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5B1" w:rsidRPr="00DC15B1" w:rsidRDefault="00DC15B1" w:rsidP="00DC15B1">
      <w:pPr>
        <w:tabs>
          <w:tab w:val="left" w:pos="5387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C15B1" w:rsidRPr="00DC15B1" w:rsidRDefault="00DC15B1" w:rsidP="00DC15B1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DC15B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 1c do SWZ</w:t>
      </w:r>
    </w:p>
    <w:p w:rsidR="00DC15B1" w:rsidRPr="00DC15B1" w:rsidRDefault="00DC15B1" w:rsidP="00DC15B1">
      <w:pPr>
        <w:tabs>
          <w:tab w:val="left" w:pos="42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DC15B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FORMULARZ OFERTOWY </w:t>
      </w:r>
    </w:p>
    <w:p w:rsidR="00DC15B1" w:rsidRPr="00DC15B1" w:rsidRDefault="00DC15B1" w:rsidP="00DC15B1">
      <w:pPr>
        <w:tabs>
          <w:tab w:val="left" w:pos="42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DC15B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PAKIET NR 3</w:t>
      </w:r>
    </w:p>
    <w:p w:rsidR="00DC15B1" w:rsidRPr="00DC15B1" w:rsidRDefault="00DC15B1" w:rsidP="00DC15B1">
      <w:pPr>
        <w:tabs>
          <w:tab w:val="left" w:pos="426"/>
          <w:tab w:val="left" w:pos="6136"/>
        </w:tabs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DC15B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DC15B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3"/>
        <w:gridCol w:w="1188"/>
        <w:gridCol w:w="5069"/>
      </w:tblGrid>
      <w:tr w:rsidR="006D2E9B" w:rsidRPr="00DC15B1" w:rsidTr="006D2E9B">
        <w:trPr>
          <w:trHeight w:val="1191"/>
        </w:trPr>
        <w:tc>
          <w:tcPr>
            <w:tcW w:w="2803" w:type="dxa"/>
            <w:shd w:val="clear" w:color="auto" w:fill="auto"/>
            <w:vAlign w:val="center"/>
          </w:tcPr>
          <w:p w:rsidR="00DC15B1" w:rsidRPr="00DC15B1" w:rsidRDefault="00DC15B1" w:rsidP="00DC15B1">
            <w:pPr>
              <w:tabs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C15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6257" w:type="dxa"/>
            <w:gridSpan w:val="2"/>
            <w:shd w:val="clear" w:color="auto" w:fill="auto"/>
            <w:vAlign w:val="center"/>
          </w:tcPr>
          <w:p w:rsidR="00DC15B1" w:rsidRPr="00DC15B1" w:rsidRDefault="00DC15B1" w:rsidP="00DC15B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C15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„</w:t>
            </w:r>
            <w:r w:rsidRPr="00DC15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Sukcesywna dostawa materiałów promocyjnych oraz odzieży z oznakowaniem graficznymi Politechniki Poznańskiej na okres 9 miesięcy lub </w:t>
            </w:r>
            <w:r w:rsidR="00A663A6" w:rsidRPr="00A663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zrealizowania pełnej ilości zamówienia </w:t>
            </w:r>
            <w:bookmarkStart w:id="0" w:name="_GoBack"/>
            <w:bookmarkEnd w:id="0"/>
            <w:r w:rsidRPr="00DC15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dla Politechniki Poznańskiej”</w:t>
            </w:r>
          </w:p>
        </w:tc>
      </w:tr>
      <w:tr w:rsidR="006D2E9B" w:rsidRPr="00DC15B1" w:rsidTr="006D2E9B">
        <w:trPr>
          <w:trHeight w:val="1191"/>
        </w:trPr>
        <w:tc>
          <w:tcPr>
            <w:tcW w:w="2803" w:type="dxa"/>
            <w:shd w:val="clear" w:color="auto" w:fill="auto"/>
            <w:vAlign w:val="center"/>
          </w:tcPr>
          <w:p w:rsidR="00DC15B1" w:rsidRPr="00DC15B1" w:rsidRDefault="00DC15B1" w:rsidP="00DC15B1">
            <w:pPr>
              <w:tabs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C15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Zamawiający</w:t>
            </w:r>
          </w:p>
        </w:tc>
        <w:tc>
          <w:tcPr>
            <w:tcW w:w="6257" w:type="dxa"/>
            <w:gridSpan w:val="2"/>
            <w:shd w:val="clear" w:color="auto" w:fill="auto"/>
            <w:vAlign w:val="center"/>
          </w:tcPr>
          <w:p w:rsidR="00DC15B1" w:rsidRPr="00DC15B1" w:rsidRDefault="00DC15B1" w:rsidP="00DC15B1">
            <w:pPr>
              <w:keepNext/>
              <w:snapToGri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DC15B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Politechnika Poznańska,</w:t>
            </w:r>
          </w:p>
          <w:p w:rsidR="00DC15B1" w:rsidRPr="00DC15B1" w:rsidRDefault="00DC15B1" w:rsidP="00DC15B1">
            <w:pPr>
              <w:keepNext/>
              <w:spacing w:after="0" w:line="240" w:lineRule="auto"/>
              <w:ind w:left="576" w:hanging="57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DC15B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pl. M. Skłodowskiej-Curie 5,</w:t>
            </w:r>
          </w:p>
          <w:p w:rsidR="00DC15B1" w:rsidRPr="00DC15B1" w:rsidRDefault="00DC15B1" w:rsidP="00DC15B1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C15B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60-965 Poznań</w:t>
            </w:r>
          </w:p>
        </w:tc>
      </w:tr>
      <w:tr w:rsidR="006D2E9B" w:rsidRPr="00DC15B1" w:rsidTr="006D2E9B">
        <w:trPr>
          <w:trHeight w:val="1134"/>
        </w:trPr>
        <w:tc>
          <w:tcPr>
            <w:tcW w:w="2803" w:type="dxa"/>
            <w:vMerge w:val="restart"/>
            <w:shd w:val="clear" w:color="auto" w:fill="auto"/>
            <w:vAlign w:val="center"/>
          </w:tcPr>
          <w:p w:rsidR="00DC15B1" w:rsidRPr="00DC15B1" w:rsidRDefault="00DC15B1" w:rsidP="00DC15B1">
            <w:pPr>
              <w:tabs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C15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Wykonawca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DC15B1" w:rsidRPr="00DC15B1" w:rsidRDefault="00DC15B1" w:rsidP="00DC15B1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C15B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Nazwa, adres, siedziba:</w:t>
            </w:r>
          </w:p>
        </w:tc>
        <w:tc>
          <w:tcPr>
            <w:tcW w:w="5069" w:type="dxa"/>
            <w:shd w:val="clear" w:color="auto" w:fill="auto"/>
            <w:vAlign w:val="center"/>
          </w:tcPr>
          <w:p w:rsidR="00DC15B1" w:rsidRPr="00DC15B1" w:rsidRDefault="00DC15B1" w:rsidP="00DC15B1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D2E9B" w:rsidRPr="00DC15B1" w:rsidTr="006D2E9B">
        <w:trPr>
          <w:trHeight w:val="567"/>
        </w:trPr>
        <w:tc>
          <w:tcPr>
            <w:tcW w:w="2803" w:type="dxa"/>
            <w:vMerge/>
            <w:shd w:val="clear" w:color="auto" w:fill="auto"/>
            <w:vAlign w:val="center"/>
          </w:tcPr>
          <w:p w:rsidR="00DC15B1" w:rsidRPr="00DC15B1" w:rsidRDefault="00DC15B1" w:rsidP="00DC15B1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DC15B1" w:rsidRPr="00DC15B1" w:rsidRDefault="00DC15B1" w:rsidP="00DC15B1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C15B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Nr telefonu:</w:t>
            </w:r>
          </w:p>
        </w:tc>
        <w:tc>
          <w:tcPr>
            <w:tcW w:w="5069" w:type="dxa"/>
            <w:shd w:val="clear" w:color="auto" w:fill="auto"/>
            <w:vAlign w:val="center"/>
          </w:tcPr>
          <w:p w:rsidR="00DC15B1" w:rsidRPr="00DC15B1" w:rsidRDefault="00DC15B1" w:rsidP="00DC15B1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D2E9B" w:rsidRPr="00DC15B1" w:rsidTr="006D2E9B">
        <w:trPr>
          <w:trHeight w:val="567"/>
        </w:trPr>
        <w:tc>
          <w:tcPr>
            <w:tcW w:w="2803" w:type="dxa"/>
            <w:vMerge/>
            <w:shd w:val="clear" w:color="auto" w:fill="auto"/>
            <w:vAlign w:val="center"/>
          </w:tcPr>
          <w:p w:rsidR="00DC15B1" w:rsidRPr="00DC15B1" w:rsidRDefault="00DC15B1" w:rsidP="00DC15B1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DC15B1" w:rsidRPr="00DC15B1" w:rsidRDefault="00DC15B1" w:rsidP="00DC15B1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C15B1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Adres e-mail:</w:t>
            </w:r>
          </w:p>
        </w:tc>
        <w:tc>
          <w:tcPr>
            <w:tcW w:w="5069" w:type="dxa"/>
            <w:shd w:val="clear" w:color="auto" w:fill="auto"/>
            <w:vAlign w:val="center"/>
          </w:tcPr>
          <w:p w:rsidR="00DC15B1" w:rsidRPr="00DC15B1" w:rsidRDefault="00DC15B1" w:rsidP="00DC15B1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D2E9B" w:rsidRPr="00DC15B1" w:rsidTr="006D2E9B">
        <w:trPr>
          <w:trHeight w:val="567"/>
        </w:trPr>
        <w:tc>
          <w:tcPr>
            <w:tcW w:w="2803" w:type="dxa"/>
            <w:vMerge/>
            <w:shd w:val="clear" w:color="auto" w:fill="auto"/>
            <w:vAlign w:val="center"/>
          </w:tcPr>
          <w:p w:rsidR="00DC15B1" w:rsidRPr="00DC15B1" w:rsidRDefault="00DC15B1" w:rsidP="00DC15B1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DC15B1" w:rsidRPr="00DC15B1" w:rsidRDefault="00DC15B1" w:rsidP="00DC15B1">
            <w:pPr>
              <w:snapToGri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</w:pPr>
            <w:r w:rsidRPr="00DC15B1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NIP</w:t>
            </w:r>
          </w:p>
        </w:tc>
        <w:tc>
          <w:tcPr>
            <w:tcW w:w="5069" w:type="dxa"/>
            <w:shd w:val="clear" w:color="auto" w:fill="auto"/>
            <w:vAlign w:val="center"/>
          </w:tcPr>
          <w:p w:rsidR="00DC15B1" w:rsidRPr="00DC15B1" w:rsidRDefault="00DC15B1" w:rsidP="00DC15B1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D2E9B" w:rsidRPr="00DC15B1" w:rsidTr="006D2E9B">
        <w:trPr>
          <w:trHeight w:val="567"/>
        </w:trPr>
        <w:tc>
          <w:tcPr>
            <w:tcW w:w="2803" w:type="dxa"/>
            <w:vMerge/>
            <w:shd w:val="clear" w:color="auto" w:fill="auto"/>
            <w:vAlign w:val="center"/>
          </w:tcPr>
          <w:p w:rsidR="00DC15B1" w:rsidRPr="00DC15B1" w:rsidRDefault="00DC15B1" w:rsidP="00DC15B1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DC15B1" w:rsidRPr="00DC15B1" w:rsidRDefault="00DC15B1" w:rsidP="00DC15B1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C15B1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REGON</w:t>
            </w:r>
          </w:p>
        </w:tc>
        <w:tc>
          <w:tcPr>
            <w:tcW w:w="5069" w:type="dxa"/>
            <w:shd w:val="clear" w:color="auto" w:fill="auto"/>
            <w:vAlign w:val="center"/>
          </w:tcPr>
          <w:p w:rsidR="00DC15B1" w:rsidRPr="00DC15B1" w:rsidRDefault="00DC15B1" w:rsidP="00DC15B1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D2E9B" w:rsidRPr="006D2E9B" w:rsidTr="006D2E9B">
        <w:trPr>
          <w:trHeight w:val="1645"/>
        </w:trPr>
        <w:tc>
          <w:tcPr>
            <w:tcW w:w="2803" w:type="dxa"/>
            <w:shd w:val="clear" w:color="auto" w:fill="auto"/>
            <w:vAlign w:val="center"/>
          </w:tcPr>
          <w:p w:rsidR="006D2E9B" w:rsidRPr="00DC15B1" w:rsidRDefault="006D2E9B" w:rsidP="006D2E9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C15B1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pl-PL"/>
              </w:rPr>
              <w:t>Całkowita cena netto</w:t>
            </w:r>
            <w:r w:rsidRPr="00DC15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przedmiotu zamówienia</w:t>
            </w:r>
          </w:p>
          <w:p w:rsidR="006D2E9B" w:rsidRPr="00DC15B1" w:rsidRDefault="006D2E9B" w:rsidP="006D2E9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C15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(Łączna suma wartości netto pozycja </w:t>
            </w:r>
            <w:r w:rsidRPr="00DC15B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SZCZEGÓŁOWEGO </w:t>
            </w:r>
            <w:r w:rsidRPr="00DC15B1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  <w:t>FORMULARZA CENOWEGO</w:t>
            </w:r>
            <w:r w:rsidRPr="00DC15B1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pl-PL"/>
              </w:rPr>
              <w:t xml:space="preserve"> –kolumna 5 wiersz 15)</w:t>
            </w:r>
          </w:p>
        </w:tc>
        <w:tc>
          <w:tcPr>
            <w:tcW w:w="6257" w:type="dxa"/>
            <w:gridSpan w:val="2"/>
            <w:shd w:val="clear" w:color="auto" w:fill="auto"/>
            <w:vAlign w:val="center"/>
          </w:tcPr>
          <w:p w:rsidR="006D2E9B" w:rsidRPr="00DC15B1" w:rsidRDefault="006D2E9B" w:rsidP="00DC15B1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D2E9B" w:rsidRPr="006D2E9B" w:rsidTr="006D2E9B">
        <w:trPr>
          <w:trHeight w:val="2402"/>
        </w:trPr>
        <w:tc>
          <w:tcPr>
            <w:tcW w:w="2803" w:type="dxa"/>
            <w:shd w:val="clear" w:color="auto" w:fill="auto"/>
            <w:vAlign w:val="center"/>
          </w:tcPr>
          <w:p w:rsidR="006D2E9B" w:rsidRPr="00DC15B1" w:rsidRDefault="006D2E9B" w:rsidP="006D2E9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C15B1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pl-PL"/>
              </w:rPr>
              <w:t>Całkowita cena brutto</w:t>
            </w:r>
            <w:r w:rsidRPr="00DC15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przedmiotu zamówienia*</w:t>
            </w:r>
          </w:p>
          <w:p w:rsidR="006D2E9B" w:rsidRPr="00DC15B1" w:rsidRDefault="006D2E9B" w:rsidP="006D2E9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C15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(Całkowita cena netto + VAT) (Łączna wartości brutto pozycja </w:t>
            </w:r>
            <w:r w:rsidRPr="00DC15B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SZCZEGÓŁOWEGO </w:t>
            </w:r>
            <w:r w:rsidRPr="00DC15B1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  <w:t>FORMULARZA CENOWEGO</w:t>
            </w:r>
            <w:r w:rsidRPr="00DC15B1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pl-PL"/>
              </w:rPr>
              <w:t xml:space="preserve"> –kolumna 6 wiersz 15)</w:t>
            </w:r>
          </w:p>
          <w:p w:rsidR="006D2E9B" w:rsidRPr="00DC15B1" w:rsidRDefault="006D2E9B" w:rsidP="00DC15B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257" w:type="dxa"/>
            <w:gridSpan w:val="2"/>
            <w:shd w:val="clear" w:color="auto" w:fill="auto"/>
            <w:vAlign w:val="center"/>
          </w:tcPr>
          <w:p w:rsidR="006D2E9B" w:rsidRPr="00DC15B1" w:rsidRDefault="006D2E9B" w:rsidP="00DC15B1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DC15B1" w:rsidRPr="00DC15B1" w:rsidRDefault="00DC15B1" w:rsidP="00DC15B1">
      <w:pPr>
        <w:tabs>
          <w:tab w:val="left" w:pos="426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C15B1" w:rsidRPr="00DC15B1" w:rsidRDefault="00DC15B1" w:rsidP="00DC15B1">
      <w:pPr>
        <w:tabs>
          <w:tab w:val="left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DC15B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*</w:t>
      </w:r>
      <w:r w:rsidRPr="00DC15B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  <w:t>Kwota brana pod uwagę przy porównywaniu ofert (ocenie), jako kwota maksymalna wykonania przedmiotu zamówienia</w:t>
      </w:r>
    </w:p>
    <w:p w:rsidR="00DC15B1" w:rsidRPr="00DC15B1" w:rsidRDefault="00DC15B1" w:rsidP="00DC15B1">
      <w:pPr>
        <w:tabs>
          <w:tab w:val="left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DC15B1" w:rsidRPr="00DC15B1" w:rsidRDefault="00DC15B1" w:rsidP="00DC15B1">
      <w:pPr>
        <w:tabs>
          <w:tab w:val="left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DC15B1" w:rsidRPr="00DC15B1" w:rsidRDefault="00DC15B1" w:rsidP="00DC15B1">
      <w:pPr>
        <w:numPr>
          <w:ilvl w:val="0"/>
          <w:numId w:val="1"/>
        </w:numPr>
        <w:tabs>
          <w:tab w:val="left" w:pos="142"/>
          <w:tab w:val="left" w:pos="426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C15B1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 że podane ceny uwzględniają wszystkie elementy cenotwórcze dotyczące realizacji Przedmiotu Zamówienia zgodnie z Wymogami SWZ.</w:t>
      </w:r>
    </w:p>
    <w:p w:rsidR="00DC15B1" w:rsidRPr="00DC15B1" w:rsidRDefault="00DC15B1" w:rsidP="00DC15B1">
      <w:pPr>
        <w:numPr>
          <w:ilvl w:val="0"/>
          <w:numId w:val="1"/>
        </w:numPr>
        <w:tabs>
          <w:tab w:val="left" w:pos="142"/>
          <w:tab w:val="left" w:pos="426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C15B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Oświadczam, że zapoznałem się z warunkami zamówienia określonymi w niniejszej SWZ i załącznikach oraz wzorze umowy, a także z wyjaśnieniami do SWZ i jej modyfikacjami (jeżeli takie miały miejsce), </w:t>
      </w:r>
      <w:r w:rsidRPr="00DC15B1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nie wnoszę w stosunku do nich żadnych uwag, uznaję się za związanego określonymi w nich zasadami i że akceptuję je bez zastrzeżeń.</w:t>
      </w:r>
    </w:p>
    <w:p w:rsidR="00DC15B1" w:rsidRPr="00DC15B1" w:rsidRDefault="00DC15B1" w:rsidP="00DC15B1">
      <w:pPr>
        <w:numPr>
          <w:ilvl w:val="0"/>
          <w:numId w:val="1"/>
        </w:numPr>
        <w:tabs>
          <w:tab w:val="left" w:pos="142"/>
          <w:tab w:val="left" w:pos="426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C15B1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 że uważamy się za związanych niniejszą ofertą na okres 30</w:t>
      </w:r>
      <w:r w:rsidRPr="00DC15B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dni </w:t>
      </w:r>
      <w:r w:rsidRPr="00DC15B1">
        <w:rPr>
          <w:rFonts w:ascii="Times New Roman" w:eastAsia="Times New Roman" w:hAnsi="Times New Roman" w:cs="Times New Roman"/>
          <w:sz w:val="20"/>
          <w:szCs w:val="20"/>
          <w:lang w:eastAsia="pl-PL"/>
        </w:rPr>
        <w:t>licząc od dnia otwarcia ofert (włącznie z tym dniem), zgodnie z terminem określonym w pkt. XVII SWZ.</w:t>
      </w:r>
    </w:p>
    <w:p w:rsidR="00DC15B1" w:rsidRPr="00DC15B1" w:rsidRDefault="00DC15B1" w:rsidP="00DC15B1">
      <w:pPr>
        <w:numPr>
          <w:ilvl w:val="0"/>
          <w:numId w:val="1"/>
        </w:numPr>
        <w:tabs>
          <w:tab w:val="left" w:pos="142"/>
          <w:tab w:val="left" w:pos="426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C15B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Oświadczam, że zrealizuję przedmiot zamówienia w terminach określonych przez Zamawiającego w SWZ oraz we Wzorze umowy. </w:t>
      </w:r>
    </w:p>
    <w:p w:rsidR="00DC15B1" w:rsidRPr="00DC15B1" w:rsidRDefault="00DC15B1" w:rsidP="00DC15B1">
      <w:pPr>
        <w:numPr>
          <w:ilvl w:val="0"/>
          <w:numId w:val="1"/>
        </w:numPr>
        <w:tabs>
          <w:tab w:val="left" w:pos="142"/>
          <w:tab w:val="left" w:pos="426"/>
        </w:tabs>
        <w:spacing w:after="120" w:line="276" w:lineRule="auto"/>
        <w:jc w:val="both"/>
        <w:rPr>
          <w:rFonts w:ascii="Times New Roman" w:eastAsia="Times New Roman" w:hAnsi="Times New Roman" w:cs="Times New Roman"/>
          <w:strike/>
          <w:sz w:val="20"/>
          <w:szCs w:val="20"/>
          <w:lang w:eastAsia="pl-PL"/>
        </w:rPr>
      </w:pPr>
      <w:r w:rsidRPr="00DC15B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DC15B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OŚWIADCZAM, że wybór oferty nie będzie prowadzić do powstania u Zamawiającego obowiązku podatkowego </w:t>
      </w:r>
    </w:p>
    <w:p w:rsidR="00DC15B1" w:rsidRPr="00DC15B1" w:rsidRDefault="00DC15B1" w:rsidP="00DC15B1">
      <w:pPr>
        <w:numPr>
          <w:ilvl w:val="0"/>
          <w:numId w:val="1"/>
        </w:numPr>
        <w:tabs>
          <w:tab w:val="left" w:pos="142"/>
          <w:tab w:val="left" w:pos="426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C15B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OŚWIADCZAMY, że 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</w:t>
      </w:r>
    </w:p>
    <w:p w:rsidR="00DC15B1" w:rsidRPr="00DC15B1" w:rsidRDefault="00DC15B1" w:rsidP="00DC15B1">
      <w:pPr>
        <w:tabs>
          <w:tab w:val="left" w:pos="142"/>
          <w:tab w:val="left" w:pos="426"/>
        </w:tabs>
        <w:spacing w:after="120" w:line="276" w:lineRule="auto"/>
        <w:ind w:left="78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C15B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Uzasadnienie zastrzeżenia ww. informacji jako tajemnicy przedsiębiorstwa zostało załączone do naszej oferty. </w:t>
      </w:r>
    </w:p>
    <w:p w:rsidR="00DC15B1" w:rsidRPr="00DC15B1" w:rsidRDefault="00DC15B1" w:rsidP="00DC15B1">
      <w:pPr>
        <w:numPr>
          <w:ilvl w:val="0"/>
          <w:numId w:val="1"/>
        </w:numPr>
        <w:tabs>
          <w:tab w:val="left" w:pos="142"/>
          <w:tab w:val="left" w:pos="426"/>
        </w:tabs>
        <w:spacing w:after="12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C15B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Oświadczamy, że zamówienie zrealizujemy sami / </w:t>
      </w:r>
      <w:r w:rsidRPr="00DC15B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Oświadczam, że stosownie do dyspozycji art. 462 ust.2 PZP następujące części zamówienia dla: </w:t>
      </w:r>
      <w:r w:rsidRPr="00DC15B1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…………………………………………….</w:t>
      </w:r>
      <w:r w:rsidRPr="00DC15B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zamierzam powierzyć Podwykonawcom </w:t>
      </w:r>
      <w:r w:rsidRPr="00DC15B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.............................................................................. </w:t>
      </w:r>
      <w:r w:rsidRPr="00DC15B1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………………………………………………………………………………………………………………………………………….</w:t>
      </w:r>
      <w:r w:rsidRPr="00DC15B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i podaję nazwy firm Podwykonawców </w:t>
      </w:r>
      <w:r w:rsidRPr="00DC15B1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</w:t>
      </w:r>
      <w:r w:rsidRPr="00DC15B1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…………………</w:t>
      </w:r>
      <w:r w:rsidR="006D2E9B" w:rsidRPr="006D2E9B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</w:t>
      </w:r>
      <w:r w:rsidRPr="00DC15B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- jeżeli już są znane.</w:t>
      </w:r>
      <w:r w:rsidRPr="00DC15B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DC15B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DC15B1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>(UWAGA !!!!!!! niewłaściwe skreślić).</w:t>
      </w:r>
      <w:r w:rsidRPr="00DC15B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</w:p>
    <w:p w:rsidR="00DC15B1" w:rsidRPr="00DC15B1" w:rsidRDefault="00DC15B1" w:rsidP="00DC15B1">
      <w:pPr>
        <w:numPr>
          <w:ilvl w:val="0"/>
          <w:numId w:val="1"/>
        </w:numPr>
        <w:tabs>
          <w:tab w:val="left" w:pos="142"/>
          <w:tab w:val="left" w:pos="426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C15B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Na potwierdzenie braku podstaw wykluczenia podwykonawców załączamy oświadczenie o braku podstaw do wykluczenia / i spełnienia warunków udziału w postępowaniu podwykonawców. </w:t>
      </w:r>
    </w:p>
    <w:p w:rsidR="00DC15B1" w:rsidRPr="00DC15B1" w:rsidRDefault="00DC15B1" w:rsidP="00D90E74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GB"/>
        </w:rPr>
      </w:pPr>
      <w:r w:rsidRPr="00DC15B1">
        <w:rPr>
          <w:rFonts w:ascii="Times New Roman" w:eastAsia="Calibri" w:hAnsi="Times New Roman" w:cs="Times New Roman"/>
          <w:sz w:val="20"/>
          <w:szCs w:val="20"/>
          <w:lang w:eastAsia="en-GB"/>
        </w:rPr>
        <w:t xml:space="preserve">Oświadczenie o statusie przedsiębiorstwa (uwaga należy zaznaczyć właściwą opcję) </w:t>
      </w:r>
    </w:p>
    <w:tbl>
      <w:tblPr>
        <w:tblpPr w:leftFromText="141" w:rightFromText="141" w:vertAnchor="text" w:horzAnchor="margin" w:tblpY="438"/>
        <w:tblW w:w="9176" w:type="dxa"/>
        <w:tblLayout w:type="fixed"/>
        <w:tblLook w:val="0000" w:firstRow="0" w:lastRow="0" w:firstColumn="0" w:lastColumn="0" w:noHBand="0" w:noVBand="0"/>
      </w:tblPr>
      <w:tblGrid>
        <w:gridCol w:w="2295"/>
        <w:gridCol w:w="2284"/>
        <w:gridCol w:w="2285"/>
        <w:gridCol w:w="2312"/>
      </w:tblGrid>
      <w:tr w:rsidR="006D2E9B" w:rsidRPr="00DC15B1" w:rsidTr="009248D3">
        <w:tc>
          <w:tcPr>
            <w:tcW w:w="9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DC15B1" w:rsidRPr="00DC15B1" w:rsidRDefault="00DC15B1" w:rsidP="00DC15B1">
            <w:pPr>
              <w:tabs>
                <w:tab w:val="left" w:pos="6237"/>
              </w:tabs>
              <w:spacing w:before="120" w:after="120" w:line="276" w:lineRule="auto"/>
              <w:ind w:left="85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C15B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  <w:t>WIELKOŚĆ PRZEDSIĘBIORSTWA</w:t>
            </w:r>
            <w:r w:rsidRPr="00DC15B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vertAlign w:val="superscript"/>
                <w:lang w:eastAsia="en-GB"/>
              </w:rPr>
              <w:footnoteReference w:id="1"/>
            </w:r>
          </w:p>
        </w:tc>
      </w:tr>
      <w:tr w:rsidR="006D2E9B" w:rsidRPr="00DC15B1" w:rsidTr="009248D3"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C15B1" w:rsidRPr="00DC15B1" w:rsidRDefault="00DC15B1" w:rsidP="00DC15B1">
            <w:pPr>
              <w:spacing w:before="120" w:after="120" w:line="276" w:lineRule="auto"/>
              <w:ind w:left="24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C15B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  <w:sym w:font="Symbol" w:char="F095"/>
            </w:r>
            <w:r w:rsidRPr="00DC15B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  <w:t xml:space="preserve">    mikro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C15B1" w:rsidRPr="00DC15B1" w:rsidRDefault="00DC15B1" w:rsidP="00DC15B1">
            <w:pPr>
              <w:spacing w:before="120" w:after="120" w:line="276" w:lineRule="auto"/>
              <w:ind w:left="4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C15B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  <w:sym w:font="Symbol" w:char="F095"/>
            </w:r>
            <w:r w:rsidRPr="00DC15B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  <w:t xml:space="preserve">    małe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C15B1" w:rsidRPr="00DC15B1" w:rsidRDefault="00DC15B1" w:rsidP="00DC15B1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C15B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  <w:sym w:font="Symbol" w:char="F095"/>
            </w:r>
            <w:r w:rsidRPr="00DC15B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  <w:t xml:space="preserve">    średnie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5B1" w:rsidRPr="00DC15B1" w:rsidRDefault="00DC15B1" w:rsidP="00DC15B1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C15B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  <w:sym w:font="Symbol" w:char="F095"/>
            </w:r>
            <w:r w:rsidRPr="00DC15B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  <w:t xml:space="preserve">    duże</w:t>
            </w:r>
          </w:p>
        </w:tc>
      </w:tr>
    </w:tbl>
    <w:p w:rsidR="00DC15B1" w:rsidRPr="00DC15B1" w:rsidRDefault="00DC15B1" w:rsidP="00DC15B1">
      <w:pPr>
        <w:spacing w:before="120" w:after="120" w:line="276" w:lineRule="auto"/>
        <w:ind w:left="426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DC15B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(Zaznaczyć tylko jeden wariant)</w:t>
      </w:r>
    </w:p>
    <w:p w:rsidR="00DC15B1" w:rsidRPr="00DC15B1" w:rsidRDefault="00DC15B1" w:rsidP="00DC15B1">
      <w:pPr>
        <w:spacing w:before="120" w:after="120" w:line="276" w:lineRule="auto"/>
        <w:ind w:left="426"/>
        <w:jc w:val="both"/>
        <w:rPr>
          <w:rFonts w:ascii="Times New Roman" w:eastAsia="Calibri" w:hAnsi="Times New Roman" w:cs="Times New Roman"/>
          <w:sz w:val="20"/>
          <w:szCs w:val="20"/>
          <w:lang w:eastAsia="en-GB"/>
        </w:rPr>
      </w:pPr>
    </w:p>
    <w:p w:rsidR="00DC15B1" w:rsidRPr="00DC15B1" w:rsidRDefault="00DC15B1" w:rsidP="00DC15B1">
      <w:pPr>
        <w:spacing w:before="120" w:after="120" w:line="276" w:lineRule="auto"/>
        <w:ind w:left="426"/>
        <w:jc w:val="both"/>
        <w:rPr>
          <w:rFonts w:ascii="Times New Roman" w:eastAsia="Calibri" w:hAnsi="Times New Roman" w:cs="Times New Roman"/>
          <w:sz w:val="20"/>
          <w:szCs w:val="20"/>
          <w:lang w:eastAsia="en-GB"/>
        </w:rPr>
      </w:pPr>
      <w:r w:rsidRPr="00DC15B1">
        <w:rPr>
          <w:rFonts w:ascii="Times New Roman" w:eastAsia="Calibri" w:hAnsi="Times New Roman" w:cs="Times New Roman"/>
          <w:sz w:val="20"/>
          <w:szCs w:val="20"/>
          <w:lang w:eastAsia="en-GB"/>
        </w:rPr>
        <w:t>Oświadczam, iż dane dotyczące statusu przedsiębiorstwa są zgodne ze stanem faktycznym oraz że jestem świadomy/a odpowiedzialności karnej z art. 233 Kodeksu Karnego.</w:t>
      </w:r>
    </w:p>
    <w:p w:rsidR="00DC15B1" w:rsidRPr="00DC15B1" w:rsidRDefault="00DC15B1" w:rsidP="00DC15B1">
      <w:pPr>
        <w:numPr>
          <w:ilvl w:val="0"/>
          <w:numId w:val="1"/>
        </w:numPr>
        <w:shd w:val="clear" w:color="auto" w:fill="F2F2F2"/>
        <w:tabs>
          <w:tab w:val="left" w:pos="142"/>
          <w:tab w:val="left" w:pos="426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C15B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DC15B1" w:rsidRPr="00DC15B1" w:rsidRDefault="00DC15B1" w:rsidP="00DC15B1">
      <w:pPr>
        <w:numPr>
          <w:ilvl w:val="0"/>
          <w:numId w:val="1"/>
        </w:numPr>
        <w:shd w:val="clear" w:color="auto" w:fill="EDEDED"/>
        <w:tabs>
          <w:tab w:val="left" w:pos="142"/>
          <w:tab w:val="left" w:pos="426"/>
        </w:tabs>
        <w:spacing w:after="12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C15B1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 że wypełniłem obowiązki informacyjne przewidziane w art. 13 lub art. 14 RODO</w:t>
      </w:r>
      <w:r w:rsidRPr="006D2E9B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footnoteReference w:id="2"/>
      </w:r>
      <w:r w:rsidRPr="00DC15B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wobec osób fizycznych, od których dane osobowe bezpośrednio lub pośrednio pozyskałem w celu ubiegania się o udzielenie zamówienia publicznego w niniejszym postępowaniu. *</w:t>
      </w:r>
    </w:p>
    <w:p w:rsidR="00DC15B1" w:rsidRPr="00DC15B1" w:rsidRDefault="00DC15B1" w:rsidP="00DC15B1">
      <w:pPr>
        <w:tabs>
          <w:tab w:val="left" w:pos="6804"/>
        </w:tabs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C15B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C15B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PODPIS</w:t>
      </w:r>
    </w:p>
    <w:p w:rsidR="00FB1F4E" w:rsidRPr="006D2E9B" w:rsidRDefault="00DC15B1" w:rsidP="00DC15B1">
      <w:pPr>
        <w:tabs>
          <w:tab w:val="left" w:pos="5387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C15B1">
        <w:rPr>
          <w:rFonts w:ascii="Times New Roman" w:eastAsia="Times New Roman" w:hAnsi="Times New Roman" w:cs="Times New Roman"/>
          <w:sz w:val="20"/>
          <w:szCs w:val="20"/>
          <w:lang w:eastAsia="pl-PL"/>
        </w:rPr>
        <w:t>(uprawniony przedstawiciel Wykonawcy)</w:t>
      </w:r>
    </w:p>
    <w:sectPr w:rsidR="00FB1F4E" w:rsidRPr="006D2E9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5B1" w:rsidRDefault="00DC15B1" w:rsidP="00DC15B1">
      <w:pPr>
        <w:spacing w:after="0" w:line="240" w:lineRule="auto"/>
      </w:pPr>
      <w:r>
        <w:separator/>
      </w:r>
    </w:p>
  </w:endnote>
  <w:endnote w:type="continuationSeparator" w:id="0">
    <w:p w:rsidR="00DC15B1" w:rsidRDefault="00DC15B1" w:rsidP="00DC1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5B1" w:rsidRPr="007B17EA" w:rsidRDefault="00DC15B1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A663A6">
      <w:rPr>
        <w:rFonts w:ascii="Arial" w:hAnsi="Arial" w:cs="Arial"/>
        <w:b/>
        <w:bCs/>
        <w:noProof/>
        <w:sz w:val="16"/>
        <w:szCs w:val="16"/>
      </w:rPr>
      <w:t>3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A663A6">
      <w:rPr>
        <w:rFonts w:ascii="Arial" w:hAnsi="Arial" w:cs="Arial"/>
        <w:b/>
        <w:bCs/>
        <w:noProof/>
        <w:sz w:val="16"/>
        <w:szCs w:val="16"/>
      </w:rPr>
      <w:t>3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5B1" w:rsidRDefault="00DC15B1" w:rsidP="00DC15B1">
      <w:pPr>
        <w:spacing w:after="0" w:line="240" w:lineRule="auto"/>
      </w:pPr>
      <w:r>
        <w:separator/>
      </w:r>
    </w:p>
  </w:footnote>
  <w:footnote w:type="continuationSeparator" w:id="0">
    <w:p w:rsidR="00DC15B1" w:rsidRDefault="00DC15B1" w:rsidP="00DC15B1">
      <w:pPr>
        <w:spacing w:after="0" w:line="240" w:lineRule="auto"/>
      </w:pPr>
      <w:r>
        <w:continuationSeparator/>
      </w:r>
    </w:p>
  </w:footnote>
  <w:footnote w:id="1">
    <w:p w:rsidR="00DC15B1" w:rsidRDefault="00DC15B1" w:rsidP="00DC15B1">
      <w:pPr>
        <w:pStyle w:val="Tekstprzypisudolnego"/>
        <w:rPr>
          <w:rFonts w:ascii="Cambria" w:hAnsi="Cambria" w:cs="Cambria"/>
          <w:sz w:val="18"/>
          <w:szCs w:val="18"/>
        </w:rPr>
      </w:pPr>
    </w:p>
    <w:p w:rsidR="00DC15B1" w:rsidRDefault="00DC15B1" w:rsidP="00DC15B1">
      <w:pPr>
        <w:pStyle w:val="Tekstprzypisudolnego"/>
        <w:rPr>
          <w:rFonts w:ascii="Cambria" w:hAnsi="Cambria" w:cs="Cambria"/>
          <w:sz w:val="18"/>
          <w:szCs w:val="18"/>
        </w:rPr>
      </w:pPr>
    </w:p>
    <w:p w:rsidR="00DC15B1" w:rsidRDefault="00DC15B1" w:rsidP="00DC15B1">
      <w:pPr>
        <w:pStyle w:val="Tekstprzypisudolnego"/>
        <w:rPr>
          <w:rFonts w:ascii="Cambria" w:hAnsi="Cambria" w:cs="Cambria"/>
          <w:sz w:val="18"/>
          <w:szCs w:val="18"/>
        </w:rPr>
      </w:pPr>
    </w:p>
    <w:p w:rsidR="00DC15B1" w:rsidRPr="006D2E9B" w:rsidRDefault="00DC15B1" w:rsidP="00DC15B1">
      <w:pPr>
        <w:pStyle w:val="Tekstprzypisudolnego"/>
        <w:rPr>
          <w:rFonts w:ascii="Cambria" w:hAnsi="Cambria"/>
          <w:bCs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1. </w:t>
      </w:r>
      <w:r w:rsidRPr="006D2E9B">
        <w:rPr>
          <w:rFonts w:ascii="Cambria" w:hAnsi="Cambria"/>
          <w:sz w:val="18"/>
          <w:szCs w:val="18"/>
        </w:rPr>
        <w:t>W rozumieniu zalecenia Komisji 2003/361/WE z dnia 6 maja 2003 r. dotyczącego definicji mikroprzedsiębiorstw oraz małych i średnich przedsiębiorstw (tekst mający znaczenie dla EOG), Dz. U. L 124 z 20.5.2003, str. 36-41:</w:t>
      </w:r>
    </w:p>
    <w:p w:rsidR="00DC15B1" w:rsidRPr="006D2E9B" w:rsidRDefault="00DC15B1" w:rsidP="00DC15B1">
      <w:pPr>
        <w:autoSpaceDE w:val="0"/>
        <w:jc w:val="both"/>
        <w:rPr>
          <w:rFonts w:ascii="Cambria" w:hAnsi="Cambria"/>
          <w:sz w:val="18"/>
          <w:szCs w:val="18"/>
        </w:rPr>
      </w:pPr>
      <w:r w:rsidRPr="006D2E9B">
        <w:rPr>
          <w:rFonts w:ascii="Cambria" w:hAnsi="Cambria"/>
          <w:bCs/>
          <w:sz w:val="18"/>
          <w:szCs w:val="18"/>
        </w:rPr>
        <w:t xml:space="preserve">A) </w:t>
      </w:r>
      <w:r w:rsidRPr="006D2E9B">
        <w:rPr>
          <w:rFonts w:ascii="Cambria" w:hAnsi="Cambria"/>
          <w:sz w:val="18"/>
          <w:szCs w:val="18"/>
        </w:rPr>
        <w:t xml:space="preserve">Przedsiębiorstwo posiadające status mikroprzedsiębiorstwa w rozumieniu załącznika do zalecenia Komisji 2003/361/WE z dnia 6 maja 2003 r. dotyczącego definicji przedsiębiorstw mikro, małych i średnich (Dz. Urz. UE L 124 z 20.05.2003, str. 36): </w:t>
      </w:r>
      <w:r w:rsidRPr="006D2E9B">
        <w:rPr>
          <w:rFonts w:ascii="Cambria" w:hAnsi="Cambria"/>
          <w:i/>
          <w:iCs/>
          <w:sz w:val="18"/>
          <w:szCs w:val="18"/>
        </w:rPr>
        <w:t>"W kategorii MŚP, mikroprzedsiębiorstwo definiuje się jako przedsiębiorstwo zatrudniające</w:t>
      </w:r>
      <w:r w:rsidRPr="006D2E9B">
        <w:rPr>
          <w:rFonts w:ascii="Cambria" w:hAnsi="Cambria"/>
          <w:sz w:val="18"/>
          <w:szCs w:val="18"/>
        </w:rPr>
        <w:t xml:space="preserve"> </w:t>
      </w:r>
      <w:r w:rsidRPr="006D2E9B">
        <w:rPr>
          <w:rFonts w:ascii="Cambria" w:hAnsi="Cambria"/>
          <w:i/>
          <w:iCs/>
          <w:sz w:val="18"/>
          <w:szCs w:val="18"/>
        </w:rPr>
        <w:t>mniej niż 10 osób i którego obrót roczny i/lub roczna suma bilansowa nie przekracza 2 mln EUR."</w:t>
      </w:r>
    </w:p>
    <w:p w:rsidR="00DC15B1" w:rsidRPr="006D2E9B" w:rsidRDefault="00DC15B1" w:rsidP="00DC15B1">
      <w:pPr>
        <w:autoSpaceDE w:val="0"/>
        <w:jc w:val="both"/>
        <w:rPr>
          <w:rFonts w:ascii="Cambria" w:hAnsi="Cambria"/>
          <w:sz w:val="18"/>
          <w:szCs w:val="18"/>
        </w:rPr>
      </w:pPr>
      <w:r w:rsidRPr="006D2E9B">
        <w:rPr>
          <w:rFonts w:ascii="Cambria" w:hAnsi="Cambria"/>
          <w:bCs/>
          <w:sz w:val="18"/>
          <w:szCs w:val="18"/>
        </w:rPr>
        <w:t xml:space="preserve">B) </w:t>
      </w:r>
      <w:r w:rsidRPr="006D2E9B">
        <w:rPr>
          <w:rFonts w:ascii="Cambria" w:hAnsi="Cambria"/>
          <w:sz w:val="18"/>
          <w:szCs w:val="18"/>
        </w:rPr>
        <w:t xml:space="preserve">Przedsiębiorstwo posiadające status małego przedsiębiorstwa w rozumieniu załącznika do zalecenia Komisji 2003/361/WE z dnia 6 maja 2003 r. dotyczącego definicji przedsiębiorstw mikro, małych i średnich (Dz. Urz. UE L 124 z 20.05.2003, str. 36): </w:t>
      </w:r>
      <w:r w:rsidRPr="006D2E9B">
        <w:rPr>
          <w:rFonts w:ascii="Cambria" w:hAnsi="Cambria"/>
          <w:i/>
          <w:iCs/>
          <w:sz w:val="18"/>
          <w:szCs w:val="18"/>
        </w:rPr>
        <w:t>"W kategorii MŚP, małe przedsiębiorstwo definiuje się jako przedsiębiorstwo zatrudniające</w:t>
      </w:r>
      <w:r w:rsidRPr="006D2E9B">
        <w:rPr>
          <w:rFonts w:ascii="Cambria" w:hAnsi="Cambria"/>
          <w:sz w:val="18"/>
          <w:szCs w:val="18"/>
        </w:rPr>
        <w:t xml:space="preserve"> </w:t>
      </w:r>
      <w:r w:rsidRPr="006D2E9B">
        <w:rPr>
          <w:rFonts w:ascii="Cambria" w:hAnsi="Cambria"/>
          <w:i/>
          <w:iCs/>
          <w:sz w:val="18"/>
          <w:szCs w:val="18"/>
        </w:rPr>
        <w:t>mniej niż 50 osób i którego obrót roczny i/lub roczna suma bilansowa nie przekracza 10 mln EUR."</w:t>
      </w:r>
    </w:p>
    <w:p w:rsidR="00DC15B1" w:rsidRPr="006D2E9B" w:rsidRDefault="00DC15B1" w:rsidP="00DC15B1">
      <w:pPr>
        <w:autoSpaceDE w:val="0"/>
        <w:jc w:val="both"/>
        <w:rPr>
          <w:rFonts w:ascii="Cambria" w:hAnsi="Cambria"/>
          <w:i/>
          <w:iCs/>
          <w:sz w:val="18"/>
          <w:szCs w:val="18"/>
        </w:rPr>
      </w:pPr>
      <w:r w:rsidRPr="006D2E9B">
        <w:rPr>
          <w:rFonts w:ascii="Cambria" w:hAnsi="Cambria"/>
          <w:bCs/>
          <w:sz w:val="18"/>
          <w:szCs w:val="18"/>
        </w:rPr>
        <w:t xml:space="preserve">C) </w:t>
      </w:r>
      <w:r w:rsidRPr="006D2E9B">
        <w:rPr>
          <w:rFonts w:ascii="Cambria" w:hAnsi="Cambria"/>
          <w:sz w:val="18"/>
          <w:szCs w:val="18"/>
        </w:rPr>
        <w:t xml:space="preserve">Przedsiębiorstwo posiadające status średniego przedsiębiorstwa w rozumieniu załącznika do zalecenia Komisji 2003/361/WE z dnia 6 maja 2003 r. dotyczącego definicji przedsiębiorstw mikro, małych i średnich (Dz. Urz. UE L 124 z 20.05.2003, str. 36): </w:t>
      </w:r>
      <w:r w:rsidRPr="006D2E9B">
        <w:rPr>
          <w:rFonts w:ascii="Cambria" w:hAnsi="Cambria"/>
          <w:i/>
          <w:iCs/>
          <w:sz w:val="18"/>
          <w:szCs w:val="18"/>
        </w:rPr>
        <w:t>"W kategorii MŚP, średnie przedsiębiorstwo definiuje się jako przedsiębiorstwo zatrudniające</w:t>
      </w:r>
      <w:r w:rsidRPr="006D2E9B">
        <w:rPr>
          <w:rFonts w:ascii="Cambria" w:hAnsi="Cambria"/>
          <w:sz w:val="18"/>
          <w:szCs w:val="18"/>
        </w:rPr>
        <w:t xml:space="preserve"> </w:t>
      </w:r>
      <w:r w:rsidRPr="006D2E9B">
        <w:rPr>
          <w:rFonts w:ascii="Cambria" w:hAnsi="Cambria"/>
          <w:i/>
          <w:iCs/>
          <w:sz w:val="18"/>
          <w:szCs w:val="18"/>
        </w:rPr>
        <w:t>mniej niż 250 osób i którego obrót roczny nie przekracza 50 mln EUR lub roczna suma bilansowa nie przekracza</w:t>
      </w:r>
      <w:r w:rsidRPr="006D2E9B">
        <w:rPr>
          <w:rFonts w:ascii="Cambria" w:hAnsi="Cambria"/>
          <w:sz w:val="18"/>
          <w:szCs w:val="18"/>
        </w:rPr>
        <w:t xml:space="preserve"> </w:t>
      </w:r>
      <w:r w:rsidRPr="006D2E9B">
        <w:rPr>
          <w:rFonts w:ascii="Cambria" w:hAnsi="Cambria"/>
          <w:i/>
          <w:iCs/>
          <w:sz w:val="18"/>
          <w:szCs w:val="18"/>
        </w:rPr>
        <w:t>43 mln EUR.</w:t>
      </w:r>
    </w:p>
  </w:footnote>
  <w:footnote w:id="2">
    <w:p w:rsidR="00DC15B1" w:rsidRPr="006D2E9B" w:rsidRDefault="00DC15B1" w:rsidP="00DC15B1">
      <w:pPr>
        <w:pStyle w:val="Tekstprzypisudolnego"/>
        <w:shd w:val="clear" w:color="auto" w:fill="EDEDED"/>
        <w:spacing w:after="120"/>
        <w:ind w:left="720"/>
        <w:jc w:val="both"/>
        <w:rPr>
          <w:rFonts w:ascii="Calibri" w:hAnsi="Calibri" w:cs="Calibri"/>
          <w:sz w:val="18"/>
          <w:szCs w:val="18"/>
        </w:rPr>
      </w:pPr>
      <w:r w:rsidRPr="006D2E9B">
        <w:rPr>
          <w:rStyle w:val="Odwoanieprzypisudolnego"/>
          <w:sz w:val="18"/>
          <w:szCs w:val="18"/>
        </w:rPr>
        <w:footnoteRef/>
      </w:r>
      <w:r w:rsidRPr="006D2E9B">
        <w:rPr>
          <w:rFonts w:ascii="Calibri" w:hAnsi="Calibri" w:cs="Calibri"/>
          <w:sz w:val="18"/>
          <w:szCs w:val="18"/>
          <w:vertAlign w:val="superscript"/>
        </w:rPr>
        <w:t xml:space="preserve"> </w:t>
      </w:r>
      <w:r w:rsidRPr="006D2E9B">
        <w:rPr>
          <w:rFonts w:ascii="Calibri" w:hAnsi="Calibri" w:cs="Calibri"/>
          <w:sz w:val="18"/>
          <w:szCs w:val="18"/>
        </w:rPr>
        <w:t xml:space="preserve">rozporządzenie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:rsidR="00DC15B1" w:rsidRPr="00CE6A52" w:rsidRDefault="00DC15B1" w:rsidP="00DC15B1">
      <w:pPr>
        <w:pStyle w:val="NormalnyWeb"/>
        <w:shd w:val="clear" w:color="auto" w:fill="EDEDED"/>
        <w:spacing w:after="120"/>
        <w:ind w:left="720"/>
        <w:rPr>
          <w:rFonts w:ascii="Calibri" w:hAnsi="Calibri" w:cs="Calibri"/>
          <w:szCs w:val="22"/>
        </w:rPr>
      </w:pPr>
      <w:r w:rsidRPr="006D2E9B">
        <w:rPr>
          <w:rFonts w:ascii="Calibri" w:hAnsi="Calibri" w:cs="Calibri"/>
          <w:sz w:val="18"/>
          <w:szCs w:val="18"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0323DB"/>
    <w:multiLevelType w:val="hybridMultilevel"/>
    <w:tmpl w:val="C634344E"/>
    <w:lvl w:ilvl="0" w:tplc="0A386E20">
      <w:start w:val="1"/>
      <w:numFmt w:val="decimal"/>
      <w:lvlText w:val="%1)"/>
      <w:lvlJc w:val="left"/>
      <w:pPr>
        <w:ind w:left="786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77F"/>
    <w:rsid w:val="006D2E9B"/>
    <w:rsid w:val="0096377F"/>
    <w:rsid w:val="00A663A6"/>
    <w:rsid w:val="00DC15B1"/>
    <w:rsid w:val="00FB1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7D5DB2-5223-4730-AD4B-0E5DC39C4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DC15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C15B1"/>
  </w:style>
  <w:style w:type="paragraph" w:styleId="NormalnyWeb">
    <w:name w:val="Normal (Web)"/>
    <w:basedOn w:val="Normalny"/>
    <w:uiPriority w:val="99"/>
    <w:semiHidden/>
    <w:unhideWhenUsed/>
    <w:rsid w:val="00DC15B1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iPriority w:val="99"/>
    <w:qFormat/>
    <w:rsid w:val="00DC15B1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DC15B1"/>
    <w:rPr>
      <w:rFonts w:ascii="Tahoma" w:eastAsia="Times New Roman" w:hAnsi="Tahoma" w:cs="Times New Roman"/>
      <w:sz w:val="20"/>
      <w:szCs w:val="20"/>
      <w:lang w:eastAsia="x-none"/>
    </w:rPr>
  </w:style>
  <w:style w:type="character" w:styleId="Odwoanieprzypisudolnego">
    <w:name w:val="footnote reference"/>
    <w:uiPriority w:val="99"/>
    <w:rsid w:val="00DC15B1"/>
    <w:rPr>
      <w:rFonts w:cs="Times New Roman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563</Words>
  <Characters>3379</Characters>
  <Application>Microsoft Office Word</Application>
  <DocSecurity>0</DocSecurity>
  <Lines>28</Lines>
  <Paragraphs>7</Paragraphs>
  <ScaleCrop>false</ScaleCrop>
  <Company/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Ślesińska</dc:creator>
  <cp:keywords/>
  <dc:description/>
  <cp:lastModifiedBy>Agnieszka Ślesińska</cp:lastModifiedBy>
  <cp:revision>4</cp:revision>
  <dcterms:created xsi:type="dcterms:W3CDTF">2023-11-07T13:06:00Z</dcterms:created>
  <dcterms:modified xsi:type="dcterms:W3CDTF">2023-11-28T10:12:00Z</dcterms:modified>
</cp:coreProperties>
</file>