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5E" w:rsidRPr="00F9505E" w:rsidRDefault="00F9505E" w:rsidP="00F9505E">
      <w:pPr>
        <w:spacing w:before="120" w:line="276" w:lineRule="auto"/>
        <w:jc w:val="right"/>
        <w:rPr>
          <w:b/>
          <w:bCs/>
          <w:sz w:val="22"/>
          <w:szCs w:val="22"/>
        </w:rPr>
      </w:pPr>
      <w:r w:rsidRPr="00F9505E">
        <w:rPr>
          <w:b/>
          <w:bCs/>
          <w:sz w:val="22"/>
          <w:szCs w:val="22"/>
        </w:rPr>
        <w:t xml:space="preserve">Załącznik nr 5 do SWZ </w:t>
      </w:r>
    </w:p>
    <w:p w:rsidR="00F9505E" w:rsidRPr="00F9505E" w:rsidRDefault="00F9505E" w:rsidP="00F9505E">
      <w:pPr>
        <w:spacing w:before="120" w:line="276" w:lineRule="auto"/>
        <w:jc w:val="right"/>
        <w:rPr>
          <w:bCs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(Nazwa i adres wykonawcy)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ab/>
      </w:r>
      <w:r w:rsidRPr="00F9505E">
        <w:rPr>
          <w:rFonts w:eastAsia="Calibri"/>
          <w:sz w:val="22"/>
          <w:szCs w:val="22"/>
        </w:rPr>
        <w:tab/>
        <w:t xml:space="preserve">_____________________________________________, dnia _____________ r.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9505E">
        <w:rPr>
          <w:rFonts w:eastAsia="Calibr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F9505E">
        <w:rPr>
          <w:rFonts w:eastAsia="Calibri"/>
          <w:sz w:val="22"/>
          <w:szCs w:val="22"/>
        </w:rPr>
        <w:t>pn</w:t>
      </w:r>
      <w:proofErr w:type="spellEnd"/>
      <w:r w:rsidRPr="00F9505E">
        <w:rPr>
          <w:rFonts w:eastAsia="Calibri"/>
          <w:sz w:val="22"/>
          <w:szCs w:val="22"/>
        </w:rPr>
        <w:t>:</w:t>
      </w:r>
    </w:p>
    <w:p w:rsidR="00F9505E" w:rsidRPr="00F9505E" w:rsidRDefault="00F9505E" w:rsidP="00F9505E">
      <w:pPr>
        <w:spacing w:line="276" w:lineRule="auto"/>
        <w:jc w:val="both"/>
        <w:rPr>
          <w:bCs/>
          <w:i/>
          <w:sz w:val="22"/>
          <w:szCs w:val="22"/>
        </w:rPr>
      </w:pPr>
      <w:r w:rsidRPr="00F9505E">
        <w:rPr>
          <w:b/>
          <w:bCs/>
          <w:i/>
          <w:sz w:val="22"/>
          <w:szCs w:val="22"/>
          <w:lang w:eastAsia="x-none"/>
        </w:rPr>
        <w:t xml:space="preserve">„Sukcesywna dostawa materiałów promocyjnych oraz odzieży z oznakowaniem graficznym Politechniki Poznańskiej na okres 9 miesięcy lub </w:t>
      </w:r>
      <w:r w:rsidR="00990277" w:rsidRPr="00990277">
        <w:rPr>
          <w:b/>
          <w:bCs/>
          <w:i/>
          <w:sz w:val="22"/>
          <w:szCs w:val="22"/>
          <w:lang w:eastAsia="x-none"/>
        </w:rPr>
        <w:t xml:space="preserve">zrealizowania pełnej ilości zamówienia </w:t>
      </w:r>
      <w:bookmarkStart w:id="0" w:name="_GoBack"/>
      <w:bookmarkEnd w:id="0"/>
      <w:r w:rsidRPr="00F9505E">
        <w:rPr>
          <w:b/>
          <w:bCs/>
          <w:i/>
          <w:sz w:val="22"/>
          <w:szCs w:val="22"/>
          <w:lang w:eastAsia="x-none"/>
        </w:rPr>
        <w:t>dla Politechniki Poznańskiej z podziałem na części (pakiety).”</w:t>
      </w:r>
    </w:p>
    <w:p w:rsidR="00F9505E" w:rsidRPr="00F9505E" w:rsidRDefault="00F9505E" w:rsidP="00F9505E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działając w imieniu i na rzecz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>oświadczam, że informacje zawarte w oświadczeniu, o którym mowa w art. 125 ust. 1 ustawy z dnia 11 września 2019 r. (</w:t>
      </w:r>
      <w:r w:rsidRPr="00F9505E">
        <w:rPr>
          <w:rFonts w:eastAsia="Calibri"/>
          <w:sz w:val="22"/>
          <w:szCs w:val="22"/>
          <w:lang w:eastAsia="en-US"/>
        </w:rPr>
        <w:t xml:space="preserve">Dz. U. z 2021 r. poz. 1129 ze </w:t>
      </w:r>
      <w:proofErr w:type="spellStart"/>
      <w:r w:rsidRPr="00F9505E">
        <w:rPr>
          <w:rFonts w:eastAsia="Calibri"/>
          <w:sz w:val="22"/>
          <w:szCs w:val="22"/>
          <w:lang w:eastAsia="en-US"/>
        </w:rPr>
        <w:t>zm</w:t>
      </w:r>
      <w:proofErr w:type="spellEnd"/>
      <w:r w:rsidRPr="00F9505E">
        <w:rPr>
          <w:rFonts w:eastAsia="Calibri"/>
          <w:sz w:val="22"/>
          <w:szCs w:val="22"/>
        </w:rPr>
        <w:t xml:space="preserve">) przedłożonym wraz z ofertą przez Wykonawcę, którego reprezentuję są aktualne w zakresie podstaw wykluczenia z postępowania określonych w: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3 PZP,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6 PZP,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109 ust. 1 pkt 5 i 7 PZP. </w:t>
      </w:r>
    </w:p>
    <w:sectPr w:rsidR="00F9505E" w:rsidRPr="00F9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DF"/>
    <w:rsid w:val="0057013B"/>
    <w:rsid w:val="00641DDF"/>
    <w:rsid w:val="00990277"/>
    <w:rsid w:val="00F9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18799-6E82-4B1C-85EE-18ABFD72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F95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2023-11-09T10:18:00Z</dcterms:created>
  <dcterms:modified xsi:type="dcterms:W3CDTF">2023-11-28T10:14:00Z</dcterms:modified>
</cp:coreProperties>
</file>