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0CFF5" w14:textId="6046864E" w:rsidR="003E4E21" w:rsidRDefault="003E4E21" w:rsidP="003E4E21">
      <w:pPr>
        <w:jc w:val="right"/>
        <w:rPr>
          <w:rFonts w:ascii="Arial" w:hAnsi="Arial" w:cs="Arial"/>
          <w:i/>
          <w:szCs w:val="20"/>
        </w:rPr>
      </w:pPr>
      <w:r>
        <w:rPr>
          <w:rFonts w:ascii="Arial" w:hAnsi="Arial" w:cs="Arial"/>
          <w:b/>
          <w:bCs/>
        </w:rPr>
        <w:t xml:space="preserve">Załącznik </w:t>
      </w:r>
      <w:r w:rsidR="00DC18AA">
        <w:rPr>
          <w:rFonts w:ascii="Arial" w:hAnsi="Arial" w:cs="Arial"/>
          <w:b/>
          <w:bCs/>
        </w:rPr>
        <w:t xml:space="preserve">nr </w:t>
      </w:r>
      <w:r>
        <w:rPr>
          <w:rFonts w:ascii="Arial" w:hAnsi="Arial" w:cs="Arial"/>
          <w:b/>
          <w:bCs/>
        </w:rPr>
        <w:t>2 do SWZ</w:t>
      </w:r>
    </w:p>
    <w:p w14:paraId="6E869C21" w14:textId="77777777" w:rsidR="003E4E21" w:rsidRDefault="003E4E21" w:rsidP="003E4E21">
      <w:pPr>
        <w:spacing w:after="120"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3D208BAF" w14:textId="77777777" w:rsidR="003E4E21" w:rsidRDefault="003E4E21" w:rsidP="003E4E21">
      <w:pPr>
        <w:pStyle w:val="Standard"/>
        <w:spacing w:line="276" w:lineRule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Wykonawca:</w:t>
      </w:r>
    </w:p>
    <w:p w14:paraId="249B8F6B" w14:textId="77777777" w:rsidR="003E4E21" w:rsidRDefault="003E4E21" w:rsidP="003E4E21">
      <w:pPr>
        <w:pStyle w:val="Standard"/>
        <w:spacing w:line="276" w:lineRule="auto"/>
        <w:ind w:right="595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7ED9C359" w14:textId="77777777" w:rsidR="003E4E21" w:rsidRDefault="003E4E21" w:rsidP="003E4E21">
      <w:pPr>
        <w:pStyle w:val="Standard"/>
        <w:spacing w:line="276" w:lineRule="auto"/>
        <w:ind w:right="5953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14:paraId="0328387A" w14:textId="77777777" w:rsidR="003E4E21" w:rsidRDefault="003E4E21" w:rsidP="003E4E21">
      <w:pPr>
        <w:pStyle w:val="Standard"/>
        <w:spacing w:line="276" w:lineRule="auto"/>
        <w:ind w:right="5953"/>
        <w:rPr>
          <w:rFonts w:asciiTheme="minorHAnsi" w:hAnsiTheme="minorHAnsi"/>
          <w:i/>
          <w:sz w:val="16"/>
          <w:szCs w:val="16"/>
        </w:rPr>
      </w:pPr>
    </w:p>
    <w:p w14:paraId="390B5FA3" w14:textId="77777777" w:rsidR="003E4E21" w:rsidRDefault="003E4E21" w:rsidP="003E4E21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 / </w:t>
      </w:r>
    </w:p>
    <w:p w14:paraId="0460B65B" w14:textId="77777777" w:rsidR="003E4E21" w:rsidRDefault="003E4E21" w:rsidP="003E4E2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WYKONAWCY WSPÓLNIE UBIEGAJĄCEGO SIĘ O UDZIELENIE ZAMÓWIENIA  </w:t>
      </w:r>
    </w:p>
    <w:p w14:paraId="0D4065C7" w14:textId="77777777" w:rsidR="003E4E21" w:rsidRDefault="003E4E21" w:rsidP="003E4E2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A8D36EA" w14:textId="77777777" w:rsidR="003E4E21" w:rsidRDefault="003E4E21" w:rsidP="003E4E2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Pzp.), </w:t>
      </w:r>
    </w:p>
    <w:p w14:paraId="1680B4FC" w14:textId="77777777" w:rsidR="003E4E21" w:rsidRPr="0016369C" w:rsidRDefault="003E4E21" w:rsidP="003E4E21">
      <w:pPr>
        <w:rPr>
          <w:rStyle w:val="Nagwek3"/>
          <w:b/>
          <w:color w:val="000000" w:themeColor="text1"/>
          <w:szCs w:val="20"/>
        </w:rPr>
      </w:pPr>
      <w:r>
        <w:rPr>
          <w:rFonts w:ascii="Arial" w:hAnsi="Arial" w:cs="Arial"/>
        </w:rPr>
        <w:t xml:space="preserve">na potrzeby postępowania o udzielenie zamówienia publicznego pn.: </w:t>
      </w:r>
      <w:r w:rsidRPr="00BF4763">
        <w:rPr>
          <w:rFonts w:eastAsia="Andale Sans UI" w:cs="Arial"/>
          <w:b/>
          <w:color w:val="000000" w:themeColor="text1"/>
          <w:szCs w:val="20"/>
        </w:rPr>
        <w:t>„Z</w:t>
      </w:r>
      <w:r w:rsidRPr="00BF4763">
        <w:rPr>
          <w:rFonts w:cs="Arial"/>
          <w:b/>
          <w:color w:val="000000" w:themeColor="text1"/>
          <w:szCs w:val="20"/>
        </w:rPr>
        <w:t>akup i sukcesywna dostawa oleju opałowego lekkiego do kotłowni znajdującej się w budynku Domu Pomocy Społecznej ORRSz w Dobiegniewie, ul. Gdańska 17, w ilości szacunkowej 35.000 litrów”</w:t>
      </w:r>
    </w:p>
    <w:p w14:paraId="62ABD254" w14:textId="77777777" w:rsidR="003E4E21" w:rsidRDefault="003E4E21" w:rsidP="003E4E21">
      <w:pPr>
        <w:rPr>
          <w:rFonts w:ascii="Arial" w:hAnsi="Arial" w:cs="Arial"/>
          <w:b/>
          <w:u w:val="single"/>
        </w:rPr>
      </w:pPr>
    </w:p>
    <w:p w14:paraId="74B0D5DA" w14:textId="77777777" w:rsidR="003E4E21" w:rsidRDefault="003E4E21" w:rsidP="003E4E21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29"/>
        <w:contextualSpacing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PODSTAW WYKLUCZENIA Z POSTĘPOWANIA</w:t>
      </w:r>
    </w:p>
    <w:p w14:paraId="3F08F745" w14:textId="77777777" w:rsidR="003E4E21" w:rsidRDefault="003E4E21" w:rsidP="003E4E2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Przystępując do udziału w ww. postępowaniu o zamówienie publiczne oświadczam, że:</w:t>
      </w:r>
    </w:p>
    <w:p w14:paraId="5602DB45" w14:textId="77777777" w:rsidR="003E4E21" w:rsidRDefault="003E4E21" w:rsidP="003E4E21">
      <w:pPr>
        <w:pStyle w:val="Akapitzlist"/>
        <w:numPr>
          <w:ilvl w:val="0"/>
          <w:numId w:val="2"/>
        </w:numPr>
        <w:ind w:left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podlegam wykluczeniu z postępowania na podstawie </w:t>
      </w:r>
      <w:bookmarkStart w:id="0" w:name="_Hlk102641575"/>
      <w:r>
        <w:rPr>
          <w:rFonts w:ascii="Arial" w:hAnsi="Arial" w:cs="Arial"/>
          <w:b/>
          <w:bCs/>
        </w:rPr>
        <w:t>art. 108 ust. 1</w:t>
      </w:r>
      <w:r>
        <w:rPr>
          <w:rFonts w:ascii="Arial" w:hAnsi="Arial" w:cs="Arial"/>
        </w:rPr>
        <w:t xml:space="preserve"> ustawy Pzp, oraz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</w:t>
      </w:r>
      <w:bookmarkEnd w:id="0"/>
      <w:r>
        <w:rPr>
          <w:rFonts w:ascii="Arial" w:hAnsi="Arial" w:cs="Arial"/>
        </w:rPr>
        <w:t>;</w:t>
      </w:r>
    </w:p>
    <w:p w14:paraId="46A2D1AA" w14:textId="77777777" w:rsidR="003E4E21" w:rsidRDefault="003E4E21" w:rsidP="003E4E21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14:paraId="6F523A4D" w14:textId="77777777" w:rsidR="003E4E21" w:rsidRDefault="003E4E21" w:rsidP="003E4E21">
      <w:pPr>
        <w:pStyle w:val="Akapitzlist"/>
        <w:numPr>
          <w:ilvl w:val="0"/>
          <w:numId w:val="2"/>
        </w:numPr>
        <w:ind w:left="426"/>
        <w:contextualSpacing/>
        <w:jc w:val="both"/>
        <w:rPr>
          <w:rFonts w:asciiTheme="minorHAnsi" w:hAnsiTheme="minorHAnsi" w:cs="Calibri"/>
          <w:i/>
        </w:rPr>
      </w:pPr>
      <w:r>
        <w:rPr>
          <w:rFonts w:ascii="Arial" w:hAnsi="Arial" w:cs="Arial"/>
        </w:rPr>
        <w:t>zachodzą w stosunku do mnie podstawy wykluczenia z postępowania na podstawie art..............ustawy Pzp (podać mającą zastosowanie podstawę wykluczenia). Jednocześnie oświadczam, że w związku z ww. okolicznością, na podstawie art. 110 ust. 2 ustawy Pzp. podjąłem następujące środki naprawcze: ………………………………………………………………………………………………</w:t>
      </w:r>
    </w:p>
    <w:p w14:paraId="40938A1E" w14:textId="77777777" w:rsidR="003E4E21" w:rsidRDefault="003E4E21" w:rsidP="00A54EDF">
      <w:pPr>
        <w:pStyle w:val="Akapitzlist"/>
        <w:ind w:left="426"/>
        <w:contextualSpacing/>
        <w:jc w:val="center"/>
        <w:rPr>
          <w:rFonts w:asciiTheme="minorHAnsi" w:hAnsiTheme="minorHAnsi"/>
          <w:i/>
        </w:rPr>
      </w:pPr>
      <w:r>
        <w:rPr>
          <w:rFonts w:ascii="Arial" w:hAnsi="Arial" w:cs="Arial"/>
          <w:i/>
        </w:rPr>
        <w:t>(</w:t>
      </w:r>
      <w:r>
        <w:rPr>
          <w:rFonts w:ascii="Arial" w:hAnsi="Arial" w:cs="Arial"/>
          <w:i/>
          <w:sz w:val="16"/>
          <w:szCs w:val="16"/>
        </w:rPr>
        <w:t>wypełnić jeżeli dotyczy</w:t>
      </w:r>
      <w:r>
        <w:rPr>
          <w:rFonts w:asciiTheme="minorHAnsi" w:hAnsiTheme="minorHAnsi"/>
          <w:i/>
        </w:rPr>
        <w:t>)</w:t>
      </w:r>
    </w:p>
    <w:p w14:paraId="77267B55" w14:textId="77777777" w:rsidR="003E4E21" w:rsidRDefault="003E4E21" w:rsidP="003E4E21">
      <w:pPr>
        <w:rPr>
          <w:rFonts w:asciiTheme="minorHAnsi" w:hAnsiTheme="minorHAnsi"/>
        </w:rPr>
      </w:pPr>
    </w:p>
    <w:p w14:paraId="1A56754D" w14:textId="77777777" w:rsidR="003E4E21" w:rsidRDefault="003E4E21" w:rsidP="003E4E21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29"/>
        <w:contextualSpacing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SPEŁNIANIA WARUNKÓW UDZIAŁU W POSTĘPOWANIU</w:t>
      </w:r>
    </w:p>
    <w:p w14:paraId="01DEC38C" w14:textId="77777777" w:rsidR="003E4E21" w:rsidRDefault="003E4E21" w:rsidP="003E4E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Przystępując do udziału w ww. postępowaniu o zamówienie publiczne oświadczam, że: </w:t>
      </w:r>
    </w:p>
    <w:p w14:paraId="5A008AA7" w14:textId="77777777" w:rsidR="003E4E21" w:rsidRDefault="003E4E21" w:rsidP="003E4E21">
      <w:pPr>
        <w:rPr>
          <w:rFonts w:ascii="Arial" w:hAnsi="Arial" w:cs="Arial"/>
        </w:rPr>
      </w:pPr>
    </w:p>
    <w:p w14:paraId="61D41CBC" w14:textId="77777777" w:rsidR="003E4E21" w:rsidRDefault="003E4E21" w:rsidP="003E4E21">
      <w:pPr>
        <w:pStyle w:val="Akapitzlist"/>
        <w:numPr>
          <w:ilvl w:val="0"/>
          <w:numId w:val="3"/>
        </w:numPr>
        <w:ind w:left="284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spełniam warunki udziału w postępowaniu określone przez Zamawiającego                                  w </w:t>
      </w:r>
      <w:r>
        <w:rPr>
          <w:rFonts w:ascii="Arial" w:hAnsi="Arial" w:cs="Arial"/>
          <w:bCs/>
        </w:rPr>
        <w:t>Specyfikacji Warunków Zamówienia w rozdziale XV.</w:t>
      </w:r>
    </w:p>
    <w:p w14:paraId="215F30A4" w14:textId="77777777" w:rsidR="003E4E21" w:rsidRDefault="003E4E21" w:rsidP="003E4E21">
      <w:pPr>
        <w:pStyle w:val="Akapitzlist"/>
        <w:numPr>
          <w:ilvl w:val="0"/>
          <w:numId w:val="3"/>
        </w:numPr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wykazania spełniania warunków udziału w postępowaniu określonych przez Zamawiającego  w Specyfikacji Warunków Zamówienia w rozdziale XIV, polegam na zasobach następującego/ych podmiotu/ów: </w:t>
      </w:r>
    </w:p>
    <w:p w14:paraId="5BD9BCF9" w14:textId="77777777" w:rsidR="003E4E21" w:rsidRDefault="003E4E21" w:rsidP="003E4E21">
      <w:pPr>
        <w:pStyle w:val="Akapitzlist"/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4B337B8A" w14:textId="77777777" w:rsidR="003E4E21" w:rsidRDefault="003E4E21" w:rsidP="003E4E21">
      <w:pPr>
        <w:pStyle w:val="Akapitzlist"/>
        <w:ind w:left="284"/>
        <w:rPr>
          <w:rFonts w:ascii="Arial" w:hAnsi="Arial" w:cs="Arial"/>
        </w:rPr>
      </w:pPr>
      <w:r>
        <w:rPr>
          <w:rFonts w:ascii="Arial" w:hAnsi="Arial" w:cs="Arial"/>
        </w:rPr>
        <w:t>w następującym zakresie: ………………………………………………………………………………………………</w:t>
      </w:r>
    </w:p>
    <w:p w14:paraId="11174A3B" w14:textId="46294F97" w:rsidR="003E4E21" w:rsidRPr="00A54EDF" w:rsidRDefault="003E4E21" w:rsidP="003E4E21">
      <w:pPr>
        <w:ind w:left="284"/>
        <w:rPr>
          <w:rFonts w:ascii="Arial" w:hAnsi="Arial" w:cs="Arial"/>
          <w:sz w:val="24"/>
        </w:rPr>
      </w:pPr>
      <w:r w:rsidRPr="00A54EDF">
        <w:rPr>
          <w:rFonts w:ascii="Arial" w:hAnsi="Arial" w:cs="Arial"/>
          <w:sz w:val="24"/>
        </w:rPr>
        <w:t>………………………………………………………………………</w:t>
      </w:r>
      <w:r w:rsidR="00A54EDF">
        <w:rPr>
          <w:rFonts w:ascii="Arial" w:hAnsi="Arial" w:cs="Arial"/>
          <w:sz w:val="24"/>
        </w:rPr>
        <w:t>……</w:t>
      </w:r>
      <w:r w:rsidRPr="00A54EDF">
        <w:rPr>
          <w:rFonts w:ascii="Arial" w:hAnsi="Arial" w:cs="Arial"/>
          <w:sz w:val="24"/>
        </w:rPr>
        <w:t xml:space="preserve">………………… </w:t>
      </w:r>
    </w:p>
    <w:p w14:paraId="45877EE4" w14:textId="77777777" w:rsidR="003E4E21" w:rsidRDefault="003E4E21" w:rsidP="00A54EDF">
      <w:pPr>
        <w:ind w:left="28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(wskazać podmiot i określić zakres dla danego podmiotu – jeżeli dotyczy).</w:t>
      </w:r>
    </w:p>
    <w:p w14:paraId="7A1BD946" w14:textId="77777777" w:rsidR="003E4E21" w:rsidRDefault="003E4E21" w:rsidP="003E4E21">
      <w:pPr>
        <w:rPr>
          <w:rFonts w:asciiTheme="minorHAnsi" w:hAnsiTheme="minorHAnsi" w:cstheme="minorBidi"/>
          <w:sz w:val="22"/>
          <w:szCs w:val="22"/>
        </w:rPr>
      </w:pPr>
      <w:r>
        <w:lastRenderedPageBreak/>
        <w:tab/>
      </w:r>
      <w:r>
        <w:tab/>
      </w:r>
      <w:r>
        <w:tab/>
        <w:t xml:space="preserve">  </w:t>
      </w:r>
      <w:r>
        <w:tab/>
      </w:r>
    </w:p>
    <w:p w14:paraId="196B5A94" w14:textId="77777777" w:rsidR="003E4E21" w:rsidRDefault="003E4E21" w:rsidP="003E4E21">
      <w:pPr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14:paraId="467E94E4" w14:textId="77777777" w:rsidR="003E4E21" w:rsidRPr="00BF1A15" w:rsidRDefault="003E4E21" w:rsidP="003E4E21">
      <w:pPr>
        <w:rPr>
          <w:rFonts w:ascii="Arial" w:hAnsi="Arial" w:cs="Arial"/>
        </w:rPr>
      </w:pPr>
      <w:r>
        <w:tab/>
      </w:r>
      <w:r>
        <w:tab/>
      </w:r>
    </w:p>
    <w:p w14:paraId="0122C05B" w14:textId="77777777" w:rsidR="003E4E21" w:rsidRDefault="003E4E21" w:rsidP="003E4E21">
      <w:pPr>
        <w:rPr>
          <w:rFonts w:ascii="Arial" w:hAnsi="Arial" w:cs="Arial"/>
          <w:color w:val="000000" w:themeColor="text1"/>
          <w:sz w:val="16"/>
          <w:szCs w:val="16"/>
          <w:u w:val="single"/>
        </w:rPr>
      </w:pPr>
      <w:r>
        <w:rPr>
          <w:rFonts w:ascii="Arial" w:hAnsi="Arial" w:cs="Arial"/>
          <w:color w:val="000000" w:themeColor="text1"/>
          <w:sz w:val="16"/>
          <w:szCs w:val="16"/>
          <w:u w:val="single"/>
        </w:rPr>
        <w:t>UWAGA: W przypadku wspólnego ubiegania się o zamówienie przez Wykonawców, niniejsze oświadczenie składa każdy                                 z wykonawców</w:t>
      </w:r>
    </w:p>
    <w:p w14:paraId="2D3A0826" w14:textId="77777777" w:rsidR="003E4E21" w:rsidRDefault="003E4E21" w:rsidP="003E4E21">
      <w:pPr>
        <w:jc w:val="right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26577046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p w14:paraId="2152C97F" w14:textId="77777777" w:rsidR="003E4E21" w:rsidRDefault="003E4E21" w:rsidP="00A54EDF">
      <w:pPr>
        <w:rPr>
          <w:rFonts w:ascii="Arial" w:hAnsi="Arial" w:cs="Arial"/>
          <w:b/>
          <w:bCs/>
        </w:rPr>
      </w:pPr>
    </w:p>
    <w:p w14:paraId="0008CAEB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p w14:paraId="6C5D56EC" w14:textId="77777777" w:rsidR="003E4E21" w:rsidRPr="00762F82" w:rsidRDefault="003E4E21" w:rsidP="003E4E21">
      <w:pPr>
        <w:autoSpaceDE w:val="0"/>
        <w:autoSpaceDN w:val="0"/>
        <w:adjustRightInd w:val="0"/>
        <w:spacing w:before="0"/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</w:pPr>
      <w:r w:rsidRPr="00762F82">
        <w:rPr>
          <w:rFonts w:eastAsia="CIDFont+F1" w:cs="CIDFont+F1"/>
          <w:b/>
          <w:bCs/>
          <w:color w:val="000000" w:themeColor="text1"/>
          <w:sz w:val="18"/>
          <w:szCs w:val="18"/>
          <w:lang w:eastAsia="en-US"/>
        </w:rPr>
        <w:t xml:space="preserve">Uwaga: Dokument należy wypełnić i podpisać kwalifikowanym podpisem elektronicznym lub podpisem zaufanym lub podpisem osobistym. Zamawiający zaleca zapisanie dokumentu  </w:t>
      </w:r>
      <w:r w:rsidRPr="00762F82">
        <w:rPr>
          <w:rFonts w:eastAsia="CIDFont+F1" w:cs="CIDFont+F1"/>
          <w:b/>
          <w:bCs/>
          <w:sz w:val="18"/>
          <w:szCs w:val="18"/>
          <w:lang w:eastAsia="en-US"/>
        </w:rPr>
        <w:t>w formacie PDF</w:t>
      </w:r>
    </w:p>
    <w:p w14:paraId="53DC911C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p w14:paraId="4FB7C84C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p w14:paraId="588BDF61" w14:textId="77777777" w:rsidR="003E4E21" w:rsidRDefault="003E4E21" w:rsidP="003E4E21">
      <w:pPr>
        <w:jc w:val="right"/>
        <w:rPr>
          <w:rFonts w:ascii="Arial" w:hAnsi="Arial" w:cs="Arial"/>
          <w:b/>
          <w:bCs/>
        </w:rPr>
      </w:pPr>
    </w:p>
    <w:sectPr w:rsidR="003E4E21" w:rsidSect="00A54EDF">
      <w:pgSz w:w="11906" w:h="16838"/>
      <w:pgMar w:top="1418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10382"/>
    <w:multiLevelType w:val="hybridMultilevel"/>
    <w:tmpl w:val="8B6AD688"/>
    <w:lvl w:ilvl="0" w:tplc="C12063D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83B1125"/>
    <w:multiLevelType w:val="hybridMultilevel"/>
    <w:tmpl w:val="8B6AD688"/>
    <w:lvl w:ilvl="0" w:tplc="C12063D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AD6610F"/>
    <w:multiLevelType w:val="hybridMultilevel"/>
    <w:tmpl w:val="74ECEB7E"/>
    <w:lvl w:ilvl="0" w:tplc="B2D2BBC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0291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6171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8320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E21"/>
    <w:rsid w:val="003E4E21"/>
    <w:rsid w:val="00A54EDF"/>
    <w:rsid w:val="00AA6691"/>
    <w:rsid w:val="00DC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E8A69"/>
  <w15:chartTrackingRefBased/>
  <w15:docId w15:val="{44AB8FB8-013B-45E4-A92C-3431C744F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E21"/>
    <w:pPr>
      <w:spacing w:before="120"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2 heading,A_wyliczenie,K-P_odwolanie,Akapit z listą5,maz_wyliczenie,opis dzialania,normalny tekst,Obiekt,BulletC,Akapit z listą31,NOWY,Akapit z listą32,Akapit z listą2,Akapit z listą BS,sw tekst,CW_Lista"/>
    <w:basedOn w:val="Normalny"/>
    <w:link w:val="AkapitzlistZnak"/>
    <w:uiPriority w:val="34"/>
    <w:qFormat/>
    <w:rsid w:val="003E4E21"/>
    <w:pPr>
      <w:spacing w:before="0"/>
      <w:ind w:left="708"/>
      <w:jc w:val="left"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normalny tekst Znak,Obiekt Znak,BulletC Znak,Akapit z listą31 Znak,NOWY Znak"/>
    <w:link w:val="Akapitzlist"/>
    <w:uiPriority w:val="34"/>
    <w:qFormat/>
    <w:rsid w:val="003E4E21"/>
    <w:rPr>
      <w:rFonts w:eastAsia="Times New Roman" w:cs="Times New Roman"/>
      <w:szCs w:val="24"/>
      <w:lang w:eastAsia="pl-PL"/>
    </w:rPr>
  </w:style>
  <w:style w:type="character" w:customStyle="1" w:styleId="Nagwek3">
    <w:name w:val="Nagłówek #3_"/>
    <w:basedOn w:val="Domylnaczcionkaakapitu"/>
    <w:link w:val="Nagwek30"/>
    <w:rsid w:val="003E4E2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3E4E21"/>
    <w:pPr>
      <w:widowControl w:val="0"/>
      <w:shd w:val="clear" w:color="auto" w:fill="FFFFFF"/>
      <w:spacing w:before="0" w:line="240" w:lineRule="exact"/>
      <w:ind w:hanging="580"/>
      <w:outlineLvl w:val="2"/>
    </w:pPr>
    <w:rPr>
      <w:rFonts w:ascii="Arial" w:eastAsia="Arial" w:hAnsi="Arial" w:cs="Arial"/>
      <w:sz w:val="16"/>
      <w:szCs w:val="16"/>
      <w:lang w:eastAsia="en-US"/>
    </w:rPr>
  </w:style>
  <w:style w:type="paragraph" w:customStyle="1" w:styleId="Standard">
    <w:name w:val="Standard"/>
    <w:rsid w:val="003E4E21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cp:keywords/>
  <dc:description/>
  <cp:lastModifiedBy>DPS</cp:lastModifiedBy>
  <cp:revision>4</cp:revision>
  <dcterms:created xsi:type="dcterms:W3CDTF">2023-11-28T08:23:00Z</dcterms:created>
  <dcterms:modified xsi:type="dcterms:W3CDTF">2023-11-28T08:46:00Z</dcterms:modified>
</cp:coreProperties>
</file>