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A5" w:rsidRPr="00D51F73" w:rsidRDefault="00383DA5" w:rsidP="00383D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D51F73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:rsidR="00383DA5" w:rsidRPr="008201C3" w:rsidRDefault="00383DA5" w:rsidP="00383DA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3DA5" w:rsidRPr="008201C3" w:rsidRDefault="00383DA5" w:rsidP="00383DA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3024F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6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:rsidR="00383DA5" w:rsidRPr="00C15512" w:rsidRDefault="00383DA5" w:rsidP="00383DA5">
      <w:pPr>
        <w:pStyle w:val="Tytu1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>
        <w:rPr>
          <w:rFonts w:ascii="Arial" w:hAnsi="Arial" w:cs="Arial"/>
          <w:b w:val="0"/>
          <w:bCs w:val="0"/>
          <w:sz w:val="24"/>
          <w:szCs w:val="24"/>
          <w:u w:val="none"/>
        </w:rPr>
        <w:t>S</w:t>
      </w:r>
      <w:r>
        <w:rPr>
          <w:rFonts w:ascii="Arial" w:hAnsi="Arial" w:cs="Arial"/>
          <w:b w:val="0"/>
          <w:sz w:val="24"/>
          <w:szCs w:val="24"/>
          <w:u w:val="none"/>
        </w:rPr>
        <w:t xml:space="preserve">pecjalny Ośrodek Szkolno-Wychowawczy im. Marynarza Polskiego </w:t>
      </w:r>
    </w:p>
    <w:p w:rsidR="00383DA5" w:rsidRPr="00C15512" w:rsidRDefault="00383DA5" w:rsidP="00383DA5">
      <w:pPr>
        <w:pStyle w:val="Normalny1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>
        <w:rPr>
          <w:rFonts w:ascii="Arial" w:hAnsi="Arial" w:cs="Arial"/>
        </w:rPr>
        <w:t>76-231 Damnica, ul. J. Korczaka 1</w:t>
      </w:r>
    </w:p>
    <w:p w:rsidR="00383DA5" w:rsidRPr="00C15512" w:rsidRDefault="00383DA5" w:rsidP="00383DA5">
      <w:pPr>
        <w:pStyle w:val="Normalny1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 xml:space="preserve">e-mail: </w:t>
      </w:r>
      <w:hyperlink r:id="rId7" w:history="1">
        <w:r w:rsidRPr="00B62EB3">
          <w:rPr>
            <w:rStyle w:val="Hipercze"/>
            <w:rFonts w:ascii="Arial" w:hAnsi="Arial" w:cs="Arial"/>
            <w:lang w:val="en-US" w:eastAsia="pl-PL"/>
          </w:rPr>
          <w:t>oswdamica@wp.pl</w:t>
        </w:r>
      </w:hyperlink>
      <w:r>
        <w:rPr>
          <w:rFonts w:ascii="Arial" w:hAnsi="Arial" w:cs="Arial"/>
          <w:lang w:val="en-US" w:eastAsia="pl-PL"/>
        </w:rPr>
        <w:t xml:space="preserve"> </w:t>
      </w:r>
    </w:p>
    <w:p w:rsidR="00383DA5" w:rsidRPr="008201C3" w:rsidRDefault="00383DA5" w:rsidP="00383DA5">
      <w:pPr>
        <w:pStyle w:val="Tytu1"/>
        <w:tabs>
          <w:tab w:val="left" w:pos="1740"/>
        </w:tabs>
        <w:spacing w:line="276" w:lineRule="auto"/>
        <w:jc w:val="left"/>
        <w:rPr>
          <w:rFonts w:ascii="Arial" w:eastAsia="Lucida Sans Unicode" w:hAnsi="Arial" w:cs="Arial"/>
          <w:color w:val="000000"/>
          <w:sz w:val="24"/>
          <w:szCs w:val="24"/>
          <w:lang w:val="de-DE"/>
        </w:rPr>
      </w:pPr>
    </w:p>
    <w:p w:rsidR="00383DA5" w:rsidRPr="008201C3" w:rsidRDefault="00383DA5" w:rsidP="00383DA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>Podmiot udostępniający</w:t>
      </w:r>
      <w:r>
        <w:rPr>
          <w:rFonts w:ascii="Arial" w:eastAsia="Times New Roman" w:hAnsi="Arial" w:cs="Arial"/>
          <w:lang w:eastAsia="ar-SA"/>
        </w:rPr>
        <w:t>:</w:t>
      </w:r>
      <w:r w:rsidRPr="008201C3">
        <w:rPr>
          <w:rFonts w:ascii="Arial" w:eastAsia="Times New Roman" w:hAnsi="Arial" w:cs="Arial"/>
          <w:lang w:eastAsia="ar-SA"/>
        </w:rPr>
        <w:t>……………………………………………………………</w:t>
      </w:r>
    </w:p>
    <w:p w:rsidR="00383DA5" w:rsidRPr="008201C3" w:rsidRDefault="00383DA5" w:rsidP="00383DA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:rsidR="00383DA5" w:rsidRPr="008201C3" w:rsidRDefault="00383DA5" w:rsidP="00383DA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:rsidR="00383DA5" w:rsidRPr="008201C3" w:rsidRDefault="00383DA5" w:rsidP="00383DA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adres e-mail: …………………………………………</w:t>
      </w:r>
    </w:p>
    <w:p w:rsidR="00383DA5" w:rsidRPr="008201C3" w:rsidRDefault="00383DA5" w:rsidP="00383DA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383DA5" w:rsidRPr="008201C3" w:rsidRDefault="00383DA5" w:rsidP="00383DA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:rsidR="00383DA5" w:rsidRPr="008201C3" w:rsidRDefault="00383DA5" w:rsidP="00383DA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383DA5" w:rsidRPr="008201C3" w:rsidRDefault="00383DA5" w:rsidP="00383DA5">
      <w:pPr>
        <w:spacing w:line="276" w:lineRule="auto"/>
        <w:rPr>
          <w:rFonts w:ascii="Arial" w:hAnsi="Arial" w:cs="Arial"/>
        </w:rPr>
      </w:pPr>
    </w:p>
    <w:p w:rsidR="00383DA5" w:rsidRPr="00D50A2B" w:rsidRDefault="00383DA5" w:rsidP="00383DA5">
      <w:pPr>
        <w:tabs>
          <w:tab w:val="left" w:pos="3600"/>
        </w:tabs>
        <w:jc w:val="center"/>
        <w:rPr>
          <w:rFonts w:ascii="Arial" w:hAnsi="Arial"/>
          <w:sz w:val="24"/>
          <w:szCs w:val="24"/>
        </w:rPr>
      </w:pPr>
      <w:r w:rsidRPr="00383DA5">
        <w:rPr>
          <w:rFonts w:ascii="Arial" w:hAnsi="Arial" w:cs="Arial"/>
          <w:b/>
          <w:sz w:val="24"/>
          <w:szCs w:val="24"/>
        </w:rPr>
        <w:t>OŚWIADCZENIE</w:t>
      </w:r>
      <w:r w:rsidRPr="00383DA5">
        <w:rPr>
          <w:rFonts w:ascii="Arial" w:hAnsi="Arial"/>
          <w:b/>
          <w:sz w:val="24"/>
          <w:szCs w:val="24"/>
        </w:rPr>
        <w:t xml:space="preserve"> WYKONAWCÓW WSPÓLNIE UBIEGAJĄCYCH SIĘ O UDZIELENIE ZAMÓWIENIA                                                                                                                                                                z art. 117 ust. 4 ustawy z dnia 11 września 2019 r. Prawo zamówień publ</w:t>
      </w:r>
      <w:r w:rsidRPr="00383DA5">
        <w:rPr>
          <w:rFonts w:ascii="Arial" w:hAnsi="Arial"/>
          <w:sz w:val="24"/>
          <w:szCs w:val="24"/>
        </w:rPr>
        <w:t>icznych</w:t>
      </w:r>
    </w:p>
    <w:p w:rsidR="00383DA5" w:rsidRDefault="00383DA5" w:rsidP="00383D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3DA5" w:rsidRDefault="00383DA5" w:rsidP="00383D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3DA5" w:rsidRPr="00634DBC" w:rsidRDefault="00383DA5" w:rsidP="00383D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81314">
        <w:rPr>
          <w:rFonts w:ascii="Arial" w:hAnsi="Arial" w:cs="Arial"/>
          <w:color w:val="000000"/>
          <w:sz w:val="24"/>
          <w:szCs w:val="24"/>
        </w:rPr>
        <w:t xml:space="preserve">Na potrzeby postępowania o </w:t>
      </w:r>
      <w:r w:rsidRPr="00634DBC">
        <w:rPr>
          <w:rFonts w:ascii="Arial" w:hAnsi="Arial" w:cs="Arial"/>
          <w:color w:val="000000"/>
          <w:sz w:val="24"/>
          <w:szCs w:val="24"/>
        </w:rPr>
        <w:t>udzielenie zamówienia publicznego pn.</w:t>
      </w:r>
      <w:r w:rsidRPr="00A02FC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02FCD">
        <w:rPr>
          <w:rFonts w:ascii="Arial" w:hAnsi="Arial" w:cs="Arial"/>
          <w:b/>
          <w:sz w:val="24"/>
          <w:szCs w:val="24"/>
          <w:lang w:eastAsia="pl-PL"/>
        </w:rPr>
        <w:t xml:space="preserve">Zakup i dostawy oleju napędowego grzewczego na potrzeby Specjalnego Ośrodka Szkolno- Wychowawczego w Damnicy </w:t>
      </w:r>
      <w:r w:rsidRPr="00A02FCD">
        <w:rPr>
          <w:rFonts w:ascii="Arial" w:hAnsi="Arial" w:cs="Arial"/>
          <w:b/>
          <w:sz w:val="24"/>
          <w:szCs w:val="24"/>
        </w:rPr>
        <w:t>w okresie od 1 stycznia  2024 do 31 grudnia  2024</w:t>
      </w:r>
      <w:r w:rsidRPr="00634DBC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34DBC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634DBC">
        <w:rPr>
          <w:rFonts w:ascii="Arial" w:hAnsi="Arial" w:cs="Arial"/>
          <w:sz w:val="24"/>
          <w:szCs w:val="24"/>
        </w:rPr>
        <w:t xml:space="preserve">przez </w:t>
      </w:r>
      <w:r w:rsidRPr="002E62AD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2E62AD"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sz w:val="24"/>
          <w:szCs w:val="24"/>
        </w:rPr>
        <w:t>Specjalny Ośrodek Szkolno-Wychowawczy im. Marynarza Polskiego w Damnicy</w:t>
      </w:r>
      <w:r w:rsidRPr="00634DBC">
        <w:rPr>
          <w:rFonts w:ascii="Arial" w:hAnsi="Arial" w:cs="Arial"/>
          <w:i/>
          <w:sz w:val="24"/>
          <w:szCs w:val="24"/>
        </w:rPr>
        <w:t xml:space="preserve">, </w:t>
      </w:r>
      <w:r w:rsidRPr="00634DBC">
        <w:rPr>
          <w:rFonts w:ascii="Arial" w:hAnsi="Arial" w:cs="Arial"/>
          <w:sz w:val="24"/>
          <w:szCs w:val="24"/>
        </w:rPr>
        <w:t>oświadczam co następuje:</w:t>
      </w:r>
    </w:p>
    <w:p w:rsidR="00383DA5" w:rsidRDefault="00383DA5" w:rsidP="00383DA5">
      <w:pPr>
        <w:tabs>
          <w:tab w:val="left" w:pos="180"/>
          <w:tab w:val="left" w:pos="3600"/>
        </w:tabs>
        <w:rPr>
          <w:rFonts w:ascii="Arial" w:hAnsi="Arial" w:cs="Arial"/>
          <w:sz w:val="24"/>
          <w:szCs w:val="24"/>
        </w:rPr>
      </w:pPr>
    </w:p>
    <w:p w:rsidR="00383DA5" w:rsidRPr="00D50A2B" w:rsidRDefault="00383DA5" w:rsidP="00383DA5">
      <w:pPr>
        <w:tabs>
          <w:tab w:val="left" w:pos="180"/>
          <w:tab w:val="left" w:pos="3600"/>
        </w:tabs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634DBC">
        <w:rPr>
          <w:rFonts w:ascii="Arial" w:hAnsi="Arial" w:cs="Arial"/>
          <w:sz w:val="24"/>
          <w:szCs w:val="24"/>
        </w:rPr>
        <w:t xml:space="preserve">Oświadczam, że </w:t>
      </w:r>
      <w:r w:rsidRPr="00D50A2B">
        <w:rPr>
          <w:rFonts w:ascii="Arial" w:hAnsi="Arial"/>
          <w:sz w:val="24"/>
          <w:szCs w:val="24"/>
        </w:rPr>
        <w:t xml:space="preserve">My, Wykonawcy wspólnie ubiegający się o udzielenie zamówienia publicznego : 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980"/>
      </w:tblGrid>
      <w:tr w:rsidR="00383DA5" w:rsidRPr="00D50A2B" w:rsidTr="00383DA5">
        <w:trPr>
          <w:trHeight w:val="512"/>
        </w:trPr>
        <w:tc>
          <w:tcPr>
            <w:tcW w:w="2303" w:type="dxa"/>
            <w:shd w:val="clear" w:color="auto" w:fill="BFBFBF" w:themeFill="background1" w:themeFillShade="BF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jc w:val="center"/>
              <w:rPr>
                <w:rFonts w:ascii="Arial" w:hAnsi="Arial"/>
                <w:sz w:val="24"/>
                <w:szCs w:val="24"/>
              </w:rPr>
            </w:pPr>
            <w:r w:rsidRPr="00D50A2B">
              <w:rPr>
                <w:rFonts w:ascii="Arial" w:hAnsi="Arial"/>
                <w:sz w:val="24"/>
                <w:szCs w:val="24"/>
              </w:rPr>
              <w:t>Pełna nazwa Wykonawcy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jc w:val="center"/>
              <w:rPr>
                <w:rFonts w:ascii="Arial" w:hAnsi="Arial"/>
                <w:sz w:val="24"/>
                <w:szCs w:val="24"/>
              </w:rPr>
            </w:pPr>
            <w:r w:rsidRPr="00D50A2B">
              <w:rPr>
                <w:rFonts w:ascii="Arial" w:hAnsi="Arial"/>
                <w:sz w:val="24"/>
                <w:szCs w:val="24"/>
              </w:rPr>
              <w:t>Siedziba (ulica, miejscowość )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jc w:val="center"/>
              <w:rPr>
                <w:rFonts w:ascii="Arial" w:hAnsi="Arial"/>
                <w:sz w:val="24"/>
                <w:szCs w:val="24"/>
              </w:rPr>
            </w:pPr>
            <w:r w:rsidRPr="00D50A2B">
              <w:rPr>
                <w:rFonts w:ascii="Arial" w:hAnsi="Arial"/>
                <w:sz w:val="24"/>
                <w:szCs w:val="24"/>
              </w:rPr>
              <w:t>NIP</w:t>
            </w:r>
          </w:p>
        </w:tc>
        <w:tc>
          <w:tcPr>
            <w:tcW w:w="2980" w:type="dxa"/>
            <w:shd w:val="clear" w:color="auto" w:fill="BFBFBF" w:themeFill="background1" w:themeFillShade="BF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jc w:val="center"/>
              <w:rPr>
                <w:rFonts w:ascii="Arial" w:hAnsi="Arial"/>
                <w:sz w:val="24"/>
                <w:szCs w:val="24"/>
              </w:rPr>
            </w:pPr>
            <w:r w:rsidRPr="00D50A2B">
              <w:rPr>
                <w:rFonts w:ascii="Arial" w:hAnsi="Arial"/>
                <w:sz w:val="24"/>
                <w:szCs w:val="24"/>
              </w:rPr>
              <w:t>Osoby uprawnione do Reprezentacji</w:t>
            </w:r>
          </w:p>
        </w:tc>
      </w:tr>
      <w:tr w:rsidR="00383DA5" w:rsidRPr="00D50A2B" w:rsidTr="00383DA5"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80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</w:tr>
      <w:tr w:rsidR="00383DA5" w:rsidRPr="00D50A2B" w:rsidTr="00383DA5"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80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</w:tr>
      <w:tr w:rsidR="00383DA5" w:rsidRPr="00D50A2B" w:rsidTr="00383DA5"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80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FC60B1" w:rsidRDefault="00FC60B1" w:rsidP="00383DA5">
      <w:pPr>
        <w:pStyle w:val="Akapitzlist"/>
        <w:spacing w:after="40" w:line="360" w:lineRule="auto"/>
        <w:ind w:left="360"/>
        <w:jc w:val="both"/>
      </w:pPr>
    </w:p>
    <w:p w:rsidR="00383DA5" w:rsidRDefault="00383DA5" w:rsidP="00383DA5">
      <w:pPr>
        <w:pStyle w:val="Akapitzlist"/>
        <w:spacing w:after="40" w:line="360" w:lineRule="auto"/>
        <w:ind w:left="360"/>
        <w:jc w:val="both"/>
      </w:pPr>
    </w:p>
    <w:p w:rsidR="00383DA5" w:rsidRDefault="00383DA5" w:rsidP="00383DA5">
      <w:pPr>
        <w:pStyle w:val="Akapitzlist"/>
        <w:spacing w:after="40" w:line="360" w:lineRule="auto"/>
        <w:ind w:left="360"/>
        <w:jc w:val="both"/>
      </w:pPr>
    </w:p>
    <w:p w:rsidR="00383DA5" w:rsidRDefault="00383DA5" w:rsidP="00383DA5">
      <w:pPr>
        <w:pStyle w:val="Akapitzlist"/>
        <w:spacing w:after="40" w:line="360" w:lineRule="auto"/>
        <w:ind w:left="360"/>
        <w:jc w:val="both"/>
      </w:pPr>
    </w:p>
    <w:p w:rsidR="00383DA5" w:rsidRDefault="00383DA5" w:rsidP="00383DA5">
      <w:pPr>
        <w:pStyle w:val="Akapitzlist"/>
        <w:spacing w:after="40" w:line="360" w:lineRule="auto"/>
        <w:ind w:left="360"/>
        <w:jc w:val="both"/>
      </w:pPr>
    </w:p>
    <w:p w:rsidR="00383DA5" w:rsidRDefault="00383DA5" w:rsidP="00383DA5">
      <w:pPr>
        <w:pStyle w:val="Akapitzlist"/>
        <w:spacing w:after="40" w:line="360" w:lineRule="auto"/>
        <w:ind w:left="360"/>
        <w:jc w:val="both"/>
      </w:pPr>
    </w:p>
    <w:p w:rsidR="00383DA5" w:rsidRPr="00D50A2B" w:rsidRDefault="00383DA5" w:rsidP="00383DA5">
      <w:pPr>
        <w:tabs>
          <w:tab w:val="left" w:pos="180"/>
          <w:tab w:val="left" w:pos="3600"/>
        </w:tabs>
        <w:rPr>
          <w:rFonts w:ascii="Arial" w:hAnsi="Arial"/>
          <w:sz w:val="24"/>
          <w:szCs w:val="24"/>
        </w:rPr>
      </w:pPr>
      <w:r w:rsidRPr="00D50A2B">
        <w:rPr>
          <w:rFonts w:ascii="Arial" w:hAnsi="Arial"/>
          <w:sz w:val="24"/>
          <w:szCs w:val="24"/>
        </w:rPr>
        <w:t xml:space="preserve">Niniejszym oświadczamy, że : </w:t>
      </w:r>
    </w:p>
    <w:p w:rsidR="00383DA5" w:rsidRPr="00D50A2B" w:rsidRDefault="00383DA5" w:rsidP="00383DA5">
      <w:pPr>
        <w:tabs>
          <w:tab w:val="left" w:pos="180"/>
          <w:tab w:val="left" w:pos="3600"/>
        </w:tabs>
        <w:rPr>
          <w:rFonts w:ascii="Arial" w:hAnsi="Arial"/>
          <w:sz w:val="24"/>
          <w:szCs w:val="24"/>
        </w:rPr>
      </w:pPr>
      <w:r w:rsidRPr="00D50A2B">
        <w:rPr>
          <w:rFonts w:ascii="Arial" w:hAnsi="Arial"/>
          <w:sz w:val="24"/>
          <w:szCs w:val="24"/>
        </w:rPr>
        <w:t xml:space="preserve">1. Warunek dotyczący uprawnień do prowadzenia określonej działalności gospodarczej lub zawodowej opisany w pkt.  ….. SWZ spełnia/ają w naszym imieniu Wykonawca/y :   </w:t>
      </w:r>
      <w:r w:rsidRPr="00D50A2B">
        <w:rPr>
          <w:rFonts w:ascii="Arial" w:hAnsi="Arial"/>
          <w:sz w:val="24"/>
          <w:szCs w:val="24"/>
        </w:rPr>
        <w:tab/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980"/>
      </w:tblGrid>
      <w:tr w:rsidR="00383DA5" w:rsidRPr="00D50A2B" w:rsidTr="00383DA5">
        <w:trPr>
          <w:trHeight w:val="512"/>
        </w:trPr>
        <w:tc>
          <w:tcPr>
            <w:tcW w:w="2303" w:type="dxa"/>
            <w:shd w:val="clear" w:color="auto" w:fill="BFBFBF" w:themeFill="background1" w:themeFillShade="BF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jc w:val="center"/>
              <w:rPr>
                <w:rFonts w:ascii="Arial" w:hAnsi="Arial"/>
                <w:sz w:val="24"/>
                <w:szCs w:val="24"/>
              </w:rPr>
            </w:pPr>
            <w:r w:rsidRPr="00D50A2B">
              <w:rPr>
                <w:rFonts w:ascii="Arial" w:hAnsi="Arial"/>
                <w:sz w:val="24"/>
                <w:szCs w:val="24"/>
              </w:rPr>
              <w:t>Pełna nazwa Wykonawcy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jc w:val="center"/>
              <w:rPr>
                <w:rFonts w:ascii="Arial" w:hAnsi="Arial"/>
                <w:sz w:val="24"/>
                <w:szCs w:val="24"/>
              </w:rPr>
            </w:pPr>
            <w:r w:rsidRPr="00D50A2B">
              <w:rPr>
                <w:rFonts w:ascii="Arial" w:hAnsi="Arial"/>
                <w:sz w:val="24"/>
                <w:szCs w:val="24"/>
              </w:rPr>
              <w:t>Siedziba (ulica, miejscowość )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jc w:val="center"/>
              <w:rPr>
                <w:rFonts w:ascii="Arial" w:hAnsi="Arial"/>
                <w:sz w:val="24"/>
                <w:szCs w:val="24"/>
              </w:rPr>
            </w:pPr>
            <w:r w:rsidRPr="00D50A2B">
              <w:rPr>
                <w:rFonts w:ascii="Arial" w:hAnsi="Arial"/>
                <w:sz w:val="24"/>
                <w:szCs w:val="24"/>
              </w:rPr>
              <w:t xml:space="preserve">Uprawnienia </w:t>
            </w:r>
          </w:p>
        </w:tc>
        <w:tc>
          <w:tcPr>
            <w:tcW w:w="2980" w:type="dxa"/>
            <w:shd w:val="clear" w:color="auto" w:fill="BFBFBF" w:themeFill="background1" w:themeFillShade="BF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  <w:vertAlign w:val="superscript"/>
              </w:rPr>
            </w:pPr>
            <w:r w:rsidRPr="00D50A2B">
              <w:rPr>
                <w:rFonts w:ascii="Arial" w:hAnsi="Arial"/>
                <w:sz w:val="24"/>
                <w:szCs w:val="24"/>
              </w:rPr>
              <w:t>Roboty budowlane, dostawy, usługi, które będą wykonywane przez Wykonawcę</w:t>
            </w:r>
            <w:r w:rsidRPr="00D50A2B">
              <w:rPr>
                <w:rFonts w:ascii="Arial" w:hAnsi="Arial"/>
                <w:sz w:val="24"/>
                <w:szCs w:val="24"/>
                <w:vertAlign w:val="superscript"/>
              </w:rPr>
              <w:t>1</w:t>
            </w:r>
          </w:p>
        </w:tc>
      </w:tr>
      <w:tr w:rsidR="00383DA5" w:rsidRPr="00D50A2B" w:rsidTr="00383DA5"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80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</w:tr>
      <w:tr w:rsidR="00383DA5" w:rsidRPr="00D50A2B" w:rsidTr="00383DA5"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80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</w:tr>
      <w:tr w:rsidR="00383DA5" w:rsidRPr="00D50A2B" w:rsidTr="00383DA5"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80" w:type="dxa"/>
          </w:tcPr>
          <w:p w:rsidR="00383DA5" w:rsidRPr="00D50A2B" w:rsidRDefault="00383DA5" w:rsidP="001B20E2">
            <w:pPr>
              <w:tabs>
                <w:tab w:val="left" w:pos="180"/>
                <w:tab w:val="left" w:pos="3600"/>
              </w:tabs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383DA5" w:rsidRDefault="00383DA5" w:rsidP="00383DA5">
      <w:pPr>
        <w:pStyle w:val="Akapitzlist"/>
        <w:spacing w:after="40" w:line="360" w:lineRule="auto"/>
        <w:ind w:left="360"/>
        <w:jc w:val="both"/>
      </w:pPr>
    </w:p>
    <w:sectPr w:rsidR="00383DA5" w:rsidSect="00061AA8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8AC" w:rsidRDefault="008978AC" w:rsidP="00E768B9">
      <w:pPr>
        <w:spacing w:after="0" w:line="240" w:lineRule="auto"/>
      </w:pPr>
      <w:r>
        <w:separator/>
      </w:r>
    </w:p>
  </w:endnote>
  <w:endnote w:type="continuationSeparator" w:id="1">
    <w:p w:rsidR="008978AC" w:rsidRDefault="008978AC" w:rsidP="00E7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8AC" w:rsidRDefault="008978AC" w:rsidP="00E768B9">
      <w:pPr>
        <w:spacing w:after="0" w:line="240" w:lineRule="auto"/>
      </w:pPr>
      <w:r>
        <w:separator/>
      </w:r>
    </w:p>
  </w:footnote>
  <w:footnote w:type="continuationSeparator" w:id="1">
    <w:p w:rsidR="008978AC" w:rsidRDefault="008978AC" w:rsidP="00E7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79F" w:rsidRPr="0072279F" w:rsidRDefault="00383DA5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OSW.321.5.2023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383DA5"/>
    <w:rsid w:val="003024F1"/>
    <w:rsid w:val="00383DA5"/>
    <w:rsid w:val="008978AC"/>
    <w:rsid w:val="00E768B9"/>
    <w:rsid w:val="00FC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DA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383D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3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DA5"/>
    <w:rPr>
      <w:rFonts w:ascii="Calibri" w:eastAsia="Calibri" w:hAnsi="Calibri" w:cs="Times New Roman"/>
    </w:rPr>
  </w:style>
  <w:style w:type="paragraph" w:customStyle="1" w:styleId="Normalny1">
    <w:name w:val="Normalny1"/>
    <w:basedOn w:val="Normalny"/>
    <w:rsid w:val="00383DA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383DA5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383DA5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383DA5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383DA5"/>
  </w:style>
  <w:style w:type="table" w:styleId="Tabela-Siatka">
    <w:name w:val="Table Grid"/>
    <w:basedOn w:val="Standardowy"/>
    <w:uiPriority w:val="59"/>
    <w:rsid w:val="00383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swdamic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 DAMNICA</dc:creator>
  <cp:lastModifiedBy>OSW DAMNICA</cp:lastModifiedBy>
  <cp:revision>2</cp:revision>
  <dcterms:created xsi:type="dcterms:W3CDTF">2023-11-24T14:32:00Z</dcterms:created>
  <dcterms:modified xsi:type="dcterms:W3CDTF">2023-11-24T14:32:00Z</dcterms:modified>
</cp:coreProperties>
</file>