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D255C" w14:textId="77777777" w:rsidR="00670697" w:rsidRPr="00FB75DA" w:rsidRDefault="00670697" w:rsidP="00670697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>Załącznik nr 1 do SWZ</w:t>
      </w:r>
    </w:p>
    <w:p w14:paraId="226F135D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</w:t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>……….…………………………</w:t>
      </w:r>
    </w:p>
    <w:p w14:paraId="22B0F5CB" w14:textId="44F017B2" w:rsidR="00670697" w:rsidRPr="00670697" w:rsidRDefault="00670697" w:rsidP="0067069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>/miejscowość i data/</w:t>
      </w:r>
    </w:p>
    <w:p w14:paraId="79D23679" w14:textId="77777777" w:rsidR="00670697" w:rsidRPr="00FB75DA" w:rsidRDefault="00670697" w:rsidP="00670697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 WYKONAWCY</w:t>
      </w:r>
    </w:p>
    <w:p w14:paraId="1080B5F9" w14:textId="77777777" w:rsidR="00670697" w:rsidRPr="00FB75DA" w:rsidRDefault="00670697" w:rsidP="00670697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na wykonanie zamówienia publicznego w trybie podstawowym bez negocjacji</w:t>
      </w:r>
    </w:p>
    <w:p w14:paraId="34D1C83B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6EFB50CE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FB75D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Dane dotyczące Wykonawcy:</w:t>
      </w:r>
    </w:p>
    <w:p w14:paraId="3A57D2B7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563B9544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Nazwa: .........................................................................................</w:t>
      </w:r>
    </w:p>
    <w:p w14:paraId="46DA22ED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Siedziba: ......................................................................................</w:t>
      </w:r>
    </w:p>
    <w:p w14:paraId="397AB40B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Województwo: ............................................................................</w:t>
      </w:r>
    </w:p>
    <w:p w14:paraId="3359CA96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Nr telefonu/faks: .........................................................................</w:t>
      </w:r>
    </w:p>
    <w:p w14:paraId="16BDA600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8B24D3">
        <w:rPr>
          <w:rFonts w:ascii="Calibri" w:eastAsia="Times New Roman" w:hAnsi="Calibri" w:cs="Calibri"/>
          <w:sz w:val="24"/>
          <w:szCs w:val="24"/>
          <w:lang w:eastAsia="pl-PL"/>
        </w:rPr>
        <w:t>e</w:t>
      </w:r>
      <w:r w:rsidRPr="008B24D3">
        <w:rPr>
          <w:rFonts w:ascii="Calibri" w:eastAsia="Times New Roman" w:hAnsi="Calibri" w:cs="Calibri"/>
          <w:i/>
          <w:sz w:val="24"/>
          <w:szCs w:val="24"/>
          <w:lang w:eastAsia="pl-PL"/>
        </w:rPr>
        <w:t>-</w:t>
      </w:r>
      <w:r w:rsidRPr="008B24D3">
        <w:rPr>
          <w:rStyle w:val="Wyrnienieintensywne"/>
          <w:rFonts w:ascii="Calibri" w:hAnsi="Calibri" w:cs="Calibri"/>
          <w:i w:val="0"/>
          <w:color w:val="auto"/>
          <w:sz w:val="24"/>
          <w:szCs w:val="24"/>
        </w:rPr>
        <w:t>mail</w:t>
      </w:r>
      <w:r w:rsidRPr="008B24D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</w:t>
      </w:r>
    </w:p>
    <w:p w14:paraId="049608BF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NIP: .............................................................................................</w:t>
      </w:r>
    </w:p>
    <w:p w14:paraId="0ADA4A73" w14:textId="77777777" w:rsidR="00670697" w:rsidRPr="00FB75DA" w:rsidRDefault="00670697" w:rsidP="00670697">
      <w:p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REGON: ......................................................................................</w:t>
      </w:r>
    </w:p>
    <w:p w14:paraId="7366E70E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4DBAF6A7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FB75D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Dane dotyczące Zamawiającego:</w:t>
      </w:r>
    </w:p>
    <w:p w14:paraId="1895342B" w14:textId="0BD27A82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Zakład Gospodarki Komunalnej w Lubkowie</w:t>
      </w:r>
      <w:r w:rsidRPr="00FB75D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</w:t>
      </w:r>
      <w:r w:rsidRPr="00FB75D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p. z o.o.</w:t>
      </w:r>
    </w:p>
    <w:p w14:paraId="2EFF24BF" w14:textId="77777777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Lubków 63</w:t>
      </w:r>
      <w:r w:rsidRPr="00FB75D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59-720</w:t>
      </w:r>
      <w:r w:rsidRPr="00FB75D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Lubków</w:t>
      </w:r>
    </w:p>
    <w:p w14:paraId="0D318609" w14:textId="77777777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</w:pP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>NIP 612-18-51-131     REGON  022104320   BDO 000029695</w:t>
      </w:r>
    </w:p>
    <w:p w14:paraId="3FEFC828" w14:textId="77777777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highlight w:val="white"/>
          <w:lang w:val="en-US" w:eastAsia="pl-PL"/>
        </w:rPr>
      </w:pP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val="en-US" w:eastAsia="pl-PL"/>
        </w:rPr>
        <w:t>tel. (75) 738 93 43     fax. (75) 731 00 50</w:t>
      </w:r>
    </w:p>
    <w:p w14:paraId="6CDE8BE8" w14:textId="77777777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highlight w:val="white"/>
          <w:lang w:val="en-US" w:eastAsia="pl-PL"/>
        </w:rPr>
      </w:pPr>
      <w:r w:rsidRPr="00FB75DA">
        <w:rPr>
          <w:rFonts w:ascii="Calibri" w:eastAsia="Times New Roman" w:hAnsi="Calibri" w:cs="Calibri"/>
          <w:color w:val="000000"/>
          <w:sz w:val="24"/>
          <w:szCs w:val="24"/>
          <w:highlight w:val="white"/>
          <w:lang w:val="en-US" w:eastAsia="pl-PL"/>
        </w:rPr>
        <w:t>e-mail: sekretariat@lubkow.pl</w:t>
      </w:r>
    </w:p>
    <w:p w14:paraId="30AA3A45" w14:textId="77777777" w:rsidR="00670697" w:rsidRPr="00FB75DA" w:rsidRDefault="00670697" w:rsidP="0067069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US" w:eastAsia="pl-PL"/>
        </w:rPr>
      </w:pPr>
    </w:p>
    <w:p w14:paraId="0D8A2DA1" w14:textId="77777777" w:rsidR="00670697" w:rsidRPr="00FB75DA" w:rsidRDefault="00670697" w:rsidP="00670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 xml:space="preserve">Nawiązując do ogłoszenia o zamówieniu publicznym na realizację zadania pn.: </w:t>
      </w:r>
    </w:p>
    <w:p w14:paraId="090534AF" w14:textId="0417699F" w:rsidR="00670697" w:rsidRPr="00FB75DA" w:rsidRDefault="00670697" w:rsidP="00670697">
      <w:pPr>
        <w:tabs>
          <w:tab w:val="left" w:pos="5040"/>
        </w:tabs>
        <w:spacing w:after="0" w:line="240" w:lineRule="auto"/>
        <w:jc w:val="both"/>
        <w:rPr>
          <w:rFonts w:ascii="Calibri" w:eastAsia="Times New Roman" w:hAnsi="Calibri" w:cs="Calibri"/>
          <w:b/>
          <w:color w:val="008000"/>
          <w:sz w:val="26"/>
          <w:szCs w:val="26"/>
          <w:lang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>„Sukcesywne dostawy</w:t>
      </w:r>
      <w:r w:rsidRPr="00FB75DA"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 xml:space="preserve"> paliwa w roku </w:t>
      </w:r>
      <w:r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>2024</w:t>
      </w:r>
      <w:r w:rsidRPr="00FB75DA">
        <w:rPr>
          <w:rFonts w:ascii="Calibri" w:eastAsia="Times New Roman" w:hAnsi="Calibri" w:cs="Calibri"/>
          <w:b/>
          <w:sz w:val="24"/>
          <w:szCs w:val="20"/>
          <w:lang w:eastAsia="pl-PL"/>
        </w:rPr>
        <w:t>”</w:t>
      </w:r>
      <w:r w:rsidRPr="00FB75DA"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 xml:space="preserve"> </w:t>
      </w:r>
      <w:r w:rsidRPr="00FB75DA">
        <w:rPr>
          <w:rFonts w:ascii="Calibri" w:eastAsia="Times New Roman" w:hAnsi="Calibri" w:cs="Calibri"/>
          <w:b/>
          <w:color w:val="008000"/>
          <w:sz w:val="26"/>
          <w:szCs w:val="26"/>
          <w:lang w:eastAsia="pl-PL"/>
        </w:rPr>
        <w:t xml:space="preserve">  </w:t>
      </w:r>
      <w:r w:rsidRPr="00FB75DA"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>Nr</w:t>
      </w:r>
      <w:r w:rsidRPr="00FB75DA">
        <w:rPr>
          <w:rFonts w:ascii="Calibri" w:eastAsia="Times New Roman" w:hAnsi="Calibri" w:cs="Calibri"/>
          <w:color w:val="000000"/>
          <w:sz w:val="24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>sprawy: DA.261.6.2023</w:t>
      </w:r>
      <w:r w:rsidRPr="00FB75DA">
        <w:rPr>
          <w:rFonts w:ascii="Calibri" w:eastAsia="Times New Roman" w:hAnsi="Calibri" w:cs="Calibri"/>
          <w:b/>
          <w:color w:val="000000"/>
          <w:sz w:val="24"/>
          <w:szCs w:val="20"/>
          <w:lang w:eastAsia="pl-PL"/>
        </w:rPr>
        <w:t>.ZS</w:t>
      </w:r>
    </w:p>
    <w:p w14:paraId="27C2E415" w14:textId="77777777" w:rsidR="00670697" w:rsidRPr="00FB75DA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color w:val="000000"/>
          <w:sz w:val="24"/>
          <w:szCs w:val="20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>Oferujemy wykonanie zamówienia za cenę</w:t>
      </w:r>
      <w:r w:rsidRPr="00FB75DA">
        <w:rPr>
          <w:rFonts w:ascii="Calibri" w:eastAsia="Times New Roman" w:hAnsi="Calibri" w:cs="Calibri"/>
          <w:color w:val="000000"/>
          <w:sz w:val="24"/>
          <w:szCs w:val="20"/>
          <w:lang w:eastAsia="pl-PL"/>
        </w:rPr>
        <w:t>: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1559"/>
        <w:gridCol w:w="1417"/>
        <w:gridCol w:w="851"/>
        <w:gridCol w:w="1418"/>
        <w:gridCol w:w="851"/>
        <w:gridCol w:w="1419"/>
        <w:gridCol w:w="1408"/>
        <w:gridCol w:w="1143"/>
      </w:tblGrid>
      <w:tr w:rsidR="00670697" w:rsidRPr="00FB75DA" w14:paraId="5AB0EC9A" w14:textId="77777777" w:rsidTr="00332947">
        <w:trPr>
          <w:trHeight w:val="1938"/>
        </w:trPr>
        <w:tc>
          <w:tcPr>
            <w:tcW w:w="566" w:type="dxa"/>
            <w:hideMark/>
          </w:tcPr>
          <w:p w14:paraId="7AB4D08B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05B15950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7FBC0C6E" w14:textId="77777777" w:rsidR="00670697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6C35C4E8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59" w:type="dxa"/>
            <w:hideMark/>
          </w:tcPr>
          <w:p w14:paraId="65CFD650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715DB9C3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33AC73F6" w14:textId="77777777" w:rsidR="00670697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79E98399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1417" w:type="dxa"/>
            <w:hideMark/>
          </w:tcPr>
          <w:p w14:paraId="0E6A7F9E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Cena jednostkowa</w:t>
            </w: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netto 1 litra paliwa na stacji paliwowej wykonawcy </w:t>
            </w:r>
          </w:p>
          <w:p w14:paraId="26AE8DC4" w14:textId="2E871E31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w dniu 23</w:t>
            </w: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.XI</w:t>
            </w:r>
            <w:r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.2023</w:t>
            </w: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r</w:t>
            </w:r>
            <w:r w:rsidRPr="00FB75DA">
              <w:rPr>
                <w:rFonts w:ascii="Calibri" w:eastAsia="Times New Roman" w:hAnsi="Calibri" w:cs="Calibri"/>
                <w:snapToGrid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</w:tcPr>
          <w:p w14:paraId="118168FB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2CA51151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Stały rabat  </w:t>
            </w:r>
          </w:p>
          <w:p w14:paraId="539629BD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(opust)</w:t>
            </w:r>
          </w:p>
          <w:p w14:paraId="42CC2548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418" w:type="dxa"/>
          </w:tcPr>
          <w:p w14:paraId="2CBF0B08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Cena jednostkowa</w:t>
            </w: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netto 1 litra paliwa </w:t>
            </w:r>
          </w:p>
          <w:p w14:paraId="3816FD82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(po uwzględnieniu rabatu (opustu)</w:t>
            </w:r>
          </w:p>
          <w:p w14:paraId="650848A1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hideMark/>
          </w:tcPr>
          <w:p w14:paraId="09D7319E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1F9727CF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04DEE687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Podatek VAT</w:t>
            </w:r>
          </w:p>
          <w:p w14:paraId="763E709A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419" w:type="dxa"/>
            <w:hideMark/>
          </w:tcPr>
          <w:p w14:paraId="5472C08D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Cena jednostkowa</w:t>
            </w: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brutto 1 litra paliwa na stacji paliwowej wykonawcy </w:t>
            </w:r>
          </w:p>
          <w:p w14:paraId="5151BDC2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(po uwzględnieniu opustu)</w:t>
            </w:r>
          </w:p>
        </w:tc>
        <w:tc>
          <w:tcPr>
            <w:tcW w:w="1408" w:type="dxa"/>
          </w:tcPr>
          <w:p w14:paraId="47E9A1D4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68F2207F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</w:p>
          <w:p w14:paraId="2BD5AA37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Przewidywana wielkość zakupu</w:t>
            </w:r>
          </w:p>
          <w:p w14:paraId="3EEFC00B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0"/>
                <w:szCs w:val="20"/>
                <w:lang w:eastAsia="pl-PL"/>
              </w:rPr>
              <w:t>(w litrach)</w:t>
            </w:r>
          </w:p>
        </w:tc>
        <w:tc>
          <w:tcPr>
            <w:tcW w:w="1143" w:type="dxa"/>
          </w:tcPr>
          <w:p w14:paraId="0EA74B74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Łączna cena brutto za realizację zamówienia </w:t>
            </w:r>
          </w:p>
          <w:p w14:paraId="4306525E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w PLN</w:t>
            </w:r>
          </w:p>
          <w:p w14:paraId="6492C6F3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6DE73A35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(kol. 7x8=9)</w:t>
            </w:r>
          </w:p>
        </w:tc>
      </w:tr>
      <w:tr w:rsidR="00670697" w:rsidRPr="00FB75DA" w14:paraId="598852E7" w14:textId="77777777" w:rsidTr="00332947">
        <w:trPr>
          <w:trHeight w:val="50"/>
        </w:trPr>
        <w:tc>
          <w:tcPr>
            <w:tcW w:w="566" w:type="dxa"/>
            <w:vAlign w:val="center"/>
            <w:hideMark/>
          </w:tcPr>
          <w:p w14:paraId="5071B8C5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hideMark/>
          </w:tcPr>
          <w:p w14:paraId="35CA3BD4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hideMark/>
          </w:tcPr>
          <w:p w14:paraId="2A65FAD3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</w:tcPr>
          <w:p w14:paraId="25543D15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</w:tcPr>
          <w:p w14:paraId="2BB80C99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hideMark/>
          </w:tcPr>
          <w:p w14:paraId="4EC80560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9" w:type="dxa"/>
            <w:hideMark/>
          </w:tcPr>
          <w:p w14:paraId="6A830BC3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1408" w:type="dxa"/>
          </w:tcPr>
          <w:p w14:paraId="40673A84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43" w:type="dxa"/>
          </w:tcPr>
          <w:p w14:paraId="533CAB66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670697" w:rsidRPr="00FB75DA" w14:paraId="46902175" w14:textId="77777777" w:rsidTr="00332947">
        <w:trPr>
          <w:trHeight w:val="268"/>
        </w:trPr>
        <w:tc>
          <w:tcPr>
            <w:tcW w:w="566" w:type="dxa"/>
            <w:vAlign w:val="center"/>
            <w:hideMark/>
          </w:tcPr>
          <w:p w14:paraId="5DE14281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napToGrid w:val="0"/>
                <w:color w:val="000000"/>
                <w:sz w:val="24"/>
                <w:szCs w:val="24"/>
                <w:lang w:eastAsia="pl-PL"/>
              </w:rPr>
            </w:pPr>
          </w:p>
          <w:p w14:paraId="25C13FDB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napToGrid w:val="0"/>
                <w:color w:val="000000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snapToGrid w:val="0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vAlign w:val="bottom"/>
            <w:hideMark/>
          </w:tcPr>
          <w:p w14:paraId="01BB8B1B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12D4366C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Olej napędowy</w:t>
            </w:r>
          </w:p>
        </w:tc>
        <w:tc>
          <w:tcPr>
            <w:tcW w:w="1417" w:type="dxa"/>
            <w:vAlign w:val="center"/>
          </w:tcPr>
          <w:p w14:paraId="723875C5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7B0B01AC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04C0E1B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0C60DEE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vAlign w:val="center"/>
          </w:tcPr>
          <w:p w14:paraId="3911417F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8" w:type="dxa"/>
            <w:vAlign w:val="bottom"/>
          </w:tcPr>
          <w:p w14:paraId="660A7D66" w14:textId="3B6D9943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  <w:r w:rsidRPr="00FB75D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000</w:t>
            </w:r>
          </w:p>
        </w:tc>
        <w:tc>
          <w:tcPr>
            <w:tcW w:w="1143" w:type="dxa"/>
          </w:tcPr>
          <w:p w14:paraId="3B79B135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697" w:rsidRPr="00FB75DA" w14:paraId="2EEE6A73" w14:textId="77777777" w:rsidTr="00332947">
        <w:trPr>
          <w:trHeight w:val="268"/>
        </w:trPr>
        <w:tc>
          <w:tcPr>
            <w:tcW w:w="566" w:type="dxa"/>
            <w:vAlign w:val="center"/>
            <w:hideMark/>
          </w:tcPr>
          <w:p w14:paraId="2260723A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napToGrid w:val="0"/>
                <w:color w:val="000000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snapToGrid w:val="0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vAlign w:val="bottom"/>
            <w:hideMark/>
          </w:tcPr>
          <w:p w14:paraId="690AE40C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Benzyna bezołowiowa PB 95</w:t>
            </w:r>
          </w:p>
        </w:tc>
        <w:tc>
          <w:tcPr>
            <w:tcW w:w="1417" w:type="dxa"/>
            <w:vAlign w:val="center"/>
          </w:tcPr>
          <w:p w14:paraId="61DB9D6A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</w:tcPr>
          <w:p w14:paraId="4132CB6B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4B28E87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112B5E5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9" w:type="dxa"/>
            <w:vAlign w:val="center"/>
          </w:tcPr>
          <w:p w14:paraId="25D8FEC4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08" w:type="dxa"/>
            <w:vAlign w:val="bottom"/>
          </w:tcPr>
          <w:p w14:paraId="10B26040" w14:textId="0FD1C752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  5</w:t>
            </w:r>
            <w:r w:rsidRPr="00FB75D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143" w:type="dxa"/>
          </w:tcPr>
          <w:p w14:paraId="26232FD3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697" w:rsidRPr="00FB75DA" w14:paraId="6C2C0382" w14:textId="77777777" w:rsidTr="00332947">
        <w:trPr>
          <w:trHeight w:val="268"/>
        </w:trPr>
        <w:tc>
          <w:tcPr>
            <w:tcW w:w="566" w:type="dxa"/>
          </w:tcPr>
          <w:p w14:paraId="0B768B7B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5DD1AF05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64" w:type="dxa"/>
            <w:gridSpan w:val="6"/>
            <w:vAlign w:val="center"/>
          </w:tcPr>
          <w:p w14:paraId="50343BA4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  <w:t>Razem brutto (w PLN)</w:t>
            </w:r>
          </w:p>
          <w:p w14:paraId="7EE0E0D6" w14:textId="77777777" w:rsidR="00670697" w:rsidRPr="00FB75DA" w:rsidRDefault="00670697" w:rsidP="00332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  <w:t>słownie:...........................................................................</w:t>
            </w:r>
            <w:r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  <w:t>.........................</w:t>
            </w:r>
          </w:p>
        </w:tc>
        <w:tc>
          <w:tcPr>
            <w:tcW w:w="1143" w:type="dxa"/>
          </w:tcPr>
          <w:p w14:paraId="141E5EEA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697" w:rsidRPr="00FB75DA" w14:paraId="0233AE51" w14:textId="77777777" w:rsidTr="00332947">
        <w:trPr>
          <w:trHeight w:val="268"/>
        </w:trPr>
        <w:tc>
          <w:tcPr>
            <w:tcW w:w="566" w:type="dxa"/>
          </w:tcPr>
          <w:p w14:paraId="6F8F7D85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ECF5BB6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64" w:type="dxa"/>
            <w:gridSpan w:val="6"/>
            <w:vAlign w:val="center"/>
          </w:tcPr>
          <w:p w14:paraId="23FE53D3" w14:textId="77777777" w:rsidR="00670697" w:rsidRPr="00FB75DA" w:rsidRDefault="00670697" w:rsidP="003329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  <w:r w:rsidRPr="00FB75DA"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  <w:t>w tym podatek VAT (w PLN)</w:t>
            </w:r>
          </w:p>
        </w:tc>
        <w:tc>
          <w:tcPr>
            <w:tcW w:w="1143" w:type="dxa"/>
          </w:tcPr>
          <w:p w14:paraId="6EE27F1F" w14:textId="77777777" w:rsidR="00670697" w:rsidRPr="00FB75DA" w:rsidRDefault="00670697" w:rsidP="00332947">
            <w:pPr>
              <w:spacing w:after="0" w:line="240" w:lineRule="auto"/>
              <w:rPr>
                <w:rFonts w:ascii="Calibri" w:eastAsia="Times New Roman" w:hAnsi="Calibri" w:cs="Calibri"/>
                <w:b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13B31C31" w14:textId="77777777" w:rsidR="00670697" w:rsidRPr="00FB75DA" w:rsidRDefault="00670697" w:rsidP="00670697">
      <w:pPr>
        <w:tabs>
          <w:tab w:val="left" w:pos="6237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FB75DA">
        <w:rPr>
          <w:rFonts w:ascii="Calibri" w:eastAsia="Times New Roman" w:hAnsi="Calibri" w:cs="Calibri"/>
          <w:sz w:val="24"/>
          <w:szCs w:val="24"/>
          <w:lang w:eastAsia="pl-PL"/>
        </w:rPr>
        <w:t xml:space="preserve">* </w:t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>Wykonawca poda cenę brutto za 1 litr paliwa z wykazanej w ofercie (w punkcie 1</w:t>
      </w:r>
      <w:r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Pr="00FB75DA">
        <w:rPr>
          <w:rFonts w:ascii="Calibri" w:eastAsia="Times New Roman" w:hAnsi="Calibri" w:cs="Calibri"/>
          <w:sz w:val="20"/>
          <w:szCs w:val="20"/>
          <w:lang w:eastAsia="pl-PL"/>
        </w:rPr>
        <w:t>) stacji paliwowej oddalonej nie dalej niż 18 km od siedziby Zamawiającego</w:t>
      </w:r>
    </w:p>
    <w:p w14:paraId="594D3135" w14:textId="77777777" w:rsidR="00670697" w:rsidRPr="00FB75DA" w:rsidRDefault="00670697" w:rsidP="00670697">
      <w:pPr>
        <w:tabs>
          <w:tab w:val="left" w:pos="6237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65B1F3" w14:textId="77777777" w:rsidR="00670697" w:rsidRPr="00534053" w:rsidRDefault="00670697" w:rsidP="00670697">
      <w:pPr>
        <w:numPr>
          <w:ilvl w:val="0"/>
          <w:numId w:val="1"/>
        </w:numPr>
        <w:tabs>
          <w:tab w:val="clear" w:pos="360"/>
          <w:tab w:val="num" w:pos="0"/>
          <w:tab w:val="left" w:pos="6237"/>
        </w:tabs>
        <w:spacing w:after="0" w:line="360" w:lineRule="auto"/>
        <w:ind w:hanging="64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Proponujemy rabat (opust) do każdego litra zakupionego paliwa liczony od ceny netto w wysokości:</w:t>
      </w:r>
    </w:p>
    <w:p w14:paraId="356855C6" w14:textId="77777777" w:rsidR="00670697" w:rsidRPr="00534053" w:rsidRDefault="00670697" w:rsidP="00670697">
      <w:pPr>
        <w:numPr>
          <w:ilvl w:val="0"/>
          <w:numId w:val="2"/>
        </w:numPr>
        <w:tabs>
          <w:tab w:val="left" w:pos="6237"/>
        </w:tabs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Olej napędowy ON ………………………………………PLN</w:t>
      </w:r>
    </w:p>
    <w:p w14:paraId="7EAF63FE" w14:textId="77777777" w:rsidR="00670697" w:rsidRPr="00534053" w:rsidRDefault="00670697" w:rsidP="00670697">
      <w:pPr>
        <w:numPr>
          <w:ilvl w:val="0"/>
          <w:numId w:val="2"/>
        </w:numPr>
        <w:tabs>
          <w:tab w:val="left" w:pos="6237"/>
        </w:tabs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Benzyna bezołowiowa Pb95 …………………………PLN</w:t>
      </w:r>
    </w:p>
    <w:p w14:paraId="299C157D" w14:textId="77777777" w:rsidR="00670697" w:rsidRDefault="00670697" w:rsidP="00670697">
      <w:pPr>
        <w:tabs>
          <w:tab w:val="left" w:pos="142"/>
        </w:tabs>
        <w:spacing w:after="120" w:line="240" w:lineRule="auto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63F12CF5" w14:textId="77777777" w:rsidR="00670697" w:rsidRPr="00534053" w:rsidRDefault="00670697" w:rsidP="00670697">
      <w:pPr>
        <w:tabs>
          <w:tab w:val="left" w:pos="142"/>
        </w:tabs>
        <w:spacing w:after="120" w:line="240" w:lineRule="auto"/>
        <w:ind w:left="142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bCs/>
          <w:sz w:val="24"/>
          <w:szCs w:val="24"/>
          <w:lang w:eastAsia="pl-PL"/>
        </w:rPr>
        <w:t>Zaproponowany stały rabat (opust) będzie niezmienny przez cały okres obowiązywania umowy.</w:t>
      </w:r>
    </w:p>
    <w:p w14:paraId="365696F6" w14:textId="77777777" w:rsidR="00670697" w:rsidRPr="00534053" w:rsidRDefault="00670697" w:rsidP="00670697">
      <w:pPr>
        <w:tabs>
          <w:tab w:val="left" w:pos="0"/>
        </w:tabs>
        <w:spacing w:after="120" w:line="240" w:lineRule="auto"/>
        <w:ind w:left="142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bCs/>
          <w:sz w:val="24"/>
          <w:szCs w:val="24"/>
          <w:lang w:eastAsia="pl-PL"/>
        </w:rPr>
        <w:t>Rabat (opust)  stanowi kryterium oceny ofert. Liczba punktów przyznana wykonawcy w tym kryterium zostanie obliczona na podstawie deklarowanego przez wykonawcę rabatu (opustu).</w:t>
      </w:r>
    </w:p>
    <w:p w14:paraId="32EA1AAF" w14:textId="77777777" w:rsidR="00670697" w:rsidRPr="00534053" w:rsidRDefault="00670697" w:rsidP="00670697">
      <w:pPr>
        <w:tabs>
          <w:tab w:val="left" w:pos="6237"/>
        </w:tabs>
        <w:spacing w:after="120" w:line="240" w:lineRule="auto"/>
        <w:ind w:left="142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Cena obejmuje wszystkie konieczne składniki do realizacji przedmiotu zam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ówienia łącznie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z podatkiem VAT. </w:t>
      </w:r>
    </w:p>
    <w:p w14:paraId="5A0E71B5" w14:textId="77777777" w:rsidR="00670697" w:rsidRPr="00534053" w:rsidRDefault="00670697" w:rsidP="00670697">
      <w:pPr>
        <w:pStyle w:val="Akapitzlist"/>
        <w:numPr>
          <w:ilvl w:val="0"/>
          <w:numId w:val="1"/>
        </w:numPr>
        <w:tabs>
          <w:tab w:val="left" w:pos="6237"/>
        </w:tabs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Informacja dotycząca metody podzielonej płatności. Wykonawca </w:t>
      </w:r>
      <w:r w:rsidRPr="00534053">
        <w:rPr>
          <w:rFonts w:ascii="Calibri" w:eastAsia="Times New Roman" w:hAnsi="Calibri" w:cs="Calibri"/>
          <w:bCs/>
          <w:sz w:val="24"/>
          <w:szCs w:val="24"/>
          <w:lang w:eastAsia="pl-PL"/>
        </w:rPr>
        <w:t>informuję, że:</w:t>
      </w:r>
    </w:p>
    <w:p w14:paraId="772D0730" w14:textId="77777777" w:rsidR="00670697" w:rsidRPr="00534053" w:rsidRDefault="00670697" w:rsidP="00670697">
      <w:pPr>
        <w:pStyle w:val="Akapitzlist"/>
        <w:numPr>
          <w:ilvl w:val="0"/>
          <w:numId w:val="4"/>
        </w:numPr>
        <w:spacing w:after="120" w:line="240" w:lineRule="auto"/>
        <w:ind w:left="106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wybór oferty nie będzie prowadzić do zastosowania zapłaty mechanizmem podzielonej płatności u zamawiającego*,</w:t>
      </w:r>
    </w:p>
    <w:p w14:paraId="1579C5DC" w14:textId="77777777" w:rsidR="00670697" w:rsidRPr="00534053" w:rsidRDefault="00670697" w:rsidP="00670697">
      <w:pPr>
        <w:pStyle w:val="Akapitzlist"/>
        <w:numPr>
          <w:ilvl w:val="0"/>
          <w:numId w:val="4"/>
        </w:numPr>
        <w:spacing w:after="120" w:line="240" w:lineRule="auto"/>
        <w:ind w:left="106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wybór oferty będzie prowadzić do zastosowania zapłaty mechanizmem podzielonej płatności u zamawiającego w odniesieniu do następujących towarów lub usług*: ...........................................................</w:t>
      </w:r>
    </w:p>
    <w:p w14:paraId="7BA8417D" w14:textId="77777777" w:rsidR="00670697" w:rsidRPr="00534053" w:rsidRDefault="00670697" w:rsidP="00670697">
      <w:pPr>
        <w:pStyle w:val="Akapitzlist"/>
        <w:spacing w:after="120" w:line="240" w:lineRule="auto"/>
        <w:ind w:left="106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których dostawa lub świadczenie będzie prowadzić do jego zastosowania. Wartość towaru lub usług powodująca zastosowanie mechanizmu podzielonej płatności u Zamawiającego to: ............................................</w:t>
      </w:r>
    </w:p>
    <w:p w14:paraId="00E55DF0" w14:textId="77777777" w:rsidR="00670697" w:rsidRPr="00534053" w:rsidRDefault="00670697" w:rsidP="00670697">
      <w:pPr>
        <w:pStyle w:val="Akapitzlist"/>
        <w:tabs>
          <w:tab w:val="left" w:pos="6237"/>
        </w:tabs>
        <w:spacing w:after="120" w:line="24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7A5167AC" w14:textId="77777777" w:rsidR="00670697" w:rsidRPr="00534053" w:rsidRDefault="00670697" w:rsidP="0067069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jestem mikro/małym/średnim przedsiębiorcą* </w:t>
      </w:r>
      <w:proofErr w:type="spellStart"/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zg</w:t>
      </w:r>
      <w:proofErr w:type="spellEnd"/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. z art. 7 ustawy z dnia 06.03.2018 roku Prawo przedsiębiorców (Dz.U. 2018 poz. 646 z p.zm.) </w:t>
      </w:r>
    </w:p>
    <w:p w14:paraId="20032720" w14:textId="4DB91A9D" w:rsidR="00670697" w:rsidRPr="00534053" w:rsidRDefault="00670697" w:rsidP="0067069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wykonam zamówienie w terminie: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od dnia 01.01.2024 r. do 31.12.2024</w:t>
      </w:r>
      <w:r w:rsidRPr="0053405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r.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400BC62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 cenie oferty zostały uwzględnione wszystkie koszty wykonania zamówienia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i realizacji przyszłego świadczenia umownego.</w:t>
      </w:r>
    </w:p>
    <w:p w14:paraId="1B47D990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oferowany przez nas przedmiot zamówienia – spełnia wszystkie wymagania wymienione w rozdz. III  SWZ – Opis przedmiotu zamówienia. </w:t>
      </w:r>
    </w:p>
    <w:p w14:paraId="2E723A9C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Akceptuję warunki płatności przelewem w terminie 14 dni od dnia wystawienia faktury.</w:t>
      </w:r>
    </w:p>
    <w:p w14:paraId="6F3F4F95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zapoznałem się ze specyfikacją warunków zamówienia oraz wzorem umowy 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br/>
        <w:t>i nie wnoszę do nich żadnych uwag.</w:t>
      </w:r>
    </w:p>
    <w:p w14:paraId="6ADCE9F5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Oświadczam, że jestem związany niniejszą ofertą przez okres 30 dni. Bieg terminu związania ofertą rozpoczyna się wraz z upływem terminu składania ofert.</w:t>
      </w:r>
    </w:p>
    <w:p w14:paraId="38084C52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Oświadczamy, iż posiadamy czynną całą dobę stację paliw (lub stacje paliw) w promieniu                 18 km od siedziby Zamawiającego w następującej lokalizacji/lokalizacjach: </w:t>
      </w:r>
    </w:p>
    <w:p w14:paraId="3164CA6B" w14:textId="77777777" w:rsidR="00670697" w:rsidRPr="00534053" w:rsidRDefault="00670697" w:rsidP="00670697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02B6428B" w14:textId="77777777" w:rsidR="00670697" w:rsidRPr="00534053" w:rsidRDefault="00670697" w:rsidP="00670697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</w:p>
    <w:p w14:paraId="25236F8B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Oświadczam, że wzór umowy stanowiący załącznik nr 4 do SWZ akceptuję bez zastrzeżeń. Jednocześnie zobowiązuje się do zawarcia umowy w miejscu i terminie wyznaczonym przez Zamawiającego, jeżeli zostanie wybrana oferta złożone przez mnie.</w:t>
      </w:r>
    </w:p>
    <w:p w14:paraId="5B7ADEF2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Oświadczam, że przedmiot zamówienia wykonam (zaznaczyć właściwe X)</w:t>
      </w:r>
    </w:p>
    <w:p w14:paraId="13C7C448" w14:textId="77777777" w:rsidR="00670697" w:rsidRPr="00534053" w:rsidRDefault="00670697" w:rsidP="00670697">
      <w:pPr>
        <w:pStyle w:val="Akapitzlist"/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ab/>
        <w:t>□  sam</w:t>
      </w:r>
    </w:p>
    <w:p w14:paraId="71C1B3E1" w14:textId="77777777" w:rsidR="00670697" w:rsidRDefault="00670697" w:rsidP="00670697">
      <w:pPr>
        <w:pStyle w:val="Akapitzlist"/>
        <w:spacing w:after="120" w:line="240" w:lineRule="auto"/>
        <w:ind w:firstLine="696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□ z udziałem podwykonawców</w:t>
      </w:r>
    </w:p>
    <w:p w14:paraId="2F1EA1A5" w14:textId="77777777" w:rsidR="00670697" w:rsidRPr="00534053" w:rsidRDefault="00670697" w:rsidP="00670697">
      <w:pPr>
        <w:pStyle w:val="Akapitzlist"/>
        <w:spacing w:after="120" w:line="240" w:lineRule="auto"/>
        <w:ind w:firstLine="696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52C07CA" w14:textId="77777777" w:rsidR="00670697" w:rsidRPr="00534053" w:rsidRDefault="00670697" w:rsidP="00670697">
      <w:pPr>
        <w:pStyle w:val="Akapitzlist"/>
        <w:numPr>
          <w:ilvl w:val="0"/>
          <w:numId w:val="1"/>
        </w:num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Podwykonawcom zamierzam powierzyć następujące części zamówienia: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709"/>
        <w:gridCol w:w="5842"/>
        <w:gridCol w:w="3089"/>
      </w:tblGrid>
      <w:tr w:rsidR="00670697" w:rsidRPr="00534053" w14:paraId="75A985B2" w14:textId="77777777" w:rsidTr="00332947">
        <w:tc>
          <w:tcPr>
            <w:tcW w:w="709" w:type="dxa"/>
            <w:shd w:val="clear" w:color="auto" w:fill="D9D9D9" w:themeFill="background1" w:themeFillShade="D9"/>
          </w:tcPr>
          <w:p w14:paraId="4533A9D9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42" w:type="dxa"/>
            <w:shd w:val="clear" w:color="auto" w:fill="D9D9D9" w:themeFill="background1" w:themeFillShade="D9"/>
          </w:tcPr>
          <w:p w14:paraId="6A07BF06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638372D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podwykonawcy</w:t>
            </w:r>
          </w:p>
        </w:tc>
      </w:tr>
      <w:tr w:rsidR="00670697" w:rsidRPr="00534053" w14:paraId="1B732E40" w14:textId="77777777" w:rsidTr="00332947">
        <w:tc>
          <w:tcPr>
            <w:tcW w:w="709" w:type="dxa"/>
          </w:tcPr>
          <w:p w14:paraId="037B0164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842" w:type="dxa"/>
          </w:tcPr>
          <w:p w14:paraId="20F11965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089" w:type="dxa"/>
          </w:tcPr>
          <w:p w14:paraId="5C67F6C8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CC20DB1" w14:textId="77777777" w:rsidR="00670697" w:rsidRPr="00534053" w:rsidRDefault="00670697" w:rsidP="00670697">
      <w:pPr>
        <w:pStyle w:val="Akapitzlist"/>
        <w:spacing w:after="120" w:line="240" w:lineRule="auto"/>
        <w:ind w:hanging="11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i/>
          <w:sz w:val="24"/>
          <w:szCs w:val="24"/>
          <w:lang w:eastAsia="pl-PL"/>
        </w:rPr>
        <w:t>(w przypadku nie wskazania udziału podwykonawców Zamawiający przyjmie, że całe zamówienie zostanie wykonane przez Wykonawcę, bez udziału Podwykonawców)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</w:p>
    <w:p w14:paraId="2B93FADF" w14:textId="77777777" w:rsidR="00670697" w:rsidRDefault="00670697" w:rsidP="00670697">
      <w:pPr>
        <w:pStyle w:val="Akapitzlist"/>
        <w:spacing w:after="120" w:line="240" w:lineRule="auto"/>
        <w:ind w:hanging="11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70BFFFF" w14:textId="77777777" w:rsidR="00670697" w:rsidRDefault="00670697" w:rsidP="00670697">
      <w:pPr>
        <w:pStyle w:val="Akapitzlist"/>
        <w:spacing w:after="120" w:line="240" w:lineRule="auto"/>
        <w:ind w:hanging="11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68C250" w14:textId="77777777" w:rsidR="00670697" w:rsidRPr="00534053" w:rsidRDefault="00670697" w:rsidP="00670697">
      <w:pPr>
        <w:pStyle w:val="Akapitzlist"/>
        <w:spacing w:after="120" w:line="240" w:lineRule="auto"/>
        <w:ind w:hanging="11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F34763" w14:textId="055631D2" w:rsidR="00670697" w:rsidRPr="00534053" w:rsidRDefault="00670697" w:rsidP="00670697">
      <w:pPr>
        <w:pStyle w:val="Akapitzlist"/>
        <w:numPr>
          <w:ilvl w:val="0"/>
          <w:numId w:val="1"/>
        </w:numPr>
        <w:spacing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Polegam na zasobach innych podmiotów w celu wykazania spełnienia warunków udziału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w postępowaniu (zaznaczyć właściwe X): </w:t>
      </w:r>
    </w:p>
    <w:p w14:paraId="6B067003" w14:textId="77777777" w:rsidR="00670697" w:rsidRPr="00534053" w:rsidRDefault="00670697" w:rsidP="00670697">
      <w:pPr>
        <w:spacing w:after="120" w:line="240" w:lineRule="auto"/>
        <w:ind w:left="141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□  tak</w:t>
      </w:r>
    </w:p>
    <w:p w14:paraId="71041521" w14:textId="77777777" w:rsidR="00670697" w:rsidRPr="00534053" w:rsidRDefault="00670697" w:rsidP="00670697">
      <w:pPr>
        <w:spacing w:after="120" w:line="240" w:lineRule="auto"/>
        <w:ind w:left="141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□  nie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09"/>
        <w:gridCol w:w="4820"/>
        <w:gridCol w:w="4536"/>
      </w:tblGrid>
      <w:tr w:rsidR="00670697" w:rsidRPr="00534053" w14:paraId="686C62DB" w14:textId="77777777" w:rsidTr="00332947">
        <w:tc>
          <w:tcPr>
            <w:tcW w:w="709" w:type="dxa"/>
            <w:shd w:val="clear" w:color="auto" w:fill="D9D9D9" w:themeFill="background1" w:themeFillShade="D9"/>
          </w:tcPr>
          <w:p w14:paraId="44AB7E83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221343F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4EDE0165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5E8557D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i adres podmiotu udostępniającego zasób Wykonawcy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2D246611" w14:textId="77777777" w:rsidR="00670697" w:rsidRPr="00534053" w:rsidRDefault="00670697" w:rsidP="00332947">
            <w:pPr>
              <w:pStyle w:val="Akapitzlist"/>
              <w:spacing w:after="120"/>
              <w:ind w:left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Zdolności techniczne lub zawodowe lub sytuacja finansowa lub ekonomiczna udostępniana Wykonawcy przez podmiot udostępniający zasoby</w:t>
            </w:r>
          </w:p>
        </w:tc>
      </w:tr>
      <w:tr w:rsidR="00670697" w:rsidRPr="00534053" w14:paraId="782BFA76" w14:textId="77777777" w:rsidTr="00332947">
        <w:tc>
          <w:tcPr>
            <w:tcW w:w="709" w:type="dxa"/>
          </w:tcPr>
          <w:p w14:paraId="21194CBE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</w:tcPr>
          <w:p w14:paraId="62A1DF0D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14:paraId="76F6E13E" w14:textId="77777777" w:rsidR="00670697" w:rsidRPr="00534053" w:rsidRDefault="00670697" w:rsidP="00332947">
            <w:pPr>
              <w:pStyle w:val="Akapitzlist"/>
              <w:spacing w:after="120"/>
              <w:ind w:left="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4A347348" w14:textId="77777777" w:rsidR="00670697" w:rsidRPr="00534053" w:rsidRDefault="00670697" w:rsidP="00670697">
      <w:pPr>
        <w:pStyle w:val="Akapitzlist"/>
        <w:spacing w:after="120" w:line="240" w:lineRule="auto"/>
        <w:ind w:hanging="11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i/>
          <w:sz w:val="24"/>
          <w:szCs w:val="24"/>
          <w:lang w:eastAsia="pl-PL"/>
        </w:rPr>
        <w:t>(w przypadku nie wskazania podmiotu udostępniającego zasób Wykonawcy, Wykonawca samodzielnie będzie wykazywał spełnianie warunków udziału w postepowaniu oraz nie będzie polegał na zasobach podmiotów je udostępniających)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</w:p>
    <w:p w14:paraId="59377915" w14:textId="77777777" w:rsidR="00670697" w:rsidRPr="00534053" w:rsidRDefault="00670697" w:rsidP="00670697">
      <w:pPr>
        <w:spacing w:after="12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02CF1FF" w14:textId="77777777" w:rsidR="00670697" w:rsidRPr="00534053" w:rsidRDefault="00670697" w:rsidP="0067069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bCs/>
          <w:sz w:val="24"/>
          <w:szCs w:val="24"/>
          <w:lang w:eastAsia="pl-PL"/>
        </w:rPr>
        <w:t>Na potwierdzenie spełnienia wymagań do oferty załączam:</w:t>
      </w:r>
    </w:p>
    <w:p w14:paraId="174C9589" w14:textId="77777777" w:rsidR="00670697" w:rsidRPr="00534053" w:rsidRDefault="00670697" w:rsidP="00670697">
      <w:pPr>
        <w:spacing w:after="120" w:line="240" w:lineRule="auto"/>
        <w:ind w:left="70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701170B3" w14:textId="77777777" w:rsidR="00670697" w:rsidRPr="00534053" w:rsidRDefault="00670697" w:rsidP="00670697">
      <w:pPr>
        <w:spacing w:after="120" w:line="240" w:lineRule="auto"/>
        <w:ind w:left="70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681D6B40" w14:textId="77777777" w:rsidR="00670697" w:rsidRPr="00534053" w:rsidRDefault="00670697" w:rsidP="00670697">
      <w:pPr>
        <w:spacing w:after="120" w:line="240" w:lineRule="auto"/>
        <w:ind w:left="70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</w:t>
      </w:r>
    </w:p>
    <w:p w14:paraId="4BA86990" w14:textId="77777777" w:rsidR="00670697" w:rsidRPr="00534053" w:rsidRDefault="00670697" w:rsidP="00670697">
      <w:pPr>
        <w:spacing w:after="120" w:line="240" w:lineRule="auto"/>
        <w:ind w:left="70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</w:t>
      </w:r>
    </w:p>
    <w:p w14:paraId="16E6A80F" w14:textId="77777777" w:rsidR="00670697" w:rsidRPr="00534053" w:rsidRDefault="00670697" w:rsidP="00670697">
      <w:pPr>
        <w:spacing w:after="12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9CA0CC2" w14:textId="0B7A83CB" w:rsidR="00670697" w:rsidRPr="00534053" w:rsidRDefault="00670697" w:rsidP="0067069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alibri" w:eastAsia="Times New Roman" w:hAnsi="Calibri" w:cs="Calibri"/>
          <w:bCs/>
          <w:i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 na podstawie art. 18 ust. 3 ustawy Pzp, że wskazane poniżej informacje zawarte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</w:t>
      </w: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 xml:space="preserve">w ofercie stanowią tajemnicę przedsiębiorstwa w rozumieniu przepisów o zwalczaniu nieuczciwej konkurencji, nie mogą być udostępnione </w:t>
      </w:r>
      <w:r w:rsidRPr="00534053">
        <w:rPr>
          <w:rFonts w:ascii="Calibri" w:eastAsia="Times New Roman" w:hAnsi="Calibri" w:cs="Calibri"/>
          <w:i/>
          <w:sz w:val="24"/>
          <w:szCs w:val="24"/>
          <w:lang w:eastAsia="pl-PL"/>
        </w:rPr>
        <w:t>(wykonawca zobowiązany jest wykazać, iż zastrzeżone informacje stanowią tajemnicę przedsiębiorstwa oraz wyodrębnić te dokumenty w postaci osobnego pliku, zgodnie ze wskazaniami SWZ):</w:t>
      </w:r>
    </w:p>
    <w:p w14:paraId="475848FD" w14:textId="77777777" w:rsidR="00670697" w:rsidRPr="00534053" w:rsidRDefault="00670697" w:rsidP="00670697">
      <w:pPr>
        <w:spacing w:after="120" w:line="240" w:lineRule="auto"/>
        <w:ind w:left="720"/>
        <w:contextualSpacing/>
        <w:jc w:val="both"/>
        <w:rPr>
          <w:rFonts w:ascii="Calibri" w:eastAsia="Times New Roman" w:hAnsi="Calibri" w:cs="Calibri"/>
          <w:bCs/>
          <w:i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5133"/>
        <w:gridCol w:w="2913"/>
      </w:tblGrid>
      <w:tr w:rsidR="00670697" w:rsidRPr="00534053" w14:paraId="6AC78238" w14:textId="77777777" w:rsidTr="00332947">
        <w:tc>
          <w:tcPr>
            <w:tcW w:w="693" w:type="dxa"/>
          </w:tcPr>
          <w:p w14:paraId="20F4FBF0" w14:textId="77777777" w:rsidR="00670697" w:rsidRPr="00534053" w:rsidRDefault="00670697" w:rsidP="00332947">
            <w:pPr>
              <w:spacing w:after="120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133" w:type="dxa"/>
          </w:tcPr>
          <w:p w14:paraId="7171DA7C" w14:textId="77777777" w:rsidR="00670697" w:rsidRPr="00534053" w:rsidRDefault="00670697" w:rsidP="00332947">
            <w:pPr>
              <w:spacing w:after="120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2913" w:type="dxa"/>
          </w:tcPr>
          <w:p w14:paraId="37D7BF02" w14:textId="77777777" w:rsidR="00670697" w:rsidRPr="00534053" w:rsidRDefault="00670697" w:rsidP="00332947">
            <w:pPr>
              <w:spacing w:after="120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3405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pliku</w:t>
            </w:r>
          </w:p>
        </w:tc>
      </w:tr>
      <w:tr w:rsidR="00670697" w:rsidRPr="00534053" w14:paraId="1EA299EC" w14:textId="77777777" w:rsidTr="00332947">
        <w:tc>
          <w:tcPr>
            <w:tcW w:w="693" w:type="dxa"/>
          </w:tcPr>
          <w:p w14:paraId="02DB9E07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133" w:type="dxa"/>
          </w:tcPr>
          <w:p w14:paraId="3E4A1370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13" w:type="dxa"/>
          </w:tcPr>
          <w:p w14:paraId="3AD87F90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70697" w:rsidRPr="00534053" w14:paraId="7355EEB5" w14:textId="77777777" w:rsidTr="00332947">
        <w:tc>
          <w:tcPr>
            <w:tcW w:w="693" w:type="dxa"/>
          </w:tcPr>
          <w:p w14:paraId="5EF7A7B5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133" w:type="dxa"/>
          </w:tcPr>
          <w:p w14:paraId="5DE9B4B3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13" w:type="dxa"/>
          </w:tcPr>
          <w:p w14:paraId="69C63115" w14:textId="77777777" w:rsidR="00670697" w:rsidRPr="00534053" w:rsidRDefault="00670697" w:rsidP="00332947">
            <w:pPr>
              <w:spacing w:after="1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42B38E2A" w14:textId="77777777" w:rsidR="00670697" w:rsidRPr="00534053" w:rsidRDefault="00670697" w:rsidP="00670697">
      <w:pPr>
        <w:spacing w:after="120" w:line="240" w:lineRule="auto"/>
        <w:ind w:left="720"/>
        <w:contextualSpacing/>
        <w:jc w:val="both"/>
        <w:rPr>
          <w:rFonts w:ascii="Calibri" w:eastAsia="Times New Roman" w:hAnsi="Calibri" w:cs="Calibri"/>
          <w:bCs/>
          <w:i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</w:p>
    <w:p w14:paraId="7D61B732" w14:textId="77777777" w:rsidR="00670697" w:rsidRPr="00534053" w:rsidRDefault="00670697" w:rsidP="0067069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</w:pPr>
      <w:r w:rsidRPr="00534053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 xml:space="preserve">Oświadczam, że wypełniliśmy obowiązki informacyjne przewidziane w art. 13 lub 14 RODO wobec osób fizycznych, od których dane osobowe bezpośrednio lub pośrednio pozyskaliśmy </w:t>
      </w:r>
      <w:r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br/>
      </w:r>
      <w:r w:rsidRPr="00534053">
        <w:rPr>
          <w:rFonts w:ascii="Calibri" w:eastAsia="Times New Roman" w:hAnsi="Calibri" w:cs="Calibri"/>
          <w:color w:val="000000"/>
          <w:sz w:val="24"/>
          <w:szCs w:val="24"/>
          <w:highlight w:val="white"/>
          <w:lang w:eastAsia="pl-PL"/>
        </w:rPr>
        <w:t xml:space="preserve">w celu ubiegania się o udzielenie zamówienia publicznego w niniejszym postępowaniu. </w:t>
      </w:r>
    </w:p>
    <w:p w14:paraId="28BE067B" w14:textId="77777777" w:rsidR="00670697" w:rsidRPr="00534053" w:rsidRDefault="00670697" w:rsidP="00670697">
      <w:pPr>
        <w:spacing w:after="12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0B6657" w14:textId="77777777" w:rsidR="00670697" w:rsidRPr="00534053" w:rsidRDefault="00670697" w:rsidP="0067069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b/>
          <w:sz w:val="24"/>
          <w:szCs w:val="24"/>
          <w:lang w:eastAsia="pl-PL"/>
        </w:rPr>
        <w:t>Osoby do kontaktów z Zamawiającym:</w:t>
      </w:r>
    </w:p>
    <w:p w14:paraId="5961E049" w14:textId="77777777" w:rsidR="00670697" w:rsidRPr="00534053" w:rsidRDefault="00670697" w:rsidP="00670697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 tel. kontaktowy, e-mail:..............................................</w:t>
      </w:r>
    </w:p>
    <w:p w14:paraId="1AE631B4" w14:textId="77777777" w:rsidR="00670697" w:rsidRDefault="00670697" w:rsidP="00670697">
      <w:pPr>
        <w:spacing w:after="12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C0D906C" w14:textId="77777777" w:rsidR="00670697" w:rsidRDefault="00670697" w:rsidP="00670697">
      <w:pPr>
        <w:spacing w:after="12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F6A4464" w14:textId="77777777" w:rsidR="00670697" w:rsidRPr="00534053" w:rsidRDefault="00670697" w:rsidP="00670697">
      <w:pPr>
        <w:spacing w:after="12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CEA345" w14:textId="77777777" w:rsidR="00670697" w:rsidRPr="00534053" w:rsidRDefault="00670697" w:rsidP="00670697">
      <w:pPr>
        <w:spacing w:after="120" w:line="240" w:lineRule="auto"/>
        <w:ind w:left="495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4053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</w:t>
      </w:r>
    </w:p>
    <w:p w14:paraId="545A5A1E" w14:textId="77777777" w:rsidR="00670697" w:rsidRPr="00534053" w:rsidRDefault="00670697" w:rsidP="00670697">
      <w:pPr>
        <w:spacing w:after="120" w:line="240" w:lineRule="auto"/>
        <w:ind w:left="4956"/>
        <w:contextualSpacing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534053">
        <w:rPr>
          <w:rFonts w:ascii="Calibri" w:eastAsia="Times New Roman" w:hAnsi="Calibri" w:cs="Calibri"/>
          <w:sz w:val="24"/>
          <w:szCs w:val="24"/>
          <w:lang w:eastAsia="pl-PL"/>
        </w:rPr>
        <w:t>(podpis Wykonawcy)</w:t>
      </w:r>
    </w:p>
    <w:p w14:paraId="294018C0" w14:textId="77777777" w:rsidR="00670697" w:rsidRDefault="00670697" w:rsidP="00670697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024E27" w14:textId="77777777" w:rsidR="00670697" w:rsidRDefault="00670697" w:rsidP="00670697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7CDDD3" w14:textId="77777777" w:rsidR="00670697" w:rsidRDefault="00670697" w:rsidP="00670697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56AF35" w14:textId="77777777" w:rsidR="00670697" w:rsidRPr="00534053" w:rsidRDefault="00670697" w:rsidP="00670697">
      <w:pPr>
        <w:spacing w:after="12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534053">
        <w:rPr>
          <w:rFonts w:eastAsia="Times New Roman" w:cstheme="minorHAnsi"/>
          <w:sz w:val="20"/>
          <w:szCs w:val="20"/>
          <w:lang w:eastAsia="pl-PL"/>
        </w:rPr>
        <w:t>* niepotrzebne skreślić</w:t>
      </w:r>
    </w:p>
    <w:p w14:paraId="578C7000" w14:textId="77777777" w:rsidR="00670697" w:rsidRDefault="00670697" w:rsidP="00670697">
      <w:pPr>
        <w:spacing w:after="120" w:line="240" w:lineRule="auto"/>
        <w:contextualSpacing/>
      </w:pPr>
    </w:p>
    <w:p w14:paraId="41B1917B" w14:textId="77777777" w:rsidR="00670697" w:rsidRDefault="00670697" w:rsidP="00670697"/>
    <w:p w14:paraId="53B78AC3" w14:textId="77777777" w:rsidR="00461326" w:rsidRDefault="00461326"/>
    <w:sectPr w:rsidR="00461326" w:rsidSect="00670697">
      <w:headerReference w:type="default" r:id="rId7"/>
      <w:footerReference w:type="even" r:id="rId8"/>
      <w:footerReference w:type="default" r:id="rId9"/>
      <w:pgSz w:w="11906" w:h="16838"/>
      <w:pgMar w:top="360" w:right="991" w:bottom="719" w:left="1304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AC52F" w14:textId="77777777" w:rsidR="00865C45" w:rsidRDefault="00865C45" w:rsidP="00670697">
      <w:pPr>
        <w:spacing w:after="0" w:line="240" w:lineRule="auto"/>
      </w:pPr>
      <w:r>
        <w:separator/>
      </w:r>
    </w:p>
  </w:endnote>
  <w:endnote w:type="continuationSeparator" w:id="0">
    <w:p w14:paraId="30070683" w14:textId="77777777" w:rsidR="00865C45" w:rsidRDefault="00865C45" w:rsidP="00670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0196" w14:textId="77777777" w:rsidR="003A3438" w:rsidRDefault="00000000" w:rsidP="00902B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74B287" w14:textId="77777777" w:rsidR="003A3438" w:rsidRDefault="003A3438" w:rsidP="00902B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2804" w14:textId="77777777" w:rsidR="003A3438" w:rsidRDefault="00000000" w:rsidP="00902B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D8DD3F" w14:textId="77777777" w:rsidR="003A3438" w:rsidRDefault="003A3438" w:rsidP="00902B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6F8C" w14:textId="77777777" w:rsidR="00865C45" w:rsidRDefault="00865C45" w:rsidP="00670697">
      <w:pPr>
        <w:spacing w:after="0" w:line="240" w:lineRule="auto"/>
      </w:pPr>
      <w:r>
        <w:separator/>
      </w:r>
    </w:p>
  </w:footnote>
  <w:footnote w:type="continuationSeparator" w:id="0">
    <w:p w14:paraId="358BFB28" w14:textId="77777777" w:rsidR="00865C45" w:rsidRDefault="00865C45" w:rsidP="00670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0BC7" w14:textId="7E61C21E" w:rsidR="00670697" w:rsidRPr="00B414C2" w:rsidRDefault="00670697">
    <w:pPr>
      <w:pStyle w:val="Nagwek"/>
      <w:rPr>
        <w:i/>
        <w:iCs/>
        <w:sz w:val="20"/>
        <w:szCs w:val="20"/>
      </w:rPr>
    </w:pPr>
    <w:r w:rsidRPr="00B414C2">
      <w:rPr>
        <w:i/>
        <w:iCs/>
        <w:sz w:val="20"/>
        <w:szCs w:val="20"/>
      </w:rPr>
      <w:t>Znak sprawy: DA.261.6.2023.ZS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72709"/>
    <w:multiLevelType w:val="hybridMultilevel"/>
    <w:tmpl w:val="AADE870E"/>
    <w:lvl w:ilvl="0" w:tplc="2792916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3DEB0E5E"/>
    <w:multiLevelType w:val="hybridMultilevel"/>
    <w:tmpl w:val="2A4E7386"/>
    <w:lvl w:ilvl="0" w:tplc="60BA1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6683"/>
    <w:multiLevelType w:val="hybridMultilevel"/>
    <w:tmpl w:val="90A0CB44"/>
    <w:lvl w:ilvl="0" w:tplc="951A8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67011D"/>
    <w:multiLevelType w:val="hybridMultilevel"/>
    <w:tmpl w:val="B23C57F4"/>
    <w:lvl w:ilvl="0" w:tplc="FF866A90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1C31CE"/>
    <w:multiLevelType w:val="hybridMultilevel"/>
    <w:tmpl w:val="7BF01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23265966">
    <w:abstractNumId w:val="2"/>
  </w:num>
  <w:num w:numId="2" w16cid:durableId="1716851196">
    <w:abstractNumId w:val="3"/>
  </w:num>
  <w:num w:numId="3" w16cid:durableId="225998051">
    <w:abstractNumId w:val="0"/>
  </w:num>
  <w:num w:numId="4" w16cid:durableId="2062629018">
    <w:abstractNumId w:val="4"/>
  </w:num>
  <w:num w:numId="5" w16cid:durableId="519971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97"/>
    <w:rsid w:val="003A3438"/>
    <w:rsid w:val="00461326"/>
    <w:rsid w:val="00670697"/>
    <w:rsid w:val="00865C45"/>
    <w:rsid w:val="00B414C2"/>
    <w:rsid w:val="00D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77DB8"/>
  <w15:chartTrackingRefBased/>
  <w15:docId w15:val="{560DF76A-FA7B-4ECC-B6CC-657283B4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9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70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97"/>
    <w:rPr>
      <w:kern w:val="0"/>
      <w14:ligatures w14:val="none"/>
    </w:rPr>
  </w:style>
  <w:style w:type="character" w:styleId="Numerstrony">
    <w:name w:val="page number"/>
    <w:basedOn w:val="Domylnaczcionkaakapitu"/>
    <w:rsid w:val="00670697"/>
  </w:style>
  <w:style w:type="paragraph" w:styleId="Akapitzlist">
    <w:name w:val="List Paragraph"/>
    <w:basedOn w:val="Normalny"/>
    <w:uiPriority w:val="34"/>
    <w:qFormat/>
    <w:rsid w:val="006706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0697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67069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69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1018</Words>
  <Characters>6108</Characters>
  <Application>Microsoft Office Word</Application>
  <DocSecurity>0</DocSecurity>
  <Lines>50</Lines>
  <Paragraphs>14</Paragraphs>
  <ScaleCrop>false</ScaleCrop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Zosia</cp:lastModifiedBy>
  <cp:revision>2</cp:revision>
  <dcterms:created xsi:type="dcterms:W3CDTF">2023-11-23T12:15:00Z</dcterms:created>
  <dcterms:modified xsi:type="dcterms:W3CDTF">2023-11-23T12:48:00Z</dcterms:modified>
</cp:coreProperties>
</file>