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77777777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7E974273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Oświadczamy, że przy realizacji przedmiot zamówienia, będą uczestniczyć następujący podwykonawcy - wykaz podwykonawców i zakres </w:t>
      </w:r>
      <w:r w:rsidR="004540B3">
        <w:rPr>
          <w:rFonts w:ascii="Arial" w:hAnsi="Arial" w:cs="Arial"/>
          <w:b/>
        </w:rPr>
        <w:t>zamówienia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D07D2A" w:rsidRDefault="001259E8" w:rsidP="008477CE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</w:t>
            </w:r>
            <w:r w:rsidR="004540B3">
              <w:rPr>
                <w:rFonts w:ascii="Arial" w:hAnsi="Arial" w:cs="Arial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0CD0" w14:textId="77777777" w:rsidR="000C3962" w:rsidRDefault="000C3962" w:rsidP="0038231F">
      <w:r>
        <w:separator/>
      </w:r>
    </w:p>
  </w:endnote>
  <w:endnote w:type="continuationSeparator" w:id="0">
    <w:p w14:paraId="52620AF7" w14:textId="77777777" w:rsidR="000C3962" w:rsidRDefault="000C396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5FAB25D9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C667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583DD" w14:textId="77777777" w:rsidR="000C3962" w:rsidRDefault="000C3962" w:rsidP="0038231F">
      <w:r>
        <w:separator/>
      </w:r>
    </w:p>
  </w:footnote>
  <w:footnote w:type="continuationSeparator" w:id="0">
    <w:p w14:paraId="06A09FC3" w14:textId="77777777" w:rsidR="000C3962" w:rsidRDefault="000C396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56789A0C" w14:textId="1B471E80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BD1C69" w:rsidRPr="00BD1C69">
      <w:rPr>
        <w:rFonts w:ascii="Cambria" w:eastAsia="Times-Roman" w:hAnsi="Cambria" w:cs="Arial"/>
        <w:bCs/>
        <w:iCs/>
        <w:sz w:val="20"/>
        <w:szCs w:val="20"/>
      </w:rPr>
      <w:t>Adm-26-4/2023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92340">
    <w:abstractNumId w:val="5"/>
  </w:num>
  <w:num w:numId="2" w16cid:durableId="1159149671">
    <w:abstractNumId w:val="0"/>
  </w:num>
  <w:num w:numId="3" w16cid:durableId="1910648833">
    <w:abstractNumId w:val="3"/>
  </w:num>
  <w:num w:numId="4" w16cid:durableId="713239702">
    <w:abstractNumId w:val="7"/>
  </w:num>
  <w:num w:numId="5" w16cid:durableId="421073301">
    <w:abstractNumId w:val="6"/>
  </w:num>
  <w:num w:numId="6" w16cid:durableId="10962773">
    <w:abstractNumId w:val="2"/>
  </w:num>
  <w:num w:numId="7" w16cid:durableId="205915890">
    <w:abstractNumId w:val="1"/>
  </w:num>
  <w:num w:numId="8" w16cid:durableId="306981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25D13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C396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C667D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6C3"/>
    <w:rsid w:val="00BD1282"/>
    <w:rsid w:val="00BD1C69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1273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2A57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481A6-E60B-4E03-96FB-7C540F8C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2020-12-21T07:55:00Z</cp:lastPrinted>
  <dcterms:created xsi:type="dcterms:W3CDTF">2020-12-21T07:55:00Z</dcterms:created>
  <dcterms:modified xsi:type="dcterms:W3CDTF">2023-11-20T10:21:00Z</dcterms:modified>
</cp:coreProperties>
</file>