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F35ECE" w14:textId="77777777" w:rsidR="00F24D86" w:rsidRDefault="00F24D86">
      <w:pPr>
        <w:ind w:left="539" w:right="1247"/>
        <w:jc w:val="both"/>
        <w:rPr>
          <w:rFonts w:ascii="Times New Roman" w:hAnsi="Times New Roman"/>
        </w:rPr>
      </w:pPr>
    </w:p>
    <w:p w14:paraId="3188CFFD" w14:textId="77777777" w:rsidR="00F24D86" w:rsidRDefault="00F24D86">
      <w:pPr>
        <w:ind w:left="539" w:right="1247"/>
        <w:jc w:val="both"/>
        <w:rPr>
          <w:rFonts w:ascii="Times New Roman" w:hAnsi="Times New Roman"/>
          <w:b/>
          <w:color w:val="000000"/>
        </w:rPr>
      </w:pPr>
    </w:p>
    <w:p w14:paraId="689FFDDD" w14:textId="77777777" w:rsidR="00F24D86" w:rsidRDefault="00F24D86">
      <w:pPr>
        <w:spacing w:line="200" w:lineRule="exact"/>
      </w:pPr>
    </w:p>
    <w:p w14:paraId="5CDB0922" w14:textId="77777777" w:rsidR="00F24D86" w:rsidRDefault="00F24D86">
      <w:pPr>
        <w:spacing w:line="324" w:lineRule="exact"/>
        <w:jc w:val="center"/>
      </w:pPr>
    </w:p>
    <w:p w14:paraId="59FA553C" w14:textId="77777777" w:rsidR="00F24D86" w:rsidRDefault="006666B2">
      <w:pPr>
        <w:ind w:right="280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</w:rPr>
        <w:t>Zamawiający:</w:t>
      </w:r>
    </w:p>
    <w:p w14:paraId="73A4D09C" w14:textId="77777777" w:rsidR="00F24D86" w:rsidRDefault="00F24D86">
      <w:pPr>
        <w:spacing w:line="34" w:lineRule="exact"/>
        <w:jc w:val="center"/>
      </w:pPr>
    </w:p>
    <w:p w14:paraId="14E3ED81" w14:textId="77777777" w:rsidR="00F24D86" w:rsidRDefault="006666B2">
      <w:pPr>
        <w:ind w:right="280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</w:rPr>
        <w:t>Gmina Pabianice</w:t>
      </w:r>
    </w:p>
    <w:p w14:paraId="071B3905" w14:textId="77777777" w:rsidR="00F24D86" w:rsidRDefault="006666B2">
      <w:pPr>
        <w:ind w:right="280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</w:rPr>
        <w:t>z siedzibą: 95-200 Pabianice, ul. Torowa 21,</w:t>
      </w:r>
    </w:p>
    <w:p w14:paraId="3A672F69" w14:textId="77777777" w:rsidR="00F24D86" w:rsidRDefault="006666B2">
      <w:pPr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</w:rPr>
        <w:t>którą reprezentuje:</w:t>
      </w:r>
    </w:p>
    <w:p w14:paraId="2392AAA2" w14:textId="77777777" w:rsidR="00F24D86" w:rsidRDefault="006666B2">
      <w:pPr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</w:rPr>
        <w:t>Wójt Gminy Pabianice</w:t>
      </w:r>
    </w:p>
    <w:p w14:paraId="4CA8DA60" w14:textId="77777777" w:rsidR="00F24D86" w:rsidRDefault="006666B2">
      <w:pPr>
        <w:spacing w:line="20" w:lineRule="exact"/>
      </w:pPr>
      <w:r>
        <w:rPr>
          <w:noProof/>
          <w:lang w:eastAsia="pl-PL" w:bidi="ar-SA"/>
        </w:rPr>
        <mc:AlternateContent>
          <mc:Choice Requires="wps">
            <w:drawing>
              <wp:anchor distT="3175" distB="3175" distL="635" distR="0" simplePos="0" relativeHeight="28" behindDoc="1" locked="0" layoutInCell="0" allowOverlap="1" wp14:anchorId="4629CCE2" wp14:editId="4CA5DC42">
                <wp:simplePos x="0" y="0"/>
                <wp:positionH relativeFrom="column">
                  <wp:posOffset>-84455</wp:posOffset>
                </wp:positionH>
                <wp:positionV relativeFrom="paragraph">
                  <wp:posOffset>2797810</wp:posOffset>
                </wp:positionV>
                <wp:extent cx="5767070" cy="3810"/>
                <wp:effectExtent l="635" t="3175" r="0" b="3175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7200" cy="396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id="shape_0" from="-6.65pt,220.3pt" to="447.4pt,220.55pt" ID="Shape 1" stroked="t" o:allowincell="f" style="position:absolute" wp14:anchorId="4D843001">
                <v:stroke color="#00000a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noProof/>
          <w:lang w:eastAsia="pl-PL" w:bidi="ar-SA"/>
        </w:rPr>
        <mc:AlternateContent>
          <mc:Choice Requires="wps">
            <w:drawing>
              <wp:anchor distT="635" distB="635" distL="3175" distR="3175" simplePos="0" relativeHeight="29" behindDoc="1" locked="0" layoutInCell="0" allowOverlap="1" wp14:anchorId="11FFA7DF" wp14:editId="17D7CBF6">
                <wp:simplePos x="0" y="0"/>
                <wp:positionH relativeFrom="column">
                  <wp:posOffset>-62865</wp:posOffset>
                </wp:positionH>
                <wp:positionV relativeFrom="paragraph">
                  <wp:posOffset>2774315</wp:posOffset>
                </wp:positionV>
                <wp:extent cx="6985" cy="48260"/>
                <wp:effectExtent l="3175" t="635" r="3175" b="635"/>
                <wp:wrapNone/>
                <wp:docPr id="2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" cy="4824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id="shape_0" from="-4.95pt,218.45pt" to="-4.45pt,222.2pt" ID="Shape 2" stroked="t" o:allowincell="f" style="position:absolute" wp14:anchorId="1FB13BF4">
                <v:stroke color="#00000a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noProof/>
          <w:lang w:eastAsia="pl-PL" w:bidi="ar-SA"/>
        </w:rPr>
        <mc:AlternateContent>
          <mc:Choice Requires="wps">
            <w:drawing>
              <wp:anchor distT="635" distB="635" distL="3810" distR="3175" simplePos="0" relativeHeight="30" behindDoc="1" locked="0" layoutInCell="0" allowOverlap="1" wp14:anchorId="4CB86DD0" wp14:editId="5A59AF69">
                <wp:simplePos x="0" y="0"/>
                <wp:positionH relativeFrom="column">
                  <wp:posOffset>5696585</wp:posOffset>
                </wp:positionH>
                <wp:positionV relativeFrom="paragraph">
                  <wp:posOffset>2774315</wp:posOffset>
                </wp:positionV>
                <wp:extent cx="6350" cy="48260"/>
                <wp:effectExtent l="3810" t="635" r="3175" b="635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" cy="4824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id="shape_0" from="448.55pt,218.45pt" to="449pt,222.2pt" ID="Shape 3" stroked="t" o:allowincell="f" style="position:absolute" wp14:anchorId="1034C47D">
                <v:stroke color="#00000a" weight="648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noProof/>
          <w:lang w:eastAsia="pl-PL" w:bidi="ar-SA"/>
        </w:rPr>
        <w:drawing>
          <wp:anchor distT="0" distB="0" distL="0" distR="0" simplePos="0" relativeHeight="31" behindDoc="1" locked="0" layoutInCell="0" allowOverlap="1" wp14:anchorId="3DAB29BC" wp14:editId="6A6CDBEC">
            <wp:simplePos x="0" y="0"/>
            <wp:positionH relativeFrom="column">
              <wp:posOffset>2109470</wp:posOffset>
            </wp:positionH>
            <wp:positionV relativeFrom="paragraph">
              <wp:posOffset>297815</wp:posOffset>
            </wp:positionV>
            <wp:extent cx="1504315" cy="1460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 w:bidi="ar-SA"/>
        </w:rPr>
        <w:drawing>
          <wp:anchor distT="0" distB="0" distL="0" distR="0" simplePos="0" relativeHeight="32" behindDoc="1" locked="0" layoutInCell="0" allowOverlap="1" wp14:anchorId="6D3DE9A3" wp14:editId="7B390A8C">
            <wp:simplePos x="0" y="0"/>
            <wp:positionH relativeFrom="column">
              <wp:posOffset>2109470</wp:posOffset>
            </wp:positionH>
            <wp:positionV relativeFrom="paragraph">
              <wp:posOffset>303530</wp:posOffset>
            </wp:positionV>
            <wp:extent cx="1504315" cy="176149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76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CE6055" w14:textId="77777777" w:rsidR="00F24D86" w:rsidRDefault="00F24D86">
      <w:pPr>
        <w:spacing w:line="200" w:lineRule="exact"/>
      </w:pPr>
    </w:p>
    <w:p w14:paraId="7C524CFB" w14:textId="77777777" w:rsidR="00F24D86" w:rsidRDefault="00F24D86">
      <w:pPr>
        <w:spacing w:line="200" w:lineRule="exact"/>
      </w:pPr>
    </w:p>
    <w:p w14:paraId="7C602A8C" w14:textId="77777777" w:rsidR="00F24D86" w:rsidRDefault="00F24D86">
      <w:pPr>
        <w:spacing w:line="200" w:lineRule="exact"/>
      </w:pPr>
    </w:p>
    <w:p w14:paraId="104D3652" w14:textId="77777777" w:rsidR="00F24D86" w:rsidRDefault="00F24D86">
      <w:pPr>
        <w:spacing w:line="200" w:lineRule="exact"/>
      </w:pPr>
    </w:p>
    <w:p w14:paraId="7D29AC32" w14:textId="77777777" w:rsidR="00F24D86" w:rsidRDefault="00F24D86">
      <w:pPr>
        <w:spacing w:line="200" w:lineRule="exact"/>
      </w:pPr>
    </w:p>
    <w:p w14:paraId="42BFF426" w14:textId="77777777" w:rsidR="00F24D86" w:rsidRDefault="00F24D86">
      <w:pPr>
        <w:spacing w:line="200" w:lineRule="exact"/>
      </w:pPr>
    </w:p>
    <w:p w14:paraId="5906248E" w14:textId="77777777" w:rsidR="00F24D86" w:rsidRDefault="00F24D86">
      <w:pPr>
        <w:spacing w:line="200" w:lineRule="exact"/>
      </w:pPr>
    </w:p>
    <w:p w14:paraId="5BB531C1" w14:textId="77777777" w:rsidR="00F24D86" w:rsidRDefault="00F24D86">
      <w:pPr>
        <w:spacing w:line="200" w:lineRule="exact"/>
      </w:pPr>
    </w:p>
    <w:p w14:paraId="51428E9B" w14:textId="77777777" w:rsidR="00F24D86" w:rsidRDefault="00F24D86">
      <w:pPr>
        <w:spacing w:line="200" w:lineRule="exact"/>
      </w:pPr>
    </w:p>
    <w:p w14:paraId="0165B3D1" w14:textId="77777777" w:rsidR="00F24D86" w:rsidRDefault="00F24D86">
      <w:pPr>
        <w:spacing w:line="200" w:lineRule="exact"/>
      </w:pPr>
    </w:p>
    <w:p w14:paraId="35B014CB" w14:textId="77777777" w:rsidR="00F24D86" w:rsidRDefault="00F24D86">
      <w:pPr>
        <w:spacing w:line="200" w:lineRule="exact"/>
      </w:pPr>
    </w:p>
    <w:p w14:paraId="3F1A8E9B" w14:textId="77777777" w:rsidR="00F24D86" w:rsidRDefault="00F24D86">
      <w:pPr>
        <w:spacing w:line="200" w:lineRule="exact"/>
      </w:pPr>
    </w:p>
    <w:p w14:paraId="78DDB3F6" w14:textId="77777777" w:rsidR="00F24D86" w:rsidRDefault="00F24D86">
      <w:pPr>
        <w:spacing w:line="200" w:lineRule="exact"/>
      </w:pPr>
    </w:p>
    <w:p w14:paraId="6C4DD488" w14:textId="77777777" w:rsidR="00F24D86" w:rsidRDefault="00F24D86">
      <w:pPr>
        <w:spacing w:line="200" w:lineRule="exact"/>
      </w:pPr>
    </w:p>
    <w:p w14:paraId="00DF6277" w14:textId="77777777" w:rsidR="00F24D86" w:rsidRDefault="00F24D86">
      <w:pPr>
        <w:spacing w:line="200" w:lineRule="exact"/>
      </w:pPr>
    </w:p>
    <w:p w14:paraId="14D128DA" w14:textId="77777777" w:rsidR="00F24D86" w:rsidRDefault="00F24D86">
      <w:pPr>
        <w:spacing w:line="200" w:lineRule="exact"/>
      </w:pPr>
    </w:p>
    <w:p w14:paraId="371900D3" w14:textId="77777777" w:rsidR="00F24D86" w:rsidRDefault="00F24D86">
      <w:pPr>
        <w:spacing w:line="200" w:lineRule="exact"/>
      </w:pPr>
    </w:p>
    <w:p w14:paraId="55416486" w14:textId="77777777" w:rsidR="00F24D86" w:rsidRDefault="00F24D86">
      <w:pPr>
        <w:spacing w:line="200" w:lineRule="exact"/>
      </w:pPr>
    </w:p>
    <w:p w14:paraId="48BA3DF3" w14:textId="77777777" w:rsidR="00F24D86" w:rsidRDefault="00F24D86">
      <w:pPr>
        <w:spacing w:line="200" w:lineRule="exact"/>
      </w:pPr>
    </w:p>
    <w:p w14:paraId="2BE761E1" w14:textId="77777777" w:rsidR="00F24D86" w:rsidRDefault="00F24D86">
      <w:pPr>
        <w:spacing w:line="200" w:lineRule="exact"/>
      </w:pPr>
    </w:p>
    <w:p w14:paraId="66A2BCF8" w14:textId="77777777" w:rsidR="00F24D86" w:rsidRDefault="00F24D86">
      <w:pPr>
        <w:spacing w:line="200" w:lineRule="exact"/>
      </w:pPr>
    </w:p>
    <w:p w14:paraId="0C3853D5" w14:textId="77777777" w:rsidR="00F24D86" w:rsidRDefault="00F24D86">
      <w:pPr>
        <w:spacing w:line="200" w:lineRule="exact"/>
      </w:pPr>
    </w:p>
    <w:p w14:paraId="67F4CEC5" w14:textId="77777777" w:rsidR="00F24D86" w:rsidRDefault="006666B2">
      <w:pPr>
        <w:tabs>
          <w:tab w:val="left" w:pos="5800"/>
        </w:tabs>
        <w:ind w:left="4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808080"/>
          <w:sz w:val="44"/>
          <w:szCs w:val="44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z w:val="35"/>
          <w:szCs w:val="35"/>
        </w:rPr>
        <w:t>PECYFIKACJA</w:t>
      </w:r>
      <w:r>
        <w:rPr>
          <w:rFonts w:ascii="Times New Roman" w:eastAsia="Times New Roman" w:hAnsi="Times New Roman" w:cs="Times New Roman"/>
          <w:b/>
          <w:bCs/>
          <w:color w:val="808080"/>
          <w:sz w:val="44"/>
          <w:szCs w:val="44"/>
        </w:rPr>
        <w:t xml:space="preserve"> W</w:t>
      </w:r>
      <w:r>
        <w:rPr>
          <w:rFonts w:ascii="Times New Roman" w:eastAsia="Times New Roman" w:hAnsi="Times New Roman" w:cs="Times New Roman"/>
          <w:b/>
          <w:bCs/>
          <w:color w:val="000000"/>
          <w:sz w:val="35"/>
          <w:szCs w:val="35"/>
        </w:rPr>
        <w:t>ARUNKÓW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808080"/>
          <w:sz w:val="42"/>
          <w:szCs w:val="42"/>
        </w:rPr>
        <w:t>Z</w:t>
      </w:r>
      <w:r>
        <w:rPr>
          <w:rFonts w:ascii="Times New Roman" w:eastAsia="Times New Roman" w:hAnsi="Times New Roman" w:cs="Times New Roman"/>
          <w:b/>
          <w:bCs/>
          <w:color w:val="000000"/>
          <w:sz w:val="33"/>
          <w:szCs w:val="33"/>
        </w:rPr>
        <w:t>AMÓWIENIA</w:t>
      </w:r>
    </w:p>
    <w:p w14:paraId="35AD44D7" w14:textId="77777777" w:rsidR="00F24D86" w:rsidRDefault="006666B2">
      <w:pPr>
        <w:spacing w:line="20" w:lineRule="exact"/>
      </w:pPr>
      <w:r>
        <w:rPr>
          <w:noProof/>
          <w:lang w:eastAsia="pl-PL" w:bidi="ar-SA"/>
        </w:rPr>
        <mc:AlternateContent>
          <mc:Choice Requires="wps">
            <w:drawing>
              <wp:anchor distT="3175" distB="3175" distL="635" distR="0" simplePos="0" relativeHeight="33" behindDoc="1" locked="0" layoutInCell="0" allowOverlap="1" wp14:anchorId="56569245" wp14:editId="5236532E">
                <wp:simplePos x="0" y="0"/>
                <wp:positionH relativeFrom="column">
                  <wp:posOffset>-84455</wp:posOffset>
                </wp:positionH>
                <wp:positionV relativeFrom="paragraph">
                  <wp:posOffset>53340</wp:posOffset>
                </wp:positionV>
                <wp:extent cx="5767070" cy="3810"/>
                <wp:effectExtent l="635" t="3175" r="0" b="3175"/>
                <wp:wrapNone/>
                <wp:docPr id="6" name="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7200" cy="396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id="shape_0" from="-6.65pt,4.2pt" to="447.4pt,4.45pt" ID="Shape 6" stroked="t" o:allowincell="f" style="position:absolute" wp14:anchorId="3AD43466">
                <v:stroke color="#00000a" weight="6480" joinstyle="miter" endcap="flat"/>
                <v:fill o:detectmouseclick="t" on="false"/>
                <w10:wrap type="none"/>
              </v:line>
            </w:pict>
          </mc:Fallback>
        </mc:AlternateContent>
      </w:r>
    </w:p>
    <w:p w14:paraId="5336CDD0" w14:textId="77777777" w:rsidR="00F24D86" w:rsidRDefault="00F24D86">
      <w:pPr>
        <w:spacing w:line="382" w:lineRule="exact"/>
      </w:pPr>
    </w:p>
    <w:p w14:paraId="78827901" w14:textId="77777777" w:rsidR="00F24D86" w:rsidRDefault="006666B2">
      <w:pPr>
        <w:spacing w:after="480" w:line="360" w:lineRule="auto"/>
        <w:ind w:left="539" w:right="1247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Postępowanie w trybie podstawowym bez negocjacji o wartości zamówienia nie przekraczającej progów unijnych o jakich stanowi art. 3 ustawy z 11 września 2019 r. - Prawo zamówień publicznych (</w:t>
      </w:r>
      <w:r w:rsidR="0001167B" w:rsidRPr="0001167B">
        <w:rPr>
          <w:rFonts w:ascii="Times New Roman" w:hAnsi="Times New Roman" w:cs="Times New Roman"/>
          <w:color w:val="000000"/>
        </w:rPr>
        <w:t>t. j. Dz. U. z 2023 r. poz. 1605</w:t>
      </w:r>
      <w:r>
        <w:rPr>
          <w:rFonts w:ascii="Times New Roman" w:hAnsi="Times New Roman" w:cs="Times New Roman"/>
          <w:color w:val="000000"/>
        </w:rPr>
        <w:t xml:space="preserve">) – dalej </w:t>
      </w:r>
      <w:r w:rsidR="0068069C">
        <w:rPr>
          <w:rFonts w:ascii="Times New Roman" w:hAnsi="Times New Roman" w:cs="Times New Roman"/>
          <w:color w:val="000000"/>
        </w:rPr>
        <w:t>Pzp</w:t>
      </w:r>
      <w:r>
        <w:rPr>
          <w:rFonts w:ascii="Times New Roman" w:hAnsi="Times New Roman" w:cs="Times New Roman"/>
          <w:color w:val="000000"/>
        </w:rPr>
        <w:t>. na dostawę pn.</w:t>
      </w:r>
    </w:p>
    <w:p w14:paraId="40691067" w14:textId="77777777" w:rsidR="00F24D86" w:rsidRDefault="006666B2">
      <w:pPr>
        <w:spacing w:after="600" w:line="360" w:lineRule="auto"/>
        <w:ind w:left="539" w:right="124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„</w:t>
      </w:r>
      <w:bookmarkStart w:id="0" w:name="__DdeLink__175439_121480533"/>
      <w:r>
        <w:rPr>
          <w:rStyle w:val="FontStyle85"/>
          <w:rFonts w:eastAsia="Songti SC"/>
          <w:bCs/>
          <w:iCs/>
          <w:sz w:val="24"/>
        </w:rPr>
        <w:t>Dostawa oleju opałowego do szkół i świetlicy na terenie Gminy Pabian</w:t>
      </w:r>
      <w:r w:rsidR="00C20FF9">
        <w:rPr>
          <w:rStyle w:val="FontStyle85"/>
          <w:rFonts w:eastAsia="Songti SC"/>
          <w:bCs/>
          <w:iCs/>
          <w:sz w:val="24"/>
        </w:rPr>
        <w:t>ice w 2024</w:t>
      </w:r>
      <w:r>
        <w:rPr>
          <w:rStyle w:val="FontStyle85"/>
          <w:rFonts w:eastAsia="Songti SC"/>
          <w:bCs/>
          <w:iCs/>
          <w:sz w:val="24"/>
        </w:rPr>
        <w:t xml:space="preserve"> roku</w:t>
      </w:r>
      <w:r>
        <w:rPr>
          <w:rFonts w:ascii="Times New Roman" w:hAnsi="Times New Roman" w:cs="Times New Roman"/>
          <w:b/>
          <w:bCs/>
          <w:color w:val="000000"/>
        </w:rPr>
        <w:t>.</w:t>
      </w:r>
      <w:bookmarkEnd w:id="0"/>
      <w:r>
        <w:rPr>
          <w:rFonts w:ascii="Times New Roman" w:hAnsi="Times New Roman" w:cs="Times New Roman"/>
          <w:b/>
          <w:bCs/>
          <w:color w:val="000000"/>
        </w:rPr>
        <w:t>”</w:t>
      </w:r>
    </w:p>
    <w:p w14:paraId="19A70EC5" w14:textId="0AC457CE" w:rsidR="00F24D86" w:rsidRDefault="006666B2">
      <w:pPr>
        <w:tabs>
          <w:tab w:val="center" w:pos="4536"/>
          <w:tab w:val="left" w:pos="6945"/>
        </w:tabs>
        <w:spacing w:after="600" w:line="360" w:lineRule="auto"/>
        <w:ind w:right="1247"/>
        <w:jc w:val="center"/>
      </w:pPr>
      <w:r>
        <w:rPr>
          <w:rFonts w:ascii="Times New Roman" w:hAnsi="Times New Roman"/>
          <w:color w:val="000000"/>
        </w:rPr>
        <w:t>Nr postępowania</w:t>
      </w:r>
      <w:r w:rsidR="00C20FF9">
        <w:rPr>
          <w:rFonts w:ascii="Times New Roman" w:hAnsi="Times New Roman"/>
          <w:color w:val="000000"/>
        </w:rPr>
        <w:t>: OKS.27</w:t>
      </w:r>
      <w:r w:rsidR="009E0989">
        <w:rPr>
          <w:rFonts w:ascii="Times New Roman" w:hAnsi="Times New Roman"/>
          <w:color w:val="000000"/>
        </w:rPr>
        <w:t>1.7.</w:t>
      </w:r>
      <w:r w:rsidRPr="00174991">
        <w:rPr>
          <w:rFonts w:ascii="Times New Roman" w:hAnsi="Times New Roman"/>
          <w:color w:val="000000"/>
        </w:rPr>
        <w:t>2023</w:t>
      </w:r>
    </w:p>
    <w:p w14:paraId="38EE5CC1" w14:textId="77891B4B" w:rsidR="00F24D86" w:rsidRDefault="00120238">
      <w:pPr>
        <w:spacing w:after="40" w:line="360" w:lineRule="auto"/>
        <w:ind w:left="539" w:right="1247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Pabianice 22</w:t>
      </w:r>
      <w:bookmarkStart w:id="1" w:name="_GoBack"/>
      <w:bookmarkEnd w:id="1"/>
      <w:r w:rsidR="0075451F">
        <w:rPr>
          <w:rFonts w:ascii="Times New Roman" w:hAnsi="Times New Roman"/>
          <w:b/>
          <w:color w:val="000000"/>
        </w:rPr>
        <w:t>.11</w:t>
      </w:r>
      <w:r w:rsidR="0075451F" w:rsidRPr="0075451F">
        <w:rPr>
          <w:rFonts w:ascii="Times New Roman" w:hAnsi="Times New Roman"/>
          <w:b/>
          <w:color w:val="000000"/>
        </w:rPr>
        <w:t>.</w:t>
      </w:r>
      <w:r w:rsidR="006666B2" w:rsidRPr="0075451F">
        <w:rPr>
          <w:rFonts w:ascii="Times New Roman" w:hAnsi="Times New Roman"/>
          <w:b/>
          <w:color w:val="000000"/>
        </w:rPr>
        <w:t>2023 r.</w:t>
      </w:r>
      <w:r w:rsidR="006666B2">
        <w:rPr>
          <w:rFonts w:ascii="Times New Roman" w:hAnsi="Times New Roman"/>
          <w:b/>
          <w:color w:val="000000"/>
        </w:rPr>
        <w:t xml:space="preserve"> </w:t>
      </w:r>
    </w:p>
    <w:p w14:paraId="2B693301" w14:textId="77777777" w:rsidR="00F24D86" w:rsidRDefault="00F24D86">
      <w:pPr>
        <w:ind w:left="539" w:right="1247"/>
        <w:rPr>
          <w:rFonts w:ascii="Times New Roman" w:hAnsi="Times New Roman"/>
          <w:b/>
          <w:color w:val="000000"/>
        </w:rPr>
      </w:pPr>
    </w:p>
    <w:p w14:paraId="7DD66D80" w14:textId="77777777" w:rsidR="00F24D86" w:rsidRDefault="00F24D86">
      <w:pPr>
        <w:ind w:left="539" w:right="1247"/>
        <w:rPr>
          <w:rFonts w:ascii="Times New Roman" w:hAnsi="Times New Roman"/>
          <w:color w:val="000000"/>
        </w:rPr>
      </w:pPr>
    </w:p>
    <w:p w14:paraId="2633B3EC" w14:textId="77777777" w:rsidR="00F24D86" w:rsidRDefault="00A934E1" w:rsidP="00A934E1">
      <w:pPr>
        <w:ind w:left="708" w:right="-30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                                                                        </w:t>
      </w:r>
      <w:r w:rsidR="006666B2">
        <w:rPr>
          <w:rFonts w:ascii="Times New Roman" w:hAnsi="Times New Roman"/>
          <w:b/>
          <w:color w:val="000000"/>
        </w:rPr>
        <w:t>Zatwierdził:</w:t>
      </w:r>
    </w:p>
    <w:p w14:paraId="288A3848" w14:textId="77777777" w:rsidR="00F24D86" w:rsidRDefault="00F24D86">
      <w:pPr>
        <w:ind w:left="539" w:right="1247"/>
        <w:jc w:val="right"/>
        <w:rPr>
          <w:rFonts w:ascii="Times New Roman" w:hAnsi="Times New Roman"/>
          <w:b/>
          <w:color w:val="000000"/>
        </w:rPr>
      </w:pPr>
    </w:p>
    <w:p w14:paraId="599DE9F0" w14:textId="77777777" w:rsidR="00F24D86" w:rsidRDefault="006666B2">
      <w:pPr>
        <w:ind w:left="539" w:right="1247" w:hanging="539"/>
        <w:jc w:val="righ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ab/>
        <w:t xml:space="preserve">                                                                                                 </w:t>
      </w:r>
      <w:r w:rsidR="00A934E1"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Wójt Gminy Pabianice</w:t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</w:p>
    <w:p w14:paraId="1A24767B" w14:textId="77777777" w:rsidR="00F24D86" w:rsidRDefault="006666B2">
      <w:pPr>
        <w:ind w:left="539" w:right="1247" w:hanging="539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>I.     NAZWA ORAZ ADRES ZAMAWIAJĄCEGO</w:t>
      </w:r>
    </w:p>
    <w:p w14:paraId="03E1FB71" w14:textId="77777777" w:rsidR="00F24D86" w:rsidRDefault="006666B2">
      <w:pPr>
        <w:tabs>
          <w:tab w:val="left" w:pos="540"/>
        </w:tabs>
        <w:spacing w:line="360" w:lineRule="auto"/>
        <w:ind w:left="539" w:right="-29"/>
        <w:jc w:val="both"/>
      </w:pPr>
      <w:r>
        <w:rPr>
          <w:rFonts w:ascii="Times New Roman" w:hAnsi="Times New Roman"/>
          <w:b/>
          <w:color w:val="000000"/>
        </w:rPr>
        <w:t>GMINA PABIANICE</w:t>
      </w:r>
    </w:p>
    <w:p w14:paraId="0F77DEB8" w14:textId="77777777" w:rsidR="00F24D86" w:rsidRDefault="006666B2">
      <w:pPr>
        <w:tabs>
          <w:tab w:val="left" w:pos="540"/>
        </w:tabs>
        <w:spacing w:line="360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Siedziba: ul. Torowa 21, 95-200 Pabianice, </w:t>
      </w:r>
    </w:p>
    <w:p w14:paraId="04A7E2F5" w14:textId="77777777" w:rsidR="00F24D86" w:rsidRDefault="006666B2">
      <w:pPr>
        <w:tabs>
          <w:tab w:val="left" w:pos="540"/>
        </w:tabs>
        <w:spacing w:line="360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NIP: 731-191-39-30, </w:t>
      </w:r>
    </w:p>
    <w:p w14:paraId="37BA87A1" w14:textId="77777777" w:rsidR="00F24D86" w:rsidRDefault="006666B2">
      <w:pPr>
        <w:tabs>
          <w:tab w:val="left" w:pos="540"/>
        </w:tabs>
        <w:spacing w:line="360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REGON: 472057804, Tel. 42 213 96 60, </w:t>
      </w:r>
    </w:p>
    <w:p w14:paraId="09F1EEED" w14:textId="77777777" w:rsidR="00F24D86" w:rsidRDefault="006666B2">
      <w:pPr>
        <w:tabs>
          <w:tab w:val="left" w:pos="540"/>
        </w:tabs>
        <w:spacing w:line="360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Adres poczty elektronicznej: gmina@pabianice.gmina.pl </w:t>
      </w:r>
    </w:p>
    <w:p w14:paraId="2167BFDC" w14:textId="77777777" w:rsidR="00F24D86" w:rsidRDefault="006666B2">
      <w:pPr>
        <w:tabs>
          <w:tab w:val="left" w:pos="540"/>
        </w:tabs>
        <w:spacing w:line="360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Adres strony internetowej: https://www.bip.pabianice.gmina.pl </w:t>
      </w:r>
    </w:p>
    <w:p w14:paraId="24381285" w14:textId="77777777" w:rsidR="00F24D86" w:rsidRDefault="006666B2">
      <w:pPr>
        <w:tabs>
          <w:tab w:val="left" w:pos="540"/>
        </w:tabs>
        <w:spacing w:line="360" w:lineRule="auto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Strona internetowa prowadzonego postępowania, na której udostępniane będą zmiany i wyjaśnienia treści SWZ oraz inne dokumenty zamówienia bezpośrednio związane z postępowaniem o</w:t>
      </w:r>
      <w:r w:rsidR="006827EE">
        <w:rPr>
          <w:rFonts w:ascii="Times New Roman" w:hAnsi="Times New Roman"/>
          <w:color w:val="000000"/>
        </w:rPr>
        <w:t xml:space="preserve"> udzielenie zamówienia</w:t>
      </w:r>
      <w:r w:rsidR="006827EE" w:rsidRPr="009B7CC8">
        <w:rPr>
          <w:rFonts w:ascii="Cambria" w:hAnsi="Cambria" w:cs="Arial"/>
          <w:bCs/>
          <w:iCs/>
          <w:sz w:val="22"/>
          <w:szCs w:val="22"/>
        </w:rPr>
        <w:t xml:space="preserve"> </w:t>
      </w:r>
      <w:hyperlink r:id="rId9" w:history="1">
        <w:r w:rsidR="006827EE" w:rsidRPr="009B7CC8">
          <w:rPr>
            <w:rStyle w:val="Hipercze"/>
            <w:rFonts w:ascii="Cambria" w:hAnsi="Cambria" w:cs="Arial"/>
            <w:bCs/>
            <w:iCs/>
            <w:sz w:val="22"/>
            <w:szCs w:val="22"/>
          </w:rPr>
          <w:t>https://ezamowienia.gov.pl</w:t>
        </w:r>
      </w:hyperlink>
    </w:p>
    <w:p w14:paraId="162B499E" w14:textId="77777777" w:rsidR="00F24D86" w:rsidRDefault="006666B2">
      <w:pPr>
        <w:spacing w:after="120"/>
        <w:ind w:left="539" w:right="-29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Przedmiotowe postępowanie prowadzone jest przy użyciu środków komunikacji elektronicznej.</w:t>
      </w:r>
    </w:p>
    <w:p w14:paraId="15B3E8F3" w14:textId="77777777" w:rsidR="00F24D86" w:rsidRDefault="00F24D86">
      <w:pPr>
        <w:spacing w:after="120"/>
        <w:ind w:left="539" w:right="-29"/>
        <w:jc w:val="both"/>
        <w:rPr>
          <w:rFonts w:ascii="Times New Roman" w:hAnsi="Times New Roman"/>
          <w:b/>
          <w:color w:val="000000"/>
        </w:rPr>
      </w:pPr>
    </w:p>
    <w:p w14:paraId="31FC6EBF" w14:textId="77777777" w:rsidR="00F24D86" w:rsidRDefault="006666B2" w:rsidP="0068069C">
      <w:pPr>
        <w:widowControl w:val="0"/>
        <w:spacing w:before="120"/>
        <w:ind w:right="-29"/>
        <w:jc w:val="both"/>
        <w:rPr>
          <w:rFonts w:ascii="Times New Roman" w:eastAsia="Lucida Sans Unicode" w:hAnsi="Times New Roman" w:cs="Times New Roman"/>
          <w:color w:val="000000"/>
        </w:rPr>
      </w:pPr>
      <w:r>
        <w:rPr>
          <w:rFonts w:ascii="Times New Roman" w:eastAsia="Lucida Sans Unicode" w:hAnsi="Times New Roman" w:cs="Times New Roman"/>
          <w:color w:val="000000"/>
        </w:rPr>
        <w:t>Wspólne zamówienie prowadzone jest na podstawie:</w:t>
      </w:r>
    </w:p>
    <w:p w14:paraId="3C315F44" w14:textId="30B820EE" w:rsidR="00F24D86" w:rsidRPr="00F80777" w:rsidRDefault="006666B2">
      <w:pPr>
        <w:pStyle w:val="Akapitzlist"/>
        <w:numPr>
          <w:ilvl w:val="0"/>
          <w:numId w:val="68"/>
        </w:numPr>
        <w:shd w:val="clear" w:color="auto" w:fill="FFFFFF"/>
        <w:suppressAutoHyphens w:val="0"/>
        <w:overflowPunct/>
        <w:rPr>
          <w:color w:val="222222"/>
        </w:rPr>
      </w:pPr>
      <w:r w:rsidRPr="00F80777">
        <w:rPr>
          <w:color w:val="222222"/>
        </w:rPr>
        <w:t xml:space="preserve">Porozumienie z dnia </w:t>
      </w:r>
      <w:r w:rsidR="00E27D06" w:rsidRPr="00F80777">
        <w:rPr>
          <w:color w:val="222222"/>
        </w:rPr>
        <w:t>1</w:t>
      </w:r>
      <w:r w:rsidR="00BD5278" w:rsidRPr="00F80777">
        <w:rPr>
          <w:color w:val="222222"/>
        </w:rPr>
        <w:t>3</w:t>
      </w:r>
      <w:r w:rsidRPr="00F80777">
        <w:rPr>
          <w:color w:val="222222"/>
        </w:rPr>
        <w:t xml:space="preserve"> </w:t>
      </w:r>
      <w:r w:rsidR="00E27D06" w:rsidRPr="00F80777">
        <w:rPr>
          <w:color w:val="222222"/>
        </w:rPr>
        <w:t>listopada</w:t>
      </w:r>
      <w:r w:rsidRPr="00F80777">
        <w:rPr>
          <w:color w:val="222222"/>
        </w:rPr>
        <w:t xml:space="preserve"> 2023 r. w sprawie wspólnego przeprowadzenia postępowania i udzielenie zamówienia publicznego na zakup oleju opałowego,  zawarte pomiędzy Gminą Pabianice a instytucją kultury - Gminnym Domem Kultury.</w:t>
      </w:r>
    </w:p>
    <w:p w14:paraId="4D20914A" w14:textId="70EB83B5" w:rsidR="00F24D86" w:rsidRDefault="006666B2">
      <w:pPr>
        <w:pStyle w:val="Akapitzlist"/>
        <w:numPr>
          <w:ilvl w:val="0"/>
          <w:numId w:val="68"/>
        </w:numPr>
        <w:shd w:val="clear" w:color="auto" w:fill="FFFFFF"/>
        <w:suppressAutoHyphens w:val="0"/>
        <w:overflowPunct/>
        <w:rPr>
          <w:color w:val="222222"/>
          <w:kern w:val="0"/>
          <w:lang w:eastAsia="pl-PL" w:bidi="ar-SA"/>
        </w:rPr>
      </w:pPr>
      <w:r w:rsidRPr="00F80777">
        <w:rPr>
          <w:color w:val="222222"/>
        </w:rPr>
        <w:t xml:space="preserve">Zarządzenie Nr </w:t>
      </w:r>
      <w:r w:rsidR="00BD5278" w:rsidRPr="00F80777">
        <w:rPr>
          <w:color w:val="222222"/>
        </w:rPr>
        <w:t>1</w:t>
      </w:r>
      <w:r w:rsidRPr="00F80777">
        <w:rPr>
          <w:color w:val="222222"/>
        </w:rPr>
        <w:t>5</w:t>
      </w:r>
      <w:r w:rsidR="00BD5278" w:rsidRPr="00F80777">
        <w:rPr>
          <w:color w:val="222222"/>
        </w:rPr>
        <w:t>4</w:t>
      </w:r>
      <w:r w:rsidRPr="00F80777">
        <w:rPr>
          <w:color w:val="222222"/>
        </w:rPr>
        <w:t xml:space="preserve">/2023  Wójta Gminy Pabianice z dnia </w:t>
      </w:r>
      <w:r w:rsidR="00E27D06" w:rsidRPr="00F80777">
        <w:rPr>
          <w:color w:val="222222"/>
        </w:rPr>
        <w:t>13</w:t>
      </w:r>
      <w:r w:rsidRPr="00F80777">
        <w:rPr>
          <w:color w:val="222222"/>
        </w:rPr>
        <w:t xml:space="preserve"> </w:t>
      </w:r>
      <w:r w:rsidR="00E27D06" w:rsidRPr="00F80777">
        <w:rPr>
          <w:color w:val="222222"/>
        </w:rPr>
        <w:t>listopada</w:t>
      </w:r>
      <w:r w:rsidRPr="00F80777">
        <w:rPr>
          <w:color w:val="222222"/>
        </w:rPr>
        <w:t xml:space="preserve"> 2023 r. w sprawie wyznaczenia jednostki organizacyjnej właściwej do przeprowadzenia postępowania i udzielenie zamówienia publicznego na zakup oleju</w:t>
      </w:r>
      <w:r>
        <w:rPr>
          <w:color w:val="222222"/>
        </w:rPr>
        <w:t xml:space="preserve"> opałowego na rzecz samorządowych jednostek organizacyjnych Gminy Pabianice.</w:t>
      </w:r>
    </w:p>
    <w:p w14:paraId="757298B3" w14:textId="77777777" w:rsidR="00F24D86" w:rsidRDefault="006666B2">
      <w:pPr>
        <w:pStyle w:val="Akapitzlist"/>
        <w:widowControl w:val="0"/>
        <w:numPr>
          <w:ilvl w:val="0"/>
          <w:numId w:val="66"/>
        </w:numPr>
        <w:spacing w:before="120" w:after="160"/>
        <w:ind w:right="-29"/>
        <w:textAlignment w:val="baseline"/>
        <w:rPr>
          <w:color w:val="000000"/>
        </w:rPr>
      </w:pPr>
      <w:r>
        <w:rPr>
          <w:color w:val="000000"/>
        </w:rPr>
        <w:t>Gmina Pabianice (Zamawiający) jest wyznaczona do przeprowadzenia postępowania i zamówienie będzie udzielane przez Gminę Pabianice w imieniu i na rzecz pozostałych zamawiających.</w:t>
      </w:r>
    </w:p>
    <w:p w14:paraId="4858FC8B" w14:textId="77777777" w:rsidR="00F24D86" w:rsidRDefault="00F24D86">
      <w:pPr>
        <w:spacing w:after="120"/>
        <w:ind w:left="539" w:right="-29"/>
        <w:jc w:val="both"/>
      </w:pPr>
    </w:p>
    <w:p w14:paraId="18DD4188" w14:textId="77777777" w:rsidR="00F24D86" w:rsidRDefault="006666B2">
      <w:pPr>
        <w:numPr>
          <w:ilvl w:val="0"/>
          <w:numId w:val="2"/>
        </w:numPr>
        <w:tabs>
          <w:tab w:val="clear" w:pos="0"/>
          <w:tab w:val="left" w:pos="20"/>
          <w:tab w:val="left" w:pos="125"/>
        </w:tabs>
        <w:spacing w:after="40" w:line="360" w:lineRule="auto"/>
        <w:ind w:left="539" w:right="-29" w:hanging="539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OCHRONA DANYCH OSOBOWYCH</w:t>
      </w:r>
    </w:p>
    <w:p w14:paraId="7B27BA7F" w14:textId="77777777" w:rsidR="00F24D86" w:rsidRDefault="006666B2">
      <w:pPr>
        <w:spacing w:before="161" w:line="276" w:lineRule="auto"/>
        <w:ind w:left="539" w:right="-29"/>
        <w:jc w:val="both"/>
      </w:pPr>
      <w:r>
        <w:rPr>
          <w:rFonts w:ascii="Times New Roman" w:hAnsi="Times New Roman"/>
        </w:rPr>
        <w:t xml:space="preserve">Zgodnie </w:t>
      </w:r>
      <w:r>
        <w:rPr>
          <w:rFonts w:ascii="Times New Roman" w:hAnsi="Times New Roman"/>
          <w:spacing w:val="-6"/>
        </w:rPr>
        <w:t xml:space="preserve">z </w:t>
      </w:r>
      <w:r>
        <w:rPr>
          <w:rFonts w:ascii="Times New Roman" w:hAnsi="Times New Roman"/>
          <w:spacing w:val="-7"/>
        </w:rPr>
        <w:t>art.</w:t>
      </w:r>
      <w:r>
        <w:rPr>
          <w:rFonts w:ascii="Times New Roman" w:hAnsi="Times New Roman"/>
          <w:spacing w:val="-5"/>
        </w:rPr>
        <w:t xml:space="preserve">13 ust.1 </w:t>
      </w:r>
      <w:r>
        <w:rPr>
          <w:rFonts w:ascii="Times New Roman" w:hAnsi="Times New Roman"/>
          <w:spacing w:val="-6"/>
        </w:rPr>
        <w:t xml:space="preserve">i </w:t>
      </w:r>
      <w:r>
        <w:rPr>
          <w:rFonts w:ascii="Times New Roman" w:hAnsi="Times New Roman"/>
          <w:spacing w:val="-4"/>
        </w:rPr>
        <w:t xml:space="preserve">2 </w:t>
      </w:r>
      <w:r>
        <w:rPr>
          <w:rFonts w:ascii="Times New Roman" w:hAnsi="Times New Roman"/>
          <w:spacing w:val="-5"/>
        </w:rPr>
        <w:t xml:space="preserve">rozporządzenia Parlamentu Europejskiego </w:t>
      </w:r>
      <w:r>
        <w:rPr>
          <w:rFonts w:ascii="Times New Roman" w:hAnsi="Times New Roman"/>
          <w:spacing w:val="-6"/>
        </w:rPr>
        <w:t xml:space="preserve">i </w:t>
      </w:r>
      <w:r>
        <w:rPr>
          <w:rFonts w:ascii="Times New Roman" w:hAnsi="Times New Roman"/>
          <w:spacing w:val="-4"/>
        </w:rPr>
        <w:t>Rady</w:t>
      </w:r>
      <w:r>
        <w:rPr>
          <w:rFonts w:ascii="Times New Roman" w:hAnsi="Times New Roman"/>
          <w:spacing w:val="-7"/>
        </w:rPr>
        <w:t>(UE)</w:t>
      </w:r>
      <w:r>
        <w:rPr>
          <w:rFonts w:ascii="Times New Roman" w:hAnsi="Times New Roman"/>
          <w:spacing w:val="-4"/>
        </w:rPr>
        <w:t xml:space="preserve">2016/679 </w:t>
      </w:r>
      <w:r>
        <w:rPr>
          <w:rFonts w:ascii="Times New Roman" w:hAnsi="Times New Roman"/>
          <w:spacing w:val="-5"/>
        </w:rPr>
        <w:t xml:space="preserve">z </w:t>
      </w:r>
      <w:r>
        <w:rPr>
          <w:rFonts w:ascii="Times New Roman" w:hAnsi="Times New Roman"/>
          <w:spacing w:val="-3"/>
        </w:rPr>
        <w:t>dnia 27</w:t>
      </w:r>
      <w:r>
        <w:rPr>
          <w:rFonts w:ascii="Times New Roman" w:hAnsi="Times New Roman"/>
          <w:spacing w:val="-52"/>
        </w:rPr>
        <w:t xml:space="preserve"> </w:t>
      </w:r>
      <w:r>
        <w:rPr>
          <w:rFonts w:ascii="Times New Roman" w:hAnsi="Times New Roman"/>
          <w:spacing w:val="-4"/>
        </w:rPr>
        <w:t xml:space="preserve">kwietnia </w:t>
      </w:r>
      <w:r>
        <w:rPr>
          <w:rFonts w:ascii="Times New Roman" w:hAnsi="Times New Roman"/>
          <w:spacing w:val="-2"/>
        </w:rPr>
        <w:t>2016</w:t>
      </w:r>
      <w:r>
        <w:rPr>
          <w:rFonts w:ascii="Times New Roman" w:hAnsi="Times New Roman"/>
          <w:spacing w:val="-3"/>
        </w:rPr>
        <w:t xml:space="preserve">r. </w:t>
      </w:r>
      <w:r>
        <w:rPr>
          <w:rFonts w:ascii="Times New Roman" w:hAnsi="Times New Roman"/>
          <w:spacing w:val="-4"/>
        </w:rPr>
        <w:t xml:space="preserve">W sprawie </w:t>
      </w:r>
      <w:r>
        <w:rPr>
          <w:rFonts w:ascii="Times New Roman" w:hAnsi="Times New Roman"/>
          <w:spacing w:val="-2"/>
        </w:rPr>
        <w:t xml:space="preserve">ochrony </w:t>
      </w:r>
      <w:r>
        <w:rPr>
          <w:rFonts w:ascii="Times New Roman" w:hAnsi="Times New Roman"/>
          <w:spacing w:val="-5"/>
        </w:rPr>
        <w:t xml:space="preserve">osób </w:t>
      </w:r>
      <w:r>
        <w:rPr>
          <w:rFonts w:ascii="Times New Roman" w:hAnsi="Times New Roman"/>
          <w:spacing w:val="-4"/>
        </w:rPr>
        <w:t xml:space="preserve">fizycznych </w:t>
      </w:r>
      <w:r>
        <w:rPr>
          <w:rFonts w:ascii="Times New Roman" w:hAnsi="Times New Roman"/>
          <w:spacing w:val="-3"/>
        </w:rPr>
        <w:t xml:space="preserve">w </w:t>
      </w:r>
      <w:r>
        <w:rPr>
          <w:rFonts w:ascii="Times New Roman" w:hAnsi="Times New Roman"/>
          <w:spacing w:val="-4"/>
        </w:rPr>
        <w:t xml:space="preserve">związku z </w:t>
      </w:r>
      <w:r>
        <w:rPr>
          <w:rFonts w:ascii="Times New Roman" w:hAnsi="Times New Roman"/>
          <w:spacing w:val="-2"/>
        </w:rPr>
        <w:t xml:space="preserve">przetwarzaniem </w:t>
      </w:r>
      <w:r>
        <w:rPr>
          <w:rFonts w:ascii="Times New Roman" w:hAnsi="Times New Roman"/>
          <w:spacing w:val="-6"/>
        </w:rPr>
        <w:t xml:space="preserve">danych osobowych i w sprawie swobodnego przepływu takich danych oraz uchylenia dyrektywy 95/46/WE   </w:t>
      </w:r>
      <w:r>
        <w:rPr>
          <w:rFonts w:ascii="Times New Roman" w:hAnsi="Times New Roman"/>
          <w:spacing w:val="-53"/>
        </w:rPr>
        <w:t xml:space="preserve"> </w:t>
      </w:r>
      <w:r>
        <w:rPr>
          <w:rFonts w:ascii="Times New Roman" w:hAnsi="Times New Roman"/>
          <w:spacing w:val="-1"/>
        </w:rPr>
        <w:t xml:space="preserve">(ogólne rozporządzenie o ochronie </w:t>
      </w:r>
      <w:r>
        <w:rPr>
          <w:rFonts w:ascii="Times New Roman" w:hAnsi="Times New Roman"/>
          <w:spacing w:val="-14"/>
        </w:rPr>
        <w:t>danych (Dz.</w:t>
      </w:r>
      <w:r>
        <w:rPr>
          <w:rFonts w:ascii="Times New Roman" w:hAnsi="Times New Roman"/>
          <w:spacing w:val="-12"/>
        </w:rPr>
        <w:t>Urz.</w:t>
      </w:r>
      <w:r>
        <w:rPr>
          <w:rFonts w:ascii="Times New Roman" w:hAnsi="Times New Roman"/>
          <w:spacing w:val="-11"/>
        </w:rPr>
        <w:t>UE</w:t>
      </w:r>
      <w:r>
        <w:rPr>
          <w:rFonts w:ascii="Times New Roman" w:hAnsi="Times New Roman"/>
          <w:spacing w:val="-13"/>
        </w:rPr>
        <w:t>L</w:t>
      </w:r>
      <w:r>
        <w:rPr>
          <w:rFonts w:ascii="Times New Roman" w:hAnsi="Times New Roman"/>
          <w:spacing w:val="-12"/>
        </w:rPr>
        <w:t xml:space="preserve">119 z </w:t>
      </w:r>
      <w:r>
        <w:rPr>
          <w:rFonts w:ascii="Times New Roman" w:hAnsi="Times New Roman"/>
          <w:spacing w:val="-13"/>
        </w:rPr>
        <w:t xml:space="preserve">04.05.2016, </w:t>
      </w:r>
      <w:r>
        <w:rPr>
          <w:rFonts w:ascii="Times New Roman" w:hAnsi="Times New Roman"/>
          <w:spacing w:val="-15"/>
        </w:rPr>
        <w:t>str.</w:t>
      </w:r>
      <w:r>
        <w:rPr>
          <w:rFonts w:ascii="Times New Roman" w:hAnsi="Times New Roman"/>
          <w:spacing w:val="-14"/>
        </w:rPr>
        <w:t xml:space="preserve">1), </w:t>
      </w:r>
      <w:r>
        <w:rPr>
          <w:rFonts w:ascii="Times New Roman" w:hAnsi="Times New Roman"/>
          <w:spacing w:val="-12"/>
        </w:rPr>
        <w:t xml:space="preserve">dalej </w:t>
      </w:r>
      <w:r>
        <w:rPr>
          <w:rFonts w:ascii="Times New Roman" w:hAnsi="Times New Roman"/>
          <w:spacing w:val="-10"/>
        </w:rPr>
        <w:t>„RODO”, informuję że</w:t>
      </w:r>
      <w:r>
        <w:rPr>
          <w:rFonts w:ascii="Times New Roman" w:hAnsi="Times New Roman"/>
          <w:spacing w:val="-1"/>
        </w:rPr>
        <w:t xml:space="preserve">: </w:t>
      </w:r>
    </w:p>
    <w:p w14:paraId="3E2A8DE7" w14:textId="77777777" w:rsidR="00F24D86" w:rsidRDefault="006666B2">
      <w:pPr>
        <w:pStyle w:val="Akapitzlist"/>
        <w:numPr>
          <w:ilvl w:val="2"/>
          <w:numId w:val="1"/>
        </w:numPr>
        <w:tabs>
          <w:tab w:val="left" w:pos="1111"/>
        </w:tabs>
        <w:spacing w:before="159" w:line="276" w:lineRule="auto"/>
        <w:ind w:left="539" w:right="-29" w:hanging="425"/>
      </w:pPr>
      <w:r>
        <w:t>Administratorem danych osobowych (dalej: „Administrator”) jest Gmina Pabianice, z sie</w:t>
      </w:r>
      <w:r>
        <w:rPr>
          <w:spacing w:val="1"/>
        </w:rPr>
        <w:t>dzibą: 95-200 Pabianice, ul. Torowa 21;</w:t>
      </w:r>
    </w:p>
    <w:p w14:paraId="0192A2D3" w14:textId="77777777" w:rsidR="00F24D86" w:rsidRDefault="006666B2">
      <w:pPr>
        <w:pStyle w:val="Akapitzlist"/>
        <w:numPr>
          <w:ilvl w:val="2"/>
          <w:numId w:val="1"/>
        </w:numPr>
        <w:tabs>
          <w:tab w:val="left" w:pos="1111"/>
        </w:tabs>
        <w:spacing w:before="159" w:line="276" w:lineRule="auto"/>
        <w:ind w:left="539" w:right="-29" w:hanging="425"/>
      </w:pPr>
      <w:r>
        <w:t>Kontakt z inspektorem ochrony danych osobowych w Gminie Pabianice poprzez e-mail:</w:t>
      </w:r>
      <w:r>
        <w:rPr>
          <w:color w:val="00007F"/>
          <w:spacing w:val="1"/>
          <w:u w:val="single" w:color="00007F"/>
        </w:rPr>
        <w:t>iod@pabianice.gmina.pl</w:t>
      </w:r>
      <w:r>
        <w:t>;</w:t>
      </w:r>
    </w:p>
    <w:p w14:paraId="717D2C33" w14:textId="77777777" w:rsidR="00F24D86" w:rsidRDefault="006666B2">
      <w:pPr>
        <w:pStyle w:val="Akapitzlist"/>
        <w:numPr>
          <w:ilvl w:val="2"/>
          <w:numId w:val="1"/>
        </w:numPr>
        <w:tabs>
          <w:tab w:val="left" w:pos="1111"/>
        </w:tabs>
        <w:spacing w:before="161" w:line="276" w:lineRule="auto"/>
        <w:ind w:left="539" w:right="-29" w:hanging="425"/>
      </w:pPr>
      <w:r>
        <w:t xml:space="preserve">Pani/Pana dane osobowe przetwarzane będą na podstawie art. 6 ust. 1 lit. c RODO w celu </w:t>
      </w:r>
      <w:r>
        <w:rPr>
          <w:spacing w:val="1"/>
        </w:rPr>
        <w:t>związanym z postępowaniem o udzielenie zamówienia publicznego na:</w:t>
      </w:r>
      <w:r>
        <w:rPr>
          <w:b/>
        </w:rPr>
        <w:t>„</w:t>
      </w:r>
      <w:r>
        <w:rPr>
          <w:rStyle w:val="FontStyle85"/>
          <w:rFonts w:eastAsia="Songti SC"/>
          <w:bCs/>
          <w:iCs/>
          <w:sz w:val="28"/>
          <w:szCs w:val="28"/>
        </w:rPr>
        <w:t xml:space="preserve"> </w:t>
      </w:r>
      <w:r>
        <w:rPr>
          <w:rStyle w:val="FontStyle85"/>
          <w:rFonts w:eastAsia="Songti SC"/>
          <w:b w:val="0"/>
          <w:bCs/>
          <w:i w:val="0"/>
          <w:iCs/>
          <w:sz w:val="24"/>
        </w:rPr>
        <w:t>Dostawa oleju opałowego do szkół i świetlicy n</w:t>
      </w:r>
      <w:r w:rsidR="00C20FF9">
        <w:rPr>
          <w:rStyle w:val="FontStyle85"/>
          <w:rFonts w:eastAsia="Songti SC"/>
          <w:b w:val="0"/>
          <w:bCs/>
          <w:i w:val="0"/>
          <w:iCs/>
          <w:sz w:val="24"/>
        </w:rPr>
        <w:t>a terenie Gminy Pabianice w 2024</w:t>
      </w:r>
      <w:r>
        <w:rPr>
          <w:rStyle w:val="FontStyle85"/>
          <w:rFonts w:eastAsia="Songti SC"/>
          <w:b w:val="0"/>
          <w:bCs/>
          <w:i w:val="0"/>
          <w:iCs/>
          <w:sz w:val="24"/>
        </w:rPr>
        <w:t xml:space="preserve"> roku</w:t>
      </w:r>
      <w:r w:rsidR="00C20FF9">
        <w:rPr>
          <w:b/>
          <w:spacing w:val="-58"/>
        </w:rPr>
        <w:t xml:space="preserve">”  </w:t>
      </w:r>
      <w:r>
        <w:rPr>
          <w:b/>
          <w:spacing w:val="-58"/>
        </w:rPr>
        <w:t xml:space="preserve"> </w:t>
      </w:r>
      <w:r>
        <w:t>prowadzonym w trybie podstawowym bez negocjacji</w:t>
      </w:r>
      <w:r>
        <w:rPr>
          <w:spacing w:val="-1"/>
        </w:rPr>
        <w:t>;</w:t>
      </w:r>
    </w:p>
    <w:p w14:paraId="6A159F88" w14:textId="77777777" w:rsidR="00F24D86" w:rsidRDefault="00A934E1">
      <w:pPr>
        <w:pStyle w:val="Akapitzlist"/>
        <w:numPr>
          <w:ilvl w:val="2"/>
          <w:numId w:val="1"/>
        </w:numPr>
        <w:tabs>
          <w:tab w:val="left" w:pos="1111"/>
        </w:tabs>
        <w:spacing w:before="161" w:line="276" w:lineRule="auto"/>
        <w:ind w:left="539" w:right="-29" w:hanging="425"/>
      </w:pPr>
      <w:r>
        <w:t>O</w:t>
      </w:r>
      <w:r w:rsidR="006666B2">
        <w:t xml:space="preserve">dbiorcami </w:t>
      </w:r>
      <w:r w:rsidR="006666B2">
        <w:rPr>
          <w:spacing w:val="-7"/>
        </w:rPr>
        <w:t xml:space="preserve">Pani/Pana </w:t>
      </w:r>
      <w:r w:rsidR="006666B2">
        <w:rPr>
          <w:spacing w:val="-8"/>
        </w:rPr>
        <w:t xml:space="preserve">danych </w:t>
      </w:r>
      <w:r w:rsidR="006666B2">
        <w:rPr>
          <w:spacing w:val="-7"/>
        </w:rPr>
        <w:t xml:space="preserve">osobowych </w:t>
      </w:r>
      <w:r w:rsidR="006666B2">
        <w:rPr>
          <w:spacing w:val="-8"/>
        </w:rPr>
        <w:t xml:space="preserve">będą </w:t>
      </w:r>
      <w:r w:rsidR="006666B2">
        <w:rPr>
          <w:spacing w:val="-7"/>
        </w:rPr>
        <w:t xml:space="preserve">osoby </w:t>
      </w:r>
      <w:r w:rsidR="006666B2">
        <w:rPr>
          <w:spacing w:val="-11"/>
        </w:rPr>
        <w:t xml:space="preserve">lub </w:t>
      </w:r>
      <w:r w:rsidR="006666B2">
        <w:rPr>
          <w:spacing w:val="-7"/>
        </w:rPr>
        <w:t xml:space="preserve">podmioty, </w:t>
      </w:r>
      <w:r w:rsidR="006666B2">
        <w:rPr>
          <w:spacing w:val="-6"/>
        </w:rPr>
        <w:t xml:space="preserve">którym </w:t>
      </w:r>
      <w:r w:rsidR="006666B2">
        <w:rPr>
          <w:spacing w:val="-11"/>
        </w:rPr>
        <w:t xml:space="preserve">udostępniona </w:t>
      </w:r>
      <w:r w:rsidR="006666B2">
        <w:rPr>
          <w:spacing w:val="-8"/>
        </w:rPr>
        <w:t xml:space="preserve">zostanie dokumentacja postępowania w oparciu o art.8 oraz art 96 ust. 3 ustawy z dnia 29 stycznia 2004 r. - Prawo zamówień publicznych (dalej „stawa </w:t>
      </w:r>
      <w:r w:rsidR="0068069C">
        <w:rPr>
          <w:spacing w:val="-8"/>
        </w:rPr>
        <w:t>Pzp</w:t>
      </w:r>
      <w:r w:rsidR="006666B2">
        <w:rPr>
          <w:spacing w:val="-8"/>
        </w:rPr>
        <w:t xml:space="preserve">”); </w:t>
      </w:r>
    </w:p>
    <w:p w14:paraId="5A96054A" w14:textId="77777777" w:rsidR="00F24D86" w:rsidRDefault="006666B2">
      <w:pPr>
        <w:pStyle w:val="Akapitzlist"/>
        <w:numPr>
          <w:ilvl w:val="2"/>
          <w:numId w:val="1"/>
        </w:numPr>
        <w:tabs>
          <w:tab w:val="left" w:pos="1111"/>
        </w:tabs>
        <w:spacing w:before="160" w:line="276" w:lineRule="auto"/>
        <w:ind w:left="539" w:right="-29" w:hanging="425"/>
      </w:pPr>
      <w:r>
        <w:t xml:space="preserve">Pani/Pana dane osobowe będą przechowywane, zgodnie z art. 97 ust. 1 ustawy </w:t>
      </w:r>
      <w:r w:rsidR="0068069C">
        <w:t>Pzp</w:t>
      </w:r>
      <w:r>
        <w:t xml:space="preserve">, przez </w:t>
      </w:r>
      <w:r>
        <w:rPr>
          <w:spacing w:val="1"/>
        </w:rPr>
        <w:t xml:space="preserve">okres 4 lat od dnia zakończenia postępowania o udzielenie zamówienia, a jeżeli czas trwania umowy </w:t>
      </w:r>
      <w:r>
        <w:rPr>
          <w:spacing w:val="-7"/>
        </w:rPr>
        <w:t xml:space="preserve">przekracza </w:t>
      </w:r>
      <w:r>
        <w:rPr>
          <w:spacing w:val="-4"/>
        </w:rPr>
        <w:t xml:space="preserve">4 </w:t>
      </w:r>
      <w:r>
        <w:rPr>
          <w:spacing w:val="-5"/>
        </w:rPr>
        <w:t xml:space="preserve">lata, </w:t>
      </w:r>
      <w:r>
        <w:rPr>
          <w:spacing w:val="-6"/>
        </w:rPr>
        <w:t xml:space="preserve">okres </w:t>
      </w:r>
      <w:r>
        <w:rPr>
          <w:spacing w:val="-4"/>
        </w:rPr>
        <w:t xml:space="preserve">przechowywania obejmuje cały </w:t>
      </w:r>
      <w:r>
        <w:rPr>
          <w:spacing w:val="-6"/>
        </w:rPr>
        <w:t xml:space="preserve">czas </w:t>
      </w:r>
      <w:r>
        <w:rPr>
          <w:spacing w:val="-7"/>
        </w:rPr>
        <w:t xml:space="preserve">trwania umowy, </w:t>
      </w:r>
      <w:r>
        <w:rPr>
          <w:spacing w:val="-4"/>
        </w:rPr>
        <w:t xml:space="preserve">wliczając </w:t>
      </w:r>
      <w:r>
        <w:rPr>
          <w:spacing w:val="-1"/>
        </w:rPr>
        <w:t>okres rękojmi</w:t>
      </w:r>
      <w:r>
        <w:rPr>
          <w:spacing w:val="1"/>
        </w:rPr>
        <w:t xml:space="preserve"> gwarancji plus </w:t>
      </w:r>
      <w:r>
        <w:rPr>
          <w:spacing w:val="-2"/>
        </w:rPr>
        <w:t xml:space="preserve">okres przedawnienia </w:t>
      </w:r>
      <w:r>
        <w:rPr>
          <w:spacing w:val="-3"/>
        </w:rPr>
        <w:t>roszczeń;</w:t>
      </w:r>
    </w:p>
    <w:p w14:paraId="4855BC67" w14:textId="77777777" w:rsidR="00F24D86" w:rsidRDefault="00A934E1">
      <w:pPr>
        <w:pStyle w:val="Akapitzlist"/>
        <w:numPr>
          <w:ilvl w:val="2"/>
          <w:numId w:val="1"/>
        </w:numPr>
        <w:tabs>
          <w:tab w:val="left" w:pos="1111"/>
        </w:tabs>
        <w:spacing w:before="160"/>
        <w:ind w:left="539" w:right="-29" w:hanging="426"/>
      </w:pPr>
      <w:r>
        <w:t>O</w:t>
      </w:r>
      <w:r w:rsidR="006666B2">
        <w:t xml:space="preserve">bowiązek </w:t>
      </w:r>
      <w:r w:rsidR="006666B2">
        <w:rPr>
          <w:spacing w:val="23"/>
        </w:rPr>
        <w:t xml:space="preserve">podania </w:t>
      </w:r>
      <w:r w:rsidR="006666B2">
        <w:rPr>
          <w:spacing w:val="27"/>
        </w:rPr>
        <w:t xml:space="preserve">przez </w:t>
      </w:r>
      <w:r w:rsidR="006666B2">
        <w:rPr>
          <w:spacing w:val="25"/>
        </w:rPr>
        <w:t xml:space="preserve">Panią/Pana </w:t>
      </w:r>
      <w:r w:rsidR="006666B2">
        <w:rPr>
          <w:spacing w:val="27"/>
        </w:rPr>
        <w:t xml:space="preserve">danych </w:t>
      </w:r>
      <w:r w:rsidR="006666B2">
        <w:rPr>
          <w:spacing w:val="26"/>
        </w:rPr>
        <w:t xml:space="preserve">osobowych </w:t>
      </w:r>
      <w:r w:rsidR="006666B2">
        <w:rPr>
          <w:spacing w:val="27"/>
        </w:rPr>
        <w:t xml:space="preserve">bezpośrednio Pani/Pana </w:t>
      </w:r>
      <w:r w:rsidR="006666B2">
        <w:rPr>
          <w:spacing w:val="26"/>
        </w:rPr>
        <w:t>dotyczą</w:t>
      </w:r>
      <w:r w:rsidR="006666B2">
        <w:t xml:space="preserve">cych jest wymogiem ustawowym określonym w przepisach ustawy </w:t>
      </w:r>
      <w:r w:rsidR="0068069C">
        <w:t>Pzp</w:t>
      </w:r>
      <w:r w:rsidR="006666B2">
        <w:t xml:space="preserve">, związanym z udziałem w postępowaniu o udzielenie zamówienia publicznego; konsekwencje nie podania określonych danych wynikają z ustawy </w:t>
      </w:r>
      <w:r w:rsidR="0068069C">
        <w:t>Pzp</w:t>
      </w:r>
      <w:r w:rsidR="006666B2">
        <w:t xml:space="preserve">; </w:t>
      </w:r>
      <w:r w:rsidR="006666B2">
        <w:rPr>
          <w:spacing w:val="-52"/>
        </w:rPr>
        <w:t xml:space="preserve"> </w:t>
      </w:r>
    </w:p>
    <w:p w14:paraId="1C299110" w14:textId="77777777" w:rsidR="00F24D86" w:rsidRDefault="00A934E1">
      <w:pPr>
        <w:pStyle w:val="Akapitzlist"/>
        <w:numPr>
          <w:ilvl w:val="2"/>
          <w:numId w:val="1"/>
        </w:numPr>
        <w:tabs>
          <w:tab w:val="left" w:pos="1110"/>
          <w:tab w:val="left" w:pos="1111"/>
        </w:tabs>
        <w:spacing w:before="162" w:line="271" w:lineRule="auto"/>
        <w:ind w:left="539" w:right="-29" w:hanging="425"/>
        <w:jc w:val="left"/>
      </w:pPr>
      <w:r>
        <w:t>W</w:t>
      </w:r>
      <w:r w:rsidR="006666B2">
        <w:t xml:space="preserve"> odniesieniu do Pani/Pana danych osobowych decyzje nie będą podejmowane w sposób zautomatyzowany, </w:t>
      </w:r>
      <w:r w:rsidR="006666B2">
        <w:rPr>
          <w:spacing w:val="-1"/>
        </w:rPr>
        <w:t>stosowanie do art. 22 RODO;</w:t>
      </w:r>
    </w:p>
    <w:p w14:paraId="01AEDDE5" w14:textId="77777777" w:rsidR="00F24D86" w:rsidRDefault="00A934E1">
      <w:pPr>
        <w:pStyle w:val="Akapitzlist"/>
        <w:numPr>
          <w:ilvl w:val="2"/>
          <w:numId w:val="1"/>
        </w:numPr>
        <w:tabs>
          <w:tab w:val="left" w:pos="1110"/>
          <w:tab w:val="left" w:pos="1111"/>
        </w:tabs>
        <w:spacing w:before="162"/>
        <w:ind w:left="539" w:right="-29" w:hanging="426"/>
        <w:jc w:val="left"/>
      </w:pPr>
      <w:r>
        <w:t>P</w:t>
      </w:r>
      <w:r w:rsidR="006666B2">
        <w:t xml:space="preserve">osiada </w:t>
      </w:r>
      <w:r w:rsidR="006666B2">
        <w:rPr>
          <w:spacing w:val="-5"/>
        </w:rPr>
        <w:t>Pani/Pan:</w:t>
      </w:r>
    </w:p>
    <w:p w14:paraId="2C834DD2" w14:textId="77777777" w:rsidR="00F24D86" w:rsidRDefault="006666B2">
      <w:pPr>
        <w:pStyle w:val="Akapitzlist"/>
        <w:numPr>
          <w:ilvl w:val="3"/>
          <w:numId w:val="1"/>
        </w:numPr>
        <w:tabs>
          <w:tab w:val="left" w:pos="1536"/>
        </w:tabs>
        <w:spacing w:before="200" w:line="271" w:lineRule="auto"/>
        <w:ind w:left="539" w:right="-29" w:hanging="425"/>
      </w:pPr>
      <w:r>
        <w:t>na podstawie art. 15 RODO prawo dostępu do danych osobowych Pani/Pana dotyczą</w:t>
      </w:r>
      <w:r>
        <w:rPr>
          <w:spacing w:val="1"/>
        </w:rPr>
        <w:t>cych;</w:t>
      </w:r>
    </w:p>
    <w:p w14:paraId="444D2A89" w14:textId="77777777" w:rsidR="00F24D86" w:rsidRDefault="006666B2">
      <w:pPr>
        <w:pStyle w:val="Akapitzlist"/>
        <w:numPr>
          <w:ilvl w:val="3"/>
          <w:numId w:val="1"/>
        </w:numPr>
        <w:tabs>
          <w:tab w:val="left" w:pos="1536"/>
        </w:tabs>
        <w:spacing w:before="164" w:line="276" w:lineRule="auto"/>
        <w:ind w:left="539" w:right="-29" w:hanging="425"/>
      </w:pPr>
      <w:r>
        <w:t xml:space="preserve">na podstawie art. 16 RODO prawo do sprostowania Pani/Pana danych osobowych; Przy czym skorzystanie z prawa do sprostowania nie może skutkować zmianą wyniku postępowania  </w:t>
      </w:r>
      <w:r>
        <w:rPr>
          <w:spacing w:val="1"/>
        </w:rPr>
        <w:t xml:space="preserve"> </w:t>
      </w:r>
      <w:r>
        <w:rPr>
          <w:spacing w:val="-6"/>
        </w:rPr>
        <w:t xml:space="preserve">o udzielenie zamówienia </w:t>
      </w:r>
      <w:r>
        <w:rPr>
          <w:spacing w:val="-5"/>
        </w:rPr>
        <w:t xml:space="preserve">publicznego </w:t>
      </w:r>
      <w:r>
        <w:rPr>
          <w:spacing w:val="-6"/>
        </w:rPr>
        <w:t xml:space="preserve">ani </w:t>
      </w:r>
      <w:r>
        <w:rPr>
          <w:spacing w:val="-5"/>
        </w:rPr>
        <w:t xml:space="preserve">zmianą </w:t>
      </w:r>
      <w:r>
        <w:rPr>
          <w:spacing w:val="-6"/>
        </w:rPr>
        <w:t xml:space="preserve">postanowień </w:t>
      </w:r>
      <w:r>
        <w:rPr>
          <w:spacing w:val="-5"/>
        </w:rPr>
        <w:t xml:space="preserve">umowy </w:t>
      </w:r>
      <w:r>
        <w:rPr>
          <w:spacing w:val="-6"/>
        </w:rPr>
        <w:t xml:space="preserve">w zakresie niezgodnym z ustawą </w:t>
      </w:r>
      <w:r w:rsidR="0068069C">
        <w:rPr>
          <w:spacing w:val="-6"/>
        </w:rPr>
        <w:t>Pzp</w:t>
      </w:r>
      <w:r>
        <w:rPr>
          <w:spacing w:val="-6"/>
        </w:rPr>
        <w:t xml:space="preserve"> oraz nie może naruszać integralności protokołu oraz jego załączników;</w:t>
      </w:r>
    </w:p>
    <w:p w14:paraId="5F65B1EB" w14:textId="77777777" w:rsidR="00F24D86" w:rsidRDefault="006666B2">
      <w:pPr>
        <w:pStyle w:val="Akapitzlist"/>
        <w:numPr>
          <w:ilvl w:val="3"/>
          <w:numId w:val="1"/>
        </w:numPr>
        <w:tabs>
          <w:tab w:val="left" w:pos="1536"/>
        </w:tabs>
        <w:spacing w:before="159" w:line="276" w:lineRule="auto"/>
        <w:ind w:left="539" w:right="-29" w:hanging="425"/>
      </w:pPr>
      <w:r>
        <w:t xml:space="preserve">na </w:t>
      </w:r>
      <w:r>
        <w:rPr>
          <w:spacing w:val="-7"/>
        </w:rPr>
        <w:t xml:space="preserve">podstawie </w:t>
      </w:r>
      <w:r>
        <w:rPr>
          <w:spacing w:val="-9"/>
        </w:rPr>
        <w:t xml:space="preserve">art.18 </w:t>
      </w:r>
      <w:r>
        <w:rPr>
          <w:spacing w:val="-7"/>
        </w:rPr>
        <w:t xml:space="preserve">RODO </w:t>
      </w:r>
      <w:r>
        <w:rPr>
          <w:spacing w:val="-8"/>
        </w:rPr>
        <w:t xml:space="preserve">prawo </w:t>
      </w:r>
      <w:r>
        <w:rPr>
          <w:spacing w:val="-9"/>
        </w:rPr>
        <w:t xml:space="preserve">żądania </w:t>
      </w:r>
      <w:r>
        <w:rPr>
          <w:spacing w:val="-7"/>
        </w:rPr>
        <w:t xml:space="preserve">od administratora </w:t>
      </w:r>
      <w:r>
        <w:rPr>
          <w:spacing w:val="-8"/>
        </w:rPr>
        <w:t xml:space="preserve">ograniczenia </w:t>
      </w:r>
      <w:r>
        <w:rPr>
          <w:spacing w:val="-9"/>
        </w:rPr>
        <w:t>przetwarzania danych</w:t>
      </w:r>
      <w:r>
        <w:rPr>
          <w:spacing w:val="-53"/>
        </w:rPr>
        <w:t xml:space="preserve"> </w:t>
      </w:r>
      <w:r>
        <w:rPr>
          <w:spacing w:val="-7"/>
        </w:rPr>
        <w:t xml:space="preserve">osobowych z </w:t>
      </w:r>
      <w:r>
        <w:rPr>
          <w:spacing w:val="-9"/>
        </w:rPr>
        <w:t xml:space="preserve">zastrzeżeniem </w:t>
      </w:r>
      <w:r>
        <w:rPr>
          <w:spacing w:val="-10"/>
        </w:rPr>
        <w:t xml:space="preserve">przypadków, </w:t>
      </w:r>
      <w:r>
        <w:rPr>
          <w:spacing w:val="-7"/>
        </w:rPr>
        <w:t xml:space="preserve">o których </w:t>
      </w:r>
      <w:r>
        <w:rPr>
          <w:spacing w:val="-6"/>
        </w:rPr>
        <w:t xml:space="preserve">mowa </w:t>
      </w:r>
      <w:r>
        <w:rPr>
          <w:spacing w:val="-7"/>
        </w:rPr>
        <w:t xml:space="preserve">w </w:t>
      </w:r>
      <w:r>
        <w:rPr>
          <w:spacing w:val="-8"/>
        </w:rPr>
        <w:t>art.</w:t>
      </w:r>
      <w:r>
        <w:rPr>
          <w:spacing w:val="-7"/>
        </w:rPr>
        <w:t>18</w:t>
      </w:r>
      <w:r>
        <w:rPr>
          <w:spacing w:val="-6"/>
        </w:rPr>
        <w:t>ust.</w:t>
      </w:r>
      <w:r>
        <w:rPr>
          <w:spacing w:val="-9"/>
        </w:rPr>
        <w:t>2RODO tj. prawo do ograniczenia przetwarzania nie ma zastosowania w odniesieniu do przechowywania, w celu zapewnienia korzystania ze środków ze środków ochrony prawnej  lub w celu</w:t>
      </w:r>
      <w:r>
        <w:rPr>
          <w:spacing w:val="-52"/>
        </w:rPr>
        <w:t xml:space="preserve"> </w:t>
      </w:r>
      <w:r>
        <w:rPr>
          <w:spacing w:val="1"/>
        </w:rPr>
        <w:t xml:space="preserve">ochrony </w:t>
      </w:r>
      <w:r>
        <w:rPr>
          <w:spacing w:val="-6"/>
        </w:rPr>
        <w:t xml:space="preserve">prawnej </w:t>
      </w:r>
      <w:r>
        <w:rPr>
          <w:spacing w:val="-2"/>
        </w:rPr>
        <w:t xml:space="preserve">osoby </w:t>
      </w:r>
      <w:r>
        <w:rPr>
          <w:spacing w:val="-6"/>
        </w:rPr>
        <w:t xml:space="preserve">fizycznej </w:t>
      </w:r>
      <w:r>
        <w:rPr>
          <w:spacing w:val="1"/>
        </w:rPr>
        <w:t xml:space="preserve">lub </w:t>
      </w:r>
      <w:r>
        <w:rPr>
          <w:spacing w:val="-3"/>
        </w:rPr>
        <w:t xml:space="preserve">prawnej, </w:t>
      </w:r>
      <w:r>
        <w:rPr>
          <w:spacing w:val="-6"/>
        </w:rPr>
        <w:t xml:space="preserve">lub </w:t>
      </w:r>
      <w:r>
        <w:rPr>
          <w:spacing w:val="-2"/>
        </w:rPr>
        <w:t xml:space="preserve">z </w:t>
      </w:r>
      <w:r>
        <w:rPr>
          <w:spacing w:val="-5"/>
        </w:rPr>
        <w:t xml:space="preserve">uwagi </w:t>
      </w:r>
      <w:r>
        <w:rPr>
          <w:spacing w:val="-3"/>
        </w:rPr>
        <w:t xml:space="preserve">na </w:t>
      </w:r>
      <w:r>
        <w:rPr>
          <w:spacing w:val="-2"/>
        </w:rPr>
        <w:t xml:space="preserve">ważne względy </w:t>
      </w:r>
      <w:r>
        <w:rPr>
          <w:spacing w:val="-6"/>
        </w:rPr>
        <w:t>interesu publicznego</w:t>
      </w:r>
      <w:r>
        <w:rPr>
          <w:spacing w:val="-52"/>
        </w:rPr>
        <w:t xml:space="preserve"> </w:t>
      </w:r>
      <w:r>
        <w:rPr>
          <w:spacing w:val="-1"/>
        </w:rPr>
        <w:t xml:space="preserve">Unii </w:t>
      </w:r>
      <w:r>
        <w:rPr>
          <w:spacing w:val="1"/>
        </w:rPr>
        <w:t xml:space="preserve">Europejskiej </w:t>
      </w:r>
      <w:r>
        <w:rPr>
          <w:spacing w:val="3"/>
        </w:rPr>
        <w:t xml:space="preserve">lub </w:t>
      </w:r>
      <w:r>
        <w:rPr>
          <w:spacing w:val="-4"/>
        </w:rPr>
        <w:t xml:space="preserve">państwa </w:t>
      </w:r>
      <w:r>
        <w:rPr>
          <w:spacing w:val="-2"/>
        </w:rPr>
        <w:t>członkowskiego;</w:t>
      </w:r>
    </w:p>
    <w:p w14:paraId="5B6770A4" w14:textId="77777777" w:rsidR="00F24D86" w:rsidRDefault="006666B2">
      <w:pPr>
        <w:pStyle w:val="Akapitzlist"/>
        <w:numPr>
          <w:ilvl w:val="3"/>
          <w:numId w:val="1"/>
        </w:numPr>
        <w:tabs>
          <w:tab w:val="left" w:pos="1536"/>
        </w:tabs>
        <w:spacing w:before="163" w:line="271" w:lineRule="auto"/>
        <w:ind w:left="539" w:right="-29" w:hanging="425"/>
      </w:pPr>
      <w:r>
        <w:t xml:space="preserve">prawo do wniesienia skargi do Prezesa Urzędu Ochrony Danych Osobowych, gdy uzna </w:t>
      </w:r>
      <w:r>
        <w:rPr>
          <w:spacing w:val="1"/>
        </w:rPr>
        <w:t>Pani/Pan, że przetwarzanie danych osobowych Pani/Pana dotyczących narusza przepisy RODO;</w:t>
      </w:r>
    </w:p>
    <w:p w14:paraId="2A592F7A" w14:textId="77777777" w:rsidR="00F24D86" w:rsidRDefault="00A934E1">
      <w:pPr>
        <w:pStyle w:val="Akapitzlist"/>
        <w:numPr>
          <w:ilvl w:val="2"/>
          <w:numId w:val="1"/>
        </w:numPr>
        <w:spacing w:before="164"/>
        <w:ind w:left="567" w:right="-29"/>
      </w:pPr>
      <w:r>
        <w:t>N</w:t>
      </w:r>
      <w:r w:rsidR="006666B2">
        <w:t xml:space="preserve">ie </w:t>
      </w:r>
      <w:r w:rsidR="006666B2">
        <w:rPr>
          <w:spacing w:val="-3"/>
        </w:rPr>
        <w:t xml:space="preserve">przysługuje </w:t>
      </w:r>
      <w:r w:rsidR="006666B2">
        <w:rPr>
          <w:spacing w:val="-2"/>
        </w:rPr>
        <w:t>Pani/Panu:</w:t>
      </w:r>
    </w:p>
    <w:p w14:paraId="3A7F2460" w14:textId="77777777" w:rsidR="00F24D86" w:rsidRDefault="006666B2">
      <w:pPr>
        <w:pStyle w:val="Akapitzlist"/>
        <w:numPr>
          <w:ilvl w:val="1"/>
          <w:numId w:val="65"/>
        </w:numPr>
        <w:tabs>
          <w:tab w:val="left" w:pos="1535"/>
          <w:tab w:val="left" w:pos="1536"/>
        </w:tabs>
        <w:spacing w:before="199"/>
        <w:ind w:left="426" w:right="-29"/>
        <w:jc w:val="left"/>
      </w:pPr>
      <w:r>
        <w:t xml:space="preserve">w </w:t>
      </w:r>
      <w:r>
        <w:rPr>
          <w:spacing w:val="-2"/>
        </w:rPr>
        <w:t xml:space="preserve">związku z </w:t>
      </w:r>
      <w:r>
        <w:rPr>
          <w:spacing w:val="-3"/>
        </w:rPr>
        <w:t>art. 17 ust.</w:t>
      </w:r>
      <w:r>
        <w:rPr>
          <w:spacing w:val="-1"/>
        </w:rPr>
        <w:t>3</w:t>
      </w:r>
      <w:r>
        <w:rPr>
          <w:spacing w:val="-3"/>
        </w:rPr>
        <w:t xml:space="preserve">lit. b, </w:t>
      </w:r>
      <w:r>
        <w:rPr>
          <w:spacing w:val="-1"/>
        </w:rPr>
        <w:t xml:space="preserve">d </w:t>
      </w:r>
      <w:r>
        <w:rPr>
          <w:spacing w:val="-3"/>
        </w:rPr>
        <w:t xml:space="preserve">lub e </w:t>
      </w:r>
      <w:r>
        <w:rPr>
          <w:spacing w:val="-1"/>
        </w:rPr>
        <w:t>RODO prawo do usunięcia danych osobowych;</w:t>
      </w:r>
    </w:p>
    <w:p w14:paraId="3AA35489" w14:textId="77777777" w:rsidR="00F24D86" w:rsidRDefault="006666B2">
      <w:pPr>
        <w:pStyle w:val="Akapitzlist"/>
        <w:numPr>
          <w:ilvl w:val="1"/>
          <w:numId w:val="65"/>
        </w:numPr>
        <w:tabs>
          <w:tab w:val="left" w:pos="1535"/>
          <w:tab w:val="left" w:pos="1536"/>
        </w:tabs>
        <w:spacing w:before="198"/>
        <w:ind w:left="539" w:right="-29" w:hanging="426"/>
        <w:jc w:val="left"/>
      </w:pPr>
      <w:r>
        <w:t xml:space="preserve">prawo </w:t>
      </w:r>
      <w:r>
        <w:rPr>
          <w:spacing w:val="-2"/>
        </w:rPr>
        <w:t xml:space="preserve">do </w:t>
      </w:r>
      <w:r>
        <w:rPr>
          <w:spacing w:val="-4"/>
        </w:rPr>
        <w:t xml:space="preserve">przenoszenia </w:t>
      </w:r>
      <w:r>
        <w:rPr>
          <w:spacing w:val="-1"/>
        </w:rPr>
        <w:t xml:space="preserve">danych osobowych, o którym </w:t>
      </w:r>
      <w:r>
        <w:rPr>
          <w:spacing w:val="-3"/>
        </w:rPr>
        <w:t xml:space="preserve">mowa </w:t>
      </w:r>
      <w:r>
        <w:rPr>
          <w:spacing w:val="-1"/>
        </w:rPr>
        <w:t xml:space="preserve">w </w:t>
      </w:r>
      <w:r>
        <w:rPr>
          <w:spacing w:val="-2"/>
        </w:rPr>
        <w:t>art.</w:t>
      </w:r>
      <w:r>
        <w:rPr>
          <w:spacing w:val="-1"/>
        </w:rPr>
        <w:t>20RODO;</w:t>
      </w:r>
    </w:p>
    <w:p w14:paraId="26EEE78F" w14:textId="77777777" w:rsidR="00F24D86" w:rsidRDefault="006666B2">
      <w:pPr>
        <w:pStyle w:val="Akapitzlist"/>
        <w:numPr>
          <w:ilvl w:val="1"/>
          <w:numId w:val="65"/>
        </w:numPr>
        <w:tabs>
          <w:tab w:val="left" w:pos="1536"/>
        </w:tabs>
        <w:spacing w:before="200" w:line="271" w:lineRule="auto"/>
        <w:ind w:left="539" w:right="-29" w:hanging="425"/>
      </w:pPr>
      <w:r>
        <w:t>na podstawie art. 21 RODO prawo sprzeciwu, wobec przetwarzania danych osobowych, gdyż</w:t>
      </w:r>
      <w:r>
        <w:rPr>
          <w:spacing w:val="-52"/>
        </w:rPr>
        <w:t xml:space="preserve"> </w:t>
      </w:r>
      <w:r>
        <w:rPr>
          <w:spacing w:val="-6"/>
        </w:rPr>
        <w:t xml:space="preserve">podstawą </w:t>
      </w:r>
      <w:r>
        <w:rPr>
          <w:spacing w:val="-3"/>
        </w:rPr>
        <w:t xml:space="preserve">prawną </w:t>
      </w:r>
      <w:r>
        <w:rPr>
          <w:spacing w:val="-6"/>
        </w:rPr>
        <w:t xml:space="preserve">przetwarzania </w:t>
      </w:r>
      <w:r>
        <w:rPr>
          <w:spacing w:val="-3"/>
        </w:rPr>
        <w:t xml:space="preserve">Pani/Pana </w:t>
      </w:r>
      <w:r>
        <w:rPr>
          <w:spacing w:val="-6"/>
        </w:rPr>
        <w:t xml:space="preserve">danych </w:t>
      </w:r>
      <w:r>
        <w:rPr>
          <w:spacing w:val="-4"/>
        </w:rPr>
        <w:t xml:space="preserve">osobowych </w:t>
      </w:r>
      <w:r>
        <w:rPr>
          <w:spacing w:val="-6"/>
        </w:rPr>
        <w:t xml:space="preserve">jest </w:t>
      </w:r>
      <w:r>
        <w:rPr>
          <w:spacing w:val="-3"/>
        </w:rPr>
        <w:t xml:space="preserve">art.6 </w:t>
      </w:r>
      <w:r>
        <w:rPr>
          <w:spacing w:val="-6"/>
        </w:rPr>
        <w:t>ust.</w:t>
      </w:r>
      <w:r>
        <w:rPr>
          <w:spacing w:val="-8"/>
        </w:rPr>
        <w:t>1</w:t>
      </w:r>
      <w:r>
        <w:rPr>
          <w:spacing w:val="-3"/>
        </w:rPr>
        <w:t>lit.</w:t>
      </w:r>
      <w:r>
        <w:rPr>
          <w:spacing w:val="-6"/>
        </w:rPr>
        <w:t>c RODO.</w:t>
      </w:r>
    </w:p>
    <w:p w14:paraId="36361FFB" w14:textId="77777777" w:rsidR="00F24D86" w:rsidRDefault="006666B2">
      <w:pPr>
        <w:spacing w:line="276" w:lineRule="auto"/>
        <w:ind w:left="539" w:right="-29"/>
        <w:jc w:val="both"/>
      </w:pPr>
      <w:r>
        <w:rPr>
          <w:rFonts w:ascii="Times New Roman" w:hAnsi="Times New Roman"/>
          <w:spacing w:val="-1"/>
        </w:rPr>
        <w:t xml:space="preserve">W przypadku, gdy </w:t>
      </w:r>
      <w:r>
        <w:rPr>
          <w:rFonts w:ascii="Times New Roman" w:hAnsi="Times New Roman"/>
          <w:spacing w:val="-17"/>
        </w:rPr>
        <w:t xml:space="preserve">wykonanie </w:t>
      </w:r>
      <w:r>
        <w:rPr>
          <w:rFonts w:ascii="Times New Roman" w:hAnsi="Times New Roman"/>
          <w:spacing w:val="-14"/>
        </w:rPr>
        <w:t xml:space="preserve">obowiązków, </w:t>
      </w:r>
      <w:r>
        <w:rPr>
          <w:rFonts w:ascii="Times New Roman" w:hAnsi="Times New Roman"/>
          <w:spacing w:val="-15"/>
        </w:rPr>
        <w:t xml:space="preserve">o </w:t>
      </w:r>
      <w:r>
        <w:rPr>
          <w:rFonts w:ascii="Times New Roman" w:hAnsi="Times New Roman"/>
          <w:spacing w:val="-12"/>
        </w:rPr>
        <w:t xml:space="preserve">których mowa w </w:t>
      </w:r>
      <w:r>
        <w:rPr>
          <w:rFonts w:ascii="Times New Roman" w:hAnsi="Times New Roman"/>
          <w:spacing w:val="-16"/>
        </w:rPr>
        <w:t>art.</w:t>
      </w:r>
      <w:r>
        <w:rPr>
          <w:rFonts w:ascii="Times New Roman" w:hAnsi="Times New Roman"/>
          <w:spacing w:val="-15"/>
        </w:rPr>
        <w:t xml:space="preserve">15ust.1-3 rozporządzenia </w:t>
      </w:r>
      <w:r>
        <w:rPr>
          <w:rFonts w:ascii="Times New Roman" w:hAnsi="Times New Roman"/>
          <w:spacing w:val="-14"/>
        </w:rPr>
        <w:t xml:space="preserve">2016/679, wymagałoby niewspółmiernie dużego wysiłku, Zamawiający może żądać od osoby, której dane dotyczą, </w:t>
      </w:r>
      <w:r>
        <w:rPr>
          <w:rFonts w:ascii="Times New Roman" w:hAnsi="Times New Roman"/>
          <w:spacing w:val="-5"/>
        </w:rPr>
        <w:t xml:space="preserve">wskazania </w:t>
      </w:r>
      <w:r>
        <w:rPr>
          <w:rFonts w:ascii="Times New Roman" w:hAnsi="Times New Roman"/>
          <w:spacing w:val="-4"/>
        </w:rPr>
        <w:t xml:space="preserve">dodatkowych informacji mających </w:t>
      </w:r>
      <w:r>
        <w:rPr>
          <w:rFonts w:ascii="Times New Roman" w:hAnsi="Times New Roman"/>
          <w:spacing w:val="-5"/>
        </w:rPr>
        <w:t xml:space="preserve">na </w:t>
      </w:r>
      <w:r>
        <w:rPr>
          <w:rFonts w:ascii="Times New Roman" w:hAnsi="Times New Roman"/>
          <w:spacing w:val="-3"/>
        </w:rPr>
        <w:t xml:space="preserve">celu </w:t>
      </w:r>
      <w:r>
        <w:rPr>
          <w:rFonts w:ascii="Times New Roman" w:hAnsi="Times New Roman"/>
          <w:spacing w:val="-5"/>
        </w:rPr>
        <w:t xml:space="preserve">sprecyzowanie </w:t>
      </w:r>
      <w:r>
        <w:rPr>
          <w:rFonts w:ascii="Times New Roman" w:hAnsi="Times New Roman"/>
          <w:spacing w:val="-4"/>
        </w:rPr>
        <w:t xml:space="preserve">żądania, </w:t>
      </w:r>
      <w:r>
        <w:rPr>
          <w:rFonts w:ascii="Times New Roman" w:hAnsi="Times New Roman"/>
          <w:spacing w:val="-6"/>
        </w:rPr>
        <w:t xml:space="preserve">w szczególności podania nazwy </w:t>
      </w:r>
      <w:r>
        <w:rPr>
          <w:rFonts w:ascii="Times New Roman" w:hAnsi="Times New Roman"/>
          <w:spacing w:val="-3"/>
        </w:rPr>
        <w:t xml:space="preserve">lub daty postępowania </w:t>
      </w:r>
      <w:r>
        <w:rPr>
          <w:rFonts w:ascii="Times New Roman" w:hAnsi="Times New Roman"/>
          <w:spacing w:val="-2"/>
        </w:rPr>
        <w:t xml:space="preserve">o </w:t>
      </w:r>
      <w:r>
        <w:rPr>
          <w:rFonts w:ascii="Times New Roman" w:hAnsi="Times New Roman"/>
          <w:spacing w:val="-1"/>
        </w:rPr>
        <w:t>udzielenie zamówienia publicznego lub konkursu.</w:t>
      </w:r>
    </w:p>
    <w:p w14:paraId="5575C184" w14:textId="77777777" w:rsidR="00F24D86" w:rsidRDefault="006666B2">
      <w:pPr>
        <w:spacing w:before="161" w:line="271" w:lineRule="auto"/>
        <w:ind w:left="539" w:right="-29"/>
        <w:jc w:val="both"/>
      </w:pPr>
      <w:r>
        <w:rPr>
          <w:rFonts w:ascii="Times New Roman" w:hAnsi="Times New Roman"/>
        </w:rPr>
        <w:t xml:space="preserve">Skorzystanie </w:t>
      </w:r>
      <w:r>
        <w:rPr>
          <w:rFonts w:ascii="Times New Roman" w:hAnsi="Times New Roman"/>
          <w:spacing w:val="-6"/>
        </w:rPr>
        <w:t xml:space="preserve">przez </w:t>
      </w:r>
      <w:r>
        <w:rPr>
          <w:rFonts w:ascii="Times New Roman" w:hAnsi="Times New Roman"/>
          <w:spacing w:val="-8"/>
        </w:rPr>
        <w:t xml:space="preserve">osobę, </w:t>
      </w:r>
      <w:r>
        <w:rPr>
          <w:rFonts w:ascii="Times New Roman" w:hAnsi="Times New Roman"/>
          <w:spacing w:val="-5"/>
        </w:rPr>
        <w:t xml:space="preserve">której dane </w:t>
      </w:r>
      <w:r>
        <w:rPr>
          <w:rFonts w:ascii="Times New Roman" w:hAnsi="Times New Roman"/>
          <w:spacing w:val="-6"/>
        </w:rPr>
        <w:t xml:space="preserve">dotyczą, </w:t>
      </w:r>
      <w:r>
        <w:rPr>
          <w:rFonts w:ascii="Times New Roman" w:hAnsi="Times New Roman"/>
          <w:spacing w:val="-5"/>
        </w:rPr>
        <w:t xml:space="preserve">z </w:t>
      </w:r>
      <w:r>
        <w:rPr>
          <w:rFonts w:ascii="Times New Roman" w:hAnsi="Times New Roman"/>
          <w:spacing w:val="-8"/>
        </w:rPr>
        <w:t xml:space="preserve">uprawnienia </w:t>
      </w:r>
      <w:r>
        <w:rPr>
          <w:rFonts w:ascii="Times New Roman" w:hAnsi="Times New Roman"/>
          <w:spacing w:val="-6"/>
        </w:rPr>
        <w:t xml:space="preserve">do </w:t>
      </w:r>
      <w:r>
        <w:rPr>
          <w:rFonts w:ascii="Times New Roman" w:hAnsi="Times New Roman"/>
          <w:spacing w:val="-5"/>
        </w:rPr>
        <w:t xml:space="preserve">sprostowania </w:t>
      </w:r>
      <w:r>
        <w:rPr>
          <w:rFonts w:ascii="Times New Roman" w:hAnsi="Times New Roman"/>
          <w:spacing w:val="-6"/>
        </w:rPr>
        <w:t xml:space="preserve">lub </w:t>
      </w:r>
      <w:r>
        <w:rPr>
          <w:rFonts w:ascii="Times New Roman" w:hAnsi="Times New Roman"/>
          <w:spacing w:val="-8"/>
        </w:rPr>
        <w:t xml:space="preserve">uzupełnienia </w:t>
      </w:r>
      <w:r>
        <w:rPr>
          <w:rFonts w:ascii="Times New Roman" w:hAnsi="Times New Roman"/>
          <w:spacing w:val="-5"/>
        </w:rPr>
        <w:t xml:space="preserve">danych osobowych, o który, mowa w art.16 rozporządzenia 2016/79, nie może skutkować zmianą wyniku </w:t>
      </w:r>
      <w:r>
        <w:rPr>
          <w:rFonts w:ascii="Times New Roman" w:hAnsi="Times New Roman"/>
          <w:spacing w:val="1"/>
        </w:rPr>
        <w:t xml:space="preserve">postępowania o udzielenie zamówienia publicznego lub konkursu ani zmianą postanowień umowy w zakresie </w:t>
      </w:r>
      <w:r>
        <w:rPr>
          <w:rFonts w:ascii="Times New Roman" w:hAnsi="Times New Roman"/>
          <w:spacing w:val="-1"/>
        </w:rPr>
        <w:t xml:space="preserve">niezgodnym </w:t>
      </w:r>
      <w:r>
        <w:rPr>
          <w:rFonts w:ascii="Times New Roman" w:hAnsi="Times New Roman"/>
          <w:spacing w:val="-2"/>
        </w:rPr>
        <w:t>z ustawą.</w:t>
      </w:r>
    </w:p>
    <w:p w14:paraId="218DBCEC" w14:textId="77777777" w:rsidR="00F24D86" w:rsidRDefault="006666B2">
      <w:pPr>
        <w:spacing w:before="169" w:line="276" w:lineRule="auto"/>
        <w:ind w:left="539" w:right="-29"/>
        <w:jc w:val="both"/>
      </w:pPr>
      <w:r>
        <w:rPr>
          <w:rFonts w:ascii="Times New Roman" w:hAnsi="Times New Roman"/>
        </w:rPr>
        <w:t xml:space="preserve">Wystąpienie </w:t>
      </w:r>
      <w:r>
        <w:rPr>
          <w:rFonts w:ascii="Times New Roman" w:hAnsi="Times New Roman"/>
          <w:spacing w:val="-3"/>
        </w:rPr>
        <w:t xml:space="preserve">z </w:t>
      </w:r>
      <w:r>
        <w:rPr>
          <w:rFonts w:ascii="Times New Roman" w:hAnsi="Times New Roman"/>
          <w:spacing w:val="-5"/>
        </w:rPr>
        <w:t xml:space="preserve">żądaniem, </w:t>
      </w:r>
      <w:r>
        <w:rPr>
          <w:rFonts w:ascii="Times New Roman" w:hAnsi="Times New Roman"/>
          <w:spacing w:val="-4"/>
        </w:rPr>
        <w:t xml:space="preserve">o którym </w:t>
      </w:r>
      <w:r>
        <w:rPr>
          <w:rFonts w:ascii="Times New Roman" w:hAnsi="Times New Roman"/>
          <w:spacing w:val="-5"/>
        </w:rPr>
        <w:t xml:space="preserve">mowa </w:t>
      </w:r>
      <w:r>
        <w:rPr>
          <w:rFonts w:ascii="Times New Roman" w:hAnsi="Times New Roman"/>
          <w:spacing w:val="-3"/>
        </w:rPr>
        <w:t xml:space="preserve">w </w:t>
      </w:r>
      <w:r>
        <w:rPr>
          <w:rFonts w:ascii="Times New Roman" w:hAnsi="Times New Roman"/>
          <w:spacing w:val="-1"/>
        </w:rPr>
        <w:t>art.</w:t>
      </w:r>
      <w:r>
        <w:rPr>
          <w:rFonts w:ascii="Times New Roman" w:hAnsi="Times New Roman"/>
          <w:spacing w:val="-4"/>
        </w:rPr>
        <w:t>18 ust.</w:t>
      </w:r>
      <w:r>
        <w:rPr>
          <w:rFonts w:ascii="Times New Roman" w:hAnsi="Times New Roman"/>
          <w:spacing w:val="-5"/>
        </w:rPr>
        <w:t>1</w:t>
      </w:r>
      <w:r>
        <w:rPr>
          <w:rFonts w:ascii="Times New Roman" w:hAnsi="Times New Roman"/>
          <w:spacing w:val="-4"/>
        </w:rPr>
        <w:t xml:space="preserve">rozporządzenia </w:t>
      </w:r>
      <w:r>
        <w:rPr>
          <w:rFonts w:ascii="Times New Roman" w:hAnsi="Times New Roman"/>
          <w:spacing w:val="-3"/>
        </w:rPr>
        <w:t xml:space="preserve">2016/679, </w:t>
      </w:r>
      <w:r>
        <w:rPr>
          <w:rFonts w:ascii="Times New Roman" w:hAnsi="Times New Roman"/>
          <w:spacing w:val="-4"/>
        </w:rPr>
        <w:t xml:space="preserve">nie </w:t>
      </w:r>
      <w:r>
        <w:rPr>
          <w:rFonts w:ascii="Times New Roman" w:hAnsi="Times New Roman"/>
          <w:spacing w:val="-2"/>
        </w:rPr>
        <w:t xml:space="preserve">ogranicza </w:t>
      </w:r>
      <w:r>
        <w:rPr>
          <w:rFonts w:ascii="Times New Roman" w:hAnsi="Times New Roman"/>
          <w:spacing w:val="-3"/>
        </w:rPr>
        <w:t>prze</w:t>
      </w:r>
      <w:r>
        <w:rPr>
          <w:rFonts w:ascii="Times New Roman" w:hAnsi="Times New Roman"/>
          <w:spacing w:val="-1"/>
        </w:rPr>
        <w:t xml:space="preserve">twarzania danych osobowych do czasu </w:t>
      </w:r>
      <w:r>
        <w:rPr>
          <w:rFonts w:ascii="Times New Roman" w:hAnsi="Times New Roman"/>
          <w:spacing w:val="-15"/>
        </w:rPr>
        <w:t xml:space="preserve">zakończenia </w:t>
      </w:r>
      <w:r>
        <w:rPr>
          <w:rFonts w:ascii="Times New Roman" w:hAnsi="Times New Roman"/>
          <w:spacing w:val="-11"/>
        </w:rPr>
        <w:t xml:space="preserve">postępowania </w:t>
      </w:r>
      <w:r>
        <w:rPr>
          <w:rFonts w:ascii="Times New Roman" w:hAnsi="Times New Roman"/>
          <w:spacing w:val="-12"/>
        </w:rPr>
        <w:t xml:space="preserve">o </w:t>
      </w:r>
      <w:r>
        <w:rPr>
          <w:rFonts w:ascii="Times New Roman" w:hAnsi="Times New Roman"/>
          <w:spacing w:val="-14"/>
        </w:rPr>
        <w:t xml:space="preserve">udzielenie zamówienia </w:t>
      </w:r>
      <w:r>
        <w:rPr>
          <w:rFonts w:ascii="Times New Roman" w:hAnsi="Times New Roman"/>
          <w:spacing w:val="-12"/>
        </w:rPr>
        <w:t xml:space="preserve">publicznego lub </w:t>
      </w:r>
      <w:r>
        <w:rPr>
          <w:rFonts w:ascii="Times New Roman" w:hAnsi="Times New Roman"/>
          <w:spacing w:val="-1"/>
        </w:rPr>
        <w:t xml:space="preserve">konkursu. </w:t>
      </w:r>
      <w:r>
        <w:rPr>
          <w:rFonts w:ascii="Times New Roman" w:hAnsi="Times New Roman"/>
        </w:rPr>
        <w:t>W przypadku danych osobowych zamieszczonych przez zamawiającego w Biuletynie Zamówień Pu</w:t>
      </w:r>
      <w:r>
        <w:rPr>
          <w:rFonts w:ascii="Times New Roman" w:hAnsi="Times New Roman"/>
          <w:spacing w:val="-1"/>
        </w:rPr>
        <w:t xml:space="preserve">blicznych, prawa, o </w:t>
      </w:r>
      <w:r>
        <w:rPr>
          <w:rFonts w:ascii="Times New Roman" w:hAnsi="Times New Roman"/>
          <w:spacing w:val="-15"/>
        </w:rPr>
        <w:t xml:space="preserve">których mowa </w:t>
      </w:r>
      <w:r>
        <w:rPr>
          <w:rFonts w:ascii="Times New Roman" w:hAnsi="Times New Roman"/>
          <w:spacing w:val="-12"/>
        </w:rPr>
        <w:t xml:space="preserve">w </w:t>
      </w:r>
      <w:r>
        <w:rPr>
          <w:rFonts w:ascii="Times New Roman" w:hAnsi="Times New Roman"/>
          <w:spacing w:val="-13"/>
        </w:rPr>
        <w:t>art.</w:t>
      </w:r>
      <w:r>
        <w:rPr>
          <w:rFonts w:ascii="Times New Roman" w:hAnsi="Times New Roman"/>
          <w:spacing w:val="-15"/>
        </w:rPr>
        <w:t xml:space="preserve">15i </w:t>
      </w:r>
      <w:r>
        <w:rPr>
          <w:rFonts w:ascii="Times New Roman" w:hAnsi="Times New Roman"/>
          <w:spacing w:val="-14"/>
        </w:rPr>
        <w:t>art.</w:t>
      </w:r>
      <w:r>
        <w:rPr>
          <w:rFonts w:ascii="Times New Roman" w:hAnsi="Times New Roman"/>
          <w:spacing w:val="-15"/>
        </w:rPr>
        <w:t xml:space="preserve">16 rozporządzenia </w:t>
      </w:r>
      <w:r>
        <w:rPr>
          <w:rFonts w:ascii="Times New Roman" w:hAnsi="Times New Roman"/>
          <w:spacing w:val="-14"/>
        </w:rPr>
        <w:t xml:space="preserve">2016/679, </w:t>
      </w:r>
      <w:r>
        <w:rPr>
          <w:rFonts w:ascii="Times New Roman" w:hAnsi="Times New Roman"/>
          <w:spacing w:val="-15"/>
        </w:rPr>
        <w:t xml:space="preserve">są </w:t>
      </w:r>
      <w:r>
        <w:rPr>
          <w:rFonts w:ascii="Times New Roman" w:hAnsi="Times New Roman"/>
          <w:spacing w:val="-12"/>
        </w:rPr>
        <w:t xml:space="preserve">wykonywane w </w:t>
      </w:r>
      <w:r>
        <w:rPr>
          <w:rFonts w:ascii="Times New Roman" w:hAnsi="Times New Roman"/>
          <w:spacing w:val="-13"/>
        </w:rPr>
        <w:t xml:space="preserve">drodze żądania </w:t>
      </w:r>
      <w:r>
        <w:rPr>
          <w:rFonts w:ascii="Times New Roman" w:hAnsi="Times New Roman"/>
          <w:spacing w:val="-3"/>
        </w:rPr>
        <w:t>skierowanego do Zamawiającego.</w:t>
      </w:r>
    </w:p>
    <w:p w14:paraId="559566A6" w14:textId="77777777" w:rsidR="00F24D86" w:rsidRDefault="00F24D86">
      <w:pPr>
        <w:pStyle w:val="Tekstpodstawowy"/>
        <w:spacing w:after="240"/>
        <w:ind w:left="539" w:right="1247"/>
        <w:jc w:val="both"/>
        <w:rPr>
          <w:color w:val="000000"/>
        </w:rPr>
      </w:pPr>
    </w:p>
    <w:p w14:paraId="5F8FE1FE" w14:textId="77777777" w:rsidR="00F24D86" w:rsidRDefault="006666B2">
      <w:pPr>
        <w:numPr>
          <w:ilvl w:val="0"/>
          <w:numId w:val="3"/>
        </w:numPr>
        <w:tabs>
          <w:tab w:val="clear" w:pos="0"/>
          <w:tab w:val="left" w:pos="20"/>
          <w:tab w:val="left" w:pos="114"/>
        </w:tabs>
        <w:spacing w:after="240" w:line="360" w:lineRule="auto"/>
        <w:ind w:left="539" w:right="1247" w:hanging="426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ab/>
        <w:t>TRYB UDZIELENIA ZAMÓWIENIA</w:t>
      </w:r>
    </w:p>
    <w:p w14:paraId="2DDDB87F" w14:textId="77777777" w:rsidR="00F24D86" w:rsidRDefault="006666B2" w:rsidP="009D6449">
      <w:pPr>
        <w:numPr>
          <w:ilvl w:val="0"/>
          <w:numId w:val="4"/>
        </w:numPr>
        <w:tabs>
          <w:tab w:val="clear" w:pos="0"/>
          <w:tab w:val="left" w:pos="20"/>
          <w:tab w:val="left" w:pos="114"/>
        </w:tabs>
        <w:spacing w:after="120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Niniejsze postępowanie prowadzone jest w trybie podstawowym </w:t>
      </w:r>
      <w:r w:rsidR="009D6449">
        <w:rPr>
          <w:rFonts w:ascii="Times New Roman" w:hAnsi="Times New Roman"/>
          <w:color w:val="000000"/>
        </w:rPr>
        <w:t xml:space="preserve">o jakim stanowi art. 275 pkt 1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 xml:space="preserve">. oraz niniejszej Specyfikacji Warunków Zamówienia, zwaną dalej „SWZ”. </w:t>
      </w:r>
    </w:p>
    <w:p w14:paraId="2DFBB734" w14:textId="77777777" w:rsidR="00F24D86" w:rsidRDefault="006666B2" w:rsidP="009D6449">
      <w:pPr>
        <w:numPr>
          <w:ilvl w:val="0"/>
          <w:numId w:val="4"/>
        </w:numPr>
        <w:tabs>
          <w:tab w:val="clear" w:pos="0"/>
          <w:tab w:val="left" w:pos="20"/>
          <w:tab w:val="left" w:pos="114"/>
        </w:tabs>
        <w:spacing w:after="120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Zamawiający nie przewiduje wyboru najkorzystniejszej oferty z możliwością prowadzenia negocjacji. </w:t>
      </w:r>
    </w:p>
    <w:p w14:paraId="2CB02247" w14:textId="77777777" w:rsidR="00F24D86" w:rsidRDefault="006666B2" w:rsidP="009D6449">
      <w:pPr>
        <w:numPr>
          <w:ilvl w:val="0"/>
          <w:numId w:val="4"/>
        </w:numPr>
        <w:tabs>
          <w:tab w:val="clear" w:pos="0"/>
          <w:tab w:val="left" w:pos="20"/>
          <w:tab w:val="left" w:pos="114"/>
        </w:tabs>
        <w:spacing w:after="120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Szacunkowa wartość przedmiotowego zamówienia nie przekracza progów unijnych</w:t>
      </w:r>
      <w:r w:rsidR="009D6449">
        <w:rPr>
          <w:rFonts w:ascii="Times New Roman" w:hAnsi="Times New Roman"/>
          <w:color w:val="000000"/>
        </w:rPr>
        <w:t xml:space="preserve"> o jakich mowa w art. 3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 xml:space="preserve">.  </w:t>
      </w:r>
    </w:p>
    <w:p w14:paraId="7C1FD634" w14:textId="77777777" w:rsidR="00F24D86" w:rsidRDefault="006666B2" w:rsidP="009D6449">
      <w:pPr>
        <w:numPr>
          <w:ilvl w:val="0"/>
          <w:numId w:val="4"/>
        </w:numPr>
        <w:tabs>
          <w:tab w:val="clear" w:pos="0"/>
          <w:tab w:val="left" w:pos="20"/>
          <w:tab w:val="left" w:pos="114"/>
        </w:tabs>
        <w:spacing w:after="120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Zamawiający nie przewiduje aukcji elektronicznej.</w:t>
      </w:r>
    </w:p>
    <w:p w14:paraId="6C6995FA" w14:textId="77777777" w:rsidR="00F24D86" w:rsidRDefault="006666B2" w:rsidP="009D6449">
      <w:pPr>
        <w:numPr>
          <w:ilvl w:val="0"/>
          <w:numId w:val="4"/>
        </w:numPr>
        <w:tabs>
          <w:tab w:val="clear" w:pos="0"/>
          <w:tab w:val="left" w:pos="20"/>
          <w:tab w:val="left" w:pos="114"/>
        </w:tabs>
        <w:spacing w:after="120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Zamawiający nie przewiduje złożenia oferty w postaci katalogów elektronicznych.</w:t>
      </w:r>
    </w:p>
    <w:p w14:paraId="29AB9939" w14:textId="77777777" w:rsidR="00F24D86" w:rsidRDefault="006666B2" w:rsidP="009D6449">
      <w:pPr>
        <w:numPr>
          <w:ilvl w:val="0"/>
          <w:numId w:val="4"/>
        </w:numPr>
        <w:tabs>
          <w:tab w:val="clear" w:pos="0"/>
          <w:tab w:val="left" w:pos="20"/>
          <w:tab w:val="left" w:pos="114"/>
        </w:tabs>
        <w:spacing w:after="120"/>
        <w:ind w:left="539" w:right="1247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Zamawiający nie prowadzi postępowania w celu zawarcia umowy ramowej.</w:t>
      </w:r>
    </w:p>
    <w:p w14:paraId="3721EDDC" w14:textId="77777777" w:rsidR="00F24D86" w:rsidRDefault="006666B2" w:rsidP="009D6449">
      <w:pPr>
        <w:numPr>
          <w:ilvl w:val="0"/>
          <w:numId w:val="4"/>
        </w:numPr>
        <w:tabs>
          <w:tab w:val="clear" w:pos="0"/>
          <w:tab w:val="left" w:pos="20"/>
          <w:tab w:val="left" w:pos="114"/>
        </w:tabs>
        <w:spacing w:after="120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Zamawiający nie zastrzega możliwości ubiegania się o udzielenie zamówienia wyłącznie przez wykona</w:t>
      </w:r>
      <w:r w:rsidR="009D6449">
        <w:rPr>
          <w:rFonts w:ascii="Times New Roman" w:hAnsi="Times New Roman"/>
          <w:color w:val="000000"/>
        </w:rPr>
        <w:t xml:space="preserve">wców, o których mowa w art. 94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 xml:space="preserve">. </w:t>
      </w:r>
    </w:p>
    <w:p w14:paraId="2BAED5B5" w14:textId="77777777" w:rsidR="00F24D86" w:rsidRDefault="006666B2" w:rsidP="009D6449">
      <w:pPr>
        <w:numPr>
          <w:ilvl w:val="0"/>
          <w:numId w:val="4"/>
        </w:numPr>
        <w:tabs>
          <w:tab w:val="clear" w:pos="0"/>
          <w:tab w:val="left" w:pos="20"/>
          <w:tab w:val="left" w:pos="114"/>
        </w:tabs>
        <w:spacing w:after="120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Zamawiający nie określa dodatkowych wymagań związanych z zatrudnianiem osób, o który</w:t>
      </w:r>
      <w:r w:rsidR="009D6449">
        <w:rPr>
          <w:rFonts w:ascii="Times New Roman" w:hAnsi="Times New Roman"/>
          <w:color w:val="000000"/>
        </w:rPr>
        <w:t xml:space="preserve">ch mowa w art. 96 ust. 2 pkt 2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 xml:space="preserve">. </w:t>
      </w:r>
    </w:p>
    <w:p w14:paraId="6D4950DA" w14:textId="77777777" w:rsidR="00F24D86" w:rsidRDefault="006666B2" w:rsidP="009D6449">
      <w:pPr>
        <w:pStyle w:val="Akapitzlist"/>
        <w:numPr>
          <w:ilvl w:val="0"/>
          <w:numId w:val="5"/>
        </w:numPr>
        <w:tabs>
          <w:tab w:val="left" w:pos="979"/>
        </w:tabs>
        <w:spacing w:after="120"/>
        <w:ind w:left="426" w:right="-29"/>
      </w:pPr>
      <w:r>
        <w:rPr>
          <w:b/>
        </w:rPr>
        <w:t xml:space="preserve">Zamawiający nie przewiduje </w:t>
      </w:r>
      <w:r>
        <w:t>możliwości składania ofert częściowych.</w:t>
      </w:r>
    </w:p>
    <w:p w14:paraId="30AF9BB4" w14:textId="77777777" w:rsidR="00F24D86" w:rsidRDefault="006666B2" w:rsidP="009D6449">
      <w:pPr>
        <w:pStyle w:val="Akapitzlist"/>
        <w:spacing w:after="120"/>
        <w:ind w:left="426" w:right="-28" w:firstLine="0"/>
        <w:rPr>
          <w:color w:val="000000"/>
        </w:rPr>
      </w:pPr>
      <w:r>
        <w:rPr>
          <w:color w:val="000000"/>
        </w:rPr>
        <w:t>Przedmiot zamówienia stanowi niepodzielną całość i wskazane jest aby wykonywał go jeden Wykonawca.</w:t>
      </w:r>
    </w:p>
    <w:p w14:paraId="5BF5206E" w14:textId="77777777" w:rsidR="00F24D86" w:rsidRPr="00A934E1" w:rsidRDefault="006666B2" w:rsidP="00A5523E">
      <w:pPr>
        <w:pStyle w:val="Akapitzlist"/>
        <w:spacing w:after="120"/>
        <w:ind w:left="426" w:right="-28" w:firstLine="0"/>
        <w:rPr>
          <w:color w:val="000000"/>
        </w:rPr>
      </w:pPr>
      <w:r w:rsidRPr="00A934E1">
        <w:rPr>
          <w:color w:val="000000"/>
        </w:rPr>
        <w:t>Ewentualny podział zadania byłby wręcz niekorzystny, ponieważ groziłby nadmiernymi trudnościami technicznymi, a przede wszystkim nadmiernymi kosztami wykonania zamówienia</w:t>
      </w:r>
    </w:p>
    <w:p w14:paraId="65EA0635" w14:textId="77777777" w:rsidR="00A934E1" w:rsidRDefault="006666B2" w:rsidP="00A5523E">
      <w:pPr>
        <w:pStyle w:val="Akapitzlist"/>
        <w:spacing w:after="120"/>
        <w:ind w:left="426" w:right="-28" w:firstLine="0"/>
        <w:rPr>
          <w:color w:val="000000"/>
        </w:rPr>
      </w:pPr>
      <w:r w:rsidRPr="00A934E1">
        <w:rPr>
          <w:color w:val="000000"/>
        </w:rPr>
        <w:t>Brak kompleksowej realizacji zamówienia mógłby zagrozić właściwemu jej wykonaniu. Ponadto Zamawiający miałby trudności z egzekwowaniem przysługujących mu uprawnień.</w:t>
      </w:r>
    </w:p>
    <w:p w14:paraId="5DFD0ED2" w14:textId="77777777" w:rsidR="00F24D86" w:rsidRPr="00A934E1" w:rsidRDefault="009D6449" w:rsidP="009D6449">
      <w:pPr>
        <w:pStyle w:val="Akapitzlist"/>
        <w:numPr>
          <w:ilvl w:val="0"/>
          <w:numId w:val="5"/>
        </w:numPr>
        <w:spacing w:after="120"/>
        <w:ind w:left="426" w:right="-28"/>
        <w:rPr>
          <w:color w:val="000000"/>
        </w:rPr>
      </w:pPr>
      <w:r>
        <w:rPr>
          <w:color w:val="000000"/>
          <w:spacing w:val="1"/>
        </w:rPr>
        <w:t xml:space="preserve">Zamawiający </w:t>
      </w:r>
      <w:r w:rsidR="006666B2" w:rsidRPr="00A934E1">
        <w:rPr>
          <w:color w:val="000000"/>
          <w:spacing w:val="1"/>
        </w:rPr>
        <w:t xml:space="preserve">przewiduje udzielania zamówień, o których mowa w art. 214 ust. 1 pkt 7 stanowiących </w:t>
      </w:r>
      <w:r w:rsidR="006666B2" w:rsidRPr="001517CF">
        <w:rPr>
          <w:color w:val="000000"/>
          <w:spacing w:val="1"/>
        </w:rPr>
        <w:t>nie więcej niż 20%</w:t>
      </w:r>
      <w:r w:rsidR="006666B2" w:rsidRPr="00A934E1">
        <w:rPr>
          <w:color w:val="000000"/>
          <w:spacing w:val="1"/>
        </w:rPr>
        <w:t xml:space="preserve"> wartości zamówienia podstawowego; </w:t>
      </w:r>
      <w:r w:rsidR="006666B2" w:rsidRPr="00A934E1">
        <w:rPr>
          <w:color w:val="000000"/>
          <w:spacing w:val="-14"/>
        </w:rPr>
        <w:t>zamówienie</w:t>
      </w:r>
      <w:r w:rsidR="006666B2" w:rsidRPr="00A934E1">
        <w:rPr>
          <w:color w:val="000000"/>
          <w:spacing w:val="-15"/>
        </w:rPr>
        <w:t xml:space="preserve"> zostanie </w:t>
      </w:r>
      <w:r w:rsidR="006666B2" w:rsidRPr="00A934E1">
        <w:rPr>
          <w:color w:val="000000"/>
          <w:spacing w:val="-14"/>
        </w:rPr>
        <w:t xml:space="preserve">udzielone </w:t>
      </w:r>
      <w:r w:rsidR="006666B2" w:rsidRPr="00A934E1">
        <w:rPr>
          <w:color w:val="000000"/>
          <w:spacing w:val="-15"/>
        </w:rPr>
        <w:t xml:space="preserve">na podstawie odrębnej </w:t>
      </w:r>
      <w:r w:rsidR="006666B2" w:rsidRPr="00A934E1">
        <w:rPr>
          <w:color w:val="000000"/>
          <w:spacing w:val="-13"/>
        </w:rPr>
        <w:t xml:space="preserve">umowy </w:t>
      </w:r>
      <w:r w:rsidR="006666B2" w:rsidRPr="00A934E1">
        <w:rPr>
          <w:color w:val="000000"/>
          <w:spacing w:val="-1"/>
        </w:rPr>
        <w:t xml:space="preserve">lub umów zawartych z Wykonawcą w trybie </w:t>
      </w:r>
      <w:r w:rsidR="006666B2" w:rsidRPr="00A934E1">
        <w:rPr>
          <w:color w:val="000000"/>
          <w:spacing w:val="-14"/>
        </w:rPr>
        <w:t xml:space="preserve">zamówienia z </w:t>
      </w:r>
      <w:r w:rsidR="006666B2" w:rsidRPr="00A934E1">
        <w:rPr>
          <w:color w:val="000000"/>
          <w:spacing w:val="-11"/>
        </w:rPr>
        <w:t xml:space="preserve">wolnej </w:t>
      </w:r>
      <w:r w:rsidR="006666B2" w:rsidRPr="00A934E1">
        <w:rPr>
          <w:color w:val="000000"/>
          <w:spacing w:val="-13"/>
        </w:rPr>
        <w:t xml:space="preserve">ręki </w:t>
      </w:r>
      <w:r w:rsidR="006666B2" w:rsidRPr="00A934E1">
        <w:rPr>
          <w:color w:val="000000"/>
          <w:spacing w:val="-12"/>
        </w:rPr>
        <w:t xml:space="preserve">i </w:t>
      </w:r>
      <w:r w:rsidR="006666B2" w:rsidRPr="00A934E1">
        <w:rPr>
          <w:color w:val="000000"/>
          <w:spacing w:val="-13"/>
        </w:rPr>
        <w:t xml:space="preserve">będzie </w:t>
      </w:r>
      <w:r w:rsidR="006666B2" w:rsidRPr="00A934E1">
        <w:rPr>
          <w:color w:val="000000"/>
          <w:spacing w:val="-14"/>
        </w:rPr>
        <w:t xml:space="preserve">polegało na </w:t>
      </w:r>
      <w:r w:rsidR="006666B2" w:rsidRPr="00A934E1">
        <w:rPr>
          <w:color w:val="000000"/>
          <w:spacing w:val="-57"/>
        </w:rPr>
        <w:t xml:space="preserve"> </w:t>
      </w:r>
      <w:r w:rsidR="006666B2" w:rsidRPr="00A934E1">
        <w:rPr>
          <w:color w:val="000000"/>
          <w:spacing w:val="1"/>
        </w:rPr>
        <w:t>powtórzeniu tego samego rodzaju zamówienia co zamówienie podstawowe</w:t>
      </w:r>
      <w:r w:rsidR="006666B2" w:rsidRPr="00A934E1">
        <w:rPr>
          <w:rFonts w:eastAsia="Lucida Sans Unicode"/>
          <w:bCs/>
        </w:rPr>
        <w:t>, polegających na zwiększeniu bieżących dostaw oleju opałowego.</w:t>
      </w:r>
    </w:p>
    <w:p w14:paraId="502E79E3" w14:textId="77777777" w:rsidR="00F24D86" w:rsidRDefault="00F24D86">
      <w:pPr>
        <w:tabs>
          <w:tab w:val="left" w:pos="20"/>
          <w:tab w:val="left" w:pos="114"/>
        </w:tabs>
        <w:spacing w:after="360" w:line="360" w:lineRule="auto"/>
        <w:ind w:left="539" w:right="1247"/>
        <w:jc w:val="both"/>
        <w:rPr>
          <w:rFonts w:ascii="Times New Roman" w:hAnsi="Times New Roman"/>
          <w:color w:val="000000"/>
        </w:rPr>
      </w:pPr>
    </w:p>
    <w:p w14:paraId="2206CD03" w14:textId="77777777" w:rsidR="00F24D86" w:rsidRDefault="006666B2" w:rsidP="00A934E1">
      <w:pPr>
        <w:numPr>
          <w:ilvl w:val="0"/>
          <w:numId w:val="6"/>
        </w:numPr>
        <w:tabs>
          <w:tab w:val="clear" w:pos="0"/>
        </w:tabs>
        <w:spacing w:after="240" w:line="360" w:lineRule="auto"/>
        <w:ind w:left="284" w:right="1247" w:hanging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OPIS PRZEDMIOTU ZAMÓWIENIA</w:t>
      </w:r>
    </w:p>
    <w:p w14:paraId="79F3B3DE" w14:textId="77777777" w:rsidR="00F24D86" w:rsidRDefault="006666B2">
      <w:pPr>
        <w:pStyle w:val="Akapitzlist"/>
        <w:numPr>
          <w:ilvl w:val="1"/>
          <w:numId w:val="6"/>
        </w:numPr>
        <w:spacing w:line="276" w:lineRule="auto"/>
        <w:ind w:left="426" w:right="-29"/>
      </w:pPr>
      <w:r>
        <w:rPr>
          <w:rFonts w:eastAsia="Lucida Sans Unicode"/>
          <w:color w:val="000000"/>
        </w:rPr>
        <w:t xml:space="preserve">Przedmiotem zamówienia jest dostawa oleju opałowego </w:t>
      </w:r>
      <w:r>
        <w:t xml:space="preserve">lekkiego z przeznaczeniem do kotłów olejowych grzewczych  w planowanej </w:t>
      </w:r>
      <w:r w:rsidRPr="001517CF">
        <w:t>ilości 75 m³ dla</w:t>
      </w:r>
      <w:r>
        <w:t xml:space="preserve"> potrzeb jednostek organizacyjnych na terenie Gminy Pabianice, które prowadzą wspólnie niniejsze postępowanie. Jednostki te wyliczone są w poniższym wykazie i w dalszej części SWZ zwane są „</w:t>
      </w:r>
      <w:r>
        <w:rPr>
          <w:b/>
        </w:rPr>
        <w:t>Odbiorcami Końcowymi</w:t>
      </w:r>
      <w:r>
        <w:t>”:</w:t>
      </w:r>
    </w:p>
    <w:p w14:paraId="15484C4E" w14:textId="77777777" w:rsidR="00F24D86" w:rsidRDefault="006666B2">
      <w:pPr>
        <w:pStyle w:val="Akapitzlist"/>
        <w:widowControl w:val="0"/>
        <w:numPr>
          <w:ilvl w:val="0"/>
          <w:numId w:val="50"/>
        </w:numPr>
        <w:spacing w:line="276" w:lineRule="auto"/>
        <w:ind w:left="539" w:right="-29"/>
        <w:textAlignment w:val="baseline"/>
      </w:pPr>
      <w:r>
        <w:t>Zespół Szkolno - Przedszkolny w Piątkowisku, Piątkowisko 107, 95-200 Pabianice,</w:t>
      </w:r>
    </w:p>
    <w:p w14:paraId="11A3FB2B" w14:textId="77777777" w:rsidR="00F24D86" w:rsidRDefault="006666B2" w:rsidP="00A934E1">
      <w:pPr>
        <w:pStyle w:val="Akapitzlist"/>
        <w:spacing w:line="276" w:lineRule="auto"/>
        <w:ind w:left="539" w:right="-29" w:firstLine="0"/>
      </w:pPr>
      <w:r>
        <w:t>NIP: 7311109530 REGON: 47602027, osoba do kontaktu: Iwona Jaworska;</w:t>
      </w:r>
    </w:p>
    <w:p w14:paraId="5AE76840" w14:textId="77777777" w:rsidR="00F24D86" w:rsidRDefault="006666B2" w:rsidP="00A934E1">
      <w:pPr>
        <w:pStyle w:val="Akapitzlist"/>
        <w:widowControl w:val="0"/>
        <w:numPr>
          <w:ilvl w:val="0"/>
          <w:numId w:val="49"/>
        </w:numPr>
        <w:tabs>
          <w:tab w:val="clear" w:pos="0"/>
        </w:tabs>
        <w:spacing w:line="276" w:lineRule="auto"/>
        <w:ind w:left="567" w:right="-29"/>
        <w:textAlignment w:val="baseline"/>
      </w:pPr>
      <w:r>
        <w:t>Szkoła Podstawowa w Bychlewie, Bychlew 13, 95-200 Pabianice,</w:t>
      </w:r>
    </w:p>
    <w:p w14:paraId="7A9751F6" w14:textId="77777777" w:rsidR="00F24D86" w:rsidRDefault="006666B2" w:rsidP="00A934E1">
      <w:pPr>
        <w:pStyle w:val="Akapitzlist"/>
        <w:spacing w:line="276" w:lineRule="auto"/>
        <w:ind w:left="539" w:right="-29" w:firstLine="0"/>
      </w:pPr>
      <w:r>
        <w:t>NIP: 7311383082 REGON: 001103038, osoba do kontaktu: Karolina Safi;</w:t>
      </w:r>
    </w:p>
    <w:p w14:paraId="1A304E18" w14:textId="77777777" w:rsidR="00F24D86" w:rsidRDefault="006666B2">
      <w:pPr>
        <w:pStyle w:val="Akapitzlist"/>
        <w:widowControl w:val="0"/>
        <w:numPr>
          <w:ilvl w:val="0"/>
          <w:numId w:val="49"/>
        </w:numPr>
        <w:spacing w:line="276" w:lineRule="auto"/>
        <w:ind w:left="539" w:right="-29"/>
        <w:textAlignment w:val="baseline"/>
      </w:pPr>
      <w:r>
        <w:t>Szkoła Podstawowa w Pawlikowicach, Pawlikowice 103, 95-200 Pabianice,</w:t>
      </w:r>
    </w:p>
    <w:p w14:paraId="4A30AEC8" w14:textId="77777777" w:rsidR="00F24D86" w:rsidRDefault="006666B2" w:rsidP="00A934E1">
      <w:pPr>
        <w:pStyle w:val="Akapitzlist"/>
        <w:spacing w:line="276" w:lineRule="auto"/>
        <w:ind w:left="539" w:right="-29" w:firstLine="0"/>
      </w:pPr>
      <w:r>
        <w:t>NIP:7311026867  REGON: 001103015 , osoba do kontaktu: Monika Kaczmarek;</w:t>
      </w:r>
    </w:p>
    <w:p w14:paraId="48AE141C" w14:textId="77777777" w:rsidR="00F24D86" w:rsidRDefault="006666B2">
      <w:pPr>
        <w:pStyle w:val="Akapitzlist"/>
        <w:widowControl w:val="0"/>
        <w:numPr>
          <w:ilvl w:val="0"/>
          <w:numId w:val="49"/>
        </w:numPr>
        <w:spacing w:line="276" w:lineRule="auto"/>
        <w:ind w:left="539" w:right="-29"/>
        <w:textAlignment w:val="baseline"/>
      </w:pPr>
      <w:r>
        <w:t>Gminny Dom Kultury w Bychlewie, Bychlew 107 B, 95-200 Pabianice (ogrzewanie świetlicy wiejskiej w Woli Żytowskiej)  ,</w:t>
      </w:r>
    </w:p>
    <w:p w14:paraId="59464DC3" w14:textId="77777777" w:rsidR="00F24D86" w:rsidRDefault="006666B2" w:rsidP="00A934E1">
      <w:pPr>
        <w:pStyle w:val="Akapitzlist"/>
        <w:spacing w:line="276" w:lineRule="auto"/>
        <w:ind w:left="539" w:right="-29" w:firstLine="0"/>
      </w:pPr>
      <w:r>
        <w:t>NIP: 7312062061 REGON: 380148018 , osoba do kontaktu: Aleksandra Pluta ;</w:t>
      </w:r>
    </w:p>
    <w:p w14:paraId="792218A3" w14:textId="77777777" w:rsidR="00F24D86" w:rsidRDefault="00F24D86">
      <w:pPr>
        <w:pStyle w:val="Akapitzlist"/>
        <w:spacing w:line="276" w:lineRule="auto"/>
        <w:ind w:left="539" w:right="1247"/>
      </w:pPr>
    </w:p>
    <w:p w14:paraId="2C182D83" w14:textId="77777777" w:rsidR="00F24D86" w:rsidRDefault="006666B2">
      <w:pPr>
        <w:pStyle w:val="Akapitzlist"/>
        <w:widowControl w:val="0"/>
        <w:numPr>
          <w:ilvl w:val="0"/>
          <w:numId w:val="51"/>
        </w:numPr>
        <w:spacing w:line="276" w:lineRule="auto"/>
        <w:ind w:right="-29"/>
        <w:textAlignment w:val="baseline"/>
      </w:pPr>
      <w:r>
        <w:t xml:space="preserve">Przedmiot zamówienia </w:t>
      </w:r>
      <w:r>
        <w:rPr>
          <w:rStyle w:val="FontStyle29"/>
          <w:rFonts w:eastAsia="Songti SC"/>
          <w:sz w:val="24"/>
          <w:szCs w:val="24"/>
        </w:rPr>
        <w:t>obejmuje także transport i rozładunek paliwa.</w:t>
      </w:r>
    </w:p>
    <w:p w14:paraId="3696BDA7" w14:textId="77777777" w:rsidR="00F24D86" w:rsidRDefault="006666B2">
      <w:pPr>
        <w:pStyle w:val="Akapitzlist"/>
        <w:widowControl w:val="0"/>
        <w:numPr>
          <w:ilvl w:val="0"/>
          <w:numId w:val="51"/>
        </w:numPr>
        <w:spacing w:line="276" w:lineRule="auto"/>
        <w:ind w:right="-29"/>
        <w:textAlignment w:val="baseline"/>
      </w:pPr>
      <w:r>
        <w:t>Zamawiający wymaga aby dostarczany olej spełniał następujące wymagania związane z jakością:</w:t>
      </w:r>
    </w:p>
    <w:p w14:paraId="4FF678F2" w14:textId="77777777" w:rsidR="00A934E1" w:rsidRDefault="006666B2" w:rsidP="00A934E1">
      <w:pPr>
        <w:pStyle w:val="Style6"/>
        <w:widowControl/>
        <w:numPr>
          <w:ilvl w:val="0"/>
          <w:numId w:val="71"/>
        </w:numPr>
        <w:tabs>
          <w:tab w:val="left" w:pos="230"/>
          <w:tab w:val="center" w:pos="6432"/>
        </w:tabs>
        <w:spacing w:line="276" w:lineRule="auto"/>
        <w:ind w:right="-29"/>
      </w:pPr>
      <w:r>
        <w:rPr>
          <w:rStyle w:val="FontStyle35"/>
          <w:rFonts w:eastAsia="Calibri"/>
          <w:sz w:val="24"/>
          <w:szCs w:val="24"/>
        </w:rPr>
        <w:t>wartość opałowa, MJ/kg, nie mniejsza niż 42,60</w:t>
      </w:r>
    </w:p>
    <w:p w14:paraId="3D8ACE7B" w14:textId="77777777" w:rsidR="00F24D86" w:rsidRDefault="006666B2" w:rsidP="00A934E1">
      <w:pPr>
        <w:pStyle w:val="Style6"/>
        <w:widowControl/>
        <w:numPr>
          <w:ilvl w:val="0"/>
          <w:numId w:val="71"/>
        </w:numPr>
        <w:tabs>
          <w:tab w:val="left" w:pos="230"/>
          <w:tab w:val="center" w:pos="6432"/>
        </w:tabs>
        <w:spacing w:line="276" w:lineRule="auto"/>
        <w:ind w:right="-29"/>
      </w:pPr>
      <w:r w:rsidRPr="00A934E1">
        <w:rPr>
          <w:rStyle w:val="FontStyle35"/>
          <w:rFonts w:eastAsia="Calibri"/>
          <w:sz w:val="24"/>
          <w:szCs w:val="24"/>
        </w:rPr>
        <w:t>zawartość siarki, % (m/m), nie większa niż 00,20.</w:t>
      </w:r>
    </w:p>
    <w:p w14:paraId="1120141C" w14:textId="77777777" w:rsidR="00F24D86" w:rsidRDefault="006666B2">
      <w:pPr>
        <w:pStyle w:val="Style3"/>
        <w:widowControl/>
        <w:spacing w:before="29" w:after="160" w:line="276" w:lineRule="auto"/>
        <w:ind w:right="-29"/>
      </w:pPr>
      <w:r>
        <w:rPr>
          <w:rStyle w:val="FontStyle35"/>
          <w:rFonts w:eastAsia="Calibri"/>
          <w:sz w:val="24"/>
          <w:szCs w:val="24"/>
        </w:rPr>
        <w:t>Wymagane parametry oleju opałowego są integralną częścią umowy.</w:t>
      </w:r>
    </w:p>
    <w:p w14:paraId="16B03E55" w14:textId="77777777" w:rsidR="00F24D86" w:rsidRDefault="006666B2" w:rsidP="009D6449">
      <w:pPr>
        <w:pStyle w:val="Akapitzlist"/>
        <w:widowControl w:val="0"/>
        <w:numPr>
          <w:ilvl w:val="0"/>
          <w:numId w:val="51"/>
        </w:numPr>
        <w:spacing w:after="120"/>
        <w:ind w:left="357" w:right="-28" w:hanging="357"/>
        <w:textAlignment w:val="baseline"/>
      </w:pPr>
      <w:r>
        <w:t>Dostawa oleju będzie następować etapowo (transzami). Zapotrzebowania na konkretne ilości oleju czyli poszczególne transze dostawy, będą zgłaszane Wykonawcy (Dostawcy) drogą elektroniczną na adres e-mail przez niego wskazany,  przez osoby uprawnione przez Odbiorców Końcowych.</w:t>
      </w:r>
    </w:p>
    <w:p w14:paraId="0253F349" w14:textId="77777777" w:rsidR="00F24D86" w:rsidRDefault="006666B2" w:rsidP="009D6449">
      <w:pPr>
        <w:pStyle w:val="Akapitzlist"/>
        <w:widowControl w:val="0"/>
        <w:numPr>
          <w:ilvl w:val="0"/>
          <w:numId w:val="51"/>
        </w:numPr>
        <w:spacing w:after="120"/>
        <w:ind w:left="357" w:right="-28" w:hanging="357"/>
        <w:textAlignment w:val="baseline"/>
      </w:pPr>
      <w:r>
        <w:t>Planowana całkowita wielkość zamówienia (</w:t>
      </w:r>
      <w:r>
        <w:rPr>
          <w:b/>
          <w:bCs/>
        </w:rPr>
        <w:t xml:space="preserve">75 </w:t>
      </w:r>
      <w:r>
        <w:t>m</w:t>
      </w:r>
      <w:r>
        <w:rPr>
          <w:vertAlign w:val="superscript"/>
        </w:rPr>
        <w:t>3</w:t>
      </w:r>
      <w:r>
        <w:t>) tj. ilość dostarczanego oleju opalowego, może ulec zmniejszeniu w zależności od potrzeb Zamawiającego.</w:t>
      </w:r>
    </w:p>
    <w:p w14:paraId="69A8F808" w14:textId="77777777" w:rsidR="00F24D86" w:rsidRDefault="006666B2" w:rsidP="009D6449">
      <w:pPr>
        <w:pStyle w:val="Akapitzlist"/>
        <w:widowControl w:val="0"/>
        <w:numPr>
          <w:ilvl w:val="0"/>
          <w:numId w:val="51"/>
        </w:numPr>
        <w:spacing w:after="120"/>
        <w:ind w:left="357" w:right="-28" w:hanging="357"/>
        <w:textAlignment w:val="baseline"/>
      </w:pPr>
      <w:r>
        <w:t xml:space="preserve">Wymagany przez Zamawiającego termin dostarczania poszczególnych transz oleju opałowego to maksymalnie </w:t>
      </w:r>
      <w:r>
        <w:rPr>
          <w:b/>
        </w:rPr>
        <w:t>5 dni roboczych</w:t>
      </w:r>
      <w:r>
        <w:t xml:space="preserve"> liczony od momentu złożenia zapotrzebowania przez upoważnioną przez Odbiorcę Końcowego osobę. Wykonawca (Dostawca) może zadeklarować w ofercie skrócenie ww. terminu zgodnie z zasadami określonymi w  SWZ, ponieważ skrócenie terminu dostarczenia transz oleju jest jednym z kryteriów oceny ofert. Ostateczny termin dostarczania poszczególnych transz oleju opałowego zależeć więc będzie od zapisów w prawidłowo złożonej ofercie Wykonawcy.</w:t>
      </w:r>
    </w:p>
    <w:p w14:paraId="124033D0" w14:textId="77777777" w:rsidR="00F24D86" w:rsidRDefault="006666B2" w:rsidP="009D6449">
      <w:pPr>
        <w:pStyle w:val="Akapitzlist"/>
        <w:widowControl w:val="0"/>
        <w:numPr>
          <w:ilvl w:val="0"/>
          <w:numId w:val="51"/>
        </w:numPr>
        <w:spacing w:after="120"/>
        <w:ind w:left="357" w:right="-28" w:hanging="357"/>
        <w:textAlignment w:val="baseline"/>
      </w:pPr>
      <w:r>
        <w:t>Cena za poszczególne transze dostawy będzie ustalana według zasad dotyczących ustalania całkowitej ceny oferty tj. na podstawie cen brutto jednak wyliczonych w oparciu o aktualne w dniu dostawy ceny netto opublikowane przez wskazanego w formularzu oferty producenta. Informację o aktualnej cenie netto oleju wraz z kalkulacją uwzględniającą rabat (upust) oraz podatek VAT należy każdorazowo załączyć do faktur.</w:t>
      </w:r>
    </w:p>
    <w:p w14:paraId="44106211" w14:textId="77777777" w:rsidR="00F24D86" w:rsidRDefault="006666B2" w:rsidP="009D6449">
      <w:pPr>
        <w:pStyle w:val="Akapitzlist"/>
        <w:widowControl w:val="0"/>
        <w:numPr>
          <w:ilvl w:val="0"/>
          <w:numId w:val="51"/>
        </w:numPr>
        <w:spacing w:after="120"/>
        <w:ind w:left="357" w:right="-28" w:hanging="357"/>
        <w:textAlignment w:val="baseline"/>
      </w:pPr>
      <w:r>
        <w:t xml:space="preserve">Wykonawca </w:t>
      </w:r>
      <w:r>
        <w:rPr>
          <w:rStyle w:val="FontStyle35"/>
          <w:rFonts w:eastAsia="Calibri"/>
          <w:sz w:val="24"/>
          <w:szCs w:val="24"/>
        </w:rPr>
        <w:t>zobowiązany jest przekazać Odbiorcy Końcowemu przy dostawie każdej transzy oleju dokumenty</w:t>
      </w:r>
      <w:r>
        <w:rPr>
          <w:rStyle w:val="FontStyle35"/>
          <w:rFonts w:eastAsia="Calibri"/>
          <w:color w:val="ED7D31"/>
          <w:sz w:val="24"/>
          <w:szCs w:val="24"/>
        </w:rPr>
        <w:t xml:space="preserve"> </w:t>
      </w:r>
      <w:r>
        <w:rPr>
          <w:rStyle w:val="FontStyle35"/>
          <w:rFonts w:eastAsia="Calibri"/>
          <w:sz w:val="24"/>
          <w:szCs w:val="24"/>
        </w:rPr>
        <w:t>potwierdzające parametry i jakość dostarczonego oleju opałowego.</w:t>
      </w:r>
    </w:p>
    <w:p w14:paraId="438F0629" w14:textId="77777777" w:rsidR="00F24D86" w:rsidRDefault="00F24D86">
      <w:pPr>
        <w:widowControl w:val="0"/>
        <w:spacing w:line="276" w:lineRule="auto"/>
        <w:ind w:right="-29"/>
        <w:textAlignment w:val="baseline"/>
        <w:rPr>
          <w:b/>
        </w:rPr>
      </w:pPr>
    </w:p>
    <w:p w14:paraId="60EC2085" w14:textId="77777777" w:rsidR="00F24D86" w:rsidRDefault="006666B2">
      <w:pPr>
        <w:widowControl w:val="0"/>
        <w:spacing w:line="276" w:lineRule="auto"/>
        <w:ind w:right="-29"/>
        <w:textAlignment w:val="baseline"/>
        <w:rPr>
          <w:b/>
        </w:rPr>
      </w:pPr>
      <w:r>
        <w:rPr>
          <w:b/>
        </w:rPr>
        <w:t>Kody CPV: 09135100-5  olej opałowy</w:t>
      </w:r>
    </w:p>
    <w:p w14:paraId="5DA86F0C" w14:textId="77777777" w:rsidR="00F24D86" w:rsidRDefault="006666B2">
      <w:pPr>
        <w:pStyle w:val="Akapitzlist"/>
        <w:spacing w:line="276" w:lineRule="auto"/>
        <w:ind w:left="539" w:right="-29"/>
      </w:pPr>
      <w:r>
        <w:rPr>
          <w:b/>
        </w:rPr>
        <w:t xml:space="preserve">    </w:t>
      </w:r>
      <w:r>
        <w:t xml:space="preserve">  </w:t>
      </w:r>
    </w:p>
    <w:p w14:paraId="21B90C4F" w14:textId="77777777" w:rsidR="00F24D86" w:rsidRDefault="006666B2">
      <w:pPr>
        <w:numPr>
          <w:ilvl w:val="0"/>
          <w:numId w:val="7"/>
        </w:numPr>
        <w:tabs>
          <w:tab w:val="clear" w:pos="0"/>
          <w:tab w:val="left" w:pos="20"/>
          <w:tab w:val="left" w:pos="114"/>
        </w:tabs>
        <w:spacing w:after="240" w:line="360" w:lineRule="auto"/>
        <w:ind w:left="284" w:right="-29" w:hanging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WIZJA LOKALNA</w:t>
      </w:r>
    </w:p>
    <w:p w14:paraId="5319EA38" w14:textId="77777777" w:rsidR="00F24D86" w:rsidRDefault="006666B2">
      <w:pPr>
        <w:numPr>
          <w:ilvl w:val="0"/>
          <w:numId w:val="8"/>
        </w:numPr>
        <w:spacing w:after="360" w:line="360" w:lineRule="auto"/>
        <w:ind w:left="426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Zamawiający nie przewiduje przeprowadzenia wizji. </w:t>
      </w:r>
    </w:p>
    <w:p w14:paraId="243B570A" w14:textId="77777777" w:rsidR="00F24D86" w:rsidRDefault="006666B2">
      <w:pPr>
        <w:spacing w:after="240" w:line="360" w:lineRule="auto"/>
        <w:ind w:left="426" w:right="-29" w:hanging="426"/>
        <w:jc w:val="both"/>
      </w:pPr>
      <w:r>
        <w:rPr>
          <w:rFonts w:ascii="Times New Roman" w:hAnsi="Times New Roman"/>
          <w:b/>
          <w:color w:val="000000"/>
        </w:rPr>
        <w:t>VI.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PODWYKONAWSTWO</w:t>
      </w:r>
    </w:p>
    <w:p w14:paraId="1386D54E" w14:textId="77777777" w:rsidR="00F24D86" w:rsidRDefault="006666B2" w:rsidP="009D6449">
      <w:pPr>
        <w:numPr>
          <w:ilvl w:val="0"/>
          <w:numId w:val="9"/>
        </w:numPr>
        <w:tabs>
          <w:tab w:val="clear" w:pos="0"/>
        </w:tabs>
        <w:spacing w:after="120"/>
        <w:ind w:left="426" w:right="-28" w:hanging="45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Wykonawca może powierzyć wykonanie części zamówienia podwykonawcy (podwykonawcom). </w:t>
      </w:r>
    </w:p>
    <w:p w14:paraId="36B1CD6E" w14:textId="77777777" w:rsidR="00F24D86" w:rsidRDefault="006666B2" w:rsidP="009D6449">
      <w:pPr>
        <w:numPr>
          <w:ilvl w:val="0"/>
          <w:numId w:val="9"/>
        </w:numPr>
        <w:spacing w:after="120"/>
        <w:ind w:left="426" w:right="-28" w:hanging="454"/>
        <w:jc w:val="both"/>
      </w:pPr>
      <w:r>
        <w:rPr>
          <w:rFonts w:ascii="Times New Roman" w:hAnsi="Times New Roman"/>
          <w:color w:val="000000"/>
        </w:rPr>
        <w:t xml:space="preserve">Zamawiający </w:t>
      </w:r>
      <w:r>
        <w:rPr>
          <w:rFonts w:ascii="Times New Roman" w:hAnsi="Times New Roman"/>
          <w:b/>
          <w:color w:val="000000"/>
        </w:rPr>
        <w:t>nie zastrzega</w:t>
      </w:r>
      <w:r>
        <w:rPr>
          <w:rFonts w:ascii="Times New Roman" w:hAnsi="Times New Roman"/>
          <w:color w:val="000000"/>
        </w:rPr>
        <w:t xml:space="preserve"> obowiązku osobistego wykonania przez Wykonawcę kluczowych części zamówienia.</w:t>
      </w:r>
    </w:p>
    <w:p w14:paraId="5E22C25C" w14:textId="77777777" w:rsidR="00F24D86" w:rsidRDefault="006666B2" w:rsidP="009D6449">
      <w:pPr>
        <w:numPr>
          <w:ilvl w:val="0"/>
          <w:numId w:val="9"/>
        </w:numPr>
        <w:tabs>
          <w:tab w:val="clear" w:pos="0"/>
        </w:tabs>
        <w:spacing w:after="120"/>
        <w:ind w:left="426" w:right="-28" w:hanging="45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14:paraId="7687359C" w14:textId="77777777" w:rsidR="00F24D86" w:rsidRDefault="006666B2">
      <w:pPr>
        <w:numPr>
          <w:ilvl w:val="0"/>
          <w:numId w:val="10"/>
        </w:numPr>
        <w:tabs>
          <w:tab w:val="clear" w:pos="0"/>
          <w:tab w:val="left" w:pos="20"/>
          <w:tab w:val="left" w:pos="114"/>
        </w:tabs>
        <w:spacing w:after="240" w:line="360" w:lineRule="auto"/>
        <w:ind w:left="284" w:right="-29" w:hanging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TERMIN WYKONANIA ZAMÓWIENIA</w:t>
      </w:r>
    </w:p>
    <w:p w14:paraId="3C209AFB" w14:textId="77777777" w:rsidR="009D6449" w:rsidRPr="00E86762" w:rsidRDefault="006666B2" w:rsidP="009D6449">
      <w:pPr>
        <w:numPr>
          <w:ilvl w:val="0"/>
          <w:numId w:val="11"/>
        </w:numPr>
        <w:tabs>
          <w:tab w:val="clear" w:pos="0"/>
          <w:tab w:val="left" w:pos="20"/>
        </w:tabs>
        <w:spacing w:after="360" w:line="360" w:lineRule="auto"/>
        <w:ind w:left="539" w:right="-29" w:hanging="539"/>
        <w:jc w:val="both"/>
      </w:pPr>
      <w:r w:rsidRPr="009D6449">
        <w:rPr>
          <w:rFonts w:ascii="Times New Roman" w:hAnsi="Times New Roman"/>
          <w:color w:val="000000"/>
        </w:rPr>
        <w:t>Termin realizacji:</w:t>
      </w:r>
      <w:r w:rsidR="009D6449" w:rsidRPr="009D6449">
        <w:rPr>
          <w:rFonts w:ascii="Times New Roman" w:hAnsi="Times New Roman"/>
          <w:color w:val="000000"/>
        </w:rPr>
        <w:t xml:space="preserve"> </w:t>
      </w:r>
      <w:r w:rsidR="00A5523E" w:rsidRPr="00E86762">
        <w:rPr>
          <w:rFonts w:ascii="Times New Roman" w:hAnsi="Times New Roman"/>
          <w:b/>
          <w:bCs/>
          <w:color w:val="000000"/>
        </w:rPr>
        <w:t>od dnia 1.01.2024 r. do 31.12.2024</w:t>
      </w:r>
      <w:r w:rsidR="009D6449" w:rsidRPr="00E86762">
        <w:rPr>
          <w:rFonts w:ascii="Times New Roman" w:hAnsi="Times New Roman"/>
          <w:b/>
          <w:bCs/>
          <w:color w:val="000000"/>
        </w:rPr>
        <w:t xml:space="preserve"> r.</w:t>
      </w:r>
      <w:r w:rsidR="009D6449" w:rsidRPr="00E86762">
        <w:rPr>
          <w:rFonts w:ascii="Times New Roman" w:hAnsi="Times New Roman"/>
          <w:color w:val="000000"/>
        </w:rPr>
        <w:t xml:space="preserve"> </w:t>
      </w:r>
      <w:r w:rsidRPr="00E86762">
        <w:rPr>
          <w:rFonts w:ascii="Times New Roman" w:hAnsi="Times New Roman"/>
          <w:color w:val="000000"/>
        </w:rPr>
        <w:t xml:space="preserve"> </w:t>
      </w:r>
    </w:p>
    <w:p w14:paraId="49E66C05" w14:textId="77777777" w:rsidR="00F24D86" w:rsidRDefault="006666B2" w:rsidP="009D6449">
      <w:pPr>
        <w:tabs>
          <w:tab w:val="left" w:pos="20"/>
        </w:tabs>
        <w:spacing w:after="360" w:line="360" w:lineRule="auto"/>
        <w:ind w:right="-29"/>
        <w:jc w:val="both"/>
      </w:pPr>
      <w:r w:rsidRPr="009D6449">
        <w:rPr>
          <w:rFonts w:ascii="Times New Roman" w:hAnsi="Times New Roman"/>
          <w:b/>
          <w:color w:val="000000"/>
        </w:rPr>
        <w:t>VIII.</w:t>
      </w:r>
      <w:r w:rsidRPr="009D6449">
        <w:rPr>
          <w:rFonts w:ascii="Times New Roman" w:hAnsi="Times New Roman"/>
          <w:b/>
          <w:spacing w:val="-11"/>
        </w:rPr>
        <w:t xml:space="preserve"> WARUNKI </w:t>
      </w:r>
      <w:r w:rsidRPr="009D6449">
        <w:rPr>
          <w:rFonts w:ascii="Times New Roman" w:hAnsi="Times New Roman"/>
          <w:b/>
          <w:bCs/>
          <w:spacing w:val="-11"/>
        </w:rPr>
        <w:t xml:space="preserve"> </w:t>
      </w:r>
      <w:r w:rsidRPr="009D6449">
        <w:rPr>
          <w:rFonts w:ascii="Times New Roman" w:hAnsi="Times New Roman"/>
          <w:b/>
          <w:bCs/>
          <w:spacing w:val="-14"/>
        </w:rPr>
        <w:t xml:space="preserve">FINANSOWE </w:t>
      </w:r>
      <w:r w:rsidRPr="009D6449">
        <w:rPr>
          <w:rFonts w:ascii="Times New Roman" w:hAnsi="Times New Roman"/>
          <w:b/>
          <w:bCs/>
          <w:spacing w:val="-12"/>
        </w:rPr>
        <w:t>ROZLICZEŃ</w:t>
      </w:r>
    </w:p>
    <w:p w14:paraId="27CAD7AE" w14:textId="77777777" w:rsidR="00F24D86" w:rsidRDefault="006666B2">
      <w:pPr>
        <w:widowControl w:val="0"/>
        <w:spacing w:after="120"/>
        <w:ind w:left="426" w:right="-29" w:hanging="397"/>
        <w:jc w:val="both"/>
      </w:pPr>
      <w:r>
        <w:rPr>
          <w:rFonts w:ascii="Times New Roman" w:eastAsia="Lucida Sans Unicode" w:hAnsi="Times New Roman"/>
        </w:rPr>
        <w:t xml:space="preserve">1. </w:t>
      </w:r>
      <w:r w:rsidR="009D6449">
        <w:rPr>
          <w:rFonts w:ascii="Times New Roman" w:eastAsia="Lucida Sans Unicode" w:hAnsi="Times New Roman"/>
        </w:rPr>
        <w:t xml:space="preserve"> </w:t>
      </w:r>
      <w:r w:rsidR="009D6449"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 xml:space="preserve">Rozliczenie finansowe </w:t>
      </w:r>
      <w:r>
        <w:rPr>
          <w:rFonts w:ascii="Times New Roman" w:hAnsi="Times New Roman"/>
        </w:rPr>
        <w:t xml:space="preserve">za zrealizowane dostawy częściowe (transze) dokonywane będą na podstawie faktur VAT, wystawionych przez </w:t>
      </w:r>
      <w:r>
        <w:rPr>
          <w:rStyle w:val="FontStyle35"/>
          <w:rFonts w:eastAsia="Arial Unicode MS"/>
          <w:sz w:val="24"/>
          <w:szCs w:val="24"/>
        </w:rPr>
        <w:t>Wykonawcę (Dostawcę)</w:t>
      </w:r>
      <w:r>
        <w:rPr>
          <w:rFonts w:ascii="Times New Roman" w:hAnsi="Times New Roman"/>
        </w:rPr>
        <w:t xml:space="preserve"> na konto wskazane na fakturze, po dokonaniu przez Odbiorcę Końcowego odbioru ilościowego i jakościowego przedmiotu umowy</w:t>
      </w:r>
      <w:r>
        <w:rPr>
          <w:rFonts w:ascii="Times New Roman" w:eastAsia="Lucida Sans Unicode" w:hAnsi="Times New Roman"/>
        </w:rPr>
        <w:t>, na podstawie zaoferowanych cen.</w:t>
      </w:r>
    </w:p>
    <w:p w14:paraId="2BC0FC36" w14:textId="77777777" w:rsidR="00F24D86" w:rsidRDefault="006666B2">
      <w:pPr>
        <w:widowControl w:val="0"/>
        <w:spacing w:after="120"/>
        <w:ind w:left="426" w:right="-29" w:hanging="397"/>
        <w:jc w:val="both"/>
      </w:pPr>
      <w:r>
        <w:rPr>
          <w:rFonts w:ascii="Times New Roman" w:eastAsia="Lucida Sans Unicode" w:hAnsi="Times New Roman"/>
        </w:rPr>
        <w:t xml:space="preserve">2. </w:t>
      </w:r>
      <w:r w:rsidR="009D6449"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 xml:space="preserve">Każdorazowo </w:t>
      </w:r>
      <w:r>
        <w:rPr>
          <w:rFonts w:ascii="Times New Roman" w:hAnsi="Times New Roman"/>
        </w:rPr>
        <w:t>do faktury Dostawca załączy kalkulację cenową obejmującą cenę oleju opałowego opublikowaną na stronie producenta aktualną w dniu dostawy, stały rabat (upust) oraz podatek VAT.</w:t>
      </w:r>
    </w:p>
    <w:p w14:paraId="259880D4" w14:textId="77777777" w:rsidR="00F24D86" w:rsidRDefault="006666B2">
      <w:pPr>
        <w:widowControl w:val="0"/>
        <w:spacing w:after="120"/>
        <w:ind w:left="426" w:right="-29" w:hanging="397"/>
        <w:jc w:val="both"/>
      </w:pPr>
      <w:r>
        <w:rPr>
          <w:rFonts w:ascii="Times New Roman" w:eastAsia="Lucida Sans Unicode" w:hAnsi="Times New Roman"/>
        </w:rPr>
        <w:t xml:space="preserve">3. </w:t>
      </w:r>
      <w:r w:rsidR="009D6449">
        <w:rPr>
          <w:rFonts w:ascii="Times New Roman" w:eastAsia="Lucida Sans Unicode" w:hAnsi="Times New Roman"/>
        </w:rPr>
        <w:tab/>
      </w:r>
      <w:r>
        <w:rPr>
          <w:rFonts w:ascii="Times New Roman" w:hAnsi="Times New Roman"/>
        </w:rPr>
        <w:t>Faktury płatne będą przelewem w ciągu 14 dni kalendarzowych od daty doręczenia prawidłowo wystawionych faktur Odbiorcy Końcowemu. Za datę zapłaty przyjmuje się datę obciążenia rachunku Odbiorcy Końcowego.</w:t>
      </w:r>
    </w:p>
    <w:p w14:paraId="66931D5B" w14:textId="77777777" w:rsidR="00F24D86" w:rsidRDefault="006666B2">
      <w:pPr>
        <w:widowControl w:val="0"/>
        <w:spacing w:after="120"/>
        <w:ind w:left="539" w:right="-29" w:hanging="539"/>
        <w:jc w:val="both"/>
      </w:pPr>
      <w:r>
        <w:rPr>
          <w:rFonts w:ascii="Times New Roman" w:eastAsia="Lucida Sans Unicode" w:hAnsi="Times New Roman"/>
        </w:rPr>
        <w:t xml:space="preserve">4. </w:t>
      </w:r>
      <w:r w:rsidR="009D6449"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 xml:space="preserve">Wykonawca (Dostawca) wystawia fakturę na: </w:t>
      </w:r>
      <w:r>
        <w:rPr>
          <w:rFonts w:ascii="Times New Roman" w:eastAsia="Lucida Sans Unicode" w:hAnsi="Times New Roman"/>
          <w:b/>
          <w:bCs/>
        </w:rPr>
        <w:t xml:space="preserve">Gminę Pabianice, </w:t>
      </w:r>
      <w:r>
        <w:rPr>
          <w:rFonts w:ascii="Times New Roman" w:eastAsia="Lucida Sans Unicode" w:hAnsi="Times New Roman"/>
          <w:bCs/>
        </w:rPr>
        <w:t xml:space="preserve">z siedzibą: </w:t>
      </w:r>
      <w:r>
        <w:rPr>
          <w:rFonts w:ascii="Times New Roman" w:eastAsia="Lucida Sans Unicode" w:hAnsi="Times New Roman"/>
          <w:b/>
          <w:bCs/>
        </w:rPr>
        <w:t>95-200 Pabianice, ul. Torowa 21, a w przypadku Odbiorcy Końcowego, o którym mowa w Rozdziale III ust. 3.1. pkt 4) SWZ  na Gminny Dom Kultury w Bychlewie</w:t>
      </w:r>
      <w:r>
        <w:rPr>
          <w:rFonts w:ascii="Times New Roman" w:eastAsia="Lucida Sans Unicode" w:hAnsi="Times New Roman"/>
          <w:bCs/>
        </w:rPr>
        <w:t>, z siedzibą: 95-200 Pabianice, Bychlew 107 B</w:t>
      </w:r>
      <w:r>
        <w:rPr>
          <w:rFonts w:ascii="Times New Roman" w:eastAsia="Lucida Sans Unicode" w:hAnsi="Times New Roman"/>
          <w:b/>
          <w:bCs/>
        </w:rPr>
        <w:t xml:space="preserve">, </w:t>
      </w:r>
      <w:r>
        <w:rPr>
          <w:rFonts w:ascii="Times New Roman" w:eastAsia="Lucida Sans Unicode" w:hAnsi="Times New Roman"/>
          <w:bCs/>
        </w:rPr>
        <w:t>a jako odbiorcę wskazuje odpowiedniego Odbiorcę Końcowego, według danych w umowach szczegółowych zawartych na podstawie umowy generalnej stanowiącej załącznik nr 5 do SWZ.</w:t>
      </w:r>
    </w:p>
    <w:p w14:paraId="34DA0BD1" w14:textId="77777777" w:rsidR="00F24D86" w:rsidRDefault="006666B2">
      <w:pPr>
        <w:widowControl w:val="0"/>
        <w:tabs>
          <w:tab w:val="left" w:pos="709"/>
        </w:tabs>
        <w:spacing w:after="120"/>
        <w:ind w:left="539" w:right="-29" w:hanging="539"/>
        <w:jc w:val="both"/>
      </w:pPr>
      <w:r>
        <w:rPr>
          <w:rFonts w:ascii="Times New Roman" w:eastAsia="Lucida Sans Unicode" w:hAnsi="Times New Roman"/>
          <w:bCs/>
        </w:rPr>
        <w:t xml:space="preserve">5. </w:t>
      </w:r>
      <w:r w:rsidR="009D6449">
        <w:rPr>
          <w:rFonts w:ascii="Times New Roman" w:eastAsia="Lucida Sans Unicode" w:hAnsi="Times New Roman"/>
          <w:bCs/>
        </w:rPr>
        <w:tab/>
      </w:r>
      <w:r>
        <w:rPr>
          <w:rFonts w:ascii="Times New Roman" w:eastAsia="Lucida Sans Unicode" w:hAnsi="Times New Roman"/>
          <w:bCs/>
        </w:rPr>
        <w:t xml:space="preserve">Zamawiający </w:t>
      </w:r>
      <w:r>
        <w:rPr>
          <w:rFonts w:ascii="Times New Roman" w:hAnsi="Times New Roman"/>
        </w:rPr>
        <w:t>upoważnia Wykonawcę (</w:t>
      </w:r>
      <w:r>
        <w:rPr>
          <w:rStyle w:val="FontStyle35"/>
          <w:rFonts w:eastAsia="Arial Unicode MS"/>
          <w:sz w:val="24"/>
          <w:szCs w:val="24"/>
        </w:rPr>
        <w:t>Dostawcę)</w:t>
      </w:r>
      <w:r>
        <w:rPr>
          <w:rFonts w:ascii="Times New Roman" w:hAnsi="Times New Roman"/>
        </w:rPr>
        <w:t xml:space="preserve"> do wystawienia faktury VAT bez jego podpisu.</w:t>
      </w:r>
    </w:p>
    <w:p w14:paraId="2C043003" w14:textId="77777777" w:rsidR="00F24D86" w:rsidRDefault="006666B2" w:rsidP="009D6449">
      <w:pPr>
        <w:widowControl w:val="0"/>
        <w:tabs>
          <w:tab w:val="left" w:pos="709"/>
        </w:tabs>
        <w:spacing w:after="120"/>
        <w:ind w:left="539" w:right="-28" w:hanging="539"/>
        <w:jc w:val="both"/>
        <w:rPr>
          <w:rFonts w:ascii="Times New Roman" w:eastAsia="Lucida Sans Unicode" w:hAnsi="Times New Roman"/>
        </w:rPr>
      </w:pPr>
      <w:r>
        <w:rPr>
          <w:rFonts w:ascii="Times New Roman" w:eastAsia="Lucida Sans Unicode" w:hAnsi="Times New Roman"/>
        </w:rPr>
        <w:t xml:space="preserve">6. </w:t>
      </w:r>
      <w:r w:rsidR="009D6449"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>Zamawiający oświadcza, że posiada niezbędne na realizację zamówienia środki finansowe zabezpieczone w budżecie Gminy Pabianice.</w:t>
      </w:r>
    </w:p>
    <w:p w14:paraId="37B2A9D3" w14:textId="77777777" w:rsidR="00F24D86" w:rsidRDefault="006666B2" w:rsidP="009D6449">
      <w:pPr>
        <w:widowControl w:val="0"/>
        <w:tabs>
          <w:tab w:val="left" w:pos="709"/>
        </w:tabs>
        <w:spacing w:after="120"/>
        <w:ind w:left="539" w:right="-28" w:hanging="539"/>
        <w:jc w:val="both"/>
      </w:pPr>
      <w:r>
        <w:rPr>
          <w:rFonts w:ascii="Times New Roman" w:eastAsia="Lucida Sans Unicode" w:hAnsi="Times New Roman"/>
        </w:rPr>
        <w:t xml:space="preserve">7. </w:t>
      </w:r>
      <w:r w:rsidR="009D6449">
        <w:rPr>
          <w:rFonts w:ascii="Times New Roman" w:eastAsia="Lucida Sans Unicode" w:hAnsi="Times New Roman"/>
        </w:rPr>
        <w:tab/>
      </w:r>
      <w:r>
        <w:rPr>
          <w:rFonts w:ascii="Times New Roman" w:hAnsi="Times New Roman"/>
          <w:iCs/>
          <w:lang w:eastAsia="ar-SA"/>
        </w:rPr>
        <w:t xml:space="preserve">Zamawiający będzie regulować należności wynikające z niniejszej umowy na rachunek bankowy Wykonawcy podany na fakturze. </w:t>
      </w:r>
      <w:r>
        <w:rPr>
          <w:rFonts w:ascii="Times New Roman" w:hAnsi="Times New Roman"/>
          <w:iCs/>
          <w:lang w:eastAsia="pl-PL"/>
        </w:rPr>
        <w:t>Zapłata wynagrodzenia należnego Wykonawcy za wykonanie przedmiotu umowy nastąpi na</w:t>
      </w:r>
      <w:r>
        <w:rPr>
          <w:rFonts w:ascii="Times New Roman" w:hAnsi="Times New Roman"/>
          <w:iCs/>
          <w:lang w:eastAsia="ar-SA"/>
        </w:rPr>
        <w:t xml:space="preserve"> </w:t>
      </w:r>
      <w:r>
        <w:rPr>
          <w:rFonts w:ascii="Times New Roman" w:hAnsi="Times New Roman"/>
          <w:iCs/>
          <w:lang w:eastAsia="pl-PL"/>
        </w:rPr>
        <w:t>podstawie prawidłowo wystawionej przez Wykonawcę faktury, przelewem na rachunek bankowy</w:t>
      </w:r>
      <w:r>
        <w:rPr>
          <w:rFonts w:ascii="Times New Roman" w:hAnsi="Times New Roman"/>
          <w:iCs/>
          <w:lang w:eastAsia="ar-SA"/>
        </w:rPr>
        <w:t xml:space="preserve"> </w:t>
      </w:r>
      <w:r>
        <w:rPr>
          <w:rFonts w:ascii="Times New Roman" w:hAnsi="Times New Roman"/>
          <w:iCs/>
          <w:lang w:eastAsia="pl-PL"/>
        </w:rPr>
        <w:t>wskazany na fakturze, pozostający w wyłącznej dyspozycji Wykonawcy i ujęty w rejestrze rachunków</w:t>
      </w:r>
      <w:r>
        <w:rPr>
          <w:rFonts w:ascii="Times New Roman" w:hAnsi="Times New Roman"/>
          <w:iCs/>
          <w:lang w:eastAsia="ar-SA"/>
        </w:rPr>
        <w:t xml:space="preserve"> </w:t>
      </w:r>
      <w:r>
        <w:rPr>
          <w:rFonts w:ascii="Times New Roman" w:hAnsi="Times New Roman"/>
          <w:iCs/>
          <w:lang w:eastAsia="pl-PL"/>
        </w:rPr>
        <w:t>(art. 96b ust. 1 ustawy o podatku od towarów i usług).</w:t>
      </w:r>
    </w:p>
    <w:p w14:paraId="5C29C91C" w14:textId="77777777" w:rsidR="00F24D86" w:rsidRDefault="006666B2" w:rsidP="009D6449">
      <w:pPr>
        <w:widowControl w:val="0"/>
        <w:tabs>
          <w:tab w:val="left" w:pos="709"/>
        </w:tabs>
        <w:spacing w:after="120"/>
        <w:ind w:left="539" w:right="-28" w:hanging="539"/>
        <w:jc w:val="both"/>
      </w:pPr>
      <w:r>
        <w:rPr>
          <w:rFonts w:ascii="Times New Roman" w:hAnsi="Times New Roman"/>
          <w:iCs/>
          <w:lang w:eastAsia="pl-PL"/>
        </w:rPr>
        <w:t xml:space="preserve">8. </w:t>
      </w:r>
      <w:r w:rsidR="009D6449">
        <w:rPr>
          <w:rFonts w:ascii="Times New Roman" w:hAnsi="Times New Roman"/>
          <w:iCs/>
          <w:lang w:eastAsia="pl-PL"/>
        </w:rPr>
        <w:tab/>
      </w:r>
      <w:r>
        <w:rPr>
          <w:rFonts w:ascii="Times New Roman" w:hAnsi="Times New Roman"/>
          <w:iCs/>
          <w:lang w:eastAsia="pl-PL"/>
        </w:rPr>
        <w:t>Wykonawca ma prawo skorzystania z możliwości przekazania ustrukturyzowanej faktury elektronicznej na zasadach określonych w ustawie z dnia 9 listopada 2018 r. o elektronicznym fakturowaniu w zamówieniach publicznych, koncesjach na roboty budowlane lub usługi oraz partnerstwie publiczno- prywatnym (Dz. U. z 2020 r. poz. 1666).</w:t>
      </w:r>
    </w:p>
    <w:p w14:paraId="4A151F9F" w14:textId="77777777" w:rsidR="00F24D86" w:rsidRDefault="00F24D86">
      <w:pPr>
        <w:widowControl w:val="0"/>
        <w:spacing w:after="80"/>
        <w:ind w:left="539" w:right="-29" w:hanging="539"/>
        <w:rPr>
          <w:rFonts w:ascii="Times New Roman" w:eastAsia="Lucida Sans Unicode" w:hAnsi="Times New Roman"/>
          <w:b/>
          <w:sz w:val="20"/>
          <w:szCs w:val="20"/>
        </w:rPr>
      </w:pPr>
    </w:p>
    <w:p w14:paraId="276AF88C" w14:textId="77777777" w:rsidR="00F24D86" w:rsidRDefault="006666B2">
      <w:pPr>
        <w:tabs>
          <w:tab w:val="left" w:pos="20"/>
          <w:tab w:val="left" w:pos="114"/>
        </w:tabs>
        <w:spacing w:after="240" w:line="360" w:lineRule="auto"/>
        <w:ind w:left="539" w:right="-29" w:hanging="539"/>
        <w:jc w:val="both"/>
      </w:pPr>
      <w:r>
        <w:rPr>
          <w:rFonts w:ascii="Times New Roman" w:hAnsi="Times New Roman"/>
          <w:b/>
          <w:color w:val="000000"/>
        </w:rPr>
        <w:t>IX.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WARUNKI UDZIAŁU W POSTĘPOWANIU</w:t>
      </w:r>
    </w:p>
    <w:p w14:paraId="4DCDC7E8" w14:textId="77777777" w:rsidR="00F24D86" w:rsidRDefault="006666B2" w:rsidP="009D6449">
      <w:pPr>
        <w:numPr>
          <w:ilvl w:val="0"/>
          <w:numId w:val="12"/>
        </w:numPr>
        <w:tabs>
          <w:tab w:val="clear" w:pos="0"/>
          <w:tab w:val="left" w:pos="20"/>
          <w:tab w:val="left" w:pos="114"/>
        </w:tabs>
        <w:spacing w:after="120" w:line="360" w:lineRule="auto"/>
        <w:ind w:left="539" w:right="-28" w:hanging="454"/>
        <w:jc w:val="both"/>
      </w:pPr>
      <w:r>
        <w:rPr>
          <w:rFonts w:ascii="Times New Roman" w:hAnsi="Times New Roman"/>
          <w:color w:val="000000"/>
        </w:rPr>
        <w:t>O udzielenie zamówienia mogą ubiegać się Wykonawcy, którzy nie podlegają wykluczeniu na zasadach określonych w Rozdziale IX SWZ, oraz spełniają określone przez Zamawiającego warunki</w:t>
      </w:r>
      <w:r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color w:val="000000"/>
        </w:rPr>
        <w:t>udziału w postępowaniu.</w:t>
      </w:r>
    </w:p>
    <w:p w14:paraId="6A7B0032" w14:textId="77777777" w:rsidR="00F24D86" w:rsidRDefault="006666B2" w:rsidP="009D6449">
      <w:pPr>
        <w:numPr>
          <w:ilvl w:val="0"/>
          <w:numId w:val="12"/>
        </w:numPr>
        <w:tabs>
          <w:tab w:val="clear" w:pos="0"/>
          <w:tab w:val="left" w:pos="20"/>
          <w:tab w:val="left" w:pos="114"/>
        </w:tabs>
        <w:spacing w:after="120"/>
        <w:ind w:left="539" w:right="-28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 udzielenie zamówienia mogą ubiegać się Wykonawcy, którzy spełniają warunki dotyczące:</w:t>
      </w:r>
    </w:p>
    <w:p w14:paraId="0BC3741B" w14:textId="77777777" w:rsidR="00F24D86" w:rsidRDefault="006666B2" w:rsidP="009D6449">
      <w:pPr>
        <w:numPr>
          <w:ilvl w:val="0"/>
          <w:numId w:val="13"/>
        </w:numPr>
        <w:tabs>
          <w:tab w:val="left" w:pos="426"/>
          <w:tab w:val="left" w:pos="570"/>
        </w:tabs>
        <w:spacing w:after="120"/>
        <w:ind w:left="539" w:right="-28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zdolności do występowania w obrocie gospodarczym:</w:t>
      </w:r>
    </w:p>
    <w:p w14:paraId="6449DF89" w14:textId="77777777" w:rsidR="00F24D86" w:rsidRDefault="006666B2" w:rsidP="009D6449">
      <w:pPr>
        <w:spacing w:after="120"/>
        <w:ind w:left="539" w:right="-28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Zamawiający nie stawia warunku w powyższym zakresie.</w:t>
      </w:r>
    </w:p>
    <w:p w14:paraId="01117FA9" w14:textId="77777777" w:rsidR="00F24D86" w:rsidRDefault="006666B2" w:rsidP="009D6449">
      <w:pPr>
        <w:numPr>
          <w:ilvl w:val="0"/>
          <w:numId w:val="14"/>
        </w:numPr>
        <w:tabs>
          <w:tab w:val="left" w:pos="426"/>
          <w:tab w:val="left" w:pos="570"/>
        </w:tabs>
        <w:spacing w:after="120"/>
        <w:ind w:left="539" w:right="-28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uprawnień do prowadzenia określonej działalności gospodarczej lub zawodowej, o ile wynika to z odrębnych przepisów:</w:t>
      </w:r>
    </w:p>
    <w:p w14:paraId="175B37A9" w14:textId="77777777" w:rsidR="00F24D86" w:rsidRDefault="006666B2" w:rsidP="009D6449">
      <w:pPr>
        <w:pStyle w:val="Akapitzlist"/>
        <w:tabs>
          <w:tab w:val="left" w:pos="360"/>
        </w:tabs>
        <w:spacing w:after="120"/>
        <w:ind w:left="0" w:right="-28" w:firstLine="0"/>
      </w:pPr>
      <w:r>
        <w:rPr>
          <w:color w:val="000000"/>
        </w:rPr>
        <w:t xml:space="preserve">Wykonawca </w:t>
      </w:r>
      <w:r>
        <w:rPr>
          <w:color w:val="000000"/>
          <w:spacing w:val="20"/>
        </w:rPr>
        <w:t xml:space="preserve">spełni </w:t>
      </w:r>
      <w:r>
        <w:rPr>
          <w:color w:val="000000"/>
          <w:spacing w:val="18"/>
        </w:rPr>
        <w:t xml:space="preserve">warunek, </w:t>
      </w:r>
      <w:r>
        <w:rPr>
          <w:color w:val="000000"/>
          <w:spacing w:val="19"/>
        </w:rPr>
        <w:t xml:space="preserve">jeżeli wykaże, </w:t>
      </w:r>
      <w:r>
        <w:rPr>
          <w:color w:val="000000"/>
        </w:rPr>
        <w:t>- Wykonawca spełni warunek, jeżeli wykaże, że posiada aktualną koncesję na obrót paliwami ciekłymi wydaną przez Prezesa Urzędu Regulacji Energetyki.</w:t>
      </w:r>
    </w:p>
    <w:p w14:paraId="217309E4" w14:textId="77777777" w:rsidR="00F24D86" w:rsidRDefault="006666B2" w:rsidP="009D6449">
      <w:pPr>
        <w:pStyle w:val="Akapitzlist"/>
        <w:numPr>
          <w:ilvl w:val="0"/>
          <w:numId w:val="14"/>
        </w:numPr>
        <w:tabs>
          <w:tab w:val="left" w:pos="360"/>
          <w:tab w:val="left" w:pos="900"/>
        </w:tabs>
        <w:spacing w:after="120"/>
        <w:ind w:right="-28"/>
        <w:rPr>
          <w:color w:val="000000"/>
        </w:rPr>
      </w:pPr>
      <w:r>
        <w:rPr>
          <w:color w:val="000000"/>
        </w:rPr>
        <w:t>sytuacji ekonomicznej lub finansowej:</w:t>
      </w:r>
    </w:p>
    <w:p w14:paraId="554F3759" w14:textId="77777777" w:rsidR="00F24D86" w:rsidRDefault="006666B2" w:rsidP="009D6449">
      <w:pPr>
        <w:spacing w:after="120"/>
        <w:ind w:right="-2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Zamawiający nie stawia warunku w powyższym zakresie.</w:t>
      </w:r>
    </w:p>
    <w:p w14:paraId="5B0B2669" w14:textId="77777777" w:rsidR="00F24D86" w:rsidRDefault="006666B2" w:rsidP="009D6449">
      <w:pPr>
        <w:numPr>
          <w:ilvl w:val="0"/>
          <w:numId w:val="15"/>
        </w:numPr>
        <w:tabs>
          <w:tab w:val="left" w:pos="426"/>
          <w:tab w:val="left" w:pos="570"/>
        </w:tabs>
        <w:spacing w:after="120"/>
        <w:ind w:left="539" w:right="-28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zdolności technicznej lub zawodowej:</w:t>
      </w:r>
    </w:p>
    <w:p w14:paraId="55CD80D4" w14:textId="77777777" w:rsidR="00F24D86" w:rsidRDefault="006666B2" w:rsidP="009D6449">
      <w:pPr>
        <w:spacing w:after="120"/>
        <w:ind w:right="-28"/>
        <w:jc w:val="both"/>
      </w:pPr>
      <w:r>
        <w:rPr>
          <w:rFonts w:ascii="Times New Roman" w:hAnsi="Times New Roman"/>
          <w:color w:val="000000"/>
        </w:rPr>
        <w:t>Zamawiający nie stawia warunku w powyższym zakresie.</w:t>
      </w:r>
      <w:r>
        <w:rPr>
          <w:rFonts w:ascii="Times New Roman" w:hAnsi="Times New Roman"/>
          <w:color w:val="FF0000"/>
        </w:rPr>
        <w:t xml:space="preserve"> </w:t>
      </w:r>
    </w:p>
    <w:p w14:paraId="47D43A6E" w14:textId="77777777" w:rsidR="00F24D86" w:rsidRDefault="006666B2" w:rsidP="009D6449">
      <w:pPr>
        <w:spacing w:after="120" w:line="360" w:lineRule="auto"/>
        <w:ind w:right="-28"/>
        <w:jc w:val="both"/>
      </w:pPr>
      <w:r>
        <w:rPr>
          <w:rFonts w:ascii="Times New Roman" w:hAnsi="Times New Roman"/>
          <w:b/>
          <w:bCs/>
          <w:color w:val="000000"/>
        </w:rPr>
        <w:t>IXA. P</w:t>
      </w:r>
      <w:r>
        <w:rPr>
          <w:rFonts w:ascii="Times New Roman;serif" w:hAnsi="Times New Roman;serif"/>
          <w:b/>
          <w:bCs/>
          <w:color w:val="000000"/>
        </w:rPr>
        <w:t>ODSTAWY WYKLUCZENIA Z POSTĘPOWANIA</w:t>
      </w:r>
    </w:p>
    <w:p w14:paraId="33D259A4" w14:textId="77777777" w:rsidR="00F24D86" w:rsidRDefault="006666B2" w:rsidP="009D6449">
      <w:pPr>
        <w:pStyle w:val="Tekstpodstawowy"/>
        <w:numPr>
          <w:ilvl w:val="0"/>
          <w:numId w:val="46"/>
        </w:numPr>
        <w:tabs>
          <w:tab w:val="clear" w:pos="707"/>
          <w:tab w:val="left" w:pos="0"/>
        </w:tabs>
        <w:spacing w:after="120" w:line="285" w:lineRule="atLeast"/>
        <w:ind w:left="539" w:right="-28"/>
        <w:jc w:val="both"/>
        <w:rPr>
          <w:rFonts w:ascii="Times New Roman;serif" w:hAnsi="Times New Roman;serif"/>
          <w:color w:val="000000"/>
        </w:rPr>
      </w:pPr>
      <w:r>
        <w:rPr>
          <w:rFonts w:ascii="Times New Roman;serif" w:hAnsi="Times New Roman;serif"/>
          <w:color w:val="000000"/>
        </w:rPr>
        <w:t>Z postępowania o udzielenie zamówienia wyklucza się Wykonawców, w stosunku do których zachodzi którakolwiek z okoliczności wskazanych:</w:t>
      </w:r>
    </w:p>
    <w:p w14:paraId="27C5AD97" w14:textId="77777777" w:rsidR="00F24D86" w:rsidRDefault="006666B2" w:rsidP="009D6449">
      <w:pPr>
        <w:pStyle w:val="Tekstpodstawowy"/>
        <w:numPr>
          <w:ilvl w:val="0"/>
          <w:numId w:val="47"/>
        </w:numPr>
        <w:tabs>
          <w:tab w:val="clear" w:pos="707"/>
          <w:tab w:val="left" w:pos="0"/>
        </w:tabs>
        <w:spacing w:after="120" w:line="285" w:lineRule="atLeast"/>
        <w:ind w:left="539" w:right="-28"/>
        <w:jc w:val="both"/>
        <w:rPr>
          <w:rFonts w:ascii="Times New Roman;serif" w:hAnsi="Times New Roman;serif"/>
          <w:color w:val="000000"/>
        </w:rPr>
      </w:pPr>
      <w:r>
        <w:rPr>
          <w:rFonts w:ascii="Times New Roman;serif" w:hAnsi="Times New Roman;serif"/>
          <w:color w:val="000000"/>
        </w:rPr>
        <w:t xml:space="preserve">w art. 108 ust. 1 </w:t>
      </w:r>
      <w:r w:rsidR="0068069C">
        <w:rPr>
          <w:rFonts w:ascii="Times New Roman;serif" w:hAnsi="Times New Roman;serif"/>
          <w:color w:val="000000"/>
        </w:rPr>
        <w:t>Pzp</w:t>
      </w:r>
      <w:r>
        <w:rPr>
          <w:rFonts w:ascii="Times New Roman;serif" w:hAnsi="Times New Roman;serif"/>
          <w:color w:val="000000"/>
        </w:rPr>
        <w:t>.;</w:t>
      </w:r>
    </w:p>
    <w:p w14:paraId="65A1387E" w14:textId="77777777" w:rsidR="00F24D86" w:rsidRDefault="006666B2" w:rsidP="009D6449">
      <w:pPr>
        <w:pStyle w:val="Tekstpodstawowy"/>
        <w:numPr>
          <w:ilvl w:val="0"/>
          <w:numId w:val="47"/>
        </w:numPr>
        <w:tabs>
          <w:tab w:val="clear" w:pos="707"/>
          <w:tab w:val="left" w:pos="0"/>
        </w:tabs>
        <w:spacing w:after="120" w:line="285" w:lineRule="atLeast"/>
        <w:ind w:left="539" w:right="-28"/>
        <w:jc w:val="both"/>
        <w:rPr>
          <w:rFonts w:ascii="Times New Roman;serif" w:hAnsi="Times New Roman;serif"/>
          <w:color w:val="000000"/>
        </w:rPr>
      </w:pPr>
      <w:r>
        <w:rPr>
          <w:rFonts w:ascii="Times New Roman;serif" w:hAnsi="Times New Roman;serif"/>
          <w:color w:val="000000"/>
        </w:rPr>
        <w:t>w art. 109 ust. 1 pkt. 4,5,7</w:t>
      </w:r>
    </w:p>
    <w:p w14:paraId="75013447" w14:textId="77777777" w:rsidR="00F24D86" w:rsidRDefault="006666B2" w:rsidP="009D6449">
      <w:pPr>
        <w:pStyle w:val="Tekstpodstawowy"/>
        <w:numPr>
          <w:ilvl w:val="0"/>
          <w:numId w:val="48"/>
        </w:numPr>
        <w:tabs>
          <w:tab w:val="clear" w:pos="707"/>
          <w:tab w:val="left" w:pos="0"/>
        </w:tabs>
        <w:spacing w:after="120" w:line="285" w:lineRule="atLeast"/>
        <w:ind w:left="539" w:right="-28"/>
        <w:jc w:val="both"/>
        <w:rPr>
          <w:rFonts w:ascii="Times New Roman;serif" w:hAnsi="Times New Roman;serif"/>
          <w:color w:val="000000"/>
        </w:rPr>
      </w:pPr>
      <w:r>
        <w:rPr>
          <w:rFonts w:ascii="Times New Roman;serif" w:hAnsi="Times New Roman;serif"/>
          <w:color w:val="000000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4A3F8752" w14:textId="77777777" w:rsidR="00F24D86" w:rsidRDefault="006666B2" w:rsidP="009D6449">
      <w:pPr>
        <w:pStyle w:val="Tekstpodstawowy"/>
        <w:numPr>
          <w:ilvl w:val="0"/>
          <w:numId w:val="48"/>
        </w:numPr>
        <w:tabs>
          <w:tab w:val="clear" w:pos="707"/>
          <w:tab w:val="left" w:pos="0"/>
        </w:tabs>
        <w:spacing w:after="120" w:line="285" w:lineRule="atLeast"/>
        <w:ind w:left="539" w:right="-28"/>
        <w:jc w:val="both"/>
        <w:rPr>
          <w:rFonts w:ascii="Times New Roman;serif" w:hAnsi="Times New Roman;serif"/>
          <w:color w:val="000000"/>
        </w:rPr>
      </w:pPr>
      <w:r>
        <w:rPr>
          <w:rFonts w:ascii="Times New Roman;serif" w:hAnsi="Times New Roman;serif"/>
          <w:color w:val="000000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023734A0" w14:textId="77777777" w:rsidR="00F24D86" w:rsidRDefault="006666B2" w:rsidP="009D6449">
      <w:pPr>
        <w:pStyle w:val="Tekstpodstawowy"/>
        <w:numPr>
          <w:ilvl w:val="0"/>
          <w:numId w:val="48"/>
        </w:numPr>
        <w:tabs>
          <w:tab w:val="clear" w:pos="707"/>
          <w:tab w:val="left" w:pos="0"/>
        </w:tabs>
        <w:spacing w:after="120" w:line="285" w:lineRule="atLeast"/>
        <w:ind w:left="539" w:right="-28"/>
        <w:jc w:val="both"/>
        <w:rPr>
          <w:rFonts w:ascii="Times New Roman;serif" w:hAnsi="Times New Roman;serif"/>
          <w:color w:val="000000"/>
        </w:rPr>
      </w:pPr>
      <w:r>
        <w:rPr>
          <w:rFonts w:ascii="Times New Roman;serif" w:hAnsi="Times New Roman;serif"/>
          <w:color w:val="000000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1AEA9DD1" w14:textId="77777777" w:rsidR="00F24D86" w:rsidRDefault="006666B2" w:rsidP="009D6449">
      <w:pPr>
        <w:pStyle w:val="Tekstpodstawowy"/>
        <w:numPr>
          <w:ilvl w:val="0"/>
          <w:numId w:val="48"/>
        </w:numPr>
        <w:tabs>
          <w:tab w:val="clear" w:pos="707"/>
          <w:tab w:val="left" w:pos="0"/>
        </w:tabs>
        <w:spacing w:after="120" w:line="285" w:lineRule="atLeast"/>
        <w:ind w:left="539" w:right="-28"/>
        <w:jc w:val="both"/>
        <w:rPr>
          <w:rFonts w:ascii="Times New Roman;serif" w:hAnsi="Times New Roman;serif"/>
          <w:color w:val="000000"/>
        </w:rPr>
      </w:pPr>
      <w:r>
        <w:rPr>
          <w:rFonts w:ascii="Times New Roman;serif" w:hAnsi="Times New Roman;serif"/>
          <w:color w:val="000000"/>
        </w:rPr>
        <w:t xml:space="preserve">Wykluczenie Wykonawcy następuje zgodnie z art. 111 </w:t>
      </w:r>
      <w:r w:rsidR="0068069C">
        <w:rPr>
          <w:rFonts w:ascii="Times New Roman;serif" w:hAnsi="Times New Roman;serif"/>
          <w:color w:val="000000"/>
        </w:rPr>
        <w:t>Pzp</w:t>
      </w:r>
      <w:r>
        <w:rPr>
          <w:rFonts w:ascii="Times New Roman;serif" w:hAnsi="Times New Roman;serif"/>
          <w:color w:val="000000"/>
        </w:rPr>
        <w:t>. </w:t>
      </w:r>
    </w:p>
    <w:p w14:paraId="35B51D8A" w14:textId="77777777" w:rsidR="00F24D86" w:rsidRDefault="006666B2" w:rsidP="009D6449">
      <w:pPr>
        <w:spacing w:after="240"/>
        <w:ind w:right="-28"/>
        <w:jc w:val="both"/>
      </w:pPr>
      <w:r>
        <w:rPr>
          <w:rFonts w:ascii="Times New Roman" w:hAnsi="Times New Roman"/>
          <w:b/>
          <w:color w:val="000000"/>
        </w:rPr>
        <w:t>X.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>OŚWIADCZENIA I DOKUMENTY, JAKIE ZOBOWIĄZANI SĄ DOSTARCZYĆ WYKONAWCY W CELU POTWIERDZENIA SPEŁNIANIA WARUNKÓW UDZIAŁU W POSTĘPOWANIU ORAZ WYKAZANIA BRAKU PODSTAW WYKLUCZENIA (PODMIOTOWE ŚRODKI DOWODOWE)</w:t>
      </w:r>
    </w:p>
    <w:p w14:paraId="003B13F9" w14:textId="77777777" w:rsidR="00F24D86" w:rsidRPr="009D6449" w:rsidRDefault="006666B2" w:rsidP="009D6449">
      <w:pPr>
        <w:numPr>
          <w:ilvl w:val="0"/>
          <w:numId w:val="16"/>
        </w:numPr>
        <w:tabs>
          <w:tab w:val="clear" w:pos="0"/>
          <w:tab w:val="left" w:pos="20"/>
          <w:tab w:val="left" w:pos="142"/>
        </w:tabs>
        <w:spacing w:after="120"/>
        <w:ind w:left="539" w:right="-29" w:hanging="284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 xml:space="preserve">Do oferty Wykonawca zobowiązany jest dołączyć aktualne na dzień składania ofert oświadczenie o spełnianiu warunków udziału w postępowaniu oraz o braku podstaw do wykluczenia z postępowania – zgodnie z </w:t>
      </w:r>
      <w:r w:rsidRPr="009D6449">
        <w:rPr>
          <w:rFonts w:ascii="Times New Roman" w:hAnsi="Times New Roman" w:cs="Times New Roman"/>
          <w:b/>
          <w:color w:val="000000"/>
        </w:rPr>
        <w:t>Załącznikiem nr 2 do SWZ;</w:t>
      </w:r>
    </w:p>
    <w:p w14:paraId="7579ECF4" w14:textId="77777777" w:rsidR="00F24D86" w:rsidRPr="009D6449" w:rsidRDefault="006666B2" w:rsidP="009D6449">
      <w:pPr>
        <w:numPr>
          <w:ilvl w:val="0"/>
          <w:numId w:val="16"/>
        </w:numPr>
        <w:tabs>
          <w:tab w:val="clear" w:pos="0"/>
          <w:tab w:val="left" w:pos="20"/>
          <w:tab w:val="left" w:pos="142"/>
        </w:tabs>
        <w:spacing w:after="120"/>
        <w:ind w:left="539" w:right="-29" w:hanging="284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>Informacje zawarte w oświadczeniach, o którym mowa w pkt 1 stanowią wstępne potwierdzenie, że Wykonawca nie podlega wykluczeniu oraz spełnia warunki udziału w postępowaniu.</w:t>
      </w:r>
    </w:p>
    <w:p w14:paraId="61844101" w14:textId="77777777" w:rsidR="00F24D86" w:rsidRPr="009D6449" w:rsidRDefault="006666B2" w:rsidP="009D6449">
      <w:pPr>
        <w:numPr>
          <w:ilvl w:val="0"/>
          <w:numId w:val="16"/>
        </w:numPr>
        <w:tabs>
          <w:tab w:val="clear" w:pos="0"/>
          <w:tab w:val="left" w:pos="20"/>
          <w:tab w:val="left" w:pos="142"/>
        </w:tabs>
        <w:spacing w:after="120"/>
        <w:ind w:left="539" w:right="-29" w:hanging="284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>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  <w:p w14:paraId="29BEAF09" w14:textId="77777777" w:rsidR="00F24D86" w:rsidRPr="009D6449" w:rsidRDefault="006666B2" w:rsidP="009D6449">
      <w:pPr>
        <w:numPr>
          <w:ilvl w:val="0"/>
          <w:numId w:val="16"/>
        </w:numPr>
        <w:tabs>
          <w:tab w:val="clear" w:pos="0"/>
          <w:tab w:val="left" w:pos="20"/>
          <w:tab w:val="left" w:pos="142"/>
        </w:tabs>
        <w:spacing w:after="120"/>
        <w:ind w:left="539" w:right="-29" w:hanging="284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>Podmiotowe środki dowodowe wymagane od wykonawcy obejmują:</w:t>
      </w:r>
    </w:p>
    <w:p w14:paraId="134DC6C9" w14:textId="77777777" w:rsidR="00F24D86" w:rsidRPr="009D6449" w:rsidRDefault="006666B2" w:rsidP="009D6449">
      <w:pPr>
        <w:numPr>
          <w:ilvl w:val="2"/>
          <w:numId w:val="16"/>
        </w:numPr>
        <w:tabs>
          <w:tab w:val="clear" w:pos="0"/>
        </w:tabs>
        <w:spacing w:after="120"/>
        <w:ind w:left="709" w:right="-29" w:hanging="340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>Odpis lub informacja z Krajowego Rejestru Sądowego lub z Centralnej Ewidencji i Informacji o Działalności Gospodarczej, w zakresie art. 109 ust. 1 pkt 4 ustawy, sporządzonych nie wcześniej niż 3 miesiące przed jej złożeniem, jeżeli odrębne przepisy wymagają wpisu do rejestru lub ewidencji;</w:t>
      </w:r>
    </w:p>
    <w:p w14:paraId="29CFD0AE" w14:textId="77777777" w:rsidR="009D6449" w:rsidRDefault="009D6449" w:rsidP="009D6449">
      <w:pPr>
        <w:numPr>
          <w:ilvl w:val="2"/>
          <w:numId w:val="16"/>
        </w:numPr>
        <w:tabs>
          <w:tab w:val="clear" w:pos="0"/>
        </w:tabs>
        <w:spacing w:after="120"/>
        <w:ind w:left="709" w:right="-29" w:hanging="3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A</w:t>
      </w:r>
      <w:r w:rsidR="006666B2" w:rsidRPr="009D6449">
        <w:rPr>
          <w:rFonts w:ascii="Times New Roman" w:hAnsi="Times New Roman" w:cs="Times New Roman"/>
          <w:color w:val="000000"/>
        </w:rPr>
        <w:t>ktualna koncesja na obrót paliwami ciekłymi wydaną przez Prezesa Urzędu Regulacji Energetyki.</w:t>
      </w:r>
    </w:p>
    <w:p w14:paraId="24857DE0" w14:textId="77777777" w:rsidR="00F24D86" w:rsidRPr="009D6449" w:rsidRDefault="006666B2" w:rsidP="009D6449">
      <w:pPr>
        <w:numPr>
          <w:ilvl w:val="2"/>
          <w:numId w:val="16"/>
        </w:numPr>
        <w:tabs>
          <w:tab w:val="clear" w:pos="0"/>
        </w:tabs>
        <w:spacing w:after="120"/>
        <w:ind w:left="709" w:right="-29" w:hanging="340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>Oświadczenie wykonawcy, w zakresie art. 108 ust. 1 pkt 5 ustawy, o braku przynależności do tej samej grupy kapitałowej, w rozumieniu ustawy z dnia 16 lutego 2007 r. o ochronie konkurencji i konsumentów (Dz. U. z 2019 r. poz. 369),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</w:t>
      </w:r>
      <w:r w:rsidRPr="009D6449">
        <w:rPr>
          <w:rFonts w:ascii="Times New Roman" w:hAnsi="Times New Roman" w:cs="Times New Roman"/>
          <w:b/>
          <w:color w:val="000000"/>
        </w:rPr>
        <w:t xml:space="preserve"> załącznik nr 4 do SWZ</w:t>
      </w:r>
      <w:r w:rsidRPr="009D6449">
        <w:rPr>
          <w:rFonts w:ascii="Times New Roman" w:hAnsi="Times New Roman" w:cs="Times New Roman"/>
          <w:color w:val="000000"/>
        </w:rPr>
        <w:t>;</w:t>
      </w:r>
    </w:p>
    <w:p w14:paraId="303ACBF9" w14:textId="77777777" w:rsidR="00F24D86" w:rsidRPr="009D6449" w:rsidRDefault="006666B2" w:rsidP="009D6449">
      <w:pPr>
        <w:numPr>
          <w:ilvl w:val="0"/>
          <w:numId w:val="17"/>
        </w:numPr>
        <w:tabs>
          <w:tab w:val="clear" w:pos="0"/>
          <w:tab w:val="left" w:pos="20"/>
          <w:tab w:val="left" w:pos="142"/>
        </w:tabs>
        <w:spacing w:after="120"/>
        <w:ind w:left="539" w:right="-29" w:hanging="284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>Jeżeli Wykonawca ma siedzibę lub miejsce zamieszkania poza terytorium Rzeczypospolitej Polskiej, zamiast dokumentu, o których mowa w ust. 4 pkt 1, składa dokument lub dokumenty wystawione w kraju, w którym wykonawca ma siedzibę lub miejsce zamieszkania, potwierdzające odpowiednio, że nie otwarto jego likwidacji ani nie ogłoszono upadłości. Dokument, o którym mowa powyżej, powinien być wystawiony nie wcześniej niż 6 miesięcy przed upływem terminu składania ofert.</w:t>
      </w:r>
    </w:p>
    <w:p w14:paraId="5AAFE1E0" w14:textId="77777777" w:rsidR="00F24D86" w:rsidRPr="009D6449" w:rsidRDefault="006666B2" w:rsidP="009D6449">
      <w:pPr>
        <w:numPr>
          <w:ilvl w:val="0"/>
          <w:numId w:val="17"/>
        </w:numPr>
        <w:tabs>
          <w:tab w:val="clear" w:pos="0"/>
          <w:tab w:val="left" w:pos="20"/>
          <w:tab w:val="left" w:pos="142"/>
        </w:tabs>
        <w:spacing w:after="120"/>
        <w:ind w:left="539" w:right="-29" w:hanging="284"/>
        <w:jc w:val="both"/>
        <w:rPr>
          <w:rFonts w:ascii="Times New Roman" w:hAnsi="Times New Roman" w:cs="Times New Roman"/>
        </w:rPr>
      </w:pPr>
      <w:r w:rsidRPr="009D6449">
        <w:rPr>
          <w:rFonts w:ascii="Times New Roman" w:hAnsi="Times New Roman" w:cs="Times New Roman"/>
          <w:b/>
          <w:color w:val="000000"/>
        </w:rPr>
        <w:tab/>
      </w:r>
      <w:r w:rsidRPr="009D6449">
        <w:rPr>
          <w:rFonts w:ascii="Times New Roman" w:hAnsi="Times New Roman" w:cs="Times New Roman"/>
          <w:color w:val="000000"/>
        </w:rPr>
        <w:t>Zamawiający nie wzywa do złożenia podmiotowych środków dowodowych, jeżeli:</w:t>
      </w:r>
    </w:p>
    <w:p w14:paraId="28794716" w14:textId="77777777" w:rsidR="00F24D86" w:rsidRPr="009D6449" w:rsidRDefault="006666B2" w:rsidP="009D6449">
      <w:pPr>
        <w:spacing w:after="120"/>
        <w:ind w:left="851" w:right="-29" w:hanging="434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>1)</w:t>
      </w:r>
      <w:r w:rsidRPr="009D6449">
        <w:rPr>
          <w:rFonts w:ascii="Times New Roman" w:hAnsi="Times New Roman" w:cs="Times New Roman"/>
          <w:color w:val="000000"/>
        </w:rPr>
        <w:tab/>
        <w:t xml:space="preserve">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 </w:t>
      </w:r>
      <w:r w:rsidR="0068069C">
        <w:rPr>
          <w:rFonts w:ascii="Times New Roman" w:hAnsi="Times New Roman" w:cs="Times New Roman"/>
          <w:color w:val="000000"/>
        </w:rPr>
        <w:t>Pzp</w:t>
      </w:r>
      <w:r w:rsidRPr="009D6449">
        <w:rPr>
          <w:rFonts w:ascii="Times New Roman" w:hAnsi="Times New Roman" w:cs="Times New Roman"/>
          <w:color w:val="000000"/>
        </w:rPr>
        <w:t xml:space="preserve"> dane umożliwiające dostęp do tych środków;</w:t>
      </w:r>
    </w:p>
    <w:p w14:paraId="4FA8E25F" w14:textId="77777777" w:rsidR="00F24D86" w:rsidRPr="009D6449" w:rsidRDefault="006666B2" w:rsidP="009D6449">
      <w:pPr>
        <w:spacing w:after="120"/>
        <w:ind w:left="851" w:right="-29" w:hanging="434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>2)</w:t>
      </w:r>
      <w:r w:rsidRPr="009D6449">
        <w:rPr>
          <w:rFonts w:ascii="Times New Roman" w:hAnsi="Times New Roman" w:cs="Times New Roman"/>
          <w:color w:val="000000"/>
        </w:rPr>
        <w:tab/>
        <w:t>podmiotowym środkiem dowodowym jest oświadczenie, którego treść odpowiada zakresowi oświadczenia, o którym mowa w art. 125 ust. 1.</w:t>
      </w:r>
    </w:p>
    <w:p w14:paraId="1D012603" w14:textId="77777777" w:rsidR="00F24D86" w:rsidRPr="009D6449" w:rsidRDefault="006666B2" w:rsidP="009D6449">
      <w:pPr>
        <w:spacing w:after="120"/>
        <w:ind w:left="539" w:right="-29" w:hanging="434"/>
        <w:jc w:val="both"/>
        <w:rPr>
          <w:rFonts w:ascii="Times New Roman" w:hAnsi="Times New Roman" w:cs="Times New Roman"/>
        </w:rPr>
      </w:pPr>
      <w:r w:rsidRPr="009D6449">
        <w:rPr>
          <w:rFonts w:ascii="Times New Roman" w:hAnsi="Times New Roman" w:cs="Times New Roman"/>
          <w:color w:val="000000"/>
        </w:rPr>
        <w:t>7.</w:t>
      </w:r>
      <w:r w:rsidRPr="009D6449">
        <w:rPr>
          <w:rFonts w:ascii="Times New Roman" w:hAnsi="Times New Roman" w:cs="Times New Roman"/>
          <w:b/>
          <w:color w:val="000000"/>
        </w:rPr>
        <w:tab/>
      </w:r>
      <w:r w:rsidRPr="009D6449">
        <w:rPr>
          <w:rFonts w:ascii="Times New Roman" w:hAnsi="Times New Roman" w:cs="Times New Roman"/>
          <w:color w:val="000000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501C1037" w14:textId="77777777" w:rsidR="00F24D86" w:rsidRPr="009D6449" w:rsidRDefault="006666B2" w:rsidP="009D6449">
      <w:pPr>
        <w:spacing w:after="120"/>
        <w:ind w:left="539" w:right="-29" w:hanging="434"/>
        <w:jc w:val="both"/>
        <w:rPr>
          <w:rFonts w:ascii="Times New Roman" w:hAnsi="Times New Roman" w:cs="Times New Roman"/>
        </w:rPr>
      </w:pPr>
      <w:r w:rsidRPr="009D6449">
        <w:rPr>
          <w:rFonts w:ascii="Times New Roman" w:hAnsi="Times New Roman" w:cs="Times New Roman"/>
          <w:color w:val="000000"/>
        </w:rPr>
        <w:t>8.</w:t>
      </w:r>
      <w:r w:rsidRPr="009D6449">
        <w:rPr>
          <w:rFonts w:ascii="Times New Roman" w:hAnsi="Times New Roman" w:cs="Times New Roman"/>
          <w:b/>
          <w:color w:val="000000"/>
        </w:rPr>
        <w:tab/>
      </w:r>
      <w:r w:rsidRPr="009D6449">
        <w:rPr>
          <w:rFonts w:ascii="Times New Roman" w:hAnsi="Times New Roman" w:cs="Times New Roman"/>
          <w:color w:val="000000"/>
        </w:rPr>
        <w:t xml:space="preserve">W zakresie nieuregulowanym ustawą </w:t>
      </w:r>
      <w:r w:rsidR="0068069C">
        <w:rPr>
          <w:rFonts w:ascii="Times New Roman" w:hAnsi="Times New Roman" w:cs="Times New Roman"/>
          <w:color w:val="000000"/>
        </w:rPr>
        <w:t>Pzp</w:t>
      </w:r>
      <w:r w:rsidRPr="009D6449">
        <w:rPr>
          <w:rFonts w:ascii="Times New Roman" w:hAnsi="Times New Roman" w:cs="Times New Roman"/>
          <w:color w:val="000000"/>
        </w:rPr>
        <w:t>. lub niniejszą SWZ do oświadczeń i dokumentów składanych przez Wykonawcę w postępowaniu zastosowanie mają w szczególności przepisy rozporządzenia Ministra Rozwoju Pracy i Technologii z dnia 23 grudnia 2020 r. w sprawie podmiotowych środków dowodowych oraz innych dokumentów lub oświadczeń, jakich może żądać zamawiający od wykonawcy oraz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5FA6E0A0" w14:textId="77777777" w:rsidR="00F24D86" w:rsidRPr="009D6449" w:rsidRDefault="006666B2" w:rsidP="009D6449">
      <w:pPr>
        <w:spacing w:after="120"/>
        <w:ind w:left="539" w:right="-29" w:hanging="539"/>
        <w:jc w:val="both"/>
        <w:rPr>
          <w:rFonts w:ascii="Times New Roman" w:hAnsi="Times New Roman" w:cs="Times New Roman"/>
        </w:rPr>
      </w:pPr>
      <w:r w:rsidRPr="009D6449">
        <w:rPr>
          <w:rFonts w:ascii="Times New Roman" w:hAnsi="Times New Roman" w:cs="Times New Roman"/>
          <w:b/>
          <w:color w:val="000000"/>
        </w:rPr>
        <w:t>XI. POLEGANIE NA ZASOBACH INNYCH PODMIOTÓW</w:t>
      </w:r>
    </w:p>
    <w:p w14:paraId="20044161" w14:textId="77777777" w:rsidR="00F24D86" w:rsidRPr="009D6449" w:rsidRDefault="006666B2" w:rsidP="009D6449">
      <w:pPr>
        <w:numPr>
          <w:ilvl w:val="3"/>
          <w:numId w:val="18"/>
        </w:numPr>
        <w:tabs>
          <w:tab w:val="clear" w:pos="0"/>
          <w:tab w:val="left" w:pos="20"/>
          <w:tab w:val="left" w:pos="114"/>
        </w:tabs>
        <w:spacing w:after="120"/>
        <w:ind w:left="539" w:right="-29" w:hanging="454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>Wykonawca może w celu potwierdzenia spełniania warunków udziału w polegać na zdolnościach technicznych lub zawodowych podmiotów udostępniających zasoby, niezależnie od charakteru prawnego łączących go z nimi stosunków prawnych.</w:t>
      </w:r>
    </w:p>
    <w:p w14:paraId="5E4CE540" w14:textId="77777777" w:rsidR="00F24D86" w:rsidRPr="009D6449" w:rsidRDefault="006666B2" w:rsidP="009D6449">
      <w:pPr>
        <w:numPr>
          <w:ilvl w:val="3"/>
          <w:numId w:val="18"/>
        </w:numPr>
        <w:tabs>
          <w:tab w:val="clear" w:pos="0"/>
          <w:tab w:val="left" w:pos="20"/>
          <w:tab w:val="left" w:pos="114"/>
        </w:tabs>
        <w:spacing w:after="120"/>
        <w:ind w:left="539" w:right="-29" w:hanging="454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>W odniesieniu do warunków dotyczących doświadczenia, wykonawcy mogą polegać na zdolnościach podmiotów udostępniających zasoby, jeśli podmioty te wykonają świadczenie do realizacji którego te zdolności są wymagane.</w:t>
      </w:r>
    </w:p>
    <w:p w14:paraId="4703BF3C" w14:textId="77777777" w:rsidR="00F24D86" w:rsidRPr="009D6449" w:rsidRDefault="00F24D86" w:rsidP="009D6449">
      <w:pPr>
        <w:tabs>
          <w:tab w:val="left" w:pos="20"/>
          <w:tab w:val="left" w:pos="114"/>
        </w:tabs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</w:p>
    <w:p w14:paraId="75CC4BB7" w14:textId="77777777" w:rsidR="00F24D86" w:rsidRPr="009D6449" w:rsidRDefault="006666B2" w:rsidP="009D6449">
      <w:pPr>
        <w:spacing w:after="120"/>
        <w:ind w:left="539" w:right="-29" w:hanging="539"/>
        <w:jc w:val="both"/>
        <w:rPr>
          <w:rFonts w:ascii="Times New Roman" w:hAnsi="Times New Roman" w:cs="Times New Roman"/>
        </w:rPr>
      </w:pPr>
      <w:r w:rsidRPr="009D6449">
        <w:rPr>
          <w:rFonts w:ascii="Times New Roman" w:hAnsi="Times New Roman" w:cs="Times New Roman"/>
          <w:b/>
          <w:color w:val="000000"/>
        </w:rPr>
        <w:t>XII. INFORMACJA DLA WYKONAWCÓW WSPÓLNIE UBIEGAJĄCYCH SIĘ O UDZIELENIE ZAMÓWIENIA (SPÓŁKI CYWILNE/ KONSORCJA)</w:t>
      </w:r>
    </w:p>
    <w:p w14:paraId="3981B367" w14:textId="77777777" w:rsidR="00F24D86" w:rsidRPr="009D6449" w:rsidRDefault="006666B2" w:rsidP="009D6449">
      <w:pPr>
        <w:numPr>
          <w:ilvl w:val="0"/>
          <w:numId w:val="19"/>
        </w:numPr>
        <w:tabs>
          <w:tab w:val="clear" w:pos="0"/>
          <w:tab w:val="left" w:pos="20"/>
          <w:tab w:val="left" w:pos="453"/>
        </w:tabs>
        <w:spacing w:after="120"/>
        <w:ind w:left="539" w:right="-29" w:hanging="453"/>
        <w:jc w:val="both"/>
        <w:rPr>
          <w:rFonts w:ascii="Times New Roman" w:hAnsi="Times New Roman" w:cs="Times New Roman"/>
        </w:rPr>
      </w:pPr>
      <w:r w:rsidRPr="009D6449">
        <w:rPr>
          <w:rFonts w:ascii="Times New Roman" w:hAnsi="Times New Roman" w:cs="Times New Roman"/>
          <w:color w:val="000000"/>
        </w:rPr>
        <w:tab/>
        <w:t>Wykonawcy mogą wspólnie ubiegać się o udzielenie zamówienia. W takim przypadku Wykonawcy ustanawiają pełnomocnika do reprezentowania ich w postępowaniu albo do reprezentowania i zawarcia umowy w sprawie zamówienia publicznego. Pełnomocnictwo</w:t>
      </w:r>
      <w:r w:rsidRPr="009D6449">
        <w:rPr>
          <w:rFonts w:ascii="Times New Roman" w:hAnsi="Times New Roman" w:cs="Times New Roman"/>
          <w:b/>
          <w:color w:val="000000"/>
        </w:rPr>
        <w:t xml:space="preserve"> </w:t>
      </w:r>
      <w:r w:rsidRPr="009D6449">
        <w:rPr>
          <w:rFonts w:ascii="Times New Roman" w:hAnsi="Times New Roman" w:cs="Times New Roman"/>
          <w:color w:val="000000"/>
        </w:rPr>
        <w:t xml:space="preserve">winno być załączone do oferty. </w:t>
      </w:r>
    </w:p>
    <w:p w14:paraId="3FCC3D13" w14:textId="77777777" w:rsidR="00F24D86" w:rsidRPr="009D6449" w:rsidRDefault="006666B2" w:rsidP="009D6449">
      <w:pPr>
        <w:numPr>
          <w:ilvl w:val="0"/>
          <w:numId w:val="19"/>
        </w:numPr>
        <w:tabs>
          <w:tab w:val="clear" w:pos="0"/>
          <w:tab w:val="left" w:pos="20"/>
          <w:tab w:val="left" w:pos="453"/>
        </w:tabs>
        <w:spacing w:after="120"/>
        <w:ind w:left="539" w:right="-29" w:hanging="453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ab/>
        <w:t>W przypadku Wykonawców wspólnie ubiegających się o udzielenie zamówienia, oświadczenia, o których mowa w Rozdziale X ust. 1 SWZ, składa każdy z wykonawców. Oświadczenia te potwierdzają brak podstaw wykluczenia oraz spełnianie warunków udziału w zakresie, w jakim każdy z wykonawców wykazuje spełnianie warunków udziału w postępowaniu.</w:t>
      </w:r>
    </w:p>
    <w:p w14:paraId="194FE6C2" w14:textId="77777777" w:rsidR="00F24D86" w:rsidRPr="009D6449" w:rsidRDefault="006666B2" w:rsidP="009D6449">
      <w:pPr>
        <w:numPr>
          <w:ilvl w:val="0"/>
          <w:numId w:val="19"/>
        </w:numPr>
        <w:tabs>
          <w:tab w:val="clear" w:pos="0"/>
          <w:tab w:val="left" w:pos="20"/>
          <w:tab w:val="left" w:pos="453"/>
        </w:tabs>
        <w:spacing w:after="120"/>
        <w:ind w:left="539" w:right="-29" w:hanging="453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ab/>
        <w:t>Wykonawcy wspólnie ubiegający się o udzielenie zamówienia dołączają do oferty oświadczenie, z którego wynika, które roboty budowlane wykonają poszczególni wykonawcy.</w:t>
      </w:r>
    </w:p>
    <w:p w14:paraId="295466B0" w14:textId="77777777" w:rsidR="00F24D86" w:rsidRPr="009D6449" w:rsidRDefault="006666B2" w:rsidP="009D6449">
      <w:pPr>
        <w:numPr>
          <w:ilvl w:val="0"/>
          <w:numId w:val="19"/>
        </w:numPr>
        <w:tabs>
          <w:tab w:val="clear" w:pos="0"/>
          <w:tab w:val="left" w:pos="20"/>
          <w:tab w:val="left" w:pos="453"/>
        </w:tabs>
        <w:spacing w:after="120"/>
        <w:ind w:left="539" w:right="-29" w:hanging="453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ab/>
        <w:t>Oświadczenia i dokumenty potwierdzające brak podstaw do wykluczenia z postępowania składa każdy z Wykonawców wspólnie ubiegających się o zamówienie.</w:t>
      </w:r>
    </w:p>
    <w:p w14:paraId="25F428FC" w14:textId="77777777" w:rsidR="00F24D86" w:rsidRPr="009D6449" w:rsidRDefault="006666B2" w:rsidP="009D6449">
      <w:pPr>
        <w:numPr>
          <w:ilvl w:val="0"/>
          <w:numId w:val="20"/>
        </w:numPr>
        <w:spacing w:after="120"/>
        <w:ind w:left="539" w:right="-29" w:hanging="539"/>
        <w:jc w:val="both"/>
        <w:rPr>
          <w:rFonts w:ascii="Times New Roman" w:hAnsi="Times New Roman" w:cs="Times New Roman"/>
          <w:b/>
          <w:color w:val="000000"/>
        </w:rPr>
      </w:pPr>
      <w:r w:rsidRPr="009D6449">
        <w:rPr>
          <w:rFonts w:ascii="Times New Roman" w:hAnsi="Times New Roman" w:cs="Times New Roman"/>
          <w:b/>
          <w:color w:val="000000"/>
        </w:rPr>
        <w:t xml:space="preserve">SPOSÓB KOMUNIKACJI ORAZ WYMAGANIA TECHNICZNE I ORGANIZACYJNE SPORZĄDZANIA, WYSYŁANIA I ODBIERANIA  KORESPONDENCJI ELEKTRONICZNEJ </w:t>
      </w:r>
    </w:p>
    <w:p w14:paraId="22D5041F" w14:textId="77777777" w:rsidR="00F24D86" w:rsidRPr="009D6449" w:rsidRDefault="006666B2" w:rsidP="009D6449">
      <w:pPr>
        <w:spacing w:after="120"/>
        <w:ind w:right="-29"/>
        <w:rPr>
          <w:color w:val="000000"/>
        </w:rPr>
      </w:pPr>
      <w:r w:rsidRPr="009D6449">
        <w:rPr>
          <w:color w:val="000000"/>
        </w:rPr>
        <w:t>Niniejsze postępowanie o udzielenie zamówienia prowadzi się wyłącznie w języku polskim.</w:t>
      </w:r>
    </w:p>
    <w:p w14:paraId="610BD20E" w14:textId="77777777" w:rsidR="00174991" w:rsidRPr="009D6449" w:rsidRDefault="00174991" w:rsidP="009D6449">
      <w:pPr>
        <w:pStyle w:val="Akapitzlist"/>
        <w:numPr>
          <w:ilvl w:val="0"/>
          <w:numId w:val="69"/>
        </w:numPr>
        <w:suppressAutoHyphens w:val="0"/>
        <w:overflowPunct/>
        <w:spacing w:after="120"/>
        <w:ind w:left="425" w:hanging="425"/>
        <w:rPr>
          <w:b/>
        </w:rPr>
      </w:pPr>
      <w:r w:rsidRPr="009D6449">
        <w:t xml:space="preserve">W postępowaniu o udzielenie zamówienia publicznego komunikacja między Zamawiającym a wykonawcami odbywa się przy użyciu Platformy e-Zamówienia, która jest dostępna pod adresem </w:t>
      </w:r>
      <w:hyperlink r:id="rId10" w:history="1">
        <w:r w:rsidRPr="009D6449">
          <w:rPr>
            <w:rStyle w:val="Hipercze"/>
          </w:rPr>
          <w:t>https://ezamowienia.gov.pl</w:t>
        </w:r>
      </w:hyperlink>
    </w:p>
    <w:p w14:paraId="1D865727" w14:textId="77777777" w:rsidR="00174991" w:rsidRPr="009D6449" w:rsidRDefault="00174991" w:rsidP="009D6449">
      <w:pPr>
        <w:pStyle w:val="Akapitzlist"/>
        <w:numPr>
          <w:ilvl w:val="0"/>
          <w:numId w:val="69"/>
        </w:numPr>
        <w:suppressAutoHyphens w:val="0"/>
        <w:overflowPunct/>
        <w:spacing w:after="120"/>
        <w:ind w:left="425" w:hanging="425"/>
        <w:rPr>
          <w:b/>
        </w:rPr>
      </w:pPr>
      <w:r w:rsidRPr="009D6449">
        <w:t xml:space="preserve">Korzystanie z Platformy e-Zamówienia jest bezpłatne. </w:t>
      </w:r>
    </w:p>
    <w:p w14:paraId="45CA3481" w14:textId="77777777" w:rsidR="00174991" w:rsidRPr="009D6449" w:rsidRDefault="00174991" w:rsidP="009D6449">
      <w:pPr>
        <w:pStyle w:val="Akapitzlist"/>
        <w:numPr>
          <w:ilvl w:val="0"/>
          <w:numId w:val="69"/>
        </w:numPr>
        <w:suppressAutoHyphens w:val="0"/>
        <w:overflowPunct/>
        <w:spacing w:after="120"/>
        <w:ind w:left="425" w:hanging="425"/>
        <w:rPr>
          <w:b/>
        </w:rPr>
      </w:pPr>
      <w:r w:rsidRPr="009D6449">
        <w:t>Postępowanie można wyszukać również ze strony głównej Platformy e-Zamówienia (przycisk „Przeglądaj postępowania/konkursy”).</w:t>
      </w:r>
    </w:p>
    <w:p w14:paraId="794D21AF" w14:textId="77777777" w:rsidR="00174991" w:rsidRPr="009D6449" w:rsidRDefault="00174991" w:rsidP="009D6449">
      <w:pPr>
        <w:pStyle w:val="Akapitzlist"/>
        <w:numPr>
          <w:ilvl w:val="0"/>
          <w:numId w:val="69"/>
        </w:numPr>
        <w:suppressAutoHyphens w:val="0"/>
        <w:overflowPunct/>
        <w:spacing w:after="120"/>
        <w:ind w:left="425" w:hanging="425"/>
        <w:rPr>
          <w:b/>
        </w:rPr>
      </w:pPr>
      <w:r w:rsidRPr="009D6449"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</w:t>
      </w:r>
      <w:hyperlink r:id="rId11" w:history="1">
        <w:r w:rsidRPr="009D6449">
          <w:t>https://ezamowienia.gov.pl</w:t>
        </w:r>
      </w:hyperlink>
      <w:r w:rsidRPr="009D6449">
        <w:t xml:space="preserve">  oraz informacje zamieszczone w zakładce „Centrum Pomocy”.</w:t>
      </w:r>
    </w:p>
    <w:p w14:paraId="1F123B33" w14:textId="77777777" w:rsidR="00174991" w:rsidRPr="009D6449" w:rsidRDefault="00174991" w:rsidP="009D6449">
      <w:pPr>
        <w:pStyle w:val="Akapitzlist"/>
        <w:numPr>
          <w:ilvl w:val="0"/>
          <w:numId w:val="69"/>
        </w:numPr>
        <w:suppressAutoHyphens w:val="0"/>
        <w:overflowPunct/>
        <w:spacing w:after="120"/>
        <w:ind w:left="425" w:hanging="425"/>
        <w:rPr>
          <w:b/>
        </w:rPr>
      </w:pPr>
      <w:r w:rsidRPr="009D6449">
        <w:t xml:space="preserve">Przeglądanie i pobieranie publicznej treści dokumentacji postępowania nie wymaga posiadania konta na Platformie e-Zamówienia ani logowania. </w:t>
      </w:r>
    </w:p>
    <w:p w14:paraId="1975DA7D" w14:textId="77777777" w:rsidR="00174991" w:rsidRPr="009D6449" w:rsidRDefault="00174991" w:rsidP="009D6449">
      <w:pPr>
        <w:pStyle w:val="Akapitzlist"/>
        <w:numPr>
          <w:ilvl w:val="0"/>
          <w:numId w:val="69"/>
        </w:numPr>
        <w:suppressAutoHyphens w:val="0"/>
        <w:overflowPunct/>
        <w:spacing w:after="120"/>
        <w:ind w:left="425" w:hanging="425"/>
        <w:rPr>
          <w:b/>
        </w:rPr>
      </w:pPr>
      <w:r w:rsidRPr="009D6449">
        <w:t xml:space="preserve">Sposób sporządzenia dokumentów elektronicznych lub dokumentów elektronicznych będących kopią elektroniczną treści zapisanej w postaci papierowej (cyfrowe odwzorowania) musi być zgodny z wymaganiami określonymi w rozporządzeniu Prezesa Rady Ministrów w sprawie wymagań dla dokumentów elektronicznych. </w:t>
      </w:r>
    </w:p>
    <w:p w14:paraId="594BA169" w14:textId="77777777" w:rsidR="00174991" w:rsidRPr="009D6449" w:rsidRDefault="00174991" w:rsidP="009D6449">
      <w:pPr>
        <w:pStyle w:val="Akapitzlist"/>
        <w:numPr>
          <w:ilvl w:val="0"/>
          <w:numId w:val="69"/>
        </w:numPr>
        <w:suppressAutoHyphens w:val="0"/>
        <w:overflowPunct/>
        <w:spacing w:after="120"/>
        <w:ind w:left="425" w:hanging="425"/>
        <w:rPr>
          <w:b/>
        </w:rPr>
      </w:pPr>
      <w:r w:rsidRPr="009D6449"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 uwzględnieniem rodzaju przekazywanych danych i przekazuje się jako załączniki. </w:t>
      </w:r>
    </w:p>
    <w:p w14:paraId="457C153B" w14:textId="77777777" w:rsidR="00174991" w:rsidRPr="009D6449" w:rsidRDefault="00174991" w:rsidP="009D6449">
      <w:pPr>
        <w:pStyle w:val="Akapitzlist"/>
        <w:numPr>
          <w:ilvl w:val="0"/>
          <w:numId w:val="69"/>
        </w:numPr>
        <w:suppressAutoHyphens w:val="0"/>
        <w:overflowPunct/>
        <w:spacing w:after="120"/>
        <w:ind w:left="426" w:hanging="426"/>
        <w:rPr>
          <w:b/>
        </w:rPr>
      </w:pPr>
      <w:r w:rsidRPr="009D6449"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44475B57" w14:textId="77777777" w:rsidR="00174991" w:rsidRPr="009D6449" w:rsidRDefault="00174991" w:rsidP="009D6449">
      <w:pPr>
        <w:pStyle w:val="Akapitzlist"/>
        <w:numPr>
          <w:ilvl w:val="0"/>
          <w:numId w:val="70"/>
        </w:numPr>
        <w:suppressAutoHyphens w:val="0"/>
        <w:overflowPunct/>
        <w:spacing w:after="120"/>
        <w:rPr>
          <w:b/>
        </w:rPr>
      </w:pPr>
      <w:r w:rsidRPr="009D6449">
        <w:t xml:space="preserve">w formatach danych określonych w przepisach rozporządzenia Rady Ministrów w sprawie Krajowych Ram Interoperacyjności (i przekazuje się jako załącznik), lub </w:t>
      </w:r>
    </w:p>
    <w:p w14:paraId="0087E975" w14:textId="77777777" w:rsidR="00174991" w:rsidRPr="009D6449" w:rsidRDefault="00174991" w:rsidP="009D6449">
      <w:pPr>
        <w:pStyle w:val="Akapitzlist"/>
        <w:numPr>
          <w:ilvl w:val="0"/>
          <w:numId w:val="70"/>
        </w:numPr>
        <w:suppressAutoHyphens w:val="0"/>
        <w:overflowPunct/>
        <w:spacing w:after="120"/>
        <w:rPr>
          <w:b/>
        </w:rPr>
      </w:pPr>
      <w:r w:rsidRPr="009D6449"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7913E09A" w14:textId="77777777" w:rsidR="00174991" w:rsidRPr="009D6449" w:rsidRDefault="00174991" w:rsidP="009D6449">
      <w:pPr>
        <w:pStyle w:val="Akapitzlist"/>
        <w:numPr>
          <w:ilvl w:val="0"/>
          <w:numId w:val="69"/>
        </w:numPr>
        <w:suppressAutoHyphens w:val="0"/>
        <w:overflowPunct/>
        <w:spacing w:after="120"/>
        <w:ind w:left="426" w:hanging="426"/>
        <w:rPr>
          <w:b/>
        </w:rPr>
      </w:pPr>
      <w:r w:rsidRPr="009D6449"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(t.j. Dz. U. z 2020 r. poz. 1913 ze zm.) wykonawca, w celu utrzymania w poufności tych informacji, przekazuje je w wydzielonym i odpowiednio oznaczonym pliku, wraz z jednoczesnym zaznaczeniem w nazwie pliku „Dokument stanowiący tajemnicę przedsiębiorstwa”. </w:t>
      </w:r>
    </w:p>
    <w:p w14:paraId="0A9C6F82" w14:textId="77777777" w:rsidR="00174991" w:rsidRPr="009D6449" w:rsidRDefault="00174991" w:rsidP="009D6449">
      <w:pPr>
        <w:pStyle w:val="Akapitzlist"/>
        <w:numPr>
          <w:ilvl w:val="0"/>
          <w:numId w:val="69"/>
        </w:numPr>
        <w:suppressAutoHyphens w:val="0"/>
        <w:overflowPunct/>
        <w:spacing w:after="120"/>
        <w:ind w:left="426" w:hanging="426"/>
        <w:rPr>
          <w:b/>
        </w:rPr>
      </w:pPr>
      <w:r w:rsidRPr="009D6449">
        <w:t xml:space="preserve"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2E6E7B1C" w14:textId="77777777" w:rsidR="00174991" w:rsidRPr="009D6449" w:rsidRDefault="00174991" w:rsidP="009D6449">
      <w:pPr>
        <w:pStyle w:val="Akapitzlist"/>
        <w:numPr>
          <w:ilvl w:val="0"/>
          <w:numId w:val="69"/>
        </w:numPr>
        <w:suppressAutoHyphens w:val="0"/>
        <w:overflowPunct/>
        <w:spacing w:after="120"/>
        <w:ind w:left="426" w:hanging="426"/>
        <w:rPr>
          <w:b/>
        </w:rPr>
      </w:pPr>
      <w:r w:rsidRPr="009D6449">
        <w:t xml:space="preserve">W przypadku załączników, które są zgodnie z ustawą </w:t>
      </w:r>
      <w:r w:rsidR="0068069C">
        <w:t>Pzp</w:t>
      </w:r>
      <w:r w:rsidRPr="009D6449">
        <w:t xml:space="preserve"> lub rozporządzeniem Prezesa Rady Ministrów w 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typu zewnętrznego lub wewnętrznego. W zależności od rodzaju podpisu i jego typu (zewnętrzny, wewnętrzny) dodaje się uprzednio podpisane dokumenty wraz z wygenerowanym plikiem podpisu (typ zewnętrzny) lub dokument z wszytym podpisem (typ wewnętrzny). </w:t>
      </w:r>
    </w:p>
    <w:p w14:paraId="5F75B371" w14:textId="77777777" w:rsidR="00174991" w:rsidRPr="009D6449" w:rsidRDefault="00174991" w:rsidP="009D6449">
      <w:pPr>
        <w:pStyle w:val="Akapitzlist"/>
        <w:numPr>
          <w:ilvl w:val="0"/>
          <w:numId w:val="69"/>
        </w:numPr>
        <w:suppressAutoHyphens w:val="0"/>
        <w:overflowPunct/>
        <w:spacing w:after="120"/>
        <w:ind w:left="426" w:hanging="426"/>
        <w:rPr>
          <w:b/>
        </w:rPr>
      </w:pPr>
      <w:r w:rsidRPr="009D6449"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4171E0D3" w14:textId="77777777" w:rsidR="00174991" w:rsidRPr="009D6449" w:rsidRDefault="00174991" w:rsidP="009D6449">
      <w:pPr>
        <w:pStyle w:val="Akapitzlist"/>
        <w:numPr>
          <w:ilvl w:val="0"/>
          <w:numId w:val="69"/>
        </w:numPr>
        <w:suppressAutoHyphens w:val="0"/>
        <w:overflowPunct/>
        <w:spacing w:after="120"/>
        <w:ind w:left="426" w:hanging="426"/>
        <w:rPr>
          <w:b/>
        </w:rPr>
      </w:pPr>
      <w:r w:rsidRPr="009D6449">
        <w:t xml:space="preserve">Wszystkie wysłane i odebrane w postępowaniu przez wykonawcę wiadomości widoczne są po zalogowaniu w podglądzie postępowania w zakładce „Komunikacja”. </w:t>
      </w:r>
    </w:p>
    <w:p w14:paraId="48CAD246" w14:textId="77777777" w:rsidR="00174991" w:rsidRPr="009D6449" w:rsidRDefault="00174991" w:rsidP="009D6449">
      <w:pPr>
        <w:pStyle w:val="Akapitzlist"/>
        <w:numPr>
          <w:ilvl w:val="0"/>
          <w:numId w:val="69"/>
        </w:numPr>
        <w:suppressAutoHyphens w:val="0"/>
        <w:overflowPunct/>
        <w:spacing w:after="120"/>
        <w:ind w:left="426" w:hanging="426"/>
        <w:rPr>
          <w:b/>
        </w:rPr>
      </w:pPr>
      <w:r w:rsidRPr="009D6449"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27F1962E" w14:textId="77777777" w:rsidR="00174991" w:rsidRPr="009D6449" w:rsidRDefault="00174991" w:rsidP="009D6449">
      <w:pPr>
        <w:pStyle w:val="Akapitzlist"/>
        <w:numPr>
          <w:ilvl w:val="0"/>
          <w:numId w:val="69"/>
        </w:numPr>
        <w:suppressAutoHyphens w:val="0"/>
        <w:overflowPunct/>
        <w:spacing w:after="120"/>
        <w:ind w:left="426" w:hanging="426"/>
        <w:rPr>
          <w:b/>
        </w:rPr>
      </w:pPr>
      <w:r w:rsidRPr="009D6449">
        <w:t xml:space="preserve">Minimalne wymagania techniczne dotyczące sprzętu używanego w celu korzystania z usług Platformy e-Zamówienia oraz informacje dotyczące specyfikacji połączenia określa Regulamin Platformy e-Zamówienia. </w:t>
      </w:r>
    </w:p>
    <w:p w14:paraId="7A1B38E0" w14:textId="77777777" w:rsidR="00174991" w:rsidRPr="009D6449" w:rsidRDefault="00174991" w:rsidP="009D6449">
      <w:pPr>
        <w:pStyle w:val="Akapitzlist"/>
        <w:numPr>
          <w:ilvl w:val="0"/>
          <w:numId w:val="69"/>
        </w:numPr>
        <w:suppressAutoHyphens w:val="0"/>
        <w:overflowPunct/>
        <w:spacing w:after="120"/>
        <w:ind w:left="426" w:hanging="426"/>
        <w:rPr>
          <w:b/>
        </w:rPr>
      </w:pPr>
      <w:r w:rsidRPr="009D6449"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hyperlink r:id="rId12" w:history="1">
        <w:r w:rsidRPr="009D6449">
          <w:rPr>
            <w:rStyle w:val="Hipercze"/>
          </w:rPr>
          <w:t>https://ezamowienia.gov.pl</w:t>
        </w:r>
      </w:hyperlink>
      <w:r w:rsidRPr="009D6449">
        <w:t xml:space="preserve"> w zakładce „Zgłoś problem”.</w:t>
      </w:r>
    </w:p>
    <w:p w14:paraId="0161E53C" w14:textId="77777777" w:rsidR="00F24D86" w:rsidRPr="009D6449" w:rsidRDefault="006666B2" w:rsidP="009D6449">
      <w:pPr>
        <w:pStyle w:val="Akapitzlist"/>
        <w:numPr>
          <w:ilvl w:val="0"/>
          <w:numId w:val="69"/>
        </w:numPr>
        <w:suppressAutoHyphens w:val="0"/>
        <w:overflowPunct/>
        <w:spacing w:after="120"/>
        <w:ind w:left="426" w:hanging="426"/>
        <w:rPr>
          <w:b/>
        </w:rPr>
      </w:pPr>
      <w:r w:rsidRPr="009D6449">
        <w:rPr>
          <w:color w:val="000000"/>
        </w:rPr>
        <w:t>Zamawiający wyznacza do kontaktu z Wykonawcami:</w:t>
      </w:r>
    </w:p>
    <w:p w14:paraId="23A3EC04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</w:rPr>
      </w:pPr>
      <w:r w:rsidRPr="009D6449">
        <w:rPr>
          <w:rFonts w:ascii="Times New Roman" w:hAnsi="Times New Roman" w:cs="Times New Roman"/>
          <w:color w:val="000000"/>
        </w:rPr>
        <w:t>- w sprawach dotyczących przedmiotu zamówienia – Marię Tum kierownika Referatu Oświaty, Kultury i Sportu Urzędu Gminy w Pabianicach.</w:t>
      </w:r>
    </w:p>
    <w:p w14:paraId="62A2184A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>- w sprawach dotyczących procedury zamówień publicznych – Pana Radosława Łoniewskiego.</w:t>
      </w:r>
    </w:p>
    <w:p w14:paraId="7F8AB51E" w14:textId="77777777" w:rsidR="00F24D86" w:rsidRPr="009D6449" w:rsidRDefault="006666B2" w:rsidP="009D6449">
      <w:pPr>
        <w:spacing w:after="120"/>
        <w:ind w:left="539" w:right="-29" w:hanging="539"/>
        <w:jc w:val="both"/>
        <w:rPr>
          <w:rFonts w:ascii="Times New Roman" w:hAnsi="Times New Roman" w:cs="Times New Roman"/>
        </w:rPr>
      </w:pPr>
      <w:r w:rsidRPr="009D6449">
        <w:rPr>
          <w:rFonts w:ascii="Times New Roman" w:hAnsi="Times New Roman" w:cs="Times New Roman"/>
          <w:b/>
          <w:color w:val="000000"/>
        </w:rPr>
        <w:t>XIV. PRZYGOTOWANIE OFERTY ORAZ WYMAGANIA FORMALNE DOTYCZĄCE SKŁADANYCH OŚWIADCZEŃ I DOKUMENTÓW</w:t>
      </w:r>
    </w:p>
    <w:p w14:paraId="07534D84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b/>
          <w:color w:val="000000"/>
        </w:rPr>
      </w:pPr>
      <w:r w:rsidRPr="009D6449">
        <w:rPr>
          <w:rFonts w:ascii="Times New Roman" w:hAnsi="Times New Roman" w:cs="Times New Roman"/>
          <w:b/>
          <w:color w:val="000000"/>
        </w:rPr>
        <w:t>1. Złożenie oferty</w:t>
      </w:r>
    </w:p>
    <w:p w14:paraId="21D1801F" w14:textId="77777777" w:rsidR="00F24D86" w:rsidRPr="009D6449" w:rsidRDefault="006666B2" w:rsidP="009D6449">
      <w:pPr>
        <w:numPr>
          <w:ilvl w:val="0"/>
          <w:numId w:val="21"/>
        </w:numPr>
        <w:tabs>
          <w:tab w:val="left" w:pos="357"/>
          <w:tab w:val="left" w:pos="513"/>
        </w:tabs>
        <w:spacing w:after="120"/>
        <w:ind w:left="539" w:right="-29" w:hanging="53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ab/>
        <w:t>Oferta musi być sporządzona w języku polskim, w postaci elektronicznej w formacie danych: .pdf, .doc, .docx, .rtf, .xps, .odt i opatrzona kwalifikowanym podpisem elektronicznym, podpisem zaufanym lub podpisem osobistym.</w:t>
      </w:r>
    </w:p>
    <w:p w14:paraId="7D2CDD74" w14:textId="77777777" w:rsidR="00F24D86" w:rsidRPr="009D6449" w:rsidRDefault="009D6449" w:rsidP="009D6449">
      <w:pPr>
        <w:numPr>
          <w:ilvl w:val="0"/>
          <w:numId w:val="21"/>
        </w:numPr>
        <w:shd w:val="clear" w:color="auto" w:fill="FFFFFF" w:themeFill="background1"/>
        <w:tabs>
          <w:tab w:val="clear" w:pos="0"/>
        </w:tabs>
        <w:spacing w:after="120"/>
        <w:ind w:left="539" w:right="-29" w:hanging="53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Do złożenia oferty </w:t>
      </w:r>
      <w:r w:rsidR="006666B2" w:rsidRPr="009D6449">
        <w:rPr>
          <w:rFonts w:ascii="Times New Roman" w:hAnsi="Times New Roman" w:cs="Times New Roman"/>
          <w:color w:val="000000"/>
        </w:rPr>
        <w:t>koniec</w:t>
      </w:r>
      <w:r w:rsidR="0068069C">
        <w:rPr>
          <w:rFonts w:ascii="Times New Roman" w:hAnsi="Times New Roman" w:cs="Times New Roman"/>
          <w:color w:val="000000"/>
        </w:rPr>
        <w:t xml:space="preserve">zne jest </w:t>
      </w:r>
      <w:r>
        <w:rPr>
          <w:rFonts w:ascii="Times New Roman" w:hAnsi="Times New Roman" w:cs="Times New Roman"/>
          <w:color w:val="000000"/>
        </w:rPr>
        <w:t>posiadanie</w:t>
      </w:r>
      <w:r>
        <w:rPr>
          <w:rFonts w:ascii="Times New Roman" w:hAnsi="Times New Roman" w:cs="Times New Roman"/>
          <w:color w:val="000000"/>
        </w:rPr>
        <w:tab/>
        <w:t>przez</w:t>
      </w:r>
      <w:r>
        <w:rPr>
          <w:rFonts w:ascii="Times New Roman" w:hAnsi="Times New Roman" w:cs="Times New Roman"/>
          <w:color w:val="000000"/>
        </w:rPr>
        <w:tab/>
        <w:t xml:space="preserve">osobę </w:t>
      </w:r>
      <w:r w:rsidR="0068069C">
        <w:rPr>
          <w:rFonts w:ascii="Times New Roman" w:hAnsi="Times New Roman" w:cs="Times New Roman"/>
          <w:color w:val="000000"/>
        </w:rPr>
        <w:t xml:space="preserve">upoważnioną do </w:t>
      </w:r>
      <w:r w:rsidR="006666B2" w:rsidRPr="009D6449">
        <w:rPr>
          <w:rFonts w:ascii="Times New Roman" w:hAnsi="Times New Roman" w:cs="Times New Roman"/>
          <w:color w:val="000000"/>
        </w:rPr>
        <w:t>reprezentowania Wykonawcy kwalifikowanego podpisu elektronicznego, podpisu osobistego lub podpisu zaufanego.</w:t>
      </w:r>
    </w:p>
    <w:p w14:paraId="3D38B42F" w14:textId="77777777" w:rsidR="00F24D86" w:rsidRPr="009D6449" w:rsidRDefault="006666B2" w:rsidP="009D6449">
      <w:pPr>
        <w:numPr>
          <w:ilvl w:val="0"/>
          <w:numId w:val="21"/>
        </w:numPr>
        <w:tabs>
          <w:tab w:val="left" w:pos="357"/>
          <w:tab w:val="left" w:pos="513"/>
        </w:tabs>
        <w:spacing w:after="120"/>
        <w:ind w:left="539" w:right="-29" w:hanging="53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ab/>
        <w:t xml:space="preserve">Wszelkie informacje stanowiące tajemnicę przedsiębiorstwa w rozumieniu ustawy z dnia 16 kwietnia 1993 r. o zwalczaniu nieuczciwej konkurencji (Dz. U. z 2020 r. poz. 1913 ze zm.), które Wykonawca zastrzeże jako tajemnicę przedsiębiorstwa, powinny zostać złożone w osobnym pliku wraz z jednoczesnym zaznaczeniem polecenia „Załącznik stanowiący tajemnicę przedsiębiorstwa” a następnie wraz z plikami stanowiącymi jawną część skompresowane do jednego pliku archiwum (ZIP). 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 </w:t>
      </w:r>
      <w:r w:rsidR="0068069C">
        <w:rPr>
          <w:rFonts w:ascii="Times New Roman" w:hAnsi="Times New Roman" w:cs="Times New Roman"/>
          <w:color w:val="000000"/>
        </w:rPr>
        <w:t>Pzp</w:t>
      </w:r>
      <w:r w:rsidRPr="009D6449">
        <w:rPr>
          <w:rFonts w:ascii="Times New Roman" w:hAnsi="Times New Roman" w:cs="Times New Roman"/>
          <w:color w:val="000000"/>
        </w:rPr>
        <w:t>.</w:t>
      </w:r>
    </w:p>
    <w:p w14:paraId="43655175" w14:textId="77777777" w:rsidR="00F24D86" w:rsidRPr="009D6449" w:rsidRDefault="006666B2" w:rsidP="009D6449">
      <w:pPr>
        <w:numPr>
          <w:ilvl w:val="0"/>
          <w:numId w:val="21"/>
        </w:numPr>
        <w:tabs>
          <w:tab w:val="left" w:pos="357"/>
          <w:tab w:val="left" w:pos="513"/>
        </w:tabs>
        <w:spacing w:after="120"/>
        <w:ind w:left="539" w:right="-29" w:hanging="539"/>
        <w:jc w:val="both"/>
        <w:rPr>
          <w:rFonts w:ascii="Times New Roman" w:hAnsi="Times New Roman" w:cs="Times New Roman"/>
        </w:rPr>
      </w:pPr>
      <w:r w:rsidRPr="009D6449">
        <w:rPr>
          <w:rFonts w:ascii="Times New Roman" w:hAnsi="Times New Roman" w:cs="Times New Roman"/>
          <w:color w:val="000000"/>
        </w:rPr>
        <w:tab/>
        <w:t xml:space="preserve">Do przygotowania oferty zaleca się wykorzystanie Formularza Ofertowego, którego wzór stanowi </w:t>
      </w:r>
      <w:r w:rsidRPr="009D6449">
        <w:rPr>
          <w:rFonts w:ascii="Times New Roman" w:hAnsi="Times New Roman" w:cs="Times New Roman"/>
          <w:b/>
          <w:bCs/>
          <w:color w:val="000000"/>
        </w:rPr>
        <w:t>Załącznik nr 1 do SWZ</w:t>
      </w:r>
      <w:r w:rsidRPr="009D6449">
        <w:rPr>
          <w:rFonts w:ascii="Times New Roman" w:hAnsi="Times New Roman" w:cs="Times New Roman"/>
          <w:color w:val="000000"/>
        </w:rPr>
        <w:t>.</w:t>
      </w:r>
      <w:r w:rsidRPr="009D6449">
        <w:rPr>
          <w:rFonts w:ascii="Times New Roman" w:hAnsi="Times New Roman" w:cs="Times New Roman"/>
          <w:b/>
          <w:color w:val="000000"/>
        </w:rPr>
        <w:t xml:space="preserve"> </w:t>
      </w:r>
      <w:r w:rsidRPr="009D6449">
        <w:rPr>
          <w:rFonts w:ascii="Times New Roman" w:hAnsi="Times New Roman" w:cs="Times New Roman"/>
          <w:color w:val="000000"/>
        </w:rPr>
        <w:t>W przypadku, gdy Wykonawca nie korzysta</w:t>
      </w:r>
      <w:r w:rsidRPr="009D6449">
        <w:rPr>
          <w:rFonts w:ascii="Times New Roman" w:hAnsi="Times New Roman" w:cs="Times New Roman"/>
          <w:b/>
          <w:color w:val="000000"/>
        </w:rPr>
        <w:t xml:space="preserve"> </w:t>
      </w:r>
      <w:r w:rsidRPr="009D6449">
        <w:rPr>
          <w:rFonts w:ascii="Times New Roman" w:hAnsi="Times New Roman" w:cs="Times New Roman"/>
          <w:color w:val="000000"/>
        </w:rPr>
        <w:t>z przygotowanego przez Zamawiającego wzoru, w treści oferty należy zamieścić wszystkie informacje wymagane w Formularzu Ofertowym.</w:t>
      </w:r>
    </w:p>
    <w:p w14:paraId="20F2BBF0" w14:textId="77777777" w:rsidR="00F24D86" w:rsidRPr="009D6449" w:rsidRDefault="00F24D86" w:rsidP="009D6449">
      <w:pPr>
        <w:spacing w:after="120"/>
        <w:ind w:left="539" w:right="1247"/>
        <w:jc w:val="both"/>
        <w:rPr>
          <w:rFonts w:ascii="Times New Roman" w:hAnsi="Times New Roman" w:cs="Times New Roman"/>
          <w:color w:val="000000"/>
        </w:rPr>
      </w:pPr>
    </w:p>
    <w:p w14:paraId="1B20B623" w14:textId="77777777" w:rsidR="00F24D86" w:rsidRPr="009D6449" w:rsidRDefault="006666B2" w:rsidP="009D6449">
      <w:pPr>
        <w:spacing w:after="120"/>
        <w:ind w:left="539" w:right="1247"/>
        <w:jc w:val="both"/>
        <w:rPr>
          <w:rFonts w:ascii="Times New Roman" w:hAnsi="Times New Roman" w:cs="Times New Roman"/>
        </w:rPr>
      </w:pPr>
      <w:r w:rsidRPr="009D6449">
        <w:rPr>
          <w:rFonts w:ascii="Times New Roman" w:hAnsi="Times New Roman" w:cs="Times New Roman"/>
          <w:b/>
          <w:color w:val="000000"/>
        </w:rPr>
        <w:t>2. Wraz z ofertą należy złożyć następujące dokumenty</w:t>
      </w:r>
      <w:r w:rsidRPr="009D6449">
        <w:rPr>
          <w:rFonts w:ascii="Times New Roman" w:hAnsi="Times New Roman" w:cs="Times New Roman"/>
          <w:color w:val="000000"/>
        </w:rPr>
        <w:t>:</w:t>
      </w:r>
    </w:p>
    <w:p w14:paraId="50F82F49" w14:textId="77777777" w:rsidR="00F24D86" w:rsidRPr="009D6449" w:rsidRDefault="006666B2" w:rsidP="0068069C">
      <w:pPr>
        <w:spacing w:after="120"/>
        <w:ind w:left="539" w:right="1247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 xml:space="preserve">2.1. OŚWIADCZENIE WSTĘPNE [art. 125 ust 1 ustawy </w:t>
      </w:r>
      <w:r w:rsidR="0068069C">
        <w:rPr>
          <w:rFonts w:ascii="Times New Roman" w:hAnsi="Times New Roman" w:cs="Times New Roman"/>
          <w:color w:val="000000"/>
        </w:rPr>
        <w:t>Pzp</w:t>
      </w:r>
      <w:r w:rsidRPr="009D6449">
        <w:rPr>
          <w:rFonts w:ascii="Times New Roman" w:hAnsi="Times New Roman" w:cs="Times New Roman"/>
          <w:color w:val="000000"/>
        </w:rPr>
        <w:t>].</w:t>
      </w:r>
    </w:p>
    <w:p w14:paraId="5C3AE3CD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</w:rPr>
      </w:pPr>
      <w:r w:rsidRPr="009D6449">
        <w:rPr>
          <w:rFonts w:ascii="Times New Roman" w:hAnsi="Times New Roman" w:cs="Times New Roman"/>
          <w:color w:val="000000"/>
        </w:rPr>
        <w:t xml:space="preserve">2.1.1. oświadczenie o spełnianiu warunków udziału w postępowaniu oraz niepodleganiu wykluczeniu na podstawie art. 108 ust. 1 pkt 1 - 6 oraz art. 109 ust. 1 pkt. 4,5,7 ustawy </w:t>
      </w:r>
      <w:r w:rsidR="0068069C">
        <w:rPr>
          <w:rFonts w:ascii="Times New Roman" w:hAnsi="Times New Roman" w:cs="Times New Roman"/>
          <w:color w:val="000000"/>
        </w:rPr>
        <w:t>Pzp</w:t>
      </w:r>
      <w:r w:rsidRPr="009D6449">
        <w:rPr>
          <w:rFonts w:ascii="Times New Roman" w:hAnsi="Times New Roman" w:cs="Times New Roman"/>
          <w:color w:val="000000"/>
        </w:rPr>
        <w:t xml:space="preserve"> - którego wzór stanowiące </w:t>
      </w:r>
      <w:r w:rsidRPr="009D6449">
        <w:rPr>
          <w:rFonts w:ascii="Times New Roman" w:hAnsi="Times New Roman" w:cs="Times New Roman"/>
          <w:b/>
          <w:color w:val="000000"/>
        </w:rPr>
        <w:t>załącznik nr 2 do SWZ,</w:t>
      </w:r>
      <w:r w:rsidRPr="009D6449">
        <w:rPr>
          <w:rFonts w:ascii="Times New Roman" w:hAnsi="Times New Roman" w:cs="Times New Roman"/>
          <w:color w:val="000000"/>
        </w:rPr>
        <w:t xml:space="preserve"> - w przypadku wspólnego ubiegania się o zamówienie przez wykonawców, oświadczenie o spełnieniu warunków udziału w postępowaniu składa ich pełnomocnik.</w:t>
      </w:r>
    </w:p>
    <w:p w14:paraId="5A4218F8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 xml:space="preserve">Uwaga: Wykonawca, w przypadku polegania na zdolnościach lub sytuacji podmiotów udostępniających zasoby, przedstawia, wraz z oświadczeniem, o którym mowa wyżej, także oświadczenie podmiotu udostępniającego, potwierdzające brak podstaw wykluczenia tego podmiotu oraz odpowiednio spełnianie warunków udziału w postępowaniu, w zakresie, w jakim wykonawca powołuje się na jego zasoby [art. 125 ust 5 ustawy </w:t>
      </w:r>
      <w:r w:rsidR="0068069C">
        <w:rPr>
          <w:rFonts w:ascii="Times New Roman" w:hAnsi="Times New Roman" w:cs="Times New Roman"/>
          <w:color w:val="000000"/>
        </w:rPr>
        <w:t>Pzp</w:t>
      </w:r>
      <w:r w:rsidRPr="009D6449">
        <w:rPr>
          <w:rFonts w:ascii="Times New Roman" w:hAnsi="Times New Roman" w:cs="Times New Roman"/>
          <w:color w:val="000000"/>
        </w:rPr>
        <w:t>].</w:t>
      </w:r>
    </w:p>
    <w:p w14:paraId="34C4D8B5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>2.2. OŚWIADCZENIE WYKONAWCÓW WSPÓLNIE UBIEGAJĄCYCH SIĘ  O UDZIELENIE ZAMÓWIENIA (konsorcjum. spotka cywilna itp.)</w:t>
      </w:r>
    </w:p>
    <w:p w14:paraId="7EBA5FD5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 xml:space="preserve">a)   W przypadku, o którym mowa w art. 117 ust. 2 i 3 ustawy </w:t>
      </w:r>
      <w:r w:rsidR="0068069C">
        <w:rPr>
          <w:rFonts w:ascii="Times New Roman" w:hAnsi="Times New Roman" w:cs="Times New Roman"/>
          <w:color w:val="000000"/>
        </w:rPr>
        <w:t>Pzp</w:t>
      </w:r>
      <w:r w:rsidRPr="009D6449">
        <w:rPr>
          <w:rFonts w:ascii="Times New Roman" w:hAnsi="Times New Roman" w:cs="Times New Roman"/>
          <w:color w:val="000000"/>
        </w:rPr>
        <w:t xml:space="preserve">, wykonawcy wspólnie ubiegający się o  udzielenie zamówienia dołączają do oferty oświadczenie z którego wynika, które roboty budowlane, dostawy lub usługi wykonują  poszczególni wykonawcy [art. 117 ust. 4 ustawy </w:t>
      </w:r>
      <w:r w:rsidR="0068069C">
        <w:rPr>
          <w:rFonts w:ascii="Times New Roman" w:hAnsi="Times New Roman" w:cs="Times New Roman"/>
          <w:color w:val="000000"/>
        </w:rPr>
        <w:t>Pzp</w:t>
      </w:r>
      <w:r w:rsidRPr="009D6449">
        <w:rPr>
          <w:rFonts w:ascii="Times New Roman" w:hAnsi="Times New Roman" w:cs="Times New Roman"/>
          <w:color w:val="000000"/>
        </w:rPr>
        <w:t>].</w:t>
      </w:r>
    </w:p>
    <w:p w14:paraId="4EFB648A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 xml:space="preserve">b) W odniesieniu do warunków dotyczących wykształcenia, kwalifikacji zawodowych lub doświadczenia wykonawcy wspólnie ubiegający się o udzielenie zamówienia mogą polegać na zdolnościach tych z wykonawców, którzy wykonają roboty budowlane lub usługi do realizacji, których te zdolności są wymagane. [art. 117 ust. 3 ustawy </w:t>
      </w:r>
      <w:r w:rsidR="0068069C">
        <w:rPr>
          <w:rFonts w:ascii="Times New Roman" w:hAnsi="Times New Roman" w:cs="Times New Roman"/>
          <w:color w:val="000000"/>
        </w:rPr>
        <w:t>Pzp</w:t>
      </w:r>
      <w:r w:rsidRPr="009D6449">
        <w:rPr>
          <w:rFonts w:ascii="Times New Roman" w:hAnsi="Times New Roman" w:cs="Times New Roman"/>
          <w:color w:val="000000"/>
        </w:rPr>
        <w:t xml:space="preserve">]. </w:t>
      </w:r>
    </w:p>
    <w:p w14:paraId="1D4CED35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>2.4. PEŁNOMOCNICTWA</w:t>
      </w:r>
    </w:p>
    <w:p w14:paraId="2B34D363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>Mają być złożone w formie oryginału lub kopii poświadczonej notarialnie (jeżeli dotyczy):</w:t>
      </w:r>
    </w:p>
    <w:p w14:paraId="249E3B3B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 xml:space="preserve">a) w przypadku podpisania oferty przez osoby nie wymienione w odpisie z właściwego rejestru - pełnomocnictwo do podpisania oferty lub podpisania oferty i zawarcia umowy, </w:t>
      </w:r>
    </w:p>
    <w:p w14:paraId="65531E19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</w:rPr>
      </w:pPr>
      <w:r w:rsidRPr="009D6449">
        <w:rPr>
          <w:rFonts w:ascii="Times New Roman" w:hAnsi="Times New Roman" w:cs="Times New Roman"/>
          <w:color w:val="000000"/>
        </w:rPr>
        <w:t xml:space="preserve">b) w przypadku podmiotów występujących wspólnie pełnomocnictwo podpisane przez upoważnionych przedstawicieli każdego z podmiotów występujących wspólnie, do reprezentowania w postępowaniu o  udzielenie zamówienia albo reprezentowania w postępowaniu i zawarcia umowy w sprawie zamówienia publicznego pełnomocnictwo może być sporządzone wg. wzoru stanowiącego </w:t>
      </w:r>
      <w:r w:rsidRPr="009D6449">
        <w:rPr>
          <w:rFonts w:ascii="Times New Roman" w:hAnsi="Times New Roman" w:cs="Times New Roman"/>
          <w:b/>
          <w:color w:val="000000"/>
        </w:rPr>
        <w:t>załącznik  nr 3 do SWZ.</w:t>
      </w:r>
    </w:p>
    <w:p w14:paraId="40B692DA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>2.5. INNE DOKUMENTY</w:t>
      </w:r>
    </w:p>
    <w:p w14:paraId="372C9302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</w:rPr>
      </w:pPr>
      <w:r w:rsidRPr="009D6449">
        <w:rPr>
          <w:rFonts w:ascii="Times New Roman" w:hAnsi="Times New Roman" w:cs="Times New Roman"/>
          <w:color w:val="000000"/>
        </w:rPr>
        <w:t xml:space="preserve">a) Wypełniony i podpisany formularz oferty - którego wzór stanowi </w:t>
      </w:r>
      <w:r w:rsidRPr="009D6449">
        <w:rPr>
          <w:rFonts w:ascii="Times New Roman" w:hAnsi="Times New Roman" w:cs="Times New Roman"/>
          <w:b/>
          <w:color w:val="000000"/>
        </w:rPr>
        <w:t>załącznik nr 1 do SWZ</w:t>
      </w:r>
      <w:r w:rsidRPr="009D6449">
        <w:rPr>
          <w:rFonts w:ascii="Times New Roman" w:hAnsi="Times New Roman" w:cs="Times New Roman"/>
          <w:color w:val="000000"/>
        </w:rPr>
        <w:t>.</w:t>
      </w:r>
    </w:p>
    <w:p w14:paraId="44107716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</w:rPr>
      </w:pPr>
      <w:r w:rsidRPr="009D6449">
        <w:rPr>
          <w:rFonts w:ascii="Times New Roman" w:hAnsi="Times New Roman" w:cs="Times New Roman"/>
          <w:b/>
          <w:color w:val="000000"/>
        </w:rPr>
        <w:t>3.</w:t>
      </w:r>
      <w:r w:rsidRPr="009D6449">
        <w:rPr>
          <w:rFonts w:ascii="Times New Roman" w:hAnsi="Times New Roman" w:cs="Times New Roman"/>
          <w:color w:val="000000"/>
        </w:rPr>
        <w:t xml:space="preserve"> </w:t>
      </w:r>
      <w:r w:rsidRPr="0068069C">
        <w:rPr>
          <w:rFonts w:ascii="Times New Roman" w:hAnsi="Times New Roman" w:cs="Times New Roman"/>
          <w:b/>
          <w:bCs/>
          <w:color w:val="000000"/>
        </w:rPr>
        <w:t>Oferta wraz z załącznikami musi być podpisana przez wykonawcę</w:t>
      </w:r>
      <w:r w:rsidRPr="009D6449">
        <w:rPr>
          <w:rFonts w:ascii="Times New Roman" w:hAnsi="Times New Roman" w:cs="Times New Roman"/>
          <w:color w:val="000000"/>
        </w:rPr>
        <w:t xml:space="preserve"> (kwalifikowalnym podpisem elektronicznym lub podpisem zaufanym lub podpisem osobistym) zamawiający wymaga, aby ofertę podpisano zgodnie z zasadami reprezentacji wskazanymi we właściwym rejestrze lub ewidencji działalności gospodarczej. Jeżeli osoba podpisując ofertę działa na podstawie  pełnomocnictwa - patrz: pkt. 2.4 ppkt a) SWZ, to pełnomocnictwo to musi obejmować uprawnienie do podpisania oferty. Pełnomocnictwo musi zostać złożone z ofertą w oryginale lub notarialnie poświadczonej kopii.</w:t>
      </w:r>
    </w:p>
    <w:p w14:paraId="46B56C25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</w:rPr>
      </w:pPr>
      <w:r w:rsidRPr="009D6449">
        <w:rPr>
          <w:rFonts w:ascii="Times New Roman" w:hAnsi="Times New Roman" w:cs="Times New Roman"/>
          <w:b/>
          <w:color w:val="000000"/>
        </w:rPr>
        <w:t>4.</w:t>
      </w:r>
      <w:r w:rsidRPr="009D6449">
        <w:rPr>
          <w:rFonts w:ascii="Times New Roman" w:hAnsi="Times New Roman" w:cs="Times New Roman"/>
          <w:color w:val="000000"/>
        </w:rPr>
        <w:t xml:space="preserve"> </w:t>
      </w:r>
      <w:r w:rsidRPr="0068069C">
        <w:rPr>
          <w:rFonts w:ascii="Times New Roman" w:hAnsi="Times New Roman" w:cs="Times New Roman"/>
          <w:b/>
          <w:bCs/>
          <w:color w:val="000000"/>
        </w:rPr>
        <w:t>Zasady składania oferty przez podmioty występujące wspólnie</w:t>
      </w:r>
      <w:r w:rsidRPr="009D6449">
        <w:rPr>
          <w:rFonts w:ascii="Times New Roman" w:hAnsi="Times New Roman" w:cs="Times New Roman"/>
          <w:color w:val="000000"/>
        </w:rPr>
        <w:t>:</w:t>
      </w:r>
    </w:p>
    <w:p w14:paraId="3902A986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 xml:space="preserve">4.1. Wymagane oświadczenia wskazane w pkt. 2.3 SWZ powinny być złożone przez każdego wykonawcę  wspólnie ubiegającego się o zmówienie. </w:t>
      </w:r>
    </w:p>
    <w:p w14:paraId="362E4A9A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 xml:space="preserve">4.2. W przypadku, o którym mowa wart. 117 ust. 2 i 3 stawy </w:t>
      </w:r>
      <w:r w:rsidR="0068069C">
        <w:rPr>
          <w:rFonts w:ascii="Times New Roman" w:hAnsi="Times New Roman" w:cs="Times New Roman"/>
          <w:color w:val="000000"/>
        </w:rPr>
        <w:t>Pzp</w:t>
      </w:r>
      <w:r w:rsidRPr="009D6449">
        <w:rPr>
          <w:rFonts w:ascii="Times New Roman" w:hAnsi="Times New Roman" w:cs="Times New Roman"/>
          <w:color w:val="000000"/>
        </w:rPr>
        <w:t xml:space="preserve">, wykonawcy wspólnie ubiegający się o udzielenie zamówienia (konsorcjum, spółka cywilna itp.) dołączają do oferty oświadczenie, z którego wynika, które roboty budowlane, dostawy lub usługi wykonają poszczególni wykonawcy [art. 117 ust. 4 ustawy </w:t>
      </w:r>
      <w:r w:rsidR="0068069C">
        <w:rPr>
          <w:rFonts w:ascii="Times New Roman" w:hAnsi="Times New Roman" w:cs="Times New Roman"/>
          <w:color w:val="000000"/>
        </w:rPr>
        <w:t>Pzp</w:t>
      </w:r>
      <w:r w:rsidRPr="009D6449">
        <w:rPr>
          <w:rFonts w:ascii="Times New Roman" w:hAnsi="Times New Roman" w:cs="Times New Roman"/>
          <w:color w:val="000000"/>
        </w:rPr>
        <w:t>].</w:t>
      </w:r>
    </w:p>
    <w:p w14:paraId="28F0D661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</w:rPr>
      </w:pPr>
      <w:r w:rsidRPr="009D6449">
        <w:rPr>
          <w:rFonts w:ascii="Times New Roman" w:hAnsi="Times New Roman" w:cs="Times New Roman"/>
          <w:color w:val="000000"/>
        </w:rPr>
        <w:t xml:space="preserve">4.3. Wykonawcy składający ofertę wspólną zobowiązani są do ustanowienia Pełnomocnika do reprezentowania ich w postępowaniu albo Pełnomocnika do reprezentowania ich w postępowaniu oraz do zawarcia umowy w sprawie zamówienia. Dokument lub dokumenty zawierające ustanowienie Pełnomocnika (wzór pełnomocnictwa stanowi </w:t>
      </w:r>
      <w:r w:rsidRPr="009D6449">
        <w:rPr>
          <w:rFonts w:ascii="Times New Roman" w:hAnsi="Times New Roman" w:cs="Times New Roman"/>
          <w:b/>
          <w:color w:val="000000"/>
        </w:rPr>
        <w:t>załącznik nr 3 do SWZ)</w:t>
      </w:r>
      <w:r w:rsidRPr="009D6449">
        <w:rPr>
          <w:rFonts w:ascii="Times New Roman" w:hAnsi="Times New Roman" w:cs="Times New Roman"/>
          <w:color w:val="000000"/>
        </w:rPr>
        <w:t xml:space="preserve"> musi zawierać w szczególności: wskazanie postępowania o zamówienie publiczne, którego dotyczy, wykonawców ubiegających się wspólnie o udzielenie zamówienia, wskazanie ustanowionego Pełnomocnika i zakres jego umocowania. Dokument (lub dokumenty) zawierający ustanowienie pełnomocnika musi być podpisany w imieniu wszystkich wykonawców ubiegających się wspólnie o udzielenie zamówienia, przez osoby uprawnione do składania oświadczeń woli, wymienione we właściwym rejestrze lub ewidencji wykonawców. Ustanowienie przedmiotowego pełnomocnika może zostać zawarte w umowie o współdziałaniu złożonej wraz z ofertą. Dokument (lub dokumenty) zawierający ustanowienie pełnomocnika musi zostać złożony wraz z ofertą w formie oryginału lub notarialnie poświadczonej kopii. Do dokumentu (lub dokumentów) zawierającego ustanowienie pełnomocnika należy załączyć dokumenty potwierdzające, że osoba udzielająca pełnomocnictwa była upoważniona do reprezentowania Wykonawców w chwili udzielania pełnomocnictwa (co można wykazać w szczególności przez załączenie odpisu z Krajowego Rejestru Sądowego lub informacji odpowiadającej odpisowi aktualnemu Rejestrowi Przedsiębiorców pobieranej na podstawie art. 4 ust 4aa ustawy z dnia 20 sierpnia 1997 r. o Krajowym Rejestrze Sądowym (tj. Dz. U. z 2007 r. Nr 168, poz.1186, z późn. zm.) albo zaświadczenie o wpisie do Centralnej Ewidencji i Informacji o Działalności Gospodarczej zgodnie z art. 38 ust. 4 ustawy o swobodzie działalności gospodarczej z dnia 2 lipca 2004 r. (tj. Dz.U. z 2015 r., póź. 584, z późn. zm.). Elektroniczna kopia pełnomocnictwa nie może być uwierzytelniana przez upełnomocnionego.</w:t>
      </w:r>
    </w:p>
    <w:p w14:paraId="3A5D1850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>4.4. Oferta wspólna składana przez dwóch lub więcej wykonawców, powinna spełniać następujące wymagania:</w:t>
      </w:r>
    </w:p>
    <w:p w14:paraId="207A7D12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>a) Dokumenty, dotyczące własnej firmy, takie jak np.: oświadczenie o braku podstaw wykluczenia, składa każdy z wykonawców składających ofertę wspólną we własnym imieniu.</w:t>
      </w:r>
    </w:p>
    <w:p w14:paraId="161CE45F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>b) Dokumenty wspólne takie jak np.: formularz ofertowy, dokumenty podmiotowe i przedmiotowe składa pełnomocnik wykonawców w imieniu wszystkich wykonawców składających ofertę wspólną.</w:t>
      </w:r>
    </w:p>
    <w:p w14:paraId="6D71D944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>4.5. Wykonawca, który powołuje się na zasoby innych podmiotów, o których mowa w Rozdziale XI SWZ, w celu wykazania braku istnienia wobec nich podstaw wykluczenia oraz spełniania w zakresie, w jakim powołuje się na Ich zasoby, warunków udziału w postępowaniu, składa oświadczenia wskazane w Rozdziale XIV pkt. 3.1.2 SWZ zawierające informacje dotyczące tych podmiotów.</w:t>
      </w:r>
    </w:p>
    <w:p w14:paraId="43A8EDDB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>4.6. Wszelka korespondencja oraz rozliczenia dokonywane będą  wyłącznie z Pełnomocnikiem.</w:t>
      </w:r>
    </w:p>
    <w:p w14:paraId="42B9B09E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>4.7. Wypełniając formularz oferty, jak również inne dokumenty, powołując się na wykonawcę, w miejscu np. nazwa i adres wykonawcy, należy wpisać dane dotyczące wykonawców wspólnie ubiegających się o udzielenie zamówienia, a nie Pełnomocnika tych wykonawców.</w:t>
      </w:r>
    </w:p>
    <w:p w14:paraId="68B970DE" w14:textId="77777777" w:rsidR="00F24D86" w:rsidRPr="0068069C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b/>
          <w:bCs/>
        </w:rPr>
      </w:pPr>
      <w:r w:rsidRPr="009D6449">
        <w:rPr>
          <w:rFonts w:ascii="Times New Roman" w:hAnsi="Times New Roman" w:cs="Times New Roman"/>
          <w:b/>
          <w:color w:val="000000"/>
        </w:rPr>
        <w:t>5.</w:t>
      </w:r>
      <w:r w:rsidRPr="009D6449">
        <w:rPr>
          <w:rFonts w:ascii="Times New Roman" w:hAnsi="Times New Roman" w:cs="Times New Roman"/>
          <w:color w:val="000000"/>
        </w:rPr>
        <w:t xml:space="preserve"> </w:t>
      </w:r>
      <w:r w:rsidRPr="0068069C">
        <w:rPr>
          <w:rFonts w:ascii="Times New Roman" w:hAnsi="Times New Roman" w:cs="Times New Roman"/>
          <w:b/>
          <w:bCs/>
          <w:color w:val="000000"/>
        </w:rPr>
        <w:t>Informacje zastrzeżone w ofercie - tajemnica przedsiębiorstwa:</w:t>
      </w:r>
    </w:p>
    <w:p w14:paraId="2D2BDBD3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 xml:space="preserve">5.1. Postępowanie o udzielenie zamówienia jest jawne. [art. 18 ust 1 ustawy </w:t>
      </w:r>
      <w:r w:rsidR="0068069C">
        <w:rPr>
          <w:rFonts w:ascii="Times New Roman" w:hAnsi="Times New Roman" w:cs="Times New Roman"/>
          <w:color w:val="000000"/>
        </w:rPr>
        <w:t>Pzp</w:t>
      </w:r>
      <w:r w:rsidRPr="009D6449">
        <w:rPr>
          <w:rFonts w:ascii="Times New Roman" w:hAnsi="Times New Roman" w:cs="Times New Roman"/>
          <w:color w:val="000000"/>
        </w:rPr>
        <w:t>].</w:t>
      </w:r>
    </w:p>
    <w:p w14:paraId="069D0C11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 xml:space="preserve">5.2. Nie ujawnia się informacji stanowiących tajemnicę przedsiębiorstwa w rozumieniu przepisów ustawy z dnia 16 kwietnia 1993r. o zwalczaniu nieuczciwej konkurencji (Dz.U. z 2020 r. poz. 1913 ze zm.), jeżeli wykonawca, wraz z przekazaniem takich informacji, zastrzegł, ze nie mogą być one udostępniane oraz wykazał, że zastrzeżone informacje stanowią tajemnicę przedsiębiorstwa. Wykonawca nie może zastrzec informacji, o których mowa w art. 222 ust. 5 ustawy </w:t>
      </w:r>
      <w:r w:rsidR="0068069C">
        <w:rPr>
          <w:rFonts w:ascii="Times New Roman" w:hAnsi="Times New Roman" w:cs="Times New Roman"/>
          <w:color w:val="000000"/>
        </w:rPr>
        <w:t>Pzp</w:t>
      </w:r>
      <w:r w:rsidRPr="009D6449">
        <w:rPr>
          <w:rFonts w:ascii="Times New Roman" w:hAnsi="Times New Roman" w:cs="Times New Roman"/>
          <w:color w:val="000000"/>
        </w:rPr>
        <w:t xml:space="preserve">. [art. 18 ust 3 ustawy </w:t>
      </w:r>
      <w:r w:rsidR="0068069C">
        <w:rPr>
          <w:rFonts w:ascii="Times New Roman" w:hAnsi="Times New Roman" w:cs="Times New Roman"/>
          <w:color w:val="000000"/>
        </w:rPr>
        <w:t>Pzp</w:t>
      </w:r>
      <w:r w:rsidRPr="009D6449">
        <w:rPr>
          <w:rFonts w:ascii="Times New Roman" w:hAnsi="Times New Roman" w:cs="Times New Roman"/>
          <w:color w:val="000000"/>
        </w:rPr>
        <w:t>]</w:t>
      </w:r>
    </w:p>
    <w:p w14:paraId="51E4968E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 xml:space="preserve">5.3. Zamawiający udostępnia dane osobowe, o których mowa wart. 10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UEL119 z 04.05.2016, str.1, z pózn. zm.10)), zwanego dalej "rozporządzeniem 2016/679", w celu umożliwienia korzystania ze środków ochrony prawnej, o których mowa w dziale IX, do upływu terminu na ich wniesienie. [art. 18 ust 6ustawy </w:t>
      </w:r>
      <w:r w:rsidR="0068069C">
        <w:rPr>
          <w:rFonts w:ascii="Times New Roman" w:hAnsi="Times New Roman" w:cs="Times New Roman"/>
          <w:color w:val="000000"/>
        </w:rPr>
        <w:t>Pzp</w:t>
      </w:r>
      <w:r w:rsidRPr="009D6449">
        <w:rPr>
          <w:rFonts w:ascii="Times New Roman" w:hAnsi="Times New Roman" w:cs="Times New Roman"/>
          <w:color w:val="000000"/>
        </w:rPr>
        <w:t>].</w:t>
      </w:r>
    </w:p>
    <w:p w14:paraId="4970B022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>5.4. Wykonawca, nie później niż w terminie składania ofert, powinien wskazać w sposób nie budzący wątpliwości, które informacje stanowią tajemnicę przedsiębiorstwa oraz powinien zastrzec, że nie mogą być udostępniane. Wykonawca powinien również wykazać, nie później niż w terminie składania ofert, że zastrzeżone informacje stanowią tajemnicę przedsiębiorstwa w rozumieniu przepisów art. 11 ust. 4 ustawy z dnia 16 kwietnia 1993r. o zwalczaniu nieuczciwej konkurencji (Dz.U. z 2020 r. poz. 1913 ze zm.). Powyższe zasady mają zastosowanie do informacji stanowiących tajemnicę przedsiębiorstwa, zawartych w szczególności w oświadczeniach, wyjaśnieniach i dokumentach składanych przez wykonawcę w toku postępowania o udzielenie zamówienia publicznego, przy czym wskazanie tych informacji oraz wykazanie, że stanowią one tajemnicę przedsiębiorstwa powinno następnie przed upływem terminu do złożenia przez wykonawcę wyjaśnień lub uzupełnień.</w:t>
      </w:r>
    </w:p>
    <w:p w14:paraId="0321ED6F" w14:textId="77777777" w:rsidR="00F24D86" w:rsidRPr="0068069C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b/>
          <w:bCs/>
        </w:rPr>
      </w:pPr>
      <w:r w:rsidRPr="009D6449">
        <w:rPr>
          <w:rFonts w:ascii="Times New Roman" w:hAnsi="Times New Roman" w:cs="Times New Roman"/>
          <w:b/>
          <w:color w:val="000000"/>
        </w:rPr>
        <w:t>6.</w:t>
      </w:r>
      <w:r w:rsidRPr="009D6449">
        <w:rPr>
          <w:rFonts w:ascii="Times New Roman" w:hAnsi="Times New Roman" w:cs="Times New Roman"/>
          <w:color w:val="000000"/>
        </w:rPr>
        <w:t xml:space="preserve"> </w:t>
      </w:r>
      <w:r w:rsidRPr="0068069C">
        <w:rPr>
          <w:rFonts w:ascii="Times New Roman" w:hAnsi="Times New Roman" w:cs="Times New Roman"/>
          <w:b/>
          <w:bCs/>
          <w:color w:val="000000"/>
        </w:rPr>
        <w:t>Wymogi formalne dotyczące przygotowania oferty:</w:t>
      </w:r>
    </w:p>
    <w:p w14:paraId="479E7013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 xml:space="preserve">6.1. Wykonawca może złożyć tylko jedną ofertę [art. 218 ust. 1 ustawy </w:t>
      </w:r>
      <w:r w:rsidR="0068069C">
        <w:rPr>
          <w:rFonts w:ascii="Times New Roman" w:hAnsi="Times New Roman" w:cs="Times New Roman"/>
          <w:color w:val="000000"/>
        </w:rPr>
        <w:t>Pzp</w:t>
      </w:r>
      <w:r w:rsidRPr="009D6449">
        <w:rPr>
          <w:rFonts w:ascii="Times New Roman" w:hAnsi="Times New Roman" w:cs="Times New Roman"/>
          <w:color w:val="000000"/>
        </w:rPr>
        <w:t>].</w:t>
      </w:r>
    </w:p>
    <w:p w14:paraId="243E5DF3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 xml:space="preserve">6.2. Treść oferty musi być zgodna z wymaganiami zamawiającego określonymi w dokumentach zamówienia [art. 218 ust. 2 ustawy </w:t>
      </w:r>
      <w:r w:rsidR="0068069C">
        <w:rPr>
          <w:rFonts w:ascii="Times New Roman" w:hAnsi="Times New Roman" w:cs="Times New Roman"/>
          <w:color w:val="000000"/>
        </w:rPr>
        <w:t>Pzp</w:t>
      </w:r>
      <w:r w:rsidRPr="009D6449">
        <w:rPr>
          <w:rFonts w:ascii="Times New Roman" w:hAnsi="Times New Roman" w:cs="Times New Roman"/>
          <w:color w:val="000000"/>
        </w:rPr>
        <w:t>].</w:t>
      </w:r>
    </w:p>
    <w:p w14:paraId="07A703FB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 xml:space="preserve">6.3. Ofertę należy sporządzić w języku polskim [art. 20 ust. 2 ustawy </w:t>
      </w:r>
      <w:r w:rsidR="0068069C">
        <w:rPr>
          <w:rFonts w:ascii="Times New Roman" w:hAnsi="Times New Roman" w:cs="Times New Roman"/>
          <w:color w:val="000000"/>
        </w:rPr>
        <w:t>Pzp</w:t>
      </w:r>
      <w:r w:rsidRPr="009D6449">
        <w:rPr>
          <w:rFonts w:ascii="Times New Roman" w:hAnsi="Times New Roman" w:cs="Times New Roman"/>
          <w:color w:val="000000"/>
        </w:rPr>
        <w:t>].</w:t>
      </w:r>
    </w:p>
    <w:p w14:paraId="2D505959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>6.4. Dokumenty sporządzone  w języku obcym są składane wraz z tłumaczeniem na język polski.</w:t>
      </w:r>
    </w:p>
    <w:p w14:paraId="7E8088C4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>6.5. Dokumenty winny być sporządzone zgodnie z zaleceniami oraz przedstawionymi przez zamawiającego wzorcami (załącznikami), zawierać informacje i dane określone w tych dokumentach.</w:t>
      </w:r>
    </w:p>
    <w:p w14:paraId="240BB473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>6.6. Oferta oraz oświadczenie muszą być czytelne.</w:t>
      </w:r>
    </w:p>
    <w:p w14:paraId="70167352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</w:rPr>
      </w:pPr>
      <w:r w:rsidRPr="009D6449">
        <w:rPr>
          <w:rFonts w:ascii="Times New Roman" w:hAnsi="Times New Roman" w:cs="Times New Roman"/>
          <w:color w:val="000000"/>
        </w:rPr>
        <w:t xml:space="preserve">6.7. Przy sporządzaniu ofert należy zachować zasadę pisemności przy czym przez "pisemność" należy rozumieć sposób wyrażenia informacji przy użyciu wyrazów, cyfr lub innych znaków pisarskich, które można odczytać i powielić, w tym przekazywanych przy użyciu środków komunikacji elektronicznej. [art. 7 ust 16 ustawy </w:t>
      </w:r>
      <w:r w:rsidR="0068069C">
        <w:rPr>
          <w:rFonts w:ascii="Times New Roman" w:hAnsi="Times New Roman" w:cs="Times New Roman"/>
          <w:color w:val="000000"/>
        </w:rPr>
        <w:t>Pzp</w:t>
      </w:r>
      <w:r w:rsidRPr="009D6449">
        <w:rPr>
          <w:rFonts w:ascii="Times New Roman" w:hAnsi="Times New Roman" w:cs="Times New Roman"/>
          <w:color w:val="000000"/>
        </w:rPr>
        <w:t>]</w:t>
      </w:r>
    </w:p>
    <w:p w14:paraId="2852FEEF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>6.8. Oferta wraz z załącznikami musi być podpisana przez wykonawcę tj. osobę (osoby) reprezentującą( e) wykonawcę, zgodnie z zasadami reprezentacji wskazanymi we właściwym rejestrze lub osobę (osoby) upoważnioną(e) do reprezentowania wykonawcy.</w:t>
      </w:r>
    </w:p>
    <w:p w14:paraId="130AF144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>6.9. Jeżeli do podpisania oferty upoważnione są łącznie dwie lub więcej osób, elektroniczne kopie dokumentów muszą być potwierdzone za zgodność z oryginałem przez wszystkie te osoby.</w:t>
      </w:r>
    </w:p>
    <w:p w14:paraId="25D67A66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>6.10. Do formularza dołączyć należy prawidłowo wypełnione dokumenty, załączniki i oświadczenia wymagane zapisami niniejszej SWZ.</w:t>
      </w:r>
    </w:p>
    <w:p w14:paraId="3022537A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>6.11. Oferta winna być złożona przed upływem terminu składania ofert.</w:t>
      </w:r>
    </w:p>
    <w:p w14:paraId="2FE9408B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>6.12. Koszty związane z przygotowaniem i złożeniem oferty ponosi składający ofertę.</w:t>
      </w:r>
    </w:p>
    <w:p w14:paraId="225DEA71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>6.13. Zamawiający nie przewiduje zwrotu kosztów udziału w postępowaniu.</w:t>
      </w:r>
    </w:p>
    <w:p w14:paraId="07F7B1A5" w14:textId="77777777" w:rsidR="00F24D86" w:rsidRPr="009D6449" w:rsidRDefault="006666B2" w:rsidP="009D6449">
      <w:pPr>
        <w:spacing w:after="120"/>
        <w:ind w:left="539" w:right="-29"/>
        <w:jc w:val="both"/>
        <w:rPr>
          <w:rFonts w:ascii="Times New Roman" w:hAnsi="Times New Roman" w:cs="Times New Roman"/>
          <w:color w:val="000000"/>
        </w:rPr>
      </w:pPr>
      <w:r w:rsidRPr="009D6449">
        <w:rPr>
          <w:rFonts w:ascii="Times New Roman" w:hAnsi="Times New Roman" w:cs="Times New Roman"/>
          <w:color w:val="000000"/>
        </w:rPr>
        <w:t>6.14. Wykonawca może dokonać zmiany bądź wycofania złożonej oferty. W celu skutecznego przeprowadzenia tej czynności wykonawca musi wysłać do zamawiającego stosowne oświadczenie, które potwierdzać będzie wolę wykonawcy w zakresie czy to wycofania oferty, czy to jej zmiany, wraz z dokumentem potwierdzającymi umocowanie osoby podpisującej oświadczenie o wycofanie/zmiany oferty w imieniu wykonawcy. Pismo to winno być podpisane za pomocą kwalifikowalnego podpisu elektronicznego lub podpisu zaufanego lub podpisu osobistego.</w:t>
      </w:r>
    </w:p>
    <w:p w14:paraId="4466AA15" w14:textId="77777777" w:rsidR="00F24D86" w:rsidRPr="009D6449" w:rsidRDefault="006666B2" w:rsidP="009D6449">
      <w:pPr>
        <w:numPr>
          <w:ilvl w:val="0"/>
          <w:numId w:val="22"/>
        </w:numPr>
        <w:tabs>
          <w:tab w:val="clear" w:pos="0"/>
          <w:tab w:val="left" w:pos="20"/>
          <w:tab w:val="left" w:pos="426"/>
        </w:tabs>
        <w:spacing w:after="120"/>
        <w:ind w:left="539" w:right="-29" w:hanging="426"/>
        <w:jc w:val="both"/>
        <w:rPr>
          <w:rFonts w:ascii="Times New Roman" w:hAnsi="Times New Roman" w:cs="Times New Roman"/>
          <w:b/>
          <w:color w:val="000000"/>
        </w:rPr>
      </w:pPr>
      <w:r w:rsidRPr="009D6449">
        <w:rPr>
          <w:rFonts w:ascii="Times New Roman" w:hAnsi="Times New Roman" w:cs="Times New Roman"/>
          <w:b/>
          <w:color w:val="000000"/>
        </w:rPr>
        <w:t>SPOSÓB OBLICZENIA CENY OFERTY</w:t>
      </w:r>
    </w:p>
    <w:p w14:paraId="3197C8BD" w14:textId="77777777" w:rsidR="00F24D86" w:rsidRPr="009D6449" w:rsidRDefault="006666B2" w:rsidP="0068069C">
      <w:pPr>
        <w:pStyle w:val="Akapitzlist"/>
        <w:widowControl w:val="0"/>
        <w:numPr>
          <w:ilvl w:val="1"/>
          <w:numId w:val="22"/>
        </w:numPr>
        <w:tabs>
          <w:tab w:val="left" w:pos="709"/>
        </w:tabs>
        <w:spacing w:after="120"/>
        <w:ind w:left="539" w:right="-29" w:hanging="539"/>
      </w:pPr>
      <w:r w:rsidRPr="009D6449">
        <w:rPr>
          <w:rFonts w:eastAsia="Lucida Sans Unicode"/>
        </w:rPr>
        <w:t>Wykonawca określa cenę realizacji zamówienia poprzez wskazanie w Formularzu ofertowym sporządzonym według wzoru stanowiącego</w:t>
      </w:r>
      <w:r w:rsidRPr="009D6449">
        <w:rPr>
          <w:rFonts w:eastAsia="Lucida Sans Unicode"/>
          <w:i/>
          <w:iCs/>
        </w:rPr>
        <w:t xml:space="preserve"> </w:t>
      </w:r>
      <w:r w:rsidRPr="009D6449">
        <w:rPr>
          <w:rFonts w:eastAsia="Lucida Sans Unicode"/>
          <w:iCs/>
        </w:rPr>
        <w:t>załącznik nr 1,</w:t>
      </w:r>
      <w:r w:rsidRPr="009D6449">
        <w:rPr>
          <w:rFonts w:eastAsia="Lucida Sans Unicode"/>
        </w:rPr>
        <w:t xml:space="preserve"> oferowanej ceny za wykonanie zamówienia podając cenę </w:t>
      </w:r>
      <w:r w:rsidRPr="009D6449">
        <w:rPr>
          <w:rFonts w:eastAsia="Lucida Sans Unicode"/>
          <w:b/>
        </w:rPr>
        <w:t>1 m</w:t>
      </w:r>
      <w:r w:rsidRPr="009D6449">
        <w:rPr>
          <w:rFonts w:eastAsia="Lucida Sans Unicode"/>
          <w:b/>
          <w:vertAlign w:val="superscript"/>
        </w:rPr>
        <w:t xml:space="preserve">3  </w:t>
      </w:r>
      <w:r w:rsidRPr="009D6449">
        <w:rPr>
          <w:rFonts w:eastAsia="Lucida Sans Unicode"/>
          <w:b/>
        </w:rPr>
        <w:t xml:space="preserve">oleju opałowego brutto x </w:t>
      </w:r>
      <w:r w:rsidRPr="009D6449">
        <w:rPr>
          <w:rFonts w:eastAsia="Lucida Sans Unicode"/>
          <w:b/>
          <w:highlight w:val="white"/>
        </w:rPr>
        <w:t>75 (m</w:t>
      </w:r>
      <w:r w:rsidRPr="009D6449">
        <w:rPr>
          <w:rFonts w:eastAsia="Lucida Sans Unicode"/>
          <w:b/>
          <w:highlight w:val="white"/>
          <w:vertAlign w:val="superscript"/>
        </w:rPr>
        <w:t>3</w:t>
      </w:r>
      <w:r w:rsidRPr="009D6449">
        <w:rPr>
          <w:rFonts w:eastAsia="Lucida Sans Unicode"/>
          <w:b/>
          <w:highlight w:val="white"/>
        </w:rPr>
        <w:t>)</w:t>
      </w:r>
      <w:r w:rsidRPr="009D6449">
        <w:rPr>
          <w:rFonts w:eastAsia="Lucida Sans Unicode"/>
          <w:b/>
        </w:rPr>
        <w:t xml:space="preserve"> tj. szacowaną maksymalną wielkość zamówienia</w:t>
      </w:r>
      <w:r w:rsidRPr="009D6449">
        <w:rPr>
          <w:rFonts w:eastAsia="Lucida Sans Unicode"/>
        </w:rPr>
        <w:t xml:space="preserve"> . Cena musi być wyrażona w PLN.</w:t>
      </w:r>
    </w:p>
    <w:p w14:paraId="26FCBDB9" w14:textId="77777777" w:rsidR="00F24D86" w:rsidRPr="009D6449" w:rsidRDefault="006666B2" w:rsidP="0068069C">
      <w:pPr>
        <w:pStyle w:val="Akapitzlist"/>
        <w:widowControl w:val="0"/>
        <w:numPr>
          <w:ilvl w:val="1"/>
          <w:numId w:val="22"/>
        </w:numPr>
        <w:tabs>
          <w:tab w:val="left" w:pos="709"/>
        </w:tabs>
        <w:spacing w:after="120"/>
        <w:ind w:left="539" w:right="-29" w:hanging="539"/>
        <w:rPr>
          <w:rFonts w:eastAsia="Lucida Sans Unicode"/>
        </w:rPr>
      </w:pPr>
      <w:r w:rsidRPr="009D6449">
        <w:rPr>
          <w:rFonts w:eastAsia="Lucida Sans Unicode"/>
        </w:rPr>
        <w:t>Łączna cena oferty brutto musi uwzględniać wszystkie koszty związane z realizacją przedmiotu zamówienia zgodnie z opisem przedmiotu zamówienia oraz wzorem umowy określonym w niniejszej SWZ. Cena oferty brutto musi także uwzględniać ewentualne rabaty, bonifikaty, upusty itp. Wykonawca umieszcza uzyskane wartości (brutto, podatek VAT) w formularzu ofertowym.</w:t>
      </w:r>
    </w:p>
    <w:p w14:paraId="49072B7D" w14:textId="7F85699D" w:rsidR="00F24D86" w:rsidRPr="009D6449" w:rsidRDefault="006666B2" w:rsidP="0068069C">
      <w:pPr>
        <w:pStyle w:val="Akapitzlist"/>
        <w:widowControl w:val="0"/>
        <w:numPr>
          <w:ilvl w:val="1"/>
          <w:numId w:val="22"/>
        </w:numPr>
        <w:tabs>
          <w:tab w:val="clear" w:pos="1080"/>
        </w:tabs>
        <w:spacing w:after="120"/>
        <w:ind w:left="539" w:right="-29" w:hanging="539"/>
      </w:pPr>
      <w:r w:rsidRPr="009D6449">
        <w:rPr>
          <w:rFonts w:eastAsia="Lucida Sans Unicode"/>
          <w:b/>
        </w:rPr>
        <w:t>Cenę ofertową 1 m</w:t>
      </w:r>
      <w:r w:rsidRPr="009D6449">
        <w:rPr>
          <w:rFonts w:eastAsia="Lucida Sans Unicode"/>
          <w:b/>
          <w:vertAlign w:val="superscript"/>
        </w:rPr>
        <w:t xml:space="preserve">3  </w:t>
      </w:r>
      <w:r w:rsidRPr="009D6449">
        <w:rPr>
          <w:rFonts w:eastAsia="Lucida Sans Unicode"/>
          <w:b/>
        </w:rPr>
        <w:t xml:space="preserve">oleju opałowego należy podać w odniesieniu do ceny u producenta obowiązującej na </w:t>
      </w:r>
      <w:r w:rsidRPr="008D1CEB">
        <w:rPr>
          <w:rFonts w:eastAsia="Lucida Sans Unicode"/>
          <w:b/>
        </w:rPr>
        <w:t xml:space="preserve">dzień </w:t>
      </w:r>
      <w:r w:rsidR="008D1CEB" w:rsidRPr="008D1CEB">
        <w:rPr>
          <w:rFonts w:eastAsia="Lucida Sans Unicode"/>
          <w:b/>
        </w:rPr>
        <w:t>21.11.</w:t>
      </w:r>
      <w:r w:rsidRPr="008D1CEB">
        <w:rPr>
          <w:rFonts w:eastAsia="Lucida Sans Unicode"/>
          <w:b/>
        </w:rPr>
        <w:t>2023</w:t>
      </w:r>
      <w:r w:rsidRPr="009D6449">
        <w:rPr>
          <w:rFonts w:eastAsia="Lucida Sans Unicode"/>
          <w:b/>
        </w:rPr>
        <w:t xml:space="preserve"> r. w oparciu o dane umieszczone na stronie internetowej producenta. </w:t>
      </w:r>
      <w:r w:rsidRPr="009D6449">
        <w:rPr>
          <w:rFonts w:eastAsia="Lucida Sans Unicode"/>
        </w:rPr>
        <w:t>W przypadku</w:t>
      </w:r>
      <w:r w:rsidRPr="009D6449">
        <w:rPr>
          <w:rFonts w:eastAsia="Lucida Sans Unicode"/>
          <w:b/>
        </w:rPr>
        <w:t xml:space="preserve"> </w:t>
      </w:r>
      <w:r w:rsidRPr="009D6449">
        <w:rPr>
          <w:rFonts w:eastAsia="Lucida Sans Unicode"/>
        </w:rPr>
        <w:t>zmiany ceny wprowadzonej przez producenta na etapie realizacji zamówienia, ustalenie ceny przez Wykonawcę (Dostawcę) zostanie  zmienione na poziomie zmiany ceny oleju u producenta z zachowaniem stałego rabatu (upustu) zastosowanego przy ofercie.</w:t>
      </w:r>
    </w:p>
    <w:p w14:paraId="331C269D" w14:textId="77777777" w:rsidR="00F24D86" w:rsidRPr="009D6449" w:rsidRDefault="006666B2" w:rsidP="0068069C">
      <w:pPr>
        <w:pStyle w:val="Akapitzlist"/>
        <w:tabs>
          <w:tab w:val="left" w:pos="567"/>
        </w:tabs>
        <w:spacing w:after="120"/>
        <w:ind w:left="539" w:right="-29" w:hanging="539"/>
        <w:rPr>
          <w:b/>
        </w:rPr>
      </w:pPr>
      <w:r w:rsidRPr="009D6449">
        <w:rPr>
          <w:b/>
        </w:rPr>
        <w:tab/>
        <w:t>Uwaga:</w:t>
      </w:r>
    </w:p>
    <w:p w14:paraId="5A022475" w14:textId="77777777" w:rsidR="00F24D86" w:rsidRPr="009D6449" w:rsidRDefault="0068069C" w:rsidP="0068069C">
      <w:pPr>
        <w:pStyle w:val="Akapitzlist"/>
        <w:tabs>
          <w:tab w:val="left" w:pos="567"/>
        </w:tabs>
        <w:spacing w:after="120"/>
        <w:ind w:left="539" w:right="-29" w:hanging="539"/>
      </w:pPr>
      <w:r>
        <w:tab/>
      </w:r>
      <w:r w:rsidR="006666B2" w:rsidRPr="009D6449">
        <w:t xml:space="preserve">Zamawiający wymaga aby dla skalkulowania ceny oferty zostały przyjęte maksymalne szacunkowe założenia dotyczące planowanej wielkości zamówienia w okresie realizacji zamówienia tj. </w:t>
      </w:r>
      <w:r w:rsidR="006666B2" w:rsidRPr="009D6449">
        <w:rPr>
          <w:rFonts w:eastAsia="Lucida Sans Unicode"/>
          <w:b/>
        </w:rPr>
        <w:t>75 m</w:t>
      </w:r>
      <w:r w:rsidR="006666B2" w:rsidRPr="009D6449">
        <w:rPr>
          <w:rFonts w:eastAsia="Lucida Sans Unicode"/>
          <w:b/>
          <w:vertAlign w:val="superscript"/>
        </w:rPr>
        <w:t>3</w:t>
      </w:r>
      <w:r w:rsidR="006666B2" w:rsidRPr="009D6449">
        <w:rPr>
          <w:rFonts w:eastAsia="Lucida Sans Unicode"/>
          <w:b/>
        </w:rPr>
        <w:t>.</w:t>
      </w:r>
      <w:r w:rsidR="006666B2" w:rsidRPr="009D6449">
        <w:t xml:space="preserve"> Całkowita wartość wynagrodzenia Wykonawcy ogółem w trakcie realizacji umowy nie może być wyższa niż wskazana w formularzu ofertowym i zależeć będzie od rzeczywistego zakresu wykonanych dostaw.</w:t>
      </w:r>
    </w:p>
    <w:p w14:paraId="1F3D8B07" w14:textId="77777777" w:rsidR="00F24D86" w:rsidRPr="009D6449" w:rsidRDefault="006666B2" w:rsidP="009D6449">
      <w:pPr>
        <w:pStyle w:val="Akapitzlist"/>
        <w:numPr>
          <w:ilvl w:val="1"/>
          <w:numId w:val="22"/>
        </w:numPr>
        <w:tabs>
          <w:tab w:val="left" w:pos="567"/>
        </w:tabs>
        <w:spacing w:after="120"/>
        <w:ind w:left="426" w:right="-29"/>
        <w:rPr>
          <w:rFonts w:eastAsia="Lucida Sans Unicode"/>
        </w:rPr>
      </w:pPr>
      <w:r w:rsidRPr="009D6449">
        <w:rPr>
          <w:rFonts w:eastAsia="Lucida Sans Unicode"/>
        </w:rPr>
        <w:t>Cena musi być podana i wyliczona w zaokrągleniu do dwóch miejsc po przecinku (zasada zaokrąglenia: poniżej 5 należy końcówkę pominąć, powyżej i równe 5 należy zaokrąglić w górę).</w:t>
      </w:r>
    </w:p>
    <w:p w14:paraId="170B3BF3" w14:textId="77777777" w:rsidR="00F24D86" w:rsidRPr="009D6449" w:rsidRDefault="006666B2" w:rsidP="009D6449">
      <w:pPr>
        <w:pStyle w:val="Akapitzlist"/>
        <w:numPr>
          <w:ilvl w:val="1"/>
          <w:numId w:val="22"/>
        </w:numPr>
        <w:tabs>
          <w:tab w:val="left" w:pos="567"/>
        </w:tabs>
        <w:spacing w:after="120"/>
        <w:ind w:left="426" w:right="-29"/>
        <w:rPr>
          <w:rFonts w:eastAsia="Lucida Sans Unicode"/>
        </w:rPr>
      </w:pPr>
      <w:r w:rsidRPr="009D6449">
        <w:rPr>
          <w:rFonts w:eastAsia="Lucida Sans Unicode"/>
        </w:rPr>
        <w:t>Cena winna być wyrażona w złotych polskich (PLN).</w:t>
      </w:r>
    </w:p>
    <w:p w14:paraId="250799CB" w14:textId="77777777" w:rsidR="00F24D86" w:rsidRPr="009D6449" w:rsidRDefault="006666B2" w:rsidP="009D6449">
      <w:pPr>
        <w:pStyle w:val="Akapitzlist"/>
        <w:numPr>
          <w:ilvl w:val="1"/>
          <w:numId w:val="22"/>
        </w:numPr>
        <w:tabs>
          <w:tab w:val="left" w:pos="567"/>
        </w:tabs>
        <w:spacing w:after="120"/>
        <w:ind w:left="426" w:right="-29"/>
        <w:rPr>
          <w:rFonts w:eastAsia="Lucida Sans Unicode"/>
        </w:rPr>
      </w:pPr>
      <w:r w:rsidRPr="009D6449">
        <w:rPr>
          <w:rFonts w:eastAsia="Lucida Sans Unicode"/>
        </w:rPr>
        <w:t>Rozliczenie między Zamawiającym a Wykonawcą będzie prowadzone w złotych polskich (PLN).</w:t>
      </w:r>
    </w:p>
    <w:p w14:paraId="2FA3C349" w14:textId="77777777" w:rsidR="00F24D86" w:rsidRPr="009D6449" w:rsidRDefault="006666B2" w:rsidP="009D6449">
      <w:pPr>
        <w:pStyle w:val="Akapitzlist"/>
        <w:numPr>
          <w:ilvl w:val="1"/>
          <w:numId w:val="22"/>
        </w:numPr>
        <w:tabs>
          <w:tab w:val="left" w:pos="567"/>
        </w:tabs>
        <w:spacing w:after="120"/>
        <w:ind w:left="426" w:right="-29"/>
        <w:rPr>
          <w:rFonts w:eastAsia="Lucida Sans Unicode"/>
        </w:rPr>
      </w:pPr>
      <w:r w:rsidRPr="009D6449">
        <w:rPr>
          <w:rFonts w:eastAsia="Lucida Sans Unicode"/>
        </w:rPr>
        <w:t>Wykonawca dla przedmiotu zamówienia może zaproponować tylko jedną cenę i nie może jej zmieniać.</w:t>
      </w:r>
    </w:p>
    <w:p w14:paraId="38878663" w14:textId="77777777" w:rsidR="00F24D86" w:rsidRPr="009D6449" w:rsidRDefault="006666B2" w:rsidP="009D6449">
      <w:pPr>
        <w:pStyle w:val="Akapitzlist"/>
        <w:numPr>
          <w:ilvl w:val="1"/>
          <w:numId w:val="22"/>
        </w:numPr>
        <w:tabs>
          <w:tab w:val="left" w:pos="567"/>
        </w:tabs>
        <w:spacing w:after="120"/>
        <w:ind w:left="426" w:right="-29"/>
      </w:pPr>
      <w:r w:rsidRPr="009D6449">
        <w:rPr>
          <w:rFonts w:eastAsia="Lucida Sans Unicode"/>
        </w:rPr>
        <w:t>Stawka podatku VAT określana jest zgodnie z ustawą z dnia 11 marca 2004 r. o podatku od towarów i usług</w:t>
      </w:r>
      <w:r w:rsidRPr="009D6449">
        <w:rPr>
          <w:bCs/>
        </w:rPr>
        <w:t>.</w:t>
      </w:r>
    </w:p>
    <w:p w14:paraId="423B46A7" w14:textId="77777777" w:rsidR="00F24D86" w:rsidRPr="009D6449" w:rsidRDefault="006666B2" w:rsidP="009D6449">
      <w:pPr>
        <w:pStyle w:val="Akapitzlist"/>
        <w:numPr>
          <w:ilvl w:val="1"/>
          <w:numId w:val="22"/>
        </w:numPr>
        <w:tabs>
          <w:tab w:val="left" w:pos="567"/>
        </w:tabs>
        <w:spacing w:after="120"/>
        <w:ind w:left="426" w:right="-29"/>
      </w:pPr>
      <w:r w:rsidRPr="009D6449">
        <w:rPr>
          <w:lang w:eastAsia="pl-PL"/>
        </w:rPr>
        <w:t xml:space="preserve">Jeżeli w postępowaniu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</w:t>
      </w:r>
      <w:r w:rsidRPr="009D6449">
        <w:rPr>
          <w:bCs/>
          <w:lang w:eastAsia="pl-PL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77124177" w14:textId="77777777" w:rsidR="00F24D86" w:rsidRPr="009D6449" w:rsidRDefault="00F24D86" w:rsidP="009D6449">
      <w:pPr>
        <w:tabs>
          <w:tab w:val="left" w:pos="426"/>
        </w:tabs>
        <w:spacing w:after="120"/>
        <w:ind w:left="539" w:right="-29"/>
        <w:jc w:val="both"/>
        <w:rPr>
          <w:rFonts w:ascii="Times New Roman" w:hAnsi="Times New Roman" w:cs="Times New Roman"/>
        </w:rPr>
      </w:pPr>
    </w:p>
    <w:p w14:paraId="12667967" w14:textId="77777777" w:rsidR="00F24D86" w:rsidRDefault="006666B2">
      <w:pPr>
        <w:numPr>
          <w:ilvl w:val="0"/>
          <w:numId w:val="23"/>
        </w:numPr>
        <w:tabs>
          <w:tab w:val="clear" w:pos="0"/>
          <w:tab w:val="left" w:pos="20"/>
        </w:tabs>
        <w:spacing w:after="240" w:line="360" w:lineRule="auto"/>
        <w:ind w:left="539" w:right="-29" w:hanging="426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WYMAGANIA DOTYCZĄCE WADIUM</w:t>
      </w:r>
    </w:p>
    <w:p w14:paraId="004C31F9" w14:textId="77777777" w:rsidR="00F24D86" w:rsidRDefault="006666B2" w:rsidP="0068069C">
      <w:pPr>
        <w:spacing w:after="360" w:line="360" w:lineRule="auto"/>
        <w:ind w:left="113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Zamawiający nie wymaga wniesienia wadium. </w:t>
      </w:r>
    </w:p>
    <w:p w14:paraId="0625D0DD" w14:textId="77777777" w:rsidR="00F24D86" w:rsidRDefault="006666B2">
      <w:pPr>
        <w:numPr>
          <w:ilvl w:val="0"/>
          <w:numId w:val="24"/>
        </w:numPr>
        <w:tabs>
          <w:tab w:val="clear" w:pos="0"/>
          <w:tab w:val="left" w:pos="20"/>
        </w:tabs>
        <w:spacing w:after="240" w:line="360" w:lineRule="auto"/>
        <w:ind w:left="426" w:right="-29" w:hanging="426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TERMIN ZWIĄZANIA OFERTĄ</w:t>
      </w:r>
    </w:p>
    <w:p w14:paraId="73CA52A0" w14:textId="11B8F084" w:rsidR="00F24D86" w:rsidRDefault="006666B2" w:rsidP="0068069C">
      <w:pPr>
        <w:numPr>
          <w:ilvl w:val="0"/>
          <w:numId w:val="25"/>
        </w:numPr>
        <w:tabs>
          <w:tab w:val="clear" w:pos="0"/>
          <w:tab w:val="left" w:pos="20"/>
          <w:tab w:val="left" w:pos="114"/>
        </w:tabs>
        <w:spacing w:after="120"/>
        <w:ind w:left="538" w:right="-28" w:hanging="425"/>
        <w:jc w:val="both"/>
      </w:pPr>
      <w:r>
        <w:rPr>
          <w:rFonts w:ascii="Times New Roman" w:hAnsi="Times New Roman"/>
          <w:color w:val="000000"/>
        </w:rPr>
        <w:t xml:space="preserve">Wykonawca będzie związany ofertą przez okres </w:t>
      </w:r>
      <w:r w:rsidR="00E40D5C">
        <w:rPr>
          <w:rFonts w:ascii="Times New Roman" w:hAnsi="Times New Roman"/>
          <w:b/>
          <w:color w:val="000000"/>
        </w:rPr>
        <w:t xml:space="preserve">30 dni tj. do dnia </w:t>
      </w:r>
      <w:r w:rsidR="00860462" w:rsidRPr="00860462">
        <w:rPr>
          <w:rFonts w:ascii="Times New Roman" w:hAnsi="Times New Roman"/>
          <w:b/>
          <w:color w:val="000000"/>
        </w:rPr>
        <w:t>29.12.</w:t>
      </w:r>
      <w:r w:rsidR="00867915" w:rsidRPr="00860462">
        <w:rPr>
          <w:rFonts w:ascii="Times New Roman" w:hAnsi="Times New Roman"/>
          <w:b/>
          <w:color w:val="000000"/>
        </w:rPr>
        <w:t>2023</w:t>
      </w:r>
      <w:r w:rsidR="00867915">
        <w:rPr>
          <w:rFonts w:ascii="Times New Roman" w:hAnsi="Times New Roman"/>
          <w:b/>
          <w:color w:val="000000"/>
        </w:rPr>
        <w:t xml:space="preserve"> r.</w:t>
      </w:r>
      <w:r>
        <w:rPr>
          <w:rFonts w:ascii="Times New Roman" w:hAnsi="Times New Roman"/>
          <w:color w:val="000000"/>
        </w:rPr>
        <w:t xml:space="preserve"> Bieg terminu związania ofertą rozpoczyna się wraz z upływem terminu składania ofert.</w:t>
      </w:r>
    </w:p>
    <w:p w14:paraId="33D0B002" w14:textId="77777777" w:rsidR="00F24D86" w:rsidRDefault="006666B2" w:rsidP="0068069C">
      <w:pPr>
        <w:numPr>
          <w:ilvl w:val="0"/>
          <w:numId w:val="25"/>
        </w:numPr>
        <w:tabs>
          <w:tab w:val="clear" w:pos="0"/>
          <w:tab w:val="left" w:pos="20"/>
          <w:tab w:val="left" w:pos="114"/>
        </w:tabs>
        <w:spacing w:after="120"/>
        <w:ind w:left="538" w:right="-28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Przedłużenie terminu związania ofertą wymaga złożenia przez wykonawcę pisemnego oświadczenia o wyrażeniu zgody na przedłużenie terminu związania ofertą.</w:t>
      </w:r>
    </w:p>
    <w:p w14:paraId="67FD155D" w14:textId="77777777" w:rsidR="00F24D86" w:rsidRDefault="006666B2">
      <w:pPr>
        <w:numPr>
          <w:ilvl w:val="0"/>
          <w:numId w:val="26"/>
        </w:numPr>
        <w:tabs>
          <w:tab w:val="clear" w:pos="0"/>
          <w:tab w:val="left" w:pos="20"/>
        </w:tabs>
        <w:spacing w:after="240" w:line="360" w:lineRule="auto"/>
        <w:ind w:left="426" w:right="-29" w:hanging="426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SPOSÓB I TERMIN SKŁADANIA I OTWARCIA OFERT</w:t>
      </w:r>
    </w:p>
    <w:p w14:paraId="73298C6A" w14:textId="77777777" w:rsidR="006666B2" w:rsidRPr="00E40D5C" w:rsidRDefault="006666B2" w:rsidP="0068069C">
      <w:pPr>
        <w:spacing w:after="120"/>
        <w:ind w:left="426" w:right="-28"/>
        <w:jc w:val="both"/>
        <w:rPr>
          <w:rFonts w:ascii="Times New Roman" w:hAnsi="Times New Roman" w:cs="Times New Roman"/>
          <w:b/>
          <w:color w:val="000000"/>
        </w:rPr>
      </w:pPr>
      <w:r w:rsidRPr="00E40D5C">
        <w:rPr>
          <w:rFonts w:ascii="Times New Roman" w:hAnsi="Times New Roman" w:cs="Times New Roman"/>
          <w:bCs/>
          <w:iCs/>
        </w:rPr>
        <w:t xml:space="preserve">Wykonawca składa ofertę za pośrednictwem Formularza do złożenia, zmiany, wycofania oferty lub wniosku na Platformie e-Zamówienia pod adresem </w:t>
      </w:r>
      <w:hyperlink r:id="rId13" w:history="1">
        <w:r w:rsidRPr="00E40D5C">
          <w:rPr>
            <w:rStyle w:val="Hipercze"/>
            <w:rFonts w:ascii="Times New Roman" w:hAnsi="Times New Roman" w:cs="Times New Roman"/>
            <w:bCs/>
            <w:iCs/>
          </w:rPr>
          <w:t>https://ezamowienia.gov.pl</w:t>
        </w:r>
      </w:hyperlink>
    </w:p>
    <w:p w14:paraId="1BFCB379" w14:textId="77777777" w:rsidR="00F24D86" w:rsidRDefault="006666B2" w:rsidP="0068069C">
      <w:pPr>
        <w:numPr>
          <w:ilvl w:val="0"/>
          <w:numId w:val="27"/>
        </w:numPr>
        <w:tabs>
          <w:tab w:val="clear" w:pos="0"/>
          <w:tab w:val="left" w:pos="20"/>
          <w:tab w:val="left" w:pos="114"/>
        </w:tabs>
        <w:spacing w:after="120"/>
        <w:ind w:left="539" w:right="-28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Ofertę wraz z załącznikami należy przygotować i złożyć zgodnie z wytycznymi opisanymi  w rozdziale XIV SWZ. </w:t>
      </w:r>
    </w:p>
    <w:p w14:paraId="487DF143" w14:textId="39A2A6A5" w:rsidR="00F24D86" w:rsidRDefault="006666B2" w:rsidP="0068069C">
      <w:pPr>
        <w:numPr>
          <w:ilvl w:val="0"/>
          <w:numId w:val="27"/>
        </w:numPr>
        <w:tabs>
          <w:tab w:val="clear" w:pos="0"/>
          <w:tab w:val="left" w:pos="20"/>
          <w:tab w:val="left" w:pos="114"/>
        </w:tabs>
        <w:spacing w:after="120"/>
        <w:ind w:left="539" w:right="-28" w:hanging="426"/>
        <w:jc w:val="both"/>
      </w:pPr>
      <w:r>
        <w:rPr>
          <w:rFonts w:ascii="Times New Roman" w:hAnsi="Times New Roman"/>
          <w:color w:val="000000"/>
        </w:rPr>
        <w:t xml:space="preserve">Ofertę należy złożyć w terminie do dnia </w:t>
      </w:r>
      <w:r w:rsidR="00860462">
        <w:rPr>
          <w:rFonts w:ascii="Times New Roman" w:hAnsi="Times New Roman"/>
          <w:b/>
          <w:color w:val="000000"/>
        </w:rPr>
        <w:t>30.11.</w:t>
      </w:r>
      <w:r>
        <w:rPr>
          <w:rFonts w:ascii="Times New Roman" w:hAnsi="Times New Roman"/>
          <w:b/>
          <w:color w:val="000000"/>
        </w:rPr>
        <w:t xml:space="preserve">2023 r. do godziny 10:00 </w:t>
      </w:r>
    </w:p>
    <w:p w14:paraId="229D7C0C" w14:textId="77777777" w:rsidR="00F24D86" w:rsidRDefault="006666B2" w:rsidP="0068069C">
      <w:pPr>
        <w:numPr>
          <w:ilvl w:val="0"/>
          <w:numId w:val="27"/>
        </w:numPr>
        <w:tabs>
          <w:tab w:val="clear" w:pos="0"/>
          <w:tab w:val="left" w:pos="20"/>
          <w:tab w:val="left" w:pos="114"/>
        </w:tabs>
        <w:spacing w:after="120"/>
        <w:ind w:left="539" w:right="-28" w:hanging="426"/>
        <w:jc w:val="both"/>
      </w:pPr>
      <w:r>
        <w:rPr>
          <w:rFonts w:ascii="Times New Roman" w:hAnsi="Times New Roman"/>
          <w:color w:val="000000"/>
        </w:rPr>
        <w:t>Oferta może być złożona tylko do upływu terminu składania ofert.</w:t>
      </w:r>
    </w:p>
    <w:p w14:paraId="0EAC90A2" w14:textId="77777777" w:rsidR="00F24D86" w:rsidRDefault="006666B2" w:rsidP="0068069C">
      <w:pPr>
        <w:numPr>
          <w:ilvl w:val="0"/>
          <w:numId w:val="27"/>
        </w:numPr>
        <w:tabs>
          <w:tab w:val="clear" w:pos="0"/>
          <w:tab w:val="left" w:pos="20"/>
          <w:tab w:val="left" w:pos="114"/>
        </w:tabs>
        <w:spacing w:after="120"/>
        <w:ind w:left="539" w:right="-28" w:hanging="426"/>
        <w:jc w:val="both"/>
      </w:pPr>
      <w:r>
        <w:rPr>
          <w:rFonts w:ascii="Times New Roman" w:hAnsi="Times New Roman"/>
          <w:color w:val="000000"/>
        </w:rPr>
        <w:t>Decyduje data oraz dokładny czas [hh:mm:ss] generowany wg czasu lokalnego serwera synchronizowanego zegarem Głównego Urzędu Miar.</w:t>
      </w:r>
    </w:p>
    <w:p w14:paraId="0D355A24" w14:textId="77777777" w:rsidR="00F24D86" w:rsidRDefault="006666B2" w:rsidP="0068069C">
      <w:pPr>
        <w:numPr>
          <w:ilvl w:val="0"/>
          <w:numId w:val="27"/>
        </w:numPr>
        <w:tabs>
          <w:tab w:val="clear" w:pos="0"/>
          <w:tab w:val="left" w:pos="20"/>
          <w:tab w:val="left" w:pos="114"/>
        </w:tabs>
        <w:spacing w:after="120"/>
        <w:ind w:left="539" w:right="-28" w:hanging="426"/>
        <w:jc w:val="both"/>
      </w:pPr>
      <w:r>
        <w:rPr>
          <w:rFonts w:ascii="Times New Roman" w:hAnsi="Times New Roman"/>
          <w:color w:val="000000"/>
        </w:rPr>
        <w:t>Do upływu terminu składania ofert wykonawca może wycofać ofertę.</w:t>
      </w:r>
    </w:p>
    <w:p w14:paraId="52CFCEE6" w14:textId="77777777" w:rsidR="00F24D86" w:rsidRDefault="006666B2" w:rsidP="0068069C">
      <w:pPr>
        <w:numPr>
          <w:ilvl w:val="0"/>
          <w:numId w:val="27"/>
        </w:numPr>
        <w:tabs>
          <w:tab w:val="clear" w:pos="0"/>
          <w:tab w:val="left" w:pos="20"/>
          <w:tab w:val="left" w:pos="114"/>
        </w:tabs>
        <w:spacing w:after="120"/>
        <w:ind w:left="539" w:right="-28" w:hanging="426"/>
        <w:jc w:val="both"/>
      </w:pPr>
      <w:r>
        <w:rPr>
          <w:rFonts w:ascii="Times New Roman" w:hAnsi="Times New Roman"/>
          <w:color w:val="000000"/>
        </w:rPr>
        <w:t xml:space="preserve">Zamawiający odrzuca ofertę jeżeli została złożona po terminie składania ofert [art. 226 ust. 1 pkt 1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>].</w:t>
      </w:r>
    </w:p>
    <w:p w14:paraId="094133C3" w14:textId="77777777" w:rsidR="00F24D86" w:rsidRDefault="006666B2" w:rsidP="0068069C">
      <w:pPr>
        <w:numPr>
          <w:ilvl w:val="0"/>
          <w:numId w:val="27"/>
        </w:numPr>
        <w:tabs>
          <w:tab w:val="clear" w:pos="0"/>
          <w:tab w:val="left" w:pos="20"/>
          <w:tab w:val="left" w:pos="114"/>
        </w:tabs>
        <w:spacing w:after="120"/>
        <w:ind w:left="539" w:right="-28" w:hanging="426"/>
        <w:jc w:val="both"/>
      </w:pPr>
      <w:r>
        <w:rPr>
          <w:rFonts w:ascii="Times New Roman" w:hAnsi="Times New Roman"/>
          <w:color w:val="000000"/>
        </w:rPr>
        <w:t>Wykonawca nie może skutecznie wycofać oferty ani wprowadzić zmian w treści oferty po upływie terminu składania ofert.</w:t>
      </w:r>
    </w:p>
    <w:p w14:paraId="256B6A07" w14:textId="18346265" w:rsidR="00F24D86" w:rsidRDefault="006666B2" w:rsidP="0068069C">
      <w:pPr>
        <w:numPr>
          <w:ilvl w:val="0"/>
          <w:numId w:val="27"/>
        </w:numPr>
        <w:tabs>
          <w:tab w:val="clear" w:pos="0"/>
          <w:tab w:val="left" w:pos="20"/>
          <w:tab w:val="left" w:pos="114"/>
        </w:tabs>
        <w:spacing w:after="120"/>
        <w:ind w:left="539" w:right="-28" w:hanging="426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Otwa</w:t>
      </w:r>
      <w:r w:rsidR="00E40D5C">
        <w:rPr>
          <w:rFonts w:ascii="Times New Roman" w:hAnsi="Times New Roman"/>
          <w:b/>
          <w:color w:val="000000"/>
        </w:rPr>
        <w:t>rcie ofert nastąpi w</w:t>
      </w:r>
      <w:r w:rsidR="00860462">
        <w:rPr>
          <w:rFonts w:ascii="Times New Roman" w:hAnsi="Times New Roman"/>
          <w:b/>
          <w:color w:val="000000"/>
        </w:rPr>
        <w:t xml:space="preserve"> dniu 30.11.</w:t>
      </w:r>
      <w:r>
        <w:rPr>
          <w:rFonts w:ascii="Times New Roman" w:hAnsi="Times New Roman"/>
          <w:b/>
          <w:color w:val="000000"/>
        </w:rPr>
        <w:t>2023 r. o godzinie 10:30.</w:t>
      </w:r>
    </w:p>
    <w:p w14:paraId="24CF4C23" w14:textId="77777777" w:rsidR="00F24D86" w:rsidRDefault="006666B2" w:rsidP="0068069C">
      <w:pPr>
        <w:numPr>
          <w:ilvl w:val="0"/>
          <w:numId w:val="27"/>
        </w:numPr>
        <w:tabs>
          <w:tab w:val="clear" w:pos="0"/>
          <w:tab w:val="left" w:pos="20"/>
          <w:tab w:val="left" w:pos="114"/>
        </w:tabs>
        <w:spacing w:after="120"/>
        <w:ind w:left="539" w:right="-28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Otwarcie ofert jest niejawne.</w:t>
      </w:r>
    </w:p>
    <w:p w14:paraId="3FA89A08" w14:textId="77777777" w:rsidR="00F24D86" w:rsidRDefault="006666B2" w:rsidP="0068069C">
      <w:pPr>
        <w:numPr>
          <w:ilvl w:val="0"/>
          <w:numId w:val="27"/>
        </w:numPr>
        <w:tabs>
          <w:tab w:val="clear" w:pos="0"/>
          <w:tab w:val="left" w:pos="20"/>
          <w:tab w:val="left" w:pos="114"/>
        </w:tabs>
        <w:spacing w:after="120"/>
        <w:ind w:left="539" w:right="-28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Zamawiający udostępnia informację o kwocie, jaką zamierza przeznaczyć́ na sfinansowanie zamówienia</w:t>
      </w:r>
    </w:p>
    <w:p w14:paraId="4229EB0A" w14:textId="77777777" w:rsidR="00F24D86" w:rsidRDefault="006666B2" w:rsidP="0068069C">
      <w:pPr>
        <w:numPr>
          <w:ilvl w:val="0"/>
          <w:numId w:val="27"/>
        </w:numPr>
        <w:tabs>
          <w:tab w:val="clear" w:pos="0"/>
          <w:tab w:val="left" w:pos="20"/>
          <w:tab w:val="left" w:pos="114"/>
        </w:tabs>
        <w:spacing w:after="120"/>
        <w:ind w:left="539" w:right="-28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Zamawiający, niezwłocznie po otwarciu ofert, udostępnia na stronie internetowej prowadzonego postępowania informacje zawierające co najmniej:</w:t>
      </w:r>
    </w:p>
    <w:p w14:paraId="5D2AB912" w14:textId="77777777" w:rsidR="00F24D86" w:rsidRDefault="006666B2" w:rsidP="0068069C">
      <w:pPr>
        <w:numPr>
          <w:ilvl w:val="0"/>
          <w:numId w:val="28"/>
        </w:numPr>
        <w:tabs>
          <w:tab w:val="left" w:pos="426"/>
          <w:tab w:val="left" w:pos="570"/>
        </w:tabs>
        <w:spacing w:after="120"/>
        <w:ind w:left="539" w:right="-28" w:hanging="39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nazwy albo imiona i nazwiska oraz siedziby lub miejsca prowadzonej działalności gospodarczej albo miejsca zamieszkania wykonawców, których oferty zostały otwarte</w:t>
      </w:r>
    </w:p>
    <w:p w14:paraId="4B0ACA98" w14:textId="77777777" w:rsidR="00F24D86" w:rsidRDefault="006666B2" w:rsidP="0068069C">
      <w:pPr>
        <w:numPr>
          <w:ilvl w:val="0"/>
          <w:numId w:val="28"/>
        </w:numPr>
        <w:tabs>
          <w:tab w:val="left" w:pos="426"/>
          <w:tab w:val="left" w:pos="570"/>
        </w:tabs>
        <w:spacing w:after="120"/>
        <w:ind w:left="539" w:right="-28" w:hanging="39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ceny zawarte w ofertach.</w:t>
      </w:r>
    </w:p>
    <w:p w14:paraId="780B0800" w14:textId="77777777" w:rsidR="00F24D86" w:rsidRDefault="006666B2" w:rsidP="0068069C">
      <w:pPr>
        <w:numPr>
          <w:ilvl w:val="0"/>
          <w:numId w:val="29"/>
        </w:numPr>
        <w:tabs>
          <w:tab w:val="clear" w:pos="0"/>
          <w:tab w:val="left" w:pos="20"/>
          <w:tab w:val="left" w:pos="114"/>
        </w:tabs>
        <w:spacing w:after="120"/>
        <w:ind w:left="539" w:right="-28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5A3EDF96" w14:textId="77777777" w:rsidR="00F24D86" w:rsidRDefault="006666B2" w:rsidP="0068069C">
      <w:pPr>
        <w:numPr>
          <w:ilvl w:val="0"/>
          <w:numId w:val="29"/>
        </w:numPr>
        <w:tabs>
          <w:tab w:val="clear" w:pos="0"/>
          <w:tab w:val="left" w:pos="20"/>
          <w:tab w:val="left" w:pos="114"/>
        </w:tabs>
        <w:spacing w:after="120"/>
        <w:ind w:left="539" w:right="-28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Zamawiający poinformuje o zmianie terminu otwarcia ofert na stronie internetowej prowadzonego postępowania.</w:t>
      </w:r>
    </w:p>
    <w:p w14:paraId="39145370" w14:textId="77777777" w:rsidR="00F24D86" w:rsidRDefault="006666B2">
      <w:pPr>
        <w:numPr>
          <w:ilvl w:val="0"/>
          <w:numId w:val="30"/>
        </w:numPr>
        <w:tabs>
          <w:tab w:val="clear" w:pos="0"/>
          <w:tab w:val="left" w:pos="20"/>
          <w:tab w:val="left" w:pos="426"/>
        </w:tabs>
        <w:spacing w:after="40" w:line="360" w:lineRule="auto"/>
        <w:ind w:left="539" w:right="-29" w:hanging="397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OPIS KRYTERIÓW OCENY OFERT, WRAZ Z PODANIEM WAG TYCH KRYTERIÓW I SPOSOBU OCENY OFERT</w:t>
      </w:r>
    </w:p>
    <w:p w14:paraId="5BD1B046" w14:textId="77777777" w:rsidR="00F24D86" w:rsidRDefault="006666B2">
      <w:pPr>
        <w:widowControl w:val="0"/>
        <w:tabs>
          <w:tab w:val="left" w:pos="709"/>
        </w:tabs>
        <w:ind w:left="142" w:right="-29"/>
        <w:rPr>
          <w:rFonts w:eastAsia="Lucida Sans Unicode"/>
        </w:rPr>
      </w:pPr>
      <w:r>
        <w:rPr>
          <w:rFonts w:eastAsia="Lucida Sans Unicode"/>
        </w:rPr>
        <w:t>1. Kryteriami oceny ofert są:</w:t>
      </w:r>
    </w:p>
    <w:p w14:paraId="16645D4D" w14:textId="77777777" w:rsidR="00F24D86" w:rsidRDefault="006666B2">
      <w:pPr>
        <w:pStyle w:val="Akapitzlist"/>
        <w:widowControl w:val="0"/>
        <w:tabs>
          <w:tab w:val="left" w:pos="709"/>
        </w:tabs>
        <w:ind w:left="539" w:right="-29" w:firstLine="0"/>
        <w:rPr>
          <w:rFonts w:eastAsia="Lucida Sans Unicode"/>
        </w:rPr>
      </w:pPr>
      <w:r>
        <w:rPr>
          <w:rFonts w:eastAsia="Lucida Sans Unicode"/>
        </w:rPr>
        <w:t xml:space="preserve">1) </w:t>
      </w:r>
      <w:r>
        <w:rPr>
          <w:rFonts w:eastAsia="Lucida Sans Unicode"/>
        </w:rPr>
        <w:tab/>
        <w:t>kryterium ,,CENA” C – waga 60%;</w:t>
      </w:r>
    </w:p>
    <w:p w14:paraId="235C0DB8" w14:textId="77777777" w:rsidR="00F24D86" w:rsidRDefault="006666B2">
      <w:pPr>
        <w:pStyle w:val="Akapitzlist"/>
        <w:widowControl w:val="0"/>
        <w:tabs>
          <w:tab w:val="left" w:pos="709"/>
        </w:tabs>
        <w:ind w:left="539" w:right="-29" w:firstLine="0"/>
        <w:rPr>
          <w:rFonts w:eastAsia="Lucida Sans Unicode"/>
        </w:rPr>
      </w:pPr>
      <w:r>
        <w:rPr>
          <w:rFonts w:eastAsia="Lucida Sans Unicode"/>
        </w:rPr>
        <w:t xml:space="preserve">2) </w:t>
      </w:r>
      <w:r>
        <w:rPr>
          <w:rFonts w:eastAsia="Lucida Sans Unicode"/>
        </w:rPr>
        <w:tab/>
        <w:t>kryterium „SKRÓCONY TERMIN DOSTARCZANIA TRANSZ OLEJU” T –  waga 40%;</w:t>
      </w:r>
    </w:p>
    <w:p w14:paraId="1D870EE8" w14:textId="77777777" w:rsidR="00F24D86" w:rsidRDefault="006666B2">
      <w:pPr>
        <w:pStyle w:val="Akapitzlist"/>
        <w:widowControl w:val="0"/>
        <w:tabs>
          <w:tab w:val="left" w:pos="709"/>
        </w:tabs>
        <w:spacing w:after="120"/>
        <w:ind w:left="539" w:right="-29" w:firstLine="0"/>
        <w:rPr>
          <w:rFonts w:eastAsia="Lucida Sans Unicode"/>
        </w:rPr>
      </w:pPr>
      <w:r>
        <w:rPr>
          <w:rFonts w:eastAsia="Lucida Sans Unicode"/>
        </w:rPr>
        <w:tab/>
      </w:r>
    </w:p>
    <w:p w14:paraId="6153A38F" w14:textId="77777777" w:rsidR="00F24D86" w:rsidRDefault="006666B2">
      <w:pPr>
        <w:widowControl w:val="0"/>
        <w:tabs>
          <w:tab w:val="left" w:pos="709"/>
        </w:tabs>
        <w:spacing w:after="120"/>
        <w:ind w:left="142" w:right="-29"/>
        <w:rPr>
          <w:rFonts w:eastAsia="Lucida Sans Unicode"/>
        </w:rPr>
      </w:pPr>
      <w:r>
        <w:rPr>
          <w:rFonts w:eastAsia="Lucida Sans Unicode"/>
        </w:rPr>
        <w:t xml:space="preserve">2. </w:t>
      </w:r>
      <w:r>
        <w:rPr>
          <w:rFonts w:eastAsia="Lucida Sans Unicode"/>
        </w:rPr>
        <w:tab/>
        <w:t>Ocena ofert będzie wykonywana wg. następujących zasad:</w:t>
      </w:r>
    </w:p>
    <w:p w14:paraId="60B69783" w14:textId="77777777" w:rsidR="00F24D86" w:rsidRDefault="006666B2">
      <w:pPr>
        <w:pStyle w:val="Akapitzlist"/>
        <w:widowControl w:val="0"/>
        <w:tabs>
          <w:tab w:val="left" w:pos="709"/>
        </w:tabs>
        <w:ind w:left="539" w:right="-29" w:firstLine="0"/>
        <w:rPr>
          <w:rFonts w:eastAsia="Lucida Sans Unicode"/>
        </w:rPr>
      </w:pPr>
      <w:r>
        <w:rPr>
          <w:rFonts w:eastAsia="Lucida Sans Unicode"/>
        </w:rPr>
        <w:t xml:space="preserve">1) </w:t>
      </w:r>
      <w:r>
        <w:rPr>
          <w:rFonts w:eastAsia="Lucida Sans Unicode"/>
        </w:rPr>
        <w:tab/>
        <w:t>kryterium ,,CENA” o wadze 60% - C – wg poniższego wzoru:</w:t>
      </w:r>
    </w:p>
    <w:p w14:paraId="57DF7260" w14:textId="77777777" w:rsidR="00F24D86" w:rsidRDefault="00F24D86">
      <w:pPr>
        <w:widowControl w:val="0"/>
        <w:tabs>
          <w:tab w:val="left" w:pos="709"/>
        </w:tabs>
        <w:ind w:right="-29"/>
        <w:rPr>
          <w:rFonts w:ascii="Times New Roman" w:eastAsia="Lucida Sans Unicode" w:hAnsi="Times New Roman" w:cs="Times New Roman"/>
        </w:rPr>
      </w:pPr>
    </w:p>
    <w:p w14:paraId="3233BB65" w14:textId="77777777" w:rsidR="00F24D86" w:rsidRDefault="006666B2">
      <w:pPr>
        <w:widowControl w:val="0"/>
        <w:tabs>
          <w:tab w:val="left" w:pos="709"/>
        </w:tabs>
        <w:ind w:right="-29"/>
        <w:rPr>
          <w:rFonts w:eastAsia="Lucida Sans Unicode"/>
        </w:rPr>
      </w:pPr>
      <w:r>
        <w:rPr>
          <w:rFonts w:eastAsia="Lucida Sans Unicode"/>
        </w:rPr>
        <w:tab/>
      </w:r>
      <w:r>
        <w:rPr>
          <w:rFonts w:eastAsia="Lucida Sans Unicode"/>
        </w:rPr>
        <w:tab/>
        <w:t>najniższa cena oferty spośród złożonych ofert</w:t>
      </w:r>
    </w:p>
    <w:p w14:paraId="05A8E876" w14:textId="77777777" w:rsidR="00F24D86" w:rsidRDefault="006666B2">
      <w:pPr>
        <w:pStyle w:val="Akapitzlist"/>
        <w:widowControl w:val="0"/>
        <w:tabs>
          <w:tab w:val="left" w:pos="709"/>
        </w:tabs>
        <w:ind w:left="539" w:right="-29" w:firstLine="0"/>
        <w:rPr>
          <w:rFonts w:eastAsia="Lucida Sans Unicode"/>
        </w:rPr>
      </w:pPr>
      <w:r>
        <w:rPr>
          <w:rFonts w:eastAsia="Lucida Sans Unicode"/>
        </w:rPr>
        <w:tab/>
        <w:t>C = --------------------------------------------------------------------- x 60</w:t>
      </w:r>
    </w:p>
    <w:p w14:paraId="3BEAB762" w14:textId="77777777" w:rsidR="00F24D86" w:rsidRDefault="006666B2">
      <w:pPr>
        <w:widowControl w:val="0"/>
        <w:tabs>
          <w:tab w:val="left" w:pos="709"/>
        </w:tabs>
        <w:ind w:right="-29"/>
        <w:rPr>
          <w:rFonts w:eastAsia="Lucida Sans Unicode"/>
        </w:rPr>
      </w:pPr>
      <w:r>
        <w:rPr>
          <w:rFonts w:eastAsia="Lucida Sans Unicode"/>
        </w:rPr>
        <w:tab/>
      </w:r>
      <w:r>
        <w:rPr>
          <w:rFonts w:eastAsia="Lucida Sans Unicode"/>
        </w:rPr>
        <w:tab/>
      </w:r>
      <w:r>
        <w:rPr>
          <w:rFonts w:eastAsia="Lucida Sans Unicode"/>
        </w:rPr>
        <w:tab/>
        <w:t>cena badanej oferty</w:t>
      </w:r>
    </w:p>
    <w:p w14:paraId="3689ED24" w14:textId="77777777" w:rsidR="00F24D86" w:rsidRDefault="00F24D86">
      <w:pPr>
        <w:widowControl w:val="0"/>
        <w:tabs>
          <w:tab w:val="left" w:pos="709"/>
        </w:tabs>
        <w:ind w:right="-29"/>
        <w:rPr>
          <w:rFonts w:eastAsia="Lucida Sans Unicode"/>
        </w:rPr>
      </w:pPr>
    </w:p>
    <w:p w14:paraId="645B3CF1" w14:textId="77777777" w:rsidR="00F24D86" w:rsidRDefault="006666B2">
      <w:pPr>
        <w:pStyle w:val="Akapitzlist"/>
        <w:widowControl w:val="0"/>
        <w:tabs>
          <w:tab w:val="left" w:pos="709"/>
        </w:tabs>
        <w:spacing w:after="120"/>
        <w:ind w:left="539" w:right="-29" w:firstLine="0"/>
        <w:rPr>
          <w:rFonts w:eastAsia="Lucida Sans Unicode"/>
        </w:rPr>
      </w:pPr>
      <w:r>
        <w:rPr>
          <w:rFonts w:eastAsia="Lucida Sans Unicode"/>
        </w:rPr>
        <w:t xml:space="preserve">2) </w:t>
      </w:r>
      <w:r>
        <w:rPr>
          <w:rFonts w:eastAsia="Lucida Sans Unicode"/>
        </w:rPr>
        <w:tab/>
        <w:t>kryterium „SKRÓCONY TERMIN DOSTARCZANIA TRANSZ OLEJU” T” o wadze 40% – T:</w:t>
      </w:r>
    </w:p>
    <w:p w14:paraId="1B3DD29A" w14:textId="77777777" w:rsidR="00F24D86" w:rsidRDefault="006666B2">
      <w:pPr>
        <w:pStyle w:val="Akapitzlist"/>
        <w:widowControl w:val="0"/>
        <w:tabs>
          <w:tab w:val="left" w:pos="1134"/>
        </w:tabs>
        <w:spacing w:after="120"/>
        <w:ind w:left="539" w:right="-29" w:firstLine="0"/>
        <w:rPr>
          <w:rFonts w:eastAsia="Lucida Sans Unicode"/>
        </w:rPr>
      </w:pPr>
      <w:r>
        <w:rPr>
          <w:rFonts w:eastAsia="Lucida Sans Unicode"/>
        </w:rPr>
        <w:t>Zamawiający przyzna punkty w kryterium „SKRÓCONY TERMIN DOSTARCZANIA TRANSZ OLEJU” za zadeklarowanie przez Wykonawcę skróconego terminu dostarczania transz oleju opałowego zgodnie z wymaganiami Zamawiającego opisanymi w SWZ, liczony od momentu złożenia zapotrzebowania przez upoważnioną przez Odbiorcę Końcowego osobę, według następujących zasad:</w:t>
      </w:r>
    </w:p>
    <w:p w14:paraId="2DC52AC0" w14:textId="77777777" w:rsidR="00F24D86" w:rsidRDefault="006666B2">
      <w:pPr>
        <w:pStyle w:val="Akapitzlist"/>
        <w:widowControl w:val="0"/>
        <w:tabs>
          <w:tab w:val="left" w:pos="1134"/>
        </w:tabs>
        <w:spacing w:after="120"/>
        <w:ind w:left="539" w:right="-29" w:firstLine="0"/>
      </w:pPr>
      <w:r>
        <w:rPr>
          <w:rFonts w:eastAsia="Lucida Sans Unicode"/>
        </w:rPr>
        <w:t xml:space="preserve">- zadeklarowanie skróconego terminu dostarczania transz oleju – </w:t>
      </w:r>
      <w:r>
        <w:rPr>
          <w:rFonts w:eastAsia="Lucida Sans Unicode"/>
          <w:b/>
        </w:rPr>
        <w:t>do 2 dni</w:t>
      </w:r>
      <w:r>
        <w:rPr>
          <w:rFonts w:eastAsia="Lucida Sans Unicode"/>
        </w:rPr>
        <w:t xml:space="preserve"> </w:t>
      </w:r>
      <w:r>
        <w:rPr>
          <w:rFonts w:eastAsia="Lucida Sans Unicode"/>
          <w:b/>
        </w:rPr>
        <w:t>roboczych</w:t>
      </w:r>
      <w:r>
        <w:rPr>
          <w:rFonts w:eastAsia="Lucida Sans Unicode"/>
        </w:rPr>
        <w:t>- 40 punktów;</w:t>
      </w:r>
    </w:p>
    <w:p w14:paraId="0005C233" w14:textId="77777777" w:rsidR="00F24D86" w:rsidRDefault="006666B2">
      <w:pPr>
        <w:pStyle w:val="Akapitzlist"/>
        <w:widowControl w:val="0"/>
        <w:tabs>
          <w:tab w:val="left" w:pos="1134"/>
        </w:tabs>
        <w:spacing w:after="120"/>
        <w:ind w:left="539" w:right="-29" w:firstLine="0"/>
        <w:rPr>
          <w:rFonts w:eastAsia="Lucida Sans Unicode"/>
        </w:rPr>
      </w:pPr>
      <w:r>
        <w:rPr>
          <w:rFonts w:eastAsia="Lucida Sans Unicode"/>
        </w:rPr>
        <w:t xml:space="preserve">- zadeklarowanie skróconego terminu dostarczania transz oleju – </w:t>
      </w:r>
      <w:r>
        <w:rPr>
          <w:rFonts w:eastAsia="Lucida Sans Unicode"/>
          <w:b/>
        </w:rPr>
        <w:t>do 4 dni roboczych</w:t>
      </w:r>
      <w:r>
        <w:rPr>
          <w:rFonts w:eastAsia="Lucida Sans Unicode"/>
        </w:rPr>
        <w:t xml:space="preserve"> - 20 punktów;</w:t>
      </w:r>
    </w:p>
    <w:p w14:paraId="77F7C5B6" w14:textId="77777777" w:rsidR="00F24D86" w:rsidRDefault="006666B2">
      <w:pPr>
        <w:pStyle w:val="Akapitzlist"/>
        <w:widowControl w:val="0"/>
        <w:tabs>
          <w:tab w:val="left" w:pos="1134"/>
        </w:tabs>
        <w:spacing w:after="120"/>
        <w:ind w:left="539" w:right="-29" w:firstLine="0"/>
      </w:pPr>
      <w:r>
        <w:rPr>
          <w:rFonts w:eastAsia="Lucida Sans Unicode"/>
        </w:rPr>
        <w:t xml:space="preserve">Uwaga: Zero punktów w tym kryterium otrzyma oferta, w której Wykonawca nie zadeklaruje skróconego terminu dostarczenia transz oleju. Obowiązuje wtedy termin dostarczenia transz oleju - </w:t>
      </w:r>
      <w:r>
        <w:rPr>
          <w:rFonts w:eastAsia="Lucida Sans Unicode"/>
          <w:b/>
        </w:rPr>
        <w:t>5 dni roboczych</w:t>
      </w:r>
      <w:r>
        <w:rPr>
          <w:rFonts w:eastAsia="Lucida Sans Unicode"/>
        </w:rPr>
        <w:t xml:space="preserve"> (zgodnie z zapisami dotyczącymi opisu przedmiotu zamówienia- Rozdział III niniejszej SWZ).</w:t>
      </w:r>
    </w:p>
    <w:p w14:paraId="7768D73E" w14:textId="77777777" w:rsidR="00F24D86" w:rsidRDefault="006666B2">
      <w:pPr>
        <w:pStyle w:val="Akapitzlist"/>
        <w:widowControl w:val="0"/>
        <w:tabs>
          <w:tab w:val="left" w:pos="709"/>
        </w:tabs>
        <w:spacing w:after="120"/>
        <w:ind w:left="539" w:right="-29" w:firstLine="0"/>
        <w:rPr>
          <w:rFonts w:eastAsia="Lucida Sans Unicode"/>
        </w:rPr>
      </w:pPr>
      <w:r>
        <w:rPr>
          <w:rFonts w:eastAsia="Lucida Sans Unicode"/>
        </w:rPr>
        <w:tab/>
      </w:r>
    </w:p>
    <w:p w14:paraId="0C166488" w14:textId="77777777" w:rsidR="00F24D86" w:rsidRDefault="006666B2">
      <w:pPr>
        <w:widowControl w:val="0"/>
        <w:spacing w:after="120"/>
        <w:ind w:left="142" w:right="-29"/>
        <w:jc w:val="both"/>
        <w:rPr>
          <w:rFonts w:eastAsia="Lucida Sans Unicode"/>
        </w:rPr>
      </w:pPr>
      <w:r>
        <w:rPr>
          <w:rFonts w:eastAsia="Lucida Sans Unicode"/>
        </w:rPr>
        <w:t xml:space="preserve">3. </w:t>
      </w:r>
      <w:r>
        <w:rPr>
          <w:rFonts w:eastAsia="Lucida Sans Unicode"/>
        </w:rPr>
        <w:tab/>
        <w:t>Uzyskana liczba punktów w ramach danego kryterium będzie zaokrąglona do drugiego miejsca po przecinku.</w:t>
      </w:r>
    </w:p>
    <w:p w14:paraId="521B6463" w14:textId="77777777" w:rsidR="00F24D86" w:rsidRDefault="006666B2">
      <w:pPr>
        <w:widowControl w:val="0"/>
        <w:tabs>
          <w:tab w:val="left" w:pos="709"/>
        </w:tabs>
        <w:spacing w:after="120"/>
        <w:ind w:left="142" w:right="-29"/>
        <w:jc w:val="both"/>
        <w:rPr>
          <w:rFonts w:eastAsia="Lucida Sans Unicode"/>
        </w:rPr>
      </w:pPr>
      <w:r>
        <w:rPr>
          <w:rFonts w:eastAsia="Lucida Sans Unicode"/>
        </w:rPr>
        <w:t>4.</w:t>
      </w:r>
      <w:r>
        <w:rPr>
          <w:rFonts w:eastAsia="Lucida Sans Unicode"/>
        </w:rPr>
        <w:tab/>
        <w:t>Za najkorzystniejszą ofertę zostanie uznana ta, która uzyska największą całkowitą liczbę punktów, stanowiących sumę punktów przyznanych w ramach każdego z podanych wyżej kryteriów oceny ofert, tj.  C + T.</w:t>
      </w:r>
    </w:p>
    <w:p w14:paraId="7FE6FF88" w14:textId="77777777" w:rsidR="00F24D86" w:rsidRDefault="006666B2">
      <w:pPr>
        <w:widowControl w:val="0"/>
        <w:tabs>
          <w:tab w:val="left" w:pos="709"/>
        </w:tabs>
        <w:spacing w:after="120"/>
        <w:ind w:left="142" w:right="-29"/>
        <w:jc w:val="both"/>
        <w:rPr>
          <w:rFonts w:eastAsia="Lucida Sans Unicode"/>
        </w:rPr>
      </w:pPr>
      <w:r>
        <w:rPr>
          <w:rFonts w:eastAsia="Lucida Sans Unicode"/>
        </w:rPr>
        <w:t>5.</w:t>
      </w:r>
      <w:r>
        <w:rPr>
          <w:rFonts w:eastAsia="Lucida Sans Unicode"/>
          <w:color w:val="000000"/>
        </w:rPr>
        <w:tab/>
        <w:t xml:space="preserve">Zamawiający udzieli zamówienia Wykonawcy, którego oferta odpowiadać będzie wszystkim wymaganiom przedstawionym w ustawie </w:t>
      </w:r>
      <w:r w:rsidR="0068069C">
        <w:rPr>
          <w:rFonts w:eastAsia="Lucida Sans Unicode"/>
          <w:color w:val="000000"/>
        </w:rPr>
        <w:t>Pzp</w:t>
      </w:r>
      <w:r>
        <w:rPr>
          <w:rFonts w:eastAsia="Lucida Sans Unicode"/>
          <w:color w:val="000000"/>
        </w:rPr>
        <w:t xml:space="preserve"> oraz w SWZ i zostanie oceniona jako najkorzystniejsza w oparciu o podane kryteria wyboru.</w:t>
      </w:r>
    </w:p>
    <w:p w14:paraId="5BE5EEE1" w14:textId="77777777" w:rsidR="00F24D86" w:rsidRDefault="006666B2">
      <w:pPr>
        <w:widowControl w:val="0"/>
        <w:tabs>
          <w:tab w:val="left" w:pos="709"/>
        </w:tabs>
        <w:spacing w:after="120"/>
        <w:ind w:left="142" w:right="-29"/>
        <w:jc w:val="both"/>
        <w:rPr>
          <w:rFonts w:eastAsia="Lucida Sans Unicode"/>
        </w:rPr>
      </w:pPr>
      <w:r>
        <w:rPr>
          <w:rFonts w:eastAsia="Lucida Sans Unicode"/>
        </w:rPr>
        <w:t>6.</w:t>
      </w:r>
      <w:r>
        <w:rPr>
          <w:rFonts w:eastAsia="Lucida Sans Unicode"/>
          <w:color w:val="000000"/>
        </w:rPr>
        <w:tab/>
        <w:t xml:space="preserve">Jeżeli nie można wybrać najkorzystniejszej oferty z uwagi na to, że dwie lub więcej ofert przedstawia taki sam bilans ceny i innych kryteriów oceny ofert, Zamawiający spośród tych ofert wybiera ofertę z najniższą ceną, a jeżeli zostały złożone oferty o takiej samej cenie, Zamawiający wzywa Wykonawców, którzy złożyli te oferty, do złożenia w terminie określonym przez Zamawiającego ofert dodatkowych (art. 91 ust.4 ustawy </w:t>
      </w:r>
      <w:r w:rsidR="0068069C">
        <w:rPr>
          <w:rFonts w:eastAsia="Lucida Sans Unicode"/>
          <w:color w:val="000000"/>
        </w:rPr>
        <w:t>Pzp</w:t>
      </w:r>
      <w:r>
        <w:rPr>
          <w:rFonts w:eastAsia="Lucida Sans Unicode"/>
          <w:color w:val="000000"/>
        </w:rPr>
        <w:t>).</w:t>
      </w:r>
    </w:p>
    <w:p w14:paraId="1F0A0BED" w14:textId="77777777" w:rsidR="00F24D86" w:rsidRDefault="00F24D86">
      <w:pPr>
        <w:spacing w:line="360" w:lineRule="auto"/>
        <w:ind w:left="539" w:right="-29"/>
        <w:rPr>
          <w:rFonts w:ascii="Times New Roman" w:hAnsi="Times New Roman"/>
          <w:color w:val="000000"/>
        </w:rPr>
      </w:pPr>
    </w:p>
    <w:p w14:paraId="5F7842EF" w14:textId="77777777" w:rsidR="00F24D86" w:rsidRDefault="006666B2">
      <w:pPr>
        <w:numPr>
          <w:ilvl w:val="0"/>
          <w:numId w:val="31"/>
        </w:numPr>
        <w:tabs>
          <w:tab w:val="clear" w:pos="0"/>
          <w:tab w:val="left" w:pos="20"/>
          <w:tab w:val="left" w:pos="426"/>
        </w:tabs>
        <w:spacing w:after="40" w:line="360" w:lineRule="auto"/>
        <w:ind w:left="539" w:right="-29" w:hanging="539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ab/>
        <w:t xml:space="preserve">CZYNNOŚCI ZAMAWIAJĄCEGO PO DOKONANIU OTWARCIA OFERT </w:t>
      </w:r>
    </w:p>
    <w:p w14:paraId="23ACC1BD" w14:textId="77777777" w:rsidR="00F24D86" w:rsidRDefault="006666B2" w:rsidP="0068069C">
      <w:pPr>
        <w:numPr>
          <w:ilvl w:val="0"/>
          <w:numId w:val="32"/>
        </w:numPr>
        <w:tabs>
          <w:tab w:val="clear" w:pos="0"/>
          <w:tab w:val="left" w:pos="20"/>
          <w:tab w:val="left" w:pos="114"/>
        </w:tabs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Żądanie złożenia, uzupełnienia lub poprawienia podmiotowych środków dowodowych</w:t>
      </w:r>
    </w:p>
    <w:p w14:paraId="35912D41" w14:textId="77777777" w:rsidR="00F24D86" w:rsidRDefault="006666B2" w:rsidP="0068069C">
      <w:pPr>
        <w:spacing w:after="120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1.1. Jeżeli wykonawca nie złożył  oświadczenia, o którym mowa w art. 125 ust. 1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 xml:space="preserve">, podmiotowych środków dowodowych, innych dokumentów lub oświadczeń składanych w postępowaniu lub są one niekompletne lub zawierają błędy, zamawiający wzywa wykonawcę odpowiednio do ich złożenia, poprawienia lub uzupełnienia w wyznaczonym terminie, chyba że [art. 128 ust. 1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>]: 1) wniosek o dopuszczenie do udziału w postępowaniu albo oferta wykonawcy podlegają odrzuceniu bez względu na ich złożenie, uzupełnienie lub poprawienie lub 2) zachodzą przestanki unieważnienia postępowania.</w:t>
      </w:r>
    </w:p>
    <w:p w14:paraId="1D81D5EE" w14:textId="77777777" w:rsidR="00F24D86" w:rsidRDefault="006666B2" w:rsidP="0068069C">
      <w:pPr>
        <w:spacing w:after="120"/>
        <w:ind w:left="426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1.2 Wykonawca składa podmiotowe środki dowodowe na wezwanie, o którym mowa w art. 128 ust. 1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 xml:space="preserve">, aktualne na dzień ich złożenia [art. 128 ust. 2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>].</w:t>
      </w:r>
    </w:p>
    <w:p w14:paraId="18F8D199" w14:textId="77777777" w:rsidR="00F24D86" w:rsidRDefault="006666B2" w:rsidP="0068069C">
      <w:pPr>
        <w:spacing w:after="120"/>
        <w:ind w:left="426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1.3. Zamawiający może żądać  od wykonawców wyjaśniań dotyczących treści oświadczenia, o którym mowa wart. 125 ust. 1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 xml:space="preserve">, lub złożonych  podmiotowych środków dowodowych lub innych dokumentów lub oświadczeń składanych w postępowaniu [art.128 ust. 4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>].</w:t>
      </w:r>
    </w:p>
    <w:p w14:paraId="1C8D8EA9" w14:textId="77777777" w:rsidR="00F24D86" w:rsidRDefault="006666B2" w:rsidP="0068069C">
      <w:pPr>
        <w:spacing w:after="120"/>
        <w:ind w:left="539" w:right="-29" w:hanging="539"/>
        <w:jc w:val="both"/>
      </w:pPr>
      <w:r>
        <w:rPr>
          <w:rFonts w:ascii="Times New Roman" w:hAnsi="Times New Roman"/>
          <w:b/>
          <w:color w:val="000000"/>
        </w:rPr>
        <w:t>2.</w:t>
      </w:r>
      <w:r>
        <w:rPr>
          <w:rFonts w:ascii="Times New Roman" w:hAnsi="Times New Roman"/>
          <w:color w:val="000000"/>
        </w:rPr>
        <w:t xml:space="preserve"> Wyjaśnienia dotyczące złożonych ofert, zasady poprawiania ofert przez zamawiającego </w:t>
      </w:r>
    </w:p>
    <w:p w14:paraId="7DA6A615" w14:textId="77777777" w:rsidR="00F24D86" w:rsidRDefault="006666B2" w:rsidP="0068069C">
      <w:pPr>
        <w:spacing w:after="120"/>
        <w:ind w:left="539" w:right="-29" w:hanging="539"/>
        <w:jc w:val="both"/>
      </w:pPr>
      <w:r>
        <w:rPr>
          <w:rFonts w:ascii="Times New Roman" w:hAnsi="Times New Roman"/>
          <w:color w:val="000000"/>
        </w:rPr>
        <w:t xml:space="preserve">2.1. W toku badania i oceny ofert zamawiający może żądać od wykonawców wyjaśniań dotyczących treści złożonych ofert oraz przedmiotowych środków dowodowych lub innych składanych dokumentów lub oświadczeń. Niedopuszczalne jest prowadzenie między zamawiającym a wykonawcą negocjacji dotyczących złożonej oferty oraz, z uwzględnieniem art. 223 ust. 2 i art. 187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 xml:space="preserve">, dokonywanie jakiejkolwiek zmiany w jej treści. [art. 223 ust. 1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>]</w:t>
      </w:r>
    </w:p>
    <w:p w14:paraId="7D3E78C6" w14:textId="77777777" w:rsidR="00F24D86" w:rsidRDefault="006666B2" w:rsidP="0068069C">
      <w:pPr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2.2. Zamawiający poprawia w ofercie [art. 223 ust. 2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>]:</w:t>
      </w:r>
    </w:p>
    <w:p w14:paraId="60AC3B97" w14:textId="77777777" w:rsidR="00F24D86" w:rsidRDefault="006666B2" w:rsidP="0068069C">
      <w:pPr>
        <w:spacing w:after="120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oczywiste omyłki pisarskie,</w:t>
      </w:r>
    </w:p>
    <w:p w14:paraId="4A76ECD7" w14:textId="77777777" w:rsidR="00F24D86" w:rsidRDefault="006666B2" w:rsidP="0068069C">
      <w:pPr>
        <w:spacing w:after="120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oczywiste omyłki rachunkowe, z uwzględnieniem konsekwencji rachunkowych dokonanych poprawek,</w:t>
      </w:r>
    </w:p>
    <w:p w14:paraId="4F68DDE7" w14:textId="77777777" w:rsidR="00F24D86" w:rsidRDefault="006666B2" w:rsidP="0068069C">
      <w:pPr>
        <w:spacing w:after="120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inne omyłki polegające na niezgodności oferty z dokumentami zamówienia, niepowodujące istotnych zmian w treści oferty - niezwłocznie zawiadamiając o tym wykonawcę, którego oferta została poprawiona.</w:t>
      </w:r>
    </w:p>
    <w:p w14:paraId="0515D30B" w14:textId="77777777" w:rsidR="00F24D86" w:rsidRDefault="006666B2" w:rsidP="0068069C">
      <w:pPr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2.3. Za oczywistą omyłkę pisarską uznaje się </w:t>
      </w:r>
    </w:p>
    <w:p w14:paraId="314E0498" w14:textId="77777777" w:rsidR="00F24D86" w:rsidRDefault="006666B2" w:rsidP="0068069C">
      <w:pPr>
        <w:spacing w:after="120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widoczną mylną pisownie wyrazu;</w:t>
      </w:r>
    </w:p>
    <w:p w14:paraId="19130C85" w14:textId="77777777" w:rsidR="00F24D86" w:rsidRDefault="006666B2" w:rsidP="0068069C">
      <w:pPr>
        <w:spacing w:after="120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ewidentny błąd gramatyczny;</w:t>
      </w:r>
    </w:p>
    <w:p w14:paraId="0AD400DE" w14:textId="77777777" w:rsidR="00F24D86" w:rsidRDefault="006666B2" w:rsidP="0068069C">
      <w:pPr>
        <w:spacing w:after="120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niezamierzone opuszczenie wyrazu bądź jego części;</w:t>
      </w:r>
    </w:p>
    <w:p w14:paraId="0232011F" w14:textId="77777777" w:rsidR="00F24D86" w:rsidRDefault="006666B2" w:rsidP="0068069C">
      <w:pPr>
        <w:spacing w:after="120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ewidentny błąd rzeczowy;</w:t>
      </w:r>
    </w:p>
    <w:p w14:paraId="5361A5C7" w14:textId="77777777" w:rsidR="00F24D86" w:rsidRDefault="006666B2" w:rsidP="0068069C">
      <w:pPr>
        <w:spacing w:after="120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rozbieżność pomiędzy ceną wpisaną liczbą i słownie, uznając za prawidłową cenę wynikającą z dokonanych działań matematycznych służących wyliczeniu ceny.</w:t>
      </w:r>
    </w:p>
    <w:p w14:paraId="6421A0E1" w14:textId="77777777" w:rsidR="00F24D86" w:rsidRDefault="006666B2" w:rsidP="0068069C">
      <w:pPr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2.4. W przypadku, o którym mowa wart. 223 ust. 2 pkt 3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>, zamawiający wyznacza wykonawcy odpowiedni termin na wyrażenie zgody na poprawienie w ofercie omyki lub zakwestionowanie sposobu jej poprawienia. Brak odpowiedzi w wyznaczonym terminie uznaje się za wyrażen</w:t>
      </w:r>
      <w:r w:rsidR="0068069C">
        <w:rPr>
          <w:rFonts w:ascii="Times New Roman" w:hAnsi="Times New Roman"/>
          <w:color w:val="000000"/>
        </w:rPr>
        <w:t>ie zgody na poprawienie omyłki (</w:t>
      </w:r>
      <w:r>
        <w:rPr>
          <w:rFonts w:ascii="Times New Roman" w:hAnsi="Times New Roman"/>
          <w:color w:val="000000"/>
        </w:rPr>
        <w:t xml:space="preserve">art. 223 ust. 3 ustawy </w:t>
      </w:r>
      <w:r w:rsidR="0068069C">
        <w:rPr>
          <w:rFonts w:ascii="Times New Roman" w:hAnsi="Times New Roman"/>
          <w:color w:val="000000"/>
        </w:rPr>
        <w:t>Pzp)</w:t>
      </w:r>
      <w:r>
        <w:rPr>
          <w:rFonts w:ascii="Times New Roman" w:hAnsi="Times New Roman"/>
          <w:color w:val="000000"/>
        </w:rPr>
        <w:t>.</w:t>
      </w:r>
    </w:p>
    <w:p w14:paraId="7925C38F" w14:textId="77777777" w:rsidR="00F24D86" w:rsidRDefault="006666B2" w:rsidP="0068069C">
      <w:pPr>
        <w:spacing w:after="120"/>
        <w:ind w:left="539" w:right="-29" w:hanging="539"/>
        <w:jc w:val="both"/>
      </w:pPr>
      <w:r>
        <w:rPr>
          <w:rFonts w:ascii="Times New Roman" w:hAnsi="Times New Roman"/>
          <w:b/>
          <w:color w:val="000000"/>
        </w:rPr>
        <w:t>3.</w:t>
      </w:r>
      <w:r>
        <w:rPr>
          <w:rFonts w:ascii="Times New Roman" w:hAnsi="Times New Roman"/>
          <w:color w:val="000000"/>
        </w:rPr>
        <w:t xml:space="preserve"> Oferty o takiej samej cenie lub koszcie, oferty dodatkowe</w:t>
      </w:r>
    </w:p>
    <w:p w14:paraId="38CC2D66" w14:textId="77777777" w:rsidR="00F24D86" w:rsidRDefault="006666B2" w:rsidP="0068069C">
      <w:pPr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3.1. Jeżeli nie można wybrać najkorzystniejszej oferty z uwagi na to, ze dwie lub więcej ofert przedstawia taki sam bilans ceny lub kosztu i innych kryteriów oceny ofert, Zamawiający wybiera spośród tych ofert ofertę, która otrzymała najwyższą ocenę w kryterium o najwyższej</w:t>
      </w:r>
      <w:r w:rsidR="0068069C">
        <w:rPr>
          <w:rFonts w:ascii="Times New Roman" w:hAnsi="Times New Roman"/>
          <w:color w:val="000000"/>
        </w:rPr>
        <w:t xml:space="preserve"> wadze. (</w:t>
      </w:r>
      <w:r>
        <w:rPr>
          <w:rFonts w:ascii="Times New Roman" w:hAnsi="Times New Roman"/>
          <w:color w:val="000000"/>
        </w:rPr>
        <w:t xml:space="preserve">art. 248 ust. 1 ustawy </w:t>
      </w:r>
      <w:r w:rsidR="0068069C">
        <w:rPr>
          <w:rFonts w:ascii="Times New Roman" w:hAnsi="Times New Roman"/>
          <w:color w:val="000000"/>
        </w:rPr>
        <w:t>Pzp)</w:t>
      </w:r>
      <w:r>
        <w:rPr>
          <w:rFonts w:ascii="Times New Roman" w:hAnsi="Times New Roman"/>
          <w:color w:val="000000"/>
        </w:rPr>
        <w:t>.</w:t>
      </w:r>
    </w:p>
    <w:p w14:paraId="0BF683FD" w14:textId="77777777" w:rsidR="00F24D86" w:rsidRDefault="006666B2" w:rsidP="0068069C">
      <w:pPr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3.2. Jeżeli oferty otrzymały taką samą ocenę w kryterium o najwyższej wadze, zamawiający wybiera ofertę z najniższ</w:t>
      </w:r>
      <w:r w:rsidR="0068069C">
        <w:rPr>
          <w:rFonts w:ascii="Times New Roman" w:hAnsi="Times New Roman"/>
          <w:color w:val="000000"/>
        </w:rPr>
        <w:t>ą ceną lub najniższym kosztem. (</w:t>
      </w:r>
      <w:r>
        <w:rPr>
          <w:rFonts w:ascii="Times New Roman" w:hAnsi="Times New Roman"/>
          <w:color w:val="000000"/>
        </w:rPr>
        <w:t xml:space="preserve">art. 248 ust. 2 ustawy </w:t>
      </w:r>
      <w:r w:rsidR="0068069C">
        <w:rPr>
          <w:rFonts w:ascii="Times New Roman" w:hAnsi="Times New Roman"/>
          <w:color w:val="000000"/>
        </w:rPr>
        <w:t>Pzp)</w:t>
      </w:r>
      <w:r>
        <w:rPr>
          <w:rFonts w:ascii="Times New Roman" w:hAnsi="Times New Roman"/>
          <w:color w:val="000000"/>
        </w:rPr>
        <w:t>.</w:t>
      </w:r>
    </w:p>
    <w:p w14:paraId="0B3243E6" w14:textId="77777777" w:rsidR="00F24D86" w:rsidRDefault="006666B2" w:rsidP="0068069C">
      <w:pPr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3.3. Jeżeli nie można dokonać wyboru oferty w sposób, o którym mowa w art. 248 ust. 2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>, zamawiający wzywa wykonawców, którzy złożyli te oferty, do złożenia w terminie określonym przez zamawiającego ofert dodatkowych zawi</w:t>
      </w:r>
      <w:r w:rsidR="0068069C">
        <w:rPr>
          <w:rFonts w:ascii="Times New Roman" w:hAnsi="Times New Roman"/>
          <w:color w:val="000000"/>
        </w:rPr>
        <w:t>erających nową cenę lub koszt. (</w:t>
      </w:r>
      <w:r>
        <w:rPr>
          <w:rFonts w:ascii="Times New Roman" w:hAnsi="Times New Roman"/>
          <w:color w:val="000000"/>
        </w:rPr>
        <w:t xml:space="preserve">art. 248 ust. 3 ustawy </w:t>
      </w:r>
      <w:r w:rsidR="0068069C">
        <w:rPr>
          <w:rFonts w:ascii="Times New Roman" w:hAnsi="Times New Roman"/>
          <w:color w:val="000000"/>
        </w:rPr>
        <w:t>Pzp)</w:t>
      </w:r>
      <w:r>
        <w:rPr>
          <w:rFonts w:ascii="Times New Roman" w:hAnsi="Times New Roman"/>
          <w:color w:val="000000"/>
        </w:rPr>
        <w:t>.</w:t>
      </w:r>
    </w:p>
    <w:p w14:paraId="226390DE" w14:textId="77777777" w:rsidR="00F24D86" w:rsidRDefault="006666B2" w:rsidP="0068069C">
      <w:pPr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3.4. Wykonawcy, składając oferty dodatkowe, nie mogą oferować cen lub kosztów wyższych niż zaoferowane w uprzednio </w:t>
      </w:r>
      <w:r w:rsidR="0068069C">
        <w:rPr>
          <w:rFonts w:ascii="Times New Roman" w:hAnsi="Times New Roman"/>
          <w:color w:val="000000"/>
        </w:rPr>
        <w:t>złożonych przez nich ofertach. (</w:t>
      </w:r>
      <w:r>
        <w:rPr>
          <w:rFonts w:ascii="Times New Roman" w:hAnsi="Times New Roman"/>
          <w:color w:val="000000"/>
        </w:rPr>
        <w:t xml:space="preserve">art. 251 ustawy </w:t>
      </w:r>
      <w:r w:rsidR="0068069C">
        <w:rPr>
          <w:rFonts w:ascii="Times New Roman" w:hAnsi="Times New Roman"/>
          <w:color w:val="000000"/>
        </w:rPr>
        <w:t>Pzp)</w:t>
      </w:r>
      <w:r>
        <w:rPr>
          <w:rFonts w:ascii="Times New Roman" w:hAnsi="Times New Roman"/>
          <w:color w:val="000000"/>
        </w:rPr>
        <w:t>.</w:t>
      </w:r>
    </w:p>
    <w:p w14:paraId="60B964F8" w14:textId="77777777" w:rsidR="00F24D86" w:rsidRDefault="006666B2" w:rsidP="0068069C">
      <w:pPr>
        <w:spacing w:after="120"/>
        <w:ind w:left="539" w:right="-29" w:hanging="539"/>
        <w:jc w:val="both"/>
      </w:pPr>
      <w:r>
        <w:rPr>
          <w:rFonts w:ascii="Times New Roman" w:hAnsi="Times New Roman"/>
          <w:b/>
          <w:color w:val="000000"/>
        </w:rPr>
        <w:t>4.</w:t>
      </w:r>
      <w:r>
        <w:rPr>
          <w:rFonts w:ascii="Times New Roman" w:hAnsi="Times New Roman"/>
          <w:color w:val="000000"/>
        </w:rPr>
        <w:t xml:space="preserve"> Wyjaśnienia dotyczące ceny wskazanej w ofercie. Badanie rażąco niskiej ceny </w:t>
      </w:r>
    </w:p>
    <w:p w14:paraId="43637382" w14:textId="77777777" w:rsidR="00F24D86" w:rsidRDefault="006666B2" w:rsidP="0068069C">
      <w:pPr>
        <w:spacing w:after="120"/>
        <w:ind w:left="539" w:right="-29" w:hanging="539"/>
        <w:jc w:val="both"/>
      </w:pPr>
      <w:r>
        <w:rPr>
          <w:rFonts w:ascii="Times New Roman" w:hAnsi="Times New Roman"/>
          <w:color w:val="000000"/>
        </w:rPr>
        <w:t>4.1. Jeżeli zaoferowana cena lub koszt, lub ich istotne części składowe, wydają się rażąco niskie w stosunku do przedmiotu zamówienia lub budzą wątpliwości zamawiającego co do możliwości wykonania przedmiotu zamówienia zgodnie z wymaganiami określonymi w dokumentach zamówienia lub wynikającymi z odrębnych przepisów, zamawiający żąda od wykonawcy wyjaśniań, w tym złożenia dowodów w zakresie wyliczenia ceny lub kosztu, lub ic</w:t>
      </w:r>
      <w:r w:rsidR="0068069C">
        <w:rPr>
          <w:rFonts w:ascii="Times New Roman" w:hAnsi="Times New Roman"/>
          <w:color w:val="000000"/>
        </w:rPr>
        <w:t>h istotnych części składowych. (</w:t>
      </w:r>
      <w:r>
        <w:rPr>
          <w:rFonts w:ascii="Times New Roman" w:hAnsi="Times New Roman"/>
          <w:color w:val="000000"/>
        </w:rPr>
        <w:t xml:space="preserve">art. 224 ust. 1 ustawy </w:t>
      </w:r>
      <w:r w:rsidR="0068069C">
        <w:rPr>
          <w:rFonts w:ascii="Times New Roman" w:hAnsi="Times New Roman"/>
          <w:color w:val="000000"/>
        </w:rPr>
        <w:t>Pzp)</w:t>
      </w:r>
      <w:r>
        <w:rPr>
          <w:rFonts w:ascii="Times New Roman" w:hAnsi="Times New Roman"/>
          <w:color w:val="000000"/>
        </w:rPr>
        <w:t>.</w:t>
      </w:r>
    </w:p>
    <w:p w14:paraId="59530DE7" w14:textId="77777777" w:rsidR="00F24D86" w:rsidRDefault="006666B2" w:rsidP="0068069C">
      <w:pPr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4.2. W przypadku gdy cena całkowita oferty złożonej w terminie je</w:t>
      </w:r>
      <w:r w:rsidR="0068069C">
        <w:rPr>
          <w:rFonts w:ascii="Times New Roman" w:hAnsi="Times New Roman"/>
          <w:color w:val="000000"/>
        </w:rPr>
        <w:t>st niższa o co najmniej 30% od (</w:t>
      </w:r>
      <w:r>
        <w:rPr>
          <w:rFonts w:ascii="Times New Roman" w:hAnsi="Times New Roman"/>
          <w:color w:val="000000"/>
        </w:rPr>
        <w:t xml:space="preserve">art. 224 ust. 2 ustawy </w:t>
      </w:r>
      <w:r w:rsidR="0068069C">
        <w:rPr>
          <w:rFonts w:ascii="Times New Roman" w:hAnsi="Times New Roman"/>
          <w:color w:val="000000"/>
        </w:rPr>
        <w:t>Pzp)</w:t>
      </w:r>
      <w:r>
        <w:rPr>
          <w:rFonts w:ascii="Times New Roman" w:hAnsi="Times New Roman"/>
          <w:color w:val="000000"/>
        </w:rPr>
        <w:t>:</w:t>
      </w:r>
    </w:p>
    <w:p w14:paraId="6249424A" w14:textId="77777777" w:rsidR="00F24D86" w:rsidRDefault="006666B2" w:rsidP="0068069C">
      <w:pPr>
        <w:spacing w:after="120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» wartości zamówienia powiększonej o należny podatek od towarów i usług, ustalonej przed wszczęciem postępowania lub średniej arytmetycznej cen wszystkich złożonych ofert niepodlegających odrzuceniu na podstawie art. 226 ust. 1 pkt 1 i 10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 xml:space="preserve">, zamawiający zwraca się o udzielenie wyjaśniań, o których mowa w art. 224 ust. 1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>, chyba ze rozbieżność wynika z okoliczności oczywistych, które nie wymagają wyjaśni</w:t>
      </w:r>
      <w:r w:rsidR="0068069C">
        <w:rPr>
          <w:rFonts w:ascii="Times New Roman" w:hAnsi="Times New Roman"/>
          <w:color w:val="000000"/>
        </w:rPr>
        <w:t>enia; (</w:t>
      </w:r>
      <w:r>
        <w:rPr>
          <w:rFonts w:ascii="Times New Roman" w:hAnsi="Times New Roman"/>
          <w:color w:val="000000"/>
        </w:rPr>
        <w:t xml:space="preserve">art. 224 ust. 2 pkt 1 ustawy </w:t>
      </w:r>
      <w:r w:rsidR="0068069C">
        <w:rPr>
          <w:rFonts w:ascii="Times New Roman" w:hAnsi="Times New Roman"/>
          <w:color w:val="000000"/>
        </w:rPr>
        <w:t>Pzp)</w:t>
      </w:r>
    </w:p>
    <w:p w14:paraId="2F80F5E3" w14:textId="77777777" w:rsidR="00F24D86" w:rsidRDefault="006666B2" w:rsidP="0068069C">
      <w:pPr>
        <w:spacing w:after="120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» wartości zamówienia powiększonej o należny podatek od towarów i usług, zaktualizowanej z uwzględnieniem okoliczności, które nastąpiły po wszczęciu postępowania, w szczególności istotnej zmiany cen rynkowych, zamawiający może zwrócić się o udzielenie wyjaśniań, o których mowa w art. 224 ust.1 ustawy </w:t>
      </w:r>
      <w:r w:rsidR="0068069C">
        <w:rPr>
          <w:rFonts w:ascii="Times New Roman" w:hAnsi="Times New Roman"/>
          <w:color w:val="000000"/>
        </w:rPr>
        <w:t>Pzp. (</w:t>
      </w:r>
      <w:r>
        <w:rPr>
          <w:rFonts w:ascii="Times New Roman" w:hAnsi="Times New Roman"/>
          <w:color w:val="000000"/>
        </w:rPr>
        <w:t xml:space="preserve">art. 224 ust. 2 pkt 2 ustawy </w:t>
      </w:r>
      <w:r w:rsidR="0068069C">
        <w:rPr>
          <w:rFonts w:ascii="Times New Roman" w:hAnsi="Times New Roman"/>
          <w:color w:val="000000"/>
        </w:rPr>
        <w:t>Pzp).</w:t>
      </w:r>
    </w:p>
    <w:p w14:paraId="0165D99D" w14:textId="77777777" w:rsidR="00F24D86" w:rsidRDefault="006666B2" w:rsidP="0068069C">
      <w:pPr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4.3. Wyjaśnienia, o których mowa wart. 224 ust. 1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>,</w:t>
      </w:r>
      <w:r w:rsidR="0068069C">
        <w:rPr>
          <w:rFonts w:ascii="Times New Roman" w:hAnsi="Times New Roman"/>
          <w:color w:val="000000"/>
        </w:rPr>
        <w:t xml:space="preserve"> mogą dotyczyć w szczególności (</w:t>
      </w:r>
      <w:r>
        <w:rPr>
          <w:rFonts w:ascii="Times New Roman" w:hAnsi="Times New Roman"/>
          <w:color w:val="000000"/>
        </w:rPr>
        <w:t xml:space="preserve">art. 224 ust. 3 ustawy </w:t>
      </w:r>
      <w:r w:rsidR="0068069C">
        <w:rPr>
          <w:rFonts w:ascii="Times New Roman" w:hAnsi="Times New Roman"/>
          <w:color w:val="000000"/>
        </w:rPr>
        <w:t>Pzp)</w:t>
      </w:r>
      <w:r>
        <w:rPr>
          <w:rFonts w:ascii="Times New Roman" w:hAnsi="Times New Roman"/>
          <w:color w:val="000000"/>
        </w:rPr>
        <w:t>:</w:t>
      </w:r>
    </w:p>
    <w:p w14:paraId="3B5A0ED6" w14:textId="77777777" w:rsidR="00F24D86" w:rsidRDefault="006666B2" w:rsidP="0068069C">
      <w:pPr>
        <w:spacing w:after="120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zarządzania procesem produkcji, świadczonych usług lub metody budowy;</w:t>
      </w:r>
    </w:p>
    <w:p w14:paraId="08F8076E" w14:textId="77777777" w:rsidR="00F24D86" w:rsidRDefault="006666B2" w:rsidP="0068069C">
      <w:pPr>
        <w:spacing w:after="120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wybranych rozwiązań technicznych, wyjątkowo korzystnych warunków dostaw, usług alba związanych z realizacją robot budowlanych;</w:t>
      </w:r>
    </w:p>
    <w:p w14:paraId="2E41C42E" w14:textId="77777777" w:rsidR="00F24D86" w:rsidRDefault="006666B2" w:rsidP="0068069C">
      <w:pPr>
        <w:spacing w:after="120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oryginalności dostaw, usług lub robot budowlanych oferowanych przez wykonawcę;</w:t>
      </w:r>
    </w:p>
    <w:p w14:paraId="2C0FDB8C" w14:textId="77777777" w:rsidR="00F24D86" w:rsidRDefault="006666B2" w:rsidP="0068069C">
      <w:pPr>
        <w:spacing w:after="120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zgodności z przepisami dotyczącymi kosztów pracy, których wartość przyjęta do ustalenia ceny nie może być niższa od minimalnego wynagrodzenia za pracę albo minimalnej stawki godzinowej, ustalonych na podstawie przepisów ustawy z dnia 10 października 2002r. a minimalnym wynagrodzeniu za pracę  lub przepisów odrębnych właściwych dla spraw, z którymi związane jest realizowane zamówienie;</w:t>
      </w:r>
    </w:p>
    <w:p w14:paraId="77666498" w14:textId="77777777" w:rsidR="00F24D86" w:rsidRDefault="006666B2" w:rsidP="0068069C">
      <w:pPr>
        <w:spacing w:after="120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zgodności z prawem w rozumieniu przepisów o postępowaniu w sprawach dotyczących pomocy publicznej;</w:t>
      </w:r>
    </w:p>
    <w:p w14:paraId="2E2E1A26" w14:textId="77777777" w:rsidR="00F24D86" w:rsidRDefault="006666B2" w:rsidP="0068069C">
      <w:pPr>
        <w:spacing w:after="120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zgodności z przepisami z zakresu prawa pracy i zabezpieczenia społecznego, obowiązującymi w miejscu, w którym realizowane jest zamówienie;</w:t>
      </w:r>
    </w:p>
    <w:p w14:paraId="39ADF241" w14:textId="77777777" w:rsidR="00F24D86" w:rsidRDefault="006666B2" w:rsidP="0068069C">
      <w:pPr>
        <w:spacing w:after="120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» zgodności z przepisami z zakresu ochrony środowiska;</w:t>
      </w:r>
    </w:p>
    <w:p w14:paraId="61338845" w14:textId="77777777" w:rsidR="00F24D86" w:rsidRDefault="006666B2" w:rsidP="0068069C">
      <w:pPr>
        <w:spacing w:after="120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» wypełniania obowiązków związanych z powierzeniem wykonania części zamówienia podwykonawcy. </w:t>
      </w:r>
    </w:p>
    <w:p w14:paraId="10FFA50C" w14:textId="77777777" w:rsidR="00F24D86" w:rsidRDefault="006666B2" w:rsidP="0068069C">
      <w:pPr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4.4. W przypadku zamówień na roboty budowlane lub usługi, zamawiający jest obowiązany żądać wyjaśniań, o których mowa wart. 224 ust.1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 xml:space="preserve">, co najmniej w zakresie określonym w art. 224 ust 3 pkt 4 i 6 ustawy </w:t>
      </w:r>
      <w:r w:rsidR="0068069C">
        <w:rPr>
          <w:rFonts w:ascii="Times New Roman" w:hAnsi="Times New Roman"/>
          <w:color w:val="000000"/>
        </w:rPr>
        <w:t>Pzp. (</w:t>
      </w:r>
      <w:r>
        <w:rPr>
          <w:rFonts w:ascii="Times New Roman" w:hAnsi="Times New Roman"/>
          <w:color w:val="000000"/>
        </w:rPr>
        <w:t xml:space="preserve">art. 224 ust. 4 ustawy </w:t>
      </w:r>
      <w:r w:rsidR="0068069C">
        <w:rPr>
          <w:rFonts w:ascii="Times New Roman" w:hAnsi="Times New Roman"/>
          <w:color w:val="000000"/>
        </w:rPr>
        <w:t>Pzp)</w:t>
      </w:r>
    </w:p>
    <w:p w14:paraId="3A6B7901" w14:textId="77777777" w:rsidR="00F24D86" w:rsidRDefault="006666B2" w:rsidP="0068069C">
      <w:pPr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4.5. Obowiązek wykazania, że oferta nie zawiera rażąco niskiej ceny lub</w:t>
      </w:r>
      <w:r w:rsidR="0068069C">
        <w:rPr>
          <w:rFonts w:ascii="Times New Roman" w:hAnsi="Times New Roman"/>
          <w:color w:val="000000"/>
        </w:rPr>
        <w:t xml:space="preserve"> kosztu spoczywa na wykonawcy. (</w:t>
      </w:r>
      <w:r>
        <w:rPr>
          <w:rFonts w:ascii="Times New Roman" w:hAnsi="Times New Roman"/>
          <w:color w:val="000000"/>
        </w:rPr>
        <w:t xml:space="preserve">art. 224 ust. 5 ustawy </w:t>
      </w:r>
      <w:r w:rsidR="0068069C">
        <w:rPr>
          <w:rFonts w:ascii="Times New Roman" w:hAnsi="Times New Roman"/>
          <w:color w:val="000000"/>
        </w:rPr>
        <w:t>Pzp)</w:t>
      </w:r>
    </w:p>
    <w:p w14:paraId="480DE551" w14:textId="77777777" w:rsidR="00F24D86" w:rsidRDefault="006666B2" w:rsidP="0068069C">
      <w:pPr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4.6. Odrzuceniu, jako oferta z rażąco niską ceną lub kosztem, podlega oferta wykonawcy, który nie udzielił wyjaśniań w wyznaczonym terminie, lub jeżeli złożone wyjaśnienia wraz z dowodami nie uzasadniają poda</w:t>
      </w:r>
      <w:r w:rsidR="0068069C">
        <w:rPr>
          <w:rFonts w:ascii="Times New Roman" w:hAnsi="Times New Roman"/>
          <w:color w:val="000000"/>
        </w:rPr>
        <w:t>nej w ofercie ceny lub kosztu. (</w:t>
      </w:r>
      <w:r>
        <w:rPr>
          <w:rFonts w:ascii="Times New Roman" w:hAnsi="Times New Roman"/>
          <w:color w:val="000000"/>
        </w:rPr>
        <w:t xml:space="preserve">art. 224 ust. 6 ustawy </w:t>
      </w:r>
      <w:r w:rsidR="0068069C">
        <w:rPr>
          <w:rFonts w:ascii="Times New Roman" w:hAnsi="Times New Roman"/>
          <w:color w:val="000000"/>
        </w:rPr>
        <w:t>Pzp)</w:t>
      </w:r>
    </w:p>
    <w:p w14:paraId="582338FA" w14:textId="77777777" w:rsidR="00F24D86" w:rsidRDefault="006666B2" w:rsidP="0068069C">
      <w:pPr>
        <w:spacing w:after="120"/>
        <w:ind w:left="539" w:right="-29" w:hanging="539"/>
        <w:jc w:val="both"/>
      </w:pPr>
      <w:r>
        <w:rPr>
          <w:rFonts w:ascii="Times New Roman" w:hAnsi="Times New Roman"/>
          <w:b/>
          <w:color w:val="000000"/>
        </w:rPr>
        <w:t xml:space="preserve">5. </w:t>
      </w:r>
      <w:r>
        <w:rPr>
          <w:rFonts w:ascii="Times New Roman" w:hAnsi="Times New Roman"/>
          <w:color w:val="000000"/>
        </w:rPr>
        <w:t xml:space="preserve"> Obowiązki informacyjne zamawiającego publikacja informacji </w:t>
      </w:r>
    </w:p>
    <w:p w14:paraId="5A4DC5E1" w14:textId="77777777" w:rsidR="00F24D86" w:rsidRDefault="006666B2" w:rsidP="0068069C">
      <w:pPr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5.1. Niezwłocznie po wyborze najkorzystniejszej oferty zamawiający informuje równocześnie wykonaw</w:t>
      </w:r>
      <w:r w:rsidR="0068069C">
        <w:rPr>
          <w:rFonts w:ascii="Times New Roman" w:hAnsi="Times New Roman"/>
          <w:color w:val="000000"/>
        </w:rPr>
        <w:t>ców, którzy złożyli oferty, o: (</w:t>
      </w:r>
      <w:r>
        <w:rPr>
          <w:rFonts w:ascii="Times New Roman" w:hAnsi="Times New Roman"/>
          <w:color w:val="000000"/>
        </w:rPr>
        <w:t xml:space="preserve">art. 253 ust. 1 ustawy </w:t>
      </w:r>
      <w:r w:rsidR="0068069C">
        <w:rPr>
          <w:rFonts w:ascii="Times New Roman" w:hAnsi="Times New Roman"/>
          <w:color w:val="000000"/>
        </w:rPr>
        <w:t>Pzp)</w:t>
      </w:r>
    </w:p>
    <w:p w14:paraId="74AD3AA0" w14:textId="77777777" w:rsidR="00F24D86" w:rsidRPr="0068069C" w:rsidRDefault="006666B2" w:rsidP="0068069C">
      <w:pPr>
        <w:pStyle w:val="Akapitzlist"/>
        <w:numPr>
          <w:ilvl w:val="0"/>
          <w:numId w:val="72"/>
        </w:numPr>
        <w:spacing w:after="120"/>
        <w:ind w:left="851" w:right="-29"/>
        <w:rPr>
          <w:color w:val="000000"/>
        </w:rPr>
      </w:pPr>
      <w:r w:rsidRPr="0068069C">
        <w:rPr>
          <w:color w:val="000000"/>
        </w:rPr>
        <w:t xml:space="preserve">wyborze najkorzystniejszej oferty, podając nazwę alba imię i nazwisko, siedzibę albo miejsce zamieszkania, jeżeli jest miejscem wykonywania działalności wykonawcy, kt6rego ofert~ wybrano, oraz nazwy albo imiona i nazwiska, siedziby alba miejsca zamieszkania, jeżeli są miejscami wykonywania działalności wykonawców, którzy złożyli oferty, a także punktację przyznaną ofertom w każdym kryterium oceny ofert i łączną punktację, </w:t>
      </w:r>
    </w:p>
    <w:p w14:paraId="34AF0FED" w14:textId="77777777" w:rsidR="00F24D86" w:rsidRPr="0068069C" w:rsidRDefault="006666B2" w:rsidP="0068069C">
      <w:pPr>
        <w:pStyle w:val="Akapitzlist"/>
        <w:numPr>
          <w:ilvl w:val="0"/>
          <w:numId w:val="72"/>
        </w:numPr>
        <w:spacing w:after="120"/>
        <w:ind w:left="851" w:right="-29"/>
        <w:rPr>
          <w:color w:val="000000"/>
        </w:rPr>
      </w:pPr>
      <w:r w:rsidRPr="0068069C">
        <w:rPr>
          <w:color w:val="000000"/>
        </w:rPr>
        <w:t>wykonawcach, których oferty zostały odrzucone  podając uzasadnienie faktyczne i prawne.</w:t>
      </w:r>
    </w:p>
    <w:p w14:paraId="3B02BE0E" w14:textId="77777777" w:rsidR="00F24D86" w:rsidRDefault="006666B2" w:rsidP="0068069C">
      <w:pPr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5.2. Zamawiający udostępnia niezwłocznie informacje, o których mowa w art. 253 ust. 1 pkt 1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 xml:space="preserve">, na stronie internetowej prowadzonego postępowania. [art. 253 ust. 2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>].</w:t>
      </w:r>
    </w:p>
    <w:p w14:paraId="7341F972" w14:textId="77777777" w:rsidR="00F24D86" w:rsidRDefault="006666B2" w:rsidP="0068069C">
      <w:pPr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5.3. Zamawiający może nie ujawniać informacji, o których mowa w art. 253 ust 1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 xml:space="preserve">, jeżeli ich ujawnienie byłoby sprzeczne z ważnym interesem publicznym. [art. 253 ust 3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>].</w:t>
      </w:r>
    </w:p>
    <w:p w14:paraId="450B8CDD" w14:textId="77777777" w:rsidR="00F24D86" w:rsidRDefault="006666B2" w:rsidP="0068069C">
      <w:pPr>
        <w:spacing w:after="120"/>
        <w:ind w:left="539" w:right="-29" w:hanging="539"/>
        <w:jc w:val="both"/>
      </w:pPr>
      <w:r>
        <w:rPr>
          <w:rFonts w:ascii="Times New Roman" w:hAnsi="Times New Roman"/>
          <w:b/>
          <w:color w:val="000000"/>
        </w:rPr>
        <w:t>6.</w:t>
      </w:r>
      <w:r>
        <w:rPr>
          <w:rFonts w:ascii="Times New Roman" w:hAnsi="Times New Roman"/>
          <w:color w:val="000000"/>
        </w:rPr>
        <w:t xml:space="preserve"> Unieważnienie postępowanie.</w:t>
      </w:r>
    </w:p>
    <w:p w14:paraId="6727DD43" w14:textId="77777777" w:rsidR="00F24D86" w:rsidRDefault="006666B2" w:rsidP="0068069C">
      <w:pPr>
        <w:spacing w:after="120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Zamawiający unieważnia postępowanie o udzielenie zamówienia w przypadkach określonych w art. 255 ust. 1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>]</w:t>
      </w:r>
    </w:p>
    <w:p w14:paraId="7F605184" w14:textId="77777777" w:rsidR="00F24D86" w:rsidRDefault="006666B2" w:rsidP="0068069C">
      <w:pPr>
        <w:spacing w:after="120"/>
        <w:ind w:left="539" w:right="-29" w:hanging="539"/>
        <w:jc w:val="both"/>
      </w:pPr>
      <w:r>
        <w:rPr>
          <w:rFonts w:ascii="Times New Roman" w:hAnsi="Times New Roman"/>
          <w:b/>
          <w:color w:val="000000"/>
        </w:rPr>
        <w:t>7.</w:t>
      </w:r>
      <w:r>
        <w:rPr>
          <w:rFonts w:ascii="Times New Roman" w:hAnsi="Times New Roman"/>
          <w:color w:val="000000"/>
        </w:rPr>
        <w:t xml:space="preserve"> Informacje o formalnościach w celu zawarcia umowy. </w:t>
      </w:r>
    </w:p>
    <w:p w14:paraId="2D2430A9" w14:textId="77777777" w:rsidR="00F24D86" w:rsidRDefault="006666B2" w:rsidP="0068069C">
      <w:pPr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7.1. Zamawiający zawiera umowę w sprawie zamówienia publicznego w terminie nie krótszym niż 5 dni od dnia przesłania zawiadomienia o wyborze najkorzystniejszej oferty.</w:t>
      </w:r>
    </w:p>
    <w:p w14:paraId="606B9909" w14:textId="77777777" w:rsidR="00F24D86" w:rsidRDefault="006666B2" w:rsidP="0068069C">
      <w:pPr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7.2. Zamawiający może zawrzeć umowę w sprawie zamówienia publicznego przed upływem terminu, o którym mowa w ust. 1, jeżeli </w:t>
      </w:r>
      <w:r>
        <w:rPr>
          <w:rFonts w:ascii="Times New Roman" w:hAnsi="Times New Roman"/>
          <w:color w:val="000000"/>
        </w:rPr>
        <w:tab/>
        <w:t>w postępowaniu o udzielenie zamówienia prowadzonym w trybie</w:t>
      </w:r>
      <w:r>
        <w:rPr>
          <w:rFonts w:ascii="Times New Roman" w:hAnsi="Times New Roman"/>
          <w:color w:val="000000"/>
        </w:rPr>
        <w:tab/>
        <w:t>podstawowym złożono tylko jedną ofertę.</w:t>
      </w:r>
    </w:p>
    <w:p w14:paraId="1ADADFB7" w14:textId="77777777" w:rsidR="00F24D86" w:rsidRDefault="006666B2" w:rsidP="0068069C">
      <w:pPr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7.4. 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14:paraId="59C5231B" w14:textId="77777777" w:rsidR="00F24D86" w:rsidRDefault="006666B2" w:rsidP="0068069C">
      <w:pPr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7.5. Wykonawca będzie zobowiązany do podpisania umowy w miejscu i terminie wskazanym przez Zamawiającego.</w:t>
      </w:r>
    </w:p>
    <w:p w14:paraId="7AE0A26A" w14:textId="77777777" w:rsidR="00F24D86" w:rsidRDefault="006666B2" w:rsidP="0068069C">
      <w:pPr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7.6. Jeżeli wykonawca, którego oferta została wybrana jako najkorzystniejsza, uchyla się od zawarcia umowy w sprawie zamówienia publicznego, zamawiający może dokonać ponownego badania  i oceny ofert spośród ofert pozostałych w postępowaniu albo unieważnić postępowanie. </w:t>
      </w:r>
    </w:p>
    <w:p w14:paraId="16C3B405" w14:textId="77777777" w:rsidR="00F24D86" w:rsidRDefault="006666B2" w:rsidP="0068069C">
      <w:pPr>
        <w:numPr>
          <w:ilvl w:val="0"/>
          <w:numId w:val="33"/>
        </w:numPr>
        <w:tabs>
          <w:tab w:val="clear" w:pos="0"/>
          <w:tab w:val="left" w:pos="20"/>
        </w:tabs>
        <w:spacing w:after="120"/>
        <w:ind w:left="426" w:right="-29" w:hanging="397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WYMAGANIA DOTYCZĄCE ZABEZPIECZENIA NALEŻYTEGO WYKONANIA UMOWY</w:t>
      </w:r>
    </w:p>
    <w:p w14:paraId="6CDDF2DD" w14:textId="77777777" w:rsidR="00F24D86" w:rsidRDefault="006666B2" w:rsidP="0068069C">
      <w:pPr>
        <w:spacing w:after="120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Zamawiający nie wymaga zabezpieczenia należytego wykonania umowy.</w:t>
      </w:r>
    </w:p>
    <w:p w14:paraId="19BAFA54" w14:textId="77777777" w:rsidR="00F24D86" w:rsidRDefault="006666B2" w:rsidP="0068069C">
      <w:pPr>
        <w:numPr>
          <w:ilvl w:val="0"/>
          <w:numId w:val="34"/>
        </w:numPr>
        <w:spacing w:after="120"/>
        <w:ind w:left="426" w:right="-29" w:hanging="397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INFORMACJE O TREŚCI ZAWIERANEJ UMOWY ORAZ MOŻLIWOŚCI JEJ ZMIANY</w:t>
      </w:r>
    </w:p>
    <w:p w14:paraId="35222DAD" w14:textId="77777777" w:rsidR="00F24D86" w:rsidRDefault="006666B2" w:rsidP="0068069C">
      <w:pPr>
        <w:numPr>
          <w:ilvl w:val="3"/>
          <w:numId w:val="35"/>
        </w:numPr>
        <w:tabs>
          <w:tab w:val="clear" w:pos="0"/>
          <w:tab w:val="left" w:pos="20"/>
          <w:tab w:val="left" w:pos="133"/>
        </w:tabs>
        <w:spacing w:after="120"/>
        <w:ind w:left="539" w:right="-29" w:hanging="284"/>
        <w:jc w:val="both"/>
      </w:pPr>
      <w:r>
        <w:rPr>
          <w:rFonts w:ascii="Times New Roman" w:hAnsi="Times New Roman"/>
          <w:color w:val="000000"/>
        </w:rPr>
        <w:t xml:space="preserve">Wybrany Wykonawca jest zobowiązany do zawarcia umowy w sprawie zamówienia publicznego na warunkach określonych we Wzorze Umowy, stanowiącym </w:t>
      </w:r>
      <w:r>
        <w:rPr>
          <w:rFonts w:ascii="Times New Roman" w:hAnsi="Times New Roman"/>
          <w:b/>
          <w:color w:val="000000"/>
        </w:rPr>
        <w:t>Załącznik nr 5 do SWZ</w:t>
      </w:r>
      <w:r>
        <w:rPr>
          <w:rFonts w:ascii="Times New Roman" w:hAnsi="Times New Roman"/>
          <w:color w:val="000000"/>
        </w:rPr>
        <w:t>.</w:t>
      </w:r>
    </w:p>
    <w:p w14:paraId="7B3F126C" w14:textId="77777777" w:rsidR="00F24D86" w:rsidRDefault="006666B2" w:rsidP="0068069C">
      <w:pPr>
        <w:numPr>
          <w:ilvl w:val="3"/>
          <w:numId w:val="35"/>
        </w:numPr>
        <w:tabs>
          <w:tab w:val="clear" w:pos="0"/>
          <w:tab w:val="left" w:pos="20"/>
          <w:tab w:val="left" w:pos="133"/>
        </w:tabs>
        <w:spacing w:after="120"/>
        <w:ind w:left="539" w:right="-29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Zakres świadczenia Wykonawcy wynikający z umowy jest tożsamy z jego zobowiązaniem zawartym w ofercie.</w:t>
      </w:r>
    </w:p>
    <w:p w14:paraId="3DB2AB80" w14:textId="77777777" w:rsidR="00F24D86" w:rsidRDefault="006666B2" w:rsidP="0068069C">
      <w:pPr>
        <w:numPr>
          <w:ilvl w:val="3"/>
          <w:numId w:val="35"/>
        </w:numPr>
        <w:tabs>
          <w:tab w:val="clear" w:pos="0"/>
          <w:tab w:val="left" w:pos="20"/>
          <w:tab w:val="left" w:pos="133"/>
        </w:tabs>
        <w:spacing w:after="120"/>
        <w:ind w:left="539" w:right="-29" w:hanging="284"/>
        <w:jc w:val="both"/>
      </w:pPr>
      <w:r>
        <w:rPr>
          <w:rFonts w:ascii="Times New Roman" w:hAnsi="Times New Roman"/>
          <w:color w:val="000000"/>
        </w:rPr>
        <w:t xml:space="preserve">Zamawiający przewiduje możliwość zmiany zawartej umowy w stosunku do treści wybranej oferty w zakresie uregulowanym w art. 454-455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 xml:space="preserve">. oraz wskazanym we Wzorze Umowy, stanowiącym </w:t>
      </w:r>
      <w:r>
        <w:rPr>
          <w:rFonts w:ascii="Times New Roman" w:hAnsi="Times New Roman"/>
          <w:b/>
          <w:color w:val="000000"/>
        </w:rPr>
        <w:t>Załącznik nr 5 do SWZ</w:t>
      </w:r>
      <w:r>
        <w:rPr>
          <w:rFonts w:ascii="Times New Roman" w:hAnsi="Times New Roman"/>
          <w:color w:val="000000"/>
        </w:rPr>
        <w:t>.</w:t>
      </w:r>
    </w:p>
    <w:p w14:paraId="0A6A277E" w14:textId="77777777" w:rsidR="00F24D86" w:rsidRDefault="006666B2" w:rsidP="0068069C">
      <w:pPr>
        <w:numPr>
          <w:ilvl w:val="3"/>
          <w:numId w:val="35"/>
        </w:numPr>
        <w:tabs>
          <w:tab w:val="clear" w:pos="0"/>
          <w:tab w:val="left" w:pos="20"/>
          <w:tab w:val="left" w:pos="133"/>
        </w:tabs>
        <w:spacing w:after="120"/>
        <w:ind w:left="539" w:right="-29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Zmiana umowy wymaga dla swej ważności, pod rygorem nieważności, zachowania formy pisemnej w postaci aneksu.</w:t>
      </w:r>
    </w:p>
    <w:p w14:paraId="2579C605" w14:textId="77777777" w:rsidR="00F24D86" w:rsidRDefault="006666B2" w:rsidP="0068069C">
      <w:pPr>
        <w:numPr>
          <w:ilvl w:val="0"/>
          <w:numId w:val="36"/>
        </w:numPr>
        <w:tabs>
          <w:tab w:val="clear" w:pos="0"/>
          <w:tab w:val="left" w:pos="20"/>
          <w:tab w:val="left" w:pos="568"/>
        </w:tabs>
        <w:spacing w:after="120"/>
        <w:ind w:left="539" w:right="-29" w:hanging="567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OPIS SPOSOBU UDZIELANIA WYJAŚNIEŃ TREŚCI SWZ , ZMIANY TREŚCI SWZ  </w:t>
      </w:r>
    </w:p>
    <w:p w14:paraId="4BAE7EF7" w14:textId="77777777" w:rsidR="00F24D86" w:rsidRDefault="006666B2" w:rsidP="0068069C">
      <w:pPr>
        <w:tabs>
          <w:tab w:val="left" w:pos="540"/>
        </w:tabs>
        <w:spacing w:after="120"/>
        <w:ind w:left="539" w:right="-29" w:hanging="539"/>
        <w:jc w:val="both"/>
      </w:pPr>
      <w:r>
        <w:rPr>
          <w:rFonts w:ascii="Times New Roman" w:hAnsi="Times New Roman"/>
          <w:color w:val="000000"/>
        </w:rPr>
        <w:t xml:space="preserve">1. </w:t>
      </w:r>
      <w:r w:rsidR="0068069C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Wykonawca może zwrócić się do Zamawiającego z wnioskiem o wyjaśnienie treści SWZ, kierując swoje zapytania do </w:t>
      </w:r>
      <w:r w:rsidR="00E40D5C">
        <w:rPr>
          <w:rFonts w:ascii="Times New Roman" w:hAnsi="Times New Roman"/>
          <w:color w:val="000000"/>
        </w:rPr>
        <w:t>zamawiającego</w:t>
      </w:r>
      <w:r>
        <w:rPr>
          <w:rFonts w:ascii="Times New Roman" w:hAnsi="Times New Roman"/>
          <w:color w:val="000000"/>
        </w:rPr>
        <w:t xml:space="preserve"> za pośrednictwem </w:t>
      </w:r>
      <w:r>
        <w:rPr>
          <w:rFonts w:ascii="Times New Roman" w:hAnsi="Times New Roman"/>
          <w:b/>
          <w:color w:val="000000"/>
        </w:rPr>
        <w:t>Portalu Zamówień Publicznych</w:t>
      </w:r>
      <w:r>
        <w:rPr>
          <w:rFonts w:ascii="Times New Roman" w:hAnsi="Times New Roman"/>
          <w:color w:val="000000"/>
        </w:rPr>
        <w:t xml:space="preserve">[art. 284 ust 1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>]</w:t>
      </w:r>
    </w:p>
    <w:p w14:paraId="004998B6" w14:textId="77777777" w:rsidR="00F24D86" w:rsidRDefault="006666B2" w:rsidP="0068069C">
      <w:pPr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2. </w:t>
      </w:r>
      <w:r w:rsidR="0068069C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Zamawiający jest obowiązany udzielić wyjaśniań niezwłocznie, jednak nie później niż:</w:t>
      </w:r>
    </w:p>
    <w:p w14:paraId="22741C77" w14:textId="77777777" w:rsidR="00F24D86" w:rsidRDefault="006666B2" w:rsidP="0068069C">
      <w:pPr>
        <w:spacing w:after="120"/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na 2 dni przed upływem terminu składania ofert, pod warunkiem że wniosek o wyjaśnienie treści SWZ wpłyną do zamawiającego nie później niż na 4 dni przed upływem terminu składania ofert. [art. 284 ust 2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>].</w:t>
      </w:r>
    </w:p>
    <w:p w14:paraId="5B74CA5C" w14:textId="77777777" w:rsidR="00F24D86" w:rsidRDefault="006666B2" w:rsidP="0068069C">
      <w:pPr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3. </w:t>
      </w:r>
      <w:r w:rsidR="0068069C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Jeżeli Zamawiający nie udzieli wyjaśniań w terminie, o którym mowa w art. 284 ust. 2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 xml:space="preserve">, przedłuża termin składania ofert o czas niezbędny do zapoznania się wszystkich zainteresowanych wykonawców z wyjaśnieniami niezbędnymi do należytego przygotowania i złożenia ofert. [art. 284 ust 3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>].</w:t>
      </w:r>
    </w:p>
    <w:p w14:paraId="2A841E70" w14:textId="77777777" w:rsidR="00F24D86" w:rsidRDefault="006666B2" w:rsidP="0068069C">
      <w:pPr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4. </w:t>
      </w:r>
      <w:r w:rsidR="0068069C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W przypadku gdy wniosek o wyjaśnienie treści SWZ nie wpłyną w terminie, o którym mowa w art. 284 ust. 2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 xml:space="preserve">, Zamawiający nie ma obowiązku udzielania wyjaśniań SWZ oraz obowiązku przedłużenia terminu składania ofert. [art. 284 ust 4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>]</w:t>
      </w:r>
    </w:p>
    <w:p w14:paraId="2990818F" w14:textId="77777777" w:rsidR="00F24D86" w:rsidRDefault="006666B2" w:rsidP="0068069C">
      <w:pPr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5. </w:t>
      </w:r>
      <w:r w:rsidR="0068069C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Przedłużenie terminu składania ofert, o których mowa w art. 284 ust. 4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 xml:space="preserve">, nie wpływa na bieg terminu składania wniosku o wyjaśnienie treści SWZ. [art. 284 ust 5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>].</w:t>
      </w:r>
    </w:p>
    <w:p w14:paraId="27C720BE" w14:textId="77777777" w:rsidR="00F24D86" w:rsidRDefault="006666B2" w:rsidP="0068069C">
      <w:pPr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6. </w:t>
      </w:r>
      <w:r w:rsidR="0068069C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Treść zapytań wraz z wyjaśnieniami zamawiający udostępnia, bez ujawniania źródła zapytania, na stronie internetowej prowadzonego postępowania, a w przypadkach, o których mowa w  art. 280 ust. 2 i 3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>, przekazuje wykonawcom, którym udost</w:t>
      </w:r>
      <w:r w:rsidR="0068069C">
        <w:rPr>
          <w:rFonts w:ascii="Times New Roman" w:hAnsi="Times New Roman"/>
          <w:color w:val="000000"/>
        </w:rPr>
        <w:t>ępnił SWZ. (art. 284 ust. 6 ustawy Pzp)</w:t>
      </w:r>
      <w:r>
        <w:rPr>
          <w:rFonts w:ascii="Times New Roman" w:hAnsi="Times New Roman"/>
          <w:color w:val="000000"/>
        </w:rPr>
        <w:t>.</w:t>
      </w:r>
    </w:p>
    <w:p w14:paraId="1D3FF20A" w14:textId="77777777" w:rsidR="00F24D86" w:rsidRDefault="006666B2" w:rsidP="0068069C">
      <w:pPr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7. </w:t>
      </w:r>
      <w:r w:rsidR="0068069C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Zamawiający nie przewiduje zwołać zebrania wszystkich wykonawców w celu wyjaśnienia treści SWZ. [art. 285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>].</w:t>
      </w:r>
    </w:p>
    <w:p w14:paraId="39353B61" w14:textId="77777777" w:rsidR="00F24D86" w:rsidRDefault="006666B2" w:rsidP="0068069C">
      <w:pPr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8. </w:t>
      </w:r>
      <w:r w:rsidR="0068069C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W uzasadnionych przypadkach Zamawiający może przed upływem terminu składania  ofert zmienić treść SWZ. [art. 286 ust. 1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>].</w:t>
      </w:r>
    </w:p>
    <w:p w14:paraId="4A33D899" w14:textId="77777777" w:rsidR="00F24D86" w:rsidRDefault="006666B2" w:rsidP="0068069C">
      <w:pPr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9. </w:t>
      </w:r>
      <w:r w:rsidR="0068069C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W przypadku gdy zmiana treści SWZ jest istotna dla sporządzenia oferty lub wymaga od wykonawców dodatkowego czasu na zapoznanie się ze zmianą treści SWZ i przygotowanie ofert, zamawiający przedłuża termin składania ofert o czas niezbędny na ich przygotowanie. [art. 286 ust. 3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>].</w:t>
      </w:r>
    </w:p>
    <w:p w14:paraId="42092FB0" w14:textId="77777777" w:rsidR="00F24D86" w:rsidRDefault="006666B2" w:rsidP="0068069C">
      <w:pPr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10. </w:t>
      </w:r>
      <w:r w:rsidR="0068069C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Zamawiający informuje wykonawców o przedłużonym terminie składania ofert przez zamieszczenie informacji na stronie internetowej prowadzonego postępowania, na której została udostępniona SWZ. [art. 286 ust. 5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>].</w:t>
      </w:r>
    </w:p>
    <w:p w14:paraId="75773F10" w14:textId="77777777" w:rsidR="00F24D86" w:rsidRDefault="006666B2" w:rsidP="0068069C">
      <w:pPr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11. </w:t>
      </w:r>
      <w:r w:rsidR="0068069C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Informację o przedłużonym terminie składania ofert Zamawiający zamieszcza w ogłoszeniu, o którym mowa w art. 267 ust. 2 pkt 6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 xml:space="preserve">. [art. 286 ust. 6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>].</w:t>
      </w:r>
    </w:p>
    <w:p w14:paraId="7ABB37A1" w14:textId="77777777" w:rsidR="00F24D86" w:rsidRDefault="006666B2" w:rsidP="0068069C">
      <w:pPr>
        <w:spacing w:after="120"/>
        <w:ind w:left="539" w:right="-29" w:hanging="539"/>
        <w:jc w:val="both"/>
      </w:pPr>
      <w:r>
        <w:rPr>
          <w:rFonts w:ascii="Times New Roman" w:hAnsi="Times New Roman"/>
          <w:color w:val="000000"/>
        </w:rPr>
        <w:t xml:space="preserve">12. </w:t>
      </w:r>
      <w:r w:rsidR="0068069C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Dokonaną zmianę treści SWZ zamawiający udostępnia na stronie internetowej prowadzonego postępowania. [art. 286 ust. 7 ustawy </w:t>
      </w:r>
      <w:r w:rsidR="0068069C">
        <w:rPr>
          <w:rFonts w:ascii="Times New Roman" w:hAnsi="Times New Roman"/>
          <w:color w:val="000000"/>
        </w:rPr>
        <w:t>Pzp</w:t>
      </w:r>
      <w:bookmarkStart w:id="2" w:name="__DdeLink__131709_121480533"/>
      <w:r>
        <w:rPr>
          <w:rFonts w:ascii="Times New Roman" w:hAnsi="Times New Roman"/>
          <w:color w:val="000000"/>
        </w:rPr>
        <w:t>].</w:t>
      </w:r>
      <w:bookmarkEnd w:id="2"/>
    </w:p>
    <w:p w14:paraId="7B520E33" w14:textId="77777777" w:rsidR="00F24D86" w:rsidRDefault="006666B2" w:rsidP="0068069C">
      <w:pPr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13. </w:t>
      </w:r>
      <w:r w:rsidR="0068069C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Jeżeli zmiana dotyczy części  SWZ, które nie zostały udostępnione na stronie internetowej prowadzonego postępowania, zgodnie z art. 280 ust. 2 i 3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 xml:space="preserve">, dokonaną zmianę treści SWZ przekazuje w inny sposób wskazany w ogłoszeniu o zamówieniu. [art. 286 ust. 9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 xml:space="preserve">]. </w:t>
      </w:r>
    </w:p>
    <w:p w14:paraId="15F7BE54" w14:textId="77777777" w:rsidR="00F24D86" w:rsidRDefault="006666B2" w:rsidP="0068069C">
      <w:pPr>
        <w:spacing w:after="120"/>
        <w:ind w:left="539" w:right="-29" w:hanging="53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14. </w:t>
      </w:r>
      <w:r w:rsidR="0068069C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W przypadku gdy zmiana treści SWZ prowadzi do zmiany ogłoszenia o zamówieniu, zmawiający zamieszcza w Biuletynie Zamówień Publicznych ogłoszenie, o którym mowa w art. 267 ust. 2 pkt 6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 xml:space="preserve"> [art. 286 ust. 9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>].</w:t>
      </w:r>
    </w:p>
    <w:p w14:paraId="5C4D6379" w14:textId="77777777" w:rsidR="00F24D86" w:rsidRDefault="00F24D86" w:rsidP="0068069C">
      <w:pPr>
        <w:spacing w:after="120"/>
        <w:ind w:left="539" w:right="-29"/>
        <w:jc w:val="both"/>
        <w:rPr>
          <w:rFonts w:ascii="Times New Roman" w:hAnsi="Times New Roman"/>
          <w:color w:val="000000"/>
        </w:rPr>
      </w:pPr>
    </w:p>
    <w:p w14:paraId="1FEDF353" w14:textId="77777777" w:rsidR="00F24D86" w:rsidRDefault="006666B2" w:rsidP="0068069C">
      <w:pPr>
        <w:numPr>
          <w:ilvl w:val="0"/>
          <w:numId w:val="37"/>
        </w:numPr>
        <w:tabs>
          <w:tab w:val="clear" w:pos="0"/>
        </w:tabs>
        <w:spacing w:after="120"/>
        <w:ind w:left="426" w:right="-29" w:hanging="397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POUCZENIE O ŚRODKACH OCHRONY PRAWNEJ PRZYSŁUGUJĄCYCH WYKONAWCY</w:t>
      </w:r>
    </w:p>
    <w:p w14:paraId="069C6CE1" w14:textId="77777777" w:rsidR="00F24D86" w:rsidRDefault="006666B2" w:rsidP="0068069C">
      <w:pPr>
        <w:numPr>
          <w:ilvl w:val="0"/>
          <w:numId w:val="38"/>
        </w:numPr>
        <w:tabs>
          <w:tab w:val="clear" w:pos="0"/>
          <w:tab w:val="left" w:pos="20"/>
          <w:tab w:val="left" w:pos="114"/>
        </w:tabs>
        <w:spacing w:after="120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Środki ochrony prawnej określone w niniejszym dziale przysługują wykonawcy, uczestnikowi konkursu oraz innemu podmiotowi, jeżeli ma lub miał interes w uzyskaniu zamówienia lub nagrody w konkursie oraz poniósł lub może ponieść szkodę w wyniku naruszenia przez zamawiającego przepisów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 xml:space="preserve">. </w:t>
      </w:r>
    </w:p>
    <w:p w14:paraId="3A09B048" w14:textId="77777777" w:rsidR="00F24D86" w:rsidRDefault="006666B2" w:rsidP="0068069C">
      <w:pPr>
        <w:numPr>
          <w:ilvl w:val="0"/>
          <w:numId w:val="38"/>
        </w:numPr>
        <w:tabs>
          <w:tab w:val="clear" w:pos="0"/>
          <w:tab w:val="left" w:pos="20"/>
          <w:tab w:val="left" w:pos="114"/>
        </w:tabs>
        <w:spacing w:after="120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Środki ochrony prawnej wobec ogłoszenia wszczynającego postępowanie o udzielenie zamówienia lub ogłoszenia o konkursie oraz dokumentów zamówienia przysługują również organizacjom wpisanym na listę, o której mowa w art. 469 pkt 15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>. oraz Rzecznikowi Małych i Średnich Przedsiębiorców.</w:t>
      </w:r>
    </w:p>
    <w:p w14:paraId="20BC8B02" w14:textId="77777777" w:rsidR="00F24D86" w:rsidRDefault="006666B2" w:rsidP="0068069C">
      <w:pPr>
        <w:numPr>
          <w:ilvl w:val="0"/>
          <w:numId w:val="38"/>
        </w:numPr>
        <w:tabs>
          <w:tab w:val="clear" w:pos="0"/>
          <w:tab w:val="left" w:pos="20"/>
          <w:tab w:val="left" w:pos="114"/>
        </w:tabs>
        <w:spacing w:after="120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Odwołanie przysługuje na:</w:t>
      </w:r>
    </w:p>
    <w:p w14:paraId="7C2D7ED3" w14:textId="77777777" w:rsidR="00F24D86" w:rsidRDefault="006666B2" w:rsidP="0068069C">
      <w:pPr>
        <w:spacing w:after="120"/>
        <w:ind w:left="539" w:right="-29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1)</w:t>
      </w:r>
      <w:r>
        <w:rPr>
          <w:rFonts w:ascii="Times New Roman" w:hAnsi="Times New Roman"/>
          <w:color w:val="000000"/>
        </w:rPr>
        <w:tab/>
        <w:t>niezgodną z przepisami ustawy czynność Zamawiającego, podjętą w postępowaniu o udzielenie zamówienia, w tym na projektowane postanowienie umowy;</w:t>
      </w:r>
    </w:p>
    <w:p w14:paraId="78676035" w14:textId="77777777" w:rsidR="00F24D86" w:rsidRDefault="006666B2" w:rsidP="0068069C">
      <w:pPr>
        <w:spacing w:after="120"/>
        <w:ind w:left="539" w:right="-29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2)</w:t>
      </w:r>
      <w:r>
        <w:rPr>
          <w:rFonts w:ascii="Times New Roman" w:hAnsi="Times New Roman"/>
          <w:color w:val="000000"/>
        </w:rPr>
        <w:tab/>
        <w:t>zaniechanie czynności w postępowaniu o udzielenie zamówienia do której zamawiający był obowiązany na podstawie ustawy;</w:t>
      </w:r>
    </w:p>
    <w:p w14:paraId="30E2BF53" w14:textId="77777777" w:rsidR="00F24D86" w:rsidRDefault="006666B2" w:rsidP="0068069C">
      <w:pPr>
        <w:numPr>
          <w:ilvl w:val="0"/>
          <w:numId w:val="39"/>
        </w:numPr>
        <w:tabs>
          <w:tab w:val="clear" w:pos="0"/>
          <w:tab w:val="left" w:pos="20"/>
          <w:tab w:val="left" w:pos="114"/>
        </w:tabs>
        <w:spacing w:after="120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Odwołanie wnosi się do Prezesa Izby. Odwołujący przekazuje kopię odwołania zamawiającemu przed upływem terminu do wniesienia odwołania w taki sposób, aby mógł on zapoznać się z jego treścią przed upływem tego terminu.</w:t>
      </w:r>
    </w:p>
    <w:p w14:paraId="05D2A68D" w14:textId="77777777" w:rsidR="00F24D86" w:rsidRDefault="006666B2" w:rsidP="0068069C">
      <w:pPr>
        <w:spacing w:after="120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</w:t>
      </w:r>
      <w:r>
        <w:rPr>
          <w:rFonts w:ascii="Times New Roman" w:hAnsi="Times New Roman"/>
          <w:color w:val="000000"/>
        </w:rPr>
        <w:tab/>
        <w:t>Odwołanie wobec treści ogłoszenia lub treści SWZ wnosi się w terminie 5 dni od dnia zamieszczenia ogłoszenia w Biuletynie Zamówień Publicznych lub treści SWZ na stronie internetowej.</w:t>
      </w:r>
    </w:p>
    <w:p w14:paraId="7D4C2910" w14:textId="77777777" w:rsidR="00F24D86" w:rsidRDefault="006666B2" w:rsidP="0068069C">
      <w:pPr>
        <w:spacing w:after="120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6.</w:t>
      </w:r>
      <w:r>
        <w:rPr>
          <w:rFonts w:ascii="Times New Roman" w:hAnsi="Times New Roman"/>
          <w:color w:val="000000"/>
        </w:rPr>
        <w:tab/>
        <w:t>Odwołanie wnosi się w terminie:</w:t>
      </w:r>
    </w:p>
    <w:p w14:paraId="6DD053B4" w14:textId="77777777" w:rsidR="00F24D86" w:rsidRDefault="006666B2" w:rsidP="0068069C">
      <w:pPr>
        <w:spacing w:after="120"/>
        <w:ind w:left="539" w:right="-29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1)</w:t>
      </w:r>
      <w:r>
        <w:rPr>
          <w:rFonts w:ascii="Times New Roman" w:hAnsi="Times New Roman"/>
          <w:color w:val="000000"/>
        </w:rPr>
        <w:tab/>
        <w:t>5 dni od dnia przekazania informacji o czynności zamawiającego stanowiącej podstawę jego wniesienia, jeżeli informacja została przekazana przy użyciu środków komunikacji elektronicznej,</w:t>
      </w:r>
    </w:p>
    <w:p w14:paraId="6C281B32" w14:textId="77777777" w:rsidR="00F24D86" w:rsidRDefault="006666B2" w:rsidP="0068069C">
      <w:pPr>
        <w:spacing w:after="120"/>
        <w:ind w:left="539" w:right="-29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2)</w:t>
      </w:r>
      <w:r>
        <w:rPr>
          <w:rFonts w:ascii="Times New Roman" w:hAnsi="Times New Roman"/>
          <w:color w:val="000000"/>
        </w:rPr>
        <w:tab/>
        <w:t>10 dni od dnia przekazania informacji o czynności zamawiającego stanowiącej podstawę jego wniesienia, jeżeli informacja została przekazana w sposób inny niż określony w pkt 1).</w:t>
      </w:r>
    </w:p>
    <w:p w14:paraId="59A84247" w14:textId="77777777" w:rsidR="00F24D86" w:rsidRDefault="006666B2" w:rsidP="0068069C">
      <w:pPr>
        <w:spacing w:after="120"/>
        <w:ind w:left="539" w:right="-29" w:hanging="448"/>
        <w:jc w:val="both"/>
      </w:pPr>
      <w:r>
        <w:rPr>
          <w:rFonts w:ascii="Times New Roman" w:hAnsi="Times New Roman"/>
          <w:color w:val="000000"/>
        </w:rPr>
        <w:t>7.</w:t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color w:val="000000"/>
        </w:rPr>
        <w:t>Odwołanie w przypadkach innych niż określone w pkt 5 i 6 wnosi się w terminie 5 dni od dnia, w którym powzięto lub przy zachowaniu należytej staranności można było powziąć wiadomość o okolicznościach stanowiących podstawę jego wniesienia</w:t>
      </w:r>
    </w:p>
    <w:p w14:paraId="2703740A" w14:textId="77777777" w:rsidR="00F24D86" w:rsidRDefault="006666B2" w:rsidP="0068069C">
      <w:pPr>
        <w:numPr>
          <w:ilvl w:val="0"/>
          <w:numId w:val="40"/>
        </w:numPr>
        <w:tabs>
          <w:tab w:val="clear" w:pos="0"/>
          <w:tab w:val="left" w:pos="20"/>
          <w:tab w:val="left" w:pos="363"/>
        </w:tabs>
        <w:spacing w:after="120"/>
        <w:ind w:left="539" w:right="-29" w:hanging="36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 xml:space="preserve">Na orzeczenie Izby oraz postanowienie Prezesa Izby, o którym </w:t>
      </w:r>
      <w:r w:rsidR="0068069C">
        <w:rPr>
          <w:rFonts w:ascii="Times New Roman" w:hAnsi="Times New Roman"/>
          <w:color w:val="000000"/>
        </w:rPr>
        <w:t>mowa w art. 519 ust. 1 ustawy P</w:t>
      </w:r>
      <w:r>
        <w:rPr>
          <w:rFonts w:ascii="Times New Roman" w:hAnsi="Times New Roman"/>
          <w:color w:val="000000"/>
        </w:rPr>
        <w:t>zp., stronom oraz uczestnikom postępowania odwoławczego przysługuje skarga do sądu.</w:t>
      </w:r>
    </w:p>
    <w:p w14:paraId="4A8759BB" w14:textId="77777777" w:rsidR="00F24D86" w:rsidRDefault="006666B2" w:rsidP="0068069C">
      <w:pPr>
        <w:numPr>
          <w:ilvl w:val="0"/>
          <w:numId w:val="40"/>
        </w:numPr>
        <w:tabs>
          <w:tab w:val="clear" w:pos="0"/>
          <w:tab w:val="left" w:pos="20"/>
          <w:tab w:val="left" w:pos="363"/>
        </w:tabs>
        <w:spacing w:after="120"/>
        <w:ind w:left="539" w:right="-29" w:hanging="44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14:paraId="458A3A51" w14:textId="77777777" w:rsidR="00F24D86" w:rsidRDefault="006666B2" w:rsidP="0068069C">
      <w:pPr>
        <w:numPr>
          <w:ilvl w:val="0"/>
          <w:numId w:val="40"/>
        </w:numPr>
        <w:tabs>
          <w:tab w:val="clear" w:pos="0"/>
          <w:tab w:val="left" w:pos="20"/>
          <w:tab w:val="left" w:pos="363"/>
        </w:tabs>
        <w:spacing w:after="120"/>
        <w:ind w:left="539" w:right="-29" w:hanging="44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Skargę wnosi się do Sądu Okręgowego w Warszawie - sądu zamówień publicznych, zwanego dalej "sądem zamówień publicznych".</w:t>
      </w:r>
    </w:p>
    <w:p w14:paraId="62EC1808" w14:textId="77777777" w:rsidR="00F24D86" w:rsidRDefault="006666B2" w:rsidP="0068069C">
      <w:pPr>
        <w:numPr>
          <w:ilvl w:val="0"/>
          <w:numId w:val="40"/>
        </w:numPr>
        <w:tabs>
          <w:tab w:val="clear" w:pos="0"/>
          <w:tab w:val="left" w:pos="20"/>
          <w:tab w:val="left" w:pos="363"/>
        </w:tabs>
        <w:spacing w:after="120"/>
        <w:ind w:left="539" w:right="-29" w:hanging="44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 xml:space="preserve">Skargę wnosi się za pośrednictwem Prezesa Izby, w terminie 14 dni od dnia doręczenia orzeczenia Izby lub postanowienia Prezesa Izby, o którym mowa w art. 519 ust. 1 ustawy </w:t>
      </w:r>
      <w:r w:rsidR="0068069C">
        <w:rPr>
          <w:rFonts w:ascii="Times New Roman" w:hAnsi="Times New Roman"/>
          <w:color w:val="000000"/>
        </w:rPr>
        <w:t>Pzp</w:t>
      </w:r>
      <w:r>
        <w:rPr>
          <w:rFonts w:ascii="Times New Roman" w:hAnsi="Times New Roman"/>
          <w:color w:val="000000"/>
        </w:rPr>
        <w:t>., przesyłając jednocześnie jej odpis przeciwnikowi skargi. Złożenie skargi w placówce pocztowej operatora wyznaczonego w rozumieniu ustawy z dnia 23 listopada 2012 r. - Prawo pocztowe jest równoznaczne z jej wniesieniem.</w:t>
      </w:r>
    </w:p>
    <w:p w14:paraId="1662C63F" w14:textId="77777777" w:rsidR="00F24D86" w:rsidRDefault="006666B2" w:rsidP="0068069C">
      <w:pPr>
        <w:numPr>
          <w:ilvl w:val="0"/>
          <w:numId w:val="40"/>
        </w:numPr>
        <w:tabs>
          <w:tab w:val="clear" w:pos="0"/>
          <w:tab w:val="left" w:pos="20"/>
          <w:tab w:val="left" w:pos="363"/>
        </w:tabs>
        <w:spacing w:after="120"/>
        <w:ind w:left="539" w:right="-29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Prezes Izby przekazuje skargę wraz z aktami postępowania odwoławczego do sądu zamówień publicznych w terminie 7 dni od dnia jej otrzymania.</w:t>
      </w:r>
    </w:p>
    <w:p w14:paraId="665C2278" w14:textId="77777777" w:rsidR="00DE2B35" w:rsidRDefault="003063D4" w:rsidP="003063D4">
      <w:pPr>
        <w:suppressAutoHyphens w:val="0"/>
        <w:jc w:val="both"/>
        <w:rPr>
          <w:rFonts w:ascii="Times New Roman" w:hAnsi="Times New Roman" w:cs="Times New Roman"/>
          <w:color w:val="000000"/>
        </w:rPr>
      </w:pPr>
      <w:r w:rsidRPr="003063D4">
        <w:rPr>
          <w:rFonts w:ascii="Times New Roman" w:hAnsi="Times New Roman" w:cs="Times New Roman"/>
          <w:b/>
          <w:bCs/>
          <w:color w:val="000000"/>
        </w:rPr>
        <w:t>XXIVA</w:t>
      </w:r>
      <w:r w:rsidRPr="003063D4">
        <w:rPr>
          <w:rFonts w:ascii="Times New Roman" w:hAnsi="Times New Roman" w:cs="Times New Roman"/>
          <w:color w:val="000000"/>
        </w:rPr>
        <w:t xml:space="preserve">. </w:t>
      </w:r>
    </w:p>
    <w:p w14:paraId="77A34FA6" w14:textId="77777777" w:rsidR="003063D4" w:rsidRPr="003063D4" w:rsidRDefault="003063D4" w:rsidP="003063D4">
      <w:pPr>
        <w:suppressAutoHyphens w:val="0"/>
        <w:jc w:val="both"/>
        <w:rPr>
          <w:rFonts w:ascii="Times New Roman" w:hAnsi="Times New Roman" w:cs="Times New Roman"/>
        </w:rPr>
      </w:pPr>
      <w:r w:rsidRPr="003063D4">
        <w:rPr>
          <w:rFonts w:ascii="Times New Roman" w:hAnsi="Times New Roman" w:cs="Times New Roman"/>
        </w:rPr>
        <w:t>Wykonawca przed podpisaniem Umowy złoży pisemne Oświadczenie - zgodnie z art. 5k ust. 1 ROZPORZĄDZENIA RADY (UE) 2022/576 z dnia 8 kwietnia 2022 r. w sprawie zmiany rozporządzenia (UE) nr 833/2014 dotyczącego środków ograniczających w związku z działaniami Rosji destabilizującymi sytuację na Ukrainie  że „oświadczam, iż nie jestem objęty zakazem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21lit. b)–e) i lit. g)–i), art. 29 i 30 dyrektywy 2014/25/UE oraz art. 13 lit. a)–d), lit. f)–h) i lit. j) dyrektywy 2009/81/WE na rzecz lub z udziałem:</w:t>
      </w:r>
    </w:p>
    <w:p w14:paraId="4F338F63" w14:textId="77777777" w:rsidR="003063D4" w:rsidRPr="003063D4" w:rsidRDefault="003063D4" w:rsidP="003063D4">
      <w:pPr>
        <w:jc w:val="both"/>
        <w:rPr>
          <w:rFonts w:ascii="Times New Roman" w:hAnsi="Times New Roman" w:cs="Times New Roman"/>
        </w:rPr>
      </w:pPr>
      <w:r w:rsidRPr="003063D4">
        <w:rPr>
          <w:rFonts w:ascii="Times New Roman" w:hAnsi="Times New Roman" w:cs="Times New Roman"/>
        </w:rPr>
        <w:t xml:space="preserve">a) obywateli rosyjskich lub osób fizycznych lub prawnych, podmiotów lub organów z siedzibą w Rosji; </w:t>
      </w:r>
    </w:p>
    <w:p w14:paraId="08109B04" w14:textId="77777777" w:rsidR="003063D4" w:rsidRPr="003063D4" w:rsidRDefault="003063D4" w:rsidP="003063D4">
      <w:pPr>
        <w:jc w:val="both"/>
        <w:rPr>
          <w:rFonts w:ascii="Times New Roman" w:hAnsi="Times New Roman" w:cs="Times New Roman"/>
        </w:rPr>
      </w:pPr>
      <w:r w:rsidRPr="003063D4">
        <w:rPr>
          <w:rFonts w:ascii="Times New Roman" w:hAnsi="Times New Roman" w:cs="Times New Roman"/>
        </w:rPr>
        <w:t>b) osób prawnych, podmiotów lub organów, do których prawa własności bezpośrednio lub pośrednio w ponad 50 % należą do podmiotu, o którym mowa w lit. a) niniejszego ustępu; lub</w:t>
      </w:r>
    </w:p>
    <w:p w14:paraId="001797F6" w14:textId="77777777" w:rsidR="003063D4" w:rsidRPr="003063D4" w:rsidRDefault="003063D4" w:rsidP="003063D4">
      <w:pPr>
        <w:jc w:val="both"/>
        <w:rPr>
          <w:rFonts w:ascii="Times New Roman" w:hAnsi="Times New Roman" w:cs="Times New Roman"/>
        </w:rPr>
      </w:pPr>
      <w:r w:rsidRPr="003063D4">
        <w:rPr>
          <w:rFonts w:ascii="Times New Roman" w:hAnsi="Times New Roman" w:cs="Times New Roman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zamówienia”.</w:t>
      </w:r>
    </w:p>
    <w:p w14:paraId="242D71FD" w14:textId="77777777" w:rsidR="005B22C8" w:rsidRDefault="005B22C8" w:rsidP="005B22C8">
      <w:pPr>
        <w:tabs>
          <w:tab w:val="left" w:pos="363"/>
        </w:tabs>
        <w:spacing w:after="120"/>
        <w:ind w:right="-29"/>
        <w:jc w:val="both"/>
        <w:rPr>
          <w:rFonts w:ascii="Times New Roman" w:hAnsi="Times New Roman"/>
          <w:color w:val="000000"/>
        </w:rPr>
      </w:pPr>
    </w:p>
    <w:p w14:paraId="7E7AC489" w14:textId="77777777" w:rsidR="00F24D86" w:rsidRDefault="006666B2">
      <w:pPr>
        <w:numPr>
          <w:ilvl w:val="0"/>
          <w:numId w:val="41"/>
        </w:numPr>
        <w:tabs>
          <w:tab w:val="clear" w:pos="0"/>
          <w:tab w:val="left" w:pos="20"/>
          <w:tab w:val="left" w:pos="114"/>
        </w:tabs>
        <w:spacing w:after="360" w:line="360" w:lineRule="auto"/>
        <w:ind w:left="539" w:right="1247" w:hanging="71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WYKAZ ZAŁĄCZNIKÓW DO SWZ</w:t>
      </w:r>
    </w:p>
    <w:tbl>
      <w:tblPr>
        <w:tblW w:w="10168" w:type="dxa"/>
        <w:tblInd w:w="-108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3368"/>
        <w:gridCol w:w="6800"/>
      </w:tblGrid>
      <w:tr w:rsidR="00F24D86" w14:paraId="1C646646" w14:textId="77777777" w:rsidTr="00B41CA0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2AA24" w14:textId="77777777" w:rsidR="00F24D86" w:rsidRDefault="006666B2">
            <w:pPr>
              <w:widowControl w:val="0"/>
              <w:spacing w:line="360" w:lineRule="auto"/>
              <w:ind w:left="539"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Załącznik nr 1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5EFFC" w14:textId="77777777" w:rsidR="00F24D86" w:rsidRDefault="006666B2">
            <w:pPr>
              <w:widowControl w:val="0"/>
              <w:spacing w:line="360" w:lineRule="auto"/>
              <w:ind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Formularz Ofertowy</w:t>
            </w:r>
          </w:p>
        </w:tc>
      </w:tr>
      <w:tr w:rsidR="00F24D86" w14:paraId="3E9A51B5" w14:textId="77777777" w:rsidTr="00B41CA0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44918" w14:textId="77777777" w:rsidR="00F24D86" w:rsidRDefault="006666B2">
            <w:pPr>
              <w:widowControl w:val="0"/>
              <w:spacing w:line="360" w:lineRule="auto"/>
              <w:ind w:left="539"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Załącznik nr 2</w:t>
            </w:r>
          </w:p>
          <w:p w14:paraId="69650A5D" w14:textId="77777777" w:rsidR="00F24D86" w:rsidRDefault="00F24D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539" w:right="124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B7A29" w14:textId="77777777" w:rsidR="00F24D86" w:rsidRDefault="006666B2">
            <w:pPr>
              <w:widowControl w:val="0"/>
              <w:spacing w:line="360" w:lineRule="auto"/>
              <w:ind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Oświadczenie o spełnianiu warunków udziału w postępowaniu i braku podstaw wykluczenia</w:t>
            </w:r>
          </w:p>
        </w:tc>
      </w:tr>
      <w:tr w:rsidR="00F24D86" w14:paraId="2417C1E9" w14:textId="77777777" w:rsidTr="00B41CA0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D6C4A" w14:textId="77777777" w:rsidR="00F24D86" w:rsidRDefault="006666B2">
            <w:pPr>
              <w:widowControl w:val="0"/>
              <w:spacing w:line="360" w:lineRule="auto"/>
              <w:ind w:left="539"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Załącznik nr 3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01D0F" w14:textId="77777777" w:rsidR="00F24D86" w:rsidRDefault="006666B2">
            <w:pPr>
              <w:widowControl w:val="0"/>
              <w:spacing w:line="360" w:lineRule="auto"/>
              <w:ind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Pełnomocnictwo (wzór) jeżeli dotyczy</w:t>
            </w:r>
          </w:p>
        </w:tc>
      </w:tr>
      <w:tr w:rsidR="00F24D86" w14:paraId="689AE91B" w14:textId="77777777" w:rsidTr="00B41CA0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6CC0E" w14:textId="77777777" w:rsidR="00F24D86" w:rsidRDefault="006666B2">
            <w:pPr>
              <w:widowControl w:val="0"/>
              <w:spacing w:line="360" w:lineRule="auto"/>
              <w:ind w:left="539"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Załącznik nr 4</w:t>
            </w:r>
          </w:p>
          <w:p w14:paraId="6E7F08B4" w14:textId="77777777" w:rsidR="00F24D86" w:rsidRDefault="00F24D86">
            <w:pPr>
              <w:widowControl w:val="0"/>
              <w:spacing w:line="360" w:lineRule="auto"/>
              <w:ind w:left="539" w:right="1247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DD682" w14:textId="77777777" w:rsidR="00F24D86" w:rsidRDefault="006666B2">
            <w:pPr>
              <w:widowControl w:val="0"/>
              <w:spacing w:line="360" w:lineRule="auto"/>
              <w:ind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Oświadczenie o przynależności lub braku przynależności do tej samej grupy kapitałowej</w:t>
            </w:r>
          </w:p>
        </w:tc>
      </w:tr>
      <w:tr w:rsidR="00F24D86" w14:paraId="542D7162" w14:textId="77777777" w:rsidTr="00B41CA0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D8D46" w14:textId="77777777" w:rsidR="00F24D86" w:rsidRDefault="006666B2">
            <w:pPr>
              <w:widowControl w:val="0"/>
              <w:spacing w:line="360" w:lineRule="auto"/>
              <w:ind w:left="539"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Załącznik nr 5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16F73" w14:textId="77777777" w:rsidR="00F24D86" w:rsidRDefault="006666B2">
            <w:pPr>
              <w:widowControl w:val="0"/>
              <w:spacing w:line="360" w:lineRule="auto"/>
              <w:ind w:right="124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Wzór umowy</w:t>
            </w:r>
          </w:p>
        </w:tc>
      </w:tr>
    </w:tbl>
    <w:p w14:paraId="6E6397F0" w14:textId="77777777" w:rsidR="00F24D86" w:rsidRDefault="00F24D86">
      <w:pPr>
        <w:ind w:left="539" w:right="1247"/>
        <w:jc w:val="right"/>
        <w:rPr>
          <w:rFonts w:ascii="Times New Roman" w:hAnsi="Times New Roman"/>
          <w:b/>
          <w:color w:val="000000"/>
        </w:rPr>
      </w:pPr>
    </w:p>
    <w:p w14:paraId="7DC8BC22" w14:textId="77777777" w:rsidR="00F24D86" w:rsidRDefault="00F24D86">
      <w:pPr>
        <w:ind w:left="539" w:right="1247"/>
        <w:rPr>
          <w:rFonts w:ascii="Times New Roman" w:hAnsi="Times New Roman"/>
          <w:color w:val="000000"/>
        </w:rPr>
      </w:pPr>
    </w:p>
    <w:p w14:paraId="18E65E90" w14:textId="77777777" w:rsidR="00F24D86" w:rsidRDefault="00F24D86">
      <w:pPr>
        <w:ind w:left="539" w:right="1247"/>
        <w:rPr>
          <w:rFonts w:ascii="Times New Roman" w:hAnsi="Times New Roman"/>
          <w:color w:val="000000"/>
        </w:rPr>
      </w:pPr>
    </w:p>
    <w:p w14:paraId="58C677AD" w14:textId="77777777" w:rsidR="00F24D86" w:rsidRDefault="00F24D86">
      <w:pPr>
        <w:ind w:left="539" w:right="1247"/>
        <w:rPr>
          <w:rFonts w:ascii="Times New Roman" w:hAnsi="Times New Roman"/>
          <w:color w:val="000000"/>
        </w:rPr>
      </w:pPr>
    </w:p>
    <w:p w14:paraId="50EA1EFC" w14:textId="77777777" w:rsidR="00F24D86" w:rsidRDefault="00F24D86">
      <w:pPr>
        <w:ind w:left="539" w:right="1247"/>
        <w:rPr>
          <w:rFonts w:ascii="Times New Roman" w:hAnsi="Times New Roman"/>
          <w:color w:val="000000"/>
        </w:rPr>
      </w:pPr>
    </w:p>
    <w:p w14:paraId="40B37C0B" w14:textId="77777777" w:rsidR="00822ADF" w:rsidRDefault="00822ADF">
      <w:pPr>
        <w:ind w:left="539" w:right="1247"/>
        <w:rPr>
          <w:rFonts w:ascii="Times New Roman" w:hAnsi="Times New Roman"/>
          <w:color w:val="000000"/>
        </w:rPr>
      </w:pPr>
    </w:p>
    <w:p w14:paraId="40AA8B50" w14:textId="77777777" w:rsidR="00822ADF" w:rsidRDefault="00822ADF">
      <w:pPr>
        <w:ind w:left="539" w:right="1247"/>
        <w:rPr>
          <w:rFonts w:ascii="Times New Roman" w:hAnsi="Times New Roman"/>
          <w:color w:val="000000"/>
        </w:rPr>
      </w:pPr>
    </w:p>
    <w:p w14:paraId="69AF4351" w14:textId="77777777" w:rsidR="00822ADF" w:rsidRDefault="00822ADF">
      <w:pPr>
        <w:ind w:left="539" w:right="1247"/>
        <w:rPr>
          <w:rFonts w:ascii="Times New Roman" w:hAnsi="Times New Roman"/>
          <w:color w:val="000000"/>
        </w:rPr>
      </w:pPr>
    </w:p>
    <w:p w14:paraId="03B670AB" w14:textId="77777777" w:rsidR="00822ADF" w:rsidRDefault="00822ADF">
      <w:pPr>
        <w:ind w:left="539" w:right="1247"/>
        <w:rPr>
          <w:rFonts w:ascii="Times New Roman" w:hAnsi="Times New Roman"/>
          <w:color w:val="000000"/>
        </w:rPr>
      </w:pPr>
    </w:p>
    <w:p w14:paraId="090CF55D" w14:textId="77777777" w:rsidR="00822ADF" w:rsidRDefault="00822ADF">
      <w:pPr>
        <w:ind w:left="539" w:right="1247"/>
        <w:rPr>
          <w:rFonts w:ascii="Times New Roman" w:hAnsi="Times New Roman"/>
          <w:color w:val="000000"/>
        </w:rPr>
      </w:pPr>
    </w:p>
    <w:p w14:paraId="512DAED3" w14:textId="77777777" w:rsidR="00822ADF" w:rsidRDefault="00822ADF">
      <w:pPr>
        <w:ind w:left="539" w:right="1247"/>
        <w:rPr>
          <w:rFonts w:ascii="Times New Roman" w:hAnsi="Times New Roman"/>
          <w:color w:val="000000"/>
        </w:rPr>
      </w:pPr>
    </w:p>
    <w:p w14:paraId="6098BDC6" w14:textId="77777777" w:rsidR="00822ADF" w:rsidRDefault="00822ADF">
      <w:pPr>
        <w:ind w:left="539" w:right="1247"/>
        <w:rPr>
          <w:rFonts w:ascii="Times New Roman" w:hAnsi="Times New Roman"/>
          <w:color w:val="000000"/>
        </w:rPr>
      </w:pPr>
    </w:p>
    <w:p w14:paraId="5EB54F10" w14:textId="77777777" w:rsidR="00822ADF" w:rsidRDefault="00822ADF">
      <w:pPr>
        <w:ind w:left="539" w:right="1247"/>
        <w:rPr>
          <w:rFonts w:ascii="Times New Roman" w:hAnsi="Times New Roman"/>
          <w:color w:val="000000"/>
        </w:rPr>
      </w:pPr>
    </w:p>
    <w:p w14:paraId="6CA6F57F" w14:textId="77777777" w:rsidR="00822ADF" w:rsidRDefault="00822ADF">
      <w:pPr>
        <w:ind w:left="539" w:right="1247"/>
        <w:rPr>
          <w:rFonts w:ascii="Times New Roman" w:hAnsi="Times New Roman"/>
          <w:color w:val="000000"/>
        </w:rPr>
      </w:pPr>
    </w:p>
    <w:p w14:paraId="5C24FD6D" w14:textId="77777777" w:rsidR="00822ADF" w:rsidRDefault="00822ADF">
      <w:pPr>
        <w:ind w:left="539" w:right="1247"/>
        <w:rPr>
          <w:rFonts w:ascii="Times New Roman" w:hAnsi="Times New Roman"/>
          <w:color w:val="000000"/>
        </w:rPr>
      </w:pPr>
    </w:p>
    <w:p w14:paraId="121B14D8" w14:textId="77777777" w:rsidR="00822ADF" w:rsidRDefault="00822ADF">
      <w:pPr>
        <w:ind w:left="539" w:right="1247"/>
        <w:rPr>
          <w:rFonts w:ascii="Times New Roman" w:hAnsi="Times New Roman"/>
          <w:color w:val="000000"/>
        </w:rPr>
      </w:pPr>
    </w:p>
    <w:p w14:paraId="33FB5891" w14:textId="77777777" w:rsidR="005D41AF" w:rsidRDefault="005D41AF">
      <w:pPr>
        <w:ind w:left="539" w:right="1247"/>
        <w:rPr>
          <w:rFonts w:ascii="Times New Roman" w:hAnsi="Times New Roman"/>
          <w:color w:val="000000"/>
        </w:rPr>
      </w:pPr>
    </w:p>
    <w:p w14:paraId="4C81920F" w14:textId="77777777" w:rsidR="005D41AF" w:rsidRDefault="005D41AF">
      <w:pPr>
        <w:ind w:left="539" w:right="1247"/>
        <w:rPr>
          <w:rFonts w:ascii="Times New Roman" w:hAnsi="Times New Roman"/>
          <w:color w:val="000000"/>
        </w:rPr>
      </w:pPr>
    </w:p>
    <w:p w14:paraId="21CD2C0F" w14:textId="77777777" w:rsidR="005D41AF" w:rsidRDefault="005D41AF">
      <w:pPr>
        <w:ind w:left="539" w:right="1247"/>
        <w:rPr>
          <w:rFonts w:ascii="Times New Roman" w:hAnsi="Times New Roman"/>
          <w:color w:val="000000"/>
        </w:rPr>
      </w:pPr>
    </w:p>
    <w:p w14:paraId="571FF06C" w14:textId="77777777" w:rsidR="005D41AF" w:rsidRDefault="005D41AF">
      <w:pPr>
        <w:ind w:left="539" w:right="1247"/>
        <w:rPr>
          <w:rFonts w:ascii="Times New Roman" w:hAnsi="Times New Roman"/>
          <w:color w:val="000000"/>
        </w:rPr>
      </w:pPr>
    </w:p>
    <w:p w14:paraId="7F57492E" w14:textId="77777777" w:rsidR="005D41AF" w:rsidRDefault="005D41AF">
      <w:pPr>
        <w:ind w:left="539" w:right="1247"/>
        <w:rPr>
          <w:rFonts w:ascii="Times New Roman" w:hAnsi="Times New Roman"/>
          <w:color w:val="000000"/>
        </w:rPr>
      </w:pPr>
    </w:p>
    <w:p w14:paraId="529F63C5" w14:textId="77777777" w:rsidR="005D41AF" w:rsidRDefault="005D41AF">
      <w:pPr>
        <w:ind w:left="539" w:right="1247"/>
        <w:rPr>
          <w:rFonts w:ascii="Times New Roman" w:hAnsi="Times New Roman"/>
          <w:color w:val="000000"/>
        </w:rPr>
      </w:pPr>
    </w:p>
    <w:p w14:paraId="47C3525C" w14:textId="77777777" w:rsidR="005D41AF" w:rsidRDefault="005D41AF">
      <w:pPr>
        <w:ind w:left="539" w:right="1247"/>
        <w:rPr>
          <w:rFonts w:ascii="Times New Roman" w:hAnsi="Times New Roman"/>
          <w:color w:val="000000"/>
        </w:rPr>
      </w:pPr>
    </w:p>
    <w:p w14:paraId="2B3B6C70" w14:textId="77777777" w:rsidR="005D41AF" w:rsidRDefault="005D41AF">
      <w:pPr>
        <w:ind w:left="539" w:right="1247"/>
        <w:rPr>
          <w:rFonts w:ascii="Times New Roman" w:hAnsi="Times New Roman"/>
          <w:color w:val="000000"/>
        </w:rPr>
      </w:pPr>
    </w:p>
    <w:p w14:paraId="21BBD670" w14:textId="77777777" w:rsidR="005D41AF" w:rsidRDefault="005D41AF">
      <w:pPr>
        <w:ind w:left="539" w:right="1247"/>
        <w:rPr>
          <w:rFonts w:ascii="Times New Roman" w:hAnsi="Times New Roman"/>
          <w:color w:val="000000"/>
        </w:rPr>
      </w:pPr>
    </w:p>
    <w:p w14:paraId="3E1E40AF" w14:textId="77777777" w:rsidR="005D41AF" w:rsidRDefault="005D41AF">
      <w:pPr>
        <w:ind w:left="539" w:right="1247"/>
        <w:rPr>
          <w:rFonts w:ascii="Times New Roman" w:hAnsi="Times New Roman"/>
          <w:color w:val="000000"/>
        </w:rPr>
      </w:pPr>
    </w:p>
    <w:p w14:paraId="29A443AE" w14:textId="77777777" w:rsidR="005D41AF" w:rsidRDefault="005D41AF">
      <w:pPr>
        <w:ind w:left="539" w:right="1247"/>
        <w:rPr>
          <w:rFonts w:ascii="Times New Roman" w:hAnsi="Times New Roman"/>
          <w:color w:val="000000"/>
        </w:rPr>
      </w:pPr>
    </w:p>
    <w:p w14:paraId="1DC53657" w14:textId="77777777" w:rsidR="00822ADF" w:rsidRDefault="00822ADF" w:rsidP="005371BD">
      <w:pPr>
        <w:ind w:right="1247"/>
        <w:rPr>
          <w:rFonts w:ascii="Times New Roman" w:hAnsi="Times New Roman"/>
          <w:color w:val="000000"/>
        </w:rPr>
      </w:pPr>
    </w:p>
    <w:p w14:paraId="31C27010" w14:textId="77777777" w:rsidR="00822ADF" w:rsidRDefault="00822ADF">
      <w:pPr>
        <w:ind w:left="539" w:right="1247"/>
        <w:rPr>
          <w:rFonts w:ascii="Times New Roman" w:hAnsi="Times New Roman"/>
          <w:color w:val="000000"/>
        </w:rPr>
      </w:pPr>
    </w:p>
    <w:p w14:paraId="0B51E218" w14:textId="77777777" w:rsidR="00F24D86" w:rsidRDefault="00F24D86">
      <w:pPr>
        <w:jc w:val="both"/>
        <w:rPr>
          <w:rFonts w:cstheme="minorHAnsi"/>
          <w:b/>
          <w:color w:val="000000"/>
          <w:sz w:val="18"/>
        </w:rPr>
      </w:pPr>
    </w:p>
    <w:p w14:paraId="5F5B62BF" w14:textId="77777777" w:rsidR="00F24D86" w:rsidRDefault="00F24D86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jc w:val="center"/>
        <w:rPr>
          <w:rFonts w:asciiTheme="minorHAnsi" w:hAnsiTheme="minorHAnsi" w:cstheme="minorHAnsi"/>
          <w:smallCaps/>
          <w:sz w:val="10"/>
          <w:szCs w:val="10"/>
        </w:rPr>
      </w:pPr>
    </w:p>
    <w:p w14:paraId="4FE823C9" w14:textId="77777777" w:rsidR="00F24D86" w:rsidRDefault="006666B2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spacing w:before="60"/>
        <w:jc w:val="center"/>
        <w:rPr>
          <w:rFonts w:asciiTheme="minorHAnsi" w:hAnsiTheme="minorHAnsi" w:cstheme="minorHAnsi"/>
          <w:b/>
          <w:bCs/>
          <w:smallCaps/>
          <w:sz w:val="26"/>
          <w:szCs w:val="26"/>
        </w:rPr>
      </w:pPr>
      <w:r>
        <w:rPr>
          <w:rFonts w:asciiTheme="minorHAnsi" w:hAnsiTheme="minorHAnsi" w:cstheme="minorHAnsi"/>
          <w:b/>
          <w:bCs/>
          <w:smallCaps/>
          <w:sz w:val="26"/>
          <w:szCs w:val="26"/>
        </w:rPr>
        <w:t>Załącznik nr 1 do SWZ</w:t>
      </w:r>
    </w:p>
    <w:p w14:paraId="17B1AD2A" w14:textId="77777777" w:rsidR="00F24D86" w:rsidRDefault="006666B2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spacing w:after="60"/>
        <w:jc w:val="center"/>
        <w:rPr>
          <w:rFonts w:asciiTheme="minorHAnsi" w:hAnsiTheme="minorHAnsi" w:cstheme="minorHAnsi"/>
          <w:b/>
          <w:bCs/>
          <w:smallCaps/>
          <w:sz w:val="30"/>
          <w:szCs w:val="30"/>
        </w:rPr>
      </w:pPr>
      <w:r>
        <w:rPr>
          <w:rFonts w:asciiTheme="minorHAnsi" w:hAnsiTheme="minorHAnsi" w:cstheme="minorHAnsi"/>
          <w:b/>
          <w:bCs/>
          <w:smallCaps/>
          <w:sz w:val="30"/>
          <w:szCs w:val="30"/>
        </w:rPr>
        <w:t>formularz ofertowy</w:t>
      </w:r>
    </w:p>
    <w:p w14:paraId="164CE141" w14:textId="77777777" w:rsidR="00F24D86" w:rsidRDefault="00F24D86">
      <w:pPr>
        <w:pStyle w:val="Tekstpodstawowy"/>
        <w:ind w:left="539" w:right="-29"/>
        <w:rPr>
          <w:b/>
        </w:rPr>
      </w:pPr>
    </w:p>
    <w:p w14:paraId="1E6A288C" w14:textId="77777777" w:rsidR="00F24D86" w:rsidRDefault="006666B2">
      <w:pPr>
        <w:pStyle w:val="Nagwek2"/>
        <w:ind w:left="539" w:right="-29"/>
        <w:jc w:val="left"/>
      </w:pPr>
      <w:r>
        <w:t>Nazwa</w:t>
      </w:r>
      <w:r>
        <w:rPr>
          <w:spacing w:val="-14"/>
        </w:rPr>
        <w:t xml:space="preserve"> </w:t>
      </w:r>
      <w:r>
        <w:t>Wykonawcy/Wykonawców:</w:t>
      </w:r>
    </w:p>
    <w:p w14:paraId="69A24398" w14:textId="77777777" w:rsidR="00F24D86" w:rsidRDefault="006666B2">
      <w:pPr>
        <w:pStyle w:val="Tekstpodstawowy"/>
        <w:spacing w:before="108" w:line="379" w:lineRule="auto"/>
        <w:ind w:left="539" w:right="-29"/>
      </w:pPr>
      <w:r>
        <w:t>………………………………………………………………………</w:t>
      </w:r>
      <w:r>
        <w:rPr>
          <w:spacing w:val="-57"/>
        </w:rPr>
        <w:t xml:space="preserve"> </w:t>
      </w:r>
      <w:r>
        <w:t>Adres:</w:t>
      </w:r>
      <w:r>
        <w:rPr>
          <w:spacing w:val="-12"/>
        </w:rPr>
        <w:t xml:space="preserve"> </w:t>
      </w:r>
      <w:r>
        <w:t>……………………………………………………………….</w:t>
      </w:r>
    </w:p>
    <w:p w14:paraId="11081C07" w14:textId="77777777" w:rsidR="005D41AF" w:rsidRDefault="006666B2">
      <w:pPr>
        <w:pStyle w:val="Tekstpodstawowy"/>
        <w:spacing w:line="379" w:lineRule="auto"/>
        <w:ind w:left="539" w:right="-29"/>
        <w:rPr>
          <w:spacing w:val="-58"/>
        </w:rPr>
      </w:pPr>
      <w:r>
        <w:t>……………………………………………………………………….</w:t>
      </w:r>
      <w:r>
        <w:rPr>
          <w:spacing w:val="-58"/>
        </w:rPr>
        <w:t xml:space="preserve"> </w:t>
      </w:r>
    </w:p>
    <w:p w14:paraId="7F27EB0B" w14:textId="77777777" w:rsidR="00F24D86" w:rsidRDefault="006666B2">
      <w:pPr>
        <w:pStyle w:val="Tekstpodstawowy"/>
        <w:spacing w:line="379" w:lineRule="auto"/>
        <w:ind w:left="539" w:right="-29"/>
      </w:pPr>
      <w:r>
        <w:t>REGON</w:t>
      </w:r>
      <w:r>
        <w:rPr>
          <w:spacing w:val="-2"/>
        </w:rPr>
        <w:t xml:space="preserve"> </w:t>
      </w:r>
      <w:r>
        <w:t>………….……,</w:t>
      </w:r>
      <w:r>
        <w:rPr>
          <w:spacing w:val="2"/>
        </w:rPr>
        <w:t xml:space="preserve"> </w:t>
      </w:r>
      <w:r>
        <w:t>NIP……………………</w:t>
      </w:r>
      <w:r>
        <w:rPr>
          <w:spacing w:val="1"/>
        </w:rPr>
        <w:t xml:space="preserve"> </w:t>
      </w:r>
      <w:r>
        <w:t>Telefon………………………,</w:t>
      </w:r>
      <w:r>
        <w:rPr>
          <w:spacing w:val="-2"/>
        </w:rPr>
        <w:t xml:space="preserve"> </w:t>
      </w:r>
      <w:r>
        <w:t>fax………………………,</w:t>
      </w:r>
    </w:p>
    <w:p w14:paraId="3970EF2C" w14:textId="77777777" w:rsidR="00F24D86" w:rsidRDefault="006666B2">
      <w:pPr>
        <w:pStyle w:val="Tekstpodstawowy"/>
        <w:ind w:left="539" w:right="-29"/>
      </w:pPr>
      <w:r>
        <w:t>e-mail</w:t>
      </w:r>
      <w:r>
        <w:rPr>
          <w:spacing w:val="-3"/>
        </w:rPr>
        <w:t xml:space="preserve"> </w:t>
      </w:r>
      <w:r>
        <w:t>………………………………...</w:t>
      </w:r>
    </w:p>
    <w:p w14:paraId="3C942D4C" w14:textId="77777777" w:rsidR="00F24D86" w:rsidRDefault="00F24D86">
      <w:pPr>
        <w:pStyle w:val="Tekstpodstawowy"/>
        <w:ind w:left="539" w:right="-29"/>
        <w:rPr>
          <w:sz w:val="20"/>
        </w:rPr>
      </w:pPr>
    </w:p>
    <w:p w14:paraId="1B9A8CEF" w14:textId="77777777" w:rsidR="00F24D86" w:rsidRDefault="006666B2">
      <w:pPr>
        <w:spacing w:before="206"/>
        <w:ind w:left="539" w:right="-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postępowaniu o udzielenie zamówienia publicznego prowadzonego w trybie przetargu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 xml:space="preserve">podstawowym bez negocjacji na: </w:t>
      </w:r>
      <w:r>
        <w:rPr>
          <w:rFonts w:ascii="Times New Roman" w:hAnsi="Times New Roman" w:cs="Times New Roman"/>
          <w:b/>
        </w:rPr>
        <w:t>„Dostawę oleju opałowego do szkół i świetlicy na terenie Gminy</w:t>
      </w:r>
      <w:r>
        <w:rPr>
          <w:rFonts w:ascii="Times New Roman" w:hAnsi="Times New Roman" w:cs="Times New Roman"/>
          <w:b/>
          <w:spacing w:val="1"/>
        </w:rPr>
        <w:t xml:space="preserve"> </w:t>
      </w:r>
      <w:r>
        <w:rPr>
          <w:rFonts w:ascii="Times New Roman" w:hAnsi="Times New Roman" w:cs="Times New Roman"/>
          <w:b/>
        </w:rPr>
        <w:t>Pabianice</w:t>
      </w:r>
      <w:r>
        <w:rPr>
          <w:rFonts w:ascii="Times New Roman" w:hAnsi="Times New Roman" w:cs="Times New Roman"/>
          <w:b/>
          <w:spacing w:val="-2"/>
        </w:rPr>
        <w:t xml:space="preserve"> </w:t>
      </w:r>
      <w:r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  <w:spacing w:val="2"/>
        </w:rPr>
        <w:t xml:space="preserve"> </w:t>
      </w:r>
      <w:r w:rsidR="005371BD">
        <w:rPr>
          <w:rFonts w:ascii="Times New Roman" w:hAnsi="Times New Roman" w:cs="Times New Roman"/>
          <w:b/>
        </w:rPr>
        <w:t>2024</w:t>
      </w:r>
      <w:r>
        <w:rPr>
          <w:rFonts w:ascii="Times New Roman" w:hAnsi="Times New Roman" w:cs="Times New Roman"/>
          <w:b/>
        </w:rPr>
        <w:t xml:space="preserve"> roku”</w:t>
      </w:r>
      <w:r>
        <w:rPr>
          <w:rFonts w:ascii="Times New Roman" w:hAnsi="Times New Roman" w:cs="Times New Roman"/>
        </w:rPr>
        <w:t>,</w:t>
      </w:r>
    </w:p>
    <w:p w14:paraId="131D7BE0" w14:textId="77777777" w:rsidR="00F24D86" w:rsidRDefault="00F24D86">
      <w:pPr>
        <w:pStyle w:val="Tekstpodstawowy"/>
        <w:spacing w:before="10"/>
        <w:ind w:left="539" w:right="-29"/>
        <w:rPr>
          <w:rFonts w:ascii="Times New Roman" w:hAnsi="Times New Roman" w:cs="Times New Roman"/>
          <w:sz w:val="30"/>
        </w:rPr>
      </w:pPr>
    </w:p>
    <w:p w14:paraId="6D260C0D" w14:textId="77777777" w:rsidR="00F24D86" w:rsidRDefault="006666B2">
      <w:pPr>
        <w:pStyle w:val="Nagwek2"/>
        <w:numPr>
          <w:ilvl w:val="0"/>
          <w:numId w:val="55"/>
        </w:numPr>
        <w:tabs>
          <w:tab w:val="left" w:pos="822"/>
        </w:tabs>
        <w:ind w:left="539" w:right="1247"/>
      </w:pPr>
      <w:r>
        <w:t>Oferujemy:</w:t>
      </w:r>
    </w:p>
    <w:p w14:paraId="67A93A18" w14:textId="77777777" w:rsidR="00F24D86" w:rsidRPr="005D41AF" w:rsidRDefault="006666B2" w:rsidP="005D41AF">
      <w:pPr>
        <w:pStyle w:val="Akapitzlist"/>
        <w:widowControl w:val="0"/>
        <w:numPr>
          <w:ilvl w:val="1"/>
          <w:numId w:val="55"/>
        </w:numPr>
        <w:tabs>
          <w:tab w:val="left" w:pos="899"/>
          <w:tab w:val="left" w:leader="dot" w:pos="8885"/>
        </w:tabs>
        <w:suppressAutoHyphens w:val="0"/>
        <w:spacing w:line="228" w:lineRule="auto"/>
        <w:ind w:left="539" w:right="-30" w:hanging="567"/>
      </w:pPr>
      <w:r w:rsidRPr="005D41AF">
        <w:t>wykonanie</w:t>
      </w:r>
      <w:r w:rsidRPr="005D41AF">
        <w:rPr>
          <w:spacing w:val="-7"/>
        </w:rPr>
        <w:t xml:space="preserve"> </w:t>
      </w:r>
      <w:r w:rsidRPr="005D41AF">
        <w:t>przedmiotu</w:t>
      </w:r>
      <w:r w:rsidRPr="005D41AF">
        <w:rPr>
          <w:spacing w:val="-7"/>
        </w:rPr>
        <w:t xml:space="preserve"> </w:t>
      </w:r>
      <w:r w:rsidRPr="005D41AF">
        <w:t>zamówienia</w:t>
      </w:r>
      <w:r w:rsidRPr="005D41AF">
        <w:rPr>
          <w:spacing w:val="-7"/>
        </w:rPr>
        <w:t xml:space="preserve"> </w:t>
      </w:r>
      <w:r w:rsidRPr="005D41AF">
        <w:t>na</w:t>
      </w:r>
      <w:r w:rsidRPr="005D41AF">
        <w:rPr>
          <w:spacing w:val="-6"/>
        </w:rPr>
        <w:t xml:space="preserve"> </w:t>
      </w:r>
      <w:r w:rsidRPr="005D41AF">
        <w:t>warunkach</w:t>
      </w:r>
      <w:r w:rsidRPr="005D41AF">
        <w:rPr>
          <w:spacing w:val="-7"/>
        </w:rPr>
        <w:t xml:space="preserve"> </w:t>
      </w:r>
      <w:r w:rsidRPr="005D41AF">
        <w:t>określonych</w:t>
      </w:r>
      <w:r w:rsidRPr="005D41AF">
        <w:rPr>
          <w:spacing w:val="-7"/>
        </w:rPr>
        <w:t xml:space="preserve"> </w:t>
      </w:r>
      <w:r w:rsidRPr="005D41AF">
        <w:t>w</w:t>
      </w:r>
      <w:r w:rsidRPr="005D41AF">
        <w:rPr>
          <w:spacing w:val="-8"/>
        </w:rPr>
        <w:t xml:space="preserve"> </w:t>
      </w:r>
      <w:r w:rsidRPr="005D41AF">
        <w:t>Specyfikacji</w:t>
      </w:r>
      <w:r w:rsidRPr="005D41AF">
        <w:rPr>
          <w:spacing w:val="-5"/>
        </w:rPr>
        <w:t xml:space="preserve"> </w:t>
      </w:r>
      <w:r w:rsidRPr="005D41AF">
        <w:rPr>
          <w:spacing w:val="-7"/>
        </w:rPr>
        <w:t xml:space="preserve"> </w:t>
      </w:r>
      <w:r w:rsidRPr="005D41AF">
        <w:t>Warunków</w:t>
      </w:r>
      <w:r w:rsidRPr="005D41AF">
        <w:rPr>
          <w:spacing w:val="-53"/>
        </w:rPr>
        <w:t xml:space="preserve"> </w:t>
      </w:r>
      <w:r w:rsidRPr="005D41AF">
        <w:t>Zamówienia</w:t>
      </w:r>
      <w:r w:rsidRPr="005D41AF">
        <w:rPr>
          <w:spacing w:val="-2"/>
        </w:rPr>
        <w:t xml:space="preserve"> </w:t>
      </w:r>
      <w:r w:rsidRPr="005D41AF">
        <w:t>(SWZ) za</w:t>
      </w:r>
      <w:r w:rsidRPr="005D41AF">
        <w:rPr>
          <w:spacing w:val="-1"/>
        </w:rPr>
        <w:t xml:space="preserve"> </w:t>
      </w:r>
      <w:r w:rsidRPr="005D41AF">
        <w:t>cenę</w:t>
      </w:r>
      <w:r w:rsidRPr="005D41AF">
        <w:tab/>
        <w:t>zł</w:t>
      </w:r>
      <w:r w:rsidRPr="005D41AF">
        <w:rPr>
          <w:spacing w:val="-1"/>
        </w:rPr>
        <w:t xml:space="preserve"> </w:t>
      </w:r>
      <w:r w:rsidRPr="005D41AF">
        <w:t>brutto</w:t>
      </w:r>
    </w:p>
    <w:p w14:paraId="62268FCC" w14:textId="77777777" w:rsidR="00F24D86" w:rsidRPr="005D41AF" w:rsidRDefault="006666B2" w:rsidP="005D41AF">
      <w:pPr>
        <w:tabs>
          <w:tab w:val="left" w:leader="dot" w:pos="9555"/>
        </w:tabs>
        <w:spacing w:before="2"/>
        <w:ind w:left="539" w:right="-30"/>
        <w:jc w:val="both"/>
      </w:pPr>
      <w:r w:rsidRPr="005D41AF">
        <w:t>słownie</w:t>
      </w:r>
      <w:r w:rsidRPr="005D41AF">
        <w:rPr>
          <w:spacing w:val="73"/>
        </w:rPr>
        <w:t xml:space="preserve"> </w:t>
      </w:r>
      <w:r w:rsidRPr="005D41AF">
        <w:t>złotych</w:t>
      </w:r>
      <w:r w:rsidRPr="005D41AF">
        <w:tab/>
        <w:t>,</w:t>
      </w:r>
    </w:p>
    <w:p w14:paraId="7C676038" w14:textId="77777777" w:rsidR="00F24D86" w:rsidRPr="005D41AF" w:rsidRDefault="006666B2" w:rsidP="005D41AF">
      <w:pPr>
        <w:spacing w:before="2"/>
        <w:ind w:left="539" w:right="-30"/>
        <w:jc w:val="both"/>
      </w:pPr>
      <w:r w:rsidRPr="005D41AF">
        <w:t>na którą składają się niżej wyszczególnione ceny jednostkowe, które zostaną wprowadzone do treści</w:t>
      </w:r>
      <w:r w:rsidRPr="005D41AF">
        <w:rPr>
          <w:spacing w:val="1"/>
        </w:rPr>
        <w:t xml:space="preserve"> </w:t>
      </w:r>
      <w:r w:rsidRPr="005D41AF">
        <w:t>zawieranej umowy. Powyższa cena obejmuje wszystkie koszty związane z prawidłowym wykonaniem</w:t>
      </w:r>
      <w:r w:rsidRPr="005D41AF">
        <w:rPr>
          <w:spacing w:val="-52"/>
        </w:rPr>
        <w:t xml:space="preserve"> </w:t>
      </w:r>
      <w:r w:rsidRPr="005D41AF">
        <w:t>przedmiotu zamówienia (w szczególności koszt oleju oraz koszty transportu do miejsca wskazanego</w:t>
      </w:r>
      <w:r w:rsidRPr="005D41AF">
        <w:rPr>
          <w:spacing w:val="1"/>
        </w:rPr>
        <w:t xml:space="preserve"> </w:t>
      </w:r>
      <w:r w:rsidRPr="005D41AF">
        <w:t>przez</w:t>
      </w:r>
      <w:r w:rsidRPr="005D41AF">
        <w:rPr>
          <w:spacing w:val="-2"/>
        </w:rPr>
        <w:t xml:space="preserve"> </w:t>
      </w:r>
      <w:r w:rsidRPr="005D41AF">
        <w:t>Zleceniodawcę).</w:t>
      </w:r>
    </w:p>
    <w:p w14:paraId="24E33FC1" w14:textId="77777777" w:rsidR="00F24D86" w:rsidRDefault="006666B2">
      <w:pPr>
        <w:spacing w:before="164"/>
        <w:ind w:left="539" w:right="1247"/>
      </w:pPr>
      <w:r>
        <w:rPr>
          <w:b/>
          <w:sz w:val="21"/>
        </w:rPr>
        <w:t>(Poniższa</w:t>
      </w:r>
      <w:r>
        <w:rPr>
          <w:b/>
          <w:spacing w:val="38"/>
          <w:sz w:val="21"/>
        </w:rPr>
        <w:t xml:space="preserve"> </w:t>
      </w:r>
      <w:r>
        <w:rPr>
          <w:b/>
          <w:sz w:val="21"/>
        </w:rPr>
        <w:t>cena</w:t>
      </w:r>
      <w:r>
        <w:rPr>
          <w:b/>
          <w:spacing w:val="39"/>
          <w:sz w:val="21"/>
        </w:rPr>
        <w:t xml:space="preserve"> </w:t>
      </w:r>
      <w:r>
        <w:rPr>
          <w:b/>
          <w:sz w:val="21"/>
        </w:rPr>
        <w:t>zawiera</w:t>
      </w:r>
      <w:r>
        <w:rPr>
          <w:b/>
          <w:spacing w:val="38"/>
          <w:sz w:val="21"/>
        </w:rPr>
        <w:t xml:space="preserve"> </w:t>
      </w:r>
      <w:r>
        <w:rPr>
          <w:b/>
          <w:sz w:val="21"/>
        </w:rPr>
        <w:t>koszt</w:t>
      </w:r>
      <w:r>
        <w:rPr>
          <w:b/>
          <w:spacing w:val="41"/>
          <w:sz w:val="21"/>
        </w:rPr>
        <w:t xml:space="preserve"> </w:t>
      </w:r>
      <w:r>
        <w:rPr>
          <w:b/>
          <w:sz w:val="21"/>
        </w:rPr>
        <w:t>oleju</w:t>
      </w:r>
      <w:r>
        <w:rPr>
          <w:b/>
          <w:spacing w:val="38"/>
          <w:sz w:val="21"/>
        </w:rPr>
        <w:t xml:space="preserve"> </w:t>
      </w:r>
      <w:r>
        <w:rPr>
          <w:b/>
          <w:sz w:val="21"/>
        </w:rPr>
        <w:t>wraz</w:t>
      </w:r>
      <w:r>
        <w:rPr>
          <w:b/>
          <w:spacing w:val="41"/>
          <w:sz w:val="21"/>
        </w:rPr>
        <w:t xml:space="preserve"> </w:t>
      </w:r>
      <w:r>
        <w:rPr>
          <w:b/>
          <w:sz w:val="21"/>
        </w:rPr>
        <w:t>z</w:t>
      </w:r>
      <w:r>
        <w:rPr>
          <w:b/>
          <w:spacing w:val="38"/>
          <w:sz w:val="21"/>
        </w:rPr>
        <w:t xml:space="preserve"> </w:t>
      </w:r>
      <w:r>
        <w:rPr>
          <w:b/>
          <w:sz w:val="21"/>
        </w:rPr>
        <w:t>kosztem</w:t>
      </w:r>
      <w:r>
        <w:rPr>
          <w:b/>
          <w:spacing w:val="41"/>
          <w:sz w:val="21"/>
        </w:rPr>
        <w:t xml:space="preserve"> </w:t>
      </w:r>
      <w:r>
        <w:rPr>
          <w:b/>
          <w:sz w:val="21"/>
        </w:rPr>
        <w:t>transportu</w:t>
      </w:r>
      <w:r>
        <w:rPr>
          <w:b/>
          <w:spacing w:val="39"/>
          <w:sz w:val="21"/>
        </w:rPr>
        <w:t xml:space="preserve"> </w:t>
      </w:r>
      <w:r>
        <w:rPr>
          <w:b/>
          <w:sz w:val="21"/>
        </w:rPr>
        <w:t>do</w:t>
      </w:r>
      <w:r>
        <w:rPr>
          <w:b/>
          <w:spacing w:val="41"/>
          <w:sz w:val="21"/>
        </w:rPr>
        <w:t xml:space="preserve"> </w:t>
      </w:r>
      <w:r>
        <w:rPr>
          <w:b/>
          <w:sz w:val="21"/>
        </w:rPr>
        <w:t>miejsca</w:t>
      </w:r>
      <w:r>
        <w:rPr>
          <w:b/>
          <w:spacing w:val="39"/>
          <w:sz w:val="21"/>
        </w:rPr>
        <w:t xml:space="preserve"> </w:t>
      </w:r>
      <w:r>
        <w:rPr>
          <w:b/>
          <w:sz w:val="21"/>
        </w:rPr>
        <w:t>wskazanego</w:t>
      </w:r>
      <w:r>
        <w:rPr>
          <w:b/>
          <w:spacing w:val="38"/>
          <w:sz w:val="21"/>
        </w:rPr>
        <w:t xml:space="preserve"> </w:t>
      </w:r>
      <w:r>
        <w:rPr>
          <w:b/>
          <w:sz w:val="21"/>
        </w:rPr>
        <w:t>przez</w:t>
      </w:r>
      <w:r>
        <w:rPr>
          <w:b/>
          <w:spacing w:val="-49"/>
          <w:sz w:val="21"/>
        </w:rPr>
        <w:t xml:space="preserve"> </w:t>
      </w:r>
      <w:r>
        <w:rPr>
          <w:b/>
          <w:sz w:val="21"/>
        </w:rPr>
        <w:t>Zamawiającego)</w:t>
      </w:r>
    </w:p>
    <w:p w14:paraId="3D1188E2" w14:textId="77777777" w:rsidR="00F24D86" w:rsidRDefault="00F24D86">
      <w:pPr>
        <w:pStyle w:val="Tekstpodstawowy"/>
        <w:spacing w:before="5" w:after="1"/>
        <w:ind w:left="539" w:right="1247"/>
        <w:rPr>
          <w:b/>
          <w:sz w:val="10"/>
        </w:rPr>
      </w:pPr>
    </w:p>
    <w:tbl>
      <w:tblPr>
        <w:tblW w:w="9316" w:type="dxa"/>
        <w:tblInd w:w="601" w:type="dxa"/>
        <w:tblLayout w:type="fixed"/>
        <w:tblLook w:val="04A0" w:firstRow="1" w:lastRow="0" w:firstColumn="1" w:lastColumn="0" w:noHBand="0" w:noVBand="1"/>
      </w:tblPr>
      <w:tblGrid>
        <w:gridCol w:w="834"/>
        <w:gridCol w:w="992"/>
        <w:gridCol w:w="1416"/>
        <w:gridCol w:w="1130"/>
        <w:gridCol w:w="1272"/>
        <w:gridCol w:w="850"/>
        <w:gridCol w:w="1414"/>
        <w:gridCol w:w="1408"/>
      </w:tblGrid>
      <w:tr w:rsidR="00F24D86" w:rsidRPr="005D41AF" w14:paraId="1D7A06D4" w14:textId="77777777">
        <w:trPr>
          <w:trHeight w:val="1908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4BD21A9" w14:textId="77777777" w:rsidR="00F24D86" w:rsidRPr="005D41AF" w:rsidRDefault="006666B2">
            <w:pPr>
              <w:pStyle w:val="TableParagraph"/>
              <w:jc w:val="center"/>
            </w:pPr>
            <w:r w:rsidRPr="005D41AF">
              <w:rPr>
                <w:sz w:val="16"/>
                <w:szCs w:val="16"/>
              </w:rPr>
              <w:t xml:space="preserve">Nazwa </w:t>
            </w:r>
            <w:r w:rsidRPr="005D41AF">
              <w:rPr>
                <w:spacing w:val="-47"/>
                <w:sz w:val="16"/>
                <w:szCs w:val="16"/>
              </w:rPr>
              <w:t xml:space="preserve"> </w:t>
            </w:r>
            <w:r w:rsidRPr="005D41AF">
              <w:rPr>
                <w:sz w:val="16"/>
                <w:szCs w:val="16"/>
              </w:rPr>
              <w:t>towaru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C14F3F" w14:textId="77777777" w:rsidR="00F24D86" w:rsidRPr="005D41AF" w:rsidRDefault="006666B2">
            <w:pPr>
              <w:pStyle w:val="TableParagraph"/>
              <w:spacing w:line="408" w:lineRule="auto"/>
              <w:jc w:val="center"/>
            </w:pPr>
            <w:r w:rsidRPr="005D41AF">
              <w:rPr>
                <w:sz w:val="16"/>
                <w:szCs w:val="16"/>
              </w:rPr>
              <w:t>Planowana</w:t>
            </w:r>
            <w:r w:rsidRPr="005D41AF">
              <w:rPr>
                <w:spacing w:val="1"/>
                <w:sz w:val="16"/>
                <w:szCs w:val="16"/>
              </w:rPr>
              <w:t xml:space="preserve"> </w:t>
            </w:r>
            <w:r w:rsidRPr="005D41AF">
              <w:rPr>
                <w:sz w:val="16"/>
                <w:szCs w:val="16"/>
              </w:rPr>
              <w:t>wielkość</w:t>
            </w:r>
            <w:r w:rsidRPr="005D41AF">
              <w:rPr>
                <w:spacing w:val="1"/>
                <w:sz w:val="16"/>
                <w:szCs w:val="16"/>
              </w:rPr>
              <w:t xml:space="preserve"> </w:t>
            </w:r>
            <w:r w:rsidRPr="005D41AF">
              <w:rPr>
                <w:spacing w:val="-1"/>
                <w:sz w:val="16"/>
                <w:szCs w:val="16"/>
              </w:rPr>
              <w:t>zamówienia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0A1196" w14:textId="77777777" w:rsidR="00F24D86" w:rsidRPr="005D41AF" w:rsidRDefault="006666B2">
            <w:pPr>
              <w:pStyle w:val="TableParagraph"/>
              <w:spacing w:before="26"/>
              <w:ind w:hanging="1"/>
              <w:jc w:val="center"/>
            </w:pPr>
            <w:r w:rsidRPr="005D41AF">
              <w:rPr>
                <w:sz w:val="16"/>
                <w:szCs w:val="16"/>
              </w:rPr>
              <w:t>Cena</w:t>
            </w:r>
            <w:r w:rsidRPr="005D41AF">
              <w:rPr>
                <w:spacing w:val="1"/>
                <w:sz w:val="16"/>
                <w:szCs w:val="16"/>
              </w:rPr>
              <w:t xml:space="preserve"> </w:t>
            </w:r>
            <w:r w:rsidRPr="005D41AF">
              <w:rPr>
                <w:sz w:val="16"/>
                <w:szCs w:val="16"/>
              </w:rPr>
              <w:t>jednostkowa</w:t>
            </w:r>
            <w:r w:rsidRPr="005D41AF">
              <w:rPr>
                <w:spacing w:val="1"/>
                <w:sz w:val="16"/>
                <w:szCs w:val="16"/>
              </w:rPr>
              <w:t xml:space="preserve"> </w:t>
            </w:r>
            <w:r w:rsidRPr="005D41AF">
              <w:rPr>
                <w:sz w:val="16"/>
                <w:szCs w:val="16"/>
              </w:rPr>
              <w:t>netto za 1 m³</w:t>
            </w:r>
            <w:r w:rsidRPr="005D41AF">
              <w:rPr>
                <w:spacing w:val="1"/>
                <w:sz w:val="16"/>
                <w:szCs w:val="16"/>
              </w:rPr>
              <w:t xml:space="preserve"> </w:t>
            </w:r>
            <w:r w:rsidRPr="005D41AF">
              <w:rPr>
                <w:sz w:val="16"/>
                <w:szCs w:val="16"/>
              </w:rPr>
              <w:t>oleju</w:t>
            </w:r>
            <w:r w:rsidRPr="005D41AF">
              <w:rPr>
                <w:spacing w:val="1"/>
                <w:sz w:val="16"/>
                <w:szCs w:val="16"/>
              </w:rPr>
              <w:t xml:space="preserve"> </w:t>
            </w:r>
            <w:r w:rsidRPr="005D41AF">
              <w:rPr>
                <w:sz w:val="16"/>
                <w:szCs w:val="16"/>
              </w:rPr>
              <w:t>opałowego</w:t>
            </w:r>
            <w:r w:rsidRPr="005D41AF">
              <w:rPr>
                <w:spacing w:val="1"/>
                <w:sz w:val="16"/>
                <w:szCs w:val="16"/>
              </w:rPr>
              <w:t xml:space="preserve"> </w:t>
            </w:r>
            <w:r w:rsidRPr="005D41AF">
              <w:rPr>
                <w:spacing w:val="-1"/>
                <w:sz w:val="16"/>
                <w:szCs w:val="16"/>
              </w:rPr>
              <w:t>opublikowana</w:t>
            </w:r>
            <w:r w:rsidRPr="005D41AF">
              <w:rPr>
                <w:spacing w:val="-47"/>
                <w:sz w:val="16"/>
                <w:szCs w:val="16"/>
              </w:rPr>
              <w:t xml:space="preserve"> </w:t>
            </w:r>
            <w:r w:rsidRPr="005D41AF">
              <w:rPr>
                <w:sz w:val="16"/>
                <w:szCs w:val="16"/>
              </w:rPr>
              <w:t>na stronie</w:t>
            </w:r>
            <w:r w:rsidRPr="005D41AF">
              <w:rPr>
                <w:spacing w:val="1"/>
                <w:sz w:val="16"/>
                <w:szCs w:val="16"/>
              </w:rPr>
              <w:t xml:space="preserve"> </w:t>
            </w:r>
            <w:r w:rsidRPr="005D41AF">
              <w:rPr>
                <w:sz w:val="16"/>
                <w:szCs w:val="16"/>
              </w:rPr>
              <w:t>wybranego</w:t>
            </w:r>
            <w:r w:rsidRPr="005D41AF">
              <w:rPr>
                <w:spacing w:val="1"/>
                <w:sz w:val="16"/>
                <w:szCs w:val="16"/>
              </w:rPr>
              <w:t xml:space="preserve"> </w:t>
            </w:r>
            <w:r w:rsidRPr="005D41AF">
              <w:rPr>
                <w:sz w:val="16"/>
                <w:szCs w:val="16"/>
              </w:rPr>
              <w:t>producenta</w:t>
            </w:r>
            <w:r w:rsidRPr="005D41AF">
              <w:rPr>
                <w:spacing w:val="1"/>
                <w:sz w:val="16"/>
                <w:szCs w:val="16"/>
              </w:rPr>
              <w:t xml:space="preserve"> </w:t>
            </w:r>
            <w:r w:rsidRPr="005D41AF">
              <w:rPr>
                <w:sz w:val="16"/>
                <w:szCs w:val="16"/>
              </w:rPr>
              <w:t>(Cj)</w:t>
            </w:r>
          </w:p>
          <w:p w14:paraId="7A5157F8" w14:textId="77777777" w:rsidR="00F24D86" w:rsidRPr="005D41AF" w:rsidRDefault="006666B2">
            <w:pPr>
              <w:pStyle w:val="TableParagraph"/>
              <w:spacing w:before="161"/>
              <w:jc w:val="center"/>
            </w:pPr>
            <w:r w:rsidRPr="005D41AF">
              <w:rPr>
                <w:sz w:val="16"/>
                <w:szCs w:val="16"/>
              </w:rPr>
              <w:t>na</w:t>
            </w:r>
            <w:r w:rsidRPr="005D41AF">
              <w:rPr>
                <w:spacing w:val="-2"/>
                <w:sz w:val="16"/>
                <w:szCs w:val="16"/>
              </w:rPr>
              <w:t xml:space="preserve"> </w:t>
            </w:r>
            <w:r w:rsidRPr="005D41AF">
              <w:rPr>
                <w:sz w:val="16"/>
                <w:szCs w:val="16"/>
              </w:rPr>
              <w:t>dzień</w:t>
            </w:r>
          </w:p>
          <w:p w14:paraId="1DA8B2F1" w14:textId="028CFDB8" w:rsidR="00F24D86" w:rsidRPr="005D41AF" w:rsidRDefault="0070240E">
            <w:pPr>
              <w:pStyle w:val="TableParagraph"/>
              <w:spacing w:before="161"/>
              <w:jc w:val="center"/>
            </w:pPr>
            <w:r w:rsidRPr="0070240E">
              <w:rPr>
                <w:sz w:val="16"/>
                <w:szCs w:val="16"/>
              </w:rPr>
              <w:t>21.11.</w:t>
            </w:r>
            <w:r w:rsidR="00A1668E" w:rsidRPr="0070240E">
              <w:rPr>
                <w:sz w:val="16"/>
                <w:szCs w:val="16"/>
              </w:rPr>
              <w:t>2023</w:t>
            </w:r>
            <w:r w:rsidR="006666B2" w:rsidRPr="005D41AF">
              <w:rPr>
                <w:sz w:val="16"/>
                <w:szCs w:val="16"/>
              </w:rPr>
              <w:t xml:space="preserve"> r.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E59181" w14:textId="77777777" w:rsidR="00F24D86" w:rsidRPr="005D41AF" w:rsidRDefault="00F24D86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14:paraId="610BE66A" w14:textId="77777777" w:rsidR="00F24D86" w:rsidRPr="005D41AF" w:rsidRDefault="00F24D86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14:paraId="209367B9" w14:textId="77777777" w:rsidR="00F24D86" w:rsidRPr="005D41AF" w:rsidRDefault="00F24D86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14:paraId="51FED74F" w14:textId="77777777" w:rsidR="00F24D86" w:rsidRPr="005D41AF" w:rsidRDefault="006666B2">
            <w:pPr>
              <w:pStyle w:val="TableParagraph"/>
              <w:spacing w:before="153"/>
              <w:ind w:hanging="1"/>
              <w:jc w:val="center"/>
            </w:pPr>
            <w:r w:rsidRPr="005D41AF">
              <w:rPr>
                <w:sz w:val="16"/>
                <w:szCs w:val="16"/>
              </w:rPr>
              <w:t>Rabat</w:t>
            </w:r>
            <w:r w:rsidRPr="005D41AF">
              <w:rPr>
                <w:spacing w:val="1"/>
                <w:sz w:val="16"/>
                <w:szCs w:val="16"/>
              </w:rPr>
              <w:t xml:space="preserve"> </w:t>
            </w:r>
            <w:r w:rsidRPr="005D41AF">
              <w:rPr>
                <w:spacing w:val="-1"/>
                <w:sz w:val="16"/>
                <w:szCs w:val="16"/>
              </w:rPr>
              <w:t>(upust)</w:t>
            </w:r>
            <w:r w:rsidRPr="005D41AF">
              <w:rPr>
                <w:spacing w:val="-47"/>
                <w:sz w:val="16"/>
                <w:szCs w:val="16"/>
              </w:rPr>
              <w:t xml:space="preserve"> </w:t>
            </w:r>
            <w:r w:rsidRPr="005D41AF">
              <w:rPr>
                <w:sz w:val="16"/>
                <w:szCs w:val="16"/>
              </w:rPr>
              <w:t>stały</w:t>
            </w:r>
            <w:r w:rsidRPr="005D41AF">
              <w:rPr>
                <w:spacing w:val="1"/>
                <w:sz w:val="16"/>
                <w:szCs w:val="16"/>
              </w:rPr>
              <w:t xml:space="preserve"> </w:t>
            </w:r>
            <w:r w:rsidRPr="005D41AF">
              <w:rPr>
                <w:sz w:val="16"/>
                <w:szCs w:val="16"/>
              </w:rPr>
              <w:t>(R)</w:t>
            </w:r>
          </w:p>
          <w:p w14:paraId="3896C6E5" w14:textId="77777777" w:rsidR="00F24D86" w:rsidRPr="005D41AF" w:rsidRDefault="006666B2">
            <w:pPr>
              <w:pStyle w:val="TableParagraph"/>
              <w:spacing w:before="160"/>
              <w:jc w:val="center"/>
              <w:rPr>
                <w:sz w:val="16"/>
                <w:szCs w:val="16"/>
              </w:rPr>
            </w:pPr>
            <w:r w:rsidRPr="005D41AF">
              <w:rPr>
                <w:sz w:val="16"/>
                <w:szCs w:val="16"/>
              </w:rPr>
              <w:t>PLN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5906D4" w14:textId="77777777" w:rsidR="00F24D86" w:rsidRPr="005D41AF" w:rsidRDefault="00F24D86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14:paraId="71679900" w14:textId="77777777" w:rsidR="00F24D86" w:rsidRPr="005D41AF" w:rsidRDefault="00F24D86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14:paraId="2E6598BA" w14:textId="77777777" w:rsidR="00F24D86" w:rsidRPr="005D41AF" w:rsidRDefault="00F24D86">
            <w:pPr>
              <w:pStyle w:val="TableParagraph"/>
              <w:spacing w:before="4"/>
              <w:jc w:val="center"/>
              <w:rPr>
                <w:sz w:val="16"/>
                <w:szCs w:val="16"/>
              </w:rPr>
            </w:pPr>
          </w:p>
          <w:p w14:paraId="0AA0D7A3" w14:textId="77777777" w:rsidR="00F24D86" w:rsidRPr="005D41AF" w:rsidRDefault="006666B2">
            <w:pPr>
              <w:pStyle w:val="TableParagraph"/>
              <w:ind w:hanging="2"/>
              <w:jc w:val="center"/>
            </w:pPr>
            <w:r w:rsidRPr="005D41AF">
              <w:rPr>
                <w:sz w:val="16"/>
                <w:szCs w:val="16"/>
              </w:rPr>
              <w:t>Cena</w:t>
            </w:r>
            <w:r w:rsidRPr="005D41AF">
              <w:rPr>
                <w:spacing w:val="1"/>
                <w:sz w:val="16"/>
                <w:szCs w:val="16"/>
              </w:rPr>
              <w:t xml:space="preserve"> </w:t>
            </w:r>
            <w:r w:rsidRPr="005D41AF">
              <w:rPr>
                <w:sz w:val="16"/>
                <w:szCs w:val="16"/>
              </w:rPr>
              <w:t>sprzedaży</w:t>
            </w:r>
            <w:r w:rsidRPr="005D41AF">
              <w:rPr>
                <w:spacing w:val="1"/>
                <w:sz w:val="16"/>
                <w:szCs w:val="16"/>
              </w:rPr>
              <w:t xml:space="preserve"> </w:t>
            </w:r>
            <w:r w:rsidRPr="005D41AF">
              <w:rPr>
                <w:sz w:val="16"/>
                <w:szCs w:val="16"/>
              </w:rPr>
              <w:t>(netto) za 1 m³</w:t>
            </w:r>
            <w:r w:rsidRPr="005D41AF">
              <w:rPr>
                <w:spacing w:val="-47"/>
                <w:sz w:val="16"/>
                <w:szCs w:val="16"/>
              </w:rPr>
              <w:t xml:space="preserve"> </w:t>
            </w:r>
            <w:r w:rsidRPr="005D41AF">
              <w:rPr>
                <w:sz w:val="16"/>
                <w:szCs w:val="16"/>
              </w:rPr>
              <w:t>oleju</w:t>
            </w:r>
            <w:r w:rsidRPr="005D41AF">
              <w:rPr>
                <w:spacing w:val="1"/>
                <w:sz w:val="16"/>
                <w:szCs w:val="16"/>
              </w:rPr>
              <w:t xml:space="preserve"> </w:t>
            </w:r>
            <w:r w:rsidRPr="005D41AF">
              <w:rPr>
                <w:sz w:val="16"/>
                <w:szCs w:val="16"/>
              </w:rPr>
              <w:t>opałowego po</w:t>
            </w:r>
            <w:r w:rsidRPr="005D41AF">
              <w:rPr>
                <w:spacing w:val="1"/>
                <w:sz w:val="16"/>
                <w:szCs w:val="16"/>
              </w:rPr>
              <w:t xml:space="preserve"> </w:t>
            </w:r>
            <w:r w:rsidRPr="005D41AF">
              <w:rPr>
                <w:spacing w:val="-1"/>
                <w:sz w:val="16"/>
                <w:szCs w:val="16"/>
              </w:rPr>
              <w:t xml:space="preserve">uwzględnieniu </w:t>
            </w:r>
            <w:r w:rsidRPr="005D41AF">
              <w:rPr>
                <w:spacing w:val="-47"/>
                <w:sz w:val="16"/>
                <w:szCs w:val="16"/>
              </w:rPr>
              <w:t xml:space="preserve"> </w:t>
            </w:r>
            <w:r w:rsidRPr="005D41AF">
              <w:rPr>
                <w:sz w:val="16"/>
                <w:szCs w:val="16"/>
              </w:rPr>
              <w:t>rabatu</w:t>
            </w:r>
            <w:r w:rsidRPr="005D41AF">
              <w:rPr>
                <w:spacing w:val="-1"/>
                <w:sz w:val="16"/>
                <w:szCs w:val="16"/>
              </w:rPr>
              <w:t xml:space="preserve"> </w:t>
            </w:r>
            <w:r w:rsidRPr="005D41AF">
              <w:rPr>
                <w:sz w:val="16"/>
                <w:szCs w:val="16"/>
              </w:rPr>
              <w:t>(Cs)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7D474E" w14:textId="77777777" w:rsidR="00F24D86" w:rsidRPr="005D41AF" w:rsidRDefault="00F24D86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14:paraId="7C2552EC" w14:textId="77777777" w:rsidR="00F24D86" w:rsidRPr="005D41AF" w:rsidRDefault="00F24D86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14:paraId="3EEB34E6" w14:textId="77777777" w:rsidR="00F24D86" w:rsidRPr="005D41AF" w:rsidRDefault="00F24D86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14:paraId="60593D7C" w14:textId="77777777" w:rsidR="00F24D86" w:rsidRPr="005D41AF" w:rsidRDefault="00F24D86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14:paraId="5A98A765" w14:textId="77777777" w:rsidR="00F24D86" w:rsidRPr="005D41AF" w:rsidRDefault="006666B2">
            <w:pPr>
              <w:pStyle w:val="TableParagraph"/>
              <w:spacing w:before="157"/>
              <w:jc w:val="center"/>
              <w:rPr>
                <w:sz w:val="16"/>
                <w:szCs w:val="16"/>
              </w:rPr>
            </w:pPr>
            <w:r w:rsidRPr="005D41AF">
              <w:rPr>
                <w:sz w:val="16"/>
                <w:szCs w:val="16"/>
              </w:rPr>
              <w:t>VAT</w:t>
            </w:r>
          </w:p>
          <w:p w14:paraId="2D5AB65E" w14:textId="77777777" w:rsidR="00F24D86" w:rsidRPr="005D41AF" w:rsidRDefault="006666B2">
            <w:pPr>
              <w:pStyle w:val="TableParagraph"/>
              <w:spacing w:before="159"/>
              <w:jc w:val="center"/>
              <w:rPr>
                <w:w w:val="99"/>
                <w:sz w:val="16"/>
                <w:szCs w:val="16"/>
              </w:rPr>
            </w:pPr>
            <w:r w:rsidRPr="005D41AF">
              <w:rPr>
                <w:w w:val="99"/>
                <w:sz w:val="16"/>
                <w:szCs w:val="16"/>
              </w:rPr>
              <w:t>%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13047A" w14:textId="77777777" w:rsidR="00F24D86" w:rsidRPr="005D41AF" w:rsidRDefault="00F24D86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14:paraId="509F6501" w14:textId="77777777" w:rsidR="00F24D86" w:rsidRPr="005D41AF" w:rsidRDefault="00F24D86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14:paraId="0DF2C968" w14:textId="77777777" w:rsidR="00F24D86" w:rsidRPr="005D41AF" w:rsidRDefault="006666B2">
            <w:pPr>
              <w:pStyle w:val="TableParagraph"/>
              <w:spacing w:before="176"/>
              <w:ind w:hanging="1"/>
              <w:jc w:val="center"/>
            </w:pPr>
            <w:r w:rsidRPr="005D41AF">
              <w:rPr>
                <w:sz w:val="16"/>
                <w:szCs w:val="16"/>
              </w:rPr>
              <w:t xml:space="preserve">Cena sprzedaży </w:t>
            </w:r>
            <w:r w:rsidRPr="005D41AF">
              <w:rPr>
                <w:spacing w:val="-47"/>
                <w:sz w:val="16"/>
                <w:szCs w:val="16"/>
              </w:rPr>
              <w:t xml:space="preserve">    </w:t>
            </w:r>
            <w:r w:rsidRPr="005D41AF">
              <w:rPr>
                <w:sz w:val="16"/>
                <w:szCs w:val="16"/>
              </w:rPr>
              <w:t>brutto za 1 m³</w:t>
            </w:r>
            <w:r w:rsidRPr="005D41AF">
              <w:rPr>
                <w:spacing w:val="1"/>
                <w:sz w:val="16"/>
                <w:szCs w:val="16"/>
              </w:rPr>
              <w:t xml:space="preserve"> </w:t>
            </w:r>
            <w:r w:rsidRPr="005D41AF">
              <w:rPr>
                <w:sz w:val="16"/>
                <w:szCs w:val="16"/>
              </w:rPr>
              <w:t xml:space="preserve">oleju opałowego </w:t>
            </w:r>
            <w:r w:rsidRPr="005D41AF">
              <w:rPr>
                <w:spacing w:val="-47"/>
                <w:sz w:val="16"/>
                <w:szCs w:val="16"/>
              </w:rPr>
              <w:t xml:space="preserve"> </w:t>
            </w:r>
            <w:r w:rsidRPr="005D41AF">
              <w:rPr>
                <w:sz w:val="16"/>
                <w:szCs w:val="16"/>
              </w:rPr>
              <w:t>ze stałym</w:t>
            </w:r>
            <w:r w:rsidRPr="005D41AF">
              <w:rPr>
                <w:spacing w:val="1"/>
                <w:sz w:val="16"/>
                <w:szCs w:val="16"/>
              </w:rPr>
              <w:t xml:space="preserve"> </w:t>
            </w:r>
            <w:r w:rsidRPr="005D41AF">
              <w:rPr>
                <w:sz w:val="16"/>
                <w:szCs w:val="16"/>
              </w:rPr>
              <w:t>rabatem</w:t>
            </w:r>
            <w:r w:rsidRPr="005D41AF">
              <w:rPr>
                <w:spacing w:val="1"/>
                <w:sz w:val="16"/>
                <w:szCs w:val="16"/>
              </w:rPr>
              <w:t xml:space="preserve"> </w:t>
            </w:r>
            <w:r w:rsidRPr="005D41AF">
              <w:rPr>
                <w:sz w:val="16"/>
                <w:szCs w:val="16"/>
              </w:rPr>
              <w:t>(upustem)</w:t>
            </w:r>
            <w:r w:rsidRPr="005D41AF">
              <w:rPr>
                <w:spacing w:val="-9"/>
                <w:sz w:val="16"/>
                <w:szCs w:val="16"/>
              </w:rPr>
              <w:t xml:space="preserve"> </w:t>
            </w:r>
            <w:r w:rsidRPr="005D41AF">
              <w:rPr>
                <w:sz w:val="16"/>
                <w:szCs w:val="16"/>
              </w:rPr>
              <w:t>(Csb)</w:t>
            </w:r>
          </w:p>
          <w:p w14:paraId="36255FCB" w14:textId="77777777" w:rsidR="00F24D86" w:rsidRPr="005D41AF" w:rsidRDefault="006666B2">
            <w:pPr>
              <w:pStyle w:val="TableParagraph"/>
              <w:spacing w:before="161"/>
              <w:jc w:val="center"/>
            </w:pPr>
            <w:r w:rsidRPr="005D41AF">
              <w:rPr>
                <w:sz w:val="16"/>
                <w:szCs w:val="16"/>
              </w:rPr>
              <w:t>(0,00</w:t>
            </w:r>
            <w:r w:rsidRPr="005D41AF">
              <w:rPr>
                <w:spacing w:val="-2"/>
                <w:sz w:val="16"/>
                <w:szCs w:val="16"/>
              </w:rPr>
              <w:t xml:space="preserve"> </w:t>
            </w:r>
            <w:r w:rsidRPr="005D41AF">
              <w:rPr>
                <w:sz w:val="16"/>
                <w:szCs w:val="16"/>
              </w:rPr>
              <w:t>zł)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D8AD63" w14:textId="77777777" w:rsidR="00F24D86" w:rsidRPr="005D41AF" w:rsidRDefault="00F24D86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14:paraId="5D80831C" w14:textId="77777777" w:rsidR="00F24D86" w:rsidRPr="005D41AF" w:rsidRDefault="00F24D86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14:paraId="2632A257" w14:textId="77777777" w:rsidR="00F24D86" w:rsidRPr="005D41AF" w:rsidRDefault="00F24D86">
            <w:pPr>
              <w:pStyle w:val="TableParagraph"/>
              <w:spacing w:before="7"/>
              <w:jc w:val="center"/>
              <w:rPr>
                <w:sz w:val="16"/>
                <w:szCs w:val="16"/>
              </w:rPr>
            </w:pPr>
          </w:p>
          <w:p w14:paraId="7F8A9CEC" w14:textId="77777777" w:rsidR="00F24D86" w:rsidRPr="005D41AF" w:rsidRDefault="006666B2">
            <w:pPr>
              <w:pStyle w:val="TableParagraph"/>
              <w:ind w:hanging="2"/>
              <w:jc w:val="center"/>
            </w:pPr>
            <w:r w:rsidRPr="005D41AF">
              <w:rPr>
                <w:sz w:val="16"/>
                <w:szCs w:val="16"/>
              </w:rPr>
              <w:t>Wartość</w:t>
            </w:r>
            <w:r w:rsidRPr="005D41AF">
              <w:rPr>
                <w:spacing w:val="1"/>
                <w:sz w:val="16"/>
                <w:szCs w:val="16"/>
              </w:rPr>
              <w:t xml:space="preserve"> </w:t>
            </w:r>
            <w:r w:rsidRPr="005D41AF">
              <w:rPr>
                <w:spacing w:val="-1"/>
                <w:sz w:val="16"/>
                <w:szCs w:val="16"/>
              </w:rPr>
              <w:t xml:space="preserve">sprzedaży  </w:t>
            </w:r>
            <w:r w:rsidRPr="005D41AF">
              <w:rPr>
                <w:spacing w:val="-47"/>
                <w:sz w:val="16"/>
                <w:szCs w:val="16"/>
              </w:rPr>
              <w:t xml:space="preserve"> </w:t>
            </w:r>
            <w:r w:rsidRPr="005D41AF">
              <w:rPr>
                <w:sz w:val="16"/>
                <w:szCs w:val="16"/>
              </w:rPr>
              <w:t>brutto</w:t>
            </w:r>
            <w:r w:rsidRPr="005D41AF">
              <w:rPr>
                <w:spacing w:val="-1"/>
                <w:sz w:val="16"/>
                <w:szCs w:val="16"/>
              </w:rPr>
              <w:t xml:space="preserve"> </w:t>
            </w:r>
            <w:r w:rsidRPr="005D41AF">
              <w:rPr>
                <w:sz w:val="16"/>
                <w:szCs w:val="16"/>
              </w:rPr>
              <w:t>zł</w:t>
            </w:r>
          </w:p>
          <w:p w14:paraId="03B30838" w14:textId="77777777" w:rsidR="00F24D86" w:rsidRPr="005D41AF" w:rsidRDefault="006666B2">
            <w:pPr>
              <w:pStyle w:val="TableParagraph"/>
              <w:spacing w:before="160"/>
              <w:jc w:val="center"/>
              <w:rPr>
                <w:w w:val="99"/>
                <w:sz w:val="16"/>
                <w:szCs w:val="16"/>
              </w:rPr>
            </w:pPr>
            <w:r w:rsidRPr="005D41AF">
              <w:rPr>
                <w:w w:val="99"/>
                <w:sz w:val="16"/>
                <w:szCs w:val="16"/>
              </w:rPr>
              <w:t>=</w:t>
            </w:r>
          </w:p>
          <w:p w14:paraId="064EF0D6" w14:textId="77777777" w:rsidR="00F24D86" w:rsidRPr="005D41AF" w:rsidRDefault="006666B2">
            <w:pPr>
              <w:pStyle w:val="TableParagraph"/>
              <w:spacing w:before="161"/>
              <w:ind w:hanging="2"/>
              <w:jc w:val="center"/>
            </w:pPr>
            <w:r w:rsidRPr="005D41AF">
              <w:rPr>
                <w:sz w:val="16"/>
                <w:szCs w:val="16"/>
              </w:rPr>
              <w:t>Wartość</w:t>
            </w:r>
            <w:r w:rsidRPr="005D41AF">
              <w:rPr>
                <w:spacing w:val="1"/>
                <w:sz w:val="16"/>
                <w:szCs w:val="16"/>
              </w:rPr>
              <w:t xml:space="preserve"> </w:t>
            </w:r>
            <w:r w:rsidRPr="005D41AF">
              <w:rPr>
                <w:sz w:val="16"/>
                <w:szCs w:val="16"/>
              </w:rPr>
              <w:t xml:space="preserve">(cena) oferty </w:t>
            </w:r>
            <w:r w:rsidRPr="005D41AF">
              <w:rPr>
                <w:spacing w:val="-47"/>
                <w:sz w:val="16"/>
                <w:szCs w:val="16"/>
              </w:rPr>
              <w:t xml:space="preserve">   </w:t>
            </w:r>
            <w:r w:rsidRPr="005D41AF">
              <w:rPr>
                <w:sz w:val="16"/>
                <w:szCs w:val="16"/>
              </w:rPr>
              <w:t>brutto</w:t>
            </w:r>
          </w:p>
        </w:tc>
      </w:tr>
      <w:tr w:rsidR="00F24D86" w:rsidRPr="005D41AF" w14:paraId="5FB2B37A" w14:textId="77777777">
        <w:trPr>
          <w:trHeight w:val="429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4B89F" w14:textId="77777777" w:rsidR="00F24D86" w:rsidRPr="005D41AF" w:rsidRDefault="006666B2">
            <w:pPr>
              <w:pStyle w:val="TableParagraph"/>
              <w:jc w:val="center"/>
            </w:pPr>
            <w:r w:rsidRPr="005D41AF">
              <w:rPr>
                <w:sz w:val="18"/>
                <w:szCs w:val="18"/>
              </w:rPr>
              <w:t>Olej</w:t>
            </w:r>
            <w:r w:rsidRPr="005D41AF">
              <w:rPr>
                <w:spacing w:val="1"/>
                <w:sz w:val="18"/>
                <w:szCs w:val="18"/>
              </w:rPr>
              <w:t xml:space="preserve"> </w:t>
            </w:r>
            <w:r w:rsidRPr="005D41AF">
              <w:rPr>
                <w:sz w:val="18"/>
                <w:szCs w:val="18"/>
              </w:rPr>
              <w:t>opałowy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BA226" w14:textId="77777777" w:rsidR="00F24D86" w:rsidRPr="005D41AF" w:rsidRDefault="006666B2">
            <w:pPr>
              <w:pStyle w:val="TableParagraph"/>
              <w:jc w:val="center"/>
            </w:pPr>
            <w:r w:rsidRPr="005D41AF">
              <w:rPr>
                <w:sz w:val="18"/>
                <w:szCs w:val="18"/>
              </w:rPr>
              <w:t>75 m</w:t>
            </w:r>
            <w:r w:rsidRPr="005D41AF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86557" w14:textId="77777777" w:rsidR="00F24D86" w:rsidRPr="005D41AF" w:rsidRDefault="006666B2">
            <w:pPr>
              <w:pStyle w:val="TableParagraph"/>
              <w:spacing w:line="225" w:lineRule="exact"/>
              <w:jc w:val="center"/>
              <w:rPr>
                <w:sz w:val="18"/>
                <w:szCs w:val="18"/>
              </w:rPr>
            </w:pPr>
            <w:r w:rsidRPr="005D41AF">
              <w:rPr>
                <w:sz w:val="18"/>
                <w:szCs w:val="18"/>
              </w:rPr>
              <w:t>Cj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4BD21" w14:textId="77777777" w:rsidR="00F24D86" w:rsidRPr="005D41AF" w:rsidRDefault="006666B2">
            <w:pPr>
              <w:pStyle w:val="TableParagraph"/>
              <w:spacing w:line="225" w:lineRule="exact"/>
              <w:jc w:val="center"/>
              <w:rPr>
                <w:w w:val="99"/>
                <w:sz w:val="18"/>
                <w:szCs w:val="18"/>
              </w:rPr>
            </w:pPr>
            <w:r w:rsidRPr="005D41AF">
              <w:rPr>
                <w:w w:val="99"/>
                <w:sz w:val="18"/>
                <w:szCs w:val="18"/>
              </w:rPr>
              <w:t>U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88504" w14:textId="77777777" w:rsidR="00F24D86" w:rsidRPr="005D41AF" w:rsidRDefault="006666B2">
            <w:pPr>
              <w:pStyle w:val="TableParagraph"/>
              <w:spacing w:line="225" w:lineRule="exact"/>
              <w:jc w:val="center"/>
              <w:rPr>
                <w:sz w:val="18"/>
                <w:szCs w:val="18"/>
              </w:rPr>
            </w:pPr>
            <w:r w:rsidRPr="005D41AF">
              <w:rPr>
                <w:sz w:val="18"/>
                <w:szCs w:val="18"/>
              </w:rPr>
              <w:t>Cs=Cj-U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39EC1" w14:textId="77777777" w:rsidR="00F24D86" w:rsidRPr="005D41AF" w:rsidRDefault="00F24D86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E23B6" w14:textId="77777777" w:rsidR="00F24D86" w:rsidRPr="005D41AF" w:rsidRDefault="006666B2">
            <w:pPr>
              <w:pStyle w:val="TableParagraph"/>
              <w:spacing w:line="225" w:lineRule="exact"/>
              <w:jc w:val="center"/>
              <w:rPr>
                <w:sz w:val="18"/>
                <w:szCs w:val="18"/>
              </w:rPr>
            </w:pPr>
            <w:r w:rsidRPr="005D41AF">
              <w:rPr>
                <w:sz w:val="18"/>
                <w:szCs w:val="18"/>
              </w:rPr>
              <w:t>Csb=Cs+VAT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CCF8A" w14:textId="77777777" w:rsidR="00F24D86" w:rsidRPr="005D41AF" w:rsidRDefault="006666B2">
            <w:pPr>
              <w:pStyle w:val="TableParagraph"/>
              <w:spacing w:line="225" w:lineRule="exact"/>
              <w:jc w:val="center"/>
            </w:pPr>
            <w:r w:rsidRPr="005D41AF">
              <w:rPr>
                <w:sz w:val="18"/>
                <w:szCs w:val="18"/>
              </w:rPr>
              <w:t>75</w:t>
            </w:r>
            <w:r w:rsidRPr="005D41AF">
              <w:rPr>
                <w:spacing w:val="-1"/>
                <w:sz w:val="18"/>
                <w:szCs w:val="18"/>
              </w:rPr>
              <w:t xml:space="preserve"> </w:t>
            </w:r>
            <w:r w:rsidRPr="005D41AF">
              <w:rPr>
                <w:sz w:val="18"/>
                <w:szCs w:val="18"/>
              </w:rPr>
              <w:t>(m³)</w:t>
            </w:r>
            <w:r w:rsidRPr="005D41AF">
              <w:rPr>
                <w:spacing w:val="48"/>
                <w:sz w:val="18"/>
                <w:szCs w:val="18"/>
              </w:rPr>
              <w:t xml:space="preserve"> </w:t>
            </w:r>
            <w:r w:rsidRPr="005D41AF">
              <w:rPr>
                <w:sz w:val="18"/>
                <w:szCs w:val="18"/>
              </w:rPr>
              <w:t>x</w:t>
            </w:r>
            <w:r w:rsidRPr="005D41AF">
              <w:rPr>
                <w:spacing w:val="-2"/>
                <w:sz w:val="18"/>
                <w:szCs w:val="18"/>
              </w:rPr>
              <w:t xml:space="preserve"> </w:t>
            </w:r>
            <w:r w:rsidRPr="005D41AF">
              <w:rPr>
                <w:sz w:val="18"/>
                <w:szCs w:val="18"/>
              </w:rPr>
              <w:t>Csb</w:t>
            </w:r>
          </w:p>
        </w:tc>
      </w:tr>
      <w:tr w:rsidR="00F24D86" w:rsidRPr="005D41AF" w14:paraId="39FE98B8" w14:textId="77777777">
        <w:trPr>
          <w:trHeight w:val="820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C410F" w14:textId="77777777" w:rsidR="00F24D86" w:rsidRPr="005D41AF" w:rsidRDefault="00F24D86">
            <w:pPr>
              <w:pStyle w:val="TableParagraph"/>
              <w:spacing w:before="72"/>
              <w:ind w:firstLine="17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8D250" w14:textId="77777777" w:rsidR="00F24D86" w:rsidRPr="005D41AF" w:rsidRDefault="00F24D86">
            <w:pPr>
              <w:pStyle w:val="TableParagraph"/>
              <w:spacing w:before="194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91630" w14:textId="77777777" w:rsidR="00F24D86" w:rsidRPr="005D41AF" w:rsidRDefault="00F24D8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50215" w14:textId="77777777" w:rsidR="00F24D86" w:rsidRPr="005D41AF" w:rsidRDefault="00F24D8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DC6E1" w14:textId="77777777" w:rsidR="00F24D86" w:rsidRPr="005D41AF" w:rsidRDefault="00F24D8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38B1E" w14:textId="77777777" w:rsidR="00F24D86" w:rsidRPr="005D41AF" w:rsidRDefault="00F24D8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CCE85" w14:textId="77777777" w:rsidR="00F24D86" w:rsidRPr="005D41AF" w:rsidRDefault="00F24D8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BAF3E" w14:textId="77777777" w:rsidR="00F24D86" w:rsidRPr="005D41AF" w:rsidRDefault="00F24D86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14:paraId="77359159" w14:textId="77777777" w:rsidR="00F24D86" w:rsidRDefault="00F24D86">
      <w:pPr>
        <w:pStyle w:val="Tekstpodstawowy"/>
        <w:ind w:left="539" w:right="1247"/>
        <w:rPr>
          <w:b/>
          <w:sz w:val="22"/>
        </w:rPr>
      </w:pPr>
    </w:p>
    <w:p w14:paraId="5D16009C" w14:textId="77777777" w:rsidR="00F24D86" w:rsidRDefault="006666B2">
      <w:pPr>
        <w:pStyle w:val="Tekstpodstawowy"/>
        <w:spacing w:before="177"/>
        <w:ind w:left="539" w:right="-30" w:hanging="567"/>
        <w:jc w:val="both"/>
      </w:pPr>
      <w:r>
        <w:rPr>
          <w:b/>
        </w:rPr>
        <w:t>Uwaga:</w:t>
      </w:r>
      <w:r>
        <w:rPr>
          <w:b/>
          <w:spacing w:val="-16"/>
        </w:rPr>
        <w:t xml:space="preserve"> </w:t>
      </w:r>
      <w:r>
        <w:t>Zamawiający</w:t>
      </w:r>
      <w:r>
        <w:rPr>
          <w:spacing w:val="-19"/>
        </w:rPr>
        <w:t xml:space="preserve"> </w:t>
      </w:r>
      <w:r>
        <w:t>wymaga</w:t>
      </w:r>
      <w:r>
        <w:rPr>
          <w:spacing w:val="-15"/>
        </w:rPr>
        <w:t xml:space="preserve"> </w:t>
      </w:r>
      <w:r>
        <w:t>aby</w:t>
      </w:r>
      <w:r>
        <w:rPr>
          <w:spacing w:val="-20"/>
        </w:rPr>
        <w:t xml:space="preserve"> </w:t>
      </w:r>
      <w:r>
        <w:t>dla</w:t>
      </w:r>
      <w:r>
        <w:rPr>
          <w:spacing w:val="-12"/>
        </w:rPr>
        <w:t xml:space="preserve"> </w:t>
      </w:r>
      <w:r>
        <w:t>skalkulowania</w:t>
      </w:r>
      <w:r>
        <w:rPr>
          <w:spacing w:val="-15"/>
        </w:rPr>
        <w:t xml:space="preserve"> </w:t>
      </w:r>
      <w:r>
        <w:t>ceny</w:t>
      </w:r>
      <w:r>
        <w:rPr>
          <w:spacing w:val="-19"/>
        </w:rPr>
        <w:t xml:space="preserve"> </w:t>
      </w:r>
      <w:r>
        <w:t>oferty</w:t>
      </w:r>
      <w:r>
        <w:rPr>
          <w:spacing w:val="-20"/>
        </w:rPr>
        <w:t xml:space="preserve"> </w:t>
      </w:r>
      <w:r>
        <w:t>zostały</w:t>
      </w:r>
      <w:r>
        <w:rPr>
          <w:spacing w:val="-18"/>
        </w:rPr>
        <w:t xml:space="preserve"> </w:t>
      </w:r>
      <w:r>
        <w:t>przyjęte</w:t>
      </w:r>
      <w:r>
        <w:rPr>
          <w:spacing w:val="-15"/>
        </w:rPr>
        <w:t xml:space="preserve"> </w:t>
      </w:r>
      <w:r>
        <w:t>maksymalne</w:t>
      </w:r>
      <w:r>
        <w:rPr>
          <w:spacing w:val="-58"/>
        </w:rPr>
        <w:t xml:space="preserve"> </w:t>
      </w:r>
      <w:r>
        <w:t>szacunkowe założenia dotyczące planowanej wielkości zamówienia w okresie realizacji</w:t>
      </w:r>
      <w:r>
        <w:rPr>
          <w:spacing w:val="-57"/>
        </w:rPr>
        <w:t xml:space="preserve"> </w:t>
      </w:r>
      <w:r>
        <w:t xml:space="preserve">zamówienia tj. </w:t>
      </w:r>
      <w:r>
        <w:rPr>
          <w:b/>
          <w:sz w:val="20"/>
        </w:rPr>
        <w:t>75 m</w:t>
      </w:r>
      <w:r>
        <w:rPr>
          <w:b/>
          <w:sz w:val="20"/>
          <w:vertAlign w:val="superscript"/>
        </w:rPr>
        <w:t>3</w:t>
      </w:r>
      <w:r>
        <w:rPr>
          <w:b/>
          <w:sz w:val="20"/>
        </w:rPr>
        <w:t xml:space="preserve"> </w:t>
      </w:r>
      <w:r>
        <w:t>. Całkowita wartość wynagrodzenia Wykonawcy ogółem (wartość</w:t>
      </w:r>
      <w:r>
        <w:rPr>
          <w:spacing w:val="1"/>
        </w:rPr>
        <w:t xml:space="preserve"> </w:t>
      </w:r>
      <w:r>
        <w:t>oferty) w trakcie realizacji umowy nie może być wyższa niż wskazana w formularzu</w:t>
      </w:r>
      <w:r>
        <w:rPr>
          <w:spacing w:val="1"/>
        </w:rPr>
        <w:t xml:space="preserve"> </w:t>
      </w:r>
      <w:r>
        <w:t>ofertowym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zależeć</w:t>
      </w:r>
      <w:r>
        <w:rPr>
          <w:spacing w:val="-1"/>
        </w:rPr>
        <w:t xml:space="preserve"> </w:t>
      </w:r>
      <w:r>
        <w:t>będzie</w:t>
      </w:r>
      <w:r>
        <w:rPr>
          <w:spacing w:val="-2"/>
        </w:rPr>
        <w:t xml:space="preserve"> </w:t>
      </w:r>
      <w:r>
        <w:t>od rzeczywistego</w:t>
      </w:r>
      <w:r>
        <w:rPr>
          <w:spacing w:val="-1"/>
        </w:rPr>
        <w:t xml:space="preserve"> </w:t>
      </w:r>
      <w:r>
        <w:t>zakresu</w:t>
      </w:r>
      <w:r>
        <w:rPr>
          <w:spacing w:val="-1"/>
        </w:rPr>
        <w:t xml:space="preserve"> </w:t>
      </w:r>
      <w:r>
        <w:t>wykonanych dostaw.</w:t>
      </w:r>
    </w:p>
    <w:p w14:paraId="3022557D" w14:textId="77777777" w:rsidR="00F24D86" w:rsidRDefault="006666B2" w:rsidP="005D41AF">
      <w:pPr>
        <w:pStyle w:val="Tekstpodstawowy"/>
        <w:numPr>
          <w:ilvl w:val="1"/>
          <w:numId w:val="55"/>
        </w:numPr>
        <w:spacing w:before="177"/>
        <w:ind w:left="539" w:right="-29"/>
        <w:jc w:val="lowKashida"/>
      </w:pPr>
      <w:r w:rsidRPr="005D41AF">
        <w:rPr>
          <w:b/>
        </w:rPr>
        <w:t>deklarujemy</w:t>
      </w:r>
      <w:r w:rsidRPr="005D41AF">
        <w:rPr>
          <w:b/>
          <w:spacing w:val="30"/>
        </w:rPr>
        <w:t xml:space="preserve"> </w:t>
      </w:r>
      <w:r w:rsidRPr="005D41AF">
        <w:rPr>
          <w:b/>
        </w:rPr>
        <w:t>/nie</w:t>
      </w:r>
      <w:r w:rsidRPr="005D41AF">
        <w:rPr>
          <w:b/>
          <w:spacing w:val="30"/>
        </w:rPr>
        <w:t xml:space="preserve"> </w:t>
      </w:r>
      <w:r w:rsidRPr="005D41AF">
        <w:rPr>
          <w:b/>
        </w:rPr>
        <w:t>deklarujemy</w:t>
      </w:r>
      <w:r w:rsidRPr="005D41AF">
        <w:rPr>
          <w:b/>
          <w:spacing w:val="30"/>
        </w:rPr>
        <w:t xml:space="preserve"> </w:t>
      </w:r>
      <w:r>
        <w:t>skrócony</w:t>
      </w:r>
      <w:r w:rsidRPr="005D41AF">
        <w:rPr>
          <w:spacing w:val="26"/>
        </w:rPr>
        <w:t xml:space="preserve"> </w:t>
      </w:r>
      <w:r>
        <w:t>termin</w:t>
      </w:r>
      <w:r w:rsidRPr="005D41AF">
        <w:rPr>
          <w:spacing w:val="30"/>
        </w:rPr>
        <w:t xml:space="preserve"> </w:t>
      </w:r>
      <w:r>
        <w:t>dostarczenia</w:t>
      </w:r>
      <w:r w:rsidRPr="005D41AF">
        <w:rPr>
          <w:spacing w:val="30"/>
        </w:rPr>
        <w:t xml:space="preserve"> </w:t>
      </w:r>
      <w:r>
        <w:t>transz</w:t>
      </w:r>
      <w:r w:rsidRPr="005D41AF">
        <w:rPr>
          <w:spacing w:val="31"/>
        </w:rPr>
        <w:t xml:space="preserve"> </w:t>
      </w:r>
      <w:r>
        <w:t>oleju-</w:t>
      </w:r>
      <w:r w:rsidRPr="005D41AF">
        <w:rPr>
          <w:spacing w:val="31"/>
        </w:rPr>
        <w:t xml:space="preserve"> </w:t>
      </w:r>
      <w:r w:rsidRPr="005D41AF">
        <w:rPr>
          <w:b/>
        </w:rPr>
        <w:t>do</w:t>
      </w:r>
      <w:r w:rsidRPr="005D41AF">
        <w:rPr>
          <w:b/>
          <w:spacing w:val="31"/>
        </w:rPr>
        <w:t xml:space="preserve"> </w:t>
      </w:r>
      <w:r w:rsidRPr="005D41AF">
        <w:rPr>
          <w:b/>
        </w:rPr>
        <w:t>…….</w:t>
      </w:r>
      <w:r w:rsidRPr="005D41AF">
        <w:rPr>
          <w:b/>
          <w:spacing w:val="30"/>
        </w:rPr>
        <w:t xml:space="preserve"> </w:t>
      </w:r>
      <w:r w:rsidR="005D41AF">
        <w:rPr>
          <w:b/>
          <w:spacing w:val="30"/>
        </w:rPr>
        <w:t>d</w:t>
      </w:r>
      <w:r w:rsidRPr="005D41AF">
        <w:rPr>
          <w:b/>
        </w:rPr>
        <w:t>ni</w:t>
      </w:r>
      <w:r w:rsidR="005D41AF">
        <w:rPr>
          <w:b/>
        </w:rPr>
        <w:t xml:space="preserve"> </w:t>
      </w:r>
      <w:r>
        <w:t>(należy</w:t>
      </w:r>
      <w:r w:rsidRPr="005D41AF">
        <w:rPr>
          <w:spacing w:val="-5"/>
        </w:rPr>
        <w:t xml:space="preserve"> </w:t>
      </w:r>
      <w:r>
        <w:t>wpisać</w:t>
      </w:r>
      <w:r w:rsidRPr="005D41AF">
        <w:rPr>
          <w:spacing w:val="-1"/>
        </w:rPr>
        <w:t xml:space="preserve"> </w:t>
      </w:r>
      <w:r>
        <w:t>liczbę</w:t>
      </w:r>
      <w:r w:rsidRPr="005D41AF">
        <w:rPr>
          <w:spacing w:val="-1"/>
        </w:rPr>
        <w:t xml:space="preserve"> </w:t>
      </w:r>
      <w:r>
        <w:t>dni)</w:t>
      </w:r>
    </w:p>
    <w:p w14:paraId="303656B5" w14:textId="77777777" w:rsidR="00F24D86" w:rsidRDefault="006666B2">
      <w:pPr>
        <w:pStyle w:val="Akapitzlist"/>
        <w:widowControl w:val="0"/>
        <w:numPr>
          <w:ilvl w:val="0"/>
          <w:numId w:val="55"/>
        </w:numPr>
        <w:tabs>
          <w:tab w:val="left" w:pos="820"/>
        </w:tabs>
        <w:suppressAutoHyphens w:val="0"/>
        <w:ind w:left="539" w:right="-30" w:hanging="282"/>
      </w:pPr>
      <w:r>
        <w:rPr>
          <w:b/>
          <w:sz w:val="22"/>
        </w:rPr>
        <w:t>Oświadczamy,</w:t>
      </w:r>
      <w:r>
        <w:rPr>
          <w:b/>
          <w:spacing w:val="-1"/>
          <w:sz w:val="22"/>
        </w:rPr>
        <w:t xml:space="preserve"> </w:t>
      </w:r>
      <w:r>
        <w:rPr>
          <w:b/>
          <w:sz w:val="22"/>
        </w:rPr>
        <w:t>że:</w:t>
      </w:r>
    </w:p>
    <w:p w14:paraId="2FA91D5F" w14:textId="77777777" w:rsidR="00F24D86" w:rsidRDefault="006666B2">
      <w:pPr>
        <w:pStyle w:val="Akapitzlist"/>
        <w:widowControl w:val="0"/>
        <w:numPr>
          <w:ilvl w:val="0"/>
          <w:numId w:val="54"/>
        </w:numPr>
        <w:tabs>
          <w:tab w:val="left" w:pos="1247"/>
        </w:tabs>
        <w:suppressAutoHyphens w:val="0"/>
        <w:spacing w:before="156"/>
        <w:ind w:left="539" w:right="-30"/>
      </w:pPr>
      <w:r>
        <w:t>zapoznaliśmy się ze Specyfikacją Warunków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(SWZ) i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wnosimy</w:t>
      </w:r>
      <w:r>
        <w:rPr>
          <w:spacing w:val="-5"/>
        </w:rPr>
        <w:t xml:space="preserve"> </w:t>
      </w:r>
      <w:r>
        <w:t>zastrzeżeń;</w:t>
      </w:r>
    </w:p>
    <w:p w14:paraId="05D88129" w14:textId="77777777" w:rsidR="00F24D86" w:rsidRDefault="006666B2">
      <w:pPr>
        <w:pStyle w:val="Akapitzlist"/>
        <w:widowControl w:val="0"/>
        <w:numPr>
          <w:ilvl w:val="0"/>
          <w:numId w:val="54"/>
        </w:numPr>
        <w:tabs>
          <w:tab w:val="left" w:pos="1247"/>
        </w:tabs>
        <w:suppressAutoHyphens w:val="0"/>
        <w:spacing w:before="118"/>
        <w:ind w:left="539" w:right="-30" w:hanging="435"/>
      </w:pPr>
      <w:r>
        <w:t>zamówienie</w:t>
      </w:r>
      <w:r>
        <w:rPr>
          <w:spacing w:val="1"/>
        </w:rPr>
        <w:t xml:space="preserve"> </w:t>
      </w:r>
      <w:r>
        <w:t>wykonamy</w:t>
      </w:r>
      <w:r>
        <w:rPr>
          <w:spacing w:val="1"/>
        </w:rPr>
        <w:t xml:space="preserve"> </w:t>
      </w:r>
      <w:r>
        <w:rPr>
          <w:b/>
        </w:rPr>
        <w:t>samodzielnie*/</w:t>
      </w:r>
      <w:r>
        <w:rPr>
          <w:b/>
          <w:spacing w:val="1"/>
        </w:rPr>
        <w:t xml:space="preserve"> </w:t>
      </w:r>
      <w:r>
        <w:rPr>
          <w:b/>
        </w:rPr>
        <w:t>przy</w:t>
      </w:r>
      <w:r>
        <w:rPr>
          <w:b/>
          <w:spacing w:val="1"/>
        </w:rPr>
        <w:t xml:space="preserve"> </w:t>
      </w:r>
      <w:r>
        <w:rPr>
          <w:b/>
        </w:rPr>
        <w:t>udziale</w:t>
      </w:r>
      <w:r>
        <w:rPr>
          <w:b/>
          <w:spacing w:val="1"/>
        </w:rPr>
        <w:t xml:space="preserve"> </w:t>
      </w:r>
      <w:r>
        <w:rPr>
          <w:b/>
        </w:rPr>
        <w:t>następujących</w:t>
      </w:r>
      <w:r>
        <w:rPr>
          <w:b/>
          <w:spacing w:val="1"/>
        </w:rPr>
        <w:t xml:space="preserve"> </w:t>
      </w:r>
      <w:r>
        <w:rPr>
          <w:b/>
        </w:rPr>
        <w:t>podwykonawców*</w:t>
      </w:r>
      <w:r>
        <w:t>,</w:t>
      </w:r>
      <w:r>
        <w:rPr>
          <w:spacing w:val="-1"/>
        </w:rPr>
        <w:t xml:space="preserve"> </w:t>
      </w:r>
      <w:r>
        <w:t>którym powierzymy</w:t>
      </w:r>
      <w:r>
        <w:rPr>
          <w:spacing w:val="-5"/>
        </w:rPr>
        <w:t xml:space="preserve"> </w:t>
      </w:r>
      <w:r>
        <w:t>następujące</w:t>
      </w:r>
      <w:r>
        <w:rPr>
          <w:spacing w:val="-2"/>
        </w:rPr>
        <w:t xml:space="preserve"> </w:t>
      </w:r>
      <w:r>
        <w:t>części</w:t>
      </w:r>
      <w:r>
        <w:rPr>
          <w:spacing w:val="2"/>
        </w:rPr>
        <w:t xml:space="preserve"> </w:t>
      </w:r>
      <w:r>
        <w:t>zamówienia:</w:t>
      </w:r>
    </w:p>
    <w:p w14:paraId="5DDFA57C" w14:textId="77777777" w:rsidR="00F24D86" w:rsidRDefault="006666B2">
      <w:pPr>
        <w:spacing w:before="120"/>
        <w:ind w:left="539" w:right="-30"/>
        <w:jc w:val="both"/>
      </w:pPr>
      <w:r>
        <w:t>(Uwaga!</w:t>
      </w:r>
      <w:r>
        <w:rPr>
          <w:spacing w:val="-9"/>
        </w:rPr>
        <w:t xml:space="preserve"> </w:t>
      </w:r>
      <w:r>
        <w:rPr>
          <w:i/>
        </w:rPr>
        <w:t>Wykonawca</w:t>
      </w:r>
      <w:r>
        <w:rPr>
          <w:i/>
          <w:spacing w:val="-10"/>
        </w:rPr>
        <w:t xml:space="preserve"> </w:t>
      </w:r>
      <w:r>
        <w:rPr>
          <w:i/>
        </w:rPr>
        <w:t>zobowiązany</w:t>
      </w:r>
      <w:r>
        <w:rPr>
          <w:i/>
          <w:spacing w:val="-11"/>
        </w:rPr>
        <w:t xml:space="preserve"> </w:t>
      </w:r>
      <w:r>
        <w:rPr>
          <w:i/>
        </w:rPr>
        <w:t>jest</w:t>
      </w:r>
      <w:r>
        <w:rPr>
          <w:i/>
          <w:spacing w:val="-9"/>
        </w:rPr>
        <w:t xml:space="preserve"> </w:t>
      </w:r>
      <w:r>
        <w:rPr>
          <w:i/>
        </w:rPr>
        <w:t>podać</w:t>
      </w:r>
      <w:r>
        <w:rPr>
          <w:i/>
          <w:spacing w:val="-11"/>
        </w:rPr>
        <w:t xml:space="preserve"> </w:t>
      </w:r>
      <w:r>
        <w:rPr>
          <w:i/>
        </w:rPr>
        <w:t>firmę</w:t>
      </w:r>
      <w:r>
        <w:rPr>
          <w:i/>
          <w:spacing w:val="-12"/>
        </w:rPr>
        <w:t xml:space="preserve"> </w:t>
      </w:r>
      <w:r>
        <w:rPr>
          <w:i/>
        </w:rPr>
        <w:t>Podwykonawcy</w:t>
      </w:r>
      <w:r>
        <w:rPr>
          <w:i/>
          <w:spacing w:val="-11"/>
        </w:rPr>
        <w:t xml:space="preserve"> </w:t>
      </w:r>
      <w:r>
        <w:rPr>
          <w:i/>
        </w:rPr>
        <w:t>oraz</w:t>
      </w:r>
      <w:r>
        <w:rPr>
          <w:i/>
          <w:spacing w:val="-9"/>
        </w:rPr>
        <w:t xml:space="preserve"> </w:t>
      </w:r>
      <w:r>
        <w:rPr>
          <w:i/>
        </w:rPr>
        <w:t>wskazać</w:t>
      </w:r>
      <w:r>
        <w:rPr>
          <w:i/>
          <w:spacing w:val="-11"/>
        </w:rPr>
        <w:t xml:space="preserve"> </w:t>
      </w:r>
      <w:r>
        <w:rPr>
          <w:i/>
        </w:rPr>
        <w:t>część</w:t>
      </w:r>
      <w:r>
        <w:rPr>
          <w:i/>
          <w:spacing w:val="-58"/>
        </w:rPr>
        <w:t xml:space="preserve"> </w:t>
      </w:r>
      <w:r>
        <w:rPr>
          <w:i/>
        </w:rPr>
        <w:t>zamówienia</w:t>
      </w:r>
      <w:r>
        <w:rPr>
          <w:i/>
          <w:spacing w:val="-1"/>
        </w:rPr>
        <w:t xml:space="preserve"> </w:t>
      </w:r>
      <w:r>
        <w:rPr>
          <w:i/>
        </w:rPr>
        <w:t>(zakres),</w:t>
      </w:r>
      <w:r>
        <w:rPr>
          <w:i/>
          <w:spacing w:val="-1"/>
        </w:rPr>
        <w:t xml:space="preserve"> </w:t>
      </w:r>
      <w:r>
        <w:rPr>
          <w:i/>
        </w:rPr>
        <w:t>którą zamierza</w:t>
      </w:r>
      <w:r>
        <w:rPr>
          <w:i/>
          <w:spacing w:val="-1"/>
        </w:rPr>
        <w:t xml:space="preserve"> </w:t>
      </w:r>
      <w:r>
        <w:rPr>
          <w:i/>
        </w:rPr>
        <w:t>powierzyć</w:t>
      </w:r>
      <w:r>
        <w:rPr>
          <w:i/>
          <w:spacing w:val="-1"/>
        </w:rPr>
        <w:t xml:space="preserve"> </w:t>
      </w:r>
      <w:r>
        <w:rPr>
          <w:i/>
        </w:rPr>
        <w:t>temu</w:t>
      </w:r>
      <w:r>
        <w:rPr>
          <w:i/>
          <w:spacing w:val="-1"/>
        </w:rPr>
        <w:t xml:space="preserve"> </w:t>
      </w:r>
      <w:r>
        <w:rPr>
          <w:i/>
        </w:rPr>
        <w:t>Podwykonawcy</w:t>
      </w:r>
      <w:r>
        <w:t>):</w:t>
      </w:r>
    </w:p>
    <w:p w14:paraId="67DC6A99" w14:textId="77777777" w:rsidR="00F24D86" w:rsidRDefault="006666B2">
      <w:pPr>
        <w:pStyle w:val="Tekstpodstawowy"/>
        <w:spacing w:before="122"/>
        <w:ind w:left="539" w:right="-30" w:hanging="286"/>
        <w:jc w:val="both"/>
      </w:pPr>
      <w:r>
        <w:t>–</w:t>
      </w:r>
      <w:r>
        <w:rPr>
          <w:spacing w:val="1"/>
        </w:rPr>
        <w:t xml:space="preserve"> </w:t>
      </w:r>
      <w:r>
        <w:t>…………………………………………………………..…………... –</w:t>
      </w:r>
      <w:r>
        <w:rPr>
          <w:spacing w:val="1"/>
        </w:rPr>
        <w:t xml:space="preserve"> </w:t>
      </w:r>
      <w:r>
        <w:t>podwykonawcą</w:t>
      </w:r>
      <w:r>
        <w:rPr>
          <w:spacing w:val="-5"/>
        </w:rPr>
        <w:t xml:space="preserve"> </w:t>
      </w:r>
      <w:r>
        <w:t>będzie</w:t>
      </w:r>
      <w:r>
        <w:rPr>
          <w:spacing w:val="-2"/>
        </w:rPr>
        <w:t xml:space="preserve"> </w:t>
      </w:r>
      <w:r>
        <w:t>…………………………………………………………..,</w:t>
      </w:r>
    </w:p>
    <w:p w14:paraId="0DF266A5" w14:textId="77777777" w:rsidR="00F24D86" w:rsidRDefault="006666B2">
      <w:pPr>
        <w:pStyle w:val="Tekstpodstawowy"/>
        <w:ind w:left="539" w:right="-30" w:hanging="286"/>
        <w:jc w:val="both"/>
      </w:pPr>
      <w:r>
        <w:t>–</w:t>
      </w:r>
      <w:r>
        <w:rPr>
          <w:spacing w:val="1"/>
        </w:rPr>
        <w:t xml:space="preserve"> </w:t>
      </w:r>
      <w:r>
        <w:t>…………………………………………………………..…………... –</w:t>
      </w:r>
      <w:r>
        <w:rPr>
          <w:spacing w:val="1"/>
        </w:rPr>
        <w:t xml:space="preserve"> </w:t>
      </w:r>
      <w:r>
        <w:t>podwykonawcą</w:t>
      </w:r>
      <w:r>
        <w:rPr>
          <w:spacing w:val="-5"/>
        </w:rPr>
        <w:t xml:space="preserve"> </w:t>
      </w:r>
      <w:r>
        <w:t>będzie</w:t>
      </w:r>
      <w:r>
        <w:rPr>
          <w:spacing w:val="-2"/>
        </w:rPr>
        <w:t xml:space="preserve"> </w:t>
      </w:r>
      <w:r>
        <w:t>…………………………………………………….…….;</w:t>
      </w:r>
    </w:p>
    <w:p w14:paraId="27589379" w14:textId="77777777" w:rsidR="00F24D86" w:rsidRDefault="006666B2">
      <w:pPr>
        <w:pStyle w:val="Akapitzlist"/>
        <w:widowControl w:val="0"/>
        <w:numPr>
          <w:ilvl w:val="0"/>
          <w:numId w:val="54"/>
        </w:numPr>
        <w:tabs>
          <w:tab w:val="left" w:pos="539"/>
        </w:tabs>
        <w:suppressAutoHyphens w:val="0"/>
        <w:spacing w:before="112"/>
        <w:ind w:left="539" w:right="-30" w:hanging="437"/>
      </w:pPr>
      <w:r>
        <w:t>wypełniliśmy</w:t>
      </w:r>
      <w:r>
        <w:rPr>
          <w:spacing w:val="1"/>
        </w:rPr>
        <w:t xml:space="preserve"> </w:t>
      </w:r>
      <w:r>
        <w:t>obowiązki</w:t>
      </w:r>
      <w:r>
        <w:rPr>
          <w:spacing w:val="1"/>
        </w:rPr>
        <w:t xml:space="preserve"> </w:t>
      </w:r>
      <w:r>
        <w:t>informacyjne</w:t>
      </w:r>
      <w:r>
        <w:rPr>
          <w:spacing w:val="1"/>
        </w:rPr>
        <w:t xml:space="preserve"> </w:t>
      </w:r>
      <w:r>
        <w:t>przewidziane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RODO</w:t>
      </w:r>
      <w:r>
        <w:rPr>
          <w:spacing w:val="1"/>
        </w:rPr>
        <w:t xml:space="preserve"> </w:t>
      </w:r>
      <w:r>
        <w:t>[rozporządzenie</w:t>
      </w:r>
      <w:r>
        <w:rPr>
          <w:spacing w:val="-11"/>
        </w:rPr>
        <w:t xml:space="preserve"> </w:t>
      </w:r>
      <w:r>
        <w:t>Parlamentu</w:t>
      </w:r>
      <w:r>
        <w:rPr>
          <w:spacing w:val="-9"/>
        </w:rPr>
        <w:t xml:space="preserve"> </w:t>
      </w:r>
      <w:r>
        <w:t>Europejskiego</w:t>
      </w:r>
      <w:r>
        <w:rPr>
          <w:spacing w:val="-9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Rady</w:t>
      </w:r>
      <w:r>
        <w:rPr>
          <w:spacing w:val="-12"/>
        </w:rPr>
        <w:t xml:space="preserve"> </w:t>
      </w:r>
      <w:r>
        <w:t>(UE)</w:t>
      </w:r>
      <w:r>
        <w:rPr>
          <w:spacing w:val="-7"/>
        </w:rPr>
        <w:t xml:space="preserve"> </w:t>
      </w:r>
      <w:r>
        <w:t>2016/679</w:t>
      </w:r>
      <w:r>
        <w:rPr>
          <w:spacing w:val="-9"/>
        </w:rPr>
        <w:t xml:space="preserve"> </w:t>
      </w:r>
      <w:r>
        <w:t>z dnia</w:t>
      </w:r>
      <w:r>
        <w:rPr>
          <w:spacing w:val="-11"/>
        </w:rPr>
        <w:t xml:space="preserve"> </w:t>
      </w:r>
      <w:r>
        <w:t>27</w:t>
      </w:r>
      <w:r>
        <w:rPr>
          <w:spacing w:val="-6"/>
        </w:rPr>
        <w:t xml:space="preserve"> </w:t>
      </w:r>
      <w:r>
        <w:t>kwietnia</w:t>
      </w:r>
      <w:r>
        <w:rPr>
          <w:spacing w:val="-10"/>
        </w:rPr>
        <w:t xml:space="preserve"> </w:t>
      </w:r>
      <w:r>
        <w:t>2016</w:t>
      </w:r>
      <w:r>
        <w:rPr>
          <w:spacing w:val="-6"/>
        </w:rPr>
        <w:t xml:space="preserve"> </w:t>
      </w:r>
      <w:r>
        <w:t>r.</w:t>
      </w:r>
      <w:r>
        <w:rPr>
          <w:spacing w:val="-7"/>
        </w:rPr>
        <w:t xml:space="preserve"> </w:t>
      </w:r>
      <w:r>
        <w:t>w</w:t>
      </w:r>
      <w:r>
        <w:rPr>
          <w:spacing w:val="-57"/>
        </w:rPr>
        <w:t xml:space="preserve"> </w:t>
      </w:r>
      <w:r>
        <w:t>sprawie</w:t>
      </w:r>
      <w:r>
        <w:rPr>
          <w:spacing w:val="-11"/>
        </w:rPr>
        <w:t xml:space="preserve"> </w:t>
      </w:r>
      <w:r>
        <w:t>ochrony</w:t>
      </w:r>
      <w:r>
        <w:rPr>
          <w:spacing w:val="-11"/>
        </w:rPr>
        <w:t xml:space="preserve"> </w:t>
      </w:r>
      <w:r>
        <w:t>osób</w:t>
      </w:r>
      <w:r>
        <w:rPr>
          <w:spacing w:val="-9"/>
        </w:rPr>
        <w:t xml:space="preserve"> </w:t>
      </w:r>
      <w:r>
        <w:t>fizycznych</w:t>
      </w:r>
      <w:r>
        <w:rPr>
          <w:spacing w:val="-6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związku</w:t>
      </w:r>
      <w:r>
        <w:rPr>
          <w:spacing w:val="-9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przetwarzaniem</w:t>
      </w:r>
      <w:r>
        <w:rPr>
          <w:spacing w:val="-9"/>
        </w:rPr>
        <w:t xml:space="preserve"> </w:t>
      </w:r>
      <w:r>
        <w:t>danych</w:t>
      </w:r>
      <w:r>
        <w:rPr>
          <w:spacing w:val="-6"/>
        </w:rPr>
        <w:t xml:space="preserve"> </w:t>
      </w:r>
      <w:r>
        <w:t>osobowych</w:t>
      </w:r>
      <w:r>
        <w:rPr>
          <w:spacing w:val="-9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sprawie</w:t>
      </w:r>
      <w:r>
        <w:rPr>
          <w:spacing w:val="-57"/>
        </w:rPr>
        <w:t xml:space="preserve"> </w:t>
      </w:r>
      <w:r>
        <w:t>swobodnego</w:t>
      </w:r>
      <w:r>
        <w:rPr>
          <w:spacing w:val="1"/>
        </w:rPr>
        <w:t xml:space="preserve"> </w:t>
      </w:r>
      <w:r>
        <w:t>przepływu</w:t>
      </w:r>
      <w:r>
        <w:rPr>
          <w:spacing w:val="1"/>
        </w:rPr>
        <w:t xml:space="preserve"> </w:t>
      </w:r>
      <w:r>
        <w:t>takich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uchylenia</w:t>
      </w:r>
      <w:r>
        <w:rPr>
          <w:spacing w:val="1"/>
        </w:rPr>
        <w:t xml:space="preserve"> </w:t>
      </w:r>
      <w:r>
        <w:t>dyrektywy</w:t>
      </w:r>
      <w:r>
        <w:rPr>
          <w:spacing w:val="1"/>
        </w:rPr>
        <w:t xml:space="preserve"> </w:t>
      </w:r>
      <w:r>
        <w:t>95/46/WE</w:t>
      </w:r>
      <w:r>
        <w:rPr>
          <w:spacing w:val="1"/>
        </w:rPr>
        <w:t xml:space="preserve"> </w:t>
      </w:r>
      <w:r>
        <w:t>(ogólne</w:t>
      </w:r>
      <w:r>
        <w:rPr>
          <w:spacing w:val="-57"/>
        </w:rPr>
        <w:t xml:space="preserve"> </w:t>
      </w:r>
      <w:r>
        <w:t>rozporządzenie o ochronie danych) (Dz. Urz. UE L 119 z 04.05.2016, str. 1).] wobec osób</w:t>
      </w:r>
      <w:r>
        <w:rPr>
          <w:spacing w:val="1"/>
        </w:rPr>
        <w:t xml:space="preserve"> </w:t>
      </w:r>
      <w:r>
        <w:t>fizycznych,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dane</w:t>
      </w:r>
      <w:r>
        <w:rPr>
          <w:spacing w:val="1"/>
        </w:rPr>
        <w:t xml:space="preserve"> </w:t>
      </w:r>
      <w:r>
        <w:t>osobowe</w:t>
      </w:r>
      <w:r>
        <w:rPr>
          <w:spacing w:val="1"/>
        </w:rPr>
        <w:t xml:space="preserve"> </w:t>
      </w:r>
      <w:r>
        <w:t>bezpośrednio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pośrednio</w:t>
      </w:r>
      <w:r>
        <w:rPr>
          <w:spacing w:val="1"/>
        </w:rPr>
        <w:t xml:space="preserve"> </w:t>
      </w:r>
      <w:r>
        <w:t>pozyskaliśmy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celu</w:t>
      </w:r>
      <w:r>
        <w:rPr>
          <w:spacing w:val="-57"/>
        </w:rPr>
        <w:t xml:space="preserve"> </w:t>
      </w:r>
      <w:r>
        <w:t>ubiegania</w:t>
      </w:r>
      <w:r>
        <w:rPr>
          <w:spacing w:val="-2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o udzielenie</w:t>
      </w:r>
      <w:r>
        <w:rPr>
          <w:spacing w:val="-2"/>
        </w:rPr>
        <w:t xml:space="preserve"> </w:t>
      </w:r>
      <w:r>
        <w:t>zamówienia</w:t>
      </w:r>
      <w:r>
        <w:rPr>
          <w:spacing w:val="-1"/>
        </w:rPr>
        <w:t xml:space="preserve"> </w:t>
      </w:r>
      <w:r>
        <w:t>publicznego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niniejszym</w:t>
      </w:r>
      <w:r>
        <w:rPr>
          <w:spacing w:val="-1"/>
        </w:rPr>
        <w:t xml:space="preserve"> </w:t>
      </w:r>
      <w:r>
        <w:t>postępowaniu.</w:t>
      </w:r>
      <w:r>
        <w:rPr>
          <w:vertAlign w:val="superscript"/>
        </w:rPr>
        <w:t>*</w:t>
      </w:r>
    </w:p>
    <w:p w14:paraId="0C1E4008" w14:textId="77777777" w:rsidR="00F24D86" w:rsidRDefault="006666B2">
      <w:pPr>
        <w:pStyle w:val="Nagwek2"/>
        <w:numPr>
          <w:ilvl w:val="0"/>
          <w:numId w:val="53"/>
        </w:numPr>
        <w:spacing w:line="274" w:lineRule="exact"/>
        <w:ind w:left="426" w:right="-30"/>
      </w:pPr>
      <w:r>
        <w:t>Akceptujemy:</w:t>
      </w:r>
    </w:p>
    <w:p w14:paraId="7F8B39C9" w14:textId="77777777" w:rsidR="00F24D86" w:rsidRDefault="006666B2">
      <w:pPr>
        <w:pStyle w:val="Akapitzlist"/>
        <w:widowControl w:val="0"/>
        <w:numPr>
          <w:ilvl w:val="1"/>
          <w:numId w:val="53"/>
        </w:numPr>
        <w:tabs>
          <w:tab w:val="left" w:pos="1390"/>
          <w:tab w:val="left" w:pos="1391"/>
        </w:tabs>
        <w:suppressAutoHyphens w:val="0"/>
        <w:spacing w:line="284" w:lineRule="exact"/>
        <w:ind w:left="539" w:right="-30" w:hanging="426"/>
      </w:pPr>
      <w:r>
        <w:t>termin</w:t>
      </w:r>
      <w:r>
        <w:rPr>
          <w:spacing w:val="-1"/>
        </w:rPr>
        <w:t xml:space="preserve"> </w:t>
      </w:r>
      <w:r>
        <w:t>realizacji</w:t>
      </w:r>
      <w:r>
        <w:rPr>
          <w:spacing w:val="-1"/>
        </w:rPr>
        <w:t xml:space="preserve"> </w:t>
      </w:r>
      <w:r>
        <w:t>zamówienia</w:t>
      </w:r>
      <w:r>
        <w:rPr>
          <w:spacing w:val="-2"/>
        </w:rPr>
        <w:t xml:space="preserve"> </w:t>
      </w:r>
      <w:r>
        <w:t>określony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SWZ</w:t>
      </w:r>
      <w:r w:rsidR="005371BD">
        <w:rPr>
          <w:spacing w:val="-4"/>
        </w:rPr>
        <w:t>;</w:t>
      </w:r>
    </w:p>
    <w:p w14:paraId="1B34CDC8" w14:textId="77777777" w:rsidR="00F24D86" w:rsidRDefault="006666B2">
      <w:pPr>
        <w:pStyle w:val="Akapitzlist"/>
        <w:widowControl w:val="0"/>
        <w:numPr>
          <w:ilvl w:val="1"/>
          <w:numId w:val="53"/>
        </w:numPr>
        <w:tabs>
          <w:tab w:val="left" w:pos="1390"/>
          <w:tab w:val="left" w:pos="1391"/>
        </w:tabs>
        <w:suppressAutoHyphens w:val="0"/>
        <w:ind w:left="539" w:right="-30"/>
      </w:pPr>
      <w:r>
        <w:t>przedstawioną</w:t>
      </w:r>
      <w:r>
        <w:rPr>
          <w:spacing w:val="36"/>
        </w:rPr>
        <w:t xml:space="preserve"> </w:t>
      </w:r>
      <w:r>
        <w:t>formę</w:t>
      </w:r>
      <w:r>
        <w:rPr>
          <w:spacing w:val="36"/>
        </w:rPr>
        <w:t xml:space="preserve"> </w:t>
      </w:r>
      <w:r>
        <w:t>finansowania</w:t>
      </w:r>
      <w:r>
        <w:rPr>
          <w:spacing w:val="36"/>
        </w:rPr>
        <w:t xml:space="preserve"> </w:t>
      </w:r>
      <w:r>
        <w:t>i</w:t>
      </w:r>
      <w:r>
        <w:rPr>
          <w:spacing w:val="37"/>
        </w:rPr>
        <w:t xml:space="preserve"> </w:t>
      </w:r>
      <w:r>
        <w:t>termin</w:t>
      </w:r>
      <w:r>
        <w:rPr>
          <w:spacing w:val="37"/>
        </w:rPr>
        <w:t xml:space="preserve"> </w:t>
      </w:r>
      <w:r>
        <w:t>płatności</w:t>
      </w:r>
      <w:r>
        <w:rPr>
          <w:spacing w:val="37"/>
        </w:rPr>
        <w:t xml:space="preserve"> </w:t>
      </w:r>
      <w:r>
        <w:t>faktury</w:t>
      </w:r>
      <w:r>
        <w:rPr>
          <w:spacing w:val="30"/>
        </w:rPr>
        <w:t xml:space="preserve"> </w:t>
      </w:r>
      <w:r>
        <w:t>określony</w:t>
      </w:r>
      <w:r>
        <w:rPr>
          <w:spacing w:val="32"/>
        </w:rPr>
        <w:t xml:space="preserve"> </w:t>
      </w:r>
      <w:r>
        <w:t>przez</w:t>
      </w:r>
      <w:r>
        <w:rPr>
          <w:spacing w:val="-57"/>
        </w:rPr>
        <w:t xml:space="preserve"> </w:t>
      </w:r>
      <w:r>
        <w:t>Zamawiającego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SWZ;</w:t>
      </w:r>
    </w:p>
    <w:p w14:paraId="53C72B93" w14:textId="77777777" w:rsidR="00F24D86" w:rsidRDefault="006666B2">
      <w:pPr>
        <w:pStyle w:val="Akapitzlist"/>
        <w:widowControl w:val="0"/>
        <w:numPr>
          <w:ilvl w:val="1"/>
          <w:numId w:val="53"/>
        </w:numPr>
        <w:tabs>
          <w:tab w:val="left" w:pos="1390"/>
          <w:tab w:val="left" w:pos="1391"/>
        </w:tabs>
        <w:suppressAutoHyphens w:val="0"/>
        <w:ind w:left="539" w:right="-30" w:hanging="426"/>
      </w:pPr>
      <w:r>
        <w:t>wskazany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istotnych</w:t>
      </w:r>
      <w:r>
        <w:rPr>
          <w:spacing w:val="-2"/>
        </w:rPr>
        <w:t xml:space="preserve"> </w:t>
      </w:r>
      <w:r>
        <w:t>warunkach</w:t>
      </w:r>
      <w:r>
        <w:rPr>
          <w:spacing w:val="-1"/>
        </w:rPr>
        <w:t xml:space="preserve"> </w:t>
      </w:r>
      <w:r>
        <w:t>zamówienia</w:t>
      </w:r>
      <w:r>
        <w:rPr>
          <w:spacing w:val="-3"/>
        </w:rPr>
        <w:t xml:space="preserve"> </w:t>
      </w:r>
      <w:r>
        <w:t>czas</w:t>
      </w:r>
      <w:r>
        <w:rPr>
          <w:spacing w:val="-2"/>
        </w:rPr>
        <w:t xml:space="preserve"> </w:t>
      </w:r>
      <w:r>
        <w:t>związania</w:t>
      </w:r>
      <w:r>
        <w:rPr>
          <w:spacing w:val="-3"/>
        </w:rPr>
        <w:t xml:space="preserve"> </w:t>
      </w:r>
      <w:r>
        <w:t>ofertą;</w:t>
      </w:r>
    </w:p>
    <w:p w14:paraId="1ADF8FE7" w14:textId="77777777" w:rsidR="00F24D86" w:rsidRDefault="006666B2">
      <w:pPr>
        <w:pStyle w:val="Akapitzlist"/>
        <w:widowControl w:val="0"/>
        <w:numPr>
          <w:ilvl w:val="1"/>
          <w:numId w:val="53"/>
        </w:numPr>
        <w:tabs>
          <w:tab w:val="left" w:pos="1390"/>
          <w:tab w:val="left" w:pos="1391"/>
        </w:tabs>
        <w:suppressAutoHyphens w:val="0"/>
        <w:ind w:left="539" w:right="-30" w:hanging="426"/>
      </w:pPr>
      <w:r>
        <w:t>postanowienia</w:t>
      </w:r>
      <w:r>
        <w:rPr>
          <w:spacing w:val="-4"/>
        </w:rPr>
        <w:t xml:space="preserve"> </w:t>
      </w:r>
      <w:r>
        <w:t>wzoru</w:t>
      </w:r>
      <w:r>
        <w:rPr>
          <w:spacing w:val="-3"/>
        </w:rPr>
        <w:t xml:space="preserve"> </w:t>
      </w:r>
      <w:r>
        <w:t>umowy;</w:t>
      </w:r>
    </w:p>
    <w:p w14:paraId="0DA0612B" w14:textId="77777777" w:rsidR="00F24D86" w:rsidRDefault="006666B2">
      <w:pPr>
        <w:pStyle w:val="Nagwek2"/>
        <w:numPr>
          <w:ilvl w:val="0"/>
          <w:numId w:val="53"/>
        </w:numPr>
        <w:tabs>
          <w:tab w:val="left" w:pos="1105"/>
        </w:tabs>
        <w:spacing w:before="229"/>
        <w:ind w:left="539" w:right="-30" w:hanging="567"/>
      </w:pPr>
      <w:r>
        <w:t>Informujemy,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wybór</w:t>
      </w:r>
      <w:r>
        <w:rPr>
          <w:spacing w:val="1"/>
        </w:rPr>
        <w:t xml:space="preserve"> </w:t>
      </w:r>
      <w:r>
        <w:t>naszej</w:t>
      </w:r>
      <w:r>
        <w:rPr>
          <w:spacing w:val="1"/>
        </w:rPr>
        <w:t xml:space="preserve"> </w:t>
      </w:r>
      <w:r>
        <w:t>oferty</w:t>
      </w:r>
      <w:r>
        <w:rPr>
          <w:spacing w:val="1"/>
        </w:rPr>
        <w:t xml:space="preserve"> </w:t>
      </w:r>
      <w:r>
        <w:rPr>
          <w:u w:val="single"/>
        </w:rPr>
        <w:t>nie</w:t>
      </w:r>
      <w:r>
        <w:rPr>
          <w:spacing w:val="1"/>
          <w:u w:val="single"/>
        </w:rPr>
        <w:t xml:space="preserve"> </w:t>
      </w:r>
      <w:r>
        <w:rPr>
          <w:u w:val="single"/>
        </w:rPr>
        <w:t>będzie</w:t>
      </w:r>
      <w:r>
        <w:rPr>
          <w:spacing w:val="1"/>
        </w:rPr>
        <w:t xml:space="preserve"> </w:t>
      </w:r>
      <w:r>
        <w:t>prowadzić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powstania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Zamawiającego</w:t>
      </w:r>
      <w:r>
        <w:rPr>
          <w:spacing w:val="-11"/>
        </w:rPr>
        <w:t xml:space="preserve"> </w:t>
      </w:r>
      <w:r>
        <w:t>obowiązku</w:t>
      </w:r>
      <w:r>
        <w:rPr>
          <w:spacing w:val="-12"/>
        </w:rPr>
        <w:t xml:space="preserve"> </w:t>
      </w:r>
      <w:r>
        <w:t>podatkowego</w:t>
      </w:r>
      <w:r>
        <w:rPr>
          <w:spacing w:val="-13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podstawie</w:t>
      </w:r>
      <w:r>
        <w:rPr>
          <w:spacing w:val="-14"/>
        </w:rPr>
        <w:t xml:space="preserve"> </w:t>
      </w:r>
      <w:r>
        <w:t>ustawy</w:t>
      </w:r>
      <w:r>
        <w:rPr>
          <w:spacing w:val="-13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dnia</w:t>
      </w:r>
      <w:r>
        <w:rPr>
          <w:spacing w:val="-13"/>
        </w:rPr>
        <w:t xml:space="preserve"> </w:t>
      </w:r>
      <w:r>
        <w:t>11</w:t>
      </w:r>
      <w:r>
        <w:rPr>
          <w:spacing w:val="-11"/>
        </w:rPr>
        <w:t xml:space="preserve"> </w:t>
      </w:r>
      <w:r>
        <w:t>marca</w:t>
      </w:r>
      <w:r>
        <w:rPr>
          <w:spacing w:val="-11"/>
        </w:rPr>
        <w:t xml:space="preserve"> </w:t>
      </w:r>
      <w:r>
        <w:t>2004</w:t>
      </w:r>
    </w:p>
    <w:p w14:paraId="5CBC76B3" w14:textId="77777777" w:rsidR="00F24D86" w:rsidRDefault="006666B2">
      <w:pPr>
        <w:ind w:left="539" w:right="1247"/>
        <w:jc w:val="both"/>
      </w:pPr>
      <w:r>
        <w:rPr>
          <w:b/>
        </w:rPr>
        <w:t>r.</w:t>
      </w:r>
      <w:r>
        <w:rPr>
          <w:b/>
          <w:spacing w:val="-1"/>
        </w:rPr>
        <w:t xml:space="preserve"> 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</w:rPr>
        <w:t>podatku od towarów</w:t>
      </w:r>
      <w:r>
        <w:rPr>
          <w:b/>
          <w:spacing w:val="1"/>
        </w:rPr>
        <w:t xml:space="preserve"> </w:t>
      </w:r>
      <w:r>
        <w:rPr>
          <w:b/>
        </w:rPr>
        <w:t>i usług</w:t>
      </w:r>
      <w:r>
        <w:rPr>
          <w:b/>
          <w:spacing w:val="-1"/>
        </w:rPr>
        <w:t xml:space="preserve"> </w:t>
      </w:r>
      <w:r>
        <w:rPr>
          <w:b/>
        </w:rPr>
        <w:t>(t.j.</w:t>
      </w:r>
      <w:r>
        <w:rPr>
          <w:b/>
          <w:spacing w:val="-1"/>
        </w:rPr>
        <w:t xml:space="preserve"> </w:t>
      </w:r>
      <w:r>
        <w:rPr>
          <w:b/>
        </w:rPr>
        <w:t>Dz.U.</w:t>
      </w:r>
      <w:r>
        <w:rPr>
          <w:b/>
          <w:spacing w:val="-1"/>
        </w:rPr>
        <w:t xml:space="preserve"> </w:t>
      </w:r>
      <w:r>
        <w:rPr>
          <w:b/>
        </w:rPr>
        <w:t>z</w:t>
      </w:r>
      <w:r>
        <w:rPr>
          <w:b/>
          <w:spacing w:val="-2"/>
        </w:rPr>
        <w:t xml:space="preserve"> </w:t>
      </w:r>
      <w:r>
        <w:rPr>
          <w:b/>
        </w:rPr>
        <w:t>2017</w:t>
      </w:r>
      <w:r>
        <w:rPr>
          <w:b/>
          <w:spacing w:val="-1"/>
        </w:rPr>
        <w:t xml:space="preserve"> </w:t>
      </w:r>
      <w:r>
        <w:rPr>
          <w:b/>
        </w:rPr>
        <w:t>r.</w:t>
      </w:r>
      <w:r>
        <w:rPr>
          <w:b/>
          <w:spacing w:val="-1"/>
        </w:rPr>
        <w:t xml:space="preserve"> </w:t>
      </w:r>
      <w:r>
        <w:rPr>
          <w:b/>
        </w:rPr>
        <w:t>poz.</w:t>
      </w:r>
      <w:r>
        <w:rPr>
          <w:b/>
          <w:spacing w:val="-1"/>
        </w:rPr>
        <w:t xml:space="preserve"> </w:t>
      </w:r>
      <w:r>
        <w:rPr>
          <w:b/>
        </w:rPr>
        <w:t>1221,</w:t>
      </w:r>
      <w:r>
        <w:rPr>
          <w:b/>
          <w:spacing w:val="-1"/>
        </w:rPr>
        <w:t xml:space="preserve"> </w:t>
      </w:r>
      <w:r>
        <w:rPr>
          <w:b/>
        </w:rPr>
        <w:t>z</w:t>
      </w:r>
      <w:r>
        <w:rPr>
          <w:b/>
          <w:spacing w:val="-2"/>
        </w:rPr>
        <w:t xml:space="preserve"> </w:t>
      </w:r>
      <w:r>
        <w:rPr>
          <w:b/>
        </w:rPr>
        <w:t>późn. zm.).</w:t>
      </w:r>
    </w:p>
    <w:p w14:paraId="4522A730" w14:textId="77777777" w:rsidR="00F24D86" w:rsidRDefault="006666B2">
      <w:pPr>
        <w:pStyle w:val="Tekstpodstawowy"/>
        <w:spacing w:before="115"/>
        <w:ind w:left="539" w:right="-30"/>
        <w:jc w:val="both"/>
      </w:pPr>
      <w:r>
        <w:rPr>
          <w:spacing w:val="-1"/>
        </w:rPr>
        <w:t>Uwaga:</w:t>
      </w:r>
      <w:r>
        <w:rPr>
          <w:spacing w:val="-7"/>
        </w:rPr>
        <w:t xml:space="preserve"> </w:t>
      </w:r>
      <w:r>
        <w:rPr>
          <w:spacing w:val="-1"/>
        </w:rPr>
        <w:t>jeżeli</w:t>
      </w:r>
      <w:r>
        <w:rPr>
          <w:spacing w:val="-7"/>
        </w:rPr>
        <w:t xml:space="preserve"> </w:t>
      </w:r>
      <w:r>
        <w:rPr>
          <w:spacing w:val="-1"/>
        </w:rPr>
        <w:t>wybór</w:t>
      </w:r>
      <w:r>
        <w:rPr>
          <w:spacing w:val="-8"/>
        </w:rPr>
        <w:t xml:space="preserve"> </w:t>
      </w:r>
      <w:r>
        <w:rPr>
          <w:spacing w:val="-1"/>
        </w:rPr>
        <w:t>oferty</w:t>
      </w:r>
      <w:r>
        <w:rPr>
          <w:spacing w:val="-15"/>
        </w:rPr>
        <w:t xml:space="preserve"> </w:t>
      </w:r>
      <w:r>
        <w:t>będzie</w:t>
      </w:r>
      <w:r>
        <w:rPr>
          <w:spacing w:val="-8"/>
        </w:rPr>
        <w:t xml:space="preserve"> </w:t>
      </w:r>
      <w:r>
        <w:t>prowadzić</w:t>
      </w:r>
      <w:r>
        <w:rPr>
          <w:spacing w:val="-9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powstania</w:t>
      </w:r>
      <w:r>
        <w:rPr>
          <w:spacing w:val="-9"/>
        </w:rPr>
        <w:t xml:space="preserve"> </w:t>
      </w:r>
      <w:r>
        <w:t>u</w:t>
      </w:r>
      <w:r>
        <w:rPr>
          <w:spacing w:val="-8"/>
        </w:rPr>
        <w:t xml:space="preserve"> </w:t>
      </w:r>
      <w:r>
        <w:t>Zamawiającego</w:t>
      </w:r>
      <w:r>
        <w:rPr>
          <w:spacing w:val="-7"/>
        </w:rPr>
        <w:t xml:space="preserve"> </w:t>
      </w:r>
      <w:r>
        <w:t>obowiązku</w:t>
      </w:r>
      <w:r>
        <w:rPr>
          <w:spacing w:val="-58"/>
        </w:rPr>
        <w:t xml:space="preserve"> </w:t>
      </w:r>
      <w:r>
        <w:t>podatkowego</w:t>
      </w:r>
      <w:r>
        <w:rPr>
          <w:spacing w:val="-9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podstawie</w:t>
      </w:r>
      <w:r>
        <w:rPr>
          <w:spacing w:val="-9"/>
        </w:rPr>
        <w:t xml:space="preserve"> </w:t>
      </w:r>
      <w:r>
        <w:t>ustawy</w:t>
      </w:r>
      <w:r>
        <w:rPr>
          <w:spacing w:val="-12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dnia</w:t>
      </w:r>
      <w:r>
        <w:rPr>
          <w:spacing w:val="-6"/>
        </w:rPr>
        <w:t xml:space="preserve"> </w:t>
      </w:r>
      <w:r>
        <w:t>11</w:t>
      </w:r>
      <w:r>
        <w:rPr>
          <w:spacing w:val="-9"/>
        </w:rPr>
        <w:t xml:space="preserve"> </w:t>
      </w:r>
      <w:r>
        <w:t>marca</w:t>
      </w:r>
      <w:r>
        <w:rPr>
          <w:spacing w:val="-9"/>
        </w:rPr>
        <w:t xml:space="preserve"> </w:t>
      </w:r>
      <w:r>
        <w:t>2004</w:t>
      </w:r>
      <w:r>
        <w:rPr>
          <w:spacing w:val="-8"/>
        </w:rPr>
        <w:t xml:space="preserve"> </w:t>
      </w:r>
      <w:r>
        <w:t>r.</w:t>
      </w:r>
      <w:r>
        <w:rPr>
          <w:spacing w:val="-5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podatku</w:t>
      </w:r>
      <w:r>
        <w:rPr>
          <w:spacing w:val="-8"/>
        </w:rPr>
        <w:t xml:space="preserve"> </w:t>
      </w:r>
      <w:r>
        <w:t>od</w:t>
      </w:r>
      <w:r>
        <w:rPr>
          <w:spacing w:val="-9"/>
        </w:rPr>
        <w:t xml:space="preserve"> </w:t>
      </w:r>
      <w:r>
        <w:t>towarów</w:t>
      </w:r>
      <w:r>
        <w:rPr>
          <w:spacing w:val="-8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usług</w:t>
      </w:r>
      <w:r>
        <w:rPr>
          <w:spacing w:val="-58"/>
        </w:rPr>
        <w:t xml:space="preserve"> </w:t>
      </w:r>
      <w:r>
        <w:t>(t.j. Dz.U. z 2017 r. poz. 1221, z późn. zm.), należy skreślić powyższe oświadczenie i</w:t>
      </w:r>
      <w:r>
        <w:rPr>
          <w:spacing w:val="1"/>
        </w:rPr>
        <w:t xml:space="preserve"> </w:t>
      </w:r>
      <w:r>
        <w:t>przedłożyć wykaz zawierający nazwę (rodzaj) towaru lub usługi, których dostawa lub</w:t>
      </w:r>
      <w:r>
        <w:rPr>
          <w:spacing w:val="1"/>
        </w:rPr>
        <w:t xml:space="preserve"> </w:t>
      </w:r>
      <w:r>
        <w:t>świadczenie</w:t>
      </w:r>
      <w:r>
        <w:rPr>
          <w:spacing w:val="-3"/>
        </w:rPr>
        <w:t xml:space="preserve"> </w:t>
      </w:r>
      <w:r>
        <w:t>będzie</w:t>
      </w:r>
      <w:r>
        <w:rPr>
          <w:spacing w:val="-2"/>
        </w:rPr>
        <w:t xml:space="preserve"> </w:t>
      </w:r>
      <w:r>
        <w:t>prowadzić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jego</w:t>
      </w:r>
      <w:r>
        <w:rPr>
          <w:spacing w:val="-1"/>
        </w:rPr>
        <w:t xml:space="preserve"> </w:t>
      </w:r>
      <w:r>
        <w:t>powstania,</w:t>
      </w:r>
      <w:r>
        <w:rPr>
          <w:spacing w:val="1"/>
        </w:rPr>
        <w:t xml:space="preserve"> </w:t>
      </w:r>
      <w:r>
        <w:t>oraz jej</w:t>
      </w:r>
      <w:r>
        <w:rPr>
          <w:spacing w:val="-2"/>
        </w:rPr>
        <w:t xml:space="preserve"> </w:t>
      </w:r>
      <w:r>
        <w:t>wartość</w:t>
      </w:r>
      <w:r>
        <w:rPr>
          <w:spacing w:val="-2"/>
        </w:rPr>
        <w:t xml:space="preserve"> </w:t>
      </w:r>
      <w:r>
        <w:t>bez kwoty</w:t>
      </w:r>
      <w:r>
        <w:rPr>
          <w:spacing w:val="-4"/>
        </w:rPr>
        <w:t xml:space="preserve"> </w:t>
      </w:r>
      <w:r>
        <w:t>podatku.</w:t>
      </w:r>
    </w:p>
    <w:p w14:paraId="5D74C76F" w14:textId="77777777" w:rsidR="00F24D86" w:rsidRDefault="006666B2">
      <w:pPr>
        <w:pStyle w:val="Akapitzlist"/>
        <w:widowControl w:val="0"/>
        <w:numPr>
          <w:ilvl w:val="0"/>
          <w:numId w:val="53"/>
        </w:numPr>
        <w:tabs>
          <w:tab w:val="left" w:pos="1105"/>
        </w:tabs>
        <w:suppressAutoHyphens w:val="0"/>
        <w:spacing w:before="168" w:line="235" w:lineRule="auto"/>
        <w:ind w:left="539" w:right="-30" w:hanging="567"/>
      </w:pPr>
      <w:r>
        <w:rPr>
          <w:b/>
          <w:spacing w:val="-1"/>
        </w:rPr>
        <w:t>W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przypadku</w:t>
      </w:r>
      <w:r>
        <w:rPr>
          <w:b/>
          <w:spacing w:val="-13"/>
        </w:rPr>
        <w:t xml:space="preserve"> </w:t>
      </w:r>
      <w:r>
        <w:rPr>
          <w:b/>
          <w:spacing w:val="-1"/>
        </w:rPr>
        <w:t>wybrania</w:t>
      </w:r>
      <w:r>
        <w:rPr>
          <w:b/>
          <w:spacing w:val="-14"/>
        </w:rPr>
        <w:t xml:space="preserve"> </w:t>
      </w:r>
      <w:r>
        <w:rPr>
          <w:b/>
        </w:rPr>
        <w:t>naszej</w:t>
      </w:r>
      <w:r>
        <w:rPr>
          <w:b/>
          <w:spacing w:val="-12"/>
        </w:rPr>
        <w:t xml:space="preserve"> </w:t>
      </w:r>
      <w:r>
        <w:rPr>
          <w:b/>
        </w:rPr>
        <w:t>oferty</w:t>
      </w:r>
      <w:r>
        <w:rPr>
          <w:b/>
          <w:spacing w:val="-12"/>
        </w:rPr>
        <w:t xml:space="preserve"> </w:t>
      </w:r>
      <w:r>
        <w:rPr>
          <w:b/>
        </w:rPr>
        <w:t>jako</w:t>
      </w:r>
      <w:r>
        <w:rPr>
          <w:b/>
          <w:spacing w:val="-11"/>
        </w:rPr>
        <w:t xml:space="preserve"> </w:t>
      </w:r>
      <w:r>
        <w:rPr>
          <w:b/>
        </w:rPr>
        <w:t>najkorzystniejszej,</w:t>
      </w:r>
      <w:r>
        <w:rPr>
          <w:b/>
          <w:spacing w:val="-11"/>
        </w:rPr>
        <w:t xml:space="preserve"> </w:t>
      </w:r>
      <w:r>
        <w:rPr>
          <w:b/>
        </w:rPr>
        <w:t>zobowiązujemy</w:t>
      </w:r>
      <w:r>
        <w:rPr>
          <w:b/>
          <w:spacing w:val="-11"/>
        </w:rPr>
        <w:t xml:space="preserve"> </w:t>
      </w:r>
      <w:r>
        <w:rPr>
          <w:b/>
        </w:rPr>
        <w:t>się</w:t>
      </w:r>
      <w:r>
        <w:rPr>
          <w:b/>
          <w:spacing w:val="-13"/>
        </w:rPr>
        <w:t xml:space="preserve"> </w:t>
      </w:r>
      <w:r>
        <w:rPr>
          <w:b/>
        </w:rPr>
        <w:t xml:space="preserve">do </w:t>
      </w:r>
      <w:r>
        <w:t xml:space="preserve">podpisania umowy na warunkach zawartych w istotnych warunkach zamówienia oraz w </w:t>
      </w:r>
      <w:r>
        <w:rPr>
          <w:spacing w:val="-57"/>
        </w:rPr>
        <w:t xml:space="preserve"> </w:t>
      </w:r>
      <w:r>
        <w:t>formularzu</w:t>
      </w:r>
      <w:r>
        <w:rPr>
          <w:spacing w:val="-2"/>
        </w:rPr>
        <w:t xml:space="preserve"> </w:t>
      </w:r>
      <w:r>
        <w:t>ofertowym,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miejscu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terminie</w:t>
      </w:r>
      <w:r>
        <w:rPr>
          <w:spacing w:val="-2"/>
        </w:rPr>
        <w:t xml:space="preserve"> </w:t>
      </w:r>
      <w:r>
        <w:t>wskazanym</w:t>
      </w:r>
      <w:r>
        <w:rPr>
          <w:spacing w:val="-1"/>
        </w:rPr>
        <w:t xml:space="preserve"> </w:t>
      </w:r>
      <w:r>
        <w:t>przez</w:t>
      </w:r>
      <w:r>
        <w:rPr>
          <w:spacing w:val="2"/>
        </w:rPr>
        <w:t xml:space="preserve"> </w:t>
      </w:r>
      <w:r>
        <w:t>Zamawiającego.</w:t>
      </w:r>
    </w:p>
    <w:p w14:paraId="6413D5D9" w14:textId="77777777" w:rsidR="005371BD" w:rsidRDefault="005371BD" w:rsidP="005371BD">
      <w:pPr>
        <w:pStyle w:val="Akapitzlist"/>
        <w:widowControl w:val="0"/>
        <w:tabs>
          <w:tab w:val="left" w:pos="1105"/>
        </w:tabs>
        <w:suppressAutoHyphens w:val="0"/>
        <w:spacing w:before="168" w:line="235" w:lineRule="auto"/>
        <w:ind w:left="539" w:right="-30" w:firstLine="0"/>
      </w:pPr>
    </w:p>
    <w:p w14:paraId="67FFCE94" w14:textId="77777777" w:rsidR="00F24D86" w:rsidRDefault="00F24D86" w:rsidP="0035263B">
      <w:pPr>
        <w:pStyle w:val="Tekstpodstawowy"/>
        <w:ind w:right="1247"/>
        <w:rPr>
          <w:sz w:val="20"/>
        </w:rPr>
      </w:pPr>
    </w:p>
    <w:p w14:paraId="5BA5016B" w14:textId="77777777" w:rsidR="00F24D86" w:rsidRDefault="006666B2">
      <w:pPr>
        <w:spacing w:before="96"/>
        <w:ind w:left="539" w:right="-30" w:hanging="142"/>
        <w:jc w:val="both"/>
        <w:sectPr w:rsidR="00F24D86">
          <w:footerReference w:type="default" r:id="rId14"/>
          <w:pgSz w:w="11906" w:h="16838"/>
          <w:pgMar w:top="900" w:right="991" w:bottom="920" w:left="880" w:header="0" w:footer="738" w:gutter="0"/>
          <w:pgNumType w:start="2"/>
          <w:cols w:space="708"/>
          <w:formProt w:val="0"/>
          <w:docGrid w:linePitch="100"/>
        </w:sectPr>
      </w:pPr>
      <w:r>
        <w:rPr>
          <w:sz w:val="20"/>
          <w:vertAlign w:val="superscript"/>
        </w:rPr>
        <w:t>*</w:t>
      </w:r>
      <w:r>
        <w:rPr>
          <w:sz w:val="20"/>
        </w:rPr>
        <w:t xml:space="preserve"> W przypadku, gdy Wykonawca nie przekazuje danych osobowych innych niż bezpośrednio jego dotyczących</w:t>
      </w:r>
      <w:r>
        <w:rPr>
          <w:spacing w:val="1"/>
          <w:sz w:val="20"/>
        </w:rPr>
        <w:t xml:space="preserve"> </w:t>
      </w:r>
      <w:r>
        <w:rPr>
          <w:sz w:val="20"/>
        </w:rPr>
        <w:t>lub zachodzi wyłączenie stosowania obowiązku informacyjnego, stosownie do art. 13 ust. 4 lub art. 14 ust. 5</w:t>
      </w:r>
      <w:r>
        <w:rPr>
          <w:spacing w:val="1"/>
          <w:sz w:val="20"/>
        </w:rPr>
        <w:t xml:space="preserve"> </w:t>
      </w:r>
      <w:r>
        <w:rPr>
          <w:sz w:val="20"/>
        </w:rPr>
        <w:t>RODO</w:t>
      </w:r>
      <w:r>
        <w:rPr>
          <w:spacing w:val="-5"/>
          <w:sz w:val="20"/>
        </w:rPr>
        <w:t xml:space="preserve"> </w:t>
      </w:r>
      <w:r>
        <w:rPr>
          <w:sz w:val="20"/>
        </w:rPr>
        <w:t>treści</w:t>
      </w:r>
      <w:r>
        <w:rPr>
          <w:spacing w:val="-4"/>
          <w:sz w:val="20"/>
        </w:rPr>
        <w:t xml:space="preserve"> </w:t>
      </w:r>
      <w:r>
        <w:rPr>
          <w:sz w:val="20"/>
        </w:rPr>
        <w:t>oświadczenia</w:t>
      </w:r>
      <w:r>
        <w:rPr>
          <w:spacing w:val="-1"/>
          <w:sz w:val="20"/>
        </w:rPr>
        <w:t xml:space="preserve"> </w:t>
      </w:r>
      <w:r>
        <w:rPr>
          <w:sz w:val="20"/>
        </w:rPr>
        <w:t>wykonawca</w:t>
      </w:r>
      <w:r>
        <w:rPr>
          <w:spacing w:val="-5"/>
          <w:sz w:val="20"/>
        </w:rPr>
        <w:t xml:space="preserve"> </w:t>
      </w:r>
      <w:r>
        <w:rPr>
          <w:sz w:val="20"/>
        </w:rPr>
        <w:t>nie</w:t>
      </w:r>
      <w:r>
        <w:rPr>
          <w:spacing w:val="-1"/>
          <w:sz w:val="20"/>
        </w:rPr>
        <w:t xml:space="preserve"> </w:t>
      </w:r>
      <w:r>
        <w:rPr>
          <w:sz w:val="20"/>
        </w:rPr>
        <w:t>składa</w:t>
      </w:r>
      <w:r>
        <w:rPr>
          <w:spacing w:val="-4"/>
          <w:sz w:val="20"/>
        </w:rPr>
        <w:t xml:space="preserve"> </w:t>
      </w:r>
      <w:r>
        <w:rPr>
          <w:sz w:val="20"/>
        </w:rPr>
        <w:t>(usunięcie</w:t>
      </w:r>
      <w:r>
        <w:rPr>
          <w:spacing w:val="-5"/>
          <w:sz w:val="20"/>
        </w:rPr>
        <w:t xml:space="preserve"> </w:t>
      </w:r>
      <w:r>
        <w:rPr>
          <w:sz w:val="20"/>
        </w:rPr>
        <w:t>treści</w:t>
      </w:r>
      <w:r>
        <w:rPr>
          <w:spacing w:val="-4"/>
          <w:sz w:val="20"/>
        </w:rPr>
        <w:t xml:space="preserve"> </w:t>
      </w:r>
      <w:r>
        <w:rPr>
          <w:sz w:val="20"/>
        </w:rPr>
        <w:t>oświadczenia</w:t>
      </w:r>
      <w:r>
        <w:rPr>
          <w:spacing w:val="-1"/>
          <w:sz w:val="20"/>
        </w:rPr>
        <w:t xml:space="preserve"> </w:t>
      </w:r>
      <w:r>
        <w:rPr>
          <w:sz w:val="20"/>
        </w:rPr>
        <w:t>np.</w:t>
      </w:r>
      <w:r>
        <w:rPr>
          <w:spacing w:val="-4"/>
          <w:sz w:val="20"/>
        </w:rPr>
        <w:t xml:space="preserve"> </w:t>
      </w:r>
      <w:r>
        <w:rPr>
          <w:sz w:val="20"/>
        </w:rPr>
        <w:t>przez</w:t>
      </w:r>
      <w:r>
        <w:rPr>
          <w:spacing w:val="-4"/>
          <w:sz w:val="20"/>
        </w:rPr>
        <w:t xml:space="preserve"> </w:t>
      </w:r>
      <w:r>
        <w:rPr>
          <w:sz w:val="20"/>
        </w:rPr>
        <w:t>jego</w:t>
      </w:r>
      <w:r>
        <w:rPr>
          <w:spacing w:val="-3"/>
          <w:sz w:val="20"/>
        </w:rPr>
        <w:t xml:space="preserve"> </w:t>
      </w:r>
      <w:r>
        <w:rPr>
          <w:sz w:val="20"/>
        </w:rPr>
        <w:t>wykreślenie).</w:t>
      </w:r>
    </w:p>
    <w:p w14:paraId="64345729" w14:textId="77777777" w:rsidR="00F24D86" w:rsidRDefault="006666B2">
      <w:pPr>
        <w:pStyle w:val="Akapitzlist"/>
        <w:widowControl w:val="0"/>
        <w:numPr>
          <w:ilvl w:val="0"/>
          <w:numId w:val="53"/>
        </w:numPr>
        <w:tabs>
          <w:tab w:val="left" w:pos="1105"/>
        </w:tabs>
        <w:suppressAutoHyphens w:val="0"/>
        <w:spacing w:before="68"/>
        <w:ind w:left="539" w:right="1247" w:hanging="567"/>
      </w:pPr>
      <w:r>
        <w:t>Na podstawie art. 11 ust. 4 ustawy z dnia 16 kwietnia 1993 r. o zwalczaniu nieuczciwej</w:t>
      </w:r>
      <w:r>
        <w:rPr>
          <w:spacing w:val="1"/>
        </w:rPr>
        <w:t xml:space="preserve"> </w:t>
      </w:r>
      <w:r>
        <w:t>konkurencji (t.j. Dz.U. z 2018 r. poz. 419) Wykonawca zastrzega niżej wymienione</w:t>
      </w:r>
      <w:r>
        <w:rPr>
          <w:spacing w:val="1"/>
        </w:rPr>
        <w:t xml:space="preserve"> </w:t>
      </w:r>
      <w:r>
        <w:t>informacje,</w:t>
      </w:r>
      <w:r>
        <w:rPr>
          <w:spacing w:val="-1"/>
        </w:rPr>
        <w:t xml:space="preserve"> </w:t>
      </w:r>
      <w:r>
        <w:t>które</w:t>
      </w:r>
      <w:r>
        <w:rPr>
          <w:spacing w:val="-1"/>
        </w:rPr>
        <w:t xml:space="preserve"> </w:t>
      </w:r>
      <w:r>
        <w:t>stanowią</w:t>
      </w:r>
      <w:r>
        <w:rPr>
          <w:spacing w:val="-1"/>
        </w:rPr>
        <w:t xml:space="preserve"> </w:t>
      </w:r>
      <w:r>
        <w:t>tajemnicę</w:t>
      </w:r>
      <w:r>
        <w:rPr>
          <w:spacing w:val="-1"/>
        </w:rPr>
        <w:t xml:space="preserve"> </w:t>
      </w:r>
      <w:r>
        <w:t>przedsiębiorstwa:</w:t>
      </w:r>
    </w:p>
    <w:p w14:paraId="4700B24F" w14:textId="77777777" w:rsidR="00F24D86" w:rsidRDefault="006666B2">
      <w:pPr>
        <w:pStyle w:val="Tekstpodstawowy"/>
        <w:spacing w:before="137"/>
        <w:ind w:left="539" w:right="1247"/>
        <w:jc w:val="both"/>
      </w:pPr>
      <w:r>
        <w:t>1)</w:t>
      </w:r>
      <w:r>
        <w:rPr>
          <w:spacing w:val="-4"/>
        </w:rPr>
        <w:t xml:space="preserve"> </w:t>
      </w:r>
      <w:r>
        <w:t>…………………………………………………………………………………………</w:t>
      </w:r>
    </w:p>
    <w:p w14:paraId="00C5688E" w14:textId="77777777" w:rsidR="00F24D86" w:rsidRDefault="006666B2">
      <w:pPr>
        <w:pStyle w:val="Tekstpodstawowy"/>
        <w:spacing w:before="135"/>
        <w:ind w:left="539" w:right="1247"/>
        <w:jc w:val="both"/>
      </w:pPr>
      <w:r>
        <w:t>2)</w:t>
      </w:r>
      <w:r>
        <w:rPr>
          <w:spacing w:val="-4"/>
        </w:rPr>
        <w:t xml:space="preserve"> </w:t>
      </w:r>
      <w:r>
        <w:t>….………………………………………………………………………………………</w:t>
      </w:r>
    </w:p>
    <w:p w14:paraId="3048B99F" w14:textId="77777777" w:rsidR="00F24D86" w:rsidRDefault="006666B2">
      <w:pPr>
        <w:pStyle w:val="Akapitzlist"/>
        <w:widowControl w:val="0"/>
        <w:numPr>
          <w:ilvl w:val="0"/>
          <w:numId w:val="53"/>
        </w:numPr>
        <w:tabs>
          <w:tab w:val="left" w:pos="1240"/>
        </w:tabs>
        <w:suppressAutoHyphens w:val="0"/>
        <w:spacing w:before="230"/>
        <w:ind w:left="539" w:right="1247" w:hanging="708"/>
      </w:pPr>
      <w:r>
        <w:t>Oświadczamy,</w:t>
      </w:r>
      <w:r>
        <w:rPr>
          <w:spacing w:val="5"/>
        </w:rPr>
        <w:t xml:space="preserve"> </w:t>
      </w:r>
      <w:r>
        <w:t>że</w:t>
      </w:r>
      <w:r>
        <w:rPr>
          <w:spacing w:val="4"/>
        </w:rPr>
        <w:t xml:space="preserve"> </w:t>
      </w:r>
      <w:r>
        <w:t>jesteśmy</w:t>
      </w:r>
      <w:r>
        <w:rPr>
          <w:spacing w:val="60"/>
        </w:rPr>
        <w:t xml:space="preserve"> </w:t>
      </w:r>
      <w:r>
        <w:t>mikroprzedsiębiorstwem</w:t>
      </w:r>
      <w:r>
        <w:rPr>
          <w:spacing w:val="5"/>
        </w:rPr>
        <w:t xml:space="preserve"> </w:t>
      </w:r>
      <w:r>
        <w:t>bądź</w:t>
      </w:r>
      <w:r>
        <w:rPr>
          <w:spacing w:val="6"/>
        </w:rPr>
        <w:t xml:space="preserve"> </w:t>
      </w:r>
      <w:r>
        <w:t>małym</w:t>
      </w:r>
      <w:r>
        <w:rPr>
          <w:spacing w:val="5"/>
        </w:rPr>
        <w:t xml:space="preserve"> </w:t>
      </w:r>
      <w:r>
        <w:t>lub</w:t>
      </w:r>
      <w:r>
        <w:rPr>
          <w:spacing w:val="5"/>
        </w:rPr>
        <w:t xml:space="preserve"> </w:t>
      </w:r>
      <w:r>
        <w:t>średnim</w:t>
      </w:r>
      <w:r>
        <w:rPr>
          <w:spacing w:val="-57"/>
        </w:rPr>
        <w:t xml:space="preserve"> </w:t>
      </w:r>
      <w:r>
        <w:t>przedsiębiorstwem:</w:t>
      </w:r>
    </w:p>
    <w:p w14:paraId="7105DEC7" w14:textId="77777777" w:rsidR="00F24D86" w:rsidRDefault="006666B2">
      <w:pPr>
        <w:pStyle w:val="Tekstpodstawowy"/>
        <w:tabs>
          <w:tab w:val="left" w:pos="2499"/>
        </w:tabs>
        <w:ind w:left="539" w:right="1247"/>
      </w:pPr>
      <w:r>
        <w:t>[...] TAK</w:t>
      </w:r>
      <w:r>
        <w:tab/>
        <w:t>[...]</w:t>
      </w:r>
      <w:r>
        <w:rPr>
          <w:spacing w:val="-2"/>
        </w:rPr>
        <w:t xml:space="preserve"> </w:t>
      </w:r>
      <w:r>
        <w:t>NIE</w:t>
      </w:r>
    </w:p>
    <w:p w14:paraId="094071B8" w14:textId="77777777" w:rsidR="00F24D86" w:rsidRDefault="006666B2">
      <w:pPr>
        <w:spacing w:before="122"/>
        <w:ind w:left="539" w:right="1247"/>
        <w:jc w:val="both"/>
      </w:pPr>
      <w:r>
        <w:rPr>
          <w:b/>
          <w:spacing w:val="-1"/>
          <w:sz w:val="20"/>
        </w:rPr>
        <w:t>Uwaga:</w:t>
      </w:r>
      <w:r>
        <w:rPr>
          <w:b/>
          <w:spacing w:val="-6"/>
          <w:sz w:val="20"/>
        </w:rPr>
        <w:t xml:space="preserve"> </w:t>
      </w:r>
      <w:r>
        <w:rPr>
          <w:spacing w:val="-1"/>
          <w:sz w:val="20"/>
        </w:rPr>
        <w:t>informacja</w:t>
      </w:r>
      <w:r>
        <w:rPr>
          <w:spacing w:val="-6"/>
          <w:sz w:val="20"/>
        </w:rPr>
        <w:t xml:space="preserve"> </w:t>
      </w:r>
      <w:r>
        <w:rPr>
          <w:spacing w:val="-1"/>
          <w:sz w:val="20"/>
        </w:rPr>
        <w:t>ta</w:t>
      </w:r>
      <w:r>
        <w:rPr>
          <w:spacing w:val="-3"/>
          <w:sz w:val="20"/>
        </w:rPr>
        <w:t xml:space="preserve"> </w:t>
      </w:r>
      <w:r>
        <w:rPr>
          <w:spacing w:val="-1"/>
          <w:sz w:val="20"/>
        </w:rPr>
        <w:t>wymagana</w:t>
      </w:r>
      <w:r>
        <w:rPr>
          <w:spacing w:val="-6"/>
          <w:sz w:val="20"/>
        </w:rPr>
        <w:t xml:space="preserve"> </w:t>
      </w:r>
      <w:r>
        <w:rPr>
          <w:spacing w:val="-1"/>
          <w:sz w:val="20"/>
        </w:rPr>
        <w:t>jest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dla</w:t>
      </w:r>
      <w:r>
        <w:rPr>
          <w:spacing w:val="-6"/>
          <w:sz w:val="20"/>
        </w:rPr>
        <w:t xml:space="preserve"> </w:t>
      </w:r>
      <w:r>
        <w:rPr>
          <w:spacing w:val="-1"/>
          <w:sz w:val="20"/>
        </w:rPr>
        <w:t>celów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statystycznych.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Udzielając</w:t>
      </w:r>
      <w:r>
        <w:rPr>
          <w:spacing w:val="-6"/>
          <w:sz w:val="20"/>
        </w:rPr>
        <w:t xml:space="preserve"> </w:t>
      </w:r>
      <w:r>
        <w:rPr>
          <w:sz w:val="20"/>
        </w:rPr>
        <w:t>odpowiedzi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pytanie</w:t>
      </w:r>
      <w:r>
        <w:rPr>
          <w:spacing w:val="-4"/>
          <w:sz w:val="20"/>
        </w:rPr>
        <w:t xml:space="preserve"> </w:t>
      </w:r>
      <w:r>
        <w:rPr>
          <w:sz w:val="20"/>
        </w:rPr>
        <w:t>należy</w:t>
      </w:r>
      <w:r>
        <w:rPr>
          <w:spacing w:val="1"/>
          <w:sz w:val="20"/>
        </w:rPr>
        <w:t xml:space="preserve"> </w:t>
      </w:r>
      <w:r>
        <w:rPr>
          <w:sz w:val="20"/>
        </w:rPr>
        <w:t>zastosować</w:t>
      </w:r>
      <w:r>
        <w:rPr>
          <w:spacing w:val="1"/>
          <w:sz w:val="20"/>
        </w:rPr>
        <w:t xml:space="preserve"> </w:t>
      </w:r>
      <w:r>
        <w:rPr>
          <w:sz w:val="20"/>
        </w:rPr>
        <w:t>definicje</w:t>
      </w:r>
      <w:r>
        <w:rPr>
          <w:spacing w:val="1"/>
          <w:sz w:val="20"/>
        </w:rPr>
        <w:t xml:space="preserve"> </w:t>
      </w:r>
      <w:r>
        <w:rPr>
          <w:sz w:val="20"/>
        </w:rPr>
        <w:t>mikroprzedsiębiorstw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małych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średnich</w:t>
      </w:r>
      <w:r>
        <w:rPr>
          <w:spacing w:val="1"/>
          <w:sz w:val="20"/>
        </w:rPr>
        <w:t xml:space="preserve"> </w:t>
      </w:r>
      <w:r>
        <w:rPr>
          <w:sz w:val="20"/>
        </w:rPr>
        <w:t>przedsiębiorstw</w:t>
      </w:r>
      <w:r>
        <w:rPr>
          <w:spacing w:val="1"/>
          <w:sz w:val="20"/>
        </w:rPr>
        <w:t xml:space="preserve"> </w:t>
      </w:r>
      <w:r>
        <w:rPr>
          <w:sz w:val="20"/>
        </w:rPr>
        <w:t>określoną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zaleceniach</w:t>
      </w:r>
      <w:r>
        <w:rPr>
          <w:spacing w:val="-2"/>
          <w:sz w:val="20"/>
        </w:rPr>
        <w:t xml:space="preserve"> </w:t>
      </w:r>
      <w:r>
        <w:rPr>
          <w:sz w:val="20"/>
        </w:rPr>
        <w:t>Komisji</w:t>
      </w:r>
      <w:r>
        <w:rPr>
          <w:spacing w:val="-1"/>
          <w:sz w:val="20"/>
        </w:rPr>
        <w:t xml:space="preserve"> </w:t>
      </w:r>
      <w:r>
        <w:rPr>
          <w:sz w:val="20"/>
        </w:rPr>
        <w:t>Europejskiej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dnia</w:t>
      </w:r>
      <w:r>
        <w:rPr>
          <w:spacing w:val="-1"/>
          <w:sz w:val="20"/>
        </w:rPr>
        <w:t xml:space="preserve"> </w:t>
      </w:r>
      <w:r>
        <w:rPr>
          <w:sz w:val="20"/>
        </w:rPr>
        <w:t>6 maja</w:t>
      </w:r>
      <w:r>
        <w:rPr>
          <w:spacing w:val="-1"/>
          <w:sz w:val="20"/>
        </w:rPr>
        <w:t xml:space="preserve"> </w:t>
      </w:r>
      <w:r>
        <w:rPr>
          <w:sz w:val="20"/>
        </w:rPr>
        <w:t>2003</w:t>
      </w:r>
      <w:r>
        <w:rPr>
          <w:spacing w:val="1"/>
          <w:sz w:val="20"/>
        </w:rPr>
        <w:t xml:space="preserve"> </w:t>
      </w:r>
      <w:r>
        <w:rPr>
          <w:sz w:val="20"/>
        </w:rPr>
        <w:t>r. (Dz.U. L124 z 20.5.2003,</w:t>
      </w:r>
      <w:r>
        <w:rPr>
          <w:spacing w:val="-3"/>
          <w:sz w:val="20"/>
        </w:rPr>
        <w:t xml:space="preserve"> </w:t>
      </w:r>
      <w:r>
        <w:rPr>
          <w:sz w:val="20"/>
        </w:rPr>
        <w:t>s.36):</w:t>
      </w:r>
    </w:p>
    <w:p w14:paraId="08574DA1" w14:textId="77777777" w:rsidR="00F24D86" w:rsidRDefault="006666B2">
      <w:pPr>
        <w:pStyle w:val="Akapitzlist"/>
        <w:widowControl w:val="0"/>
        <w:numPr>
          <w:ilvl w:val="0"/>
          <w:numId w:val="52"/>
        </w:numPr>
        <w:tabs>
          <w:tab w:val="left" w:pos="1532"/>
        </w:tabs>
        <w:suppressAutoHyphens w:val="0"/>
        <w:spacing w:before="9" w:line="228" w:lineRule="auto"/>
        <w:ind w:left="539" w:right="1247"/>
      </w:pPr>
      <w:r>
        <w:rPr>
          <w:b/>
          <w:i/>
          <w:sz w:val="20"/>
        </w:rPr>
        <w:t xml:space="preserve">mikroprzedsiębiorstwo </w:t>
      </w:r>
      <w:r>
        <w:rPr>
          <w:i/>
          <w:sz w:val="20"/>
        </w:rPr>
        <w:t>- przedsiębiorstwo, które zatrudnia mniej niż 10 osób i którego roczny obrót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lub roczna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suma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bilansowa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nie przekracza 2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milionów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EUR;</w:t>
      </w:r>
    </w:p>
    <w:p w14:paraId="1849CC4B" w14:textId="77777777" w:rsidR="00F24D86" w:rsidRDefault="006666B2">
      <w:pPr>
        <w:pStyle w:val="Akapitzlist"/>
        <w:widowControl w:val="0"/>
        <w:numPr>
          <w:ilvl w:val="0"/>
          <w:numId w:val="52"/>
        </w:numPr>
        <w:tabs>
          <w:tab w:val="left" w:pos="1532"/>
        </w:tabs>
        <w:suppressAutoHyphens w:val="0"/>
        <w:spacing w:before="15" w:line="228" w:lineRule="auto"/>
        <w:ind w:left="539" w:right="1247"/>
      </w:pPr>
      <w:r>
        <w:rPr>
          <w:b/>
          <w:i/>
          <w:sz w:val="20"/>
        </w:rPr>
        <w:t xml:space="preserve">małe przedsiębiorstwo </w:t>
      </w:r>
      <w:r>
        <w:rPr>
          <w:i/>
          <w:sz w:val="20"/>
        </w:rPr>
        <w:t>- przedsiębiorstwo, które zatrudnia mniej niż 50 osób i którego roczny obrót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lub roczna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suma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bilansowa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nie przekracza 10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milionów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EUR;</w:t>
      </w:r>
    </w:p>
    <w:p w14:paraId="622F1291" w14:textId="77777777" w:rsidR="00F24D86" w:rsidRDefault="006666B2">
      <w:pPr>
        <w:pStyle w:val="Akapitzlist"/>
        <w:widowControl w:val="0"/>
        <w:numPr>
          <w:ilvl w:val="0"/>
          <w:numId w:val="52"/>
        </w:numPr>
        <w:tabs>
          <w:tab w:val="left" w:pos="1532"/>
        </w:tabs>
        <w:suppressAutoHyphens w:val="0"/>
        <w:spacing w:before="9" w:line="235" w:lineRule="auto"/>
        <w:ind w:left="539" w:right="1247"/>
      </w:pPr>
      <w:r>
        <w:rPr>
          <w:b/>
          <w:i/>
          <w:sz w:val="20"/>
        </w:rPr>
        <w:t>średnie</w:t>
      </w:r>
      <w:r>
        <w:rPr>
          <w:b/>
          <w:i/>
          <w:spacing w:val="1"/>
          <w:sz w:val="20"/>
        </w:rPr>
        <w:t xml:space="preserve"> </w:t>
      </w:r>
      <w:r>
        <w:rPr>
          <w:b/>
          <w:i/>
          <w:sz w:val="20"/>
        </w:rPr>
        <w:t>przedsiębiorstwa</w:t>
      </w:r>
      <w:r>
        <w:rPr>
          <w:b/>
          <w:i/>
          <w:spacing w:val="1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przedsiębiorstwa,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które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nie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są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mikroprzedsiębiorstwami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ani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małymi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przedsiębiorstwami i które zatrudniają mniej niż 250 osób i których roczny obrót nie przekracza 50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milionów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EUR lub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roczna suma bilansowa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nie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przekracza 43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milionów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EUR;</w:t>
      </w:r>
    </w:p>
    <w:p w14:paraId="42E81CCB" w14:textId="77777777" w:rsidR="00F24D86" w:rsidRDefault="00F24D86">
      <w:pPr>
        <w:pStyle w:val="Tekstpodstawowy"/>
        <w:spacing w:before="10"/>
        <w:ind w:left="539" w:right="1247"/>
        <w:rPr>
          <w:i/>
          <w:sz w:val="19"/>
        </w:rPr>
      </w:pPr>
    </w:p>
    <w:p w14:paraId="5DA56299" w14:textId="77777777" w:rsidR="00F24D86" w:rsidRDefault="006666B2">
      <w:pPr>
        <w:pStyle w:val="Akapitzlist"/>
        <w:widowControl w:val="0"/>
        <w:numPr>
          <w:ilvl w:val="0"/>
          <w:numId w:val="53"/>
        </w:numPr>
        <w:tabs>
          <w:tab w:val="left" w:pos="1246"/>
          <w:tab w:val="left" w:pos="1247"/>
        </w:tabs>
        <w:suppressAutoHyphens w:val="0"/>
        <w:ind w:left="539" w:right="1247" w:hanging="708"/>
      </w:pPr>
      <w:r>
        <w:t>Na</w:t>
      </w:r>
      <w:r>
        <w:rPr>
          <w:spacing w:val="20"/>
        </w:rPr>
        <w:t xml:space="preserve"> </w:t>
      </w:r>
      <w:r>
        <w:t>...........</w:t>
      </w:r>
      <w:r>
        <w:rPr>
          <w:spacing w:val="22"/>
        </w:rPr>
        <w:t xml:space="preserve"> </w:t>
      </w:r>
      <w:r>
        <w:t>kolejno</w:t>
      </w:r>
      <w:r>
        <w:rPr>
          <w:spacing w:val="22"/>
        </w:rPr>
        <w:t xml:space="preserve"> </w:t>
      </w:r>
      <w:r>
        <w:t>ponumerowanych</w:t>
      </w:r>
      <w:r>
        <w:rPr>
          <w:spacing w:val="22"/>
        </w:rPr>
        <w:t xml:space="preserve"> </w:t>
      </w:r>
      <w:r>
        <w:t>stronach</w:t>
      </w:r>
      <w:r>
        <w:rPr>
          <w:spacing w:val="22"/>
        </w:rPr>
        <w:t xml:space="preserve"> </w:t>
      </w:r>
      <w:r>
        <w:t>składamy</w:t>
      </w:r>
      <w:r>
        <w:rPr>
          <w:spacing w:val="16"/>
        </w:rPr>
        <w:t xml:space="preserve"> </w:t>
      </w:r>
      <w:r>
        <w:t>całość</w:t>
      </w:r>
      <w:r>
        <w:rPr>
          <w:spacing w:val="21"/>
        </w:rPr>
        <w:t xml:space="preserve"> </w:t>
      </w:r>
      <w:r>
        <w:t>oferty.</w:t>
      </w:r>
      <w:r>
        <w:rPr>
          <w:spacing w:val="22"/>
        </w:rPr>
        <w:t xml:space="preserve"> </w:t>
      </w:r>
      <w:r>
        <w:t>Wraz</w:t>
      </w:r>
      <w:r>
        <w:rPr>
          <w:spacing w:val="23"/>
        </w:rPr>
        <w:t xml:space="preserve"> </w:t>
      </w:r>
      <w:r>
        <w:t>z</w:t>
      </w:r>
      <w:r>
        <w:rPr>
          <w:spacing w:val="23"/>
        </w:rPr>
        <w:t xml:space="preserve"> </w:t>
      </w:r>
      <w:r>
        <w:t>ofertą składamy następujące</w:t>
      </w:r>
      <w:r>
        <w:rPr>
          <w:spacing w:val="-1"/>
        </w:rPr>
        <w:t xml:space="preserve"> </w:t>
      </w:r>
      <w:r>
        <w:t>dokumenty</w:t>
      </w:r>
      <w:r>
        <w:rPr>
          <w:spacing w:val="-5"/>
        </w:rPr>
        <w:t xml:space="preserve"> </w:t>
      </w:r>
      <w:r>
        <w:t>i oświadczenia:</w:t>
      </w:r>
    </w:p>
    <w:p w14:paraId="2CC47308" w14:textId="77777777" w:rsidR="00F24D86" w:rsidRDefault="006666B2">
      <w:pPr>
        <w:spacing w:before="122"/>
        <w:ind w:left="539" w:right="1247"/>
      </w:pPr>
      <w:r>
        <w:t>……………….………………………………………………………………………</w:t>
      </w:r>
    </w:p>
    <w:p w14:paraId="077DBF85" w14:textId="77777777" w:rsidR="00F24D86" w:rsidRDefault="006666B2">
      <w:pPr>
        <w:spacing w:before="140"/>
        <w:ind w:left="539" w:right="1247"/>
      </w:pPr>
      <w:r>
        <w:t>……………….………………………………………………………………………</w:t>
      </w:r>
    </w:p>
    <w:p w14:paraId="7E28FAF9" w14:textId="77777777" w:rsidR="00F24D86" w:rsidRDefault="006666B2">
      <w:pPr>
        <w:pStyle w:val="Tekstpodstawowy"/>
        <w:spacing w:before="134"/>
        <w:ind w:left="539" w:right="1247"/>
      </w:pPr>
      <w:r>
        <w:t>...............................,</w:t>
      </w:r>
      <w:r>
        <w:rPr>
          <w:spacing w:val="-1"/>
        </w:rPr>
        <w:t xml:space="preserve"> </w:t>
      </w:r>
      <w:r>
        <w:t>dnia</w:t>
      </w:r>
      <w:r>
        <w:rPr>
          <w:spacing w:val="-2"/>
        </w:rPr>
        <w:t xml:space="preserve"> </w:t>
      </w:r>
      <w:r>
        <w:t>...........................</w:t>
      </w:r>
      <w:r>
        <w:rPr>
          <w:spacing w:val="-1"/>
        </w:rPr>
        <w:t xml:space="preserve"> </w:t>
      </w:r>
      <w:r w:rsidR="00822ADF">
        <w:t>2023</w:t>
      </w:r>
      <w:r>
        <w:t xml:space="preserve"> r.</w:t>
      </w:r>
    </w:p>
    <w:p w14:paraId="0531225D" w14:textId="77777777" w:rsidR="00F24D86" w:rsidRDefault="006666B2">
      <w:pPr>
        <w:spacing w:before="1"/>
        <w:ind w:left="539" w:right="1247"/>
        <w:jc w:val="center"/>
        <w:rPr>
          <w:w w:val="99"/>
          <w:sz w:val="20"/>
        </w:rPr>
      </w:pPr>
      <w:r>
        <w:rPr>
          <w:w w:val="99"/>
          <w:sz w:val="20"/>
        </w:rPr>
        <w:t>.</w:t>
      </w:r>
    </w:p>
    <w:p w14:paraId="48FFFFA9" w14:textId="77777777" w:rsidR="00F24D86" w:rsidRDefault="006666B2">
      <w:pPr>
        <w:spacing w:before="1"/>
        <w:ind w:left="4787" w:right="1247" w:firstLine="169"/>
        <w:jc w:val="center"/>
        <w:rPr>
          <w:sz w:val="20"/>
        </w:rPr>
      </w:pPr>
      <w:r>
        <w:rPr>
          <w:sz w:val="20"/>
        </w:rPr>
        <w:t>........................................................................</w:t>
      </w:r>
    </w:p>
    <w:p w14:paraId="1FFFC0E0" w14:textId="77777777" w:rsidR="00F24D86" w:rsidRDefault="006666B2">
      <w:pPr>
        <w:ind w:left="4956" w:right="1247"/>
        <w:jc w:val="both"/>
        <w:sectPr w:rsidR="00F24D86">
          <w:footerReference w:type="default" r:id="rId15"/>
          <w:pgSz w:w="11906" w:h="16838"/>
          <w:pgMar w:top="900" w:right="160" w:bottom="920" w:left="880" w:header="0" w:footer="738" w:gutter="0"/>
          <w:cols w:space="708"/>
          <w:formProt w:val="0"/>
          <w:docGrid w:linePitch="100"/>
        </w:sectPr>
      </w:pPr>
      <w:r>
        <w:rPr>
          <w:sz w:val="20"/>
        </w:rPr>
        <w:t>podpisy osób wskazanych w dokumencie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uprawnionych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występowania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sz w:val="20"/>
        </w:rPr>
        <w:t>obrocie</w:t>
      </w:r>
      <w:r>
        <w:rPr>
          <w:spacing w:val="-48"/>
          <w:sz w:val="20"/>
        </w:rPr>
        <w:t xml:space="preserve"> </w:t>
      </w:r>
      <w:r>
        <w:rPr>
          <w:sz w:val="20"/>
        </w:rPr>
        <w:t>prawnym, reprezentowania Wykonawcy i</w:t>
      </w:r>
      <w:r>
        <w:rPr>
          <w:spacing w:val="1"/>
          <w:sz w:val="20"/>
        </w:rPr>
        <w:t xml:space="preserve"> </w:t>
      </w:r>
      <w:r>
        <w:rPr>
          <w:sz w:val="20"/>
        </w:rPr>
        <w:t>składania</w:t>
      </w:r>
      <w:r>
        <w:rPr>
          <w:spacing w:val="-5"/>
          <w:sz w:val="20"/>
        </w:rPr>
        <w:t xml:space="preserve"> </w:t>
      </w:r>
      <w:r>
        <w:rPr>
          <w:sz w:val="20"/>
        </w:rPr>
        <w:t>oświadczeń</w:t>
      </w:r>
      <w:r>
        <w:rPr>
          <w:spacing w:val="-4"/>
          <w:sz w:val="20"/>
        </w:rPr>
        <w:t xml:space="preserve"> </w:t>
      </w:r>
      <w:r>
        <w:rPr>
          <w:sz w:val="20"/>
        </w:rPr>
        <w:t>woli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z w:val="20"/>
        </w:rPr>
        <w:t>jego</w:t>
      </w:r>
      <w:r>
        <w:rPr>
          <w:spacing w:val="-4"/>
          <w:sz w:val="20"/>
        </w:rPr>
        <w:t xml:space="preserve"> </w:t>
      </w:r>
      <w:r>
        <w:rPr>
          <w:sz w:val="20"/>
        </w:rPr>
        <w:t>imieniu</w:t>
      </w:r>
    </w:p>
    <w:p w14:paraId="319719FB" w14:textId="77777777" w:rsidR="00F24D86" w:rsidRDefault="00F24D86" w:rsidP="00D259A8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ind w:left="284" w:right="140"/>
        <w:jc w:val="center"/>
        <w:rPr>
          <w:rFonts w:asciiTheme="minorHAnsi" w:hAnsiTheme="minorHAnsi" w:cstheme="minorHAnsi"/>
          <w:smallCaps/>
          <w:sz w:val="10"/>
          <w:szCs w:val="10"/>
        </w:rPr>
      </w:pPr>
    </w:p>
    <w:p w14:paraId="0CCC8C67" w14:textId="77777777" w:rsidR="00F24D86" w:rsidRDefault="006666B2" w:rsidP="00D259A8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spacing w:before="60"/>
        <w:ind w:left="284" w:right="140"/>
        <w:jc w:val="center"/>
        <w:rPr>
          <w:rFonts w:asciiTheme="minorHAnsi" w:hAnsiTheme="minorHAnsi" w:cstheme="minorHAnsi"/>
          <w:b/>
          <w:bCs/>
          <w:smallCaps/>
          <w:sz w:val="26"/>
          <w:szCs w:val="26"/>
        </w:rPr>
      </w:pPr>
      <w:r>
        <w:rPr>
          <w:rFonts w:asciiTheme="minorHAnsi" w:hAnsiTheme="minorHAnsi" w:cstheme="minorHAnsi"/>
          <w:b/>
          <w:bCs/>
          <w:smallCaps/>
          <w:sz w:val="26"/>
          <w:szCs w:val="26"/>
        </w:rPr>
        <w:t>Załącznik nr 2 do SWZ</w:t>
      </w:r>
    </w:p>
    <w:p w14:paraId="1E32F335" w14:textId="77777777" w:rsidR="00F24D86" w:rsidRDefault="006666B2" w:rsidP="00D259A8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spacing w:after="60"/>
        <w:ind w:left="284" w:right="140"/>
        <w:jc w:val="center"/>
        <w:rPr>
          <w:rFonts w:asciiTheme="minorHAnsi" w:hAnsiTheme="minorHAnsi" w:cstheme="minorHAnsi"/>
          <w:b/>
          <w:bCs/>
          <w:smallCaps/>
          <w:sz w:val="30"/>
          <w:szCs w:val="30"/>
        </w:rPr>
      </w:pPr>
      <w:r>
        <w:rPr>
          <w:rFonts w:asciiTheme="minorHAnsi" w:hAnsiTheme="minorHAnsi" w:cstheme="minorHAnsi"/>
          <w:b/>
          <w:bCs/>
          <w:smallCaps/>
          <w:sz w:val="30"/>
          <w:szCs w:val="30"/>
        </w:rPr>
        <w:t xml:space="preserve">Oświadczenie wykonawcy składane na podstawie art.125.ust.1 ustawy z dnia 11 września 2019 r. Prawo zamówień publicznych (dalej jako: ustawa </w:t>
      </w:r>
      <w:r w:rsidR="0068069C">
        <w:rPr>
          <w:rFonts w:asciiTheme="minorHAnsi" w:hAnsiTheme="minorHAnsi" w:cstheme="minorHAnsi"/>
          <w:b/>
          <w:bCs/>
          <w:smallCaps/>
          <w:sz w:val="30"/>
          <w:szCs w:val="30"/>
        </w:rPr>
        <w:t>Pzp</w:t>
      </w:r>
      <w:r>
        <w:rPr>
          <w:rFonts w:asciiTheme="minorHAnsi" w:hAnsiTheme="minorHAnsi" w:cstheme="minorHAnsi"/>
          <w:b/>
          <w:bCs/>
          <w:smallCaps/>
          <w:sz w:val="30"/>
          <w:szCs w:val="30"/>
        </w:rPr>
        <w:t>)</w:t>
      </w:r>
    </w:p>
    <w:p w14:paraId="23A8FD0A" w14:textId="77777777" w:rsidR="00F24D86" w:rsidRDefault="00F24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360" w:lineRule="auto"/>
        <w:ind w:left="539" w:right="1247"/>
        <w:rPr>
          <w:rFonts w:ascii="Times New Roman" w:hAnsi="Times New Roman"/>
          <w:b/>
          <w:color w:val="000000"/>
        </w:rPr>
      </w:pPr>
    </w:p>
    <w:p w14:paraId="250038BC" w14:textId="77777777" w:rsidR="00F24D86" w:rsidRDefault="00F24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jc w:val="right"/>
        <w:rPr>
          <w:rFonts w:ascii="Arial Narrow" w:hAnsi="Arial Narrow" w:cs="Calibri"/>
          <w:b/>
          <w:bCs/>
          <w:i/>
          <w:iCs/>
          <w:kern w:val="0"/>
          <w:sz w:val="22"/>
          <w:szCs w:val="22"/>
        </w:rPr>
      </w:pPr>
    </w:p>
    <w:p w14:paraId="148D3E72" w14:textId="77777777" w:rsidR="00F24D86" w:rsidRDefault="00F24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rPr>
          <w:rFonts w:ascii="Arial Narrow" w:eastAsia="Book Antiqua" w:hAnsi="Arial Narrow" w:cs="Calibri"/>
          <w:b/>
          <w:bCs/>
          <w:kern w:val="0"/>
          <w:sz w:val="22"/>
          <w:szCs w:val="22"/>
        </w:rPr>
      </w:pPr>
    </w:p>
    <w:p w14:paraId="09A14D18" w14:textId="77777777" w:rsidR="00F24D86" w:rsidRDefault="006666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 Narrow" w:hAnsi="Arial Narrow" w:cs="Calibri"/>
          <w:kern w:val="0"/>
          <w:sz w:val="22"/>
          <w:szCs w:val="22"/>
        </w:rPr>
      </w:pPr>
      <w:r>
        <w:rPr>
          <w:rFonts w:ascii="Arial Narrow" w:hAnsi="Arial Narrow" w:cs="Calibri"/>
          <w:kern w:val="0"/>
          <w:sz w:val="22"/>
          <w:szCs w:val="22"/>
        </w:rPr>
        <w:t>NAZWA WYKONAWCY ....................................................................................</w:t>
      </w:r>
    </w:p>
    <w:p w14:paraId="0C17559B" w14:textId="77777777" w:rsidR="00F24D86" w:rsidRDefault="00F24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 Narrow" w:eastAsia="Calibri" w:hAnsi="Arial Narrow" w:cs="Calibri"/>
          <w:kern w:val="0"/>
          <w:sz w:val="22"/>
          <w:szCs w:val="22"/>
        </w:rPr>
      </w:pPr>
    </w:p>
    <w:p w14:paraId="763BE483" w14:textId="77777777" w:rsidR="00F24D86" w:rsidRDefault="006666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 Narrow" w:hAnsi="Arial Narrow" w:cs="Calibri"/>
          <w:kern w:val="0"/>
          <w:sz w:val="22"/>
          <w:szCs w:val="22"/>
        </w:rPr>
      </w:pPr>
      <w:r>
        <w:rPr>
          <w:rFonts w:ascii="Arial Narrow" w:hAnsi="Arial Narrow" w:cs="Calibri"/>
          <w:kern w:val="0"/>
          <w:sz w:val="22"/>
          <w:szCs w:val="22"/>
        </w:rPr>
        <w:t>.........................................................................................................................</w:t>
      </w:r>
    </w:p>
    <w:p w14:paraId="72BA612F" w14:textId="77777777" w:rsidR="00F24D86" w:rsidRDefault="00F24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 Narrow" w:eastAsia="Calibri" w:hAnsi="Arial Narrow" w:cs="Calibri"/>
          <w:kern w:val="0"/>
          <w:sz w:val="22"/>
          <w:szCs w:val="22"/>
        </w:rPr>
      </w:pPr>
    </w:p>
    <w:p w14:paraId="732F41FB" w14:textId="77777777" w:rsidR="00F24D86" w:rsidRDefault="006666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 Narrow" w:hAnsi="Arial Narrow" w:cs="Calibri"/>
          <w:kern w:val="0"/>
          <w:sz w:val="22"/>
          <w:szCs w:val="22"/>
        </w:rPr>
      </w:pPr>
      <w:r>
        <w:rPr>
          <w:rFonts w:ascii="Arial Narrow" w:hAnsi="Arial Narrow" w:cs="Calibri"/>
          <w:kern w:val="0"/>
          <w:sz w:val="22"/>
          <w:szCs w:val="22"/>
        </w:rPr>
        <w:t>SIEDZIBA ……….................................................................................................</w:t>
      </w:r>
    </w:p>
    <w:p w14:paraId="77032866" w14:textId="77777777" w:rsidR="00F24D86" w:rsidRDefault="00F24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 Narrow" w:eastAsia="Calibri" w:hAnsi="Arial Narrow" w:cs="Calibri"/>
          <w:kern w:val="0"/>
          <w:sz w:val="22"/>
          <w:szCs w:val="22"/>
        </w:rPr>
      </w:pPr>
    </w:p>
    <w:p w14:paraId="4F31D8C0" w14:textId="77777777" w:rsidR="00F24D86" w:rsidRDefault="006666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 Narrow" w:eastAsia="Calibri" w:hAnsi="Arial Narrow" w:cs="Calibri"/>
          <w:kern w:val="0"/>
          <w:sz w:val="22"/>
          <w:szCs w:val="22"/>
        </w:rPr>
      </w:pPr>
      <w:r>
        <w:rPr>
          <w:rFonts w:ascii="Arial Narrow" w:hAnsi="Arial Narrow" w:cs="Calibri"/>
          <w:kern w:val="0"/>
          <w:sz w:val="22"/>
          <w:szCs w:val="22"/>
        </w:rPr>
        <w:t>.........................................................................................................................</w:t>
      </w:r>
    </w:p>
    <w:p w14:paraId="465515CA" w14:textId="77777777" w:rsidR="00F24D86" w:rsidRDefault="00F24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 Narrow" w:hAnsi="Arial Narrow" w:cs="Calibri"/>
          <w:kern w:val="0"/>
          <w:sz w:val="22"/>
          <w:szCs w:val="22"/>
        </w:rPr>
      </w:pPr>
    </w:p>
    <w:p w14:paraId="4931D0A2" w14:textId="77777777" w:rsidR="00F24D86" w:rsidRDefault="006666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 Narrow" w:eastAsia="Calibri" w:hAnsi="Arial Narrow" w:cs="Calibri"/>
          <w:kern w:val="0"/>
          <w:sz w:val="22"/>
          <w:szCs w:val="22"/>
        </w:rPr>
      </w:pPr>
      <w:r>
        <w:rPr>
          <w:rFonts w:ascii="Arial Narrow" w:hAnsi="Arial Narrow" w:cs="Calibri"/>
          <w:kern w:val="0"/>
          <w:sz w:val="22"/>
          <w:szCs w:val="22"/>
        </w:rPr>
        <w:t>REGON…………………………….. NIP…………………………..…………….</w:t>
      </w:r>
    </w:p>
    <w:p w14:paraId="171DA00F" w14:textId="77777777" w:rsidR="00F24D86" w:rsidRDefault="00F24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 Narrow" w:hAnsi="Arial Narrow" w:cs="Calibri"/>
          <w:kern w:val="0"/>
          <w:sz w:val="22"/>
          <w:szCs w:val="22"/>
        </w:rPr>
      </w:pPr>
    </w:p>
    <w:p w14:paraId="669224AE" w14:textId="77777777" w:rsidR="00F24D86" w:rsidRDefault="006666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 Narrow" w:eastAsia="Calibri" w:hAnsi="Arial Narrow" w:cs="Calibri"/>
          <w:kern w:val="0"/>
          <w:sz w:val="22"/>
          <w:szCs w:val="22"/>
        </w:rPr>
      </w:pPr>
      <w:r>
        <w:rPr>
          <w:rFonts w:ascii="Arial Narrow" w:hAnsi="Arial Narrow" w:cs="Calibri"/>
          <w:kern w:val="0"/>
          <w:sz w:val="22"/>
          <w:szCs w:val="22"/>
        </w:rPr>
        <w:t>Telefon.............................................................................................................</w:t>
      </w:r>
    </w:p>
    <w:p w14:paraId="0F96211F" w14:textId="77777777" w:rsidR="00F24D86" w:rsidRDefault="00F24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 Narrow" w:hAnsi="Arial Narrow" w:cs="Calibri"/>
          <w:kern w:val="0"/>
          <w:sz w:val="22"/>
          <w:szCs w:val="22"/>
        </w:rPr>
      </w:pPr>
    </w:p>
    <w:p w14:paraId="0D816A0C" w14:textId="77777777" w:rsidR="00F24D86" w:rsidRDefault="006666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 Narrow" w:eastAsia="Calibri" w:hAnsi="Arial Narrow" w:cs="Calibri"/>
          <w:kern w:val="0"/>
          <w:sz w:val="22"/>
          <w:szCs w:val="22"/>
        </w:rPr>
      </w:pPr>
      <w:r>
        <w:rPr>
          <w:rFonts w:ascii="Arial Narrow" w:hAnsi="Arial Narrow" w:cs="Calibri"/>
          <w:kern w:val="0"/>
          <w:sz w:val="22"/>
          <w:szCs w:val="22"/>
        </w:rPr>
        <w:t>E-mail ……………………………………………………………………………</w:t>
      </w:r>
    </w:p>
    <w:p w14:paraId="38CE0249" w14:textId="77777777" w:rsidR="00F24D86" w:rsidRDefault="00F24D8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jc w:val="center"/>
        <w:rPr>
          <w:rFonts w:ascii="Arial Narrow" w:hAnsi="Arial Narrow" w:cs="Calibri"/>
          <w:b/>
          <w:bCs/>
          <w:kern w:val="0"/>
          <w:sz w:val="22"/>
          <w:szCs w:val="22"/>
          <w:u w:val="single"/>
        </w:rPr>
      </w:pPr>
    </w:p>
    <w:p w14:paraId="523A7FA3" w14:textId="77777777" w:rsidR="00F24D86" w:rsidRDefault="00F24D8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jc w:val="center"/>
        <w:rPr>
          <w:rFonts w:ascii="Arial Narrow" w:hAnsi="Arial Narrow" w:cs="Calibri"/>
          <w:b/>
          <w:bCs/>
          <w:kern w:val="0"/>
          <w:sz w:val="22"/>
          <w:szCs w:val="22"/>
          <w:u w:val="single"/>
        </w:rPr>
      </w:pPr>
    </w:p>
    <w:p w14:paraId="293F773E" w14:textId="77777777" w:rsidR="00F24D86" w:rsidRDefault="00F24D8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jc w:val="center"/>
        <w:rPr>
          <w:rFonts w:ascii="Arial Narrow" w:hAnsi="Arial Narrow" w:cs="Calibri"/>
          <w:b/>
          <w:bCs/>
          <w:kern w:val="0"/>
          <w:sz w:val="22"/>
          <w:szCs w:val="22"/>
          <w:u w:val="single"/>
        </w:rPr>
      </w:pPr>
    </w:p>
    <w:p w14:paraId="02CE5600" w14:textId="77777777" w:rsidR="00F24D86" w:rsidRDefault="00F24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rPr>
          <w:rFonts w:ascii="Arial Narrow" w:hAnsi="Arial Narrow"/>
          <w:b/>
          <w:sz w:val="22"/>
          <w:szCs w:val="22"/>
          <w:u w:val="single"/>
        </w:rPr>
      </w:pPr>
    </w:p>
    <w:p w14:paraId="40C5F49F" w14:textId="77777777" w:rsidR="00F24D86" w:rsidRDefault="006666B2">
      <w:pPr>
        <w:suppressAutoHyphens w:val="0"/>
        <w:spacing w:after="120" w:line="360" w:lineRule="auto"/>
        <w:jc w:val="center"/>
        <w:rPr>
          <w:rFonts w:ascii="Arial Narrow" w:eastAsiaTheme="minorHAnsi" w:hAnsi="Arial Narrow"/>
          <w:b/>
          <w:kern w:val="0"/>
          <w:sz w:val="22"/>
          <w:szCs w:val="22"/>
          <w:u w:val="single"/>
          <w:lang w:eastAsia="en-US" w:bidi="ar-SA"/>
        </w:rPr>
      </w:pPr>
      <w:r>
        <w:rPr>
          <w:rFonts w:ascii="Arial Narrow" w:eastAsiaTheme="minorHAnsi" w:hAnsi="Arial Narrow"/>
          <w:b/>
          <w:kern w:val="0"/>
          <w:sz w:val="22"/>
          <w:szCs w:val="22"/>
          <w:u w:val="single"/>
          <w:lang w:eastAsia="en-US" w:bidi="ar-SA"/>
        </w:rPr>
        <w:t>Oświadczenia wykonawcy / wykonawcy wspólnie ubiegającego się o udzielenie zamówienia</w:t>
      </w:r>
    </w:p>
    <w:p w14:paraId="05466191" w14:textId="77777777" w:rsidR="00F24D86" w:rsidRDefault="006666B2">
      <w:pPr>
        <w:suppressAutoHyphens w:val="0"/>
        <w:spacing w:after="120" w:line="360" w:lineRule="auto"/>
        <w:jc w:val="center"/>
        <w:rPr>
          <w:rFonts w:ascii="Arial Narrow" w:eastAsiaTheme="minorHAnsi" w:hAnsi="Arial Narrow"/>
          <w:b/>
          <w:caps/>
          <w:kern w:val="0"/>
          <w:sz w:val="22"/>
          <w:szCs w:val="22"/>
          <w:u w:val="single"/>
          <w:lang w:eastAsia="en-US" w:bidi="ar-SA"/>
        </w:rPr>
      </w:pPr>
      <w:r>
        <w:rPr>
          <w:rFonts w:ascii="Arial Narrow" w:eastAsiaTheme="minorHAnsi" w:hAnsi="Arial Narrow"/>
          <w:b/>
          <w:kern w:val="0"/>
          <w:sz w:val="22"/>
          <w:szCs w:val="22"/>
          <w:u w:val="single"/>
          <w:lang w:eastAsia="en-US" w:bidi="ar-SA"/>
        </w:rPr>
        <w:t xml:space="preserve">UWZGLĘDNIAJĄCE PRZESŁANKI WYKLUCZENIA Z ART. 7 UST. 1 USTAWY </w:t>
      </w:r>
      <w:r>
        <w:rPr>
          <w:rFonts w:ascii="Arial Narrow" w:eastAsiaTheme="minorHAnsi" w:hAnsi="Arial Narrow"/>
          <w:b/>
          <w:caps/>
          <w:kern w:val="0"/>
          <w:sz w:val="22"/>
          <w:szCs w:val="22"/>
          <w:u w:val="single"/>
          <w:lang w:eastAsia="en-US" w:bidi="ar-SA"/>
        </w:rPr>
        <w:t>o szczególnych rozwiązaniach w zakresie przeciwdziałania wspieraniu agresji na Ukrainę oraz służących ochronie bezpieczeństwa narodowego</w:t>
      </w:r>
    </w:p>
    <w:p w14:paraId="7819AE12" w14:textId="77777777" w:rsidR="00F24D86" w:rsidRDefault="006666B2">
      <w:pPr>
        <w:suppressAutoHyphens w:val="0"/>
        <w:spacing w:line="360" w:lineRule="auto"/>
        <w:jc w:val="center"/>
        <w:rPr>
          <w:rFonts w:ascii="Arial Narrow" w:eastAsiaTheme="minorHAnsi" w:hAnsi="Arial Narrow"/>
          <w:b/>
          <w:kern w:val="0"/>
          <w:sz w:val="22"/>
          <w:szCs w:val="22"/>
          <w:lang w:eastAsia="en-US" w:bidi="ar-SA"/>
        </w:rPr>
      </w:pPr>
      <w:r>
        <w:rPr>
          <w:rFonts w:ascii="Arial Narrow" w:eastAsiaTheme="minorHAnsi" w:hAnsi="Arial Narrow"/>
          <w:b/>
          <w:kern w:val="0"/>
          <w:sz w:val="22"/>
          <w:szCs w:val="22"/>
          <w:lang w:eastAsia="en-US" w:bidi="ar-SA"/>
        </w:rPr>
        <w:t xml:space="preserve">składane na podstawie art. 125 ust. 1 ustawy </w:t>
      </w:r>
      <w:r w:rsidR="0068069C">
        <w:rPr>
          <w:rFonts w:ascii="Arial Narrow" w:eastAsiaTheme="minorHAnsi" w:hAnsi="Arial Narrow"/>
          <w:b/>
          <w:kern w:val="0"/>
          <w:sz w:val="22"/>
          <w:szCs w:val="22"/>
          <w:lang w:eastAsia="en-US" w:bidi="ar-SA"/>
        </w:rPr>
        <w:t>Pzp</w:t>
      </w:r>
      <w:r>
        <w:rPr>
          <w:rFonts w:ascii="Arial Narrow" w:eastAsiaTheme="minorHAnsi" w:hAnsi="Arial Narrow"/>
          <w:b/>
          <w:kern w:val="0"/>
          <w:sz w:val="22"/>
          <w:szCs w:val="22"/>
          <w:lang w:eastAsia="en-US" w:bidi="ar-SA"/>
        </w:rPr>
        <w:t xml:space="preserve"> </w:t>
      </w:r>
    </w:p>
    <w:p w14:paraId="0C37E3CD" w14:textId="77777777" w:rsidR="00F24D86" w:rsidRDefault="00F24D86">
      <w:pPr>
        <w:suppressAutoHyphens w:val="0"/>
        <w:spacing w:line="360" w:lineRule="auto"/>
        <w:jc w:val="center"/>
        <w:rPr>
          <w:rFonts w:ascii="Arial Narrow" w:eastAsiaTheme="minorHAnsi" w:hAnsi="Arial Narrow"/>
          <w:b/>
          <w:kern w:val="0"/>
          <w:sz w:val="22"/>
          <w:szCs w:val="22"/>
          <w:lang w:eastAsia="en-US" w:bidi="ar-SA"/>
        </w:rPr>
      </w:pPr>
    </w:p>
    <w:p w14:paraId="572ADB4E" w14:textId="77777777" w:rsidR="00F24D86" w:rsidRDefault="006666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center"/>
        <w:rPr>
          <w:rFonts w:ascii="Arial Narrow" w:eastAsia="Calibri" w:hAnsi="Arial Narrow" w:cs="Calibri"/>
          <w:b/>
          <w:bCs/>
          <w:kern w:val="0"/>
          <w:sz w:val="28"/>
          <w:szCs w:val="28"/>
        </w:rPr>
      </w:pPr>
      <w:r>
        <w:rPr>
          <w:rFonts w:ascii="Arial Narrow" w:hAnsi="Arial Narrow"/>
          <w:sz w:val="22"/>
          <w:szCs w:val="22"/>
        </w:rPr>
        <w:t xml:space="preserve">Na potrzeby postępowania o udzielenie zamówienia publicznego pn. </w:t>
      </w:r>
      <w:r>
        <w:rPr>
          <w:rFonts w:ascii="Arial Narrow" w:hAnsi="Arial Narrow"/>
          <w:b/>
        </w:rPr>
        <w:t>Dostawę oleju opałowego do szkół i świetlicy na terenie Gminy</w:t>
      </w:r>
      <w:r>
        <w:rPr>
          <w:rFonts w:ascii="Arial Narrow" w:hAnsi="Arial Narrow"/>
          <w:b/>
          <w:spacing w:val="1"/>
        </w:rPr>
        <w:t xml:space="preserve"> </w:t>
      </w:r>
      <w:r>
        <w:rPr>
          <w:rFonts w:ascii="Arial Narrow" w:hAnsi="Arial Narrow"/>
          <w:b/>
        </w:rPr>
        <w:t>Pabianice</w:t>
      </w:r>
      <w:r>
        <w:rPr>
          <w:rFonts w:ascii="Arial Narrow" w:hAnsi="Arial Narrow"/>
          <w:b/>
          <w:spacing w:val="-2"/>
        </w:rPr>
        <w:t xml:space="preserve"> </w:t>
      </w:r>
      <w:r>
        <w:rPr>
          <w:rFonts w:ascii="Arial Narrow" w:hAnsi="Arial Narrow"/>
          <w:b/>
        </w:rPr>
        <w:t>w</w:t>
      </w:r>
      <w:r>
        <w:rPr>
          <w:rFonts w:ascii="Arial Narrow" w:hAnsi="Arial Narrow"/>
          <w:b/>
          <w:spacing w:val="2"/>
        </w:rPr>
        <w:t xml:space="preserve"> </w:t>
      </w:r>
      <w:r w:rsidR="000460AB">
        <w:rPr>
          <w:rFonts w:ascii="Arial Narrow" w:hAnsi="Arial Narrow"/>
          <w:b/>
        </w:rPr>
        <w:t>2024</w:t>
      </w:r>
      <w:r>
        <w:rPr>
          <w:rFonts w:ascii="Arial Narrow" w:hAnsi="Arial Narrow"/>
          <w:b/>
        </w:rPr>
        <w:t xml:space="preserve"> roku</w:t>
      </w:r>
      <w:bookmarkStart w:id="3" w:name="_Hlk105676712"/>
      <w:bookmarkEnd w:id="3"/>
    </w:p>
    <w:p w14:paraId="222C2324" w14:textId="77777777" w:rsidR="00F24D86" w:rsidRDefault="00F24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124CF3D3" w14:textId="77777777" w:rsidR="00F24D86" w:rsidRDefault="006666B2">
      <w:pPr>
        <w:shd w:val="clear" w:color="auto" w:fill="BFBFBF" w:themeFill="background1" w:themeFillShade="BF"/>
        <w:suppressAutoHyphens w:val="0"/>
        <w:spacing w:line="360" w:lineRule="auto"/>
        <w:rPr>
          <w:rFonts w:ascii="Arial Narrow" w:eastAsiaTheme="minorHAnsi" w:hAnsi="Arial Narrow"/>
          <w:b/>
          <w:kern w:val="0"/>
          <w:sz w:val="22"/>
          <w:szCs w:val="22"/>
          <w:lang w:eastAsia="en-US" w:bidi="ar-SA"/>
        </w:rPr>
      </w:pPr>
      <w:r>
        <w:rPr>
          <w:rFonts w:ascii="Arial Narrow" w:eastAsiaTheme="minorHAnsi" w:hAnsi="Arial Narrow"/>
          <w:b/>
          <w:kern w:val="0"/>
          <w:sz w:val="22"/>
          <w:szCs w:val="22"/>
          <w:lang w:eastAsia="en-US" w:bidi="ar-SA"/>
        </w:rPr>
        <w:t>OŚWIADCZENIA DOTYCZĄCE PODSTAW WYKLUCZENIA:</w:t>
      </w:r>
    </w:p>
    <w:p w14:paraId="2D328DAA" w14:textId="77777777" w:rsidR="00F24D86" w:rsidRDefault="00F24D86">
      <w:pPr>
        <w:suppressAutoHyphens w:val="0"/>
        <w:spacing w:line="360" w:lineRule="auto"/>
        <w:ind w:left="720"/>
        <w:contextualSpacing/>
        <w:jc w:val="both"/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</w:pPr>
    </w:p>
    <w:p w14:paraId="07718C73" w14:textId="77777777" w:rsidR="00F24D86" w:rsidRDefault="006666B2">
      <w:pPr>
        <w:numPr>
          <w:ilvl w:val="0"/>
          <w:numId w:val="67"/>
        </w:numPr>
        <w:suppressAutoHyphens w:val="0"/>
        <w:overflowPunct/>
        <w:spacing w:after="160" w:line="360" w:lineRule="auto"/>
        <w:ind w:left="284"/>
        <w:contextualSpacing/>
        <w:jc w:val="both"/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</w:pPr>
      <w:r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  <w:t xml:space="preserve">Oświadczam, że nie podlegam wykluczeniu z postępowania na podstawie </w:t>
      </w:r>
      <w:r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  <w:br/>
        <w:t xml:space="preserve">art. 108 ust. 1 ustawy </w:t>
      </w:r>
      <w:r w:rsidR="0068069C"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  <w:t>Pzp</w:t>
      </w:r>
      <w:r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  <w:t>.</w:t>
      </w:r>
    </w:p>
    <w:p w14:paraId="2A25DB84" w14:textId="77777777" w:rsidR="00F24D86" w:rsidRDefault="006666B2">
      <w:pPr>
        <w:numPr>
          <w:ilvl w:val="0"/>
          <w:numId w:val="67"/>
        </w:numPr>
        <w:suppressAutoHyphens w:val="0"/>
        <w:overflowPunct/>
        <w:spacing w:after="160" w:line="360" w:lineRule="auto"/>
        <w:ind w:left="284"/>
        <w:contextualSpacing/>
        <w:jc w:val="both"/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</w:pPr>
      <w:r>
        <w:rPr>
          <w:rFonts w:ascii="Arial Narrow" w:eastAsiaTheme="minorHAnsi" w:hAnsi="Arial Narrow"/>
          <w:color w:val="0070C0"/>
          <w:kern w:val="0"/>
          <w:sz w:val="22"/>
          <w:szCs w:val="22"/>
          <w:lang w:eastAsia="en-US" w:bidi="ar-SA"/>
        </w:rPr>
        <w:t xml:space="preserve">[UWAGA: </w:t>
      </w:r>
      <w:r>
        <w:rPr>
          <w:rFonts w:ascii="Arial Narrow" w:eastAsiaTheme="minorHAnsi" w:hAnsi="Arial Narrow"/>
          <w:i/>
          <w:color w:val="0070C0"/>
          <w:kern w:val="0"/>
          <w:sz w:val="22"/>
          <w:szCs w:val="22"/>
          <w:lang w:eastAsia="en-US" w:bidi="ar-SA"/>
        </w:rPr>
        <w:t xml:space="preserve">zastosować tylko wtedy, gdy zamawiający przewidział wykluczenie wykonawcy z postępowania na podstawie którejkolwiek z przesłanek z  art. 109 ust. 1 ustawy </w:t>
      </w:r>
      <w:r w:rsidR="0068069C">
        <w:rPr>
          <w:rFonts w:ascii="Arial Narrow" w:eastAsiaTheme="minorHAnsi" w:hAnsi="Arial Narrow"/>
          <w:i/>
          <w:color w:val="0070C0"/>
          <w:kern w:val="0"/>
          <w:sz w:val="22"/>
          <w:szCs w:val="22"/>
          <w:lang w:eastAsia="en-US" w:bidi="ar-SA"/>
        </w:rPr>
        <w:t>Pzp</w:t>
      </w:r>
      <w:r>
        <w:rPr>
          <w:rFonts w:ascii="Arial Narrow" w:eastAsiaTheme="minorHAnsi" w:hAnsi="Arial Narrow"/>
          <w:color w:val="0070C0"/>
          <w:kern w:val="0"/>
          <w:sz w:val="22"/>
          <w:szCs w:val="22"/>
          <w:lang w:eastAsia="en-US" w:bidi="ar-SA"/>
        </w:rPr>
        <w:t>]</w:t>
      </w:r>
      <w:bookmarkStart w:id="4" w:name="_Hlk99016800"/>
      <w:bookmarkEnd w:id="4"/>
    </w:p>
    <w:p w14:paraId="0963123A" w14:textId="77777777" w:rsidR="00F24D86" w:rsidRDefault="006666B2">
      <w:pPr>
        <w:suppressAutoHyphens w:val="0"/>
        <w:spacing w:line="360" w:lineRule="auto"/>
        <w:ind w:left="284"/>
        <w:contextualSpacing/>
        <w:jc w:val="both"/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</w:pPr>
      <w:r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  <w:t xml:space="preserve">Oświadczam, że nie podlegam wykluczeniu z postępowania na podstawie </w:t>
      </w:r>
      <w:r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  <w:br/>
        <w:t xml:space="preserve">art. 109 ust. 1 pkt 4,5,7 ustawy </w:t>
      </w:r>
      <w:r w:rsidR="0068069C"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  <w:t>Pzp</w:t>
      </w:r>
      <w:r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  <w:t>.</w:t>
      </w:r>
    </w:p>
    <w:p w14:paraId="38BEE22F" w14:textId="77777777" w:rsidR="00F24D86" w:rsidRDefault="00F24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14:paraId="0DF7F7E0" w14:textId="77777777" w:rsidR="00F24D86" w:rsidRDefault="006666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Mi</w:t>
      </w:r>
      <w:r w:rsidR="00822ADF">
        <w:rPr>
          <w:rFonts w:ascii="Arial Narrow" w:hAnsi="Arial Narrow"/>
          <w:sz w:val="22"/>
          <w:szCs w:val="22"/>
        </w:rPr>
        <w:t>ejscowość ……………, dnia …………… 2023</w:t>
      </w:r>
      <w:r>
        <w:rPr>
          <w:rFonts w:ascii="Arial Narrow" w:hAnsi="Arial Narrow"/>
          <w:sz w:val="22"/>
          <w:szCs w:val="22"/>
        </w:rPr>
        <w:t xml:space="preserve"> r.</w:t>
      </w:r>
    </w:p>
    <w:p w14:paraId="7CECF4D5" w14:textId="77777777" w:rsidR="00F24D86" w:rsidRDefault="006666B2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360" w:lineRule="auto"/>
        <w:ind w:left="4536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…………………………………………</w:t>
      </w:r>
    </w:p>
    <w:p w14:paraId="297992E1" w14:textId="77777777" w:rsidR="00F24D86" w:rsidRDefault="006666B2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360" w:lineRule="auto"/>
        <w:ind w:left="4536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>(podpis)</w:t>
      </w:r>
    </w:p>
    <w:p w14:paraId="38049330" w14:textId="77777777" w:rsidR="00F24D86" w:rsidRDefault="00F24D86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228F5CED" w14:textId="77777777" w:rsidR="00F24D86" w:rsidRDefault="006666B2">
      <w:pPr>
        <w:numPr>
          <w:ilvl w:val="0"/>
          <w:numId w:val="67"/>
        </w:numPr>
        <w:suppressAutoHyphens w:val="0"/>
        <w:overflowPunct/>
        <w:spacing w:after="160" w:line="360" w:lineRule="auto"/>
        <w:ind w:left="284"/>
        <w:contextualSpacing/>
        <w:jc w:val="both"/>
        <w:rPr>
          <w:rFonts w:ascii="Arial Narrow" w:hAnsi="Arial Narrow"/>
          <w:color w:val="0070C0"/>
          <w:sz w:val="22"/>
          <w:szCs w:val="22"/>
        </w:rPr>
      </w:pPr>
      <w:r>
        <w:rPr>
          <w:rFonts w:ascii="Arial Narrow" w:hAnsi="Arial Narrow"/>
          <w:color w:val="0070C0"/>
          <w:sz w:val="22"/>
          <w:szCs w:val="22"/>
        </w:rPr>
        <w:t xml:space="preserve">[UWAGA: zastosować, gdy zachodzą przesłanki wykluczenia z art. 108 ust. 1 pkt 1, 2 i 5 lub art.109 ust.1 pkt 2-5 i 7-10 ustawy </w:t>
      </w:r>
      <w:r w:rsidR="0068069C">
        <w:rPr>
          <w:rFonts w:ascii="Arial Narrow" w:hAnsi="Arial Narrow"/>
          <w:color w:val="0070C0"/>
          <w:sz w:val="22"/>
          <w:szCs w:val="22"/>
        </w:rPr>
        <w:t>Pzp</w:t>
      </w:r>
      <w:r>
        <w:rPr>
          <w:rFonts w:ascii="Arial Narrow" w:hAnsi="Arial Narrow"/>
          <w:color w:val="0070C0"/>
          <w:sz w:val="22"/>
          <w:szCs w:val="22"/>
        </w:rPr>
        <w:t xml:space="preserve">, a wykonawca korzysta z procedury samooczyszczenia, o której mowa w art. 110 ust. 2 ustawy </w:t>
      </w:r>
      <w:r w:rsidR="0068069C">
        <w:rPr>
          <w:rFonts w:ascii="Arial Narrow" w:hAnsi="Arial Narrow"/>
          <w:color w:val="0070C0"/>
          <w:sz w:val="22"/>
          <w:szCs w:val="22"/>
        </w:rPr>
        <w:t>Pzp</w:t>
      </w:r>
      <w:r>
        <w:rPr>
          <w:rFonts w:ascii="Arial Narrow" w:hAnsi="Arial Narrow"/>
          <w:color w:val="0070C0"/>
          <w:sz w:val="22"/>
          <w:szCs w:val="22"/>
        </w:rPr>
        <w:t xml:space="preserve">] </w:t>
      </w:r>
    </w:p>
    <w:p w14:paraId="70ECA452" w14:textId="77777777" w:rsidR="00F24D86" w:rsidRDefault="006666B2">
      <w:pPr>
        <w:pStyle w:val="Akapitzlist"/>
        <w:tabs>
          <w:tab w:val="left" w:pos="1416"/>
          <w:tab w:val="left" w:pos="2124"/>
          <w:tab w:val="left" w:pos="241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28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Oświadczam, że zachodzą w stosunku do mnie podstawy wykluczenia z postępowania na podstawie art. …………. ustawy </w:t>
      </w:r>
      <w:r w:rsidR="0068069C">
        <w:rPr>
          <w:rFonts w:ascii="Arial Narrow" w:hAnsi="Arial Narrow"/>
          <w:sz w:val="22"/>
          <w:szCs w:val="22"/>
        </w:rPr>
        <w:t>Pzp</w:t>
      </w:r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i/>
          <w:sz w:val="22"/>
          <w:szCs w:val="22"/>
        </w:rPr>
        <w:t xml:space="preserve">(podać mającą zastosowanie podstawę wykluczenia spośród wymienionych w art. 108 ust. 1 pkt 1, 2 i 5 lub art. 109 ust. 1 pkt 2-5 i 7-10 ustawy </w:t>
      </w:r>
      <w:r w:rsidR="0068069C">
        <w:rPr>
          <w:rFonts w:ascii="Arial Narrow" w:hAnsi="Arial Narrow"/>
          <w:i/>
          <w:sz w:val="22"/>
          <w:szCs w:val="22"/>
        </w:rPr>
        <w:t>Pzp</w:t>
      </w:r>
      <w:r>
        <w:rPr>
          <w:rFonts w:ascii="Arial Narrow" w:hAnsi="Arial Narrow"/>
          <w:i/>
          <w:sz w:val="22"/>
          <w:szCs w:val="22"/>
        </w:rPr>
        <w:t>).</w:t>
      </w:r>
      <w:r>
        <w:rPr>
          <w:rFonts w:ascii="Arial Narrow" w:hAnsi="Arial Narrow"/>
          <w:sz w:val="22"/>
          <w:szCs w:val="22"/>
        </w:rPr>
        <w:t xml:space="preserve"> Jednocześnie oświadczam, że w związku z ww. okolicznością, na podstawie art. 110 ust. 2 ustawy </w:t>
      </w:r>
      <w:r w:rsidR="0068069C">
        <w:rPr>
          <w:rFonts w:ascii="Arial Narrow" w:hAnsi="Arial Narrow"/>
          <w:sz w:val="22"/>
          <w:szCs w:val="22"/>
        </w:rPr>
        <w:t>Pzp</w:t>
      </w:r>
      <w:r>
        <w:rPr>
          <w:rFonts w:ascii="Arial Narrow" w:hAnsi="Arial Narrow"/>
          <w:sz w:val="22"/>
          <w:szCs w:val="22"/>
        </w:rPr>
        <w:t xml:space="preserve"> podjąłem następujące środki naprawcze i zapobiegawcze: </w:t>
      </w:r>
    </w:p>
    <w:p w14:paraId="4168CEC8" w14:textId="77777777" w:rsidR="00F24D86" w:rsidRDefault="006666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D1A532" w14:textId="77777777" w:rsidR="00F24D86" w:rsidRDefault="00F24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14:paraId="41BB6780" w14:textId="77777777" w:rsidR="00F24D86" w:rsidRDefault="006666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Mi</w:t>
      </w:r>
      <w:r w:rsidR="00822ADF">
        <w:rPr>
          <w:rFonts w:ascii="Arial Narrow" w:hAnsi="Arial Narrow"/>
          <w:sz w:val="22"/>
          <w:szCs w:val="22"/>
        </w:rPr>
        <w:t>ejscowość ……………, dnia …………… 2023</w:t>
      </w:r>
      <w:r>
        <w:rPr>
          <w:rFonts w:ascii="Arial Narrow" w:hAnsi="Arial Narrow"/>
          <w:sz w:val="22"/>
          <w:szCs w:val="22"/>
        </w:rPr>
        <w:t xml:space="preserve"> r.</w:t>
      </w:r>
    </w:p>
    <w:p w14:paraId="4D7E688D" w14:textId="77777777" w:rsidR="00F24D86" w:rsidRDefault="006666B2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360" w:lineRule="auto"/>
        <w:ind w:left="4536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…………………………………………</w:t>
      </w:r>
    </w:p>
    <w:p w14:paraId="057DB4E7" w14:textId="77777777" w:rsidR="00F24D86" w:rsidRDefault="006666B2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after="240" w:line="360" w:lineRule="auto"/>
        <w:ind w:left="4536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>(podpis)</w:t>
      </w:r>
    </w:p>
    <w:p w14:paraId="4291C6ED" w14:textId="77777777" w:rsidR="00F24D86" w:rsidRDefault="006666B2">
      <w:pPr>
        <w:numPr>
          <w:ilvl w:val="0"/>
          <w:numId w:val="67"/>
        </w:numPr>
        <w:suppressAutoHyphens w:val="0"/>
        <w:overflowPunct/>
        <w:spacing w:after="160" w:line="360" w:lineRule="auto"/>
        <w:ind w:left="284"/>
        <w:contextualSpacing/>
        <w:jc w:val="both"/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</w:pPr>
      <w:r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  <w:t xml:space="preserve">Oświadczam, że nie zachodzą w stosunku do mnie przesłanki wykluczenia z postępowania na podstawie art.  </w:t>
      </w:r>
      <w:r>
        <w:rPr>
          <w:rFonts w:ascii="Arial Narrow" w:eastAsia="Times New Roman" w:hAnsi="Arial Narrow"/>
          <w:kern w:val="0"/>
          <w:sz w:val="22"/>
          <w:szCs w:val="22"/>
          <w:lang w:eastAsia="pl-PL" w:bidi="ar-SA"/>
        </w:rPr>
        <w:t xml:space="preserve">7 ust. 1 ustawy </w:t>
      </w:r>
      <w:r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  <w:t>z dnia 13 kwietnia 2022 r</w:t>
      </w:r>
      <w:r>
        <w:rPr>
          <w:rFonts w:ascii="Arial Narrow" w:eastAsiaTheme="minorHAnsi" w:hAnsi="Arial Narrow"/>
          <w:b/>
          <w:bCs/>
          <w:kern w:val="0"/>
          <w:sz w:val="22"/>
          <w:szCs w:val="22"/>
          <w:lang w:eastAsia="en-US" w:bidi="ar-SA"/>
        </w:rPr>
        <w:t>.</w:t>
      </w:r>
      <w:r>
        <w:rPr>
          <w:rFonts w:ascii="Arial Narrow" w:eastAsiaTheme="minorHAnsi" w:hAnsi="Arial Narrow"/>
          <w:b/>
          <w:bCs/>
          <w:i/>
          <w:iCs/>
          <w:kern w:val="0"/>
          <w:sz w:val="22"/>
          <w:szCs w:val="22"/>
          <w:lang w:eastAsia="en-US" w:bidi="ar-SA"/>
        </w:rPr>
        <w:t xml:space="preserve"> </w:t>
      </w:r>
      <w:r>
        <w:rPr>
          <w:rFonts w:ascii="Arial Narrow" w:eastAsiaTheme="minorHAnsi" w:hAnsi="Arial Narrow"/>
          <w:b/>
          <w:bCs/>
          <w:i/>
          <w:iCs/>
          <w:color w:val="222222"/>
          <w:kern w:val="0"/>
          <w:sz w:val="22"/>
          <w:szCs w:val="22"/>
          <w:lang w:eastAsia="en-US" w:bidi="ar-SA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 Narrow" w:eastAsiaTheme="minorHAnsi" w:hAnsi="Arial Narrow"/>
          <w:b/>
          <w:bCs/>
          <w:iCs/>
          <w:color w:val="222222"/>
          <w:kern w:val="0"/>
          <w:sz w:val="22"/>
          <w:szCs w:val="22"/>
          <w:lang w:eastAsia="en-US" w:bidi="ar-SA"/>
        </w:rPr>
        <w:t>(Dz. U. z 2022 r. poz. 835)</w:t>
      </w:r>
      <w:r>
        <w:rPr>
          <w:rFonts w:ascii="Arial Narrow" w:eastAsiaTheme="minorHAnsi" w:hAnsi="Arial Narrow"/>
          <w:b/>
          <w:bCs/>
          <w:i/>
          <w:iCs/>
          <w:color w:val="222222"/>
          <w:kern w:val="0"/>
          <w:sz w:val="22"/>
          <w:szCs w:val="22"/>
          <w:lang w:eastAsia="en-US" w:bidi="ar-SA"/>
        </w:rPr>
        <w:t>.</w:t>
      </w:r>
      <w:r>
        <w:rPr>
          <w:rFonts w:ascii="Arial Narrow" w:eastAsiaTheme="minorHAnsi" w:hAnsi="Arial Narrow"/>
          <w:color w:val="222222"/>
          <w:kern w:val="0"/>
          <w:sz w:val="22"/>
          <w:szCs w:val="22"/>
          <w:lang w:eastAsia="en-US" w:bidi="ar-SA"/>
        </w:rPr>
        <w:t xml:space="preserve"> </w:t>
      </w:r>
    </w:p>
    <w:p w14:paraId="6D895719" w14:textId="77777777" w:rsidR="00F24D86" w:rsidRDefault="00F24D86">
      <w:pPr>
        <w:suppressAutoHyphens w:val="0"/>
        <w:spacing w:after="160" w:line="360" w:lineRule="auto"/>
        <w:ind w:left="284"/>
        <w:contextualSpacing/>
        <w:jc w:val="both"/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</w:pPr>
    </w:p>
    <w:p w14:paraId="48DF5497" w14:textId="77777777" w:rsidR="00F24D86" w:rsidRDefault="006666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Mi</w:t>
      </w:r>
      <w:r w:rsidR="00822ADF">
        <w:rPr>
          <w:rFonts w:ascii="Arial Narrow" w:hAnsi="Arial Narrow"/>
          <w:sz w:val="22"/>
          <w:szCs w:val="22"/>
        </w:rPr>
        <w:t>ejscowość ……………, dnia …………… 2023</w:t>
      </w:r>
      <w:r>
        <w:rPr>
          <w:rFonts w:ascii="Arial Narrow" w:hAnsi="Arial Narrow"/>
          <w:sz w:val="22"/>
          <w:szCs w:val="22"/>
        </w:rPr>
        <w:t xml:space="preserve"> r.</w:t>
      </w:r>
    </w:p>
    <w:p w14:paraId="3ABCFE19" w14:textId="77777777" w:rsidR="00F24D86" w:rsidRDefault="006666B2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360" w:lineRule="auto"/>
        <w:ind w:left="4536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…………………………………………</w:t>
      </w:r>
    </w:p>
    <w:p w14:paraId="7F6CC55E" w14:textId="77777777" w:rsidR="00F24D86" w:rsidRDefault="006666B2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after="240" w:line="360" w:lineRule="auto"/>
        <w:ind w:left="4536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>(podpis)</w:t>
      </w:r>
      <w:bookmarkStart w:id="5" w:name="_Hlk105674215"/>
      <w:bookmarkEnd w:id="5"/>
    </w:p>
    <w:p w14:paraId="0ADCA183" w14:textId="77777777" w:rsidR="00F24D86" w:rsidRDefault="006666B2">
      <w:pPr>
        <w:shd w:val="clear" w:color="auto" w:fill="BFBFBF" w:themeFill="background1" w:themeFillShade="BF"/>
        <w:suppressAutoHyphens w:val="0"/>
        <w:spacing w:line="360" w:lineRule="auto"/>
        <w:jc w:val="both"/>
        <w:rPr>
          <w:rFonts w:ascii="Arial Narrow" w:eastAsiaTheme="minorHAnsi" w:hAnsi="Arial Narrow"/>
          <w:b/>
          <w:kern w:val="0"/>
          <w:sz w:val="22"/>
          <w:szCs w:val="22"/>
          <w:lang w:eastAsia="en-US" w:bidi="ar-SA"/>
        </w:rPr>
      </w:pPr>
      <w:r>
        <w:rPr>
          <w:rFonts w:ascii="Arial Narrow" w:eastAsiaTheme="minorHAnsi" w:hAnsi="Arial Narrow"/>
          <w:b/>
          <w:kern w:val="0"/>
          <w:sz w:val="22"/>
          <w:szCs w:val="22"/>
          <w:lang w:eastAsia="en-US" w:bidi="ar-SA"/>
        </w:rPr>
        <w:t>OŚWIADCZENIE DOTYCZĄCE WARUNKÓW UDZIAŁU W POSTĘPOWANIU:</w:t>
      </w:r>
    </w:p>
    <w:p w14:paraId="4D2CC387" w14:textId="77777777" w:rsidR="00F24D86" w:rsidRDefault="00F24D86">
      <w:pPr>
        <w:suppressAutoHyphens w:val="0"/>
        <w:spacing w:line="360" w:lineRule="auto"/>
        <w:jc w:val="both"/>
      </w:pPr>
    </w:p>
    <w:p w14:paraId="495600F0" w14:textId="77777777" w:rsidR="00F24D86" w:rsidRDefault="006666B2">
      <w:pPr>
        <w:suppressAutoHyphens w:val="0"/>
        <w:spacing w:line="360" w:lineRule="auto"/>
        <w:jc w:val="both"/>
        <w:rPr>
          <w:rFonts w:ascii="Arial Narrow" w:eastAsiaTheme="minorHAnsi" w:hAnsi="Arial Narrow"/>
          <w:color w:val="0070C0"/>
          <w:kern w:val="0"/>
          <w:sz w:val="22"/>
          <w:szCs w:val="22"/>
          <w:lang w:eastAsia="en-US" w:bidi="ar-SA"/>
        </w:rPr>
      </w:pPr>
      <w:r>
        <w:rPr>
          <w:rFonts w:ascii="Arial Narrow" w:eastAsiaTheme="minorHAnsi" w:hAnsi="Arial Narrow"/>
          <w:color w:val="0070C0"/>
          <w:kern w:val="0"/>
          <w:sz w:val="22"/>
          <w:szCs w:val="22"/>
          <w:lang w:eastAsia="en-US" w:bidi="ar-SA"/>
        </w:rPr>
        <w:t xml:space="preserve">[UWAGA: </w:t>
      </w:r>
      <w:r>
        <w:rPr>
          <w:rFonts w:ascii="Arial Narrow" w:eastAsiaTheme="minorHAnsi" w:hAnsi="Arial Narrow"/>
          <w:i/>
          <w:color w:val="0070C0"/>
          <w:kern w:val="0"/>
          <w:sz w:val="22"/>
          <w:szCs w:val="22"/>
          <w:lang w:eastAsia="en-US" w:bidi="ar-SA"/>
        </w:rPr>
        <w:t>stosuje tylko wykonawca/ wykonawca wspólnie ubiegający się o zamówienie</w:t>
      </w:r>
      <w:r>
        <w:rPr>
          <w:rFonts w:ascii="Arial Narrow" w:eastAsiaTheme="minorHAnsi" w:hAnsi="Arial Narrow"/>
          <w:color w:val="0070C0"/>
          <w:kern w:val="0"/>
          <w:sz w:val="22"/>
          <w:szCs w:val="22"/>
          <w:lang w:eastAsia="en-US" w:bidi="ar-SA"/>
        </w:rPr>
        <w:t>]</w:t>
      </w:r>
    </w:p>
    <w:p w14:paraId="036ECA70" w14:textId="77777777" w:rsidR="00F24D86" w:rsidRDefault="006666B2">
      <w:pPr>
        <w:suppressAutoHyphens w:val="0"/>
        <w:spacing w:line="360" w:lineRule="auto"/>
        <w:jc w:val="both"/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</w:pPr>
      <w:r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  <w:t>Oświadczam, że spełniam warunki udziału w postępowaniu określone przez zamawiającego w  SWZ</w:t>
      </w:r>
    </w:p>
    <w:p w14:paraId="4C58D698" w14:textId="77777777" w:rsidR="00F24D86" w:rsidRDefault="006666B2">
      <w:pPr>
        <w:suppressAutoHyphens w:val="0"/>
        <w:spacing w:line="360" w:lineRule="auto"/>
        <w:jc w:val="both"/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</w:pPr>
      <w:bookmarkStart w:id="6" w:name="_Hlk99016333"/>
      <w:r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  <w:t xml:space="preserve"> </w:t>
      </w:r>
      <w:bookmarkEnd w:id="6"/>
    </w:p>
    <w:p w14:paraId="072D6FFF" w14:textId="77777777" w:rsidR="00F24D86" w:rsidRDefault="006666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Mi</w:t>
      </w:r>
      <w:r w:rsidR="00822ADF">
        <w:rPr>
          <w:rFonts w:ascii="Arial Narrow" w:hAnsi="Arial Narrow"/>
          <w:sz w:val="22"/>
          <w:szCs w:val="22"/>
        </w:rPr>
        <w:t>ejscowość ……………, dnia …………… 2023</w:t>
      </w:r>
      <w:r>
        <w:rPr>
          <w:rFonts w:ascii="Arial Narrow" w:hAnsi="Arial Narrow"/>
          <w:sz w:val="22"/>
          <w:szCs w:val="22"/>
        </w:rPr>
        <w:t xml:space="preserve"> r.</w:t>
      </w:r>
    </w:p>
    <w:p w14:paraId="752E36E4" w14:textId="77777777" w:rsidR="00F24D86" w:rsidRDefault="006666B2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360" w:lineRule="auto"/>
        <w:ind w:left="4536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…………………………………………</w:t>
      </w:r>
    </w:p>
    <w:p w14:paraId="08FCBDF2" w14:textId="77777777" w:rsidR="00F24D86" w:rsidRDefault="006666B2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after="240" w:line="360" w:lineRule="auto"/>
        <w:ind w:left="4536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>(podpis)</w:t>
      </w:r>
      <w:bookmarkStart w:id="7" w:name="_Hlk105676835"/>
      <w:bookmarkEnd w:id="7"/>
    </w:p>
    <w:p w14:paraId="630F9CCB" w14:textId="77777777" w:rsidR="00F24D86" w:rsidRDefault="00F24D86">
      <w:pPr>
        <w:suppressAutoHyphens w:val="0"/>
        <w:spacing w:line="360" w:lineRule="auto"/>
        <w:jc w:val="both"/>
        <w:rPr>
          <w:rFonts w:ascii="Arial Narrow" w:eastAsiaTheme="minorHAnsi" w:hAnsi="Arial Narrow"/>
          <w:color w:val="0070C0"/>
          <w:kern w:val="0"/>
          <w:sz w:val="22"/>
          <w:szCs w:val="22"/>
          <w:lang w:eastAsia="en-US" w:bidi="ar-SA"/>
        </w:rPr>
      </w:pPr>
    </w:p>
    <w:p w14:paraId="68FEF435" w14:textId="77777777" w:rsidR="00F24D86" w:rsidRDefault="00F24D86">
      <w:pPr>
        <w:suppressAutoHyphens w:val="0"/>
        <w:spacing w:line="360" w:lineRule="auto"/>
        <w:jc w:val="both"/>
        <w:rPr>
          <w:rFonts w:ascii="Arial Narrow" w:eastAsiaTheme="minorHAnsi" w:hAnsi="Arial Narrow"/>
          <w:color w:val="0070C0"/>
          <w:kern w:val="0"/>
          <w:sz w:val="22"/>
          <w:szCs w:val="22"/>
          <w:lang w:eastAsia="en-US" w:bidi="ar-SA"/>
        </w:rPr>
      </w:pPr>
    </w:p>
    <w:p w14:paraId="17EB74A4" w14:textId="77777777" w:rsidR="00F24D86" w:rsidRDefault="00F24D86">
      <w:pPr>
        <w:suppressAutoHyphens w:val="0"/>
        <w:spacing w:line="360" w:lineRule="auto"/>
        <w:jc w:val="both"/>
        <w:rPr>
          <w:rFonts w:ascii="Arial Narrow" w:eastAsiaTheme="minorHAnsi" w:hAnsi="Arial Narrow"/>
          <w:color w:val="0070C0"/>
          <w:kern w:val="0"/>
          <w:sz w:val="22"/>
          <w:szCs w:val="22"/>
          <w:lang w:eastAsia="en-US" w:bidi="ar-SA"/>
        </w:rPr>
      </w:pPr>
    </w:p>
    <w:p w14:paraId="3EE673D2" w14:textId="77777777" w:rsidR="00F24D86" w:rsidRDefault="006666B2">
      <w:pPr>
        <w:suppressAutoHyphens w:val="0"/>
        <w:spacing w:line="360" w:lineRule="auto"/>
        <w:jc w:val="both"/>
        <w:rPr>
          <w:rFonts w:ascii="Arial Narrow" w:eastAsiaTheme="minorHAnsi" w:hAnsi="Arial Narrow"/>
          <w:color w:val="0070C0"/>
          <w:kern w:val="0"/>
          <w:sz w:val="22"/>
          <w:szCs w:val="22"/>
          <w:lang w:eastAsia="en-US" w:bidi="ar-SA"/>
        </w:rPr>
      </w:pPr>
      <w:r>
        <w:rPr>
          <w:rFonts w:ascii="Arial Narrow" w:eastAsiaTheme="minorHAnsi" w:hAnsi="Arial Narrow"/>
          <w:color w:val="0070C0"/>
          <w:kern w:val="0"/>
          <w:sz w:val="22"/>
          <w:szCs w:val="22"/>
          <w:lang w:eastAsia="en-US" w:bidi="ar-SA"/>
        </w:rPr>
        <w:t xml:space="preserve">[UWAGA: </w:t>
      </w:r>
      <w:r>
        <w:rPr>
          <w:rFonts w:ascii="Arial Narrow" w:eastAsiaTheme="minorHAnsi" w:hAnsi="Arial Narrow"/>
          <w:i/>
          <w:color w:val="0070C0"/>
          <w:kern w:val="0"/>
          <w:sz w:val="22"/>
          <w:szCs w:val="22"/>
          <w:lang w:eastAsia="en-US" w:bidi="ar-SA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 Narrow" w:eastAsiaTheme="minorHAnsi" w:hAnsi="Arial Narrow"/>
          <w:color w:val="0070C0"/>
          <w:kern w:val="0"/>
          <w:sz w:val="22"/>
          <w:szCs w:val="22"/>
          <w:lang w:eastAsia="en-US" w:bidi="ar-SA"/>
        </w:rPr>
        <w:t>]</w:t>
      </w:r>
    </w:p>
    <w:p w14:paraId="29F61AA1" w14:textId="77777777" w:rsidR="00F24D86" w:rsidRDefault="006666B2">
      <w:pPr>
        <w:suppressAutoHyphens w:val="0"/>
        <w:spacing w:line="360" w:lineRule="auto"/>
        <w:jc w:val="both"/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</w:pPr>
      <w:r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  <w:t xml:space="preserve">Oświadczam, że spełniam warunki udziału w postępowaniu określone przez zamawiającego w  SWZ  w  następującym zakresie: </w:t>
      </w:r>
    </w:p>
    <w:p w14:paraId="61685612" w14:textId="77777777" w:rsidR="00F24D86" w:rsidRDefault="006666B2">
      <w:pPr>
        <w:suppressAutoHyphens w:val="0"/>
        <w:spacing w:line="360" w:lineRule="auto"/>
        <w:jc w:val="both"/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</w:pPr>
      <w:r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..…………………………………………………..…………………………………………....................................</w:t>
      </w:r>
    </w:p>
    <w:p w14:paraId="7ABAEA98" w14:textId="77777777" w:rsidR="00F24D86" w:rsidRDefault="00F24D86">
      <w:pPr>
        <w:suppressAutoHyphens w:val="0"/>
        <w:spacing w:line="360" w:lineRule="auto"/>
        <w:jc w:val="both"/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</w:pPr>
    </w:p>
    <w:p w14:paraId="6FC6C54C" w14:textId="77777777" w:rsidR="00F24D86" w:rsidRDefault="006666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Miejs</w:t>
      </w:r>
      <w:r w:rsidR="00822ADF">
        <w:rPr>
          <w:rFonts w:ascii="Arial Narrow" w:hAnsi="Arial Narrow"/>
          <w:sz w:val="22"/>
          <w:szCs w:val="22"/>
        </w:rPr>
        <w:t>cowość ……………, dnia …………… 2023</w:t>
      </w:r>
      <w:r>
        <w:rPr>
          <w:rFonts w:ascii="Arial Narrow" w:hAnsi="Arial Narrow"/>
          <w:sz w:val="22"/>
          <w:szCs w:val="22"/>
        </w:rPr>
        <w:t xml:space="preserve"> r.</w:t>
      </w:r>
    </w:p>
    <w:p w14:paraId="378BED05" w14:textId="77777777" w:rsidR="00F24D86" w:rsidRDefault="006666B2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360" w:lineRule="auto"/>
        <w:ind w:left="4536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…………………………………………</w:t>
      </w:r>
    </w:p>
    <w:p w14:paraId="0E10AEC3" w14:textId="77777777" w:rsidR="00F24D86" w:rsidRDefault="006666B2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after="240" w:line="360" w:lineRule="auto"/>
        <w:ind w:left="4536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>(podpis)</w:t>
      </w:r>
      <w:bookmarkStart w:id="8" w:name="_Hlk105674043"/>
      <w:bookmarkEnd w:id="8"/>
    </w:p>
    <w:p w14:paraId="310D2F6E" w14:textId="77777777" w:rsidR="00F24D86" w:rsidRDefault="006666B2">
      <w:pPr>
        <w:shd w:val="clear" w:color="auto" w:fill="BFBFBF" w:themeFill="background1" w:themeFillShade="BF"/>
        <w:suppressAutoHyphens w:val="0"/>
        <w:spacing w:after="120" w:line="360" w:lineRule="auto"/>
        <w:jc w:val="both"/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</w:pPr>
      <w:r>
        <w:rPr>
          <w:rFonts w:ascii="Arial Narrow" w:eastAsiaTheme="minorHAnsi" w:hAnsi="Arial Narrow"/>
          <w:b/>
          <w:kern w:val="0"/>
          <w:sz w:val="22"/>
          <w:szCs w:val="22"/>
          <w:lang w:eastAsia="en-US" w:bidi="ar-SA"/>
        </w:rPr>
        <w:t>INFORMACJA W ZWIĄZKU Z POLEGANIEM NA ZDOLNOŚCIACH LUB SYTUACJI PODMIOTÓW UDOSTEPNIAJĄCYCH ZASOBY</w:t>
      </w:r>
      <w:r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  <w:t xml:space="preserve">: </w:t>
      </w:r>
    </w:p>
    <w:p w14:paraId="61E15877" w14:textId="77777777" w:rsidR="00F24D86" w:rsidRDefault="006666B2">
      <w:pPr>
        <w:suppressAutoHyphens w:val="0"/>
        <w:spacing w:after="120" w:line="360" w:lineRule="auto"/>
        <w:jc w:val="both"/>
        <w:rPr>
          <w:rFonts w:ascii="Arial Narrow" w:eastAsiaTheme="minorHAnsi" w:hAnsi="Arial Narrow"/>
          <w:i/>
          <w:kern w:val="0"/>
          <w:sz w:val="22"/>
          <w:szCs w:val="22"/>
          <w:lang w:eastAsia="en-US" w:bidi="ar-SA"/>
        </w:rPr>
      </w:pPr>
      <w:r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  <w:t>Oświadczam, że w celu wykazania spełniania warunków udziału w postępowaniu, określonych przez zamawiającego w SWZ</w:t>
      </w:r>
      <w:r>
        <w:rPr>
          <w:rFonts w:ascii="Arial Narrow" w:eastAsiaTheme="minorHAnsi" w:hAnsi="Arial Narrow"/>
          <w:i/>
          <w:kern w:val="0"/>
          <w:sz w:val="22"/>
          <w:szCs w:val="22"/>
          <w:lang w:eastAsia="en-US" w:bidi="ar-SA"/>
        </w:rPr>
        <w:t>,</w:t>
      </w:r>
      <w:r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  <w:t xml:space="preserve"> polegam na zdolnościach lub sytuacji następującego/ych podmiotu/ów udostępniających zasoby: </w:t>
      </w:r>
      <w:bookmarkStart w:id="9" w:name="_Hlk99014455"/>
      <w:r>
        <w:rPr>
          <w:rFonts w:ascii="Arial Narrow" w:eastAsiaTheme="minorHAnsi" w:hAnsi="Arial Narrow"/>
          <w:i/>
          <w:kern w:val="0"/>
          <w:sz w:val="22"/>
          <w:szCs w:val="22"/>
          <w:lang w:eastAsia="en-US" w:bidi="ar-SA"/>
        </w:rPr>
        <w:t>(wskazać nazwę/y podmiotu/ów)</w:t>
      </w:r>
      <w:bookmarkEnd w:id="9"/>
    </w:p>
    <w:p w14:paraId="1D0BAE57" w14:textId="77777777" w:rsidR="00F24D86" w:rsidRDefault="006666B2">
      <w:pPr>
        <w:suppressAutoHyphens w:val="0"/>
        <w:spacing w:after="120" w:line="360" w:lineRule="auto"/>
        <w:jc w:val="both"/>
        <w:rPr>
          <w:rFonts w:ascii="Arial Narrow" w:eastAsiaTheme="minorHAnsi" w:hAnsi="Arial Narrow"/>
          <w:i/>
          <w:kern w:val="0"/>
          <w:sz w:val="22"/>
          <w:szCs w:val="22"/>
          <w:lang w:eastAsia="en-US" w:bidi="ar-SA"/>
        </w:rPr>
      </w:pPr>
      <w:r>
        <w:rPr>
          <w:rFonts w:ascii="Arial Narrow" w:eastAsiaTheme="minorHAnsi" w:hAnsi="Arial Narrow"/>
          <w:i/>
          <w:kern w:val="0"/>
          <w:sz w:val="22"/>
          <w:szCs w:val="22"/>
          <w:lang w:eastAsia="en-US" w:bidi="ar-SA"/>
        </w:rPr>
        <w:t xml:space="preserve"> ………………………………………………………………………………………………………………………………….</w:t>
      </w:r>
      <w:r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  <w:t xml:space="preserve"> w następującym zakresie: ……………………………………………………………………………………………………..</w:t>
      </w:r>
    </w:p>
    <w:p w14:paraId="642C02AA" w14:textId="77777777" w:rsidR="00F24D86" w:rsidRDefault="006666B2">
      <w:pPr>
        <w:suppressAutoHyphens w:val="0"/>
        <w:spacing w:line="360" w:lineRule="auto"/>
        <w:jc w:val="both"/>
        <w:rPr>
          <w:rFonts w:ascii="Arial Narrow" w:eastAsiaTheme="minorHAnsi" w:hAnsi="Arial Narrow"/>
          <w:i/>
          <w:kern w:val="0"/>
          <w:sz w:val="22"/>
          <w:szCs w:val="22"/>
          <w:lang w:eastAsia="en-US" w:bidi="ar-SA"/>
        </w:rPr>
      </w:pPr>
      <w:r>
        <w:rPr>
          <w:rFonts w:ascii="Arial Narrow" w:eastAsiaTheme="minorHAnsi" w:hAnsi="Arial Narrow"/>
          <w:i/>
          <w:kern w:val="0"/>
          <w:sz w:val="22"/>
          <w:szCs w:val="22"/>
          <w:lang w:eastAsia="en-US" w:bidi="ar-SA"/>
        </w:rPr>
        <w:t xml:space="preserve">(określić odpowiedni zakres udostępnianych zasobów dla wskazanego podmiotu). </w:t>
      </w:r>
    </w:p>
    <w:p w14:paraId="076F2368" w14:textId="77777777" w:rsidR="00F24D86" w:rsidRDefault="00F24D86">
      <w:pPr>
        <w:suppressAutoHyphens w:val="0"/>
        <w:spacing w:line="360" w:lineRule="auto"/>
        <w:jc w:val="both"/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</w:pPr>
    </w:p>
    <w:p w14:paraId="4DADF29F" w14:textId="77777777" w:rsidR="00F24D86" w:rsidRDefault="006666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bookmarkStart w:id="10" w:name="_Hlk105674775"/>
      <w:bookmarkEnd w:id="10"/>
      <w:r>
        <w:rPr>
          <w:rFonts w:ascii="Arial Narrow" w:hAnsi="Arial Narrow"/>
          <w:sz w:val="22"/>
          <w:szCs w:val="22"/>
        </w:rPr>
        <w:t>Mi</w:t>
      </w:r>
      <w:r w:rsidR="00822ADF">
        <w:rPr>
          <w:rFonts w:ascii="Arial Narrow" w:hAnsi="Arial Narrow"/>
          <w:sz w:val="22"/>
          <w:szCs w:val="22"/>
        </w:rPr>
        <w:t>ejscowość ……………, dnia …………… 2023</w:t>
      </w:r>
      <w:r>
        <w:rPr>
          <w:rFonts w:ascii="Arial Narrow" w:hAnsi="Arial Narrow"/>
          <w:sz w:val="22"/>
          <w:szCs w:val="22"/>
        </w:rPr>
        <w:t xml:space="preserve"> r.</w:t>
      </w:r>
    </w:p>
    <w:p w14:paraId="25418D30" w14:textId="77777777" w:rsidR="00F24D86" w:rsidRDefault="006666B2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360" w:lineRule="auto"/>
        <w:ind w:left="4536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…………………………………………</w:t>
      </w:r>
    </w:p>
    <w:p w14:paraId="5ED23298" w14:textId="77777777" w:rsidR="00F24D86" w:rsidRDefault="006666B2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after="240" w:line="360" w:lineRule="auto"/>
        <w:ind w:left="4536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>(podpis)</w:t>
      </w:r>
    </w:p>
    <w:p w14:paraId="40EBC7FC" w14:textId="77777777" w:rsidR="00F24D86" w:rsidRDefault="006666B2">
      <w:pPr>
        <w:shd w:val="clear" w:color="auto" w:fill="BFBFBF" w:themeFill="background1" w:themeFillShade="BF"/>
        <w:suppressAutoHyphens w:val="0"/>
        <w:spacing w:after="120" w:line="360" w:lineRule="auto"/>
        <w:jc w:val="both"/>
        <w:rPr>
          <w:rFonts w:ascii="Arial Narrow" w:eastAsiaTheme="minorHAnsi" w:hAnsi="Arial Narrow"/>
          <w:b/>
          <w:kern w:val="0"/>
          <w:sz w:val="22"/>
          <w:szCs w:val="22"/>
          <w:lang w:eastAsia="en-US" w:bidi="ar-SA"/>
        </w:rPr>
      </w:pPr>
      <w:bookmarkStart w:id="11" w:name="_Hlk1056747751"/>
      <w:bookmarkEnd w:id="11"/>
      <w:r>
        <w:rPr>
          <w:rFonts w:ascii="Arial Narrow" w:eastAsiaTheme="minorHAnsi" w:hAnsi="Arial Narrow"/>
          <w:b/>
          <w:kern w:val="0"/>
          <w:sz w:val="22"/>
          <w:szCs w:val="22"/>
          <w:lang w:eastAsia="en-US" w:bidi="ar-SA"/>
        </w:rPr>
        <w:t>OŚWIADCZENIE DOTYCZĄCE PODANYCH INFORMACJI:</w:t>
      </w:r>
      <w:bookmarkStart w:id="12" w:name="_Hlk99009560"/>
      <w:bookmarkEnd w:id="12"/>
    </w:p>
    <w:p w14:paraId="3063F56D" w14:textId="77777777" w:rsidR="00F24D86" w:rsidRDefault="006666B2">
      <w:pPr>
        <w:suppressAutoHyphens w:val="0"/>
        <w:spacing w:after="120" w:line="360" w:lineRule="auto"/>
        <w:jc w:val="both"/>
        <w:rPr>
          <w:rFonts w:ascii="Arial Narrow" w:eastAsiaTheme="minorHAnsi" w:hAnsi="Arial Narrow" w:cstheme="minorBidi"/>
          <w:kern w:val="0"/>
          <w:sz w:val="22"/>
          <w:szCs w:val="22"/>
          <w:lang w:eastAsia="en-US" w:bidi="ar-SA"/>
        </w:rPr>
      </w:pPr>
      <w:r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  <w:t xml:space="preserve">Oświadczam, że wszystkie informacje podane w powyższych oświadczeniach są aktualne </w:t>
      </w:r>
      <w:r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  <w:br/>
        <w:t>i zgodne z prawdą oraz zostały przedstawione z pełną świadomością konsekwencji wprowadzenia zamawiającego w błąd przy przedstawianiu informacji.</w:t>
      </w:r>
      <w:r>
        <w:rPr>
          <w:rFonts w:ascii="Arial Narrow" w:eastAsiaTheme="minorHAnsi" w:hAnsi="Arial Narrow" w:cstheme="minorBidi"/>
          <w:kern w:val="0"/>
          <w:sz w:val="22"/>
          <w:szCs w:val="22"/>
          <w:lang w:eastAsia="en-US" w:bidi="ar-SA"/>
        </w:rPr>
        <w:t xml:space="preserve"> </w:t>
      </w:r>
    </w:p>
    <w:p w14:paraId="05CB1923" w14:textId="77777777" w:rsidR="00F24D86" w:rsidRDefault="006666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Miejscowość ……………, dnia ……</w:t>
      </w:r>
      <w:r w:rsidR="00822ADF">
        <w:rPr>
          <w:rFonts w:ascii="Arial Narrow" w:hAnsi="Arial Narrow"/>
          <w:sz w:val="22"/>
          <w:szCs w:val="22"/>
        </w:rPr>
        <w:t>……… 2023</w:t>
      </w:r>
      <w:r>
        <w:rPr>
          <w:rFonts w:ascii="Arial Narrow" w:hAnsi="Arial Narrow"/>
          <w:sz w:val="22"/>
          <w:szCs w:val="22"/>
        </w:rPr>
        <w:t xml:space="preserve"> r.</w:t>
      </w:r>
    </w:p>
    <w:p w14:paraId="5B901294" w14:textId="77777777" w:rsidR="00F24D86" w:rsidRDefault="006666B2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360" w:lineRule="auto"/>
        <w:ind w:left="4536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…………………………………………</w:t>
      </w:r>
    </w:p>
    <w:p w14:paraId="4125A0D1" w14:textId="77777777" w:rsidR="00F24D86" w:rsidRDefault="006666B2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after="240" w:line="360" w:lineRule="auto"/>
        <w:ind w:left="4536"/>
        <w:jc w:val="center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>(podpis)</w:t>
      </w:r>
    </w:p>
    <w:p w14:paraId="5B973EBA" w14:textId="77777777" w:rsidR="00F24D86" w:rsidRDefault="00F24D86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after="240" w:line="360" w:lineRule="auto"/>
        <w:ind w:left="4536"/>
        <w:jc w:val="center"/>
        <w:rPr>
          <w:rFonts w:ascii="Arial Narrow" w:hAnsi="Arial Narrow"/>
          <w:i/>
          <w:sz w:val="22"/>
          <w:szCs w:val="22"/>
        </w:rPr>
      </w:pPr>
    </w:p>
    <w:p w14:paraId="544E4660" w14:textId="77777777" w:rsidR="00F24D86" w:rsidRDefault="00F24D86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after="240" w:line="360" w:lineRule="auto"/>
        <w:ind w:left="4536"/>
        <w:jc w:val="center"/>
        <w:rPr>
          <w:rFonts w:ascii="Arial Narrow" w:hAnsi="Arial Narrow"/>
          <w:sz w:val="22"/>
          <w:szCs w:val="22"/>
        </w:rPr>
      </w:pPr>
    </w:p>
    <w:p w14:paraId="59EEC4CA" w14:textId="77777777" w:rsidR="00F24D86" w:rsidRDefault="006666B2">
      <w:pPr>
        <w:shd w:val="clear" w:color="auto" w:fill="BFBFBF" w:themeFill="background1" w:themeFillShade="BF"/>
        <w:suppressAutoHyphens w:val="0"/>
        <w:spacing w:after="120" w:line="360" w:lineRule="auto"/>
        <w:jc w:val="both"/>
        <w:rPr>
          <w:rFonts w:ascii="Arial Narrow" w:eastAsiaTheme="minorHAnsi" w:hAnsi="Arial Narrow"/>
          <w:b/>
          <w:kern w:val="0"/>
          <w:sz w:val="22"/>
          <w:szCs w:val="22"/>
          <w:lang w:eastAsia="en-US" w:bidi="ar-SA"/>
        </w:rPr>
      </w:pPr>
      <w:r>
        <w:rPr>
          <w:rFonts w:ascii="Arial Narrow" w:eastAsiaTheme="minorHAnsi" w:hAnsi="Arial Narrow"/>
          <w:b/>
          <w:kern w:val="0"/>
          <w:sz w:val="22"/>
          <w:szCs w:val="22"/>
          <w:lang w:eastAsia="en-US" w:bidi="ar-SA"/>
        </w:rPr>
        <w:t>INFORMACJA DOTYCZĄCA DOSTĘPU DO PODMIOTOWYCH ŚRODKÓW DOWODOWYCH:</w:t>
      </w:r>
    </w:p>
    <w:p w14:paraId="38005326" w14:textId="77777777" w:rsidR="00F24D86" w:rsidRDefault="006666B2">
      <w:pPr>
        <w:suppressAutoHyphens w:val="0"/>
        <w:spacing w:line="360" w:lineRule="auto"/>
        <w:jc w:val="both"/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</w:pPr>
      <w:r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  <w:t>Wskazuję następujące podmiotowe środki dowodowe, które można uzyskać za pomocą bezpłatnych i ogólnodostępnych baz danych, oraz</w:t>
      </w:r>
      <w:r>
        <w:rPr>
          <w:rFonts w:ascii="Arial Narrow" w:eastAsiaTheme="minorHAnsi" w:hAnsi="Arial Narrow" w:cstheme="minorBidi"/>
          <w:kern w:val="0"/>
          <w:sz w:val="22"/>
          <w:szCs w:val="22"/>
          <w:lang w:eastAsia="en-US" w:bidi="ar-SA"/>
        </w:rPr>
        <w:t xml:space="preserve"> </w:t>
      </w:r>
      <w:r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  <w:t>dane umożliwiające dostęp do tych środków:</w:t>
      </w:r>
    </w:p>
    <w:p w14:paraId="7F82A381" w14:textId="77777777" w:rsidR="00F24D86" w:rsidRDefault="006666B2">
      <w:pPr>
        <w:suppressAutoHyphens w:val="0"/>
        <w:spacing w:line="360" w:lineRule="auto"/>
        <w:jc w:val="both"/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</w:pPr>
      <w:r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  <w:t>1) ......................................................................................................................................................</w:t>
      </w:r>
    </w:p>
    <w:p w14:paraId="51C78FBC" w14:textId="77777777" w:rsidR="00F24D86" w:rsidRDefault="006666B2">
      <w:pPr>
        <w:suppressAutoHyphens w:val="0"/>
        <w:spacing w:line="360" w:lineRule="auto"/>
        <w:jc w:val="both"/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</w:pPr>
      <w:r>
        <w:rPr>
          <w:rFonts w:ascii="Arial Narrow" w:eastAsiaTheme="minorHAnsi" w:hAnsi="Arial Narrow"/>
          <w:i/>
          <w:kern w:val="0"/>
          <w:sz w:val="22"/>
          <w:szCs w:val="22"/>
          <w:lang w:eastAsia="en-US" w:bidi="ar-SA"/>
        </w:rPr>
        <w:t>(wskazać podmiotowy środek dowodowy, adres internetowy, wydający urząd lub organ, dokładne dane referencyjne dokumentacji)</w:t>
      </w:r>
    </w:p>
    <w:p w14:paraId="6FE21382" w14:textId="77777777" w:rsidR="00F24D86" w:rsidRDefault="006666B2">
      <w:pPr>
        <w:suppressAutoHyphens w:val="0"/>
        <w:spacing w:line="360" w:lineRule="auto"/>
        <w:jc w:val="both"/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</w:pPr>
      <w:r>
        <w:rPr>
          <w:rFonts w:ascii="Arial Narrow" w:eastAsiaTheme="minorHAnsi" w:hAnsi="Arial Narrow"/>
          <w:kern w:val="0"/>
          <w:sz w:val="22"/>
          <w:szCs w:val="22"/>
          <w:lang w:eastAsia="en-US" w:bidi="ar-SA"/>
        </w:rPr>
        <w:t>2) .......................................................................................................................................................</w:t>
      </w:r>
    </w:p>
    <w:p w14:paraId="4F1357DD" w14:textId="77777777" w:rsidR="00F24D86" w:rsidRDefault="006666B2">
      <w:pPr>
        <w:suppressAutoHyphens w:val="0"/>
        <w:spacing w:line="360" w:lineRule="auto"/>
        <w:jc w:val="both"/>
        <w:rPr>
          <w:rFonts w:ascii="Arial Narrow" w:eastAsiaTheme="minorHAnsi" w:hAnsi="Arial Narrow"/>
          <w:i/>
          <w:kern w:val="0"/>
          <w:sz w:val="22"/>
          <w:szCs w:val="22"/>
          <w:lang w:eastAsia="en-US" w:bidi="ar-SA"/>
        </w:rPr>
      </w:pPr>
      <w:r>
        <w:rPr>
          <w:rFonts w:ascii="Arial Narrow" w:eastAsiaTheme="minorHAnsi" w:hAnsi="Arial Narrow"/>
          <w:i/>
          <w:kern w:val="0"/>
          <w:sz w:val="22"/>
          <w:szCs w:val="22"/>
          <w:lang w:eastAsia="en-US" w:bidi="ar-SA"/>
        </w:rPr>
        <w:t>(wskazać podmiotowy środek dowodowy, adres internetowy, wydający urząd lub organ, dokładne dane referencyjne dokumentacji)</w:t>
      </w:r>
    </w:p>
    <w:p w14:paraId="341E9A05" w14:textId="77777777" w:rsidR="00F24D86" w:rsidRDefault="00F24D86">
      <w:pPr>
        <w:suppressAutoHyphens w:val="0"/>
        <w:spacing w:line="360" w:lineRule="auto"/>
        <w:jc w:val="both"/>
        <w:rPr>
          <w:rFonts w:ascii="Arial Narrow" w:eastAsiaTheme="minorHAnsi" w:hAnsi="Arial Narrow"/>
          <w:i/>
          <w:kern w:val="0"/>
          <w:sz w:val="22"/>
          <w:szCs w:val="22"/>
          <w:lang w:eastAsia="en-US" w:bidi="ar-SA"/>
        </w:rPr>
      </w:pPr>
    </w:p>
    <w:p w14:paraId="15077867" w14:textId="77777777" w:rsidR="00F24D86" w:rsidRDefault="006666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Mi</w:t>
      </w:r>
      <w:r w:rsidR="00822ADF">
        <w:rPr>
          <w:rFonts w:ascii="Arial Narrow" w:hAnsi="Arial Narrow"/>
          <w:sz w:val="22"/>
          <w:szCs w:val="22"/>
        </w:rPr>
        <w:t>ejscowość ……………, dnia …………… 2023</w:t>
      </w:r>
      <w:r>
        <w:rPr>
          <w:rFonts w:ascii="Arial Narrow" w:hAnsi="Arial Narrow"/>
          <w:sz w:val="22"/>
          <w:szCs w:val="22"/>
        </w:rPr>
        <w:t xml:space="preserve"> r.</w:t>
      </w:r>
    </w:p>
    <w:p w14:paraId="5AA2BEF0" w14:textId="77777777" w:rsidR="00F24D86" w:rsidRDefault="006666B2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360" w:lineRule="auto"/>
        <w:ind w:left="4536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…………………………………………</w:t>
      </w:r>
    </w:p>
    <w:p w14:paraId="3083EDE2" w14:textId="77777777" w:rsidR="00F24D86" w:rsidRDefault="006666B2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after="240" w:line="360" w:lineRule="auto"/>
        <w:ind w:left="4536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>(podpis)</w:t>
      </w:r>
    </w:p>
    <w:p w14:paraId="5049B1C5" w14:textId="77777777" w:rsidR="00F24D86" w:rsidRDefault="00F24D86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after="240" w:line="360" w:lineRule="auto"/>
        <w:rPr>
          <w:rFonts w:ascii="Arial Narrow" w:hAnsi="Arial Narrow"/>
          <w:iCs/>
          <w:sz w:val="22"/>
          <w:szCs w:val="22"/>
        </w:rPr>
      </w:pPr>
    </w:p>
    <w:p w14:paraId="3635B506" w14:textId="77777777" w:rsidR="00F24D86" w:rsidRDefault="00F24D86">
      <w:pPr>
        <w:suppressAutoHyphens w:val="0"/>
        <w:spacing w:line="480" w:lineRule="auto"/>
        <w:rPr>
          <w:rFonts w:ascii="Arial Narrow" w:eastAsiaTheme="minorHAnsi" w:hAnsi="Arial Narrow"/>
          <w:b/>
          <w:kern w:val="0"/>
          <w:sz w:val="22"/>
          <w:szCs w:val="22"/>
          <w:lang w:eastAsia="en-US" w:bidi="ar-SA"/>
        </w:rPr>
      </w:pPr>
    </w:p>
    <w:p w14:paraId="456E7495" w14:textId="77777777" w:rsidR="00F24D86" w:rsidRDefault="00F24D86">
      <w:pPr>
        <w:suppressAutoHyphens w:val="0"/>
        <w:spacing w:line="480" w:lineRule="auto"/>
        <w:rPr>
          <w:rFonts w:ascii="Arial Narrow" w:eastAsiaTheme="minorHAnsi" w:hAnsi="Arial Narrow"/>
          <w:b/>
          <w:kern w:val="0"/>
          <w:sz w:val="22"/>
          <w:szCs w:val="22"/>
          <w:lang w:eastAsia="en-US" w:bidi="ar-SA"/>
        </w:rPr>
      </w:pPr>
    </w:p>
    <w:p w14:paraId="397B43F5" w14:textId="77777777" w:rsidR="00F24D86" w:rsidRDefault="00F24D86">
      <w:pPr>
        <w:suppressAutoHyphens w:val="0"/>
        <w:spacing w:line="480" w:lineRule="auto"/>
        <w:rPr>
          <w:rFonts w:ascii="Arial Narrow" w:eastAsiaTheme="minorHAnsi" w:hAnsi="Arial Narrow"/>
          <w:b/>
          <w:kern w:val="0"/>
          <w:sz w:val="22"/>
          <w:szCs w:val="22"/>
          <w:lang w:eastAsia="en-US" w:bidi="ar-SA"/>
        </w:rPr>
      </w:pPr>
    </w:p>
    <w:p w14:paraId="48EAE0F3" w14:textId="77777777" w:rsidR="00F24D86" w:rsidRDefault="00F24D86">
      <w:pPr>
        <w:suppressAutoHyphens w:val="0"/>
        <w:spacing w:line="480" w:lineRule="auto"/>
        <w:rPr>
          <w:rFonts w:ascii="Arial Narrow" w:eastAsiaTheme="minorHAnsi" w:hAnsi="Arial Narrow"/>
          <w:b/>
          <w:kern w:val="0"/>
          <w:sz w:val="22"/>
          <w:szCs w:val="22"/>
          <w:lang w:eastAsia="en-US" w:bidi="ar-SA"/>
        </w:rPr>
      </w:pPr>
    </w:p>
    <w:p w14:paraId="75C4A709" w14:textId="77777777" w:rsidR="00F24D86" w:rsidRDefault="00F24D86">
      <w:pPr>
        <w:suppressAutoHyphens w:val="0"/>
        <w:spacing w:line="480" w:lineRule="auto"/>
        <w:rPr>
          <w:rFonts w:ascii="Arial Narrow" w:eastAsiaTheme="minorHAnsi" w:hAnsi="Arial Narrow"/>
          <w:b/>
          <w:kern w:val="0"/>
          <w:sz w:val="22"/>
          <w:szCs w:val="22"/>
          <w:lang w:eastAsia="en-US" w:bidi="ar-SA"/>
        </w:rPr>
      </w:pPr>
    </w:p>
    <w:p w14:paraId="1448FF88" w14:textId="77777777" w:rsidR="00F24D86" w:rsidRDefault="00F24D86">
      <w:pPr>
        <w:suppressAutoHyphens w:val="0"/>
        <w:spacing w:line="480" w:lineRule="auto"/>
        <w:rPr>
          <w:rFonts w:ascii="Arial Narrow" w:eastAsiaTheme="minorHAnsi" w:hAnsi="Arial Narrow"/>
          <w:b/>
          <w:kern w:val="0"/>
          <w:sz w:val="22"/>
          <w:szCs w:val="22"/>
          <w:lang w:eastAsia="en-US" w:bidi="ar-SA"/>
        </w:rPr>
      </w:pPr>
    </w:p>
    <w:p w14:paraId="4F7FB03D" w14:textId="77777777" w:rsidR="00F24D86" w:rsidRDefault="00F24D86">
      <w:pPr>
        <w:suppressAutoHyphens w:val="0"/>
        <w:spacing w:line="480" w:lineRule="auto"/>
        <w:rPr>
          <w:rFonts w:ascii="Arial Narrow" w:eastAsiaTheme="minorHAnsi" w:hAnsi="Arial Narrow"/>
          <w:b/>
          <w:kern w:val="0"/>
          <w:sz w:val="22"/>
          <w:szCs w:val="22"/>
          <w:lang w:eastAsia="en-US" w:bidi="ar-SA"/>
        </w:rPr>
      </w:pPr>
    </w:p>
    <w:p w14:paraId="7098F7F6" w14:textId="77777777" w:rsidR="00F24D86" w:rsidRDefault="00F24D86">
      <w:pPr>
        <w:suppressAutoHyphens w:val="0"/>
        <w:spacing w:line="480" w:lineRule="auto"/>
        <w:rPr>
          <w:rFonts w:ascii="Arial Narrow" w:eastAsiaTheme="minorHAnsi" w:hAnsi="Arial Narrow"/>
          <w:b/>
          <w:kern w:val="0"/>
          <w:sz w:val="22"/>
          <w:szCs w:val="22"/>
          <w:lang w:eastAsia="en-US" w:bidi="ar-SA"/>
        </w:rPr>
      </w:pPr>
    </w:p>
    <w:p w14:paraId="376D9679" w14:textId="77777777" w:rsidR="00F24D86" w:rsidRDefault="00F24D86">
      <w:pPr>
        <w:suppressAutoHyphens w:val="0"/>
        <w:spacing w:line="480" w:lineRule="auto"/>
        <w:rPr>
          <w:rFonts w:ascii="Arial Narrow" w:eastAsiaTheme="minorHAnsi" w:hAnsi="Arial Narrow"/>
          <w:b/>
          <w:kern w:val="0"/>
          <w:sz w:val="22"/>
          <w:szCs w:val="22"/>
          <w:lang w:eastAsia="en-US" w:bidi="ar-SA"/>
        </w:rPr>
      </w:pPr>
    </w:p>
    <w:p w14:paraId="02326E69" w14:textId="77777777" w:rsidR="00F24D86" w:rsidRDefault="00F24D86">
      <w:pPr>
        <w:suppressAutoHyphens w:val="0"/>
        <w:spacing w:line="480" w:lineRule="auto"/>
        <w:rPr>
          <w:rFonts w:ascii="Arial Narrow" w:eastAsiaTheme="minorHAnsi" w:hAnsi="Arial Narrow"/>
          <w:b/>
          <w:kern w:val="0"/>
          <w:sz w:val="22"/>
          <w:szCs w:val="22"/>
          <w:lang w:eastAsia="en-US" w:bidi="ar-SA"/>
        </w:rPr>
      </w:pPr>
    </w:p>
    <w:p w14:paraId="63C26C70" w14:textId="77777777" w:rsidR="00F24D86" w:rsidRDefault="00F24D86">
      <w:pPr>
        <w:suppressAutoHyphens w:val="0"/>
        <w:spacing w:line="480" w:lineRule="auto"/>
        <w:rPr>
          <w:rFonts w:ascii="Arial Narrow" w:eastAsiaTheme="minorHAnsi" w:hAnsi="Arial Narrow"/>
          <w:b/>
          <w:kern w:val="0"/>
          <w:sz w:val="22"/>
          <w:szCs w:val="22"/>
          <w:lang w:eastAsia="en-US" w:bidi="ar-SA"/>
        </w:rPr>
      </w:pPr>
    </w:p>
    <w:p w14:paraId="34C6EAAB" w14:textId="77777777" w:rsidR="00F24D86" w:rsidRDefault="00F24D86">
      <w:pPr>
        <w:suppressAutoHyphens w:val="0"/>
        <w:spacing w:line="480" w:lineRule="auto"/>
        <w:rPr>
          <w:rFonts w:ascii="Arial Narrow" w:eastAsiaTheme="minorHAnsi" w:hAnsi="Arial Narrow"/>
          <w:b/>
          <w:kern w:val="0"/>
          <w:sz w:val="22"/>
          <w:szCs w:val="22"/>
          <w:lang w:eastAsia="en-US" w:bidi="ar-SA"/>
        </w:rPr>
      </w:pPr>
    </w:p>
    <w:p w14:paraId="4E2574C4" w14:textId="77777777" w:rsidR="00F24D86" w:rsidRDefault="00F24D86">
      <w:pPr>
        <w:ind w:left="539" w:right="1247"/>
        <w:rPr>
          <w:rFonts w:ascii="Times New Roman" w:hAnsi="Times New Roman"/>
          <w:color w:val="000000"/>
        </w:rPr>
      </w:pPr>
    </w:p>
    <w:p w14:paraId="0DFD6A75" w14:textId="77777777" w:rsidR="00F24D86" w:rsidRDefault="00F24D86">
      <w:pPr>
        <w:ind w:left="539" w:right="1247"/>
        <w:rPr>
          <w:rFonts w:ascii="Times New Roman" w:hAnsi="Times New Roman"/>
          <w:color w:val="000000"/>
        </w:rPr>
      </w:pPr>
    </w:p>
    <w:p w14:paraId="4DE9C985" w14:textId="77777777" w:rsidR="00F24D86" w:rsidRDefault="00F24D86">
      <w:pPr>
        <w:ind w:left="539" w:right="1247"/>
        <w:rPr>
          <w:rFonts w:ascii="Times New Roman" w:hAnsi="Times New Roman"/>
          <w:color w:val="000000"/>
        </w:rPr>
      </w:pPr>
    </w:p>
    <w:p w14:paraId="1CE4C3F1" w14:textId="77777777" w:rsidR="00F24D86" w:rsidRDefault="00F24D86">
      <w:pPr>
        <w:ind w:left="539" w:right="1247"/>
        <w:rPr>
          <w:rFonts w:ascii="Times New Roman" w:hAnsi="Times New Roman"/>
          <w:color w:val="000000"/>
        </w:rPr>
      </w:pPr>
    </w:p>
    <w:p w14:paraId="0F3DB91D" w14:textId="77777777" w:rsidR="00F24D86" w:rsidRDefault="00F24D86">
      <w:pPr>
        <w:ind w:left="539" w:right="1247"/>
        <w:rPr>
          <w:rFonts w:ascii="Times New Roman" w:hAnsi="Times New Roman"/>
          <w:color w:val="000000"/>
        </w:rPr>
      </w:pPr>
    </w:p>
    <w:p w14:paraId="4DF348BA" w14:textId="77777777" w:rsidR="00F24D86" w:rsidRDefault="00F24D86">
      <w:pPr>
        <w:ind w:left="539" w:right="1247"/>
        <w:rPr>
          <w:rFonts w:ascii="Times New Roman" w:hAnsi="Times New Roman"/>
          <w:color w:val="000000"/>
        </w:rPr>
      </w:pPr>
    </w:p>
    <w:p w14:paraId="0939F472" w14:textId="77777777" w:rsidR="00F24D86" w:rsidRDefault="00F24D86" w:rsidP="00B41CA0">
      <w:pPr>
        <w:ind w:right="1247"/>
        <w:rPr>
          <w:rFonts w:ascii="Times New Roman" w:hAnsi="Times New Roman"/>
          <w:color w:val="000000"/>
        </w:rPr>
      </w:pPr>
    </w:p>
    <w:p w14:paraId="0F6369F9" w14:textId="77777777" w:rsidR="00F24D86" w:rsidRDefault="00F24D86">
      <w:pPr>
        <w:ind w:left="539" w:right="1247"/>
        <w:rPr>
          <w:rFonts w:ascii="Times New Roman" w:hAnsi="Times New Roman"/>
          <w:color w:val="000000"/>
        </w:rPr>
      </w:pPr>
    </w:p>
    <w:p w14:paraId="73E51D8A" w14:textId="77777777" w:rsidR="00F24D86" w:rsidRDefault="00F24D86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0" w:color="000000"/>
        </w:pBdr>
        <w:shd w:val="clear" w:color="auto" w:fill="D9E2F3"/>
        <w:jc w:val="center"/>
        <w:rPr>
          <w:rFonts w:asciiTheme="minorHAnsi" w:hAnsiTheme="minorHAnsi" w:cstheme="minorHAnsi"/>
          <w:smallCaps/>
          <w:sz w:val="10"/>
          <w:szCs w:val="10"/>
        </w:rPr>
      </w:pPr>
    </w:p>
    <w:p w14:paraId="37AB3E28" w14:textId="77777777" w:rsidR="00F24D86" w:rsidRDefault="006666B2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0" w:color="000000"/>
        </w:pBdr>
        <w:shd w:val="clear" w:color="auto" w:fill="D9E2F3"/>
        <w:spacing w:before="60"/>
        <w:jc w:val="center"/>
        <w:rPr>
          <w:rFonts w:asciiTheme="minorHAnsi" w:hAnsiTheme="minorHAnsi" w:cstheme="minorHAnsi"/>
          <w:b/>
          <w:bCs/>
          <w:smallCaps/>
          <w:sz w:val="26"/>
          <w:szCs w:val="26"/>
        </w:rPr>
      </w:pPr>
      <w:r>
        <w:rPr>
          <w:rFonts w:asciiTheme="minorHAnsi" w:hAnsiTheme="minorHAnsi" w:cstheme="minorHAnsi"/>
          <w:b/>
          <w:bCs/>
          <w:smallCaps/>
          <w:sz w:val="26"/>
          <w:szCs w:val="26"/>
        </w:rPr>
        <w:t>Załącznik nr 3 do SWZ</w:t>
      </w:r>
    </w:p>
    <w:p w14:paraId="3F7C444C" w14:textId="77777777" w:rsidR="00F24D86" w:rsidRDefault="006666B2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0" w:color="000000"/>
        </w:pBdr>
        <w:shd w:val="clear" w:color="auto" w:fill="D9E2F3"/>
        <w:spacing w:after="60"/>
        <w:jc w:val="center"/>
        <w:rPr>
          <w:rFonts w:asciiTheme="minorHAnsi" w:hAnsiTheme="minorHAnsi" w:cstheme="minorHAnsi"/>
          <w:b/>
          <w:bCs/>
          <w:smallCaps/>
          <w:sz w:val="30"/>
          <w:szCs w:val="30"/>
        </w:rPr>
      </w:pPr>
      <w:r>
        <w:rPr>
          <w:rFonts w:asciiTheme="minorHAnsi" w:hAnsiTheme="minorHAnsi" w:cstheme="minorHAnsi"/>
          <w:b/>
          <w:bCs/>
          <w:smallCaps/>
          <w:sz w:val="30"/>
          <w:szCs w:val="30"/>
        </w:rPr>
        <w:t>Pełnomocnictwo (wzór)</w:t>
      </w:r>
    </w:p>
    <w:p w14:paraId="1D54E131" w14:textId="77777777" w:rsidR="00F24D86" w:rsidRDefault="006666B2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0" w:color="000000"/>
        </w:pBdr>
        <w:shd w:val="clear" w:color="auto" w:fill="D9E2F3"/>
        <w:spacing w:after="60"/>
        <w:jc w:val="center"/>
        <w:rPr>
          <w:rFonts w:asciiTheme="minorHAnsi" w:hAnsiTheme="minorHAnsi" w:cstheme="minorHAnsi"/>
          <w:b/>
          <w:bCs/>
          <w:smallCaps/>
          <w:sz w:val="30"/>
          <w:szCs w:val="30"/>
        </w:rPr>
      </w:pPr>
      <w:r>
        <w:rPr>
          <w:rFonts w:asciiTheme="minorHAnsi" w:hAnsiTheme="minorHAnsi" w:cstheme="minorHAnsi"/>
          <w:b/>
          <w:bCs/>
          <w:smallCaps/>
          <w:sz w:val="30"/>
          <w:szCs w:val="30"/>
        </w:rPr>
        <w:t xml:space="preserve">do reprezentowania wykonawców wspólnie ubiegających się o zamówienie – art.58 ustawy </w:t>
      </w:r>
      <w:r w:rsidR="0068069C">
        <w:rPr>
          <w:rFonts w:asciiTheme="minorHAnsi" w:hAnsiTheme="minorHAnsi" w:cstheme="minorHAnsi"/>
          <w:b/>
          <w:bCs/>
          <w:smallCaps/>
          <w:sz w:val="30"/>
          <w:szCs w:val="30"/>
        </w:rPr>
        <w:t>Pzp</w:t>
      </w:r>
    </w:p>
    <w:p w14:paraId="5C4FD683" w14:textId="77777777" w:rsidR="00F24D86" w:rsidRDefault="00F24D86">
      <w:pPr>
        <w:ind w:left="539" w:right="113"/>
        <w:jc w:val="right"/>
        <w:rPr>
          <w:rFonts w:ascii="Times New Roman" w:hAnsi="Times New Roman"/>
          <w:color w:val="000000"/>
        </w:rPr>
      </w:pPr>
    </w:p>
    <w:p w14:paraId="7DE544E4" w14:textId="77777777" w:rsidR="00F24D86" w:rsidRDefault="006666B2">
      <w:pPr>
        <w:ind w:right="113"/>
        <w:jc w:val="both"/>
        <w:rPr>
          <w:rFonts w:ascii="Times New Roman" w:hAnsi="Times New Roman"/>
          <w:b/>
          <w:i/>
          <w:color w:val="000000"/>
          <w:sz w:val="16"/>
          <w:szCs w:val="16"/>
          <w:u w:val="single"/>
        </w:rPr>
      </w:pPr>
      <w:r>
        <w:rPr>
          <w:rFonts w:ascii="Times New Roman" w:hAnsi="Times New Roman"/>
          <w:b/>
          <w:i/>
          <w:color w:val="000000"/>
          <w:sz w:val="16"/>
          <w:szCs w:val="16"/>
          <w:u w:val="single"/>
        </w:rPr>
        <w:t>Jeżeli wykonawcy wspólnie ubiegają się o udzielenie zamówienia jako konsorcjum, spółka cywilna itp., wówczas DOKUMENT TEN SKŁADANY JEST WRAZ Z OFERTĄ w formie oryginału lub notarialnie poświadczonej kopii.</w:t>
      </w:r>
    </w:p>
    <w:p w14:paraId="5F90CED8" w14:textId="77777777" w:rsidR="00F24D86" w:rsidRDefault="00F24D86">
      <w:pPr>
        <w:ind w:left="539" w:right="1247"/>
        <w:jc w:val="both"/>
        <w:rPr>
          <w:rFonts w:ascii="Times New Roman" w:hAnsi="Times New Roman"/>
          <w:b/>
          <w:color w:val="000000"/>
        </w:rPr>
      </w:pPr>
    </w:p>
    <w:p w14:paraId="515C2396" w14:textId="77777777" w:rsidR="00F24D86" w:rsidRDefault="00F24D86">
      <w:pPr>
        <w:ind w:left="539" w:right="-29"/>
        <w:jc w:val="both"/>
        <w:rPr>
          <w:rFonts w:ascii="Times New Roman" w:hAnsi="Times New Roman"/>
          <w:b/>
          <w:color w:val="000000"/>
        </w:rPr>
      </w:pPr>
    </w:p>
    <w:p w14:paraId="56CE19A4" w14:textId="77777777" w:rsidR="00F24D86" w:rsidRDefault="006666B2">
      <w:pPr>
        <w:ind w:left="539" w:right="-29"/>
        <w:jc w:val="center"/>
      </w:pPr>
      <w:r>
        <w:rPr>
          <w:rFonts w:ascii="Times New Roman" w:hAnsi="Times New Roman"/>
          <w:color w:val="000000"/>
        </w:rPr>
        <w:t xml:space="preserve">PEŁNOMOCNICTWO </w:t>
      </w:r>
      <w:r>
        <w:rPr>
          <w:rFonts w:ascii="Times New Roman" w:hAnsi="Times New Roman"/>
          <w:b/>
          <w:color w:val="000000"/>
        </w:rPr>
        <w:t>(wzór)</w:t>
      </w:r>
    </w:p>
    <w:p w14:paraId="3BBA94DA" w14:textId="77777777" w:rsidR="00F24D86" w:rsidRDefault="006666B2">
      <w:pPr>
        <w:ind w:left="539" w:right="-29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do reprezentowania wykonawców wspólnie ubiegających się o zamówienie  </w:t>
      </w:r>
    </w:p>
    <w:p w14:paraId="7FED34BA" w14:textId="77777777" w:rsidR="00F24D86" w:rsidRDefault="006666B2">
      <w:pPr>
        <w:ind w:left="539" w:right="-29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art. 58 ustawy </w:t>
      </w:r>
      <w:r w:rsidR="0068069C">
        <w:rPr>
          <w:rFonts w:ascii="Times New Roman" w:hAnsi="Times New Roman"/>
          <w:color w:val="000000"/>
        </w:rPr>
        <w:t>Pzp</w:t>
      </w:r>
    </w:p>
    <w:p w14:paraId="4A0CB2FD" w14:textId="77777777" w:rsidR="00F24D86" w:rsidRDefault="00F24D86">
      <w:pPr>
        <w:ind w:left="539" w:right="-29"/>
        <w:jc w:val="both"/>
        <w:rPr>
          <w:rFonts w:ascii="Times New Roman" w:hAnsi="Times New Roman"/>
          <w:b/>
          <w:color w:val="000000"/>
        </w:rPr>
      </w:pPr>
    </w:p>
    <w:p w14:paraId="643B71A5" w14:textId="77777777" w:rsidR="00F24D86" w:rsidRDefault="006666B2">
      <w:pPr>
        <w:ind w:left="539" w:right="-29"/>
        <w:jc w:val="both"/>
      </w:pPr>
      <w:r>
        <w:rPr>
          <w:rFonts w:ascii="Times New Roman" w:hAnsi="Times New Roman"/>
          <w:b/>
          <w:color w:val="000000"/>
        </w:rPr>
        <w:t>1</w:t>
      </w:r>
      <w:r>
        <w:rPr>
          <w:rFonts w:ascii="Times New Roman" w:hAnsi="Times New Roman"/>
          <w:color w:val="000000"/>
        </w:rPr>
        <w:t xml:space="preserve">. ………………………..………………….……. z siedzibą w ………………, przy ul. …………….., </w:t>
      </w:r>
    </w:p>
    <w:p w14:paraId="5783A9B2" w14:textId="77777777" w:rsidR="00F24D86" w:rsidRDefault="006666B2">
      <w:pPr>
        <w:ind w:left="539" w:right="-29"/>
        <w:jc w:val="both"/>
        <w:rPr>
          <w:rFonts w:ascii="Times New Roman" w:hAnsi="Times New Roman"/>
          <w:color w:val="6D6D6D"/>
          <w:sz w:val="16"/>
          <w:szCs w:val="16"/>
        </w:rPr>
      </w:pPr>
      <w:r>
        <w:rPr>
          <w:rFonts w:ascii="Times New Roman" w:hAnsi="Times New Roman"/>
          <w:color w:val="6D6D6D"/>
          <w:sz w:val="16"/>
          <w:szCs w:val="16"/>
        </w:rPr>
        <w:t xml:space="preserve">            /wpisać nazwę firmy nr 1/ </w:t>
      </w:r>
    </w:p>
    <w:p w14:paraId="7111FAF0" w14:textId="77777777" w:rsidR="00F24D86" w:rsidRDefault="006666B2">
      <w:pPr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reprezentowana przez osoby uprawnione do zaciągania zobowiązań:</w:t>
      </w:r>
    </w:p>
    <w:p w14:paraId="59D4AAE5" w14:textId="77777777" w:rsidR="00F24D86" w:rsidRDefault="006666B2">
      <w:pPr>
        <w:numPr>
          <w:ilvl w:val="0"/>
          <w:numId w:val="42"/>
        </w:numPr>
        <w:tabs>
          <w:tab w:val="left" w:pos="360"/>
          <w:tab w:val="left" w:pos="720"/>
        </w:tabs>
        <w:ind w:left="1259" w:right="-29" w:hanging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…………………………………………..</w:t>
      </w:r>
    </w:p>
    <w:p w14:paraId="4EACE7A3" w14:textId="77777777" w:rsidR="00F24D86" w:rsidRDefault="006666B2">
      <w:pPr>
        <w:numPr>
          <w:ilvl w:val="0"/>
          <w:numId w:val="42"/>
        </w:numPr>
        <w:tabs>
          <w:tab w:val="left" w:pos="360"/>
          <w:tab w:val="left" w:pos="720"/>
        </w:tabs>
        <w:ind w:left="1259" w:right="-29" w:hanging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………………………………………….</w:t>
      </w:r>
    </w:p>
    <w:p w14:paraId="5A3F26E3" w14:textId="77777777" w:rsidR="00F24D86" w:rsidRDefault="00F24D86">
      <w:pPr>
        <w:ind w:left="539" w:right="-29"/>
        <w:jc w:val="both"/>
        <w:rPr>
          <w:rFonts w:ascii="Times New Roman" w:hAnsi="Times New Roman"/>
          <w:b/>
          <w:color w:val="000000"/>
        </w:rPr>
      </w:pPr>
    </w:p>
    <w:p w14:paraId="43C3C807" w14:textId="77777777" w:rsidR="00F24D86" w:rsidRDefault="006666B2">
      <w:pPr>
        <w:ind w:left="539" w:right="-29"/>
        <w:jc w:val="both"/>
      </w:pPr>
      <w:r>
        <w:rPr>
          <w:rFonts w:ascii="Times New Roman" w:hAnsi="Times New Roman"/>
          <w:b/>
          <w:color w:val="000000"/>
        </w:rPr>
        <w:t>2*</w:t>
      </w:r>
      <w:r>
        <w:rPr>
          <w:rFonts w:ascii="Times New Roman" w:hAnsi="Times New Roman"/>
          <w:color w:val="000000"/>
        </w:rPr>
        <w:t xml:space="preserve">. ……………….……………………….…………. z siedzibą w ………………, przy ul. …………….., </w:t>
      </w:r>
    </w:p>
    <w:p w14:paraId="48DD8E28" w14:textId="77777777" w:rsidR="00F24D86" w:rsidRDefault="006666B2">
      <w:pPr>
        <w:ind w:left="539" w:right="-29"/>
        <w:jc w:val="both"/>
        <w:rPr>
          <w:rFonts w:ascii="Times New Roman" w:hAnsi="Times New Roman"/>
          <w:color w:val="6D6D6D"/>
          <w:sz w:val="16"/>
          <w:szCs w:val="16"/>
        </w:rPr>
      </w:pPr>
      <w:r>
        <w:rPr>
          <w:rFonts w:ascii="Times New Roman" w:hAnsi="Times New Roman"/>
          <w:color w:val="6D6D6D"/>
          <w:sz w:val="16"/>
          <w:szCs w:val="16"/>
        </w:rPr>
        <w:t xml:space="preserve">               /wpisać nazwę firmy nr 2/ </w:t>
      </w:r>
    </w:p>
    <w:p w14:paraId="76A377A9" w14:textId="77777777" w:rsidR="00F24D86" w:rsidRDefault="006666B2">
      <w:pPr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reprezentowana przez osoby uprawnione do zaciągania zobowiązań:</w:t>
      </w:r>
    </w:p>
    <w:p w14:paraId="78327425" w14:textId="77777777" w:rsidR="00F24D86" w:rsidRDefault="006666B2">
      <w:pPr>
        <w:numPr>
          <w:ilvl w:val="0"/>
          <w:numId w:val="43"/>
        </w:numPr>
        <w:tabs>
          <w:tab w:val="left" w:pos="360"/>
          <w:tab w:val="left" w:pos="720"/>
        </w:tabs>
        <w:ind w:left="1259" w:right="-29" w:hanging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…………………………………………..</w:t>
      </w:r>
    </w:p>
    <w:p w14:paraId="429EA30E" w14:textId="77777777" w:rsidR="00F24D86" w:rsidRDefault="006666B2">
      <w:pPr>
        <w:numPr>
          <w:ilvl w:val="0"/>
          <w:numId w:val="43"/>
        </w:numPr>
        <w:tabs>
          <w:tab w:val="left" w:pos="360"/>
          <w:tab w:val="left" w:pos="720"/>
        </w:tabs>
        <w:ind w:left="1259" w:right="-29" w:hanging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………………………….……………….</w:t>
      </w:r>
    </w:p>
    <w:p w14:paraId="5AE2346A" w14:textId="77777777" w:rsidR="00F24D86" w:rsidRDefault="00F24D86">
      <w:pPr>
        <w:ind w:left="539" w:right="-29"/>
        <w:jc w:val="both"/>
        <w:rPr>
          <w:rFonts w:ascii="Times New Roman" w:hAnsi="Times New Roman"/>
          <w:color w:val="000000"/>
        </w:rPr>
      </w:pPr>
    </w:p>
    <w:p w14:paraId="3301A8AA" w14:textId="77777777" w:rsidR="00F24D86" w:rsidRDefault="006666B2">
      <w:pPr>
        <w:ind w:left="539" w:right="-29"/>
        <w:jc w:val="both"/>
      </w:pPr>
      <w:r>
        <w:rPr>
          <w:rFonts w:ascii="Times New Roman" w:hAnsi="Times New Roman"/>
          <w:color w:val="000000"/>
        </w:rPr>
        <w:t xml:space="preserve">zwani łącznie wykonawcą, ubiegającym się wspólnie o udzielenie zamówienia publicznego pn.: </w:t>
      </w:r>
      <w:r>
        <w:rPr>
          <w:rFonts w:ascii="Times New Roman" w:hAnsi="Times New Roman"/>
          <w:b/>
          <w:color w:val="000000"/>
        </w:rPr>
        <w:t>„</w:t>
      </w:r>
      <w:r>
        <w:rPr>
          <w:b/>
        </w:rPr>
        <w:t>Dostawa oleju opałowego do szkół i świetlicy na terenie Gminy</w:t>
      </w:r>
      <w:r>
        <w:rPr>
          <w:b/>
          <w:spacing w:val="1"/>
        </w:rPr>
        <w:t xml:space="preserve"> </w:t>
      </w:r>
      <w:r>
        <w:rPr>
          <w:b/>
        </w:rPr>
        <w:t>Pabianice</w:t>
      </w:r>
      <w:r>
        <w:rPr>
          <w:b/>
          <w:spacing w:val="-2"/>
        </w:rPr>
        <w:t xml:space="preserve"> </w:t>
      </w:r>
      <w:r>
        <w:rPr>
          <w:b/>
        </w:rPr>
        <w:t>w</w:t>
      </w:r>
      <w:r>
        <w:rPr>
          <w:b/>
          <w:spacing w:val="2"/>
        </w:rPr>
        <w:t xml:space="preserve"> </w:t>
      </w:r>
      <w:r w:rsidR="000460AB">
        <w:rPr>
          <w:b/>
        </w:rPr>
        <w:t>2024</w:t>
      </w:r>
      <w:r>
        <w:rPr>
          <w:b/>
        </w:rPr>
        <w:t xml:space="preserve"> roku</w:t>
      </w:r>
      <w:r>
        <w:rPr>
          <w:rFonts w:ascii="Times New Roman" w:hAnsi="Times New Roman"/>
          <w:b/>
          <w:color w:val="000000"/>
        </w:rPr>
        <w:t xml:space="preserve">” </w:t>
      </w:r>
      <w:r>
        <w:rPr>
          <w:rFonts w:ascii="Times New Roman" w:hAnsi="Times New Roman"/>
          <w:color w:val="000000"/>
        </w:rPr>
        <w:t xml:space="preserve">i wyrażający niniejszym zgodę na wspólne poniesienie związanej z tym solidarnej odpowiedzialności na podstawie </w:t>
      </w:r>
      <w:r>
        <w:rPr>
          <w:rFonts w:ascii="Times New Roman" w:hAnsi="Times New Roman"/>
          <w:i/>
          <w:color w:val="000000"/>
        </w:rPr>
        <w:t>art. 445 ustawy z dnia 11 września 2019 r</w:t>
      </w:r>
      <w:r w:rsidR="000460AB">
        <w:rPr>
          <w:rFonts w:ascii="Times New Roman" w:hAnsi="Times New Roman"/>
          <w:i/>
          <w:color w:val="000000"/>
        </w:rPr>
        <w:t>oku Prawo zamówień publicznych</w:t>
      </w:r>
      <w:r>
        <w:rPr>
          <w:rFonts w:ascii="Times New Roman" w:hAnsi="Times New Roman"/>
          <w:color w:val="000000"/>
        </w:rPr>
        <w:t xml:space="preserve"> ustanawiamy swoim Pełnomocnikiem jako </w:t>
      </w:r>
      <w:r>
        <w:rPr>
          <w:rFonts w:ascii="Times New Roman" w:hAnsi="Times New Roman"/>
          <w:b/>
          <w:color w:val="000000"/>
        </w:rPr>
        <w:t>Lidera konsorcjum</w:t>
      </w:r>
      <w:r>
        <w:rPr>
          <w:rFonts w:ascii="Times New Roman" w:hAnsi="Times New Roman"/>
          <w:color w:val="000000"/>
        </w:rPr>
        <w:t xml:space="preserve">: </w:t>
      </w:r>
    </w:p>
    <w:p w14:paraId="61B059A6" w14:textId="77777777" w:rsidR="00F24D86" w:rsidRDefault="006666B2">
      <w:pPr>
        <w:ind w:left="539" w:right="-29"/>
        <w:jc w:val="both"/>
      </w:pPr>
      <w:r>
        <w:rPr>
          <w:rFonts w:ascii="Times New Roman" w:hAnsi="Times New Roman"/>
          <w:b/>
          <w:color w:val="000000"/>
        </w:rPr>
        <w:t>………………………….………………………………..….............................................................</w:t>
      </w:r>
      <w:r>
        <w:rPr>
          <w:rFonts w:ascii="Times New Roman" w:hAnsi="Times New Roman"/>
          <w:color w:val="000000"/>
        </w:rPr>
        <w:t xml:space="preserve">, </w:t>
      </w:r>
    </w:p>
    <w:p w14:paraId="456C119E" w14:textId="77777777" w:rsidR="00F24D86" w:rsidRDefault="006666B2">
      <w:pPr>
        <w:ind w:left="539" w:right="-29"/>
        <w:jc w:val="center"/>
        <w:rPr>
          <w:rFonts w:ascii="Times New Roman" w:hAnsi="Times New Roman"/>
          <w:color w:val="6D6D6D"/>
        </w:rPr>
      </w:pPr>
      <w:r>
        <w:rPr>
          <w:rFonts w:ascii="Times New Roman" w:hAnsi="Times New Roman"/>
          <w:color w:val="6D6D6D"/>
        </w:rPr>
        <w:t xml:space="preserve">      /wpisać nazwę firmy którą ustanawia się pełnomocnikiem/</w:t>
      </w:r>
    </w:p>
    <w:p w14:paraId="5DECABD8" w14:textId="77777777" w:rsidR="00F24D86" w:rsidRDefault="00F24D86">
      <w:pPr>
        <w:ind w:left="539" w:right="-29"/>
        <w:jc w:val="both"/>
        <w:rPr>
          <w:rFonts w:ascii="Times New Roman" w:hAnsi="Times New Roman"/>
          <w:color w:val="000000"/>
        </w:rPr>
      </w:pPr>
    </w:p>
    <w:p w14:paraId="5B896851" w14:textId="77777777" w:rsidR="00F24D86" w:rsidRDefault="006666B2">
      <w:pPr>
        <w:ind w:left="539" w:right="-29"/>
        <w:jc w:val="both"/>
      </w:pPr>
      <w:r>
        <w:rPr>
          <w:rFonts w:ascii="Times New Roman" w:hAnsi="Times New Roman"/>
          <w:color w:val="000000"/>
        </w:rPr>
        <w:t>w rozumieniu</w:t>
      </w:r>
      <w:r>
        <w:rPr>
          <w:rFonts w:ascii="Times New Roman" w:hAnsi="Times New Roman"/>
          <w:color w:val="6D6D6D"/>
        </w:rPr>
        <w:t xml:space="preserve"> </w:t>
      </w:r>
      <w:r>
        <w:rPr>
          <w:rFonts w:ascii="Times New Roman" w:hAnsi="Times New Roman"/>
          <w:i/>
          <w:color w:val="000000"/>
        </w:rPr>
        <w:t>art. 58 ust 2 ustawy Prawo zamówień publicznych</w:t>
      </w:r>
      <w:r>
        <w:rPr>
          <w:rFonts w:ascii="Times New Roman" w:hAnsi="Times New Roman"/>
          <w:color w:val="000000"/>
        </w:rPr>
        <w:t>, i udzielamy pełnomocnictwa do **:</w:t>
      </w:r>
    </w:p>
    <w:p w14:paraId="4173C604" w14:textId="77777777" w:rsidR="00F24D86" w:rsidRDefault="00F24D86">
      <w:pPr>
        <w:ind w:left="539" w:right="-29" w:hanging="360"/>
        <w:rPr>
          <w:rFonts w:ascii="Times New Roman" w:hAnsi="Times New Roman"/>
          <w:color w:val="000000"/>
        </w:rPr>
      </w:pPr>
    </w:p>
    <w:p w14:paraId="11805216" w14:textId="77777777" w:rsidR="00F24D86" w:rsidRDefault="006666B2">
      <w:pPr>
        <w:numPr>
          <w:ilvl w:val="0"/>
          <w:numId w:val="44"/>
        </w:numPr>
        <w:tabs>
          <w:tab w:val="left" w:pos="360"/>
          <w:tab w:val="left" w:pos="513"/>
        </w:tabs>
        <w:ind w:left="539" w:right="-29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FB0007"/>
        </w:rPr>
        <w:tab/>
      </w:r>
      <w:r>
        <w:rPr>
          <w:rFonts w:ascii="Times New Roman" w:hAnsi="Times New Roman"/>
        </w:rPr>
        <w:t>podpisania i złożenia w imieniu wykonawców oferty wraz z załącznikami;</w:t>
      </w:r>
    </w:p>
    <w:p w14:paraId="02D9C62D" w14:textId="77777777" w:rsidR="00F24D86" w:rsidRDefault="006666B2">
      <w:pPr>
        <w:numPr>
          <w:ilvl w:val="0"/>
          <w:numId w:val="44"/>
        </w:numPr>
        <w:tabs>
          <w:tab w:val="left" w:pos="360"/>
          <w:tab w:val="left" w:pos="513"/>
        </w:tabs>
        <w:ind w:left="539" w:right="-29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reprezentowania wykonawcy, jak również każdej z w/w firmy z osobna, w postępowaniu o udzielenie zamówienia publicznego; </w:t>
      </w:r>
    </w:p>
    <w:p w14:paraId="779457F4" w14:textId="77777777" w:rsidR="00F24D86" w:rsidRDefault="006666B2">
      <w:pPr>
        <w:numPr>
          <w:ilvl w:val="0"/>
          <w:numId w:val="44"/>
        </w:numPr>
        <w:tabs>
          <w:tab w:val="left" w:pos="360"/>
          <w:tab w:val="left" w:pos="513"/>
        </w:tabs>
        <w:ind w:left="539" w:right="-29" w:hanging="720"/>
        <w:rPr>
          <w:rFonts w:ascii="Times New Roman" w:hAnsi="Times New Roman"/>
        </w:rPr>
      </w:pPr>
      <w:r>
        <w:rPr>
          <w:rFonts w:ascii="Times New Roman" w:hAnsi="Times New Roman"/>
        </w:rPr>
        <w:tab/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10FF20E9" w14:textId="77777777" w:rsidR="00F24D86" w:rsidRDefault="006666B2">
      <w:pPr>
        <w:numPr>
          <w:ilvl w:val="0"/>
          <w:numId w:val="44"/>
        </w:numPr>
        <w:tabs>
          <w:tab w:val="left" w:pos="360"/>
          <w:tab w:val="left" w:pos="513"/>
        </w:tabs>
        <w:ind w:left="539" w:right="-29" w:hanging="720"/>
        <w:rPr>
          <w:rFonts w:ascii="Times New Roman" w:hAnsi="Times New Roman"/>
        </w:rPr>
      </w:pPr>
      <w:r>
        <w:rPr>
          <w:rFonts w:ascii="Times New Roman" w:hAnsi="Times New Roman"/>
        </w:rPr>
        <w:tab/>
        <w:t>prowadzenia korespondencji związanej z postępowaniem;</w:t>
      </w:r>
    </w:p>
    <w:p w14:paraId="269E3907" w14:textId="77777777" w:rsidR="00F24D86" w:rsidRDefault="006666B2">
      <w:pPr>
        <w:numPr>
          <w:ilvl w:val="0"/>
          <w:numId w:val="44"/>
        </w:numPr>
        <w:tabs>
          <w:tab w:val="left" w:pos="360"/>
          <w:tab w:val="left" w:pos="513"/>
        </w:tabs>
        <w:ind w:left="539" w:right="-29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1EFE85BB" w14:textId="77777777" w:rsidR="00F24D86" w:rsidRDefault="006666B2">
      <w:pPr>
        <w:numPr>
          <w:ilvl w:val="0"/>
          <w:numId w:val="44"/>
        </w:numPr>
        <w:tabs>
          <w:tab w:val="left" w:pos="360"/>
        </w:tabs>
        <w:ind w:left="539" w:right="-29" w:hanging="720"/>
        <w:jc w:val="both"/>
      </w:pPr>
      <w:r>
        <w:t xml:space="preserve"> </w:t>
      </w:r>
      <w:r>
        <w:tab/>
      </w:r>
      <w:r>
        <w:rPr>
          <w:rFonts w:ascii="Times New Roman" w:hAnsi="Times New Roman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255D15A7" w14:textId="77777777" w:rsidR="00F24D86" w:rsidRDefault="006666B2">
      <w:pPr>
        <w:numPr>
          <w:ilvl w:val="0"/>
          <w:numId w:val="44"/>
        </w:numPr>
        <w:tabs>
          <w:tab w:val="left" w:pos="360"/>
          <w:tab w:val="left" w:pos="513"/>
        </w:tabs>
        <w:ind w:left="539" w:right="-29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reprezentowania wykonawców na posiedzeniu i na rozprawie przed Krajową Izbą Odwoławczą przy Prezesie Urzędu Zamówień Publicznych oraz przed Sądem Okręgowym;</w:t>
      </w:r>
    </w:p>
    <w:p w14:paraId="7F145C6A" w14:textId="77777777" w:rsidR="00F24D86" w:rsidRDefault="006666B2">
      <w:pPr>
        <w:numPr>
          <w:ilvl w:val="0"/>
          <w:numId w:val="44"/>
        </w:numPr>
        <w:tabs>
          <w:tab w:val="left" w:pos="360"/>
          <w:tab w:val="left" w:pos="513"/>
        </w:tabs>
        <w:ind w:left="539" w:right="-29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zawarcia w imieniu wykonawców umowy o zamówienie publicznego będące przedmiotem postępowania;</w:t>
      </w:r>
    </w:p>
    <w:p w14:paraId="4B2A49EA" w14:textId="77777777" w:rsidR="00F24D86" w:rsidRDefault="006666B2">
      <w:pPr>
        <w:numPr>
          <w:ilvl w:val="0"/>
          <w:numId w:val="44"/>
        </w:numPr>
        <w:tabs>
          <w:tab w:val="left" w:pos="360"/>
          <w:tab w:val="left" w:pos="513"/>
        </w:tabs>
        <w:ind w:left="539" w:right="-29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reprezentowania wykonawców w toku realizacji zamówienia.</w:t>
      </w:r>
    </w:p>
    <w:p w14:paraId="30627624" w14:textId="77777777" w:rsidR="00F24D86" w:rsidRDefault="006666B2">
      <w:pPr>
        <w:numPr>
          <w:ilvl w:val="0"/>
          <w:numId w:val="44"/>
        </w:numPr>
        <w:tabs>
          <w:tab w:val="left" w:pos="360"/>
          <w:tab w:val="left" w:pos="513"/>
        </w:tabs>
        <w:ind w:left="539" w:right="-29" w:hanging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…………………………………………………………………………………………………</w:t>
      </w:r>
    </w:p>
    <w:p w14:paraId="4C5B1EA4" w14:textId="77777777" w:rsidR="00F24D86" w:rsidRDefault="006666B2">
      <w:pPr>
        <w:ind w:left="539" w:right="-29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(wymienić inne czynności, co do których wykonawca umocowuje Pełnomocnika zgodnie z umową Konsorcjum)</w:t>
      </w:r>
    </w:p>
    <w:p w14:paraId="5EB35211" w14:textId="77777777" w:rsidR="00F24D86" w:rsidRDefault="00F24D86">
      <w:pPr>
        <w:ind w:left="539" w:right="-29"/>
        <w:jc w:val="both"/>
        <w:rPr>
          <w:rFonts w:ascii="Times New Roman" w:hAnsi="Times New Roman"/>
          <w:color w:val="000000"/>
        </w:rPr>
      </w:pPr>
    </w:p>
    <w:p w14:paraId="206043E0" w14:textId="77777777" w:rsidR="00F24D86" w:rsidRDefault="00F24D86">
      <w:pPr>
        <w:ind w:left="539" w:right="-29"/>
        <w:jc w:val="both"/>
        <w:rPr>
          <w:rFonts w:ascii="Times New Roman" w:hAnsi="Times New Roman"/>
          <w:color w:val="000000"/>
        </w:rPr>
      </w:pPr>
    </w:p>
    <w:p w14:paraId="281898DB" w14:textId="77777777" w:rsidR="00F24D86" w:rsidRDefault="006666B2">
      <w:pPr>
        <w:ind w:left="539" w:right="-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Pełnomocnictwo niniejsze jest nieodwoływalne i zostaje udzielone na czas wykonania kontraktu bądź ostatecznego zakończenia postępowania o udzielenie zamówienia publicznego, w którym w/w Konsorcjum zostało wybrane do realizacji kontraktu. Pełnomocnik ma prawo do ustanawiania dalszych Pełnomocników i udzielania im pełnomocnictwa do samodzielnego działania we wskazanym wyżej zakresie.</w:t>
      </w:r>
    </w:p>
    <w:p w14:paraId="52ACD10A" w14:textId="77777777" w:rsidR="00F24D86" w:rsidRDefault="00F24D86">
      <w:pPr>
        <w:tabs>
          <w:tab w:val="left" w:pos="3990"/>
        </w:tabs>
        <w:ind w:left="539" w:right="-29"/>
        <w:rPr>
          <w:rFonts w:ascii="Times New Roman" w:hAnsi="Times New Roman"/>
          <w:color w:val="000000"/>
        </w:rPr>
      </w:pPr>
    </w:p>
    <w:p w14:paraId="4ADC5169" w14:textId="77777777" w:rsidR="00F24D86" w:rsidRDefault="00F24D86">
      <w:pPr>
        <w:ind w:left="539" w:right="-29"/>
        <w:rPr>
          <w:rFonts w:ascii="Times New Roman" w:hAnsi="Times New Roman"/>
          <w:color w:val="000000"/>
        </w:rPr>
      </w:pPr>
    </w:p>
    <w:p w14:paraId="012C0EC0" w14:textId="77777777" w:rsidR="00F24D86" w:rsidRDefault="006666B2">
      <w:pPr>
        <w:ind w:left="539" w:right="-29"/>
      </w:pPr>
      <w:r>
        <w:rPr>
          <w:rFonts w:ascii="Times New Roman" w:hAnsi="Times New Roman"/>
          <w:b/>
          <w:color w:val="000000"/>
        </w:rPr>
        <w:t>1.</w:t>
      </w:r>
      <w:r>
        <w:rPr>
          <w:rFonts w:ascii="Times New Roman" w:hAnsi="Times New Roman"/>
          <w:color w:val="000000"/>
        </w:rPr>
        <w:t xml:space="preserve"> Za: ……………………………………………….</w:t>
      </w:r>
    </w:p>
    <w:p w14:paraId="123E9AEB" w14:textId="77777777" w:rsidR="00F24D86" w:rsidRDefault="006666B2">
      <w:pPr>
        <w:ind w:left="539" w:right="-29"/>
      </w:pPr>
      <w:r>
        <w:rPr>
          <w:rFonts w:ascii="Times New Roman" w:hAnsi="Times New Roman"/>
          <w:color w:val="000000"/>
          <w:sz w:val="16"/>
          <w:szCs w:val="16"/>
        </w:rPr>
        <w:t xml:space="preserve">                  </w:t>
      </w:r>
      <w:r>
        <w:rPr>
          <w:rFonts w:ascii="Times New Roman" w:hAnsi="Times New Roman"/>
          <w:color w:val="6D6D6D"/>
          <w:sz w:val="16"/>
          <w:szCs w:val="16"/>
        </w:rPr>
        <w:t>/wpisać nazwę firmy nr 1/</w:t>
      </w:r>
      <w:r>
        <w:rPr>
          <w:rFonts w:ascii="Times New Roman" w:hAnsi="Times New Roman"/>
          <w:color w:val="000000"/>
          <w:sz w:val="16"/>
          <w:szCs w:val="16"/>
        </w:rPr>
        <w:t xml:space="preserve">     </w:t>
      </w:r>
    </w:p>
    <w:p w14:paraId="06C9E193" w14:textId="77777777" w:rsidR="00F24D86" w:rsidRDefault="00F24D86">
      <w:pPr>
        <w:ind w:left="539" w:right="-29"/>
        <w:rPr>
          <w:rFonts w:ascii="Times New Roman" w:hAnsi="Times New Roman"/>
          <w:i/>
          <w:color w:val="6D6D6D"/>
          <w:sz w:val="16"/>
          <w:szCs w:val="16"/>
        </w:rPr>
      </w:pPr>
    </w:p>
    <w:p w14:paraId="09DF65DD" w14:textId="77777777" w:rsidR="00F24D86" w:rsidRDefault="00F24D86">
      <w:pPr>
        <w:ind w:left="539" w:right="-29"/>
        <w:rPr>
          <w:rFonts w:ascii="Times New Roman" w:hAnsi="Times New Roman"/>
          <w:color w:val="6D6D6D"/>
        </w:rPr>
      </w:pPr>
    </w:p>
    <w:p w14:paraId="5A537383" w14:textId="77777777" w:rsidR="00F24D86" w:rsidRDefault="006666B2">
      <w:pPr>
        <w:ind w:left="539" w:right="-29" w:firstLine="24"/>
      </w:pPr>
      <w:r>
        <w:rPr>
          <w:rFonts w:ascii="Times New Roman" w:hAnsi="Times New Roman"/>
          <w:b/>
          <w:color w:val="000000"/>
        </w:rPr>
        <w:t>2*.</w:t>
      </w:r>
      <w:r>
        <w:rPr>
          <w:rFonts w:ascii="Times New Roman" w:hAnsi="Times New Roman"/>
          <w:color w:val="000000"/>
        </w:rPr>
        <w:t xml:space="preserve"> Za: …………………………………………………</w:t>
      </w:r>
      <w:r>
        <w:rPr>
          <w:rFonts w:ascii="Times New Roman" w:hAnsi="Times New Roman"/>
          <w:color w:val="6D6D6D"/>
        </w:rPr>
        <w:t xml:space="preserve"> </w:t>
      </w:r>
    </w:p>
    <w:p w14:paraId="4E834ED4" w14:textId="77777777" w:rsidR="00F24D86" w:rsidRDefault="006666B2">
      <w:pPr>
        <w:ind w:left="539" w:right="-29" w:firstLine="24"/>
      </w:pPr>
      <w:r>
        <w:rPr>
          <w:rFonts w:ascii="Times New Roman" w:hAnsi="Times New Roman"/>
          <w:color w:val="6D6D6D"/>
          <w:sz w:val="16"/>
          <w:szCs w:val="16"/>
        </w:rPr>
        <w:t xml:space="preserve">                /wpisać nazwę firmy nr 2/</w:t>
      </w:r>
      <w:r>
        <w:rPr>
          <w:rFonts w:ascii="Times New Roman" w:hAnsi="Times New Roman"/>
          <w:color w:val="000000"/>
          <w:sz w:val="16"/>
          <w:szCs w:val="16"/>
        </w:rPr>
        <w:t xml:space="preserve">   </w:t>
      </w:r>
    </w:p>
    <w:p w14:paraId="1E740245" w14:textId="77777777" w:rsidR="00F24D86" w:rsidRDefault="00F24D86">
      <w:pPr>
        <w:ind w:left="539" w:right="-29"/>
        <w:rPr>
          <w:rFonts w:ascii="Times New Roman" w:hAnsi="Times New Roman"/>
          <w:i/>
          <w:color w:val="6D6D6D"/>
        </w:rPr>
      </w:pPr>
    </w:p>
    <w:p w14:paraId="6387D014" w14:textId="77777777" w:rsidR="00F24D86" w:rsidRDefault="00F24D86">
      <w:pPr>
        <w:ind w:left="539" w:right="-29"/>
        <w:rPr>
          <w:rFonts w:ascii="Times New Roman" w:hAnsi="Times New Roman"/>
          <w:color w:val="6D6D6D"/>
        </w:rPr>
      </w:pPr>
    </w:p>
    <w:p w14:paraId="6C468640" w14:textId="77777777" w:rsidR="00F24D86" w:rsidRDefault="006666B2">
      <w:pPr>
        <w:ind w:left="539" w:right="-29" w:hanging="36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*      w przypadku gdy ofertę składa Konsorcjum złożone z 2 firm. Gdy ofertę składa Konsorcjum więcej niż 2 firm należy dopisać pozostałe firmy.</w:t>
      </w:r>
    </w:p>
    <w:p w14:paraId="6899302C" w14:textId="77777777" w:rsidR="00F24D86" w:rsidRDefault="00F24D86">
      <w:pPr>
        <w:ind w:left="539" w:right="-29"/>
        <w:rPr>
          <w:rFonts w:ascii="Times New Roman" w:hAnsi="Times New Roman"/>
          <w:color w:val="000000"/>
        </w:rPr>
      </w:pPr>
    </w:p>
    <w:p w14:paraId="57D9E99D" w14:textId="77777777" w:rsidR="00F24D86" w:rsidRDefault="006666B2">
      <w:pPr>
        <w:ind w:left="539" w:right="-29"/>
      </w:pPr>
      <w:r>
        <w:rPr>
          <w:rFonts w:ascii="Times New Roman" w:hAnsi="Times New Roman"/>
          <w:b/>
          <w:color w:val="000000"/>
        </w:rPr>
        <w:t xml:space="preserve">**   </w:t>
      </w:r>
      <w:r>
        <w:rPr>
          <w:rFonts w:ascii="Times New Roman" w:hAnsi="Times New Roman"/>
          <w:b/>
          <w:color w:val="FB0007"/>
        </w:rPr>
        <w:t>Zamawiający wymaga zakreślenia  właściwego  zakresu umocowania</w:t>
      </w:r>
      <w:r>
        <w:rPr>
          <w:rFonts w:ascii="Times New Roman" w:hAnsi="Times New Roman"/>
          <w:color w:val="000000"/>
        </w:rPr>
        <w:t xml:space="preserve"> </w:t>
      </w:r>
    </w:p>
    <w:p w14:paraId="5DE41FDF" w14:textId="77777777" w:rsidR="00F24D86" w:rsidRDefault="00F24D86">
      <w:pPr>
        <w:ind w:left="539" w:right="-29"/>
        <w:rPr>
          <w:rFonts w:ascii="Times New Roman" w:hAnsi="Times New Roman"/>
          <w:color w:val="000000"/>
        </w:rPr>
      </w:pPr>
    </w:p>
    <w:p w14:paraId="13A7A72C" w14:textId="77777777" w:rsidR="00F24D86" w:rsidRDefault="00F24D86">
      <w:pPr>
        <w:ind w:left="539" w:right="1247"/>
        <w:rPr>
          <w:rFonts w:ascii="Times New Roman" w:hAnsi="Times New Roman"/>
          <w:color w:val="000000"/>
        </w:rPr>
      </w:pPr>
    </w:p>
    <w:p w14:paraId="21C511D0" w14:textId="77777777" w:rsidR="00F24D86" w:rsidRDefault="00F24D86">
      <w:pPr>
        <w:ind w:left="539" w:right="1247"/>
        <w:rPr>
          <w:rFonts w:ascii="Times New Roman" w:hAnsi="Times New Roman"/>
          <w:color w:val="000000"/>
        </w:rPr>
      </w:pPr>
    </w:p>
    <w:p w14:paraId="20490F56" w14:textId="77777777" w:rsidR="00F24D86" w:rsidRDefault="00F24D86">
      <w:pPr>
        <w:ind w:left="539" w:right="1247"/>
        <w:rPr>
          <w:rFonts w:ascii="Times New Roman" w:hAnsi="Times New Roman"/>
          <w:color w:val="000000"/>
        </w:rPr>
      </w:pPr>
    </w:p>
    <w:p w14:paraId="2DDE279E" w14:textId="77777777" w:rsidR="00F24D86" w:rsidRDefault="00F24D86">
      <w:pPr>
        <w:ind w:left="539" w:right="1247"/>
        <w:rPr>
          <w:rFonts w:ascii="Times New Roman" w:hAnsi="Times New Roman"/>
          <w:color w:val="000000"/>
        </w:rPr>
      </w:pPr>
    </w:p>
    <w:p w14:paraId="3EA295EA" w14:textId="77777777" w:rsidR="00F24D86" w:rsidRDefault="00F24D86">
      <w:pPr>
        <w:ind w:left="539" w:right="1247"/>
        <w:rPr>
          <w:rFonts w:ascii="Times New Roman" w:hAnsi="Times New Roman"/>
          <w:color w:val="000000"/>
        </w:rPr>
      </w:pPr>
    </w:p>
    <w:p w14:paraId="7E5E10B7" w14:textId="77777777" w:rsidR="00F24D86" w:rsidRDefault="00F24D86">
      <w:pPr>
        <w:ind w:left="539" w:right="1247"/>
        <w:rPr>
          <w:b/>
          <w:color w:val="FB0007"/>
          <w:spacing w:val="8"/>
          <w:u w:val="single"/>
        </w:rPr>
      </w:pPr>
    </w:p>
    <w:p w14:paraId="79B42D18" w14:textId="77777777" w:rsidR="00F24D86" w:rsidRDefault="00F24D86">
      <w:pPr>
        <w:ind w:left="539" w:right="1247"/>
        <w:rPr>
          <w:rFonts w:ascii="Times New Roman" w:hAnsi="Times New Roman"/>
          <w:color w:val="000000"/>
        </w:rPr>
      </w:pPr>
    </w:p>
    <w:p w14:paraId="1032F239" w14:textId="77777777" w:rsidR="00F24D86" w:rsidRDefault="00F24D86">
      <w:pPr>
        <w:spacing w:after="40" w:line="360" w:lineRule="auto"/>
        <w:ind w:left="539" w:right="1247" w:hanging="709"/>
        <w:jc w:val="right"/>
        <w:rPr>
          <w:rFonts w:ascii="Times New Roman" w:hAnsi="Times New Roman"/>
          <w:color w:val="000000"/>
        </w:rPr>
      </w:pPr>
    </w:p>
    <w:p w14:paraId="0D833BF8" w14:textId="77777777" w:rsidR="00F24D86" w:rsidRDefault="00F24D86">
      <w:pPr>
        <w:spacing w:after="40" w:line="360" w:lineRule="auto"/>
        <w:ind w:left="539" w:right="1247" w:hanging="709"/>
        <w:jc w:val="right"/>
        <w:rPr>
          <w:rFonts w:ascii="Times New Roman" w:hAnsi="Times New Roman"/>
          <w:color w:val="000000"/>
        </w:rPr>
      </w:pPr>
    </w:p>
    <w:p w14:paraId="7EA0429A" w14:textId="77777777" w:rsidR="00F24D86" w:rsidRDefault="00F24D86">
      <w:pPr>
        <w:spacing w:after="40" w:line="360" w:lineRule="auto"/>
        <w:ind w:right="1247"/>
        <w:rPr>
          <w:rFonts w:ascii="Times New Roman" w:hAnsi="Times New Roman"/>
          <w:color w:val="000000"/>
        </w:rPr>
      </w:pPr>
    </w:p>
    <w:p w14:paraId="6527FFE9" w14:textId="77777777" w:rsidR="00F24D86" w:rsidRDefault="00F24D86">
      <w:pPr>
        <w:spacing w:after="40" w:line="360" w:lineRule="auto"/>
        <w:ind w:right="1247"/>
        <w:rPr>
          <w:rFonts w:ascii="Times New Roman" w:hAnsi="Times New Roman"/>
          <w:color w:val="000000"/>
        </w:rPr>
      </w:pPr>
    </w:p>
    <w:p w14:paraId="4A917220" w14:textId="77777777" w:rsidR="00B41CA0" w:rsidRDefault="00B41CA0">
      <w:pPr>
        <w:spacing w:after="40" w:line="360" w:lineRule="auto"/>
        <w:ind w:right="1247"/>
        <w:rPr>
          <w:rFonts w:ascii="Times New Roman" w:hAnsi="Times New Roman"/>
          <w:color w:val="000000"/>
        </w:rPr>
      </w:pPr>
    </w:p>
    <w:p w14:paraId="48D3FF5B" w14:textId="77777777" w:rsidR="00B41CA0" w:rsidRDefault="00B41CA0">
      <w:pPr>
        <w:spacing w:after="40" w:line="360" w:lineRule="auto"/>
        <w:ind w:right="1247"/>
        <w:rPr>
          <w:rFonts w:ascii="Times New Roman" w:hAnsi="Times New Roman"/>
          <w:color w:val="000000"/>
        </w:rPr>
      </w:pPr>
    </w:p>
    <w:p w14:paraId="07F815B6" w14:textId="77777777" w:rsidR="00F24D86" w:rsidRDefault="00F24D86">
      <w:pPr>
        <w:jc w:val="both"/>
        <w:rPr>
          <w:rFonts w:cstheme="minorHAnsi"/>
          <w:b/>
          <w:color w:val="000000"/>
          <w:sz w:val="18"/>
        </w:rPr>
      </w:pPr>
    </w:p>
    <w:p w14:paraId="53659DD0" w14:textId="77777777" w:rsidR="00F24D86" w:rsidRDefault="00F24D86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jc w:val="center"/>
        <w:rPr>
          <w:rFonts w:asciiTheme="minorHAnsi" w:hAnsiTheme="minorHAnsi" w:cstheme="minorHAnsi"/>
          <w:smallCaps/>
          <w:sz w:val="10"/>
          <w:szCs w:val="10"/>
        </w:rPr>
      </w:pPr>
    </w:p>
    <w:p w14:paraId="7C642554" w14:textId="77777777" w:rsidR="00F24D86" w:rsidRDefault="006666B2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spacing w:before="60"/>
        <w:jc w:val="center"/>
        <w:rPr>
          <w:rFonts w:asciiTheme="minorHAnsi" w:hAnsiTheme="minorHAnsi" w:cstheme="minorHAnsi"/>
          <w:b/>
          <w:bCs/>
          <w:smallCaps/>
          <w:sz w:val="26"/>
          <w:szCs w:val="26"/>
        </w:rPr>
      </w:pPr>
      <w:r>
        <w:rPr>
          <w:rFonts w:asciiTheme="minorHAnsi" w:hAnsiTheme="minorHAnsi" w:cstheme="minorHAnsi"/>
          <w:b/>
          <w:bCs/>
          <w:smallCaps/>
          <w:sz w:val="26"/>
          <w:szCs w:val="26"/>
        </w:rPr>
        <w:t>Załącznik nr 4 do SWZ (wzór)</w:t>
      </w:r>
    </w:p>
    <w:p w14:paraId="28F8EF85" w14:textId="77777777" w:rsidR="00F24D86" w:rsidRDefault="006666B2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spacing w:after="60"/>
        <w:jc w:val="center"/>
        <w:rPr>
          <w:rFonts w:asciiTheme="minorHAnsi" w:hAnsiTheme="minorHAnsi" w:cstheme="minorHAnsi"/>
          <w:b/>
          <w:bCs/>
          <w:smallCaps/>
          <w:sz w:val="30"/>
          <w:szCs w:val="30"/>
        </w:rPr>
      </w:pPr>
      <w:r>
        <w:rPr>
          <w:rFonts w:asciiTheme="minorHAnsi" w:hAnsiTheme="minorHAnsi" w:cstheme="minorHAnsi"/>
          <w:b/>
          <w:bCs/>
          <w:smallCaps/>
          <w:sz w:val="30"/>
          <w:szCs w:val="30"/>
        </w:rPr>
        <w:t>Oświadczenie o przynależności lub braku przynależności do tej samej grupy kapitałowej</w:t>
      </w:r>
    </w:p>
    <w:p w14:paraId="71097949" w14:textId="77777777" w:rsidR="00F24D86" w:rsidRDefault="00F24D86">
      <w:pPr>
        <w:spacing w:after="40" w:line="360" w:lineRule="auto"/>
        <w:ind w:left="539" w:right="1247" w:hanging="709"/>
        <w:jc w:val="right"/>
        <w:rPr>
          <w:rFonts w:ascii="Times New Roman" w:hAnsi="Times New Roman"/>
          <w:color w:val="000000"/>
        </w:rPr>
      </w:pPr>
    </w:p>
    <w:p w14:paraId="137ED9A9" w14:textId="77777777" w:rsidR="00F24D86" w:rsidRDefault="00F24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 w:right="1247"/>
        <w:rPr>
          <w:rFonts w:ascii="Times New Roman" w:hAnsi="Times New Roman"/>
          <w:b/>
          <w:color w:val="000000"/>
          <w:u w:val="single"/>
        </w:rPr>
      </w:pPr>
    </w:p>
    <w:p w14:paraId="0470F0DB" w14:textId="77777777" w:rsidR="00F24D86" w:rsidRDefault="006666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 w:right="1247"/>
        <w:rPr>
          <w:rFonts w:ascii="Times New Roman" w:hAnsi="Times New Roman"/>
          <w:b/>
          <w:color w:val="000000"/>
          <w:u w:val="single"/>
        </w:rPr>
      </w:pPr>
      <w:r>
        <w:rPr>
          <w:rFonts w:ascii="Times New Roman" w:hAnsi="Times New Roman"/>
          <w:b/>
          <w:color w:val="000000"/>
          <w:u w:val="single"/>
        </w:rPr>
        <w:t>Wykonawca:</w:t>
      </w:r>
    </w:p>
    <w:p w14:paraId="7BD4A778" w14:textId="77777777" w:rsidR="00F24D86" w:rsidRDefault="00F24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 w:right="1247"/>
        <w:rPr>
          <w:rFonts w:ascii="Times New Roman" w:hAnsi="Times New Roman"/>
          <w:b/>
          <w:color w:val="000000"/>
          <w:u w:val="single"/>
        </w:rPr>
      </w:pPr>
    </w:p>
    <w:p w14:paraId="2829A35A" w14:textId="77777777" w:rsidR="00F24D86" w:rsidRDefault="006666B2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line="25" w:lineRule="atLeast"/>
        <w:ind w:right="-2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Pełna nazwa i adres Wykonawcy ........................................................................................................................................</w:t>
      </w:r>
    </w:p>
    <w:p w14:paraId="606C77CE" w14:textId="77777777" w:rsidR="00F24D86" w:rsidRDefault="006666B2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right="124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reprezentowany przez:……………………………………………………………………………………</w:t>
      </w:r>
    </w:p>
    <w:p w14:paraId="3C3CF7F2" w14:textId="77777777" w:rsidR="00F24D86" w:rsidRDefault="006666B2">
      <w:pPr>
        <w:tabs>
          <w:tab w:val="left" w:pos="567"/>
          <w:tab w:val="left" w:pos="2835"/>
          <w:tab w:val="left" w:pos="3543"/>
          <w:tab w:val="left" w:pos="4251"/>
          <w:tab w:val="left" w:pos="4959"/>
          <w:tab w:val="left" w:pos="5667"/>
          <w:tab w:val="left" w:pos="6375"/>
          <w:tab w:val="left" w:pos="7083"/>
          <w:tab w:val="left" w:pos="7791"/>
        </w:tabs>
        <w:spacing w:line="25" w:lineRule="atLeast"/>
        <w:ind w:left="142" w:right="113" w:firstLine="709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i/>
          <w:color w:val="000000"/>
        </w:rPr>
        <w:t>(imię, nazwisko, stanowisko/podstawa do reprezentacji)</w:t>
      </w:r>
    </w:p>
    <w:p w14:paraId="0A00DE27" w14:textId="77777777" w:rsidR="00F24D86" w:rsidRDefault="00F24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line="25" w:lineRule="atLeast"/>
        <w:ind w:left="142" w:right="113"/>
        <w:rPr>
          <w:rFonts w:ascii="Times New Roman" w:hAnsi="Times New Roman"/>
          <w:b/>
          <w:color w:val="000000"/>
        </w:rPr>
      </w:pPr>
    </w:p>
    <w:p w14:paraId="5E572C79" w14:textId="77777777" w:rsidR="00F24D86" w:rsidRDefault="006666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line="25" w:lineRule="atLeast"/>
        <w:ind w:left="142" w:right="1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Po zapoznaniu się z informacją z otwarcia ofert zamieszczoną przez Zamawiającego na stronie internetowej Zamawiającego w postępowaniu prowadzonym w trybie przetargu podstawowym bez negocjacji pn.: „</w:t>
      </w:r>
      <w:r>
        <w:rPr>
          <w:rFonts w:ascii="Times New Roman" w:hAnsi="Times New Roman" w:cs="Times New Roman"/>
          <w:b/>
        </w:rPr>
        <w:t>Dostawa oleju opałowego do szkół i świetlicy na terenie Gminy</w:t>
      </w:r>
      <w:r>
        <w:rPr>
          <w:rFonts w:ascii="Times New Roman" w:hAnsi="Times New Roman" w:cs="Times New Roman"/>
          <w:b/>
          <w:spacing w:val="1"/>
        </w:rPr>
        <w:t xml:space="preserve"> </w:t>
      </w:r>
      <w:r>
        <w:rPr>
          <w:rFonts w:ascii="Times New Roman" w:hAnsi="Times New Roman" w:cs="Times New Roman"/>
          <w:b/>
        </w:rPr>
        <w:t>Pabianice</w:t>
      </w:r>
      <w:r>
        <w:rPr>
          <w:rFonts w:ascii="Times New Roman" w:hAnsi="Times New Roman" w:cs="Times New Roman"/>
          <w:b/>
          <w:spacing w:val="-2"/>
        </w:rPr>
        <w:t xml:space="preserve"> </w:t>
      </w:r>
      <w:r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  <w:spacing w:val="2"/>
        </w:rPr>
        <w:t xml:space="preserve"> </w:t>
      </w:r>
      <w:r w:rsidR="000460AB">
        <w:rPr>
          <w:rFonts w:ascii="Times New Roman" w:hAnsi="Times New Roman" w:cs="Times New Roman"/>
          <w:b/>
        </w:rPr>
        <w:t>2024</w:t>
      </w:r>
      <w:r>
        <w:rPr>
          <w:rFonts w:ascii="Times New Roman" w:hAnsi="Times New Roman" w:cs="Times New Roman"/>
          <w:b/>
        </w:rPr>
        <w:t xml:space="preserve"> roku</w:t>
      </w:r>
      <w:r>
        <w:rPr>
          <w:rFonts w:ascii="Times New Roman" w:hAnsi="Times New Roman" w:cs="Times New Roman"/>
          <w:b/>
          <w:bCs/>
          <w:color w:val="000000"/>
        </w:rPr>
        <w:t xml:space="preserve">” </w:t>
      </w:r>
    </w:p>
    <w:p w14:paraId="51520189" w14:textId="77777777" w:rsidR="00F24D86" w:rsidRDefault="006666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line="25" w:lineRule="atLeast"/>
        <w:ind w:left="142" w:right="11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oświadczam/y, że:</w:t>
      </w:r>
    </w:p>
    <w:p w14:paraId="5211CDF8" w14:textId="77777777" w:rsidR="00F24D86" w:rsidRDefault="006666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line="25" w:lineRule="atLeast"/>
        <w:ind w:left="142" w:right="113"/>
        <w:jc w:val="both"/>
      </w:pPr>
      <w:r>
        <w:rPr>
          <w:rFonts w:ascii="Times New Roman" w:hAnsi="Times New Roman"/>
          <w:color w:val="000000"/>
        </w:rPr>
        <w:t xml:space="preserve">- z żadnym z Wykonawców, którzy złożyli oferty w niniejszym postępowaniu </w:t>
      </w:r>
      <w:r>
        <w:rPr>
          <w:rFonts w:ascii="Times New Roman" w:hAnsi="Times New Roman"/>
          <w:b/>
          <w:color w:val="000000"/>
        </w:rPr>
        <w:t>nie należę/nie należymy</w:t>
      </w:r>
      <w:r>
        <w:rPr>
          <w:rFonts w:ascii="Times New Roman" w:hAnsi="Times New Roman"/>
          <w:color w:val="000000"/>
        </w:rPr>
        <w:t xml:space="preserve"> do tej samej grupy kapitałowej w rozumieniu ustawy z dnia 16.02.2007 r. o ochronie konkurencji i konsumentów;</w:t>
      </w:r>
      <w:r>
        <w:rPr>
          <w:rFonts w:ascii="Times New Roman" w:hAnsi="Times New Roman"/>
          <w:b/>
          <w:color w:val="000000"/>
        </w:rPr>
        <w:t>*</w:t>
      </w:r>
    </w:p>
    <w:p w14:paraId="10177DD6" w14:textId="77777777" w:rsidR="00F24D86" w:rsidRDefault="006666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line="25" w:lineRule="atLeast"/>
        <w:ind w:left="142" w:right="113"/>
        <w:jc w:val="both"/>
      </w:pPr>
      <w:r>
        <w:rPr>
          <w:rFonts w:ascii="Times New Roman" w:hAnsi="Times New Roman"/>
          <w:color w:val="000000"/>
        </w:rPr>
        <w:t xml:space="preserve">- wspólnie z ………………………………………………………………… </w:t>
      </w:r>
      <w:r>
        <w:rPr>
          <w:rFonts w:ascii="Times New Roman" w:hAnsi="Times New Roman"/>
          <w:b/>
          <w:color w:val="000000"/>
        </w:rPr>
        <w:t>należę/należymy</w:t>
      </w:r>
      <w:r>
        <w:rPr>
          <w:rFonts w:ascii="Times New Roman" w:hAnsi="Times New Roman"/>
          <w:color w:val="000000"/>
        </w:rPr>
        <w:t xml:space="preserve"> do tej samej grupy kapitałowej w rozumieniu ustawy z dnia 16.02.2007 r. o ochronie konkurencji i konsumentów i przedkładam/y niżej wymienione dowody, że powiązania między nami nie prowadzą do zakłócenia konkurencji w niniejszym postępowaniu: </w:t>
      </w:r>
      <w:r>
        <w:rPr>
          <w:rFonts w:ascii="Times New Roman" w:hAnsi="Times New Roman"/>
          <w:b/>
          <w:color w:val="000000"/>
        </w:rPr>
        <w:t>*</w:t>
      </w:r>
    </w:p>
    <w:p w14:paraId="70432CF1" w14:textId="77777777" w:rsidR="00F24D86" w:rsidRDefault="006666B2">
      <w:pPr>
        <w:numPr>
          <w:ilvl w:val="0"/>
          <w:numId w:val="45"/>
        </w:numPr>
        <w:tabs>
          <w:tab w:val="clear" w:pos="0"/>
          <w:tab w:val="left" w:pos="20"/>
          <w:tab w:val="left" w:pos="380"/>
          <w:tab w:val="left" w:pos="720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566"/>
        </w:tabs>
        <w:spacing w:line="25" w:lineRule="atLeast"/>
        <w:ind w:left="539" w:right="1247" w:hanging="3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</w:t>
      </w:r>
    </w:p>
    <w:p w14:paraId="5C200E36" w14:textId="77777777" w:rsidR="00F24D86" w:rsidRDefault="006666B2">
      <w:pPr>
        <w:numPr>
          <w:ilvl w:val="0"/>
          <w:numId w:val="45"/>
        </w:numPr>
        <w:tabs>
          <w:tab w:val="clear" w:pos="0"/>
          <w:tab w:val="left" w:pos="20"/>
          <w:tab w:val="left" w:pos="380"/>
          <w:tab w:val="left" w:pos="720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566"/>
        </w:tabs>
        <w:spacing w:line="25" w:lineRule="atLeast"/>
        <w:ind w:left="539" w:right="1247" w:hanging="3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</w:t>
      </w:r>
    </w:p>
    <w:p w14:paraId="54CE26C6" w14:textId="77777777" w:rsidR="00F24D86" w:rsidRDefault="00F24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ind w:left="539" w:right="1247"/>
        <w:rPr>
          <w:rFonts w:ascii="Times New Roman" w:hAnsi="Times New Roman"/>
          <w:color w:val="000000"/>
        </w:rPr>
      </w:pPr>
    </w:p>
    <w:p w14:paraId="03B26F1F" w14:textId="77777777" w:rsidR="00F24D86" w:rsidRDefault="00F24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rPr>
          <w:rFonts w:ascii="Times New Roman" w:hAnsi="Times New Roman"/>
          <w:color w:val="000000"/>
        </w:rPr>
      </w:pPr>
    </w:p>
    <w:p w14:paraId="6F5DAF08" w14:textId="77777777" w:rsidR="00F24D86" w:rsidRDefault="006666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......................................................(miejscowość, data)</w:t>
      </w:r>
    </w:p>
    <w:p w14:paraId="7810BDA3" w14:textId="77777777" w:rsidR="00F24D86" w:rsidRDefault="006666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..................................................</w:t>
      </w:r>
    </w:p>
    <w:p w14:paraId="3548209C" w14:textId="77777777" w:rsidR="00F24D86" w:rsidRDefault="006666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(podpis Wykonawcy/Pełnomocnika)</w:t>
      </w:r>
    </w:p>
    <w:p w14:paraId="2B17C708" w14:textId="77777777" w:rsidR="00F24D86" w:rsidRDefault="00F24D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rPr>
          <w:rFonts w:ascii="Times New Roman" w:hAnsi="Times New Roman"/>
          <w:color w:val="000000"/>
        </w:rPr>
      </w:pPr>
    </w:p>
    <w:p w14:paraId="4A3B46E3" w14:textId="77777777" w:rsidR="00F24D86" w:rsidRDefault="006666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5" w:lineRule="atLeas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* niepotrzebne skreślić </w:t>
      </w:r>
    </w:p>
    <w:p w14:paraId="5F1B4928" w14:textId="77777777" w:rsidR="00F24D86" w:rsidRDefault="00F24D86">
      <w:pPr>
        <w:spacing w:after="40" w:line="360" w:lineRule="auto"/>
        <w:ind w:left="709" w:hanging="709"/>
        <w:jc w:val="center"/>
        <w:rPr>
          <w:rFonts w:ascii="Times New Roman" w:hAnsi="Times New Roman"/>
          <w:color w:val="000000"/>
        </w:rPr>
      </w:pPr>
    </w:p>
    <w:p w14:paraId="34D26371" w14:textId="77777777" w:rsidR="00F24D86" w:rsidRDefault="00F24D86">
      <w:pPr>
        <w:jc w:val="both"/>
        <w:rPr>
          <w:rFonts w:ascii="Times New Roman" w:hAnsi="Times New Roman"/>
        </w:rPr>
      </w:pPr>
    </w:p>
    <w:p w14:paraId="063DACB6" w14:textId="77777777" w:rsidR="00F24D86" w:rsidRDefault="00F24D86">
      <w:pPr>
        <w:jc w:val="both"/>
        <w:rPr>
          <w:rFonts w:ascii="Times New Roman" w:hAnsi="Times New Roman"/>
        </w:rPr>
      </w:pPr>
    </w:p>
    <w:p w14:paraId="0717809C" w14:textId="77777777" w:rsidR="00F24D86" w:rsidRDefault="00F24D86">
      <w:pPr>
        <w:jc w:val="both"/>
        <w:rPr>
          <w:rFonts w:ascii="Times New Roman" w:hAnsi="Times New Roman"/>
        </w:rPr>
      </w:pPr>
    </w:p>
    <w:p w14:paraId="2BADA6E2" w14:textId="77777777" w:rsidR="00F24D86" w:rsidRDefault="00F24D86">
      <w:pPr>
        <w:jc w:val="both"/>
        <w:rPr>
          <w:rFonts w:ascii="Times New Roman" w:hAnsi="Times New Roman"/>
        </w:rPr>
      </w:pPr>
    </w:p>
    <w:p w14:paraId="3FE7E725" w14:textId="77777777" w:rsidR="00F24D86" w:rsidRDefault="00F24D86">
      <w:pPr>
        <w:jc w:val="both"/>
        <w:rPr>
          <w:rFonts w:ascii="Times New Roman" w:hAnsi="Times New Roman"/>
        </w:rPr>
      </w:pPr>
    </w:p>
    <w:p w14:paraId="3E9B5560" w14:textId="77777777" w:rsidR="00F24D86" w:rsidRDefault="00F24D86">
      <w:pPr>
        <w:jc w:val="both"/>
        <w:rPr>
          <w:rFonts w:ascii="Times New Roman" w:hAnsi="Times New Roman"/>
        </w:rPr>
      </w:pPr>
    </w:p>
    <w:p w14:paraId="68272308" w14:textId="77777777" w:rsidR="00F24D86" w:rsidRDefault="00F24D86">
      <w:pPr>
        <w:jc w:val="both"/>
        <w:rPr>
          <w:rFonts w:ascii="Times New Roman" w:hAnsi="Times New Roman"/>
        </w:rPr>
      </w:pPr>
    </w:p>
    <w:p w14:paraId="4077DDF8" w14:textId="77777777" w:rsidR="00F24D86" w:rsidRDefault="00F24D86">
      <w:pPr>
        <w:jc w:val="both"/>
        <w:rPr>
          <w:rFonts w:ascii="Times New Roman" w:hAnsi="Times New Roman"/>
        </w:rPr>
      </w:pPr>
    </w:p>
    <w:p w14:paraId="518B5ACB" w14:textId="77777777" w:rsidR="00F24D86" w:rsidRDefault="00F24D86">
      <w:pPr>
        <w:jc w:val="both"/>
        <w:rPr>
          <w:rFonts w:ascii="Times New Roman" w:hAnsi="Times New Roman"/>
        </w:rPr>
      </w:pPr>
    </w:p>
    <w:p w14:paraId="6A270692" w14:textId="77777777" w:rsidR="00F24D86" w:rsidRDefault="00F24D86">
      <w:pPr>
        <w:jc w:val="both"/>
        <w:rPr>
          <w:rFonts w:ascii="Times New Roman" w:hAnsi="Times New Roman"/>
        </w:rPr>
      </w:pPr>
    </w:p>
    <w:p w14:paraId="7633ED4C" w14:textId="77777777" w:rsidR="00F24D86" w:rsidRDefault="00F24D86">
      <w:pPr>
        <w:jc w:val="both"/>
        <w:rPr>
          <w:rFonts w:ascii="Times New Roman" w:hAnsi="Times New Roman"/>
        </w:rPr>
      </w:pPr>
    </w:p>
    <w:p w14:paraId="412369C8" w14:textId="77777777" w:rsidR="00F24D86" w:rsidRDefault="006666B2">
      <w:pPr>
        <w:jc w:val="both"/>
        <w:rPr>
          <w:rFonts w:cstheme="minorHAnsi"/>
          <w:b/>
          <w:color w:val="000000"/>
          <w:sz w:val="18"/>
        </w:rPr>
      </w:pPr>
      <w:r>
        <w:rPr>
          <w:rFonts w:ascii="TimesNewRomanPS-BoldMT" w:hAnsi="TimesNewRomanPS-BoldMT"/>
          <w:b/>
          <w:color w:val="000000"/>
        </w:rPr>
        <w:tab/>
      </w:r>
      <w:r>
        <w:rPr>
          <w:rFonts w:ascii="TimesNewRomanPS-BoldMT" w:hAnsi="TimesNewRomanPS-BoldMT"/>
          <w:b/>
          <w:color w:val="000000"/>
        </w:rPr>
        <w:tab/>
      </w:r>
      <w:r>
        <w:rPr>
          <w:rFonts w:ascii="TimesNewRomanPS-BoldMT" w:hAnsi="TimesNewRomanPS-BoldMT"/>
          <w:b/>
          <w:color w:val="000000"/>
        </w:rPr>
        <w:tab/>
      </w:r>
      <w:r>
        <w:rPr>
          <w:rFonts w:ascii="TimesNewRomanPS-BoldMT" w:hAnsi="TimesNewRomanPS-BoldMT"/>
          <w:b/>
          <w:color w:val="000000"/>
        </w:rPr>
        <w:tab/>
      </w:r>
      <w:r>
        <w:rPr>
          <w:rFonts w:ascii="TimesNewRomanPS-BoldMT" w:hAnsi="TimesNewRomanPS-BoldMT"/>
          <w:b/>
          <w:color w:val="000000"/>
        </w:rPr>
        <w:tab/>
      </w:r>
      <w:r>
        <w:rPr>
          <w:rFonts w:ascii="TimesNewRomanPS-BoldMT" w:hAnsi="TimesNewRomanPS-BoldMT"/>
          <w:b/>
          <w:color w:val="000000"/>
        </w:rPr>
        <w:tab/>
      </w:r>
    </w:p>
    <w:p w14:paraId="069DEA29" w14:textId="77777777" w:rsidR="00F24D86" w:rsidRDefault="00F24D86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jc w:val="center"/>
        <w:rPr>
          <w:rFonts w:asciiTheme="minorHAnsi" w:hAnsiTheme="minorHAnsi" w:cstheme="minorHAnsi"/>
          <w:smallCaps/>
          <w:sz w:val="10"/>
          <w:szCs w:val="10"/>
        </w:rPr>
      </w:pPr>
    </w:p>
    <w:p w14:paraId="732CEBD3" w14:textId="77777777" w:rsidR="00F24D86" w:rsidRDefault="006666B2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spacing w:before="60"/>
        <w:jc w:val="center"/>
        <w:rPr>
          <w:rFonts w:asciiTheme="minorHAnsi" w:hAnsiTheme="minorHAnsi" w:cstheme="minorHAnsi"/>
          <w:b/>
          <w:bCs/>
          <w:smallCaps/>
          <w:sz w:val="26"/>
          <w:szCs w:val="26"/>
        </w:rPr>
      </w:pPr>
      <w:r>
        <w:rPr>
          <w:rFonts w:asciiTheme="minorHAnsi" w:hAnsiTheme="minorHAnsi" w:cstheme="minorHAnsi"/>
          <w:b/>
          <w:bCs/>
          <w:smallCaps/>
          <w:sz w:val="26"/>
          <w:szCs w:val="26"/>
        </w:rPr>
        <w:t>Załącznik nr 5 do SWZ</w:t>
      </w:r>
    </w:p>
    <w:p w14:paraId="1D60020E" w14:textId="77777777" w:rsidR="00F24D86" w:rsidRDefault="006666B2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spacing w:after="60"/>
        <w:jc w:val="center"/>
        <w:rPr>
          <w:rFonts w:asciiTheme="minorHAnsi" w:hAnsiTheme="minorHAnsi" w:cstheme="minorHAnsi"/>
          <w:b/>
          <w:bCs/>
          <w:smallCaps/>
          <w:sz w:val="30"/>
          <w:szCs w:val="30"/>
        </w:rPr>
      </w:pPr>
      <w:r>
        <w:rPr>
          <w:rFonts w:asciiTheme="minorHAnsi" w:hAnsiTheme="minorHAnsi" w:cstheme="minorHAnsi"/>
          <w:b/>
          <w:bCs/>
          <w:smallCaps/>
          <w:sz w:val="30"/>
          <w:szCs w:val="30"/>
        </w:rPr>
        <w:t>Umowa Generalna</w:t>
      </w:r>
    </w:p>
    <w:p w14:paraId="073B8511" w14:textId="77777777" w:rsidR="00F24D86" w:rsidRDefault="006666B2">
      <w:pPr>
        <w:ind w:left="539" w:right="1247"/>
        <w:jc w:val="right"/>
        <w:rPr>
          <w:rFonts w:ascii="TimesNewRomanPS-BoldMT" w:hAnsi="TimesNewRomanPS-BoldMT"/>
          <w:b/>
          <w:color w:val="000000"/>
        </w:rPr>
      </w:pPr>
      <w:r>
        <w:rPr>
          <w:rFonts w:ascii="TimesNewRomanPS-BoldMT" w:hAnsi="TimesNewRomanPS-BoldMT"/>
          <w:b/>
          <w:color w:val="000000"/>
        </w:rPr>
        <w:tab/>
      </w:r>
      <w:r>
        <w:rPr>
          <w:rFonts w:ascii="TimesNewRomanPS-BoldMT" w:hAnsi="TimesNewRomanPS-BoldMT"/>
          <w:b/>
          <w:color w:val="000000"/>
        </w:rPr>
        <w:tab/>
      </w:r>
      <w:r>
        <w:rPr>
          <w:rFonts w:ascii="TimesNewRomanPS-BoldMT" w:hAnsi="TimesNewRomanPS-BoldMT"/>
          <w:b/>
          <w:color w:val="000000"/>
        </w:rPr>
        <w:tab/>
      </w:r>
    </w:p>
    <w:p w14:paraId="116C9693" w14:textId="77777777" w:rsidR="00F24D86" w:rsidRDefault="00F24D86">
      <w:pPr>
        <w:ind w:left="539" w:right="1247"/>
        <w:jc w:val="right"/>
        <w:rPr>
          <w:rFonts w:ascii="TimesNewRomanPS-BoldMT" w:hAnsi="TimesNewRomanPS-BoldMT"/>
          <w:b/>
          <w:color w:val="000000"/>
        </w:rPr>
      </w:pPr>
    </w:p>
    <w:p w14:paraId="0DD93E20" w14:textId="77777777" w:rsidR="00F24D86" w:rsidRPr="009E0989" w:rsidRDefault="006666B2">
      <w:pPr>
        <w:spacing w:before="88"/>
        <w:ind w:left="520" w:right="1235"/>
        <w:jc w:val="center"/>
        <w:rPr>
          <w:rFonts w:ascii="Cambria" w:hAnsi="Cambria"/>
        </w:rPr>
      </w:pPr>
      <w:r w:rsidRPr="009E0989">
        <w:rPr>
          <w:rFonts w:ascii="Cambria" w:hAnsi="Cambria"/>
          <w:b/>
          <w:sz w:val="26"/>
        </w:rPr>
        <w:t>UMOWA</w:t>
      </w:r>
      <w:r w:rsidRPr="009E0989">
        <w:rPr>
          <w:rFonts w:ascii="Cambria" w:hAnsi="Cambria"/>
          <w:b/>
          <w:spacing w:val="-1"/>
          <w:sz w:val="26"/>
        </w:rPr>
        <w:t xml:space="preserve"> </w:t>
      </w:r>
      <w:r w:rsidRPr="009E0989">
        <w:rPr>
          <w:rFonts w:ascii="Cambria" w:hAnsi="Cambria"/>
          <w:b/>
          <w:sz w:val="26"/>
        </w:rPr>
        <w:t>GENERALNA</w:t>
      </w:r>
    </w:p>
    <w:p w14:paraId="6231185B" w14:textId="77777777" w:rsidR="00F24D86" w:rsidRPr="009E0989" w:rsidRDefault="00F24D86">
      <w:pPr>
        <w:pStyle w:val="Tekstpodstawowy"/>
        <w:rPr>
          <w:rFonts w:ascii="Cambria" w:hAnsi="Cambria"/>
          <w:b/>
          <w:sz w:val="28"/>
        </w:rPr>
      </w:pPr>
    </w:p>
    <w:p w14:paraId="108046E2" w14:textId="77777777" w:rsidR="00F24D86" w:rsidRPr="009E0989" w:rsidRDefault="006666B2">
      <w:pPr>
        <w:tabs>
          <w:tab w:val="left" w:leader="dot" w:pos="3516"/>
        </w:tabs>
        <w:spacing w:before="178"/>
        <w:ind w:left="538"/>
        <w:rPr>
          <w:rFonts w:ascii="Cambria" w:hAnsi="Cambria"/>
        </w:rPr>
      </w:pPr>
      <w:r w:rsidRPr="009E0989">
        <w:rPr>
          <w:rFonts w:ascii="Cambria" w:hAnsi="Cambria"/>
          <w:sz w:val="22"/>
        </w:rPr>
        <w:t>Zawarta</w:t>
      </w:r>
      <w:r w:rsidRPr="009E0989">
        <w:rPr>
          <w:rFonts w:ascii="Cambria" w:hAnsi="Cambria"/>
          <w:spacing w:val="-1"/>
          <w:sz w:val="22"/>
        </w:rPr>
        <w:t xml:space="preserve"> </w:t>
      </w:r>
      <w:r w:rsidRPr="009E0989">
        <w:rPr>
          <w:rFonts w:ascii="Cambria" w:hAnsi="Cambria"/>
          <w:sz w:val="22"/>
        </w:rPr>
        <w:t>w</w:t>
      </w:r>
      <w:r w:rsidRPr="009E0989">
        <w:rPr>
          <w:rFonts w:ascii="Cambria" w:hAnsi="Cambria"/>
          <w:spacing w:val="-1"/>
          <w:sz w:val="22"/>
        </w:rPr>
        <w:t xml:space="preserve"> </w:t>
      </w:r>
      <w:r w:rsidRPr="009E0989">
        <w:rPr>
          <w:rFonts w:ascii="Cambria" w:hAnsi="Cambria"/>
          <w:sz w:val="22"/>
        </w:rPr>
        <w:t>dniu</w:t>
      </w:r>
      <w:r w:rsidRPr="009E0989">
        <w:rPr>
          <w:rFonts w:ascii="Cambria" w:hAnsi="Cambria"/>
          <w:sz w:val="22"/>
        </w:rPr>
        <w:tab/>
        <w:t>w</w:t>
      </w:r>
      <w:r w:rsidRPr="009E0989">
        <w:rPr>
          <w:rFonts w:ascii="Cambria" w:hAnsi="Cambria"/>
          <w:spacing w:val="-2"/>
          <w:sz w:val="22"/>
        </w:rPr>
        <w:t xml:space="preserve"> </w:t>
      </w:r>
      <w:r w:rsidRPr="009E0989">
        <w:rPr>
          <w:rFonts w:ascii="Cambria" w:hAnsi="Cambria"/>
          <w:sz w:val="22"/>
        </w:rPr>
        <w:t>Pabianicach</w:t>
      </w:r>
      <w:r w:rsidRPr="009E0989">
        <w:rPr>
          <w:rFonts w:ascii="Cambria" w:hAnsi="Cambria"/>
          <w:spacing w:val="-1"/>
          <w:sz w:val="22"/>
        </w:rPr>
        <w:t xml:space="preserve"> </w:t>
      </w:r>
      <w:r w:rsidRPr="009E0989">
        <w:rPr>
          <w:rFonts w:ascii="Cambria" w:hAnsi="Cambria"/>
          <w:sz w:val="22"/>
        </w:rPr>
        <w:t>,</w:t>
      </w:r>
      <w:r w:rsidRPr="009E0989">
        <w:rPr>
          <w:rFonts w:ascii="Cambria" w:hAnsi="Cambria"/>
          <w:spacing w:val="-2"/>
          <w:sz w:val="22"/>
        </w:rPr>
        <w:t xml:space="preserve"> </w:t>
      </w:r>
      <w:r w:rsidRPr="009E0989">
        <w:rPr>
          <w:rFonts w:ascii="Cambria" w:hAnsi="Cambria"/>
          <w:sz w:val="22"/>
        </w:rPr>
        <w:t>pomiędzy</w:t>
      </w:r>
      <w:r w:rsidRPr="009E0989">
        <w:rPr>
          <w:rFonts w:ascii="Cambria" w:hAnsi="Cambria"/>
          <w:spacing w:val="-4"/>
          <w:sz w:val="22"/>
        </w:rPr>
        <w:t xml:space="preserve"> </w:t>
      </w:r>
      <w:r w:rsidRPr="009E0989">
        <w:rPr>
          <w:rFonts w:ascii="Cambria" w:hAnsi="Cambria"/>
          <w:b/>
          <w:sz w:val="22"/>
        </w:rPr>
        <w:t>Gminą</w:t>
      </w:r>
      <w:r w:rsidRPr="009E0989">
        <w:rPr>
          <w:rFonts w:ascii="Cambria" w:hAnsi="Cambria"/>
          <w:b/>
          <w:spacing w:val="-1"/>
          <w:sz w:val="22"/>
        </w:rPr>
        <w:t xml:space="preserve"> </w:t>
      </w:r>
      <w:r w:rsidRPr="009E0989">
        <w:rPr>
          <w:rFonts w:ascii="Cambria" w:hAnsi="Cambria"/>
          <w:b/>
          <w:sz w:val="22"/>
        </w:rPr>
        <w:t>Pabianice</w:t>
      </w:r>
    </w:p>
    <w:p w14:paraId="242C0E31" w14:textId="77777777" w:rsidR="00F24D86" w:rsidRPr="009E0989" w:rsidRDefault="006666B2">
      <w:pPr>
        <w:spacing w:before="162"/>
        <w:ind w:left="538"/>
        <w:rPr>
          <w:rFonts w:ascii="Cambria" w:hAnsi="Cambria"/>
        </w:rPr>
      </w:pPr>
      <w:r w:rsidRPr="009E0989">
        <w:rPr>
          <w:rFonts w:ascii="Cambria" w:hAnsi="Cambria"/>
          <w:sz w:val="22"/>
        </w:rPr>
        <w:t>z</w:t>
      </w:r>
      <w:r w:rsidRPr="009E0989">
        <w:rPr>
          <w:rFonts w:ascii="Cambria" w:hAnsi="Cambria"/>
          <w:spacing w:val="-4"/>
          <w:sz w:val="22"/>
        </w:rPr>
        <w:t xml:space="preserve"> </w:t>
      </w:r>
      <w:r w:rsidRPr="009E0989">
        <w:rPr>
          <w:rFonts w:ascii="Cambria" w:hAnsi="Cambria"/>
          <w:sz w:val="22"/>
        </w:rPr>
        <w:t>siedzibą</w:t>
      </w:r>
      <w:r w:rsidRPr="009E0989">
        <w:rPr>
          <w:rFonts w:ascii="Cambria" w:hAnsi="Cambria"/>
          <w:spacing w:val="53"/>
          <w:sz w:val="22"/>
        </w:rPr>
        <w:t xml:space="preserve"> </w:t>
      </w:r>
      <w:r w:rsidRPr="009E0989">
        <w:rPr>
          <w:rFonts w:ascii="Cambria" w:hAnsi="Cambria"/>
          <w:sz w:val="22"/>
        </w:rPr>
        <w:t>Pabianice,</w:t>
      </w:r>
      <w:r w:rsidRPr="009E0989">
        <w:rPr>
          <w:rFonts w:ascii="Cambria" w:hAnsi="Cambria"/>
          <w:spacing w:val="-1"/>
          <w:sz w:val="22"/>
        </w:rPr>
        <w:t xml:space="preserve"> </w:t>
      </w:r>
      <w:r w:rsidRPr="009E0989">
        <w:rPr>
          <w:rFonts w:ascii="Cambria" w:hAnsi="Cambria"/>
          <w:sz w:val="22"/>
        </w:rPr>
        <w:t>ul.</w:t>
      </w:r>
      <w:r w:rsidRPr="009E0989">
        <w:rPr>
          <w:rFonts w:ascii="Cambria" w:hAnsi="Cambria"/>
          <w:spacing w:val="-4"/>
          <w:sz w:val="22"/>
        </w:rPr>
        <w:t xml:space="preserve"> </w:t>
      </w:r>
      <w:r w:rsidRPr="009E0989">
        <w:rPr>
          <w:rFonts w:ascii="Cambria" w:hAnsi="Cambria"/>
          <w:sz w:val="22"/>
        </w:rPr>
        <w:t>Torowa</w:t>
      </w:r>
      <w:r w:rsidRPr="009E0989">
        <w:rPr>
          <w:rFonts w:ascii="Cambria" w:hAnsi="Cambria"/>
          <w:spacing w:val="-1"/>
          <w:sz w:val="22"/>
        </w:rPr>
        <w:t xml:space="preserve"> </w:t>
      </w:r>
      <w:r w:rsidRPr="009E0989">
        <w:rPr>
          <w:rFonts w:ascii="Cambria" w:hAnsi="Cambria"/>
          <w:sz w:val="22"/>
        </w:rPr>
        <w:t>21;</w:t>
      </w:r>
      <w:r w:rsidRPr="009E0989">
        <w:rPr>
          <w:rFonts w:ascii="Cambria" w:hAnsi="Cambria"/>
          <w:spacing w:val="54"/>
          <w:sz w:val="22"/>
        </w:rPr>
        <w:t xml:space="preserve"> </w:t>
      </w:r>
      <w:r w:rsidRPr="009E0989">
        <w:rPr>
          <w:rFonts w:ascii="Cambria" w:hAnsi="Cambria"/>
          <w:sz w:val="22"/>
        </w:rPr>
        <w:t>reprezentowaną</w:t>
      </w:r>
      <w:r w:rsidRPr="009E0989">
        <w:rPr>
          <w:rFonts w:ascii="Cambria" w:hAnsi="Cambria"/>
          <w:spacing w:val="-3"/>
          <w:sz w:val="22"/>
        </w:rPr>
        <w:t xml:space="preserve"> </w:t>
      </w:r>
      <w:r w:rsidRPr="009E0989">
        <w:rPr>
          <w:rFonts w:ascii="Cambria" w:hAnsi="Cambria"/>
          <w:sz w:val="22"/>
        </w:rPr>
        <w:t>przez:</w:t>
      </w:r>
    </w:p>
    <w:p w14:paraId="49292938" w14:textId="77777777" w:rsidR="00F24D86" w:rsidRPr="009E0989" w:rsidRDefault="006666B2">
      <w:pPr>
        <w:pStyle w:val="Tekstpodstawowy"/>
        <w:tabs>
          <w:tab w:val="left" w:pos="2148"/>
          <w:tab w:val="left" w:pos="2527"/>
        </w:tabs>
        <w:spacing w:before="134" w:line="258" w:lineRule="exact"/>
        <w:ind w:left="538"/>
        <w:rPr>
          <w:rFonts w:ascii="Cambria" w:hAnsi="Cambria"/>
        </w:rPr>
      </w:pPr>
      <w:r w:rsidRPr="009E0989">
        <w:rPr>
          <w:rFonts w:ascii="Cambria" w:hAnsi="Cambria"/>
        </w:rPr>
        <w:t>Wójta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Gminy</w:t>
      </w:r>
      <w:r w:rsidRPr="009E0989">
        <w:rPr>
          <w:rFonts w:ascii="Cambria" w:hAnsi="Cambria"/>
        </w:rPr>
        <w:tab/>
        <w:t>-</w:t>
      </w:r>
      <w:r w:rsidRPr="009E0989">
        <w:rPr>
          <w:rFonts w:ascii="Cambria" w:hAnsi="Cambria"/>
        </w:rPr>
        <w:tab/>
        <w:t>mgr Marcina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Wieczorka</w:t>
      </w:r>
    </w:p>
    <w:p w14:paraId="4B1F24C2" w14:textId="77777777" w:rsidR="00F24D86" w:rsidRPr="009E0989" w:rsidRDefault="006666B2">
      <w:pPr>
        <w:pStyle w:val="Tekstpodstawowy"/>
        <w:tabs>
          <w:tab w:val="left" w:pos="2714"/>
        </w:tabs>
        <w:spacing w:line="258" w:lineRule="exact"/>
        <w:ind w:left="538"/>
        <w:rPr>
          <w:rFonts w:ascii="Cambria" w:hAnsi="Cambria"/>
        </w:rPr>
      </w:pPr>
      <w:r w:rsidRPr="009E0989">
        <w:rPr>
          <w:rFonts w:ascii="Cambria" w:hAnsi="Cambria"/>
        </w:rPr>
        <w:t>przy</w:t>
      </w:r>
      <w:r w:rsidRPr="009E0989">
        <w:rPr>
          <w:rFonts w:ascii="Cambria" w:hAnsi="Cambria"/>
          <w:spacing w:val="-6"/>
        </w:rPr>
        <w:t xml:space="preserve"> </w:t>
      </w:r>
      <w:r w:rsidRPr="009E0989">
        <w:rPr>
          <w:rFonts w:ascii="Cambria" w:hAnsi="Cambria"/>
        </w:rPr>
        <w:t>kontrasygnacie</w:t>
      </w:r>
      <w:r w:rsidRPr="009E0989">
        <w:rPr>
          <w:rFonts w:ascii="Cambria" w:hAnsi="Cambria"/>
        </w:rPr>
        <w:tab/>
        <w:t>Skarbnika Gminy</w:t>
      </w:r>
      <w:r w:rsidRPr="009E0989">
        <w:rPr>
          <w:rFonts w:ascii="Cambria" w:hAnsi="Cambria"/>
          <w:spacing w:val="-5"/>
        </w:rPr>
        <w:t xml:space="preserve"> </w:t>
      </w:r>
      <w:r w:rsidRPr="009E0989">
        <w:rPr>
          <w:rFonts w:ascii="Cambria" w:hAnsi="Cambria"/>
        </w:rPr>
        <w:t>-…………………………………..</w:t>
      </w:r>
    </w:p>
    <w:p w14:paraId="04D1F109" w14:textId="77777777" w:rsidR="00F24D86" w:rsidRPr="009E0989" w:rsidRDefault="006666B2">
      <w:pPr>
        <w:spacing w:before="47"/>
        <w:ind w:left="538"/>
        <w:rPr>
          <w:rFonts w:ascii="Cambria" w:hAnsi="Cambria"/>
        </w:rPr>
      </w:pPr>
      <w:r w:rsidRPr="009E0989">
        <w:rPr>
          <w:rFonts w:ascii="Cambria" w:hAnsi="Cambria"/>
          <w:sz w:val="22"/>
        </w:rPr>
        <w:t>zwaną</w:t>
      </w:r>
      <w:r w:rsidRPr="009E0989">
        <w:rPr>
          <w:rFonts w:ascii="Cambria" w:hAnsi="Cambria"/>
          <w:spacing w:val="-2"/>
          <w:sz w:val="22"/>
        </w:rPr>
        <w:t xml:space="preserve"> </w:t>
      </w:r>
      <w:r w:rsidRPr="009E0989">
        <w:rPr>
          <w:rFonts w:ascii="Cambria" w:hAnsi="Cambria"/>
          <w:sz w:val="22"/>
        </w:rPr>
        <w:t>w</w:t>
      </w:r>
      <w:r w:rsidRPr="009E0989">
        <w:rPr>
          <w:rFonts w:ascii="Cambria" w:hAnsi="Cambria"/>
          <w:spacing w:val="-2"/>
          <w:sz w:val="22"/>
        </w:rPr>
        <w:t xml:space="preserve"> </w:t>
      </w:r>
      <w:r w:rsidRPr="009E0989">
        <w:rPr>
          <w:rFonts w:ascii="Cambria" w:hAnsi="Cambria"/>
          <w:sz w:val="22"/>
        </w:rPr>
        <w:t>dalszej części umowy</w:t>
      </w:r>
      <w:r w:rsidRPr="009E0989">
        <w:rPr>
          <w:rFonts w:ascii="Cambria" w:hAnsi="Cambria"/>
          <w:spacing w:val="-4"/>
          <w:sz w:val="22"/>
        </w:rPr>
        <w:t xml:space="preserve"> </w:t>
      </w:r>
      <w:r w:rsidRPr="009E0989">
        <w:rPr>
          <w:rFonts w:ascii="Cambria" w:hAnsi="Cambria"/>
          <w:sz w:val="22"/>
        </w:rPr>
        <w:t>„Zamawiającym",</w:t>
      </w:r>
    </w:p>
    <w:p w14:paraId="05188F7C" w14:textId="77777777" w:rsidR="00F24D86" w:rsidRPr="009E0989" w:rsidRDefault="00F24D86">
      <w:pPr>
        <w:pStyle w:val="Tekstpodstawowy"/>
        <w:rPr>
          <w:rFonts w:ascii="Cambria" w:hAnsi="Cambria"/>
        </w:rPr>
      </w:pPr>
    </w:p>
    <w:p w14:paraId="1A4537C7" w14:textId="77777777" w:rsidR="00F24D86" w:rsidRPr="009E0989" w:rsidRDefault="00F24D86">
      <w:pPr>
        <w:pStyle w:val="Tekstpodstawowy"/>
        <w:spacing w:before="6"/>
        <w:rPr>
          <w:rFonts w:ascii="Cambria" w:hAnsi="Cambria"/>
          <w:sz w:val="27"/>
        </w:rPr>
      </w:pPr>
    </w:p>
    <w:p w14:paraId="6C799BD1" w14:textId="77777777" w:rsidR="00F24D86" w:rsidRPr="009E0989" w:rsidRDefault="006666B2">
      <w:pPr>
        <w:pStyle w:val="Tekstpodstawowy"/>
        <w:ind w:left="538"/>
        <w:rPr>
          <w:rFonts w:ascii="Cambria" w:hAnsi="Cambria"/>
        </w:rPr>
      </w:pPr>
      <w:r w:rsidRPr="009E0989">
        <w:rPr>
          <w:rFonts w:ascii="Cambria" w:hAnsi="Cambria"/>
        </w:rPr>
        <w:t>a</w:t>
      </w:r>
      <w:r w:rsidRPr="009E0989">
        <w:rPr>
          <w:rFonts w:ascii="Cambria" w:hAnsi="Cambria"/>
          <w:spacing w:val="-5"/>
        </w:rPr>
        <w:t xml:space="preserve"> </w:t>
      </w:r>
      <w:r w:rsidRPr="009E0989">
        <w:rPr>
          <w:rFonts w:ascii="Cambria" w:hAnsi="Cambria"/>
        </w:rPr>
        <w:t>Wykonawcą:</w:t>
      </w:r>
      <w:r w:rsidRPr="009E0989">
        <w:rPr>
          <w:rFonts w:ascii="Cambria" w:hAnsi="Cambria"/>
          <w:spacing w:val="-3"/>
        </w:rPr>
        <w:t xml:space="preserve"> </w:t>
      </w:r>
      <w:r w:rsidRPr="009E0989">
        <w:rPr>
          <w:rFonts w:ascii="Cambria" w:hAnsi="Cambria"/>
        </w:rPr>
        <w:t>………………………………….………………………………………………</w:t>
      </w:r>
    </w:p>
    <w:p w14:paraId="105B888E" w14:textId="77777777" w:rsidR="00F24D86" w:rsidRPr="009E0989" w:rsidRDefault="006666B2">
      <w:pPr>
        <w:pStyle w:val="Tekstpodstawowy"/>
        <w:ind w:left="538"/>
        <w:rPr>
          <w:rFonts w:ascii="Cambria" w:hAnsi="Cambria"/>
        </w:rPr>
      </w:pPr>
      <w:r w:rsidRPr="009E0989">
        <w:rPr>
          <w:rFonts w:ascii="Cambria" w:hAnsi="Cambria"/>
        </w:rPr>
        <w:t>z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siedzibą</w:t>
      </w:r>
      <w:r w:rsidRPr="009E0989">
        <w:rPr>
          <w:rFonts w:ascii="Cambria" w:hAnsi="Cambria"/>
          <w:spacing w:val="-4"/>
        </w:rPr>
        <w:t xml:space="preserve"> </w:t>
      </w: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-4"/>
        </w:rPr>
        <w:t xml:space="preserve"> </w:t>
      </w:r>
      <w:r w:rsidRPr="009E0989">
        <w:rPr>
          <w:rFonts w:ascii="Cambria" w:hAnsi="Cambria"/>
        </w:rPr>
        <w:t>…………………………………………………………………………………….</w:t>
      </w:r>
    </w:p>
    <w:p w14:paraId="22926B28" w14:textId="77777777" w:rsidR="00F24D86" w:rsidRPr="009E0989" w:rsidRDefault="006666B2">
      <w:pPr>
        <w:pStyle w:val="Tekstpodstawowy"/>
        <w:tabs>
          <w:tab w:val="left" w:leader="dot" w:pos="5964"/>
        </w:tabs>
        <w:ind w:left="538"/>
        <w:rPr>
          <w:rFonts w:ascii="Cambria" w:hAnsi="Cambria"/>
        </w:rPr>
      </w:pPr>
      <w:r w:rsidRPr="009E0989">
        <w:rPr>
          <w:rFonts w:ascii="Cambria" w:hAnsi="Cambria"/>
        </w:rPr>
        <w:t>NIP:.................................REGON</w:t>
      </w:r>
      <w:r w:rsidRPr="009E0989">
        <w:rPr>
          <w:rFonts w:ascii="Cambria" w:hAnsi="Cambria"/>
        </w:rPr>
        <w:tab/>
        <w:t>reprezentowanym</w:t>
      </w:r>
    </w:p>
    <w:p w14:paraId="6625A084" w14:textId="77777777" w:rsidR="00F24D86" w:rsidRPr="009E0989" w:rsidRDefault="006666B2">
      <w:pPr>
        <w:pStyle w:val="Tekstpodstawowy"/>
        <w:tabs>
          <w:tab w:val="left" w:leader="dot" w:pos="9523"/>
        </w:tabs>
        <w:ind w:left="538"/>
        <w:rPr>
          <w:rFonts w:ascii="Cambria" w:hAnsi="Cambria"/>
        </w:rPr>
      </w:pPr>
      <w:r w:rsidRPr="009E0989">
        <w:rPr>
          <w:rFonts w:ascii="Cambria" w:hAnsi="Cambria"/>
        </w:rPr>
        <w:t>przez</w:t>
      </w:r>
      <w:r w:rsidRPr="009E0989">
        <w:rPr>
          <w:rFonts w:ascii="Cambria" w:hAnsi="Cambria"/>
        </w:rPr>
        <w:tab/>
        <w:t>,</w:t>
      </w:r>
    </w:p>
    <w:p w14:paraId="4C8BD0A1" w14:textId="77777777" w:rsidR="00F24D86" w:rsidRPr="009E0989" w:rsidRDefault="006666B2">
      <w:pPr>
        <w:pStyle w:val="Tekstpodstawowy"/>
        <w:ind w:left="538"/>
        <w:rPr>
          <w:rFonts w:ascii="Cambria" w:hAnsi="Cambria"/>
        </w:rPr>
      </w:pPr>
      <w:r w:rsidRPr="009E0989">
        <w:rPr>
          <w:rFonts w:ascii="Cambria" w:hAnsi="Cambria"/>
        </w:rPr>
        <w:t>zwanym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treści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umowy</w:t>
      </w:r>
      <w:r w:rsidRPr="009E0989">
        <w:rPr>
          <w:rFonts w:ascii="Cambria" w:hAnsi="Cambria"/>
          <w:spacing w:val="-4"/>
        </w:rPr>
        <w:t xml:space="preserve"> </w:t>
      </w:r>
      <w:r w:rsidRPr="009E0989">
        <w:rPr>
          <w:rFonts w:ascii="Cambria" w:hAnsi="Cambria"/>
        </w:rPr>
        <w:t>Dostawcą.</w:t>
      </w:r>
    </w:p>
    <w:p w14:paraId="2ACF80D0" w14:textId="77777777" w:rsidR="00F24D86" w:rsidRPr="009E0989" w:rsidRDefault="00F24D86">
      <w:pPr>
        <w:pStyle w:val="Tekstpodstawowy"/>
        <w:spacing w:before="7"/>
        <w:ind w:left="539" w:right="1247"/>
        <w:rPr>
          <w:rFonts w:ascii="Cambria" w:hAnsi="Cambria"/>
          <w:sz w:val="38"/>
        </w:rPr>
      </w:pPr>
    </w:p>
    <w:p w14:paraId="758D7A9C" w14:textId="77777777" w:rsidR="00F24D86" w:rsidRPr="009E0989" w:rsidRDefault="006666B2">
      <w:pPr>
        <w:pStyle w:val="Nagwek2"/>
        <w:ind w:left="539" w:right="1247"/>
        <w:jc w:val="center"/>
        <w:rPr>
          <w:rFonts w:ascii="Cambria" w:hAnsi="Cambria"/>
        </w:rPr>
      </w:pPr>
      <w:r w:rsidRPr="009E0989">
        <w:rPr>
          <w:rFonts w:ascii="Cambria" w:hAnsi="Cambria"/>
        </w:rPr>
        <w:t>§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1.</w:t>
      </w:r>
    </w:p>
    <w:p w14:paraId="4FA5A4B6" w14:textId="77777777" w:rsidR="00F24D86" w:rsidRPr="009E0989" w:rsidRDefault="006666B2">
      <w:pPr>
        <w:spacing w:before="161"/>
        <w:ind w:left="539" w:right="1247"/>
        <w:jc w:val="both"/>
        <w:rPr>
          <w:rFonts w:ascii="Cambria" w:hAnsi="Cambria"/>
        </w:rPr>
      </w:pPr>
      <w:r w:rsidRPr="009E0989">
        <w:rPr>
          <w:rFonts w:ascii="Cambria" w:hAnsi="Cambria"/>
          <w:b/>
        </w:rPr>
        <w:t>Postanowienia</w:t>
      </w:r>
      <w:r w:rsidRPr="009E0989">
        <w:rPr>
          <w:rFonts w:ascii="Cambria" w:hAnsi="Cambria"/>
          <w:b/>
          <w:spacing w:val="-1"/>
        </w:rPr>
        <w:t xml:space="preserve"> </w:t>
      </w:r>
      <w:r w:rsidRPr="009E0989">
        <w:rPr>
          <w:rFonts w:ascii="Cambria" w:hAnsi="Cambria"/>
          <w:b/>
        </w:rPr>
        <w:t>wstępne</w:t>
      </w:r>
    </w:p>
    <w:p w14:paraId="20ACC5A4" w14:textId="77777777" w:rsidR="00F24D86" w:rsidRPr="009E0989" w:rsidRDefault="006666B2">
      <w:pPr>
        <w:pStyle w:val="Akapitzlist"/>
        <w:widowControl w:val="0"/>
        <w:numPr>
          <w:ilvl w:val="0"/>
          <w:numId w:val="64"/>
        </w:numPr>
        <w:tabs>
          <w:tab w:val="left" w:pos="896"/>
        </w:tabs>
        <w:suppressAutoHyphens w:val="0"/>
        <w:spacing w:before="115"/>
        <w:ind w:left="539" w:right="113"/>
        <w:rPr>
          <w:rFonts w:ascii="Cambria" w:hAnsi="Cambria"/>
        </w:rPr>
      </w:pPr>
      <w:r w:rsidRPr="009E0989">
        <w:rPr>
          <w:rFonts w:ascii="Cambria" w:hAnsi="Cambria"/>
        </w:rPr>
        <w:t>Zamawiający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zawiera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umowę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generalną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imieniu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własnym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i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na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rzecz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jednostek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  <w:spacing w:val="-1"/>
        </w:rPr>
        <w:t>organizacyjnych,</w:t>
      </w:r>
      <w:r w:rsidRPr="009E0989">
        <w:rPr>
          <w:rFonts w:ascii="Cambria" w:hAnsi="Cambria"/>
          <w:spacing w:val="-10"/>
        </w:rPr>
        <w:t xml:space="preserve"> </w:t>
      </w:r>
      <w:r w:rsidRPr="009E0989">
        <w:rPr>
          <w:rFonts w:ascii="Cambria" w:hAnsi="Cambria"/>
          <w:spacing w:val="-1"/>
        </w:rPr>
        <w:t>zwanych</w:t>
      </w:r>
      <w:r w:rsidRPr="009E0989">
        <w:rPr>
          <w:rFonts w:ascii="Cambria" w:hAnsi="Cambria"/>
          <w:spacing w:val="-10"/>
        </w:rPr>
        <w:t xml:space="preserve"> </w:t>
      </w:r>
      <w:r w:rsidRPr="009E0989">
        <w:rPr>
          <w:rFonts w:ascii="Cambria" w:hAnsi="Cambria"/>
          <w:spacing w:val="-1"/>
        </w:rPr>
        <w:t>w</w:t>
      </w:r>
      <w:r w:rsidRPr="009E0989">
        <w:rPr>
          <w:rFonts w:ascii="Cambria" w:hAnsi="Cambria"/>
          <w:spacing w:val="-10"/>
        </w:rPr>
        <w:t xml:space="preserve"> </w:t>
      </w:r>
      <w:r w:rsidRPr="009E0989">
        <w:rPr>
          <w:rFonts w:ascii="Cambria" w:hAnsi="Cambria"/>
          <w:spacing w:val="-1"/>
        </w:rPr>
        <w:t>dalszej</w:t>
      </w:r>
      <w:r w:rsidRPr="009E0989">
        <w:rPr>
          <w:rFonts w:ascii="Cambria" w:hAnsi="Cambria"/>
          <w:spacing w:val="-10"/>
        </w:rPr>
        <w:t xml:space="preserve"> </w:t>
      </w:r>
      <w:r w:rsidRPr="009E0989">
        <w:rPr>
          <w:rFonts w:ascii="Cambria" w:hAnsi="Cambria"/>
          <w:spacing w:val="-1"/>
        </w:rPr>
        <w:t>części</w:t>
      </w:r>
      <w:r w:rsidRPr="009E0989">
        <w:rPr>
          <w:rFonts w:ascii="Cambria" w:hAnsi="Cambria"/>
          <w:spacing w:val="-9"/>
        </w:rPr>
        <w:t xml:space="preserve"> </w:t>
      </w:r>
      <w:r w:rsidRPr="009E0989">
        <w:rPr>
          <w:rFonts w:ascii="Cambria" w:hAnsi="Cambria"/>
          <w:spacing w:val="-1"/>
        </w:rPr>
        <w:t>umowy</w:t>
      </w:r>
      <w:r w:rsidRPr="009E0989">
        <w:rPr>
          <w:rFonts w:ascii="Cambria" w:hAnsi="Cambria"/>
          <w:spacing w:val="-15"/>
        </w:rPr>
        <w:t xml:space="preserve"> </w:t>
      </w:r>
      <w:r w:rsidRPr="009E0989">
        <w:rPr>
          <w:rFonts w:ascii="Cambria" w:hAnsi="Cambria"/>
        </w:rPr>
        <w:t>„Odbiorcami</w:t>
      </w:r>
      <w:r w:rsidRPr="009E0989">
        <w:rPr>
          <w:rFonts w:ascii="Cambria" w:hAnsi="Cambria"/>
          <w:spacing w:val="-10"/>
        </w:rPr>
        <w:t xml:space="preserve"> </w:t>
      </w:r>
      <w:r w:rsidRPr="009E0989">
        <w:rPr>
          <w:rFonts w:ascii="Cambria" w:hAnsi="Cambria"/>
        </w:rPr>
        <w:t>końcowymi".</w:t>
      </w:r>
      <w:r w:rsidRPr="009E0989">
        <w:rPr>
          <w:rFonts w:ascii="Cambria" w:hAnsi="Cambria"/>
          <w:spacing w:val="-12"/>
        </w:rPr>
        <w:t xml:space="preserve"> </w:t>
      </w:r>
      <w:r w:rsidRPr="009E0989">
        <w:rPr>
          <w:rFonts w:ascii="Cambria" w:hAnsi="Cambria"/>
        </w:rPr>
        <w:t>Wykaz</w:t>
      </w:r>
      <w:r w:rsidRPr="009E0989">
        <w:rPr>
          <w:rFonts w:ascii="Cambria" w:hAnsi="Cambria"/>
          <w:spacing w:val="-9"/>
        </w:rPr>
        <w:t xml:space="preserve"> </w:t>
      </w:r>
      <w:r w:rsidRPr="009E0989">
        <w:rPr>
          <w:rFonts w:ascii="Cambria" w:hAnsi="Cambria"/>
        </w:rPr>
        <w:t>tych</w:t>
      </w:r>
      <w:r w:rsidRPr="009E0989">
        <w:rPr>
          <w:rFonts w:ascii="Cambria" w:hAnsi="Cambria"/>
          <w:spacing w:val="-57"/>
        </w:rPr>
        <w:t xml:space="preserve"> </w:t>
      </w:r>
      <w:r w:rsidRPr="009E0989">
        <w:rPr>
          <w:rFonts w:ascii="Cambria" w:hAnsi="Cambria"/>
        </w:rPr>
        <w:t>jednostek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znajduje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się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Rozdziale III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ust. 3.1 SWZ.</w:t>
      </w:r>
    </w:p>
    <w:p w14:paraId="1F26F128" w14:textId="45EBFF27" w:rsidR="00F24D86" w:rsidRPr="009E0989" w:rsidRDefault="006666B2">
      <w:pPr>
        <w:pStyle w:val="Akapitzlist"/>
        <w:widowControl w:val="0"/>
        <w:numPr>
          <w:ilvl w:val="0"/>
          <w:numId w:val="64"/>
        </w:numPr>
        <w:tabs>
          <w:tab w:val="left" w:pos="896"/>
        </w:tabs>
        <w:suppressAutoHyphens w:val="0"/>
        <w:spacing w:before="159"/>
        <w:ind w:left="539" w:right="113"/>
        <w:rPr>
          <w:rFonts w:ascii="Cambria" w:hAnsi="Cambria"/>
        </w:rPr>
      </w:pPr>
      <w:r w:rsidRPr="009E0989">
        <w:rPr>
          <w:rFonts w:ascii="Cambria" w:hAnsi="Cambria"/>
        </w:rPr>
        <w:t>Zamawiający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zawiera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niniejszą</w:t>
      </w:r>
      <w:r w:rsidRPr="009E0989">
        <w:rPr>
          <w:rFonts w:ascii="Cambria" w:hAnsi="Cambria"/>
          <w:spacing w:val="1"/>
        </w:rPr>
        <w:t xml:space="preserve"> </w:t>
      </w:r>
      <w:r w:rsidRPr="00F32407">
        <w:rPr>
          <w:rFonts w:ascii="Cambria" w:hAnsi="Cambria"/>
        </w:rPr>
        <w:t>umowę</w:t>
      </w:r>
      <w:r w:rsidRPr="00F32407">
        <w:rPr>
          <w:rFonts w:ascii="Cambria" w:hAnsi="Cambria"/>
          <w:spacing w:val="1"/>
        </w:rPr>
        <w:t xml:space="preserve"> </w:t>
      </w:r>
      <w:r w:rsidRPr="00F32407">
        <w:rPr>
          <w:rFonts w:ascii="Cambria" w:hAnsi="Cambria"/>
        </w:rPr>
        <w:t>generalną</w:t>
      </w:r>
      <w:r w:rsidRPr="00F32407">
        <w:rPr>
          <w:rFonts w:ascii="Cambria" w:hAnsi="Cambria"/>
          <w:spacing w:val="1"/>
        </w:rPr>
        <w:t xml:space="preserve"> </w:t>
      </w:r>
      <w:r w:rsidRPr="00F32407">
        <w:rPr>
          <w:rFonts w:ascii="Cambria" w:hAnsi="Cambria"/>
        </w:rPr>
        <w:t>w</w:t>
      </w:r>
      <w:r w:rsidRPr="00F32407">
        <w:rPr>
          <w:rFonts w:ascii="Cambria" w:hAnsi="Cambria"/>
          <w:spacing w:val="1"/>
        </w:rPr>
        <w:t xml:space="preserve"> </w:t>
      </w:r>
      <w:r w:rsidRPr="00F32407">
        <w:rPr>
          <w:rFonts w:ascii="Cambria" w:hAnsi="Cambria"/>
        </w:rPr>
        <w:t>imieniu</w:t>
      </w:r>
      <w:r w:rsidRPr="00F32407">
        <w:rPr>
          <w:rFonts w:ascii="Cambria" w:hAnsi="Cambria"/>
          <w:spacing w:val="1"/>
        </w:rPr>
        <w:t xml:space="preserve"> </w:t>
      </w:r>
      <w:r w:rsidRPr="00F32407">
        <w:rPr>
          <w:rFonts w:ascii="Cambria" w:hAnsi="Cambria"/>
        </w:rPr>
        <w:t>i</w:t>
      </w:r>
      <w:r w:rsidRPr="00F32407">
        <w:rPr>
          <w:rFonts w:ascii="Cambria" w:hAnsi="Cambria"/>
          <w:spacing w:val="1"/>
        </w:rPr>
        <w:t xml:space="preserve"> </w:t>
      </w:r>
      <w:r w:rsidRPr="00F32407">
        <w:rPr>
          <w:rFonts w:ascii="Cambria" w:hAnsi="Cambria"/>
        </w:rPr>
        <w:t>na</w:t>
      </w:r>
      <w:r w:rsidRPr="00F32407">
        <w:rPr>
          <w:rFonts w:ascii="Cambria" w:hAnsi="Cambria"/>
          <w:spacing w:val="1"/>
        </w:rPr>
        <w:t xml:space="preserve"> </w:t>
      </w:r>
      <w:r w:rsidRPr="00F32407">
        <w:rPr>
          <w:rFonts w:ascii="Cambria" w:hAnsi="Cambria"/>
        </w:rPr>
        <w:t>rzecz</w:t>
      </w:r>
      <w:r w:rsidRPr="00F32407">
        <w:rPr>
          <w:rFonts w:ascii="Cambria" w:hAnsi="Cambria"/>
          <w:spacing w:val="1"/>
        </w:rPr>
        <w:t xml:space="preserve"> </w:t>
      </w:r>
      <w:r w:rsidRPr="00F32407">
        <w:rPr>
          <w:rFonts w:ascii="Cambria" w:hAnsi="Cambria"/>
        </w:rPr>
        <w:t>Odbiorców</w:t>
      </w:r>
      <w:r w:rsidRPr="00F32407">
        <w:rPr>
          <w:rFonts w:ascii="Cambria" w:hAnsi="Cambria"/>
          <w:spacing w:val="1"/>
        </w:rPr>
        <w:t xml:space="preserve"> </w:t>
      </w:r>
      <w:r w:rsidRPr="00F32407">
        <w:rPr>
          <w:rFonts w:ascii="Cambria" w:hAnsi="Cambria"/>
        </w:rPr>
        <w:t>końcowych,</w:t>
      </w:r>
      <w:r w:rsidRPr="00F32407">
        <w:rPr>
          <w:rFonts w:ascii="Cambria" w:hAnsi="Cambria"/>
          <w:spacing w:val="1"/>
        </w:rPr>
        <w:t xml:space="preserve"> </w:t>
      </w:r>
      <w:r w:rsidRPr="00F32407">
        <w:rPr>
          <w:rFonts w:ascii="Cambria" w:hAnsi="Cambria"/>
        </w:rPr>
        <w:t>ustalonych</w:t>
      </w:r>
      <w:r w:rsidRPr="00F32407">
        <w:rPr>
          <w:rFonts w:ascii="Cambria" w:hAnsi="Cambria"/>
          <w:spacing w:val="1"/>
        </w:rPr>
        <w:t xml:space="preserve"> </w:t>
      </w:r>
      <w:r w:rsidRPr="00F32407">
        <w:rPr>
          <w:rFonts w:ascii="Cambria" w:hAnsi="Cambria"/>
          <w:color w:val="222222"/>
        </w:rPr>
        <w:t>Zarządzenie</w:t>
      </w:r>
      <w:r w:rsidR="006E774B" w:rsidRPr="00F32407">
        <w:rPr>
          <w:rFonts w:ascii="Cambria" w:hAnsi="Cambria"/>
          <w:color w:val="222222"/>
        </w:rPr>
        <w:t>m</w:t>
      </w:r>
      <w:r w:rsidRPr="00F32407">
        <w:rPr>
          <w:rFonts w:ascii="Cambria" w:hAnsi="Cambria"/>
          <w:color w:val="222222"/>
        </w:rPr>
        <w:t xml:space="preserve"> nr 1</w:t>
      </w:r>
      <w:r w:rsidR="00BD5278" w:rsidRPr="00F32407">
        <w:rPr>
          <w:rFonts w:ascii="Cambria" w:hAnsi="Cambria"/>
          <w:color w:val="222222"/>
        </w:rPr>
        <w:t>54</w:t>
      </w:r>
      <w:r w:rsidRPr="00F32407">
        <w:rPr>
          <w:rFonts w:ascii="Cambria" w:hAnsi="Cambria"/>
          <w:color w:val="222222"/>
        </w:rPr>
        <w:t xml:space="preserve">/2023  Wójta Gminy Pabianice z dnia </w:t>
      </w:r>
      <w:r w:rsidR="00BD5278" w:rsidRPr="00F32407">
        <w:rPr>
          <w:rFonts w:ascii="Cambria" w:hAnsi="Cambria"/>
          <w:color w:val="222222"/>
        </w:rPr>
        <w:t>13</w:t>
      </w:r>
      <w:r w:rsidRPr="00F32407">
        <w:rPr>
          <w:rFonts w:ascii="Cambria" w:hAnsi="Cambria"/>
          <w:color w:val="222222"/>
        </w:rPr>
        <w:t xml:space="preserve"> </w:t>
      </w:r>
      <w:r w:rsidR="00BD5278" w:rsidRPr="00F32407">
        <w:rPr>
          <w:rFonts w:ascii="Cambria" w:hAnsi="Cambria"/>
          <w:color w:val="222222"/>
        </w:rPr>
        <w:t>listopada</w:t>
      </w:r>
      <w:r w:rsidRPr="00F32407">
        <w:rPr>
          <w:rFonts w:ascii="Cambria" w:hAnsi="Cambria"/>
          <w:color w:val="222222"/>
        </w:rPr>
        <w:t xml:space="preserve"> 2023 </w:t>
      </w:r>
      <w:r w:rsidRPr="00F32407">
        <w:rPr>
          <w:rFonts w:ascii="Cambria" w:hAnsi="Cambria"/>
        </w:rPr>
        <w:t>r.</w:t>
      </w:r>
      <w:r w:rsidRPr="00F32407">
        <w:rPr>
          <w:rFonts w:ascii="Cambria" w:hAnsi="Cambria"/>
          <w:spacing w:val="1"/>
        </w:rPr>
        <w:t xml:space="preserve"> </w:t>
      </w:r>
      <w:r w:rsidRPr="00F32407">
        <w:rPr>
          <w:rFonts w:ascii="Cambria" w:hAnsi="Cambria"/>
        </w:rPr>
        <w:t>w</w:t>
      </w:r>
      <w:r w:rsidRPr="00F32407">
        <w:rPr>
          <w:rFonts w:ascii="Cambria" w:hAnsi="Cambria"/>
          <w:spacing w:val="1"/>
        </w:rPr>
        <w:t xml:space="preserve"> </w:t>
      </w:r>
      <w:r w:rsidRPr="00F32407">
        <w:rPr>
          <w:rFonts w:ascii="Cambria" w:hAnsi="Cambria"/>
        </w:rPr>
        <w:t>sprawie</w:t>
      </w:r>
      <w:r w:rsidRPr="00F32407">
        <w:rPr>
          <w:rFonts w:ascii="Cambria" w:hAnsi="Cambria"/>
          <w:spacing w:val="1"/>
        </w:rPr>
        <w:t xml:space="preserve"> </w:t>
      </w:r>
      <w:r w:rsidRPr="00F32407">
        <w:rPr>
          <w:rFonts w:ascii="Cambria" w:hAnsi="Cambria"/>
        </w:rPr>
        <w:t>wyznaczenia</w:t>
      </w:r>
      <w:r w:rsidRPr="00F32407">
        <w:rPr>
          <w:rFonts w:ascii="Cambria" w:hAnsi="Cambria"/>
          <w:spacing w:val="1"/>
        </w:rPr>
        <w:t xml:space="preserve"> </w:t>
      </w:r>
      <w:r w:rsidRPr="00F32407">
        <w:rPr>
          <w:rFonts w:ascii="Cambria" w:hAnsi="Cambria"/>
        </w:rPr>
        <w:t>jednostki</w:t>
      </w:r>
      <w:r w:rsidRPr="00F32407">
        <w:rPr>
          <w:rFonts w:ascii="Cambria" w:hAnsi="Cambria"/>
          <w:spacing w:val="1"/>
        </w:rPr>
        <w:t xml:space="preserve"> </w:t>
      </w:r>
      <w:r w:rsidRPr="00F32407">
        <w:rPr>
          <w:rFonts w:ascii="Cambria" w:hAnsi="Cambria"/>
        </w:rPr>
        <w:t>organizacyjnej</w:t>
      </w:r>
      <w:r w:rsidRPr="00F32407">
        <w:rPr>
          <w:rFonts w:ascii="Cambria" w:hAnsi="Cambria"/>
          <w:spacing w:val="1"/>
        </w:rPr>
        <w:t xml:space="preserve"> </w:t>
      </w:r>
      <w:r w:rsidRPr="00F32407">
        <w:rPr>
          <w:rFonts w:ascii="Cambria" w:hAnsi="Cambria"/>
        </w:rPr>
        <w:t>właściwej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do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przeprowadzenia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postępowania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i udzielenia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zamówienia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publicznego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na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zakup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oleju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opałowego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oraz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Porozumieniem</w:t>
      </w:r>
      <w:r w:rsidRPr="009E0989">
        <w:rPr>
          <w:rFonts w:ascii="Cambria" w:hAnsi="Cambria"/>
          <w:color w:val="222222"/>
        </w:rPr>
        <w:t xml:space="preserve"> z dnia </w:t>
      </w:r>
      <w:r w:rsidR="00BD5278">
        <w:rPr>
          <w:rFonts w:ascii="Cambria" w:hAnsi="Cambria"/>
          <w:color w:val="222222"/>
        </w:rPr>
        <w:t>13</w:t>
      </w:r>
      <w:r w:rsidRPr="009E0989">
        <w:rPr>
          <w:rFonts w:ascii="Cambria" w:hAnsi="Cambria"/>
          <w:color w:val="222222"/>
        </w:rPr>
        <w:t xml:space="preserve"> </w:t>
      </w:r>
      <w:r w:rsidR="00BD5278">
        <w:rPr>
          <w:rFonts w:ascii="Cambria" w:hAnsi="Cambria"/>
          <w:color w:val="222222"/>
        </w:rPr>
        <w:t>listopada</w:t>
      </w:r>
      <w:r w:rsidRPr="009E0989">
        <w:rPr>
          <w:rFonts w:ascii="Cambria" w:hAnsi="Cambria"/>
          <w:color w:val="222222"/>
        </w:rPr>
        <w:t xml:space="preserve"> 2023 r. </w:t>
      </w:r>
      <w:r w:rsidRPr="009E0989">
        <w:rPr>
          <w:rFonts w:ascii="Cambria" w:hAnsi="Cambria"/>
        </w:rPr>
        <w:t>wspólnego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przeprowadzenia</w:t>
      </w:r>
      <w:r w:rsidRPr="009E0989">
        <w:rPr>
          <w:rFonts w:ascii="Cambria" w:hAnsi="Cambria"/>
          <w:spacing w:val="-14"/>
        </w:rPr>
        <w:t xml:space="preserve"> </w:t>
      </w:r>
      <w:r w:rsidRPr="009E0989">
        <w:rPr>
          <w:rFonts w:ascii="Cambria" w:hAnsi="Cambria"/>
        </w:rPr>
        <w:t>postępowania</w:t>
      </w:r>
      <w:r w:rsidRPr="009E0989">
        <w:rPr>
          <w:rFonts w:ascii="Cambria" w:hAnsi="Cambria"/>
          <w:spacing w:val="-14"/>
        </w:rPr>
        <w:t xml:space="preserve"> </w:t>
      </w:r>
      <w:r w:rsidRPr="009E0989">
        <w:rPr>
          <w:rFonts w:ascii="Cambria" w:hAnsi="Cambria"/>
        </w:rPr>
        <w:t>i</w:t>
      </w:r>
      <w:r w:rsidRPr="009E0989">
        <w:rPr>
          <w:rFonts w:ascii="Cambria" w:hAnsi="Cambria"/>
          <w:spacing w:val="-3"/>
        </w:rPr>
        <w:t xml:space="preserve"> </w:t>
      </w:r>
      <w:r w:rsidRPr="009E0989">
        <w:rPr>
          <w:rFonts w:ascii="Cambria" w:hAnsi="Cambria"/>
        </w:rPr>
        <w:t>udzielenia</w:t>
      </w:r>
      <w:r w:rsidRPr="009E0989">
        <w:rPr>
          <w:rFonts w:ascii="Cambria" w:hAnsi="Cambria"/>
          <w:spacing w:val="-13"/>
        </w:rPr>
        <w:t xml:space="preserve"> </w:t>
      </w:r>
      <w:r w:rsidRPr="009E0989">
        <w:rPr>
          <w:rFonts w:ascii="Cambria" w:hAnsi="Cambria"/>
        </w:rPr>
        <w:t>zamówienia</w:t>
      </w:r>
      <w:r w:rsidRPr="009E0989">
        <w:rPr>
          <w:rFonts w:ascii="Cambria" w:hAnsi="Cambria"/>
          <w:spacing w:val="-14"/>
        </w:rPr>
        <w:t xml:space="preserve"> </w:t>
      </w:r>
      <w:r w:rsidRPr="009E0989">
        <w:rPr>
          <w:rFonts w:ascii="Cambria" w:hAnsi="Cambria"/>
        </w:rPr>
        <w:t>publicznego</w:t>
      </w:r>
      <w:r w:rsidRPr="009E0989">
        <w:rPr>
          <w:rFonts w:ascii="Cambria" w:hAnsi="Cambria"/>
          <w:spacing w:val="-13"/>
        </w:rPr>
        <w:t xml:space="preserve"> </w:t>
      </w:r>
      <w:r w:rsidRPr="009E0989">
        <w:rPr>
          <w:rFonts w:ascii="Cambria" w:hAnsi="Cambria"/>
        </w:rPr>
        <w:t>dla</w:t>
      </w:r>
      <w:r w:rsidRPr="009E0989">
        <w:rPr>
          <w:rFonts w:ascii="Cambria" w:hAnsi="Cambria"/>
          <w:spacing w:val="-13"/>
        </w:rPr>
        <w:t xml:space="preserve"> </w:t>
      </w:r>
      <w:r w:rsidRPr="009E0989">
        <w:rPr>
          <w:rFonts w:ascii="Cambria" w:hAnsi="Cambria"/>
        </w:rPr>
        <w:t>instytucji</w:t>
      </w:r>
      <w:r w:rsidRPr="009E0989">
        <w:rPr>
          <w:rFonts w:ascii="Cambria" w:hAnsi="Cambria"/>
          <w:spacing w:val="-13"/>
        </w:rPr>
        <w:t xml:space="preserve"> </w:t>
      </w:r>
      <w:r w:rsidRPr="009E0989">
        <w:rPr>
          <w:rFonts w:ascii="Cambria" w:hAnsi="Cambria"/>
        </w:rPr>
        <w:t>kultury-</w:t>
      </w:r>
      <w:r w:rsidRPr="009E0989">
        <w:rPr>
          <w:rFonts w:ascii="Cambria" w:hAnsi="Cambria"/>
          <w:spacing w:val="-57"/>
        </w:rPr>
        <w:t xml:space="preserve"> </w:t>
      </w:r>
      <w:r w:rsidRPr="009E0989">
        <w:rPr>
          <w:rFonts w:ascii="Cambria" w:hAnsi="Cambria"/>
        </w:rPr>
        <w:t>Gminnego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Domu Kultury</w:t>
      </w:r>
      <w:r w:rsidRPr="009E0989">
        <w:rPr>
          <w:rFonts w:ascii="Cambria" w:hAnsi="Cambria"/>
          <w:spacing w:val="-3"/>
        </w:rPr>
        <w:t xml:space="preserve"> </w:t>
      </w: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2"/>
        </w:rPr>
        <w:t xml:space="preserve"> </w:t>
      </w:r>
      <w:r w:rsidRPr="009E0989">
        <w:rPr>
          <w:rFonts w:ascii="Cambria" w:hAnsi="Cambria"/>
        </w:rPr>
        <w:t>Bychlewie.</w:t>
      </w:r>
    </w:p>
    <w:p w14:paraId="33FE576F" w14:textId="77777777" w:rsidR="00F24D86" w:rsidRPr="009E0989" w:rsidRDefault="006666B2">
      <w:pPr>
        <w:pStyle w:val="Akapitzlist"/>
        <w:widowControl w:val="0"/>
        <w:numPr>
          <w:ilvl w:val="0"/>
          <w:numId w:val="64"/>
        </w:numPr>
        <w:tabs>
          <w:tab w:val="left" w:pos="896"/>
        </w:tabs>
        <w:suppressAutoHyphens w:val="0"/>
        <w:spacing w:before="161"/>
        <w:ind w:left="539" w:right="113"/>
        <w:rPr>
          <w:rFonts w:ascii="Cambria" w:hAnsi="Cambria"/>
        </w:rPr>
      </w:pPr>
      <w:r w:rsidRPr="009E0989">
        <w:rPr>
          <w:rFonts w:ascii="Cambria" w:hAnsi="Cambria"/>
        </w:rPr>
        <w:t>Niniejsza umowa generalna jest podstawą do zawarcia umów szczegółowych na dostawę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oleju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opałowego przez Dostawcę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z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Odbiorcami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końcowymi.</w:t>
      </w:r>
    </w:p>
    <w:p w14:paraId="3F6D173D" w14:textId="77777777" w:rsidR="00F24D86" w:rsidRPr="009E0989" w:rsidRDefault="006666B2">
      <w:pPr>
        <w:pStyle w:val="Akapitzlist"/>
        <w:widowControl w:val="0"/>
        <w:numPr>
          <w:ilvl w:val="0"/>
          <w:numId w:val="64"/>
        </w:numPr>
        <w:tabs>
          <w:tab w:val="left" w:pos="896"/>
        </w:tabs>
        <w:suppressAutoHyphens w:val="0"/>
        <w:spacing w:before="161"/>
        <w:ind w:left="539" w:right="113"/>
        <w:rPr>
          <w:rFonts w:ascii="Cambria" w:hAnsi="Cambria"/>
        </w:rPr>
      </w:pPr>
      <w:r w:rsidRPr="009E0989">
        <w:rPr>
          <w:rFonts w:ascii="Cambria" w:hAnsi="Cambria"/>
        </w:rPr>
        <w:t>Odbiorcy końcowi oraz Dostawca zobowiązani są w terminie 14 dni roboczych od dnia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zawarcia umowy generalnej zawrzeć umowy na dostawę oleju opałowego na warunkach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określonych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niniejszej umowie.</w:t>
      </w:r>
    </w:p>
    <w:p w14:paraId="572157CD" w14:textId="77777777" w:rsidR="00F24D86" w:rsidRPr="009E0989" w:rsidRDefault="006666B2">
      <w:pPr>
        <w:pStyle w:val="Akapitzlist"/>
        <w:widowControl w:val="0"/>
        <w:numPr>
          <w:ilvl w:val="0"/>
          <w:numId w:val="64"/>
        </w:numPr>
        <w:tabs>
          <w:tab w:val="left" w:pos="896"/>
        </w:tabs>
        <w:suppressAutoHyphens w:val="0"/>
        <w:spacing w:before="158"/>
        <w:ind w:left="539" w:right="113"/>
        <w:rPr>
          <w:rFonts w:ascii="Cambria" w:hAnsi="Cambria"/>
        </w:rPr>
      </w:pPr>
      <w:r w:rsidRPr="009E0989">
        <w:rPr>
          <w:rFonts w:ascii="Cambria" w:hAnsi="Cambria"/>
        </w:rPr>
        <w:t>Dostawa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oleju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opałowego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odbywać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się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będzie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zgodnie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z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obowiązującym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prawem,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zasadami określonymi w koncesjach i zgodnie z przepisami Kodeksu Cywilnego oraz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zgodnie</w:t>
      </w:r>
      <w:r w:rsidRPr="009E0989">
        <w:rPr>
          <w:rFonts w:ascii="Cambria" w:hAnsi="Cambria"/>
          <w:spacing w:val="-3"/>
        </w:rPr>
        <w:t xml:space="preserve"> </w:t>
      </w:r>
      <w:r w:rsidRPr="009E0989">
        <w:rPr>
          <w:rFonts w:ascii="Cambria" w:hAnsi="Cambria"/>
        </w:rPr>
        <w:t>z postanowieniami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warunków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umowy</w:t>
      </w:r>
      <w:r w:rsidRPr="009E0989">
        <w:rPr>
          <w:rFonts w:ascii="Cambria" w:hAnsi="Cambria"/>
          <w:spacing w:val="-7"/>
        </w:rPr>
        <w:t xml:space="preserve"> </w:t>
      </w:r>
      <w:r w:rsidRPr="009E0989">
        <w:rPr>
          <w:rFonts w:ascii="Cambria" w:hAnsi="Cambria"/>
        </w:rPr>
        <w:t>a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także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zgodnie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z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ofertą Dostawcy.</w:t>
      </w:r>
    </w:p>
    <w:p w14:paraId="353228BE" w14:textId="77777777" w:rsidR="00F24D86" w:rsidRPr="009E0989" w:rsidRDefault="006666B2">
      <w:pPr>
        <w:pStyle w:val="Akapitzlist"/>
        <w:widowControl w:val="0"/>
        <w:numPr>
          <w:ilvl w:val="0"/>
          <w:numId w:val="64"/>
        </w:numPr>
        <w:tabs>
          <w:tab w:val="left" w:pos="896"/>
        </w:tabs>
        <w:suppressAutoHyphens w:val="0"/>
        <w:spacing w:before="161"/>
        <w:ind w:left="539" w:right="113"/>
        <w:rPr>
          <w:rFonts w:ascii="Cambria" w:hAnsi="Cambria"/>
        </w:rPr>
      </w:pPr>
      <w:r w:rsidRPr="009E0989">
        <w:rPr>
          <w:rFonts w:ascii="Cambria" w:hAnsi="Cambria"/>
        </w:rPr>
        <w:t>Niniejsza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Umowa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generalna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reguluje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wyłącznie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warunki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generalne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dostawy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oleju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opałowego. Umowy szczegółowe zawierać mają, w szczególności szczegółowe dane do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wystawiania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faktur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przez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Dostawcę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Odbiorcom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Końcowym,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wskazanie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danych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kontaktowych stron oraz wskazanie osób upoważnionych do kontaktowania się stron, w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tym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zgłaszania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zapotrzebowania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na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poszczególne transze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dostawy.</w:t>
      </w:r>
    </w:p>
    <w:p w14:paraId="6051CF9F" w14:textId="77777777" w:rsidR="00F24D86" w:rsidRPr="009E0989" w:rsidRDefault="006666B2">
      <w:pPr>
        <w:pStyle w:val="Akapitzlist"/>
        <w:widowControl w:val="0"/>
        <w:numPr>
          <w:ilvl w:val="0"/>
          <w:numId w:val="64"/>
        </w:numPr>
        <w:tabs>
          <w:tab w:val="left" w:pos="896"/>
        </w:tabs>
        <w:suppressAutoHyphens w:val="0"/>
        <w:spacing w:before="161"/>
        <w:ind w:left="539" w:right="113"/>
        <w:rPr>
          <w:rFonts w:ascii="Cambria" w:hAnsi="Cambria"/>
        </w:rPr>
      </w:pPr>
      <w:r w:rsidRPr="009E0989">
        <w:rPr>
          <w:rFonts w:ascii="Cambria" w:hAnsi="Cambria"/>
        </w:rPr>
        <w:t>Dostawca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oświadcza,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że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posiada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aktualną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koncesję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na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obrót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paliwami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ciekłymi……………………,</w:t>
      </w:r>
      <w:r w:rsidRPr="009E0989">
        <w:rPr>
          <w:rFonts w:ascii="Cambria" w:hAnsi="Cambria"/>
          <w:spacing w:val="57"/>
        </w:rPr>
        <w:t xml:space="preserve"> </w:t>
      </w:r>
      <w:r w:rsidRPr="009E0989">
        <w:rPr>
          <w:rFonts w:ascii="Cambria" w:hAnsi="Cambria"/>
        </w:rPr>
        <w:t>wydaną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przez Prezesa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Urzędu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Regulacji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Energetyki.</w:t>
      </w:r>
    </w:p>
    <w:p w14:paraId="3D96F55B" w14:textId="77777777" w:rsidR="00F24D86" w:rsidRPr="009E0989" w:rsidRDefault="006666B2">
      <w:pPr>
        <w:pStyle w:val="Nagwek2"/>
        <w:spacing w:before="90" w:line="275" w:lineRule="exact"/>
        <w:ind w:left="539" w:right="113"/>
        <w:jc w:val="center"/>
        <w:rPr>
          <w:rFonts w:ascii="Cambria" w:hAnsi="Cambria"/>
        </w:rPr>
      </w:pPr>
      <w:r w:rsidRPr="009E0989">
        <w:rPr>
          <w:rFonts w:ascii="Cambria" w:hAnsi="Cambria"/>
        </w:rPr>
        <w:t>§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2.</w:t>
      </w:r>
    </w:p>
    <w:p w14:paraId="634F81CB" w14:textId="77777777" w:rsidR="00F24D86" w:rsidRPr="009E0989" w:rsidRDefault="006666B2">
      <w:pPr>
        <w:pStyle w:val="Akapitzlist"/>
        <w:widowControl w:val="0"/>
        <w:numPr>
          <w:ilvl w:val="0"/>
          <w:numId w:val="63"/>
        </w:numPr>
        <w:tabs>
          <w:tab w:val="left" w:pos="720"/>
        </w:tabs>
        <w:suppressAutoHyphens w:val="0"/>
        <w:spacing w:line="276" w:lineRule="auto"/>
        <w:ind w:left="539" w:right="113" w:firstLine="0"/>
        <w:rPr>
          <w:rFonts w:ascii="Cambria" w:hAnsi="Cambria"/>
        </w:rPr>
      </w:pPr>
      <w:r w:rsidRPr="009E0989">
        <w:rPr>
          <w:rFonts w:ascii="Cambria" w:hAnsi="Cambria"/>
        </w:rPr>
        <w:t>Przedmiotem umowy jest dostawa oleju opałowego lekkiego z przeznaczeniem do kotłów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olejowych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grzewczych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planowanej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ilości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75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m³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dla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potrzeb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Odbiorców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Końcowych</w:t>
      </w:r>
      <w:r w:rsidRPr="009E0989">
        <w:rPr>
          <w:rFonts w:ascii="Cambria" w:hAnsi="Cambria"/>
          <w:spacing w:val="-57"/>
        </w:rPr>
        <w:t xml:space="preserve"> </w:t>
      </w:r>
      <w:r w:rsidRPr="009E0989">
        <w:rPr>
          <w:rFonts w:ascii="Cambria" w:hAnsi="Cambria"/>
        </w:rPr>
        <w:t>wskazanych w rozdziale III ust. 3.1 SWZ, które prowadzą wspólnie niniejsze postępowanie i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na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ich potrzeby.</w:t>
      </w:r>
    </w:p>
    <w:p w14:paraId="7C332B80" w14:textId="77777777" w:rsidR="00F24D86" w:rsidRPr="009E0989" w:rsidRDefault="006666B2">
      <w:pPr>
        <w:pStyle w:val="Nagwek2"/>
        <w:spacing w:line="274" w:lineRule="exact"/>
        <w:ind w:left="539" w:right="113"/>
        <w:jc w:val="center"/>
        <w:rPr>
          <w:rFonts w:ascii="Cambria" w:hAnsi="Cambria"/>
        </w:rPr>
      </w:pPr>
      <w:r w:rsidRPr="009E0989">
        <w:rPr>
          <w:rFonts w:ascii="Cambria" w:hAnsi="Cambria"/>
        </w:rPr>
        <w:t>§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3.</w:t>
      </w:r>
    </w:p>
    <w:p w14:paraId="5218B6C6" w14:textId="77777777" w:rsidR="00F24D86" w:rsidRPr="009E0989" w:rsidRDefault="006666B2">
      <w:pPr>
        <w:pStyle w:val="Akapitzlist"/>
        <w:widowControl w:val="0"/>
        <w:numPr>
          <w:ilvl w:val="1"/>
          <w:numId w:val="63"/>
        </w:numPr>
        <w:tabs>
          <w:tab w:val="left" w:pos="1259"/>
        </w:tabs>
        <w:suppressAutoHyphens w:val="0"/>
        <w:ind w:left="539" w:right="113"/>
        <w:rPr>
          <w:rFonts w:ascii="Cambria" w:hAnsi="Cambria"/>
        </w:rPr>
      </w:pPr>
      <w:r w:rsidRPr="009E0989">
        <w:rPr>
          <w:rFonts w:ascii="Cambria" w:hAnsi="Cambria"/>
        </w:rPr>
        <w:t>Dostarczanie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oleju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opałowego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dla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Odbiorców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Końcowych,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odbywać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się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będzie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 xml:space="preserve">sukcesywnie, w okresie </w:t>
      </w:r>
      <w:r w:rsidR="000460AB" w:rsidRPr="009E0989">
        <w:rPr>
          <w:rFonts w:ascii="Cambria" w:hAnsi="Cambria"/>
        </w:rPr>
        <w:t>od dnia………….. do 31 grudnia 2024</w:t>
      </w:r>
      <w:r w:rsidRPr="009E0989">
        <w:rPr>
          <w:rFonts w:ascii="Cambria" w:hAnsi="Cambria"/>
        </w:rPr>
        <w:t xml:space="preserve"> roku w ilościach i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terminach ustalonych między stronami w oparciu o zgłoszenia zapotrzebowania przez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 xml:space="preserve">upoważnioną przez Odbiorcę Końcowego osobę </w:t>
      </w:r>
      <w:r w:rsidRPr="009E0989">
        <w:rPr>
          <w:rFonts w:ascii="Cambria" w:hAnsi="Cambria"/>
          <w:b/>
        </w:rPr>
        <w:t>(wskazaną w umowie szczegółowej,</w:t>
      </w:r>
      <w:r w:rsidRPr="009E0989">
        <w:rPr>
          <w:rFonts w:ascii="Cambria" w:hAnsi="Cambria"/>
          <w:b/>
          <w:spacing w:val="-57"/>
        </w:rPr>
        <w:t xml:space="preserve"> </w:t>
      </w:r>
      <w:r w:rsidRPr="009E0989">
        <w:rPr>
          <w:rFonts w:ascii="Cambria" w:hAnsi="Cambria"/>
          <w:b/>
        </w:rPr>
        <w:t xml:space="preserve">o której mowa w § 1 ust. 3 niniejszej umowy), </w:t>
      </w:r>
      <w:r w:rsidRPr="009E0989">
        <w:rPr>
          <w:rFonts w:ascii="Cambria" w:hAnsi="Cambria"/>
        </w:rPr>
        <w:t>przekazywanego Dostawcy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drogą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elektroniczną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na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adres e-mail:……………………………………………………</w:t>
      </w:r>
    </w:p>
    <w:p w14:paraId="1928ABB7" w14:textId="77777777" w:rsidR="00F24D86" w:rsidRPr="009E0989" w:rsidRDefault="006666B2">
      <w:pPr>
        <w:pStyle w:val="Akapitzlist"/>
        <w:widowControl w:val="0"/>
        <w:numPr>
          <w:ilvl w:val="1"/>
          <w:numId w:val="63"/>
        </w:numPr>
        <w:tabs>
          <w:tab w:val="left" w:pos="1259"/>
        </w:tabs>
        <w:suppressAutoHyphens w:val="0"/>
        <w:ind w:left="539" w:right="113"/>
        <w:rPr>
          <w:rFonts w:ascii="Cambria" w:hAnsi="Cambria"/>
        </w:rPr>
      </w:pPr>
      <w:r w:rsidRPr="009E0989">
        <w:rPr>
          <w:rFonts w:ascii="Cambria" w:hAnsi="Cambria"/>
        </w:rPr>
        <w:t>Planowana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ilość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oleju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może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ulec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zmniejszeniu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zależności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od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potrzeb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Zamawiającego.</w:t>
      </w:r>
    </w:p>
    <w:p w14:paraId="48504088" w14:textId="77777777" w:rsidR="00F24D86" w:rsidRPr="009E0989" w:rsidRDefault="00F24D86">
      <w:pPr>
        <w:pStyle w:val="Tekstpodstawowy"/>
        <w:spacing w:before="2"/>
        <w:ind w:left="539" w:right="113"/>
        <w:rPr>
          <w:rFonts w:ascii="Cambria" w:hAnsi="Cambria"/>
        </w:rPr>
      </w:pPr>
    </w:p>
    <w:p w14:paraId="49C86BF6" w14:textId="77777777" w:rsidR="00F24D86" w:rsidRPr="009E0989" w:rsidRDefault="006666B2">
      <w:pPr>
        <w:pStyle w:val="Nagwek2"/>
        <w:spacing w:before="1" w:line="274" w:lineRule="exact"/>
        <w:ind w:left="539" w:right="1247"/>
        <w:jc w:val="center"/>
        <w:rPr>
          <w:rFonts w:ascii="Cambria" w:hAnsi="Cambria"/>
        </w:rPr>
      </w:pPr>
      <w:r w:rsidRPr="009E0989">
        <w:rPr>
          <w:rFonts w:ascii="Cambria" w:hAnsi="Cambria"/>
        </w:rPr>
        <w:t xml:space="preserve">         §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4.</w:t>
      </w:r>
    </w:p>
    <w:p w14:paraId="28E28BF1" w14:textId="6D72B854" w:rsidR="00F24D86" w:rsidRPr="009E0989" w:rsidRDefault="006666B2">
      <w:pPr>
        <w:pStyle w:val="Akapitzlist"/>
        <w:widowControl w:val="0"/>
        <w:numPr>
          <w:ilvl w:val="2"/>
          <w:numId w:val="63"/>
        </w:numPr>
        <w:suppressAutoHyphens w:val="0"/>
        <w:ind w:left="539" w:right="113"/>
        <w:rPr>
          <w:rFonts w:ascii="Cambria" w:hAnsi="Cambria"/>
        </w:rPr>
      </w:pPr>
      <w:r w:rsidRPr="009E0989">
        <w:rPr>
          <w:rFonts w:ascii="Cambria" w:hAnsi="Cambria"/>
        </w:rPr>
        <w:t>Cena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sprzedaży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oleju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opałowego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przez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Dostawcę,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zgodnie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z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warunkami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ustalonymi w przeprowadzonym postępowaniu o udzielenie zamówienia publicznego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wynosi</w:t>
      </w:r>
      <w:r w:rsidRPr="009E0989">
        <w:rPr>
          <w:rFonts w:ascii="Cambria" w:hAnsi="Cambria"/>
          <w:spacing w:val="4"/>
        </w:rPr>
        <w:t xml:space="preserve"> </w:t>
      </w:r>
      <w:r w:rsidRPr="009E0989">
        <w:rPr>
          <w:rFonts w:ascii="Cambria" w:hAnsi="Cambria"/>
        </w:rPr>
        <w:t>na</w:t>
      </w:r>
      <w:r w:rsidRPr="009E0989">
        <w:rPr>
          <w:rFonts w:ascii="Cambria" w:hAnsi="Cambria"/>
          <w:spacing w:val="2"/>
        </w:rPr>
        <w:t xml:space="preserve"> </w:t>
      </w:r>
      <w:r w:rsidRPr="009E0989">
        <w:rPr>
          <w:rFonts w:ascii="Cambria" w:hAnsi="Cambria"/>
        </w:rPr>
        <w:t>dzień</w:t>
      </w:r>
      <w:r w:rsidR="00822ADF" w:rsidRPr="009E0989">
        <w:rPr>
          <w:rFonts w:ascii="Cambria" w:hAnsi="Cambria"/>
          <w:spacing w:val="3"/>
        </w:rPr>
        <w:t xml:space="preserve"> </w:t>
      </w:r>
      <w:r w:rsidR="00F32407" w:rsidRPr="00F32407">
        <w:rPr>
          <w:rFonts w:ascii="Cambria" w:hAnsi="Cambria"/>
          <w:spacing w:val="3"/>
        </w:rPr>
        <w:t>21.11.</w:t>
      </w:r>
      <w:r w:rsidRPr="00F32407">
        <w:rPr>
          <w:rFonts w:ascii="Cambria" w:hAnsi="Cambria"/>
        </w:rPr>
        <w:t>2023</w:t>
      </w:r>
      <w:r w:rsidRPr="009E0989">
        <w:rPr>
          <w:rFonts w:ascii="Cambria" w:hAnsi="Cambria"/>
          <w:spacing w:val="4"/>
        </w:rPr>
        <w:t xml:space="preserve"> </w:t>
      </w:r>
      <w:r w:rsidRPr="009E0989">
        <w:rPr>
          <w:rFonts w:ascii="Cambria" w:hAnsi="Cambria"/>
        </w:rPr>
        <w:t>r.:</w:t>
      </w:r>
      <w:r w:rsidRPr="009E0989">
        <w:rPr>
          <w:rFonts w:ascii="Cambria" w:hAnsi="Cambria"/>
          <w:spacing w:val="4"/>
        </w:rPr>
        <w:t xml:space="preserve"> </w:t>
      </w:r>
      <w:r w:rsidRPr="009E0989">
        <w:rPr>
          <w:rFonts w:ascii="Cambria" w:hAnsi="Cambria"/>
        </w:rPr>
        <w:t xml:space="preserve">…..………   </w:t>
      </w:r>
      <w:r w:rsidRPr="009E0989">
        <w:rPr>
          <w:rFonts w:ascii="Cambria" w:hAnsi="Cambria"/>
          <w:spacing w:val="16"/>
        </w:rPr>
        <w:t xml:space="preserve"> </w:t>
      </w:r>
      <w:r w:rsidRPr="009E0989">
        <w:rPr>
          <w:rFonts w:ascii="Cambria" w:hAnsi="Cambria"/>
        </w:rPr>
        <w:t>…</w:t>
      </w:r>
      <w:r w:rsidRPr="009E0989">
        <w:rPr>
          <w:rFonts w:ascii="Cambria" w:hAnsi="Cambria"/>
          <w:b/>
        </w:rPr>
        <w:t>zł</w:t>
      </w:r>
      <w:r w:rsidRPr="009E0989">
        <w:rPr>
          <w:rFonts w:ascii="Cambria" w:hAnsi="Cambria"/>
          <w:b/>
          <w:spacing w:val="1"/>
        </w:rPr>
        <w:t xml:space="preserve"> </w:t>
      </w:r>
      <w:r w:rsidRPr="009E0989">
        <w:rPr>
          <w:rFonts w:ascii="Cambria" w:hAnsi="Cambria"/>
          <w:b/>
        </w:rPr>
        <w:t>(słownie</w:t>
      </w:r>
      <w:r w:rsidRPr="009E0989">
        <w:rPr>
          <w:rFonts w:ascii="Cambria" w:hAnsi="Cambria"/>
          <w:b/>
        </w:rPr>
        <w:tab/>
      </w:r>
      <w:r w:rsidRPr="009E0989">
        <w:rPr>
          <w:rFonts w:ascii="Cambria" w:hAnsi="Cambria"/>
          <w:b/>
          <w:spacing w:val="-4"/>
        </w:rPr>
        <w:t>)</w:t>
      </w:r>
    </w:p>
    <w:p w14:paraId="161F72A5" w14:textId="77777777" w:rsidR="00F24D86" w:rsidRPr="009E0989" w:rsidRDefault="006666B2">
      <w:pPr>
        <w:tabs>
          <w:tab w:val="left" w:pos="1728"/>
          <w:tab w:val="left" w:pos="2105"/>
          <w:tab w:val="left" w:pos="2621"/>
          <w:tab w:val="left" w:pos="3651"/>
          <w:tab w:val="left" w:pos="4284"/>
          <w:tab w:val="left" w:pos="5021"/>
          <w:tab w:val="left" w:pos="5837"/>
          <w:tab w:val="left" w:pos="7083"/>
          <w:tab w:val="left" w:pos="8770"/>
        </w:tabs>
        <w:ind w:left="539" w:right="1247"/>
        <w:rPr>
          <w:rFonts w:ascii="Cambria" w:hAnsi="Cambria"/>
        </w:rPr>
      </w:pPr>
      <w:r w:rsidRPr="009E0989">
        <w:rPr>
          <w:rFonts w:ascii="Cambria" w:hAnsi="Cambria"/>
          <w:b/>
        </w:rPr>
        <w:t>za</w:t>
      </w:r>
      <w:r w:rsidRPr="009E0989">
        <w:rPr>
          <w:rFonts w:ascii="Cambria" w:hAnsi="Cambria"/>
          <w:b/>
        </w:rPr>
        <w:tab/>
        <w:t>1</w:t>
      </w:r>
      <w:r w:rsidRPr="009E0989">
        <w:rPr>
          <w:rFonts w:ascii="Cambria" w:hAnsi="Cambria"/>
          <w:b/>
        </w:rPr>
        <w:tab/>
      </w:r>
      <w:r w:rsidRPr="009E0989">
        <w:rPr>
          <w:rFonts w:ascii="Cambria" w:hAnsi="Cambria"/>
        </w:rPr>
        <w:t>m³</w:t>
      </w:r>
      <w:r w:rsidRPr="009E0989">
        <w:rPr>
          <w:rFonts w:ascii="Cambria" w:hAnsi="Cambria"/>
        </w:rPr>
        <w:tab/>
      </w:r>
      <w:r w:rsidRPr="009E0989">
        <w:rPr>
          <w:rFonts w:ascii="Cambria" w:hAnsi="Cambria"/>
          <w:b/>
        </w:rPr>
        <w:t>netto</w:t>
      </w:r>
      <w:r w:rsidRPr="009E0989">
        <w:rPr>
          <w:rFonts w:ascii="Cambria" w:hAnsi="Cambria"/>
          <w:b/>
        </w:rPr>
        <w:tab/>
        <w:t>–</w:t>
      </w:r>
      <w:r w:rsidRPr="009E0989">
        <w:rPr>
          <w:rFonts w:ascii="Cambria" w:hAnsi="Cambria"/>
          <w:b/>
        </w:rPr>
        <w:tab/>
        <w:t>stały</w:t>
      </w:r>
      <w:r w:rsidRPr="009E0989">
        <w:rPr>
          <w:rFonts w:ascii="Cambria" w:hAnsi="Cambria"/>
          <w:b/>
        </w:rPr>
        <w:tab/>
        <w:t>rabat</w:t>
      </w:r>
      <w:r w:rsidRPr="009E0989">
        <w:rPr>
          <w:rFonts w:ascii="Cambria" w:hAnsi="Cambria"/>
          <w:b/>
        </w:rPr>
        <w:tab/>
        <w:t>(upust)</w:t>
      </w:r>
      <w:r w:rsidRPr="009E0989">
        <w:rPr>
          <w:rFonts w:ascii="Cambria" w:hAnsi="Cambria"/>
          <w:b/>
        </w:rPr>
        <w:tab/>
        <w:t>…………….zł</w:t>
      </w:r>
      <w:r w:rsidRPr="009E0989">
        <w:rPr>
          <w:rFonts w:ascii="Cambria" w:hAnsi="Cambria"/>
          <w:b/>
        </w:rPr>
        <w:tab/>
        <w:t>(słownie</w:t>
      </w:r>
    </w:p>
    <w:p w14:paraId="4F7DF277" w14:textId="77777777" w:rsidR="00F24D86" w:rsidRPr="009E0989" w:rsidRDefault="006666B2">
      <w:pPr>
        <w:tabs>
          <w:tab w:val="left" w:pos="5547"/>
          <w:tab w:val="left" w:pos="6187"/>
          <w:tab w:val="left" w:pos="7517"/>
          <w:tab w:val="left" w:leader="dot" w:pos="9368"/>
        </w:tabs>
        <w:spacing w:before="2"/>
        <w:ind w:left="539" w:right="1247"/>
        <w:rPr>
          <w:rFonts w:ascii="Cambria" w:hAnsi="Cambria"/>
          <w:b/>
        </w:rPr>
      </w:pPr>
      <w:r w:rsidRPr="009E0989">
        <w:rPr>
          <w:rFonts w:ascii="Cambria" w:hAnsi="Cambria"/>
          <w:b/>
        </w:rPr>
        <w:t>…………………..……………………)</w:t>
      </w:r>
      <w:r w:rsidRPr="009E0989">
        <w:rPr>
          <w:rFonts w:ascii="Cambria" w:hAnsi="Cambria"/>
          <w:b/>
        </w:rPr>
        <w:tab/>
        <w:t>+</w:t>
      </w:r>
      <w:r w:rsidRPr="009E0989">
        <w:rPr>
          <w:rFonts w:ascii="Cambria" w:hAnsi="Cambria"/>
          <w:b/>
        </w:rPr>
        <w:tab/>
        <w:t>podatek</w:t>
      </w:r>
      <w:r w:rsidRPr="009E0989">
        <w:rPr>
          <w:rFonts w:ascii="Cambria" w:hAnsi="Cambria"/>
          <w:b/>
        </w:rPr>
        <w:tab/>
        <w:t>VAT</w:t>
      </w:r>
      <w:r w:rsidRPr="009E0989">
        <w:rPr>
          <w:rFonts w:ascii="Cambria" w:hAnsi="Cambria"/>
          <w:b/>
        </w:rPr>
        <w:tab/>
        <w:t>zł/</w:t>
      </w:r>
    </w:p>
    <w:p w14:paraId="2DCBA6DC" w14:textId="77777777" w:rsidR="00F24D86" w:rsidRPr="009E0989" w:rsidRDefault="006666B2">
      <w:pPr>
        <w:tabs>
          <w:tab w:val="left" w:leader="dot" w:pos="4906"/>
        </w:tabs>
        <w:ind w:left="539" w:right="1247"/>
        <w:rPr>
          <w:rFonts w:ascii="Cambria" w:hAnsi="Cambria"/>
        </w:rPr>
      </w:pPr>
      <w:r w:rsidRPr="009E0989">
        <w:rPr>
          <w:rFonts w:ascii="Cambria" w:hAnsi="Cambria"/>
          <w:b/>
        </w:rPr>
        <w:t>(słownie</w:t>
      </w:r>
      <w:r w:rsidRPr="009E0989">
        <w:rPr>
          <w:rFonts w:ascii="Cambria" w:hAnsi="Cambria"/>
          <w:b/>
        </w:rPr>
        <w:tab/>
        <w:t>) tj.</w:t>
      </w:r>
      <w:r w:rsidRPr="009E0989">
        <w:rPr>
          <w:rFonts w:ascii="Cambria" w:hAnsi="Cambria"/>
          <w:b/>
          <w:spacing w:val="47"/>
        </w:rPr>
        <w:t xml:space="preserve"> </w:t>
      </w:r>
      <w:r w:rsidRPr="009E0989">
        <w:rPr>
          <w:rFonts w:ascii="Cambria" w:hAnsi="Cambria"/>
          <w:b/>
        </w:rPr>
        <w:t>brutto</w:t>
      </w:r>
      <w:r w:rsidRPr="009E0989">
        <w:rPr>
          <w:rFonts w:ascii="Cambria" w:hAnsi="Cambria"/>
          <w:b/>
          <w:spacing w:val="22"/>
        </w:rPr>
        <w:t xml:space="preserve"> </w:t>
      </w:r>
      <w:r w:rsidRPr="009E0989">
        <w:rPr>
          <w:rFonts w:ascii="Cambria" w:hAnsi="Cambria"/>
          <w:b/>
        </w:rPr>
        <w:t>………………….……zł</w:t>
      </w:r>
      <w:r w:rsidRPr="009E0989">
        <w:rPr>
          <w:rFonts w:ascii="Cambria" w:hAnsi="Cambria"/>
          <w:b/>
          <w:spacing w:val="23"/>
        </w:rPr>
        <w:t xml:space="preserve"> </w:t>
      </w:r>
      <w:r w:rsidRPr="009E0989">
        <w:rPr>
          <w:rFonts w:ascii="Cambria" w:hAnsi="Cambria"/>
          <w:b/>
        </w:rPr>
        <w:t>(słownie…………………………………..)</w:t>
      </w:r>
      <w:r w:rsidRPr="009E0989">
        <w:rPr>
          <w:rFonts w:ascii="Cambria" w:hAnsi="Cambria"/>
          <w:b/>
          <w:spacing w:val="105"/>
        </w:rPr>
        <w:t xml:space="preserve"> </w:t>
      </w:r>
      <w:r w:rsidRPr="009E0989">
        <w:rPr>
          <w:rFonts w:ascii="Cambria" w:hAnsi="Cambria"/>
          <w:b/>
        </w:rPr>
        <w:t>za</w:t>
      </w:r>
      <w:r w:rsidRPr="009E0989">
        <w:rPr>
          <w:rFonts w:ascii="Cambria" w:hAnsi="Cambria"/>
          <w:b/>
          <w:spacing w:val="22"/>
        </w:rPr>
        <w:t xml:space="preserve"> </w:t>
      </w:r>
      <w:r w:rsidRPr="009E0989">
        <w:rPr>
          <w:rFonts w:ascii="Cambria" w:hAnsi="Cambria"/>
          <w:b/>
        </w:rPr>
        <w:t>1 m³.</w:t>
      </w:r>
    </w:p>
    <w:p w14:paraId="78CD0169" w14:textId="77777777" w:rsidR="00F24D86" w:rsidRPr="009E0989" w:rsidRDefault="006666B2">
      <w:pPr>
        <w:pStyle w:val="Nagwek2"/>
        <w:spacing w:before="5"/>
        <w:ind w:left="539" w:right="113"/>
        <w:rPr>
          <w:rFonts w:ascii="Cambria" w:hAnsi="Cambria"/>
        </w:rPr>
      </w:pPr>
      <w:r w:rsidRPr="009E0989">
        <w:rPr>
          <w:rFonts w:ascii="Cambria" w:hAnsi="Cambria"/>
        </w:rPr>
        <w:t>Cena</w:t>
      </w:r>
      <w:r w:rsidRPr="009E0989">
        <w:rPr>
          <w:rFonts w:ascii="Cambria" w:hAnsi="Cambria"/>
          <w:spacing w:val="2"/>
        </w:rPr>
        <w:t xml:space="preserve"> </w:t>
      </w:r>
      <w:r w:rsidRPr="009E0989">
        <w:rPr>
          <w:rFonts w:ascii="Cambria" w:hAnsi="Cambria"/>
        </w:rPr>
        <w:t>oferty</w:t>
      </w:r>
      <w:r w:rsidRPr="009E0989">
        <w:rPr>
          <w:rFonts w:ascii="Cambria" w:hAnsi="Cambria"/>
          <w:spacing w:val="2"/>
        </w:rPr>
        <w:t xml:space="preserve"> </w:t>
      </w:r>
      <w:r w:rsidRPr="009E0989">
        <w:rPr>
          <w:rFonts w:ascii="Cambria" w:hAnsi="Cambria"/>
        </w:rPr>
        <w:t>brutto,</w:t>
      </w:r>
      <w:r w:rsidRPr="009E0989">
        <w:rPr>
          <w:rFonts w:ascii="Cambria" w:hAnsi="Cambria"/>
          <w:spacing w:val="3"/>
        </w:rPr>
        <w:t xml:space="preserve"> </w:t>
      </w:r>
      <w:r w:rsidRPr="009E0989">
        <w:rPr>
          <w:rFonts w:ascii="Cambria" w:hAnsi="Cambria"/>
        </w:rPr>
        <w:t>przy</w:t>
      </w:r>
      <w:r w:rsidRPr="009E0989">
        <w:rPr>
          <w:rFonts w:ascii="Cambria" w:hAnsi="Cambria"/>
          <w:spacing w:val="2"/>
        </w:rPr>
        <w:t xml:space="preserve"> </w:t>
      </w:r>
      <w:r w:rsidRPr="009E0989">
        <w:rPr>
          <w:rFonts w:ascii="Cambria" w:hAnsi="Cambria"/>
        </w:rPr>
        <w:t>uwzględnieniu</w:t>
      </w:r>
      <w:r w:rsidRPr="009E0989">
        <w:rPr>
          <w:rFonts w:ascii="Cambria" w:hAnsi="Cambria"/>
          <w:spacing w:val="4"/>
        </w:rPr>
        <w:t xml:space="preserve"> </w:t>
      </w:r>
      <w:r w:rsidRPr="009E0989">
        <w:rPr>
          <w:rFonts w:ascii="Cambria" w:hAnsi="Cambria"/>
        </w:rPr>
        <w:t>całkowitej</w:t>
      </w:r>
      <w:r w:rsidRPr="009E0989">
        <w:rPr>
          <w:rFonts w:ascii="Cambria" w:hAnsi="Cambria"/>
          <w:spacing w:val="2"/>
        </w:rPr>
        <w:t xml:space="preserve"> </w:t>
      </w:r>
      <w:r w:rsidRPr="009E0989">
        <w:rPr>
          <w:rFonts w:ascii="Cambria" w:hAnsi="Cambria"/>
        </w:rPr>
        <w:t>wielkości</w:t>
      </w:r>
      <w:r w:rsidRPr="009E0989">
        <w:rPr>
          <w:rFonts w:ascii="Cambria" w:hAnsi="Cambria"/>
          <w:spacing w:val="4"/>
        </w:rPr>
        <w:t xml:space="preserve"> </w:t>
      </w:r>
      <w:r w:rsidRPr="009E0989">
        <w:rPr>
          <w:rFonts w:ascii="Cambria" w:hAnsi="Cambria"/>
        </w:rPr>
        <w:t>dostawy 75</w:t>
      </w:r>
      <w:r w:rsidRPr="009E0989">
        <w:rPr>
          <w:rFonts w:ascii="Cambria" w:hAnsi="Cambria"/>
          <w:spacing w:val="3"/>
        </w:rPr>
        <w:t xml:space="preserve"> </w:t>
      </w:r>
      <w:r w:rsidRPr="009E0989">
        <w:rPr>
          <w:rFonts w:ascii="Cambria" w:hAnsi="Cambria"/>
        </w:rPr>
        <w:t>m³</w:t>
      </w:r>
      <w:r w:rsidRPr="009E0989">
        <w:rPr>
          <w:rFonts w:ascii="Cambria" w:hAnsi="Cambria"/>
          <w:spacing w:val="7"/>
        </w:rPr>
        <w:t xml:space="preserve"> </w:t>
      </w:r>
      <w:r w:rsidRPr="009E0989">
        <w:rPr>
          <w:rFonts w:ascii="Cambria" w:hAnsi="Cambria"/>
        </w:rPr>
        <w:t>oleju</w:t>
      </w:r>
      <w:r w:rsidRPr="009E0989">
        <w:rPr>
          <w:rFonts w:ascii="Cambria" w:hAnsi="Cambria"/>
          <w:spacing w:val="-57"/>
        </w:rPr>
        <w:t xml:space="preserve"> </w:t>
      </w:r>
      <w:r w:rsidRPr="009E0989">
        <w:rPr>
          <w:rFonts w:ascii="Cambria" w:hAnsi="Cambria"/>
        </w:rPr>
        <w:t>opałowego</w:t>
      </w:r>
      <w:r w:rsidRPr="009E0989">
        <w:rPr>
          <w:rFonts w:ascii="Cambria" w:hAnsi="Cambria"/>
          <w:spacing w:val="-4"/>
        </w:rPr>
        <w:t xml:space="preserve"> </w:t>
      </w:r>
      <w:r w:rsidRPr="009E0989">
        <w:rPr>
          <w:rFonts w:ascii="Cambria" w:hAnsi="Cambria"/>
        </w:rPr>
        <w:t>wynosi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…………………..….zł (słownie</w:t>
      </w:r>
      <w:r w:rsidRPr="009E0989">
        <w:rPr>
          <w:rFonts w:ascii="Cambria" w:hAnsi="Cambria"/>
        </w:rPr>
        <w:tab/>
        <w:t>)</w:t>
      </w:r>
    </w:p>
    <w:p w14:paraId="6BBC21E3" w14:textId="77777777" w:rsidR="00F24D86" w:rsidRPr="009E0989" w:rsidRDefault="00F24D86">
      <w:pPr>
        <w:pStyle w:val="Tekstpodstawowy"/>
        <w:ind w:left="539" w:right="113"/>
        <w:rPr>
          <w:rFonts w:ascii="Cambria" w:hAnsi="Cambria"/>
          <w:b/>
        </w:rPr>
      </w:pPr>
    </w:p>
    <w:p w14:paraId="2B6CEE56" w14:textId="77777777" w:rsidR="00F24D86" w:rsidRPr="009E0989" w:rsidRDefault="006666B2">
      <w:pPr>
        <w:pStyle w:val="Akapitzlist"/>
        <w:widowControl w:val="0"/>
        <w:numPr>
          <w:ilvl w:val="2"/>
          <w:numId w:val="63"/>
        </w:numPr>
        <w:tabs>
          <w:tab w:val="left" w:pos="1259"/>
        </w:tabs>
        <w:suppressAutoHyphens w:val="0"/>
        <w:ind w:left="539" w:right="113" w:hanging="360"/>
        <w:rPr>
          <w:rFonts w:ascii="Cambria" w:hAnsi="Cambria"/>
        </w:rPr>
      </w:pPr>
      <w:r w:rsidRPr="009E0989">
        <w:rPr>
          <w:rFonts w:ascii="Cambria" w:hAnsi="Cambria"/>
          <w:b/>
        </w:rPr>
        <w:t>Dostawca</w:t>
      </w:r>
      <w:r w:rsidRPr="009E0989">
        <w:rPr>
          <w:rFonts w:ascii="Cambria" w:hAnsi="Cambria"/>
          <w:b/>
          <w:spacing w:val="1"/>
        </w:rPr>
        <w:t xml:space="preserve"> </w:t>
      </w:r>
      <w:r w:rsidRPr="009E0989">
        <w:rPr>
          <w:rFonts w:ascii="Cambria" w:hAnsi="Cambria"/>
          <w:b/>
        </w:rPr>
        <w:t>zobowiązuje się</w:t>
      </w:r>
      <w:r w:rsidRPr="009E0989">
        <w:rPr>
          <w:rFonts w:ascii="Cambria" w:hAnsi="Cambria"/>
          <w:b/>
          <w:spacing w:val="1"/>
        </w:rPr>
        <w:t xml:space="preserve"> </w:t>
      </w:r>
      <w:r w:rsidRPr="009E0989">
        <w:rPr>
          <w:rFonts w:ascii="Cambria" w:hAnsi="Cambria"/>
          <w:b/>
        </w:rPr>
        <w:t>do</w:t>
      </w:r>
      <w:r w:rsidRPr="009E0989">
        <w:rPr>
          <w:rFonts w:ascii="Cambria" w:hAnsi="Cambria"/>
          <w:b/>
          <w:spacing w:val="1"/>
        </w:rPr>
        <w:t xml:space="preserve"> </w:t>
      </w:r>
      <w:r w:rsidRPr="009E0989">
        <w:rPr>
          <w:rFonts w:ascii="Cambria" w:hAnsi="Cambria"/>
          <w:b/>
        </w:rPr>
        <w:t>dostarczania</w:t>
      </w:r>
      <w:r w:rsidRPr="009E0989">
        <w:rPr>
          <w:rFonts w:ascii="Cambria" w:hAnsi="Cambria"/>
          <w:b/>
          <w:spacing w:val="1"/>
        </w:rPr>
        <w:t xml:space="preserve"> </w:t>
      </w:r>
      <w:r w:rsidRPr="009E0989">
        <w:rPr>
          <w:rFonts w:ascii="Cambria" w:hAnsi="Cambria"/>
          <w:b/>
        </w:rPr>
        <w:t>każdej</w:t>
      </w:r>
      <w:r w:rsidRPr="009E0989">
        <w:rPr>
          <w:rFonts w:ascii="Cambria" w:hAnsi="Cambria"/>
          <w:b/>
          <w:spacing w:val="1"/>
        </w:rPr>
        <w:t xml:space="preserve"> </w:t>
      </w:r>
      <w:r w:rsidRPr="009E0989">
        <w:rPr>
          <w:rFonts w:ascii="Cambria" w:hAnsi="Cambria"/>
          <w:b/>
        </w:rPr>
        <w:t>transzy</w:t>
      </w:r>
      <w:r w:rsidRPr="009E0989">
        <w:rPr>
          <w:rFonts w:ascii="Cambria" w:hAnsi="Cambria"/>
          <w:b/>
          <w:spacing w:val="1"/>
        </w:rPr>
        <w:t xml:space="preserve"> </w:t>
      </w:r>
      <w:r w:rsidRPr="009E0989">
        <w:rPr>
          <w:rFonts w:ascii="Cambria" w:hAnsi="Cambria"/>
          <w:b/>
        </w:rPr>
        <w:t>oleju</w:t>
      </w:r>
      <w:r w:rsidRPr="009E0989">
        <w:rPr>
          <w:rFonts w:ascii="Cambria" w:hAnsi="Cambria"/>
          <w:b/>
          <w:spacing w:val="1"/>
        </w:rPr>
        <w:t xml:space="preserve"> </w:t>
      </w:r>
      <w:r w:rsidRPr="009E0989">
        <w:rPr>
          <w:rFonts w:ascii="Cambria" w:hAnsi="Cambria"/>
          <w:b/>
        </w:rPr>
        <w:t>opałowego</w:t>
      </w:r>
      <w:r w:rsidRPr="009E0989">
        <w:rPr>
          <w:rFonts w:ascii="Cambria" w:hAnsi="Cambria"/>
          <w:b/>
          <w:spacing w:val="1"/>
        </w:rPr>
        <w:t xml:space="preserve"> </w:t>
      </w:r>
      <w:r w:rsidRPr="009E0989">
        <w:rPr>
          <w:rFonts w:ascii="Cambria" w:hAnsi="Cambria"/>
          <w:b/>
        </w:rPr>
        <w:t>w</w:t>
      </w:r>
      <w:r w:rsidRPr="009E0989">
        <w:rPr>
          <w:rFonts w:ascii="Cambria" w:hAnsi="Cambria"/>
          <w:b/>
          <w:spacing w:val="-57"/>
        </w:rPr>
        <w:t xml:space="preserve"> </w:t>
      </w:r>
      <w:r w:rsidRPr="009E0989">
        <w:rPr>
          <w:rFonts w:ascii="Cambria" w:hAnsi="Cambria"/>
          <w:b/>
        </w:rPr>
        <w:t>terminie …….. dni roboczych od</w:t>
      </w:r>
      <w:r w:rsidRPr="009E0989">
        <w:rPr>
          <w:rFonts w:ascii="Cambria" w:hAnsi="Cambria"/>
          <w:b/>
          <w:spacing w:val="1"/>
        </w:rPr>
        <w:t xml:space="preserve"> </w:t>
      </w:r>
      <w:r w:rsidRPr="009E0989">
        <w:rPr>
          <w:rFonts w:ascii="Cambria" w:hAnsi="Cambria"/>
          <w:b/>
        </w:rPr>
        <w:t>momentu</w:t>
      </w:r>
      <w:r w:rsidRPr="009E0989">
        <w:rPr>
          <w:rFonts w:ascii="Cambria" w:hAnsi="Cambria"/>
          <w:b/>
          <w:spacing w:val="1"/>
        </w:rPr>
        <w:t xml:space="preserve"> </w:t>
      </w:r>
      <w:r w:rsidRPr="009E0989">
        <w:rPr>
          <w:rFonts w:ascii="Cambria" w:hAnsi="Cambria"/>
          <w:b/>
        </w:rPr>
        <w:t>zgłoszenia zapotrzebowania przez</w:t>
      </w:r>
      <w:r w:rsidRPr="009E0989">
        <w:rPr>
          <w:rFonts w:ascii="Cambria" w:hAnsi="Cambria"/>
          <w:b/>
          <w:spacing w:val="1"/>
        </w:rPr>
        <w:t xml:space="preserve"> </w:t>
      </w:r>
      <w:r w:rsidRPr="009E0989">
        <w:rPr>
          <w:rFonts w:ascii="Cambria" w:hAnsi="Cambria"/>
          <w:b/>
        </w:rPr>
        <w:t>upoważnioną</w:t>
      </w:r>
      <w:r w:rsidRPr="009E0989">
        <w:rPr>
          <w:rFonts w:ascii="Cambria" w:hAnsi="Cambria"/>
          <w:b/>
          <w:spacing w:val="1"/>
        </w:rPr>
        <w:t xml:space="preserve"> </w:t>
      </w:r>
      <w:r w:rsidRPr="009E0989">
        <w:rPr>
          <w:rFonts w:ascii="Cambria" w:hAnsi="Cambria"/>
          <w:b/>
        </w:rPr>
        <w:t>przez</w:t>
      </w:r>
      <w:r w:rsidRPr="009E0989">
        <w:rPr>
          <w:rFonts w:ascii="Cambria" w:hAnsi="Cambria"/>
          <w:b/>
          <w:spacing w:val="1"/>
        </w:rPr>
        <w:t xml:space="preserve"> </w:t>
      </w:r>
      <w:r w:rsidRPr="009E0989">
        <w:rPr>
          <w:rFonts w:ascii="Cambria" w:hAnsi="Cambria"/>
          <w:b/>
        </w:rPr>
        <w:t>Odbiorcę</w:t>
      </w:r>
      <w:r w:rsidRPr="009E0989">
        <w:rPr>
          <w:rFonts w:ascii="Cambria" w:hAnsi="Cambria"/>
          <w:b/>
          <w:spacing w:val="1"/>
        </w:rPr>
        <w:t xml:space="preserve"> </w:t>
      </w:r>
      <w:r w:rsidRPr="009E0989">
        <w:rPr>
          <w:rFonts w:ascii="Cambria" w:hAnsi="Cambria"/>
          <w:b/>
        </w:rPr>
        <w:t>Końcowego</w:t>
      </w:r>
      <w:r w:rsidRPr="009E0989">
        <w:rPr>
          <w:rFonts w:ascii="Cambria" w:hAnsi="Cambria"/>
          <w:b/>
          <w:spacing w:val="1"/>
        </w:rPr>
        <w:t xml:space="preserve"> </w:t>
      </w:r>
      <w:r w:rsidRPr="009E0989">
        <w:rPr>
          <w:rFonts w:ascii="Cambria" w:hAnsi="Cambria"/>
          <w:b/>
        </w:rPr>
        <w:t>osobę</w:t>
      </w:r>
      <w:r w:rsidRPr="009E0989">
        <w:rPr>
          <w:rFonts w:ascii="Cambria" w:hAnsi="Cambria"/>
          <w:b/>
          <w:spacing w:val="1"/>
        </w:rPr>
        <w:t xml:space="preserve"> </w:t>
      </w:r>
      <w:r w:rsidRPr="009E0989">
        <w:rPr>
          <w:rFonts w:ascii="Cambria" w:hAnsi="Cambria"/>
          <w:b/>
        </w:rPr>
        <w:t>(wskazaną</w:t>
      </w:r>
      <w:r w:rsidRPr="009E0989">
        <w:rPr>
          <w:rFonts w:ascii="Cambria" w:hAnsi="Cambria"/>
          <w:b/>
          <w:spacing w:val="1"/>
        </w:rPr>
        <w:t xml:space="preserve"> </w:t>
      </w:r>
      <w:r w:rsidRPr="009E0989">
        <w:rPr>
          <w:rFonts w:ascii="Cambria" w:hAnsi="Cambria"/>
          <w:b/>
        </w:rPr>
        <w:t>w</w:t>
      </w:r>
      <w:r w:rsidRPr="009E0989">
        <w:rPr>
          <w:rFonts w:ascii="Cambria" w:hAnsi="Cambria"/>
          <w:b/>
          <w:spacing w:val="1"/>
        </w:rPr>
        <w:t xml:space="preserve"> </w:t>
      </w:r>
      <w:r w:rsidRPr="009E0989">
        <w:rPr>
          <w:rFonts w:ascii="Cambria" w:hAnsi="Cambria"/>
          <w:b/>
        </w:rPr>
        <w:t>umowie</w:t>
      </w:r>
      <w:r w:rsidRPr="009E0989">
        <w:rPr>
          <w:rFonts w:ascii="Cambria" w:hAnsi="Cambria"/>
          <w:b/>
          <w:spacing w:val="1"/>
        </w:rPr>
        <w:t xml:space="preserve"> </w:t>
      </w:r>
      <w:r w:rsidRPr="009E0989">
        <w:rPr>
          <w:rFonts w:ascii="Cambria" w:hAnsi="Cambria"/>
          <w:b/>
        </w:rPr>
        <w:t>szczegółowej, o której mowa w § 1 ust. 3 niniejszej umowy) przekazywanego</w:t>
      </w:r>
      <w:r w:rsidRPr="009E0989">
        <w:rPr>
          <w:rFonts w:ascii="Cambria" w:hAnsi="Cambria"/>
          <w:b/>
          <w:spacing w:val="1"/>
        </w:rPr>
        <w:t xml:space="preserve"> </w:t>
      </w:r>
      <w:r w:rsidRPr="009E0989">
        <w:rPr>
          <w:rFonts w:ascii="Cambria" w:hAnsi="Cambria"/>
          <w:b/>
        </w:rPr>
        <w:t>Dostawcy</w:t>
      </w:r>
      <w:r w:rsidRPr="009E0989">
        <w:rPr>
          <w:rFonts w:ascii="Cambria" w:hAnsi="Cambria"/>
          <w:b/>
          <w:spacing w:val="-1"/>
        </w:rPr>
        <w:t xml:space="preserve"> </w:t>
      </w:r>
      <w:r w:rsidRPr="009E0989">
        <w:rPr>
          <w:rFonts w:ascii="Cambria" w:hAnsi="Cambria"/>
          <w:b/>
        </w:rPr>
        <w:t>drogą elektroniczną</w:t>
      </w:r>
      <w:r w:rsidRPr="009E0989">
        <w:rPr>
          <w:rFonts w:ascii="Cambria" w:hAnsi="Cambria"/>
          <w:b/>
          <w:spacing w:val="-1"/>
        </w:rPr>
        <w:t xml:space="preserve"> </w:t>
      </w:r>
      <w:r w:rsidRPr="009E0989">
        <w:rPr>
          <w:rFonts w:ascii="Cambria" w:hAnsi="Cambria"/>
          <w:b/>
        </w:rPr>
        <w:t>na adres e-mail:…………………………</w:t>
      </w:r>
    </w:p>
    <w:p w14:paraId="0D00303D" w14:textId="77777777" w:rsidR="00F24D86" w:rsidRPr="009E0989" w:rsidRDefault="00F24D86">
      <w:pPr>
        <w:pStyle w:val="Tekstpodstawowy"/>
        <w:spacing w:before="7"/>
        <w:ind w:left="539" w:right="113"/>
        <w:rPr>
          <w:rFonts w:ascii="Cambria" w:hAnsi="Cambria"/>
          <w:b/>
          <w:sz w:val="23"/>
        </w:rPr>
      </w:pPr>
    </w:p>
    <w:p w14:paraId="5B474337" w14:textId="77777777" w:rsidR="00F24D86" w:rsidRPr="009E0989" w:rsidRDefault="006666B2">
      <w:pPr>
        <w:pStyle w:val="Akapitzlist"/>
        <w:widowControl w:val="0"/>
        <w:numPr>
          <w:ilvl w:val="2"/>
          <w:numId w:val="63"/>
        </w:numPr>
        <w:tabs>
          <w:tab w:val="left" w:pos="1259"/>
        </w:tabs>
        <w:suppressAutoHyphens w:val="0"/>
        <w:ind w:left="539" w:right="113" w:hanging="360"/>
        <w:rPr>
          <w:rFonts w:ascii="Cambria" w:hAnsi="Cambria"/>
        </w:rPr>
      </w:pPr>
      <w:r w:rsidRPr="009E0989">
        <w:rPr>
          <w:rFonts w:ascii="Cambria" w:hAnsi="Cambria"/>
        </w:rPr>
        <w:t>Oprócz</w:t>
      </w:r>
      <w:r w:rsidRPr="009E0989">
        <w:rPr>
          <w:rFonts w:ascii="Cambria" w:hAnsi="Cambria"/>
          <w:spacing w:val="-3"/>
        </w:rPr>
        <w:t xml:space="preserve"> </w:t>
      </w:r>
      <w:r w:rsidRPr="009E0989">
        <w:rPr>
          <w:rFonts w:ascii="Cambria" w:hAnsi="Cambria"/>
        </w:rPr>
        <w:t>ceny</w:t>
      </w:r>
      <w:r w:rsidRPr="009E0989">
        <w:rPr>
          <w:rFonts w:ascii="Cambria" w:hAnsi="Cambria"/>
          <w:spacing w:val="-9"/>
        </w:rPr>
        <w:t xml:space="preserve"> </w:t>
      </w:r>
      <w:r w:rsidRPr="009E0989">
        <w:rPr>
          <w:rFonts w:ascii="Cambria" w:hAnsi="Cambria"/>
        </w:rPr>
        <w:t>ustalonej</w:t>
      </w:r>
      <w:r w:rsidRPr="009E0989">
        <w:rPr>
          <w:rFonts w:ascii="Cambria" w:hAnsi="Cambria"/>
          <w:spacing w:val="-3"/>
        </w:rPr>
        <w:t xml:space="preserve"> </w:t>
      </w: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ust.</w:t>
      </w:r>
      <w:r w:rsidRPr="009E0989">
        <w:rPr>
          <w:rFonts w:ascii="Cambria" w:hAnsi="Cambria"/>
          <w:spacing w:val="-4"/>
        </w:rPr>
        <w:t xml:space="preserve"> </w:t>
      </w:r>
      <w:r w:rsidRPr="009E0989">
        <w:rPr>
          <w:rFonts w:ascii="Cambria" w:hAnsi="Cambria"/>
        </w:rPr>
        <w:t>1</w:t>
      </w:r>
      <w:r w:rsidRPr="009E0989">
        <w:rPr>
          <w:rFonts w:ascii="Cambria" w:hAnsi="Cambria"/>
          <w:spacing w:val="-4"/>
        </w:rPr>
        <w:t xml:space="preserve"> </w:t>
      </w:r>
      <w:r w:rsidRPr="009E0989">
        <w:rPr>
          <w:rFonts w:ascii="Cambria" w:hAnsi="Cambria"/>
        </w:rPr>
        <w:t>Dostawcy</w:t>
      </w:r>
      <w:r w:rsidRPr="009E0989">
        <w:rPr>
          <w:rFonts w:ascii="Cambria" w:hAnsi="Cambria"/>
          <w:spacing w:val="-9"/>
        </w:rPr>
        <w:t xml:space="preserve"> </w:t>
      </w:r>
      <w:r w:rsidRPr="009E0989">
        <w:rPr>
          <w:rFonts w:ascii="Cambria" w:hAnsi="Cambria"/>
        </w:rPr>
        <w:t>nie</w:t>
      </w:r>
      <w:r w:rsidRPr="009E0989">
        <w:rPr>
          <w:rFonts w:ascii="Cambria" w:hAnsi="Cambria"/>
          <w:spacing w:val="-5"/>
        </w:rPr>
        <w:t xml:space="preserve"> </w:t>
      </w:r>
      <w:r w:rsidRPr="009E0989">
        <w:rPr>
          <w:rFonts w:ascii="Cambria" w:hAnsi="Cambria"/>
        </w:rPr>
        <w:t>przysługują</w:t>
      </w:r>
      <w:r w:rsidRPr="009E0989">
        <w:rPr>
          <w:rFonts w:ascii="Cambria" w:hAnsi="Cambria"/>
          <w:spacing w:val="-5"/>
        </w:rPr>
        <w:t xml:space="preserve"> </w:t>
      </w:r>
      <w:r w:rsidRPr="009E0989">
        <w:rPr>
          <w:rFonts w:ascii="Cambria" w:hAnsi="Cambria"/>
        </w:rPr>
        <w:t>żadne</w:t>
      </w:r>
      <w:r w:rsidRPr="009E0989">
        <w:rPr>
          <w:rFonts w:ascii="Cambria" w:hAnsi="Cambria"/>
          <w:spacing w:val="-5"/>
        </w:rPr>
        <w:t xml:space="preserve"> </w:t>
      </w:r>
      <w:r w:rsidRPr="009E0989">
        <w:rPr>
          <w:rFonts w:ascii="Cambria" w:hAnsi="Cambria"/>
        </w:rPr>
        <w:t>dodatkowe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 xml:space="preserve">należności, </w:t>
      </w:r>
      <w:r w:rsidRPr="009E0989">
        <w:rPr>
          <w:rFonts w:ascii="Cambria" w:hAnsi="Cambria"/>
          <w:spacing w:val="-58"/>
        </w:rPr>
        <w:t xml:space="preserve"> </w:t>
      </w:r>
      <w:r w:rsidRPr="009E0989">
        <w:rPr>
          <w:rFonts w:ascii="Cambria" w:hAnsi="Cambria"/>
        </w:rPr>
        <w:t>zwrot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wydatków,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kosztów,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ani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jakiekolwiek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inne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świadczenia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ze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 xml:space="preserve">strony </w:t>
      </w:r>
      <w:r w:rsidRPr="009E0989">
        <w:rPr>
          <w:rFonts w:ascii="Cambria" w:hAnsi="Cambria"/>
          <w:spacing w:val="-57"/>
        </w:rPr>
        <w:t xml:space="preserve"> </w:t>
      </w:r>
      <w:r w:rsidRPr="009E0989">
        <w:rPr>
          <w:rFonts w:ascii="Cambria" w:hAnsi="Cambria"/>
        </w:rPr>
        <w:t>Zamawiającego.</w:t>
      </w:r>
    </w:p>
    <w:p w14:paraId="57EA7184" w14:textId="77777777" w:rsidR="00F24D86" w:rsidRPr="009E0989" w:rsidRDefault="00F24D86">
      <w:pPr>
        <w:pStyle w:val="Tekstpodstawowy"/>
        <w:ind w:left="539" w:right="113"/>
        <w:rPr>
          <w:rFonts w:ascii="Cambria" w:hAnsi="Cambria"/>
        </w:rPr>
      </w:pPr>
    </w:p>
    <w:p w14:paraId="5811BB4E" w14:textId="77777777" w:rsidR="00F24D86" w:rsidRPr="009E0989" w:rsidRDefault="006666B2">
      <w:pPr>
        <w:pStyle w:val="Akapitzlist"/>
        <w:widowControl w:val="0"/>
        <w:numPr>
          <w:ilvl w:val="2"/>
          <w:numId w:val="63"/>
        </w:numPr>
        <w:tabs>
          <w:tab w:val="left" w:pos="1259"/>
        </w:tabs>
        <w:suppressAutoHyphens w:val="0"/>
        <w:ind w:left="539" w:right="113" w:hanging="360"/>
        <w:rPr>
          <w:rFonts w:ascii="Cambria" w:hAnsi="Cambria"/>
        </w:rPr>
      </w:pPr>
      <w:r w:rsidRPr="009E0989">
        <w:rPr>
          <w:rFonts w:ascii="Cambria" w:hAnsi="Cambria"/>
        </w:rPr>
        <w:t>Dostawca nieodwołalnie akceptuje warunek, że Zamawiającemu przysługuje prawo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jednostronnego zmniejszenia ilości zamawianego oleju opałowego bez jakichkolwiek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konsekwencji finansowych z tego tytułu. W takim przypadku Dostawca zobowiązuje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się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przerwać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dostawy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niezwłocznie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po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żądaniu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Zamawiającego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lub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Odbiorcy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Końcowego, który nie będzie miał obowiązku zapłaty za przedmiot dostarczony po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doręczeniu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Dostawcy</w:t>
      </w:r>
      <w:r w:rsidRPr="009E0989">
        <w:rPr>
          <w:rFonts w:ascii="Cambria" w:hAnsi="Cambria"/>
          <w:spacing w:val="-5"/>
        </w:rPr>
        <w:t xml:space="preserve"> </w:t>
      </w:r>
      <w:r w:rsidRPr="009E0989">
        <w:rPr>
          <w:rFonts w:ascii="Cambria" w:hAnsi="Cambria"/>
        </w:rPr>
        <w:t>takiego żądania.</w:t>
      </w:r>
    </w:p>
    <w:p w14:paraId="3B4B7DD2" w14:textId="77777777" w:rsidR="00F24D86" w:rsidRPr="009E0989" w:rsidRDefault="006666B2">
      <w:pPr>
        <w:pStyle w:val="Nagwek2"/>
        <w:spacing w:before="73" w:line="274" w:lineRule="exact"/>
        <w:ind w:left="539" w:right="113"/>
        <w:jc w:val="center"/>
        <w:rPr>
          <w:rFonts w:ascii="Cambria" w:hAnsi="Cambria"/>
        </w:rPr>
      </w:pPr>
      <w:r w:rsidRPr="009E0989">
        <w:rPr>
          <w:rFonts w:ascii="Cambria" w:hAnsi="Cambria"/>
        </w:rPr>
        <w:t>§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5.</w:t>
      </w:r>
    </w:p>
    <w:p w14:paraId="5A26BD00" w14:textId="77777777" w:rsidR="00F24D86" w:rsidRPr="009E0989" w:rsidRDefault="006666B2">
      <w:pPr>
        <w:pStyle w:val="Akapitzlist"/>
        <w:widowControl w:val="0"/>
        <w:numPr>
          <w:ilvl w:val="0"/>
          <w:numId w:val="62"/>
        </w:numPr>
        <w:tabs>
          <w:tab w:val="left" w:pos="1259"/>
        </w:tabs>
        <w:suppressAutoHyphens w:val="0"/>
        <w:ind w:left="539" w:right="113"/>
        <w:rPr>
          <w:rFonts w:ascii="Cambria" w:hAnsi="Cambria"/>
        </w:rPr>
      </w:pPr>
      <w:r w:rsidRPr="009E0989">
        <w:rPr>
          <w:rFonts w:ascii="Cambria" w:hAnsi="Cambria"/>
        </w:rPr>
        <w:t>Rozliczenie</w:t>
      </w:r>
      <w:r w:rsidRPr="009E0989">
        <w:rPr>
          <w:rFonts w:ascii="Cambria" w:hAnsi="Cambria"/>
          <w:spacing w:val="-8"/>
        </w:rPr>
        <w:t xml:space="preserve"> </w:t>
      </w:r>
      <w:r w:rsidRPr="009E0989">
        <w:rPr>
          <w:rFonts w:ascii="Cambria" w:hAnsi="Cambria"/>
        </w:rPr>
        <w:t>finansowe</w:t>
      </w:r>
      <w:r w:rsidRPr="009E0989">
        <w:rPr>
          <w:rFonts w:ascii="Cambria" w:hAnsi="Cambria"/>
          <w:spacing w:val="-6"/>
        </w:rPr>
        <w:t xml:space="preserve"> </w:t>
      </w:r>
      <w:r w:rsidRPr="009E0989">
        <w:rPr>
          <w:rFonts w:ascii="Cambria" w:hAnsi="Cambria"/>
        </w:rPr>
        <w:t>za</w:t>
      </w:r>
      <w:r w:rsidRPr="009E0989">
        <w:rPr>
          <w:rFonts w:ascii="Cambria" w:hAnsi="Cambria"/>
          <w:spacing w:val="-7"/>
        </w:rPr>
        <w:t xml:space="preserve"> </w:t>
      </w:r>
      <w:r w:rsidRPr="009E0989">
        <w:rPr>
          <w:rFonts w:ascii="Cambria" w:hAnsi="Cambria"/>
        </w:rPr>
        <w:t>zrealizowane</w:t>
      </w:r>
      <w:r w:rsidRPr="009E0989">
        <w:rPr>
          <w:rFonts w:ascii="Cambria" w:hAnsi="Cambria"/>
          <w:spacing w:val="-7"/>
        </w:rPr>
        <w:t xml:space="preserve"> </w:t>
      </w:r>
      <w:r w:rsidRPr="009E0989">
        <w:rPr>
          <w:rFonts w:ascii="Cambria" w:hAnsi="Cambria"/>
        </w:rPr>
        <w:t>dostawy</w:t>
      </w:r>
      <w:r w:rsidRPr="009E0989">
        <w:rPr>
          <w:rFonts w:ascii="Cambria" w:hAnsi="Cambria"/>
          <w:spacing w:val="-10"/>
        </w:rPr>
        <w:t xml:space="preserve"> </w:t>
      </w:r>
      <w:r w:rsidRPr="009E0989">
        <w:rPr>
          <w:rFonts w:ascii="Cambria" w:hAnsi="Cambria"/>
        </w:rPr>
        <w:t>częściowe</w:t>
      </w:r>
      <w:r w:rsidRPr="009E0989">
        <w:rPr>
          <w:rFonts w:ascii="Cambria" w:hAnsi="Cambria"/>
          <w:spacing w:val="-5"/>
        </w:rPr>
        <w:t xml:space="preserve"> </w:t>
      </w:r>
      <w:r w:rsidRPr="009E0989">
        <w:rPr>
          <w:rFonts w:ascii="Cambria" w:hAnsi="Cambria"/>
        </w:rPr>
        <w:t>(transze)</w:t>
      </w:r>
      <w:r w:rsidRPr="009E0989">
        <w:rPr>
          <w:rFonts w:ascii="Cambria" w:hAnsi="Cambria"/>
          <w:spacing w:val="-8"/>
        </w:rPr>
        <w:t xml:space="preserve"> </w:t>
      </w:r>
      <w:r w:rsidRPr="009E0989">
        <w:rPr>
          <w:rFonts w:ascii="Cambria" w:hAnsi="Cambria"/>
        </w:rPr>
        <w:t>dokonywane</w:t>
      </w:r>
      <w:r w:rsidRPr="009E0989">
        <w:rPr>
          <w:rFonts w:ascii="Cambria" w:hAnsi="Cambria"/>
          <w:spacing w:val="-7"/>
        </w:rPr>
        <w:t xml:space="preserve"> </w:t>
      </w:r>
      <w:r w:rsidRPr="009E0989">
        <w:rPr>
          <w:rFonts w:ascii="Cambria" w:hAnsi="Cambria"/>
        </w:rPr>
        <w:t>będą</w:t>
      </w:r>
      <w:r w:rsidRPr="009E0989">
        <w:rPr>
          <w:rFonts w:ascii="Cambria" w:hAnsi="Cambria"/>
          <w:spacing w:val="-58"/>
        </w:rPr>
        <w:t xml:space="preserve"> </w:t>
      </w:r>
      <w:r w:rsidRPr="009E0989">
        <w:rPr>
          <w:rFonts w:ascii="Cambria" w:hAnsi="Cambria"/>
        </w:rPr>
        <w:t>na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podstawie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faktur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VAT,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wystawionych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przez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Dostawcę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na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konto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wskazane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na</w:t>
      </w:r>
      <w:r w:rsidRPr="009E0989">
        <w:rPr>
          <w:rFonts w:ascii="Cambria" w:hAnsi="Cambria"/>
          <w:spacing w:val="-57"/>
        </w:rPr>
        <w:t xml:space="preserve"> </w:t>
      </w:r>
      <w:r w:rsidR="00166BB4" w:rsidRPr="009E0989">
        <w:rPr>
          <w:rFonts w:ascii="Cambria" w:hAnsi="Cambria"/>
          <w:spacing w:val="-57"/>
        </w:rPr>
        <w:t xml:space="preserve">  </w:t>
      </w:r>
      <w:r w:rsidRPr="009E0989">
        <w:rPr>
          <w:rFonts w:ascii="Cambria" w:hAnsi="Cambria"/>
        </w:rPr>
        <w:t>fakturze,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po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dokonaniu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przez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Odbiorcę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Końcowego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odbioru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ilościowego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i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jakościowego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przedmiotu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umowy, na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podstawie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zaoferowanych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cen.</w:t>
      </w:r>
    </w:p>
    <w:p w14:paraId="1B2D8F6E" w14:textId="77777777" w:rsidR="00F24D86" w:rsidRPr="009E0989" w:rsidRDefault="006666B2">
      <w:pPr>
        <w:pStyle w:val="Akapitzlist"/>
        <w:widowControl w:val="0"/>
        <w:numPr>
          <w:ilvl w:val="0"/>
          <w:numId w:val="62"/>
        </w:numPr>
        <w:tabs>
          <w:tab w:val="left" w:pos="1259"/>
        </w:tabs>
        <w:suppressAutoHyphens w:val="0"/>
        <w:ind w:left="539" w:right="113"/>
        <w:rPr>
          <w:rFonts w:ascii="Cambria" w:hAnsi="Cambria"/>
        </w:rPr>
      </w:pPr>
      <w:r w:rsidRPr="009E0989">
        <w:rPr>
          <w:rFonts w:ascii="Cambria" w:hAnsi="Cambria"/>
        </w:rPr>
        <w:t>Zamawiający</w:t>
      </w:r>
      <w:r w:rsidRPr="009E0989">
        <w:rPr>
          <w:rFonts w:ascii="Cambria" w:hAnsi="Cambria"/>
          <w:spacing w:val="-14"/>
        </w:rPr>
        <w:t xml:space="preserve"> </w:t>
      </w:r>
      <w:r w:rsidRPr="009E0989">
        <w:rPr>
          <w:rFonts w:ascii="Cambria" w:hAnsi="Cambria"/>
        </w:rPr>
        <w:t>będzie</w:t>
      </w:r>
      <w:r w:rsidRPr="009E0989">
        <w:rPr>
          <w:rFonts w:ascii="Cambria" w:hAnsi="Cambria"/>
          <w:spacing w:val="-10"/>
        </w:rPr>
        <w:t xml:space="preserve"> </w:t>
      </w:r>
      <w:r w:rsidRPr="009E0989">
        <w:rPr>
          <w:rFonts w:ascii="Cambria" w:hAnsi="Cambria"/>
        </w:rPr>
        <w:t>regulować</w:t>
      </w:r>
      <w:r w:rsidRPr="009E0989">
        <w:rPr>
          <w:rFonts w:ascii="Cambria" w:hAnsi="Cambria"/>
          <w:spacing w:val="-10"/>
        </w:rPr>
        <w:t xml:space="preserve"> </w:t>
      </w:r>
      <w:r w:rsidRPr="009E0989">
        <w:rPr>
          <w:rFonts w:ascii="Cambria" w:hAnsi="Cambria"/>
        </w:rPr>
        <w:t>należności</w:t>
      </w:r>
      <w:r w:rsidRPr="009E0989">
        <w:rPr>
          <w:rFonts w:ascii="Cambria" w:hAnsi="Cambria"/>
          <w:spacing w:val="-9"/>
        </w:rPr>
        <w:t xml:space="preserve"> </w:t>
      </w:r>
      <w:r w:rsidRPr="009E0989">
        <w:rPr>
          <w:rFonts w:ascii="Cambria" w:hAnsi="Cambria"/>
        </w:rPr>
        <w:t>wynikające</w:t>
      </w:r>
      <w:r w:rsidRPr="009E0989">
        <w:rPr>
          <w:rFonts w:ascii="Cambria" w:hAnsi="Cambria"/>
          <w:spacing w:val="-10"/>
        </w:rPr>
        <w:t xml:space="preserve"> </w:t>
      </w:r>
      <w:r w:rsidRPr="009E0989">
        <w:rPr>
          <w:rFonts w:ascii="Cambria" w:hAnsi="Cambria"/>
        </w:rPr>
        <w:t>z</w:t>
      </w:r>
      <w:r w:rsidRPr="009E0989">
        <w:rPr>
          <w:rFonts w:ascii="Cambria" w:hAnsi="Cambria"/>
          <w:spacing w:val="-7"/>
        </w:rPr>
        <w:t xml:space="preserve"> </w:t>
      </w:r>
      <w:r w:rsidRPr="009E0989">
        <w:rPr>
          <w:rFonts w:ascii="Cambria" w:hAnsi="Cambria"/>
        </w:rPr>
        <w:t>niniejszej</w:t>
      </w:r>
      <w:r w:rsidRPr="009E0989">
        <w:rPr>
          <w:rFonts w:ascii="Cambria" w:hAnsi="Cambria"/>
          <w:spacing w:val="-9"/>
        </w:rPr>
        <w:t xml:space="preserve"> </w:t>
      </w:r>
      <w:r w:rsidRPr="009E0989">
        <w:rPr>
          <w:rFonts w:ascii="Cambria" w:hAnsi="Cambria"/>
        </w:rPr>
        <w:t>umowy</w:t>
      </w:r>
      <w:r w:rsidRPr="009E0989">
        <w:rPr>
          <w:rFonts w:ascii="Cambria" w:hAnsi="Cambria"/>
          <w:spacing w:val="-13"/>
        </w:rPr>
        <w:t xml:space="preserve"> </w:t>
      </w:r>
      <w:r w:rsidRPr="009E0989">
        <w:rPr>
          <w:rFonts w:ascii="Cambria" w:hAnsi="Cambria"/>
        </w:rPr>
        <w:t>na</w:t>
      </w:r>
      <w:r w:rsidRPr="009E0989">
        <w:rPr>
          <w:rFonts w:ascii="Cambria" w:hAnsi="Cambria"/>
          <w:spacing w:val="-10"/>
        </w:rPr>
        <w:t xml:space="preserve"> </w:t>
      </w:r>
      <w:r w:rsidRPr="009E0989">
        <w:rPr>
          <w:rFonts w:ascii="Cambria" w:hAnsi="Cambria"/>
        </w:rPr>
        <w:t>rachunek</w:t>
      </w:r>
      <w:r w:rsidRPr="009E0989">
        <w:rPr>
          <w:rFonts w:ascii="Cambria" w:hAnsi="Cambria"/>
          <w:spacing w:val="-58"/>
        </w:rPr>
        <w:t xml:space="preserve"> </w:t>
      </w:r>
      <w:r w:rsidRPr="009E0989">
        <w:rPr>
          <w:rFonts w:ascii="Cambria" w:hAnsi="Cambria"/>
          <w:spacing w:val="-1"/>
        </w:rPr>
        <w:t>bankowy</w:t>
      </w:r>
      <w:r w:rsidRPr="009E0989">
        <w:rPr>
          <w:rFonts w:ascii="Cambria" w:hAnsi="Cambria"/>
          <w:spacing w:val="-20"/>
        </w:rPr>
        <w:t xml:space="preserve"> </w:t>
      </w:r>
      <w:r w:rsidRPr="009E0989">
        <w:rPr>
          <w:rFonts w:ascii="Cambria" w:hAnsi="Cambria"/>
          <w:spacing w:val="-1"/>
        </w:rPr>
        <w:t>Dostawcy</w:t>
      </w:r>
      <w:r w:rsidRPr="009E0989">
        <w:rPr>
          <w:rFonts w:ascii="Cambria" w:hAnsi="Cambria"/>
          <w:spacing w:val="-16"/>
        </w:rPr>
        <w:t xml:space="preserve"> </w:t>
      </w:r>
      <w:r w:rsidRPr="009E0989">
        <w:rPr>
          <w:rFonts w:ascii="Cambria" w:hAnsi="Cambria"/>
          <w:spacing w:val="-1"/>
        </w:rPr>
        <w:t>podany</w:t>
      </w:r>
      <w:r w:rsidRPr="009E0989">
        <w:rPr>
          <w:rFonts w:ascii="Cambria" w:hAnsi="Cambria"/>
          <w:spacing w:val="-16"/>
        </w:rPr>
        <w:t xml:space="preserve"> </w:t>
      </w:r>
      <w:r w:rsidRPr="009E0989">
        <w:rPr>
          <w:rFonts w:ascii="Cambria" w:hAnsi="Cambria"/>
          <w:spacing w:val="-1"/>
        </w:rPr>
        <w:t>na</w:t>
      </w:r>
      <w:r w:rsidRPr="009E0989">
        <w:rPr>
          <w:rFonts w:ascii="Cambria" w:hAnsi="Cambria"/>
          <w:spacing w:val="-12"/>
        </w:rPr>
        <w:t xml:space="preserve"> </w:t>
      </w:r>
      <w:r w:rsidRPr="009E0989">
        <w:rPr>
          <w:rFonts w:ascii="Cambria" w:hAnsi="Cambria"/>
          <w:spacing w:val="-1"/>
        </w:rPr>
        <w:t>fakturze.</w:t>
      </w:r>
      <w:r w:rsidRPr="009E0989">
        <w:rPr>
          <w:rFonts w:ascii="Cambria" w:hAnsi="Cambria"/>
          <w:spacing w:val="-9"/>
        </w:rPr>
        <w:t xml:space="preserve"> </w:t>
      </w:r>
      <w:r w:rsidRPr="009E0989">
        <w:rPr>
          <w:rFonts w:ascii="Cambria" w:hAnsi="Cambria"/>
        </w:rPr>
        <w:t>Zapłata</w:t>
      </w:r>
      <w:r w:rsidRPr="009E0989">
        <w:rPr>
          <w:rFonts w:ascii="Cambria" w:hAnsi="Cambria"/>
          <w:spacing w:val="-12"/>
        </w:rPr>
        <w:t xml:space="preserve"> </w:t>
      </w:r>
      <w:r w:rsidRPr="009E0989">
        <w:rPr>
          <w:rFonts w:ascii="Cambria" w:hAnsi="Cambria"/>
        </w:rPr>
        <w:t>wynagrodzenia</w:t>
      </w:r>
      <w:r w:rsidRPr="009E0989">
        <w:rPr>
          <w:rFonts w:ascii="Cambria" w:hAnsi="Cambria"/>
          <w:spacing w:val="-13"/>
        </w:rPr>
        <w:t xml:space="preserve"> </w:t>
      </w:r>
      <w:r w:rsidRPr="009E0989">
        <w:rPr>
          <w:rFonts w:ascii="Cambria" w:hAnsi="Cambria"/>
        </w:rPr>
        <w:t>należnego</w:t>
      </w:r>
      <w:r w:rsidRPr="009E0989">
        <w:rPr>
          <w:rFonts w:ascii="Cambria" w:hAnsi="Cambria"/>
          <w:spacing w:val="-11"/>
        </w:rPr>
        <w:t xml:space="preserve"> </w:t>
      </w:r>
      <w:r w:rsidRPr="009E0989">
        <w:rPr>
          <w:rFonts w:ascii="Cambria" w:hAnsi="Cambria"/>
        </w:rPr>
        <w:t>Wykonawcy</w:t>
      </w:r>
      <w:r w:rsidRPr="009E0989">
        <w:rPr>
          <w:rFonts w:ascii="Cambria" w:hAnsi="Cambria"/>
          <w:spacing w:val="-57"/>
        </w:rPr>
        <w:t xml:space="preserve"> </w:t>
      </w:r>
      <w:r w:rsidRPr="009E0989">
        <w:rPr>
          <w:rFonts w:ascii="Cambria" w:hAnsi="Cambria"/>
        </w:rPr>
        <w:t>za</w:t>
      </w:r>
      <w:r w:rsidRPr="009E0989">
        <w:rPr>
          <w:rFonts w:ascii="Cambria" w:hAnsi="Cambria"/>
          <w:spacing w:val="-6"/>
        </w:rPr>
        <w:t xml:space="preserve"> </w:t>
      </w:r>
      <w:r w:rsidRPr="009E0989">
        <w:rPr>
          <w:rFonts w:ascii="Cambria" w:hAnsi="Cambria"/>
        </w:rPr>
        <w:t>wykonanie</w:t>
      </w:r>
      <w:r w:rsidRPr="009E0989">
        <w:rPr>
          <w:rFonts w:ascii="Cambria" w:hAnsi="Cambria"/>
          <w:spacing w:val="-5"/>
        </w:rPr>
        <w:t xml:space="preserve"> </w:t>
      </w:r>
      <w:r w:rsidRPr="009E0989">
        <w:rPr>
          <w:rFonts w:ascii="Cambria" w:hAnsi="Cambria"/>
        </w:rPr>
        <w:t>przedmiotu</w:t>
      </w:r>
      <w:r w:rsidRPr="009E0989">
        <w:rPr>
          <w:rFonts w:ascii="Cambria" w:hAnsi="Cambria"/>
          <w:spacing w:val="-5"/>
        </w:rPr>
        <w:t xml:space="preserve"> </w:t>
      </w:r>
      <w:r w:rsidRPr="009E0989">
        <w:rPr>
          <w:rFonts w:ascii="Cambria" w:hAnsi="Cambria"/>
        </w:rPr>
        <w:t>umowy</w:t>
      </w:r>
      <w:r w:rsidRPr="009E0989">
        <w:rPr>
          <w:rFonts w:ascii="Cambria" w:hAnsi="Cambria"/>
          <w:spacing w:val="-11"/>
        </w:rPr>
        <w:t xml:space="preserve"> </w:t>
      </w:r>
      <w:r w:rsidRPr="009E0989">
        <w:rPr>
          <w:rFonts w:ascii="Cambria" w:hAnsi="Cambria"/>
        </w:rPr>
        <w:t>nastąpi</w:t>
      </w:r>
      <w:r w:rsidRPr="009E0989">
        <w:rPr>
          <w:rFonts w:ascii="Cambria" w:hAnsi="Cambria"/>
          <w:spacing w:val="-4"/>
        </w:rPr>
        <w:t xml:space="preserve"> </w:t>
      </w:r>
      <w:r w:rsidRPr="009E0989">
        <w:rPr>
          <w:rFonts w:ascii="Cambria" w:hAnsi="Cambria"/>
        </w:rPr>
        <w:t>na</w:t>
      </w:r>
      <w:r w:rsidRPr="009E0989">
        <w:rPr>
          <w:rFonts w:ascii="Cambria" w:hAnsi="Cambria"/>
          <w:spacing w:val="-5"/>
        </w:rPr>
        <w:t xml:space="preserve"> </w:t>
      </w:r>
      <w:r w:rsidRPr="009E0989">
        <w:rPr>
          <w:rFonts w:ascii="Cambria" w:hAnsi="Cambria"/>
        </w:rPr>
        <w:t>podstawie</w:t>
      </w:r>
      <w:r w:rsidRPr="009E0989">
        <w:rPr>
          <w:rFonts w:ascii="Cambria" w:hAnsi="Cambria"/>
          <w:spacing w:val="-5"/>
        </w:rPr>
        <w:t xml:space="preserve"> </w:t>
      </w:r>
      <w:r w:rsidRPr="009E0989">
        <w:rPr>
          <w:rFonts w:ascii="Cambria" w:hAnsi="Cambria"/>
        </w:rPr>
        <w:t>prawidłowo</w:t>
      </w:r>
      <w:r w:rsidRPr="009E0989">
        <w:rPr>
          <w:rFonts w:ascii="Cambria" w:hAnsi="Cambria"/>
          <w:spacing w:val="-5"/>
        </w:rPr>
        <w:t xml:space="preserve"> </w:t>
      </w:r>
      <w:r w:rsidRPr="009E0989">
        <w:rPr>
          <w:rFonts w:ascii="Cambria" w:hAnsi="Cambria"/>
        </w:rPr>
        <w:t>wystawionej</w:t>
      </w:r>
      <w:r w:rsidRPr="009E0989">
        <w:rPr>
          <w:rFonts w:ascii="Cambria" w:hAnsi="Cambria"/>
          <w:spacing w:val="-3"/>
        </w:rPr>
        <w:t xml:space="preserve"> </w:t>
      </w:r>
      <w:r w:rsidRPr="009E0989">
        <w:rPr>
          <w:rFonts w:ascii="Cambria" w:hAnsi="Cambria"/>
        </w:rPr>
        <w:t>przez</w:t>
      </w:r>
      <w:r w:rsidRPr="009E0989">
        <w:rPr>
          <w:rFonts w:ascii="Cambria" w:hAnsi="Cambria"/>
          <w:spacing w:val="-58"/>
        </w:rPr>
        <w:t xml:space="preserve"> </w:t>
      </w:r>
      <w:r w:rsidRPr="009E0989">
        <w:rPr>
          <w:rFonts w:ascii="Cambria" w:hAnsi="Cambria"/>
        </w:rPr>
        <w:t>Dostawcę</w:t>
      </w:r>
      <w:r w:rsidRPr="009E0989">
        <w:rPr>
          <w:rFonts w:ascii="Cambria" w:hAnsi="Cambria"/>
          <w:spacing w:val="-9"/>
        </w:rPr>
        <w:t xml:space="preserve"> </w:t>
      </w:r>
      <w:r w:rsidRPr="009E0989">
        <w:rPr>
          <w:rFonts w:ascii="Cambria" w:hAnsi="Cambria"/>
        </w:rPr>
        <w:t>faktury,</w:t>
      </w:r>
      <w:r w:rsidRPr="009E0989">
        <w:rPr>
          <w:rFonts w:ascii="Cambria" w:hAnsi="Cambria"/>
          <w:spacing w:val="-10"/>
        </w:rPr>
        <w:t xml:space="preserve"> </w:t>
      </w:r>
      <w:r w:rsidRPr="009E0989">
        <w:rPr>
          <w:rFonts w:ascii="Cambria" w:hAnsi="Cambria"/>
        </w:rPr>
        <w:t>przelewem</w:t>
      </w:r>
      <w:r w:rsidRPr="009E0989">
        <w:rPr>
          <w:rFonts w:ascii="Cambria" w:hAnsi="Cambria"/>
          <w:spacing w:val="-9"/>
        </w:rPr>
        <w:t xml:space="preserve"> </w:t>
      </w:r>
      <w:r w:rsidRPr="009E0989">
        <w:rPr>
          <w:rFonts w:ascii="Cambria" w:hAnsi="Cambria"/>
        </w:rPr>
        <w:t>na</w:t>
      </w:r>
      <w:r w:rsidRPr="009E0989">
        <w:rPr>
          <w:rFonts w:ascii="Cambria" w:hAnsi="Cambria"/>
          <w:spacing w:val="-11"/>
        </w:rPr>
        <w:t xml:space="preserve"> </w:t>
      </w:r>
      <w:r w:rsidRPr="009E0989">
        <w:rPr>
          <w:rFonts w:ascii="Cambria" w:hAnsi="Cambria"/>
        </w:rPr>
        <w:t>rachunek</w:t>
      </w:r>
      <w:r w:rsidRPr="009E0989">
        <w:rPr>
          <w:rFonts w:ascii="Cambria" w:hAnsi="Cambria"/>
          <w:spacing w:val="-11"/>
        </w:rPr>
        <w:t xml:space="preserve"> </w:t>
      </w:r>
      <w:r w:rsidRPr="009E0989">
        <w:rPr>
          <w:rFonts w:ascii="Cambria" w:hAnsi="Cambria"/>
        </w:rPr>
        <w:t>bankowy</w:t>
      </w:r>
      <w:r w:rsidRPr="009E0989">
        <w:rPr>
          <w:rFonts w:ascii="Cambria" w:hAnsi="Cambria"/>
          <w:spacing w:val="-14"/>
        </w:rPr>
        <w:t xml:space="preserve"> </w:t>
      </w:r>
      <w:r w:rsidRPr="009E0989">
        <w:rPr>
          <w:rFonts w:ascii="Cambria" w:hAnsi="Cambria"/>
        </w:rPr>
        <w:t>wskazany</w:t>
      </w:r>
      <w:r w:rsidRPr="009E0989">
        <w:rPr>
          <w:rFonts w:ascii="Cambria" w:hAnsi="Cambria"/>
          <w:spacing w:val="-14"/>
        </w:rPr>
        <w:t xml:space="preserve"> </w:t>
      </w:r>
      <w:r w:rsidRPr="009E0989">
        <w:rPr>
          <w:rFonts w:ascii="Cambria" w:hAnsi="Cambria"/>
        </w:rPr>
        <w:t>na</w:t>
      </w:r>
      <w:r w:rsidRPr="009E0989">
        <w:rPr>
          <w:rFonts w:ascii="Cambria" w:hAnsi="Cambria"/>
          <w:spacing w:val="-10"/>
        </w:rPr>
        <w:t xml:space="preserve"> </w:t>
      </w:r>
      <w:r w:rsidRPr="009E0989">
        <w:rPr>
          <w:rFonts w:ascii="Cambria" w:hAnsi="Cambria"/>
        </w:rPr>
        <w:t>fakturze,</w:t>
      </w:r>
      <w:r w:rsidRPr="009E0989">
        <w:rPr>
          <w:rFonts w:ascii="Cambria" w:hAnsi="Cambria"/>
          <w:spacing w:val="-10"/>
        </w:rPr>
        <w:t xml:space="preserve"> </w:t>
      </w:r>
      <w:r w:rsidRPr="009E0989">
        <w:rPr>
          <w:rFonts w:ascii="Cambria" w:hAnsi="Cambria"/>
        </w:rPr>
        <w:t>pozostający</w:t>
      </w:r>
      <w:r w:rsidRPr="009E0989">
        <w:rPr>
          <w:rFonts w:ascii="Cambria" w:hAnsi="Cambria"/>
          <w:spacing w:val="-58"/>
        </w:rPr>
        <w:t xml:space="preserve"> </w:t>
      </w: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-7"/>
        </w:rPr>
        <w:t xml:space="preserve"> </w:t>
      </w:r>
      <w:r w:rsidRPr="009E0989">
        <w:rPr>
          <w:rFonts w:ascii="Cambria" w:hAnsi="Cambria"/>
        </w:rPr>
        <w:t>wyłącznej</w:t>
      </w:r>
      <w:r w:rsidRPr="009E0989">
        <w:rPr>
          <w:rFonts w:ascii="Cambria" w:hAnsi="Cambria"/>
          <w:spacing w:val="-6"/>
        </w:rPr>
        <w:t xml:space="preserve"> </w:t>
      </w:r>
      <w:r w:rsidRPr="009E0989">
        <w:rPr>
          <w:rFonts w:ascii="Cambria" w:hAnsi="Cambria"/>
        </w:rPr>
        <w:t>dyspozycji</w:t>
      </w:r>
      <w:r w:rsidRPr="009E0989">
        <w:rPr>
          <w:rFonts w:ascii="Cambria" w:hAnsi="Cambria"/>
          <w:spacing w:val="-6"/>
        </w:rPr>
        <w:t xml:space="preserve"> </w:t>
      </w:r>
      <w:r w:rsidRPr="009E0989">
        <w:rPr>
          <w:rFonts w:ascii="Cambria" w:hAnsi="Cambria"/>
        </w:rPr>
        <w:t>Dostawcy</w:t>
      </w:r>
      <w:r w:rsidRPr="009E0989">
        <w:rPr>
          <w:rFonts w:ascii="Cambria" w:hAnsi="Cambria"/>
          <w:spacing w:val="-11"/>
        </w:rPr>
        <w:t xml:space="preserve"> </w:t>
      </w:r>
      <w:r w:rsidRPr="009E0989">
        <w:rPr>
          <w:rFonts w:ascii="Cambria" w:hAnsi="Cambria"/>
        </w:rPr>
        <w:t>i</w:t>
      </w:r>
      <w:r w:rsidRPr="009E0989">
        <w:rPr>
          <w:rFonts w:ascii="Cambria" w:hAnsi="Cambria"/>
          <w:spacing w:val="-6"/>
        </w:rPr>
        <w:t xml:space="preserve"> </w:t>
      </w:r>
      <w:r w:rsidRPr="009E0989">
        <w:rPr>
          <w:rFonts w:ascii="Cambria" w:hAnsi="Cambria"/>
        </w:rPr>
        <w:t>ujęty</w:t>
      </w:r>
      <w:r w:rsidRPr="009E0989">
        <w:rPr>
          <w:rFonts w:ascii="Cambria" w:hAnsi="Cambria"/>
          <w:spacing w:val="-11"/>
        </w:rPr>
        <w:t xml:space="preserve"> </w:t>
      </w: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-3"/>
        </w:rPr>
        <w:t xml:space="preserve"> </w:t>
      </w:r>
      <w:r w:rsidRPr="009E0989">
        <w:rPr>
          <w:rFonts w:ascii="Cambria" w:hAnsi="Cambria"/>
        </w:rPr>
        <w:t>rejestrze</w:t>
      </w:r>
      <w:r w:rsidRPr="009E0989">
        <w:rPr>
          <w:rFonts w:ascii="Cambria" w:hAnsi="Cambria"/>
          <w:spacing w:val="-7"/>
        </w:rPr>
        <w:t xml:space="preserve"> </w:t>
      </w:r>
      <w:r w:rsidRPr="009E0989">
        <w:rPr>
          <w:rFonts w:ascii="Cambria" w:hAnsi="Cambria"/>
        </w:rPr>
        <w:t>rachunków</w:t>
      </w:r>
      <w:r w:rsidRPr="009E0989">
        <w:rPr>
          <w:rFonts w:ascii="Cambria" w:hAnsi="Cambria"/>
          <w:spacing w:val="-7"/>
        </w:rPr>
        <w:t xml:space="preserve"> </w:t>
      </w:r>
      <w:r w:rsidRPr="009E0989">
        <w:rPr>
          <w:rFonts w:ascii="Cambria" w:hAnsi="Cambria"/>
        </w:rPr>
        <w:t>(art.</w:t>
      </w:r>
      <w:r w:rsidRPr="009E0989">
        <w:rPr>
          <w:rFonts w:ascii="Cambria" w:hAnsi="Cambria"/>
          <w:spacing w:val="-6"/>
        </w:rPr>
        <w:t xml:space="preserve"> </w:t>
      </w:r>
      <w:r w:rsidRPr="009E0989">
        <w:rPr>
          <w:rFonts w:ascii="Cambria" w:hAnsi="Cambria"/>
        </w:rPr>
        <w:t>96b</w:t>
      </w:r>
      <w:r w:rsidRPr="009E0989">
        <w:rPr>
          <w:rFonts w:ascii="Cambria" w:hAnsi="Cambria"/>
          <w:spacing w:val="-6"/>
        </w:rPr>
        <w:t xml:space="preserve"> </w:t>
      </w:r>
      <w:r w:rsidRPr="009E0989">
        <w:rPr>
          <w:rFonts w:ascii="Cambria" w:hAnsi="Cambria"/>
        </w:rPr>
        <w:t>ust.</w:t>
      </w:r>
      <w:r w:rsidRPr="009E0989">
        <w:rPr>
          <w:rFonts w:ascii="Cambria" w:hAnsi="Cambria"/>
          <w:spacing w:val="-6"/>
        </w:rPr>
        <w:t xml:space="preserve"> </w:t>
      </w:r>
      <w:r w:rsidRPr="009E0989">
        <w:rPr>
          <w:rFonts w:ascii="Cambria" w:hAnsi="Cambria"/>
        </w:rPr>
        <w:t>1</w:t>
      </w:r>
      <w:r w:rsidRPr="009E0989">
        <w:rPr>
          <w:rFonts w:ascii="Cambria" w:hAnsi="Cambria"/>
          <w:spacing w:val="-6"/>
        </w:rPr>
        <w:t xml:space="preserve"> </w:t>
      </w:r>
      <w:r w:rsidRPr="009E0989">
        <w:rPr>
          <w:rFonts w:ascii="Cambria" w:hAnsi="Cambria"/>
        </w:rPr>
        <w:t>ustawy</w:t>
      </w:r>
      <w:r w:rsidRPr="009E0989">
        <w:rPr>
          <w:rFonts w:ascii="Cambria" w:hAnsi="Cambria"/>
          <w:spacing w:val="-57"/>
        </w:rPr>
        <w:t xml:space="preserve"> </w:t>
      </w:r>
      <w:r w:rsidRPr="009E0989">
        <w:rPr>
          <w:rFonts w:ascii="Cambria" w:hAnsi="Cambria"/>
        </w:rPr>
        <w:t>o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podatku od towarów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i</w:t>
      </w:r>
      <w:r w:rsidRPr="009E0989">
        <w:rPr>
          <w:rFonts w:ascii="Cambria" w:hAnsi="Cambria"/>
          <w:spacing w:val="2"/>
        </w:rPr>
        <w:t xml:space="preserve"> </w:t>
      </w:r>
      <w:r w:rsidRPr="009E0989">
        <w:rPr>
          <w:rFonts w:ascii="Cambria" w:hAnsi="Cambria"/>
        </w:rPr>
        <w:t>usług).</w:t>
      </w:r>
    </w:p>
    <w:p w14:paraId="3DE42E0D" w14:textId="77777777" w:rsidR="00F24D86" w:rsidRPr="009E0989" w:rsidRDefault="006666B2">
      <w:pPr>
        <w:pStyle w:val="Akapitzlist"/>
        <w:widowControl w:val="0"/>
        <w:numPr>
          <w:ilvl w:val="0"/>
          <w:numId w:val="62"/>
        </w:numPr>
        <w:tabs>
          <w:tab w:val="left" w:pos="1259"/>
        </w:tabs>
        <w:suppressAutoHyphens w:val="0"/>
        <w:ind w:left="539" w:right="113"/>
        <w:rPr>
          <w:rFonts w:ascii="Cambria" w:hAnsi="Cambria"/>
        </w:rPr>
      </w:pPr>
      <w:r w:rsidRPr="009E0989">
        <w:rPr>
          <w:rFonts w:ascii="Cambria" w:hAnsi="Cambria"/>
        </w:rPr>
        <w:t>Dostawca</w:t>
      </w:r>
      <w:r w:rsidRPr="009E0989">
        <w:rPr>
          <w:rFonts w:ascii="Cambria" w:hAnsi="Cambria"/>
          <w:spacing w:val="-4"/>
        </w:rPr>
        <w:t xml:space="preserve"> </w:t>
      </w:r>
      <w:r w:rsidRPr="009E0989">
        <w:rPr>
          <w:rFonts w:ascii="Cambria" w:hAnsi="Cambria"/>
        </w:rPr>
        <w:t>ma</w:t>
      </w:r>
      <w:r w:rsidRPr="009E0989">
        <w:rPr>
          <w:rFonts w:ascii="Cambria" w:hAnsi="Cambria"/>
          <w:spacing w:val="-4"/>
        </w:rPr>
        <w:t xml:space="preserve"> </w:t>
      </w:r>
      <w:r w:rsidRPr="009E0989">
        <w:rPr>
          <w:rFonts w:ascii="Cambria" w:hAnsi="Cambria"/>
        </w:rPr>
        <w:t>prawo</w:t>
      </w:r>
      <w:r w:rsidRPr="009E0989">
        <w:rPr>
          <w:rFonts w:ascii="Cambria" w:hAnsi="Cambria"/>
          <w:spacing w:val="-4"/>
        </w:rPr>
        <w:t xml:space="preserve"> </w:t>
      </w:r>
      <w:r w:rsidRPr="009E0989">
        <w:rPr>
          <w:rFonts w:ascii="Cambria" w:hAnsi="Cambria"/>
        </w:rPr>
        <w:t>skorzystania</w:t>
      </w:r>
      <w:r w:rsidRPr="009E0989">
        <w:rPr>
          <w:rFonts w:ascii="Cambria" w:hAnsi="Cambria"/>
          <w:spacing w:val="-4"/>
        </w:rPr>
        <w:t xml:space="preserve"> </w:t>
      </w:r>
      <w:r w:rsidRPr="009E0989">
        <w:rPr>
          <w:rFonts w:ascii="Cambria" w:hAnsi="Cambria"/>
        </w:rPr>
        <w:t>z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możliwości</w:t>
      </w:r>
      <w:r w:rsidRPr="009E0989">
        <w:rPr>
          <w:rFonts w:ascii="Cambria" w:hAnsi="Cambria"/>
          <w:spacing w:val="-3"/>
        </w:rPr>
        <w:t xml:space="preserve"> </w:t>
      </w:r>
      <w:r w:rsidRPr="009E0989">
        <w:rPr>
          <w:rFonts w:ascii="Cambria" w:hAnsi="Cambria"/>
        </w:rPr>
        <w:t>przekazania</w:t>
      </w:r>
      <w:r w:rsidRPr="009E0989">
        <w:rPr>
          <w:rFonts w:ascii="Cambria" w:hAnsi="Cambria"/>
          <w:spacing w:val="-4"/>
        </w:rPr>
        <w:t xml:space="preserve"> </w:t>
      </w:r>
      <w:r w:rsidRPr="009E0989">
        <w:rPr>
          <w:rFonts w:ascii="Cambria" w:hAnsi="Cambria"/>
        </w:rPr>
        <w:t>ustrukturyzowanej</w:t>
      </w:r>
      <w:r w:rsidRPr="009E0989">
        <w:rPr>
          <w:rFonts w:ascii="Cambria" w:hAnsi="Cambria"/>
          <w:spacing w:val="-3"/>
        </w:rPr>
        <w:t xml:space="preserve"> </w:t>
      </w:r>
      <w:r w:rsidRPr="009E0989">
        <w:rPr>
          <w:rFonts w:ascii="Cambria" w:hAnsi="Cambria"/>
        </w:rPr>
        <w:t>faktury</w:t>
      </w:r>
      <w:r w:rsidRPr="009E0989">
        <w:rPr>
          <w:rFonts w:ascii="Cambria" w:hAnsi="Cambria"/>
          <w:spacing w:val="-57"/>
        </w:rPr>
        <w:t xml:space="preserve"> </w:t>
      </w:r>
      <w:r w:rsidRPr="009E0989">
        <w:rPr>
          <w:rFonts w:ascii="Cambria" w:hAnsi="Cambria"/>
        </w:rPr>
        <w:t>elektronicznej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na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zasadach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określonych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ustawie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z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dnia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9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listopada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2018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r.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elektronicznym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fakturowaniu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zamówieniach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publicznych,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koncesjach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na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roboty</w:t>
      </w:r>
      <w:r w:rsidRPr="009E0989">
        <w:rPr>
          <w:rFonts w:ascii="Cambria" w:hAnsi="Cambria"/>
          <w:spacing w:val="-57"/>
        </w:rPr>
        <w:t xml:space="preserve"> </w:t>
      </w:r>
      <w:r w:rsidRPr="009E0989">
        <w:rPr>
          <w:rFonts w:ascii="Cambria" w:hAnsi="Cambria"/>
        </w:rPr>
        <w:t>budowlane lub usługi oraz partnerstwie publiczno- prywatnym.</w:t>
      </w:r>
    </w:p>
    <w:p w14:paraId="75C78050" w14:textId="77777777" w:rsidR="00F24D86" w:rsidRPr="009E0989" w:rsidRDefault="006666B2">
      <w:pPr>
        <w:pStyle w:val="Akapitzlist"/>
        <w:widowControl w:val="0"/>
        <w:numPr>
          <w:ilvl w:val="0"/>
          <w:numId w:val="62"/>
        </w:numPr>
        <w:tabs>
          <w:tab w:val="left" w:pos="1259"/>
        </w:tabs>
        <w:suppressAutoHyphens w:val="0"/>
        <w:ind w:left="539" w:right="113"/>
        <w:rPr>
          <w:rFonts w:ascii="Cambria" w:hAnsi="Cambria"/>
        </w:rPr>
      </w:pPr>
      <w:r w:rsidRPr="009E0989">
        <w:rPr>
          <w:rFonts w:ascii="Cambria" w:hAnsi="Cambria"/>
        </w:rPr>
        <w:t>Każdorazowo do faktury Dostawca załączy kalkulację cenową obejmującą cenę oleju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opałowego opublikowaną na stronie producenta aktualną w dniu dostawy, stały rabat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(upust)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oraz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podatek VAT.</w:t>
      </w:r>
    </w:p>
    <w:p w14:paraId="019263DE" w14:textId="77777777" w:rsidR="00F24D86" w:rsidRPr="009E0989" w:rsidRDefault="006666B2">
      <w:pPr>
        <w:pStyle w:val="Akapitzlist"/>
        <w:widowControl w:val="0"/>
        <w:numPr>
          <w:ilvl w:val="0"/>
          <w:numId w:val="62"/>
        </w:numPr>
        <w:tabs>
          <w:tab w:val="left" w:pos="1259"/>
        </w:tabs>
        <w:suppressAutoHyphens w:val="0"/>
        <w:ind w:left="539" w:right="113"/>
        <w:rPr>
          <w:rFonts w:ascii="Cambria" w:hAnsi="Cambria"/>
        </w:rPr>
      </w:pPr>
      <w:r w:rsidRPr="009E0989">
        <w:rPr>
          <w:rFonts w:ascii="Cambria" w:hAnsi="Cambria"/>
        </w:rPr>
        <w:t>Faktury płatne będą przelewem w ciągu 14 dni kalendarzowych od daty doręczenia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prawidłowo wystawionych faktów Odbiorcy Końcowemu. Za datę zapłaty przyjmuje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się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datę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obciążenie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rachunku Odbiorcy</w:t>
      </w:r>
      <w:r w:rsidRPr="009E0989">
        <w:rPr>
          <w:rFonts w:ascii="Cambria" w:hAnsi="Cambria"/>
          <w:spacing w:val="-5"/>
        </w:rPr>
        <w:t xml:space="preserve"> </w:t>
      </w:r>
      <w:r w:rsidRPr="009E0989">
        <w:rPr>
          <w:rFonts w:ascii="Cambria" w:hAnsi="Cambria"/>
        </w:rPr>
        <w:t>Końcowego.</w:t>
      </w:r>
    </w:p>
    <w:p w14:paraId="680DF737" w14:textId="77777777" w:rsidR="00F24D86" w:rsidRPr="009E0989" w:rsidRDefault="006666B2">
      <w:pPr>
        <w:pStyle w:val="Akapitzlist"/>
        <w:widowControl w:val="0"/>
        <w:numPr>
          <w:ilvl w:val="0"/>
          <w:numId w:val="62"/>
        </w:numPr>
        <w:tabs>
          <w:tab w:val="left" w:pos="1259"/>
        </w:tabs>
        <w:suppressAutoHyphens w:val="0"/>
        <w:ind w:left="539" w:right="113"/>
        <w:rPr>
          <w:rFonts w:ascii="Cambria" w:hAnsi="Cambria"/>
        </w:rPr>
      </w:pPr>
      <w:r w:rsidRPr="009E0989">
        <w:rPr>
          <w:rFonts w:ascii="Cambria" w:hAnsi="Cambria"/>
        </w:rPr>
        <w:t xml:space="preserve">Dostawca wystawia fakturę na: </w:t>
      </w:r>
      <w:r w:rsidRPr="009E0989">
        <w:rPr>
          <w:rFonts w:ascii="Cambria" w:hAnsi="Cambria"/>
          <w:b/>
        </w:rPr>
        <w:t xml:space="preserve">Gminę Pabianice, </w:t>
      </w:r>
      <w:r w:rsidRPr="009E0989">
        <w:rPr>
          <w:rFonts w:ascii="Cambria" w:hAnsi="Cambria"/>
        </w:rPr>
        <w:t xml:space="preserve">z siedzibą: </w:t>
      </w:r>
      <w:r w:rsidRPr="009E0989">
        <w:rPr>
          <w:rFonts w:ascii="Cambria" w:hAnsi="Cambria"/>
          <w:b/>
        </w:rPr>
        <w:t>95-200 Pabianice, ul.</w:t>
      </w:r>
      <w:r w:rsidRPr="009E0989">
        <w:rPr>
          <w:rFonts w:ascii="Cambria" w:hAnsi="Cambria"/>
          <w:b/>
          <w:spacing w:val="1"/>
        </w:rPr>
        <w:t xml:space="preserve"> </w:t>
      </w:r>
      <w:r w:rsidRPr="009E0989">
        <w:rPr>
          <w:rFonts w:ascii="Cambria" w:hAnsi="Cambria"/>
          <w:b/>
        </w:rPr>
        <w:t>Torowa</w:t>
      </w:r>
      <w:r w:rsidRPr="009E0989">
        <w:rPr>
          <w:rFonts w:ascii="Cambria" w:hAnsi="Cambria"/>
          <w:b/>
          <w:spacing w:val="-6"/>
        </w:rPr>
        <w:t xml:space="preserve"> </w:t>
      </w:r>
      <w:r w:rsidRPr="009E0989">
        <w:rPr>
          <w:rFonts w:ascii="Cambria" w:hAnsi="Cambria"/>
          <w:b/>
        </w:rPr>
        <w:t>21,</w:t>
      </w:r>
      <w:r w:rsidRPr="009E0989">
        <w:rPr>
          <w:rFonts w:ascii="Cambria" w:hAnsi="Cambria"/>
          <w:b/>
          <w:spacing w:val="-6"/>
        </w:rPr>
        <w:t xml:space="preserve"> </w:t>
      </w:r>
      <w:r w:rsidRPr="009E0989">
        <w:rPr>
          <w:rFonts w:ascii="Cambria" w:hAnsi="Cambria"/>
          <w:b/>
        </w:rPr>
        <w:t>a</w:t>
      </w:r>
      <w:r w:rsidRPr="009E0989">
        <w:rPr>
          <w:rFonts w:ascii="Cambria" w:hAnsi="Cambria"/>
          <w:b/>
          <w:spacing w:val="-6"/>
        </w:rPr>
        <w:t xml:space="preserve"> </w:t>
      </w:r>
      <w:r w:rsidRPr="009E0989">
        <w:rPr>
          <w:rFonts w:ascii="Cambria" w:hAnsi="Cambria"/>
          <w:b/>
        </w:rPr>
        <w:t>w</w:t>
      </w:r>
      <w:r w:rsidRPr="009E0989">
        <w:rPr>
          <w:rFonts w:ascii="Cambria" w:hAnsi="Cambria"/>
          <w:b/>
          <w:spacing w:val="-4"/>
        </w:rPr>
        <w:t xml:space="preserve"> </w:t>
      </w:r>
      <w:r w:rsidRPr="009E0989">
        <w:rPr>
          <w:rFonts w:ascii="Cambria" w:hAnsi="Cambria"/>
          <w:b/>
        </w:rPr>
        <w:t>przypadku</w:t>
      </w:r>
      <w:r w:rsidRPr="009E0989">
        <w:rPr>
          <w:rFonts w:ascii="Cambria" w:hAnsi="Cambria"/>
          <w:b/>
          <w:spacing w:val="-5"/>
        </w:rPr>
        <w:t xml:space="preserve"> </w:t>
      </w:r>
      <w:r w:rsidRPr="009E0989">
        <w:rPr>
          <w:rFonts w:ascii="Cambria" w:hAnsi="Cambria"/>
          <w:b/>
        </w:rPr>
        <w:t>Odbiorcy</w:t>
      </w:r>
      <w:r w:rsidRPr="009E0989">
        <w:rPr>
          <w:rFonts w:ascii="Cambria" w:hAnsi="Cambria"/>
          <w:b/>
          <w:spacing w:val="-6"/>
        </w:rPr>
        <w:t xml:space="preserve"> </w:t>
      </w:r>
      <w:r w:rsidRPr="009E0989">
        <w:rPr>
          <w:rFonts w:ascii="Cambria" w:hAnsi="Cambria"/>
          <w:b/>
        </w:rPr>
        <w:t>Końcowego,</w:t>
      </w:r>
      <w:r w:rsidRPr="009E0989">
        <w:rPr>
          <w:rFonts w:ascii="Cambria" w:hAnsi="Cambria"/>
          <w:b/>
          <w:spacing w:val="-6"/>
        </w:rPr>
        <w:t xml:space="preserve"> </w:t>
      </w:r>
      <w:r w:rsidRPr="009E0989">
        <w:rPr>
          <w:rFonts w:ascii="Cambria" w:hAnsi="Cambria"/>
          <w:b/>
        </w:rPr>
        <w:t>o</w:t>
      </w:r>
      <w:r w:rsidRPr="009E0989">
        <w:rPr>
          <w:rFonts w:ascii="Cambria" w:hAnsi="Cambria"/>
          <w:b/>
          <w:spacing w:val="-6"/>
        </w:rPr>
        <w:t xml:space="preserve"> </w:t>
      </w:r>
      <w:r w:rsidRPr="009E0989">
        <w:rPr>
          <w:rFonts w:ascii="Cambria" w:hAnsi="Cambria"/>
          <w:b/>
        </w:rPr>
        <w:t>którym</w:t>
      </w:r>
      <w:r w:rsidRPr="009E0989">
        <w:rPr>
          <w:rFonts w:ascii="Cambria" w:hAnsi="Cambria"/>
          <w:b/>
          <w:spacing w:val="-4"/>
        </w:rPr>
        <w:t xml:space="preserve"> </w:t>
      </w:r>
      <w:r w:rsidRPr="009E0989">
        <w:rPr>
          <w:rFonts w:ascii="Cambria" w:hAnsi="Cambria"/>
          <w:b/>
        </w:rPr>
        <w:t>mowa</w:t>
      </w:r>
      <w:r w:rsidRPr="009E0989">
        <w:rPr>
          <w:rFonts w:ascii="Cambria" w:hAnsi="Cambria"/>
          <w:b/>
          <w:spacing w:val="-6"/>
        </w:rPr>
        <w:t xml:space="preserve"> </w:t>
      </w:r>
      <w:r w:rsidRPr="009E0989">
        <w:rPr>
          <w:rFonts w:ascii="Cambria" w:hAnsi="Cambria"/>
          <w:b/>
        </w:rPr>
        <w:t>w</w:t>
      </w:r>
      <w:r w:rsidRPr="009E0989">
        <w:rPr>
          <w:rFonts w:ascii="Cambria" w:hAnsi="Cambria"/>
          <w:b/>
          <w:spacing w:val="-4"/>
        </w:rPr>
        <w:t xml:space="preserve"> </w:t>
      </w:r>
      <w:r w:rsidRPr="009E0989">
        <w:rPr>
          <w:rFonts w:ascii="Cambria" w:hAnsi="Cambria"/>
          <w:b/>
        </w:rPr>
        <w:t>Rozdziale</w:t>
      </w:r>
      <w:r w:rsidRPr="009E0989">
        <w:rPr>
          <w:rFonts w:ascii="Cambria" w:hAnsi="Cambria"/>
          <w:b/>
          <w:spacing w:val="-7"/>
        </w:rPr>
        <w:t xml:space="preserve"> </w:t>
      </w:r>
      <w:r w:rsidRPr="009E0989">
        <w:rPr>
          <w:rFonts w:ascii="Cambria" w:hAnsi="Cambria"/>
          <w:b/>
        </w:rPr>
        <w:t>IV</w:t>
      </w:r>
      <w:r w:rsidRPr="009E0989">
        <w:rPr>
          <w:rFonts w:ascii="Cambria" w:hAnsi="Cambria"/>
          <w:b/>
          <w:spacing w:val="-58"/>
        </w:rPr>
        <w:t xml:space="preserve"> </w:t>
      </w:r>
      <w:r w:rsidRPr="009E0989">
        <w:rPr>
          <w:rFonts w:ascii="Cambria" w:hAnsi="Cambria"/>
          <w:b/>
        </w:rPr>
        <w:t>ust. 1 pkt 4) SWZ</w:t>
      </w:r>
      <w:r w:rsidRPr="009E0989">
        <w:rPr>
          <w:rFonts w:ascii="Cambria" w:hAnsi="Cambria"/>
          <w:b/>
          <w:spacing w:val="1"/>
        </w:rPr>
        <w:t xml:space="preserve"> </w:t>
      </w:r>
      <w:r w:rsidRPr="009E0989">
        <w:rPr>
          <w:rFonts w:ascii="Cambria" w:hAnsi="Cambria"/>
          <w:b/>
        </w:rPr>
        <w:t>na Gminny Dom Kultury w Bychlewie</w:t>
      </w:r>
      <w:r w:rsidRPr="009E0989">
        <w:rPr>
          <w:rFonts w:ascii="Cambria" w:hAnsi="Cambria"/>
        </w:rPr>
        <w:t>, z siedzibą: 95-200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Pabianice,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Bychlew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107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B</w:t>
      </w:r>
      <w:r w:rsidRPr="009E0989">
        <w:rPr>
          <w:rFonts w:ascii="Cambria" w:hAnsi="Cambria"/>
          <w:b/>
        </w:rPr>
        <w:t>,</w:t>
      </w:r>
      <w:r w:rsidRPr="009E0989">
        <w:rPr>
          <w:rFonts w:ascii="Cambria" w:hAnsi="Cambria"/>
          <w:b/>
          <w:spacing w:val="1"/>
        </w:rPr>
        <w:t xml:space="preserve"> </w:t>
      </w:r>
      <w:r w:rsidRPr="009E0989">
        <w:rPr>
          <w:rFonts w:ascii="Cambria" w:hAnsi="Cambria"/>
        </w:rPr>
        <w:t>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jako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odbiorcę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wskazuje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odpowiedniego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Odbiorcę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Końcowego,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według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danych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umowach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szczegółowych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zawartych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na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podstawie</w:t>
      </w:r>
      <w:r w:rsidRPr="009E0989">
        <w:rPr>
          <w:rFonts w:ascii="Cambria" w:hAnsi="Cambria"/>
          <w:spacing w:val="-57"/>
        </w:rPr>
        <w:t xml:space="preserve"> </w:t>
      </w:r>
      <w:r w:rsidRPr="009E0989">
        <w:rPr>
          <w:rFonts w:ascii="Cambria" w:hAnsi="Cambria"/>
        </w:rPr>
        <w:t>umowy</w:t>
      </w:r>
      <w:r w:rsidRPr="009E0989">
        <w:rPr>
          <w:rFonts w:ascii="Cambria" w:hAnsi="Cambria"/>
          <w:spacing w:val="-4"/>
        </w:rPr>
        <w:t xml:space="preserve"> </w:t>
      </w:r>
      <w:r w:rsidRPr="009E0989">
        <w:rPr>
          <w:rFonts w:ascii="Cambria" w:hAnsi="Cambria"/>
        </w:rPr>
        <w:t>generalnej stanowiącej załącznik nr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5 do</w:t>
      </w:r>
      <w:r w:rsidRPr="009E0989">
        <w:rPr>
          <w:rFonts w:ascii="Cambria" w:hAnsi="Cambria"/>
          <w:spacing w:val="2"/>
        </w:rPr>
        <w:t xml:space="preserve"> </w:t>
      </w:r>
      <w:r w:rsidRPr="009E0989">
        <w:rPr>
          <w:rFonts w:ascii="Cambria" w:hAnsi="Cambria"/>
        </w:rPr>
        <w:t>SWZ.</w:t>
      </w:r>
    </w:p>
    <w:p w14:paraId="7AD1E254" w14:textId="77777777" w:rsidR="00F24D86" w:rsidRPr="009E0989" w:rsidRDefault="006666B2">
      <w:pPr>
        <w:pStyle w:val="Akapitzlist"/>
        <w:widowControl w:val="0"/>
        <w:numPr>
          <w:ilvl w:val="0"/>
          <w:numId w:val="62"/>
        </w:numPr>
        <w:tabs>
          <w:tab w:val="left" w:pos="1259"/>
        </w:tabs>
        <w:suppressAutoHyphens w:val="0"/>
        <w:ind w:left="539" w:right="113" w:hanging="361"/>
        <w:rPr>
          <w:rFonts w:ascii="Cambria" w:hAnsi="Cambria"/>
        </w:rPr>
      </w:pPr>
      <w:r w:rsidRPr="009E0989">
        <w:rPr>
          <w:rFonts w:ascii="Cambria" w:hAnsi="Cambria"/>
        </w:rPr>
        <w:t>Zamawiający</w:t>
      </w:r>
      <w:r w:rsidRPr="009E0989">
        <w:rPr>
          <w:rFonts w:ascii="Cambria" w:hAnsi="Cambria"/>
          <w:spacing w:val="-7"/>
        </w:rPr>
        <w:t xml:space="preserve"> </w:t>
      </w:r>
      <w:r w:rsidRPr="009E0989">
        <w:rPr>
          <w:rFonts w:ascii="Cambria" w:hAnsi="Cambria"/>
        </w:rPr>
        <w:t>upoważnia Dostawcę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do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wystawienia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faktury</w:t>
      </w:r>
      <w:r w:rsidRPr="009E0989">
        <w:rPr>
          <w:rFonts w:ascii="Cambria" w:hAnsi="Cambria"/>
          <w:spacing w:val="-7"/>
        </w:rPr>
        <w:t xml:space="preserve"> </w:t>
      </w:r>
      <w:r w:rsidRPr="009E0989">
        <w:rPr>
          <w:rFonts w:ascii="Cambria" w:hAnsi="Cambria"/>
        </w:rPr>
        <w:t>VAT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bez jego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podpisu.</w:t>
      </w:r>
    </w:p>
    <w:p w14:paraId="60E4A4A7" w14:textId="77777777" w:rsidR="00F24D86" w:rsidRPr="009E0989" w:rsidRDefault="00F24D86">
      <w:pPr>
        <w:pStyle w:val="Tekstpodstawowy"/>
        <w:spacing w:before="3"/>
        <w:ind w:left="539" w:right="113"/>
        <w:rPr>
          <w:rFonts w:ascii="Cambria" w:hAnsi="Cambria"/>
        </w:rPr>
      </w:pPr>
    </w:p>
    <w:p w14:paraId="3E8D897D" w14:textId="77777777" w:rsidR="00F24D86" w:rsidRPr="009E0989" w:rsidRDefault="006666B2">
      <w:pPr>
        <w:pStyle w:val="Nagwek2"/>
        <w:ind w:left="539" w:right="113"/>
        <w:jc w:val="center"/>
        <w:rPr>
          <w:rFonts w:ascii="Cambria" w:hAnsi="Cambria"/>
        </w:rPr>
      </w:pPr>
      <w:r w:rsidRPr="009E0989">
        <w:rPr>
          <w:rFonts w:ascii="Cambria" w:hAnsi="Cambria"/>
        </w:rPr>
        <w:t>§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6.</w:t>
      </w:r>
    </w:p>
    <w:p w14:paraId="56E04CB0" w14:textId="77777777" w:rsidR="00F24D86" w:rsidRPr="009E0989" w:rsidRDefault="006666B2">
      <w:pPr>
        <w:pStyle w:val="Akapitzlist"/>
        <w:widowControl w:val="0"/>
        <w:numPr>
          <w:ilvl w:val="0"/>
          <w:numId w:val="61"/>
        </w:numPr>
        <w:tabs>
          <w:tab w:val="left" w:pos="1259"/>
        </w:tabs>
        <w:suppressAutoHyphens w:val="0"/>
        <w:spacing w:before="159" w:line="235" w:lineRule="auto"/>
        <w:ind w:left="539" w:right="113"/>
        <w:rPr>
          <w:rFonts w:ascii="Cambria" w:hAnsi="Cambria"/>
        </w:rPr>
      </w:pPr>
      <w:r w:rsidRPr="009E0989">
        <w:rPr>
          <w:rFonts w:ascii="Cambria" w:hAnsi="Cambria"/>
        </w:rPr>
        <w:t>Dostawca gwarantuje, że dostarczony Zamawiającemu na podstawie zawartej umowy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towar jest produktem wysokiej jakości, bez wad, odpowiada parametrom określonym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SWZ.</w:t>
      </w:r>
    </w:p>
    <w:p w14:paraId="75EAD254" w14:textId="77777777" w:rsidR="00F24D86" w:rsidRPr="009E0989" w:rsidRDefault="006666B2">
      <w:pPr>
        <w:pStyle w:val="Akapitzlist"/>
        <w:widowControl w:val="0"/>
        <w:numPr>
          <w:ilvl w:val="0"/>
          <w:numId w:val="61"/>
        </w:numPr>
        <w:tabs>
          <w:tab w:val="left" w:pos="1259"/>
        </w:tabs>
        <w:suppressAutoHyphens w:val="0"/>
        <w:spacing w:before="9" w:line="228" w:lineRule="auto"/>
        <w:ind w:left="539" w:right="113"/>
        <w:rPr>
          <w:rFonts w:ascii="Cambria" w:hAnsi="Cambria"/>
        </w:rPr>
      </w:pPr>
      <w:r w:rsidRPr="009E0989">
        <w:rPr>
          <w:rFonts w:ascii="Cambria" w:hAnsi="Cambria"/>
        </w:rPr>
        <w:t>Dostawca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zobowiązuje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się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przekazać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Zamawiającemu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przy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odbiorze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dokumenty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potwierdzające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ilość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i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jakość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dostarczonej partii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oleju opałowego.</w:t>
      </w:r>
    </w:p>
    <w:p w14:paraId="4C93CAEA" w14:textId="77777777" w:rsidR="00F24D86" w:rsidRPr="009E0989" w:rsidRDefault="00F24D86">
      <w:pPr>
        <w:pStyle w:val="Tekstpodstawowy"/>
        <w:spacing w:before="6"/>
        <w:ind w:left="539" w:right="113"/>
        <w:rPr>
          <w:rFonts w:ascii="Cambria" w:hAnsi="Cambria"/>
        </w:rPr>
      </w:pPr>
    </w:p>
    <w:p w14:paraId="5CDC4A26" w14:textId="77777777" w:rsidR="00F24D86" w:rsidRPr="009E0989" w:rsidRDefault="006666B2">
      <w:pPr>
        <w:pStyle w:val="Nagwek2"/>
        <w:ind w:left="539" w:right="113"/>
        <w:jc w:val="center"/>
        <w:rPr>
          <w:rFonts w:ascii="Cambria" w:hAnsi="Cambria"/>
        </w:rPr>
      </w:pPr>
      <w:r w:rsidRPr="009E0989">
        <w:rPr>
          <w:rFonts w:ascii="Cambria" w:hAnsi="Cambria"/>
        </w:rPr>
        <w:t>§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7.</w:t>
      </w:r>
    </w:p>
    <w:p w14:paraId="0A15772A" w14:textId="77777777" w:rsidR="00F24D86" w:rsidRPr="009E0989" w:rsidRDefault="006666B2">
      <w:pPr>
        <w:pStyle w:val="Akapitzlist"/>
        <w:widowControl w:val="0"/>
        <w:numPr>
          <w:ilvl w:val="0"/>
          <w:numId w:val="60"/>
        </w:numPr>
        <w:suppressAutoHyphens w:val="0"/>
        <w:spacing w:before="163" w:line="228" w:lineRule="auto"/>
        <w:ind w:left="539" w:right="113"/>
        <w:rPr>
          <w:rFonts w:ascii="Cambria" w:hAnsi="Cambria"/>
        </w:rPr>
      </w:pPr>
      <w:r w:rsidRPr="009E0989">
        <w:rPr>
          <w:rFonts w:ascii="Cambria" w:hAnsi="Cambria"/>
        </w:rPr>
        <w:t>Zamawiającemu przysługuje prawo pisemnego reklamowania jakości oleju opałowego</w:t>
      </w:r>
      <w:r w:rsidRPr="009E0989">
        <w:rPr>
          <w:rFonts w:ascii="Cambria" w:hAnsi="Cambria"/>
          <w:spacing w:val="-57"/>
        </w:rPr>
        <w:t xml:space="preserve"> </w:t>
      </w: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ciągu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7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dni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od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dnia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odbioru,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przypadku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wad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ukrytych,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niemożliwych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do</w:t>
      </w:r>
      <w:r w:rsidRPr="009E0989">
        <w:rPr>
          <w:rFonts w:ascii="Cambria" w:hAnsi="Cambria"/>
          <w:spacing w:val="-57"/>
        </w:rPr>
        <w:t xml:space="preserve"> </w:t>
      </w:r>
      <w:r w:rsidRPr="009E0989">
        <w:rPr>
          <w:rFonts w:ascii="Cambria" w:hAnsi="Cambria"/>
        </w:rPr>
        <w:t>stwierdzenia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zaraz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po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odbiorze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-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ciągu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7 dni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od</w:t>
      </w:r>
      <w:r w:rsidRPr="009E0989">
        <w:rPr>
          <w:rFonts w:ascii="Cambria" w:hAnsi="Cambria"/>
          <w:spacing w:val="2"/>
        </w:rPr>
        <w:t xml:space="preserve"> </w:t>
      </w:r>
      <w:r w:rsidRPr="009E0989">
        <w:rPr>
          <w:rFonts w:ascii="Cambria" w:hAnsi="Cambria"/>
        </w:rPr>
        <w:t>chwili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ich ujawnienia.</w:t>
      </w:r>
    </w:p>
    <w:p w14:paraId="74893430" w14:textId="77777777" w:rsidR="00F24D86" w:rsidRPr="009E0989" w:rsidRDefault="006666B2">
      <w:pPr>
        <w:pStyle w:val="Akapitzlist"/>
        <w:widowControl w:val="0"/>
        <w:numPr>
          <w:ilvl w:val="0"/>
          <w:numId w:val="60"/>
        </w:numPr>
        <w:suppressAutoHyphens w:val="0"/>
        <w:spacing w:before="14" w:line="228" w:lineRule="auto"/>
        <w:ind w:left="539" w:right="113"/>
        <w:rPr>
          <w:rFonts w:ascii="Cambria" w:hAnsi="Cambria"/>
        </w:rPr>
      </w:pPr>
      <w:r w:rsidRPr="009E0989">
        <w:rPr>
          <w:rFonts w:ascii="Cambria" w:hAnsi="Cambria"/>
        </w:rPr>
        <w:t>Dostawca</w:t>
      </w:r>
      <w:r w:rsidRPr="009E0989">
        <w:rPr>
          <w:rFonts w:ascii="Cambria" w:hAnsi="Cambria"/>
          <w:spacing w:val="-8"/>
        </w:rPr>
        <w:t xml:space="preserve"> </w:t>
      </w:r>
      <w:r w:rsidRPr="009E0989">
        <w:rPr>
          <w:rFonts w:ascii="Cambria" w:hAnsi="Cambria"/>
        </w:rPr>
        <w:t>zobowiązuje</w:t>
      </w:r>
      <w:r w:rsidRPr="009E0989">
        <w:rPr>
          <w:rFonts w:ascii="Cambria" w:hAnsi="Cambria"/>
          <w:spacing w:val="-7"/>
        </w:rPr>
        <w:t xml:space="preserve"> </w:t>
      </w:r>
      <w:r w:rsidRPr="009E0989">
        <w:rPr>
          <w:rFonts w:ascii="Cambria" w:hAnsi="Cambria"/>
        </w:rPr>
        <w:t>się</w:t>
      </w:r>
      <w:r w:rsidRPr="009E0989">
        <w:rPr>
          <w:rFonts w:ascii="Cambria" w:hAnsi="Cambria"/>
          <w:spacing w:val="-8"/>
        </w:rPr>
        <w:t xml:space="preserve"> </w:t>
      </w:r>
      <w:r w:rsidRPr="009E0989">
        <w:rPr>
          <w:rFonts w:ascii="Cambria" w:hAnsi="Cambria"/>
        </w:rPr>
        <w:t>reklamację</w:t>
      </w:r>
      <w:r w:rsidRPr="009E0989">
        <w:rPr>
          <w:rFonts w:ascii="Cambria" w:hAnsi="Cambria"/>
          <w:spacing w:val="-7"/>
        </w:rPr>
        <w:t xml:space="preserve"> </w:t>
      </w:r>
      <w:r w:rsidRPr="009E0989">
        <w:rPr>
          <w:rFonts w:ascii="Cambria" w:hAnsi="Cambria"/>
        </w:rPr>
        <w:t>rozpatrzyć</w:t>
      </w:r>
      <w:r w:rsidRPr="009E0989">
        <w:rPr>
          <w:rFonts w:ascii="Cambria" w:hAnsi="Cambria"/>
          <w:spacing w:val="-6"/>
        </w:rPr>
        <w:t xml:space="preserve"> </w:t>
      </w:r>
      <w:r w:rsidRPr="009E0989">
        <w:rPr>
          <w:rFonts w:ascii="Cambria" w:hAnsi="Cambria"/>
        </w:rPr>
        <w:t>i</w:t>
      </w:r>
      <w:r w:rsidRPr="009E0989">
        <w:rPr>
          <w:rFonts w:ascii="Cambria" w:hAnsi="Cambria"/>
          <w:spacing w:val="-6"/>
        </w:rPr>
        <w:t xml:space="preserve"> </w:t>
      </w:r>
      <w:r w:rsidRPr="009E0989">
        <w:rPr>
          <w:rFonts w:ascii="Cambria" w:hAnsi="Cambria"/>
        </w:rPr>
        <w:t>wadliwy</w:t>
      </w:r>
      <w:r w:rsidRPr="009E0989">
        <w:rPr>
          <w:rFonts w:ascii="Cambria" w:hAnsi="Cambria"/>
          <w:spacing w:val="-11"/>
        </w:rPr>
        <w:t xml:space="preserve"> </w:t>
      </w:r>
      <w:r w:rsidRPr="009E0989">
        <w:rPr>
          <w:rFonts w:ascii="Cambria" w:hAnsi="Cambria"/>
        </w:rPr>
        <w:t>olej</w:t>
      </w:r>
      <w:r w:rsidRPr="009E0989">
        <w:rPr>
          <w:rFonts w:ascii="Cambria" w:hAnsi="Cambria"/>
          <w:spacing w:val="-7"/>
        </w:rPr>
        <w:t xml:space="preserve"> </w:t>
      </w:r>
      <w:r w:rsidRPr="009E0989">
        <w:rPr>
          <w:rFonts w:ascii="Cambria" w:hAnsi="Cambria"/>
        </w:rPr>
        <w:t>opałowy</w:t>
      </w:r>
      <w:r w:rsidRPr="009E0989">
        <w:rPr>
          <w:rFonts w:ascii="Cambria" w:hAnsi="Cambria"/>
          <w:spacing w:val="-9"/>
        </w:rPr>
        <w:t xml:space="preserve"> </w:t>
      </w:r>
      <w:r w:rsidRPr="009E0989">
        <w:rPr>
          <w:rFonts w:ascii="Cambria" w:hAnsi="Cambria"/>
        </w:rPr>
        <w:t>wymienić</w:t>
      </w:r>
      <w:r w:rsidRPr="009E0989">
        <w:rPr>
          <w:rFonts w:ascii="Cambria" w:hAnsi="Cambria"/>
          <w:spacing w:val="-7"/>
        </w:rPr>
        <w:t xml:space="preserve"> </w:t>
      </w:r>
      <w:r w:rsidRPr="009E0989">
        <w:rPr>
          <w:rFonts w:ascii="Cambria" w:hAnsi="Cambria"/>
        </w:rPr>
        <w:t>na</w:t>
      </w:r>
      <w:r w:rsidRPr="009E0989">
        <w:rPr>
          <w:rFonts w:ascii="Cambria" w:hAnsi="Cambria"/>
          <w:spacing w:val="-58"/>
        </w:rPr>
        <w:t xml:space="preserve"> </w:t>
      </w:r>
      <w:r w:rsidRPr="009E0989">
        <w:rPr>
          <w:rFonts w:ascii="Cambria" w:hAnsi="Cambria"/>
        </w:rPr>
        <w:t>wolny</w:t>
      </w:r>
      <w:r w:rsidRPr="009E0989">
        <w:rPr>
          <w:rFonts w:ascii="Cambria" w:hAnsi="Cambria"/>
          <w:spacing w:val="-6"/>
        </w:rPr>
        <w:t xml:space="preserve"> </w:t>
      </w:r>
      <w:r w:rsidRPr="009E0989">
        <w:rPr>
          <w:rFonts w:ascii="Cambria" w:hAnsi="Cambria"/>
        </w:rPr>
        <w:t>od wad w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terminie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4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dni od dnia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zgłoszenia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reklamacji.</w:t>
      </w:r>
    </w:p>
    <w:p w14:paraId="4EA3FC8A" w14:textId="77777777" w:rsidR="00F24D86" w:rsidRPr="009E0989" w:rsidRDefault="006666B2">
      <w:pPr>
        <w:pStyle w:val="Akapitzlist"/>
        <w:widowControl w:val="0"/>
        <w:numPr>
          <w:ilvl w:val="0"/>
          <w:numId w:val="60"/>
        </w:numPr>
        <w:tabs>
          <w:tab w:val="left" w:pos="1259"/>
        </w:tabs>
        <w:suppressAutoHyphens w:val="0"/>
        <w:spacing w:before="10" w:line="228" w:lineRule="auto"/>
        <w:ind w:left="539" w:right="113"/>
        <w:rPr>
          <w:rFonts w:ascii="Cambria" w:hAnsi="Cambria"/>
        </w:rPr>
      </w:pP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przypadku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zwłoki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Dostawcy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rozpatrzeniu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reklamacji,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zastosowanie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mają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postanowienia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§8 ust.1 pkt.1 lit.b).</w:t>
      </w:r>
    </w:p>
    <w:p w14:paraId="041C1194" w14:textId="77777777" w:rsidR="00F24D86" w:rsidRPr="009E0989" w:rsidRDefault="006666B2">
      <w:pPr>
        <w:pStyle w:val="Nagwek2"/>
        <w:spacing w:before="6" w:line="274" w:lineRule="exact"/>
        <w:ind w:left="539" w:right="113"/>
        <w:jc w:val="center"/>
        <w:rPr>
          <w:rFonts w:ascii="Cambria" w:hAnsi="Cambria"/>
        </w:rPr>
      </w:pPr>
      <w:r w:rsidRPr="009E0989">
        <w:rPr>
          <w:rFonts w:ascii="Cambria" w:hAnsi="Cambria"/>
        </w:rPr>
        <w:t>§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8.</w:t>
      </w:r>
    </w:p>
    <w:p w14:paraId="43DB0D44" w14:textId="77777777" w:rsidR="00F24D86" w:rsidRPr="009E0989" w:rsidRDefault="006666B2">
      <w:pPr>
        <w:pStyle w:val="Tekstpodstawowy"/>
        <w:ind w:left="539" w:right="113" w:hanging="360"/>
        <w:jc w:val="both"/>
        <w:rPr>
          <w:rFonts w:ascii="Cambria" w:hAnsi="Cambria"/>
        </w:rPr>
      </w:pPr>
      <w:r w:rsidRPr="009E0989">
        <w:rPr>
          <w:rFonts w:ascii="Cambria" w:hAnsi="Cambria"/>
        </w:rPr>
        <w:t>1.</w:t>
      </w:r>
      <w:r w:rsidRPr="009E0989">
        <w:rPr>
          <w:rFonts w:ascii="Cambria" w:hAnsi="Cambria"/>
          <w:spacing w:val="60"/>
        </w:rPr>
        <w:t xml:space="preserve"> </w:t>
      </w: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31"/>
        </w:rPr>
        <w:t xml:space="preserve"> </w:t>
      </w:r>
      <w:r w:rsidRPr="009E0989">
        <w:rPr>
          <w:rFonts w:ascii="Cambria" w:hAnsi="Cambria"/>
        </w:rPr>
        <w:t>razie</w:t>
      </w:r>
      <w:r w:rsidRPr="009E0989">
        <w:rPr>
          <w:rFonts w:ascii="Cambria" w:hAnsi="Cambria"/>
          <w:spacing w:val="29"/>
        </w:rPr>
        <w:t xml:space="preserve"> </w:t>
      </w:r>
      <w:r w:rsidRPr="009E0989">
        <w:rPr>
          <w:rFonts w:ascii="Cambria" w:hAnsi="Cambria"/>
        </w:rPr>
        <w:t>niewykonania</w:t>
      </w:r>
      <w:r w:rsidRPr="009E0989">
        <w:rPr>
          <w:rFonts w:ascii="Cambria" w:hAnsi="Cambria"/>
          <w:spacing w:val="30"/>
        </w:rPr>
        <w:t xml:space="preserve"> </w:t>
      </w:r>
      <w:r w:rsidRPr="009E0989">
        <w:rPr>
          <w:rFonts w:ascii="Cambria" w:hAnsi="Cambria"/>
        </w:rPr>
        <w:t>lub</w:t>
      </w:r>
      <w:r w:rsidRPr="009E0989">
        <w:rPr>
          <w:rFonts w:ascii="Cambria" w:hAnsi="Cambria"/>
          <w:spacing w:val="30"/>
        </w:rPr>
        <w:t xml:space="preserve"> </w:t>
      </w:r>
      <w:r w:rsidRPr="009E0989">
        <w:rPr>
          <w:rFonts w:ascii="Cambria" w:hAnsi="Cambria"/>
        </w:rPr>
        <w:t>nienależytego</w:t>
      </w:r>
      <w:r w:rsidRPr="009E0989">
        <w:rPr>
          <w:rFonts w:ascii="Cambria" w:hAnsi="Cambria"/>
          <w:spacing w:val="31"/>
        </w:rPr>
        <w:t xml:space="preserve"> </w:t>
      </w:r>
      <w:r w:rsidRPr="009E0989">
        <w:rPr>
          <w:rFonts w:ascii="Cambria" w:hAnsi="Cambria"/>
        </w:rPr>
        <w:t>wykonania</w:t>
      </w:r>
      <w:r w:rsidRPr="009E0989">
        <w:rPr>
          <w:rFonts w:ascii="Cambria" w:hAnsi="Cambria"/>
          <w:spacing w:val="29"/>
        </w:rPr>
        <w:t xml:space="preserve"> </w:t>
      </w:r>
      <w:r w:rsidRPr="009E0989">
        <w:rPr>
          <w:rFonts w:ascii="Cambria" w:hAnsi="Cambria"/>
        </w:rPr>
        <w:t>umowy</w:t>
      </w:r>
      <w:r w:rsidRPr="009E0989">
        <w:rPr>
          <w:rFonts w:ascii="Cambria" w:hAnsi="Cambria"/>
          <w:spacing w:val="23"/>
        </w:rPr>
        <w:t xml:space="preserve"> </w:t>
      </w:r>
      <w:r w:rsidRPr="009E0989">
        <w:rPr>
          <w:rFonts w:ascii="Cambria" w:hAnsi="Cambria"/>
        </w:rPr>
        <w:t>strony</w:t>
      </w:r>
      <w:r w:rsidRPr="009E0989">
        <w:rPr>
          <w:rFonts w:ascii="Cambria" w:hAnsi="Cambria"/>
          <w:spacing w:val="26"/>
        </w:rPr>
        <w:t xml:space="preserve"> </w:t>
      </w:r>
      <w:r w:rsidRPr="009E0989">
        <w:rPr>
          <w:rFonts w:ascii="Cambria" w:hAnsi="Cambria"/>
        </w:rPr>
        <w:t>zobowiązują</w:t>
      </w:r>
      <w:r w:rsidRPr="009E0989">
        <w:rPr>
          <w:rFonts w:ascii="Cambria" w:hAnsi="Cambria"/>
          <w:spacing w:val="29"/>
        </w:rPr>
        <w:t xml:space="preserve"> </w:t>
      </w:r>
      <w:r w:rsidRPr="009E0989">
        <w:rPr>
          <w:rFonts w:ascii="Cambria" w:hAnsi="Cambria"/>
        </w:rPr>
        <w:t xml:space="preserve">się </w:t>
      </w:r>
      <w:r w:rsidRPr="009E0989">
        <w:rPr>
          <w:rFonts w:ascii="Cambria" w:hAnsi="Cambria"/>
          <w:spacing w:val="-57"/>
        </w:rPr>
        <w:t xml:space="preserve"> </w:t>
      </w:r>
      <w:r w:rsidRPr="009E0989">
        <w:rPr>
          <w:rFonts w:ascii="Cambria" w:hAnsi="Cambria"/>
        </w:rPr>
        <w:t>zapłacić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kary</w:t>
      </w:r>
      <w:r w:rsidRPr="009E0989">
        <w:rPr>
          <w:rFonts w:ascii="Cambria" w:hAnsi="Cambria"/>
          <w:spacing w:val="-5"/>
        </w:rPr>
        <w:t xml:space="preserve"> </w:t>
      </w:r>
      <w:r w:rsidRPr="009E0989">
        <w:rPr>
          <w:rFonts w:ascii="Cambria" w:hAnsi="Cambria"/>
        </w:rPr>
        <w:t>umowne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następujących</w:t>
      </w:r>
      <w:r w:rsidRPr="009E0989">
        <w:rPr>
          <w:rFonts w:ascii="Cambria" w:hAnsi="Cambria"/>
          <w:spacing w:val="2"/>
        </w:rPr>
        <w:t xml:space="preserve"> </w:t>
      </w:r>
      <w:r w:rsidRPr="009E0989">
        <w:rPr>
          <w:rFonts w:ascii="Cambria" w:hAnsi="Cambria"/>
        </w:rPr>
        <w:t>wypadkach i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wysokościach:</w:t>
      </w:r>
    </w:p>
    <w:p w14:paraId="4598D3E0" w14:textId="77777777" w:rsidR="00F24D86" w:rsidRPr="009E0989" w:rsidRDefault="006666B2">
      <w:pPr>
        <w:pStyle w:val="Akapitzlist"/>
        <w:widowControl w:val="0"/>
        <w:numPr>
          <w:ilvl w:val="0"/>
          <w:numId w:val="59"/>
        </w:numPr>
        <w:tabs>
          <w:tab w:val="left" w:pos="1259"/>
        </w:tabs>
        <w:suppressAutoHyphens w:val="0"/>
        <w:ind w:left="539" w:right="113" w:hanging="361"/>
        <w:rPr>
          <w:rFonts w:ascii="Cambria" w:hAnsi="Cambria"/>
        </w:rPr>
      </w:pPr>
      <w:r w:rsidRPr="009E0989">
        <w:rPr>
          <w:rFonts w:ascii="Cambria" w:hAnsi="Cambria"/>
        </w:rPr>
        <w:t>Dostawca</w:t>
      </w:r>
      <w:r w:rsidRPr="009E0989">
        <w:rPr>
          <w:rFonts w:ascii="Cambria" w:hAnsi="Cambria"/>
          <w:spacing w:val="-3"/>
        </w:rPr>
        <w:t xml:space="preserve"> </w:t>
      </w:r>
      <w:r w:rsidRPr="009E0989">
        <w:rPr>
          <w:rFonts w:ascii="Cambria" w:hAnsi="Cambria"/>
        </w:rPr>
        <w:t>zapłaci Zamawiającemu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kary</w:t>
      </w:r>
      <w:r w:rsidRPr="009E0989">
        <w:rPr>
          <w:rFonts w:ascii="Cambria" w:hAnsi="Cambria"/>
          <w:spacing w:val="-7"/>
        </w:rPr>
        <w:t xml:space="preserve"> </w:t>
      </w:r>
      <w:r w:rsidRPr="009E0989">
        <w:rPr>
          <w:rFonts w:ascii="Cambria" w:hAnsi="Cambria"/>
        </w:rPr>
        <w:t>umowne:</w:t>
      </w:r>
    </w:p>
    <w:p w14:paraId="26DC6357" w14:textId="77777777" w:rsidR="009E0989" w:rsidRDefault="006666B2" w:rsidP="009E0989">
      <w:pPr>
        <w:pStyle w:val="Akapitzlist"/>
        <w:widowControl w:val="0"/>
        <w:numPr>
          <w:ilvl w:val="1"/>
          <w:numId w:val="59"/>
        </w:numPr>
        <w:tabs>
          <w:tab w:val="left" w:pos="851"/>
        </w:tabs>
        <w:suppressAutoHyphens w:val="0"/>
        <w:ind w:left="567" w:right="113" w:firstLine="0"/>
        <w:rPr>
          <w:rFonts w:ascii="Cambria" w:hAnsi="Cambria"/>
        </w:rPr>
      </w:pP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19"/>
        </w:rPr>
        <w:t xml:space="preserve"> </w:t>
      </w:r>
      <w:r w:rsidRPr="009E0989">
        <w:rPr>
          <w:rFonts w:ascii="Cambria" w:hAnsi="Cambria"/>
        </w:rPr>
        <w:t>wysokości</w:t>
      </w:r>
      <w:r w:rsidRPr="009E0989">
        <w:rPr>
          <w:rFonts w:ascii="Cambria" w:hAnsi="Cambria"/>
          <w:spacing w:val="21"/>
        </w:rPr>
        <w:t xml:space="preserve"> </w:t>
      </w:r>
      <w:r w:rsidRPr="009E0989">
        <w:rPr>
          <w:rFonts w:ascii="Cambria" w:hAnsi="Cambria"/>
        </w:rPr>
        <w:t>10</w:t>
      </w:r>
      <w:r w:rsidRPr="009E0989">
        <w:rPr>
          <w:rFonts w:ascii="Cambria" w:hAnsi="Cambria"/>
          <w:spacing w:val="19"/>
        </w:rPr>
        <w:t xml:space="preserve"> </w:t>
      </w:r>
      <w:r w:rsidRPr="009E0989">
        <w:rPr>
          <w:rFonts w:ascii="Cambria" w:hAnsi="Cambria"/>
        </w:rPr>
        <w:t>%</w:t>
      </w:r>
      <w:r w:rsidRPr="009E0989">
        <w:rPr>
          <w:rFonts w:ascii="Cambria" w:hAnsi="Cambria"/>
          <w:spacing w:val="20"/>
        </w:rPr>
        <w:t xml:space="preserve"> </w:t>
      </w:r>
      <w:r w:rsidRPr="009E0989">
        <w:rPr>
          <w:rFonts w:ascii="Cambria" w:hAnsi="Cambria"/>
        </w:rPr>
        <w:t>wartości</w:t>
      </w:r>
      <w:r w:rsidRPr="009E0989">
        <w:rPr>
          <w:rFonts w:ascii="Cambria" w:hAnsi="Cambria"/>
          <w:spacing w:val="20"/>
        </w:rPr>
        <w:t xml:space="preserve"> </w:t>
      </w:r>
      <w:r w:rsidRPr="009E0989">
        <w:rPr>
          <w:rFonts w:ascii="Cambria" w:hAnsi="Cambria"/>
        </w:rPr>
        <w:t>umownej</w:t>
      </w:r>
      <w:r w:rsidRPr="009E0989">
        <w:rPr>
          <w:rFonts w:ascii="Cambria" w:hAnsi="Cambria"/>
          <w:spacing w:val="21"/>
        </w:rPr>
        <w:t xml:space="preserve"> </w:t>
      </w:r>
      <w:r w:rsidRPr="009E0989">
        <w:rPr>
          <w:rFonts w:ascii="Cambria" w:hAnsi="Cambria"/>
        </w:rPr>
        <w:t>produktu,</w:t>
      </w:r>
      <w:r w:rsidRPr="009E0989">
        <w:rPr>
          <w:rFonts w:ascii="Cambria" w:hAnsi="Cambria"/>
          <w:spacing w:val="19"/>
        </w:rPr>
        <w:t xml:space="preserve"> </w:t>
      </w:r>
      <w:r w:rsidRPr="009E0989">
        <w:rPr>
          <w:rFonts w:ascii="Cambria" w:hAnsi="Cambria"/>
        </w:rPr>
        <w:t>gdy</w:t>
      </w:r>
      <w:r w:rsidRPr="009E0989">
        <w:rPr>
          <w:rFonts w:ascii="Cambria" w:hAnsi="Cambria"/>
          <w:spacing w:val="18"/>
        </w:rPr>
        <w:t xml:space="preserve"> </w:t>
      </w:r>
      <w:r w:rsidRPr="009E0989">
        <w:rPr>
          <w:rFonts w:ascii="Cambria" w:hAnsi="Cambria"/>
        </w:rPr>
        <w:t>Zamawiający</w:t>
      </w:r>
      <w:r w:rsidRPr="009E0989">
        <w:rPr>
          <w:rFonts w:ascii="Cambria" w:hAnsi="Cambria"/>
          <w:spacing w:val="14"/>
        </w:rPr>
        <w:t xml:space="preserve"> </w:t>
      </w:r>
      <w:r w:rsidRPr="009E0989">
        <w:rPr>
          <w:rFonts w:ascii="Cambria" w:hAnsi="Cambria"/>
        </w:rPr>
        <w:t>odstąpi</w:t>
      </w:r>
      <w:r w:rsidRPr="009E0989">
        <w:rPr>
          <w:rFonts w:ascii="Cambria" w:hAnsi="Cambria"/>
          <w:spacing w:val="21"/>
        </w:rPr>
        <w:t xml:space="preserve"> </w:t>
      </w:r>
      <w:r w:rsidRPr="009E0989">
        <w:rPr>
          <w:rFonts w:ascii="Cambria" w:hAnsi="Cambria"/>
        </w:rPr>
        <w:t>od</w:t>
      </w:r>
      <w:r w:rsidRPr="009E0989">
        <w:rPr>
          <w:rFonts w:ascii="Cambria" w:hAnsi="Cambria"/>
          <w:spacing w:val="-57"/>
        </w:rPr>
        <w:t xml:space="preserve"> </w:t>
      </w:r>
      <w:r w:rsidRPr="009E0989">
        <w:rPr>
          <w:rFonts w:ascii="Cambria" w:hAnsi="Cambria"/>
        </w:rPr>
        <w:t>umowy</w:t>
      </w:r>
      <w:r w:rsidRPr="009E0989">
        <w:rPr>
          <w:rFonts w:ascii="Cambria" w:hAnsi="Cambria"/>
          <w:spacing w:val="-6"/>
        </w:rPr>
        <w:t xml:space="preserve"> </w:t>
      </w:r>
      <w:r w:rsidRPr="009E0989">
        <w:rPr>
          <w:rFonts w:ascii="Cambria" w:hAnsi="Cambria"/>
        </w:rPr>
        <w:t>z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powodu okoliczności, za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które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odpowiada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Dostawca,</w:t>
      </w:r>
    </w:p>
    <w:p w14:paraId="46CEE02D" w14:textId="04FADC26" w:rsidR="00F24D86" w:rsidRPr="009E0989" w:rsidRDefault="006666B2" w:rsidP="009E0989">
      <w:pPr>
        <w:pStyle w:val="Akapitzlist"/>
        <w:widowControl w:val="0"/>
        <w:numPr>
          <w:ilvl w:val="1"/>
          <w:numId w:val="59"/>
        </w:numPr>
        <w:tabs>
          <w:tab w:val="left" w:pos="851"/>
          <w:tab w:val="left" w:pos="1276"/>
        </w:tabs>
        <w:suppressAutoHyphens w:val="0"/>
        <w:ind w:left="567" w:right="113" w:firstLine="0"/>
        <w:rPr>
          <w:rFonts w:ascii="Cambria" w:hAnsi="Cambria"/>
        </w:rPr>
      </w:pPr>
      <w:r w:rsidRPr="009E0989">
        <w:rPr>
          <w:rFonts w:ascii="Cambria" w:hAnsi="Cambria"/>
          <w:spacing w:val="7"/>
        </w:rPr>
        <w:t xml:space="preserve">w </w:t>
      </w:r>
      <w:r w:rsidRPr="009E0989">
        <w:rPr>
          <w:rFonts w:ascii="Cambria" w:hAnsi="Cambria"/>
        </w:rPr>
        <w:t>wysokości</w:t>
      </w:r>
      <w:r w:rsidRPr="009E0989">
        <w:rPr>
          <w:rFonts w:ascii="Cambria" w:hAnsi="Cambria"/>
          <w:spacing w:val="17"/>
        </w:rPr>
        <w:t xml:space="preserve"> </w:t>
      </w:r>
      <w:r w:rsidRPr="009E0989">
        <w:rPr>
          <w:rFonts w:ascii="Cambria" w:hAnsi="Cambria"/>
        </w:rPr>
        <w:t>500</w:t>
      </w:r>
      <w:r w:rsidRPr="009E0989">
        <w:rPr>
          <w:rFonts w:ascii="Cambria" w:hAnsi="Cambria"/>
          <w:spacing w:val="7"/>
        </w:rPr>
        <w:t xml:space="preserve"> </w:t>
      </w:r>
      <w:r w:rsidRPr="009E0989">
        <w:rPr>
          <w:rFonts w:ascii="Cambria" w:hAnsi="Cambria"/>
        </w:rPr>
        <w:t>zł</w:t>
      </w:r>
      <w:r w:rsidRPr="009E0989">
        <w:rPr>
          <w:rFonts w:ascii="Cambria" w:hAnsi="Cambria"/>
          <w:spacing w:val="9"/>
        </w:rPr>
        <w:t xml:space="preserve"> </w:t>
      </w:r>
      <w:r w:rsidRPr="009E0989">
        <w:rPr>
          <w:rFonts w:ascii="Cambria" w:hAnsi="Cambria"/>
        </w:rPr>
        <w:t>brutto,</w:t>
      </w:r>
      <w:r w:rsidRPr="009E0989">
        <w:rPr>
          <w:rFonts w:ascii="Cambria" w:hAnsi="Cambria"/>
          <w:spacing w:val="7"/>
        </w:rPr>
        <w:t xml:space="preserve"> </w:t>
      </w:r>
      <w:r w:rsidRPr="009E0989">
        <w:rPr>
          <w:rFonts w:ascii="Cambria" w:hAnsi="Cambria"/>
        </w:rPr>
        <w:t>za</w:t>
      </w:r>
      <w:r w:rsidRPr="009E0989">
        <w:rPr>
          <w:rFonts w:ascii="Cambria" w:hAnsi="Cambria"/>
          <w:spacing w:val="7"/>
        </w:rPr>
        <w:t xml:space="preserve"> </w:t>
      </w:r>
      <w:r w:rsidRPr="009E0989">
        <w:rPr>
          <w:rFonts w:ascii="Cambria" w:hAnsi="Cambria"/>
        </w:rPr>
        <w:t>niedostarczenie</w:t>
      </w:r>
      <w:r w:rsidRPr="009E0989">
        <w:rPr>
          <w:rFonts w:ascii="Cambria" w:hAnsi="Cambria"/>
          <w:spacing w:val="6"/>
        </w:rPr>
        <w:t xml:space="preserve"> </w:t>
      </w: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5"/>
        </w:rPr>
        <w:t xml:space="preserve"> </w:t>
      </w:r>
      <w:r w:rsidRPr="009E0989">
        <w:rPr>
          <w:rFonts w:ascii="Cambria" w:hAnsi="Cambria"/>
        </w:rPr>
        <w:t>terminie</w:t>
      </w:r>
      <w:r w:rsidRPr="009E0989">
        <w:rPr>
          <w:rFonts w:ascii="Cambria" w:hAnsi="Cambria"/>
          <w:spacing w:val="7"/>
        </w:rPr>
        <w:t xml:space="preserve"> </w:t>
      </w:r>
      <w:r w:rsidRPr="009E0989">
        <w:rPr>
          <w:rFonts w:ascii="Cambria" w:hAnsi="Cambria"/>
        </w:rPr>
        <w:t>zamówionej</w:t>
      </w:r>
      <w:r w:rsidRPr="009E0989">
        <w:rPr>
          <w:rFonts w:ascii="Cambria" w:hAnsi="Cambria"/>
          <w:spacing w:val="8"/>
        </w:rPr>
        <w:t xml:space="preserve"> </w:t>
      </w:r>
      <w:r w:rsidRPr="009E0989">
        <w:rPr>
          <w:rFonts w:ascii="Cambria" w:hAnsi="Cambria"/>
        </w:rPr>
        <w:t>transzy</w:t>
      </w:r>
      <w:r w:rsidRPr="009E0989">
        <w:rPr>
          <w:rFonts w:ascii="Cambria" w:hAnsi="Cambria"/>
          <w:spacing w:val="-57"/>
        </w:rPr>
        <w:t xml:space="preserve"> </w:t>
      </w:r>
      <w:r w:rsidRPr="009E0989">
        <w:rPr>
          <w:rFonts w:ascii="Cambria" w:hAnsi="Cambria"/>
        </w:rPr>
        <w:t>oleju,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za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każdy</w:t>
      </w:r>
      <w:r w:rsidRPr="009E0989">
        <w:rPr>
          <w:rFonts w:ascii="Cambria" w:hAnsi="Cambria"/>
          <w:spacing w:val="-5"/>
        </w:rPr>
        <w:t xml:space="preserve"> </w:t>
      </w:r>
      <w:r w:rsidRPr="009E0989">
        <w:rPr>
          <w:rFonts w:ascii="Cambria" w:hAnsi="Cambria"/>
        </w:rPr>
        <w:t>rozpoczęty</w:t>
      </w:r>
      <w:r w:rsidRPr="009E0989">
        <w:rPr>
          <w:rFonts w:ascii="Cambria" w:hAnsi="Cambria"/>
          <w:spacing w:val="-3"/>
        </w:rPr>
        <w:t xml:space="preserve"> </w:t>
      </w:r>
      <w:r w:rsidRPr="009E0989">
        <w:rPr>
          <w:rFonts w:ascii="Cambria" w:hAnsi="Cambria"/>
        </w:rPr>
        <w:t>dzień zwłoki.</w:t>
      </w:r>
    </w:p>
    <w:p w14:paraId="097AF186" w14:textId="77777777" w:rsidR="00F24D86" w:rsidRPr="009E0989" w:rsidRDefault="006666B2">
      <w:pPr>
        <w:pStyle w:val="Akapitzlist"/>
        <w:widowControl w:val="0"/>
        <w:numPr>
          <w:ilvl w:val="0"/>
          <w:numId w:val="58"/>
        </w:numPr>
        <w:suppressAutoHyphens w:val="0"/>
        <w:ind w:left="567" w:right="113"/>
        <w:rPr>
          <w:rFonts w:ascii="Cambria" w:hAnsi="Cambria"/>
        </w:rPr>
      </w:pPr>
      <w:r w:rsidRPr="009E0989">
        <w:rPr>
          <w:rFonts w:ascii="Cambria" w:hAnsi="Cambria"/>
        </w:rPr>
        <w:t>Zamawiający</w:t>
      </w:r>
      <w:r w:rsidRPr="009E0989">
        <w:rPr>
          <w:rFonts w:ascii="Cambria" w:hAnsi="Cambria"/>
          <w:spacing w:val="-5"/>
        </w:rPr>
        <w:t xml:space="preserve"> </w:t>
      </w:r>
      <w:r w:rsidRPr="009E0989">
        <w:rPr>
          <w:rFonts w:ascii="Cambria" w:hAnsi="Cambria"/>
        </w:rPr>
        <w:t>zapłaci Dostawcy</w:t>
      </w:r>
      <w:r w:rsidRPr="009E0989">
        <w:rPr>
          <w:rFonts w:ascii="Cambria" w:hAnsi="Cambria"/>
          <w:spacing w:val="-5"/>
        </w:rPr>
        <w:t xml:space="preserve"> </w:t>
      </w:r>
      <w:r w:rsidRPr="009E0989">
        <w:rPr>
          <w:rFonts w:ascii="Cambria" w:hAnsi="Cambria"/>
        </w:rPr>
        <w:t>kary</w:t>
      </w:r>
      <w:r w:rsidRPr="009E0989">
        <w:rPr>
          <w:rFonts w:ascii="Cambria" w:hAnsi="Cambria"/>
          <w:spacing w:val="-5"/>
        </w:rPr>
        <w:t xml:space="preserve"> </w:t>
      </w:r>
      <w:r w:rsidRPr="009E0989">
        <w:rPr>
          <w:rFonts w:ascii="Cambria" w:hAnsi="Cambria"/>
        </w:rPr>
        <w:t>umowne:</w:t>
      </w:r>
    </w:p>
    <w:p w14:paraId="02BE83B6" w14:textId="77777777" w:rsidR="009E0989" w:rsidRDefault="006666B2" w:rsidP="009E0989">
      <w:pPr>
        <w:pStyle w:val="Akapitzlist"/>
        <w:widowControl w:val="0"/>
        <w:numPr>
          <w:ilvl w:val="1"/>
          <w:numId w:val="58"/>
        </w:numPr>
        <w:suppressAutoHyphens w:val="0"/>
        <w:spacing w:before="1"/>
        <w:ind w:left="851" w:right="113"/>
        <w:rPr>
          <w:rFonts w:ascii="Cambria" w:hAnsi="Cambria"/>
        </w:rPr>
      </w:pPr>
      <w:r w:rsidRPr="009E0989">
        <w:rPr>
          <w:rFonts w:ascii="Cambria" w:hAnsi="Cambria"/>
        </w:rPr>
        <w:t>10</w:t>
      </w:r>
      <w:r w:rsidRPr="009E0989">
        <w:rPr>
          <w:rFonts w:ascii="Cambria" w:hAnsi="Cambria"/>
          <w:spacing w:val="54"/>
        </w:rPr>
        <w:t xml:space="preserve"> </w:t>
      </w:r>
      <w:r w:rsidRPr="009E0989">
        <w:rPr>
          <w:rFonts w:ascii="Cambria" w:hAnsi="Cambria"/>
        </w:rPr>
        <w:t>%</w:t>
      </w:r>
      <w:r w:rsidRPr="009E0989">
        <w:rPr>
          <w:rFonts w:ascii="Cambria" w:hAnsi="Cambria"/>
          <w:spacing w:val="54"/>
        </w:rPr>
        <w:t xml:space="preserve"> </w:t>
      </w:r>
      <w:r w:rsidRPr="009E0989">
        <w:rPr>
          <w:rFonts w:ascii="Cambria" w:hAnsi="Cambria"/>
        </w:rPr>
        <w:t>wartości</w:t>
      </w:r>
      <w:r w:rsidRPr="009E0989">
        <w:rPr>
          <w:rFonts w:ascii="Cambria" w:hAnsi="Cambria"/>
          <w:spacing w:val="54"/>
        </w:rPr>
        <w:t xml:space="preserve"> </w:t>
      </w:r>
      <w:r w:rsidRPr="009E0989">
        <w:rPr>
          <w:rFonts w:ascii="Cambria" w:hAnsi="Cambria"/>
        </w:rPr>
        <w:t>umownej</w:t>
      </w:r>
      <w:r w:rsidRPr="009E0989">
        <w:rPr>
          <w:rFonts w:ascii="Cambria" w:hAnsi="Cambria"/>
          <w:spacing w:val="55"/>
        </w:rPr>
        <w:t xml:space="preserve"> </w:t>
      </w:r>
      <w:r w:rsidRPr="009E0989">
        <w:rPr>
          <w:rFonts w:ascii="Cambria" w:hAnsi="Cambria"/>
        </w:rPr>
        <w:t>wyrobów</w:t>
      </w:r>
      <w:r w:rsidRPr="009E0989">
        <w:rPr>
          <w:rFonts w:ascii="Cambria" w:hAnsi="Cambria"/>
          <w:spacing w:val="57"/>
        </w:rPr>
        <w:t xml:space="preserve"> </w:t>
      </w: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53"/>
        </w:rPr>
        <w:t xml:space="preserve"> </w:t>
      </w:r>
      <w:r w:rsidRPr="009E0989">
        <w:rPr>
          <w:rFonts w:ascii="Cambria" w:hAnsi="Cambria"/>
        </w:rPr>
        <w:t>razie</w:t>
      </w:r>
      <w:r w:rsidRPr="009E0989">
        <w:rPr>
          <w:rFonts w:ascii="Cambria" w:hAnsi="Cambria"/>
          <w:spacing w:val="54"/>
        </w:rPr>
        <w:t xml:space="preserve"> </w:t>
      </w:r>
      <w:r w:rsidRPr="009E0989">
        <w:rPr>
          <w:rFonts w:ascii="Cambria" w:hAnsi="Cambria"/>
        </w:rPr>
        <w:t>odstąpienia</w:t>
      </w:r>
      <w:r w:rsidRPr="009E0989">
        <w:rPr>
          <w:rFonts w:ascii="Cambria" w:hAnsi="Cambria"/>
          <w:spacing w:val="54"/>
        </w:rPr>
        <w:t xml:space="preserve"> </w:t>
      </w:r>
      <w:r w:rsidRPr="009E0989">
        <w:rPr>
          <w:rFonts w:ascii="Cambria" w:hAnsi="Cambria"/>
        </w:rPr>
        <w:t>przez</w:t>
      </w:r>
      <w:r w:rsidRPr="009E0989">
        <w:rPr>
          <w:rFonts w:ascii="Cambria" w:hAnsi="Cambria"/>
          <w:spacing w:val="55"/>
        </w:rPr>
        <w:t xml:space="preserve"> </w:t>
      </w:r>
      <w:r w:rsidRPr="009E0989">
        <w:rPr>
          <w:rFonts w:ascii="Cambria" w:hAnsi="Cambria"/>
        </w:rPr>
        <w:t>Dostawcę</w:t>
      </w:r>
      <w:r w:rsidRPr="009E0989">
        <w:rPr>
          <w:rFonts w:ascii="Cambria" w:hAnsi="Cambria"/>
          <w:spacing w:val="54"/>
        </w:rPr>
        <w:t xml:space="preserve"> </w:t>
      </w:r>
      <w:r w:rsidRPr="009E0989">
        <w:rPr>
          <w:rFonts w:ascii="Cambria" w:hAnsi="Cambria"/>
        </w:rPr>
        <w:t>od</w:t>
      </w:r>
      <w:r w:rsidRPr="009E0989">
        <w:rPr>
          <w:rFonts w:ascii="Cambria" w:hAnsi="Cambria"/>
          <w:spacing w:val="-57"/>
        </w:rPr>
        <w:t xml:space="preserve"> </w:t>
      </w:r>
      <w:r w:rsidRPr="009E0989">
        <w:rPr>
          <w:rFonts w:ascii="Cambria" w:hAnsi="Cambria"/>
        </w:rPr>
        <w:t>umowy</w:t>
      </w:r>
      <w:r w:rsidRPr="009E0989">
        <w:rPr>
          <w:rFonts w:ascii="Cambria" w:hAnsi="Cambria"/>
          <w:spacing w:val="-7"/>
        </w:rPr>
        <w:t xml:space="preserve"> </w:t>
      </w:r>
      <w:r w:rsidRPr="009E0989">
        <w:rPr>
          <w:rFonts w:ascii="Cambria" w:hAnsi="Cambria"/>
        </w:rPr>
        <w:t>z powodu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okoliczności,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za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które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ponosi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odpowiedzialność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Zamawiający,</w:t>
      </w:r>
    </w:p>
    <w:p w14:paraId="55F20A4B" w14:textId="7808C019" w:rsidR="00F24D86" w:rsidRPr="009E0989" w:rsidRDefault="006666B2" w:rsidP="009E0989">
      <w:pPr>
        <w:pStyle w:val="Akapitzlist"/>
        <w:widowControl w:val="0"/>
        <w:numPr>
          <w:ilvl w:val="1"/>
          <w:numId w:val="58"/>
        </w:numPr>
        <w:suppressAutoHyphens w:val="0"/>
        <w:spacing w:before="1"/>
        <w:ind w:left="851" w:right="113"/>
        <w:rPr>
          <w:rFonts w:ascii="Cambria" w:hAnsi="Cambria"/>
        </w:rPr>
      </w:pP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13"/>
        </w:rPr>
        <w:t xml:space="preserve"> </w:t>
      </w:r>
      <w:r w:rsidRPr="009E0989">
        <w:rPr>
          <w:rFonts w:ascii="Cambria" w:hAnsi="Cambria"/>
        </w:rPr>
        <w:t>wysokości</w:t>
      </w:r>
      <w:r w:rsidRPr="009E0989">
        <w:rPr>
          <w:rFonts w:ascii="Cambria" w:hAnsi="Cambria"/>
          <w:spacing w:val="15"/>
        </w:rPr>
        <w:t xml:space="preserve"> </w:t>
      </w:r>
      <w:r w:rsidRPr="009E0989">
        <w:rPr>
          <w:rFonts w:ascii="Cambria" w:hAnsi="Cambria"/>
        </w:rPr>
        <w:t>500</w:t>
      </w:r>
      <w:r w:rsidRPr="009E0989">
        <w:rPr>
          <w:rFonts w:ascii="Cambria" w:hAnsi="Cambria"/>
          <w:spacing w:val="14"/>
        </w:rPr>
        <w:t xml:space="preserve"> </w:t>
      </w:r>
      <w:r w:rsidRPr="009E0989">
        <w:rPr>
          <w:rFonts w:ascii="Cambria" w:hAnsi="Cambria"/>
        </w:rPr>
        <w:t>zł</w:t>
      </w:r>
      <w:r w:rsidRPr="009E0989">
        <w:rPr>
          <w:rFonts w:ascii="Cambria" w:hAnsi="Cambria"/>
          <w:spacing w:val="15"/>
        </w:rPr>
        <w:t xml:space="preserve"> </w:t>
      </w:r>
      <w:r w:rsidRPr="009E0989">
        <w:rPr>
          <w:rFonts w:ascii="Cambria" w:hAnsi="Cambria"/>
        </w:rPr>
        <w:t>brutto,</w:t>
      </w:r>
      <w:r w:rsidRPr="009E0989">
        <w:rPr>
          <w:rFonts w:ascii="Cambria" w:hAnsi="Cambria"/>
          <w:spacing w:val="14"/>
        </w:rPr>
        <w:t xml:space="preserve"> </w:t>
      </w:r>
      <w:r w:rsidRPr="009E0989">
        <w:rPr>
          <w:rFonts w:ascii="Cambria" w:hAnsi="Cambria"/>
        </w:rPr>
        <w:t>za</w:t>
      </w:r>
      <w:r w:rsidRPr="009E0989">
        <w:rPr>
          <w:rFonts w:ascii="Cambria" w:hAnsi="Cambria"/>
          <w:spacing w:val="13"/>
        </w:rPr>
        <w:t xml:space="preserve"> </w:t>
      </w:r>
      <w:r w:rsidRPr="009E0989">
        <w:rPr>
          <w:rFonts w:ascii="Cambria" w:hAnsi="Cambria"/>
        </w:rPr>
        <w:t>niedostarczenie</w:t>
      </w:r>
      <w:r w:rsidRPr="009E0989">
        <w:rPr>
          <w:rFonts w:ascii="Cambria" w:hAnsi="Cambria"/>
          <w:spacing w:val="13"/>
        </w:rPr>
        <w:t xml:space="preserve"> </w:t>
      </w: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13"/>
        </w:rPr>
        <w:t xml:space="preserve"> </w:t>
      </w:r>
      <w:r w:rsidRPr="009E0989">
        <w:rPr>
          <w:rFonts w:ascii="Cambria" w:hAnsi="Cambria"/>
        </w:rPr>
        <w:t>terminie</w:t>
      </w:r>
      <w:r w:rsidRPr="009E0989">
        <w:rPr>
          <w:rFonts w:ascii="Cambria" w:hAnsi="Cambria"/>
          <w:spacing w:val="13"/>
        </w:rPr>
        <w:t xml:space="preserve"> </w:t>
      </w:r>
      <w:r w:rsidRPr="009E0989">
        <w:rPr>
          <w:rFonts w:ascii="Cambria" w:hAnsi="Cambria"/>
        </w:rPr>
        <w:t>zamówionej</w:t>
      </w:r>
      <w:r w:rsidRPr="009E0989">
        <w:rPr>
          <w:rFonts w:ascii="Cambria" w:hAnsi="Cambria"/>
          <w:spacing w:val="15"/>
        </w:rPr>
        <w:t xml:space="preserve"> </w:t>
      </w:r>
      <w:r w:rsidRPr="009E0989">
        <w:rPr>
          <w:rFonts w:ascii="Cambria" w:hAnsi="Cambria"/>
        </w:rPr>
        <w:t xml:space="preserve">transzy </w:t>
      </w:r>
      <w:r w:rsidRPr="009E0989">
        <w:rPr>
          <w:rFonts w:ascii="Cambria" w:hAnsi="Cambria"/>
          <w:spacing w:val="-57"/>
        </w:rPr>
        <w:t xml:space="preserve"> </w:t>
      </w:r>
      <w:r w:rsidRPr="009E0989">
        <w:rPr>
          <w:rFonts w:ascii="Cambria" w:hAnsi="Cambria"/>
        </w:rPr>
        <w:t>oleju,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za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każdy</w:t>
      </w:r>
      <w:r w:rsidRPr="009E0989">
        <w:rPr>
          <w:rFonts w:ascii="Cambria" w:hAnsi="Cambria"/>
          <w:spacing w:val="-5"/>
        </w:rPr>
        <w:t xml:space="preserve"> </w:t>
      </w:r>
      <w:r w:rsidRPr="009E0989">
        <w:rPr>
          <w:rFonts w:ascii="Cambria" w:hAnsi="Cambria"/>
        </w:rPr>
        <w:t>rozpoczęty</w:t>
      </w:r>
      <w:r w:rsidRPr="009E0989">
        <w:rPr>
          <w:rFonts w:ascii="Cambria" w:hAnsi="Cambria"/>
          <w:spacing w:val="-3"/>
        </w:rPr>
        <w:t xml:space="preserve"> </w:t>
      </w:r>
      <w:r w:rsidRPr="009E0989">
        <w:rPr>
          <w:rFonts w:ascii="Cambria" w:hAnsi="Cambria"/>
        </w:rPr>
        <w:t>dzień zwłoki.</w:t>
      </w:r>
    </w:p>
    <w:p w14:paraId="4181B27E" w14:textId="77777777" w:rsidR="00F24D86" w:rsidRPr="009E0989" w:rsidRDefault="006666B2">
      <w:pPr>
        <w:pStyle w:val="Tekstpodstawowy"/>
        <w:ind w:left="539" w:right="113" w:hanging="360"/>
        <w:jc w:val="both"/>
        <w:rPr>
          <w:rFonts w:ascii="Cambria" w:hAnsi="Cambria"/>
        </w:rPr>
      </w:pPr>
      <w:r w:rsidRPr="009E0989">
        <w:rPr>
          <w:rFonts w:ascii="Cambria" w:hAnsi="Cambria"/>
        </w:rPr>
        <w:t>2.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Jeżeli wysokość zastrzeżonych kar umownych nie pokrywa poniesionej szkody, strony mogą dochodzić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odszkodowania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uzupełniającego.</w:t>
      </w:r>
    </w:p>
    <w:p w14:paraId="27A95E0C" w14:textId="77777777" w:rsidR="00F24D86" w:rsidRPr="009E0989" w:rsidRDefault="006666B2">
      <w:pPr>
        <w:pStyle w:val="Nagwek2"/>
        <w:spacing w:before="1" w:line="274" w:lineRule="exact"/>
        <w:ind w:left="539" w:right="113"/>
        <w:jc w:val="center"/>
        <w:rPr>
          <w:rFonts w:ascii="Cambria" w:hAnsi="Cambria"/>
        </w:rPr>
      </w:pPr>
      <w:r w:rsidRPr="009E0989">
        <w:rPr>
          <w:rFonts w:ascii="Cambria" w:hAnsi="Cambria"/>
        </w:rPr>
        <w:t>§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9.</w:t>
      </w:r>
    </w:p>
    <w:p w14:paraId="2789B6C5" w14:textId="77777777" w:rsidR="00F24D86" w:rsidRPr="009E0989" w:rsidRDefault="006666B2">
      <w:pPr>
        <w:pStyle w:val="Akapitzlist"/>
        <w:widowControl w:val="0"/>
        <w:numPr>
          <w:ilvl w:val="0"/>
          <w:numId w:val="57"/>
        </w:numPr>
        <w:tabs>
          <w:tab w:val="left" w:pos="1259"/>
        </w:tabs>
        <w:suppressAutoHyphens w:val="0"/>
        <w:ind w:left="539" w:right="113"/>
        <w:rPr>
          <w:rFonts w:ascii="Cambria" w:hAnsi="Cambria"/>
        </w:rPr>
      </w:pPr>
      <w:r w:rsidRPr="009E0989">
        <w:rPr>
          <w:rFonts w:ascii="Cambria" w:hAnsi="Cambria"/>
          <w:spacing w:val="-1"/>
        </w:rPr>
        <w:t>Dopuszcza</w:t>
      </w:r>
      <w:r w:rsidRPr="009E0989">
        <w:rPr>
          <w:rFonts w:ascii="Cambria" w:hAnsi="Cambria"/>
          <w:spacing w:val="-13"/>
        </w:rPr>
        <w:t xml:space="preserve"> </w:t>
      </w:r>
      <w:r w:rsidRPr="009E0989">
        <w:rPr>
          <w:rFonts w:ascii="Cambria" w:hAnsi="Cambria"/>
          <w:spacing w:val="-1"/>
        </w:rPr>
        <w:t>się</w:t>
      </w:r>
      <w:r w:rsidRPr="009E0989">
        <w:rPr>
          <w:rFonts w:ascii="Cambria" w:hAnsi="Cambria"/>
          <w:spacing w:val="-13"/>
        </w:rPr>
        <w:t xml:space="preserve"> </w:t>
      </w:r>
      <w:r w:rsidRPr="009E0989">
        <w:rPr>
          <w:rFonts w:ascii="Cambria" w:hAnsi="Cambria"/>
          <w:spacing w:val="-1"/>
        </w:rPr>
        <w:t>zmiany</w:t>
      </w:r>
      <w:r w:rsidRPr="009E0989">
        <w:rPr>
          <w:rFonts w:ascii="Cambria" w:hAnsi="Cambria"/>
          <w:spacing w:val="-20"/>
        </w:rPr>
        <w:t xml:space="preserve"> </w:t>
      </w:r>
      <w:r w:rsidRPr="009E0989">
        <w:rPr>
          <w:rFonts w:ascii="Cambria" w:hAnsi="Cambria"/>
        </w:rPr>
        <w:t>postanowień</w:t>
      </w:r>
      <w:r w:rsidRPr="009E0989">
        <w:rPr>
          <w:rFonts w:ascii="Cambria" w:hAnsi="Cambria"/>
          <w:spacing w:val="-12"/>
        </w:rPr>
        <w:t xml:space="preserve"> </w:t>
      </w:r>
      <w:r w:rsidRPr="009E0989">
        <w:rPr>
          <w:rFonts w:ascii="Cambria" w:hAnsi="Cambria"/>
        </w:rPr>
        <w:t>niniejszej</w:t>
      </w:r>
      <w:r w:rsidRPr="009E0989">
        <w:rPr>
          <w:rFonts w:ascii="Cambria" w:hAnsi="Cambria"/>
          <w:spacing w:val="-11"/>
        </w:rPr>
        <w:t xml:space="preserve"> </w:t>
      </w:r>
      <w:r w:rsidRPr="009E0989">
        <w:rPr>
          <w:rFonts w:ascii="Cambria" w:hAnsi="Cambria"/>
        </w:rPr>
        <w:t>umowy</w:t>
      </w:r>
      <w:r w:rsidRPr="009E0989">
        <w:rPr>
          <w:rFonts w:ascii="Cambria" w:hAnsi="Cambria"/>
          <w:spacing w:val="-17"/>
        </w:rPr>
        <w:t xml:space="preserve"> </w:t>
      </w:r>
      <w:r w:rsidRPr="009E0989">
        <w:rPr>
          <w:rFonts w:ascii="Cambria" w:hAnsi="Cambria"/>
        </w:rPr>
        <w:t>jeżeli</w:t>
      </w:r>
      <w:r w:rsidRPr="009E0989">
        <w:rPr>
          <w:rFonts w:ascii="Cambria" w:hAnsi="Cambria"/>
          <w:spacing w:val="-12"/>
        </w:rPr>
        <w:t xml:space="preserve"> </w:t>
      </w:r>
      <w:r w:rsidRPr="009E0989">
        <w:rPr>
          <w:rFonts w:ascii="Cambria" w:hAnsi="Cambria"/>
        </w:rPr>
        <w:t>wzrost</w:t>
      </w:r>
      <w:r w:rsidRPr="009E0989">
        <w:rPr>
          <w:rFonts w:ascii="Cambria" w:hAnsi="Cambria"/>
          <w:spacing w:val="-12"/>
        </w:rPr>
        <w:t xml:space="preserve"> </w:t>
      </w:r>
      <w:r w:rsidRPr="009E0989">
        <w:rPr>
          <w:rFonts w:ascii="Cambria" w:hAnsi="Cambria"/>
        </w:rPr>
        <w:t>cen</w:t>
      </w:r>
      <w:r w:rsidRPr="009E0989">
        <w:rPr>
          <w:rFonts w:ascii="Cambria" w:hAnsi="Cambria"/>
          <w:spacing w:val="-11"/>
        </w:rPr>
        <w:t xml:space="preserve"> </w:t>
      </w:r>
      <w:r w:rsidRPr="009E0989">
        <w:rPr>
          <w:rFonts w:ascii="Cambria" w:hAnsi="Cambria"/>
        </w:rPr>
        <w:t>hurtowych</w:t>
      </w:r>
      <w:r w:rsidRPr="009E0989">
        <w:rPr>
          <w:rFonts w:ascii="Cambria" w:hAnsi="Cambria"/>
          <w:spacing w:val="-12"/>
        </w:rPr>
        <w:t xml:space="preserve"> </w:t>
      </w:r>
      <w:r w:rsidRPr="009E0989">
        <w:rPr>
          <w:rFonts w:ascii="Cambria" w:hAnsi="Cambria"/>
        </w:rPr>
        <w:t>oleju</w:t>
      </w:r>
      <w:r w:rsidR="000460AB" w:rsidRPr="009E0989">
        <w:rPr>
          <w:rFonts w:ascii="Cambria" w:hAnsi="Cambria"/>
        </w:rPr>
        <w:t xml:space="preserve"> </w:t>
      </w:r>
      <w:r w:rsidRPr="009E0989">
        <w:rPr>
          <w:rFonts w:ascii="Cambria" w:hAnsi="Cambria"/>
          <w:spacing w:val="-58"/>
        </w:rPr>
        <w:t xml:space="preserve"> </w:t>
      </w:r>
      <w:r w:rsidRPr="009E0989">
        <w:rPr>
          <w:rFonts w:ascii="Cambria" w:hAnsi="Cambria"/>
        </w:rPr>
        <w:t>opałowego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uniemożliwi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Zamawiającemu zakup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planowanej ilości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oleju.</w:t>
      </w:r>
    </w:p>
    <w:p w14:paraId="6935772F" w14:textId="77777777" w:rsidR="00F24D86" w:rsidRPr="009E0989" w:rsidRDefault="006666B2">
      <w:pPr>
        <w:pStyle w:val="Akapitzlist"/>
        <w:widowControl w:val="0"/>
        <w:numPr>
          <w:ilvl w:val="0"/>
          <w:numId w:val="57"/>
        </w:numPr>
        <w:tabs>
          <w:tab w:val="left" w:pos="1259"/>
        </w:tabs>
        <w:suppressAutoHyphens w:val="0"/>
        <w:ind w:left="539" w:right="113"/>
        <w:rPr>
          <w:rFonts w:ascii="Cambria" w:hAnsi="Cambria"/>
        </w:rPr>
      </w:pPr>
      <w:r w:rsidRPr="009E0989">
        <w:rPr>
          <w:rFonts w:ascii="Cambria" w:hAnsi="Cambria"/>
        </w:rPr>
        <w:t>W razie wystąpienia istotnej zmiany okoliczności powodującej, że wykonanie umowy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nie leży w interesie publicznym, czego nie można było przewidzieć w chwili zawarcia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umowy, Zamawiający może odstąpić od umowy w terminie miesiąca od powzięcia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wiadomości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o powyższych okolicznościach.</w:t>
      </w:r>
    </w:p>
    <w:p w14:paraId="432A3B30" w14:textId="460FC44D" w:rsidR="00F24D86" w:rsidRPr="009E0989" w:rsidRDefault="006666B2">
      <w:pPr>
        <w:pStyle w:val="Akapitzlist"/>
        <w:widowControl w:val="0"/>
        <w:numPr>
          <w:ilvl w:val="0"/>
          <w:numId w:val="57"/>
        </w:numPr>
        <w:tabs>
          <w:tab w:val="left" w:pos="1259"/>
        </w:tabs>
        <w:suppressAutoHyphens w:val="0"/>
        <w:ind w:left="539" w:right="113"/>
        <w:rPr>
          <w:rFonts w:ascii="Cambria" w:hAnsi="Cambria"/>
        </w:rPr>
      </w:pP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-11"/>
        </w:rPr>
        <w:t xml:space="preserve"> </w:t>
      </w:r>
      <w:r w:rsidRPr="009E0989">
        <w:rPr>
          <w:rFonts w:ascii="Cambria" w:hAnsi="Cambria"/>
        </w:rPr>
        <w:t>takim</w:t>
      </w:r>
      <w:r w:rsidRPr="009E0989">
        <w:rPr>
          <w:rFonts w:ascii="Cambria" w:hAnsi="Cambria"/>
          <w:spacing w:val="-10"/>
        </w:rPr>
        <w:t xml:space="preserve"> </w:t>
      </w:r>
      <w:r w:rsidRPr="009E0989">
        <w:rPr>
          <w:rFonts w:ascii="Cambria" w:hAnsi="Cambria"/>
        </w:rPr>
        <w:t>wypadku</w:t>
      </w:r>
      <w:r w:rsidRPr="009E0989">
        <w:rPr>
          <w:rFonts w:ascii="Cambria" w:hAnsi="Cambria"/>
          <w:spacing w:val="-11"/>
        </w:rPr>
        <w:t xml:space="preserve"> </w:t>
      </w:r>
      <w:r w:rsidRPr="009E0989">
        <w:rPr>
          <w:rFonts w:ascii="Cambria" w:hAnsi="Cambria"/>
        </w:rPr>
        <w:t>Dostawca</w:t>
      </w:r>
      <w:r w:rsidRPr="009E0989">
        <w:rPr>
          <w:rFonts w:ascii="Cambria" w:hAnsi="Cambria"/>
          <w:spacing w:val="-13"/>
        </w:rPr>
        <w:t xml:space="preserve"> </w:t>
      </w:r>
      <w:r w:rsidRPr="009E0989">
        <w:rPr>
          <w:rFonts w:ascii="Cambria" w:hAnsi="Cambria"/>
        </w:rPr>
        <w:t>może</w:t>
      </w:r>
      <w:r w:rsidRPr="009E0989">
        <w:rPr>
          <w:rFonts w:ascii="Cambria" w:hAnsi="Cambria"/>
          <w:spacing w:val="-12"/>
        </w:rPr>
        <w:t xml:space="preserve"> </w:t>
      </w:r>
      <w:r w:rsidRPr="009E0989">
        <w:rPr>
          <w:rFonts w:ascii="Cambria" w:hAnsi="Cambria"/>
        </w:rPr>
        <w:t>żądać</w:t>
      </w:r>
      <w:r w:rsidRPr="009E0989">
        <w:rPr>
          <w:rFonts w:ascii="Cambria" w:hAnsi="Cambria"/>
          <w:spacing w:val="-10"/>
        </w:rPr>
        <w:t xml:space="preserve"> </w:t>
      </w:r>
      <w:r w:rsidRPr="009E0989">
        <w:rPr>
          <w:rFonts w:ascii="Cambria" w:hAnsi="Cambria"/>
        </w:rPr>
        <w:t>jedynie</w:t>
      </w:r>
      <w:r w:rsidRPr="009E0989">
        <w:rPr>
          <w:rFonts w:ascii="Cambria" w:hAnsi="Cambria"/>
          <w:spacing w:val="-10"/>
        </w:rPr>
        <w:t xml:space="preserve"> </w:t>
      </w:r>
      <w:r w:rsidRPr="009E0989">
        <w:rPr>
          <w:rFonts w:ascii="Cambria" w:hAnsi="Cambria"/>
        </w:rPr>
        <w:t>wynagrodzenia</w:t>
      </w:r>
      <w:r w:rsidRPr="009E0989">
        <w:rPr>
          <w:rFonts w:ascii="Cambria" w:hAnsi="Cambria"/>
          <w:spacing w:val="-13"/>
        </w:rPr>
        <w:t xml:space="preserve"> </w:t>
      </w:r>
      <w:r w:rsidRPr="009E0989">
        <w:rPr>
          <w:rFonts w:ascii="Cambria" w:hAnsi="Cambria"/>
        </w:rPr>
        <w:t>należnego</w:t>
      </w:r>
      <w:r w:rsidRPr="009E0989">
        <w:rPr>
          <w:rFonts w:ascii="Cambria" w:hAnsi="Cambria"/>
          <w:spacing w:val="-11"/>
        </w:rPr>
        <w:t xml:space="preserve"> </w:t>
      </w:r>
      <w:r w:rsidRPr="009E0989">
        <w:rPr>
          <w:rFonts w:ascii="Cambria" w:hAnsi="Cambria"/>
        </w:rPr>
        <w:t>mu</w:t>
      </w:r>
      <w:r w:rsidRPr="009E0989">
        <w:rPr>
          <w:rFonts w:ascii="Cambria" w:hAnsi="Cambria"/>
          <w:spacing w:val="-11"/>
        </w:rPr>
        <w:t xml:space="preserve"> </w:t>
      </w:r>
      <w:r w:rsidRPr="009E0989">
        <w:rPr>
          <w:rFonts w:ascii="Cambria" w:hAnsi="Cambria"/>
        </w:rPr>
        <w:t>z</w:t>
      </w:r>
      <w:r w:rsidRPr="009E0989">
        <w:rPr>
          <w:rFonts w:ascii="Cambria" w:hAnsi="Cambria"/>
          <w:spacing w:val="-10"/>
        </w:rPr>
        <w:t xml:space="preserve"> </w:t>
      </w:r>
      <w:r w:rsidRPr="009E0989">
        <w:rPr>
          <w:rFonts w:ascii="Cambria" w:hAnsi="Cambria"/>
        </w:rPr>
        <w:t>tytułu</w:t>
      </w:r>
      <w:r w:rsidR="009E0989" w:rsidRPr="009E0989">
        <w:rPr>
          <w:rFonts w:ascii="Cambria" w:hAnsi="Cambria"/>
        </w:rPr>
        <w:t xml:space="preserve"> </w:t>
      </w:r>
      <w:r w:rsidRPr="009E0989">
        <w:rPr>
          <w:rFonts w:ascii="Cambria" w:hAnsi="Cambria"/>
          <w:spacing w:val="-58"/>
        </w:rPr>
        <w:t xml:space="preserve"> </w:t>
      </w:r>
      <w:r w:rsidRPr="009E0989">
        <w:rPr>
          <w:rFonts w:ascii="Cambria" w:hAnsi="Cambria"/>
        </w:rPr>
        <w:t>wykonania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części umowy.</w:t>
      </w:r>
    </w:p>
    <w:p w14:paraId="462D769B" w14:textId="77777777" w:rsidR="00F24D86" w:rsidRPr="009E0989" w:rsidRDefault="006666B2">
      <w:pPr>
        <w:pStyle w:val="Akapitzlist"/>
        <w:widowControl w:val="0"/>
        <w:numPr>
          <w:ilvl w:val="0"/>
          <w:numId w:val="57"/>
        </w:numPr>
        <w:tabs>
          <w:tab w:val="left" w:pos="1259"/>
        </w:tabs>
        <w:suppressAutoHyphens w:val="0"/>
        <w:ind w:left="539" w:right="113"/>
        <w:rPr>
          <w:rFonts w:ascii="Cambria" w:hAnsi="Cambria"/>
        </w:rPr>
      </w:pPr>
      <w:r w:rsidRPr="009E0989">
        <w:rPr>
          <w:rFonts w:ascii="Cambria" w:hAnsi="Cambria"/>
        </w:rPr>
        <w:t>Odstąpienie</w:t>
      </w:r>
      <w:r w:rsidRPr="009E0989">
        <w:rPr>
          <w:rFonts w:ascii="Cambria" w:hAnsi="Cambria"/>
          <w:spacing w:val="-6"/>
        </w:rPr>
        <w:t xml:space="preserve"> </w:t>
      </w:r>
      <w:r w:rsidRPr="009E0989">
        <w:rPr>
          <w:rFonts w:ascii="Cambria" w:hAnsi="Cambria"/>
        </w:rPr>
        <w:t>od</w:t>
      </w:r>
      <w:r w:rsidRPr="009E0989">
        <w:rPr>
          <w:rFonts w:ascii="Cambria" w:hAnsi="Cambria"/>
          <w:spacing w:val="-4"/>
        </w:rPr>
        <w:t xml:space="preserve"> </w:t>
      </w:r>
      <w:r w:rsidRPr="009E0989">
        <w:rPr>
          <w:rFonts w:ascii="Cambria" w:hAnsi="Cambria"/>
        </w:rPr>
        <w:t>umowy</w:t>
      </w:r>
      <w:r w:rsidRPr="009E0989">
        <w:rPr>
          <w:rFonts w:ascii="Cambria" w:hAnsi="Cambria"/>
          <w:spacing w:val="-9"/>
        </w:rPr>
        <w:t xml:space="preserve"> </w:t>
      </w:r>
      <w:r w:rsidRPr="009E0989">
        <w:rPr>
          <w:rFonts w:ascii="Cambria" w:hAnsi="Cambria"/>
        </w:rPr>
        <w:t>powinno</w:t>
      </w:r>
      <w:r w:rsidRPr="009E0989">
        <w:rPr>
          <w:rFonts w:ascii="Cambria" w:hAnsi="Cambria"/>
          <w:spacing w:val="-4"/>
        </w:rPr>
        <w:t xml:space="preserve"> </w:t>
      </w:r>
      <w:r w:rsidRPr="009E0989">
        <w:rPr>
          <w:rFonts w:ascii="Cambria" w:hAnsi="Cambria"/>
        </w:rPr>
        <w:t>nastąpić</w:t>
      </w:r>
      <w:r w:rsidRPr="009E0989">
        <w:rPr>
          <w:rFonts w:ascii="Cambria" w:hAnsi="Cambria"/>
          <w:spacing w:val="-5"/>
        </w:rPr>
        <w:t xml:space="preserve"> </w:t>
      </w: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-3"/>
        </w:rPr>
        <w:t xml:space="preserve"> </w:t>
      </w:r>
      <w:r w:rsidRPr="009E0989">
        <w:rPr>
          <w:rFonts w:ascii="Cambria" w:hAnsi="Cambria"/>
        </w:rPr>
        <w:t>formie</w:t>
      </w:r>
      <w:r w:rsidRPr="009E0989">
        <w:rPr>
          <w:rFonts w:ascii="Cambria" w:hAnsi="Cambria"/>
          <w:spacing w:val="-5"/>
        </w:rPr>
        <w:t xml:space="preserve"> </w:t>
      </w:r>
      <w:r w:rsidRPr="009E0989">
        <w:rPr>
          <w:rFonts w:ascii="Cambria" w:hAnsi="Cambria"/>
        </w:rPr>
        <w:t>pisemnej</w:t>
      </w:r>
      <w:r w:rsidRPr="009E0989">
        <w:rPr>
          <w:rFonts w:ascii="Cambria" w:hAnsi="Cambria"/>
          <w:spacing w:val="-3"/>
        </w:rPr>
        <w:t xml:space="preserve"> </w:t>
      </w:r>
      <w:r w:rsidRPr="009E0989">
        <w:rPr>
          <w:rFonts w:ascii="Cambria" w:hAnsi="Cambria"/>
        </w:rPr>
        <w:t>pod</w:t>
      </w:r>
      <w:r w:rsidRPr="009E0989">
        <w:rPr>
          <w:rFonts w:ascii="Cambria" w:hAnsi="Cambria"/>
          <w:spacing w:val="-4"/>
        </w:rPr>
        <w:t xml:space="preserve"> </w:t>
      </w:r>
      <w:r w:rsidRPr="009E0989">
        <w:rPr>
          <w:rFonts w:ascii="Cambria" w:hAnsi="Cambria"/>
        </w:rPr>
        <w:t>rygorem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nieważności</w:t>
      </w:r>
      <w:r w:rsidRPr="009E0989">
        <w:rPr>
          <w:rFonts w:ascii="Cambria" w:hAnsi="Cambria"/>
          <w:spacing w:val="-57"/>
        </w:rPr>
        <w:t xml:space="preserve"> </w:t>
      </w:r>
      <w:r w:rsidRPr="009E0989">
        <w:rPr>
          <w:rFonts w:ascii="Cambria" w:hAnsi="Cambria"/>
        </w:rPr>
        <w:t>takiego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oświadczenia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i powinno zawierać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uzasadnienie.</w:t>
      </w:r>
    </w:p>
    <w:p w14:paraId="592BEDCD" w14:textId="77777777" w:rsidR="00F24D86" w:rsidRPr="009E0989" w:rsidRDefault="00F24D86">
      <w:pPr>
        <w:widowControl w:val="0"/>
        <w:tabs>
          <w:tab w:val="left" w:pos="1259"/>
        </w:tabs>
        <w:suppressAutoHyphens w:val="0"/>
        <w:ind w:right="113"/>
        <w:rPr>
          <w:rFonts w:ascii="Cambria" w:hAnsi="Cambria"/>
        </w:rPr>
      </w:pPr>
    </w:p>
    <w:p w14:paraId="054EB4FB" w14:textId="77777777" w:rsidR="00F24D86" w:rsidRPr="009E0989" w:rsidRDefault="006666B2">
      <w:pPr>
        <w:pStyle w:val="Nagwek2"/>
        <w:spacing w:before="1" w:line="274" w:lineRule="exact"/>
        <w:ind w:left="539" w:right="113"/>
        <w:jc w:val="center"/>
        <w:rPr>
          <w:rFonts w:ascii="Cambria" w:hAnsi="Cambria"/>
        </w:rPr>
      </w:pPr>
      <w:r w:rsidRPr="009E0989">
        <w:rPr>
          <w:rFonts w:ascii="Cambria" w:hAnsi="Cambria"/>
        </w:rPr>
        <w:t>§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10.</w:t>
      </w:r>
    </w:p>
    <w:p w14:paraId="3781BD0D" w14:textId="77777777" w:rsidR="00F24D86" w:rsidRPr="009E0989" w:rsidRDefault="00F24D86">
      <w:pPr>
        <w:suppressAutoHyphens w:val="0"/>
        <w:rPr>
          <w:rFonts w:ascii="Cambria" w:eastAsia="Lucida Sans Unicode" w:hAnsi="Cambria" w:cs="Cambria"/>
          <w:lang w:eastAsia="pl-PL"/>
        </w:rPr>
      </w:pPr>
    </w:p>
    <w:p w14:paraId="7B68579F" w14:textId="30ACBB27" w:rsidR="009E0989" w:rsidRPr="009E0989" w:rsidRDefault="006666B2" w:rsidP="009E0989">
      <w:pPr>
        <w:pStyle w:val="Akapitzlist"/>
        <w:numPr>
          <w:ilvl w:val="0"/>
          <w:numId w:val="76"/>
        </w:numPr>
        <w:overflowPunct/>
        <w:rPr>
          <w:rFonts w:ascii="Cambria" w:hAnsi="Cambria"/>
        </w:rPr>
      </w:pPr>
      <w:r w:rsidRPr="009E0989">
        <w:rPr>
          <w:rFonts w:ascii="Cambria" w:hAnsi="Cambria"/>
        </w:rPr>
        <w:t>Zamawiający przewiduje możliwość zmiany wysokości wynagrodzenia</w:t>
      </w:r>
      <w:r w:rsidRPr="009E0989">
        <w:rPr>
          <w:rFonts w:ascii="Cambria" w:hAnsi="Cambria"/>
        </w:rPr>
        <w:br/>
        <w:t>określonego w postanowieniach umowy, w  przypadkach</w:t>
      </w:r>
      <w:r w:rsidR="009E0989" w:rsidRPr="009E0989">
        <w:rPr>
          <w:rFonts w:ascii="Cambria" w:hAnsi="Cambria"/>
        </w:rPr>
        <w:t>:</w:t>
      </w:r>
    </w:p>
    <w:p w14:paraId="7F6598C0" w14:textId="227EF421" w:rsidR="009E0989" w:rsidRPr="009E0989" w:rsidRDefault="006666B2" w:rsidP="009E0989">
      <w:pPr>
        <w:overflowPunct/>
        <w:ind w:left="426"/>
        <w:jc w:val="both"/>
        <w:rPr>
          <w:rFonts w:ascii="Cambria" w:eastAsia="Times New Roman" w:hAnsi="Cambria" w:cs="Times New Roman"/>
          <w:kern w:val="0"/>
          <w:lang w:eastAsia="pl-PL" w:bidi="ar-SA"/>
        </w:rPr>
      </w:pPr>
      <w:r w:rsidRPr="009E0989">
        <w:rPr>
          <w:rFonts w:ascii="Cambria" w:hAnsi="Cambria"/>
        </w:rPr>
        <w:t xml:space="preserve"> 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>a)</w:t>
      </w:r>
      <w:r w:rsidR="009E0989" w:rsidRPr="009E0989">
        <w:rPr>
          <w:rFonts w:ascii="Cambria" w:eastAsia="Times New Roman" w:hAnsi="Cambria" w:cs="Times New Roman"/>
          <w:kern w:val="0"/>
          <w:sz w:val="14"/>
          <w:szCs w:val="14"/>
          <w:lang w:eastAsia="pl-PL" w:bidi="ar-SA"/>
        </w:rPr>
        <w:t xml:space="preserve">       </w:t>
      </w:r>
      <w:r w:rsidR="009E0989"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ust</w:t>
      </w:r>
      <w:r w:rsidR="009E0989"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a</w:t>
      </w:r>
      <w:r w:rsidR="009E0989" w:rsidRPr="009E0989">
        <w:rPr>
          <w:rFonts w:ascii="Cambria" w:eastAsia="Times New Roman" w:hAnsi="Cambria" w:cs="Times New Roman"/>
          <w:spacing w:val="-4"/>
          <w:kern w:val="0"/>
          <w:lang w:eastAsia="pl-PL" w:bidi="ar-SA"/>
        </w:rPr>
        <w:t>w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>o</w:t>
      </w:r>
      <w:r w:rsidR="009E0989" w:rsidRPr="009E0989">
        <w:rPr>
          <w:rFonts w:ascii="Cambria" w:eastAsia="Times New Roman" w:hAnsi="Cambria" w:cs="Times New Roman"/>
          <w:spacing w:val="-4"/>
          <w:kern w:val="0"/>
          <w:lang w:eastAsia="pl-PL" w:bidi="ar-SA"/>
        </w:rPr>
        <w:t>w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ej </w:t>
      </w:r>
      <w:r w:rsidR="009E0989"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z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>mia</w:t>
      </w:r>
      <w:r w:rsidR="009E0989" w:rsidRPr="009E0989">
        <w:rPr>
          <w:rFonts w:ascii="Cambria" w:eastAsia="Times New Roman" w:hAnsi="Cambria" w:cs="Times New Roman"/>
          <w:spacing w:val="-4"/>
          <w:kern w:val="0"/>
          <w:lang w:eastAsia="pl-PL" w:bidi="ar-SA"/>
        </w:rPr>
        <w:t>n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y </w:t>
      </w:r>
      <w:r w:rsidR="009E0989" w:rsidRPr="009E0989">
        <w:rPr>
          <w:rFonts w:ascii="Cambria" w:eastAsia="Times New Roman" w:hAnsi="Cambria" w:cs="Times New Roman"/>
          <w:spacing w:val="-3"/>
          <w:kern w:val="0"/>
          <w:lang w:eastAsia="pl-PL" w:bidi="ar-SA"/>
        </w:rPr>
        <w:t>s</w:t>
      </w:r>
      <w:r w:rsidR="009E0989"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t</w:t>
      </w:r>
      <w:r w:rsidR="009E0989" w:rsidRPr="009E0989">
        <w:rPr>
          <w:rFonts w:ascii="Cambria" w:eastAsia="Times New Roman" w:hAnsi="Cambria" w:cs="Times New Roman"/>
          <w:spacing w:val="-4"/>
          <w:kern w:val="0"/>
          <w:lang w:eastAsia="pl-PL" w:bidi="ar-SA"/>
        </w:rPr>
        <w:t>aw</w:t>
      </w:r>
      <w:r w:rsidR="009E0989"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k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>i po</w:t>
      </w:r>
      <w:r w:rsidR="009E0989"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d</w:t>
      </w:r>
      <w:r w:rsidR="009E0989"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a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>t</w:t>
      </w:r>
      <w:r w:rsidR="009E0989" w:rsidRPr="009E0989">
        <w:rPr>
          <w:rFonts w:ascii="Cambria" w:eastAsia="Times New Roman" w:hAnsi="Cambria" w:cs="Times New Roman"/>
          <w:spacing w:val="-4"/>
          <w:kern w:val="0"/>
          <w:lang w:eastAsia="pl-PL" w:bidi="ar-SA"/>
        </w:rPr>
        <w:t>k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u od </w:t>
      </w:r>
      <w:r w:rsidR="009E0989" w:rsidRPr="009E0989">
        <w:rPr>
          <w:rFonts w:ascii="Cambria" w:eastAsia="Times New Roman" w:hAnsi="Cambria" w:cs="Times New Roman"/>
          <w:spacing w:val="-3"/>
          <w:kern w:val="0"/>
          <w:lang w:eastAsia="pl-PL" w:bidi="ar-SA"/>
        </w:rPr>
        <w:t>towarów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 i </w:t>
      </w:r>
      <w:r w:rsidR="009E0989"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usłu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>g (</w:t>
      </w:r>
      <w:r w:rsidR="009E0989" w:rsidRPr="009E0989">
        <w:rPr>
          <w:rFonts w:ascii="Cambria" w:eastAsia="Times New Roman" w:hAnsi="Cambria" w:cs="Times New Roman"/>
          <w:spacing w:val="-21"/>
          <w:kern w:val="0"/>
          <w:lang w:eastAsia="pl-PL" w:bidi="ar-SA"/>
        </w:rPr>
        <w:t>V</w:t>
      </w:r>
      <w:r w:rsidR="009E0989" w:rsidRPr="009E0989">
        <w:rPr>
          <w:rFonts w:ascii="Cambria" w:eastAsia="Times New Roman" w:hAnsi="Cambria" w:cs="Times New Roman"/>
          <w:spacing w:val="-16"/>
          <w:kern w:val="0"/>
          <w:lang w:eastAsia="pl-PL" w:bidi="ar-SA"/>
        </w:rPr>
        <w:t>A</w:t>
      </w:r>
      <w:r w:rsidR="009E0989"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T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>) o</w:t>
      </w:r>
      <w:r w:rsidR="009E0989"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d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>po</w:t>
      </w:r>
      <w:r w:rsidR="009E0989"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w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>ie</w:t>
      </w:r>
      <w:r w:rsidR="009E0989"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d</w:t>
      </w:r>
      <w:r w:rsidR="009E0989"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n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>io pop</w:t>
      </w:r>
      <w:r w:rsidR="009E0989"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r</w:t>
      </w:r>
      <w:r w:rsidR="009E0989"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z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>ez po</w:t>
      </w:r>
      <w:r w:rsidR="009E0989" w:rsidRPr="009E0989">
        <w:rPr>
          <w:rFonts w:ascii="Cambria" w:eastAsia="Times New Roman" w:hAnsi="Cambria" w:cs="Times New Roman"/>
          <w:spacing w:val="-7"/>
          <w:kern w:val="0"/>
          <w:lang w:eastAsia="pl-PL" w:bidi="ar-SA"/>
        </w:rPr>
        <w:t>d</w:t>
      </w:r>
      <w:r w:rsidR="009E0989" w:rsidRPr="009E0989">
        <w:rPr>
          <w:rFonts w:ascii="Cambria" w:eastAsia="Times New Roman" w:hAnsi="Cambria" w:cs="Times New Roman"/>
          <w:spacing w:val="1"/>
          <w:kern w:val="0"/>
          <w:lang w:eastAsia="pl-PL" w:bidi="ar-SA"/>
        </w:rPr>
        <w:t>w</w:t>
      </w:r>
      <w:r w:rsidR="009E0989"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y</w:t>
      </w:r>
      <w:r w:rsidR="009E0989" w:rsidRPr="009E0989">
        <w:rPr>
          <w:rFonts w:ascii="Cambria" w:eastAsia="Times New Roman" w:hAnsi="Cambria" w:cs="Times New Roman"/>
          <w:spacing w:val="-21"/>
          <w:kern w:val="0"/>
          <w:lang w:eastAsia="pl-PL" w:bidi="ar-SA"/>
        </w:rPr>
        <w:t>ż</w:t>
      </w:r>
      <w:r w:rsidR="009E0989" w:rsidRPr="009E0989">
        <w:rPr>
          <w:rFonts w:ascii="Cambria" w:eastAsia="Times New Roman" w:hAnsi="Cambria" w:cs="Times New Roman"/>
          <w:spacing w:val="2"/>
          <w:kern w:val="0"/>
          <w:lang w:eastAsia="pl-PL" w:bidi="ar-SA"/>
        </w:rPr>
        <w:t>s</w:t>
      </w:r>
      <w:r w:rsidR="009E0989"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z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enie </w:t>
      </w:r>
      <w:r w:rsidR="009E0989"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lu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>b</w:t>
      </w:r>
      <w:r w:rsidR="009E0989" w:rsidRPr="009E0989">
        <w:rPr>
          <w:rFonts w:ascii="Cambria" w:eastAsia="Times New Roman" w:hAnsi="Cambria" w:cs="Times New Roman"/>
          <w:spacing w:val="-13"/>
          <w:kern w:val="0"/>
          <w:lang w:eastAsia="pl-PL" w:bidi="ar-SA"/>
        </w:rPr>
        <w:t xml:space="preserve"> 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>obni</w:t>
      </w:r>
      <w:r w:rsidR="009E0989" w:rsidRPr="009E0989">
        <w:rPr>
          <w:rFonts w:ascii="Cambria" w:eastAsia="Times New Roman" w:hAnsi="Cambria" w:cs="Times New Roman"/>
          <w:spacing w:val="-20"/>
          <w:kern w:val="0"/>
          <w:lang w:eastAsia="pl-PL" w:bidi="ar-SA"/>
        </w:rPr>
        <w:t>że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nie </w:t>
      </w:r>
      <w:r w:rsidR="009E0989"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w</w:t>
      </w:r>
      <w:r w:rsidR="009E0989"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yn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>a</w:t>
      </w:r>
      <w:r w:rsidR="009E0989"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g</w:t>
      </w:r>
      <w:r w:rsidR="009E0989" w:rsidRPr="009E0989">
        <w:rPr>
          <w:rFonts w:ascii="Cambria" w:eastAsia="Times New Roman" w:hAnsi="Cambria" w:cs="Times New Roman"/>
          <w:spacing w:val="-4"/>
          <w:kern w:val="0"/>
          <w:lang w:eastAsia="pl-PL" w:bidi="ar-SA"/>
        </w:rPr>
        <w:t>r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>o</w:t>
      </w:r>
      <w:r w:rsidR="009E0989"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dz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>enia b</w:t>
      </w:r>
      <w:r w:rsidR="009E0989"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rut</w:t>
      </w:r>
      <w:r w:rsidR="009E0989"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t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o z </w:t>
      </w:r>
      <w:r w:rsidR="009E0989"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ty</w:t>
      </w:r>
      <w:r w:rsidR="009E0989"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m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>,</w:t>
      </w:r>
      <w:r w:rsidR="009E0989" w:rsidRPr="009E0989">
        <w:rPr>
          <w:rFonts w:ascii="Cambria" w:eastAsia="Times New Roman" w:hAnsi="Cambria" w:cs="Times New Roman"/>
          <w:spacing w:val="-12"/>
          <w:kern w:val="0"/>
          <w:lang w:eastAsia="pl-PL" w:bidi="ar-SA"/>
        </w:rPr>
        <w:t xml:space="preserve"> </w:t>
      </w:r>
      <w:r w:rsidR="009E0989" w:rsidRPr="009E0989">
        <w:rPr>
          <w:rFonts w:ascii="Cambria" w:eastAsia="Times New Roman" w:hAnsi="Cambria" w:cs="Times New Roman"/>
          <w:spacing w:val="-21"/>
          <w:kern w:val="0"/>
          <w:lang w:eastAsia="pl-PL" w:bidi="ar-SA"/>
        </w:rPr>
        <w:t>że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 </w:t>
      </w:r>
      <w:r w:rsidR="009E0989"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w</w:t>
      </w:r>
      <w:r w:rsidR="009E0989"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yn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>a</w:t>
      </w:r>
      <w:r w:rsidR="009E0989"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g</w:t>
      </w:r>
      <w:r w:rsidR="009E0989" w:rsidRPr="009E0989">
        <w:rPr>
          <w:rFonts w:ascii="Cambria" w:eastAsia="Times New Roman" w:hAnsi="Cambria" w:cs="Times New Roman"/>
          <w:spacing w:val="-4"/>
          <w:kern w:val="0"/>
          <w:lang w:eastAsia="pl-PL" w:bidi="ar-SA"/>
        </w:rPr>
        <w:t>r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>od</w:t>
      </w:r>
      <w:r w:rsidR="009E0989"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z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enie </w:t>
      </w:r>
      <w:r w:rsidR="009E0989"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n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>e</w:t>
      </w:r>
      <w:r w:rsidR="009E0989"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t</w:t>
      </w:r>
      <w:r w:rsidR="009E0989"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t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>o po</w:t>
      </w:r>
      <w:r w:rsidR="009E0989"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z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>osta</w:t>
      </w:r>
      <w:r w:rsidR="009E0989"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n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ie </w:t>
      </w:r>
      <w:r w:rsidR="009E0989"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n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>ie</w:t>
      </w:r>
      <w:r w:rsidR="009E0989"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z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>mien</w:t>
      </w:r>
      <w:r w:rsidR="009E0989"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n</w:t>
      </w:r>
      <w:r w:rsidR="009E0989"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e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, </w:t>
      </w:r>
      <w:r w:rsidR="009E0989"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z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>a o</w:t>
      </w:r>
      <w:r w:rsidR="009E0989"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k</w:t>
      </w:r>
      <w:r w:rsidR="009E0989" w:rsidRPr="009E0989">
        <w:rPr>
          <w:rFonts w:ascii="Cambria" w:eastAsia="Times New Roman" w:hAnsi="Cambria" w:cs="Times New Roman"/>
          <w:spacing w:val="-4"/>
          <w:kern w:val="0"/>
          <w:lang w:eastAsia="pl-PL" w:bidi="ar-SA"/>
        </w:rPr>
        <w:t>r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es po </w:t>
      </w:r>
      <w:r w:rsidR="009E0989" w:rsidRPr="009E0989">
        <w:rPr>
          <w:rFonts w:ascii="Cambria" w:eastAsia="Times New Roman" w:hAnsi="Cambria" w:cs="Times New Roman"/>
          <w:spacing w:val="-4"/>
          <w:kern w:val="0"/>
          <w:lang w:eastAsia="pl-PL" w:bidi="ar-SA"/>
        </w:rPr>
        <w:t>w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>e</w:t>
      </w:r>
      <w:r w:rsidR="009E0989" w:rsidRPr="009E0989">
        <w:rPr>
          <w:rFonts w:ascii="Cambria" w:eastAsia="Times New Roman" w:hAnsi="Cambria" w:cs="Times New Roman"/>
          <w:spacing w:val="1"/>
          <w:kern w:val="0"/>
          <w:lang w:eastAsia="pl-PL" w:bidi="ar-SA"/>
        </w:rPr>
        <w:t>j</w:t>
      </w:r>
      <w:r w:rsidR="009E0989" w:rsidRPr="009E0989">
        <w:rPr>
          <w:rFonts w:ascii="Cambria" w:eastAsia="Times New Roman" w:hAnsi="Cambria" w:cs="Times New Roman"/>
          <w:spacing w:val="-20"/>
          <w:kern w:val="0"/>
          <w:lang w:eastAsia="pl-PL" w:bidi="ar-SA"/>
        </w:rPr>
        <w:t>ś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>ciu w ż</w:t>
      </w:r>
      <w:r w:rsidR="009E0989" w:rsidRPr="009E0989">
        <w:rPr>
          <w:rFonts w:ascii="Cambria" w:eastAsia="Times New Roman" w:hAnsi="Cambria" w:cs="Times New Roman"/>
          <w:spacing w:val="-6"/>
          <w:kern w:val="0"/>
          <w:lang w:eastAsia="pl-PL" w:bidi="ar-SA"/>
        </w:rPr>
        <w:t>y</w:t>
      </w:r>
      <w:r w:rsidR="009E0989" w:rsidRPr="009E0989">
        <w:rPr>
          <w:rFonts w:ascii="Cambria" w:eastAsia="Times New Roman" w:hAnsi="Cambria" w:cs="Times New Roman"/>
          <w:kern w:val="0"/>
          <w:lang w:eastAsia="pl-PL" w:bidi="ar-SA"/>
        </w:rPr>
        <w:t>cie zmiany,</w:t>
      </w:r>
    </w:p>
    <w:p w14:paraId="77A1FB1A" w14:textId="77777777" w:rsidR="009E0989" w:rsidRPr="009E0989" w:rsidRDefault="009E0989" w:rsidP="009E0989">
      <w:pPr>
        <w:suppressAutoHyphens w:val="0"/>
        <w:overflowPunct/>
        <w:spacing w:line="276" w:lineRule="auto"/>
        <w:ind w:left="426" w:right="135"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</w:pPr>
      <w:r w:rsidRPr="009E0989">
        <w:rPr>
          <w:rFonts w:ascii="Cambria" w:eastAsia="Times New Roman" w:hAnsi="Cambria" w:cs="Times New Roman"/>
          <w:kern w:val="0"/>
          <w:lang w:eastAsia="pl-PL" w:bidi="ar-SA"/>
        </w:rPr>
        <w:t>b)</w:t>
      </w:r>
      <w:r w:rsidRPr="009E0989">
        <w:rPr>
          <w:rFonts w:ascii="Cambria" w:eastAsia="Times New Roman" w:hAnsi="Cambria" w:cs="Times New Roman"/>
          <w:kern w:val="0"/>
          <w:sz w:val="14"/>
          <w:szCs w:val="14"/>
          <w:lang w:eastAsia="pl-PL" w:bidi="ar-SA"/>
        </w:rPr>
        <w:t xml:space="preserve">      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z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mia</w:t>
      </w:r>
      <w:r w:rsidRPr="009E0989">
        <w:rPr>
          <w:rFonts w:ascii="Cambria" w:eastAsia="Times New Roman" w:hAnsi="Cambria" w:cs="Times New Roman"/>
          <w:spacing w:val="-4"/>
          <w:kern w:val="0"/>
          <w:lang w:eastAsia="pl-PL" w:bidi="ar-SA"/>
        </w:rPr>
        <w:t>n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y </w:t>
      </w:r>
      <w:r w:rsidRPr="009E0989">
        <w:rPr>
          <w:rFonts w:ascii="Cambria" w:eastAsia="Times New Roman" w:hAnsi="Cambria" w:cs="Times New Roman"/>
          <w:spacing w:val="1"/>
          <w:kern w:val="0"/>
          <w:lang w:eastAsia="pl-PL" w:bidi="ar-SA"/>
        </w:rPr>
        <w:t>wysokości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 m</w:t>
      </w:r>
      <w:r w:rsidRPr="009E0989">
        <w:rPr>
          <w:rFonts w:ascii="Cambria" w:eastAsia="Times New Roman" w:hAnsi="Cambria" w:cs="Times New Roman"/>
          <w:spacing w:val="2"/>
          <w:kern w:val="0"/>
          <w:lang w:eastAsia="pl-PL" w:bidi="ar-SA"/>
        </w:rPr>
        <w:t>i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n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imal</w:t>
      </w:r>
      <w:r w:rsidRPr="009E0989">
        <w:rPr>
          <w:rFonts w:ascii="Cambria" w:eastAsia="Times New Roman" w:hAnsi="Cambria" w:cs="Times New Roman"/>
          <w:spacing w:val="2"/>
          <w:kern w:val="0"/>
          <w:lang w:eastAsia="pl-PL" w:bidi="ar-SA"/>
        </w:rPr>
        <w:t>n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ego 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w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yn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a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g</w:t>
      </w:r>
      <w:r w:rsidRPr="009E0989">
        <w:rPr>
          <w:rFonts w:ascii="Cambria" w:eastAsia="Times New Roman" w:hAnsi="Cambria" w:cs="Times New Roman"/>
          <w:spacing w:val="-4"/>
          <w:kern w:val="0"/>
          <w:lang w:eastAsia="pl-PL" w:bidi="ar-SA"/>
        </w:rPr>
        <w:t>r</w:t>
      </w:r>
      <w:r w:rsidRPr="009E0989">
        <w:rPr>
          <w:rFonts w:ascii="Cambria" w:eastAsia="Times New Roman" w:hAnsi="Cambria" w:cs="Times New Roman"/>
          <w:spacing w:val="1"/>
          <w:kern w:val="0"/>
          <w:lang w:eastAsia="pl-PL" w:bidi="ar-SA"/>
        </w:rPr>
        <w:t>o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d</w:t>
      </w:r>
      <w:r w:rsidRPr="009E0989">
        <w:rPr>
          <w:rFonts w:ascii="Cambria" w:eastAsia="Times New Roman" w:hAnsi="Cambria" w:cs="Times New Roman"/>
          <w:spacing w:val="1"/>
          <w:kern w:val="0"/>
          <w:lang w:eastAsia="pl-PL" w:bidi="ar-SA"/>
        </w:rPr>
        <w:t>z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enia</w:t>
      </w:r>
      <w:r w:rsidRPr="009E0989">
        <w:rPr>
          <w:rFonts w:ascii="Cambria" w:eastAsia="Times New Roman" w:hAnsi="Cambria" w:cs="Times New Roman"/>
          <w:spacing w:val="21"/>
          <w:kern w:val="0"/>
          <w:lang w:eastAsia="pl-PL" w:bidi="ar-SA"/>
        </w:rPr>
        <w:t xml:space="preserve"> 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z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a p</w:t>
      </w:r>
      <w:r w:rsidRPr="009E0989">
        <w:rPr>
          <w:rFonts w:ascii="Cambria" w:eastAsia="Times New Roman" w:hAnsi="Cambria" w:cs="Times New Roman"/>
          <w:spacing w:val="-6"/>
          <w:kern w:val="0"/>
          <w:lang w:eastAsia="pl-PL" w:bidi="ar-SA"/>
        </w:rPr>
        <w:t>r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ac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ę</w:t>
      </w:r>
      <w:r w:rsidRPr="009E0989">
        <w:rPr>
          <w:rFonts w:ascii="Cambria" w:eastAsia="Times New Roman" w:hAnsi="Cambria" w:cs="Times New Roman"/>
          <w:spacing w:val="21"/>
          <w:kern w:val="0"/>
          <w:lang w:eastAsia="pl-PL" w:bidi="ar-SA"/>
        </w:rPr>
        <w:t xml:space="preserve"> 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al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bo 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wysokości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 minimalnej stawki godzinowej,</w:t>
      </w:r>
    </w:p>
    <w:p w14:paraId="1C2B104E" w14:textId="77777777" w:rsidR="009E0989" w:rsidRPr="009E0989" w:rsidRDefault="009E0989" w:rsidP="009E0989">
      <w:pPr>
        <w:suppressAutoHyphens w:val="0"/>
        <w:overflowPunct/>
        <w:spacing w:line="276" w:lineRule="auto"/>
        <w:ind w:left="426" w:right="139"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</w:pPr>
      <w:r w:rsidRPr="009E0989">
        <w:rPr>
          <w:rFonts w:ascii="Cambria" w:eastAsia="Times New Roman" w:hAnsi="Cambria" w:cs="Times New Roman"/>
          <w:kern w:val="0"/>
          <w:lang w:eastAsia="pl-PL" w:bidi="ar-SA"/>
        </w:rPr>
        <w:t>c)</w:t>
      </w:r>
      <w:r w:rsidRPr="009E0989">
        <w:rPr>
          <w:rFonts w:ascii="Cambria" w:eastAsia="Times New Roman" w:hAnsi="Cambria" w:cs="Times New Roman"/>
          <w:kern w:val="0"/>
          <w:sz w:val="14"/>
          <w:szCs w:val="14"/>
          <w:lang w:eastAsia="pl-PL" w:bidi="ar-SA"/>
        </w:rPr>
        <w:t xml:space="preserve">      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ustalo</w:t>
      </w:r>
      <w:r w:rsidRPr="009E0989">
        <w:rPr>
          <w:rFonts w:ascii="Cambria" w:eastAsia="Times New Roman" w:hAnsi="Cambria" w:cs="Times New Roman"/>
          <w:spacing w:val="-5"/>
          <w:kern w:val="0"/>
          <w:lang w:eastAsia="pl-PL" w:bidi="ar-SA"/>
        </w:rPr>
        <w:t>n</w:t>
      </w:r>
      <w:r w:rsidRPr="009E0989">
        <w:rPr>
          <w:rFonts w:ascii="Cambria" w:eastAsia="Times New Roman" w:hAnsi="Cambria" w:cs="Times New Roman"/>
          <w:spacing w:val="-6"/>
          <w:kern w:val="0"/>
          <w:lang w:eastAsia="pl-PL" w:bidi="ar-SA"/>
        </w:rPr>
        <w:t>y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ch 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n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a po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d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st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a</w:t>
      </w:r>
      <w:r w:rsidRPr="009E0989">
        <w:rPr>
          <w:rFonts w:ascii="Cambria" w:eastAsia="Times New Roman" w:hAnsi="Cambria" w:cs="Times New Roman"/>
          <w:spacing w:val="1"/>
          <w:kern w:val="0"/>
          <w:lang w:eastAsia="pl-PL" w:bidi="ar-SA"/>
        </w:rPr>
        <w:t>w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ie przepisów 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ust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aw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y z 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d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n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ia 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1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0 p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a</w:t>
      </w:r>
      <w:r w:rsidRPr="009E0989">
        <w:rPr>
          <w:rFonts w:ascii="Cambria" w:eastAsia="Times New Roman" w:hAnsi="Cambria" w:cs="Times New Roman"/>
          <w:spacing w:val="-20"/>
          <w:kern w:val="0"/>
          <w:lang w:eastAsia="pl-PL" w:bidi="ar-SA"/>
        </w:rPr>
        <w:t>ź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dz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ie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rn</w:t>
      </w:r>
      <w:r w:rsidRPr="009E0989">
        <w:rPr>
          <w:rFonts w:ascii="Cambria" w:eastAsia="Times New Roman" w:hAnsi="Cambria" w:cs="Times New Roman"/>
          <w:spacing w:val="3"/>
          <w:kern w:val="0"/>
          <w:lang w:eastAsia="pl-PL" w:bidi="ar-SA"/>
        </w:rPr>
        <w:t>i</w:t>
      </w:r>
      <w:r w:rsidRPr="009E0989">
        <w:rPr>
          <w:rFonts w:ascii="Cambria" w:eastAsia="Times New Roman" w:hAnsi="Cambria" w:cs="Times New Roman"/>
          <w:spacing w:val="-4"/>
          <w:kern w:val="0"/>
          <w:lang w:eastAsia="pl-PL" w:bidi="ar-SA"/>
        </w:rPr>
        <w:t>k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a 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20</w:t>
      </w:r>
      <w:r w:rsidRPr="009E0989">
        <w:rPr>
          <w:rFonts w:ascii="Cambria" w:eastAsia="Times New Roman" w:hAnsi="Cambria" w:cs="Times New Roman"/>
          <w:spacing w:val="1"/>
          <w:kern w:val="0"/>
          <w:lang w:eastAsia="pl-PL" w:bidi="ar-SA"/>
        </w:rPr>
        <w:t>0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2 </w:t>
      </w:r>
      <w:r w:rsidRPr="009E0989">
        <w:rPr>
          <w:rFonts w:ascii="Cambria" w:eastAsia="Times New Roman" w:hAnsi="Cambria" w:cs="Times New Roman"/>
          <w:spacing w:val="-25"/>
          <w:kern w:val="0"/>
          <w:lang w:eastAsia="pl-PL" w:bidi="ar-SA"/>
        </w:rPr>
        <w:t>r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. 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br/>
        <w:t>o minimalnym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 xml:space="preserve"> 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wynagrodzeniu</w:t>
      </w:r>
      <w:r w:rsidRPr="009E0989">
        <w:rPr>
          <w:rFonts w:ascii="Cambria" w:eastAsia="Times New Roman" w:hAnsi="Cambria" w:cs="Times New Roman"/>
          <w:spacing w:val="1"/>
          <w:kern w:val="0"/>
          <w:lang w:eastAsia="pl-PL" w:bidi="ar-SA"/>
        </w:rPr>
        <w:t xml:space="preserve"> 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za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 xml:space="preserve"> 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pracę,</w:t>
      </w:r>
    </w:p>
    <w:p w14:paraId="3B1D3D8E" w14:textId="77777777" w:rsidR="009E0989" w:rsidRPr="009E0989" w:rsidRDefault="009E0989" w:rsidP="009E0989">
      <w:pPr>
        <w:suppressAutoHyphens w:val="0"/>
        <w:overflowPunct/>
        <w:spacing w:line="276" w:lineRule="auto"/>
        <w:ind w:left="426" w:right="132"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</w:pPr>
      <w:r w:rsidRPr="009E0989">
        <w:rPr>
          <w:rFonts w:ascii="Cambria" w:eastAsia="Times New Roman" w:hAnsi="Cambria" w:cs="Times New Roman"/>
          <w:kern w:val="0"/>
          <w:lang w:eastAsia="pl-PL" w:bidi="ar-SA"/>
        </w:rPr>
        <w:t>d)</w:t>
      </w:r>
      <w:r w:rsidRPr="009E0989">
        <w:rPr>
          <w:rFonts w:ascii="Cambria" w:eastAsia="Times New Roman" w:hAnsi="Cambria" w:cs="Times New Roman"/>
          <w:kern w:val="0"/>
          <w:sz w:val="14"/>
          <w:szCs w:val="14"/>
          <w:lang w:eastAsia="pl-PL" w:bidi="ar-SA"/>
        </w:rPr>
        <w:t xml:space="preserve">      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zmiany</w:t>
      </w:r>
      <w:r w:rsidRPr="009E0989">
        <w:rPr>
          <w:rFonts w:ascii="Cambria" w:eastAsia="Times New Roman" w:hAnsi="Cambria" w:cs="Times New Roman"/>
          <w:spacing w:val="1"/>
          <w:kern w:val="0"/>
          <w:lang w:eastAsia="pl-PL" w:bidi="ar-SA"/>
        </w:rPr>
        <w:t xml:space="preserve"> 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zasad</w:t>
      </w:r>
      <w:r w:rsidRPr="009E0989">
        <w:rPr>
          <w:rFonts w:ascii="Cambria" w:eastAsia="Times New Roman" w:hAnsi="Cambria" w:cs="Times New Roman"/>
          <w:spacing w:val="1"/>
          <w:kern w:val="0"/>
          <w:lang w:eastAsia="pl-PL" w:bidi="ar-SA"/>
        </w:rPr>
        <w:t xml:space="preserve"> 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podlegania</w:t>
      </w:r>
      <w:r w:rsidRPr="009E0989">
        <w:rPr>
          <w:rFonts w:ascii="Cambria" w:eastAsia="Times New Roman" w:hAnsi="Cambria" w:cs="Times New Roman"/>
          <w:spacing w:val="1"/>
          <w:kern w:val="0"/>
          <w:lang w:eastAsia="pl-PL" w:bidi="ar-SA"/>
        </w:rPr>
        <w:t xml:space="preserve"> 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ubezpieczeniom</w:t>
      </w:r>
      <w:r w:rsidRPr="009E0989">
        <w:rPr>
          <w:rFonts w:ascii="Cambria" w:eastAsia="Times New Roman" w:hAnsi="Cambria" w:cs="Times New Roman"/>
          <w:spacing w:val="1"/>
          <w:kern w:val="0"/>
          <w:lang w:eastAsia="pl-PL" w:bidi="ar-SA"/>
        </w:rPr>
        <w:t xml:space="preserve"> 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społecznym</w:t>
      </w:r>
      <w:r w:rsidRPr="009E0989">
        <w:rPr>
          <w:rFonts w:ascii="Cambria" w:eastAsia="Times New Roman" w:hAnsi="Cambria" w:cs="Times New Roman"/>
          <w:spacing w:val="1"/>
          <w:kern w:val="0"/>
          <w:lang w:eastAsia="pl-PL" w:bidi="ar-SA"/>
        </w:rPr>
        <w:t xml:space="preserve"> 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lub</w:t>
      </w:r>
      <w:r w:rsidRPr="009E0989">
        <w:rPr>
          <w:rFonts w:ascii="Cambria" w:eastAsia="Times New Roman" w:hAnsi="Cambria" w:cs="Times New Roman"/>
          <w:spacing w:val="1"/>
          <w:kern w:val="0"/>
          <w:lang w:eastAsia="pl-PL" w:bidi="ar-SA"/>
        </w:rPr>
        <w:t xml:space="preserve"> 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ubezpieczeniu</w:t>
      </w:r>
      <w:r w:rsidRPr="009E0989">
        <w:rPr>
          <w:rFonts w:ascii="Cambria" w:eastAsia="Times New Roman" w:hAnsi="Cambria" w:cs="Times New Roman"/>
          <w:spacing w:val="1"/>
          <w:kern w:val="0"/>
          <w:lang w:eastAsia="pl-PL" w:bidi="ar-SA"/>
        </w:rPr>
        <w:t xml:space="preserve"> 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zd</w:t>
      </w:r>
      <w:r w:rsidRPr="009E0989">
        <w:rPr>
          <w:rFonts w:ascii="Cambria" w:eastAsia="Times New Roman" w:hAnsi="Cambria" w:cs="Times New Roman"/>
          <w:spacing w:val="-4"/>
          <w:kern w:val="0"/>
          <w:lang w:eastAsia="pl-PL" w:bidi="ar-SA"/>
        </w:rPr>
        <w:t>r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o</w:t>
      </w:r>
      <w:r w:rsidRPr="009E0989">
        <w:rPr>
          <w:rFonts w:ascii="Cambria" w:eastAsia="Times New Roman" w:hAnsi="Cambria" w:cs="Times New Roman"/>
          <w:spacing w:val="-4"/>
          <w:kern w:val="0"/>
          <w:lang w:eastAsia="pl-PL" w:bidi="ar-SA"/>
        </w:rPr>
        <w:t>w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ot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n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emu 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lu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b </w:t>
      </w:r>
      <w:r w:rsidRPr="009E0989">
        <w:rPr>
          <w:rFonts w:ascii="Cambria" w:eastAsia="Times New Roman" w:hAnsi="Cambria" w:cs="Times New Roman"/>
          <w:spacing w:val="1"/>
          <w:kern w:val="0"/>
          <w:lang w:eastAsia="pl-PL" w:bidi="ar-SA"/>
        </w:rPr>
        <w:t>wysokości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 st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a</w:t>
      </w:r>
      <w:r w:rsidRPr="009E0989">
        <w:rPr>
          <w:rFonts w:ascii="Cambria" w:eastAsia="Times New Roman" w:hAnsi="Cambria" w:cs="Times New Roman"/>
          <w:spacing w:val="-4"/>
          <w:kern w:val="0"/>
          <w:lang w:eastAsia="pl-PL" w:bidi="ar-SA"/>
        </w:rPr>
        <w:t>w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k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i s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k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ł</w:t>
      </w:r>
      <w:r w:rsidRPr="009E0989">
        <w:rPr>
          <w:rFonts w:ascii="Cambria" w:eastAsia="Times New Roman" w:hAnsi="Cambria" w:cs="Times New Roman"/>
          <w:spacing w:val="2"/>
          <w:kern w:val="0"/>
          <w:lang w:eastAsia="pl-PL" w:bidi="ar-SA"/>
        </w:rPr>
        <w:t>a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dk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i 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n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a 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ub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e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z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piec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z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enia spo</w:t>
      </w:r>
      <w:r w:rsidRPr="009E0989">
        <w:rPr>
          <w:rFonts w:ascii="Cambria" w:eastAsia="Times New Roman" w:hAnsi="Cambria" w:cs="Times New Roman"/>
          <w:spacing w:val="-3"/>
          <w:kern w:val="0"/>
          <w:lang w:eastAsia="pl-PL" w:bidi="ar-SA"/>
        </w:rPr>
        <w:t>ł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ec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zn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e 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 xml:space="preserve">lub 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zdrowotne,</w:t>
      </w:r>
    </w:p>
    <w:p w14:paraId="75F3B420" w14:textId="77777777" w:rsidR="009E0989" w:rsidRPr="009E0989" w:rsidRDefault="009E0989" w:rsidP="009E0989">
      <w:pPr>
        <w:suppressAutoHyphens w:val="0"/>
        <w:overflowPunct/>
        <w:spacing w:line="276" w:lineRule="auto"/>
        <w:ind w:left="426" w:right="134"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</w:pPr>
      <w:r w:rsidRPr="009E0989">
        <w:rPr>
          <w:rFonts w:ascii="Cambria" w:eastAsia="Times New Roman" w:hAnsi="Cambria" w:cs="Times New Roman"/>
          <w:kern w:val="0"/>
          <w:lang w:eastAsia="pl-PL" w:bidi="ar-SA"/>
        </w:rPr>
        <w:t>e)</w:t>
      </w:r>
      <w:r w:rsidRPr="009E0989">
        <w:rPr>
          <w:rFonts w:ascii="Cambria" w:eastAsia="Times New Roman" w:hAnsi="Cambria" w:cs="Times New Roman"/>
          <w:kern w:val="0"/>
          <w:sz w:val="14"/>
          <w:szCs w:val="14"/>
          <w:lang w:eastAsia="pl-PL" w:bidi="ar-SA"/>
        </w:rPr>
        <w:t xml:space="preserve">      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z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mia</w:t>
      </w:r>
      <w:r w:rsidRPr="009E0989">
        <w:rPr>
          <w:rFonts w:ascii="Cambria" w:eastAsia="Times New Roman" w:hAnsi="Cambria" w:cs="Times New Roman"/>
          <w:spacing w:val="-4"/>
          <w:kern w:val="0"/>
          <w:lang w:eastAsia="pl-PL" w:bidi="ar-SA"/>
        </w:rPr>
        <w:t>n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y 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z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as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ad 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g</w:t>
      </w:r>
      <w:r w:rsidRPr="009E0989">
        <w:rPr>
          <w:rFonts w:ascii="Cambria" w:eastAsia="Times New Roman" w:hAnsi="Cambria" w:cs="Times New Roman"/>
          <w:spacing w:val="-4"/>
          <w:kern w:val="0"/>
          <w:lang w:eastAsia="pl-PL" w:bidi="ar-SA"/>
        </w:rPr>
        <w:t>r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o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ma</w:t>
      </w:r>
      <w:r w:rsidRPr="009E0989">
        <w:rPr>
          <w:rFonts w:ascii="Cambria" w:eastAsia="Times New Roman" w:hAnsi="Cambria" w:cs="Times New Roman"/>
          <w:spacing w:val="1"/>
          <w:kern w:val="0"/>
          <w:lang w:eastAsia="pl-PL" w:bidi="ar-SA"/>
        </w:rPr>
        <w:t>d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z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enia i 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wysokości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 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w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płat 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d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o p</w:t>
      </w:r>
      <w:r w:rsidRPr="009E0989">
        <w:rPr>
          <w:rFonts w:ascii="Cambria" w:eastAsia="Times New Roman" w:hAnsi="Cambria" w:cs="Times New Roman"/>
          <w:spacing w:val="-6"/>
          <w:kern w:val="0"/>
          <w:lang w:eastAsia="pl-PL" w:bidi="ar-SA"/>
        </w:rPr>
        <w:t>r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aco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w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n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ic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z</w:t>
      </w:r>
      <w:r w:rsidRPr="009E0989">
        <w:rPr>
          <w:rFonts w:ascii="Cambria" w:eastAsia="Times New Roman" w:hAnsi="Cambria" w:cs="Times New Roman"/>
          <w:spacing w:val="-6"/>
          <w:kern w:val="0"/>
          <w:lang w:eastAsia="pl-PL" w:bidi="ar-SA"/>
        </w:rPr>
        <w:t>y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ch p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lan</w:t>
      </w:r>
      <w:r w:rsidRPr="009E0989">
        <w:rPr>
          <w:rFonts w:ascii="Cambria" w:eastAsia="Times New Roman" w:hAnsi="Cambria" w:cs="Times New Roman"/>
          <w:spacing w:val="-29"/>
          <w:kern w:val="0"/>
          <w:lang w:eastAsia="pl-PL" w:bidi="ar-SA"/>
        </w:rPr>
        <w:t>ó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w </w:t>
      </w:r>
      <w:r w:rsidRPr="009E0989">
        <w:rPr>
          <w:rFonts w:ascii="Cambria" w:eastAsia="Times New Roman" w:hAnsi="Cambria" w:cs="Times New Roman"/>
          <w:spacing w:val="-4"/>
          <w:kern w:val="0"/>
          <w:lang w:eastAsia="pl-PL" w:bidi="ar-SA"/>
        </w:rPr>
        <w:t>k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a</w:t>
      </w:r>
      <w:r w:rsidRPr="009E0989">
        <w:rPr>
          <w:rFonts w:ascii="Cambria" w:eastAsia="Times New Roman" w:hAnsi="Cambria" w:cs="Times New Roman"/>
          <w:spacing w:val="1"/>
          <w:kern w:val="0"/>
          <w:lang w:eastAsia="pl-PL" w:bidi="ar-SA"/>
        </w:rPr>
        <w:t>p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it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a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ło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w</w:t>
      </w:r>
      <w:r w:rsidRPr="009E0989">
        <w:rPr>
          <w:rFonts w:ascii="Cambria" w:eastAsia="Times New Roman" w:hAnsi="Cambria" w:cs="Times New Roman"/>
          <w:spacing w:val="-6"/>
          <w:kern w:val="0"/>
          <w:lang w:eastAsia="pl-PL" w:bidi="ar-SA"/>
        </w:rPr>
        <w:t>y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c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h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, o 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których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 m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o</w:t>
      </w:r>
      <w:r w:rsidRPr="009E0989">
        <w:rPr>
          <w:rFonts w:ascii="Cambria" w:eastAsia="Times New Roman" w:hAnsi="Cambria" w:cs="Times New Roman"/>
          <w:spacing w:val="-6"/>
          <w:kern w:val="0"/>
          <w:lang w:eastAsia="pl-PL" w:bidi="ar-SA"/>
        </w:rPr>
        <w:t>w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a w 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ust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aw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ie z 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d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n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ia 4 p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a</w:t>
      </w:r>
      <w:r w:rsidRPr="009E0989">
        <w:rPr>
          <w:rFonts w:ascii="Cambria" w:eastAsia="Times New Roman" w:hAnsi="Cambria" w:cs="Times New Roman"/>
          <w:spacing w:val="-20"/>
          <w:kern w:val="0"/>
          <w:lang w:eastAsia="pl-PL" w:bidi="ar-SA"/>
        </w:rPr>
        <w:t>źd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z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ie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rn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i</w:t>
      </w:r>
      <w:r w:rsidRPr="009E0989">
        <w:rPr>
          <w:rFonts w:ascii="Cambria" w:eastAsia="Times New Roman" w:hAnsi="Cambria" w:cs="Times New Roman"/>
          <w:spacing w:val="-4"/>
          <w:kern w:val="0"/>
          <w:lang w:eastAsia="pl-PL" w:bidi="ar-SA"/>
        </w:rPr>
        <w:t>k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a 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20</w:t>
      </w:r>
      <w:r w:rsidRPr="009E0989">
        <w:rPr>
          <w:rFonts w:ascii="Cambria" w:eastAsia="Times New Roman" w:hAnsi="Cambria" w:cs="Times New Roman"/>
          <w:spacing w:val="1"/>
          <w:kern w:val="0"/>
          <w:lang w:eastAsia="pl-PL" w:bidi="ar-SA"/>
        </w:rPr>
        <w:t>1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8 </w:t>
      </w:r>
      <w:r w:rsidRPr="009E0989">
        <w:rPr>
          <w:rFonts w:ascii="Cambria" w:eastAsia="Times New Roman" w:hAnsi="Cambria" w:cs="Times New Roman"/>
          <w:spacing w:val="-25"/>
          <w:kern w:val="0"/>
          <w:lang w:eastAsia="pl-PL" w:bidi="ar-SA"/>
        </w:rPr>
        <w:t>r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. o p</w:t>
      </w:r>
      <w:r w:rsidRPr="009E0989">
        <w:rPr>
          <w:rFonts w:ascii="Cambria" w:eastAsia="Times New Roman" w:hAnsi="Cambria" w:cs="Times New Roman"/>
          <w:spacing w:val="-6"/>
          <w:kern w:val="0"/>
          <w:lang w:eastAsia="pl-PL" w:bidi="ar-SA"/>
        </w:rPr>
        <w:t>r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aco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w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n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ic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z</w:t>
      </w:r>
      <w:r w:rsidRPr="009E0989">
        <w:rPr>
          <w:rFonts w:ascii="Cambria" w:eastAsia="Times New Roman" w:hAnsi="Cambria" w:cs="Times New Roman"/>
          <w:spacing w:val="-6"/>
          <w:kern w:val="0"/>
          <w:lang w:eastAsia="pl-PL" w:bidi="ar-SA"/>
        </w:rPr>
        <w:t>y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ch p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lan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ach </w:t>
      </w:r>
      <w:r w:rsidRPr="009E0989">
        <w:rPr>
          <w:rFonts w:ascii="Cambria" w:eastAsia="Times New Roman" w:hAnsi="Cambria" w:cs="Times New Roman"/>
          <w:spacing w:val="-4"/>
          <w:kern w:val="0"/>
          <w:lang w:eastAsia="pl-PL" w:bidi="ar-SA"/>
        </w:rPr>
        <w:t>k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a</w:t>
      </w:r>
      <w:r w:rsidRPr="009E0989">
        <w:rPr>
          <w:rFonts w:ascii="Cambria" w:eastAsia="Times New Roman" w:hAnsi="Cambria" w:cs="Times New Roman"/>
          <w:spacing w:val="1"/>
          <w:kern w:val="0"/>
          <w:lang w:eastAsia="pl-PL" w:bidi="ar-SA"/>
        </w:rPr>
        <w:t>p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it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a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ło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w</w:t>
      </w:r>
      <w:r w:rsidRPr="009E0989">
        <w:rPr>
          <w:rFonts w:ascii="Cambria" w:eastAsia="Times New Roman" w:hAnsi="Cambria" w:cs="Times New Roman"/>
          <w:spacing w:val="-6"/>
          <w:kern w:val="0"/>
          <w:lang w:eastAsia="pl-PL" w:bidi="ar-SA"/>
        </w:rPr>
        <w:t>y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ch – je</w:t>
      </w:r>
      <w:r w:rsidRPr="009E0989">
        <w:rPr>
          <w:rFonts w:ascii="Cambria" w:eastAsia="Times New Roman" w:hAnsi="Cambria" w:cs="Times New Roman"/>
          <w:spacing w:val="-20"/>
          <w:kern w:val="0"/>
          <w:lang w:eastAsia="pl-PL" w:bidi="ar-SA"/>
        </w:rPr>
        <w:t>że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li 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z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mia</w:t>
      </w:r>
      <w:r w:rsidRPr="009E0989">
        <w:rPr>
          <w:rFonts w:ascii="Cambria" w:eastAsia="Times New Roman" w:hAnsi="Cambria" w:cs="Times New Roman"/>
          <w:spacing w:val="-4"/>
          <w:kern w:val="0"/>
          <w:lang w:eastAsia="pl-PL" w:bidi="ar-SA"/>
        </w:rPr>
        <w:t>n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y </w:t>
      </w:r>
      <w:r w:rsidRPr="009E0989">
        <w:rPr>
          <w:rFonts w:ascii="Cambria" w:eastAsia="Times New Roman" w:hAnsi="Cambria" w:cs="Times New Roman"/>
          <w:spacing w:val="-3"/>
          <w:kern w:val="0"/>
          <w:lang w:eastAsia="pl-PL" w:bidi="ar-SA"/>
        </w:rPr>
        <w:t>t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e bę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>d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ą miały 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>w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 xml:space="preserve">pływ 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 xml:space="preserve">na 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koszty</w:t>
      </w:r>
      <w:r w:rsidRPr="009E0989">
        <w:rPr>
          <w:rFonts w:ascii="Cambria" w:eastAsia="Times New Roman" w:hAnsi="Cambria" w:cs="Times New Roman"/>
          <w:spacing w:val="-1"/>
          <w:kern w:val="0"/>
          <w:lang w:eastAsia="pl-PL" w:bidi="ar-SA"/>
        </w:rPr>
        <w:t xml:space="preserve"> 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wykonania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 xml:space="preserve"> 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przedmiotu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 xml:space="preserve"> 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umowy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 xml:space="preserve"> 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przez</w:t>
      </w:r>
      <w:r w:rsidRPr="009E0989">
        <w:rPr>
          <w:rFonts w:ascii="Cambria" w:eastAsia="Times New Roman" w:hAnsi="Cambria" w:cs="Times New Roman"/>
          <w:spacing w:val="-2"/>
          <w:kern w:val="0"/>
          <w:lang w:eastAsia="pl-PL" w:bidi="ar-SA"/>
        </w:rPr>
        <w:t xml:space="preserve"> </w:t>
      </w:r>
      <w:r w:rsidRPr="009E0989">
        <w:rPr>
          <w:rFonts w:ascii="Cambria" w:eastAsia="Times New Roman" w:hAnsi="Cambria" w:cs="Times New Roman"/>
          <w:kern w:val="0"/>
          <w:lang w:eastAsia="pl-PL" w:bidi="ar-SA"/>
        </w:rPr>
        <w:t>Wykonawcę.</w:t>
      </w:r>
    </w:p>
    <w:p w14:paraId="02F17E53" w14:textId="67B6D9C6" w:rsidR="00F24D86" w:rsidRPr="009E0989" w:rsidRDefault="006666B2" w:rsidP="009E0989">
      <w:pPr>
        <w:pStyle w:val="Akapitzlist"/>
        <w:numPr>
          <w:ilvl w:val="0"/>
          <w:numId w:val="76"/>
        </w:numPr>
        <w:suppressAutoHyphens w:val="0"/>
        <w:overflowPunct/>
        <w:spacing w:line="276" w:lineRule="auto"/>
        <w:ind w:right="134"/>
        <w:rPr>
          <w:rFonts w:ascii="Cambria" w:hAnsi="Cambria"/>
          <w:kern w:val="0"/>
          <w:sz w:val="22"/>
          <w:szCs w:val="22"/>
          <w:lang w:eastAsia="pl-PL" w:bidi="ar-SA"/>
        </w:rPr>
      </w:pPr>
      <w:r w:rsidRPr="009E0989">
        <w:rPr>
          <w:rFonts w:ascii="Cambria" w:hAnsi="Cambria"/>
        </w:rPr>
        <w:t>W sytuacji wystąpienia okoliczności wskazanych w ust. 1  Wykonawca jest uprawniony złożyć Zamawiającemu pisemny wniosek o zmianę Umowy w zakresie płatności wynikających z faktur wystawionych po wejściu w życie przepisów zmieniających stawkę podatku od towarów i usług. Wniosek powinien zawierać wyczerpujące uzasadnienie faktyczne i  wskazanie podstaw prawnych zmiany stawki podatku od towarów i usług oraz dokładne wyliczenie kwoty wynagrodzenia należnego Wykonawcy po zmianie Umowy.</w:t>
      </w:r>
    </w:p>
    <w:p w14:paraId="0587E19D" w14:textId="77777777" w:rsidR="00F24D86" w:rsidRPr="009E0989" w:rsidRDefault="00F24D86">
      <w:pPr>
        <w:suppressAutoHyphens w:val="0"/>
        <w:ind w:left="426" w:hanging="426"/>
        <w:jc w:val="both"/>
        <w:rPr>
          <w:rFonts w:ascii="Cambria" w:hAnsi="Cambria" w:cs="Times New Roman"/>
        </w:rPr>
      </w:pPr>
    </w:p>
    <w:p w14:paraId="48E70500" w14:textId="77777777" w:rsidR="00F24D86" w:rsidRPr="009E0989" w:rsidRDefault="00F24D86">
      <w:pPr>
        <w:pStyle w:val="Tekstpodstawowy"/>
        <w:spacing w:before="2"/>
        <w:ind w:left="539" w:right="113"/>
        <w:jc w:val="both"/>
        <w:rPr>
          <w:rFonts w:ascii="Cambria" w:hAnsi="Cambria" w:cs="Times New Roman"/>
        </w:rPr>
      </w:pPr>
    </w:p>
    <w:p w14:paraId="61B7ADFA" w14:textId="77777777" w:rsidR="00F24D86" w:rsidRPr="009E0989" w:rsidRDefault="006666B2">
      <w:pPr>
        <w:pStyle w:val="Nagwek2"/>
        <w:spacing w:line="274" w:lineRule="exact"/>
        <w:ind w:left="539" w:right="113"/>
        <w:jc w:val="center"/>
        <w:rPr>
          <w:rFonts w:ascii="Cambria" w:hAnsi="Cambria"/>
        </w:rPr>
      </w:pPr>
      <w:r w:rsidRPr="009E0989">
        <w:rPr>
          <w:rFonts w:ascii="Cambria" w:hAnsi="Cambria"/>
        </w:rPr>
        <w:t>§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11.</w:t>
      </w:r>
    </w:p>
    <w:p w14:paraId="5E9A2A55" w14:textId="77777777" w:rsidR="00F24D86" w:rsidRPr="009E0989" w:rsidRDefault="006666B2">
      <w:pPr>
        <w:pStyle w:val="Tekstpodstawowy"/>
        <w:ind w:left="539" w:right="113"/>
        <w:rPr>
          <w:rFonts w:ascii="Cambria" w:hAnsi="Cambria"/>
        </w:rPr>
      </w:pPr>
      <w:r w:rsidRPr="009E0989">
        <w:rPr>
          <w:rFonts w:ascii="Cambria" w:hAnsi="Cambria"/>
        </w:rPr>
        <w:t>Każda</w:t>
      </w:r>
      <w:r w:rsidRPr="009E0989">
        <w:rPr>
          <w:rFonts w:ascii="Cambria" w:hAnsi="Cambria"/>
          <w:spacing w:val="7"/>
        </w:rPr>
        <w:t xml:space="preserve"> </w:t>
      </w:r>
      <w:r w:rsidRPr="009E0989">
        <w:rPr>
          <w:rFonts w:ascii="Cambria" w:hAnsi="Cambria"/>
        </w:rPr>
        <w:t>zmiana</w:t>
      </w:r>
      <w:r w:rsidRPr="009E0989">
        <w:rPr>
          <w:rFonts w:ascii="Cambria" w:hAnsi="Cambria"/>
          <w:spacing w:val="7"/>
        </w:rPr>
        <w:t xml:space="preserve"> </w:t>
      </w:r>
      <w:r w:rsidRPr="009E0989">
        <w:rPr>
          <w:rFonts w:ascii="Cambria" w:hAnsi="Cambria"/>
        </w:rPr>
        <w:t>postanowień</w:t>
      </w:r>
      <w:r w:rsidRPr="009E0989">
        <w:rPr>
          <w:rFonts w:ascii="Cambria" w:hAnsi="Cambria"/>
          <w:spacing w:val="8"/>
        </w:rPr>
        <w:t xml:space="preserve"> </w:t>
      </w:r>
      <w:r w:rsidRPr="009E0989">
        <w:rPr>
          <w:rFonts w:ascii="Cambria" w:hAnsi="Cambria"/>
        </w:rPr>
        <w:t>niniejszej</w:t>
      </w:r>
      <w:r w:rsidRPr="009E0989">
        <w:rPr>
          <w:rFonts w:ascii="Cambria" w:hAnsi="Cambria"/>
          <w:spacing w:val="9"/>
        </w:rPr>
        <w:t xml:space="preserve"> </w:t>
      </w:r>
      <w:r w:rsidRPr="009E0989">
        <w:rPr>
          <w:rFonts w:ascii="Cambria" w:hAnsi="Cambria"/>
        </w:rPr>
        <w:t>umowy</w:t>
      </w:r>
      <w:r w:rsidRPr="009E0989">
        <w:rPr>
          <w:rFonts w:ascii="Cambria" w:hAnsi="Cambria"/>
          <w:spacing w:val="3"/>
        </w:rPr>
        <w:t xml:space="preserve"> </w:t>
      </w:r>
      <w:r w:rsidRPr="009E0989">
        <w:rPr>
          <w:rFonts w:ascii="Cambria" w:hAnsi="Cambria"/>
        </w:rPr>
        <w:t>wymaga</w:t>
      </w:r>
      <w:r w:rsidRPr="009E0989">
        <w:rPr>
          <w:rFonts w:ascii="Cambria" w:hAnsi="Cambria"/>
          <w:spacing w:val="7"/>
        </w:rPr>
        <w:t xml:space="preserve"> </w:t>
      </w:r>
      <w:r w:rsidRPr="009E0989">
        <w:rPr>
          <w:rFonts w:ascii="Cambria" w:hAnsi="Cambria"/>
        </w:rPr>
        <w:t>formy</w:t>
      </w:r>
      <w:r w:rsidRPr="009E0989">
        <w:rPr>
          <w:rFonts w:ascii="Cambria" w:hAnsi="Cambria"/>
          <w:spacing w:val="3"/>
        </w:rPr>
        <w:t xml:space="preserve"> </w:t>
      </w:r>
      <w:r w:rsidRPr="009E0989">
        <w:rPr>
          <w:rFonts w:ascii="Cambria" w:hAnsi="Cambria"/>
        </w:rPr>
        <w:t>pisemnej</w:t>
      </w:r>
      <w:r w:rsidRPr="009E0989">
        <w:rPr>
          <w:rFonts w:ascii="Cambria" w:hAnsi="Cambria"/>
          <w:spacing w:val="9"/>
        </w:rPr>
        <w:t xml:space="preserve"> </w:t>
      </w: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10"/>
        </w:rPr>
        <w:t xml:space="preserve"> </w:t>
      </w:r>
      <w:r w:rsidRPr="009E0989">
        <w:rPr>
          <w:rFonts w:ascii="Cambria" w:hAnsi="Cambria"/>
        </w:rPr>
        <w:t>postaci</w:t>
      </w:r>
      <w:r w:rsidRPr="009E0989">
        <w:rPr>
          <w:rFonts w:ascii="Cambria" w:hAnsi="Cambria"/>
          <w:spacing w:val="9"/>
        </w:rPr>
        <w:t xml:space="preserve"> </w:t>
      </w:r>
      <w:r w:rsidRPr="009E0989">
        <w:rPr>
          <w:rFonts w:ascii="Cambria" w:hAnsi="Cambria"/>
        </w:rPr>
        <w:t>aneksu</w:t>
      </w:r>
      <w:r w:rsidRPr="009E0989">
        <w:rPr>
          <w:rFonts w:ascii="Cambria" w:hAnsi="Cambria"/>
          <w:spacing w:val="8"/>
        </w:rPr>
        <w:t xml:space="preserve"> </w:t>
      </w:r>
      <w:r w:rsidRPr="009E0989">
        <w:rPr>
          <w:rFonts w:ascii="Cambria" w:hAnsi="Cambria"/>
        </w:rPr>
        <w:t>pod</w:t>
      </w:r>
      <w:r w:rsidRPr="009E0989">
        <w:rPr>
          <w:rFonts w:ascii="Cambria" w:hAnsi="Cambria"/>
          <w:spacing w:val="-57"/>
        </w:rPr>
        <w:t xml:space="preserve"> </w:t>
      </w:r>
      <w:r w:rsidRPr="009E0989">
        <w:rPr>
          <w:rFonts w:ascii="Cambria" w:hAnsi="Cambria"/>
        </w:rPr>
        <w:t>rygorem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nieważności.</w:t>
      </w:r>
    </w:p>
    <w:p w14:paraId="5B56E8E7" w14:textId="77777777" w:rsidR="00F24D86" w:rsidRPr="009E0989" w:rsidRDefault="006666B2">
      <w:pPr>
        <w:pStyle w:val="Nagwek2"/>
        <w:spacing w:before="3" w:line="274" w:lineRule="exact"/>
        <w:ind w:left="539" w:right="113"/>
        <w:jc w:val="center"/>
        <w:rPr>
          <w:rFonts w:ascii="Cambria" w:hAnsi="Cambria"/>
        </w:rPr>
      </w:pPr>
      <w:r w:rsidRPr="009E0989">
        <w:rPr>
          <w:rFonts w:ascii="Cambria" w:hAnsi="Cambria"/>
        </w:rPr>
        <w:t>§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12.</w:t>
      </w:r>
    </w:p>
    <w:p w14:paraId="3031C095" w14:textId="77777777" w:rsidR="00F24D86" w:rsidRPr="009E0989" w:rsidRDefault="006666B2">
      <w:pPr>
        <w:pStyle w:val="Tekstpodstawowy"/>
        <w:numPr>
          <w:ilvl w:val="0"/>
          <w:numId w:val="56"/>
        </w:numPr>
        <w:ind w:right="113" w:hanging="396"/>
        <w:jc w:val="both"/>
        <w:rPr>
          <w:rFonts w:ascii="Cambria" w:hAnsi="Cambria"/>
        </w:rPr>
      </w:pPr>
      <w:r w:rsidRPr="009E0989">
        <w:rPr>
          <w:rFonts w:ascii="Cambria" w:hAnsi="Cambria"/>
        </w:rPr>
        <w:t>W sprawach nieuregulowanych niniejszą umową stosuje się przepisy Kodeksu cywilnego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oraz przepisy ustawy o zamówieniach publicznych, a w sprawach procesowych - przepisy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Kodeksu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postępowania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cywilnego.</w:t>
      </w:r>
    </w:p>
    <w:p w14:paraId="7FB5E5B9" w14:textId="77777777" w:rsidR="00F24D86" w:rsidRPr="009E0989" w:rsidRDefault="006666B2">
      <w:pPr>
        <w:pStyle w:val="Akapitzlist"/>
        <w:widowControl w:val="0"/>
        <w:numPr>
          <w:ilvl w:val="0"/>
          <w:numId w:val="56"/>
        </w:numPr>
        <w:tabs>
          <w:tab w:val="left" w:pos="827"/>
        </w:tabs>
        <w:suppressAutoHyphens w:val="0"/>
        <w:ind w:left="539" w:right="113" w:hanging="397"/>
        <w:rPr>
          <w:rFonts w:ascii="Cambria" w:hAnsi="Cambria"/>
        </w:rPr>
      </w:pPr>
      <w:r w:rsidRPr="009E0989">
        <w:rPr>
          <w:rFonts w:ascii="Cambria" w:hAnsi="Cambria"/>
        </w:rPr>
        <w:t>Strony umowy wyrażają wzajemne zgodę na przetwarzanie przez drugą stronę danych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osobowych,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podanych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dobrowolnie</w:t>
      </w:r>
      <w:r w:rsidRPr="009E0989">
        <w:rPr>
          <w:rFonts w:ascii="Cambria" w:hAnsi="Cambria"/>
          <w:spacing w:val="-3"/>
        </w:rPr>
        <w:t xml:space="preserve"> </w:t>
      </w: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niniejszej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umowie</w:t>
      </w:r>
      <w:r w:rsidRPr="009E0989">
        <w:rPr>
          <w:rFonts w:ascii="Cambria" w:hAnsi="Cambria"/>
          <w:spacing w:val="-3"/>
        </w:rPr>
        <w:t xml:space="preserve"> </w:t>
      </w: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celu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jej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prawidłowej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realizacji.</w:t>
      </w:r>
    </w:p>
    <w:p w14:paraId="003AE2FF" w14:textId="77777777" w:rsidR="00F24D86" w:rsidRPr="009E0989" w:rsidRDefault="006666B2">
      <w:pPr>
        <w:pStyle w:val="Akapitzlist"/>
        <w:widowControl w:val="0"/>
        <w:numPr>
          <w:ilvl w:val="0"/>
          <w:numId w:val="56"/>
        </w:numPr>
        <w:tabs>
          <w:tab w:val="left" w:pos="800"/>
        </w:tabs>
        <w:suppressAutoHyphens w:val="0"/>
        <w:spacing w:before="156"/>
        <w:ind w:left="539" w:right="113" w:hanging="397"/>
        <w:rPr>
          <w:rFonts w:ascii="Cambria" w:hAnsi="Cambria"/>
        </w:rPr>
      </w:pPr>
      <w:r w:rsidRPr="009E0989">
        <w:rPr>
          <w:rFonts w:ascii="Cambria" w:hAnsi="Cambria"/>
        </w:rPr>
        <w:t>Strony oświadczają, iż dane te będą przetwarzane w ich siedzibach, podanych na wstępie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umowy.</w:t>
      </w:r>
    </w:p>
    <w:p w14:paraId="6E22FC9E" w14:textId="77777777" w:rsidR="00F24D86" w:rsidRPr="009E0989" w:rsidRDefault="006666B2">
      <w:pPr>
        <w:pStyle w:val="Akapitzlist"/>
        <w:widowControl w:val="0"/>
        <w:numPr>
          <w:ilvl w:val="0"/>
          <w:numId w:val="56"/>
        </w:numPr>
        <w:tabs>
          <w:tab w:val="left" w:pos="774"/>
        </w:tabs>
        <w:suppressAutoHyphens w:val="0"/>
        <w:spacing w:before="161"/>
        <w:ind w:left="539" w:right="113" w:hanging="397"/>
        <w:rPr>
          <w:rFonts w:ascii="Cambria" w:hAnsi="Cambria"/>
        </w:rPr>
      </w:pPr>
      <w:r w:rsidRPr="009E0989">
        <w:rPr>
          <w:rFonts w:ascii="Cambria" w:hAnsi="Cambria"/>
        </w:rPr>
        <w:t>Wykonawca</w:t>
      </w:r>
      <w:r w:rsidRPr="009E0989">
        <w:rPr>
          <w:rFonts w:ascii="Cambria" w:hAnsi="Cambria"/>
          <w:spacing w:val="-6"/>
        </w:rPr>
        <w:t xml:space="preserve"> </w:t>
      </w:r>
      <w:r w:rsidRPr="009E0989">
        <w:rPr>
          <w:rFonts w:ascii="Cambria" w:hAnsi="Cambria"/>
        </w:rPr>
        <w:t>wyraża</w:t>
      </w:r>
      <w:r w:rsidRPr="009E0989">
        <w:rPr>
          <w:rFonts w:ascii="Cambria" w:hAnsi="Cambria"/>
          <w:spacing w:val="-7"/>
        </w:rPr>
        <w:t xml:space="preserve"> </w:t>
      </w:r>
      <w:r w:rsidRPr="009E0989">
        <w:rPr>
          <w:rFonts w:ascii="Cambria" w:hAnsi="Cambria"/>
        </w:rPr>
        <w:t>zgodę</w:t>
      </w:r>
      <w:r w:rsidRPr="009E0989">
        <w:rPr>
          <w:rFonts w:ascii="Cambria" w:hAnsi="Cambria"/>
          <w:spacing w:val="-5"/>
        </w:rPr>
        <w:t xml:space="preserve"> </w:t>
      </w:r>
      <w:r w:rsidRPr="009E0989">
        <w:rPr>
          <w:rFonts w:ascii="Cambria" w:hAnsi="Cambria"/>
        </w:rPr>
        <w:t>na</w:t>
      </w:r>
      <w:r w:rsidRPr="009E0989">
        <w:rPr>
          <w:rFonts w:ascii="Cambria" w:hAnsi="Cambria"/>
          <w:spacing w:val="-7"/>
        </w:rPr>
        <w:t xml:space="preserve"> </w:t>
      </w:r>
      <w:r w:rsidRPr="009E0989">
        <w:rPr>
          <w:rFonts w:ascii="Cambria" w:hAnsi="Cambria"/>
        </w:rPr>
        <w:t>przetwarzanie</w:t>
      </w:r>
      <w:r w:rsidRPr="009E0989">
        <w:rPr>
          <w:rFonts w:ascii="Cambria" w:hAnsi="Cambria"/>
          <w:spacing w:val="-7"/>
        </w:rPr>
        <w:t xml:space="preserve"> </w:t>
      </w:r>
      <w:r w:rsidRPr="009E0989">
        <w:rPr>
          <w:rFonts w:ascii="Cambria" w:hAnsi="Cambria"/>
        </w:rPr>
        <w:t>swoich</w:t>
      </w:r>
      <w:r w:rsidRPr="009E0989">
        <w:rPr>
          <w:rFonts w:ascii="Cambria" w:hAnsi="Cambria"/>
          <w:spacing w:val="-6"/>
        </w:rPr>
        <w:t xml:space="preserve"> </w:t>
      </w:r>
      <w:r w:rsidRPr="009E0989">
        <w:rPr>
          <w:rFonts w:ascii="Cambria" w:hAnsi="Cambria"/>
        </w:rPr>
        <w:t>danych</w:t>
      </w:r>
      <w:r w:rsidRPr="009E0989">
        <w:rPr>
          <w:rFonts w:ascii="Cambria" w:hAnsi="Cambria"/>
          <w:spacing w:val="-4"/>
        </w:rPr>
        <w:t xml:space="preserve"> </w:t>
      </w:r>
      <w:r w:rsidRPr="009E0989">
        <w:rPr>
          <w:rFonts w:ascii="Cambria" w:hAnsi="Cambria"/>
        </w:rPr>
        <w:t>osobowych</w:t>
      </w:r>
      <w:r w:rsidRPr="009E0989">
        <w:rPr>
          <w:rFonts w:ascii="Cambria" w:hAnsi="Cambria"/>
          <w:spacing w:val="-7"/>
        </w:rPr>
        <w:t xml:space="preserve"> </w:t>
      </w:r>
      <w:r w:rsidRPr="009E0989">
        <w:rPr>
          <w:rFonts w:ascii="Cambria" w:hAnsi="Cambria"/>
        </w:rPr>
        <w:t>przez</w:t>
      </w:r>
      <w:r w:rsidRPr="009E0989">
        <w:rPr>
          <w:rFonts w:ascii="Cambria" w:hAnsi="Cambria"/>
          <w:spacing w:val="-5"/>
        </w:rPr>
        <w:t xml:space="preserve"> </w:t>
      </w:r>
      <w:r w:rsidRPr="009E0989">
        <w:rPr>
          <w:rFonts w:ascii="Cambria" w:hAnsi="Cambria"/>
        </w:rPr>
        <w:t>Wójta</w:t>
      </w:r>
      <w:r w:rsidRPr="009E0989">
        <w:rPr>
          <w:rFonts w:ascii="Cambria" w:hAnsi="Cambria"/>
          <w:spacing w:val="-7"/>
        </w:rPr>
        <w:t xml:space="preserve"> </w:t>
      </w:r>
      <w:r w:rsidRPr="009E0989">
        <w:rPr>
          <w:rFonts w:ascii="Cambria" w:hAnsi="Cambria"/>
        </w:rPr>
        <w:t>Gminy</w:t>
      </w:r>
      <w:r w:rsidRPr="009E0989">
        <w:rPr>
          <w:rFonts w:ascii="Cambria" w:hAnsi="Cambria"/>
          <w:spacing w:val="-57"/>
        </w:rPr>
        <w:t xml:space="preserve"> </w:t>
      </w:r>
      <w:r w:rsidRPr="009E0989">
        <w:rPr>
          <w:rFonts w:ascii="Cambria" w:hAnsi="Cambria"/>
        </w:rPr>
        <w:t>Pabianice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z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siedzibą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ul.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Torowa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21,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95-200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Pabianice,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zgodnie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z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przepisami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ogólnego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rozporządzenia o ochronie danych osobowych z dnia 27 kwietnia 2016 r. (zwanego dalej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RODO)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celu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realizacji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niniejszej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umowy.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Podstawą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prawną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przetwarzania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danych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osobowych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Wynajmującego jest art. 6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ust. 1 pkt. b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RODO.</w:t>
      </w:r>
    </w:p>
    <w:p w14:paraId="4F422B24" w14:textId="77777777" w:rsidR="00F24D86" w:rsidRPr="009E0989" w:rsidRDefault="006666B2">
      <w:pPr>
        <w:pStyle w:val="Tekstpodstawowy"/>
        <w:spacing w:before="161"/>
        <w:ind w:left="539" w:right="113"/>
        <w:jc w:val="both"/>
        <w:rPr>
          <w:rFonts w:ascii="Cambria" w:hAnsi="Cambria"/>
        </w:rPr>
      </w:pPr>
      <w:r w:rsidRPr="009E0989">
        <w:rPr>
          <w:rFonts w:ascii="Cambria" w:hAnsi="Cambria"/>
        </w:rPr>
        <w:t>Aby</w:t>
      </w:r>
      <w:r w:rsidRPr="009E0989">
        <w:rPr>
          <w:rFonts w:ascii="Cambria" w:hAnsi="Cambria"/>
          <w:spacing w:val="-8"/>
        </w:rPr>
        <w:t xml:space="preserve"> </w:t>
      </w:r>
      <w:r w:rsidRPr="009E0989">
        <w:rPr>
          <w:rFonts w:ascii="Cambria" w:hAnsi="Cambria"/>
        </w:rPr>
        <w:t>uzyskać</w:t>
      </w:r>
      <w:r w:rsidRPr="009E0989">
        <w:rPr>
          <w:rFonts w:ascii="Cambria" w:hAnsi="Cambria"/>
          <w:spacing w:val="-3"/>
        </w:rPr>
        <w:t xml:space="preserve"> </w:t>
      </w:r>
      <w:r w:rsidRPr="009E0989">
        <w:rPr>
          <w:rFonts w:ascii="Cambria" w:hAnsi="Cambria"/>
        </w:rPr>
        <w:t>więcej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informacji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o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przetwarzaniu</w:t>
      </w:r>
      <w:r w:rsidRPr="009E0989">
        <w:rPr>
          <w:rFonts w:ascii="Cambria" w:hAnsi="Cambria"/>
          <w:spacing w:val="-3"/>
        </w:rPr>
        <w:t xml:space="preserve"> </w:t>
      </w:r>
      <w:r w:rsidRPr="009E0989">
        <w:rPr>
          <w:rFonts w:ascii="Cambria" w:hAnsi="Cambria"/>
        </w:rPr>
        <w:t>swoich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danych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osobowych,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Wynajmujący</w:t>
      </w:r>
      <w:r w:rsidRPr="009E0989">
        <w:rPr>
          <w:rFonts w:ascii="Cambria" w:hAnsi="Cambria"/>
          <w:spacing w:val="-7"/>
        </w:rPr>
        <w:t xml:space="preserve"> </w:t>
      </w:r>
      <w:r w:rsidRPr="009E0989">
        <w:rPr>
          <w:rFonts w:ascii="Cambria" w:hAnsi="Cambria"/>
        </w:rPr>
        <w:t>ma</w:t>
      </w:r>
      <w:r w:rsidRPr="009E0989">
        <w:rPr>
          <w:rFonts w:ascii="Cambria" w:hAnsi="Cambria"/>
          <w:spacing w:val="-58"/>
        </w:rPr>
        <w:t xml:space="preserve"> </w:t>
      </w:r>
      <w:r w:rsidRPr="009E0989">
        <w:rPr>
          <w:rFonts w:ascii="Cambria" w:hAnsi="Cambria"/>
        </w:rPr>
        <w:t>prawo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skontaktować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się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z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Inspektorem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Ochrony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Danych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Osobowych,</w:t>
      </w:r>
      <w:r w:rsidRPr="009E0989">
        <w:rPr>
          <w:rFonts w:ascii="Cambria" w:hAnsi="Cambria"/>
          <w:spacing w:val="1"/>
        </w:rPr>
        <w:t xml:space="preserve"> </w:t>
      </w:r>
      <w:r w:rsidRPr="009E0989">
        <w:rPr>
          <w:rFonts w:ascii="Cambria" w:hAnsi="Cambria"/>
        </w:rPr>
        <w:t>e-mail:</w:t>
      </w:r>
      <w:r w:rsidRPr="009E0989">
        <w:rPr>
          <w:rFonts w:ascii="Cambria" w:hAnsi="Cambria"/>
          <w:spacing w:val="1"/>
        </w:rPr>
        <w:t xml:space="preserve"> </w:t>
      </w:r>
      <w:hyperlink r:id="rId16">
        <w:r w:rsidRPr="009E0989">
          <w:rPr>
            <w:rFonts w:ascii="Cambria" w:hAnsi="Cambria"/>
            <w:color w:val="00007F"/>
            <w:u w:val="single" w:color="00007F"/>
          </w:rPr>
          <w:t>iod@pabianice.gmina.pl</w:t>
        </w:r>
      </w:hyperlink>
      <w:hyperlink r:id="rId17">
        <w:r w:rsidRPr="009E0989">
          <w:rPr>
            <w:rFonts w:ascii="Cambria" w:hAnsi="Cambria"/>
          </w:rPr>
          <w:t>,</w:t>
        </w:r>
      </w:hyperlink>
      <w:hyperlink r:id="rId18">
        <w:r w:rsidRPr="009E0989">
          <w:rPr>
            <w:rFonts w:ascii="Cambria" w:hAnsi="Cambria"/>
          </w:rPr>
          <w:t xml:space="preserve"> </w:t>
        </w:r>
      </w:hyperlink>
      <w:r w:rsidRPr="009E0989">
        <w:rPr>
          <w:rFonts w:ascii="Cambria" w:hAnsi="Cambria"/>
        </w:rPr>
        <w:t>ul. Torowa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21, 95-200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Pabianice.</w:t>
      </w:r>
    </w:p>
    <w:p w14:paraId="387DE1F7" w14:textId="77777777" w:rsidR="00F24D86" w:rsidRPr="009E0989" w:rsidRDefault="006666B2">
      <w:pPr>
        <w:pStyle w:val="Nagwek2"/>
        <w:spacing w:before="90" w:line="274" w:lineRule="exact"/>
        <w:ind w:left="539" w:right="113"/>
        <w:jc w:val="center"/>
        <w:rPr>
          <w:rFonts w:ascii="Cambria" w:hAnsi="Cambria"/>
        </w:rPr>
      </w:pPr>
      <w:r w:rsidRPr="009E0989">
        <w:rPr>
          <w:rFonts w:ascii="Cambria" w:hAnsi="Cambria"/>
        </w:rPr>
        <w:t>§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13.</w:t>
      </w:r>
    </w:p>
    <w:p w14:paraId="50528B0F" w14:textId="77777777" w:rsidR="00F24D86" w:rsidRPr="009E0989" w:rsidRDefault="006666B2">
      <w:pPr>
        <w:pStyle w:val="Tekstpodstawowy"/>
        <w:spacing w:line="274" w:lineRule="exact"/>
        <w:ind w:left="539" w:right="113"/>
        <w:rPr>
          <w:rFonts w:ascii="Cambria" w:hAnsi="Cambria"/>
        </w:rPr>
      </w:pPr>
      <w:r w:rsidRPr="009E0989">
        <w:rPr>
          <w:rFonts w:ascii="Cambria" w:hAnsi="Cambria"/>
        </w:rPr>
        <w:t>Umowa</w:t>
      </w:r>
      <w:r w:rsidRPr="009E0989">
        <w:rPr>
          <w:rFonts w:ascii="Cambria" w:hAnsi="Cambria"/>
          <w:spacing w:val="-3"/>
        </w:rPr>
        <w:t xml:space="preserve"> </w:t>
      </w:r>
      <w:r w:rsidRPr="009E0989">
        <w:rPr>
          <w:rFonts w:ascii="Cambria" w:hAnsi="Cambria"/>
        </w:rPr>
        <w:t>sporządzona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została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w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2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jednobrzmiących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egzemplarzach,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po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1</w:t>
      </w:r>
      <w:r w:rsidRPr="009E0989">
        <w:rPr>
          <w:rFonts w:ascii="Cambria" w:hAnsi="Cambria"/>
          <w:spacing w:val="-1"/>
        </w:rPr>
        <w:t xml:space="preserve"> </w:t>
      </w:r>
      <w:r w:rsidRPr="009E0989">
        <w:rPr>
          <w:rFonts w:ascii="Cambria" w:hAnsi="Cambria"/>
        </w:rPr>
        <w:t>dla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każdej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ze</w:t>
      </w:r>
      <w:r w:rsidRPr="009E0989">
        <w:rPr>
          <w:rFonts w:ascii="Cambria" w:hAnsi="Cambria"/>
          <w:spacing w:val="-2"/>
        </w:rPr>
        <w:t xml:space="preserve"> </w:t>
      </w:r>
      <w:r w:rsidRPr="009E0989">
        <w:rPr>
          <w:rFonts w:ascii="Cambria" w:hAnsi="Cambria"/>
        </w:rPr>
        <w:t>stron.</w:t>
      </w:r>
    </w:p>
    <w:p w14:paraId="09AD9F7C" w14:textId="77777777" w:rsidR="00F24D86" w:rsidRPr="009E0989" w:rsidRDefault="00F24D86">
      <w:pPr>
        <w:pStyle w:val="Tekstpodstawowy"/>
        <w:ind w:left="539" w:right="1247"/>
        <w:rPr>
          <w:rFonts w:ascii="Cambria" w:hAnsi="Cambria"/>
          <w:sz w:val="26"/>
        </w:rPr>
      </w:pPr>
    </w:p>
    <w:p w14:paraId="64CC1423" w14:textId="77777777" w:rsidR="00F24D86" w:rsidRPr="009E0989" w:rsidRDefault="00F24D86">
      <w:pPr>
        <w:pStyle w:val="Tekstpodstawowy"/>
        <w:ind w:left="539" w:right="1247"/>
        <w:rPr>
          <w:rFonts w:ascii="Cambria" w:hAnsi="Cambria"/>
          <w:sz w:val="26"/>
        </w:rPr>
      </w:pPr>
    </w:p>
    <w:p w14:paraId="042D767C" w14:textId="77777777" w:rsidR="00F24D86" w:rsidRPr="009E0989" w:rsidRDefault="006666B2">
      <w:pPr>
        <w:pStyle w:val="Nagwek1"/>
        <w:tabs>
          <w:tab w:val="left" w:pos="6804"/>
        </w:tabs>
        <w:spacing w:line="240" w:lineRule="auto"/>
        <w:ind w:right="1247"/>
        <w:rPr>
          <w:rFonts w:ascii="Cambria" w:hAnsi="Cambria"/>
        </w:rPr>
      </w:pPr>
      <w:r w:rsidRPr="009E0989">
        <w:rPr>
          <w:rFonts w:ascii="Cambria" w:hAnsi="Cambria"/>
        </w:rPr>
        <w:t xml:space="preserve">        ZAMAWIAJĄCY: </w:t>
      </w:r>
      <w:r w:rsidRPr="009E0989">
        <w:rPr>
          <w:rFonts w:ascii="Cambria" w:hAnsi="Cambria"/>
        </w:rPr>
        <w:tab/>
        <w:t>DOSTAWCA</w:t>
      </w:r>
    </w:p>
    <w:p w14:paraId="5F271882" w14:textId="77777777" w:rsidR="00F24D86" w:rsidRPr="009E0989" w:rsidRDefault="00F24D86">
      <w:pPr>
        <w:pStyle w:val="Nagwek1"/>
        <w:tabs>
          <w:tab w:val="left" w:pos="6804"/>
        </w:tabs>
        <w:spacing w:line="240" w:lineRule="auto"/>
        <w:ind w:left="0" w:right="1247"/>
        <w:rPr>
          <w:rFonts w:ascii="Cambria" w:hAnsi="Cambria"/>
        </w:rPr>
      </w:pPr>
    </w:p>
    <w:p w14:paraId="79E42C88" w14:textId="77777777" w:rsidR="00F24D86" w:rsidRPr="009E0989" w:rsidRDefault="00F24D86">
      <w:pPr>
        <w:pStyle w:val="Nagwek1"/>
        <w:tabs>
          <w:tab w:val="left" w:pos="6804"/>
        </w:tabs>
        <w:spacing w:line="240" w:lineRule="auto"/>
        <w:ind w:left="0" w:right="1247"/>
        <w:rPr>
          <w:rFonts w:ascii="Cambria" w:hAnsi="Cambria"/>
        </w:rPr>
      </w:pPr>
    </w:p>
    <w:p w14:paraId="418D6088" w14:textId="77777777" w:rsidR="00F24D86" w:rsidRPr="009E0989" w:rsidRDefault="00F24D86">
      <w:pPr>
        <w:pStyle w:val="Nagwek1"/>
        <w:tabs>
          <w:tab w:val="left" w:pos="6804"/>
        </w:tabs>
        <w:spacing w:line="240" w:lineRule="auto"/>
        <w:ind w:left="0" w:right="1247"/>
        <w:rPr>
          <w:rFonts w:ascii="Cambria" w:hAnsi="Cambria"/>
        </w:rPr>
      </w:pPr>
    </w:p>
    <w:p w14:paraId="67BD1673" w14:textId="77777777" w:rsidR="00F24D86" w:rsidRPr="009E0989" w:rsidRDefault="00F24D86">
      <w:pPr>
        <w:pStyle w:val="Nagwek1"/>
        <w:tabs>
          <w:tab w:val="left" w:pos="6804"/>
        </w:tabs>
        <w:spacing w:line="240" w:lineRule="auto"/>
        <w:ind w:left="0" w:right="1247"/>
        <w:rPr>
          <w:rFonts w:ascii="Cambria" w:hAnsi="Cambria"/>
        </w:rPr>
      </w:pPr>
    </w:p>
    <w:p w14:paraId="5C1319D6" w14:textId="77777777" w:rsidR="00F24D86" w:rsidRPr="009E0989" w:rsidRDefault="00F24D86">
      <w:pPr>
        <w:pStyle w:val="Nagwek1"/>
        <w:tabs>
          <w:tab w:val="left" w:pos="6804"/>
        </w:tabs>
        <w:spacing w:line="240" w:lineRule="auto"/>
        <w:ind w:left="0" w:right="1247"/>
        <w:rPr>
          <w:rFonts w:ascii="Cambria" w:hAnsi="Cambria"/>
        </w:rPr>
      </w:pPr>
    </w:p>
    <w:p w14:paraId="63D2FB56" w14:textId="77777777" w:rsidR="00F24D86" w:rsidRPr="009E0989" w:rsidRDefault="00F24D86">
      <w:pPr>
        <w:pStyle w:val="Nagwek1"/>
        <w:tabs>
          <w:tab w:val="left" w:pos="6804"/>
        </w:tabs>
        <w:spacing w:line="240" w:lineRule="auto"/>
        <w:ind w:left="0" w:right="1247"/>
        <w:rPr>
          <w:rFonts w:ascii="Cambria" w:hAnsi="Cambria"/>
        </w:rPr>
      </w:pPr>
    </w:p>
    <w:p w14:paraId="3000EEDB" w14:textId="77777777" w:rsidR="00F24D86" w:rsidRPr="009E0989" w:rsidRDefault="00F24D86">
      <w:pPr>
        <w:pStyle w:val="Nagwek1"/>
        <w:tabs>
          <w:tab w:val="left" w:pos="6804"/>
        </w:tabs>
        <w:spacing w:line="240" w:lineRule="auto"/>
        <w:ind w:left="0" w:right="1247"/>
        <w:rPr>
          <w:rFonts w:ascii="Cambria" w:hAnsi="Cambria"/>
        </w:rPr>
      </w:pPr>
    </w:p>
    <w:p w14:paraId="2ED80E84" w14:textId="77777777" w:rsidR="00F24D86" w:rsidRPr="009E0989" w:rsidRDefault="00F24D86">
      <w:pPr>
        <w:pStyle w:val="Nagwek1"/>
        <w:tabs>
          <w:tab w:val="left" w:pos="6804"/>
        </w:tabs>
        <w:spacing w:line="240" w:lineRule="auto"/>
        <w:ind w:left="0" w:right="1247"/>
        <w:rPr>
          <w:rFonts w:ascii="Cambria" w:hAnsi="Cambria"/>
        </w:rPr>
      </w:pPr>
    </w:p>
    <w:p w14:paraId="31B1B851" w14:textId="77777777" w:rsidR="00F24D86" w:rsidRPr="009E0989" w:rsidRDefault="00F24D86">
      <w:pPr>
        <w:pStyle w:val="Nagwek1"/>
        <w:tabs>
          <w:tab w:val="left" w:pos="6804"/>
        </w:tabs>
        <w:spacing w:line="240" w:lineRule="auto"/>
        <w:ind w:left="0" w:right="1247"/>
        <w:rPr>
          <w:rFonts w:ascii="Cambria" w:hAnsi="Cambria"/>
        </w:rPr>
      </w:pPr>
    </w:p>
    <w:p w14:paraId="09F8D784" w14:textId="77777777" w:rsidR="00F24D86" w:rsidRPr="009E0989" w:rsidRDefault="00F24D86">
      <w:pPr>
        <w:pStyle w:val="Nagwek1"/>
        <w:tabs>
          <w:tab w:val="left" w:pos="6804"/>
        </w:tabs>
        <w:spacing w:line="240" w:lineRule="auto"/>
        <w:ind w:left="0" w:right="1247"/>
        <w:rPr>
          <w:rFonts w:ascii="Cambria" w:hAnsi="Cambria"/>
        </w:rPr>
      </w:pPr>
    </w:p>
    <w:p w14:paraId="2A709F7F" w14:textId="77777777" w:rsidR="00F24D86" w:rsidRPr="009E0989" w:rsidRDefault="00F24D86">
      <w:pPr>
        <w:pStyle w:val="Nagwek1"/>
        <w:tabs>
          <w:tab w:val="left" w:pos="6804"/>
        </w:tabs>
        <w:spacing w:line="240" w:lineRule="auto"/>
        <w:ind w:left="0" w:right="1247"/>
        <w:rPr>
          <w:rFonts w:ascii="Cambria" w:hAnsi="Cambria"/>
        </w:rPr>
      </w:pPr>
    </w:p>
    <w:p w14:paraId="3DA39BFC" w14:textId="77777777" w:rsidR="00F24D86" w:rsidRPr="009E0989" w:rsidRDefault="00F24D86">
      <w:pPr>
        <w:pStyle w:val="Nagwek1"/>
        <w:tabs>
          <w:tab w:val="left" w:pos="6804"/>
        </w:tabs>
        <w:spacing w:line="240" w:lineRule="auto"/>
        <w:ind w:left="0" w:right="1247"/>
        <w:rPr>
          <w:rFonts w:ascii="Cambria" w:hAnsi="Cambria"/>
        </w:rPr>
      </w:pPr>
    </w:p>
    <w:p w14:paraId="48A3EC03" w14:textId="77777777" w:rsidR="00F24D86" w:rsidRPr="009E0989" w:rsidRDefault="00F24D86">
      <w:pPr>
        <w:pStyle w:val="Nagwek1"/>
        <w:tabs>
          <w:tab w:val="left" w:pos="6804"/>
        </w:tabs>
        <w:spacing w:line="240" w:lineRule="auto"/>
        <w:ind w:left="0" w:right="1247"/>
        <w:rPr>
          <w:rFonts w:ascii="Cambria" w:hAnsi="Cambria"/>
        </w:rPr>
      </w:pPr>
    </w:p>
    <w:p w14:paraId="53A20448" w14:textId="77777777" w:rsidR="00F24D86" w:rsidRPr="009E0989" w:rsidRDefault="00F24D86">
      <w:pPr>
        <w:pStyle w:val="Nagwek1"/>
        <w:tabs>
          <w:tab w:val="left" w:pos="6804"/>
        </w:tabs>
        <w:spacing w:line="240" w:lineRule="auto"/>
        <w:ind w:left="0" w:right="1247"/>
        <w:rPr>
          <w:rFonts w:ascii="Cambria" w:hAnsi="Cambria"/>
        </w:rPr>
      </w:pPr>
    </w:p>
    <w:p w14:paraId="098B2C28" w14:textId="77777777" w:rsidR="00F24D86" w:rsidRPr="009E0989" w:rsidRDefault="00F24D86">
      <w:pPr>
        <w:pStyle w:val="Nagwek1"/>
        <w:tabs>
          <w:tab w:val="left" w:pos="6804"/>
        </w:tabs>
        <w:spacing w:line="240" w:lineRule="auto"/>
        <w:ind w:left="0" w:right="1247"/>
        <w:rPr>
          <w:rFonts w:ascii="Cambria" w:hAnsi="Cambria"/>
        </w:rPr>
      </w:pPr>
    </w:p>
    <w:p w14:paraId="3B29A085" w14:textId="77777777" w:rsidR="00F24D86" w:rsidRPr="009E0989" w:rsidRDefault="00F24D86">
      <w:pPr>
        <w:pStyle w:val="Nagwek1"/>
        <w:tabs>
          <w:tab w:val="left" w:pos="6804"/>
        </w:tabs>
        <w:spacing w:line="240" w:lineRule="auto"/>
        <w:ind w:left="0" w:right="1247"/>
        <w:rPr>
          <w:rFonts w:ascii="Cambria" w:hAnsi="Cambria"/>
        </w:rPr>
      </w:pPr>
    </w:p>
    <w:p w14:paraId="46FFEBAD" w14:textId="77777777" w:rsidR="00F24D86" w:rsidRPr="009E0989" w:rsidRDefault="00F24D86">
      <w:pPr>
        <w:pStyle w:val="Nagwek1"/>
        <w:tabs>
          <w:tab w:val="left" w:pos="6804"/>
        </w:tabs>
        <w:spacing w:line="240" w:lineRule="auto"/>
        <w:ind w:left="0" w:right="1247"/>
        <w:rPr>
          <w:rFonts w:ascii="Cambria" w:hAnsi="Cambria"/>
        </w:rPr>
      </w:pPr>
    </w:p>
    <w:p w14:paraId="6301321F" w14:textId="77777777" w:rsidR="00F24D86" w:rsidRPr="009E0989" w:rsidRDefault="00F24D86">
      <w:pPr>
        <w:pStyle w:val="Nagwek1"/>
        <w:tabs>
          <w:tab w:val="left" w:pos="6804"/>
        </w:tabs>
        <w:spacing w:line="240" w:lineRule="auto"/>
        <w:ind w:left="0" w:right="1247"/>
        <w:rPr>
          <w:rFonts w:ascii="Cambria" w:hAnsi="Cambria"/>
        </w:rPr>
      </w:pPr>
    </w:p>
    <w:p w14:paraId="3FECCD24" w14:textId="77777777" w:rsidR="00F24D86" w:rsidRPr="009E0989" w:rsidRDefault="00F24D86">
      <w:pPr>
        <w:pStyle w:val="Nagwek1"/>
        <w:tabs>
          <w:tab w:val="left" w:pos="6804"/>
        </w:tabs>
        <w:spacing w:line="240" w:lineRule="auto"/>
        <w:ind w:left="0" w:right="1247"/>
        <w:rPr>
          <w:rFonts w:ascii="Cambria" w:hAnsi="Cambria"/>
        </w:rPr>
      </w:pPr>
    </w:p>
    <w:p w14:paraId="7A86BDE8" w14:textId="77777777" w:rsidR="00F24D86" w:rsidRPr="009E0989" w:rsidRDefault="00F24D86">
      <w:pPr>
        <w:pStyle w:val="Nagwek1"/>
        <w:tabs>
          <w:tab w:val="left" w:pos="6804"/>
        </w:tabs>
        <w:spacing w:line="240" w:lineRule="auto"/>
        <w:ind w:left="0" w:right="1247"/>
        <w:rPr>
          <w:rFonts w:ascii="Cambria" w:hAnsi="Cambria"/>
        </w:rPr>
      </w:pPr>
    </w:p>
    <w:p w14:paraId="1E3079B3" w14:textId="77777777" w:rsidR="00F24D86" w:rsidRPr="009E0989" w:rsidRDefault="00F24D86">
      <w:pPr>
        <w:pStyle w:val="Nagwek1"/>
        <w:tabs>
          <w:tab w:val="left" w:pos="6804"/>
        </w:tabs>
        <w:spacing w:line="240" w:lineRule="auto"/>
        <w:ind w:left="0" w:right="1247"/>
        <w:rPr>
          <w:rFonts w:ascii="Cambria" w:hAnsi="Cambria"/>
        </w:rPr>
      </w:pPr>
    </w:p>
    <w:p w14:paraId="44B98ACA" w14:textId="77777777" w:rsidR="00F24D86" w:rsidRDefault="00F24D86">
      <w:pPr>
        <w:pStyle w:val="Nagwek1"/>
        <w:tabs>
          <w:tab w:val="left" w:pos="6804"/>
        </w:tabs>
        <w:spacing w:line="240" w:lineRule="auto"/>
        <w:ind w:left="0" w:right="1247"/>
      </w:pPr>
    </w:p>
    <w:p w14:paraId="1D0E3B28" w14:textId="77777777" w:rsidR="00F24D86" w:rsidRDefault="00F24D86">
      <w:pPr>
        <w:pStyle w:val="Nagwek1"/>
        <w:tabs>
          <w:tab w:val="left" w:pos="6804"/>
        </w:tabs>
        <w:spacing w:line="240" w:lineRule="auto"/>
        <w:ind w:left="0" w:right="1247"/>
      </w:pPr>
    </w:p>
    <w:p w14:paraId="460023DB" w14:textId="77777777" w:rsidR="00F24D86" w:rsidRDefault="00F24D86">
      <w:pPr>
        <w:pStyle w:val="Nagwek1"/>
        <w:tabs>
          <w:tab w:val="left" w:pos="6804"/>
        </w:tabs>
        <w:spacing w:line="240" w:lineRule="auto"/>
        <w:ind w:left="0" w:right="1247"/>
      </w:pPr>
    </w:p>
    <w:p w14:paraId="0E6C567D" w14:textId="77777777" w:rsidR="00F24D86" w:rsidRDefault="00F24D86">
      <w:pPr>
        <w:pStyle w:val="Nagwek1"/>
        <w:tabs>
          <w:tab w:val="left" w:pos="6804"/>
        </w:tabs>
        <w:spacing w:line="240" w:lineRule="auto"/>
        <w:ind w:left="0" w:right="1247"/>
      </w:pPr>
    </w:p>
    <w:p w14:paraId="6D3EA949" w14:textId="77777777" w:rsidR="00F24D86" w:rsidRDefault="00F24D86">
      <w:pPr>
        <w:pStyle w:val="Nagwek1"/>
        <w:tabs>
          <w:tab w:val="left" w:pos="6804"/>
        </w:tabs>
        <w:spacing w:line="240" w:lineRule="auto"/>
        <w:ind w:left="0" w:right="1247"/>
      </w:pPr>
    </w:p>
    <w:p w14:paraId="17F15859" w14:textId="77777777" w:rsidR="00F24D86" w:rsidRDefault="00F24D86">
      <w:pPr>
        <w:pStyle w:val="Nagwek1"/>
        <w:tabs>
          <w:tab w:val="left" w:pos="6804"/>
        </w:tabs>
        <w:spacing w:line="240" w:lineRule="auto"/>
        <w:ind w:left="0" w:right="1247"/>
      </w:pPr>
    </w:p>
    <w:p w14:paraId="20D70781" w14:textId="77777777" w:rsidR="00F24D86" w:rsidRDefault="00F24D86">
      <w:pPr>
        <w:pStyle w:val="Nagwek1"/>
        <w:tabs>
          <w:tab w:val="left" w:pos="6804"/>
        </w:tabs>
        <w:spacing w:line="240" w:lineRule="auto"/>
        <w:ind w:left="0" w:right="1247"/>
      </w:pPr>
    </w:p>
    <w:p w14:paraId="7447AA0A" w14:textId="77777777" w:rsidR="00F24D86" w:rsidRDefault="00F24D86">
      <w:pPr>
        <w:pStyle w:val="Nagwek1"/>
        <w:tabs>
          <w:tab w:val="left" w:pos="6804"/>
        </w:tabs>
        <w:spacing w:line="240" w:lineRule="auto"/>
        <w:ind w:left="0" w:right="1247"/>
      </w:pPr>
    </w:p>
    <w:p w14:paraId="7C533B17" w14:textId="77777777" w:rsidR="00F24D86" w:rsidRDefault="00F24D86">
      <w:pPr>
        <w:pStyle w:val="Nagwek1"/>
        <w:tabs>
          <w:tab w:val="left" w:pos="6804"/>
        </w:tabs>
        <w:spacing w:line="240" w:lineRule="auto"/>
        <w:ind w:left="0" w:right="1247"/>
      </w:pPr>
    </w:p>
    <w:p w14:paraId="200ECC21" w14:textId="77777777" w:rsidR="00F24D86" w:rsidRDefault="00F24D86">
      <w:pPr>
        <w:pStyle w:val="Nagwek1"/>
        <w:tabs>
          <w:tab w:val="left" w:pos="6804"/>
        </w:tabs>
        <w:spacing w:line="240" w:lineRule="auto"/>
        <w:ind w:left="0" w:right="1247"/>
      </w:pPr>
    </w:p>
    <w:p w14:paraId="72B9E1AE" w14:textId="77777777" w:rsidR="00F24D86" w:rsidRDefault="00F24D86">
      <w:pPr>
        <w:pStyle w:val="Nagwek1"/>
        <w:tabs>
          <w:tab w:val="left" w:pos="6804"/>
        </w:tabs>
        <w:spacing w:line="240" w:lineRule="auto"/>
        <w:ind w:left="0" w:right="1247"/>
      </w:pPr>
    </w:p>
    <w:p w14:paraId="6013CC4A" w14:textId="77777777" w:rsidR="00F24D86" w:rsidRDefault="00F24D86">
      <w:pPr>
        <w:pStyle w:val="Nagwek1"/>
        <w:tabs>
          <w:tab w:val="left" w:pos="6804"/>
        </w:tabs>
        <w:spacing w:line="240" w:lineRule="auto"/>
        <w:ind w:left="0" w:right="1247"/>
      </w:pPr>
    </w:p>
    <w:p w14:paraId="72912B4A" w14:textId="77777777" w:rsidR="00F24D86" w:rsidRDefault="00F24D86">
      <w:pPr>
        <w:pStyle w:val="Nagwek1"/>
        <w:tabs>
          <w:tab w:val="left" w:pos="6804"/>
        </w:tabs>
        <w:spacing w:line="240" w:lineRule="auto"/>
        <w:ind w:left="0" w:right="1247"/>
      </w:pPr>
    </w:p>
    <w:p w14:paraId="4636B21D" w14:textId="77777777" w:rsidR="00F24D86" w:rsidRDefault="00F24D86">
      <w:pPr>
        <w:pStyle w:val="Nagwek1"/>
        <w:tabs>
          <w:tab w:val="left" w:pos="6804"/>
        </w:tabs>
        <w:spacing w:line="240" w:lineRule="auto"/>
        <w:ind w:left="0" w:right="1247"/>
      </w:pPr>
    </w:p>
    <w:p w14:paraId="3B5BE2AB" w14:textId="77777777" w:rsidR="00F24D86" w:rsidRDefault="00F24D86">
      <w:pPr>
        <w:pStyle w:val="Nagwek1"/>
        <w:tabs>
          <w:tab w:val="left" w:pos="6804"/>
        </w:tabs>
        <w:spacing w:line="240" w:lineRule="auto"/>
        <w:ind w:left="0" w:right="1247"/>
      </w:pPr>
    </w:p>
    <w:p w14:paraId="4F1395AF" w14:textId="77777777" w:rsidR="00F24D86" w:rsidRDefault="00F24D86">
      <w:pPr>
        <w:pStyle w:val="Nagwek1"/>
        <w:tabs>
          <w:tab w:val="left" w:pos="6804"/>
        </w:tabs>
        <w:spacing w:line="240" w:lineRule="auto"/>
        <w:ind w:left="0" w:right="1247"/>
      </w:pPr>
    </w:p>
    <w:p w14:paraId="3D623311" w14:textId="77777777" w:rsidR="00F24D86" w:rsidRDefault="00F24D86">
      <w:pPr>
        <w:pStyle w:val="Nagwek1"/>
        <w:tabs>
          <w:tab w:val="left" w:pos="6804"/>
        </w:tabs>
        <w:spacing w:line="240" w:lineRule="auto"/>
        <w:ind w:left="0" w:right="1247"/>
      </w:pPr>
    </w:p>
    <w:p w14:paraId="7B4DDA81" w14:textId="77777777" w:rsidR="00F24D86" w:rsidRDefault="00F24D86">
      <w:pPr>
        <w:pStyle w:val="Nagwek1"/>
        <w:tabs>
          <w:tab w:val="left" w:pos="6804"/>
        </w:tabs>
        <w:spacing w:line="240" w:lineRule="auto"/>
        <w:ind w:left="0" w:right="1247"/>
      </w:pPr>
    </w:p>
    <w:p w14:paraId="74C48411" w14:textId="77777777" w:rsidR="00F24D86" w:rsidRDefault="00F24D86">
      <w:pPr>
        <w:pStyle w:val="Nagwek1"/>
        <w:tabs>
          <w:tab w:val="left" w:pos="6804"/>
        </w:tabs>
        <w:spacing w:line="240" w:lineRule="auto"/>
        <w:ind w:left="0" w:right="1247"/>
      </w:pPr>
    </w:p>
    <w:p w14:paraId="320B6E19" w14:textId="77777777" w:rsidR="00F24D86" w:rsidRDefault="00F24D86">
      <w:pPr>
        <w:pStyle w:val="Nagwek1"/>
        <w:tabs>
          <w:tab w:val="left" w:pos="6804"/>
        </w:tabs>
        <w:spacing w:line="240" w:lineRule="auto"/>
        <w:ind w:left="0" w:right="1247"/>
      </w:pPr>
    </w:p>
    <w:p w14:paraId="7B8B7A8A" w14:textId="77777777" w:rsidR="00F24D86" w:rsidRDefault="00F24D86">
      <w:pPr>
        <w:pStyle w:val="Nagwek1"/>
        <w:tabs>
          <w:tab w:val="left" w:pos="6804"/>
        </w:tabs>
        <w:spacing w:line="240" w:lineRule="auto"/>
        <w:ind w:left="0" w:right="1247"/>
      </w:pPr>
    </w:p>
    <w:p w14:paraId="30E8E896" w14:textId="77777777" w:rsidR="00F24D86" w:rsidRDefault="00F24D86">
      <w:pPr>
        <w:pStyle w:val="Nagwek1"/>
        <w:tabs>
          <w:tab w:val="left" w:pos="6804"/>
        </w:tabs>
        <w:spacing w:line="240" w:lineRule="auto"/>
        <w:ind w:left="0" w:right="1247"/>
      </w:pPr>
    </w:p>
    <w:p w14:paraId="722F7E0F" w14:textId="77777777" w:rsidR="00F24D86" w:rsidRDefault="00F24D86">
      <w:pPr>
        <w:pStyle w:val="Nagwek1"/>
        <w:tabs>
          <w:tab w:val="left" w:pos="6804"/>
        </w:tabs>
        <w:spacing w:line="240" w:lineRule="auto"/>
        <w:ind w:left="0" w:right="1247"/>
      </w:pPr>
    </w:p>
    <w:p w14:paraId="2303EECD" w14:textId="77777777" w:rsidR="00F24D86" w:rsidRDefault="00F24D86">
      <w:pPr>
        <w:pStyle w:val="Nagwek1"/>
        <w:tabs>
          <w:tab w:val="left" w:pos="6804"/>
        </w:tabs>
        <w:spacing w:line="240" w:lineRule="auto"/>
        <w:ind w:left="0" w:right="1247"/>
      </w:pPr>
    </w:p>
    <w:p w14:paraId="68ECF0EF" w14:textId="77777777" w:rsidR="00F24D86" w:rsidRDefault="00F24D86">
      <w:pPr>
        <w:pStyle w:val="Nagwek1"/>
        <w:tabs>
          <w:tab w:val="left" w:pos="6804"/>
        </w:tabs>
        <w:spacing w:line="240" w:lineRule="auto"/>
        <w:ind w:left="0" w:right="1247"/>
      </w:pPr>
    </w:p>
    <w:p w14:paraId="64E3DF15" w14:textId="77777777" w:rsidR="00F24D86" w:rsidRDefault="00F24D86">
      <w:pPr>
        <w:pStyle w:val="Nagwek1"/>
        <w:tabs>
          <w:tab w:val="left" w:pos="6804"/>
        </w:tabs>
        <w:spacing w:line="240" w:lineRule="auto"/>
        <w:ind w:left="0" w:right="1247"/>
      </w:pPr>
    </w:p>
    <w:p w14:paraId="14F215CD" w14:textId="77777777" w:rsidR="00F24D86" w:rsidRDefault="00F24D86">
      <w:pPr>
        <w:pStyle w:val="Bezodstpw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D9E2F3"/>
        <w:jc w:val="center"/>
        <w:rPr>
          <w:rFonts w:asciiTheme="minorHAnsi" w:hAnsiTheme="minorHAnsi" w:cstheme="minorHAnsi"/>
          <w:smallCaps/>
          <w:sz w:val="10"/>
          <w:szCs w:val="10"/>
        </w:rPr>
      </w:pPr>
    </w:p>
    <w:p w14:paraId="263B25E7" w14:textId="77777777" w:rsidR="00F24D86" w:rsidRDefault="00F24D86">
      <w:pPr>
        <w:jc w:val="both"/>
      </w:pPr>
    </w:p>
    <w:sectPr w:rsidR="00F24D86">
      <w:headerReference w:type="default" r:id="rId19"/>
      <w:footerReference w:type="default" r:id="rId20"/>
      <w:pgSz w:w="11906" w:h="16838"/>
      <w:pgMar w:top="1693" w:right="1134" w:bottom="1134" w:left="1134" w:header="1134" w:footer="0" w:gutter="0"/>
      <w:cols w:space="708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A3D21C" w14:textId="77777777" w:rsidR="00DB2FCA" w:rsidRDefault="00DB2FCA">
      <w:r>
        <w:separator/>
      </w:r>
    </w:p>
  </w:endnote>
  <w:endnote w:type="continuationSeparator" w:id="0">
    <w:p w14:paraId="233E35FA" w14:textId="77777777" w:rsidR="00DB2FCA" w:rsidRDefault="00DB2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ongti SC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9A211" w14:textId="77777777" w:rsidR="005B22C8" w:rsidRDefault="005B22C8">
    <w:pPr>
      <w:pStyle w:val="Tekstpodstawowy"/>
      <w:spacing w:line="0" w:lineRule="atLeas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046391" w14:textId="77777777" w:rsidR="005B22C8" w:rsidRDefault="005B22C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E1397" w14:textId="77777777" w:rsidR="005B22C8" w:rsidRDefault="005B22C8">
    <w:pPr>
      <w:pStyle w:val="Tekstpodstawowy"/>
      <w:tabs>
        <w:tab w:val="left" w:pos="4800"/>
      </w:tabs>
      <w:spacing w:line="0" w:lineRule="atLeast"/>
      <w:rPr>
        <w:sz w:val="20"/>
      </w:rPr>
    </w:pPr>
    <w:r>
      <w:rPr>
        <w:noProof/>
        <w:sz w:val="20"/>
        <w:lang w:eastAsia="pl-PL" w:bidi="ar-SA"/>
      </w:rPr>
      <mc:AlternateContent>
        <mc:Choice Requires="wps">
          <w:drawing>
            <wp:anchor distT="0" distB="0" distL="0" distR="0" simplePos="0" relativeHeight="26" behindDoc="1" locked="0" layoutInCell="0" allowOverlap="1" wp14:anchorId="105B1798" wp14:editId="11A4D852">
              <wp:simplePos x="0" y="0"/>
              <wp:positionH relativeFrom="page">
                <wp:posOffset>3397885</wp:posOffset>
              </wp:positionH>
              <wp:positionV relativeFrom="page">
                <wp:posOffset>10085070</wp:posOffset>
              </wp:positionV>
              <wp:extent cx="768985" cy="170815"/>
              <wp:effectExtent l="0" t="0" r="0" b="0"/>
              <wp:wrapNone/>
              <wp:docPr id="8" name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8960" cy="170640"/>
                      </a:xfrm>
                      <a:prstGeom prst="rect">
                        <a:avLst/>
                      </a:prstGeom>
                      <a:noFill/>
                      <a:ln w="72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C0B7ACE" w14:textId="77777777" w:rsidR="005B22C8" w:rsidRDefault="005B22C8">
                          <w:pPr>
                            <w:pStyle w:val="Zawartoramki"/>
                            <w:spacing w:before="10" w:after="140"/>
                            <w:rPr>
                              <w:color w:val="000000"/>
                              <w:sz w:val="20"/>
                            </w:rPr>
                          </w:pPr>
                        </w:p>
                        <w:p w14:paraId="5F7339CE" w14:textId="77777777" w:rsidR="005B22C8" w:rsidRDefault="005B22C8">
                          <w:pPr>
                            <w:pStyle w:val="Zawartoramki"/>
                            <w:spacing w:before="10" w:after="140"/>
                            <w:rPr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05B1798" id="1" o:spid="_x0000_s1026" style="position:absolute;margin-left:267.55pt;margin-top:794.1pt;width:60.55pt;height:13.45pt;z-index:-50331645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" o:allowincell="f" filled="f" stroked="f" strokeweight=".02mm">
              <v:textbox inset="0,0,0,0">
                <w:txbxContent>
                  <w:p w14:paraId="7C0B7ACE" w14:textId="77777777" w:rsidR="005B22C8" w:rsidRDefault="005B22C8">
                    <w:pPr>
                      <w:pStyle w:val="Zawartoramki"/>
                      <w:spacing w:before="10" w:after="140"/>
                      <w:rPr>
                        <w:color w:val="000000"/>
                        <w:sz w:val="20"/>
                      </w:rPr>
                    </w:pPr>
                  </w:p>
                  <w:p w14:paraId="5F7339CE" w14:textId="77777777" w:rsidR="005B22C8" w:rsidRDefault="005B22C8">
                    <w:pPr>
                      <w:pStyle w:val="Zawartoramki"/>
                      <w:spacing w:before="10" w:after="140"/>
                      <w:rPr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  <w:p w14:paraId="2CD282D0" w14:textId="77777777" w:rsidR="005B22C8" w:rsidRDefault="005B22C8">
    <w:pPr>
      <w:pStyle w:val="Tekstpodstawowy"/>
      <w:tabs>
        <w:tab w:val="left" w:pos="4800"/>
      </w:tabs>
      <w:spacing w:line="0" w:lineRule="atLeast"/>
      <w:rPr>
        <w:sz w:val="20"/>
      </w:rPr>
    </w:pPr>
    <w:r>
      <w:rPr>
        <w:sz w:val="20"/>
      </w:rPr>
      <w:t>\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1C8224" w14:textId="77777777" w:rsidR="00DB2FCA" w:rsidRDefault="00DB2FCA">
      <w:r>
        <w:separator/>
      </w:r>
    </w:p>
  </w:footnote>
  <w:footnote w:type="continuationSeparator" w:id="0">
    <w:p w14:paraId="652ADD0C" w14:textId="77777777" w:rsidR="00DB2FCA" w:rsidRDefault="00DB2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E0453B" w14:textId="77777777" w:rsidR="005B22C8" w:rsidRDefault="005B22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419C4"/>
    <w:multiLevelType w:val="multilevel"/>
    <w:tmpl w:val="3326A7D0"/>
    <w:lvl w:ilvl="0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A27AB4"/>
    <w:multiLevelType w:val="multilevel"/>
    <w:tmpl w:val="214A8F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902170"/>
    <w:multiLevelType w:val="multilevel"/>
    <w:tmpl w:val="E1922B7A"/>
    <w:lvl w:ilvl="0">
      <w:start w:val="17"/>
      <w:numFmt w:val="upperRoman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E2318E"/>
    <w:multiLevelType w:val="multilevel"/>
    <w:tmpl w:val="9EA83B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9134671"/>
    <w:multiLevelType w:val="multilevel"/>
    <w:tmpl w:val="667E6650"/>
    <w:lvl w:ilvl="0">
      <w:start w:val="13"/>
      <w:numFmt w:val="upperRoman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9786FF6"/>
    <w:multiLevelType w:val="hybridMultilevel"/>
    <w:tmpl w:val="EDB25C36"/>
    <w:lvl w:ilvl="0" w:tplc="3FB2DB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B06625"/>
    <w:multiLevelType w:val="multilevel"/>
    <w:tmpl w:val="AC1C40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9E0133D"/>
    <w:multiLevelType w:val="multilevel"/>
    <w:tmpl w:val="A818176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 w:val="0"/>
        <w:bCs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 w:val="0"/>
        <w:bCs w:val="0"/>
        <w:sz w:val="20"/>
        <w:szCs w:val="20"/>
      </w:rPr>
    </w:lvl>
  </w:abstractNum>
  <w:abstractNum w:abstractNumId="8" w15:restartNumberingAfterBreak="0">
    <w:nsid w:val="0A522687"/>
    <w:multiLevelType w:val="hybridMultilevel"/>
    <w:tmpl w:val="65E2F8E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0D662C5A"/>
    <w:multiLevelType w:val="multilevel"/>
    <w:tmpl w:val="4558A7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699305E"/>
    <w:multiLevelType w:val="multilevel"/>
    <w:tmpl w:val="6C2C6178"/>
    <w:lvl w:ilvl="0">
      <w:start w:val="1"/>
      <w:numFmt w:val="lowerLetter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1" w15:restartNumberingAfterBreak="0">
    <w:nsid w:val="16C66AB6"/>
    <w:multiLevelType w:val="multilevel"/>
    <w:tmpl w:val="334432BE"/>
    <w:lvl w:ilvl="0">
      <w:start w:val="7"/>
      <w:numFmt w:val="upperRoman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8011E4F"/>
    <w:multiLevelType w:val="multilevel"/>
    <w:tmpl w:val="C32043CA"/>
    <w:lvl w:ilvl="0">
      <w:start w:val="1"/>
      <w:numFmt w:val="decimal"/>
      <w:lvlText w:val="%1)"/>
      <w:lvlJc w:val="left"/>
      <w:pPr>
        <w:tabs>
          <w:tab w:val="num" w:pos="0"/>
        </w:tabs>
        <w:ind w:left="1246" w:hanging="425"/>
      </w:pPr>
      <w:rPr>
        <w:rFonts w:eastAsia="Times New Roman" w:cs="Times New Roman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202" w:hanging="425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164" w:hanging="425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26" w:hanging="425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088" w:hanging="425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50" w:hanging="425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012" w:hanging="425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974" w:hanging="425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936" w:hanging="425"/>
      </w:pPr>
      <w:rPr>
        <w:rFonts w:ascii="Symbol" w:hAnsi="Symbol" w:cs="Symbol" w:hint="default"/>
        <w:lang w:val="pl-PL" w:eastAsia="en-US" w:bidi="ar-SA"/>
      </w:rPr>
    </w:lvl>
  </w:abstractNum>
  <w:abstractNum w:abstractNumId="13" w15:restartNumberingAfterBreak="0">
    <w:nsid w:val="19870920"/>
    <w:multiLevelType w:val="multilevel"/>
    <w:tmpl w:val="9C1696C6"/>
    <w:lvl w:ilvl="0">
      <w:start w:val="4"/>
      <w:numFmt w:val="upperRoman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1B21738A"/>
    <w:multiLevelType w:val="multilevel"/>
    <w:tmpl w:val="A28448F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Cs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15" w15:restartNumberingAfterBreak="0">
    <w:nsid w:val="1B327A60"/>
    <w:multiLevelType w:val="multilevel"/>
    <w:tmpl w:val="319C7B4C"/>
    <w:lvl w:ilvl="0">
      <w:start w:val="1"/>
      <w:numFmt w:val="decimal"/>
      <w:lvlText w:val="%1."/>
      <w:lvlJc w:val="left"/>
      <w:pPr>
        <w:tabs>
          <w:tab w:val="num" w:pos="0"/>
        </w:tabs>
        <w:ind w:left="896" w:hanging="358"/>
      </w:pPr>
      <w:rPr>
        <w:rFonts w:eastAsia="Times New Roman" w:cs="Times New Roman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896" w:hanging="35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892" w:hanging="35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88" w:hanging="35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884" w:hanging="35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880" w:hanging="35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76" w:hanging="35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872" w:hanging="35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868" w:hanging="358"/>
      </w:pPr>
      <w:rPr>
        <w:rFonts w:ascii="Symbol" w:hAnsi="Symbol" w:cs="Symbol" w:hint="default"/>
        <w:lang w:val="pl-PL" w:eastAsia="en-US" w:bidi="ar-SA"/>
      </w:rPr>
    </w:lvl>
  </w:abstractNum>
  <w:abstractNum w:abstractNumId="16" w15:restartNumberingAfterBreak="0">
    <w:nsid w:val="1C3562BC"/>
    <w:multiLevelType w:val="multilevel"/>
    <w:tmpl w:val="3A005E92"/>
    <w:lvl w:ilvl="0">
      <w:start w:val="1"/>
      <w:numFmt w:val="decimal"/>
      <w:lvlText w:val="%1."/>
      <w:lvlJc w:val="left"/>
      <w:pPr>
        <w:tabs>
          <w:tab w:val="num" w:pos="0"/>
        </w:tabs>
        <w:ind w:left="1258" w:hanging="360"/>
      </w:pPr>
      <w:rPr>
        <w:rFonts w:eastAsia="Calibri" w:cs="Calibri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220" w:hanging="36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180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40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60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020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980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940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17" w15:restartNumberingAfterBreak="0">
    <w:nsid w:val="1C440983"/>
    <w:multiLevelType w:val="multilevel"/>
    <w:tmpl w:val="2B70E76A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21A15B71"/>
    <w:multiLevelType w:val="multilevel"/>
    <w:tmpl w:val="AC9416DC"/>
    <w:lvl w:ilvl="0">
      <w:start w:val="1"/>
      <w:numFmt w:val="decimal"/>
      <w:lvlText w:val="%1."/>
      <w:lvlJc w:val="left"/>
      <w:pPr>
        <w:tabs>
          <w:tab w:val="num" w:pos="0"/>
        </w:tabs>
        <w:ind w:left="538" w:hanging="181"/>
      </w:pPr>
      <w:rPr>
        <w:rFonts w:eastAsia="Times New Roman" w:cs="Times New Roman"/>
        <w:b w:val="0"/>
        <w:bCs w:val="0"/>
        <w:i w:val="0"/>
        <w:iCs w:val="0"/>
        <w:w w:val="99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258" w:hanging="360"/>
      </w:pPr>
      <w:rPr>
        <w:rFonts w:eastAsia="Times New Roman" w:cs="Times New Roman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246" w:hanging="708"/>
      </w:pPr>
      <w:rPr>
        <w:rFonts w:eastAsia="Times New Roman" w:cs="Times New Roman"/>
        <w:b/>
        <w:bCs w:val="0"/>
        <w:i w:val="0"/>
        <w:iCs w:val="0"/>
        <w:w w:val="99"/>
        <w:sz w:val="24"/>
        <w:szCs w:val="24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460" w:hanging="70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660" w:hanging="70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860" w:hanging="70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60" w:hanging="70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260" w:hanging="70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460" w:hanging="708"/>
      </w:pPr>
      <w:rPr>
        <w:rFonts w:ascii="Symbol" w:hAnsi="Symbol" w:cs="Symbol" w:hint="default"/>
        <w:lang w:val="pl-PL" w:eastAsia="en-US" w:bidi="ar-SA"/>
      </w:rPr>
    </w:lvl>
  </w:abstractNum>
  <w:abstractNum w:abstractNumId="19" w15:restartNumberingAfterBreak="0">
    <w:nsid w:val="24C43003"/>
    <w:multiLevelType w:val="hybridMultilevel"/>
    <w:tmpl w:val="5EEAC0EA"/>
    <w:lvl w:ilvl="0" w:tplc="33A4744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253C320E"/>
    <w:multiLevelType w:val="multilevel"/>
    <w:tmpl w:val="DCF2C9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7594E30"/>
    <w:multiLevelType w:val="multilevel"/>
    <w:tmpl w:val="B142D920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2" w15:restartNumberingAfterBreak="0">
    <w:nsid w:val="27B62076"/>
    <w:multiLevelType w:val="multilevel"/>
    <w:tmpl w:val="24FC59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color w:val="auto"/>
        <w:sz w:val="22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2B54703F"/>
    <w:multiLevelType w:val="multilevel"/>
    <w:tmpl w:val="C6F428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2BA35A1F"/>
    <w:multiLevelType w:val="multilevel"/>
    <w:tmpl w:val="3C2CDFEC"/>
    <w:lvl w:ilvl="0">
      <w:start w:val="19"/>
      <w:numFmt w:val="upperRoman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2C590370"/>
    <w:multiLevelType w:val="multilevel"/>
    <w:tmpl w:val="3374624C"/>
    <w:lvl w:ilvl="0">
      <w:start w:val="1"/>
      <w:numFmt w:val="decimal"/>
      <w:lvlText w:val="%1."/>
      <w:lvlJc w:val="left"/>
      <w:pPr>
        <w:tabs>
          <w:tab w:val="num" w:pos="0"/>
        </w:tabs>
        <w:ind w:left="538" w:hanging="288"/>
      </w:pPr>
      <w:rPr>
        <w:rFonts w:eastAsia="Times New Roman" w:cs="Times New Roman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572" w:hanging="288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604" w:hanging="288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36" w:hanging="288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668" w:hanging="288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700" w:hanging="288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32" w:hanging="288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764" w:hanging="288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796" w:hanging="288"/>
      </w:pPr>
      <w:rPr>
        <w:rFonts w:ascii="Symbol" w:hAnsi="Symbol" w:cs="Symbol" w:hint="default"/>
        <w:lang w:val="pl-PL" w:eastAsia="en-US" w:bidi="ar-SA"/>
      </w:rPr>
    </w:lvl>
  </w:abstractNum>
  <w:abstractNum w:abstractNumId="26" w15:restartNumberingAfterBreak="0">
    <w:nsid w:val="2D1B2054"/>
    <w:multiLevelType w:val="multilevel"/>
    <w:tmpl w:val="FBD22B9E"/>
    <w:lvl w:ilvl="0">
      <w:start w:val="21"/>
      <w:numFmt w:val="upperRoman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2E523B6A"/>
    <w:multiLevelType w:val="multilevel"/>
    <w:tmpl w:val="31F02D4A"/>
    <w:lvl w:ilvl="0">
      <w:start w:val="1"/>
      <w:numFmt w:val="decimal"/>
      <w:lvlText w:val="%1."/>
      <w:lvlJc w:val="left"/>
      <w:pPr>
        <w:tabs>
          <w:tab w:val="num" w:pos="0"/>
        </w:tabs>
        <w:ind w:left="1258" w:hanging="360"/>
      </w:pPr>
      <w:rPr>
        <w:rFonts w:eastAsia="Times New Roman" w:cs="Times New Roman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220" w:hanging="36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180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40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60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020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980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940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28" w15:restartNumberingAfterBreak="0">
    <w:nsid w:val="38C35F8D"/>
    <w:multiLevelType w:val="multilevel"/>
    <w:tmpl w:val="F0D82E54"/>
    <w:lvl w:ilvl="0">
      <w:start w:val="1"/>
      <w:numFmt w:val="decimal"/>
      <w:lvlText w:val="%1."/>
      <w:lvlJc w:val="left"/>
      <w:pPr>
        <w:tabs>
          <w:tab w:val="num" w:pos="0"/>
        </w:tabs>
        <w:ind w:left="1258" w:hanging="360"/>
      </w:pPr>
      <w:rPr>
        <w:rFonts w:eastAsia="Calibri" w:cs="Calibri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220" w:hanging="36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180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40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60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020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980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940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29" w15:restartNumberingAfterBreak="0">
    <w:nsid w:val="38C8065F"/>
    <w:multiLevelType w:val="multilevel"/>
    <w:tmpl w:val="229406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395A75C2"/>
    <w:multiLevelType w:val="hybridMultilevel"/>
    <w:tmpl w:val="E15ADC1A"/>
    <w:lvl w:ilvl="0" w:tplc="33A4744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1" w15:restartNumberingAfterBreak="0">
    <w:nsid w:val="3A3954AC"/>
    <w:multiLevelType w:val="multilevel"/>
    <w:tmpl w:val="13F61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3B130EC8"/>
    <w:multiLevelType w:val="hybridMultilevel"/>
    <w:tmpl w:val="5C80F642"/>
    <w:lvl w:ilvl="0" w:tplc="33A4744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" w15:restartNumberingAfterBreak="0">
    <w:nsid w:val="41B57D5B"/>
    <w:multiLevelType w:val="multilevel"/>
    <w:tmpl w:val="DCB0E4FE"/>
    <w:lvl w:ilvl="0">
      <w:start w:val="25"/>
      <w:numFmt w:val="upperRoman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434318ED"/>
    <w:multiLevelType w:val="multilevel"/>
    <w:tmpl w:val="C3D41D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47427337"/>
    <w:multiLevelType w:val="multilevel"/>
    <w:tmpl w:val="A0BE3B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49B57807"/>
    <w:multiLevelType w:val="multilevel"/>
    <w:tmpl w:val="E160DE68"/>
    <w:lvl w:ilvl="0">
      <w:start w:val="18"/>
      <w:numFmt w:val="upperRoman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4B7F7F81"/>
    <w:multiLevelType w:val="multilevel"/>
    <w:tmpl w:val="AB5439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4D1E4C57"/>
    <w:multiLevelType w:val="multilevel"/>
    <w:tmpl w:val="D51E94EA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9" w15:restartNumberingAfterBreak="0">
    <w:nsid w:val="4E4D3368"/>
    <w:multiLevelType w:val="multilevel"/>
    <w:tmpl w:val="97588A3C"/>
    <w:lvl w:ilvl="0">
      <w:start w:val="15"/>
      <w:numFmt w:val="upperRoman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4ED63234"/>
    <w:multiLevelType w:val="multilevel"/>
    <w:tmpl w:val="6A269CB0"/>
    <w:lvl w:ilvl="0">
      <w:start w:val="22"/>
      <w:numFmt w:val="upperRoman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4F025221"/>
    <w:multiLevelType w:val="multilevel"/>
    <w:tmpl w:val="18EC53F2"/>
    <w:lvl w:ilvl="0">
      <w:start w:val="1"/>
      <w:numFmt w:val="bullet"/>
      <w:lvlText w:val=""/>
      <w:lvlJc w:val="left"/>
      <w:pPr>
        <w:tabs>
          <w:tab w:val="num" w:pos="0"/>
        </w:tabs>
        <w:ind w:left="1532" w:hanging="286"/>
      </w:pPr>
      <w:rPr>
        <w:rFonts w:ascii="Symbol" w:hAnsi="Symbol" w:cs="Symbol" w:hint="default"/>
        <w:b w:val="0"/>
        <w:bCs w:val="0"/>
        <w:i w:val="0"/>
        <w:iCs w:val="0"/>
        <w:w w:val="99"/>
        <w:sz w:val="20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472" w:hanging="286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404" w:hanging="286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36" w:hanging="286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268" w:hanging="286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200" w:hanging="286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132" w:hanging="286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064" w:hanging="286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996" w:hanging="286"/>
      </w:pPr>
      <w:rPr>
        <w:rFonts w:ascii="Symbol" w:hAnsi="Symbol" w:cs="Symbol" w:hint="default"/>
        <w:lang w:val="pl-PL" w:eastAsia="en-US" w:bidi="ar-SA"/>
      </w:rPr>
    </w:lvl>
  </w:abstractNum>
  <w:abstractNum w:abstractNumId="42" w15:restartNumberingAfterBreak="0">
    <w:nsid w:val="5004742F"/>
    <w:multiLevelType w:val="multilevel"/>
    <w:tmpl w:val="FB56ABB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50440081"/>
    <w:multiLevelType w:val="multilevel"/>
    <w:tmpl w:val="21C6EF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51C946B1"/>
    <w:multiLevelType w:val="multilevel"/>
    <w:tmpl w:val="6F22EDE4"/>
    <w:lvl w:ilvl="0">
      <w:start w:val="23"/>
      <w:numFmt w:val="upperRoman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53505D58"/>
    <w:multiLevelType w:val="multilevel"/>
    <w:tmpl w:val="A83472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54370DC7"/>
    <w:multiLevelType w:val="multilevel"/>
    <w:tmpl w:val="845AD9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5710458D"/>
    <w:multiLevelType w:val="multilevel"/>
    <w:tmpl w:val="C7F6C96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58A442FF"/>
    <w:multiLevelType w:val="multilevel"/>
    <w:tmpl w:val="02DAA6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59026B6F"/>
    <w:multiLevelType w:val="multilevel"/>
    <w:tmpl w:val="ACEA1678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5B186A3E"/>
    <w:multiLevelType w:val="multilevel"/>
    <w:tmpl w:val="1F1265BC"/>
    <w:lvl w:ilvl="0">
      <w:start w:val="1"/>
      <w:numFmt w:val="decimal"/>
      <w:lvlText w:val="%1."/>
      <w:lvlJc w:val="left"/>
      <w:pPr>
        <w:tabs>
          <w:tab w:val="num" w:pos="0"/>
        </w:tabs>
        <w:ind w:left="1258" w:hanging="360"/>
      </w:pPr>
      <w:rPr>
        <w:rFonts w:eastAsia="Times New Roman" w:cs="Times New Roman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220" w:hanging="360"/>
      </w:pPr>
      <w:rPr>
        <w:rFonts w:ascii="Symbol" w:hAnsi="Symbol" w:cs="Symbol" w:hint="default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180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40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60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020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980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940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51" w15:restartNumberingAfterBreak="0">
    <w:nsid w:val="5B906128"/>
    <w:multiLevelType w:val="multilevel"/>
    <w:tmpl w:val="F48E73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5BD1368A"/>
    <w:multiLevelType w:val="multilevel"/>
    <w:tmpl w:val="F5541988"/>
    <w:lvl w:ilvl="0">
      <w:start w:val="2"/>
      <w:numFmt w:val="upperRoman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5EB87E5D"/>
    <w:multiLevelType w:val="multilevel"/>
    <w:tmpl w:val="095EB8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5FF04769"/>
    <w:multiLevelType w:val="hybridMultilevel"/>
    <w:tmpl w:val="0818FB9A"/>
    <w:lvl w:ilvl="0" w:tplc="CC8A48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1926E34"/>
    <w:multiLevelType w:val="multilevel"/>
    <w:tmpl w:val="12D85E7E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6" w15:restartNumberingAfterBreak="0">
    <w:nsid w:val="61C752CA"/>
    <w:multiLevelType w:val="multilevel"/>
    <w:tmpl w:val="BD120990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62E241AE"/>
    <w:multiLevelType w:val="multilevel"/>
    <w:tmpl w:val="CECAB2AA"/>
    <w:lvl w:ilvl="0">
      <w:start w:val="5"/>
      <w:numFmt w:val="upperRoman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6425375C"/>
    <w:multiLevelType w:val="multilevel"/>
    <w:tmpl w:val="16867D3A"/>
    <w:lvl w:ilvl="0">
      <w:start w:val="24"/>
      <w:numFmt w:val="upperRoman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" w15:restartNumberingAfterBreak="0">
    <w:nsid w:val="64EF6873"/>
    <w:multiLevelType w:val="multilevel"/>
    <w:tmpl w:val="C2F84978"/>
    <w:lvl w:ilvl="0">
      <w:start w:val="16"/>
      <w:numFmt w:val="upperRoman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0" w15:restartNumberingAfterBreak="0">
    <w:nsid w:val="65D90B63"/>
    <w:multiLevelType w:val="multilevel"/>
    <w:tmpl w:val="0D6C26C4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eastAsia="Calibri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eastAsia="Calibri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eastAsia="Calibri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Calibri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eastAsia="Calibri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Calibri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eastAsia="Calibri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Calibri"/>
      </w:rPr>
    </w:lvl>
  </w:abstractNum>
  <w:abstractNum w:abstractNumId="61" w15:restartNumberingAfterBreak="0">
    <w:nsid w:val="66076CF0"/>
    <w:multiLevelType w:val="multilevel"/>
    <w:tmpl w:val="10980E74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2" w15:restartNumberingAfterBreak="0">
    <w:nsid w:val="674503B1"/>
    <w:multiLevelType w:val="multilevel"/>
    <w:tmpl w:val="7A7EB1E6"/>
    <w:lvl w:ilvl="0">
      <w:start w:val="3"/>
      <w:numFmt w:val="upperRoman"/>
      <w:lvlText w:val="%1."/>
      <w:lvlJc w:val="left"/>
      <w:pPr>
        <w:tabs>
          <w:tab w:val="num" w:pos="0"/>
        </w:tabs>
        <w:ind w:left="965" w:hanging="428"/>
      </w:pPr>
      <w:rPr>
        <w:rFonts w:eastAsia="Times New Roman" w:cs="Times New Roman"/>
        <w:b/>
        <w:bCs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90" w:hanging="425"/>
      </w:pPr>
      <w:rPr>
        <w:w w:val="99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451" w:hanging="425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02" w:hanging="425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553" w:hanging="425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604" w:hanging="425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655" w:hanging="425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706" w:hanging="425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757" w:hanging="425"/>
      </w:pPr>
      <w:rPr>
        <w:rFonts w:ascii="Symbol" w:hAnsi="Symbol" w:cs="Symbol" w:hint="default"/>
        <w:lang w:val="pl-PL" w:eastAsia="en-US" w:bidi="ar-SA"/>
      </w:rPr>
    </w:lvl>
  </w:abstractNum>
  <w:abstractNum w:abstractNumId="63" w15:restartNumberingAfterBreak="0">
    <w:nsid w:val="6BFC6289"/>
    <w:multiLevelType w:val="multilevel"/>
    <w:tmpl w:val="CBAAB2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4" w15:restartNumberingAfterBreak="0">
    <w:nsid w:val="6C170BDA"/>
    <w:multiLevelType w:val="multilevel"/>
    <w:tmpl w:val="B94292A4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65" w15:restartNumberingAfterBreak="0">
    <w:nsid w:val="6CE01078"/>
    <w:multiLevelType w:val="multilevel"/>
    <w:tmpl w:val="5282A234"/>
    <w:lvl w:ilvl="0">
      <w:start w:val="1"/>
      <w:numFmt w:val="decimal"/>
      <w:lvlText w:val="%1)"/>
      <w:lvlJc w:val="left"/>
      <w:pPr>
        <w:tabs>
          <w:tab w:val="num" w:pos="0"/>
        </w:tabs>
        <w:ind w:left="1258" w:hanging="360"/>
      </w:pPr>
      <w:rPr>
        <w:rFonts w:eastAsia="Times New Roman" w:cs="Times New Roman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671" w:hanging="284"/>
      </w:pPr>
      <w:rPr>
        <w:rFonts w:ascii="Cambria" w:eastAsia="Times New Roman" w:hAnsi="Cambria" w:cs="Times New Roman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700" w:hanging="284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20" w:hanging="284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740" w:hanging="284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760" w:hanging="284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80" w:hanging="284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800" w:hanging="284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820" w:hanging="284"/>
      </w:pPr>
      <w:rPr>
        <w:rFonts w:ascii="Symbol" w:hAnsi="Symbol" w:cs="Symbol" w:hint="default"/>
        <w:lang w:val="pl-PL" w:eastAsia="en-US" w:bidi="ar-SA"/>
      </w:rPr>
    </w:lvl>
  </w:abstractNum>
  <w:abstractNum w:abstractNumId="66" w15:restartNumberingAfterBreak="0">
    <w:nsid w:val="6D800AE7"/>
    <w:multiLevelType w:val="multilevel"/>
    <w:tmpl w:val="ED267A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7" w15:restartNumberingAfterBreak="0">
    <w:nsid w:val="6E6038D7"/>
    <w:multiLevelType w:val="multilevel"/>
    <w:tmpl w:val="9582104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8" w15:restartNumberingAfterBreak="0">
    <w:nsid w:val="71604633"/>
    <w:multiLevelType w:val="multilevel"/>
    <w:tmpl w:val="B2FAADF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748B5405"/>
    <w:multiLevelType w:val="multilevel"/>
    <w:tmpl w:val="81729908"/>
    <w:lvl w:ilvl="0">
      <w:start w:val="2"/>
      <w:numFmt w:val="decimal"/>
      <w:lvlText w:val="%1)"/>
      <w:lvlJc w:val="left"/>
      <w:pPr>
        <w:tabs>
          <w:tab w:val="num" w:pos="0"/>
        </w:tabs>
        <w:ind w:left="1258" w:hanging="360"/>
      </w:pPr>
      <w:rPr>
        <w:rFonts w:eastAsia="Times New Roman" w:cs="Times New Roman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671" w:hanging="284"/>
      </w:pPr>
      <w:rPr>
        <w:rFonts w:ascii="Cambria" w:eastAsia="Times New Roman" w:hAnsi="Cambria" w:cs="Times New Roman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700" w:hanging="284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20" w:hanging="284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740" w:hanging="284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760" w:hanging="284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80" w:hanging="284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800" w:hanging="284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820" w:hanging="284"/>
      </w:pPr>
      <w:rPr>
        <w:rFonts w:ascii="Symbol" w:hAnsi="Symbol" w:cs="Symbol" w:hint="default"/>
        <w:lang w:val="pl-PL" w:eastAsia="en-US" w:bidi="ar-SA"/>
      </w:rPr>
    </w:lvl>
  </w:abstractNum>
  <w:abstractNum w:abstractNumId="70" w15:restartNumberingAfterBreak="0">
    <w:nsid w:val="76F7401A"/>
    <w:multiLevelType w:val="hybridMultilevel"/>
    <w:tmpl w:val="E6F632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77C2E1A"/>
    <w:multiLevelType w:val="multilevel"/>
    <w:tmpl w:val="97A653B0"/>
    <w:lvl w:ilvl="0">
      <w:start w:val="3"/>
      <w:numFmt w:val="upperRoman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2" w15:restartNumberingAfterBreak="0">
    <w:nsid w:val="77C8184F"/>
    <w:multiLevelType w:val="multilevel"/>
    <w:tmpl w:val="8EB651B0"/>
    <w:lvl w:ilvl="0">
      <w:start w:val="1"/>
      <w:numFmt w:val="upperRoman"/>
      <w:lvlText w:val="%1."/>
      <w:lvlJc w:val="left"/>
      <w:pPr>
        <w:tabs>
          <w:tab w:val="num" w:pos="0"/>
        </w:tabs>
        <w:ind w:left="821" w:hanging="284"/>
      </w:pPr>
      <w:rPr>
        <w:b/>
        <w:w w:val="99"/>
        <w:lang w:val="pl-PL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04" w:hanging="360"/>
      </w:pPr>
      <w:rPr>
        <w:rFonts w:eastAsia="Calibri" w:cs="Calibri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84" w:hanging="360"/>
      </w:pPr>
      <w:rPr>
        <w:rFonts w:ascii="Symbol" w:hAnsi="Symbol" w:cs="Symbol" w:hint="default"/>
        <w:lang w:val="pl-PL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68" w:hanging="360"/>
      </w:pPr>
      <w:rPr>
        <w:rFonts w:ascii="Symbol" w:hAnsi="Symbol" w:cs="Symbol" w:hint="default"/>
        <w:lang w:val="pl-PL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53" w:hanging="360"/>
      </w:pPr>
      <w:rPr>
        <w:rFonts w:ascii="Symbol" w:hAnsi="Symbol" w:cs="Symbol" w:hint="default"/>
        <w:lang w:val="pl-PL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437" w:hanging="360"/>
      </w:pPr>
      <w:rPr>
        <w:rFonts w:ascii="Symbol" w:hAnsi="Symbol" w:cs="Symbol" w:hint="default"/>
        <w:lang w:val="pl-PL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522" w:hanging="360"/>
      </w:pPr>
      <w:rPr>
        <w:rFonts w:ascii="Symbol" w:hAnsi="Symbol" w:cs="Symbol" w:hint="default"/>
        <w:lang w:val="pl-PL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606" w:hanging="360"/>
      </w:pPr>
      <w:rPr>
        <w:rFonts w:ascii="Symbol" w:hAnsi="Symbol" w:cs="Symbol" w:hint="default"/>
        <w:lang w:val="pl-PL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691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73" w15:restartNumberingAfterBreak="0">
    <w:nsid w:val="78094CE3"/>
    <w:multiLevelType w:val="multilevel"/>
    <w:tmpl w:val="B1AC884A"/>
    <w:lvl w:ilvl="0">
      <w:start w:val="20"/>
      <w:numFmt w:val="upperRoman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4" w15:restartNumberingAfterBreak="0">
    <w:nsid w:val="7C4C52B6"/>
    <w:multiLevelType w:val="multilevel"/>
    <w:tmpl w:val="BE7C50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5" w15:restartNumberingAfterBreak="0">
    <w:nsid w:val="7F8E45B8"/>
    <w:multiLevelType w:val="multilevel"/>
    <w:tmpl w:val="D06C45F8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3"/>
  </w:num>
  <w:num w:numId="2">
    <w:abstractNumId w:val="52"/>
  </w:num>
  <w:num w:numId="3">
    <w:abstractNumId w:val="71"/>
  </w:num>
  <w:num w:numId="4">
    <w:abstractNumId w:val="1"/>
  </w:num>
  <w:num w:numId="5">
    <w:abstractNumId w:val="56"/>
  </w:num>
  <w:num w:numId="6">
    <w:abstractNumId w:val="13"/>
  </w:num>
  <w:num w:numId="7">
    <w:abstractNumId w:val="57"/>
  </w:num>
  <w:num w:numId="8">
    <w:abstractNumId w:val="66"/>
  </w:num>
  <w:num w:numId="9">
    <w:abstractNumId w:val="3"/>
  </w:num>
  <w:num w:numId="10">
    <w:abstractNumId w:val="11"/>
  </w:num>
  <w:num w:numId="11">
    <w:abstractNumId w:val="6"/>
  </w:num>
  <w:num w:numId="12">
    <w:abstractNumId w:val="48"/>
  </w:num>
  <w:num w:numId="13">
    <w:abstractNumId w:val="23"/>
  </w:num>
  <w:num w:numId="14">
    <w:abstractNumId w:val="61"/>
  </w:num>
  <w:num w:numId="15">
    <w:abstractNumId w:val="75"/>
  </w:num>
  <w:num w:numId="16">
    <w:abstractNumId w:val="45"/>
  </w:num>
  <w:num w:numId="17">
    <w:abstractNumId w:val="55"/>
  </w:num>
  <w:num w:numId="18">
    <w:abstractNumId w:val="37"/>
  </w:num>
  <w:num w:numId="19">
    <w:abstractNumId w:val="9"/>
  </w:num>
  <w:num w:numId="20">
    <w:abstractNumId w:val="4"/>
  </w:num>
  <w:num w:numId="21">
    <w:abstractNumId w:val="43"/>
  </w:num>
  <w:num w:numId="22">
    <w:abstractNumId w:val="39"/>
  </w:num>
  <w:num w:numId="23">
    <w:abstractNumId w:val="59"/>
  </w:num>
  <w:num w:numId="24">
    <w:abstractNumId w:val="2"/>
  </w:num>
  <w:num w:numId="25">
    <w:abstractNumId w:val="31"/>
  </w:num>
  <w:num w:numId="26">
    <w:abstractNumId w:val="36"/>
  </w:num>
  <w:num w:numId="27">
    <w:abstractNumId w:val="53"/>
  </w:num>
  <w:num w:numId="28">
    <w:abstractNumId w:val="68"/>
  </w:num>
  <w:num w:numId="29">
    <w:abstractNumId w:val="17"/>
  </w:num>
  <w:num w:numId="30">
    <w:abstractNumId w:val="24"/>
  </w:num>
  <w:num w:numId="31">
    <w:abstractNumId w:val="73"/>
  </w:num>
  <w:num w:numId="32">
    <w:abstractNumId w:val="74"/>
  </w:num>
  <w:num w:numId="33">
    <w:abstractNumId w:val="26"/>
  </w:num>
  <w:num w:numId="34">
    <w:abstractNumId w:val="40"/>
  </w:num>
  <w:num w:numId="35">
    <w:abstractNumId w:val="47"/>
  </w:num>
  <w:num w:numId="36">
    <w:abstractNumId w:val="44"/>
  </w:num>
  <w:num w:numId="37">
    <w:abstractNumId w:val="58"/>
  </w:num>
  <w:num w:numId="38">
    <w:abstractNumId w:val="46"/>
  </w:num>
  <w:num w:numId="39">
    <w:abstractNumId w:val="42"/>
  </w:num>
  <w:num w:numId="40">
    <w:abstractNumId w:val="0"/>
  </w:num>
  <w:num w:numId="41">
    <w:abstractNumId w:val="33"/>
  </w:num>
  <w:num w:numId="42">
    <w:abstractNumId w:val="29"/>
  </w:num>
  <w:num w:numId="43">
    <w:abstractNumId w:val="20"/>
  </w:num>
  <w:num w:numId="44">
    <w:abstractNumId w:val="67"/>
  </w:num>
  <w:num w:numId="45">
    <w:abstractNumId w:val="35"/>
  </w:num>
  <w:num w:numId="46">
    <w:abstractNumId w:val="38"/>
  </w:num>
  <w:num w:numId="47">
    <w:abstractNumId w:val="21"/>
  </w:num>
  <w:num w:numId="48">
    <w:abstractNumId w:val="10"/>
  </w:num>
  <w:num w:numId="49">
    <w:abstractNumId w:val="64"/>
  </w:num>
  <w:num w:numId="50">
    <w:abstractNumId w:val="14"/>
  </w:num>
  <w:num w:numId="51">
    <w:abstractNumId w:val="60"/>
  </w:num>
  <w:num w:numId="52">
    <w:abstractNumId w:val="41"/>
  </w:num>
  <w:num w:numId="53">
    <w:abstractNumId w:val="62"/>
  </w:num>
  <w:num w:numId="54">
    <w:abstractNumId w:val="12"/>
  </w:num>
  <w:num w:numId="55">
    <w:abstractNumId w:val="72"/>
  </w:num>
  <w:num w:numId="56">
    <w:abstractNumId w:val="25"/>
  </w:num>
  <w:num w:numId="57">
    <w:abstractNumId w:val="27"/>
  </w:num>
  <w:num w:numId="58">
    <w:abstractNumId w:val="69"/>
  </w:num>
  <w:num w:numId="59">
    <w:abstractNumId w:val="65"/>
  </w:num>
  <w:num w:numId="60">
    <w:abstractNumId w:val="16"/>
  </w:num>
  <w:num w:numId="61">
    <w:abstractNumId w:val="28"/>
  </w:num>
  <w:num w:numId="62">
    <w:abstractNumId w:val="50"/>
  </w:num>
  <w:num w:numId="63">
    <w:abstractNumId w:val="18"/>
  </w:num>
  <w:num w:numId="64">
    <w:abstractNumId w:val="15"/>
  </w:num>
  <w:num w:numId="65">
    <w:abstractNumId w:val="51"/>
  </w:num>
  <w:num w:numId="66">
    <w:abstractNumId w:val="49"/>
  </w:num>
  <w:num w:numId="67">
    <w:abstractNumId w:val="22"/>
  </w:num>
  <w:num w:numId="68">
    <w:abstractNumId w:val="34"/>
  </w:num>
  <w:num w:numId="69">
    <w:abstractNumId w:val="54"/>
  </w:num>
  <w:num w:numId="70">
    <w:abstractNumId w:val="19"/>
  </w:num>
  <w:num w:numId="71">
    <w:abstractNumId w:val="30"/>
  </w:num>
  <w:num w:numId="72">
    <w:abstractNumId w:val="32"/>
  </w:num>
  <w:num w:numId="73">
    <w:abstractNumId w:val="5"/>
  </w:num>
  <w:num w:numId="74">
    <w:abstractNumId w:val="7"/>
  </w:num>
  <w:num w:numId="75">
    <w:abstractNumId w:val="8"/>
  </w:num>
  <w:num w:numId="76">
    <w:abstractNumId w:val="7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D86"/>
    <w:rsid w:val="0001167B"/>
    <w:rsid w:val="000460AB"/>
    <w:rsid w:val="000B2D41"/>
    <w:rsid w:val="00120238"/>
    <w:rsid w:val="001517CF"/>
    <w:rsid w:val="00166BB4"/>
    <w:rsid w:val="00174991"/>
    <w:rsid w:val="001A1E52"/>
    <w:rsid w:val="003063D4"/>
    <w:rsid w:val="0035263B"/>
    <w:rsid w:val="005371BD"/>
    <w:rsid w:val="005B22C8"/>
    <w:rsid w:val="005D41AF"/>
    <w:rsid w:val="006666B2"/>
    <w:rsid w:val="0068069C"/>
    <w:rsid w:val="006827EE"/>
    <w:rsid w:val="006A0DAB"/>
    <w:rsid w:val="006E774B"/>
    <w:rsid w:val="0070240E"/>
    <w:rsid w:val="007319C8"/>
    <w:rsid w:val="0075451F"/>
    <w:rsid w:val="00797307"/>
    <w:rsid w:val="00822ADF"/>
    <w:rsid w:val="00860462"/>
    <w:rsid w:val="00867915"/>
    <w:rsid w:val="008D1CEB"/>
    <w:rsid w:val="009D6449"/>
    <w:rsid w:val="009E0989"/>
    <w:rsid w:val="00A1668E"/>
    <w:rsid w:val="00A5523E"/>
    <w:rsid w:val="00A7758A"/>
    <w:rsid w:val="00A934E1"/>
    <w:rsid w:val="00B41CA0"/>
    <w:rsid w:val="00BD4357"/>
    <w:rsid w:val="00BD5278"/>
    <w:rsid w:val="00C20FF9"/>
    <w:rsid w:val="00D259A8"/>
    <w:rsid w:val="00D61D15"/>
    <w:rsid w:val="00DB2FCA"/>
    <w:rsid w:val="00DE2B35"/>
    <w:rsid w:val="00E14B54"/>
    <w:rsid w:val="00E27D06"/>
    <w:rsid w:val="00E40D5C"/>
    <w:rsid w:val="00E86762"/>
    <w:rsid w:val="00F24D86"/>
    <w:rsid w:val="00F32407"/>
    <w:rsid w:val="00F80777"/>
    <w:rsid w:val="00FC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CCC0A"/>
  <w15:docId w15:val="{0AF00926-5EB2-43E1-99DC-7A14AFE24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</w:pPr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qFormat/>
    <w:pPr>
      <w:widowControl w:val="0"/>
      <w:suppressAutoHyphens w:val="0"/>
      <w:spacing w:line="290" w:lineRule="exact"/>
      <w:ind w:left="28"/>
      <w:outlineLvl w:val="0"/>
    </w:pPr>
    <w:rPr>
      <w:rFonts w:ascii="Times New Roman" w:eastAsia="Times New Roman" w:hAnsi="Times New Roman" w:cs="Times New Roman"/>
      <w:b/>
      <w:bCs/>
      <w:kern w:val="0"/>
      <w:lang w:eastAsia="en-US" w:bidi="ar-SA"/>
    </w:rPr>
  </w:style>
  <w:style w:type="paragraph" w:styleId="Nagwek2">
    <w:name w:val="heading 2"/>
    <w:basedOn w:val="Normalny"/>
    <w:qFormat/>
    <w:pPr>
      <w:widowControl w:val="0"/>
      <w:suppressAutoHyphens w:val="0"/>
      <w:ind w:left="4891"/>
      <w:jc w:val="both"/>
      <w:outlineLvl w:val="1"/>
    </w:pPr>
    <w:rPr>
      <w:rFonts w:ascii="Times New Roman" w:eastAsia="Times New Roman" w:hAnsi="Times New Roman" w:cs="Times New Roman"/>
      <w:b/>
      <w:bCs/>
      <w:kern w:val="0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qFormat/>
    <w:rPr>
      <w:rFonts w:ascii="Tahoma" w:hAnsi="Tahoma" w:cs="Mangal"/>
      <w:sz w:val="16"/>
      <w:szCs w:val="14"/>
    </w:rPr>
  </w:style>
  <w:style w:type="character" w:customStyle="1" w:styleId="Znakinumeracji">
    <w:name w:val="Znaki numeracji"/>
    <w:qFormat/>
  </w:style>
  <w:style w:type="character" w:customStyle="1" w:styleId="TekstpodstawowyZnak">
    <w:name w:val="Tekst podstawowy Znak"/>
    <w:basedOn w:val="Domylnaczcionkaakapitu"/>
    <w:qFormat/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qFormat/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character" w:customStyle="1" w:styleId="TekstdymkaZnak1">
    <w:name w:val="Tekst dymka Znak1"/>
    <w:basedOn w:val="Domylnaczcionkaakapitu"/>
    <w:qFormat/>
    <w:rPr>
      <w:rFonts w:ascii="Segoe UI" w:eastAsia="Songti SC" w:hAnsi="Segoe UI" w:cs="Mangal"/>
      <w:kern w:val="2"/>
      <w:sz w:val="18"/>
      <w:szCs w:val="16"/>
      <w:lang w:eastAsia="zh-CN" w:bidi="hi-IN"/>
    </w:rPr>
  </w:style>
  <w:style w:type="character" w:customStyle="1" w:styleId="FontStyle85">
    <w:name w:val="Font Style85"/>
    <w:qFormat/>
    <w:rPr>
      <w:rFonts w:ascii="Times New Roman" w:eastAsia="Times New Roman" w:hAnsi="Times New Roman" w:cs="Times New Roman"/>
      <w:b/>
      <w:i/>
      <w:sz w:val="38"/>
    </w:rPr>
  </w:style>
  <w:style w:type="character" w:customStyle="1" w:styleId="FontStyle29">
    <w:name w:val="Font Style29"/>
    <w:qFormat/>
    <w:rPr>
      <w:rFonts w:ascii="Times New Roman" w:eastAsia="Times New Roman" w:hAnsi="Times New Roman" w:cs="Times New Roman"/>
      <w:sz w:val="22"/>
      <w:szCs w:val="22"/>
    </w:rPr>
  </w:style>
  <w:style w:type="character" w:customStyle="1" w:styleId="FontStyle35">
    <w:name w:val="Font Style35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topkaZnak">
    <w:name w:val="Stopka Znak"/>
    <w:basedOn w:val="Domylnaczcionkaakapitu"/>
    <w:qFormat/>
    <w:rPr>
      <w:rFonts w:ascii="Liberation Serif" w:eastAsia="Songti SC" w:hAnsi="Liberation Serif" w:cs="Mangal"/>
      <w:kern w:val="2"/>
      <w:sz w:val="24"/>
      <w:szCs w:val="21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7C167B"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PingFang SC" w:hAnsi="Liberation Sans"/>
      <w:sz w:val="28"/>
      <w:szCs w:val="28"/>
    </w:rPr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1"/>
    <w:qFormat/>
    <w:pPr>
      <w:ind w:left="685" w:hanging="428"/>
      <w:jc w:val="both"/>
    </w:pPr>
    <w:rPr>
      <w:rFonts w:ascii="Times New Roman" w:eastAsia="Times New Roman" w:hAnsi="Times New Roman" w:cs="Times New Roman"/>
    </w:rPr>
  </w:style>
  <w:style w:type="paragraph" w:styleId="Tekstdymka">
    <w:name w:val="Balloon Text"/>
    <w:basedOn w:val="Normalny"/>
    <w:qFormat/>
    <w:rPr>
      <w:rFonts w:ascii="Tahoma" w:eastAsia="Calibri" w:hAnsi="Tahoma" w:cs="Mangal"/>
      <w:kern w:val="0"/>
      <w:sz w:val="16"/>
      <w:szCs w:val="14"/>
      <w:lang w:eastAsia="en-US" w:bidi="ar-SA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yle6">
    <w:name w:val="Style6"/>
    <w:basedOn w:val="Normalny"/>
    <w:qFormat/>
    <w:pPr>
      <w:widowControl w:val="0"/>
      <w:spacing w:line="254" w:lineRule="exact"/>
      <w:jc w:val="both"/>
      <w:textAlignment w:val="baseline"/>
    </w:pPr>
    <w:rPr>
      <w:rFonts w:ascii="Times New Roman" w:eastAsia="Times New Roman" w:hAnsi="Times New Roman" w:cs="Times New Roman"/>
      <w:kern w:val="0"/>
      <w:lang w:bidi="ar-SA"/>
    </w:rPr>
  </w:style>
  <w:style w:type="paragraph" w:customStyle="1" w:styleId="Style3">
    <w:name w:val="Style3"/>
    <w:basedOn w:val="Normalny"/>
    <w:qFormat/>
    <w:pPr>
      <w:widowControl w:val="0"/>
      <w:spacing w:line="254" w:lineRule="exact"/>
      <w:jc w:val="both"/>
      <w:textAlignment w:val="baseline"/>
    </w:pPr>
    <w:rPr>
      <w:rFonts w:ascii="Times New Roman" w:eastAsia="Times New Roman" w:hAnsi="Times New Roman" w:cs="Times New Roman"/>
      <w:kern w:val="0"/>
      <w:lang w:bidi="ar-SA"/>
    </w:rPr>
  </w:style>
  <w:style w:type="paragraph" w:customStyle="1" w:styleId="TableParagraph">
    <w:name w:val="Table Paragraph"/>
    <w:basedOn w:val="Normalny"/>
    <w:qFormat/>
    <w:pPr>
      <w:widowControl w:val="0"/>
      <w:suppressAutoHyphens w:val="0"/>
    </w:pPr>
    <w:rPr>
      <w:rFonts w:ascii="Times New Roman" w:eastAsia="Times New Roman" w:hAnsi="Times New Roman" w:cs="Times New Roman"/>
      <w:kern w:val="0"/>
      <w:sz w:val="22"/>
      <w:szCs w:val="22"/>
      <w:lang w:eastAsia="en-US" w:bidi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Zawartoramki">
    <w:name w:val="Zawartość ramki"/>
    <w:basedOn w:val="Normalny"/>
    <w:qFormat/>
  </w:style>
  <w:style w:type="paragraph" w:styleId="Bezodstpw">
    <w:name w:val="No Spacing"/>
    <w:uiPriority w:val="1"/>
    <w:qFormat/>
    <w:rsid w:val="0055165A"/>
    <w:rPr>
      <w:rFonts w:ascii="Arial" w:eastAsia="Times New Roman" w:hAnsi="Arial" w:cs="Arial"/>
      <w:sz w:val="22"/>
      <w:lang w:eastAsia="ar-SA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174991"/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2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mailto:iod@pabianice.gmina.p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ezamowienia.gov.pl" TargetMode="External"/><Relationship Id="rId17" Type="http://schemas.openxmlformats.org/officeDocument/2006/relationships/hyperlink" Target="mailto:iod@pabianice.gmina.pl" TargetMode="External"/><Relationship Id="rId2" Type="http://schemas.openxmlformats.org/officeDocument/2006/relationships/styles" Target="styles.xml"/><Relationship Id="rId16" Type="http://schemas.openxmlformats.org/officeDocument/2006/relationships/hyperlink" Target="mailto:iod@pabianice.gmina.pl" TargetMode="Externa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ezamowienia.gov.pl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38</Pages>
  <Words>13644</Words>
  <Characters>81870</Characters>
  <Application>Microsoft Office Word</Application>
  <DocSecurity>0</DocSecurity>
  <Lines>682</Lines>
  <Paragraphs>190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dc:description/>
  <cp:lastModifiedBy>Konto Microsoft</cp:lastModifiedBy>
  <cp:revision>13</cp:revision>
  <cp:lastPrinted>2023-11-14T11:31:00Z</cp:lastPrinted>
  <dcterms:created xsi:type="dcterms:W3CDTF">2023-11-14T10:51:00Z</dcterms:created>
  <dcterms:modified xsi:type="dcterms:W3CDTF">2023-11-22T09:56:00Z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