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76B8292E" w:rsidR="008B5BAC" w:rsidRPr="002C3C55" w:rsidRDefault="00DF52C5" w:rsidP="002C3C55">
      <w:pPr>
        <w:spacing w:line="360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 xml:space="preserve">Załącznik nr </w:t>
      </w:r>
      <w:r w:rsidR="000E42CD"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5</w:t>
      </w:r>
      <w:r w:rsidR="008409A3"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 xml:space="preserve"> </w:t>
      </w:r>
      <w:r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do SWZ</w:t>
      </w:r>
    </w:p>
    <w:p w14:paraId="1210CC3D" w14:textId="1EE64BE1" w:rsidR="0052460C" w:rsidRPr="002C3C55" w:rsidRDefault="0052460C" w:rsidP="002C3C55">
      <w:pPr>
        <w:spacing w:line="360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</w:p>
    <w:p w14:paraId="13FE6D91" w14:textId="77777777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Nazwa Wykonawcy/Wykonawców w przypadku oferty wspólnej: </w:t>
      </w:r>
    </w:p>
    <w:p w14:paraId="22BE1158" w14:textId="72664504" w:rsidR="002B030F" w:rsidRDefault="004B06FA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____________________________________________</w:t>
      </w:r>
    </w:p>
    <w:p w14:paraId="587290E1" w14:textId="76BFB297" w:rsidR="004B06FA" w:rsidRPr="002C3C55" w:rsidRDefault="004B06FA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____________________________________________</w:t>
      </w:r>
    </w:p>
    <w:p w14:paraId="16D136A1" w14:textId="4F1E610F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Adres: </w:t>
      </w:r>
      <w:r w:rsidR="004B06FA"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</w:t>
      </w:r>
    </w:p>
    <w:p w14:paraId="73297303" w14:textId="23AF00B9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>TEL.: .</w:t>
      </w:r>
      <w:r w:rsidR="004B06FA"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</w:t>
      </w:r>
    </w:p>
    <w:p w14:paraId="182E2098" w14:textId="5ED882C0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NIP: </w:t>
      </w:r>
      <w:r w:rsidR="004B06FA"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______________________________</w:t>
      </w:r>
    </w:p>
    <w:p w14:paraId="3CA52D47" w14:textId="6D669DFF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reprezentowany przez:  </w:t>
      </w:r>
      <w:r w:rsidR="004B06FA"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_____________________________________</w:t>
      </w:r>
    </w:p>
    <w:p w14:paraId="303769EF" w14:textId="7C519006" w:rsidR="002B030F" w:rsidRPr="002C3C55" w:rsidRDefault="002B030F" w:rsidP="002C3C55">
      <w:pPr>
        <w:spacing w:line="360" w:lineRule="auto"/>
        <w:ind w:right="6"/>
        <w:rPr>
          <w:rFonts w:asciiTheme="majorHAnsi" w:hAnsiTheme="majorHAnsi" w:cstheme="majorHAnsi"/>
          <w:i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                                                     (imię, nazwisko/podstawa do reprezentacji)</w:t>
      </w:r>
      <w:r w:rsidRPr="002C3C55">
        <w:rPr>
          <w:rFonts w:asciiTheme="majorHAnsi" w:hAnsiTheme="majorHAnsi" w:cstheme="majorHAnsi"/>
          <w:i/>
          <w:color w:val="auto"/>
          <w:sz w:val="22"/>
          <w:szCs w:val="22"/>
        </w:rPr>
        <w:tab/>
      </w:r>
    </w:p>
    <w:p w14:paraId="4477CA66" w14:textId="77777777" w:rsidR="002B030F" w:rsidRPr="002C3C55" w:rsidRDefault="002B030F" w:rsidP="002C3C55">
      <w:pPr>
        <w:spacing w:line="360" w:lineRule="auto"/>
        <w:ind w:left="4536" w:right="6" w:firstLine="1276"/>
        <w:rPr>
          <w:rFonts w:asciiTheme="majorHAnsi" w:hAnsiTheme="majorHAnsi" w:cstheme="majorHAnsi"/>
          <w:bCs/>
          <w:color w:val="auto"/>
          <w:sz w:val="22"/>
          <w:szCs w:val="22"/>
        </w:rPr>
      </w:pPr>
    </w:p>
    <w:p w14:paraId="5E3B6AD8" w14:textId="77777777" w:rsidR="00C7294B" w:rsidRPr="00C7294B" w:rsidRDefault="00C7294B" w:rsidP="00C7294B">
      <w:pPr>
        <w:spacing w:line="360" w:lineRule="auto"/>
        <w:ind w:firstLine="5245"/>
        <w:rPr>
          <w:rFonts w:asciiTheme="majorHAnsi" w:eastAsia="Calibri" w:hAnsiTheme="majorHAnsi" w:cstheme="majorHAnsi"/>
          <w:bCs/>
          <w:sz w:val="22"/>
          <w:szCs w:val="22"/>
        </w:rPr>
      </w:pPr>
      <w:r w:rsidRPr="00C7294B">
        <w:rPr>
          <w:rFonts w:asciiTheme="majorHAnsi" w:eastAsia="Calibri" w:hAnsiTheme="majorHAnsi" w:cstheme="majorHAnsi"/>
          <w:bCs/>
          <w:sz w:val="22"/>
          <w:szCs w:val="22"/>
        </w:rPr>
        <w:t>Zamawiający:</w:t>
      </w:r>
      <w:r w:rsidRPr="00C7294B">
        <w:rPr>
          <w:rFonts w:asciiTheme="majorHAnsi" w:eastAsia="Calibri" w:hAnsiTheme="majorHAnsi" w:cstheme="majorHAnsi"/>
          <w:bCs/>
          <w:sz w:val="22"/>
          <w:szCs w:val="22"/>
        </w:rPr>
        <w:tab/>
      </w:r>
    </w:p>
    <w:p w14:paraId="6952795C" w14:textId="77777777" w:rsidR="008D01DB" w:rsidRPr="008D01DB" w:rsidRDefault="008D01DB" w:rsidP="008D01DB">
      <w:pPr>
        <w:spacing w:line="360" w:lineRule="auto"/>
        <w:ind w:firstLine="5245"/>
        <w:rPr>
          <w:rFonts w:asciiTheme="majorHAnsi" w:eastAsia="Calibri" w:hAnsiTheme="majorHAnsi" w:cstheme="majorHAnsi"/>
          <w:bCs/>
          <w:sz w:val="22"/>
          <w:szCs w:val="22"/>
        </w:rPr>
      </w:pPr>
      <w:r w:rsidRPr="008D01DB">
        <w:rPr>
          <w:rFonts w:asciiTheme="majorHAnsi" w:eastAsia="Calibri" w:hAnsiTheme="majorHAnsi" w:cstheme="majorHAnsi"/>
          <w:bCs/>
          <w:sz w:val="22"/>
          <w:szCs w:val="22"/>
        </w:rPr>
        <w:t>Dom Pracy Twórczej w Radziejowicach,</w:t>
      </w:r>
    </w:p>
    <w:p w14:paraId="1C06B82F" w14:textId="77777777" w:rsidR="008D01DB" w:rsidRPr="008D01DB" w:rsidRDefault="008D01DB" w:rsidP="008D01DB">
      <w:pPr>
        <w:spacing w:line="360" w:lineRule="auto"/>
        <w:ind w:firstLine="5245"/>
        <w:rPr>
          <w:rFonts w:asciiTheme="majorHAnsi" w:eastAsia="Calibri" w:hAnsiTheme="majorHAnsi" w:cstheme="majorHAnsi"/>
          <w:bCs/>
          <w:sz w:val="22"/>
          <w:szCs w:val="22"/>
        </w:rPr>
      </w:pPr>
      <w:r w:rsidRPr="008D01DB">
        <w:rPr>
          <w:rFonts w:asciiTheme="majorHAnsi" w:eastAsia="Calibri" w:hAnsiTheme="majorHAnsi" w:cstheme="majorHAnsi"/>
          <w:bCs/>
          <w:sz w:val="22"/>
          <w:szCs w:val="22"/>
        </w:rPr>
        <w:t>ul. H. Sienkiewicza 4, 96-325 Radziejowice,</w:t>
      </w:r>
    </w:p>
    <w:p w14:paraId="48D49CEB" w14:textId="77777777" w:rsidR="008D01DB" w:rsidRPr="008D01DB" w:rsidRDefault="008D01DB" w:rsidP="008D01DB">
      <w:pPr>
        <w:spacing w:line="360" w:lineRule="auto"/>
        <w:ind w:firstLine="5245"/>
        <w:rPr>
          <w:rFonts w:asciiTheme="majorHAnsi" w:eastAsia="Calibri" w:hAnsiTheme="majorHAnsi" w:cstheme="majorHAnsi"/>
          <w:bCs/>
          <w:sz w:val="22"/>
          <w:szCs w:val="22"/>
        </w:rPr>
      </w:pPr>
      <w:r w:rsidRPr="008D01DB">
        <w:rPr>
          <w:rFonts w:asciiTheme="majorHAnsi" w:eastAsia="Calibri" w:hAnsiTheme="majorHAnsi" w:cstheme="majorHAnsi"/>
          <w:bCs/>
          <w:sz w:val="22"/>
          <w:szCs w:val="22"/>
        </w:rPr>
        <w:t>NIP 838-10-01-979,</w:t>
      </w:r>
    </w:p>
    <w:p w14:paraId="15D3A0F4" w14:textId="77777777" w:rsidR="00C7294B" w:rsidRPr="00C7294B" w:rsidRDefault="00C7294B" w:rsidP="00C7294B">
      <w:pPr>
        <w:spacing w:line="360" w:lineRule="auto"/>
        <w:ind w:firstLine="5245"/>
        <w:rPr>
          <w:rFonts w:asciiTheme="majorHAnsi" w:eastAsia="Calibri" w:hAnsiTheme="majorHAnsi" w:cstheme="majorHAnsi"/>
          <w:bCs/>
          <w:sz w:val="22"/>
          <w:szCs w:val="22"/>
        </w:rPr>
      </w:pPr>
      <w:r w:rsidRPr="00C7294B">
        <w:rPr>
          <w:rFonts w:asciiTheme="majorHAnsi" w:eastAsia="Calibri" w:hAnsiTheme="majorHAnsi" w:cstheme="majorHAnsi"/>
          <w:bCs/>
          <w:sz w:val="22"/>
          <w:szCs w:val="22"/>
        </w:rPr>
        <w:t>Pełnomocnik Zamawiającego:</w:t>
      </w:r>
    </w:p>
    <w:p w14:paraId="72D26C81" w14:textId="77777777" w:rsidR="00C7294B" w:rsidRPr="00C7294B" w:rsidRDefault="00C7294B" w:rsidP="00C7294B">
      <w:pPr>
        <w:spacing w:line="360" w:lineRule="auto"/>
        <w:ind w:firstLine="5245"/>
        <w:rPr>
          <w:rFonts w:asciiTheme="majorHAnsi" w:eastAsia="Calibri" w:hAnsiTheme="majorHAnsi" w:cstheme="majorHAnsi"/>
          <w:bCs/>
          <w:sz w:val="22"/>
          <w:szCs w:val="22"/>
        </w:rPr>
      </w:pPr>
      <w:r w:rsidRPr="00C7294B">
        <w:rPr>
          <w:rFonts w:asciiTheme="majorHAnsi" w:eastAsia="Calibri" w:hAnsiTheme="majorHAnsi" w:cstheme="majorHAnsi"/>
          <w:bCs/>
          <w:sz w:val="22"/>
          <w:szCs w:val="22"/>
        </w:rPr>
        <w:t>Enmedia Aleksandra Adamska</w:t>
      </w:r>
    </w:p>
    <w:p w14:paraId="0D999617" w14:textId="77777777" w:rsidR="00C7294B" w:rsidRPr="00C7294B" w:rsidRDefault="00C7294B" w:rsidP="00C7294B">
      <w:pPr>
        <w:spacing w:line="360" w:lineRule="auto"/>
        <w:ind w:firstLine="5245"/>
        <w:rPr>
          <w:rFonts w:asciiTheme="majorHAnsi" w:eastAsia="Calibri" w:hAnsiTheme="majorHAnsi" w:cstheme="majorHAnsi"/>
          <w:bCs/>
          <w:sz w:val="22"/>
          <w:szCs w:val="22"/>
        </w:rPr>
      </w:pPr>
      <w:r w:rsidRPr="00C7294B">
        <w:rPr>
          <w:rFonts w:asciiTheme="majorHAnsi" w:eastAsia="Calibri" w:hAnsiTheme="majorHAnsi" w:cstheme="majorHAnsi"/>
          <w:bCs/>
          <w:sz w:val="22"/>
          <w:szCs w:val="22"/>
        </w:rPr>
        <w:t>ul. Hetmańska 26/3</w:t>
      </w:r>
    </w:p>
    <w:p w14:paraId="581FA255" w14:textId="77777777" w:rsidR="00C7294B" w:rsidRPr="00C7294B" w:rsidRDefault="00C7294B" w:rsidP="00C7294B">
      <w:pPr>
        <w:spacing w:line="360" w:lineRule="auto"/>
        <w:ind w:firstLine="5245"/>
        <w:rPr>
          <w:rFonts w:asciiTheme="majorHAnsi" w:eastAsia="Calibri" w:hAnsiTheme="majorHAnsi" w:cstheme="majorHAnsi"/>
          <w:bCs/>
          <w:sz w:val="22"/>
          <w:szCs w:val="22"/>
        </w:rPr>
      </w:pPr>
      <w:r w:rsidRPr="00C7294B">
        <w:rPr>
          <w:rFonts w:asciiTheme="majorHAnsi" w:eastAsia="Calibri" w:hAnsiTheme="majorHAnsi" w:cstheme="majorHAnsi"/>
          <w:bCs/>
          <w:sz w:val="22"/>
          <w:szCs w:val="22"/>
        </w:rPr>
        <w:t>60-252 Poznań</w:t>
      </w:r>
    </w:p>
    <w:p w14:paraId="3D72D929" w14:textId="77777777" w:rsidR="00B22A89" w:rsidRPr="002C3C55" w:rsidRDefault="00B22A89" w:rsidP="002C3C55">
      <w:pPr>
        <w:spacing w:line="360" w:lineRule="auto"/>
        <w:ind w:firstLine="5245"/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</w:pPr>
    </w:p>
    <w:p w14:paraId="2CDE0CC8" w14:textId="09703898" w:rsidR="00140F1F" w:rsidRPr="00423168" w:rsidRDefault="002C3C55" w:rsidP="002C3C55">
      <w:pPr>
        <w:spacing w:line="360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</w:pPr>
      <w:r w:rsidRPr="00423168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Oświadczenie o przynależności lub braku przynależności do tej samej grupy kapitałowej</w:t>
      </w:r>
    </w:p>
    <w:p w14:paraId="58FC49C2" w14:textId="77777777" w:rsidR="00BC72E4" w:rsidRPr="00BC72E4" w:rsidRDefault="00373936" w:rsidP="00BC72E4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Na potrzeby postępowania o udzielenie zamówienia publicznego pn.</w:t>
      </w:r>
      <w:r w:rsidR="004B0B58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: </w:t>
      </w:r>
      <w:r w:rsidR="00BC72E4" w:rsidRPr="00BC72E4">
        <w:rPr>
          <w:rFonts w:asciiTheme="majorHAnsi" w:hAnsiTheme="majorHAnsi" w:cstheme="majorHAnsi"/>
          <w:bCs/>
          <w:sz w:val="22"/>
          <w:szCs w:val="22"/>
        </w:rPr>
        <w:t>„Kompleksowa dostawa gazu wysokometanowego  dla Domu Pracy Twórczej w Radziejowicach na okres od 01.01.2024 r. do 31.12.2025 r.”</w:t>
      </w:r>
    </w:p>
    <w:p w14:paraId="737105AB" w14:textId="4C16426A" w:rsidR="008D01DB" w:rsidRDefault="008D01DB" w:rsidP="0095682E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B4386C9" w14:textId="29FD3F45" w:rsidR="007546DF" w:rsidRPr="002C3C55" w:rsidRDefault="007546DF" w:rsidP="0095682E">
      <w:pPr>
        <w:spacing w:line="360" w:lineRule="auto"/>
        <w:jc w:val="both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W celu wykazania braku podstaw do wykluczenia Wykonawcy z postępowania o udzielenie zamówienia w okolicznościach, o których mowa w art. 108 ust. 1 pkt 5 P</w:t>
      </w:r>
      <w:r w:rsidR="00CA2177"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zp</w:t>
      </w:r>
      <w:r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, oświadczam/y, że:</w:t>
      </w:r>
    </w:p>
    <w:p w14:paraId="78CCD299" w14:textId="69F52B6F" w:rsidR="00511DFE" w:rsidRPr="002C3C55" w:rsidRDefault="002C3C55" w:rsidP="00423168">
      <w:pPr>
        <w:widowControl w:val="0"/>
        <w:adjustRightInd w:val="0"/>
        <w:spacing w:line="360" w:lineRule="auto"/>
        <w:ind w:left="567" w:hanging="567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</w:pPr>
      <w:r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</w:t>
      </w:r>
      <w:r w:rsidR="00F91903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</w:t>
      </w:r>
      <w:r w:rsidR="00F91903"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</w:t>
      </w:r>
      <w:r w:rsidR="00F91903" w:rsidRPr="002C3C55">
        <w:rPr>
          <w:rFonts w:ascii="Tahoma" w:hAnsi="Tahoma" w:cs="Tahoma"/>
          <w:sz w:val="22"/>
          <w:szCs w:val="22"/>
          <w:lang w:eastAsia="zh-CN"/>
        </w:rPr>
        <w:t>⃣</w:t>
      </w:r>
      <w:r w:rsidR="00F91903"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  </w:t>
      </w:r>
      <w:r>
        <w:rPr>
          <w:rFonts w:asciiTheme="majorHAnsi" w:hAnsiTheme="majorHAnsi" w:cstheme="majorHAnsi"/>
          <w:sz w:val="22"/>
          <w:szCs w:val="22"/>
          <w:lang w:eastAsia="zh-CN"/>
        </w:rPr>
        <w:t xml:space="preserve"> </w:t>
      </w:r>
      <w:r w:rsidR="00423168">
        <w:rPr>
          <w:rFonts w:asciiTheme="majorHAnsi" w:hAnsiTheme="majorHAnsi" w:cstheme="majorHAnsi"/>
          <w:sz w:val="22"/>
          <w:szCs w:val="22"/>
          <w:lang w:eastAsia="zh-CN"/>
        </w:rPr>
        <w:t xml:space="preserve">  </w:t>
      </w:r>
      <w:r w:rsidR="00511DFE"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nie przynależę</w:t>
      </w:r>
      <w:r w:rsidR="00DF52C5"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*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do tej samej grupy kapitałowej w rozumieniu ustawy z dnia 16 lutego 2007 r.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br/>
      </w:r>
      <w:r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o ochronie konkurencji i konsumentów</w:t>
      </w:r>
      <w:r w:rsidR="004F0D9B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,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o której mowa w art. 108 ust. 1 pkt 5 ustawy Pzp</w:t>
      </w:r>
      <w:r w:rsidR="004F0D9B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,</w:t>
      </w:r>
    </w:p>
    <w:p w14:paraId="2754CBEB" w14:textId="0E338800" w:rsidR="007546DF" w:rsidRPr="002C3C55" w:rsidRDefault="00F91903" w:rsidP="00423168">
      <w:pPr>
        <w:widowControl w:val="0"/>
        <w:adjustRightInd w:val="0"/>
        <w:spacing w:line="360" w:lineRule="auto"/>
        <w:ind w:left="567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</w:pPr>
      <w:r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  </w:t>
      </w:r>
      <w:r w:rsidRPr="002C3C55">
        <w:rPr>
          <w:rFonts w:ascii="Tahoma" w:hAnsi="Tahoma" w:cs="Tahoma"/>
          <w:sz w:val="22"/>
          <w:szCs w:val="22"/>
          <w:lang w:eastAsia="zh-CN"/>
        </w:rPr>
        <w:t>⃣</w:t>
      </w:r>
      <w:r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 </w:t>
      </w:r>
      <w:r w:rsidR="00B42A0C"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</w:t>
      </w:r>
      <w:r w:rsidR="00423168">
        <w:rPr>
          <w:rFonts w:asciiTheme="majorHAnsi" w:hAnsiTheme="majorHAnsi" w:cstheme="majorHAnsi"/>
          <w:sz w:val="22"/>
          <w:szCs w:val="22"/>
          <w:lang w:eastAsia="zh-CN"/>
        </w:rPr>
        <w:t xml:space="preserve"> </w:t>
      </w:r>
      <w:r w:rsidR="00511DFE"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przynależę</w:t>
      </w:r>
      <w:r w:rsidR="00DF52C5"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*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do tej samej grupy kapitałowej w rozumieniu ustawy z dnia 16 lutego 2007 r.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br/>
        <w:t>o ochronie konkurencji i konsumentów</w:t>
      </w:r>
      <w:r w:rsidR="00FF1813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,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o której mowa </w:t>
      </w:r>
      <w:r w:rsidR="00BF77CF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w art. 108 ust. 1 pkt 5 ustawy Pzp i przedkładam/y listę podmiotów należących do tej samej grupy kapitałowej oraz przedstawiam/y dowody </w:t>
      </w:r>
      <w:r w:rsidR="00511DFE" w:rsidRPr="002C3C55"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  <w:t xml:space="preserve">potwierdzające  </w:t>
      </w:r>
      <w:r w:rsidR="007546DF" w:rsidRPr="002C3C55"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  <w:t xml:space="preserve">że istniejące między Wykonawcami należącymi do tej samej grupy kapitałowej powiązania nie prowadzą do zachwiania uczciwej konkurencji w postępowaniu o </w:t>
      </w:r>
      <w:r w:rsidR="007546DF" w:rsidRPr="002C3C55"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  <w:lastRenderedPageBreak/>
        <w:t>udzielenie zamówienia.</w:t>
      </w:r>
    </w:p>
    <w:p w14:paraId="1A5CFAE6" w14:textId="4E5CFDC5" w:rsidR="000E4A8E" w:rsidRPr="002C3C55" w:rsidRDefault="007546DF" w:rsidP="002C3C55">
      <w:pPr>
        <w:widowControl w:val="0"/>
        <w:adjustRightInd w:val="0"/>
        <w:spacing w:line="360" w:lineRule="auto"/>
        <w:ind w:firstLine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</w:pPr>
      <w:r w:rsidRPr="002C3C55">
        <w:rPr>
          <w:rFonts w:asciiTheme="majorHAnsi" w:hAnsiTheme="majorHAnsi" w:cstheme="majorHAnsi"/>
          <w:sz w:val="22"/>
          <w:szCs w:val="22"/>
        </w:rPr>
        <w:t xml:space="preserve">Lista  </w:t>
      </w:r>
      <w:r w:rsidRPr="002C3C55">
        <w:rPr>
          <w:rFonts w:asciiTheme="majorHAnsi" w:eastAsia="Lucida Sans Unicode" w:hAnsiTheme="majorHAnsi" w:cstheme="majorHAnsi"/>
          <w:color w:val="auto"/>
          <w:kern w:val="2"/>
          <w:sz w:val="22"/>
          <w:szCs w:val="22"/>
          <w:lang w:eastAsia="zh-CN" w:bidi="hi-IN"/>
        </w:rPr>
        <w:t>W</w:t>
      </w:r>
      <w:r w:rsidRPr="002C3C55">
        <w:rPr>
          <w:rFonts w:asciiTheme="majorHAnsi" w:hAnsiTheme="majorHAnsi" w:cstheme="majorHAnsi"/>
          <w:sz w:val="22"/>
          <w:szCs w:val="22"/>
        </w:rPr>
        <w:t>ykonawców należących do tej samej grupy kapitałowej, którzy złożyli oferty:</w:t>
      </w:r>
    </w:p>
    <w:tbl>
      <w:tblPr>
        <w:tblW w:w="8505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7371"/>
      </w:tblGrid>
      <w:tr w:rsidR="00DF52C5" w:rsidRPr="002C3C55" w14:paraId="392B0584" w14:textId="77777777" w:rsidTr="00A97B56">
        <w:trPr>
          <w:trHeight w:val="2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2C3C55" w:rsidRDefault="00DF52C5" w:rsidP="002C3C55">
            <w:pPr>
              <w:spacing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2C3C55" w:rsidRDefault="00DF52C5" w:rsidP="002C3C55">
            <w:pPr>
              <w:spacing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Lista podmiotów należących do tej samej grupy kapitałowej</w:t>
            </w:r>
          </w:p>
        </w:tc>
      </w:tr>
      <w:tr w:rsidR="00DF52C5" w:rsidRPr="002C3C55" w14:paraId="4C1F772E" w14:textId="77777777" w:rsidTr="00A97B56">
        <w:trPr>
          <w:trHeight w:val="2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2C3C55" w:rsidRDefault="00DF52C5" w:rsidP="002C3C55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2C3C55" w:rsidRDefault="00DF52C5" w:rsidP="002C3C55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</w:tr>
      <w:tr w:rsidR="00DF52C5" w:rsidRPr="002C3C55" w14:paraId="4315D249" w14:textId="77777777" w:rsidTr="00A97B56">
        <w:trPr>
          <w:trHeight w:val="2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2C3C55" w:rsidRDefault="00DF52C5" w:rsidP="002C3C55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2C3C55" w:rsidRDefault="00DF52C5" w:rsidP="002C3C55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</w:tr>
    </w:tbl>
    <w:p w14:paraId="33346E8E" w14:textId="71F6FE2C" w:rsidR="00511DFE" w:rsidRPr="002C3C55" w:rsidRDefault="00DF52C5" w:rsidP="00423168">
      <w:pPr>
        <w:spacing w:line="360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lang w:eastAsia="en-US"/>
        </w:rPr>
        <w:t>*zaznaczyć właściwe</w:t>
      </w:r>
      <w:r w:rsidR="00511DFE"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  <w:tab/>
      </w:r>
      <w:r w:rsidR="00511DFE"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  <w:tab/>
      </w:r>
      <w:r w:rsidR="00511DFE"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  <w:tab/>
      </w:r>
    </w:p>
    <w:p w14:paraId="7D821972" w14:textId="77777777" w:rsidR="00511DFE" w:rsidRPr="002C3C55" w:rsidRDefault="00511DFE" w:rsidP="002C3C55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OŚWIADCZENIE DOTYCZĄCE PODANYCH INFORMACJI:</w:t>
      </w:r>
    </w:p>
    <w:p w14:paraId="03172A49" w14:textId="77777777" w:rsidR="00511DFE" w:rsidRPr="002C3C55" w:rsidRDefault="00511DFE" w:rsidP="002C3C55">
      <w:pPr>
        <w:spacing w:line="360" w:lineRule="auto"/>
        <w:jc w:val="both"/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Pr="002C3C55" w:rsidRDefault="007546DF" w:rsidP="002C3C55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DBD2B43" w14:textId="58C11874" w:rsidR="006F1B7D" w:rsidRPr="002C3C55" w:rsidRDefault="006F1B7D" w:rsidP="002C3C55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2C3C55">
        <w:rPr>
          <w:rFonts w:asciiTheme="majorHAnsi" w:hAnsiTheme="majorHAnsi" w:cstheme="majorHAnsi"/>
          <w:bCs/>
          <w:sz w:val="22"/>
          <w:szCs w:val="22"/>
        </w:rPr>
        <w:t>W przypadku Wykonawców wspólnie ubiegających się o udzielenie zamówienia każdy z Wykonawców składa odrębne oświadczenie.</w:t>
      </w:r>
    </w:p>
    <w:p w14:paraId="2E7589A8" w14:textId="77777777" w:rsidR="00B03C19" w:rsidRPr="00B03C19" w:rsidRDefault="00511DFE" w:rsidP="00B03C19">
      <w:pPr>
        <w:spacing w:line="360" w:lineRule="auto"/>
        <w:rPr>
          <w:rFonts w:asciiTheme="majorHAnsi" w:eastAsiaTheme="minorHAnsi" w:hAnsiTheme="majorHAnsi" w:cstheme="majorHAnsi"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ab/>
      </w: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ab/>
      </w:r>
      <w:r w:rsidRPr="002C3C55">
        <w:rPr>
          <w:rFonts w:asciiTheme="majorHAnsi" w:hAnsiTheme="majorHAnsi" w:cstheme="majorHAnsi"/>
          <w:color w:val="auto"/>
          <w:sz w:val="22"/>
          <w:szCs w:val="22"/>
          <w:vertAlign w:val="superscript"/>
        </w:rPr>
        <w:t xml:space="preserve">      </w:t>
      </w:r>
      <w:r w:rsidRPr="002C3C55">
        <w:rPr>
          <w:rFonts w:asciiTheme="majorHAnsi" w:hAnsiTheme="majorHAnsi" w:cstheme="majorHAnsi"/>
          <w:color w:val="auto"/>
          <w:sz w:val="22"/>
          <w:szCs w:val="22"/>
          <w:vertAlign w:val="superscript"/>
        </w:rPr>
        <w:br/>
      </w:r>
      <w:r w:rsidR="00B03C19" w:rsidRPr="00B03C19">
        <w:rPr>
          <w:rFonts w:asciiTheme="majorHAnsi" w:eastAsiaTheme="minorHAnsi" w:hAnsiTheme="majorHAnsi" w:cstheme="majorHAnsi"/>
          <w:color w:val="auto"/>
          <w:sz w:val="22"/>
          <w:szCs w:val="22"/>
          <w:lang w:eastAsia="en-US"/>
        </w:rPr>
        <w:t xml:space="preserve">_______________ (miejscowość), dnia ________________ r. </w:t>
      </w:r>
    </w:p>
    <w:p w14:paraId="068EC704" w14:textId="6E2EBFC4" w:rsidR="00B03C19" w:rsidRDefault="00B03C19" w:rsidP="002C3C55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230C9545" w14:textId="12E8C308" w:rsidR="000C514F" w:rsidRPr="002C3C55" w:rsidRDefault="00984213" w:rsidP="002C3C55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2C3C55">
        <w:rPr>
          <w:rFonts w:asciiTheme="majorHAnsi" w:hAnsiTheme="majorHAnsi" w:cstheme="majorHAnsi"/>
          <w:sz w:val="22"/>
          <w:szCs w:val="22"/>
        </w:rPr>
        <w:t>Oświadczenie składane jest na wezwanie zamawiającego.</w:t>
      </w:r>
      <w:r w:rsidR="000E4A8E" w:rsidRPr="002C3C55">
        <w:rPr>
          <w:rFonts w:asciiTheme="majorHAnsi" w:hAnsiTheme="majorHAnsi" w:cstheme="majorHAnsi"/>
          <w:sz w:val="22"/>
          <w:szCs w:val="22"/>
        </w:rPr>
        <w:t xml:space="preserve"> </w:t>
      </w:r>
    </w:p>
    <w:sectPr w:rsidR="000C514F" w:rsidRPr="002C3C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92FDE" w14:textId="77777777" w:rsidR="00517A34" w:rsidRDefault="00517A34" w:rsidP="00DF52C5">
      <w:r>
        <w:separator/>
      </w:r>
    </w:p>
  </w:endnote>
  <w:endnote w:type="continuationSeparator" w:id="0">
    <w:p w14:paraId="66BEF493" w14:textId="77777777" w:rsidR="00517A34" w:rsidRDefault="00517A34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F480D" w14:textId="77777777" w:rsidR="00517A34" w:rsidRDefault="00517A34" w:rsidP="00DF52C5">
      <w:r>
        <w:separator/>
      </w:r>
    </w:p>
  </w:footnote>
  <w:footnote w:type="continuationSeparator" w:id="0">
    <w:p w14:paraId="5A3C1895" w14:textId="77777777" w:rsidR="00517A34" w:rsidRDefault="00517A34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4E194" w14:textId="77777777" w:rsidR="00BC72E4" w:rsidRPr="00BC72E4" w:rsidRDefault="00BC72E4" w:rsidP="00BC72E4">
    <w:pPr>
      <w:pStyle w:val="Nagwek"/>
      <w:jc w:val="center"/>
      <w:rPr>
        <w:rFonts w:asciiTheme="majorHAnsi" w:hAnsiTheme="majorHAnsi" w:cstheme="majorHAnsi"/>
        <w:bCs/>
        <w:sz w:val="22"/>
        <w:szCs w:val="22"/>
      </w:rPr>
    </w:pPr>
    <w:bookmarkStart w:id="0" w:name="_Hlk148512135"/>
    <w:r w:rsidRPr="00BC72E4">
      <w:rPr>
        <w:rFonts w:asciiTheme="majorHAnsi" w:hAnsiTheme="majorHAnsi" w:cstheme="majorHAnsi"/>
        <w:bCs/>
        <w:sz w:val="22"/>
        <w:szCs w:val="22"/>
      </w:rPr>
      <w:t>„</w:t>
    </w:r>
    <w:bookmarkStart w:id="1" w:name="_Hlk148610575"/>
    <w:r w:rsidRPr="00BC72E4">
      <w:rPr>
        <w:rFonts w:asciiTheme="majorHAnsi" w:hAnsiTheme="majorHAnsi" w:cstheme="majorHAnsi"/>
        <w:bCs/>
        <w:sz w:val="22"/>
        <w:szCs w:val="22"/>
      </w:rPr>
      <w:t>Kompleksowa dostawa gazu wysokometanowego  dla Domu Pracy Twórczej w Radziejowicach na okres od 01.01.2024 r. do 31.12.2025 r.”</w:t>
    </w:r>
  </w:p>
  <w:bookmarkEnd w:id="0"/>
  <w:bookmarkEnd w:id="1"/>
  <w:p w14:paraId="5DEED816" w14:textId="77777777" w:rsidR="00BC72E4" w:rsidRPr="00BC72E4" w:rsidRDefault="00BC72E4" w:rsidP="00BC72E4">
    <w:pPr>
      <w:pStyle w:val="Nagwek"/>
      <w:rPr>
        <w:rFonts w:asciiTheme="majorHAnsi" w:hAnsiTheme="majorHAnsi" w:cstheme="majorHAnsi"/>
        <w:bCs/>
        <w:sz w:val="22"/>
        <w:szCs w:val="22"/>
      </w:rPr>
    </w:pPr>
  </w:p>
  <w:p w14:paraId="3E2C6FB9" w14:textId="0679EA73" w:rsidR="00A057E9" w:rsidRPr="008D01DB" w:rsidRDefault="00A057E9" w:rsidP="008D0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74082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01E81"/>
    <w:rsid w:val="00010A7A"/>
    <w:rsid w:val="00015F44"/>
    <w:rsid w:val="00025F2A"/>
    <w:rsid w:val="000263C1"/>
    <w:rsid w:val="000A46A7"/>
    <w:rsid w:val="000A5C77"/>
    <w:rsid w:val="000C4720"/>
    <w:rsid w:val="000C514F"/>
    <w:rsid w:val="000D3897"/>
    <w:rsid w:val="000D5A8D"/>
    <w:rsid w:val="000E42CD"/>
    <w:rsid w:val="000E4A8E"/>
    <w:rsid w:val="000F787B"/>
    <w:rsid w:val="001402D5"/>
    <w:rsid w:val="00140F1F"/>
    <w:rsid w:val="001C0616"/>
    <w:rsid w:val="001D4DE4"/>
    <w:rsid w:val="001F122B"/>
    <w:rsid w:val="001F3B04"/>
    <w:rsid w:val="00213F38"/>
    <w:rsid w:val="0023200E"/>
    <w:rsid w:val="0024795F"/>
    <w:rsid w:val="00261913"/>
    <w:rsid w:val="00273A20"/>
    <w:rsid w:val="002B030F"/>
    <w:rsid w:val="002B5B12"/>
    <w:rsid w:val="002C0FA4"/>
    <w:rsid w:val="002C3C55"/>
    <w:rsid w:val="002E2008"/>
    <w:rsid w:val="00317FA2"/>
    <w:rsid w:val="003555D7"/>
    <w:rsid w:val="003636B3"/>
    <w:rsid w:val="00373936"/>
    <w:rsid w:val="00383BE9"/>
    <w:rsid w:val="003D03D4"/>
    <w:rsid w:val="003F7008"/>
    <w:rsid w:val="00417450"/>
    <w:rsid w:val="00423168"/>
    <w:rsid w:val="004678D8"/>
    <w:rsid w:val="00494DBB"/>
    <w:rsid w:val="004B06FA"/>
    <w:rsid w:val="004B0B58"/>
    <w:rsid w:val="004D66A6"/>
    <w:rsid w:val="004F0D9B"/>
    <w:rsid w:val="0050322B"/>
    <w:rsid w:val="00503EEB"/>
    <w:rsid w:val="00507A27"/>
    <w:rsid w:val="00511DFE"/>
    <w:rsid w:val="00517A34"/>
    <w:rsid w:val="0052460C"/>
    <w:rsid w:val="0054271B"/>
    <w:rsid w:val="0055108B"/>
    <w:rsid w:val="00552384"/>
    <w:rsid w:val="005735C3"/>
    <w:rsid w:val="00574D20"/>
    <w:rsid w:val="00583CC0"/>
    <w:rsid w:val="005A6DAE"/>
    <w:rsid w:val="006832AE"/>
    <w:rsid w:val="00687E3E"/>
    <w:rsid w:val="006F18EF"/>
    <w:rsid w:val="006F1B7D"/>
    <w:rsid w:val="00705404"/>
    <w:rsid w:val="00726915"/>
    <w:rsid w:val="007546DF"/>
    <w:rsid w:val="007648D1"/>
    <w:rsid w:val="00775550"/>
    <w:rsid w:val="0079702E"/>
    <w:rsid w:val="007A7FC4"/>
    <w:rsid w:val="007B7C2E"/>
    <w:rsid w:val="007D2FD2"/>
    <w:rsid w:val="007E268D"/>
    <w:rsid w:val="00820F1C"/>
    <w:rsid w:val="008409A3"/>
    <w:rsid w:val="0084121D"/>
    <w:rsid w:val="00842D10"/>
    <w:rsid w:val="00863A18"/>
    <w:rsid w:val="008B5BAC"/>
    <w:rsid w:val="008D01DB"/>
    <w:rsid w:val="008E71BB"/>
    <w:rsid w:val="008F2A28"/>
    <w:rsid w:val="008F58DE"/>
    <w:rsid w:val="00916B0D"/>
    <w:rsid w:val="009200FD"/>
    <w:rsid w:val="009229C8"/>
    <w:rsid w:val="00953A33"/>
    <w:rsid w:val="0095682E"/>
    <w:rsid w:val="00964B24"/>
    <w:rsid w:val="00984213"/>
    <w:rsid w:val="009D59F5"/>
    <w:rsid w:val="009F4D7F"/>
    <w:rsid w:val="00A057E9"/>
    <w:rsid w:val="00A427EE"/>
    <w:rsid w:val="00A85DD8"/>
    <w:rsid w:val="00A97B56"/>
    <w:rsid w:val="00AB5239"/>
    <w:rsid w:val="00AE780B"/>
    <w:rsid w:val="00AE7915"/>
    <w:rsid w:val="00AF7C3D"/>
    <w:rsid w:val="00B03C19"/>
    <w:rsid w:val="00B066FD"/>
    <w:rsid w:val="00B22A89"/>
    <w:rsid w:val="00B3623C"/>
    <w:rsid w:val="00B42A0C"/>
    <w:rsid w:val="00B56082"/>
    <w:rsid w:val="00B669A4"/>
    <w:rsid w:val="00B714E0"/>
    <w:rsid w:val="00B77779"/>
    <w:rsid w:val="00B87FA2"/>
    <w:rsid w:val="00BC0B79"/>
    <w:rsid w:val="00BC72E4"/>
    <w:rsid w:val="00BE5E25"/>
    <w:rsid w:val="00BF77CF"/>
    <w:rsid w:val="00C26B03"/>
    <w:rsid w:val="00C26B68"/>
    <w:rsid w:val="00C361DA"/>
    <w:rsid w:val="00C61C3B"/>
    <w:rsid w:val="00C65C74"/>
    <w:rsid w:val="00C7294B"/>
    <w:rsid w:val="00C74FA1"/>
    <w:rsid w:val="00C96AB2"/>
    <w:rsid w:val="00CA2177"/>
    <w:rsid w:val="00CB0E9A"/>
    <w:rsid w:val="00CC2CE4"/>
    <w:rsid w:val="00CD7B4A"/>
    <w:rsid w:val="00CF3EC7"/>
    <w:rsid w:val="00D80DB2"/>
    <w:rsid w:val="00DA41FE"/>
    <w:rsid w:val="00DB4898"/>
    <w:rsid w:val="00DF52C5"/>
    <w:rsid w:val="00E0195D"/>
    <w:rsid w:val="00E701CF"/>
    <w:rsid w:val="00E71B2F"/>
    <w:rsid w:val="00E768D7"/>
    <w:rsid w:val="00E81562"/>
    <w:rsid w:val="00EA01FB"/>
    <w:rsid w:val="00ED03BF"/>
    <w:rsid w:val="00F02D88"/>
    <w:rsid w:val="00F24DB6"/>
    <w:rsid w:val="00F301FB"/>
    <w:rsid w:val="00F50FCD"/>
    <w:rsid w:val="00F51F4B"/>
    <w:rsid w:val="00F65DD3"/>
    <w:rsid w:val="00F667BA"/>
    <w:rsid w:val="00F91903"/>
    <w:rsid w:val="00FC357F"/>
    <w:rsid w:val="00FC4F9D"/>
    <w:rsid w:val="00FC5582"/>
    <w:rsid w:val="00FC796E"/>
    <w:rsid w:val="00FF1813"/>
    <w:rsid w:val="00FF1F22"/>
    <w:rsid w:val="00FF5CE1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Enmedia</cp:lastModifiedBy>
  <cp:revision>4</cp:revision>
  <dcterms:created xsi:type="dcterms:W3CDTF">2023-10-19T10:45:00Z</dcterms:created>
  <dcterms:modified xsi:type="dcterms:W3CDTF">2023-10-22T09:10:00Z</dcterms:modified>
</cp:coreProperties>
</file>