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4BBFCA6" w14:textId="6C39CAC6" w:rsidR="0081330C" w:rsidRPr="00F0358F" w:rsidRDefault="00946DE5" w:rsidP="00F0358F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8750DC5" w14:textId="77777777" w:rsidR="00816033" w:rsidRPr="00F0358F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13A4CF0C" w:rsidR="00563FDF" w:rsidRPr="0091051E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336335" w:rsidRPr="00FB015F">
        <w:rPr>
          <w:rFonts w:ascii="Verdana" w:hAnsi="Verdana"/>
          <w:b/>
          <w:sz w:val="22"/>
          <w:szCs w:val="22"/>
        </w:rPr>
        <w:t>Dostawa paliw dla Gminy Długołęka w 2024 r.</w:t>
      </w:r>
      <w:r w:rsidR="00336335">
        <w:rPr>
          <w:rFonts w:ascii="Verdana" w:hAnsi="Verdana"/>
          <w:b/>
          <w:sz w:val="22"/>
          <w:szCs w:val="22"/>
        </w:rPr>
        <w:t xml:space="preserve"> </w:t>
      </w:r>
      <w:r w:rsidR="000272D4">
        <w:rPr>
          <w:rFonts w:ascii="Verdana" w:hAnsi="Verdana"/>
          <w:b/>
          <w:sz w:val="22"/>
          <w:szCs w:val="22"/>
        </w:rPr>
        <w:t xml:space="preserve"> </w:t>
      </w:r>
      <w:r w:rsidR="009F70ED" w:rsidRPr="004525DB">
        <w:rPr>
          <w:rFonts w:ascii="Verdana" w:hAnsi="Verdana" w:cs="Tahoma"/>
          <w:b/>
          <w:sz w:val="22"/>
          <w:szCs w:val="22"/>
        </w:rPr>
        <w:t>[ZP.271.</w:t>
      </w:r>
      <w:r w:rsidR="00336335">
        <w:rPr>
          <w:rFonts w:ascii="Verdana" w:hAnsi="Verdana" w:cs="Tahoma"/>
          <w:b/>
          <w:sz w:val="22"/>
          <w:szCs w:val="22"/>
        </w:rPr>
        <w:t>70</w:t>
      </w:r>
      <w:r w:rsidR="009F70ED" w:rsidRPr="004525DB">
        <w:rPr>
          <w:rFonts w:ascii="Verdana" w:hAnsi="Verdana" w:cs="Tahoma"/>
          <w:b/>
          <w:sz w:val="22"/>
          <w:szCs w:val="22"/>
        </w:rPr>
        <w:t>.2023.</w:t>
      </w:r>
      <w:r w:rsidR="007208F3">
        <w:rPr>
          <w:rFonts w:ascii="Verdana" w:hAnsi="Verdana" w:cs="Tahoma"/>
          <w:b/>
          <w:sz w:val="22"/>
          <w:szCs w:val="22"/>
        </w:rPr>
        <w:t>KM</w:t>
      </w:r>
      <w:r w:rsidR="009F70ED" w:rsidRPr="004525DB">
        <w:rPr>
          <w:rFonts w:ascii="Verdana" w:hAnsi="Verdana" w:cs="Tahoma"/>
          <w:b/>
          <w:sz w:val="22"/>
          <w:szCs w:val="22"/>
        </w:rPr>
        <w:t>]</w:t>
      </w:r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że podział realizacji przez nas – Wykonawców wspólnie ubiegających się o udzielenie zamówienia –</w:t>
      </w:r>
      <w:r w:rsidR="00B11129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A316E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</w:t>
      </w:r>
      <w:r w:rsidR="008A316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A2C7D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5120E1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0C5BBE" w:rsidRPr="008A316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45947" w:rsidRPr="008A316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336335" w:rsidRPr="008A316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robót budowlanych* </w:t>
      </w:r>
      <w:r w:rsidR="005B533B" w:rsidRPr="008A316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8A316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583"/>
        <w:gridCol w:w="3102"/>
        <w:gridCol w:w="6204"/>
      </w:tblGrid>
      <w:tr w:rsidR="00946DE5" w:rsidRPr="0091051E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5D6FDF55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proofErr w:type="spellStart"/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102" w:type="dxa"/>
            <w:vAlign w:val="center"/>
          </w:tcPr>
          <w:p w14:paraId="35163B6A" w14:textId="77777777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677198B7" w:rsidR="00946DE5" w:rsidRPr="0091051E" w:rsidRDefault="005B533B" w:rsidP="008A316E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Zakres </w:t>
            </w:r>
            <w:r w:rsidR="008A316E"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dostaw</w:t>
            </w:r>
            <w:r w:rsidR="008A316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, </w:t>
            </w: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usług</w:t>
            </w:r>
            <w:r w:rsidR="00B11129" w:rsidRPr="005120E1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0C5BBE"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="008A316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336335" w:rsidRPr="00B11129">
              <w:rPr>
                <w:rFonts w:ascii="Verdana" w:hAnsi="Verdana" w:cs="Arial"/>
                <w:b/>
                <w:bCs/>
                <w:sz w:val="22"/>
                <w:szCs w:val="22"/>
              </w:rPr>
              <w:t>robót budowlanych</w:t>
            </w:r>
            <w:r w:rsidR="00336335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</w:p>
        </w:tc>
      </w:tr>
      <w:tr w:rsidR="00946DE5" w:rsidRPr="00F0358F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89D6225" w14:textId="4250B872" w:rsidR="008D1D64" w:rsidRDefault="008D1D64" w:rsidP="008D1D64">
      <w:pPr>
        <w:spacing w:before="240" w:after="120" w:line="276" w:lineRule="auto"/>
        <w:rPr>
          <w:rFonts w:ascii="Verdana" w:hAnsi="Verdana"/>
          <w:b/>
          <w:sz w:val="22"/>
          <w:szCs w:val="22"/>
        </w:rPr>
      </w:pPr>
      <w:r w:rsidRPr="008D1D64">
        <w:rPr>
          <w:rFonts w:ascii="Verdana" w:hAnsi="Verdana"/>
          <w:b/>
          <w:sz w:val="22"/>
          <w:szCs w:val="22"/>
        </w:rPr>
        <w:t>* jeżeli dotyczy</w:t>
      </w:r>
    </w:p>
    <w:p w14:paraId="17DAE129" w14:textId="13D34AA0" w:rsidR="000F27A7" w:rsidRPr="008D1D64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8D1D64">
        <w:rPr>
          <w:rFonts w:ascii="Verdana" w:hAnsi="Verdana"/>
          <w:b/>
          <w:sz w:val="22"/>
          <w:szCs w:val="22"/>
        </w:rPr>
        <w:t xml:space="preserve">Uwaga: </w:t>
      </w:r>
      <w:r w:rsidR="0081330C" w:rsidRPr="008D1D64">
        <w:rPr>
          <w:rFonts w:ascii="Verdana" w:hAnsi="Verdana"/>
          <w:b/>
          <w:sz w:val="22"/>
          <w:szCs w:val="22"/>
        </w:rPr>
        <w:t>Oświadczenie</w:t>
      </w:r>
      <w:r w:rsidR="000F27A7" w:rsidRPr="008D1D64">
        <w:rPr>
          <w:rFonts w:ascii="Verdana" w:hAnsi="Verdana"/>
          <w:b/>
          <w:sz w:val="22"/>
          <w:szCs w:val="22"/>
        </w:rPr>
        <w:t xml:space="preserve"> należy p</w:t>
      </w:r>
      <w:r w:rsidRPr="008D1D64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8D1D64">
        <w:rPr>
          <w:rFonts w:ascii="Verdana" w:hAnsi="Verdana"/>
          <w:b/>
          <w:sz w:val="22"/>
          <w:szCs w:val="22"/>
        </w:rPr>
        <w:t xml:space="preserve"> lub </w:t>
      </w:r>
      <w:r w:rsidR="000F27A7" w:rsidRPr="008D1D64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8D1D64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8D1D64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8D1D64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8D1D64">
        <w:rPr>
          <w:rFonts w:ascii="Verdana" w:hAnsi="Verdana"/>
          <w:b/>
          <w:sz w:val="22"/>
          <w:szCs w:val="22"/>
        </w:rPr>
        <w:t xml:space="preserve"> </w:t>
      </w:r>
      <w:r w:rsidR="00946DE5" w:rsidRPr="008D1D64">
        <w:rPr>
          <w:rFonts w:ascii="Verdana" w:hAnsi="Verdana"/>
          <w:b/>
          <w:sz w:val="22"/>
          <w:szCs w:val="22"/>
        </w:rPr>
        <w:t>się</w:t>
      </w:r>
      <w:r w:rsidR="009521DA" w:rsidRPr="008D1D64">
        <w:rPr>
          <w:rFonts w:ascii="Verdana" w:hAnsi="Verdana"/>
          <w:b/>
          <w:sz w:val="22"/>
          <w:szCs w:val="22"/>
        </w:rPr>
        <w:t xml:space="preserve"> </w:t>
      </w:r>
      <w:r w:rsidR="00946DE5" w:rsidRPr="008D1D64">
        <w:rPr>
          <w:rFonts w:ascii="Verdana" w:hAnsi="Verdana"/>
          <w:b/>
          <w:sz w:val="22"/>
          <w:szCs w:val="22"/>
        </w:rPr>
        <w:t>o udzielenie zamówienia</w:t>
      </w:r>
      <w:r w:rsidR="000F27A7" w:rsidRPr="008D1D64">
        <w:rPr>
          <w:rFonts w:ascii="Verdana" w:hAnsi="Verdana"/>
          <w:b/>
          <w:sz w:val="22"/>
          <w:szCs w:val="22"/>
        </w:rPr>
        <w:t>.</w:t>
      </w:r>
    </w:p>
    <w:sectPr w:rsidR="000F27A7" w:rsidRPr="008D1D64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5E39"/>
    <w:rsid w:val="001B12AE"/>
    <w:rsid w:val="001C2094"/>
    <w:rsid w:val="001C468B"/>
    <w:rsid w:val="001D7790"/>
    <w:rsid w:val="001E041A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36335"/>
    <w:rsid w:val="0034415B"/>
    <w:rsid w:val="00345653"/>
    <w:rsid w:val="00356BFC"/>
    <w:rsid w:val="00372D25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5075FC"/>
    <w:rsid w:val="005120E1"/>
    <w:rsid w:val="005271B0"/>
    <w:rsid w:val="00530463"/>
    <w:rsid w:val="00532595"/>
    <w:rsid w:val="0055021B"/>
    <w:rsid w:val="00563FDF"/>
    <w:rsid w:val="005800A0"/>
    <w:rsid w:val="005921FE"/>
    <w:rsid w:val="00593ED6"/>
    <w:rsid w:val="005A2D7D"/>
    <w:rsid w:val="005B533B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208F3"/>
    <w:rsid w:val="00743845"/>
    <w:rsid w:val="00743DC3"/>
    <w:rsid w:val="00743F9F"/>
    <w:rsid w:val="0075193C"/>
    <w:rsid w:val="0075653C"/>
    <w:rsid w:val="00762655"/>
    <w:rsid w:val="007752F7"/>
    <w:rsid w:val="00783EA1"/>
    <w:rsid w:val="00786B66"/>
    <w:rsid w:val="007920EB"/>
    <w:rsid w:val="00797279"/>
    <w:rsid w:val="007F6217"/>
    <w:rsid w:val="0081330C"/>
    <w:rsid w:val="00816033"/>
    <w:rsid w:val="00871A73"/>
    <w:rsid w:val="00877C31"/>
    <w:rsid w:val="008A2C7D"/>
    <w:rsid w:val="008A316E"/>
    <w:rsid w:val="008D1D64"/>
    <w:rsid w:val="008D696C"/>
    <w:rsid w:val="008E1A10"/>
    <w:rsid w:val="0091051E"/>
    <w:rsid w:val="009119ED"/>
    <w:rsid w:val="00946DE5"/>
    <w:rsid w:val="009521DA"/>
    <w:rsid w:val="00977D9F"/>
    <w:rsid w:val="009B4ABE"/>
    <w:rsid w:val="009B4D7D"/>
    <w:rsid w:val="009D2AA0"/>
    <w:rsid w:val="009E4D78"/>
    <w:rsid w:val="009F70ED"/>
    <w:rsid w:val="00A1081A"/>
    <w:rsid w:val="00A121BF"/>
    <w:rsid w:val="00A25048"/>
    <w:rsid w:val="00A45947"/>
    <w:rsid w:val="00A71892"/>
    <w:rsid w:val="00A7605D"/>
    <w:rsid w:val="00A8034A"/>
    <w:rsid w:val="00A8369E"/>
    <w:rsid w:val="00AA0332"/>
    <w:rsid w:val="00AA7589"/>
    <w:rsid w:val="00AC7264"/>
    <w:rsid w:val="00AF5E9E"/>
    <w:rsid w:val="00B07B38"/>
    <w:rsid w:val="00B11129"/>
    <w:rsid w:val="00B17688"/>
    <w:rsid w:val="00B40059"/>
    <w:rsid w:val="00B96239"/>
    <w:rsid w:val="00BB0CD0"/>
    <w:rsid w:val="00BE1B8D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55F7B"/>
    <w:rsid w:val="00D5697C"/>
    <w:rsid w:val="00D571D0"/>
    <w:rsid w:val="00D739BE"/>
    <w:rsid w:val="00D84CF3"/>
    <w:rsid w:val="00DB30A8"/>
    <w:rsid w:val="00DD3DE6"/>
    <w:rsid w:val="00DF750A"/>
    <w:rsid w:val="00E259AE"/>
    <w:rsid w:val="00E31BCE"/>
    <w:rsid w:val="00E61992"/>
    <w:rsid w:val="00E84B02"/>
    <w:rsid w:val="00E95A3E"/>
    <w:rsid w:val="00EB1FF6"/>
    <w:rsid w:val="00EB3390"/>
    <w:rsid w:val="00EC7FD9"/>
    <w:rsid w:val="00EE143F"/>
    <w:rsid w:val="00EE3698"/>
    <w:rsid w:val="00F0358F"/>
    <w:rsid w:val="00F27A87"/>
    <w:rsid w:val="00F30A5B"/>
    <w:rsid w:val="00F5629B"/>
    <w:rsid w:val="00F60EE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Michalak Katarzyna</cp:lastModifiedBy>
  <cp:revision>59</cp:revision>
  <cp:lastPrinted>2021-03-05T11:51:00Z</cp:lastPrinted>
  <dcterms:created xsi:type="dcterms:W3CDTF">2021-06-22T10:15:00Z</dcterms:created>
  <dcterms:modified xsi:type="dcterms:W3CDTF">2023-10-27T13:45:00Z</dcterms:modified>
</cp:coreProperties>
</file>