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9D843" w14:textId="7777777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12C01">
        <w:rPr>
          <w:rFonts w:ascii="Arial" w:hAnsi="Arial" w:cs="Arial"/>
          <w:b/>
          <w:sz w:val="22"/>
        </w:rPr>
        <w:t>5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779A410D" w14:textId="77777777" w:rsidR="008E2453" w:rsidRPr="00D421BB" w:rsidRDefault="007F6EC5" w:rsidP="007F6EC5">
      <w:pPr>
        <w:tabs>
          <w:tab w:val="left" w:pos="1680"/>
          <w:tab w:val="left" w:pos="4020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</w:p>
    <w:p w14:paraId="73BE9133" w14:textId="77777777" w:rsidR="003E72A4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70D534F4" w14:textId="77777777" w:rsidR="00AD1BDF" w:rsidRDefault="00AD1BDF" w:rsidP="00AD1BDF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3E5D7658" w14:textId="77777777" w:rsidR="00AD1BDF" w:rsidRPr="00F34120" w:rsidRDefault="00AD1BDF" w:rsidP="00AD1BDF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OŚWIADCZENIE</w:t>
      </w:r>
    </w:p>
    <w:p w14:paraId="2291D1A2" w14:textId="77777777" w:rsidR="00AD1BDF" w:rsidRPr="00F34120" w:rsidRDefault="00AD1BDF" w:rsidP="00AD1BDF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składane na podstawie art. 274 ust.1 ustawy Pzp</w:t>
      </w:r>
    </w:p>
    <w:p w14:paraId="4F23E827" w14:textId="77777777" w:rsidR="00AD1BDF" w:rsidRPr="00F34120" w:rsidRDefault="00AD1BDF" w:rsidP="00AD1BDF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  <w:lang w:eastAsia="pl-PL" w:bidi="pl-PL"/>
        </w:rPr>
      </w:pP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2F8DF1C4" w14:textId="77777777" w:rsidR="00AD1BDF" w:rsidRDefault="00AD1BDF" w:rsidP="00AD1BDF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  <w:lang w:eastAsia="pl-PL" w:bidi="pl-PL"/>
        </w:rPr>
      </w:pP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lang w:eastAsia="pl-PL" w:bidi="pl-PL"/>
        </w:rPr>
        <w:t>w zakresie art. 108 ust. 1 pkt 5 ustawy Pzp</w:t>
      </w: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  <w:lang w:eastAsia="pl-PL" w:bidi="pl-PL"/>
        </w:rPr>
        <w:t>1</w:t>
      </w:r>
    </w:p>
    <w:p w14:paraId="7380BE9F" w14:textId="77777777" w:rsidR="00AD1BDF" w:rsidRPr="00F34120" w:rsidRDefault="00AD1BDF" w:rsidP="00AD1BDF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  <w:lang w:eastAsia="pl-PL" w:bidi="pl-PL"/>
        </w:rPr>
      </w:pPr>
    </w:p>
    <w:p w14:paraId="2D1DD279" w14:textId="77777777" w:rsidR="00AD1BDF" w:rsidRPr="00CA6559" w:rsidRDefault="00AD1BDF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6C203768" w14:textId="77777777" w:rsidR="00BE0CA3" w:rsidRPr="00BE0CA3" w:rsidRDefault="00BE0CA3" w:rsidP="00426D88">
      <w:pPr>
        <w:widowControl w:val="0"/>
        <w:suppressAutoHyphens w:val="0"/>
        <w:autoSpaceDE w:val="0"/>
        <w:autoSpaceDN w:val="0"/>
        <w:spacing w:before="100" w:line="276" w:lineRule="auto"/>
        <w:ind w:right="627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br/>
      </w: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z </w:t>
      </w:r>
      <w:r w:rsidR="00426D88">
        <w:rPr>
          <w:rFonts w:ascii="Arial" w:eastAsia="Cambria" w:hAnsi="Arial" w:cs="Arial"/>
          <w:sz w:val="22"/>
          <w:szCs w:val="22"/>
          <w:lang w:eastAsia="pl-PL" w:bidi="pl-PL"/>
        </w:rPr>
        <w:t xml:space="preserve">art. </w:t>
      </w: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275 ust.1 ustawy Pzp w trybie podstawowym pn.:</w:t>
      </w:r>
      <w:r w:rsidR="007F26C4" w:rsidRPr="007F26C4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 </w:t>
      </w:r>
      <w:r w:rsidR="00F24E49" w:rsidRPr="00F24E49">
        <w:rPr>
          <w:rFonts w:ascii="Arial" w:eastAsia="Cambria" w:hAnsi="Arial" w:cs="Arial"/>
          <w:b/>
          <w:sz w:val="22"/>
          <w:szCs w:val="22"/>
          <w:lang w:eastAsia="pl-PL" w:bidi="pl-PL"/>
        </w:rPr>
        <w:t>Dostawa oleju opałowego lekkiego do Szkoły Podstawowej im. Mikołaja Kopernika w Małdytach</w:t>
      </w:r>
      <w:r w:rsidR="00426D88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, </w:t>
      </w: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2AFA8D9D" w14:textId="77777777" w:rsidR="00BE0CA3" w:rsidRPr="00BE0CA3" w:rsidRDefault="00BE0CA3" w:rsidP="00426D88">
      <w:pPr>
        <w:widowControl w:val="0"/>
        <w:suppressAutoHyphens w:val="0"/>
        <w:autoSpaceDE w:val="0"/>
        <w:autoSpaceDN w:val="0"/>
        <w:spacing w:before="32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</w:t>
      </w:r>
      <w:r w:rsidR="00F34120">
        <w:rPr>
          <w:rFonts w:ascii="Arial" w:eastAsia="Cambria" w:hAnsi="Arial" w:cs="Arial"/>
          <w:sz w:val="20"/>
          <w:szCs w:val="22"/>
          <w:lang w:eastAsia="pl-PL" w:bidi="pl-PL"/>
        </w:rPr>
        <w:t>.............................…</w:t>
      </w:r>
    </w:p>
    <w:p w14:paraId="69178B30" w14:textId="77777777" w:rsidR="00BE0CA3" w:rsidRPr="00BE0CA3" w:rsidRDefault="00BE0CA3" w:rsidP="00426D88">
      <w:pPr>
        <w:widowControl w:val="0"/>
        <w:suppressAutoHyphens w:val="0"/>
        <w:autoSpaceDE w:val="0"/>
        <w:autoSpaceDN w:val="0"/>
        <w:spacing w:before="31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</w:t>
      </w:r>
      <w:r w:rsidR="00F34120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……………………………………………………………………………….</w:t>
      </w:r>
    </w:p>
    <w:p w14:paraId="47439165" w14:textId="77777777" w:rsidR="00BE0CA3" w:rsidRPr="00E8617C" w:rsidRDefault="00BE0CA3" w:rsidP="00E8617C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i/>
          <w:sz w:val="20"/>
          <w:szCs w:val="20"/>
          <w:lang w:eastAsia="pl-PL" w:bidi="pl-PL"/>
        </w:rPr>
      </w:pPr>
      <w:r w:rsidRPr="00E8617C">
        <w:rPr>
          <w:rFonts w:ascii="Arial" w:eastAsia="Cambria" w:hAnsi="Arial" w:cs="Arial"/>
          <w:i/>
          <w:sz w:val="20"/>
          <w:szCs w:val="20"/>
          <w:lang w:eastAsia="pl-PL" w:bidi="pl-PL"/>
        </w:rPr>
        <w:t>(podać nazwę i adres Wykonawcy)</w:t>
      </w:r>
    </w:p>
    <w:p w14:paraId="062DAB2F" w14:textId="77777777" w:rsidR="00426D88" w:rsidRPr="00BE0CA3" w:rsidRDefault="00426D88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p w14:paraId="210CD53C" w14:textId="77777777" w:rsidR="00BE0CA3" w:rsidRDefault="00E8617C" w:rsidP="00F34120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bookmarkStart w:id="0" w:name="Wybór3"/>
      <w:r>
        <w:rPr>
          <w:rFonts w:ascii="Calibri" w:hAnsi="Calibri" w:cs="Cambria"/>
          <w:b/>
          <w:bCs/>
          <w:iCs/>
          <w:sz w:val="20"/>
          <w:szCs w:val="20"/>
        </w:rPr>
        <w:t xml:space="preserve"> </w:t>
      </w:r>
      <w:r w:rsidR="00560FB9" w:rsidRPr="00451D75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95CE4"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995B6F">
        <w:rPr>
          <w:rFonts w:ascii="Calibri" w:hAnsi="Calibri" w:cs="Cambria"/>
          <w:b/>
          <w:bCs/>
          <w:iCs/>
          <w:sz w:val="20"/>
          <w:szCs w:val="20"/>
        </w:rPr>
      </w:r>
      <w:r w:rsidR="00995B6F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="00560FB9" w:rsidRPr="00451D75">
        <w:rPr>
          <w:rFonts w:ascii="Calibri" w:hAnsi="Calibri" w:cs="Cambria"/>
          <w:b/>
          <w:bCs/>
          <w:iCs/>
          <w:sz w:val="20"/>
          <w:szCs w:val="20"/>
        </w:rPr>
        <w:fldChar w:fldCharType="end"/>
      </w:r>
      <w:bookmarkEnd w:id="0"/>
      <w:r w:rsidR="00EF51B9" w:rsidRPr="00EF51B9">
        <w:rPr>
          <w:rFonts w:ascii="Arial" w:eastAsia="Cambria" w:hAnsi="Arial" w:cs="Arial"/>
          <w:color w:val="FF0000"/>
          <w:sz w:val="22"/>
          <w:szCs w:val="22"/>
          <w:lang w:eastAsia="pl-PL" w:bidi="pl-PL"/>
        </w:rPr>
        <w:t>Informuję(my), że</w:t>
      </w:r>
      <w:r>
        <w:rPr>
          <w:rFonts w:ascii="Arial" w:eastAsia="Cambria" w:hAnsi="Arial" w:cs="Arial"/>
          <w:color w:val="FF0000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należę/ymy</w:t>
      </w:r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do grupy kapitałowej (w rozumieniu ustawy z dnia 16 lutego 2007 r.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br/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o ochronie konkurencji</w:t>
      </w:r>
      <w:r w:rsidR="001B47AD">
        <w:rPr>
          <w:rFonts w:ascii="Arial" w:eastAsia="Cambria" w:hAnsi="Arial" w:cs="Arial"/>
          <w:sz w:val="22"/>
          <w:szCs w:val="22"/>
          <w:lang w:eastAsia="pl-PL" w:bidi="pl-PL"/>
        </w:rPr>
        <w:t xml:space="preserve"> i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konsumentów),o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r w:rsidR="001B47AD">
        <w:rPr>
          <w:rFonts w:ascii="Arial" w:eastAsia="Cambria" w:hAnsi="Arial" w:cs="Arial"/>
          <w:sz w:val="22"/>
          <w:szCs w:val="22"/>
          <w:lang w:eastAsia="pl-PL" w:bidi="pl-PL"/>
        </w:rPr>
        <w:t>,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br/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p w14:paraId="045D2A41" w14:textId="77777777" w:rsidR="00F34120" w:rsidRPr="00BE0CA3" w:rsidRDefault="00F34120" w:rsidP="00F34120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2447"/>
        <w:gridCol w:w="6200"/>
      </w:tblGrid>
      <w:tr w:rsidR="00BE0CA3" w:rsidRPr="00BE0CA3" w14:paraId="677799EC" w14:textId="77777777" w:rsidTr="007F6EC5">
        <w:trPr>
          <w:trHeight w:val="241"/>
        </w:trPr>
        <w:tc>
          <w:tcPr>
            <w:tcW w:w="1224" w:type="dxa"/>
          </w:tcPr>
          <w:p w14:paraId="052AAFB9" w14:textId="77777777" w:rsidR="00BE0CA3" w:rsidRPr="00BE0CA3" w:rsidRDefault="007F6EC5" w:rsidP="00C1707B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jc w:val="center"/>
              <w:rPr>
                <w:rFonts w:ascii="Arial" w:eastAsia="Cambria" w:hAnsi="Arial" w:cs="Arial"/>
                <w:sz w:val="20"/>
                <w:lang w:val="pl-PL" w:eastAsia="pl-PL" w:bidi="pl-PL"/>
              </w:rPr>
            </w:pPr>
            <w:r>
              <w:rPr>
                <w:rFonts w:ascii="Arial" w:eastAsia="Cambria" w:hAnsi="Arial" w:cs="Arial"/>
                <w:sz w:val="20"/>
                <w:lang w:val="pl-PL" w:eastAsia="pl-PL" w:bidi="pl-PL"/>
              </w:rPr>
              <w:t>L</w:t>
            </w:r>
            <w:r w:rsidR="00BE0CA3" w:rsidRPr="00BE0CA3">
              <w:rPr>
                <w:rFonts w:ascii="Arial" w:eastAsia="Cambria" w:hAnsi="Arial" w:cs="Arial"/>
                <w:sz w:val="20"/>
                <w:lang w:val="pl-PL" w:eastAsia="pl-PL" w:bidi="pl-PL"/>
              </w:rPr>
              <w:t>p.</w:t>
            </w:r>
          </w:p>
        </w:tc>
        <w:tc>
          <w:tcPr>
            <w:tcW w:w="2447" w:type="dxa"/>
          </w:tcPr>
          <w:p w14:paraId="51A3F0D9" w14:textId="77777777" w:rsidR="00BE0CA3" w:rsidRPr="00BE0CA3" w:rsidRDefault="00BE0CA3" w:rsidP="00F34120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jc w:val="center"/>
              <w:rPr>
                <w:rFonts w:ascii="Arial" w:eastAsia="Cambria" w:hAnsi="Arial" w:cs="Arial"/>
                <w:sz w:val="20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lang w:val="pl-PL" w:eastAsia="pl-PL" w:bidi="pl-PL"/>
              </w:rPr>
              <w:t>Nazwa podmiotu</w:t>
            </w:r>
          </w:p>
        </w:tc>
        <w:tc>
          <w:tcPr>
            <w:tcW w:w="6200" w:type="dxa"/>
          </w:tcPr>
          <w:p w14:paraId="195B87DB" w14:textId="77777777" w:rsidR="00BE0CA3" w:rsidRPr="00BE0CA3" w:rsidRDefault="00BE0CA3" w:rsidP="00F34120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jc w:val="center"/>
              <w:rPr>
                <w:rFonts w:ascii="Arial" w:eastAsia="Cambria" w:hAnsi="Arial" w:cs="Arial"/>
                <w:sz w:val="20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lang w:val="pl-PL" w:eastAsia="pl-PL" w:bidi="pl-PL"/>
              </w:rPr>
              <w:t>Adres podmiotu</w:t>
            </w:r>
          </w:p>
        </w:tc>
      </w:tr>
      <w:tr w:rsidR="00BE0CA3" w:rsidRPr="00BE0CA3" w14:paraId="7C76719F" w14:textId="77777777" w:rsidTr="007F6EC5">
        <w:trPr>
          <w:trHeight w:val="241"/>
        </w:trPr>
        <w:tc>
          <w:tcPr>
            <w:tcW w:w="1224" w:type="dxa"/>
          </w:tcPr>
          <w:p w14:paraId="7258E9DE" w14:textId="77777777" w:rsidR="00BE0CA3" w:rsidRPr="00BE0CA3" w:rsidRDefault="00F607A9" w:rsidP="00C1707B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5810E282" w14:textId="77777777" w:rsidR="00BE0CA3" w:rsidRPr="00BE0CA3" w:rsidRDefault="00BE0CA3" w:rsidP="00F34120">
            <w:pPr>
              <w:tabs>
                <w:tab w:val="left" w:pos="10065"/>
              </w:tabs>
              <w:suppressAutoHyphens w:val="0"/>
              <w:ind w:right="485"/>
              <w:jc w:val="center"/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6200" w:type="dxa"/>
          </w:tcPr>
          <w:p w14:paraId="1ACE6E9E" w14:textId="77777777" w:rsidR="00BE0CA3" w:rsidRPr="00BE0CA3" w:rsidRDefault="00BE0CA3" w:rsidP="00F34120">
            <w:pPr>
              <w:tabs>
                <w:tab w:val="left" w:pos="10065"/>
              </w:tabs>
              <w:suppressAutoHyphens w:val="0"/>
              <w:ind w:right="485"/>
              <w:jc w:val="center"/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BE0CA3" w:rsidRPr="00BE0CA3" w14:paraId="52781C32" w14:textId="77777777" w:rsidTr="007F6EC5">
        <w:trPr>
          <w:trHeight w:val="244"/>
        </w:trPr>
        <w:tc>
          <w:tcPr>
            <w:tcW w:w="1224" w:type="dxa"/>
          </w:tcPr>
          <w:p w14:paraId="66F1D2E0" w14:textId="77777777" w:rsidR="00BE0CA3" w:rsidRPr="00BE0CA3" w:rsidRDefault="00C1707B" w:rsidP="00C1707B">
            <w:pPr>
              <w:tabs>
                <w:tab w:val="left" w:pos="10065"/>
              </w:tabs>
              <w:suppressAutoHyphens w:val="0"/>
              <w:spacing w:before="1"/>
              <w:ind w:left="105" w:right="485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lang w:eastAsia="pl-PL" w:bidi="pl-PL"/>
              </w:rPr>
              <w:t>2.</w:t>
            </w:r>
          </w:p>
        </w:tc>
        <w:tc>
          <w:tcPr>
            <w:tcW w:w="2447" w:type="dxa"/>
          </w:tcPr>
          <w:p w14:paraId="6633CDC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6200" w:type="dxa"/>
          </w:tcPr>
          <w:p w14:paraId="6C6AA63B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64DE804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6EB3280" w14:textId="77777777" w:rsid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F34120">
        <w:rPr>
          <w:rFonts w:ascii="Arial" w:eastAsia="Cambria" w:hAnsi="Arial" w:cs="Arial"/>
          <w:sz w:val="22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F34120">
        <w:rPr>
          <w:rFonts w:ascii="Arial" w:eastAsia="Cambria" w:hAnsi="Arial" w:cs="Arial"/>
          <w:b/>
          <w:sz w:val="22"/>
          <w:szCs w:val="22"/>
          <w:lang w:eastAsia="pl-PL" w:bidi="pl-PL"/>
        </w:rPr>
        <w:t>:</w:t>
      </w:r>
    </w:p>
    <w:p w14:paraId="47FD4020" w14:textId="77777777" w:rsidR="00F34120" w:rsidRPr="00F34120" w:rsidRDefault="00F34120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2"/>
          <w:szCs w:val="22"/>
          <w:lang w:eastAsia="pl-PL" w:bidi="pl-PL"/>
        </w:rPr>
      </w:pPr>
    </w:p>
    <w:p w14:paraId="5991ED7B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4E506A10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="00F34120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7E01D49B" w14:textId="77E60AC8" w:rsidR="00BE0CA3" w:rsidRPr="00BE0CA3" w:rsidRDefault="00995B6F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8E02865" wp14:editId="01A6D27F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9997C" id="Freeform 38" o:spid="_x0000_s1026" style="position:absolute;margin-left:42.7pt;margin-top:12.7pt;width:493.1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2746349F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4B5D8A68" w14:textId="77777777" w:rsidR="00BE0CA3" w:rsidRPr="00BE0CA3" w:rsidRDefault="00560FB9" w:rsidP="00F34120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451D75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95CE4"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995B6F">
        <w:rPr>
          <w:rFonts w:ascii="Calibri" w:hAnsi="Calibri" w:cs="Cambria"/>
          <w:b/>
          <w:bCs/>
          <w:iCs/>
          <w:sz w:val="20"/>
          <w:szCs w:val="20"/>
        </w:rPr>
      </w:r>
      <w:r w:rsidR="00995B6F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451D75">
        <w:rPr>
          <w:rFonts w:ascii="Calibri" w:hAnsi="Calibri" w:cs="Cambria"/>
          <w:b/>
          <w:bCs/>
          <w:iCs/>
          <w:sz w:val="20"/>
          <w:szCs w:val="20"/>
        </w:rPr>
        <w:fldChar w:fldCharType="end"/>
      </w:r>
      <w:r w:rsidR="00E8617C">
        <w:rPr>
          <w:rFonts w:ascii="Calibri" w:hAnsi="Calibri" w:cs="Cambria"/>
          <w:b/>
          <w:bCs/>
          <w:iCs/>
          <w:sz w:val="20"/>
          <w:szCs w:val="20"/>
        </w:rPr>
        <w:t xml:space="preserve"> 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t xml:space="preserve">Informuję(my),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617A8E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E8617C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t xml:space="preserve">utego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2007r.o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</w:t>
      </w:r>
      <w:r w:rsidR="00E8617C">
        <w:rPr>
          <w:rFonts w:ascii="Arial" w:eastAsia="Cambria" w:hAnsi="Arial" w:cs="Arial"/>
          <w:sz w:val="22"/>
          <w:szCs w:val="20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 xml:space="preserve">i </w:t>
      </w:r>
      <w:r w:rsidR="00E8617C">
        <w:rPr>
          <w:rFonts w:ascii="Arial" w:eastAsia="Cambria" w:hAnsi="Arial" w:cs="Arial"/>
          <w:sz w:val="22"/>
          <w:szCs w:val="20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konsumentów), o której mowa w art. art. 108 ust. 1 pkt 5 ustawy Pzp</w:t>
      </w:r>
      <w:r w:rsidR="001B47AD">
        <w:rPr>
          <w:rFonts w:ascii="Arial" w:eastAsia="Cambria" w:hAnsi="Arial" w:cs="Arial"/>
          <w:sz w:val="22"/>
          <w:szCs w:val="20"/>
          <w:lang w:eastAsia="pl-PL" w:bidi="pl-PL"/>
        </w:rPr>
        <w:t>.</w:t>
      </w:r>
    </w:p>
    <w:p w14:paraId="5E939F08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6048DB48" w14:textId="77777777" w:rsidR="008E2453" w:rsidRDefault="00CA6559" w:rsidP="0096215A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>Oświadczam, że wszystkie informacje podane w powyższych oświadczeniach są aktualne</w:t>
      </w:r>
      <w:r w:rsidR="00E8617C">
        <w:rPr>
          <w:rFonts w:ascii="Arial" w:eastAsia="Cambria" w:hAnsi="Arial" w:cs="Arial"/>
          <w:szCs w:val="20"/>
          <w:lang w:eastAsia="pl-PL" w:bidi="pl-PL"/>
        </w:rPr>
        <w:t xml:space="preserve">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66115024" w14:textId="77777777" w:rsidR="00C1707B" w:rsidRDefault="00C1707B" w:rsidP="0096215A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</w:p>
    <w:p w14:paraId="413C6000" w14:textId="77777777" w:rsidR="008E2453" w:rsidRDefault="008E245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443BC18F" w14:textId="77777777" w:rsidR="00220AB4" w:rsidRPr="00BE0CA3" w:rsidRDefault="00220AB4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437D5175" w14:textId="77777777" w:rsidR="00BE0CA3" w:rsidRPr="007F6EC5" w:rsidRDefault="00BE0CA3" w:rsidP="007F6EC5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39AACC6C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687119AF" w14:textId="77777777" w:rsidR="00CA6559" w:rsidRPr="00BE0CA3" w:rsidRDefault="00CA6559" w:rsidP="002C154B">
      <w:pPr>
        <w:widowControl w:val="0"/>
        <w:suppressAutoHyphens w:val="0"/>
        <w:autoSpaceDE w:val="0"/>
        <w:autoSpaceDN w:val="0"/>
        <w:ind w:left="192" w:right="627"/>
        <w:jc w:val="both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wszystkich przedsiębiorców, którzy są kontrolowani w sposób bezpośredni lub pośredni przez jednego przedsiębiorcę, w tym również tego przedsiębiorcę</w:t>
      </w:r>
    </w:p>
    <w:p w14:paraId="55F32F3B" w14:textId="77777777" w:rsidR="00BE0CA3" w:rsidRPr="00CA6559" w:rsidRDefault="00195CE4" w:rsidP="002C154B">
      <w:pPr>
        <w:widowControl w:val="0"/>
        <w:suppressAutoHyphens w:val="0"/>
        <w:autoSpaceDE w:val="0"/>
        <w:autoSpaceDN w:val="0"/>
        <w:ind w:left="192"/>
        <w:jc w:val="both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6D67D06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2B32E27" w14:textId="77777777" w:rsidR="00BE0CA3" w:rsidRDefault="00BE0CA3" w:rsidP="002E43B9">
      <w:pPr>
        <w:widowControl w:val="0"/>
        <w:suppressAutoHyphens w:val="0"/>
        <w:autoSpaceDE w:val="0"/>
        <w:autoSpaceDN w:val="0"/>
        <w:ind w:left="192" w:right="485"/>
        <w:jc w:val="both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6EFE581F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E8781D1" w14:textId="77777777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8D3A36">
          <w:footerReference w:type="default" r:id="rId8"/>
          <w:pgSz w:w="11910" w:h="16840"/>
          <w:pgMar w:top="426" w:right="700" w:bottom="1418" w:left="660" w:header="0" w:footer="576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7F6EC5">
        <w:rPr>
          <w:rFonts w:ascii="Arial" w:hAnsi="Arial" w:cs="Arial"/>
          <w:b/>
          <w:i/>
          <w:iCs/>
          <w:color w:val="D41051"/>
          <w:szCs w:val="20"/>
        </w:rPr>
        <w:t>w</w:t>
      </w:r>
      <w:r w:rsidR="00C1707B">
        <w:rPr>
          <w:rFonts w:ascii="Arial" w:hAnsi="Arial" w:cs="Arial"/>
          <w:b/>
          <w:i/>
          <w:iCs/>
          <w:color w:val="D41051"/>
          <w:szCs w:val="20"/>
        </w:rPr>
        <w:t xml:space="preserve"> formacie PDF</w:t>
      </w:r>
    </w:p>
    <w:p w14:paraId="1F8BFFC7" w14:textId="77777777" w:rsidR="00662C3E" w:rsidRPr="00D421BB" w:rsidRDefault="00662C3E" w:rsidP="00E8617C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451D75">
      <w:headerReference w:type="default" r:id="rId9"/>
      <w:footerReference w:type="default" r:id="rId10"/>
      <w:pgSz w:w="11906" w:h="16838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1101" w14:textId="77777777" w:rsidR="00CD6791" w:rsidRDefault="00CD6791">
      <w:r>
        <w:separator/>
      </w:r>
    </w:p>
  </w:endnote>
  <w:endnote w:type="continuationSeparator" w:id="0">
    <w:p w14:paraId="25A6C3BC" w14:textId="77777777" w:rsidR="00CD6791" w:rsidRDefault="00CD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E53B" w14:textId="740C3843" w:rsidR="00BE0CA3" w:rsidRDefault="00995B6F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C0B1D7" wp14:editId="2F33DF59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36850" w14:textId="77777777" w:rsidR="00BE0CA3" w:rsidRDefault="00BE0CA3" w:rsidP="00C1707B">
                          <w:pPr>
                            <w:spacing w:line="223" w:lineRule="exact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C0B1D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" filled="f" stroked="f">
              <v:textbox inset="0,0,0,0">
                <w:txbxContent>
                  <w:p w14:paraId="0B736850" w14:textId="77777777" w:rsidR="00BE0CA3" w:rsidRDefault="00BE0CA3" w:rsidP="00C1707B">
                    <w:pPr>
                      <w:spacing w:line="223" w:lineRule="exact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A912" w14:textId="77777777" w:rsidR="00995B6F" w:rsidRDefault="00995B6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A7FE3" w14:textId="77777777" w:rsidR="00CD6791" w:rsidRDefault="00CD6791">
      <w:r>
        <w:separator/>
      </w:r>
    </w:p>
  </w:footnote>
  <w:footnote w:type="continuationSeparator" w:id="0">
    <w:p w14:paraId="78495E6E" w14:textId="77777777" w:rsidR="00CD6791" w:rsidRDefault="00CD6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B08B" w14:textId="77777777" w:rsidR="00995B6F" w:rsidRDefault="00995B6F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730689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0DA"/>
    <w:rsid w:val="0000791C"/>
    <w:rsid w:val="00010B8E"/>
    <w:rsid w:val="0002622D"/>
    <w:rsid w:val="00042630"/>
    <w:rsid w:val="0004351B"/>
    <w:rsid w:val="00096B64"/>
    <w:rsid w:val="000A6D69"/>
    <w:rsid w:val="000B1CF8"/>
    <w:rsid w:val="000B7966"/>
    <w:rsid w:val="000B7E08"/>
    <w:rsid w:val="000D6EF5"/>
    <w:rsid w:val="000E5AA6"/>
    <w:rsid w:val="0013476E"/>
    <w:rsid w:val="00146E40"/>
    <w:rsid w:val="00162C82"/>
    <w:rsid w:val="00195CE4"/>
    <w:rsid w:val="001B47AD"/>
    <w:rsid w:val="002113C5"/>
    <w:rsid w:val="00220AB4"/>
    <w:rsid w:val="00245D1D"/>
    <w:rsid w:val="002B1B5A"/>
    <w:rsid w:val="002C154B"/>
    <w:rsid w:val="002C4DE2"/>
    <w:rsid w:val="002E43B9"/>
    <w:rsid w:val="003210B4"/>
    <w:rsid w:val="003776C7"/>
    <w:rsid w:val="003D39E2"/>
    <w:rsid w:val="003E72A4"/>
    <w:rsid w:val="00423FED"/>
    <w:rsid w:val="00426D88"/>
    <w:rsid w:val="00451D75"/>
    <w:rsid w:val="00456947"/>
    <w:rsid w:val="00462F69"/>
    <w:rsid w:val="004A3ACA"/>
    <w:rsid w:val="004E052A"/>
    <w:rsid w:val="00540968"/>
    <w:rsid w:val="00560FB9"/>
    <w:rsid w:val="005839B2"/>
    <w:rsid w:val="00597F98"/>
    <w:rsid w:val="005C740B"/>
    <w:rsid w:val="00617A8E"/>
    <w:rsid w:val="00662C3E"/>
    <w:rsid w:val="00680112"/>
    <w:rsid w:val="00690476"/>
    <w:rsid w:val="006B6888"/>
    <w:rsid w:val="00706038"/>
    <w:rsid w:val="00752AF3"/>
    <w:rsid w:val="007652A2"/>
    <w:rsid w:val="00794287"/>
    <w:rsid w:val="007F26C4"/>
    <w:rsid w:val="007F6EC5"/>
    <w:rsid w:val="0080211E"/>
    <w:rsid w:val="00802FBD"/>
    <w:rsid w:val="0083579B"/>
    <w:rsid w:val="008B09F1"/>
    <w:rsid w:val="008D3A36"/>
    <w:rsid w:val="008E2453"/>
    <w:rsid w:val="008F014D"/>
    <w:rsid w:val="00930846"/>
    <w:rsid w:val="0096215A"/>
    <w:rsid w:val="00970E87"/>
    <w:rsid w:val="00995B6F"/>
    <w:rsid w:val="009A13A9"/>
    <w:rsid w:val="009B6D33"/>
    <w:rsid w:val="009C38DE"/>
    <w:rsid w:val="009E646F"/>
    <w:rsid w:val="009F5585"/>
    <w:rsid w:val="00A0403E"/>
    <w:rsid w:val="00A52382"/>
    <w:rsid w:val="00A90300"/>
    <w:rsid w:val="00A943D9"/>
    <w:rsid w:val="00AA1478"/>
    <w:rsid w:val="00AD1BDF"/>
    <w:rsid w:val="00AE353C"/>
    <w:rsid w:val="00B060DA"/>
    <w:rsid w:val="00B1039E"/>
    <w:rsid w:val="00B21F8A"/>
    <w:rsid w:val="00B60D58"/>
    <w:rsid w:val="00BB232F"/>
    <w:rsid w:val="00BC1EC8"/>
    <w:rsid w:val="00BE0CA3"/>
    <w:rsid w:val="00C04280"/>
    <w:rsid w:val="00C1707B"/>
    <w:rsid w:val="00C62047"/>
    <w:rsid w:val="00C70C8E"/>
    <w:rsid w:val="00C74176"/>
    <w:rsid w:val="00CA6559"/>
    <w:rsid w:val="00CC572F"/>
    <w:rsid w:val="00CD6791"/>
    <w:rsid w:val="00CF3879"/>
    <w:rsid w:val="00CF44A0"/>
    <w:rsid w:val="00D36D6B"/>
    <w:rsid w:val="00D421BB"/>
    <w:rsid w:val="00DB396D"/>
    <w:rsid w:val="00DD5110"/>
    <w:rsid w:val="00DD7D3C"/>
    <w:rsid w:val="00DE24BF"/>
    <w:rsid w:val="00E12C01"/>
    <w:rsid w:val="00E21214"/>
    <w:rsid w:val="00E22F29"/>
    <w:rsid w:val="00E333CC"/>
    <w:rsid w:val="00E76545"/>
    <w:rsid w:val="00E8617C"/>
    <w:rsid w:val="00E872CF"/>
    <w:rsid w:val="00EA6ECC"/>
    <w:rsid w:val="00EB5D37"/>
    <w:rsid w:val="00EF51B9"/>
    <w:rsid w:val="00F13898"/>
    <w:rsid w:val="00F24E49"/>
    <w:rsid w:val="00F34120"/>
    <w:rsid w:val="00F558D6"/>
    <w:rsid w:val="00F607A9"/>
    <w:rsid w:val="00F60FFB"/>
    <w:rsid w:val="00F7133F"/>
    <w:rsid w:val="00F73570"/>
    <w:rsid w:val="00FB12CD"/>
    <w:rsid w:val="00FD7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8815965"/>
  <w15:docId w15:val="{31DFCC6D-7991-4713-AAF2-C0746640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56C2A-ED84-4206-9EF1-B700487B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Kruczynska</dc:creator>
  <cp:lastModifiedBy>a097844</cp:lastModifiedBy>
  <cp:revision>2</cp:revision>
  <cp:lastPrinted>2021-02-22T10:27:00Z</cp:lastPrinted>
  <dcterms:created xsi:type="dcterms:W3CDTF">2023-10-28T20:26:00Z</dcterms:created>
  <dcterms:modified xsi:type="dcterms:W3CDTF">2023-10-28T20:26:00Z</dcterms:modified>
</cp:coreProperties>
</file>