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EE0B" w14:textId="77777777" w:rsidR="007E2270" w:rsidRDefault="007E2270" w:rsidP="005D2273">
      <w:pPr>
        <w:spacing w:after="0" w:line="240" w:lineRule="auto"/>
        <w:jc w:val="both"/>
        <w:rPr>
          <w:sz w:val="24"/>
          <w:szCs w:val="24"/>
        </w:rPr>
      </w:pPr>
    </w:p>
    <w:p w14:paraId="7967EC51" w14:textId="29105E15" w:rsidR="005D2273" w:rsidRPr="00DD731D" w:rsidRDefault="005D2273" w:rsidP="005D22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hAnsi="Times New Roman" w:cs="Times New Roman"/>
          <w:sz w:val="20"/>
          <w:szCs w:val="20"/>
        </w:rPr>
        <w:t>S</w:t>
      </w:r>
      <w:r w:rsidR="001A4EF3">
        <w:rPr>
          <w:rFonts w:ascii="Times New Roman" w:hAnsi="Times New Roman" w:cs="Times New Roman"/>
          <w:sz w:val="20"/>
          <w:szCs w:val="20"/>
        </w:rPr>
        <w:t>OSzW.26.</w:t>
      </w:r>
      <w:r w:rsidR="003E1095">
        <w:rPr>
          <w:rFonts w:ascii="Times New Roman" w:hAnsi="Times New Roman" w:cs="Times New Roman"/>
          <w:sz w:val="20"/>
          <w:szCs w:val="20"/>
        </w:rPr>
        <w:t>1</w:t>
      </w:r>
      <w:r w:rsidRPr="00DD731D">
        <w:rPr>
          <w:rFonts w:ascii="Times New Roman" w:hAnsi="Times New Roman" w:cs="Times New Roman"/>
          <w:sz w:val="20"/>
          <w:szCs w:val="20"/>
        </w:rPr>
        <w:t>.202</w:t>
      </w:r>
      <w:r w:rsidR="0034045F">
        <w:rPr>
          <w:rFonts w:ascii="Times New Roman" w:hAnsi="Times New Roman" w:cs="Times New Roman"/>
          <w:sz w:val="20"/>
          <w:szCs w:val="20"/>
        </w:rPr>
        <w:t>3</w:t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2E1D4D7" w14:textId="320B834B" w:rsidR="005D2273" w:rsidRPr="00DD731D" w:rsidRDefault="005D2273" w:rsidP="005D2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Nr</w:t>
      </w:r>
      <w:r w:rsidR="00C55F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3a</w:t>
      </w:r>
      <w:r w:rsidR="003404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4CAF07DC" w14:textId="77777777" w:rsidR="005D2273" w:rsidRPr="00DD731D" w:rsidRDefault="005D2273" w:rsidP="005D2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1CD4EE5" w14:textId="77777777" w:rsidR="005D2273" w:rsidRPr="00DD731D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Cs/>
          <w:sz w:val="20"/>
          <w:szCs w:val="20"/>
          <w:lang w:eastAsia="pl-PL"/>
        </w:rPr>
        <w:t>Wykonawca:</w:t>
      </w:r>
    </w:p>
    <w:p w14:paraId="6C58AE6F" w14:textId="77777777" w:rsidR="007E2270" w:rsidRPr="007E2270" w:rsidRDefault="007E2270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</w:pPr>
    </w:p>
    <w:p w14:paraId="2128D349" w14:textId="77777777" w:rsidR="005D2273" w:rsidRPr="005749B3" w:rsidRDefault="005D2273" w:rsidP="007E227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363E4DD8" w14:textId="77777777" w:rsidR="005D2273" w:rsidRPr="005749B3" w:rsidRDefault="005D2273" w:rsidP="007E22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0F3D2566" w14:textId="77777777" w:rsidR="005D2273" w:rsidRPr="007E2270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 (pełna nazwa/firma, adres, w zależności od</w:t>
      </w:r>
    </w:p>
    <w:p w14:paraId="37D069EF" w14:textId="77777777" w:rsidR="005D2273" w:rsidRPr="007E2270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>podmiotu: NIP/PESEL, KRS/CEiDG)</w:t>
      </w:r>
    </w:p>
    <w:p w14:paraId="517CD249" w14:textId="77777777" w:rsidR="005D2273" w:rsidRPr="005749B3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14:paraId="3C9C19E7" w14:textId="77777777" w:rsidR="005D2273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4B9A9586" w14:textId="77777777" w:rsidR="007E2270" w:rsidRPr="007E2270" w:rsidRDefault="007E2270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eastAsia="pl-PL"/>
        </w:rPr>
      </w:pPr>
    </w:p>
    <w:p w14:paraId="04671105" w14:textId="77777777" w:rsidR="005D2273" w:rsidRPr="005749B3" w:rsidRDefault="005D2273" w:rsidP="007E227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0104B068" w14:textId="77777777" w:rsidR="005D2273" w:rsidRPr="005749B3" w:rsidRDefault="005D2273" w:rsidP="007E22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2BF0331D" w14:textId="77777777" w:rsidR="005D2273" w:rsidRPr="007E2270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 (imię, nazwisko, stanowisko/podstawa do</w:t>
      </w:r>
    </w:p>
    <w:p w14:paraId="38E5B541" w14:textId="77777777" w:rsidR="005D2273" w:rsidRPr="007E2270" w:rsidRDefault="005D2273" w:rsidP="005D227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>reprezentacji)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</w:p>
    <w:p w14:paraId="5F675C29" w14:textId="77777777" w:rsidR="005D2273" w:rsidRPr="007E2270" w:rsidRDefault="005D2273" w:rsidP="005D2273">
      <w:pPr>
        <w:spacing w:after="0" w:line="240" w:lineRule="auto"/>
        <w:rPr>
          <w:rFonts w:ascii="Times New Roman" w:eastAsia="Calibri" w:hAnsi="Times New Roman" w:cs="Times New Roman"/>
          <w:sz w:val="23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</w:p>
    <w:p w14:paraId="1B477573" w14:textId="77777777" w:rsidR="005D2273" w:rsidRPr="007E2270" w:rsidRDefault="005D2273" w:rsidP="007E22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pl-PL"/>
        </w:rPr>
      </w:pPr>
      <w:r w:rsidRPr="007E2270">
        <w:rPr>
          <w:rFonts w:ascii="Times New Roman" w:eastAsia="Calibri" w:hAnsi="Times New Roman" w:cs="Times New Roman"/>
          <w:b/>
          <w:sz w:val="28"/>
          <w:szCs w:val="28"/>
          <w:u w:val="single"/>
          <w:lang w:eastAsia="pl-PL"/>
        </w:rPr>
        <w:t xml:space="preserve">Oświadczenie </w:t>
      </w:r>
    </w:p>
    <w:p w14:paraId="09E7F114" w14:textId="77777777" w:rsidR="00571C35" w:rsidRDefault="00571C35" w:rsidP="007E2270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</w:p>
    <w:p w14:paraId="24B14181" w14:textId="633BD85A" w:rsidR="0004210E" w:rsidRPr="00833E84" w:rsidRDefault="00F10880" w:rsidP="007E2270">
      <w:pPr>
        <w:spacing w:after="0" w:line="240" w:lineRule="auto"/>
        <w:jc w:val="center"/>
        <w:rPr>
          <w:rFonts w:cstheme="minorHAnsi"/>
          <w:bCs/>
          <w:sz w:val="18"/>
          <w:szCs w:val="18"/>
        </w:rPr>
      </w:pPr>
      <w:r w:rsidRPr="00833E84">
        <w:rPr>
          <w:rFonts w:cstheme="minorHAnsi"/>
          <w:bCs/>
          <w:sz w:val="18"/>
          <w:szCs w:val="18"/>
        </w:rPr>
        <w:t xml:space="preserve">składane na podstawie </w:t>
      </w:r>
      <w:r w:rsidR="0004210E" w:rsidRPr="00833E84">
        <w:rPr>
          <w:rFonts w:cstheme="minorHAnsi"/>
          <w:bCs/>
          <w:sz w:val="18"/>
          <w:szCs w:val="18"/>
        </w:rPr>
        <w:t>a</w:t>
      </w:r>
      <w:r w:rsidRPr="00833E84">
        <w:rPr>
          <w:rFonts w:cstheme="minorHAnsi"/>
          <w:bCs/>
          <w:sz w:val="18"/>
          <w:szCs w:val="18"/>
        </w:rPr>
        <w:t xml:space="preserve">rt. 7 ust. 1 pkt 1-3 ustawy o szczególnych rozwiązaniach </w:t>
      </w:r>
    </w:p>
    <w:p w14:paraId="624D4CD9" w14:textId="2E2D8E1A" w:rsidR="005D2273" w:rsidRPr="00833E84" w:rsidRDefault="00F10880" w:rsidP="007E2270">
      <w:pPr>
        <w:spacing w:after="0" w:line="240" w:lineRule="auto"/>
        <w:jc w:val="center"/>
        <w:rPr>
          <w:rFonts w:eastAsia="Calibri" w:cstheme="minorHAnsi"/>
          <w:bCs/>
          <w:sz w:val="18"/>
          <w:szCs w:val="18"/>
          <w:lang w:eastAsia="pl-PL"/>
        </w:rPr>
      </w:pPr>
      <w:r w:rsidRPr="00833E84">
        <w:rPr>
          <w:rFonts w:cstheme="minorHAnsi"/>
          <w:bCs/>
          <w:sz w:val="18"/>
          <w:szCs w:val="18"/>
        </w:rPr>
        <w:t>w zakresie przeciwdziałania wspieraniu agresji na Ukrainę oraz służących ochronie bezpieczeństwa narodowego</w:t>
      </w:r>
      <w:r w:rsidR="005D2273" w:rsidRPr="00833E84">
        <w:rPr>
          <w:rFonts w:eastAsia="Calibri" w:cstheme="minorHAnsi"/>
          <w:bCs/>
          <w:sz w:val="18"/>
          <w:szCs w:val="18"/>
          <w:lang w:eastAsia="pl-PL"/>
        </w:rPr>
        <w:t xml:space="preserve"> </w:t>
      </w:r>
    </w:p>
    <w:p w14:paraId="66E1350E" w14:textId="77777777" w:rsidR="0004210E" w:rsidRPr="00833E84" w:rsidRDefault="0004210E" w:rsidP="005D2273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u w:val="single"/>
          <w:lang w:eastAsia="pl-PL"/>
        </w:rPr>
      </w:pPr>
    </w:p>
    <w:p w14:paraId="4A89FE44" w14:textId="3F2AC555" w:rsidR="005D2273" w:rsidRPr="00DD731D" w:rsidRDefault="005D2273" w:rsidP="005D22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  <w:t>DOTYCZĄCE BRAKU PODSTAW WYKLUCZENIA</w:t>
      </w:r>
    </w:p>
    <w:p w14:paraId="2AEC63F3" w14:textId="77777777" w:rsidR="005D2273" w:rsidRPr="00DD731D" w:rsidRDefault="005D2273" w:rsidP="005D22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</w:p>
    <w:p w14:paraId="49C334AC" w14:textId="77777777" w:rsidR="005D2273" w:rsidRPr="00DD731D" w:rsidRDefault="005D2273" w:rsidP="007E2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pn. </w:t>
      </w:r>
    </w:p>
    <w:p w14:paraId="60C88AB1" w14:textId="0B0D156C" w:rsidR="005D2273" w:rsidRPr="00DD731D" w:rsidRDefault="005D2273" w:rsidP="007E2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bCs/>
          <w:color w:val="002060"/>
          <w:sz w:val="20"/>
          <w:szCs w:val="20"/>
          <w:lang w:eastAsia="pl-PL"/>
        </w:rPr>
        <w:t>„</w:t>
      </w:r>
      <w:r w:rsidRPr="00DD731D">
        <w:rPr>
          <w:b/>
          <w:i/>
          <w:sz w:val="20"/>
          <w:szCs w:val="20"/>
        </w:rPr>
        <w:t>Dostawa oleju opałowego w roku 202</w:t>
      </w:r>
      <w:r w:rsidR="0034045F">
        <w:rPr>
          <w:b/>
          <w:i/>
          <w:sz w:val="20"/>
          <w:szCs w:val="20"/>
        </w:rPr>
        <w:t>4</w:t>
      </w:r>
      <w:r w:rsidRPr="00DD731D">
        <w:rPr>
          <w:rFonts w:ascii="Times New Roman" w:eastAsia="Calibri" w:hAnsi="Times New Roman" w:cs="Times New Roman"/>
          <w:b/>
          <w:bCs/>
          <w:color w:val="002060"/>
          <w:sz w:val="20"/>
          <w:szCs w:val="20"/>
          <w:lang w:eastAsia="pl-PL"/>
        </w:rPr>
        <w:t>”</w:t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02777FB6" w14:textId="77777777" w:rsidR="003E1095" w:rsidRDefault="005D2273" w:rsidP="005D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</w:t>
      </w:r>
    </w:p>
    <w:p w14:paraId="087D8AD6" w14:textId="12B34555" w:rsidR="007E2270" w:rsidRPr="00DD731D" w:rsidRDefault="005D2273" w:rsidP="005D2273">
      <w:pPr>
        <w:keepNext/>
        <w:spacing w:after="0" w:line="240" w:lineRule="auto"/>
        <w:jc w:val="center"/>
        <w:outlineLvl w:val="0"/>
        <w:rPr>
          <w:b/>
          <w:sz w:val="20"/>
          <w:szCs w:val="20"/>
        </w:rPr>
      </w:pPr>
      <w:r w:rsidRPr="00DD731D">
        <w:rPr>
          <w:b/>
          <w:sz w:val="20"/>
          <w:szCs w:val="20"/>
        </w:rPr>
        <w:t xml:space="preserve">Specjalny Ośrodek Szkolno-Wychowawczy im. Brata Zenona Żebrowskiego </w:t>
      </w:r>
    </w:p>
    <w:p w14:paraId="5343E1BF" w14:textId="77777777" w:rsidR="005D2273" w:rsidRPr="00DD731D" w:rsidRDefault="005D2273" w:rsidP="005D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D731D">
        <w:rPr>
          <w:b/>
          <w:sz w:val="20"/>
          <w:szCs w:val="20"/>
        </w:rPr>
        <w:t>w Czarni</w:t>
      </w:r>
      <w:r w:rsidRPr="00DD731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</w:p>
    <w:p w14:paraId="6E384A74" w14:textId="77777777" w:rsidR="005D2273" w:rsidRPr="00DD731D" w:rsidRDefault="005D2273" w:rsidP="005D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08D3DD4" w14:textId="77777777" w:rsidR="005D2273" w:rsidRPr="005E041A" w:rsidRDefault="005D2273" w:rsidP="005E041A">
      <w:pPr>
        <w:spacing w:after="0" w:line="276" w:lineRule="auto"/>
        <w:jc w:val="both"/>
        <w:rPr>
          <w:rFonts w:eastAsia="Calibri" w:cstheme="minorHAnsi"/>
          <w:sz w:val="18"/>
          <w:szCs w:val="18"/>
          <w:lang w:eastAsia="pl-PL"/>
        </w:rPr>
      </w:pPr>
      <w:r w:rsidRPr="005E041A">
        <w:rPr>
          <w:rFonts w:eastAsia="Calibri" w:cstheme="minorHAnsi"/>
          <w:sz w:val="18"/>
          <w:szCs w:val="18"/>
          <w:lang w:eastAsia="pl-PL"/>
        </w:rPr>
        <w:t>Ja niżej podpisany, reprezentujący Wykonawcę, którego nazwa jest wpisana powyżej, jako upoważniony na piśmie lub wpisany w odpowiednich dokumentach rejestrowych, w imieniu reprezentowanego przeze mnie Wykonawcy oświadczam, co następuje:</w:t>
      </w:r>
    </w:p>
    <w:p w14:paraId="4589A0E4" w14:textId="77777777" w:rsidR="005D2273" w:rsidRPr="00DD731D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4FE76DF" w14:textId="77777777" w:rsidR="0090733F" w:rsidRPr="00DD731D" w:rsidRDefault="0090733F" w:rsidP="0090733F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OŚWIADCZENIA DOTYCZĄCE WYKONAWCY /  </w:t>
      </w:r>
    </w:p>
    <w:p w14:paraId="51231823" w14:textId="77777777" w:rsidR="0090733F" w:rsidRPr="00DD731D" w:rsidRDefault="0090733F" w:rsidP="0090733F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PODMIOTU TRZECIEGO UDOSTĘPNIAJĄCEGO ZASOBY / PODWYKONAWCY*</w:t>
      </w:r>
    </w:p>
    <w:p w14:paraId="22371DA7" w14:textId="77777777" w:rsidR="005D2273" w:rsidRPr="00DD731D" w:rsidRDefault="005D2273" w:rsidP="005D227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7FFDEF8" w14:textId="52632074" w:rsidR="004C5758" w:rsidRPr="004C5758" w:rsidRDefault="004C5758" w:rsidP="00833E84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cstheme="minorHAnsi"/>
          <w:sz w:val="20"/>
          <w:szCs w:val="20"/>
        </w:rPr>
      </w:pPr>
      <w:r w:rsidRPr="004C5758">
        <w:rPr>
          <w:rFonts w:cstheme="minorHAnsi"/>
          <w:sz w:val="20"/>
          <w:szCs w:val="20"/>
        </w:rPr>
        <w:t>Oświadczam, że podmiot, w imieniu którego składane jest oświadczenie</w:t>
      </w:r>
      <w:r w:rsidR="00833E84">
        <w:rPr>
          <w:rFonts w:cstheme="minorHAnsi"/>
          <w:sz w:val="20"/>
          <w:szCs w:val="20"/>
        </w:rPr>
        <w:t xml:space="preserve"> nie</w:t>
      </w:r>
      <w:r w:rsidRPr="004C5758">
        <w:rPr>
          <w:rFonts w:cstheme="minorHAnsi"/>
          <w:bCs/>
          <w:sz w:val="20"/>
          <w:szCs w:val="20"/>
        </w:rPr>
        <w:t xml:space="preserve"> </w:t>
      </w:r>
      <w:r w:rsidRPr="004C5758">
        <w:rPr>
          <w:rFonts w:cstheme="minorHAnsi"/>
          <w:sz w:val="20"/>
          <w:szCs w:val="20"/>
        </w:rPr>
        <w:t xml:space="preserve">podlega wykluczeniu </w:t>
      </w:r>
      <w:r w:rsidR="00833E84">
        <w:rPr>
          <w:rFonts w:cstheme="minorHAnsi"/>
          <w:sz w:val="20"/>
          <w:szCs w:val="20"/>
        </w:rPr>
        <w:t xml:space="preserve">                           </w:t>
      </w:r>
      <w:r w:rsidRPr="004C5758">
        <w:rPr>
          <w:rFonts w:cstheme="minorHAnsi"/>
          <w:sz w:val="20"/>
          <w:szCs w:val="20"/>
        </w:rPr>
        <w:t xml:space="preserve">z postępowania na podstawie </w:t>
      </w:r>
      <w:r w:rsidR="00833E84">
        <w:rPr>
          <w:rFonts w:cstheme="minorHAnsi"/>
          <w:sz w:val="20"/>
          <w:szCs w:val="20"/>
        </w:rPr>
        <w:t>a</w:t>
      </w:r>
      <w:r w:rsidRPr="004C5758">
        <w:rPr>
          <w:rFonts w:cstheme="minorHAnsi"/>
          <w:sz w:val="20"/>
          <w:szCs w:val="20"/>
        </w:rPr>
        <w:t>rt. 7 ust. 1 pkt 1-3 ustawy o szczególnych rozwiązaniach w zakresie przeciwdziałania wspieraniu agresji na Ukrainę oraz służących ochronie bezpieczeństwa narodowego;</w:t>
      </w:r>
    </w:p>
    <w:p w14:paraId="56B521EC" w14:textId="2D1ACA80" w:rsidR="004C5758" w:rsidRDefault="004C5758" w:rsidP="005D22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77D754D5" w14:textId="1ADE6265" w:rsidR="004C5758" w:rsidRDefault="004C5758" w:rsidP="005D22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0718FA3" w14:textId="77777777" w:rsidR="004C5758" w:rsidRDefault="004C5758" w:rsidP="005D22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102B3FAA" w14:textId="77777777" w:rsidR="004C5758" w:rsidRPr="005749B3" w:rsidRDefault="004C5758" w:rsidP="005D22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0B0E40A" w14:textId="74E4D97F" w:rsidR="005D2273" w:rsidRPr="007E2270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…………….……. </w:t>
      </w:r>
      <w:r w:rsidRPr="00DD731D">
        <w:rPr>
          <w:rFonts w:ascii="Times New Roman" w:eastAsia="Calibri" w:hAnsi="Times New Roman" w:cs="Times New Roman"/>
          <w:sz w:val="18"/>
          <w:szCs w:val="18"/>
          <w:lang w:eastAsia="pl-PL"/>
        </w:rPr>
        <w:t>dnia</w:t>
      </w: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</w:t>
      </w:r>
      <w:r w:rsidR="004C5758">
        <w:rPr>
          <w:rFonts w:ascii="Times New Roman" w:eastAsia="Calibri" w:hAnsi="Times New Roman" w:cs="Times New Roman"/>
          <w:sz w:val="20"/>
          <w:szCs w:val="20"/>
          <w:lang w:eastAsia="pl-PL"/>
        </w:rPr>
        <w:t>…..</w:t>
      </w: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>….……. r.</w:t>
      </w:r>
    </w:p>
    <w:p w14:paraId="7D294DEA" w14:textId="415017B7" w:rsidR="005D2273" w:rsidRPr="007E2270" w:rsidRDefault="007E2270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</w:t>
      </w:r>
      <w:r w:rsidR="004C5758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>/miejscowość/</w:t>
      </w:r>
    </w:p>
    <w:p w14:paraId="349EF4A2" w14:textId="77777777" w:rsidR="005D2273" w:rsidRPr="005749B3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511BB09C" w14:textId="77777777" w:rsidR="005D2273" w:rsidRPr="007E2270" w:rsidRDefault="007E2270" w:rsidP="005D2273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/podpis/</w:t>
      </w:r>
    </w:p>
    <w:p w14:paraId="2E532EA2" w14:textId="77777777" w:rsidR="005D2273" w:rsidRPr="005749B3" w:rsidRDefault="005D2273" w:rsidP="005D2273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1CEA32E8" w14:textId="5AB3B1D7" w:rsidR="00113715" w:rsidRDefault="00113715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3ABA74AD" w14:textId="1E1AD615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0693B72E" w14:textId="6BE70120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18232948" w14:textId="17F35DFD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E697A8A" w14:textId="5F8EF2D9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0A074C45" w14:textId="5505B9F3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57BB72AC" w14:textId="4D2B10B1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082C38D6" w14:textId="238D17C0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76D4E874" w14:textId="60E6A3D3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0B27AEE5" w14:textId="0C6D477C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575C0DAD" w14:textId="01859771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7D0F8B9C" w14:textId="586BDD67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4654F772" w14:textId="44A5B09F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1255F81C" w14:textId="77777777" w:rsidR="0090733F" w:rsidRDefault="0090733F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0FB81982" w14:textId="77777777" w:rsidR="005D2273" w:rsidRPr="005749B3" w:rsidRDefault="005D2273" w:rsidP="005D2273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eastAsia="pl-PL"/>
        </w:rPr>
      </w:pPr>
    </w:p>
    <w:p w14:paraId="2511E90C" w14:textId="0BB38290" w:rsidR="00024AF1" w:rsidRPr="00113715" w:rsidRDefault="0090733F" w:rsidP="00091FDE">
      <w:pPr>
        <w:spacing w:line="256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113715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*Skreślić niepotrzebne</w:t>
      </w:r>
    </w:p>
    <w:sectPr w:rsidR="00024AF1" w:rsidRPr="00113715" w:rsidSect="007E2270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6760"/>
    <w:multiLevelType w:val="hybridMultilevel"/>
    <w:tmpl w:val="1394746E"/>
    <w:lvl w:ilvl="0" w:tplc="C97C55EC">
      <w:start w:val="1"/>
      <w:numFmt w:val="decimal"/>
      <w:lvlText w:val="%1."/>
      <w:lvlJc w:val="left"/>
      <w:pPr>
        <w:ind w:left="7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958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02E"/>
    <w:rsid w:val="00024AF1"/>
    <w:rsid w:val="0004210E"/>
    <w:rsid w:val="00091FDE"/>
    <w:rsid w:val="00113715"/>
    <w:rsid w:val="001631B6"/>
    <w:rsid w:val="001A4EF3"/>
    <w:rsid w:val="0029202E"/>
    <w:rsid w:val="00305338"/>
    <w:rsid w:val="0034045F"/>
    <w:rsid w:val="003E1095"/>
    <w:rsid w:val="003F28B9"/>
    <w:rsid w:val="004C5758"/>
    <w:rsid w:val="004E0CC0"/>
    <w:rsid w:val="004F0D85"/>
    <w:rsid w:val="00571C35"/>
    <w:rsid w:val="00581E1E"/>
    <w:rsid w:val="005B19BC"/>
    <w:rsid w:val="005D2273"/>
    <w:rsid w:val="005E041A"/>
    <w:rsid w:val="007E2270"/>
    <w:rsid w:val="007F4870"/>
    <w:rsid w:val="00833E84"/>
    <w:rsid w:val="008F22B7"/>
    <w:rsid w:val="0090733F"/>
    <w:rsid w:val="009A3AA4"/>
    <w:rsid w:val="009D0025"/>
    <w:rsid w:val="00A629D4"/>
    <w:rsid w:val="00B108A7"/>
    <w:rsid w:val="00B15E69"/>
    <w:rsid w:val="00B2580D"/>
    <w:rsid w:val="00C23BA7"/>
    <w:rsid w:val="00C51539"/>
    <w:rsid w:val="00C55FE9"/>
    <w:rsid w:val="00DD731D"/>
    <w:rsid w:val="00E20A8E"/>
    <w:rsid w:val="00E424DE"/>
    <w:rsid w:val="00EA443D"/>
    <w:rsid w:val="00EA573A"/>
    <w:rsid w:val="00F10880"/>
    <w:rsid w:val="00F165B8"/>
    <w:rsid w:val="00FA4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432B"/>
  <w15:docId w15:val="{33F07BB7-48B0-4E7E-9199-ED8063FD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27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D2273"/>
    <w:pPr>
      <w:ind w:left="720"/>
      <w:contextualSpacing/>
    </w:pPr>
  </w:style>
  <w:style w:type="paragraph" w:customStyle="1" w:styleId="Standard">
    <w:name w:val="Standard"/>
    <w:rsid w:val="004C57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rzypisudolnego">
    <w:name w:val="footnote text"/>
    <w:basedOn w:val="Standard"/>
    <w:link w:val="TekstprzypisudolnegoZnak"/>
    <w:rsid w:val="004C5758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5758"/>
    <w:rPr>
      <w:rFonts w:ascii="Times New Roman" w:eastAsia="Times New Roman" w:hAnsi="Times New Roman" w:cs="Tahoma"/>
      <w:kern w:val="3"/>
      <w:sz w:val="20"/>
      <w:szCs w:val="20"/>
      <w:lang w:val="en-US" w:eastAsia="pl-PL" w:bidi="en-US"/>
    </w:rPr>
  </w:style>
  <w:style w:type="character" w:styleId="Odwoanieprzypisudolnego">
    <w:name w:val="footnote reference"/>
    <w:basedOn w:val="Domylnaczcionkaakapitu"/>
    <w:rsid w:val="004C5758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1332</Characters>
  <Application>Microsoft Office Word</Application>
  <DocSecurity>0</DocSecurity>
  <Lines>11</Lines>
  <Paragraphs>3</Paragraphs>
  <ScaleCrop>false</ScaleCrop>
  <Company>Sil-art Rycho444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Stanisław Zieliński</cp:lastModifiedBy>
  <cp:revision>57</cp:revision>
  <dcterms:created xsi:type="dcterms:W3CDTF">2021-02-17T21:08:00Z</dcterms:created>
  <dcterms:modified xsi:type="dcterms:W3CDTF">2023-10-24T10:09:00Z</dcterms:modified>
</cp:coreProperties>
</file>