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17E" w:rsidRDefault="00241137">
      <w:pPr>
        <w:pStyle w:val="Nagwek20"/>
        <w:keepNext/>
        <w:keepLines/>
        <w:shd w:val="clear" w:color="auto" w:fill="auto"/>
        <w:spacing w:after="177" w:line="220" w:lineRule="exact"/>
        <w:ind w:left="400"/>
      </w:pPr>
      <w:bookmarkStart w:id="0" w:name="bookmark0"/>
      <w:r>
        <w:t>OŚWIADCZENIE ODBIORCY PALIW GAZOWYCH</w:t>
      </w:r>
      <w:bookmarkEnd w:id="0"/>
    </w:p>
    <w:p w:rsidR="00F9217E" w:rsidRDefault="00241137" w:rsidP="00682ADE">
      <w:pPr>
        <w:pStyle w:val="Nagwek20"/>
        <w:keepNext/>
        <w:keepLines/>
        <w:shd w:val="clear" w:color="auto" w:fill="auto"/>
        <w:spacing w:after="0" w:line="302" w:lineRule="exact"/>
        <w:ind w:left="400"/>
      </w:pPr>
      <w:bookmarkStart w:id="1" w:name="bookmark1"/>
      <w:r>
        <w:t xml:space="preserve">o przeznaczeniu paliwa gazowego, o którym mowa w art. 62bb ust. 1 ustawy z dnia 10 kwietnia 1997 r. </w:t>
      </w:r>
      <w:r w:rsidR="00682ADE">
        <w:t>–</w:t>
      </w:r>
      <w:r>
        <w:t xml:space="preserve"> Prawo</w:t>
      </w:r>
      <w:bookmarkStart w:id="2" w:name="bookmark2"/>
      <w:bookmarkEnd w:id="1"/>
      <w:r>
        <w:t>energetyczne</w:t>
      </w:r>
      <w:r>
        <w:rPr>
          <w:vertAlign w:val="superscript"/>
        </w:rPr>
        <w:t>1</w:t>
      </w:r>
      <w:bookmarkEnd w:id="2"/>
      <w:r w:rsidR="00682ADE" w:rsidRPr="00682ADE">
        <w:rPr>
          <w:vertAlign w:val="superscript"/>
        </w:rPr>
        <w:t>)</w:t>
      </w:r>
    </w:p>
    <w:p w:rsidR="00F9217E" w:rsidRDefault="00241137">
      <w:pPr>
        <w:pStyle w:val="Teksttreci0"/>
        <w:shd w:val="clear" w:color="auto" w:fill="auto"/>
        <w:spacing w:before="0" w:after="494"/>
        <w:ind w:left="420" w:right="840"/>
      </w:pPr>
      <w:r>
        <w:t xml:space="preserve">Na podstawie art. 62bb ust. 1 ustawy z dnia 10 kwietnia 1997 r. - Prawo energetyczne (Dz. U. z 2021 r. poz. 716, z </w:t>
      </w:r>
      <w:proofErr w:type="spellStart"/>
      <w:r>
        <w:t>późn</w:t>
      </w:r>
      <w:proofErr w:type="spellEnd"/>
      <w:r>
        <w:t>. zm.), zwanej dalej „ustawą", oświadczam, że odbiorca paliw gazowych:</w:t>
      </w:r>
    </w:p>
    <w:p w:rsidR="00F9217E" w:rsidRPr="006F71DA" w:rsidRDefault="00241137">
      <w:pPr>
        <w:pStyle w:val="Teksttreci0"/>
        <w:shd w:val="clear" w:color="auto" w:fill="auto"/>
        <w:spacing w:before="0" w:after="661" w:line="210" w:lineRule="exact"/>
        <w:ind w:left="420"/>
      </w:pPr>
      <w:r>
        <w:t>nazwa lub firma</w:t>
      </w:r>
      <w:r w:rsidR="00682ADE">
        <w:rPr>
          <w:vertAlign w:val="superscript"/>
        </w:rPr>
        <w:t>2)</w:t>
      </w:r>
      <w:r w:rsidR="00E3216E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Gmina Radomyśl nad Sanem</w:t>
      </w:r>
    </w:p>
    <w:p w:rsidR="00F9217E" w:rsidRDefault="00241137">
      <w:pPr>
        <w:pStyle w:val="Teksttreci0"/>
        <w:shd w:val="clear" w:color="auto" w:fill="auto"/>
        <w:spacing w:before="0" w:after="656" w:line="210" w:lineRule="exact"/>
        <w:ind w:left="420"/>
      </w:pPr>
      <w:r>
        <w:t>imię i nazwisko</w:t>
      </w:r>
      <w:r w:rsidR="00682ADE">
        <w:rPr>
          <w:vertAlign w:val="superscript"/>
        </w:rPr>
        <w:t>3)</w:t>
      </w:r>
      <w:r w:rsidR="006F71DA" w:rsidRPr="006F71DA">
        <w:rPr>
          <w:b/>
        </w:rPr>
        <w:t>------</w:t>
      </w:r>
    </w:p>
    <w:p w:rsidR="00F9217E" w:rsidRPr="006F71DA" w:rsidRDefault="00241137">
      <w:pPr>
        <w:pStyle w:val="Teksttreci0"/>
        <w:shd w:val="clear" w:color="auto" w:fill="auto"/>
        <w:spacing w:before="0" w:after="618" w:line="210" w:lineRule="exact"/>
        <w:ind w:left="420"/>
      </w:pPr>
      <w:r>
        <w:t>PESEL</w:t>
      </w:r>
      <w:r>
        <w:rPr>
          <w:vertAlign w:val="superscript"/>
        </w:rPr>
        <w:t>3</w:t>
      </w:r>
      <w:r w:rsidRPr="00682ADE">
        <w:rPr>
          <w:vertAlign w:val="superscript"/>
        </w:rPr>
        <w:t>)</w:t>
      </w:r>
      <w:r w:rsidR="00682ADE" w:rsidRPr="00682ADE">
        <w:rPr>
          <w:vertAlign w:val="superscript"/>
        </w:rPr>
        <w:t>,4)</w:t>
      </w:r>
      <w:r w:rsidR="006F71DA" w:rsidRPr="006F71DA">
        <w:rPr>
          <w:b/>
        </w:rPr>
        <w:t>--------</w:t>
      </w:r>
    </w:p>
    <w:p w:rsidR="00F9217E" w:rsidRDefault="006F71DA">
      <w:pPr>
        <w:pStyle w:val="Teksttreci0"/>
        <w:shd w:val="clear" w:color="auto" w:fill="auto"/>
        <w:spacing w:before="0" w:after="661" w:line="210" w:lineRule="exact"/>
        <w:ind w:left="420"/>
      </w:pPr>
      <w:r>
        <w:t>A</w:t>
      </w:r>
      <w:r w:rsidR="00241137">
        <w:t>dres</w:t>
      </w:r>
      <w:r w:rsidR="00E3216E">
        <w:t xml:space="preserve"> </w:t>
      </w:r>
      <w:r w:rsidRPr="006F71DA">
        <w:rPr>
          <w:b/>
          <w:sz w:val="26"/>
          <w:szCs w:val="26"/>
        </w:rPr>
        <w:t>ul. Rynek Duży 7, 37-455 Radomyśl nad Sanem</w:t>
      </w:r>
    </w:p>
    <w:p w:rsidR="00F9217E" w:rsidRPr="006F71DA" w:rsidRDefault="00241137">
      <w:pPr>
        <w:pStyle w:val="Teksttreci0"/>
        <w:shd w:val="clear" w:color="auto" w:fill="auto"/>
        <w:spacing w:before="0" w:after="661" w:line="210" w:lineRule="exact"/>
        <w:ind w:left="420"/>
        <w:rPr>
          <w:b/>
          <w:sz w:val="26"/>
          <w:szCs w:val="26"/>
        </w:rPr>
      </w:pPr>
      <w:r>
        <w:t>adres e-mail</w:t>
      </w:r>
      <w:r>
        <w:rPr>
          <w:vertAlign w:val="superscript"/>
        </w:rPr>
        <w:t>2)</w:t>
      </w:r>
      <w:r w:rsidR="00E3216E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sekretariat@radomysl.pl</w:t>
      </w:r>
    </w:p>
    <w:p w:rsidR="00F9217E" w:rsidRPr="006F71DA" w:rsidRDefault="00241137">
      <w:pPr>
        <w:pStyle w:val="Teksttreci0"/>
        <w:shd w:val="clear" w:color="auto" w:fill="auto"/>
        <w:spacing w:before="0" w:after="661" w:line="210" w:lineRule="exact"/>
        <w:ind w:left="420"/>
      </w:pPr>
      <w:r>
        <w:t>numer telefonu</w:t>
      </w:r>
      <w:r>
        <w:rPr>
          <w:vertAlign w:val="superscript"/>
        </w:rPr>
        <w:t>2)</w:t>
      </w:r>
      <w:r w:rsidR="00E3216E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15 845 43 02</w:t>
      </w:r>
    </w:p>
    <w:p w:rsidR="00682ADE" w:rsidRPr="006F71DA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  <w:r>
        <w:t>NIP lub REG</w:t>
      </w:r>
      <w:r w:rsidRPr="00682ADE">
        <w:rPr>
          <w:vertAlign w:val="superscript"/>
        </w:rPr>
        <w:t>2)</w:t>
      </w:r>
      <w:r w:rsidR="00E3216E">
        <w:rPr>
          <w:vertAlign w:val="superscript"/>
        </w:rPr>
        <w:t xml:space="preserve"> </w:t>
      </w:r>
      <w:r w:rsidR="006F71DA" w:rsidRPr="006F71DA">
        <w:rPr>
          <w:b/>
          <w:sz w:val="26"/>
          <w:szCs w:val="26"/>
        </w:rPr>
        <w:t>865-23-98-240</w:t>
      </w:r>
    </w:p>
    <w:p w:rsidR="00682ADE" w:rsidRPr="00682ADE" w:rsidRDefault="00241137" w:rsidP="00682ADE">
      <w:pPr>
        <w:pStyle w:val="Teksttreci0"/>
        <w:shd w:val="clear" w:color="auto" w:fill="auto"/>
        <w:spacing w:before="0" w:after="0" w:line="210" w:lineRule="exact"/>
        <w:rPr>
          <w:color w:val="FFFFFF" w:themeColor="background1"/>
        </w:rPr>
      </w:pPr>
      <w:r w:rsidRPr="00682ADE">
        <w:rPr>
          <w:color w:val="FFFFFF" w:themeColor="background1"/>
          <w:vertAlign w:val="superscript"/>
        </w:rPr>
        <w:footnoteReference w:id="1"/>
      </w:r>
    </w:p>
    <w:p w:rsidR="00F9217E" w:rsidRDefault="00F9217E">
      <w:pPr>
        <w:rPr>
          <w:sz w:val="2"/>
          <w:szCs w:val="2"/>
        </w:rPr>
      </w:pPr>
    </w:p>
    <w:p w:rsidR="00682ADE" w:rsidRDefault="00682ADE" w:rsidP="00682ADE">
      <w:pPr>
        <w:pStyle w:val="Teksttreci0"/>
        <w:shd w:val="clear" w:color="auto" w:fill="auto"/>
        <w:spacing w:before="103" w:after="419" w:line="210" w:lineRule="exact"/>
      </w:pPr>
    </w:p>
    <w:p w:rsidR="00F9217E" w:rsidRDefault="00F9217E" w:rsidP="00682ADE">
      <w:pPr>
        <w:pStyle w:val="Teksttreci0"/>
        <w:shd w:val="clear" w:color="auto" w:fill="auto"/>
        <w:spacing w:before="103" w:after="419" w:line="210" w:lineRule="exact"/>
        <w:ind w:left="78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BF03F3" w:rsidRDefault="00BF03F3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pStyle w:val="Teksttreci0"/>
        <w:shd w:val="clear" w:color="auto" w:fill="auto"/>
        <w:spacing w:before="0" w:after="0" w:line="210" w:lineRule="exact"/>
        <w:ind w:left="420"/>
        <w:rPr>
          <w:vertAlign w:val="superscript"/>
        </w:rPr>
      </w:pPr>
      <w:r>
        <w:lastRenderedPageBreak/>
        <w:t>który, w chwili składania oświadczenia ma zawartą ze sprzedawcą paliw gazowych umowę sprzedaży paliwa gazowego lub umowę kompleksową, o których mowa odpowiednio w art. 5 ust. 1 i 3 ustawy</w:t>
      </w:r>
      <w:r w:rsidR="00BF03F3">
        <w:rPr>
          <w:vertAlign w:val="superscript"/>
        </w:rPr>
        <w:t>5)</w:t>
      </w:r>
    </w:p>
    <w:tbl>
      <w:tblPr>
        <w:tblpPr w:leftFromText="141" w:rightFromText="141" w:vertAnchor="text" w:horzAnchor="page" w:tblpX="1261" w:tblpY="153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8"/>
        <w:gridCol w:w="470"/>
      </w:tblGrid>
      <w:tr w:rsidR="00BF03F3" w:rsidTr="00BF03F3">
        <w:trPr>
          <w:trHeight w:val="25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Pr="006F71DA" w:rsidRDefault="00BA21E3" w:rsidP="006F71DA">
            <w:pPr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</wp:posOffset>
                      </wp:positionV>
                      <wp:extent cx="228600" cy="152400"/>
                      <wp:effectExtent l="0" t="0" r="0" b="19050"/>
                      <wp:wrapNone/>
                      <wp:docPr id="15" name="Mnożeni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600" cy="152400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E18019" id="Mnożenie 15" o:spid="_x0000_s1026" style="position:absolute;margin-left:0;margin-top:.15pt;width:18pt;height:1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2860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" path="m44963,51515l64845,21690r49455,32970l163755,21690r19882,29825l146610,76200r37027,24685l163755,130710,114300,97740,64845,130710,44963,100885,81990,76200,44963,51515xe" fillcolor="black [3200]" strokecolor="black [1600]" strokeweight="1pt">
                      <v:stroke joinstyle="miter"/>
                      <v:path arrowok="t" o:connecttype="custom" o:connectlocs="44963,51515;64845,21690;114300,54660;163755,21690;183637,51515;146610,76200;183637,100885;163755,130710;114300,97740;64845,130710;44963,100885;81990,76200;44963,51515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pStyle w:val="Teksttreci20"/>
              <w:shd w:val="clear" w:color="auto" w:fill="auto"/>
              <w:spacing w:line="240" w:lineRule="auto"/>
              <w:ind w:left="100"/>
            </w:pPr>
            <w:r>
              <w:t>tak</w:t>
            </w:r>
          </w:p>
        </w:tc>
      </w:tr>
      <w:tr w:rsidR="00BF03F3" w:rsidTr="00BF03F3">
        <w:trPr>
          <w:trHeight w:val="240"/>
        </w:trPr>
        <w:tc>
          <w:tcPr>
            <w:tcW w:w="8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rPr>
                <w:sz w:val="10"/>
                <w:szCs w:val="10"/>
              </w:rPr>
            </w:pPr>
          </w:p>
        </w:tc>
      </w:tr>
      <w:tr w:rsidR="00BF03F3" w:rsidTr="00BF03F3">
        <w:trPr>
          <w:trHeight w:val="259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rPr>
                <w:sz w:val="10"/>
                <w:szCs w:val="1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3F3" w:rsidRDefault="00BF03F3" w:rsidP="00BF03F3">
            <w:pPr>
              <w:pStyle w:val="Teksttreci20"/>
              <w:shd w:val="clear" w:color="auto" w:fill="auto"/>
              <w:spacing w:line="240" w:lineRule="auto"/>
              <w:ind w:left="100"/>
            </w:pPr>
            <w:r>
              <w:t>nie</w:t>
            </w:r>
          </w:p>
        </w:tc>
      </w:tr>
    </w:tbl>
    <w:p w:rsidR="00BF03F3" w:rsidRDefault="00BF03F3" w:rsidP="00682ADE">
      <w:pPr>
        <w:pStyle w:val="Teksttreci0"/>
        <w:shd w:val="clear" w:color="auto" w:fill="auto"/>
        <w:spacing w:before="0" w:after="0" w:line="210" w:lineRule="exact"/>
        <w:ind w:left="420"/>
      </w:pPr>
    </w:p>
    <w:p w:rsidR="00682ADE" w:rsidRDefault="00682ADE" w:rsidP="00682ADE">
      <w:pPr>
        <w:rPr>
          <w:sz w:val="2"/>
          <w:szCs w:val="2"/>
        </w:rPr>
      </w:pPr>
    </w:p>
    <w:p w:rsidR="00BF03F3" w:rsidRDefault="00BF03F3" w:rsidP="00BF03F3">
      <w:pPr>
        <w:pStyle w:val="Teksttreci0"/>
        <w:shd w:val="clear" w:color="auto" w:fill="auto"/>
        <w:spacing w:before="103" w:after="419" w:line="210" w:lineRule="exact"/>
      </w:pPr>
    </w:p>
    <w:p w:rsidR="00BF03F3" w:rsidRDefault="00BA21E3" w:rsidP="00BF03F3">
      <w:pPr>
        <w:pStyle w:val="Teksttreci0"/>
        <w:numPr>
          <w:ilvl w:val="0"/>
          <w:numId w:val="4"/>
        </w:numPr>
        <w:shd w:val="clear" w:color="auto" w:fill="auto"/>
        <w:spacing w:before="103" w:after="419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352425</wp:posOffset>
                </wp:positionV>
                <wp:extent cx="333375" cy="228600"/>
                <wp:effectExtent l="0" t="0" r="28575" b="190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3E6FA9" id="Prostokąt 1" o:spid="_x0000_s1026" style="position:absolute;margin-left:24.9pt;margin-top:27.75pt;width:26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WZuaw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  <w:r w:rsidR="00682ADE">
        <w:t>spełnia warunki pozwalające uznać go za</w:t>
      </w:r>
      <w:r w:rsidR="00682ADE" w:rsidRPr="00BF03F3">
        <w:rPr>
          <w:vertAlign w:val="superscript"/>
        </w:rPr>
        <w:footnoteReference w:id="2"/>
      </w:r>
      <w:r w:rsidR="00BF03F3" w:rsidRPr="00BF03F3">
        <w:rPr>
          <w:vertAlign w:val="superscript"/>
        </w:rPr>
        <w:t>)</w:t>
      </w:r>
      <w:r w:rsidR="00BF03F3">
        <w:t>:</w:t>
      </w:r>
    </w:p>
    <w:p w:rsidR="00BF03F3" w:rsidRDefault="00BF03F3" w:rsidP="00BF03F3">
      <w:pPr>
        <w:pStyle w:val="Teksttreci0"/>
        <w:shd w:val="clear" w:color="auto" w:fill="auto"/>
        <w:spacing w:before="103" w:after="419" w:line="240" w:lineRule="auto"/>
        <w:ind w:left="780"/>
      </w:pPr>
    </w:p>
    <w:p w:rsidR="00682ADE" w:rsidRDefault="00682ADE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>podmiot udzielający świadczeń opieki zdrowotnej finansowanych ze środków publicznych, w zakresie, w jakim zużywa paliwo gazowe na potrzeby udzielania tych świadczeń,</w:t>
      </w:r>
    </w:p>
    <w:p w:rsidR="00BF03F3" w:rsidRDefault="00BA21E3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6110D1" id="Prostokąt 2" o:spid="_x0000_s1026" style="position:absolute;margin-left:24.75pt;margin-top:-.05pt;width:26.2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DvjLN/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 xml:space="preserve">jednostkę organizacyjną pomocy społecznej w rozumieniu art. 6 pkt 5 ustawy z dnia 12 marca 2004 r. o pomocy społecznej (Dz. U. z 2021 r. poz. 2268, z </w:t>
      </w:r>
      <w:proofErr w:type="spellStart"/>
      <w:r>
        <w:t>późn</w:t>
      </w:r>
      <w:proofErr w:type="spellEnd"/>
      <w:r>
        <w:t>. zm.), w zakresie, w jakim zużywa paliwo gazowe na potrzeby świadczenia pomocy społecznej,</w:t>
      </w:r>
    </w:p>
    <w:p w:rsidR="00BF03F3" w:rsidRDefault="00BA21E3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B0B6A8" id="Prostokąt 3" o:spid="_x0000_s1026" style="position:absolute;margin-left:24.75pt;margin-top:-.05pt;width:26.2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BUoi/G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420" w:right="20"/>
      </w:pPr>
      <w:r>
        <w:t>noclegownię, o której mowa w art. 48a ust. 3 ustawy z dnia 12 marca 2004 r. o pomocy społecznej, w zakresie, w jakim zużywa paliwo gazowe na potrzeby podstawowej</w:t>
      </w:r>
    </w:p>
    <w:p w:rsidR="00F9217E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  <w:r>
        <w:t xml:space="preserve">działalności, 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</w:p>
    <w:p w:rsidR="00BF03F3" w:rsidRDefault="00BA21E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37465</wp:posOffset>
                </wp:positionV>
                <wp:extent cx="333375" cy="228600"/>
                <wp:effectExtent l="0" t="0" r="28575" b="1905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91006F" id="Prostokąt 4" o:spid="_x0000_s1026" style="position:absolute;margin-left:24.75pt;margin-top:2.95pt;width:26.2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420" w:right="7500"/>
        <w:jc w:val="left"/>
      </w:pPr>
    </w:p>
    <w:p w:rsidR="00BF03F3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>ogrzewalnię, o której mowa w art. 48a ust. 4 ustawy z dnia 12 marca 2004 r. o pomocy społecznej, w zakresie, w jakim zużywa paliwo gazowe na potrzeby podstawowej działalności,</w:t>
      </w:r>
    </w:p>
    <w:p w:rsidR="00BF03F3" w:rsidRDefault="00BA21E3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D48158" id="Prostokąt 5" o:spid="_x0000_s1026" style="position:absolute;margin-left:24.75pt;margin-top:-.05pt;width:26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YXlbA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t xml:space="preserve">jednostkę organizacyjną wspierania rodziny i systemu pieczy zastępczej w rozumieniu art. 2 ust. 3 ustawy z dnia 9 czerwca 2011 r. o wspieraniu rodziny i systemie pieczy zastępczej (Dz. U. z 2020 r. poz. 821, z </w:t>
      </w:r>
      <w:proofErr w:type="spellStart"/>
      <w:r>
        <w:t>późn</w:t>
      </w:r>
      <w:proofErr w:type="spellEnd"/>
      <w:r>
        <w:t xml:space="preserve">. zm.), </w:t>
      </w:r>
      <w:r w:rsidR="00BF03F3">
        <w:br/>
      </w:r>
      <w:r>
        <w:t>w zakresie, w jakim zużywa paliwo gazowe na potrzeby podstawowej działalności,</w:t>
      </w:r>
    </w:p>
    <w:p w:rsidR="00BF03F3" w:rsidRDefault="00BA21E3" w:rsidP="00BF03F3">
      <w:pPr>
        <w:pStyle w:val="Teksttreci0"/>
        <w:shd w:val="clear" w:color="auto" w:fill="auto"/>
        <w:spacing w:before="0" w:after="540" w:line="240" w:lineRule="auto"/>
        <w:ind w:left="420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ED9BC0" id="Prostokąt 6" o:spid="_x0000_s1026" style="position:absolute;margin-left:24.75pt;margin-top:-.05pt;width:26.2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420" w:right="20"/>
      </w:pPr>
      <w:r>
        <w:t>podmiot systemu oświaty, o którym mowa w art. 2 ustawy z dnia 14 grudnia 2016 r. - Prawo oświatowe (Dz. U. z 2021 r. poz. 1082),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540"/>
        <w:ind w:right="40"/>
      </w:pPr>
    </w:p>
    <w:p w:rsidR="00BF03F3" w:rsidRDefault="00BF03F3" w:rsidP="00BF03F3">
      <w:pPr>
        <w:pStyle w:val="Teksttreci0"/>
        <w:shd w:val="clear" w:color="auto" w:fill="auto"/>
        <w:spacing w:before="0" w:after="540"/>
        <w:ind w:right="40"/>
      </w:pPr>
    </w:p>
    <w:p w:rsidR="00BF03F3" w:rsidRDefault="00BA21E3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70813" id="Prostokąt 7" o:spid="_x0000_s1026" style="position:absolute;margin-left:0;margin-top:-.05pt;width:26.25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tworzący system szkolnictwa wyższego i nauki, o którym mowa w art. 7 ust. 1 pkt 1-7 ustawy z dnia 20 lipca 2018 r. - Prawo o szkolnictwie wyższym i nauce (Dz. U. z 2021 r. poz. 478, z </w:t>
      </w:r>
      <w:proofErr w:type="spellStart"/>
      <w:r>
        <w:t>późn</w:t>
      </w:r>
      <w:proofErr w:type="spellEnd"/>
      <w:r>
        <w:t>. zm.),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BA21E3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898884" id="Prostokąt 8" o:spid="_x0000_s1026" style="position:absolute;margin-left:0;margin-top:0;width:26.2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HsUwbbQIAACM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prowadzący żłobek, o którym mowa w ustawie z dnia 4 lutego 2011 r. o opiece nad dziećmi w wieku do lat 3 (Dz. U. z 2021 r. poz. 75, z </w:t>
      </w:r>
      <w:proofErr w:type="spellStart"/>
      <w:r>
        <w:t>późn</w:t>
      </w:r>
      <w:proofErr w:type="spellEnd"/>
      <w:r>
        <w:t>. zm.),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BA21E3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8AD777" id="Prostokąt 9" o:spid="_x0000_s1026" style="position:absolute;margin-left:0;margin-top:0;width:26.25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B8n9CibQIAACM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>podmiot prowadzący klub dziecięcy, o którym mowa w ustawie z dnia 4 lutego 2011 r. o opiece nad dziećmi w wieku do lat 3, 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BA21E3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50A46E" id="Prostokąt 10" o:spid="_x0000_s1026" style="position:absolute;margin-left:0;margin-top:0;width:26.2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GYD5L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dziennego opiekuna, o którym mowa w ustawie z dnia 4 lutego 2011 r. o opiece nad dziećmi w wieku do lat 3, </w:t>
      </w:r>
      <w:r w:rsidR="00BF03F3">
        <w:br/>
      </w:r>
      <w:r>
        <w:t>w zakresie, w jakim zużywa paliwo gazowe na potrzeby podstawowej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BA21E3" w:rsidP="00BF03F3">
      <w:pPr>
        <w:pStyle w:val="Teksttreci30"/>
        <w:shd w:val="clear" w:color="auto" w:fill="auto"/>
        <w:spacing w:before="0" w:line="240" w:lineRule="auto"/>
        <w:ind w:left="2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42A44B" id="Prostokąt 11" o:spid="_x0000_s1026" style="position:absolute;margin-left:0;margin-top:0;width:26.25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kościół, o którym mowa w ustawie z dnia 17 maja 1989 r. o gwarancjach wolności sumienia i wyznania (Dz. U. </w:t>
      </w:r>
      <w:r w:rsidR="00BF03F3">
        <w:br/>
      </w:r>
      <w:r>
        <w:t>z 2017 r. poz. 1153), w zakresie, w jakim zużywa paliwo gazowe na</w:t>
      </w: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  <w:r>
        <w:t>potrzeby</w:t>
      </w:r>
      <w:r w:rsidR="00BF03F3">
        <w:t xml:space="preserve"> działalności niegospodarczej, 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</w:p>
    <w:p w:rsidR="00BF03F3" w:rsidRDefault="00BA21E3" w:rsidP="00BF03F3">
      <w:pPr>
        <w:pStyle w:val="Teksttreci0"/>
        <w:shd w:val="clear" w:color="auto" w:fill="auto"/>
        <w:spacing w:before="0" w:after="0" w:line="240" w:lineRule="auto"/>
        <w:ind w:left="23" w:right="51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EF3410" id="Prostokąt 12" o:spid="_x0000_s1026" style="position:absolute;margin-left:0;margin-top:0;width:26.25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olU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hqaJVG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inny związek wyznaniowy, o którym mowa w ustawie z dnia 17 maja 1989 r. o gwarancjach wolności sumienia </w:t>
      </w:r>
      <w:r w:rsidR="00BF03F3">
        <w:br/>
      </w:r>
      <w:r>
        <w:t>i wyznania, w zakresie, w jakim zużywa paliwo gazowe na potrzeby działalności niegospodarczej,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BA21E3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0</wp:posOffset>
                </wp:positionV>
                <wp:extent cx="381000" cy="228600"/>
                <wp:effectExtent l="0" t="0" r="0" b="0"/>
                <wp:wrapNone/>
                <wp:docPr id="28" name="Mnożeni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22860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6B36EB" id="Mnożenie 28" o:spid="_x0000_s1026" style="position:absolute;margin-left:-3.75pt;margin-top:0;width:30pt;height:1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810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" path="m77675,77956l105338,31852r85162,51097l275662,31852r27663,46104l242752,114300r60573,36344l275662,196748,190500,145651r-85162,51097l77675,150644r60573,-36344l77675,77956xe" fillcolor="black [3200]" strokecolor="black [1600]" strokeweight="1pt">
                <v:stroke joinstyle="miter"/>
                <v:path arrowok="t" o:connecttype="custom" o:connectlocs="77675,77956;105338,31852;190500,82949;275662,31852;303325,77956;242752,114300;303325,150644;275662,196748;190500,145651;105338,196748;77675,150644;138248,114300;77675,77956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A3BDAE" id="Prostokąt 13" o:spid="_x0000_s1026" style="position:absolute;margin-left:0;margin-top:0;width:26.25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pkVSW2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F9217E" w:rsidRDefault="00241137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t xml:space="preserve">podmiot prowadzący działalność kulturalną w rozumieniu art. 1 ust. 1 ustawy z dnia 25 października 1991 r. </w:t>
      </w:r>
      <w:r w:rsidR="00BF03F3">
        <w:br/>
      </w:r>
      <w:r>
        <w:t>o organizowaniu i prowadzeniu działalności kulturalnej (Dz. U. z 2020 r. poz. 194), w zakresie, w jakim zużywa paliwo gazowe na potrzeby tej działalności,</w:t>
      </w:r>
    </w:p>
    <w:p w:rsidR="00BF03F3" w:rsidRDefault="00BF03F3" w:rsidP="00BF03F3">
      <w:pPr>
        <w:pStyle w:val="Teksttreci0"/>
        <w:shd w:val="clear" w:color="auto" w:fill="auto"/>
        <w:spacing w:before="0" w:after="0" w:line="240" w:lineRule="auto"/>
        <w:ind w:left="23" w:right="40"/>
      </w:pPr>
    </w:p>
    <w:p w:rsidR="00BF03F3" w:rsidRDefault="00BA21E3" w:rsidP="00BF03F3">
      <w:pPr>
        <w:pStyle w:val="Teksttreci0"/>
        <w:shd w:val="clear" w:color="auto" w:fill="auto"/>
        <w:spacing w:before="0" w:after="0" w:line="240" w:lineRule="auto"/>
        <w:ind w:left="23" w:right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25EF79" id="Prostokąt 14" o:spid="_x0000_s1026" style="position:absolute;margin-left:0;margin-top:-.05pt;width:26.25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F9217E" w:rsidRDefault="00241137">
      <w:pPr>
        <w:pStyle w:val="Teksttreci0"/>
        <w:shd w:val="clear" w:color="auto" w:fill="auto"/>
        <w:spacing w:before="0" w:after="0"/>
        <w:ind w:left="20" w:right="40"/>
      </w:pPr>
      <w:r>
        <w:t>podmiot prowadzący działalność archiwalną, o której mowa w art. 22 ustawy z dnia 14 lipca 1983 r. o narodowym zasobie archiwalnym i archiwach (Dz. U. z 2020 r. poz. 164), w zakresie, w jakim zużywa paliwo gazowe na potrzeby tej działalności,</w:t>
      </w: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</w:pPr>
    </w:p>
    <w:p w:rsidR="00BF03F3" w:rsidRDefault="00BF03F3">
      <w:pPr>
        <w:pStyle w:val="Teksttreci0"/>
        <w:shd w:val="clear" w:color="auto" w:fill="auto"/>
        <w:spacing w:before="0" w:after="0"/>
        <w:ind w:left="20" w:right="40"/>
        <w:sectPr w:rsidR="00BF03F3">
          <w:footnotePr>
            <w:numStart w:val="5"/>
          </w:footnotePr>
          <w:type w:val="continuous"/>
          <w:pgSz w:w="11905" w:h="16837"/>
          <w:pgMar w:top="1589" w:right="1269" w:bottom="955" w:left="777" w:header="0" w:footer="3" w:gutter="0"/>
          <w:cols w:space="720"/>
          <w:noEndnote/>
          <w:docGrid w:linePitch="360"/>
        </w:sectPr>
      </w:pPr>
    </w:p>
    <w:p w:rsidR="00BF03F3" w:rsidRDefault="00BF03F3">
      <w:pPr>
        <w:pStyle w:val="Teksttreci0"/>
        <w:shd w:val="clear" w:color="auto" w:fill="auto"/>
        <w:spacing w:before="0" w:after="540"/>
        <w:ind w:left="20" w:right="20"/>
      </w:pPr>
    </w:p>
    <w:p w:rsidR="00BF03F3" w:rsidRDefault="00BA21E3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36B68D" id="Prostokąt 16" o:spid="_x0000_s1026" style="position:absolute;margin-left:0;margin-top:-.05pt;width:26.2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ochotniczą straż pożarną w rozumieniu art. 1 ust. 1 ustawy z dnia 17 grudnia 2021 r. o ochotniczych strażach pożarnych (Dz. U. poz. 2490), w zakresie, w jakim zużywa paliwo gazowe na potrzeby realizacji zadań określonych w tej ustawie,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BF03F3" w:rsidRDefault="00BA21E3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F5375" id="Prostokąt 17" o:spid="_x0000_s1026" style="position:absolute;margin-left:0;margin-top:0;width:26.25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Jsk9ZG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 xml:space="preserve">placówkę zapewniającą całodobową opiekę osobom niepełnosprawnym, przewlekle chorym lub osobom w podeszłym wieku, o których mowa w art. 67 i art. 69 ustawy z dnia 12 marca 2004 r. </w:t>
      </w:r>
      <w:r w:rsidR="00D54789">
        <w:br/>
      </w:r>
      <w:r>
        <w:t>o pomocy społecznej, w zakresie, w jakim zużywa paliwo gazowe na potrzeby podstawowej działalności,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BF03F3" w:rsidRDefault="00BA21E3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EB57BF" id="Prostokąt 18" o:spid="_x0000_s1026" style="position:absolute;margin-left:0;margin-top:0;width:26.25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DGeeE1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rodzinny dom pomocy, o którym mowa w art. 52 ustawy z dnia 12 marca 2004 r. o pomocy społecznej, w zakresie, w jakim zużywa paliwo gazowe na potrzeby podstawowej</w:t>
      </w: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t>dzi</w:t>
      </w:r>
      <w:r w:rsidR="00D54789">
        <w:t xml:space="preserve">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</w:p>
    <w:p w:rsidR="00D54789" w:rsidRDefault="00BA21E3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19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FE7BFE" id="Prostokąt 19" o:spid="_x0000_s1026" style="position:absolute;margin-left:0;margin-top:0;width:26.25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5po6Om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mieszkanie chronione, o którym mowa w art. 53 ustawy z dnia 12 marca 2004 r. o pomocy społecznej, w zakresie, w jakim zużywa paliwo gazowe na potrzeby podstawowej</w:t>
      </w:r>
    </w:p>
    <w:p w:rsidR="00F9217E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t xml:space="preserve">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</w:p>
    <w:p w:rsidR="00D54789" w:rsidRDefault="00BA21E3" w:rsidP="00D54789">
      <w:pPr>
        <w:pStyle w:val="Teksttreci0"/>
        <w:shd w:val="clear" w:color="auto" w:fill="auto"/>
        <w:spacing w:before="0" w:after="0" w:line="240" w:lineRule="auto"/>
        <w:ind w:left="23" w:right="750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7E290" id="Prostokąt 20" o:spid="_x0000_s1026" style="position:absolute;margin-left:0;margin-top:0;width:26.25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C7bZwG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centrum integracji społecznej, o którym mowa w art. 3 ustawy z dnia 13 czerwca 2003 r. o zatrudnieniu socjalnym (Dz. U. z 2020 r. poz. 176), w zakresie, w jakim zużywa paliwo</w:t>
      </w: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  <w:r>
        <w:t>gazowe na potr</w:t>
      </w:r>
      <w:r w:rsidR="00D54789">
        <w:t xml:space="preserve">zeby podstawowej 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</w:p>
    <w:p w:rsidR="00D54789" w:rsidRDefault="00BA21E3" w:rsidP="00D54789">
      <w:pPr>
        <w:pStyle w:val="Teksttreci0"/>
        <w:shd w:val="clear" w:color="auto" w:fill="auto"/>
        <w:spacing w:before="0" w:after="0" w:line="240" w:lineRule="auto"/>
        <w:ind w:left="23" w:right="436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9EE839" id="Prostokąt 21" o:spid="_x0000_s1026" style="position:absolute;margin-left:0;margin-top:0;width:26.25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20"/>
      </w:pPr>
    </w:p>
    <w:p w:rsidR="00F9217E" w:rsidRDefault="00241137" w:rsidP="00D54789">
      <w:pPr>
        <w:pStyle w:val="Teksttreci0"/>
        <w:shd w:val="clear" w:color="auto" w:fill="auto"/>
        <w:spacing w:before="0" w:after="0" w:line="240" w:lineRule="auto"/>
        <w:ind w:left="23" w:right="20"/>
      </w:pPr>
      <w:r>
        <w:t>klub integracji społecznej, o którym mowa w art. 18 ustawy z dnia 13 czerwca 2003 r. o zatrudnieniu socjalnym, w zakresie, w jakim zużywa paliwo gazowe na potrzeby</w:t>
      </w:r>
    </w:p>
    <w:p w:rsidR="00F9217E" w:rsidRDefault="00D54789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  <w:r>
        <w:t xml:space="preserve">podstawowej działalności, </w:t>
      </w:r>
    </w:p>
    <w:p w:rsidR="00D54789" w:rsidRDefault="00D54789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</w:p>
    <w:p w:rsidR="00D54789" w:rsidRDefault="00BA21E3" w:rsidP="00D54789">
      <w:pPr>
        <w:pStyle w:val="Teksttreci0"/>
        <w:shd w:val="clear" w:color="auto" w:fill="auto"/>
        <w:spacing w:before="0" w:after="0" w:line="240" w:lineRule="auto"/>
        <w:ind w:left="23" w:right="624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" cy="228600"/>
                <wp:effectExtent l="0" t="0" r="28575" b="19050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DA7A47" id="Prostokąt 22" o:spid="_x0000_s1026" style="position:absolute;margin-left:0;margin-top:0;width:26.25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ysZ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>
      <w:pPr>
        <w:pStyle w:val="Teksttreci0"/>
        <w:shd w:val="clear" w:color="auto" w:fill="auto"/>
        <w:spacing w:before="0" w:after="0" w:line="298" w:lineRule="exact"/>
        <w:ind w:left="20" w:right="20"/>
      </w:pPr>
    </w:p>
    <w:p w:rsidR="00F9217E" w:rsidRDefault="00241137">
      <w:pPr>
        <w:pStyle w:val="Teksttreci0"/>
        <w:shd w:val="clear" w:color="auto" w:fill="auto"/>
        <w:spacing w:before="0" w:after="0" w:line="298" w:lineRule="exact"/>
        <w:ind w:left="20" w:right="20"/>
      </w:pPr>
      <w:r>
        <w:t xml:space="preserve">warsztat terapii zajęciowej, o którym mowa w art. 10a ust. 1 ustawy z dnia 27 sierpnia 1997 r. </w:t>
      </w:r>
      <w:r w:rsidR="00D54789">
        <w:br/>
      </w:r>
      <w:r>
        <w:t xml:space="preserve">o rehabilitacji zawodowej i społecznej oraz zatrudnianiu osób niepełnosprawnych (Dz. U. z 2021 r. poz. 573, z </w:t>
      </w:r>
      <w:proofErr w:type="spellStart"/>
      <w:r>
        <w:t>późn</w:t>
      </w:r>
      <w:proofErr w:type="spellEnd"/>
      <w:r>
        <w:t>. zm.), w zakresie, w jakim zużywa paliwo gazowe na potrzeby</w:t>
      </w:r>
    </w:p>
    <w:p w:rsidR="00D54789" w:rsidRDefault="00241137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  <w:r>
        <w:t xml:space="preserve">podstawowej działalności, </w:t>
      </w:r>
    </w:p>
    <w:p w:rsidR="00F9217E" w:rsidRDefault="00BA21E3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46990</wp:posOffset>
                </wp:positionV>
                <wp:extent cx="333375" cy="228600"/>
                <wp:effectExtent l="0" t="0" r="28575" b="19050"/>
                <wp:wrapNone/>
                <wp:docPr id="23" name="Prostoką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1C9398" id="Prostokąt 23" o:spid="_x0000_s1026" style="position:absolute;margin-left:0;margin-top:3.7pt;width:26.25pt;height:1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</w:p>
    <w:p w:rsidR="00D54789" w:rsidRDefault="00D54789">
      <w:pPr>
        <w:pStyle w:val="Teksttreci0"/>
        <w:shd w:val="clear" w:color="auto" w:fill="auto"/>
        <w:spacing w:before="0" w:after="0" w:line="210" w:lineRule="exact"/>
        <w:ind w:left="20" w:right="6240"/>
        <w:jc w:val="left"/>
      </w:pPr>
    </w:p>
    <w:p w:rsidR="00F9217E" w:rsidRDefault="00241137" w:rsidP="00D54789">
      <w:pPr>
        <w:pStyle w:val="Teksttreci0"/>
        <w:shd w:val="clear" w:color="auto" w:fill="auto"/>
        <w:spacing w:before="0" w:after="0"/>
        <w:ind w:right="20"/>
        <w:sectPr w:rsidR="00F9217E">
          <w:type w:val="continuous"/>
          <w:pgSz w:w="11905" w:h="16837"/>
          <w:pgMar w:top="1934" w:right="1829" w:bottom="2932" w:left="1440" w:header="0" w:footer="3" w:gutter="0"/>
          <w:cols w:space="720"/>
          <w:noEndnote/>
          <w:docGrid w:linePitch="360"/>
        </w:sectPr>
      </w:pPr>
      <w:r>
        <w:t xml:space="preserve">zakład aktywności zawodowej, o którym mowa w art. 29 ust. 1 ustawy z dnia 27 sierpnia 1997 r. </w:t>
      </w:r>
      <w:r w:rsidR="00D54789">
        <w:br/>
      </w:r>
      <w:r>
        <w:t>o rehabilitacji zawodowej i społecznej oraz zatrudnianiu osób niepełnosprawnych, w zakresie, w jakim zużywa paliwo gazowe na potrzeby podstawowej działalności,</w:t>
      </w:r>
    </w:p>
    <w:p w:rsidR="00F9217E" w:rsidRPr="00D54789" w:rsidRDefault="00BA21E3" w:rsidP="00D54789">
      <w:pPr>
        <w:pStyle w:val="Nagwek10"/>
        <w:keepNext/>
        <w:keepLines/>
        <w:shd w:val="clear" w:color="auto" w:fill="auto"/>
        <w:spacing w:line="550" w:lineRule="exact"/>
        <w:rPr>
          <w:sz w:val="21"/>
          <w:szCs w:val="21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4" name="Prostoką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4ECCA4" id="Prostokąt 24" o:spid="_x0000_s1026" style="position:absolute;margin-left:40.5pt;margin-top:-.05pt;width:26.25pt;height:1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" fillcolor="white [3201]" strokecolor="black [3200]" strokeweight="1pt">
                <v:path arrowok="t"/>
              </v:rect>
            </w:pict>
          </mc:Fallback>
        </mc:AlternateContent>
      </w:r>
    </w:p>
    <w:p w:rsidR="00F9217E" w:rsidRDefault="00BA21E3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776605</wp:posOffset>
                </wp:positionV>
                <wp:extent cx="333375" cy="228600"/>
                <wp:effectExtent l="0" t="0" r="28575" b="19050"/>
                <wp:wrapNone/>
                <wp:docPr id="25" name="Prostokąt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90845D" id="Prostokąt 25" o:spid="_x0000_s1026" style="position:absolute;margin-left:40.5pt;margin-top:61.15pt;width:26.25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ig2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" fillcolor="white [3201]" strokecolor="black [3200]" strokeweight="1pt">
                <v:path arrowok="t"/>
              </v:rect>
            </w:pict>
          </mc:Fallback>
        </mc:AlternateContent>
      </w:r>
      <w:r w:rsidR="00241137" w:rsidRPr="00D54789">
        <w:rPr>
          <w:sz w:val="21"/>
          <w:szCs w:val="21"/>
        </w:rPr>
        <w:t xml:space="preserve">organizację pozarządową w rozumieniu art. 3 ust. 2 ustawy z dnia 24 kwietnia 2003 r. </w:t>
      </w:r>
      <w:r w:rsidR="00D54789">
        <w:rPr>
          <w:sz w:val="21"/>
          <w:szCs w:val="21"/>
        </w:rPr>
        <w:br/>
      </w:r>
      <w:r w:rsidR="00241137" w:rsidRPr="00D54789">
        <w:rPr>
          <w:sz w:val="21"/>
          <w:szCs w:val="21"/>
        </w:rPr>
        <w:t xml:space="preserve">o działalności pożytku publicznego i o wolontariacie (Dz. U. z 2020 r. poz. 1057, z </w:t>
      </w:r>
      <w:proofErr w:type="spellStart"/>
      <w:r w:rsidR="00241137" w:rsidRPr="00D54789">
        <w:rPr>
          <w:sz w:val="21"/>
          <w:szCs w:val="21"/>
        </w:rPr>
        <w:t>późn</w:t>
      </w:r>
      <w:proofErr w:type="spellEnd"/>
      <w:r w:rsidR="00241137" w:rsidRPr="00D54789">
        <w:rPr>
          <w:sz w:val="21"/>
          <w:szCs w:val="21"/>
        </w:rPr>
        <w:t>. zm.), w zakresie, w jakim zużywa paliwo gazowe na potrzeby działalności pożytku publicznego,</w:t>
      </w:r>
    </w:p>
    <w:p w:rsidR="00D54789" w:rsidRPr="00D54789" w:rsidRDefault="00D54789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</w:p>
    <w:p w:rsidR="00F9217E" w:rsidRDefault="00241137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podmiot, o którym mowa w art. 3 ust. 3 ustawy z dnia 24 kwietnia 2003 r. o działalności pożytku publicznego i o wolontariacie, w zakresie, w jakim zużywa paliwo gazowe na potrzeby działalności pożytku publicznego,</w:t>
      </w:r>
    </w:p>
    <w:p w:rsidR="00D54789" w:rsidRPr="00D54789" w:rsidRDefault="00BA21E3">
      <w:pPr>
        <w:pStyle w:val="Teksttreci20"/>
        <w:shd w:val="clear" w:color="auto" w:fill="auto"/>
        <w:spacing w:after="480" w:line="278" w:lineRule="exact"/>
        <w:ind w:left="860" w:right="940"/>
        <w:jc w:val="both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-635</wp:posOffset>
                </wp:positionV>
                <wp:extent cx="333375" cy="228600"/>
                <wp:effectExtent l="0" t="0" r="28575" b="19050"/>
                <wp:wrapNone/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F7592D" id="Prostokąt 26" o:spid="_x0000_s1026" style="position:absolute;margin-left:40.5pt;margin-top:-.05pt;width:26.25pt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" fillcolor="white [3201]" strokecolor="black [3200]" strokeweight="1pt">
                <v:path arrowok="t"/>
              </v:rect>
            </w:pict>
          </mc:Fallback>
        </mc:AlternateContent>
      </w:r>
    </w:p>
    <w:p w:rsidR="00F9217E" w:rsidRPr="00D54789" w:rsidRDefault="00241137">
      <w:pPr>
        <w:pStyle w:val="Teksttreci20"/>
        <w:shd w:val="clear" w:color="auto" w:fill="auto"/>
        <w:spacing w:after="240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spółdzielnię socjalną, o której mowa w ustawie z dnia 27 kwietnia 2006 r. o spółdzielniach socjalnych (Dz. U. z 2020 r. poz. 2085), w zakresie, w jakim zużywa paliwo gazowe na potrzeby podstawowej działalności;</w:t>
      </w:r>
    </w:p>
    <w:p w:rsidR="00F9217E" w:rsidRPr="00D54789" w:rsidRDefault="00241137">
      <w:pPr>
        <w:pStyle w:val="Teksttreci20"/>
        <w:shd w:val="clear" w:color="auto" w:fill="auto"/>
        <w:spacing w:after="244" w:line="278" w:lineRule="exact"/>
        <w:ind w:left="860" w:right="940"/>
        <w:jc w:val="both"/>
        <w:rPr>
          <w:sz w:val="21"/>
          <w:szCs w:val="21"/>
        </w:rPr>
      </w:pPr>
      <w:r w:rsidRPr="00D54789">
        <w:rPr>
          <w:sz w:val="21"/>
          <w:szCs w:val="21"/>
        </w:rPr>
        <w:t>2) będzie zużywać na potrzeby, o których mowa w kolumnie VII w części 1 albo części 2 poniższej tabeli, szacowaną na podstawie następujących danych, część paliwa gazowego: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1090"/>
        <w:gridCol w:w="1540"/>
        <w:gridCol w:w="874"/>
        <w:gridCol w:w="1320"/>
        <w:gridCol w:w="1310"/>
        <w:gridCol w:w="1502"/>
        <w:gridCol w:w="1632"/>
      </w:tblGrid>
      <w:tr w:rsidR="00F9217E" w:rsidTr="000667C4">
        <w:trPr>
          <w:trHeight w:val="403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lastRenderedPageBreak/>
              <w:t>I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II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III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IV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V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VI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VII</w:t>
            </w:r>
          </w:p>
        </w:tc>
      </w:tr>
      <w:tr w:rsidR="00F9217E" w:rsidTr="000667C4">
        <w:trPr>
          <w:trHeight w:val="1234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Lp.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 w:rsidP="00D54789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ind w:left="380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Nr Punktu Poboru Gazu (PPG)</w:t>
            </w:r>
            <w:r w:rsidRPr="000667C4">
              <w:rPr>
                <w:color w:val="FFFFFF" w:themeColor="background1"/>
                <w:sz w:val="12"/>
                <w:szCs w:val="12"/>
              </w:rPr>
              <w:footnoteReference w:id="3"/>
            </w:r>
            <w:r w:rsidR="00D54789" w:rsidRPr="000667C4">
              <w:rPr>
                <w:sz w:val="12"/>
                <w:szCs w:val="12"/>
                <w:vertAlign w:val="superscript"/>
              </w:rPr>
              <w:t>7)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Adres PPG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Adresy zasilanych budynków (jeżeli są inne niż adres PPG)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both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Nr umowy sprzedaży paliwa gazowego lub</w:t>
            </w:r>
          </w:p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umowy kompleksowej, o których mowa</w:t>
            </w:r>
          </w:p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odpowiednio w art. 5 ust. 1 i 3 ustawy</w:t>
            </w:r>
            <w:r w:rsidRPr="000667C4">
              <w:rPr>
                <w:sz w:val="12"/>
                <w:szCs w:val="12"/>
                <w:vertAlign w:val="superscript"/>
              </w:rPr>
              <w:t>7)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Data zmiany wielkości udziału poboru paliwa gazowego na potrzeby, o których mowa w kolumnie VII (jeżeli zmiana nastąpiła)</w:t>
            </w:r>
            <w:r w:rsidRPr="000667C4">
              <w:rPr>
                <w:sz w:val="12"/>
                <w:szCs w:val="12"/>
                <w:vertAlign w:val="superscript"/>
              </w:rPr>
              <w:t>7)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Szacowana część paliwa gazowego</w:t>
            </w:r>
          </w:p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(określić udział procentowy, z dokładnością do dwóch miejsc po przecinku) nabywana i pobierana w PPG, zużywana na potrzeby:</w:t>
            </w:r>
          </w:p>
        </w:tc>
      </w:tr>
      <w:tr w:rsidR="00F9217E" w:rsidTr="000667C4">
        <w:trPr>
          <w:trHeight w:val="398"/>
          <w:jc w:val="center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część 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część 2</w:t>
            </w:r>
          </w:p>
        </w:tc>
      </w:tr>
      <w:tr w:rsidR="00F9217E" w:rsidTr="000667C4">
        <w:trPr>
          <w:trHeight w:val="476"/>
          <w:jc w:val="center"/>
        </w:trPr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F9217E">
            <w:pPr>
              <w:framePr w:wrap="notBeside" w:vAnchor="text" w:hAnchor="text" w:xAlign="center" w:y="1"/>
              <w:rPr>
                <w:sz w:val="12"/>
                <w:szCs w:val="1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both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o których mowa w art. 62b ust. 1 pkt 2 lit. d ustawy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17E" w:rsidRPr="000667C4" w:rsidRDefault="00241137">
            <w:pPr>
              <w:pStyle w:val="Teksttreci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  <w:rPr>
                <w:sz w:val="12"/>
                <w:szCs w:val="12"/>
              </w:rPr>
            </w:pPr>
            <w:r w:rsidRPr="000667C4">
              <w:rPr>
                <w:sz w:val="12"/>
                <w:szCs w:val="12"/>
              </w:rPr>
              <w:t>inne niż określone w części 1</w:t>
            </w:r>
          </w:p>
        </w:tc>
      </w:tr>
      <w:tr w:rsidR="00DE21A8" w:rsidTr="000667C4">
        <w:trPr>
          <w:trHeight w:val="46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8018590365500080110151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Antoniów 96, 37-455 Radomyśl nad Sanem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100,00 %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</w:tr>
      <w:tr w:rsidR="00DE21A8" w:rsidTr="000667C4">
        <w:trPr>
          <w:trHeight w:val="47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590365500072910240</w:t>
            </w:r>
            <w:r>
              <w:rPr>
                <w:b/>
                <w:sz w:val="14"/>
                <w:szCs w:val="14"/>
              </w:rPr>
              <w:t xml:space="preserve"> 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 xml:space="preserve">Rzeczyca </w:t>
            </w:r>
            <w:r>
              <w:rPr>
                <w:b/>
                <w:sz w:val="14"/>
                <w:szCs w:val="14"/>
              </w:rPr>
              <w:t>Okrągła 44, DZ289</w:t>
            </w:r>
            <w:r w:rsidRPr="000667C4">
              <w:rPr>
                <w:b/>
                <w:sz w:val="14"/>
                <w:szCs w:val="14"/>
              </w:rPr>
              <w:t>, 37-455 Radomyśl nad Sanem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100,00 %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</w:tr>
      <w:tr w:rsidR="00DE21A8" w:rsidTr="000667C4">
        <w:trPr>
          <w:trHeight w:val="47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8018590365500079484683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Dąbrowa Rzeczycka 88, </w:t>
            </w:r>
            <w:r w:rsidRPr="000667C4">
              <w:rPr>
                <w:b/>
                <w:sz w:val="14"/>
                <w:szCs w:val="14"/>
              </w:rPr>
              <w:t>37-455 Radomyśl nad Sanem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100,00 %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</w:tr>
      <w:tr w:rsidR="00DE21A8" w:rsidTr="000667C4">
        <w:trPr>
          <w:trHeight w:val="47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8018590365500073918610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Pniów 37, DZ857</w:t>
            </w:r>
            <w:r w:rsidRPr="000667C4">
              <w:rPr>
                <w:b/>
                <w:sz w:val="14"/>
                <w:szCs w:val="14"/>
              </w:rPr>
              <w:t>, 37-455 Radomyśl nad Sanem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100,00 %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</w:tr>
      <w:tr w:rsidR="00DE21A8" w:rsidTr="000667C4">
        <w:trPr>
          <w:trHeight w:val="47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8018590365500083307329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Nowiny 56</w:t>
            </w:r>
            <w:r w:rsidRPr="000667C4">
              <w:rPr>
                <w:b/>
                <w:sz w:val="14"/>
                <w:szCs w:val="14"/>
              </w:rPr>
              <w:t>, 37-455 Radomyśl nad Sanem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100,00 %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</w:tr>
      <w:tr w:rsidR="00DE21A8" w:rsidTr="000667C4">
        <w:trPr>
          <w:trHeight w:val="47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8018590365500084354100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Wola Rzeczycka 66, </w:t>
            </w:r>
            <w:r w:rsidRPr="000667C4">
              <w:rPr>
                <w:b/>
                <w:sz w:val="14"/>
                <w:szCs w:val="14"/>
              </w:rPr>
              <w:t>37-455 Radomyśl nad Sanem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100,00 %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</w:tr>
      <w:tr w:rsidR="00DE21A8" w:rsidTr="000667C4">
        <w:trPr>
          <w:trHeight w:val="47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8018590365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00080641082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Rzeczyca Długa 223, DZ1084, </w:t>
            </w:r>
            <w:r w:rsidRPr="000667C4">
              <w:rPr>
                <w:b/>
                <w:sz w:val="14"/>
                <w:szCs w:val="14"/>
              </w:rPr>
              <w:t>37-455 Radomyśl nad Sanem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100,00 %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</w:tr>
      <w:tr w:rsidR="00DE21A8" w:rsidTr="000667C4">
        <w:trPr>
          <w:trHeight w:val="47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8018590365500080194496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Dąbrówka Pniowska 49, </w:t>
            </w:r>
            <w:r w:rsidRPr="000667C4">
              <w:rPr>
                <w:b/>
                <w:sz w:val="14"/>
                <w:szCs w:val="14"/>
              </w:rPr>
              <w:t>37-455 Radomyśl nad Sanem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100,00 %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</w:tr>
      <w:tr w:rsidR="00DE21A8" w:rsidTr="000667C4">
        <w:trPr>
          <w:trHeight w:val="47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8018590365500073913349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Żabno 199, DZ1623-1, </w:t>
            </w:r>
            <w:r w:rsidRPr="000667C4">
              <w:rPr>
                <w:b/>
                <w:sz w:val="14"/>
                <w:szCs w:val="14"/>
              </w:rPr>
              <w:t>37-455 Radomyśl nad Sanem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100,00 %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</w:tr>
      <w:tr w:rsidR="00DE21A8" w:rsidTr="000667C4">
        <w:trPr>
          <w:trHeight w:val="47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8018590365500077899496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Witkowice 107, DZ909-6, </w:t>
            </w:r>
            <w:r w:rsidRPr="000667C4">
              <w:rPr>
                <w:b/>
                <w:sz w:val="14"/>
                <w:szCs w:val="14"/>
              </w:rPr>
              <w:t>37-455 Radomyśl nad Sanem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100,00 %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</w:tr>
      <w:tr w:rsidR="00DE21A8" w:rsidTr="000667C4">
        <w:trPr>
          <w:trHeight w:val="47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8018590365500080150164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Kępa Rzeczycka 23, </w:t>
            </w:r>
            <w:r w:rsidRPr="000667C4">
              <w:rPr>
                <w:b/>
                <w:sz w:val="14"/>
                <w:szCs w:val="14"/>
              </w:rPr>
              <w:t>37-455 Radomyśl nad Sanem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100,00 %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</w:tr>
      <w:tr w:rsidR="00DE21A8" w:rsidTr="000667C4">
        <w:trPr>
          <w:trHeight w:val="47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D038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8018590365500082712735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Orzechów 43, DZ328/14, </w:t>
            </w:r>
            <w:r w:rsidRPr="000667C4">
              <w:rPr>
                <w:b/>
                <w:sz w:val="14"/>
                <w:szCs w:val="14"/>
              </w:rPr>
              <w:t>37-455 Radomyśl nad Sanem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100,00 %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A8" w:rsidRPr="000667C4" w:rsidRDefault="00DE21A8" w:rsidP="00DE21A8">
            <w:pPr>
              <w:framePr w:wrap="notBeside" w:vAnchor="text" w:hAnchor="text" w:xAlign="center" w:y="1"/>
              <w:jc w:val="center"/>
              <w:rPr>
                <w:b/>
                <w:sz w:val="14"/>
                <w:szCs w:val="14"/>
              </w:rPr>
            </w:pPr>
            <w:r w:rsidRPr="000667C4">
              <w:rPr>
                <w:b/>
                <w:sz w:val="14"/>
                <w:szCs w:val="14"/>
              </w:rPr>
              <w:t>-</w:t>
            </w:r>
          </w:p>
        </w:tc>
      </w:tr>
    </w:tbl>
    <w:p w:rsidR="00D54789" w:rsidRDefault="00D54789" w:rsidP="00D54789">
      <w:pPr>
        <w:pStyle w:val="Teksttreci20"/>
        <w:shd w:val="clear" w:color="auto" w:fill="auto"/>
        <w:spacing w:line="240" w:lineRule="auto"/>
        <w:ind w:right="941"/>
        <w:jc w:val="both"/>
      </w:pPr>
    </w:p>
    <w:p w:rsidR="00D54789" w:rsidRPr="00FF7A26" w:rsidRDefault="00241137" w:rsidP="00D54789">
      <w:pPr>
        <w:pStyle w:val="Teksttreci20"/>
        <w:shd w:val="clear" w:color="auto" w:fill="auto"/>
        <w:spacing w:line="240" w:lineRule="auto"/>
        <w:ind w:right="941"/>
        <w:jc w:val="both"/>
        <w:rPr>
          <w:sz w:val="18"/>
          <w:szCs w:val="18"/>
        </w:rPr>
      </w:pPr>
      <w:r w:rsidRPr="000667C4">
        <w:rPr>
          <w:sz w:val="18"/>
          <w:szCs w:val="18"/>
        </w:rPr>
        <w:t>Jestem świadomy odpowiedzialności karnej za złożenie fałszywego oświadczenia wynikającej z art. 233 § 6 ustawy z dnia 6 czerwca 1997 r. - Kodeks karny.</w:t>
      </w:r>
    </w:p>
    <w:p w:rsidR="00FF7A26" w:rsidRPr="00FF7A26" w:rsidRDefault="00FF7A26" w:rsidP="00D54789">
      <w:pPr>
        <w:pStyle w:val="Teksttreci20"/>
        <w:shd w:val="clear" w:color="auto" w:fill="auto"/>
        <w:spacing w:line="240" w:lineRule="auto"/>
        <w:ind w:right="94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</w:t>
      </w:r>
      <w:r w:rsidR="006F71DA" w:rsidRPr="00FF7A26">
        <w:rPr>
          <w:b/>
          <w:i/>
          <w:sz w:val="24"/>
          <w:szCs w:val="24"/>
        </w:rPr>
        <w:t>Radomyśl nad Sanem</w:t>
      </w:r>
      <w:r w:rsidR="00D54789" w:rsidRPr="00FF7A26">
        <w:rPr>
          <w:i/>
        </w:rPr>
        <w:t xml:space="preserve"> </w:t>
      </w:r>
      <w:r w:rsidR="00E3216E" w:rsidRPr="00FF7A26">
        <w:rPr>
          <w:i/>
        </w:rPr>
        <w:t xml:space="preserve">       </w:t>
      </w:r>
      <w:r w:rsidRPr="00FF7A26">
        <w:rPr>
          <w:i/>
        </w:rPr>
        <w:t xml:space="preserve">          </w:t>
      </w:r>
      <w:r w:rsidR="00662734">
        <w:rPr>
          <w:b/>
          <w:i/>
          <w:sz w:val="24"/>
          <w:szCs w:val="24"/>
        </w:rPr>
        <w:t>24.10.2023</w:t>
      </w:r>
      <w:bookmarkStart w:id="3" w:name="_GoBack"/>
      <w:bookmarkEnd w:id="3"/>
      <w:r w:rsidRPr="00FF7A26">
        <w:rPr>
          <w:b/>
          <w:i/>
          <w:sz w:val="24"/>
          <w:szCs w:val="24"/>
        </w:rPr>
        <w:t xml:space="preserve"> r.</w:t>
      </w:r>
      <w:r w:rsidRPr="00FF7A26">
        <w:rPr>
          <w:i/>
          <w:sz w:val="24"/>
          <w:szCs w:val="24"/>
        </w:rPr>
        <w:t xml:space="preserve">              </w:t>
      </w:r>
      <w:r>
        <w:rPr>
          <w:i/>
          <w:sz w:val="24"/>
          <w:szCs w:val="24"/>
        </w:rPr>
        <w:t xml:space="preserve">              </w:t>
      </w:r>
      <w:r w:rsidRPr="00FF7A26">
        <w:rPr>
          <w:b/>
          <w:i/>
          <w:sz w:val="24"/>
          <w:szCs w:val="24"/>
        </w:rPr>
        <w:t>mgr Jan Pyrkosz</w:t>
      </w:r>
    </w:p>
    <w:p w:rsidR="00FF7A26" w:rsidRPr="00FF7A26" w:rsidRDefault="00FF7A26" w:rsidP="00D54789">
      <w:pPr>
        <w:pStyle w:val="Teksttreci20"/>
        <w:shd w:val="clear" w:color="auto" w:fill="auto"/>
        <w:spacing w:line="240" w:lineRule="auto"/>
        <w:ind w:right="941"/>
        <w:jc w:val="both"/>
        <w:rPr>
          <w:b/>
          <w:i/>
          <w:sz w:val="24"/>
          <w:szCs w:val="24"/>
        </w:rPr>
      </w:pPr>
      <w:r w:rsidRPr="00FF7A26">
        <w:rPr>
          <w:b/>
          <w:i/>
          <w:sz w:val="24"/>
          <w:szCs w:val="24"/>
        </w:rPr>
        <w:t xml:space="preserve">                                                                                  </w:t>
      </w:r>
      <w:r>
        <w:rPr>
          <w:b/>
          <w:i/>
          <w:sz w:val="24"/>
          <w:szCs w:val="24"/>
        </w:rPr>
        <w:t xml:space="preserve">       </w:t>
      </w:r>
      <w:r w:rsidRPr="00FF7A26">
        <w:rPr>
          <w:b/>
          <w:i/>
          <w:sz w:val="24"/>
          <w:szCs w:val="24"/>
        </w:rPr>
        <w:t xml:space="preserve">  Wójt Gminy Radomyśl nad Sanem </w:t>
      </w:r>
    </w:p>
    <w:p w:rsidR="00F9217E" w:rsidRDefault="00241137">
      <w:pPr>
        <w:pStyle w:val="Teksttreci20"/>
        <w:shd w:val="clear" w:color="auto" w:fill="auto"/>
        <w:tabs>
          <w:tab w:val="left" w:pos="3526"/>
          <w:tab w:val="left" w:pos="6229"/>
        </w:tabs>
        <w:spacing w:line="200" w:lineRule="exact"/>
        <w:ind w:left="1280"/>
        <w:sectPr w:rsidR="00F9217E">
          <w:footerReference w:type="default" r:id="rId7"/>
          <w:pgSz w:w="11905" w:h="16837"/>
          <w:pgMar w:top="1589" w:right="1027" w:bottom="955" w:left="1085" w:header="0" w:footer="3" w:gutter="0"/>
          <w:cols w:space="720"/>
          <w:noEndnote/>
          <w:docGrid w:linePitch="360"/>
        </w:sectPr>
      </w:pPr>
      <w:r>
        <w:t>miejscowość</w:t>
      </w:r>
      <w:r>
        <w:tab/>
        <w:t>data</w:t>
      </w:r>
      <w:r>
        <w:tab/>
        <w:t>podpis</w:t>
      </w:r>
      <w:r>
        <w:rPr>
          <w:vertAlign w:val="superscript"/>
        </w:rPr>
        <w:t>8</w:t>
      </w:r>
      <w:r w:rsidR="00D54789">
        <w:rPr>
          <w:vertAlign w:val="superscript"/>
        </w:rPr>
        <w:t>)</w:t>
      </w:r>
    </w:p>
    <w:p w:rsidR="000847CE" w:rsidRDefault="000847CE" w:rsidP="000847CE">
      <w:pPr>
        <w:pStyle w:val="Stopka4"/>
        <w:shd w:val="clear" w:color="auto" w:fill="auto"/>
        <w:tabs>
          <w:tab w:val="left" w:pos="-83"/>
        </w:tabs>
        <w:ind w:right="-600" w:firstLine="0"/>
      </w:pPr>
    </w:p>
    <w:p w:rsidR="000847CE" w:rsidRDefault="000847CE" w:rsidP="000847CE">
      <w:pPr>
        <w:pStyle w:val="Stopka4"/>
        <w:shd w:val="clear" w:color="auto" w:fill="auto"/>
        <w:tabs>
          <w:tab w:val="left" w:pos="-83"/>
        </w:tabs>
        <w:ind w:right="-600" w:firstLine="0"/>
      </w:pPr>
    </w:p>
    <w:sectPr w:rsidR="000847CE" w:rsidSect="009F0034">
      <w:type w:val="continuous"/>
      <w:pgSz w:w="11905" w:h="16837"/>
      <w:pgMar w:top="1589" w:right="1027" w:bottom="955" w:left="10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DB3" w:rsidRDefault="00D01DB3">
      <w:r>
        <w:separator/>
      </w:r>
    </w:p>
  </w:endnote>
  <w:endnote w:type="continuationSeparator" w:id="0">
    <w:p w:rsidR="00D01DB3" w:rsidRDefault="00D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17E" w:rsidRDefault="00241137">
    <w:pPr>
      <w:pStyle w:val="Nagweklubstopka0"/>
      <w:framePr w:h="106" w:wrap="none" w:vAnchor="text" w:hAnchor="page" w:x="1028" w:y="-1573"/>
      <w:shd w:val="clear" w:color="auto" w:fill="auto"/>
      <w:jc w:val="both"/>
    </w:pPr>
    <w:r>
      <w:rPr>
        <w:rStyle w:val="Nagweklubstopka5pt"/>
      </w:rPr>
      <w:t>8)</w:t>
    </w:r>
  </w:p>
  <w:p w:rsidR="00F9217E" w:rsidRDefault="00F9217E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DB3" w:rsidRDefault="00D01DB3">
      <w:r>
        <w:separator/>
      </w:r>
    </w:p>
  </w:footnote>
  <w:footnote w:type="continuationSeparator" w:id="0">
    <w:p w:rsidR="00D01DB3" w:rsidRDefault="00D01DB3">
      <w:r>
        <w:continuationSeparator/>
      </w:r>
    </w:p>
  </w:footnote>
  <w:footnote w:id="1"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  <w:rPr>
          <w:rStyle w:val="Stopka1"/>
        </w:rPr>
      </w:pPr>
      <w:r>
        <w:rPr>
          <w:rStyle w:val="Stopka1"/>
        </w:rPr>
        <w:t>Niniejsze oświadczenie jest składane sprzedawcy paliw gazowych, z którym odbiorca paliw gazowych zawiera albo ma zawartą umowę sprzedaży paliwa gazowego lub umowę kompleksową, o których mowa odpowiednio w art. 5 ust. 1 i 3 ustawy.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  <w:rPr>
          <w:rStyle w:val="Stopka1"/>
        </w:rPr>
      </w:pPr>
      <w:r>
        <w:rPr>
          <w:rStyle w:val="Stopka1"/>
        </w:rPr>
        <w:t>O ile posiada.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</w:pPr>
      <w:r>
        <w:t>Jeżeli jest osobą fizyczną.</w:t>
      </w:r>
    </w:p>
    <w:p w:rsidR="00682ADE" w:rsidRDefault="00682ADE" w:rsidP="00682ADE">
      <w:pPr>
        <w:pStyle w:val="Stopka4"/>
        <w:numPr>
          <w:ilvl w:val="0"/>
          <w:numId w:val="2"/>
        </w:numPr>
        <w:shd w:val="clear" w:color="auto" w:fill="auto"/>
        <w:tabs>
          <w:tab w:val="left" w:pos="-83"/>
        </w:tabs>
        <w:ind w:right="-600"/>
      </w:pPr>
      <w:r>
        <w:t>Jeżeli osoba fizyczna nie posiada numeru PESEL – numer paszportu lub innego dokumentu potwierdzającego tożsamość</w:t>
      </w:r>
    </w:p>
    <w:p w:rsidR="00F9217E" w:rsidRDefault="00241137">
      <w:pPr>
        <w:pStyle w:val="Stopka4"/>
        <w:shd w:val="clear" w:color="auto" w:fill="auto"/>
        <w:tabs>
          <w:tab w:val="left" w:pos="22"/>
        </w:tabs>
        <w:spacing w:line="170" w:lineRule="exact"/>
        <w:ind w:left="-280" w:firstLine="0"/>
      </w:pPr>
      <w:r>
        <w:rPr>
          <w:rStyle w:val="Stopka2"/>
        </w:rPr>
        <w:tab/>
      </w:r>
    </w:p>
  </w:footnote>
  <w:footnote w:id="2">
    <w:p w:rsidR="00BF03F3" w:rsidRDefault="00BF03F3" w:rsidP="00BF03F3">
      <w:pPr>
        <w:pStyle w:val="Stopka4"/>
        <w:numPr>
          <w:ilvl w:val="0"/>
          <w:numId w:val="2"/>
        </w:numPr>
        <w:shd w:val="clear" w:color="auto" w:fill="auto"/>
        <w:tabs>
          <w:tab w:val="left" w:pos="311"/>
        </w:tabs>
        <w:spacing w:line="240" w:lineRule="auto"/>
      </w:pPr>
      <w:r>
        <w:t>Zaznaczyć właściwe.</w:t>
      </w:r>
    </w:p>
    <w:p w:rsidR="00BF03F3" w:rsidRDefault="00BF03F3" w:rsidP="00BF03F3">
      <w:pPr>
        <w:pStyle w:val="Stopka4"/>
        <w:numPr>
          <w:ilvl w:val="0"/>
          <w:numId w:val="2"/>
        </w:numPr>
        <w:shd w:val="clear" w:color="auto" w:fill="auto"/>
        <w:tabs>
          <w:tab w:val="left" w:pos="311"/>
        </w:tabs>
        <w:spacing w:line="240" w:lineRule="auto"/>
      </w:pPr>
      <w:r>
        <w:t>Zaznaczyć co najmniej jedną właściwą opcję.</w:t>
      </w:r>
    </w:p>
  </w:footnote>
  <w:footnote w:id="3">
    <w:p w:rsidR="00F9217E" w:rsidRPr="000667C4" w:rsidRDefault="00241137" w:rsidP="00D54789">
      <w:pPr>
        <w:pStyle w:val="Stopka4"/>
        <w:numPr>
          <w:ilvl w:val="0"/>
          <w:numId w:val="2"/>
        </w:numPr>
        <w:shd w:val="clear" w:color="auto" w:fill="auto"/>
        <w:ind w:right="-20"/>
        <w:jc w:val="both"/>
        <w:rPr>
          <w:sz w:val="14"/>
          <w:szCs w:val="14"/>
        </w:rPr>
      </w:pPr>
      <w:r w:rsidRPr="000667C4">
        <w:rPr>
          <w:rStyle w:val="Stopka3"/>
          <w:sz w:val="14"/>
          <w:szCs w:val="14"/>
        </w:rPr>
        <w:t>Wypełnia odbiorca paliw gazowych, który ma zawartą ze sprzedawcą paliw gazowych umowę sprzedaży paliwa gazowego lub umo</w:t>
      </w:r>
      <w:r w:rsidRPr="000667C4">
        <w:rPr>
          <w:rStyle w:val="Stopka3"/>
          <w:sz w:val="14"/>
          <w:szCs w:val="14"/>
        </w:rPr>
        <w:softHyphen/>
        <w:t>wę kompleksową, o których mowa odpowiednio w art. 5 ust. 1 i 3 ustawy.</w:t>
      </w:r>
    </w:p>
    <w:p w:rsidR="00F9217E" w:rsidRDefault="00241137">
      <w:pPr>
        <w:pStyle w:val="Stopka4"/>
        <w:shd w:val="clear" w:color="auto" w:fill="auto"/>
        <w:ind w:left="280" w:right="-20" w:firstLine="0"/>
        <w:jc w:val="both"/>
      </w:pPr>
      <w:r w:rsidRPr="000667C4">
        <w:rPr>
          <w:rStyle w:val="Stopka3"/>
          <w:sz w:val="14"/>
          <w:szCs w:val="14"/>
        </w:rPr>
        <w:t>Podpis osoby uprawnionej (lub podpisy osób uprawnionych) do reprezentacji odbiorcy, własnoręczny lub posiadający kwalifikowa</w:t>
      </w:r>
      <w:r w:rsidRPr="000667C4">
        <w:rPr>
          <w:rStyle w:val="Stopka3"/>
          <w:sz w:val="14"/>
          <w:szCs w:val="14"/>
        </w:rPr>
        <w:softHyphen/>
        <w:t>ny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C4A60"/>
    <w:multiLevelType w:val="multilevel"/>
    <w:tmpl w:val="1A4654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BE5ADF"/>
    <w:multiLevelType w:val="hybridMultilevel"/>
    <w:tmpl w:val="430A23F8"/>
    <w:lvl w:ilvl="0" w:tplc="3EFCDE34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05896"/>
    <w:multiLevelType w:val="hybridMultilevel"/>
    <w:tmpl w:val="4FD29E16"/>
    <w:lvl w:ilvl="0" w:tplc="426238C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34E6477"/>
    <w:multiLevelType w:val="hybridMultilevel"/>
    <w:tmpl w:val="D270D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EC7927"/>
    <w:multiLevelType w:val="hybridMultilevel"/>
    <w:tmpl w:val="C8B681D8"/>
    <w:lvl w:ilvl="0" w:tplc="D2E2E0E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numStart w:val="5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17E"/>
    <w:rsid w:val="00034947"/>
    <w:rsid w:val="000667C4"/>
    <w:rsid w:val="000847CE"/>
    <w:rsid w:val="000C34A5"/>
    <w:rsid w:val="001E146D"/>
    <w:rsid w:val="00241125"/>
    <w:rsid w:val="00241137"/>
    <w:rsid w:val="004B60DD"/>
    <w:rsid w:val="00545D08"/>
    <w:rsid w:val="00662734"/>
    <w:rsid w:val="00682ADE"/>
    <w:rsid w:val="006F71DA"/>
    <w:rsid w:val="007D1A6F"/>
    <w:rsid w:val="009223F8"/>
    <w:rsid w:val="009F0034"/>
    <w:rsid w:val="00A6762B"/>
    <w:rsid w:val="00AD7013"/>
    <w:rsid w:val="00B02AFD"/>
    <w:rsid w:val="00BA21E3"/>
    <w:rsid w:val="00BF03F3"/>
    <w:rsid w:val="00C37970"/>
    <w:rsid w:val="00D01DB3"/>
    <w:rsid w:val="00D31459"/>
    <w:rsid w:val="00D54789"/>
    <w:rsid w:val="00D9740A"/>
    <w:rsid w:val="00DE21A8"/>
    <w:rsid w:val="00DF0799"/>
    <w:rsid w:val="00E3216E"/>
    <w:rsid w:val="00F9217E"/>
    <w:rsid w:val="00FF7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03ED14-4C67-42CB-AC03-929E18F75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9F0034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F0034"/>
    <w:rPr>
      <w:color w:val="0066CC"/>
      <w:u w:val="single"/>
    </w:rPr>
  </w:style>
  <w:style w:type="character" w:customStyle="1" w:styleId="Stopka">
    <w:name w:val="Stopka_"/>
    <w:basedOn w:val="Domylnaczcionkaakapitu"/>
    <w:link w:val="Stopka4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1">
    <w:name w:val="Stopka1"/>
    <w:basedOn w:val="Stopka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2">
    <w:name w:val="Stopka2"/>
    <w:basedOn w:val="Stopka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Stopka3">
    <w:name w:val="Stopka3"/>
    <w:basedOn w:val="Stopka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Nagwek2">
    <w:name w:val="Nagłówek #2_"/>
    <w:basedOn w:val="Domylnaczcionkaakapitu"/>
    <w:link w:val="Nagwek20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2">
    <w:name w:val="Tekst treści (2)_"/>
    <w:basedOn w:val="Domylnaczcionkaakapitu"/>
    <w:link w:val="Teksttreci20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Teksttreci3">
    <w:name w:val="Tekst treści (3)_"/>
    <w:basedOn w:val="Domylnaczcionkaakapitu"/>
    <w:link w:val="Teksttreci30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9"/>
      <w:szCs w:val="59"/>
    </w:rPr>
  </w:style>
  <w:style w:type="character" w:customStyle="1" w:styleId="Teksttreci5">
    <w:name w:val="Tekst treści (5)_"/>
    <w:basedOn w:val="Domylnaczcionkaakapitu"/>
    <w:link w:val="Teksttreci50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character" w:customStyle="1" w:styleId="Teksttreci51">
    <w:name w:val="Tekst treści (5)"/>
    <w:basedOn w:val="Teksttreci5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character" w:customStyle="1" w:styleId="Nagwek1">
    <w:name w:val="Nagłówek #1_"/>
    <w:basedOn w:val="Domylnaczcionkaakapitu"/>
    <w:link w:val="Nagwek10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5"/>
      <w:szCs w:val="55"/>
    </w:rPr>
  </w:style>
  <w:style w:type="character" w:customStyle="1" w:styleId="Nagweklubstopka">
    <w:name w:val="Nagłówek lub stopka_"/>
    <w:basedOn w:val="Domylnaczcionkaakapitu"/>
    <w:link w:val="Nagweklubstopka0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lubstopka5pt">
    <w:name w:val="Nagłówek lub stopka + 5 pt"/>
    <w:basedOn w:val="Nagweklubstopka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Teksttreci4">
    <w:name w:val="Tekst treści (4)_"/>
    <w:basedOn w:val="Domylnaczcionkaakapitu"/>
    <w:link w:val="Teksttreci40"/>
    <w:rsid w:val="009F0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Stopka4">
    <w:name w:val="Stopka4"/>
    <w:basedOn w:val="Normalny"/>
    <w:link w:val="Stopka"/>
    <w:rsid w:val="009F0034"/>
    <w:pPr>
      <w:shd w:val="clear" w:color="auto" w:fill="FFFFFF"/>
      <w:spacing w:line="216" w:lineRule="exact"/>
      <w:ind w:hanging="32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Nagwek20">
    <w:name w:val="Nagłówek #2"/>
    <w:basedOn w:val="Normalny"/>
    <w:link w:val="Nagwek2"/>
    <w:rsid w:val="009F0034"/>
    <w:pPr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rsid w:val="009F0034"/>
    <w:pPr>
      <w:shd w:val="clear" w:color="auto" w:fill="FFFFFF"/>
      <w:spacing w:before="540" w:after="420" w:line="302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9F003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9F0034"/>
    <w:pPr>
      <w:shd w:val="clear" w:color="auto" w:fill="FFFFFF"/>
      <w:spacing w:before="300" w:line="0" w:lineRule="atLeast"/>
      <w:jc w:val="both"/>
    </w:pPr>
    <w:rPr>
      <w:rFonts w:ascii="Times New Roman" w:eastAsia="Times New Roman" w:hAnsi="Times New Roman" w:cs="Times New Roman"/>
      <w:sz w:val="59"/>
      <w:szCs w:val="59"/>
    </w:rPr>
  </w:style>
  <w:style w:type="paragraph" w:customStyle="1" w:styleId="Teksttreci50">
    <w:name w:val="Tekst treści (5)"/>
    <w:basedOn w:val="Normalny"/>
    <w:link w:val="Teksttreci5"/>
    <w:rsid w:val="009F003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Nagwek10">
    <w:name w:val="Nagłówek #1"/>
    <w:basedOn w:val="Normalny"/>
    <w:link w:val="Nagwek1"/>
    <w:rsid w:val="009F0034"/>
    <w:pPr>
      <w:shd w:val="clear" w:color="auto" w:fill="FFFFFF"/>
      <w:spacing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55"/>
      <w:szCs w:val="55"/>
    </w:rPr>
  </w:style>
  <w:style w:type="paragraph" w:customStyle="1" w:styleId="Nagweklubstopka0">
    <w:name w:val="Nagłówek lub stopka"/>
    <w:basedOn w:val="Normalny"/>
    <w:link w:val="Nagweklubstopka"/>
    <w:rsid w:val="009F003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40">
    <w:name w:val="Tekst treści (4)"/>
    <w:basedOn w:val="Normalny"/>
    <w:link w:val="Teksttreci4"/>
    <w:rsid w:val="009F003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kapitzlist">
    <w:name w:val="List Paragraph"/>
    <w:basedOn w:val="Normalny"/>
    <w:uiPriority w:val="34"/>
    <w:qFormat/>
    <w:rsid w:val="00BF03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547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789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D547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D54789"/>
    <w:rPr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478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4789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47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1265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uzytkownik</cp:lastModifiedBy>
  <cp:revision>2</cp:revision>
  <dcterms:created xsi:type="dcterms:W3CDTF">2023-10-24T06:49:00Z</dcterms:created>
  <dcterms:modified xsi:type="dcterms:W3CDTF">2023-10-24T06:49:00Z</dcterms:modified>
</cp:coreProperties>
</file>