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4A0" w:firstRow="1" w:lastRow="0" w:firstColumn="1" w:lastColumn="0" w:noHBand="0" w:noVBand="1"/>
      </w:tblPr>
      <w:tblGrid>
        <w:gridCol w:w="9071"/>
      </w:tblGrid>
      <w:tr w:rsidR="00F0553F" w:rsidRPr="00F0553F" w14:paraId="1F7A65DD" w14:textId="77777777" w:rsidTr="003E1289">
        <w:trPr>
          <w:trHeight w:val="630"/>
          <w:jc w:val="center"/>
        </w:trPr>
        <w:tc>
          <w:tcPr>
            <w:tcW w:w="9072" w:type="dxa"/>
            <w:shd w:val="clear" w:color="auto" w:fill="auto"/>
          </w:tcPr>
          <w:p w14:paraId="647CACED" w14:textId="77777777" w:rsidR="00F0553F" w:rsidRPr="00F0553F" w:rsidRDefault="00F0553F" w:rsidP="00AC702A">
            <w:pPr>
              <w:spacing w:after="0" w:line="240" w:lineRule="auto"/>
              <w:rPr>
                <w:rFonts w:ascii="Cambria" w:eastAsia="Times New Roman" w:hAnsi="Cambria" w:cs="Times New Roman"/>
                <w:b/>
                <w:kern w:val="0"/>
                <w:sz w:val="36"/>
                <w:szCs w:val="36"/>
                <w:lang w:eastAsia="pl-PL"/>
                <w14:ligatures w14:val="none"/>
              </w:rPr>
            </w:pPr>
          </w:p>
          <w:p w14:paraId="1E02EED8" w14:textId="77777777" w:rsidR="00F0553F" w:rsidRPr="00F0553F" w:rsidRDefault="00F0553F" w:rsidP="00F0553F">
            <w:pPr>
              <w:spacing w:after="0" w:line="240" w:lineRule="auto"/>
              <w:jc w:val="center"/>
              <w:rPr>
                <w:rFonts w:ascii="Cambria" w:eastAsia="Times New Roman" w:hAnsi="Cambria" w:cs="Times New Roman"/>
                <w:b/>
                <w:kern w:val="0"/>
                <w:sz w:val="36"/>
                <w:szCs w:val="36"/>
                <w:lang w:eastAsia="pl-PL"/>
                <w14:ligatures w14:val="none"/>
              </w:rPr>
            </w:pPr>
            <w:r w:rsidRPr="00F0553F">
              <w:rPr>
                <w:rFonts w:ascii="Cambria" w:eastAsia="Times New Roman" w:hAnsi="Cambria" w:cs="Times New Roman"/>
                <w:b/>
                <w:kern w:val="0"/>
                <w:sz w:val="36"/>
                <w:szCs w:val="36"/>
                <w:lang w:eastAsia="pl-PL"/>
                <w14:ligatures w14:val="none"/>
              </w:rPr>
              <w:t>GMINA SKOMLIN</w:t>
            </w:r>
          </w:p>
          <w:p w14:paraId="719199C6" w14:textId="77777777" w:rsidR="00F0553F" w:rsidRPr="00F0553F" w:rsidRDefault="00F0553F" w:rsidP="00F0553F">
            <w:pPr>
              <w:spacing w:after="0" w:line="240" w:lineRule="auto"/>
              <w:jc w:val="center"/>
              <w:rPr>
                <w:rFonts w:ascii="Cambria" w:eastAsia="Times New Roman" w:hAnsi="Cambria" w:cs="Arial"/>
                <w:b/>
                <w:kern w:val="0"/>
                <w:sz w:val="10"/>
                <w:szCs w:val="10"/>
                <w:lang w:eastAsia="pl-PL"/>
                <w14:ligatures w14:val="none"/>
              </w:rPr>
            </w:pPr>
          </w:p>
          <w:p w14:paraId="79C541CE" w14:textId="77777777" w:rsidR="00F0553F" w:rsidRPr="00F0553F" w:rsidRDefault="00F0553F" w:rsidP="00F0553F">
            <w:pPr>
              <w:spacing w:after="0" w:line="240" w:lineRule="auto"/>
              <w:jc w:val="center"/>
              <w:rPr>
                <w:rFonts w:ascii="Cambria" w:eastAsia="Times New Roman" w:hAnsi="Cambria" w:cs="Arial"/>
                <w:b/>
                <w:kern w:val="0"/>
                <w:sz w:val="10"/>
                <w:szCs w:val="10"/>
                <w:lang w:eastAsia="pl-PL"/>
                <w14:ligatures w14:val="none"/>
              </w:rPr>
            </w:pPr>
          </w:p>
        </w:tc>
      </w:tr>
    </w:tbl>
    <w:p w14:paraId="35A283A9" w14:textId="16CCC815" w:rsidR="00F0553F" w:rsidRPr="00F0553F" w:rsidRDefault="00F0553F" w:rsidP="00F0553F">
      <w:pPr>
        <w:spacing w:after="0" w:line="240" w:lineRule="auto"/>
        <w:jc w:val="center"/>
        <w:rPr>
          <w:rFonts w:ascii="Cambria" w:eastAsia="Times New Roman" w:hAnsi="Cambria" w:cs="Arial"/>
          <w:b/>
          <w:kern w:val="0"/>
          <w:sz w:val="44"/>
          <w:szCs w:val="44"/>
          <w:lang w:eastAsia="pl-PL"/>
          <w14:ligatures w14:val="none"/>
        </w:rPr>
      </w:pPr>
      <w:r w:rsidRPr="00F0553F">
        <w:rPr>
          <w:rFonts w:ascii="Cambria" w:eastAsia="Times New Roman" w:hAnsi="Cambria" w:cs="Arial"/>
          <w:b/>
          <w:noProof/>
          <w:kern w:val="0"/>
          <w:sz w:val="44"/>
          <w:szCs w:val="44"/>
          <w:lang w:eastAsia="pl-PL"/>
          <w14:ligatures w14:val="none"/>
        </w:rPr>
        <w:drawing>
          <wp:inline distT="0" distB="0" distL="0" distR="0" wp14:anchorId="201AF498" wp14:editId="104A8B40">
            <wp:extent cx="926465" cy="1146175"/>
            <wp:effectExtent l="0" t="0" r="6985" b="0"/>
            <wp:docPr id="1448054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6465" cy="1146175"/>
                    </a:xfrm>
                    <a:prstGeom prst="rect">
                      <a:avLst/>
                    </a:prstGeom>
                    <a:noFill/>
                  </pic:spPr>
                </pic:pic>
              </a:graphicData>
            </a:graphic>
          </wp:inline>
        </w:drawing>
      </w:r>
    </w:p>
    <w:p w14:paraId="36A1C2F6" w14:textId="77777777" w:rsidR="00F0553F" w:rsidRPr="00F0553F" w:rsidRDefault="00F0553F" w:rsidP="00F0553F">
      <w:pPr>
        <w:spacing w:after="0" w:line="240" w:lineRule="auto"/>
        <w:rPr>
          <w:rFonts w:ascii="Cambria" w:eastAsia="Times New Roman" w:hAnsi="Cambria" w:cs="Arial"/>
          <w:kern w:val="0"/>
          <w:sz w:val="10"/>
          <w:szCs w:val="10"/>
          <w:lang w:eastAsia="pl-PL"/>
          <w14:ligatures w14:val="none"/>
        </w:rPr>
      </w:pPr>
    </w:p>
    <w:p w14:paraId="76C125AA" w14:textId="77777777" w:rsidR="00F0553F" w:rsidRPr="00F0553F" w:rsidRDefault="00F0553F" w:rsidP="00F0553F">
      <w:pPr>
        <w:spacing w:after="0" w:line="276" w:lineRule="auto"/>
        <w:jc w:val="center"/>
        <w:rPr>
          <w:rFonts w:ascii="Cambria" w:eastAsia="Times New Roman" w:hAnsi="Cambria" w:cs="Arial"/>
          <w:kern w:val="0"/>
          <w:sz w:val="20"/>
          <w:szCs w:val="20"/>
          <w:lang w:eastAsia="pl-PL"/>
          <w14:ligatures w14:val="none"/>
        </w:rPr>
      </w:pPr>
      <w:r w:rsidRPr="00F0553F">
        <w:rPr>
          <w:rFonts w:ascii="Cambria" w:eastAsia="Times New Roman" w:hAnsi="Cambria" w:cs="Arial"/>
          <w:kern w:val="0"/>
          <w:sz w:val="20"/>
          <w:szCs w:val="20"/>
          <w:lang w:eastAsia="pl-PL"/>
          <w14:ligatures w14:val="none"/>
        </w:rPr>
        <w:t xml:space="preserve">reprezentowana przez </w:t>
      </w:r>
    </w:p>
    <w:p w14:paraId="6ACEE3D7" w14:textId="77777777" w:rsidR="00F0553F" w:rsidRPr="00F0553F" w:rsidRDefault="00F0553F" w:rsidP="00F0553F">
      <w:pPr>
        <w:spacing w:after="0" w:line="276" w:lineRule="auto"/>
        <w:jc w:val="center"/>
        <w:rPr>
          <w:rFonts w:ascii="Cambria" w:eastAsia="Times New Roman" w:hAnsi="Cambria" w:cs="Arial"/>
          <w:kern w:val="0"/>
          <w:sz w:val="20"/>
          <w:szCs w:val="20"/>
          <w:lang w:eastAsia="pl-PL"/>
          <w14:ligatures w14:val="none"/>
        </w:rPr>
      </w:pPr>
      <w:r w:rsidRPr="00F0553F">
        <w:rPr>
          <w:rFonts w:ascii="Cambria" w:eastAsia="Times New Roman" w:hAnsi="Cambria" w:cs="Arial"/>
          <w:kern w:val="0"/>
          <w:sz w:val="20"/>
          <w:szCs w:val="20"/>
          <w:lang w:eastAsia="pl-PL"/>
          <w14:ligatures w14:val="none"/>
        </w:rPr>
        <w:t>Wójta Gminy Skomlin</w:t>
      </w:r>
    </w:p>
    <w:p w14:paraId="01190209" w14:textId="77777777" w:rsidR="00181120" w:rsidRDefault="00181120" w:rsidP="00181120">
      <w:pPr>
        <w:spacing w:after="0" w:line="276" w:lineRule="auto"/>
        <w:rPr>
          <w:rFonts w:ascii="Cambria" w:eastAsia="Times New Roman" w:hAnsi="Cambria" w:cs="Arial"/>
          <w:b/>
          <w:kern w:val="0"/>
          <w:sz w:val="44"/>
          <w:szCs w:val="44"/>
          <w:lang w:eastAsia="pl-PL"/>
          <w14:ligatures w14:val="none"/>
        </w:rPr>
      </w:pPr>
    </w:p>
    <w:p w14:paraId="519832F5" w14:textId="77777777" w:rsidR="00181120" w:rsidRDefault="00181120" w:rsidP="00181120">
      <w:pPr>
        <w:spacing w:after="0" w:line="276" w:lineRule="auto"/>
      </w:pPr>
    </w:p>
    <w:p w14:paraId="6D502808" w14:textId="77777777" w:rsidR="00181120" w:rsidRDefault="00181120" w:rsidP="00181120">
      <w:pPr>
        <w:spacing w:after="0" w:line="276" w:lineRule="auto"/>
        <w:jc w:val="center"/>
      </w:pPr>
    </w:p>
    <w:p w14:paraId="600183DB" w14:textId="2415361A" w:rsidR="00181120" w:rsidRPr="00F0553F" w:rsidRDefault="00181120" w:rsidP="00181120">
      <w:pPr>
        <w:spacing w:after="0" w:line="276" w:lineRule="auto"/>
        <w:jc w:val="center"/>
        <w:rPr>
          <w:rFonts w:ascii="Cambria" w:eastAsia="Times New Roman" w:hAnsi="Cambria" w:cs="Times New Roman"/>
          <w:bCs/>
          <w:kern w:val="0"/>
          <w:sz w:val="24"/>
          <w:szCs w:val="24"/>
          <w:lang w:eastAsia="pl-PL"/>
          <w14:ligatures w14:val="none"/>
        </w:rPr>
      </w:pPr>
      <w:r>
        <w:rPr>
          <w:rFonts w:ascii="Cambria" w:eastAsia="Times New Roman" w:hAnsi="Cambria" w:cs="Arial"/>
          <w:b/>
          <w:color w:val="00B050"/>
          <w:kern w:val="0"/>
          <w:sz w:val="44"/>
          <w:szCs w:val="44"/>
          <w:lang w:eastAsia="pl-PL"/>
          <w14:ligatures w14:val="none"/>
        </w:rPr>
        <w:t xml:space="preserve">   </w:t>
      </w:r>
      <w:r w:rsidRPr="00F0553F">
        <w:rPr>
          <w:rFonts w:ascii="Cambria" w:eastAsia="Times New Roman" w:hAnsi="Cambria" w:cs="Arial"/>
          <w:b/>
          <w:color w:val="00B050"/>
          <w:kern w:val="0"/>
          <w:sz w:val="44"/>
          <w:szCs w:val="44"/>
          <w:lang w:eastAsia="pl-PL"/>
          <w14:ligatures w14:val="none"/>
        </w:rPr>
        <w:t>S</w:t>
      </w:r>
      <w:r w:rsidRPr="00F0553F">
        <w:rPr>
          <w:rFonts w:ascii="Cambria" w:eastAsia="Times New Roman" w:hAnsi="Cambria" w:cs="Arial"/>
          <w:b/>
          <w:kern w:val="0"/>
          <w:sz w:val="36"/>
          <w:szCs w:val="36"/>
          <w:lang w:eastAsia="pl-PL"/>
          <w14:ligatures w14:val="none"/>
        </w:rPr>
        <w:t>PECYFIKACJA</w:t>
      </w:r>
      <w:r w:rsidRPr="00F0553F">
        <w:rPr>
          <w:rFonts w:ascii="Cambria" w:eastAsia="Times New Roman" w:hAnsi="Cambria" w:cs="Arial"/>
          <w:b/>
          <w:kern w:val="0"/>
          <w:sz w:val="32"/>
          <w:szCs w:val="32"/>
          <w:lang w:eastAsia="pl-PL"/>
          <w14:ligatures w14:val="none"/>
        </w:rPr>
        <w:t xml:space="preserve"> </w:t>
      </w:r>
      <w:r w:rsidRPr="00F0553F">
        <w:rPr>
          <w:rFonts w:ascii="Cambria" w:eastAsia="Times New Roman" w:hAnsi="Cambria" w:cs="Arial"/>
          <w:b/>
          <w:color w:val="00B050"/>
          <w:kern w:val="0"/>
          <w:sz w:val="44"/>
          <w:szCs w:val="40"/>
          <w:lang w:eastAsia="pl-PL"/>
          <w14:ligatures w14:val="none"/>
        </w:rPr>
        <w:t>W</w:t>
      </w:r>
      <w:r w:rsidRPr="00F0553F">
        <w:rPr>
          <w:rFonts w:ascii="Cambria" w:eastAsia="Times New Roman" w:hAnsi="Cambria" w:cs="Arial"/>
          <w:b/>
          <w:kern w:val="0"/>
          <w:sz w:val="36"/>
          <w:szCs w:val="36"/>
          <w:lang w:eastAsia="pl-PL"/>
          <w14:ligatures w14:val="none"/>
        </w:rPr>
        <w:t>ARUNKÓW</w:t>
      </w:r>
      <w:r w:rsidRPr="00F0553F">
        <w:rPr>
          <w:rFonts w:ascii="Cambria" w:eastAsia="Times New Roman" w:hAnsi="Cambria" w:cs="Arial"/>
          <w:b/>
          <w:kern w:val="0"/>
          <w:sz w:val="32"/>
          <w:szCs w:val="32"/>
          <w:lang w:eastAsia="pl-PL"/>
          <w14:ligatures w14:val="none"/>
        </w:rPr>
        <w:t xml:space="preserve"> </w:t>
      </w:r>
      <w:r w:rsidRPr="00F0553F">
        <w:rPr>
          <w:rFonts w:ascii="Cambria" w:eastAsia="Times New Roman" w:hAnsi="Cambria" w:cs="Arial"/>
          <w:b/>
          <w:color w:val="00B050"/>
          <w:kern w:val="0"/>
          <w:sz w:val="44"/>
          <w:szCs w:val="44"/>
          <w:lang w:eastAsia="pl-PL"/>
          <w14:ligatures w14:val="none"/>
        </w:rPr>
        <w:t>Z</w:t>
      </w:r>
      <w:r w:rsidRPr="00F0553F">
        <w:rPr>
          <w:rFonts w:ascii="Cambria" w:eastAsia="Times New Roman" w:hAnsi="Cambria" w:cs="Arial"/>
          <w:b/>
          <w:kern w:val="0"/>
          <w:sz w:val="36"/>
          <w:szCs w:val="36"/>
          <w:lang w:eastAsia="pl-PL"/>
          <w14:ligatures w14:val="none"/>
        </w:rPr>
        <w:t>AMÓWIENIA</w:t>
      </w:r>
    </w:p>
    <w:p w14:paraId="2CAB62F7" w14:textId="42789645" w:rsidR="00F0553F" w:rsidRPr="00F0553F" w:rsidRDefault="00F0553F" w:rsidP="00F0553F">
      <w:pPr>
        <w:spacing w:after="0" w:line="276" w:lineRule="auto"/>
        <w:jc w:val="center"/>
        <w:rPr>
          <w:rFonts w:ascii="Cambria" w:eastAsia="Times New Roman" w:hAnsi="Cambria" w:cs="Times New Roman"/>
          <w:bCs/>
          <w:kern w:val="0"/>
          <w:sz w:val="24"/>
          <w:szCs w:val="24"/>
          <w:lang w:eastAsia="pl-PL"/>
          <w14:ligatures w14:val="none"/>
        </w:rPr>
      </w:pPr>
      <w:r w:rsidRPr="00F0553F">
        <w:rPr>
          <w:rFonts w:ascii="Cambria" w:eastAsia="Times New Roman" w:hAnsi="Cambria" w:cs="Times New Roman"/>
          <w:bCs/>
          <w:kern w:val="0"/>
          <w:sz w:val="24"/>
          <w:szCs w:val="24"/>
          <w:lang w:eastAsia="pl-PL"/>
          <w14:ligatures w14:val="none"/>
        </w:rPr>
        <w:t>w postępowaniu o udzielenie zamówienia publicznego na</w:t>
      </w:r>
      <w:r w:rsidR="00056819">
        <w:rPr>
          <w:rFonts w:ascii="Cambria" w:eastAsia="Times New Roman" w:hAnsi="Cambria" w:cs="Times New Roman"/>
          <w:bCs/>
          <w:kern w:val="0"/>
          <w:sz w:val="24"/>
          <w:szCs w:val="24"/>
          <w:lang w:eastAsia="pl-PL"/>
          <w14:ligatures w14:val="none"/>
        </w:rPr>
        <w:t xml:space="preserve"> zadanie pn.</w:t>
      </w:r>
      <w:r w:rsidRPr="00F0553F">
        <w:rPr>
          <w:rFonts w:ascii="Cambria" w:eastAsia="Times New Roman" w:hAnsi="Cambria" w:cs="Times New Roman"/>
          <w:bCs/>
          <w:kern w:val="0"/>
          <w:sz w:val="24"/>
          <w:szCs w:val="24"/>
          <w:lang w:eastAsia="pl-PL"/>
          <w14:ligatures w14:val="none"/>
        </w:rPr>
        <w:t>:</w:t>
      </w:r>
    </w:p>
    <w:p w14:paraId="460074CD" w14:textId="77777777" w:rsidR="00F0553F" w:rsidRPr="00F0553F" w:rsidRDefault="00F0553F" w:rsidP="00F0553F">
      <w:pPr>
        <w:spacing w:after="0" w:line="276" w:lineRule="auto"/>
        <w:rPr>
          <w:rFonts w:ascii="Cambria" w:eastAsia="Times New Roman" w:hAnsi="Cambria" w:cs="Times New Roman"/>
          <w:bCs/>
          <w:kern w:val="0"/>
          <w:sz w:val="26"/>
          <w:szCs w:val="26"/>
          <w:lang w:eastAsia="pl-PL"/>
          <w14:ligatures w14:val="none"/>
        </w:rPr>
      </w:pPr>
    </w:p>
    <w:p w14:paraId="1A8DA980" w14:textId="421FCBD0" w:rsidR="00F0553F" w:rsidRPr="00F0553F" w:rsidRDefault="00F0553F" w:rsidP="00F0553F">
      <w:pPr>
        <w:spacing w:after="0" w:line="276" w:lineRule="auto"/>
        <w:jc w:val="center"/>
        <w:rPr>
          <w:rFonts w:ascii="Cambria" w:eastAsia="Times New Roman" w:hAnsi="Cambria" w:cs="Times New Roman"/>
          <w:bCs/>
          <w:kern w:val="0"/>
          <w:sz w:val="28"/>
          <w:szCs w:val="28"/>
          <w:lang w:eastAsia="pl-PL"/>
          <w14:ligatures w14:val="none"/>
        </w:rPr>
      </w:pPr>
      <w:r w:rsidRPr="00F0553F">
        <w:rPr>
          <w:rFonts w:ascii="Cambria" w:eastAsia="SimSun" w:hAnsi="Cambria" w:cs="Times New Roman"/>
          <w:b/>
          <w:bCs/>
          <w:kern w:val="0"/>
          <w:sz w:val="28"/>
          <w:szCs w:val="28"/>
          <w:lang w:eastAsia="ar-SA"/>
          <w14:ligatures w14:val="none"/>
        </w:rPr>
        <w:t>„</w:t>
      </w:r>
      <w:r w:rsidR="00933595">
        <w:rPr>
          <w:rFonts w:ascii="Cambria" w:eastAsia="Times New Roman" w:hAnsi="Cambria" w:cs="Arial"/>
          <w:b/>
          <w:bCs/>
          <w:kern w:val="22"/>
          <w:sz w:val="28"/>
          <w:szCs w:val="28"/>
          <w:lang w:eastAsia="pl-PL"/>
          <w14:ligatures w14:val="none"/>
        </w:rPr>
        <w:t>Z</w:t>
      </w:r>
      <w:r w:rsidR="00933595" w:rsidRPr="00933595">
        <w:rPr>
          <w:rFonts w:ascii="Cambria" w:eastAsia="Times New Roman" w:hAnsi="Cambria" w:cs="Arial"/>
          <w:b/>
          <w:bCs/>
          <w:kern w:val="22"/>
          <w:sz w:val="28"/>
          <w:szCs w:val="28"/>
          <w:lang w:eastAsia="pl-PL"/>
          <w14:ligatures w14:val="none"/>
        </w:rPr>
        <w:t>akup i dostawa ekogroszku na potrzeby Gminy Skomlin w sezonie grzewczym 202</w:t>
      </w:r>
      <w:r w:rsidR="00933595">
        <w:rPr>
          <w:rFonts w:ascii="Cambria" w:eastAsia="Times New Roman" w:hAnsi="Cambria" w:cs="Arial"/>
          <w:b/>
          <w:bCs/>
          <w:kern w:val="22"/>
          <w:sz w:val="28"/>
          <w:szCs w:val="28"/>
          <w:lang w:eastAsia="pl-PL"/>
          <w14:ligatures w14:val="none"/>
        </w:rPr>
        <w:t>3</w:t>
      </w:r>
      <w:r w:rsidR="00933595" w:rsidRPr="00933595">
        <w:rPr>
          <w:rFonts w:ascii="Cambria" w:eastAsia="Times New Roman" w:hAnsi="Cambria" w:cs="Arial"/>
          <w:b/>
          <w:bCs/>
          <w:kern w:val="22"/>
          <w:sz w:val="28"/>
          <w:szCs w:val="28"/>
          <w:lang w:eastAsia="pl-PL"/>
          <w14:ligatures w14:val="none"/>
        </w:rPr>
        <w:t>/202</w:t>
      </w:r>
      <w:r w:rsidR="00933595">
        <w:rPr>
          <w:rFonts w:ascii="Cambria" w:eastAsia="Times New Roman" w:hAnsi="Cambria" w:cs="Arial"/>
          <w:b/>
          <w:bCs/>
          <w:kern w:val="22"/>
          <w:sz w:val="28"/>
          <w:szCs w:val="28"/>
          <w:lang w:eastAsia="pl-PL"/>
          <w14:ligatures w14:val="none"/>
        </w:rPr>
        <w:t>4</w:t>
      </w:r>
      <w:r w:rsidRPr="00F0553F">
        <w:rPr>
          <w:rFonts w:ascii="Cambria" w:eastAsia="SimSun" w:hAnsi="Cambria" w:cs="Times New Roman"/>
          <w:b/>
          <w:bCs/>
          <w:i/>
          <w:iCs/>
          <w:kern w:val="0"/>
          <w:sz w:val="28"/>
          <w:szCs w:val="28"/>
          <w:lang w:eastAsia="ar-SA"/>
          <w14:ligatures w14:val="none"/>
        </w:rPr>
        <w:t>”</w:t>
      </w:r>
    </w:p>
    <w:p w14:paraId="47AC62D9" w14:textId="77777777" w:rsidR="00F0553F" w:rsidRPr="004423AA" w:rsidRDefault="00F0553F" w:rsidP="00F0553F">
      <w:pPr>
        <w:tabs>
          <w:tab w:val="left" w:pos="567"/>
        </w:tabs>
        <w:spacing w:after="0" w:line="276" w:lineRule="auto"/>
        <w:contextualSpacing/>
        <w:jc w:val="center"/>
        <w:rPr>
          <w:rFonts w:ascii="Cambria" w:eastAsia="Times New Roman" w:hAnsi="Cambria" w:cs="Times New Roman"/>
          <w:b/>
          <w:kern w:val="0"/>
          <w:sz w:val="24"/>
          <w:szCs w:val="24"/>
          <w:lang w:eastAsia="pl-PL"/>
          <w14:ligatures w14:val="none"/>
        </w:rPr>
      </w:pPr>
    </w:p>
    <w:p w14:paraId="3B590662" w14:textId="3BF1C8E7" w:rsidR="00F0553F" w:rsidRPr="004423AA" w:rsidRDefault="00F0553F" w:rsidP="00F0553F">
      <w:pPr>
        <w:tabs>
          <w:tab w:val="left" w:pos="567"/>
        </w:tabs>
        <w:spacing w:after="0" w:line="276" w:lineRule="auto"/>
        <w:contextualSpacing/>
        <w:jc w:val="center"/>
        <w:rPr>
          <w:rFonts w:ascii="Cambria" w:eastAsia="Times New Roman" w:hAnsi="Cambria" w:cs="Times New Roman"/>
          <w:b/>
          <w:bCs/>
          <w:kern w:val="0"/>
          <w:sz w:val="24"/>
          <w:szCs w:val="24"/>
          <w:lang w:eastAsia="pl-PL"/>
          <w14:ligatures w14:val="none"/>
        </w:rPr>
      </w:pPr>
      <w:r w:rsidRPr="004423AA">
        <w:rPr>
          <w:rFonts w:ascii="Cambria" w:eastAsia="Times New Roman" w:hAnsi="Cambria" w:cs="Times New Roman"/>
          <w:bCs/>
          <w:kern w:val="0"/>
          <w:sz w:val="24"/>
          <w:szCs w:val="24"/>
          <w:lang w:eastAsia="pl-PL"/>
          <w14:ligatures w14:val="none"/>
        </w:rPr>
        <w:t>(</w:t>
      </w:r>
      <w:r w:rsidR="001C67F6">
        <w:rPr>
          <w:rFonts w:ascii="Cambria" w:eastAsia="Times New Roman" w:hAnsi="Cambria" w:cs="Times New Roman"/>
          <w:bCs/>
          <w:kern w:val="0"/>
          <w:sz w:val="24"/>
          <w:szCs w:val="24"/>
          <w:lang w:eastAsia="pl-PL"/>
          <w14:ligatures w14:val="none"/>
        </w:rPr>
        <w:t>z</w:t>
      </w:r>
      <w:r w:rsidRPr="004423AA">
        <w:rPr>
          <w:rFonts w:ascii="Cambria" w:eastAsia="Times New Roman" w:hAnsi="Cambria" w:cs="Times New Roman"/>
          <w:bCs/>
          <w:kern w:val="0"/>
          <w:sz w:val="24"/>
          <w:szCs w:val="24"/>
          <w:lang w:eastAsia="pl-PL"/>
          <w14:ligatures w14:val="none"/>
        </w:rPr>
        <w:t xml:space="preserve">nak sprawy: </w:t>
      </w:r>
      <w:r w:rsidRPr="004423AA">
        <w:rPr>
          <w:rFonts w:ascii="Cambria" w:eastAsia="Times New Roman" w:hAnsi="Cambria" w:cs="Times New Roman"/>
          <w:b/>
          <w:bCs/>
          <w:kern w:val="0"/>
          <w:sz w:val="24"/>
          <w:szCs w:val="24"/>
          <w:lang w:eastAsia="pl-PL"/>
          <w14:ligatures w14:val="none"/>
        </w:rPr>
        <w:t>ZP.271.0.</w:t>
      </w:r>
      <w:r w:rsidR="004423AA" w:rsidRPr="004423AA">
        <w:rPr>
          <w:rFonts w:ascii="Cambria" w:eastAsia="Times New Roman" w:hAnsi="Cambria" w:cs="Times New Roman"/>
          <w:b/>
          <w:bCs/>
          <w:kern w:val="0"/>
          <w:sz w:val="24"/>
          <w:szCs w:val="24"/>
          <w:lang w:eastAsia="pl-PL"/>
          <w14:ligatures w14:val="none"/>
        </w:rPr>
        <w:t>4</w:t>
      </w:r>
      <w:r w:rsidRPr="004423AA">
        <w:rPr>
          <w:rFonts w:ascii="Cambria" w:eastAsia="Times New Roman" w:hAnsi="Cambria" w:cs="Times New Roman"/>
          <w:b/>
          <w:bCs/>
          <w:kern w:val="0"/>
          <w:sz w:val="24"/>
          <w:szCs w:val="24"/>
          <w:lang w:eastAsia="pl-PL"/>
          <w14:ligatures w14:val="none"/>
        </w:rPr>
        <w:t>.2023</w:t>
      </w:r>
      <w:r w:rsidRPr="004423AA">
        <w:rPr>
          <w:rFonts w:ascii="Cambria" w:eastAsia="Times New Roman" w:hAnsi="Cambria" w:cs="Times New Roman"/>
          <w:bCs/>
          <w:kern w:val="0"/>
          <w:sz w:val="24"/>
          <w:szCs w:val="24"/>
          <w:lang w:eastAsia="pl-PL"/>
          <w14:ligatures w14:val="none"/>
        </w:rPr>
        <w:t>)</w:t>
      </w:r>
    </w:p>
    <w:p w14:paraId="6156B87D" w14:textId="77777777" w:rsidR="00F0553F" w:rsidRPr="00F0553F" w:rsidRDefault="00F0553F" w:rsidP="00F0553F">
      <w:pPr>
        <w:tabs>
          <w:tab w:val="left" w:pos="567"/>
        </w:tabs>
        <w:spacing w:after="0" w:line="276" w:lineRule="auto"/>
        <w:contextualSpacing/>
        <w:jc w:val="center"/>
        <w:rPr>
          <w:rFonts w:ascii="Cambria" w:eastAsia="Times New Roman" w:hAnsi="Cambria" w:cs="Times New Roman"/>
          <w:b/>
          <w:kern w:val="0"/>
          <w:sz w:val="24"/>
          <w:szCs w:val="24"/>
          <w:lang w:eastAsia="pl-PL"/>
          <w14:ligatures w14:val="none"/>
        </w:rPr>
      </w:pPr>
    </w:p>
    <w:p w14:paraId="56F079E9" w14:textId="77777777" w:rsidR="00F0553F" w:rsidRPr="00F0553F" w:rsidRDefault="00F0553F" w:rsidP="00F0553F">
      <w:pPr>
        <w:tabs>
          <w:tab w:val="left" w:pos="567"/>
        </w:tabs>
        <w:spacing w:after="0" w:line="276" w:lineRule="auto"/>
        <w:contextualSpacing/>
        <w:jc w:val="center"/>
        <w:rPr>
          <w:rFonts w:ascii="Cambria" w:eastAsia="Times New Roman" w:hAnsi="Cambria" w:cs="Times New Roman"/>
          <w:b/>
          <w:iCs/>
          <w:kern w:val="0"/>
          <w:sz w:val="20"/>
          <w:szCs w:val="20"/>
          <w:lang w:eastAsia="pl-PL"/>
          <w14:ligatures w14:val="none"/>
        </w:rPr>
      </w:pPr>
    </w:p>
    <w:p w14:paraId="6281CC10" w14:textId="77777777" w:rsidR="00F0553F" w:rsidRPr="00F0553F" w:rsidRDefault="00F0553F" w:rsidP="00F0553F">
      <w:pPr>
        <w:tabs>
          <w:tab w:val="left" w:pos="567"/>
        </w:tabs>
        <w:spacing w:after="0" w:line="276" w:lineRule="auto"/>
        <w:contextualSpacing/>
        <w:jc w:val="center"/>
        <w:rPr>
          <w:rFonts w:ascii="Cambria" w:eastAsia="Times New Roman" w:hAnsi="Cambria" w:cs="Times New Roman"/>
          <w:b/>
          <w:iCs/>
          <w:kern w:val="0"/>
          <w:sz w:val="20"/>
          <w:szCs w:val="20"/>
          <w:lang w:eastAsia="pl-PL"/>
          <w14:ligatures w14:val="none"/>
        </w:rPr>
      </w:pPr>
    </w:p>
    <w:p w14:paraId="287E7BA6" w14:textId="77777777" w:rsidR="00F0553F" w:rsidRPr="00F0553F" w:rsidRDefault="00F0553F" w:rsidP="00F0553F">
      <w:pPr>
        <w:tabs>
          <w:tab w:val="left" w:pos="567"/>
        </w:tabs>
        <w:spacing w:after="0" w:line="276" w:lineRule="auto"/>
        <w:contextualSpacing/>
        <w:jc w:val="center"/>
        <w:rPr>
          <w:rFonts w:ascii="Cambria" w:eastAsia="Times New Roman" w:hAnsi="Cambria" w:cs="Times New Roman"/>
          <w:b/>
          <w:iCs/>
          <w:kern w:val="0"/>
          <w:sz w:val="20"/>
          <w:szCs w:val="20"/>
          <w:lang w:eastAsia="pl-PL"/>
          <w14:ligatures w14:val="none"/>
        </w:rPr>
      </w:pPr>
    </w:p>
    <w:p w14:paraId="175A501F" w14:textId="77777777" w:rsidR="00F0553F" w:rsidRPr="00F0553F" w:rsidRDefault="00F0553F" w:rsidP="00F0553F">
      <w:pPr>
        <w:spacing w:after="0" w:line="240" w:lineRule="auto"/>
        <w:jc w:val="center"/>
        <w:rPr>
          <w:rFonts w:ascii="Cambria" w:eastAsia="Times New Roman" w:hAnsi="Cambria" w:cs="Times New Roman"/>
          <w:b/>
          <w:kern w:val="0"/>
          <w:sz w:val="24"/>
          <w:szCs w:val="24"/>
          <w:lang w:eastAsia="pl-PL"/>
          <w14:ligatures w14:val="none"/>
        </w:rPr>
      </w:pPr>
      <w:r w:rsidRPr="00F0553F">
        <w:rPr>
          <w:rFonts w:ascii="Cambria" w:eastAsia="Times New Roman" w:hAnsi="Cambria" w:cs="Times New Roman"/>
          <w:b/>
          <w:kern w:val="0"/>
          <w:sz w:val="24"/>
          <w:szCs w:val="24"/>
          <w:lang w:eastAsia="pl-PL"/>
          <w14:ligatures w14:val="none"/>
        </w:rPr>
        <w:t>ZATWIERDZAM</w:t>
      </w:r>
    </w:p>
    <w:p w14:paraId="7EC06D4E" w14:textId="77777777" w:rsidR="00F0553F" w:rsidRPr="00F0553F" w:rsidRDefault="00F0553F" w:rsidP="00F0553F">
      <w:pPr>
        <w:spacing w:after="0" w:line="240" w:lineRule="auto"/>
        <w:jc w:val="center"/>
        <w:rPr>
          <w:rFonts w:ascii="Cambria" w:eastAsia="Times New Roman" w:hAnsi="Cambria" w:cs="Times New Roman"/>
          <w:b/>
          <w:kern w:val="0"/>
          <w:sz w:val="24"/>
          <w:szCs w:val="24"/>
          <w:lang w:eastAsia="pl-PL"/>
          <w14:ligatures w14:val="none"/>
        </w:rPr>
      </w:pPr>
    </w:p>
    <w:p w14:paraId="05048DAD" w14:textId="77777777" w:rsidR="00F0553F" w:rsidRPr="00F0553F" w:rsidRDefault="00F0553F" w:rsidP="00B17D19">
      <w:pPr>
        <w:spacing w:after="0" w:line="240" w:lineRule="auto"/>
        <w:rPr>
          <w:rFonts w:ascii="Cambria" w:eastAsia="Calibri" w:hAnsi="Cambria" w:cs="Times New Roman"/>
          <w:b/>
          <w:kern w:val="3"/>
          <w:sz w:val="20"/>
          <w:szCs w:val="20"/>
          <w:lang w:eastAsia="pl-PL"/>
          <w14:ligatures w14:val="none"/>
        </w:rPr>
      </w:pPr>
    </w:p>
    <w:p w14:paraId="36479766" w14:textId="77777777" w:rsidR="00F0553F" w:rsidRPr="00F0553F" w:rsidRDefault="00F0553F" w:rsidP="00B17D19">
      <w:pPr>
        <w:widowControl w:val="0"/>
        <w:suppressAutoHyphens/>
        <w:autoSpaceDN w:val="0"/>
        <w:spacing w:after="0" w:line="240" w:lineRule="auto"/>
        <w:rPr>
          <w:rFonts w:ascii="Cambria" w:eastAsia="Times New Roman" w:hAnsi="Cambria" w:cs="Cambria"/>
          <w:color w:val="000000"/>
          <w:kern w:val="3"/>
          <w:sz w:val="24"/>
          <w:szCs w:val="24"/>
          <w:lang w:eastAsia="zh-CN" w:bidi="en-US"/>
          <w14:ligatures w14:val="none"/>
        </w:rPr>
      </w:pPr>
    </w:p>
    <w:p w14:paraId="4140EBAB" w14:textId="77777777" w:rsidR="00B17D19" w:rsidRPr="00B17D19" w:rsidRDefault="00B17D19" w:rsidP="00B17D19">
      <w:pPr>
        <w:spacing w:after="0" w:line="240" w:lineRule="auto"/>
        <w:jc w:val="center"/>
        <w:rPr>
          <w:rFonts w:ascii="Cambria" w:eastAsia="Times New Roman" w:hAnsi="Cambria" w:cs="Cambria"/>
          <w:b/>
          <w:bCs/>
          <w:color w:val="000000"/>
          <w:kern w:val="3"/>
          <w:sz w:val="24"/>
          <w:szCs w:val="24"/>
          <w:lang w:eastAsia="zh-CN" w:bidi="en-US"/>
          <w14:ligatures w14:val="none"/>
        </w:rPr>
      </w:pPr>
    </w:p>
    <w:p w14:paraId="729DCB65" w14:textId="77777777" w:rsidR="00B17D19" w:rsidRDefault="00B17D19" w:rsidP="00B17D19">
      <w:pPr>
        <w:spacing w:after="0" w:line="240" w:lineRule="auto"/>
        <w:jc w:val="center"/>
        <w:rPr>
          <w:rFonts w:ascii="Cambria" w:eastAsia="Times New Roman" w:hAnsi="Cambria" w:cs="Cambria"/>
          <w:b/>
          <w:bCs/>
          <w:color w:val="000000"/>
          <w:kern w:val="3"/>
          <w:sz w:val="24"/>
          <w:szCs w:val="24"/>
          <w:lang w:eastAsia="zh-CN" w:bidi="en-US"/>
          <w14:ligatures w14:val="none"/>
        </w:rPr>
      </w:pPr>
      <w:r w:rsidRPr="00B17D19">
        <w:rPr>
          <w:rFonts w:ascii="Cambria" w:eastAsia="Times New Roman" w:hAnsi="Cambria" w:cs="Cambria"/>
          <w:b/>
          <w:bCs/>
          <w:color w:val="000000"/>
          <w:kern w:val="3"/>
          <w:sz w:val="24"/>
          <w:szCs w:val="24"/>
          <w:lang w:eastAsia="zh-CN" w:bidi="en-US"/>
          <w14:ligatures w14:val="none"/>
        </w:rPr>
        <w:t>Wójt Gminy Skomlin – Grzegorz Maras</w:t>
      </w:r>
    </w:p>
    <w:p w14:paraId="7AD5028A" w14:textId="77777777" w:rsidR="00B17D19" w:rsidRPr="00B17D19" w:rsidRDefault="00B17D19" w:rsidP="00B17D19">
      <w:pPr>
        <w:spacing w:after="0" w:line="240" w:lineRule="auto"/>
        <w:jc w:val="center"/>
        <w:rPr>
          <w:rFonts w:ascii="Cambria" w:eastAsia="Times New Roman" w:hAnsi="Cambria" w:cs="Cambria"/>
          <w:b/>
          <w:bCs/>
          <w:color w:val="000000"/>
          <w:kern w:val="3"/>
          <w:sz w:val="24"/>
          <w:szCs w:val="24"/>
          <w:lang w:eastAsia="zh-CN" w:bidi="en-US"/>
          <w14:ligatures w14:val="none"/>
        </w:rPr>
      </w:pPr>
    </w:p>
    <w:p w14:paraId="2A90DE73" w14:textId="7AFE360C" w:rsidR="00B17D19" w:rsidRPr="00B17D19" w:rsidRDefault="0015180C" w:rsidP="00B17D19">
      <w:pPr>
        <w:spacing w:after="0" w:line="240" w:lineRule="auto"/>
        <w:jc w:val="center"/>
        <w:rPr>
          <w:rFonts w:ascii="Cambria" w:eastAsia="Times New Roman" w:hAnsi="Cambria" w:cs="Cambria"/>
          <w:color w:val="000000"/>
          <w:kern w:val="3"/>
          <w:sz w:val="24"/>
          <w:szCs w:val="24"/>
          <w:lang w:eastAsia="zh-CN" w:bidi="en-US"/>
          <w14:ligatures w14:val="none"/>
        </w:rPr>
      </w:pPr>
      <w:r>
        <w:rPr>
          <w:rFonts w:ascii="Cambria" w:eastAsia="Times New Roman" w:hAnsi="Cambria" w:cs="Cambria"/>
          <w:color w:val="000000"/>
          <w:kern w:val="3"/>
          <w:sz w:val="24"/>
          <w:szCs w:val="24"/>
          <w:lang w:eastAsia="zh-CN" w:bidi="en-US"/>
          <w14:ligatures w14:val="none"/>
        </w:rPr>
        <w:t>(-)</w:t>
      </w:r>
    </w:p>
    <w:p w14:paraId="12B2A5E4" w14:textId="77777777" w:rsidR="00B17D19" w:rsidRPr="00B17D19" w:rsidRDefault="00B17D19" w:rsidP="00B17D19">
      <w:pPr>
        <w:spacing w:after="0" w:line="240" w:lineRule="auto"/>
        <w:jc w:val="center"/>
        <w:rPr>
          <w:rFonts w:ascii="Cambria" w:eastAsia="Times New Roman" w:hAnsi="Cambria" w:cs="Cambria"/>
          <w:color w:val="000000"/>
          <w:kern w:val="3"/>
          <w:sz w:val="24"/>
          <w:szCs w:val="24"/>
          <w:lang w:eastAsia="zh-CN" w:bidi="en-US"/>
          <w14:ligatures w14:val="none"/>
        </w:rPr>
      </w:pPr>
      <w:r w:rsidRPr="00B17D19">
        <w:rPr>
          <w:rFonts w:ascii="Cambria" w:eastAsia="Times New Roman" w:hAnsi="Cambria" w:cs="Cambria"/>
          <w:color w:val="000000"/>
          <w:kern w:val="3"/>
          <w:sz w:val="24"/>
          <w:szCs w:val="24"/>
          <w:lang w:eastAsia="zh-CN" w:bidi="en-US"/>
          <w14:ligatures w14:val="none"/>
        </w:rPr>
        <w:t>……………………………….………….………..</w:t>
      </w:r>
    </w:p>
    <w:p w14:paraId="37D680ED" w14:textId="6A92D393" w:rsidR="00F0553F" w:rsidRPr="00F0553F" w:rsidRDefault="00B17D19" w:rsidP="00B17D19">
      <w:pPr>
        <w:spacing w:after="0" w:line="240" w:lineRule="auto"/>
        <w:jc w:val="center"/>
        <w:rPr>
          <w:rFonts w:ascii="Cambria" w:eastAsia="Times New Roman" w:hAnsi="Cambria" w:cs="Times New Roman"/>
          <w:kern w:val="0"/>
          <w:sz w:val="24"/>
          <w:szCs w:val="24"/>
          <w:lang w:eastAsia="pl-PL"/>
          <w14:ligatures w14:val="none"/>
        </w:rPr>
      </w:pPr>
      <w:r w:rsidRPr="00B17D19">
        <w:rPr>
          <w:rFonts w:ascii="Cambria" w:eastAsia="Times New Roman" w:hAnsi="Cambria" w:cs="Cambria"/>
          <w:color w:val="000000"/>
          <w:kern w:val="3"/>
          <w:sz w:val="24"/>
          <w:szCs w:val="24"/>
          <w:lang w:eastAsia="zh-CN" w:bidi="en-US"/>
          <w14:ligatures w14:val="none"/>
        </w:rPr>
        <w:t>(podpis Kierownika Zamawiającego)</w:t>
      </w:r>
    </w:p>
    <w:p w14:paraId="3B1CD279" w14:textId="77777777" w:rsidR="00F0553F" w:rsidRPr="00F0553F" w:rsidRDefault="00F0553F" w:rsidP="00F0553F">
      <w:pPr>
        <w:spacing w:after="0" w:line="240" w:lineRule="auto"/>
        <w:jc w:val="center"/>
        <w:rPr>
          <w:rFonts w:ascii="Cambria" w:eastAsia="Times New Roman" w:hAnsi="Cambria" w:cs="Times New Roman"/>
          <w:kern w:val="0"/>
          <w:sz w:val="24"/>
          <w:szCs w:val="24"/>
          <w:lang w:eastAsia="pl-PL"/>
          <w14:ligatures w14:val="none"/>
        </w:rPr>
      </w:pPr>
    </w:p>
    <w:p w14:paraId="5BC345A5" w14:textId="77777777" w:rsidR="00F0553F" w:rsidRPr="00F0553F" w:rsidRDefault="00F0553F" w:rsidP="00F0553F">
      <w:pPr>
        <w:spacing w:after="0" w:line="240" w:lineRule="auto"/>
        <w:jc w:val="center"/>
        <w:rPr>
          <w:rFonts w:ascii="Cambria" w:eastAsia="Times New Roman" w:hAnsi="Cambria" w:cs="Times New Roman"/>
          <w:kern w:val="0"/>
          <w:sz w:val="24"/>
          <w:szCs w:val="24"/>
          <w:lang w:eastAsia="pl-PL"/>
          <w14:ligatures w14:val="none"/>
        </w:rPr>
      </w:pPr>
    </w:p>
    <w:p w14:paraId="6D53B50A" w14:textId="77777777" w:rsidR="00F0553F" w:rsidRDefault="00F0553F" w:rsidP="00F0553F">
      <w:pPr>
        <w:spacing w:after="0" w:line="240" w:lineRule="auto"/>
        <w:jc w:val="center"/>
        <w:rPr>
          <w:rFonts w:ascii="Cambria" w:eastAsia="Times New Roman" w:hAnsi="Cambria" w:cs="Times New Roman"/>
          <w:kern w:val="0"/>
          <w:sz w:val="24"/>
          <w:szCs w:val="24"/>
          <w:lang w:eastAsia="pl-PL"/>
          <w14:ligatures w14:val="none"/>
        </w:rPr>
      </w:pPr>
    </w:p>
    <w:p w14:paraId="4A74550B" w14:textId="77777777" w:rsidR="00B17D19" w:rsidRDefault="00B17D19" w:rsidP="00F0553F">
      <w:pPr>
        <w:spacing w:after="0" w:line="240" w:lineRule="auto"/>
        <w:jc w:val="center"/>
        <w:rPr>
          <w:rFonts w:ascii="Cambria" w:eastAsia="Times New Roman" w:hAnsi="Cambria" w:cs="Times New Roman"/>
          <w:kern w:val="0"/>
          <w:sz w:val="24"/>
          <w:szCs w:val="24"/>
          <w:lang w:eastAsia="pl-PL"/>
          <w14:ligatures w14:val="none"/>
        </w:rPr>
      </w:pPr>
    </w:p>
    <w:p w14:paraId="58AACBB1" w14:textId="77777777" w:rsidR="00B17D19" w:rsidRPr="00F0553F" w:rsidRDefault="00B17D19" w:rsidP="00F0553F">
      <w:pPr>
        <w:spacing w:after="0" w:line="240" w:lineRule="auto"/>
        <w:jc w:val="center"/>
        <w:rPr>
          <w:rFonts w:ascii="Cambria" w:eastAsia="Times New Roman" w:hAnsi="Cambria" w:cs="Times New Roman"/>
          <w:kern w:val="0"/>
          <w:sz w:val="24"/>
          <w:szCs w:val="24"/>
          <w:lang w:eastAsia="pl-PL"/>
          <w14:ligatures w14:val="none"/>
        </w:rPr>
      </w:pPr>
    </w:p>
    <w:p w14:paraId="3F552244" w14:textId="77777777" w:rsidR="00F0553F" w:rsidRPr="00F0553F" w:rsidRDefault="00F0553F" w:rsidP="00F0553F">
      <w:pPr>
        <w:spacing w:after="0" w:line="240" w:lineRule="auto"/>
        <w:jc w:val="center"/>
        <w:rPr>
          <w:rFonts w:ascii="Cambria" w:eastAsia="Times New Roman" w:hAnsi="Cambria" w:cs="Times New Roman"/>
          <w:kern w:val="0"/>
          <w:sz w:val="24"/>
          <w:szCs w:val="24"/>
          <w:lang w:eastAsia="pl-PL"/>
          <w14:ligatures w14:val="none"/>
        </w:rPr>
      </w:pPr>
    </w:p>
    <w:p w14:paraId="40105841" w14:textId="77777777" w:rsidR="00F0553F" w:rsidRPr="00F0553F" w:rsidRDefault="00F0553F" w:rsidP="00F0553F">
      <w:pPr>
        <w:spacing w:after="0" w:line="240" w:lineRule="auto"/>
        <w:jc w:val="center"/>
        <w:rPr>
          <w:rFonts w:ascii="Cambria" w:eastAsia="Times New Roman" w:hAnsi="Cambria" w:cs="Times New Roman"/>
          <w:kern w:val="0"/>
          <w:sz w:val="24"/>
          <w:szCs w:val="24"/>
          <w:lang w:eastAsia="pl-PL"/>
          <w14:ligatures w14:val="none"/>
        </w:rPr>
      </w:pPr>
    </w:p>
    <w:p w14:paraId="11027B35" w14:textId="2E0F4E85" w:rsidR="00181120" w:rsidRDefault="00F0553F" w:rsidP="00181120">
      <w:pPr>
        <w:spacing w:after="0" w:line="240" w:lineRule="auto"/>
        <w:jc w:val="center"/>
        <w:rPr>
          <w:rFonts w:ascii="Cambria" w:eastAsia="Times New Roman" w:hAnsi="Cambria" w:cs="Times New Roman"/>
          <w:kern w:val="0"/>
          <w:sz w:val="24"/>
          <w:szCs w:val="24"/>
          <w:lang w:eastAsia="pl-PL"/>
          <w14:ligatures w14:val="none"/>
        </w:rPr>
      </w:pPr>
      <w:r w:rsidRPr="00F0553F">
        <w:rPr>
          <w:rFonts w:ascii="Cambria" w:eastAsia="Times New Roman" w:hAnsi="Cambria" w:cs="Times New Roman"/>
          <w:kern w:val="0"/>
          <w:sz w:val="24"/>
          <w:szCs w:val="24"/>
          <w:lang w:eastAsia="pl-PL"/>
          <w14:ligatures w14:val="none"/>
        </w:rPr>
        <w:t xml:space="preserve">Skomlin, dnia </w:t>
      </w:r>
      <w:r w:rsidR="0025648B">
        <w:rPr>
          <w:rFonts w:ascii="Cambria" w:eastAsia="Times New Roman" w:hAnsi="Cambria" w:cs="Times New Roman"/>
          <w:kern w:val="0"/>
          <w:sz w:val="24"/>
          <w:szCs w:val="24"/>
          <w:lang w:eastAsia="pl-PL"/>
          <w14:ligatures w14:val="none"/>
        </w:rPr>
        <w:t>1</w:t>
      </w:r>
      <w:r w:rsidR="00576A58">
        <w:rPr>
          <w:rFonts w:ascii="Cambria" w:eastAsia="Times New Roman" w:hAnsi="Cambria" w:cs="Times New Roman"/>
          <w:kern w:val="0"/>
          <w:sz w:val="24"/>
          <w:szCs w:val="24"/>
          <w:lang w:eastAsia="pl-PL"/>
          <w14:ligatures w14:val="none"/>
        </w:rPr>
        <w:t>3</w:t>
      </w:r>
      <w:r w:rsidRPr="00F0553F">
        <w:rPr>
          <w:rFonts w:ascii="Cambria" w:eastAsia="Times New Roman" w:hAnsi="Cambria" w:cs="Times New Roman"/>
          <w:kern w:val="0"/>
          <w:sz w:val="24"/>
          <w:szCs w:val="24"/>
          <w:lang w:eastAsia="pl-PL"/>
          <w14:ligatures w14:val="none"/>
        </w:rPr>
        <w:t>.</w:t>
      </w:r>
      <w:r w:rsidR="00492A21">
        <w:rPr>
          <w:rFonts w:ascii="Cambria" w:eastAsia="Times New Roman" w:hAnsi="Cambria" w:cs="Times New Roman"/>
          <w:kern w:val="0"/>
          <w:sz w:val="24"/>
          <w:szCs w:val="24"/>
          <w:lang w:eastAsia="pl-PL"/>
          <w14:ligatures w14:val="none"/>
        </w:rPr>
        <w:t>10</w:t>
      </w:r>
      <w:r w:rsidRPr="00F0553F">
        <w:rPr>
          <w:rFonts w:ascii="Cambria" w:eastAsia="Times New Roman" w:hAnsi="Cambria" w:cs="Times New Roman"/>
          <w:kern w:val="0"/>
          <w:sz w:val="24"/>
          <w:szCs w:val="24"/>
          <w:lang w:eastAsia="pl-PL"/>
          <w14:ligatures w14:val="none"/>
        </w:rPr>
        <w:t>.2023 r.</w:t>
      </w:r>
    </w:p>
    <w:p w14:paraId="535F5A4C" w14:textId="77777777" w:rsidR="00181120" w:rsidRDefault="00181120" w:rsidP="00237F9B">
      <w:pPr>
        <w:spacing w:after="0" w:line="240" w:lineRule="auto"/>
        <w:rPr>
          <w:rFonts w:ascii="Cambria" w:eastAsia="Times New Roman" w:hAnsi="Cambria" w:cs="Times New Roman"/>
          <w:kern w:val="0"/>
          <w:sz w:val="24"/>
          <w:szCs w:val="24"/>
          <w:lang w:eastAsia="pl-PL"/>
          <w14:ligatures w14:val="none"/>
        </w:rPr>
      </w:pPr>
    </w:p>
    <w:tbl>
      <w:tblPr>
        <w:tblW w:w="0" w:type="auto"/>
        <w:jc w:val="center"/>
        <w:tblBorders>
          <w:bottom w:val="single" w:sz="4" w:space="0" w:color="auto"/>
        </w:tblBorders>
        <w:tblLook w:val="00A0" w:firstRow="1" w:lastRow="0" w:firstColumn="1" w:lastColumn="0" w:noHBand="0" w:noVBand="0"/>
      </w:tblPr>
      <w:tblGrid>
        <w:gridCol w:w="9060"/>
      </w:tblGrid>
      <w:tr w:rsidR="001D43A9" w:rsidRPr="001D0885" w14:paraId="2FB784BD" w14:textId="77777777" w:rsidTr="00A0328F">
        <w:trPr>
          <w:jc w:val="center"/>
        </w:trPr>
        <w:tc>
          <w:tcPr>
            <w:tcW w:w="9060" w:type="dxa"/>
            <w:tcBorders>
              <w:bottom w:val="single" w:sz="4" w:space="0" w:color="auto"/>
            </w:tcBorders>
            <w:shd w:val="clear" w:color="auto" w:fill="D9D9D9"/>
          </w:tcPr>
          <w:p w14:paraId="0E3B59A2" w14:textId="77777777" w:rsidR="001D43A9" w:rsidRPr="00180906" w:rsidRDefault="001D43A9" w:rsidP="001D43A9">
            <w:pPr>
              <w:spacing w:after="0" w:line="240" w:lineRule="auto"/>
              <w:jc w:val="center"/>
              <w:rPr>
                <w:rFonts w:ascii="Calibri Light" w:eastAsia="Times New Roman" w:hAnsi="Calibri Light" w:cs="Calibri Light"/>
                <w:b/>
                <w:bCs/>
                <w:kern w:val="0"/>
                <w:sz w:val="24"/>
                <w:szCs w:val="24"/>
                <w:highlight w:val="lightGray"/>
                <w:lang w:eastAsia="pl-PL"/>
                <w14:ligatures w14:val="none"/>
              </w:rPr>
            </w:pPr>
            <w:r w:rsidRPr="00180906">
              <w:rPr>
                <w:rFonts w:ascii="Calibri Light" w:eastAsia="Times New Roman" w:hAnsi="Calibri Light" w:cs="Calibri Light"/>
                <w:b/>
                <w:bCs/>
                <w:kern w:val="0"/>
                <w:sz w:val="24"/>
                <w:szCs w:val="24"/>
                <w:highlight w:val="lightGray"/>
                <w:lang w:eastAsia="pl-PL"/>
                <w14:ligatures w14:val="none"/>
              </w:rPr>
              <w:lastRenderedPageBreak/>
              <w:t>Rozdział 1</w:t>
            </w:r>
          </w:p>
          <w:p w14:paraId="1F663978" w14:textId="5C05B7C0" w:rsidR="001D43A9" w:rsidRPr="001D43A9" w:rsidRDefault="001D43A9" w:rsidP="001D43A9">
            <w:pPr>
              <w:spacing w:after="0" w:line="240" w:lineRule="auto"/>
              <w:jc w:val="center"/>
              <w:rPr>
                <w:rFonts w:ascii="Calibri Light" w:eastAsia="Times New Roman" w:hAnsi="Calibri Light" w:cs="Calibri Light"/>
                <w:b/>
                <w:bCs/>
                <w:kern w:val="0"/>
                <w:sz w:val="24"/>
                <w:szCs w:val="24"/>
                <w:lang w:eastAsia="pl-PL"/>
                <w14:ligatures w14:val="none"/>
              </w:rPr>
            </w:pPr>
            <w:r w:rsidRPr="00180906">
              <w:rPr>
                <w:rFonts w:ascii="Calibri Light" w:eastAsia="Times New Roman" w:hAnsi="Calibri Light" w:cs="Calibri Light"/>
                <w:b/>
                <w:bCs/>
                <w:kern w:val="0"/>
                <w:sz w:val="24"/>
                <w:szCs w:val="24"/>
                <w:highlight w:val="lightGray"/>
                <w:lang w:eastAsia="pl-PL"/>
                <w14:ligatures w14:val="none"/>
              </w:rPr>
              <w:t>POSTANOWIENIA OGÓLNE</w:t>
            </w:r>
          </w:p>
        </w:tc>
      </w:tr>
    </w:tbl>
    <w:p w14:paraId="2EBBCDDF" w14:textId="77777777" w:rsidR="001D43A9" w:rsidRDefault="001D43A9" w:rsidP="001D43A9">
      <w:pPr>
        <w:spacing w:after="0" w:line="240" w:lineRule="auto"/>
        <w:rPr>
          <w:rFonts w:ascii="Calibri Light" w:eastAsia="Times New Roman" w:hAnsi="Calibri Light" w:cs="Calibri Light"/>
          <w:b/>
          <w:bCs/>
          <w:kern w:val="0"/>
          <w:sz w:val="24"/>
          <w:szCs w:val="24"/>
          <w:highlight w:val="lightGray"/>
          <w:lang w:eastAsia="pl-PL"/>
          <w14:ligatures w14:val="none"/>
        </w:rPr>
      </w:pPr>
    </w:p>
    <w:p w14:paraId="3B01F0DF" w14:textId="386F493A" w:rsidR="00F0553F" w:rsidRPr="001D0885" w:rsidRDefault="00F0553F" w:rsidP="00AB4A73">
      <w:pPr>
        <w:pStyle w:val="Akapitzlist"/>
        <w:widowControl w:val="0"/>
        <w:numPr>
          <w:ilvl w:val="1"/>
          <w:numId w:val="44"/>
        </w:numPr>
        <w:tabs>
          <w:tab w:val="left" w:pos="0"/>
        </w:tabs>
        <w:spacing w:after="0" w:line="276" w:lineRule="auto"/>
        <w:outlineLvl w:val="3"/>
        <w:rPr>
          <w:rFonts w:ascii="Calibri Light" w:eastAsia="Times New Roman" w:hAnsi="Calibri Light" w:cs="Calibri Light"/>
          <w:b/>
          <w:bCs/>
          <w:sz w:val="24"/>
          <w:szCs w:val="24"/>
          <w:lang w:eastAsia="pl-PL"/>
        </w:rPr>
      </w:pPr>
      <w:r w:rsidRPr="001D0885">
        <w:rPr>
          <w:rFonts w:ascii="Calibri Light" w:eastAsia="Times New Roman" w:hAnsi="Calibri Light" w:cs="Calibri Light"/>
          <w:b/>
          <w:bCs/>
          <w:sz w:val="24"/>
          <w:szCs w:val="24"/>
          <w:lang w:eastAsia="pl-PL"/>
        </w:rPr>
        <w:t>Nazwa oraz adres Zamawiającego.</w:t>
      </w:r>
      <w:r w:rsidRPr="001D0885">
        <w:rPr>
          <w:rFonts w:ascii="Calibri Light" w:eastAsia="Times New Roman" w:hAnsi="Calibri Light" w:cs="Calibri Light"/>
          <w:b/>
          <w:bCs/>
          <w:sz w:val="24"/>
          <w:szCs w:val="24"/>
          <w:lang w:eastAsia="pl-PL"/>
        </w:rPr>
        <w:tab/>
      </w:r>
    </w:p>
    <w:p w14:paraId="54826078" w14:textId="77740DBB" w:rsidR="00F0553F" w:rsidRPr="00180906" w:rsidRDefault="00F0553F" w:rsidP="00F0553F">
      <w:pPr>
        <w:spacing w:after="0" w:line="276" w:lineRule="auto"/>
        <w:contextualSpacing/>
        <w:jc w:val="both"/>
        <w:rPr>
          <w:rFonts w:ascii="Calibri Light" w:eastAsia="SimSun" w:hAnsi="Calibri Light" w:cs="Calibri Light"/>
          <w:bCs/>
          <w:i/>
          <w:iCs/>
          <w:kern w:val="0"/>
          <w:sz w:val="24"/>
          <w:szCs w:val="24"/>
          <w:lang w:eastAsia="zh-CN"/>
          <w14:ligatures w14:val="none"/>
        </w:rPr>
      </w:pPr>
      <w:r w:rsidRPr="00180906">
        <w:rPr>
          <w:rFonts w:ascii="Calibri Light" w:eastAsia="SimSun" w:hAnsi="Calibri Light" w:cs="Calibri Light"/>
          <w:bCs/>
          <w:kern w:val="0"/>
          <w:sz w:val="24"/>
          <w:szCs w:val="24"/>
          <w:lang w:eastAsia="zh-CN"/>
          <w14:ligatures w14:val="none"/>
        </w:rPr>
        <w:t xml:space="preserve">Gmina Skomlin </w:t>
      </w:r>
      <w:r w:rsidRPr="00180906">
        <w:rPr>
          <w:rFonts w:ascii="Calibri Light" w:eastAsia="SimSun" w:hAnsi="Calibri Light" w:cs="Calibri Light"/>
          <w:bCs/>
          <w:color w:val="000000"/>
          <w:kern w:val="0"/>
          <w:sz w:val="24"/>
          <w:szCs w:val="24"/>
          <w:lang w:eastAsia="zh-CN"/>
          <w14:ligatures w14:val="none"/>
        </w:rPr>
        <w:t xml:space="preserve">zwana dalej </w:t>
      </w:r>
      <w:r w:rsidRPr="00180906">
        <w:rPr>
          <w:rFonts w:ascii="Calibri Light" w:eastAsia="SimSun" w:hAnsi="Calibri Light" w:cs="Calibri Light"/>
          <w:bCs/>
          <w:i/>
          <w:iCs/>
          <w:color w:val="000000"/>
          <w:kern w:val="0"/>
          <w:sz w:val="24"/>
          <w:szCs w:val="24"/>
          <w:lang w:eastAsia="zh-CN"/>
          <w14:ligatures w14:val="none"/>
        </w:rPr>
        <w:t>„Zamawiającym”</w:t>
      </w:r>
    </w:p>
    <w:p w14:paraId="28BBC40C" w14:textId="3A3FB47F" w:rsidR="00F0553F" w:rsidRPr="00180906" w:rsidRDefault="00F0553F" w:rsidP="00F0553F">
      <w:pPr>
        <w:spacing w:after="0" w:line="276" w:lineRule="auto"/>
        <w:contextualSpacing/>
        <w:jc w:val="both"/>
        <w:rPr>
          <w:rFonts w:ascii="Calibri Light" w:eastAsia="SimSun" w:hAnsi="Calibri Light" w:cs="Calibri Light"/>
          <w:bCs/>
          <w:kern w:val="0"/>
          <w:sz w:val="24"/>
          <w:szCs w:val="24"/>
          <w:lang w:eastAsia="zh-CN"/>
          <w14:ligatures w14:val="none"/>
        </w:rPr>
      </w:pPr>
      <w:r w:rsidRPr="00180906">
        <w:rPr>
          <w:rFonts w:ascii="Calibri Light" w:eastAsia="SimSun" w:hAnsi="Calibri Light" w:cs="Calibri Light"/>
          <w:bCs/>
          <w:kern w:val="0"/>
          <w:sz w:val="24"/>
          <w:szCs w:val="24"/>
          <w:lang w:eastAsia="zh-CN"/>
          <w14:ligatures w14:val="none"/>
        </w:rPr>
        <w:t>ul. Trojanowskiego 1, 98-346 Skomlin</w:t>
      </w:r>
    </w:p>
    <w:p w14:paraId="465CBBC7" w14:textId="77777777" w:rsidR="00F0553F" w:rsidRPr="00180906" w:rsidRDefault="00F0553F" w:rsidP="00F0553F">
      <w:pPr>
        <w:widowControl w:val="0"/>
        <w:spacing w:after="0" w:line="276" w:lineRule="auto"/>
        <w:jc w:val="both"/>
        <w:outlineLvl w:val="3"/>
        <w:rPr>
          <w:rFonts w:ascii="Calibri Light" w:eastAsia="Times New Roman" w:hAnsi="Calibri Light" w:cs="Calibri Light"/>
          <w:bCs/>
          <w:kern w:val="0"/>
          <w:sz w:val="24"/>
          <w:szCs w:val="24"/>
          <w:lang w:eastAsia="pl-PL"/>
          <w14:ligatures w14:val="none"/>
        </w:rPr>
      </w:pPr>
      <w:r w:rsidRPr="00180906">
        <w:rPr>
          <w:rFonts w:ascii="Calibri Light" w:eastAsia="Times New Roman" w:hAnsi="Calibri Light" w:cs="Calibri Light"/>
          <w:bCs/>
          <w:kern w:val="0"/>
          <w:sz w:val="24"/>
          <w:szCs w:val="24"/>
          <w:lang w:eastAsia="pl-PL"/>
          <w14:ligatures w14:val="none"/>
        </w:rPr>
        <w:t>NIP: 832-197-16-51, REGON: 730934737</w:t>
      </w:r>
    </w:p>
    <w:p w14:paraId="6E9C9CB4" w14:textId="77777777" w:rsidR="00F0553F" w:rsidRPr="00180906" w:rsidRDefault="00F0553F" w:rsidP="00F0553F">
      <w:pPr>
        <w:widowControl w:val="0"/>
        <w:spacing w:after="0" w:line="276" w:lineRule="auto"/>
        <w:jc w:val="both"/>
        <w:outlineLvl w:val="3"/>
        <w:rPr>
          <w:rFonts w:ascii="Calibri Light" w:eastAsia="Times New Roman" w:hAnsi="Calibri Light" w:cs="Calibri Light"/>
          <w:bCs/>
          <w:kern w:val="0"/>
          <w:sz w:val="24"/>
          <w:szCs w:val="24"/>
          <w:lang w:eastAsia="pl-PL"/>
          <w14:ligatures w14:val="none"/>
        </w:rPr>
      </w:pPr>
      <w:r w:rsidRPr="00180906">
        <w:rPr>
          <w:rFonts w:ascii="Calibri Light" w:eastAsia="Times New Roman" w:hAnsi="Calibri Light" w:cs="Calibri Light"/>
          <w:bCs/>
          <w:kern w:val="0"/>
          <w:sz w:val="24"/>
          <w:szCs w:val="24"/>
          <w:lang w:eastAsia="pl-PL"/>
          <w14:ligatures w14:val="none"/>
        </w:rPr>
        <w:t xml:space="preserve">nr telefonu </w:t>
      </w:r>
      <w:r w:rsidRPr="00180906">
        <w:rPr>
          <w:rFonts w:ascii="Calibri Light" w:eastAsia="Times New Roman" w:hAnsi="Calibri Light" w:cs="Calibri Light"/>
          <w:bCs/>
          <w:color w:val="000000"/>
          <w:kern w:val="1"/>
          <w:sz w:val="24"/>
          <w:szCs w:val="24"/>
          <w:lang w:eastAsia="zh-CN"/>
          <w14:ligatures w14:val="none"/>
        </w:rPr>
        <w:t>43 886 44 77</w:t>
      </w:r>
    </w:p>
    <w:p w14:paraId="09349650" w14:textId="5D2598B4" w:rsidR="00F0553F" w:rsidRPr="001D0885" w:rsidRDefault="00F0553F" w:rsidP="00F0553F">
      <w:pPr>
        <w:spacing w:after="0" w:line="276" w:lineRule="auto"/>
        <w:jc w:val="both"/>
        <w:rPr>
          <w:rFonts w:ascii="Calibri Light" w:eastAsia="Cambria" w:hAnsi="Calibri Light" w:cs="Calibri Light"/>
          <w:kern w:val="0"/>
          <w:sz w:val="24"/>
          <w:szCs w:val="24"/>
          <w:lang w:eastAsia="pl-PL"/>
          <w14:ligatures w14:val="none"/>
        </w:rPr>
      </w:pPr>
      <w:r w:rsidRPr="00180906">
        <w:rPr>
          <w:rFonts w:ascii="Calibri Light" w:eastAsia="Cambria" w:hAnsi="Calibri Light" w:cs="Calibri Light"/>
          <w:bCs/>
          <w:kern w:val="0"/>
          <w:sz w:val="24"/>
          <w:szCs w:val="24"/>
          <w:lang w:eastAsia="pl-PL"/>
          <w14:ligatures w14:val="none"/>
        </w:rPr>
        <w:t xml:space="preserve">Adres poczty elektronicznej: </w:t>
      </w:r>
      <w:hyperlink r:id="rId6" w:history="1">
        <w:r w:rsidR="00031D74" w:rsidRPr="0087781E">
          <w:rPr>
            <w:rStyle w:val="Hipercze"/>
            <w:rFonts w:ascii="Calibri Light" w:eastAsia="Calibri" w:hAnsi="Calibri Light" w:cs="Calibri Light"/>
            <w:bCs/>
            <w:kern w:val="0"/>
            <w:sz w:val="24"/>
            <w:szCs w:val="24"/>
            <w:lang w:eastAsia="pl-PL"/>
            <w14:ligatures w14:val="none"/>
          </w:rPr>
          <w:t>sekretariat@skomlin.pl</w:t>
        </w:r>
      </w:hyperlink>
      <w:r w:rsidRPr="001D0885">
        <w:rPr>
          <w:rFonts w:ascii="Calibri Light" w:eastAsia="Cambria" w:hAnsi="Calibri Light" w:cs="Calibri Light"/>
          <w:kern w:val="0"/>
          <w:sz w:val="24"/>
          <w:szCs w:val="24"/>
          <w:u w:val="single"/>
          <w:lang w:eastAsia="pl-PL"/>
          <w14:ligatures w14:val="none"/>
        </w:rPr>
        <w:t xml:space="preserve"> </w:t>
      </w:r>
      <w:r w:rsidRPr="001D0885">
        <w:rPr>
          <w:rFonts w:ascii="Calibri Light" w:eastAsia="Cambria" w:hAnsi="Calibri Light" w:cs="Calibri Light"/>
          <w:kern w:val="0"/>
          <w:sz w:val="24"/>
          <w:szCs w:val="24"/>
          <w:lang w:eastAsia="pl-PL"/>
          <w14:ligatures w14:val="none"/>
        </w:rPr>
        <w:t xml:space="preserve"> </w:t>
      </w:r>
    </w:p>
    <w:p w14:paraId="41772459" w14:textId="77777777" w:rsidR="00F0553F" w:rsidRPr="001D0885" w:rsidRDefault="00F0553F" w:rsidP="00F0553F">
      <w:pPr>
        <w:spacing w:after="0" w:line="276" w:lineRule="auto"/>
        <w:jc w:val="both"/>
        <w:rPr>
          <w:rFonts w:ascii="Calibri Light" w:eastAsia="Cambria" w:hAnsi="Calibri Light" w:cs="Calibri Light"/>
          <w:kern w:val="0"/>
          <w:sz w:val="24"/>
          <w:szCs w:val="24"/>
          <w:lang w:eastAsia="pl-PL"/>
          <w14:ligatures w14:val="none"/>
        </w:rPr>
      </w:pPr>
      <w:r w:rsidRPr="001D0885">
        <w:rPr>
          <w:rFonts w:ascii="Calibri Light" w:eastAsia="Cambria" w:hAnsi="Calibri Light" w:cs="Calibri Light"/>
          <w:kern w:val="0"/>
          <w:sz w:val="24"/>
          <w:szCs w:val="24"/>
          <w:lang w:eastAsia="pl-PL"/>
          <w14:ligatures w14:val="none"/>
        </w:rPr>
        <w:t xml:space="preserve">Strona internetowa Zamawiającego: </w:t>
      </w:r>
      <w:hyperlink r:id="rId7" w:history="1">
        <w:r w:rsidRPr="001D0885">
          <w:rPr>
            <w:rFonts w:ascii="Calibri Light" w:eastAsia="Cambria" w:hAnsi="Calibri Light" w:cs="Calibri Light"/>
            <w:color w:val="0000FF"/>
            <w:kern w:val="0"/>
            <w:sz w:val="24"/>
            <w:szCs w:val="24"/>
            <w:u w:val="single"/>
            <w:lang w:eastAsia="pl-PL"/>
            <w14:ligatures w14:val="none"/>
          </w:rPr>
          <w:t>https://www.bip.skomlin.akcessnet.net</w:t>
        </w:r>
      </w:hyperlink>
      <w:r w:rsidRPr="001D0885">
        <w:rPr>
          <w:rFonts w:ascii="Calibri Light" w:eastAsia="Cambria" w:hAnsi="Calibri Light" w:cs="Calibri Light"/>
          <w:kern w:val="0"/>
          <w:sz w:val="24"/>
          <w:szCs w:val="24"/>
          <w:lang w:eastAsia="pl-PL"/>
          <w14:ligatures w14:val="none"/>
        </w:rPr>
        <w:t xml:space="preserve"> </w:t>
      </w:r>
    </w:p>
    <w:p w14:paraId="12BA4765" w14:textId="5E7C85EC" w:rsidR="00F0553F" w:rsidRDefault="00F0553F" w:rsidP="00AB4A73">
      <w:pPr>
        <w:pStyle w:val="Akapitzlist"/>
        <w:numPr>
          <w:ilvl w:val="1"/>
          <w:numId w:val="44"/>
        </w:numPr>
        <w:tabs>
          <w:tab w:val="left" w:pos="142"/>
          <w:tab w:val="left" w:pos="284"/>
          <w:tab w:val="left" w:pos="426"/>
        </w:tabs>
        <w:autoSpaceDE w:val="0"/>
        <w:autoSpaceDN w:val="0"/>
        <w:adjustRightInd w:val="0"/>
        <w:spacing w:after="0" w:line="276" w:lineRule="auto"/>
        <w:ind w:left="0" w:firstLine="0"/>
        <w:rPr>
          <w:rFonts w:ascii="Calibri Light" w:hAnsi="Calibri Light" w:cs="Calibri Light"/>
          <w:b/>
          <w:bCs/>
          <w:sz w:val="24"/>
          <w:szCs w:val="24"/>
        </w:rPr>
      </w:pPr>
      <w:r w:rsidRPr="00FE4496">
        <w:rPr>
          <w:rFonts w:ascii="Calibri Light" w:hAnsi="Calibri Light" w:cs="Calibri Light"/>
          <w:b/>
          <w:bCs/>
          <w:color w:val="00B050"/>
          <w:sz w:val="24"/>
          <w:szCs w:val="24"/>
        </w:rPr>
        <w:t>Adres strony internetowej prowadzonego postępowania:</w:t>
      </w:r>
      <w:r w:rsidR="00F30E60">
        <w:rPr>
          <w:rFonts w:ascii="Calibri Light" w:hAnsi="Calibri Light" w:cs="Calibri Light"/>
          <w:b/>
          <w:bCs/>
          <w:sz w:val="24"/>
          <w:szCs w:val="24"/>
        </w:rPr>
        <w:t xml:space="preserve"> </w:t>
      </w:r>
      <w:r w:rsidR="00F30E60" w:rsidRPr="00F50E2F">
        <w:rPr>
          <w:rFonts w:ascii="Calibri Light" w:hAnsi="Calibri Light" w:cs="Calibri Light"/>
          <w:sz w:val="24"/>
          <w:szCs w:val="24"/>
        </w:rPr>
        <w:t>https://ezamowienia.gov.pl/mp-client/search/list/ocds-148610-6c76dded-6429-11ee-a60c-9ec5599dddc1</w:t>
      </w:r>
    </w:p>
    <w:p w14:paraId="2B1FFEB9" w14:textId="5933FF5F" w:rsidR="00414A6D" w:rsidRDefault="00F0553F" w:rsidP="00F0553F">
      <w:pPr>
        <w:pStyle w:val="Akapitzlist"/>
        <w:numPr>
          <w:ilvl w:val="1"/>
          <w:numId w:val="44"/>
        </w:numPr>
        <w:tabs>
          <w:tab w:val="left" w:pos="142"/>
          <w:tab w:val="left" w:pos="284"/>
          <w:tab w:val="left" w:pos="426"/>
        </w:tabs>
        <w:autoSpaceDE w:val="0"/>
        <w:autoSpaceDN w:val="0"/>
        <w:adjustRightInd w:val="0"/>
        <w:spacing w:after="0" w:line="276" w:lineRule="auto"/>
        <w:ind w:left="0" w:firstLine="0"/>
        <w:rPr>
          <w:rFonts w:ascii="Calibri Light" w:hAnsi="Calibri Light" w:cs="Calibri Light"/>
          <w:b/>
          <w:bCs/>
          <w:sz w:val="24"/>
          <w:szCs w:val="24"/>
        </w:rPr>
      </w:pPr>
      <w:r w:rsidRPr="00FE4496">
        <w:rPr>
          <w:rFonts w:ascii="Calibri Light" w:hAnsi="Calibri Light" w:cs="Calibri Light"/>
          <w:b/>
          <w:bCs/>
          <w:color w:val="00B050"/>
          <w:sz w:val="24"/>
          <w:szCs w:val="24"/>
        </w:rPr>
        <w:t>Identyfikator (ID) postępowania na Platformie e-Zamówienia:</w:t>
      </w:r>
      <w:r w:rsidRPr="00414A6D">
        <w:rPr>
          <w:rFonts w:ascii="Calibri Light" w:hAnsi="Calibri Light" w:cs="Calibri Light"/>
          <w:b/>
          <w:bCs/>
          <w:sz w:val="24"/>
          <w:szCs w:val="24"/>
        </w:rPr>
        <w:t xml:space="preserve"> </w:t>
      </w:r>
      <w:r w:rsidR="00F30E60" w:rsidRPr="00F50E2F">
        <w:rPr>
          <w:rFonts w:ascii="Calibri Light" w:hAnsi="Calibri Light" w:cs="Calibri Light"/>
          <w:sz w:val="24"/>
          <w:szCs w:val="24"/>
        </w:rPr>
        <w:t>ocds-148610-6c76dded-6429-11ee-a60c-9ec5599dddc1</w:t>
      </w:r>
    </w:p>
    <w:p w14:paraId="28F29EB8" w14:textId="45BAD23B" w:rsidR="00F0553F" w:rsidRDefault="00F0553F" w:rsidP="00F0553F">
      <w:pPr>
        <w:spacing w:after="0" w:line="276" w:lineRule="auto"/>
        <w:jc w:val="both"/>
        <w:rPr>
          <w:rFonts w:ascii="Calibri Light" w:eastAsia="Times New Roman" w:hAnsi="Calibri Light" w:cs="Calibri Light"/>
          <w:i/>
          <w:iCs/>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Postępowanie można wyszukać również ze strony głównej Platformy </w:t>
      </w:r>
      <w:r w:rsidRPr="001D0885">
        <w:rPr>
          <w:rFonts w:ascii="Calibri Light" w:eastAsia="Times New Roman" w:hAnsi="Calibri Light" w:cs="Calibri Light"/>
          <w:kern w:val="0"/>
          <w:sz w:val="24"/>
          <w:szCs w:val="24"/>
          <w:lang w:eastAsia="pl-PL"/>
          <w14:ligatures w14:val="none"/>
        </w:rPr>
        <w:br/>
        <w:t xml:space="preserve">e-zamówienia przycisk </w:t>
      </w:r>
      <w:r w:rsidRPr="001D0885">
        <w:rPr>
          <w:rFonts w:ascii="Calibri Light" w:eastAsia="Times New Roman" w:hAnsi="Calibri Light" w:cs="Calibri Light"/>
          <w:i/>
          <w:iCs/>
          <w:kern w:val="0"/>
          <w:sz w:val="24"/>
          <w:szCs w:val="24"/>
          <w:lang w:eastAsia="pl-PL"/>
          <w14:ligatures w14:val="none"/>
        </w:rPr>
        <w:t>„Przeglądaj postępowania/konkursy”.</w:t>
      </w:r>
    </w:p>
    <w:p w14:paraId="7EBFB72E" w14:textId="77777777" w:rsidR="00F0553F" w:rsidRPr="00D9775A" w:rsidRDefault="00F0553F" w:rsidP="00AB4A73">
      <w:pPr>
        <w:pStyle w:val="Akapitzlist"/>
        <w:numPr>
          <w:ilvl w:val="1"/>
          <w:numId w:val="44"/>
        </w:numPr>
        <w:spacing w:after="0" w:line="276" w:lineRule="auto"/>
        <w:rPr>
          <w:rFonts w:ascii="Calibri Light" w:eastAsia="Times New Roman" w:hAnsi="Calibri Light" w:cs="Calibri Light"/>
          <w:b/>
          <w:bCs/>
          <w:i/>
          <w:iCs/>
          <w:sz w:val="24"/>
          <w:szCs w:val="24"/>
          <w:lang w:eastAsia="pl-PL"/>
        </w:rPr>
      </w:pPr>
      <w:r w:rsidRPr="00D9775A">
        <w:rPr>
          <w:rFonts w:ascii="Calibri Light" w:eastAsia="Times New Roman" w:hAnsi="Calibri Light" w:cs="Calibri Light"/>
          <w:b/>
          <w:bCs/>
          <w:sz w:val="24"/>
          <w:szCs w:val="24"/>
          <w:lang w:eastAsia="pl-PL"/>
        </w:rPr>
        <w:t>Tryb udzielenia zamówienia.</w:t>
      </w:r>
    </w:p>
    <w:p w14:paraId="1BE364B6" w14:textId="08D407C6" w:rsidR="00F0553F" w:rsidRDefault="00F0553F" w:rsidP="00055F45">
      <w:pPr>
        <w:spacing w:after="0" w:line="276" w:lineRule="auto"/>
        <w:jc w:val="both"/>
        <w:rPr>
          <w:rFonts w:ascii="Calibri Light" w:hAnsi="Calibri Light" w:cs="Calibri Light"/>
          <w:color w:val="000000"/>
          <w:sz w:val="24"/>
          <w:szCs w:val="24"/>
        </w:rPr>
      </w:pPr>
      <w:r w:rsidRPr="00055F45">
        <w:rPr>
          <w:rFonts w:ascii="Calibri Light" w:hAnsi="Calibri Light" w:cs="Calibri Light"/>
          <w:bCs/>
          <w:sz w:val="24"/>
          <w:szCs w:val="24"/>
        </w:rPr>
        <w:t xml:space="preserve">Niniejsze postępowanie o udzielenie zamówienia publicznego prowadzone jest w trybie podstawowym, w </w:t>
      </w:r>
      <w:r w:rsidRPr="00055F45">
        <w:rPr>
          <w:rFonts w:ascii="Calibri Light" w:hAnsi="Calibri Light" w:cs="Calibri Light"/>
          <w:color w:val="000000"/>
          <w:sz w:val="24"/>
          <w:szCs w:val="24"/>
        </w:rPr>
        <w:t xml:space="preserve">którym w odpowiedzi na ogłoszenie o zamówieniu oferty mogą składać wszyscy zainteresowani Wykonawcy, a następnie Zamawiający wybiera najkorzystniejszą ofertę bez przeprowadzenia negocjacji zgodnie z art. 275 pkt 1 ustawy Pzp. </w:t>
      </w:r>
      <w:r w:rsidR="00D9775A" w:rsidRPr="00D9775A">
        <w:rPr>
          <w:rFonts w:ascii="Calibri Light" w:hAnsi="Calibri Light" w:cs="Calibri Light"/>
          <w:color w:val="000000"/>
          <w:sz w:val="24"/>
          <w:szCs w:val="24"/>
        </w:rPr>
        <w:t>W sprawach nieuregulowanych w niniejszej SWZ mają zastosowanie przepisy ustawy Pzp wraz z aktami wykonawczymi do niej oraz przepisy ustawy z dnia 23 kwietnia 1964 r. Kodeks cywilny (t.j. Dz.U. z 2022 r. poz. 1360).</w:t>
      </w:r>
    </w:p>
    <w:p w14:paraId="4C5DF679" w14:textId="77777777" w:rsidR="00F0553F" w:rsidRPr="00D9775A" w:rsidRDefault="00F0553F" w:rsidP="00AB4A73">
      <w:pPr>
        <w:pStyle w:val="Akapitzlist"/>
        <w:numPr>
          <w:ilvl w:val="1"/>
          <w:numId w:val="44"/>
        </w:numPr>
        <w:spacing w:after="0" w:line="276" w:lineRule="auto"/>
        <w:rPr>
          <w:rFonts w:ascii="Calibri Light" w:eastAsia="Times New Roman" w:hAnsi="Calibri Light" w:cs="Calibri Light"/>
          <w:b/>
          <w:bCs/>
          <w:i/>
          <w:iCs/>
          <w:sz w:val="24"/>
          <w:szCs w:val="24"/>
          <w:lang w:eastAsia="pl-PL"/>
        </w:rPr>
      </w:pPr>
      <w:r w:rsidRPr="00D9775A">
        <w:rPr>
          <w:rFonts w:ascii="Calibri Light" w:eastAsia="MS Mincho" w:hAnsi="Calibri Light" w:cs="Calibri Light"/>
          <w:b/>
          <w:bCs/>
          <w:sz w:val="24"/>
          <w:szCs w:val="24"/>
          <w:lang w:eastAsia="pl-PL"/>
        </w:rPr>
        <w:t>Wartość zamówienia.</w:t>
      </w:r>
    </w:p>
    <w:p w14:paraId="556E3B87" w14:textId="5E8B8DB0" w:rsidR="00722114" w:rsidRDefault="00722114" w:rsidP="00722114">
      <w:pPr>
        <w:spacing w:after="0" w:line="276" w:lineRule="auto"/>
        <w:jc w:val="both"/>
        <w:rPr>
          <w:rFonts w:ascii="Calibri Light" w:eastAsia="Times New Roman" w:hAnsi="Calibri Light" w:cs="Calibri Light"/>
          <w:sz w:val="24"/>
          <w:szCs w:val="24"/>
          <w:lang w:eastAsia="pl-PL"/>
        </w:rPr>
      </w:pPr>
      <w:r w:rsidRPr="00722114">
        <w:rPr>
          <w:rFonts w:ascii="Calibri Light" w:eastAsia="Times New Roman" w:hAnsi="Calibri Light" w:cs="Calibri Light"/>
          <w:sz w:val="24"/>
          <w:szCs w:val="24"/>
          <w:lang w:eastAsia="pl-PL"/>
        </w:rPr>
        <w:t xml:space="preserve">Niniejsze zamówienie jest zamówieniem klasycznym </w:t>
      </w:r>
      <w:r>
        <w:rPr>
          <w:rFonts w:ascii="Calibri Light" w:eastAsia="Times New Roman" w:hAnsi="Calibri Light" w:cs="Calibri Light"/>
          <w:sz w:val="24"/>
          <w:szCs w:val="24"/>
          <w:lang w:eastAsia="pl-PL"/>
        </w:rPr>
        <w:t>o którym mowa w</w:t>
      </w:r>
      <w:r w:rsidRPr="00722114">
        <w:rPr>
          <w:rFonts w:ascii="Calibri Light" w:eastAsia="Times New Roman" w:hAnsi="Calibri Light" w:cs="Calibri Light"/>
          <w:sz w:val="24"/>
          <w:szCs w:val="24"/>
          <w:lang w:eastAsia="pl-PL"/>
        </w:rPr>
        <w:t xml:space="preserve"> art. 7 pkt 33 ustawy Pzp</w:t>
      </w:r>
      <w:r>
        <w:rPr>
          <w:rFonts w:ascii="Calibri Light" w:eastAsia="Times New Roman" w:hAnsi="Calibri Light" w:cs="Calibri Light"/>
          <w:sz w:val="24"/>
          <w:szCs w:val="24"/>
          <w:lang w:eastAsia="pl-PL"/>
        </w:rPr>
        <w:t>, a s</w:t>
      </w:r>
      <w:r w:rsidRPr="00722114">
        <w:rPr>
          <w:rFonts w:ascii="Calibri Light" w:eastAsia="Times New Roman" w:hAnsi="Calibri Light" w:cs="Calibri Light"/>
          <w:sz w:val="24"/>
          <w:szCs w:val="24"/>
          <w:lang w:eastAsia="pl-PL"/>
        </w:rPr>
        <w:t>zacunkowa wartość przedmiotowego zamówienia nie przekracza progów unijnych o jakich mowa w art. 3 ustawy Pzp.</w:t>
      </w:r>
    </w:p>
    <w:p w14:paraId="6E54AA4B" w14:textId="77777777" w:rsidR="00F0553F" w:rsidRPr="00D9775A" w:rsidRDefault="00F0553F" w:rsidP="00AB4A73">
      <w:pPr>
        <w:pStyle w:val="Akapitzlist"/>
        <w:numPr>
          <w:ilvl w:val="1"/>
          <w:numId w:val="44"/>
        </w:numPr>
        <w:spacing w:after="0" w:line="276" w:lineRule="auto"/>
        <w:rPr>
          <w:rFonts w:ascii="Calibri Light" w:eastAsia="Times New Roman" w:hAnsi="Calibri Light" w:cs="Calibri Light"/>
          <w:b/>
          <w:bCs/>
          <w:sz w:val="24"/>
          <w:szCs w:val="24"/>
          <w:lang w:eastAsia="pl-PL"/>
        </w:rPr>
      </w:pPr>
      <w:r w:rsidRPr="00D9775A">
        <w:rPr>
          <w:rFonts w:ascii="Calibri Light" w:eastAsia="MS Mincho" w:hAnsi="Calibri Light" w:cs="Calibri Light"/>
          <w:b/>
          <w:bCs/>
          <w:sz w:val="24"/>
          <w:szCs w:val="24"/>
          <w:lang w:eastAsia="pl-PL"/>
        </w:rPr>
        <w:t>Słownik.</w:t>
      </w:r>
    </w:p>
    <w:p w14:paraId="4115FDCD" w14:textId="77777777" w:rsidR="00F0553F" w:rsidRDefault="00F0553F" w:rsidP="00F0553F">
      <w:pPr>
        <w:widowControl w:val="0"/>
        <w:spacing w:after="0" w:line="276" w:lineRule="auto"/>
        <w:jc w:val="both"/>
        <w:outlineLvl w:val="3"/>
        <w:rPr>
          <w:rFonts w:ascii="Calibri Light" w:eastAsia="MS Mincho" w:hAnsi="Calibri Light" w:cs="Calibri Light"/>
          <w:bCs/>
          <w:kern w:val="0"/>
          <w:sz w:val="24"/>
          <w:szCs w:val="24"/>
          <w:lang w:eastAsia="pl-PL"/>
          <w14:ligatures w14:val="none"/>
        </w:rPr>
      </w:pPr>
      <w:r w:rsidRPr="001D0885">
        <w:rPr>
          <w:rFonts w:ascii="Calibri Light" w:eastAsia="MS Mincho" w:hAnsi="Calibri Light" w:cs="Calibri Light"/>
          <w:bCs/>
          <w:kern w:val="0"/>
          <w:sz w:val="24"/>
          <w:szCs w:val="24"/>
          <w:lang w:eastAsia="pl-PL"/>
          <w14:ligatures w14:val="none"/>
        </w:rPr>
        <w:t>Użyte w niniejszej SWZ oraz w załącznikach terminy mają następujące znaczenie:</w:t>
      </w:r>
    </w:p>
    <w:p w14:paraId="03B67360" w14:textId="71E50EAC"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
          <w:bCs/>
          <w:sz w:val="24"/>
          <w:szCs w:val="24"/>
        </w:rPr>
        <w:t>„ustawa”</w:t>
      </w:r>
      <w:r w:rsidRPr="00C33CFD">
        <w:rPr>
          <w:rFonts w:ascii="Calibri Light" w:eastAsia="MS Mincho" w:hAnsi="Calibri Light" w:cs="Calibri Light"/>
          <w:bCs/>
          <w:sz w:val="24"/>
          <w:szCs w:val="24"/>
        </w:rPr>
        <w:t xml:space="preserve"> – ustawa z dnia 11 września 2019 r. Prawo zamówień publicznych (t. j. Dz.U. z 2023 r. poz. 1605 z </w:t>
      </w:r>
      <w:r w:rsidRPr="00C33CFD">
        <w:rPr>
          <w:rFonts w:ascii="Calibri Light" w:hAnsi="Calibri Light" w:cs="Calibri Light"/>
          <w:bCs/>
          <w:sz w:val="24"/>
          <w:szCs w:val="24"/>
        </w:rPr>
        <w:t>zm.</w:t>
      </w:r>
      <w:r w:rsidRPr="00C33CFD">
        <w:rPr>
          <w:rFonts w:ascii="Calibri Light" w:eastAsia="MS Mincho" w:hAnsi="Calibri Light" w:cs="Calibri Light"/>
          <w:bCs/>
          <w:sz w:val="24"/>
          <w:szCs w:val="24"/>
        </w:rPr>
        <w:t>),</w:t>
      </w:r>
    </w:p>
    <w:p w14:paraId="0974CB72" w14:textId="77777777"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
          <w:bCs/>
          <w:sz w:val="24"/>
          <w:szCs w:val="24"/>
        </w:rPr>
        <w:t>„SWZ”</w:t>
      </w:r>
      <w:r w:rsidRPr="00C33CFD">
        <w:rPr>
          <w:rFonts w:ascii="Calibri Light" w:eastAsia="MS Mincho" w:hAnsi="Calibri Light" w:cs="Calibri Light"/>
          <w:bCs/>
          <w:sz w:val="24"/>
          <w:szCs w:val="24"/>
        </w:rPr>
        <w:t xml:space="preserve"> – niniejsza Specyfikacja Warunków Zamówienia,</w:t>
      </w:r>
    </w:p>
    <w:p w14:paraId="60AD9646" w14:textId="77777777"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Cs/>
          <w:sz w:val="24"/>
          <w:szCs w:val="24"/>
        </w:rPr>
        <w:t xml:space="preserve"> </w:t>
      </w:r>
      <w:r w:rsidRPr="00C33CFD">
        <w:rPr>
          <w:rFonts w:ascii="Calibri Light" w:eastAsia="MS Mincho" w:hAnsi="Calibri Light" w:cs="Calibri Light"/>
          <w:b/>
          <w:bCs/>
          <w:sz w:val="24"/>
          <w:szCs w:val="24"/>
        </w:rPr>
        <w:t>„zamówienie”</w:t>
      </w:r>
      <w:r w:rsidRPr="00C33CFD">
        <w:rPr>
          <w:rFonts w:ascii="Calibri Light" w:eastAsia="MS Mincho" w:hAnsi="Calibri Light" w:cs="Calibri Light"/>
          <w:bCs/>
          <w:sz w:val="24"/>
          <w:szCs w:val="24"/>
        </w:rPr>
        <w:t xml:space="preserve"> – zamówienie publiczne będące przedmiotem niniejszego postępowania,</w:t>
      </w:r>
    </w:p>
    <w:p w14:paraId="7E6AEEAA" w14:textId="77777777"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
          <w:bCs/>
          <w:sz w:val="24"/>
          <w:szCs w:val="24"/>
        </w:rPr>
        <w:t>„postępowanie”</w:t>
      </w:r>
      <w:r w:rsidRPr="00C33CFD">
        <w:rPr>
          <w:rFonts w:ascii="Calibri Light" w:eastAsia="MS Mincho" w:hAnsi="Calibri Light" w:cs="Calibri Light"/>
          <w:bCs/>
          <w:sz w:val="24"/>
          <w:szCs w:val="24"/>
        </w:rPr>
        <w:t xml:space="preserve"> – postępowanie o udzielenie zamówienia publicznego, którego dotyczy niniejsza SWZ,</w:t>
      </w:r>
    </w:p>
    <w:p w14:paraId="6752FDE5" w14:textId="77777777"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
          <w:bCs/>
          <w:sz w:val="24"/>
          <w:szCs w:val="24"/>
        </w:rPr>
        <w:t>„Zamawiający”</w:t>
      </w:r>
      <w:r w:rsidRPr="00C33CFD">
        <w:rPr>
          <w:rFonts w:ascii="Calibri Light" w:eastAsia="MS Mincho" w:hAnsi="Calibri Light" w:cs="Calibri Light"/>
          <w:bCs/>
          <w:sz w:val="24"/>
          <w:szCs w:val="24"/>
        </w:rPr>
        <w:t xml:space="preserve"> – Gmina Skomlin,</w:t>
      </w:r>
    </w:p>
    <w:p w14:paraId="75E32A0E" w14:textId="77777777" w:rsidR="00F0553F"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MS Mincho" w:hAnsi="Calibri Light" w:cs="Calibri Light"/>
          <w:b/>
          <w:bCs/>
          <w:sz w:val="24"/>
          <w:szCs w:val="24"/>
        </w:rPr>
        <w:t>„Wykonawca”</w:t>
      </w:r>
      <w:r w:rsidRPr="00C33CFD">
        <w:rPr>
          <w:rFonts w:ascii="Calibri Light" w:eastAsia="MS Mincho" w:hAnsi="Calibri Light" w:cs="Calibri Light"/>
          <w:bCs/>
          <w:sz w:val="24"/>
          <w:szCs w:val="24"/>
        </w:rPr>
        <w:t xml:space="preserve"> – </w:t>
      </w:r>
      <w:r w:rsidRPr="00C33CFD">
        <w:rPr>
          <w:rFonts w:ascii="Calibri Light" w:hAnsi="Calibri Light" w:cs="Calibri Light"/>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w:t>
      </w:r>
      <w:r w:rsidRPr="00C33CFD">
        <w:rPr>
          <w:rFonts w:ascii="Calibri Light" w:hAnsi="Calibri Light" w:cs="Calibri Light"/>
          <w:color w:val="000000"/>
          <w:sz w:val="24"/>
          <w:szCs w:val="24"/>
          <w:shd w:val="clear" w:color="auto" w:fill="FFFFFF"/>
        </w:rPr>
        <w:lastRenderedPageBreak/>
        <w:t>publicznego</w:t>
      </w:r>
      <w:r w:rsidRPr="00C33CFD">
        <w:rPr>
          <w:rFonts w:ascii="Calibri Light" w:eastAsia="MS Mincho" w:hAnsi="Calibri Light" w:cs="Calibri Light"/>
          <w:bCs/>
          <w:sz w:val="24"/>
          <w:szCs w:val="24"/>
        </w:rPr>
        <w:t>,</w:t>
      </w:r>
    </w:p>
    <w:p w14:paraId="26D1628F" w14:textId="77777777" w:rsidR="00F0553F" w:rsidRPr="00C33CFD"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Calibri" w:hAnsi="Calibri Light" w:cs="Calibri Light"/>
          <w:b/>
          <w:bCs/>
          <w:sz w:val="24"/>
          <w:szCs w:val="24"/>
        </w:rPr>
        <w:t>„Platforma e-zamówienia”</w:t>
      </w:r>
      <w:r w:rsidRPr="00C33CFD">
        <w:rPr>
          <w:rFonts w:ascii="Calibri Light" w:eastAsia="Calibri" w:hAnsi="Calibri Light" w:cs="Calibri Light"/>
          <w:sz w:val="24"/>
          <w:szCs w:val="24"/>
        </w:rPr>
        <w:t xml:space="preserve"> – ogólnodostępne i nieodpłatne narzędzie informatyczne do obsługi postępowań</w:t>
      </w:r>
      <w:r w:rsidRPr="00C33CFD">
        <w:rPr>
          <w:rFonts w:ascii="Calibri Light" w:hAnsi="Calibri Light" w:cs="Calibri Light"/>
          <w:sz w:val="24"/>
          <w:szCs w:val="24"/>
        </w:rPr>
        <w:t xml:space="preserve"> </w:t>
      </w:r>
      <w:r w:rsidRPr="00C33CFD">
        <w:rPr>
          <w:rFonts w:ascii="Calibri Light" w:eastAsia="Calibri" w:hAnsi="Calibri Light" w:cs="Calibri Light"/>
          <w:sz w:val="24"/>
          <w:szCs w:val="24"/>
        </w:rPr>
        <w:t xml:space="preserve">o udzielenie zamówienia publicznego w tym przedmiotowego postepowania, w szczególności do elektronicznego składania ofert dostępne pod adresem: </w:t>
      </w:r>
      <w:hyperlink r:id="rId8" w:history="1">
        <w:r w:rsidRPr="00C33CFD">
          <w:rPr>
            <w:rFonts w:ascii="Calibri Light" w:eastAsia="Calibri" w:hAnsi="Calibri Light" w:cs="Calibri Light"/>
            <w:color w:val="0070C0"/>
            <w:sz w:val="24"/>
            <w:szCs w:val="24"/>
            <w:u w:val="single"/>
          </w:rPr>
          <w:t>https://ezamowienia.gov.pl</w:t>
        </w:r>
      </w:hyperlink>
      <w:r w:rsidRPr="00C33CFD">
        <w:rPr>
          <w:rFonts w:ascii="Calibri Light" w:eastAsia="Calibri" w:hAnsi="Calibri Light" w:cs="Calibri Light"/>
          <w:sz w:val="24"/>
          <w:szCs w:val="24"/>
        </w:rPr>
        <w:t xml:space="preserve"> </w:t>
      </w:r>
    </w:p>
    <w:p w14:paraId="49BECB03" w14:textId="77777777" w:rsidR="00F0553F" w:rsidRPr="00C33CFD"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hAnsi="Calibri Light" w:cs="Calibri Light"/>
          <w:b/>
          <w:bCs/>
          <w:sz w:val="24"/>
          <w:szCs w:val="24"/>
        </w:rPr>
        <w:t xml:space="preserve">„kwalifikowany podpis elektroniczny” </w:t>
      </w:r>
      <w:r w:rsidRPr="00C33CFD">
        <w:rPr>
          <w:rFonts w:ascii="Calibri Light" w:hAnsi="Calibri Light" w:cs="Calibri Light"/>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Pr="00922858">
        <w:rPr>
          <w:rFonts w:ascii="Calibri Light" w:hAnsi="Calibri Light" w:cs="Calibri Light"/>
          <w:sz w:val="24"/>
          <w:szCs w:val="24"/>
        </w:rPr>
        <w:t xml:space="preserve">(Dz. U. z 2021 r. poz. 1797 ze zm.), </w:t>
      </w:r>
    </w:p>
    <w:p w14:paraId="377EFB5F" w14:textId="77777777" w:rsidR="00F0553F" w:rsidRPr="00C33CFD" w:rsidRDefault="00F0553F" w:rsidP="00AB4A73">
      <w:pPr>
        <w:pStyle w:val="Akapitzlist"/>
        <w:widowControl w:val="0"/>
        <w:numPr>
          <w:ilvl w:val="0"/>
          <w:numId w:val="45"/>
        </w:numPr>
        <w:tabs>
          <w:tab w:val="left" w:pos="142"/>
          <w:tab w:val="left" w:pos="284"/>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hAnsi="Calibri Light" w:cs="Calibri Light"/>
          <w:b/>
          <w:bCs/>
          <w:sz w:val="24"/>
          <w:szCs w:val="24"/>
        </w:rPr>
        <w:t>„podpis zaufany”</w:t>
      </w:r>
      <w:r w:rsidRPr="00C33CFD">
        <w:rPr>
          <w:rFonts w:ascii="Calibri Light" w:hAnsi="Calibri Light" w:cs="Calibri Light"/>
          <w:sz w:val="24"/>
          <w:szCs w:val="24"/>
        </w:rPr>
        <w:t xml:space="preserve"> – podpis elektroniczny, którego autentyczność </w:t>
      </w:r>
      <w:r w:rsidRPr="00C33CFD">
        <w:rPr>
          <w:rFonts w:ascii="Calibri Light" w:hAnsi="Calibri Light" w:cs="Calibri Light"/>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0F0DC5E" w14:textId="5AD1E4A5" w:rsidR="00C33CFD" w:rsidRDefault="00F0553F" w:rsidP="00AB4A73">
      <w:pPr>
        <w:pStyle w:val="Akapitzlist"/>
        <w:widowControl w:val="0"/>
        <w:numPr>
          <w:ilvl w:val="0"/>
          <w:numId w:val="45"/>
        </w:numPr>
        <w:tabs>
          <w:tab w:val="left" w:pos="142"/>
          <w:tab w:val="left" w:pos="426"/>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hAnsi="Calibri Light" w:cs="Calibri Light"/>
          <w:b/>
          <w:bCs/>
          <w:sz w:val="24"/>
          <w:szCs w:val="24"/>
        </w:rPr>
        <w:t>„podpis osobisty”</w:t>
      </w:r>
      <w:r w:rsidRPr="00C33CFD">
        <w:rPr>
          <w:rFonts w:ascii="Calibri Light" w:hAnsi="Calibri Light" w:cs="Calibri Light"/>
          <w:sz w:val="24"/>
          <w:szCs w:val="24"/>
        </w:rPr>
        <w:t xml:space="preserve"> – zaawansowany podpis elektroniczny w rozumieniu art. 3 pkt 11 rozporządzenia Parlamentu Europejskiego i Rady (UE) nr 910/2014 </w:t>
      </w:r>
      <w:r w:rsidRPr="00C33CFD">
        <w:rPr>
          <w:rFonts w:ascii="Calibri Light" w:hAnsi="Calibri Light" w:cs="Calibri Light"/>
          <w:sz w:val="24"/>
          <w:szCs w:val="24"/>
        </w:rPr>
        <w:br/>
        <w:t>z 23 lipca 2014 r. w sprawie identyfikacji elektronicznej i usług zaufania w odniesieniu do transakcji elektronicznych na rynku wewnętrznym oraz uchylającego dyrektywę 1999/93/WE, weryfikowany za pomocą certyfikatu podpisu osobistego,</w:t>
      </w:r>
    </w:p>
    <w:p w14:paraId="5C111F81" w14:textId="7FA5F78D" w:rsidR="001D43A9" w:rsidRPr="001D43A9" w:rsidRDefault="00F0553F" w:rsidP="001D43A9">
      <w:pPr>
        <w:pStyle w:val="Akapitzlist"/>
        <w:widowControl w:val="0"/>
        <w:numPr>
          <w:ilvl w:val="1"/>
          <w:numId w:val="44"/>
        </w:numPr>
        <w:tabs>
          <w:tab w:val="left" w:pos="142"/>
          <w:tab w:val="left" w:pos="426"/>
        </w:tabs>
        <w:spacing w:after="0" w:line="276" w:lineRule="auto"/>
        <w:ind w:left="0" w:firstLine="0"/>
        <w:outlineLvl w:val="3"/>
        <w:rPr>
          <w:rFonts w:ascii="Calibri Light" w:eastAsia="MS Mincho" w:hAnsi="Calibri Light" w:cs="Calibri Light"/>
          <w:bCs/>
          <w:sz w:val="24"/>
          <w:szCs w:val="24"/>
          <w:lang w:eastAsia="pl-PL"/>
        </w:rPr>
      </w:pPr>
      <w:r w:rsidRPr="00C33CFD">
        <w:rPr>
          <w:rFonts w:ascii="Calibri Light" w:eastAsia="Times New Roman" w:hAnsi="Calibri Light" w:cs="Calibri Light"/>
          <w:bCs/>
          <w:sz w:val="24"/>
          <w:szCs w:val="24"/>
          <w:lang w:eastAsia="pl-PL"/>
        </w:rPr>
        <w:t>Wykonawca powinien dokładnie zapoznać się z niniejszą SWZ i złożyć ofertę zgodnie z jej</w:t>
      </w:r>
      <w:r w:rsidR="00C33CFD">
        <w:rPr>
          <w:rFonts w:ascii="Calibri Light" w:eastAsia="Times New Roman" w:hAnsi="Calibri Light" w:cs="Calibri Light"/>
          <w:bCs/>
          <w:sz w:val="24"/>
          <w:szCs w:val="24"/>
          <w:lang w:eastAsia="pl-PL"/>
        </w:rPr>
        <w:t xml:space="preserve"> </w:t>
      </w:r>
      <w:r w:rsidRPr="00C33CFD">
        <w:rPr>
          <w:rFonts w:ascii="Calibri Light" w:eastAsia="Times New Roman" w:hAnsi="Calibri Light" w:cs="Calibri Light"/>
          <w:bCs/>
          <w:sz w:val="24"/>
          <w:szCs w:val="24"/>
          <w:lang w:eastAsia="pl-PL"/>
        </w:rPr>
        <w:t>wymaganiami.</w:t>
      </w:r>
    </w:p>
    <w:tbl>
      <w:tblPr>
        <w:tblW w:w="0" w:type="auto"/>
        <w:jc w:val="center"/>
        <w:tblBorders>
          <w:bottom w:val="single" w:sz="4" w:space="0" w:color="auto"/>
        </w:tblBorders>
        <w:tblLook w:val="00A0" w:firstRow="1" w:lastRow="0" w:firstColumn="1" w:lastColumn="0" w:noHBand="0" w:noVBand="0"/>
      </w:tblPr>
      <w:tblGrid>
        <w:gridCol w:w="9060"/>
      </w:tblGrid>
      <w:tr w:rsidR="001D43A9" w:rsidRPr="001D0885" w14:paraId="5C51DFDA" w14:textId="77777777" w:rsidTr="00A0328F">
        <w:trPr>
          <w:jc w:val="center"/>
        </w:trPr>
        <w:tc>
          <w:tcPr>
            <w:tcW w:w="9060" w:type="dxa"/>
            <w:tcBorders>
              <w:bottom w:val="single" w:sz="4" w:space="0" w:color="auto"/>
            </w:tcBorders>
            <w:shd w:val="clear" w:color="auto" w:fill="D9D9D9"/>
          </w:tcPr>
          <w:p w14:paraId="1D16DBAE" w14:textId="77777777" w:rsidR="001D43A9" w:rsidRPr="001A5FF7" w:rsidRDefault="001D43A9" w:rsidP="001D43A9">
            <w:pPr>
              <w:widowControl w:val="0"/>
              <w:tabs>
                <w:tab w:val="left" w:pos="142"/>
                <w:tab w:val="left" w:pos="426"/>
              </w:tabs>
              <w:spacing w:after="0" w:line="276" w:lineRule="auto"/>
              <w:jc w:val="center"/>
              <w:outlineLvl w:val="3"/>
              <w:rPr>
                <w:rFonts w:ascii="Calibri Light" w:eastAsia="MS Mincho" w:hAnsi="Calibri Light" w:cs="Calibri Light"/>
                <w:b/>
                <w:sz w:val="24"/>
                <w:szCs w:val="24"/>
                <w:highlight w:val="lightGray"/>
                <w:lang w:eastAsia="pl-PL"/>
              </w:rPr>
            </w:pPr>
            <w:bookmarkStart w:id="0" w:name="_Hlk146194553"/>
            <w:r w:rsidRPr="001A5FF7">
              <w:rPr>
                <w:rFonts w:ascii="Calibri Light" w:eastAsia="MS Mincho" w:hAnsi="Calibri Light" w:cs="Calibri Light"/>
                <w:b/>
                <w:sz w:val="24"/>
                <w:szCs w:val="24"/>
                <w:highlight w:val="lightGray"/>
                <w:lang w:eastAsia="pl-PL"/>
              </w:rPr>
              <w:t>Rozdział 2</w:t>
            </w:r>
          </w:p>
          <w:p w14:paraId="4E6D909E" w14:textId="56D48081" w:rsidR="001D43A9" w:rsidRPr="001D43A9" w:rsidRDefault="001D43A9" w:rsidP="001D43A9">
            <w:pPr>
              <w:widowControl w:val="0"/>
              <w:tabs>
                <w:tab w:val="left" w:pos="142"/>
                <w:tab w:val="left" w:pos="426"/>
              </w:tabs>
              <w:spacing w:after="0" w:line="276" w:lineRule="auto"/>
              <w:jc w:val="center"/>
              <w:outlineLvl w:val="3"/>
              <w:rPr>
                <w:rFonts w:ascii="Calibri Light" w:eastAsia="MS Mincho" w:hAnsi="Calibri Light" w:cs="Calibri Light"/>
                <w:b/>
                <w:sz w:val="24"/>
                <w:szCs w:val="24"/>
                <w:lang w:eastAsia="pl-PL"/>
              </w:rPr>
            </w:pPr>
            <w:r w:rsidRPr="001A5FF7">
              <w:rPr>
                <w:rFonts w:ascii="Calibri Light" w:eastAsia="MS Mincho" w:hAnsi="Calibri Light" w:cs="Calibri Light"/>
                <w:b/>
                <w:sz w:val="24"/>
                <w:szCs w:val="24"/>
                <w:highlight w:val="lightGray"/>
                <w:lang w:eastAsia="pl-PL"/>
              </w:rPr>
              <w:t>ŹRÓDŁA FINANSOWANIA</w:t>
            </w:r>
          </w:p>
        </w:tc>
      </w:tr>
    </w:tbl>
    <w:bookmarkEnd w:id="0"/>
    <w:p w14:paraId="786DF764" w14:textId="5D344F7A" w:rsidR="001D43A9" w:rsidRDefault="00F0553F" w:rsidP="00F0553F">
      <w:pPr>
        <w:autoSpaceDE w:val="0"/>
        <w:autoSpaceDN w:val="0"/>
        <w:adjustRightInd w:val="0"/>
        <w:spacing w:after="0" w:line="276" w:lineRule="auto"/>
        <w:jc w:val="both"/>
        <w:rPr>
          <w:rFonts w:ascii="Calibri Light" w:eastAsia="Times New Roman" w:hAnsi="Calibri Light" w:cs="Calibri Light"/>
          <w:bCs/>
          <w:kern w:val="0"/>
          <w:sz w:val="24"/>
          <w:szCs w:val="24"/>
          <w:lang w:eastAsia="pl-PL"/>
          <w14:ligatures w14:val="none"/>
        </w:rPr>
      </w:pPr>
      <w:r w:rsidRPr="001D0885">
        <w:rPr>
          <w:rFonts w:ascii="Calibri Light" w:eastAsia="Times New Roman" w:hAnsi="Calibri Light" w:cs="Calibri Light"/>
          <w:bCs/>
          <w:kern w:val="0"/>
          <w:sz w:val="24"/>
          <w:szCs w:val="24"/>
          <w:lang w:eastAsia="pl-PL"/>
          <w14:ligatures w14:val="none"/>
        </w:rPr>
        <w:t xml:space="preserve">Zamówienie będzie finansowane z budżetu </w:t>
      </w:r>
      <w:r w:rsidR="009F7C70">
        <w:rPr>
          <w:rFonts w:ascii="Calibri Light" w:eastAsia="Times New Roman" w:hAnsi="Calibri Light" w:cs="Calibri Light"/>
          <w:bCs/>
          <w:kern w:val="0"/>
          <w:sz w:val="24"/>
          <w:szCs w:val="24"/>
          <w:lang w:eastAsia="pl-PL"/>
          <w14:ligatures w14:val="none"/>
        </w:rPr>
        <w:t>G</w:t>
      </w:r>
      <w:r w:rsidRPr="001D0885">
        <w:rPr>
          <w:rFonts w:ascii="Calibri Light" w:eastAsia="Times New Roman" w:hAnsi="Calibri Light" w:cs="Calibri Light"/>
          <w:bCs/>
          <w:kern w:val="0"/>
          <w:sz w:val="24"/>
          <w:szCs w:val="24"/>
          <w:lang w:eastAsia="pl-PL"/>
          <w14:ligatures w14:val="none"/>
        </w:rPr>
        <w:t xml:space="preserve">miny Skomlin. </w:t>
      </w:r>
    </w:p>
    <w:tbl>
      <w:tblPr>
        <w:tblW w:w="0" w:type="auto"/>
        <w:jc w:val="center"/>
        <w:tblBorders>
          <w:bottom w:val="single" w:sz="4" w:space="0" w:color="auto"/>
        </w:tblBorders>
        <w:tblLook w:val="00A0" w:firstRow="1" w:lastRow="0" w:firstColumn="1" w:lastColumn="0" w:noHBand="0" w:noVBand="0"/>
      </w:tblPr>
      <w:tblGrid>
        <w:gridCol w:w="9060"/>
      </w:tblGrid>
      <w:tr w:rsidR="001D43A9" w:rsidRPr="001D0885" w14:paraId="56362D45" w14:textId="77777777" w:rsidTr="00A0328F">
        <w:trPr>
          <w:jc w:val="center"/>
        </w:trPr>
        <w:tc>
          <w:tcPr>
            <w:tcW w:w="9060" w:type="dxa"/>
            <w:tcBorders>
              <w:bottom w:val="single" w:sz="4" w:space="0" w:color="auto"/>
            </w:tcBorders>
            <w:shd w:val="clear" w:color="auto" w:fill="D9D9D9"/>
          </w:tcPr>
          <w:p w14:paraId="40748794" w14:textId="77777777" w:rsidR="001D43A9" w:rsidRPr="00801D81" w:rsidRDefault="001D43A9" w:rsidP="001D43A9">
            <w:pPr>
              <w:autoSpaceDE w:val="0"/>
              <w:autoSpaceDN w:val="0"/>
              <w:adjustRightInd w:val="0"/>
              <w:spacing w:after="0" w:line="276" w:lineRule="auto"/>
              <w:jc w:val="center"/>
              <w:rPr>
                <w:rFonts w:ascii="Calibri Light" w:eastAsia="Times New Roman" w:hAnsi="Calibri Light" w:cs="Calibri Light"/>
                <w:b/>
                <w:kern w:val="0"/>
                <w:sz w:val="24"/>
                <w:szCs w:val="24"/>
                <w:highlight w:val="lightGray"/>
                <w:lang w:eastAsia="pl-PL"/>
                <w14:ligatures w14:val="none"/>
              </w:rPr>
            </w:pPr>
            <w:r w:rsidRPr="00801D81">
              <w:rPr>
                <w:rFonts w:ascii="Calibri Light" w:eastAsia="Times New Roman" w:hAnsi="Calibri Light" w:cs="Calibri Light"/>
                <w:b/>
                <w:kern w:val="0"/>
                <w:sz w:val="24"/>
                <w:szCs w:val="24"/>
                <w:highlight w:val="lightGray"/>
                <w:lang w:eastAsia="pl-PL"/>
                <w14:ligatures w14:val="none"/>
              </w:rPr>
              <w:t>Rozdział 3</w:t>
            </w:r>
          </w:p>
          <w:p w14:paraId="47710769" w14:textId="1CAD21AB" w:rsidR="001D43A9" w:rsidRPr="001D43A9" w:rsidRDefault="001D43A9" w:rsidP="001D43A9">
            <w:pPr>
              <w:autoSpaceDE w:val="0"/>
              <w:autoSpaceDN w:val="0"/>
              <w:adjustRightInd w:val="0"/>
              <w:spacing w:after="0" w:line="276" w:lineRule="auto"/>
              <w:jc w:val="center"/>
              <w:rPr>
                <w:rFonts w:ascii="Calibri Light" w:eastAsia="Times New Roman" w:hAnsi="Calibri Light" w:cs="Calibri Light"/>
                <w:b/>
                <w:kern w:val="0"/>
                <w:sz w:val="24"/>
                <w:szCs w:val="24"/>
                <w:lang w:eastAsia="pl-PL"/>
                <w14:ligatures w14:val="none"/>
              </w:rPr>
            </w:pPr>
            <w:r w:rsidRPr="00801D81">
              <w:rPr>
                <w:rFonts w:ascii="Calibri Light" w:eastAsia="Times New Roman" w:hAnsi="Calibri Light" w:cs="Calibri Light"/>
                <w:b/>
                <w:kern w:val="0"/>
                <w:sz w:val="24"/>
                <w:szCs w:val="24"/>
                <w:highlight w:val="lightGray"/>
                <w:lang w:eastAsia="pl-PL"/>
                <w14:ligatures w14:val="none"/>
              </w:rPr>
              <w:t>INFORMACJE DODATKOWE</w:t>
            </w:r>
          </w:p>
        </w:tc>
      </w:tr>
    </w:tbl>
    <w:p w14:paraId="7E86BA5F" w14:textId="77777777" w:rsidR="00801D81" w:rsidRPr="00801D81" w:rsidRDefault="00801D81" w:rsidP="00F0553F">
      <w:pPr>
        <w:autoSpaceDE w:val="0"/>
        <w:autoSpaceDN w:val="0"/>
        <w:adjustRightInd w:val="0"/>
        <w:spacing w:after="0" w:line="276" w:lineRule="auto"/>
        <w:jc w:val="both"/>
        <w:rPr>
          <w:rFonts w:ascii="Calibri Light" w:eastAsia="Times New Roman" w:hAnsi="Calibri Light" w:cs="Calibri Light"/>
          <w:bCs/>
          <w:kern w:val="0"/>
          <w:sz w:val="24"/>
          <w:szCs w:val="24"/>
          <w:lang w:eastAsia="pl-PL"/>
          <w14:ligatures w14:val="none"/>
        </w:rPr>
      </w:pPr>
    </w:p>
    <w:p w14:paraId="7633C380" w14:textId="09F9ACD9" w:rsidR="00F0553F" w:rsidRPr="001D0885" w:rsidRDefault="00F0553F" w:rsidP="00AB4A73">
      <w:pPr>
        <w:pStyle w:val="Akapitzlist"/>
        <w:widowControl w:val="0"/>
        <w:numPr>
          <w:ilvl w:val="1"/>
          <w:numId w:val="22"/>
        </w:numPr>
        <w:tabs>
          <w:tab w:val="left" w:pos="0"/>
          <w:tab w:val="left" w:pos="142"/>
          <w:tab w:val="left" w:pos="426"/>
        </w:tabs>
        <w:suppressAutoHyphens/>
        <w:spacing w:before="0" w:after="0" w:line="276" w:lineRule="auto"/>
        <w:outlineLvl w:val="3"/>
        <w:rPr>
          <w:rFonts w:ascii="Calibri Light" w:eastAsia="Cambria" w:hAnsi="Calibri Light" w:cs="Calibri Light"/>
          <w:sz w:val="24"/>
          <w:szCs w:val="24"/>
        </w:rPr>
      </w:pPr>
      <w:r w:rsidRPr="001D0885">
        <w:rPr>
          <w:rFonts w:ascii="Calibri Light" w:eastAsia="Cambria" w:hAnsi="Calibri Light" w:cs="Calibri Light"/>
          <w:sz w:val="24"/>
          <w:szCs w:val="24"/>
        </w:rPr>
        <w:t>Zamawiający nie dopuszcza składania ofert częściowych.</w:t>
      </w:r>
    </w:p>
    <w:p w14:paraId="3AE00182" w14:textId="77777777" w:rsidR="00F0553F" w:rsidRPr="001D0885" w:rsidRDefault="00F0553F" w:rsidP="00AB4A73">
      <w:pPr>
        <w:widowControl w:val="0"/>
        <w:numPr>
          <w:ilvl w:val="1"/>
          <w:numId w:val="22"/>
        </w:numPr>
        <w:tabs>
          <w:tab w:val="left" w:pos="142"/>
          <w:tab w:val="left" w:pos="284"/>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dopuszcza składania ofert wariantowych.</w:t>
      </w:r>
    </w:p>
    <w:p w14:paraId="3EA6A361" w14:textId="77777777" w:rsidR="00F0553F" w:rsidRPr="001D0885" w:rsidRDefault="00F0553F" w:rsidP="00AB4A73">
      <w:pPr>
        <w:widowControl w:val="0"/>
        <w:numPr>
          <w:ilvl w:val="1"/>
          <w:numId w:val="22"/>
        </w:numPr>
        <w:tabs>
          <w:tab w:val="left" w:pos="142"/>
          <w:tab w:val="left" w:pos="284"/>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bookmarkStart w:id="1" w:name="_Hlk86742697"/>
      <w:r w:rsidRPr="001D0885">
        <w:rPr>
          <w:rFonts w:ascii="Calibri Light" w:eastAsia="Cambria" w:hAnsi="Calibri Light" w:cs="Calibri Light"/>
          <w:kern w:val="0"/>
          <w:sz w:val="24"/>
          <w:szCs w:val="24"/>
          <w:lang w:eastAsia="zh-CN"/>
          <w14:ligatures w14:val="none"/>
        </w:rPr>
        <w:t>Zamawiający nie przewiduje wymagań wskazanych w art. 96 ust. 2 pkt 2 ustawy Pzp.</w:t>
      </w:r>
    </w:p>
    <w:bookmarkEnd w:id="1"/>
    <w:p w14:paraId="19D6A133" w14:textId="77777777" w:rsidR="00F0553F" w:rsidRPr="001D0885" w:rsidRDefault="00F0553F" w:rsidP="00AB4A73">
      <w:pPr>
        <w:numPr>
          <w:ilvl w:val="1"/>
          <w:numId w:val="22"/>
        </w:numPr>
        <w:tabs>
          <w:tab w:val="left" w:pos="142"/>
          <w:tab w:val="left" w:pos="284"/>
          <w:tab w:val="left" w:pos="426"/>
        </w:tabs>
        <w:spacing w:after="0" w:line="276" w:lineRule="auto"/>
        <w:ind w:left="0" w:firstLine="0"/>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przewiduje wymagań wskazanych w art. 94 ustawy Pzp.</w:t>
      </w:r>
    </w:p>
    <w:p w14:paraId="59F2D6A6" w14:textId="77777777" w:rsidR="00F0553F" w:rsidRPr="001D0885" w:rsidRDefault="00F0553F" w:rsidP="00AB4A73">
      <w:pPr>
        <w:widowControl w:val="0"/>
        <w:numPr>
          <w:ilvl w:val="1"/>
          <w:numId w:val="22"/>
        </w:numPr>
        <w:tabs>
          <w:tab w:val="left" w:pos="142"/>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 xml:space="preserve">Zamawiający nie przewiduje zamówień, o których mowa w art. 214 ust. 1 pkt 7 </w:t>
      </w:r>
      <w:r w:rsidRPr="001D0885">
        <w:rPr>
          <w:rFonts w:ascii="Calibri Light" w:eastAsia="Cambria" w:hAnsi="Calibri Light" w:cs="Calibri Light"/>
          <w:kern w:val="0"/>
          <w:sz w:val="24"/>
          <w:szCs w:val="24"/>
          <w:lang w:eastAsia="zh-CN"/>
          <w14:ligatures w14:val="none"/>
        </w:rPr>
        <w:br/>
        <w:t>i 8 ustawy Pzp.</w:t>
      </w:r>
    </w:p>
    <w:p w14:paraId="54219630" w14:textId="77777777" w:rsidR="00F0553F" w:rsidRPr="001D0885" w:rsidRDefault="00F0553F" w:rsidP="00AB4A73">
      <w:pPr>
        <w:widowControl w:val="0"/>
        <w:numPr>
          <w:ilvl w:val="1"/>
          <w:numId w:val="22"/>
        </w:numPr>
        <w:tabs>
          <w:tab w:val="left" w:pos="142"/>
          <w:tab w:val="left" w:pos="284"/>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 xml:space="preserve">Zamawiający nie wymaga przeprowadzenia przez Wykonawcę wizji lokalnej lub sprawdzenia przez niego dokumentów niezbędnych do realizacji zamówienia, </w:t>
      </w:r>
      <w:r w:rsidRPr="001D0885">
        <w:rPr>
          <w:rFonts w:ascii="Calibri Light" w:eastAsia="Cambria" w:hAnsi="Calibri Light" w:cs="Calibri Light"/>
          <w:kern w:val="0"/>
          <w:sz w:val="24"/>
          <w:szCs w:val="24"/>
          <w:lang w:eastAsia="zh-CN"/>
          <w14:ligatures w14:val="none"/>
        </w:rPr>
        <w:br/>
        <w:t>o których mowa w art. 131 ust. 2 ustawy Pzp.</w:t>
      </w:r>
    </w:p>
    <w:p w14:paraId="278BA141" w14:textId="77777777" w:rsidR="00F0553F" w:rsidRPr="001D0885" w:rsidRDefault="00F0553F" w:rsidP="00AB4A73">
      <w:pPr>
        <w:widowControl w:val="0"/>
        <w:numPr>
          <w:ilvl w:val="1"/>
          <w:numId w:val="22"/>
        </w:numPr>
        <w:tabs>
          <w:tab w:val="left" w:pos="142"/>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 xml:space="preserve">Zamawiający nie przewiduje rozliczenia między Zamawiającym a Wykonawcą </w:t>
      </w:r>
      <w:r w:rsidRPr="001D0885">
        <w:rPr>
          <w:rFonts w:ascii="Calibri Light" w:eastAsia="Cambria" w:hAnsi="Calibri Light" w:cs="Calibri Light"/>
          <w:kern w:val="0"/>
          <w:sz w:val="24"/>
          <w:szCs w:val="24"/>
          <w:lang w:eastAsia="zh-CN"/>
          <w14:ligatures w14:val="none"/>
        </w:rPr>
        <w:br/>
        <w:t>w walutach obcych.</w:t>
      </w:r>
    </w:p>
    <w:p w14:paraId="32B61115" w14:textId="77777777" w:rsidR="00F0553F" w:rsidRPr="001D0885" w:rsidRDefault="00F0553F" w:rsidP="00AB4A73">
      <w:pPr>
        <w:widowControl w:val="0"/>
        <w:numPr>
          <w:ilvl w:val="1"/>
          <w:numId w:val="22"/>
        </w:numPr>
        <w:tabs>
          <w:tab w:val="left" w:pos="142"/>
          <w:tab w:val="left" w:pos="284"/>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przewiduje zwrotu kosztów udziału w postępowaniu.</w:t>
      </w:r>
    </w:p>
    <w:p w14:paraId="0DBA1DA3" w14:textId="77777777" w:rsidR="00F0553F" w:rsidRPr="001D0885" w:rsidRDefault="00F0553F" w:rsidP="00AB4A73">
      <w:pPr>
        <w:widowControl w:val="0"/>
        <w:numPr>
          <w:ilvl w:val="1"/>
          <w:numId w:val="22"/>
        </w:numPr>
        <w:tabs>
          <w:tab w:val="left" w:pos="142"/>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wymaga obowiązku osobistego wykonania przez Wykonawcę kluczowych zadań zgodnie z art. 60 i art. 121 ustawy Pzp.</w:t>
      </w:r>
    </w:p>
    <w:p w14:paraId="380FA2DF" w14:textId="77777777" w:rsidR="00F0553F" w:rsidRPr="001D0885" w:rsidRDefault="00F0553F" w:rsidP="00AB4A73">
      <w:pPr>
        <w:widowControl w:val="0"/>
        <w:numPr>
          <w:ilvl w:val="1"/>
          <w:numId w:val="22"/>
        </w:numPr>
        <w:tabs>
          <w:tab w:val="left" w:pos="142"/>
          <w:tab w:val="left" w:pos="567"/>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lastRenderedPageBreak/>
        <w:t>Zamawiający nie przewiduje zawarcia umowy ramowej.</w:t>
      </w:r>
    </w:p>
    <w:p w14:paraId="4AE828BE" w14:textId="77777777" w:rsidR="00F0553F" w:rsidRPr="001D0885" w:rsidRDefault="00F0553F" w:rsidP="00AB4A73">
      <w:pPr>
        <w:widowControl w:val="0"/>
        <w:numPr>
          <w:ilvl w:val="1"/>
          <w:numId w:val="22"/>
        </w:numPr>
        <w:tabs>
          <w:tab w:val="left" w:pos="142"/>
          <w:tab w:val="left" w:pos="567"/>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przewiduje wyboru najkorzystniejszej oferty z zastosowaniem aukcji elektronicznej wraz z informacjami, o których mowa w art. 230 ustawy Pzp.</w:t>
      </w:r>
    </w:p>
    <w:p w14:paraId="476FD1CC" w14:textId="77777777" w:rsidR="00F0553F" w:rsidRPr="001D0885" w:rsidRDefault="00F0553F" w:rsidP="00AB4A73">
      <w:pPr>
        <w:widowControl w:val="0"/>
        <w:numPr>
          <w:ilvl w:val="1"/>
          <w:numId w:val="22"/>
        </w:numPr>
        <w:tabs>
          <w:tab w:val="left" w:pos="142"/>
          <w:tab w:val="left" w:pos="426"/>
        </w:tabs>
        <w:suppressAutoHyphens/>
        <w:spacing w:after="0" w:line="276" w:lineRule="auto"/>
        <w:ind w:left="0" w:firstLine="0"/>
        <w:contextualSpacing/>
        <w:jc w:val="both"/>
        <w:outlineLvl w:val="3"/>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Zamawiający nie stawia wymogu lub możliwości złożenia ofert w postaci katalogów elektronicznych lub dołączenia katalogów elektronicznych do oferty, w sytuacji określonej w art. 93 ustawy Pzp.</w:t>
      </w:r>
    </w:p>
    <w:p w14:paraId="65D30A38" w14:textId="3498318D" w:rsidR="001D43A9" w:rsidRPr="00BB3D9B" w:rsidRDefault="00F0553F" w:rsidP="00BB3D9B">
      <w:pPr>
        <w:numPr>
          <w:ilvl w:val="1"/>
          <w:numId w:val="22"/>
        </w:numPr>
        <w:tabs>
          <w:tab w:val="left" w:pos="142"/>
        </w:tabs>
        <w:spacing w:after="0" w:line="276" w:lineRule="auto"/>
        <w:ind w:left="0" w:firstLine="0"/>
        <w:jc w:val="both"/>
        <w:rPr>
          <w:rFonts w:ascii="Calibri Light" w:eastAsia="Cambria" w:hAnsi="Calibri Light" w:cs="Calibri Light"/>
          <w:kern w:val="0"/>
          <w:sz w:val="24"/>
          <w:szCs w:val="24"/>
          <w:lang w:eastAsia="zh-CN"/>
          <w14:ligatures w14:val="none"/>
        </w:rPr>
      </w:pPr>
      <w:r w:rsidRPr="001D0885">
        <w:rPr>
          <w:rFonts w:ascii="Calibri Light" w:eastAsia="Cambria" w:hAnsi="Calibri Light" w:cs="Calibri Light"/>
          <w:kern w:val="0"/>
          <w:sz w:val="24"/>
          <w:szCs w:val="24"/>
          <w:lang w:eastAsia="zh-CN"/>
          <w14:ligatures w14:val="none"/>
        </w:rPr>
        <w:t xml:space="preserve">W związku z tym, że postępowanie prowadzone jest wg przepisów dla dostaw nie obowiązuje art. 95 ust. 1 ustawy Pzp. </w:t>
      </w:r>
    </w:p>
    <w:tbl>
      <w:tblPr>
        <w:tblW w:w="0" w:type="auto"/>
        <w:jc w:val="center"/>
        <w:tblBorders>
          <w:bottom w:val="single" w:sz="4" w:space="0" w:color="auto"/>
        </w:tblBorders>
        <w:tblLook w:val="00A0" w:firstRow="1" w:lastRow="0" w:firstColumn="1" w:lastColumn="0" w:noHBand="0" w:noVBand="0"/>
      </w:tblPr>
      <w:tblGrid>
        <w:gridCol w:w="9060"/>
      </w:tblGrid>
      <w:tr w:rsidR="001D43A9" w:rsidRPr="001D0885" w14:paraId="026871A1" w14:textId="77777777" w:rsidTr="00A0328F">
        <w:trPr>
          <w:jc w:val="center"/>
        </w:trPr>
        <w:tc>
          <w:tcPr>
            <w:tcW w:w="9060" w:type="dxa"/>
            <w:tcBorders>
              <w:bottom w:val="single" w:sz="4" w:space="0" w:color="auto"/>
            </w:tcBorders>
            <w:shd w:val="clear" w:color="auto" w:fill="D9D9D9"/>
          </w:tcPr>
          <w:p w14:paraId="6C862E9C" w14:textId="77777777" w:rsidR="001D43A9" w:rsidRPr="001D43A9" w:rsidRDefault="001D43A9" w:rsidP="001D43A9">
            <w:pPr>
              <w:suppressAutoHyphens/>
              <w:spacing w:after="0" w:line="276" w:lineRule="auto"/>
              <w:contextualSpacing/>
              <w:jc w:val="center"/>
              <w:textAlignment w:val="baseline"/>
              <w:rPr>
                <w:rFonts w:ascii="Calibri Light" w:eastAsia="Times New Roman" w:hAnsi="Calibri Light" w:cs="Calibri Light"/>
                <w:b/>
                <w:bCs/>
                <w:kern w:val="0"/>
                <w:sz w:val="24"/>
                <w:szCs w:val="24"/>
                <w:lang w:eastAsia="pl-PL"/>
                <w14:ligatures w14:val="none"/>
              </w:rPr>
            </w:pPr>
            <w:r w:rsidRPr="001D43A9">
              <w:rPr>
                <w:rFonts w:ascii="Calibri Light" w:eastAsia="Times New Roman" w:hAnsi="Calibri Light" w:cs="Calibri Light"/>
                <w:b/>
                <w:bCs/>
                <w:kern w:val="0"/>
                <w:sz w:val="24"/>
                <w:szCs w:val="24"/>
                <w:lang w:eastAsia="pl-PL"/>
                <w14:ligatures w14:val="none"/>
              </w:rPr>
              <w:t>Rozdział 4</w:t>
            </w:r>
          </w:p>
          <w:p w14:paraId="06DA5E83" w14:textId="72B6FA53" w:rsidR="001D43A9" w:rsidRPr="001D0885" w:rsidRDefault="001D43A9" w:rsidP="001D43A9">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43A9">
              <w:rPr>
                <w:rFonts w:ascii="Calibri Light" w:eastAsia="Times New Roman" w:hAnsi="Calibri Light" w:cs="Calibri Light"/>
                <w:b/>
                <w:bCs/>
                <w:kern w:val="0"/>
                <w:sz w:val="24"/>
                <w:szCs w:val="24"/>
                <w:lang w:eastAsia="pl-PL"/>
                <w14:ligatures w14:val="none"/>
              </w:rPr>
              <w:t>OPIS PRZEDMIOTU ZAMÓWIENIA</w:t>
            </w:r>
          </w:p>
        </w:tc>
      </w:tr>
    </w:tbl>
    <w:p w14:paraId="1EEA963F" w14:textId="77777777" w:rsidR="001D43A9" w:rsidRDefault="001D43A9" w:rsidP="001D43A9">
      <w:pPr>
        <w:tabs>
          <w:tab w:val="left" w:pos="142"/>
        </w:tabs>
        <w:spacing w:after="0" w:line="276" w:lineRule="auto"/>
        <w:jc w:val="both"/>
        <w:rPr>
          <w:rFonts w:ascii="Calibri Light" w:eastAsia="Cambria" w:hAnsi="Calibri Light" w:cs="Calibri Light"/>
          <w:kern w:val="0"/>
          <w:sz w:val="24"/>
          <w:szCs w:val="24"/>
          <w:lang w:eastAsia="zh-CN"/>
          <w14:ligatures w14:val="none"/>
        </w:rPr>
      </w:pPr>
    </w:p>
    <w:p w14:paraId="170AE90B" w14:textId="6589CDE6" w:rsidR="00F0553F" w:rsidRPr="005A5426" w:rsidRDefault="00F0553F" w:rsidP="00BD61EF">
      <w:pPr>
        <w:pStyle w:val="Akapitzlist"/>
        <w:numPr>
          <w:ilvl w:val="1"/>
          <w:numId w:val="13"/>
        </w:numPr>
        <w:tabs>
          <w:tab w:val="left" w:pos="0"/>
          <w:tab w:val="left" w:pos="284"/>
          <w:tab w:val="left" w:pos="426"/>
        </w:tabs>
        <w:spacing w:after="0" w:line="276" w:lineRule="auto"/>
        <w:ind w:left="0" w:firstLine="0"/>
        <w:rPr>
          <w:rFonts w:ascii="Calibri Light" w:eastAsia="Times New Roman" w:hAnsi="Calibri Light" w:cs="Calibri Light"/>
          <w:kern w:val="22"/>
          <w:sz w:val="24"/>
          <w:szCs w:val="24"/>
          <w:lang w:eastAsia="pl-PL"/>
        </w:rPr>
      </w:pPr>
      <w:r w:rsidRPr="00BD61EF">
        <w:rPr>
          <w:rFonts w:ascii="Calibri Light" w:eastAsia="Times New Roman" w:hAnsi="Calibri Light" w:cs="Calibri Light"/>
          <w:sz w:val="24"/>
          <w:szCs w:val="24"/>
          <w:lang w:eastAsia="pl-PL"/>
        </w:rPr>
        <w:t xml:space="preserve">Przedmiotem </w:t>
      </w:r>
      <w:r w:rsidR="005A5426">
        <w:rPr>
          <w:rFonts w:ascii="Calibri Light" w:eastAsia="Times New Roman" w:hAnsi="Calibri Light" w:cs="Calibri Light"/>
          <w:sz w:val="24"/>
          <w:szCs w:val="24"/>
          <w:lang w:eastAsia="pl-PL"/>
        </w:rPr>
        <w:t xml:space="preserve">zamówienia </w:t>
      </w:r>
      <w:r w:rsidRPr="00BD61EF">
        <w:rPr>
          <w:rFonts w:ascii="Calibri Light" w:eastAsia="Times New Roman" w:hAnsi="Calibri Light" w:cs="Calibri Light"/>
          <w:sz w:val="24"/>
          <w:szCs w:val="24"/>
          <w:lang w:eastAsia="pl-PL"/>
        </w:rPr>
        <w:t xml:space="preserve">jest </w:t>
      </w:r>
      <w:r w:rsidR="00F44C81" w:rsidRPr="00BD61EF">
        <w:rPr>
          <w:rFonts w:ascii="Calibri Light" w:eastAsia="Times New Roman" w:hAnsi="Calibri Light" w:cs="Calibri Light"/>
          <w:b/>
          <w:bCs/>
          <w:sz w:val="24"/>
          <w:szCs w:val="24"/>
          <w:lang w:eastAsia="pl-PL"/>
        </w:rPr>
        <w:t>„Zakup i dostawa ekogroszku na potrzeby Gminy Skomlin w sezonie grzewczym 2023/2024”</w:t>
      </w:r>
      <w:r w:rsidR="00633838">
        <w:rPr>
          <w:rFonts w:ascii="Calibri Light" w:eastAsia="Times New Roman" w:hAnsi="Calibri Light" w:cs="Calibri Light"/>
          <w:b/>
          <w:bCs/>
          <w:sz w:val="24"/>
          <w:szCs w:val="24"/>
          <w:lang w:eastAsia="pl-PL"/>
        </w:rPr>
        <w:t xml:space="preserve"> </w:t>
      </w:r>
      <w:r w:rsidR="00633838" w:rsidRPr="00633838">
        <w:rPr>
          <w:rFonts w:ascii="Calibri Light" w:eastAsia="Times New Roman" w:hAnsi="Calibri Light" w:cs="Calibri Light"/>
          <w:sz w:val="24"/>
          <w:szCs w:val="24"/>
          <w:lang w:eastAsia="pl-PL"/>
        </w:rPr>
        <w:t>luzem</w:t>
      </w:r>
      <w:r w:rsidR="00633838">
        <w:rPr>
          <w:rFonts w:ascii="Calibri Light" w:eastAsia="Times New Roman" w:hAnsi="Calibri Light" w:cs="Calibri Light"/>
          <w:b/>
          <w:bCs/>
          <w:sz w:val="24"/>
          <w:szCs w:val="24"/>
          <w:lang w:eastAsia="pl-PL"/>
        </w:rPr>
        <w:t xml:space="preserve"> </w:t>
      </w:r>
      <w:r w:rsidRPr="00BD61EF">
        <w:rPr>
          <w:rFonts w:ascii="Calibri Light" w:eastAsia="Times New Roman" w:hAnsi="Calibri Light" w:cs="Calibri Light"/>
          <w:sz w:val="24"/>
          <w:szCs w:val="24"/>
          <w:lang w:eastAsia="pl-PL"/>
        </w:rPr>
        <w:t xml:space="preserve">w ilości </w:t>
      </w:r>
      <w:r w:rsidR="005A5426" w:rsidRPr="00922858">
        <w:rPr>
          <w:rFonts w:ascii="Calibri Light" w:eastAsia="Times New Roman" w:hAnsi="Calibri Light" w:cs="Calibri Light"/>
          <w:b/>
          <w:bCs/>
          <w:sz w:val="24"/>
          <w:szCs w:val="24"/>
          <w:lang w:eastAsia="pl-PL"/>
        </w:rPr>
        <w:t>1</w:t>
      </w:r>
      <w:r w:rsidR="00EC1D23" w:rsidRPr="00922858">
        <w:rPr>
          <w:rFonts w:ascii="Calibri Light" w:eastAsia="Times New Roman" w:hAnsi="Calibri Light" w:cs="Calibri Light"/>
          <w:b/>
          <w:bCs/>
          <w:sz w:val="24"/>
          <w:szCs w:val="24"/>
          <w:lang w:eastAsia="pl-PL"/>
        </w:rPr>
        <w:t>80</w:t>
      </w:r>
      <w:r w:rsidRPr="00922858">
        <w:rPr>
          <w:rFonts w:ascii="Calibri Light" w:eastAsia="Times New Roman" w:hAnsi="Calibri Light" w:cs="Calibri Light"/>
          <w:b/>
          <w:bCs/>
          <w:sz w:val="24"/>
          <w:szCs w:val="24"/>
          <w:lang w:eastAsia="pl-PL"/>
        </w:rPr>
        <w:t xml:space="preserve"> t</w:t>
      </w:r>
      <w:r w:rsidR="005A5426" w:rsidRPr="00922858">
        <w:rPr>
          <w:rFonts w:ascii="Calibri Light" w:eastAsia="Times New Roman" w:hAnsi="Calibri Light" w:cs="Calibri Light"/>
          <w:b/>
          <w:bCs/>
          <w:sz w:val="24"/>
          <w:szCs w:val="24"/>
          <w:lang w:eastAsia="pl-PL"/>
        </w:rPr>
        <w:t>on</w:t>
      </w:r>
      <w:r w:rsidR="005A5426" w:rsidRPr="00922858">
        <w:rPr>
          <w:rFonts w:ascii="Calibri Light" w:eastAsia="Times New Roman" w:hAnsi="Calibri Light" w:cs="Calibri Light"/>
          <w:sz w:val="24"/>
          <w:szCs w:val="24"/>
          <w:lang w:eastAsia="pl-PL"/>
        </w:rPr>
        <w:t xml:space="preserve">. </w:t>
      </w:r>
    </w:p>
    <w:p w14:paraId="189B1B3F" w14:textId="40621745" w:rsidR="00F0553F" w:rsidRPr="005A5426" w:rsidRDefault="00F0553F" w:rsidP="005A5426">
      <w:pPr>
        <w:pStyle w:val="Akapitzlist"/>
        <w:numPr>
          <w:ilvl w:val="1"/>
          <w:numId w:val="13"/>
        </w:numPr>
        <w:tabs>
          <w:tab w:val="left" w:pos="0"/>
          <w:tab w:val="left" w:pos="284"/>
          <w:tab w:val="left" w:pos="426"/>
        </w:tabs>
        <w:spacing w:after="0" w:line="276" w:lineRule="auto"/>
        <w:ind w:left="0" w:firstLine="0"/>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 xml:space="preserve">Miejsce oraz wielkość dostaw określone zostały w załączniku nr </w:t>
      </w:r>
      <w:r w:rsidR="001E6B45">
        <w:rPr>
          <w:rFonts w:ascii="Calibri Light" w:eastAsia="Times New Roman" w:hAnsi="Calibri Light" w:cs="Calibri Light"/>
          <w:sz w:val="24"/>
          <w:szCs w:val="24"/>
          <w:lang w:eastAsia="pl-PL"/>
        </w:rPr>
        <w:t>5</w:t>
      </w:r>
      <w:r w:rsidRPr="005A5426">
        <w:rPr>
          <w:rFonts w:ascii="Calibri Light" w:eastAsia="Times New Roman" w:hAnsi="Calibri Light" w:cs="Calibri Light"/>
          <w:sz w:val="24"/>
          <w:szCs w:val="24"/>
          <w:lang w:eastAsia="pl-PL"/>
        </w:rPr>
        <w:t xml:space="preserve"> do SWZ, będącym jednocześnie wykazem płatników. </w:t>
      </w:r>
    </w:p>
    <w:p w14:paraId="117107F9" w14:textId="05AF69F7" w:rsidR="00F0553F" w:rsidRPr="005A5426" w:rsidRDefault="00F0553F" w:rsidP="005A5426">
      <w:pPr>
        <w:pStyle w:val="Akapitzlist"/>
        <w:numPr>
          <w:ilvl w:val="1"/>
          <w:numId w:val="13"/>
        </w:numPr>
        <w:tabs>
          <w:tab w:val="left" w:pos="0"/>
          <w:tab w:val="left" w:pos="284"/>
          <w:tab w:val="left" w:pos="426"/>
        </w:tabs>
        <w:spacing w:after="0" w:line="276" w:lineRule="auto"/>
        <w:ind w:left="0" w:firstLine="0"/>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 xml:space="preserve">Zamawiający na podstawie art. 31a ust. 1 pkt. 3 ustawy o podatku akcyzowym </w:t>
      </w:r>
      <w:r w:rsidR="009832AF" w:rsidRPr="005A5426">
        <w:rPr>
          <w:rFonts w:ascii="Calibri Light" w:eastAsia="Times New Roman" w:hAnsi="Calibri Light" w:cs="Calibri Light"/>
          <w:sz w:val="24"/>
          <w:szCs w:val="24"/>
          <w:lang w:eastAsia="pl-PL"/>
        </w:rPr>
        <w:t>(t.j. Dz.U. z 2023 r. poz. 1542 z zm.)</w:t>
      </w:r>
      <w:r w:rsidRPr="005A5426">
        <w:rPr>
          <w:rFonts w:ascii="Calibri Light" w:eastAsia="Times New Roman" w:hAnsi="Calibri Light" w:cs="Calibri Light"/>
          <w:sz w:val="24"/>
          <w:szCs w:val="24"/>
          <w:lang w:eastAsia="pl-PL"/>
        </w:rPr>
        <w:t xml:space="preserve"> zwolniony jest w części od akcyzy dla wyrobów węglowych, których szczegóły zostały określone w załączniku nr </w:t>
      </w:r>
      <w:r w:rsidR="001E6B45">
        <w:rPr>
          <w:rFonts w:ascii="Calibri Light" w:eastAsia="Times New Roman" w:hAnsi="Calibri Light" w:cs="Calibri Light"/>
          <w:sz w:val="24"/>
          <w:szCs w:val="24"/>
          <w:lang w:eastAsia="pl-PL"/>
        </w:rPr>
        <w:t>5</w:t>
      </w:r>
      <w:r w:rsidRPr="005A5426">
        <w:rPr>
          <w:rFonts w:ascii="Calibri Light" w:eastAsia="Times New Roman" w:hAnsi="Calibri Light" w:cs="Calibri Light"/>
          <w:sz w:val="24"/>
          <w:szCs w:val="24"/>
          <w:lang w:eastAsia="pl-PL"/>
        </w:rPr>
        <w:t xml:space="preserve"> do SWZ. </w:t>
      </w:r>
    </w:p>
    <w:p w14:paraId="5B190E39" w14:textId="332B1E2C" w:rsidR="005A5426" w:rsidRPr="005A5426" w:rsidRDefault="00FD3105" w:rsidP="005A5426">
      <w:pPr>
        <w:pStyle w:val="Akapitzlist"/>
        <w:numPr>
          <w:ilvl w:val="1"/>
          <w:numId w:val="13"/>
        </w:numPr>
        <w:tabs>
          <w:tab w:val="left" w:pos="0"/>
          <w:tab w:val="left" w:pos="284"/>
          <w:tab w:val="left" w:pos="426"/>
        </w:tabs>
        <w:spacing w:after="0" w:line="276" w:lineRule="auto"/>
        <w:ind w:left="0" w:firstLine="0"/>
        <w:rPr>
          <w:rFonts w:ascii="Calibri Light" w:eastAsia="Times New Roman" w:hAnsi="Calibri Light" w:cs="Calibri Light"/>
          <w:kern w:val="22"/>
          <w:sz w:val="24"/>
          <w:szCs w:val="24"/>
          <w:lang w:eastAsia="pl-PL"/>
        </w:rPr>
      </w:pPr>
      <w:r>
        <w:rPr>
          <w:rFonts w:ascii="Calibri Light" w:eastAsia="Times New Roman" w:hAnsi="Calibri Light" w:cs="Calibri Light"/>
          <w:sz w:val="24"/>
          <w:szCs w:val="24"/>
          <w:lang w:eastAsia="pl-PL"/>
        </w:rPr>
        <w:t>E</w:t>
      </w:r>
      <w:r w:rsidR="00633838" w:rsidRPr="00633838">
        <w:rPr>
          <w:rFonts w:ascii="Calibri Light" w:eastAsia="Times New Roman" w:hAnsi="Calibri Light" w:cs="Calibri Light"/>
          <w:sz w:val="24"/>
          <w:szCs w:val="24"/>
          <w:lang w:eastAsia="pl-PL"/>
        </w:rPr>
        <w:t xml:space="preserve">kogroszek powinien być dostarczony luzem. Zamawiający nie dopuszcza ekogroszku workowanego. Ekogroszek powinien być </w:t>
      </w:r>
      <w:r w:rsidR="00F0553F" w:rsidRPr="005A5426">
        <w:rPr>
          <w:rFonts w:ascii="Calibri Light" w:eastAsia="Times New Roman" w:hAnsi="Calibri Light" w:cs="Calibri Light"/>
          <w:sz w:val="24"/>
          <w:szCs w:val="24"/>
          <w:lang w:eastAsia="pl-PL"/>
        </w:rPr>
        <w:t xml:space="preserve">wysokiej jakości, </w:t>
      </w:r>
      <w:r w:rsidR="005A5426">
        <w:rPr>
          <w:rFonts w:ascii="Calibri Light" w:eastAsia="Times New Roman" w:hAnsi="Calibri Light" w:cs="Calibri Light"/>
          <w:sz w:val="24"/>
          <w:szCs w:val="24"/>
          <w:lang w:eastAsia="pl-PL"/>
        </w:rPr>
        <w:t xml:space="preserve">która zapewni </w:t>
      </w:r>
      <w:r w:rsidR="00F0553F" w:rsidRPr="005A5426">
        <w:rPr>
          <w:rFonts w:ascii="Calibri Light" w:eastAsia="Times New Roman" w:hAnsi="Calibri Light" w:cs="Calibri Light"/>
          <w:sz w:val="24"/>
          <w:szCs w:val="24"/>
          <w:lang w:eastAsia="pl-PL"/>
        </w:rPr>
        <w:t xml:space="preserve">prawidłową eksploatację urządzeń grzewczych oraz </w:t>
      </w:r>
      <w:r w:rsidR="005A5426">
        <w:rPr>
          <w:rFonts w:ascii="Calibri Light" w:eastAsia="Times New Roman" w:hAnsi="Calibri Light" w:cs="Calibri Light"/>
          <w:sz w:val="24"/>
          <w:szCs w:val="24"/>
          <w:lang w:eastAsia="pl-PL"/>
        </w:rPr>
        <w:t xml:space="preserve">będzie </w:t>
      </w:r>
      <w:r w:rsidR="00F0553F" w:rsidRPr="005A5426">
        <w:rPr>
          <w:rFonts w:ascii="Calibri Light" w:eastAsia="Times New Roman" w:hAnsi="Calibri Light" w:cs="Calibri Light"/>
          <w:sz w:val="24"/>
          <w:szCs w:val="24"/>
          <w:lang w:eastAsia="pl-PL"/>
        </w:rPr>
        <w:t>odpowiadać wymaganiom jakościowym Polskich Norm i spełniać poniższe parametry:</w:t>
      </w:r>
    </w:p>
    <w:p w14:paraId="443609D3" w14:textId="38602285" w:rsidR="00F0553F" w:rsidRPr="005A5426" w:rsidRDefault="00F0553F" w:rsidP="00AB4A73">
      <w:pPr>
        <w:pStyle w:val="Akapitzlist"/>
        <w:numPr>
          <w:ilvl w:val="0"/>
          <w:numId w:val="46"/>
        </w:numPr>
        <w:tabs>
          <w:tab w:val="left" w:pos="0"/>
          <w:tab w:val="left" w:pos="284"/>
          <w:tab w:val="left" w:pos="426"/>
        </w:tabs>
        <w:spacing w:after="0" w:line="276" w:lineRule="auto"/>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Wartość opałowa: minimum 25 MJ/kg</w:t>
      </w:r>
    </w:p>
    <w:p w14:paraId="6823CC2D" w14:textId="77777777" w:rsidR="00F0553F" w:rsidRPr="005A5426" w:rsidRDefault="00F0553F" w:rsidP="00AB4A73">
      <w:pPr>
        <w:pStyle w:val="Akapitzlist"/>
        <w:numPr>
          <w:ilvl w:val="0"/>
          <w:numId w:val="46"/>
        </w:numPr>
        <w:tabs>
          <w:tab w:val="left" w:pos="0"/>
          <w:tab w:val="left" w:pos="284"/>
          <w:tab w:val="left" w:pos="426"/>
        </w:tabs>
        <w:spacing w:after="0" w:line="276" w:lineRule="auto"/>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Uziarnienie: 5-25 mm</w:t>
      </w:r>
    </w:p>
    <w:p w14:paraId="405CC319" w14:textId="77777777" w:rsidR="00F0553F" w:rsidRPr="005A5426" w:rsidRDefault="00F0553F" w:rsidP="00AB4A73">
      <w:pPr>
        <w:pStyle w:val="Akapitzlist"/>
        <w:numPr>
          <w:ilvl w:val="0"/>
          <w:numId w:val="46"/>
        </w:numPr>
        <w:tabs>
          <w:tab w:val="left" w:pos="0"/>
          <w:tab w:val="left" w:pos="284"/>
          <w:tab w:val="left" w:pos="426"/>
        </w:tabs>
        <w:spacing w:after="0" w:line="276" w:lineRule="auto"/>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Zawartość popiołu: do 5 %</w:t>
      </w:r>
    </w:p>
    <w:p w14:paraId="41B56D60" w14:textId="77777777" w:rsidR="00F0553F" w:rsidRPr="005A5426" w:rsidRDefault="00F0553F" w:rsidP="00AB4A73">
      <w:pPr>
        <w:pStyle w:val="Akapitzlist"/>
        <w:numPr>
          <w:ilvl w:val="0"/>
          <w:numId w:val="46"/>
        </w:numPr>
        <w:tabs>
          <w:tab w:val="left" w:pos="0"/>
          <w:tab w:val="left" w:pos="284"/>
          <w:tab w:val="left" w:pos="426"/>
        </w:tabs>
        <w:spacing w:after="0" w:line="276" w:lineRule="auto"/>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Wilgotność: do 10 %</w:t>
      </w:r>
    </w:p>
    <w:p w14:paraId="6831C6CD" w14:textId="77777777" w:rsidR="00F0553F" w:rsidRPr="005A5426" w:rsidRDefault="00F0553F" w:rsidP="00AB4A73">
      <w:pPr>
        <w:pStyle w:val="Akapitzlist"/>
        <w:numPr>
          <w:ilvl w:val="0"/>
          <w:numId w:val="46"/>
        </w:numPr>
        <w:tabs>
          <w:tab w:val="left" w:pos="0"/>
          <w:tab w:val="left" w:pos="284"/>
          <w:tab w:val="left" w:pos="426"/>
        </w:tabs>
        <w:spacing w:after="0" w:line="276" w:lineRule="auto"/>
        <w:rPr>
          <w:rFonts w:ascii="Calibri Light" w:eastAsia="Times New Roman" w:hAnsi="Calibri Light" w:cs="Calibri Light"/>
          <w:kern w:val="22"/>
          <w:sz w:val="24"/>
          <w:szCs w:val="24"/>
          <w:lang w:eastAsia="pl-PL"/>
        </w:rPr>
      </w:pPr>
      <w:r w:rsidRPr="005A5426">
        <w:rPr>
          <w:rFonts w:ascii="Calibri Light" w:eastAsia="Times New Roman" w:hAnsi="Calibri Light" w:cs="Calibri Light"/>
          <w:sz w:val="24"/>
          <w:szCs w:val="24"/>
          <w:lang w:eastAsia="pl-PL"/>
        </w:rPr>
        <w:t>Zawartość siarki  - do 0,6%</w:t>
      </w:r>
    </w:p>
    <w:p w14:paraId="58A498E3" w14:textId="77777777" w:rsidR="00F0553F" w:rsidRDefault="00F0553F" w:rsidP="00F0553F">
      <w:pPr>
        <w:widowControl w:val="0"/>
        <w:tabs>
          <w:tab w:val="left" w:pos="0"/>
        </w:tabs>
        <w:spacing w:after="0" w:line="276" w:lineRule="auto"/>
        <w:jc w:val="both"/>
        <w:outlineLvl w:val="3"/>
        <w:rPr>
          <w:rFonts w:ascii="Calibri Light" w:eastAsia="Times New Roman" w:hAnsi="Calibri Light" w:cs="Calibri Light"/>
          <w:kern w:val="0"/>
          <w:sz w:val="24"/>
          <w:szCs w:val="24"/>
          <w:u w:val="single"/>
          <w:lang w:eastAsia="pl-PL"/>
          <w14:ligatures w14:val="none"/>
        </w:rPr>
      </w:pPr>
      <w:bookmarkStart w:id="2" w:name="_Hlk86840625"/>
      <w:r w:rsidRPr="00664FE2">
        <w:rPr>
          <w:rFonts w:ascii="Calibri Light" w:eastAsia="Times New Roman" w:hAnsi="Calibri Light" w:cs="Calibri Light"/>
          <w:kern w:val="0"/>
          <w:sz w:val="24"/>
          <w:szCs w:val="24"/>
          <w:u w:val="single"/>
          <w:lang w:eastAsia="pl-PL"/>
          <w14:ligatures w14:val="none"/>
        </w:rPr>
        <w:t xml:space="preserve">Zamawiający zastrzega, że parametry dostarczonego ekogroszku muszą być potwierdzone przy dostawie aktualnym certyfikatem lub świadectwem jakości paliw stałych. </w:t>
      </w:r>
    </w:p>
    <w:bookmarkEnd w:id="2"/>
    <w:p w14:paraId="3D8A2451" w14:textId="77777777" w:rsidR="00F0553F" w:rsidRPr="00C1407A" w:rsidRDefault="00F0553F" w:rsidP="00F238B9">
      <w:pPr>
        <w:pStyle w:val="Akapitzlist"/>
        <w:widowControl w:val="0"/>
        <w:numPr>
          <w:ilvl w:val="1"/>
          <w:numId w:val="13"/>
        </w:numPr>
        <w:tabs>
          <w:tab w:val="left" w:pos="0"/>
          <w:tab w:val="left" w:pos="426"/>
        </w:tabs>
        <w:spacing w:after="0" w:line="276" w:lineRule="auto"/>
        <w:outlineLvl w:val="3"/>
        <w:rPr>
          <w:rFonts w:ascii="Calibri Light" w:eastAsia="Times New Roman" w:hAnsi="Calibri Light" w:cs="Calibri Light"/>
          <w:sz w:val="24"/>
          <w:szCs w:val="24"/>
          <w:u w:val="single"/>
          <w:lang w:eastAsia="pl-PL"/>
        </w:rPr>
      </w:pPr>
      <w:r w:rsidRPr="00C1407A">
        <w:rPr>
          <w:rFonts w:ascii="Calibri Light" w:eastAsia="Times New Roman" w:hAnsi="Calibri Light" w:cs="Calibri Light"/>
          <w:sz w:val="24"/>
          <w:szCs w:val="24"/>
          <w:u w:val="single"/>
          <w:lang w:eastAsia="pl-PL"/>
        </w:rPr>
        <w:t>Wykonawca dostarczać będzie ekogroszek własnym transportem i na własny koszt.</w:t>
      </w:r>
    </w:p>
    <w:p w14:paraId="77A007D2" w14:textId="77777777" w:rsidR="00F0553F" w:rsidRPr="00C1407A" w:rsidRDefault="00F0553F" w:rsidP="00F238B9">
      <w:pPr>
        <w:pStyle w:val="Akapitzlist"/>
        <w:widowControl w:val="0"/>
        <w:numPr>
          <w:ilvl w:val="1"/>
          <w:numId w:val="13"/>
        </w:numPr>
        <w:tabs>
          <w:tab w:val="left" w:pos="0"/>
          <w:tab w:val="left" w:pos="426"/>
        </w:tabs>
        <w:spacing w:after="0" w:line="276" w:lineRule="auto"/>
        <w:ind w:left="0" w:firstLine="0"/>
        <w:outlineLvl w:val="3"/>
        <w:rPr>
          <w:rFonts w:ascii="Calibri Light" w:eastAsia="Times New Roman" w:hAnsi="Calibri Light" w:cs="Calibri Light"/>
          <w:sz w:val="24"/>
          <w:szCs w:val="24"/>
          <w:u w:val="single"/>
          <w:lang w:eastAsia="pl-PL"/>
        </w:rPr>
      </w:pPr>
      <w:r w:rsidRPr="00C1407A">
        <w:rPr>
          <w:rFonts w:ascii="Calibri Light" w:eastAsia="Times New Roman" w:hAnsi="Calibri Light" w:cs="Calibri Light"/>
          <w:sz w:val="24"/>
          <w:szCs w:val="24"/>
          <w:u w:val="single"/>
          <w:lang w:eastAsia="pl-PL"/>
        </w:rPr>
        <w:t>Zamawiający nie będzie ponosił kosztów związanych z transportem i rozładunkiem dostarczonego ekogroszku.</w:t>
      </w:r>
    </w:p>
    <w:p w14:paraId="5158FFAB" w14:textId="77777777" w:rsidR="00F0553F" w:rsidRDefault="00F0553F" w:rsidP="00F238B9">
      <w:pPr>
        <w:pStyle w:val="Akapitzlist"/>
        <w:widowControl w:val="0"/>
        <w:numPr>
          <w:ilvl w:val="1"/>
          <w:numId w:val="13"/>
        </w:numPr>
        <w:tabs>
          <w:tab w:val="left" w:pos="0"/>
          <w:tab w:val="left" w:pos="426"/>
        </w:tabs>
        <w:spacing w:after="0" w:line="276" w:lineRule="auto"/>
        <w:ind w:left="0" w:firstLine="0"/>
        <w:outlineLvl w:val="3"/>
        <w:rPr>
          <w:rFonts w:ascii="Calibri Light" w:eastAsia="Times New Roman" w:hAnsi="Calibri Light" w:cs="Calibri Light"/>
          <w:sz w:val="24"/>
          <w:szCs w:val="24"/>
          <w:lang w:eastAsia="pl-PL"/>
        </w:rPr>
      </w:pPr>
      <w:r w:rsidRPr="00F238B9">
        <w:rPr>
          <w:rFonts w:ascii="Calibri Light" w:eastAsia="Times New Roman" w:hAnsi="Calibri Light" w:cs="Calibri Light"/>
          <w:sz w:val="24"/>
          <w:szCs w:val="24"/>
          <w:lang w:eastAsia="pl-PL"/>
        </w:rPr>
        <w:t>Wykonawca zobowiązuje się do wykonywania przedmiotu umowy w sposób należyty, zgodnie z przyjętymi normami i przepisami, a w szczególności do terminowej dostawy pełnowartościowego ekogroszku.</w:t>
      </w:r>
    </w:p>
    <w:p w14:paraId="5E55310A" w14:textId="77777777" w:rsidR="00F0553F" w:rsidRDefault="00F0553F" w:rsidP="00BC302E">
      <w:pPr>
        <w:pStyle w:val="Akapitzlist"/>
        <w:widowControl w:val="0"/>
        <w:numPr>
          <w:ilvl w:val="1"/>
          <w:numId w:val="13"/>
        </w:numPr>
        <w:tabs>
          <w:tab w:val="left" w:pos="0"/>
          <w:tab w:val="left" w:pos="426"/>
        </w:tabs>
        <w:spacing w:after="0" w:line="276" w:lineRule="auto"/>
        <w:ind w:left="0" w:firstLine="0"/>
        <w:outlineLvl w:val="3"/>
        <w:rPr>
          <w:rFonts w:ascii="Calibri Light" w:eastAsia="Times New Roman" w:hAnsi="Calibri Light" w:cs="Calibri Light"/>
          <w:sz w:val="24"/>
          <w:szCs w:val="24"/>
          <w:lang w:eastAsia="pl-PL"/>
        </w:rPr>
      </w:pPr>
      <w:r w:rsidRPr="00BC302E">
        <w:rPr>
          <w:rFonts w:ascii="Calibri Light" w:eastAsia="Times New Roman" w:hAnsi="Calibri Light" w:cs="Calibri Light"/>
          <w:sz w:val="24"/>
          <w:szCs w:val="24"/>
          <w:lang w:eastAsia="pl-PL"/>
        </w:rPr>
        <w:t>Wykonawca zapłaci Zamawiającemu za straty wynikłe z udokumentowanego uszkodzenia urządzeń kotłowni w wyniku dostarczenia przez Wykonawcę ekogroszku o jakości niezgodnej z parametrami określonymi w pkt. 4.4 w wysokości poniesionej szkody.</w:t>
      </w:r>
    </w:p>
    <w:p w14:paraId="05473862" w14:textId="77777777" w:rsidR="00F0553F" w:rsidRDefault="00F0553F" w:rsidP="00BC302E">
      <w:pPr>
        <w:pStyle w:val="Akapitzlist"/>
        <w:widowControl w:val="0"/>
        <w:numPr>
          <w:ilvl w:val="1"/>
          <w:numId w:val="13"/>
        </w:numPr>
        <w:tabs>
          <w:tab w:val="left" w:pos="0"/>
          <w:tab w:val="left" w:pos="426"/>
        </w:tabs>
        <w:spacing w:after="0" w:line="276" w:lineRule="auto"/>
        <w:ind w:left="0" w:firstLine="0"/>
        <w:outlineLvl w:val="3"/>
        <w:rPr>
          <w:rFonts w:ascii="Calibri Light" w:eastAsia="Times New Roman" w:hAnsi="Calibri Light" w:cs="Calibri Light"/>
          <w:sz w:val="24"/>
          <w:szCs w:val="24"/>
          <w:lang w:eastAsia="pl-PL"/>
        </w:rPr>
      </w:pPr>
      <w:r w:rsidRPr="00BC302E">
        <w:rPr>
          <w:rFonts w:ascii="Calibri Light" w:eastAsia="Times New Roman" w:hAnsi="Calibri Light" w:cs="Calibri Light"/>
          <w:sz w:val="24"/>
          <w:szCs w:val="24"/>
          <w:lang w:eastAsia="pl-PL"/>
        </w:rPr>
        <w:t xml:space="preserve">Odbioru dostawy ekogroszku dokonywać będą pracownicy Urzędu Gminy Skomlin. Certyfikat lub świadectwo jakości paliw stałych jest niezbędnym warunkiem przyjęcia dostawy. Pracownik Wykonawcy zobowiązany jest przekazać Certyfikat lub świadectwo jakości paliw </w:t>
      </w:r>
      <w:r w:rsidRPr="00BC302E">
        <w:rPr>
          <w:rFonts w:ascii="Calibri Light" w:eastAsia="Times New Roman" w:hAnsi="Calibri Light" w:cs="Calibri Light"/>
          <w:sz w:val="24"/>
          <w:szCs w:val="24"/>
          <w:lang w:eastAsia="pl-PL"/>
        </w:rPr>
        <w:lastRenderedPageBreak/>
        <w:t xml:space="preserve">stałych oraz </w:t>
      </w:r>
      <w:bookmarkStart w:id="3" w:name="_Hlk86916456"/>
      <w:r w:rsidRPr="00BC302E">
        <w:rPr>
          <w:rFonts w:ascii="Calibri Light" w:eastAsia="Times New Roman" w:hAnsi="Calibri Light" w:cs="Calibri Light"/>
          <w:sz w:val="24"/>
          <w:szCs w:val="24"/>
          <w:lang w:eastAsia="pl-PL"/>
        </w:rPr>
        <w:t>dokument dostawy potwierdzający ilość dostarczonego ekogroszku</w:t>
      </w:r>
      <w:bookmarkEnd w:id="3"/>
      <w:r w:rsidRPr="00BC302E">
        <w:rPr>
          <w:rFonts w:ascii="Calibri Light" w:eastAsia="Times New Roman" w:hAnsi="Calibri Light" w:cs="Calibri Light"/>
          <w:sz w:val="24"/>
          <w:szCs w:val="24"/>
          <w:lang w:eastAsia="pl-PL"/>
        </w:rPr>
        <w:t xml:space="preserve"> (WZ) osobie upoważnionej przez Zamawiającego do odbioru dostawy.</w:t>
      </w:r>
    </w:p>
    <w:p w14:paraId="0AF7686D" w14:textId="04CB3D14" w:rsidR="00BC302E" w:rsidRPr="00FC7C73" w:rsidRDefault="00F0553F" w:rsidP="00BC302E">
      <w:pPr>
        <w:pStyle w:val="Akapitzlist"/>
        <w:widowControl w:val="0"/>
        <w:numPr>
          <w:ilvl w:val="1"/>
          <w:numId w:val="13"/>
        </w:numPr>
        <w:tabs>
          <w:tab w:val="left" w:pos="0"/>
          <w:tab w:val="left" w:pos="426"/>
          <w:tab w:val="left" w:pos="567"/>
        </w:tabs>
        <w:spacing w:after="0" w:line="276" w:lineRule="auto"/>
        <w:ind w:left="0" w:firstLine="0"/>
        <w:outlineLvl w:val="3"/>
        <w:rPr>
          <w:rFonts w:ascii="Calibri Light" w:eastAsia="Times New Roman" w:hAnsi="Calibri Light" w:cs="Calibri Light"/>
          <w:b/>
          <w:sz w:val="24"/>
          <w:szCs w:val="24"/>
          <w:lang w:eastAsia="pl-PL"/>
        </w:rPr>
      </w:pPr>
      <w:r w:rsidRPr="00FC7C73">
        <w:rPr>
          <w:rFonts w:ascii="Calibri Light" w:hAnsi="Calibri Light" w:cs="Calibri Light"/>
          <w:b/>
          <w:iCs/>
          <w:color w:val="000000"/>
          <w:sz w:val="24"/>
          <w:szCs w:val="24"/>
          <w:lang w:val="x-none" w:eastAsia="x-none"/>
        </w:rPr>
        <w:t>Miejsce realizacji:</w:t>
      </w:r>
      <w:r w:rsidRPr="00FC7C73">
        <w:rPr>
          <w:rFonts w:ascii="Calibri Light" w:hAnsi="Calibri Light" w:cs="Calibri Light"/>
          <w:b/>
          <w:iCs/>
          <w:color w:val="000000"/>
          <w:sz w:val="24"/>
          <w:szCs w:val="24"/>
          <w:lang w:eastAsia="x-none"/>
        </w:rPr>
        <w:t xml:space="preserve"> </w:t>
      </w:r>
    </w:p>
    <w:p w14:paraId="071CF2C0" w14:textId="77777777" w:rsidR="00F0553F" w:rsidRPr="00FC7C73" w:rsidRDefault="00F0553F" w:rsidP="00F0553F">
      <w:pPr>
        <w:tabs>
          <w:tab w:val="left" w:pos="0"/>
        </w:tabs>
        <w:spacing w:after="40" w:line="252" w:lineRule="auto"/>
        <w:contextualSpacing/>
        <w:jc w:val="both"/>
        <w:outlineLvl w:val="1"/>
        <w:rPr>
          <w:rFonts w:ascii="Calibri Light" w:eastAsia="SimSun" w:hAnsi="Calibri Light" w:cs="Calibri Light"/>
          <w:b/>
          <w:iCs/>
          <w:color w:val="000000"/>
          <w:kern w:val="0"/>
          <w:sz w:val="24"/>
          <w:szCs w:val="24"/>
          <w:lang w:eastAsia="x-none"/>
          <w14:ligatures w14:val="none"/>
        </w:rPr>
      </w:pPr>
      <w:r w:rsidRPr="00FC7C73">
        <w:rPr>
          <w:rFonts w:ascii="Calibri Light" w:eastAsia="SimSun" w:hAnsi="Calibri Light" w:cs="Calibri Light"/>
          <w:b/>
          <w:iCs/>
          <w:color w:val="000000"/>
          <w:kern w:val="0"/>
          <w:sz w:val="24"/>
          <w:szCs w:val="24"/>
          <w:lang w:eastAsia="x-none"/>
          <w14:ligatures w14:val="none"/>
        </w:rPr>
        <w:t>Kotłownia I – przy budynku Urzędu Gminy Skomlin zlokalizowana przy ul. Trojanowskiego 1, 98-346 Skomlin</w:t>
      </w:r>
    </w:p>
    <w:p w14:paraId="7C99646C" w14:textId="77777777" w:rsidR="00F0553F" w:rsidRPr="00FC7C73" w:rsidRDefault="00F0553F" w:rsidP="00F0553F">
      <w:pPr>
        <w:tabs>
          <w:tab w:val="left" w:pos="0"/>
        </w:tabs>
        <w:spacing w:after="40" w:line="252" w:lineRule="auto"/>
        <w:contextualSpacing/>
        <w:jc w:val="both"/>
        <w:outlineLvl w:val="1"/>
        <w:rPr>
          <w:rFonts w:ascii="Calibri Light" w:eastAsia="SimSun" w:hAnsi="Calibri Light" w:cs="Calibri Light"/>
          <w:b/>
          <w:iCs/>
          <w:color w:val="000000"/>
          <w:kern w:val="0"/>
          <w:sz w:val="24"/>
          <w:szCs w:val="24"/>
          <w:lang w:eastAsia="x-none"/>
          <w14:ligatures w14:val="none"/>
        </w:rPr>
      </w:pPr>
      <w:r w:rsidRPr="00FC7C73">
        <w:rPr>
          <w:rFonts w:ascii="Calibri Light" w:eastAsia="SimSun" w:hAnsi="Calibri Light" w:cs="Calibri Light"/>
          <w:b/>
          <w:iCs/>
          <w:color w:val="000000"/>
          <w:kern w:val="0"/>
          <w:sz w:val="24"/>
          <w:szCs w:val="24"/>
          <w:lang w:eastAsia="x-none"/>
          <w14:ligatures w14:val="none"/>
        </w:rPr>
        <w:t>Kotłownia II – przy budynku Publicznego Przedszkola w Skomlinie zlokalizowana przy ul. Trojanowskiego 2, 98-346 Skomlin</w:t>
      </w:r>
    </w:p>
    <w:p w14:paraId="23AE77AD" w14:textId="460FE718" w:rsidR="00F0553F" w:rsidRPr="005C561C" w:rsidRDefault="00F0553F" w:rsidP="005C561C">
      <w:pPr>
        <w:pStyle w:val="Akapitzlist"/>
        <w:numPr>
          <w:ilvl w:val="1"/>
          <w:numId w:val="13"/>
        </w:numPr>
        <w:tabs>
          <w:tab w:val="left" w:pos="0"/>
          <w:tab w:val="left" w:pos="567"/>
        </w:tabs>
        <w:ind w:left="0" w:firstLine="0"/>
        <w:outlineLvl w:val="1"/>
        <w:rPr>
          <w:rFonts w:ascii="Calibri Light" w:hAnsi="Calibri Light" w:cs="Calibri Light"/>
          <w:bCs/>
          <w:iCs/>
          <w:color w:val="000000"/>
          <w:sz w:val="24"/>
          <w:szCs w:val="24"/>
          <w:lang w:val="x-none" w:eastAsia="x-none"/>
        </w:rPr>
      </w:pPr>
      <w:r w:rsidRPr="005C561C">
        <w:rPr>
          <w:rFonts w:ascii="Calibri Light" w:eastAsia="Times New Roman" w:hAnsi="Calibri Light" w:cs="Calibri Light"/>
          <w:b/>
          <w:bCs/>
          <w:sz w:val="24"/>
          <w:szCs w:val="24"/>
          <w:lang w:eastAsia="pl-PL"/>
        </w:rPr>
        <w:t>Nazwy kod</w:t>
      </w:r>
      <w:r w:rsidR="00BC302E" w:rsidRPr="005C561C">
        <w:rPr>
          <w:rFonts w:ascii="Calibri Light" w:eastAsia="Times New Roman" w:hAnsi="Calibri Light" w:cs="Calibri Light"/>
          <w:b/>
          <w:bCs/>
          <w:sz w:val="24"/>
          <w:szCs w:val="24"/>
          <w:lang w:eastAsia="pl-PL"/>
        </w:rPr>
        <w:t>ów</w:t>
      </w:r>
      <w:r w:rsidRPr="005C561C">
        <w:rPr>
          <w:rFonts w:ascii="Calibri Light" w:eastAsia="Times New Roman" w:hAnsi="Calibri Light" w:cs="Calibri Light"/>
          <w:b/>
          <w:bCs/>
          <w:sz w:val="24"/>
          <w:szCs w:val="24"/>
          <w:lang w:eastAsia="pl-PL"/>
        </w:rPr>
        <w:t xml:space="preserve"> Wspólnego Słownika Zamówień: (CPV):</w:t>
      </w:r>
    </w:p>
    <w:p w14:paraId="7731E5CF" w14:textId="77777777" w:rsidR="00F0553F" w:rsidRDefault="00F0553F" w:rsidP="00F0553F">
      <w:pPr>
        <w:tabs>
          <w:tab w:val="left" w:pos="0"/>
        </w:tabs>
        <w:autoSpaceDE w:val="0"/>
        <w:autoSpaceDN w:val="0"/>
        <w:adjustRightInd w:val="0"/>
        <w:spacing w:after="0" w:line="276" w:lineRule="auto"/>
        <w:contextualSpacing/>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09111210-5 Węgiel kamienny </w:t>
      </w:r>
    </w:p>
    <w:p w14:paraId="504A3EB8" w14:textId="7F18DC78" w:rsidR="00F0553F" w:rsidRPr="005C561C" w:rsidRDefault="00F0553F" w:rsidP="0043451E">
      <w:pPr>
        <w:pStyle w:val="Akapitzlist"/>
        <w:numPr>
          <w:ilvl w:val="1"/>
          <w:numId w:val="13"/>
        </w:numPr>
        <w:tabs>
          <w:tab w:val="left" w:pos="0"/>
          <w:tab w:val="left" w:pos="567"/>
        </w:tabs>
        <w:autoSpaceDE w:val="0"/>
        <w:autoSpaceDN w:val="0"/>
        <w:adjustRightInd w:val="0"/>
        <w:spacing w:after="0" w:line="276" w:lineRule="auto"/>
        <w:ind w:left="0" w:firstLine="0"/>
        <w:rPr>
          <w:rFonts w:ascii="Calibri Light" w:eastAsia="Times New Roman" w:hAnsi="Calibri Light" w:cs="Calibri Light"/>
          <w:sz w:val="24"/>
          <w:szCs w:val="24"/>
          <w:lang w:eastAsia="pl-PL"/>
        </w:rPr>
      </w:pPr>
      <w:r w:rsidRPr="005C561C">
        <w:rPr>
          <w:rFonts w:ascii="Calibri Light" w:hAnsi="Calibri Light" w:cs="Calibri Light"/>
          <w:b/>
          <w:bCs/>
          <w:sz w:val="24"/>
          <w:szCs w:val="24"/>
        </w:rPr>
        <w:t>Uzasadnienie niedokonania podziału zamówienia na części</w:t>
      </w:r>
      <w:r w:rsidR="002663A8">
        <w:rPr>
          <w:rFonts w:ascii="Calibri Light" w:hAnsi="Calibri Light" w:cs="Calibri Light"/>
          <w:b/>
          <w:bCs/>
          <w:sz w:val="24"/>
          <w:szCs w:val="24"/>
        </w:rPr>
        <w:t>.</w:t>
      </w:r>
    </w:p>
    <w:p w14:paraId="14A9F85A" w14:textId="376F610B" w:rsidR="00F0553F" w:rsidRPr="00326F69" w:rsidRDefault="00F0553F" w:rsidP="00F0553F">
      <w:pPr>
        <w:widowControl w:val="0"/>
        <w:tabs>
          <w:tab w:val="left" w:pos="0"/>
        </w:tabs>
        <w:spacing w:after="0" w:line="276" w:lineRule="auto"/>
        <w:jc w:val="both"/>
        <w:outlineLvl w:val="3"/>
        <w:rPr>
          <w:rFonts w:ascii="Calibri Light" w:eastAsia="Times New Roman" w:hAnsi="Calibri Light" w:cs="Calibri Light"/>
          <w:kern w:val="0"/>
          <w:sz w:val="24"/>
          <w:szCs w:val="24"/>
          <w:lang w:eastAsia="pl-PL"/>
          <w14:ligatures w14:val="none"/>
        </w:rPr>
      </w:pPr>
      <w:r w:rsidRPr="00326F69">
        <w:rPr>
          <w:rFonts w:ascii="Calibri Light" w:eastAsia="Times New Roman" w:hAnsi="Calibri Light" w:cs="Calibri Light"/>
          <w:kern w:val="0"/>
          <w:sz w:val="24"/>
          <w:szCs w:val="24"/>
          <w:lang w:eastAsia="pl-PL"/>
          <w14:ligatures w14:val="none"/>
        </w:rPr>
        <w:t>Wartość zamówienia jest niższa od tzw. progów unijnych które zobowiązują do implementacji dyrektyw UE. Dyrektywa 2014/24/UE w treści motywu 78 wskazuje, że aby zwiększyć konkurencję, </w:t>
      </w:r>
      <w:r w:rsidRPr="00326F69">
        <w:rPr>
          <w:rFonts w:ascii="Calibri Light" w:eastAsia="Times New Roman" w:hAnsi="Calibri Light" w:cs="Calibri Light"/>
          <w:bCs/>
          <w:kern w:val="0"/>
          <w:sz w:val="24"/>
          <w:szCs w:val="24"/>
          <w:lang w:eastAsia="pl-PL"/>
          <w14:ligatures w14:val="none"/>
        </w:rPr>
        <w:t xml:space="preserve">instytucje zamawiające należy w szczególności zachęcać do dzielenia </w:t>
      </w:r>
      <w:r w:rsidRPr="00326F69">
        <w:rPr>
          <w:rFonts w:ascii="Calibri Light" w:eastAsia="Times New Roman" w:hAnsi="Calibri Light" w:cs="Calibri Light"/>
          <w:kern w:val="0"/>
          <w:sz w:val="24"/>
          <w:szCs w:val="24"/>
          <w:lang w:eastAsia="pl-PL"/>
          <w14:ligatures w14:val="none"/>
        </w:rPr>
        <w:t>dużych zamówień</w:t>
      </w:r>
      <w:r w:rsidRPr="00326F69">
        <w:rPr>
          <w:rFonts w:ascii="Calibri Light" w:eastAsia="Times New Roman" w:hAnsi="Calibri Light" w:cs="Calibri Light"/>
          <w:b/>
          <w:bCs/>
          <w:kern w:val="0"/>
          <w:sz w:val="24"/>
          <w:szCs w:val="24"/>
          <w:lang w:eastAsia="pl-PL"/>
          <w14:ligatures w14:val="none"/>
        </w:rPr>
        <w:t xml:space="preserve"> </w:t>
      </w:r>
      <w:r w:rsidRPr="00326F69">
        <w:rPr>
          <w:rFonts w:ascii="Calibri Light" w:eastAsia="Times New Roman" w:hAnsi="Calibri Light" w:cs="Calibri Light"/>
          <w:kern w:val="0"/>
          <w:sz w:val="24"/>
          <w:szCs w:val="24"/>
          <w:lang w:eastAsia="pl-PL"/>
          <w14:ligatures w14:val="none"/>
        </w:rPr>
        <w:t>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Zamówienie jest zbyt małe by zasadne było jego dzielenie na części. Zamówienie nie ogranicza udziału w nim mikro, małych i średnich przedsiębiorstw. Zamawiający nie dokonuje podziału zamówienia na części, ponieważ przedmiotowe zamówienie ze względów technicznych, organizacyjnych i ekonomicznych tworzy nierozerwalną całość. Konieczność koordynowania działań w przypadku podzielenia zamówienia na części zagrażałoby prawidłowej realizacji całości.</w:t>
      </w:r>
    </w:p>
    <w:p w14:paraId="57A95DE6" w14:textId="77777777" w:rsidR="00F0553F" w:rsidRPr="00404DB1" w:rsidRDefault="00F0553F" w:rsidP="00FC7C73">
      <w:pPr>
        <w:pStyle w:val="Akapitzlist"/>
        <w:widowControl w:val="0"/>
        <w:numPr>
          <w:ilvl w:val="1"/>
          <w:numId w:val="13"/>
        </w:numPr>
        <w:tabs>
          <w:tab w:val="left" w:pos="0"/>
          <w:tab w:val="left" w:pos="284"/>
          <w:tab w:val="left" w:pos="426"/>
        </w:tabs>
        <w:spacing w:after="0" w:line="276" w:lineRule="auto"/>
        <w:ind w:left="0" w:firstLine="0"/>
        <w:outlineLvl w:val="3"/>
        <w:rPr>
          <w:rFonts w:ascii="Calibri Light" w:eastAsia="Times New Roman" w:hAnsi="Calibri Light" w:cs="Calibri Light"/>
          <w:color w:val="FF0000"/>
          <w:sz w:val="24"/>
          <w:szCs w:val="24"/>
          <w:lang w:eastAsia="pl-PL"/>
        </w:rPr>
      </w:pPr>
      <w:r w:rsidRPr="00404DB1">
        <w:rPr>
          <w:rFonts w:ascii="Calibri Light" w:hAnsi="Calibri Light" w:cs="Calibri Light"/>
          <w:b/>
          <w:sz w:val="24"/>
          <w:szCs w:val="24"/>
        </w:rPr>
        <w:t>Przedmiotowe środki dowodowe.</w:t>
      </w:r>
    </w:p>
    <w:p w14:paraId="17842C28" w14:textId="77777777" w:rsidR="00F0553F" w:rsidRPr="001D0885" w:rsidRDefault="00F0553F" w:rsidP="00F0553F">
      <w:pPr>
        <w:tabs>
          <w:tab w:val="left" w:pos="0"/>
        </w:tabs>
        <w:autoSpaceDE w:val="0"/>
        <w:autoSpaceDN w:val="0"/>
        <w:adjustRightInd w:val="0"/>
        <w:spacing w:after="0" w:line="276" w:lineRule="auto"/>
        <w:contextualSpacing/>
        <w:jc w:val="both"/>
        <w:rPr>
          <w:rFonts w:ascii="Calibri Light" w:eastAsia="SimSun" w:hAnsi="Calibri Light" w:cs="Calibri Light"/>
          <w:b/>
          <w:bCs/>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Zamawiający nie wymaga w niniejszym postępowaniu przedmiotowych środków dowodowych.</w:t>
      </w:r>
    </w:p>
    <w:p w14:paraId="449EA7B7" w14:textId="77777777" w:rsidR="00F0553F" w:rsidRPr="001D0885" w:rsidRDefault="00F0553F" w:rsidP="00180906">
      <w:pPr>
        <w:numPr>
          <w:ilvl w:val="1"/>
          <w:numId w:val="13"/>
        </w:numPr>
        <w:tabs>
          <w:tab w:val="left" w:pos="0"/>
        </w:tabs>
        <w:autoSpaceDE w:val="0"/>
        <w:autoSpaceDN w:val="0"/>
        <w:adjustRightInd w:val="0"/>
        <w:spacing w:after="0" w:line="276" w:lineRule="auto"/>
        <w:contextualSpacing/>
        <w:jc w:val="both"/>
        <w:rPr>
          <w:rFonts w:ascii="Calibri Light" w:eastAsia="SimSun" w:hAnsi="Calibri Light" w:cs="Calibri Light"/>
          <w:b/>
          <w:bCs/>
          <w:color w:val="000000"/>
          <w:kern w:val="0"/>
          <w:sz w:val="24"/>
          <w:szCs w:val="24"/>
          <w:lang w:eastAsia="zh-CN"/>
          <w14:ligatures w14:val="none"/>
        </w:rPr>
      </w:pPr>
      <w:r w:rsidRPr="001D0885">
        <w:rPr>
          <w:rFonts w:ascii="Calibri Light" w:eastAsia="SimSun" w:hAnsi="Calibri Light" w:cs="Calibri Light"/>
          <w:b/>
          <w:bCs/>
          <w:kern w:val="0"/>
          <w:sz w:val="24"/>
          <w:szCs w:val="24"/>
          <w:lang w:eastAsia="zh-CN"/>
          <w14:ligatures w14:val="none"/>
        </w:rPr>
        <w:t>Podmiotowe środki dowodowe</w:t>
      </w:r>
    </w:p>
    <w:p w14:paraId="1594DF44" w14:textId="77777777" w:rsidR="00F0553F" w:rsidRDefault="00F0553F" w:rsidP="00F0553F">
      <w:pPr>
        <w:tabs>
          <w:tab w:val="left" w:pos="0"/>
        </w:tabs>
        <w:autoSpaceDE w:val="0"/>
        <w:autoSpaceDN w:val="0"/>
        <w:adjustRightInd w:val="0"/>
        <w:spacing w:after="0" w:line="276" w:lineRule="auto"/>
        <w:contextualSpacing/>
        <w:jc w:val="both"/>
        <w:rPr>
          <w:rFonts w:ascii="Calibri Light" w:eastAsia="SimSun" w:hAnsi="Calibri Light" w:cs="Calibri Light"/>
          <w:bCs/>
          <w:color w:val="000000"/>
          <w:kern w:val="0"/>
          <w:sz w:val="24"/>
          <w:szCs w:val="24"/>
          <w:lang w:eastAsia="zh-CN"/>
          <w14:ligatures w14:val="none"/>
        </w:rPr>
      </w:pPr>
      <w:r w:rsidRPr="001D0885">
        <w:rPr>
          <w:rFonts w:ascii="Calibri Light" w:eastAsia="SimSun" w:hAnsi="Calibri Light" w:cs="Calibri Light"/>
          <w:bCs/>
          <w:color w:val="000000"/>
          <w:kern w:val="0"/>
          <w:sz w:val="24"/>
          <w:szCs w:val="24"/>
          <w:lang w:eastAsia="zh-CN"/>
          <w14:ligatures w14:val="none"/>
        </w:rPr>
        <w:t>Zamawiający nie wymaga w niniejszym postępowaniu podmiotowych środków dowodowych.</w:t>
      </w:r>
    </w:p>
    <w:p w14:paraId="183797E7" w14:textId="77777777" w:rsidR="005F4499" w:rsidRDefault="005F4499" w:rsidP="00F0553F">
      <w:pPr>
        <w:tabs>
          <w:tab w:val="left" w:pos="0"/>
        </w:tabs>
        <w:autoSpaceDE w:val="0"/>
        <w:autoSpaceDN w:val="0"/>
        <w:adjustRightInd w:val="0"/>
        <w:spacing w:after="0" w:line="276" w:lineRule="auto"/>
        <w:contextualSpacing/>
        <w:jc w:val="both"/>
        <w:rPr>
          <w:rFonts w:ascii="Calibri Light" w:eastAsia="SimSun" w:hAnsi="Calibri Light" w:cs="Calibri Light"/>
          <w:bCs/>
          <w:color w:val="000000"/>
          <w:kern w:val="0"/>
          <w:sz w:val="24"/>
          <w:szCs w:val="24"/>
          <w:lang w:eastAsia="zh-CN"/>
          <w14:ligatures w14:val="none"/>
        </w:rPr>
      </w:pP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2795321F" w14:textId="77777777" w:rsidTr="00A0328F">
        <w:trPr>
          <w:jc w:val="center"/>
        </w:trPr>
        <w:tc>
          <w:tcPr>
            <w:tcW w:w="9060" w:type="dxa"/>
            <w:tcBorders>
              <w:bottom w:val="single" w:sz="4" w:space="0" w:color="auto"/>
            </w:tcBorders>
            <w:shd w:val="clear" w:color="auto" w:fill="D9D9D9"/>
          </w:tcPr>
          <w:p w14:paraId="3CEDFC52" w14:textId="77777777" w:rsidR="00BF7055" w:rsidRPr="005F4499" w:rsidRDefault="00BF7055" w:rsidP="00BF7055">
            <w:pPr>
              <w:tabs>
                <w:tab w:val="left" w:pos="0"/>
              </w:tabs>
              <w:autoSpaceDE w:val="0"/>
              <w:autoSpaceDN w:val="0"/>
              <w:adjustRightInd w:val="0"/>
              <w:spacing w:after="0" w:line="276" w:lineRule="auto"/>
              <w:contextualSpacing/>
              <w:jc w:val="center"/>
              <w:rPr>
                <w:rFonts w:ascii="Calibri Light" w:eastAsia="SimSun" w:hAnsi="Calibri Light" w:cs="Calibri Light"/>
                <w:b/>
                <w:color w:val="000000"/>
                <w:kern w:val="0"/>
                <w:sz w:val="24"/>
                <w:szCs w:val="24"/>
                <w:highlight w:val="lightGray"/>
                <w:lang w:eastAsia="zh-CN"/>
                <w14:ligatures w14:val="none"/>
              </w:rPr>
            </w:pPr>
            <w:r w:rsidRPr="005F4499">
              <w:rPr>
                <w:rFonts w:ascii="Calibri Light" w:eastAsia="SimSun" w:hAnsi="Calibri Light" w:cs="Calibri Light"/>
                <w:b/>
                <w:color w:val="000000"/>
                <w:kern w:val="0"/>
                <w:sz w:val="24"/>
                <w:szCs w:val="24"/>
                <w:highlight w:val="lightGray"/>
                <w:lang w:eastAsia="zh-CN"/>
                <w14:ligatures w14:val="none"/>
              </w:rPr>
              <w:t>Rozdział 5</w:t>
            </w:r>
          </w:p>
          <w:p w14:paraId="7BEBFEA6" w14:textId="39182AED" w:rsidR="008B7186" w:rsidRPr="00BF7055" w:rsidRDefault="00BF7055" w:rsidP="00BF7055">
            <w:pPr>
              <w:tabs>
                <w:tab w:val="left" w:pos="0"/>
              </w:tabs>
              <w:autoSpaceDE w:val="0"/>
              <w:autoSpaceDN w:val="0"/>
              <w:adjustRightInd w:val="0"/>
              <w:spacing w:after="0" w:line="276" w:lineRule="auto"/>
              <w:contextualSpacing/>
              <w:jc w:val="center"/>
              <w:rPr>
                <w:rFonts w:ascii="Calibri Light" w:eastAsia="SimSun" w:hAnsi="Calibri Light" w:cs="Calibri Light"/>
                <w:b/>
                <w:color w:val="000000"/>
                <w:kern w:val="0"/>
                <w:sz w:val="24"/>
                <w:szCs w:val="24"/>
                <w:lang w:eastAsia="zh-CN"/>
                <w14:ligatures w14:val="none"/>
              </w:rPr>
            </w:pPr>
            <w:r w:rsidRPr="005F4499">
              <w:rPr>
                <w:rFonts w:ascii="Calibri Light" w:eastAsia="SimSun" w:hAnsi="Calibri Light" w:cs="Calibri Light"/>
                <w:b/>
                <w:color w:val="000000"/>
                <w:kern w:val="0"/>
                <w:sz w:val="24"/>
                <w:szCs w:val="24"/>
                <w:highlight w:val="lightGray"/>
                <w:lang w:eastAsia="zh-CN"/>
                <w14:ligatures w14:val="none"/>
              </w:rPr>
              <w:t>TERMIN WYKONANIA ZAMÓWIENIA</w:t>
            </w:r>
          </w:p>
        </w:tc>
      </w:tr>
    </w:tbl>
    <w:p w14:paraId="71DA90B6" w14:textId="27767459" w:rsidR="00F0553F" w:rsidRDefault="00DB3955" w:rsidP="00F0553F">
      <w:pPr>
        <w:widowControl w:val="0"/>
        <w:spacing w:before="20" w:after="40" w:line="276" w:lineRule="auto"/>
        <w:contextualSpacing/>
        <w:jc w:val="both"/>
        <w:outlineLvl w:val="3"/>
        <w:rPr>
          <w:rFonts w:ascii="Calibri Light" w:eastAsia="SimSun" w:hAnsi="Calibri Light" w:cs="Calibri Light"/>
          <w:bCs/>
          <w:color w:val="000000"/>
          <w:kern w:val="0"/>
          <w:sz w:val="24"/>
          <w:szCs w:val="24"/>
          <w:lang w:eastAsia="zh-CN"/>
          <w14:ligatures w14:val="none"/>
        </w:rPr>
      </w:pPr>
      <w:r w:rsidRPr="001D0885">
        <w:rPr>
          <w:rFonts w:ascii="Calibri Light" w:eastAsia="SimSun" w:hAnsi="Calibri Light" w:cs="Calibri Light"/>
          <w:bCs/>
          <w:color w:val="000000"/>
          <w:kern w:val="0"/>
          <w:sz w:val="24"/>
          <w:szCs w:val="24"/>
          <w:lang w:eastAsia="zh-CN"/>
          <w14:ligatures w14:val="none"/>
        </w:rPr>
        <w:t xml:space="preserve">Przedmiot umowy realizowany będzie w okresie grzewczym 2023/2024 w terminie </w:t>
      </w:r>
      <w:r w:rsidRPr="001D0885">
        <w:rPr>
          <w:rFonts w:ascii="Calibri Light" w:eastAsia="SimSun" w:hAnsi="Calibri Light" w:cs="Calibri Light"/>
          <w:b/>
          <w:color w:val="000000"/>
          <w:kern w:val="0"/>
          <w:sz w:val="24"/>
          <w:szCs w:val="24"/>
          <w:lang w:eastAsia="zh-CN"/>
          <w14:ligatures w14:val="none"/>
        </w:rPr>
        <w:t xml:space="preserve">do </w:t>
      </w:r>
      <w:r w:rsidR="0000028B">
        <w:rPr>
          <w:rFonts w:ascii="Calibri Light" w:eastAsia="SimSun" w:hAnsi="Calibri Light" w:cs="Calibri Light"/>
          <w:b/>
          <w:color w:val="000000"/>
          <w:kern w:val="0"/>
          <w:sz w:val="24"/>
          <w:szCs w:val="24"/>
          <w:lang w:eastAsia="zh-CN"/>
          <w14:ligatures w14:val="none"/>
        </w:rPr>
        <w:t>6</w:t>
      </w:r>
      <w:r w:rsidRPr="001D0885">
        <w:rPr>
          <w:rFonts w:ascii="Calibri Light" w:eastAsia="SimSun" w:hAnsi="Calibri Light" w:cs="Calibri Light"/>
          <w:b/>
          <w:color w:val="000000"/>
          <w:kern w:val="0"/>
          <w:sz w:val="24"/>
          <w:szCs w:val="24"/>
          <w:lang w:eastAsia="zh-CN"/>
          <w14:ligatures w14:val="none"/>
        </w:rPr>
        <w:t xml:space="preserve"> miesięcy od dnia zawarcia umowy</w:t>
      </w:r>
      <w:r w:rsidRPr="001D0885">
        <w:rPr>
          <w:rFonts w:ascii="Calibri Light" w:eastAsia="SimSun" w:hAnsi="Calibri Light" w:cs="Calibri Light"/>
          <w:bCs/>
          <w:color w:val="000000"/>
          <w:kern w:val="0"/>
          <w:sz w:val="24"/>
          <w:szCs w:val="24"/>
          <w:lang w:eastAsia="zh-CN"/>
          <w14:ligatures w14:val="none"/>
        </w:rPr>
        <w:t>.</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0A2AD73D" w14:textId="77777777" w:rsidTr="00A0328F">
        <w:trPr>
          <w:jc w:val="center"/>
        </w:trPr>
        <w:tc>
          <w:tcPr>
            <w:tcW w:w="9060" w:type="dxa"/>
            <w:tcBorders>
              <w:bottom w:val="single" w:sz="4" w:space="0" w:color="auto"/>
            </w:tcBorders>
            <w:shd w:val="clear" w:color="auto" w:fill="D9D9D9"/>
          </w:tcPr>
          <w:p w14:paraId="78DD93E9" w14:textId="77777777" w:rsidR="00BF7055" w:rsidRPr="005F4499" w:rsidRDefault="00BF7055" w:rsidP="00BF7055">
            <w:pPr>
              <w:widowControl w:val="0"/>
              <w:spacing w:before="20" w:after="40" w:line="276" w:lineRule="auto"/>
              <w:contextualSpacing/>
              <w:jc w:val="center"/>
              <w:outlineLvl w:val="3"/>
              <w:rPr>
                <w:rFonts w:ascii="Calibri Light" w:eastAsia="SimSun" w:hAnsi="Calibri Light" w:cs="Calibri Light"/>
                <w:b/>
                <w:color w:val="000000"/>
                <w:kern w:val="0"/>
                <w:sz w:val="24"/>
                <w:szCs w:val="24"/>
                <w:highlight w:val="lightGray"/>
                <w:lang w:eastAsia="zh-CN"/>
                <w14:ligatures w14:val="none"/>
              </w:rPr>
            </w:pPr>
            <w:r w:rsidRPr="005F4499">
              <w:rPr>
                <w:rFonts w:ascii="Calibri Light" w:eastAsia="SimSun" w:hAnsi="Calibri Light" w:cs="Calibri Light"/>
                <w:b/>
                <w:color w:val="000000"/>
                <w:kern w:val="0"/>
                <w:sz w:val="24"/>
                <w:szCs w:val="24"/>
                <w:highlight w:val="lightGray"/>
                <w:lang w:eastAsia="zh-CN"/>
                <w14:ligatures w14:val="none"/>
              </w:rPr>
              <w:t>Rozdział 6</w:t>
            </w:r>
          </w:p>
          <w:p w14:paraId="02EE471D" w14:textId="41E1D75E" w:rsidR="008B7186" w:rsidRPr="00BF7055" w:rsidRDefault="00BF7055" w:rsidP="00BF7055">
            <w:pPr>
              <w:widowControl w:val="0"/>
              <w:spacing w:before="20" w:after="40" w:line="276" w:lineRule="auto"/>
              <w:contextualSpacing/>
              <w:jc w:val="center"/>
              <w:outlineLvl w:val="3"/>
              <w:rPr>
                <w:rFonts w:ascii="Calibri Light" w:eastAsia="SimSun" w:hAnsi="Calibri Light" w:cs="Calibri Light"/>
                <w:b/>
                <w:color w:val="000000"/>
                <w:kern w:val="0"/>
                <w:sz w:val="24"/>
                <w:szCs w:val="24"/>
                <w:lang w:eastAsia="zh-CN"/>
                <w14:ligatures w14:val="none"/>
              </w:rPr>
            </w:pPr>
            <w:r w:rsidRPr="005F4499">
              <w:rPr>
                <w:rFonts w:ascii="Calibri Light" w:eastAsia="SimSun" w:hAnsi="Calibri Light" w:cs="Calibri Light"/>
                <w:b/>
                <w:color w:val="000000"/>
                <w:kern w:val="0"/>
                <w:sz w:val="24"/>
                <w:szCs w:val="24"/>
                <w:highlight w:val="lightGray"/>
                <w:lang w:eastAsia="zh-CN"/>
                <w14:ligatures w14:val="none"/>
              </w:rPr>
              <w:t>INFORMACJE O WARUNKACH UDZIAŁU W POSTĘPOWANIU</w:t>
            </w:r>
          </w:p>
        </w:tc>
      </w:tr>
    </w:tbl>
    <w:p w14:paraId="7EA7CD9B" w14:textId="77777777" w:rsidR="00F0553F" w:rsidRPr="001D0885" w:rsidRDefault="00F0553F" w:rsidP="00F0553F">
      <w:pPr>
        <w:widowControl w:val="0"/>
        <w:tabs>
          <w:tab w:val="left" w:pos="0"/>
        </w:tabs>
        <w:spacing w:after="0" w:line="276" w:lineRule="auto"/>
        <w:jc w:val="both"/>
        <w:outlineLvl w:val="3"/>
        <w:rPr>
          <w:rFonts w:ascii="Calibri Light" w:eastAsia="SimSun" w:hAnsi="Calibri Light" w:cs="Calibri Light"/>
          <w:b/>
          <w:vanish/>
          <w:kern w:val="0"/>
          <w:sz w:val="24"/>
          <w:szCs w:val="24"/>
          <w:lang w:eastAsia="pl-PL"/>
          <w14:ligatures w14:val="none"/>
        </w:rPr>
      </w:pPr>
    </w:p>
    <w:p w14:paraId="1B8C0C97" w14:textId="65989635" w:rsidR="005F4499" w:rsidRDefault="00F0553F" w:rsidP="00F0553F">
      <w:pPr>
        <w:autoSpaceDE w:val="0"/>
        <w:autoSpaceDN w:val="0"/>
        <w:adjustRightInd w:val="0"/>
        <w:spacing w:after="0" w:line="276" w:lineRule="auto"/>
        <w:contextualSpacing/>
        <w:jc w:val="both"/>
        <w:rPr>
          <w:rFonts w:ascii="Calibri Light" w:eastAsia="SimSun" w:hAnsi="Calibri Light" w:cs="Calibri Light"/>
          <w:bCs/>
          <w:color w:val="FFFFFF"/>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Zamawiający nie określa warunków udziału w niniejszym postępowaniu.</w:t>
      </w:r>
      <w:r w:rsidRPr="001D0885">
        <w:rPr>
          <w:rFonts w:ascii="Calibri Light" w:eastAsia="SimSun" w:hAnsi="Calibri Light" w:cs="Calibri Light"/>
          <w:bCs/>
          <w:color w:val="FFFFFF"/>
          <w:kern w:val="0"/>
          <w:sz w:val="24"/>
          <w:szCs w:val="24"/>
          <w:lang w:eastAsia="zh-CN"/>
          <w14:ligatures w14:val="none"/>
        </w:rPr>
        <w:t xml:space="preserve"> </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2D6E6E92" w14:textId="77777777" w:rsidTr="00A0328F">
        <w:trPr>
          <w:jc w:val="center"/>
        </w:trPr>
        <w:tc>
          <w:tcPr>
            <w:tcW w:w="9060" w:type="dxa"/>
            <w:tcBorders>
              <w:bottom w:val="single" w:sz="4" w:space="0" w:color="auto"/>
            </w:tcBorders>
            <w:shd w:val="clear" w:color="auto" w:fill="D9D9D9"/>
          </w:tcPr>
          <w:p w14:paraId="2ADA50EE" w14:textId="77777777" w:rsidR="00BF7055" w:rsidRPr="005F4499" w:rsidRDefault="00BF7055" w:rsidP="00BF7055">
            <w:pPr>
              <w:autoSpaceDE w:val="0"/>
              <w:autoSpaceDN w:val="0"/>
              <w:adjustRightInd w:val="0"/>
              <w:spacing w:after="0" w:line="276" w:lineRule="auto"/>
              <w:contextualSpacing/>
              <w:jc w:val="center"/>
              <w:rPr>
                <w:rFonts w:ascii="Calibri Light" w:eastAsia="SimSun" w:hAnsi="Calibri Light" w:cs="Calibri Light"/>
                <w:b/>
                <w:kern w:val="0"/>
                <w:sz w:val="24"/>
                <w:szCs w:val="24"/>
                <w:highlight w:val="lightGray"/>
                <w:lang w:eastAsia="zh-CN"/>
                <w14:ligatures w14:val="none"/>
              </w:rPr>
            </w:pPr>
            <w:r w:rsidRPr="005F4499">
              <w:rPr>
                <w:rFonts w:ascii="Calibri Light" w:eastAsia="SimSun" w:hAnsi="Calibri Light" w:cs="Calibri Light"/>
                <w:b/>
                <w:kern w:val="0"/>
                <w:sz w:val="24"/>
                <w:szCs w:val="24"/>
                <w:highlight w:val="lightGray"/>
                <w:lang w:eastAsia="zh-CN"/>
                <w14:ligatures w14:val="none"/>
              </w:rPr>
              <w:t>Rozdział 7</w:t>
            </w:r>
          </w:p>
          <w:p w14:paraId="7037F2E7" w14:textId="2D625257" w:rsidR="008B7186" w:rsidRPr="00BF7055" w:rsidRDefault="00BF7055" w:rsidP="00BF7055">
            <w:pPr>
              <w:autoSpaceDE w:val="0"/>
              <w:autoSpaceDN w:val="0"/>
              <w:adjustRightInd w:val="0"/>
              <w:spacing w:after="0" w:line="276" w:lineRule="auto"/>
              <w:contextualSpacing/>
              <w:jc w:val="center"/>
              <w:rPr>
                <w:rFonts w:ascii="Calibri Light" w:eastAsia="SimSun" w:hAnsi="Calibri Light" w:cs="Calibri Light"/>
                <w:b/>
                <w:kern w:val="0"/>
                <w:sz w:val="24"/>
                <w:szCs w:val="24"/>
                <w:lang w:eastAsia="zh-CN"/>
                <w14:ligatures w14:val="none"/>
              </w:rPr>
            </w:pPr>
            <w:r w:rsidRPr="005F4499">
              <w:rPr>
                <w:rFonts w:ascii="Calibri Light" w:eastAsia="SimSun" w:hAnsi="Calibri Light" w:cs="Calibri Light"/>
                <w:b/>
                <w:kern w:val="0"/>
                <w:sz w:val="24"/>
                <w:szCs w:val="24"/>
                <w:highlight w:val="lightGray"/>
                <w:lang w:eastAsia="zh-CN"/>
                <w14:ligatures w14:val="none"/>
              </w:rPr>
              <w:t>PODSTAWY WYKLUCZENIA</w:t>
            </w:r>
          </w:p>
        </w:tc>
      </w:tr>
    </w:tbl>
    <w:p w14:paraId="1507554C" w14:textId="77777777" w:rsidR="005F4499" w:rsidRDefault="005F4499" w:rsidP="00F0553F">
      <w:pPr>
        <w:autoSpaceDE w:val="0"/>
        <w:autoSpaceDN w:val="0"/>
        <w:adjustRightInd w:val="0"/>
        <w:spacing w:after="0" w:line="276" w:lineRule="auto"/>
        <w:contextualSpacing/>
        <w:jc w:val="both"/>
        <w:rPr>
          <w:rFonts w:ascii="Calibri Light" w:eastAsia="SimSun" w:hAnsi="Calibri Light" w:cs="Calibri Light"/>
          <w:bCs/>
          <w:color w:val="FFFFFF"/>
          <w:kern w:val="0"/>
          <w:sz w:val="24"/>
          <w:szCs w:val="24"/>
          <w:lang w:eastAsia="zh-CN"/>
          <w14:ligatures w14:val="none"/>
        </w:rPr>
      </w:pPr>
    </w:p>
    <w:p w14:paraId="10928B39" w14:textId="77777777" w:rsidR="00F0553F" w:rsidRPr="00AC1029" w:rsidRDefault="00F0553F" w:rsidP="00AC1029">
      <w:pPr>
        <w:pStyle w:val="Akapitzlist"/>
        <w:numPr>
          <w:ilvl w:val="1"/>
          <w:numId w:val="11"/>
        </w:numPr>
        <w:tabs>
          <w:tab w:val="left" w:pos="426"/>
        </w:tabs>
        <w:autoSpaceDE w:val="0"/>
        <w:autoSpaceDN w:val="0"/>
        <w:adjustRightInd w:val="0"/>
        <w:spacing w:after="0" w:line="276" w:lineRule="auto"/>
        <w:ind w:left="0" w:firstLine="0"/>
        <w:rPr>
          <w:rFonts w:ascii="Calibri Light" w:hAnsi="Calibri Light" w:cs="Calibri Light"/>
          <w:b/>
          <w:sz w:val="24"/>
          <w:szCs w:val="24"/>
        </w:rPr>
      </w:pPr>
      <w:r w:rsidRPr="00AC1029">
        <w:rPr>
          <w:rFonts w:ascii="Calibri Light" w:hAnsi="Calibri Light" w:cs="Calibri Light"/>
          <w:sz w:val="24"/>
          <w:szCs w:val="24"/>
        </w:rPr>
        <w:t>Z postępowania o udzielenie zamówienia wyklucza się Wykonawcę, w stosunku, do którego zachodzi którakolwiek z okoliczności, o których mowa w art. 108 ustawy Pzp tj. Wykonawcę:</w:t>
      </w:r>
    </w:p>
    <w:p w14:paraId="60F3B504" w14:textId="77777777" w:rsidR="00F0553F" w:rsidRPr="00AC1029"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będącego osobą fizyczną, którego prawomocnie skazano za przestępstwo:</w:t>
      </w:r>
    </w:p>
    <w:p w14:paraId="007433D9"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lastRenderedPageBreak/>
        <w:t>udziału w zorganizowanej grupie przestępczej albo związku mającym na celu popełnienie przestępstwa lub przestępstwa skarbowego, o którym mowa w art. 258 Kodeksu karnego,</w:t>
      </w:r>
    </w:p>
    <w:p w14:paraId="04F5B3B3"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 xml:space="preserve">handlu ludźmi, o którym mowa w </w:t>
      </w:r>
      <w:hyperlink r:id="rId9" w:anchor="/document/16798683?unitId=art(189(a))&amp;cm=DOCUMENT" w:tgtFrame="_blank" w:history="1">
        <w:r w:rsidRPr="00AC1029">
          <w:rPr>
            <w:rFonts w:ascii="Calibri Light" w:hAnsi="Calibri Light" w:cs="Calibri Light"/>
            <w:color w:val="0000FF"/>
            <w:sz w:val="24"/>
            <w:szCs w:val="24"/>
            <w:u w:val="single"/>
          </w:rPr>
          <w:t>art. 189a</w:t>
        </w:r>
      </w:hyperlink>
      <w:r w:rsidRPr="00AC1029">
        <w:rPr>
          <w:rFonts w:ascii="Calibri Light" w:hAnsi="Calibri Light" w:cs="Calibri Light"/>
          <w:sz w:val="24"/>
          <w:szCs w:val="24"/>
        </w:rPr>
        <w:t xml:space="preserve"> Kodeksu karnego,</w:t>
      </w:r>
    </w:p>
    <w:p w14:paraId="60FB7F6B"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eastAsia="Times New Roman" w:hAnsi="Calibri Light" w:cs="Calibri Light"/>
          <w:color w:val="000000"/>
          <w:sz w:val="24"/>
          <w:szCs w:val="24"/>
          <w:lang w:eastAsia="pl-PL"/>
        </w:rPr>
        <w:t>o którym mowa w art. 228–230a, art. 250a Kodeksu karnego, w art. 46–48 ustawy z dnia 25 czerwca 2010 r. o sporcie (Dz. U. z 2022 r. poz. 1599 ze zm.) lub w art. 54 ust. 1–4 ustawy z dnia 12 maja 2011 r. o refundacji leków, środków spożywczych specjalnego przeznaczenia żywieniowego oraz wyrobów medycznych (Dz. U. z 2022 r. poz. 2555 ze zm.),</w:t>
      </w:r>
    </w:p>
    <w:p w14:paraId="2B540359"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1112EE5"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o charakterze terrorystycznym, o którym mowa w art. 115 § 20 Kodeksu karnego, lub mające na celu popełnienie tego przestępstwa,</w:t>
      </w:r>
    </w:p>
    <w:p w14:paraId="1B40DE8F"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 xml:space="preserve">powierzenia wykonywania pracy małoletniemu cudzoziemcowi, o którym mowa w </w:t>
      </w:r>
      <w:hyperlink r:id="rId10" w:anchor="/document/17896506?unitId=art(9)ust(2)&amp;cm=DOCUMENT" w:tgtFrame="_blank" w:history="1">
        <w:r w:rsidRPr="00AC1029">
          <w:rPr>
            <w:rFonts w:ascii="Calibri Light" w:hAnsi="Calibri Light" w:cs="Calibri Light"/>
            <w:color w:val="0000FF"/>
            <w:sz w:val="24"/>
            <w:szCs w:val="24"/>
            <w:u w:val="single"/>
          </w:rPr>
          <w:t>art. 9 ust. 2</w:t>
        </w:r>
      </w:hyperlink>
      <w:r w:rsidRPr="00AC1029">
        <w:rPr>
          <w:rFonts w:ascii="Calibri Light" w:hAnsi="Calibri Light" w:cs="Calibri Light"/>
          <w:sz w:val="24"/>
          <w:szCs w:val="24"/>
        </w:rPr>
        <w:t xml:space="preserve"> ustawy z dnia 15 czerwca 2012 r. o skutkach powierzania wykonywania pracy cudzoziemcom przebywającym wbrew przepisom na terytorium Rzeczypospolitej Polskiej (Dz. U. z 2021 r., poz. 1745),</w:t>
      </w:r>
    </w:p>
    <w:p w14:paraId="22A6E5D9" w14:textId="77777777" w:rsidR="00F0553F" w:rsidRPr="00AC1029"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 xml:space="preserve">przeciwko obrotowi gospodarczemu, o których mowa w </w:t>
      </w:r>
      <w:hyperlink r:id="rId11" w:anchor="/document/16798683?unitId=art(296)&amp;cm=DOCUMENT" w:tgtFrame="_blank" w:history="1">
        <w:r w:rsidRPr="00AC1029">
          <w:rPr>
            <w:rFonts w:ascii="Calibri Light" w:hAnsi="Calibri Light" w:cs="Calibri Light"/>
            <w:color w:val="0000FF"/>
            <w:sz w:val="24"/>
            <w:szCs w:val="24"/>
            <w:u w:val="single"/>
          </w:rPr>
          <w:t>art. 296-307</w:t>
        </w:r>
      </w:hyperlink>
      <w:r w:rsidRPr="00AC1029">
        <w:rPr>
          <w:rFonts w:ascii="Calibri Light" w:hAnsi="Calibri Light" w:cs="Calibri Light"/>
          <w:sz w:val="24"/>
          <w:szCs w:val="24"/>
        </w:rPr>
        <w:t xml:space="preserve"> Kodeksu karnego, przestępstwo oszustwa, o którym mowa w </w:t>
      </w:r>
      <w:hyperlink r:id="rId12" w:anchor="/document/16798683?unitId=art(286)&amp;cm=DOCUMENT" w:tgtFrame="_blank" w:history="1">
        <w:r w:rsidRPr="00AC1029">
          <w:rPr>
            <w:rFonts w:ascii="Calibri Light" w:hAnsi="Calibri Light" w:cs="Calibri Light"/>
            <w:color w:val="0000FF"/>
            <w:sz w:val="24"/>
            <w:szCs w:val="24"/>
            <w:u w:val="single"/>
          </w:rPr>
          <w:t>art. 286</w:t>
        </w:r>
      </w:hyperlink>
      <w:r w:rsidRPr="00AC1029">
        <w:rPr>
          <w:rFonts w:ascii="Calibri Light" w:hAnsi="Calibri Light" w:cs="Calibri Light"/>
          <w:sz w:val="24"/>
          <w:szCs w:val="24"/>
        </w:rPr>
        <w:t xml:space="preserve"> Kodeksu karnego, przestępstwo przeciwko wiarygodności dokumentów, o których mowa w </w:t>
      </w:r>
      <w:hyperlink r:id="rId13" w:anchor="/document/16798683?unitId=art(270)&amp;cm=DOCUMENT" w:tgtFrame="_blank" w:history="1">
        <w:r w:rsidRPr="00AC1029">
          <w:rPr>
            <w:rFonts w:ascii="Calibri Light" w:hAnsi="Calibri Light" w:cs="Calibri Light"/>
            <w:color w:val="0000FF"/>
            <w:sz w:val="24"/>
            <w:szCs w:val="24"/>
            <w:u w:val="single"/>
          </w:rPr>
          <w:t>art. 270-277d</w:t>
        </w:r>
      </w:hyperlink>
      <w:r w:rsidRPr="00AC1029">
        <w:rPr>
          <w:rFonts w:ascii="Calibri Light" w:hAnsi="Calibri Light" w:cs="Calibri Light"/>
          <w:sz w:val="24"/>
          <w:szCs w:val="24"/>
        </w:rPr>
        <w:t xml:space="preserve"> Kodeksu karnego, lub przestępstwo skarbowe,</w:t>
      </w:r>
    </w:p>
    <w:p w14:paraId="77CC7DC3" w14:textId="77777777" w:rsidR="00F0553F" w:rsidRPr="0005507D" w:rsidRDefault="00F0553F" w:rsidP="00AB4A73">
      <w:pPr>
        <w:pStyle w:val="Akapitzlist"/>
        <w:numPr>
          <w:ilvl w:val="0"/>
          <w:numId w:val="21"/>
        </w:numPr>
        <w:tabs>
          <w:tab w:val="left" w:pos="426"/>
        </w:tabs>
        <w:autoSpaceDE w:val="0"/>
        <w:autoSpaceDN w:val="0"/>
        <w:adjustRightInd w:val="0"/>
        <w:spacing w:after="0" w:line="276" w:lineRule="auto"/>
        <w:rPr>
          <w:rFonts w:ascii="Calibri Light" w:hAnsi="Calibri Light" w:cs="Calibri Light"/>
          <w:b/>
          <w:sz w:val="24"/>
          <w:szCs w:val="24"/>
        </w:rPr>
      </w:pPr>
      <w:r w:rsidRPr="00AC1029">
        <w:rPr>
          <w:rFonts w:ascii="Calibri Light" w:hAnsi="Calibri Light" w:cs="Calibri Light"/>
          <w:sz w:val="24"/>
          <w:szCs w:val="24"/>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7B018A10" w14:textId="77777777" w:rsidR="00F0553F" w:rsidRPr="0005507D"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05507D">
        <w:rPr>
          <w:rFonts w:ascii="Calibri Light" w:hAnsi="Calibri Light" w:cs="Calibri Light"/>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51A7B22" w14:textId="77777777" w:rsidR="00F0553F" w:rsidRPr="0005507D"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05507D">
        <w:rPr>
          <w:rFonts w:ascii="Calibri Light" w:hAnsi="Calibri Light" w:cs="Calibri Light"/>
          <w:sz w:val="24"/>
          <w:szCs w:val="24"/>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F26971" w14:textId="77777777" w:rsidR="00F0553F" w:rsidRPr="0005507D"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05507D">
        <w:rPr>
          <w:rFonts w:ascii="Calibri Light" w:hAnsi="Calibri Light" w:cs="Calibri Light"/>
          <w:sz w:val="24"/>
          <w:szCs w:val="24"/>
        </w:rPr>
        <w:t>wobec Wykonawcy prawomocnie orzeczono zakaz ubiegania się o zamówienia publiczne;</w:t>
      </w:r>
    </w:p>
    <w:p w14:paraId="65C406B0" w14:textId="77777777" w:rsidR="00F0553F" w:rsidRPr="0005507D"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05507D">
        <w:rPr>
          <w:rFonts w:ascii="Calibri Light" w:hAnsi="Calibri Light" w:cs="Calibri Light"/>
          <w:sz w:val="24"/>
          <w:szCs w:val="24"/>
        </w:rPr>
        <w:t xml:space="preserve">Zamawiający może stwierdzić, na podstawie wiarygodnych przesłanek, że Wykonawca zawarł z innymi Wykonawcami porozumienie mające na celu zakłócenie konkurencji, w </w:t>
      </w:r>
      <w:r w:rsidRPr="0005507D">
        <w:rPr>
          <w:rFonts w:ascii="Calibri Light" w:hAnsi="Calibri Light" w:cs="Calibri Light"/>
          <w:sz w:val="24"/>
          <w:szCs w:val="24"/>
        </w:rPr>
        <w:lastRenderedPageBreak/>
        <w:t xml:space="preserve">szczególności jeżeli należąc do tej samej grupy kapitałowej w rozumieniu </w:t>
      </w:r>
      <w:hyperlink r:id="rId14" w:anchor="/document/17337528?cm=DOCUMENT" w:tgtFrame="_blank" w:history="1">
        <w:r w:rsidRPr="0005507D">
          <w:rPr>
            <w:rFonts w:ascii="Calibri Light" w:hAnsi="Calibri Light" w:cs="Calibri Light"/>
            <w:color w:val="0000FF"/>
            <w:sz w:val="24"/>
            <w:szCs w:val="24"/>
            <w:u w:val="single"/>
          </w:rPr>
          <w:t>ustawy</w:t>
        </w:r>
      </w:hyperlink>
      <w:r w:rsidRPr="0005507D">
        <w:rPr>
          <w:rFonts w:ascii="Calibri Light" w:hAnsi="Calibri Light" w:cs="Calibri Light"/>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418AB2" w14:textId="3D7905F6" w:rsidR="00F0553F" w:rsidRPr="005246B5" w:rsidRDefault="00F0553F" w:rsidP="00AB4A73">
      <w:pPr>
        <w:pStyle w:val="Akapitzlist"/>
        <w:numPr>
          <w:ilvl w:val="0"/>
          <w:numId w:val="47"/>
        </w:numPr>
        <w:tabs>
          <w:tab w:val="left" w:pos="426"/>
        </w:tabs>
        <w:autoSpaceDE w:val="0"/>
        <w:autoSpaceDN w:val="0"/>
        <w:adjustRightInd w:val="0"/>
        <w:spacing w:after="0" w:line="276" w:lineRule="auto"/>
        <w:rPr>
          <w:rFonts w:ascii="Calibri Light" w:hAnsi="Calibri Light" w:cs="Calibri Light"/>
          <w:b/>
          <w:sz w:val="24"/>
          <w:szCs w:val="24"/>
        </w:rPr>
      </w:pPr>
      <w:r w:rsidRPr="0005507D">
        <w:rPr>
          <w:rFonts w:ascii="Calibri Light" w:hAnsi="Calibri Light" w:cs="Calibri Light"/>
          <w:sz w:val="24"/>
          <w:szCs w:val="24"/>
        </w:rPr>
        <w:t xml:space="preserve">w przypadkach, o których mowa w art. 85 ust. 1, doszło do zakłócenia konkurencji wynikającego z wcześniejszego zaangażowania tego Wykonawcy lub podmiotu, który należy z wykonawcą do tej samej grupy kapitałowej w rozumieniu </w:t>
      </w:r>
      <w:hyperlink r:id="rId15" w:anchor="/document/17337528?cm=DOCUMENT" w:tgtFrame="_blank" w:history="1">
        <w:r w:rsidRPr="0005507D">
          <w:rPr>
            <w:rFonts w:ascii="Calibri Light" w:hAnsi="Calibri Light" w:cs="Calibri Light"/>
            <w:color w:val="0000FF"/>
            <w:sz w:val="24"/>
            <w:szCs w:val="24"/>
            <w:u w:val="single"/>
          </w:rPr>
          <w:t>ustawy</w:t>
        </w:r>
      </w:hyperlink>
      <w:r w:rsidRPr="0005507D">
        <w:rPr>
          <w:rFonts w:ascii="Calibri Light" w:hAnsi="Calibri Light" w:cs="Calibri Light"/>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97292B2" w14:textId="77777777" w:rsidR="00F0553F" w:rsidRDefault="00F0553F" w:rsidP="005246B5">
      <w:pPr>
        <w:pStyle w:val="Akapitzlist"/>
        <w:numPr>
          <w:ilvl w:val="1"/>
          <w:numId w:val="11"/>
        </w:numPr>
        <w:tabs>
          <w:tab w:val="left" w:pos="426"/>
        </w:tabs>
        <w:autoSpaceDE w:val="0"/>
        <w:autoSpaceDN w:val="0"/>
        <w:adjustRightInd w:val="0"/>
        <w:spacing w:after="0" w:line="276" w:lineRule="auto"/>
        <w:ind w:left="0" w:firstLine="0"/>
        <w:rPr>
          <w:rFonts w:ascii="Calibri Light" w:hAnsi="Calibri Light" w:cs="Calibri Light"/>
          <w:sz w:val="24"/>
          <w:szCs w:val="24"/>
        </w:rPr>
      </w:pPr>
      <w:r w:rsidRPr="005246B5">
        <w:rPr>
          <w:rFonts w:ascii="Calibri Light" w:hAnsi="Calibri Light" w:cs="Calibri Light"/>
          <w:sz w:val="24"/>
          <w:szCs w:val="24"/>
        </w:rPr>
        <w:t>Zamawiający nie przewiduje podstaw wykluczenia wskazanych w art. 109 ust. 1 ustawy Pzp.</w:t>
      </w:r>
    </w:p>
    <w:p w14:paraId="6B72B42B" w14:textId="77777777" w:rsidR="00F0553F" w:rsidRPr="00B57C37" w:rsidRDefault="00F0553F" w:rsidP="00B57C37">
      <w:pPr>
        <w:pStyle w:val="Akapitzlist"/>
        <w:numPr>
          <w:ilvl w:val="1"/>
          <w:numId w:val="11"/>
        </w:numPr>
        <w:tabs>
          <w:tab w:val="left" w:pos="426"/>
        </w:tabs>
        <w:autoSpaceDE w:val="0"/>
        <w:autoSpaceDN w:val="0"/>
        <w:adjustRightInd w:val="0"/>
        <w:spacing w:after="0" w:line="276" w:lineRule="auto"/>
        <w:ind w:left="0" w:firstLine="0"/>
        <w:rPr>
          <w:rFonts w:ascii="Calibri Light" w:hAnsi="Calibri Light" w:cs="Calibri Light"/>
          <w:sz w:val="24"/>
          <w:szCs w:val="24"/>
        </w:rPr>
      </w:pPr>
      <w:r w:rsidRPr="00B57C37">
        <w:rPr>
          <w:rFonts w:ascii="Calibri Light" w:hAnsi="Calibri Light" w:cs="Calibri Light"/>
          <w:color w:val="000000"/>
          <w:sz w:val="24"/>
          <w:szCs w:val="24"/>
          <w:shd w:val="clear" w:color="auto" w:fill="FFFFFF"/>
        </w:rPr>
        <w:t>Wykonawca może zostać wykluczony przez Zamawiającego na każdym etapie postępowania o udzielenie zamówienia.</w:t>
      </w:r>
    </w:p>
    <w:p w14:paraId="2A76B8FA" w14:textId="77777777" w:rsidR="00F0553F" w:rsidRPr="00B57C37" w:rsidRDefault="00F0553F" w:rsidP="00B57C37">
      <w:pPr>
        <w:pStyle w:val="Akapitzlist"/>
        <w:numPr>
          <w:ilvl w:val="1"/>
          <w:numId w:val="11"/>
        </w:numPr>
        <w:tabs>
          <w:tab w:val="left" w:pos="426"/>
        </w:tabs>
        <w:autoSpaceDE w:val="0"/>
        <w:autoSpaceDN w:val="0"/>
        <w:adjustRightInd w:val="0"/>
        <w:spacing w:after="0" w:line="276" w:lineRule="auto"/>
        <w:ind w:left="0" w:firstLine="0"/>
        <w:rPr>
          <w:rFonts w:ascii="Calibri Light" w:hAnsi="Calibri Light" w:cs="Calibri Light"/>
          <w:sz w:val="24"/>
          <w:szCs w:val="24"/>
        </w:rPr>
      </w:pPr>
      <w:r w:rsidRPr="00B57C37">
        <w:rPr>
          <w:rFonts w:ascii="Calibri Light" w:hAnsi="Calibri Light" w:cs="Calibri Light"/>
          <w:color w:val="000000"/>
          <w:sz w:val="24"/>
          <w:szCs w:val="24"/>
        </w:rPr>
        <w:t xml:space="preserve">Wykonawca nie podlega wykluczeniu w okolicznościach określonych w art. 108 ust. 1 pkt 1, 2 i 5 </w:t>
      </w:r>
      <w:r w:rsidRPr="00B57C37">
        <w:rPr>
          <w:rFonts w:ascii="Calibri Light" w:hAnsi="Calibri Light" w:cs="Calibri Light"/>
          <w:bCs/>
          <w:sz w:val="24"/>
          <w:szCs w:val="24"/>
        </w:rPr>
        <w:t>ustawy Pzp</w:t>
      </w:r>
      <w:r w:rsidRPr="00B57C37">
        <w:rPr>
          <w:rFonts w:ascii="Calibri Light" w:hAnsi="Calibri Light" w:cs="Calibri Light"/>
          <w:color w:val="000000"/>
          <w:sz w:val="24"/>
          <w:szCs w:val="24"/>
        </w:rPr>
        <w:t>, jeżeli udowodni Zamawiającemu, że spełnił łącznie następujące przesłanki:</w:t>
      </w:r>
    </w:p>
    <w:p w14:paraId="27A32344" w14:textId="2437D8B1" w:rsidR="00F0553F" w:rsidRPr="001D0885" w:rsidRDefault="00F0553F" w:rsidP="00180906">
      <w:pPr>
        <w:numPr>
          <w:ilvl w:val="2"/>
          <w:numId w:val="18"/>
        </w:numPr>
        <w:shd w:val="clear" w:color="auto" w:fill="FFFFFF"/>
        <w:spacing w:after="0" w:line="276" w:lineRule="auto"/>
        <w:ind w:left="284"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naprawił lub zobowiązał się do naprawienia szkody wyrządzonej przestępstwem, wykroczeniem lub swoim nieprawidłowym postępowaniem, w tym poprzez zadośćuczynienie pieniężne;</w:t>
      </w:r>
    </w:p>
    <w:p w14:paraId="388CB661" w14:textId="3D094020" w:rsidR="00F0553F" w:rsidRPr="001D0885" w:rsidRDefault="00F0553F" w:rsidP="00180906">
      <w:pPr>
        <w:numPr>
          <w:ilvl w:val="2"/>
          <w:numId w:val="18"/>
        </w:numPr>
        <w:shd w:val="clear" w:color="auto" w:fill="FFFFFF"/>
        <w:spacing w:after="0" w:line="276" w:lineRule="auto"/>
        <w:ind w:left="284"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93D7671" w14:textId="77777777" w:rsidR="00F0553F" w:rsidRDefault="00F0553F" w:rsidP="00180906">
      <w:pPr>
        <w:numPr>
          <w:ilvl w:val="2"/>
          <w:numId w:val="18"/>
        </w:numPr>
        <w:shd w:val="clear" w:color="auto" w:fill="FFFFFF"/>
        <w:spacing w:after="0" w:line="276" w:lineRule="auto"/>
        <w:ind w:left="284"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podjął konkretne środki techniczne, organizacyjne i kadrowe, odpowiednie dla zapobiegania dalszym przestępstwom, wykroczeniom lub nieprawidłowemu postępowaniu, w szczególności:</w:t>
      </w:r>
    </w:p>
    <w:p w14:paraId="15F5804E" w14:textId="77777777" w:rsidR="00F0553F" w:rsidRDefault="00F0553F" w:rsidP="00AB4A73">
      <w:pPr>
        <w:pStyle w:val="Akapitzlist"/>
        <w:numPr>
          <w:ilvl w:val="0"/>
          <w:numId w:val="48"/>
        </w:numPr>
        <w:shd w:val="clear" w:color="auto" w:fill="FFFFFF"/>
        <w:spacing w:after="0" w:line="276" w:lineRule="auto"/>
        <w:rPr>
          <w:rFonts w:ascii="Calibri Light" w:hAnsi="Calibri Light" w:cs="Calibri Light"/>
          <w:color w:val="000000"/>
          <w:sz w:val="24"/>
          <w:szCs w:val="24"/>
        </w:rPr>
      </w:pPr>
      <w:r w:rsidRPr="00656922">
        <w:rPr>
          <w:rFonts w:ascii="Calibri Light" w:hAnsi="Calibri Light" w:cs="Calibri Light"/>
          <w:color w:val="000000"/>
          <w:sz w:val="24"/>
          <w:szCs w:val="24"/>
        </w:rPr>
        <w:t>zerwał wszelkie powiązania z osobami lub podmiotami odpowiedzialnymi za nieprawidłowe postępowanie Wykonawcy,</w:t>
      </w:r>
    </w:p>
    <w:p w14:paraId="0647ED1B" w14:textId="77777777" w:rsidR="00F0553F" w:rsidRDefault="00F0553F" w:rsidP="00AB4A73">
      <w:pPr>
        <w:pStyle w:val="Akapitzlist"/>
        <w:numPr>
          <w:ilvl w:val="0"/>
          <w:numId w:val="48"/>
        </w:numPr>
        <w:shd w:val="clear" w:color="auto" w:fill="FFFFFF"/>
        <w:spacing w:after="0" w:line="276" w:lineRule="auto"/>
        <w:rPr>
          <w:rFonts w:ascii="Calibri Light" w:hAnsi="Calibri Light" w:cs="Calibri Light"/>
          <w:color w:val="000000"/>
          <w:sz w:val="24"/>
          <w:szCs w:val="24"/>
        </w:rPr>
      </w:pPr>
      <w:r w:rsidRPr="00656922">
        <w:rPr>
          <w:rFonts w:ascii="Calibri Light" w:hAnsi="Calibri Light" w:cs="Calibri Light"/>
          <w:color w:val="000000"/>
          <w:sz w:val="24"/>
          <w:szCs w:val="24"/>
        </w:rPr>
        <w:t>zreorganizował personel,</w:t>
      </w:r>
    </w:p>
    <w:p w14:paraId="105FE433" w14:textId="77777777" w:rsidR="00F0553F" w:rsidRDefault="00F0553F" w:rsidP="00AB4A73">
      <w:pPr>
        <w:pStyle w:val="Akapitzlist"/>
        <w:numPr>
          <w:ilvl w:val="0"/>
          <w:numId w:val="48"/>
        </w:numPr>
        <w:shd w:val="clear" w:color="auto" w:fill="FFFFFF"/>
        <w:spacing w:after="0" w:line="276" w:lineRule="auto"/>
        <w:rPr>
          <w:rFonts w:ascii="Calibri Light" w:hAnsi="Calibri Light" w:cs="Calibri Light"/>
          <w:color w:val="000000"/>
          <w:sz w:val="24"/>
          <w:szCs w:val="24"/>
        </w:rPr>
      </w:pPr>
      <w:r w:rsidRPr="00656922">
        <w:rPr>
          <w:rFonts w:ascii="Calibri Light" w:hAnsi="Calibri Light" w:cs="Calibri Light"/>
          <w:color w:val="000000"/>
          <w:sz w:val="24"/>
          <w:szCs w:val="24"/>
        </w:rPr>
        <w:t>wdrożył system sprawozdawczości i kontroli,</w:t>
      </w:r>
    </w:p>
    <w:p w14:paraId="49C245A1" w14:textId="77777777" w:rsidR="00F0553F" w:rsidRDefault="00F0553F" w:rsidP="00AB4A73">
      <w:pPr>
        <w:pStyle w:val="Akapitzlist"/>
        <w:numPr>
          <w:ilvl w:val="0"/>
          <w:numId w:val="48"/>
        </w:numPr>
        <w:shd w:val="clear" w:color="auto" w:fill="FFFFFF"/>
        <w:spacing w:after="0" w:line="276" w:lineRule="auto"/>
        <w:rPr>
          <w:rFonts w:ascii="Calibri Light" w:hAnsi="Calibri Light" w:cs="Calibri Light"/>
          <w:color w:val="000000"/>
          <w:sz w:val="24"/>
          <w:szCs w:val="24"/>
        </w:rPr>
      </w:pPr>
      <w:r w:rsidRPr="00656922">
        <w:rPr>
          <w:rFonts w:ascii="Calibri Light" w:hAnsi="Calibri Light" w:cs="Calibri Light"/>
          <w:color w:val="000000"/>
          <w:sz w:val="24"/>
          <w:szCs w:val="24"/>
        </w:rPr>
        <w:t>utworzył struktury audytu wewnętrznego do monitorowania przestrzegania przepisów, wewnętrznych regulacji lub standardów,</w:t>
      </w:r>
    </w:p>
    <w:p w14:paraId="3CF607CE" w14:textId="77777777" w:rsidR="00F0553F" w:rsidRDefault="00F0553F" w:rsidP="00AB4A73">
      <w:pPr>
        <w:pStyle w:val="Akapitzlist"/>
        <w:numPr>
          <w:ilvl w:val="0"/>
          <w:numId w:val="48"/>
        </w:numPr>
        <w:shd w:val="clear" w:color="auto" w:fill="FFFFFF"/>
        <w:spacing w:after="0" w:line="276" w:lineRule="auto"/>
        <w:rPr>
          <w:rFonts w:ascii="Calibri Light" w:hAnsi="Calibri Light" w:cs="Calibri Light"/>
          <w:color w:val="000000"/>
          <w:sz w:val="24"/>
          <w:szCs w:val="24"/>
        </w:rPr>
      </w:pPr>
      <w:r w:rsidRPr="00656922">
        <w:rPr>
          <w:rFonts w:ascii="Calibri Light" w:hAnsi="Calibri Light" w:cs="Calibri Light"/>
          <w:color w:val="000000"/>
          <w:sz w:val="24"/>
          <w:szCs w:val="24"/>
        </w:rPr>
        <w:t xml:space="preserve">wprowadził wewnętrzne regulacje dotyczące odpowiedzialności </w:t>
      </w:r>
      <w:r w:rsidRPr="00656922">
        <w:rPr>
          <w:rFonts w:ascii="Calibri Light" w:hAnsi="Calibri Light" w:cs="Calibri Light"/>
          <w:color w:val="000000"/>
          <w:sz w:val="24"/>
          <w:szCs w:val="24"/>
        </w:rPr>
        <w:br/>
        <w:t>i odszkodowań za nieprzestrzeganie przepisów, wewnętrznych regulacji lub standardów.</w:t>
      </w:r>
    </w:p>
    <w:p w14:paraId="45964D44" w14:textId="77777777" w:rsidR="00F0553F" w:rsidRDefault="00F0553F" w:rsidP="00A67980">
      <w:pPr>
        <w:pStyle w:val="Akapitzlist"/>
        <w:numPr>
          <w:ilvl w:val="1"/>
          <w:numId w:val="11"/>
        </w:numPr>
        <w:shd w:val="clear" w:color="auto" w:fill="FFFFFF"/>
        <w:tabs>
          <w:tab w:val="left" w:pos="284"/>
          <w:tab w:val="left" w:pos="426"/>
        </w:tabs>
        <w:spacing w:after="0" w:line="276" w:lineRule="auto"/>
        <w:ind w:left="0" w:firstLine="0"/>
        <w:rPr>
          <w:rFonts w:ascii="Calibri Light" w:hAnsi="Calibri Light" w:cs="Calibri Light"/>
          <w:color w:val="000000"/>
          <w:sz w:val="24"/>
          <w:szCs w:val="24"/>
        </w:rPr>
      </w:pPr>
      <w:r w:rsidRPr="00A67980">
        <w:rPr>
          <w:rFonts w:ascii="Calibri Light" w:hAnsi="Calibri Light" w:cs="Calibri Light"/>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321F04F8" w14:textId="4DEBE34C" w:rsidR="00F0553F" w:rsidRDefault="00F0553F" w:rsidP="00A67980">
      <w:pPr>
        <w:pStyle w:val="Akapitzlist"/>
        <w:numPr>
          <w:ilvl w:val="1"/>
          <w:numId w:val="11"/>
        </w:numPr>
        <w:shd w:val="clear" w:color="auto" w:fill="FFFFFF"/>
        <w:tabs>
          <w:tab w:val="left" w:pos="284"/>
          <w:tab w:val="left" w:pos="426"/>
        </w:tabs>
        <w:spacing w:after="0" w:line="276" w:lineRule="auto"/>
        <w:ind w:left="0" w:firstLine="0"/>
        <w:rPr>
          <w:rFonts w:ascii="Calibri Light" w:hAnsi="Calibri Light" w:cs="Calibri Light"/>
          <w:color w:val="000000"/>
          <w:sz w:val="24"/>
          <w:szCs w:val="24"/>
        </w:rPr>
      </w:pPr>
      <w:r w:rsidRPr="00A67980">
        <w:rPr>
          <w:rFonts w:ascii="Calibri Light" w:hAnsi="Calibri Light" w:cs="Calibri Light"/>
          <w:sz w:val="24"/>
          <w:szCs w:val="24"/>
        </w:rPr>
        <w:t xml:space="preserve">Wykonawca podlega wykluczeniu także w oparciu o podstawy wykluczenia wskazane </w:t>
      </w:r>
      <w:r w:rsidRPr="00A67980">
        <w:rPr>
          <w:rFonts w:ascii="Calibri Light" w:hAnsi="Calibri Light" w:cs="Calibri Light"/>
          <w:iCs/>
          <w:sz w:val="24"/>
          <w:szCs w:val="24"/>
        </w:rPr>
        <w:t>art. 7 ustawy</w:t>
      </w:r>
      <w:r w:rsidRPr="00A67980">
        <w:rPr>
          <w:rFonts w:ascii="Calibri Light" w:hAnsi="Calibri Light" w:cs="Calibri Light"/>
          <w:sz w:val="24"/>
          <w:szCs w:val="24"/>
        </w:rPr>
        <w:t xml:space="preserve"> z dnia 13 kwietnia 2022 r. o szczególnych rozwiązaniach w zakresie przeciwdziałania </w:t>
      </w:r>
      <w:r w:rsidRPr="00A67980">
        <w:rPr>
          <w:rFonts w:ascii="Calibri Light" w:hAnsi="Calibri Light" w:cs="Calibri Light"/>
          <w:sz w:val="24"/>
          <w:szCs w:val="24"/>
        </w:rPr>
        <w:lastRenderedPageBreak/>
        <w:t xml:space="preserve">wspieraniu agresji na Ukrainę oraz służących ochronie bezpieczeństwa narodowego </w:t>
      </w:r>
      <w:r w:rsidR="00271B03" w:rsidRPr="00271B03">
        <w:rPr>
          <w:rFonts w:ascii="Calibri Light" w:hAnsi="Calibri Light" w:cs="Calibri Light"/>
          <w:color w:val="000000"/>
          <w:sz w:val="24"/>
          <w:szCs w:val="24"/>
        </w:rPr>
        <w:t>(</w:t>
      </w:r>
      <w:r w:rsidR="00271B03">
        <w:rPr>
          <w:rFonts w:ascii="Calibri Light" w:hAnsi="Calibri Light" w:cs="Calibri Light"/>
          <w:color w:val="000000"/>
          <w:sz w:val="24"/>
          <w:szCs w:val="24"/>
        </w:rPr>
        <w:t xml:space="preserve">t.j. </w:t>
      </w:r>
      <w:r w:rsidR="00271B03" w:rsidRPr="00271B03">
        <w:rPr>
          <w:rFonts w:ascii="Calibri Light" w:hAnsi="Calibri Light" w:cs="Calibri Light"/>
          <w:color w:val="000000"/>
          <w:sz w:val="24"/>
          <w:szCs w:val="24"/>
        </w:rPr>
        <w:t>Dz.U. z 2023 r. poz. 1497</w:t>
      </w:r>
      <w:r w:rsidR="00271B03">
        <w:rPr>
          <w:rFonts w:ascii="Calibri Light" w:hAnsi="Calibri Light" w:cs="Calibri Light"/>
          <w:color w:val="000000"/>
          <w:sz w:val="24"/>
          <w:szCs w:val="24"/>
        </w:rPr>
        <w:t xml:space="preserve"> z zm.</w:t>
      </w:r>
      <w:r w:rsidR="00271B03" w:rsidRPr="00271B03">
        <w:rPr>
          <w:rFonts w:ascii="Calibri Light" w:hAnsi="Calibri Light" w:cs="Calibri Light"/>
          <w:color w:val="000000"/>
          <w:sz w:val="24"/>
          <w:szCs w:val="24"/>
        </w:rPr>
        <w:t>)</w:t>
      </w:r>
    </w:p>
    <w:p w14:paraId="6B0E5AB5" w14:textId="77777777" w:rsidR="00F0553F" w:rsidRPr="00A67980" w:rsidRDefault="00F0553F" w:rsidP="00A67980">
      <w:pPr>
        <w:pStyle w:val="Akapitzlist"/>
        <w:numPr>
          <w:ilvl w:val="1"/>
          <w:numId w:val="11"/>
        </w:numPr>
        <w:shd w:val="clear" w:color="auto" w:fill="FFFFFF"/>
        <w:tabs>
          <w:tab w:val="left" w:pos="284"/>
          <w:tab w:val="left" w:pos="426"/>
        </w:tabs>
        <w:spacing w:after="0" w:line="276" w:lineRule="auto"/>
        <w:ind w:left="0" w:firstLine="0"/>
        <w:rPr>
          <w:rFonts w:ascii="Calibri Light" w:hAnsi="Calibri Light" w:cs="Calibri Light"/>
          <w:color w:val="000000"/>
          <w:sz w:val="24"/>
          <w:szCs w:val="24"/>
        </w:rPr>
      </w:pPr>
      <w:r w:rsidRPr="00A67980">
        <w:rPr>
          <w:rFonts w:ascii="Calibri Light" w:hAnsi="Calibri Light" w:cs="Calibri Light"/>
          <w:iCs/>
          <w:sz w:val="24"/>
          <w:szCs w:val="24"/>
        </w:rPr>
        <w:t>Zamawiający informuje, że wykluczeniu z postępowania na podstawie pkt 7.6 SWZ podlegają:</w:t>
      </w:r>
    </w:p>
    <w:p w14:paraId="20BACFEF" w14:textId="77777777" w:rsidR="00F0553F" w:rsidRPr="001D0885" w:rsidRDefault="00F0553F" w:rsidP="00AB4A73">
      <w:pPr>
        <w:numPr>
          <w:ilvl w:val="0"/>
          <w:numId w:val="26"/>
        </w:numPr>
        <w:tabs>
          <w:tab w:val="left" w:pos="567"/>
        </w:tabs>
        <w:autoSpaceDE w:val="0"/>
        <w:autoSpaceDN w:val="0"/>
        <w:adjustRightInd w:val="0"/>
        <w:spacing w:before="20" w:after="40" w:line="276" w:lineRule="auto"/>
        <w:ind w:left="284" w:hanging="284"/>
        <w:contextualSpacing/>
        <w:jc w:val="both"/>
        <w:rPr>
          <w:rFonts w:ascii="Calibri Light" w:eastAsia="SimSun" w:hAnsi="Calibri Light" w:cs="Calibri Light"/>
          <w:iCs/>
          <w:kern w:val="0"/>
          <w:sz w:val="24"/>
          <w:szCs w:val="24"/>
          <w:lang w:eastAsia="zh-CN"/>
          <w14:ligatures w14:val="none"/>
        </w:rPr>
      </w:pPr>
      <w:r w:rsidRPr="001D0885">
        <w:rPr>
          <w:rFonts w:ascii="Calibri Light" w:eastAsia="SimSun" w:hAnsi="Calibri Light" w:cs="Calibri Light"/>
          <w:iCs/>
          <w:kern w:val="0"/>
          <w:sz w:val="24"/>
          <w:szCs w:val="24"/>
          <w:lang w:eastAsia="zh-CN"/>
          <w14:ligatures w14:val="none"/>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1D0885">
        <w:rPr>
          <w:rFonts w:ascii="Calibri Light" w:eastAsia="SimSun" w:hAnsi="Calibri Light" w:cs="Calibri Light"/>
          <w:kern w:val="0"/>
          <w:sz w:val="24"/>
          <w:szCs w:val="24"/>
          <w:lang w:eastAsia="zh-CN"/>
          <w14:ligatures w14:val="none"/>
        </w:rPr>
        <w:t>albo wpisanego na listę na podstawie decyzji w sprawie wpisu na listę rozstrzygającej o zastosowaniu środka, o którym mowa w art. 1 pkt 3 powołanej ustawy;</w:t>
      </w:r>
    </w:p>
    <w:p w14:paraId="39C7D92B" w14:textId="170EF52A" w:rsidR="00F0553F" w:rsidRPr="001D0885" w:rsidRDefault="00F0553F" w:rsidP="00AB4A73">
      <w:pPr>
        <w:numPr>
          <w:ilvl w:val="0"/>
          <w:numId w:val="26"/>
        </w:numPr>
        <w:tabs>
          <w:tab w:val="left" w:pos="567"/>
        </w:tabs>
        <w:autoSpaceDE w:val="0"/>
        <w:autoSpaceDN w:val="0"/>
        <w:adjustRightInd w:val="0"/>
        <w:spacing w:before="20" w:after="40" w:line="276" w:lineRule="auto"/>
        <w:ind w:left="284" w:hanging="284"/>
        <w:contextualSpacing/>
        <w:jc w:val="both"/>
        <w:rPr>
          <w:rFonts w:ascii="Calibri Light" w:eastAsia="SimSun" w:hAnsi="Calibri Light" w:cs="Calibri Light"/>
          <w:iCs/>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42E31C30" w14:textId="77777777" w:rsidR="00F0553F" w:rsidRPr="00444B4A" w:rsidRDefault="00F0553F" w:rsidP="00AB4A73">
      <w:pPr>
        <w:numPr>
          <w:ilvl w:val="0"/>
          <w:numId w:val="26"/>
        </w:numPr>
        <w:tabs>
          <w:tab w:val="left" w:pos="567"/>
        </w:tabs>
        <w:autoSpaceDE w:val="0"/>
        <w:autoSpaceDN w:val="0"/>
        <w:adjustRightInd w:val="0"/>
        <w:spacing w:before="20" w:after="40" w:line="276" w:lineRule="auto"/>
        <w:ind w:left="284" w:hanging="284"/>
        <w:contextualSpacing/>
        <w:jc w:val="both"/>
        <w:rPr>
          <w:rFonts w:ascii="Calibri Light" w:eastAsia="SimSun" w:hAnsi="Calibri Light" w:cs="Calibri Light"/>
          <w:iCs/>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1DBD47EA" w14:textId="77777777" w:rsidR="00F0553F" w:rsidRDefault="00F0553F" w:rsidP="00444B4A">
      <w:pPr>
        <w:pStyle w:val="Akapitzlist"/>
        <w:numPr>
          <w:ilvl w:val="1"/>
          <w:numId w:val="11"/>
        </w:numPr>
        <w:tabs>
          <w:tab w:val="left" w:pos="426"/>
        </w:tabs>
        <w:autoSpaceDE w:val="0"/>
        <w:autoSpaceDN w:val="0"/>
        <w:adjustRightInd w:val="0"/>
        <w:spacing w:line="276" w:lineRule="auto"/>
        <w:ind w:left="0" w:hanging="11"/>
        <w:rPr>
          <w:rFonts w:ascii="Calibri Light" w:hAnsi="Calibri Light" w:cs="Calibri Light"/>
          <w:iCs/>
          <w:sz w:val="24"/>
          <w:szCs w:val="24"/>
        </w:rPr>
      </w:pPr>
      <w:r w:rsidRPr="00444B4A">
        <w:rPr>
          <w:rFonts w:ascii="Calibri Light" w:hAnsi="Calibri Light" w:cs="Calibri Light"/>
          <w:iCs/>
          <w:sz w:val="24"/>
          <w:szCs w:val="24"/>
        </w:rPr>
        <w:t>Wykluczenie, o którym mowa w pkt 7.6 SWZ następuje na okres trwania ww. okoliczności.</w:t>
      </w:r>
    </w:p>
    <w:p w14:paraId="017C93C2" w14:textId="77777777" w:rsidR="00F0553F" w:rsidRDefault="00F0553F" w:rsidP="00444B4A">
      <w:pPr>
        <w:pStyle w:val="Akapitzlist"/>
        <w:numPr>
          <w:ilvl w:val="1"/>
          <w:numId w:val="11"/>
        </w:numPr>
        <w:tabs>
          <w:tab w:val="left" w:pos="426"/>
        </w:tabs>
        <w:autoSpaceDE w:val="0"/>
        <w:autoSpaceDN w:val="0"/>
        <w:adjustRightInd w:val="0"/>
        <w:spacing w:line="276" w:lineRule="auto"/>
        <w:ind w:left="0" w:hanging="11"/>
        <w:rPr>
          <w:rFonts w:ascii="Calibri Light" w:hAnsi="Calibri Light" w:cs="Calibri Light"/>
          <w:iCs/>
          <w:sz w:val="24"/>
          <w:szCs w:val="24"/>
        </w:rPr>
      </w:pPr>
      <w:r w:rsidRPr="00444B4A">
        <w:rPr>
          <w:rFonts w:ascii="Calibri Light" w:hAnsi="Calibri Light" w:cs="Calibri Light"/>
          <w:iCs/>
          <w:sz w:val="24"/>
          <w:szCs w:val="24"/>
        </w:rPr>
        <w:t>W przypadku wykonawcy wykluczonego na podstawie przesłanek wskazanych w pkt 7.7 SWZ zamawiający odrzuca ofertę takiego wykonawcy.</w:t>
      </w:r>
    </w:p>
    <w:p w14:paraId="498EC5C8" w14:textId="30F24B1B" w:rsidR="00A75DE8" w:rsidRPr="00A27D0D" w:rsidRDefault="00F0553F" w:rsidP="00A27D0D">
      <w:pPr>
        <w:pStyle w:val="Akapitzlist"/>
        <w:numPr>
          <w:ilvl w:val="1"/>
          <w:numId w:val="11"/>
        </w:numPr>
        <w:tabs>
          <w:tab w:val="left" w:pos="426"/>
        </w:tabs>
        <w:autoSpaceDE w:val="0"/>
        <w:autoSpaceDN w:val="0"/>
        <w:adjustRightInd w:val="0"/>
        <w:spacing w:line="276" w:lineRule="auto"/>
        <w:ind w:left="0" w:hanging="11"/>
        <w:rPr>
          <w:rFonts w:ascii="Calibri Light" w:hAnsi="Calibri Light" w:cs="Calibri Light"/>
          <w:iCs/>
          <w:sz w:val="24"/>
          <w:szCs w:val="24"/>
        </w:rPr>
      </w:pPr>
      <w:r w:rsidRPr="00444B4A">
        <w:rPr>
          <w:rFonts w:ascii="Calibri Light" w:hAnsi="Calibri Light" w:cs="Calibri Light"/>
          <w:iCs/>
          <w:sz w:val="24"/>
          <w:szCs w:val="24"/>
        </w:rPr>
        <w:t>Osoba lub podmiot podlegające wykluczeniu na podstawie pkt 7.6,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tbl>
      <w:tblPr>
        <w:tblW w:w="9214" w:type="dxa"/>
        <w:jc w:val="center"/>
        <w:tblBorders>
          <w:bottom w:val="single" w:sz="4" w:space="0" w:color="auto"/>
        </w:tblBorders>
        <w:tblLook w:val="00A0" w:firstRow="1" w:lastRow="0" w:firstColumn="1" w:lastColumn="0" w:noHBand="0" w:noVBand="0"/>
      </w:tblPr>
      <w:tblGrid>
        <w:gridCol w:w="9214"/>
      </w:tblGrid>
      <w:tr w:rsidR="008B7186" w:rsidRPr="001D0885" w14:paraId="400F8C81" w14:textId="77777777" w:rsidTr="00A27D0D">
        <w:trPr>
          <w:jc w:val="center"/>
        </w:trPr>
        <w:tc>
          <w:tcPr>
            <w:tcW w:w="9214" w:type="dxa"/>
            <w:tcBorders>
              <w:bottom w:val="single" w:sz="4" w:space="0" w:color="auto"/>
            </w:tcBorders>
            <w:shd w:val="clear" w:color="auto" w:fill="D9D9D9"/>
          </w:tcPr>
          <w:p w14:paraId="7F195956" w14:textId="77777777" w:rsidR="008E46BC" w:rsidRDefault="009301E7" w:rsidP="008E46BC">
            <w:pPr>
              <w:tabs>
                <w:tab w:val="left" w:pos="426"/>
              </w:tabs>
              <w:autoSpaceDE w:val="0"/>
              <w:autoSpaceDN w:val="0"/>
              <w:adjustRightInd w:val="0"/>
              <w:spacing w:line="276" w:lineRule="auto"/>
              <w:jc w:val="center"/>
              <w:rPr>
                <w:rFonts w:ascii="Calibri Light" w:hAnsi="Calibri Light" w:cs="Calibri Light"/>
                <w:b/>
                <w:bCs/>
                <w:iCs/>
                <w:sz w:val="24"/>
                <w:szCs w:val="24"/>
                <w:highlight w:val="lightGray"/>
              </w:rPr>
            </w:pPr>
            <w:r w:rsidRPr="009301E7">
              <w:rPr>
                <w:rFonts w:ascii="Calibri Light" w:hAnsi="Calibri Light" w:cs="Calibri Light"/>
                <w:b/>
                <w:bCs/>
                <w:iCs/>
                <w:sz w:val="24"/>
                <w:szCs w:val="24"/>
                <w:highlight w:val="lightGray"/>
              </w:rPr>
              <w:lastRenderedPageBreak/>
              <w:t>Rozdział 8</w:t>
            </w:r>
          </w:p>
          <w:p w14:paraId="694CBD85" w14:textId="5E8067C2" w:rsidR="008B7186" w:rsidRPr="008E46BC" w:rsidRDefault="009301E7" w:rsidP="008E46BC">
            <w:pPr>
              <w:tabs>
                <w:tab w:val="left" w:pos="426"/>
              </w:tabs>
              <w:autoSpaceDE w:val="0"/>
              <w:autoSpaceDN w:val="0"/>
              <w:adjustRightInd w:val="0"/>
              <w:spacing w:line="276" w:lineRule="auto"/>
              <w:jc w:val="center"/>
              <w:rPr>
                <w:rFonts w:ascii="Calibri Light" w:hAnsi="Calibri Light" w:cs="Calibri Light"/>
                <w:b/>
                <w:bCs/>
                <w:iCs/>
                <w:sz w:val="24"/>
                <w:szCs w:val="24"/>
                <w:highlight w:val="lightGray"/>
              </w:rPr>
            </w:pPr>
            <w:r w:rsidRPr="00A75DE8">
              <w:rPr>
                <w:rFonts w:ascii="Calibri Light" w:hAnsi="Calibri Light" w:cs="Calibri Light"/>
                <w:b/>
                <w:bCs/>
                <w:iCs/>
                <w:sz w:val="24"/>
                <w:szCs w:val="24"/>
                <w:highlight w:val="lightGray"/>
              </w:rPr>
              <w:t>INFORMACJA O OŚWIADCZENIU WSTĘPNYM I PODMIOTOWYCH</w:t>
            </w:r>
            <w:r>
              <w:rPr>
                <w:rFonts w:ascii="Calibri Light" w:hAnsi="Calibri Light" w:cs="Calibri Light"/>
                <w:b/>
                <w:bCs/>
                <w:iCs/>
                <w:sz w:val="24"/>
                <w:szCs w:val="24"/>
                <w:highlight w:val="lightGray"/>
              </w:rPr>
              <w:t xml:space="preserve"> </w:t>
            </w:r>
            <w:r w:rsidRPr="00A75DE8">
              <w:rPr>
                <w:rFonts w:ascii="Calibri Light" w:hAnsi="Calibri Light" w:cs="Calibri Light"/>
                <w:b/>
                <w:bCs/>
                <w:iCs/>
                <w:sz w:val="24"/>
                <w:szCs w:val="24"/>
                <w:highlight w:val="lightGray"/>
              </w:rPr>
              <w:t>ŚRODKACH</w:t>
            </w:r>
            <w:r w:rsidR="004B7985">
              <w:rPr>
                <w:rFonts w:ascii="Calibri Light" w:hAnsi="Calibri Light" w:cs="Calibri Light"/>
                <w:b/>
                <w:bCs/>
                <w:iCs/>
                <w:sz w:val="24"/>
                <w:szCs w:val="24"/>
                <w:highlight w:val="lightGray"/>
              </w:rPr>
              <w:t xml:space="preserve"> </w:t>
            </w:r>
            <w:r w:rsidRPr="00A75DE8">
              <w:rPr>
                <w:rFonts w:ascii="Calibri Light" w:hAnsi="Calibri Light" w:cs="Calibri Light"/>
                <w:b/>
                <w:bCs/>
                <w:iCs/>
                <w:sz w:val="24"/>
                <w:szCs w:val="24"/>
                <w:highlight w:val="lightGray"/>
              </w:rPr>
              <w:t>DOWODOWYCH</w:t>
            </w:r>
          </w:p>
        </w:tc>
      </w:tr>
    </w:tbl>
    <w:p w14:paraId="3EA07228" w14:textId="77777777" w:rsidR="008B7186" w:rsidRPr="009301E7" w:rsidRDefault="008B7186" w:rsidP="00A27D0D">
      <w:pPr>
        <w:tabs>
          <w:tab w:val="left" w:pos="426"/>
        </w:tabs>
        <w:autoSpaceDE w:val="0"/>
        <w:autoSpaceDN w:val="0"/>
        <w:adjustRightInd w:val="0"/>
        <w:spacing w:after="0" w:line="240" w:lineRule="auto"/>
        <w:rPr>
          <w:rFonts w:ascii="Calibri Light" w:hAnsi="Calibri Light" w:cs="Calibri Light"/>
          <w:iCs/>
          <w:sz w:val="24"/>
          <w:szCs w:val="24"/>
        </w:rPr>
      </w:pPr>
    </w:p>
    <w:p w14:paraId="2A4CEBF8" w14:textId="35A1EC0C" w:rsidR="00B72AF9" w:rsidRPr="008E46BC" w:rsidRDefault="00B72AF9" w:rsidP="008E46BC">
      <w:pPr>
        <w:numPr>
          <w:ilvl w:val="1"/>
          <w:numId w:val="12"/>
        </w:numPr>
        <w:tabs>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bCs/>
          <w:sz w:val="24"/>
          <w:szCs w:val="24"/>
          <w:lang w:eastAsia="zh-CN"/>
        </w:rPr>
      </w:pPr>
      <w:r w:rsidRPr="001D0885">
        <w:rPr>
          <w:rFonts w:ascii="Calibri Light" w:eastAsia="SimSun" w:hAnsi="Calibri Light" w:cs="Calibri Light"/>
          <w:bCs/>
          <w:sz w:val="24"/>
          <w:szCs w:val="24"/>
          <w:lang w:eastAsia="zh-CN"/>
        </w:rPr>
        <w:t>Wykonawca</w:t>
      </w:r>
      <w:r w:rsidR="008E46BC">
        <w:rPr>
          <w:rFonts w:ascii="Calibri Light" w:eastAsia="SimSun" w:hAnsi="Calibri Light" w:cs="Calibri Light"/>
          <w:bCs/>
          <w:sz w:val="24"/>
          <w:szCs w:val="24"/>
          <w:lang w:eastAsia="zh-CN"/>
        </w:rPr>
        <w:t xml:space="preserve"> bądź </w:t>
      </w:r>
      <w:r w:rsidR="008E46BC" w:rsidRPr="008E46BC">
        <w:rPr>
          <w:rFonts w:ascii="Calibri Light" w:eastAsia="SimSun" w:hAnsi="Calibri Light" w:cs="Calibri Light"/>
          <w:bCs/>
          <w:sz w:val="24"/>
          <w:szCs w:val="24"/>
          <w:lang w:eastAsia="zh-CN"/>
        </w:rPr>
        <w:t xml:space="preserve">Wykonawcy wspólnie ubiegającego się o udzielenie zamówienia wraz z Formularzem ofertowym, </w:t>
      </w:r>
      <w:r w:rsidRPr="008E46BC">
        <w:rPr>
          <w:rFonts w:ascii="Calibri Light" w:eastAsia="SimSun" w:hAnsi="Calibri Light" w:cs="Calibri Light"/>
          <w:bCs/>
          <w:sz w:val="24"/>
          <w:szCs w:val="24"/>
          <w:lang w:eastAsia="zh-CN"/>
        </w:rPr>
        <w:t xml:space="preserve">zobowiązany jest złożyć </w:t>
      </w:r>
      <w:r w:rsidRPr="003702FC">
        <w:rPr>
          <w:rFonts w:ascii="Calibri Light" w:eastAsia="SimSun" w:hAnsi="Calibri Light" w:cs="Calibri Light"/>
          <w:b/>
          <w:bCs/>
          <w:sz w:val="24"/>
          <w:szCs w:val="24"/>
          <w:lang w:eastAsia="zh-CN"/>
        </w:rPr>
        <w:t xml:space="preserve">oświadczenie </w:t>
      </w:r>
      <w:r w:rsidR="008E46BC" w:rsidRPr="003702FC">
        <w:rPr>
          <w:rFonts w:ascii="Calibri Light" w:eastAsia="SimSun" w:hAnsi="Calibri Light" w:cs="Calibri Light"/>
          <w:b/>
          <w:bCs/>
          <w:sz w:val="24"/>
          <w:szCs w:val="24"/>
          <w:lang w:eastAsia="zh-CN"/>
        </w:rPr>
        <w:t xml:space="preserve">składane na podstawie art. 125 ust. 1 ustawy Pzp, </w:t>
      </w:r>
      <w:r w:rsidRPr="003702FC">
        <w:rPr>
          <w:rFonts w:ascii="Calibri Light" w:eastAsia="SimSun" w:hAnsi="Calibri Light" w:cs="Calibri Light"/>
          <w:b/>
          <w:bCs/>
          <w:sz w:val="24"/>
          <w:szCs w:val="24"/>
          <w:lang w:eastAsia="zh-CN"/>
        </w:rPr>
        <w:t>stanowiące potwierdzenie, że Wykonawca na dzień składania ofert nie podlega wykluczeniu</w:t>
      </w:r>
      <w:r w:rsidRPr="008E46BC">
        <w:rPr>
          <w:rFonts w:ascii="Calibri Light" w:eastAsia="SimSun" w:hAnsi="Calibri Light" w:cs="Calibri Light"/>
          <w:sz w:val="24"/>
          <w:szCs w:val="24"/>
          <w:lang w:eastAsia="zh-CN"/>
        </w:rPr>
        <w:t>.</w:t>
      </w:r>
    </w:p>
    <w:p w14:paraId="64055E6F" w14:textId="4617DF0E" w:rsidR="00B72AF9" w:rsidRPr="001D0885" w:rsidRDefault="00B72AF9" w:rsidP="00CE4437">
      <w:pPr>
        <w:numPr>
          <w:ilvl w:val="2"/>
          <w:numId w:val="12"/>
        </w:numPr>
        <w:tabs>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b/>
          <w:sz w:val="24"/>
          <w:szCs w:val="24"/>
          <w:lang w:eastAsia="zh-CN"/>
        </w:rPr>
      </w:pPr>
      <w:r w:rsidRPr="001D0885">
        <w:rPr>
          <w:rFonts w:ascii="Calibri Light" w:eastAsia="SimSun" w:hAnsi="Calibri Light" w:cs="Calibri Light"/>
          <w:b/>
          <w:bCs/>
          <w:color w:val="000000"/>
          <w:sz w:val="24"/>
          <w:szCs w:val="24"/>
          <w:lang w:eastAsia="zh-CN"/>
        </w:rPr>
        <w:t>Oświadczenie należy złożyć wg</w:t>
      </w:r>
      <w:r w:rsidRPr="001D0885">
        <w:rPr>
          <w:rFonts w:ascii="Calibri Light" w:eastAsia="SimSun" w:hAnsi="Calibri Light" w:cs="Calibri Light"/>
          <w:b/>
          <w:bCs/>
          <w:sz w:val="24"/>
          <w:szCs w:val="24"/>
          <w:lang w:eastAsia="zh-CN"/>
        </w:rPr>
        <w:t xml:space="preserve"> wymogów załącznika nr 2 do SWZ</w:t>
      </w:r>
      <w:r w:rsidRPr="001D0885">
        <w:rPr>
          <w:rFonts w:ascii="Calibri Light" w:eastAsia="SimSun" w:hAnsi="Calibri Light" w:cs="Calibri Light"/>
          <w:bCs/>
          <w:sz w:val="24"/>
          <w:szCs w:val="24"/>
          <w:lang w:eastAsia="zh-CN"/>
        </w:rPr>
        <w:t>.</w:t>
      </w:r>
    </w:p>
    <w:p w14:paraId="3D04C442" w14:textId="77777777" w:rsidR="00B72AF9" w:rsidRPr="001D0885" w:rsidRDefault="00B72AF9" w:rsidP="00CE4437">
      <w:pPr>
        <w:numPr>
          <w:ilvl w:val="2"/>
          <w:numId w:val="12"/>
        </w:numPr>
        <w:tabs>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b/>
          <w:sz w:val="24"/>
          <w:szCs w:val="24"/>
          <w:lang w:eastAsia="zh-CN"/>
        </w:rPr>
      </w:pPr>
      <w:r w:rsidRPr="001D0885">
        <w:rPr>
          <w:rFonts w:ascii="Calibri Light" w:eastAsia="SimSun" w:hAnsi="Calibri Light" w:cs="Calibri Light"/>
          <w:color w:val="000000"/>
          <w:sz w:val="24"/>
          <w:szCs w:val="24"/>
          <w:lang w:eastAsia="zh-CN"/>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7AE9DC15" w14:textId="77777777" w:rsidR="00B72AF9" w:rsidRPr="001D0885" w:rsidRDefault="00B72AF9" w:rsidP="00CE4437">
      <w:pPr>
        <w:numPr>
          <w:ilvl w:val="2"/>
          <w:numId w:val="12"/>
        </w:numPr>
        <w:tabs>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b/>
          <w:sz w:val="24"/>
          <w:szCs w:val="24"/>
          <w:lang w:eastAsia="zh-CN"/>
        </w:rPr>
      </w:pPr>
      <w:r w:rsidRPr="001D0885">
        <w:rPr>
          <w:rFonts w:ascii="Calibri Light" w:eastAsia="SimSun" w:hAnsi="Calibri Light" w:cs="Calibri Light"/>
          <w:color w:val="000000"/>
          <w:sz w:val="24"/>
          <w:szCs w:val="24"/>
          <w:lang w:eastAsia="zh-CN"/>
        </w:rPr>
        <w:t>Zamawiający może żądać od wykonawców wyjaśnień dotyczących treści złożonych oświadczeń, o których mowa w pkt 8.1 SWZ.</w:t>
      </w:r>
    </w:p>
    <w:p w14:paraId="78AD1619" w14:textId="77777777" w:rsidR="00B72AF9" w:rsidRPr="001D0885" w:rsidRDefault="00B72AF9" w:rsidP="00797090">
      <w:pPr>
        <w:numPr>
          <w:ilvl w:val="1"/>
          <w:numId w:val="42"/>
        </w:numPr>
        <w:tabs>
          <w:tab w:val="left" w:pos="284"/>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sz w:val="24"/>
          <w:szCs w:val="24"/>
          <w:lang w:eastAsia="zh-CN"/>
        </w:rPr>
      </w:pPr>
      <w:r w:rsidRPr="001D0885">
        <w:rPr>
          <w:rFonts w:ascii="Calibri Light" w:eastAsia="SimSun" w:hAnsi="Calibri Light" w:cs="Calibri Light"/>
          <w:sz w:val="24"/>
          <w:szCs w:val="24"/>
          <w:lang w:eastAsia="zh-CN"/>
        </w:rPr>
        <w:t xml:space="preserve">Oświadczenie o którym mowa w rozdziale 8.1 SWZ </w:t>
      </w:r>
      <w:r w:rsidRPr="001D0885">
        <w:rPr>
          <w:rFonts w:ascii="Calibri Light" w:eastAsia="SimSun" w:hAnsi="Calibri Light" w:cs="Calibri Light"/>
          <w:color w:val="000000"/>
          <w:sz w:val="24"/>
          <w:szCs w:val="24"/>
          <w:shd w:val="clear" w:color="auto" w:fill="FFFFFF"/>
          <w:lang w:eastAsia="zh-CN"/>
        </w:rPr>
        <w:t>składa się, pod rygorem nieważności, w formie elektronicznej lub w postaci elektronicznej opatrzonej podpisem zaufanym lub podpisem osobistym.</w:t>
      </w:r>
    </w:p>
    <w:p w14:paraId="2335C2AE" w14:textId="77777777" w:rsidR="00B72AF9" w:rsidRPr="001D0885" w:rsidRDefault="00B72AF9" w:rsidP="00797090">
      <w:pPr>
        <w:numPr>
          <w:ilvl w:val="1"/>
          <w:numId w:val="42"/>
        </w:numPr>
        <w:tabs>
          <w:tab w:val="left" w:pos="284"/>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sz w:val="24"/>
          <w:szCs w:val="24"/>
          <w:lang w:eastAsia="zh-CN"/>
        </w:rPr>
      </w:pPr>
      <w:r w:rsidRPr="001D0885">
        <w:rPr>
          <w:rFonts w:ascii="Calibri Light" w:eastAsia="SimSun" w:hAnsi="Calibri Light" w:cs="Calibri Light"/>
          <w:color w:val="000000"/>
          <w:sz w:val="24"/>
          <w:szCs w:val="24"/>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07A61F4" w14:textId="77777777" w:rsidR="00B72AF9" w:rsidRPr="001D0885" w:rsidRDefault="00B72AF9" w:rsidP="00797090">
      <w:pPr>
        <w:numPr>
          <w:ilvl w:val="1"/>
          <w:numId w:val="42"/>
        </w:numPr>
        <w:tabs>
          <w:tab w:val="left" w:pos="284"/>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sz w:val="24"/>
          <w:szCs w:val="24"/>
          <w:lang w:eastAsia="zh-CN"/>
        </w:rPr>
      </w:pPr>
      <w:r w:rsidRPr="001D0885">
        <w:rPr>
          <w:rFonts w:ascii="Calibri Light" w:eastAsia="SimSun" w:hAnsi="Calibri Light" w:cs="Calibri Light"/>
          <w:sz w:val="24"/>
          <w:szCs w:val="24"/>
          <w:lang w:eastAsia="zh-CN"/>
        </w:rPr>
        <w:t>Oświadczenie wskazane w rozdziale 8.1 SWZ przekazuje się środkiem komunikacji elektronicznej wskazanym w rozdziale 11 SWZ.</w:t>
      </w:r>
    </w:p>
    <w:p w14:paraId="520CB830" w14:textId="3439E570" w:rsidR="00B72AF9" w:rsidRPr="001D0885" w:rsidRDefault="00B72AF9" w:rsidP="00797090">
      <w:pPr>
        <w:numPr>
          <w:ilvl w:val="1"/>
          <w:numId w:val="42"/>
        </w:numPr>
        <w:tabs>
          <w:tab w:val="left" w:pos="284"/>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sz w:val="24"/>
          <w:szCs w:val="24"/>
          <w:lang w:eastAsia="zh-CN"/>
        </w:rPr>
      </w:pPr>
      <w:r w:rsidRPr="001D0885">
        <w:rPr>
          <w:rFonts w:ascii="Calibri Light" w:eastAsia="SimSun" w:hAnsi="Calibri Light" w:cs="Calibri Light"/>
          <w:color w:val="000000"/>
          <w:sz w:val="24"/>
          <w:szCs w:val="24"/>
          <w:shd w:val="clear" w:color="auto" w:fill="FFFFFF"/>
          <w:lang w:eastAsia="zh-CN"/>
        </w:rPr>
        <w:t>W przypadku, gdy oświadczenie o którym mowa w rozdziale 8.1 SWZ zawierają informacje stanowiące tajemnicę przedsiębiorstwa w rozumieniu przepisów ustawy z dnia 16 kwietnia 1993 r. o zwalczaniu nieuczciwej konkurencji (Dz. U. z 2020 r., poz. 1913 z późn. zm.), Wykonawca, w celu utrzymania w poufności tych informacji, przekazuje je w wydzielonym i odpowiednio oznaczonym pliku.</w:t>
      </w:r>
    </w:p>
    <w:p w14:paraId="4D02EE84" w14:textId="77777777" w:rsidR="00B72AF9" w:rsidRPr="001D0885" w:rsidRDefault="00B72AF9" w:rsidP="00797090">
      <w:pPr>
        <w:numPr>
          <w:ilvl w:val="1"/>
          <w:numId w:val="42"/>
        </w:numPr>
        <w:tabs>
          <w:tab w:val="left" w:pos="284"/>
          <w:tab w:val="left" w:pos="426"/>
        </w:tabs>
        <w:autoSpaceDE w:val="0"/>
        <w:autoSpaceDN w:val="0"/>
        <w:adjustRightInd w:val="0"/>
        <w:spacing w:before="20" w:after="40" w:line="276" w:lineRule="auto"/>
        <w:ind w:left="0" w:firstLine="0"/>
        <w:contextualSpacing/>
        <w:jc w:val="both"/>
        <w:rPr>
          <w:rFonts w:ascii="Calibri Light" w:eastAsia="SimSun" w:hAnsi="Calibri Light" w:cs="Calibri Light"/>
          <w:sz w:val="24"/>
          <w:szCs w:val="24"/>
          <w:lang w:eastAsia="zh-CN"/>
        </w:rPr>
      </w:pPr>
      <w:r w:rsidRPr="001D0885">
        <w:rPr>
          <w:rFonts w:ascii="Calibri Light" w:eastAsia="SimSun" w:hAnsi="Calibri Light" w:cs="Calibri Light"/>
          <w:color w:val="000000"/>
          <w:sz w:val="24"/>
          <w:szCs w:val="24"/>
          <w:shd w:val="clear" w:color="auto" w:fill="FFFFFF"/>
          <w:lang w:eastAsia="zh-CN"/>
        </w:rPr>
        <w:t>Dokumenty elektroniczne muszą spełniać łącznie następujące wymagania:</w:t>
      </w:r>
    </w:p>
    <w:p w14:paraId="04851912" w14:textId="77777777" w:rsidR="00B72AF9" w:rsidRPr="001D0885" w:rsidRDefault="00B72AF9" w:rsidP="00797090">
      <w:pPr>
        <w:numPr>
          <w:ilvl w:val="2"/>
          <w:numId w:val="43"/>
        </w:numPr>
        <w:shd w:val="clear" w:color="auto" w:fill="FFFFFF"/>
        <w:tabs>
          <w:tab w:val="left" w:pos="284"/>
          <w:tab w:val="left" w:pos="426"/>
        </w:tabs>
        <w:spacing w:before="20" w:after="40" w:line="276" w:lineRule="auto"/>
        <w:ind w:left="0" w:firstLine="0"/>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 xml:space="preserve">są utrwalone w sposób umożliwiający ich wielokrotne odczytanie, zapisanie </w:t>
      </w:r>
      <w:r w:rsidRPr="001D0885">
        <w:rPr>
          <w:rFonts w:ascii="Calibri Light" w:eastAsia="SimSun" w:hAnsi="Calibri Light" w:cs="Calibri Light"/>
          <w:color w:val="000000"/>
          <w:kern w:val="0"/>
          <w:sz w:val="24"/>
          <w:szCs w:val="24"/>
          <w:lang w:eastAsia="zh-CN"/>
          <w14:ligatures w14:val="none"/>
        </w:rPr>
        <w:br/>
        <w:t>i powielenie, a także przekazanie przy użyciu środków komunikacji elektronicznej lub na informatycznym nośniku danych;</w:t>
      </w:r>
    </w:p>
    <w:p w14:paraId="011F7639" w14:textId="77777777" w:rsidR="00B72AF9" w:rsidRPr="001D0885" w:rsidRDefault="00B72AF9" w:rsidP="00797090">
      <w:pPr>
        <w:numPr>
          <w:ilvl w:val="2"/>
          <w:numId w:val="43"/>
        </w:numPr>
        <w:shd w:val="clear" w:color="auto" w:fill="FFFFFF"/>
        <w:tabs>
          <w:tab w:val="left" w:pos="284"/>
          <w:tab w:val="left" w:pos="426"/>
        </w:tabs>
        <w:spacing w:before="20" w:after="40" w:line="276" w:lineRule="auto"/>
        <w:ind w:left="0" w:firstLine="0"/>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umożliwiają prezentację treści w postaci elektronicznej, w szczególności przez wyświetlenie tej treści na monitorze ekranowym;</w:t>
      </w:r>
    </w:p>
    <w:p w14:paraId="2F072267" w14:textId="77777777" w:rsidR="00B72AF9" w:rsidRPr="001D0885" w:rsidRDefault="00B72AF9" w:rsidP="00797090">
      <w:pPr>
        <w:numPr>
          <w:ilvl w:val="2"/>
          <w:numId w:val="43"/>
        </w:numPr>
        <w:shd w:val="clear" w:color="auto" w:fill="FFFFFF"/>
        <w:tabs>
          <w:tab w:val="left" w:pos="284"/>
          <w:tab w:val="left" w:pos="426"/>
        </w:tabs>
        <w:spacing w:before="20" w:after="40" w:line="276" w:lineRule="auto"/>
        <w:ind w:left="0" w:firstLine="0"/>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umożliwiają prezentację treści w postaci papierowej, w szczególności za pomocą wydruku;</w:t>
      </w:r>
    </w:p>
    <w:p w14:paraId="7F2C9D42" w14:textId="0992937F" w:rsidR="00F0553F" w:rsidRPr="001D0885" w:rsidRDefault="00B72AF9" w:rsidP="00797090">
      <w:pPr>
        <w:numPr>
          <w:ilvl w:val="2"/>
          <w:numId w:val="43"/>
        </w:numPr>
        <w:shd w:val="clear" w:color="auto" w:fill="FFFFFF"/>
        <w:tabs>
          <w:tab w:val="left" w:pos="284"/>
          <w:tab w:val="left" w:pos="426"/>
        </w:tabs>
        <w:spacing w:before="20" w:after="40" w:line="276" w:lineRule="auto"/>
        <w:ind w:left="0" w:firstLine="0"/>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 xml:space="preserve">zawierają dane w układzie niepozostawiającym wątpliwości co do treści </w:t>
      </w:r>
      <w:r w:rsidRPr="001D0885">
        <w:rPr>
          <w:rFonts w:ascii="Calibri Light" w:eastAsia="SimSun" w:hAnsi="Calibri Light" w:cs="Calibri Light"/>
          <w:color w:val="000000"/>
          <w:kern w:val="0"/>
          <w:sz w:val="24"/>
          <w:szCs w:val="24"/>
          <w:lang w:eastAsia="zh-CN"/>
          <w14:ligatures w14:val="none"/>
        </w:rPr>
        <w:br/>
        <w:t>i kontekstu zapisanych informacji.</w:t>
      </w:r>
    </w:p>
    <w:p w14:paraId="012C77E3" w14:textId="7899E342" w:rsidR="008B7186" w:rsidRPr="00CD182D" w:rsidRDefault="00205E36" w:rsidP="00CD182D">
      <w:pPr>
        <w:pStyle w:val="Kolorowalistaakcent11"/>
        <w:numPr>
          <w:ilvl w:val="1"/>
          <w:numId w:val="42"/>
        </w:numPr>
        <w:tabs>
          <w:tab w:val="left" w:pos="284"/>
          <w:tab w:val="left" w:pos="426"/>
        </w:tabs>
        <w:autoSpaceDE w:val="0"/>
        <w:autoSpaceDN w:val="0"/>
        <w:adjustRightInd w:val="0"/>
        <w:spacing w:before="0" w:after="0" w:line="276" w:lineRule="auto"/>
        <w:ind w:left="0" w:firstLine="0"/>
        <w:rPr>
          <w:rFonts w:ascii="Calibri Light" w:hAnsi="Calibri Light" w:cs="Calibri Light"/>
          <w:bCs/>
          <w:sz w:val="24"/>
          <w:szCs w:val="24"/>
        </w:rPr>
      </w:pPr>
      <w:r w:rsidRPr="001D0885">
        <w:rPr>
          <w:rFonts w:ascii="Calibri Light" w:hAnsi="Calibri Light" w:cs="Calibri Light"/>
          <w:bCs/>
          <w:sz w:val="24"/>
          <w:szCs w:val="24"/>
        </w:rPr>
        <w:lastRenderedPageBreak/>
        <w:t xml:space="preserve">W celu potwierdzenia braku podstaw do wykluczenia z udziału </w:t>
      </w:r>
      <w:r w:rsidRPr="001D0885">
        <w:rPr>
          <w:rFonts w:ascii="Calibri Light" w:hAnsi="Calibri Light" w:cs="Calibri Light"/>
          <w:bCs/>
          <w:sz w:val="24"/>
          <w:szCs w:val="24"/>
        </w:rPr>
        <w:br/>
        <w:t>w postępowaniu Zamawiający nie wymaga złożenia przez Wykonawcę podmiotowych środków dowodowych w tym zakresie.</w:t>
      </w:r>
    </w:p>
    <w:tbl>
      <w:tblPr>
        <w:tblW w:w="0" w:type="auto"/>
        <w:jc w:val="center"/>
        <w:tblBorders>
          <w:bottom w:val="single" w:sz="4" w:space="0" w:color="auto"/>
        </w:tblBorders>
        <w:tblLook w:val="00A0" w:firstRow="1" w:lastRow="0" w:firstColumn="1" w:lastColumn="0" w:noHBand="0" w:noVBand="0"/>
      </w:tblPr>
      <w:tblGrid>
        <w:gridCol w:w="9060"/>
      </w:tblGrid>
      <w:tr w:rsidR="00F0553F" w:rsidRPr="001D0885" w14:paraId="696B74ED" w14:textId="77777777" w:rsidTr="003E1289">
        <w:trPr>
          <w:jc w:val="center"/>
        </w:trPr>
        <w:tc>
          <w:tcPr>
            <w:tcW w:w="9060" w:type="dxa"/>
            <w:tcBorders>
              <w:bottom w:val="single" w:sz="4" w:space="0" w:color="auto"/>
            </w:tcBorders>
            <w:shd w:val="clear" w:color="auto" w:fill="D9D9D9"/>
          </w:tcPr>
          <w:p w14:paraId="41D715F1" w14:textId="77777777" w:rsidR="00F0553F" w:rsidRPr="001D0885" w:rsidRDefault="00F0553F" w:rsidP="001D43A9">
            <w:pPr>
              <w:suppressAutoHyphens/>
              <w:spacing w:after="0" w:line="276" w:lineRule="auto"/>
              <w:contextualSpacing/>
              <w:jc w:val="center"/>
              <w:textAlignment w:val="baseline"/>
              <w:rPr>
                <w:rFonts w:ascii="Calibri Light" w:eastAsia="Times New Roman" w:hAnsi="Calibri Light" w:cs="Calibri Light"/>
                <w:b/>
                <w:bCs/>
                <w:kern w:val="0"/>
                <w:sz w:val="24"/>
                <w:szCs w:val="24"/>
                <w:lang w:eastAsia="pl-PL"/>
                <w14:ligatures w14:val="none"/>
              </w:rPr>
            </w:pPr>
            <w:bookmarkStart w:id="4" w:name="_Hlk146194527"/>
            <w:r w:rsidRPr="001D0885">
              <w:rPr>
                <w:rFonts w:ascii="Calibri Light" w:eastAsia="Times New Roman" w:hAnsi="Calibri Light" w:cs="Calibri Light"/>
                <w:b/>
                <w:bCs/>
                <w:kern w:val="0"/>
                <w:sz w:val="24"/>
                <w:szCs w:val="24"/>
                <w:lang w:eastAsia="pl-PL"/>
                <w14:ligatures w14:val="none"/>
              </w:rPr>
              <w:t>Rozdział 9</w:t>
            </w:r>
          </w:p>
          <w:p w14:paraId="7371A247" w14:textId="77777777" w:rsidR="00F0553F" w:rsidRPr="001D0885" w:rsidRDefault="00F0553F" w:rsidP="001D43A9">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INFORMACJA DLA WYKONAWCÓW ZAMIERZAJĄCYCH POWIERZYĆ WYKONANIE CZĘŚCI ZAMÓWIENIA PODWYKONAWCOM</w:t>
            </w:r>
          </w:p>
        </w:tc>
      </w:tr>
    </w:tbl>
    <w:bookmarkEnd w:id="4"/>
    <w:p w14:paraId="5A71A11B" w14:textId="3342128D" w:rsidR="00F0553F" w:rsidRPr="003A0069" w:rsidRDefault="00F0553F" w:rsidP="003A0069">
      <w:pPr>
        <w:numPr>
          <w:ilvl w:val="1"/>
          <w:numId w:val="6"/>
        </w:numPr>
        <w:tabs>
          <w:tab w:val="left" w:pos="426"/>
        </w:tabs>
        <w:autoSpaceDE w:val="0"/>
        <w:autoSpaceDN w:val="0"/>
        <w:adjustRightInd w:val="0"/>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3A0069">
        <w:rPr>
          <w:rFonts w:ascii="Calibri Light" w:eastAsia="SimSun" w:hAnsi="Calibri Light" w:cs="Calibri Light"/>
          <w:kern w:val="0"/>
          <w:sz w:val="24"/>
          <w:szCs w:val="24"/>
          <w:lang w:eastAsia="zh-CN"/>
          <w14:ligatures w14:val="none"/>
        </w:rPr>
        <w:t>Zamawiający żąda wskazania przez Wykonawcę</w:t>
      </w:r>
      <w:r w:rsidR="00CA3F74">
        <w:rPr>
          <w:rFonts w:ascii="Calibri Light" w:eastAsia="SimSun" w:hAnsi="Calibri Light" w:cs="Calibri Light"/>
          <w:kern w:val="0"/>
          <w:sz w:val="24"/>
          <w:szCs w:val="24"/>
          <w:lang w:eastAsia="zh-CN"/>
          <w14:ligatures w14:val="none"/>
        </w:rPr>
        <w:t xml:space="preserve"> </w:t>
      </w:r>
      <w:r w:rsidRPr="003A0069">
        <w:rPr>
          <w:rFonts w:ascii="Calibri Light" w:eastAsia="SimSun" w:hAnsi="Calibri Light" w:cs="Calibri Light"/>
          <w:kern w:val="0"/>
          <w:sz w:val="24"/>
          <w:szCs w:val="24"/>
          <w:lang w:eastAsia="zh-CN"/>
          <w14:ligatures w14:val="none"/>
        </w:rPr>
        <w:t>w ofercie</w:t>
      </w:r>
      <w:r w:rsidR="00CA3F74">
        <w:rPr>
          <w:rFonts w:ascii="Calibri Light" w:eastAsia="SimSun" w:hAnsi="Calibri Light" w:cs="Calibri Light"/>
          <w:kern w:val="0"/>
          <w:sz w:val="24"/>
          <w:szCs w:val="24"/>
          <w:lang w:eastAsia="zh-CN"/>
          <w14:ligatures w14:val="none"/>
        </w:rPr>
        <w:t xml:space="preserve"> </w:t>
      </w:r>
      <w:r w:rsidRPr="003A0069">
        <w:rPr>
          <w:rFonts w:ascii="Calibri Light" w:eastAsia="SimSun" w:hAnsi="Calibri Light" w:cs="Calibri Light"/>
          <w:kern w:val="0"/>
          <w:sz w:val="24"/>
          <w:szCs w:val="24"/>
          <w:lang w:eastAsia="zh-CN"/>
          <w14:ligatures w14:val="none"/>
        </w:rPr>
        <w:t>części zamówienia, których wykonanie zamierza powierzyć podwykonawcom</w:t>
      </w:r>
      <w:r w:rsidR="00EB40AB">
        <w:rPr>
          <w:rFonts w:ascii="Calibri Light" w:eastAsia="SimSun" w:hAnsi="Calibri Light" w:cs="Calibri Light"/>
          <w:kern w:val="0"/>
          <w:sz w:val="24"/>
          <w:szCs w:val="24"/>
          <w:lang w:eastAsia="zh-CN"/>
          <w14:ligatures w14:val="none"/>
        </w:rPr>
        <w:t xml:space="preserve"> </w:t>
      </w:r>
      <w:r w:rsidRPr="003A0069">
        <w:rPr>
          <w:rFonts w:ascii="Calibri Light" w:eastAsia="SimSun" w:hAnsi="Calibri Light" w:cs="Calibri Light"/>
          <w:kern w:val="0"/>
          <w:sz w:val="24"/>
          <w:szCs w:val="24"/>
          <w:lang w:eastAsia="zh-CN"/>
          <w14:ligatures w14:val="none"/>
        </w:rPr>
        <w:t>oraz podania nazw ewentualnych podwykonawców.</w:t>
      </w:r>
    </w:p>
    <w:p w14:paraId="543E700F" w14:textId="77777777" w:rsidR="00F0553F" w:rsidRPr="003A0069" w:rsidRDefault="00F0553F" w:rsidP="003A0069">
      <w:pPr>
        <w:numPr>
          <w:ilvl w:val="1"/>
          <w:numId w:val="6"/>
        </w:numPr>
        <w:tabs>
          <w:tab w:val="left" w:pos="426"/>
        </w:tabs>
        <w:autoSpaceDE w:val="0"/>
        <w:autoSpaceDN w:val="0"/>
        <w:adjustRightInd w:val="0"/>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3A0069">
        <w:rPr>
          <w:rFonts w:ascii="Calibri Light" w:eastAsia="SimSun" w:hAnsi="Calibri Light" w:cs="Calibri Light"/>
          <w:kern w:val="0"/>
          <w:sz w:val="24"/>
          <w:szCs w:val="24"/>
          <w:lang w:eastAsia="zh-CN"/>
          <w14:ligatures w14:val="none"/>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zamówienia.</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252AD3F3" w14:textId="77777777" w:rsidTr="00A0328F">
        <w:trPr>
          <w:jc w:val="center"/>
        </w:trPr>
        <w:tc>
          <w:tcPr>
            <w:tcW w:w="9060" w:type="dxa"/>
            <w:tcBorders>
              <w:bottom w:val="single" w:sz="4" w:space="0" w:color="auto"/>
            </w:tcBorders>
            <w:shd w:val="clear" w:color="auto" w:fill="D9D9D9"/>
          </w:tcPr>
          <w:p w14:paraId="5CBBD7CC" w14:textId="77777777" w:rsidR="00F13C6F" w:rsidRPr="00DD0F07" w:rsidRDefault="00F13C6F" w:rsidP="00F13C6F">
            <w:pPr>
              <w:autoSpaceDE w:val="0"/>
              <w:autoSpaceDN w:val="0"/>
              <w:adjustRightInd w:val="0"/>
              <w:spacing w:after="0" w:line="276" w:lineRule="auto"/>
              <w:contextualSpacing/>
              <w:jc w:val="center"/>
              <w:rPr>
                <w:rFonts w:ascii="Calibri Light" w:eastAsia="SimSun" w:hAnsi="Calibri Light" w:cs="Calibri Light"/>
                <w:b/>
                <w:bCs/>
                <w:kern w:val="0"/>
                <w:sz w:val="24"/>
                <w:szCs w:val="24"/>
                <w:highlight w:val="lightGray"/>
                <w:lang w:eastAsia="zh-CN"/>
                <w14:ligatures w14:val="none"/>
              </w:rPr>
            </w:pPr>
            <w:r w:rsidRPr="00DD0F07">
              <w:rPr>
                <w:rFonts w:ascii="Calibri Light" w:eastAsia="SimSun" w:hAnsi="Calibri Light" w:cs="Calibri Light"/>
                <w:b/>
                <w:bCs/>
                <w:kern w:val="0"/>
                <w:sz w:val="24"/>
                <w:szCs w:val="24"/>
                <w:highlight w:val="lightGray"/>
                <w:lang w:eastAsia="zh-CN"/>
                <w14:ligatures w14:val="none"/>
              </w:rPr>
              <w:t>Rozdział 10</w:t>
            </w:r>
          </w:p>
          <w:p w14:paraId="2D528A19" w14:textId="77777777" w:rsidR="00F13C6F" w:rsidRPr="00DD0F07" w:rsidRDefault="00F13C6F" w:rsidP="00F13C6F">
            <w:pPr>
              <w:autoSpaceDE w:val="0"/>
              <w:autoSpaceDN w:val="0"/>
              <w:adjustRightInd w:val="0"/>
              <w:spacing w:after="0" w:line="276" w:lineRule="auto"/>
              <w:contextualSpacing/>
              <w:jc w:val="center"/>
              <w:rPr>
                <w:rFonts w:ascii="Calibri Light" w:eastAsia="SimSun" w:hAnsi="Calibri Light" w:cs="Calibri Light"/>
                <w:b/>
                <w:bCs/>
                <w:kern w:val="0"/>
                <w:sz w:val="24"/>
                <w:szCs w:val="24"/>
                <w:highlight w:val="lightGray"/>
                <w:lang w:eastAsia="zh-CN"/>
                <w14:ligatures w14:val="none"/>
              </w:rPr>
            </w:pPr>
            <w:r w:rsidRPr="00DD0F07">
              <w:rPr>
                <w:rFonts w:ascii="Calibri Light" w:eastAsia="SimSun" w:hAnsi="Calibri Light" w:cs="Calibri Light"/>
                <w:b/>
                <w:bCs/>
                <w:kern w:val="0"/>
                <w:sz w:val="24"/>
                <w:szCs w:val="24"/>
                <w:highlight w:val="lightGray"/>
                <w:lang w:eastAsia="zh-CN"/>
                <w14:ligatures w14:val="none"/>
              </w:rPr>
              <w:t>INFORMACJA DLA WYKONAWCÓW WSPÓLNIE UBIEGAJĄCYCH SIĘ</w:t>
            </w:r>
          </w:p>
          <w:p w14:paraId="0B5DB664" w14:textId="5F1C4813" w:rsidR="008B7186" w:rsidRPr="00F13C6F" w:rsidRDefault="00F13C6F" w:rsidP="00F13C6F">
            <w:pPr>
              <w:autoSpaceDE w:val="0"/>
              <w:autoSpaceDN w:val="0"/>
              <w:adjustRightInd w:val="0"/>
              <w:spacing w:after="0" w:line="276" w:lineRule="auto"/>
              <w:contextualSpacing/>
              <w:jc w:val="center"/>
              <w:rPr>
                <w:rFonts w:ascii="Calibri Light" w:eastAsia="SimSun" w:hAnsi="Calibri Light" w:cs="Calibri Light"/>
                <w:b/>
                <w:bCs/>
                <w:kern w:val="0"/>
                <w:sz w:val="24"/>
                <w:szCs w:val="24"/>
                <w:lang w:eastAsia="zh-CN"/>
                <w14:ligatures w14:val="none"/>
              </w:rPr>
            </w:pPr>
            <w:r w:rsidRPr="00DD0F07">
              <w:rPr>
                <w:rFonts w:ascii="Calibri Light" w:eastAsia="SimSun" w:hAnsi="Calibri Light" w:cs="Calibri Light"/>
                <w:b/>
                <w:bCs/>
                <w:kern w:val="0"/>
                <w:sz w:val="24"/>
                <w:szCs w:val="24"/>
                <w:highlight w:val="lightGray"/>
                <w:lang w:eastAsia="zh-CN"/>
                <w14:ligatures w14:val="none"/>
              </w:rPr>
              <w:t>O UDZIELENIE ZAMÓWIENIA (W TYM SPÓŁKI CYWILNE)</w:t>
            </w:r>
          </w:p>
        </w:tc>
      </w:tr>
    </w:tbl>
    <w:p w14:paraId="60915960" w14:textId="77777777" w:rsidR="008B7186" w:rsidRPr="00DD0F07" w:rsidRDefault="008B7186" w:rsidP="00F13C6F">
      <w:pPr>
        <w:autoSpaceDE w:val="0"/>
        <w:autoSpaceDN w:val="0"/>
        <w:adjustRightInd w:val="0"/>
        <w:spacing w:after="0" w:line="276" w:lineRule="auto"/>
        <w:contextualSpacing/>
        <w:rPr>
          <w:rFonts w:ascii="Calibri Light" w:eastAsia="SimSun" w:hAnsi="Calibri Light" w:cs="Calibri Light"/>
          <w:b/>
          <w:bCs/>
          <w:kern w:val="0"/>
          <w:sz w:val="24"/>
          <w:szCs w:val="24"/>
          <w:lang w:eastAsia="zh-CN"/>
          <w14:ligatures w14:val="none"/>
        </w:rPr>
      </w:pPr>
    </w:p>
    <w:p w14:paraId="5B2A3958" w14:textId="77777777" w:rsidR="00F0553F" w:rsidRPr="001D0885" w:rsidRDefault="00F0553F" w:rsidP="00180906">
      <w:pPr>
        <w:widowControl w:val="0"/>
        <w:numPr>
          <w:ilvl w:val="1"/>
          <w:numId w:val="7"/>
        </w:numPr>
        <w:spacing w:before="20" w:after="4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 xml:space="preserve">Wykonawcy </w:t>
      </w:r>
      <w:r w:rsidRPr="001D0885">
        <w:rPr>
          <w:rFonts w:ascii="Calibri Light" w:eastAsia="SimSun" w:hAnsi="Calibri Light" w:cs="Calibri Light"/>
          <w:color w:val="000000"/>
          <w:kern w:val="0"/>
          <w:sz w:val="24"/>
          <w:szCs w:val="24"/>
          <w:lang w:eastAsia="zh-CN"/>
          <w14:ligatures w14:val="none"/>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7DE6D8CE" w14:textId="77777777" w:rsidR="00F0553F" w:rsidRPr="001D0885" w:rsidRDefault="00F0553F" w:rsidP="00180906">
      <w:pPr>
        <w:widowControl w:val="0"/>
        <w:numPr>
          <w:ilvl w:val="1"/>
          <w:numId w:val="7"/>
        </w:numPr>
        <w:spacing w:before="20" w:after="4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 xml:space="preserve">W przypadku Wykonawców wspólnie ubiegających się o udzielenie zamówienia oświadczenie o którym mowa w pkt. 8.1 SWZ </w:t>
      </w:r>
      <w:r w:rsidRPr="00A22E1B">
        <w:rPr>
          <w:rFonts w:ascii="Calibri Light" w:eastAsia="SimSun" w:hAnsi="Calibri Light" w:cs="Calibri Light"/>
          <w:b/>
          <w:bCs/>
          <w:kern w:val="0"/>
          <w:sz w:val="24"/>
          <w:szCs w:val="24"/>
          <w:lang w:eastAsia="zh-CN"/>
          <w14:ligatures w14:val="none"/>
        </w:rPr>
        <w:t xml:space="preserve">składa </w:t>
      </w:r>
      <w:r w:rsidRPr="00A22E1B">
        <w:rPr>
          <w:rFonts w:ascii="Calibri Light" w:eastAsia="SimSun" w:hAnsi="Calibri Light" w:cs="Calibri Light"/>
          <w:b/>
          <w:kern w:val="0"/>
          <w:sz w:val="24"/>
          <w:szCs w:val="24"/>
          <w:lang w:eastAsia="zh-CN"/>
          <w14:ligatures w14:val="none"/>
        </w:rPr>
        <w:t>z ofertą</w:t>
      </w:r>
      <w:r w:rsidRPr="001D0885">
        <w:rPr>
          <w:rFonts w:ascii="Calibri Light" w:eastAsia="SimSun" w:hAnsi="Calibri Light" w:cs="Calibri Light"/>
          <w:b/>
          <w:bCs/>
          <w:kern w:val="0"/>
          <w:sz w:val="24"/>
          <w:szCs w:val="24"/>
          <w:lang w:eastAsia="zh-CN"/>
          <w14:ligatures w14:val="none"/>
        </w:rPr>
        <w:t xml:space="preserve"> każdy </w:t>
      </w:r>
      <w:r w:rsidRPr="001D0885">
        <w:rPr>
          <w:rFonts w:ascii="Calibri Light" w:eastAsia="SimSun" w:hAnsi="Calibri Light" w:cs="Calibri Light"/>
          <w:b/>
          <w:bCs/>
          <w:kern w:val="0"/>
          <w:sz w:val="24"/>
          <w:szCs w:val="24"/>
          <w:lang w:eastAsia="zh-CN"/>
          <w14:ligatures w14:val="none"/>
        </w:rPr>
        <w:br/>
        <w:t>z Wykonawców wspólnie ubiegających się o zamówienie</w:t>
      </w:r>
      <w:r w:rsidRPr="001D0885">
        <w:rPr>
          <w:rFonts w:ascii="Calibri Light" w:eastAsia="SimSun" w:hAnsi="Calibri Light" w:cs="Calibri Light"/>
          <w:bCs/>
          <w:kern w:val="0"/>
          <w:sz w:val="24"/>
          <w:szCs w:val="24"/>
          <w:lang w:eastAsia="zh-CN"/>
          <w14:ligatures w14:val="none"/>
        </w:rPr>
        <w:t xml:space="preserve">. </w:t>
      </w:r>
      <w:r w:rsidRPr="001D0885">
        <w:rPr>
          <w:rFonts w:ascii="Calibri Light" w:eastAsia="SimSun" w:hAnsi="Calibri Light" w:cs="Calibri Light"/>
          <w:color w:val="000000"/>
          <w:kern w:val="0"/>
          <w:sz w:val="24"/>
          <w:szCs w:val="24"/>
          <w:shd w:val="clear" w:color="auto" w:fill="FFFFFF"/>
          <w:lang w:eastAsia="zh-CN"/>
          <w14:ligatures w14:val="none"/>
        </w:rPr>
        <w:t>Oświadczenia te potwierdzają brak podstaw wykluczenia każdego z Wykonawców wspólnie ubiegających się o udzielenie zamówienia.</w:t>
      </w:r>
    </w:p>
    <w:p w14:paraId="1C184FFF" w14:textId="77777777" w:rsidR="00F0553F" w:rsidRPr="003B2BE5" w:rsidRDefault="00F0553F" w:rsidP="00180906">
      <w:pPr>
        <w:widowControl w:val="0"/>
        <w:numPr>
          <w:ilvl w:val="1"/>
          <w:numId w:val="7"/>
        </w:numPr>
        <w:spacing w:before="20" w:after="4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shd w:val="clear" w:color="auto" w:fill="FFFFFF"/>
          <w:lang w:eastAsia="zh-CN"/>
          <w14:ligatures w14:val="none"/>
        </w:rPr>
        <w:t xml:space="preserve">Jeżeli została wybrana oferta Wykonawców wspólnie ubiegających się </w:t>
      </w:r>
      <w:r w:rsidRPr="001D0885">
        <w:rPr>
          <w:rFonts w:ascii="Calibri Light" w:eastAsia="SimSun" w:hAnsi="Calibri Light" w:cs="Calibri Light"/>
          <w:color w:val="000000"/>
          <w:kern w:val="0"/>
          <w:sz w:val="24"/>
          <w:szCs w:val="24"/>
          <w:shd w:val="clear" w:color="auto" w:fill="FFFFFF"/>
          <w:lang w:eastAsia="zh-CN"/>
          <w14:ligatures w14:val="none"/>
        </w:rPr>
        <w:br/>
        <w:t xml:space="preserve">o udzielenie zamówienia, Zamawiający może żądać przed zawarciem umowy </w:t>
      </w:r>
      <w:r w:rsidRPr="001D0885">
        <w:rPr>
          <w:rFonts w:ascii="Calibri Light" w:eastAsia="SimSun" w:hAnsi="Calibri Light" w:cs="Calibri Light"/>
          <w:color w:val="000000"/>
          <w:kern w:val="0"/>
          <w:sz w:val="24"/>
          <w:szCs w:val="24"/>
          <w:shd w:val="clear" w:color="auto" w:fill="FFFFFF"/>
          <w:lang w:eastAsia="zh-CN"/>
          <w14:ligatures w14:val="none"/>
        </w:rPr>
        <w:br/>
        <w:t>w sprawie zamówienia publicznego kopii umowy regulującej współpracę tych Wykonawców.</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112FB3A8" w14:textId="77777777" w:rsidTr="00A0328F">
        <w:trPr>
          <w:jc w:val="center"/>
        </w:trPr>
        <w:tc>
          <w:tcPr>
            <w:tcW w:w="9060" w:type="dxa"/>
            <w:tcBorders>
              <w:bottom w:val="single" w:sz="4" w:space="0" w:color="auto"/>
            </w:tcBorders>
            <w:shd w:val="clear" w:color="auto" w:fill="D9D9D9"/>
          </w:tcPr>
          <w:p w14:paraId="793E659B" w14:textId="77777777" w:rsidR="000A69FD" w:rsidRPr="003B2BE5" w:rsidRDefault="000A69FD" w:rsidP="000A69FD">
            <w:pPr>
              <w:widowControl w:val="0"/>
              <w:spacing w:before="20" w:after="40" w:line="276" w:lineRule="auto"/>
              <w:contextualSpacing/>
              <w:jc w:val="center"/>
              <w:outlineLvl w:val="3"/>
              <w:rPr>
                <w:rFonts w:ascii="Calibri Light" w:eastAsia="SimSun" w:hAnsi="Calibri Light" w:cs="Calibri Light"/>
                <w:b/>
                <w:kern w:val="0"/>
                <w:sz w:val="24"/>
                <w:szCs w:val="24"/>
                <w:highlight w:val="lightGray"/>
                <w:lang w:eastAsia="zh-CN"/>
                <w14:ligatures w14:val="none"/>
              </w:rPr>
            </w:pPr>
            <w:r w:rsidRPr="003B2BE5">
              <w:rPr>
                <w:rFonts w:ascii="Calibri Light" w:eastAsia="SimSun" w:hAnsi="Calibri Light" w:cs="Calibri Light"/>
                <w:b/>
                <w:kern w:val="0"/>
                <w:sz w:val="24"/>
                <w:szCs w:val="24"/>
                <w:highlight w:val="lightGray"/>
                <w:lang w:eastAsia="zh-CN"/>
                <w14:ligatures w14:val="none"/>
              </w:rPr>
              <w:t>Rozdział 11</w:t>
            </w:r>
          </w:p>
          <w:p w14:paraId="05330411" w14:textId="761D6AC7" w:rsidR="008B7186" w:rsidRPr="000A69FD" w:rsidRDefault="000A69FD" w:rsidP="000A69FD">
            <w:pPr>
              <w:widowControl w:val="0"/>
              <w:spacing w:before="20" w:after="40" w:line="276" w:lineRule="auto"/>
              <w:contextualSpacing/>
              <w:jc w:val="center"/>
              <w:outlineLvl w:val="3"/>
              <w:rPr>
                <w:rFonts w:ascii="Calibri Light" w:eastAsia="SimSun" w:hAnsi="Calibri Light" w:cs="Calibri Light"/>
                <w:b/>
                <w:kern w:val="0"/>
                <w:sz w:val="24"/>
                <w:szCs w:val="24"/>
                <w:lang w:eastAsia="zh-CN"/>
                <w14:ligatures w14:val="none"/>
              </w:rPr>
            </w:pPr>
            <w:r w:rsidRPr="003B2BE5">
              <w:rPr>
                <w:rFonts w:ascii="Calibri Light" w:eastAsia="SimSun" w:hAnsi="Calibri Light" w:cs="Calibri Light"/>
                <w:b/>
                <w:kern w:val="0"/>
                <w:sz w:val="24"/>
                <w:szCs w:val="24"/>
                <w:highlight w:val="lightGray"/>
                <w:lang w:eastAsia="zh-CN"/>
                <w14:ligatures w14:val="none"/>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F1EFC41" w14:textId="77777777" w:rsidR="003B2BE5" w:rsidRDefault="003B2BE5" w:rsidP="003B2BE5">
      <w:pPr>
        <w:widowControl w:val="0"/>
        <w:spacing w:before="20" w:after="40" w:line="276" w:lineRule="auto"/>
        <w:contextualSpacing/>
        <w:jc w:val="both"/>
        <w:outlineLvl w:val="3"/>
        <w:rPr>
          <w:rFonts w:ascii="Calibri Light" w:eastAsia="SimSun" w:hAnsi="Calibri Light" w:cs="Calibri Light"/>
          <w:color w:val="000000"/>
          <w:kern w:val="0"/>
          <w:sz w:val="24"/>
          <w:szCs w:val="24"/>
          <w:shd w:val="clear" w:color="auto" w:fill="FFFFFF"/>
          <w:lang w:eastAsia="zh-CN"/>
          <w14:ligatures w14:val="none"/>
        </w:rPr>
      </w:pPr>
    </w:p>
    <w:p w14:paraId="45B59F62" w14:textId="25324F05" w:rsidR="00F0553F" w:rsidRPr="00CD73FE"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CD73FE">
        <w:rPr>
          <w:rFonts w:ascii="Calibri Light" w:eastAsia="SimSun" w:hAnsi="Calibri Light" w:cs="Calibri Light"/>
          <w:kern w:val="0"/>
          <w:sz w:val="24"/>
          <w:szCs w:val="24"/>
          <w:lang w:eastAsia="zh-CN"/>
          <w14:ligatures w14:val="none"/>
        </w:rPr>
        <w:t>W postępowaniu o udzielenie zamówienia publicznego komunikacja między Zamawiającym, a Wykonawcami odbywa się przy użyciu Platformy e-Zamówienia, która jest dostępna pod adresem:</w:t>
      </w:r>
      <w:r w:rsidRPr="00CD73FE">
        <w:rPr>
          <w:rFonts w:ascii="Calibri Light" w:eastAsia="Times New Roman" w:hAnsi="Calibri Light" w:cs="Calibri Light"/>
          <w:kern w:val="0"/>
          <w:sz w:val="24"/>
          <w:szCs w:val="24"/>
          <w:lang w:eastAsia="pl-PL"/>
          <w14:ligatures w14:val="none"/>
        </w:rPr>
        <w:t xml:space="preserve"> </w:t>
      </w:r>
      <w:hyperlink r:id="rId16" w:history="1">
        <w:r w:rsidRPr="00CD73FE">
          <w:rPr>
            <w:rFonts w:ascii="Calibri Light" w:eastAsia="SimSun" w:hAnsi="Calibri Light" w:cs="Calibri Light"/>
            <w:color w:val="0000FF"/>
            <w:kern w:val="0"/>
            <w:sz w:val="24"/>
            <w:szCs w:val="24"/>
            <w:u w:val="single"/>
            <w:lang w:eastAsia="zh-CN"/>
            <w14:ligatures w14:val="none"/>
          </w:rPr>
          <w:t>https://ezamowienia.gov.pl</w:t>
        </w:r>
      </w:hyperlink>
    </w:p>
    <w:p w14:paraId="63B03E6D"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Korzystanie z Platformy e-Zamówienia jest bezpłatne.</w:t>
      </w:r>
    </w:p>
    <w:p w14:paraId="7B57D4E7" w14:textId="77777777" w:rsidR="00F0553F" w:rsidRPr="001D0885" w:rsidRDefault="00F0553F" w:rsidP="00AB4A73">
      <w:pPr>
        <w:numPr>
          <w:ilvl w:val="1"/>
          <w:numId w:val="33"/>
        </w:numPr>
        <w:autoSpaceDE w:val="0"/>
        <w:autoSpaceDN w:val="0"/>
        <w:adjustRightInd w:val="0"/>
        <w:spacing w:after="0" w:line="276" w:lineRule="auto"/>
        <w:contextualSpacing/>
        <w:jc w:val="both"/>
        <w:rPr>
          <w:rFonts w:ascii="Calibri Light" w:eastAsia="SimSun" w:hAnsi="Calibri Light" w:cs="Calibri Light"/>
          <w:bCs/>
          <w:color w:val="000000"/>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Zamawiający wyznacza następujące osoby do kontaktu z Wykonawcami:</w:t>
      </w:r>
    </w:p>
    <w:p w14:paraId="738FA50A" w14:textId="77777777" w:rsidR="00F0553F" w:rsidRPr="001D0885" w:rsidRDefault="00F0553F" w:rsidP="00F0553F">
      <w:pPr>
        <w:tabs>
          <w:tab w:val="left" w:pos="0"/>
        </w:tabs>
        <w:autoSpaceDE w:val="0"/>
        <w:autoSpaceDN w:val="0"/>
        <w:adjustRightInd w:val="0"/>
        <w:spacing w:before="20" w:after="0" w:line="276" w:lineRule="auto"/>
        <w:contextualSpacing/>
        <w:jc w:val="both"/>
        <w:rPr>
          <w:rFonts w:ascii="Calibri Light" w:eastAsia="SimSun" w:hAnsi="Calibri Light" w:cs="Calibri Light"/>
          <w:b/>
          <w:color w:val="0070C0"/>
          <w:kern w:val="0"/>
          <w:sz w:val="24"/>
          <w:szCs w:val="24"/>
          <w:u w:val="single"/>
          <w:lang w:val="en-US" w:eastAsia="zh-CN"/>
          <w14:ligatures w14:val="none"/>
        </w:rPr>
      </w:pPr>
      <w:r w:rsidRPr="001D0885">
        <w:rPr>
          <w:rFonts w:ascii="Calibri Light" w:eastAsia="SimSun" w:hAnsi="Calibri Light" w:cs="Calibri Light"/>
          <w:bCs/>
          <w:color w:val="000000"/>
          <w:kern w:val="0"/>
          <w:sz w:val="24"/>
          <w:szCs w:val="24"/>
          <w:lang w:eastAsia="zh-CN"/>
          <w14:ligatures w14:val="none"/>
        </w:rPr>
        <w:t xml:space="preserve">W sprawach proceduralnych </w:t>
      </w:r>
      <w:bookmarkStart w:id="5" w:name="_Hlk145663170"/>
      <w:r w:rsidRPr="001D0885">
        <w:rPr>
          <w:rFonts w:ascii="Calibri Light" w:eastAsia="SimSun" w:hAnsi="Calibri Light" w:cs="Calibri Light"/>
          <w:bCs/>
          <w:color w:val="000000"/>
          <w:kern w:val="0"/>
          <w:sz w:val="24"/>
          <w:szCs w:val="24"/>
          <w:lang w:eastAsia="zh-CN"/>
          <w14:ligatures w14:val="none"/>
        </w:rPr>
        <w:t>–</w:t>
      </w:r>
      <w:r w:rsidRPr="001D0885">
        <w:rPr>
          <w:rFonts w:ascii="Calibri Light" w:eastAsia="SimSun" w:hAnsi="Calibri Light" w:cs="Calibri Light"/>
          <w:b/>
          <w:bCs/>
          <w:color w:val="000000"/>
          <w:kern w:val="0"/>
          <w:sz w:val="24"/>
          <w:szCs w:val="24"/>
          <w:lang w:eastAsia="zh-CN"/>
          <w14:ligatures w14:val="none"/>
        </w:rPr>
        <w:t xml:space="preserve"> </w:t>
      </w:r>
      <w:bookmarkEnd w:id="5"/>
      <w:r w:rsidRPr="001D0885">
        <w:rPr>
          <w:rFonts w:ascii="Calibri Light" w:eastAsia="SimSun" w:hAnsi="Calibri Light" w:cs="Calibri Light"/>
          <w:b/>
          <w:bCs/>
          <w:color w:val="000000"/>
          <w:kern w:val="0"/>
          <w:sz w:val="24"/>
          <w:szCs w:val="24"/>
          <w:lang w:eastAsia="zh-CN"/>
          <w14:ligatures w14:val="none"/>
        </w:rPr>
        <w:t xml:space="preserve">Monika Kowalska, </w:t>
      </w:r>
      <w:r w:rsidRPr="001D0885">
        <w:rPr>
          <w:rFonts w:ascii="Calibri Light" w:eastAsia="SimSun" w:hAnsi="Calibri Light" w:cs="Calibri Light"/>
          <w:color w:val="000000"/>
          <w:kern w:val="0"/>
          <w:sz w:val="24"/>
          <w:szCs w:val="24"/>
          <w:lang w:eastAsia="zh-CN"/>
          <w14:ligatures w14:val="none"/>
        </w:rPr>
        <w:t>tel.</w:t>
      </w:r>
      <w:r w:rsidRPr="001D0885">
        <w:rPr>
          <w:rFonts w:ascii="Calibri Light" w:eastAsia="SimSun" w:hAnsi="Calibri Light" w:cs="Calibri Light"/>
          <w:bCs/>
          <w:color w:val="000000"/>
          <w:kern w:val="0"/>
          <w:sz w:val="24"/>
          <w:szCs w:val="24"/>
          <w:lang w:eastAsia="zh-CN"/>
          <w14:ligatures w14:val="none"/>
        </w:rPr>
        <w:t xml:space="preserve"> 43 886 44 77 wew. 30</w:t>
      </w:r>
      <w:r w:rsidRPr="001D0885">
        <w:rPr>
          <w:rFonts w:ascii="Calibri Light" w:eastAsia="SimSun" w:hAnsi="Calibri Light" w:cs="Calibri Light"/>
          <w:bCs/>
          <w:color w:val="000000"/>
          <w:kern w:val="0"/>
          <w:sz w:val="24"/>
          <w:szCs w:val="24"/>
          <w:lang w:val="en-US" w:eastAsia="zh-CN"/>
          <w14:ligatures w14:val="none"/>
        </w:rPr>
        <w:t>;</w:t>
      </w:r>
    </w:p>
    <w:p w14:paraId="68BB6C0A" w14:textId="22105833" w:rsidR="00F0553F" w:rsidRPr="001D0885" w:rsidRDefault="00F0553F" w:rsidP="00F0553F">
      <w:pPr>
        <w:autoSpaceDE w:val="0"/>
        <w:autoSpaceDN w:val="0"/>
        <w:adjustRightInd w:val="0"/>
        <w:spacing w:before="20" w:after="0" w:line="276" w:lineRule="auto"/>
        <w:contextualSpacing/>
        <w:jc w:val="both"/>
        <w:rPr>
          <w:rFonts w:ascii="Calibri Light" w:eastAsia="SimSun" w:hAnsi="Calibri Light" w:cs="Calibri Light"/>
          <w:color w:val="0070C0"/>
          <w:kern w:val="0"/>
          <w:sz w:val="24"/>
          <w:szCs w:val="24"/>
          <w:u w:val="single"/>
          <w:lang w:val="en-US" w:eastAsia="zh-CN"/>
          <w14:ligatures w14:val="none"/>
        </w:rPr>
      </w:pPr>
      <w:r w:rsidRPr="001D0885">
        <w:rPr>
          <w:rFonts w:ascii="Calibri Light" w:eastAsia="SimSun" w:hAnsi="Calibri Light" w:cs="Calibri Light"/>
          <w:bCs/>
          <w:color w:val="000000"/>
          <w:kern w:val="0"/>
          <w:sz w:val="24"/>
          <w:szCs w:val="24"/>
          <w:lang w:eastAsia="zh-CN"/>
          <w14:ligatures w14:val="none"/>
        </w:rPr>
        <w:lastRenderedPageBreak/>
        <w:t>W sprawach merytorycznych –</w:t>
      </w:r>
      <w:r w:rsidRPr="001D0885">
        <w:rPr>
          <w:rFonts w:ascii="Calibri Light" w:eastAsia="SimSun" w:hAnsi="Calibri Light" w:cs="Calibri Light"/>
          <w:b/>
          <w:bCs/>
          <w:color w:val="000000"/>
          <w:kern w:val="0"/>
          <w:sz w:val="24"/>
          <w:szCs w:val="24"/>
          <w:lang w:eastAsia="zh-CN"/>
          <w14:ligatures w14:val="none"/>
        </w:rPr>
        <w:t xml:space="preserve"> Karol Idasiak, </w:t>
      </w:r>
      <w:r w:rsidRPr="001D0885">
        <w:rPr>
          <w:rFonts w:ascii="Calibri Light" w:eastAsia="SimSun" w:hAnsi="Calibri Light" w:cs="Calibri Light"/>
          <w:bCs/>
          <w:color w:val="000000"/>
          <w:kern w:val="0"/>
          <w:sz w:val="24"/>
          <w:szCs w:val="24"/>
          <w:lang w:eastAsia="zh-CN"/>
          <w14:ligatures w14:val="none"/>
        </w:rPr>
        <w:t xml:space="preserve">tel. </w:t>
      </w:r>
      <w:r w:rsidRPr="001D0885">
        <w:rPr>
          <w:rFonts w:ascii="Calibri Light" w:eastAsia="SimSun" w:hAnsi="Calibri Light" w:cs="Calibri Light"/>
          <w:bCs/>
          <w:color w:val="000000"/>
          <w:kern w:val="0"/>
          <w:sz w:val="24"/>
          <w:szCs w:val="24"/>
          <w:lang w:val="en-US" w:eastAsia="zh-CN"/>
          <w14:ligatures w14:val="none"/>
        </w:rPr>
        <w:t xml:space="preserve">43 886 44 77 wew. </w:t>
      </w:r>
      <w:r w:rsidR="00A17559">
        <w:rPr>
          <w:rFonts w:ascii="Calibri Light" w:eastAsia="SimSun" w:hAnsi="Calibri Light" w:cs="Calibri Light"/>
          <w:bCs/>
          <w:kern w:val="0"/>
          <w:sz w:val="24"/>
          <w:szCs w:val="24"/>
          <w:lang w:val="en-US" w:eastAsia="zh-CN"/>
          <w14:ligatures w14:val="none"/>
        </w:rPr>
        <w:t>20</w:t>
      </w:r>
      <w:r w:rsidRPr="00202C0F">
        <w:rPr>
          <w:rFonts w:ascii="Calibri Light" w:eastAsia="SimSun" w:hAnsi="Calibri Light" w:cs="Calibri Light"/>
          <w:bCs/>
          <w:kern w:val="0"/>
          <w:sz w:val="24"/>
          <w:szCs w:val="24"/>
          <w:lang w:val="en-US" w:eastAsia="zh-CN"/>
          <w14:ligatures w14:val="none"/>
        </w:rPr>
        <w:t>.</w:t>
      </w:r>
    </w:p>
    <w:p w14:paraId="792C9BC3"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Wykonawca zamierzający wziąć udział w postępowaniu o udzielenie zamówienia publicznego musi posiadać konto podmiotu </w:t>
      </w:r>
      <w:r w:rsidRPr="001D0885">
        <w:rPr>
          <w:rFonts w:ascii="Calibri Light" w:eastAsia="SimSun" w:hAnsi="Calibri Light" w:cs="Calibri Light"/>
          <w:i/>
          <w:iCs/>
          <w:kern w:val="0"/>
          <w:sz w:val="24"/>
          <w:szCs w:val="24"/>
          <w:lang w:eastAsia="zh-CN"/>
          <w14:ligatures w14:val="none"/>
        </w:rPr>
        <w:t>„Wykonawca”</w:t>
      </w:r>
      <w:r w:rsidRPr="001D0885">
        <w:rPr>
          <w:rFonts w:ascii="Calibri Light" w:eastAsia="SimSun" w:hAnsi="Calibri Light" w:cs="Calibri Light"/>
          <w:kern w:val="0"/>
          <w:sz w:val="24"/>
          <w:szCs w:val="24"/>
          <w:lang w:eastAsia="zh-CN"/>
          <w14:ligatures w14:val="none"/>
        </w:rPr>
        <w:t xml:space="preserve"> na Platformie </w:t>
      </w:r>
      <w:r w:rsidRPr="001D0885">
        <w:rPr>
          <w:rFonts w:ascii="Calibri Light" w:eastAsia="SimSun" w:hAnsi="Calibri Light" w:cs="Calibri Light"/>
          <w:kern w:val="0"/>
          <w:sz w:val="24"/>
          <w:szCs w:val="24"/>
          <w:lang w:eastAsia="zh-CN"/>
          <w14:ligatures w14:val="none"/>
        </w:rPr>
        <w:br/>
        <w:t xml:space="preserve">e-Zamówienia. Szczegółowe informacje na temat zakładania kont podmiotów </w:t>
      </w:r>
      <w:r w:rsidRPr="001D0885">
        <w:rPr>
          <w:rFonts w:ascii="Calibri Light" w:eastAsia="SimSun" w:hAnsi="Calibri Light" w:cs="Calibri Light"/>
          <w:kern w:val="0"/>
          <w:sz w:val="24"/>
          <w:szCs w:val="24"/>
          <w:lang w:eastAsia="zh-CN"/>
          <w14:ligatures w14:val="none"/>
        </w:rPr>
        <w:br/>
        <w:t xml:space="preserve">oraz zasady i warunki korzystania z Platformy e-Zamówienia określa </w:t>
      </w:r>
      <w:r w:rsidRPr="001D0885">
        <w:rPr>
          <w:rFonts w:ascii="Calibri Light" w:eastAsia="SimSun" w:hAnsi="Calibri Light" w:cs="Calibri Light"/>
          <w:kern w:val="0"/>
          <w:sz w:val="24"/>
          <w:szCs w:val="24"/>
          <w:lang w:eastAsia="zh-CN"/>
          <w14:ligatures w14:val="none"/>
        </w:rPr>
        <w:br/>
        <w:t xml:space="preserve">Regulamin Platformy e-Zamówienia, dostępny na stronie internetowej </w:t>
      </w:r>
      <w:hyperlink r:id="rId17" w:anchor="regulamin-serwisu" w:history="1">
        <w:r w:rsidRPr="001D0885">
          <w:rPr>
            <w:rFonts w:ascii="Calibri Light" w:eastAsia="SimSun" w:hAnsi="Calibri Light" w:cs="Calibri Light"/>
            <w:color w:val="0070C0"/>
            <w:kern w:val="0"/>
            <w:sz w:val="24"/>
            <w:szCs w:val="24"/>
            <w:u w:val="single"/>
            <w:lang w:eastAsia="zh-CN"/>
            <w14:ligatures w14:val="none"/>
          </w:rPr>
          <w:t>https://ezamowienia.gov.pl/pl/regulamin/#regulamin-serwisu</w:t>
        </w:r>
      </w:hyperlink>
      <w:r w:rsidRPr="001D0885">
        <w:rPr>
          <w:rFonts w:ascii="Calibri Light" w:eastAsia="SimSun" w:hAnsi="Calibri Light" w:cs="Calibri Light"/>
          <w:kern w:val="0"/>
          <w:sz w:val="24"/>
          <w:szCs w:val="24"/>
          <w:lang w:eastAsia="zh-CN"/>
          <w14:ligatures w14:val="none"/>
        </w:rPr>
        <w:t xml:space="preserve"> oraz informacje zamieszczone w zakładce </w:t>
      </w:r>
      <w:r w:rsidRPr="001D0885">
        <w:rPr>
          <w:rFonts w:ascii="Calibri Light" w:eastAsia="SimSun" w:hAnsi="Calibri Light" w:cs="Calibri Light"/>
          <w:i/>
          <w:iCs/>
          <w:kern w:val="0"/>
          <w:sz w:val="24"/>
          <w:szCs w:val="24"/>
          <w:lang w:eastAsia="zh-CN"/>
          <w14:ligatures w14:val="none"/>
        </w:rPr>
        <w:t>„Centrum Pomocy”.</w:t>
      </w:r>
    </w:p>
    <w:p w14:paraId="3F6089C4"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Przeglądanie i pobieranie publicznej treści dokumentacji postępowania nie wymaga posiadania konta na Platformie e-Zamówienia ani logowania do Platformy e-Zamówienia.</w:t>
      </w:r>
    </w:p>
    <w:p w14:paraId="7591FCD7"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C9DBFBC"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14:paraId="4AD18469"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Informacje, oświadczenia lub dokumenty, inne niż wymienione w § 2 ust. 1 rozporządzenia, o którym mowa w pkt 11.6 SWZ, przekazywane w postępowaniu sporządza się w postaci elektronicznej:</w:t>
      </w:r>
    </w:p>
    <w:p w14:paraId="62D18663" w14:textId="77777777" w:rsidR="00F0553F" w:rsidRPr="001D0885" w:rsidRDefault="00F0553F" w:rsidP="00AB4A73">
      <w:pPr>
        <w:numPr>
          <w:ilvl w:val="0"/>
          <w:numId w:val="28"/>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1B1D606E" w14:textId="77777777" w:rsidR="00F0553F" w:rsidRPr="001D0885" w:rsidRDefault="00F0553F" w:rsidP="009B2B57">
      <w:pPr>
        <w:spacing w:after="0" w:line="276" w:lineRule="auto"/>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lub</w:t>
      </w:r>
    </w:p>
    <w:p w14:paraId="510914FB" w14:textId="77777777" w:rsidR="00F0553F" w:rsidRPr="001D0885" w:rsidRDefault="00F0553F" w:rsidP="00AB4A73">
      <w:pPr>
        <w:numPr>
          <w:ilvl w:val="0"/>
          <w:numId w:val="28"/>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jako tekst wpisany bezpośrednio do wiadomości przekazywanej przy użyciu środków komunikacji elektronicznej (np. w treści wiadomości e-mail lub w treści </w:t>
      </w:r>
      <w:r w:rsidRPr="001D0885">
        <w:rPr>
          <w:rFonts w:ascii="Calibri Light" w:eastAsia="SimSun" w:hAnsi="Calibri Light" w:cs="Calibri Light"/>
          <w:i/>
          <w:iCs/>
          <w:kern w:val="0"/>
          <w:sz w:val="24"/>
          <w:szCs w:val="24"/>
          <w:lang w:eastAsia="zh-CN"/>
          <w14:ligatures w14:val="none"/>
        </w:rPr>
        <w:t>„Formularza do komunikacji”</w:t>
      </w:r>
      <w:r w:rsidRPr="001D0885">
        <w:rPr>
          <w:rFonts w:ascii="Calibri Light" w:eastAsia="SimSun" w:hAnsi="Calibri Light" w:cs="Calibri Light"/>
          <w:kern w:val="0"/>
          <w:sz w:val="24"/>
          <w:szCs w:val="24"/>
          <w:lang w:eastAsia="zh-CN"/>
          <w14:ligatures w14:val="none"/>
        </w:rPr>
        <w:t>).</w:t>
      </w:r>
    </w:p>
    <w:p w14:paraId="6476C3CA"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1D0885">
        <w:rPr>
          <w:rFonts w:ascii="Calibri Light" w:eastAsia="Calibri" w:hAnsi="Calibri Light" w:cs="Calibri Light"/>
          <w:kern w:val="0"/>
          <w:sz w:val="24"/>
          <w:szCs w:val="24"/>
          <w:lang w:eastAsia="zh-CN"/>
          <w14:ligatures w14:val="none"/>
        </w:rPr>
        <w:t xml:space="preserve">(t. j. Dz. U. z 2022 r., poz. 1233 ze zm.), </w:t>
      </w:r>
      <w:r w:rsidRPr="001D0885">
        <w:rPr>
          <w:rFonts w:ascii="Calibri Light" w:eastAsia="SimSun" w:hAnsi="Calibri Light" w:cs="Calibri Light"/>
          <w:kern w:val="0"/>
          <w:sz w:val="24"/>
          <w:szCs w:val="24"/>
          <w:lang w:eastAsia="zh-CN"/>
          <w14:ligatures w14:val="none"/>
        </w:rPr>
        <w:t xml:space="preserve">wykonawca, w celu utrzymania w poufności tych informacji, przekazuje je w wydzielonym i odpowiednio oznaczonym pliku, wraz z jednoczesnym zaznaczeniem w nazwie pliku </w:t>
      </w:r>
      <w:r w:rsidRPr="001D0885">
        <w:rPr>
          <w:rFonts w:ascii="Calibri Light" w:eastAsia="SimSun" w:hAnsi="Calibri Light" w:cs="Calibri Light"/>
          <w:i/>
          <w:iCs/>
          <w:kern w:val="0"/>
          <w:sz w:val="24"/>
          <w:szCs w:val="24"/>
          <w:lang w:eastAsia="zh-CN"/>
          <w14:ligatures w14:val="none"/>
        </w:rPr>
        <w:t>„Dokument stanowiący tajemnicę przedsiębiorstwa”.</w:t>
      </w:r>
    </w:p>
    <w:p w14:paraId="3B41F7B9"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lastRenderedPageBreak/>
        <w:t xml:space="preserve">Komunikacja w postępowaniu, </w:t>
      </w:r>
      <w:r w:rsidRPr="001D0885">
        <w:rPr>
          <w:rFonts w:ascii="Calibri Light" w:eastAsia="SimSun" w:hAnsi="Calibri Light" w:cs="Calibri Light"/>
          <w:b/>
          <w:bCs/>
          <w:kern w:val="0"/>
          <w:sz w:val="24"/>
          <w:szCs w:val="24"/>
          <w:u w:val="single"/>
          <w:lang w:eastAsia="zh-CN"/>
          <w14:ligatures w14:val="none"/>
        </w:rPr>
        <w:t>z wyłączeniem składania ofert</w:t>
      </w:r>
      <w:r w:rsidRPr="001D0885">
        <w:rPr>
          <w:rFonts w:ascii="Calibri Light" w:eastAsia="SimSun" w:hAnsi="Calibri Light" w:cs="Calibri Light"/>
          <w:kern w:val="0"/>
          <w:sz w:val="24"/>
          <w:szCs w:val="24"/>
          <w:lang w:eastAsia="zh-CN"/>
          <w14:ligatures w14:val="none"/>
        </w:rPr>
        <w:t xml:space="preserve"> </w:t>
      </w:r>
      <w:r w:rsidRPr="001D0885">
        <w:rPr>
          <w:rFonts w:ascii="Calibri Light" w:eastAsia="SimSun" w:hAnsi="Calibri Light" w:cs="Calibri Light"/>
          <w:b/>
          <w:bCs/>
          <w:kern w:val="0"/>
          <w:sz w:val="24"/>
          <w:szCs w:val="24"/>
          <w:lang w:eastAsia="zh-CN"/>
          <w14:ligatures w14:val="none"/>
        </w:rPr>
        <w:t>(sposób składania ofert opisano w rozdziale 13 SWZ)</w:t>
      </w:r>
      <w:r w:rsidRPr="001D0885">
        <w:rPr>
          <w:rFonts w:ascii="Calibri Light" w:eastAsia="SimSun" w:hAnsi="Calibri Light" w:cs="Calibri Light"/>
          <w:kern w:val="0"/>
          <w:sz w:val="24"/>
          <w:szCs w:val="24"/>
          <w:lang w:eastAsia="zh-CN"/>
          <w14:ligatures w14:val="none"/>
        </w:rPr>
        <w:t xml:space="preserve"> odbywa się drogą elektroniczną za pośrednictwem formularzy do komunikacji dostępnych w zakładce </w:t>
      </w:r>
      <w:r w:rsidRPr="001D0885">
        <w:rPr>
          <w:rFonts w:ascii="Calibri Light" w:eastAsia="SimSun" w:hAnsi="Calibri Light" w:cs="Calibri Light"/>
          <w:i/>
          <w:iCs/>
          <w:kern w:val="0"/>
          <w:sz w:val="24"/>
          <w:szCs w:val="24"/>
          <w:lang w:eastAsia="zh-CN"/>
          <w14:ligatures w14:val="none"/>
        </w:rPr>
        <w:t>„Formularze”</w:t>
      </w:r>
      <w:r w:rsidRPr="001D0885">
        <w:rPr>
          <w:rFonts w:ascii="Calibri Light" w:eastAsia="SimSun" w:hAnsi="Calibri Light" w:cs="Calibri Light"/>
          <w:kern w:val="0"/>
          <w:sz w:val="24"/>
          <w:szCs w:val="24"/>
          <w:lang w:eastAsia="zh-CN"/>
          <w14:ligatures w14:val="none"/>
        </w:rPr>
        <w:t xml:space="preserve"> </w:t>
      </w:r>
      <w:r w:rsidRPr="001D0885">
        <w:rPr>
          <w:rFonts w:ascii="Calibri Light" w:eastAsia="SimSun" w:hAnsi="Calibri Light" w:cs="Calibri Light"/>
          <w:i/>
          <w:iCs/>
          <w:kern w:val="0"/>
          <w:sz w:val="24"/>
          <w:szCs w:val="24"/>
          <w:lang w:eastAsia="zh-CN"/>
          <w14:ligatures w14:val="none"/>
        </w:rPr>
        <w:t>(„Formularze do komunikacji”).</w:t>
      </w:r>
      <w:r w:rsidRPr="001D0885">
        <w:rPr>
          <w:rFonts w:ascii="Calibri Light" w:eastAsia="SimSun" w:hAnsi="Calibri Light" w:cs="Calibri Light"/>
          <w:kern w:val="0"/>
          <w:sz w:val="24"/>
          <w:szCs w:val="24"/>
          <w:lang w:eastAsia="zh-CN"/>
          <w14:ligatures w14:val="none"/>
        </w:rPr>
        <w:t xml:space="preserve"> Za pośrednictwem </w:t>
      </w:r>
      <w:r w:rsidRPr="001D0885">
        <w:rPr>
          <w:rFonts w:ascii="Calibri Light" w:eastAsia="SimSun" w:hAnsi="Calibri Light" w:cs="Calibri Light"/>
          <w:i/>
          <w:iCs/>
          <w:kern w:val="0"/>
          <w:sz w:val="24"/>
          <w:szCs w:val="24"/>
          <w:lang w:eastAsia="zh-CN"/>
          <w14:ligatures w14:val="none"/>
        </w:rPr>
        <w:t xml:space="preserve">„Formularzy do komunikacji” </w:t>
      </w:r>
      <w:r w:rsidRPr="001D0885">
        <w:rPr>
          <w:rFonts w:ascii="Calibri Light" w:eastAsia="SimSun" w:hAnsi="Calibri Light" w:cs="Calibri Light"/>
          <w:kern w:val="0"/>
          <w:sz w:val="24"/>
          <w:szCs w:val="24"/>
          <w:lang w:eastAsia="zh-CN"/>
          <w14:ligatures w14:val="none"/>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CC937CA"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Możliwość korzystania w postępowaniu z „</w:t>
      </w:r>
      <w:r w:rsidRPr="001D0885">
        <w:rPr>
          <w:rFonts w:ascii="Calibri Light" w:eastAsia="SimSun" w:hAnsi="Calibri Light" w:cs="Calibri Light"/>
          <w:i/>
          <w:iCs/>
          <w:kern w:val="0"/>
          <w:sz w:val="24"/>
          <w:szCs w:val="24"/>
          <w:lang w:eastAsia="zh-CN"/>
          <w14:ligatures w14:val="none"/>
        </w:rPr>
        <w:t>Formularzy do komunikacji”</w:t>
      </w:r>
      <w:r w:rsidRPr="001D0885">
        <w:rPr>
          <w:rFonts w:ascii="Calibri Light" w:eastAsia="SimSun" w:hAnsi="Calibri Light" w:cs="Calibri Light"/>
          <w:kern w:val="0"/>
          <w:sz w:val="24"/>
          <w:szCs w:val="24"/>
          <w:lang w:eastAsia="zh-CN"/>
          <w14:ligatures w14:val="none"/>
        </w:rPr>
        <w:t xml:space="preserve"> w pełnym zakresie wymaga posiadania konta „Wykonawcy” na Platformie e-Zamówienia oraz zalogowania się na Platformie e-Zamówienia. Do korzystania z </w:t>
      </w:r>
      <w:r w:rsidRPr="001D0885">
        <w:rPr>
          <w:rFonts w:ascii="Calibri Light" w:eastAsia="SimSun" w:hAnsi="Calibri Light" w:cs="Calibri Light"/>
          <w:i/>
          <w:iCs/>
          <w:kern w:val="0"/>
          <w:sz w:val="24"/>
          <w:szCs w:val="24"/>
          <w:lang w:eastAsia="zh-CN"/>
          <w14:ligatures w14:val="none"/>
        </w:rPr>
        <w:t xml:space="preserve">„Formularzy do komunikacji” </w:t>
      </w:r>
      <w:r w:rsidRPr="001D0885">
        <w:rPr>
          <w:rFonts w:ascii="Calibri Light" w:eastAsia="SimSun" w:hAnsi="Calibri Light" w:cs="Calibri Light"/>
          <w:kern w:val="0"/>
          <w:sz w:val="24"/>
          <w:szCs w:val="24"/>
          <w:lang w:eastAsia="zh-CN"/>
          <w14:ligatures w14:val="none"/>
        </w:rPr>
        <w:t>służących do zadawania pytań dotyczących treści dokumentów zamówienia wystarczające jest posiadanie tzw. konta uproszczonego na Platformie e-Zamówienia.</w:t>
      </w:r>
    </w:p>
    <w:p w14:paraId="7E6E3A70"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Wszystkie wysłane i odebrane w postępowaniu przez Wykonawcę wiadomości widoczne są po zalogowaniu w podglądzie postępowania w zakładce </w:t>
      </w:r>
      <w:r w:rsidRPr="001D0885">
        <w:rPr>
          <w:rFonts w:ascii="Calibri Light" w:eastAsia="SimSun" w:hAnsi="Calibri Light" w:cs="Calibri Light"/>
          <w:i/>
          <w:iCs/>
          <w:kern w:val="0"/>
          <w:sz w:val="24"/>
          <w:szCs w:val="24"/>
          <w:lang w:eastAsia="zh-CN"/>
          <w14:ligatures w14:val="none"/>
        </w:rPr>
        <w:t>„Komunikacja”.</w:t>
      </w:r>
    </w:p>
    <w:p w14:paraId="65C4D6D7"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Maksymalny rozmiar plików przesyłanych za pośrednictwem </w:t>
      </w:r>
      <w:r w:rsidRPr="001D0885">
        <w:rPr>
          <w:rFonts w:ascii="Calibri Light" w:eastAsia="SimSun" w:hAnsi="Calibri Light" w:cs="Calibri Light"/>
          <w:i/>
          <w:iCs/>
          <w:kern w:val="0"/>
          <w:sz w:val="24"/>
          <w:szCs w:val="24"/>
          <w:lang w:eastAsia="zh-CN"/>
          <w14:ligatures w14:val="none"/>
        </w:rPr>
        <w:t xml:space="preserve">„Formularzy do komunikacji” </w:t>
      </w:r>
      <w:r w:rsidRPr="001D0885">
        <w:rPr>
          <w:rFonts w:ascii="Calibri Light" w:eastAsia="SimSun" w:hAnsi="Calibri Light" w:cs="Calibri Light"/>
          <w:kern w:val="0"/>
          <w:sz w:val="24"/>
          <w:szCs w:val="24"/>
          <w:lang w:eastAsia="zh-CN"/>
          <w14:ligatures w14:val="none"/>
        </w:rPr>
        <w:t>wynosi 150 MB (wielkość ta dotyczy plików przesyłanych jako załączniki do jednego formularza).</w:t>
      </w:r>
    </w:p>
    <w:p w14:paraId="4B72F58F"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Minimalne wymagania techniczne dotyczące sprzętu używanego w celu korzystania z usług Platformy e-Zamówienia oraz informacje dotyczące specyfikacji połączenia określa § 12 Regulamin Platformy e-Zamówienia, a mianowicie:</w:t>
      </w:r>
    </w:p>
    <w:p w14:paraId="144347AB" w14:textId="77777777" w:rsidR="00F0553F" w:rsidRPr="001D0885" w:rsidRDefault="00F0553F" w:rsidP="00AF5CA6">
      <w:pPr>
        <w:numPr>
          <w:ilvl w:val="2"/>
          <w:numId w:val="32"/>
        </w:numPr>
        <w:tabs>
          <w:tab w:val="left" w:pos="993"/>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W celu prawidłowego korzystania z usług Platformy e-Zamówienia wymagany jest:</w:t>
      </w:r>
    </w:p>
    <w:p w14:paraId="742120FE" w14:textId="77777777" w:rsidR="00F0553F" w:rsidRPr="001D0885" w:rsidRDefault="00F0553F" w:rsidP="00AF5CA6">
      <w:pPr>
        <w:numPr>
          <w:ilvl w:val="3"/>
          <w:numId w:val="27"/>
        </w:numPr>
        <w:tabs>
          <w:tab w:val="left" w:pos="284"/>
          <w:tab w:val="left" w:pos="113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Komputer PC:         </w:t>
      </w:r>
    </w:p>
    <w:p w14:paraId="35FBA11E" w14:textId="77777777" w:rsidR="00F0553F" w:rsidRPr="001D0885" w:rsidRDefault="00F0553F" w:rsidP="00AF5CA6">
      <w:pPr>
        <w:numPr>
          <w:ilvl w:val="0"/>
          <w:numId w:val="29"/>
        </w:numPr>
        <w:tabs>
          <w:tab w:val="left" w:pos="284"/>
        </w:tabs>
        <w:spacing w:after="0" w:line="276" w:lineRule="auto"/>
        <w:ind w:left="0" w:firstLine="0"/>
        <w:contextualSpacing/>
        <w:jc w:val="both"/>
        <w:rPr>
          <w:rFonts w:ascii="Calibri Light" w:eastAsia="SimSun" w:hAnsi="Calibri Light" w:cs="Calibri Light"/>
          <w:kern w:val="0"/>
          <w:sz w:val="24"/>
          <w:szCs w:val="24"/>
          <w:lang w:val="en-US" w:eastAsia="zh-CN"/>
          <w14:ligatures w14:val="none"/>
        </w:rPr>
      </w:pPr>
      <w:r w:rsidRPr="001D0885">
        <w:rPr>
          <w:rFonts w:ascii="Calibri Light" w:eastAsia="SimSun" w:hAnsi="Calibri Light" w:cs="Calibri Light"/>
          <w:kern w:val="0"/>
          <w:sz w:val="24"/>
          <w:szCs w:val="24"/>
          <w:lang w:val="en-US" w:eastAsia="zh-CN"/>
          <w14:ligatures w14:val="none"/>
        </w:rPr>
        <w:t>parametry minimum: Intel Core2 Duo, 2 GB RAM, HD,</w:t>
      </w:r>
    </w:p>
    <w:p w14:paraId="1160C4A8" w14:textId="77777777" w:rsidR="00F0553F" w:rsidRPr="001D0885" w:rsidRDefault="00F0553F" w:rsidP="00AF5CA6">
      <w:pPr>
        <w:numPr>
          <w:ilvl w:val="0"/>
          <w:numId w:val="29"/>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zainstalowany jedne z poniższych systemów operacyjnych: MS Windows 7 lub nowszy, OSX/Mac OS 10.10, Ubuntu 14.04,</w:t>
      </w:r>
    </w:p>
    <w:p w14:paraId="486522D1" w14:textId="77777777" w:rsidR="00F0553F" w:rsidRPr="001D0885" w:rsidRDefault="00F0553F" w:rsidP="00AF5CA6">
      <w:pPr>
        <w:numPr>
          <w:ilvl w:val="0"/>
          <w:numId w:val="29"/>
        </w:numPr>
        <w:tabs>
          <w:tab w:val="center" w:pos="0"/>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zainstalowana jedna z poniższych przeglądarek: Chrome 66.0 lub nowsza, Firefox 59.0 lub nowszy, Safari 11.1 lub nowsza, Edge 14.0 i nowsze,</w:t>
      </w:r>
    </w:p>
    <w:p w14:paraId="6AF59832" w14:textId="77777777" w:rsidR="00F0553F" w:rsidRPr="001D0885" w:rsidRDefault="00F0553F" w:rsidP="009B2B57">
      <w:pPr>
        <w:spacing w:after="0" w:line="276" w:lineRule="auto"/>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albo</w:t>
      </w:r>
    </w:p>
    <w:p w14:paraId="6ADCA20F" w14:textId="77777777" w:rsidR="00F0553F" w:rsidRPr="001D0885" w:rsidRDefault="00F0553F" w:rsidP="00AF5CA6">
      <w:pPr>
        <w:numPr>
          <w:ilvl w:val="3"/>
          <w:numId w:val="27"/>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Tablet/Telefon:</w:t>
      </w:r>
    </w:p>
    <w:p w14:paraId="2D4208DE" w14:textId="3F52863D" w:rsidR="00F0553F" w:rsidRPr="001D0885" w:rsidRDefault="00AF5CA6" w:rsidP="00AF5CA6">
      <w:pPr>
        <w:numPr>
          <w:ilvl w:val="0"/>
          <w:numId w:val="30"/>
        </w:numPr>
        <w:tabs>
          <w:tab w:val="left" w:pos="142"/>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Pr>
          <w:rFonts w:ascii="Calibri Light" w:eastAsia="SimSun" w:hAnsi="Calibri Light" w:cs="Calibri Light"/>
          <w:kern w:val="0"/>
          <w:sz w:val="24"/>
          <w:szCs w:val="24"/>
          <w:lang w:eastAsia="zh-CN"/>
          <w14:ligatures w14:val="none"/>
        </w:rPr>
        <w:t xml:space="preserve"> </w:t>
      </w:r>
      <w:r w:rsidR="00F0553F" w:rsidRPr="001D0885">
        <w:rPr>
          <w:rFonts w:ascii="Calibri Light" w:eastAsia="SimSun" w:hAnsi="Calibri Light" w:cs="Calibri Light"/>
          <w:kern w:val="0"/>
          <w:sz w:val="24"/>
          <w:szCs w:val="24"/>
          <w:lang w:eastAsia="zh-CN"/>
          <w14:ligatures w14:val="none"/>
        </w:rPr>
        <w:t>parametry minimum: 4 rdzenie procesora, 2GB RAM, Android 6.0 Marshmallow, iOS 10.3,</w:t>
      </w:r>
    </w:p>
    <w:p w14:paraId="595B0A62" w14:textId="77777777" w:rsidR="00F0553F" w:rsidRPr="001D0885" w:rsidRDefault="00F0553F" w:rsidP="00AF5CA6">
      <w:pPr>
        <w:numPr>
          <w:ilvl w:val="0"/>
          <w:numId w:val="30"/>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przeglądarka Chrome 61 lub nowa</w:t>
      </w:r>
    </w:p>
    <w:p w14:paraId="14AA345C" w14:textId="77777777" w:rsidR="00F0553F" w:rsidRPr="001D0885" w:rsidRDefault="00F0553F" w:rsidP="00AF5CA6">
      <w:pPr>
        <w:numPr>
          <w:ilvl w:val="2"/>
          <w:numId w:val="32"/>
        </w:numPr>
        <w:tabs>
          <w:tab w:val="left" w:pos="426"/>
          <w:tab w:val="left" w:pos="851"/>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Dla skorzystania z pełnej funkcjonalności może być konieczne włączenie w przeglądarce obsługi protokołu bezpiecznej transmisji danych SSL, </w:t>
      </w:r>
      <w:r w:rsidRPr="001D0885">
        <w:rPr>
          <w:rFonts w:ascii="Calibri Light" w:eastAsia="SimSun" w:hAnsi="Calibri Light" w:cs="Calibri Light"/>
          <w:kern w:val="0"/>
          <w:sz w:val="24"/>
          <w:szCs w:val="24"/>
          <w:lang w:eastAsia="zh-CN"/>
          <w14:ligatures w14:val="none"/>
        </w:rPr>
        <w:br/>
        <w:t>obsługi Java Script oraz cookies;</w:t>
      </w:r>
    </w:p>
    <w:p w14:paraId="60A77055" w14:textId="77777777" w:rsidR="00F0553F" w:rsidRPr="001D0885" w:rsidRDefault="00F0553F" w:rsidP="00AF5CA6">
      <w:pPr>
        <w:numPr>
          <w:ilvl w:val="2"/>
          <w:numId w:val="32"/>
        </w:numPr>
        <w:tabs>
          <w:tab w:val="left" w:pos="426"/>
          <w:tab w:val="left" w:pos="851"/>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Specyfikacja połączenia, formatu przesyłanych danych oraz kodowania </w:t>
      </w:r>
      <w:r w:rsidRPr="001D0885">
        <w:rPr>
          <w:rFonts w:ascii="Calibri Light" w:eastAsia="SimSun" w:hAnsi="Calibri Light" w:cs="Calibri Light"/>
          <w:kern w:val="0"/>
          <w:sz w:val="24"/>
          <w:szCs w:val="24"/>
          <w:lang w:eastAsia="zh-CN"/>
          <w14:ligatures w14:val="none"/>
        </w:rPr>
        <w:br/>
        <w:t>i oznaczania czasu odbioru danych:</w:t>
      </w:r>
    </w:p>
    <w:p w14:paraId="128D4E97" w14:textId="77777777" w:rsidR="00F0553F" w:rsidRPr="001D0885" w:rsidRDefault="00F0553F" w:rsidP="00AB4A73">
      <w:pPr>
        <w:numPr>
          <w:ilvl w:val="0"/>
          <w:numId w:val="31"/>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specyfikacja połączenia – formularze udostępnione są za pomocą protokołu TLS 1.2,</w:t>
      </w:r>
    </w:p>
    <w:p w14:paraId="520CA4F0" w14:textId="77777777" w:rsidR="00F0553F" w:rsidRPr="001D0885" w:rsidRDefault="00F0553F" w:rsidP="00AB4A73">
      <w:pPr>
        <w:numPr>
          <w:ilvl w:val="0"/>
          <w:numId w:val="31"/>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format danych oraz kodowanie: formularze dostępne są w formacie HTML z kodowaniem UTF-8,</w:t>
      </w:r>
    </w:p>
    <w:p w14:paraId="4A2059DD" w14:textId="77777777" w:rsidR="00F0553F" w:rsidRPr="001D0885" w:rsidRDefault="00F0553F" w:rsidP="00AB4A73">
      <w:pPr>
        <w:numPr>
          <w:ilvl w:val="0"/>
          <w:numId w:val="31"/>
        </w:numPr>
        <w:tabs>
          <w:tab w:val="left" w:pos="284"/>
        </w:tabs>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oznaczenia czasu odbioru danych: wszelkie operacje opierają się </w:t>
      </w:r>
      <w:r w:rsidRPr="001D0885">
        <w:rPr>
          <w:rFonts w:ascii="Calibri Light" w:eastAsia="SimSun" w:hAnsi="Calibri Light" w:cs="Calibri Light"/>
          <w:kern w:val="0"/>
          <w:sz w:val="24"/>
          <w:szCs w:val="24"/>
          <w:lang w:eastAsia="zh-CN"/>
          <w14:ligatures w14:val="none"/>
        </w:rPr>
        <w:br/>
        <w:t>o czas serwera i dane zapisywane są z dokładnością co do sekundy.</w:t>
      </w:r>
    </w:p>
    <w:p w14:paraId="5624427C"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lastRenderedPageBreak/>
        <w:t xml:space="preserve">W przypadku problemów technicznych i awarii związanych z funkcjonowaniem Platformy e-Zamówienia użytkownicy mogą skorzystać ze wsparcia </w:t>
      </w:r>
      <w:r w:rsidRPr="001D0885">
        <w:rPr>
          <w:rFonts w:ascii="Calibri Light" w:eastAsia="SimSun" w:hAnsi="Calibri Light" w:cs="Calibri Light"/>
          <w:kern w:val="0"/>
          <w:sz w:val="24"/>
          <w:szCs w:val="24"/>
          <w:lang w:eastAsia="zh-CN"/>
          <w14:ligatures w14:val="none"/>
        </w:rPr>
        <w:br/>
        <w:t xml:space="preserve">technicznego dostępnego pod numerem telefonu </w:t>
      </w:r>
      <w:r w:rsidRPr="001D0885">
        <w:rPr>
          <w:rFonts w:ascii="Calibri Light" w:eastAsia="SimSun" w:hAnsi="Calibri Light" w:cs="Calibri Light"/>
          <w:b/>
          <w:bCs/>
          <w:kern w:val="0"/>
          <w:sz w:val="24"/>
          <w:szCs w:val="24"/>
          <w:lang w:eastAsia="zh-CN"/>
          <w14:ligatures w14:val="none"/>
        </w:rPr>
        <w:t>22 458 77 99</w:t>
      </w:r>
      <w:r w:rsidRPr="001D0885">
        <w:rPr>
          <w:rFonts w:ascii="Calibri Light" w:eastAsia="SimSun" w:hAnsi="Calibri Light" w:cs="Calibri Light"/>
          <w:kern w:val="0"/>
          <w:sz w:val="24"/>
          <w:szCs w:val="24"/>
          <w:lang w:eastAsia="zh-CN"/>
          <w14:ligatures w14:val="none"/>
        </w:rPr>
        <w:t xml:space="preserve"> lub drogą elektroniczną poprzez formularz udostępniony na stronie internetowej </w:t>
      </w:r>
      <w:hyperlink r:id="rId18" w:history="1">
        <w:r w:rsidRPr="001D0885">
          <w:rPr>
            <w:rFonts w:ascii="Calibri Light" w:eastAsia="SimSun" w:hAnsi="Calibri Light" w:cs="Calibri Light"/>
            <w:color w:val="0070C0"/>
            <w:kern w:val="0"/>
            <w:sz w:val="24"/>
            <w:szCs w:val="24"/>
            <w:u w:val="single"/>
            <w:lang w:eastAsia="zh-CN"/>
            <w14:ligatures w14:val="none"/>
          </w:rPr>
          <w:t>https://ezamowienia.gov.pl</w:t>
        </w:r>
      </w:hyperlink>
      <w:r w:rsidRPr="001D0885">
        <w:rPr>
          <w:rFonts w:ascii="Calibri Light" w:eastAsia="SimSun" w:hAnsi="Calibri Light" w:cs="Calibri Light"/>
          <w:kern w:val="0"/>
          <w:sz w:val="24"/>
          <w:szCs w:val="24"/>
          <w:lang w:eastAsia="zh-CN"/>
          <w14:ligatures w14:val="none"/>
        </w:rPr>
        <w:t xml:space="preserve"> w zakładce </w:t>
      </w:r>
      <w:r w:rsidRPr="001D0885">
        <w:rPr>
          <w:rFonts w:ascii="Calibri Light" w:eastAsia="SimSun" w:hAnsi="Calibri Light" w:cs="Calibri Light"/>
          <w:i/>
          <w:iCs/>
          <w:kern w:val="0"/>
          <w:sz w:val="24"/>
          <w:szCs w:val="24"/>
          <w:lang w:eastAsia="zh-CN"/>
          <w14:ligatures w14:val="none"/>
        </w:rPr>
        <w:t>„Zgłoś problem”.</w:t>
      </w:r>
    </w:p>
    <w:p w14:paraId="481768A9" w14:textId="77777777" w:rsidR="00F0553F" w:rsidRPr="001D0885"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p>
    <w:p w14:paraId="4516FE86" w14:textId="580A2E0E" w:rsidR="00F0553F" w:rsidRPr="001D0885" w:rsidRDefault="0015180C" w:rsidP="009B2B57">
      <w:pPr>
        <w:spacing w:after="0" w:line="276" w:lineRule="auto"/>
        <w:contextualSpacing/>
        <w:jc w:val="both"/>
        <w:rPr>
          <w:rFonts w:ascii="Calibri Light" w:eastAsia="SimSun" w:hAnsi="Calibri Light" w:cs="Calibri Light"/>
          <w:kern w:val="0"/>
          <w:sz w:val="24"/>
          <w:szCs w:val="24"/>
          <w:lang w:eastAsia="zh-CN"/>
          <w14:ligatures w14:val="none"/>
        </w:rPr>
      </w:pPr>
      <w:hyperlink r:id="rId19" w:history="1">
        <w:r w:rsidR="004B2E0B" w:rsidRPr="0017029D">
          <w:rPr>
            <w:rStyle w:val="Hipercze"/>
            <w:rFonts w:ascii="Calibri Light" w:eastAsia="SimSun" w:hAnsi="Calibri Light" w:cs="Calibri Light"/>
            <w:kern w:val="0"/>
            <w:sz w:val="24"/>
            <w:szCs w:val="24"/>
            <w:lang w:eastAsia="zh-CN"/>
            <w14:ligatures w14:val="none"/>
          </w:rPr>
          <w:t>zamowieniapubliczne@skomlin.pl</w:t>
        </w:r>
      </w:hyperlink>
      <w:r w:rsidR="00F0553F" w:rsidRPr="004B2E0B">
        <w:rPr>
          <w:rFonts w:ascii="Calibri Light" w:eastAsia="SimSun" w:hAnsi="Calibri Light" w:cs="Calibri Light"/>
          <w:color w:val="0070C0"/>
          <w:kern w:val="0"/>
          <w:sz w:val="24"/>
          <w:szCs w:val="24"/>
          <w:lang w:eastAsia="zh-CN"/>
          <w14:ligatures w14:val="none"/>
        </w:rPr>
        <w:t xml:space="preserve"> </w:t>
      </w:r>
      <w:r w:rsidR="00F0553F" w:rsidRPr="004B2E0B">
        <w:rPr>
          <w:rFonts w:ascii="Calibri Light" w:eastAsia="SimSun" w:hAnsi="Calibri Light" w:cs="Calibri Light"/>
          <w:kern w:val="0"/>
          <w:sz w:val="24"/>
          <w:szCs w:val="24"/>
          <w:lang w:eastAsia="zh-CN"/>
          <w14:ligatures w14:val="none"/>
        </w:rPr>
        <w:t xml:space="preserve"> </w:t>
      </w:r>
      <w:r w:rsidR="00F0553F" w:rsidRPr="001D0885">
        <w:rPr>
          <w:rFonts w:ascii="Calibri Light" w:eastAsia="SimSun" w:hAnsi="Calibri Light" w:cs="Calibri Light"/>
          <w:b/>
          <w:bCs/>
          <w:kern w:val="0"/>
          <w:sz w:val="24"/>
          <w:szCs w:val="24"/>
          <w:lang w:eastAsia="zh-CN"/>
          <w14:ligatures w14:val="none"/>
        </w:rPr>
        <w:t>(nie dotyczy składania ofert w postępowaniu).</w:t>
      </w:r>
    </w:p>
    <w:p w14:paraId="1E2F406F" w14:textId="0DFEC5FE" w:rsidR="00F0553F" w:rsidRPr="00925432" w:rsidRDefault="00F0553F" w:rsidP="00AB4A73">
      <w:pPr>
        <w:numPr>
          <w:ilvl w:val="1"/>
          <w:numId w:val="32"/>
        </w:numPr>
        <w:spacing w:after="0" w:line="276" w:lineRule="auto"/>
        <w:ind w:left="0" w:firstLine="0"/>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Przy porozumiewaniu się w ramach niniejszego postępowania Wykonawcy powinni posługiwać się numerem referencyjnym: </w:t>
      </w:r>
      <w:r w:rsidRPr="001D0885">
        <w:rPr>
          <w:rFonts w:ascii="Calibri Light" w:eastAsia="SimSun" w:hAnsi="Calibri Light" w:cs="Calibri Light"/>
          <w:b/>
          <w:bCs/>
          <w:kern w:val="0"/>
          <w:sz w:val="24"/>
          <w:szCs w:val="24"/>
          <w:lang w:eastAsia="zh-CN"/>
          <w14:ligatures w14:val="none"/>
        </w:rPr>
        <w:t>ZP.271.0</w:t>
      </w:r>
      <w:r w:rsidRPr="009D607B">
        <w:rPr>
          <w:rFonts w:ascii="Calibri Light" w:eastAsia="SimSun" w:hAnsi="Calibri Light" w:cs="Calibri Light"/>
          <w:b/>
          <w:bCs/>
          <w:kern w:val="0"/>
          <w:sz w:val="24"/>
          <w:szCs w:val="24"/>
          <w:lang w:eastAsia="zh-CN"/>
          <w14:ligatures w14:val="none"/>
        </w:rPr>
        <w:t>.</w:t>
      </w:r>
      <w:r w:rsidR="009D607B" w:rsidRPr="009D607B">
        <w:rPr>
          <w:rFonts w:ascii="Calibri Light" w:eastAsia="SimSun" w:hAnsi="Calibri Light" w:cs="Calibri Light"/>
          <w:b/>
          <w:bCs/>
          <w:kern w:val="0"/>
          <w:sz w:val="24"/>
          <w:szCs w:val="24"/>
          <w:lang w:eastAsia="zh-CN"/>
          <w14:ligatures w14:val="none"/>
        </w:rPr>
        <w:t>4</w:t>
      </w:r>
      <w:r w:rsidRPr="001D0885">
        <w:rPr>
          <w:rFonts w:ascii="Calibri Light" w:eastAsia="SimSun" w:hAnsi="Calibri Light" w:cs="Calibri Light"/>
          <w:b/>
          <w:bCs/>
          <w:kern w:val="0"/>
          <w:sz w:val="24"/>
          <w:szCs w:val="24"/>
          <w:lang w:eastAsia="zh-CN"/>
          <w14:ligatures w14:val="none"/>
        </w:rPr>
        <w:t>.2023</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2943150C" w14:textId="77777777" w:rsidTr="00A0328F">
        <w:trPr>
          <w:jc w:val="center"/>
        </w:trPr>
        <w:tc>
          <w:tcPr>
            <w:tcW w:w="9060" w:type="dxa"/>
            <w:tcBorders>
              <w:bottom w:val="single" w:sz="4" w:space="0" w:color="auto"/>
            </w:tcBorders>
            <w:shd w:val="clear" w:color="auto" w:fill="D9D9D9"/>
          </w:tcPr>
          <w:p w14:paraId="6DF9759D" w14:textId="77777777" w:rsidR="000A69FD" w:rsidRPr="00925432" w:rsidRDefault="000A69FD" w:rsidP="00C371B4">
            <w:pPr>
              <w:tabs>
                <w:tab w:val="left" w:pos="426"/>
              </w:tabs>
              <w:spacing w:after="0" w:line="276" w:lineRule="auto"/>
              <w:contextualSpacing/>
              <w:jc w:val="center"/>
              <w:rPr>
                <w:rFonts w:ascii="Calibri Light" w:eastAsia="SimSun" w:hAnsi="Calibri Light" w:cs="Calibri Light"/>
                <w:b/>
                <w:bCs/>
                <w:kern w:val="0"/>
                <w:sz w:val="24"/>
                <w:szCs w:val="24"/>
                <w:highlight w:val="lightGray"/>
                <w:lang w:eastAsia="zh-CN"/>
                <w14:ligatures w14:val="none"/>
              </w:rPr>
            </w:pPr>
            <w:r w:rsidRPr="00925432">
              <w:rPr>
                <w:rFonts w:ascii="Calibri Light" w:eastAsia="SimSun" w:hAnsi="Calibri Light" w:cs="Calibri Light"/>
                <w:b/>
                <w:bCs/>
                <w:kern w:val="0"/>
                <w:sz w:val="24"/>
                <w:szCs w:val="24"/>
                <w:highlight w:val="lightGray"/>
                <w:lang w:eastAsia="zh-CN"/>
                <w14:ligatures w14:val="none"/>
              </w:rPr>
              <w:t>Rozdział 12</w:t>
            </w:r>
          </w:p>
          <w:p w14:paraId="2EE52ED9" w14:textId="2E44B04B" w:rsidR="008B7186" w:rsidRPr="000A69FD" w:rsidRDefault="000A69FD" w:rsidP="00C371B4">
            <w:pPr>
              <w:tabs>
                <w:tab w:val="left" w:pos="426"/>
              </w:tabs>
              <w:spacing w:after="0" w:line="276" w:lineRule="auto"/>
              <w:contextualSpacing/>
              <w:jc w:val="center"/>
              <w:rPr>
                <w:rFonts w:ascii="Calibri Light" w:eastAsia="SimSun" w:hAnsi="Calibri Light" w:cs="Calibri Light"/>
                <w:b/>
                <w:bCs/>
                <w:kern w:val="0"/>
                <w:sz w:val="24"/>
                <w:szCs w:val="24"/>
                <w:lang w:eastAsia="zh-CN"/>
                <w14:ligatures w14:val="none"/>
              </w:rPr>
            </w:pPr>
            <w:r w:rsidRPr="00925432">
              <w:rPr>
                <w:rFonts w:ascii="Calibri Light" w:eastAsia="SimSun" w:hAnsi="Calibri Light" w:cs="Calibri Light"/>
                <w:b/>
                <w:bCs/>
                <w:kern w:val="0"/>
                <w:sz w:val="24"/>
                <w:szCs w:val="24"/>
                <w:highlight w:val="lightGray"/>
                <w:lang w:eastAsia="zh-CN"/>
                <w14:ligatures w14:val="none"/>
              </w:rPr>
              <w:t>WYMAGANIA DOTYCZĄCE WADIUM</w:t>
            </w:r>
          </w:p>
        </w:tc>
      </w:tr>
    </w:tbl>
    <w:p w14:paraId="546770AF" w14:textId="5EA8DF4D" w:rsidR="00BE43D0" w:rsidRPr="00BE43D0" w:rsidRDefault="00BE43D0" w:rsidP="00C371B4">
      <w:pPr>
        <w:widowControl w:val="0"/>
        <w:numPr>
          <w:ilvl w:val="1"/>
          <w:numId w:val="53"/>
        </w:numPr>
        <w:tabs>
          <w:tab w:val="left" w:pos="426"/>
        </w:tabs>
        <w:spacing w:before="20" w:after="40" w:line="276" w:lineRule="auto"/>
        <w:ind w:left="0" w:firstLine="0"/>
        <w:contextualSpacing/>
        <w:jc w:val="both"/>
        <w:outlineLvl w:val="3"/>
        <w:rPr>
          <w:rFonts w:asciiTheme="majorHAnsi" w:eastAsia="SimSun" w:hAnsiTheme="majorHAnsi" w:cstheme="majorHAnsi"/>
          <w:bCs/>
          <w:kern w:val="0"/>
          <w:sz w:val="24"/>
          <w:szCs w:val="24"/>
          <w:lang w:eastAsia="zh-CN"/>
          <w14:ligatures w14:val="none"/>
        </w:rPr>
      </w:pPr>
      <w:r w:rsidRPr="00BE43D0">
        <w:rPr>
          <w:rFonts w:asciiTheme="majorHAnsi" w:eastAsia="SimSun" w:hAnsiTheme="majorHAnsi" w:cstheme="majorHAnsi"/>
          <w:b/>
          <w:kern w:val="0"/>
          <w:sz w:val="24"/>
          <w:szCs w:val="24"/>
          <w:lang w:eastAsia="zh-CN"/>
          <w14:ligatures w14:val="none"/>
        </w:rPr>
        <w:t xml:space="preserve">Wykonawca jest zobowiązany wnieść wadium w wysokości </w:t>
      </w:r>
      <w:r w:rsidR="009305FE">
        <w:rPr>
          <w:rFonts w:asciiTheme="majorHAnsi" w:eastAsia="SimSun" w:hAnsiTheme="majorHAnsi" w:cstheme="majorHAnsi"/>
          <w:b/>
          <w:kern w:val="0"/>
          <w:sz w:val="24"/>
          <w:szCs w:val="24"/>
          <w:lang w:eastAsia="zh-CN"/>
          <w14:ligatures w14:val="none"/>
        </w:rPr>
        <w:t>2 500,00</w:t>
      </w:r>
      <w:r w:rsidRPr="00BE43D0">
        <w:rPr>
          <w:rFonts w:asciiTheme="majorHAnsi" w:eastAsia="SimSun" w:hAnsiTheme="majorHAnsi" w:cstheme="majorHAnsi"/>
          <w:b/>
          <w:kern w:val="0"/>
          <w:sz w:val="24"/>
          <w:szCs w:val="24"/>
          <w:lang w:eastAsia="zh-CN"/>
          <w14:ligatures w14:val="none"/>
        </w:rPr>
        <w:t xml:space="preserve"> zł </w:t>
      </w:r>
      <w:r w:rsidRPr="00BE43D0">
        <w:rPr>
          <w:rFonts w:asciiTheme="majorHAnsi" w:eastAsia="SimSun" w:hAnsiTheme="majorHAnsi" w:cstheme="majorHAnsi"/>
          <w:bCs/>
          <w:kern w:val="0"/>
          <w:sz w:val="24"/>
          <w:szCs w:val="24"/>
          <w:lang w:eastAsia="zh-CN"/>
          <w14:ligatures w14:val="none"/>
        </w:rPr>
        <w:t xml:space="preserve">(słownie zł: </w:t>
      </w:r>
      <w:r w:rsidR="009305FE" w:rsidRPr="009305FE">
        <w:rPr>
          <w:rFonts w:asciiTheme="majorHAnsi" w:eastAsia="SimSun" w:hAnsiTheme="majorHAnsi" w:cstheme="majorHAnsi"/>
          <w:bCs/>
          <w:kern w:val="0"/>
          <w:sz w:val="24"/>
          <w:szCs w:val="24"/>
          <w:lang w:eastAsia="zh-CN"/>
          <w14:ligatures w14:val="none"/>
        </w:rPr>
        <w:t>dwa tysiące pięćset złotych 00/100</w:t>
      </w:r>
      <w:r w:rsidR="009305FE">
        <w:rPr>
          <w:rFonts w:asciiTheme="majorHAnsi" w:eastAsia="SimSun" w:hAnsiTheme="majorHAnsi" w:cstheme="majorHAnsi"/>
          <w:bCs/>
          <w:kern w:val="0"/>
          <w:sz w:val="24"/>
          <w:szCs w:val="24"/>
          <w:lang w:eastAsia="zh-CN"/>
          <w14:ligatures w14:val="none"/>
        </w:rPr>
        <w:t xml:space="preserve">). </w:t>
      </w:r>
    </w:p>
    <w:p w14:paraId="1F5ADEFD" w14:textId="77777777" w:rsidR="00BE43D0" w:rsidRPr="00BE43D0" w:rsidRDefault="00BE43D0" w:rsidP="00C371B4">
      <w:pPr>
        <w:widowControl w:val="0"/>
        <w:numPr>
          <w:ilvl w:val="1"/>
          <w:numId w:val="53"/>
        </w:numPr>
        <w:tabs>
          <w:tab w:val="left" w:pos="426"/>
        </w:tabs>
        <w:spacing w:before="20" w:after="40" w:line="276" w:lineRule="auto"/>
        <w:ind w:left="0" w:firstLine="0"/>
        <w:contextualSpacing/>
        <w:jc w:val="both"/>
        <w:outlineLvl w:val="3"/>
        <w:rPr>
          <w:rFonts w:asciiTheme="majorHAnsi" w:eastAsia="SimSun" w:hAnsiTheme="majorHAnsi" w:cstheme="majorHAnsi"/>
          <w:bCs/>
          <w:kern w:val="0"/>
          <w:sz w:val="24"/>
          <w:szCs w:val="24"/>
          <w:lang w:eastAsia="zh-CN"/>
          <w14:ligatures w14:val="none"/>
        </w:rPr>
      </w:pPr>
      <w:r w:rsidRPr="00BE43D0">
        <w:rPr>
          <w:rFonts w:asciiTheme="majorHAnsi" w:eastAsia="SimSun" w:hAnsiTheme="majorHAnsi" w:cstheme="majorHAnsi"/>
          <w:bCs/>
          <w:kern w:val="0"/>
          <w:sz w:val="24"/>
          <w:szCs w:val="24"/>
          <w:lang w:eastAsia="zh-CN"/>
          <w14:ligatures w14:val="none"/>
        </w:rPr>
        <w:t>Wadium może być wniesione w jednej lub kilku następujących formach:</w:t>
      </w:r>
    </w:p>
    <w:p w14:paraId="7C295B96" w14:textId="77777777" w:rsidR="00BE43D0" w:rsidRPr="00BE43D0" w:rsidRDefault="00BE43D0" w:rsidP="00BE43D0">
      <w:pPr>
        <w:numPr>
          <w:ilvl w:val="2"/>
          <w:numId w:val="50"/>
        </w:numPr>
        <w:tabs>
          <w:tab w:val="left" w:pos="284"/>
        </w:tabs>
        <w:spacing w:after="0" w:line="276" w:lineRule="auto"/>
        <w:ind w:left="0" w:firstLine="0"/>
        <w:jc w:val="both"/>
        <w:rPr>
          <w:rFonts w:asciiTheme="majorHAnsi" w:eastAsia="Times New Roman" w:hAnsiTheme="majorHAnsi" w:cstheme="majorHAnsi"/>
          <w:kern w:val="0"/>
          <w:sz w:val="24"/>
          <w:szCs w:val="24"/>
          <w:lang w:eastAsia="pl-PL"/>
          <w14:ligatures w14:val="none"/>
        </w:rPr>
      </w:pPr>
      <w:r w:rsidRPr="00BE43D0">
        <w:rPr>
          <w:rFonts w:asciiTheme="majorHAnsi" w:eastAsia="Times New Roman" w:hAnsiTheme="majorHAnsi" w:cstheme="majorHAnsi"/>
          <w:kern w:val="0"/>
          <w:sz w:val="24"/>
          <w:szCs w:val="24"/>
          <w:lang w:eastAsia="pl-PL"/>
          <w14:ligatures w14:val="none"/>
        </w:rPr>
        <w:t>pieniądzu;</w:t>
      </w:r>
    </w:p>
    <w:p w14:paraId="59AB74DD" w14:textId="77777777" w:rsidR="00BE43D0" w:rsidRPr="00BE43D0" w:rsidRDefault="00BE43D0" w:rsidP="00BE43D0">
      <w:pPr>
        <w:numPr>
          <w:ilvl w:val="2"/>
          <w:numId w:val="50"/>
        </w:numPr>
        <w:tabs>
          <w:tab w:val="left" w:pos="284"/>
        </w:tabs>
        <w:spacing w:after="0" w:line="276" w:lineRule="auto"/>
        <w:ind w:left="0" w:firstLine="0"/>
        <w:jc w:val="both"/>
        <w:rPr>
          <w:rFonts w:asciiTheme="majorHAnsi" w:eastAsia="Times New Roman" w:hAnsiTheme="majorHAnsi" w:cstheme="majorHAnsi"/>
          <w:kern w:val="0"/>
          <w:sz w:val="24"/>
          <w:szCs w:val="24"/>
          <w:lang w:eastAsia="pl-PL"/>
          <w14:ligatures w14:val="none"/>
        </w:rPr>
      </w:pPr>
      <w:r w:rsidRPr="00BE43D0">
        <w:rPr>
          <w:rFonts w:asciiTheme="majorHAnsi" w:eastAsia="Times New Roman" w:hAnsiTheme="majorHAnsi" w:cstheme="majorHAnsi"/>
          <w:kern w:val="0"/>
          <w:sz w:val="24"/>
          <w:szCs w:val="24"/>
          <w:lang w:eastAsia="pl-PL"/>
          <w14:ligatures w14:val="none"/>
        </w:rPr>
        <w:t>gwarancjach bankowych;</w:t>
      </w:r>
    </w:p>
    <w:p w14:paraId="21AF275E" w14:textId="77777777" w:rsidR="00BE43D0" w:rsidRPr="00BE43D0" w:rsidRDefault="00BE43D0" w:rsidP="00BE43D0">
      <w:pPr>
        <w:numPr>
          <w:ilvl w:val="2"/>
          <w:numId w:val="50"/>
        </w:numPr>
        <w:tabs>
          <w:tab w:val="left" w:pos="284"/>
        </w:tabs>
        <w:spacing w:after="0" w:line="276" w:lineRule="auto"/>
        <w:ind w:left="0" w:firstLine="0"/>
        <w:jc w:val="both"/>
        <w:rPr>
          <w:rFonts w:asciiTheme="majorHAnsi" w:eastAsia="Times New Roman" w:hAnsiTheme="majorHAnsi" w:cstheme="majorHAnsi"/>
          <w:kern w:val="0"/>
          <w:sz w:val="24"/>
          <w:szCs w:val="24"/>
          <w:lang w:eastAsia="pl-PL"/>
          <w14:ligatures w14:val="none"/>
        </w:rPr>
      </w:pPr>
      <w:r w:rsidRPr="00BE43D0">
        <w:rPr>
          <w:rFonts w:asciiTheme="majorHAnsi" w:eastAsia="Times New Roman" w:hAnsiTheme="majorHAnsi" w:cstheme="majorHAnsi"/>
          <w:kern w:val="0"/>
          <w:sz w:val="24"/>
          <w:szCs w:val="24"/>
          <w:lang w:eastAsia="pl-PL"/>
          <w14:ligatures w14:val="none"/>
        </w:rPr>
        <w:t>gwarancjach ubezpieczeniowych;</w:t>
      </w:r>
    </w:p>
    <w:p w14:paraId="5785F5E6" w14:textId="77777777" w:rsidR="00BE43D0" w:rsidRPr="00BE43D0" w:rsidRDefault="00BE43D0" w:rsidP="00BE43D0">
      <w:pPr>
        <w:numPr>
          <w:ilvl w:val="2"/>
          <w:numId w:val="50"/>
        </w:numPr>
        <w:tabs>
          <w:tab w:val="left" w:pos="284"/>
        </w:tabs>
        <w:spacing w:after="0" w:line="276" w:lineRule="auto"/>
        <w:ind w:left="0" w:firstLine="0"/>
        <w:jc w:val="both"/>
        <w:rPr>
          <w:rFonts w:asciiTheme="majorHAnsi" w:eastAsia="Times New Roman" w:hAnsiTheme="majorHAnsi" w:cstheme="majorHAnsi"/>
          <w:kern w:val="0"/>
          <w:sz w:val="24"/>
          <w:szCs w:val="24"/>
          <w:lang w:eastAsia="pl-PL"/>
          <w14:ligatures w14:val="none"/>
        </w:rPr>
      </w:pPr>
      <w:r w:rsidRPr="00BE43D0">
        <w:rPr>
          <w:rFonts w:asciiTheme="majorHAnsi" w:eastAsia="Times New Roman" w:hAnsiTheme="majorHAnsi" w:cstheme="majorHAnsi"/>
          <w:kern w:val="0"/>
          <w:sz w:val="24"/>
          <w:szCs w:val="24"/>
          <w:lang w:eastAsia="pl-PL"/>
          <w14:ligatures w14:val="none"/>
        </w:rPr>
        <w:t>poręczeniach udzielanych przez podmioty, o których mowa w art. 6b ust. 5 pkt. 2 ustawy z dnia 9 listopada 2000 r. o utworzeniu Polskiej Agencji Rozwoju Przedsiębiorczości.</w:t>
      </w:r>
    </w:p>
    <w:p w14:paraId="4ECBB298" w14:textId="23A6D1C7" w:rsidR="00BE43D0" w:rsidRPr="00BE43D0" w:rsidRDefault="00BE43D0" w:rsidP="00BE43D0">
      <w:pPr>
        <w:widowControl w:val="0"/>
        <w:numPr>
          <w:ilvl w:val="1"/>
          <w:numId w:val="52"/>
        </w:numPr>
        <w:spacing w:after="0" w:line="276" w:lineRule="auto"/>
        <w:ind w:left="0" w:firstLine="0"/>
        <w:contextualSpacing/>
        <w:jc w:val="both"/>
        <w:outlineLvl w:val="3"/>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bCs/>
          <w:kern w:val="0"/>
          <w:sz w:val="24"/>
          <w:szCs w:val="24"/>
          <w:lang w:eastAsia="zh-CN"/>
          <w14:ligatures w14:val="none"/>
        </w:rPr>
        <w:t>Wadium wnoszone w pieniądzu należy wpłacić przelewem na następujący rachunek bankowy Zamawiającego:</w:t>
      </w:r>
      <w:r w:rsidR="009F0394">
        <w:rPr>
          <w:rFonts w:asciiTheme="majorHAnsi" w:eastAsia="SimSun" w:hAnsiTheme="majorHAnsi" w:cstheme="majorHAnsi"/>
          <w:kern w:val="0"/>
          <w:sz w:val="24"/>
          <w:szCs w:val="24"/>
          <w:lang w:eastAsia="zh-CN"/>
          <w14:ligatures w14:val="none"/>
        </w:rPr>
        <w:t xml:space="preserve"> </w:t>
      </w:r>
      <w:r w:rsidRPr="00BE43D0">
        <w:rPr>
          <w:rFonts w:asciiTheme="majorHAnsi" w:eastAsia="Calibri" w:hAnsiTheme="majorHAnsi" w:cstheme="majorHAnsi"/>
          <w:b/>
          <w:color w:val="000000"/>
          <w:kern w:val="0"/>
          <w:sz w:val="24"/>
          <w:szCs w:val="24"/>
          <w:lang w:eastAsia="pl-PL"/>
          <w14:ligatures w14:val="none"/>
        </w:rPr>
        <w:t>Bank Spółdzielczy Ziemi Wieluńskiej O/Skomlin</w:t>
      </w:r>
      <w:r w:rsidR="009F0394">
        <w:rPr>
          <w:rFonts w:asciiTheme="majorHAnsi" w:eastAsia="SimSun" w:hAnsiTheme="majorHAnsi" w:cstheme="majorHAnsi"/>
          <w:kern w:val="0"/>
          <w:sz w:val="24"/>
          <w:szCs w:val="24"/>
          <w:lang w:eastAsia="zh-CN"/>
          <w14:ligatures w14:val="none"/>
        </w:rPr>
        <w:t xml:space="preserve"> </w:t>
      </w:r>
      <w:r w:rsidRPr="00BE43D0">
        <w:rPr>
          <w:rFonts w:asciiTheme="majorHAnsi" w:eastAsia="Calibri" w:hAnsiTheme="majorHAnsi" w:cstheme="majorHAnsi"/>
          <w:color w:val="000000"/>
          <w:kern w:val="0"/>
          <w:sz w:val="24"/>
          <w:szCs w:val="24"/>
          <w:lang w:eastAsia="pl-PL"/>
          <w14:ligatures w14:val="none"/>
        </w:rPr>
        <w:t>nr konta:</w:t>
      </w:r>
      <w:r w:rsidRPr="00BE43D0">
        <w:rPr>
          <w:rFonts w:asciiTheme="majorHAnsi" w:eastAsia="Calibri" w:hAnsiTheme="majorHAnsi" w:cstheme="majorHAnsi"/>
          <w:b/>
          <w:color w:val="000000"/>
          <w:kern w:val="0"/>
          <w:sz w:val="24"/>
          <w:szCs w:val="24"/>
          <w:lang w:eastAsia="pl-PL"/>
          <w14:ligatures w14:val="none"/>
        </w:rPr>
        <w:t xml:space="preserve"> 43 9244 0003 4040 0039 2000 0040</w:t>
      </w:r>
      <w:r w:rsidR="009F0394">
        <w:rPr>
          <w:rFonts w:asciiTheme="majorHAnsi" w:eastAsia="SimSun" w:hAnsiTheme="majorHAnsi" w:cstheme="majorHAnsi"/>
          <w:kern w:val="0"/>
          <w:sz w:val="24"/>
          <w:szCs w:val="24"/>
          <w:lang w:eastAsia="zh-CN"/>
          <w14:ligatures w14:val="none"/>
        </w:rPr>
        <w:t xml:space="preserve"> </w:t>
      </w:r>
      <w:r w:rsidRPr="00BE43D0">
        <w:rPr>
          <w:rFonts w:asciiTheme="majorHAnsi" w:eastAsia="SimSun" w:hAnsiTheme="majorHAnsi" w:cstheme="majorHAnsi"/>
          <w:kern w:val="0"/>
          <w:sz w:val="24"/>
          <w:szCs w:val="24"/>
          <w:lang w:eastAsia="pl-PL"/>
          <w14:ligatures w14:val="none"/>
        </w:rPr>
        <w:t>z adnotacją</w:t>
      </w:r>
      <w:r w:rsidRPr="00BE43D0">
        <w:rPr>
          <w:rFonts w:asciiTheme="majorHAnsi" w:eastAsia="SimSun" w:hAnsiTheme="majorHAnsi" w:cstheme="majorHAnsi"/>
          <w:b/>
          <w:bCs/>
          <w:kern w:val="0"/>
          <w:sz w:val="24"/>
          <w:szCs w:val="24"/>
          <w:lang w:eastAsia="pl-PL"/>
          <w14:ligatures w14:val="none"/>
        </w:rPr>
        <w:t xml:space="preserve"> „Wadium – Znak sprawy: </w:t>
      </w:r>
      <w:bookmarkStart w:id="6" w:name="_Hlk77143867"/>
      <w:r w:rsidRPr="00BE43D0">
        <w:rPr>
          <w:rFonts w:asciiTheme="majorHAnsi" w:eastAsia="SimSun" w:hAnsiTheme="majorHAnsi" w:cstheme="majorHAnsi"/>
          <w:b/>
          <w:kern w:val="0"/>
          <w:sz w:val="24"/>
          <w:szCs w:val="24"/>
          <w:lang w:eastAsia="zh-CN"/>
          <w14:ligatures w14:val="none"/>
        </w:rPr>
        <w:t>ZP.271.0.</w:t>
      </w:r>
      <w:r w:rsidR="00C371B4" w:rsidRPr="009F0394">
        <w:rPr>
          <w:rFonts w:asciiTheme="majorHAnsi" w:eastAsia="SimSun" w:hAnsiTheme="majorHAnsi" w:cstheme="majorHAnsi"/>
          <w:b/>
          <w:kern w:val="0"/>
          <w:sz w:val="24"/>
          <w:szCs w:val="24"/>
          <w:lang w:eastAsia="zh-CN"/>
          <w14:ligatures w14:val="none"/>
        </w:rPr>
        <w:t>4</w:t>
      </w:r>
      <w:r w:rsidRPr="00BE43D0">
        <w:rPr>
          <w:rFonts w:asciiTheme="majorHAnsi" w:eastAsia="SimSun" w:hAnsiTheme="majorHAnsi" w:cstheme="majorHAnsi"/>
          <w:b/>
          <w:kern w:val="0"/>
          <w:sz w:val="24"/>
          <w:szCs w:val="24"/>
          <w:lang w:eastAsia="zh-CN"/>
          <w14:ligatures w14:val="none"/>
        </w:rPr>
        <w:t>.202</w:t>
      </w:r>
      <w:bookmarkEnd w:id="6"/>
      <w:r w:rsidR="00C371B4" w:rsidRPr="009F0394">
        <w:rPr>
          <w:rFonts w:asciiTheme="majorHAnsi" w:eastAsia="SimSun" w:hAnsiTheme="majorHAnsi" w:cstheme="majorHAnsi"/>
          <w:b/>
          <w:kern w:val="0"/>
          <w:sz w:val="24"/>
          <w:szCs w:val="24"/>
          <w:lang w:eastAsia="zh-CN"/>
          <w14:ligatures w14:val="none"/>
        </w:rPr>
        <w:t>3</w:t>
      </w:r>
      <w:r w:rsidRPr="00BE43D0">
        <w:rPr>
          <w:rFonts w:asciiTheme="majorHAnsi" w:eastAsia="SimSun" w:hAnsiTheme="majorHAnsi" w:cstheme="majorHAnsi"/>
          <w:b/>
          <w:i/>
          <w:kern w:val="0"/>
          <w:sz w:val="24"/>
          <w:szCs w:val="24"/>
          <w:lang w:eastAsia="pl-PL"/>
          <w14:ligatures w14:val="none"/>
        </w:rPr>
        <w:t>”</w:t>
      </w:r>
      <w:r w:rsidR="009F0394">
        <w:rPr>
          <w:rFonts w:asciiTheme="majorHAnsi" w:eastAsia="SimSun" w:hAnsiTheme="majorHAnsi" w:cstheme="majorHAnsi"/>
          <w:b/>
          <w:i/>
          <w:kern w:val="0"/>
          <w:sz w:val="24"/>
          <w:szCs w:val="24"/>
          <w:lang w:eastAsia="pl-PL"/>
          <w14:ligatures w14:val="none"/>
        </w:rPr>
        <w:t xml:space="preserve">. </w:t>
      </w:r>
    </w:p>
    <w:p w14:paraId="778F5E89" w14:textId="77777777" w:rsidR="00BE43D0" w:rsidRPr="00BE43D0" w:rsidRDefault="00BE43D0" w:rsidP="00BE43D0">
      <w:pPr>
        <w:numPr>
          <w:ilvl w:val="1"/>
          <w:numId w:val="52"/>
        </w:numPr>
        <w:tabs>
          <w:tab w:val="left" w:pos="709"/>
        </w:tabs>
        <w:spacing w:after="0" w:line="276" w:lineRule="auto"/>
        <w:ind w:left="0" w:firstLine="0"/>
        <w:contextualSpacing/>
        <w:jc w:val="both"/>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kern w:val="0"/>
          <w:sz w:val="24"/>
          <w:szCs w:val="24"/>
          <w:lang w:eastAsia="zh-CN"/>
          <w14:ligatures w14:val="none"/>
        </w:rPr>
        <w:t>Za skuteczne wniesienie wadium w pieniądzu, Zamawiający uzna wadium, które zostanie zaksięgowane na rachunku bankowym Zamawiającego przed upływem terminu składania ofert.</w:t>
      </w:r>
    </w:p>
    <w:p w14:paraId="522AAE7F" w14:textId="77777777" w:rsidR="00BE43D0" w:rsidRPr="00BE43D0" w:rsidRDefault="00BE43D0" w:rsidP="00BE43D0">
      <w:pPr>
        <w:numPr>
          <w:ilvl w:val="1"/>
          <w:numId w:val="52"/>
        </w:numPr>
        <w:tabs>
          <w:tab w:val="left" w:pos="709"/>
        </w:tabs>
        <w:spacing w:after="0" w:line="276" w:lineRule="auto"/>
        <w:ind w:left="0" w:firstLine="0"/>
        <w:contextualSpacing/>
        <w:jc w:val="both"/>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color w:val="000000"/>
          <w:kern w:val="0"/>
          <w:sz w:val="24"/>
          <w:szCs w:val="24"/>
          <w:shd w:val="clear" w:color="auto" w:fill="FFFFFF"/>
          <w:lang w:eastAsia="zh-CN"/>
          <w14:ligatures w14:val="none"/>
        </w:rPr>
        <w:t>Jeżeli wadium jest wnoszone w formie gwarancji lub poręczenia Wykonawca przekazuje Zamawiającemu oryginał gwarancji lub poręczenia, w postaci elektronicznej – przed upływem terminu składania ofert.</w:t>
      </w:r>
    </w:p>
    <w:p w14:paraId="4A751A60" w14:textId="77777777" w:rsidR="00BE43D0" w:rsidRPr="00BE43D0" w:rsidRDefault="00BE43D0" w:rsidP="00BE43D0">
      <w:pPr>
        <w:numPr>
          <w:ilvl w:val="1"/>
          <w:numId w:val="52"/>
        </w:numPr>
        <w:tabs>
          <w:tab w:val="left" w:pos="709"/>
        </w:tabs>
        <w:spacing w:before="20" w:after="40" w:line="276" w:lineRule="auto"/>
        <w:ind w:left="0" w:firstLine="0"/>
        <w:contextualSpacing/>
        <w:jc w:val="both"/>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kern w:val="0"/>
          <w:sz w:val="24"/>
          <w:szCs w:val="24"/>
          <w:lang w:eastAsia="zh-CN"/>
          <w14:ligatures w14:val="none"/>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09819F5B" w14:textId="77777777" w:rsidR="00BE43D0" w:rsidRPr="00BE43D0" w:rsidRDefault="00BE43D0" w:rsidP="00987E47">
      <w:pPr>
        <w:numPr>
          <w:ilvl w:val="0"/>
          <w:numId w:val="51"/>
        </w:numPr>
        <w:tabs>
          <w:tab w:val="left" w:pos="284"/>
        </w:tabs>
        <w:autoSpaceDE w:val="0"/>
        <w:autoSpaceDN w:val="0"/>
        <w:adjustRightInd w:val="0"/>
        <w:spacing w:before="20" w:after="40" w:line="276" w:lineRule="auto"/>
        <w:ind w:left="0" w:firstLine="0"/>
        <w:contextualSpacing/>
        <w:jc w:val="both"/>
        <w:rPr>
          <w:rFonts w:asciiTheme="majorHAnsi" w:eastAsia="SimSun" w:hAnsiTheme="majorHAnsi" w:cstheme="majorHAnsi"/>
          <w:bCs/>
          <w:kern w:val="0"/>
          <w:sz w:val="24"/>
          <w:szCs w:val="24"/>
          <w14:ligatures w14:val="none"/>
        </w:rPr>
      </w:pPr>
      <w:r w:rsidRPr="00BE43D0">
        <w:rPr>
          <w:rFonts w:asciiTheme="majorHAnsi" w:eastAsia="SimSun" w:hAnsiTheme="majorHAnsi" w:cstheme="majorHAnsi"/>
          <w:bCs/>
          <w:kern w:val="0"/>
          <w:sz w:val="24"/>
          <w:szCs w:val="24"/>
          <w14:ligatures w14:val="none"/>
        </w:rPr>
        <w:t>nazwę: dającego zlecenie (Wykonawcy), beneficjenta gwarancji/poręczenia (Zamawiającego), gwaranta lub poręczyciela oraz wskazanie ich siedzib,</w:t>
      </w:r>
    </w:p>
    <w:p w14:paraId="4CCB2EAA" w14:textId="77777777" w:rsidR="00BE43D0" w:rsidRPr="00BE43D0" w:rsidRDefault="00BE43D0" w:rsidP="00987E47">
      <w:pPr>
        <w:numPr>
          <w:ilvl w:val="0"/>
          <w:numId w:val="51"/>
        </w:numPr>
        <w:tabs>
          <w:tab w:val="left" w:pos="284"/>
        </w:tabs>
        <w:autoSpaceDE w:val="0"/>
        <w:autoSpaceDN w:val="0"/>
        <w:adjustRightInd w:val="0"/>
        <w:spacing w:before="20" w:after="40" w:line="276" w:lineRule="auto"/>
        <w:ind w:left="0" w:firstLine="0"/>
        <w:contextualSpacing/>
        <w:jc w:val="both"/>
        <w:rPr>
          <w:rFonts w:asciiTheme="majorHAnsi" w:eastAsia="SimSun" w:hAnsiTheme="majorHAnsi" w:cstheme="majorHAnsi"/>
          <w:bCs/>
          <w:kern w:val="0"/>
          <w:sz w:val="24"/>
          <w:szCs w:val="24"/>
          <w14:ligatures w14:val="none"/>
        </w:rPr>
      </w:pPr>
      <w:r w:rsidRPr="00BE43D0">
        <w:rPr>
          <w:rFonts w:asciiTheme="majorHAnsi" w:eastAsia="SimSun" w:hAnsiTheme="majorHAnsi" w:cstheme="majorHAnsi"/>
          <w:bCs/>
          <w:kern w:val="0"/>
          <w:sz w:val="24"/>
          <w:szCs w:val="24"/>
          <w14:ligatures w14:val="none"/>
        </w:rPr>
        <w:t>kwotę wadium,</w:t>
      </w:r>
    </w:p>
    <w:p w14:paraId="29CA09F9" w14:textId="77777777" w:rsidR="00BE43D0" w:rsidRPr="00BE43D0" w:rsidRDefault="00BE43D0" w:rsidP="00987E47">
      <w:pPr>
        <w:numPr>
          <w:ilvl w:val="0"/>
          <w:numId w:val="51"/>
        </w:numPr>
        <w:tabs>
          <w:tab w:val="left" w:pos="284"/>
        </w:tabs>
        <w:autoSpaceDE w:val="0"/>
        <w:autoSpaceDN w:val="0"/>
        <w:adjustRightInd w:val="0"/>
        <w:spacing w:before="20" w:after="40" w:line="276" w:lineRule="auto"/>
        <w:ind w:left="0" w:firstLine="0"/>
        <w:contextualSpacing/>
        <w:jc w:val="both"/>
        <w:rPr>
          <w:rFonts w:asciiTheme="majorHAnsi" w:eastAsia="SimSun" w:hAnsiTheme="majorHAnsi" w:cstheme="majorHAnsi"/>
          <w:bCs/>
          <w:kern w:val="0"/>
          <w:sz w:val="24"/>
          <w:szCs w:val="24"/>
          <w14:ligatures w14:val="none"/>
        </w:rPr>
      </w:pPr>
      <w:r w:rsidRPr="00BE43D0">
        <w:rPr>
          <w:rFonts w:asciiTheme="majorHAnsi" w:eastAsia="SimSun" w:hAnsiTheme="majorHAnsi" w:cstheme="majorHAnsi"/>
          <w:bCs/>
          <w:kern w:val="0"/>
          <w:sz w:val="24"/>
          <w:szCs w:val="24"/>
          <w14:ligatures w14:val="none"/>
        </w:rPr>
        <w:t>termin ważności gwarancji/poręczenia w formule: „od dnia .….– do dnia ……”,</w:t>
      </w:r>
    </w:p>
    <w:p w14:paraId="46ED639B" w14:textId="77777777" w:rsidR="00BE43D0" w:rsidRPr="00BE43D0" w:rsidRDefault="00BE43D0" w:rsidP="00987E47">
      <w:pPr>
        <w:numPr>
          <w:ilvl w:val="0"/>
          <w:numId w:val="51"/>
        </w:numPr>
        <w:tabs>
          <w:tab w:val="left" w:pos="284"/>
        </w:tabs>
        <w:autoSpaceDE w:val="0"/>
        <w:autoSpaceDN w:val="0"/>
        <w:adjustRightInd w:val="0"/>
        <w:spacing w:before="20" w:after="40" w:line="276" w:lineRule="auto"/>
        <w:ind w:left="0" w:firstLine="0"/>
        <w:contextualSpacing/>
        <w:jc w:val="both"/>
        <w:rPr>
          <w:rFonts w:asciiTheme="majorHAnsi" w:eastAsia="SimSun" w:hAnsiTheme="majorHAnsi" w:cstheme="majorHAnsi"/>
          <w:bCs/>
          <w:kern w:val="0"/>
          <w:sz w:val="24"/>
          <w:szCs w:val="24"/>
          <w14:ligatures w14:val="none"/>
        </w:rPr>
      </w:pPr>
      <w:r w:rsidRPr="00BE43D0">
        <w:rPr>
          <w:rFonts w:asciiTheme="majorHAnsi" w:eastAsia="SimSun" w:hAnsiTheme="majorHAnsi" w:cstheme="majorHAnsi"/>
          <w:bCs/>
          <w:kern w:val="0"/>
          <w:sz w:val="24"/>
          <w:szCs w:val="24"/>
          <w14:ligatures w14:val="none"/>
        </w:rPr>
        <w:t>zobowiązanie gwaranta/poręczyciela do zapłacenia kwoty wskazanej w gwarancji/poręczeniu na pierwsze żądanie Zamawiającego w sytuacjach zatrzymania wadium określonych w przepisach ustawy.</w:t>
      </w:r>
    </w:p>
    <w:p w14:paraId="1C131C75" w14:textId="77777777" w:rsidR="00BE43D0" w:rsidRPr="00BE43D0" w:rsidRDefault="00BE43D0" w:rsidP="00BE43D0">
      <w:pPr>
        <w:numPr>
          <w:ilvl w:val="1"/>
          <w:numId w:val="52"/>
        </w:numPr>
        <w:tabs>
          <w:tab w:val="left" w:pos="709"/>
        </w:tabs>
        <w:spacing w:before="20" w:after="40" w:line="276" w:lineRule="auto"/>
        <w:ind w:left="0" w:firstLine="0"/>
        <w:contextualSpacing/>
        <w:jc w:val="both"/>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color w:val="000000"/>
          <w:kern w:val="0"/>
          <w:sz w:val="24"/>
          <w:szCs w:val="24"/>
          <w:shd w:val="clear" w:color="auto" w:fill="FFFFFF"/>
          <w:lang w:eastAsia="zh-CN"/>
          <w14:ligatures w14:val="none"/>
        </w:rPr>
        <w:lastRenderedPageBreak/>
        <w:t>Wadium wnosi się przed upływem terminu składania ofert i utrzymuje nieprzerwanie do dnia upływu terminu związania ofertą, z wyjątkiem przypadków, o których mowa w art. 98 ust. 1 pkt 2 i 3 oraz ust. 2 ustawy Pzp.</w:t>
      </w:r>
    </w:p>
    <w:p w14:paraId="6D8A0D3A" w14:textId="5BFCCE55" w:rsidR="00A52CC1" w:rsidRPr="002D6F16" w:rsidRDefault="00BE43D0" w:rsidP="002D6F16">
      <w:pPr>
        <w:numPr>
          <w:ilvl w:val="1"/>
          <w:numId w:val="52"/>
        </w:numPr>
        <w:tabs>
          <w:tab w:val="left" w:pos="709"/>
        </w:tabs>
        <w:spacing w:before="20" w:after="40" w:line="276" w:lineRule="auto"/>
        <w:ind w:left="0" w:firstLine="0"/>
        <w:contextualSpacing/>
        <w:jc w:val="both"/>
        <w:rPr>
          <w:rFonts w:asciiTheme="majorHAnsi" w:eastAsia="SimSun" w:hAnsiTheme="majorHAnsi" w:cstheme="majorHAnsi"/>
          <w:kern w:val="0"/>
          <w:sz w:val="24"/>
          <w:szCs w:val="24"/>
          <w:lang w:eastAsia="zh-CN"/>
          <w14:ligatures w14:val="none"/>
        </w:rPr>
      </w:pPr>
      <w:r w:rsidRPr="00BE43D0">
        <w:rPr>
          <w:rFonts w:asciiTheme="majorHAnsi" w:eastAsia="SimSun" w:hAnsiTheme="majorHAnsi" w:cstheme="majorHAnsi"/>
          <w:kern w:val="0"/>
          <w:sz w:val="24"/>
          <w:szCs w:val="24"/>
          <w:lang w:eastAsia="zh-CN"/>
          <w14:ligatures w14:val="none"/>
        </w:rPr>
        <w:t>Zasady dokonywania zatrzymania i zwrotu wadium określono w przepisach art. 98 ustawy Pzp.</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7AA8C91A" w14:textId="77777777" w:rsidTr="00A0328F">
        <w:trPr>
          <w:jc w:val="center"/>
        </w:trPr>
        <w:tc>
          <w:tcPr>
            <w:tcW w:w="9060" w:type="dxa"/>
            <w:tcBorders>
              <w:bottom w:val="single" w:sz="4" w:space="0" w:color="auto"/>
            </w:tcBorders>
            <w:shd w:val="clear" w:color="auto" w:fill="D9D9D9"/>
          </w:tcPr>
          <w:p w14:paraId="0856DC1A" w14:textId="77777777" w:rsidR="000A69FD" w:rsidRPr="00A52CC1" w:rsidRDefault="000A69FD" w:rsidP="000A69FD">
            <w:pPr>
              <w:widowControl w:val="0"/>
              <w:spacing w:after="0" w:line="276" w:lineRule="auto"/>
              <w:jc w:val="center"/>
              <w:outlineLvl w:val="3"/>
              <w:rPr>
                <w:rFonts w:ascii="Calibri Light" w:eastAsia="SimSun" w:hAnsi="Calibri Light" w:cs="Calibri Light"/>
                <w:b/>
                <w:kern w:val="0"/>
                <w:sz w:val="24"/>
                <w:szCs w:val="24"/>
                <w:highlight w:val="lightGray"/>
                <w:lang w:eastAsia="pl-PL"/>
                <w14:ligatures w14:val="none"/>
              </w:rPr>
            </w:pPr>
            <w:r w:rsidRPr="00A52CC1">
              <w:rPr>
                <w:rFonts w:ascii="Calibri Light" w:eastAsia="SimSun" w:hAnsi="Calibri Light" w:cs="Calibri Light"/>
                <w:b/>
                <w:kern w:val="0"/>
                <w:sz w:val="24"/>
                <w:szCs w:val="24"/>
                <w:highlight w:val="lightGray"/>
                <w:lang w:eastAsia="pl-PL"/>
                <w14:ligatures w14:val="none"/>
              </w:rPr>
              <w:t>Rozdział 13</w:t>
            </w:r>
          </w:p>
          <w:p w14:paraId="28CDCFC7" w14:textId="3601B372" w:rsidR="008B7186" w:rsidRPr="000A69FD" w:rsidRDefault="000A69FD" w:rsidP="000A69FD">
            <w:pPr>
              <w:widowControl w:val="0"/>
              <w:spacing w:after="0" w:line="276" w:lineRule="auto"/>
              <w:jc w:val="center"/>
              <w:outlineLvl w:val="3"/>
              <w:rPr>
                <w:rFonts w:ascii="Calibri Light" w:eastAsia="SimSun" w:hAnsi="Calibri Light" w:cs="Calibri Light"/>
                <w:b/>
                <w:kern w:val="0"/>
                <w:sz w:val="24"/>
                <w:szCs w:val="24"/>
                <w:lang w:eastAsia="pl-PL"/>
                <w14:ligatures w14:val="none"/>
              </w:rPr>
            </w:pPr>
            <w:r w:rsidRPr="00A52CC1">
              <w:rPr>
                <w:rFonts w:ascii="Calibri Light" w:eastAsia="SimSun" w:hAnsi="Calibri Light" w:cs="Calibri Light"/>
                <w:b/>
                <w:kern w:val="0"/>
                <w:sz w:val="24"/>
                <w:szCs w:val="24"/>
                <w:highlight w:val="lightGray"/>
                <w:lang w:eastAsia="pl-PL"/>
                <w14:ligatures w14:val="none"/>
              </w:rPr>
              <w:t>OPIS SPOSOBU PRZYGOTOWANIA OFERTY</w:t>
            </w:r>
          </w:p>
        </w:tc>
      </w:tr>
    </w:tbl>
    <w:p w14:paraId="1FE5C3FD" w14:textId="77777777" w:rsidR="008B7186" w:rsidRDefault="008B7186" w:rsidP="000A69FD">
      <w:pPr>
        <w:widowControl w:val="0"/>
        <w:spacing w:after="0" w:line="276" w:lineRule="auto"/>
        <w:outlineLvl w:val="3"/>
        <w:rPr>
          <w:rFonts w:ascii="Calibri Light" w:eastAsia="SimSun" w:hAnsi="Calibri Light" w:cs="Calibri Light"/>
          <w:b/>
          <w:kern w:val="0"/>
          <w:sz w:val="24"/>
          <w:szCs w:val="24"/>
          <w:highlight w:val="lightGray"/>
          <w:lang w:eastAsia="pl-PL"/>
          <w14:ligatures w14:val="none"/>
        </w:rPr>
      </w:pPr>
    </w:p>
    <w:p w14:paraId="7A54F134" w14:textId="077BF253" w:rsidR="00F0553F" w:rsidRPr="00902B44"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
          <w:kern w:val="0"/>
          <w:sz w:val="24"/>
          <w:szCs w:val="24"/>
          <w:lang w:eastAsia="zh-CN"/>
          <w14:ligatures w14:val="none"/>
        </w:rPr>
      </w:pPr>
      <w:r w:rsidRPr="00902B44">
        <w:rPr>
          <w:rFonts w:ascii="Calibri Light" w:eastAsia="SimSun" w:hAnsi="Calibri Light" w:cs="Calibri Light"/>
          <w:b/>
          <w:kern w:val="0"/>
          <w:sz w:val="24"/>
          <w:szCs w:val="24"/>
          <w:lang w:eastAsia="zh-CN"/>
          <w14:ligatures w14:val="none"/>
        </w:rPr>
        <w:t xml:space="preserve">Każdy Wykonawca może złożyć tylko jedną </w:t>
      </w:r>
      <w:r w:rsidR="00202FD3" w:rsidRPr="00902B44">
        <w:rPr>
          <w:rFonts w:ascii="Calibri Light" w:eastAsia="SimSun" w:hAnsi="Calibri Light" w:cs="Calibri Light"/>
          <w:b/>
          <w:kern w:val="0"/>
          <w:sz w:val="24"/>
          <w:szCs w:val="24"/>
          <w:lang w:eastAsia="zh-CN"/>
          <w14:ligatures w14:val="none"/>
        </w:rPr>
        <w:t>o</w:t>
      </w:r>
      <w:r w:rsidRPr="00902B44">
        <w:rPr>
          <w:rFonts w:ascii="Calibri Light" w:eastAsia="SimSun" w:hAnsi="Calibri Light" w:cs="Calibri Light"/>
          <w:b/>
          <w:kern w:val="0"/>
          <w:sz w:val="24"/>
          <w:szCs w:val="24"/>
          <w:lang w:eastAsia="zh-CN"/>
          <w14:ligatures w14:val="none"/>
        </w:rPr>
        <w:t xml:space="preserve">fertę. </w:t>
      </w:r>
    </w:p>
    <w:p w14:paraId="27B65C5E"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Oferta musi być sporządzona w języku polskim.</w:t>
      </w:r>
    </w:p>
    <w:p w14:paraId="1A023B06"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AD0111">
        <w:rPr>
          <w:rFonts w:ascii="Calibri Light" w:eastAsia="SimSun" w:hAnsi="Calibri Light" w:cs="Calibri Light"/>
          <w:bCs/>
          <w:color w:val="000000"/>
          <w:kern w:val="0"/>
          <w:sz w:val="24"/>
          <w:szCs w:val="24"/>
          <w:lang w:eastAsia="zh-CN"/>
          <w14:ligatures w14:val="none"/>
        </w:rPr>
        <w:t xml:space="preserve">Ofertę </w:t>
      </w:r>
      <w:r w:rsidRPr="00AD0111">
        <w:rPr>
          <w:rFonts w:ascii="Calibri Light" w:eastAsia="SimSun" w:hAnsi="Calibri Light" w:cs="Calibri Light"/>
          <w:bCs/>
          <w:color w:val="000000"/>
          <w:kern w:val="0"/>
          <w:sz w:val="24"/>
          <w:szCs w:val="24"/>
          <w:shd w:val="clear" w:color="auto" w:fill="FFFFFF"/>
          <w:lang w:eastAsia="zh-CN"/>
          <w14:ligatures w14:val="none"/>
        </w:rPr>
        <w:t xml:space="preserve">składa się, </w:t>
      </w:r>
      <w:r w:rsidRPr="00AD0111">
        <w:rPr>
          <w:rFonts w:ascii="Calibri Light" w:eastAsia="SimSun" w:hAnsi="Calibri Light" w:cs="Calibri Light"/>
          <w:bCs/>
          <w:color w:val="000000"/>
          <w:kern w:val="0"/>
          <w:sz w:val="24"/>
          <w:szCs w:val="24"/>
          <w:u w:val="single"/>
          <w:shd w:val="clear" w:color="auto" w:fill="FFFFFF"/>
          <w:lang w:eastAsia="zh-CN"/>
          <w14:ligatures w14:val="none"/>
        </w:rPr>
        <w:t>pod rygorem nieważności</w:t>
      </w:r>
      <w:r w:rsidRPr="00AD0111">
        <w:rPr>
          <w:rFonts w:ascii="Calibri Light" w:eastAsia="SimSun" w:hAnsi="Calibri Light" w:cs="Calibri Light"/>
          <w:bCs/>
          <w:color w:val="000000"/>
          <w:kern w:val="0"/>
          <w:sz w:val="24"/>
          <w:szCs w:val="24"/>
          <w:shd w:val="clear" w:color="auto" w:fill="FFFFFF"/>
          <w:lang w:eastAsia="zh-CN"/>
          <w14:ligatures w14:val="none"/>
        </w:rPr>
        <w:t xml:space="preserve">, w formie elektronicznej lub w postaci elektronicznej opatrzonej podpisem zaufanym lub podpisem osobistym w formatach danych określonych w przepisach wydanych na podstawie </w:t>
      </w:r>
      <w:r w:rsidRPr="00AD0111">
        <w:rPr>
          <w:rFonts w:ascii="Calibri Light" w:eastAsia="SimSun" w:hAnsi="Calibri Light" w:cs="Calibri Light"/>
          <w:bCs/>
          <w:kern w:val="0"/>
          <w:sz w:val="24"/>
          <w:szCs w:val="24"/>
          <w:shd w:val="clear" w:color="auto" w:fill="FFFFFF"/>
          <w:lang w:eastAsia="zh-CN"/>
          <w14:ligatures w14:val="none"/>
        </w:rPr>
        <w:t>art. 18</w:t>
      </w:r>
      <w:r w:rsidRPr="00AD0111">
        <w:rPr>
          <w:rFonts w:ascii="Calibri Light" w:eastAsia="SimSun" w:hAnsi="Calibri Light" w:cs="Calibri Light"/>
          <w:bCs/>
          <w:color w:val="000000"/>
          <w:kern w:val="0"/>
          <w:sz w:val="24"/>
          <w:szCs w:val="24"/>
          <w:shd w:val="clear" w:color="auto" w:fill="FFFFFF"/>
          <w:lang w:eastAsia="zh-CN"/>
          <w14:ligatures w14:val="none"/>
        </w:rPr>
        <w:t xml:space="preserve"> ustawy z dnia 17 lutego 2005 r. o informatyzacji działalności podmiotów realizujących zadania publiczne (Dz. U. z 2023 r. poz. 57 ze zm.), z zastrzeżeniem formatów, o których mowa w </w:t>
      </w:r>
      <w:r w:rsidRPr="00AD0111">
        <w:rPr>
          <w:rFonts w:ascii="Calibri Light" w:eastAsia="SimSun" w:hAnsi="Calibri Light" w:cs="Calibri Light"/>
          <w:bCs/>
          <w:kern w:val="0"/>
          <w:sz w:val="24"/>
          <w:szCs w:val="24"/>
          <w:shd w:val="clear" w:color="auto" w:fill="FFFFFF"/>
          <w:lang w:eastAsia="zh-CN"/>
          <w14:ligatures w14:val="none"/>
        </w:rPr>
        <w:t>art. 66 ust. 1</w:t>
      </w:r>
      <w:r w:rsidRPr="00AD0111">
        <w:rPr>
          <w:rFonts w:ascii="Calibri Light" w:eastAsia="SimSun" w:hAnsi="Calibri Light" w:cs="Calibri Light"/>
          <w:bCs/>
          <w:color w:val="000000"/>
          <w:kern w:val="0"/>
          <w:sz w:val="24"/>
          <w:szCs w:val="24"/>
          <w:shd w:val="clear" w:color="auto" w:fill="FFFFFF"/>
          <w:lang w:eastAsia="zh-CN"/>
          <w14:ligatures w14:val="none"/>
        </w:rPr>
        <w:t xml:space="preserve"> ustawy Pzp, z uwzględnieniem rodzaju przekazywanych danych. </w:t>
      </w:r>
      <w:r w:rsidRPr="00AD0111">
        <w:rPr>
          <w:rFonts w:ascii="Calibri Light" w:eastAsia="SimSun" w:hAnsi="Calibri Light" w:cs="Calibri Light"/>
          <w:bCs/>
          <w:kern w:val="0"/>
          <w:sz w:val="24"/>
          <w:szCs w:val="24"/>
          <w:u w:val="single"/>
          <w:lang w:eastAsia="zh-CN"/>
          <w14:ligatures w14:val="none"/>
        </w:rPr>
        <w:t xml:space="preserve">Zamawiający preferuje w szczególności następujące formaty przesłanych danych: .pdf, .docx, zip. </w:t>
      </w:r>
      <w:r w:rsidRPr="001D0885">
        <w:rPr>
          <w:rFonts w:ascii="Calibri Light" w:eastAsia="SimSun" w:hAnsi="Calibri Light" w:cs="Calibri Light"/>
          <w:kern w:val="0"/>
          <w:sz w:val="24"/>
          <w:szCs w:val="24"/>
          <w:lang w:eastAsia="zh-CN"/>
          <w14:ligatures w14:val="none"/>
        </w:rPr>
        <w:t>(Zamawiający dopuszcza także format RAR).</w:t>
      </w:r>
    </w:p>
    <w:p w14:paraId="629F037C"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Każdy dokument składający się na ofertę lub złożony wraz z ofertą sporządzony </w:t>
      </w:r>
      <w:r w:rsidRPr="001D0885">
        <w:rPr>
          <w:rFonts w:ascii="Calibri Light" w:eastAsia="SimSun" w:hAnsi="Calibri Light" w:cs="Calibri Light"/>
          <w:kern w:val="0"/>
          <w:sz w:val="24"/>
          <w:szCs w:val="24"/>
          <w:lang w:eastAsia="zh-CN"/>
          <w14:ligatures w14:val="none"/>
        </w:rPr>
        <w:br/>
        <w:t>w języku innym niż polski musi być złożony wraz z tłumaczeniem na język polski.</w:t>
      </w:r>
    </w:p>
    <w:p w14:paraId="09558FA1"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Treść oferty musi być zgodna z treścią SWZ.</w:t>
      </w:r>
    </w:p>
    <w:p w14:paraId="3273D653"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Wykonawca ponosi wszelkie koszty związane z przygotowaniem i złożeniem oferty.</w:t>
      </w:r>
    </w:p>
    <w:p w14:paraId="20F208E5"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04BEB66" w14:textId="46B5D8AF"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Wykonawca dodaje wybrany z dysku i uprzednio podpisany </w:t>
      </w:r>
      <w:r w:rsidRPr="001D0885">
        <w:rPr>
          <w:rFonts w:ascii="Calibri Light" w:eastAsia="SimSun" w:hAnsi="Calibri Light" w:cs="Calibri Light"/>
          <w:b/>
          <w:bCs/>
          <w:kern w:val="0"/>
          <w:sz w:val="24"/>
          <w:szCs w:val="24"/>
          <w:lang w:eastAsia="zh-CN"/>
          <w14:ligatures w14:val="none"/>
        </w:rPr>
        <w:t xml:space="preserve">„Formularz oferty – Załącznik Nr </w:t>
      </w:r>
      <w:r w:rsidR="00036511" w:rsidRPr="001D0885">
        <w:rPr>
          <w:rFonts w:ascii="Calibri Light" w:eastAsia="SimSun" w:hAnsi="Calibri Light" w:cs="Calibri Light"/>
          <w:b/>
          <w:bCs/>
          <w:kern w:val="0"/>
          <w:sz w:val="24"/>
          <w:szCs w:val="24"/>
          <w:lang w:eastAsia="zh-CN"/>
          <w14:ligatures w14:val="none"/>
        </w:rPr>
        <w:t>1</w:t>
      </w:r>
      <w:r w:rsidRPr="001D0885">
        <w:rPr>
          <w:rFonts w:ascii="Calibri Light" w:eastAsia="SimSun" w:hAnsi="Calibri Light" w:cs="Calibri Light"/>
          <w:b/>
          <w:bCs/>
          <w:kern w:val="0"/>
          <w:sz w:val="24"/>
          <w:szCs w:val="24"/>
          <w:lang w:eastAsia="zh-CN"/>
          <w14:ligatures w14:val="none"/>
        </w:rPr>
        <w:t xml:space="preserve"> do SWZ”</w:t>
      </w:r>
      <w:r w:rsidRPr="001D0885">
        <w:rPr>
          <w:rFonts w:ascii="Calibri Light" w:eastAsia="SimSun" w:hAnsi="Calibri Light" w:cs="Calibri Light"/>
          <w:kern w:val="0"/>
          <w:sz w:val="24"/>
          <w:szCs w:val="24"/>
          <w:lang w:eastAsia="zh-CN"/>
          <w14:ligatures w14:val="none"/>
        </w:rPr>
        <w:t xml:space="preserve"> w pierwszym polu („Wypełniony formularz oferty”). W kolejnym polu („Załączniki i inne dokumenty przedstawione w ofercie przez Wykonawcę”) Wykonawca dodaje pozostałe pliki stanowiące ofertę lub składane wraz z ofertą.</w:t>
      </w:r>
    </w:p>
    <w:p w14:paraId="7B924FFD" w14:textId="77777777" w:rsidR="00F0553F" w:rsidRPr="00532500" w:rsidRDefault="00F0553F" w:rsidP="009E6A7F">
      <w:pPr>
        <w:widowControl w:val="0"/>
        <w:tabs>
          <w:tab w:val="left" w:pos="284"/>
          <w:tab w:val="left" w:pos="567"/>
        </w:tabs>
        <w:spacing w:after="0" w:line="276" w:lineRule="auto"/>
        <w:contextualSpacing/>
        <w:jc w:val="center"/>
        <w:outlineLvl w:val="3"/>
        <w:rPr>
          <w:rFonts w:ascii="Calibri Light" w:eastAsia="SimSun" w:hAnsi="Calibri Light" w:cs="Calibri Light"/>
          <w:b/>
          <w:bCs/>
          <w:color w:val="00B050"/>
          <w:kern w:val="0"/>
          <w:sz w:val="24"/>
          <w:szCs w:val="24"/>
          <w:lang w:eastAsia="zh-CN"/>
          <w14:ligatures w14:val="none"/>
        </w:rPr>
      </w:pPr>
      <w:r w:rsidRPr="00532500">
        <w:rPr>
          <w:rFonts w:ascii="Calibri Light" w:eastAsia="SimSun" w:hAnsi="Calibri Light" w:cs="Calibri Light"/>
          <w:b/>
          <w:bCs/>
          <w:color w:val="00B050"/>
          <w:kern w:val="0"/>
          <w:sz w:val="24"/>
          <w:szCs w:val="24"/>
          <w:lang w:eastAsia="zh-CN"/>
          <w14:ligatures w14:val="none"/>
        </w:rPr>
        <w:t>UWAGA:</w:t>
      </w:r>
    </w:p>
    <w:p w14:paraId="371395FF" w14:textId="77777777" w:rsidR="00F0553F" w:rsidRPr="001D0885" w:rsidRDefault="00F0553F" w:rsidP="009E6A7F">
      <w:pPr>
        <w:widowControl w:val="0"/>
        <w:tabs>
          <w:tab w:val="left" w:pos="284"/>
          <w:tab w:val="left" w:pos="567"/>
        </w:tabs>
        <w:spacing w:after="0" w:line="276" w:lineRule="auto"/>
        <w:contextualSpacing/>
        <w:jc w:val="both"/>
        <w:outlineLvl w:val="3"/>
        <w:rPr>
          <w:rFonts w:ascii="Calibri Light" w:eastAsia="SimSun" w:hAnsi="Calibri Light" w:cs="Calibri Light"/>
          <w:b/>
          <w:bCs/>
          <w:color w:val="000000"/>
          <w:kern w:val="0"/>
          <w:sz w:val="24"/>
          <w:szCs w:val="24"/>
          <w:lang w:eastAsia="zh-CN"/>
          <w14:ligatures w14:val="none"/>
        </w:rPr>
      </w:pPr>
      <w:r w:rsidRPr="001D0885">
        <w:rPr>
          <w:rFonts w:ascii="Calibri Light" w:eastAsia="SimSun" w:hAnsi="Calibri Light" w:cs="Calibri Light"/>
          <w:b/>
          <w:bCs/>
          <w:color w:val="000000"/>
          <w:kern w:val="0"/>
          <w:sz w:val="24"/>
          <w:szCs w:val="24"/>
          <w:lang w:eastAsia="zh-CN"/>
          <w14:ligatures w14:val="none"/>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1D0885">
        <w:rPr>
          <w:rFonts w:ascii="Calibri Light" w:eastAsia="SimSun" w:hAnsi="Calibri Light" w:cs="Calibri Light"/>
          <w:b/>
          <w:bCs/>
          <w:i/>
          <w:iCs/>
          <w:color w:val="000000"/>
          <w:kern w:val="0"/>
          <w:sz w:val="24"/>
          <w:szCs w:val="24"/>
          <w:lang w:eastAsia="zh-CN"/>
          <w14:ligatures w14:val="none"/>
        </w:rPr>
        <w:t>„Czy chcesz kontynuować?</w:t>
      </w:r>
      <w:r w:rsidRPr="001D0885">
        <w:rPr>
          <w:rFonts w:ascii="Calibri Light" w:eastAsia="SimSun" w:hAnsi="Calibri Light" w:cs="Calibri Light"/>
          <w:b/>
          <w:bCs/>
          <w:color w:val="000000"/>
          <w:kern w:val="0"/>
          <w:sz w:val="24"/>
          <w:szCs w:val="24"/>
          <w:lang w:eastAsia="zh-CN"/>
          <w14:ligatures w14:val="none"/>
        </w:rPr>
        <w:t xml:space="preserve"> </w:t>
      </w:r>
      <w:r w:rsidRPr="001D0885">
        <w:rPr>
          <w:rFonts w:ascii="Calibri Light" w:eastAsia="SimSun" w:hAnsi="Calibri Light" w:cs="Calibri Light"/>
          <w:b/>
          <w:bCs/>
          <w:i/>
          <w:iCs/>
          <w:color w:val="000000"/>
          <w:kern w:val="0"/>
          <w:sz w:val="24"/>
          <w:szCs w:val="24"/>
          <w:lang w:eastAsia="zh-CN"/>
          <w14:ligatures w14:val="none"/>
        </w:rPr>
        <w:t>Postępowanie nie posiada opublikowanego formularza do tego etapu postępowania.</w:t>
      </w:r>
      <w:r w:rsidRPr="001D0885">
        <w:rPr>
          <w:rFonts w:ascii="Calibri Light" w:eastAsia="SimSun" w:hAnsi="Calibri Light" w:cs="Calibri Light"/>
          <w:b/>
          <w:bCs/>
          <w:color w:val="000000"/>
          <w:kern w:val="0"/>
          <w:sz w:val="24"/>
          <w:szCs w:val="24"/>
          <w:lang w:eastAsia="zh-CN"/>
          <w14:ligatures w14:val="none"/>
        </w:rPr>
        <w:t xml:space="preserve"> </w:t>
      </w:r>
      <w:r w:rsidRPr="001D0885">
        <w:rPr>
          <w:rFonts w:ascii="Calibri Light" w:eastAsia="SimSun" w:hAnsi="Calibri Light" w:cs="Calibri Light"/>
          <w:b/>
          <w:bCs/>
          <w:i/>
          <w:iCs/>
          <w:color w:val="000000"/>
          <w:kern w:val="0"/>
          <w:sz w:val="24"/>
          <w:szCs w:val="24"/>
          <w:lang w:eastAsia="zh-CN"/>
          <w14:ligatures w14:val="none"/>
        </w:rPr>
        <w:t>Plik [w tym miejscu pojawia się nazwa pliku] nie jest poprawnym formularzem interaktywnym wygenerowanym na Platformie".</w:t>
      </w:r>
      <w:r w:rsidRPr="001D0885">
        <w:rPr>
          <w:rFonts w:ascii="Calibri Light" w:eastAsia="SimSun" w:hAnsi="Calibri Light" w:cs="Calibri Light"/>
          <w:b/>
          <w:bCs/>
          <w:color w:val="000000"/>
          <w:kern w:val="0"/>
          <w:sz w:val="24"/>
          <w:szCs w:val="24"/>
          <w:lang w:eastAsia="zh-CN"/>
          <w14:ligatures w14:val="none"/>
        </w:rPr>
        <w:t xml:space="preserve"> W takim przypadku należy wybrać opcję </w:t>
      </w:r>
      <w:r w:rsidRPr="001D0885">
        <w:rPr>
          <w:rFonts w:ascii="Calibri Light" w:eastAsia="SimSun" w:hAnsi="Calibri Light" w:cs="Calibri Light"/>
          <w:b/>
          <w:bCs/>
          <w:i/>
          <w:iCs/>
          <w:color w:val="000000"/>
          <w:kern w:val="0"/>
          <w:sz w:val="24"/>
          <w:szCs w:val="24"/>
          <w:lang w:eastAsia="zh-CN"/>
          <w14:ligatures w14:val="none"/>
        </w:rPr>
        <w:t>„Tak, chcę kontynuować".</w:t>
      </w:r>
    </w:p>
    <w:p w14:paraId="056E2DE2" w14:textId="09E44FA9"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Formularz ofertowy podpisuje się kwalifikowanym podpisem elektronicznym, podpisem zaufanym lub podpisem osobistym. Rekomendowanym wariantem podpisu jest typ </w:t>
      </w:r>
      <w:r w:rsidRPr="001D0885">
        <w:rPr>
          <w:rFonts w:ascii="Calibri Light" w:eastAsia="SimSun" w:hAnsi="Calibri Light" w:cs="Calibri Light"/>
          <w:kern w:val="0"/>
          <w:sz w:val="24"/>
          <w:szCs w:val="24"/>
          <w:lang w:eastAsia="zh-CN"/>
          <w14:ligatures w14:val="none"/>
        </w:rPr>
        <w:lastRenderedPageBreak/>
        <w:t xml:space="preserve">wewnętrzny. </w:t>
      </w:r>
      <w:r w:rsidRPr="001D0885">
        <w:rPr>
          <w:rFonts w:ascii="Calibri Light" w:eastAsia="SimSun" w:hAnsi="Calibri Light" w:cs="Calibri Light"/>
          <w:kern w:val="0"/>
          <w:sz w:val="24"/>
          <w:szCs w:val="24"/>
          <w:u w:val="single"/>
          <w:lang w:eastAsia="zh-CN"/>
          <w14:ligatures w14:val="none"/>
        </w:rPr>
        <w:t xml:space="preserve">Podpis formularza ofertowego wariantem podpisu w typie zewnętrznym również jest możliwy, tylko w tym przypadku, powstały oddzielny plik podpisu dla tego formularza należy załączyć w polu </w:t>
      </w:r>
      <w:r w:rsidRPr="001D0885">
        <w:rPr>
          <w:rFonts w:ascii="Calibri Light" w:eastAsia="SimSun" w:hAnsi="Calibri Light" w:cs="Calibri Light"/>
          <w:i/>
          <w:iCs/>
          <w:kern w:val="0"/>
          <w:sz w:val="24"/>
          <w:szCs w:val="24"/>
          <w:u w:val="single"/>
          <w:lang w:eastAsia="zh-CN"/>
          <w14:ligatures w14:val="none"/>
        </w:rPr>
        <w:t>„Załączniki i inne dokumenty przedstawione w ofercie przez Wykonawcę”.</w:t>
      </w:r>
    </w:p>
    <w:p w14:paraId="6EE2ED32"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2B29CEA"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3A7953"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System sprawdza, czy złożone pliki są podpisane i automatycznie je szyfruje, jednocześnie informując o tym Wykonawcę. Potwierdzenie czasu przekazania </w:t>
      </w:r>
      <w:r w:rsidRPr="001D0885">
        <w:rPr>
          <w:rFonts w:ascii="Calibri Light" w:eastAsia="SimSun" w:hAnsi="Calibri Light" w:cs="Calibri Light"/>
          <w:kern w:val="0"/>
          <w:sz w:val="24"/>
          <w:szCs w:val="24"/>
          <w:lang w:eastAsia="zh-CN"/>
          <w14:ligatures w14:val="none"/>
        </w:rPr>
        <w:br/>
        <w:t xml:space="preserve">i odbioru oferty znajduje się w Elektronicznym Potwierdzeniu Przesłania (EPP) </w:t>
      </w:r>
      <w:r w:rsidRPr="001D0885">
        <w:rPr>
          <w:rFonts w:ascii="Calibri Light" w:eastAsia="SimSun" w:hAnsi="Calibri Light" w:cs="Calibri Light"/>
          <w:kern w:val="0"/>
          <w:sz w:val="24"/>
          <w:szCs w:val="24"/>
          <w:lang w:eastAsia="zh-CN"/>
          <w14:ligatures w14:val="none"/>
        </w:rPr>
        <w:br/>
        <w:t>i Elektronicznym Potwierdzeniu Odebrania (EPO). EPP i EPO dostępne są dla zalogowanego Wykonawcy w zakładce „Oferty/Wnioski”.</w:t>
      </w:r>
    </w:p>
    <w:p w14:paraId="034D4776"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Maksymalny łączny rozmiar plików stanowiących ofertę lub składanych wraz </w:t>
      </w:r>
      <w:r w:rsidRPr="001D0885">
        <w:rPr>
          <w:rFonts w:ascii="Calibri Light" w:eastAsia="SimSun" w:hAnsi="Calibri Light" w:cs="Calibri Light"/>
          <w:kern w:val="0"/>
          <w:sz w:val="24"/>
          <w:szCs w:val="24"/>
          <w:lang w:eastAsia="zh-CN"/>
          <w14:ligatures w14:val="none"/>
        </w:rPr>
        <w:br/>
        <w:t>z ofertą to 250 MB.</w:t>
      </w:r>
    </w:p>
    <w:p w14:paraId="7E4EAAF4" w14:textId="77777777" w:rsidR="00EF276C" w:rsidRPr="003622AB" w:rsidRDefault="007C5A61"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
          <w:bCs/>
          <w:kern w:val="0"/>
          <w:sz w:val="24"/>
          <w:szCs w:val="24"/>
          <w:u w:val="single"/>
          <w:lang w:eastAsia="zh-CN"/>
          <w14:ligatures w14:val="none"/>
        </w:rPr>
      </w:pPr>
      <w:r w:rsidRPr="003622AB">
        <w:rPr>
          <w:rFonts w:ascii="Calibri Light" w:eastAsia="SimSun" w:hAnsi="Calibri Light" w:cs="Calibri Light"/>
          <w:b/>
          <w:bCs/>
          <w:kern w:val="0"/>
          <w:sz w:val="24"/>
          <w:szCs w:val="24"/>
          <w:u w:val="single"/>
          <w:lang w:eastAsia="zh-CN"/>
          <w14:ligatures w14:val="none"/>
        </w:rPr>
        <w:t>Wykaz oświadczeń, dokumentów które Wykonawca składa wraz z ofertą:</w:t>
      </w:r>
    </w:p>
    <w:p w14:paraId="2B6FACC3" w14:textId="5E33B66F" w:rsidR="007C5A61" w:rsidRDefault="007C5A61" w:rsidP="009E6A7F">
      <w:pPr>
        <w:pStyle w:val="Akapitzlist"/>
        <w:widowControl w:val="0"/>
        <w:numPr>
          <w:ilvl w:val="0"/>
          <w:numId w:val="49"/>
        </w:numPr>
        <w:tabs>
          <w:tab w:val="left" w:pos="284"/>
          <w:tab w:val="left" w:pos="567"/>
        </w:tabs>
        <w:spacing w:after="0" w:line="276" w:lineRule="auto"/>
        <w:ind w:left="0" w:firstLine="0"/>
        <w:outlineLvl w:val="3"/>
        <w:rPr>
          <w:rFonts w:ascii="Calibri Light" w:hAnsi="Calibri Light" w:cs="Calibri Light"/>
          <w:sz w:val="24"/>
          <w:szCs w:val="24"/>
        </w:rPr>
      </w:pPr>
      <w:r w:rsidRPr="00E50780">
        <w:rPr>
          <w:rFonts w:ascii="Calibri Light" w:hAnsi="Calibri Light" w:cs="Calibri Light"/>
          <w:b/>
          <w:bCs/>
          <w:sz w:val="24"/>
          <w:szCs w:val="24"/>
        </w:rPr>
        <w:t>Formularz ofertowy</w:t>
      </w:r>
      <w:r w:rsidRPr="00EF276C">
        <w:rPr>
          <w:rFonts w:ascii="Calibri Light" w:hAnsi="Calibri Light" w:cs="Calibri Light"/>
          <w:sz w:val="24"/>
          <w:szCs w:val="24"/>
        </w:rPr>
        <w:t xml:space="preserve"> stanowiący Załącznik nr 1 do SWZ</w:t>
      </w:r>
      <w:r w:rsidR="00EF276C">
        <w:rPr>
          <w:rFonts w:ascii="Calibri Light" w:hAnsi="Calibri Light" w:cs="Calibri Light"/>
          <w:sz w:val="24"/>
          <w:szCs w:val="24"/>
        </w:rPr>
        <w:t>.</w:t>
      </w:r>
    </w:p>
    <w:p w14:paraId="67314DA6" w14:textId="7F967C25" w:rsidR="007C5A61" w:rsidRPr="00EF276C" w:rsidRDefault="007C5A61" w:rsidP="009E6A7F">
      <w:pPr>
        <w:pStyle w:val="Akapitzlist"/>
        <w:widowControl w:val="0"/>
        <w:numPr>
          <w:ilvl w:val="0"/>
          <w:numId w:val="49"/>
        </w:numPr>
        <w:tabs>
          <w:tab w:val="left" w:pos="284"/>
          <w:tab w:val="left" w:pos="567"/>
        </w:tabs>
        <w:spacing w:after="0" w:line="276" w:lineRule="auto"/>
        <w:ind w:left="0" w:firstLine="0"/>
        <w:outlineLvl w:val="3"/>
        <w:rPr>
          <w:rFonts w:ascii="Calibri Light" w:hAnsi="Calibri Light" w:cs="Calibri Light"/>
          <w:sz w:val="24"/>
          <w:szCs w:val="24"/>
        </w:rPr>
      </w:pPr>
      <w:r w:rsidRPr="00527B40">
        <w:rPr>
          <w:rFonts w:ascii="Calibri Light" w:hAnsi="Calibri Light" w:cs="Calibri Light"/>
          <w:b/>
          <w:bCs/>
          <w:sz w:val="24"/>
          <w:szCs w:val="24"/>
        </w:rPr>
        <w:t>Oświadczenie</w:t>
      </w:r>
      <w:r w:rsidR="00270A80" w:rsidRPr="00527B40">
        <w:rPr>
          <w:rFonts w:ascii="Calibri Light" w:hAnsi="Calibri Light" w:cs="Calibri Light"/>
          <w:b/>
          <w:bCs/>
          <w:sz w:val="24"/>
          <w:szCs w:val="24"/>
        </w:rPr>
        <w:t xml:space="preserve"> wykonawcy/wykonawcy wspólnie ubiegającego się o udzielenie zamówienia składane na podstawie art. 125 ust. 1 ustawy Pzp</w:t>
      </w:r>
      <w:r w:rsidR="00270A80" w:rsidRPr="00270A80">
        <w:rPr>
          <w:rFonts w:ascii="Calibri Light" w:hAnsi="Calibri Light" w:cs="Calibri Light"/>
          <w:sz w:val="24"/>
          <w:szCs w:val="24"/>
        </w:rPr>
        <w:t xml:space="preserve"> </w:t>
      </w:r>
      <w:r w:rsidRPr="00EF276C">
        <w:rPr>
          <w:rFonts w:ascii="Calibri Light" w:hAnsi="Calibri Light" w:cs="Calibri Light"/>
          <w:sz w:val="24"/>
          <w:szCs w:val="24"/>
        </w:rPr>
        <w:t>wykorzystaniem wzoru załącznik</w:t>
      </w:r>
      <w:r w:rsidR="00EF276C">
        <w:rPr>
          <w:rFonts w:ascii="Calibri Light" w:hAnsi="Calibri Light" w:cs="Calibri Light"/>
          <w:sz w:val="24"/>
          <w:szCs w:val="24"/>
        </w:rPr>
        <w:t>a</w:t>
      </w:r>
      <w:r w:rsidRPr="00EF276C">
        <w:rPr>
          <w:rFonts w:ascii="Calibri Light" w:hAnsi="Calibri Light" w:cs="Calibri Light"/>
          <w:sz w:val="24"/>
          <w:szCs w:val="24"/>
        </w:rPr>
        <w:t xml:space="preserve"> nr </w:t>
      </w:r>
      <w:r w:rsidR="00EF276C">
        <w:rPr>
          <w:rFonts w:ascii="Calibri Light" w:hAnsi="Calibri Light" w:cs="Calibri Light"/>
          <w:sz w:val="24"/>
          <w:szCs w:val="24"/>
        </w:rPr>
        <w:t>2</w:t>
      </w:r>
      <w:r w:rsidRPr="00EF276C">
        <w:rPr>
          <w:rFonts w:ascii="Calibri Light" w:hAnsi="Calibri Light" w:cs="Calibri Light"/>
          <w:sz w:val="24"/>
          <w:szCs w:val="24"/>
        </w:rPr>
        <w:t xml:space="preserve"> do SWZ. </w:t>
      </w:r>
    </w:p>
    <w:p w14:paraId="4188CF74" w14:textId="64994261" w:rsidR="00EF276C" w:rsidRDefault="00EF276C" w:rsidP="009E6A7F">
      <w:pPr>
        <w:widowControl w:val="0"/>
        <w:tabs>
          <w:tab w:val="left" w:pos="284"/>
          <w:tab w:val="left" w:pos="567"/>
        </w:tabs>
        <w:spacing w:after="0" w:line="276" w:lineRule="auto"/>
        <w:contextualSpacing/>
        <w:jc w:val="both"/>
        <w:outlineLvl w:val="3"/>
        <w:rPr>
          <w:rFonts w:ascii="Calibri Light" w:eastAsia="SimSun" w:hAnsi="Calibri Light" w:cs="Calibri Light"/>
          <w:kern w:val="0"/>
          <w:sz w:val="24"/>
          <w:szCs w:val="24"/>
          <w:lang w:eastAsia="zh-CN"/>
          <w14:ligatures w14:val="none"/>
        </w:rPr>
      </w:pPr>
      <w:r w:rsidRPr="00EF276C">
        <w:rPr>
          <w:rFonts w:ascii="Calibri Light" w:eastAsia="SimSun" w:hAnsi="Calibri Light" w:cs="Calibri Light"/>
          <w:b/>
          <w:bCs/>
          <w:color w:val="00B050"/>
          <w:kern w:val="0"/>
          <w:sz w:val="24"/>
          <w:szCs w:val="24"/>
          <w:lang w:eastAsia="zh-CN"/>
          <w14:ligatures w14:val="none"/>
        </w:rPr>
        <w:t>Uwaga!</w:t>
      </w:r>
      <w:r w:rsidRPr="00EF276C">
        <w:rPr>
          <w:rFonts w:ascii="Calibri Light" w:eastAsia="SimSun" w:hAnsi="Calibri Light" w:cs="Calibri Light"/>
          <w:color w:val="00B050"/>
          <w:kern w:val="0"/>
          <w:sz w:val="24"/>
          <w:szCs w:val="24"/>
          <w:lang w:eastAsia="zh-CN"/>
          <w14:ligatures w14:val="none"/>
        </w:rPr>
        <w:t xml:space="preserve"> </w:t>
      </w:r>
      <w:r w:rsidR="007C5A61" w:rsidRPr="007C5A61">
        <w:rPr>
          <w:rFonts w:ascii="Calibri Light" w:eastAsia="SimSun" w:hAnsi="Calibri Light" w:cs="Calibri Light"/>
          <w:kern w:val="0"/>
          <w:sz w:val="24"/>
          <w:szCs w:val="24"/>
          <w:lang w:eastAsia="zh-CN"/>
          <w14:ligatures w14:val="none"/>
        </w:rPr>
        <w:t>W przypadku wspólnego ubiegania się o zamówienie przez wykonawców (konsorcja</w:t>
      </w:r>
      <w:r w:rsidR="00E304EB">
        <w:rPr>
          <w:rFonts w:ascii="Calibri Light" w:eastAsia="SimSun" w:hAnsi="Calibri Light" w:cs="Calibri Light"/>
          <w:kern w:val="0"/>
          <w:sz w:val="24"/>
          <w:szCs w:val="24"/>
          <w:lang w:eastAsia="zh-CN"/>
          <w14:ligatures w14:val="none"/>
        </w:rPr>
        <w:t xml:space="preserve"> </w:t>
      </w:r>
      <w:r w:rsidR="007C5A61" w:rsidRPr="007C5A61">
        <w:rPr>
          <w:rFonts w:ascii="Calibri Light" w:eastAsia="SimSun" w:hAnsi="Calibri Light" w:cs="Calibri Light"/>
          <w:kern w:val="0"/>
          <w:sz w:val="24"/>
          <w:szCs w:val="24"/>
          <w:lang w:eastAsia="zh-CN"/>
          <w14:ligatures w14:val="none"/>
        </w:rPr>
        <w:t>lub spółki cywilne</w:t>
      </w:r>
      <w:r w:rsidR="00E304EB">
        <w:rPr>
          <w:rFonts w:ascii="Calibri Light" w:eastAsia="SimSun" w:hAnsi="Calibri Light" w:cs="Calibri Light"/>
          <w:kern w:val="0"/>
          <w:sz w:val="24"/>
          <w:szCs w:val="24"/>
          <w:lang w:eastAsia="zh-CN"/>
          <w14:ligatures w14:val="none"/>
        </w:rPr>
        <w:t>),</w:t>
      </w:r>
      <w:r>
        <w:rPr>
          <w:rFonts w:ascii="Calibri Light" w:eastAsia="SimSun" w:hAnsi="Calibri Light" w:cs="Calibri Light"/>
          <w:kern w:val="0"/>
          <w:sz w:val="24"/>
          <w:szCs w:val="24"/>
          <w:lang w:eastAsia="zh-CN"/>
          <w14:ligatures w14:val="none"/>
        </w:rPr>
        <w:t xml:space="preserve"> ww. o</w:t>
      </w:r>
      <w:r w:rsidR="007C5A61" w:rsidRPr="007C5A61">
        <w:rPr>
          <w:rFonts w:ascii="Calibri Light" w:eastAsia="SimSun" w:hAnsi="Calibri Light" w:cs="Calibri Light"/>
          <w:kern w:val="0"/>
          <w:sz w:val="24"/>
          <w:szCs w:val="24"/>
          <w:lang w:eastAsia="zh-CN"/>
          <w14:ligatures w14:val="none"/>
        </w:rPr>
        <w:t>świadczenie składa każdy z Wykonawców wspólnie ubiegających się o zamówienie</w:t>
      </w:r>
      <w:bookmarkStart w:id="7" w:name="_Hlk75497021"/>
      <w:r>
        <w:rPr>
          <w:rFonts w:ascii="Calibri Light" w:eastAsia="SimSun" w:hAnsi="Calibri Light" w:cs="Calibri Light"/>
          <w:kern w:val="0"/>
          <w:sz w:val="24"/>
          <w:szCs w:val="24"/>
          <w:lang w:eastAsia="zh-CN"/>
          <w14:ligatures w14:val="none"/>
        </w:rPr>
        <w:t xml:space="preserve">. </w:t>
      </w:r>
    </w:p>
    <w:p w14:paraId="26096518" w14:textId="7635E297" w:rsidR="00036511" w:rsidRPr="00AB4A73" w:rsidRDefault="00036511" w:rsidP="009E6A7F">
      <w:pPr>
        <w:pStyle w:val="Akapitzlist"/>
        <w:widowControl w:val="0"/>
        <w:numPr>
          <w:ilvl w:val="0"/>
          <w:numId w:val="49"/>
        </w:numPr>
        <w:tabs>
          <w:tab w:val="left" w:pos="284"/>
          <w:tab w:val="left" w:pos="567"/>
        </w:tabs>
        <w:spacing w:after="0" w:line="276" w:lineRule="auto"/>
        <w:ind w:left="0" w:firstLine="0"/>
        <w:outlineLvl w:val="3"/>
        <w:rPr>
          <w:rFonts w:ascii="Calibri Light" w:hAnsi="Calibri Light" w:cs="Calibri Light"/>
          <w:sz w:val="24"/>
          <w:szCs w:val="24"/>
        </w:rPr>
      </w:pPr>
      <w:r w:rsidRPr="00C914D6">
        <w:rPr>
          <w:rFonts w:ascii="Calibri Light" w:hAnsi="Calibri Light" w:cs="Calibri Light"/>
          <w:b/>
          <w:bCs/>
          <w:kern w:val="1"/>
          <w:sz w:val="24"/>
          <w:szCs w:val="24"/>
          <w:lang w:eastAsia="ar-SA"/>
        </w:rPr>
        <w:t xml:space="preserve">Oświadczenie Wykonawców wspólnie ubiegających się o udzielenie zamówienia składane na podstawie art. 117 ust. 4 ustawy </w:t>
      </w:r>
      <w:r w:rsidR="00A101A8" w:rsidRPr="00C914D6">
        <w:rPr>
          <w:rFonts w:ascii="Calibri Light" w:hAnsi="Calibri Light" w:cs="Calibri Light"/>
          <w:b/>
          <w:bCs/>
          <w:kern w:val="1"/>
          <w:sz w:val="24"/>
          <w:szCs w:val="24"/>
          <w:lang w:eastAsia="ar-SA"/>
        </w:rPr>
        <w:t>Pzp</w:t>
      </w:r>
      <w:r w:rsidR="00C64AE1" w:rsidRPr="00A101A8">
        <w:rPr>
          <w:rFonts w:ascii="Calibri Light" w:hAnsi="Calibri Light" w:cs="Calibri Light"/>
          <w:sz w:val="24"/>
          <w:szCs w:val="24"/>
        </w:rPr>
        <w:t xml:space="preserve"> </w:t>
      </w:r>
      <w:r w:rsidR="00C64AE1" w:rsidRPr="00A101A8">
        <w:rPr>
          <w:rFonts w:ascii="Calibri Light" w:hAnsi="Calibri Light" w:cs="Calibri Light"/>
          <w:kern w:val="1"/>
          <w:sz w:val="24"/>
          <w:szCs w:val="24"/>
          <w:lang w:eastAsia="ar-SA"/>
        </w:rPr>
        <w:t>stanowiący Załącznik nr 3 do SWZ</w:t>
      </w:r>
      <w:r w:rsidR="00A101A8">
        <w:rPr>
          <w:rFonts w:ascii="Calibri Light" w:hAnsi="Calibri Light" w:cs="Calibri Light"/>
          <w:kern w:val="1"/>
          <w:sz w:val="24"/>
          <w:szCs w:val="24"/>
          <w:lang w:eastAsia="ar-SA"/>
        </w:rPr>
        <w:t xml:space="preserve">. </w:t>
      </w:r>
    </w:p>
    <w:p w14:paraId="378454D6" w14:textId="77777777" w:rsidR="00F0553F" w:rsidRPr="00AB4A73" w:rsidRDefault="00F0553F" w:rsidP="009E6A7F">
      <w:pPr>
        <w:pStyle w:val="Akapitzlist"/>
        <w:widowControl w:val="0"/>
        <w:numPr>
          <w:ilvl w:val="0"/>
          <w:numId w:val="49"/>
        </w:numPr>
        <w:tabs>
          <w:tab w:val="left" w:pos="284"/>
          <w:tab w:val="left" w:pos="567"/>
        </w:tabs>
        <w:spacing w:after="0" w:line="276" w:lineRule="auto"/>
        <w:ind w:left="0" w:firstLine="0"/>
        <w:outlineLvl w:val="3"/>
        <w:rPr>
          <w:rFonts w:ascii="Calibri Light" w:hAnsi="Calibri Light" w:cs="Calibri Light"/>
          <w:sz w:val="24"/>
          <w:szCs w:val="24"/>
        </w:rPr>
      </w:pPr>
      <w:r w:rsidRPr="00AB4A73">
        <w:rPr>
          <w:rFonts w:ascii="Calibri Light" w:hAnsi="Calibri Light" w:cs="Calibri Light"/>
          <w:b/>
          <w:bCs/>
          <w:kern w:val="1"/>
          <w:sz w:val="24"/>
          <w:szCs w:val="24"/>
          <w:lang w:eastAsia="ar-SA"/>
        </w:rPr>
        <w:t>Uzasadnienie do zastrzeżenia informacji znajdujących się w ofercie jako tajemnica przedsiębiorstwa</w:t>
      </w:r>
      <w:r w:rsidRPr="00AB4A73">
        <w:rPr>
          <w:rFonts w:ascii="Calibri Light" w:hAnsi="Calibri Light" w:cs="Calibri Light"/>
          <w:bCs/>
          <w:kern w:val="1"/>
          <w:sz w:val="24"/>
          <w:szCs w:val="24"/>
          <w:lang w:eastAsia="ar-SA"/>
        </w:rPr>
        <w:t xml:space="preserve"> </w:t>
      </w:r>
      <w:r w:rsidRPr="00AB4A73">
        <w:rPr>
          <w:rFonts w:ascii="Calibri Light" w:hAnsi="Calibri Light" w:cs="Calibri Light"/>
          <w:i/>
          <w:kern w:val="1"/>
          <w:sz w:val="24"/>
          <w:szCs w:val="24"/>
          <w:lang w:eastAsia="ar-SA"/>
        </w:rPr>
        <w:t>(jeżeli dotyczy)</w:t>
      </w:r>
      <w:r w:rsidRPr="00AB4A73">
        <w:rPr>
          <w:rFonts w:ascii="Calibri Light" w:hAnsi="Calibri Light" w:cs="Calibri Light"/>
          <w:kern w:val="1"/>
          <w:sz w:val="24"/>
          <w:szCs w:val="24"/>
          <w:lang w:eastAsia="ar-SA"/>
        </w:rPr>
        <w:t>.</w:t>
      </w:r>
    </w:p>
    <w:p w14:paraId="6AB75D99" w14:textId="77777777" w:rsidR="00F0553F" w:rsidRPr="00AB4A73" w:rsidRDefault="00F0553F" w:rsidP="009E6A7F">
      <w:pPr>
        <w:pStyle w:val="Akapitzlist"/>
        <w:widowControl w:val="0"/>
        <w:numPr>
          <w:ilvl w:val="0"/>
          <w:numId w:val="49"/>
        </w:numPr>
        <w:tabs>
          <w:tab w:val="left" w:pos="284"/>
          <w:tab w:val="left" w:pos="567"/>
        </w:tabs>
        <w:spacing w:after="0" w:line="276" w:lineRule="auto"/>
        <w:ind w:left="0" w:firstLine="0"/>
        <w:outlineLvl w:val="3"/>
        <w:rPr>
          <w:rFonts w:ascii="Calibri Light" w:hAnsi="Calibri Light" w:cs="Calibri Light"/>
          <w:sz w:val="24"/>
          <w:szCs w:val="24"/>
        </w:rPr>
      </w:pPr>
      <w:r w:rsidRPr="00AB4A73">
        <w:rPr>
          <w:rFonts w:ascii="Calibri Light" w:hAnsi="Calibri Light" w:cs="Calibri Light"/>
          <w:b/>
          <w:bCs/>
          <w:kern w:val="1"/>
          <w:sz w:val="24"/>
          <w:szCs w:val="24"/>
          <w:lang w:eastAsia="ar-SA"/>
        </w:rPr>
        <w:t xml:space="preserve">Potwierdzenie umocowania do działania w imieniu Wykonawcy lub podmiotu </w:t>
      </w:r>
      <w:r w:rsidRPr="00AB4A73">
        <w:rPr>
          <w:rFonts w:ascii="Calibri Light" w:hAnsi="Calibri Light" w:cs="Calibri Light"/>
          <w:b/>
          <w:bCs/>
          <w:kern w:val="1"/>
          <w:sz w:val="24"/>
          <w:szCs w:val="24"/>
          <w:lang w:eastAsia="ar-SA"/>
        </w:rPr>
        <w:lastRenderedPageBreak/>
        <w:t>udostępniającego zasoby:</w:t>
      </w:r>
    </w:p>
    <w:p w14:paraId="178E97D7" w14:textId="77777777" w:rsidR="00F0553F" w:rsidRPr="00AB4A73" w:rsidRDefault="00F0553F" w:rsidP="009E6A7F">
      <w:pPr>
        <w:widowControl w:val="0"/>
        <w:numPr>
          <w:ilvl w:val="0"/>
          <w:numId w:val="35"/>
        </w:numPr>
        <w:tabs>
          <w:tab w:val="left" w:pos="284"/>
          <w:tab w:val="left" w:pos="567"/>
          <w:tab w:val="left" w:pos="993"/>
        </w:tabs>
        <w:spacing w:after="0" w:line="276" w:lineRule="auto"/>
        <w:ind w:left="0" w:firstLine="0"/>
        <w:jc w:val="both"/>
        <w:rPr>
          <w:rFonts w:ascii="Calibri Light" w:eastAsia="SimSun" w:hAnsi="Calibri Light" w:cs="Calibri Light"/>
          <w:kern w:val="1"/>
          <w:sz w:val="24"/>
          <w:szCs w:val="24"/>
          <w:lang w:eastAsia="ar-SA"/>
          <w14:ligatures w14:val="none"/>
        </w:rPr>
      </w:pPr>
      <w:r w:rsidRPr="00AB4A73">
        <w:rPr>
          <w:rFonts w:ascii="Calibri Light" w:eastAsia="SimSun" w:hAnsi="Calibri Light" w:cs="Calibri Light"/>
          <w:kern w:val="1"/>
          <w:sz w:val="24"/>
          <w:szCs w:val="24"/>
          <w:lang w:eastAsia="ar-SA"/>
          <w14:ligatures w14:val="none"/>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5463E41A" w14:textId="77777777" w:rsidR="00F0553F" w:rsidRPr="00AB4A73" w:rsidRDefault="00F0553F" w:rsidP="009E6A7F">
      <w:pPr>
        <w:widowControl w:val="0"/>
        <w:numPr>
          <w:ilvl w:val="0"/>
          <w:numId w:val="35"/>
        </w:numPr>
        <w:tabs>
          <w:tab w:val="left" w:pos="284"/>
          <w:tab w:val="left" w:pos="567"/>
          <w:tab w:val="left" w:pos="993"/>
        </w:tabs>
        <w:spacing w:after="0" w:line="276" w:lineRule="auto"/>
        <w:ind w:left="0" w:firstLine="0"/>
        <w:jc w:val="both"/>
        <w:rPr>
          <w:rFonts w:ascii="Calibri Light" w:eastAsia="SimSun" w:hAnsi="Calibri Light" w:cs="Calibri Light"/>
          <w:kern w:val="1"/>
          <w:sz w:val="24"/>
          <w:szCs w:val="24"/>
          <w:lang w:eastAsia="ar-SA"/>
          <w14:ligatures w14:val="none"/>
        </w:rPr>
      </w:pPr>
      <w:r w:rsidRPr="00AB4A73">
        <w:rPr>
          <w:rFonts w:ascii="Calibri Light" w:eastAsia="SimSun" w:hAnsi="Calibri Light" w:cs="Calibri Light"/>
          <w:kern w:val="1"/>
          <w:sz w:val="24"/>
          <w:szCs w:val="24"/>
          <w:lang w:eastAsia="ar-SA"/>
          <w14:ligatures w14:val="none"/>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732A0D9" w14:textId="77777777" w:rsidR="00F0553F" w:rsidRPr="00AB4A73" w:rsidRDefault="00F0553F" w:rsidP="009E6A7F">
      <w:pPr>
        <w:widowControl w:val="0"/>
        <w:numPr>
          <w:ilvl w:val="0"/>
          <w:numId w:val="35"/>
        </w:numPr>
        <w:tabs>
          <w:tab w:val="left" w:pos="284"/>
          <w:tab w:val="left" w:pos="567"/>
          <w:tab w:val="left" w:pos="993"/>
        </w:tabs>
        <w:spacing w:after="0" w:line="276" w:lineRule="auto"/>
        <w:ind w:left="0" w:firstLine="0"/>
        <w:jc w:val="both"/>
        <w:rPr>
          <w:rFonts w:ascii="Calibri Light" w:eastAsia="SimSun" w:hAnsi="Calibri Light" w:cs="Calibri Light"/>
          <w:b/>
          <w:bCs/>
          <w:kern w:val="1"/>
          <w:sz w:val="24"/>
          <w:szCs w:val="24"/>
          <w:lang w:eastAsia="ar-SA"/>
          <w14:ligatures w14:val="none"/>
        </w:rPr>
      </w:pPr>
      <w:r w:rsidRPr="00AB4A73">
        <w:rPr>
          <w:rFonts w:ascii="Calibri Light" w:eastAsia="SimSun" w:hAnsi="Calibri Light" w:cs="Calibri Light"/>
          <w:kern w:val="1"/>
          <w:sz w:val="24"/>
          <w:szCs w:val="24"/>
          <w:lang w:eastAsia="ar-SA"/>
          <w14:ligatures w14:val="none"/>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C5171C9" w14:textId="77777777" w:rsidR="00F0553F" w:rsidRPr="00AB4A73" w:rsidRDefault="00F0553F" w:rsidP="009E6A7F">
      <w:pPr>
        <w:pStyle w:val="Akapitzlist"/>
        <w:widowControl w:val="0"/>
        <w:numPr>
          <w:ilvl w:val="0"/>
          <w:numId w:val="49"/>
        </w:numPr>
        <w:tabs>
          <w:tab w:val="left" w:pos="284"/>
          <w:tab w:val="left" w:pos="567"/>
          <w:tab w:val="left" w:pos="993"/>
        </w:tabs>
        <w:spacing w:after="0" w:line="276" w:lineRule="auto"/>
        <w:ind w:left="0" w:firstLine="0"/>
        <w:rPr>
          <w:rFonts w:ascii="Calibri Light" w:hAnsi="Calibri Light" w:cs="Calibri Light"/>
          <w:b/>
          <w:bCs/>
          <w:color w:val="FF0000"/>
          <w:kern w:val="1"/>
          <w:sz w:val="24"/>
          <w:szCs w:val="24"/>
          <w:lang w:eastAsia="ar-SA"/>
        </w:rPr>
      </w:pPr>
      <w:r w:rsidRPr="00AB4A73">
        <w:rPr>
          <w:rFonts w:ascii="Calibri Light" w:hAnsi="Calibri Light" w:cs="Calibri Light"/>
          <w:b/>
          <w:bCs/>
          <w:kern w:val="1"/>
          <w:sz w:val="24"/>
          <w:szCs w:val="24"/>
          <w:lang w:eastAsia="ar-SA"/>
        </w:rPr>
        <w:t xml:space="preserve">Pełnomocnictwo </w:t>
      </w:r>
      <w:r w:rsidRPr="00AB4A73">
        <w:rPr>
          <w:rFonts w:ascii="Calibri Light" w:hAnsi="Calibri Light" w:cs="Calibri Light"/>
          <w:color w:val="000000"/>
          <w:kern w:val="1"/>
          <w:sz w:val="24"/>
          <w:szCs w:val="24"/>
          <w:lang w:eastAsia="ar-SA"/>
        </w:rPr>
        <w:t xml:space="preserve">do reprezentowania wykonawców wspólnie ubiegających się o udzielenie zamówienia w postępowaniu o udzielenie zamówienia albo do reprezentowania ich w postępowaniu i zawarcia </w:t>
      </w:r>
      <w:r w:rsidRPr="00AB4A73">
        <w:rPr>
          <w:rFonts w:ascii="Calibri Light" w:hAnsi="Calibri Light" w:cs="Calibri Light"/>
          <w:kern w:val="1"/>
          <w:sz w:val="24"/>
          <w:szCs w:val="24"/>
          <w:lang w:eastAsia="ar-SA"/>
        </w:rPr>
        <w:t xml:space="preserve">umowy w sprawie zamówienia publicznego </w:t>
      </w:r>
      <w:r w:rsidRPr="00AB4A73">
        <w:rPr>
          <w:rFonts w:ascii="Calibri Light" w:hAnsi="Calibri Light" w:cs="Calibri Light"/>
          <w:b/>
          <w:bCs/>
          <w:i/>
          <w:kern w:val="1"/>
          <w:sz w:val="24"/>
          <w:szCs w:val="24"/>
          <w:lang w:eastAsia="ar-SA"/>
        </w:rPr>
        <w:t>(jeżeli dotyczy)</w:t>
      </w:r>
      <w:r w:rsidRPr="00AB4A73">
        <w:rPr>
          <w:rFonts w:ascii="Calibri Light" w:hAnsi="Calibri Light" w:cs="Calibri Light"/>
          <w:bCs/>
          <w:kern w:val="1"/>
          <w:sz w:val="24"/>
          <w:szCs w:val="24"/>
          <w:lang w:eastAsia="ar-SA"/>
        </w:rPr>
        <w:t>.</w:t>
      </w:r>
    </w:p>
    <w:bookmarkEnd w:id="7"/>
    <w:p w14:paraId="2B86F467" w14:textId="411EC51C"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 xml:space="preserve">Pełnomocnictwo o którym mowa w rozdziale 13.14 pkt </w:t>
      </w:r>
      <w:r w:rsidR="00221A4F">
        <w:rPr>
          <w:rFonts w:ascii="Calibri Light" w:eastAsia="SimSun" w:hAnsi="Calibri Light" w:cs="Calibri Light"/>
          <w:color w:val="000000"/>
          <w:kern w:val="0"/>
          <w:sz w:val="24"/>
          <w:szCs w:val="24"/>
          <w:lang w:eastAsia="zh-CN"/>
          <w14:ligatures w14:val="none"/>
        </w:rPr>
        <w:t xml:space="preserve">6 </w:t>
      </w:r>
      <w:r w:rsidRPr="001D0885">
        <w:rPr>
          <w:rFonts w:ascii="Calibri Light" w:eastAsia="SimSun" w:hAnsi="Calibri Light" w:cs="Calibri Light"/>
          <w:color w:val="000000"/>
          <w:kern w:val="0"/>
          <w:sz w:val="24"/>
          <w:szCs w:val="24"/>
          <w:lang w:eastAsia="zh-CN"/>
          <w14:ligatures w14:val="none"/>
        </w:rPr>
        <w:t xml:space="preserve">SWZ </w:t>
      </w:r>
      <w:r w:rsidRPr="001D0885">
        <w:rPr>
          <w:rFonts w:ascii="Calibri Light" w:eastAsia="SimSun" w:hAnsi="Calibri Light" w:cs="Calibri Light"/>
          <w:color w:val="000000"/>
          <w:kern w:val="0"/>
          <w:sz w:val="24"/>
          <w:szCs w:val="24"/>
          <w:shd w:val="clear" w:color="auto" w:fill="FFFFFF"/>
          <w:lang w:eastAsia="zh-CN"/>
          <w14:ligatures w14:val="none"/>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1D0885">
        <w:rPr>
          <w:rFonts w:ascii="Calibri Light" w:eastAsia="SimSun" w:hAnsi="Calibri Light" w:cs="Calibri Light"/>
          <w:kern w:val="0"/>
          <w:sz w:val="24"/>
          <w:szCs w:val="24"/>
          <w:shd w:val="clear" w:color="auto" w:fill="FFFFFF"/>
          <w:lang w:eastAsia="zh-CN"/>
          <w14:ligatures w14:val="none"/>
        </w:rPr>
        <w:t>art. 18</w:t>
      </w:r>
      <w:r w:rsidRPr="001D0885">
        <w:rPr>
          <w:rFonts w:ascii="Calibri Light" w:eastAsia="SimSun" w:hAnsi="Calibri Light" w:cs="Calibri Light"/>
          <w:color w:val="000000"/>
          <w:kern w:val="0"/>
          <w:sz w:val="24"/>
          <w:szCs w:val="24"/>
          <w:shd w:val="clear" w:color="auto" w:fill="FFFFFF"/>
          <w:lang w:eastAsia="zh-CN"/>
          <w14:ligatures w14:val="none"/>
        </w:rPr>
        <w:t xml:space="preserve"> ustawy z dnia 17 lutego 2005 r. o informatyzacji działalności podmiotów realizujących zadania publiczne (Dz. U. z 2023 r. poz. 57 ze zm.), z zastrzeżeniem formatów, o których mowa w </w:t>
      </w:r>
      <w:r w:rsidRPr="001D0885">
        <w:rPr>
          <w:rFonts w:ascii="Calibri Light" w:eastAsia="SimSun" w:hAnsi="Calibri Light" w:cs="Calibri Light"/>
          <w:kern w:val="0"/>
          <w:sz w:val="24"/>
          <w:szCs w:val="24"/>
          <w:shd w:val="clear" w:color="auto" w:fill="FFFFFF"/>
          <w:lang w:eastAsia="zh-CN"/>
          <w14:ligatures w14:val="none"/>
        </w:rPr>
        <w:t>art. 66 ust. 1</w:t>
      </w:r>
      <w:r w:rsidRPr="001D0885">
        <w:rPr>
          <w:rFonts w:ascii="Calibri Light" w:eastAsia="SimSun" w:hAnsi="Calibri Light" w:cs="Calibri Light"/>
          <w:color w:val="000000"/>
          <w:kern w:val="0"/>
          <w:sz w:val="24"/>
          <w:szCs w:val="24"/>
          <w:shd w:val="clear" w:color="auto" w:fill="FFFFFF"/>
          <w:lang w:eastAsia="zh-CN"/>
          <w14:ligatures w14:val="none"/>
        </w:rPr>
        <w:t xml:space="preserve"> ustawy, z uwzględnieniem rodzaju przekazywanych danych.</w:t>
      </w:r>
    </w:p>
    <w:p w14:paraId="735AD8B9"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Wszelkie informacje stanowiące </w:t>
      </w:r>
      <w:r w:rsidRPr="001D0885">
        <w:rPr>
          <w:rFonts w:ascii="Calibri Light" w:eastAsia="SimSun" w:hAnsi="Calibri Light" w:cs="Calibri Light"/>
          <w:b/>
          <w:bCs/>
          <w:kern w:val="0"/>
          <w:sz w:val="24"/>
          <w:szCs w:val="24"/>
          <w:lang w:eastAsia="zh-CN"/>
          <w14:ligatures w14:val="none"/>
        </w:rPr>
        <w:t>tajemnicę przedsiębiorstwa</w:t>
      </w:r>
      <w:r w:rsidRPr="001D0885">
        <w:rPr>
          <w:rFonts w:ascii="Calibri Light" w:eastAsia="SimSun" w:hAnsi="Calibri Light" w:cs="Calibri Light"/>
          <w:kern w:val="0"/>
          <w:sz w:val="24"/>
          <w:szCs w:val="24"/>
          <w:lang w:eastAsia="zh-CN"/>
          <w14:ligatures w14:val="none"/>
        </w:rPr>
        <w:t xml:space="preserve"> w rozumieniu ustawy z dnia 16 kwietnia 1993 r. o zwalczaniu nieuczciwej konkurencji (Dz. U. z 2022 r. poz. 1233 ze zm.), które Wykonawca zastrzeże jako tajemnicę przedsiębiorstwa, powinny zostać </w:t>
      </w:r>
      <w:r w:rsidRPr="001D0885">
        <w:rPr>
          <w:rFonts w:ascii="Calibri Light" w:eastAsia="SimSun" w:hAnsi="Calibri Light" w:cs="Calibri Light"/>
          <w:b/>
          <w:bCs/>
          <w:kern w:val="0"/>
          <w:sz w:val="24"/>
          <w:szCs w:val="24"/>
          <w:lang w:eastAsia="zh-CN"/>
          <w14:ligatures w14:val="none"/>
        </w:rPr>
        <w:t>złożone w osobnym pliku</w:t>
      </w:r>
      <w:r w:rsidRPr="001D0885">
        <w:rPr>
          <w:rFonts w:ascii="Calibri Light" w:eastAsia="SimSun" w:hAnsi="Calibri Light" w:cs="Calibri Light"/>
          <w:kern w:val="0"/>
          <w:sz w:val="24"/>
          <w:szCs w:val="24"/>
          <w:lang w:eastAsia="zh-CN"/>
          <w14:ligatures w14:val="none"/>
        </w:rPr>
        <w:t xml:space="preserve"> wraz z jednoczesnym zaznaczeniem polecenia </w:t>
      </w:r>
      <w:r w:rsidRPr="001D0885">
        <w:rPr>
          <w:rFonts w:ascii="Calibri Light" w:eastAsia="SimSun" w:hAnsi="Calibri Light" w:cs="Calibri Light"/>
          <w:i/>
          <w:iCs/>
          <w:kern w:val="0"/>
          <w:sz w:val="24"/>
          <w:szCs w:val="24"/>
          <w:lang w:eastAsia="zh-CN"/>
          <w14:ligatures w14:val="none"/>
        </w:rPr>
        <w:t>„Dokument stanowiący tajemnicę przedsiębiorstwa”</w:t>
      </w:r>
      <w:r w:rsidRPr="001D0885">
        <w:rPr>
          <w:rFonts w:ascii="Calibri Light" w:eastAsia="SimSun" w:hAnsi="Calibri Light" w:cs="Calibri Light"/>
          <w:kern w:val="0"/>
          <w:sz w:val="24"/>
          <w:szCs w:val="24"/>
          <w:lang w:eastAsia="zh-CN"/>
          <w14:ligatures w14:val="none"/>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F393215" w14:textId="77777777" w:rsidR="00F0553F" w:rsidRPr="001D0885" w:rsidRDefault="00F0553F" w:rsidP="009E6A7F">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Wykonawca nie może zastrzec informacji, o których mowa w art. 222 ust. 5 ustawy Pzp.</w:t>
      </w:r>
    </w:p>
    <w:p w14:paraId="7DC0FAA2" w14:textId="2694CE7E" w:rsidR="008B7186" w:rsidRPr="008B7186" w:rsidRDefault="00F0553F" w:rsidP="008B7186">
      <w:pPr>
        <w:widowControl w:val="0"/>
        <w:numPr>
          <w:ilvl w:val="1"/>
          <w:numId w:val="34"/>
        </w:numPr>
        <w:tabs>
          <w:tab w:val="left" w:pos="284"/>
          <w:tab w:val="left" w:pos="567"/>
        </w:tabs>
        <w:spacing w:after="0" w:line="276" w:lineRule="auto"/>
        <w:ind w:left="0" w:firstLine="0"/>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Oświadczenia i dokumenty, o których mowa w pkt. 13.14 SWZ sporządza się pod rygorem nieważności w postaci elektronicznej i opatruje się kwalifikowanym podpisem elektronicznym lub podpisem zaufanym lud podpisem zaufanym lub podpisem osobistym.</w:t>
      </w:r>
    </w:p>
    <w:tbl>
      <w:tblPr>
        <w:tblW w:w="0" w:type="auto"/>
        <w:tblInd w:w="108" w:type="dxa"/>
        <w:tblBorders>
          <w:bottom w:val="single" w:sz="4" w:space="0" w:color="auto"/>
        </w:tblBorders>
        <w:tblLook w:val="00A0" w:firstRow="1" w:lastRow="0" w:firstColumn="1" w:lastColumn="0" w:noHBand="0" w:noVBand="0"/>
      </w:tblPr>
      <w:tblGrid>
        <w:gridCol w:w="8963"/>
      </w:tblGrid>
      <w:tr w:rsidR="00F0553F" w:rsidRPr="001D0885" w14:paraId="6474E0A1" w14:textId="77777777" w:rsidTr="003E1289">
        <w:tc>
          <w:tcPr>
            <w:tcW w:w="8964" w:type="dxa"/>
            <w:tcBorders>
              <w:bottom w:val="single" w:sz="4" w:space="0" w:color="auto"/>
            </w:tcBorders>
            <w:shd w:val="clear" w:color="auto" w:fill="D9D9D9"/>
          </w:tcPr>
          <w:p w14:paraId="3E079668"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lastRenderedPageBreak/>
              <w:t>Rozdział 14</w:t>
            </w:r>
          </w:p>
          <w:p w14:paraId="4421EC59"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SKŁADANIE I OTWARCIE OFERT</w:t>
            </w:r>
          </w:p>
        </w:tc>
      </w:tr>
    </w:tbl>
    <w:p w14:paraId="72DA7992" w14:textId="77777777" w:rsidR="00F0553F" w:rsidRPr="001D0885" w:rsidRDefault="00F0553F" w:rsidP="00F44C81">
      <w:pPr>
        <w:widowControl w:val="0"/>
        <w:spacing w:after="0" w:line="276" w:lineRule="auto"/>
        <w:contextualSpacing/>
        <w:jc w:val="both"/>
        <w:outlineLvl w:val="3"/>
        <w:rPr>
          <w:rFonts w:ascii="Calibri Light" w:eastAsia="SimSun" w:hAnsi="Calibri Light" w:cs="Calibri Light"/>
          <w:bCs/>
          <w:kern w:val="0"/>
          <w:sz w:val="24"/>
          <w:szCs w:val="24"/>
          <w:lang w:eastAsia="zh-CN"/>
          <w14:ligatures w14:val="none"/>
        </w:rPr>
      </w:pPr>
    </w:p>
    <w:p w14:paraId="2FD346D0"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b/>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 xml:space="preserve">Wykonawca składa ofertę za pomocą Platformy e-Zamówienia dostępnej pod adresem: </w:t>
      </w:r>
      <w:hyperlink r:id="rId20" w:history="1">
        <w:r w:rsidRPr="001D0885">
          <w:rPr>
            <w:rFonts w:ascii="Calibri Light" w:eastAsia="Times New Roman" w:hAnsi="Calibri Light" w:cs="Calibri Light"/>
            <w:b/>
            <w:bCs/>
            <w:color w:val="0070C0"/>
            <w:kern w:val="0"/>
            <w:sz w:val="24"/>
            <w:szCs w:val="24"/>
            <w:u w:val="single"/>
            <w:lang w:eastAsia="pl-PL"/>
            <w14:ligatures w14:val="none"/>
          </w:rPr>
          <w:t>https://ezamowienia.gov.pl</w:t>
        </w:r>
      </w:hyperlink>
    </w:p>
    <w:p w14:paraId="57506637" w14:textId="3C7AB359"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Cs/>
          <w:kern w:val="0"/>
          <w:sz w:val="24"/>
          <w:szCs w:val="24"/>
          <w:lang w:eastAsia="pl-PL"/>
          <w14:ligatures w14:val="none"/>
        </w:rPr>
        <w:t xml:space="preserve">Termin składania </w:t>
      </w:r>
      <w:r w:rsidRPr="001D0885">
        <w:rPr>
          <w:rFonts w:ascii="Calibri Light" w:eastAsia="Times New Roman" w:hAnsi="Calibri Light" w:cs="Calibri Light"/>
          <w:bCs/>
          <w:color w:val="000000"/>
          <w:kern w:val="0"/>
          <w:sz w:val="24"/>
          <w:szCs w:val="24"/>
          <w:lang w:eastAsia="pl-PL"/>
          <w14:ligatures w14:val="none"/>
        </w:rPr>
        <w:t xml:space="preserve">ofert: </w:t>
      </w:r>
      <w:r w:rsidRPr="001D0885">
        <w:rPr>
          <w:rFonts w:ascii="Calibri Light" w:eastAsia="Times New Roman" w:hAnsi="Calibri Light" w:cs="Calibri Light"/>
          <w:b/>
          <w:bCs/>
          <w:color w:val="000000"/>
          <w:kern w:val="0"/>
          <w:sz w:val="24"/>
          <w:szCs w:val="24"/>
          <w:lang w:eastAsia="pl-PL"/>
          <w14:ligatures w14:val="none"/>
        </w:rPr>
        <w:t xml:space="preserve"> </w:t>
      </w:r>
      <w:r w:rsidR="00880D68">
        <w:rPr>
          <w:rFonts w:ascii="Calibri Light" w:eastAsia="Times New Roman" w:hAnsi="Calibri Light" w:cs="Calibri Light"/>
          <w:b/>
          <w:bCs/>
          <w:color w:val="000000"/>
          <w:kern w:val="0"/>
          <w:sz w:val="24"/>
          <w:szCs w:val="24"/>
          <w:lang w:eastAsia="pl-PL"/>
          <w14:ligatures w14:val="none"/>
        </w:rPr>
        <w:t>2</w:t>
      </w:r>
      <w:r w:rsidR="00DE653C">
        <w:rPr>
          <w:rFonts w:ascii="Calibri Light" w:eastAsia="Times New Roman" w:hAnsi="Calibri Light" w:cs="Calibri Light"/>
          <w:b/>
          <w:bCs/>
          <w:color w:val="000000"/>
          <w:kern w:val="0"/>
          <w:sz w:val="24"/>
          <w:szCs w:val="24"/>
          <w:lang w:eastAsia="pl-PL"/>
          <w14:ligatures w14:val="none"/>
        </w:rPr>
        <w:t>3</w:t>
      </w:r>
      <w:r w:rsidR="006779AC" w:rsidRPr="001D0885">
        <w:rPr>
          <w:rFonts w:ascii="Calibri Light" w:eastAsia="Times New Roman" w:hAnsi="Calibri Light" w:cs="Calibri Light"/>
          <w:b/>
          <w:bCs/>
          <w:color w:val="000000"/>
          <w:kern w:val="0"/>
          <w:sz w:val="24"/>
          <w:szCs w:val="24"/>
          <w:lang w:eastAsia="pl-PL"/>
          <w14:ligatures w14:val="none"/>
        </w:rPr>
        <w:t>.10.</w:t>
      </w:r>
      <w:r w:rsidRPr="001D0885">
        <w:rPr>
          <w:rFonts w:ascii="Calibri Light" w:eastAsia="Times New Roman" w:hAnsi="Calibri Light" w:cs="Calibri Light"/>
          <w:b/>
          <w:bCs/>
          <w:color w:val="000000"/>
          <w:kern w:val="0"/>
          <w:sz w:val="24"/>
          <w:szCs w:val="24"/>
          <w:lang w:eastAsia="pl-PL"/>
          <w14:ligatures w14:val="none"/>
        </w:rPr>
        <w:t>2023 r., godz. 10:00</w:t>
      </w:r>
      <w:r w:rsidR="00DE653C">
        <w:rPr>
          <w:rFonts w:ascii="Calibri Light" w:eastAsia="Times New Roman" w:hAnsi="Calibri Light" w:cs="Calibri Light"/>
          <w:b/>
          <w:bCs/>
          <w:color w:val="000000"/>
          <w:kern w:val="0"/>
          <w:sz w:val="24"/>
          <w:szCs w:val="24"/>
          <w:lang w:eastAsia="pl-PL"/>
          <w14:ligatures w14:val="none"/>
        </w:rPr>
        <w:t>.</w:t>
      </w:r>
    </w:p>
    <w:p w14:paraId="426E1EDA" w14:textId="4A3F2F2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Cs/>
          <w:kern w:val="0"/>
          <w:sz w:val="24"/>
          <w:szCs w:val="24"/>
          <w:lang w:eastAsia="pl-PL"/>
          <w14:ligatures w14:val="none"/>
        </w:rPr>
        <w:t xml:space="preserve">Termin otwarcia </w:t>
      </w:r>
      <w:r w:rsidRPr="001D0885">
        <w:rPr>
          <w:rFonts w:ascii="Calibri Light" w:eastAsia="Times New Roman" w:hAnsi="Calibri Light" w:cs="Calibri Light"/>
          <w:bCs/>
          <w:color w:val="000000"/>
          <w:kern w:val="0"/>
          <w:sz w:val="24"/>
          <w:szCs w:val="24"/>
          <w:lang w:eastAsia="pl-PL"/>
          <w14:ligatures w14:val="none"/>
        </w:rPr>
        <w:t xml:space="preserve">ofert: </w:t>
      </w:r>
      <w:r w:rsidR="00880D68" w:rsidRPr="00880D68">
        <w:rPr>
          <w:rFonts w:ascii="Calibri Light" w:eastAsia="Times New Roman" w:hAnsi="Calibri Light" w:cs="Calibri Light"/>
          <w:b/>
          <w:color w:val="000000"/>
          <w:kern w:val="0"/>
          <w:sz w:val="24"/>
          <w:szCs w:val="24"/>
          <w:lang w:eastAsia="pl-PL"/>
          <w14:ligatures w14:val="none"/>
        </w:rPr>
        <w:t>2</w:t>
      </w:r>
      <w:r w:rsidR="00DE653C">
        <w:rPr>
          <w:rFonts w:ascii="Calibri Light" w:eastAsia="Times New Roman" w:hAnsi="Calibri Light" w:cs="Calibri Light"/>
          <w:b/>
          <w:color w:val="000000"/>
          <w:kern w:val="0"/>
          <w:sz w:val="24"/>
          <w:szCs w:val="24"/>
          <w:lang w:eastAsia="pl-PL"/>
          <w14:ligatures w14:val="none"/>
        </w:rPr>
        <w:t>3</w:t>
      </w:r>
      <w:r w:rsidR="006779AC" w:rsidRPr="001D0885">
        <w:rPr>
          <w:rFonts w:ascii="Calibri Light" w:eastAsia="Times New Roman" w:hAnsi="Calibri Light" w:cs="Calibri Light"/>
          <w:b/>
          <w:bCs/>
          <w:color w:val="000000"/>
          <w:kern w:val="0"/>
          <w:sz w:val="24"/>
          <w:szCs w:val="24"/>
          <w:lang w:eastAsia="pl-PL"/>
          <w14:ligatures w14:val="none"/>
        </w:rPr>
        <w:t>.10.</w:t>
      </w:r>
      <w:r w:rsidRPr="001D0885">
        <w:rPr>
          <w:rFonts w:ascii="Calibri Light" w:eastAsia="Times New Roman" w:hAnsi="Calibri Light" w:cs="Calibri Light"/>
          <w:b/>
          <w:bCs/>
          <w:color w:val="000000"/>
          <w:kern w:val="0"/>
          <w:sz w:val="24"/>
          <w:szCs w:val="24"/>
          <w:lang w:eastAsia="pl-PL"/>
          <w14:ligatures w14:val="none"/>
        </w:rPr>
        <w:t>2023 r</w:t>
      </w:r>
      <w:r w:rsidRPr="001D0885">
        <w:rPr>
          <w:rFonts w:ascii="Calibri Light" w:eastAsia="Times New Roman" w:hAnsi="Calibri Light" w:cs="Calibri Light"/>
          <w:b/>
          <w:color w:val="000000"/>
          <w:kern w:val="0"/>
          <w:sz w:val="24"/>
          <w:szCs w:val="24"/>
          <w:lang w:eastAsia="pl-PL"/>
          <w14:ligatures w14:val="none"/>
        </w:rPr>
        <w:t>.,</w:t>
      </w:r>
      <w:r w:rsidRPr="001D0885">
        <w:rPr>
          <w:rFonts w:ascii="Calibri Light" w:eastAsia="Times New Roman" w:hAnsi="Calibri Light" w:cs="Calibri Light"/>
          <w:b/>
          <w:bCs/>
          <w:color w:val="000000"/>
          <w:kern w:val="0"/>
          <w:sz w:val="24"/>
          <w:szCs w:val="24"/>
          <w:lang w:eastAsia="pl-PL"/>
          <w14:ligatures w14:val="none"/>
        </w:rPr>
        <w:t xml:space="preserve"> godz. 10:30</w:t>
      </w:r>
      <w:r w:rsidR="00DE653C">
        <w:rPr>
          <w:rFonts w:ascii="Calibri Light" w:eastAsia="Times New Roman" w:hAnsi="Calibri Light" w:cs="Calibri Light"/>
          <w:b/>
          <w:bCs/>
          <w:color w:val="000000"/>
          <w:kern w:val="0"/>
          <w:sz w:val="24"/>
          <w:szCs w:val="24"/>
          <w:lang w:eastAsia="pl-PL"/>
          <w14:ligatures w14:val="none"/>
        </w:rPr>
        <w:t>.</w:t>
      </w:r>
    </w:p>
    <w:p w14:paraId="15A266FE"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Oferta może być złożona tylko do upływu terminu składania ofert.</w:t>
      </w:r>
    </w:p>
    <w:p w14:paraId="1255D0EE"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Cs/>
          <w:color w:val="000000"/>
          <w:kern w:val="0"/>
          <w:sz w:val="24"/>
          <w:szCs w:val="24"/>
          <w:lang w:eastAsia="pl-PL"/>
          <w14:ligatures w14:val="none"/>
        </w:rPr>
        <w:t>Wykonawca może przed upływem terminu składania ofert wycofać ofertę. Wykonawca wycofuje ofertę w zakładce „Oferty/wnioski” używając przycisku „Wycofaj ofertę”.</w:t>
      </w:r>
    </w:p>
    <w:p w14:paraId="013CE5D9"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Calibri" w:hAnsi="Calibri Light" w:cs="Calibri Light"/>
          <w:kern w:val="0"/>
          <w:sz w:val="24"/>
          <w:szCs w:val="24"/>
          <w:lang w:eastAsia="pl-PL"/>
          <w14:ligatures w14:val="none"/>
        </w:rPr>
        <w:t xml:space="preserve">Zamawiający, najpóźniej przed otwarciem ofert, udostępnia na stronie internetowej prowadzonego postępowania informację o kwocie, jaką zamierza przeznaczyć na sfinansowanie zamówienia. </w:t>
      </w:r>
    </w:p>
    <w:p w14:paraId="184A6FD4"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Otwarcie ofert następuje poprzez użycie mechanizmu do odszyfrowania ofert </w:t>
      </w:r>
      <w:r w:rsidRPr="001D0885">
        <w:rPr>
          <w:rFonts w:ascii="Calibri Light" w:eastAsia="Times New Roman" w:hAnsi="Calibri Light" w:cs="Calibri Light"/>
          <w:kern w:val="0"/>
          <w:sz w:val="24"/>
          <w:szCs w:val="24"/>
          <w:lang w:eastAsia="pl-PL"/>
          <w14:ligatures w14:val="none"/>
        </w:rPr>
        <w:br/>
        <w:t>dostępnego po zalogowaniu w zakładce „</w:t>
      </w:r>
      <w:r w:rsidRPr="001D0885">
        <w:rPr>
          <w:rFonts w:ascii="Calibri Light" w:eastAsia="Times New Roman" w:hAnsi="Calibri Light" w:cs="Calibri Light"/>
          <w:i/>
          <w:iCs/>
          <w:kern w:val="0"/>
          <w:sz w:val="24"/>
          <w:szCs w:val="24"/>
          <w:lang w:eastAsia="pl-PL"/>
          <w14:ligatures w14:val="none"/>
        </w:rPr>
        <w:t>Oferty/wnioski”</w:t>
      </w:r>
      <w:r w:rsidRPr="001D0885">
        <w:rPr>
          <w:rFonts w:ascii="Calibri Light" w:eastAsia="Times New Roman" w:hAnsi="Calibri Light" w:cs="Calibri Light"/>
          <w:kern w:val="0"/>
          <w:sz w:val="24"/>
          <w:szCs w:val="24"/>
          <w:lang w:eastAsia="pl-PL"/>
          <w14:ligatures w14:val="none"/>
        </w:rPr>
        <w:t>.</w:t>
      </w:r>
    </w:p>
    <w:p w14:paraId="7AB0E21E" w14:textId="77777777" w:rsidR="00F44C81" w:rsidRPr="001D0885" w:rsidRDefault="00F44C81" w:rsidP="00180906">
      <w:pPr>
        <w:widowControl w:val="0"/>
        <w:numPr>
          <w:ilvl w:val="1"/>
          <w:numId w:val="8"/>
        </w:numPr>
        <w:spacing w:after="0" w:line="276" w:lineRule="auto"/>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Cs/>
          <w:kern w:val="0"/>
          <w:sz w:val="24"/>
          <w:szCs w:val="24"/>
          <w:lang w:eastAsia="pl-PL"/>
          <w14:ligatures w14:val="none"/>
        </w:rPr>
        <w:t>Zamawiający, niezwłocznie po otwarciu ofert, udostępnia na stronie internetowej prowadzonego postępowania informacje o:</w:t>
      </w:r>
    </w:p>
    <w:p w14:paraId="6EDF96E3" w14:textId="77777777" w:rsidR="00F44C81" w:rsidRPr="001D0885" w:rsidRDefault="00F44C81" w:rsidP="00AB4A73">
      <w:pPr>
        <w:widowControl w:val="0"/>
        <w:numPr>
          <w:ilvl w:val="0"/>
          <w:numId w:val="39"/>
        </w:numPr>
        <w:spacing w:after="0" w:line="276" w:lineRule="auto"/>
        <w:ind w:left="993" w:hanging="284"/>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nazwach albo imionach i nazwiskach oraz siedzibach lub miejscach prowadzonej działalności gospodarczej albo miejscach zamieszkania wykonawców, których oferty zostały otwarte;</w:t>
      </w:r>
    </w:p>
    <w:p w14:paraId="12AC7FF9" w14:textId="77777777" w:rsidR="00F44C81" w:rsidRPr="001D0885" w:rsidRDefault="00F44C81" w:rsidP="00AB4A73">
      <w:pPr>
        <w:widowControl w:val="0"/>
        <w:numPr>
          <w:ilvl w:val="0"/>
          <w:numId w:val="39"/>
        </w:numPr>
        <w:spacing w:after="0" w:line="276" w:lineRule="auto"/>
        <w:ind w:left="993" w:hanging="284"/>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cenach lub kosztach zawartych w ofertach.</w:t>
      </w:r>
    </w:p>
    <w:p w14:paraId="7EB63085" w14:textId="77777777" w:rsidR="00F44C81" w:rsidRPr="001D0885" w:rsidRDefault="00F44C81" w:rsidP="00180906">
      <w:pPr>
        <w:widowControl w:val="0"/>
        <w:numPr>
          <w:ilvl w:val="1"/>
          <w:numId w:val="8"/>
        </w:numPr>
        <w:spacing w:after="0" w:line="276" w:lineRule="auto"/>
        <w:ind w:left="709" w:hanging="709"/>
        <w:contextualSpacing/>
        <w:jc w:val="both"/>
        <w:outlineLvl w:val="3"/>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Zamawiający odrzuca ofertę, jeżeli została złożona po terminie składania ofert, </w:t>
      </w:r>
      <w:r w:rsidRPr="001D0885">
        <w:rPr>
          <w:rFonts w:ascii="Calibri Light" w:eastAsia="SimSun" w:hAnsi="Calibri Light" w:cs="Calibri Light"/>
          <w:kern w:val="0"/>
          <w:sz w:val="24"/>
          <w:szCs w:val="24"/>
          <w:lang w:eastAsia="zh-CN"/>
          <w14:ligatures w14:val="none"/>
        </w:rPr>
        <w:br/>
        <w:t>o którym mowa w pkt. 14.2 SWZ.</w:t>
      </w:r>
    </w:p>
    <w:p w14:paraId="525B1F6C" w14:textId="6D5D9C4F" w:rsidR="00F0553F" w:rsidRPr="00D8681B" w:rsidRDefault="00F44C81" w:rsidP="00D8681B">
      <w:pPr>
        <w:widowControl w:val="0"/>
        <w:numPr>
          <w:ilvl w:val="1"/>
          <w:numId w:val="8"/>
        </w:numPr>
        <w:spacing w:after="0" w:line="276" w:lineRule="auto"/>
        <w:ind w:left="709" w:hanging="709"/>
        <w:jc w:val="both"/>
        <w:outlineLvl w:val="3"/>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3"/>
      </w:tblGrid>
      <w:tr w:rsidR="00F0553F" w:rsidRPr="001D0885" w14:paraId="2DED79D7" w14:textId="77777777" w:rsidTr="003E1289">
        <w:trPr>
          <w:trHeight w:val="652"/>
        </w:trPr>
        <w:tc>
          <w:tcPr>
            <w:tcW w:w="8964" w:type="dxa"/>
            <w:tcBorders>
              <w:bottom w:val="single" w:sz="4" w:space="0" w:color="auto"/>
            </w:tcBorders>
            <w:shd w:val="clear" w:color="auto" w:fill="D9D9D9"/>
          </w:tcPr>
          <w:p w14:paraId="0CD14E1A"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Rozdział 15</w:t>
            </w:r>
          </w:p>
          <w:p w14:paraId="54ADE315"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TERMIN ZWIĄZANIA OFERTĄ</w:t>
            </w:r>
          </w:p>
        </w:tc>
      </w:tr>
    </w:tbl>
    <w:p w14:paraId="0A680573" w14:textId="77777777" w:rsidR="00F0553F" w:rsidRPr="001D0885" w:rsidRDefault="00F0553F" w:rsidP="00F0553F">
      <w:pPr>
        <w:widowControl w:val="0"/>
        <w:spacing w:after="0" w:line="276" w:lineRule="auto"/>
        <w:ind w:left="340"/>
        <w:jc w:val="both"/>
        <w:outlineLvl w:val="3"/>
        <w:rPr>
          <w:rFonts w:ascii="Calibri Light" w:eastAsia="SimSun" w:hAnsi="Calibri Light" w:cs="Calibri Light"/>
          <w:bCs/>
          <w:kern w:val="0"/>
          <w:sz w:val="24"/>
          <w:szCs w:val="24"/>
          <w:lang w:eastAsia="pl-PL"/>
          <w14:ligatures w14:val="none"/>
        </w:rPr>
      </w:pPr>
    </w:p>
    <w:p w14:paraId="53A5C62C" w14:textId="77777777" w:rsidR="00F0553F" w:rsidRPr="00880D68" w:rsidRDefault="00F0553F" w:rsidP="00F0553F">
      <w:pPr>
        <w:widowControl w:val="0"/>
        <w:spacing w:after="0" w:line="276" w:lineRule="auto"/>
        <w:ind w:left="340"/>
        <w:jc w:val="both"/>
        <w:outlineLvl w:val="3"/>
        <w:rPr>
          <w:rFonts w:ascii="Calibri Light" w:eastAsia="SimSun" w:hAnsi="Calibri Light" w:cs="Calibri Light"/>
          <w:bCs/>
          <w:vanish/>
          <w:kern w:val="0"/>
          <w:sz w:val="24"/>
          <w:szCs w:val="24"/>
          <w:lang w:eastAsia="pl-PL"/>
          <w14:ligatures w14:val="none"/>
        </w:rPr>
      </w:pPr>
    </w:p>
    <w:p w14:paraId="19B06512" w14:textId="5A9E108A" w:rsidR="00F0553F" w:rsidRPr="00880D68" w:rsidRDefault="00F0553F" w:rsidP="00180906">
      <w:pPr>
        <w:widowControl w:val="0"/>
        <w:numPr>
          <w:ilvl w:val="1"/>
          <w:numId w:val="9"/>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880D68">
        <w:rPr>
          <w:rFonts w:ascii="Calibri Light" w:eastAsia="SimSun" w:hAnsi="Calibri Light" w:cs="Calibri Light"/>
          <w:bCs/>
          <w:kern w:val="0"/>
          <w:sz w:val="24"/>
          <w:szCs w:val="24"/>
          <w:lang w:eastAsia="zh-CN"/>
          <w14:ligatures w14:val="none"/>
        </w:rPr>
        <w:t xml:space="preserve">Wykonawca jest związany ofertą </w:t>
      </w:r>
      <w:r w:rsidRPr="00880D68">
        <w:rPr>
          <w:rFonts w:ascii="Calibri Light" w:eastAsia="SimSun" w:hAnsi="Calibri Light" w:cs="Calibri Light"/>
          <w:b/>
          <w:kern w:val="0"/>
          <w:sz w:val="24"/>
          <w:szCs w:val="24"/>
          <w:lang w:eastAsia="zh-CN"/>
          <w14:ligatures w14:val="none"/>
        </w:rPr>
        <w:t xml:space="preserve">do dnia </w:t>
      </w:r>
      <w:r w:rsidR="00E1036E">
        <w:rPr>
          <w:rFonts w:ascii="Calibri Light" w:eastAsia="SimSun" w:hAnsi="Calibri Light" w:cs="Calibri Light"/>
          <w:b/>
          <w:kern w:val="0"/>
          <w:sz w:val="24"/>
          <w:szCs w:val="24"/>
          <w:lang w:eastAsia="zh-CN"/>
          <w14:ligatures w14:val="none"/>
        </w:rPr>
        <w:t>21</w:t>
      </w:r>
      <w:r w:rsidRPr="00880D68">
        <w:rPr>
          <w:rFonts w:ascii="Calibri Light" w:eastAsia="SimSun" w:hAnsi="Calibri Light" w:cs="Calibri Light"/>
          <w:b/>
          <w:kern w:val="0"/>
          <w:sz w:val="24"/>
          <w:szCs w:val="24"/>
          <w:lang w:eastAsia="zh-CN"/>
          <w14:ligatures w14:val="none"/>
        </w:rPr>
        <w:t>.1</w:t>
      </w:r>
      <w:r w:rsidR="001C1804" w:rsidRPr="00880D68">
        <w:rPr>
          <w:rFonts w:ascii="Calibri Light" w:eastAsia="SimSun" w:hAnsi="Calibri Light" w:cs="Calibri Light"/>
          <w:b/>
          <w:kern w:val="0"/>
          <w:sz w:val="24"/>
          <w:szCs w:val="24"/>
          <w:lang w:eastAsia="zh-CN"/>
          <w14:ligatures w14:val="none"/>
        </w:rPr>
        <w:t>1</w:t>
      </w:r>
      <w:r w:rsidRPr="00880D68">
        <w:rPr>
          <w:rFonts w:ascii="Calibri Light" w:eastAsia="SimSun" w:hAnsi="Calibri Light" w:cs="Calibri Light"/>
          <w:b/>
          <w:kern w:val="0"/>
          <w:sz w:val="24"/>
          <w:szCs w:val="24"/>
          <w:lang w:eastAsia="zh-CN"/>
          <w14:ligatures w14:val="none"/>
        </w:rPr>
        <w:t>.202</w:t>
      </w:r>
      <w:r w:rsidR="001C1804" w:rsidRPr="00880D68">
        <w:rPr>
          <w:rFonts w:ascii="Calibri Light" w:eastAsia="SimSun" w:hAnsi="Calibri Light" w:cs="Calibri Light"/>
          <w:b/>
          <w:kern w:val="0"/>
          <w:sz w:val="24"/>
          <w:szCs w:val="24"/>
          <w:lang w:eastAsia="zh-CN"/>
          <w14:ligatures w14:val="none"/>
        </w:rPr>
        <w:t>3</w:t>
      </w:r>
      <w:r w:rsidRPr="00880D68">
        <w:rPr>
          <w:rFonts w:ascii="Calibri Light" w:eastAsia="SimSun" w:hAnsi="Calibri Light" w:cs="Calibri Light"/>
          <w:b/>
          <w:kern w:val="0"/>
          <w:sz w:val="24"/>
          <w:szCs w:val="24"/>
          <w:lang w:eastAsia="zh-CN"/>
          <w14:ligatures w14:val="none"/>
        </w:rPr>
        <w:t xml:space="preserve"> r.</w:t>
      </w:r>
    </w:p>
    <w:p w14:paraId="1F222A46" w14:textId="77777777" w:rsidR="00F0553F" w:rsidRPr="001D0885" w:rsidRDefault="00F0553F" w:rsidP="00180906">
      <w:pPr>
        <w:widowControl w:val="0"/>
        <w:numPr>
          <w:ilvl w:val="1"/>
          <w:numId w:val="9"/>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CBC84E3" w14:textId="77777777" w:rsidR="00F0553F" w:rsidRPr="001D0885" w:rsidRDefault="00F0553F" w:rsidP="00180906">
      <w:pPr>
        <w:widowControl w:val="0"/>
        <w:numPr>
          <w:ilvl w:val="1"/>
          <w:numId w:val="9"/>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Przedłużenie terminu związania ofertą, o którym mowa w pkt. 15.2 SWZ, wymaga złożenia przez Wykonawcę pisemnego oświadczenia o wyrażeniu zgody na przedłużenie terminu związania ofertą.</w:t>
      </w:r>
    </w:p>
    <w:p w14:paraId="6742E0EA" w14:textId="77777777" w:rsidR="00F0553F" w:rsidRPr="001D0885" w:rsidRDefault="00F0553F" w:rsidP="00180906">
      <w:pPr>
        <w:widowControl w:val="0"/>
        <w:numPr>
          <w:ilvl w:val="1"/>
          <w:numId w:val="9"/>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F0553F" w:rsidRPr="001D0885" w14:paraId="6CC03271" w14:textId="77777777" w:rsidTr="003E1289">
        <w:trPr>
          <w:jc w:val="center"/>
        </w:trPr>
        <w:tc>
          <w:tcPr>
            <w:tcW w:w="9060" w:type="dxa"/>
            <w:tcBorders>
              <w:bottom w:val="single" w:sz="4" w:space="0" w:color="auto"/>
            </w:tcBorders>
            <w:shd w:val="clear" w:color="auto" w:fill="D9D9D9"/>
          </w:tcPr>
          <w:p w14:paraId="0BBB52F1"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lastRenderedPageBreak/>
              <w:t>Rozdział 16</w:t>
            </w:r>
          </w:p>
          <w:p w14:paraId="2C69AA8A"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OPIS SPOSOBU OBLICZENIA CENY OFERTY</w:t>
            </w:r>
          </w:p>
        </w:tc>
      </w:tr>
    </w:tbl>
    <w:p w14:paraId="245C0FBD" w14:textId="77777777" w:rsidR="00F0553F" w:rsidRPr="001D0885" w:rsidRDefault="00F0553F" w:rsidP="00F0553F">
      <w:pPr>
        <w:widowControl w:val="0"/>
        <w:spacing w:after="0" w:line="276" w:lineRule="auto"/>
        <w:jc w:val="both"/>
        <w:outlineLvl w:val="3"/>
        <w:rPr>
          <w:rFonts w:ascii="Calibri Light" w:eastAsia="SimSun" w:hAnsi="Calibri Light" w:cs="Calibri Light"/>
          <w:bCs/>
          <w:kern w:val="0"/>
          <w:sz w:val="24"/>
          <w:szCs w:val="24"/>
          <w:lang w:eastAsia="pl-PL"/>
          <w14:ligatures w14:val="none"/>
        </w:rPr>
      </w:pPr>
    </w:p>
    <w:p w14:paraId="7AD494B5" w14:textId="77777777" w:rsidR="00F0553F" w:rsidRPr="001D0885" w:rsidRDefault="00F0553F" w:rsidP="00F0553F">
      <w:pPr>
        <w:widowControl w:val="0"/>
        <w:spacing w:after="0" w:line="276" w:lineRule="auto"/>
        <w:jc w:val="both"/>
        <w:outlineLvl w:val="3"/>
        <w:rPr>
          <w:rFonts w:ascii="Calibri Light" w:eastAsia="SimSun" w:hAnsi="Calibri Light" w:cs="Calibri Light"/>
          <w:bCs/>
          <w:vanish/>
          <w:kern w:val="0"/>
          <w:sz w:val="24"/>
          <w:szCs w:val="24"/>
          <w:lang w:eastAsia="pl-PL"/>
          <w14:ligatures w14:val="none"/>
        </w:rPr>
      </w:pPr>
    </w:p>
    <w:p w14:paraId="4859D5CB" w14:textId="77777777"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 xml:space="preserve">Obowiązującą formą wynagrodzenia za wykonanie przez Wykonawcę przedmiotu zamówienia będzie </w:t>
      </w:r>
      <w:r w:rsidRPr="001D0885">
        <w:rPr>
          <w:rFonts w:ascii="Calibri Light" w:eastAsia="SimSun" w:hAnsi="Calibri Light" w:cs="Calibri Light"/>
          <w:kern w:val="0"/>
          <w:sz w:val="24"/>
          <w:szCs w:val="24"/>
          <w:lang w:eastAsia="zh-CN"/>
          <w14:ligatures w14:val="none"/>
        </w:rPr>
        <w:t>wynagrodzenie ryczałtowe wskazane w Formularzu ofertowym.</w:t>
      </w:r>
      <w:r w:rsidRPr="001D0885">
        <w:rPr>
          <w:rFonts w:ascii="Calibri Light" w:eastAsia="SimSun" w:hAnsi="Calibri Light" w:cs="Calibri Light"/>
          <w:bCs/>
          <w:kern w:val="0"/>
          <w:sz w:val="24"/>
          <w:szCs w:val="24"/>
          <w:lang w:eastAsia="zh-CN"/>
          <w14:ligatures w14:val="none"/>
        </w:rPr>
        <w:t xml:space="preserve"> </w:t>
      </w:r>
      <w:r w:rsidRPr="001D0885">
        <w:rPr>
          <w:rFonts w:ascii="Calibri Light" w:eastAsia="SimSun" w:hAnsi="Calibri Light" w:cs="Calibri Light"/>
          <w:bCs/>
          <w:kern w:val="0"/>
          <w:sz w:val="24"/>
          <w:szCs w:val="24"/>
          <w:u w:val="single"/>
          <w:lang w:eastAsia="zh-CN"/>
          <w14:ligatures w14:val="none"/>
        </w:rPr>
        <w:t>Cena ryczałtowa obejmuje wszystkie koszty i składniki związane z wykonaniem zamówienia w zakresie wynikającym z opisu przedmiotu zamówienia.</w:t>
      </w:r>
      <w:r w:rsidRPr="001D0885">
        <w:rPr>
          <w:rFonts w:ascii="Calibri Light" w:eastAsia="SimSun" w:hAnsi="Calibri Light" w:cs="Calibri Light"/>
          <w:bCs/>
          <w:kern w:val="0"/>
          <w:sz w:val="24"/>
          <w:szCs w:val="24"/>
          <w:lang w:eastAsia="zh-CN"/>
          <w14:ligatures w14:val="none"/>
        </w:rPr>
        <w:t xml:space="preserve"> </w:t>
      </w:r>
    </w:p>
    <w:p w14:paraId="396BB845" w14:textId="48A2B45F"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 xml:space="preserve">Cena winna uwzględniać wymagania wskazane w dokumentacji opisującej przedmiot zamówienia, SWZ i </w:t>
      </w:r>
      <w:r w:rsidR="001C1804" w:rsidRPr="001D0885">
        <w:rPr>
          <w:rFonts w:ascii="Calibri Light" w:eastAsia="SimSun" w:hAnsi="Calibri Light" w:cs="Calibri Light"/>
          <w:bCs/>
          <w:kern w:val="0"/>
          <w:sz w:val="24"/>
          <w:szCs w:val="24"/>
          <w:lang w:eastAsia="zh-CN"/>
          <w14:ligatures w14:val="none"/>
        </w:rPr>
        <w:t>projekcie</w:t>
      </w:r>
      <w:r w:rsidRPr="001D0885">
        <w:rPr>
          <w:rFonts w:ascii="Calibri Light" w:eastAsia="SimSun" w:hAnsi="Calibri Light" w:cs="Calibri Light"/>
          <w:bCs/>
          <w:kern w:val="0"/>
          <w:sz w:val="24"/>
          <w:szCs w:val="24"/>
          <w:lang w:eastAsia="zh-CN"/>
          <w14:ligatures w14:val="none"/>
        </w:rPr>
        <w:t xml:space="preserve"> umowy.</w:t>
      </w:r>
    </w:p>
    <w:p w14:paraId="7488FBA4" w14:textId="77777777"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Cenę należy obliczyć:</w:t>
      </w:r>
    </w:p>
    <w:p w14:paraId="462AB4D8" w14:textId="77777777" w:rsidR="00F0553F" w:rsidRPr="001D0885" w:rsidRDefault="00F0553F" w:rsidP="00180906">
      <w:pPr>
        <w:widowControl w:val="0"/>
        <w:numPr>
          <w:ilvl w:val="1"/>
          <w:numId w:val="15"/>
        </w:numPr>
        <w:spacing w:before="20" w:after="40" w:line="276" w:lineRule="auto"/>
        <w:ind w:left="1134" w:hanging="425"/>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podając cenę netto,</w:t>
      </w:r>
    </w:p>
    <w:p w14:paraId="6F689C74" w14:textId="7EB9F7F1" w:rsidR="00F0553F" w:rsidRPr="001D0885" w:rsidRDefault="00F0553F" w:rsidP="00180906">
      <w:pPr>
        <w:widowControl w:val="0"/>
        <w:numPr>
          <w:ilvl w:val="1"/>
          <w:numId w:val="15"/>
        </w:numPr>
        <w:spacing w:before="20" w:after="40" w:line="276" w:lineRule="auto"/>
        <w:ind w:left="1134" w:hanging="425"/>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 xml:space="preserve">wskazując </w:t>
      </w:r>
      <w:r w:rsidR="007A0D89" w:rsidRPr="001D0885">
        <w:rPr>
          <w:rFonts w:ascii="Calibri Light" w:eastAsia="SimSun" w:hAnsi="Calibri Light" w:cs="Calibri Light"/>
          <w:bCs/>
          <w:kern w:val="0"/>
          <w:sz w:val="24"/>
          <w:szCs w:val="24"/>
          <w:lang w:eastAsia="zh-CN"/>
          <w14:ligatures w14:val="none"/>
        </w:rPr>
        <w:t xml:space="preserve">wartość </w:t>
      </w:r>
      <w:r w:rsidRPr="001D0885">
        <w:rPr>
          <w:rFonts w:ascii="Calibri Light" w:eastAsia="SimSun" w:hAnsi="Calibri Light" w:cs="Calibri Light"/>
          <w:bCs/>
          <w:kern w:val="0"/>
          <w:sz w:val="24"/>
          <w:szCs w:val="24"/>
          <w:lang w:eastAsia="zh-CN"/>
          <w14:ligatures w14:val="none"/>
        </w:rPr>
        <w:t>podatku VAT,</w:t>
      </w:r>
    </w:p>
    <w:p w14:paraId="10DB6DB0" w14:textId="77777777" w:rsidR="00F0553F" w:rsidRPr="001D0885" w:rsidRDefault="00F0553F" w:rsidP="00180906">
      <w:pPr>
        <w:widowControl w:val="0"/>
        <w:numPr>
          <w:ilvl w:val="1"/>
          <w:numId w:val="15"/>
        </w:numPr>
        <w:spacing w:before="20" w:after="40" w:line="276" w:lineRule="auto"/>
        <w:ind w:left="1134" w:hanging="425"/>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podając cenę brutto stanowiącą sumę wartości netto i wysokości podatku VAT.</w:t>
      </w:r>
    </w:p>
    <w:p w14:paraId="4D0BA18C" w14:textId="77777777"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bCs/>
          <w:kern w:val="0"/>
          <w:sz w:val="24"/>
          <w:szCs w:val="24"/>
          <w:lang w:eastAsia="zh-CN"/>
          <w14:ligatures w14:val="none"/>
        </w:rPr>
        <w:t>Wszelkie rozliczenia dotyczące realizacji przedmiotu zamówienia opisanego w niniejszej specyfikacji dokonywane będą w złotych polskich.</w:t>
      </w:r>
    </w:p>
    <w:p w14:paraId="524162EE" w14:textId="6561B823"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 xml:space="preserve">Jeżeli została złożona oferta, której wybór prowadziłby do powstania u Zamawiającego obowiązku podatkowego zgodnie z ustawą z dnia 11 marca 2004 r. o podatku od towarów i usług </w:t>
      </w:r>
      <w:r w:rsidR="007A0D89" w:rsidRPr="001D0885">
        <w:rPr>
          <w:rFonts w:ascii="Calibri Light" w:eastAsia="SimSun" w:hAnsi="Calibri Light" w:cs="Calibri Light"/>
          <w:color w:val="000000"/>
          <w:kern w:val="0"/>
          <w:sz w:val="24"/>
          <w:szCs w:val="24"/>
          <w:lang w:eastAsia="zh-CN"/>
          <w14:ligatures w14:val="none"/>
        </w:rPr>
        <w:t>(t.j. Dz.U. z 2023 r. poz. 1570 z zm.)</w:t>
      </w:r>
      <w:r w:rsidRPr="001D0885">
        <w:rPr>
          <w:rFonts w:ascii="Calibri Light" w:eastAsia="SimSun" w:hAnsi="Calibri Light" w:cs="Calibri Light"/>
          <w:color w:val="000000"/>
          <w:kern w:val="0"/>
          <w:sz w:val="24"/>
          <w:szCs w:val="24"/>
          <w:lang w:eastAsia="zh-CN"/>
          <w14:ligatures w14:val="none"/>
        </w:rPr>
        <w:t>, dla celów zastosowania kryterium ceny lub kosztu zamawiający dolicza do przedstawionej w tej ofercie ceny kwotę podatku od towarów i usług, którą miałby obowiązek rozliczyć.</w:t>
      </w:r>
    </w:p>
    <w:p w14:paraId="317D33F5" w14:textId="77777777" w:rsidR="00F0553F" w:rsidRPr="001D0885" w:rsidRDefault="00F0553F" w:rsidP="00180906">
      <w:pPr>
        <w:widowControl w:val="0"/>
        <w:numPr>
          <w:ilvl w:val="1"/>
          <w:numId w:val="10"/>
        </w:numPr>
        <w:spacing w:before="20" w:after="40" w:line="276" w:lineRule="auto"/>
        <w:contextualSpacing/>
        <w:jc w:val="both"/>
        <w:outlineLvl w:val="3"/>
        <w:rPr>
          <w:rFonts w:ascii="Calibri Light" w:eastAsia="SimSun" w:hAnsi="Calibri Light" w:cs="Calibri Light"/>
          <w:bCs/>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 ofercie, o której mowa w pkt. 16.5 SWZ Wykonawca ma obowiązek:</w:t>
      </w:r>
    </w:p>
    <w:p w14:paraId="2B3EFC45" w14:textId="77777777" w:rsidR="00F0553F" w:rsidRPr="001D0885" w:rsidRDefault="00F0553F" w:rsidP="00AB4A73">
      <w:pPr>
        <w:numPr>
          <w:ilvl w:val="0"/>
          <w:numId w:val="19"/>
        </w:numPr>
        <w:shd w:val="clear" w:color="auto" w:fill="FFFFFF"/>
        <w:tabs>
          <w:tab w:val="left" w:pos="851"/>
        </w:tabs>
        <w:spacing w:before="72" w:after="72" w:line="276" w:lineRule="auto"/>
        <w:ind w:left="993"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poinformowania Zamawiającego, że wybór jego oferty będzie prowadził do powstania u Zamawiającego obowiązku podatkowego;</w:t>
      </w:r>
    </w:p>
    <w:p w14:paraId="2A60BABC" w14:textId="77777777" w:rsidR="00F0553F" w:rsidRPr="001D0885" w:rsidRDefault="00F0553F" w:rsidP="00AB4A73">
      <w:pPr>
        <w:numPr>
          <w:ilvl w:val="0"/>
          <w:numId w:val="19"/>
        </w:numPr>
        <w:shd w:val="clear" w:color="auto" w:fill="FFFFFF"/>
        <w:tabs>
          <w:tab w:val="left" w:pos="851"/>
        </w:tabs>
        <w:spacing w:before="72" w:after="72" w:line="276" w:lineRule="auto"/>
        <w:ind w:left="993"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wskazania nazwy (rodzaju) towaru lub usługi, których dostawa lub świadczenie będą prowadziły do powstania obowiązku podatkowego;</w:t>
      </w:r>
    </w:p>
    <w:p w14:paraId="5BE885B4" w14:textId="77777777" w:rsidR="00F0553F" w:rsidRPr="001D0885" w:rsidRDefault="00F0553F" w:rsidP="00AB4A73">
      <w:pPr>
        <w:numPr>
          <w:ilvl w:val="0"/>
          <w:numId w:val="19"/>
        </w:numPr>
        <w:shd w:val="clear" w:color="auto" w:fill="FFFFFF"/>
        <w:tabs>
          <w:tab w:val="left" w:pos="851"/>
        </w:tabs>
        <w:spacing w:before="72" w:after="72" w:line="276" w:lineRule="auto"/>
        <w:ind w:left="993" w:hanging="284"/>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wskazania wartości towaru lub usługi objętego obowiązkiem podatkowym Zamawiającego, bez kwoty podatku;</w:t>
      </w:r>
    </w:p>
    <w:p w14:paraId="71391640" w14:textId="77777777" w:rsidR="00F0553F" w:rsidRPr="001D0885" w:rsidRDefault="00F0553F" w:rsidP="00180906">
      <w:pPr>
        <w:widowControl w:val="0"/>
        <w:numPr>
          <w:ilvl w:val="1"/>
          <w:numId w:val="10"/>
        </w:numPr>
        <w:autoSpaceDE w:val="0"/>
        <w:autoSpaceDN w:val="0"/>
        <w:adjustRightInd w:val="0"/>
        <w:spacing w:after="0" w:line="276" w:lineRule="auto"/>
        <w:ind w:left="709"/>
        <w:contextualSpacing/>
        <w:jc w:val="both"/>
        <w:rPr>
          <w:rFonts w:ascii="Calibri Light" w:eastAsia="SimSun" w:hAnsi="Calibri Light" w:cs="Calibri Light"/>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W Formularzu oferty Wykonawca podaje cen</w:t>
      </w:r>
      <w:r w:rsidRPr="001D0885">
        <w:rPr>
          <w:rFonts w:ascii="Calibri Light" w:eastAsia="TimesNewRoman" w:hAnsi="Calibri Light" w:cs="Calibri Light"/>
          <w:kern w:val="0"/>
          <w:sz w:val="24"/>
          <w:szCs w:val="24"/>
          <w:lang w:eastAsia="zh-CN"/>
          <w14:ligatures w14:val="none"/>
        </w:rPr>
        <w:t>ę</w:t>
      </w:r>
      <w:r w:rsidRPr="001D0885">
        <w:rPr>
          <w:rFonts w:ascii="Calibri Light" w:eastAsia="SimSun" w:hAnsi="Calibri Light" w:cs="Calibri Light"/>
          <w:kern w:val="0"/>
          <w:sz w:val="24"/>
          <w:szCs w:val="24"/>
          <w:lang w:eastAsia="zh-CN"/>
          <w14:ligatures w14:val="none"/>
        </w:rPr>
        <w:t>, z dokładno</w:t>
      </w:r>
      <w:r w:rsidRPr="001D0885">
        <w:rPr>
          <w:rFonts w:ascii="Calibri Light" w:eastAsia="TimesNewRoman" w:hAnsi="Calibri Light" w:cs="Calibri Light"/>
          <w:kern w:val="0"/>
          <w:sz w:val="24"/>
          <w:szCs w:val="24"/>
          <w:lang w:eastAsia="zh-CN"/>
          <w14:ligatures w14:val="none"/>
        </w:rPr>
        <w:t>ś</w:t>
      </w:r>
      <w:r w:rsidRPr="001D0885">
        <w:rPr>
          <w:rFonts w:ascii="Calibri Light" w:eastAsia="SimSun" w:hAnsi="Calibri Light" w:cs="Calibri Light"/>
          <w:kern w:val="0"/>
          <w:sz w:val="24"/>
          <w:szCs w:val="24"/>
          <w:lang w:eastAsia="zh-CN"/>
          <w14:ligatures w14:val="none"/>
        </w:rPr>
        <w:t>ci</w:t>
      </w:r>
      <w:r w:rsidRPr="001D0885">
        <w:rPr>
          <w:rFonts w:ascii="Calibri Light" w:eastAsia="TimesNewRoman" w:hAnsi="Calibri Light" w:cs="Calibri Light"/>
          <w:kern w:val="0"/>
          <w:sz w:val="24"/>
          <w:szCs w:val="24"/>
          <w:lang w:eastAsia="zh-CN"/>
          <w14:ligatures w14:val="none"/>
        </w:rPr>
        <w:t xml:space="preserve">ą </w:t>
      </w:r>
      <w:r w:rsidRPr="001D0885">
        <w:rPr>
          <w:rFonts w:ascii="Calibri Light" w:eastAsia="SimSun" w:hAnsi="Calibri Light" w:cs="Calibri Light"/>
          <w:kern w:val="0"/>
          <w:sz w:val="24"/>
          <w:szCs w:val="24"/>
          <w:lang w:eastAsia="zh-CN"/>
          <w14:ligatures w14:val="none"/>
        </w:rPr>
        <w:t>do dwóch miejsc po przecinku w rozumieniu art. 3 ust. 1 pkt 1 i ust. 2 ustawy z dnia 9 maja 2014r. o informowaniu o cenach towarów i usług oraz ustawy z dnia 7 lipca 1994 r. o denominacji złotego, za któr</w:t>
      </w:r>
      <w:r w:rsidRPr="001D0885">
        <w:rPr>
          <w:rFonts w:ascii="Calibri Light" w:eastAsia="TimesNewRoman" w:hAnsi="Calibri Light" w:cs="Calibri Light"/>
          <w:kern w:val="0"/>
          <w:sz w:val="24"/>
          <w:szCs w:val="24"/>
          <w:lang w:eastAsia="zh-CN"/>
          <w14:ligatures w14:val="none"/>
        </w:rPr>
        <w:t xml:space="preserve">ą </w:t>
      </w:r>
      <w:r w:rsidRPr="001D0885">
        <w:rPr>
          <w:rFonts w:ascii="Calibri Light" w:eastAsia="SimSun" w:hAnsi="Calibri Light" w:cs="Calibri Light"/>
          <w:kern w:val="0"/>
          <w:sz w:val="24"/>
          <w:szCs w:val="24"/>
          <w:lang w:eastAsia="zh-CN"/>
          <w14:ligatures w14:val="none"/>
        </w:rPr>
        <w:t>podejmuje si</w:t>
      </w:r>
      <w:r w:rsidRPr="001D0885">
        <w:rPr>
          <w:rFonts w:ascii="Calibri Light" w:eastAsia="TimesNewRoman" w:hAnsi="Calibri Light" w:cs="Calibri Light"/>
          <w:kern w:val="0"/>
          <w:sz w:val="24"/>
          <w:szCs w:val="24"/>
          <w:lang w:eastAsia="zh-CN"/>
          <w14:ligatures w14:val="none"/>
        </w:rPr>
        <w:t xml:space="preserve">ę </w:t>
      </w:r>
      <w:r w:rsidRPr="001D0885">
        <w:rPr>
          <w:rFonts w:ascii="Calibri Light" w:eastAsia="SimSun" w:hAnsi="Calibri Light" w:cs="Calibri Light"/>
          <w:kern w:val="0"/>
          <w:sz w:val="24"/>
          <w:szCs w:val="24"/>
          <w:lang w:eastAsia="zh-CN"/>
          <w14:ligatures w14:val="none"/>
        </w:rPr>
        <w:t>zrealizowa</w:t>
      </w:r>
      <w:r w:rsidRPr="001D0885">
        <w:rPr>
          <w:rFonts w:ascii="Calibri Light" w:eastAsia="TimesNewRoman" w:hAnsi="Calibri Light" w:cs="Calibri Light"/>
          <w:kern w:val="0"/>
          <w:sz w:val="24"/>
          <w:szCs w:val="24"/>
          <w:lang w:eastAsia="zh-CN"/>
          <w14:ligatures w14:val="none"/>
        </w:rPr>
        <w:t xml:space="preserve">ć </w:t>
      </w:r>
      <w:r w:rsidRPr="001D0885">
        <w:rPr>
          <w:rFonts w:ascii="Calibri Light" w:eastAsia="SimSun" w:hAnsi="Calibri Light" w:cs="Calibri Light"/>
          <w:kern w:val="0"/>
          <w:sz w:val="24"/>
          <w:szCs w:val="24"/>
          <w:lang w:eastAsia="zh-CN"/>
          <w14:ligatures w14:val="none"/>
        </w:rPr>
        <w:t xml:space="preserve">przedmiot zamówienia. </w:t>
      </w:r>
    </w:p>
    <w:p w14:paraId="3DBFBA94" w14:textId="2D9BAEE4" w:rsidR="00F0553F" w:rsidRPr="00FD3F3B" w:rsidRDefault="00F0553F" w:rsidP="00F0553F">
      <w:pPr>
        <w:widowControl w:val="0"/>
        <w:numPr>
          <w:ilvl w:val="1"/>
          <w:numId w:val="10"/>
        </w:numPr>
        <w:autoSpaceDE w:val="0"/>
        <w:autoSpaceDN w:val="0"/>
        <w:adjustRightInd w:val="0"/>
        <w:spacing w:after="0" w:line="276" w:lineRule="auto"/>
        <w:contextualSpacing/>
        <w:jc w:val="both"/>
        <w:rPr>
          <w:rFonts w:ascii="Calibri Light" w:eastAsia="SimSun" w:hAnsi="Calibri Light" w:cs="Calibri Light"/>
          <w:b/>
          <w:bCs/>
          <w:kern w:val="0"/>
          <w:sz w:val="24"/>
          <w:szCs w:val="24"/>
          <w:lang w:eastAsia="zh-CN"/>
          <w14:ligatures w14:val="none"/>
        </w:rPr>
      </w:pPr>
      <w:r w:rsidRPr="001D0885">
        <w:rPr>
          <w:rFonts w:ascii="Calibri Light" w:eastAsia="SimSun" w:hAnsi="Calibri Light" w:cs="Calibri Light"/>
          <w:kern w:val="0"/>
          <w:sz w:val="24"/>
          <w:szCs w:val="24"/>
          <w:lang w:eastAsia="zh-CN"/>
          <w14:ligatures w14:val="none"/>
        </w:rPr>
        <w:t xml:space="preserve">Wynagrodzenie będzie płatne zgodnie z </w:t>
      </w:r>
      <w:bookmarkStart w:id="8" w:name="_Hlk86752008"/>
      <w:r w:rsidRPr="001E6B45">
        <w:rPr>
          <w:rFonts w:ascii="Calibri Light" w:eastAsia="SimSun" w:hAnsi="Calibri Light" w:cs="Calibri Light"/>
          <w:kern w:val="0"/>
          <w:sz w:val="24"/>
          <w:szCs w:val="24"/>
          <w:lang w:eastAsia="zh-CN"/>
          <w14:ligatures w14:val="none"/>
        </w:rPr>
        <w:t xml:space="preserve">Projektem umowy </w:t>
      </w:r>
      <w:r w:rsidRPr="001E6B45">
        <w:rPr>
          <w:rFonts w:ascii="Calibri Light" w:eastAsia="SimSun" w:hAnsi="Calibri Light" w:cs="Calibri Light"/>
          <w:b/>
          <w:kern w:val="0"/>
          <w:sz w:val="24"/>
          <w:szCs w:val="24"/>
          <w:lang w:eastAsia="zh-CN"/>
          <w14:ligatures w14:val="none"/>
        </w:rPr>
        <w:t xml:space="preserve">Załącznik Nr </w:t>
      </w:r>
      <w:r w:rsidR="001E6B45" w:rsidRPr="001E6B45">
        <w:rPr>
          <w:rFonts w:ascii="Calibri Light" w:eastAsia="SimSun" w:hAnsi="Calibri Light" w:cs="Calibri Light"/>
          <w:b/>
          <w:kern w:val="0"/>
          <w:sz w:val="24"/>
          <w:szCs w:val="24"/>
          <w:lang w:eastAsia="zh-CN"/>
          <w14:ligatures w14:val="none"/>
        </w:rPr>
        <w:t>4</w:t>
      </w:r>
      <w:r w:rsidRPr="001E6B45">
        <w:rPr>
          <w:rFonts w:ascii="Calibri Light" w:eastAsia="SimSun" w:hAnsi="Calibri Light" w:cs="Calibri Light"/>
          <w:b/>
          <w:kern w:val="0"/>
          <w:sz w:val="24"/>
          <w:szCs w:val="24"/>
          <w:lang w:eastAsia="zh-CN"/>
          <w14:ligatures w14:val="none"/>
        </w:rPr>
        <w:t xml:space="preserve"> do SWZ.</w:t>
      </w:r>
      <w:r w:rsidRPr="001E6B45">
        <w:rPr>
          <w:rFonts w:ascii="Calibri Light" w:eastAsia="SimSun" w:hAnsi="Calibri Light" w:cs="Calibri Light"/>
          <w:b/>
          <w:bCs/>
          <w:kern w:val="0"/>
          <w:sz w:val="24"/>
          <w:szCs w:val="24"/>
          <w:lang w:eastAsia="zh-CN"/>
          <w14:ligatures w14:val="none"/>
        </w:rPr>
        <w:t xml:space="preserve"> </w:t>
      </w:r>
      <w:bookmarkEnd w:id="8"/>
    </w:p>
    <w:tbl>
      <w:tblPr>
        <w:tblW w:w="0" w:type="auto"/>
        <w:jc w:val="center"/>
        <w:tblBorders>
          <w:bottom w:val="single" w:sz="4" w:space="0" w:color="auto"/>
        </w:tblBorders>
        <w:tblLook w:val="00A0" w:firstRow="1" w:lastRow="0" w:firstColumn="1" w:lastColumn="0" w:noHBand="0" w:noVBand="0"/>
      </w:tblPr>
      <w:tblGrid>
        <w:gridCol w:w="9071"/>
      </w:tblGrid>
      <w:tr w:rsidR="00F0553F" w:rsidRPr="001D0885" w14:paraId="2E37C8B9" w14:textId="77777777" w:rsidTr="003E1289">
        <w:trPr>
          <w:jc w:val="center"/>
        </w:trPr>
        <w:tc>
          <w:tcPr>
            <w:tcW w:w="9072" w:type="dxa"/>
            <w:tcBorders>
              <w:bottom w:val="single" w:sz="4" w:space="0" w:color="auto"/>
            </w:tcBorders>
            <w:shd w:val="clear" w:color="auto" w:fill="D9D9D9"/>
          </w:tcPr>
          <w:p w14:paraId="7F658E96"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Rozdział 17</w:t>
            </w:r>
          </w:p>
          <w:p w14:paraId="761C13FD"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OPIS KRYTERIÓW OCENY OFERT, WRAZ Z PODANIEM WAG TYCH KRYTERIÓW I SPOSOBU OCENY OFERT</w:t>
            </w:r>
          </w:p>
        </w:tc>
      </w:tr>
    </w:tbl>
    <w:p w14:paraId="2D1C25C5" w14:textId="77777777" w:rsidR="00F0553F" w:rsidRPr="001D0885" w:rsidRDefault="00F0553F" w:rsidP="00F0553F">
      <w:pPr>
        <w:suppressAutoHyphens/>
        <w:autoSpaceDE w:val="0"/>
        <w:autoSpaceDN w:val="0"/>
        <w:adjustRightInd w:val="0"/>
        <w:spacing w:after="0" w:line="276" w:lineRule="auto"/>
        <w:jc w:val="both"/>
        <w:rPr>
          <w:rFonts w:ascii="Calibri Light" w:eastAsia="Times New Roman" w:hAnsi="Calibri Light" w:cs="Calibri Light"/>
          <w:kern w:val="0"/>
          <w:sz w:val="24"/>
          <w:szCs w:val="24"/>
          <w:lang w:eastAsia="pl-PL"/>
          <w14:ligatures w14:val="none"/>
        </w:rPr>
      </w:pPr>
    </w:p>
    <w:p w14:paraId="2BE1B1C3" w14:textId="77777777" w:rsidR="00F0553F" w:rsidRPr="001D0885" w:rsidRDefault="00F0553F" w:rsidP="00180906">
      <w:pPr>
        <w:numPr>
          <w:ilvl w:val="1"/>
          <w:numId w:val="16"/>
        </w:numPr>
        <w:suppressAutoHyphens/>
        <w:autoSpaceDE w:val="0"/>
        <w:autoSpaceDN w:val="0"/>
        <w:adjustRightInd w:val="0"/>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Zamawiający dokona oceny ofert, które nie zostały odrzucone, na podstawie następujących kryteriów oceny ofert:</w:t>
      </w:r>
    </w:p>
    <w:tbl>
      <w:tblPr>
        <w:tblW w:w="9072" w:type="dxa"/>
        <w:tblInd w:w="-5" w:type="dxa"/>
        <w:tblLayout w:type="fixed"/>
        <w:tblLook w:val="04A0" w:firstRow="1" w:lastRow="0" w:firstColumn="1" w:lastColumn="0" w:noHBand="0" w:noVBand="1"/>
      </w:tblPr>
      <w:tblGrid>
        <w:gridCol w:w="993"/>
        <w:gridCol w:w="4819"/>
        <w:gridCol w:w="3260"/>
      </w:tblGrid>
      <w:tr w:rsidR="00F0553F" w:rsidRPr="001D0885" w14:paraId="389135B0" w14:textId="77777777" w:rsidTr="00D7768A">
        <w:tc>
          <w:tcPr>
            <w:tcW w:w="993" w:type="dxa"/>
            <w:tcBorders>
              <w:top w:val="single" w:sz="4" w:space="0" w:color="000000"/>
              <w:left w:val="single" w:sz="4" w:space="0" w:color="000000"/>
              <w:bottom w:val="single" w:sz="4" w:space="0" w:color="000000"/>
              <w:right w:val="single" w:sz="4" w:space="0" w:color="000000"/>
            </w:tcBorders>
            <w:shd w:val="pct10" w:color="auto" w:fill="auto"/>
          </w:tcPr>
          <w:p w14:paraId="0C6D4C5A"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b/>
                <w:color w:val="000000"/>
                <w:kern w:val="0"/>
                <w:sz w:val="24"/>
                <w:szCs w:val="24"/>
                <w:lang w:eastAsia="zh-CN"/>
                <w14:ligatures w14:val="none"/>
              </w:rPr>
            </w:pPr>
            <w:r w:rsidRPr="001D0885">
              <w:rPr>
                <w:rFonts w:ascii="Calibri Light" w:eastAsia="SimSun" w:hAnsi="Calibri Light" w:cs="Calibri Light"/>
                <w:b/>
                <w:color w:val="000000"/>
                <w:kern w:val="0"/>
                <w:sz w:val="24"/>
                <w:szCs w:val="24"/>
                <w:lang w:eastAsia="zh-CN"/>
                <w14:ligatures w14:val="none"/>
              </w:rPr>
              <w:t>Lp.</w:t>
            </w:r>
          </w:p>
        </w:tc>
        <w:tc>
          <w:tcPr>
            <w:tcW w:w="4819" w:type="dxa"/>
            <w:tcBorders>
              <w:top w:val="single" w:sz="4" w:space="0" w:color="000000"/>
              <w:left w:val="single" w:sz="4" w:space="0" w:color="000000"/>
              <w:bottom w:val="single" w:sz="4" w:space="0" w:color="000000"/>
              <w:right w:val="single" w:sz="4" w:space="0" w:color="000000"/>
            </w:tcBorders>
            <w:shd w:val="pct10" w:color="auto" w:fill="auto"/>
          </w:tcPr>
          <w:p w14:paraId="5816C93F" w14:textId="77777777" w:rsidR="00F0553F" w:rsidRPr="001D0885" w:rsidRDefault="00F0553F" w:rsidP="00DC2A6F">
            <w:pPr>
              <w:widowControl w:val="0"/>
              <w:tabs>
                <w:tab w:val="left" w:pos="709"/>
                <w:tab w:val="left" w:pos="1276"/>
                <w:tab w:val="left" w:pos="1418"/>
              </w:tabs>
              <w:spacing w:after="0" w:line="276" w:lineRule="auto"/>
              <w:contextualSpacing/>
              <w:jc w:val="both"/>
              <w:rPr>
                <w:rFonts w:ascii="Calibri Light" w:eastAsia="SimSun" w:hAnsi="Calibri Light" w:cs="Calibri Light"/>
                <w:b/>
                <w:color w:val="000000"/>
                <w:kern w:val="0"/>
                <w:sz w:val="24"/>
                <w:szCs w:val="24"/>
                <w:lang w:eastAsia="zh-CN"/>
                <w14:ligatures w14:val="none"/>
              </w:rPr>
            </w:pPr>
            <w:r w:rsidRPr="001D0885">
              <w:rPr>
                <w:rFonts w:ascii="Calibri Light" w:eastAsia="SimSun" w:hAnsi="Calibri Light" w:cs="Calibri Light"/>
                <w:b/>
                <w:color w:val="000000"/>
                <w:kern w:val="0"/>
                <w:sz w:val="24"/>
                <w:szCs w:val="24"/>
                <w:lang w:eastAsia="zh-CN"/>
                <w14:ligatures w14:val="none"/>
              </w:rPr>
              <w:t>Nazwa kryterium</w:t>
            </w:r>
          </w:p>
        </w:tc>
        <w:tc>
          <w:tcPr>
            <w:tcW w:w="3260" w:type="dxa"/>
            <w:tcBorders>
              <w:top w:val="single" w:sz="4" w:space="0" w:color="000000"/>
              <w:left w:val="single" w:sz="4" w:space="0" w:color="000000"/>
              <w:bottom w:val="single" w:sz="4" w:space="0" w:color="000000"/>
              <w:right w:val="single" w:sz="4" w:space="0" w:color="000000"/>
            </w:tcBorders>
            <w:shd w:val="pct10" w:color="auto" w:fill="auto"/>
          </w:tcPr>
          <w:p w14:paraId="7D336AB2"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b/>
                <w:color w:val="000000"/>
                <w:kern w:val="0"/>
                <w:sz w:val="24"/>
                <w:szCs w:val="24"/>
                <w:lang w:eastAsia="zh-CN"/>
                <w14:ligatures w14:val="none"/>
              </w:rPr>
            </w:pPr>
            <w:r w:rsidRPr="001D0885">
              <w:rPr>
                <w:rFonts w:ascii="Calibri Light" w:eastAsia="SimSun" w:hAnsi="Calibri Light" w:cs="Calibri Light"/>
                <w:b/>
                <w:color w:val="000000"/>
                <w:kern w:val="0"/>
                <w:sz w:val="24"/>
                <w:szCs w:val="24"/>
                <w:lang w:eastAsia="zh-CN"/>
                <w14:ligatures w14:val="none"/>
              </w:rPr>
              <w:t>Znaczenie kryterium (w %)</w:t>
            </w:r>
          </w:p>
        </w:tc>
      </w:tr>
      <w:tr w:rsidR="00F0553F" w:rsidRPr="001D0885" w14:paraId="353C1300" w14:textId="77777777" w:rsidTr="00D7768A">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560B4"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BA2F8" w14:textId="77777777" w:rsidR="00F0553F" w:rsidRPr="001D0885" w:rsidRDefault="00F0553F" w:rsidP="00DC2A6F">
            <w:pPr>
              <w:widowControl w:val="0"/>
              <w:tabs>
                <w:tab w:val="left" w:pos="709"/>
                <w:tab w:val="left" w:pos="1276"/>
                <w:tab w:val="left" w:pos="1418"/>
              </w:tabs>
              <w:spacing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Cena (C)</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7EC2B"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60</w:t>
            </w:r>
          </w:p>
        </w:tc>
      </w:tr>
      <w:tr w:rsidR="00F0553F" w:rsidRPr="001D0885" w14:paraId="7724BF0F" w14:textId="77777777" w:rsidTr="00D7768A">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1B7B2"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w:t>
            </w:r>
          </w:p>
        </w:tc>
        <w:tc>
          <w:tcPr>
            <w:tcW w:w="4819" w:type="dxa"/>
            <w:tcBorders>
              <w:top w:val="single" w:sz="4" w:space="0" w:color="000000"/>
              <w:left w:val="single" w:sz="4" w:space="0" w:color="000000"/>
              <w:bottom w:val="single" w:sz="4" w:space="0" w:color="auto"/>
              <w:right w:val="single" w:sz="4" w:space="0" w:color="000000"/>
            </w:tcBorders>
            <w:shd w:val="clear" w:color="auto" w:fill="auto"/>
            <w:vAlign w:val="center"/>
          </w:tcPr>
          <w:p w14:paraId="28E1198F" w14:textId="25741C31" w:rsidR="00F0553F" w:rsidRPr="001D0885" w:rsidRDefault="004E05F7" w:rsidP="00DC2A6F">
            <w:pPr>
              <w:widowControl w:val="0"/>
              <w:tabs>
                <w:tab w:val="left" w:pos="709"/>
                <w:tab w:val="left" w:pos="1276"/>
                <w:tab w:val="left" w:pos="1418"/>
              </w:tabs>
              <w:spacing w:after="0" w:line="276" w:lineRule="auto"/>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Czas realizacji dostaw (Pt)</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E3A05" w14:textId="77777777" w:rsidR="00F0553F" w:rsidRPr="001D0885" w:rsidRDefault="00F0553F" w:rsidP="00DC2A6F">
            <w:pPr>
              <w:widowControl w:val="0"/>
              <w:tabs>
                <w:tab w:val="left" w:pos="709"/>
                <w:tab w:val="left" w:pos="1276"/>
                <w:tab w:val="left" w:pos="1418"/>
              </w:tabs>
              <w:spacing w:after="0" w:line="276" w:lineRule="auto"/>
              <w:contextualSpacing/>
              <w:jc w:val="center"/>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40</w:t>
            </w:r>
          </w:p>
        </w:tc>
      </w:tr>
    </w:tbl>
    <w:p w14:paraId="075080BA" w14:textId="07243092" w:rsidR="00C16ED5" w:rsidRPr="001D0885" w:rsidRDefault="00F0553F" w:rsidP="00D1237D">
      <w:pPr>
        <w:tabs>
          <w:tab w:val="left" w:pos="709"/>
          <w:tab w:val="left" w:pos="1276"/>
          <w:tab w:val="left" w:pos="1418"/>
        </w:tabs>
        <w:suppressAutoHyphens/>
        <w:spacing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lastRenderedPageBreak/>
        <w:t>Zamawiający dokona oceny ofert przyznając punkty w ramach poszczególnych kryteriów oceny ofert, przyjmując zasadę, że 1% = 1 punkt.</w:t>
      </w:r>
    </w:p>
    <w:p w14:paraId="2F504083" w14:textId="77777777" w:rsidR="00F0553F" w:rsidRPr="001D0885" w:rsidRDefault="00F0553F" w:rsidP="00AB4A73">
      <w:pPr>
        <w:numPr>
          <w:ilvl w:val="1"/>
          <w:numId w:val="20"/>
        </w:numPr>
        <w:tabs>
          <w:tab w:val="left" w:pos="709"/>
          <w:tab w:val="left" w:pos="1276"/>
          <w:tab w:val="left" w:pos="1418"/>
        </w:tabs>
        <w:suppressAutoHyphens/>
        <w:spacing w:before="20" w:after="0" w:line="276" w:lineRule="auto"/>
        <w:ind w:left="0" w:firstLine="0"/>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 xml:space="preserve">Punkty za kryterium </w:t>
      </w:r>
      <w:r w:rsidRPr="001D0885">
        <w:rPr>
          <w:rFonts w:ascii="Calibri Light" w:eastAsia="SimSun" w:hAnsi="Calibri Light" w:cs="Calibri Light"/>
          <w:b/>
          <w:color w:val="000000"/>
          <w:kern w:val="0"/>
          <w:sz w:val="24"/>
          <w:szCs w:val="24"/>
          <w:lang w:eastAsia="zh-CN"/>
          <w14:ligatures w14:val="none"/>
        </w:rPr>
        <w:t>„Cena”</w:t>
      </w:r>
      <w:r w:rsidRPr="001D0885">
        <w:rPr>
          <w:rFonts w:ascii="Calibri Light" w:eastAsia="SimSun" w:hAnsi="Calibri Light" w:cs="Calibri Light"/>
          <w:color w:val="000000"/>
          <w:kern w:val="0"/>
          <w:sz w:val="24"/>
          <w:szCs w:val="24"/>
          <w:lang w:eastAsia="zh-CN"/>
          <w14:ligatures w14:val="none"/>
        </w:rPr>
        <w:t xml:space="preserve"> zostaną obliczone według wzoru: </w:t>
      </w:r>
      <w:r w:rsidRPr="001D0885">
        <w:rPr>
          <w:rFonts w:ascii="Calibri Light" w:eastAsia="SimSun" w:hAnsi="Calibri Light" w:cs="Calibri Light"/>
          <w:b/>
          <w:i/>
          <w:color w:val="000000"/>
          <w:kern w:val="0"/>
          <w:sz w:val="24"/>
          <w:szCs w:val="24"/>
          <w:lang w:eastAsia="zh-CN"/>
          <w14:ligatures w14:val="none"/>
        </w:rPr>
        <w:t xml:space="preserve">C = Cn/Cb x 60 pkt, </w:t>
      </w:r>
      <w:r w:rsidRPr="001D0885">
        <w:rPr>
          <w:rFonts w:ascii="Calibri Light" w:eastAsia="SimSun" w:hAnsi="Calibri Light" w:cs="Calibri Light"/>
          <w:color w:val="000000"/>
          <w:kern w:val="0"/>
          <w:sz w:val="24"/>
          <w:szCs w:val="24"/>
          <w:lang w:eastAsia="zh-CN"/>
          <w14:ligatures w14:val="none"/>
        </w:rPr>
        <w:t>gdzie:</w:t>
      </w:r>
    </w:p>
    <w:p w14:paraId="34C7A207" w14:textId="77777777" w:rsidR="00F0553F" w:rsidRPr="001D0885" w:rsidRDefault="00F0553F" w:rsidP="00D1237D">
      <w:pPr>
        <w:spacing w:after="0" w:line="276" w:lineRule="auto"/>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b/>
          <w:color w:val="000000"/>
          <w:kern w:val="0"/>
          <w:sz w:val="24"/>
          <w:szCs w:val="24"/>
          <w:lang w:eastAsia="pl-PL"/>
          <w14:ligatures w14:val="none"/>
        </w:rPr>
        <w:t>C</w:t>
      </w:r>
      <w:r w:rsidRPr="001D0885">
        <w:rPr>
          <w:rFonts w:ascii="Calibri Light" w:eastAsia="Times New Roman" w:hAnsi="Calibri Light" w:cs="Calibri Light"/>
          <w:b/>
          <w:color w:val="000000"/>
          <w:kern w:val="0"/>
          <w:sz w:val="24"/>
          <w:szCs w:val="24"/>
          <w:vertAlign w:val="subscript"/>
          <w:lang w:eastAsia="pl-PL"/>
          <w14:ligatures w14:val="none"/>
        </w:rPr>
        <w:t xml:space="preserve"> </w:t>
      </w:r>
      <w:r w:rsidRPr="001D0885">
        <w:rPr>
          <w:rFonts w:ascii="Calibri Light" w:eastAsia="Times New Roman" w:hAnsi="Calibri Light" w:cs="Calibri Light"/>
          <w:b/>
          <w:color w:val="000000"/>
          <w:kern w:val="0"/>
          <w:sz w:val="24"/>
          <w:szCs w:val="24"/>
          <w:lang w:eastAsia="pl-PL"/>
          <w14:ligatures w14:val="none"/>
        </w:rPr>
        <w:t>-</w:t>
      </w:r>
      <w:r w:rsidRPr="001D0885">
        <w:rPr>
          <w:rFonts w:ascii="Calibri Light" w:eastAsia="Times New Roman" w:hAnsi="Calibri Light" w:cs="Calibri Light"/>
          <w:color w:val="000000"/>
          <w:kern w:val="0"/>
          <w:sz w:val="24"/>
          <w:szCs w:val="24"/>
          <w:lang w:eastAsia="pl-PL"/>
          <w14:ligatures w14:val="none"/>
        </w:rPr>
        <w:t xml:space="preserve"> ilość punktów za kryterium cena,</w:t>
      </w:r>
    </w:p>
    <w:p w14:paraId="699FC879" w14:textId="77777777" w:rsidR="00F0553F" w:rsidRPr="001D0885" w:rsidRDefault="00F0553F" w:rsidP="00D1237D">
      <w:pPr>
        <w:spacing w:after="0" w:line="276" w:lineRule="auto"/>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b/>
          <w:color w:val="000000"/>
          <w:kern w:val="0"/>
          <w:sz w:val="24"/>
          <w:szCs w:val="24"/>
          <w:lang w:eastAsia="pl-PL"/>
          <w14:ligatures w14:val="none"/>
        </w:rPr>
        <w:t>C</w:t>
      </w:r>
      <w:r w:rsidRPr="001D0885">
        <w:rPr>
          <w:rFonts w:ascii="Calibri Light" w:eastAsia="Times New Roman" w:hAnsi="Calibri Light" w:cs="Calibri Light"/>
          <w:b/>
          <w:color w:val="000000"/>
          <w:kern w:val="0"/>
          <w:sz w:val="24"/>
          <w:szCs w:val="24"/>
          <w:vertAlign w:val="subscript"/>
          <w:lang w:eastAsia="pl-PL"/>
          <w14:ligatures w14:val="none"/>
        </w:rPr>
        <w:t>n</w:t>
      </w:r>
      <w:r w:rsidRPr="001D0885">
        <w:rPr>
          <w:rFonts w:ascii="Calibri Light" w:eastAsia="Times New Roman" w:hAnsi="Calibri Light" w:cs="Calibri Light"/>
          <w:b/>
          <w:color w:val="000000"/>
          <w:kern w:val="0"/>
          <w:sz w:val="24"/>
          <w:szCs w:val="24"/>
          <w:lang w:eastAsia="pl-PL"/>
          <w14:ligatures w14:val="none"/>
        </w:rPr>
        <w:t xml:space="preserve"> -</w:t>
      </w:r>
      <w:r w:rsidRPr="001D0885">
        <w:rPr>
          <w:rFonts w:ascii="Calibri Light" w:eastAsia="Times New Roman" w:hAnsi="Calibri Light" w:cs="Calibri Light"/>
          <w:color w:val="000000"/>
          <w:kern w:val="0"/>
          <w:sz w:val="24"/>
          <w:szCs w:val="24"/>
          <w:lang w:eastAsia="pl-PL"/>
          <w14:ligatures w14:val="none"/>
        </w:rPr>
        <w:t xml:space="preserve"> najniższa cena ofertowa spośród ofert nieodrzuconych,</w:t>
      </w:r>
    </w:p>
    <w:p w14:paraId="31DAB34F" w14:textId="77777777" w:rsidR="00F0553F" w:rsidRPr="001D0885" w:rsidRDefault="00F0553F" w:rsidP="00D1237D">
      <w:pPr>
        <w:spacing w:after="0" w:line="276" w:lineRule="auto"/>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b/>
          <w:color w:val="000000"/>
          <w:kern w:val="0"/>
          <w:sz w:val="24"/>
          <w:szCs w:val="24"/>
          <w:lang w:eastAsia="pl-PL"/>
          <w14:ligatures w14:val="none"/>
        </w:rPr>
        <w:t>C</w:t>
      </w:r>
      <w:r w:rsidRPr="001D0885">
        <w:rPr>
          <w:rFonts w:ascii="Calibri Light" w:eastAsia="Times New Roman" w:hAnsi="Calibri Light" w:cs="Calibri Light"/>
          <w:b/>
          <w:color w:val="000000"/>
          <w:kern w:val="0"/>
          <w:sz w:val="24"/>
          <w:szCs w:val="24"/>
          <w:vertAlign w:val="subscript"/>
          <w:lang w:eastAsia="pl-PL"/>
          <w14:ligatures w14:val="none"/>
        </w:rPr>
        <w:t>b</w:t>
      </w:r>
      <w:r w:rsidRPr="001D0885">
        <w:rPr>
          <w:rFonts w:ascii="Calibri Light" w:eastAsia="Times New Roman" w:hAnsi="Calibri Light" w:cs="Calibri Light"/>
          <w:b/>
          <w:color w:val="000000"/>
          <w:kern w:val="0"/>
          <w:sz w:val="24"/>
          <w:szCs w:val="24"/>
          <w:lang w:eastAsia="pl-PL"/>
          <w14:ligatures w14:val="none"/>
        </w:rPr>
        <w:t xml:space="preserve"> –</w:t>
      </w:r>
      <w:r w:rsidRPr="001D0885">
        <w:rPr>
          <w:rFonts w:ascii="Calibri Light" w:eastAsia="Times New Roman" w:hAnsi="Calibri Light" w:cs="Calibri Light"/>
          <w:color w:val="000000"/>
          <w:kern w:val="0"/>
          <w:sz w:val="24"/>
          <w:szCs w:val="24"/>
          <w:lang w:eastAsia="pl-PL"/>
          <w14:ligatures w14:val="none"/>
        </w:rPr>
        <w:t xml:space="preserve"> cena oferty badanej.</w:t>
      </w:r>
    </w:p>
    <w:p w14:paraId="4190636A" w14:textId="77777777" w:rsidR="00F0553F" w:rsidRPr="001D0885" w:rsidRDefault="00F0553F" w:rsidP="00D1237D">
      <w:pPr>
        <w:spacing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W kryterium „</w:t>
      </w:r>
      <w:r w:rsidRPr="001D0885">
        <w:rPr>
          <w:rFonts w:ascii="Calibri Light" w:eastAsia="SimSun" w:hAnsi="Calibri Light" w:cs="Calibri Light"/>
          <w:b/>
          <w:color w:val="000000"/>
          <w:kern w:val="0"/>
          <w:sz w:val="24"/>
          <w:szCs w:val="24"/>
          <w:lang w:eastAsia="zh-CN"/>
          <w14:ligatures w14:val="none"/>
        </w:rPr>
        <w:t>Cena”</w:t>
      </w:r>
      <w:r w:rsidRPr="001D0885">
        <w:rPr>
          <w:rFonts w:ascii="Calibri Light" w:eastAsia="SimSun" w:hAnsi="Calibri Light" w:cs="Calibri Light"/>
          <w:color w:val="000000"/>
          <w:kern w:val="0"/>
          <w:sz w:val="24"/>
          <w:szCs w:val="24"/>
          <w:lang w:eastAsia="zh-CN"/>
          <w14:ligatures w14:val="none"/>
        </w:rPr>
        <w:t>, oferta z najniższą ceną otrzyma 60 punktów a pozostałe oferty po matematycznym przeliczeniu w odniesieniu do najniższej ceny odpowiednio mniej. Końcowy wynik powyższego działania zostanie zaokrąglony do dwóch miejsc po przecinku.</w:t>
      </w:r>
    </w:p>
    <w:p w14:paraId="29A6AC8B" w14:textId="77777777" w:rsidR="00DC2A6F" w:rsidRPr="001D0885" w:rsidRDefault="00DC2A6F" w:rsidP="00AB4A73">
      <w:pPr>
        <w:pStyle w:val="Akapitzlist"/>
        <w:numPr>
          <w:ilvl w:val="1"/>
          <w:numId w:val="20"/>
        </w:numPr>
        <w:tabs>
          <w:tab w:val="left" w:pos="709"/>
          <w:tab w:val="left" w:pos="1276"/>
          <w:tab w:val="left" w:pos="1418"/>
        </w:tabs>
        <w:suppressAutoHyphens/>
        <w:spacing w:after="0" w:line="276" w:lineRule="auto"/>
        <w:ind w:left="0" w:firstLine="0"/>
        <w:rPr>
          <w:rFonts w:ascii="Calibri Light" w:hAnsi="Calibri Light" w:cs="Calibri Light"/>
          <w:color w:val="000000"/>
          <w:sz w:val="24"/>
          <w:szCs w:val="24"/>
        </w:rPr>
      </w:pPr>
      <w:r w:rsidRPr="001D0885">
        <w:rPr>
          <w:rFonts w:ascii="Calibri Light" w:hAnsi="Calibri Light" w:cs="Calibri Light"/>
          <w:color w:val="000000"/>
          <w:sz w:val="24"/>
          <w:szCs w:val="24"/>
        </w:rPr>
        <w:t xml:space="preserve">Punkty za kryterium </w:t>
      </w:r>
      <w:r w:rsidRPr="001D0885">
        <w:rPr>
          <w:rFonts w:ascii="Calibri Light" w:hAnsi="Calibri Light" w:cs="Calibri Light"/>
          <w:b/>
          <w:bCs/>
          <w:color w:val="000000"/>
          <w:sz w:val="24"/>
          <w:szCs w:val="24"/>
        </w:rPr>
        <w:t>„Czas realizacji dostaw” – P</w:t>
      </w:r>
      <w:r w:rsidRPr="001D0885">
        <w:rPr>
          <w:rFonts w:ascii="Calibri Light" w:hAnsi="Calibri Light" w:cs="Calibri Light"/>
          <w:b/>
          <w:bCs/>
          <w:color w:val="000000"/>
          <w:sz w:val="24"/>
          <w:szCs w:val="24"/>
          <w:vertAlign w:val="subscript"/>
        </w:rPr>
        <w:t>t</w:t>
      </w:r>
      <w:r w:rsidRPr="001D0885">
        <w:rPr>
          <w:rFonts w:ascii="Calibri Light" w:hAnsi="Calibri Light" w:cs="Calibri Light"/>
          <w:b/>
          <w:bCs/>
          <w:color w:val="000000"/>
          <w:sz w:val="24"/>
          <w:szCs w:val="24"/>
        </w:rPr>
        <w:t xml:space="preserve"> </w:t>
      </w:r>
    </w:p>
    <w:p w14:paraId="7A361AD2" w14:textId="77777777" w:rsidR="00DC2A6F" w:rsidRPr="001D0885" w:rsidRDefault="00DC2A6F" w:rsidP="00D1237D">
      <w:pPr>
        <w:pStyle w:val="Akapitzlist"/>
        <w:tabs>
          <w:tab w:val="left" w:pos="709"/>
          <w:tab w:val="left" w:pos="1276"/>
          <w:tab w:val="left" w:pos="1418"/>
        </w:tabs>
        <w:suppressAutoHyphens/>
        <w:spacing w:after="0" w:line="276" w:lineRule="auto"/>
        <w:ind w:left="0"/>
        <w:rPr>
          <w:rFonts w:ascii="Calibri Light" w:hAnsi="Calibri Light" w:cs="Calibri Light"/>
          <w:color w:val="000000"/>
          <w:sz w:val="24"/>
          <w:szCs w:val="24"/>
        </w:rPr>
      </w:pPr>
      <w:r w:rsidRPr="001D0885">
        <w:rPr>
          <w:rFonts w:ascii="Calibri Light" w:hAnsi="Calibri Light" w:cs="Calibri Light"/>
          <w:color w:val="000000"/>
          <w:sz w:val="24"/>
          <w:szCs w:val="24"/>
        </w:rPr>
        <w:t>Wymagany termin realizacji dostaw przedmiotu zamówienia - maksymalnie do 3 dni roboczych.</w:t>
      </w:r>
    </w:p>
    <w:p w14:paraId="08AFF1B0" w14:textId="77777777" w:rsidR="00DC2A6F" w:rsidRPr="001D0885" w:rsidRDefault="00DC2A6F" w:rsidP="00D1237D">
      <w:pPr>
        <w:pStyle w:val="Akapitzlist"/>
        <w:tabs>
          <w:tab w:val="left" w:pos="709"/>
          <w:tab w:val="left" w:pos="1276"/>
          <w:tab w:val="left" w:pos="1418"/>
        </w:tabs>
        <w:suppressAutoHyphens/>
        <w:spacing w:after="0" w:line="276" w:lineRule="auto"/>
        <w:ind w:left="0"/>
        <w:rPr>
          <w:rFonts w:ascii="Calibri Light" w:hAnsi="Calibri Light" w:cs="Calibri Light"/>
          <w:color w:val="000000"/>
          <w:sz w:val="24"/>
          <w:szCs w:val="24"/>
        </w:rPr>
      </w:pPr>
      <w:r w:rsidRPr="001D0885">
        <w:rPr>
          <w:rFonts w:ascii="Calibri Light" w:hAnsi="Calibri Light" w:cs="Calibri Light"/>
          <w:color w:val="000000"/>
          <w:sz w:val="24"/>
          <w:szCs w:val="24"/>
        </w:rPr>
        <w:t>W zależności od terminu dostawy, zadeklarowanego w ofercie, Wykonawca otrzyma następującą ilość punktów:</w:t>
      </w:r>
    </w:p>
    <w:p w14:paraId="60D7A91A" w14:textId="77777777" w:rsidR="00DC2A6F" w:rsidRPr="001D0885" w:rsidRDefault="00DC2A6F" w:rsidP="00D1237D">
      <w:pPr>
        <w:pStyle w:val="Akapitzlist"/>
        <w:tabs>
          <w:tab w:val="left" w:pos="709"/>
          <w:tab w:val="left" w:pos="1276"/>
          <w:tab w:val="left" w:pos="1418"/>
        </w:tabs>
        <w:suppressAutoHyphens/>
        <w:spacing w:after="0" w:line="276" w:lineRule="auto"/>
        <w:ind w:left="0"/>
        <w:rPr>
          <w:rFonts w:ascii="Calibri Light" w:hAnsi="Calibri Light" w:cs="Calibri Light"/>
          <w:color w:val="000000"/>
          <w:sz w:val="24"/>
          <w:szCs w:val="24"/>
        </w:rPr>
      </w:pPr>
      <w:r w:rsidRPr="001D0885">
        <w:rPr>
          <w:rFonts w:ascii="Calibri Light" w:hAnsi="Calibri Light" w:cs="Calibri Light"/>
          <w:color w:val="000000"/>
          <w:sz w:val="24"/>
          <w:szCs w:val="24"/>
        </w:rPr>
        <w:t>a) za realizację dostaw w ciągu 3 dni Wykonawca uzyska – 0 pkt.</w:t>
      </w:r>
    </w:p>
    <w:p w14:paraId="4C7F452D" w14:textId="77777777" w:rsidR="00DC2A6F" w:rsidRPr="001D0885" w:rsidRDefault="00DC2A6F" w:rsidP="00D1237D">
      <w:pPr>
        <w:pStyle w:val="Akapitzlist"/>
        <w:tabs>
          <w:tab w:val="left" w:pos="709"/>
          <w:tab w:val="left" w:pos="1276"/>
          <w:tab w:val="left" w:pos="1418"/>
        </w:tabs>
        <w:suppressAutoHyphens/>
        <w:spacing w:after="0" w:line="276" w:lineRule="auto"/>
        <w:ind w:left="0"/>
        <w:rPr>
          <w:rFonts w:ascii="Calibri Light" w:hAnsi="Calibri Light" w:cs="Calibri Light"/>
          <w:color w:val="000000"/>
          <w:sz w:val="24"/>
          <w:szCs w:val="24"/>
        </w:rPr>
      </w:pPr>
      <w:r w:rsidRPr="001D0885">
        <w:rPr>
          <w:rFonts w:ascii="Calibri Light" w:hAnsi="Calibri Light" w:cs="Calibri Light"/>
          <w:color w:val="000000"/>
          <w:sz w:val="24"/>
          <w:szCs w:val="24"/>
        </w:rPr>
        <w:t>b) za realizację dostaw w ciągu 2 dni Wykonawca uzyska – 20 pkt.</w:t>
      </w:r>
    </w:p>
    <w:p w14:paraId="498DBD6B" w14:textId="77777777" w:rsidR="00DC2A6F" w:rsidRPr="001D0885" w:rsidRDefault="00DC2A6F" w:rsidP="00D1237D">
      <w:pPr>
        <w:pStyle w:val="Akapitzlist"/>
        <w:tabs>
          <w:tab w:val="left" w:pos="709"/>
          <w:tab w:val="left" w:pos="1276"/>
          <w:tab w:val="left" w:pos="1418"/>
        </w:tabs>
        <w:suppressAutoHyphens/>
        <w:spacing w:after="0" w:line="276" w:lineRule="auto"/>
        <w:ind w:left="0"/>
        <w:rPr>
          <w:rFonts w:ascii="Calibri Light" w:hAnsi="Calibri Light" w:cs="Calibri Light"/>
          <w:color w:val="000000"/>
          <w:sz w:val="24"/>
          <w:szCs w:val="24"/>
        </w:rPr>
      </w:pPr>
      <w:r w:rsidRPr="001D0885">
        <w:rPr>
          <w:rFonts w:ascii="Calibri Light" w:hAnsi="Calibri Light" w:cs="Calibri Light"/>
          <w:color w:val="000000"/>
          <w:sz w:val="24"/>
          <w:szCs w:val="24"/>
        </w:rPr>
        <w:t>c) za realizację dostaw w ciągu 1 dnia Wykonawca uzyska – 40 pkt.</w:t>
      </w:r>
    </w:p>
    <w:p w14:paraId="083B672F" w14:textId="7DD3CC28" w:rsidR="00DC2A6F" w:rsidRPr="002D68A6" w:rsidRDefault="00D1237D" w:rsidP="002D68A6">
      <w:pPr>
        <w:pStyle w:val="Akapitzlist"/>
        <w:tabs>
          <w:tab w:val="left" w:pos="709"/>
          <w:tab w:val="left" w:pos="1276"/>
          <w:tab w:val="left" w:pos="1418"/>
        </w:tabs>
        <w:suppressAutoHyphens/>
        <w:spacing w:before="0" w:after="0" w:line="276" w:lineRule="auto"/>
        <w:ind w:left="0"/>
        <w:rPr>
          <w:rFonts w:ascii="Calibri Light" w:hAnsi="Calibri Light" w:cs="Calibri Light"/>
          <w:color w:val="000000"/>
          <w:sz w:val="24"/>
          <w:szCs w:val="24"/>
        </w:rPr>
      </w:pPr>
      <w:r w:rsidRPr="001D0885">
        <w:rPr>
          <w:rFonts w:ascii="Calibri Light" w:hAnsi="Calibri Light" w:cs="Calibri Light"/>
          <w:b/>
          <w:bCs/>
          <w:color w:val="000000"/>
          <w:sz w:val="24"/>
          <w:szCs w:val="24"/>
        </w:rPr>
        <w:t>Uwaga!</w:t>
      </w:r>
      <w:r w:rsidRPr="001D0885">
        <w:rPr>
          <w:rFonts w:ascii="Calibri Light" w:hAnsi="Calibri Light" w:cs="Calibri Light"/>
          <w:color w:val="000000"/>
          <w:sz w:val="24"/>
          <w:szCs w:val="24"/>
        </w:rPr>
        <w:t xml:space="preserve"> </w:t>
      </w:r>
      <w:r w:rsidR="00DC2A6F" w:rsidRPr="001D0885">
        <w:rPr>
          <w:rFonts w:ascii="Calibri Light" w:hAnsi="Calibri Light" w:cs="Calibri Light"/>
          <w:color w:val="000000"/>
          <w:sz w:val="24"/>
          <w:szCs w:val="24"/>
          <w:u w:val="single"/>
        </w:rPr>
        <w:t>Jeżeli Wykonawca w ofercie zaoferuje termin realizacji dostawy powyżej maksymalnego – 3 dni oferta Wykonawcy zostanie odrzucona.</w:t>
      </w:r>
      <w:r w:rsidRPr="001D0885">
        <w:rPr>
          <w:rFonts w:ascii="Calibri Light" w:hAnsi="Calibri Light" w:cs="Calibri Light"/>
          <w:color w:val="000000"/>
          <w:sz w:val="24"/>
          <w:szCs w:val="24"/>
          <w:u w:val="single"/>
        </w:rPr>
        <w:t xml:space="preserve"> </w:t>
      </w:r>
      <w:r w:rsidR="00DC2A6F" w:rsidRPr="001D0885">
        <w:rPr>
          <w:rFonts w:ascii="Calibri Light" w:hAnsi="Calibri Light" w:cs="Calibri Light"/>
          <w:color w:val="000000"/>
          <w:sz w:val="24"/>
          <w:szCs w:val="24"/>
          <w:u w:val="single"/>
        </w:rPr>
        <w:t>Jeżeli Wykonawca w ofercie nie wskaże terminu realizacji dostaw, Zamawiający uzna, że zobowiązanie Wykonawcy dotyczy 3 dni i w tym kryterium przyzna 0 pkt.</w:t>
      </w:r>
    </w:p>
    <w:p w14:paraId="0A8D0907" w14:textId="5E7A3B3B" w:rsidR="00DC2A6F" w:rsidRPr="001D0885" w:rsidRDefault="00DC2A6F" w:rsidP="00AB4A73">
      <w:pPr>
        <w:pStyle w:val="Listanumerowana2"/>
        <w:numPr>
          <w:ilvl w:val="1"/>
          <w:numId w:val="20"/>
        </w:numPr>
        <w:spacing w:line="276" w:lineRule="auto"/>
        <w:ind w:left="0" w:firstLine="0"/>
        <w:rPr>
          <w:rFonts w:ascii="Calibri Light" w:hAnsi="Calibri Light" w:cs="Calibri Light"/>
          <w:sz w:val="24"/>
        </w:rPr>
      </w:pPr>
      <w:r w:rsidRPr="001D0885">
        <w:rPr>
          <w:rFonts w:ascii="Calibri Light" w:hAnsi="Calibri Light" w:cs="Calibri Light"/>
          <w:sz w:val="24"/>
        </w:rPr>
        <w:t xml:space="preserve">Za najkorzystniejszą ofertę zostanie uznana oferta, która otrzyma największą ilość punktów (O), obliczoną wg wzoru: </w:t>
      </w:r>
      <w:r w:rsidRPr="001D0885">
        <w:rPr>
          <w:rFonts w:ascii="Calibri Light" w:hAnsi="Calibri Light" w:cs="Calibri Light"/>
          <w:b/>
          <w:bCs/>
          <w:sz w:val="24"/>
        </w:rPr>
        <w:t>O=</w:t>
      </w:r>
      <w:r w:rsidRPr="001D0885">
        <w:rPr>
          <w:rFonts w:ascii="Calibri Light" w:hAnsi="Calibri Light" w:cs="Calibri Light"/>
          <w:sz w:val="24"/>
        </w:rPr>
        <w:t xml:space="preserve"> </w:t>
      </w:r>
      <w:r w:rsidRPr="001D0885">
        <w:rPr>
          <w:rFonts w:ascii="Calibri Light" w:hAnsi="Calibri Light" w:cs="Calibri Light"/>
          <w:b/>
          <w:bCs/>
          <w:sz w:val="24"/>
        </w:rPr>
        <w:t>C +P</w:t>
      </w:r>
      <w:r w:rsidRPr="001D0885">
        <w:rPr>
          <w:rFonts w:ascii="Calibri Light" w:hAnsi="Calibri Light" w:cs="Calibri Light"/>
          <w:b/>
          <w:bCs/>
          <w:sz w:val="24"/>
          <w:vertAlign w:val="subscript"/>
        </w:rPr>
        <w:t>t</w:t>
      </w:r>
      <w:r w:rsidR="00D1237D" w:rsidRPr="001D0885">
        <w:rPr>
          <w:rFonts w:ascii="Calibri Light" w:hAnsi="Calibri Light" w:cs="Calibri Light"/>
          <w:b/>
          <w:bCs/>
          <w:sz w:val="24"/>
          <w:vertAlign w:val="subscript"/>
        </w:rPr>
        <w:t xml:space="preserve">, </w:t>
      </w:r>
    </w:p>
    <w:p w14:paraId="5FA01979" w14:textId="1A363592" w:rsidR="00DC2A6F" w:rsidRPr="001D0885" w:rsidRDefault="00D1237D" w:rsidP="002F2F1A">
      <w:pPr>
        <w:pStyle w:val="Listanumerowana2"/>
        <w:numPr>
          <w:ilvl w:val="0"/>
          <w:numId w:val="0"/>
        </w:numPr>
        <w:spacing w:line="276" w:lineRule="auto"/>
        <w:rPr>
          <w:rFonts w:ascii="Calibri Light" w:hAnsi="Calibri Light" w:cs="Calibri Light"/>
          <w:b/>
          <w:bCs/>
          <w:sz w:val="24"/>
        </w:rPr>
      </w:pPr>
      <w:r w:rsidRPr="001D0885">
        <w:rPr>
          <w:rFonts w:ascii="Calibri Light" w:hAnsi="Calibri Light" w:cs="Calibri Light"/>
          <w:sz w:val="24"/>
        </w:rPr>
        <w:t>g</w:t>
      </w:r>
      <w:r w:rsidR="00DC2A6F" w:rsidRPr="001D0885">
        <w:rPr>
          <w:rFonts w:ascii="Calibri Light" w:hAnsi="Calibri Light" w:cs="Calibri Light"/>
          <w:sz w:val="24"/>
        </w:rPr>
        <w:t>dzie</w:t>
      </w:r>
      <w:r w:rsidR="00DC2A6F" w:rsidRPr="001D0885">
        <w:rPr>
          <w:rFonts w:ascii="Calibri Light" w:hAnsi="Calibri Light" w:cs="Calibri Light"/>
          <w:b/>
          <w:bCs/>
          <w:sz w:val="24"/>
        </w:rPr>
        <w:t>:</w:t>
      </w:r>
    </w:p>
    <w:p w14:paraId="1BFE1F2F" w14:textId="77777777" w:rsidR="00DC2A6F" w:rsidRPr="001D0885" w:rsidRDefault="00DC2A6F" w:rsidP="00D1237D">
      <w:pPr>
        <w:pStyle w:val="Listanumerowana2"/>
        <w:numPr>
          <w:ilvl w:val="0"/>
          <w:numId w:val="0"/>
        </w:numPr>
        <w:spacing w:line="276" w:lineRule="auto"/>
        <w:rPr>
          <w:rFonts w:ascii="Calibri Light" w:hAnsi="Calibri Light" w:cs="Calibri Light"/>
          <w:sz w:val="24"/>
        </w:rPr>
      </w:pPr>
      <w:r w:rsidRPr="001D0885">
        <w:rPr>
          <w:rFonts w:ascii="Calibri Light" w:hAnsi="Calibri Light" w:cs="Calibri Light"/>
          <w:b/>
          <w:bCs/>
          <w:sz w:val="24"/>
        </w:rPr>
        <w:t>O</w:t>
      </w:r>
      <w:r w:rsidRPr="001D0885">
        <w:rPr>
          <w:rFonts w:ascii="Calibri Light" w:hAnsi="Calibri Light" w:cs="Calibri Light"/>
          <w:sz w:val="24"/>
        </w:rPr>
        <w:t xml:space="preserve"> - łączna ilość punktów ocenianej oferty</w:t>
      </w:r>
    </w:p>
    <w:p w14:paraId="7EFF1AF2" w14:textId="77777777" w:rsidR="00DC2A6F" w:rsidRPr="001D0885" w:rsidRDefault="00DC2A6F" w:rsidP="00D1237D">
      <w:pPr>
        <w:pStyle w:val="Listanumerowana2"/>
        <w:numPr>
          <w:ilvl w:val="0"/>
          <w:numId w:val="0"/>
        </w:numPr>
        <w:spacing w:line="276" w:lineRule="auto"/>
        <w:rPr>
          <w:rFonts w:ascii="Calibri Light" w:hAnsi="Calibri Light" w:cs="Calibri Light"/>
          <w:sz w:val="24"/>
        </w:rPr>
      </w:pPr>
      <w:r w:rsidRPr="001D0885">
        <w:rPr>
          <w:rFonts w:ascii="Calibri Light" w:hAnsi="Calibri Light" w:cs="Calibri Light"/>
          <w:b/>
          <w:bCs/>
          <w:sz w:val="24"/>
        </w:rPr>
        <w:t xml:space="preserve">C </w:t>
      </w:r>
      <w:r w:rsidRPr="001D0885">
        <w:rPr>
          <w:rFonts w:ascii="Calibri Light" w:hAnsi="Calibri Light" w:cs="Calibri Light"/>
          <w:sz w:val="24"/>
        </w:rPr>
        <w:t>- liczba punktów uzyskanych w kryterium „Cena”</w:t>
      </w:r>
    </w:p>
    <w:p w14:paraId="65790C86" w14:textId="7615A6DB" w:rsidR="00F0553F" w:rsidRPr="001D0885" w:rsidRDefault="00DC2A6F" w:rsidP="00D1237D">
      <w:pPr>
        <w:pStyle w:val="Listanumerowana2"/>
        <w:numPr>
          <w:ilvl w:val="0"/>
          <w:numId w:val="0"/>
        </w:numPr>
        <w:spacing w:line="276" w:lineRule="auto"/>
        <w:rPr>
          <w:rFonts w:ascii="Calibri Light" w:hAnsi="Calibri Light" w:cs="Calibri Light"/>
          <w:sz w:val="24"/>
        </w:rPr>
      </w:pPr>
      <w:r w:rsidRPr="001D0885">
        <w:rPr>
          <w:rFonts w:ascii="Calibri Light" w:hAnsi="Calibri Light" w:cs="Calibri Light"/>
          <w:b/>
          <w:bCs/>
          <w:sz w:val="24"/>
        </w:rPr>
        <w:t>P</w:t>
      </w:r>
      <w:r w:rsidRPr="001D0885">
        <w:rPr>
          <w:rFonts w:ascii="Calibri Light" w:hAnsi="Calibri Light" w:cs="Calibri Light"/>
          <w:b/>
          <w:bCs/>
          <w:sz w:val="24"/>
          <w:vertAlign w:val="subscript"/>
        </w:rPr>
        <w:t>t</w:t>
      </w:r>
      <w:r w:rsidRPr="001D0885">
        <w:rPr>
          <w:rFonts w:ascii="Calibri Light" w:hAnsi="Calibri Light" w:cs="Calibri Light"/>
          <w:b/>
          <w:bCs/>
          <w:sz w:val="24"/>
        </w:rPr>
        <w:t xml:space="preserve"> – </w:t>
      </w:r>
      <w:r w:rsidRPr="001D0885">
        <w:rPr>
          <w:rFonts w:ascii="Calibri Light" w:hAnsi="Calibri Light" w:cs="Calibri Light"/>
          <w:sz w:val="24"/>
        </w:rPr>
        <w:t>liczba punktów uzyskana w kryterium „Czas realizacji dostaw”</w:t>
      </w:r>
    </w:p>
    <w:tbl>
      <w:tblPr>
        <w:tblW w:w="0" w:type="auto"/>
        <w:jc w:val="center"/>
        <w:tblBorders>
          <w:bottom w:val="single" w:sz="4" w:space="0" w:color="auto"/>
        </w:tblBorders>
        <w:tblLook w:val="00A0" w:firstRow="1" w:lastRow="0" w:firstColumn="1" w:lastColumn="0" w:noHBand="0" w:noVBand="0"/>
      </w:tblPr>
      <w:tblGrid>
        <w:gridCol w:w="9070"/>
      </w:tblGrid>
      <w:tr w:rsidR="00F0553F" w:rsidRPr="001D0885" w14:paraId="457A60E8" w14:textId="77777777" w:rsidTr="003E1289">
        <w:trPr>
          <w:jc w:val="center"/>
        </w:trPr>
        <w:tc>
          <w:tcPr>
            <w:tcW w:w="9070" w:type="dxa"/>
            <w:tcBorders>
              <w:bottom w:val="single" w:sz="4" w:space="0" w:color="auto"/>
            </w:tcBorders>
            <w:shd w:val="clear" w:color="auto" w:fill="D9D9D9"/>
          </w:tcPr>
          <w:p w14:paraId="6FE27094"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bookmarkStart w:id="9" w:name="_Hlk146194425"/>
            <w:r w:rsidRPr="001D0885">
              <w:rPr>
                <w:rFonts w:ascii="Calibri Light" w:eastAsia="Times New Roman" w:hAnsi="Calibri Light" w:cs="Calibri Light"/>
                <w:kern w:val="0"/>
                <w:sz w:val="24"/>
                <w:szCs w:val="24"/>
                <w:lang w:eastAsia="pl-PL"/>
                <w14:ligatures w14:val="none"/>
              </w:rPr>
              <w:t>Rozdział 18</w:t>
            </w:r>
          </w:p>
          <w:p w14:paraId="5D05E04A" w14:textId="77777777" w:rsidR="00F0553F" w:rsidRPr="001D0885" w:rsidRDefault="00F0553F" w:rsidP="00F0553F">
            <w:pPr>
              <w:suppressAutoHyphens/>
              <w:spacing w:after="0" w:line="276" w:lineRule="auto"/>
              <w:contextualSpacing/>
              <w:jc w:val="center"/>
              <w:textAlignment w:val="baseline"/>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b/>
                <w:kern w:val="0"/>
                <w:sz w:val="24"/>
                <w:szCs w:val="24"/>
                <w:lang w:eastAsia="pl-PL"/>
                <w14:ligatures w14:val="none"/>
              </w:rPr>
              <w:t>WYBÓR NAJKORZYSTNIEJSZEJ OFERTY</w:t>
            </w:r>
          </w:p>
        </w:tc>
      </w:tr>
      <w:bookmarkEnd w:id="9"/>
    </w:tbl>
    <w:p w14:paraId="4C5D9C70" w14:textId="77777777" w:rsidR="00426EDD" w:rsidRPr="001D0885" w:rsidRDefault="00426EDD" w:rsidP="00426EDD">
      <w:pPr>
        <w:tabs>
          <w:tab w:val="left" w:pos="709"/>
          <w:tab w:val="left" w:pos="1276"/>
          <w:tab w:val="left" w:pos="1418"/>
        </w:tabs>
        <w:spacing w:after="0" w:line="276" w:lineRule="auto"/>
        <w:contextualSpacing/>
        <w:jc w:val="both"/>
        <w:rPr>
          <w:rFonts w:ascii="Calibri Light" w:eastAsia="SimSun" w:hAnsi="Calibri Light" w:cs="Calibri Light"/>
          <w:color w:val="000000"/>
          <w:kern w:val="0"/>
          <w:sz w:val="24"/>
          <w:szCs w:val="24"/>
          <w:lang w:eastAsia="zh-CN"/>
          <w14:ligatures w14:val="none"/>
        </w:rPr>
      </w:pPr>
    </w:p>
    <w:p w14:paraId="3E47586B" w14:textId="77777777" w:rsidR="00426EDD" w:rsidRPr="001D0885" w:rsidRDefault="00426EDD" w:rsidP="00AB4A73">
      <w:pPr>
        <w:widowControl w:val="0"/>
        <w:numPr>
          <w:ilvl w:val="1"/>
          <w:numId w:val="41"/>
        </w:numPr>
        <w:shd w:val="clear" w:color="auto" w:fill="FFFFFF"/>
        <w:tabs>
          <w:tab w:val="left" w:pos="0"/>
        </w:tabs>
        <w:spacing w:after="0" w:line="276" w:lineRule="auto"/>
        <w:ind w:left="0" w:firstLine="0"/>
        <w:jc w:val="both"/>
        <w:rPr>
          <w:rFonts w:ascii="Calibri Light" w:eastAsia="SimSun" w:hAnsi="Calibri Light" w:cs="Calibri Light"/>
          <w:b/>
          <w:bCs/>
          <w:color w:val="000000"/>
          <w:kern w:val="1"/>
          <w:sz w:val="24"/>
          <w:szCs w:val="24"/>
          <w:lang w:eastAsia="ar-SA"/>
          <w14:ligatures w14:val="none"/>
        </w:rPr>
      </w:pPr>
      <w:r w:rsidRPr="001D0885">
        <w:rPr>
          <w:rFonts w:ascii="Calibri Light" w:eastAsia="SimSun" w:hAnsi="Calibri Light" w:cs="Calibri Light"/>
          <w:color w:val="000000"/>
          <w:kern w:val="1"/>
          <w:sz w:val="24"/>
          <w:szCs w:val="24"/>
          <w:lang w:eastAsia="ar-SA"/>
          <w14:ligatures w14:val="none"/>
        </w:rPr>
        <w:t>Zamawiający wybiera najkorzystniejszą ofertę w terminie związania ofertą.</w:t>
      </w:r>
    </w:p>
    <w:p w14:paraId="5217D1A5" w14:textId="77777777" w:rsidR="00426EDD" w:rsidRPr="001D0885" w:rsidRDefault="00426EDD" w:rsidP="00AB4A73">
      <w:pPr>
        <w:widowControl w:val="0"/>
        <w:numPr>
          <w:ilvl w:val="1"/>
          <w:numId w:val="41"/>
        </w:numPr>
        <w:tabs>
          <w:tab w:val="left" w:pos="0"/>
          <w:tab w:val="left" w:pos="426"/>
        </w:tabs>
        <w:spacing w:after="0" w:line="276" w:lineRule="auto"/>
        <w:ind w:left="0" w:firstLine="0"/>
        <w:jc w:val="both"/>
        <w:rPr>
          <w:rFonts w:ascii="Calibri Light" w:eastAsia="Times New Roman" w:hAnsi="Calibri Light" w:cs="Calibri Light"/>
          <w:color w:val="000000"/>
          <w:kern w:val="1"/>
          <w:sz w:val="24"/>
          <w:szCs w:val="24"/>
          <w:lang w:eastAsia="ar-SA"/>
          <w14:ligatures w14:val="none"/>
        </w:rPr>
      </w:pPr>
      <w:r w:rsidRPr="001D0885">
        <w:rPr>
          <w:rFonts w:ascii="Calibri Light" w:eastAsia="Times New Roman" w:hAnsi="Calibri Light" w:cs="Calibri Light"/>
          <w:color w:val="000000"/>
          <w:kern w:val="1"/>
          <w:sz w:val="24"/>
          <w:szCs w:val="24"/>
          <w:lang w:eastAsia="ar-SA"/>
          <w14:ligatures w14:val="none"/>
        </w:rPr>
        <w:t>Jeżeli termin związania ofertą upłynął przed wyborem najkorzystniejszej oferty, Zamawiający wzywa Wykonawcę, którego oferta otrzymała najwyższą ocenę, do wyrażenia, w wyznaczonym przez Zamawiającego terminie, pisemnej zgody na wybór jego oferty z zastrzeżeniem art. 226 ust. 1 pkt 13 ustawy Pzp.</w:t>
      </w:r>
    </w:p>
    <w:p w14:paraId="76D2796F" w14:textId="77777777" w:rsidR="00426EDD" w:rsidRPr="001D0885" w:rsidRDefault="00426EDD" w:rsidP="00AB4A73">
      <w:pPr>
        <w:widowControl w:val="0"/>
        <w:numPr>
          <w:ilvl w:val="1"/>
          <w:numId w:val="41"/>
        </w:numPr>
        <w:tabs>
          <w:tab w:val="left" w:pos="0"/>
        </w:tabs>
        <w:spacing w:after="0" w:line="276" w:lineRule="auto"/>
        <w:ind w:left="0" w:firstLine="0"/>
        <w:jc w:val="both"/>
        <w:rPr>
          <w:rFonts w:ascii="Calibri Light" w:eastAsia="Times New Roman" w:hAnsi="Calibri Light" w:cs="Calibri Light"/>
          <w:color w:val="000000"/>
          <w:kern w:val="1"/>
          <w:sz w:val="24"/>
          <w:szCs w:val="24"/>
          <w:lang w:eastAsia="ar-SA"/>
          <w14:ligatures w14:val="none"/>
        </w:rPr>
      </w:pPr>
      <w:r w:rsidRPr="001D0885">
        <w:rPr>
          <w:rFonts w:ascii="Calibri Light" w:eastAsia="Times New Roman" w:hAnsi="Calibri Light" w:cs="Calibri Light"/>
          <w:color w:val="000000"/>
          <w:kern w:val="1"/>
          <w:sz w:val="24"/>
          <w:szCs w:val="24"/>
          <w:lang w:eastAsia="ar-SA"/>
          <w14:ligatures w14:val="none"/>
        </w:rPr>
        <w:t>Stosownie do art. 253 ust. 1 ustawy Pzp, Zamawiający niezwłocznie po wyborze najkorzystniejszej oferty informuje równocześnie Wykonawców, którzy złożyli oferty, o:</w:t>
      </w:r>
    </w:p>
    <w:p w14:paraId="03899702" w14:textId="77777777" w:rsidR="00426EDD" w:rsidRPr="001D0885" w:rsidRDefault="00426EDD" w:rsidP="00AB4A73">
      <w:pPr>
        <w:widowControl w:val="0"/>
        <w:numPr>
          <w:ilvl w:val="0"/>
          <w:numId w:val="40"/>
        </w:numPr>
        <w:tabs>
          <w:tab w:val="left" w:pos="0"/>
          <w:tab w:val="left" w:pos="284"/>
          <w:tab w:val="left" w:pos="1134"/>
        </w:tabs>
        <w:spacing w:after="0" w:line="276" w:lineRule="auto"/>
        <w:ind w:left="0" w:firstLine="0"/>
        <w:jc w:val="both"/>
        <w:rPr>
          <w:rFonts w:ascii="Calibri Light" w:eastAsia="SimSun" w:hAnsi="Calibri Light" w:cs="Calibri Light"/>
          <w:color w:val="000000"/>
          <w:kern w:val="1"/>
          <w:sz w:val="24"/>
          <w:szCs w:val="24"/>
          <w:lang w:eastAsia="ar-SA"/>
          <w14:ligatures w14:val="none"/>
        </w:rPr>
      </w:pPr>
      <w:r w:rsidRPr="001D0885">
        <w:rPr>
          <w:rFonts w:ascii="Calibri Light" w:eastAsia="SimSun" w:hAnsi="Calibri Light" w:cs="Calibri Light"/>
          <w:color w:val="000000"/>
          <w:kern w:val="1"/>
          <w:sz w:val="24"/>
          <w:szCs w:val="24"/>
          <w:lang w:eastAsia="ar-SA"/>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CE89062" w14:textId="77777777" w:rsidR="00260ED3" w:rsidRPr="001D0885" w:rsidRDefault="00426EDD" w:rsidP="00AB4A73">
      <w:pPr>
        <w:widowControl w:val="0"/>
        <w:numPr>
          <w:ilvl w:val="0"/>
          <w:numId w:val="40"/>
        </w:numPr>
        <w:tabs>
          <w:tab w:val="left" w:pos="0"/>
          <w:tab w:val="left" w:pos="284"/>
          <w:tab w:val="left" w:pos="1134"/>
        </w:tabs>
        <w:spacing w:after="0" w:line="276" w:lineRule="auto"/>
        <w:ind w:left="0" w:firstLine="0"/>
        <w:jc w:val="both"/>
        <w:rPr>
          <w:rFonts w:ascii="Calibri Light" w:eastAsia="SimSun" w:hAnsi="Calibri Light" w:cs="Calibri Light"/>
          <w:i/>
          <w:color w:val="000000"/>
          <w:kern w:val="1"/>
          <w:sz w:val="24"/>
          <w:szCs w:val="24"/>
          <w:lang w:eastAsia="ar-SA"/>
          <w14:ligatures w14:val="none"/>
        </w:rPr>
      </w:pPr>
      <w:r w:rsidRPr="001D0885">
        <w:rPr>
          <w:rFonts w:ascii="Calibri Light" w:eastAsia="SimSun" w:hAnsi="Calibri Light" w:cs="Calibri Light"/>
          <w:color w:val="000000"/>
          <w:kern w:val="1"/>
          <w:sz w:val="24"/>
          <w:szCs w:val="24"/>
          <w:lang w:eastAsia="ar-SA"/>
          <w14:ligatures w14:val="none"/>
        </w:rPr>
        <w:lastRenderedPageBreak/>
        <w:t>Wykonawcach, których oferty zostały odrzucone.</w:t>
      </w:r>
    </w:p>
    <w:p w14:paraId="5E874BA2" w14:textId="1E278366" w:rsidR="00426EDD" w:rsidRPr="001D0885" w:rsidRDefault="00426EDD" w:rsidP="00AB4A73">
      <w:pPr>
        <w:widowControl w:val="0"/>
        <w:numPr>
          <w:ilvl w:val="0"/>
          <w:numId w:val="40"/>
        </w:numPr>
        <w:tabs>
          <w:tab w:val="left" w:pos="0"/>
          <w:tab w:val="left" w:pos="284"/>
          <w:tab w:val="left" w:pos="1134"/>
        </w:tabs>
        <w:spacing w:after="0" w:line="276" w:lineRule="auto"/>
        <w:ind w:left="0" w:firstLine="0"/>
        <w:jc w:val="both"/>
        <w:rPr>
          <w:rFonts w:ascii="Calibri Light" w:eastAsia="SimSun" w:hAnsi="Calibri Light" w:cs="Calibri Light"/>
          <w:i/>
          <w:color w:val="000000"/>
          <w:kern w:val="1"/>
          <w:sz w:val="24"/>
          <w:szCs w:val="24"/>
          <w:lang w:eastAsia="ar-SA"/>
          <w14:ligatures w14:val="none"/>
        </w:rPr>
      </w:pPr>
      <w:r w:rsidRPr="001D0885">
        <w:rPr>
          <w:rFonts w:ascii="Calibri Light" w:eastAsia="SimSun" w:hAnsi="Calibri Light" w:cs="Calibri Light"/>
          <w:i/>
          <w:color w:val="000000"/>
          <w:kern w:val="1"/>
          <w:sz w:val="24"/>
          <w:szCs w:val="24"/>
          <w:lang w:eastAsia="ar-SA"/>
          <w14:ligatures w14:val="none"/>
        </w:rPr>
        <w:t>podaj</w:t>
      </w:r>
      <w:r w:rsidRPr="001D0885">
        <w:rPr>
          <w:rFonts w:ascii="Calibri Light" w:eastAsia="Calibri" w:hAnsi="Calibri Light" w:cs="Calibri Light"/>
          <w:i/>
          <w:color w:val="000000"/>
          <w:kern w:val="1"/>
          <w:sz w:val="24"/>
          <w:szCs w:val="24"/>
          <w:lang w:eastAsia="ar-SA"/>
          <w14:ligatures w14:val="none"/>
        </w:rPr>
        <w:t>ą</w:t>
      </w:r>
      <w:r w:rsidRPr="001D0885">
        <w:rPr>
          <w:rFonts w:ascii="Calibri Light" w:eastAsia="SimSun" w:hAnsi="Calibri Light" w:cs="Calibri Light"/>
          <w:i/>
          <w:color w:val="000000"/>
          <w:kern w:val="1"/>
          <w:sz w:val="24"/>
          <w:szCs w:val="24"/>
          <w:lang w:eastAsia="ar-SA"/>
          <w14:ligatures w14:val="none"/>
        </w:rPr>
        <w:t>c uzasadnienie faktyczne i prawne.</w:t>
      </w:r>
    </w:p>
    <w:p w14:paraId="74221410" w14:textId="294BD300" w:rsidR="00F0553F" w:rsidRPr="001D0885" w:rsidRDefault="00426EDD" w:rsidP="00530C8D">
      <w:pPr>
        <w:widowControl w:val="0"/>
        <w:tabs>
          <w:tab w:val="left" w:pos="0"/>
          <w:tab w:val="left" w:pos="1276"/>
          <w:tab w:val="left" w:pos="1418"/>
        </w:tabs>
        <w:spacing w:after="0" w:line="276" w:lineRule="auto"/>
        <w:jc w:val="both"/>
        <w:rPr>
          <w:rFonts w:ascii="Calibri Light" w:eastAsia="Times New Roman" w:hAnsi="Calibri Light" w:cs="Calibri Light"/>
          <w:bCs/>
          <w:color w:val="000000"/>
          <w:kern w:val="1"/>
          <w:sz w:val="24"/>
          <w:szCs w:val="24"/>
          <w:lang w:eastAsia="ar-SA"/>
          <w14:ligatures w14:val="none"/>
        </w:rPr>
      </w:pPr>
      <w:r w:rsidRPr="001D0885">
        <w:rPr>
          <w:rFonts w:ascii="Calibri Light" w:eastAsia="Times New Roman" w:hAnsi="Calibri Light" w:cs="Calibri Light"/>
          <w:b/>
          <w:color w:val="000000"/>
          <w:kern w:val="1"/>
          <w:sz w:val="24"/>
          <w:szCs w:val="24"/>
          <w:lang w:eastAsia="ar-SA"/>
          <w14:ligatures w14:val="none"/>
        </w:rPr>
        <w:t>18.4</w:t>
      </w:r>
      <w:r w:rsidRPr="001D0885">
        <w:rPr>
          <w:rFonts w:ascii="Calibri Light" w:eastAsia="Times New Roman" w:hAnsi="Calibri Light" w:cs="Calibri Light"/>
          <w:bCs/>
          <w:color w:val="000000"/>
          <w:kern w:val="1"/>
          <w:sz w:val="24"/>
          <w:szCs w:val="24"/>
          <w:lang w:eastAsia="ar-SA"/>
          <w14:ligatures w14:val="none"/>
        </w:rPr>
        <w:t xml:space="preserve"> Zamawiający udostępnia niezwłocznie informacje, o których mowa w pkt </w:t>
      </w:r>
      <w:r w:rsidRPr="001D0885">
        <w:rPr>
          <w:rFonts w:ascii="Calibri Light" w:eastAsia="Times New Roman" w:hAnsi="Calibri Light" w:cs="Calibri Light"/>
          <w:color w:val="000000"/>
          <w:kern w:val="1"/>
          <w:sz w:val="24"/>
          <w:szCs w:val="24"/>
          <w:lang w:eastAsia="ar-SA"/>
          <w14:ligatures w14:val="none"/>
        </w:rPr>
        <w:t>18.3 tiret pierwszy SWZ</w:t>
      </w:r>
      <w:r w:rsidRPr="001D0885">
        <w:rPr>
          <w:rFonts w:ascii="Calibri Light" w:eastAsia="Times New Roman" w:hAnsi="Calibri Light" w:cs="Calibri Light"/>
          <w:bCs/>
          <w:color w:val="000000"/>
          <w:kern w:val="1"/>
          <w:sz w:val="24"/>
          <w:szCs w:val="24"/>
          <w:lang w:eastAsia="ar-SA"/>
          <w14:ligatures w14:val="none"/>
        </w:rPr>
        <w:t>, na stronie internetowej prowadzonego postępowania.</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33544333" w14:textId="77777777" w:rsidTr="00A0328F">
        <w:trPr>
          <w:jc w:val="center"/>
        </w:trPr>
        <w:tc>
          <w:tcPr>
            <w:tcW w:w="9060" w:type="dxa"/>
            <w:tcBorders>
              <w:bottom w:val="single" w:sz="4" w:space="0" w:color="auto"/>
            </w:tcBorders>
            <w:shd w:val="clear" w:color="auto" w:fill="D9D9D9"/>
          </w:tcPr>
          <w:p w14:paraId="14762460" w14:textId="77777777" w:rsidR="00BB7B03" w:rsidRPr="00FA2721" w:rsidRDefault="00BB7B03" w:rsidP="00BB7B03">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highlight w:val="lightGray"/>
                <w:lang w:eastAsia="zh-CN"/>
                <w14:ligatures w14:val="none"/>
              </w:rPr>
            </w:pPr>
            <w:r w:rsidRPr="00FA2721">
              <w:rPr>
                <w:rFonts w:ascii="Calibri Light" w:eastAsia="SimSun" w:hAnsi="Calibri Light" w:cs="Calibri Light"/>
                <w:b/>
                <w:bCs/>
                <w:kern w:val="0"/>
                <w:sz w:val="24"/>
                <w:szCs w:val="24"/>
                <w:highlight w:val="lightGray"/>
                <w:lang w:eastAsia="zh-CN"/>
                <w14:ligatures w14:val="none"/>
              </w:rPr>
              <w:t>Rozdział 19</w:t>
            </w:r>
          </w:p>
          <w:p w14:paraId="135E4148" w14:textId="77777777" w:rsidR="00BB7B03" w:rsidRPr="00FA2721" w:rsidRDefault="00BB7B03" w:rsidP="00BB7B03">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highlight w:val="lightGray"/>
                <w:lang w:eastAsia="zh-CN"/>
                <w14:ligatures w14:val="none"/>
              </w:rPr>
            </w:pPr>
            <w:r w:rsidRPr="00FA2721">
              <w:rPr>
                <w:rFonts w:ascii="Calibri Light" w:eastAsia="SimSun" w:hAnsi="Calibri Light" w:cs="Calibri Light"/>
                <w:b/>
                <w:bCs/>
                <w:kern w:val="0"/>
                <w:sz w:val="24"/>
                <w:szCs w:val="24"/>
                <w:highlight w:val="lightGray"/>
                <w:lang w:eastAsia="zh-CN"/>
                <w14:ligatures w14:val="none"/>
              </w:rPr>
              <w:t>INFORMACJE O FORMALNOŚCIACH, JAKIE MUSZĄ ZOSTAĆ DOPEŁNIONE</w:t>
            </w:r>
          </w:p>
          <w:p w14:paraId="029899E3" w14:textId="3B58D215" w:rsidR="008B7186" w:rsidRPr="00BB7B03" w:rsidRDefault="00BB7B03" w:rsidP="00BB7B03">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lang w:eastAsia="zh-CN"/>
                <w14:ligatures w14:val="none"/>
              </w:rPr>
            </w:pPr>
            <w:r w:rsidRPr="00FA2721">
              <w:rPr>
                <w:rFonts w:ascii="Calibri Light" w:eastAsia="SimSun" w:hAnsi="Calibri Light" w:cs="Calibri Light"/>
                <w:b/>
                <w:bCs/>
                <w:kern w:val="0"/>
                <w:sz w:val="24"/>
                <w:szCs w:val="24"/>
                <w:highlight w:val="lightGray"/>
                <w:lang w:eastAsia="zh-CN"/>
                <w14:ligatures w14:val="none"/>
              </w:rPr>
              <w:t>PO WYBORZE OFERTY W CELU ZAWARCIA UMOWY W SPRAWIE ZAMÓWIENIA PUBLICZNEGO</w:t>
            </w:r>
          </w:p>
        </w:tc>
      </w:tr>
    </w:tbl>
    <w:p w14:paraId="6E87EE0B" w14:textId="77777777" w:rsidR="009770F8" w:rsidRPr="001D0885" w:rsidRDefault="009770F8" w:rsidP="00F0553F">
      <w:pPr>
        <w:tabs>
          <w:tab w:val="left" w:pos="1134"/>
          <w:tab w:val="left" w:pos="1276"/>
          <w:tab w:val="left" w:pos="1418"/>
        </w:tabs>
        <w:suppressAutoHyphens/>
        <w:spacing w:after="0" w:line="276" w:lineRule="auto"/>
        <w:contextualSpacing/>
        <w:jc w:val="both"/>
        <w:rPr>
          <w:rFonts w:ascii="Calibri Light" w:eastAsia="SimSun" w:hAnsi="Calibri Light" w:cs="Calibri Light"/>
          <w:vanish/>
          <w:kern w:val="0"/>
          <w:sz w:val="24"/>
          <w:szCs w:val="24"/>
          <w:lang w:eastAsia="zh-CN"/>
          <w14:ligatures w14:val="none"/>
        </w:rPr>
      </w:pPr>
    </w:p>
    <w:p w14:paraId="7A871C97" w14:textId="77777777" w:rsidR="00F0553F" w:rsidRDefault="00F0553F" w:rsidP="00DA5426">
      <w:pPr>
        <w:widowControl w:val="0"/>
        <w:suppressAutoHyphens/>
        <w:spacing w:before="20" w:after="40" w:line="276" w:lineRule="auto"/>
        <w:contextualSpacing/>
        <w:jc w:val="both"/>
        <w:outlineLvl w:val="3"/>
        <w:rPr>
          <w:rFonts w:ascii="Calibri Light" w:eastAsia="SimSun" w:hAnsi="Calibri Light" w:cs="Calibri Light"/>
          <w:kern w:val="0"/>
          <w:sz w:val="24"/>
          <w:szCs w:val="24"/>
          <w:lang w:eastAsia="zh-CN"/>
          <w14:ligatures w14:val="none"/>
        </w:rPr>
      </w:pPr>
    </w:p>
    <w:p w14:paraId="2C60C45E" w14:textId="5AC44D0C" w:rsidR="00F0553F" w:rsidRPr="001D0885" w:rsidRDefault="00E27EA9" w:rsidP="00F270BB">
      <w:pPr>
        <w:widowControl w:val="0"/>
        <w:numPr>
          <w:ilvl w:val="1"/>
          <w:numId w:val="17"/>
        </w:numPr>
        <w:tabs>
          <w:tab w:val="left" w:pos="426"/>
        </w:tabs>
        <w:suppressAutoHyphens/>
        <w:spacing w:before="20" w:after="4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Pr>
          <w:rFonts w:ascii="Calibri Light" w:eastAsia="SimSun" w:hAnsi="Calibri Light" w:cs="Calibri Light"/>
          <w:kern w:val="0"/>
          <w:sz w:val="24"/>
          <w:szCs w:val="24"/>
          <w:lang w:eastAsia="zh-CN"/>
          <w14:ligatures w14:val="none"/>
        </w:rPr>
        <w:t xml:space="preserve"> </w:t>
      </w:r>
      <w:r w:rsidR="00F0553F" w:rsidRPr="001D0885">
        <w:rPr>
          <w:rFonts w:ascii="Calibri Light" w:eastAsia="SimSun" w:hAnsi="Calibri Light" w:cs="Calibri Light"/>
          <w:kern w:val="0"/>
          <w:sz w:val="24"/>
          <w:szCs w:val="24"/>
          <w:lang w:eastAsia="zh-CN"/>
          <w14:ligatures w14:val="none"/>
        </w:rPr>
        <w:t>W przypadku, gdy zostanie wybrana jako najkorzystniejsza oferta Wykonawców wspólnie ubiegających się o udzielenie zamówienia, Wykonawca przed zawarciem umowy na wezwanie Zamawiającego przedłoży umowę regulującą współpracę Wykonawców.</w:t>
      </w:r>
    </w:p>
    <w:p w14:paraId="175A1933" w14:textId="37CCB47B" w:rsidR="00F0553F" w:rsidRPr="001D0885" w:rsidRDefault="00E27EA9" w:rsidP="00F270BB">
      <w:pPr>
        <w:widowControl w:val="0"/>
        <w:numPr>
          <w:ilvl w:val="1"/>
          <w:numId w:val="17"/>
        </w:numPr>
        <w:tabs>
          <w:tab w:val="left" w:pos="426"/>
        </w:tabs>
        <w:suppressAutoHyphens/>
        <w:spacing w:before="20" w:after="4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Pr>
          <w:rFonts w:ascii="Calibri Light" w:eastAsia="SimSun" w:hAnsi="Calibri Light" w:cs="Calibri Light"/>
          <w:kern w:val="0"/>
          <w:sz w:val="24"/>
          <w:szCs w:val="24"/>
          <w:lang w:eastAsia="zh-CN"/>
          <w14:ligatures w14:val="none"/>
        </w:rPr>
        <w:t xml:space="preserve"> </w:t>
      </w:r>
      <w:r w:rsidR="00F0553F" w:rsidRPr="001D0885">
        <w:rPr>
          <w:rFonts w:ascii="Calibri Light" w:eastAsia="SimSun" w:hAnsi="Calibri Light" w:cs="Calibri Light"/>
          <w:kern w:val="0"/>
          <w:sz w:val="24"/>
          <w:szCs w:val="24"/>
          <w:lang w:eastAsia="zh-CN"/>
          <w14:ligatures w14:val="none"/>
        </w:rPr>
        <w:t>Osoby reprezentujące Wykonawcę przy zawieraniu umowy powinny posiadać ze sobą dokumenty potwierdzające ich umocowanie do reprezentowania Wykonawcy, o ile umocowanie to nie będzie wynikać z dokumentów załączonych do oferty.</w:t>
      </w:r>
    </w:p>
    <w:p w14:paraId="61A77A6B" w14:textId="43349479" w:rsidR="00F0553F" w:rsidRDefault="00E27EA9" w:rsidP="00F270BB">
      <w:pPr>
        <w:widowControl w:val="0"/>
        <w:numPr>
          <w:ilvl w:val="1"/>
          <w:numId w:val="17"/>
        </w:numPr>
        <w:tabs>
          <w:tab w:val="left" w:pos="426"/>
        </w:tabs>
        <w:suppressAutoHyphens/>
        <w:spacing w:before="20" w:after="4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Pr>
          <w:rFonts w:ascii="Calibri Light" w:eastAsia="SimSun" w:hAnsi="Calibri Light" w:cs="Calibri Light"/>
          <w:kern w:val="0"/>
          <w:sz w:val="24"/>
          <w:szCs w:val="24"/>
          <w:lang w:eastAsia="zh-CN"/>
          <w14:ligatures w14:val="none"/>
        </w:rPr>
        <w:t xml:space="preserve"> </w:t>
      </w:r>
      <w:r w:rsidR="00F0553F" w:rsidRPr="001D0885">
        <w:rPr>
          <w:rFonts w:ascii="Calibri Light" w:eastAsia="SimSun" w:hAnsi="Calibri Light" w:cs="Calibri Light"/>
          <w:kern w:val="0"/>
          <w:sz w:val="24"/>
          <w:szCs w:val="24"/>
          <w:lang w:eastAsia="zh-CN"/>
          <w14:ligatures w14:val="none"/>
        </w:rPr>
        <w:t>O terminie złożenia dokumentu, o którym mowa w pkt 19.1 SWZ Zamawiający powiadomi Wykonawcę odrębnym pismem.</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4C5EF809" w14:textId="77777777" w:rsidTr="00A0328F">
        <w:trPr>
          <w:jc w:val="center"/>
        </w:trPr>
        <w:tc>
          <w:tcPr>
            <w:tcW w:w="9060" w:type="dxa"/>
            <w:tcBorders>
              <w:bottom w:val="single" w:sz="4" w:space="0" w:color="auto"/>
            </w:tcBorders>
            <w:shd w:val="clear" w:color="auto" w:fill="D9D9D9"/>
          </w:tcPr>
          <w:p w14:paraId="54F2E576" w14:textId="77777777" w:rsidR="008B7186" w:rsidRPr="007D3A74" w:rsidRDefault="008B7186" w:rsidP="008B7186">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highlight w:val="lightGray"/>
                <w:lang w:eastAsia="zh-CN"/>
                <w14:ligatures w14:val="none"/>
              </w:rPr>
            </w:pPr>
            <w:r w:rsidRPr="007D3A74">
              <w:rPr>
                <w:rFonts w:ascii="Calibri Light" w:eastAsia="SimSun" w:hAnsi="Calibri Light" w:cs="Calibri Light"/>
                <w:b/>
                <w:bCs/>
                <w:kern w:val="0"/>
                <w:sz w:val="24"/>
                <w:szCs w:val="24"/>
                <w:highlight w:val="lightGray"/>
                <w:lang w:eastAsia="zh-CN"/>
                <w14:ligatures w14:val="none"/>
              </w:rPr>
              <w:t>Rozdział 20</w:t>
            </w:r>
          </w:p>
          <w:p w14:paraId="232B3A0E" w14:textId="5E69E419" w:rsidR="008B7186" w:rsidRPr="008B7186" w:rsidRDefault="008B7186" w:rsidP="008B7186">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highlight w:val="lightGray"/>
                <w:lang w:eastAsia="zh-CN"/>
                <w14:ligatures w14:val="none"/>
              </w:rPr>
            </w:pPr>
            <w:r w:rsidRPr="007D3A74">
              <w:rPr>
                <w:rFonts w:ascii="Calibri Light" w:eastAsia="SimSun" w:hAnsi="Calibri Light" w:cs="Calibri Light"/>
                <w:b/>
                <w:bCs/>
                <w:kern w:val="0"/>
                <w:sz w:val="24"/>
                <w:szCs w:val="24"/>
                <w:highlight w:val="lightGray"/>
                <w:lang w:eastAsia="zh-CN"/>
                <w14:ligatures w14:val="none"/>
              </w:rPr>
              <w:t>PROJEKTOWANE POSTANOWIENIA UMOWY W SPRAWIE ZAMÓWIENIA</w:t>
            </w:r>
            <w:r>
              <w:rPr>
                <w:rFonts w:ascii="Calibri Light" w:eastAsia="SimSun" w:hAnsi="Calibri Light" w:cs="Calibri Light"/>
                <w:b/>
                <w:bCs/>
                <w:kern w:val="0"/>
                <w:sz w:val="24"/>
                <w:szCs w:val="24"/>
                <w:highlight w:val="lightGray"/>
                <w:lang w:eastAsia="zh-CN"/>
                <w14:ligatures w14:val="none"/>
              </w:rPr>
              <w:t xml:space="preserve"> </w:t>
            </w:r>
            <w:r w:rsidRPr="007D3A74">
              <w:rPr>
                <w:rFonts w:ascii="Calibri Light" w:eastAsia="SimSun" w:hAnsi="Calibri Light" w:cs="Calibri Light"/>
                <w:b/>
                <w:bCs/>
                <w:kern w:val="0"/>
                <w:sz w:val="24"/>
                <w:szCs w:val="24"/>
                <w:highlight w:val="lightGray"/>
                <w:lang w:eastAsia="zh-CN"/>
                <w14:ligatures w14:val="none"/>
              </w:rPr>
              <w:t>PUBLICZNEGO, KTÓRE ZOSTANĄ WPROWADZONE DO UMOWY</w:t>
            </w:r>
            <w:r>
              <w:rPr>
                <w:rFonts w:ascii="Calibri Light" w:eastAsia="SimSun" w:hAnsi="Calibri Light" w:cs="Calibri Light"/>
                <w:b/>
                <w:bCs/>
                <w:kern w:val="0"/>
                <w:sz w:val="24"/>
                <w:szCs w:val="24"/>
                <w:highlight w:val="lightGray"/>
                <w:lang w:eastAsia="zh-CN"/>
                <w14:ligatures w14:val="none"/>
              </w:rPr>
              <w:t xml:space="preserve"> </w:t>
            </w:r>
            <w:r w:rsidRPr="007D3A74">
              <w:rPr>
                <w:rFonts w:ascii="Calibri Light" w:eastAsia="SimSun" w:hAnsi="Calibri Light" w:cs="Calibri Light"/>
                <w:b/>
                <w:bCs/>
                <w:kern w:val="0"/>
                <w:sz w:val="24"/>
                <w:szCs w:val="24"/>
                <w:highlight w:val="lightGray"/>
                <w:lang w:eastAsia="zh-CN"/>
                <w14:ligatures w14:val="none"/>
              </w:rPr>
              <w:t>W SPRAWIE ZAMÓWIENIA PUBLICZNEGO</w:t>
            </w:r>
          </w:p>
        </w:tc>
      </w:tr>
    </w:tbl>
    <w:p w14:paraId="178633E7" w14:textId="77777777" w:rsidR="008B7186" w:rsidRPr="001D0885" w:rsidRDefault="008B7186" w:rsidP="008B7186">
      <w:pPr>
        <w:widowControl w:val="0"/>
        <w:tabs>
          <w:tab w:val="left" w:pos="426"/>
        </w:tabs>
        <w:suppressAutoHyphens/>
        <w:spacing w:before="20" w:after="40" w:line="276" w:lineRule="auto"/>
        <w:contextualSpacing/>
        <w:jc w:val="both"/>
        <w:outlineLvl w:val="3"/>
        <w:rPr>
          <w:rFonts w:ascii="Calibri Light" w:eastAsia="SimSun" w:hAnsi="Calibri Light" w:cs="Calibri Light"/>
          <w:kern w:val="0"/>
          <w:sz w:val="24"/>
          <w:szCs w:val="24"/>
          <w:lang w:eastAsia="zh-CN"/>
          <w14:ligatures w14:val="none"/>
        </w:rPr>
      </w:pPr>
    </w:p>
    <w:p w14:paraId="68A2D2F3" w14:textId="71B2666D" w:rsidR="00F0553F" w:rsidRPr="00983F1D" w:rsidRDefault="00F0553F" w:rsidP="00983F1D">
      <w:pPr>
        <w:widowControl w:val="0"/>
        <w:numPr>
          <w:ilvl w:val="1"/>
          <w:numId w:val="23"/>
        </w:numPr>
        <w:tabs>
          <w:tab w:val="left" w:pos="567"/>
        </w:tabs>
        <w:suppressAutoHyphens/>
        <w:spacing w:before="20" w:after="4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983F1D">
        <w:rPr>
          <w:rFonts w:ascii="Calibri Light" w:eastAsia="SimSun" w:hAnsi="Calibri Light" w:cs="Calibri Light"/>
          <w:kern w:val="0"/>
          <w:sz w:val="24"/>
          <w:szCs w:val="24"/>
          <w:lang w:eastAsia="zh-CN"/>
          <w14:ligatures w14:val="none"/>
        </w:rPr>
        <w:t xml:space="preserve">Projekt Umowy stanowi </w:t>
      </w:r>
      <w:r w:rsidRPr="00983F1D">
        <w:rPr>
          <w:rFonts w:ascii="Calibri Light" w:eastAsia="SimSun" w:hAnsi="Calibri Light" w:cs="Calibri Light"/>
          <w:b/>
          <w:kern w:val="0"/>
          <w:sz w:val="24"/>
          <w:szCs w:val="24"/>
          <w:lang w:eastAsia="zh-CN"/>
          <w14:ligatures w14:val="none"/>
        </w:rPr>
        <w:t xml:space="preserve">Załącznik Nr </w:t>
      </w:r>
      <w:r w:rsidR="00506938">
        <w:rPr>
          <w:rFonts w:ascii="Calibri Light" w:eastAsia="SimSun" w:hAnsi="Calibri Light" w:cs="Calibri Light"/>
          <w:b/>
          <w:kern w:val="0"/>
          <w:sz w:val="24"/>
          <w:szCs w:val="24"/>
          <w:lang w:eastAsia="zh-CN"/>
          <w14:ligatures w14:val="none"/>
        </w:rPr>
        <w:t>4</w:t>
      </w:r>
      <w:r w:rsidRPr="00983F1D">
        <w:rPr>
          <w:rFonts w:ascii="Calibri Light" w:eastAsia="SimSun" w:hAnsi="Calibri Light" w:cs="Calibri Light"/>
          <w:b/>
          <w:kern w:val="0"/>
          <w:sz w:val="24"/>
          <w:szCs w:val="24"/>
          <w:lang w:eastAsia="zh-CN"/>
          <w14:ligatures w14:val="none"/>
        </w:rPr>
        <w:t xml:space="preserve"> do SWZ</w:t>
      </w:r>
      <w:r w:rsidRPr="00983F1D">
        <w:rPr>
          <w:rFonts w:ascii="Calibri Light" w:eastAsia="SimSun" w:hAnsi="Calibri Light" w:cs="Calibri Light"/>
          <w:kern w:val="0"/>
          <w:sz w:val="24"/>
          <w:szCs w:val="24"/>
          <w:lang w:eastAsia="zh-CN"/>
          <w14:ligatures w14:val="none"/>
        </w:rPr>
        <w:t>.</w:t>
      </w:r>
    </w:p>
    <w:p w14:paraId="5A2041D7" w14:textId="148A45B2" w:rsidR="00F0553F" w:rsidRPr="00983F1D" w:rsidRDefault="00F0553F" w:rsidP="00983F1D">
      <w:pPr>
        <w:widowControl w:val="0"/>
        <w:numPr>
          <w:ilvl w:val="1"/>
          <w:numId w:val="23"/>
        </w:numPr>
        <w:tabs>
          <w:tab w:val="left" w:pos="567"/>
        </w:tabs>
        <w:suppressAutoHyphens/>
        <w:spacing w:before="20" w:after="40" w:line="276" w:lineRule="auto"/>
        <w:ind w:left="0" w:firstLine="0"/>
        <w:contextualSpacing/>
        <w:jc w:val="both"/>
        <w:outlineLvl w:val="3"/>
        <w:rPr>
          <w:rFonts w:ascii="Calibri Light" w:eastAsia="SimSun" w:hAnsi="Calibri Light" w:cs="Calibri Light"/>
          <w:kern w:val="0"/>
          <w:sz w:val="24"/>
          <w:szCs w:val="24"/>
          <w:lang w:eastAsia="zh-CN"/>
          <w14:ligatures w14:val="none"/>
        </w:rPr>
      </w:pPr>
      <w:r w:rsidRPr="00983F1D">
        <w:rPr>
          <w:rFonts w:ascii="Calibri Light" w:eastAsia="SimSun" w:hAnsi="Calibri Light" w:cs="Calibri Light"/>
          <w:kern w:val="0"/>
          <w:sz w:val="24"/>
          <w:szCs w:val="24"/>
          <w:lang w:eastAsia="zh-CN"/>
          <w14:ligatures w14:val="none"/>
        </w:rPr>
        <w:t>Zamawiający przewiduje możliwości wprowadzenia zmian do zawartej umowy, na podstawie art. 454-455 ustawy Pzp oraz postanowień Projektu Umowy.</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0A690FE4" w14:textId="77777777" w:rsidTr="00A0328F">
        <w:trPr>
          <w:jc w:val="center"/>
        </w:trPr>
        <w:tc>
          <w:tcPr>
            <w:tcW w:w="9060" w:type="dxa"/>
            <w:tcBorders>
              <w:bottom w:val="single" w:sz="4" w:space="0" w:color="auto"/>
            </w:tcBorders>
            <w:shd w:val="clear" w:color="auto" w:fill="D9D9D9"/>
          </w:tcPr>
          <w:p w14:paraId="36AF60EB" w14:textId="77777777" w:rsidR="008B7186" w:rsidRPr="00983F1D" w:rsidRDefault="008B7186" w:rsidP="008B7186">
            <w:pPr>
              <w:spacing w:after="0" w:line="276" w:lineRule="auto"/>
              <w:jc w:val="center"/>
              <w:rPr>
                <w:rFonts w:ascii="Calibri Light" w:eastAsia="Times New Roman" w:hAnsi="Calibri Light" w:cs="Calibri Light"/>
                <w:b/>
                <w:bCs/>
                <w:kern w:val="0"/>
                <w:sz w:val="24"/>
                <w:szCs w:val="24"/>
                <w:highlight w:val="lightGray"/>
                <w:lang w:eastAsia="pl-PL"/>
                <w14:ligatures w14:val="none"/>
              </w:rPr>
            </w:pPr>
            <w:r w:rsidRPr="00983F1D">
              <w:rPr>
                <w:rFonts w:ascii="Calibri Light" w:eastAsia="Times New Roman" w:hAnsi="Calibri Light" w:cs="Calibri Light"/>
                <w:b/>
                <w:bCs/>
                <w:kern w:val="0"/>
                <w:sz w:val="24"/>
                <w:szCs w:val="24"/>
                <w:highlight w:val="lightGray"/>
                <w:lang w:eastAsia="pl-PL"/>
                <w14:ligatures w14:val="none"/>
              </w:rPr>
              <w:t>Rozdział 21</w:t>
            </w:r>
          </w:p>
          <w:p w14:paraId="1923B87B" w14:textId="60CFEB5A" w:rsidR="008B7186" w:rsidRPr="008B7186" w:rsidRDefault="008B7186" w:rsidP="008B7186">
            <w:pPr>
              <w:spacing w:after="0" w:line="276" w:lineRule="auto"/>
              <w:jc w:val="center"/>
              <w:rPr>
                <w:rFonts w:ascii="Calibri Light" w:eastAsia="Times New Roman" w:hAnsi="Calibri Light" w:cs="Calibri Light"/>
                <w:b/>
                <w:bCs/>
                <w:kern w:val="0"/>
                <w:sz w:val="24"/>
                <w:szCs w:val="24"/>
                <w:lang w:eastAsia="pl-PL"/>
                <w14:ligatures w14:val="none"/>
              </w:rPr>
            </w:pPr>
            <w:r w:rsidRPr="00983F1D">
              <w:rPr>
                <w:rFonts w:ascii="Calibri Light" w:eastAsia="Times New Roman" w:hAnsi="Calibri Light" w:cs="Calibri Light"/>
                <w:b/>
                <w:bCs/>
                <w:kern w:val="0"/>
                <w:sz w:val="24"/>
                <w:szCs w:val="24"/>
                <w:highlight w:val="lightGray"/>
                <w:lang w:eastAsia="pl-PL"/>
                <w14:ligatures w14:val="none"/>
              </w:rPr>
              <w:t>OCHRONA DANYCH OSOBOWYCH</w:t>
            </w:r>
          </w:p>
        </w:tc>
      </w:tr>
    </w:tbl>
    <w:p w14:paraId="105AC836" w14:textId="77777777" w:rsidR="00F0553F" w:rsidRPr="001D0885" w:rsidRDefault="00F0553F" w:rsidP="00F0553F">
      <w:pPr>
        <w:spacing w:after="0" w:line="276" w:lineRule="auto"/>
        <w:jc w:val="both"/>
        <w:rPr>
          <w:rFonts w:ascii="Calibri Light" w:eastAsia="Times New Roman" w:hAnsi="Calibri Light" w:cs="Calibri Light"/>
          <w:kern w:val="0"/>
          <w:sz w:val="24"/>
          <w:szCs w:val="24"/>
          <w:lang w:eastAsia="pl-PL"/>
          <w14:ligatures w14:val="none"/>
        </w:rPr>
      </w:pPr>
    </w:p>
    <w:p w14:paraId="05BF750C" w14:textId="77777777" w:rsidR="00F0553F" w:rsidRPr="001D0885" w:rsidRDefault="00F0553F" w:rsidP="00AB4A73">
      <w:pPr>
        <w:numPr>
          <w:ilvl w:val="0"/>
          <w:numId w:val="24"/>
        </w:numPr>
        <w:spacing w:after="0" w:line="276" w:lineRule="auto"/>
        <w:jc w:val="both"/>
        <w:rPr>
          <w:rFonts w:ascii="Calibri Light" w:eastAsia="Times New Roman" w:hAnsi="Calibri Light" w:cs="Calibri Light"/>
          <w:vanish/>
          <w:kern w:val="0"/>
          <w:sz w:val="24"/>
          <w:szCs w:val="24"/>
          <w:lang w:eastAsia="pl-PL"/>
          <w14:ligatures w14:val="none"/>
        </w:rPr>
      </w:pPr>
    </w:p>
    <w:p w14:paraId="1CF9EE08" w14:textId="77777777" w:rsidR="00F0553F" w:rsidRPr="001D0885" w:rsidRDefault="00F0553F" w:rsidP="00AB4A73">
      <w:pPr>
        <w:numPr>
          <w:ilvl w:val="0"/>
          <w:numId w:val="24"/>
        </w:numPr>
        <w:spacing w:after="0" w:line="276" w:lineRule="auto"/>
        <w:jc w:val="both"/>
        <w:rPr>
          <w:rFonts w:ascii="Calibri Light" w:eastAsia="Times New Roman" w:hAnsi="Calibri Light" w:cs="Calibri Light"/>
          <w:vanish/>
          <w:kern w:val="0"/>
          <w:sz w:val="24"/>
          <w:szCs w:val="24"/>
          <w:lang w:eastAsia="pl-PL"/>
          <w14:ligatures w14:val="none"/>
        </w:rPr>
      </w:pPr>
    </w:p>
    <w:p w14:paraId="46B12EA7" w14:textId="0495F3A2" w:rsidR="00DA5426" w:rsidRPr="001D0885" w:rsidRDefault="00DA5426" w:rsidP="00DA5426">
      <w:pPr>
        <w:spacing w:after="0" w:line="276" w:lineRule="auto"/>
        <w:jc w:val="both"/>
        <w:rPr>
          <w:rFonts w:ascii="Calibri Light" w:eastAsia="Times New Roman" w:hAnsi="Calibri Light" w:cs="Calibri Light"/>
          <w:b/>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1D0885">
        <w:rPr>
          <w:rFonts w:ascii="Calibri Light" w:eastAsia="Times New Roman" w:hAnsi="Calibri Light" w:cs="Calibri Light"/>
          <w:i/>
          <w:iCs/>
          <w:kern w:val="0"/>
          <w:sz w:val="24"/>
          <w:szCs w:val="24"/>
          <w:lang w:eastAsia="pl-PL"/>
          <w14:ligatures w14:val="none"/>
        </w:rPr>
        <w:t>„RODO”,</w:t>
      </w:r>
      <w:r w:rsidRPr="001D0885">
        <w:rPr>
          <w:rFonts w:ascii="Calibri Light" w:eastAsia="Times New Roman" w:hAnsi="Calibri Light" w:cs="Calibri Light"/>
          <w:kern w:val="0"/>
          <w:sz w:val="24"/>
          <w:szCs w:val="24"/>
          <w:lang w:eastAsia="pl-PL"/>
          <w14:ligatures w14:val="none"/>
        </w:rPr>
        <w:t xml:space="preserve"> </w:t>
      </w:r>
      <w:r w:rsidRPr="001D0885">
        <w:rPr>
          <w:rFonts w:ascii="Calibri Light" w:eastAsia="Times New Roman" w:hAnsi="Calibri Light" w:cs="Calibri Light"/>
          <w:bCs/>
          <w:kern w:val="0"/>
          <w:sz w:val="24"/>
          <w:szCs w:val="24"/>
          <w:lang w:eastAsia="pl-PL"/>
          <w14:ligatures w14:val="none"/>
        </w:rPr>
        <w:t>Zamawiający informuje, że:</w:t>
      </w:r>
      <w:r w:rsidRPr="001D0885">
        <w:rPr>
          <w:rFonts w:ascii="Calibri Light" w:eastAsia="Times New Roman" w:hAnsi="Calibri Light" w:cs="Calibri Light"/>
          <w:b/>
          <w:kern w:val="0"/>
          <w:sz w:val="24"/>
          <w:szCs w:val="24"/>
          <w:lang w:eastAsia="pl-PL"/>
          <w14:ligatures w14:val="none"/>
        </w:rPr>
        <w:t xml:space="preserve"> </w:t>
      </w:r>
    </w:p>
    <w:p w14:paraId="165793BD" w14:textId="77777777" w:rsidR="00DA5426" w:rsidRPr="001D0885" w:rsidRDefault="00DA5426" w:rsidP="00AB4A73">
      <w:pPr>
        <w:numPr>
          <w:ilvl w:val="0"/>
          <w:numId w:val="38"/>
        </w:numPr>
        <w:spacing w:after="0" w:line="276" w:lineRule="auto"/>
        <w:ind w:left="426"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jest administratorem danych osobowych Wykonawcy oraz osób, których dane Wykonawca przekazał w niniejszym postępowaniu</w:t>
      </w:r>
      <w:r w:rsidRPr="001D0885">
        <w:rPr>
          <w:rFonts w:ascii="Calibri Light" w:eastAsia="SimSun" w:hAnsi="Calibri Light" w:cs="Calibri Light"/>
          <w:i/>
          <w:kern w:val="0"/>
          <w:sz w:val="24"/>
          <w:szCs w:val="24"/>
          <w:lang w:eastAsia="zh-CN"/>
          <w14:ligatures w14:val="none"/>
        </w:rPr>
        <w:t>;</w:t>
      </w:r>
    </w:p>
    <w:p w14:paraId="38CB7D52" w14:textId="1B923875" w:rsidR="00DA5426" w:rsidRPr="001D0885" w:rsidRDefault="00DA5426" w:rsidP="00AB4A73">
      <w:pPr>
        <w:numPr>
          <w:ilvl w:val="0"/>
          <w:numId w:val="38"/>
        </w:numPr>
        <w:spacing w:after="0" w:line="276" w:lineRule="auto"/>
        <w:ind w:left="426" w:hanging="426"/>
        <w:contextualSpacing/>
        <w:jc w:val="both"/>
        <w:rPr>
          <w:rFonts w:ascii="Calibri Light" w:eastAsia="SimSun" w:hAnsi="Calibri Light" w:cs="Calibri Light"/>
          <w:b/>
          <w:bCs/>
          <w:i/>
          <w:iCs/>
          <w:kern w:val="0"/>
          <w:sz w:val="24"/>
          <w:szCs w:val="24"/>
          <w:lang w:eastAsia="zh-CN"/>
          <w14:ligatures w14:val="none"/>
        </w:rPr>
      </w:pPr>
      <w:r w:rsidRPr="001D0885">
        <w:rPr>
          <w:rFonts w:ascii="Calibri Light" w:eastAsia="Times New Roman" w:hAnsi="Calibri Light" w:cs="Calibri Light"/>
          <w:kern w:val="0"/>
          <w:sz w:val="24"/>
          <w:szCs w:val="24"/>
          <w:lang w:eastAsia="pl-PL"/>
          <w14:ligatures w14:val="none"/>
        </w:rPr>
        <w:t>dane osobowe Wykonawcy przetwarzane będą na podstawie art. 6 ust. 1 lit. c</w:t>
      </w:r>
      <w:r w:rsidRPr="001D0885">
        <w:rPr>
          <w:rFonts w:ascii="Calibri Light" w:eastAsia="Times New Roman" w:hAnsi="Calibri Light" w:cs="Calibri Light"/>
          <w:i/>
          <w:kern w:val="0"/>
          <w:sz w:val="24"/>
          <w:szCs w:val="24"/>
          <w:lang w:eastAsia="pl-PL"/>
          <w14:ligatures w14:val="none"/>
        </w:rPr>
        <w:t xml:space="preserve"> </w:t>
      </w:r>
      <w:r w:rsidRPr="001D0885">
        <w:rPr>
          <w:rFonts w:ascii="Calibri Light" w:eastAsia="Times New Roman" w:hAnsi="Calibri Light" w:cs="Calibri Light"/>
          <w:kern w:val="0"/>
          <w:sz w:val="24"/>
          <w:szCs w:val="24"/>
          <w:lang w:eastAsia="pl-PL"/>
          <w14:ligatures w14:val="none"/>
        </w:rPr>
        <w:t xml:space="preserve">RODO w celu </w:t>
      </w:r>
      <w:r w:rsidRPr="001D0885">
        <w:rPr>
          <w:rFonts w:ascii="Calibri Light" w:eastAsia="SimSun" w:hAnsi="Calibri Light" w:cs="Calibri Light"/>
          <w:kern w:val="0"/>
          <w:sz w:val="24"/>
          <w:szCs w:val="24"/>
          <w:lang w:eastAsia="zh-CN"/>
          <w14:ligatures w14:val="none"/>
        </w:rPr>
        <w:t>związanym z postępowaniem o udzielenie zamówienia publicznego na zadanie pn.: prowadzonym w trybie podstawowym;</w:t>
      </w:r>
    </w:p>
    <w:p w14:paraId="71938D73" w14:textId="77777777" w:rsidR="00DA5426" w:rsidRPr="001D0885" w:rsidRDefault="00DA5426" w:rsidP="00AB4A73">
      <w:pPr>
        <w:numPr>
          <w:ilvl w:val="0"/>
          <w:numId w:val="38"/>
        </w:numPr>
        <w:spacing w:after="0" w:line="276" w:lineRule="auto"/>
        <w:ind w:left="425"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odbiorcami danych osobowych Wykonawcy będą osoby lub podmioty, którym udostępniona zostanie dokumentacja postępowania w oparciu o art. 18 oraz art. 74 ustawy z </w:t>
      </w:r>
      <w:r w:rsidRPr="001D0885">
        <w:rPr>
          <w:rFonts w:ascii="Calibri Light" w:eastAsia="SimSun" w:hAnsi="Calibri Light" w:cs="Calibri Light"/>
          <w:bCs/>
          <w:kern w:val="0"/>
          <w:sz w:val="24"/>
          <w:szCs w:val="24"/>
          <w:lang w:eastAsia="zh-CN"/>
          <w14:ligatures w14:val="none"/>
        </w:rPr>
        <w:t xml:space="preserve">dnia 11 września 2019 r. Prawo zamówień publicznych </w:t>
      </w:r>
      <w:r w:rsidRPr="001D0885">
        <w:rPr>
          <w:rFonts w:ascii="Calibri Light" w:eastAsia="Times New Roman" w:hAnsi="Calibri Light" w:cs="Calibri Light"/>
          <w:kern w:val="0"/>
          <w:sz w:val="24"/>
          <w:szCs w:val="24"/>
          <w:lang w:eastAsia="pl-PL"/>
          <w14:ligatures w14:val="none"/>
        </w:rPr>
        <w:t xml:space="preserve">(Dz. U. z 2022 r. poz. 1710 z późn. zm.), dalej „ustawa Pzp”;  </w:t>
      </w:r>
    </w:p>
    <w:p w14:paraId="44A66CBD" w14:textId="77777777" w:rsidR="00DA5426" w:rsidRPr="001D0885" w:rsidRDefault="00DA5426" w:rsidP="00AB4A73">
      <w:pPr>
        <w:numPr>
          <w:ilvl w:val="0"/>
          <w:numId w:val="38"/>
        </w:numPr>
        <w:spacing w:after="0" w:line="276" w:lineRule="auto"/>
        <w:ind w:left="425" w:hanging="426"/>
        <w:contextualSpacing/>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lastRenderedPageBreak/>
        <w:t>dane osobowe Wykonawcy będą przechowywane, zgodnie z art. 78 ust. 1 ustawy Pzp, przez okres 4 lat od dnia zakończenia postępowania o udzielenie zamówienia, w sposób gwarantujący jego nienaruszalność.</w:t>
      </w:r>
    </w:p>
    <w:p w14:paraId="3FA66128" w14:textId="77777777" w:rsidR="00DA5426" w:rsidRPr="001D0885" w:rsidRDefault="00DA5426" w:rsidP="00AB4A73">
      <w:pPr>
        <w:numPr>
          <w:ilvl w:val="0"/>
          <w:numId w:val="38"/>
        </w:numPr>
        <w:spacing w:after="0" w:line="276" w:lineRule="auto"/>
        <w:ind w:left="425"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6CEA14D8" w14:textId="77777777" w:rsidR="00DA5426" w:rsidRPr="001D0885" w:rsidRDefault="00DA5426" w:rsidP="00AB4A73">
      <w:pPr>
        <w:numPr>
          <w:ilvl w:val="0"/>
          <w:numId w:val="38"/>
        </w:numPr>
        <w:spacing w:after="0" w:line="276" w:lineRule="auto"/>
        <w:ind w:left="425"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 odniesieniu do danych osobowych Wykonawcy decyzje nie będą podejmowane w sposób zautomatyzowany, stosownie do art. 22 RODO;</w:t>
      </w:r>
    </w:p>
    <w:p w14:paraId="6B2E9016" w14:textId="77777777" w:rsidR="00DA5426" w:rsidRPr="001D0885" w:rsidRDefault="00DA5426" w:rsidP="00AB4A73">
      <w:pPr>
        <w:numPr>
          <w:ilvl w:val="0"/>
          <w:numId w:val="38"/>
        </w:numPr>
        <w:spacing w:after="0" w:line="276" w:lineRule="auto"/>
        <w:ind w:left="425"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Wykonawca posiada:</w:t>
      </w:r>
    </w:p>
    <w:p w14:paraId="745A924D" w14:textId="77777777" w:rsidR="00DA5426" w:rsidRPr="001D0885" w:rsidRDefault="00DA5426" w:rsidP="00AB4A73">
      <w:pPr>
        <w:numPr>
          <w:ilvl w:val="0"/>
          <w:numId w:val="36"/>
        </w:numPr>
        <w:spacing w:after="0" w:line="276" w:lineRule="auto"/>
        <w:ind w:left="709" w:hanging="283"/>
        <w:contextualSpacing/>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na podstawie art. 15 RODO prawo dostępu do danych osobowych dotyczących Wykonawcy;</w:t>
      </w:r>
    </w:p>
    <w:p w14:paraId="51AB8CFB" w14:textId="77777777" w:rsidR="00DA5426" w:rsidRPr="001D0885" w:rsidRDefault="00DA5426" w:rsidP="00AB4A73">
      <w:pPr>
        <w:numPr>
          <w:ilvl w:val="0"/>
          <w:numId w:val="36"/>
        </w:numPr>
        <w:spacing w:after="0" w:line="276" w:lineRule="auto"/>
        <w:ind w:left="709" w:hanging="283"/>
        <w:contextualSpacing/>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na podstawie art. 16 RODO prawo do sprostowania danych osobowych, o ile ich zmiana nie skutkuje zmianą </w:t>
      </w:r>
      <w:r w:rsidRPr="001D0885">
        <w:rPr>
          <w:rFonts w:ascii="Calibri Light" w:eastAsia="SimSun" w:hAnsi="Calibri Light" w:cs="Calibri Light"/>
          <w:kern w:val="0"/>
          <w:sz w:val="24"/>
          <w:szCs w:val="24"/>
          <w:lang w:eastAsia="zh-CN"/>
          <w14:ligatures w14:val="none"/>
        </w:rPr>
        <w:t xml:space="preserve">wyniku postępowania o udzielenie zamówienia </w:t>
      </w:r>
      <w:r w:rsidRPr="001D0885">
        <w:rPr>
          <w:rFonts w:ascii="Calibri Light" w:eastAsia="SimSun" w:hAnsi="Calibri Light" w:cs="Calibri Light"/>
          <w:kern w:val="0"/>
          <w:sz w:val="24"/>
          <w:szCs w:val="24"/>
          <w:lang w:eastAsia="zh-CN"/>
          <w14:ligatures w14:val="none"/>
        </w:rPr>
        <w:br/>
        <w:t>publicznego ani zmianą postanowień umowy w zakresie niezgodnym z ustawą Pzp oraz nie narusza integralności protokołu oraz jego załączników</w:t>
      </w:r>
      <w:r w:rsidRPr="001D0885">
        <w:rPr>
          <w:rFonts w:ascii="Calibri Light" w:eastAsia="Times New Roman" w:hAnsi="Calibri Light" w:cs="Calibri Light"/>
          <w:kern w:val="0"/>
          <w:sz w:val="24"/>
          <w:szCs w:val="24"/>
          <w:lang w:eastAsia="pl-PL"/>
          <w14:ligatures w14:val="none"/>
        </w:rPr>
        <w:t>;</w:t>
      </w:r>
    </w:p>
    <w:p w14:paraId="3D4C6083" w14:textId="77777777" w:rsidR="00DA5426" w:rsidRPr="001D0885" w:rsidRDefault="00DA5426" w:rsidP="00AB4A73">
      <w:pPr>
        <w:numPr>
          <w:ilvl w:val="0"/>
          <w:numId w:val="36"/>
        </w:numPr>
        <w:spacing w:after="0" w:line="276" w:lineRule="auto"/>
        <w:ind w:left="709" w:hanging="283"/>
        <w:contextualSpacing/>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na podstawie art. 18 RODO prawo żądania od administratora ograniczenia przetwarzania danych osobowych z zastrzeżeniem przypadków, o których mowa w art. 18 ust. 2 RODO;  </w:t>
      </w:r>
    </w:p>
    <w:p w14:paraId="361F4793" w14:textId="77777777" w:rsidR="00DA5426" w:rsidRPr="001D0885" w:rsidRDefault="00DA5426" w:rsidP="00AB4A73">
      <w:pPr>
        <w:numPr>
          <w:ilvl w:val="0"/>
          <w:numId w:val="36"/>
        </w:numPr>
        <w:spacing w:after="0" w:line="276" w:lineRule="auto"/>
        <w:ind w:left="709" w:hanging="283"/>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prawo do wniesienia skargi do Prezesa Urzędu Ochrony Danych Osobowych, gdy Wykonawca uzna, że przetwarzanie jego danych osobowych narusza przepisy RODO;</w:t>
      </w:r>
    </w:p>
    <w:p w14:paraId="69099EE7" w14:textId="77777777" w:rsidR="00DA5426" w:rsidRPr="001D0885" w:rsidRDefault="00DA5426" w:rsidP="00AB4A73">
      <w:pPr>
        <w:numPr>
          <w:ilvl w:val="0"/>
          <w:numId w:val="38"/>
        </w:numPr>
        <w:spacing w:after="0" w:line="276" w:lineRule="auto"/>
        <w:ind w:left="426" w:hanging="426"/>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Wykonawcy nie przysługuje:</w:t>
      </w:r>
    </w:p>
    <w:p w14:paraId="3121EF37" w14:textId="77777777" w:rsidR="00DA5426" w:rsidRPr="001D0885" w:rsidRDefault="00DA5426" w:rsidP="00AB4A73">
      <w:pPr>
        <w:numPr>
          <w:ilvl w:val="0"/>
          <w:numId w:val="37"/>
        </w:numPr>
        <w:spacing w:after="0" w:line="276" w:lineRule="auto"/>
        <w:ind w:left="709" w:hanging="283"/>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 związku z art. 17 ust. 3 lit. b, d lub e RODO prawo do usunięcia danych osobowych;</w:t>
      </w:r>
    </w:p>
    <w:p w14:paraId="7DE2EF03" w14:textId="77777777" w:rsidR="00DA5426" w:rsidRPr="001D0885" w:rsidRDefault="00DA5426" w:rsidP="00AB4A73">
      <w:pPr>
        <w:numPr>
          <w:ilvl w:val="0"/>
          <w:numId w:val="37"/>
        </w:numPr>
        <w:spacing w:after="0" w:line="276" w:lineRule="auto"/>
        <w:ind w:left="709" w:hanging="283"/>
        <w:contextualSpacing/>
        <w:jc w:val="both"/>
        <w:rPr>
          <w:rFonts w:ascii="Calibri Light" w:eastAsia="Times New Roman" w:hAnsi="Calibri Light" w:cs="Calibri Light"/>
          <w:b/>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prawo do przenoszenia danych osobowych, o którym mowa w art. 20 RODO;</w:t>
      </w:r>
    </w:p>
    <w:p w14:paraId="05F844B9" w14:textId="77777777" w:rsidR="00DA5426" w:rsidRPr="001D0885" w:rsidRDefault="00DA5426" w:rsidP="00AB4A73">
      <w:pPr>
        <w:numPr>
          <w:ilvl w:val="0"/>
          <w:numId w:val="37"/>
        </w:numPr>
        <w:spacing w:after="0" w:line="276" w:lineRule="auto"/>
        <w:ind w:left="709" w:hanging="283"/>
        <w:contextualSpacing/>
        <w:jc w:val="both"/>
        <w:rPr>
          <w:rFonts w:ascii="Calibri Light" w:eastAsia="Times New Roman" w:hAnsi="Calibri Light" w:cs="Calibri Light"/>
          <w:i/>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na podstawie art. 21 RODO prawo sprzeciwu, wobec przetwarzania danych osobowych, gdyż podstawą prawną przetwarzania danych osobowych Wykonawcy jest art. 6 ust. 1 lit. c RODO. </w:t>
      </w:r>
    </w:p>
    <w:p w14:paraId="20711FC9" w14:textId="77777777" w:rsidR="00DA5426" w:rsidRPr="001D0885" w:rsidRDefault="00DA5426" w:rsidP="00DA5426">
      <w:pPr>
        <w:shd w:val="clear" w:color="auto" w:fill="FFFFFF"/>
        <w:spacing w:after="0" w:line="276" w:lineRule="auto"/>
        <w:ind w:left="142"/>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EDD2CCD" w14:textId="77777777" w:rsidR="00DA5426" w:rsidRPr="001D0885" w:rsidRDefault="00DA5426" w:rsidP="00DA5426">
      <w:pPr>
        <w:shd w:val="clear" w:color="auto" w:fill="FFFFFF"/>
        <w:spacing w:after="0" w:line="276" w:lineRule="auto"/>
        <w:ind w:left="142"/>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60C7296" w14:textId="77777777" w:rsidR="00DA5426" w:rsidRPr="001D0885" w:rsidRDefault="00DA5426" w:rsidP="00DA5426">
      <w:pPr>
        <w:shd w:val="clear" w:color="auto" w:fill="FFFFFF"/>
        <w:spacing w:after="0" w:line="276" w:lineRule="auto"/>
        <w:ind w:left="142"/>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Wystąpienie z żądaniem, o którym mowa w art. 18 ust. 1 rozporządzenia 2016/679, nie ogranicza przetwarzania danych osobowych do czasu zakończenia postępowania o udzielenie zamówienia publicznego lub konkursu.</w:t>
      </w:r>
    </w:p>
    <w:p w14:paraId="5694D495" w14:textId="77777777" w:rsidR="00DA5426" w:rsidRDefault="00DA5426" w:rsidP="00DA5426">
      <w:pPr>
        <w:spacing w:after="0" w:line="276" w:lineRule="auto"/>
        <w:ind w:left="142"/>
        <w:jc w:val="both"/>
        <w:rPr>
          <w:rFonts w:ascii="Calibri Light" w:eastAsia="Times New Roman" w:hAnsi="Calibri Light" w:cs="Calibri Light"/>
          <w:kern w:val="0"/>
          <w:sz w:val="24"/>
          <w:szCs w:val="24"/>
          <w:shd w:val="clear" w:color="auto" w:fill="FFFFFF"/>
          <w:lang w:eastAsia="pl-PL"/>
          <w14:ligatures w14:val="none"/>
        </w:rPr>
      </w:pPr>
      <w:r w:rsidRPr="001D0885">
        <w:rPr>
          <w:rFonts w:ascii="Calibri Light" w:eastAsia="Times New Roman" w:hAnsi="Calibri Light" w:cs="Calibri Light"/>
          <w:kern w:val="0"/>
          <w:sz w:val="24"/>
          <w:szCs w:val="24"/>
          <w:shd w:val="clear" w:color="auto" w:fill="FFFFFF"/>
          <w:lang w:eastAsia="pl-PL"/>
          <w14:ligatures w14:val="none"/>
        </w:rPr>
        <w:lastRenderedPageBreak/>
        <w:t>W przypadku danych osobowych zamieszczonych przez Zamawiającego w Biuletynie Zamówień Publicznych, prawa, o których mowa w art. 15 i art. 16 rozporządzenia 2016/679, są wykonywane w drodze żądania skierowanego do Zamawiającego.</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6BDB00DF" w14:textId="77777777" w:rsidTr="00A0328F">
        <w:trPr>
          <w:jc w:val="center"/>
        </w:trPr>
        <w:tc>
          <w:tcPr>
            <w:tcW w:w="9060" w:type="dxa"/>
            <w:tcBorders>
              <w:bottom w:val="single" w:sz="4" w:space="0" w:color="auto"/>
            </w:tcBorders>
            <w:shd w:val="clear" w:color="auto" w:fill="D9D9D9"/>
          </w:tcPr>
          <w:p w14:paraId="3B10CF9E" w14:textId="77777777" w:rsidR="008B7186" w:rsidRPr="00983F1D" w:rsidRDefault="008B7186" w:rsidP="008B7186">
            <w:pPr>
              <w:spacing w:after="0" w:line="276" w:lineRule="auto"/>
              <w:jc w:val="center"/>
              <w:rPr>
                <w:rFonts w:ascii="Calibri Light" w:eastAsia="Times New Roman" w:hAnsi="Calibri Light" w:cs="Calibri Light"/>
                <w:b/>
                <w:bCs/>
                <w:kern w:val="0"/>
                <w:sz w:val="24"/>
                <w:szCs w:val="24"/>
                <w:highlight w:val="lightGray"/>
                <w:shd w:val="clear" w:color="auto" w:fill="FFFFFF"/>
                <w:lang w:eastAsia="pl-PL"/>
                <w14:ligatures w14:val="none"/>
              </w:rPr>
            </w:pPr>
            <w:r w:rsidRPr="00983F1D">
              <w:rPr>
                <w:rFonts w:ascii="Calibri Light" w:eastAsia="Times New Roman" w:hAnsi="Calibri Light" w:cs="Calibri Light"/>
                <w:b/>
                <w:bCs/>
                <w:kern w:val="0"/>
                <w:sz w:val="24"/>
                <w:szCs w:val="24"/>
                <w:highlight w:val="lightGray"/>
                <w:shd w:val="clear" w:color="auto" w:fill="FFFFFF"/>
                <w:lang w:eastAsia="pl-PL"/>
                <w14:ligatures w14:val="none"/>
              </w:rPr>
              <w:t>Rozdział 22</w:t>
            </w:r>
          </w:p>
          <w:p w14:paraId="0CB08B41" w14:textId="1F3C32E2" w:rsidR="008B7186" w:rsidRPr="008B7186" w:rsidRDefault="008B7186" w:rsidP="008B7186">
            <w:pPr>
              <w:spacing w:after="0" w:line="276" w:lineRule="auto"/>
              <w:ind w:left="142"/>
              <w:jc w:val="center"/>
              <w:rPr>
                <w:rFonts w:ascii="Calibri Light" w:eastAsia="Times New Roman" w:hAnsi="Calibri Light" w:cs="Calibri Light"/>
                <w:b/>
                <w:bCs/>
                <w:kern w:val="0"/>
                <w:sz w:val="24"/>
                <w:szCs w:val="24"/>
                <w:shd w:val="clear" w:color="auto" w:fill="FFFFFF"/>
                <w:lang w:eastAsia="pl-PL"/>
                <w14:ligatures w14:val="none"/>
              </w:rPr>
            </w:pPr>
            <w:r w:rsidRPr="00983F1D">
              <w:rPr>
                <w:rFonts w:ascii="Calibri Light" w:eastAsia="Times New Roman" w:hAnsi="Calibri Light" w:cs="Calibri Light"/>
                <w:b/>
                <w:bCs/>
                <w:kern w:val="0"/>
                <w:sz w:val="24"/>
                <w:szCs w:val="24"/>
                <w:highlight w:val="lightGray"/>
                <w:shd w:val="clear" w:color="auto" w:fill="FFFFFF"/>
                <w:lang w:eastAsia="pl-PL"/>
                <w14:ligatures w14:val="none"/>
              </w:rPr>
              <w:t>POUCZENIE O ŚRODKACH OCHRONY PRAWNEJ</w:t>
            </w:r>
          </w:p>
        </w:tc>
      </w:tr>
    </w:tbl>
    <w:p w14:paraId="08068A98" w14:textId="77777777" w:rsidR="00983F1D" w:rsidRDefault="00983F1D" w:rsidP="00DA5426">
      <w:pPr>
        <w:spacing w:after="0" w:line="276" w:lineRule="auto"/>
        <w:ind w:left="142"/>
        <w:jc w:val="both"/>
        <w:rPr>
          <w:rFonts w:ascii="Calibri Light" w:eastAsia="Times New Roman" w:hAnsi="Calibri Light" w:cs="Calibri Light"/>
          <w:kern w:val="0"/>
          <w:sz w:val="24"/>
          <w:szCs w:val="24"/>
          <w:shd w:val="clear" w:color="auto" w:fill="FFFFFF"/>
          <w:lang w:eastAsia="pl-PL"/>
          <w14:ligatures w14:val="none"/>
        </w:rPr>
      </w:pPr>
    </w:p>
    <w:p w14:paraId="7221BAFB" w14:textId="77777777" w:rsidR="00F0553F" w:rsidRPr="001D0885" w:rsidRDefault="00F0553F" w:rsidP="00AB4A73">
      <w:pPr>
        <w:numPr>
          <w:ilvl w:val="0"/>
          <w:numId w:val="25"/>
        </w:numPr>
        <w:spacing w:after="0" w:line="276" w:lineRule="auto"/>
        <w:jc w:val="both"/>
        <w:rPr>
          <w:rFonts w:ascii="Calibri Light" w:eastAsia="Times New Roman" w:hAnsi="Calibri Light" w:cs="Calibri Light"/>
          <w:vanish/>
          <w:kern w:val="0"/>
          <w:sz w:val="24"/>
          <w:szCs w:val="24"/>
          <w:lang w:eastAsia="pl-PL"/>
          <w14:ligatures w14:val="none"/>
        </w:rPr>
      </w:pPr>
    </w:p>
    <w:p w14:paraId="130F141D" w14:textId="77777777" w:rsidR="00F0553F" w:rsidRPr="001D0885" w:rsidRDefault="00F0553F" w:rsidP="00AB4A73">
      <w:pPr>
        <w:numPr>
          <w:ilvl w:val="0"/>
          <w:numId w:val="25"/>
        </w:numPr>
        <w:spacing w:after="0" w:line="276" w:lineRule="auto"/>
        <w:jc w:val="both"/>
        <w:rPr>
          <w:rFonts w:ascii="Calibri Light" w:eastAsia="Times New Roman" w:hAnsi="Calibri Light" w:cs="Calibri Light"/>
          <w:vanish/>
          <w:kern w:val="0"/>
          <w:sz w:val="24"/>
          <w:szCs w:val="24"/>
          <w:lang w:eastAsia="pl-PL"/>
          <w14:ligatures w14:val="none"/>
        </w:rPr>
      </w:pPr>
    </w:p>
    <w:p w14:paraId="448369C9" w14:textId="77777777" w:rsidR="00F0553F" w:rsidRPr="001D0885" w:rsidRDefault="00F0553F" w:rsidP="00AB4A73">
      <w:pPr>
        <w:numPr>
          <w:ilvl w:val="0"/>
          <w:numId w:val="25"/>
        </w:numPr>
        <w:spacing w:after="0" w:line="276" w:lineRule="auto"/>
        <w:jc w:val="both"/>
        <w:rPr>
          <w:rFonts w:ascii="Calibri Light" w:eastAsia="Times New Roman" w:hAnsi="Calibri Light" w:cs="Calibri Light"/>
          <w:vanish/>
          <w:kern w:val="0"/>
          <w:sz w:val="24"/>
          <w:szCs w:val="24"/>
          <w:lang w:eastAsia="pl-PL"/>
          <w14:ligatures w14:val="none"/>
        </w:rPr>
      </w:pPr>
    </w:p>
    <w:p w14:paraId="007E2847"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Środki ochrony prawnej przewidziane są w dziale IX ustawy Pzp.</w:t>
      </w:r>
    </w:p>
    <w:p w14:paraId="02DBE09F"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Środkami ochrony prawnej są odwołanie i skarga do sądu.</w:t>
      </w:r>
    </w:p>
    <w:p w14:paraId="4844E969"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Środki ochrony prawnej przysługują wykonawcy oraz innemu podmiotowi, jeżeli ma lub miał interes w uzyskaniu zamówienia oraz poniósł lub może ponieść szkodę w wyniku naruszenia przez zamawiającego przepisów ustawy.  Środki ochrony prawnej wobec ogłoszenia wszczynającego postępowanie o udzielenie zamówienia oraz dokumentów zamówienia przysługują również organizacjom wpisanym na listę, o której umowa w art. 469 pkt 15 ustawy Pzp oraz Rzecznikowi Małych i Średnich Przedsiębiorców.</w:t>
      </w:r>
    </w:p>
    <w:p w14:paraId="16BB4895"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 xml:space="preserve">Odwołanie </w:t>
      </w:r>
      <w:r w:rsidRPr="001D0885">
        <w:rPr>
          <w:rFonts w:ascii="Calibri Light" w:eastAsia="Times New Roman" w:hAnsi="Calibri Light" w:cs="Calibri Light"/>
          <w:color w:val="000000"/>
          <w:kern w:val="0"/>
          <w:sz w:val="24"/>
          <w:szCs w:val="24"/>
          <w:lang w:eastAsia="pl-PL"/>
          <w14:ligatures w14:val="none"/>
        </w:rPr>
        <w:t>przysługuje na:</w:t>
      </w:r>
    </w:p>
    <w:p w14:paraId="29DC48C8"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w:t>
      </w:r>
      <w:r w:rsidRPr="001D0885">
        <w:rPr>
          <w:rFonts w:ascii="Calibri Light" w:eastAsia="SimSun" w:hAnsi="Calibri Light" w:cs="Calibri Light"/>
          <w:color w:val="000000"/>
          <w:kern w:val="0"/>
          <w:sz w:val="24"/>
          <w:szCs w:val="24"/>
          <w:lang w:eastAsia="zh-CN"/>
          <w14:ligatures w14:val="none"/>
        </w:rPr>
        <w:tab/>
        <w:t>niezgodną z przepisami ustawy czynność zamawiającego, podjętą w postępowaniu o udzielenie zamówienia, w tym na projektowane postanowienie umowy;</w:t>
      </w:r>
    </w:p>
    <w:p w14:paraId="02E0F388" w14:textId="77777777" w:rsidR="00F0553F" w:rsidRPr="001D0885" w:rsidRDefault="00F0553F" w:rsidP="00A35BF5">
      <w:pPr>
        <w:shd w:val="clear" w:color="auto" w:fill="FFFFFF"/>
        <w:tabs>
          <w:tab w:val="left" w:pos="284"/>
          <w:tab w:val="left" w:pos="567"/>
        </w:tabs>
        <w:spacing w:before="20"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w:t>
      </w:r>
      <w:r w:rsidRPr="001D0885">
        <w:rPr>
          <w:rFonts w:ascii="Calibri Light" w:eastAsia="SimSun" w:hAnsi="Calibri Light" w:cs="Calibri Light"/>
          <w:color w:val="000000"/>
          <w:kern w:val="0"/>
          <w:sz w:val="24"/>
          <w:szCs w:val="24"/>
          <w:lang w:eastAsia="zh-CN"/>
          <w14:ligatures w14:val="none"/>
        </w:rPr>
        <w:tab/>
        <w:t>zaniechanie czynności w postępowaniu o udzielenie zamówienia, do której zamawiający był obowiązany na podstawie ustawy Pzp;</w:t>
      </w:r>
    </w:p>
    <w:p w14:paraId="019585C3" w14:textId="42523125" w:rsidR="00F0553F" w:rsidRPr="00C54776" w:rsidRDefault="00F0553F" w:rsidP="00C54776">
      <w:pPr>
        <w:shd w:val="clear" w:color="auto" w:fill="FFFFFF"/>
        <w:tabs>
          <w:tab w:val="left" w:pos="284"/>
          <w:tab w:val="left" w:pos="567"/>
        </w:tabs>
        <w:spacing w:before="20"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3)</w:t>
      </w:r>
      <w:r w:rsidRPr="001D0885">
        <w:rPr>
          <w:rFonts w:ascii="Calibri Light" w:eastAsia="SimSun" w:hAnsi="Calibri Light" w:cs="Calibri Light"/>
          <w:color w:val="000000"/>
          <w:kern w:val="0"/>
          <w:sz w:val="24"/>
          <w:szCs w:val="24"/>
          <w:lang w:eastAsia="zh-CN"/>
          <w14:ligatures w14:val="none"/>
        </w:rPr>
        <w:tab/>
        <w:t>zaniechanie przeprowadzenia postępowania o udzielenie zamówienia lub zorganizowania konkursu na podstawie ustawy Pzp, mimo że zamawiający był do tego obowiązany.</w:t>
      </w:r>
    </w:p>
    <w:p w14:paraId="60394C37"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2DC862"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Terminy wnoszenia odwołań.</w:t>
      </w:r>
    </w:p>
    <w:p w14:paraId="246D0CF4"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       Odwołanie wnosi się w terminie:</w:t>
      </w:r>
    </w:p>
    <w:p w14:paraId="0696ACB5"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a)</w:t>
      </w:r>
      <w:r w:rsidRPr="001D0885">
        <w:rPr>
          <w:rFonts w:ascii="Calibri Light" w:eastAsia="SimSun" w:hAnsi="Calibri Light" w:cs="Calibri Light"/>
          <w:color w:val="000000"/>
          <w:kern w:val="0"/>
          <w:sz w:val="24"/>
          <w:szCs w:val="24"/>
          <w:lang w:eastAsia="zh-CN"/>
          <w14:ligatures w14:val="none"/>
        </w:rPr>
        <w:tab/>
        <w:t>5 dni od dnia przekazania informacji o czynności zamawiającego stanowiącej podstawę jego wniesienia, jeżeli informacja została przekazana przy użyciu środków komunikacji elektronicznej,</w:t>
      </w:r>
    </w:p>
    <w:p w14:paraId="5D6C5AD8"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b)</w:t>
      </w:r>
      <w:r w:rsidRPr="001D0885">
        <w:rPr>
          <w:rFonts w:ascii="Calibri Light" w:eastAsia="SimSun" w:hAnsi="Calibri Light" w:cs="Calibri Light"/>
          <w:color w:val="000000"/>
          <w:kern w:val="0"/>
          <w:sz w:val="24"/>
          <w:szCs w:val="24"/>
          <w:lang w:eastAsia="zh-CN"/>
          <w14:ligatures w14:val="none"/>
        </w:rPr>
        <w:tab/>
        <w:t>10 dni od dnia przekazania informacji o czynności zamawiającego stanowiącej podstawę jego wniesienia, jeżeli informacja została przekazana w sposób inny niż określony w lit. a.</w:t>
      </w:r>
    </w:p>
    <w:p w14:paraId="20E5E81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2. </w:t>
      </w:r>
      <w:r w:rsidRPr="001D0885">
        <w:rPr>
          <w:rFonts w:ascii="Calibri Light" w:eastAsia="SimSun" w:hAnsi="Calibri Light" w:cs="Calibri Light"/>
          <w:color w:val="000000"/>
          <w:kern w:val="0"/>
          <w:sz w:val="24"/>
          <w:szCs w:val="24"/>
          <w:lang w:eastAsia="zh-CN"/>
          <w14:ligatures w14:val="none"/>
        </w:rPr>
        <w:tab/>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F046E41"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lastRenderedPageBreak/>
        <w:t>3. </w:t>
      </w:r>
      <w:r w:rsidRPr="001D0885">
        <w:rPr>
          <w:rFonts w:ascii="Calibri Light" w:eastAsia="SimSun" w:hAnsi="Calibri Light" w:cs="Calibri Light"/>
          <w:color w:val="000000"/>
          <w:kern w:val="0"/>
          <w:sz w:val="24"/>
          <w:szCs w:val="24"/>
          <w:lang w:eastAsia="zh-CN"/>
          <w14:ligatures w14:val="none"/>
        </w:rPr>
        <w:tab/>
        <w:t>Odwołanie w przypadkach innych niż określone w pkt 1 i 2 wnosi się w terminie 5 dni od dnia, w którym powzięto lub przy zachowaniu należytej staranności można było powziąć wiadomość o okolicznościach stanowiących podstawę jego wniesienia.</w:t>
      </w:r>
    </w:p>
    <w:p w14:paraId="58066F2E"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4. </w:t>
      </w:r>
      <w:r w:rsidRPr="001D0885">
        <w:rPr>
          <w:rFonts w:ascii="Calibri Light" w:eastAsia="SimSun" w:hAnsi="Calibri Light" w:cs="Calibri Light"/>
          <w:color w:val="000000"/>
          <w:kern w:val="0"/>
          <w:sz w:val="24"/>
          <w:szCs w:val="24"/>
          <w:lang w:eastAsia="zh-CN"/>
          <w14:ligatures w14:val="none"/>
        </w:rPr>
        <w:tab/>
        <w:t>Jeżeli zamawiający nie opublikował ogłoszenia o zamiarze zawarcia umowy lub mimo takiego obowiązku nie przesłał wykonawcy zawiadomienia o wyborze najkorzystniejszej oferty, odwołanie wnosi się nie później niż w terminie:</w:t>
      </w:r>
    </w:p>
    <w:p w14:paraId="09E4211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w:t>
      </w:r>
      <w:r w:rsidRPr="001D0885">
        <w:rPr>
          <w:rFonts w:ascii="Calibri Light" w:eastAsia="SimSun" w:hAnsi="Calibri Light" w:cs="Calibri Light"/>
          <w:color w:val="000000"/>
          <w:kern w:val="0"/>
          <w:sz w:val="24"/>
          <w:szCs w:val="24"/>
          <w:lang w:eastAsia="zh-CN"/>
          <w14:ligatures w14:val="none"/>
        </w:rPr>
        <w:tab/>
        <w:t>15 dni od dnia zamieszczenia w Biuletynie Zamówień Publicznych ogłoszenia o wyniku postępowania</w:t>
      </w:r>
    </w:p>
    <w:p w14:paraId="0FD52521"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w:t>
      </w:r>
      <w:r w:rsidRPr="001D0885">
        <w:rPr>
          <w:rFonts w:ascii="Calibri Light" w:eastAsia="SimSun" w:hAnsi="Calibri Light" w:cs="Calibri Light"/>
          <w:color w:val="000000"/>
          <w:kern w:val="0"/>
          <w:sz w:val="24"/>
          <w:szCs w:val="24"/>
          <w:lang w:eastAsia="zh-CN"/>
          <w14:ligatures w14:val="none"/>
        </w:rPr>
        <w:tab/>
        <w:t>miesiąca od dnia zawarcia umowy, jeżeli zamawiający:</w:t>
      </w:r>
    </w:p>
    <w:p w14:paraId="7EFE0CF2"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a)</w:t>
      </w:r>
      <w:r w:rsidRPr="001D0885">
        <w:rPr>
          <w:rFonts w:ascii="Calibri Light" w:eastAsia="SimSun" w:hAnsi="Calibri Light" w:cs="Calibri Light"/>
          <w:color w:val="000000"/>
          <w:kern w:val="0"/>
          <w:sz w:val="24"/>
          <w:szCs w:val="24"/>
          <w:lang w:eastAsia="zh-CN"/>
          <w14:ligatures w14:val="none"/>
        </w:rPr>
        <w:tab/>
        <w:t>nie zamieścił w Biuletynie Zamówień Publicznych ogłoszenia o wyniku postępowania albo</w:t>
      </w:r>
    </w:p>
    <w:p w14:paraId="02C48346" w14:textId="663429BD" w:rsidR="00F0553F" w:rsidRPr="00C54776" w:rsidRDefault="00F0553F" w:rsidP="00C54776">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b)</w:t>
      </w:r>
      <w:r w:rsidRPr="001D0885">
        <w:rPr>
          <w:rFonts w:ascii="Calibri Light" w:eastAsia="SimSun" w:hAnsi="Calibri Light" w:cs="Calibri Light"/>
          <w:color w:val="000000"/>
          <w:kern w:val="0"/>
          <w:sz w:val="24"/>
          <w:szCs w:val="24"/>
          <w:lang w:eastAsia="zh-CN"/>
          <w14:ligatures w14:val="none"/>
        </w:rPr>
        <w:tab/>
        <w:t>zamieścił w Biuletynie Zamówień Publicznych ogłoszenie o wyniku postępowania, które nie zawiera uzasadnienia udzielenia zamówienia w trybie negocjacji bez ogłoszenia albo zamówienia z wolnej ręki.</w:t>
      </w:r>
    </w:p>
    <w:p w14:paraId="47ECBA1E" w14:textId="77777777" w:rsidR="00F0553F" w:rsidRPr="001D0885" w:rsidRDefault="00F0553F" w:rsidP="00A35BF5">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Odwołanie zawiera:</w:t>
      </w:r>
    </w:p>
    <w:p w14:paraId="5FACF8C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 imię i nazwisko albo nazwę, miejsce zamieszkania albo siedzibę, numer telefonu oraz adres poczty elektronicznej odwołującego oraz imię i nazwisko przedstawiciela (przedstawicieli);</w:t>
      </w:r>
    </w:p>
    <w:p w14:paraId="09CFC528"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 nazwę i siedzibę zamawiającego, numer telefonu oraz adres poczty elektronicznej zamawiającego;</w:t>
      </w:r>
    </w:p>
    <w:p w14:paraId="02CB362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3) numer Powszechnego Elektronicznego Systemu Ewidencji Ludności (PESEL) lub NIP odwołującego będącego osobą fizyczną, jeżeli jest on obowiązany do jego posiadania albo posiada go nie mając takiego obowiązku;</w:t>
      </w:r>
    </w:p>
    <w:p w14:paraId="48E80BA4"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9137E42"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5) określenie przedmiotu zamówienia;</w:t>
      </w:r>
    </w:p>
    <w:p w14:paraId="4BDF4EC4"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6) wskazanie numeru ogłoszenia w przypadku zamieszczenia w Biuletynie Zamówień Publicznych;</w:t>
      </w:r>
    </w:p>
    <w:p w14:paraId="50DD9629"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7)  wskazanie czynności lub zaniechania czynności zamawiającego, której zarzuca się niezgodność z przepisami ustawy, lub wskazanie zaniechania przeprowadzenia postępowania o udzielenie zamówienia na podstawie ustawy;</w:t>
      </w:r>
    </w:p>
    <w:p w14:paraId="5FD67E61"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8) zwięzłe przedstawienie zarzutów;</w:t>
      </w:r>
    </w:p>
    <w:p w14:paraId="42BB472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9) żądanie co do sposobu rozstrzygnięcia odwołania;</w:t>
      </w:r>
    </w:p>
    <w:p w14:paraId="25A46214"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10) wskazanie okoliczności faktycznych i prawnych uzasadniających wniesienie odwołania oraz dowodów na poparcie przytoczonych okoliczności;</w:t>
      </w:r>
    </w:p>
    <w:p w14:paraId="2E536FBC"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11) podpis odwołującego albo jego przedstawiciela lub przedstawicieli;</w:t>
      </w:r>
    </w:p>
    <w:p w14:paraId="51F24A4D"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12) wykaz załączników.</w:t>
      </w:r>
    </w:p>
    <w:p w14:paraId="57193EFE" w14:textId="77777777" w:rsidR="00F0553F" w:rsidRPr="001D0885" w:rsidRDefault="00F0553F" w:rsidP="00A35BF5">
      <w:pPr>
        <w:shd w:val="clear" w:color="auto" w:fill="FFFFFF"/>
        <w:tabs>
          <w:tab w:val="left" w:pos="284"/>
          <w:tab w:val="left" w:pos="567"/>
        </w:tabs>
        <w:spacing w:before="72" w:after="0" w:line="276" w:lineRule="auto"/>
        <w:contextualSpacing/>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Do odwołania dołącza się:</w:t>
      </w:r>
    </w:p>
    <w:p w14:paraId="7E927A00"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1) dowód uiszczenia wpisu od odwołania w wymaganej wysokości;</w:t>
      </w:r>
    </w:p>
    <w:p w14:paraId="545F4923" w14:textId="77777777" w:rsidR="00F0553F" w:rsidRPr="001D0885" w:rsidRDefault="00F0553F" w:rsidP="00A35BF5">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2)  dowód przekazania odpowiednio odwołania albo jego kopii zamawiającemu;</w:t>
      </w:r>
    </w:p>
    <w:p w14:paraId="2DE62EAD" w14:textId="7A321491" w:rsidR="00F0553F" w:rsidRPr="00C54776" w:rsidRDefault="00F0553F" w:rsidP="00C54776">
      <w:pPr>
        <w:shd w:val="clear" w:color="auto" w:fill="FFFFFF"/>
        <w:tabs>
          <w:tab w:val="left" w:pos="284"/>
          <w:tab w:val="left" w:pos="567"/>
        </w:tabs>
        <w:spacing w:before="72" w:after="0" w:line="276" w:lineRule="auto"/>
        <w:contextualSpacing/>
        <w:jc w:val="both"/>
        <w:rPr>
          <w:rFonts w:ascii="Calibri Light" w:eastAsia="SimSun" w:hAnsi="Calibri Light" w:cs="Calibri Light"/>
          <w:color w:val="000000"/>
          <w:kern w:val="0"/>
          <w:sz w:val="24"/>
          <w:szCs w:val="24"/>
          <w:lang w:eastAsia="zh-CN"/>
          <w14:ligatures w14:val="none"/>
        </w:rPr>
      </w:pPr>
      <w:r w:rsidRPr="001D0885">
        <w:rPr>
          <w:rFonts w:ascii="Calibri Light" w:eastAsia="SimSun" w:hAnsi="Calibri Light" w:cs="Calibri Light"/>
          <w:color w:val="000000"/>
          <w:kern w:val="0"/>
          <w:sz w:val="24"/>
          <w:szCs w:val="24"/>
          <w:lang w:eastAsia="zh-CN"/>
          <w14:ligatures w14:val="none"/>
        </w:rPr>
        <w:t>3) dokument potwierdzający umocowanie do reprezentowania odwołującego.</w:t>
      </w:r>
    </w:p>
    <w:p w14:paraId="71D1AADD" w14:textId="294A5D0C" w:rsidR="008B7186" w:rsidRPr="00920361" w:rsidRDefault="00F0553F" w:rsidP="008B7186">
      <w:pPr>
        <w:numPr>
          <w:ilvl w:val="1"/>
          <w:numId w:val="25"/>
        </w:numPr>
        <w:tabs>
          <w:tab w:val="left" w:pos="284"/>
          <w:tab w:val="left" w:pos="567"/>
        </w:tabs>
        <w:spacing w:after="0" w:line="276" w:lineRule="auto"/>
        <w:ind w:left="0" w:firstLine="0"/>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lastRenderedPageBreak/>
        <w:t>Na orzeczenie Izby oraz postanowienie Prezesa Izby, o którym mowa w art. 519 ust. 1 ustawy Pzp,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60"/>
      </w:tblGrid>
      <w:tr w:rsidR="008B7186" w:rsidRPr="001D0885" w14:paraId="77B3CEA1" w14:textId="77777777" w:rsidTr="00A0328F">
        <w:trPr>
          <w:jc w:val="center"/>
        </w:trPr>
        <w:tc>
          <w:tcPr>
            <w:tcW w:w="9060" w:type="dxa"/>
            <w:tcBorders>
              <w:bottom w:val="single" w:sz="4" w:space="0" w:color="auto"/>
            </w:tcBorders>
            <w:shd w:val="clear" w:color="auto" w:fill="D9D9D9"/>
          </w:tcPr>
          <w:p w14:paraId="48F4F04E" w14:textId="54042FF7" w:rsidR="008B7186" w:rsidRPr="008B7186" w:rsidRDefault="008B7186" w:rsidP="008B7186">
            <w:pPr>
              <w:widowControl w:val="0"/>
              <w:suppressAutoHyphens/>
              <w:spacing w:before="20" w:after="40" w:line="276" w:lineRule="auto"/>
              <w:contextualSpacing/>
              <w:jc w:val="center"/>
              <w:outlineLvl w:val="3"/>
              <w:rPr>
                <w:rFonts w:ascii="Calibri Light" w:eastAsia="SimSun" w:hAnsi="Calibri Light" w:cs="Calibri Light"/>
                <w:b/>
                <w:bCs/>
                <w:kern w:val="0"/>
                <w:sz w:val="24"/>
                <w:szCs w:val="24"/>
                <w:highlight w:val="lightGray"/>
                <w:lang w:eastAsia="zh-CN"/>
                <w14:ligatures w14:val="none"/>
              </w:rPr>
            </w:pPr>
            <w:r w:rsidRPr="00C54776">
              <w:rPr>
                <w:rFonts w:ascii="Calibri Light" w:eastAsia="SimSun" w:hAnsi="Calibri Light" w:cs="Calibri Light"/>
                <w:b/>
                <w:bCs/>
                <w:kern w:val="0"/>
                <w:sz w:val="24"/>
                <w:szCs w:val="24"/>
                <w:highlight w:val="lightGray"/>
                <w:lang w:eastAsia="zh-CN"/>
                <w14:ligatures w14:val="none"/>
              </w:rPr>
              <w:t>Rozdział 24</w:t>
            </w:r>
            <w:r>
              <w:rPr>
                <w:rFonts w:ascii="Calibri Light" w:eastAsia="SimSun" w:hAnsi="Calibri Light" w:cs="Calibri Light"/>
                <w:b/>
                <w:bCs/>
                <w:kern w:val="0"/>
                <w:sz w:val="24"/>
                <w:szCs w:val="24"/>
                <w:highlight w:val="lightGray"/>
                <w:lang w:eastAsia="zh-CN"/>
                <w14:ligatures w14:val="none"/>
              </w:rPr>
              <w:t xml:space="preserve"> </w:t>
            </w:r>
            <w:r w:rsidRPr="00C54776">
              <w:rPr>
                <w:rFonts w:ascii="Calibri Light" w:eastAsia="SimSun" w:hAnsi="Calibri Light" w:cs="Calibri Light"/>
                <w:b/>
                <w:bCs/>
                <w:kern w:val="0"/>
                <w:sz w:val="24"/>
                <w:szCs w:val="24"/>
                <w:highlight w:val="lightGray"/>
                <w:lang w:eastAsia="zh-CN"/>
                <w14:ligatures w14:val="none"/>
              </w:rPr>
              <w:t>ZAŁĄCZNIKI DO SWZ</w:t>
            </w:r>
          </w:p>
        </w:tc>
      </w:tr>
    </w:tbl>
    <w:p w14:paraId="623D4E34" w14:textId="77777777" w:rsidR="00F0553F" w:rsidRPr="001D0885" w:rsidRDefault="00F0553F" w:rsidP="00F0553F">
      <w:pPr>
        <w:spacing w:after="0" w:line="276" w:lineRule="auto"/>
        <w:rPr>
          <w:rFonts w:ascii="Calibri Light" w:eastAsia="Times New Roman" w:hAnsi="Calibri Light" w:cs="Calibri Light"/>
          <w:kern w:val="0"/>
          <w:sz w:val="24"/>
          <w:szCs w:val="24"/>
          <w:lang w:eastAsia="pl-PL"/>
          <w14:ligatures w14:val="none"/>
        </w:rPr>
      </w:pPr>
    </w:p>
    <w:p w14:paraId="26B1D466" w14:textId="77777777" w:rsidR="00F0553F" w:rsidRPr="00552005" w:rsidRDefault="00F0553F" w:rsidP="00F0553F">
      <w:pPr>
        <w:widowControl w:val="0"/>
        <w:suppressAutoHyphens/>
        <w:spacing w:after="0" w:line="276" w:lineRule="auto"/>
        <w:contextualSpacing/>
        <w:jc w:val="both"/>
        <w:outlineLvl w:val="3"/>
        <w:rPr>
          <w:rFonts w:ascii="Calibri Light" w:eastAsia="SimSun" w:hAnsi="Calibri Light" w:cs="Calibri Light"/>
          <w:vanish/>
          <w:kern w:val="0"/>
          <w:sz w:val="24"/>
          <w:szCs w:val="24"/>
          <w:u w:val="single"/>
          <w:lang w:eastAsia="zh-CN"/>
          <w14:ligatures w14:val="none"/>
        </w:rPr>
      </w:pPr>
    </w:p>
    <w:p w14:paraId="0F2E0AF3" w14:textId="77777777" w:rsidR="00F0553F" w:rsidRPr="00552005" w:rsidRDefault="00F0553F" w:rsidP="00F0553F">
      <w:pPr>
        <w:spacing w:after="0" w:line="276" w:lineRule="auto"/>
        <w:ind w:left="340" w:hanging="340"/>
        <w:rPr>
          <w:rFonts w:ascii="Calibri Light" w:eastAsia="Times New Roman" w:hAnsi="Calibri Light" w:cs="Calibri Light"/>
          <w:kern w:val="0"/>
          <w:sz w:val="24"/>
          <w:szCs w:val="24"/>
          <w:u w:val="single"/>
          <w:lang w:eastAsia="pl-PL"/>
          <w14:ligatures w14:val="none"/>
        </w:rPr>
      </w:pPr>
      <w:r w:rsidRPr="00552005">
        <w:rPr>
          <w:rFonts w:ascii="Calibri Light" w:eastAsia="Times New Roman" w:hAnsi="Calibri Light" w:cs="Calibri Light"/>
          <w:kern w:val="0"/>
          <w:sz w:val="24"/>
          <w:szCs w:val="24"/>
          <w:u w:val="single"/>
          <w:lang w:eastAsia="pl-PL"/>
          <w14:ligatures w14:val="none"/>
        </w:rPr>
        <w:t>Integralną częścią SWZ są załączniki:</w:t>
      </w:r>
    </w:p>
    <w:p w14:paraId="7466C119" w14:textId="5D9C6EDF" w:rsidR="00F0553F" w:rsidRPr="001D0885" w:rsidRDefault="00F0553F" w:rsidP="00F0553F">
      <w:pPr>
        <w:spacing w:after="0" w:line="276" w:lineRule="auto"/>
        <w:ind w:left="1843" w:hanging="1843"/>
        <w:jc w:val="both"/>
        <w:rPr>
          <w:rFonts w:ascii="Calibri Light" w:eastAsia="Times New Roman" w:hAnsi="Calibri Light" w:cs="Calibri Light"/>
          <w:bCs/>
          <w:color w:val="000000"/>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Załącznik Nr 1 –</w:t>
      </w:r>
      <w:r w:rsidR="001E6B45">
        <w:rPr>
          <w:rFonts w:ascii="Calibri Light" w:eastAsia="Times New Roman" w:hAnsi="Calibri Light" w:cs="Calibri Light"/>
          <w:kern w:val="0"/>
          <w:sz w:val="24"/>
          <w:szCs w:val="24"/>
          <w:lang w:eastAsia="pl-PL"/>
          <w14:ligatures w14:val="none"/>
        </w:rPr>
        <w:t xml:space="preserve"> Formularz ofertowy;</w:t>
      </w:r>
      <w:r w:rsidRPr="001D0885">
        <w:rPr>
          <w:rFonts w:ascii="Calibri Light" w:eastAsia="Times New Roman" w:hAnsi="Calibri Light" w:cs="Calibri Light"/>
          <w:kern w:val="0"/>
          <w:sz w:val="24"/>
          <w:szCs w:val="24"/>
          <w:lang w:eastAsia="pl-PL"/>
          <w14:ligatures w14:val="none"/>
        </w:rPr>
        <w:t xml:space="preserve"> </w:t>
      </w:r>
      <w:r w:rsidRPr="001D0885">
        <w:rPr>
          <w:rFonts w:ascii="Calibri Light" w:eastAsia="Times New Roman" w:hAnsi="Calibri Light" w:cs="Calibri Light"/>
          <w:kern w:val="0"/>
          <w:sz w:val="24"/>
          <w:szCs w:val="24"/>
          <w:lang w:eastAsia="pl-PL"/>
          <w14:ligatures w14:val="none"/>
        </w:rPr>
        <w:tab/>
      </w:r>
    </w:p>
    <w:p w14:paraId="250ADE76" w14:textId="5CE4D15B" w:rsidR="00F0553F" w:rsidRPr="001D0885" w:rsidRDefault="00F0553F" w:rsidP="00C04E90">
      <w:pPr>
        <w:spacing w:after="0" w:line="276" w:lineRule="auto"/>
        <w:jc w:val="both"/>
        <w:rPr>
          <w:rFonts w:ascii="Calibri Light" w:eastAsia="Times New Roman" w:hAnsi="Calibri Light" w:cs="Calibri Light"/>
          <w:kern w:val="0"/>
          <w:sz w:val="24"/>
          <w:szCs w:val="24"/>
          <w:lang w:eastAsia="pl-PL"/>
          <w14:ligatures w14:val="none"/>
        </w:rPr>
      </w:pPr>
      <w:r w:rsidRPr="001D0885">
        <w:rPr>
          <w:rFonts w:ascii="Calibri Light" w:eastAsia="Times New Roman" w:hAnsi="Calibri Light" w:cs="Calibri Light"/>
          <w:kern w:val="0"/>
          <w:sz w:val="24"/>
          <w:szCs w:val="24"/>
          <w:lang w:eastAsia="pl-PL"/>
          <w14:ligatures w14:val="none"/>
        </w:rPr>
        <w:t>Załącznik Nr 2 –</w:t>
      </w:r>
      <w:r w:rsidR="00C04E90">
        <w:rPr>
          <w:rFonts w:ascii="Calibri Light" w:eastAsia="Times New Roman" w:hAnsi="Calibri Light" w:cs="Calibri Light"/>
          <w:kern w:val="0"/>
          <w:sz w:val="24"/>
          <w:szCs w:val="24"/>
          <w:lang w:eastAsia="pl-PL"/>
          <w14:ligatures w14:val="none"/>
        </w:rPr>
        <w:t xml:space="preserve"> </w:t>
      </w:r>
      <w:r w:rsidR="00C04E90" w:rsidRPr="00C04E90">
        <w:rPr>
          <w:rFonts w:ascii="Calibri Light" w:eastAsia="Times New Roman" w:hAnsi="Calibri Light" w:cs="Calibri Light"/>
          <w:kern w:val="0"/>
          <w:sz w:val="24"/>
          <w:szCs w:val="24"/>
          <w:lang w:eastAsia="pl-PL"/>
          <w14:ligatures w14:val="none"/>
        </w:rPr>
        <w:t xml:space="preserve">Oświadczenie Wykonawcy/Wykonawcy wspólnie ubiegającego </w:t>
      </w:r>
      <w:r w:rsidR="00C04E90">
        <w:rPr>
          <w:rFonts w:ascii="Calibri Light" w:eastAsia="Times New Roman" w:hAnsi="Calibri Light" w:cs="Calibri Light"/>
          <w:kern w:val="0"/>
          <w:sz w:val="24"/>
          <w:szCs w:val="24"/>
          <w:lang w:eastAsia="pl-PL"/>
          <w14:ligatures w14:val="none"/>
        </w:rPr>
        <w:t xml:space="preserve"> </w:t>
      </w:r>
      <w:r w:rsidR="00C04E90" w:rsidRPr="00C04E90">
        <w:rPr>
          <w:rFonts w:ascii="Calibri Light" w:eastAsia="Times New Roman" w:hAnsi="Calibri Light" w:cs="Calibri Light"/>
          <w:kern w:val="0"/>
          <w:sz w:val="24"/>
          <w:szCs w:val="24"/>
          <w:lang w:eastAsia="pl-PL"/>
          <w14:ligatures w14:val="none"/>
        </w:rPr>
        <w:t>się o udzielenie zamówienia składane na podstawie art. 125 ust. 1 ustawy Pzp</w:t>
      </w:r>
    </w:p>
    <w:p w14:paraId="774912D7" w14:textId="4A84CF5C" w:rsidR="00022F27" w:rsidRDefault="00F0553F" w:rsidP="00022F27">
      <w:pPr>
        <w:spacing w:after="0" w:line="276" w:lineRule="auto"/>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 xml:space="preserve">Załącznik Nr 3 – </w:t>
      </w:r>
      <w:r w:rsidR="00022F27" w:rsidRPr="00022F27">
        <w:rPr>
          <w:rFonts w:ascii="Calibri Light" w:eastAsia="Times New Roman" w:hAnsi="Calibri Light" w:cs="Calibri Light"/>
          <w:color w:val="000000"/>
          <w:kern w:val="0"/>
          <w:sz w:val="24"/>
          <w:szCs w:val="24"/>
          <w:lang w:eastAsia="pl-PL"/>
          <w14:ligatures w14:val="none"/>
        </w:rPr>
        <w:t>Oświadczenie Wykonawców wspólnie ubiegających się o udzielenie zamówienia składane na podstawie art. 117 ust. 4 ustawy</w:t>
      </w:r>
      <w:r w:rsidR="00022F27">
        <w:rPr>
          <w:rFonts w:ascii="Calibri Light" w:eastAsia="Times New Roman" w:hAnsi="Calibri Light" w:cs="Calibri Light"/>
          <w:color w:val="000000"/>
          <w:kern w:val="0"/>
          <w:sz w:val="24"/>
          <w:szCs w:val="24"/>
          <w:lang w:eastAsia="pl-PL"/>
          <w14:ligatures w14:val="none"/>
        </w:rPr>
        <w:t xml:space="preserve"> Pzp</w:t>
      </w:r>
      <w:r w:rsidR="00A7403E">
        <w:rPr>
          <w:rFonts w:ascii="Calibri Light" w:eastAsia="Times New Roman" w:hAnsi="Calibri Light" w:cs="Calibri Light"/>
          <w:color w:val="000000"/>
          <w:kern w:val="0"/>
          <w:sz w:val="24"/>
          <w:szCs w:val="24"/>
          <w:lang w:eastAsia="pl-PL"/>
          <w14:ligatures w14:val="none"/>
        </w:rPr>
        <w:t>;</w:t>
      </w:r>
    </w:p>
    <w:p w14:paraId="356E6605" w14:textId="421F6C26" w:rsidR="00F0553F" w:rsidRDefault="00F0553F" w:rsidP="00022F27">
      <w:pPr>
        <w:spacing w:after="0" w:line="276" w:lineRule="auto"/>
        <w:ind w:left="1843" w:hanging="1843"/>
        <w:jc w:val="both"/>
        <w:rPr>
          <w:rFonts w:ascii="Calibri Light" w:eastAsia="Times New Roman" w:hAnsi="Calibri Light" w:cs="Calibri Light"/>
          <w:color w:val="000000"/>
          <w:kern w:val="0"/>
          <w:sz w:val="24"/>
          <w:szCs w:val="24"/>
          <w:lang w:eastAsia="pl-PL"/>
          <w14:ligatures w14:val="none"/>
        </w:rPr>
      </w:pPr>
      <w:r w:rsidRPr="001D0885">
        <w:rPr>
          <w:rFonts w:ascii="Calibri Light" w:eastAsia="Times New Roman" w:hAnsi="Calibri Light" w:cs="Calibri Light"/>
          <w:color w:val="000000"/>
          <w:kern w:val="0"/>
          <w:sz w:val="24"/>
          <w:szCs w:val="24"/>
          <w:lang w:eastAsia="pl-PL"/>
          <w14:ligatures w14:val="none"/>
        </w:rPr>
        <w:t xml:space="preserve">Załącznik Nr 4 – </w:t>
      </w:r>
      <w:r w:rsidR="001E6B45">
        <w:rPr>
          <w:rFonts w:ascii="Calibri Light" w:eastAsia="Times New Roman" w:hAnsi="Calibri Light" w:cs="Calibri Light"/>
          <w:color w:val="000000"/>
          <w:kern w:val="0"/>
          <w:sz w:val="24"/>
          <w:szCs w:val="24"/>
          <w:lang w:eastAsia="pl-PL"/>
          <w14:ligatures w14:val="none"/>
        </w:rPr>
        <w:t>Projekt umowy;</w:t>
      </w:r>
    </w:p>
    <w:p w14:paraId="31A63FE7" w14:textId="1533BFFF" w:rsidR="001E6B45" w:rsidRPr="001D0885" w:rsidRDefault="001E6B45" w:rsidP="00F0553F">
      <w:pPr>
        <w:spacing w:after="0" w:line="276" w:lineRule="auto"/>
        <w:ind w:left="1843" w:hanging="1843"/>
        <w:jc w:val="both"/>
        <w:rPr>
          <w:rFonts w:ascii="Calibri Light" w:eastAsia="Times New Roman" w:hAnsi="Calibri Light" w:cs="Calibri Light"/>
          <w:color w:val="000000"/>
          <w:kern w:val="0"/>
          <w:sz w:val="24"/>
          <w:szCs w:val="24"/>
          <w:lang w:eastAsia="pl-PL"/>
          <w14:ligatures w14:val="none"/>
        </w:rPr>
      </w:pPr>
      <w:r>
        <w:rPr>
          <w:rFonts w:ascii="Calibri Light" w:eastAsia="Times New Roman" w:hAnsi="Calibri Light" w:cs="Calibri Light"/>
          <w:color w:val="000000"/>
          <w:kern w:val="0"/>
          <w:sz w:val="24"/>
          <w:szCs w:val="24"/>
          <w:lang w:eastAsia="pl-PL"/>
          <w14:ligatures w14:val="none"/>
        </w:rPr>
        <w:t xml:space="preserve">Załącznik Nr 5 </w:t>
      </w:r>
      <w:r w:rsidRPr="001D0885">
        <w:rPr>
          <w:rFonts w:ascii="Calibri Light" w:eastAsia="Times New Roman" w:hAnsi="Calibri Light" w:cs="Calibri Light"/>
          <w:color w:val="000000"/>
          <w:kern w:val="0"/>
          <w:sz w:val="24"/>
          <w:szCs w:val="24"/>
          <w:lang w:eastAsia="pl-PL"/>
          <w14:ligatures w14:val="none"/>
        </w:rPr>
        <w:t>–</w:t>
      </w:r>
      <w:r>
        <w:rPr>
          <w:rFonts w:ascii="Calibri Light" w:eastAsia="Times New Roman" w:hAnsi="Calibri Light" w:cs="Calibri Light"/>
          <w:color w:val="000000"/>
          <w:kern w:val="0"/>
          <w:sz w:val="24"/>
          <w:szCs w:val="24"/>
          <w:lang w:eastAsia="pl-PL"/>
          <w14:ligatures w14:val="none"/>
        </w:rPr>
        <w:t xml:space="preserve"> </w:t>
      </w:r>
      <w:r w:rsidRPr="001E6B45">
        <w:rPr>
          <w:rFonts w:ascii="Calibri Light" w:eastAsia="Times New Roman" w:hAnsi="Calibri Light" w:cs="Calibri Light"/>
          <w:color w:val="000000"/>
          <w:kern w:val="0"/>
          <w:sz w:val="24"/>
          <w:szCs w:val="24"/>
          <w:lang w:eastAsia="pl-PL"/>
          <w14:ligatures w14:val="none"/>
        </w:rPr>
        <w:t>Wykaz płatników oraz miejsca i wielkość dostaw</w:t>
      </w:r>
      <w:r w:rsidR="00C04E90">
        <w:rPr>
          <w:rFonts w:ascii="Calibri Light" w:eastAsia="Times New Roman" w:hAnsi="Calibri Light" w:cs="Calibri Light"/>
          <w:color w:val="000000"/>
          <w:kern w:val="0"/>
          <w:sz w:val="24"/>
          <w:szCs w:val="24"/>
          <w:lang w:eastAsia="pl-PL"/>
          <w14:ligatures w14:val="none"/>
        </w:rPr>
        <w:t xml:space="preserve">. </w:t>
      </w:r>
    </w:p>
    <w:p w14:paraId="01344707" w14:textId="77777777" w:rsidR="00C61285" w:rsidRPr="001D0885" w:rsidRDefault="00C61285">
      <w:pPr>
        <w:rPr>
          <w:rFonts w:ascii="Calibri Light" w:hAnsi="Calibri Light" w:cs="Calibri Light"/>
          <w:sz w:val="24"/>
          <w:szCs w:val="24"/>
        </w:rPr>
      </w:pPr>
    </w:p>
    <w:sectPr w:rsidR="00C61285" w:rsidRPr="001D0885" w:rsidSect="007C5A61">
      <w:pgSz w:w="11906" w:h="16838"/>
      <w:pgMar w:top="1418"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PL">
    <w:altName w:val="Courier New"/>
    <w:charset w:val="EE"/>
    <w:family w:val="roman"/>
    <w:pitch w:val="variable"/>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1BC7EDC"/>
    <w:multiLevelType w:val="multilevel"/>
    <w:tmpl w:val="98B4ACEC"/>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2-"/>
      <w:lvlJc w:val="left"/>
      <w:pPr>
        <w:ind w:left="360" w:hanging="360"/>
      </w:pPr>
      <w:rPr>
        <w:rFonts w:ascii="Times" w:eastAsia="Times New Roman" w:hAnsi="Times" w:cs="Times New Roman"/>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C940EBB"/>
    <w:multiLevelType w:val="hybridMultilevel"/>
    <w:tmpl w:val="A58218B2"/>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C6BE1574">
      <w:start w:val="1"/>
      <w:numFmt w:val="decimal"/>
      <w:lvlText w:val="%3)"/>
      <w:lvlJc w:val="left"/>
      <w:pPr>
        <w:ind w:left="2907" w:hanging="360"/>
      </w:pPr>
      <w:rPr>
        <w:b/>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CF06A7A"/>
    <w:multiLevelType w:val="hybridMultilevel"/>
    <w:tmpl w:val="1F6836DC"/>
    <w:lvl w:ilvl="0" w:tplc="214825AE">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062C92"/>
    <w:multiLevelType w:val="hybridMultilevel"/>
    <w:tmpl w:val="851AC452"/>
    <w:lvl w:ilvl="0" w:tplc="F5161028">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7274EC7"/>
    <w:multiLevelType w:val="multilevel"/>
    <w:tmpl w:val="EBB2A972"/>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B326589"/>
    <w:multiLevelType w:val="multilevel"/>
    <w:tmpl w:val="2194839E"/>
    <w:lvl w:ilvl="0">
      <w:start w:val="20"/>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BB709F"/>
    <w:multiLevelType w:val="hybridMultilevel"/>
    <w:tmpl w:val="F272C6F8"/>
    <w:lvl w:ilvl="0" w:tplc="C4B8827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656D4D"/>
    <w:multiLevelType w:val="multilevel"/>
    <w:tmpl w:val="60B8E250"/>
    <w:lvl w:ilvl="0">
      <w:start w:val="1"/>
      <w:numFmt w:val="decimal"/>
      <w:lvlText w:val="%1)"/>
      <w:lvlJc w:val="left"/>
      <w:pPr>
        <w:tabs>
          <w:tab w:val="num" w:pos="0"/>
        </w:tabs>
        <w:ind w:left="786" w:hanging="360"/>
      </w:pPr>
      <w:rPr>
        <w:b/>
        <w:bCs/>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371274E0"/>
    <w:multiLevelType w:val="hybridMultilevel"/>
    <w:tmpl w:val="2BCCB42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2" w15:restartNumberingAfterBreak="0">
    <w:nsid w:val="3CDF0544"/>
    <w:multiLevelType w:val="multilevel"/>
    <w:tmpl w:val="B494320C"/>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bCs w:val="0"/>
        <w:i w:val="0"/>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5"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4D877E49"/>
    <w:multiLevelType w:val="multilevel"/>
    <w:tmpl w:val="FD4290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539259E9"/>
    <w:multiLevelType w:val="multilevel"/>
    <w:tmpl w:val="2194839E"/>
    <w:lvl w:ilvl="0">
      <w:start w:val="20"/>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2"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6" w15:restartNumberingAfterBreak="0">
    <w:nsid w:val="6AD24B3A"/>
    <w:multiLevelType w:val="multilevel"/>
    <w:tmpl w:val="02F006F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9" w15:restartNumberingAfterBreak="0">
    <w:nsid w:val="724B6768"/>
    <w:multiLevelType w:val="hybridMultilevel"/>
    <w:tmpl w:val="E3D8511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2EC0624"/>
    <w:multiLevelType w:val="multilevel"/>
    <w:tmpl w:val="46408DA0"/>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bCs/>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1" w15:restartNumberingAfterBreak="0">
    <w:nsid w:val="7303025E"/>
    <w:multiLevelType w:val="hybridMultilevel"/>
    <w:tmpl w:val="DE561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5E21D1"/>
    <w:multiLevelType w:val="hybridMultilevel"/>
    <w:tmpl w:val="CFC2E7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B21E65"/>
    <w:multiLevelType w:val="hybridMultilevel"/>
    <w:tmpl w:val="B7F6FC12"/>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DC86ACBC">
      <w:start w:val="1"/>
      <w:numFmt w:val="decimal"/>
      <w:lvlText w:val="%3)"/>
      <w:lvlJc w:val="left"/>
      <w:pPr>
        <w:ind w:left="2907" w:hanging="360"/>
      </w:pPr>
      <w:rPr>
        <w:b/>
        <w:bCs/>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75AA5789"/>
    <w:multiLevelType w:val="multilevel"/>
    <w:tmpl w:val="2194839E"/>
    <w:lvl w:ilvl="0">
      <w:start w:val="20"/>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D06C83"/>
    <w:multiLevelType w:val="multilevel"/>
    <w:tmpl w:val="CDE42DC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8"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DC07B1B"/>
    <w:multiLevelType w:val="multilevel"/>
    <w:tmpl w:val="A87A034E"/>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0"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369584">
    <w:abstractNumId w:val="7"/>
  </w:num>
  <w:num w:numId="2" w16cid:durableId="1053506360">
    <w:abstractNumId w:val="3"/>
  </w:num>
  <w:num w:numId="3" w16cid:durableId="495266531">
    <w:abstractNumId w:val="47"/>
  </w:num>
  <w:num w:numId="4" w16cid:durableId="1981763986">
    <w:abstractNumId w:val="38"/>
  </w:num>
  <w:num w:numId="5" w16cid:durableId="403380792">
    <w:abstractNumId w:val="35"/>
  </w:num>
  <w:num w:numId="6" w16cid:durableId="895968007">
    <w:abstractNumId w:val="5"/>
  </w:num>
  <w:num w:numId="7" w16cid:durableId="491799414">
    <w:abstractNumId w:val="13"/>
  </w:num>
  <w:num w:numId="8" w16cid:durableId="1471895449">
    <w:abstractNumId w:val="15"/>
  </w:num>
  <w:num w:numId="9" w16cid:durableId="1292319499">
    <w:abstractNumId w:val="23"/>
  </w:num>
  <w:num w:numId="10" w16cid:durableId="1240754578">
    <w:abstractNumId w:val="33"/>
  </w:num>
  <w:num w:numId="11" w16cid:durableId="359673859">
    <w:abstractNumId w:val="4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5130100">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709964">
    <w:abstractNumId w:val="22"/>
  </w:num>
  <w:num w:numId="14" w16cid:durableId="1425344017">
    <w:abstractNumId w:val="26"/>
  </w:num>
  <w:num w:numId="15" w16cid:durableId="1941990684">
    <w:abstractNumId w:val="34"/>
  </w:num>
  <w:num w:numId="16" w16cid:durableId="409155636">
    <w:abstractNumId w:val="32"/>
  </w:num>
  <w:num w:numId="17" w16cid:durableId="1810122360">
    <w:abstractNumId w:val="10"/>
  </w:num>
  <w:num w:numId="18" w16cid:durableId="620845975">
    <w:abstractNumId w:val="43"/>
  </w:num>
  <w:num w:numId="19" w16cid:durableId="1393041599">
    <w:abstractNumId w:val="16"/>
  </w:num>
  <w:num w:numId="20" w16cid:durableId="1693873876">
    <w:abstractNumId w:val="25"/>
  </w:num>
  <w:num w:numId="21" w16cid:durableId="950628418">
    <w:abstractNumId w:val="39"/>
  </w:num>
  <w:num w:numId="22" w16cid:durableId="1920360014">
    <w:abstractNumId w:val="27"/>
  </w:num>
  <w:num w:numId="23" w16cid:durableId="565531997">
    <w:abstractNumId w:val="44"/>
  </w:num>
  <w:num w:numId="24" w16cid:durableId="550775579">
    <w:abstractNumId w:val="17"/>
  </w:num>
  <w:num w:numId="25" w16cid:durableId="1782722405">
    <w:abstractNumId w:val="30"/>
  </w:num>
  <w:num w:numId="26" w16cid:durableId="400254443">
    <w:abstractNumId w:val="9"/>
  </w:num>
  <w:num w:numId="27" w16cid:durableId="1716931433">
    <w:abstractNumId w:val="6"/>
  </w:num>
  <w:num w:numId="28" w16cid:durableId="806047848">
    <w:abstractNumId w:val="50"/>
  </w:num>
  <w:num w:numId="29" w16cid:durableId="1677076645">
    <w:abstractNumId w:val="4"/>
  </w:num>
  <w:num w:numId="30" w16cid:durableId="1905871253">
    <w:abstractNumId w:val="28"/>
  </w:num>
  <w:num w:numId="31" w16cid:durableId="300618526">
    <w:abstractNumId w:val="48"/>
  </w:num>
  <w:num w:numId="32" w16cid:durableId="321202271">
    <w:abstractNumId w:val="45"/>
  </w:num>
  <w:num w:numId="33" w16cid:durableId="239146868">
    <w:abstractNumId w:val="14"/>
  </w:num>
  <w:num w:numId="34" w16cid:durableId="510995427">
    <w:abstractNumId w:val="40"/>
  </w:num>
  <w:num w:numId="35" w16cid:durableId="1437285067">
    <w:abstractNumId w:val="12"/>
  </w:num>
  <w:num w:numId="36" w16cid:durableId="91363499">
    <w:abstractNumId w:val="21"/>
  </w:num>
  <w:num w:numId="37" w16cid:durableId="271667712">
    <w:abstractNumId w:val="31"/>
  </w:num>
  <w:num w:numId="38" w16cid:durableId="601376922">
    <w:abstractNumId w:val="19"/>
  </w:num>
  <w:num w:numId="39" w16cid:durableId="97720019">
    <w:abstractNumId w:val="2"/>
  </w:num>
  <w:num w:numId="40" w16cid:durableId="1122654228">
    <w:abstractNumId w:val="0"/>
  </w:num>
  <w:num w:numId="41" w16cid:durableId="1225067580">
    <w:abstractNumId w:val="1"/>
  </w:num>
  <w:num w:numId="42" w16cid:durableId="443886605">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23746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0309481">
    <w:abstractNumId w:val="36"/>
  </w:num>
  <w:num w:numId="45" w16cid:durableId="271860342">
    <w:abstractNumId w:val="41"/>
  </w:num>
  <w:num w:numId="46" w16cid:durableId="2094424179">
    <w:abstractNumId w:val="42"/>
  </w:num>
  <w:num w:numId="47" w16cid:durableId="1375042475">
    <w:abstractNumId w:val="11"/>
  </w:num>
  <w:num w:numId="48" w16cid:durableId="974021296">
    <w:abstractNumId w:val="20"/>
  </w:num>
  <w:num w:numId="49" w16cid:durableId="1497306267">
    <w:abstractNumId w:val="18"/>
  </w:num>
  <w:num w:numId="50" w16cid:durableId="86005271">
    <w:abstractNumId w:val="24"/>
  </w:num>
  <w:num w:numId="51" w16cid:durableId="292252561">
    <w:abstractNumId w:val="37"/>
  </w:num>
  <w:num w:numId="52" w16cid:durableId="1977298138">
    <w:abstractNumId w:val="29"/>
  </w:num>
  <w:num w:numId="53" w16cid:durableId="1779445712">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2A"/>
    <w:rsid w:val="0000028B"/>
    <w:rsid w:val="00010273"/>
    <w:rsid w:val="00022F27"/>
    <w:rsid w:val="00031D74"/>
    <w:rsid w:val="00036511"/>
    <w:rsid w:val="00046654"/>
    <w:rsid w:val="0005507D"/>
    <w:rsid w:val="00055F45"/>
    <w:rsid w:val="00056819"/>
    <w:rsid w:val="00064E2A"/>
    <w:rsid w:val="000A69FD"/>
    <w:rsid w:val="000C3D92"/>
    <w:rsid w:val="000F79F1"/>
    <w:rsid w:val="00113B5C"/>
    <w:rsid w:val="0015180C"/>
    <w:rsid w:val="00180906"/>
    <w:rsid w:val="00181120"/>
    <w:rsid w:val="001A5FF7"/>
    <w:rsid w:val="001C1804"/>
    <w:rsid w:val="001C66E5"/>
    <w:rsid w:val="001C67F6"/>
    <w:rsid w:val="001D0885"/>
    <w:rsid w:val="001D43A9"/>
    <w:rsid w:val="001D6A36"/>
    <w:rsid w:val="001E11DE"/>
    <w:rsid w:val="001E6B45"/>
    <w:rsid w:val="00200B3C"/>
    <w:rsid w:val="00202C0F"/>
    <w:rsid w:val="00202FD3"/>
    <w:rsid w:val="00205E36"/>
    <w:rsid w:val="00221A4F"/>
    <w:rsid w:val="00225882"/>
    <w:rsid w:val="00237F9B"/>
    <w:rsid w:val="0025648B"/>
    <w:rsid w:val="00256987"/>
    <w:rsid w:val="00260ED3"/>
    <w:rsid w:val="002663A8"/>
    <w:rsid w:val="00270A80"/>
    <w:rsid w:val="00271B03"/>
    <w:rsid w:val="002750DB"/>
    <w:rsid w:val="002A4D0D"/>
    <w:rsid w:val="002D68A6"/>
    <w:rsid w:val="002D6F16"/>
    <w:rsid w:val="002F2F1A"/>
    <w:rsid w:val="003118F4"/>
    <w:rsid w:val="00313F61"/>
    <w:rsid w:val="00326F69"/>
    <w:rsid w:val="00343F43"/>
    <w:rsid w:val="00352F93"/>
    <w:rsid w:val="003622AB"/>
    <w:rsid w:val="003702FC"/>
    <w:rsid w:val="003A0069"/>
    <w:rsid w:val="003A2E36"/>
    <w:rsid w:val="003A3E7B"/>
    <w:rsid w:val="003B2BE5"/>
    <w:rsid w:val="0040229E"/>
    <w:rsid w:val="00404DB1"/>
    <w:rsid w:val="00414A6D"/>
    <w:rsid w:val="00426EDD"/>
    <w:rsid w:val="0043451E"/>
    <w:rsid w:val="004423AA"/>
    <w:rsid w:val="00444B4A"/>
    <w:rsid w:val="0047527B"/>
    <w:rsid w:val="00492A21"/>
    <w:rsid w:val="004B2E0B"/>
    <w:rsid w:val="004B7985"/>
    <w:rsid w:val="004E05F7"/>
    <w:rsid w:val="00506938"/>
    <w:rsid w:val="005169EB"/>
    <w:rsid w:val="005246B5"/>
    <w:rsid w:val="00527B40"/>
    <w:rsid w:val="005309D4"/>
    <w:rsid w:val="00530C8D"/>
    <w:rsid w:val="00532500"/>
    <w:rsid w:val="00550F58"/>
    <w:rsid w:val="00552005"/>
    <w:rsid w:val="00576A58"/>
    <w:rsid w:val="005A5426"/>
    <w:rsid w:val="005B3D2E"/>
    <w:rsid w:val="005C561C"/>
    <w:rsid w:val="005F4499"/>
    <w:rsid w:val="00612960"/>
    <w:rsid w:val="00630C20"/>
    <w:rsid w:val="00633838"/>
    <w:rsid w:val="00656922"/>
    <w:rsid w:val="00664FE2"/>
    <w:rsid w:val="00666796"/>
    <w:rsid w:val="006779AC"/>
    <w:rsid w:val="00712860"/>
    <w:rsid w:val="00722114"/>
    <w:rsid w:val="007411F7"/>
    <w:rsid w:val="00753D38"/>
    <w:rsid w:val="00762BB3"/>
    <w:rsid w:val="00797090"/>
    <w:rsid w:val="007A0D89"/>
    <w:rsid w:val="007A4383"/>
    <w:rsid w:val="007A6FCA"/>
    <w:rsid w:val="007C5A61"/>
    <w:rsid w:val="007D3A74"/>
    <w:rsid w:val="00801D81"/>
    <w:rsid w:val="00812C54"/>
    <w:rsid w:val="00815962"/>
    <w:rsid w:val="008223FA"/>
    <w:rsid w:val="0084717F"/>
    <w:rsid w:val="00880D68"/>
    <w:rsid w:val="00897A44"/>
    <w:rsid w:val="008A5D88"/>
    <w:rsid w:val="008B009D"/>
    <w:rsid w:val="008B1A07"/>
    <w:rsid w:val="008B3881"/>
    <w:rsid w:val="008B4BFB"/>
    <w:rsid w:val="008B7186"/>
    <w:rsid w:val="008D0DF6"/>
    <w:rsid w:val="008E46BC"/>
    <w:rsid w:val="008E5B1A"/>
    <w:rsid w:val="008F7B3C"/>
    <w:rsid w:val="008F7DE3"/>
    <w:rsid w:val="00902B44"/>
    <w:rsid w:val="00920361"/>
    <w:rsid w:val="00922858"/>
    <w:rsid w:val="00925326"/>
    <w:rsid w:val="00925432"/>
    <w:rsid w:val="009301E7"/>
    <w:rsid w:val="009305FE"/>
    <w:rsid w:val="00933595"/>
    <w:rsid w:val="00935623"/>
    <w:rsid w:val="00937CF9"/>
    <w:rsid w:val="0094596D"/>
    <w:rsid w:val="00947E2A"/>
    <w:rsid w:val="0097526A"/>
    <w:rsid w:val="009770F8"/>
    <w:rsid w:val="009832AF"/>
    <w:rsid w:val="00983F1D"/>
    <w:rsid w:val="00987E47"/>
    <w:rsid w:val="00990844"/>
    <w:rsid w:val="009B2B57"/>
    <w:rsid w:val="009D607B"/>
    <w:rsid w:val="009E6A7F"/>
    <w:rsid w:val="009F0394"/>
    <w:rsid w:val="009F7C70"/>
    <w:rsid w:val="00A101A8"/>
    <w:rsid w:val="00A17559"/>
    <w:rsid w:val="00A22E1B"/>
    <w:rsid w:val="00A27D0D"/>
    <w:rsid w:val="00A35BF5"/>
    <w:rsid w:val="00A52CC1"/>
    <w:rsid w:val="00A54568"/>
    <w:rsid w:val="00A67980"/>
    <w:rsid w:val="00A7106C"/>
    <w:rsid w:val="00A7403E"/>
    <w:rsid w:val="00A75DE8"/>
    <w:rsid w:val="00AB4A73"/>
    <w:rsid w:val="00AC1029"/>
    <w:rsid w:val="00AC702A"/>
    <w:rsid w:val="00AD0111"/>
    <w:rsid w:val="00AE07EA"/>
    <w:rsid w:val="00AE0957"/>
    <w:rsid w:val="00AF278D"/>
    <w:rsid w:val="00AF5496"/>
    <w:rsid w:val="00AF5CA6"/>
    <w:rsid w:val="00B17D19"/>
    <w:rsid w:val="00B4051A"/>
    <w:rsid w:val="00B44D6B"/>
    <w:rsid w:val="00B52923"/>
    <w:rsid w:val="00B57C37"/>
    <w:rsid w:val="00B62738"/>
    <w:rsid w:val="00B72AF9"/>
    <w:rsid w:val="00BA3D68"/>
    <w:rsid w:val="00BB258A"/>
    <w:rsid w:val="00BB3D9B"/>
    <w:rsid w:val="00BB7B03"/>
    <w:rsid w:val="00BC302E"/>
    <w:rsid w:val="00BD594B"/>
    <w:rsid w:val="00BD61EF"/>
    <w:rsid w:val="00BE43D0"/>
    <w:rsid w:val="00BF7055"/>
    <w:rsid w:val="00C04E90"/>
    <w:rsid w:val="00C1407A"/>
    <w:rsid w:val="00C16ED5"/>
    <w:rsid w:val="00C20C11"/>
    <w:rsid w:val="00C33CFD"/>
    <w:rsid w:val="00C371B4"/>
    <w:rsid w:val="00C44D6D"/>
    <w:rsid w:val="00C54776"/>
    <w:rsid w:val="00C61285"/>
    <w:rsid w:val="00C64AE1"/>
    <w:rsid w:val="00C66BEA"/>
    <w:rsid w:val="00C82E8E"/>
    <w:rsid w:val="00C914D6"/>
    <w:rsid w:val="00C952A9"/>
    <w:rsid w:val="00CA3F74"/>
    <w:rsid w:val="00CD182D"/>
    <w:rsid w:val="00CD73FE"/>
    <w:rsid w:val="00CE4437"/>
    <w:rsid w:val="00D1237D"/>
    <w:rsid w:val="00D4052E"/>
    <w:rsid w:val="00D47BBC"/>
    <w:rsid w:val="00D7768A"/>
    <w:rsid w:val="00D8681B"/>
    <w:rsid w:val="00D92D98"/>
    <w:rsid w:val="00D9775A"/>
    <w:rsid w:val="00DA5426"/>
    <w:rsid w:val="00DB3955"/>
    <w:rsid w:val="00DC2A6F"/>
    <w:rsid w:val="00DD0F07"/>
    <w:rsid w:val="00DE133C"/>
    <w:rsid w:val="00DE653C"/>
    <w:rsid w:val="00DF0A07"/>
    <w:rsid w:val="00E06475"/>
    <w:rsid w:val="00E07569"/>
    <w:rsid w:val="00E1036E"/>
    <w:rsid w:val="00E21A7D"/>
    <w:rsid w:val="00E264C7"/>
    <w:rsid w:val="00E27EA9"/>
    <w:rsid w:val="00E304EB"/>
    <w:rsid w:val="00E50780"/>
    <w:rsid w:val="00E55C80"/>
    <w:rsid w:val="00EB40AB"/>
    <w:rsid w:val="00EC1D23"/>
    <w:rsid w:val="00EF276C"/>
    <w:rsid w:val="00EF3361"/>
    <w:rsid w:val="00F0553F"/>
    <w:rsid w:val="00F13C6F"/>
    <w:rsid w:val="00F238B9"/>
    <w:rsid w:val="00F270BB"/>
    <w:rsid w:val="00F30E60"/>
    <w:rsid w:val="00F44C81"/>
    <w:rsid w:val="00F50E2F"/>
    <w:rsid w:val="00F63F43"/>
    <w:rsid w:val="00FA2721"/>
    <w:rsid w:val="00FC7C73"/>
    <w:rsid w:val="00FD3105"/>
    <w:rsid w:val="00FD3F3B"/>
    <w:rsid w:val="00FE4496"/>
    <w:rsid w:val="00FF104D"/>
    <w:rsid w:val="00FF23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F41E5"/>
  <w15:chartTrackingRefBased/>
  <w15:docId w15:val="{F0C5E56B-448F-44C0-AE86-7049634E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0553F"/>
    <w:pPr>
      <w:keepNext/>
      <w:spacing w:before="240" w:after="60" w:line="240" w:lineRule="auto"/>
      <w:outlineLvl w:val="0"/>
    </w:pPr>
    <w:rPr>
      <w:rFonts w:ascii="Arial" w:eastAsia="Calibri" w:hAnsi="Arial" w:cs="Times New Roman"/>
      <w:b/>
      <w:kern w:val="32"/>
      <w:sz w:val="32"/>
      <w:szCs w:val="20"/>
      <w:lang w:eastAsia="pl-PL"/>
      <w14:ligatures w14:val="none"/>
    </w:rPr>
  </w:style>
  <w:style w:type="paragraph" w:styleId="Nagwek2">
    <w:name w:val="heading 2"/>
    <w:basedOn w:val="Normalny"/>
    <w:link w:val="Nagwek2Znak"/>
    <w:autoRedefine/>
    <w:qFormat/>
    <w:rsid w:val="00F0553F"/>
    <w:pPr>
      <w:spacing w:before="120" w:after="60" w:line="240" w:lineRule="auto"/>
      <w:ind w:left="680"/>
      <w:jc w:val="both"/>
      <w:outlineLvl w:val="1"/>
    </w:pPr>
    <w:rPr>
      <w:rFonts w:ascii="Cambria" w:eastAsia="Times New Roman" w:hAnsi="Cambria" w:cs="Times New Roman"/>
      <w:bCs/>
      <w:iCs/>
      <w:color w:val="0070C0"/>
      <w:kern w:val="0"/>
      <w:sz w:val="24"/>
      <w:szCs w:val="24"/>
      <w:lang w:val="en-US" w:eastAsia="x-none"/>
      <w14:ligatures w14:val="none"/>
    </w:rPr>
  </w:style>
  <w:style w:type="paragraph" w:styleId="Nagwek3">
    <w:name w:val="heading 3"/>
    <w:basedOn w:val="Normalny"/>
    <w:next w:val="Normalny"/>
    <w:link w:val="Nagwek3Znak"/>
    <w:uiPriority w:val="9"/>
    <w:semiHidden/>
    <w:unhideWhenUsed/>
    <w:qFormat/>
    <w:rsid w:val="00F30E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link w:val="Nagwek4Znak"/>
    <w:autoRedefine/>
    <w:qFormat/>
    <w:rsid w:val="00F0553F"/>
    <w:pPr>
      <w:keepNext/>
      <w:tabs>
        <w:tab w:val="num" w:pos="864"/>
      </w:tabs>
      <w:spacing w:before="60" w:after="60" w:line="240" w:lineRule="auto"/>
      <w:ind w:left="864" w:hanging="864"/>
      <w:outlineLvl w:val="3"/>
    </w:pPr>
    <w:rPr>
      <w:rFonts w:ascii="Times New Roman" w:eastAsia="Times New Roman" w:hAnsi="Times New Roman" w:cs="Times New Roman"/>
      <w:bCs/>
      <w:kern w:val="0"/>
      <w:sz w:val="24"/>
      <w:szCs w:val="24"/>
      <w:lang w:eastAsia="pl-PL"/>
      <w14:ligatures w14:val="none"/>
    </w:rPr>
  </w:style>
  <w:style w:type="paragraph" w:styleId="Nagwek5">
    <w:name w:val="heading 5"/>
    <w:basedOn w:val="Normalny"/>
    <w:next w:val="Normalny"/>
    <w:link w:val="Nagwek5Znak"/>
    <w:qFormat/>
    <w:rsid w:val="00F0553F"/>
    <w:pPr>
      <w:tabs>
        <w:tab w:val="num" w:pos="1008"/>
      </w:tabs>
      <w:spacing w:before="240" w:after="60" w:line="240" w:lineRule="auto"/>
      <w:ind w:left="1008" w:hanging="1008"/>
      <w:outlineLvl w:val="4"/>
    </w:pPr>
    <w:rPr>
      <w:rFonts w:ascii="Times New Roman" w:eastAsia="Times New Roman" w:hAnsi="Times New Roman" w:cs="Times New Roman"/>
      <w:b/>
      <w:bCs/>
      <w:i/>
      <w:iCs/>
      <w:kern w:val="0"/>
      <w:sz w:val="26"/>
      <w:szCs w:val="26"/>
      <w:lang w:eastAsia="pl-PL"/>
      <w14:ligatures w14:val="none"/>
    </w:rPr>
  </w:style>
  <w:style w:type="paragraph" w:styleId="Nagwek6">
    <w:name w:val="heading 6"/>
    <w:basedOn w:val="Normalny"/>
    <w:next w:val="Normalny"/>
    <w:link w:val="Nagwek6Znak"/>
    <w:qFormat/>
    <w:rsid w:val="00F0553F"/>
    <w:pPr>
      <w:tabs>
        <w:tab w:val="num" w:pos="1152"/>
      </w:tabs>
      <w:spacing w:before="240" w:after="60" w:line="240" w:lineRule="auto"/>
      <w:ind w:left="1152" w:hanging="1152"/>
      <w:outlineLvl w:val="5"/>
    </w:pPr>
    <w:rPr>
      <w:rFonts w:ascii="Times New Roman" w:eastAsia="Times New Roman" w:hAnsi="Times New Roman" w:cs="Times New Roman"/>
      <w:b/>
      <w:bCs/>
      <w:kern w:val="0"/>
      <w:lang w:eastAsia="pl-PL"/>
      <w14:ligatures w14:val="none"/>
    </w:rPr>
  </w:style>
  <w:style w:type="paragraph" w:styleId="Nagwek7">
    <w:name w:val="heading 7"/>
    <w:basedOn w:val="Normalny"/>
    <w:next w:val="Normalny"/>
    <w:link w:val="Nagwek7Znak"/>
    <w:qFormat/>
    <w:rsid w:val="00F0553F"/>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F0553F"/>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ormalny"/>
    <w:next w:val="Normalny"/>
    <w:link w:val="Nagwek9Znak"/>
    <w:qFormat/>
    <w:rsid w:val="00F0553F"/>
    <w:pPr>
      <w:tabs>
        <w:tab w:val="num" w:pos="1584"/>
      </w:tabs>
      <w:spacing w:before="240" w:after="60" w:line="240" w:lineRule="auto"/>
      <w:ind w:left="1584" w:hanging="1584"/>
      <w:outlineLvl w:val="8"/>
    </w:pPr>
    <w:rPr>
      <w:rFonts w:ascii="Arial" w:eastAsia="Times New Roman" w:hAnsi="Arial" w:cs="Arial"/>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0553F"/>
    <w:rPr>
      <w:rFonts w:ascii="Arial" w:eastAsia="Calibri" w:hAnsi="Arial" w:cs="Times New Roman"/>
      <w:b/>
      <w:kern w:val="32"/>
      <w:sz w:val="32"/>
      <w:szCs w:val="20"/>
      <w:lang w:eastAsia="pl-PL"/>
      <w14:ligatures w14:val="none"/>
    </w:rPr>
  </w:style>
  <w:style w:type="character" w:customStyle="1" w:styleId="Nagwek2Znak">
    <w:name w:val="Nagłówek 2 Znak"/>
    <w:basedOn w:val="Domylnaczcionkaakapitu"/>
    <w:link w:val="Nagwek2"/>
    <w:rsid w:val="00F0553F"/>
    <w:rPr>
      <w:rFonts w:ascii="Cambria" w:eastAsia="Times New Roman" w:hAnsi="Cambria" w:cs="Times New Roman"/>
      <w:bCs/>
      <w:iCs/>
      <w:color w:val="0070C0"/>
      <w:kern w:val="0"/>
      <w:sz w:val="24"/>
      <w:szCs w:val="24"/>
      <w:lang w:val="en-US" w:eastAsia="x-none"/>
      <w14:ligatures w14:val="none"/>
    </w:rPr>
  </w:style>
  <w:style w:type="character" w:customStyle="1" w:styleId="Nagwek4Znak">
    <w:name w:val="Nagłówek 4 Znak"/>
    <w:basedOn w:val="Domylnaczcionkaakapitu"/>
    <w:link w:val="Nagwek4"/>
    <w:rsid w:val="00F0553F"/>
    <w:rPr>
      <w:rFonts w:ascii="Times New Roman" w:eastAsia="Times New Roman" w:hAnsi="Times New Roman" w:cs="Times New Roman"/>
      <w:bCs/>
      <w:kern w:val="0"/>
      <w:sz w:val="24"/>
      <w:szCs w:val="24"/>
      <w:lang w:eastAsia="pl-PL"/>
      <w14:ligatures w14:val="none"/>
    </w:rPr>
  </w:style>
  <w:style w:type="character" w:customStyle="1" w:styleId="Nagwek5Znak">
    <w:name w:val="Nagłówek 5 Znak"/>
    <w:basedOn w:val="Domylnaczcionkaakapitu"/>
    <w:link w:val="Nagwek5"/>
    <w:rsid w:val="00F0553F"/>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rsid w:val="00F0553F"/>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F0553F"/>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F0553F"/>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F0553F"/>
    <w:rPr>
      <w:rFonts w:ascii="Arial" w:eastAsia="Times New Roman" w:hAnsi="Arial" w:cs="Arial"/>
      <w:kern w:val="0"/>
      <w:lang w:eastAsia="pl-PL"/>
      <w14:ligatures w14:val="none"/>
    </w:rPr>
  </w:style>
  <w:style w:type="numbering" w:customStyle="1" w:styleId="Bezlisty1">
    <w:name w:val="Bez listy1"/>
    <w:next w:val="Bezlisty"/>
    <w:uiPriority w:val="99"/>
    <w:semiHidden/>
    <w:unhideWhenUsed/>
    <w:rsid w:val="00F0553F"/>
  </w:style>
  <w:style w:type="paragraph" w:styleId="Nagwek">
    <w:name w:val="header"/>
    <w:aliases w:val="Nagłówek strony"/>
    <w:basedOn w:val="Normalny"/>
    <w:link w:val="NagwekZnak"/>
    <w:uiPriority w:val="99"/>
    <w:rsid w:val="00F0553F"/>
    <w:pPr>
      <w:tabs>
        <w:tab w:val="center" w:pos="4536"/>
        <w:tab w:val="right" w:pos="9072"/>
      </w:tabs>
      <w:spacing w:after="0" w:line="240" w:lineRule="auto"/>
    </w:pPr>
    <w:rPr>
      <w:rFonts w:ascii="Times New Roman" w:eastAsia="Calibri" w:hAnsi="Times New Roman" w:cs="Times New Roman"/>
      <w:kern w:val="0"/>
      <w:sz w:val="24"/>
      <w:szCs w:val="20"/>
      <w:lang w:eastAsia="pl-PL"/>
      <w14:ligatures w14:val="none"/>
    </w:rPr>
  </w:style>
  <w:style w:type="character" w:customStyle="1" w:styleId="NagwekZnak">
    <w:name w:val="Nagłówek Znak"/>
    <w:aliases w:val="Nagłówek strony Znak"/>
    <w:basedOn w:val="Domylnaczcionkaakapitu"/>
    <w:link w:val="Nagwek"/>
    <w:uiPriority w:val="99"/>
    <w:rsid w:val="00F0553F"/>
    <w:rPr>
      <w:rFonts w:ascii="Times New Roman" w:eastAsia="Calibri" w:hAnsi="Times New Roman" w:cs="Times New Roman"/>
      <w:kern w:val="0"/>
      <w:sz w:val="24"/>
      <w:szCs w:val="20"/>
      <w:lang w:eastAsia="pl-PL"/>
      <w14:ligatures w14:val="none"/>
    </w:rPr>
  </w:style>
  <w:style w:type="paragraph" w:styleId="Stopka">
    <w:name w:val="footer"/>
    <w:basedOn w:val="Normalny"/>
    <w:link w:val="StopkaZnak"/>
    <w:uiPriority w:val="99"/>
    <w:rsid w:val="00F0553F"/>
    <w:pPr>
      <w:tabs>
        <w:tab w:val="center" w:pos="4536"/>
        <w:tab w:val="right" w:pos="9072"/>
      </w:tabs>
      <w:spacing w:after="0" w:line="240" w:lineRule="auto"/>
    </w:pPr>
    <w:rPr>
      <w:rFonts w:ascii="Times New Roman" w:eastAsia="Calibri" w:hAnsi="Times New Roman" w:cs="Times New Roman"/>
      <w:kern w:val="0"/>
      <w:sz w:val="24"/>
      <w:szCs w:val="20"/>
      <w:lang w:eastAsia="pl-PL"/>
      <w14:ligatures w14:val="none"/>
    </w:rPr>
  </w:style>
  <w:style w:type="character" w:customStyle="1" w:styleId="StopkaZnak">
    <w:name w:val="Stopka Znak"/>
    <w:basedOn w:val="Domylnaczcionkaakapitu"/>
    <w:link w:val="Stopka"/>
    <w:uiPriority w:val="99"/>
    <w:rsid w:val="00F0553F"/>
    <w:rPr>
      <w:rFonts w:ascii="Times New Roman" w:eastAsia="Calibri" w:hAnsi="Times New Roman" w:cs="Times New Roman"/>
      <w:kern w:val="0"/>
      <w:sz w:val="24"/>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F0553F"/>
    <w:pPr>
      <w:spacing w:before="20" w:after="40" w:line="252" w:lineRule="auto"/>
      <w:ind w:left="720"/>
      <w:contextualSpacing/>
      <w:jc w:val="both"/>
    </w:pPr>
    <w:rPr>
      <w:rFonts w:ascii="Calibri" w:eastAsia="SimSun" w:hAnsi="Calibri" w:cs="Times New Roman"/>
      <w:kern w:val="0"/>
      <w:sz w:val="20"/>
      <w:szCs w:val="20"/>
      <w:lang w:eastAsia="zh-CN"/>
      <w14:ligatures w14:val="none"/>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F0553F"/>
    <w:rPr>
      <w:rFonts w:ascii="Calibri" w:eastAsia="SimSun" w:hAnsi="Calibri" w:cs="Times New Roman"/>
      <w:kern w:val="0"/>
      <w:sz w:val="20"/>
      <w:szCs w:val="20"/>
      <w:lang w:eastAsia="zh-CN"/>
      <w14:ligatures w14:val="none"/>
    </w:rPr>
  </w:style>
  <w:style w:type="paragraph" w:customStyle="1" w:styleId="Default">
    <w:name w:val="Default"/>
    <w:uiPriority w:val="99"/>
    <w:rsid w:val="00F0553F"/>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styleId="Hipercze">
    <w:name w:val="Hyperlink"/>
    <w:uiPriority w:val="99"/>
    <w:rsid w:val="00F0553F"/>
    <w:rPr>
      <w:rFonts w:cs="Times New Roman"/>
      <w:color w:val="0000FF"/>
      <w:u w:val="single"/>
    </w:rPr>
  </w:style>
  <w:style w:type="paragraph" w:styleId="Bezodstpw">
    <w:name w:val="No Spacing"/>
    <w:link w:val="BezodstpwZnak"/>
    <w:uiPriority w:val="1"/>
    <w:qFormat/>
    <w:rsid w:val="00F0553F"/>
    <w:pPr>
      <w:spacing w:after="0" w:line="240" w:lineRule="auto"/>
    </w:pPr>
    <w:rPr>
      <w:rFonts w:ascii="Calibri" w:eastAsia="Times New Roman" w:hAnsi="Calibri" w:cs="Times New Roman"/>
      <w:kern w:val="0"/>
      <w:lang w:eastAsia="pl-PL"/>
      <w14:ligatures w14:val="none"/>
    </w:rPr>
  </w:style>
  <w:style w:type="character" w:customStyle="1" w:styleId="FontStyle33">
    <w:name w:val="Font Style33"/>
    <w:uiPriority w:val="99"/>
    <w:rsid w:val="00F0553F"/>
    <w:rPr>
      <w:rFonts w:ascii="Times New Roman" w:hAnsi="Times New Roman"/>
      <w:sz w:val="22"/>
    </w:rPr>
  </w:style>
  <w:style w:type="paragraph" w:styleId="NormalnyWeb">
    <w:name w:val="Normal (Web)"/>
    <w:basedOn w:val="Normalny"/>
    <w:uiPriority w:val="99"/>
    <w:rsid w:val="00F0553F"/>
    <w:pPr>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treci2">
    <w:name w:val="Tekst treści (2)"/>
    <w:basedOn w:val="Normalny"/>
    <w:uiPriority w:val="99"/>
    <w:rsid w:val="00F0553F"/>
    <w:pPr>
      <w:widowControl w:val="0"/>
      <w:shd w:val="clear" w:color="auto" w:fill="FFFFFF"/>
      <w:spacing w:before="240" w:after="0" w:line="252" w:lineRule="exact"/>
      <w:ind w:hanging="360"/>
      <w:jc w:val="both"/>
    </w:pPr>
    <w:rPr>
      <w:rFonts w:ascii="Times New Roman" w:eastAsia="Times New Roman" w:hAnsi="Times New Roman" w:cs="Times New Roman"/>
      <w:kern w:val="0"/>
      <w:sz w:val="21"/>
      <w:szCs w:val="24"/>
      <w:lang w:eastAsia="pl-PL"/>
      <w14:ligatures w14:val="none"/>
    </w:rPr>
  </w:style>
  <w:style w:type="paragraph" w:customStyle="1" w:styleId="a-podst-2">
    <w:name w:val="a-podst-2"/>
    <w:basedOn w:val="Normalny"/>
    <w:uiPriority w:val="99"/>
    <w:rsid w:val="00F0553F"/>
    <w:pPr>
      <w:spacing w:after="0" w:line="360" w:lineRule="auto"/>
      <w:ind w:left="284" w:hanging="284"/>
    </w:pPr>
    <w:rPr>
      <w:rFonts w:ascii="Times New Roman" w:eastAsia="Times New Roman" w:hAnsi="Times New Roman" w:cs="Times New Roman"/>
      <w:kern w:val="0"/>
      <w:sz w:val="24"/>
      <w:szCs w:val="20"/>
      <w:lang w:eastAsia="pl-PL"/>
      <w14:ligatures w14:val="none"/>
    </w:rPr>
  </w:style>
  <w:style w:type="paragraph" w:customStyle="1" w:styleId="Teksttreci5">
    <w:name w:val="Tekst treści (5)"/>
    <w:basedOn w:val="Normalny"/>
    <w:uiPriority w:val="99"/>
    <w:rsid w:val="00F0553F"/>
    <w:pPr>
      <w:widowControl w:val="0"/>
      <w:shd w:val="clear" w:color="auto" w:fill="FFFFFF"/>
      <w:spacing w:before="240" w:after="480" w:line="250" w:lineRule="exact"/>
      <w:ind w:hanging="320"/>
      <w:jc w:val="both"/>
    </w:pPr>
    <w:rPr>
      <w:rFonts w:ascii="Times New Roman" w:eastAsia="Times New Roman" w:hAnsi="Times New Roman" w:cs="Times New Roman"/>
      <w:i/>
      <w:kern w:val="0"/>
      <w:szCs w:val="24"/>
      <w:lang w:eastAsia="pl-PL"/>
      <w14:ligatures w14:val="none"/>
    </w:rPr>
  </w:style>
  <w:style w:type="table" w:styleId="Tabela-Siatka">
    <w:name w:val="Table Grid"/>
    <w:basedOn w:val="Standardowy"/>
    <w:uiPriority w:val="59"/>
    <w:rsid w:val="00F0553F"/>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0553F"/>
    <w:rPr>
      <w:rFonts w:cs="Times New Roman"/>
      <w:color w:val="954F72"/>
      <w:u w:val="single"/>
    </w:rPr>
  </w:style>
  <w:style w:type="paragraph" w:styleId="Tekstpodstawowy">
    <w:name w:val="Body Text"/>
    <w:basedOn w:val="Normalny"/>
    <w:link w:val="TekstpodstawowyZnak"/>
    <w:uiPriority w:val="99"/>
    <w:rsid w:val="00F0553F"/>
    <w:pPr>
      <w:spacing w:after="0" w:line="240" w:lineRule="auto"/>
    </w:pPr>
    <w:rPr>
      <w:rFonts w:ascii="Times New Roman" w:eastAsia="Calibri" w:hAnsi="Times New Roman" w:cs="Times New Roman"/>
      <w:b/>
      <w:kern w:val="0"/>
      <w:sz w:val="20"/>
      <w:szCs w:val="20"/>
      <w:lang w:eastAsia="pl-PL"/>
      <w14:ligatures w14:val="none"/>
    </w:rPr>
  </w:style>
  <w:style w:type="character" w:customStyle="1" w:styleId="TekstpodstawowyZnak">
    <w:name w:val="Tekst podstawowy Znak"/>
    <w:basedOn w:val="Domylnaczcionkaakapitu"/>
    <w:link w:val="Tekstpodstawowy"/>
    <w:uiPriority w:val="99"/>
    <w:qFormat/>
    <w:rsid w:val="00F0553F"/>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0553F"/>
    <w:pPr>
      <w:autoSpaceDE w:val="0"/>
      <w:autoSpaceDN w:val="0"/>
      <w:spacing w:before="60" w:after="60" w:line="360" w:lineRule="auto"/>
      <w:ind w:left="851" w:hanging="295"/>
      <w:jc w:val="both"/>
    </w:pPr>
    <w:rPr>
      <w:rFonts w:ascii="Univers-PL" w:eastAsia="Times New Roman" w:hAnsi="Univers-PL" w:cs="Times New Roman"/>
      <w:kern w:val="0"/>
      <w:sz w:val="19"/>
      <w:szCs w:val="19"/>
      <w:u w:color="000000"/>
      <w:lang w:eastAsia="pl-PL"/>
      <w14:ligatures w14:val="none"/>
    </w:rPr>
  </w:style>
  <w:style w:type="paragraph" w:styleId="Listanumerowana">
    <w:name w:val="List Number"/>
    <w:basedOn w:val="Normalny"/>
    <w:rsid w:val="00F0553F"/>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2">
    <w:name w:val="List Number 2"/>
    <w:basedOn w:val="Normalny"/>
    <w:rsid w:val="00F0553F"/>
    <w:pPr>
      <w:numPr>
        <w:ilvl w:val="1"/>
        <w:numId w:val="1"/>
      </w:numPr>
      <w:autoSpaceDE w:val="0"/>
      <w:autoSpaceDN w:val="0"/>
      <w:adjustRightInd w:val="0"/>
      <w:spacing w:after="0" w:line="288" w:lineRule="auto"/>
      <w:ind w:left="992" w:hanging="567"/>
      <w:jc w:val="both"/>
    </w:pPr>
    <w:rPr>
      <w:rFonts w:ascii="Times" w:eastAsia="Times New Roman" w:hAnsi="Times" w:cs="Times New Roman"/>
      <w:kern w:val="0"/>
      <w:szCs w:val="24"/>
      <w:lang w:eastAsia="pl-PL"/>
      <w14:ligatures w14:val="none"/>
    </w:rPr>
  </w:style>
  <w:style w:type="paragraph" w:styleId="Listanumerowana3">
    <w:name w:val="List Number 3"/>
    <w:basedOn w:val="Normalny"/>
    <w:link w:val="Listanumerowana3Znak"/>
    <w:uiPriority w:val="99"/>
    <w:rsid w:val="00F0553F"/>
    <w:pPr>
      <w:numPr>
        <w:numId w:val="2"/>
      </w:numPr>
      <w:tabs>
        <w:tab w:val="num" w:pos="1440"/>
      </w:tabs>
      <w:spacing w:after="0" w:line="288" w:lineRule="auto"/>
      <w:ind w:left="1701" w:hanging="709"/>
      <w:jc w:val="both"/>
    </w:pPr>
    <w:rPr>
      <w:rFonts w:ascii="Times" w:eastAsia="Times New Roman" w:hAnsi="Times" w:cs="Times New Roman"/>
      <w:kern w:val="0"/>
      <w:sz w:val="20"/>
      <w:szCs w:val="20"/>
      <w:lang w:eastAsia="pl-PL"/>
      <w14:ligatures w14:val="none"/>
    </w:rPr>
  </w:style>
  <w:style w:type="paragraph" w:styleId="Listanumerowana4">
    <w:name w:val="List Number 4"/>
    <w:basedOn w:val="Listanumerowana3"/>
    <w:uiPriority w:val="99"/>
    <w:rsid w:val="00F0553F"/>
    <w:pPr>
      <w:numPr>
        <w:numId w:val="3"/>
      </w:numPr>
      <w:ind w:left="2552" w:hanging="851"/>
    </w:pPr>
  </w:style>
  <w:style w:type="character" w:customStyle="1" w:styleId="Listanumerowana3Znak">
    <w:name w:val="Lista numerowana 3 Znak"/>
    <w:link w:val="Listanumerowana3"/>
    <w:uiPriority w:val="99"/>
    <w:locked/>
    <w:rsid w:val="00F0553F"/>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0553F"/>
    <w:pPr>
      <w:numPr>
        <w:ilvl w:val="4"/>
        <w:numId w:val="1"/>
      </w:num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Tekstdymka">
    <w:name w:val="Balloon Text"/>
    <w:basedOn w:val="Normalny"/>
    <w:link w:val="TekstdymkaZnak"/>
    <w:uiPriority w:val="99"/>
    <w:semiHidden/>
    <w:rsid w:val="00F0553F"/>
    <w:pPr>
      <w:spacing w:after="0" w:line="240" w:lineRule="auto"/>
    </w:pPr>
    <w:rPr>
      <w:rFonts w:ascii="Tahoma" w:eastAsia="Calibri" w:hAnsi="Tahoma" w:cs="Times New Roman"/>
      <w:kern w:val="0"/>
      <w:sz w:val="16"/>
      <w:szCs w:val="20"/>
      <w:lang w:eastAsia="pl-PL"/>
      <w14:ligatures w14:val="none"/>
    </w:rPr>
  </w:style>
  <w:style w:type="character" w:customStyle="1" w:styleId="TekstdymkaZnak">
    <w:name w:val="Tekst dymka Znak"/>
    <w:basedOn w:val="Domylnaczcionkaakapitu"/>
    <w:link w:val="Tekstdymka"/>
    <w:uiPriority w:val="99"/>
    <w:semiHidden/>
    <w:rsid w:val="00F0553F"/>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0553F"/>
    <w:rPr>
      <w:rFonts w:cs="Times New Roman"/>
      <w:sz w:val="16"/>
    </w:rPr>
  </w:style>
  <w:style w:type="paragraph" w:styleId="Tekstkomentarza">
    <w:name w:val="annotation text"/>
    <w:basedOn w:val="Normalny"/>
    <w:link w:val="TekstkomentarzaZnak"/>
    <w:uiPriority w:val="99"/>
    <w:qFormat/>
    <w:rsid w:val="00F0553F"/>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qFormat/>
    <w:rsid w:val="00F0553F"/>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0553F"/>
    <w:rPr>
      <w:b/>
    </w:rPr>
  </w:style>
  <w:style w:type="character" w:customStyle="1" w:styleId="TematkomentarzaZnak">
    <w:name w:val="Temat komentarza Znak"/>
    <w:basedOn w:val="TekstkomentarzaZnak"/>
    <w:link w:val="Tematkomentarza"/>
    <w:uiPriority w:val="99"/>
    <w:semiHidden/>
    <w:rsid w:val="00F0553F"/>
    <w:rPr>
      <w:rFonts w:ascii="Times New Roman" w:eastAsia="Calibri" w:hAnsi="Times New Roman" w:cs="Times New Roman"/>
      <w:b/>
      <w:kern w:val="0"/>
      <w:sz w:val="20"/>
      <w:szCs w:val="20"/>
      <w:lang w:eastAsia="pl-PL"/>
      <w14:ligatures w14:val="none"/>
    </w:rPr>
  </w:style>
  <w:style w:type="character" w:customStyle="1" w:styleId="alb">
    <w:name w:val="a_lb"/>
    <w:rsid w:val="00F0553F"/>
    <w:rPr>
      <w:rFonts w:cs="Times New Roman"/>
    </w:rPr>
  </w:style>
  <w:style w:type="paragraph" w:customStyle="1" w:styleId="normaltableau">
    <w:name w:val="normal_tableau"/>
    <w:basedOn w:val="Normalny"/>
    <w:uiPriority w:val="99"/>
    <w:rsid w:val="00F0553F"/>
    <w:pPr>
      <w:spacing w:before="120" w:after="120" w:line="240" w:lineRule="auto"/>
      <w:jc w:val="both"/>
    </w:pPr>
    <w:rPr>
      <w:rFonts w:ascii="Optima" w:eastAsia="Times New Roman" w:hAnsi="Optima" w:cs="Times New Roman"/>
      <w:kern w:val="0"/>
      <w:lang w:val="en-GB" w:eastAsia="pl-PL"/>
      <w14:ligatures w14:val="none"/>
    </w:rPr>
  </w:style>
  <w:style w:type="paragraph" w:styleId="Tekstprzypisudolnego">
    <w:name w:val="footnote text"/>
    <w:basedOn w:val="Normalny"/>
    <w:link w:val="TekstprzypisudolnegoZnak"/>
    <w:rsid w:val="00F0553F"/>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qFormat/>
    <w:rsid w:val="00F0553F"/>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0553F"/>
    <w:rPr>
      <w:rFonts w:cs="Times New Roman"/>
      <w:vertAlign w:val="superscript"/>
    </w:rPr>
  </w:style>
  <w:style w:type="paragraph" w:styleId="Zwykytekst">
    <w:name w:val="Plain Text"/>
    <w:basedOn w:val="Normalny"/>
    <w:link w:val="ZwykytekstZnak"/>
    <w:rsid w:val="00F0553F"/>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F0553F"/>
    <w:rPr>
      <w:rFonts w:ascii="Courier New" w:eastAsia="MS Mincho" w:hAnsi="Courier New" w:cs="Times New Roman"/>
      <w:kern w:val="0"/>
      <w:sz w:val="20"/>
      <w:szCs w:val="20"/>
      <w:lang w:eastAsia="pl-PL"/>
      <w14:ligatures w14:val="none"/>
    </w:rPr>
  </w:style>
  <w:style w:type="paragraph" w:customStyle="1" w:styleId="Standard">
    <w:name w:val="Standard"/>
    <w:rsid w:val="00F0553F"/>
    <w:pPr>
      <w:widowControl w:val="0"/>
      <w:suppressAutoHyphens/>
      <w:autoSpaceDN w:val="0"/>
      <w:spacing w:after="0" w:line="240" w:lineRule="auto"/>
      <w:textAlignment w:val="baseline"/>
    </w:pPr>
    <w:rPr>
      <w:rFonts w:ascii="Times New Roman" w:eastAsia="Calibri" w:hAnsi="Times New Roman" w:cs="Tahoma"/>
      <w:kern w:val="3"/>
      <w:sz w:val="24"/>
      <w:szCs w:val="24"/>
      <w:lang w:val="en-US"/>
      <w14:ligatures w14:val="none"/>
    </w:rPr>
  </w:style>
  <w:style w:type="paragraph" w:customStyle="1" w:styleId="Tekstpodstawowywcity21">
    <w:name w:val="Tekst podstawowy wcięty 21"/>
    <w:basedOn w:val="Normalny"/>
    <w:uiPriority w:val="99"/>
    <w:rsid w:val="00F0553F"/>
    <w:pPr>
      <w:widowControl w:val="0"/>
      <w:spacing w:after="0" w:line="240" w:lineRule="auto"/>
      <w:ind w:left="3686" w:hanging="1843"/>
      <w:jc w:val="both"/>
    </w:pPr>
    <w:rPr>
      <w:rFonts w:ascii="Times New Roman" w:eastAsia="Times New Roman" w:hAnsi="Times New Roman" w:cs="Times New Roman"/>
      <w:kern w:val="0"/>
      <w:sz w:val="24"/>
      <w:szCs w:val="20"/>
      <w:lang w:eastAsia="pl-PL"/>
      <w14:ligatures w14:val="none"/>
    </w:rPr>
  </w:style>
  <w:style w:type="paragraph" w:styleId="Tytu">
    <w:name w:val="Title"/>
    <w:basedOn w:val="Normalny"/>
    <w:next w:val="Normalny"/>
    <w:link w:val="TytuZnak"/>
    <w:uiPriority w:val="99"/>
    <w:qFormat/>
    <w:rsid w:val="00F0553F"/>
    <w:pPr>
      <w:spacing w:after="0" w:line="240" w:lineRule="auto"/>
      <w:contextualSpacing/>
    </w:pPr>
    <w:rPr>
      <w:rFonts w:ascii="Calibri Light" w:eastAsia="Calibri" w:hAnsi="Calibri Light" w:cs="Times New Roman"/>
      <w:spacing w:val="-10"/>
      <w:kern w:val="28"/>
      <w:sz w:val="56"/>
      <w:szCs w:val="20"/>
      <w:lang w:eastAsia="pl-PL"/>
      <w14:ligatures w14:val="none"/>
    </w:rPr>
  </w:style>
  <w:style w:type="character" w:customStyle="1" w:styleId="TytuZnak">
    <w:name w:val="Tytuł Znak"/>
    <w:basedOn w:val="Domylnaczcionkaakapitu"/>
    <w:link w:val="Tytu"/>
    <w:uiPriority w:val="99"/>
    <w:rsid w:val="00F0553F"/>
    <w:rPr>
      <w:rFonts w:ascii="Calibri Light" w:eastAsia="Calibri" w:hAnsi="Calibri Light" w:cs="Times New Roman"/>
      <w:spacing w:val="-10"/>
      <w:kern w:val="28"/>
      <w:sz w:val="56"/>
      <w:szCs w:val="20"/>
      <w:lang w:eastAsia="pl-PL"/>
      <w14:ligatures w14:val="none"/>
    </w:rPr>
  </w:style>
  <w:style w:type="character" w:customStyle="1" w:styleId="Teksttreci">
    <w:name w:val="Tekst treści_"/>
    <w:link w:val="Teksttreci1"/>
    <w:uiPriority w:val="99"/>
    <w:locked/>
    <w:rsid w:val="00F0553F"/>
    <w:rPr>
      <w:sz w:val="19"/>
      <w:shd w:val="clear" w:color="auto" w:fill="FFFFFF"/>
    </w:rPr>
  </w:style>
  <w:style w:type="paragraph" w:customStyle="1" w:styleId="Teksttreci1">
    <w:name w:val="Tekst treści1"/>
    <w:basedOn w:val="Normalny"/>
    <w:link w:val="Teksttreci"/>
    <w:uiPriority w:val="99"/>
    <w:qFormat/>
    <w:rsid w:val="00F0553F"/>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F0553F"/>
    <w:rPr>
      <w:b/>
      <w:spacing w:val="0"/>
      <w:sz w:val="19"/>
      <w:shd w:val="clear" w:color="auto" w:fill="FFFFFF"/>
    </w:rPr>
  </w:style>
  <w:style w:type="character" w:customStyle="1" w:styleId="Teksttreci0">
    <w:name w:val="Tekst treści"/>
    <w:uiPriority w:val="99"/>
    <w:rsid w:val="00F0553F"/>
    <w:rPr>
      <w:rFonts w:ascii="Arial Unicode MS" w:eastAsia="Arial Unicode MS"/>
      <w:noProof/>
      <w:spacing w:val="0"/>
      <w:sz w:val="19"/>
      <w:shd w:val="clear" w:color="auto" w:fill="FFFFFF"/>
    </w:rPr>
  </w:style>
  <w:style w:type="character" w:customStyle="1" w:styleId="h2">
    <w:name w:val="h2"/>
    <w:uiPriority w:val="99"/>
    <w:rsid w:val="00F0553F"/>
    <w:rPr>
      <w:rFonts w:cs="Times New Roman"/>
    </w:rPr>
  </w:style>
  <w:style w:type="paragraph" w:styleId="Tekstprzypisukocowego">
    <w:name w:val="endnote text"/>
    <w:basedOn w:val="Normalny"/>
    <w:link w:val="TekstprzypisukocowegoZnak"/>
    <w:uiPriority w:val="99"/>
    <w:semiHidden/>
    <w:rsid w:val="00F0553F"/>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F0553F"/>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0553F"/>
    <w:rPr>
      <w:rFonts w:cs="Times New Roman"/>
      <w:vertAlign w:val="superscript"/>
    </w:rPr>
  </w:style>
  <w:style w:type="paragraph" w:customStyle="1" w:styleId="text-justify">
    <w:name w:val="text-justify"/>
    <w:basedOn w:val="Normalny"/>
    <w:rsid w:val="00F0553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Kolorowecieniowanieakcent11">
    <w:name w:val="Kolorowe cieniowanie — akcent 11"/>
    <w:hidden/>
    <w:uiPriority w:val="99"/>
    <w:semiHidden/>
    <w:rsid w:val="00F0553F"/>
    <w:pPr>
      <w:spacing w:after="0"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qFormat/>
    <w:rsid w:val="00F0553F"/>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F0553F"/>
    <w:pPr>
      <w:spacing w:before="20" w:after="40" w:line="252" w:lineRule="auto"/>
      <w:ind w:left="720"/>
      <w:contextualSpacing/>
      <w:jc w:val="both"/>
    </w:pPr>
    <w:rPr>
      <w:rFonts w:ascii="Calibri" w:eastAsia="SimSun" w:hAnsi="Calibri" w:cs="Times New Roman"/>
      <w:kern w:val="0"/>
      <w:sz w:val="20"/>
      <w:szCs w:val="20"/>
      <w:lang w:eastAsia="zh-CN"/>
      <w14:ligatures w14:val="none"/>
    </w:rPr>
  </w:style>
  <w:style w:type="paragraph" w:styleId="Tekstpodstawowy2">
    <w:name w:val="Body Text 2"/>
    <w:basedOn w:val="Normalny"/>
    <w:link w:val="Tekstpodstawowy2Znak"/>
    <w:uiPriority w:val="99"/>
    <w:semiHidden/>
    <w:rsid w:val="00F0553F"/>
    <w:pPr>
      <w:spacing w:after="120" w:line="480" w:lineRule="auto"/>
    </w:pPr>
    <w:rPr>
      <w:rFonts w:ascii="Times New Roman" w:eastAsia="Calibri" w:hAnsi="Times New Roman" w:cs="Times New Roman"/>
      <w:kern w:val="0"/>
      <w:sz w:val="24"/>
      <w:szCs w:val="24"/>
      <w:lang w:eastAsia="pl-PL"/>
      <w14:ligatures w14:val="none"/>
    </w:rPr>
  </w:style>
  <w:style w:type="character" w:customStyle="1" w:styleId="Tekstpodstawowy2Znak">
    <w:name w:val="Tekst podstawowy 2 Znak"/>
    <w:basedOn w:val="Domylnaczcionkaakapitu"/>
    <w:link w:val="Tekstpodstawowy2"/>
    <w:uiPriority w:val="99"/>
    <w:semiHidden/>
    <w:rsid w:val="00F0553F"/>
    <w:rPr>
      <w:rFonts w:ascii="Times New Roman" w:eastAsia="Calibri" w:hAnsi="Times New Roman" w:cs="Times New Roman"/>
      <w:kern w:val="0"/>
      <w:sz w:val="24"/>
      <w:szCs w:val="24"/>
      <w:lang w:eastAsia="pl-PL"/>
      <w14:ligatures w14:val="none"/>
    </w:rPr>
  </w:style>
  <w:style w:type="character" w:customStyle="1" w:styleId="m5968006951817061090size">
    <w:name w:val="m5968006951817061090size"/>
    <w:uiPriority w:val="99"/>
    <w:rsid w:val="00F0553F"/>
    <w:rPr>
      <w:rFonts w:cs="Times New Roman"/>
    </w:rPr>
  </w:style>
  <w:style w:type="character" w:customStyle="1" w:styleId="m5968006951817061090font">
    <w:name w:val="m5968006951817061090font"/>
    <w:uiPriority w:val="99"/>
    <w:rsid w:val="00F0553F"/>
    <w:rPr>
      <w:rFonts w:cs="Times New Roman"/>
    </w:rPr>
  </w:style>
  <w:style w:type="paragraph" w:customStyle="1" w:styleId="m5968006951817061090kolorowalistaakcent11">
    <w:name w:val="m5968006951817061090kolorowalistaakcent11"/>
    <w:basedOn w:val="Normalny"/>
    <w:uiPriority w:val="99"/>
    <w:rsid w:val="00F0553F"/>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numbering" w:customStyle="1" w:styleId="Zaimportowanystyl40">
    <w:name w:val="Zaimportowany styl 4.0"/>
    <w:rsid w:val="00F0553F"/>
    <w:pPr>
      <w:numPr>
        <w:numId w:val="5"/>
      </w:numPr>
    </w:pPr>
  </w:style>
  <w:style w:type="numbering" w:customStyle="1" w:styleId="Zaimportowanystyl2">
    <w:name w:val="Zaimportowany styl 2"/>
    <w:rsid w:val="00F0553F"/>
    <w:pPr>
      <w:numPr>
        <w:numId w:val="4"/>
      </w:numPr>
    </w:pPr>
  </w:style>
  <w:style w:type="paragraph" w:styleId="Podtytu">
    <w:name w:val="Subtitle"/>
    <w:basedOn w:val="Normalny"/>
    <w:next w:val="Normalny"/>
    <w:link w:val="PodtytuZnak"/>
    <w:uiPriority w:val="11"/>
    <w:qFormat/>
    <w:rsid w:val="00F0553F"/>
    <w:pPr>
      <w:spacing w:after="60" w:line="240" w:lineRule="auto"/>
      <w:jc w:val="center"/>
      <w:outlineLvl w:val="1"/>
    </w:pPr>
    <w:rPr>
      <w:rFonts w:ascii="Cambria" w:eastAsia="Times New Roman" w:hAnsi="Cambria" w:cs="Times New Roman"/>
      <w:kern w:val="0"/>
      <w:sz w:val="24"/>
      <w:szCs w:val="24"/>
      <w:lang w:eastAsia="pl-PL"/>
      <w14:ligatures w14:val="none"/>
    </w:rPr>
  </w:style>
  <w:style w:type="character" w:customStyle="1" w:styleId="PodtytuZnak">
    <w:name w:val="Podtytuł Znak"/>
    <w:basedOn w:val="Domylnaczcionkaakapitu"/>
    <w:link w:val="Podtytu"/>
    <w:uiPriority w:val="11"/>
    <w:rsid w:val="00F0553F"/>
    <w:rPr>
      <w:rFonts w:ascii="Cambria" w:eastAsia="Times New Roman" w:hAnsi="Cambria" w:cs="Times New Roman"/>
      <w:kern w:val="0"/>
      <w:sz w:val="24"/>
      <w:szCs w:val="24"/>
      <w:lang w:eastAsia="pl-PL"/>
      <w14:ligatures w14:val="none"/>
    </w:rPr>
  </w:style>
  <w:style w:type="paragraph" w:customStyle="1" w:styleId="ox-b171701408-msonormal">
    <w:name w:val="ox-b171701408-msonormal"/>
    <w:basedOn w:val="Normalny"/>
    <w:rsid w:val="00F0553F"/>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BezodstpwZnak">
    <w:name w:val="Bez odstępów Znak"/>
    <w:link w:val="Bezodstpw"/>
    <w:uiPriority w:val="1"/>
    <w:locked/>
    <w:rsid w:val="00F0553F"/>
    <w:rPr>
      <w:rFonts w:ascii="Calibri" w:eastAsia="Times New Roman" w:hAnsi="Calibri" w:cs="Times New Roman"/>
      <w:kern w:val="0"/>
      <w:lang w:eastAsia="pl-PL"/>
      <w14:ligatures w14:val="none"/>
    </w:rPr>
  </w:style>
  <w:style w:type="paragraph" w:customStyle="1" w:styleId="p1">
    <w:name w:val="p1"/>
    <w:basedOn w:val="Normalny"/>
    <w:rsid w:val="00F0553F"/>
    <w:pPr>
      <w:spacing w:after="0" w:line="240" w:lineRule="auto"/>
    </w:pPr>
    <w:rPr>
      <w:rFonts w:ascii="Helvetica" w:eastAsia="Calibri" w:hAnsi="Helvetica" w:cs="Times New Roman"/>
      <w:kern w:val="0"/>
      <w:sz w:val="15"/>
      <w:szCs w:val="15"/>
      <w:lang w:eastAsia="pl-PL"/>
      <w14:ligatures w14:val="none"/>
    </w:rPr>
  </w:style>
  <w:style w:type="character" w:customStyle="1" w:styleId="apple-converted-space">
    <w:name w:val="apple-converted-space"/>
    <w:basedOn w:val="Domylnaczcionkaakapitu"/>
    <w:rsid w:val="00F0553F"/>
  </w:style>
  <w:style w:type="character" w:customStyle="1" w:styleId="apple-tab-span">
    <w:name w:val="apple-tab-span"/>
    <w:basedOn w:val="Domylnaczcionkaakapitu"/>
    <w:rsid w:val="00F0553F"/>
  </w:style>
  <w:style w:type="paragraph" w:customStyle="1" w:styleId="p3">
    <w:name w:val="p3"/>
    <w:basedOn w:val="Normalny"/>
    <w:rsid w:val="00F0553F"/>
    <w:pPr>
      <w:spacing w:after="0" w:line="240" w:lineRule="auto"/>
      <w:jc w:val="both"/>
    </w:pPr>
    <w:rPr>
      <w:rFonts w:ascii="Helvetica Neue" w:eastAsia="Calibri" w:hAnsi="Helvetica Neue" w:cs="Times New Roman"/>
      <w:color w:val="454545"/>
      <w:kern w:val="0"/>
      <w:sz w:val="18"/>
      <w:szCs w:val="18"/>
      <w:lang w:eastAsia="pl-PL"/>
      <w14:ligatures w14:val="none"/>
    </w:rPr>
  </w:style>
  <w:style w:type="character" w:customStyle="1" w:styleId="s1">
    <w:name w:val="s1"/>
    <w:rsid w:val="00F0553F"/>
    <w:rPr>
      <w:u w:val="single"/>
    </w:rPr>
  </w:style>
  <w:style w:type="paragraph" w:customStyle="1" w:styleId="p2">
    <w:name w:val="p2"/>
    <w:basedOn w:val="Normalny"/>
    <w:rsid w:val="00F0553F"/>
    <w:pPr>
      <w:spacing w:after="0" w:line="240" w:lineRule="auto"/>
    </w:pPr>
    <w:rPr>
      <w:rFonts w:ascii="Helvetica Neue" w:eastAsia="Calibri" w:hAnsi="Helvetica Neue" w:cs="Times New Roman"/>
      <w:color w:val="454545"/>
      <w:kern w:val="0"/>
      <w:sz w:val="18"/>
      <w:szCs w:val="18"/>
      <w:lang w:eastAsia="pl-PL"/>
      <w14:ligatures w14:val="none"/>
    </w:rPr>
  </w:style>
  <w:style w:type="paragraph" w:customStyle="1" w:styleId="ox-2f2e412c31-msolistparagraph">
    <w:name w:val="ox-2f2e412c31-msolistparagraph"/>
    <w:basedOn w:val="Normalny"/>
    <w:rsid w:val="00F0553F"/>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Nierozpoznanawzmianka1">
    <w:name w:val="Nierozpoznana wzmianka1"/>
    <w:uiPriority w:val="99"/>
    <w:rsid w:val="00F0553F"/>
    <w:rPr>
      <w:color w:val="605E5C"/>
      <w:shd w:val="clear" w:color="auto" w:fill="E1DFDD"/>
    </w:rPr>
  </w:style>
  <w:style w:type="paragraph" w:styleId="Lista">
    <w:name w:val="List"/>
    <w:basedOn w:val="Normalny"/>
    <w:uiPriority w:val="99"/>
    <w:semiHidden/>
    <w:unhideWhenUsed/>
    <w:rsid w:val="00F0553F"/>
    <w:pPr>
      <w:spacing w:after="0" w:line="240" w:lineRule="auto"/>
      <w:ind w:left="283" w:hanging="283"/>
      <w:contextualSpacing/>
    </w:pPr>
    <w:rPr>
      <w:rFonts w:ascii="Times New Roman" w:eastAsia="Times New Roman" w:hAnsi="Times New Roman" w:cs="Times New Roman"/>
      <w:kern w:val="0"/>
      <w:sz w:val="24"/>
      <w:szCs w:val="24"/>
      <w:lang w:eastAsia="pl-PL"/>
      <w14:ligatures w14:val="none"/>
    </w:rPr>
  </w:style>
  <w:style w:type="character" w:customStyle="1" w:styleId="Nierozpoznanawzmianka2">
    <w:name w:val="Nierozpoznana wzmianka2"/>
    <w:uiPriority w:val="99"/>
    <w:rsid w:val="00F0553F"/>
    <w:rPr>
      <w:color w:val="605E5C"/>
      <w:shd w:val="clear" w:color="auto" w:fill="E1DFDD"/>
    </w:rPr>
  </w:style>
  <w:style w:type="character" w:styleId="Uwydatnienie">
    <w:name w:val="Emphasis"/>
    <w:uiPriority w:val="20"/>
    <w:qFormat/>
    <w:rsid w:val="00F0553F"/>
    <w:rPr>
      <w:i/>
      <w:iCs/>
    </w:rPr>
  </w:style>
  <w:style w:type="paragraph" w:styleId="Poprawka">
    <w:name w:val="Revision"/>
    <w:hidden/>
    <w:uiPriority w:val="99"/>
    <w:semiHidden/>
    <w:rsid w:val="00F0553F"/>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ierozpoznanawzmianka3">
    <w:name w:val="Nierozpoznana wzmianka3"/>
    <w:uiPriority w:val="99"/>
    <w:semiHidden/>
    <w:unhideWhenUsed/>
    <w:rsid w:val="00F0553F"/>
    <w:rPr>
      <w:color w:val="605E5C"/>
      <w:shd w:val="clear" w:color="auto" w:fill="E1DFDD"/>
    </w:rPr>
  </w:style>
  <w:style w:type="character" w:customStyle="1" w:styleId="ListParagraphChar">
    <w:name w:val="List Paragraph Char"/>
    <w:aliases w:val="T_SZ_List Paragraph Char"/>
    <w:qFormat/>
    <w:locked/>
    <w:rsid w:val="00F0553F"/>
    <w:rPr>
      <w:lang w:eastAsia="en-US"/>
    </w:rPr>
  </w:style>
  <w:style w:type="paragraph" w:customStyle="1" w:styleId="Tekstpodstawowy1">
    <w:name w:val="Tekst podstawowy1"/>
    <w:basedOn w:val="Normalny"/>
    <w:uiPriority w:val="99"/>
    <w:semiHidden/>
    <w:qFormat/>
    <w:rsid w:val="00F0553F"/>
    <w:pPr>
      <w:spacing w:after="0" w:line="240" w:lineRule="auto"/>
      <w:jc w:val="both"/>
    </w:pPr>
    <w:rPr>
      <w:rFonts w:ascii="Calibri" w:eastAsia="Calibri" w:hAnsi="Calibri" w:cs="Times New Roman"/>
      <w:kern w:val="0"/>
      <w:sz w:val="20"/>
      <w:szCs w:val="20"/>
      <w:lang w:eastAsia="pl-PL"/>
      <w14:ligatures w14:val="none"/>
    </w:rPr>
  </w:style>
  <w:style w:type="character" w:customStyle="1" w:styleId="Domylnaczcionkaakapitu1">
    <w:name w:val="Domyślna czcionka akapitu1"/>
    <w:rsid w:val="00F0553F"/>
  </w:style>
  <w:style w:type="character" w:customStyle="1" w:styleId="Domylnaczcionkaakapitu2">
    <w:name w:val="Domyślna czcionka akapitu2"/>
    <w:rsid w:val="00F0553F"/>
  </w:style>
  <w:style w:type="numbering" w:customStyle="1" w:styleId="WWNum66">
    <w:name w:val="WWNum66"/>
    <w:basedOn w:val="Bezlisty"/>
    <w:rsid w:val="00F0553F"/>
    <w:pPr>
      <w:numPr>
        <w:numId w:val="14"/>
      </w:numPr>
    </w:pPr>
  </w:style>
  <w:style w:type="paragraph" w:customStyle="1" w:styleId="Normalny1">
    <w:name w:val="Normalny1"/>
    <w:rsid w:val="00F0553F"/>
    <w:pPr>
      <w:widowControl w:val="0"/>
      <w:suppressAutoHyphens/>
      <w:spacing w:after="0" w:line="240" w:lineRule="auto"/>
    </w:pPr>
    <w:rPr>
      <w:rFonts w:ascii="Times New Roman" w:eastAsia="Lucida Sans Unicode" w:hAnsi="Times New Roman" w:cs="Arial"/>
      <w:kern w:val="0"/>
      <w:sz w:val="24"/>
      <w:szCs w:val="24"/>
      <w:lang w:eastAsia="zh-CN" w:bidi="hi-IN"/>
      <w14:ligatures w14:val="none"/>
    </w:rPr>
  </w:style>
  <w:style w:type="character" w:customStyle="1" w:styleId="fn-ref">
    <w:name w:val="fn-ref"/>
    <w:basedOn w:val="Domylnaczcionkaakapitu"/>
    <w:rsid w:val="00F0553F"/>
  </w:style>
  <w:style w:type="character" w:customStyle="1" w:styleId="alb-s">
    <w:name w:val="a_lb-s"/>
    <w:basedOn w:val="Domylnaczcionkaakapitu"/>
    <w:rsid w:val="00F0553F"/>
  </w:style>
  <w:style w:type="paragraph" w:customStyle="1" w:styleId="Kolorowecieniowanieakcent31">
    <w:name w:val="Kolorowe cieniowanie — akcent 31"/>
    <w:basedOn w:val="Normalny"/>
    <w:rsid w:val="00F0553F"/>
    <w:pPr>
      <w:suppressAutoHyphens/>
      <w:spacing w:before="20" w:after="40" w:line="252" w:lineRule="auto"/>
      <w:ind w:left="720"/>
      <w:contextualSpacing/>
      <w:jc w:val="both"/>
    </w:pPr>
    <w:rPr>
      <w:rFonts w:ascii="Calibri" w:eastAsia="SimSun" w:hAnsi="Calibri" w:cs="Calibri"/>
      <w:kern w:val="0"/>
      <w:sz w:val="20"/>
      <w:szCs w:val="20"/>
      <w:lang w:eastAsia="zh-CN"/>
      <w14:ligatures w14:val="none"/>
    </w:rPr>
  </w:style>
  <w:style w:type="character" w:styleId="Nierozpoznanawzmianka">
    <w:name w:val="Unresolved Mention"/>
    <w:uiPriority w:val="99"/>
    <w:rsid w:val="00F0553F"/>
    <w:rPr>
      <w:color w:val="605E5C"/>
      <w:shd w:val="clear" w:color="auto" w:fill="E1DFDD"/>
    </w:rPr>
  </w:style>
  <w:style w:type="character" w:customStyle="1" w:styleId="Zakotwiczenieprzypisudolnego">
    <w:name w:val="Zakotwiczenie przypisu dolnego"/>
    <w:rsid w:val="00F0553F"/>
    <w:rPr>
      <w:vertAlign w:val="superscript"/>
    </w:rPr>
  </w:style>
  <w:style w:type="character" w:customStyle="1" w:styleId="Znakiprzypiswdolnych">
    <w:name w:val="Znaki przypisów dolnych"/>
    <w:qFormat/>
    <w:rsid w:val="00F0553F"/>
    <w:rPr>
      <w:vertAlign w:val="superscript"/>
    </w:rPr>
  </w:style>
  <w:style w:type="paragraph" w:styleId="HTML-wstpniesformatowany">
    <w:name w:val="HTML Preformatted"/>
    <w:basedOn w:val="Normalny"/>
    <w:link w:val="HTML-wstpniesformatowanyZnak"/>
    <w:uiPriority w:val="99"/>
    <w:semiHidden/>
    <w:unhideWhenUsed/>
    <w:rsid w:val="00F05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uiPriority w:val="99"/>
    <w:semiHidden/>
    <w:rsid w:val="00F0553F"/>
    <w:rPr>
      <w:rFonts w:ascii="Courier New" w:eastAsia="Times New Roman" w:hAnsi="Courier New" w:cs="Courier New"/>
      <w:kern w:val="0"/>
      <w:sz w:val="20"/>
      <w:szCs w:val="20"/>
      <w:lang w:eastAsia="pl-PL"/>
      <w14:ligatures w14:val="none"/>
    </w:rPr>
  </w:style>
  <w:style w:type="paragraph" w:customStyle="1" w:styleId="Standarduser">
    <w:name w:val="Standard (user)"/>
    <w:rsid w:val="00F0553F"/>
    <w:pPr>
      <w:widowControl w:val="0"/>
      <w:suppressAutoHyphens/>
      <w:autoSpaceDN w:val="0"/>
      <w:spacing w:after="0" w:line="240" w:lineRule="auto"/>
    </w:pPr>
    <w:rPr>
      <w:rFonts w:ascii="Times New Roman" w:eastAsia="Times New Roman" w:hAnsi="Times New Roman" w:cs="Arial Unicode MS"/>
      <w:color w:val="000000"/>
      <w:kern w:val="3"/>
      <w:sz w:val="24"/>
      <w:szCs w:val="24"/>
      <w:lang w:val="en-US" w:eastAsia="zh-CN" w:bidi="en-US"/>
      <w14:ligatures w14:val="none"/>
    </w:rPr>
  </w:style>
  <w:style w:type="paragraph" w:customStyle="1" w:styleId="Akapitzlist2">
    <w:name w:val="Akapit z listą2"/>
    <w:basedOn w:val="Normalny"/>
    <w:rsid w:val="00F0553F"/>
    <w:pPr>
      <w:widowControl w:val="0"/>
      <w:spacing w:before="20" w:after="40" w:line="252" w:lineRule="auto"/>
      <w:ind w:left="720"/>
      <w:jc w:val="both"/>
    </w:pPr>
    <w:rPr>
      <w:rFonts w:ascii="Calibri" w:eastAsia="SimSun" w:hAnsi="Calibri" w:cs="Calibri"/>
      <w:kern w:val="1"/>
      <w:sz w:val="20"/>
      <w:szCs w:val="20"/>
      <w:lang w:val="en-US" w:eastAsia="ar-SA"/>
      <w14:ligatures w14:val="none"/>
    </w:rPr>
  </w:style>
  <w:style w:type="character" w:customStyle="1" w:styleId="x4k7w5x">
    <w:name w:val="x4k7w5x"/>
    <w:basedOn w:val="Domylnaczcionkaakapitu"/>
    <w:rsid w:val="00F0553F"/>
  </w:style>
  <w:style w:type="character" w:customStyle="1" w:styleId="Nagwek3Znak">
    <w:name w:val="Nagłówek 3 Znak"/>
    <w:basedOn w:val="Domylnaczcionkaakapitu"/>
    <w:link w:val="Nagwek3"/>
    <w:uiPriority w:val="9"/>
    <w:semiHidden/>
    <w:rsid w:val="00F30E6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494491">
      <w:bodyDiv w:val="1"/>
      <w:marLeft w:val="0"/>
      <w:marRight w:val="0"/>
      <w:marTop w:val="0"/>
      <w:marBottom w:val="0"/>
      <w:divBdr>
        <w:top w:val="none" w:sz="0" w:space="0" w:color="auto"/>
        <w:left w:val="none" w:sz="0" w:space="0" w:color="auto"/>
        <w:bottom w:val="none" w:sz="0" w:space="0" w:color="auto"/>
        <w:right w:val="none" w:sz="0" w:space="0" w:color="auto"/>
      </w:divBdr>
    </w:div>
    <w:div w:id="161863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ip.skomlin.akcessnet.net" TargetMode="External"/><Relationship Id="rId12" Type="http://schemas.openxmlformats.org/officeDocument/2006/relationships/hyperlink" Target="https://sip.lex.pl/" TargetMode="External"/><Relationship Id="rId17" Type="http://schemas.openxmlformats.org/officeDocument/2006/relationships/hyperlink" Target="https://ezamowienia.gov.pl/pl/regulamin/"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hyperlink" Target="mailto:sekretariat@skomlin.pl" TargetMode="External"/><Relationship Id="rId11" Type="http://schemas.openxmlformats.org/officeDocument/2006/relationships/hyperlink" Target="https://sip.lex.pl/" TargetMode="External"/><Relationship Id="rId5" Type="http://schemas.openxmlformats.org/officeDocument/2006/relationships/image" Target="media/image1.png"/><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mailto:zamowieniapubliczne@skomlin.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24</Pages>
  <Words>8604</Words>
  <Characters>51626</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Kowalska</dc:creator>
  <cp:keywords/>
  <dc:description/>
  <cp:lastModifiedBy>Monika Kowalska</cp:lastModifiedBy>
  <cp:revision>254</cp:revision>
  <dcterms:created xsi:type="dcterms:W3CDTF">2023-09-15T08:41:00Z</dcterms:created>
  <dcterms:modified xsi:type="dcterms:W3CDTF">2023-10-13T07:14:00Z</dcterms:modified>
</cp:coreProperties>
</file>