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77777777" w:rsidR="00BE6C9A" w:rsidRPr="008168BC" w:rsidRDefault="00874F02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Panele dekoracyjne z podświetleniem LED w holu wejściowym i rejestracji</w:t>
      </w:r>
    </w:p>
    <w:p w14:paraId="2DFDEA84" w14:textId="4924373A" w:rsidR="00411804" w:rsidRDefault="003D7A76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Panele dekoracyjne </w:t>
      </w:r>
      <w:r w:rsidR="002C2B22">
        <w:rPr>
          <w:sz w:val="24"/>
          <w:szCs w:val="24"/>
        </w:rPr>
        <w:t xml:space="preserve">jednolite </w:t>
      </w:r>
      <w:r w:rsidR="00BE6C9A" w:rsidRPr="008168BC">
        <w:rPr>
          <w:sz w:val="24"/>
          <w:szCs w:val="24"/>
        </w:rPr>
        <w:t xml:space="preserve">o wymiarach </w:t>
      </w:r>
      <w:r>
        <w:rPr>
          <w:sz w:val="24"/>
          <w:szCs w:val="24"/>
        </w:rPr>
        <w:t>295</w:t>
      </w:r>
      <w:r w:rsidR="00BE6C9A" w:rsidRPr="008168BC">
        <w:rPr>
          <w:sz w:val="24"/>
          <w:szCs w:val="24"/>
        </w:rPr>
        <w:t xml:space="preserve"> cm</w:t>
      </w:r>
      <w:r w:rsidR="008168BC" w:rsidRPr="008168BC">
        <w:rPr>
          <w:sz w:val="24"/>
          <w:szCs w:val="24"/>
        </w:rPr>
        <w:t xml:space="preserve"> +/- </w:t>
      </w:r>
      <w:r>
        <w:rPr>
          <w:sz w:val="24"/>
          <w:szCs w:val="24"/>
        </w:rPr>
        <w:t>5</w:t>
      </w:r>
      <w:r w:rsidR="008168BC" w:rsidRPr="008168BC">
        <w:rPr>
          <w:sz w:val="24"/>
          <w:szCs w:val="24"/>
        </w:rPr>
        <w:t>cm</w:t>
      </w:r>
      <w:r w:rsidR="00BE6C9A" w:rsidRPr="008168BC">
        <w:rPr>
          <w:sz w:val="24"/>
          <w:szCs w:val="24"/>
        </w:rPr>
        <w:t xml:space="preserve"> </w:t>
      </w:r>
      <w:r w:rsidR="002C2B22">
        <w:rPr>
          <w:sz w:val="24"/>
          <w:szCs w:val="24"/>
        </w:rPr>
        <w:t xml:space="preserve">(wysokość) x 34 cm </w:t>
      </w:r>
      <w:r w:rsidR="002C2B22" w:rsidRPr="008168BC">
        <w:rPr>
          <w:sz w:val="24"/>
          <w:szCs w:val="24"/>
        </w:rPr>
        <w:t xml:space="preserve">+/- </w:t>
      </w:r>
      <w:r w:rsidR="002C2B22">
        <w:rPr>
          <w:sz w:val="24"/>
          <w:szCs w:val="24"/>
        </w:rPr>
        <w:t>2</w:t>
      </w:r>
      <w:r w:rsidR="002C2B22" w:rsidRPr="008168BC">
        <w:rPr>
          <w:sz w:val="24"/>
          <w:szCs w:val="24"/>
        </w:rPr>
        <w:t xml:space="preserve">cm </w:t>
      </w:r>
      <w:r w:rsidR="002C2B22">
        <w:rPr>
          <w:sz w:val="24"/>
          <w:szCs w:val="24"/>
        </w:rPr>
        <w:t xml:space="preserve">(długość) </w:t>
      </w:r>
      <w:r w:rsidR="00411804">
        <w:rPr>
          <w:sz w:val="24"/>
          <w:szCs w:val="24"/>
        </w:rPr>
        <w:t xml:space="preserve">odchylone od ścian </w:t>
      </w:r>
      <w:r w:rsidR="00411804" w:rsidRPr="002C2B22">
        <w:rPr>
          <w:rFonts w:ascii="Arial" w:hAnsi="Arial" w:cs="Arial"/>
          <w:sz w:val="24"/>
          <w:szCs w:val="24"/>
        </w:rPr>
        <w:t>15</w:t>
      </w:r>
      <w:r w:rsidR="002C2B22" w:rsidRPr="002C2B22">
        <w:rPr>
          <w:rFonts w:ascii="Arial" w:hAnsi="Arial" w:cs="Arial"/>
          <w:color w:val="040C28"/>
          <w:sz w:val="24"/>
          <w:szCs w:val="24"/>
        </w:rPr>
        <w:t>°</w:t>
      </w:r>
      <w:r w:rsidR="00411804">
        <w:rPr>
          <w:sz w:val="24"/>
          <w:szCs w:val="24"/>
        </w:rPr>
        <w:t xml:space="preserve"> +/-1</w:t>
      </w:r>
      <w:r w:rsidR="002C2B22" w:rsidRPr="002C2B22">
        <w:rPr>
          <w:rFonts w:ascii="Arial" w:hAnsi="Arial" w:cs="Arial"/>
          <w:color w:val="040C28"/>
          <w:sz w:val="24"/>
          <w:szCs w:val="24"/>
        </w:rPr>
        <w:t>°</w:t>
      </w:r>
      <w:r w:rsidR="00411804">
        <w:rPr>
          <w:sz w:val="24"/>
          <w:szCs w:val="24"/>
        </w:rPr>
        <w:t xml:space="preserve"> </w:t>
      </w:r>
      <w:r w:rsidR="002C2B22">
        <w:rPr>
          <w:sz w:val="24"/>
          <w:szCs w:val="24"/>
        </w:rPr>
        <w:t xml:space="preserve">z podświetleniem LED. Ilość: 3 szt. Łączenie płyt na wysokości </w:t>
      </w:r>
      <w:r w:rsidR="0033022C">
        <w:rPr>
          <w:sz w:val="24"/>
          <w:szCs w:val="24"/>
        </w:rPr>
        <w:t>10</w:t>
      </w:r>
      <w:r w:rsidR="002C2B22">
        <w:rPr>
          <w:sz w:val="24"/>
          <w:szCs w:val="24"/>
        </w:rPr>
        <w:t xml:space="preserve">cm od podłogi zgodnie z załączonym rysunkiem technicznym. </w:t>
      </w:r>
      <w:r w:rsidR="0033022C">
        <w:rPr>
          <w:sz w:val="24"/>
          <w:szCs w:val="24"/>
        </w:rPr>
        <w:t xml:space="preserve">Geometria płyt zgodnie z rysunkiem technicznym oraz wizualizacją. </w:t>
      </w:r>
    </w:p>
    <w:p w14:paraId="011A8A49" w14:textId="0631ED4D" w:rsidR="002C2B22" w:rsidRDefault="002C2B22" w:rsidP="002C2B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Panele dekoracyjne jednolite </w:t>
      </w:r>
      <w:r w:rsidRPr="008168BC">
        <w:rPr>
          <w:sz w:val="24"/>
          <w:szCs w:val="24"/>
        </w:rPr>
        <w:t xml:space="preserve">o wymiarach </w:t>
      </w:r>
      <w:r>
        <w:rPr>
          <w:sz w:val="24"/>
          <w:szCs w:val="24"/>
        </w:rPr>
        <w:t>295</w:t>
      </w:r>
      <w:r w:rsidRPr="008168BC">
        <w:rPr>
          <w:sz w:val="24"/>
          <w:szCs w:val="24"/>
        </w:rPr>
        <w:t xml:space="preserve"> cm +/- </w:t>
      </w:r>
      <w:r>
        <w:rPr>
          <w:sz w:val="24"/>
          <w:szCs w:val="24"/>
        </w:rPr>
        <w:t>5</w:t>
      </w:r>
      <w:r w:rsidRPr="008168BC">
        <w:rPr>
          <w:sz w:val="24"/>
          <w:szCs w:val="24"/>
        </w:rPr>
        <w:t xml:space="preserve">cm </w:t>
      </w:r>
      <w:r>
        <w:rPr>
          <w:sz w:val="24"/>
          <w:szCs w:val="24"/>
        </w:rPr>
        <w:t xml:space="preserve">(wysokość) x 35 cm </w:t>
      </w:r>
      <w:r w:rsidRPr="008168BC">
        <w:rPr>
          <w:sz w:val="24"/>
          <w:szCs w:val="24"/>
        </w:rPr>
        <w:t xml:space="preserve">+/- </w:t>
      </w:r>
      <w:r>
        <w:rPr>
          <w:sz w:val="24"/>
          <w:szCs w:val="24"/>
        </w:rPr>
        <w:t>2</w:t>
      </w:r>
      <w:r w:rsidRPr="008168BC">
        <w:rPr>
          <w:sz w:val="24"/>
          <w:szCs w:val="24"/>
        </w:rPr>
        <w:t xml:space="preserve">cm </w:t>
      </w:r>
      <w:r>
        <w:rPr>
          <w:sz w:val="24"/>
          <w:szCs w:val="24"/>
        </w:rPr>
        <w:t xml:space="preserve">(długość) odchylone od ścian </w:t>
      </w:r>
      <w:r w:rsidRPr="002C2B22">
        <w:rPr>
          <w:rFonts w:ascii="Arial" w:hAnsi="Arial" w:cs="Arial"/>
          <w:sz w:val="24"/>
          <w:szCs w:val="24"/>
        </w:rPr>
        <w:t>15</w:t>
      </w:r>
      <w:r w:rsidRPr="002C2B22">
        <w:rPr>
          <w:rFonts w:ascii="Arial" w:hAnsi="Arial" w:cs="Arial"/>
          <w:color w:val="040C28"/>
          <w:sz w:val="24"/>
          <w:szCs w:val="24"/>
        </w:rPr>
        <w:t>°</w:t>
      </w:r>
      <w:r>
        <w:rPr>
          <w:sz w:val="24"/>
          <w:szCs w:val="24"/>
        </w:rPr>
        <w:t xml:space="preserve"> +/-1</w:t>
      </w:r>
      <w:r w:rsidRPr="002C2B22">
        <w:rPr>
          <w:rFonts w:ascii="Arial" w:hAnsi="Arial" w:cs="Arial"/>
          <w:color w:val="040C28"/>
          <w:sz w:val="24"/>
          <w:szCs w:val="24"/>
        </w:rPr>
        <w:t>°</w:t>
      </w:r>
      <w:r>
        <w:rPr>
          <w:sz w:val="24"/>
          <w:szCs w:val="24"/>
        </w:rPr>
        <w:t xml:space="preserve"> z podświetleniem LED. Ilość: 3 szt. Łączenie płyt na wysokości 25cm od podłogi zgodnie z załączonym rysunkiem technicznym.</w:t>
      </w:r>
      <w:r w:rsidR="0033022C">
        <w:rPr>
          <w:sz w:val="24"/>
          <w:szCs w:val="24"/>
        </w:rPr>
        <w:t xml:space="preserve"> Geometria płyt zgodnie z rysunkiem technicznym oraz wizualizacją.</w:t>
      </w:r>
    </w:p>
    <w:p w14:paraId="4848C0FB" w14:textId="2DF66614" w:rsidR="00A362DD" w:rsidRDefault="00A362DD" w:rsidP="00A362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skład paneli wchodzi również wykonanie instalacji elektrycznej i oświetleniowej tak jak na rysunku technicznym. </w:t>
      </w:r>
    </w:p>
    <w:p w14:paraId="7237B073" w14:textId="77777777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paneli: </w:t>
      </w:r>
      <w:r w:rsidR="00411804">
        <w:rPr>
          <w:sz w:val="24"/>
          <w:szCs w:val="24"/>
        </w:rPr>
        <w:t xml:space="preserve"> </w:t>
      </w:r>
    </w:p>
    <w:p w14:paraId="5D792E7D" w14:textId="77777777" w:rsidR="00BE6C9A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>a meblowa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w kolorze dąb olejowany z usłojeniem pionowym.</w:t>
      </w:r>
      <w:r w:rsidR="00BE6C9A"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P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 xml:space="preserve">łyta wiórowa </w:t>
      </w:r>
      <w:r w:rsidR="008168BC" w:rsidRPr="008168BC">
        <w:rPr>
          <w:rFonts w:cstheme="minorHAnsi"/>
          <w:sz w:val="24"/>
          <w:szCs w:val="24"/>
          <w:shd w:val="clear" w:color="auto" w:fill="FFFFFF"/>
        </w:rPr>
        <w:t xml:space="preserve">ma być materiałem trudno zapalnym 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>z obustronną dekoracyjną powłoką z żywicy melaminowej</w:t>
      </w:r>
      <w:r w:rsidR="008168BC" w:rsidRPr="008168BC">
        <w:rPr>
          <w:sz w:val="24"/>
          <w:szCs w:val="24"/>
        </w:rPr>
        <w:t xml:space="preserve"> o grubości 4 cm +/- 0,5cm. </w:t>
      </w:r>
    </w:p>
    <w:p w14:paraId="0CF96507" w14:textId="4687B5B1" w:rsidR="008168BC" w:rsidRDefault="008168BC" w:rsidP="008168BC">
      <w:pPr>
        <w:rPr>
          <w:rFonts w:cstheme="minorHAnsi"/>
          <w:sz w:val="24"/>
          <w:szCs w:val="16"/>
        </w:rPr>
      </w:pPr>
      <w:r w:rsidRPr="008168BC">
        <w:rPr>
          <w:rFonts w:cstheme="minorHAnsi"/>
          <w:sz w:val="24"/>
          <w:szCs w:val="16"/>
        </w:rPr>
        <w:t>Wymagania dla płyt w oparciu o normę PN-EN 14322</w:t>
      </w:r>
      <w:r w:rsidR="0099403E">
        <w:rPr>
          <w:rFonts w:cstheme="minorHAnsi"/>
          <w:sz w:val="24"/>
          <w:szCs w:val="16"/>
        </w:rPr>
        <w:t xml:space="preserve"> lub równoważną</w:t>
      </w:r>
      <w:r>
        <w:rPr>
          <w:rFonts w:cstheme="minorHAnsi"/>
          <w:sz w:val="24"/>
          <w:szCs w:val="1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2835"/>
        <w:gridCol w:w="1950"/>
      </w:tblGrid>
      <w:tr w:rsidR="00784D06" w14:paraId="22538713" w14:textId="77777777" w:rsidTr="003125F7">
        <w:tc>
          <w:tcPr>
            <w:tcW w:w="3085" w:type="dxa"/>
          </w:tcPr>
          <w:p w14:paraId="56A57B6F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WŁAŚCIWOŚCI</w:t>
            </w:r>
          </w:p>
        </w:tc>
        <w:tc>
          <w:tcPr>
            <w:tcW w:w="1418" w:type="dxa"/>
          </w:tcPr>
          <w:p w14:paraId="257D2C84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JEDNOSTKI</w:t>
            </w:r>
          </w:p>
        </w:tc>
        <w:tc>
          <w:tcPr>
            <w:tcW w:w="2835" w:type="dxa"/>
          </w:tcPr>
          <w:p w14:paraId="4E21799A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WYMAGANIA</w:t>
            </w:r>
          </w:p>
        </w:tc>
        <w:tc>
          <w:tcPr>
            <w:tcW w:w="1950" w:type="dxa"/>
          </w:tcPr>
          <w:p w14:paraId="7542E4E1" w14:textId="77777777" w:rsidR="00784D06" w:rsidRPr="003125F7" w:rsidRDefault="00784D06" w:rsidP="00F56861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METODA BADANIA</w:t>
            </w:r>
          </w:p>
        </w:tc>
      </w:tr>
      <w:tr w:rsidR="00784D06" w14:paraId="561F04DE" w14:textId="77777777" w:rsidTr="003125F7">
        <w:tc>
          <w:tcPr>
            <w:tcW w:w="3085" w:type="dxa"/>
          </w:tcPr>
          <w:p w14:paraId="797196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GRUBOŚĆ</w:t>
            </w:r>
          </w:p>
        </w:tc>
        <w:tc>
          <w:tcPr>
            <w:tcW w:w="1418" w:type="dxa"/>
          </w:tcPr>
          <w:p w14:paraId="15B236F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70F2B60E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18</w:t>
            </w:r>
          </w:p>
        </w:tc>
        <w:tc>
          <w:tcPr>
            <w:tcW w:w="1950" w:type="dxa"/>
          </w:tcPr>
          <w:p w14:paraId="2A3F369E" w14:textId="692D35FA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81848AF" w14:textId="77777777" w:rsidTr="003125F7">
        <w:tc>
          <w:tcPr>
            <w:tcW w:w="3085" w:type="dxa"/>
          </w:tcPr>
          <w:p w14:paraId="7F0A9EB2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TOLERANCJA GRUBOŚCI</w:t>
            </w:r>
          </w:p>
        </w:tc>
        <w:tc>
          <w:tcPr>
            <w:tcW w:w="1418" w:type="dxa"/>
          </w:tcPr>
          <w:p w14:paraId="55772200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56604645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+/- 0,3 dla klasy ścieralności 1 i 2;</w:t>
            </w:r>
          </w:p>
          <w:p w14:paraId="4674B0F7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+ 0,5 / - 0,3 dla klasy 3A, 3B i klasy 4 wg tablicy 2 normy PN EN 14322</w:t>
            </w:r>
          </w:p>
        </w:tc>
        <w:tc>
          <w:tcPr>
            <w:tcW w:w="1950" w:type="dxa"/>
          </w:tcPr>
          <w:p w14:paraId="05B5BCCA" w14:textId="75514207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992C99B" w14:textId="77777777" w:rsidTr="003125F7">
        <w:tc>
          <w:tcPr>
            <w:tcW w:w="3085" w:type="dxa"/>
          </w:tcPr>
          <w:p w14:paraId="46A916FF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5FE422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 HANDLOWY</w:t>
            </w:r>
          </w:p>
        </w:tc>
        <w:tc>
          <w:tcPr>
            <w:tcW w:w="1418" w:type="dxa"/>
          </w:tcPr>
          <w:p w14:paraId="4DFA6E3D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1B63F221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+/- 5</w:t>
            </w:r>
          </w:p>
        </w:tc>
        <w:tc>
          <w:tcPr>
            <w:tcW w:w="1950" w:type="dxa"/>
          </w:tcPr>
          <w:p w14:paraId="644C98E7" w14:textId="5BA9F51E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0B4C77A" w14:textId="77777777" w:rsidTr="003125F7">
        <w:tc>
          <w:tcPr>
            <w:tcW w:w="3085" w:type="dxa"/>
          </w:tcPr>
          <w:p w14:paraId="3F4D2A8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0E657A7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FORMATKI</w:t>
            </w:r>
          </w:p>
        </w:tc>
        <w:tc>
          <w:tcPr>
            <w:tcW w:w="1418" w:type="dxa"/>
          </w:tcPr>
          <w:p w14:paraId="66185057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4DCF1862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+/- 2,5</w:t>
            </w:r>
          </w:p>
        </w:tc>
        <w:tc>
          <w:tcPr>
            <w:tcW w:w="1950" w:type="dxa"/>
          </w:tcPr>
          <w:p w14:paraId="1CE74E55" w14:textId="4353BCC0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50CBEC9F" w14:textId="77777777" w:rsidTr="003125F7">
        <w:tc>
          <w:tcPr>
            <w:tcW w:w="3085" w:type="dxa"/>
          </w:tcPr>
          <w:p w14:paraId="625580CA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WADY POWIERZCHNI</w:t>
            </w:r>
          </w:p>
        </w:tc>
        <w:tc>
          <w:tcPr>
            <w:tcW w:w="1418" w:type="dxa"/>
          </w:tcPr>
          <w:p w14:paraId="053AADC3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mm2/m2</w:t>
            </w:r>
          </w:p>
          <w:p w14:paraId="3728C64A" w14:textId="77777777" w:rsidR="00784D06" w:rsidRDefault="00784D06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mm/m2</w:t>
            </w:r>
          </w:p>
        </w:tc>
        <w:tc>
          <w:tcPr>
            <w:tcW w:w="2835" w:type="dxa"/>
          </w:tcPr>
          <w:p w14:paraId="324BE46B" w14:textId="77777777" w:rsidR="00784D06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PUNKTOWE </w:t>
            </w:r>
            <w:r w:rsidR="00F56861"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</w:t>
            </w:r>
          </w:p>
          <w:p w14:paraId="2486A70D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NA DŁUGOŚCI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20</w:t>
            </w:r>
          </w:p>
        </w:tc>
        <w:tc>
          <w:tcPr>
            <w:tcW w:w="1950" w:type="dxa"/>
          </w:tcPr>
          <w:p w14:paraId="5CC370D1" w14:textId="1AD3E11B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24960748" w14:textId="77777777" w:rsidTr="003125F7">
        <w:tc>
          <w:tcPr>
            <w:tcW w:w="3085" w:type="dxa"/>
          </w:tcPr>
          <w:p w14:paraId="3A4182C7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ZARYSOWANIE</w:t>
            </w:r>
          </w:p>
        </w:tc>
        <w:tc>
          <w:tcPr>
            <w:tcW w:w="1418" w:type="dxa"/>
          </w:tcPr>
          <w:p w14:paraId="7E42DF29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N</w:t>
            </w:r>
          </w:p>
        </w:tc>
        <w:tc>
          <w:tcPr>
            <w:tcW w:w="2835" w:type="dxa"/>
          </w:tcPr>
          <w:p w14:paraId="6678240C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1,5</w:t>
            </w:r>
          </w:p>
        </w:tc>
        <w:tc>
          <w:tcPr>
            <w:tcW w:w="1950" w:type="dxa"/>
          </w:tcPr>
          <w:p w14:paraId="2A0BDFD0" w14:textId="4AFF772C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097174C4" w14:textId="77777777" w:rsidTr="003125F7">
        <w:tc>
          <w:tcPr>
            <w:tcW w:w="3085" w:type="dxa"/>
          </w:tcPr>
          <w:p w14:paraId="2AA20B08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ZAPLAMIENIE</w:t>
            </w:r>
          </w:p>
        </w:tc>
        <w:tc>
          <w:tcPr>
            <w:tcW w:w="1418" w:type="dxa"/>
          </w:tcPr>
          <w:p w14:paraId="258DFC63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53182A92" w14:textId="77777777" w:rsidR="00784D06" w:rsidRP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6125FD40" w14:textId="19AE751F" w:rsidR="00784D06" w:rsidRPr="0099403E" w:rsidRDefault="00784D06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14:paraId="1A4C4B11" w14:textId="77777777" w:rsidTr="003125F7">
        <w:tc>
          <w:tcPr>
            <w:tcW w:w="3085" w:type="dxa"/>
          </w:tcPr>
          <w:p w14:paraId="609947FC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PĘKANIE</w:t>
            </w:r>
          </w:p>
        </w:tc>
        <w:tc>
          <w:tcPr>
            <w:tcW w:w="1418" w:type="dxa"/>
          </w:tcPr>
          <w:p w14:paraId="736B850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7EDA7E3B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1F299BD7" w14:textId="469025EF" w:rsidR="00F56861" w:rsidRPr="0099403E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7D618641" w14:textId="77777777" w:rsidTr="003125F7">
        <w:tc>
          <w:tcPr>
            <w:tcW w:w="3085" w:type="dxa"/>
          </w:tcPr>
          <w:p w14:paraId="7BE89B59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lastRenderedPageBreak/>
              <w:t>REAKCJA NA OGIEŃ</w:t>
            </w:r>
          </w:p>
        </w:tc>
        <w:tc>
          <w:tcPr>
            <w:tcW w:w="1418" w:type="dxa"/>
          </w:tcPr>
          <w:p w14:paraId="259C8CCF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KLASA</w:t>
            </w:r>
          </w:p>
        </w:tc>
        <w:tc>
          <w:tcPr>
            <w:tcW w:w="2835" w:type="dxa"/>
          </w:tcPr>
          <w:p w14:paraId="01D2B5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C-s1; d0</w:t>
            </w:r>
          </w:p>
        </w:tc>
        <w:tc>
          <w:tcPr>
            <w:tcW w:w="1950" w:type="dxa"/>
          </w:tcPr>
          <w:p w14:paraId="0B7E0A65" w14:textId="21D622B5" w:rsidR="00784D06" w:rsidRPr="0099403E" w:rsidRDefault="00784D06" w:rsidP="003125F7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13501-1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14:paraId="6C48C8B5" w14:textId="77777777" w:rsidTr="003125F7">
        <w:tc>
          <w:tcPr>
            <w:tcW w:w="3085" w:type="dxa"/>
          </w:tcPr>
          <w:p w14:paraId="216859FA" w14:textId="77777777" w:rsidR="00F56861" w:rsidRPr="003125F7" w:rsidRDefault="00F56861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PŁASKOŚĆ</w:t>
            </w:r>
          </w:p>
        </w:tc>
        <w:tc>
          <w:tcPr>
            <w:tcW w:w="1418" w:type="dxa"/>
          </w:tcPr>
          <w:p w14:paraId="3B508571" w14:textId="77777777" w:rsidR="00F56861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</w:t>
            </w:r>
          </w:p>
        </w:tc>
        <w:tc>
          <w:tcPr>
            <w:tcW w:w="2835" w:type="dxa"/>
          </w:tcPr>
          <w:p w14:paraId="1B1C0DAE" w14:textId="77777777" w:rsidR="00F56861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 (tylko dla płaskich powierzchni)</w:t>
            </w:r>
          </w:p>
        </w:tc>
        <w:tc>
          <w:tcPr>
            <w:tcW w:w="1950" w:type="dxa"/>
          </w:tcPr>
          <w:p w14:paraId="1E458695" w14:textId="6D1088F1" w:rsidR="00F56861" w:rsidRPr="0099403E" w:rsidRDefault="00F56861" w:rsidP="003125F7">
            <w:pPr>
              <w:spacing w:before="40" w:after="40"/>
              <w:rPr>
                <w:sz w:val="18"/>
                <w:szCs w:val="18"/>
              </w:rPr>
            </w:pPr>
            <w:r w:rsidRPr="0099403E">
              <w:rPr>
                <w:rFonts w:cstheme="minorHAnsi"/>
                <w:sz w:val="18"/>
                <w:szCs w:val="18"/>
              </w:rPr>
              <w:t>EN 14323</w:t>
            </w:r>
            <w:r w:rsidR="00C7790C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14:paraId="6D8CDEEB" w14:textId="77777777" w:rsidTr="003125F7">
        <w:tc>
          <w:tcPr>
            <w:tcW w:w="3085" w:type="dxa"/>
          </w:tcPr>
          <w:p w14:paraId="3F48CC01" w14:textId="77777777" w:rsidR="00784D06" w:rsidRPr="003125F7" w:rsidRDefault="00784D06" w:rsidP="003125F7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EMISJA FORMALDEHYDU KLASA</w:t>
            </w:r>
          </w:p>
        </w:tc>
        <w:tc>
          <w:tcPr>
            <w:tcW w:w="1418" w:type="dxa"/>
          </w:tcPr>
          <w:p w14:paraId="66C70CC4" w14:textId="77777777" w:rsidR="00784D06" w:rsidRDefault="00F56861" w:rsidP="003125F7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proofErr w:type="spellStart"/>
            <w:r>
              <w:rPr>
                <w:rFonts w:cstheme="minorHAnsi"/>
                <w:sz w:val="24"/>
                <w:szCs w:val="16"/>
              </w:rPr>
              <w:t>ppm</w:t>
            </w:r>
            <w:proofErr w:type="spellEnd"/>
          </w:p>
        </w:tc>
        <w:tc>
          <w:tcPr>
            <w:tcW w:w="2835" w:type="dxa"/>
          </w:tcPr>
          <w:p w14:paraId="7D41A333" w14:textId="77777777" w:rsidR="00784D06" w:rsidRDefault="00F56861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E1 E05 – max 0,05</w:t>
            </w:r>
          </w:p>
        </w:tc>
        <w:tc>
          <w:tcPr>
            <w:tcW w:w="1950" w:type="dxa"/>
          </w:tcPr>
          <w:p w14:paraId="5A1EE039" w14:textId="11DDAF74" w:rsidR="00784D06" w:rsidRPr="003E019C" w:rsidRDefault="00784D06" w:rsidP="003125F7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99403E">
              <w:rPr>
                <w:rFonts w:cstheme="minorHAnsi"/>
                <w:sz w:val="18"/>
                <w:szCs w:val="18"/>
              </w:rPr>
              <w:t>EN 717-1</w:t>
            </w:r>
            <w:r w:rsidR="0099403E">
              <w:rPr>
                <w:rFonts w:cstheme="minorHAnsi"/>
                <w:sz w:val="24"/>
                <w:szCs w:val="16"/>
              </w:rPr>
              <w:t xml:space="preserve"> </w:t>
            </w:r>
            <w:r w:rsidR="00C7790C">
              <w:rPr>
                <w:rFonts w:cstheme="minorHAnsi"/>
                <w:sz w:val="18"/>
                <w:szCs w:val="18"/>
              </w:rPr>
              <w:t>lub równoważna</w:t>
            </w:r>
            <w:bookmarkStart w:id="0" w:name="_GoBack"/>
            <w:bookmarkEnd w:id="0"/>
          </w:p>
        </w:tc>
      </w:tr>
    </w:tbl>
    <w:p w14:paraId="5050D302" w14:textId="77777777" w:rsidR="00BE6C9A" w:rsidRDefault="00BE6C9A" w:rsidP="00BE6C9A"/>
    <w:p w14:paraId="4C7B906C" w14:textId="000CD4D6" w:rsidR="007F1A46" w:rsidRPr="007F1A46" w:rsidRDefault="007F1A46" w:rsidP="00BE6C9A">
      <w:pPr>
        <w:rPr>
          <w:b/>
          <w:sz w:val="28"/>
        </w:rPr>
      </w:pPr>
    </w:p>
    <w:p w14:paraId="668A04CF" w14:textId="77777777" w:rsidR="007F1A46" w:rsidRDefault="007F1A46" w:rsidP="00BE6C9A"/>
    <w:sectPr w:rsidR="007F1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1434F1"/>
    <w:rsid w:val="002C2B22"/>
    <w:rsid w:val="003125F7"/>
    <w:rsid w:val="0033022C"/>
    <w:rsid w:val="003D7A76"/>
    <w:rsid w:val="00411804"/>
    <w:rsid w:val="00467A1A"/>
    <w:rsid w:val="004F1471"/>
    <w:rsid w:val="00784D06"/>
    <w:rsid w:val="007F1A46"/>
    <w:rsid w:val="008168BC"/>
    <w:rsid w:val="00874A03"/>
    <w:rsid w:val="00874F02"/>
    <w:rsid w:val="0099403E"/>
    <w:rsid w:val="00A362DD"/>
    <w:rsid w:val="00BE6C9A"/>
    <w:rsid w:val="00C7790C"/>
    <w:rsid w:val="00CB051D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350F33E7-B9C0-40F5-BB81-CDB288E0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3E86-48D2-4526-940D-82C211B7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10</cp:revision>
  <dcterms:created xsi:type="dcterms:W3CDTF">2023-09-19T12:07:00Z</dcterms:created>
  <dcterms:modified xsi:type="dcterms:W3CDTF">2023-09-27T06:52:00Z</dcterms:modified>
</cp:coreProperties>
</file>