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F4" w:rsidRDefault="005445F4" w:rsidP="0045631E">
      <w:pPr>
        <w:pStyle w:val="Nagwek2"/>
        <w:rPr>
          <w:sz w:val="28"/>
          <w:szCs w:val="28"/>
        </w:rPr>
      </w:pPr>
    </w:p>
    <w:p w:rsidR="0045631E" w:rsidRPr="00C67E85" w:rsidRDefault="0045631E" w:rsidP="0045631E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45631E" w:rsidRDefault="0045631E" w:rsidP="0045631E">
      <w:pPr>
        <w:pStyle w:val="Podtytu"/>
      </w:pPr>
      <w:r>
        <w:t>SOŁECTWO LALIKI</w:t>
      </w:r>
      <w:r w:rsidR="00B862ED">
        <w:t xml:space="preserve"> W SEZONIE </w:t>
      </w:r>
      <w:r w:rsidR="00B862ED" w:rsidRPr="00B862ED">
        <w:t>20</w:t>
      </w:r>
      <w:r w:rsidR="00C724F9">
        <w:t>2</w:t>
      </w:r>
      <w:r w:rsidR="00DE7B85">
        <w:t>3/2024</w:t>
      </w:r>
    </w:p>
    <w:p w:rsidR="0045631E" w:rsidRDefault="0045631E" w:rsidP="0045631E">
      <w:pPr>
        <w:rPr>
          <w:sz w:val="28"/>
        </w:rPr>
      </w:pPr>
    </w:p>
    <w:p w:rsidR="007B44CC" w:rsidRPr="007B44CC" w:rsidRDefault="007B44CC" w:rsidP="007B44CC">
      <w:pPr>
        <w:jc w:val="center"/>
        <w:rPr>
          <w:b/>
          <w:sz w:val="28"/>
        </w:rPr>
      </w:pPr>
      <w:r w:rsidRPr="007B44CC">
        <w:rPr>
          <w:b/>
          <w:sz w:val="28"/>
        </w:rPr>
        <w:t>I GRUPA DRÓG</w:t>
      </w:r>
    </w:p>
    <w:p w:rsidR="007B44CC" w:rsidRPr="007B44CC" w:rsidRDefault="007B44CC" w:rsidP="0045631E"/>
    <w:p w:rsidR="007B44CC" w:rsidRDefault="007B44CC" w:rsidP="007B44CC">
      <w:pPr>
        <w:pStyle w:val="Akapitzlist"/>
        <w:numPr>
          <w:ilvl w:val="0"/>
          <w:numId w:val="5"/>
        </w:numPr>
      </w:pPr>
      <w:r>
        <w:t>Do Cypla w Kamesznicy (sołectwo Kamesznica)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Kubaszczyki</w:t>
      </w:r>
      <w:proofErr w:type="spellEnd"/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>Cmentarz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Oszczęście</w:t>
      </w:r>
      <w:proofErr w:type="spellEnd"/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Fiedorówka</w:t>
      </w:r>
      <w:proofErr w:type="spellEnd"/>
      <w:r w:rsidR="005C4AC8">
        <w:t xml:space="preserve"> + 1 zatoczka</w:t>
      </w:r>
    </w:p>
    <w:p w:rsidR="007B44CC" w:rsidRDefault="00B22EFF" w:rsidP="007B44CC">
      <w:pPr>
        <w:pStyle w:val="Akapitzlist"/>
        <w:numPr>
          <w:ilvl w:val="0"/>
          <w:numId w:val="5"/>
        </w:numPr>
      </w:pPr>
      <w:r>
        <w:t xml:space="preserve">Mościska (od końca drogi powiatowej do posesji nr </w:t>
      </w:r>
      <w:proofErr w:type="spellStart"/>
      <w:r>
        <w:t>ewid</w:t>
      </w:r>
      <w:proofErr w:type="spellEnd"/>
      <w:r>
        <w:t>. 575/2)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>D</w:t>
      </w:r>
      <w:r w:rsidR="005C61E6">
        <w:t>roga</w:t>
      </w:r>
      <w:r w:rsidR="00CD4726">
        <w:t xml:space="preserve"> (Czartki)</w:t>
      </w:r>
      <w:r w:rsidR="005C61E6">
        <w:t xml:space="preserve"> nr </w:t>
      </w:r>
      <w:proofErr w:type="spellStart"/>
      <w:r w:rsidR="005C61E6">
        <w:t>ewid</w:t>
      </w:r>
      <w:proofErr w:type="spellEnd"/>
      <w:r w:rsidR="005C61E6">
        <w:t>. 1417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Bącki</w:t>
      </w:r>
      <w:proofErr w:type="spellEnd"/>
      <w:r w:rsidR="005C61E6">
        <w:t xml:space="preserve"> - dz. nr </w:t>
      </w:r>
      <w:proofErr w:type="spellStart"/>
      <w:r w:rsidR="005C61E6">
        <w:t>ewid</w:t>
      </w:r>
      <w:proofErr w:type="spellEnd"/>
      <w:r w:rsidR="005C61E6">
        <w:t>. 1046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Cerla</w:t>
      </w:r>
      <w:proofErr w:type="spellEnd"/>
    </w:p>
    <w:p w:rsidR="00CF415F" w:rsidRDefault="00CF415F" w:rsidP="00CF415F">
      <w:pPr>
        <w:pStyle w:val="Akapitzlist"/>
        <w:numPr>
          <w:ilvl w:val="0"/>
          <w:numId w:val="5"/>
        </w:numPr>
      </w:pPr>
      <w:proofErr w:type="spellStart"/>
      <w:r>
        <w:t>Cerla</w:t>
      </w:r>
      <w:proofErr w:type="spellEnd"/>
      <w:r>
        <w:t xml:space="preserve"> </w:t>
      </w:r>
      <w:r w:rsidR="00A1716B">
        <w:t>+</w:t>
      </w:r>
      <w:r w:rsidR="005C61E6">
        <w:t xml:space="preserve"> dz. nr </w:t>
      </w:r>
      <w:proofErr w:type="spellStart"/>
      <w:r w:rsidR="005C61E6">
        <w:t>ewid</w:t>
      </w:r>
      <w:proofErr w:type="spellEnd"/>
      <w:r w:rsidR="005C61E6">
        <w:t>. 1681</w:t>
      </w:r>
      <w:r w:rsidR="00C724F9">
        <w:t xml:space="preserve"> + dz. nr </w:t>
      </w:r>
      <w:proofErr w:type="spellStart"/>
      <w:r w:rsidR="00C724F9">
        <w:t>ewid</w:t>
      </w:r>
      <w:proofErr w:type="spellEnd"/>
      <w:r w:rsidR="00C724F9">
        <w:t>. 2043/2</w:t>
      </w:r>
    </w:p>
    <w:p w:rsidR="007B44CC" w:rsidRDefault="00A1716B" w:rsidP="007B44CC">
      <w:pPr>
        <w:pStyle w:val="Akapitzlist"/>
        <w:numPr>
          <w:ilvl w:val="0"/>
          <w:numId w:val="5"/>
        </w:numPr>
      </w:pPr>
      <w:r>
        <w:t xml:space="preserve">Dz. nr </w:t>
      </w:r>
      <w:proofErr w:type="spellStart"/>
      <w:r>
        <w:t>ewid</w:t>
      </w:r>
      <w:proofErr w:type="spellEnd"/>
      <w:r>
        <w:t>. 1227 oraz 1339</w:t>
      </w:r>
    </w:p>
    <w:p w:rsidR="007B44CC" w:rsidRPr="000126B0" w:rsidRDefault="007B44CC" w:rsidP="007B44CC">
      <w:pPr>
        <w:pStyle w:val="Akapitzlist"/>
        <w:numPr>
          <w:ilvl w:val="0"/>
          <w:numId w:val="5"/>
        </w:numPr>
      </w:pPr>
      <w:r w:rsidRPr="000126B0">
        <w:t xml:space="preserve">Z </w:t>
      </w:r>
      <w:proofErr w:type="spellStart"/>
      <w:r w:rsidRPr="000126B0">
        <w:t>Pochodzitej</w:t>
      </w:r>
      <w:proofErr w:type="spellEnd"/>
      <w:r w:rsidRPr="000126B0">
        <w:t xml:space="preserve"> na Mościska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Do </w:t>
      </w:r>
      <w:r w:rsidR="00192345">
        <w:t>budynku nr 153</w:t>
      </w:r>
    </w:p>
    <w:p w:rsidR="007B44CC" w:rsidRDefault="00192345" w:rsidP="007B44CC">
      <w:pPr>
        <w:pStyle w:val="Akapitzlist"/>
        <w:numPr>
          <w:ilvl w:val="0"/>
          <w:numId w:val="5"/>
        </w:numPr>
      </w:pPr>
      <w:r>
        <w:t>D</w:t>
      </w:r>
      <w:r w:rsidR="00CD4726">
        <w:t xml:space="preserve">roga dz. nr </w:t>
      </w:r>
      <w:proofErr w:type="spellStart"/>
      <w:r w:rsidR="00CD4726">
        <w:t>ewid</w:t>
      </w:r>
      <w:proofErr w:type="spellEnd"/>
      <w:r w:rsidR="00CD4726">
        <w:t>. 181 do budynku</w:t>
      </w:r>
      <w:r>
        <w:t xml:space="preserve"> nr 33 (dz. nr </w:t>
      </w:r>
      <w:proofErr w:type="spellStart"/>
      <w:r>
        <w:t>ewid</w:t>
      </w:r>
      <w:proofErr w:type="spellEnd"/>
      <w:r>
        <w:t>. 195)</w:t>
      </w:r>
    </w:p>
    <w:p w:rsidR="00C724F9" w:rsidRDefault="00C724F9" w:rsidP="007B44CC">
      <w:pPr>
        <w:pStyle w:val="Akapitzlist"/>
        <w:numPr>
          <w:ilvl w:val="0"/>
          <w:numId w:val="5"/>
        </w:numPr>
      </w:pPr>
      <w:r>
        <w:t xml:space="preserve">Boczna od </w:t>
      </w:r>
      <w:proofErr w:type="spellStart"/>
      <w:r>
        <w:t>Kubaszczyków</w:t>
      </w:r>
      <w:proofErr w:type="spellEnd"/>
      <w:r>
        <w:t xml:space="preserve"> do budynku nr 52 (dz. nr </w:t>
      </w:r>
      <w:proofErr w:type="spellStart"/>
      <w:r>
        <w:t>ewid</w:t>
      </w:r>
      <w:proofErr w:type="spellEnd"/>
      <w:r>
        <w:t>. 212, 211)</w:t>
      </w:r>
    </w:p>
    <w:p w:rsidR="007B44CC" w:rsidRDefault="004C044F" w:rsidP="007B44CC">
      <w:pPr>
        <w:pStyle w:val="Akapitzlist"/>
        <w:numPr>
          <w:ilvl w:val="0"/>
          <w:numId w:val="5"/>
        </w:numPr>
      </w:pPr>
      <w:r>
        <w:t xml:space="preserve">Dz. nr </w:t>
      </w:r>
      <w:proofErr w:type="spellStart"/>
      <w:r>
        <w:t>ewid</w:t>
      </w:r>
      <w:proofErr w:type="spellEnd"/>
      <w:r>
        <w:t>. 245 do budynku</w:t>
      </w:r>
      <w:r w:rsidR="00192345">
        <w:t xml:space="preserve"> nr 358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Kubaszczyki</w:t>
      </w:r>
      <w:proofErr w:type="spellEnd"/>
      <w:r>
        <w:t xml:space="preserve"> </w:t>
      </w:r>
      <w:proofErr w:type="spellStart"/>
      <w:r>
        <w:t>Grapka</w:t>
      </w:r>
      <w:proofErr w:type="spellEnd"/>
      <w:r>
        <w:t xml:space="preserve"> do </w:t>
      </w:r>
      <w:r w:rsidR="003502EE">
        <w:t>Kościoła</w:t>
      </w:r>
    </w:p>
    <w:p w:rsidR="007B44CC" w:rsidRDefault="00192345" w:rsidP="007B44CC">
      <w:pPr>
        <w:pStyle w:val="Akapitzlist"/>
        <w:numPr>
          <w:ilvl w:val="0"/>
          <w:numId w:val="5"/>
        </w:numPr>
      </w:pPr>
      <w:r>
        <w:t xml:space="preserve">Dz. nr </w:t>
      </w:r>
      <w:proofErr w:type="spellStart"/>
      <w:r>
        <w:t>ewid</w:t>
      </w:r>
      <w:proofErr w:type="spellEnd"/>
      <w:r>
        <w:t>. 932</w:t>
      </w:r>
      <w:r w:rsidR="007B44CC" w:rsidRPr="007B44CC">
        <w:t xml:space="preserve"> (</w:t>
      </w:r>
      <w:proofErr w:type="spellStart"/>
      <w:r w:rsidR="007B44CC" w:rsidRPr="007B44CC">
        <w:t>Pochodzi</w:t>
      </w:r>
      <w:r w:rsidR="007B44CC">
        <w:t>t</w:t>
      </w:r>
      <w:r w:rsidR="007B44CC" w:rsidRPr="007B44CC">
        <w:t>a</w:t>
      </w:r>
      <w:proofErr w:type="spellEnd"/>
      <w:r w:rsidR="007B44CC" w:rsidRPr="007B44CC">
        <w:t>)</w:t>
      </w:r>
    </w:p>
    <w:p w:rsidR="003502EE" w:rsidRDefault="00C724F9" w:rsidP="007B44CC">
      <w:pPr>
        <w:pStyle w:val="Akapitzlist"/>
        <w:numPr>
          <w:ilvl w:val="0"/>
          <w:numId w:val="5"/>
        </w:numPr>
      </w:pPr>
      <w:r>
        <w:t xml:space="preserve">Dr nr </w:t>
      </w:r>
      <w:proofErr w:type="spellStart"/>
      <w:r>
        <w:t>ewid</w:t>
      </w:r>
      <w:proofErr w:type="spellEnd"/>
      <w:r>
        <w:t>. 888 do</w:t>
      </w:r>
      <w:r w:rsidR="003502EE">
        <w:t xml:space="preserve"> </w:t>
      </w:r>
      <w:r w:rsidR="00192345">
        <w:t>posesji na dz. nr 883</w:t>
      </w:r>
      <w:r w:rsidR="003502EE">
        <w:t xml:space="preserve"> (</w:t>
      </w:r>
      <w:proofErr w:type="spellStart"/>
      <w:r w:rsidR="003502EE" w:rsidRPr="007B44CC">
        <w:t>Pochodzi</w:t>
      </w:r>
      <w:r w:rsidR="003502EE">
        <w:t>t</w:t>
      </w:r>
      <w:r w:rsidR="003502EE" w:rsidRPr="007B44CC">
        <w:t>a</w:t>
      </w:r>
      <w:proofErr w:type="spellEnd"/>
      <w:r w:rsidR="003502EE">
        <w:t>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Droga na </w:t>
      </w:r>
      <w:proofErr w:type="spellStart"/>
      <w:r w:rsidRPr="007B44CC">
        <w:t>Bur</w:t>
      </w:r>
      <w:r w:rsidR="00CF415F">
        <w:t>d</w:t>
      </w:r>
      <w:r w:rsidRPr="007B44CC">
        <w:t>ówkę</w:t>
      </w:r>
      <w:proofErr w:type="spellEnd"/>
      <w:r w:rsidRPr="007B44CC">
        <w:t xml:space="preserve"> </w:t>
      </w:r>
      <w:r w:rsidR="00192345">
        <w:t xml:space="preserve">od skrzyżowania z </w:t>
      </w:r>
      <w:proofErr w:type="spellStart"/>
      <w:r w:rsidR="00192345">
        <w:t>Cerlą</w:t>
      </w:r>
      <w:proofErr w:type="spellEnd"/>
      <w:r w:rsidR="00192345">
        <w:t xml:space="preserve"> do dz. nr </w:t>
      </w:r>
      <w:proofErr w:type="spellStart"/>
      <w:r w:rsidR="00192345">
        <w:t>ewid</w:t>
      </w:r>
      <w:proofErr w:type="spellEnd"/>
      <w:r w:rsidR="00192345">
        <w:t>. 2369</w:t>
      </w:r>
      <w:r w:rsidR="00C724F9">
        <w:t xml:space="preserve"> + dr nr </w:t>
      </w:r>
      <w:proofErr w:type="spellStart"/>
      <w:r w:rsidR="00C724F9">
        <w:t>ewid</w:t>
      </w:r>
      <w:proofErr w:type="spellEnd"/>
      <w:r w:rsidR="00C724F9">
        <w:t>. 2235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Droga </w:t>
      </w:r>
      <w:r w:rsidR="003502EE">
        <w:t xml:space="preserve">do </w:t>
      </w:r>
      <w:r w:rsidR="00925A39">
        <w:t>tzw. b</w:t>
      </w:r>
      <w:r w:rsidR="00B310D2">
        <w:t xml:space="preserve">uków do posesji nr 309 (dz. nr </w:t>
      </w:r>
      <w:proofErr w:type="spellStart"/>
      <w:r w:rsidR="00B310D2">
        <w:t>ewid</w:t>
      </w:r>
      <w:proofErr w:type="spellEnd"/>
      <w:r w:rsidR="00B310D2">
        <w:t>. 1084/7)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Droga </w:t>
      </w:r>
      <w:r w:rsidR="00852723">
        <w:t xml:space="preserve">dz. nr </w:t>
      </w:r>
      <w:proofErr w:type="spellStart"/>
      <w:r w:rsidR="00852723">
        <w:t>ewid</w:t>
      </w:r>
      <w:proofErr w:type="spellEnd"/>
      <w:r w:rsidR="00852723">
        <w:t>. 2074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Tarliczne</w:t>
      </w:r>
      <w:proofErr w:type="spellEnd"/>
      <w:r w:rsidRPr="007B44CC">
        <w:t xml:space="preserve"> </w:t>
      </w:r>
      <w:r w:rsidR="005C4AC8">
        <w:t>+ 5 zatoczek</w:t>
      </w:r>
    </w:p>
    <w:p w:rsidR="00C724F9" w:rsidRDefault="00C724F9" w:rsidP="007B44CC">
      <w:pPr>
        <w:pStyle w:val="Akapitzlist"/>
        <w:numPr>
          <w:ilvl w:val="0"/>
          <w:numId w:val="5"/>
        </w:numPr>
      </w:pPr>
      <w:proofErr w:type="spellStart"/>
      <w:r>
        <w:t>Tarliczne</w:t>
      </w:r>
      <w:proofErr w:type="spellEnd"/>
      <w:r>
        <w:t xml:space="preserve"> - boczna dr nr </w:t>
      </w:r>
      <w:proofErr w:type="spellStart"/>
      <w:r>
        <w:t>ewid</w:t>
      </w:r>
      <w:proofErr w:type="spellEnd"/>
      <w:r>
        <w:t>. 4768 w Nieledwi</w:t>
      </w:r>
    </w:p>
    <w:p w:rsidR="007B44CC" w:rsidRDefault="00C724F9" w:rsidP="007B44CC">
      <w:pPr>
        <w:pStyle w:val="Akapitzlist"/>
        <w:numPr>
          <w:ilvl w:val="0"/>
          <w:numId w:val="5"/>
        </w:numPr>
      </w:pPr>
      <w:proofErr w:type="spellStart"/>
      <w:r>
        <w:t>Kosytówka</w:t>
      </w:r>
      <w:proofErr w:type="spellEnd"/>
    </w:p>
    <w:p w:rsidR="007B44CC" w:rsidRDefault="007B44CC" w:rsidP="00CD4726">
      <w:pPr>
        <w:pStyle w:val="Akapitzlist"/>
        <w:numPr>
          <w:ilvl w:val="0"/>
          <w:numId w:val="5"/>
        </w:numPr>
        <w:jc w:val="both"/>
      </w:pPr>
      <w:r w:rsidRPr="007B44CC">
        <w:t xml:space="preserve">Za Bór do </w:t>
      </w:r>
      <w:r w:rsidR="00CD4726">
        <w:t>budynku</w:t>
      </w:r>
      <w:r w:rsidR="00852723">
        <w:t xml:space="preserve"> nr 316 (dz. nr </w:t>
      </w:r>
      <w:proofErr w:type="spellStart"/>
      <w:r w:rsidR="00852723">
        <w:t>ewid</w:t>
      </w:r>
      <w:proofErr w:type="spellEnd"/>
      <w:r w:rsidR="00852723">
        <w:t>. 1306)</w:t>
      </w:r>
    </w:p>
    <w:p w:rsidR="003B51B5" w:rsidRPr="00C152EC" w:rsidRDefault="003B51B5" w:rsidP="00CD4726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C152EC">
        <w:rPr>
          <w:color w:val="FF0000"/>
        </w:rPr>
        <w:t xml:space="preserve">Za kościołem dz. nr </w:t>
      </w:r>
      <w:proofErr w:type="spellStart"/>
      <w:r w:rsidRPr="00C152EC">
        <w:rPr>
          <w:color w:val="FF0000"/>
        </w:rPr>
        <w:t>ewid</w:t>
      </w:r>
      <w:proofErr w:type="spellEnd"/>
      <w:r w:rsidRPr="00C152EC">
        <w:rPr>
          <w:color w:val="FF0000"/>
        </w:rPr>
        <w:t xml:space="preserve">. 1423/5 (boczna od 1417) </w:t>
      </w:r>
    </w:p>
    <w:p w:rsidR="007B44CC" w:rsidRPr="007B44CC" w:rsidRDefault="007B44CC" w:rsidP="0045631E"/>
    <w:p w:rsidR="003502EE" w:rsidRDefault="003502EE" w:rsidP="003502E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02EE">
        <w:rPr>
          <w:b/>
        </w:rPr>
        <w:t>Razem: 21 </w:t>
      </w:r>
      <w:r w:rsidR="003B51B5">
        <w:rPr>
          <w:b/>
        </w:rPr>
        <w:t>800</w:t>
      </w:r>
      <w:r w:rsidRPr="003502EE">
        <w:rPr>
          <w:b/>
        </w:rPr>
        <w:t xml:space="preserve"> </w:t>
      </w:r>
      <w:proofErr w:type="spellStart"/>
      <w:r w:rsidRPr="003502EE">
        <w:rPr>
          <w:b/>
        </w:rPr>
        <w:t>mb</w:t>
      </w:r>
      <w:proofErr w:type="spellEnd"/>
    </w:p>
    <w:p w:rsidR="003502EE" w:rsidRDefault="003502EE" w:rsidP="003502EE">
      <w:pPr>
        <w:rPr>
          <w:b/>
        </w:rPr>
      </w:pPr>
    </w:p>
    <w:p w:rsidR="003502EE" w:rsidRDefault="003502EE" w:rsidP="003502EE">
      <w:pPr>
        <w:rPr>
          <w:b/>
        </w:rPr>
      </w:pPr>
      <w:r>
        <w:rPr>
          <w:b/>
        </w:rPr>
        <w:t>Dodatkowo:</w:t>
      </w:r>
    </w:p>
    <w:p w:rsidR="003502EE" w:rsidRDefault="003502EE" w:rsidP="003502EE">
      <w:pPr>
        <w:rPr>
          <w:b/>
        </w:rPr>
      </w:pPr>
    </w:p>
    <w:p w:rsidR="007B44CC" w:rsidRPr="003502EE" w:rsidRDefault="007B44CC" w:rsidP="003502EE">
      <w:pPr>
        <w:rPr>
          <w:b/>
        </w:rPr>
      </w:pPr>
      <w:r w:rsidRPr="007B44CC">
        <w:t xml:space="preserve">Plac OSP, Plac przed </w:t>
      </w:r>
      <w:r w:rsidR="003502EE">
        <w:t>S</w:t>
      </w:r>
      <w:r w:rsidRPr="007B44CC">
        <w:t xml:space="preserve">zkołą, Plac </w:t>
      </w:r>
      <w:r w:rsidR="003502EE">
        <w:t>obok K</w:t>
      </w:r>
      <w:r w:rsidRPr="007B44CC">
        <w:t>ości</w:t>
      </w:r>
      <w:r w:rsidR="003502EE">
        <w:t>oła</w:t>
      </w:r>
    </w:p>
    <w:p w:rsidR="007B44CC" w:rsidRPr="007B44CC" w:rsidRDefault="007B44CC" w:rsidP="007B44CC">
      <w:r w:rsidRPr="007B44CC">
        <w:t xml:space="preserve">Plac dla </w:t>
      </w:r>
      <w:proofErr w:type="spellStart"/>
      <w:r w:rsidRPr="007B44CC">
        <w:t>gimbusa</w:t>
      </w:r>
      <w:proofErr w:type="spellEnd"/>
      <w:r w:rsidRPr="007B44CC">
        <w:t xml:space="preserve"> przy </w:t>
      </w:r>
      <w:proofErr w:type="spellStart"/>
      <w:r w:rsidRPr="007B44CC">
        <w:t>Pochodzitej</w:t>
      </w:r>
      <w:proofErr w:type="spellEnd"/>
    </w:p>
    <w:p w:rsidR="007B44CC" w:rsidRPr="007B44CC" w:rsidRDefault="007B44CC" w:rsidP="0045631E"/>
    <w:p w:rsidR="007B44CC" w:rsidRPr="007B44CC" w:rsidRDefault="007B44CC" w:rsidP="0045631E"/>
    <w:p w:rsidR="007B44CC" w:rsidRPr="007B44CC" w:rsidRDefault="007B44CC" w:rsidP="0045631E"/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A738C9" w:rsidRPr="00C67E85" w:rsidRDefault="00A738C9" w:rsidP="00A738C9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A738C9" w:rsidRPr="004947EB" w:rsidRDefault="00A738C9" w:rsidP="00A738C9">
      <w:pPr>
        <w:pStyle w:val="Podtytu"/>
      </w:pPr>
      <w:r>
        <w:t xml:space="preserve">SOŁECTWO LALIKI  </w:t>
      </w:r>
      <w:r w:rsidR="004947EB">
        <w:t>W SEZONIE 20</w:t>
      </w:r>
      <w:r w:rsidR="00C724F9">
        <w:t>2</w:t>
      </w:r>
      <w:r w:rsidR="00DE7B85">
        <w:t>3/2024</w:t>
      </w:r>
    </w:p>
    <w:p w:rsidR="00A738C9" w:rsidRDefault="00A738C9" w:rsidP="00A738C9">
      <w:pPr>
        <w:rPr>
          <w:sz w:val="28"/>
        </w:rPr>
      </w:pPr>
    </w:p>
    <w:p w:rsidR="00A738C9" w:rsidRPr="007B44CC" w:rsidRDefault="00A738C9" w:rsidP="00A738C9">
      <w:pPr>
        <w:jc w:val="center"/>
        <w:rPr>
          <w:b/>
          <w:sz w:val="28"/>
        </w:rPr>
      </w:pPr>
      <w:r>
        <w:rPr>
          <w:b/>
          <w:sz w:val="28"/>
        </w:rPr>
        <w:t>I</w:t>
      </w:r>
      <w:r w:rsidRPr="007B44CC">
        <w:rPr>
          <w:b/>
          <w:sz w:val="28"/>
        </w:rPr>
        <w:t>I GRUPA DRÓG</w:t>
      </w:r>
    </w:p>
    <w:p w:rsidR="00A738C9" w:rsidRPr="007B44CC" w:rsidRDefault="00A738C9" w:rsidP="00A738C9"/>
    <w:p w:rsidR="007B44CC" w:rsidRDefault="007B44CC" w:rsidP="0045631E">
      <w:pPr>
        <w:rPr>
          <w:sz w:val="28"/>
        </w:rPr>
      </w:pPr>
    </w:p>
    <w:p w:rsidR="00A738C9" w:rsidRDefault="00FC15C4" w:rsidP="00A738C9">
      <w:pPr>
        <w:pStyle w:val="Akapitzlist"/>
        <w:numPr>
          <w:ilvl w:val="0"/>
          <w:numId w:val="7"/>
        </w:numPr>
      </w:pPr>
      <w:r>
        <w:t xml:space="preserve">Kotłówka do dz. nr </w:t>
      </w:r>
      <w:proofErr w:type="spellStart"/>
      <w:r>
        <w:t>ewid</w:t>
      </w:r>
      <w:proofErr w:type="spellEnd"/>
      <w:r>
        <w:t>. 3008</w:t>
      </w:r>
    </w:p>
    <w:p w:rsidR="00A738C9" w:rsidRDefault="00A738C9" w:rsidP="00A738C9">
      <w:pPr>
        <w:pStyle w:val="Akapitzlist"/>
        <w:numPr>
          <w:ilvl w:val="0"/>
          <w:numId w:val="7"/>
        </w:numPr>
      </w:pPr>
      <w:r w:rsidRPr="00A738C9">
        <w:t>Kotłówka – od ronda (nowa)</w:t>
      </w:r>
      <w:r w:rsidR="00986EA4">
        <w:t xml:space="preserve"> do dz. nr </w:t>
      </w:r>
      <w:proofErr w:type="spellStart"/>
      <w:r w:rsidR="00986EA4">
        <w:t>ewid</w:t>
      </w:r>
      <w:proofErr w:type="spellEnd"/>
      <w:r w:rsidR="00986EA4">
        <w:t>. 3041/3</w:t>
      </w:r>
    </w:p>
    <w:p w:rsidR="00A738C9" w:rsidRDefault="00A738C9" w:rsidP="00A738C9">
      <w:pPr>
        <w:pStyle w:val="Akapitzlist"/>
        <w:numPr>
          <w:ilvl w:val="0"/>
          <w:numId w:val="7"/>
        </w:numPr>
      </w:pPr>
      <w:r w:rsidRPr="00A738C9">
        <w:t xml:space="preserve">Kotłówka – dr. gminna </w:t>
      </w:r>
      <w:r>
        <w:t>do</w:t>
      </w:r>
      <w:r w:rsidRPr="00A738C9">
        <w:t xml:space="preserve"> </w:t>
      </w:r>
      <w:r w:rsidR="006D2A06">
        <w:t>budynku</w:t>
      </w:r>
      <w:r w:rsidR="00986EA4">
        <w:t xml:space="preserve"> nr 439 droga dz. nr </w:t>
      </w:r>
      <w:proofErr w:type="spellStart"/>
      <w:r w:rsidR="00986EA4">
        <w:t>ewid</w:t>
      </w:r>
      <w:proofErr w:type="spellEnd"/>
      <w:r w:rsidR="00986EA4">
        <w:t>. 2975</w:t>
      </w:r>
    </w:p>
    <w:p w:rsidR="00A738C9" w:rsidRDefault="00FC15C4" w:rsidP="00A738C9">
      <w:pPr>
        <w:pStyle w:val="Akapitzlist"/>
        <w:numPr>
          <w:ilvl w:val="0"/>
          <w:numId w:val="7"/>
        </w:numPr>
      </w:pPr>
      <w:r>
        <w:t>Złamane nr 1 od starej DK droga</w:t>
      </w:r>
      <w:r w:rsidR="00986EA4">
        <w:t xml:space="preserve"> dz. </w:t>
      </w:r>
      <w:r>
        <w:t xml:space="preserve"> nr </w:t>
      </w:r>
      <w:r w:rsidR="00986EA4">
        <w:t>2940</w:t>
      </w:r>
    </w:p>
    <w:p w:rsidR="00A738C9" w:rsidRPr="005A3C73" w:rsidRDefault="00986EA4" w:rsidP="00A738C9">
      <w:pPr>
        <w:pStyle w:val="Akapitzlist"/>
        <w:numPr>
          <w:ilvl w:val="0"/>
          <w:numId w:val="7"/>
        </w:numPr>
        <w:rPr>
          <w:b/>
        </w:rPr>
      </w:pPr>
      <w:r>
        <w:t xml:space="preserve">Złamane nr 2 dz. nr </w:t>
      </w:r>
      <w:proofErr w:type="spellStart"/>
      <w:r w:rsidR="003C7F57">
        <w:t>ewid</w:t>
      </w:r>
      <w:proofErr w:type="spellEnd"/>
      <w:r w:rsidR="003C7F57">
        <w:t>. 3072/15 do budynku</w:t>
      </w:r>
      <w:r>
        <w:t xml:space="preserve"> nr 177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proofErr w:type="spellStart"/>
      <w:r>
        <w:t>Stańcówka</w:t>
      </w:r>
      <w:proofErr w:type="spellEnd"/>
      <w:r>
        <w:t xml:space="preserve"> od Piekła wraz ze starą drogą + 1 zatoczka i rozjazd na przystanku oraz przy zjeździe na PKP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>Wołowiec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>Węglarze  - 100% Gmina Rajcza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 xml:space="preserve">Krawce do dz. nr </w:t>
      </w:r>
      <w:proofErr w:type="spellStart"/>
      <w:r>
        <w:t>ewid</w:t>
      </w:r>
      <w:proofErr w:type="spellEnd"/>
      <w:r>
        <w:t>. 2330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 xml:space="preserve">Krawce do dz. nr </w:t>
      </w:r>
      <w:proofErr w:type="spellStart"/>
      <w:r>
        <w:t>ewid</w:t>
      </w:r>
      <w:proofErr w:type="spellEnd"/>
      <w:r>
        <w:t>. 2670 (do mostu)</w:t>
      </w:r>
    </w:p>
    <w:p w:rsidR="00C724F9" w:rsidRDefault="005A3C73" w:rsidP="00C724F9">
      <w:pPr>
        <w:pStyle w:val="Akapitzlist"/>
        <w:numPr>
          <w:ilvl w:val="0"/>
          <w:numId w:val="7"/>
        </w:numPr>
      </w:pPr>
      <w:r>
        <w:t>Czerna +</w:t>
      </w:r>
      <w:r w:rsidR="00C724F9">
        <w:t xml:space="preserve"> odcinek do dz. nr </w:t>
      </w:r>
      <w:proofErr w:type="spellStart"/>
      <w:r w:rsidR="00C724F9">
        <w:t>ewid</w:t>
      </w:r>
      <w:proofErr w:type="spellEnd"/>
      <w:r w:rsidR="00C724F9">
        <w:t>. 2738/1</w:t>
      </w:r>
    </w:p>
    <w:p w:rsidR="000A0F79" w:rsidRPr="00C724F9" w:rsidRDefault="000A0F79" w:rsidP="00C724F9">
      <w:pPr>
        <w:pStyle w:val="Akapitzlist"/>
        <w:numPr>
          <w:ilvl w:val="0"/>
          <w:numId w:val="7"/>
        </w:numPr>
      </w:pPr>
      <w:r w:rsidRPr="00C724F9">
        <w:t xml:space="preserve">Złamane nr 2 od budynku nr 177 do dz. nr </w:t>
      </w:r>
      <w:proofErr w:type="spellStart"/>
      <w:r w:rsidRPr="00C724F9">
        <w:t>ewid</w:t>
      </w:r>
      <w:proofErr w:type="spellEnd"/>
      <w:r w:rsidRPr="00C724F9">
        <w:t>. 2945</w:t>
      </w:r>
    </w:p>
    <w:p w:rsidR="000A0F79" w:rsidRDefault="000A0F79" w:rsidP="0045631E">
      <w:pPr>
        <w:rPr>
          <w:sz w:val="28"/>
        </w:rPr>
      </w:pPr>
    </w:p>
    <w:p w:rsidR="000A0F79" w:rsidRDefault="000A0F79" w:rsidP="0045631E">
      <w:pPr>
        <w:rPr>
          <w:sz w:val="28"/>
        </w:rPr>
      </w:pPr>
    </w:p>
    <w:p w:rsidR="007B44CC" w:rsidRPr="00A738C9" w:rsidRDefault="00A738C9" w:rsidP="0045631E">
      <w:r w:rsidRPr="00A738C9">
        <w:t>Dodatkowo:</w:t>
      </w:r>
    </w:p>
    <w:p w:rsidR="00A738C9" w:rsidRDefault="00A738C9" w:rsidP="00A738C9">
      <w:pPr>
        <w:pStyle w:val="Akapitzlist"/>
      </w:pPr>
      <w:r w:rsidRPr="00A738C9">
        <w:t xml:space="preserve">Plac dla </w:t>
      </w:r>
      <w:proofErr w:type="spellStart"/>
      <w:r w:rsidRPr="00A738C9">
        <w:t>gimbusa</w:t>
      </w:r>
      <w:proofErr w:type="spellEnd"/>
      <w:r w:rsidRPr="00A738C9">
        <w:t xml:space="preserve"> (</w:t>
      </w:r>
      <w:proofErr w:type="spellStart"/>
      <w:r w:rsidRPr="00A738C9">
        <w:t>Ptakówka</w:t>
      </w:r>
      <w:proofErr w:type="spellEnd"/>
      <w:r w:rsidRPr="00A738C9">
        <w:t>)</w:t>
      </w:r>
    </w:p>
    <w:p w:rsidR="005A3C73" w:rsidRPr="00A738C9" w:rsidRDefault="005A3C73" w:rsidP="00A738C9">
      <w:pPr>
        <w:pStyle w:val="Akapitzlist"/>
      </w:pPr>
      <w:r>
        <w:t xml:space="preserve">Plac dla </w:t>
      </w:r>
      <w:proofErr w:type="spellStart"/>
      <w:r>
        <w:t>gimbusa</w:t>
      </w:r>
      <w:proofErr w:type="spellEnd"/>
      <w:r>
        <w:t xml:space="preserve"> (Krawce)</w:t>
      </w:r>
    </w:p>
    <w:p w:rsidR="007B44CC" w:rsidRDefault="007B44CC" w:rsidP="0045631E">
      <w:pPr>
        <w:rPr>
          <w:sz w:val="28"/>
        </w:rPr>
      </w:pPr>
    </w:p>
    <w:p w:rsidR="005A3C73" w:rsidRDefault="005A3C73" w:rsidP="005A3C73">
      <w:pPr>
        <w:pStyle w:val="Akapitzlist"/>
      </w:pPr>
      <w:r>
        <w:br/>
      </w:r>
    </w:p>
    <w:p w:rsidR="005A3C73" w:rsidRDefault="005A3C73" w:rsidP="005A3C73">
      <w:pPr>
        <w:pStyle w:val="Akapitzlist"/>
      </w:pPr>
    </w:p>
    <w:p w:rsidR="005A3C73" w:rsidRPr="0008212F" w:rsidRDefault="005A3C73" w:rsidP="005A3C73">
      <w:pPr>
        <w:pStyle w:val="Akapitzlis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3C73" w:rsidRPr="005A3C73" w:rsidRDefault="005A3C73" w:rsidP="005A3C73">
      <w:pPr>
        <w:jc w:val="right"/>
        <w:rPr>
          <w:b/>
          <w:sz w:val="28"/>
        </w:rPr>
      </w:pPr>
      <w:r w:rsidRPr="005A3C73">
        <w:rPr>
          <w:b/>
          <w:sz w:val="28"/>
        </w:rPr>
        <w:t xml:space="preserve">Razem: </w:t>
      </w:r>
      <w:r w:rsidR="005647A1">
        <w:rPr>
          <w:b/>
          <w:sz w:val="28"/>
        </w:rPr>
        <w:t>20 040</w:t>
      </w:r>
      <w:r w:rsidR="00B439B0">
        <w:rPr>
          <w:b/>
          <w:sz w:val="28"/>
        </w:rPr>
        <w:t xml:space="preserve"> </w:t>
      </w:r>
      <w:proofErr w:type="spellStart"/>
      <w:r w:rsidR="00B439B0">
        <w:rPr>
          <w:b/>
          <w:sz w:val="28"/>
        </w:rPr>
        <w:t>mb</w:t>
      </w:r>
      <w:proofErr w:type="spellEnd"/>
    </w:p>
    <w:p w:rsidR="005A3C73" w:rsidRDefault="005A3C73" w:rsidP="005A3C73"/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C724F9" w:rsidRDefault="00C724F9" w:rsidP="00A738C9">
      <w:pPr>
        <w:pStyle w:val="Nagwek2"/>
        <w:rPr>
          <w:sz w:val="28"/>
          <w:szCs w:val="28"/>
        </w:rPr>
      </w:pPr>
    </w:p>
    <w:p w:rsidR="00A738C9" w:rsidRPr="00C67E85" w:rsidRDefault="00A738C9" w:rsidP="00A738C9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A738C9" w:rsidRPr="004947EB" w:rsidRDefault="00A738C9" w:rsidP="00A738C9">
      <w:pPr>
        <w:pStyle w:val="Podtytu"/>
      </w:pPr>
      <w:r>
        <w:t xml:space="preserve">SOŁECTWO LALIKI  </w:t>
      </w:r>
      <w:r w:rsidR="004947EB">
        <w:t>W SEZONIE 20</w:t>
      </w:r>
      <w:r w:rsidR="00C724F9">
        <w:t>2</w:t>
      </w:r>
      <w:r w:rsidR="00DE7B85">
        <w:t>3/2024</w:t>
      </w:r>
    </w:p>
    <w:p w:rsidR="00A738C9" w:rsidRDefault="00A738C9" w:rsidP="00A738C9">
      <w:pPr>
        <w:rPr>
          <w:sz w:val="28"/>
        </w:rPr>
      </w:pPr>
    </w:p>
    <w:p w:rsidR="00A738C9" w:rsidRPr="007B44CC" w:rsidRDefault="00A738C9" w:rsidP="00A738C9">
      <w:pPr>
        <w:jc w:val="center"/>
        <w:rPr>
          <w:b/>
          <w:sz w:val="28"/>
        </w:rPr>
      </w:pPr>
      <w:r w:rsidRPr="007B44CC">
        <w:rPr>
          <w:b/>
          <w:sz w:val="28"/>
        </w:rPr>
        <w:t>I</w:t>
      </w:r>
      <w:r>
        <w:rPr>
          <w:b/>
          <w:sz w:val="28"/>
        </w:rPr>
        <w:t>II</w:t>
      </w:r>
      <w:r w:rsidRPr="007B44CC">
        <w:rPr>
          <w:b/>
          <w:sz w:val="28"/>
        </w:rPr>
        <w:t xml:space="preserve"> GRUPA DRÓG</w:t>
      </w:r>
    </w:p>
    <w:p w:rsidR="00A738C9" w:rsidRPr="007B44CC" w:rsidRDefault="00A738C9" w:rsidP="00A738C9"/>
    <w:p w:rsidR="00A738C9" w:rsidRDefault="00A738C9" w:rsidP="00A738C9">
      <w:pPr>
        <w:rPr>
          <w:sz w:val="28"/>
        </w:rPr>
      </w:pPr>
    </w:p>
    <w:p w:rsidR="00A738C9" w:rsidRDefault="00A738C9" w:rsidP="00A738C9">
      <w:pPr>
        <w:pStyle w:val="Akapitzlist"/>
        <w:numPr>
          <w:ilvl w:val="0"/>
          <w:numId w:val="12"/>
        </w:numPr>
      </w:pPr>
      <w:r>
        <w:t xml:space="preserve">Górne –Suche </w:t>
      </w:r>
      <w:r w:rsidR="00C724F9">
        <w:t>(dr nr 9374/1, 9408, 4061/86, 9374/1)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r>
        <w:t xml:space="preserve">Od wiaduktu ( skrzyżowanie drogi </w:t>
      </w:r>
      <w:proofErr w:type="spellStart"/>
      <w:r>
        <w:t>Tarliczne</w:t>
      </w:r>
      <w:proofErr w:type="spellEnd"/>
      <w:r>
        <w:t xml:space="preserve">) do ostatniego budynku w kierunku zbiornika </w:t>
      </w:r>
      <w:r w:rsidR="005C4AC8">
        <w:t>+ 1 zatoczka</w:t>
      </w:r>
    </w:p>
    <w:p w:rsidR="00A738C9" w:rsidRDefault="00FB5762" w:rsidP="00A738C9">
      <w:pPr>
        <w:pStyle w:val="Akapitzlist"/>
        <w:numPr>
          <w:ilvl w:val="0"/>
          <w:numId w:val="12"/>
        </w:numPr>
      </w:pPr>
      <w:proofErr w:type="spellStart"/>
      <w:r>
        <w:t>Pawliczne</w:t>
      </w:r>
      <w:proofErr w:type="spellEnd"/>
      <w:r>
        <w:t xml:space="preserve"> – od starego sklepu dz. nr </w:t>
      </w:r>
      <w:proofErr w:type="spellStart"/>
      <w:r>
        <w:t>ewid</w:t>
      </w:r>
      <w:proofErr w:type="spellEnd"/>
      <w:r>
        <w:t>. 8987/23 do granicy z Nieledwią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proofErr w:type="spellStart"/>
      <w:r>
        <w:t>Pawliczne</w:t>
      </w:r>
      <w:proofErr w:type="spellEnd"/>
      <w:r>
        <w:t xml:space="preserve"> (na dół do </w:t>
      </w:r>
      <w:proofErr w:type="spellStart"/>
      <w:r>
        <w:t>uwozu</w:t>
      </w:r>
      <w:proofErr w:type="spellEnd"/>
      <w:r>
        <w:t>)</w:t>
      </w:r>
      <w:r w:rsidR="00FB5762">
        <w:t xml:space="preserve"> -  od skrzyżowania dz. nr </w:t>
      </w:r>
      <w:proofErr w:type="spellStart"/>
      <w:r w:rsidR="00FB5762">
        <w:t>ewid</w:t>
      </w:r>
      <w:proofErr w:type="spellEnd"/>
      <w:r w:rsidR="00FB5762">
        <w:t xml:space="preserve">. 8788 do drogi </w:t>
      </w:r>
      <w:proofErr w:type="spellStart"/>
      <w:r w:rsidR="00FB5762">
        <w:t>Tarliczne</w:t>
      </w:r>
      <w:proofErr w:type="spellEnd"/>
      <w:r w:rsidR="00C724F9">
        <w:t xml:space="preserve"> (dr nr </w:t>
      </w:r>
      <w:proofErr w:type="spellStart"/>
      <w:r w:rsidR="00C724F9">
        <w:t>reid</w:t>
      </w:r>
      <w:proofErr w:type="spellEnd"/>
      <w:r w:rsidR="00C724F9">
        <w:t>. 9368)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proofErr w:type="spellStart"/>
      <w:r>
        <w:t>Krutaki</w:t>
      </w:r>
      <w:proofErr w:type="spellEnd"/>
      <w:r w:rsidR="005C4AC8">
        <w:t xml:space="preserve"> </w:t>
      </w:r>
      <w:r w:rsidR="00130E8B">
        <w:t xml:space="preserve">(dz. nr </w:t>
      </w:r>
      <w:proofErr w:type="spellStart"/>
      <w:r w:rsidR="00130E8B">
        <w:t>ewid</w:t>
      </w:r>
      <w:proofErr w:type="spellEnd"/>
      <w:r w:rsidR="00130E8B">
        <w:t xml:space="preserve">. 9362) </w:t>
      </w:r>
      <w:r w:rsidR="005C4AC8">
        <w:t>+ 1 zatoczka</w:t>
      </w:r>
      <w:r w:rsidR="00130E8B">
        <w:t xml:space="preserve"> 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r>
        <w:t>Pietraszka (Buki-</w:t>
      </w:r>
      <w:proofErr w:type="spellStart"/>
      <w:r>
        <w:t>Kotelnica</w:t>
      </w:r>
      <w:proofErr w:type="spellEnd"/>
      <w:r>
        <w:t>) Nieledwia 100%</w:t>
      </w:r>
    </w:p>
    <w:p w:rsidR="005C4AC8" w:rsidRDefault="00A738C9" w:rsidP="00A738C9">
      <w:pPr>
        <w:pStyle w:val="Akapitzlist"/>
        <w:numPr>
          <w:ilvl w:val="0"/>
          <w:numId w:val="12"/>
        </w:numPr>
      </w:pPr>
      <w:r>
        <w:t xml:space="preserve">Droga gminna </w:t>
      </w:r>
      <w:proofErr w:type="spellStart"/>
      <w:r>
        <w:t>Kaczmarze</w:t>
      </w:r>
      <w:proofErr w:type="spellEnd"/>
      <w:r>
        <w:t xml:space="preserve"> w Nieledwi </w:t>
      </w:r>
    </w:p>
    <w:p w:rsidR="00A738C9" w:rsidRPr="00A738C9" w:rsidRDefault="00A738C9" w:rsidP="00A738C9">
      <w:pPr>
        <w:pStyle w:val="Akapitzlist"/>
        <w:numPr>
          <w:ilvl w:val="0"/>
          <w:numId w:val="12"/>
        </w:numPr>
      </w:pPr>
      <w:r>
        <w:t xml:space="preserve">Droga Nieledwia </w:t>
      </w:r>
      <w:proofErr w:type="spellStart"/>
      <w:r>
        <w:t>Pawliczne</w:t>
      </w:r>
      <w:proofErr w:type="spellEnd"/>
      <w:r>
        <w:t xml:space="preserve"> – Nieledwia Pietraszka (100% Nieledwia) </w:t>
      </w:r>
      <w:r w:rsidR="005C4AC8">
        <w:t xml:space="preserve">oraz </w:t>
      </w:r>
      <w:r w:rsidR="005C4AC8">
        <w:br/>
      </w:r>
      <w:r w:rsidR="00031CBD">
        <w:t>d</w:t>
      </w:r>
      <w:r w:rsidR="007E1662">
        <w:t xml:space="preserve">z. nr </w:t>
      </w:r>
      <w:proofErr w:type="spellStart"/>
      <w:r w:rsidR="007E1662">
        <w:t>ewid</w:t>
      </w:r>
      <w:proofErr w:type="spellEnd"/>
      <w:r w:rsidR="007E1662">
        <w:t>. 4293</w:t>
      </w:r>
      <w:r w:rsidR="00031CBD">
        <w:t>,</w:t>
      </w:r>
      <w:r w:rsidRPr="00130E8B">
        <w:rPr>
          <w:color w:val="FF0000"/>
        </w:rPr>
        <w:t xml:space="preserve"> </w:t>
      </w:r>
      <w:r w:rsidR="008372CA">
        <w:t xml:space="preserve">dz. nr </w:t>
      </w:r>
      <w:proofErr w:type="spellStart"/>
      <w:r w:rsidR="008372CA">
        <w:t>ewid</w:t>
      </w:r>
      <w:proofErr w:type="spellEnd"/>
      <w:r w:rsidR="008372CA">
        <w:t>. 4334 (do budynku</w:t>
      </w:r>
      <w:r w:rsidR="00130E8B">
        <w:t xml:space="preserve"> nr 196)</w:t>
      </w:r>
      <w:r>
        <w:t xml:space="preserve">, </w:t>
      </w:r>
      <w:r w:rsidR="008372CA">
        <w:t xml:space="preserve">tzw. </w:t>
      </w:r>
      <w:proofErr w:type="spellStart"/>
      <w:r w:rsidR="008372CA">
        <w:t>Hazukówka</w:t>
      </w:r>
      <w:proofErr w:type="spellEnd"/>
      <w:r w:rsidR="008372CA">
        <w:t xml:space="preserve"> do budynku</w:t>
      </w:r>
      <w:r w:rsidR="009203EA">
        <w:t xml:space="preserve"> nr 261</w:t>
      </w:r>
      <w:r w:rsidR="0019027D">
        <w:t>, początek od</w:t>
      </w:r>
      <w:r w:rsidR="00881670">
        <w:t xml:space="preserve"> posesji na</w:t>
      </w:r>
      <w:r w:rsidR="0019027D">
        <w:t xml:space="preserve"> dz. nr </w:t>
      </w:r>
      <w:proofErr w:type="spellStart"/>
      <w:r w:rsidR="0019027D">
        <w:t>ewid</w:t>
      </w:r>
      <w:proofErr w:type="spellEnd"/>
      <w:r w:rsidR="0019027D">
        <w:t>. 4450, działka drogowa</w:t>
      </w:r>
      <w:r w:rsidR="00752616">
        <w:t xml:space="preserve"> nr </w:t>
      </w:r>
      <w:proofErr w:type="spellStart"/>
      <w:r w:rsidR="00752616">
        <w:t>ewid</w:t>
      </w:r>
      <w:proofErr w:type="spellEnd"/>
      <w:r w:rsidR="00752616">
        <w:t>. 4440 do</w:t>
      </w:r>
      <w:r w:rsidR="001F57D0">
        <w:t xml:space="preserve"> posesji na</w:t>
      </w:r>
      <w:r w:rsidR="00C724F9">
        <w:t xml:space="preserve"> dz. nr </w:t>
      </w:r>
      <w:proofErr w:type="spellStart"/>
      <w:r w:rsidR="00C724F9">
        <w:t>ewid</w:t>
      </w:r>
      <w:proofErr w:type="spellEnd"/>
      <w:r w:rsidR="00C724F9">
        <w:t>. 4390, do budynku nr 255.</w:t>
      </w:r>
      <w:r w:rsidRPr="005C4AC8">
        <w:rPr>
          <w:b/>
        </w:rPr>
        <w:tab/>
      </w:r>
      <w:r w:rsidRPr="005C4AC8">
        <w:rPr>
          <w:b/>
        </w:rPr>
        <w:tab/>
      </w:r>
      <w:r w:rsidRPr="005C4AC8">
        <w:rPr>
          <w:b/>
        </w:rPr>
        <w:tab/>
      </w:r>
    </w:p>
    <w:p w:rsidR="0003081D" w:rsidRDefault="0003081D" w:rsidP="0003081D">
      <w:pPr>
        <w:numPr>
          <w:ilvl w:val="0"/>
          <w:numId w:val="12"/>
        </w:numPr>
      </w:pPr>
      <w:r>
        <w:t>Urbanki</w:t>
      </w:r>
      <w:r w:rsidR="00D31207">
        <w:t xml:space="preserve"> </w:t>
      </w:r>
      <w:r>
        <w:t xml:space="preserve">- </w:t>
      </w:r>
      <w:proofErr w:type="spellStart"/>
      <w:r>
        <w:t>Madejki</w:t>
      </w:r>
      <w:proofErr w:type="spellEnd"/>
      <w:r>
        <w:t xml:space="preserve"> 4,20 km</w:t>
      </w:r>
      <w:r w:rsidRPr="0003081D">
        <w:t xml:space="preserve"> </w:t>
      </w:r>
      <w:r>
        <w:t xml:space="preserve"> Nieledwia 100%</w:t>
      </w:r>
    </w:p>
    <w:p w:rsidR="00D31207" w:rsidRPr="00D31207" w:rsidRDefault="00D31207" w:rsidP="00D31207">
      <w:pPr>
        <w:numPr>
          <w:ilvl w:val="0"/>
          <w:numId w:val="12"/>
        </w:numPr>
        <w:rPr>
          <w:color w:val="FF0000"/>
        </w:rPr>
      </w:pPr>
      <w:r w:rsidRPr="00D31207">
        <w:rPr>
          <w:color w:val="FF0000"/>
        </w:rPr>
        <w:t xml:space="preserve">Urbanki – </w:t>
      </w:r>
      <w:proofErr w:type="spellStart"/>
      <w:r w:rsidRPr="00D31207">
        <w:rPr>
          <w:color w:val="FF0000"/>
        </w:rPr>
        <w:t>Kiczora</w:t>
      </w:r>
      <w:proofErr w:type="spellEnd"/>
      <w:r w:rsidRPr="00D31207">
        <w:rPr>
          <w:color w:val="FF0000"/>
        </w:rPr>
        <w:t xml:space="preserve">  droga nr 11595 – 60 </w:t>
      </w:r>
      <w:proofErr w:type="spellStart"/>
      <w:r w:rsidRPr="00D31207">
        <w:rPr>
          <w:color w:val="FF0000"/>
        </w:rPr>
        <w:t>mb</w:t>
      </w:r>
      <w:proofErr w:type="spellEnd"/>
      <w:r w:rsidRPr="00D31207">
        <w:rPr>
          <w:color w:val="FF0000"/>
        </w:rPr>
        <w:t xml:space="preserve"> (tam i z powrotem – droga ślepa)</w:t>
      </w:r>
    </w:p>
    <w:p w:rsidR="00A738C9" w:rsidRDefault="00A738C9" w:rsidP="00A738C9">
      <w:pPr>
        <w:pStyle w:val="Akapitzlist"/>
      </w:pPr>
    </w:p>
    <w:p w:rsidR="00A738C9" w:rsidRDefault="00A738C9" w:rsidP="00A738C9">
      <w:pPr>
        <w:pStyle w:val="Akapitzlist"/>
      </w:pPr>
    </w:p>
    <w:p w:rsidR="00A738C9" w:rsidRPr="0008212F" w:rsidRDefault="00A738C9" w:rsidP="00A738C9">
      <w:pPr>
        <w:pStyle w:val="Akapitzlis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212F">
        <w:rPr>
          <w:b/>
        </w:rPr>
        <w:t xml:space="preserve">Razem: </w:t>
      </w:r>
      <w:r w:rsidR="00C724F9">
        <w:rPr>
          <w:b/>
        </w:rPr>
        <w:t>17 4</w:t>
      </w:r>
      <w:r w:rsidR="00D31207">
        <w:rPr>
          <w:b/>
        </w:rPr>
        <w:t>6</w:t>
      </w:r>
      <w:r w:rsidR="00C7625A">
        <w:rPr>
          <w:b/>
        </w:rPr>
        <w:t>0</w:t>
      </w:r>
      <w:r w:rsidRPr="0008212F">
        <w:rPr>
          <w:b/>
        </w:rPr>
        <w:t xml:space="preserve"> </w:t>
      </w:r>
      <w:proofErr w:type="spellStart"/>
      <w:r w:rsidRPr="0008212F">
        <w:rPr>
          <w:b/>
        </w:rPr>
        <w:t>mb</w:t>
      </w:r>
      <w:proofErr w:type="spellEnd"/>
    </w:p>
    <w:p w:rsidR="00A738C9" w:rsidRDefault="00A738C9" w:rsidP="00A738C9">
      <w:pPr>
        <w:rPr>
          <w:sz w:val="28"/>
        </w:rPr>
      </w:pPr>
    </w:p>
    <w:p w:rsidR="00A738C9" w:rsidRDefault="00A738C9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Pr="00C67E85" w:rsidRDefault="00095689" w:rsidP="00095689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095689" w:rsidRDefault="00095689" w:rsidP="00095689">
      <w:pPr>
        <w:pStyle w:val="Podtytu"/>
      </w:pPr>
      <w:r>
        <w:t xml:space="preserve">SOŁECTWO LALIKI W SEZONIE </w:t>
      </w:r>
      <w:r w:rsidRPr="00B862ED">
        <w:t>20</w:t>
      </w:r>
      <w:r>
        <w:t>2</w:t>
      </w:r>
      <w:r w:rsidR="00DE7B85">
        <w:t>3/2024</w:t>
      </w:r>
    </w:p>
    <w:p w:rsidR="00095689" w:rsidRDefault="00095689" w:rsidP="00095689">
      <w:pPr>
        <w:rPr>
          <w:sz w:val="28"/>
        </w:rPr>
      </w:pPr>
    </w:p>
    <w:p w:rsidR="00095689" w:rsidRPr="007B44CC" w:rsidRDefault="00095689" w:rsidP="00095689">
      <w:pPr>
        <w:jc w:val="center"/>
        <w:rPr>
          <w:b/>
          <w:sz w:val="28"/>
        </w:rPr>
      </w:pPr>
      <w:r>
        <w:rPr>
          <w:b/>
          <w:sz w:val="28"/>
        </w:rPr>
        <w:t>IV</w:t>
      </w:r>
      <w:r w:rsidRPr="007B44CC">
        <w:rPr>
          <w:b/>
          <w:sz w:val="28"/>
        </w:rPr>
        <w:t xml:space="preserve"> GRUPA DRÓG</w:t>
      </w:r>
    </w:p>
    <w:p w:rsidR="00095689" w:rsidRPr="003B51B5" w:rsidRDefault="00095689" w:rsidP="00095689">
      <w:pPr>
        <w:rPr>
          <w:color w:val="FF0000"/>
        </w:rPr>
      </w:pPr>
    </w:p>
    <w:p w:rsidR="00095689" w:rsidRPr="003B51B5" w:rsidRDefault="00095689" w:rsidP="00095689">
      <w:pPr>
        <w:pStyle w:val="Akapitzlist"/>
        <w:ind w:left="786"/>
        <w:rPr>
          <w:color w:val="FF0000"/>
        </w:rPr>
      </w:pPr>
      <w:r w:rsidRPr="003B51B5">
        <w:rPr>
          <w:color w:val="FF0000"/>
        </w:rPr>
        <w:t xml:space="preserve">Stara droga krajowa „DK 69” – odcinek od skrzyżowania z drogą wojewódzką nr 943 do ronda na „Piekle” </w:t>
      </w:r>
      <w:r w:rsidR="00A47119" w:rsidRPr="003B51B5">
        <w:rPr>
          <w:color w:val="FF0000"/>
        </w:rPr>
        <w:t>–</w:t>
      </w:r>
      <w:r w:rsidRPr="003B51B5">
        <w:rPr>
          <w:color w:val="FF0000"/>
        </w:rPr>
        <w:t xml:space="preserve"> </w:t>
      </w:r>
      <w:r w:rsidR="00A47119" w:rsidRPr="003B51B5">
        <w:rPr>
          <w:color w:val="FF0000"/>
        </w:rPr>
        <w:t>2,5km (5km tam i z powrotem)</w:t>
      </w:r>
    </w:p>
    <w:p w:rsidR="005C4AC8" w:rsidRDefault="005C4AC8" w:rsidP="00A738C9"/>
    <w:p w:rsidR="005C4AC8" w:rsidRDefault="005C4AC8" w:rsidP="00A738C9"/>
    <w:p w:rsidR="005C4AC8" w:rsidRDefault="005C4AC8" w:rsidP="00A738C9">
      <w:bookmarkStart w:id="0" w:name="_GoBack"/>
      <w:bookmarkEnd w:id="0"/>
    </w:p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>
      <w:pPr>
        <w:rPr>
          <w:sz w:val="28"/>
        </w:rPr>
      </w:pPr>
    </w:p>
    <w:p w:rsidR="00A738C9" w:rsidRPr="00A47119" w:rsidRDefault="00A47119" w:rsidP="00A47119">
      <w:pPr>
        <w:tabs>
          <w:tab w:val="left" w:pos="5865"/>
        </w:tabs>
        <w:rPr>
          <w:b/>
        </w:rPr>
      </w:pPr>
      <w:r>
        <w:rPr>
          <w:sz w:val="28"/>
        </w:rPr>
        <w:tab/>
      </w:r>
      <w:r w:rsidRPr="00A47119">
        <w:rPr>
          <w:b/>
        </w:rPr>
        <w:t>Razem: 5</w:t>
      </w:r>
      <w:r>
        <w:rPr>
          <w:b/>
        </w:rPr>
        <w:t xml:space="preserve">,0 </w:t>
      </w:r>
      <w:r w:rsidRPr="00A47119">
        <w:rPr>
          <w:b/>
        </w:rPr>
        <w:t>km</w:t>
      </w:r>
    </w:p>
    <w:p w:rsidR="00A738C9" w:rsidRDefault="00A738C9" w:rsidP="00A738C9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5C4AC8" w:rsidRDefault="0008212F" w:rsidP="005C4AC8">
      <w:r>
        <w:t xml:space="preserve"> </w:t>
      </w:r>
    </w:p>
    <w:sectPr w:rsidR="005C4AC8" w:rsidSect="00C67E85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DF3"/>
    <w:multiLevelType w:val="hybridMultilevel"/>
    <w:tmpl w:val="04242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151BC"/>
    <w:multiLevelType w:val="hybridMultilevel"/>
    <w:tmpl w:val="01E291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94FD9"/>
    <w:multiLevelType w:val="hybridMultilevel"/>
    <w:tmpl w:val="B42C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56F76"/>
    <w:multiLevelType w:val="hybridMultilevel"/>
    <w:tmpl w:val="9A3699C4"/>
    <w:lvl w:ilvl="0" w:tplc="495A80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23F676A"/>
    <w:multiLevelType w:val="hybridMultilevel"/>
    <w:tmpl w:val="2AC08F26"/>
    <w:lvl w:ilvl="0" w:tplc="91560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65775"/>
    <w:multiLevelType w:val="hybridMultilevel"/>
    <w:tmpl w:val="C368F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6059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7">
    <w:nsid w:val="3FF2799A"/>
    <w:multiLevelType w:val="hybridMultilevel"/>
    <w:tmpl w:val="C750D62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9380792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26BAA"/>
    <w:multiLevelType w:val="hybridMultilevel"/>
    <w:tmpl w:val="3D14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83C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D9672F9"/>
    <w:multiLevelType w:val="hybridMultilevel"/>
    <w:tmpl w:val="B42C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D2919"/>
    <w:multiLevelType w:val="hybridMultilevel"/>
    <w:tmpl w:val="472CC248"/>
    <w:lvl w:ilvl="0" w:tplc="C7F82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A4C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95632A7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35059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17103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16"/>
  </w:num>
  <w:num w:numId="9">
    <w:abstractNumId w:val="15"/>
  </w:num>
  <w:num w:numId="10">
    <w:abstractNumId w:val="14"/>
  </w:num>
  <w:num w:numId="11">
    <w:abstractNumId w:val="8"/>
  </w:num>
  <w:num w:numId="12">
    <w:abstractNumId w:val="1"/>
  </w:num>
  <w:num w:numId="13">
    <w:abstractNumId w:val="9"/>
  </w:num>
  <w:num w:numId="14">
    <w:abstractNumId w:val="4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2D"/>
    <w:rsid w:val="000126B0"/>
    <w:rsid w:val="0003081D"/>
    <w:rsid w:val="00031CBD"/>
    <w:rsid w:val="0008212F"/>
    <w:rsid w:val="00095689"/>
    <w:rsid w:val="000A0F79"/>
    <w:rsid w:val="000D2107"/>
    <w:rsid w:val="000D7078"/>
    <w:rsid w:val="00130E8B"/>
    <w:rsid w:val="00146B07"/>
    <w:rsid w:val="0019027D"/>
    <w:rsid w:val="00192345"/>
    <w:rsid w:val="001F57D0"/>
    <w:rsid w:val="002957E9"/>
    <w:rsid w:val="002F4D24"/>
    <w:rsid w:val="00326364"/>
    <w:rsid w:val="003502EE"/>
    <w:rsid w:val="00365372"/>
    <w:rsid w:val="003B51B5"/>
    <w:rsid w:val="003C7F57"/>
    <w:rsid w:val="0045631E"/>
    <w:rsid w:val="004947EB"/>
    <w:rsid w:val="004C044F"/>
    <w:rsid w:val="004D4DBB"/>
    <w:rsid w:val="005445F4"/>
    <w:rsid w:val="005647A1"/>
    <w:rsid w:val="005A3C73"/>
    <w:rsid w:val="005C4AC8"/>
    <w:rsid w:val="005C61E6"/>
    <w:rsid w:val="005C63E6"/>
    <w:rsid w:val="006B388C"/>
    <w:rsid w:val="006D2A06"/>
    <w:rsid w:val="00752616"/>
    <w:rsid w:val="00793113"/>
    <w:rsid w:val="007B44CC"/>
    <w:rsid w:val="007E1662"/>
    <w:rsid w:val="007E34D3"/>
    <w:rsid w:val="008372CA"/>
    <w:rsid w:val="00852723"/>
    <w:rsid w:val="00867BA3"/>
    <w:rsid w:val="00881670"/>
    <w:rsid w:val="009203EA"/>
    <w:rsid w:val="00925A39"/>
    <w:rsid w:val="00986EA4"/>
    <w:rsid w:val="009B3660"/>
    <w:rsid w:val="00A1183A"/>
    <w:rsid w:val="00A1716B"/>
    <w:rsid w:val="00A47119"/>
    <w:rsid w:val="00A61047"/>
    <w:rsid w:val="00A738C9"/>
    <w:rsid w:val="00AE4FFF"/>
    <w:rsid w:val="00AF5BCF"/>
    <w:rsid w:val="00B22EFF"/>
    <w:rsid w:val="00B310D2"/>
    <w:rsid w:val="00B439B0"/>
    <w:rsid w:val="00B61BF5"/>
    <w:rsid w:val="00B862ED"/>
    <w:rsid w:val="00C152EC"/>
    <w:rsid w:val="00C724F9"/>
    <w:rsid w:val="00C7625A"/>
    <w:rsid w:val="00CD4726"/>
    <w:rsid w:val="00CF415F"/>
    <w:rsid w:val="00D1042D"/>
    <w:rsid w:val="00D31207"/>
    <w:rsid w:val="00D7244C"/>
    <w:rsid w:val="00DD31C4"/>
    <w:rsid w:val="00DE7B85"/>
    <w:rsid w:val="00EF0E38"/>
    <w:rsid w:val="00F62982"/>
    <w:rsid w:val="00FB5762"/>
    <w:rsid w:val="00FC15C4"/>
    <w:rsid w:val="00FC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631E"/>
    <w:pPr>
      <w:keepNext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5631E"/>
    <w:pPr>
      <w:keepNext/>
      <w:jc w:val="center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45631E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5631E"/>
    <w:pPr>
      <w:keepNext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631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563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563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5631E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44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0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E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631E"/>
    <w:pPr>
      <w:keepNext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5631E"/>
    <w:pPr>
      <w:keepNext/>
      <w:jc w:val="center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45631E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5631E"/>
    <w:pPr>
      <w:keepNext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631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563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563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5631E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44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0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E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agnieszka.wrobel</cp:lastModifiedBy>
  <cp:revision>63</cp:revision>
  <cp:lastPrinted>2023-09-20T10:12:00Z</cp:lastPrinted>
  <dcterms:created xsi:type="dcterms:W3CDTF">2012-09-24T06:49:00Z</dcterms:created>
  <dcterms:modified xsi:type="dcterms:W3CDTF">2023-09-20T10:34:00Z</dcterms:modified>
</cp:coreProperties>
</file>