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87EF9" w14:textId="77777777" w:rsidR="00D96F29" w:rsidRDefault="00ED3551" w:rsidP="00D96F29">
      <w:pPr>
        <w:pBdr>
          <w:bottom w:val="single" w:sz="4" w:space="1" w:color="auto"/>
        </w:pBdr>
        <w:spacing w:line="360" w:lineRule="auto"/>
        <w:jc w:val="right"/>
        <w:rPr>
          <w:rFonts w:ascii="Arial Narrow" w:hAnsi="Arial Narrow"/>
          <w:i/>
          <w:iCs/>
          <w:sz w:val="22"/>
          <w:szCs w:val="22"/>
        </w:rPr>
      </w:pPr>
      <w:r w:rsidRPr="00D7527C">
        <w:rPr>
          <w:rFonts w:ascii="Arial Narrow" w:hAnsi="Arial Narrow"/>
          <w:i/>
          <w:iCs/>
          <w:sz w:val="22"/>
          <w:szCs w:val="22"/>
        </w:rPr>
        <w:t xml:space="preserve">Załącznik Nr </w:t>
      </w:r>
      <w:r w:rsidR="001D25BC" w:rsidRPr="00D7527C">
        <w:rPr>
          <w:rFonts w:ascii="Arial Narrow" w:hAnsi="Arial Narrow"/>
          <w:i/>
          <w:iCs/>
          <w:sz w:val="22"/>
          <w:szCs w:val="22"/>
        </w:rPr>
        <w:t>3</w:t>
      </w:r>
      <w:r w:rsidRPr="00D7527C">
        <w:rPr>
          <w:rFonts w:ascii="Arial Narrow" w:hAnsi="Arial Narrow"/>
          <w:i/>
          <w:iCs/>
          <w:sz w:val="22"/>
          <w:szCs w:val="22"/>
        </w:rPr>
        <w:t xml:space="preserve"> do SWZ</w:t>
      </w:r>
    </w:p>
    <w:p w14:paraId="644DA05D" w14:textId="09717F97" w:rsidR="00ED3551" w:rsidRPr="00D96F29" w:rsidRDefault="00ED3551" w:rsidP="00D96F29">
      <w:pPr>
        <w:pBdr>
          <w:bottom w:val="single" w:sz="4" w:space="1" w:color="auto"/>
        </w:pBd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b/>
          <w:bCs/>
          <w:sz w:val="22"/>
          <w:szCs w:val="22"/>
        </w:rPr>
        <w:br/>
      </w:r>
      <w:r w:rsidR="001D25BC" w:rsidRPr="00D96F29">
        <w:rPr>
          <w:rFonts w:ascii="Arial Narrow" w:hAnsi="Arial Narrow"/>
          <w:sz w:val="22"/>
          <w:szCs w:val="22"/>
        </w:rPr>
        <w:t>Wzór oświadczenia o braku podstaw do wykluczenia</w:t>
      </w:r>
      <w:r w:rsidR="00A82A8F" w:rsidRPr="00D96F29">
        <w:rPr>
          <w:rFonts w:ascii="Arial Narrow" w:hAnsi="Arial Narrow"/>
          <w:sz w:val="22"/>
          <w:szCs w:val="22"/>
        </w:rPr>
        <w:t xml:space="preserve"> i spełnienia warunków udziału w postępowaniu</w:t>
      </w:r>
    </w:p>
    <w:p w14:paraId="6E416695" w14:textId="77777777" w:rsidR="000D3CEC" w:rsidRDefault="000D3CEC" w:rsidP="000D3CEC">
      <w:pPr>
        <w:tabs>
          <w:tab w:val="left" w:pos="142"/>
        </w:tabs>
        <w:spacing w:line="360" w:lineRule="auto"/>
        <w:rPr>
          <w:rFonts w:ascii="Arial Narrow" w:hAnsi="Arial Narrow"/>
          <w:b/>
          <w:bCs/>
          <w:color w:val="000000" w:themeColor="text1"/>
          <w:sz w:val="22"/>
          <w:szCs w:val="22"/>
        </w:rPr>
      </w:pPr>
    </w:p>
    <w:p w14:paraId="110E0294" w14:textId="336E3F92" w:rsidR="00ED3551" w:rsidRPr="000D3CEC" w:rsidRDefault="000D3CEC" w:rsidP="000D3CEC">
      <w:pPr>
        <w:tabs>
          <w:tab w:val="left" w:pos="142"/>
        </w:tabs>
        <w:spacing w:line="360" w:lineRule="auto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A. </w:t>
      </w:r>
      <w:r w:rsidR="00ED3551" w:rsidRPr="000D3CEC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ZAMAWIAJĄCY:</w:t>
      </w:r>
    </w:p>
    <w:p w14:paraId="46E6C014" w14:textId="77777777" w:rsidR="00874EE2" w:rsidRDefault="00FC5C98" w:rsidP="00FC5C98">
      <w:pPr>
        <w:pStyle w:val="Akapitzlist"/>
        <w:spacing w:before="0" w:after="0" w:line="360" w:lineRule="auto"/>
        <w:rPr>
          <w:rFonts w:ascii="Arial Narrow" w:hAnsi="Arial Narrow"/>
          <w:b/>
          <w:bCs/>
          <w:sz w:val="22"/>
          <w:szCs w:val="22"/>
        </w:rPr>
      </w:pPr>
      <w:bookmarkStart w:id="0" w:name="_Hlk69650114"/>
      <w:bookmarkStart w:id="1" w:name="_Hlk60979432"/>
      <w:r w:rsidRPr="00FC5C98">
        <w:rPr>
          <w:rFonts w:ascii="Arial Narrow" w:hAnsi="Arial Narrow"/>
          <w:b/>
          <w:bCs/>
          <w:sz w:val="22"/>
          <w:szCs w:val="22"/>
        </w:rPr>
        <w:t xml:space="preserve">Agencja Rewitalizacji Starówki ARS Sp.  z o. o. </w:t>
      </w:r>
    </w:p>
    <w:p w14:paraId="13C6F206" w14:textId="77777777" w:rsidR="00874EE2" w:rsidRDefault="00874EE2" w:rsidP="00FC5C98">
      <w:pPr>
        <w:pStyle w:val="Akapitzlist"/>
        <w:spacing w:before="0" w:after="0" w:line="360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ul.</w:t>
      </w:r>
      <w:r w:rsidR="00FC5C98" w:rsidRPr="00FC5C98">
        <w:rPr>
          <w:rFonts w:ascii="Arial Narrow" w:hAnsi="Arial Narrow"/>
          <w:b/>
          <w:bCs/>
          <w:sz w:val="22"/>
          <w:szCs w:val="22"/>
        </w:rPr>
        <w:t>Pl</w:t>
      </w:r>
      <w:r>
        <w:rPr>
          <w:rFonts w:ascii="Arial Narrow" w:hAnsi="Arial Narrow"/>
          <w:b/>
          <w:bCs/>
          <w:sz w:val="22"/>
          <w:szCs w:val="22"/>
        </w:rPr>
        <w:t>.</w:t>
      </w:r>
      <w:r w:rsidR="00FC5C98" w:rsidRPr="00FC5C98">
        <w:rPr>
          <w:rFonts w:ascii="Arial Narrow" w:hAnsi="Arial Narrow"/>
          <w:b/>
          <w:bCs/>
          <w:sz w:val="22"/>
          <w:szCs w:val="22"/>
        </w:rPr>
        <w:t xml:space="preserve"> Stary Rynek 5 lok.6A, </w:t>
      </w:r>
    </w:p>
    <w:p w14:paraId="30B93761" w14:textId="555525A9" w:rsidR="00874EE2" w:rsidRDefault="00874EE2" w:rsidP="00FC5C98">
      <w:pPr>
        <w:pStyle w:val="Akapitzlist"/>
        <w:spacing w:before="0" w:after="0" w:line="360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09-400 </w:t>
      </w:r>
      <w:r w:rsidR="00FC5C98" w:rsidRPr="00FC5C98">
        <w:rPr>
          <w:rFonts w:ascii="Arial Narrow" w:hAnsi="Arial Narrow"/>
          <w:b/>
          <w:bCs/>
          <w:sz w:val="22"/>
          <w:szCs w:val="22"/>
        </w:rPr>
        <w:t xml:space="preserve">Płock </w:t>
      </w:r>
      <w:r w:rsidR="00A82A8F" w:rsidRPr="00FC5C98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64C01B80" w14:textId="11421F58" w:rsidR="00FC5C98" w:rsidRDefault="00A82A8F" w:rsidP="00FC5C98">
      <w:pPr>
        <w:pStyle w:val="Akapitzlist"/>
        <w:spacing w:before="0" w:after="0" w:line="360" w:lineRule="auto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sz w:val="22"/>
          <w:szCs w:val="22"/>
        </w:rPr>
        <w:t>zwana dalej Zamawiającym</w:t>
      </w:r>
      <w:bookmarkEnd w:id="0"/>
    </w:p>
    <w:p w14:paraId="5F33D917" w14:textId="38EBECCD" w:rsidR="001D25BC" w:rsidRPr="00FC5C98" w:rsidRDefault="001D25BC" w:rsidP="00FC5C98">
      <w:pPr>
        <w:spacing w:line="360" w:lineRule="auto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b/>
          <w:sz w:val="22"/>
          <w:szCs w:val="22"/>
        </w:rPr>
        <w:t>B</w:t>
      </w:r>
      <w:r w:rsidRPr="00FC5C98">
        <w:rPr>
          <w:rFonts w:ascii="Arial Narrow" w:hAnsi="Arial Narrow"/>
          <w:sz w:val="22"/>
          <w:szCs w:val="22"/>
        </w:rPr>
        <w:t xml:space="preserve">. </w:t>
      </w:r>
      <w:r w:rsidRPr="00FC5C98">
        <w:rPr>
          <w:rFonts w:ascii="Arial Narrow" w:hAnsi="Arial Narrow"/>
          <w:b/>
          <w:sz w:val="22"/>
          <w:szCs w:val="22"/>
        </w:rPr>
        <w:t>PODMIOT W IMIENIU KTÓREGO SKŁADANE JEST OŚWIADCZENIE:</w:t>
      </w:r>
    </w:p>
    <w:bookmarkEnd w:id="1"/>
    <w:p w14:paraId="631C1F3F" w14:textId="77777777" w:rsidR="001D25BC" w:rsidRPr="00FC5C98" w:rsidRDefault="001D25BC" w:rsidP="00FC5C98">
      <w:pPr>
        <w:spacing w:line="360" w:lineRule="auto"/>
        <w:ind w:right="4244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48E79033" w14:textId="77777777" w:rsidR="001D25BC" w:rsidRPr="00FC5C98" w:rsidRDefault="001D25BC" w:rsidP="00FC5C98">
      <w:pPr>
        <w:spacing w:line="360" w:lineRule="auto"/>
        <w:ind w:right="4244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7693C5F9" w14:textId="77777777" w:rsidR="001D25BC" w:rsidRPr="00FC5C98" w:rsidRDefault="001D25BC" w:rsidP="00FC5C98">
      <w:pPr>
        <w:spacing w:line="360" w:lineRule="auto"/>
        <w:ind w:right="4244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1E1ECC4F" w14:textId="77777777" w:rsidR="001D25BC" w:rsidRPr="00FC5C98" w:rsidRDefault="001D25BC" w:rsidP="00FC5C98">
      <w:pPr>
        <w:spacing w:line="360" w:lineRule="auto"/>
        <w:ind w:right="4528"/>
        <w:jc w:val="center"/>
        <w:rPr>
          <w:rFonts w:ascii="Arial Narrow" w:hAnsi="Arial Narrow"/>
          <w:i/>
          <w:sz w:val="22"/>
          <w:szCs w:val="22"/>
        </w:rPr>
      </w:pPr>
      <w:r w:rsidRPr="00FC5C98">
        <w:rPr>
          <w:rFonts w:ascii="Arial Narrow" w:hAnsi="Arial Narrow"/>
          <w:i/>
          <w:sz w:val="22"/>
          <w:szCs w:val="22"/>
        </w:rPr>
        <w:t>(nazwa/firma, adres)</w:t>
      </w:r>
    </w:p>
    <w:p w14:paraId="1E90A714" w14:textId="77777777" w:rsidR="001D25BC" w:rsidRPr="00FC5C98" w:rsidRDefault="001D25BC" w:rsidP="00FC5C98">
      <w:pPr>
        <w:spacing w:line="360" w:lineRule="auto"/>
        <w:rPr>
          <w:rFonts w:ascii="Arial Narrow" w:hAnsi="Arial Narrow"/>
          <w:sz w:val="22"/>
          <w:szCs w:val="22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FC5C98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128D1ACF" w:rsidR="001D25BC" w:rsidRPr="00FC5C98" w:rsidRDefault="001D25BC" w:rsidP="00FC5C98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bookmarkStart w:id="2" w:name="_Hlk69650814"/>
            <w:r w:rsidRPr="00FC5C98">
              <w:rPr>
                <w:rFonts w:ascii="Arial Narrow" w:hAnsi="Arial Narrow"/>
                <w:b/>
                <w:sz w:val="22"/>
                <w:szCs w:val="22"/>
              </w:rPr>
              <w:t>Oświadczenie składane na podstawie art. 273 ust. 2 ustawy z dnia 11 września 2019 r. Prawo zamówień publicznych (tekst jedn.: Dz. U. z 20</w:t>
            </w:r>
            <w:r w:rsidR="00CB586D" w:rsidRPr="00FC5C98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F531FF" w:rsidRPr="00FC5C98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Pr="00FC5C98">
              <w:rPr>
                <w:rFonts w:ascii="Arial Narrow" w:hAnsi="Arial Narrow"/>
                <w:b/>
                <w:sz w:val="22"/>
                <w:szCs w:val="22"/>
              </w:rPr>
              <w:t xml:space="preserve"> r., poz.</w:t>
            </w:r>
            <w:r w:rsidR="00CB586D" w:rsidRPr="00FC5C98">
              <w:rPr>
                <w:rFonts w:ascii="Arial Narrow" w:hAnsi="Arial Narrow"/>
                <w:b/>
                <w:sz w:val="22"/>
                <w:szCs w:val="22"/>
              </w:rPr>
              <w:t xml:space="preserve"> 1</w:t>
            </w:r>
            <w:r w:rsidR="00F531FF" w:rsidRPr="00FC5C98">
              <w:rPr>
                <w:rFonts w:ascii="Arial Narrow" w:hAnsi="Arial Narrow"/>
                <w:b/>
                <w:sz w:val="22"/>
                <w:szCs w:val="22"/>
              </w:rPr>
              <w:t>605</w:t>
            </w:r>
            <w:r w:rsidRPr="00FC5C98">
              <w:rPr>
                <w:rFonts w:ascii="Arial Narrow" w:hAnsi="Arial Narrow"/>
                <w:b/>
                <w:sz w:val="22"/>
                <w:szCs w:val="22"/>
              </w:rPr>
              <w:t xml:space="preserve">) - dalej: ustawa </w:t>
            </w:r>
            <w:proofErr w:type="spellStart"/>
            <w:r w:rsidRPr="00FC5C98">
              <w:rPr>
                <w:rFonts w:ascii="Arial Narrow" w:hAnsi="Arial Narrow"/>
                <w:b/>
                <w:sz w:val="22"/>
                <w:szCs w:val="22"/>
              </w:rPr>
              <w:t>Pzp</w:t>
            </w:r>
            <w:proofErr w:type="spellEnd"/>
          </w:p>
          <w:p w14:paraId="27F635E5" w14:textId="77777777" w:rsidR="001D25BC" w:rsidRPr="00FC5C98" w:rsidRDefault="001D25BC" w:rsidP="00FC5C98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B7E64EA" w14:textId="77777777" w:rsidR="001D25BC" w:rsidRPr="00FC5C98" w:rsidRDefault="001D25BC" w:rsidP="00FC5C98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C5C98">
              <w:rPr>
                <w:rFonts w:ascii="Arial Narrow" w:hAnsi="Arial Narrow"/>
                <w:b/>
                <w:sz w:val="22"/>
                <w:szCs w:val="22"/>
              </w:rPr>
              <w:t>DOTYCZĄCE PRZESŁANEK WYKLUCZENIA Z POSTĘPOWANIA</w:t>
            </w:r>
          </w:p>
        </w:tc>
      </w:tr>
      <w:bookmarkEnd w:id="2"/>
    </w:tbl>
    <w:p w14:paraId="27AFFB8B" w14:textId="77777777" w:rsidR="001D25BC" w:rsidRPr="00FC5C98" w:rsidRDefault="001D25BC" w:rsidP="00FC5C98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14:paraId="7C62407F" w14:textId="34049B71" w:rsidR="004C14F3" w:rsidRPr="00FC5C98" w:rsidRDefault="001D25BC" w:rsidP="00FC5C98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FC5C98">
        <w:rPr>
          <w:rFonts w:ascii="Arial Narrow" w:hAnsi="Arial Narrow"/>
          <w:sz w:val="22"/>
          <w:szCs w:val="22"/>
        </w:rPr>
        <w:t xml:space="preserve">Na potrzeby postępowania o udzielenie zamówienia publicznego którego przedmiotem jest </w:t>
      </w:r>
      <w:r w:rsidR="0084692F" w:rsidRPr="00FC5C98">
        <w:rPr>
          <w:rFonts w:ascii="Arial Narrow" w:hAnsi="Arial Narrow"/>
          <w:sz w:val="22"/>
          <w:szCs w:val="22"/>
        </w:rPr>
        <w:t>dostawa</w:t>
      </w:r>
      <w:r w:rsidRPr="00FC5C98">
        <w:rPr>
          <w:rFonts w:ascii="Arial Narrow" w:hAnsi="Arial Narrow"/>
          <w:sz w:val="22"/>
          <w:szCs w:val="22"/>
        </w:rPr>
        <w:t xml:space="preserve"> na zadaniu pn</w:t>
      </w:r>
      <w:r w:rsidR="004C14F3" w:rsidRPr="00FC5C98">
        <w:rPr>
          <w:rFonts w:ascii="Arial Narrow" w:hAnsi="Arial Narrow"/>
          <w:sz w:val="22"/>
          <w:szCs w:val="22"/>
        </w:rPr>
        <w:t xml:space="preserve">. </w:t>
      </w:r>
      <w:r w:rsidR="004C14F3" w:rsidRPr="00FC5C98">
        <w:rPr>
          <w:rFonts w:ascii="Arial Narrow" w:hAnsi="Arial Narrow" w:cs="Times New Roman"/>
          <w:b/>
          <w:bCs/>
          <w:sz w:val="22"/>
          <w:szCs w:val="22"/>
        </w:rPr>
        <w:t xml:space="preserve">„Dostawa oleju </w:t>
      </w:r>
      <w:r w:rsidR="00FC5C98" w:rsidRPr="00FC5C98">
        <w:rPr>
          <w:rFonts w:ascii="Arial Narrow" w:hAnsi="Arial Narrow" w:cs="Times New Roman"/>
          <w:b/>
          <w:bCs/>
          <w:sz w:val="22"/>
          <w:szCs w:val="22"/>
        </w:rPr>
        <w:t>opałowego do kotłowni w zachodniej części budynku Szkoły Podstawowej nr 5</w:t>
      </w:r>
      <w:r w:rsidR="00FC5C98" w:rsidRPr="00FC5C98">
        <w:rPr>
          <w:rFonts w:ascii="Arial Narrow" w:hAnsi="Arial Narrow" w:cs="Times New Roman"/>
          <w:b/>
          <w:bCs/>
          <w:sz w:val="22"/>
          <w:szCs w:val="22"/>
        </w:rPr>
        <w:br/>
        <w:t xml:space="preserve"> im. Władysława Broniewskiego w Płocku</w:t>
      </w:r>
      <w:r w:rsidR="004A2FEB">
        <w:rPr>
          <w:rFonts w:ascii="Arial Narrow" w:hAnsi="Arial Narrow" w:cs="Times New Roman"/>
          <w:b/>
          <w:bCs/>
          <w:sz w:val="22"/>
          <w:szCs w:val="22"/>
        </w:rPr>
        <w:t xml:space="preserve"> (kotłownia ul. Cicha 12A)</w:t>
      </w:r>
      <w:r w:rsidR="00FC5C98" w:rsidRPr="00FC5C98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4C14F3" w:rsidRPr="00FC5C98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4C14F3" w:rsidRPr="00FC5C98">
        <w:rPr>
          <w:rFonts w:ascii="Arial Narrow" w:hAnsi="Arial Narrow" w:cs="Times New Roman"/>
          <w:b/>
          <w:sz w:val="22"/>
          <w:szCs w:val="22"/>
        </w:rPr>
        <w:t xml:space="preserve">w </w:t>
      </w:r>
      <w:r w:rsidR="004A2FEB">
        <w:rPr>
          <w:rFonts w:ascii="Arial Narrow" w:hAnsi="Arial Narrow" w:cs="Times New Roman"/>
          <w:b/>
          <w:sz w:val="22"/>
          <w:szCs w:val="22"/>
        </w:rPr>
        <w:t>roku</w:t>
      </w:r>
      <w:r w:rsidR="004C14F3" w:rsidRPr="00FC5C98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4C14F3" w:rsidRPr="00FC5C98">
        <w:rPr>
          <w:rFonts w:ascii="Arial Narrow" w:hAnsi="Arial Narrow"/>
          <w:b/>
          <w:sz w:val="22"/>
          <w:szCs w:val="22"/>
        </w:rPr>
        <w:t>202</w:t>
      </w:r>
      <w:r w:rsidR="00E12F51" w:rsidRPr="00FC5C98">
        <w:rPr>
          <w:rFonts w:ascii="Arial Narrow" w:hAnsi="Arial Narrow"/>
          <w:b/>
          <w:sz w:val="22"/>
          <w:szCs w:val="22"/>
        </w:rPr>
        <w:t>3</w:t>
      </w:r>
      <w:r w:rsidR="004C14F3" w:rsidRPr="00FC5C98">
        <w:rPr>
          <w:rFonts w:ascii="Arial Narrow" w:hAnsi="Arial Narrow"/>
          <w:b/>
          <w:sz w:val="22"/>
          <w:szCs w:val="22"/>
        </w:rPr>
        <w:t>/202</w:t>
      </w:r>
      <w:r w:rsidR="00E12F51" w:rsidRPr="00FC5C98">
        <w:rPr>
          <w:rFonts w:ascii="Arial Narrow" w:hAnsi="Arial Narrow"/>
          <w:b/>
          <w:sz w:val="22"/>
          <w:szCs w:val="22"/>
        </w:rPr>
        <w:t>4</w:t>
      </w:r>
      <w:r w:rsidR="004C14F3" w:rsidRPr="00FC5C98">
        <w:rPr>
          <w:rFonts w:ascii="Arial Narrow" w:hAnsi="Arial Narrow"/>
          <w:b/>
          <w:sz w:val="22"/>
          <w:szCs w:val="22"/>
        </w:rPr>
        <w:t>”</w:t>
      </w:r>
    </w:p>
    <w:p w14:paraId="2551D47F" w14:textId="7F6A66A1" w:rsidR="001D25BC" w:rsidRPr="00FC5C98" w:rsidRDefault="001D25BC" w:rsidP="00FC5C98">
      <w:pPr>
        <w:spacing w:line="360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FC5C98">
        <w:rPr>
          <w:rFonts w:ascii="Arial Narrow" w:hAnsi="Arial Narrow"/>
          <w:snapToGrid w:val="0"/>
          <w:sz w:val="22"/>
          <w:szCs w:val="22"/>
        </w:rPr>
        <w:t>p</w:t>
      </w:r>
      <w:r w:rsidRPr="00FC5C98">
        <w:rPr>
          <w:rFonts w:ascii="Arial Narrow" w:hAnsi="Arial Narrow"/>
          <w:sz w:val="22"/>
          <w:szCs w:val="22"/>
        </w:rPr>
        <w:t xml:space="preserve">rowadzonego przez </w:t>
      </w:r>
      <w:r w:rsidR="00FC5C98" w:rsidRPr="00FC5C98">
        <w:rPr>
          <w:rFonts w:ascii="Arial Narrow" w:hAnsi="Arial Narrow"/>
          <w:b/>
          <w:sz w:val="22"/>
          <w:szCs w:val="22"/>
        </w:rPr>
        <w:t xml:space="preserve">Agencję Rewitalizacji Starówki ARS Sp.  z o.o. </w:t>
      </w:r>
      <w:r w:rsidRPr="00FC5C98">
        <w:rPr>
          <w:rFonts w:ascii="Arial Narrow" w:hAnsi="Arial Narrow"/>
          <w:b/>
          <w:sz w:val="22"/>
          <w:szCs w:val="22"/>
        </w:rPr>
        <w:t xml:space="preserve">,  </w:t>
      </w:r>
      <w:r w:rsidRPr="00FC5C98">
        <w:rPr>
          <w:rFonts w:ascii="Arial Narrow" w:hAnsi="Arial Narrow"/>
          <w:b/>
          <w:sz w:val="22"/>
          <w:szCs w:val="22"/>
          <w:u w:val="single"/>
        </w:rPr>
        <w:t>oświadczam, że:</w:t>
      </w:r>
    </w:p>
    <w:p w14:paraId="4AF53ECC" w14:textId="77777777" w:rsidR="00CB586D" w:rsidRPr="00FC5C98" w:rsidRDefault="00CB586D" w:rsidP="00FC5C98">
      <w:pPr>
        <w:tabs>
          <w:tab w:val="left" w:pos="567"/>
        </w:tabs>
        <w:spacing w:line="360" w:lineRule="auto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3D76FA57" w14:textId="77777777" w:rsidR="00CB586D" w:rsidRPr="00FC5C98" w:rsidRDefault="00CB586D" w:rsidP="00FC5C98">
      <w:pPr>
        <w:pStyle w:val="Akapitzlist"/>
        <w:numPr>
          <w:ilvl w:val="0"/>
          <w:numId w:val="9"/>
        </w:numPr>
        <w:shd w:val="clear" w:color="auto" w:fill="D9D9D9" w:themeFill="background1" w:themeFillShade="D9"/>
        <w:spacing w:before="0" w:after="0" w:line="360" w:lineRule="auto"/>
        <w:ind w:left="284" w:hanging="284"/>
        <w:rPr>
          <w:rFonts w:ascii="Arial Narrow" w:hAnsi="Arial Narrow"/>
          <w:b/>
          <w:sz w:val="22"/>
          <w:szCs w:val="22"/>
        </w:rPr>
      </w:pPr>
      <w:r w:rsidRPr="00FC5C98">
        <w:rPr>
          <w:rFonts w:ascii="Arial Narrow" w:hAnsi="Arial Narrow"/>
          <w:b/>
          <w:sz w:val="22"/>
          <w:szCs w:val="22"/>
        </w:rPr>
        <w:t>Oświadczenie:</w:t>
      </w:r>
    </w:p>
    <w:p w14:paraId="186EBA78" w14:textId="77777777" w:rsidR="00CB586D" w:rsidRPr="00FC5C98" w:rsidRDefault="00CB586D" w:rsidP="00FC5C98">
      <w:pPr>
        <w:pStyle w:val="Akapitzlist"/>
        <w:spacing w:before="0" w:after="0" w:line="360" w:lineRule="auto"/>
        <w:rPr>
          <w:rFonts w:ascii="Arial Narrow" w:hAnsi="Arial Narrow"/>
          <w:sz w:val="22"/>
          <w:szCs w:val="22"/>
        </w:rPr>
      </w:pPr>
    </w:p>
    <w:p w14:paraId="6AF43F6B" w14:textId="77777777" w:rsidR="00CB586D" w:rsidRPr="00FC5C98" w:rsidRDefault="00CB586D" w:rsidP="00FC5C98">
      <w:pPr>
        <w:pStyle w:val="Akapitzlist"/>
        <w:tabs>
          <w:tab w:val="left" w:pos="0"/>
        </w:tabs>
        <w:spacing w:before="0" w:after="0" w:line="360" w:lineRule="auto"/>
        <w:ind w:left="284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sz w:val="22"/>
          <w:szCs w:val="22"/>
        </w:rPr>
        <w:t>Oświadczam, że podmiot, w imieniu którego składane jest oświadczenie:</w:t>
      </w:r>
    </w:p>
    <w:p w14:paraId="3731E40F" w14:textId="77777777" w:rsidR="00CB586D" w:rsidRPr="00FC5C98" w:rsidRDefault="00CB586D" w:rsidP="00FC5C98">
      <w:pPr>
        <w:pStyle w:val="Akapitzlist"/>
        <w:tabs>
          <w:tab w:val="left" w:pos="0"/>
        </w:tabs>
        <w:spacing w:before="0" w:after="0" w:line="360" w:lineRule="auto"/>
        <w:ind w:left="284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F0E5F3" wp14:editId="1AB26B74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0" t="0" r="762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7CD79" id="Prostokąt 4" o:spid="_x0000_s1026" style="position:absolute;margin-left:17.8pt;margin-top:16.1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"/>
            </w:pict>
          </mc:Fallback>
        </mc:AlternateContent>
      </w:r>
    </w:p>
    <w:p w14:paraId="1006D46A" w14:textId="77777777" w:rsidR="00CB586D" w:rsidRPr="00FC5C98" w:rsidRDefault="00CB586D" w:rsidP="00FC5C98">
      <w:pPr>
        <w:pStyle w:val="Akapitzlist"/>
        <w:spacing w:before="0" w:after="0" w:line="360" w:lineRule="auto"/>
        <w:ind w:left="851"/>
        <w:rPr>
          <w:rFonts w:ascii="Arial Narrow" w:hAnsi="Arial Narrow" w:cstheme="minorHAnsi"/>
          <w:strike/>
          <w:color w:val="000000"/>
          <w:sz w:val="22"/>
          <w:szCs w:val="22"/>
        </w:rPr>
      </w:pPr>
      <w:r w:rsidRPr="00FC5C98">
        <w:rPr>
          <w:rFonts w:ascii="Arial Narrow" w:hAnsi="Arial Narrow" w:cstheme="minorHAnsi"/>
          <w:b/>
          <w:bCs/>
          <w:color w:val="000000"/>
          <w:sz w:val="22"/>
          <w:szCs w:val="22"/>
        </w:rPr>
        <w:t>nie podlega wykluczeniu</w:t>
      </w:r>
      <w:r w:rsidRPr="00FC5C98">
        <w:rPr>
          <w:rFonts w:ascii="Arial Narrow" w:hAnsi="Arial Narrow" w:cstheme="minorHAns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FC5C98">
        <w:rPr>
          <w:rFonts w:ascii="Arial Narrow" w:hAnsi="Arial Narrow" w:cstheme="minorHAnsi"/>
          <w:color w:val="000000"/>
          <w:sz w:val="22"/>
          <w:szCs w:val="22"/>
        </w:rPr>
        <w:t>Pzp</w:t>
      </w:r>
      <w:proofErr w:type="spellEnd"/>
      <w:r w:rsidRPr="00FC5C98">
        <w:rPr>
          <w:rFonts w:ascii="Arial Narrow" w:hAnsi="Arial Narrow" w:cstheme="minorHAnsi"/>
          <w:color w:val="000000"/>
          <w:sz w:val="22"/>
          <w:szCs w:val="22"/>
        </w:rPr>
        <w:t xml:space="preserve"> oraz </w:t>
      </w:r>
      <w:r w:rsidRPr="00FC5C98">
        <w:rPr>
          <w:rFonts w:ascii="Arial Narrow" w:hAnsi="Arial Narrow"/>
          <w:sz w:val="22"/>
          <w:szCs w:val="22"/>
        </w:rPr>
        <w:t>art. 7 ustawy z dnia 13 kwietnia 2022r. o szczególnych rozwiązania w zakresie przeciwdziałania wspieraniu agresji na Ukrainę oraz służących ochronie bezpieczeństwa narodowego</w:t>
      </w:r>
      <w:r w:rsidRPr="00FC5C98">
        <w:rPr>
          <w:rFonts w:ascii="Arial Narrow" w:hAnsi="Arial Narrow" w:cstheme="minorHAnsi"/>
          <w:color w:val="000000"/>
          <w:sz w:val="22"/>
          <w:szCs w:val="22"/>
        </w:rPr>
        <w:t>;</w:t>
      </w:r>
    </w:p>
    <w:p w14:paraId="710FAC7D" w14:textId="77777777" w:rsidR="00CB586D" w:rsidRPr="00FC5C98" w:rsidRDefault="00CB586D" w:rsidP="00FC5C98">
      <w:pPr>
        <w:tabs>
          <w:tab w:val="right" w:pos="10512"/>
        </w:tabs>
        <w:spacing w:line="360" w:lineRule="auto"/>
        <w:ind w:left="851"/>
        <w:contextualSpacing/>
        <w:jc w:val="both"/>
        <w:rPr>
          <w:rFonts w:ascii="Arial Narrow" w:hAnsi="Arial Narrow" w:cstheme="minorHAnsi"/>
          <w:b/>
          <w:bCs/>
          <w:sz w:val="22"/>
          <w:szCs w:val="22"/>
        </w:rPr>
      </w:pPr>
    </w:p>
    <w:p w14:paraId="54B7AACD" w14:textId="37C9FFE6" w:rsidR="00CB586D" w:rsidRPr="000D3CEC" w:rsidRDefault="00CB586D" w:rsidP="000D3CEC">
      <w:pPr>
        <w:pStyle w:val="Akapitzlist"/>
        <w:spacing w:before="0" w:after="0" w:line="360" w:lineRule="auto"/>
        <w:ind w:left="851"/>
        <w:rPr>
          <w:rFonts w:ascii="Arial Narrow" w:hAnsi="Arial Narrow" w:cstheme="minorHAnsi"/>
          <w:color w:val="000000"/>
          <w:sz w:val="22"/>
          <w:szCs w:val="22"/>
        </w:rPr>
      </w:pPr>
      <w:r w:rsidRPr="00FC5C98">
        <w:rPr>
          <w:rFonts w:ascii="Arial Narrow" w:hAnsi="Arial Narrow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241" wp14:editId="72504B88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0" t="0" r="762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16640" id="Prostokąt 3" o:spid="_x0000_s1026" style="position:absolute;margin-left:17.8pt;margin-top:5.4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ipJgIAADw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"/>
            </w:pict>
          </mc:Fallback>
        </mc:AlternateContent>
      </w:r>
      <w:r w:rsidRPr="00FC5C98">
        <w:rPr>
          <w:rFonts w:ascii="Arial Narrow" w:hAnsi="Arial Narrow" w:cstheme="minorHAnsi"/>
          <w:b/>
          <w:bCs/>
          <w:color w:val="000000"/>
          <w:sz w:val="22"/>
          <w:szCs w:val="22"/>
        </w:rPr>
        <w:t>podlega wykluczeniu</w:t>
      </w:r>
      <w:r w:rsidRPr="00FC5C98">
        <w:rPr>
          <w:rFonts w:ascii="Arial Narrow" w:hAnsi="Arial Narrow" w:cstheme="minorHAns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FC5C98">
        <w:rPr>
          <w:rFonts w:ascii="Arial Narrow" w:hAnsi="Arial Narrow" w:cstheme="minorHAnsi"/>
          <w:color w:val="000000"/>
          <w:sz w:val="22"/>
          <w:szCs w:val="22"/>
        </w:rPr>
        <w:t>Pzp</w:t>
      </w:r>
      <w:proofErr w:type="spellEnd"/>
      <w:r w:rsidRPr="00FC5C98">
        <w:rPr>
          <w:rFonts w:ascii="Arial Narrow" w:hAnsi="Arial Narrow" w:cstheme="minorHAnsi"/>
          <w:color w:val="000000"/>
          <w:sz w:val="22"/>
          <w:szCs w:val="22"/>
        </w:rPr>
        <w:t xml:space="preserve"> oraz </w:t>
      </w:r>
      <w:r w:rsidRPr="00FC5C98">
        <w:rPr>
          <w:rFonts w:ascii="Arial Narrow" w:hAnsi="Arial Narrow"/>
          <w:sz w:val="22"/>
          <w:szCs w:val="22"/>
        </w:rPr>
        <w:t>art. 7 ustawy z dnia 13 kwietnia 2022r. o szczególnych rozwiązania w zakresie przeciwdziałania wspieraniu agresji na Ukrainę oraz służących ochronie bezpieczeństwa narodowego</w:t>
      </w:r>
      <w:r w:rsidRPr="00FC5C98">
        <w:rPr>
          <w:rFonts w:ascii="Arial Narrow" w:hAnsi="Arial Narrow" w:cstheme="minorHAnsi"/>
          <w:color w:val="000000"/>
          <w:sz w:val="22"/>
          <w:szCs w:val="22"/>
        </w:rPr>
        <w:t>.</w:t>
      </w:r>
      <w:r w:rsidRPr="00FC5C98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</w:p>
    <w:p w14:paraId="65FBAAED" w14:textId="77777777" w:rsidR="00CB586D" w:rsidRPr="00FC5C98" w:rsidRDefault="00CB586D" w:rsidP="00FC5C98">
      <w:pPr>
        <w:pStyle w:val="Akapitzlist"/>
        <w:numPr>
          <w:ilvl w:val="0"/>
          <w:numId w:val="9"/>
        </w:numPr>
        <w:shd w:val="clear" w:color="auto" w:fill="D9D9D9" w:themeFill="background1" w:themeFillShade="D9"/>
        <w:spacing w:before="0" w:after="0" w:line="360" w:lineRule="auto"/>
        <w:ind w:left="284" w:hanging="284"/>
        <w:rPr>
          <w:rFonts w:ascii="Arial Narrow" w:hAnsi="Arial Narrow"/>
          <w:b/>
          <w:sz w:val="22"/>
          <w:szCs w:val="22"/>
        </w:rPr>
      </w:pPr>
      <w:r w:rsidRPr="00FC5C98">
        <w:rPr>
          <w:rFonts w:ascii="Arial Narrow" w:hAnsi="Arial Narrow"/>
          <w:b/>
          <w:sz w:val="22"/>
          <w:szCs w:val="22"/>
        </w:rPr>
        <w:t>Jeżeli podmiot, w imieniu którego składane jest oświadczenie podlega wykluczeniu (sekcja wypełniana jedynie w przypadku, gdy odpowiedź w sekcji 1 brzmi TAK):</w:t>
      </w:r>
    </w:p>
    <w:p w14:paraId="02D93D9D" w14:textId="77777777" w:rsidR="00CB586D" w:rsidRPr="00FC5C98" w:rsidRDefault="00CB586D" w:rsidP="00FC5C98">
      <w:pPr>
        <w:pStyle w:val="Akapitzlist"/>
        <w:spacing w:before="0" w:after="0" w:line="360" w:lineRule="auto"/>
        <w:rPr>
          <w:rFonts w:ascii="Arial Narrow" w:hAnsi="Arial Narrow"/>
          <w:sz w:val="22"/>
          <w:szCs w:val="22"/>
        </w:rPr>
      </w:pPr>
    </w:p>
    <w:p w14:paraId="631D58A5" w14:textId="77777777" w:rsidR="00CB586D" w:rsidRPr="00FC5C98" w:rsidRDefault="00CB586D" w:rsidP="00FC5C98">
      <w:pPr>
        <w:pStyle w:val="Akapitzlist"/>
        <w:spacing w:before="0" w:after="0" w:line="360" w:lineRule="auto"/>
        <w:ind w:left="284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sz w:val="22"/>
          <w:szCs w:val="22"/>
        </w:rPr>
        <w:t xml:space="preserve">Oświadczam, że podmiot, w imieniu którego składane jest oświadczenie podlega wykluczeniu z postępowania na podstawie </w:t>
      </w:r>
      <w:r w:rsidRPr="00FC5C98">
        <w:rPr>
          <w:rFonts w:ascii="Arial Narrow" w:hAnsi="Arial Narrow"/>
          <w:color w:val="000000" w:themeColor="text1"/>
          <w:sz w:val="22"/>
          <w:szCs w:val="22"/>
        </w:rPr>
        <w:t xml:space="preserve">art. …………………… </w:t>
      </w:r>
      <w:r w:rsidRPr="00FC5C98">
        <w:rPr>
          <w:rFonts w:ascii="Arial Narrow" w:hAnsi="Arial Narrow"/>
          <w:sz w:val="22"/>
          <w:szCs w:val="22"/>
        </w:rPr>
        <w:t xml:space="preserve">ustawy </w:t>
      </w:r>
      <w:proofErr w:type="spellStart"/>
      <w:r w:rsidRPr="00FC5C98">
        <w:rPr>
          <w:rFonts w:ascii="Arial Narrow" w:hAnsi="Arial Narrow"/>
          <w:sz w:val="22"/>
          <w:szCs w:val="22"/>
        </w:rPr>
        <w:t>Pzp</w:t>
      </w:r>
      <w:proofErr w:type="spellEnd"/>
      <w:r w:rsidRPr="00FC5C98">
        <w:rPr>
          <w:rFonts w:ascii="Arial Narrow" w:hAnsi="Arial Narrow"/>
          <w:sz w:val="22"/>
          <w:szCs w:val="22"/>
        </w:rPr>
        <w:t xml:space="preserve"> </w:t>
      </w:r>
      <w:r w:rsidRPr="00FC5C98">
        <w:rPr>
          <w:rFonts w:ascii="Arial Narrow" w:hAnsi="Arial Narrow"/>
          <w:i/>
          <w:sz w:val="22"/>
          <w:szCs w:val="22"/>
        </w:rPr>
        <w:t>(podać mającą zastosowanie podstawę wykluczenia).</w:t>
      </w:r>
    </w:p>
    <w:p w14:paraId="77DE9D03" w14:textId="77777777" w:rsidR="00CB586D" w:rsidRPr="00FC5C98" w:rsidRDefault="00CB586D" w:rsidP="00FC5C98">
      <w:pPr>
        <w:pStyle w:val="Akapitzlist"/>
        <w:spacing w:before="0" w:after="0" w:line="360" w:lineRule="auto"/>
        <w:ind w:left="284"/>
        <w:rPr>
          <w:rFonts w:ascii="Arial Narrow" w:hAnsi="Arial Narrow"/>
          <w:sz w:val="22"/>
          <w:szCs w:val="22"/>
        </w:rPr>
      </w:pPr>
    </w:p>
    <w:p w14:paraId="09B09022" w14:textId="3E929A56" w:rsidR="00CB586D" w:rsidRPr="00FC5C98" w:rsidRDefault="00CB586D" w:rsidP="00FC5C98">
      <w:pPr>
        <w:pStyle w:val="Akapitzlist"/>
        <w:spacing w:before="0" w:after="0" w:line="360" w:lineRule="auto"/>
        <w:ind w:left="284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sz w:val="22"/>
          <w:szCs w:val="22"/>
        </w:rPr>
        <w:t xml:space="preserve">Jednocześnie oświadczam, że na podstawie art. 110 ust. 2 ustawy </w:t>
      </w:r>
      <w:proofErr w:type="spellStart"/>
      <w:r w:rsidRPr="00FC5C98">
        <w:rPr>
          <w:rFonts w:ascii="Arial Narrow" w:hAnsi="Arial Narrow"/>
          <w:sz w:val="22"/>
          <w:szCs w:val="22"/>
        </w:rPr>
        <w:t>Pzp</w:t>
      </w:r>
      <w:proofErr w:type="spellEnd"/>
      <w:r w:rsidRPr="00FC5C98">
        <w:rPr>
          <w:rFonts w:ascii="Arial Narrow" w:hAnsi="Arial Narrow"/>
          <w:sz w:val="22"/>
          <w:szCs w:val="22"/>
        </w:rPr>
        <w:t xml:space="preserve"> podmiot, </w:t>
      </w:r>
      <w:r w:rsidRPr="00FC5C98">
        <w:rPr>
          <w:rFonts w:ascii="Arial Narrow" w:hAnsi="Arial Narrow"/>
          <w:sz w:val="22"/>
          <w:szCs w:val="22"/>
        </w:rPr>
        <w:br/>
        <w:t>w imieniu którego składane jest oświadczenie podjął następujące środki naprawcze: …………………………………………………………………………</w:t>
      </w:r>
    </w:p>
    <w:p w14:paraId="440E93E2" w14:textId="77777777" w:rsidR="00A82A8F" w:rsidRPr="00FC5C98" w:rsidRDefault="00A82A8F" w:rsidP="000D3CEC">
      <w:pPr>
        <w:pStyle w:val="Akapitzlist"/>
        <w:spacing w:before="0" w:after="0" w:line="360" w:lineRule="auto"/>
        <w:ind w:left="360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A82A8F" w:rsidRPr="00FC5C98" w14:paraId="2D24B2B6" w14:textId="77777777" w:rsidTr="00305F5B">
        <w:tc>
          <w:tcPr>
            <w:tcW w:w="9093" w:type="dxa"/>
            <w:shd w:val="clear" w:color="auto" w:fill="F2F2F2" w:themeFill="background1" w:themeFillShade="F2"/>
          </w:tcPr>
          <w:p w14:paraId="47B1CD3C" w14:textId="1937BC32" w:rsidR="00A82A8F" w:rsidRPr="00FC5C98" w:rsidRDefault="00A82A8F" w:rsidP="00FC5C98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C5C98">
              <w:rPr>
                <w:rFonts w:ascii="Arial Narrow" w:hAnsi="Arial Narrow"/>
                <w:b/>
                <w:sz w:val="22"/>
                <w:szCs w:val="22"/>
              </w:rPr>
              <w:t>Oświadczenie składane na podstawie art. 273 ust. 2 ustawy z dnia 11 września 2019 r. Prawo zamówień publicznych (tekst jedn.: Dz. U. z 20</w:t>
            </w:r>
            <w:r w:rsidR="00CB586D" w:rsidRPr="00FC5C98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F531FF" w:rsidRPr="00FC5C98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Pr="00FC5C98">
              <w:rPr>
                <w:rFonts w:ascii="Arial Narrow" w:hAnsi="Arial Narrow"/>
                <w:b/>
                <w:sz w:val="22"/>
                <w:szCs w:val="22"/>
              </w:rPr>
              <w:t xml:space="preserve">r., poz. </w:t>
            </w:r>
            <w:r w:rsidR="00CB586D" w:rsidRPr="00FC5C98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F531FF" w:rsidRPr="00FC5C98">
              <w:rPr>
                <w:rFonts w:ascii="Arial Narrow" w:hAnsi="Arial Narrow"/>
                <w:b/>
                <w:sz w:val="22"/>
                <w:szCs w:val="22"/>
              </w:rPr>
              <w:t>605)</w:t>
            </w:r>
            <w:r w:rsidR="00874EE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C5C98">
              <w:rPr>
                <w:rFonts w:ascii="Arial Narrow" w:hAnsi="Arial Narrow"/>
                <w:b/>
                <w:sz w:val="22"/>
                <w:szCs w:val="22"/>
              </w:rPr>
              <w:t xml:space="preserve">- dalej: ustawa </w:t>
            </w:r>
            <w:proofErr w:type="spellStart"/>
            <w:r w:rsidRPr="00FC5C98">
              <w:rPr>
                <w:rFonts w:ascii="Arial Narrow" w:hAnsi="Arial Narrow"/>
                <w:b/>
                <w:sz w:val="22"/>
                <w:szCs w:val="22"/>
              </w:rPr>
              <w:t>Pzp</w:t>
            </w:r>
            <w:proofErr w:type="spellEnd"/>
          </w:p>
          <w:p w14:paraId="0B1B4A92" w14:textId="77777777" w:rsidR="00A82A8F" w:rsidRPr="00FC5C98" w:rsidRDefault="00A82A8F" w:rsidP="00FC5C98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108795D" w14:textId="4175AD17" w:rsidR="00A82A8F" w:rsidRPr="00FC5C98" w:rsidRDefault="00A82A8F" w:rsidP="00FC5C98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C5C98">
              <w:rPr>
                <w:rFonts w:ascii="Arial Narrow" w:hAnsi="Arial Narrow"/>
                <w:b/>
                <w:sz w:val="22"/>
                <w:szCs w:val="22"/>
              </w:rPr>
              <w:t>DOTYCZĄCE SPEŁNIENIA WARUNKÓW UDZIAŁU W POSTĘPOWANIU</w:t>
            </w:r>
          </w:p>
        </w:tc>
      </w:tr>
    </w:tbl>
    <w:p w14:paraId="1D42A58B" w14:textId="6E476513" w:rsidR="00A82A8F" w:rsidRPr="00FC5C98" w:rsidRDefault="00A82A8F" w:rsidP="00FC5C98">
      <w:pPr>
        <w:spacing w:line="360" w:lineRule="auto"/>
        <w:rPr>
          <w:rFonts w:ascii="Arial Narrow" w:hAnsi="Arial Narrow"/>
          <w:sz w:val="22"/>
          <w:szCs w:val="22"/>
        </w:rPr>
      </w:pPr>
    </w:p>
    <w:p w14:paraId="1EC7D34B" w14:textId="4BB234B5" w:rsidR="001D25BC" w:rsidRPr="00FC5C98" w:rsidRDefault="00761957" w:rsidP="00FC5C98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sz w:val="22"/>
          <w:szCs w:val="22"/>
        </w:rPr>
        <w:t xml:space="preserve">Oświadczam, iż </w:t>
      </w:r>
      <w:r w:rsidR="005B5A27" w:rsidRPr="00FC5C98">
        <w:rPr>
          <w:rFonts w:ascii="Arial Narrow" w:hAnsi="Arial Narrow"/>
          <w:sz w:val="22"/>
          <w:szCs w:val="22"/>
        </w:rPr>
        <w:t xml:space="preserve">spełniam warunek udziału w postępowaniu określony przez Zamawiającego w rozdziale 6 </w:t>
      </w:r>
      <w:proofErr w:type="spellStart"/>
      <w:r w:rsidR="005B5A27" w:rsidRPr="00FC5C98">
        <w:rPr>
          <w:rFonts w:ascii="Arial Narrow" w:hAnsi="Arial Narrow"/>
          <w:sz w:val="22"/>
          <w:szCs w:val="22"/>
        </w:rPr>
        <w:t>ppkt</w:t>
      </w:r>
      <w:proofErr w:type="spellEnd"/>
      <w:r w:rsidR="005B5A27" w:rsidRPr="00FC5C98">
        <w:rPr>
          <w:rFonts w:ascii="Arial Narrow" w:hAnsi="Arial Narrow"/>
          <w:sz w:val="22"/>
          <w:szCs w:val="22"/>
        </w:rPr>
        <w:t>. 6.1.</w:t>
      </w:r>
      <w:r w:rsidR="008166FF" w:rsidRPr="00FC5C98">
        <w:rPr>
          <w:rFonts w:ascii="Arial Narrow" w:hAnsi="Arial Narrow"/>
          <w:sz w:val="22"/>
          <w:szCs w:val="22"/>
        </w:rPr>
        <w:t>2</w:t>
      </w:r>
      <w:r w:rsidR="005B5A27" w:rsidRPr="00FC5C98">
        <w:rPr>
          <w:rFonts w:ascii="Arial Narrow" w:hAnsi="Arial Narrow"/>
          <w:sz w:val="22"/>
          <w:szCs w:val="22"/>
        </w:rPr>
        <w:t>. SWZ.</w:t>
      </w:r>
    </w:p>
    <w:p w14:paraId="7301946C" w14:textId="77777777" w:rsidR="001D25BC" w:rsidRPr="00FC5C98" w:rsidRDefault="001D25BC" w:rsidP="00FC5C98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before="0" w:after="0" w:line="360" w:lineRule="auto"/>
        <w:rPr>
          <w:rFonts w:ascii="Arial Narrow" w:hAnsi="Arial Narrow"/>
          <w:b/>
          <w:sz w:val="22"/>
          <w:szCs w:val="22"/>
        </w:rPr>
      </w:pPr>
      <w:r w:rsidRPr="00FC5C98">
        <w:rPr>
          <w:rFonts w:ascii="Arial Narrow" w:hAnsi="Arial Narrow"/>
          <w:b/>
          <w:sz w:val="22"/>
          <w:szCs w:val="22"/>
        </w:rPr>
        <w:t>Oświadczenie dotyczące podanych informacji:</w:t>
      </w:r>
    </w:p>
    <w:p w14:paraId="1EA7EB92" w14:textId="77777777" w:rsidR="001D25BC" w:rsidRPr="00FC5C98" w:rsidRDefault="001D25BC" w:rsidP="00FC5C98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p w14:paraId="2B050F17" w14:textId="77777777" w:rsidR="001D25BC" w:rsidRPr="00FC5C98" w:rsidRDefault="001D25BC" w:rsidP="00FC5C98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C5C98">
        <w:rPr>
          <w:rFonts w:ascii="Arial Narrow" w:hAnsi="Arial Narrow"/>
          <w:sz w:val="22"/>
          <w:szCs w:val="22"/>
        </w:rPr>
        <w:t xml:space="preserve">Oświadczam, że wszystkie informacje podane w powyższych oświadczeniach </w:t>
      </w:r>
      <w:r w:rsidRPr="00FC5C98">
        <w:rPr>
          <w:rFonts w:ascii="Arial Narrow" w:hAnsi="Arial Narrow"/>
          <w:sz w:val="22"/>
          <w:szCs w:val="22"/>
        </w:rPr>
        <w:br/>
        <w:t>są aktualne i zgodne z prawdą.</w:t>
      </w:r>
    </w:p>
    <w:p w14:paraId="7C20B108" w14:textId="77777777" w:rsidR="001D25BC" w:rsidRPr="00FC5C98" w:rsidRDefault="001D25BC" w:rsidP="00FC5C98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0D346B48" w14:textId="77777777" w:rsidR="001D25BC" w:rsidRPr="00FC5C98" w:rsidRDefault="001D25BC" w:rsidP="00FC5C98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2F0467DF" w14:textId="77777777" w:rsidR="00633D1F" w:rsidRPr="00FC5C98" w:rsidRDefault="00633D1F" w:rsidP="00FC5C98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5711B120" w14:textId="77777777" w:rsidR="00633D1F" w:rsidRPr="00FC5C98" w:rsidRDefault="00633D1F" w:rsidP="00FC5C98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5CC4EDAB" w14:textId="77777777" w:rsidR="001D25BC" w:rsidRDefault="001D25BC" w:rsidP="00FC5C98">
      <w:pPr>
        <w:tabs>
          <w:tab w:val="left" w:pos="14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19E24731" w14:textId="77777777" w:rsidR="00FC5C98" w:rsidRDefault="00FC5C98" w:rsidP="00FC5C98">
      <w:pPr>
        <w:tabs>
          <w:tab w:val="left" w:pos="14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44CE56B3" w14:textId="77777777" w:rsidR="00FC5C98" w:rsidRDefault="00FC5C98" w:rsidP="00FC5C98">
      <w:pPr>
        <w:tabs>
          <w:tab w:val="left" w:pos="14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5FBF0DEB" w14:textId="77777777" w:rsidR="00FC5C98" w:rsidRDefault="00FC5C98" w:rsidP="00FC5C98">
      <w:pPr>
        <w:tabs>
          <w:tab w:val="left" w:pos="14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0A40F014" w14:textId="77777777" w:rsidR="00FC5C98" w:rsidRDefault="00FC5C98" w:rsidP="00FC5C98">
      <w:pPr>
        <w:tabs>
          <w:tab w:val="left" w:pos="14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3BC55B57" w14:textId="77777777" w:rsidR="00FC5C98" w:rsidRPr="00FC5C98" w:rsidRDefault="00FC5C98" w:rsidP="00FC5C98">
      <w:pPr>
        <w:tabs>
          <w:tab w:val="left" w:pos="14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09DE992F" w14:textId="77777777" w:rsidR="007C7CFB" w:rsidRPr="00FC5C98" w:rsidRDefault="001D25BC" w:rsidP="00FC5C98">
      <w:pPr>
        <w:spacing w:line="360" w:lineRule="auto"/>
        <w:ind w:left="284"/>
        <w:rPr>
          <w:rFonts w:ascii="Arial Narrow" w:hAnsi="Arial Narrow"/>
          <w:i/>
          <w:iCs/>
          <w:sz w:val="22"/>
          <w:szCs w:val="22"/>
        </w:rPr>
      </w:pPr>
      <w:r w:rsidRPr="00FC5C98">
        <w:rPr>
          <w:rFonts w:ascii="Arial Narrow" w:hAnsi="Arial Narrow"/>
          <w:i/>
          <w:iCs/>
          <w:sz w:val="22"/>
          <w:szCs w:val="22"/>
        </w:rPr>
        <w:t>*</w:t>
      </w:r>
      <w:r w:rsidR="00633D1F" w:rsidRPr="00FC5C98">
        <w:rPr>
          <w:rFonts w:ascii="Arial Narrow" w:hAnsi="Arial Narrow"/>
          <w:i/>
          <w:iCs/>
          <w:sz w:val="22"/>
          <w:szCs w:val="22"/>
        </w:rPr>
        <w:t xml:space="preserve">  </w:t>
      </w:r>
      <w:r w:rsidRPr="00FC5C98">
        <w:rPr>
          <w:rFonts w:ascii="Arial Narrow" w:hAnsi="Arial Narrow"/>
          <w:i/>
          <w:iCs/>
          <w:sz w:val="22"/>
          <w:szCs w:val="22"/>
        </w:rPr>
        <w:t xml:space="preserve">zakreślić właściwe lub przekreślić niewłaściwe </w:t>
      </w:r>
    </w:p>
    <w:sectPr w:rsidR="007C7CFB" w:rsidRPr="00FC5C98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6FC89" w14:textId="77777777" w:rsidR="004B637A" w:rsidRDefault="004B637A" w:rsidP="00ED3551">
      <w:r>
        <w:separator/>
      </w:r>
    </w:p>
  </w:endnote>
  <w:endnote w:type="continuationSeparator" w:id="0">
    <w:p w14:paraId="25DCACB6" w14:textId="77777777" w:rsidR="004B637A" w:rsidRDefault="004B637A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102E3" w14:textId="77777777" w:rsidR="004B637A" w:rsidRDefault="004B637A" w:rsidP="00ED3551">
      <w:r>
        <w:separator/>
      </w:r>
    </w:p>
  </w:footnote>
  <w:footnote w:type="continuationSeparator" w:id="0">
    <w:p w14:paraId="4E72A84E" w14:textId="77777777" w:rsidR="004B637A" w:rsidRDefault="004B637A" w:rsidP="00ED3551">
      <w:r>
        <w:continuationSeparator/>
      </w:r>
    </w:p>
  </w:footnote>
  <w:footnote w:id="1">
    <w:p w14:paraId="0D6E8B08" w14:textId="77777777" w:rsidR="00CB586D" w:rsidRDefault="00CB586D" w:rsidP="00CB586D">
      <w:pPr>
        <w:pStyle w:val="Tekstprzypisudolnego"/>
        <w:rPr>
          <w:rFonts w:ascii="Cambria" w:hAnsi="Cambria" w:cstheme="minorHAnsi"/>
        </w:rPr>
      </w:pPr>
      <w:r>
        <w:rPr>
          <w:rStyle w:val="Odwoanieprzypisudolnego"/>
          <w:rFonts w:ascii="Cambria" w:hAnsi="Cambria" w:cstheme="minorHAnsi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DA65C3"/>
    <w:multiLevelType w:val="hybridMultilevel"/>
    <w:tmpl w:val="84AAF100"/>
    <w:lvl w:ilvl="0" w:tplc="06D0987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C41577D"/>
    <w:multiLevelType w:val="hybridMultilevel"/>
    <w:tmpl w:val="49AC9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3300912">
    <w:abstractNumId w:val="5"/>
  </w:num>
  <w:num w:numId="2" w16cid:durableId="1260677442">
    <w:abstractNumId w:val="4"/>
  </w:num>
  <w:num w:numId="3" w16cid:durableId="553198728">
    <w:abstractNumId w:val="7"/>
  </w:num>
  <w:num w:numId="4" w16cid:durableId="1881477501">
    <w:abstractNumId w:val="1"/>
  </w:num>
  <w:num w:numId="5" w16cid:durableId="903221234">
    <w:abstractNumId w:val="2"/>
  </w:num>
  <w:num w:numId="6" w16cid:durableId="1976594172">
    <w:abstractNumId w:val="9"/>
  </w:num>
  <w:num w:numId="7" w16cid:durableId="8870792">
    <w:abstractNumId w:val="3"/>
  </w:num>
  <w:num w:numId="8" w16cid:durableId="984164153">
    <w:abstractNumId w:val="0"/>
  </w:num>
  <w:num w:numId="9" w16cid:durableId="118227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4353340">
    <w:abstractNumId w:val="8"/>
  </w:num>
  <w:num w:numId="11" w16cid:durableId="1256208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51A69"/>
    <w:rsid w:val="000550C1"/>
    <w:rsid w:val="000D3CEC"/>
    <w:rsid w:val="000F39A9"/>
    <w:rsid w:val="001D25BC"/>
    <w:rsid w:val="002B0328"/>
    <w:rsid w:val="00331C33"/>
    <w:rsid w:val="003E7AAB"/>
    <w:rsid w:val="004A2FEB"/>
    <w:rsid w:val="004B5A97"/>
    <w:rsid w:val="004B637A"/>
    <w:rsid w:val="004C14F3"/>
    <w:rsid w:val="005A5EB3"/>
    <w:rsid w:val="005B54D7"/>
    <w:rsid w:val="005B5A27"/>
    <w:rsid w:val="00633D1F"/>
    <w:rsid w:val="00761957"/>
    <w:rsid w:val="0077462E"/>
    <w:rsid w:val="00786B1D"/>
    <w:rsid w:val="007C7CFB"/>
    <w:rsid w:val="008166FF"/>
    <w:rsid w:val="00823604"/>
    <w:rsid w:val="008334B4"/>
    <w:rsid w:val="0084692F"/>
    <w:rsid w:val="00874EE2"/>
    <w:rsid w:val="00974EEE"/>
    <w:rsid w:val="00A153EF"/>
    <w:rsid w:val="00A82A8F"/>
    <w:rsid w:val="00AD55D2"/>
    <w:rsid w:val="00CB586D"/>
    <w:rsid w:val="00CE2338"/>
    <w:rsid w:val="00D7527C"/>
    <w:rsid w:val="00D96F29"/>
    <w:rsid w:val="00E12F51"/>
    <w:rsid w:val="00E21515"/>
    <w:rsid w:val="00E43E3F"/>
    <w:rsid w:val="00ED3551"/>
    <w:rsid w:val="00F531FF"/>
    <w:rsid w:val="00FC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1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0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DB7BD-903C-49D3-A276-E8800A91B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Izabela Bochenek</cp:lastModifiedBy>
  <cp:revision>13</cp:revision>
  <cp:lastPrinted>2023-09-19T13:13:00Z</cp:lastPrinted>
  <dcterms:created xsi:type="dcterms:W3CDTF">2021-09-20T11:58:00Z</dcterms:created>
  <dcterms:modified xsi:type="dcterms:W3CDTF">2023-09-27T11:10:00Z</dcterms:modified>
</cp:coreProperties>
</file>