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33EF1" w14:textId="77777777" w:rsidR="00D0627B" w:rsidRPr="00D0627B" w:rsidRDefault="00ED3551" w:rsidP="00D0627B">
      <w:pPr>
        <w:pStyle w:val="Teksttreci0"/>
        <w:pBdr>
          <w:bottom w:val="single" w:sz="4" w:space="0" w:color="auto"/>
        </w:pBdr>
        <w:spacing w:after="280"/>
        <w:jc w:val="right"/>
        <w:rPr>
          <w:rFonts w:ascii="Arial Narrow" w:hAnsi="Arial Narrow"/>
          <w:i/>
          <w:iCs/>
        </w:rPr>
      </w:pPr>
      <w:r w:rsidRPr="00D0627B">
        <w:rPr>
          <w:rFonts w:ascii="Arial Narrow" w:hAnsi="Arial Narrow"/>
          <w:i/>
          <w:iCs/>
        </w:rPr>
        <w:t>Załącznik Nr 2 do SWZ</w:t>
      </w:r>
    </w:p>
    <w:p w14:paraId="6EA2DA83" w14:textId="226CE829" w:rsidR="00ED3551" w:rsidRPr="00836C80" w:rsidRDefault="00ED3551" w:rsidP="00D0627B">
      <w:pPr>
        <w:pStyle w:val="Teksttreci0"/>
        <w:pBdr>
          <w:bottom w:val="single" w:sz="4" w:space="0" w:color="auto"/>
        </w:pBdr>
        <w:spacing w:after="280"/>
        <w:jc w:val="center"/>
        <w:rPr>
          <w:rFonts w:ascii="Arial Narrow" w:hAnsi="Arial Narrow"/>
        </w:rPr>
      </w:pPr>
      <w:r w:rsidRPr="006603FA">
        <w:rPr>
          <w:rFonts w:ascii="Arial Narrow" w:hAnsi="Arial Narrow"/>
          <w:b/>
          <w:bCs/>
        </w:rPr>
        <w:br/>
      </w:r>
      <w:r w:rsidRPr="00836C80">
        <w:rPr>
          <w:rFonts w:ascii="Arial Narrow" w:hAnsi="Arial Narrow"/>
        </w:rPr>
        <w:t>Formularz ofertowy</w:t>
      </w:r>
    </w:p>
    <w:p w14:paraId="4E7013DA" w14:textId="7DBEE65E" w:rsidR="004869EB" w:rsidRPr="00C65F3A" w:rsidRDefault="00ED3551" w:rsidP="00C65F3A">
      <w:pPr>
        <w:tabs>
          <w:tab w:val="left" w:pos="142"/>
        </w:tabs>
        <w:spacing w:line="276" w:lineRule="auto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 w:rsidRPr="00C65F3A">
        <w:rPr>
          <w:rFonts w:ascii="Arial Narrow" w:hAnsi="Arial Narrow"/>
          <w:b/>
          <w:bCs/>
          <w:color w:val="000000" w:themeColor="text1"/>
          <w:sz w:val="22"/>
          <w:szCs w:val="22"/>
        </w:rPr>
        <w:t>ZAMAWIAJĄCY:</w:t>
      </w:r>
    </w:p>
    <w:p w14:paraId="68F643DE" w14:textId="77777777" w:rsidR="00836C80" w:rsidRDefault="006603FA" w:rsidP="006603FA">
      <w:pPr>
        <w:pStyle w:val="Akapitzlist"/>
        <w:ind w:left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Agencja Rewitalizacji Starówki ARS Sp.  z o.o. </w:t>
      </w:r>
    </w:p>
    <w:p w14:paraId="6086E446" w14:textId="2FD384B3" w:rsidR="00836C80" w:rsidRDefault="00836C80" w:rsidP="006603FA">
      <w:pPr>
        <w:pStyle w:val="Akapitzlist"/>
        <w:ind w:left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ul. </w:t>
      </w:r>
      <w:r w:rsidR="006603FA">
        <w:rPr>
          <w:rFonts w:ascii="Arial Narrow" w:hAnsi="Arial Narrow"/>
          <w:b/>
          <w:bCs/>
          <w:sz w:val="22"/>
          <w:szCs w:val="22"/>
        </w:rPr>
        <w:t xml:space="preserve">Pl. Stary Rynek 5 lok.6A </w:t>
      </w:r>
    </w:p>
    <w:p w14:paraId="0FE78484" w14:textId="0C6A048D" w:rsidR="00836C80" w:rsidRDefault="00836C80" w:rsidP="006603FA">
      <w:pPr>
        <w:pStyle w:val="Akapitzlist"/>
        <w:ind w:left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09-400 </w:t>
      </w:r>
      <w:r w:rsidR="006603FA">
        <w:rPr>
          <w:rFonts w:ascii="Arial Narrow" w:hAnsi="Arial Narrow"/>
          <w:b/>
          <w:bCs/>
          <w:sz w:val="22"/>
          <w:szCs w:val="22"/>
        </w:rPr>
        <w:t xml:space="preserve">Płock </w:t>
      </w:r>
    </w:p>
    <w:p w14:paraId="34A4DB90" w14:textId="42F065F0" w:rsidR="00ED3551" w:rsidRPr="006603FA" w:rsidRDefault="00ED3551" w:rsidP="00AF336C">
      <w:pPr>
        <w:tabs>
          <w:tab w:val="left" w:pos="142"/>
        </w:tabs>
        <w:spacing w:line="276" w:lineRule="auto"/>
        <w:ind w:left="-142"/>
        <w:jc w:val="both"/>
        <w:rPr>
          <w:rFonts w:ascii="Arial Narrow" w:hAnsi="Arial Narrow"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77"/>
      </w:tblGrid>
      <w:tr w:rsidR="00ED3551" w:rsidRPr="006603FA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1764B2BA" w:rsidR="00ED3551" w:rsidRPr="006603FA" w:rsidRDefault="00ED3551" w:rsidP="00B24066">
            <w:pPr>
              <w:spacing w:before="120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>WYKONAWCA:</w:t>
            </w:r>
          </w:p>
          <w:p w14:paraId="028358CB" w14:textId="77777777" w:rsidR="00ED3551" w:rsidRPr="006603FA" w:rsidRDefault="00ED3551" w:rsidP="00B24066">
            <w:pPr>
              <w:pStyle w:val="Tekstpodstawowy"/>
              <w:rPr>
                <w:rFonts w:ascii="Arial Narrow" w:eastAsia="Times New Roman" w:hAnsi="Arial Narrow"/>
                <w:iCs/>
                <w:sz w:val="22"/>
                <w:szCs w:val="22"/>
              </w:rPr>
            </w:pPr>
          </w:p>
          <w:p w14:paraId="03F21487" w14:textId="77777777" w:rsidR="00ED3551" w:rsidRPr="006603FA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Arial Narrow" w:eastAsia="Times New Roman" w:hAnsi="Arial Narrow"/>
                <w:iCs/>
                <w:sz w:val="22"/>
                <w:szCs w:val="22"/>
              </w:rPr>
            </w:pPr>
            <w:r w:rsidRPr="006603FA">
              <w:rPr>
                <w:rFonts w:ascii="Arial Narrow" w:eastAsia="Times New Roman" w:hAnsi="Arial Narrow"/>
                <w:iCs/>
                <w:sz w:val="22"/>
                <w:szCs w:val="22"/>
              </w:rPr>
              <w:t xml:space="preserve">Nazwa </w:t>
            </w:r>
            <w:r w:rsidRPr="006603FA">
              <w:rPr>
                <w:rFonts w:ascii="Arial Narrow" w:eastAsia="Times New Roman" w:hAnsi="Arial Narrow"/>
                <w:sz w:val="22"/>
                <w:szCs w:val="22"/>
              </w:rPr>
              <w:t>albo imię i nazwisko</w:t>
            </w:r>
            <w:r w:rsidRPr="006603FA">
              <w:rPr>
                <w:rFonts w:ascii="Arial Narrow" w:eastAsia="Times New Roman" w:hAnsi="Arial Narrow"/>
                <w:iCs/>
                <w:sz w:val="22"/>
                <w:szCs w:val="22"/>
              </w:rPr>
              <w:t xml:space="preserve"> Wykonawcy</w:t>
            </w:r>
            <w:r w:rsidRPr="006603FA">
              <w:rPr>
                <w:rStyle w:val="Odwoanieprzypisudolnego"/>
                <w:rFonts w:ascii="Arial Narrow" w:eastAsia="Times New Roman" w:hAnsi="Arial Narrow"/>
                <w:iCs/>
                <w:sz w:val="22"/>
                <w:szCs w:val="22"/>
              </w:rPr>
              <w:footnoteReference w:id="1"/>
            </w:r>
            <w:r w:rsidRPr="006603FA">
              <w:rPr>
                <w:rFonts w:ascii="Arial Narrow" w:eastAsia="Times New Roman" w:hAnsi="Arial Narrow"/>
                <w:iCs/>
                <w:sz w:val="22"/>
                <w:szCs w:val="22"/>
              </w:rPr>
              <w:t>:</w:t>
            </w:r>
          </w:p>
          <w:p w14:paraId="790A3C09" w14:textId="77777777" w:rsidR="00ED3551" w:rsidRPr="006603FA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8AE108F" w14:textId="77777777" w:rsidR="00ED3551" w:rsidRPr="006603FA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8BE0CD9" w14:textId="77777777" w:rsidR="00ED3551" w:rsidRPr="006603FA" w:rsidRDefault="00ED3551" w:rsidP="00B24066">
            <w:pPr>
              <w:pStyle w:val="Akapitzlist"/>
              <w:spacing w:line="360" w:lineRule="auto"/>
              <w:ind w:left="316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b/>
                <w:sz w:val="22"/>
                <w:szCs w:val="22"/>
              </w:rPr>
              <w:t>Siedziba albo miejsce zamieszkania i adres Wykonawcy:</w:t>
            </w:r>
          </w:p>
          <w:p w14:paraId="5DFFC4EF" w14:textId="77777777" w:rsidR="00ED3551" w:rsidRPr="006603FA" w:rsidRDefault="00ED3551" w:rsidP="00B24066">
            <w:pPr>
              <w:pStyle w:val="Akapitzlist"/>
              <w:spacing w:line="360" w:lineRule="auto"/>
              <w:ind w:left="360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32F870" w14:textId="06597661" w:rsidR="00ED3551" w:rsidRPr="006603FA" w:rsidRDefault="00ED3551" w:rsidP="00B24066">
            <w:pPr>
              <w:pStyle w:val="Akapitzlist"/>
              <w:spacing w:line="360" w:lineRule="auto"/>
              <w:ind w:left="360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  <w:r w:rsidR="00626745" w:rsidRPr="006603FA">
              <w:rPr>
                <w:rFonts w:ascii="Arial Narrow" w:hAnsi="Arial Narrow" w:cs="Arial"/>
                <w:iCs/>
                <w:sz w:val="22"/>
                <w:szCs w:val="22"/>
              </w:rPr>
              <w:br/>
            </w:r>
            <w:r w:rsidR="00626745"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>NIP</w:t>
            </w:r>
            <w:r w:rsidR="00626745" w:rsidRPr="006603FA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11F15D8" w14:textId="42AFCFC8" w:rsidR="00474CF2" w:rsidRPr="006603FA" w:rsidRDefault="00474CF2" w:rsidP="00B24066">
            <w:pPr>
              <w:pStyle w:val="Akapitzlist"/>
              <w:spacing w:line="360" w:lineRule="auto"/>
              <w:ind w:left="360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iCs/>
                <w:sz w:val="22"/>
                <w:szCs w:val="22"/>
              </w:rPr>
              <w:t>Województwo ……………………………….</w:t>
            </w:r>
          </w:p>
          <w:p w14:paraId="1671C4F2" w14:textId="77777777" w:rsidR="00ED3551" w:rsidRPr="006603FA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Dane teleadresowe, na które należy przekazywać korespondencję związaną </w:t>
            </w:r>
            <w:r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br/>
              <w:t xml:space="preserve">z niniejszym postępowaniem: </w:t>
            </w:r>
          </w:p>
          <w:p w14:paraId="259D2CBE" w14:textId="77777777" w:rsidR="00ED3551" w:rsidRPr="006603FA" w:rsidRDefault="00ED3551" w:rsidP="00B24066">
            <w:pPr>
              <w:pStyle w:val="Akapitzlist"/>
              <w:ind w:left="316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14:paraId="19CA2AAD" w14:textId="77777777" w:rsidR="00ED3551" w:rsidRPr="006603FA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03FA">
              <w:rPr>
                <w:rFonts w:ascii="Arial Narrow" w:hAnsi="Arial Narrow"/>
                <w:b/>
                <w:sz w:val="22"/>
                <w:szCs w:val="22"/>
              </w:rPr>
              <w:t>e-mail:</w:t>
            </w:r>
            <w:r w:rsidRPr="006603FA">
              <w:rPr>
                <w:rFonts w:ascii="Arial Narrow" w:hAnsi="Arial Narrow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7BD3E46B" w14:textId="77777777" w:rsidR="00ED3551" w:rsidRPr="006603FA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03F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adres </w:t>
            </w:r>
            <w:r w:rsidRPr="006603FA">
              <w:rPr>
                <w:rFonts w:ascii="Arial Narrow" w:hAnsi="Arial Narrow"/>
                <w:b/>
                <w:sz w:val="22"/>
                <w:szCs w:val="22"/>
              </w:rPr>
              <w:t xml:space="preserve">Elektronicznej Skrzynki Podawczej Wykonawcy </w:t>
            </w:r>
            <w:r w:rsidRPr="006603FA">
              <w:rPr>
                <w:rFonts w:ascii="Arial Narrow" w:hAnsi="Arial Narrow"/>
                <w:sz w:val="22"/>
                <w:szCs w:val="22"/>
              </w:rPr>
              <w:t xml:space="preserve">znajdującej się na </w:t>
            </w:r>
          </w:p>
          <w:p w14:paraId="0AEED835" w14:textId="77777777" w:rsidR="00ED3551" w:rsidRPr="006603FA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03FA">
              <w:rPr>
                <w:rFonts w:ascii="Arial Narrow" w:hAnsi="Arial Narrow"/>
                <w:sz w:val="22"/>
                <w:szCs w:val="22"/>
              </w:rPr>
              <w:t xml:space="preserve">platformie </w:t>
            </w:r>
            <w:r w:rsidRPr="006603FA">
              <w:rPr>
                <w:rFonts w:ascii="Arial Narrow" w:hAnsi="Arial Narrow"/>
                <w:b/>
                <w:sz w:val="22"/>
                <w:szCs w:val="22"/>
              </w:rPr>
              <w:t>ePUAP:  ….</w:t>
            </w:r>
            <w:r w:rsidRPr="006603FA">
              <w:rPr>
                <w:rFonts w:ascii="Arial Narrow" w:hAnsi="Arial Narrow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</w:tc>
      </w:tr>
      <w:tr w:rsidR="00ED3551" w:rsidRPr="006603FA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6603FA" w:rsidRDefault="00ED3551" w:rsidP="00B24066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4A63DB93" w14:textId="656FCA4A" w:rsidR="00ED3551" w:rsidRPr="006603FA" w:rsidRDefault="00ED3551" w:rsidP="00B24066">
            <w:p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iCs/>
                <w:sz w:val="22"/>
                <w:szCs w:val="22"/>
              </w:rPr>
              <w:t>W związku z ogłoszeniem postępowania o udzielenie zamówienia publicznego</w:t>
            </w:r>
            <w:r w:rsidR="00AF336C" w:rsidRPr="006603FA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6603FA">
              <w:rPr>
                <w:rFonts w:ascii="Arial Narrow" w:hAnsi="Arial Narrow" w:cs="Arial"/>
                <w:iCs/>
                <w:sz w:val="22"/>
                <w:szCs w:val="22"/>
              </w:rPr>
              <w:t>prowadzonego w trybie podstawowym na zadanie pn.</w:t>
            </w:r>
          </w:p>
          <w:p w14:paraId="0CB06442" w14:textId="77777777" w:rsidR="00640ED6" w:rsidRPr="006603FA" w:rsidRDefault="00640ED6" w:rsidP="00B24066">
            <w:p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14:paraId="1ABBDF8C" w14:textId="543CDB0C" w:rsidR="00640ED6" w:rsidRPr="006603FA" w:rsidRDefault="004869EB" w:rsidP="00305C16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603FA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„Dostawa oleju opałowego </w:t>
            </w:r>
            <w:r w:rsidR="00836C80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do kotłowni w zachodniej części budynku Szkoły Podstawowej nr 5 im. Władysława Broniewskiego w Płocku ( kotłownia u. Cicha 12A) </w:t>
            </w:r>
            <w:r w:rsidR="00640ED6" w:rsidRPr="006603FA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w </w:t>
            </w:r>
            <w:r w:rsidR="00836C80">
              <w:rPr>
                <w:rFonts w:ascii="Arial Narrow" w:hAnsi="Arial Narrow" w:cs="Times New Roman"/>
                <w:b/>
                <w:sz w:val="22"/>
                <w:szCs w:val="22"/>
              </w:rPr>
              <w:t>roku</w:t>
            </w:r>
            <w:r w:rsidR="00640ED6" w:rsidRPr="006603FA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</w:t>
            </w:r>
            <w:r w:rsidR="00640ED6" w:rsidRPr="006603FA">
              <w:rPr>
                <w:rFonts w:ascii="Arial Narrow" w:hAnsi="Arial Narrow"/>
                <w:b/>
                <w:sz w:val="22"/>
                <w:szCs w:val="22"/>
              </w:rPr>
              <w:t>202</w:t>
            </w:r>
            <w:r w:rsidR="00CC21DA" w:rsidRPr="006603FA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640ED6" w:rsidRPr="006603FA">
              <w:rPr>
                <w:rFonts w:ascii="Arial Narrow" w:hAnsi="Arial Narrow"/>
                <w:b/>
                <w:sz w:val="22"/>
                <w:szCs w:val="22"/>
              </w:rPr>
              <w:t>/202</w:t>
            </w:r>
            <w:r w:rsidR="00CC21DA" w:rsidRPr="006603FA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6603FA">
              <w:rPr>
                <w:rFonts w:ascii="Arial Narrow" w:hAnsi="Arial Narrow"/>
                <w:b/>
                <w:sz w:val="22"/>
                <w:szCs w:val="22"/>
              </w:rPr>
              <w:t>”</w:t>
            </w:r>
          </w:p>
          <w:p w14:paraId="56364040" w14:textId="43919F00" w:rsidR="00ED3551" w:rsidRPr="006603FA" w:rsidRDefault="00ED3551" w:rsidP="00B24066">
            <w:pPr>
              <w:spacing w:line="276" w:lineRule="auto"/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>Oferuję</w:t>
            </w:r>
            <w:r w:rsidR="00853723"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/oferujemy </w:t>
            </w:r>
            <w:r w:rsidRPr="006603FA">
              <w:rPr>
                <w:rFonts w:ascii="Arial Narrow" w:hAnsi="Arial Narrow" w:cs="Arial"/>
                <w:iCs/>
                <w:sz w:val="22"/>
                <w:szCs w:val="22"/>
              </w:rPr>
              <w:t xml:space="preserve"> wykonanie </w:t>
            </w:r>
            <w:r w:rsidRPr="006603FA">
              <w:rPr>
                <w:rFonts w:ascii="Arial Narrow" w:hAnsi="Arial Narrow" w:cs="Arial"/>
                <w:bCs/>
                <w:iCs/>
                <w:sz w:val="22"/>
                <w:szCs w:val="22"/>
              </w:rPr>
              <w:t>zamówienia</w:t>
            </w:r>
            <w:r w:rsidR="00786610" w:rsidRPr="006603FA">
              <w:rPr>
                <w:rFonts w:ascii="Arial Narrow" w:hAnsi="Arial Narrow" w:cs="Arial"/>
                <w:bCs/>
                <w:iCs/>
                <w:sz w:val="22"/>
                <w:szCs w:val="22"/>
              </w:rPr>
              <w:t>:</w:t>
            </w:r>
          </w:p>
          <w:p w14:paraId="7A4BBFEC" w14:textId="5C820594" w:rsidR="00ED3551" w:rsidRDefault="004869EB" w:rsidP="00B2406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</w:t>
            </w:r>
          </w:p>
          <w:tbl>
            <w:tblPr>
              <w:tblW w:w="0" w:type="auto"/>
              <w:tblCellMar>
                <w:left w:w="48" w:type="dxa"/>
              </w:tblCellMar>
              <w:tblLook w:val="0000" w:firstRow="0" w:lastRow="0" w:firstColumn="0" w:lastColumn="0" w:noHBand="0" w:noVBand="0"/>
            </w:tblPr>
            <w:tblGrid>
              <w:gridCol w:w="4322"/>
              <w:gridCol w:w="5719"/>
            </w:tblGrid>
            <w:tr w:rsidR="00F40A65" w:rsidRPr="00EE7EC0" w14:paraId="1C88AF5A" w14:textId="77777777" w:rsidTr="00624736">
              <w:trPr>
                <w:trHeight w:val="1363"/>
              </w:trPr>
              <w:tc>
                <w:tcPr>
                  <w:tcW w:w="46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14:paraId="41E15D0C" w14:textId="77777777" w:rsidR="00F40A65" w:rsidRPr="00EE7EC0" w:rsidRDefault="00F40A65" w:rsidP="00F40A65">
                  <w:pPr>
                    <w:pStyle w:val="Akapitzlist"/>
                    <w:snapToGrid w:val="0"/>
                    <w:ind w:left="15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  <w:p w14:paraId="7DBB7C15" w14:textId="2095572C" w:rsidR="00F40A65" w:rsidRPr="00EE7EC0" w:rsidRDefault="00F40A65" w:rsidP="00F40A65">
                  <w:pPr>
                    <w:pStyle w:val="Akapitzlist"/>
                    <w:snapToGrid w:val="0"/>
                    <w:ind w:left="15"/>
                    <w:rPr>
                      <w:rFonts w:ascii="Arial Narrow" w:hAnsi="Arial Narrow" w:cs="Verdana"/>
                      <w:bCs/>
                      <w:color w:val="FF0000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color w:val="000000"/>
                      <w:sz w:val="22"/>
                      <w:szCs w:val="22"/>
                    </w:rPr>
                    <w:t xml:space="preserve">CBn - Cena bazowa </w:t>
                  </w:r>
                  <w:r w:rsidRPr="00EE7EC0">
                    <w:rPr>
                      <w:rFonts w:ascii="Arial Narrow" w:hAnsi="Arial Narrow" w:cs="Verdana"/>
                      <w:color w:val="000000"/>
                      <w:sz w:val="22"/>
                      <w:szCs w:val="22"/>
                    </w:rPr>
                    <w:t xml:space="preserve">netto za 1m³ (1000 litrów), publikowana na stronie internetowej </w:t>
                  </w: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>producenta oleju</w:t>
                  </w:r>
                  <w:r w:rsidRPr="00EE7EC0">
                    <w:rPr>
                      <w:rFonts w:ascii="Arial Narrow" w:hAnsi="Arial Narrow" w:cs="Verdana"/>
                      <w:color w:val="000000"/>
                      <w:sz w:val="22"/>
                      <w:szCs w:val="22"/>
                    </w:rPr>
                    <w:t xml:space="preserve"> tj. cena hurtowa netto </w:t>
                  </w:r>
                  <w:r w:rsidRPr="00EE7EC0">
                    <w:rPr>
                      <w:rFonts w:ascii="Arial Narrow" w:hAnsi="Arial Narrow" w:cs="Verdana"/>
                      <w:b/>
                      <w:sz w:val="22"/>
                      <w:szCs w:val="22"/>
                    </w:rPr>
                    <w:t xml:space="preserve">z dnia </w:t>
                  </w:r>
                  <w:r>
                    <w:rPr>
                      <w:rFonts w:ascii="Arial Narrow" w:hAnsi="Arial Narrow" w:cs="Verdana"/>
                      <w:b/>
                      <w:sz w:val="22"/>
                      <w:szCs w:val="22"/>
                      <w:highlight w:val="yellow"/>
                    </w:rPr>
                    <w:t>…….</w:t>
                  </w:r>
                  <w:r w:rsidRPr="00EE7EC0">
                    <w:rPr>
                      <w:rFonts w:ascii="Arial Narrow" w:hAnsi="Arial Narrow" w:cs="Verdana"/>
                      <w:b/>
                      <w:sz w:val="22"/>
                      <w:szCs w:val="22"/>
                      <w:highlight w:val="yellow"/>
                    </w:rPr>
                    <w:t>.</w:t>
                  </w:r>
                  <w:r>
                    <w:rPr>
                      <w:rFonts w:ascii="Arial Narrow" w:hAnsi="Arial Narrow" w:cs="Verdana"/>
                      <w:b/>
                      <w:sz w:val="22"/>
                      <w:szCs w:val="22"/>
                      <w:highlight w:val="yellow"/>
                    </w:rPr>
                    <w:t>10</w:t>
                  </w:r>
                  <w:r w:rsidRPr="00EE7EC0">
                    <w:rPr>
                      <w:rFonts w:ascii="Arial Narrow" w:hAnsi="Arial Narrow" w:cs="Verdana"/>
                      <w:b/>
                      <w:sz w:val="22"/>
                      <w:szCs w:val="22"/>
                      <w:highlight w:val="yellow"/>
                    </w:rPr>
                    <w:t>.202</w:t>
                  </w:r>
                  <w:r>
                    <w:rPr>
                      <w:rFonts w:ascii="Arial Narrow" w:hAnsi="Arial Narrow" w:cs="Verdana"/>
                      <w:b/>
                      <w:sz w:val="22"/>
                      <w:szCs w:val="22"/>
                    </w:rPr>
                    <w:t>3</w:t>
                  </w:r>
                  <w:r w:rsidRPr="00EE7EC0">
                    <w:rPr>
                      <w:rFonts w:ascii="Arial Narrow" w:hAnsi="Arial Narrow" w:cs="Verdana"/>
                      <w:b/>
                      <w:sz w:val="22"/>
                      <w:szCs w:val="22"/>
                    </w:rPr>
                    <w:t xml:space="preserve"> r.</w:t>
                  </w:r>
                  <w:r w:rsidRPr="00EE7EC0">
                    <w:rPr>
                      <w:rFonts w:ascii="Arial Narrow" w:hAnsi="Arial Narrow" w:cs="Verdana"/>
                      <w:color w:val="000000"/>
                      <w:sz w:val="22"/>
                      <w:szCs w:val="22"/>
                    </w:rPr>
                    <w:t xml:space="preserve"> godz. 00:00 na nalewaku autocystern za 1m</w:t>
                  </w:r>
                  <w:r w:rsidRPr="00EE7EC0">
                    <w:rPr>
                      <w:rFonts w:ascii="Arial Narrow" w:hAnsi="Arial Narrow" w:cs="Verdana"/>
                      <w:color w:val="000000"/>
                      <w:sz w:val="22"/>
                      <w:szCs w:val="22"/>
                      <w:vertAlign w:val="superscript"/>
                    </w:rPr>
                    <w:t>3</w:t>
                  </w:r>
                  <w:r w:rsidRPr="00EE7EC0">
                    <w:rPr>
                      <w:rFonts w:ascii="Arial Narrow" w:hAnsi="Arial Narrow" w:cs="Verdana"/>
                      <w:color w:val="000000"/>
                      <w:sz w:val="22"/>
                      <w:szCs w:val="22"/>
                    </w:rPr>
                    <w:t xml:space="preserve"> (1000 litrów)  w temperaturze referencyjnej 15</w:t>
                  </w:r>
                  <w:r w:rsidRPr="00EE7EC0">
                    <w:rPr>
                      <w:rFonts w:ascii="Arial Narrow" w:hAnsi="Arial Narrow" w:cs="Verdana"/>
                      <w:color w:val="000000"/>
                      <w:sz w:val="22"/>
                      <w:szCs w:val="22"/>
                      <w:vertAlign w:val="superscript"/>
                    </w:rPr>
                    <w:t>0</w:t>
                  </w:r>
                  <w:r w:rsidRPr="00EE7EC0">
                    <w:rPr>
                      <w:rFonts w:ascii="Arial Narrow" w:hAnsi="Arial Narrow" w:cs="Verdana"/>
                      <w:color w:val="000000"/>
                      <w:sz w:val="22"/>
                      <w:szCs w:val="22"/>
                    </w:rPr>
                    <w:t>C.</w:t>
                  </w:r>
                </w:p>
                <w:p w14:paraId="1C9432F5" w14:textId="77777777" w:rsidR="00F40A65" w:rsidRPr="00EE7EC0" w:rsidRDefault="00F40A65" w:rsidP="00F40A65">
                  <w:pPr>
                    <w:pStyle w:val="Akapitzlist"/>
                    <w:snapToGrid w:val="0"/>
                    <w:ind w:left="0"/>
                    <w:rPr>
                      <w:rFonts w:ascii="Arial Narrow" w:hAnsi="Arial Narrow" w:cs="Verdana"/>
                      <w:b/>
                      <w:bCs/>
                      <w:color w:val="000000"/>
                      <w:sz w:val="22"/>
                      <w:szCs w:val="22"/>
                      <w:vertAlign w:val="superscript"/>
                    </w:rPr>
                  </w:pPr>
                  <w:r w:rsidRPr="00EE7EC0">
                    <w:rPr>
                      <w:rFonts w:ascii="Arial Narrow" w:hAnsi="Arial Narrow" w:cs="Verdana"/>
                      <w:bCs/>
                      <w:color w:val="FF0000"/>
                      <w:sz w:val="22"/>
                      <w:szCs w:val="22"/>
                    </w:rPr>
                    <w:t>Poniżej należy wskazać</w:t>
                  </w:r>
                  <w:r w:rsidRPr="00EE7EC0">
                    <w:rPr>
                      <w:rFonts w:ascii="Arial Narrow" w:hAnsi="Arial Narrow" w:cs="Verdana"/>
                      <w:color w:val="FF0000"/>
                      <w:sz w:val="22"/>
                      <w:szCs w:val="22"/>
                    </w:rPr>
                    <w:t xml:space="preserve"> </w:t>
                  </w:r>
                  <w:r w:rsidRPr="00EE7EC0">
                    <w:rPr>
                      <w:rFonts w:ascii="Arial Narrow" w:hAnsi="Arial Narrow" w:cs="Verdana"/>
                      <w:bCs/>
                      <w:color w:val="FF0000"/>
                      <w:sz w:val="22"/>
                      <w:szCs w:val="22"/>
                    </w:rPr>
                    <w:t>adres strony internetowej do cennika producenta oleju, wskazującego oferowaną przez Wykonawcę cenę bazową ( tzw. link do strony)</w:t>
                  </w:r>
                </w:p>
                <w:p w14:paraId="7C73A842" w14:textId="77777777" w:rsidR="00F40A65" w:rsidRPr="00EE7EC0" w:rsidRDefault="00F40A65" w:rsidP="00F40A65">
                  <w:pPr>
                    <w:pStyle w:val="Akapitzlist"/>
                    <w:snapToGrid w:val="0"/>
                    <w:ind w:left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color w:val="000000"/>
                      <w:sz w:val="22"/>
                      <w:szCs w:val="22"/>
                      <w:vertAlign w:val="superscript"/>
                    </w:rPr>
                    <w:t>www. .........................................................</w:t>
                  </w:r>
                  <w:r w:rsidRPr="00EE7EC0">
                    <w:rPr>
                      <w:rFonts w:ascii="Arial Narrow" w:hAnsi="Arial Narrow" w:cs="Verdana"/>
                      <w:b/>
                      <w:color w:val="000000"/>
                      <w:sz w:val="22"/>
                      <w:szCs w:val="22"/>
                      <w:vertAlign w:val="superscript"/>
                    </w:rPr>
                    <w:t>..........</w:t>
                  </w:r>
                </w:p>
                <w:p w14:paraId="7C0AE236" w14:textId="77777777" w:rsidR="00F40A65" w:rsidRPr="00EE7EC0" w:rsidRDefault="00F40A65" w:rsidP="00F40A65">
                  <w:pPr>
                    <w:pStyle w:val="Tekstpodstawowy"/>
                    <w:spacing w:before="240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6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489523BC" w14:textId="77777777" w:rsidR="00F40A65" w:rsidRPr="00EE7EC0" w:rsidRDefault="00F40A65" w:rsidP="00F40A65">
                  <w:pPr>
                    <w:pStyle w:val="WW-Domylnie"/>
                    <w:snapToGrid w:val="0"/>
                    <w:spacing w:after="200" w:line="276" w:lineRule="auto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/>
                      <w:sz w:val="22"/>
                      <w:szCs w:val="22"/>
                    </w:rPr>
                    <w:lastRenderedPageBreak/>
                    <w:t>...........…....................</w:t>
                  </w:r>
                </w:p>
              </w:tc>
            </w:tr>
            <w:tr w:rsidR="00F40A65" w:rsidRPr="00EE7EC0" w14:paraId="6A58B30A" w14:textId="77777777" w:rsidTr="00624736">
              <w:trPr>
                <w:trHeight w:val="501"/>
              </w:trPr>
              <w:tc>
                <w:tcPr>
                  <w:tcW w:w="46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14:paraId="42BBD12F" w14:textId="77777777" w:rsidR="00F40A65" w:rsidRPr="00EE7EC0" w:rsidRDefault="00F40A65" w:rsidP="00F40A65">
                  <w:pPr>
                    <w:snapToGrid w:val="0"/>
                    <w:jc w:val="both"/>
                    <w:rPr>
                      <w:rFonts w:ascii="Arial Narrow" w:hAnsi="Arial Narrow" w:cs="Verdana"/>
                      <w:color w:val="FF0000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 xml:space="preserve">M 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- </w:t>
                  </w: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>dodatnia marża wykonawcy (netto)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 za 1m³ (1000 litrów) podana cyfrowo do pełnych złotych</w:t>
                  </w:r>
                </w:p>
                <w:p w14:paraId="3A54C879" w14:textId="77777777" w:rsidR="00F40A65" w:rsidRPr="00EE7EC0" w:rsidRDefault="00F40A65" w:rsidP="00F40A65">
                  <w:pPr>
                    <w:snapToGrid w:val="0"/>
                    <w:jc w:val="both"/>
                    <w:rPr>
                      <w:rFonts w:ascii="Arial Narrow" w:hAnsi="Arial Narrow" w:cs="Verdana"/>
                      <w:b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color w:val="FF0000"/>
                      <w:sz w:val="22"/>
                      <w:szCs w:val="22"/>
                    </w:rPr>
                    <w:t>lub</w:t>
                  </w:r>
                </w:p>
                <w:p w14:paraId="619B9FF9" w14:textId="77777777" w:rsidR="00F40A65" w:rsidRPr="00EE7EC0" w:rsidRDefault="00F40A65" w:rsidP="00F40A65">
                  <w:pPr>
                    <w:snapToGrid w:val="0"/>
                    <w:jc w:val="both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sz w:val="22"/>
                      <w:szCs w:val="22"/>
                    </w:rPr>
                    <w:t>U</w:t>
                  </w: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 xml:space="preserve">- upust wykonawcy (netto) 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>za 1m³ (1000 litrów) podany cyfrowo do pełnych złotych</w:t>
                  </w:r>
                </w:p>
                <w:p w14:paraId="2A550161" w14:textId="77777777" w:rsidR="00F40A65" w:rsidRPr="00EE7EC0" w:rsidRDefault="00F40A65" w:rsidP="00F40A65">
                  <w:pPr>
                    <w:tabs>
                      <w:tab w:val="left" w:pos="360"/>
                      <w:tab w:val="center" w:pos="4536"/>
                      <w:tab w:val="right" w:pos="9072"/>
                    </w:tabs>
                    <w:snapToGrid w:val="0"/>
                    <w:spacing w:before="240" w:after="120" w:line="360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>Jeśli wykonawca nie stosuje marży lub nie udziela upustu – wpisuje wartość „O”</w:t>
                  </w:r>
                </w:p>
              </w:tc>
              <w:tc>
                <w:tcPr>
                  <w:tcW w:w="60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1A22ABA0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  <w:r w:rsidRPr="00EE7EC0">
                    <w:rPr>
                      <w:rFonts w:ascii="Arial Narrow" w:eastAsia="Verdana" w:hAnsi="Arial Narrow" w:cs="Verdana"/>
                      <w:sz w:val="22"/>
                      <w:szCs w:val="22"/>
                    </w:rPr>
                    <w:t>M - …………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>, 00</w:t>
                  </w:r>
                </w:p>
                <w:p w14:paraId="3F1ED43E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</w:p>
                <w:p w14:paraId="1CC1346E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</w:p>
                <w:p w14:paraId="3B0514A3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</w:p>
                <w:p w14:paraId="4CF57F4A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 w:cs="Verdana"/>
                      <w:color w:val="FF0000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color w:val="FF0000"/>
                      <w:sz w:val="22"/>
                      <w:szCs w:val="22"/>
                    </w:rPr>
                    <w:t>lub</w:t>
                  </w:r>
                </w:p>
                <w:p w14:paraId="01211E11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 w:cs="Verdana"/>
                      <w:color w:val="FF0000"/>
                      <w:sz w:val="22"/>
                      <w:szCs w:val="22"/>
                    </w:rPr>
                  </w:pPr>
                </w:p>
                <w:p w14:paraId="6E8B2008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eastAsia="Verdana" w:hAnsi="Arial Narrow" w:cs="Verdana"/>
                      <w:color w:val="111111"/>
                      <w:sz w:val="22"/>
                      <w:szCs w:val="22"/>
                    </w:rPr>
                    <w:t>U -</w:t>
                  </w:r>
                  <w:r w:rsidRPr="00EE7EC0">
                    <w:rPr>
                      <w:rFonts w:ascii="Arial Narrow" w:eastAsia="Verdana" w:hAnsi="Arial Narrow" w:cs="Verdana"/>
                      <w:color w:val="FF0000"/>
                      <w:sz w:val="22"/>
                      <w:szCs w:val="22"/>
                    </w:rPr>
                    <w:t xml:space="preserve"> </w:t>
                  </w:r>
                  <w:r w:rsidRPr="00EE7EC0">
                    <w:rPr>
                      <w:rFonts w:ascii="Arial Narrow" w:eastAsia="Verdana" w:hAnsi="Arial Narrow" w:cs="Verdana"/>
                      <w:sz w:val="22"/>
                      <w:szCs w:val="22"/>
                    </w:rPr>
                    <w:t>…………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>, 00</w:t>
                  </w:r>
                </w:p>
              </w:tc>
            </w:tr>
            <w:tr w:rsidR="00F40A65" w:rsidRPr="00EE7EC0" w14:paraId="41F0AAA5" w14:textId="77777777" w:rsidTr="00624736">
              <w:trPr>
                <w:trHeight w:val="501"/>
              </w:trPr>
              <w:tc>
                <w:tcPr>
                  <w:tcW w:w="4623" w:type="dxa"/>
                  <w:tcBorders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14:paraId="67D96DCF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>COn - cena ofertowa netto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 za 1m³ ( 1000 litrów) dostawy oleju liczona według wzoru:</w:t>
                  </w:r>
                </w:p>
                <w:p w14:paraId="1B567C9D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a) w przypadku stosowania M (marży)  </w:t>
                  </w:r>
                </w:p>
                <w:p w14:paraId="5FF7416A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color w:val="FF3366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>COn = CBn + M</w:t>
                  </w:r>
                </w:p>
                <w:p w14:paraId="2B956A0F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color w:val="FF3366"/>
                      <w:sz w:val="22"/>
                      <w:szCs w:val="22"/>
                    </w:rPr>
                    <w:t>lub</w:t>
                  </w:r>
                </w:p>
                <w:p w14:paraId="1E12802B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b) w przypadku stosowania U (upustu) </w:t>
                  </w: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46CBA65F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>COn = CBn - U</w:t>
                  </w:r>
                </w:p>
              </w:tc>
              <w:tc>
                <w:tcPr>
                  <w:tcW w:w="603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0DBA5F8F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>...................... , ...........</w:t>
                  </w:r>
                </w:p>
              </w:tc>
            </w:tr>
            <w:tr w:rsidR="00F40A65" w:rsidRPr="00EE7EC0" w14:paraId="53EA9A8F" w14:textId="77777777" w:rsidTr="00624736">
              <w:trPr>
                <w:trHeight w:val="501"/>
              </w:trPr>
              <w:tc>
                <w:tcPr>
                  <w:tcW w:w="4623" w:type="dxa"/>
                  <w:tcBorders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14:paraId="48CF5089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>Podatek VAT (stawka procentowa), (kwotowo)</w:t>
                  </w:r>
                </w:p>
              </w:tc>
              <w:tc>
                <w:tcPr>
                  <w:tcW w:w="603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54517461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eastAsia="Verdana" w:hAnsi="Arial Narrow" w:cs="Verdana"/>
                      <w:sz w:val="22"/>
                      <w:szCs w:val="22"/>
                    </w:rPr>
                    <w:t>…………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>%, ……………………. zł</w:t>
                  </w:r>
                </w:p>
              </w:tc>
            </w:tr>
            <w:tr w:rsidR="00F40A65" w:rsidRPr="00EE7EC0" w14:paraId="303C75B1" w14:textId="77777777" w:rsidTr="00624736">
              <w:trPr>
                <w:trHeight w:val="501"/>
              </w:trPr>
              <w:tc>
                <w:tcPr>
                  <w:tcW w:w="4623" w:type="dxa"/>
                  <w:tcBorders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14:paraId="6A383A4F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>COb - cena ofertowa brutto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 za 1m³ ( 1000 litrów) dostawy oleju liczona według wzoru                                    </w:t>
                  </w:r>
                </w:p>
                <w:p w14:paraId="0A21EB27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a) w przypadku stosowania M (marży) </w:t>
                  </w:r>
                </w:p>
                <w:p w14:paraId="5246F3B6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color w:val="FF3366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>COb = (CBn + M) +VAT</w:t>
                  </w:r>
                </w:p>
                <w:p w14:paraId="07005DF8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color w:val="FF3366"/>
                      <w:sz w:val="22"/>
                      <w:szCs w:val="22"/>
                    </w:rPr>
                    <w:t>lub</w:t>
                  </w:r>
                </w:p>
                <w:p w14:paraId="3421A632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b) w przypadku stosowania U (upustu) </w:t>
                  </w:r>
                </w:p>
                <w:p w14:paraId="09F1A15C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 w:cs="Verdana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b/>
                      <w:bCs/>
                      <w:sz w:val="22"/>
                      <w:szCs w:val="22"/>
                    </w:rPr>
                    <w:t>COb = (CBn – U) +VAT</w:t>
                  </w: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 xml:space="preserve">              </w:t>
                  </w:r>
                </w:p>
                <w:p w14:paraId="15C80E0E" w14:textId="77777777" w:rsidR="00F40A65" w:rsidRPr="00EE7EC0" w:rsidRDefault="00F40A65" w:rsidP="00F40A65">
                  <w:pPr>
                    <w:snapToGrid w:val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hAnsi="Arial Narrow" w:cs="Verdana"/>
                      <w:sz w:val="22"/>
                      <w:szCs w:val="22"/>
                    </w:rPr>
                    <w:t>cyfrowo w zł:</w:t>
                  </w:r>
                </w:p>
              </w:tc>
              <w:tc>
                <w:tcPr>
                  <w:tcW w:w="603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36CFFB70" w14:textId="77777777" w:rsidR="00F40A65" w:rsidRPr="00EE7EC0" w:rsidRDefault="00F40A65" w:rsidP="00F40A65">
                  <w:pPr>
                    <w:snapToGrid w:val="0"/>
                    <w:jc w:val="center"/>
                    <w:rPr>
                      <w:rFonts w:ascii="Arial Narrow" w:eastAsia="Verdana" w:hAnsi="Arial Narrow" w:cs="Verdana"/>
                      <w:sz w:val="22"/>
                      <w:szCs w:val="22"/>
                    </w:rPr>
                  </w:pPr>
                </w:p>
                <w:p w14:paraId="63EDD50C" w14:textId="77777777" w:rsidR="00F40A65" w:rsidRPr="00EE7EC0" w:rsidRDefault="00F40A65" w:rsidP="00F40A65">
                  <w:pPr>
                    <w:jc w:val="center"/>
                    <w:rPr>
                      <w:rFonts w:ascii="Arial Narrow" w:eastAsia="Liberation Serif" w:hAnsi="Arial Narrow" w:cs="Verdana"/>
                      <w:sz w:val="22"/>
                      <w:szCs w:val="22"/>
                    </w:rPr>
                  </w:pPr>
                </w:p>
                <w:p w14:paraId="361313A3" w14:textId="77777777" w:rsidR="00F40A65" w:rsidRPr="00EE7EC0" w:rsidRDefault="00F40A65" w:rsidP="00F40A65">
                  <w:pPr>
                    <w:jc w:val="center"/>
                    <w:rPr>
                      <w:rFonts w:ascii="Arial Narrow" w:eastAsia="Liberation Serif" w:hAnsi="Arial Narrow" w:cs="Verdana"/>
                      <w:sz w:val="22"/>
                      <w:szCs w:val="22"/>
                    </w:rPr>
                  </w:pPr>
                </w:p>
                <w:p w14:paraId="14E52BBC" w14:textId="77777777" w:rsidR="00F40A65" w:rsidRPr="00EE7EC0" w:rsidRDefault="00F40A65" w:rsidP="00F40A65">
                  <w:pPr>
                    <w:jc w:val="center"/>
                    <w:rPr>
                      <w:rFonts w:ascii="Arial Narrow" w:eastAsia="Liberation Serif" w:hAnsi="Arial Narrow" w:cs="Verdana"/>
                      <w:sz w:val="22"/>
                      <w:szCs w:val="22"/>
                    </w:rPr>
                  </w:pPr>
                </w:p>
                <w:p w14:paraId="36CB84C5" w14:textId="77777777" w:rsidR="00F40A65" w:rsidRPr="00EE7EC0" w:rsidRDefault="00F40A65" w:rsidP="00F40A65">
                  <w:pPr>
                    <w:jc w:val="center"/>
                    <w:rPr>
                      <w:rFonts w:ascii="Arial Narrow" w:eastAsia="Liberation Serif" w:hAnsi="Arial Narrow" w:cs="Verdana"/>
                      <w:sz w:val="22"/>
                      <w:szCs w:val="22"/>
                    </w:rPr>
                  </w:pPr>
                </w:p>
                <w:p w14:paraId="38B13942" w14:textId="77777777" w:rsidR="00F40A65" w:rsidRPr="00EE7EC0" w:rsidRDefault="00F40A65" w:rsidP="00F40A65">
                  <w:pPr>
                    <w:jc w:val="center"/>
                    <w:rPr>
                      <w:rFonts w:ascii="Arial Narrow" w:eastAsia="Liberation Serif" w:hAnsi="Arial Narrow" w:cs="Verdana"/>
                      <w:sz w:val="22"/>
                      <w:szCs w:val="22"/>
                    </w:rPr>
                  </w:pPr>
                </w:p>
                <w:p w14:paraId="01EE5B98" w14:textId="77777777" w:rsidR="00F40A65" w:rsidRPr="00EE7EC0" w:rsidRDefault="00F40A65" w:rsidP="00F40A65">
                  <w:pPr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EE7EC0">
                    <w:rPr>
                      <w:rFonts w:ascii="Arial Narrow" w:eastAsia="Verdana" w:hAnsi="Arial Narrow" w:cs="Verdana"/>
                      <w:sz w:val="22"/>
                      <w:szCs w:val="22"/>
                    </w:rPr>
                    <w:t>……………………………………………………… zł</w:t>
                  </w:r>
                </w:p>
              </w:tc>
            </w:tr>
          </w:tbl>
          <w:p w14:paraId="563E1C26" w14:textId="7AD94E70" w:rsidR="00305C16" w:rsidRDefault="00F40A65" w:rsidP="008E6CEA">
            <w:pPr>
              <w:ind w:left="4320" w:hanging="285"/>
              <w:rPr>
                <w:rFonts w:ascii="Arial Narrow" w:hAnsi="Arial Narrow" w:cs="Arial"/>
                <w:sz w:val="22"/>
                <w:szCs w:val="22"/>
              </w:rPr>
            </w:pPr>
            <w:r w:rsidRPr="00EE7EC0">
              <w:rPr>
                <w:rFonts w:ascii="Arial Narrow" w:eastAsia="Arial" w:hAnsi="Arial Narrow" w:cs="Arial"/>
                <w:sz w:val="22"/>
                <w:szCs w:val="22"/>
              </w:rPr>
              <w:t xml:space="preserve">                       </w:t>
            </w:r>
          </w:p>
          <w:p w14:paraId="7252CBB3" w14:textId="77777777" w:rsidR="008E6CEA" w:rsidRPr="008E6CEA" w:rsidRDefault="008E6CEA" w:rsidP="008E6CEA">
            <w:pPr>
              <w:ind w:left="4320" w:hanging="285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098D1CD6" w14:textId="77777777" w:rsidR="008E6CEA" w:rsidRDefault="00786610" w:rsidP="008E6CEA">
            <w:pPr>
              <w:spacing w:after="120"/>
              <w:jc w:val="both"/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6603FA">
              <w:rPr>
                <w:rFonts w:ascii="Arial Narrow" w:hAnsi="Arial Narrow" w:cs="Times New Roman"/>
                <w:b/>
                <w:bCs/>
                <w:sz w:val="22"/>
                <w:szCs w:val="22"/>
                <w:u w:val="single"/>
              </w:rPr>
              <w:t>Wartość (cena) zamówienia brutto razem</w:t>
            </w:r>
            <w:r w:rsidRPr="006603FA">
              <w:rPr>
                <w:rFonts w:ascii="Arial Narrow" w:hAnsi="Arial Narrow" w:cs="Times New Roman"/>
                <w:sz w:val="22"/>
                <w:szCs w:val="22"/>
                <w:u w:val="single"/>
              </w:rPr>
              <w:t>= ………………….……. zł            (brutto słownie:</w:t>
            </w:r>
          </w:p>
          <w:p w14:paraId="6370D647" w14:textId="5E51F767" w:rsidR="004869EB" w:rsidRPr="008E6CEA" w:rsidRDefault="00786610" w:rsidP="008E6CEA">
            <w:pPr>
              <w:spacing w:after="120"/>
              <w:jc w:val="both"/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6603FA">
              <w:rPr>
                <w:rFonts w:ascii="Arial Narrow" w:hAnsi="Arial Narrow" w:cs="Times New Roman"/>
                <w:sz w:val="22"/>
                <w:szCs w:val="22"/>
                <w:u w:val="single"/>
              </w:rPr>
              <w:t xml:space="preserve"> ...............................................................................................</w:t>
            </w:r>
            <w:r w:rsidR="008E6CEA">
              <w:rPr>
                <w:rFonts w:ascii="Arial Narrow" w:hAnsi="Arial Narrow" w:cs="Times New Roman"/>
                <w:sz w:val="22"/>
                <w:szCs w:val="22"/>
                <w:u w:val="single"/>
              </w:rPr>
              <w:t>....................................................................................................</w:t>
            </w:r>
            <w:r w:rsidRPr="006603FA">
              <w:rPr>
                <w:rFonts w:ascii="Arial Narrow" w:hAnsi="Arial Narrow" w:cs="Times New Roman"/>
                <w:bCs/>
                <w:sz w:val="22"/>
                <w:szCs w:val="22"/>
              </w:rPr>
              <w:t>.</w:t>
            </w:r>
            <w:r w:rsidRPr="006603FA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  <w:p w14:paraId="6326B689" w14:textId="35E1FF33" w:rsidR="008E6CEA" w:rsidRPr="006603FA" w:rsidRDefault="008E6CEA" w:rsidP="008E6CEA">
            <w:pPr>
              <w:spacing w:after="120"/>
              <w:ind w:left="786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  <w:tr w:rsidR="00ED3551" w:rsidRPr="006603FA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6A35980F" w14:textId="18DF49CA" w:rsidR="00ED3551" w:rsidRPr="006603FA" w:rsidRDefault="00853723" w:rsidP="00853723">
            <w:pPr>
              <w:pStyle w:val="Bezodstpw"/>
              <w:spacing w:line="276" w:lineRule="auto"/>
              <w:rPr>
                <w:rFonts w:ascii="Arial Narrow" w:hAnsi="Arial Narrow" w:cs="Arial"/>
                <w:b/>
                <w:color w:val="000000" w:themeColor="text1"/>
                <w:szCs w:val="22"/>
              </w:rPr>
            </w:pPr>
            <w:r w:rsidRPr="006603FA">
              <w:rPr>
                <w:rFonts w:ascii="Arial Narrow" w:hAnsi="Arial Narrow" w:cs="Arial"/>
                <w:b/>
                <w:color w:val="000000" w:themeColor="text1"/>
                <w:szCs w:val="22"/>
              </w:rPr>
              <w:lastRenderedPageBreak/>
              <w:t>D.</w:t>
            </w:r>
            <w:r w:rsidR="00640ED6" w:rsidRPr="006603FA">
              <w:rPr>
                <w:rFonts w:ascii="Arial Narrow" w:hAnsi="Arial Narrow" w:cs="Arial"/>
                <w:b/>
                <w:color w:val="000000" w:themeColor="text1"/>
                <w:szCs w:val="22"/>
              </w:rPr>
              <w:t xml:space="preserve"> </w:t>
            </w:r>
            <w:r w:rsidR="00ED3551" w:rsidRPr="006603FA">
              <w:rPr>
                <w:rFonts w:ascii="Arial Narrow" w:hAnsi="Arial Narrow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6603FA" w:rsidRDefault="00ED3551" w:rsidP="00B24066">
            <w:pPr>
              <w:pStyle w:val="NormalnyWeb"/>
              <w:spacing w:line="276" w:lineRule="auto"/>
              <w:jc w:val="both"/>
              <w:rPr>
                <w:rFonts w:ascii="Arial Narrow" w:hAnsi="Arial Narrow" w:cs="Arial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D3551" w:rsidRPr="006603FA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6603FA" w:rsidRDefault="00ED3551" w:rsidP="00B24066">
            <w:pPr>
              <w:suppressAutoHyphens/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ED3551" w:rsidRPr="006603FA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6603FA" w:rsidRDefault="00FF2C85" w:rsidP="00B24066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E.  RODZAJ WYKONAWCY:</w:t>
            </w:r>
          </w:p>
          <w:p w14:paraId="6F4C990B" w14:textId="77777777" w:rsidR="00ED3551" w:rsidRPr="006603FA" w:rsidRDefault="00ED3551" w:rsidP="00A94F62">
            <w:pPr>
              <w:pStyle w:val="Bezodstpw"/>
              <w:ind w:left="318" w:firstLine="0"/>
              <w:rPr>
                <w:rFonts w:ascii="Arial Narrow" w:hAnsi="Arial Narrow" w:cs="Arial"/>
                <w:i/>
                <w:iCs/>
                <w:szCs w:val="22"/>
              </w:rPr>
            </w:pPr>
          </w:p>
          <w:p w14:paraId="68983CEB" w14:textId="77777777" w:rsidR="00ED3551" w:rsidRPr="006603FA" w:rsidRDefault="00402B76" w:rsidP="00A94F62">
            <w:pPr>
              <w:ind w:left="318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/>
                <w:spacing w:val="4"/>
                <w:sz w:val="22"/>
                <w:szCs w:val="22"/>
              </w:rPr>
              <w:t>□</w:t>
            </w:r>
            <w:r w:rsidR="00D214E9" w:rsidRPr="006603FA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="00ED3551" w:rsidRPr="006603FA">
              <w:rPr>
                <w:rFonts w:ascii="Arial Narrow" w:hAnsi="Arial Narrow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Pr="006603FA" w:rsidRDefault="00402B76" w:rsidP="00A94F62">
            <w:pPr>
              <w:ind w:left="318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/>
                <w:spacing w:val="4"/>
                <w:sz w:val="22"/>
                <w:szCs w:val="22"/>
              </w:rPr>
              <w:t>□</w:t>
            </w:r>
            <w:r w:rsidR="00D214E9" w:rsidRPr="006603FA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="00ED3551" w:rsidRPr="006603FA">
              <w:rPr>
                <w:rFonts w:ascii="Arial Narrow" w:hAnsi="Arial Narrow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Pr="006603FA" w:rsidRDefault="00402B76" w:rsidP="00A94F62">
            <w:pPr>
              <w:ind w:left="318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/>
                <w:spacing w:val="4"/>
                <w:sz w:val="22"/>
                <w:szCs w:val="22"/>
              </w:rPr>
              <w:t>□</w:t>
            </w:r>
            <w:r w:rsidR="00D214E9" w:rsidRPr="006603FA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="00ED3551" w:rsidRPr="006603FA">
              <w:rPr>
                <w:rFonts w:ascii="Arial Narrow" w:hAnsi="Arial Narrow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Pr="006603FA" w:rsidRDefault="00402B76" w:rsidP="00A94F62">
            <w:pPr>
              <w:ind w:left="318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/>
                <w:spacing w:val="4"/>
                <w:sz w:val="22"/>
                <w:szCs w:val="22"/>
              </w:rPr>
              <w:t>□</w:t>
            </w:r>
            <w:r w:rsidR="00D214E9" w:rsidRPr="006603FA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="00ED3551" w:rsidRPr="006603FA">
              <w:rPr>
                <w:rFonts w:ascii="Arial Narrow" w:hAnsi="Arial Narrow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Pr="006603FA" w:rsidRDefault="00402B76" w:rsidP="00A94F62">
            <w:pPr>
              <w:ind w:left="318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/>
                <w:spacing w:val="4"/>
                <w:sz w:val="22"/>
                <w:szCs w:val="22"/>
              </w:rPr>
              <w:t>□</w:t>
            </w:r>
            <w:r w:rsidR="00D214E9" w:rsidRPr="006603FA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="00ED3551" w:rsidRPr="006603FA">
              <w:rPr>
                <w:rFonts w:ascii="Arial Narrow" w:hAnsi="Arial Narrow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Pr="006603FA" w:rsidRDefault="00402B76" w:rsidP="00A94F62">
            <w:pPr>
              <w:ind w:left="318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6603FA">
              <w:rPr>
                <w:rFonts w:ascii="Arial Narrow" w:hAnsi="Arial Narrow"/>
                <w:spacing w:val="4"/>
                <w:sz w:val="22"/>
                <w:szCs w:val="22"/>
              </w:rPr>
              <w:t>□</w:t>
            </w:r>
            <w:r w:rsidR="00D214E9" w:rsidRPr="006603FA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="00ED3551" w:rsidRPr="006603FA">
              <w:rPr>
                <w:rFonts w:ascii="Arial Narrow" w:hAnsi="Arial Narrow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6603FA" w:rsidRDefault="00ED3551" w:rsidP="00B24066">
            <w:pPr>
              <w:spacing w:line="276" w:lineRule="auto"/>
              <w:ind w:left="360" w:hanging="326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  <w:tr w:rsidR="00ED3551" w:rsidRPr="006603FA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6603FA" w:rsidRDefault="00853723" w:rsidP="00AF336C">
            <w:pPr>
              <w:pStyle w:val="Tekstpodstawowy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</w:rPr>
            </w:pPr>
            <w:r w:rsidRPr="006603FA">
              <w:rPr>
                <w:rFonts w:ascii="Arial Narrow" w:hAnsi="Arial Narrow"/>
                <w:iCs/>
                <w:sz w:val="22"/>
                <w:szCs w:val="22"/>
              </w:rPr>
              <w:t xml:space="preserve">F.  </w:t>
            </w:r>
            <w:r w:rsidR="00AF336C" w:rsidRPr="006603FA">
              <w:rPr>
                <w:rFonts w:ascii="Arial Narrow" w:hAnsi="Arial Narrow"/>
                <w:b w:val="0"/>
                <w:sz w:val="22"/>
                <w:szCs w:val="22"/>
              </w:rPr>
              <w:t xml:space="preserve">Oświadczam/my, że przedmiot zamówienia wykonam/my: </w:t>
            </w:r>
          </w:p>
          <w:p w14:paraId="12F24F36" w14:textId="2270EEA8" w:rsidR="00AF336C" w:rsidRPr="006603FA" w:rsidRDefault="00AF336C" w:rsidP="00AF336C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  <w:r w:rsidRPr="006603FA">
              <w:rPr>
                <w:rFonts w:ascii="Arial Narrow" w:hAnsi="Arial Narrow"/>
                <w:sz w:val="22"/>
                <w:szCs w:val="22"/>
                <w:u w:val="single"/>
              </w:rPr>
              <w:t>bez udziału podwykonawców</w:t>
            </w:r>
            <w:r w:rsidRPr="006603F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94F62" w:rsidRPr="006603FA">
              <w:rPr>
                <w:rFonts w:ascii="Arial Narrow" w:hAnsi="Arial Narrow"/>
                <w:spacing w:val="4"/>
                <w:sz w:val="22"/>
                <w:szCs w:val="22"/>
              </w:rPr>
              <w:t>□</w:t>
            </w:r>
          </w:p>
          <w:p w14:paraId="74D57AB8" w14:textId="61807899" w:rsidR="00AF336C" w:rsidRPr="006603FA" w:rsidRDefault="00AF336C" w:rsidP="00AF336C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  <w:r w:rsidRPr="006603FA">
              <w:rPr>
                <w:rFonts w:ascii="Arial Narrow" w:hAnsi="Arial Narrow"/>
                <w:sz w:val="22"/>
                <w:szCs w:val="22"/>
                <w:u w:val="single"/>
              </w:rPr>
              <w:t>przy udziale podwykonawców</w:t>
            </w:r>
            <w:r w:rsidRPr="006603F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94F62" w:rsidRPr="006603FA">
              <w:rPr>
                <w:rFonts w:ascii="Arial Narrow" w:hAnsi="Arial Narrow"/>
                <w:spacing w:val="4"/>
                <w:sz w:val="22"/>
                <w:szCs w:val="22"/>
              </w:rPr>
              <w:t>□</w:t>
            </w:r>
            <w:r w:rsidRPr="006603FA">
              <w:rPr>
                <w:rFonts w:ascii="Arial Narrow" w:hAnsi="Arial Narrow"/>
                <w:sz w:val="22"/>
                <w:szCs w:val="22"/>
              </w:rPr>
              <w:t>*</w:t>
            </w:r>
          </w:p>
          <w:p w14:paraId="3CD1D636" w14:textId="77777777" w:rsidR="00AF336C" w:rsidRPr="006603FA" w:rsidRDefault="00AF336C" w:rsidP="00AF336C">
            <w:pPr>
              <w:pStyle w:val="Tekstpodstawowy"/>
              <w:rPr>
                <w:rFonts w:ascii="Arial Narrow" w:hAnsi="Arial Narrow"/>
                <w:b w:val="0"/>
                <w:bCs w:val="0"/>
                <w:i/>
                <w:iCs/>
                <w:sz w:val="22"/>
                <w:szCs w:val="22"/>
              </w:rPr>
            </w:pPr>
            <w:r w:rsidRPr="006603FA">
              <w:rPr>
                <w:rFonts w:ascii="Arial Narrow" w:hAnsi="Arial Narrow"/>
                <w:b w:val="0"/>
                <w:bCs w:val="0"/>
                <w:i/>
                <w:iCs/>
                <w:sz w:val="22"/>
                <w:szCs w:val="22"/>
              </w:rPr>
              <w:t xml:space="preserve">*właściwe zaznaczyć </w:t>
            </w:r>
          </w:p>
          <w:p w14:paraId="5913A8B6" w14:textId="77777777" w:rsidR="00AF336C" w:rsidRPr="006603FA" w:rsidRDefault="00AF336C" w:rsidP="00AF336C">
            <w:pPr>
              <w:pStyle w:val="Tekstpodstawowy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603FA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6603FA" w:rsidRDefault="00AF336C" w:rsidP="00AF336C">
            <w:pPr>
              <w:pStyle w:val="Tekstpodstawowy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603FA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6603FA" w:rsidRDefault="00AF336C" w:rsidP="00AF336C">
            <w:pPr>
              <w:pStyle w:val="Tekstpodstawowy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603FA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 xml:space="preserve">-należy podać nazwę firm/y Podwykonawców (jeżeli są znane): </w:t>
            </w:r>
          </w:p>
          <w:p w14:paraId="2BFEAC04" w14:textId="4F339D84" w:rsidR="00AF336C" w:rsidRPr="006603FA" w:rsidRDefault="00AF336C" w:rsidP="00AF336C">
            <w:pPr>
              <w:pStyle w:val="Tekstpodstawowy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603FA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6603FA" w:rsidRDefault="00AF336C" w:rsidP="00AF336C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  <w:r w:rsidRPr="006603FA">
              <w:rPr>
                <w:rFonts w:ascii="Arial Narrow" w:hAnsi="Arial Narrow"/>
                <w:sz w:val="22"/>
                <w:szCs w:val="22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6603FA" w:rsidRDefault="00AF336C" w:rsidP="00AF336C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  <w:r w:rsidRPr="006603FA">
              <w:rPr>
                <w:rFonts w:ascii="Arial Narrow" w:hAnsi="Arial Narrow"/>
                <w:b w:val="0"/>
                <w:sz w:val="22"/>
                <w:szCs w:val="22"/>
              </w:rPr>
              <w:t xml:space="preserve">TAK </w:t>
            </w:r>
            <w:r w:rsidRPr="006603FA">
              <w:rPr>
                <w:rFonts w:ascii="Arial Narrow" w:hAnsi="Arial Narrow"/>
                <w:sz w:val="22"/>
                <w:szCs w:val="22"/>
              </w:rPr>
              <w:t xml:space="preserve">/ </w:t>
            </w:r>
            <w:r w:rsidRPr="006603FA">
              <w:rPr>
                <w:rFonts w:ascii="Arial Narrow" w:hAnsi="Arial Narrow"/>
                <w:b w:val="0"/>
                <w:sz w:val="22"/>
                <w:szCs w:val="22"/>
              </w:rPr>
              <w:t>NIE</w:t>
            </w:r>
            <w:r w:rsidRPr="006603FA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  <w:p w14:paraId="03613EC7" w14:textId="77777777" w:rsidR="00AF336C" w:rsidRPr="006603FA" w:rsidRDefault="00AF336C" w:rsidP="00AF336C">
            <w:pPr>
              <w:pStyle w:val="Tekstpodstawowy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6603FA">
              <w:rPr>
                <w:rFonts w:ascii="Arial Narrow" w:hAnsi="Arial Narrow"/>
                <w:i/>
                <w:iCs/>
                <w:sz w:val="22"/>
                <w:szCs w:val="22"/>
              </w:rPr>
              <w:t>*niepotrzebne skreślić</w:t>
            </w:r>
          </w:p>
          <w:p w14:paraId="43223B79" w14:textId="77777777" w:rsidR="00AF336C" w:rsidRPr="006603FA" w:rsidRDefault="00AF336C" w:rsidP="00AF336C">
            <w:pPr>
              <w:pStyle w:val="Tekstpodstawowy"/>
              <w:ind w:hanging="990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603FA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09D5EC49" w:rsidR="00AF336C" w:rsidRPr="006603FA" w:rsidRDefault="00AF336C" w:rsidP="00AF336C">
            <w:pPr>
              <w:pStyle w:val="Tekstpodstawowy"/>
              <w:ind w:hanging="990"/>
              <w:rPr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6603FA">
              <w:rPr>
                <w:rFonts w:ascii="Arial Narrow" w:hAnsi="Arial Narrow"/>
                <w:b w:val="0"/>
                <w:bCs w:val="0"/>
                <w:sz w:val="22"/>
                <w:szCs w:val="22"/>
              </w:rPr>
              <w:t xml:space="preserve">                     …………………………………………………………………………………………………………................................................</w:t>
            </w:r>
          </w:p>
          <w:p w14:paraId="368EDE11" w14:textId="4EE6A956" w:rsidR="00FF2C85" w:rsidRPr="006603FA" w:rsidRDefault="00AF336C" w:rsidP="00FF2C85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H. </w:t>
            </w:r>
            <w:r w:rsidR="00853723"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DODATKOWE INFORMACJE </w:t>
            </w:r>
            <w:r w:rsidR="00853723" w:rsidRPr="006603FA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(jeśli dotyczy)</w:t>
            </w:r>
            <w:r w:rsidR="00FF2C85"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br/>
            </w:r>
            <w:r w:rsidR="00853723"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br/>
            </w:r>
            <w:r w:rsidR="00FF2C85" w:rsidRPr="006603FA">
              <w:rPr>
                <w:rFonts w:ascii="Arial Narrow" w:hAnsi="Arial Narrow" w:cs="Arial"/>
                <w:b/>
                <w:iCs/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Pr="006603FA" w:rsidRDefault="00ED3551" w:rsidP="00B24066">
            <w:pPr>
              <w:spacing w:line="360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14:paraId="26F65401" w14:textId="77777777" w:rsidR="00FF2C85" w:rsidRPr="006603FA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ascii="Arial Narrow" w:hAnsi="Arial Narrow" w:cs="Arial"/>
                <w:b/>
                <w:iCs/>
              </w:rPr>
            </w:pPr>
            <w:r w:rsidRPr="006603FA">
              <w:rPr>
                <w:rFonts w:ascii="Arial Narrow" w:hAnsi="Arial Narrow" w:cs="Arial"/>
                <w:b/>
                <w:iCs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Pr="006603FA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ascii="Arial Narrow" w:hAnsi="Arial Narrow" w:cs="Arial"/>
                <w:b/>
                <w:iCs/>
              </w:rPr>
            </w:pPr>
          </w:p>
          <w:p w14:paraId="77FDE151" w14:textId="77777777" w:rsidR="00853723" w:rsidRPr="006603FA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ascii="Arial Narrow" w:hAnsi="Arial Narrow" w:cs="Arial"/>
                <w:iCs/>
              </w:rPr>
            </w:pPr>
            <w:r w:rsidRPr="006603FA">
              <w:rPr>
                <w:rFonts w:ascii="Arial Narrow" w:hAnsi="Arial Narrow" w:cs="Arial"/>
                <w:b/>
                <w:iCs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Pr="006603FA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Arial Narrow" w:hAnsi="Arial Narrow"/>
          <w:b/>
          <w:bCs/>
          <w:sz w:val="22"/>
          <w:szCs w:val="22"/>
        </w:rPr>
      </w:pPr>
    </w:p>
    <w:p w14:paraId="3E64FF0A" w14:textId="77777777" w:rsidR="00ED3551" w:rsidRPr="006603FA" w:rsidRDefault="00ED3551" w:rsidP="00ED3551">
      <w:pPr>
        <w:rPr>
          <w:rFonts w:ascii="Arial Narrow" w:hAnsi="Arial Narrow"/>
          <w:sz w:val="22"/>
          <w:szCs w:val="22"/>
        </w:rPr>
      </w:pPr>
    </w:p>
    <w:p w14:paraId="4399016B" w14:textId="77777777" w:rsidR="00ED3551" w:rsidRPr="006603FA" w:rsidRDefault="00ED3551" w:rsidP="00ED3551">
      <w:pPr>
        <w:rPr>
          <w:rFonts w:ascii="Arial Narrow" w:hAnsi="Arial Narrow"/>
          <w:sz w:val="22"/>
          <w:szCs w:val="22"/>
        </w:rPr>
      </w:pPr>
    </w:p>
    <w:p w14:paraId="5FD83717" w14:textId="77777777" w:rsidR="00ED3551" w:rsidRPr="006603FA" w:rsidRDefault="00ED3551" w:rsidP="00ED3551">
      <w:pPr>
        <w:rPr>
          <w:rFonts w:ascii="Arial Narrow" w:hAnsi="Arial Narrow"/>
          <w:sz w:val="22"/>
          <w:szCs w:val="22"/>
        </w:rPr>
      </w:pPr>
    </w:p>
    <w:p w14:paraId="04C669AA" w14:textId="77777777" w:rsidR="00ED3551" w:rsidRPr="006603FA" w:rsidRDefault="00ED3551" w:rsidP="00ED3551">
      <w:pPr>
        <w:rPr>
          <w:rFonts w:ascii="Arial Narrow" w:hAnsi="Arial Narrow"/>
          <w:sz w:val="22"/>
          <w:szCs w:val="22"/>
        </w:rPr>
      </w:pPr>
    </w:p>
    <w:p w14:paraId="4AD05F58" w14:textId="77777777" w:rsidR="007C7CFB" w:rsidRPr="006603FA" w:rsidRDefault="007C7CFB">
      <w:pPr>
        <w:rPr>
          <w:rFonts w:ascii="Arial Narrow" w:hAnsi="Arial Narrow"/>
          <w:sz w:val="22"/>
          <w:szCs w:val="22"/>
        </w:rPr>
      </w:pPr>
    </w:p>
    <w:sectPr w:rsidR="007C7CFB" w:rsidRPr="006603FA" w:rsidSect="00305C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FF60D" w14:textId="77777777" w:rsidR="00B165CA" w:rsidRDefault="00B165CA" w:rsidP="00ED3551">
      <w:r>
        <w:separator/>
      </w:r>
    </w:p>
  </w:endnote>
  <w:endnote w:type="continuationSeparator" w:id="0">
    <w:p w14:paraId="46CA35F4" w14:textId="77777777" w:rsidR="00B165CA" w:rsidRDefault="00B165CA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381F0" w14:textId="77777777" w:rsidR="00B165CA" w:rsidRDefault="00B165CA" w:rsidP="00ED3551">
      <w:r>
        <w:separator/>
      </w:r>
    </w:p>
  </w:footnote>
  <w:footnote w:type="continuationSeparator" w:id="0">
    <w:p w14:paraId="08F32AFB" w14:textId="77777777" w:rsidR="00B165CA" w:rsidRDefault="00B165CA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EA5"/>
    <w:multiLevelType w:val="hybridMultilevel"/>
    <w:tmpl w:val="B4547810"/>
    <w:lvl w:ilvl="0" w:tplc="701E92C6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9CA2885"/>
    <w:multiLevelType w:val="hybridMultilevel"/>
    <w:tmpl w:val="5750E884"/>
    <w:lvl w:ilvl="0" w:tplc="9D2C2D12">
      <w:start w:val="1"/>
      <w:numFmt w:val="lowerLetter"/>
      <w:lvlText w:val="%1)"/>
      <w:lvlJc w:val="left"/>
      <w:pPr>
        <w:tabs>
          <w:tab w:val="num" w:pos="400"/>
        </w:tabs>
        <w:ind w:left="1421" w:hanging="341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2168655">
    <w:abstractNumId w:val="8"/>
  </w:num>
  <w:num w:numId="2" w16cid:durableId="590705443">
    <w:abstractNumId w:val="7"/>
  </w:num>
  <w:num w:numId="3" w16cid:durableId="493766936">
    <w:abstractNumId w:val="9"/>
  </w:num>
  <w:num w:numId="4" w16cid:durableId="266427514">
    <w:abstractNumId w:val="0"/>
  </w:num>
  <w:num w:numId="5" w16cid:durableId="378671932">
    <w:abstractNumId w:val="1"/>
  </w:num>
  <w:num w:numId="6" w16cid:durableId="1015307624">
    <w:abstractNumId w:val="10"/>
  </w:num>
  <w:num w:numId="7" w16cid:durableId="17629324">
    <w:abstractNumId w:val="4"/>
  </w:num>
  <w:num w:numId="8" w16cid:durableId="1927688125">
    <w:abstractNumId w:val="3"/>
  </w:num>
  <w:num w:numId="9" w16cid:durableId="1845195428">
    <w:abstractNumId w:val="5"/>
  </w:num>
  <w:num w:numId="10" w16cid:durableId="185145976">
    <w:abstractNumId w:val="2"/>
  </w:num>
  <w:num w:numId="11" w16cid:durableId="2085879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4270C"/>
    <w:rsid w:val="00062E78"/>
    <w:rsid w:val="000E42EA"/>
    <w:rsid w:val="001106C4"/>
    <w:rsid w:val="00170345"/>
    <w:rsid w:val="001D11B6"/>
    <w:rsid w:val="002909DE"/>
    <w:rsid w:val="002B1545"/>
    <w:rsid w:val="00305C16"/>
    <w:rsid w:val="00402B76"/>
    <w:rsid w:val="004405AD"/>
    <w:rsid w:val="00474CF2"/>
    <w:rsid w:val="004869EB"/>
    <w:rsid w:val="005936E2"/>
    <w:rsid w:val="005E2FA5"/>
    <w:rsid w:val="00626745"/>
    <w:rsid w:val="00640ED6"/>
    <w:rsid w:val="006603FA"/>
    <w:rsid w:val="0070293D"/>
    <w:rsid w:val="00786610"/>
    <w:rsid w:val="007B7511"/>
    <w:rsid w:val="007C7CFB"/>
    <w:rsid w:val="007D4F44"/>
    <w:rsid w:val="00807D20"/>
    <w:rsid w:val="00831DD9"/>
    <w:rsid w:val="00836C80"/>
    <w:rsid w:val="00853723"/>
    <w:rsid w:val="008C6B83"/>
    <w:rsid w:val="008E6CEA"/>
    <w:rsid w:val="009B559E"/>
    <w:rsid w:val="00A153EF"/>
    <w:rsid w:val="00A23267"/>
    <w:rsid w:val="00A252BB"/>
    <w:rsid w:val="00A30EAD"/>
    <w:rsid w:val="00A94F62"/>
    <w:rsid w:val="00AF336C"/>
    <w:rsid w:val="00B165CA"/>
    <w:rsid w:val="00C65F3A"/>
    <w:rsid w:val="00CB256F"/>
    <w:rsid w:val="00CC21DA"/>
    <w:rsid w:val="00D0627B"/>
    <w:rsid w:val="00D06BDC"/>
    <w:rsid w:val="00D214E9"/>
    <w:rsid w:val="00E30CFE"/>
    <w:rsid w:val="00ED3551"/>
    <w:rsid w:val="00F40A65"/>
    <w:rsid w:val="00FE2C08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customStyle="1" w:styleId="WW-Domylnie">
    <w:name w:val="WW-Domyślnie"/>
    <w:rsid w:val="00F40A65"/>
    <w:pPr>
      <w:tabs>
        <w:tab w:val="left" w:pos="706"/>
      </w:tabs>
      <w:suppressAutoHyphens/>
      <w:spacing w:after="160" w:line="252" w:lineRule="auto"/>
    </w:pPr>
    <w:rPr>
      <w:rFonts w:ascii="Times New Roman" w:eastAsia="Andale Sans UI" w:hAnsi="Times New Roman" w:cs="Tahoma"/>
      <w:color w:val="00000A"/>
      <w:kern w:val="1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Izabela Bochenek</cp:lastModifiedBy>
  <cp:revision>12</cp:revision>
  <cp:lastPrinted>2023-09-19T13:00:00Z</cp:lastPrinted>
  <dcterms:created xsi:type="dcterms:W3CDTF">2021-09-20T08:23:00Z</dcterms:created>
  <dcterms:modified xsi:type="dcterms:W3CDTF">2023-09-27T10:45:00Z</dcterms:modified>
</cp:coreProperties>
</file>