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wmf" ContentType="image/x-wmf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Web"/>
        <w:spacing w:before="280" w:after="0"/>
        <w:rPr/>
      </w:pPr>
      <w:r>
        <w:rPr/>
        <w:drawing>
          <wp:inline distT="0" distB="0" distL="0" distR="0">
            <wp:extent cx="8953500" cy="840740"/>
            <wp:effectExtent l="0" t="0" r="0" b="0"/>
            <wp:docPr id="1" name="Obraz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0" cy="840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rPr/>
      </w:pPr>
      <w:r>
        <w:rPr>
          <w:b/>
          <w:bCs/>
        </w:rPr>
        <w:tab/>
        <w:tab/>
        <w:tab/>
        <w:tab/>
        <w:tab/>
        <w:tab/>
        <w:tab/>
        <w:tab/>
        <w:tab/>
        <w:tab/>
        <w:tab/>
        <w:tab/>
        <w:t xml:space="preserve">                                        </w:t>
      </w:r>
      <w:r>
        <w:rPr>
          <w:b/>
          <w:bCs/>
          <w:sz w:val="22"/>
          <w:szCs w:val="22"/>
        </w:rPr>
        <w:t xml:space="preserve">              </w:t>
      </w:r>
      <w:bookmarkStart w:id="0" w:name="__DdeLink__161_978235630"/>
      <w:r>
        <w:rPr>
          <w:sz w:val="22"/>
          <w:szCs w:val="22"/>
        </w:rPr>
        <w:t>załącznik nr 1 do SWZ</w:t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ab/>
        <w:tab/>
        <w:tab/>
        <w:tab/>
        <w:tab/>
        <w:tab/>
        <w:tab/>
        <w:tab/>
        <w:tab/>
        <w:tab/>
        <w:tab/>
      </w:r>
    </w:p>
    <w:p>
      <w:pPr>
        <w:pStyle w:val="Normal"/>
        <w:spacing w:before="57" w:after="57"/>
        <w:ind w:left="1134" w:hanging="1134"/>
        <w:jc w:val="center"/>
        <w:rPr/>
      </w:pPr>
      <w:r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Projekt:  " Zakup sprzętu medycznego dla SP ZOZ Obornikach „ </w:t>
      </w:r>
    </w:p>
    <w:p>
      <w:pPr>
        <w:pStyle w:val="Normal"/>
        <w:spacing w:before="57" w:after="57"/>
        <w:rPr/>
      </w:pPr>
      <w:r>
        <w:rPr>
          <w:b/>
          <w:bCs/>
          <w:sz w:val="22"/>
          <w:szCs w:val="22"/>
        </w:rPr>
        <w:t xml:space="preserve">                                                       </w:t>
      </w:r>
    </w:p>
    <w:p>
      <w:pPr>
        <w:pStyle w:val="NormalWeb"/>
        <w:spacing w:before="280" w:after="0"/>
        <w:jc w:val="center"/>
        <w:rPr>
          <w:rFonts w:ascii="Times New Roman" w:hAnsi="Times New Roman"/>
          <w:sz w:val="22"/>
          <w:szCs w:val="22"/>
        </w:rPr>
      </w:pPr>
      <w:r>
        <w:rPr>
          <w:b/>
          <w:bCs/>
          <w:sz w:val="22"/>
          <w:szCs w:val="22"/>
        </w:rPr>
        <w:t xml:space="preserve">Formularz cenowy </w:t>
      </w:r>
      <w:bookmarkEnd w:id="0"/>
    </w:p>
    <w:p>
      <w:pPr>
        <w:pStyle w:val="NormalWeb"/>
        <w:spacing w:before="280" w:after="0"/>
        <w:rPr>
          <w:rFonts w:ascii="Times New Roman" w:hAnsi="Times New Roman"/>
          <w:b/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NormalWeb"/>
        <w:spacing w:before="280" w:after="0"/>
        <w:rPr/>
      </w:pPr>
      <w:r>
        <w:rPr>
          <w:b/>
          <w:bCs/>
          <w:sz w:val="22"/>
          <w:szCs w:val="22"/>
        </w:rPr>
        <w:t>Pakiet nr 2</w:t>
      </w:r>
      <w:r>
        <w:rPr>
          <w:rFonts w:eastAsia="Times New Roman" w:cs="Times New Roman"/>
          <w:b/>
          <w:bCs/>
          <w:color w:val="000000"/>
          <w:sz w:val="21"/>
          <w:szCs w:val="21"/>
          <w:highlight w:val="white"/>
          <w:lang w:eastAsia="en-US"/>
        </w:rPr>
        <w:t xml:space="preserve"> Instrumentarium do artroskopii barku z narzędziami dedykowanymi do miękkich kotwic</w:t>
      </w:r>
    </w:p>
    <w:tbl>
      <w:tblPr>
        <w:tblStyle w:val="Tabela-Siatka"/>
        <w:tblW w:w="15544" w:type="dxa"/>
        <w:jc w:val="left"/>
        <w:tblInd w:w="-444" w:type="dxa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564"/>
        <w:gridCol w:w="4703"/>
        <w:gridCol w:w="684"/>
        <w:gridCol w:w="793"/>
        <w:gridCol w:w="1248"/>
        <w:gridCol w:w="1309"/>
        <w:gridCol w:w="900"/>
        <w:gridCol w:w="1309"/>
        <w:gridCol w:w="1534"/>
        <w:gridCol w:w="3"/>
        <w:gridCol w:w="1247"/>
        <w:gridCol w:w="1"/>
        <w:gridCol w:w="1247"/>
      </w:tblGrid>
      <w:tr>
        <w:trPr>
          <w:trHeight w:val="912" w:hRule="atLeast"/>
        </w:trPr>
        <w:tc>
          <w:tcPr>
            <w:tcW w:w="564" w:type="dxa"/>
            <w:tcBorders/>
            <w:shd w:fill="auto" w:val="clear"/>
            <w:vAlign w:val="center"/>
          </w:tcPr>
          <w:p>
            <w:pPr>
              <w:pStyle w:val="NormalWeb"/>
              <w:spacing w:before="280" w:after="119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Lp.  </w:t>
            </w:r>
          </w:p>
        </w:tc>
        <w:tc>
          <w:tcPr>
            <w:tcW w:w="4703" w:type="dxa"/>
            <w:tcBorders/>
            <w:shd w:fill="auto" w:val="clear"/>
            <w:vAlign w:val="center"/>
          </w:tcPr>
          <w:p>
            <w:pPr>
              <w:pStyle w:val="NormalWeb"/>
              <w:spacing w:before="280" w:after="119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Asortyment</w:t>
            </w:r>
          </w:p>
        </w:tc>
        <w:tc>
          <w:tcPr>
            <w:tcW w:w="684" w:type="dxa"/>
            <w:tcBorders/>
            <w:shd w:fill="auto" w:val="clear"/>
            <w:vAlign w:val="center"/>
          </w:tcPr>
          <w:p>
            <w:pPr>
              <w:pStyle w:val="NormalWeb"/>
              <w:spacing w:before="280" w:after="119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ilość</w:t>
            </w:r>
          </w:p>
        </w:tc>
        <w:tc>
          <w:tcPr>
            <w:tcW w:w="793" w:type="dxa"/>
            <w:tcBorders/>
            <w:shd w:fill="auto" w:val="clear"/>
            <w:vAlign w:val="center"/>
          </w:tcPr>
          <w:p>
            <w:pPr>
              <w:pStyle w:val="NormalWeb"/>
              <w:spacing w:before="280" w:after="119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j.m.</w:t>
            </w:r>
          </w:p>
        </w:tc>
        <w:tc>
          <w:tcPr>
            <w:tcW w:w="1248" w:type="dxa"/>
            <w:tcBorders/>
            <w:shd w:fill="auto" w:val="clear"/>
            <w:vAlign w:val="center"/>
          </w:tcPr>
          <w:p>
            <w:pPr>
              <w:pStyle w:val="NormalWeb"/>
              <w:spacing w:before="280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Cena jedn. netto</w:t>
            </w:r>
          </w:p>
        </w:tc>
        <w:tc>
          <w:tcPr>
            <w:tcW w:w="1309" w:type="dxa"/>
            <w:tcBorders/>
            <w:shd w:fill="auto" w:val="clear"/>
            <w:vAlign w:val="center"/>
          </w:tcPr>
          <w:p>
            <w:pPr>
              <w:pStyle w:val="NormalWeb"/>
              <w:spacing w:before="280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Wartość netto</w:t>
            </w:r>
          </w:p>
        </w:tc>
        <w:tc>
          <w:tcPr>
            <w:tcW w:w="900" w:type="dxa"/>
            <w:tcBorders/>
            <w:shd w:fill="auto" w:val="clear"/>
            <w:vAlign w:val="center"/>
          </w:tcPr>
          <w:p>
            <w:pPr>
              <w:pStyle w:val="NormalWeb"/>
              <w:spacing w:before="280" w:after="119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Stawka VAT</w:t>
            </w:r>
          </w:p>
        </w:tc>
        <w:tc>
          <w:tcPr>
            <w:tcW w:w="1309" w:type="dxa"/>
            <w:tcBorders/>
            <w:shd w:fill="auto" w:val="clear"/>
            <w:vAlign w:val="center"/>
          </w:tcPr>
          <w:p>
            <w:pPr>
              <w:pStyle w:val="NormalWeb"/>
              <w:spacing w:before="280" w:after="119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Kwota VAT</w:t>
            </w:r>
          </w:p>
        </w:tc>
        <w:tc>
          <w:tcPr>
            <w:tcW w:w="1537" w:type="dxa"/>
            <w:gridSpan w:val="2"/>
            <w:tcBorders/>
            <w:shd w:fill="auto" w:val="clear"/>
            <w:vAlign w:val="center"/>
          </w:tcPr>
          <w:p>
            <w:pPr>
              <w:pStyle w:val="NormalWeb"/>
              <w:spacing w:before="280" w:after="119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Wartość brutto</w:t>
            </w:r>
          </w:p>
        </w:tc>
        <w:tc>
          <w:tcPr>
            <w:tcW w:w="1248" w:type="dxa"/>
            <w:gridSpan w:val="2"/>
            <w:tcBorders/>
            <w:shd w:fill="auto" w:val="clear"/>
            <w:vAlign w:val="center"/>
          </w:tcPr>
          <w:p>
            <w:pPr>
              <w:pStyle w:val="NormalWeb"/>
              <w:spacing w:before="280" w:after="119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Producent</w:t>
            </w:r>
          </w:p>
        </w:tc>
        <w:tc>
          <w:tcPr>
            <w:tcW w:w="1247" w:type="dxa"/>
            <w:tcBorders/>
            <w:shd w:fill="auto" w:val="clear"/>
            <w:vAlign w:val="center"/>
          </w:tcPr>
          <w:p>
            <w:pPr>
              <w:pStyle w:val="NormalWeb"/>
              <w:spacing w:before="280" w:after="119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Nr kat.</w:t>
            </w:r>
          </w:p>
        </w:tc>
      </w:tr>
      <w:tr>
        <w:trPr>
          <w:trHeight w:val="1749" w:hRule="atLeast"/>
        </w:trPr>
        <w:tc>
          <w:tcPr>
            <w:tcW w:w="564" w:type="dxa"/>
            <w:tcBorders/>
            <w:shd w:fill="auto" w:val="clear"/>
            <w:vAlign w:val="center"/>
          </w:tcPr>
          <w:p>
            <w:pPr>
              <w:pStyle w:val="NormalWeb"/>
              <w:spacing w:before="280" w:after="0"/>
              <w:jc w:val="center"/>
              <w:rPr/>
            </w:pPr>
            <w:r>
              <w:rPr>
                <w:rFonts w:eastAsia="Times New Roman" w:cs="Times New Roman"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703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375" w:leader="none"/>
              </w:tabs>
              <w:spacing w:lineRule="auto" w:line="360" w:before="280" w:after="0"/>
              <w:jc w:val="both"/>
              <w:rPr/>
            </w:pPr>
            <w:r>
              <w:rPr>
                <w:rFonts w:eastAsia="Times New Roman" w:cs="Times New Roman"/>
                <w:b/>
                <w:bCs/>
                <w:color w:val="000000"/>
                <w:sz w:val="21"/>
                <w:szCs w:val="21"/>
                <w:highlight w:val="white"/>
                <w:lang w:eastAsia="en-US"/>
              </w:rPr>
              <w:t>Instrumentarium do artroskopii barku z narzędziami dedykowanymi do miękkich kotwic</w:t>
            </w:r>
          </w:p>
          <w:p>
            <w:pPr>
              <w:pStyle w:val="NormalWeb"/>
              <w:spacing w:lineRule="auto" w:line="276" w:before="280" w:after="0"/>
              <w:rPr/>
            </w:pPr>
            <w:r>
              <w:rPr>
                <w:rFonts w:eastAsia="Times New Roman" w:cs="Times New Roman"/>
                <w:sz w:val="22"/>
                <w:szCs w:val="22"/>
                <w:lang w:eastAsia="en-US"/>
              </w:rPr>
              <w:t>*</w:t>
            </w:r>
            <w:r>
              <w:rPr>
                <w:rFonts w:eastAsia="Times New Roman" w:cs="Times New Roman"/>
                <w:bCs/>
                <w:sz w:val="22"/>
                <w:szCs w:val="22"/>
                <w:lang w:eastAsia="en-US"/>
              </w:rPr>
              <w:t xml:space="preserve"> zestawienie warunków i parametrów technicznych zał. Nr 2.2</w:t>
            </w:r>
          </w:p>
        </w:tc>
        <w:tc>
          <w:tcPr>
            <w:tcW w:w="684" w:type="dxa"/>
            <w:tcBorders/>
            <w:shd w:fill="auto" w:val="clear"/>
          </w:tcPr>
          <w:p>
            <w:pPr>
              <w:pStyle w:val="NormalWeb"/>
              <w:spacing w:before="280" w:after="0"/>
              <w:rPr/>
            </w:pPr>
            <w:r>
              <w:rPr>
                <w:rFonts w:eastAsia="Times New Roman" w:cs="Times New Roman"/>
                <w:bCs/>
                <w:sz w:val="21"/>
                <w:szCs w:val="21"/>
                <w:lang w:eastAsia="en-US"/>
              </w:rPr>
              <w:t>1</w:t>
            </w:r>
          </w:p>
          <w:p>
            <w:pPr>
              <w:pStyle w:val="NormalWeb"/>
              <w:spacing w:before="280" w:after="0"/>
              <w:rPr>
                <w:rFonts w:ascii="Times New Roman" w:hAnsi="Times New Roman" w:eastAsia="Times New Roman" w:cs="Times New Roman"/>
                <w:bCs/>
                <w:lang w:eastAsia="en-US"/>
              </w:rPr>
            </w:pPr>
            <w:r>
              <w:rPr>
                <w:rFonts w:eastAsia="Times New Roman" w:cs="Times New Roman"/>
                <w:bCs/>
                <w:lang w:eastAsia="en-US"/>
              </w:rPr>
            </w:r>
          </w:p>
        </w:tc>
        <w:tc>
          <w:tcPr>
            <w:tcW w:w="793" w:type="dxa"/>
            <w:tcBorders/>
            <w:shd w:fill="auto" w:val="clear"/>
          </w:tcPr>
          <w:p>
            <w:pPr>
              <w:pStyle w:val="NormalWeb"/>
              <w:spacing w:before="280" w:after="0"/>
              <w:rPr>
                <w:bCs/>
                <w:lang w:eastAsia="en-US"/>
              </w:rPr>
            </w:pPr>
            <w:r>
              <w:rPr>
                <w:rFonts w:eastAsia="Times New Roman" w:cs="Times New Roman"/>
                <w:bCs/>
                <w:sz w:val="21"/>
                <w:szCs w:val="21"/>
                <w:lang w:eastAsia="en-US"/>
              </w:rPr>
              <w:t>sztuka</w:t>
            </w:r>
          </w:p>
          <w:p>
            <w:pPr>
              <w:pStyle w:val="NormalWeb"/>
              <w:spacing w:before="280" w:after="0"/>
              <w:rPr>
                <w:sz w:val="21"/>
                <w:szCs w:val="21"/>
              </w:rPr>
            </w:pPr>
            <w:r>
              <w:rPr>
                <w:rFonts w:eastAsia="Times New Roman" w:cs="Times New Roman"/>
                <w:bCs/>
                <w:sz w:val="21"/>
                <w:szCs w:val="21"/>
                <w:lang w:eastAsia="en-US"/>
              </w:rPr>
              <w:t xml:space="preserve"> </w:t>
            </w:r>
          </w:p>
        </w:tc>
        <w:tc>
          <w:tcPr>
            <w:tcW w:w="1248" w:type="dxa"/>
            <w:tcBorders/>
            <w:shd w:fill="auto" w:val="clear"/>
          </w:tcPr>
          <w:p>
            <w:pPr>
              <w:pStyle w:val="NormalWeb"/>
              <w:spacing w:before="280" w:after="0"/>
              <w:rPr>
                <w:rFonts w:eastAsia="Times New Roman" w:cs="Times New Roman"/>
                <w:bCs/>
                <w:sz w:val="21"/>
                <w:szCs w:val="21"/>
                <w:lang w:eastAsia="en-US"/>
              </w:rPr>
            </w:pPr>
            <w:r>
              <w:rPr/>
            </w:r>
          </w:p>
        </w:tc>
        <w:tc>
          <w:tcPr>
            <w:tcW w:w="1309" w:type="dxa"/>
            <w:tcBorders/>
            <w:shd w:fill="auto" w:val="clear"/>
          </w:tcPr>
          <w:p>
            <w:pPr>
              <w:pStyle w:val="NormalWeb"/>
              <w:spacing w:before="280" w:after="0"/>
              <w:rPr>
                <w:rFonts w:eastAsia="Times New Roman" w:cs="Times New Roman"/>
                <w:bCs/>
                <w:sz w:val="21"/>
                <w:szCs w:val="21"/>
                <w:lang w:eastAsia="en-US"/>
              </w:rPr>
            </w:pPr>
            <w:r>
              <w:rPr/>
            </w:r>
          </w:p>
        </w:tc>
        <w:tc>
          <w:tcPr>
            <w:tcW w:w="900" w:type="dxa"/>
            <w:tcBorders/>
            <w:shd w:fill="auto" w:val="clear"/>
          </w:tcPr>
          <w:p>
            <w:pPr>
              <w:pStyle w:val="NormalWeb"/>
              <w:spacing w:before="280" w:after="0"/>
              <w:rPr>
                <w:rFonts w:eastAsia="Times New Roman" w:cs="Times New Roman"/>
                <w:bCs/>
                <w:sz w:val="21"/>
                <w:szCs w:val="21"/>
                <w:lang w:eastAsia="en-US"/>
              </w:rPr>
            </w:pPr>
            <w:r>
              <w:rPr/>
            </w:r>
          </w:p>
        </w:tc>
        <w:tc>
          <w:tcPr>
            <w:tcW w:w="1309" w:type="dxa"/>
            <w:tcBorders/>
            <w:shd w:fill="auto" w:val="clear"/>
          </w:tcPr>
          <w:p>
            <w:pPr>
              <w:pStyle w:val="NormalWeb"/>
              <w:spacing w:before="280" w:after="0"/>
              <w:rPr>
                <w:rFonts w:eastAsia="Times New Roman" w:cs="Times New Roman"/>
                <w:bCs/>
                <w:sz w:val="21"/>
                <w:szCs w:val="21"/>
                <w:lang w:eastAsia="en-US"/>
              </w:rPr>
            </w:pPr>
            <w:r>
              <w:rPr/>
            </w:r>
          </w:p>
        </w:tc>
        <w:tc>
          <w:tcPr>
            <w:tcW w:w="1537" w:type="dxa"/>
            <w:gridSpan w:val="2"/>
            <w:tcBorders/>
            <w:shd w:fill="auto" w:val="clear"/>
          </w:tcPr>
          <w:p>
            <w:pPr>
              <w:pStyle w:val="NormalWeb"/>
              <w:spacing w:before="280" w:after="0"/>
              <w:rPr>
                <w:rFonts w:eastAsia="Times New Roman" w:cs="Times New Roman"/>
                <w:bCs/>
                <w:sz w:val="21"/>
                <w:szCs w:val="21"/>
                <w:lang w:eastAsia="en-US"/>
              </w:rPr>
            </w:pPr>
            <w:r>
              <w:rPr/>
            </w:r>
          </w:p>
        </w:tc>
        <w:tc>
          <w:tcPr>
            <w:tcW w:w="1248" w:type="dxa"/>
            <w:gridSpan w:val="2"/>
            <w:tcBorders/>
            <w:shd w:fill="auto" w:val="clear"/>
          </w:tcPr>
          <w:p>
            <w:pPr>
              <w:pStyle w:val="NormalWeb"/>
              <w:spacing w:before="280" w:after="0"/>
              <w:rPr>
                <w:rFonts w:ascii="Times New Roman" w:hAnsi="Times New Roman" w:eastAsia="Times New Roman" w:cs="Times New Roman"/>
                <w:bCs/>
                <w:sz w:val="21"/>
                <w:szCs w:val="20"/>
                <w:lang w:eastAsia="en-US"/>
              </w:rPr>
            </w:pPr>
            <w:r>
              <w:rPr>
                <w:rFonts w:eastAsia="Times New Roman" w:cs="Times New Roman"/>
                <w:bCs/>
                <w:sz w:val="21"/>
                <w:szCs w:val="20"/>
                <w:lang w:eastAsia="en-US"/>
              </w:rPr>
            </w:r>
          </w:p>
        </w:tc>
        <w:tc>
          <w:tcPr>
            <w:tcW w:w="1247" w:type="dxa"/>
            <w:tcBorders/>
            <w:shd w:fill="auto" w:val="clear"/>
          </w:tcPr>
          <w:p>
            <w:pPr>
              <w:pStyle w:val="NormalWeb"/>
              <w:spacing w:before="280" w:after="0"/>
              <w:rPr>
                <w:rFonts w:ascii="Times New Roman" w:hAnsi="Times New Roman" w:eastAsia="Times New Roman" w:cs="Times New Roman"/>
                <w:b/>
                <w:b/>
                <w:bCs/>
                <w:sz w:val="21"/>
                <w:szCs w:val="20"/>
                <w:lang w:eastAsia="en-US"/>
              </w:rPr>
            </w:pPr>
            <w:r>
              <w:rPr>
                <w:rFonts w:eastAsia="Times New Roman" w:cs="Times New Roman"/>
                <w:b/>
                <w:bCs/>
                <w:sz w:val="21"/>
                <w:szCs w:val="20"/>
                <w:lang w:eastAsia="en-US"/>
              </w:rPr>
            </w:r>
          </w:p>
        </w:tc>
      </w:tr>
      <w:tr>
        <w:trPr>
          <w:trHeight w:val="434" w:hRule="atLeast"/>
        </w:trPr>
        <w:tc>
          <w:tcPr>
            <w:tcW w:w="7992" w:type="dxa"/>
            <w:gridSpan w:val="5"/>
            <w:tcBorders>
              <w:top w:val="nil"/>
            </w:tcBorders>
            <w:shd w:fill="auto" w:val="clear"/>
            <w:vAlign w:val="center"/>
          </w:tcPr>
          <w:p>
            <w:pPr>
              <w:pStyle w:val="NormalWeb"/>
              <w:spacing w:before="28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eastAsia="Times New Roman" w:cs="Times New Roman"/>
                <w:b/>
                <w:bCs/>
                <w:sz w:val="22"/>
                <w:szCs w:val="22"/>
                <w:lang w:eastAsia="en-US"/>
              </w:rPr>
              <w:t xml:space="preserve">Razem: </w:t>
            </w:r>
          </w:p>
        </w:tc>
        <w:tc>
          <w:tcPr>
            <w:tcW w:w="1309" w:type="dxa"/>
            <w:tcBorders>
              <w:top w:val="nil"/>
            </w:tcBorders>
            <w:shd w:fill="auto" w:val="clear"/>
          </w:tcPr>
          <w:p>
            <w:pPr>
              <w:pStyle w:val="NormalWeb"/>
              <w:spacing w:before="280" w:after="0"/>
              <w:rPr>
                <w:rFonts w:eastAsia="Times New Roman" w:cs="Times New Roman"/>
                <w:b/>
                <w:b/>
                <w:bCs/>
                <w:sz w:val="21"/>
                <w:szCs w:val="21"/>
                <w:lang w:eastAsia="en-US"/>
              </w:rPr>
            </w:pPr>
            <w:r>
              <w:rPr/>
            </w:r>
          </w:p>
        </w:tc>
        <w:tc>
          <w:tcPr>
            <w:tcW w:w="900" w:type="dxa"/>
            <w:tcBorders>
              <w:top w:val="nil"/>
            </w:tcBorders>
            <w:shd w:fill="auto" w:val="clear"/>
          </w:tcPr>
          <w:p>
            <w:pPr>
              <w:pStyle w:val="NormalWeb"/>
              <w:spacing w:before="280" w:after="0"/>
              <w:rPr>
                <w:rFonts w:eastAsia="Times New Roman" w:cs="Times New Roman"/>
                <w:sz w:val="21"/>
                <w:szCs w:val="20"/>
                <w:lang w:eastAsia="en-US"/>
              </w:rPr>
            </w:pPr>
            <w:r>
              <w:rPr>
                <w:rFonts w:eastAsia="Times New Roman" w:cs="Times New Roman"/>
                <w:sz w:val="21"/>
                <w:szCs w:val="20"/>
                <w:lang w:eastAsia="en-US"/>
              </w:rPr>
            </w:r>
          </w:p>
        </w:tc>
        <w:tc>
          <w:tcPr>
            <w:tcW w:w="1309" w:type="dxa"/>
            <w:tcBorders>
              <w:top w:val="nil"/>
            </w:tcBorders>
            <w:shd w:fill="auto" w:val="clear"/>
          </w:tcPr>
          <w:p>
            <w:pPr>
              <w:pStyle w:val="NormalWeb"/>
              <w:spacing w:before="280" w:after="0"/>
              <w:rPr>
                <w:rFonts w:eastAsia="Times New Roman" w:cs="Times New Roman"/>
                <w:b/>
                <w:b/>
                <w:bCs/>
                <w:sz w:val="21"/>
                <w:szCs w:val="21"/>
                <w:lang w:eastAsia="en-US"/>
              </w:rPr>
            </w:pPr>
            <w:r>
              <w:rPr/>
            </w:r>
          </w:p>
        </w:tc>
        <w:tc>
          <w:tcPr>
            <w:tcW w:w="1534" w:type="dxa"/>
            <w:tcBorders>
              <w:top w:val="nil"/>
            </w:tcBorders>
            <w:shd w:fill="auto" w:val="clear"/>
          </w:tcPr>
          <w:p>
            <w:pPr>
              <w:pStyle w:val="NormalWeb"/>
              <w:spacing w:before="280" w:after="0"/>
              <w:rPr>
                <w:rFonts w:eastAsia="Times New Roman" w:cs="Times New Roman"/>
                <w:b/>
                <w:b/>
                <w:bCs/>
                <w:sz w:val="21"/>
                <w:szCs w:val="21"/>
                <w:lang w:eastAsia="en-US"/>
              </w:rPr>
            </w:pPr>
            <w:r>
              <w:rPr/>
            </w:r>
          </w:p>
        </w:tc>
        <w:tc>
          <w:tcPr>
            <w:tcW w:w="1250" w:type="dxa"/>
            <w:gridSpan w:val="2"/>
            <w:tcBorders>
              <w:top w:val="nil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NormalWeb"/>
              <w:spacing w:before="280" w:after="0"/>
              <w:rPr>
                <w:rFonts w:ascii="Times New Roman" w:hAnsi="Times New Roman" w:eastAsia="Times New Roman" w:cs="Times New Roman"/>
                <w:bCs/>
                <w:sz w:val="22"/>
                <w:szCs w:val="20"/>
                <w:lang w:eastAsia="en-US"/>
              </w:rPr>
            </w:pPr>
            <w:r>
              <w:rPr>
                <w:rFonts w:eastAsia="Times New Roman" w:cs="Times New Roman"/>
                <w:bCs/>
                <w:sz w:val="22"/>
                <w:szCs w:val="20"/>
                <w:lang w:eastAsia="en-US"/>
              </w:rPr>
            </w:r>
          </w:p>
        </w:tc>
        <w:tc>
          <w:tcPr>
            <w:tcW w:w="1248" w:type="dxa"/>
            <w:gridSpan w:val="2"/>
            <w:tcBorders>
              <w:top w:val="nil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NormalWeb"/>
              <w:spacing w:before="280" w:after="0"/>
              <w:rPr>
                <w:rFonts w:ascii="Times New Roman" w:hAnsi="Times New Roman" w:eastAsia="Times New Roman" w:cs="Times New Roman"/>
                <w:b/>
                <w:b/>
                <w:bCs/>
                <w:sz w:val="22"/>
                <w:szCs w:val="20"/>
                <w:lang w:eastAsia="en-US"/>
              </w:rPr>
            </w:pPr>
            <w:r>
              <w:rPr>
                <w:rFonts w:eastAsia="Times New Roman" w:cs="Times New Roman"/>
                <w:b/>
                <w:bCs/>
                <w:sz w:val="22"/>
                <w:szCs w:val="20"/>
                <w:lang w:eastAsia="en-US"/>
              </w:rPr>
            </w:r>
          </w:p>
        </w:tc>
      </w:tr>
    </w:tbl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* Wykonawca wpisuje cenę  każdej pozycji</w:t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left="8496" w:firstLine="708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…………</w:t>
      </w:r>
      <w:r>
        <w:rPr>
          <w:sz w:val="22"/>
          <w:szCs w:val="22"/>
        </w:rPr>
        <w:t>.……………………………………..</w:t>
      </w:r>
    </w:p>
    <w:p>
      <w:pPr>
        <w:pStyle w:val="Normal"/>
        <w:rPr/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</w:t>
      </w:r>
      <w:r>
        <w:rPr>
          <w:sz w:val="22"/>
          <w:szCs w:val="22"/>
        </w:rPr>
        <w:t xml:space="preserve">Podpis Wykonawcy  lub osoby  upoważnionej </w:t>
      </w:r>
    </w:p>
    <w:sectPr>
      <w:type w:val="nextPage"/>
      <w:pgSz w:orient="landscape" w:w="16838" w:h="11906"/>
      <w:pgMar w:left="1152" w:right="737" w:header="0" w:top="567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(Web)" w:uiPriority="0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144fa"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fd020c"/>
    <w:rPr>
      <w:rFonts w:ascii="Tahoma" w:hAnsi="Tahoma" w:eastAsia="Times New Roman" w:cs="Tahoma"/>
      <w:sz w:val="16"/>
      <w:szCs w:val="16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nhideWhenUsed/>
    <w:qFormat/>
    <w:rsid w:val="003144fa"/>
    <w:pPr>
      <w:spacing w:beforeAutospacing="1" w:after="119"/>
    </w:pPr>
    <w:rPr/>
  </w:style>
  <w:style w:type="paragraph" w:styleId="ListParagraph">
    <w:name w:val="List Paragraph"/>
    <w:basedOn w:val="Normal"/>
    <w:uiPriority w:val="34"/>
    <w:qFormat/>
    <w:rsid w:val="004f15a0"/>
    <w:pPr>
      <w:spacing w:before="0" w:after="0"/>
      <w:ind w:left="720" w:hanging="0"/>
      <w:contextualSpacing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fd020c"/>
    <w:pPr/>
    <w:rPr>
      <w:rFonts w:ascii="Tahoma" w:hAnsi="Tahoma" w:cs="Tahoma"/>
      <w:sz w:val="16"/>
      <w:szCs w:val="16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rsid w:val="003144fa"/>
    <w:rPr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Application>LibreOffice/6.1.1.2$Windows_x86 LibreOffice_project/5d19a1bfa650b796764388cd8b33a5af1f5baa1b</Application>
  <Pages>1</Pages>
  <Words>83</Words>
  <Characters>486</Characters>
  <CharactersWithSpaces>857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2021-07-15T12:49:00Z</dcterms:created>
  <dc:creator>Maria Sak</dc:creator>
  <dc:description/>
  <dc:language>pl-PL</dc:language>
  <cp:lastModifiedBy/>
  <dcterms:modified xsi:type="dcterms:W3CDTF">2023-09-27T08:19:07Z</dcterms:modified>
  <cp:revision>48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