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7C678" w14:textId="77777777" w:rsidR="00EE0D3E" w:rsidRPr="004D758D" w:rsidRDefault="00EE0D3E" w:rsidP="000C0C1A">
      <w:pPr>
        <w:spacing w:after="0" w:line="276" w:lineRule="auto"/>
        <w:contextualSpacing/>
        <w:rPr>
          <w:rFonts w:ascii="Times New Roman" w:hAnsi="Times New Roman" w:cs="Times New Roman"/>
          <w:b/>
          <w:sz w:val="24"/>
        </w:rPr>
      </w:pPr>
      <w:bookmarkStart w:id="0" w:name="_GoBack"/>
      <w:bookmarkEnd w:id="0"/>
      <w:r w:rsidRPr="004D758D">
        <w:rPr>
          <w:rFonts w:ascii="Times New Roman" w:hAnsi="Times New Roman" w:cs="Times New Roman"/>
          <w:b/>
          <w:sz w:val="24"/>
        </w:rPr>
        <w:t xml:space="preserve">Zatwierdził </w:t>
      </w:r>
      <w:r w:rsidRPr="004D758D">
        <w:rPr>
          <w:rFonts w:ascii="Times New Roman" w:hAnsi="Times New Roman" w:cs="Times New Roman"/>
          <w:b/>
          <w:sz w:val="24"/>
        </w:rPr>
        <w:tab/>
      </w:r>
      <w:r w:rsidRPr="004D758D">
        <w:rPr>
          <w:rFonts w:ascii="Times New Roman" w:hAnsi="Times New Roman" w:cs="Times New Roman"/>
          <w:b/>
          <w:sz w:val="24"/>
        </w:rPr>
        <w:tab/>
      </w:r>
      <w:r w:rsidRPr="004D758D">
        <w:rPr>
          <w:rFonts w:ascii="Times New Roman" w:hAnsi="Times New Roman" w:cs="Times New Roman"/>
          <w:b/>
          <w:sz w:val="24"/>
        </w:rPr>
        <w:tab/>
      </w:r>
    </w:p>
    <w:p w14:paraId="6035B33F" w14:textId="77777777" w:rsidR="00EE0D3E" w:rsidRPr="004D758D" w:rsidRDefault="00EE0D3E" w:rsidP="000C0C1A">
      <w:pPr>
        <w:spacing w:after="0" w:line="276" w:lineRule="auto"/>
        <w:contextualSpacing/>
        <w:rPr>
          <w:rFonts w:ascii="Times New Roman" w:eastAsia="SimSun" w:hAnsi="Times New Roman" w:cs="Times New Roman"/>
          <w:b/>
          <w:sz w:val="24"/>
        </w:rPr>
      </w:pPr>
      <w:r w:rsidRPr="004D758D">
        <w:rPr>
          <w:rFonts w:ascii="Times New Roman" w:eastAsia="SimSun" w:hAnsi="Times New Roman" w:cs="Times New Roman"/>
          <w:b/>
          <w:sz w:val="24"/>
        </w:rPr>
        <w:t>Z-ca Wójta Gminy Leżajsk</w:t>
      </w:r>
    </w:p>
    <w:p w14:paraId="072A66EF" w14:textId="77777777" w:rsidR="00EE0D3E" w:rsidRPr="004D758D" w:rsidRDefault="00EE0D3E" w:rsidP="000C0C1A">
      <w:pPr>
        <w:spacing w:after="0" w:line="276" w:lineRule="auto"/>
        <w:contextualSpacing/>
        <w:rPr>
          <w:rFonts w:ascii="Times New Roman" w:eastAsia="SimSun" w:hAnsi="Times New Roman" w:cs="Times New Roman"/>
          <w:b/>
          <w:sz w:val="24"/>
        </w:rPr>
      </w:pPr>
      <w:r w:rsidRPr="004D758D">
        <w:rPr>
          <w:rFonts w:ascii="Times New Roman" w:eastAsia="SimSun" w:hAnsi="Times New Roman" w:cs="Times New Roman"/>
          <w:b/>
          <w:sz w:val="24"/>
        </w:rPr>
        <w:t>mgr inż. Bolesław Pawlus</w:t>
      </w:r>
    </w:p>
    <w:p w14:paraId="0A3E18EB" w14:textId="77777777" w:rsidR="00712737" w:rsidRPr="004D758D" w:rsidRDefault="00712737" w:rsidP="000C0C1A">
      <w:pPr>
        <w:spacing w:after="0" w:line="276" w:lineRule="auto"/>
        <w:contextualSpacing/>
        <w:rPr>
          <w:rFonts w:ascii="Times New Roman" w:hAnsi="Times New Roman" w:cs="Times New Roman"/>
          <w:b/>
          <w:color w:val="FF0000"/>
          <w:sz w:val="24"/>
        </w:rPr>
      </w:pPr>
    </w:p>
    <w:p w14:paraId="5E1CF20F" w14:textId="4DDC3728" w:rsidR="00121E6A" w:rsidRPr="003A6685" w:rsidRDefault="003A6685" w:rsidP="000C0C1A">
      <w:pPr>
        <w:spacing w:after="0" w:line="276" w:lineRule="auto"/>
        <w:contextualSpacing/>
        <w:rPr>
          <w:rFonts w:ascii="Times New Roman" w:hAnsi="Times New Roman"/>
          <w:b/>
          <w:sz w:val="24"/>
        </w:rPr>
      </w:pPr>
      <w:r w:rsidRPr="003A6685">
        <w:rPr>
          <w:rFonts w:ascii="Times New Roman" w:hAnsi="Times New Roman"/>
          <w:b/>
          <w:sz w:val="24"/>
        </w:rPr>
        <w:t>01.09</w:t>
      </w:r>
      <w:r w:rsidR="003927F4" w:rsidRPr="003A6685">
        <w:rPr>
          <w:rFonts w:ascii="Times New Roman" w:hAnsi="Times New Roman"/>
          <w:b/>
          <w:sz w:val="24"/>
        </w:rPr>
        <w:t>.</w:t>
      </w:r>
      <w:r w:rsidR="001B194C" w:rsidRPr="003A6685">
        <w:rPr>
          <w:rFonts w:ascii="Times New Roman" w:hAnsi="Times New Roman"/>
          <w:b/>
          <w:sz w:val="24"/>
        </w:rPr>
        <w:t>202</w:t>
      </w:r>
      <w:r w:rsidR="003A40E3" w:rsidRPr="003A6685">
        <w:rPr>
          <w:rFonts w:ascii="Times New Roman" w:hAnsi="Times New Roman"/>
          <w:b/>
          <w:sz w:val="24"/>
        </w:rPr>
        <w:t>3</w:t>
      </w:r>
      <w:r w:rsidR="00121E6A" w:rsidRPr="003A6685">
        <w:rPr>
          <w:rFonts w:ascii="Times New Roman" w:hAnsi="Times New Roman"/>
          <w:b/>
          <w:sz w:val="24"/>
        </w:rPr>
        <w:t xml:space="preserve"> r. </w:t>
      </w:r>
    </w:p>
    <w:p w14:paraId="416BA885" w14:textId="77777777" w:rsidR="00710018" w:rsidRPr="004D758D" w:rsidRDefault="00710018" w:rsidP="000C0C1A">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4D758D" w:rsidRPr="004D758D"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4D758D" w:rsidRDefault="00121E6A" w:rsidP="000C0C1A">
            <w:pPr>
              <w:pStyle w:val="Nagwek2"/>
              <w:snapToGrid w:val="0"/>
              <w:spacing w:line="276" w:lineRule="auto"/>
              <w:contextualSpacing/>
              <w:jc w:val="both"/>
              <w:rPr>
                <w:rFonts w:ascii="Times New Roman" w:hAnsi="Times New Roman" w:cs="Times New Roman"/>
                <w:sz w:val="32"/>
              </w:rPr>
            </w:pPr>
          </w:p>
          <w:p w14:paraId="6F6B12FD" w14:textId="77777777" w:rsidR="00121E6A" w:rsidRPr="004D758D" w:rsidRDefault="00121E6A" w:rsidP="000C0C1A">
            <w:pPr>
              <w:pStyle w:val="Nagwek2"/>
              <w:spacing w:line="276" w:lineRule="auto"/>
              <w:contextualSpacing/>
              <w:jc w:val="center"/>
              <w:rPr>
                <w:rFonts w:ascii="Times New Roman" w:hAnsi="Times New Roman" w:cs="Times New Roman"/>
                <w:b/>
                <w:sz w:val="32"/>
              </w:rPr>
            </w:pPr>
            <w:r w:rsidRPr="004D758D">
              <w:rPr>
                <w:rFonts w:ascii="Times New Roman" w:hAnsi="Times New Roman" w:cs="Times New Roman"/>
                <w:b/>
                <w:sz w:val="32"/>
              </w:rPr>
              <w:t>SPECYFIKACJA WARUNKÓW ZAMÓWIENIA</w:t>
            </w:r>
          </w:p>
          <w:p w14:paraId="79C476E2" w14:textId="77777777" w:rsidR="00121E6A" w:rsidRPr="004D758D" w:rsidRDefault="00121E6A" w:rsidP="000C0C1A">
            <w:pPr>
              <w:spacing w:after="0" w:line="276" w:lineRule="auto"/>
              <w:contextualSpacing/>
              <w:jc w:val="both"/>
              <w:rPr>
                <w:rFonts w:ascii="Times New Roman" w:hAnsi="Times New Roman" w:cs="Times New Roman"/>
                <w:sz w:val="24"/>
              </w:rPr>
            </w:pPr>
          </w:p>
        </w:tc>
      </w:tr>
    </w:tbl>
    <w:p w14:paraId="1D9D6EAD" w14:textId="77777777" w:rsidR="00121E6A" w:rsidRPr="004D758D" w:rsidRDefault="00121E6A" w:rsidP="000C0C1A">
      <w:pPr>
        <w:spacing w:after="0" w:line="276" w:lineRule="auto"/>
        <w:contextualSpacing/>
        <w:rPr>
          <w:rFonts w:ascii="Times New Roman" w:hAnsi="Times New Roman" w:cs="Times New Roman"/>
          <w:color w:val="FF0000"/>
          <w:sz w:val="24"/>
        </w:rPr>
      </w:pPr>
    </w:p>
    <w:p w14:paraId="5EC9AD2E" w14:textId="75DF2C7E" w:rsidR="001B194C" w:rsidRPr="003A6685" w:rsidRDefault="001B194C" w:rsidP="000C0C1A">
      <w:pPr>
        <w:spacing w:after="0" w:line="276" w:lineRule="auto"/>
        <w:contextualSpacing/>
        <w:jc w:val="both"/>
        <w:rPr>
          <w:rFonts w:ascii="Times New Roman" w:hAnsi="Times New Roman" w:cs="Times New Roman"/>
          <w:sz w:val="24"/>
        </w:rPr>
      </w:pPr>
      <w:r w:rsidRPr="003A6685">
        <w:rPr>
          <w:rFonts w:ascii="Times New Roman" w:hAnsi="Times New Roman" w:cs="Times New Roman"/>
          <w:b/>
          <w:sz w:val="24"/>
        </w:rPr>
        <w:t>Tryb zamówienia</w:t>
      </w:r>
      <w:r w:rsidRPr="003A6685">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E45A2B" w:rsidRPr="003A6685">
        <w:rPr>
          <w:rFonts w:ascii="Times New Roman" w:hAnsi="Times New Roman" w:cs="Times New Roman"/>
          <w:sz w:val="24"/>
        </w:rPr>
        <w:t>(</w:t>
      </w:r>
      <w:proofErr w:type="spellStart"/>
      <w:r w:rsidR="00E45A2B" w:rsidRPr="003A6685">
        <w:rPr>
          <w:rFonts w:ascii="Times New Roman" w:hAnsi="Times New Roman" w:cs="Times New Roman"/>
          <w:sz w:val="24"/>
        </w:rPr>
        <w:t>t.j</w:t>
      </w:r>
      <w:proofErr w:type="spellEnd"/>
      <w:r w:rsidR="00E45A2B" w:rsidRPr="003A6685">
        <w:rPr>
          <w:rFonts w:ascii="Times New Roman" w:hAnsi="Times New Roman" w:cs="Times New Roman"/>
          <w:sz w:val="24"/>
        </w:rPr>
        <w:t>. </w:t>
      </w:r>
      <w:r w:rsidR="00F15097" w:rsidRPr="003A6685">
        <w:rPr>
          <w:rFonts w:ascii="Times New Roman" w:hAnsi="Times New Roman" w:cs="Times New Roman"/>
          <w:sz w:val="24"/>
        </w:rPr>
        <w:t xml:space="preserve">Dz.U. z 2023 r. poz. 1605) </w:t>
      </w:r>
      <w:r w:rsidRPr="003A6685">
        <w:rPr>
          <w:rFonts w:ascii="Times New Roman" w:hAnsi="Times New Roman" w:cs="Times New Roman"/>
          <w:sz w:val="24"/>
        </w:rPr>
        <w:t>zwanej dalej u</w:t>
      </w:r>
      <w:r w:rsidR="000E7090" w:rsidRPr="003A6685">
        <w:rPr>
          <w:rFonts w:ascii="Times New Roman" w:hAnsi="Times New Roman" w:cs="Times New Roman"/>
          <w:sz w:val="24"/>
        </w:rPr>
        <w:t xml:space="preserve">stawą </w:t>
      </w:r>
      <w:proofErr w:type="spellStart"/>
      <w:r w:rsidRPr="003A6685">
        <w:rPr>
          <w:rFonts w:ascii="Times New Roman" w:hAnsi="Times New Roman" w:cs="Times New Roman"/>
          <w:sz w:val="24"/>
        </w:rPr>
        <w:t>Pzp</w:t>
      </w:r>
      <w:proofErr w:type="spellEnd"/>
      <w:r w:rsidRPr="003A6685">
        <w:rPr>
          <w:rFonts w:ascii="Times New Roman" w:hAnsi="Times New Roman" w:cs="Times New Roman"/>
          <w:sz w:val="24"/>
        </w:rPr>
        <w:t>. W postępowaniu będą miały m.in. zastosowanie przepisy u</w:t>
      </w:r>
      <w:r w:rsidR="000E7090" w:rsidRPr="003A6685">
        <w:rPr>
          <w:rFonts w:ascii="Times New Roman" w:hAnsi="Times New Roman" w:cs="Times New Roman"/>
          <w:sz w:val="24"/>
        </w:rPr>
        <w:t xml:space="preserve">stawy </w:t>
      </w:r>
      <w:proofErr w:type="spellStart"/>
      <w:r w:rsidRPr="003A6685">
        <w:rPr>
          <w:rFonts w:ascii="Times New Roman" w:hAnsi="Times New Roman" w:cs="Times New Roman"/>
          <w:sz w:val="24"/>
        </w:rPr>
        <w:t>Pzp</w:t>
      </w:r>
      <w:proofErr w:type="spellEnd"/>
      <w:r w:rsidRPr="003A6685">
        <w:rPr>
          <w:rFonts w:ascii="Times New Roman" w:hAnsi="Times New Roman" w:cs="Times New Roman"/>
          <w:sz w:val="24"/>
        </w:rPr>
        <w:t xml:space="preserve"> wskazane w dziale III.</w:t>
      </w:r>
    </w:p>
    <w:p w14:paraId="42145B6B" w14:textId="77777777" w:rsidR="00121E6A" w:rsidRPr="004D758D" w:rsidRDefault="00121E6A" w:rsidP="000C0C1A">
      <w:pPr>
        <w:spacing w:after="0" w:line="276" w:lineRule="auto"/>
        <w:contextualSpacing/>
        <w:rPr>
          <w:rFonts w:ascii="Times New Roman" w:hAnsi="Times New Roman" w:cs="Times New Roman"/>
          <w:b/>
          <w:color w:val="FF0000"/>
          <w:sz w:val="24"/>
        </w:rPr>
      </w:pPr>
    </w:p>
    <w:p w14:paraId="2203F7C8" w14:textId="7C96F467" w:rsidR="00121E6A" w:rsidRPr="003A6685" w:rsidRDefault="00121E6A" w:rsidP="000C0C1A">
      <w:pPr>
        <w:spacing w:after="0" w:line="276" w:lineRule="auto"/>
        <w:contextualSpacing/>
        <w:jc w:val="both"/>
        <w:rPr>
          <w:rFonts w:ascii="Times New Roman" w:hAnsi="Times New Roman" w:cs="Times New Roman"/>
          <w:sz w:val="24"/>
        </w:rPr>
      </w:pPr>
      <w:r w:rsidRPr="003A6685">
        <w:rPr>
          <w:rFonts w:ascii="Times New Roman" w:hAnsi="Times New Roman" w:cs="Times New Roman"/>
          <w:b/>
          <w:sz w:val="24"/>
        </w:rPr>
        <w:t>Nr postępowania nada</w:t>
      </w:r>
      <w:r w:rsidR="00F47FDD" w:rsidRPr="003A6685">
        <w:rPr>
          <w:rFonts w:ascii="Times New Roman" w:hAnsi="Times New Roman" w:cs="Times New Roman"/>
          <w:b/>
          <w:sz w:val="24"/>
        </w:rPr>
        <w:t>ny przez Zamawiającego: ZP.271.</w:t>
      </w:r>
      <w:r w:rsidR="00F744CF" w:rsidRPr="003A6685">
        <w:rPr>
          <w:rFonts w:ascii="Times New Roman" w:hAnsi="Times New Roman" w:cs="Times New Roman"/>
          <w:b/>
          <w:sz w:val="24"/>
        </w:rPr>
        <w:t>3</w:t>
      </w:r>
      <w:r w:rsidR="003A6685" w:rsidRPr="003A6685">
        <w:rPr>
          <w:rFonts w:ascii="Times New Roman" w:hAnsi="Times New Roman" w:cs="Times New Roman"/>
          <w:b/>
          <w:sz w:val="24"/>
        </w:rPr>
        <w:t>2</w:t>
      </w:r>
      <w:r w:rsidR="003A40E3" w:rsidRPr="003A6685">
        <w:rPr>
          <w:rFonts w:ascii="Times New Roman" w:hAnsi="Times New Roman" w:cs="Times New Roman"/>
          <w:b/>
          <w:sz w:val="24"/>
        </w:rPr>
        <w:t>.2023</w:t>
      </w:r>
    </w:p>
    <w:p w14:paraId="0D457A51" w14:textId="77777777" w:rsidR="00121E6A" w:rsidRDefault="00121E6A" w:rsidP="000C0C1A">
      <w:pPr>
        <w:spacing w:after="0" w:line="276" w:lineRule="auto"/>
        <w:contextualSpacing/>
        <w:jc w:val="both"/>
        <w:rPr>
          <w:rFonts w:ascii="Times New Roman" w:hAnsi="Times New Roman" w:cs="Times New Roman"/>
          <w:sz w:val="24"/>
        </w:rPr>
      </w:pPr>
    </w:p>
    <w:p w14:paraId="33D19B4C" w14:textId="77777777" w:rsidR="002F2F23" w:rsidRPr="003A6685" w:rsidRDefault="002F2F23" w:rsidP="000C0C1A">
      <w:pPr>
        <w:spacing w:after="0" w:line="276" w:lineRule="auto"/>
        <w:contextualSpacing/>
        <w:jc w:val="both"/>
        <w:rPr>
          <w:rFonts w:ascii="Times New Roman" w:hAnsi="Times New Roman" w:cs="Times New Roman"/>
          <w:sz w:val="24"/>
        </w:rPr>
      </w:pPr>
    </w:p>
    <w:p w14:paraId="613E8494" w14:textId="7B19E745" w:rsidR="00607A65" w:rsidRPr="003A6685" w:rsidRDefault="00121E6A" w:rsidP="000C0C1A">
      <w:pPr>
        <w:spacing w:after="0" w:line="276" w:lineRule="auto"/>
        <w:contextualSpacing/>
        <w:jc w:val="both"/>
        <w:rPr>
          <w:rFonts w:ascii="Times New Roman" w:hAnsi="Times New Roman" w:cs="Times New Roman"/>
          <w:sz w:val="24"/>
        </w:rPr>
      </w:pPr>
      <w:r w:rsidRPr="003A6685">
        <w:rPr>
          <w:rFonts w:ascii="Times New Roman" w:hAnsi="Times New Roman" w:cs="Times New Roman"/>
          <w:sz w:val="24"/>
        </w:rPr>
        <w:t xml:space="preserve">Nazwa zadania: </w:t>
      </w:r>
    </w:p>
    <w:p w14:paraId="209730EB" w14:textId="1EFBBA91" w:rsidR="00CB70D7" w:rsidRPr="003A6685" w:rsidRDefault="00FF3D92" w:rsidP="000C0C1A">
      <w:pPr>
        <w:spacing w:after="0" w:line="276" w:lineRule="auto"/>
        <w:contextualSpacing/>
        <w:jc w:val="center"/>
        <w:rPr>
          <w:rFonts w:ascii="Times New Roman" w:hAnsi="Times New Roman" w:cs="Times New Roman"/>
          <w:b/>
          <w:sz w:val="24"/>
          <w:szCs w:val="28"/>
        </w:rPr>
      </w:pPr>
      <w:r w:rsidRPr="003A6685">
        <w:rPr>
          <w:rFonts w:ascii="Times New Roman" w:hAnsi="Times New Roman" w:cs="Times New Roman"/>
          <w:b/>
          <w:sz w:val="28"/>
          <w:szCs w:val="28"/>
        </w:rPr>
        <w:t xml:space="preserve">„Przebudowa </w:t>
      </w:r>
      <w:r w:rsidRPr="00FF3D92">
        <w:rPr>
          <w:rFonts w:ascii="Times New Roman" w:hAnsi="Times New Roman" w:cs="Times New Roman"/>
          <w:b/>
          <w:sz w:val="28"/>
          <w:szCs w:val="28"/>
        </w:rPr>
        <w:t xml:space="preserve">istniejącej kotłowni gazowej w budynku Zespołu Szkół w Brzózie Królewskiej w ramach zadania pn. „Modernizacja kotłowni gazowych </w:t>
      </w:r>
      <w:r w:rsidRPr="003A6685">
        <w:rPr>
          <w:rFonts w:ascii="Times New Roman" w:hAnsi="Times New Roman" w:cs="Times New Roman"/>
          <w:b/>
          <w:sz w:val="28"/>
          <w:szCs w:val="28"/>
        </w:rPr>
        <w:t>w obiektach gminnych – systemie zaprojektuj i wybuduj””</w:t>
      </w:r>
    </w:p>
    <w:p w14:paraId="3BE444FD" w14:textId="77777777" w:rsidR="001B51FA" w:rsidRDefault="001B51FA" w:rsidP="000C0C1A">
      <w:pPr>
        <w:tabs>
          <w:tab w:val="left" w:pos="993"/>
        </w:tabs>
        <w:spacing w:after="0" w:line="276" w:lineRule="auto"/>
        <w:ind w:left="4320" w:hanging="4320"/>
        <w:contextualSpacing/>
        <w:rPr>
          <w:rFonts w:ascii="Times New Roman" w:hAnsi="Times New Roman" w:cs="Times New Roman"/>
          <w:b/>
          <w:bCs/>
          <w:sz w:val="24"/>
          <w:lang w:eastAsia="pl-PL"/>
        </w:rPr>
      </w:pPr>
    </w:p>
    <w:p w14:paraId="04F7DC78" w14:textId="77777777" w:rsidR="002F2F23" w:rsidRPr="003A6685" w:rsidRDefault="002F2F23" w:rsidP="000C0C1A">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77777777" w:rsidR="00121E6A" w:rsidRPr="003A6685" w:rsidRDefault="00121E6A" w:rsidP="000C0C1A">
      <w:pPr>
        <w:tabs>
          <w:tab w:val="left" w:pos="993"/>
        </w:tabs>
        <w:spacing w:after="0" w:line="276" w:lineRule="auto"/>
        <w:ind w:left="4320" w:hanging="4320"/>
        <w:contextualSpacing/>
        <w:rPr>
          <w:rFonts w:ascii="Times New Roman" w:hAnsi="Times New Roman" w:cs="Times New Roman"/>
          <w:b/>
          <w:bCs/>
          <w:sz w:val="24"/>
          <w:lang w:eastAsia="pl-PL"/>
        </w:rPr>
      </w:pPr>
      <w:r w:rsidRPr="003A6685">
        <w:rPr>
          <w:rFonts w:ascii="Times New Roman" w:hAnsi="Times New Roman" w:cs="Times New Roman"/>
          <w:b/>
          <w:bCs/>
          <w:sz w:val="24"/>
          <w:lang w:eastAsia="pl-PL"/>
        </w:rPr>
        <w:t xml:space="preserve">CPV: </w:t>
      </w:r>
    </w:p>
    <w:p w14:paraId="05B79B36"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45000000-7 Roboty budowlane</w:t>
      </w:r>
    </w:p>
    <w:p w14:paraId="28E03A2A"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71321200-6 Usługi projektowania systemów grzewczych</w:t>
      </w:r>
    </w:p>
    <w:p w14:paraId="3D2422CB"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44160000-9 Rurociągi, instalacje rurowe, rury, okładziny rurowe, rury i podobne elementy</w:t>
      </w:r>
    </w:p>
    <w:p w14:paraId="2E578ECD"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44621220-7 Kotły grzewcze centralnego ogrzewania</w:t>
      </w:r>
    </w:p>
    <w:p w14:paraId="700E2C21"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45111300-1 Roboty rozbiórkowe</w:t>
      </w:r>
    </w:p>
    <w:p w14:paraId="606C5C2F"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45310000-3 Roboty instalacyjne elektryczne</w:t>
      </w:r>
    </w:p>
    <w:p w14:paraId="38195F60"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45311000-0 Roboty w zakresie okablowania oraz instalacji elektrycznych</w:t>
      </w:r>
    </w:p>
    <w:p w14:paraId="406CB9B8"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45231000-5 Roboty budowlane w zakresie budowy rurociągów, ciągów komunikacyjnych i linii energetycznych</w:t>
      </w:r>
    </w:p>
    <w:p w14:paraId="261DAB80"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45316000-5 Instalowanie systemów oświetleniowych i sygnalizacyjnych</w:t>
      </w:r>
    </w:p>
    <w:p w14:paraId="5B49174E"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45330000-9 Roboty instalacyjne, wodno-kanalizacyjne i sanitarne</w:t>
      </w:r>
    </w:p>
    <w:p w14:paraId="1E0FE1F5" w14:textId="11277279"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 xml:space="preserve">45400000-1 Roboty wykończeniowe </w:t>
      </w:r>
      <w:r w:rsidR="00841C21" w:rsidRPr="003A6685">
        <w:rPr>
          <w:rFonts w:ascii="Times New Roman" w:eastAsia="Times New Roman" w:hAnsi="Times New Roman" w:cs="Times New Roman"/>
          <w:b/>
          <w:bCs/>
          <w:sz w:val="24"/>
          <w:lang w:eastAsia="pl-PL"/>
        </w:rPr>
        <w:t>w zakresie obiektów budowlanych</w:t>
      </w:r>
    </w:p>
    <w:p w14:paraId="625C2694"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 xml:space="preserve">45317300-5 Roboty elektryczne elektrycznych urządzeń rozdzielczych </w:t>
      </w:r>
    </w:p>
    <w:p w14:paraId="0440ECE9"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 xml:space="preserve">45321000-3 Izolacja cieplna </w:t>
      </w:r>
    </w:p>
    <w:p w14:paraId="49CD64C3"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 xml:space="preserve">45331000-6 Instalowanie urządzeń grzewczych, wentylacyjnych i klimatyzacyjnych </w:t>
      </w:r>
    </w:p>
    <w:p w14:paraId="679F5691" w14:textId="77777777" w:rsidR="00B00F46"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45331100-7 Instalowanie centralnego ogrzewania</w:t>
      </w:r>
    </w:p>
    <w:p w14:paraId="27E049DB" w14:textId="66C8EEB0" w:rsidR="00980834" w:rsidRPr="003A6685"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3A6685">
        <w:rPr>
          <w:rFonts w:ascii="Times New Roman" w:eastAsia="Times New Roman" w:hAnsi="Times New Roman" w:cs="Times New Roman"/>
          <w:b/>
          <w:bCs/>
          <w:sz w:val="24"/>
          <w:lang w:eastAsia="pl-PL"/>
        </w:rPr>
        <w:t>45332000-3 Roboty instalacyjne wodne i kanalizacyjne</w:t>
      </w:r>
    </w:p>
    <w:p w14:paraId="7DC475D2" w14:textId="1A9DE06E" w:rsidR="00763B35" w:rsidRPr="002F2F23" w:rsidRDefault="00AC010B" w:rsidP="000C0C1A">
      <w:pPr>
        <w:spacing w:after="0" w:line="276" w:lineRule="auto"/>
        <w:contextualSpacing/>
        <w:rPr>
          <w:sz w:val="24"/>
          <w:szCs w:val="24"/>
        </w:rPr>
      </w:pPr>
      <w:r w:rsidRPr="002F2F23">
        <w:rPr>
          <w:rFonts w:ascii="Times New Roman" w:hAnsi="Times New Roman" w:cs="Times New Roman"/>
          <w:b/>
          <w:sz w:val="24"/>
          <w:szCs w:val="24"/>
        </w:rPr>
        <w:lastRenderedPageBreak/>
        <w:t>Załączniki do Specyfikacji Warunków Zamówienia:</w:t>
      </w:r>
    </w:p>
    <w:p w14:paraId="69093485" w14:textId="0DDBF314" w:rsidR="00763B35" w:rsidRPr="002F2F23" w:rsidRDefault="00C51C2F" w:rsidP="000C0C1A">
      <w:pPr>
        <w:numPr>
          <w:ilvl w:val="0"/>
          <w:numId w:val="7"/>
        </w:numPr>
        <w:suppressAutoHyphens/>
        <w:spacing w:after="0" w:line="276" w:lineRule="auto"/>
        <w:contextualSpacing/>
        <w:jc w:val="both"/>
        <w:rPr>
          <w:strike/>
        </w:rPr>
      </w:pPr>
      <w:r w:rsidRPr="002F2F23">
        <w:rPr>
          <w:rFonts w:ascii="Times New Roman" w:hAnsi="Times New Roman" w:cs="Times New Roman"/>
          <w:sz w:val="24"/>
          <w:szCs w:val="24"/>
        </w:rPr>
        <w:t>Załącznik  nr 1</w:t>
      </w:r>
      <w:r w:rsidR="00763B35" w:rsidRPr="002F2F23">
        <w:rPr>
          <w:rFonts w:ascii="Times New Roman" w:hAnsi="Times New Roman" w:cs="Times New Roman"/>
          <w:sz w:val="24"/>
          <w:szCs w:val="24"/>
        </w:rPr>
        <w:t>: Formularz oferty</w:t>
      </w:r>
      <w:r w:rsidRPr="002F2F23">
        <w:rPr>
          <w:rFonts w:ascii="Times New Roman" w:hAnsi="Times New Roman" w:cs="Times New Roman"/>
          <w:sz w:val="24"/>
          <w:szCs w:val="24"/>
        </w:rPr>
        <w:t>;</w:t>
      </w:r>
    </w:p>
    <w:p w14:paraId="2130D1D9" w14:textId="77777777" w:rsidR="00763B35" w:rsidRPr="002F2F23" w:rsidRDefault="00763B35"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Załącznik nr 2: Oświadczenie, że Wykonawca nie podlega wykluczeniu i spełnia warunki udziału w postępowaniu;</w:t>
      </w:r>
    </w:p>
    <w:p w14:paraId="68EF2B26" w14:textId="77777777" w:rsidR="00763B35" w:rsidRPr="002F2F23" w:rsidRDefault="00763B35"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2F2F23">
        <w:rPr>
          <w:rFonts w:ascii="Times New Roman" w:hAnsi="Times New Roman" w:cs="Times New Roman"/>
          <w:sz w:val="24"/>
          <w:szCs w:val="24"/>
        </w:rPr>
        <w:t>Pzp</w:t>
      </w:r>
      <w:proofErr w:type="spellEnd"/>
      <w:r w:rsidRPr="002F2F23">
        <w:rPr>
          <w:rFonts w:ascii="Times New Roman" w:hAnsi="Times New Roman" w:cs="Times New Roman"/>
          <w:sz w:val="24"/>
          <w:szCs w:val="24"/>
        </w:rPr>
        <w:t>);</w:t>
      </w:r>
    </w:p>
    <w:p w14:paraId="6B43CECF" w14:textId="13254939" w:rsidR="00761BEC" w:rsidRPr="002F2F23" w:rsidRDefault="00952115"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 xml:space="preserve">Załącznik nr </w:t>
      </w:r>
      <w:r w:rsidR="0050321C" w:rsidRPr="002F2F23">
        <w:rPr>
          <w:rFonts w:ascii="Times New Roman" w:hAnsi="Times New Roman" w:cs="Times New Roman"/>
          <w:sz w:val="24"/>
          <w:szCs w:val="24"/>
        </w:rPr>
        <w:t>4</w:t>
      </w:r>
      <w:r w:rsidR="00761BEC" w:rsidRPr="002F2F23">
        <w:rPr>
          <w:rFonts w:ascii="Times New Roman" w:hAnsi="Times New Roman" w:cs="Times New Roman"/>
          <w:sz w:val="24"/>
          <w:szCs w:val="24"/>
        </w:rPr>
        <w:t>: Wykaz osób, skierowanych przez wykonawcę do realizacji zamówienia publicznego;</w:t>
      </w:r>
    </w:p>
    <w:p w14:paraId="2D5C1DF6" w14:textId="3CD93BB7" w:rsidR="00763B35" w:rsidRPr="002F2F23" w:rsidRDefault="00761BEC"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 xml:space="preserve">Załącznik nr </w:t>
      </w:r>
      <w:r w:rsidR="0050321C" w:rsidRPr="002F2F23">
        <w:rPr>
          <w:rFonts w:ascii="Times New Roman" w:hAnsi="Times New Roman" w:cs="Times New Roman"/>
          <w:sz w:val="24"/>
          <w:szCs w:val="24"/>
        </w:rPr>
        <w:t>5</w:t>
      </w:r>
      <w:r w:rsidRPr="002F2F23">
        <w:rPr>
          <w:rFonts w:ascii="Times New Roman" w:hAnsi="Times New Roman" w:cs="Times New Roman"/>
          <w:sz w:val="24"/>
          <w:szCs w:val="24"/>
        </w:rPr>
        <w:t xml:space="preserve">: </w:t>
      </w:r>
      <w:r w:rsidR="00763B35" w:rsidRPr="002F2F23">
        <w:rPr>
          <w:rFonts w:ascii="Times New Roman" w:hAnsi="Times New Roman" w:cs="Times New Roman"/>
          <w:sz w:val="24"/>
          <w:szCs w:val="24"/>
        </w:rPr>
        <w:t>Zobowiązanie podmiotu udostępniającego zasoby do oddania Wykonawcy do dyspozycji niezbędnych zasobów na potrzeby realizacji zamówienia;</w:t>
      </w:r>
    </w:p>
    <w:p w14:paraId="41F62BFA" w14:textId="1CE4177E" w:rsidR="00763B35" w:rsidRPr="002F2F23" w:rsidRDefault="0050321C"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Załącznik nr 6</w:t>
      </w:r>
      <w:r w:rsidR="00763B35" w:rsidRPr="002F2F23">
        <w:rPr>
          <w:rFonts w:ascii="Times New Roman" w:hAnsi="Times New Roman" w:cs="Times New Roman"/>
          <w:sz w:val="24"/>
          <w:szCs w:val="24"/>
        </w:rPr>
        <w:t>: Oświadczenie o braku podstaw do wykluczenia i spełnianiu warunków udziału w postępowaniu podmiotu udostępniającego zasoby;</w:t>
      </w:r>
    </w:p>
    <w:p w14:paraId="76429D77" w14:textId="5EF1711C" w:rsidR="00763B35" w:rsidRPr="002F2F23" w:rsidRDefault="002632FB"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Załącznik nr 7</w:t>
      </w:r>
      <w:r w:rsidR="00763B35" w:rsidRPr="002F2F23">
        <w:rPr>
          <w:rFonts w:ascii="Times New Roman" w:hAnsi="Times New Roman" w:cs="Times New Roman"/>
          <w:sz w:val="24"/>
          <w:szCs w:val="24"/>
        </w:rPr>
        <w:t xml:space="preserve">: Oświadczenie o aktualności informacji zawartych w oświadczeniu, o którym mowa w art. 125 ustawy </w:t>
      </w:r>
      <w:proofErr w:type="spellStart"/>
      <w:r w:rsidR="00763B35" w:rsidRPr="002F2F23">
        <w:rPr>
          <w:rFonts w:ascii="Times New Roman" w:hAnsi="Times New Roman" w:cs="Times New Roman"/>
          <w:sz w:val="24"/>
          <w:szCs w:val="24"/>
        </w:rPr>
        <w:t>Pzp</w:t>
      </w:r>
      <w:proofErr w:type="spellEnd"/>
      <w:r w:rsidR="00763B35" w:rsidRPr="002F2F23">
        <w:rPr>
          <w:rFonts w:ascii="Times New Roman" w:hAnsi="Times New Roman" w:cs="Times New Roman"/>
          <w:sz w:val="24"/>
          <w:szCs w:val="24"/>
        </w:rPr>
        <w:t xml:space="preserve"> w zakresie podstaw wykluczenia z postępowania;</w:t>
      </w:r>
    </w:p>
    <w:p w14:paraId="1C01E5D9" w14:textId="14474B48" w:rsidR="00763B35" w:rsidRPr="002F2F23" w:rsidRDefault="00952115" w:rsidP="000C0C1A">
      <w:pPr>
        <w:numPr>
          <w:ilvl w:val="0"/>
          <w:numId w:val="7"/>
        </w:numPr>
        <w:suppressAutoHyphens/>
        <w:spacing w:after="0" w:line="276" w:lineRule="auto"/>
        <w:contextualSpacing/>
        <w:jc w:val="both"/>
        <w:rPr>
          <w:rFonts w:ascii="Times New Roman" w:hAnsi="Times New Roman" w:cs="Times New Roman"/>
          <w:sz w:val="24"/>
          <w:szCs w:val="24"/>
        </w:rPr>
      </w:pPr>
      <w:r w:rsidRPr="002F2F23">
        <w:rPr>
          <w:rFonts w:ascii="Times New Roman" w:hAnsi="Times New Roman" w:cs="Times New Roman"/>
          <w:sz w:val="24"/>
          <w:szCs w:val="24"/>
        </w:rPr>
        <w:t xml:space="preserve">Załącznik nr </w:t>
      </w:r>
      <w:r w:rsidR="002632FB" w:rsidRPr="002F2F23">
        <w:rPr>
          <w:rFonts w:ascii="Times New Roman" w:hAnsi="Times New Roman" w:cs="Times New Roman"/>
          <w:sz w:val="24"/>
          <w:szCs w:val="24"/>
        </w:rPr>
        <w:t>8</w:t>
      </w:r>
      <w:r w:rsidR="00763B35" w:rsidRPr="002F2F23">
        <w:rPr>
          <w:rFonts w:ascii="Times New Roman" w:hAnsi="Times New Roman" w:cs="Times New Roman"/>
          <w:sz w:val="24"/>
          <w:szCs w:val="24"/>
        </w:rPr>
        <w:t>: Wzór umowy;</w:t>
      </w:r>
    </w:p>
    <w:p w14:paraId="7373DE3A" w14:textId="77777777" w:rsidR="007510C8" w:rsidRPr="002F2F23" w:rsidRDefault="00485792" w:rsidP="007510C8">
      <w:pPr>
        <w:numPr>
          <w:ilvl w:val="0"/>
          <w:numId w:val="7"/>
        </w:numPr>
        <w:suppressAutoHyphens/>
        <w:spacing w:after="0" w:line="276" w:lineRule="auto"/>
        <w:contextualSpacing/>
        <w:jc w:val="both"/>
        <w:rPr>
          <w:rFonts w:ascii="Times New Roman" w:hAnsi="Times New Roman" w:cs="Times New Roman"/>
          <w:sz w:val="24"/>
        </w:rPr>
      </w:pPr>
      <w:r w:rsidRPr="002F2F23">
        <w:rPr>
          <w:rFonts w:ascii="Times New Roman" w:hAnsi="Times New Roman" w:cs="Times New Roman"/>
          <w:sz w:val="24"/>
        </w:rPr>
        <w:t>Załącznik nr 9</w:t>
      </w:r>
      <w:r w:rsidR="002632FB" w:rsidRPr="002F2F23">
        <w:rPr>
          <w:rFonts w:ascii="Times New Roman" w:hAnsi="Times New Roman" w:cs="Times New Roman"/>
          <w:sz w:val="24"/>
        </w:rPr>
        <w:t xml:space="preserve">: </w:t>
      </w:r>
      <w:r w:rsidR="007510C8" w:rsidRPr="002F2F23">
        <w:rPr>
          <w:rFonts w:ascii="Times New Roman" w:hAnsi="Times New Roman" w:cs="Times New Roman"/>
          <w:sz w:val="24"/>
        </w:rPr>
        <w:t xml:space="preserve">Program </w:t>
      </w:r>
      <w:proofErr w:type="spellStart"/>
      <w:r w:rsidR="007510C8" w:rsidRPr="002F2F23">
        <w:rPr>
          <w:rFonts w:ascii="Times New Roman" w:hAnsi="Times New Roman" w:cs="Times New Roman"/>
          <w:sz w:val="24"/>
        </w:rPr>
        <w:t>funkcjonalno</w:t>
      </w:r>
      <w:proofErr w:type="spellEnd"/>
      <w:r w:rsidR="007510C8" w:rsidRPr="002F2F23">
        <w:rPr>
          <w:rFonts w:ascii="Times New Roman" w:hAnsi="Times New Roman" w:cs="Times New Roman"/>
          <w:sz w:val="24"/>
        </w:rPr>
        <w:t xml:space="preserve"> użytkowy;</w:t>
      </w:r>
    </w:p>
    <w:p w14:paraId="6D04F565" w14:textId="77777777" w:rsidR="007510C8" w:rsidRPr="004D758D" w:rsidRDefault="007510C8" w:rsidP="007510C8">
      <w:pPr>
        <w:pStyle w:val="Akapitzlist"/>
        <w:spacing w:line="276" w:lineRule="auto"/>
        <w:rPr>
          <w:rFonts w:eastAsiaTheme="minorHAnsi"/>
          <w:color w:val="FF0000"/>
          <w:kern w:val="0"/>
          <w:szCs w:val="22"/>
          <w:lang w:eastAsia="en-US"/>
        </w:rPr>
      </w:pPr>
    </w:p>
    <w:p w14:paraId="3A74E3D4" w14:textId="77777777" w:rsidR="00E95248" w:rsidRPr="004D758D" w:rsidRDefault="00E95248" w:rsidP="007510C8">
      <w:pPr>
        <w:pStyle w:val="Akapitzlist"/>
        <w:spacing w:line="276" w:lineRule="auto"/>
        <w:rPr>
          <w:rFonts w:eastAsiaTheme="minorHAnsi"/>
          <w:color w:val="FF0000"/>
          <w:kern w:val="0"/>
          <w:szCs w:val="22"/>
          <w:lang w:eastAsia="en-US"/>
        </w:rPr>
      </w:pPr>
    </w:p>
    <w:p w14:paraId="31552092" w14:textId="77777777" w:rsidR="00E95248" w:rsidRPr="004D758D" w:rsidRDefault="00E95248" w:rsidP="007510C8">
      <w:pPr>
        <w:pStyle w:val="Akapitzlist"/>
        <w:spacing w:line="276" w:lineRule="auto"/>
        <w:rPr>
          <w:rFonts w:eastAsiaTheme="minorHAnsi"/>
          <w:color w:val="FF0000"/>
          <w:kern w:val="0"/>
          <w:szCs w:val="22"/>
          <w:lang w:eastAsia="en-US"/>
        </w:rPr>
      </w:pPr>
    </w:p>
    <w:p w14:paraId="29CF51BD" w14:textId="77777777" w:rsidR="00E95248" w:rsidRPr="004D758D" w:rsidRDefault="00E95248" w:rsidP="007510C8">
      <w:pPr>
        <w:pStyle w:val="Akapitzlist"/>
        <w:spacing w:line="276" w:lineRule="auto"/>
        <w:rPr>
          <w:rFonts w:eastAsiaTheme="minorHAnsi"/>
          <w:color w:val="FF0000"/>
          <w:kern w:val="0"/>
          <w:szCs w:val="22"/>
          <w:lang w:eastAsia="en-US"/>
        </w:rPr>
      </w:pPr>
    </w:p>
    <w:p w14:paraId="117F8B31" w14:textId="77777777" w:rsidR="00E95248" w:rsidRPr="004D758D" w:rsidRDefault="00E95248" w:rsidP="007510C8">
      <w:pPr>
        <w:pStyle w:val="Akapitzlist"/>
        <w:spacing w:line="276" w:lineRule="auto"/>
        <w:rPr>
          <w:rFonts w:eastAsiaTheme="minorHAnsi"/>
          <w:color w:val="FF0000"/>
          <w:kern w:val="0"/>
          <w:szCs w:val="22"/>
          <w:lang w:eastAsia="en-US"/>
        </w:rPr>
      </w:pPr>
    </w:p>
    <w:p w14:paraId="650B8DDF" w14:textId="77777777" w:rsidR="00E95248" w:rsidRPr="004D758D" w:rsidRDefault="00E95248" w:rsidP="007510C8">
      <w:pPr>
        <w:pStyle w:val="Akapitzlist"/>
        <w:spacing w:line="276" w:lineRule="auto"/>
        <w:rPr>
          <w:rFonts w:eastAsiaTheme="minorHAnsi"/>
          <w:color w:val="FF0000"/>
          <w:kern w:val="0"/>
          <w:szCs w:val="22"/>
          <w:lang w:eastAsia="en-US"/>
        </w:rPr>
      </w:pPr>
    </w:p>
    <w:p w14:paraId="074E9143" w14:textId="77777777" w:rsidR="00E95248" w:rsidRPr="004D758D" w:rsidRDefault="00E95248" w:rsidP="007510C8">
      <w:pPr>
        <w:pStyle w:val="Akapitzlist"/>
        <w:spacing w:line="276" w:lineRule="auto"/>
        <w:rPr>
          <w:rFonts w:eastAsiaTheme="minorHAnsi"/>
          <w:color w:val="FF0000"/>
          <w:kern w:val="0"/>
          <w:szCs w:val="22"/>
          <w:lang w:eastAsia="en-US"/>
        </w:rPr>
      </w:pPr>
    </w:p>
    <w:p w14:paraId="6C27645F" w14:textId="77777777" w:rsidR="00E95248" w:rsidRPr="004D758D" w:rsidRDefault="00E95248" w:rsidP="007510C8">
      <w:pPr>
        <w:pStyle w:val="Akapitzlist"/>
        <w:spacing w:line="276" w:lineRule="auto"/>
        <w:rPr>
          <w:rFonts w:eastAsiaTheme="minorHAnsi"/>
          <w:color w:val="FF0000"/>
          <w:kern w:val="0"/>
          <w:szCs w:val="22"/>
          <w:lang w:eastAsia="en-US"/>
        </w:rPr>
      </w:pPr>
    </w:p>
    <w:p w14:paraId="3E4270B8" w14:textId="77777777" w:rsidR="00E95248" w:rsidRPr="004D758D" w:rsidRDefault="00E95248" w:rsidP="007510C8">
      <w:pPr>
        <w:pStyle w:val="Akapitzlist"/>
        <w:spacing w:line="276" w:lineRule="auto"/>
        <w:rPr>
          <w:rFonts w:eastAsiaTheme="minorHAnsi"/>
          <w:color w:val="FF0000"/>
          <w:kern w:val="0"/>
          <w:szCs w:val="22"/>
          <w:lang w:eastAsia="en-US"/>
        </w:rPr>
      </w:pPr>
    </w:p>
    <w:p w14:paraId="15EB2561" w14:textId="77777777" w:rsidR="00E95248" w:rsidRPr="004D758D" w:rsidRDefault="00E95248" w:rsidP="007510C8">
      <w:pPr>
        <w:pStyle w:val="Akapitzlist"/>
        <w:spacing w:line="276" w:lineRule="auto"/>
        <w:rPr>
          <w:rFonts w:eastAsiaTheme="minorHAnsi"/>
          <w:color w:val="FF0000"/>
          <w:kern w:val="0"/>
          <w:szCs w:val="22"/>
          <w:lang w:eastAsia="en-US"/>
        </w:rPr>
      </w:pPr>
    </w:p>
    <w:p w14:paraId="7905A83E" w14:textId="77777777" w:rsidR="00E95248" w:rsidRPr="004D758D" w:rsidRDefault="00E95248" w:rsidP="007510C8">
      <w:pPr>
        <w:pStyle w:val="Akapitzlist"/>
        <w:spacing w:line="276" w:lineRule="auto"/>
        <w:rPr>
          <w:rFonts w:eastAsiaTheme="minorHAnsi"/>
          <w:color w:val="FF0000"/>
          <w:kern w:val="0"/>
          <w:szCs w:val="22"/>
          <w:lang w:eastAsia="en-US"/>
        </w:rPr>
      </w:pPr>
    </w:p>
    <w:p w14:paraId="69144097" w14:textId="77777777" w:rsidR="00E95248" w:rsidRPr="004D758D" w:rsidRDefault="00E95248" w:rsidP="007510C8">
      <w:pPr>
        <w:pStyle w:val="Akapitzlist"/>
        <w:spacing w:line="276" w:lineRule="auto"/>
        <w:rPr>
          <w:rFonts w:eastAsiaTheme="minorHAnsi"/>
          <w:color w:val="FF0000"/>
          <w:kern w:val="0"/>
          <w:szCs w:val="22"/>
          <w:lang w:eastAsia="en-US"/>
        </w:rPr>
      </w:pPr>
    </w:p>
    <w:p w14:paraId="48FEDA9D" w14:textId="77777777" w:rsidR="00E95248" w:rsidRPr="004D758D" w:rsidRDefault="00E95248" w:rsidP="007510C8">
      <w:pPr>
        <w:pStyle w:val="Akapitzlist"/>
        <w:spacing w:line="276" w:lineRule="auto"/>
        <w:rPr>
          <w:rFonts w:eastAsiaTheme="minorHAnsi"/>
          <w:color w:val="FF0000"/>
          <w:kern w:val="0"/>
          <w:szCs w:val="22"/>
          <w:lang w:eastAsia="en-US"/>
        </w:rPr>
      </w:pPr>
    </w:p>
    <w:p w14:paraId="7415993D" w14:textId="77777777" w:rsidR="00E95248" w:rsidRPr="004D758D" w:rsidRDefault="00E95248" w:rsidP="007510C8">
      <w:pPr>
        <w:pStyle w:val="Akapitzlist"/>
        <w:spacing w:line="276" w:lineRule="auto"/>
        <w:rPr>
          <w:rFonts w:eastAsiaTheme="minorHAnsi"/>
          <w:color w:val="FF0000"/>
          <w:kern w:val="0"/>
          <w:szCs w:val="22"/>
          <w:lang w:eastAsia="en-US"/>
        </w:rPr>
      </w:pPr>
    </w:p>
    <w:p w14:paraId="7BA4C20D" w14:textId="77777777" w:rsidR="00E95248" w:rsidRPr="004D758D" w:rsidRDefault="00E95248" w:rsidP="007510C8">
      <w:pPr>
        <w:pStyle w:val="Akapitzlist"/>
        <w:spacing w:line="276" w:lineRule="auto"/>
        <w:rPr>
          <w:rFonts w:eastAsiaTheme="minorHAnsi"/>
          <w:color w:val="FF0000"/>
          <w:kern w:val="0"/>
          <w:szCs w:val="22"/>
          <w:lang w:eastAsia="en-US"/>
        </w:rPr>
      </w:pPr>
    </w:p>
    <w:p w14:paraId="7AB56787" w14:textId="77777777" w:rsidR="00E95248" w:rsidRPr="004D758D" w:rsidRDefault="00E95248" w:rsidP="007510C8">
      <w:pPr>
        <w:pStyle w:val="Akapitzlist"/>
        <w:spacing w:line="276" w:lineRule="auto"/>
        <w:rPr>
          <w:rFonts w:eastAsiaTheme="minorHAnsi"/>
          <w:color w:val="FF0000"/>
          <w:kern w:val="0"/>
          <w:szCs w:val="22"/>
          <w:lang w:eastAsia="en-US"/>
        </w:rPr>
      </w:pPr>
    </w:p>
    <w:p w14:paraId="1C519B29" w14:textId="77777777" w:rsidR="00E95248" w:rsidRDefault="00E95248" w:rsidP="007510C8">
      <w:pPr>
        <w:pStyle w:val="Akapitzlist"/>
        <w:spacing w:line="276" w:lineRule="auto"/>
        <w:rPr>
          <w:rFonts w:eastAsiaTheme="minorHAnsi"/>
          <w:color w:val="FF0000"/>
          <w:kern w:val="0"/>
          <w:szCs w:val="22"/>
          <w:lang w:eastAsia="en-US"/>
        </w:rPr>
      </w:pPr>
    </w:p>
    <w:p w14:paraId="0B3F72D4" w14:textId="77777777" w:rsidR="002F2F23" w:rsidRPr="004D758D" w:rsidRDefault="002F2F23" w:rsidP="007510C8">
      <w:pPr>
        <w:pStyle w:val="Akapitzlist"/>
        <w:spacing w:line="276" w:lineRule="auto"/>
        <w:rPr>
          <w:rFonts w:eastAsiaTheme="minorHAnsi"/>
          <w:color w:val="FF0000"/>
          <w:kern w:val="0"/>
          <w:szCs w:val="22"/>
          <w:lang w:eastAsia="en-US"/>
        </w:rPr>
      </w:pPr>
    </w:p>
    <w:p w14:paraId="01BA23C7" w14:textId="77777777" w:rsidR="00E95248" w:rsidRPr="004D758D" w:rsidRDefault="00E95248" w:rsidP="007510C8">
      <w:pPr>
        <w:pStyle w:val="Akapitzlist"/>
        <w:spacing w:line="276" w:lineRule="auto"/>
        <w:rPr>
          <w:rFonts w:eastAsiaTheme="minorHAnsi"/>
          <w:color w:val="FF0000"/>
          <w:kern w:val="0"/>
          <w:szCs w:val="22"/>
          <w:lang w:eastAsia="en-US"/>
        </w:rPr>
      </w:pPr>
    </w:p>
    <w:p w14:paraId="5CFB3F64" w14:textId="77777777" w:rsidR="00E95248" w:rsidRPr="004D758D" w:rsidRDefault="00E95248" w:rsidP="007510C8">
      <w:pPr>
        <w:pStyle w:val="Akapitzlist"/>
        <w:spacing w:line="276" w:lineRule="auto"/>
        <w:rPr>
          <w:rFonts w:eastAsiaTheme="minorHAnsi"/>
          <w:color w:val="FF0000"/>
          <w:kern w:val="0"/>
          <w:szCs w:val="22"/>
          <w:lang w:eastAsia="en-US"/>
        </w:rPr>
      </w:pPr>
    </w:p>
    <w:p w14:paraId="2DBBBEB7" w14:textId="77777777" w:rsidR="00E95248" w:rsidRPr="004D758D" w:rsidRDefault="00E95248" w:rsidP="007510C8">
      <w:pPr>
        <w:pStyle w:val="Akapitzlist"/>
        <w:spacing w:line="276" w:lineRule="auto"/>
        <w:rPr>
          <w:rFonts w:eastAsiaTheme="minorHAnsi"/>
          <w:color w:val="FF0000"/>
          <w:kern w:val="0"/>
          <w:szCs w:val="22"/>
          <w:lang w:eastAsia="en-US"/>
        </w:rPr>
      </w:pPr>
    </w:p>
    <w:p w14:paraId="169045BB" w14:textId="77777777" w:rsidR="00E95248" w:rsidRPr="004D758D" w:rsidRDefault="00E95248" w:rsidP="007510C8">
      <w:pPr>
        <w:pStyle w:val="Akapitzlist"/>
        <w:spacing w:line="276" w:lineRule="auto"/>
        <w:rPr>
          <w:rFonts w:eastAsiaTheme="minorHAnsi"/>
          <w:color w:val="FF0000"/>
          <w:kern w:val="0"/>
          <w:szCs w:val="22"/>
          <w:lang w:eastAsia="en-US"/>
        </w:rPr>
      </w:pPr>
    </w:p>
    <w:p w14:paraId="37CFC2D8" w14:textId="77777777" w:rsidR="00E95248" w:rsidRPr="004D758D" w:rsidRDefault="00E95248" w:rsidP="007510C8">
      <w:pPr>
        <w:pStyle w:val="Akapitzlist"/>
        <w:spacing w:line="276" w:lineRule="auto"/>
        <w:rPr>
          <w:rFonts w:eastAsiaTheme="minorHAnsi"/>
          <w:color w:val="FF0000"/>
          <w:kern w:val="0"/>
          <w:szCs w:val="22"/>
          <w:lang w:eastAsia="en-US"/>
        </w:rPr>
      </w:pPr>
    </w:p>
    <w:p w14:paraId="38729CE1" w14:textId="77777777" w:rsidR="00E95248" w:rsidRPr="004D758D" w:rsidRDefault="00E95248" w:rsidP="007510C8">
      <w:pPr>
        <w:pStyle w:val="Akapitzlist"/>
        <w:spacing w:line="276" w:lineRule="auto"/>
        <w:rPr>
          <w:rFonts w:eastAsiaTheme="minorHAnsi"/>
          <w:color w:val="FF0000"/>
          <w:kern w:val="0"/>
          <w:szCs w:val="22"/>
          <w:lang w:eastAsia="en-US"/>
        </w:rPr>
      </w:pPr>
    </w:p>
    <w:p w14:paraId="1FF9375C" w14:textId="77777777" w:rsidR="00E95248" w:rsidRPr="004D758D" w:rsidRDefault="00E95248" w:rsidP="007510C8">
      <w:pPr>
        <w:pStyle w:val="Akapitzlist"/>
        <w:spacing w:line="276" w:lineRule="auto"/>
        <w:rPr>
          <w:rFonts w:eastAsiaTheme="minorHAnsi"/>
          <w:color w:val="FF0000"/>
          <w:kern w:val="0"/>
          <w:szCs w:val="22"/>
          <w:lang w:eastAsia="en-US"/>
        </w:rPr>
      </w:pPr>
    </w:p>
    <w:p w14:paraId="36CD932C" w14:textId="77777777" w:rsidR="00E95248" w:rsidRPr="004D758D" w:rsidRDefault="00E95248" w:rsidP="007510C8">
      <w:pPr>
        <w:pStyle w:val="Akapitzlist"/>
        <w:spacing w:line="276" w:lineRule="auto"/>
        <w:rPr>
          <w:rFonts w:eastAsiaTheme="minorHAnsi"/>
          <w:color w:val="FF0000"/>
          <w:kern w:val="0"/>
          <w:szCs w:val="22"/>
          <w:lang w:eastAsia="en-US"/>
        </w:rPr>
      </w:pPr>
    </w:p>
    <w:p w14:paraId="0793D528" w14:textId="77777777" w:rsidR="00E95248" w:rsidRPr="004D758D" w:rsidRDefault="00E95248" w:rsidP="007510C8">
      <w:pPr>
        <w:pStyle w:val="Akapitzlist"/>
        <w:spacing w:line="276" w:lineRule="auto"/>
        <w:rPr>
          <w:rFonts w:eastAsiaTheme="minorHAnsi"/>
          <w:color w:val="FF0000"/>
          <w:kern w:val="0"/>
          <w:szCs w:val="22"/>
          <w:lang w:eastAsia="en-US"/>
        </w:rPr>
      </w:pPr>
    </w:p>
    <w:p w14:paraId="4D650EA9" w14:textId="77777777" w:rsidR="00E95248" w:rsidRPr="004D758D" w:rsidRDefault="00E95248" w:rsidP="007510C8">
      <w:pPr>
        <w:pStyle w:val="Akapitzlist"/>
        <w:spacing w:line="276" w:lineRule="auto"/>
        <w:rPr>
          <w:rFonts w:eastAsiaTheme="minorHAnsi"/>
          <w:color w:val="FF0000"/>
          <w:kern w:val="0"/>
          <w:szCs w:val="22"/>
          <w:lang w:eastAsia="en-US"/>
        </w:rPr>
      </w:pPr>
    </w:p>
    <w:tbl>
      <w:tblPr>
        <w:tblW w:w="5000" w:type="pct"/>
        <w:tblCellMar>
          <w:left w:w="70" w:type="dxa"/>
          <w:right w:w="70" w:type="dxa"/>
        </w:tblCellMar>
        <w:tblLook w:val="0000" w:firstRow="0" w:lastRow="0" w:firstColumn="0" w:lastColumn="0" w:noHBand="0" w:noVBand="0"/>
      </w:tblPr>
      <w:tblGrid>
        <w:gridCol w:w="9628"/>
      </w:tblGrid>
      <w:tr w:rsidR="00F915B8" w:rsidRPr="00F915B8"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B7F438" w14:textId="34010784" w:rsidR="00121E6A" w:rsidRPr="00F915B8" w:rsidRDefault="0043680C" w:rsidP="000C0C1A">
            <w:pPr>
              <w:spacing w:after="0" w:line="276" w:lineRule="auto"/>
              <w:contextualSpacing/>
              <w:jc w:val="both"/>
              <w:rPr>
                <w:rFonts w:ascii="Times New Roman" w:hAnsi="Times New Roman" w:cs="Times New Roman"/>
                <w:sz w:val="24"/>
              </w:rPr>
            </w:pPr>
            <w:r w:rsidRPr="00F915B8">
              <w:rPr>
                <w:rFonts w:ascii="Times New Roman" w:hAnsi="Times New Roman" w:cs="Times New Roman"/>
                <w:b/>
                <w:bCs/>
                <w:sz w:val="28"/>
              </w:rPr>
              <w:lastRenderedPageBreak/>
              <w:t>I</w:t>
            </w:r>
            <w:r w:rsidR="00121E6A" w:rsidRPr="00F915B8">
              <w:rPr>
                <w:rFonts w:ascii="Times New Roman" w:hAnsi="Times New Roman" w:cs="Times New Roman"/>
                <w:b/>
                <w:bCs/>
                <w:sz w:val="28"/>
              </w:rPr>
              <w:t>. Informacje ogólne</w:t>
            </w:r>
          </w:p>
        </w:tc>
      </w:tr>
    </w:tbl>
    <w:p w14:paraId="55EA0DAD"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p w14:paraId="0F1B8B14" w14:textId="6709F486" w:rsidR="00121E6A" w:rsidRPr="00F915B8" w:rsidRDefault="00121E6A" w:rsidP="000C0C1A">
      <w:pPr>
        <w:numPr>
          <w:ilvl w:val="1"/>
          <w:numId w:val="9"/>
        </w:numPr>
        <w:suppressAutoHyphens/>
        <w:spacing w:after="0" w:line="276" w:lineRule="auto"/>
        <w:ind w:left="284" w:hanging="290"/>
        <w:contextualSpacing/>
        <w:jc w:val="both"/>
        <w:rPr>
          <w:rFonts w:ascii="Times New Roman" w:hAnsi="Times New Roman" w:cs="Times New Roman"/>
          <w:sz w:val="24"/>
        </w:rPr>
      </w:pPr>
      <w:r w:rsidRPr="00F915B8">
        <w:rPr>
          <w:rFonts w:ascii="Times New Roman" w:hAnsi="Times New Roman" w:cs="Times New Roman"/>
          <w:sz w:val="24"/>
        </w:rPr>
        <w:t>W sprawach nieuregulowanych w niniejszej specyfikacji mają zastosowanie przepisy u</w:t>
      </w:r>
      <w:r w:rsidR="000E7090" w:rsidRPr="00F915B8">
        <w:rPr>
          <w:rFonts w:ascii="Times New Roman" w:hAnsi="Times New Roman" w:cs="Times New Roman"/>
          <w:sz w:val="24"/>
        </w:rPr>
        <w:t xml:space="preserve">stawy </w:t>
      </w:r>
      <w:proofErr w:type="spellStart"/>
      <w:r w:rsidRPr="00F915B8">
        <w:rPr>
          <w:rFonts w:ascii="Times New Roman" w:hAnsi="Times New Roman" w:cs="Times New Roman"/>
          <w:sz w:val="24"/>
        </w:rPr>
        <w:t>Pzp</w:t>
      </w:r>
      <w:proofErr w:type="spellEnd"/>
      <w:r w:rsidRPr="00F915B8">
        <w:rPr>
          <w:rFonts w:ascii="Times New Roman" w:hAnsi="Times New Roman" w:cs="Times New Roman"/>
          <w:sz w:val="24"/>
        </w:rPr>
        <w:t xml:space="preserve"> oraz obowiązujące przepisy wykonawcze do ustawy.</w:t>
      </w:r>
    </w:p>
    <w:p w14:paraId="2EB340F4" w14:textId="29D1FE1A" w:rsidR="00121E6A" w:rsidRPr="00F915B8" w:rsidRDefault="00121E6A" w:rsidP="000C0C1A">
      <w:pPr>
        <w:numPr>
          <w:ilvl w:val="1"/>
          <w:numId w:val="9"/>
        </w:numPr>
        <w:suppressAutoHyphens/>
        <w:spacing w:after="0" w:line="276" w:lineRule="auto"/>
        <w:ind w:left="284" w:hanging="290"/>
        <w:contextualSpacing/>
        <w:jc w:val="both"/>
        <w:rPr>
          <w:rFonts w:ascii="Times New Roman" w:hAnsi="Times New Roman" w:cs="Times New Roman"/>
          <w:sz w:val="24"/>
        </w:rPr>
      </w:pPr>
      <w:r w:rsidRPr="00F915B8">
        <w:rPr>
          <w:rFonts w:ascii="Times New Roman" w:hAnsi="Times New Roman" w:cs="Times New Roman"/>
          <w:sz w:val="24"/>
        </w:rPr>
        <w:t xml:space="preserve">Niniejsza specyfikacja warunków zamówienia zwana jest w dalszej treści </w:t>
      </w:r>
      <w:r w:rsidR="00AC7E49" w:rsidRPr="00F915B8">
        <w:rPr>
          <w:rFonts w:ascii="Times New Roman" w:hAnsi="Times New Roman" w:cs="Times New Roman"/>
          <w:sz w:val="24"/>
        </w:rPr>
        <w:t>SWZ</w:t>
      </w:r>
      <w:r w:rsidRPr="00F915B8">
        <w:rPr>
          <w:rFonts w:ascii="Times New Roman" w:hAnsi="Times New Roman" w:cs="Times New Roman"/>
          <w:sz w:val="24"/>
        </w:rPr>
        <w:t xml:space="preserve"> lub specyfikacją.</w:t>
      </w:r>
    </w:p>
    <w:p w14:paraId="2DCF9D72"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F915B8" w:rsidRPr="00F915B8"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F915B8" w:rsidRDefault="0043680C" w:rsidP="000C0C1A">
            <w:pPr>
              <w:spacing w:after="0" w:line="276" w:lineRule="auto"/>
              <w:ind w:left="284" w:hanging="284"/>
              <w:contextualSpacing/>
              <w:jc w:val="both"/>
              <w:rPr>
                <w:rFonts w:ascii="Times New Roman" w:hAnsi="Times New Roman" w:cs="Times New Roman"/>
                <w:sz w:val="24"/>
              </w:rPr>
            </w:pPr>
            <w:r w:rsidRPr="00F915B8">
              <w:rPr>
                <w:rFonts w:ascii="Times New Roman" w:hAnsi="Times New Roman" w:cs="Times New Roman"/>
                <w:b/>
                <w:bCs/>
                <w:sz w:val="28"/>
              </w:rPr>
              <w:t>II</w:t>
            </w:r>
            <w:r w:rsidR="00121E6A" w:rsidRPr="00F915B8">
              <w:rPr>
                <w:rFonts w:ascii="Times New Roman" w:hAnsi="Times New Roman" w:cs="Times New Roman"/>
                <w:b/>
                <w:bCs/>
                <w:sz w:val="28"/>
              </w:rPr>
              <w:t xml:space="preserve">. Nazwa oraz adres Zamawiającego, numer telefonu, adres poczty elektronicznej </w:t>
            </w:r>
            <w:r w:rsidR="00121E6A" w:rsidRPr="00F915B8">
              <w:rPr>
                <w:rFonts w:ascii="Times New Roman" w:hAnsi="Times New Roman" w:cs="Times New Roman"/>
                <w:b/>
                <w:sz w:val="28"/>
                <w:szCs w:val="28"/>
              </w:rPr>
              <w:t xml:space="preserve">oraz </w:t>
            </w:r>
            <w:r w:rsidR="00121E6A" w:rsidRPr="00F915B8">
              <w:rPr>
                <w:rFonts w:ascii="Times New Roman" w:hAnsi="Times New Roman" w:cs="Times New Roman"/>
                <w:b/>
                <w:bCs/>
                <w:sz w:val="28"/>
              </w:rPr>
              <w:t xml:space="preserve">adres strony internetowej </w:t>
            </w:r>
            <w:r w:rsidR="00121E6A" w:rsidRPr="00F915B8">
              <w:rPr>
                <w:rFonts w:ascii="Times New Roman" w:hAnsi="Times New Roman" w:cs="Times New Roman"/>
                <w:b/>
                <w:sz w:val="28"/>
                <w:szCs w:val="28"/>
              </w:rPr>
              <w:t>prowadzonego postępowania</w:t>
            </w:r>
          </w:p>
        </w:tc>
      </w:tr>
    </w:tbl>
    <w:p w14:paraId="01EE24BA" w14:textId="77777777" w:rsidR="00121E6A" w:rsidRPr="004D758D" w:rsidRDefault="00121E6A" w:rsidP="000C0C1A">
      <w:pPr>
        <w:spacing w:after="0" w:line="276" w:lineRule="auto"/>
        <w:contextualSpacing/>
        <w:rPr>
          <w:rFonts w:ascii="Times New Roman" w:hAnsi="Times New Roman" w:cs="Times New Roman"/>
          <w:b/>
          <w:color w:val="FF0000"/>
          <w:sz w:val="24"/>
        </w:rPr>
      </w:pPr>
    </w:p>
    <w:p w14:paraId="280397EA" w14:textId="77777777" w:rsidR="00121E6A" w:rsidRPr="00F915B8" w:rsidRDefault="00121E6A" w:rsidP="000C0C1A">
      <w:pPr>
        <w:spacing w:after="0" w:line="276" w:lineRule="auto"/>
        <w:contextualSpacing/>
        <w:rPr>
          <w:rFonts w:ascii="Times New Roman" w:hAnsi="Times New Roman" w:cs="Times New Roman"/>
          <w:b/>
          <w:sz w:val="28"/>
        </w:rPr>
      </w:pPr>
      <w:r w:rsidRPr="00F915B8">
        <w:rPr>
          <w:rFonts w:ascii="Times New Roman" w:hAnsi="Times New Roman" w:cs="Times New Roman"/>
          <w:b/>
          <w:sz w:val="28"/>
        </w:rPr>
        <w:t>Gmina Leżajsk</w:t>
      </w:r>
    </w:p>
    <w:p w14:paraId="2CE7A329" w14:textId="77777777" w:rsidR="00121E6A" w:rsidRPr="00F915B8" w:rsidRDefault="00121E6A" w:rsidP="000C0C1A">
      <w:pPr>
        <w:spacing w:after="0" w:line="276" w:lineRule="auto"/>
        <w:contextualSpacing/>
        <w:rPr>
          <w:rFonts w:ascii="Times New Roman" w:hAnsi="Times New Roman" w:cs="Times New Roman"/>
          <w:b/>
        </w:rPr>
      </w:pPr>
      <w:r w:rsidRPr="00F915B8">
        <w:rPr>
          <w:rFonts w:ascii="Times New Roman" w:hAnsi="Times New Roman" w:cs="Times New Roman"/>
          <w:b/>
          <w:sz w:val="28"/>
        </w:rPr>
        <w:t>ul. Łukasza Opalińskiego 2,  37-300 Leżajsk</w:t>
      </w:r>
    </w:p>
    <w:p w14:paraId="4D6B1A62" w14:textId="77777777" w:rsidR="00121E6A" w:rsidRPr="00F915B8" w:rsidRDefault="00121E6A" w:rsidP="000C0C1A">
      <w:pPr>
        <w:spacing w:after="0" w:line="276" w:lineRule="auto"/>
        <w:contextualSpacing/>
        <w:rPr>
          <w:rFonts w:ascii="Times New Roman" w:hAnsi="Times New Roman" w:cs="Times New Roman"/>
          <w:b/>
          <w:sz w:val="24"/>
        </w:rPr>
      </w:pPr>
    </w:p>
    <w:p w14:paraId="45289D86" w14:textId="77777777" w:rsidR="007E7123" w:rsidRPr="00F915B8" w:rsidRDefault="007E7123" w:rsidP="000C0C1A">
      <w:pPr>
        <w:spacing w:after="0" w:line="276" w:lineRule="auto"/>
        <w:contextualSpacing/>
        <w:rPr>
          <w:rFonts w:ascii="Times New Roman" w:hAnsi="Times New Roman" w:cs="Times New Roman"/>
          <w:b/>
          <w:sz w:val="24"/>
        </w:rPr>
      </w:pPr>
      <w:r w:rsidRPr="00F915B8">
        <w:rPr>
          <w:rFonts w:ascii="Times New Roman" w:hAnsi="Times New Roman" w:cs="Times New Roman"/>
          <w:b/>
          <w:sz w:val="24"/>
        </w:rPr>
        <w:t>Regon:</w:t>
      </w:r>
      <w:r w:rsidRPr="00F915B8">
        <w:rPr>
          <w:rFonts w:ascii="Times New Roman" w:hAnsi="Times New Roman" w:cs="Times New Roman"/>
          <w:sz w:val="24"/>
        </w:rPr>
        <w:t xml:space="preserve"> </w:t>
      </w:r>
      <w:r w:rsidRPr="00F915B8">
        <w:rPr>
          <w:rFonts w:ascii="Times New Roman" w:hAnsi="Times New Roman" w:cs="Times New Roman"/>
          <w:sz w:val="24"/>
          <w:lang w:val="de-DE"/>
        </w:rPr>
        <w:t>690581732,</w:t>
      </w:r>
      <w:r w:rsidRPr="00F915B8">
        <w:rPr>
          <w:rFonts w:ascii="Times New Roman" w:hAnsi="Times New Roman" w:cs="Times New Roman"/>
          <w:sz w:val="24"/>
        </w:rPr>
        <w:t xml:space="preserve">  </w:t>
      </w:r>
    </w:p>
    <w:p w14:paraId="422FF0DA" w14:textId="77777777" w:rsidR="007E7123" w:rsidRPr="00F915B8" w:rsidRDefault="007E7123" w:rsidP="000C0C1A">
      <w:pPr>
        <w:spacing w:after="0" w:line="276" w:lineRule="auto"/>
        <w:contextualSpacing/>
        <w:rPr>
          <w:rFonts w:ascii="Times New Roman" w:hAnsi="Times New Roman" w:cs="Times New Roman"/>
          <w:b/>
          <w:sz w:val="24"/>
        </w:rPr>
      </w:pPr>
      <w:r w:rsidRPr="00F915B8">
        <w:rPr>
          <w:rFonts w:ascii="Times New Roman" w:hAnsi="Times New Roman" w:cs="Times New Roman"/>
          <w:b/>
          <w:sz w:val="24"/>
        </w:rPr>
        <w:t xml:space="preserve">NIP: </w:t>
      </w:r>
      <w:r w:rsidRPr="00F915B8">
        <w:rPr>
          <w:rFonts w:ascii="Times New Roman" w:hAnsi="Times New Roman" w:cs="Times New Roman"/>
          <w:sz w:val="24"/>
        </w:rPr>
        <w:t>816-15-93-943,</w:t>
      </w:r>
    </w:p>
    <w:p w14:paraId="4437A680" w14:textId="77777777" w:rsidR="007E7123" w:rsidRPr="00F915B8" w:rsidRDefault="007E7123" w:rsidP="000C0C1A">
      <w:pPr>
        <w:spacing w:after="0" w:line="276" w:lineRule="auto"/>
        <w:contextualSpacing/>
        <w:rPr>
          <w:rFonts w:ascii="Times New Roman" w:hAnsi="Times New Roman" w:cs="Times New Roman"/>
          <w:sz w:val="24"/>
        </w:rPr>
      </w:pPr>
      <w:r w:rsidRPr="00F915B8">
        <w:rPr>
          <w:rFonts w:ascii="Times New Roman" w:hAnsi="Times New Roman" w:cs="Times New Roman"/>
          <w:b/>
          <w:sz w:val="24"/>
        </w:rPr>
        <w:t>Telefon:</w:t>
      </w:r>
      <w:r w:rsidRPr="00F915B8">
        <w:rPr>
          <w:rFonts w:ascii="Times New Roman" w:hAnsi="Times New Roman" w:cs="Times New Roman"/>
          <w:sz w:val="24"/>
        </w:rPr>
        <w:t xml:space="preserve"> 17 240 62 00,</w:t>
      </w:r>
    </w:p>
    <w:p w14:paraId="61164F8B" w14:textId="77777777" w:rsidR="00BB1DF6" w:rsidRPr="00F915B8" w:rsidRDefault="00BB1DF6" w:rsidP="000C0C1A">
      <w:pPr>
        <w:spacing w:after="0" w:line="276" w:lineRule="auto"/>
        <w:contextualSpacing/>
        <w:rPr>
          <w:rFonts w:ascii="Times New Roman" w:hAnsi="Times New Roman" w:cs="Times New Roman"/>
          <w:sz w:val="24"/>
        </w:rPr>
      </w:pPr>
    </w:p>
    <w:p w14:paraId="503577F9" w14:textId="5038187B" w:rsidR="00BF2780" w:rsidRPr="00F915B8" w:rsidRDefault="007E7123" w:rsidP="000C0C1A">
      <w:pPr>
        <w:spacing w:after="0" w:line="276" w:lineRule="auto"/>
        <w:contextualSpacing/>
        <w:jc w:val="both"/>
        <w:rPr>
          <w:rFonts w:ascii="Times New Roman" w:hAnsi="Times New Roman" w:cs="Times New Roman"/>
          <w:i/>
          <w:sz w:val="24"/>
        </w:rPr>
      </w:pPr>
      <w:r w:rsidRPr="00F915B8">
        <w:rPr>
          <w:rFonts w:ascii="Times New Roman" w:hAnsi="Times New Roman" w:cs="Times New Roman"/>
          <w:b/>
          <w:sz w:val="24"/>
        </w:rPr>
        <w:t xml:space="preserve">Adres strony internetowej prowadzonego postępowania: </w:t>
      </w:r>
    </w:p>
    <w:p w14:paraId="77171BA2" w14:textId="1EDDEB6D" w:rsidR="0066377D" w:rsidRPr="000372AB" w:rsidRDefault="00970268" w:rsidP="001B2CCF">
      <w:pPr>
        <w:pStyle w:val="Default"/>
        <w:spacing w:line="276" w:lineRule="auto"/>
        <w:contextualSpacing/>
        <w:jc w:val="both"/>
        <w:rPr>
          <w:rStyle w:val="Hipercze"/>
          <w:rFonts w:eastAsiaTheme="minorHAnsi"/>
          <w:b/>
          <w:color w:val="auto"/>
          <w:lang w:eastAsia="en-US"/>
        </w:rPr>
      </w:pPr>
      <w:hyperlink r:id="rId8" w:history="1">
        <w:r w:rsidR="000372AB" w:rsidRPr="000372AB">
          <w:rPr>
            <w:rStyle w:val="Hipercze"/>
            <w:rFonts w:eastAsiaTheme="minorHAnsi"/>
            <w:b/>
            <w:lang w:eastAsia="en-US"/>
          </w:rPr>
          <w:t>https://ezamowienia.gov.pl/mp-client/search/list/</w:t>
        </w:r>
        <w:r w:rsidR="000372AB" w:rsidRPr="000372AB">
          <w:rPr>
            <w:rStyle w:val="Hipercze"/>
            <w:b/>
            <w:shd w:val="clear" w:color="auto" w:fill="FFFFFF"/>
          </w:rPr>
          <w:t>ocds-148610-da027e12-47d0-11ee-9aa3-96d3b4440790</w:t>
        </w:r>
      </w:hyperlink>
      <w:r w:rsidR="000372AB" w:rsidRPr="000372AB">
        <w:rPr>
          <w:b/>
          <w:color w:val="auto"/>
          <w:shd w:val="clear" w:color="auto" w:fill="FFFFFF"/>
        </w:rPr>
        <w:t xml:space="preserve"> </w:t>
      </w:r>
    </w:p>
    <w:p w14:paraId="523BC783" w14:textId="77777777" w:rsidR="0066377D" w:rsidRPr="004D758D" w:rsidRDefault="0066377D" w:rsidP="000C0C1A">
      <w:pPr>
        <w:pStyle w:val="Default"/>
        <w:spacing w:line="276" w:lineRule="auto"/>
        <w:contextualSpacing/>
        <w:rPr>
          <w:rStyle w:val="Hipercze"/>
          <w:rFonts w:eastAsiaTheme="minorHAnsi"/>
          <w:b/>
          <w:color w:val="FF0000"/>
          <w:szCs w:val="22"/>
          <w:lang w:eastAsia="en-US"/>
        </w:rPr>
      </w:pPr>
    </w:p>
    <w:p w14:paraId="21A43F88" w14:textId="6C29F53D" w:rsidR="00FC1F8D" w:rsidRPr="00964B34" w:rsidRDefault="00FC1F8D" w:rsidP="000C0C1A">
      <w:pPr>
        <w:pStyle w:val="Default"/>
        <w:spacing w:line="276" w:lineRule="auto"/>
        <w:contextualSpacing/>
        <w:rPr>
          <w:color w:val="auto"/>
          <w:u w:val="single"/>
        </w:rPr>
      </w:pPr>
      <w:r w:rsidRPr="00964B34">
        <w:rPr>
          <w:color w:val="auto"/>
        </w:rPr>
        <w:t xml:space="preserve">Postępowanie można wyszukać również ze strony głównej Platformy e-Zamówienia dostępnej pod adresem </w:t>
      </w:r>
      <w:hyperlink r:id="rId9" w:history="1">
        <w:r w:rsidR="00964B34" w:rsidRPr="004C6373">
          <w:rPr>
            <w:rStyle w:val="Hipercze"/>
          </w:rPr>
          <w:t>https://ezamowienia.gov.pl</w:t>
        </w:r>
      </w:hyperlink>
      <w:r w:rsidR="00964B34">
        <w:rPr>
          <w:rStyle w:val="Hipercze"/>
          <w:color w:val="auto"/>
        </w:rPr>
        <w:t xml:space="preserve"> </w:t>
      </w:r>
      <w:r w:rsidRPr="00964B34">
        <w:rPr>
          <w:color w:val="auto"/>
        </w:rPr>
        <w:t>(przycisk „Przeglądaj postępowania/konkursy”).</w:t>
      </w:r>
    </w:p>
    <w:p w14:paraId="13100EB0" w14:textId="77777777" w:rsidR="00475522" w:rsidRPr="00964B34" w:rsidRDefault="00475522" w:rsidP="000C0C1A">
      <w:pPr>
        <w:pStyle w:val="Default"/>
        <w:spacing w:line="276" w:lineRule="auto"/>
        <w:contextualSpacing/>
        <w:rPr>
          <w:color w:val="auto"/>
        </w:rPr>
      </w:pPr>
    </w:p>
    <w:p w14:paraId="4B29C3ED" w14:textId="77777777" w:rsidR="00E47830" w:rsidRPr="00964B34" w:rsidRDefault="00E47830" w:rsidP="000C0C1A">
      <w:pPr>
        <w:pStyle w:val="Default"/>
        <w:spacing w:line="276" w:lineRule="auto"/>
        <w:contextualSpacing/>
        <w:rPr>
          <w:b/>
          <w:color w:val="auto"/>
        </w:rPr>
      </w:pPr>
      <w:r w:rsidRPr="00964B34">
        <w:rPr>
          <w:b/>
          <w:color w:val="auto"/>
        </w:rPr>
        <w:t>Identyfikator (ID) postępowania na Platformie e-Zamówienia:</w:t>
      </w:r>
    </w:p>
    <w:p w14:paraId="21CED9C9" w14:textId="14C8FB86" w:rsidR="0023448C" w:rsidRPr="00964B34" w:rsidRDefault="00964B34" w:rsidP="000C0C1A">
      <w:pPr>
        <w:pStyle w:val="Default"/>
        <w:spacing w:line="276" w:lineRule="auto"/>
        <w:contextualSpacing/>
        <w:rPr>
          <w:b/>
          <w:color w:val="auto"/>
        </w:rPr>
      </w:pPr>
      <w:r w:rsidRPr="00964B34">
        <w:rPr>
          <w:b/>
          <w:color w:val="auto"/>
        </w:rPr>
        <w:t>ocds-148610-da027e12-47d0-11ee-9aa3-96d3b4440790</w:t>
      </w:r>
    </w:p>
    <w:p w14:paraId="7D65ED7C" w14:textId="77777777" w:rsidR="00964B34" w:rsidRPr="00964B34" w:rsidRDefault="00964B34" w:rsidP="000C0C1A">
      <w:pPr>
        <w:pStyle w:val="Default"/>
        <w:spacing w:line="276" w:lineRule="auto"/>
        <w:contextualSpacing/>
        <w:rPr>
          <w:b/>
          <w:color w:val="auto"/>
        </w:rPr>
      </w:pPr>
    </w:p>
    <w:p w14:paraId="7D79719D" w14:textId="4C793A11" w:rsidR="00D2007B" w:rsidRPr="00964B34" w:rsidRDefault="00FC1F8D" w:rsidP="000C0C1A">
      <w:pPr>
        <w:spacing w:after="0" w:line="276" w:lineRule="auto"/>
        <w:contextualSpacing/>
        <w:jc w:val="both"/>
        <w:rPr>
          <w:rStyle w:val="Hipercze"/>
          <w:rFonts w:ascii="Times New Roman" w:hAnsi="Times New Roman" w:cs="Times New Roman"/>
          <w:color w:val="auto"/>
          <w:sz w:val="24"/>
        </w:rPr>
      </w:pPr>
      <w:r w:rsidRPr="00964B34">
        <w:rPr>
          <w:rFonts w:ascii="Times New Roman" w:hAnsi="Times New Roman" w:cs="Times New Roman"/>
          <w:sz w:val="24"/>
        </w:rPr>
        <w:t>Z</w:t>
      </w:r>
      <w:r w:rsidR="007E7123" w:rsidRPr="00964B34">
        <w:rPr>
          <w:rFonts w:ascii="Times New Roman" w:hAnsi="Times New Roman" w:cs="Times New Roman"/>
          <w:sz w:val="24"/>
        </w:rPr>
        <w:t>miany i wyjaśnienia treści SWZ oraz inne dokumenty zam</w:t>
      </w:r>
      <w:r w:rsidRPr="00964B34">
        <w:rPr>
          <w:rFonts w:ascii="Times New Roman" w:hAnsi="Times New Roman" w:cs="Times New Roman"/>
          <w:sz w:val="24"/>
        </w:rPr>
        <w:t>ówienia bezpośrednio związane z </w:t>
      </w:r>
      <w:r w:rsidR="007E7123" w:rsidRPr="00964B34">
        <w:rPr>
          <w:rFonts w:ascii="Times New Roman" w:hAnsi="Times New Roman" w:cs="Times New Roman"/>
          <w:sz w:val="24"/>
        </w:rPr>
        <w:t>postęp</w:t>
      </w:r>
      <w:r w:rsidRPr="00964B34">
        <w:rPr>
          <w:rFonts w:ascii="Times New Roman" w:hAnsi="Times New Roman" w:cs="Times New Roman"/>
          <w:sz w:val="24"/>
        </w:rPr>
        <w:t>owaniem o udzielenie zamówienia</w:t>
      </w:r>
      <w:r w:rsidR="007E7123" w:rsidRPr="00964B34">
        <w:rPr>
          <w:rFonts w:ascii="Times New Roman" w:hAnsi="Times New Roman" w:cs="Times New Roman"/>
          <w:sz w:val="24"/>
        </w:rPr>
        <w:t xml:space="preserve"> </w:t>
      </w:r>
      <w:r w:rsidRPr="00964B34">
        <w:rPr>
          <w:rFonts w:ascii="Times New Roman" w:hAnsi="Times New Roman" w:cs="Times New Roman"/>
          <w:sz w:val="24"/>
        </w:rPr>
        <w:t xml:space="preserve">udostępniane są na strony internetowej prowadzonego postępowania: </w:t>
      </w:r>
      <w:hyperlink r:id="rId10" w:history="1">
        <w:r w:rsidR="00964B34" w:rsidRPr="004C6373">
          <w:rPr>
            <w:rStyle w:val="Hipercze"/>
            <w:rFonts w:ascii="Times New Roman" w:hAnsi="Times New Roman" w:cs="Times New Roman"/>
            <w:sz w:val="24"/>
          </w:rPr>
          <w:t>https://ezamowienia.gov.pl/mp-client/search/list/ocds-148610-da027e12-47d0-11ee-9aa3-96d3b4440790</w:t>
        </w:r>
      </w:hyperlink>
      <w:r w:rsidR="00964B34">
        <w:rPr>
          <w:rStyle w:val="Hipercze"/>
          <w:rFonts w:ascii="Times New Roman" w:hAnsi="Times New Roman" w:cs="Times New Roman"/>
          <w:color w:val="auto"/>
          <w:sz w:val="24"/>
        </w:rPr>
        <w:t xml:space="preserve"> </w:t>
      </w:r>
    </w:p>
    <w:p w14:paraId="5DACFBC7" w14:textId="77777777" w:rsidR="0023448C" w:rsidRPr="004D758D" w:rsidRDefault="0023448C" w:rsidP="000C0C1A">
      <w:pPr>
        <w:spacing w:after="0" w:line="276" w:lineRule="auto"/>
        <w:contextualSpacing/>
        <w:jc w:val="both"/>
        <w:rPr>
          <w:rStyle w:val="Hipercze"/>
          <w:rFonts w:ascii="Times New Roman" w:hAnsi="Times New Roman" w:cs="Times New Roman"/>
          <w:color w:val="FF0000"/>
          <w:sz w:val="24"/>
        </w:rPr>
      </w:pPr>
    </w:p>
    <w:p w14:paraId="6580767C" w14:textId="550256FD" w:rsidR="007E7123" w:rsidRPr="00467298" w:rsidRDefault="00BF2780" w:rsidP="00EB1695">
      <w:pPr>
        <w:spacing w:after="0" w:line="276" w:lineRule="auto"/>
        <w:contextualSpacing/>
        <w:rPr>
          <w:rFonts w:ascii="Times New Roman" w:hAnsi="Times New Roman" w:cs="Times New Roman"/>
          <w:sz w:val="24"/>
          <w:u w:val="single"/>
        </w:rPr>
      </w:pPr>
      <w:r w:rsidRPr="00467298">
        <w:rPr>
          <w:rFonts w:ascii="Times New Roman" w:hAnsi="Times New Roman" w:cs="Times New Roman"/>
          <w:b/>
          <w:sz w:val="24"/>
        </w:rPr>
        <w:t xml:space="preserve">Adres poczty elektronicznej prowadzonego postępowania: </w:t>
      </w:r>
      <w:hyperlink r:id="rId11" w:history="1">
        <w:r w:rsidR="00467298" w:rsidRPr="004C6373">
          <w:rPr>
            <w:rStyle w:val="Hipercze"/>
            <w:rFonts w:ascii="Times New Roman" w:hAnsi="Times New Roman" w:cs="Times New Roman"/>
            <w:sz w:val="24"/>
          </w:rPr>
          <w:t>zamowieniapubliczne@poczta.gminalezajsk.pl</w:t>
        </w:r>
      </w:hyperlink>
      <w:r w:rsidR="00467298">
        <w:rPr>
          <w:rFonts w:ascii="Times New Roman" w:hAnsi="Times New Roman" w:cs="Times New Roman"/>
          <w:sz w:val="24"/>
          <w:u w:val="single"/>
        </w:rPr>
        <w:t xml:space="preserve"> </w:t>
      </w:r>
    </w:p>
    <w:p w14:paraId="73AC96F8" w14:textId="77777777" w:rsidR="00121E6A" w:rsidRPr="00467298" w:rsidRDefault="00121E6A" w:rsidP="000C0C1A">
      <w:pPr>
        <w:spacing w:after="0" w:line="276" w:lineRule="auto"/>
        <w:contextualSpacing/>
        <w:rPr>
          <w:rFonts w:ascii="Times New Roman" w:hAnsi="Times New Roman" w:cs="Times New Roman"/>
          <w:b/>
          <w:sz w:val="24"/>
        </w:rPr>
      </w:pPr>
    </w:p>
    <w:p w14:paraId="3F289929" w14:textId="3390D553" w:rsidR="00121E6A" w:rsidRPr="00467298" w:rsidRDefault="00121E6A" w:rsidP="000C0C1A">
      <w:pPr>
        <w:spacing w:after="0" w:line="276" w:lineRule="auto"/>
        <w:contextualSpacing/>
        <w:rPr>
          <w:rFonts w:ascii="Times New Roman" w:hAnsi="Times New Roman" w:cs="Times New Roman"/>
          <w:b/>
          <w:sz w:val="24"/>
        </w:rPr>
      </w:pPr>
      <w:r w:rsidRPr="00467298">
        <w:rPr>
          <w:rFonts w:ascii="Times New Roman" w:hAnsi="Times New Roman" w:cs="Times New Roman"/>
          <w:b/>
          <w:sz w:val="24"/>
        </w:rPr>
        <w:t xml:space="preserve">Zasady kontaktu i porozumiewania się określa </w:t>
      </w:r>
      <w:r w:rsidR="00B17C2C" w:rsidRPr="00467298">
        <w:rPr>
          <w:rFonts w:ascii="Times New Roman" w:hAnsi="Times New Roman" w:cs="Times New Roman"/>
          <w:b/>
          <w:sz w:val="24"/>
        </w:rPr>
        <w:t>rozdz. XIII</w:t>
      </w:r>
      <w:r w:rsidRPr="00467298">
        <w:rPr>
          <w:rFonts w:ascii="Times New Roman" w:hAnsi="Times New Roman" w:cs="Times New Roman"/>
          <w:b/>
          <w:sz w:val="24"/>
        </w:rPr>
        <w:t xml:space="preserve"> SWZ</w:t>
      </w:r>
    </w:p>
    <w:p w14:paraId="1388977C" w14:textId="77777777" w:rsidR="00121E6A" w:rsidRPr="004D758D" w:rsidRDefault="00121E6A" w:rsidP="000C0C1A">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23448C" w:rsidRPr="00242A36"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281E80" w14:textId="3096233F" w:rsidR="00121E6A" w:rsidRPr="00242A36" w:rsidRDefault="0043680C" w:rsidP="000C0C1A">
            <w:pPr>
              <w:spacing w:after="0" w:line="276" w:lineRule="auto"/>
              <w:contextualSpacing/>
              <w:jc w:val="both"/>
              <w:rPr>
                <w:rFonts w:ascii="Times New Roman" w:hAnsi="Times New Roman" w:cs="Times New Roman"/>
                <w:sz w:val="24"/>
              </w:rPr>
            </w:pPr>
            <w:r w:rsidRPr="00242A36">
              <w:rPr>
                <w:rFonts w:ascii="Times New Roman" w:hAnsi="Times New Roman" w:cs="Times New Roman"/>
                <w:b/>
                <w:bCs/>
                <w:sz w:val="28"/>
              </w:rPr>
              <w:t>III.</w:t>
            </w:r>
            <w:r w:rsidR="00121E6A" w:rsidRPr="00242A36">
              <w:rPr>
                <w:rFonts w:ascii="Times New Roman" w:hAnsi="Times New Roman" w:cs="Times New Roman"/>
                <w:b/>
                <w:bCs/>
                <w:sz w:val="28"/>
              </w:rPr>
              <w:t xml:space="preserve"> Tryb udzielenia zamówienia</w:t>
            </w:r>
          </w:p>
        </w:tc>
      </w:tr>
    </w:tbl>
    <w:p w14:paraId="241EA87D"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p w14:paraId="5131F8E3" w14:textId="64EC8084" w:rsidR="0040154E" w:rsidRPr="00242A36" w:rsidRDefault="0040154E" w:rsidP="000C0C1A">
      <w:pPr>
        <w:numPr>
          <w:ilvl w:val="1"/>
          <w:numId w:val="3"/>
        </w:numPr>
        <w:suppressAutoHyphens/>
        <w:spacing w:after="0" w:line="276" w:lineRule="auto"/>
        <w:contextualSpacing/>
        <w:jc w:val="both"/>
        <w:rPr>
          <w:rFonts w:ascii="Times New Roman" w:eastAsia="Arial Unicode MS" w:hAnsi="Times New Roman" w:cs="Times New Roman"/>
          <w:sz w:val="24"/>
        </w:rPr>
      </w:pPr>
      <w:r w:rsidRPr="00242A36">
        <w:rPr>
          <w:rFonts w:ascii="Times New Roman" w:eastAsia="Arial Unicode MS" w:hAnsi="Times New Roman" w:cs="Times New Roman"/>
          <w:sz w:val="24"/>
        </w:rPr>
        <w:t>Niniejsze postępowanie jest prowadzone</w:t>
      </w:r>
      <w:r w:rsidRPr="00242A36">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242A36">
        <w:rPr>
          <w:rFonts w:ascii="Times New Roman" w:eastAsia="Arial Unicode MS" w:hAnsi="Times New Roman" w:cs="Times New Roman"/>
          <w:b/>
          <w:sz w:val="24"/>
        </w:rPr>
        <w:t>Pzp</w:t>
      </w:r>
      <w:proofErr w:type="spellEnd"/>
      <w:r w:rsidRPr="00242A36">
        <w:rPr>
          <w:rFonts w:ascii="Times New Roman" w:eastAsia="Arial Unicode MS" w:hAnsi="Times New Roman" w:cs="Times New Roman"/>
          <w:b/>
          <w:sz w:val="24"/>
        </w:rPr>
        <w:t xml:space="preserve">, </w:t>
      </w:r>
      <w:r w:rsidRPr="00242A36">
        <w:rPr>
          <w:rFonts w:ascii="Times New Roman" w:eastAsia="Arial Unicode MS" w:hAnsi="Times New Roman" w:cs="Times New Roman"/>
          <w:sz w:val="24"/>
        </w:rPr>
        <w:t xml:space="preserve">zgodnie z ustawą z dnia 11 września 2019 r. Prawo zamówień publicznych  </w:t>
      </w:r>
      <w:r w:rsidR="004D758D" w:rsidRPr="00242A36">
        <w:rPr>
          <w:rFonts w:ascii="Times New Roman" w:hAnsi="Times New Roman" w:cs="Times New Roman"/>
          <w:sz w:val="24"/>
        </w:rPr>
        <w:t>(</w:t>
      </w:r>
      <w:proofErr w:type="spellStart"/>
      <w:r w:rsidR="004D758D" w:rsidRPr="00242A36">
        <w:rPr>
          <w:rFonts w:ascii="Times New Roman" w:hAnsi="Times New Roman" w:cs="Times New Roman"/>
          <w:sz w:val="24"/>
        </w:rPr>
        <w:t>t.j</w:t>
      </w:r>
      <w:proofErr w:type="spellEnd"/>
      <w:r w:rsidR="004D758D" w:rsidRPr="00242A36">
        <w:rPr>
          <w:rFonts w:ascii="Times New Roman" w:hAnsi="Times New Roman" w:cs="Times New Roman"/>
          <w:sz w:val="24"/>
        </w:rPr>
        <w:t xml:space="preserve">. Dz.U. z 2023 r. poz. 1605) </w:t>
      </w:r>
      <w:r w:rsidRPr="00242A36">
        <w:rPr>
          <w:rFonts w:ascii="Times New Roman" w:eastAsia="Arial Unicode MS" w:hAnsi="Times New Roman" w:cs="Times New Roman"/>
          <w:sz w:val="24"/>
        </w:rPr>
        <w:t xml:space="preserve">oraz aktów wykonawczych do tej ustawy. </w:t>
      </w:r>
    </w:p>
    <w:p w14:paraId="6E38EBDE" w14:textId="50D02BD4" w:rsidR="00042D36" w:rsidRPr="00242A36" w:rsidRDefault="00042D36" w:rsidP="000C0C1A">
      <w:pPr>
        <w:pStyle w:val="Akapitzlist"/>
        <w:numPr>
          <w:ilvl w:val="1"/>
          <w:numId w:val="3"/>
        </w:numPr>
        <w:tabs>
          <w:tab w:val="left" w:pos="1638"/>
        </w:tabs>
        <w:spacing w:line="276" w:lineRule="auto"/>
        <w:jc w:val="both"/>
        <w:rPr>
          <w:rFonts w:eastAsia="Arial Unicode MS"/>
          <w:kern w:val="0"/>
          <w:szCs w:val="22"/>
          <w:lang w:eastAsia="en-US"/>
        </w:rPr>
      </w:pPr>
      <w:r w:rsidRPr="00242A36">
        <w:rPr>
          <w:rFonts w:eastAsia="Arial Unicode MS"/>
          <w:kern w:val="0"/>
          <w:szCs w:val="22"/>
          <w:lang w:eastAsia="en-US"/>
        </w:rPr>
        <w:t>Zamawiający nie przewiduje możliwości ograniczenia liczby wykonawców biorących udział w  negocjacjach.</w:t>
      </w:r>
    </w:p>
    <w:p w14:paraId="74F8A305" w14:textId="77777777" w:rsidR="00042D36" w:rsidRPr="00242A36" w:rsidRDefault="00042D36" w:rsidP="000C0C1A">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242A36">
        <w:rPr>
          <w:rFonts w:ascii="Times New Roman" w:eastAsia="Arial Unicode MS" w:hAnsi="Times New Roman" w:cs="Times New Roman"/>
          <w:kern w:val="1"/>
          <w:sz w:val="24"/>
        </w:rPr>
        <w:t>W przypadku skorzystania przez Zamawiającego z możliwości negocjowania treści ofert, negocjacje dotyczyć będą wyłącznie tych elementów treści ofert, które podlegają ocenie w ramach kryteriów oceny ofert, o których mowa w rozdziale XX niniejszej SWZ.</w:t>
      </w:r>
    </w:p>
    <w:p w14:paraId="0192E950" w14:textId="7D8F3F3E" w:rsidR="00042D36" w:rsidRPr="000A3A14" w:rsidRDefault="00042D36" w:rsidP="000C0C1A">
      <w:pPr>
        <w:numPr>
          <w:ilvl w:val="1"/>
          <w:numId w:val="3"/>
        </w:numPr>
        <w:suppressAutoHyphens/>
        <w:spacing w:after="0" w:line="276" w:lineRule="auto"/>
        <w:contextualSpacing/>
        <w:jc w:val="both"/>
        <w:rPr>
          <w:rFonts w:ascii="Times New Roman" w:hAnsi="Times New Roman" w:cs="Times New Roman"/>
          <w:sz w:val="24"/>
        </w:rPr>
      </w:pPr>
      <w:r w:rsidRPr="00242A36">
        <w:rPr>
          <w:rFonts w:ascii="Times New Roman" w:hAnsi="Times New Roman" w:cs="Times New Roman"/>
          <w:sz w:val="24"/>
        </w:rPr>
        <w:t xml:space="preserve"> </w:t>
      </w:r>
      <w:r w:rsidRPr="00242A36">
        <w:rPr>
          <w:rFonts w:ascii="Times New Roman" w:eastAsia="Arial Unicode MS" w:hAnsi="Times New Roman" w:cs="Times New Roman"/>
          <w:sz w:val="24"/>
        </w:rPr>
        <w:t xml:space="preserve">Ogłoszenie o </w:t>
      </w:r>
      <w:r w:rsidRPr="001B2CCF">
        <w:rPr>
          <w:rFonts w:ascii="Times New Roman" w:eastAsia="Arial Unicode MS" w:hAnsi="Times New Roman" w:cs="Times New Roman"/>
          <w:sz w:val="24"/>
        </w:rPr>
        <w:t xml:space="preserve">zamówieniu zostało zamieszczone w Biuletynie Zamówień Publicznych w dniu </w:t>
      </w:r>
      <w:r w:rsidR="00242A36" w:rsidRPr="001B2CCF">
        <w:rPr>
          <w:rFonts w:ascii="Times New Roman" w:eastAsia="Arial Unicode MS" w:hAnsi="Times New Roman" w:cs="Times New Roman"/>
          <w:b/>
          <w:sz w:val="24"/>
        </w:rPr>
        <w:t>01.09.</w:t>
      </w:r>
      <w:r w:rsidRPr="001B2CCF">
        <w:rPr>
          <w:rFonts w:ascii="Times New Roman" w:hAnsi="Times New Roman" w:cs="Times New Roman"/>
          <w:b/>
          <w:sz w:val="24"/>
        </w:rPr>
        <w:t>202</w:t>
      </w:r>
      <w:r w:rsidR="00A71B0E" w:rsidRPr="001B2CCF">
        <w:rPr>
          <w:rFonts w:ascii="Times New Roman" w:hAnsi="Times New Roman" w:cs="Times New Roman"/>
          <w:b/>
          <w:sz w:val="24"/>
        </w:rPr>
        <w:t>3</w:t>
      </w:r>
      <w:r w:rsidRPr="001B2CCF">
        <w:rPr>
          <w:rFonts w:ascii="Times New Roman" w:hAnsi="Times New Roman" w:cs="Times New Roman"/>
          <w:b/>
          <w:sz w:val="24"/>
        </w:rPr>
        <w:t xml:space="preserve"> r.</w:t>
      </w:r>
      <w:r w:rsidRPr="001B2CCF">
        <w:rPr>
          <w:rFonts w:ascii="Times New Roman" w:hAnsi="Times New Roman" w:cs="Times New Roman"/>
          <w:sz w:val="24"/>
        </w:rPr>
        <w:t xml:space="preserve"> oraz </w:t>
      </w:r>
      <w:r w:rsidRPr="000A3A14">
        <w:rPr>
          <w:rFonts w:ascii="Times New Roman" w:hAnsi="Times New Roman" w:cs="Times New Roman"/>
          <w:sz w:val="24"/>
        </w:rPr>
        <w:t xml:space="preserve">opublikowane: </w:t>
      </w:r>
    </w:p>
    <w:p w14:paraId="7C0D4FB1" w14:textId="186733D6" w:rsidR="00042D36" w:rsidRPr="00242A36" w:rsidRDefault="00042D36" w:rsidP="0023448C">
      <w:pPr>
        <w:numPr>
          <w:ilvl w:val="0"/>
          <w:numId w:val="2"/>
        </w:numPr>
        <w:suppressAutoHyphens/>
        <w:spacing w:after="0" w:line="276" w:lineRule="auto"/>
        <w:contextualSpacing/>
        <w:jc w:val="both"/>
        <w:rPr>
          <w:rFonts w:ascii="Times New Roman" w:eastAsia="Arial Unicode MS" w:hAnsi="Times New Roman" w:cs="Times New Roman"/>
          <w:sz w:val="24"/>
        </w:rPr>
      </w:pPr>
      <w:r w:rsidRPr="000A3A14">
        <w:rPr>
          <w:rFonts w:ascii="Times New Roman" w:hAnsi="Times New Roman" w:cs="Times New Roman"/>
          <w:sz w:val="24"/>
        </w:rPr>
        <w:t xml:space="preserve">od dnia </w:t>
      </w:r>
      <w:r w:rsidR="00242A36" w:rsidRPr="000A3A14">
        <w:rPr>
          <w:rFonts w:ascii="Times New Roman" w:eastAsia="Arial Unicode MS" w:hAnsi="Times New Roman" w:cs="Times New Roman"/>
          <w:b/>
          <w:sz w:val="24"/>
        </w:rPr>
        <w:t>01.09.</w:t>
      </w:r>
      <w:r w:rsidR="0023448C" w:rsidRPr="000A3A14">
        <w:rPr>
          <w:rFonts w:ascii="Times New Roman" w:eastAsia="Arial Unicode MS" w:hAnsi="Times New Roman" w:cs="Times New Roman"/>
          <w:b/>
          <w:sz w:val="24"/>
        </w:rPr>
        <w:t xml:space="preserve">2023 r. </w:t>
      </w:r>
      <w:r w:rsidRPr="000A3A14">
        <w:rPr>
          <w:rFonts w:ascii="Times New Roman" w:eastAsia="Arial Unicode MS" w:hAnsi="Times New Roman" w:cs="Times New Roman"/>
          <w:sz w:val="24"/>
        </w:rPr>
        <w:t xml:space="preserve">na stronie </w:t>
      </w:r>
      <w:r w:rsidRPr="00242A36">
        <w:rPr>
          <w:rFonts w:ascii="Times New Roman" w:eastAsia="Arial Unicode MS" w:hAnsi="Times New Roman" w:cs="Times New Roman"/>
          <w:sz w:val="24"/>
        </w:rPr>
        <w:t>internetowej prowadzonego postępowania</w:t>
      </w:r>
      <w:r w:rsidR="006429BA" w:rsidRPr="00242A36">
        <w:rPr>
          <w:rFonts w:ascii="Times New Roman" w:eastAsia="Arial Unicode MS" w:hAnsi="Times New Roman" w:cs="Times New Roman"/>
          <w:sz w:val="24"/>
        </w:rPr>
        <w:t>.</w:t>
      </w:r>
    </w:p>
    <w:p w14:paraId="04497433" w14:textId="15C01ACC" w:rsidR="00EC2ED4" w:rsidRPr="00242A36" w:rsidRDefault="00042D36" w:rsidP="000C0C1A">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242A36">
        <w:rPr>
          <w:rFonts w:ascii="Times New Roman" w:eastAsia="Arial Unicode MS" w:hAnsi="Times New Roman" w:cs="Times New Roman"/>
          <w:sz w:val="24"/>
        </w:rPr>
        <w:t>Specyfikacja (SWZ) została zamieszczona i udostępniona na stronie internet</w:t>
      </w:r>
      <w:r w:rsidR="006429BA" w:rsidRPr="00242A36">
        <w:rPr>
          <w:rFonts w:ascii="Times New Roman" w:eastAsia="Arial Unicode MS" w:hAnsi="Times New Roman" w:cs="Times New Roman"/>
          <w:sz w:val="24"/>
        </w:rPr>
        <w:t xml:space="preserve">owej prowadzonego postępowania </w:t>
      </w:r>
      <w:r w:rsidRPr="00242A36">
        <w:rPr>
          <w:rFonts w:ascii="Times New Roman" w:eastAsia="Arial Unicode MS" w:hAnsi="Times New Roman" w:cs="Times New Roman"/>
          <w:sz w:val="24"/>
        </w:rPr>
        <w:t>od dnia publikacji ogłoszenia o zamówieniu w </w:t>
      </w:r>
      <w:r w:rsidR="006429BA" w:rsidRPr="00242A36">
        <w:rPr>
          <w:rFonts w:ascii="Times New Roman" w:eastAsia="Arial Unicode MS" w:hAnsi="Times New Roman" w:cs="Times New Roman"/>
          <w:sz w:val="24"/>
        </w:rPr>
        <w:t>Biuletynie Zamówień Publicznych.</w:t>
      </w:r>
    </w:p>
    <w:p w14:paraId="5EFC7277" w14:textId="77777777" w:rsidR="006429BA" w:rsidRPr="004D758D" w:rsidRDefault="006429BA" w:rsidP="000C0C1A">
      <w:pPr>
        <w:suppressAutoHyphens/>
        <w:spacing w:after="0" w:line="276" w:lineRule="auto"/>
        <w:contextualSpacing/>
        <w:jc w:val="both"/>
        <w:rPr>
          <w:rFonts w:ascii="Times New Roman" w:eastAsia="Arial Unicode MS"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23448C" w:rsidRPr="000C2D29"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0C2D29" w:rsidRDefault="0043680C" w:rsidP="000C0C1A">
            <w:pPr>
              <w:spacing w:after="0" w:line="276" w:lineRule="auto"/>
              <w:contextualSpacing/>
              <w:jc w:val="both"/>
              <w:rPr>
                <w:rFonts w:ascii="Times New Roman" w:hAnsi="Times New Roman" w:cs="Times New Roman"/>
                <w:sz w:val="24"/>
              </w:rPr>
            </w:pPr>
            <w:r w:rsidRPr="000C2D29">
              <w:rPr>
                <w:rFonts w:ascii="Times New Roman" w:hAnsi="Times New Roman" w:cs="Times New Roman"/>
                <w:b/>
                <w:bCs/>
                <w:sz w:val="28"/>
              </w:rPr>
              <w:t>IV</w:t>
            </w:r>
            <w:r w:rsidR="00121E6A" w:rsidRPr="000C2D29">
              <w:rPr>
                <w:rFonts w:ascii="Times New Roman" w:hAnsi="Times New Roman" w:cs="Times New Roman"/>
                <w:b/>
                <w:bCs/>
                <w:sz w:val="28"/>
              </w:rPr>
              <w:t>. Opis przedmiotu zamówienia</w:t>
            </w:r>
          </w:p>
        </w:tc>
      </w:tr>
    </w:tbl>
    <w:p w14:paraId="1A4A655F" w14:textId="77777777" w:rsidR="00F50186" w:rsidRPr="004D758D" w:rsidRDefault="00F50186" w:rsidP="0023448C">
      <w:pPr>
        <w:suppressAutoHyphens/>
        <w:spacing w:after="0" w:line="276" w:lineRule="auto"/>
        <w:ind w:left="426"/>
        <w:contextualSpacing/>
        <w:jc w:val="both"/>
        <w:rPr>
          <w:rFonts w:ascii="Times New Roman" w:eastAsia="SimSun" w:hAnsi="Times New Roman" w:cs="Times New Roman"/>
          <w:color w:val="FF0000"/>
          <w:sz w:val="24"/>
          <w:szCs w:val="24"/>
          <w:lang w:eastAsia="zh-CN"/>
        </w:rPr>
      </w:pPr>
    </w:p>
    <w:p w14:paraId="2FBC39B6" w14:textId="07EA31F6" w:rsidR="004C454C" w:rsidRPr="00F15D50" w:rsidRDefault="004C454C" w:rsidP="000C2D29">
      <w:pPr>
        <w:numPr>
          <w:ilvl w:val="1"/>
          <w:numId w:val="100"/>
        </w:numPr>
        <w:suppressAutoHyphens/>
        <w:spacing w:after="0" w:line="276" w:lineRule="auto"/>
        <w:contextualSpacing/>
        <w:jc w:val="both"/>
        <w:rPr>
          <w:rFonts w:ascii="Times New Roman" w:eastAsia="Arial Unicode MS" w:hAnsi="Times New Roman" w:cs="Times New Roman"/>
          <w:sz w:val="24"/>
          <w:szCs w:val="24"/>
        </w:rPr>
      </w:pPr>
      <w:r w:rsidRPr="00F15D50">
        <w:rPr>
          <w:rFonts w:ascii="Times New Roman" w:eastAsia="Arial Unicode MS" w:hAnsi="Times New Roman" w:cs="Times New Roman"/>
          <w:sz w:val="24"/>
          <w:szCs w:val="24"/>
        </w:rPr>
        <w:t xml:space="preserve">Przedmiotem zamówienia jest </w:t>
      </w:r>
      <w:r w:rsidR="00E76316" w:rsidRPr="00F15D50">
        <w:rPr>
          <w:rFonts w:ascii="Times New Roman" w:eastAsia="Arial Unicode MS" w:hAnsi="Times New Roman" w:cs="Times New Roman"/>
          <w:sz w:val="24"/>
          <w:szCs w:val="24"/>
        </w:rPr>
        <w:t xml:space="preserve">realizacja zadania pn.: </w:t>
      </w:r>
      <w:r w:rsidR="000C2D29" w:rsidRPr="00F15D50">
        <w:rPr>
          <w:rFonts w:ascii="Times New Roman" w:eastAsia="Arial Unicode MS" w:hAnsi="Times New Roman" w:cs="Times New Roman"/>
          <w:sz w:val="24"/>
          <w:szCs w:val="24"/>
        </w:rPr>
        <w:t>„Przebudowa istniejącej kotłowni gazowej w budynku Zespołu Szkół w Brzózie Królewskiej w ramach zadania pn. „Modernizacja kotłowni gazowych w obiektach gminnych – systemie zaprojektuj i wybuduj””.</w:t>
      </w:r>
    </w:p>
    <w:p w14:paraId="47179C26" w14:textId="77777777" w:rsidR="0023448C" w:rsidRPr="00F15D50" w:rsidRDefault="0023448C" w:rsidP="003B41AE">
      <w:pPr>
        <w:numPr>
          <w:ilvl w:val="1"/>
          <w:numId w:val="100"/>
        </w:numPr>
        <w:suppressAutoHyphens/>
        <w:spacing w:after="0" w:line="276" w:lineRule="auto"/>
        <w:contextualSpacing/>
        <w:jc w:val="both"/>
        <w:rPr>
          <w:rFonts w:ascii="Times New Roman" w:hAnsi="Times New Roman" w:cs="Times New Roman"/>
          <w:sz w:val="24"/>
          <w:szCs w:val="24"/>
        </w:rPr>
      </w:pPr>
      <w:r w:rsidRPr="00F15D50">
        <w:rPr>
          <w:rFonts w:ascii="Times New Roman" w:hAnsi="Times New Roman" w:cs="Times New Roman"/>
          <w:sz w:val="24"/>
          <w:szCs w:val="24"/>
        </w:rPr>
        <w:t xml:space="preserve">Zadanie </w:t>
      </w:r>
      <w:r w:rsidRPr="00F15D50">
        <w:rPr>
          <w:rFonts w:ascii="Times New Roman" w:eastAsia="Arial Unicode MS" w:hAnsi="Times New Roman" w:cs="Times New Roman"/>
          <w:sz w:val="24"/>
          <w:szCs w:val="24"/>
        </w:rPr>
        <w:t>obejmuje</w:t>
      </w:r>
      <w:r w:rsidRPr="00F15D50">
        <w:rPr>
          <w:rFonts w:ascii="Times New Roman" w:hAnsi="Times New Roman" w:cs="Times New Roman"/>
          <w:sz w:val="24"/>
          <w:szCs w:val="24"/>
        </w:rPr>
        <w:t>:</w:t>
      </w:r>
    </w:p>
    <w:p w14:paraId="4124ABDD" w14:textId="45B631E0" w:rsidR="000C2D29" w:rsidRPr="00F15D50" w:rsidRDefault="000C2D29" w:rsidP="000C2D29">
      <w:pPr>
        <w:pStyle w:val="Akapitzlist"/>
        <w:widowControl/>
        <w:numPr>
          <w:ilvl w:val="0"/>
          <w:numId w:val="131"/>
        </w:numPr>
        <w:spacing w:line="276" w:lineRule="auto"/>
        <w:ind w:left="714" w:hanging="357"/>
        <w:jc w:val="both"/>
        <w:rPr>
          <w:lang w:eastAsia="ar-SA"/>
        </w:rPr>
      </w:pPr>
      <w:r w:rsidRPr="00F15D50">
        <w:rPr>
          <w:lang w:eastAsia="ar-SA"/>
        </w:rPr>
        <w:t>przygotowanie dokumentów potrzebnych do uzyskania pozwolenia na budowę</w:t>
      </w:r>
      <w:r w:rsidR="00297E5D" w:rsidRPr="00F15D50">
        <w:rPr>
          <w:lang w:eastAsia="ar-SA"/>
        </w:rPr>
        <w:t>,</w:t>
      </w:r>
      <w:r w:rsidRPr="00F15D50">
        <w:rPr>
          <w:lang w:eastAsia="ar-SA"/>
        </w:rPr>
        <w:t xml:space="preserve"> w tym ekspertyzy technicznej z uzyskaniem odstępstwa w związku z lokalizacją pomieszczenia kotłowni w podpiwniczeniu,</w:t>
      </w:r>
    </w:p>
    <w:p w14:paraId="36E22031" w14:textId="77777777" w:rsidR="000C2D29" w:rsidRPr="00F15D50" w:rsidRDefault="000C2D29" w:rsidP="000C2D29">
      <w:pPr>
        <w:pStyle w:val="Akapitzlist"/>
        <w:widowControl/>
        <w:numPr>
          <w:ilvl w:val="0"/>
          <w:numId w:val="131"/>
        </w:numPr>
        <w:spacing w:line="276" w:lineRule="auto"/>
        <w:ind w:left="714" w:hanging="357"/>
        <w:jc w:val="both"/>
        <w:rPr>
          <w:lang w:eastAsia="ar-SA"/>
        </w:rPr>
      </w:pPr>
      <w:r w:rsidRPr="00F15D50">
        <w:rPr>
          <w:lang w:eastAsia="ar-SA"/>
        </w:rPr>
        <w:t>złożenie zawiadomienia o zamierzonym terminie rozpoczęcia robót budowlanych,</w:t>
      </w:r>
    </w:p>
    <w:p w14:paraId="1BF9C8A7" w14:textId="79A43C68"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wykonanie prac demontażowych</w:t>
      </w:r>
      <w:r w:rsidR="00297E5D" w:rsidRPr="00F15D50">
        <w:rPr>
          <w:rFonts w:eastAsia="Arial"/>
        </w:rPr>
        <w:t>,</w:t>
      </w:r>
      <w:r w:rsidRPr="00F15D50">
        <w:rPr>
          <w:rFonts w:eastAsia="Arial"/>
        </w:rPr>
        <w:t xml:space="preserve"> tj. demontaż kotła w</w:t>
      </w:r>
      <w:r w:rsidR="009910B7" w:rsidRPr="00F15D50">
        <w:rPr>
          <w:rFonts w:eastAsia="Arial"/>
        </w:rPr>
        <w:t>raz z osprzętem i orurowaniem w </w:t>
      </w:r>
      <w:r w:rsidRPr="00F15D50">
        <w:rPr>
          <w:rFonts w:eastAsia="Arial"/>
        </w:rPr>
        <w:t>pomieszczeniu kotłowni,</w:t>
      </w:r>
    </w:p>
    <w:p w14:paraId="589361C5" w14:textId="1D05A71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montaż trzech kotłów gazowych kondensacyjny</w:t>
      </w:r>
      <w:r w:rsidR="00297E5D" w:rsidRPr="00F15D50">
        <w:rPr>
          <w:rFonts w:eastAsia="Arial"/>
        </w:rPr>
        <w:t>ch</w:t>
      </w:r>
      <w:r w:rsidR="00B52459" w:rsidRPr="00F15D50">
        <w:rPr>
          <w:rFonts w:eastAsia="Arial"/>
        </w:rPr>
        <w:t xml:space="preserve"> pracujących</w:t>
      </w:r>
      <w:r w:rsidRPr="00F15D50">
        <w:rPr>
          <w:rFonts w:eastAsia="Arial"/>
        </w:rPr>
        <w:t xml:space="preserve"> w układzie kaskadowym, </w:t>
      </w:r>
    </w:p>
    <w:p w14:paraId="291A97C3" w14:textId="3FBB509E"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 xml:space="preserve">montaż zasobnika ciepłej wody użytkowej zasilanego z kotłowni gazowej oraz </w:t>
      </w:r>
      <w:proofErr w:type="spellStart"/>
      <w:r w:rsidRPr="00F15D50">
        <w:rPr>
          <w:rFonts w:eastAsia="Arial"/>
        </w:rPr>
        <w:t>dodatkwo</w:t>
      </w:r>
      <w:proofErr w:type="spellEnd"/>
      <w:r w:rsidRPr="00F15D50">
        <w:rPr>
          <w:rFonts w:eastAsia="Arial"/>
        </w:rPr>
        <w:t xml:space="preserve"> montaż g</w:t>
      </w:r>
      <w:r w:rsidR="009910B7" w:rsidRPr="00F15D50">
        <w:rPr>
          <w:rFonts w:eastAsia="Arial"/>
        </w:rPr>
        <w:t>rzałki elektrycznej w zasobniku,</w:t>
      </w:r>
    </w:p>
    <w:p w14:paraId="7C3CDB78"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 xml:space="preserve">montaż neutralizatora kondensatu, pomp, zaworów, manometrów, termometrów, stacji uzdatniania wody, rozdzielaczy, zaworów bezpieczeństwa, naczyń </w:t>
      </w:r>
      <w:proofErr w:type="spellStart"/>
      <w:r w:rsidRPr="00F15D50">
        <w:rPr>
          <w:rFonts w:eastAsia="Arial"/>
        </w:rPr>
        <w:t>wzbiorczych</w:t>
      </w:r>
      <w:proofErr w:type="spellEnd"/>
      <w:r w:rsidRPr="00F15D50">
        <w:rPr>
          <w:rFonts w:eastAsia="Arial"/>
        </w:rPr>
        <w:t xml:space="preserve"> oraz niezbędnego osprzętu oraz orurowania wraz z izolacją,</w:t>
      </w:r>
    </w:p>
    <w:p w14:paraId="45BC7D4F" w14:textId="6810CA9F"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montaż systemu detekcji gazu złożonego z: skrzynki gazowej, zaworu elektromagnetycznego detektorów gazu w obudowie przeciwwybuchowej modułu alarmowego sygnalizatora opt</w:t>
      </w:r>
      <w:r w:rsidR="009910B7" w:rsidRPr="00F15D50">
        <w:rPr>
          <w:rFonts w:eastAsia="Arial"/>
        </w:rPr>
        <w:t>yczno-akustycznego,</w:t>
      </w:r>
    </w:p>
    <w:p w14:paraId="6B201D22" w14:textId="673A2F85"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montaż sterowania pogodowego wraz z czujnikiem temperatury zewnętrznej oraz wewnętrznej</w:t>
      </w:r>
      <w:r w:rsidR="009910B7" w:rsidRPr="00F15D50">
        <w:rPr>
          <w:rFonts w:eastAsia="Arial"/>
        </w:rPr>
        <w:t>,</w:t>
      </w:r>
    </w:p>
    <w:p w14:paraId="4A0A8E99" w14:textId="3E3DE186"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odnowienie pomieszczeń w zakresie wymuszonym pracami demontażowymi za pomocą napraw murarskich oraz oczyszczenie okładzin ceramicznych podłóg i ścian</w:t>
      </w:r>
      <w:r w:rsidR="009910B7" w:rsidRPr="00F15D50">
        <w:rPr>
          <w:rFonts w:eastAsia="Arial"/>
        </w:rPr>
        <w:t>,</w:t>
      </w:r>
    </w:p>
    <w:p w14:paraId="120D5721" w14:textId="6701B435"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dostosowanie stolarki drzwiowej i okiennej w stopniu niezbędnym z wymogami formalno-prawnymi</w:t>
      </w:r>
      <w:r w:rsidR="009910B7" w:rsidRPr="00F15D50">
        <w:rPr>
          <w:rFonts w:eastAsia="Arial"/>
        </w:rPr>
        <w:t>,</w:t>
      </w:r>
    </w:p>
    <w:p w14:paraId="24D454C6"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przebudowę instalacji gazowej w zakresie niezbędnym dla zadania z uwzględnieniem wymogów technicznych oraz przepisów i norm,</w:t>
      </w:r>
    </w:p>
    <w:p w14:paraId="00C4E3DC"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połączenie instalacji centralnego ogrzewania z projektowanymi kotłami,</w:t>
      </w:r>
    </w:p>
    <w:p w14:paraId="1C661DAE"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połączenie instalacji ciepłej wody użytkowej z projektowanymi kotłami,</w:t>
      </w:r>
    </w:p>
    <w:p w14:paraId="148D5CE1"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montaż instalacji elektrycznej w zakresie niezbędnym dla realizacji zadania,</w:t>
      </w:r>
    </w:p>
    <w:p w14:paraId="0E30D95A"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dostosowanie oświetlenia pomieszczeń kotłowni do przepisów formalno-prawnych,</w:t>
      </w:r>
    </w:p>
    <w:p w14:paraId="030F16F8" w14:textId="2C6834EB"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montaż przewodu powietrzno-spalinowego do odprowadzenia spalin</w:t>
      </w:r>
      <w:r w:rsidR="009910B7" w:rsidRPr="00F15D50">
        <w:rPr>
          <w:rFonts w:eastAsia="Arial"/>
        </w:rPr>
        <w:t xml:space="preserve"> z kotłów pracujących w </w:t>
      </w:r>
      <w:r w:rsidRPr="00F15D50">
        <w:rPr>
          <w:rFonts w:eastAsia="Arial"/>
        </w:rPr>
        <w:t>systemie kaskadowym</w:t>
      </w:r>
      <w:r w:rsidR="009910B7" w:rsidRPr="00F15D50">
        <w:rPr>
          <w:rFonts w:eastAsia="Arial"/>
        </w:rPr>
        <w:t>,</w:t>
      </w:r>
    </w:p>
    <w:p w14:paraId="74F0EBF0" w14:textId="34C2D990"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 xml:space="preserve">dostosowanie istniejących kanałów </w:t>
      </w:r>
      <w:proofErr w:type="spellStart"/>
      <w:r w:rsidRPr="00F15D50">
        <w:rPr>
          <w:rFonts w:eastAsia="Arial"/>
        </w:rPr>
        <w:t>nawiewno</w:t>
      </w:r>
      <w:proofErr w:type="spellEnd"/>
      <w:r w:rsidRPr="00F15D50">
        <w:rPr>
          <w:rFonts w:eastAsia="Arial"/>
        </w:rPr>
        <w:t>/wywiewnych w pomieszczeniu kotłowni do wymogów formalno-prawnych</w:t>
      </w:r>
      <w:r w:rsidR="009910B7" w:rsidRPr="00F15D50">
        <w:rPr>
          <w:rFonts w:eastAsia="Arial"/>
        </w:rPr>
        <w:t>,</w:t>
      </w:r>
    </w:p>
    <w:p w14:paraId="59985574"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rPr>
          <w:rFonts w:eastAsia="Arial"/>
        </w:rPr>
        <w:t xml:space="preserve">opracowanie </w:t>
      </w:r>
      <w:r w:rsidRPr="00F15D50">
        <w:t>dokumentacji powykonawczej we wszystkich branżach (łącznie z protokołami, świadectwami dopuszczenia i informacją o udzieleniu gwarancji),</w:t>
      </w:r>
    </w:p>
    <w:p w14:paraId="441334A8" w14:textId="77777777" w:rsidR="000C2D29" w:rsidRPr="00F15D50" w:rsidRDefault="000C2D29" w:rsidP="000C2D29">
      <w:pPr>
        <w:pStyle w:val="Akapitzlist"/>
        <w:widowControl/>
        <w:numPr>
          <w:ilvl w:val="0"/>
          <w:numId w:val="131"/>
        </w:numPr>
        <w:shd w:val="clear" w:color="auto" w:fill="FFFFFF" w:themeFill="background1"/>
        <w:spacing w:line="276" w:lineRule="auto"/>
        <w:ind w:left="714" w:hanging="357"/>
        <w:jc w:val="both"/>
        <w:rPr>
          <w:rFonts w:eastAsia="Arial"/>
        </w:rPr>
      </w:pPr>
      <w:r w:rsidRPr="00F15D50">
        <w:t>przeszkolenie pracowników Zamawiającego w zakresie obsługi, eksploatacji i konserwacji wszystkich zainstalowanych urządzeń i instalacji.</w:t>
      </w:r>
    </w:p>
    <w:p w14:paraId="10BBA350" w14:textId="77777777" w:rsidR="00013DAB" w:rsidRPr="00F15D50" w:rsidRDefault="00B03FD0" w:rsidP="003B41AE">
      <w:pPr>
        <w:numPr>
          <w:ilvl w:val="1"/>
          <w:numId w:val="100"/>
        </w:numPr>
        <w:suppressAutoHyphens/>
        <w:spacing w:after="0" w:line="276" w:lineRule="auto"/>
        <w:contextualSpacing/>
        <w:jc w:val="both"/>
        <w:rPr>
          <w:rFonts w:ascii="Times New Roman" w:eastAsia="Times New Roman" w:hAnsi="Times New Roman" w:cs="Times New Roman"/>
          <w:sz w:val="24"/>
          <w:szCs w:val="24"/>
          <w:lang w:eastAsia="pl-PL"/>
        </w:rPr>
      </w:pPr>
      <w:r w:rsidRPr="00F15D50">
        <w:rPr>
          <w:rFonts w:ascii="Times New Roman" w:eastAsia="Arial Unicode MS" w:hAnsi="Times New Roman" w:cs="Times New Roman"/>
          <w:sz w:val="24"/>
          <w:szCs w:val="24"/>
        </w:rPr>
        <w:t>Opisany</w:t>
      </w:r>
      <w:r w:rsidRPr="00F15D50">
        <w:rPr>
          <w:rFonts w:ascii="Times New Roman" w:eastAsia="SimSun" w:hAnsi="Times New Roman" w:cs="Times New Roman"/>
          <w:sz w:val="24"/>
          <w:szCs w:val="24"/>
          <w:lang w:eastAsia="zh-CN"/>
        </w:rPr>
        <w:t xml:space="preserve"> zakres robót nie wprowadza żadnych barier dostępności dla osób niepełnosprawnych oraz jest zaprojektowan</w:t>
      </w:r>
      <w:r w:rsidR="009C2B42" w:rsidRPr="00F15D50">
        <w:rPr>
          <w:rFonts w:ascii="Times New Roman" w:eastAsia="SimSun" w:hAnsi="Times New Roman" w:cs="Times New Roman"/>
          <w:sz w:val="24"/>
          <w:szCs w:val="24"/>
          <w:lang w:eastAsia="zh-CN"/>
        </w:rPr>
        <w:t>y</w:t>
      </w:r>
      <w:r w:rsidRPr="00F15D50">
        <w:rPr>
          <w:rFonts w:ascii="Times New Roman" w:eastAsia="SimSun" w:hAnsi="Times New Roman" w:cs="Times New Roman"/>
          <w:sz w:val="24"/>
          <w:szCs w:val="24"/>
          <w:lang w:eastAsia="zh-CN"/>
        </w:rPr>
        <w:t xml:space="preserve"> z przeznaczeniem dla wszystkich użytkowników.</w:t>
      </w:r>
      <w:r w:rsidR="00F14E01" w:rsidRPr="00F15D50">
        <w:rPr>
          <w:rFonts w:ascii="Times New Roman" w:eastAsia="SimSun" w:hAnsi="Times New Roman" w:cs="Times New Roman"/>
          <w:sz w:val="24"/>
          <w:szCs w:val="24"/>
          <w:lang w:eastAsia="zh-CN"/>
        </w:rPr>
        <w:t xml:space="preserve"> </w:t>
      </w:r>
    </w:p>
    <w:p w14:paraId="597751B0" w14:textId="0974F554" w:rsidR="00F14E01" w:rsidRPr="00F15D50" w:rsidRDefault="00F14E01" w:rsidP="003B41AE">
      <w:pPr>
        <w:numPr>
          <w:ilvl w:val="1"/>
          <w:numId w:val="100"/>
        </w:numPr>
        <w:suppressAutoHyphens/>
        <w:spacing w:after="0" w:line="276" w:lineRule="auto"/>
        <w:contextualSpacing/>
        <w:jc w:val="both"/>
        <w:rPr>
          <w:rFonts w:ascii="Times New Roman" w:eastAsia="Times New Roman" w:hAnsi="Times New Roman" w:cs="Times New Roman"/>
          <w:sz w:val="24"/>
          <w:szCs w:val="24"/>
          <w:lang w:eastAsia="pl-PL"/>
        </w:rPr>
      </w:pPr>
      <w:r w:rsidRPr="00F15D50">
        <w:rPr>
          <w:rFonts w:ascii="Times New Roman" w:eastAsia="Times New Roman" w:hAnsi="Times New Roman" w:cs="Times New Roman"/>
          <w:sz w:val="24"/>
          <w:szCs w:val="24"/>
          <w:lang w:eastAsia="pl-PL"/>
        </w:rPr>
        <w:t>Realizacja przedmiotowego zamówienia nie ma wpływu na zapewnienie dostępności osobom ze szczególnymi potrzebami.</w:t>
      </w:r>
    </w:p>
    <w:p w14:paraId="1827D82A" w14:textId="77777777" w:rsidR="00041DD8" w:rsidRPr="00F15D50" w:rsidRDefault="00041DD8" w:rsidP="00041DD8">
      <w:pPr>
        <w:numPr>
          <w:ilvl w:val="1"/>
          <w:numId w:val="100"/>
        </w:numPr>
        <w:suppressAutoHyphens/>
        <w:spacing w:after="0" w:line="276" w:lineRule="auto"/>
        <w:contextualSpacing/>
        <w:jc w:val="both"/>
        <w:rPr>
          <w:rFonts w:ascii="Times New Roman" w:hAnsi="Times New Roman" w:cs="Times New Roman"/>
          <w:b/>
          <w:sz w:val="24"/>
          <w:szCs w:val="24"/>
        </w:rPr>
      </w:pPr>
      <w:r w:rsidRPr="00F15D50">
        <w:rPr>
          <w:rFonts w:ascii="Times New Roman" w:hAnsi="Times New Roman" w:cs="Times New Roman"/>
          <w:b/>
          <w:sz w:val="24"/>
          <w:szCs w:val="24"/>
        </w:rPr>
        <w:t xml:space="preserve">Dokładny zakres oraz inne informacje niezbędne do wyceny robót przedstawia program </w:t>
      </w:r>
      <w:proofErr w:type="spellStart"/>
      <w:r w:rsidRPr="00F15D50">
        <w:rPr>
          <w:rFonts w:ascii="Times New Roman" w:hAnsi="Times New Roman" w:cs="Times New Roman"/>
          <w:b/>
          <w:sz w:val="24"/>
          <w:szCs w:val="24"/>
        </w:rPr>
        <w:t>funkcjonalno</w:t>
      </w:r>
      <w:proofErr w:type="spellEnd"/>
      <w:r w:rsidRPr="00F15D50">
        <w:rPr>
          <w:rFonts w:ascii="Times New Roman" w:hAnsi="Times New Roman" w:cs="Times New Roman"/>
          <w:b/>
          <w:sz w:val="24"/>
          <w:szCs w:val="24"/>
        </w:rPr>
        <w:t xml:space="preserve"> użytkowy.</w:t>
      </w:r>
    </w:p>
    <w:p w14:paraId="596891C3" w14:textId="77777777" w:rsidR="001D66B7" w:rsidRPr="00F15D50" w:rsidRDefault="001D66B7" w:rsidP="003B41AE">
      <w:pPr>
        <w:numPr>
          <w:ilvl w:val="1"/>
          <w:numId w:val="100"/>
        </w:numPr>
        <w:suppressAutoHyphens/>
        <w:spacing w:after="0" w:line="276" w:lineRule="auto"/>
        <w:contextualSpacing/>
        <w:jc w:val="both"/>
        <w:rPr>
          <w:rFonts w:ascii="Times New Roman" w:hAnsi="Times New Roman" w:cs="Times New Roman"/>
          <w:sz w:val="24"/>
          <w:szCs w:val="24"/>
        </w:rPr>
      </w:pPr>
      <w:r w:rsidRPr="00F15D50">
        <w:rPr>
          <w:rFonts w:ascii="Times New Roman" w:hAnsi="Times New Roman" w:cs="Times New Roman"/>
          <w:sz w:val="24"/>
          <w:szCs w:val="24"/>
        </w:rPr>
        <w:t>Rozwiązania równoważne:</w:t>
      </w:r>
    </w:p>
    <w:p w14:paraId="7F62A501" w14:textId="77777777" w:rsidR="00CC7F5A" w:rsidRPr="00F15D50" w:rsidRDefault="00CC7F5A" w:rsidP="00CC7F5A">
      <w:pPr>
        <w:pStyle w:val="Akapitzlist"/>
        <w:spacing w:line="276" w:lineRule="auto"/>
        <w:ind w:left="360"/>
        <w:jc w:val="both"/>
      </w:pPr>
      <w:r w:rsidRPr="00F15D50">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F15D50">
        <w:t>Pzp</w:t>
      </w:r>
      <w:proofErr w:type="spellEnd"/>
      <w:r w:rsidRPr="00F15D50">
        <w:t xml:space="preserve">, Zamawiający dopuszcza rozwiązania równoważne opisywanym. Wykonawca analizując program funkcjonalno-użytkowy powinien założyć, że każdemu odniesieniu, o którym mowa w art. 101 ust. 1 pkt. 2 oraz ust. 3 ustawy </w:t>
      </w:r>
      <w:proofErr w:type="spellStart"/>
      <w:r w:rsidRPr="00F15D50">
        <w:t>Pzp</w:t>
      </w:r>
      <w:proofErr w:type="spellEnd"/>
      <w:r w:rsidRPr="00F15D50">
        <w:t xml:space="preserve"> użytemu w dokumentacji towarzyszy wyraz „lub równoważne". Wszystkie kryteria i cechy opisane w normach, ocenach technicznych, specyfikacjach technicznych i systemach referencji technicznych wyznaczają minimalne standardy, które musi spełnić oferowany produkt lub usługa.</w:t>
      </w:r>
    </w:p>
    <w:p w14:paraId="06611F49" w14:textId="77777777" w:rsidR="00CC7F5A" w:rsidRPr="00F15D50" w:rsidRDefault="00CC7F5A" w:rsidP="00CC7F5A">
      <w:pPr>
        <w:pStyle w:val="Akapitzlist"/>
        <w:spacing w:line="276" w:lineRule="auto"/>
        <w:ind w:left="360"/>
        <w:jc w:val="both"/>
      </w:pPr>
      <w:r w:rsidRPr="00F15D50">
        <w:t xml:space="preserve">Określone w programie </w:t>
      </w:r>
      <w:proofErr w:type="spellStart"/>
      <w:r w:rsidRPr="00F15D50">
        <w:t>funkcjonalno</w:t>
      </w:r>
      <w:proofErr w:type="spellEnd"/>
      <w:r w:rsidRPr="00F15D50">
        <w:t xml:space="preserve"> – użytkowym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w:t>
      </w:r>
      <w:proofErr w:type="spellStart"/>
      <w:r w:rsidRPr="00F15D50">
        <w:t>np</w:t>
      </w:r>
      <w:proofErr w:type="spellEnd"/>
      <w:r w:rsidRPr="00F15D50">
        <w:t>: właściwości, wymiarów, ciężaru, sposobu transportu i montażu).</w:t>
      </w:r>
    </w:p>
    <w:p w14:paraId="56F9FA2D" w14:textId="77777777" w:rsidR="00CC7F5A" w:rsidRPr="00F15D50" w:rsidRDefault="00CC7F5A" w:rsidP="00CC7F5A">
      <w:pPr>
        <w:pStyle w:val="Akapitzlist"/>
        <w:spacing w:line="276" w:lineRule="auto"/>
        <w:ind w:left="360"/>
        <w:jc w:val="both"/>
      </w:pPr>
      <w:r w:rsidRPr="00F15D50">
        <w:t xml:space="preserve">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 </w:t>
      </w:r>
    </w:p>
    <w:p w14:paraId="197AF2FB" w14:textId="77777777" w:rsidR="001D66B7" w:rsidRPr="00F15D50" w:rsidRDefault="001D66B7" w:rsidP="003B41AE">
      <w:pPr>
        <w:numPr>
          <w:ilvl w:val="1"/>
          <w:numId w:val="100"/>
        </w:numPr>
        <w:suppressAutoHyphens/>
        <w:spacing w:after="0" w:line="276" w:lineRule="auto"/>
        <w:contextualSpacing/>
        <w:jc w:val="both"/>
        <w:rPr>
          <w:rFonts w:ascii="Times New Roman" w:hAnsi="Times New Roman" w:cs="Times New Roman"/>
          <w:sz w:val="24"/>
          <w:szCs w:val="24"/>
        </w:rPr>
      </w:pPr>
      <w:r w:rsidRPr="00F15D50">
        <w:rPr>
          <w:rFonts w:ascii="Times New Roman" w:hAnsi="Times New Roman" w:cs="Times New Roman"/>
          <w:sz w:val="24"/>
          <w:szCs w:val="24"/>
        </w:rPr>
        <w:t xml:space="preserve">Materiały budowlane stosowane do wykonywania przedmiotu zamówienia muszą spełniać wymogi art. 10 ustawy z dnia 7 lipca 1994 r. Prawo Budowlane. </w:t>
      </w:r>
    </w:p>
    <w:p w14:paraId="7BB3C7D0" w14:textId="77777777" w:rsidR="00CB574A" w:rsidRPr="00F15D50" w:rsidRDefault="00CB574A" w:rsidP="00CB574A">
      <w:pPr>
        <w:numPr>
          <w:ilvl w:val="1"/>
          <w:numId w:val="100"/>
        </w:numPr>
        <w:suppressAutoHyphens/>
        <w:spacing w:after="0" w:line="276" w:lineRule="auto"/>
        <w:contextualSpacing/>
        <w:jc w:val="both"/>
        <w:rPr>
          <w:rFonts w:ascii="Times New Roman" w:hAnsi="Times New Roman" w:cs="Times New Roman"/>
          <w:sz w:val="24"/>
          <w:szCs w:val="24"/>
        </w:rPr>
      </w:pPr>
      <w:r w:rsidRPr="00F15D50">
        <w:rPr>
          <w:rFonts w:ascii="Times New Roman" w:hAnsi="Times New Roman" w:cs="Times New Roman"/>
          <w:sz w:val="24"/>
          <w:szCs w:val="24"/>
        </w:rPr>
        <w:t xml:space="preserve">Wykonawca zobowiązany jest do przekazania odpadów powstałych w trakcie realizacji przedmiotu umowy podmiotowi uprawnionemu do unieszkodliwiania odpadów oraz dostarczenie Zamawiającemu dokumentu potwierdzającego tę czynność (Karta przekazania odpadów). </w:t>
      </w:r>
    </w:p>
    <w:p w14:paraId="0BC4500F" w14:textId="485E0AE3" w:rsidR="00C240C0" w:rsidRPr="00B517E0" w:rsidRDefault="00C240C0" w:rsidP="00FC00D2">
      <w:pPr>
        <w:numPr>
          <w:ilvl w:val="1"/>
          <w:numId w:val="100"/>
        </w:numPr>
        <w:suppressAutoHyphens/>
        <w:spacing w:after="0" w:line="276" w:lineRule="auto"/>
        <w:contextualSpacing/>
        <w:jc w:val="both"/>
        <w:rPr>
          <w:rFonts w:ascii="Times New Roman" w:hAnsi="Times New Roman" w:cs="Times New Roman"/>
          <w:sz w:val="24"/>
        </w:rPr>
      </w:pPr>
      <w:r w:rsidRPr="00F15D50">
        <w:rPr>
          <w:rFonts w:ascii="Times New Roman" w:hAnsi="Times New Roman" w:cs="Times New Roman"/>
          <w:sz w:val="24"/>
          <w:szCs w:val="24"/>
        </w:rPr>
        <w:t>Wykonawca przekaże Zamawiającemu komplet dokumentów do zgłoszenia zakończenia robót (</w:t>
      </w:r>
      <w:r w:rsidR="00FC00D2" w:rsidRPr="00F15D50">
        <w:rPr>
          <w:rFonts w:ascii="Times New Roman" w:hAnsi="Times New Roman" w:cs="Times New Roman"/>
          <w:sz w:val="24"/>
          <w:szCs w:val="24"/>
        </w:rPr>
        <w:t>protokoły, dziennik budowy, aprobaty</w:t>
      </w:r>
      <w:r w:rsidR="00FC00D2" w:rsidRPr="00B517E0">
        <w:rPr>
          <w:rFonts w:ascii="Times New Roman" w:hAnsi="Times New Roman" w:cs="Times New Roman"/>
          <w:sz w:val="24"/>
        </w:rPr>
        <w:t>, certyfikaty i deklaracje zgodności na wbudowane materiały</w:t>
      </w:r>
      <w:r w:rsidR="003D6B8A" w:rsidRPr="00B517E0">
        <w:rPr>
          <w:rFonts w:ascii="Times New Roman" w:hAnsi="Times New Roman" w:cs="Times New Roman"/>
          <w:sz w:val="24"/>
        </w:rPr>
        <w:t>)</w:t>
      </w:r>
      <w:r w:rsidRPr="00B517E0">
        <w:rPr>
          <w:rFonts w:ascii="Times New Roman" w:hAnsi="Times New Roman" w:cs="Times New Roman"/>
          <w:sz w:val="24"/>
        </w:rPr>
        <w:t>.</w:t>
      </w:r>
    </w:p>
    <w:p w14:paraId="161D0B0D" w14:textId="7ED1C2E5" w:rsidR="00FC00D2" w:rsidRPr="00B517E0" w:rsidRDefault="00FC00D2" w:rsidP="003B41AE">
      <w:pPr>
        <w:numPr>
          <w:ilvl w:val="1"/>
          <w:numId w:val="100"/>
        </w:numPr>
        <w:suppressAutoHyphens/>
        <w:spacing w:after="0" w:line="276" w:lineRule="auto"/>
        <w:contextualSpacing/>
        <w:jc w:val="both"/>
        <w:rPr>
          <w:rFonts w:ascii="Times New Roman" w:hAnsi="Times New Roman" w:cs="Times New Roman"/>
          <w:sz w:val="24"/>
        </w:rPr>
      </w:pPr>
      <w:r w:rsidRPr="00B517E0">
        <w:rPr>
          <w:rFonts w:ascii="Times New Roman" w:hAnsi="Times New Roman" w:cs="Times New Roman"/>
          <w:b/>
          <w:sz w:val="24"/>
        </w:rPr>
        <w:t>Wykonawca będzie zobowiązany do wykonania przedmiotu zamówienia zgodnie z programem funkcjonalno-użytkowym i obowiązującymi warunkami technicznymi. Obiekt w chwili odbioru musi nadawać się do użytkowania w rozumieniu przepisów ustawy Prawo budowlane</w:t>
      </w:r>
      <w:r w:rsidR="00D20455" w:rsidRPr="00B517E0">
        <w:rPr>
          <w:rFonts w:ascii="Times New Roman" w:hAnsi="Times New Roman" w:cs="Times New Roman"/>
          <w:b/>
          <w:sz w:val="24"/>
        </w:rPr>
        <w:t>.</w:t>
      </w:r>
    </w:p>
    <w:p w14:paraId="5CED5270" w14:textId="77777777" w:rsidR="00E44DC1" w:rsidRPr="004D758D" w:rsidRDefault="00E44DC1" w:rsidP="000C0C1A">
      <w:pPr>
        <w:suppressAutoHyphens/>
        <w:spacing w:after="0" w:line="276" w:lineRule="auto"/>
        <w:contextualSpacing/>
        <w:jc w:val="both"/>
        <w:rPr>
          <w:rFonts w:ascii="Times New Roman" w:eastAsia="Times New Roman" w:hAnsi="Times New Roman" w:cs="Times New Roman"/>
          <w:color w:val="FF0000"/>
          <w:sz w:val="24"/>
          <w:szCs w:val="24"/>
          <w:lang w:eastAsia="pl-PL"/>
        </w:rPr>
      </w:pPr>
    </w:p>
    <w:tbl>
      <w:tblPr>
        <w:tblW w:w="5000" w:type="pct"/>
        <w:tblCellMar>
          <w:left w:w="70" w:type="dxa"/>
          <w:right w:w="70" w:type="dxa"/>
        </w:tblCellMar>
        <w:tblLook w:val="0000" w:firstRow="0" w:lastRow="0" w:firstColumn="0" w:lastColumn="0" w:noHBand="0" w:noVBand="0"/>
      </w:tblPr>
      <w:tblGrid>
        <w:gridCol w:w="9628"/>
      </w:tblGrid>
      <w:tr w:rsidR="00B65678" w:rsidRPr="00A4110F"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A4110F" w:rsidRDefault="0043680C" w:rsidP="000C0C1A">
            <w:pPr>
              <w:spacing w:after="0" w:line="276" w:lineRule="auto"/>
              <w:ind w:left="289" w:hanging="289"/>
              <w:contextualSpacing/>
              <w:jc w:val="both"/>
              <w:rPr>
                <w:rFonts w:ascii="Times New Roman" w:hAnsi="Times New Roman" w:cs="Times New Roman"/>
                <w:sz w:val="24"/>
              </w:rPr>
            </w:pPr>
            <w:r w:rsidRPr="00A4110F">
              <w:rPr>
                <w:rFonts w:ascii="Times New Roman" w:hAnsi="Times New Roman" w:cs="Times New Roman"/>
                <w:b/>
                <w:bCs/>
                <w:sz w:val="28"/>
              </w:rPr>
              <w:t>V</w:t>
            </w:r>
            <w:r w:rsidR="00121E6A" w:rsidRPr="00A4110F">
              <w:rPr>
                <w:rFonts w:ascii="Times New Roman" w:hAnsi="Times New Roman" w:cs="Times New Roman"/>
                <w:b/>
                <w:bCs/>
                <w:sz w:val="28"/>
              </w:rPr>
              <w:t>. Wymagania w zakresie zatrudnienia na podstawie stosunku pracy, w okolicznościach, o których mowa w art. 95 u</w:t>
            </w:r>
            <w:r w:rsidR="000E7090" w:rsidRPr="00A4110F">
              <w:rPr>
                <w:rFonts w:ascii="Times New Roman" w:hAnsi="Times New Roman" w:cs="Times New Roman"/>
                <w:b/>
                <w:bCs/>
                <w:sz w:val="28"/>
              </w:rPr>
              <w:t xml:space="preserve">stawy </w:t>
            </w:r>
            <w:proofErr w:type="spellStart"/>
            <w:r w:rsidR="00121E6A" w:rsidRPr="00A4110F">
              <w:rPr>
                <w:rFonts w:ascii="Times New Roman" w:hAnsi="Times New Roman" w:cs="Times New Roman"/>
                <w:b/>
                <w:bCs/>
                <w:sz w:val="28"/>
              </w:rPr>
              <w:t>Pzp</w:t>
            </w:r>
            <w:proofErr w:type="spellEnd"/>
          </w:p>
        </w:tc>
      </w:tr>
    </w:tbl>
    <w:p w14:paraId="77ABEEAC" w14:textId="77777777" w:rsidR="00121E6A" w:rsidRPr="004D758D" w:rsidRDefault="00121E6A" w:rsidP="002B297B">
      <w:pPr>
        <w:spacing w:after="0" w:line="276" w:lineRule="auto"/>
        <w:contextualSpacing/>
        <w:jc w:val="both"/>
        <w:rPr>
          <w:rFonts w:ascii="Times New Roman" w:eastAsia="Calibri" w:hAnsi="Times New Roman" w:cs="Times New Roman"/>
          <w:b/>
          <w:color w:val="FF0000"/>
          <w:sz w:val="24"/>
        </w:rPr>
      </w:pPr>
    </w:p>
    <w:p w14:paraId="17A5C283" w14:textId="3AAF0C35" w:rsidR="002B297B" w:rsidRPr="00A4110F" w:rsidRDefault="00121E6A" w:rsidP="002B297B">
      <w:pPr>
        <w:pStyle w:val="Akapitzlist"/>
        <w:numPr>
          <w:ilvl w:val="1"/>
          <w:numId w:val="123"/>
        </w:numPr>
        <w:spacing w:line="276" w:lineRule="auto"/>
        <w:jc w:val="both"/>
        <w:rPr>
          <w:rFonts w:eastAsia="Calibri"/>
          <w:b/>
          <w:kern w:val="0"/>
          <w:szCs w:val="22"/>
          <w:lang w:eastAsia="en-US"/>
        </w:rPr>
      </w:pPr>
      <w:r w:rsidRPr="00A4110F">
        <w:rPr>
          <w:rFonts w:eastAsia="Arial Unicode MS"/>
        </w:rPr>
        <w:t>Stosownie</w:t>
      </w:r>
      <w:r w:rsidRPr="00A4110F">
        <w:rPr>
          <w:rFonts w:eastAsia="Calibri"/>
          <w:b/>
        </w:rPr>
        <w:t xml:space="preserve"> do treści art. 95 ust. 1 u</w:t>
      </w:r>
      <w:r w:rsidR="000E7090" w:rsidRPr="00A4110F">
        <w:rPr>
          <w:rFonts w:eastAsia="Calibri"/>
          <w:b/>
        </w:rPr>
        <w:t xml:space="preserve">stawy </w:t>
      </w:r>
      <w:proofErr w:type="spellStart"/>
      <w:r w:rsidRPr="00A4110F">
        <w:rPr>
          <w:rFonts w:eastAsia="Calibri"/>
          <w:b/>
        </w:rPr>
        <w:t>Pzp</w:t>
      </w:r>
      <w:proofErr w:type="spellEnd"/>
      <w:r w:rsidRPr="00A4110F">
        <w:rPr>
          <w:rFonts w:eastAsia="Calibri"/>
          <w:b/>
        </w:rPr>
        <w:t xml:space="preserve"> Zamawiający wymaga</w:t>
      </w:r>
      <w:r w:rsidR="00A46BFA" w:rsidRPr="00A4110F">
        <w:rPr>
          <w:rFonts w:eastAsia="Calibri"/>
          <w:b/>
        </w:rPr>
        <w:t xml:space="preserve"> zatrudnienia przez Wykonawcę i </w:t>
      </w:r>
      <w:r w:rsidRPr="00A4110F">
        <w:rPr>
          <w:rFonts w:eastAsia="Calibri"/>
          <w:b/>
        </w:rPr>
        <w:t xml:space="preserve">podwykonawcę na podstawie stosunku pracy osób wykonujących czynności w zakresie realizacji zamówienia w sposób określony w art. </w:t>
      </w:r>
      <w:r w:rsidR="00D97651" w:rsidRPr="00A4110F">
        <w:rPr>
          <w:rFonts w:eastAsia="Calibri"/>
          <w:b/>
        </w:rPr>
        <w:t>22 § 1 ustawy z 26 czerwca 1974 </w:t>
      </w:r>
      <w:r w:rsidRPr="00A4110F">
        <w:rPr>
          <w:rFonts w:eastAsia="Calibri"/>
          <w:b/>
        </w:rPr>
        <w:t xml:space="preserve">r. – Kodeks pracy, tj. </w:t>
      </w:r>
      <w:r w:rsidR="002B297B" w:rsidRPr="00A4110F">
        <w:rPr>
          <w:rFonts w:eastAsia="Calibri"/>
          <w:b/>
          <w:kern w:val="0"/>
          <w:szCs w:val="22"/>
          <w:lang w:eastAsia="en-US"/>
        </w:rPr>
        <w:t>pracowników wykonujących następujące czynności: roboty instalacyjne, wykończeniowe, montażowe przez cały okres wykonywania tych czynności.</w:t>
      </w:r>
    </w:p>
    <w:p w14:paraId="16EDD781" w14:textId="17CC675B" w:rsidR="00121E6A" w:rsidRPr="00A4110F" w:rsidRDefault="00121E6A" w:rsidP="002B297B">
      <w:pPr>
        <w:numPr>
          <w:ilvl w:val="1"/>
          <w:numId w:val="123"/>
        </w:numPr>
        <w:spacing w:after="0" w:line="276" w:lineRule="auto"/>
        <w:contextualSpacing/>
        <w:jc w:val="both"/>
        <w:rPr>
          <w:rFonts w:ascii="Times New Roman" w:eastAsia="Arial Unicode MS" w:hAnsi="Times New Roman" w:cs="Times New Roman"/>
          <w:sz w:val="24"/>
        </w:rPr>
      </w:pPr>
      <w:r w:rsidRPr="00A4110F">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A4110F">
        <w:rPr>
          <w:rFonts w:ascii="Times New Roman" w:eastAsia="Arial Unicode MS" w:hAnsi="Times New Roman" w:cs="Times New Roman"/>
          <w:sz w:val="24"/>
        </w:rPr>
        <w:t>pkt</w:t>
      </w:r>
      <w:r w:rsidRPr="00A4110F">
        <w:rPr>
          <w:rFonts w:ascii="Times New Roman" w:eastAsia="Arial Unicode MS" w:hAnsi="Times New Roman" w:cs="Times New Roman"/>
          <w:sz w:val="24"/>
        </w:rPr>
        <w:t xml:space="preserve"> 1 czynności. Zamawiający uprawniony jest w szczególności do: </w:t>
      </w:r>
    </w:p>
    <w:p w14:paraId="3D713B2B" w14:textId="77777777" w:rsidR="00121E6A" w:rsidRPr="00A4110F" w:rsidRDefault="00121E6A" w:rsidP="000C0C1A">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A4110F">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A4110F" w:rsidRDefault="00121E6A" w:rsidP="000C0C1A">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A4110F">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A4110F" w:rsidRDefault="00121E6A" w:rsidP="003B41AE">
      <w:pPr>
        <w:numPr>
          <w:ilvl w:val="1"/>
          <w:numId w:val="123"/>
        </w:numPr>
        <w:spacing w:after="0" w:line="276" w:lineRule="auto"/>
        <w:contextualSpacing/>
        <w:jc w:val="both"/>
        <w:rPr>
          <w:rFonts w:ascii="Times New Roman" w:eastAsia="Arial Unicode MS" w:hAnsi="Times New Roman" w:cs="Times New Roman"/>
          <w:sz w:val="24"/>
        </w:rPr>
      </w:pPr>
      <w:r w:rsidRPr="00A4110F">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A4110F" w:rsidRDefault="00121E6A" w:rsidP="000C0C1A">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A4110F">
        <w:rPr>
          <w:rFonts w:ascii="Times New Roman" w:eastAsia="Cambria" w:hAnsi="Times New Roman" w:cs="Times New Roman"/>
          <w:kern w:val="2"/>
          <w:sz w:val="24"/>
          <w:lang w:eastAsia="pl-PL" w:bidi="hi-IN"/>
        </w:rPr>
        <w:t>oświadczenie zatrudnionego pracownika, lub</w:t>
      </w:r>
    </w:p>
    <w:p w14:paraId="4915B111" w14:textId="77777777" w:rsidR="00121E6A" w:rsidRPr="00A4110F" w:rsidRDefault="00121E6A" w:rsidP="000C0C1A">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A4110F">
        <w:rPr>
          <w:rFonts w:ascii="Times New Roman" w:eastAsia="Cambria" w:hAnsi="Times New Roman" w:cs="Times New Roman"/>
          <w:kern w:val="2"/>
          <w:sz w:val="24"/>
          <w:lang w:eastAsia="pl-PL" w:bidi="hi-IN"/>
        </w:rPr>
        <w:t>oświadczenie wykonawcy lub podwykonawcy o zatrudnieniu prac</w:t>
      </w:r>
      <w:r w:rsidR="00A46BFA" w:rsidRPr="00A4110F">
        <w:rPr>
          <w:rFonts w:ascii="Times New Roman" w:eastAsia="Cambria" w:hAnsi="Times New Roman" w:cs="Times New Roman"/>
          <w:kern w:val="2"/>
          <w:sz w:val="24"/>
          <w:lang w:eastAsia="pl-PL" w:bidi="hi-IN"/>
        </w:rPr>
        <w:t>ownika na podstawie umowy o </w:t>
      </w:r>
      <w:r w:rsidRPr="00A4110F">
        <w:rPr>
          <w:rFonts w:ascii="Times New Roman" w:eastAsia="Cambria" w:hAnsi="Times New Roman" w:cs="Times New Roman"/>
          <w:kern w:val="2"/>
          <w:sz w:val="24"/>
          <w:lang w:eastAsia="pl-PL" w:bidi="hi-IN"/>
        </w:rPr>
        <w:t>pracę,</w:t>
      </w:r>
    </w:p>
    <w:p w14:paraId="6036ACCB" w14:textId="77777777" w:rsidR="00121E6A" w:rsidRPr="00A4110F" w:rsidRDefault="00121E6A" w:rsidP="000C0C1A">
      <w:pPr>
        <w:spacing w:after="0" w:line="276" w:lineRule="auto"/>
        <w:ind w:left="426"/>
        <w:contextualSpacing/>
        <w:jc w:val="both"/>
        <w:rPr>
          <w:rFonts w:ascii="Times New Roman" w:eastAsia="Cambria" w:hAnsi="Times New Roman" w:cs="Times New Roman"/>
          <w:sz w:val="24"/>
          <w:lang w:eastAsia="pl-PL"/>
        </w:rPr>
      </w:pPr>
      <w:r w:rsidRPr="00A4110F">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A4110F">
        <w:rPr>
          <w:rFonts w:ascii="Times New Roman" w:eastAsia="Cambria" w:hAnsi="Times New Roman" w:cs="Times New Roman"/>
          <w:sz w:val="24"/>
          <w:lang w:eastAsia="pl-PL"/>
        </w:rPr>
        <w:t> </w:t>
      </w:r>
      <w:r w:rsidRPr="00A4110F">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A4110F">
        <w:rPr>
          <w:rFonts w:ascii="Times New Roman" w:eastAsia="Cambria" w:hAnsi="Times New Roman" w:cs="Times New Roman"/>
          <w:sz w:val="24"/>
          <w:lang w:eastAsia="pl-PL"/>
        </w:rPr>
        <w:t>onej do złożenia oświadczenia w </w:t>
      </w:r>
      <w:r w:rsidRPr="00A4110F">
        <w:rPr>
          <w:rFonts w:ascii="Times New Roman" w:eastAsia="Cambria" w:hAnsi="Times New Roman" w:cs="Times New Roman"/>
          <w:sz w:val="24"/>
          <w:lang w:eastAsia="pl-PL"/>
        </w:rPr>
        <w:t>imieniu Wykonawcy lub podwykonawcy.</w:t>
      </w:r>
    </w:p>
    <w:p w14:paraId="2C8FDCDC" w14:textId="51FF7206" w:rsidR="00121E6A" w:rsidRPr="00A4110F" w:rsidRDefault="00121E6A" w:rsidP="003B41AE">
      <w:pPr>
        <w:numPr>
          <w:ilvl w:val="1"/>
          <w:numId w:val="123"/>
        </w:numPr>
        <w:spacing w:after="0" w:line="276" w:lineRule="auto"/>
        <w:contextualSpacing/>
        <w:jc w:val="both"/>
        <w:rPr>
          <w:rFonts w:ascii="Times New Roman" w:eastAsia="Arial Unicode MS" w:hAnsi="Times New Roman" w:cs="Times New Roman"/>
          <w:sz w:val="24"/>
        </w:rPr>
      </w:pPr>
      <w:r w:rsidRPr="00A4110F">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umownej w wysokości określonej w § 12 wzoru umowy</w:t>
      </w:r>
      <w:r w:rsidR="00AE3816" w:rsidRPr="00A4110F">
        <w:rPr>
          <w:rFonts w:ascii="Times New Roman" w:eastAsia="Arial Unicode MS" w:hAnsi="Times New Roman" w:cs="Times New Roman"/>
          <w:sz w:val="24"/>
        </w:rPr>
        <w:t xml:space="preserve">, stanowiącego </w:t>
      </w:r>
      <w:r w:rsidR="00AE3816" w:rsidRPr="00A4110F">
        <w:rPr>
          <w:rFonts w:ascii="Times New Roman" w:eastAsia="Arial Unicode MS" w:hAnsi="Times New Roman" w:cs="Times New Roman"/>
          <w:i/>
          <w:sz w:val="24"/>
        </w:rPr>
        <w:t xml:space="preserve">załącznik nr </w:t>
      </w:r>
      <w:r w:rsidR="00215C6E" w:rsidRPr="00A4110F">
        <w:rPr>
          <w:rFonts w:ascii="Times New Roman" w:eastAsia="Arial Unicode MS" w:hAnsi="Times New Roman" w:cs="Times New Roman"/>
          <w:i/>
          <w:sz w:val="24"/>
        </w:rPr>
        <w:t>8</w:t>
      </w:r>
      <w:r w:rsidR="00AC7E49" w:rsidRPr="00A4110F">
        <w:rPr>
          <w:rFonts w:ascii="Times New Roman" w:eastAsia="Arial Unicode MS" w:hAnsi="Times New Roman" w:cs="Times New Roman"/>
          <w:i/>
          <w:sz w:val="24"/>
        </w:rPr>
        <w:t xml:space="preserve"> do SWZ</w:t>
      </w:r>
      <w:r w:rsidRPr="00A4110F">
        <w:rPr>
          <w:rFonts w:ascii="Times New Roman" w:eastAsia="Arial Unicode MS" w:hAnsi="Times New Roman" w:cs="Times New Roman"/>
          <w:sz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A4110F">
        <w:rPr>
          <w:rFonts w:ascii="Times New Roman" w:eastAsia="Arial Unicode MS" w:hAnsi="Times New Roman" w:cs="Times New Roman"/>
          <w:sz w:val="24"/>
        </w:rPr>
        <w:t>trudnienia na podstawie umowy o </w:t>
      </w:r>
      <w:r w:rsidRPr="00A4110F">
        <w:rPr>
          <w:rFonts w:ascii="Times New Roman" w:eastAsia="Arial Unicode MS" w:hAnsi="Times New Roman" w:cs="Times New Roman"/>
          <w:sz w:val="24"/>
        </w:rPr>
        <w:t xml:space="preserve">pracę osób wykonujących wskazane powyżej czynności. </w:t>
      </w:r>
    </w:p>
    <w:p w14:paraId="2618BA17" w14:textId="77777777" w:rsidR="00121E6A" w:rsidRPr="00A4110F" w:rsidRDefault="00121E6A" w:rsidP="000C0C1A">
      <w:pPr>
        <w:spacing w:after="0" w:line="276" w:lineRule="auto"/>
        <w:contextualSpacing/>
        <w:jc w:val="both"/>
        <w:rPr>
          <w:rFonts w:ascii="Times New Roman" w:eastAsia="Times New Roman" w:hAnsi="Times New Roman" w:cs="Times New Roman"/>
          <w:sz w:val="24"/>
          <w:lang w:eastAsia="pl-PL"/>
        </w:rPr>
      </w:pPr>
    </w:p>
    <w:p w14:paraId="7D957FB3" w14:textId="77777777" w:rsidR="001472A0" w:rsidRPr="00A4110F" w:rsidRDefault="001472A0" w:rsidP="000C0C1A">
      <w:pPr>
        <w:spacing w:after="0" w:line="276" w:lineRule="auto"/>
        <w:contextualSpacing/>
        <w:jc w:val="both"/>
        <w:rPr>
          <w:rFonts w:ascii="Times New Roman" w:eastAsia="Times New Roman" w:hAnsi="Times New Roman" w:cs="Times New Roman"/>
          <w:sz w:val="24"/>
          <w:lang w:eastAsia="pl-PL"/>
        </w:rPr>
      </w:pPr>
    </w:p>
    <w:p w14:paraId="6B50E78B" w14:textId="77777777" w:rsidR="001472A0" w:rsidRPr="00A4110F" w:rsidRDefault="001472A0" w:rsidP="000C0C1A">
      <w:pPr>
        <w:spacing w:after="0" w:line="276" w:lineRule="auto"/>
        <w:contextualSpacing/>
        <w:jc w:val="both"/>
        <w:rPr>
          <w:rFonts w:ascii="Times New Roman" w:eastAsia="Times New Roman" w:hAnsi="Times New Roman" w:cs="Times New Roman"/>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1E7E47" w:rsidRPr="00B90B02"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B90B02" w:rsidRDefault="0043680C" w:rsidP="000C0C1A">
            <w:pPr>
              <w:spacing w:after="0" w:line="276" w:lineRule="auto"/>
              <w:contextualSpacing/>
              <w:jc w:val="both"/>
              <w:rPr>
                <w:rFonts w:ascii="Times New Roman" w:hAnsi="Times New Roman" w:cs="Times New Roman"/>
                <w:sz w:val="24"/>
              </w:rPr>
            </w:pPr>
            <w:r w:rsidRPr="00B90B02">
              <w:rPr>
                <w:rFonts w:ascii="Times New Roman" w:hAnsi="Times New Roman" w:cs="Times New Roman"/>
                <w:b/>
                <w:bCs/>
                <w:sz w:val="28"/>
              </w:rPr>
              <w:t>VI</w:t>
            </w:r>
            <w:r w:rsidR="00121E6A" w:rsidRPr="00B90B02">
              <w:rPr>
                <w:rFonts w:ascii="Times New Roman" w:hAnsi="Times New Roman" w:cs="Times New Roman"/>
                <w:b/>
                <w:bCs/>
                <w:sz w:val="28"/>
              </w:rPr>
              <w:t>. Termin wykonania zamówienia</w:t>
            </w:r>
          </w:p>
        </w:tc>
      </w:tr>
    </w:tbl>
    <w:p w14:paraId="5306EE79" w14:textId="77777777" w:rsidR="00121E6A" w:rsidRPr="00B90B02" w:rsidRDefault="00121E6A" w:rsidP="000C0C1A">
      <w:pPr>
        <w:pStyle w:val="Tekstpodstawowy"/>
        <w:spacing w:line="276" w:lineRule="auto"/>
        <w:contextualSpacing/>
        <w:jc w:val="both"/>
        <w:rPr>
          <w:b w:val="0"/>
          <w:bCs w:val="0"/>
          <w:sz w:val="28"/>
        </w:rPr>
      </w:pPr>
    </w:p>
    <w:p w14:paraId="4BF776D1" w14:textId="77777777" w:rsidR="00121E6A" w:rsidRPr="00B90B02" w:rsidRDefault="00121E6A" w:rsidP="003B41AE">
      <w:pPr>
        <w:pStyle w:val="Akapitzlist"/>
        <w:widowControl/>
        <w:numPr>
          <w:ilvl w:val="0"/>
          <w:numId w:val="123"/>
        </w:numPr>
        <w:suppressAutoHyphens w:val="0"/>
        <w:spacing w:line="276" w:lineRule="auto"/>
        <w:jc w:val="both"/>
        <w:rPr>
          <w:rFonts w:eastAsia="SimSun"/>
          <w:vanish/>
          <w:kern w:val="0"/>
          <w:sz w:val="28"/>
          <w:u w:val="single"/>
        </w:rPr>
      </w:pPr>
    </w:p>
    <w:p w14:paraId="6F96081D" w14:textId="5781EC91" w:rsidR="00121E6A" w:rsidRPr="00B90B02" w:rsidRDefault="00121E6A" w:rsidP="003B41AE">
      <w:pPr>
        <w:numPr>
          <w:ilvl w:val="1"/>
          <w:numId w:val="123"/>
        </w:numPr>
        <w:spacing w:after="0" w:line="276" w:lineRule="auto"/>
        <w:contextualSpacing/>
        <w:jc w:val="both"/>
        <w:rPr>
          <w:rFonts w:ascii="Times New Roman" w:hAnsi="Times New Roman" w:cs="Times New Roman"/>
          <w:sz w:val="24"/>
          <w:u w:val="single"/>
        </w:rPr>
      </w:pPr>
      <w:r w:rsidRPr="00B90B02">
        <w:rPr>
          <w:rFonts w:ascii="Times New Roman" w:eastAsia="Arial Unicode MS" w:hAnsi="Times New Roman" w:cs="Times New Roman"/>
          <w:sz w:val="24"/>
          <w:u w:val="single"/>
        </w:rPr>
        <w:t>Termin</w:t>
      </w:r>
      <w:r w:rsidRPr="00B90B02">
        <w:rPr>
          <w:rFonts w:ascii="Times New Roman" w:hAnsi="Times New Roman" w:cs="Times New Roman"/>
          <w:sz w:val="24"/>
          <w:u w:val="single"/>
        </w:rPr>
        <w:t xml:space="preserve"> rozpoczęcia realizacji zamówienia:</w:t>
      </w:r>
      <w:r w:rsidRPr="00B90B02">
        <w:rPr>
          <w:rFonts w:ascii="Times New Roman" w:hAnsi="Times New Roman" w:cs="Times New Roman"/>
          <w:sz w:val="24"/>
        </w:rPr>
        <w:t xml:space="preserve"> </w:t>
      </w:r>
      <w:r w:rsidRPr="00B90B02">
        <w:rPr>
          <w:rFonts w:ascii="Times New Roman" w:hAnsi="Times New Roman" w:cs="Times New Roman"/>
          <w:b/>
          <w:sz w:val="24"/>
        </w:rPr>
        <w:t xml:space="preserve">w dniu </w:t>
      </w:r>
      <w:r w:rsidR="00DD4FA0" w:rsidRPr="00B90B02">
        <w:rPr>
          <w:rFonts w:ascii="Times New Roman" w:hAnsi="Times New Roman" w:cs="Times New Roman"/>
          <w:b/>
          <w:sz w:val="24"/>
        </w:rPr>
        <w:t>podpisania umowy</w:t>
      </w:r>
      <w:r w:rsidRPr="00B90B02">
        <w:rPr>
          <w:rFonts w:ascii="Times New Roman" w:hAnsi="Times New Roman" w:cs="Times New Roman"/>
          <w:b/>
          <w:sz w:val="24"/>
        </w:rPr>
        <w:t>.</w:t>
      </w:r>
    </w:p>
    <w:p w14:paraId="048080E3" w14:textId="369EB192" w:rsidR="0006251B" w:rsidRPr="00B90B02" w:rsidRDefault="00121E6A" w:rsidP="00A4110F">
      <w:pPr>
        <w:numPr>
          <w:ilvl w:val="1"/>
          <w:numId w:val="123"/>
        </w:numPr>
        <w:spacing w:after="0" w:line="276" w:lineRule="auto"/>
        <w:contextualSpacing/>
        <w:jc w:val="both"/>
      </w:pPr>
      <w:r w:rsidRPr="00B90B02">
        <w:rPr>
          <w:rFonts w:ascii="Times New Roman" w:hAnsi="Times New Roman" w:cs="Times New Roman"/>
          <w:sz w:val="24"/>
          <w:u w:val="single"/>
        </w:rPr>
        <w:t>Termin zakończenia realizacji zamówienia:</w:t>
      </w:r>
      <w:r w:rsidR="00E54974" w:rsidRPr="00B90B02">
        <w:t xml:space="preserve"> </w:t>
      </w:r>
      <w:r w:rsidR="00ED269D">
        <w:rPr>
          <w:rFonts w:ascii="Times New Roman" w:hAnsi="Times New Roman" w:cs="Times New Roman"/>
          <w:b/>
          <w:sz w:val="24"/>
        </w:rPr>
        <w:t>150 dni</w:t>
      </w:r>
      <w:r w:rsidR="00A4110F" w:rsidRPr="00B90B02">
        <w:rPr>
          <w:rFonts w:ascii="Times New Roman" w:hAnsi="Times New Roman" w:cs="Times New Roman"/>
          <w:b/>
          <w:sz w:val="24"/>
        </w:rPr>
        <w:t xml:space="preserve"> </w:t>
      </w:r>
      <w:r w:rsidR="006141F5" w:rsidRPr="00B90B02">
        <w:rPr>
          <w:rFonts w:ascii="Times New Roman" w:hAnsi="Times New Roman" w:cs="Times New Roman"/>
          <w:b/>
          <w:sz w:val="24"/>
        </w:rPr>
        <w:t>od dnia zawarcia umowy</w:t>
      </w:r>
      <w:r w:rsidR="00001AEC" w:rsidRPr="00B90B02">
        <w:rPr>
          <w:rFonts w:ascii="Times New Roman" w:hAnsi="Times New Roman" w:cs="Times New Roman"/>
          <w:b/>
          <w:sz w:val="24"/>
        </w:rPr>
        <w:t>.</w:t>
      </w:r>
    </w:p>
    <w:p w14:paraId="44665E2C" w14:textId="77777777" w:rsidR="00ED269D" w:rsidRPr="008C5AD6" w:rsidRDefault="00ED269D" w:rsidP="00ED269D">
      <w:pPr>
        <w:numPr>
          <w:ilvl w:val="1"/>
          <w:numId w:val="123"/>
        </w:numPr>
        <w:spacing w:after="0" w:line="276" w:lineRule="auto"/>
        <w:contextualSpacing/>
        <w:jc w:val="both"/>
        <w:rPr>
          <w:rFonts w:ascii="Times New Roman" w:hAnsi="Times New Roman" w:cs="Times New Roman"/>
          <w:color w:val="FF0000"/>
          <w:sz w:val="24"/>
        </w:rPr>
      </w:pPr>
      <w:r w:rsidRPr="002B297B">
        <w:rPr>
          <w:rFonts w:ascii="Times New Roman" w:hAnsi="Times New Roman" w:cs="Times New Roman"/>
          <w:sz w:val="24"/>
        </w:rPr>
        <w:t>Termin </w:t>
      </w:r>
      <w:bookmarkStart w:id="1" w:name="highlightHit_27"/>
      <w:bookmarkEnd w:id="1"/>
      <w:r w:rsidRPr="002B297B">
        <w:rPr>
          <w:rFonts w:ascii="Times New Roman" w:hAnsi="Times New Roman" w:cs="Times New Roman"/>
          <w:sz w:val="24"/>
        </w:rPr>
        <w:t>oznaczony </w:t>
      </w:r>
      <w:bookmarkStart w:id="2" w:name="highlightHit_28"/>
      <w:bookmarkEnd w:id="2"/>
      <w:r w:rsidRPr="002B297B">
        <w:rPr>
          <w:rFonts w:ascii="Times New Roman" w:hAnsi="Times New Roman" w:cs="Times New Roman"/>
          <w:sz w:val="24"/>
        </w:rPr>
        <w:t>w dniach kończy się z upływem ostatniego dnia.</w:t>
      </w:r>
    </w:p>
    <w:p w14:paraId="136E2450" w14:textId="5111C527" w:rsidR="006B74A7" w:rsidRPr="004D758D" w:rsidRDefault="00D4507B" w:rsidP="00D4507B">
      <w:pPr>
        <w:tabs>
          <w:tab w:val="left" w:pos="2370"/>
        </w:tabs>
        <w:spacing w:after="0" w:line="276" w:lineRule="auto"/>
        <w:contextualSpacing/>
        <w:jc w:val="both"/>
        <w:rPr>
          <w:rFonts w:ascii="Times New Roman" w:hAnsi="Times New Roman" w:cs="Times New Roman"/>
          <w:color w:val="FF0000"/>
          <w:sz w:val="24"/>
        </w:rPr>
      </w:pPr>
      <w:r>
        <w:rPr>
          <w:rFonts w:ascii="Times New Roman" w:hAnsi="Times New Roman" w:cs="Times New Roman"/>
          <w:color w:val="FF0000"/>
          <w:sz w:val="24"/>
        </w:rPr>
        <w:tab/>
      </w:r>
    </w:p>
    <w:tbl>
      <w:tblPr>
        <w:tblW w:w="5000" w:type="pct"/>
        <w:tblCellMar>
          <w:left w:w="70" w:type="dxa"/>
          <w:right w:w="70" w:type="dxa"/>
        </w:tblCellMar>
        <w:tblLook w:val="0000" w:firstRow="0" w:lastRow="0" w:firstColumn="0" w:lastColumn="0" w:noHBand="0" w:noVBand="0"/>
      </w:tblPr>
      <w:tblGrid>
        <w:gridCol w:w="9628"/>
      </w:tblGrid>
      <w:tr w:rsidR="001E7E47" w:rsidRPr="008B6D98"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8B6D98" w:rsidRDefault="0043680C" w:rsidP="000C0C1A">
            <w:pPr>
              <w:spacing w:after="0" w:line="276" w:lineRule="auto"/>
              <w:contextualSpacing/>
              <w:jc w:val="both"/>
              <w:rPr>
                <w:rFonts w:ascii="Times New Roman" w:hAnsi="Times New Roman" w:cs="Times New Roman"/>
                <w:sz w:val="24"/>
              </w:rPr>
            </w:pPr>
            <w:r w:rsidRPr="008B6D98">
              <w:rPr>
                <w:rFonts w:ascii="Times New Roman" w:hAnsi="Times New Roman" w:cs="Times New Roman"/>
                <w:b/>
                <w:bCs/>
                <w:sz w:val="28"/>
              </w:rPr>
              <w:t>VII</w:t>
            </w:r>
            <w:r w:rsidR="00121E6A" w:rsidRPr="008B6D98">
              <w:rPr>
                <w:rFonts w:ascii="Times New Roman" w:hAnsi="Times New Roman" w:cs="Times New Roman"/>
                <w:b/>
                <w:bCs/>
                <w:sz w:val="28"/>
              </w:rPr>
              <w:t>. Podstawy wykluczenia z postępowania  o  udzielenie zamówienia</w:t>
            </w:r>
          </w:p>
        </w:tc>
      </w:tr>
    </w:tbl>
    <w:p w14:paraId="2874B8FE" w14:textId="77777777" w:rsidR="00121E6A" w:rsidRPr="008B6D98" w:rsidRDefault="00121E6A" w:rsidP="000C0C1A">
      <w:pPr>
        <w:spacing w:after="0" w:line="276" w:lineRule="auto"/>
        <w:contextualSpacing/>
        <w:jc w:val="both"/>
        <w:rPr>
          <w:rFonts w:ascii="Times New Roman" w:hAnsi="Times New Roman" w:cs="Times New Roman"/>
          <w:b/>
          <w:bCs/>
          <w:sz w:val="24"/>
        </w:rPr>
      </w:pPr>
    </w:p>
    <w:p w14:paraId="20E9A5AE" w14:textId="77777777" w:rsidR="00121E6A" w:rsidRPr="008B6D98" w:rsidRDefault="00121E6A" w:rsidP="003B41AE">
      <w:pPr>
        <w:pStyle w:val="Akapitzlist"/>
        <w:widowControl/>
        <w:numPr>
          <w:ilvl w:val="0"/>
          <w:numId w:val="123"/>
        </w:numPr>
        <w:suppressAutoHyphens w:val="0"/>
        <w:spacing w:line="276" w:lineRule="auto"/>
        <w:jc w:val="both"/>
        <w:rPr>
          <w:rFonts w:eastAsia="SimSun"/>
          <w:b/>
          <w:bCs/>
          <w:vanish/>
          <w:kern w:val="0"/>
          <w:sz w:val="28"/>
          <w:lang w:eastAsia="ar-SA"/>
        </w:rPr>
      </w:pPr>
    </w:p>
    <w:p w14:paraId="3E85C549" w14:textId="04550E1E" w:rsidR="00121E6A" w:rsidRPr="008B6D98" w:rsidRDefault="00121E6A" w:rsidP="003B41AE">
      <w:pPr>
        <w:numPr>
          <w:ilvl w:val="1"/>
          <w:numId w:val="123"/>
        </w:numPr>
        <w:spacing w:after="0" w:line="276" w:lineRule="auto"/>
        <w:contextualSpacing/>
        <w:jc w:val="both"/>
        <w:rPr>
          <w:rFonts w:ascii="Times New Roman" w:hAnsi="Times New Roman" w:cs="Times New Roman"/>
          <w:b/>
          <w:bCs/>
          <w:sz w:val="24"/>
          <w:lang w:eastAsia="ar-SA"/>
        </w:rPr>
      </w:pPr>
      <w:r w:rsidRPr="008B6D98">
        <w:rPr>
          <w:rFonts w:ascii="Times New Roman" w:hAnsi="Times New Roman" w:cs="Times New Roman"/>
          <w:b/>
          <w:bCs/>
          <w:sz w:val="24"/>
          <w:lang w:eastAsia="ar-SA"/>
        </w:rPr>
        <w:t xml:space="preserve">O </w:t>
      </w:r>
      <w:r w:rsidRPr="008B6D98">
        <w:rPr>
          <w:rFonts w:ascii="Times New Roman" w:hAnsi="Times New Roman" w:cs="Times New Roman"/>
          <w:b/>
          <w:sz w:val="24"/>
        </w:rPr>
        <w:t>udzielenie</w:t>
      </w:r>
      <w:r w:rsidRPr="008B6D98">
        <w:rPr>
          <w:rFonts w:ascii="Times New Roman" w:hAnsi="Times New Roman" w:cs="Times New Roman"/>
          <w:b/>
          <w:bCs/>
          <w:sz w:val="24"/>
          <w:lang w:eastAsia="ar-SA"/>
        </w:rPr>
        <w:t xml:space="preserve"> zamówienia mogą ubiegać się wykonawcy, któ</w:t>
      </w:r>
      <w:r w:rsidR="00A46BFA" w:rsidRPr="008B6D98">
        <w:rPr>
          <w:rFonts w:ascii="Times New Roman" w:hAnsi="Times New Roman" w:cs="Times New Roman"/>
          <w:b/>
          <w:bCs/>
          <w:sz w:val="24"/>
          <w:lang w:eastAsia="ar-SA"/>
        </w:rPr>
        <w:t>rzy nie podlegają wykluczeniu z </w:t>
      </w:r>
      <w:r w:rsidRPr="008B6D98">
        <w:rPr>
          <w:rFonts w:ascii="Times New Roman" w:hAnsi="Times New Roman" w:cs="Times New Roman"/>
          <w:b/>
          <w:bCs/>
          <w:sz w:val="24"/>
          <w:lang w:eastAsia="ar-SA"/>
        </w:rPr>
        <w:t>postępowania w okolicznościach, o których mowa w art. 108 ust. 1 u</w:t>
      </w:r>
      <w:r w:rsidR="000E7090" w:rsidRPr="008B6D98">
        <w:rPr>
          <w:rFonts w:ascii="Times New Roman" w:hAnsi="Times New Roman" w:cs="Times New Roman"/>
          <w:b/>
          <w:bCs/>
          <w:sz w:val="24"/>
          <w:lang w:eastAsia="ar-SA"/>
        </w:rPr>
        <w:t xml:space="preserve">stawy </w:t>
      </w:r>
      <w:proofErr w:type="spellStart"/>
      <w:r w:rsidRPr="008B6D98">
        <w:rPr>
          <w:rFonts w:ascii="Times New Roman" w:hAnsi="Times New Roman" w:cs="Times New Roman"/>
          <w:b/>
          <w:bCs/>
          <w:sz w:val="24"/>
          <w:lang w:eastAsia="ar-SA"/>
        </w:rPr>
        <w:t>Pzp</w:t>
      </w:r>
      <w:proofErr w:type="spellEnd"/>
      <w:r w:rsidRPr="008B6D98">
        <w:rPr>
          <w:rFonts w:ascii="Times New Roman" w:hAnsi="Times New Roman" w:cs="Times New Roman"/>
          <w:b/>
          <w:bCs/>
          <w:sz w:val="24"/>
          <w:lang w:eastAsia="ar-SA"/>
        </w:rPr>
        <w:t>.</w:t>
      </w:r>
    </w:p>
    <w:p w14:paraId="2CEE6523" w14:textId="4E0B4441" w:rsidR="00121E6A" w:rsidRPr="008B6D98" w:rsidRDefault="00121E6A" w:rsidP="003B41AE">
      <w:pPr>
        <w:numPr>
          <w:ilvl w:val="1"/>
          <w:numId w:val="123"/>
        </w:numPr>
        <w:spacing w:after="0" w:line="276" w:lineRule="auto"/>
        <w:contextualSpacing/>
        <w:jc w:val="both"/>
        <w:rPr>
          <w:rFonts w:ascii="Times New Roman" w:hAnsi="Times New Roman" w:cs="Times New Roman"/>
          <w:bCs/>
          <w:sz w:val="24"/>
          <w:lang w:eastAsia="ar-SA"/>
        </w:rPr>
      </w:pPr>
      <w:r w:rsidRPr="008B6D98">
        <w:rPr>
          <w:rFonts w:ascii="Times New Roman" w:hAnsi="Times New Roman" w:cs="Times New Roman"/>
          <w:bCs/>
          <w:sz w:val="24"/>
          <w:lang w:eastAsia="ar-SA"/>
        </w:rPr>
        <w:t>Zgodnie z art. 108 ust. 1 u</w:t>
      </w:r>
      <w:r w:rsidR="000E7090" w:rsidRPr="008B6D98">
        <w:rPr>
          <w:rFonts w:ascii="Times New Roman" w:hAnsi="Times New Roman" w:cs="Times New Roman"/>
          <w:bCs/>
          <w:sz w:val="24"/>
          <w:lang w:eastAsia="ar-SA"/>
        </w:rPr>
        <w:t xml:space="preserve">stawy </w:t>
      </w:r>
      <w:proofErr w:type="spellStart"/>
      <w:r w:rsidRPr="008B6D98">
        <w:rPr>
          <w:rFonts w:ascii="Times New Roman" w:hAnsi="Times New Roman" w:cs="Times New Roman"/>
          <w:bCs/>
          <w:sz w:val="24"/>
          <w:lang w:eastAsia="ar-SA"/>
        </w:rPr>
        <w:t>Pzp</w:t>
      </w:r>
      <w:proofErr w:type="spellEnd"/>
      <w:r w:rsidRPr="008B6D98">
        <w:rPr>
          <w:rFonts w:ascii="Times New Roman" w:hAnsi="Times New Roman" w:cs="Times New Roman"/>
          <w:bCs/>
          <w:sz w:val="24"/>
          <w:lang w:eastAsia="ar-SA"/>
        </w:rPr>
        <w:t xml:space="preserve"> z postępowania o udzielenie zamówienia wyklucza się wykonawcę:</w:t>
      </w:r>
    </w:p>
    <w:p w14:paraId="50AAC92E" w14:textId="77777777" w:rsidR="00121E6A" w:rsidRPr="008B6D98" w:rsidRDefault="00121E6A"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 xml:space="preserve">będącego osobą fizyczną, którego prawomocnie skazano za przestępstwo: </w:t>
      </w:r>
    </w:p>
    <w:p w14:paraId="00A122E1" w14:textId="49A04C63"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udziału w zorganizowanej grupie przestępczej albo związku mającym na celu popełnienie przestępstwa lub przestępstwa skarbowego, o którym mowa w art. 258 Kodeksu karnego,</w:t>
      </w:r>
    </w:p>
    <w:p w14:paraId="40C3CDAE" w14:textId="79ABA3B7"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handlu ludźmi, o którym mowa w art. 189a Kodeksu karnego,</w:t>
      </w:r>
    </w:p>
    <w:p w14:paraId="32B6720A" w14:textId="0E922434"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1C41C92B" w14:textId="5BB1C8FE"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CF40CD" w14:textId="05D28EE3"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o charakterze terrorystycznym, o którym mowa w art. 115 § 20 Kodeksu karnego, lub mające na celu popełnienie tego przestępstwa,</w:t>
      </w:r>
    </w:p>
    <w:p w14:paraId="03F5CB92" w14:textId="01FA0001"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078F6461" w14:textId="2BC5160D"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30A8387" w14:textId="0B20C2CD" w:rsidR="00897300" w:rsidRPr="008B6D98" w:rsidRDefault="00897300" w:rsidP="00897300">
      <w:pPr>
        <w:numPr>
          <w:ilvl w:val="1"/>
          <w:numId w:val="132"/>
        </w:numPr>
        <w:tabs>
          <w:tab w:val="clear" w:pos="360"/>
        </w:tabs>
        <w:spacing w:after="0" w:line="276" w:lineRule="auto"/>
        <w:ind w:left="1134"/>
        <w:contextualSpacing/>
        <w:jc w:val="both"/>
        <w:rPr>
          <w:rFonts w:ascii="Times New Roman" w:hAnsi="Times New Roman" w:cs="Times New Roman"/>
          <w:sz w:val="24"/>
        </w:rPr>
      </w:pPr>
      <w:r w:rsidRPr="008B6D98">
        <w:rPr>
          <w:rFonts w:ascii="Times New Roman" w:hAnsi="Times New Roman" w:cs="Times New Roman"/>
          <w:sz w:val="24"/>
        </w:rPr>
        <w:t>o którym mowa w art. 9 ust. 1 i 3 lub art. 10 ustawy z dnia 15 czerwca 2012 r. o skutkach powierzania wykonywania pracy cudzoziemcom przebywającym wbrew przepisom na terytorium Rzeczypospolitej Polskiej</w:t>
      </w:r>
    </w:p>
    <w:p w14:paraId="6564A4E9" w14:textId="77777777" w:rsidR="00897300" w:rsidRPr="008B6D98" w:rsidRDefault="00897300" w:rsidP="00897300">
      <w:pPr>
        <w:spacing w:after="0" w:line="276" w:lineRule="auto"/>
        <w:ind w:left="993"/>
        <w:contextualSpacing/>
        <w:jc w:val="both"/>
        <w:rPr>
          <w:rFonts w:ascii="Times New Roman" w:hAnsi="Times New Roman" w:cs="Times New Roman"/>
          <w:sz w:val="24"/>
        </w:rPr>
      </w:pPr>
      <w:r w:rsidRPr="008B6D98">
        <w:rPr>
          <w:rFonts w:ascii="Times New Roman" w:hAnsi="Times New Roman" w:cs="Times New Roman"/>
          <w:sz w:val="24"/>
        </w:rPr>
        <w:t>- lub za odpowiedni czyn zabroniony określony w przepisach prawa obcego;</w:t>
      </w:r>
    </w:p>
    <w:p w14:paraId="61177ACD" w14:textId="49976C4B" w:rsidR="00897300" w:rsidRPr="008B6D98" w:rsidRDefault="00897300"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CCEE37C" w14:textId="064A2A13" w:rsidR="00897300" w:rsidRPr="008B6D98" w:rsidRDefault="00897300"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wobec którego wydano prawomocny wyrok sądu lub ostat</w:t>
      </w:r>
      <w:r w:rsidR="008B6D98" w:rsidRPr="008B6D98">
        <w:rPr>
          <w:rFonts w:ascii="Times New Roman" w:hAnsi="Times New Roman" w:cs="Times New Roman"/>
          <w:sz w:val="24"/>
        </w:rPr>
        <w:t>eczną decyzję administracyjną o </w:t>
      </w:r>
      <w:r w:rsidRPr="008B6D98">
        <w:rPr>
          <w:rFonts w:ascii="Times New Roman" w:hAnsi="Times New Roman" w:cs="Times New Roman"/>
          <w:sz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FA0429" w14:textId="72E09F94" w:rsidR="00897300" w:rsidRPr="008B6D98" w:rsidRDefault="00897300"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wobec którego prawomocnie orzeczono zakaz ubiegania się o zamówienia publiczne;</w:t>
      </w:r>
    </w:p>
    <w:p w14:paraId="1D7E52E4" w14:textId="4655EA72" w:rsidR="00897300" w:rsidRPr="008B6D98" w:rsidRDefault="00897300"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jeżeli zamawiający może stwierdzić, na podstawie wiarygodnych przesłanek, że wykonawca zawarł z innymi wykonawcami porozumienie mające na celu zakłócenie konkurencji, w</w:t>
      </w:r>
      <w:r w:rsidR="008B6D98" w:rsidRPr="008B6D98">
        <w:rPr>
          <w:rFonts w:ascii="Times New Roman" w:hAnsi="Times New Roman" w:cs="Times New Roman"/>
          <w:sz w:val="24"/>
        </w:rPr>
        <w:t> </w:t>
      </w:r>
      <w:r w:rsidRPr="008B6D98">
        <w:rPr>
          <w:rFonts w:ascii="Times New Roman" w:hAnsi="Times New Roman" w:cs="Times New Roman"/>
          <w:sz w:val="24"/>
        </w:rPr>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7FC4AC" w14:textId="632CD084" w:rsidR="00897300" w:rsidRPr="008B6D98" w:rsidRDefault="00897300" w:rsidP="00897300">
      <w:pPr>
        <w:numPr>
          <w:ilvl w:val="0"/>
          <w:numId w:val="10"/>
        </w:numPr>
        <w:suppressAutoHyphens/>
        <w:spacing w:after="0" w:line="276" w:lineRule="auto"/>
        <w:ind w:left="709" w:hanging="283"/>
        <w:contextualSpacing/>
        <w:jc w:val="both"/>
        <w:rPr>
          <w:rFonts w:ascii="Times New Roman" w:hAnsi="Times New Roman" w:cs="Times New Roman"/>
          <w:sz w:val="24"/>
        </w:rPr>
      </w:pPr>
      <w:r w:rsidRPr="008B6D98">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w:t>
      </w:r>
      <w:r w:rsidR="008B6D98" w:rsidRPr="008B6D98">
        <w:rPr>
          <w:rFonts w:ascii="Times New Roman" w:hAnsi="Times New Roman" w:cs="Times New Roman"/>
          <w:sz w:val="24"/>
        </w:rPr>
        <w:t>tawy z dnia 16 lutego 2007 r. o </w:t>
      </w:r>
      <w:r w:rsidRPr="008B6D98">
        <w:rPr>
          <w:rFonts w:ascii="Times New Roman" w:hAnsi="Times New Roman" w:cs="Times New Roman"/>
          <w:sz w:val="24"/>
        </w:rPr>
        <w:t>ochronie konkurencji i konsumentów, chyba że spowodowane tym zakłócenie konkurencji może być wyeliminowane w inny sposób niż przez wy</w:t>
      </w:r>
      <w:r w:rsidR="008B6D98" w:rsidRPr="008B6D98">
        <w:rPr>
          <w:rFonts w:ascii="Times New Roman" w:hAnsi="Times New Roman" w:cs="Times New Roman"/>
          <w:sz w:val="24"/>
        </w:rPr>
        <w:t>kluczenie wykonawcy z udziału w </w:t>
      </w:r>
      <w:r w:rsidRPr="008B6D98">
        <w:rPr>
          <w:rFonts w:ascii="Times New Roman" w:hAnsi="Times New Roman" w:cs="Times New Roman"/>
          <w:sz w:val="24"/>
        </w:rPr>
        <w:t>postępowaniu o udzielenie zamówienia.</w:t>
      </w:r>
    </w:p>
    <w:p w14:paraId="032B5711" w14:textId="17A8D0E1" w:rsidR="00DD3E28" w:rsidRPr="008B6D98" w:rsidRDefault="00DD3E28" w:rsidP="00897300">
      <w:pPr>
        <w:numPr>
          <w:ilvl w:val="1"/>
          <w:numId w:val="123"/>
        </w:numPr>
        <w:spacing w:after="0" w:line="276" w:lineRule="auto"/>
        <w:contextualSpacing/>
        <w:jc w:val="both"/>
        <w:rPr>
          <w:rFonts w:ascii="Times New Roman" w:hAnsi="Times New Roman" w:cs="Times New Roman"/>
          <w:bCs/>
          <w:sz w:val="24"/>
          <w:lang w:eastAsia="ar-SA"/>
        </w:rPr>
      </w:pPr>
      <w:r w:rsidRPr="008B6D98">
        <w:rPr>
          <w:rFonts w:ascii="Times New Roman" w:hAnsi="Times New Roman" w:cs="Times New Roman"/>
          <w:bCs/>
          <w:sz w:val="24"/>
          <w:lang w:eastAsia="ar-SA"/>
        </w:rPr>
        <w:t>Z uwagi na wartość zamówienia przesłanka wykluczania, o której mowa w art. 108 ust. 2 ustawy nie ma zastosowania w niniejszym postępowaniu.</w:t>
      </w:r>
    </w:p>
    <w:p w14:paraId="30B7C97F" w14:textId="77777777" w:rsidR="00DD3E28" w:rsidRPr="008B6D98" w:rsidRDefault="00DD3E28" w:rsidP="003B41AE">
      <w:pPr>
        <w:numPr>
          <w:ilvl w:val="1"/>
          <w:numId w:val="123"/>
        </w:numPr>
        <w:spacing w:after="0" w:line="276" w:lineRule="auto"/>
        <w:contextualSpacing/>
        <w:jc w:val="both"/>
        <w:rPr>
          <w:rFonts w:ascii="Times New Roman" w:hAnsi="Times New Roman" w:cs="Times New Roman"/>
          <w:bCs/>
          <w:sz w:val="24"/>
          <w:lang w:eastAsia="ar-SA"/>
        </w:rPr>
      </w:pPr>
      <w:r w:rsidRPr="008B6D98">
        <w:rPr>
          <w:rFonts w:ascii="Times New Roman" w:hAnsi="Times New Roman" w:cs="Times New Roman"/>
          <w:bCs/>
          <w:sz w:val="24"/>
          <w:lang w:eastAsia="ar-SA"/>
        </w:rPr>
        <w:t xml:space="preserve">Wykluczenie Wykonawcy następuje na okres, o którym mowa w art. 111 ustawy </w:t>
      </w:r>
      <w:proofErr w:type="spellStart"/>
      <w:r w:rsidRPr="008B6D98">
        <w:rPr>
          <w:rFonts w:ascii="Times New Roman" w:hAnsi="Times New Roman" w:cs="Times New Roman"/>
          <w:bCs/>
          <w:sz w:val="24"/>
          <w:lang w:eastAsia="ar-SA"/>
        </w:rPr>
        <w:t>Pzp</w:t>
      </w:r>
      <w:proofErr w:type="spellEnd"/>
      <w:r w:rsidRPr="008B6D98">
        <w:rPr>
          <w:rFonts w:ascii="Times New Roman" w:hAnsi="Times New Roman" w:cs="Times New Roman"/>
          <w:bCs/>
          <w:sz w:val="24"/>
          <w:lang w:eastAsia="ar-SA"/>
        </w:rPr>
        <w:t>.</w:t>
      </w:r>
    </w:p>
    <w:p w14:paraId="15B9C7F6" w14:textId="77777777" w:rsidR="00DD3E28" w:rsidRPr="008B6D98" w:rsidRDefault="00DD3E28" w:rsidP="003B41AE">
      <w:pPr>
        <w:numPr>
          <w:ilvl w:val="1"/>
          <w:numId w:val="123"/>
        </w:numPr>
        <w:spacing w:after="0" w:line="276" w:lineRule="auto"/>
        <w:contextualSpacing/>
        <w:jc w:val="both"/>
        <w:rPr>
          <w:rFonts w:ascii="Times New Roman" w:hAnsi="Times New Roman" w:cs="Times New Roman"/>
          <w:bCs/>
          <w:sz w:val="24"/>
          <w:lang w:eastAsia="ar-SA"/>
        </w:rPr>
      </w:pPr>
      <w:r w:rsidRPr="008B6D98">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4D758D" w:rsidRDefault="009D1D49" w:rsidP="000C0C1A">
      <w:pPr>
        <w:spacing w:after="0" w:line="276" w:lineRule="auto"/>
        <w:contextualSpacing/>
        <w:jc w:val="both"/>
        <w:rPr>
          <w:rFonts w:ascii="Times New Roman" w:hAnsi="Times New Roman" w:cs="Times New Roman"/>
          <w:bCs/>
          <w:color w:val="FF0000"/>
          <w:sz w:val="24"/>
          <w:lang w:eastAsia="ar-SA"/>
        </w:rPr>
      </w:pPr>
    </w:p>
    <w:tbl>
      <w:tblPr>
        <w:tblStyle w:val="Tabela-Siatka"/>
        <w:tblW w:w="0" w:type="auto"/>
        <w:tblLook w:val="04A0" w:firstRow="1" w:lastRow="0" w:firstColumn="1" w:lastColumn="0" w:noHBand="0" w:noVBand="1"/>
      </w:tblPr>
      <w:tblGrid>
        <w:gridCol w:w="9628"/>
      </w:tblGrid>
      <w:tr w:rsidR="005479C3" w:rsidRPr="00E6135B" w14:paraId="1F0E58A6" w14:textId="77777777" w:rsidTr="00002A40">
        <w:tc>
          <w:tcPr>
            <w:tcW w:w="9628" w:type="dxa"/>
          </w:tcPr>
          <w:p w14:paraId="36881EB2" w14:textId="77777777" w:rsidR="005479C3" w:rsidRPr="00E6135B" w:rsidRDefault="005479C3" w:rsidP="000C0C1A">
            <w:pPr>
              <w:spacing w:line="276" w:lineRule="auto"/>
              <w:ind w:left="1021" w:hanging="1021"/>
              <w:contextualSpacing/>
              <w:jc w:val="both"/>
              <w:rPr>
                <w:rFonts w:ascii="Times New Roman" w:hAnsi="Times New Roman"/>
                <w:b/>
                <w:bCs/>
                <w:sz w:val="24"/>
                <w:lang w:eastAsia="ar-SA"/>
              </w:rPr>
            </w:pPr>
            <w:r w:rsidRPr="00E6135B">
              <w:rPr>
                <w:rFonts w:ascii="Times New Roman" w:hAnsi="Times New Roman"/>
                <w:b/>
                <w:bCs/>
                <w:sz w:val="28"/>
                <w:lang w:eastAsia="ar-SA"/>
              </w:rPr>
              <w:t>VII-A. Dodatkowe podstawy wykluczenia z postępowania o udzielenie zamówienia</w:t>
            </w:r>
          </w:p>
        </w:tc>
      </w:tr>
    </w:tbl>
    <w:p w14:paraId="046BA4CF" w14:textId="77777777" w:rsidR="005479C3" w:rsidRPr="004D758D" w:rsidRDefault="005479C3" w:rsidP="000C0C1A">
      <w:pPr>
        <w:spacing w:after="0" w:line="276" w:lineRule="auto"/>
        <w:contextualSpacing/>
        <w:jc w:val="both"/>
        <w:rPr>
          <w:rFonts w:ascii="Times New Roman" w:hAnsi="Times New Roman" w:cs="Times New Roman"/>
          <w:bCs/>
          <w:color w:val="FF0000"/>
          <w:sz w:val="24"/>
          <w:lang w:eastAsia="ar-SA"/>
        </w:rPr>
      </w:pPr>
    </w:p>
    <w:p w14:paraId="309E5E22" w14:textId="14ECAB67" w:rsidR="005479C3" w:rsidRPr="00A4241E" w:rsidRDefault="005479C3" w:rsidP="00E6135B">
      <w:pPr>
        <w:numPr>
          <w:ilvl w:val="1"/>
          <w:numId w:val="104"/>
        </w:numPr>
        <w:spacing w:after="0" w:line="276" w:lineRule="auto"/>
        <w:contextualSpacing/>
        <w:jc w:val="both"/>
        <w:rPr>
          <w:rFonts w:ascii="Times New Roman" w:hAnsi="Times New Roman" w:cs="Times New Roman"/>
          <w:bCs/>
          <w:sz w:val="24"/>
          <w:lang w:eastAsia="ar-SA"/>
        </w:rPr>
      </w:pPr>
      <w:r w:rsidRPr="00A4241E">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721163" w:rsidRPr="00A4241E">
        <w:rPr>
          <w:rFonts w:ascii="Times New Roman" w:hAnsi="Times New Roman" w:cs="Times New Roman"/>
          <w:bCs/>
          <w:sz w:val="24"/>
          <w:lang w:eastAsia="ar-SA"/>
        </w:rPr>
        <w:t>(</w:t>
      </w:r>
      <w:proofErr w:type="spellStart"/>
      <w:r w:rsidR="00721163" w:rsidRPr="00A4241E">
        <w:rPr>
          <w:rFonts w:ascii="Times New Roman" w:hAnsi="Times New Roman" w:cs="Times New Roman"/>
          <w:bCs/>
          <w:sz w:val="24"/>
          <w:lang w:eastAsia="ar-SA"/>
        </w:rPr>
        <w:t>t.j</w:t>
      </w:r>
      <w:proofErr w:type="spellEnd"/>
      <w:r w:rsidR="00721163" w:rsidRPr="00A4241E">
        <w:rPr>
          <w:rFonts w:ascii="Times New Roman" w:hAnsi="Times New Roman" w:cs="Times New Roman"/>
          <w:bCs/>
          <w:sz w:val="24"/>
          <w:lang w:eastAsia="ar-SA"/>
        </w:rPr>
        <w:t xml:space="preserve">. Dz.U. z 2023 r. poz. </w:t>
      </w:r>
      <w:r w:rsidR="00E6135B" w:rsidRPr="00A4241E">
        <w:rPr>
          <w:rFonts w:ascii="Times New Roman" w:hAnsi="Times New Roman" w:cs="Times New Roman"/>
          <w:bCs/>
          <w:sz w:val="24"/>
          <w:lang w:eastAsia="ar-SA"/>
        </w:rPr>
        <w:t>1497)</w:t>
      </w:r>
    </w:p>
    <w:p w14:paraId="468E1C63" w14:textId="77777777" w:rsidR="005479C3" w:rsidRPr="00A4241E"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szCs w:val="24"/>
          <w:lang w:eastAsia="ar-SA"/>
        </w:rPr>
      </w:pPr>
      <w:r w:rsidRPr="00A4241E">
        <w:rPr>
          <w:rFonts w:ascii="Times New Roman" w:hAnsi="Times New Roman" w:cs="Times New Roman"/>
          <w:bCs/>
          <w:sz w:val="24"/>
          <w:lang w:eastAsia="ar-SA"/>
        </w:rPr>
        <w:t xml:space="preserve">Zgodnie </w:t>
      </w:r>
      <w:r w:rsidRPr="00A4241E">
        <w:rPr>
          <w:rFonts w:ascii="Times New Roman" w:hAnsi="Times New Roman" w:cs="Times New Roman"/>
          <w:bCs/>
          <w:sz w:val="24"/>
          <w:szCs w:val="24"/>
          <w:lang w:eastAsia="ar-SA"/>
        </w:rPr>
        <w:t>z art. 7 ust. 1 ww. ustawy z postępowania o udzielenie zamówienia wyklucza się:</w:t>
      </w:r>
    </w:p>
    <w:p w14:paraId="718C07CE" w14:textId="2761046A" w:rsidR="00721163" w:rsidRPr="00A4241E" w:rsidRDefault="00DA2774" w:rsidP="003B41AE">
      <w:pPr>
        <w:numPr>
          <w:ilvl w:val="0"/>
          <w:numId w:val="103"/>
        </w:numPr>
        <w:spacing w:after="0" w:line="276" w:lineRule="auto"/>
        <w:ind w:left="993" w:hanging="357"/>
        <w:contextualSpacing/>
        <w:jc w:val="both"/>
        <w:rPr>
          <w:rFonts w:ascii="Times New Roman" w:hAnsi="Times New Roman" w:cs="Times New Roman"/>
          <w:sz w:val="24"/>
          <w:szCs w:val="24"/>
        </w:rPr>
      </w:pPr>
      <w:r w:rsidRPr="00A4241E">
        <w:rPr>
          <w:rFonts w:ascii="Times New Roman" w:hAnsi="Times New Roman" w:cs="Times New Roman"/>
          <w:sz w:val="24"/>
          <w:szCs w:val="24"/>
        </w:rPr>
        <w:t>wykonawcę oraz uczestnika konkursu wymienionego w wykazach określonych w rozporządzeniu </w:t>
      </w:r>
      <w:hyperlink r:id="rId12" w:history="1">
        <w:r w:rsidRPr="00A4241E">
          <w:rPr>
            <w:rFonts w:ascii="Times New Roman" w:hAnsi="Times New Roman" w:cs="Times New Roman"/>
            <w:sz w:val="24"/>
            <w:szCs w:val="24"/>
          </w:rPr>
          <w:t>765/2006</w:t>
        </w:r>
      </w:hyperlink>
      <w:r w:rsidRPr="00A4241E">
        <w:rPr>
          <w:rFonts w:ascii="Times New Roman" w:hAnsi="Times New Roman" w:cs="Times New Roman"/>
          <w:sz w:val="24"/>
          <w:szCs w:val="24"/>
        </w:rPr>
        <w:t> i rozporządzeniu </w:t>
      </w:r>
      <w:hyperlink r:id="rId13" w:history="1">
        <w:r w:rsidRPr="00A4241E">
          <w:rPr>
            <w:rFonts w:ascii="Times New Roman" w:hAnsi="Times New Roman" w:cs="Times New Roman"/>
            <w:sz w:val="24"/>
            <w:szCs w:val="24"/>
          </w:rPr>
          <w:t>269/2014</w:t>
        </w:r>
      </w:hyperlink>
      <w:r w:rsidRPr="00A4241E">
        <w:rPr>
          <w:rFonts w:ascii="Times New Roman" w:hAnsi="Times New Roman" w:cs="Times New Roman"/>
          <w:sz w:val="24"/>
          <w:szCs w:val="24"/>
        </w:rPr>
        <w:t> albo wpisanego na listę na podstawie decyzji w sprawie wpisu na listę rozstrzyg</w:t>
      </w:r>
      <w:r w:rsidR="00F64B10" w:rsidRPr="00A4241E">
        <w:rPr>
          <w:rFonts w:ascii="Times New Roman" w:hAnsi="Times New Roman" w:cs="Times New Roman"/>
          <w:sz w:val="24"/>
          <w:szCs w:val="24"/>
        </w:rPr>
        <w:t>ającej o zastosowaniu środka, o </w:t>
      </w:r>
      <w:r w:rsidRPr="00A4241E">
        <w:rPr>
          <w:rFonts w:ascii="Times New Roman" w:hAnsi="Times New Roman" w:cs="Times New Roman"/>
          <w:sz w:val="24"/>
          <w:szCs w:val="24"/>
        </w:rPr>
        <w:t>którym mowa w </w:t>
      </w:r>
      <w:hyperlink r:id="rId14" w:history="1">
        <w:r w:rsidRPr="00A4241E">
          <w:rPr>
            <w:rFonts w:ascii="Times New Roman" w:hAnsi="Times New Roman" w:cs="Times New Roman"/>
            <w:sz w:val="24"/>
            <w:szCs w:val="24"/>
          </w:rPr>
          <w:t>art. 1 pkt 3</w:t>
        </w:r>
      </w:hyperlink>
      <w:r w:rsidR="00721163" w:rsidRPr="00A4241E">
        <w:rPr>
          <w:rFonts w:ascii="Times New Roman" w:hAnsi="Times New Roman" w:cs="Times New Roman"/>
          <w:sz w:val="24"/>
          <w:szCs w:val="24"/>
        </w:rPr>
        <w:t xml:space="preserve"> ustawy;</w:t>
      </w:r>
    </w:p>
    <w:p w14:paraId="24145429" w14:textId="4766B319" w:rsidR="00721163" w:rsidRPr="00A4241E" w:rsidRDefault="00F64B10" w:rsidP="00F64B10">
      <w:pPr>
        <w:numPr>
          <w:ilvl w:val="0"/>
          <w:numId w:val="103"/>
        </w:numPr>
        <w:spacing w:after="0" w:line="276" w:lineRule="auto"/>
        <w:ind w:left="993" w:hanging="357"/>
        <w:contextualSpacing/>
        <w:jc w:val="both"/>
        <w:rPr>
          <w:rFonts w:ascii="Times New Roman" w:hAnsi="Times New Roman" w:cs="Times New Roman"/>
          <w:sz w:val="24"/>
          <w:szCs w:val="24"/>
        </w:rPr>
      </w:pPr>
      <w:r w:rsidRPr="00A4241E">
        <w:rPr>
          <w:rFonts w:ascii="Times New Roman" w:hAnsi="Times New Roman" w:cs="Times New Roman"/>
          <w:sz w:val="24"/>
          <w:szCs w:val="24"/>
        </w:rPr>
        <w:t xml:space="preserve">wykonawcę oraz uczestnika konkursu, którego beneficjentem rzeczywistym w rozumieniu ustawy z dnia 1 marca 2018 r. o przeciwdziałaniu praniu pieniędzy oraz finansowaniu terroryzmu (Dz.U. z 2022 r. poz. 593, z </w:t>
      </w:r>
      <w:proofErr w:type="spellStart"/>
      <w:r w:rsidRPr="00A4241E">
        <w:rPr>
          <w:rFonts w:ascii="Times New Roman" w:hAnsi="Times New Roman" w:cs="Times New Roman"/>
          <w:sz w:val="24"/>
          <w:szCs w:val="24"/>
        </w:rPr>
        <w:t>późn</w:t>
      </w:r>
      <w:proofErr w:type="spellEnd"/>
      <w:r w:rsidRPr="00A4241E">
        <w:rPr>
          <w:rFonts w:ascii="Times New Roman" w:hAnsi="Times New Roman" w:cs="Times New Roman"/>
          <w:sz w:val="24"/>
          <w:szCs w:val="24"/>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721163" w:rsidRPr="00A4241E">
        <w:rPr>
          <w:rFonts w:ascii="Times New Roman" w:hAnsi="Times New Roman" w:cs="Times New Roman"/>
          <w:sz w:val="24"/>
          <w:szCs w:val="24"/>
        </w:rPr>
        <w:t>ustawy;</w:t>
      </w:r>
    </w:p>
    <w:p w14:paraId="3AED7925" w14:textId="145E4DF9" w:rsidR="00721163" w:rsidRPr="00A4241E" w:rsidRDefault="00B82053" w:rsidP="00B82053">
      <w:pPr>
        <w:numPr>
          <w:ilvl w:val="0"/>
          <w:numId w:val="103"/>
        </w:numPr>
        <w:spacing w:after="0" w:line="276" w:lineRule="auto"/>
        <w:ind w:left="993" w:hanging="357"/>
        <w:contextualSpacing/>
        <w:jc w:val="both"/>
        <w:rPr>
          <w:rFonts w:ascii="Times New Roman" w:hAnsi="Times New Roman" w:cs="Times New Roman"/>
          <w:sz w:val="24"/>
          <w:szCs w:val="24"/>
        </w:rPr>
      </w:pPr>
      <w:r w:rsidRPr="00A4241E">
        <w:rPr>
          <w:rFonts w:ascii="Times New Roman" w:hAnsi="Times New Roman" w:cs="Times New Roman"/>
          <w:sz w:val="24"/>
          <w:szCs w:val="24"/>
        </w:rPr>
        <w:t xml:space="preserve">wykonawcę oraz uczestnika konkursu, którego jednostką dominującą w rozumieniu art. 3 ust. 1 pkt 37 ustawy z dnia 29 września 1994 r. o rachunkowości (Dz.U.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721163" w:rsidRPr="00A4241E">
        <w:rPr>
          <w:rFonts w:ascii="Times New Roman" w:hAnsi="Times New Roman" w:cs="Times New Roman"/>
          <w:sz w:val="24"/>
          <w:szCs w:val="24"/>
        </w:rPr>
        <w:t>ustawy.</w:t>
      </w:r>
    </w:p>
    <w:p w14:paraId="0FE0E25E" w14:textId="77777777" w:rsidR="005479C3" w:rsidRPr="00A4241E"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lang w:eastAsia="ar-SA"/>
        </w:rPr>
      </w:pPr>
      <w:r w:rsidRPr="00A4241E">
        <w:rPr>
          <w:rFonts w:ascii="Times New Roman" w:hAnsi="Times New Roman" w:cs="Times New Roman"/>
          <w:bCs/>
          <w:sz w:val="24"/>
          <w:lang w:eastAsia="ar-SA"/>
        </w:rPr>
        <w:t>Wykluczenie następuje na okres trwania ww. okoliczności.</w:t>
      </w:r>
    </w:p>
    <w:p w14:paraId="4158F921" w14:textId="77777777" w:rsidR="005479C3" w:rsidRPr="00A4241E"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lang w:eastAsia="ar-SA"/>
        </w:rPr>
      </w:pPr>
      <w:r w:rsidRPr="00A4241E">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A4241E" w:rsidRDefault="00121E6A" w:rsidP="000C0C1A">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A4241E"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A4241E" w:rsidRDefault="0043680C" w:rsidP="000C0C1A">
            <w:pPr>
              <w:spacing w:after="0" w:line="276" w:lineRule="auto"/>
              <w:contextualSpacing/>
              <w:jc w:val="both"/>
              <w:rPr>
                <w:rFonts w:ascii="Times New Roman" w:hAnsi="Times New Roman" w:cs="Times New Roman"/>
                <w:sz w:val="24"/>
              </w:rPr>
            </w:pPr>
            <w:r w:rsidRPr="00A4241E">
              <w:rPr>
                <w:rFonts w:ascii="Times New Roman" w:hAnsi="Times New Roman" w:cs="Times New Roman"/>
                <w:b/>
                <w:bCs/>
                <w:sz w:val="28"/>
              </w:rPr>
              <w:t>VIII</w:t>
            </w:r>
            <w:r w:rsidR="00121E6A" w:rsidRPr="00A4241E">
              <w:rPr>
                <w:rFonts w:ascii="Times New Roman" w:hAnsi="Times New Roman" w:cs="Times New Roman"/>
                <w:b/>
                <w:bCs/>
                <w:sz w:val="28"/>
              </w:rPr>
              <w:t xml:space="preserve">. </w:t>
            </w:r>
            <w:r w:rsidR="00121E6A" w:rsidRPr="00A4241E">
              <w:rPr>
                <w:rFonts w:ascii="Times New Roman" w:hAnsi="Times New Roman" w:cs="Times New Roman"/>
                <w:b/>
                <w:bCs/>
                <w:sz w:val="28"/>
                <w:szCs w:val="28"/>
              </w:rPr>
              <w:t>Podstawy wykluczenia, o których mowa w art. 109 ust. 1 ustawy</w:t>
            </w:r>
          </w:p>
        </w:tc>
      </w:tr>
    </w:tbl>
    <w:p w14:paraId="68E71ABC" w14:textId="77777777" w:rsidR="00121E6A" w:rsidRPr="00A4241E" w:rsidRDefault="00121E6A" w:rsidP="000C0C1A">
      <w:pPr>
        <w:spacing w:after="0" w:line="276" w:lineRule="auto"/>
        <w:contextualSpacing/>
        <w:rPr>
          <w:rFonts w:ascii="Times New Roman" w:hAnsi="Times New Roman" w:cs="Times New Roman"/>
          <w:sz w:val="24"/>
          <w:szCs w:val="23"/>
        </w:rPr>
      </w:pPr>
    </w:p>
    <w:p w14:paraId="04F98F25" w14:textId="1F9E8044" w:rsidR="00121E6A" w:rsidRPr="00A4241E" w:rsidRDefault="00121E6A" w:rsidP="000C0C1A">
      <w:pPr>
        <w:spacing w:after="0" w:line="276" w:lineRule="auto"/>
        <w:contextualSpacing/>
        <w:rPr>
          <w:rFonts w:ascii="Times New Roman" w:hAnsi="Times New Roman" w:cs="Times New Roman"/>
          <w:sz w:val="24"/>
        </w:rPr>
      </w:pPr>
      <w:r w:rsidRPr="00A4241E">
        <w:rPr>
          <w:rFonts w:ascii="Times New Roman" w:hAnsi="Times New Roman" w:cs="Times New Roman"/>
          <w:sz w:val="24"/>
        </w:rPr>
        <w:t xml:space="preserve">Zamawiający nie przewiduje wykluczenia Wykonawcy na podstawie art. </w:t>
      </w:r>
      <w:r w:rsidRPr="00A4241E">
        <w:rPr>
          <w:rFonts w:ascii="Times New Roman" w:hAnsi="Times New Roman" w:cs="Times New Roman"/>
          <w:bCs/>
          <w:sz w:val="24"/>
        </w:rPr>
        <w:t>109 ust. 1</w:t>
      </w:r>
      <w:r w:rsidRPr="00A4241E">
        <w:rPr>
          <w:rFonts w:ascii="Times New Roman" w:hAnsi="Times New Roman" w:cs="Times New Roman"/>
          <w:b/>
          <w:bCs/>
          <w:sz w:val="32"/>
          <w:szCs w:val="28"/>
        </w:rPr>
        <w:t xml:space="preserve"> </w:t>
      </w:r>
      <w:r w:rsidRPr="00A4241E">
        <w:rPr>
          <w:rFonts w:ascii="Times New Roman" w:hAnsi="Times New Roman" w:cs="Times New Roman"/>
          <w:sz w:val="24"/>
        </w:rPr>
        <w:t>u</w:t>
      </w:r>
      <w:r w:rsidR="000E7090" w:rsidRPr="00A4241E">
        <w:rPr>
          <w:rFonts w:ascii="Times New Roman" w:hAnsi="Times New Roman" w:cs="Times New Roman"/>
          <w:sz w:val="24"/>
        </w:rPr>
        <w:t xml:space="preserve">stawy </w:t>
      </w:r>
      <w:proofErr w:type="spellStart"/>
      <w:r w:rsidRPr="00A4241E">
        <w:rPr>
          <w:rFonts w:ascii="Times New Roman" w:hAnsi="Times New Roman" w:cs="Times New Roman"/>
          <w:sz w:val="24"/>
        </w:rPr>
        <w:t>Pzp</w:t>
      </w:r>
      <w:proofErr w:type="spellEnd"/>
      <w:r w:rsidRPr="00A4241E">
        <w:rPr>
          <w:rFonts w:ascii="Times New Roman" w:hAnsi="Times New Roman" w:cs="Times New Roman"/>
          <w:sz w:val="24"/>
        </w:rPr>
        <w:t>.</w:t>
      </w:r>
    </w:p>
    <w:p w14:paraId="74F520AE" w14:textId="77777777" w:rsidR="00121E6A" w:rsidRPr="004D758D" w:rsidRDefault="00121E6A" w:rsidP="000C0C1A">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91EF1" w:rsidRPr="00A4241E"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A4241E" w:rsidRDefault="0043680C" w:rsidP="000C0C1A">
            <w:pPr>
              <w:spacing w:after="0" w:line="276" w:lineRule="auto"/>
              <w:contextualSpacing/>
              <w:jc w:val="both"/>
              <w:rPr>
                <w:rFonts w:ascii="Times New Roman" w:hAnsi="Times New Roman" w:cs="Times New Roman"/>
                <w:sz w:val="24"/>
              </w:rPr>
            </w:pPr>
            <w:r w:rsidRPr="00A4241E">
              <w:rPr>
                <w:rFonts w:ascii="Times New Roman" w:hAnsi="Times New Roman" w:cs="Times New Roman"/>
                <w:b/>
                <w:bCs/>
                <w:sz w:val="28"/>
              </w:rPr>
              <w:t>IX</w:t>
            </w:r>
            <w:r w:rsidR="00121E6A" w:rsidRPr="00A4241E">
              <w:rPr>
                <w:rFonts w:ascii="Times New Roman" w:hAnsi="Times New Roman" w:cs="Times New Roman"/>
                <w:b/>
                <w:bCs/>
                <w:sz w:val="28"/>
              </w:rPr>
              <w:t>. Warunki udziału w postępowaniu</w:t>
            </w:r>
          </w:p>
        </w:tc>
      </w:tr>
    </w:tbl>
    <w:p w14:paraId="6017BEA1" w14:textId="77777777" w:rsidR="00121E6A" w:rsidRPr="004D758D" w:rsidRDefault="00121E6A" w:rsidP="000C0C1A">
      <w:pPr>
        <w:spacing w:after="0" w:line="276" w:lineRule="auto"/>
        <w:contextualSpacing/>
        <w:jc w:val="both"/>
        <w:rPr>
          <w:rFonts w:ascii="Times New Roman" w:hAnsi="Times New Roman" w:cs="Times New Roman"/>
          <w:b/>
          <w:bCs/>
          <w:color w:val="FF0000"/>
          <w:sz w:val="24"/>
          <w:lang w:eastAsia="ar-SA"/>
        </w:rPr>
      </w:pPr>
    </w:p>
    <w:p w14:paraId="09F8FDA2" w14:textId="77777777" w:rsidR="00121E6A" w:rsidRPr="004D758D" w:rsidRDefault="00121E6A" w:rsidP="003B41AE">
      <w:pPr>
        <w:pStyle w:val="Akapitzlist"/>
        <w:widowControl/>
        <w:numPr>
          <w:ilvl w:val="0"/>
          <w:numId w:val="123"/>
        </w:numPr>
        <w:suppressAutoHyphens w:val="0"/>
        <w:spacing w:line="276" w:lineRule="auto"/>
        <w:jc w:val="both"/>
        <w:rPr>
          <w:rFonts w:eastAsia="SimSun"/>
          <w:bCs/>
          <w:vanish/>
          <w:color w:val="FF0000"/>
          <w:kern w:val="0"/>
          <w:sz w:val="28"/>
          <w:lang w:eastAsia="ar-SA"/>
        </w:rPr>
      </w:pPr>
    </w:p>
    <w:p w14:paraId="3026ECD8" w14:textId="77777777" w:rsidR="00121E6A" w:rsidRPr="00857D09" w:rsidRDefault="00121E6A" w:rsidP="003B41AE">
      <w:pPr>
        <w:numPr>
          <w:ilvl w:val="1"/>
          <w:numId w:val="123"/>
        </w:numPr>
        <w:spacing w:after="0" w:line="276" w:lineRule="auto"/>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857D09"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857D09">
        <w:rPr>
          <w:rFonts w:ascii="Times New Roman" w:hAnsi="Times New Roman" w:cs="Times New Roman"/>
          <w:b/>
          <w:bCs/>
          <w:sz w:val="24"/>
          <w:lang w:eastAsia="ar-SA"/>
        </w:rPr>
        <w:t>zdolności do występowania w obrocie gospodarczym;</w:t>
      </w:r>
    </w:p>
    <w:p w14:paraId="4ECC95F1" w14:textId="77777777" w:rsidR="00121E6A" w:rsidRPr="00857D09" w:rsidRDefault="00121E6A" w:rsidP="000C0C1A">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Zamawiający nie określa.</w:t>
      </w:r>
    </w:p>
    <w:p w14:paraId="19A115FF" w14:textId="77777777" w:rsidR="00121E6A" w:rsidRPr="00857D09" w:rsidRDefault="00121E6A" w:rsidP="000C0C1A">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857D09">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857D09" w:rsidRDefault="00121E6A" w:rsidP="000C0C1A">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Zamawiający nie określa.</w:t>
      </w:r>
    </w:p>
    <w:p w14:paraId="42214AE3" w14:textId="77777777" w:rsidR="00121E6A" w:rsidRPr="00857D09"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857D09">
        <w:rPr>
          <w:rFonts w:ascii="Times New Roman" w:hAnsi="Times New Roman" w:cs="Times New Roman"/>
          <w:b/>
          <w:bCs/>
          <w:sz w:val="24"/>
          <w:lang w:eastAsia="ar-SA"/>
        </w:rPr>
        <w:t>sytuacji ekonomicznej lub finansowej;</w:t>
      </w:r>
    </w:p>
    <w:p w14:paraId="1242CF11" w14:textId="77777777" w:rsidR="00121E6A" w:rsidRPr="00857D09" w:rsidRDefault="00121E6A" w:rsidP="000C0C1A">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Zamawiający nie określa.</w:t>
      </w:r>
    </w:p>
    <w:p w14:paraId="280E8888" w14:textId="77777777" w:rsidR="00121E6A" w:rsidRPr="00857D09"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857D09">
        <w:rPr>
          <w:rFonts w:ascii="Times New Roman" w:hAnsi="Times New Roman" w:cs="Times New Roman"/>
          <w:b/>
          <w:bCs/>
          <w:sz w:val="24"/>
          <w:lang w:eastAsia="ar-SA"/>
        </w:rPr>
        <w:t>zdolności technicznej lub zawodowej;</w:t>
      </w:r>
    </w:p>
    <w:p w14:paraId="50989C93" w14:textId="77777777" w:rsidR="00121E6A" w:rsidRPr="00857D09" w:rsidRDefault="00E71FB1" w:rsidP="000C0C1A">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Zamawiający określa w</w:t>
      </w:r>
      <w:r w:rsidR="00121E6A" w:rsidRPr="00857D09">
        <w:rPr>
          <w:rFonts w:ascii="Times New Roman" w:hAnsi="Times New Roman" w:cs="Times New Roman"/>
          <w:bCs/>
          <w:sz w:val="24"/>
          <w:lang w:eastAsia="ar-SA"/>
        </w:rPr>
        <w:t>ymagania, opis poniżej.</w:t>
      </w:r>
    </w:p>
    <w:p w14:paraId="1D9F6FCB" w14:textId="77777777" w:rsidR="00613D3E" w:rsidRPr="00857D09" w:rsidRDefault="00613D3E" w:rsidP="000C0C1A">
      <w:pPr>
        <w:spacing w:after="0" w:line="276" w:lineRule="auto"/>
        <w:ind w:left="709"/>
        <w:contextualSpacing/>
        <w:jc w:val="both"/>
        <w:rPr>
          <w:rFonts w:ascii="Times New Roman" w:hAnsi="Times New Roman" w:cs="Times New Roman"/>
          <w:bCs/>
          <w:sz w:val="24"/>
          <w:lang w:eastAsia="ar-SA"/>
        </w:rPr>
      </w:pPr>
    </w:p>
    <w:p w14:paraId="5BD7940C" w14:textId="77777777" w:rsidR="00534843" w:rsidRPr="00857D09" w:rsidRDefault="00534843" w:rsidP="000C0C1A">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W celu potwierdzenia spełnienia tego warunku Wykonawca wykaże, że:</w:t>
      </w:r>
    </w:p>
    <w:p w14:paraId="1BAD4127" w14:textId="54AD4D5C" w:rsidR="00EC1F1B" w:rsidRPr="00857D09" w:rsidRDefault="00EC1F1B" w:rsidP="00F42A6B">
      <w:pPr>
        <w:spacing w:after="0" w:line="276" w:lineRule="auto"/>
        <w:ind w:left="709"/>
        <w:contextualSpacing/>
        <w:jc w:val="both"/>
        <w:rPr>
          <w:rFonts w:ascii="Times New Roman" w:hAnsi="Times New Roman" w:cs="Times New Roman"/>
          <w:b/>
          <w:bCs/>
          <w:sz w:val="24"/>
          <w:u w:val="single"/>
          <w:lang w:eastAsia="ar-SA"/>
        </w:rPr>
      </w:pPr>
      <w:r w:rsidRPr="00857D09">
        <w:rPr>
          <w:rFonts w:ascii="Times New Roman" w:hAnsi="Times New Roman" w:cs="Times New Roman"/>
          <w:bCs/>
          <w:sz w:val="24"/>
          <w:lang w:eastAsia="ar-SA"/>
        </w:rPr>
        <w:t xml:space="preserve">dysponuje lub będzie dysponował osobą przewidzianą na stanowisko kierownika budowy, posiadającą uprawnienia budowlane do kierowania robotami budowlanymi </w:t>
      </w:r>
      <w:r w:rsidR="00AC472D" w:rsidRPr="00857D09">
        <w:rPr>
          <w:rFonts w:ascii="Times New Roman" w:hAnsi="Times New Roman" w:cs="Times New Roman"/>
          <w:bCs/>
          <w:sz w:val="24"/>
          <w:lang w:eastAsia="ar-SA"/>
        </w:rPr>
        <w:t xml:space="preserve">w specjalności instalacyjnej w zakresie sieci, instalacji i urządzeń cieplnych, wentylacyjnych, gazowych, wodociągowych i kanalizacyjnych </w:t>
      </w:r>
      <w:r w:rsidR="009F09A6" w:rsidRPr="00857D09">
        <w:rPr>
          <w:rFonts w:ascii="Times New Roman" w:hAnsi="Times New Roman" w:cs="Times New Roman"/>
          <w:bCs/>
          <w:sz w:val="24"/>
          <w:lang w:eastAsia="ar-SA"/>
        </w:rPr>
        <w:t>zgodnie z ustawą z dnia 7 lipca 1994 r. Prawo budowlane (</w:t>
      </w:r>
      <w:proofErr w:type="spellStart"/>
      <w:r w:rsidR="009F09A6" w:rsidRPr="00857D09">
        <w:rPr>
          <w:rFonts w:ascii="Times New Roman" w:hAnsi="Times New Roman" w:cs="Times New Roman"/>
          <w:bCs/>
          <w:sz w:val="24"/>
          <w:lang w:eastAsia="ar-SA"/>
        </w:rPr>
        <w:t>t.j</w:t>
      </w:r>
      <w:proofErr w:type="spellEnd"/>
      <w:r w:rsidR="009F09A6" w:rsidRPr="00857D09">
        <w:rPr>
          <w:rFonts w:ascii="Times New Roman" w:hAnsi="Times New Roman" w:cs="Times New Roman"/>
          <w:bCs/>
          <w:sz w:val="24"/>
          <w:lang w:eastAsia="ar-SA"/>
        </w:rPr>
        <w:t>. Dz.U. z 2023 r. poz. 682</w:t>
      </w:r>
      <w:r w:rsidRPr="00857D09">
        <w:rPr>
          <w:rFonts w:ascii="Times New Roman" w:hAnsi="Times New Roman" w:cs="Times New Roman"/>
          <w:bCs/>
          <w:sz w:val="24"/>
          <w:lang w:eastAsia="ar-SA"/>
        </w:rPr>
        <w:t xml:space="preserve"> z </w:t>
      </w:r>
      <w:proofErr w:type="spellStart"/>
      <w:r w:rsidRPr="00857D09">
        <w:rPr>
          <w:rFonts w:ascii="Times New Roman" w:hAnsi="Times New Roman" w:cs="Times New Roman"/>
          <w:bCs/>
          <w:sz w:val="24"/>
          <w:lang w:eastAsia="ar-SA"/>
        </w:rPr>
        <w:t>późn</w:t>
      </w:r>
      <w:proofErr w:type="spellEnd"/>
      <w:r w:rsidRPr="00857D09">
        <w:rPr>
          <w:rFonts w:ascii="Times New Roman" w:hAnsi="Times New Roman" w:cs="Times New Roman"/>
          <w:bCs/>
          <w:sz w:val="24"/>
          <w:lang w:eastAsia="ar-SA"/>
        </w:rPr>
        <w:t xml:space="preserve">. zm.) lub uprawnienia budowlane do kierowania robotami budowlanymi wydane na podstawie wcześniej obowiązujących przepisów, które są wystarczające do pełnienia funkcji kierownika budowy zgodnie z ustawą prawo budowlane w czasie realizacji przedmiotu zamówienia </w:t>
      </w:r>
      <w:r w:rsidR="009F09A6" w:rsidRPr="00857D09">
        <w:rPr>
          <w:rFonts w:ascii="Times New Roman" w:hAnsi="Times New Roman" w:cs="Times New Roman"/>
          <w:bCs/>
          <w:i/>
          <w:sz w:val="24"/>
          <w:lang w:eastAsia="ar-SA"/>
        </w:rPr>
        <w:t>(wg załącznika nr 4</w:t>
      </w:r>
      <w:r w:rsidRPr="00857D09">
        <w:rPr>
          <w:rFonts w:ascii="Times New Roman" w:hAnsi="Times New Roman" w:cs="Times New Roman"/>
          <w:bCs/>
          <w:i/>
          <w:sz w:val="24"/>
          <w:lang w:eastAsia="ar-SA"/>
        </w:rPr>
        <w:t xml:space="preserve"> do SWZ);</w:t>
      </w:r>
      <w:r w:rsidRPr="00857D09">
        <w:rPr>
          <w:rFonts w:ascii="Times New Roman" w:hAnsi="Times New Roman" w:cs="Times New Roman"/>
          <w:b/>
          <w:i/>
          <w:sz w:val="24"/>
        </w:rPr>
        <w:t xml:space="preserve"> </w:t>
      </w:r>
    </w:p>
    <w:p w14:paraId="60A9305C" w14:textId="77777777" w:rsidR="00EC1F1B" w:rsidRPr="004D758D" w:rsidRDefault="00EC1F1B" w:rsidP="000C0C1A">
      <w:pPr>
        <w:spacing w:after="0" w:line="276" w:lineRule="auto"/>
        <w:ind w:left="1134"/>
        <w:contextualSpacing/>
        <w:jc w:val="both"/>
        <w:rPr>
          <w:rFonts w:ascii="Times New Roman" w:hAnsi="Times New Roman" w:cs="Times New Roman"/>
          <w:b/>
          <w:bCs/>
          <w:color w:val="FF0000"/>
          <w:sz w:val="24"/>
          <w:lang w:eastAsia="ar-SA"/>
        </w:rPr>
      </w:pPr>
    </w:p>
    <w:p w14:paraId="55B1264B" w14:textId="5ECE8BF9" w:rsidR="00EC1F1B" w:rsidRPr="00857D09" w:rsidRDefault="00EC1F1B" w:rsidP="00F42A6B">
      <w:pPr>
        <w:spacing w:after="0" w:line="276" w:lineRule="auto"/>
        <w:ind w:left="709"/>
        <w:contextualSpacing/>
        <w:jc w:val="both"/>
        <w:rPr>
          <w:rFonts w:ascii="Times New Roman" w:hAnsi="Times New Roman" w:cs="Times New Roman"/>
          <w:bCs/>
          <w:sz w:val="24"/>
          <w:lang w:eastAsia="ar-SA"/>
        </w:rPr>
      </w:pPr>
      <w:r w:rsidRPr="00857D09">
        <w:rPr>
          <w:rFonts w:ascii="Times New Roman" w:hAnsi="Times New Roman" w:cs="Times New Roman"/>
          <w:bCs/>
          <w:sz w:val="24"/>
          <w:lang w:eastAsia="ar-SA"/>
        </w:rPr>
        <w:t>W przypadku Wykonawców zagranicznych dopuszcza się kwalifikacje równoważne do przedstawionych powyżej, zdobyte w innych państwach na zasadach określonych w art. 12a ustawy Prawo budowlane (</w:t>
      </w:r>
      <w:proofErr w:type="spellStart"/>
      <w:r w:rsidR="00F42A6B" w:rsidRPr="00857D09">
        <w:rPr>
          <w:rFonts w:ascii="Times New Roman" w:hAnsi="Times New Roman" w:cs="Times New Roman"/>
          <w:bCs/>
          <w:sz w:val="24"/>
          <w:lang w:eastAsia="ar-SA"/>
        </w:rPr>
        <w:t>t.j</w:t>
      </w:r>
      <w:proofErr w:type="spellEnd"/>
      <w:r w:rsidR="00F42A6B" w:rsidRPr="00857D09">
        <w:rPr>
          <w:rFonts w:ascii="Times New Roman" w:hAnsi="Times New Roman" w:cs="Times New Roman"/>
          <w:bCs/>
          <w:sz w:val="24"/>
          <w:lang w:eastAsia="ar-SA"/>
        </w:rPr>
        <w:t xml:space="preserve">. Dz.U. z 2023 r. poz. 682 z </w:t>
      </w:r>
      <w:proofErr w:type="spellStart"/>
      <w:r w:rsidR="00F42A6B" w:rsidRPr="00857D09">
        <w:rPr>
          <w:rFonts w:ascii="Times New Roman" w:hAnsi="Times New Roman" w:cs="Times New Roman"/>
          <w:bCs/>
          <w:sz w:val="24"/>
          <w:lang w:eastAsia="ar-SA"/>
        </w:rPr>
        <w:t>późn</w:t>
      </w:r>
      <w:proofErr w:type="spellEnd"/>
      <w:r w:rsidR="00F42A6B" w:rsidRPr="00857D09">
        <w:rPr>
          <w:rFonts w:ascii="Times New Roman" w:hAnsi="Times New Roman" w:cs="Times New Roman"/>
          <w:bCs/>
          <w:sz w:val="24"/>
          <w:lang w:eastAsia="ar-SA"/>
        </w:rPr>
        <w:t>. zm.</w:t>
      </w:r>
      <w:r w:rsidRPr="00857D09">
        <w:rPr>
          <w:rFonts w:ascii="Times New Roman" w:hAnsi="Times New Roman" w:cs="Times New Roman"/>
          <w:bCs/>
          <w:sz w:val="24"/>
          <w:lang w:eastAsia="ar-SA"/>
        </w:rPr>
        <w:t>)</w:t>
      </w:r>
      <w:r w:rsidRPr="00857D09">
        <w:rPr>
          <w:bCs/>
          <w:sz w:val="24"/>
          <w:lang w:eastAsia="ar-SA"/>
        </w:rPr>
        <w:t xml:space="preserve"> </w:t>
      </w:r>
      <w:r w:rsidRPr="00857D09">
        <w:rPr>
          <w:rFonts w:ascii="Times New Roman" w:hAnsi="Times New Roman" w:cs="Times New Roman"/>
          <w:bCs/>
          <w:sz w:val="24"/>
          <w:lang w:eastAsia="ar-SA"/>
        </w:rPr>
        <w:t>w związku z przepisami ustawy z dnia 22 grudnia 2015 r. o zasadach uznawania kwalifikacji zawodowych nabytych w państwach członkowskich Uni</w:t>
      </w:r>
      <w:r w:rsidR="00F42A6B" w:rsidRPr="00857D09">
        <w:rPr>
          <w:rFonts w:ascii="Times New Roman" w:hAnsi="Times New Roman" w:cs="Times New Roman"/>
          <w:bCs/>
          <w:sz w:val="24"/>
          <w:lang w:eastAsia="ar-SA"/>
        </w:rPr>
        <w:t>i Europejskiej  (</w:t>
      </w:r>
      <w:proofErr w:type="spellStart"/>
      <w:r w:rsidR="00F42A6B" w:rsidRPr="00857D09">
        <w:rPr>
          <w:rFonts w:ascii="Times New Roman" w:hAnsi="Times New Roman" w:cs="Times New Roman"/>
          <w:bCs/>
          <w:sz w:val="24"/>
          <w:lang w:eastAsia="ar-SA"/>
        </w:rPr>
        <w:t>t.j</w:t>
      </w:r>
      <w:proofErr w:type="spellEnd"/>
      <w:r w:rsidR="00F42A6B" w:rsidRPr="00857D09">
        <w:rPr>
          <w:rFonts w:ascii="Times New Roman" w:hAnsi="Times New Roman" w:cs="Times New Roman"/>
          <w:bCs/>
          <w:sz w:val="24"/>
          <w:lang w:eastAsia="ar-SA"/>
        </w:rPr>
        <w:t>. Dz.U. 2023 r. poz. 334</w:t>
      </w:r>
      <w:r w:rsidRPr="00857D09">
        <w:rPr>
          <w:rFonts w:ascii="Times New Roman" w:hAnsi="Times New Roman" w:cs="Times New Roman"/>
          <w:bCs/>
          <w:sz w:val="24"/>
          <w:lang w:eastAsia="ar-SA"/>
        </w:rPr>
        <w:t>) lub art. 20a ustawy z dnia 15 grudnia 2000 r. o samorządach zawodowych architektów, inżynierów budownictwa or</w:t>
      </w:r>
      <w:r w:rsidR="00F42A6B" w:rsidRPr="00857D09">
        <w:rPr>
          <w:rFonts w:ascii="Times New Roman" w:hAnsi="Times New Roman" w:cs="Times New Roman"/>
          <w:bCs/>
          <w:sz w:val="24"/>
          <w:lang w:eastAsia="ar-SA"/>
        </w:rPr>
        <w:t>az urbanistów (</w:t>
      </w:r>
      <w:proofErr w:type="spellStart"/>
      <w:r w:rsidR="00F42A6B" w:rsidRPr="00857D09">
        <w:rPr>
          <w:rFonts w:ascii="Times New Roman" w:hAnsi="Times New Roman" w:cs="Times New Roman"/>
          <w:bCs/>
          <w:sz w:val="24"/>
          <w:lang w:eastAsia="ar-SA"/>
        </w:rPr>
        <w:t>t.j</w:t>
      </w:r>
      <w:proofErr w:type="spellEnd"/>
      <w:r w:rsidR="00F42A6B" w:rsidRPr="00857D09">
        <w:rPr>
          <w:rFonts w:ascii="Times New Roman" w:hAnsi="Times New Roman" w:cs="Times New Roman"/>
          <w:bCs/>
          <w:sz w:val="24"/>
          <w:lang w:eastAsia="ar-SA"/>
        </w:rPr>
        <w:t>. Dz.U. z 2023</w:t>
      </w:r>
      <w:r w:rsidR="000C3A16" w:rsidRPr="00857D09">
        <w:rPr>
          <w:rFonts w:ascii="Times New Roman" w:hAnsi="Times New Roman" w:cs="Times New Roman"/>
          <w:bCs/>
          <w:sz w:val="24"/>
          <w:lang w:eastAsia="ar-SA"/>
        </w:rPr>
        <w:t> r. poz. 551</w:t>
      </w:r>
      <w:r w:rsidRPr="00857D09">
        <w:rPr>
          <w:rFonts w:ascii="Times New Roman" w:hAnsi="Times New Roman" w:cs="Times New Roman"/>
          <w:bCs/>
          <w:sz w:val="24"/>
          <w:lang w:eastAsia="ar-SA"/>
        </w:rPr>
        <w:t>).</w:t>
      </w:r>
    </w:p>
    <w:p w14:paraId="1ADC9783" w14:textId="77777777" w:rsidR="00EC1F1B" w:rsidRPr="00857D09" w:rsidRDefault="00EC1F1B" w:rsidP="000C0C1A">
      <w:pPr>
        <w:spacing w:after="0" w:line="276" w:lineRule="auto"/>
        <w:ind w:left="709"/>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7032AD" w:rsidRPr="00857D09"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857D09" w:rsidRDefault="0043680C" w:rsidP="000C0C1A">
            <w:pPr>
              <w:spacing w:after="0" w:line="276" w:lineRule="auto"/>
              <w:ind w:left="431" w:hanging="431"/>
              <w:contextualSpacing/>
              <w:jc w:val="both"/>
              <w:rPr>
                <w:rFonts w:ascii="Times New Roman" w:hAnsi="Times New Roman" w:cs="Times New Roman"/>
                <w:sz w:val="24"/>
              </w:rPr>
            </w:pPr>
            <w:r w:rsidRPr="00857D09">
              <w:rPr>
                <w:rFonts w:ascii="Times New Roman" w:hAnsi="Times New Roman" w:cs="Times New Roman"/>
                <w:b/>
                <w:bCs/>
                <w:sz w:val="28"/>
              </w:rPr>
              <w:t>X</w:t>
            </w:r>
            <w:r w:rsidR="00121E6A" w:rsidRPr="00857D09">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857D09" w:rsidRDefault="00121E6A" w:rsidP="000C0C1A">
      <w:pPr>
        <w:pStyle w:val="Tekstpodstawowy"/>
        <w:spacing w:line="276" w:lineRule="auto"/>
        <w:contextualSpacing/>
        <w:jc w:val="both"/>
        <w:rPr>
          <w:bCs w:val="0"/>
          <w:sz w:val="28"/>
        </w:rPr>
      </w:pPr>
    </w:p>
    <w:p w14:paraId="1949787F" w14:textId="77777777" w:rsidR="00121E6A" w:rsidRPr="00857D09" w:rsidRDefault="00121E6A" w:rsidP="000C0C1A">
      <w:pPr>
        <w:pStyle w:val="Tekstpodstawowy"/>
        <w:numPr>
          <w:ilvl w:val="0"/>
          <w:numId w:val="12"/>
        </w:numPr>
        <w:tabs>
          <w:tab w:val="clear" w:pos="708"/>
          <w:tab w:val="num" w:pos="426"/>
        </w:tabs>
        <w:spacing w:line="276" w:lineRule="auto"/>
        <w:ind w:left="426" w:hanging="284"/>
        <w:contextualSpacing/>
        <w:jc w:val="both"/>
      </w:pPr>
      <w:r w:rsidRPr="00857D09">
        <w:rPr>
          <w:bCs w:val="0"/>
          <w:u w:val="single"/>
        </w:rPr>
        <w:t>ETAP SKŁADANIA OFERT</w:t>
      </w:r>
      <w:r w:rsidRPr="00857D09">
        <w:rPr>
          <w:b w:val="0"/>
          <w:u w:val="single"/>
        </w:rPr>
        <w:t xml:space="preserve"> - </w:t>
      </w:r>
      <w:r w:rsidRPr="00857D09">
        <w:rPr>
          <w:u w:val="single"/>
        </w:rPr>
        <w:t>Do oferty Wykonawca zobowiązany jest dołączyć:</w:t>
      </w:r>
    </w:p>
    <w:p w14:paraId="32A0624D" w14:textId="77777777" w:rsidR="00121E6A" w:rsidRPr="00857D09" w:rsidRDefault="00121E6A" w:rsidP="000C0C1A">
      <w:pPr>
        <w:pStyle w:val="Tekstpodstawowy"/>
        <w:spacing w:line="276" w:lineRule="auto"/>
        <w:contextualSpacing/>
        <w:jc w:val="both"/>
        <w:rPr>
          <w:bCs w:val="0"/>
          <w:sz w:val="28"/>
        </w:rPr>
      </w:pPr>
    </w:p>
    <w:p w14:paraId="4DE7E65C" w14:textId="1E86FDD2" w:rsidR="00121E6A" w:rsidRPr="00857D09" w:rsidRDefault="00121E6A" w:rsidP="000C0C1A">
      <w:pPr>
        <w:numPr>
          <w:ilvl w:val="0"/>
          <w:numId w:val="8"/>
        </w:numPr>
        <w:spacing w:after="0" w:line="276" w:lineRule="auto"/>
        <w:contextualSpacing/>
        <w:jc w:val="both"/>
        <w:rPr>
          <w:rFonts w:ascii="Times New Roman" w:hAnsi="Times New Roman" w:cs="Times New Roman"/>
          <w:sz w:val="24"/>
          <w:lang w:eastAsia="pl-PL"/>
        </w:rPr>
      </w:pPr>
      <w:r w:rsidRPr="00857D09">
        <w:rPr>
          <w:rFonts w:ascii="Times New Roman" w:hAnsi="Times New Roman" w:cs="Times New Roman"/>
          <w:b/>
          <w:sz w:val="24"/>
        </w:rPr>
        <w:t>Oświadczenie o niepodleganiu wykluczeniu</w:t>
      </w:r>
      <w:r w:rsidR="00161547" w:rsidRPr="00857D09">
        <w:rPr>
          <w:rFonts w:ascii="Times New Roman" w:hAnsi="Times New Roman" w:cs="Times New Roman"/>
          <w:b/>
          <w:sz w:val="24"/>
        </w:rPr>
        <w:t xml:space="preserve"> z postępowania</w:t>
      </w:r>
      <w:r w:rsidRPr="00857D09">
        <w:rPr>
          <w:rFonts w:ascii="Times New Roman" w:hAnsi="Times New Roman" w:cs="Times New Roman"/>
          <w:b/>
          <w:sz w:val="24"/>
        </w:rPr>
        <w:t xml:space="preserve"> oraz spełnianiu w</w:t>
      </w:r>
      <w:r w:rsidR="00161547" w:rsidRPr="00857D09">
        <w:rPr>
          <w:rFonts w:ascii="Times New Roman" w:hAnsi="Times New Roman" w:cs="Times New Roman"/>
          <w:b/>
          <w:sz w:val="24"/>
        </w:rPr>
        <w:t xml:space="preserve">arunków udziału w postępowaniu </w:t>
      </w:r>
      <w:r w:rsidRPr="00857D09">
        <w:rPr>
          <w:rFonts w:ascii="Times New Roman" w:hAnsi="Times New Roman" w:cs="Times New Roman"/>
          <w:b/>
          <w:sz w:val="24"/>
        </w:rPr>
        <w:t xml:space="preserve">- </w:t>
      </w:r>
      <w:r w:rsidRPr="00857D09">
        <w:rPr>
          <w:rFonts w:ascii="Times New Roman" w:hAnsi="Times New Roman" w:cs="Times New Roman"/>
          <w:i/>
          <w:sz w:val="24"/>
        </w:rPr>
        <w:t xml:space="preserve">(wg załącznika nr 2 do </w:t>
      </w:r>
      <w:r w:rsidR="00AC7E49" w:rsidRPr="00857D09">
        <w:rPr>
          <w:rFonts w:ascii="Times New Roman" w:hAnsi="Times New Roman" w:cs="Times New Roman"/>
          <w:i/>
          <w:sz w:val="24"/>
        </w:rPr>
        <w:t>SWZ</w:t>
      </w:r>
      <w:r w:rsidRPr="00857D09">
        <w:rPr>
          <w:rFonts w:ascii="Times New Roman" w:hAnsi="Times New Roman" w:cs="Times New Roman"/>
          <w:sz w:val="24"/>
        </w:rPr>
        <w:t>)</w:t>
      </w:r>
      <w:r w:rsidRPr="00857D09">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857D09" w:rsidRDefault="00121E6A" w:rsidP="000C0C1A">
      <w:pPr>
        <w:spacing w:after="0" w:line="276" w:lineRule="auto"/>
        <w:ind w:left="720"/>
        <w:contextualSpacing/>
        <w:jc w:val="both"/>
        <w:rPr>
          <w:rFonts w:ascii="Times New Roman" w:hAnsi="Times New Roman" w:cs="Times New Roman"/>
          <w:sz w:val="24"/>
          <w:lang w:eastAsia="pl-PL"/>
        </w:rPr>
      </w:pPr>
    </w:p>
    <w:p w14:paraId="6175ED68" w14:textId="77777777" w:rsidR="00121E6A" w:rsidRPr="00857D09" w:rsidRDefault="00121E6A" w:rsidP="000C0C1A">
      <w:pPr>
        <w:spacing w:after="0" w:line="276" w:lineRule="auto"/>
        <w:ind w:left="708"/>
        <w:contextualSpacing/>
        <w:jc w:val="both"/>
        <w:rPr>
          <w:rFonts w:ascii="Times New Roman" w:hAnsi="Times New Roman" w:cs="Times New Roman"/>
          <w:sz w:val="24"/>
        </w:rPr>
      </w:pPr>
      <w:r w:rsidRPr="00857D09">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857D09">
        <w:rPr>
          <w:rFonts w:ascii="Times New Roman" w:hAnsi="Times New Roman" w:cs="Times New Roman"/>
          <w:sz w:val="24"/>
        </w:rPr>
        <w:t xml:space="preserve"> Oświadczenia te potwierdzają brak podstaw wykluczenia z postępowania ora</w:t>
      </w:r>
      <w:r w:rsidR="00611A54" w:rsidRPr="00857D09">
        <w:rPr>
          <w:rFonts w:ascii="Times New Roman" w:hAnsi="Times New Roman" w:cs="Times New Roman"/>
          <w:sz w:val="24"/>
        </w:rPr>
        <w:t>z spełnianie warunków udziału w </w:t>
      </w:r>
      <w:r w:rsidRPr="00857D09">
        <w:rPr>
          <w:rFonts w:ascii="Times New Roman" w:hAnsi="Times New Roman" w:cs="Times New Roman"/>
          <w:sz w:val="24"/>
        </w:rPr>
        <w:t>postępowaniu w zakresie, w jakim każdy z wykonawców wykazuj</w:t>
      </w:r>
      <w:r w:rsidR="00611A54" w:rsidRPr="00857D09">
        <w:rPr>
          <w:rFonts w:ascii="Times New Roman" w:hAnsi="Times New Roman" w:cs="Times New Roman"/>
          <w:sz w:val="24"/>
        </w:rPr>
        <w:t>e spełnianie warunków udziału w </w:t>
      </w:r>
      <w:r w:rsidRPr="00857D09">
        <w:rPr>
          <w:rFonts w:ascii="Times New Roman" w:hAnsi="Times New Roman" w:cs="Times New Roman"/>
          <w:sz w:val="24"/>
        </w:rPr>
        <w:t>postępowaniu.</w:t>
      </w:r>
    </w:p>
    <w:p w14:paraId="0421A133" w14:textId="77777777" w:rsidR="00121E6A" w:rsidRPr="00857D09" w:rsidRDefault="00121E6A" w:rsidP="000C0C1A">
      <w:pPr>
        <w:spacing w:after="0" w:line="276" w:lineRule="auto"/>
        <w:contextualSpacing/>
        <w:jc w:val="both"/>
        <w:rPr>
          <w:rFonts w:ascii="Times New Roman" w:hAnsi="Times New Roman" w:cs="Times New Roman"/>
          <w:sz w:val="24"/>
        </w:rPr>
      </w:pPr>
    </w:p>
    <w:p w14:paraId="1931E304" w14:textId="77777777" w:rsidR="00121E6A" w:rsidRPr="00857D09" w:rsidRDefault="00121E6A" w:rsidP="000C0C1A">
      <w:pPr>
        <w:spacing w:after="0" w:line="276" w:lineRule="auto"/>
        <w:ind w:left="709"/>
        <w:contextualSpacing/>
        <w:jc w:val="both"/>
        <w:rPr>
          <w:rFonts w:ascii="Times New Roman" w:hAnsi="Times New Roman" w:cs="Times New Roman"/>
          <w:i/>
          <w:sz w:val="24"/>
        </w:rPr>
      </w:pPr>
      <w:r w:rsidRPr="00857D09">
        <w:rPr>
          <w:rFonts w:ascii="Times New Roman" w:hAnsi="Times New Roman" w:cs="Times New Roman"/>
          <w:i/>
          <w:sz w:val="24"/>
        </w:rPr>
        <w:t>Wymagana forma:</w:t>
      </w:r>
      <w:r w:rsidRPr="00857D09">
        <w:rPr>
          <w:rFonts w:ascii="Times New Roman" w:hAnsi="Times New Roman" w:cs="Times New Roman"/>
          <w:b/>
          <w:i/>
          <w:sz w:val="24"/>
        </w:rPr>
        <w:t xml:space="preserve"> </w:t>
      </w:r>
    </w:p>
    <w:p w14:paraId="29DEE0DA" w14:textId="01BFA165" w:rsidR="00121E6A" w:rsidRPr="00857D09" w:rsidRDefault="00121E6A" w:rsidP="000C0C1A">
      <w:pPr>
        <w:spacing w:after="0" w:line="276" w:lineRule="auto"/>
        <w:ind w:left="709"/>
        <w:contextualSpacing/>
        <w:jc w:val="both"/>
        <w:rPr>
          <w:rFonts w:ascii="Times New Roman" w:hAnsi="Times New Roman" w:cs="Times New Roman"/>
          <w:b/>
          <w:i/>
          <w:sz w:val="24"/>
        </w:rPr>
      </w:pPr>
      <w:r w:rsidRPr="00857D09">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857D09">
        <w:rPr>
          <w:rFonts w:ascii="Times New Roman" w:hAnsi="Times New Roman" w:cs="Times New Roman"/>
          <w:i/>
          <w:sz w:val="24"/>
        </w:rPr>
        <w:t>XII</w:t>
      </w:r>
      <w:r w:rsidR="00AC7E49" w:rsidRPr="00857D09">
        <w:rPr>
          <w:rFonts w:ascii="Times New Roman" w:hAnsi="Times New Roman" w:cs="Times New Roman"/>
          <w:i/>
          <w:sz w:val="24"/>
        </w:rPr>
        <w:t xml:space="preserve"> SWZ</w:t>
      </w:r>
      <w:r w:rsidR="00EC2ED4" w:rsidRPr="00857D09">
        <w:rPr>
          <w:rFonts w:ascii="Times New Roman" w:hAnsi="Times New Roman" w:cs="Times New Roman"/>
          <w:i/>
          <w:sz w:val="24"/>
        </w:rPr>
        <w:t>.</w:t>
      </w:r>
    </w:p>
    <w:p w14:paraId="6664E136" w14:textId="77777777" w:rsidR="00121E6A" w:rsidRPr="00857D09" w:rsidRDefault="00121E6A" w:rsidP="000C0C1A">
      <w:pPr>
        <w:spacing w:after="0" w:line="276" w:lineRule="auto"/>
        <w:contextualSpacing/>
        <w:jc w:val="both"/>
        <w:rPr>
          <w:rFonts w:ascii="Times New Roman" w:hAnsi="Times New Roman" w:cs="Times New Roman"/>
          <w:sz w:val="24"/>
        </w:rPr>
      </w:pPr>
    </w:p>
    <w:p w14:paraId="4720C289" w14:textId="600B21A9" w:rsidR="00121E6A" w:rsidRPr="00857D09" w:rsidRDefault="00121E6A" w:rsidP="000C0C1A">
      <w:pPr>
        <w:pStyle w:val="Akapitzlist"/>
        <w:numPr>
          <w:ilvl w:val="0"/>
          <w:numId w:val="8"/>
        </w:numPr>
        <w:autoSpaceDE w:val="0"/>
        <w:spacing w:line="276" w:lineRule="auto"/>
        <w:jc w:val="both"/>
        <w:rPr>
          <w:rFonts w:eastAsia="SimSun"/>
          <w:b/>
          <w:i/>
          <w:u w:val="single"/>
        </w:rPr>
      </w:pPr>
      <w:r w:rsidRPr="00857D09">
        <w:rPr>
          <w:rFonts w:eastAsia="SimSun"/>
          <w:b/>
        </w:rPr>
        <w:t>Zobowiązanie podmiotu udostępniającego zasoby</w:t>
      </w:r>
      <w:r w:rsidRPr="00857D09">
        <w:rPr>
          <w:rFonts w:eastAsia="SimSun"/>
        </w:rPr>
        <w:t xml:space="preserve"> do oddania Wykonawcy do dyspozycji niezbędnych zasobów na potrzeby realizacji zamówienia lub </w:t>
      </w:r>
      <w:r w:rsidRPr="00857D09">
        <w:rPr>
          <w:rFonts w:eastAsia="SimSun"/>
          <w:b/>
        </w:rPr>
        <w:t>inny podmiotowy środek dowodowy</w:t>
      </w:r>
      <w:r w:rsidRPr="00857D09">
        <w:rPr>
          <w:rFonts w:eastAsia="SimSun"/>
        </w:rPr>
        <w:t xml:space="preserve"> potwierdzający, że Wykonawca realizując zamówienie, będzie dysponował niezbędnymi zasobami tych podmiotów </w:t>
      </w:r>
      <w:r w:rsidRPr="00857D09">
        <w:rPr>
          <w:i/>
        </w:rPr>
        <w:t xml:space="preserve">(wg </w:t>
      </w:r>
      <w:r w:rsidR="00EE713C" w:rsidRPr="00857D09">
        <w:rPr>
          <w:i/>
        </w:rPr>
        <w:t xml:space="preserve">załącznika nr </w:t>
      </w:r>
      <w:r w:rsidR="006D6A6E" w:rsidRPr="00857D09">
        <w:rPr>
          <w:i/>
        </w:rPr>
        <w:t>5</w:t>
      </w:r>
      <w:r w:rsidR="00AC7E49" w:rsidRPr="00857D09">
        <w:rPr>
          <w:i/>
        </w:rPr>
        <w:t xml:space="preserve"> do SWZ</w:t>
      </w:r>
      <w:r w:rsidRPr="00857D09">
        <w:rPr>
          <w:i/>
        </w:rPr>
        <w:t>),</w:t>
      </w:r>
      <w:r w:rsidRPr="00857D09">
        <w:rPr>
          <w:b/>
        </w:rPr>
        <w:t xml:space="preserve"> </w:t>
      </w:r>
      <w:r w:rsidRPr="00857D09">
        <w:rPr>
          <w:rFonts w:eastAsia="SimSun"/>
          <w:b/>
          <w:i/>
        </w:rPr>
        <w:t>(</w:t>
      </w:r>
      <w:r w:rsidRPr="00857D09">
        <w:rPr>
          <w:b/>
          <w:i/>
        </w:rPr>
        <w:t>jeśli dotyczy tj. w przypadku polegania przez Wykonawcę na zdolnościach lub sytuacji podmiotów udostępniających zasoby</w:t>
      </w:r>
      <w:r w:rsidRPr="00857D09">
        <w:rPr>
          <w:rFonts w:eastAsia="SimSun"/>
          <w:b/>
          <w:i/>
        </w:rPr>
        <w:t>).</w:t>
      </w:r>
    </w:p>
    <w:p w14:paraId="48647E9B" w14:textId="77777777" w:rsidR="0042660A" w:rsidRPr="00857D09" w:rsidRDefault="0042660A" w:rsidP="000C0C1A">
      <w:pPr>
        <w:autoSpaceDE w:val="0"/>
        <w:spacing w:after="0" w:line="276" w:lineRule="auto"/>
        <w:contextualSpacing/>
        <w:jc w:val="both"/>
        <w:rPr>
          <w:rFonts w:eastAsia="SimSun"/>
          <w:b/>
          <w:i/>
          <w:u w:val="single"/>
        </w:rPr>
      </w:pPr>
    </w:p>
    <w:p w14:paraId="334BC270" w14:textId="77777777" w:rsidR="00121E6A" w:rsidRPr="00857D09" w:rsidRDefault="00121E6A" w:rsidP="000C0C1A">
      <w:pPr>
        <w:spacing w:after="0" w:line="276" w:lineRule="auto"/>
        <w:ind w:firstLine="708"/>
        <w:contextualSpacing/>
        <w:jc w:val="both"/>
        <w:rPr>
          <w:rFonts w:ascii="Times New Roman" w:eastAsia="Times New Roman" w:hAnsi="Times New Roman" w:cs="Times New Roman"/>
          <w:i/>
          <w:sz w:val="24"/>
          <w:lang w:eastAsia="pl-PL"/>
        </w:rPr>
      </w:pPr>
      <w:r w:rsidRPr="00857D09">
        <w:rPr>
          <w:rFonts w:ascii="Times New Roman" w:eastAsia="Times New Roman" w:hAnsi="Times New Roman" w:cs="Times New Roman"/>
          <w:i/>
          <w:sz w:val="24"/>
          <w:lang w:eastAsia="pl-PL"/>
        </w:rPr>
        <w:t>Wymagana forma:</w:t>
      </w:r>
      <w:bookmarkStart w:id="3" w:name="_Hlk62401269"/>
      <w:r w:rsidRPr="00857D09">
        <w:rPr>
          <w:rFonts w:ascii="Times New Roman" w:eastAsia="Times New Roman" w:hAnsi="Times New Roman" w:cs="Times New Roman"/>
          <w:b/>
          <w:i/>
          <w:sz w:val="24"/>
          <w:lang w:eastAsia="pl-PL"/>
        </w:rPr>
        <w:t xml:space="preserve"> </w:t>
      </w:r>
    </w:p>
    <w:p w14:paraId="7C6F0239" w14:textId="77777777" w:rsidR="00121E6A" w:rsidRPr="00857D09" w:rsidRDefault="00121E6A" w:rsidP="000C0C1A">
      <w:pPr>
        <w:spacing w:after="0" w:line="276" w:lineRule="auto"/>
        <w:ind w:left="709"/>
        <w:contextualSpacing/>
        <w:jc w:val="both"/>
        <w:rPr>
          <w:rFonts w:ascii="Times New Roman" w:eastAsia="Times New Roman" w:hAnsi="Times New Roman" w:cs="Times New Roman"/>
          <w:b/>
          <w:i/>
          <w:sz w:val="24"/>
          <w:lang w:eastAsia="pl-PL"/>
        </w:rPr>
      </w:pPr>
      <w:r w:rsidRPr="00857D09">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857D09" w:rsidRDefault="00121E6A" w:rsidP="000C0C1A">
      <w:pPr>
        <w:spacing w:after="0" w:line="276" w:lineRule="auto"/>
        <w:ind w:left="709"/>
        <w:contextualSpacing/>
        <w:jc w:val="both"/>
        <w:rPr>
          <w:rFonts w:ascii="Times New Roman" w:eastAsia="Times New Roman" w:hAnsi="Times New Roman" w:cs="Times New Roman"/>
          <w:i/>
          <w:sz w:val="24"/>
          <w:lang w:eastAsia="pl-PL"/>
        </w:rPr>
      </w:pPr>
      <w:r w:rsidRPr="00857D09">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857D09">
        <w:rPr>
          <w:rFonts w:ascii="Times New Roman" w:eastAsia="Times New Roman" w:hAnsi="Times New Roman" w:cs="Times New Roman"/>
          <w:i/>
          <w:sz w:val="24"/>
          <w:lang w:eastAsia="pl-PL"/>
        </w:rPr>
        <w:t>nawca wspólnie ubiegający się o </w:t>
      </w:r>
      <w:r w:rsidRPr="00857D09">
        <w:rPr>
          <w:rFonts w:ascii="Times New Roman" w:eastAsia="Times New Roman" w:hAnsi="Times New Roman" w:cs="Times New Roman"/>
          <w:i/>
          <w:sz w:val="24"/>
          <w:lang w:eastAsia="pl-PL"/>
        </w:rPr>
        <w:t>udzielenie zamówienia lub notariusz.</w:t>
      </w:r>
    </w:p>
    <w:bookmarkEnd w:id="3"/>
    <w:p w14:paraId="4A4F6E52" w14:textId="77777777" w:rsidR="00121E6A" w:rsidRPr="00857D09" w:rsidRDefault="00121E6A" w:rsidP="000C0C1A">
      <w:pPr>
        <w:pStyle w:val="Akapitzlist"/>
        <w:spacing w:line="276" w:lineRule="auto"/>
        <w:rPr>
          <w:rFonts w:eastAsia="SimSun"/>
          <w:b/>
          <w:i/>
          <w:sz w:val="28"/>
          <w:u w:val="single"/>
        </w:rPr>
      </w:pPr>
    </w:p>
    <w:p w14:paraId="64482AEF" w14:textId="106F174E" w:rsidR="00121E6A" w:rsidRPr="00857D09" w:rsidRDefault="00121E6A" w:rsidP="000C0C1A">
      <w:pPr>
        <w:numPr>
          <w:ilvl w:val="0"/>
          <w:numId w:val="8"/>
        </w:numPr>
        <w:suppressAutoHyphens/>
        <w:spacing w:after="0" w:line="276" w:lineRule="auto"/>
        <w:ind w:left="709"/>
        <w:contextualSpacing/>
        <w:jc w:val="both"/>
        <w:rPr>
          <w:rFonts w:ascii="Times New Roman" w:hAnsi="Times New Roman" w:cs="Times New Roman"/>
          <w:b/>
          <w:sz w:val="24"/>
        </w:rPr>
      </w:pPr>
      <w:r w:rsidRPr="00857D09">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857D09">
        <w:rPr>
          <w:rFonts w:ascii="Times New Roman" w:hAnsi="Times New Roman" w:cs="Times New Roman"/>
          <w:i/>
          <w:sz w:val="24"/>
        </w:rPr>
        <w:t>(</w:t>
      </w:r>
      <w:r w:rsidR="00C0504D" w:rsidRPr="00857D09">
        <w:rPr>
          <w:rFonts w:ascii="Times New Roman" w:hAnsi="Times New Roman" w:cs="Times New Roman"/>
          <w:i/>
          <w:sz w:val="24"/>
        </w:rPr>
        <w:t xml:space="preserve">wg </w:t>
      </w:r>
      <w:r w:rsidR="00C0504D" w:rsidRPr="00857D09">
        <w:rPr>
          <w:rFonts w:ascii="Times New Roman" w:eastAsia="Lucida Sans Unicode" w:hAnsi="Times New Roman" w:cs="Times New Roman"/>
          <w:i/>
          <w:kern w:val="1"/>
          <w:sz w:val="24"/>
          <w:szCs w:val="24"/>
          <w:lang w:eastAsia="zh-CN"/>
        </w:rPr>
        <w:t xml:space="preserve">załącznika nr </w:t>
      </w:r>
      <w:r w:rsidR="006D6A6E" w:rsidRPr="00857D09">
        <w:rPr>
          <w:rFonts w:ascii="Times New Roman" w:eastAsia="Lucida Sans Unicode" w:hAnsi="Times New Roman" w:cs="Times New Roman"/>
          <w:i/>
          <w:kern w:val="1"/>
          <w:sz w:val="24"/>
          <w:szCs w:val="24"/>
          <w:lang w:eastAsia="zh-CN"/>
        </w:rPr>
        <w:t>6</w:t>
      </w:r>
      <w:r w:rsidR="00AC7E49" w:rsidRPr="00857D09">
        <w:rPr>
          <w:rFonts w:ascii="Times New Roman" w:hAnsi="Times New Roman" w:cs="Times New Roman"/>
          <w:i/>
          <w:sz w:val="24"/>
        </w:rPr>
        <w:t xml:space="preserve"> do SWZ</w:t>
      </w:r>
      <w:r w:rsidRPr="00857D09">
        <w:rPr>
          <w:rFonts w:ascii="Times New Roman" w:hAnsi="Times New Roman" w:cs="Times New Roman"/>
          <w:i/>
          <w:sz w:val="24"/>
        </w:rPr>
        <w:t xml:space="preserve">), </w:t>
      </w:r>
      <w:r w:rsidRPr="00857D09">
        <w:rPr>
          <w:rFonts w:ascii="Times New Roman" w:hAnsi="Times New Roman" w:cs="Times New Roman"/>
          <w:b/>
          <w:i/>
          <w:sz w:val="24"/>
        </w:rPr>
        <w:t xml:space="preserve">(jeśli dotyczy tj. w przypadku polegania przez Wykonawcę na zdolnościach lub sytuacji podmiotów udostępniających zasoby) </w:t>
      </w:r>
    </w:p>
    <w:p w14:paraId="3FA40949" w14:textId="77777777" w:rsidR="00121E6A" w:rsidRPr="00857D09" w:rsidRDefault="00121E6A" w:rsidP="000C0C1A">
      <w:pPr>
        <w:spacing w:after="0" w:line="276" w:lineRule="auto"/>
        <w:ind w:left="709"/>
        <w:contextualSpacing/>
        <w:jc w:val="both"/>
        <w:rPr>
          <w:rFonts w:ascii="Times New Roman" w:hAnsi="Times New Roman" w:cs="Times New Roman"/>
          <w:i/>
          <w:sz w:val="24"/>
        </w:rPr>
      </w:pPr>
    </w:p>
    <w:p w14:paraId="13051608" w14:textId="77777777" w:rsidR="00121E6A" w:rsidRPr="00857D09" w:rsidRDefault="00121E6A" w:rsidP="000C0C1A">
      <w:pPr>
        <w:spacing w:after="0" w:line="276" w:lineRule="auto"/>
        <w:ind w:left="709"/>
        <w:contextualSpacing/>
        <w:jc w:val="both"/>
        <w:rPr>
          <w:rFonts w:ascii="Times New Roman" w:hAnsi="Times New Roman" w:cs="Times New Roman"/>
          <w:i/>
          <w:sz w:val="24"/>
        </w:rPr>
      </w:pPr>
      <w:r w:rsidRPr="00857D09">
        <w:rPr>
          <w:rFonts w:ascii="Times New Roman" w:hAnsi="Times New Roman" w:cs="Times New Roman"/>
          <w:i/>
          <w:sz w:val="24"/>
        </w:rPr>
        <w:t>Wymagana forma:</w:t>
      </w:r>
      <w:r w:rsidRPr="00857D09">
        <w:rPr>
          <w:rFonts w:ascii="Times New Roman" w:hAnsi="Times New Roman" w:cs="Times New Roman"/>
          <w:b/>
          <w:i/>
          <w:sz w:val="24"/>
        </w:rPr>
        <w:t xml:space="preserve"> </w:t>
      </w:r>
    </w:p>
    <w:p w14:paraId="452AE295" w14:textId="61076C47" w:rsidR="00121E6A" w:rsidRPr="00857D09" w:rsidRDefault="00121E6A" w:rsidP="000C0C1A">
      <w:pPr>
        <w:pStyle w:val="Akapitzlist"/>
        <w:spacing w:line="276" w:lineRule="auto"/>
        <w:ind w:left="709"/>
        <w:jc w:val="both"/>
        <w:rPr>
          <w:rFonts w:eastAsia="SimSun"/>
          <w:b/>
          <w:i/>
          <w:sz w:val="28"/>
          <w:u w:val="single"/>
        </w:rPr>
      </w:pPr>
      <w:r w:rsidRPr="00857D09">
        <w:rPr>
          <w:i/>
          <w:szCs w:val="22"/>
        </w:rPr>
        <w:t>Oświadczenie musi być złożone w formie elektronicznej lub w postaci elektronicznej opatrzonej podpisem zaufanym lub podpisem osobistym</w:t>
      </w:r>
      <w:r w:rsidRPr="00857D09">
        <w:rPr>
          <w:sz w:val="28"/>
        </w:rPr>
        <w:t xml:space="preserve"> </w:t>
      </w:r>
      <w:r w:rsidRPr="00857D09">
        <w:rPr>
          <w:i/>
          <w:szCs w:val="22"/>
        </w:rPr>
        <w:t xml:space="preserve">osoby upoważnionej do reprezentowania podmiotu udostępniającego zasoby. Szczegóły i wymagania określono w rozdziale </w:t>
      </w:r>
      <w:r w:rsidR="002E2E18" w:rsidRPr="00857D09">
        <w:rPr>
          <w:i/>
          <w:szCs w:val="22"/>
        </w:rPr>
        <w:t>XII</w:t>
      </w:r>
      <w:r w:rsidR="00AC7E49" w:rsidRPr="00857D09">
        <w:rPr>
          <w:i/>
          <w:szCs w:val="22"/>
        </w:rPr>
        <w:t xml:space="preserve"> SWZ</w:t>
      </w:r>
      <w:r w:rsidR="00B131E6" w:rsidRPr="00857D09">
        <w:rPr>
          <w:i/>
          <w:szCs w:val="22"/>
        </w:rPr>
        <w:t>.</w:t>
      </w:r>
    </w:p>
    <w:p w14:paraId="19435861" w14:textId="77777777" w:rsidR="00121E6A" w:rsidRPr="00857D09" w:rsidRDefault="00121E6A" w:rsidP="000C0C1A">
      <w:pPr>
        <w:pStyle w:val="Akapitzlist"/>
        <w:spacing w:line="276" w:lineRule="auto"/>
        <w:rPr>
          <w:rFonts w:eastAsia="SimSun"/>
          <w:b/>
          <w:i/>
          <w:strike/>
          <w:sz w:val="28"/>
          <w:u w:val="single"/>
        </w:rPr>
      </w:pPr>
    </w:p>
    <w:p w14:paraId="47A24A71" w14:textId="311ABFC7" w:rsidR="00121E6A" w:rsidRPr="00857D09" w:rsidRDefault="00121E6A" w:rsidP="000C0C1A">
      <w:pPr>
        <w:pStyle w:val="Akapitzlist"/>
        <w:numPr>
          <w:ilvl w:val="0"/>
          <w:numId w:val="8"/>
        </w:numPr>
        <w:autoSpaceDE w:val="0"/>
        <w:spacing w:line="276" w:lineRule="auto"/>
        <w:jc w:val="both"/>
        <w:rPr>
          <w:rFonts w:eastAsia="SimSun"/>
          <w:i/>
        </w:rPr>
      </w:pPr>
      <w:r w:rsidRPr="00857D09">
        <w:rPr>
          <w:b/>
        </w:rPr>
        <w:t>Oświadczenie</w:t>
      </w:r>
      <w:r w:rsidRPr="00857D09">
        <w:rPr>
          <w:rFonts w:eastAsia="SimSun"/>
        </w:rPr>
        <w:t xml:space="preserve"> </w:t>
      </w:r>
      <w:r w:rsidRPr="00857D09">
        <w:rPr>
          <w:rFonts w:eastAsia="SimSun"/>
          <w:b/>
        </w:rPr>
        <w:t>wykonawców wspólnie ubiegających się o udzielenie zamówienia, o którym mowa w art. 117 ust. 4 u</w:t>
      </w:r>
      <w:r w:rsidR="000E7090" w:rsidRPr="00857D09">
        <w:rPr>
          <w:rFonts w:eastAsia="SimSun"/>
          <w:b/>
        </w:rPr>
        <w:t xml:space="preserve">stawy </w:t>
      </w:r>
      <w:proofErr w:type="spellStart"/>
      <w:r w:rsidRPr="00857D09">
        <w:rPr>
          <w:rFonts w:eastAsia="SimSun"/>
          <w:b/>
        </w:rPr>
        <w:t>Pzp</w:t>
      </w:r>
      <w:proofErr w:type="spellEnd"/>
      <w:r w:rsidRPr="00857D09">
        <w:rPr>
          <w:rFonts w:eastAsia="SimSun"/>
          <w:b/>
        </w:rPr>
        <w:t xml:space="preserve"> -</w:t>
      </w:r>
      <w:r w:rsidRPr="00857D09">
        <w:rPr>
          <w:rFonts w:eastAsia="SimSun"/>
        </w:rPr>
        <w:t xml:space="preserve"> oświadczenie, z którego wynika, które roboty budowlane wykonają poszczególni wykonawcy</w:t>
      </w:r>
      <w:r w:rsidRPr="00857D09">
        <w:rPr>
          <w:rFonts w:eastAsia="SimSun"/>
          <w:i/>
        </w:rPr>
        <w:t xml:space="preserve"> (</w:t>
      </w:r>
      <w:r w:rsidRPr="00857D09">
        <w:rPr>
          <w:i/>
        </w:rPr>
        <w:t xml:space="preserve">wg </w:t>
      </w:r>
      <w:r w:rsidR="00EE713C" w:rsidRPr="00857D09">
        <w:rPr>
          <w:i/>
        </w:rPr>
        <w:t>załącznika nr 3</w:t>
      </w:r>
      <w:r w:rsidR="00AC7E49" w:rsidRPr="00857D09">
        <w:rPr>
          <w:i/>
        </w:rPr>
        <w:t xml:space="preserve"> do SWZ</w:t>
      </w:r>
      <w:r w:rsidRPr="00857D09">
        <w:rPr>
          <w:rFonts w:eastAsia="SimSun"/>
          <w:i/>
        </w:rPr>
        <w:t xml:space="preserve">), </w:t>
      </w:r>
    </w:p>
    <w:p w14:paraId="380EBCA6" w14:textId="77777777" w:rsidR="00121E6A" w:rsidRPr="00857D09" w:rsidRDefault="00121E6A" w:rsidP="000C0C1A">
      <w:pPr>
        <w:pStyle w:val="Akapitzlist"/>
        <w:autoSpaceDE w:val="0"/>
        <w:spacing w:line="276" w:lineRule="auto"/>
        <w:jc w:val="both"/>
        <w:rPr>
          <w:rFonts w:eastAsia="SimSun"/>
          <w:b/>
          <w:i/>
        </w:rPr>
      </w:pPr>
      <w:r w:rsidRPr="00857D09">
        <w:rPr>
          <w:rFonts w:eastAsia="SimSun"/>
          <w:b/>
          <w:i/>
        </w:rPr>
        <w:t>(</w:t>
      </w:r>
      <w:r w:rsidRPr="00857D09">
        <w:rPr>
          <w:b/>
          <w:i/>
        </w:rPr>
        <w:t xml:space="preserve">jeśli dotyczy tj. </w:t>
      </w:r>
      <w:r w:rsidRPr="00857D09">
        <w:rPr>
          <w:rFonts w:eastAsia="SimSun"/>
          <w:b/>
          <w:i/>
        </w:rPr>
        <w:t xml:space="preserve">wykonawcy wspólnie ubiegający się o udzielenie zamówienia mogą polegać na zdolnościach tych z wykonawców, którzy wykonają roboty budowlane, do realizacji których te zdolności są wymagane). </w:t>
      </w:r>
    </w:p>
    <w:p w14:paraId="43F70B55" w14:textId="77777777" w:rsidR="00174D54" w:rsidRPr="00857D09" w:rsidRDefault="00174D54" w:rsidP="000C0C1A">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857D09" w:rsidRDefault="00121E6A" w:rsidP="000C0C1A">
      <w:pPr>
        <w:spacing w:after="0" w:line="276" w:lineRule="auto"/>
        <w:ind w:right="20" w:firstLine="709"/>
        <w:contextualSpacing/>
        <w:jc w:val="both"/>
        <w:rPr>
          <w:rFonts w:ascii="Times New Roman" w:eastAsia="Times New Roman" w:hAnsi="Times New Roman" w:cs="Times New Roman"/>
          <w:i/>
          <w:sz w:val="24"/>
          <w:lang w:eastAsia="pl-PL"/>
        </w:rPr>
      </w:pPr>
      <w:r w:rsidRPr="00857D09">
        <w:rPr>
          <w:rFonts w:ascii="Times New Roman" w:eastAsia="Times New Roman" w:hAnsi="Times New Roman" w:cs="Times New Roman"/>
          <w:i/>
          <w:sz w:val="24"/>
          <w:lang w:eastAsia="pl-PL"/>
        </w:rPr>
        <w:t>Wymagana forma:</w:t>
      </w:r>
    </w:p>
    <w:p w14:paraId="7B8AF21B" w14:textId="77777777" w:rsidR="00121E6A" w:rsidRPr="00857D09" w:rsidRDefault="00121E6A" w:rsidP="000C0C1A">
      <w:pPr>
        <w:spacing w:after="0" w:line="276" w:lineRule="auto"/>
        <w:ind w:left="709" w:right="20"/>
        <w:contextualSpacing/>
        <w:jc w:val="both"/>
        <w:rPr>
          <w:rFonts w:ascii="Times New Roman" w:eastAsia="Times New Roman" w:hAnsi="Times New Roman" w:cs="Times New Roman"/>
          <w:i/>
          <w:sz w:val="24"/>
          <w:lang w:eastAsia="pl-PL"/>
        </w:rPr>
      </w:pPr>
      <w:r w:rsidRPr="00857D09">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857D09" w:rsidRDefault="00121E6A" w:rsidP="000C0C1A">
      <w:pPr>
        <w:spacing w:after="0" w:line="276" w:lineRule="auto"/>
        <w:ind w:left="709" w:right="20"/>
        <w:contextualSpacing/>
        <w:jc w:val="both"/>
        <w:rPr>
          <w:rFonts w:ascii="Times New Roman" w:eastAsia="Times New Roman" w:hAnsi="Times New Roman" w:cs="Times New Roman"/>
          <w:i/>
          <w:sz w:val="24"/>
          <w:lang w:eastAsia="pl-PL"/>
        </w:rPr>
      </w:pPr>
      <w:r w:rsidRPr="00857D09">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857D09" w:rsidRDefault="00121E6A" w:rsidP="000C0C1A">
      <w:pPr>
        <w:spacing w:after="0" w:line="276" w:lineRule="auto"/>
        <w:ind w:left="709"/>
        <w:contextualSpacing/>
        <w:jc w:val="both"/>
        <w:rPr>
          <w:rFonts w:ascii="Times New Roman" w:hAnsi="Times New Roman" w:cs="Times New Roman"/>
          <w:i/>
          <w:sz w:val="24"/>
        </w:rPr>
      </w:pPr>
      <w:r w:rsidRPr="00857D09">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857D09">
        <w:rPr>
          <w:rFonts w:ascii="Times New Roman" w:eastAsia="Times New Roman" w:hAnsi="Times New Roman" w:cs="Times New Roman"/>
          <w:i/>
          <w:sz w:val="24"/>
          <w:lang w:eastAsia="pl-PL"/>
        </w:rPr>
        <w:t>.</w:t>
      </w:r>
    </w:p>
    <w:p w14:paraId="17807DEA" w14:textId="77777777" w:rsidR="00E44DC1" w:rsidRPr="00857D09" w:rsidRDefault="00E44DC1" w:rsidP="000C0C1A">
      <w:pPr>
        <w:spacing w:after="0" w:line="276" w:lineRule="auto"/>
        <w:contextualSpacing/>
        <w:jc w:val="both"/>
        <w:rPr>
          <w:rFonts w:ascii="Times New Roman" w:hAnsi="Times New Roman" w:cs="Times New Roman"/>
          <w:strike/>
          <w:sz w:val="24"/>
        </w:rPr>
      </w:pPr>
    </w:p>
    <w:p w14:paraId="22B95BFA" w14:textId="77777777" w:rsidR="00121E6A" w:rsidRPr="00857D09"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857D09">
        <w:rPr>
          <w:bCs w:val="0"/>
          <w:u w:val="single"/>
        </w:rPr>
        <w:t xml:space="preserve">ETAP PO DOKONANIU WSTĘPNEJ OCENY OFERT  - Informacja  o  podmiotowych  środkach dowodowych </w:t>
      </w:r>
    </w:p>
    <w:p w14:paraId="3C0A529F" w14:textId="77777777" w:rsidR="00121E6A" w:rsidRPr="00857D09" w:rsidRDefault="00121E6A" w:rsidP="000C0C1A">
      <w:pPr>
        <w:pStyle w:val="Akapitzlist"/>
        <w:suppressAutoHyphens w:val="0"/>
        <w:autoSpaceDE w:val="0"/>
        <w:spacing w:line="276" w:lineRule="auto"/>
        <w:ind w:left="709"/>
        <w:jc w:val="both"/>
        <w:rPr>
          <w:rFonts w:eastAsia="SimSun"/>
          <w:b/>
          <w:u w:val="single"/>
        </w:rPr>
      </w:pPr>
    </w:p>
    <w:p w14:paraId="53080699" w14:textId="77777777" w:rsidR="00796F40" w:rsidRPr="00857D09" w:rsidRDefault="00796F40" w:rsidP="000C0C1A">
      <w:pPr>
        <w:pStyle w:val="Akapitzlist"/>
        <w:numPr>
          <w:ilvl w:val="1"/>
          <w:numId w:val="13"/>
        </w:numPr>
        <w:suppressAutoHyphens w:val="0"/>
        <w:autoSpaceDE w:val="0"/>
        <w:spacing w:line="276" w:lineRule="auto"/>
        <w:ind w:left="851"/>
        <w:jc w:val="both"/>
        <w:rPr>
          <w:b/>
          <w:bCs/>
        </w:rPr>
      </w:pPr>
      <w:r w:rsidRPr="00857D09">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25682A2C" w:rsidR="00796F40" w:rsidRPr="00857D09" w:rsidRDefault="00796F40" w:rsidP="003B41AE">
      <w:pPr>
        <w:pStyle w:val="Akapitzlist"/>
        <w:numPr>
          <w:ilvl w:val="0"/>
          <w:numId w:val="105"/>
        </w:numPr>
        <w:suppressAutoHyphens w:val="0"/>
        <w:autoSpaceDE w:val="0"/>
        <w:spacing w:line="276" w:lineRule="auto"/>
        <w:ind w:left="1134" w:hanging="283"/>
        <w:jc w:val="both"/>
        <w:rPr>
          <w:b/>
          <w:bCs/>
        </w:rPr>
      </w:pPr>
      <w:r w:rsidRPr="00857D09">
        <w:rPr>
          <w:b/>
          <w:bCs/>
        </w:rPr>
        <w:t xml:space="preserve">oświadczenia Wykonawcy o aktualności informacji zawartych w oświadczeniu, o którym mowa w art. 125 ustawy </w:t>
      </w:r>
      <w:proofErr w:type="spellStart"/>
      <w:r w:rsidRPr="00857D09">
        <w:rPr>
          <w:b/>
          <w:bCs/>
        </w:rPr>
        <w:t>Pzp</w:t>
      </w:r>
      <w:proofErr w:type="spellEnd"/>
      <w:r w:rsidRPr="00857D09">
        <w:rPr>
          <w:b/>
          <w:bCs/>
        </w:rPr>
        <w:t xml:space="preserve"> w zakresie podstaw wykluczenia z  postępowania </w:t>
      </w:r>
      <w:r w:rsidRPr="00857D09">
        <w:rPr>
          <w:bCs/>
          <w:i/>
        </w:rPr>
        <w:t>– (wg z</w:t>
      </w:r>
      <w:r w:rsidR="009502E3" w:rsidRPr="00857D09">
        <w:rPr>
          <w:bCs/>
          <w:i/>
        </w:rPr>
        <w:t xml:space="preserve">ałącznika nr </w:t>
      </w:r>
      <w:r w:rsidR="003775D4" w:rsidRPr="00857D09">
        <w:rPr>
          <w:bCs/>
          <w:i/>
        </w:rPr>
        <w:t>7</w:t>
      </w:r>
      <w:r w:rsidRPr="00857D09">
        <w:rPr>
          <w:bCs/>
          <w:i/>
        </w:rPr>
        <w:t xml:space="preserve"> do SWZ)</w:t>
      </w:r>
    </w:p>
    <w:p w14:paraId="60A2C7E9" w14:textId="77777777" w:rsidR="00796F40" w:rsidRPr="00857D09" w:rsidRDefault="00796F40" w:rsidP="000C0C1A">
      <w:pPr>
        <w:pStyle w:val="Akapitzlist"/>
        <w:suppressAutoHyphens w:val="0"/>
        <w:autoSpaceDE w:val="0"/>
        <w:spacing w:line="276" w:lineRule="auto"/>
        <w:ind w:left="1134"/>
        <w:jc w:val="both"/>
        <w:rPr>
          <w:b/>
          <w:bCs/>
        </w:rPr>
      </w:pPr>
    </w:p>
    <w:p w14:paraId="5FDC1EC4" w14:textId="77777777" w:rsidR="00796F40" w:rsidRPr="00857D09" w:rsidRDefault="00796F40" w:rsidP="000C0C1A">
      <w:pPr>
        <w:spacing w:after="0" w:line="276" w:lineRule="auto"/>
        <w:ind w:left="851"/>
        <w:contextualSpacing/>
        <w:jc w:val="both"/>
        <w:rPr>
          <w:rFonts w:ascii="Times New Roman" w:hAnsi="Times New Roman" w:cs="Times New Roman"/>
          <w:sz w:val="24"/>
        </w:rPr>
      </w:pPr>
      <w:r w:rsidRPr="00857D09">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857D09">
        <w:rPr>
          <w:rFonts w:ascii="Times New Roman" w:hAnsi="Times New Roman" w:cs="Times New Roman"/>
          <w:sz w:val="24"/>
        </w:rPr>
        <w:t xml:space="preserve"> </w:t>
      </w:r>
    </w:p>
    <w:p w14:paraId="5DD74DEB" w14:textId="77777777" w:rsidR="00A36EE6" w:rsidRPr="00857D09" w:rsidRDefault="00A36EE6" w:rsidP="000C0C1A">
      <w:pPr>
        <w:pStyle w:val="Default"/>
        <w:spacing w:line="276" w:lineRule="auto"/>
        <w:contextualSpacing/>
        <w:jc w:val="both"/>
        <w:rPr>
          <w:b/>
          <w:color w:val="auto"/>
        </w:rPr>
      </w:pPr>
    </w:p>
    <w:p w14:paraId="27D5239D" w14:textId="1F4CEBEB" w:rsidR="00A36EE6" w:rsidRPr="00857D09" w:rsidRDefault="00EF4967" w:rsidP="000C0C1A">
      <w:pPr>
        <w:spacing w:after="0" w:line="276" w:lineRule="auto"/>
        <w:ind w:left="709" w:hanging="349"/>
        <w:contextualSpacing/>
        <w:jc w:val="both"/>
        <w:rPr>
          <w:b/>
          <w:strike/>
        </w:rPr>
      </w:pPr>
      <w:r w:rsidRPr="00857D09">
        <w:rPr>
          <w:rFonts w:ascii="Times New Roman" w:hAnsi="Times New Roman" w:cs="Times New Roman"/>
          <w:sz w:val="24"/>
          <w:szCs w:val="24"/>
        </w:rPr>
        <w:t>2)</w:t>
      </w:r>
      <w:r w:rsidRPr="00857D09">
        <w:rPr>
          <w:rFonts w:ascii="Times New Roman" w:eastAsia="Lucida Sans Unicode" w:hAnsi="Times New Roman" w:cs="Times New Roman"/>
          <w:b/>
          <w:bCs/>
          <w:kern w:val="1"/>
          <w:sz w:val="24"/>
          <w:szCs w:val="24"/>
          <w:lang w:eastAsia="zh-CN"/>
        </w:rPr>
        <w:t xml:space="preserve"> </w:t>
      </w:r>
      <w:r w:rsidR="00A36EE6" w:rsidRPr="00857D09">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857D09">
        <w:rPr>
          <w:rFonts w:ascii="Times New Roman" w:eastAsia="Lucida Sans Unicode" w:hAnsi="Times New Roman" w:cs="Times New Roman"/>
          <w:b/>
          <w:bCs/>
          <w:strike/>
          <w:kern w:val="1"/>
          <w:sz w:val="24"/>
          <w:szCs w:val="24"/>
          <w:lang w:eastAsia="zh-CN"/>
        </w:rPr>
        <w:t xml:space="preserve"> </w:t>
      </w:r>
    </w:p>
    <w:p w14:paraId="36C3FF73" w14:textId="77777777" w:rsidR="00A36EE6" w:rsidRPr="00857D09" w:rsidRDefault="00A36EE6" w:rsidP="000C0C1A">
      <w:pPr>
        <w:pStyle w:val="Akapitzlist"/>
        <w:suppressAutoHyphens w:val="0"/>
        <w:autoSpaceDE w:val="0"/>
        <w:spacing w:line="276" w:lineRule="auto"/>
        <w:ind w:left="709"/>
        <w:jc w:val="both"/>
        <w:rPr>
          <w:strike/>
        </w:rPr>
      </w:pPr>
    </w:p>
    <w:p w14:paraId="02FFE630" w14:textId="445CBA99" w:rsidR="005674CC" w:rsidRPr="00857D09" w:rsidRDefault="005674CC" w:rsidP="003B41AE">
      <w:pPr>
        <w:numPr>
          <w:ilvl w:val="0"/>
          <w:numId w:val="117"/>
        </w:numPr>
        <w:suppressAutoHyphens/>
        <w:spacing w:after="0" w:line="276" w:lineRule="auto"/>
        <w:ind w:left="1134"/>
        <w:contextualSpacing/>
        <w:jc w:val="both"/>
        <w:rPr>
          <w:rFonts w:ascii="Times New Roman" w:hAnsi="Times New Roman" w:cs="Times New Roman"/>
          <w:b/>
          <w:sz w:val="24"/>
        </w:rPr>
      </w:pPr>
      <w:r w:rsidRPr="00857D09">
        <w:rPr>
          <w:rFonts w:ascii="Times New Roman" w:hAnsi="Times New Roman" w:cs="Times New Roman"/>
          <w:b/>
          <w:sz w:val="24"/>
        </w:rPr>
        <w:t>Wykaz osób,</w:t>
      </w:r>
      <w:r w:rsidRPr="00857D09">
        <w:rPr>
          <w:rFonts w:ascii="Times New Roman" w:hAnsi="Times New Roman" w:cs="Times New Roman"/>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857D09">
        <w:rPr>
          <w:rFonts w:ascii="Times New Roman" w:hAnsi="Times New Roman" w:cs="Times New Roman"/>
          <w:b/>
          <w:sz w:val="24"/>
        </w:rPr>
        <w:t>(zgodnie z warunkiem określonym</w:t>
      </w:r>
      <w:r w:rsidR="00987564" w:rsidRPr="00857D09">
        <w:rPr>
          <w:rFonts w:ascii="Times New Roman" w:hAnsi="Times New Roman" w:cs="Times New Roman"/>
          <w:b/>
          <w:sz w:val="24"/>
        </w:rPr>
        <w:t xml:space="preserve"> w Rozdziale IX – pkt 1 </w:t>
      </w:r>
      <w:proofErr w:type="spellStart"/>
      <w:r w:rsidR="00987564" w:rsidRPr="00857D09">
        <w:rPr>
          <w:rFonts w:ascii="Times New Roman" w:hAnsi="Times New Roman" w:cs="Times New Roman"/>
          <w:b/>
          <w:sz w:val="24"/>
        </w:rPr>
        <w:t>ppkt</w:t>
      </w:r>
      <w:proofErr w:type="spellEnd"/>
      <w:r w:rsidR="00987564" w:rsidRPr="00857D09">
        <w:rPr>
          <w:rFonts w:ascii="Times New Roman" w:hAnsi="Times New Roman" w:cs="Times New Roman"/>
          <w:b/>
          <w:sz w:val="24"/>
        </w:rPr>
        <w:t xml:space="preserve"> 4</w:t>
      </w:r>
      <w:r w:rsidRPr="00857D09">
        <w:rPr>
          <w:rFonts w:ascii="Times New Roman" w:hAnsi="Times New Roman" w:cs="Times New Roman"/>
          <w:b/>
          <w:sz w:val="24"/>
        </w:rPr>
        <w:t xml:space="preserve"> SWZ</w:t>
      </w:r>
      <w:r w:rsidRPr="00857D09">
        <w:rPr>
          <w:rFonts w:ascii="Times New Roman" w:hAnsi="Times New Roman" w:cs="Times New Roman"/>
          <w:sz w:val="24"/>
        </w:rPr>
        <w:t xml:space="preserve"> </w:t>
      </w:r>
      <w:r w:rsidRPr="00857D09">
        <w:rPr>
          <w:rFonts w:ascii="Times New Roman" w:hAnsi="Times New Roman" w:cs="Times New Roman"/>
          <w:i/>
          <w:sz w:val="24"/>
        </w:rPr>
        <w:t>(wg za</w:t>
      </w:r>
      <w:r w:rsidR="0092143E" w:rsidRPr="00857D09">
        <w:rPr>
          <w:rFonts w:ascii="Times New Roman" w:hAnsi="Times New Roman" w:cs="Times New Roman"/>
          <w:i/>
          <w:sz w:val="24"/>
        </w:rPr>
        <w:t>łącznika nr 4</w:t>
      </w:r>
      <w:r w:rsidRPr="00857D09">
        <w:rPr>
          <w:rFonts w:ascii="Times New Roman" w:hAnsi="Times New Roman" w:cs="Times New Roman"/>
          <w:i/>
          <w:sz w:val="24"/>
        </w:rPr>
        <w:t xml:space="preserve"> do SWZ</w:t>
      </w:r>
      <w:r w:rsidRPr="00857D09">
        <w:rPr>
          <w:rFonts w:ascii="Times New Roman" w:hAnsi="Times New Roman" w:cs="Times New Roman"/>
          <w:sz w:val="24"/>
        </w:rPr>
        <w:t>).</w:t>
      </w:r>
    </w:p>
    <w:p w14:paraId="35907C5E" w14:textId="77777777" w:rsidR="005674CC" w:rsidRPr="00BF69C2" w:rsidRDefault="005674CC" w:rsidP="000C0C1A">
      <w:pPr>
        <w:pStyle w:val="Akapitzlist"/>
        <w:suppressAutoHyphens w:val="0"/>
        <w:autoSpaceDE w:val="0"/>
        <w:spacing w:line="276" w:lineRule="auto"/>
        <w:ind w:left="1134"/>
        <w:jc w:val="both"/>
        <w:rPr>
          <w:b/>
        </w:rPr>
      </w:pPr>
    </w:p>
    <w:p w14:paraId="29B671E4" w14:textId="77777777" w:rsidR="00121E6A" w:rsidRPr="00BF69C2"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BF69C2">
        <w:rPr>
          <w:bCs w:val="0"/>
          <w:u w:val="single"/>
        </w:rPr>
        <w:t>INFORMACJE DODATKOWE</w:t>
      </w:r>
    </w:p>
    <w:p w14:paraId="6C618314" w14:textId="77777777" w:rsidR="00121E6A" w:rsidRPr="00BF69C2" w:rsidRDefault="00121E6A" w:rsidP="000C0C1A">
      <w:pPr>
        <w:pStyle w:val="Akapitzlist"/>
        <w:numPr>
          <w:ilvl w:val="0"/>
          <w:numId w:val="14"/>
        </w:numPr>
        <w:suppressAutoHyphens w:val="0"/>
        <w:autoSpaceDE w:val="0"/>
        <w:spacing w:line="276" w:lineRule="auto"/>
        <w:ind w:left="709" w:hanging="283"/>
        <w:jc w:val="both"/>
        <w:rPr>
          <w:bCs/>
        </w:rPr>
      </w:pPr>
      <w:r w:rsidRPr="00BF69C2">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BF69C2" w:rsidRDefault="00121E6A" w:rsidP="000C0C1A">
      <w:pPr>
        <w:pStyle w:val="Akapitzlist"/>
        <w:numPr>
          <w:ilvl w:val="0"/>
          <w:numId w:val="14"/>
        </w:numPr>
        <w:suppressAutoHyphens w:val="0"/>
        <w:autoSpaceDE w:val="0"/>
        <w:spacing w:line="276" w:lineRule="auto"/>
        <w:ind w:left="709" w:hanging="283"/>
        <w:jc w:val="both"/>
        <w:rPr>
          <w:bCs/>
        </w:rPr>
      </w:pPr>
      <w:r w:rsidRPr="00BF69C2">
        <w:rPr>
          <w:bCs/>
        </w:rPr>
        <w:t>W zakresie nieuregulowanym u</w:t>
      </w:r>
      <w:r w:rsidR="000E7090" w:rsidRPr="00BF69C2">
        <w:rPr>
          <w:bCs/>
        </w:rPr>
        <w:t xml:space="preserve">stawy </w:t>
      </w:r>
      <w:proofErr w:type="spellStart"/>
      <w:r w:rsidRPr="00BF69C2">
        <w:rPr>
          <w:bCs/>
        </w:rPr>
        <w:t>Pzp</w:t>
      </w:r>
      <w:proofErr w:type="spellEnd"/>
      <w:r w:rsidRPr="00BF69C2">
        <w:rPr>
          <w:bCs/>
        </w:rPr>
        <w:t xml:space="preserve"> lub niniejszą SWZ do oświadczeń i dokumentów składanych przez Wykonawcę w postępowaniu zastosowanie mają w szczególności przepisy:</w:t>
      </w:r>
    </w:p>
    <w:p w14:paraId="20E48461" w14:textId="77777777" w:rsidR="00121E6A" w:rsidRPr="00BF69C2" w:rsidRDefault="00121E6A" w:rsidP="00343376">
      <w:pPr>
        <w:numPr>
          <w:ilvl w:val="0"/>
          <w:numId w:val="15"/>
        </w:numPr>
        <w:suppressAutoHyphens/>
        <w:spacing w:after="0" w:line="276" w:lineRule="auto"/>
        <w:ind w:left="1134" w:hanging="284"/>
        <w:contextualSpacing/>
        <w:jc w:val="both"/>
        <w:rPr>
          <w:rFonts w:ascii="Times New Roman" w:hAnsi="Times New Roman" w:cs="Times New Roman"/>
          <w:i/>
          <w:sz w:val="24"/>
        </w:rPr>
      </w:pPr>
      <w:r w:rsidRPr="00BF69C2">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BF69C2" w:rsidRDefault="00121E6A" w:rsidP="00343376">
      <w:pPr>
        <w:numPr>
          <w:ilvl w:val="0"/>
          <w:numId w:val="15"/>
        </w:numPr>
        <w:suppressAutoHyphens/>
        <w:spacing w:after="0" w:line="276" w:lineRule="auto"/>
        <w:ind w:left="1134" w:hanging="284"/>
        <w:contextualSpacing/>
        <w:jc w:val="both"/>
        <w:rPr>
          <w:rFonts w:ascii="Times New Roman" w:hAnsi="Times New Roman" w:cs="Times New Roman"/>
          <w:i/>
          <w:sz w:val="24"/>
        </w:rPr>
      </w:pPr>
      <w:r w:rsidRPr="00BF69C2">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05441AE6" w14:textId="6C19EE87" w:rsidR="00121E6A" w:rsidRPr="00BF69C2"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BF69C2">
        <w:rPr>
          <w:bCs w:val="0"/>
          <w:u w:val="single"/>
        </w:rPr>
        <w:t>INFORMACJA DLA WYKONAWCÓW POLEGAJĄCYCH NA ZASOBACH INNYCH PODMIOTÓW, NA ZASAD</w:t>
      </w:r>
      <w:r w:rsidR="00D36DE6" w:rsidRPr="00BF69C2">
        <w:rPr>
          <w:bCs w:val="0"/>
          <w:u w:val="single"/>
        </w:rPr>
        <w:t>A</w:t>
      </w:r>
      <w:r w:rsidRPr="00BF69C2">
        <w:rPr>
          <w:bCs w:val="0"/>
          <w:u w:val="single"/>
        </w:rPr>
        <w:t>CH OKREŚLONYCH W ART. 118-123 U</w:t>
      </w:r>
      <w:r w:rsidR="00BF5E95" w:rsidRPr="00BF69C2">
        <w:rPr>
          <w:bCs w:val="0"/>
          <w:u w:val="single"/>
        </w:rPr>
        <w:t xml:space="preserve">STAWY </w:t>
      </w:r>
      <w:r w:rsidRPr="00BF69C2">
        <w:rPr>
          <w:bCs w:val="0"/>
          <w:u w:val="single"/>
        </w:rPr>
        <w:t>PZP ORAZ ZAMIERZAJĄCYCH POWIERZYĆ WYKONANIE CZĘŚCI ZAMÓWIENIA PODWYKONAWCOM</w:t>
      </w:r>
    </w:p>
    <w:p w14:paraId="20C8AFD7" w14:textId="77777777" w:rsidR="00121E6A" w:rsidRPr="00BF69C2" w:rsidRDefault="00121E6A" w:rsidP="000C0C1A">
      <w:pPr>
        <w:pStyle w:val="Akapitzlist"/>
        <w:suppressAutoHyphens w:val="0"/>
        <w:autoSpaceDE w:val="0"/>
        <w:spacing w:line="276" w:lineRule="auto"/>
        <w:ind w:left="851"/>
        <w:jc w:val="both"/>
        <w:rPr>
          <w:bCs/>
        </w:rPr>
      </w:pPr>
    </w:p>
    <w:p w14:paraId="4E0E8D1E" w14:textId="1E25D121" w:rsidR="00121E6A" w:rsidRPr="00BF69C2" w:rsidRDefault="00121E6A" w:rsidP="000C0C1A">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BF69C2">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BF69C2">
        <w:rPr>
          <w:rFonts w:eastAsia="Times New Roman"/>
          <w:bCs/>
        </w:rPr>
        <w:t xml:space="preserve"> (na</w:t>
      </w:r>
      <w:r w:rsidR="009E4351" w:rsidRPr="00BF69C2">
        <w:rPr>
          <w:rFonts w:eastAsia="Times New Roman"/>
          <w:bCs/>
        </w:rPr>
        <w:t xml:space="preserve"> zasadach określonych w art. 118</w:t>
      </w:r>
      <w:r w:rsidRPr="00BF69C2">
        <w:rPr>
          <w:rFonts w:eastAsia="Times New Roman"/>
          <w:bCs/>
        </w:rPr>
        <w:t xml:space="preserve"> - 123 u</w:t>
      </w:r>
      <w:r w:rsidR="000E7090" w:rsidRPr="00BF69C2">
        <w:rPr>
          <w:rFonts w:eastAsia="Times New Roman"/>
          <w:bCs/>
        </w:rPr>
        <w:t xml:space="preserve">stawy </w:t>
      </w:r>
      <w:proofErr w:type="spellStart"/>
      <w:r w:rsidRPr="00BF69C2">
        <w:rPr>
          <w:rFonts w:eastAsia="Times New Roman"/>
          <w:bCs/>
        </w:rPr>
        <w:t>Pzp</w:t>
      </w:r>
      <w:proofErr w:type="spellEnd"/>
      <w:r w:rsidRPr="00BF69C2">
        <w:rPr>
          <w:rFonts w:eastAsia="Times New Roman"/>
          <w:bCs/>
        </w:rPr>
        <w:t>).</w:t>
      </w:r>
    </w:p>
    <w:p w14:paraId="3E312FA7" w14:textId="77777777" w:rsidR="00121E6A" w:rsidRPr="00BF69C2" w:rsidRDefault="00121E6A" w:rsidP="000C0C1A">
      <w:pPr>
        <w:pStyle w:val="Akapitzlist"/>
        <w:numPr>
          <w:ilvl w:val="0"/>
          <w:numId w:val="16"/>
        </w:numPr>
        <w:tabs>
          <w:tab w:val="left" w:pos="851"/>
        </w:tabs>
        <w:suppressAutoHyphens w:val="0"/>
        <w:autoSpaceDE w:val="0"/>
        <w:spacing w:line="276" w:lineRule="auto"/>
        <w:ind w:left="851" w:hanging="425"/>
        <w:jc w:val="both"/>
        <w:rPr>
          <w:b/>
          <w:bCs/>
        </w:rPr>
      </w:pPr>
      <w:r w:rsidRPr="00BF69C2">
        <w:rPr>
          <w:bCs/>
        </w:rPr>
        <w:t xml:space="preserve">Wykonawca, który polega na zdolnościach lub sytuacji podmiotów udostępniających zasoby, składa, wraz z ofertą, </w:t>
      </w:r>
      <w:r w:rsidRPr="00BF69C2">
        <w:rPr>
          <w:b/>
          <w:bCs/>
        </w:rPr>
        <w:t xml:space="preserve">zobowiązanie podmiotu udostępniającego zasoby do oddania mu do dyspozycji niezbędnych zasobów na potrzeby realizacji danego zamówienia </w:t>
      </w:r>
      <w:r w:rsidRPr="00BF69C2">
        <w:rPr>
          <w:bCs/>
        </w:rPr>
        <w:t>lub</w:t>
      </w:r>
      <w:r w:rsidRPr="00BF69C2">
        <w:rPr>
          <w:b/>
          <w:bCs/>
        </w:rPr>
        <w:t xml:space="preserve"> inny podmiotowy środek dowodowy potwierdzający, że wykonawca realizując zamówienie, będzie dysponował niezbędnymi zasobami tych podmiotów.</w:t>
      </w:r>
    </w:p>
    <w:p w14:paraId="7FFDE3D8" w14:textId="77777777" w:rsidR="00121E6A" w:rsidRPr="00BF69C2" w:rsidRDefault="00121E6A" w:rsidP="000C0C1A">
      <w:pPr>
        <w:pStyle w:val="Akapitzlist"/>
        <w:numPr>
          <w:ilvl w:val="0"/>
          <w:numId w:val="16"/>
        </w:numPr>
        <w:tabs>
          <w:tab w:val="left" w:pos="851"/>
        </w:tabs>
        <w:suppressAutoHyphens w:val="0"/>
        <w:autoSpaceDE w:val="0"/>
        <w:spacing w:line="276" w:lineRule="auto"/>
        <w:ind w:left="851" w:hanging="425"/>
        <w:jc w:val="both"/>
        <w:rPr>
          <w:b/>
          <w:bCs/>
        </w:rPr>
      </w:pPr>
      <w:r w:rsidRPr="00BF69C2">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BF69C2"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BF69C2">
        <w:rPr>
          <w:rFonts w:ascii="Times New Roman" w:eastAsia="Times New Roman" w:hAnsi="Times New Roman" w:cs="Times New Roman"/>
          <w:bCs/>
          <w:sz w:val="24"/>
        </w:rPr>
        <w:t>zakres dostępnych wykonawcy zasobów podmiotu udostępniającego zasoby;</w:t>
      </w:r>
    </w:p>
    <w:p w14:paraId="018144E0" w14:textId="77777777" w:rsidR="00121E6A" w:rsidRPr="00BF69C2"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BF69C2">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BF69C2"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BF69C2">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BF69C2" w:rsidRDefault="00121E6A" w:rsidP="000C0C1A">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BF69C2">
        <w:rPr>
          <w:bCs/>
        </w:rPr>
        <w:t xml:space="preserve">W </w:t>
      </w:r>
      <w:r w:rsidRPr="00BF69C2">
        <w:rPr>
          <w:rFonts w:eastAsia="Times New Roman"/>
          <w:bCs/>
        </w:rPr>
        <w:t>odniesieniu</w:t>
      </w:r>
      <w:r w:rsidRPr="00BF69C2">
        <w:rPr>
          <w:bCs/>
        </w:rPr>
        <w:t xml:space="preserve">  do  warunków  dotyczących  wykształcenia,  kwalifikacji  zawodowych  lub doświadczenia, Wykonawcy mogą polegać na zdolnościach podmiotów udostępniających zasoby,</w:t>
      </w:r>
      <w:r w:rsidRPr="00BF69C2">
        <w:rPr>
          <w:rFonts w:eastAsia="Times New Roman"/>
          <w:bCs/>
        </w:rPr>
        <w:t xml:space="preserve"> </w:t>
      </w:r>
      <w:r w:rsidRPr="00BF69C2">
        <w:rPr>
          <w:rFonts w:eastAsia="Times New Roman"/>
          <w:b/>
          <w:bCs/>
        </w:rPr>
        <w:t>jeśli podmioty te wykonają roboty budowlane lub usługi, do realizacji których te zdolności są wymagane.</w:t>
      </w:r>
    </w:p>
    <w:p w14:paraId="0073DF31" w14:textId="170C4774" w:rsidR="00D62A90" w:rsidRPr="00BF69C2" w:rsidRDefault="00D62A90" w:rsidP="000C0C1A">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BF69C2">
        <w:rPr>
          <w:rFonts w:eastAsia="Times New Roman"/>
          <w:bCs/>
        </w:rPr>
        <w:t>Wykonawca</w:t>
      </w:r>
      <w:r w:rsidRPr="00BF69C2">
        <w:rPr>
          <w:bCs/>
        </w:rPr>
        <w:t xml:space="preserve">, w przypadku polegania na zdolnościach lub sytuacji podmiotów udostępniających zasoby, przedstawia, wraz z oświadczeniem, o którym </w:t>
      </w:r>
      <w:r w:rsidR="00AC7E49" w:rsidRPr="00BF69C2">
        <w:rPr>
          <w:bCs/>
        </w:rPr>
        <w:t xml:space="preserve">mowa w rozdz. X pkt 1 </w:t>
      </w:r>
      <w:proofErr w:type="spellStart"/>
      <w:r w:rsidR="00AC7E49" w:rsidRPr="00BF69C2">
        <w:rPr>
          <w:bCs/>
        </w:rPr>
        <w:t>ppkt</w:t>
      </w:r>
      <w:proofErr w:type="spellEnd"/>
      <w:r w:rsidR="00AC7E49" w:rsidRPr="00BF69C2">
        <w:rPr>
          <w:bCs/>
        </w:rPr>
        <w:t xml:space="preserve"> 1 SWZ</w:t>
      </w:r>
      <w:r w:rsidRPr="00BF69C2">
        <w:rPr>
          <w:bCs/>
        </w:rPr>
        <w:t xml:space="preserve">, także </w:t>
      </w:r>
      <w:r w:rsidRPr="00BF69C2">
        <w:rPr>
          <w:rFonts w:eastAsia="Times New Roman"/>
          <w:b/>
          <w:bCs/>
        </w:rPr>
        <w:t xml:space="preserve">oświadczenie podmiotu udostępniającego zasoby, potwierdzające brak podstaw wykluczenia tego podmiotu </w:t>
      </w:r>
      <w:r w:rsidRPr="00BF69C2">
        <w:rPr>
          <w:b/>
        </w:rPr>
        <w:t>(art. 108 ust. 1 u</w:t>
      </w:r>
      <w:r w:rsidR="000E7090" w:rsidRPr="00BF69C2">
        <w:rPr>
          <w:b/>
        </w:rPr>
        <w:t xml:space="preserve">stawy </w:t>
      </w:r>
      <w:proofErr w:type="spellStart"/>
      <w:r w:rsidRPr="00BF69C2">
        <w:rPr>
          <w:b/>
        </w:rPr>
        <w:t>Pzp</w:t>
      </w:r>
      <w:proofErr w:type="spellEnd"/>
      <w:r w:rsidRPr="00BF69C2">
        <w:rPr>
          <w:b/>
        </w:rPr>
        <w:t xml:space="preserve">) </w:t>
      </w:r>
      <w:r w:rsidRPr="00BF69C2">
        <w:rPr>
          <w:rFonts w:eastAsia="Times New Roman"/>
          <w:b/>
          <w:bCs/>
        </w:rPr>
        <w:t>oraz odpowiednio spełnianie warunków udziału w postępowaniu, w zakresie, w jakim wykonawca powołuje się na jego zasoby</w:t>
      </w:r>
      <w:r w:rsidRPr="00BF69C2">
        <w:rPr>
          <w:rFonts w:eastAsia="Times New Roman"/>
          <w:bCs/>
        </w:rPr>
        <w:t xml:space="preserve">, stanowiące </w:t>
      </w:r>
      <w:r w:rsidR="00AC7E49" w:rsidRPr="00BF69C2">
        <w:rPr>
          <w:rFonts w:eastAsia="Times New Roman"/>
          <w:bCs/>
          <w:i/>
        </w:rPr>
        <w:t xml:space="preserve">załącznik nr </w:t>
      </w:r>
      <w:r w:rsidR="00B55C18" w:rsidRPr="00BF69C2">
        <w:rPr>
          <w:rFonts w:eastAsia="Times New Roman"/>
          <w:bCs/>
          <w:i/>
        </w:rPr>
        <w:t>6</w:t>
      </w:r>
      <w:r w:rsidR="00AC7E49" w:rsidRPr="00BF69C2">
        <w:rPr>
          <w:rFonts w:eastAsia="Times New Roman"/>
          <w:bCs/>
          <w:i/>
        </w:rPr>
        <w:t xml:space="preserve"> do SWZ</w:t>
      </w:r>
      <w:r w:rsidRPr="00BF69C2">
        <w:rPr>
          <w:rFonts w:eastAsia="Times New Roman"/>
          <w:bCs/>
        </w:rPr>
        <w:t>.</w:t>
      </w:r>
    </w:p>
    <w:p w14:paraId="56DE8FB3" w14:textId="16609B2C" w:rsidR="005735EA" w:rsidRPr="00BF69C2" w:rsidRDefault="005735EA" w:rsidP="000C0C1A">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BF69C2">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BF69C2" w:rsidRDefault="00121E6A" w:rsidP="000C0C1A">
      <w:pPr>
        <w:pStyle w:val="Akapitzlist"/>
        <w:numPr>
          <w:ilvl w:val="0"/>
          <w:numId w:val="16"/>
        </w:numPr>
        <w:tabs>
          <w:tab w:val="left" w:pos="851"/>
        </w:tabs>
        <w:suppressAutoHyphens w:val="0"/>
        <w:autoSpaceDE w:val="0"/>
        <w:spacing w:line="276" w:lineRule="auto"/>
        <w:ind w:left="851" w:hanging="425"/>
        <w:jc w:val="both"/>
        <w:rPr>
          <w:bCs/>
        </w:rPr>
      </w:pPr>
      <w:r w:rsidRPr="00BF69C2">
        <w:rPr>
          <w:rFonts w:eastAsia="Times New Roman"/>
          <w:bCs/>
        </w:rPr>
        <w:t>Wykonawca</w:t>
      </w:r>
      <w:r w:rsidRPr="00BF69C2">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BF69C2">
        <w:rPr>
          <w:bCs/>
        </w:rPr>
        <w:t>w formularzu oferty</w:t>
      </w:r>
      <w:r w:rsidRPr="00BF69C2">
        <w:rPr>
          <w:bCs/>
        </w:rPr>
        <w:t>).</w:t>
      </w:r>
    </w:p>
    <w:p w14:paraId="51DC4C60" w14:textId="77777777" w:rsidR="00B25965" w:rsidRPr="00BF69C2" w:rsidRDefault="00B25965" w:rsidP="000C0C1A">
      <w:pPr>
        <w:pStyle w:val="Tekstpodstawowy"/>
        <w:spacing w:line="276" w:lineRule="auto"/>
        <w:ind w:left="426"/>
        <w:contextualSpacing/>
        <w:jc w:val="both"/>
        <w:rPr>
          <w:bCs w:val="0"/>
          <w:u w:val="single"/>
        </w:rPr>
      </w:pPr>
    </w:p>
    <w:p w14:paraId="3399A452" w14:textId="77777777" w:rsidR="00121E6A" w:rsidRPr="00BF69C2"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BF69C2">
        <w:rPr>
          <w:bCs w:val="0"/>
          <w:u w:val="single"/>
        </w:rPr>
        <w:t>INFORMACJE DODATKOWE DLA W</w:t>
      </w:r>
      <w:r w:rsidR="00E94D7D" w:rsidRPr="00BF69C2">
        <w:rPr>
          <w:bCs w:val="0"/>
          <w:u w:val="single"/>
        </w:rPr>
        <w:t xml:space="preserve">YKONAWCÓW WSPÓLNIE UBIEGAJĄCYCH </w:t>
      </w:r>
      <w:r w:rsidRPr="00BF69C2">
        <w:rPr>
          <w:bCs w:val="0"/>
          <w:u w:val="single"/>
        </w:rPr>
        <w:t>SIĘ O UDZIELENIE ZAMÓWIENIA (KONSORCJA/ SPÓŁKI CYWILNE)</w:t>
      </w:r>
    </w:p>
    <w:p w14:paraId="2841AC9E" w14:textId="77777777" w:rsidR="00121E6A" w:rsidRPr="00BF69C2" w:rsidRDefault="00121E6A" w:rsidP="000C0C1A">
      <w:pPr>
        <w:spacing w:after="0" w:line="276" w:lineRule="auto"/>
        <w:contextualSpacing/>
        <w:jc w:val="both"/>
        <w:rPr>
          <w:rFonts w:ascii="Times New Roman" w:hAnsi="Times New Roman" w:cs="Times New Roman"/>
          <w:b/>
        </w:rPr>
      </w:pPr>
    </w:p>
    <w:p w14:paraId="7A87E02B"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Wykonawcy mogą wspólnie ubiegać się o udzielenie zamówienia.</w:t>
      </w:r>
    </w:p>
    <w:p w14:paraId="49AFC95B"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Przepisy dotyczące wykonawcy stosuje się odpowiednio do wykonawców, o których mowa w pkt 1.</w:t>
      </w:r>
    </w:p>
    <w:p w14:paraId="77CC8C16" w14:textId="1688D86B"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W przypadku Wykonawców wspólnie ubiegających się o udzielenie zam</w:t>
      </w:r>
      <w:r w:rsidR="00EB3A87" w:rsidRPr="00BF69C2">
        <w:rPr>
          <w:bCs/>
        </w:rPr>
        <w:t>ówienia, oświadczenie, o którym</w:t>
      </w:r>
      <w:r w:rsidRPr="00BF69C2">
        <w:rPr>
          <w:bCs/>
        </w:rPr>
        <w:t xml:space="preserve"> mowa w </w:t>
      </w:r>
      <w:r w:rsidR="003933FC" w:rsidRPr="00BF69C2">
        <w:rPr>
          <w:bCs/>
        </w:rPr>
        <w:t xml:space="preserve">rozdz. X </w:t>
      </w:r>
      <w:r w:rsidR="008F2F1E" w:rsidRPr="00BF69C2">
        <w:rPr>
          <w:bCs/>
        </w:rPr>
        <w:t xml:space="preserve">pkt </w:t>
      </w:r>
      <w:r w:rsidR="003933FC" w:rsidRPr="00BF69C2">
        <w:rPr>
          <w:bCs/>
        </w:rPr>
        <w:t>1</w:t>
      </w:r>
      <w:r w:rsidRPr="00BF69C2">
        <w:rPr>
          <w:bCs/>
        </w:rPr>
        <w:t xml:space="preserve"> </w:t>
      </w:r>
      <w:proofErr w:type="spellStart"/>
      <w:r w:rsidR="008F2F1E" w:rsidRPr="00BF69C2">
        <w:rPr>
          <w:bCs/>
        </w:rPr>
        <w:t>p</w:t>
      </w:r>
      <w:r w:rsidRPr="00BF69C2">
        <w:rPr>
          <w:bCs/>
        </w:rPr>
        <w:t>pkt</w:t>
      </w:r>
      <w:proofErr w:type="spellEnd"/>
      <w:r w:rsidRPr="00BF69C2">
        <w:rPr>
          <w:bCs/>
        </w:rPr>
        <w:t xml:space="preserve"> 1 </w:t>
      </w:r>
      <w:r w:rsidR="00AC7E49" w:rsidRPr="00BF69C2">
        <w:rPr>
          <w:bCs/>
        </w:rPr>
        <w:t>SWZ</w:t>
      </w:r>
      <w:r w:rsidRPr="00BF69C2">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BF69C2" w:rsidRDefault="00121E6A" w:rsidP="000C0C1A">
      <w:pPr>
        <w:spacing w:after="0" w:line="276" w:lineRule="auto"/>
        <w:ind w:left="851"/>
        <w:contextualSpacing/>
        <w:jc w:val="both"/>
        <w:rPr>
          <w:rFonts w:ascii="Times New Roman" w:hAnsi="Times New Roman" w:cs="Times New Roman"/>
          <w:sz w:val="24"/>
          <w:u w:val="single"/>
        </w:rPr>
      </w:pPr>
      <w:r w:rsidRPr="00BF69C2">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Wykonawcy składający ofertę wspólną ustanawiają pełnomocnika do reprezentowania ich w postępowaniu lub do reprezentowania ich w postępowaniu i zawarcia umowy</w:t>
      </w:r>
      <w:r w:rsidR="00C3782A" w:rsidRPr="00BF69C2">
        <w:rPr>
          <w:bCs/>
        </w:rPr>
        <w:t xml:space="preserve"> w sprawie przedmiotowego </w:t>
      </w:r>
      <w:r w:rsidR="0054615D" w:rsidRPr="00BF69C2">
        <w:rPr>
          <w:bCs/>
        </w:rPr>
        <w:t>zamówienia</w:t>
      </w:r>
      <w:r w:rsidRPr="00BF69C2">
        <w:rPr>
          <w:bCs/>
        </w:rPr>
        <w:t xml:space="preserve">. Pełnomocnictwo lub inny dokument ustanawiający pełnomocnika winno być załączone do oferty. </w:t>
      </w:r>
    </w:p>
    <w:p w14:paraId="5850034E" w14:textId="77777777" w:rsidR="00121E6A" w:rsidRPr="00BF69C2" w:rsidRDefault="00121E6A" w:rsidP="000C0C1A">
      <w:pPr>
        <w:pStyle w:val="Akapitzlist"/>
        <w:tabs>
          <w:tab w:val="left" w:pos="851"/>
        </w:tabs>
        <w:suppressAutoHyphens w:val="0"/>
        <w:autoSpaceDE w:val="0"/>
        <w:spacing w:line="276" w:lineRule="auto"/>
        <w:ind w:left="851"/>
        <w:jc w:val="both"/>
        <w:rPr>
          <w:bCs/>
        </w:rPr>
      </w:pPr>
      <w:r w:rsidRPr="00BF69C2">
        <w:rPr>
          <w:bCs/>
        </w:rPr>
        <w:t>Pełnomocnictwo winno:</w:t>
      </w:r>
    </w:p>
    <w:p w14:paraId="109BB482" w14:textId="77777777" w:rsidR="00121E6A" w:rsidRPr="00BF69C2"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BF69C2">
        <w:rPr>
          <w:rFonts w:ascii="Times New Roman" w:hAnsi="Times New Roman" w:cs="Times New Roman"/>
          <w:sz w:val="24"/>
        </w:rPr>
        <w:t>określać do jakiego postępowania ma zastosowanie,</w:t>
      </w:r>
    </w:p>
    <w:p w14:paraId="4068ABA7" w14:textId="77777777" w:rsidR="00121E6A" w:rsidRPr="00BF69C2"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BF69C2">
        <w:rPr>
          <w:rFonts w:ascii="Times New Roman" w:hAnsi="Times New Roman" w:cs="Times New Roman"/>
          <w:sz w:val="24"/>
        </w:rPr>
        <w:t>wskazywać pełnomocnika oraz zakres jego umocowania,</w:t>
      </w:r>
    </w:p>
    <w:p w14:paraId="0A8E0A00" w14:textId="77777777" w:rsidR="00121E6A" w:rsidRPr="00BF69C2"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BF69C2">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Zaleca się, aby Pełnomocnikiem był jeden z Wykonawców wspólnie ubiegających się o udzielenie zamówienia.</w:t>
      </w:r>
    </w:p>
    <w:p w14:paraId="6F750CA2"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Pełnomocnik pozostaje w kontakcie z Zamawiającym, w toku postępowania zwraca się do Zamawiającego z wszelkimi sprawami i do niego Zamawiający kieruje informacje, korespondencję itp.</w:t>
      </w:r>
    </w:p>
    <w:p w14:paraId="6144FD7D"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Wspólnicy spółki cywilnej/uczestnicy konsorcjum są traktowani jak Wykonawcy składający ofertę wspólną.</w:t>
      </w:r>
    </w:p>
    <w:p w14:paraId="2EBD8F56" w14:textId="77777777" w:rsidR="00121E6A" w:rsidRPr="00BF69C2" w:rsidRDefault="00121E6A" w:rsidP="000C0C1A">
      <w:pPr>
        <w:pStyle w:val="Akapitzlist"/>
        <w:numPr>
          <w:ilvl w:val="0"/>
          <w:numId w:val="18"/>
        </w:numPr>
        <w:tabs>
          <w:tab w:val="left" w:pos="851"/>
        </w:tabs>
        <w:suppressAutoHyphens w:val="0"/>
        <w:autoSpaceDE w:val="0"/>
        <w:spacing w:line="276" w:lineRule="auto"/>
        <w:ind w:left="851"/>
        <w:jc w:val="both"/>
        <w:rPr>
          <w:bCs/>
        </w:rPr>
      </w:pPr>
      <w:r w:rsidRPr="00BF69C2">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BF69C2" w:rsidRDefault="00121E6A" w:rsidP="000C0C1A">
      <w:pPr>
        <w:autoSpaceDE w:val="0"/>
        <w:spacing w:after="0" w:line="276" w:lineRule="auto"/>
        <w:contextualSpacing/>
        <w:jc w:val="both"/>
        <w:rPr>
          <w:rFonts w:ascii="Times New Roman" w:hAnsi="Times New Roman" w:cs="Times New Roman"/>
        </w:rPr>
      </w:pPr>
    </w:p>
    <w:p w14:paraId="17483C33" w14:textId="77777777" w:rsidR="00121E6A" w:rsidRPr="00BF69C2"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BF69C2">
        <w:rPr>
          <w:bCs w:val="0"/>
          <w:u w:val="single"/>
        </w:rPr>
        <w:t>INFORMACJA O PRZEDMIOTOWYCH ŚRODKACH DOWODOWYCH</w:t>
      </w:r>
    </w:p>
    <w:p w14:paraId="56146CEC" w14:textId="175CD77E" w:rsidR="00121E6A" w:rsidRPr="00BF69C2" w:rsidRDefault="00121E6A" w:rsidP="000C0C1A">
      <w:pPr>
        <w:autoSpaceDE w:val="0"/>
        <w:spacing w:after="0" w:line="276" w:lineRule="auto"/>
        <w:ind w:firstLine="426"/>
        <w:contextualSpacing/>
        <w:jc w:val="both"/>
        <w:rPr>
          <w:rFonts w:ascii="Times New Roman" w:hAnsi="Times New Roman" w:cs="Times New Roman"/>
          <w:sz w:val="24"/>
        </w:rPr>
      </w:pPr>
      <w:r w:rsidRPr="00BF69C2">
        <w:rPr>
          <w:rFonts w:ascii="Times New Roman" w:hAnsi="Times New Roman" w:cs="Times New Roman"/>
          <w:sz w:val="24"/>
        </w:rPr>
        <w:t>Zamawiający nie wymaga złożenia przedmiotowych środków dowodowych.</w:t>
      </w:r>
    </w:p>
    <w:p w14:paraId="6AC6DBA0" w14:textId="77777777" w:rsidR="001E3BAC" w:rsidRPr="00BF69C2" w:rsidRDefault="001E3BAC" w:rsidP="000C0C1A">
      <w:pPr>
        <w:autoSpaceDE w:val="0"/>
        <w:spacing w:after="0" w:line="276" w:lineRule="auto"/>
        <w:ind w:firstLine="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86D4E" w:rsidRPr="00BF69C2"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BF69C2" w:rsidRDefault="0043680C" w:rsidP="000C0C1A">
            <w:pPr>
              <w:spacing w:after="0" w:line="276" w:lineRule="auto"/>
              <w:contextualSpacing/>
              <w:jc w:val="both"/>
              <w:rPr>
                <w:rFonts w:ascii="Times New Roman" w:hAnsi="Times New Roman" w:cs="Times New Roman"/>
                <w:sz w:val="24"/>
              </w:rPr>
            </w:pPr>
            <w:r w:rsidRPr="00BF69C2">
              <w:rPr>
                <w:rFonts w:ascii="Times New Roman" w:hAnsi="Times New Roman" w:cs="Times New Roman"/>
                <w:b/>
                <w:bCs/>
                <w:sz w:val="28"/>
              </w:rPr>
              <w:t>XI</w:t>
            </w:r>
            <w:r w:rsidR="00121E6A" w:rsidRPr="00BF69C2">
              <w:rPr>
                <w:rFonts w:ascii="Times New Roman" w:hAnsi="Times New Roman" w:cs="Times New Roman"/>
                <w:b/>
                <w:bCs/>
                <w:sz w:val="28"/>
              </w:rPr>
              <w:t xml:space="preserve">. </w:t>
            </w:r>
            <w:r w:rsidR="00121E6A" w:rsidRPr="00BF69C2">
              <w:rPr>
                <w:rFonts w:ascii="Times New Roman" w:hAnsi="Times New Roman" w:cs="Times New Roman"/>
                <w:b/>
                <w:sz w:val="28"/>
                <w:szCs w:val="28"/>
              </w:rPr>
              <w:t>Inne dokumenty, które należy dołączyć do oferty</w:t>
            </w:r>
            <w:r w:rsidR="00121E6A" w:rsidRPr="00BF69C2">
              <w:rPr>
                <w:rFonts w:ascii="Times New Roman" w:hAnsi="Times New Roman" w:cs="Times New Roman"/>
                <w:b/>
              </w:rPr>
              <w:t xml:space="preserve"> </w:t>
            </w:r>
          </w:p>
        </w:tc>
      </w:tr>
    </w:tbl>
    <w:p w14:paraId="0CB9D495" w14:textId="77777777" w:rsidR="00121E6A" w:rsidRPr="00BF69C2" w:rsidRDefault="00121E6A" w:rsidP="000C0C1A">
      <w:pPr>
        <w:pStyle w:val="Tekstpodstawowy"/>
        <w:spacing w:line="276" w:lineRule="auto"/>
        <w:ind w:left="1080"/>
        <w:contextualSpacing/>
        <w:jc w:val="both"/>
        <w:rPr>
          <w:bCs w:val="0"/>
          <w:sz w:val="28"/>
          <w:u w:val="single"/>
        </w:rPr>
      </w:pPr>
    </w:p>
    <w:p w14:paraId="501D1652" w14:textId="77777777" w:rsidR="00121E6A" w:rsidRPr="00BF69C2" w:rsidRDefault="00121E6A" w:rsidP="003B41AE">
      <w:pPr>
        <w:pStyle w:val="Tekstpodstawowy"/>
        <w:numPr>
          <w:ilvl w:val="0"/>
          <w:numId w:val="96"/>
        </w:numPr>
        <w:spacing w:line="276" w:lineRule="auto"/>
        <w:ind w:left="426"/>
        <w:contextualSpacing/>
        <w:jc w:val="both"/>
      </w:pPr>
      <w:r w:rsidRPr="00BF69C2">
        <w:rPr>
          <w:bCs w:val="0"/>
          <w:u w:val="single"/>
        </w:rPr>
        <w:t>ETAP SKŁADANIA OFERT - Wraz z ofertą należy złożyć:</w:t>
      </w:r>
    </w:p>
    <w:p w14:paraId="06EE187E" w14:textId="12F770E4" w:rsidR="00121E6A" w:rsidRPr="00BF69C2" w:rsidRDefault="00604DBE" w:rsidP="000C0C1A">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BF69C2">
        <w:rPr>
          <w:rFonts w:ascii="Times New Roman" w:hAnsi="Times New Roman" w:cs="Times New Roman"/>
          <w:b/>
          <w:sz w:val="24"/>
        </w:rPr>
        <w:t>Formularz ofertowy</w:t>
      </w:r>
    </w:p>
    <w:p w14:paraId="772E3EEF" w14:textId="77777777" w:rsidR="00121E6A" w:rsidRPr="00BF69C2" w:rsidRDefault="00121E6A" w:rsidP="000C0C1A">
      <w:pPr>
        <w:autoSpaceDE w:val="0"/>
        <w:spacing w:after="0" w:line="276" w:lineRule="auto"/>
        <w:ind w:left="851"/>
        <w:contextualSpacing/>
        <w:jc w:val="both"/>
        <w:rPr>
          <w:rFonts w:ascii="Times New Roman" w:hAnsi="Times New Roman" w:cs="Times New Roman"/>
          <w:i/>
          <w:sz w:val="24"/>
        </w:rPr>
      </w:pPr>
      <w:r w:rsidRPr="00BF69C2">
        <w:rPr>
          <w:rFonts w:ascii="Times New Roman" w:hAnsi="Times New Roman" w:cs="Times New Roman"/>
          <w:i/>
          <w:sz w:val="24"/>
        </w:rPr>
        <w:t>Wymagana forma:</w:t>
      </w:r>
    </w:p>
    <w:p w14:paraId="44315AA0" w14:textId="77777777" w:rsidR="00121E6A" w:rsidRPr="00BF69C2" w:rsidRDefault="00121E6A" w:rsidP="000C0C1A">
      <w:pPr>
        <w:autoSpaceDE w:val="0"/>
        <w:spacing w:after="0" w:line="276" w:lineRule="auto"/>
        <w:ind w:left="851"/>
        <w:contextualSpacing/>
        <w:jc w:val="both"/>
        <w:rPr>
          <w:rFonts w:ascii="Times New Roman" w:hAnsi="Times New Roman" w:cs="Times New Roman"/>
          <w:i/>
          <w:sz w:val="24"/>
        </w:rPr>
      </w:pPr>
      <w:r w:rsidRPr="00BF69C2">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71D2C14" w14:textId="77777777" w:rsidR="00737F3E" w:rsidRPr="00BF69C2" w:rsidRDefault="00737F3E" w:rsidP="00737F3E">
      <w:pPr>
        <w:suppressAutoHyphens/>
        <w:autoSpaceDE w:val="0"/>
        <w:spacing w:after="0" w:line="276" w:lineRule="auto"/>
        <w:ind w:left="851"/>
        <w:contextualSpacing/>
        <w:jc w:val="both"/>
        <w:rPr>
          <w:rFonts w:ascii="Times New Roman" w:hAnsi="Times New Roman" w:cs="Times New Roman"/>
          <w:sz w:val="24"/>
          <w:szCs w:val="24"/>
        </w:rPr>
      </w:pPr>
    </w:p>
    <w:p w14:paraId="2A3453F4" w14:textId="77777777" w:rsidR="004D71BD" w:rsidRPr="00BF69C2" w:rsidRDefault="004D71BD" w:rsidP="000C0C1A">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BF69C2">
        <w:rPr>
          <w:rFonts w:ascii="Times New Roman" w:hAnsi="Times New Roman" w:cs="Times New Roman"/>
          <w:b/>
          <w:sz w:val="24"/>
        </w:rPr>
        <w:t>Dokumenty</w:t>
      </w:r>
      <w:r w:rsidRPr="00BF69C2">
        <w:rPr>
          <w:rFonts w:ascii="Times New Roman" w:hAnsi="Times New Roman" w:cs="Times New Roman"/>
          <w:b/>
          <w:sz w:val="24"/>
          <w:szCs w:val="24"/>
        </w:rPr>
        <w:t xml:space="preserve"> potwierdzające umocowanie do reprezentowania Wykonawcy </w:t>
      </w:r>
      <w:r w:rsidRPr="00BF69C2">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BF69C2" w:rsidRDefault="004D71BD" w:rsidP="003B41AE">
      <w:pPr>
        <w:pStyle w:val="Akapitzlist"/>
        <w:numPr>
          <w:ilvl w:val="0"/>
          <w:numId w:val="92"/>
        </w:numPr>
        <w:autoSpaceDE w:val="0"/>
        <w:spacing w:line="276" w:lineRule="auto"/>
        <w:ind w:left="1134"/>
        <w:jc w:val="both"/>
      </w:pPr>
      <w:r w:rsidRPr="00BF69C2">
        <w:rPr>
          <w:u w:val="single"/>
        </w:rPr>
        <w:t>odpis lub informacja z Krajowego Rejestru Sądowego lub z Centralnej Ewidencji i Informacji o Działalności Gospodarczej lub innego właściwego rejestru.</w:t>
      </w:r>
      <w:r w:rsidRPr="00BF69C2">
        <w:t xml:space="preserve"> </w:t>
      </w:r>
    </w:p>
    <w:p w14:paraId="314ED907" w14:textId="116B349E" w:rsidR="004D71BD" w:rsidRPr="00BF69C2" w:rsidRDefault="004D71BD" w:rsidP="000C0C1A">
      <w:pPr>
        <w:autoSpaceDE w:val="0"/>
        <w:spacing w:after="0" w:line="276" w:lineRule="auto"/>
        <w:ind w:left="1134"/>
        <w:contextualSpacing/>
        <w:jc w:val="both"/>
        <w:rPr>
          <w:rFonts w:ascii="Times New Roman" w:hAnsi="Times New Roman" w:cs="Times New Roman"/>
          <w:sz w:val="24"/>
          <w:szCs w:val="24"/>
        </w:rPr>
      </w:pPr>
      <w:r w:rsidRPr="00BF69C2">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BF69C2" w:rsidRDefault="004D71BD" w:rsidP="003B41AE">
      <w:pPr>
        <w:pStyle w:val="Akapitzlist"/>
        <w:numPr>
          <w:ilvl w:val="0"/>
          <w:numId w:val="92"/>
        </w:numPr>
        <w:autoSpaceDE w:val="0"/>
        <w:spacing w:line="276" w:lineRule="auto"/>
        <w:ind w:left="1134"/>
        <w:jc w:val="both"/>
      </w:pPr>
      <w:r w:rsidRPr="00BF69C2">
        <w:t xml:space="preserve">jeżeli w imieniu wykonawcy działa osoba, której umocowanie do jego reprezentowania nie wynika z dokumentów, o których mowa w </w:t>
      </w:r>
      <w:proofErr w:type="spellStart"/>
      <w:r w:rsidRPr="00BF69C2">
        <w:t>ppkt</w:t>
      </w:r>
      <w:proofErr w:type="spellEnd"/>
      <w:r w:rsidRPr="00BF69C2">
        <w:t xml:space="preserve"> a), Zamawiający żąda od Wykonawcy </w:t>
      </w:r>
      <w:r w:rsidRPr="00BF69C2">
        <w:rPr>
          <w:u w:val="single"/>
        </w:rPr>
        <w:t>pełnomocnictwa lub innego dokumentu potwierdzającego umocowanie do reprezentowania wykonawcy.</w:t>
      </w:r>
    </w:p>
    <w:p w14:paraId="3E1FC5A3" w14:textId="77777777" w:rsidR="004D71BD" w:rsidRPr="00BF69C2" w:rsidRDefault="004D71BD" w:rsidP="000C0C1A">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BF69C2" w:rsidRDefault="004D71BD" w:rsidP="000C0C1A">
      <w:pPr>
        <w:autoSpaceDE w:val="0"/>
        <w:spacing w:after="0" w:line="276" w:lineRule="auto"/>
        <w:ind w:left="1134"/>
        <w:contextualSpacing/>
        <w:jc w:val="both"/>
        <w:rPr>
          <w:rFonts w:ascii="Times New Roman" w:hAnsi="Times New Roman" w:cs="Times New Roman"/>
          <w:sz w:val="24"/>
          <w:szCs w:val="24"/>
        </w:rPr>
      </w:pPr>
      <w:r w:rsidRPr="00BF69C2">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BF69C2" w:rsidRDefault="00D61F14" w:rsidP="000C0C1A">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BF69C2" w:rsidRDefault="004D71BD" w:rsidP="000C0C1A">
      <w:pPr>
        <w:autoSpaceDE w:val="0"/>
        <w:spacing w:after="0" w:line="276" w:lineRule="auto"/>
        <w:ind w:left="851"/>
        <w:contextualSpacing/>
        <w:jc w:val="both"/>
        <w:rPr>
          <w:rFonts w:ascii="Times New Roman" w:hAnsi="Times New Roman" w:cs="Times New Roman"/>
          <w:i/>
          <w:sz w:val="24"/>
          <w:szCs w:val="24"/>
        </w:rPr>
      </w:pPr>
      <w:r w:rsidRPr="00BF69C2">
        <w:rPr>
          <w:rFonts w:ascii="Times New Roman" w:hAnsi="Times New Roman" w:cs="Times New Roman"/>
          <w:i/>
          <w:sz w:val="24"/>
          <w:szCs w:val="24"/>
        </w:rPr>
        <w:t xml:space="preserve">Wymagana forma: </w:t>
      </w:r>
    </w:p>
    <w:p w14:paraId="278601CB" w14:textId="39C10570" w:rsidR="004D71BD" w:rsidRPr="00BF69C2" w:rsidRDefault="004D71BD" w:rsidP="000C0C1A">
      <w:pPr>
        <w:autoSpaceDE w:val="0"/>
        <w:spacing w:after="0" w:line="276" w:lineRule="auto"/>
        <w:ind w:left="851"/>
        <w:contextualSpacing/>
        <w:jc w:val="both"/>
        <w:rPr>
          <w:rFonts w:ascii="Times New Roman" w:hAnsi="Times New Roman" w:cs="Times New Roman"/>
          <w:bCs/>
          <w:i/>
          <w:sz w:val="24"/>
          <w:szCs w:val="24"/>
        </w:rPr>
      </w:pPr>
      <w:r w:rsidRPr="00BF69C2">
        <w:rPr>
          <w:rFonts w:ascii="Times New Roman" w:hAnsi="Times New Roman" w:cs="Times New Roman"/>
          <w:i/>
          <w:sz w:val="24"/>
          <w:szCs w:val="24"/>
        </w:rPr>
        <w:t>Dokumenty potwierdzające umocowanie do reprezentowania Wykonawcy muszą być złożone zgodnie</w:t>
      </w:r>
      <w:r w:rsidRPr="00BF69C2">
        <w:rPr>
          <w:rFonts w:ascii="Times New Roman" w:hAnsi="Times New Roman" w:cs="Times New Roman"/>
          <w:bCs/>
          <w:i/>
          <w:sz w:val="24"/>
          <w:szCs w:val="24"/>
        </w:rPr>
        <w:t xml:space="preserve"> z zasadami wskazanymi w </w:t>
      </w:r>
      <w:r w:rsidR="003933FC" w:rsidRPr="00BF69C2">
        <w:rPr>
          <w:rFonts w:ascii="Times New Roman" w:hAnsi="Times New Roman" w:cs="Times New Roman"/>
          <w:bCs/>
          <w:i/>
          <w:sz w:val="24"/>
          <w:szCs w:val="24"/>
        </w:rPr>
        <w:t xml:space="preserve">Rozdziale XII  </w:t>
      </w:r>
      <w:r w:rsidR="008F2F1E" w:rsidRPr="00BF69C2">
        <w:rPr>
          <w:rFonts w:ascii="Times New Roman" w:hAnsi="Times New Roman" w:cs="Times New Roman"/>
          <w:bCs/>
          <w:i/>
          <w:sz w:val="24"/>
          <w:szCs w:val="24"/>
        </w:rPr>
        <w:t>pkt</w:t>
      </w:r>
      <w:r w:rsidRPr="00BF69C2">
        <w:rPr>
          <w:rFonts w:ascii="Times New Roman" w:hAnsi="Times New Roman" w:cs="Times New Roman"/>
          <w:bCs/>
          <w:i/>
          <w:sz w:val="24"/>
          <w:szCs w:val="24"/>
        </w:rPr>
        <w:t xml:space="preserve"> 7-17 SWZ.</w:t>
      </w:r>
    </w:p>
    <w:p w14:paraId="5AFF880F" w14:textId="77777777" w:rsidR="004D71BD" w:rsidRPr="00BF69C2" w:rsidRDefault="004D71BD" w:rsidP="000C0C1A">
      <w:pPr>
        <w:pStyle w:val="Akapitzlist"/>
        <w:tabs>
          <w:tab w:val="left" w:pos="851"/>
        </w:tabs>
        <w:suppressAutoHyphens w:val="0"/>
        <w:autoSpaceDE w:val="0"/>
        <w:spacing w:line="276" w:lineRule="auto"/>
        <w:ind w:left="426"/>
        <w:jc w:val="both"/>
        <w:rPr>
          <w:bCs/>
          <w:i/>
        </w:rPr>
      </w:pPr>
    </w:p>
    <w:p w14:paraId="181393F3" w14:textId="77777777" w:rsidR="004D71BD" w:rsidRPr="00BF69C2" w:rsidRDefault="004D71BD" w:rsidP="000C0C1A">
      <w:pPr>
        <w:autoSpaceDE w:val="0"/>
        <w:spacing w:after="0" w:line="276" w:lineRule="auto"/>
        <w:ind w:left="851"/>
        <w:contextualSpacing/>
        <w:jc w:val="both"/>
        <w:rPr>
          <w:rFonts w:ascii="Times New Roman" w:hAnsi="Times New Roman" w:cs="Times New Roman"/>
          <w:i/>
          <w:sz w:val="24"/>
          <w:szCs w:val="24"/>
        </w:rPr>
      </w:pPr>
      <w:r w:rsidRPr="00BF69C2">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BF69C2" w:rsidRDefault="004D71BD" w:rsidP="000C0C1A">
      <w:pPr>
        <w:autoSpaceDE w:val="0"/>
        <w:spacing w:after="0" w:line="276" w:lineRule="auto"/>
        <w:ind w:left="851"/>
        <w:contextualSpacing/>
        <w:jc w:val="both"/>
        <w:rPr>
          <w:rFonts w:ascii="Times New Roman" w:hAnsi="Times New Roman" w:cs="Times New Roman"/>
          <w:bCs/>
          <w:i/>
          <w:sz w:val="24"/>
          <w:szCs w:val="24"/>
        </w:rPr>
      </w:pPr>
      <w:r w:rsidRPr="00BF69C2">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BF69C2">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BF69C2" w:rsidRDefault="00546DDF" w:rsidP="000C0C1A">
      <w:pPr>
        <w:pStyle w:val="Akapitzlist"/>
        <w:tabs>
          <w:tab w:val="left" w:pos="426"/>
        </w:tabs>
        <w:suppressAutoHyphens w:val="0"/>
        <w:autoSpaceDE w:val="0"/>
        <w:spacing w:line="276" w:lineRule="auto"/>
        <w:ind w:left="426"/>
        <w:jc w:val="both"/>
        <w:rPr>
          <w:bCs/>
          <w:i/>
        </w:rPr>
      </w:pPr>
    </w:p>
    <w:p w14:paraId="19914669" w14:textId="34B66C3B" w:rsidR="00546DDF" w:rsidRPr="00BF69C2" w:rsidRDefault="00546DDF" w:rsidP="000C0C1A">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BF69C2">
        <w:rPr>
          <w:rFonts w:ascii="Times New Roman" w:eastAsia="Times New Roman" w:hAnsi="Times New Roman" w:cs="Times New Roman"/>
          <w:b/>
          <w:sz w:val="24"/>
          <w:szCs w:val="24"/>
          <w:lang w:eastAsia="pl-PL"/>
        </w:rPr>
        <w:t>Zastrzeżenie tajemnicy przedsiębiorstwa</w:t>
      </w:r>
      <w:r w:rsidRPr="00BF69C2">
        <w:rPr>
          <w:rFonts w:ascii="Times New Roman" w:eastAsia="Times New Roman" w:hAnsi="Times New Roman" w:cs="Times New Roman"/>
          <w:sz w:val="24"/>
          <w:szCs w:val="24"/>
          <w:lang w:eastAsia="pl-PL"/>
        </w:rPr>
        <w:t xml:space="preserve"> – </w:t>
      </w:r>
      <w:r w:rsidRPr="00BF69C2">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Default="00546DDF" w:rsidP="000C0C1A">
      <w:pPr>
        <w:pStyle w:val="Akapitzlist"/>
        <w:tabs>
          <w:tab w:val="left" w:pos="851"/>
        </w:tabs>
        <w:suppressAutoHyphens w:val="0"/>
        <w:autoSpaceDE w:val="0"/>
        <w:spacing w:line="276" w:lineRule="auto"/>
        <w:ind w:left="425"/>
        <w:jc w:val="both"/>
        <w:rPr>
          <w:bCs/>
          <w:i/>
        </w:rPr>
      </w:pPr>
    </w:p>
    <w:p w14:paraId="4AF7CBDA" w14:textId="77777777" w:rsidR="00643C6C" w:rsidRDefault="00643C6C" w:rsidP="000C0C1A">
      <w:pPr>
        <w:pStyle w:val="Akapitzlist"/>
        <w:tabs>
          <w:tab w:val="left" w:pos="851"/>
        </w:tabs>
        <w:suppressAutoHyphens w:val="0"/>
        <w:autoSpaceDE w:val="0"/>
        <w:spacing w:line="276" w:lineRule="auto"/>
        <w:ind w:left="425"/>
        <w:jc w:val="both"/>
        <w:rPr>
          <w:bCs/>
          <w:i/>
        </w:rPr>
      </w:pPr>
    </w:p>
    <w:p w14:paraId="1F543A85" w14:textId="77777777" w:rsidR="00643C6C" w:rsidRPr="00BF69C2" w:rsidRDefault="00643C6C" w:rsidP="000C0C1A">
      <w:pPr>
        <w:pStyle w:val="Akapitzlist"/>
        <w:tabs>
          <w:tab w:val="left" w:pos="851"/>
        </w:tabs>
        <w:suppressAutoHyphens w:val="0"/>
        <w:autoSpaceDE w:val="0"/>
        <w:spacing w:line="276" w:lineRule="auto"/>
        <w:ind w:left="425"/>
        <w:jc w:val="both"/>
        <w:rPr>
          <w:bCs/>
          <w:i/>
        </w:rPr>
      </w:pPr>
    </w:p>
    <w:p w14:paraId="3CB37749" w14:textId="77777777" w:rsidR="00546DDF" w:rsidRPr="00BF69C2" w:rsidRDefault="00546DDF" w:rsidP="000C0C1A">
      <w:pPr>
        <w:autoSpaceDE w:val="0"/>
        <w:spacing w:after="0" w:line="276" w:lineRule="auto"/>
        <w:ind w:left="851"/>
        <w:contextualSpacing/>
        <w:jc w:val="both"/>
        <w:rPr>
          <w:rFonts w:ascii="Times New Roman" w:hAnsi="Times New Roman" w:cs="Times New Roman"/>
          <w:i/>
          <w:sz w:val="24"/>
          <w:szCs w:val="24"/>
        </w:rPr>
      </w:pPr>
      <w:r w:rsidRPr="00BF69C2">
        <w:rPr>
          <w:rFonts w:ascii="Times New Roman" w:hAnsi="Times New Roman" w:cs="Times New Roman"/>
          <w:i/>
          <w:sz w:val="24"/>
          <w:szCs w:val="24"/>
        </w:rPr>
        <w:t>Wymagana forma:</w:t>
      </w:r>
    </w:p>
    <w:p w14:paraId="4BF3FC38" w14:textId="77777777" w:rsidR="00546DDF" w:rsidRPr="00BF69C2" w:rsidRDefault="00546DDF" w:rsidP="000C0C1A">
      <w:pPr>
        <w:autoSpaceDE w:val="0"/>
        <w:spacing w:after="0" w:line="276" w:lineRule="auto"/>
        <w:ind w:left="851"/>
        <w:contextualSpacing/>
        <w:jc w:val="both"/>
        <w:rPr>
          <w:rFonts w:ascii="Times New Roman" w:hAnsi="Times New Roman" w:cs="Times New Roman"/>
          <w:bCs/>
          <w:i/>
          <w:sz w:val="24"/>
          <w:szCs w:val="24"/>
        </w:rPr>
      </w:pPr>
      <w:r w:rsidRPr="00BF69C2">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BF69C2">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BF69C2" w:rsidRDefault="002375C0" w:rsidP="000C0C1A">
      <w:pPr>
        <w:pStyle w:val="Akapitzlist"/>
        <w:tabs>
          <w:tab w:val="left" w:pos="426"/>
        </w:tabs>
        <w:suppressAutoHyphens w:val="0"/>
        <w:autoSpaceDE w:val="0"/>
        <w:spacing w:line="276" w:lineRule="auto"/>
        <w:ind w:left="426"/>
        <w:jc w:val="both"/>
        <w:rPr>
          <w:bCs/>
          <w:i/>
          <w:szCs w:val="22"/>
        </w:rPr>
      </w:pPr>
    </w:p>
    <w:tbl>
      <w:tblPr>
        <w:tblW w:w="5000" w:type="pct"/>
        <w:tblCellMar>
          <w:left w:w="70" w:type="dxa"/>
          <w:right w:w="70" w:type="dxa"/>
        </w:tblCellMar>
        <w:tblLook w:val="0000" w:firstRow="0" w:lastRow="0" w:firstColumn="0" w:lastColumn="0" w:noHBand="0" w:noVBand="0"/>
      </w:tblPr>
      <w:tblGrid>
        <w:gridCol w:w="9628"/>
      </w:tblGrid>
      <w:tr w:rsidR="00BD608C" w:rsidRPr="00BF69C2"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BF69C2" w:rsidRDefault="0043680C" w:rsidP="000C0C1A">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BF69C2">
              <w:rPr>
                <w:rFonts w:ascii="Times New Roman" w:hAnsi="Times New Roman" w:cs="Times New Roman"/>
                <w:b/>
                <w:bCs/>
                <w:sz w:val="28"/>
              </w:rPr>
              <w:t>XII</w:t>
            </w:r>
            <w:r w:rsidR="00121E6A" w:rsidRPr="00BF69C2">
              <w:rPr>
                <w:rFonts w:ascii="Times New Roman" w:hAnsi="Times New Roman" w:cs="Times New Roman"/>
                <w:b/>
                <w:bCs/>
                <w:sz w:val="28"/>
              </w:rPr>
              <w:t xml:space="preserve">. </w:t>
            </w:r>
            <w:r w:rsidR="00121E6A" w:rsidRPr="00BF69C2">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BF69C2" w:rsidRDefault="00121E6A" w:rsidP="000C0C1A">
      <w:pPr>
        <w:spacing w:after="0" w:line="276" w:lineRule="auto"/>
        <w:contextualSpacing/>
        <w:rPr>
          <w:rFonts w:ascii="Times New Roman" w:hAnsi="Times New Roman" w:cs="Times New Roman"/>
          <w:sz w:val="24"/>
        </w:rPr>
      </w:pPr>
    </w:p>
    <w:p w14:paraId="3508D331" w14:textId="1E28F59E" w:rsidR="00AE4099" w:rsidRPr="00BF69C2" w:rsidRDefault="00AE4099" w:rsidP="000C0C1A">
      <w:pPr>
        <w:numPr>
          <w:ilvl w:val="1"/>
          <w:numId w:val="19"/>
        </w:numPr>
        <w:suppressAutoHyphens/>
        <w:spacing w:after="0" w:line="276" w:lineRule="auto"/>
        <w:ind w:left="426"/>
        <w:contextualSpacing/>
        <w:jc w:val="both"/>
        <w:rPr>
          <w:rFonts w:ascii="Times New Roman" w:hAnsi="Times New Roman" w:cs="Times New Roman"/>
          <w:sz w:val="24"/>
          <w:u w:val="single"/>
        </w:rPr>
      </w:pPr>
      <w:r w:rsidRPr="00BF69C2">
        <w:rPr>
          <w:rFonts w:ascii="Times New Roman" w:hAnsi="Times New Roman" w:cs="Times New Roman"/>
          <w:sz w:val="24"/>
        </w:rPr>
        <w:t>Ofertę, oświadczenie o niepodleganiu wykluczeniu oraz spełnianiu warunków udziału w postępowaniu</w:t>
      </w:r>
      <w:r w:rsidRPr="00BF69C2">
        <w:rPr>
          <w:rFonts w:ascii="Times New Roman" w:hAnsi="Times New Roman" w:cs="Times New Roman"/>
          <w:b/>
          <w:sz w:val="24"/>
        </w:rPr>
        <w:t xml:space="preserve"> składa się pod rygorem nieważności </w:t>
      </w:r>
      <w:r w:rsidRPr="00BF69C2">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BF69C2" w:rsidRDefault="009E26BD" w:rsidP="000C0C1A">
      <w:pPr>
        <w:numPr>
          <w:ilvl w:val="1"/>
          <w:numId w:val="19"/>
        </w:numPr>
        <w:suppressAutoHyphens/>
        <w:spacing w:after="0" w:line="276" w:lineRule="auto"/>
        <w:ind w:left="426"/>
        <w:contextualSpacing/>
        <w:jc w:val="both"/>
        <w:rPr>
          <w:rFonts w:ascii="Times New Roman" w:hAnsi="Times New Roman" w:cs="Times New Roman"/>
          <w:b/>
          <w:sz w:val="24"/>
        </w:rPr>
      </w:pPr>
      <w:r w:rsidRPr="00BF69C2">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42F72F3E" w:rsidR="00AE4099" w:rsidRPr="00BF69C2" w:rsidRDefault="009E26BD" w:rsidP="000C0C1A">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BF69C2">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BF69C2">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BF69C2">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BF69C2">
        <w:rPr>
          <w:rFonts w:ascii="Times New Roman" w:hAnsi="Times New Roman" w:cs="Times New Roman"/>
          <w:bCs/>
          <w:sz w:val="24"/>
          <w:lang w:eastAsia="pl-PL"/>
        </w:rPr>
        <w:t xml:space="preserve">(Dz.U. poz. 2452) zwane dalej </w:t>
      </w:r>
      <w:r w:rsidR="00AE4099" w:rsidRPr="00BF69C2">
        <w:rPr>
          <w:rFonts w:ascii="Times New Roman" w:hAnsi="Times New Roman" w:cs="Times New Roman"/>
          <w:bCs/>
          <w:i/>
          <w:sz w:val="24"/>
          <w:lang w:eastAsia="pl-PL"/>
        </w:rPr>
        <w:t>„Rozporządzeniem”.</w:t>
      </w:r>
    </w:p>
    <w:p w14:paraId="37611EE7" w14:textId="4FB27EDB" w:rsidR="00AE4099" w:rsidRPr="00BF69C2" w:rsidRDefault="00AE4099" w:rsidP="000C0C1A">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BF69C2">
        <w:rPr>
          <w:rFonts w:ascii="Times New Roman" w:hAnsi="Times New Roman" w:cs="Times New Roman"/>
          <w:bCs/>
          <w:sz w:val="24"/>
          <w:u w:val="single"/>
          <w:lang w:eastAsia="pl-PL"/>
        </w:rPr>
        <w:t xml:space="preserve">Ofertę, oświadczenie, o których mowa w art. 125 ust. 1 ustawy </w:t>
      </w:r>
      <w:proofErr w:type="spellStart"/>
      <w:r w:rsidRPr="00BF69C2">
        <w:rPr>
          <w:rFonts w:ascii="Times New Roman" w:hAnsi="Times New Roman" w:cs="Times New Roman"/>
          <w:bCs/>
          <w:sz w:val="24"/>
          <w:u w:val="single"/>
          <w:lang w:eastAsia="pl-PL"/>
        </w:rPr>
        <w:t>Pzp</w:t>
      </w:r>
      <w:proofErr w:type="spellEnd"/>
      <w:r w:rsidRPr="00BF69C2">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BF69C2">
        <w:rPr>
          <w:rFonts w:ascii="Times New Roman" w:hAnsi="Times New Roman" w:cs="Times New Roman"/>
          <w:bCs/>
          <w:sz w:val="24"/>
          <w:lang w:eastAsia="pl-PL"/>
        </w:rPr>
        <w:t xml:space="preserve">, sporządza się </w:t>
      </w:r>
      <w:r w:rsidRPr="00BF69C2">
        <w:rPr>
          <w:rFonts w:ascii="Times New Roman" w:hAnsi="Times New Roman" w:cs="Times New Roman"/>
          <w:bCs/>
          <w:sz w:val="24"/>
          <w:u w:val="single"/>
          <w:lang w:eastAsia="pl-PL"/>
        </w:rPr>
        <w:t>w postaci elektronicznej</w:t>
      </w:r>
      <w:r w:rsidRPr="00BF69C2">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4" w:name="mip57178904"/>
      <w:bookmarkEnd w:id="4"/>
      <w:r w:rsidRPr="00BF69C2">
        <w:rPr>
          <w:rFonts w:ascii="Times New Roman" w:hAnsi="Times New Roman" w:cs="Times New Roman"/>
          <w:bCs/>
          <w:sz w:val="24"/>
          <w:lang w:eastAsia="pl-PL"/>
        </w:rPr>
        <w:t xml:space="preserve"> </w:t>
      </w:r>
      <w:r w:rsidRPr="00BF69C2">
        <w:rPr>
          <w:rFonts w:ascii="Times New Roman" w:hAnsi="Times New Roman" w:cs="Times New Roman"/>
          <w:i/>
          <w:sz w:val="24"/>
          <w:szCs w:val="24"/>
        </w:rPr>
        <w:t xml:space="preserve">(§ 2 ust. 1 </w:t>
      </w:r>
      <w:proofErr w:type="spellStart"/>
      <w:r w:rsidRPr="00BF69C2">
        <w:rPr>
          <w:rFonts w:ascii="Times New Roman" w:hAnsi="Times New Roman" w:cs="Times New Roman"/>
          <w:i/>
          <w:sz w:val="24"/>
          <w:szCs w:val="24"/>
        </w:rPr>
        <w:t>Rozporzadzenia</w:t>
      </w:r>
      <w:proofErr w:type="spellEnd"/>
      <w:r w:rsidRPr="00BF69C2">
        <w:rPr>
          <w:rFonts w:ascii="Times New Roman" w:hAnsi="Times New Roman" w:cs="Times New Roman"/>
          <w:i/>
          <w:sz w:val="24"/>
          <w:szCs w:val="24"/>
        </w:rPr>
        <w:t>)</w:t>
      </w:r>
    </w:p>
    <w:p w14:paraId="23EB51EC" w14:textId="77777777" w:rsidR="00AE4099" w:rsidRPr="00BF69C2" w:rsidRDefault="00AE4099" w:rsidP="000C0C1A">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BF69C2">
        <w:rPr>
          <w:rFonts w:ascii="Times New Roman" w:hAnsi="Times New Roman" w:cs="Times New Roman"/>
          <w:sz w:val="24"/>
          <w:u w:val="single"/>
          <w:lang w:eastAsia="pl-PL"/>
        </w:rPr>
        <w:t>Informacje, oświadczenia lub dokumenty, inne niż określone w pkt 3, przekazywane w postępowaniu,</w:t>
      </w:r>
      <w:r w:rsidRPr="00BF69C2">
        <w:rPr>
          <w:rFonts w:ascii="Times New Roman" w:hAnsi="Times New Roman" w:cs="Times New Roman"/>
          <w:sz w:val="24"/>
          <w:lang w:eastAsia="pl-PL"/>
        </w:rPr>
        <w:t xml:space="preserve"> </w:t>
      </w:r>
      <w:r w:rsidRPr="00BF69C2">
        <w:rPr>
          <w:rFonts w:ascii="Times New Roman" w:hAnsi="Times New Roman" w:cs="Times New Roman"/>
          <w:sz w:val="24"/>
          <w:u w:val="single"/>
          <w:lang w:eastAsia="pl-PL"/>
        </w:rPr>
        <w:t>sporządza się w postaci elektronicznej</w:t>
      </w:r>
      <w:r w:rsidRPr="00BF69C2">
        <w:rPr>
          <w:rFonts w:ascii="Times New Roman" w:hAnsi="Times New Roman" w:cs="Times New Roman"/>
          <w:sz w:val="24"/>
          <w:lang w:eastAsia="pl-PL"/>
        </w:rPr>
        <w:t xml:space="preserve">, w formatach danych określonych w przepisach wydanych na podstawie </w:t>
      </w:r>
      <w:hyperlink r:id="rId15" w:history="1">
        <w:r w:rsidRPr="00BF69C2">
          <w:rPr>
            <w:rFonts w:ascii="Times New Roman" w:hAnsi="Times New Roman" w:cs="Times New Roman"/>
            <w:sz w:val="24"/>
            <w:lang w:eastAsia="pl-PL"/>
          </w:rPr>
          <w:t>art. 18</w:t>
        </w:r>
      </w:hyperlink>
      <w:r w:rsidRPr="00BF69C2">
        <w:rPr>
          <w:rFonts w:ascii="Times New Roman" w:hAnsi="Times New Roman" w:cs="Times New Roman"/>
          <w:sz w:val="24"/>
          <w:lang w:eastAsia="pl-PL"/>
        </w:rPr>
        <w:t xml:space="preserve"> ustawy z dnia 17 lutego 2005 r. o informatyzacji działalności podmiotów realizujących zadania publiczne </w:t>
      </w:r>
      <w:r w:rsidRPr="00BF69C2">
        <w:rPr>
          <w:rFonts w:ascii="Times New Roman" w:hAnsi="Times New Roman" w:cs="Times New Roman"/>
          <w:sz w:val="24"/>
          <w:u w:val="single"/>
          <w:lang w:eastAsia="pl-PL"/>
        </w:rPr>
        <w:t>lub jako tekst wpisany bezpośrednio do wiadomości przekazywanej przy użyciu środków komunikacji elektronicznej,</w:t>
      </w:r>
      <w:r w:rsidRPr="00BF69C2">
        <w:rPr>
          <w:rFonts w:ascii="Times New Roman" w:hAnsi="Times New Roman" w:cs="Times New Roman"/>
          <w:sz w:val="24"/>
          <w:lang w:eastAsia="pl-PL"/>
        </w:rPr>
        <w:t xml:space="preserve"> o których mowa </w:t>
      </w:r>
      <w:r w:rsidRPr="00BF69C2">
        <w:rPr>
          <w:rFonts w:ascii="Times New Roman" w:hAnsi="Times New Roman" w:cs="Times New Roman"/>
          <w:i/>
          <w:sz w:val="24"/>
          <w:lang w:eastAsia="pl-PL"/>
        </w:rPr>
        <w:t xml:space="preserve">w </w:t>
      </w:r>
      <w:hyperlink r:id="rId16" w:history="1">
        <w:r w:rsidRPr="00BF69C2">
          <w:rPr>
            <w:rFonts w:ascii="Times New Roman" w:hAnsi="Times New Roman" w:cs="Times New Roman"/>
            <w:i/>
            <w:sz w:val="24"/>
            <w:lang w:eastAsia="pl-PL"/>
          </w:rPr>
          <w:t>§ 3 ust. 1</w:t>
        </w:r>
      </w:hyperlink>
      <w:r w:rsidRPr="00BF69C2">
        <w:rPr>
          <w:rFonts w:ascii="Times New Roman" w:hAnsi="Times New Roman" w:cs="Times New Roman"/>
          <w:i/>
          <w:sz w:val="24"/>
          <w:lang w:eastAsia="pl-PL"/>
        </w:rPr>
        <w:t xml:space="preserve"> Rozporządzenia.</w:t>
      </w:r>
    </w:p>
    <w:p w14:paraId="15B28196" w14:textId="77777777" w:rsidR="00AE4099" w:rsidRPr="00BF69C2"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BF69C2">
        <w:rPr>
          <w:rFonts w:ascii="Times New Roman" w:hAnsi="Times New Roman" w:cs="Times New Roman"/>
          <w:sz w:val="24"/>
        </w:rPr>
        <w:t xml:space="preserve">W przypadku, gdy dokumenty elektroniczne w postępowaniu, przekazywane przy użyciu środków komunikacji elektronicznej, zawierają </w:t>
      </w:r>
      <w:r w:rsidRPr="00BF69C2">
        <w:rPr>
          <w:rFonts w:ascii="Times New Roman" w:hAnsi="Times New Roman" w:cs="Times New Roman"/>
          <w:sz w:val="24"/>
          <w:u w:val="single"/>
        </w:rPr>
        <w:t xml:space="preserve">informacje stanowiące tajemnicę przedsiębiorstwa </w:t>
      </w:r>
      <w:r w:rsidRPr="00BF69C2">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BF69C2">
        <w:rPr>
          <w:rFonts w:ascii="Times New Roman" w:hAnsi="Times New Roman" w:cs="Times New Roman"/>
          <w:sz w:val="24"/>
          <w:u w:val="single"/>
        </w:rPr>
        <w:t>przekazuje je w wydzielonym i odpowiednio oznaczonym pliku</w:t>
      </w:r>
      <w:r w:rsidRPr="00BF69C2">
        <w:rPr>
          <w:rFonts w:ascii="Times New Roman" w:hAnsi="Times New Roman" w:cs="Times New Roman"/>
          <w:sz w:val="24"/>
        </w:rPr>
        <w:t xml:space="preserve">. </w:t>
      </w:r>
      <w:r w:rsidRPr="00BF69C2">
        <w:rPr>
          <w:rFonts w:ascii="Times New Roman" w:hAnsi="Times New Roman" w:cs="Times New Roman"/>
          <w:i/>
          <w:sz w:val="24"/>
          <w:szCs w:val="24"/>
        </w:rPr>
        <w:t xml:space="preserve">(§ 4 ust. 1 </w:t>
      </w:r>
      <w:proofErr w:type="spellStart"/>
      <w:r w:rsidRPr="00BF69C2">
        <w:rPr>
          <w:rFonts w:ascii="Times New Roman" w:hAnsi="Times New Roman" w:cs="Times New Roman"/>
          <w:i/>
          <w:sz w:val="24"/>
          <w:szCs w:val="24"/>
        </w:rPr>
        <w:t>Rozporzadzenia</w:t>
      </w:r>
      <w:proofErr w:type="spellEnd"/>
      <w:r w:rsidRPr="00BF69C2">
        <w:rPr>
          <w:rFonts w:ascii="Times New Roman" w:hAnsi="Times New Roman" w:cs="Times New Roman"/>
          <w:i/>
          <w:sz w:val="24"/>
          <w:szCs w:val="24"/>
        </w:rPr>
        <w:t>)</w:t>
      </w:r>
    </w:p>
    <w:p w14:paraId="7C220977" w14:textId="2A637537" w:rsidR="00AE4099" w:rsidRPr="004D758D" w:rsidRDefault="00AE4099" w:rsidP="000C0C1A">
      <w:pPr>
        <w:numPr>
          <w:ilvl w:val="1"/>
          <w:numId w:val="19"/>
        </w:numPr>
        <w:suppressAutoHyphens/>
        <w:spacing w:after="0" w:line="276" w:lineRule="auto"/>
        <w:ind w:left="425" w:hanging="431"/>
        <w:contextualSpacing/>
        <w:jc w:val="both"/>
        <w:rPr>
          <w:rFonts w:ascii="Times New Roman" w:hAnsi="Times New Roman" w:cs="Times New Roman"/>
          <w:color w:val="FF0000"/>
          <w:sz w:val="24"/>
          <w:u w:val="single"/>
        </w:rPr>
      </w:pPr>
      <w:r w:rsidRPr="00BF69C2">
        <w:rPr>
          <w:rFonts w:ascii="Times New Roman" w:hAnsi="Times New Roman" w:cs="Times New Roman"/>
          <w:sz w:val="24"/>
          <w:u w:val="single"/>
        </w:rPr>
        <w:t xml:space="preserve">Podmiotowe środki dowodowe, przedmiotowe środki dowodowe oraz inne dokumenty lub oświadczenia, </w:t>
      </w:r>
      <w:r w:rsidRPr="00C21558">
        <w:rPr>
          <w:rFonts w:ascii="Times New Roman" w:hAnsi="Times New Roman" w:cs="Times New Roman"/>
          <w:sz w:val="24"/>
          <w:u w:val="single"/>
        </w:rPr>
        <w:t xml:space="preserve">sporządzone w języku obcym przekazuje się wraz </w:t>
      </w:r>
      <w:r w:rsidR="004D51C5" w:rsidRPr="00C21558">
        <w:rPr>
          <w:rFonts w:ascii="Times New Roman" w:hAnsi="Times New Roman" w:cs="Times New Roman"/>
          <w:sz w:val="24"/>
          <w:u w:val="single"/>
        </w:rPr>
        <w:t xml:space="preserve">z tłumaczeniem na język polski. </w:t>
      </w:r>
      <w:r w:rsidRPr="00C21558">
        <w:rPr>
          <w:rFonts w:ascii="Times New Roman" w:hAnsi="Times New Roman" w:cs="Times New Roman"/>
          <w:i/>
          <w:sz w:val="24"/>
          <w:szCs w:val="24"/>
        </w:rPr>
        <w:t xml:space="preserve">(§ 5 </w:t>
      </w:r>
      <w:proofErr w:type="spellStart"/>
      <w:r w:rsidRPr="00C21558">
        <w:rPr>
          <w:rFonts w:ascii="Times New Roman" w:hAnsi="Times New Roman" w:cs="Times New Roman"/>
          <w:i/>
          <w:sz w:val="24"/>
          <w:szCs w:val="24"/>
        </w:rPr>
        <w:t>Rozporzadzenia</w:t>
      </w:r>
      <w:proofErr w:type="spellEnd"/>
      <w:r w:rsidRPr="00C21558">
        <w:rPr>
          <w:rFonts w:ascii="Times New Roman" w:hAnsi="Times New Roman" w:cs="Times New Roman"/>
          <w:i/>
          <w:sz w:val="24"/>
          <w:szCs w:val="24"/>
        </w:rPr>
        <w:t>)</w:t>
      </w:r>
    </w:p>
    <w:p w14:paraId="40D2205A"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234E9B">
        <w:rPr>
          <w:rFonts w:ascii="Times New Roman" w:hAnsi="Times New Roman" w:cs="Times New Roman"/>
          <w:sz w:val="24"/>
          <w:szCs w:val="24"/>
        </w:rPr>
        <w:t xml:space="preserve">W przypadku gdy podmiotowe środki dowodowe, przedmiotowe środki dowodowe, inne dokumenty, w tym dokumenty, o których mowa w </w:t>
      </w:r>
      <w:hyperlink r:id="rId17" w:history="1">
        <w:r w:rsidRPr="00234E9B">
          <w:rPr>
            <w:rFonts w:ascii="Times New Roman" w:hAnsi="Times New Roman" w:cs="Times New Roman"/>
            <w:sz w:val="24"/>
            <w:szCs w:val="24"/>
          </w:rPr>
          <w:t>art. 94 ust. 2</w:t>
        </w:r>
      </w:hyperlink>
      <w:r w:rsidRPr="00234E9B">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8" w:history="1">
        <w:r w:rsidRPr="00234E9B">
          <w:rPr>
            <w:rFonts w:ascii="Times New Roman" w:hAnsi="Times New Roman" w:cs="Times New Roman"/>
            <w:sz w:val="24"/>
            <w:szCs w:val="24"/>
          </w:rPr>
          <w:t>art. 118</w:t>
        </w:r>
      </w:hyperlink>
      <w:r w:rsidRPr="00234E9B">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234E9B">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234E9B">
        <w:rPr>
          <w:rFonts w:ascii="Times New Roman" w:hAnsi="Times New Roman" w:cs="Times New Roman"/>
          <w:i/>
          <w:sz w:val="24"/>
          <w:szCs w:val="24"/>
        </w:rPr>
        <w:t xml:space="preserve">(§ 6 ust. 1 </w:t>
      </w:r>
      <w:proofErr w:type="spellStart"/>
      <w:r w:rsidRPr="00234E9B">
        <w:rPr>
          <w:rFonts w:ascii="Times New Roman" w:hAnsi="Times New Roman" w:cs="Times New Roman"/>
          <w:i/>
          <w:sz w:val="24"/>
          <w:szCs w:val="24"/>
        </w:rPr>
        <w:t>Rozporzadzenia</w:t>
      </w:r>
      <w:proofErr w:type="spellEnd"/>
      <w:r w:rsidRPr="00234E9B">
        <w:rPr>
          <w:rFonts w:ascii="Times New Roman" w:hAnsi="Times New Roman" w:cs="Times New Roman"/>
          <w:i/>
          <w:sz w:val="24"/>
          <w:szCs w:val="24"/>
        </w:rPr>
        <w:t>)</w:t>
      </w:r>
    </w:p>
    <w:p w14:paraId="582FFBEE"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5" w:name="mip57178915"/>
      <w:bookmarkEnd w:id="5"/>
      <w:r w:rsidRPr="00234E9B">
        <w:rPr>
          <w:rFonts w:ascii="Times New Roman" w:hAnsi="Times New Roman" w:cs="Times New Roman"/>
          <w:sz w:val="24"/>
        </w:rPr>
        <w:t xml:space="preserve">W przypadku gdy podmiotowe środki dowodowe, przedmiotowe środki dowodowe, inne dokumenty, w tym dokumenty, o których mowa w </w:t>
      </w:r>
      <w:hyperlink r:id="rId19" w:history="1">
        <w:r w:rsidRPr="00234E9B">
          <w:rPr>
            <w:rFonts w:ascii="Times New Roman" w:hAnsi="Times New Roman" w:cs="Times New Roman"/>
            <w:sz w:val="24"/>
          </w:rPr>
          <w:t>art. 94 ust. 2</w:t>
        </w:r>
      </w:hyperlink>
      <w:r w:rsidRPr="00234E9B">
        <w:rPr>
          <w:rFonts w:ascii="Times New Roman" w:hAnsi="Times New Roman" w:cs="Times New Roman"/>
          <w:sz w:val="24"/>
        </w:rPr>
        <w:t xml:space="preserve"> ustawy, lub dokumenty potwierdzające umocowanie do reprezentowania, zostały </w:t>
      </w:r>
      <w:r w:rsidRPr="00234E9B">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234E9B">
        <w:rPr>
          <w:rFonts w:ascii="Times New Roman" w:hAnsi="Times New Roman" w:cs="Times New Roman"/>
          <w:sz w:val="24"/>
        </w:rPr>
        <w:t xml:space="preserve">poświadczające zgodność cyfrowego odwzorowania z dokumentem w postaci papierowej. </w:t>
      </w:r>
      <w:r w:rsidRPr="00234E9B">
        <w:rPr>
          <w:rFonts w:ascii="Times New Roman" w:hAnsi="Times New Roman" w:cs="Times New Roman"/>
          <w:i/>
          <w:sz w:val="24"/>
          <w:szCs w:val="24"/>
        </w:rPr>
        <w:t xml:space="preserve">(§ 6 ust. 2 </w:t>
      </w:r>
      <w:proofErr w:type="spellStart"/>
      <w:r w:rsidRPr="00234E9B">
        <w:rPr>
          <w:rFonts w:ascii="Times New Roman" w:hAnsi="Times New Roman" w:cs="Times New Roman"/>
          <w:i/>
          <w:sz w:val="24"/>
          <w:szCs w:val="24"/>
        </w:rPr>
        <w:t>Rozporzadzenia</w:t>
      </w:r>
      <w:proofErr w:type="spellEnd"/>
      <w:r w:rsidRPr="00234E9B">
        <w:rPr>
          <w:rFonts w:ascii="Times New Roman" w:hAnsi="Times New Roman" w:cs="Times New Roman"/>
          <w:i/>
          <w:sz w:val="24"/>
          <w:szCs w:val="24"/>
        </w:rPr>
        <w:t>)</w:t>
      </w:r>
    </w:p>
    <w:p w14:paraId="43E0AE21"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6" w:name="mip57178922"/>
      <w:bookmarkEnd w:id="6"/>
      <w:r w:rsidRPr="00234E9B">
        <w:rPr>
          <w:rFonts w:ascii="Times New Roman" w:hAnsi="Times New Roman" w:cs="Times New Roman"/>
          <w:sz w:val="24"/>
        </w:rPr>
        <w:t xml:space="preserve">Przez </w:t>
      </w:r>
      <w:r w:rsidRPr="00234E9B">
        <w:rPr>
          <w:rFonts w:ascii="Times New Roman" w:hAnsi="Times New Roman" w:cs="Times New Roman"/>
          <w:sz w:val="24"/>
          <w:u w:val="single"/>
        </w:rPr>
        <w:t>cyfrowe odwzorowanie</w:t>
      </w:r>
      <w:r w:rsidRPr="00234E9B">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234E9B">
        <w:rPr>
          <w:rFonts w:ascii="Times New Roman" w:hAnsi="Times New Roman" w:cs="Times New Roman"/>
          <w:i/>
          <w:sz w:val="24"/>
          <w:szCs w:val="24"/>
        </w:rPr>
        <w:t xml:space="preserve">(§ 6 ust. 5 </w:t>
      </w:r>
      <w:proofErr w:type="spellStart"/>
      <w:r w:rsidRPr="00234E9B">
        <w:rPr>
          <w:rFonts w:ascii="Times New Roman" w:hAnsi="Times New Roman" w:cs="Times New Roman"/>
          <w:i/>
          <w:sz w:val="24"/>
          <w:szCs w:val="24"/>
        </w:rPr>
        <w:t>Rozporzadzenia</w:t>
      </w:r>
      <w:proofErr w:type="spellEnd"/>
      <w:r w:rsidRPr="00234E9B">
        <w:rPr>
          <w:rFonts w:ascii="Times New Roman" w:hAnsi="Times New Roman" w:cs="Times New Roman"/>
          <w:i/>
          <w:sz w:val="24"/>
          <w:szCs w:val="24"/>
        </w:rPr>
        <w:t>)</w:t>
      </w:r>
    </w:p>
    <w:p w14:paraId="1D850B92" w14:textId="77777777" w:rsidR="00AE4099" w:rsidRPr="00234E9B"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234E9B">
        <w:rPr>
          <w:rFonts w:ascii="Times New Roman" w:hAnsi="Times New Roman" w:cs="Times New Roman"/>
          <w:sz w:val="24"/>
        </w:rPr>
        <w:t xml:space="preserve">Zgodnie z </w:t>
      </w:r>
      <w:r w:rsidRPr="00234E9B">
        <w:rPr>
          <w:rFonts w:ascii="Times New Roman" w:hAnsi="Times New Roman" w:cs="Times New Roman"/>
          <w:i/>
          <w:sz w:val="24"/>
        </w:rPr>
        <w:t>§ 6 ust. 3 Rozporządzenia</w:t>
      </w:r>
      <w:r w:rsidRPr="00234E9B">
        <w:rPr>
          <w:rFonts w:ascii="Times New Roman" w:hAnsi="Times New Roman" w:cs="Times New Roman"/>
          <w:sz w:val="24"/>
        </w:rPr>
        <w:t xml:space="preserve"> poświadczenia zgodności cyfrowego odwzorowania z dokumentem w postaci papierowej, o którym mowa w pkt 8 (</w:t>
      </w:r>
      <w:r w:rsidRPr="00234E9B">
        <w:rPr>
          <w:rFonts w:ascii="Times New Roman" w:hAnsi="Times New Roman" w:cs="Times New Roman"/>
          <w:i/>
          <w:sz w:val="24"/>
        </w:rPr>
        <w:t>w § 6 ust. 2 Rozporządzenia</w:t>
      </w:r>
      <w:r w:rsidRPr="00234E9B">
        <w:rPr>
          <w:rFonts w:ascii="Times New Roman" w:hAnsi="Times New Roman" w:cs="Times New Roman"/>
          <w:sz w:val="24"/>
        </w:rPr>
        <w:t>) dokonuje w przypadku:</w:t>
      </w:r>
    </w:p>
    <w:p w14:paraId="1419A2E1" w14:textId="77777777" w:rsidR="00AE4099" w:rsidRPr="00234E9B"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234E9B">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234E9B"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234E9B">
        <w:rPr>
          <w:rFonts w:ascii="Times New Roman" w:hAnsi="Times New Roman" w:cs="Times New Roman"/>
          <w:sz w:val="24"/>
        </w:rPr>
        <w:t>przedmiotowych środków dowodowych - odpowiednio wykonawca lub wykonawca wspólnie ubiegający się o udzielenie zamówienia;</w:t>
      </w:r>
    </w:p>
    <w:p w14:paraId="71B09F19" w14:textId="77777777" w:rsidR="00AE4099" w:rsidRPr="00234E9B"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234E9B">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234E9B"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234E9B">
        <w:rPr>
          <w:rFonts w:ascii="Times New Roman" w:hAnsi="Times New Roman" w:cs="Times New Roman"/>
          <w:sz w:val="24"/>
        </w:rPr>
        <w:t>Poświadczenia zgodności cyfrowego odwzorowania z dokumentem w postaci papierowej, o którym mowa w pkt 8 (</w:t>
      </w:r>
      <w:r w:rsidRPr="00234E9B">
        <w:rPr>
          <w:rFonts w:ascii="Times New Roman" w:hAnsi="Times New Roman" w:cs="Times New Roman"/>
          <w:i/>
          <w:sz w:val="24"/>
        </w:rPr>
        <w:t>w § 6 ust. 2 Rozporządzenia</w:t>
      </w:r>
      <w:r w:rsidRPr="00234E9B">
        <w:rPr>
          <w:rFonts w:ascii="Times New Roman" w:hAnsi="Times New Roman" w:cs="Times New Roman"/>
          <w:sz w:val="24"/>
        </w:rPr>
        <w:t>), może dokonać również notariusz.</w:t>
      </w:r>
    </w:p>
    <w:p w14:paraId="34DC502F"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7" w:name="mip57178924"/>
      <w:bookmarkEnd w:id="7"/>
      <w:r w:rsidRPr="00234E9B">
        <w:rPr>
          <w:rFonts w:ascii="Times New Roman" w:hAnsi="Times New Roman" w:cs="Times New Roman"/>
          <w:sz w:val="24"/>
        </w:rPr>
        <w:t xml:space="preserve">Podmiotowe środki dowodowe, w tym oświadczenie, o którym mowa w </w:t>
      </w:r>
      <w:hyperlink r:id="rId20" w:history="1">
        <w:r w:rsidRPr="00234E9B">
          <w:rPr>
            <w:rFonts w:ascii="Times New Roman" w:hAnsi="Times New Roman" w:cs="Times New Roman"/>
            <w:sz w:val="24"/>
          </w:rPr>
          <w:t>art. 117 ust. 4</w:t>
        </w:r>
      </w:hyperlink>
      <w:r w:rsidRPr="00234E9B">
        <w:rPr>
          <w:rFonts w:ascii="Times New Roman" w:hAnsi="Times New Roman" w:cs="Times New Roman"/>
          <w:sz w:val="24"/>
        </w:rPr>
        <w:t xml:space="preserve"> ustawy, oraz zobowiązanie podmiotu udostępniającego zasoby, przedmiotowe środki dowodowe, dokumenty, o których mowa w </w:t>
      </w:r>
      <w:hyperlink r:id="rId21" w:history="1">
        <w:r w:rsidRPr="00234E9B">
          <w:rPr>
            <w:rFonts w:ascii="Times New Roman" w:hAnsi="Times New Roman" w:cs="Times New Roman"/>
            <w:sz w:val="24"/>
          </w:rPr>
          <w:t>art. 94 ust. 2</w:t>
        </w:r>
      </w:hyperlink>
      <w:r w:rsidRPr="00234E9B">
        <w:rPr>
          <w:rFonts w:ascii="Times New Roman" w:hAnsi="Times New Roman" w:cs="Times New Roman"/>
          <w:sz w:val="24"/>
        </w:rPr>
        <w:t xml:space="preserve"> ustawy, </w:t>
      </w:r>
      <w:r w:rsidRPr="00234E9B">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234E9B">
        <w:rPr>
          <w:rFonts w:ascii="Times New Roman" w:hAnsi="Times New Roman" w:cs="Times New Roman"/>
          <w:sz w:val="24"/>
        </w:rPr>
        <w:t xml:space="preserve">. </w:t>
      </w:r>
      <w:r w:rsidRPr="00234E9B">
        <w:rPr>
          <w:rFonts w:ascii="Times New Roman" w:hAnsi="Times New Roman" w:cs="Times New Roman"/>
          <w:i/>
          <w:sz w:val="24"/>
          <w:szCs w:val="24"/>
        </w:rPr>
        <w:t xml:space="preserve">(§ 7 ust. 1 </w:t>
      </w:r>
      <w:proofErr w:type="spellStart"/>
      <w:r w:rsidRPr="00234E9B">
        <w:rPr>
          <w:rFonts w:ascii="Times New Roman" w:hAnsi="Times New Roman" w:cs="Times New Roman"/>
          <w:i/>
          <w:sz w:val="24"/>
          <w:szCs w:val="24"/>
        </w:rPr>
        <w:t>Rozporzadzenia</w:t>
      </w:r>
      <w:proofErr w:type="spellEnd"/>
      <w:r w:rsidRPr="00234E9B">
        <w:rPr>
          <w:rFonts w:ascii="Times New Roman" w:hAnsi="Times New Roman" w:cs="Times New Roman"/>
          <w:i/>
          <w:sz w:val="24"/>
          <w:szCs w:val="24"/>
        </w:rPr>
        <w:t>)</w:t>
      </w:r>
    </w:p>
    <w:p w14:paraId="02FCE9E7"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r w:rsidRPr="00234E9B">
        <w:rPr>
          <w:rFonts w:ascii="Times New Roman" w:hAnsi="Times New Roman" w:cs="Times New Roman"/>
          <w:sz w:val="24"/>
        </w:rPr>
        <w:t xml:space="preserve">W przypadku gdy podmiotowe środki dowodowe, w tym oświadczenie, o którym mowa w </w:t>
      </w:r>
      <w:hyperlink r:id="rId22" w:history="1">
        <w:r w:rsidRPr="00234E9B">
          <w:rPr>
            <w:rFonts w:ascii="Times New Roman" w:hAnsi="Times New Roman" w:cs="Times New Roman"/>
          </w:rPr>
          <w:t>art. 117 ust. 4</w:t>
        </w:r>
      </w:hyperlink>
      <w:r w:rsidRPr="00234E9B">
        <w:rPr>
          <w:rFonts w:ascii="Times New Roman" w:hAnsi="Times New Roman" w:cs="Times New Roman"/>
          <w:sz w:val="24"/>
        </w:rPr>
        <w:t xml:space="preserve"> ustawy, oraz zobowiązanie podmiotu udostępniającego zasoby, przedmiotowe środki dowodowe, dokumenty, o których mowa w </w:t>
      </w:r>
      <w:hyperlink r:id="rId23" w:history="1">
        <w:r w:rsidRPr="00234E9B">
          <w:rPr>
            <w:rFonts w:ascii="Times New Roman" w:hAnsi="Times New Roman" w:cs="Times New Roman"/>
          </w:rPr>
          <w:t>art. 94 ust. 2</w:t>
        </w:r>
      </w:hyperlink>
      <w:r w:rsidRPr="00234E9B">
        <w:rPr>
          <w:rFonts w:ascii="Times New Roman" w:hAnsi="Times New Roman" w:cs="Times New Roman"/>
          <w:sz w:val="24"/>
        </w:rPr>
        <w:t xml:space="preserve"> ustawy, </w:t>
      </w:r>
      <w:r w:rsidRPr="00234E9B">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234E9B">
        <w:rPr>
          <w:rFonts w:ascii="Times New Roman" w:hAnsi="Times New Roman" w:cs="Times New Roman"/>
          <w:i/>
          <w:sz w:val="24"/>
          <w:szCs w:val="24"/>
        </w:rPr>
        <w:t xml:space="preserve">(§ 7 ust. 2 </w:t>
      </w:r>
      <w:proofErr w:type="spellStart"/>
      <w:r w:rsidRPr="00234E9B">
        <w:rPr>
          <w:rFonts w:ascii="Times New Roman" w:hAnsi="Times New Roman" w:cs="Times New Roman"/>
          <w:i/>
          <w:sz w:val="24"/>
          <w:szCs w:val="24"/>
        </w:rPr>
        <w:t>Rozporzadzenia</w:t>
      </w:r>
      <w:proofErr w:type="spellEnd"/>
      <w:r w:rsidRPr="00234E9B">
        <w:rPr>
          <w:rFonts w:ascii="Times New Roman" w:hAnsi="Times New Roman" w:cs="Times New Roman"/>
          <w:i/>
          <w:sz w:val="24"/>
          <w:szCs w:val="24"/>
        </w:rPr>
        <w:t>)</w:t>
      </w:r>
    </w:p>
    <w:p w14:paraId="3BA5F9B1" w14:textId="77777777"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8" w:name="mip57178926"/>
      <w:bookmarkEnd w:id="8"/>
      <w:r w:rsidRPr="00234E9B">
        <w:rPr>
          <w:rFonts w:ascii="Times New Roman" w:hAnsi="Times New Roman" w:cs="Times New Roman"/>
          <w:sz w:val="24"/>
        </w:rPr>
        <w:t xml:space="preserve">Zgodnie z </w:t>
      </w:r>
      <w:r w:rsidRPr="00234E9B">
        <w:rPr>
          <w:rFonts w:ascii="Times New Roman" w:hAnsi="Times New Roman" w:cs="Times New Roman"/>
          <w:i/>
          <w:sz w:val="24"/>
        </w:rPr>
        <w:t>§ 7 ust. 3 Rozporządzenia</w:t>
      </w:r>
      <w:r w:rsidRPr="00234E9B">
        <w:rPr>
          <w:rFonts w:ascii="Times New Roman" w:hAnsi="Times New Roman" w:cs="Times New Roman"/>
          <w:sz w:val="24"/>
        </w:rPr>
        <w:t xml:space="preserve"> poświadczenia zgodności cyfrowego odwzorowania z dokumentem w postaci papierowej, o którym mowa w pkt 13 (</w:t>
      </w:r>
      <w:r w:rsidRPr="00234E9B">
        <w:rPr>
          <w:rFonts w:ascii="Times New Roman" w:hAnsi="Times New Roman" w:cs="Times New Roman"/>
          <w:i/>
          <w:sz w:val="24"/>
        </w:rPr>
        <w:t>w § 7 ust. 2 Rozporządzenia</w:t>
      </w:r>
      <w:r w:rsidRPr="00234E9B">
        <w:rPr>
          <w:rFonts w:ascii="Times New Roman" w:hAnsi="Times New Roman" w:cs="Times New Roman"/>
          <w:sz w:val="24"/>
        </w:rPr>
        <w:t>), dokonuje w przypadku:</w:t>
      </w:r>
    </w:p>
    <w:p w14:paraId="6968CCAC" w14:textId="77777777" w:rsidR="00AE4099" w:rsidRPr="00234E9B"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234E9B">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234E9B"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234E9B">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234E9B"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234E9B">
        <w:rPr>
          <w:rFonts w:ascii="Times New Roman" w:hAnsi="Times New Roman" w:cs="Times New Roman"/>
          <w:sz w:val="24"/>
        </w:rPr>
        <w:t>pełnomocnictwa - mocodawca.</w:t>
      </w:r>
    </w:p>
    <w:p w14:paraId="722B1AE5" w14:textId="0081BE62" w:rsidR="00AE4099" w:rsidRPr="00234E9B"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r w:rsidRPr="00234E9B">
        <w:rPr>
          <w:rFonts w:ascii="Times New Roman" w:hAnsi="Times New Roman" w:cs="Times New Roman"/>
          <w:sz w:val="24"/>
        </w:rPr>
        <w:t>Poświadczenia zgodności cyfrowego odwzorowania z dokumentem w postaci papierowej, o którym mowa w pkt 13 (</w:t>
      </w:r>
      <w:r w:rsidRPr="00234E9B">
        <w:rPr>
          <w:rFonts w:ascii="Times New Roman" w:hAnsi="Times New Roman" w:cs="Times New Roman"/>
          <w:i/>
          <w:sz w:val="24"/>
        </w:rPr>
        <w:t>w § 7 ust. 2 Rozporządzenia</w:t>
      </w:r>
      <w:r w:rsidRPr="00234E9B">
        <w:rPr>
          <w:rFonts w:ascii="Times New Roman" w:hAnsi="Times New Roman" w:cs="Times New Roman"/>
          <w:sz w:val="24"/>
        </w:rPr>
        <w:t>), może dokonać również notariusz</w:t>
      </w:r>
      <w:r w:rsidR="00182CB9" w:rsidRPr="00234E9B">
        <w:rPr>
          <w:rFonts w:ascii="Times New Roman" w:hAnsi="Times New Roman" w:cs="Times New Roman"/>
          <w:sz w:val="24"/>
        </w:rPr>
        <w:t>.</w:t>
      </w:r>
    </w:p>
    <w:p w14:paraId="7AB3CA82" w14:textId="77777777" w:rsidR="00AE4099" w:rsidRPr="00234E9B"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234E9B">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234E9B">
        <w:rPr>
          <w:rFonts w:ascii="Times New Roman" w:hAnsi="Times New Roman" w:cs="Times New Roman"/>
          <w:i/>
          <w:sz w:val="24"/>
        </w:rPr>
        <w:t>w § 8 Rozporządzenia</w:t>
      </w:r>
      <w:r w:rsidRPr="00234E9B">
        <w:rPr>
          <w:rFonts w:ascii="Times New Roman" w:hAnsi="Times New Roman" w:cs="Times New Roman"/>
          <w:sz w:val="24"/>
        </w:rPr>
        <w:t>)</w:t>
      </w:r>
    </w:p>
    <w:p w14:paraId="5E6CDF3A" w14:textId="77777777" w:rsidR="00AE4099" w:rsidRPr="00234E9B"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234E9B">
        <w:rPr>
          <w:rFonts w:ascii="Times New Roman" w:hAnsi="Times New Roman" w:cs="Times New Roman"/>
          <w:sz w:val="24"/>
        </w:rPr>
        <w:t xml:space="preserve">Zgodnie z </w:t>
      </w:r>
      <w:r w:rsidRPr="00234E9B">
        <w:rPr>
          <w:rFonts w:ascii="Times New Roman" w:hAnsi="Times New Roman" w:cs="Times New Roman"/>
          <w:i/>
          <w:sz w:val="24"/>
        </w:rPr>
        <w:t>§ 10 Rozporządzenia</w:t>
      </w:r>
      <w:r w:rsidRPr="00234E9B">
        <w:rPr>
          <w:rFonts w:ascii="Times New Roman" w:hAnsi="Times New Roman" w:cs="Times New Roman"/>
          <w:sz w:val="24"/>
        </w:rPr>
        <w:t xml:space="preserve"> dokumenty elektroniczne w postępowaniu muszą spełniać łącznie następujące wymagania: </w:t>
      </w:r>
    </w:p>
    <w:p w14:paraId="11BC939B" w14:textId="77777777" w:rsidR="00AE4099" w:rsidRPr="00234E9B"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234E9B">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234E9B"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234E9B">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234E9B"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234E9B">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234E9B"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234E9B">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4D758D" w:rsidRDefault="00121E6A" w:rsidP="000C0C1A">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D758D" w:rsidRPr="00234E9B"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234E9B" w:rsidRDefault="0043680C" w:rsidP="000C0C1A">
            <w:pPr>
              <w:spacing w:after="0" w:line="276" w:lineRule="auto"/>
              <w:ind w:left="289" w:hanging="289"/>
              <w:contextualSpacing/>
              <w:jc w:val="both"/>
              <w:rPr>
                <w:rFonts w:ascii="Times New Roman" w:hAnsi="Times New Roman" w:cs="Times New Roman"/>
                <w:b/>
                <w:bCs/>
                <w:sz w:val="24"/>
              </w:rPr>
            </w:pPr>
            <w:r w:rsidRPr="00234E9B">
              <w:rPr>
                <w:rFonts w:ascii="Times New Roman" w:hAnsi="Times New Roman" w:cs="Times New Roman"/>
                <w:b/>
                <w:bCs/>
                <w:sz w:val="28"/>
              </w:rPr>
              <w:t>XIII</w:t>
            </w:r>
            <w:r w:rsidR="00121E6A" w:rsidRPr="00234E9B">
              <w:rPr>
                <w:rFonts w:ascii="Times New Roman" w:hAnsi="Times New Roman" w:cs="Times New Roman"/>
                <w:b/>
                <w:bCs/>
                <w:sz w:val="28"/>
              </w:rPr>
              <w:t>. </w:t>
            </w:r>
            <w:r w:rsidR="00121E6A" w:rsidRPr="00234E9B">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4D758D" w:rsidRDefault="00121E6A" w:rsidP="000C0C1A">
      <w:pPr>
        <w:spacing w:after="0" w:line="276" w:lineRule="auto"/>
        <w:contextualSpacing/>
        <w:jc w:val="both"/>
        <w:rPr>
          <w:rFonts w:ascii="Times New Roman" w:hAnsi="Times New Roman" w:cs="Times New Roman"/>
          <w:color w:val="FF0000"/>
          <w:sz w:val="24"/>
        </w:rPr>
      </w:pPr>
      <w:r w:rsidRPr="004D758D">
        <w:rPr>
          <w:rFonts w:ascii="Times New Roman" w:hAnsi="Times New Roman" w:cs="Times New Roman"/>
          <w:color w:val="FF0000"/>
          <w:sz w:val="24"/>
        </w:rPr>
        <w:t xml:space="preserve"> </w:t>
      </w:r>
    </w:p>
    <w:p w14:paraId="1E276018" w14:textId="50EA1913" w:rsidR="00C00C5F" w:rsidRPr="00D4507B" w:rsidRDefault="00C00C5F" w:rsidP="000C0C1A">
      <w:pPr>
        <w:pStyle w:val="Tekstpodstawowy"/>
        <w:numPr>
          <w:ilvl w:val="0"/>
          <w:numId w:val="21"/>
        </w:numPr>
        <w:spacing w:line="276" w:lineRule="auto"/>
        <w:contextualSpacing/>
        <w:jc w:val="both"/>
        <w:rPr>
          <w:bCs w:val="0"/>
          <w:u w:val="single"/>
        </w:rPr>
      </w:pPr>
      <w:r w:rsidRPr="00D4507B">
        <w:rPr>
          <w:bCs w:val="0"/>
          <w:u w:val="single"/>
        </w:rPr>
        <w:t>Informacje ogólne</w:t>
      </w:r>
      <w:r w:rsidR="001A37A0" w:rsidRPr="00D4507B">
        <w:rPr>
          <w:bCs w:val="0"/>
          <w:u w:val="single"/>
        </w:rPr>
        <w:t xml:space="preserve"> oraz komunikacja w postępowaniu, z wyłączeniem składania ofert</w:t>
      </w:r>
    </w:p>
    <w:p w14:paraId="00F8DB69" w14:textId="4C26BF0A" w:rsidR="00DE7433" w:rsidRPr="00D4507B"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4507B">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4" w:history="1">
        <w:r w:rsidR="00D4507B" w:rsidRPr="004C6373">
          <w:rPr>
            <w:rStyle w:val="Hipercze"/>
            <w:rFonts w:ascii="Times New Roman" w:hAnsi="Times New Roman" w:cs="Times New Roman"/>
            <w:sz w:val="24"/>
            <w:szCs w:val="24"/>
          </w:rPr>
          <w:t>https://ezamowienia.gov.pl</w:t>
        </w:r>
      </w:hyperlink>
      <w:r w:rsidR="00D4507B">
        <w:rPr>
          <w:rFonts w:ascii="Times New Roman" w:hAnsi="Times New Roman" w:cs="Times New Roman"/>
          <w:sz w:val="24"/>
          <w:szCs w:val="24"/>
        </w:rPr>
        <w:t xml:space="preserve"> </w:t>
      </w:r>
    </w:p>
    <w:p w14:paraId="4847812B" w14:textId="43F740B1" w:rsidR="00451AC2" w:rsidRPr="00D4507B"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4507B">
        <w:rPr>
          <w:rFonts w:ascii="Times New Roman" w:hAnsi="Times New Roman" w:cs="Times New Roman"/>
          <w:sz w:val="24"/>
          <w:szCs w:val="24"/>
        </w:rPr>
        <w:t>Korzystanie z Platformy e-Zamówienia jest bezpłatne.</w:t>
      </w:r>
    </w:p>
    <w:p w14:paraId="4F9BFD2B" w14:textId="71BF43D5" w:rsidR="00DE7433" w:rsidRPr="00D4507B"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4507B">
        <w:rPr>
          <w:rFonts w:ascii="Times New Roman" w:hAnsi="Times New Roman" w:cs="Times New Roman"/>
          <w:b/>
          <w:sz w:val="24"/>
          <w:szCs w:val="24"/>
        </w:rPr>
        <w:t>Adres strony internetowej prowadzonego postępowania:</w:t>
      </w:r>
      <w:r w:rsidRPr="00D4507B">
        <w:rPr>
          <w:rFonts w:ascii="Times New Roman" w:hAnsi="Times New Roman" w:cs="Times New Roman"/>
          <w:sz w:val="24"/>
          <w:szCs w:val="24"/>
        </w:rPr>
        <w:t xml:space="preserve"> </w:t>
      </w:r>
    </w:p>
    <w:p w14:paraId="75B807F5" w14:textId="0FFBB5C7" w:rsidR="00D4507B" w:rsidRPr="00D4507B" w:rsidRDefault="00970268" w:rsidP="000C0C1A">
      <w:pPr>
        <w:suppressAutoHyphens/>
        <w:spacing w:after="0" w:line="276" w:lineRule="auto"/>
        <w:ind w:left="993"/>
        <w:contextualSpacing/>
        <w:jc w:val="both"/>
        <w:rPr>
          <w:rStyle w:val="Hipercze"/>
          <w:rFonts w:ascii="Times New Roman" w:hAnsi="Times New Roman" w:cs="Times New Roman"/>
          <w:b/>
          <w:color w:val="auto"/>
          <w:sz w:val="24"/>
          <w:szCs w:val="24"/>
        </w:rPr>
      </w:pPr>
      <w:hyperlink r:id="rId25" w:history="1">
        <w:r w:rsidR="00D4507B" w:rsidRPr="004C6373">
          <w:rPr>
            <w:rStyle w:val="Hipercze"/>
            <w:rFonts w:ascii="Times New Roman" w:hAnsi="Times New Roman" w:cs="Times New Roman"/>
            <w:b/>
            <w:sz w:val="24"/>
            <w:szCs w:val="24"/>
          </w:rPr>
          <w:t>https://ezamowienia.gov.pl/mp-client/search/list/ocds-148610-da027e12-47d0-11ee-9aa3-96d3b4440790</w:t>
        </w:r>
      </w:hyperlink>
      <w:r w:rsidR="00D4507B">
        <w:rPr>
          <w:rStyle w:val="Hipercze"/>
          <w:rFonts w:ascii="Times New Roman" w:hAnsi="Times New Roman" w:cs="Times New Roman"/>
          <w:b/>
          <w:color w:val="auto"/>
          <w:sz w:val="24"/>
          <w:szCs w:val="24"/>
        </w:rPr>
        <w:t xml:space="preserve"> </w:t>
      </w:r>
    </w:p>
    <w:p w14:paraId="35485535" w14:textId="30163339" w:rsidR="00DE7433" w:rsidRPr="007508F2" w:rsidRDefault="00DE7433" w:rsidP="000C0C1A">
      <w:pPr>
        <w:suppressAutoHyphens/>
        <w:spacing w:after="0" w:line="276" w:lineRule="auto"/>
        <w:ind w:left="993"/>
        <w:contextualSpacing/>
        <w:jc w:val="both"/>
        <w:rPr>
          <w:rFonts w:ascii="Times New Roman" w:hAnsi="Times New Roman" w:cs="Times New Roman"/>
          <w:sz w:val="24"/>
          <w:szCs w:val="24"/>
        </w:rPr>
      </w:pPr>
      <w:r w:rsidRPr="007508F2">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7508F2" w:rsidRDefault="003A7584"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7508F2">
        <w:rPr>
          <w:rFonts w:ascii="Times New Roman" w:hAnsi="Times New Roman" w:cs="Times New Roman"/>
          <w:b/>
          <w:sz w:val="24"/>
          <w:szCs w:val="24"/>
        </w:rPr>
        <w:t>Identyfikator (ID) postępowania na Platformie e-Zamówienia:</w:t>
      </w:r>
    </w:p>
    <w:p w14:paraId="21F06539" w14:textId="77777777" w:rsidR="00D4507B" w:rsidRPr="007508F2" w:rsidRDefault="00D4507B" w:rsidP="00D4507B">
      <w:pPr>
        <w:pStyle w:val="Default"/>
        <w:spacing w:line="276" w:lineRule="auto"/>
        <w:ind w:left="993"/>
        <w:contextualSpacing/>
        <w:rPr>
          <w:b/>
          <w:color w:val="auto"/>
        </w:rPr>
      </w:pPr>
      <w:r w:rsidRPr="007508F2">
        <w:rPr>
          <w:b/>
          <w:color w:val="auto"/>
        </w:rPr>
        <w:t>ocds-148610-da027e12-47d0-11ee-9aa3-96d3b4440790</w:t>
      </w:r>
    </w:p>
    <w:p w14:paraId="005B0C91" w14:textId="664E85D0" w:rsidR="005E594F" w:rsidRPr="007508F2" w:rsidRDefault="005E59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7508F2">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6" w:history="1">
        <w:r w:rsidR="007508F2" w:rsidRPr="004C6373">
          <w:rPr>
            <w:rStyle w:val="Hipercze"/>
            <w:rFonts w:ascii="Times New Roman" w:hAnsi="Times New Roman" w:cs="Times New Roman"/>
            <w:sz w:val="24"/>
            <w:szCs w:val="24"/>
          </w:rPr>
          <w:t>https://ezamowienia.gov.pl</w:t>
        </w:r>
      </w:hyperlink>
      <w:r w:rsidR="007508F2">
        <w:rPr>
          <w:rStyle w:val="Hipercze"/>
          <w:rFonts w:ascii="Times New Roman" w:hAnsi="Times New Roman" w:cs="Times New Roman"/>
          <w:color w:val="auto"/>
          <w:sz w:val="24"/>
          <w:szCs w:val="24"/>
        </w:rPr>
        <w:t xml:space="preserve"> </w:t>
      </w:r>
      <w:r w:rsidRPr="007508F2">
        <w:rPr>
          <w:rFonts w:ascii="Times New Roman" w:hAnsi="Times New Roman" w:cs="Times New Roman"/>
          <w:sz w:val="24"/>
          <w:szCs w:val="24"/>
        </w:rPr>
        <w:t>oraz informacje zamieszczone w zakładce „Centrum Pomocy”.</w:t>
      </w:r>
    </w:p>
    <w:p w14:paraId="7A3328AF" w14:textId="2DD9F037" w:rsidR="00451AC2" w:rsidRPr="007508F2" w:rsidRDefault="005E59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7508F2">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6B22A35E" w:rsidR="0053314F" w:rsidRPr="007508F2" w:rsidRDefault="005331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7508F2">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7508F2">
        <w:rPr>
          <w:rFonts w:ascii="Calibri" w:hAnsi="Calibri" w:cs="Calibri"/>
          <w:sz w:val="24"/>
          <w:szCs w:val="24"/>
        </w:rPr>
        <w:t xml:space="preserve"> </w:t>
      </w:r>
      <w:r w:rsidRPr="007508F2">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7508F2">
        <w:rPr>
          <w:rFonts w:ascii="Times New Roman" w:hAnsi="Times New Roman" w:cs="Times New Roman"/>
          <w:sz w:val="24"/>
          <w:szCs w:val="24"/>
        </w:rPr>
        <w:t>w konkursie (Dz. U. poz. 2452).</w:t>
      </w:r>
    </w:p>
    <w:p w14:paraId="17ACA827" w14:textId="24441398" w:rsidR="00451AC2" w:rsidRPr="007508F2" w:rsidRDefault="001A37A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7508F2">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2D6E57" w:rsidRDefault="001A37A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u w:val="single"/>
        </w:rPr>
        <w:t>Komunikacja w postępowaniu, z wyłączeniem składania ofert</w:t>
      </w:r>
      <w:r w:rsidRPr="002D6E57">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2D6E57" w:rsidRDefault="001A37A0" w:rsidP="000C0C1A">
      <w:p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rPr>
        <w:t xml:space="preserve">W przypadku załączników, które są zgodnie z ustawą </w:t>
      </w:r>
      <w:proofErr w:type="spellStart"/>
      <w:r w:rsidRPr="002D6E57">
        <w:rPr>
          <w:rFonts w:ascii="Times New Roman" w:hAnsi="Times New Roman" w:cs="Times New Roman"/>
          <w:sz w:val="24"/>
          <w:szCs w:val="24"/>
        </w:rPr>
        <w:t>Pzp</w:t>
      </w:r>
      <w:proofErr w:type="spellEnd"/>
      <w:r w:rsidRPr="002D6E57">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2D6E57" w:rsidRDefault="00864B0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2D6E57" w:rsidRDefault="00113E0E"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2D6E57" w:rsidRDefault="00113E0E"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2D6E57" w:rsidRDefault="008B7D6B"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2D6E57">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2D6E57">
        <w:rPr>
          <w:rFonts w:ascii="Times New Roman" w:hAnsi="Times New Roman" w:cs="Times New Roman"/>
          <w:i/>
          <w:sz w:val="24"/>
          <w:szCs w:val="24"/>
        </w:rPr>
        <w:t>Regulamin Platformy e-Zamówienia</w:t>
      </w:r>
      <w:r w:rsidRPr="002D6E57">
        <w:rPr>
          <w:rFonts w:ascii="Times New Roman" w:hAnsi="Times New Roman" w:cs="Times New Roman"/>
          <w:sz w:val="24"/>
          <w:szCs w:val="24"/>
        </w:rPr>
        <w:t>.</w:t>
      </w:r>
    </w:p>
    <w:p w14:paraId="61E7A513" w14:textId="1EBD3EDC" w:rsidR="00BA34D7" w:rsidRPr="002D6E57" w:rsidRDefault="00BA34D7"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2D6E57">
        <w:rPr>
          <w:rFonts w:ascii="Times New Roman" w:hAnsi="Times New Roman" w:cs="Times New Roman"/>
          <w:sz w:val="24"/>
          <w:szCs w:val="24"/>
        </w:rPr>
        <w:t xml:space="preserve">W przypadku </w:t>
      </w:r>
      <w:r w:rsidRPr="002D6E57">
        <w:rPr>
          <w:rFonts w:ascii="Times New Roman" w:hAnsi="Times New Roman" w:cs="Times New Roman"/>
          <w:b/>
          <w:sz w:val="24"/>
          <w:szCs w:val="24"/>
        </w:rPr>
        <w:t>problemów technicznych i awarii związanych z funkcjonowaniem Platformy e-Zamówienia</w:t>
      </w:r>
      <w:r w:rsidRPr="002D6E57">
        <w:rPr>
          <w:rFonts w:ascii="Times New Roman" w:hAnsi="Times New Roman" w:cs="Times New Roman"/>
          <w:i/>
          <w:sz w:val="24"/>
          <w:szCs w:val="24"/>
        </w:rPr>
        <w:t xml:space="preserve"> </w:t>
      </w:r>
      <w:r w:rsidRPr="002D6E57">
        <w:rPr>
          <w:rFonts w:ascii="Times New Roman" w:hAnsi="Times New Roman" w:cs="Times New Roman"/>
          <w:sz w:val="24"/>
          <w:szCs w:val="24"/>
        </w:rPr>
        <w:t xml:space="preserve">użytkownicy mogą skorzystać ze wsparcia technicznego dostępnego pod numerem </w:t>
      </w:r>
      <w:r w:rsidRPr="002D6E57">
        <w:rPr>
          <w:rFonts w:ascii="Times New Roman" w:hAnsi="Times New Roman" w:cs="Times New Roman"/>
          <w:b/>
          <w:sz w:val="24"/>
          <w:szCs w:val="24"/>
        </w:rPr>
        <w:t>telefonu</w:t>
      </w:r>
      <w:r w:rsidR="00E20EEA" w:rsidRPr="002D6E57">
        <w:rPr>
          <w:rFonts w:ascii="Times New Roman" w:hAnsi="Times New Roman" w:cs="Times New Roman"/>
          <w:b/>
          <w:sz w:val="24"/>
          <w:szCs w:val="24"/>
        </w:rPr>
        <w:t>: 22 485 77 99</w:t>
      </w:r>
      <w:r w:rsidR="00E20EEA" w:rsidRPr="002D6E57">
        <w:t xml:space="preserve"> </w:t>
      </w:r>
      <w:r w:rsidRPr="002D6E57">
        <w:rPr>
          <w:rFonts w:ascii="Times New Roman" w:hAnsi="Times New Roman" w:cs="Times New Roman"/>
          <w:sz w:val="24"/>
          <w:szCs w:val="24"/>
        </w:rPr>
        <w:t xml:space="preserve">lub drogą elektroniczną poprzez formularz udostępniony na </w:t>
      </w:r>
      <w:r w:rsidRPr="002D6E57">
        <w:rPr>
          <w:rFonts w:ascii="Times New Roman" w:hAnsi="Times New Roman" w:cs="Times New Roman"/>
          <w:b/>
          <w:sz w:val="24"/>
          <w:szCs w:val="24"/>
        </w:rPr>
        <w:t>stronie internet</w:t>
      </w:r>
      <w:r w:rsidR="002D6E57">
        <w:rPr>
          <w:rFonts w:ascii="Times New Roman" w:hAnsi="Times New Roman" w:cs="Times New Roman"/>
          <w:b/>
          <w:sz w:val="24"/>
          <w:szCs w:val="24"/>
        </w:rPr>
        <w:t xml:space="preserve">owej </w:t>
      </w:r>
      <w:hyperlink r:id="rId27" w:history="1">
        <w:r w:rsidR="002D6E57" w:rsidRPr="004C6373">
          <w:rPr>
            <w:rStyle w:val="Hipercze"/>
            <w:rFonts w:ascii="Times New Roman" w:hAnsi="Times New Roman" w:cs="Times New Roman"/>
            <w:b/>
            <w:sz w:val="24"/>
            <w:szCs w:val="24"/>
          </w:rPr>
          <w:t>https://ezamowienia.gov.pl</w:t>
        </w:r>
      </w:hyperlink>
      <w:r w:rsidR="002D6E57">
        <w:rPr>
          <w:rFonts w:ascii="Times New Roman" w:hAnsi="Times New Roman" w:cs="Times New Roman"/>
          <w:b/>
          <w:sz w:val="24"/>
          <w:szCs w:val="24"/>
        </w:rPr>
        <w:t xml:space="preserve"> </w:t>
      </w:r>
      <w:r w:rsidRPr="002D6E57">
        <w:rPr>
          <w:rFonts w:ascii="Times New Roman" w:hAnsi="Times New Roman" w:cs="Times New Roman"/>
          <w:b/>
          <w:sz w:val="24"/>
          <w:szCs w:val="24"/>
        </w:rPr>
        <w:t>w zakładce „Zgłoś problem”.</w:t>
      </w:r>
    </w:p>
    <w:p w14:paraId="3A288ABE" w14:textId="5D214627" w:rsidR="00281E61" w:rsidRPr="009E405A" w:rsidRDefault="00281E61"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9E405A">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9E405A">
        <w:rPr>
          <w:rFonts w:ascii="Times New Roman" w:hAnsi="Times New Roman" w:cs="Times New Roman"/>
          <w:sz w:val="24"/>
          <w:szCs w:val="24"/>
        </w:rPr>
        <w:t>, Zamawiający dopuszcza komunikację za pomocą poczty elektronicznej na adres e-mail:</w:t>
      </w:r>
      <w:r w:rsidRPr="009E405A">
        <w:rPr>
          <w:rFonts w:ascii="Times New Roman" w:hAnsi="Times New Roman" w:cs="Times New Roman"/>
          <w:sz w:val="24"/>
          <w:u w:val="single"/>
        </w:rPr>
        <w:t xml:space="preserve"> </w:t>
      </w:r>
      <w:hyperlink r:id="rId28" w:history="1">
        <w:r w:rsidRPr="009E405A">
          <w:rPr>
            <w:rStyle w:val="Hipercze"/>
            <w:rFonts w:ascii="Times New Roman" w:hAnsi="Times New Roman" w:cs="Times New Roman"/>
            <w:color w:val="auto"/>
            <w:sz w:val="24"/>
            <w:szCs w:val="24"/>
          </w:rPr>
          <w:t>zamowieniapubliczne@poczta.gminalezajsk.pl</w:t>
        </w:r>
      </w:hyperlink>
      <w:r w:rsidRPr="009E405A">
        <w:rPr>
          <w:rFonts w:ascii="Times New Roman" w:hAnsi="Times New Roman" w:cs="Times New Roman"/>
          <w:sz w:val="24"/>
          <w:szCs w:val="24"/>
        </w:rPr>
        <w:t xml:space="preserve"> (</w:t>
      </w:r>
      <w:r w:rsidRPr="009E405A">
        <w:rPr>
          <w:rFonts w:ascii="Times New Roman" w:hAnsi="Times New Roman" w:cs="Times New Roman"/>
          <w:b/>
          <w:sz w:val="24"/>
          <w:szCs w:val="24"/>
        </w:rPr>
        <w:t>nie dotyczy składania ofert</w:t>
      </w:r>
      <w:r w:rsidRPr="009E405A">
        <w:rPr>
          <w:rFonts w:ascii="Times New Roman" w:hAnsi="Times New Roman" w:cs="Times New Roman"/>
          <w:sz w:val="24"/>
          <w:szCs w:val="24"/>
        </w:rPr>
        <w:t>).</w:t>
      </w:r>
    </w:p>
    <w:p w14:paraId="6AC0336F" w14:textId="518565FA" w:rsidR="00392AD5" w:rsidRPr="009E405A" w:rsidRDefault="00392AD5" w:rsidP="000C0C1A">
      <w:pPr>
        <w:suppressAutoHyphens/>
        <w:spacing w:after="0" w:line="276" w:lineRule="auto"/>
        <w:ind w:left="993"/>
        <w:contextualSpacing/>
        <w:jc w:val="both"/>
        <w:rPr>
          <w:rFonts w:ascii="Times New Roman" w:hAnsi="Times New Roman" w:cs="Times New Roman"/>
          <w:sz w:val="24"/>
          <w:szCs w:val="24"/>
        </w:rPr>
      </w:pPr>
      <w:r w:rsidRPr="009E405A">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w:t>
      </w:r>
      <w:r w:rsidR="00827DF2" w:rsidRPr="009E405A">
        <w:rPr>
          <w:rFonts w:ascii="Times New Roman" w:hAnsi="Times New Roman" w:cs="Times New Roman"/>
          <w:sz w:val="24"/>
          <w:szCs w:val="24"/>
        </w:rPr>
        <w:t xml:space="preserve"> oraz temat wiadomości: ZP.271.</w:t>
      </w:r>
      <w:r w:rsidR="005242DF" w:rsidRPr="009E405A">
        <w:rPr>
          <w:rFonts w:ascii="Times New Roman" w:hAnsi="Times New Roman" w:cs="Times New Roman"/>
          <w:sz w:val="24"/>
          <w:szCs w:val="24"/>
        </w:rPr>
        <w:t>3</w:t>
      </w:r>
      <w:r w:rsidR="00164557" w:rsidRPr="009E405A">
        <w:rPr>
          <w:rFonts w:ascii="Times New Roman" w:hAnsi="Times New Roman" w:cs="Times New Roman"/>
          <w:sz w:val="24"/>
          <w:szCs w:val="24"/>
        </w:rPr>
        <w:t>2</w:t>
      </w:r>
      <w:r w:rsidRPr="009E405A">
        <w:rPr>
          <w:rFonts w:ascii="Times New Roman" w:hAnsi="Times New Roman" w:cs="Times New Roman"/>
          <w:sz w:val="24"/>
          <w:szCs w:val="24"/>
        </w:rPr>
        <w:t>.2023.</w:t>
      </w:r>
    </w:p>
    <w:p w14:paraId="73B43525" w14:textId="485E0A38" w:rsidR="00392AD5" w:rsidRPr="008A5DD1"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8A5DD1">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8A5DD1"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8A5DD1">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8A5DD1"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8A5DD1">
        <w:rPr>
          <w:rFonts w:ascii="Times New Roman" w:hAnsi="Times New Roman" w:cs="Times New Roman"/>
          <w:sz w:val="24"/>
          <w:szCs w:val="24"/>
        </w:rPr>
        <w:t>Negocjacje, w przypadku ich zastosowania przez zamawiającego odbywać będą się w sposób ustny, a ich treść zostanie udokumentowana.</w:t>
      </w:r>
    </w:p>
    <w:p w14:paraId="3E1890A4" w14:textId="77777777" w:rsidR="00BF5AA2" w:rsidRPr="00E64D35" w:rsidRDefault="00BF5AA2" w:rsidP="000C0C1A">
      <w:pPr>
        <w:pStyle w:val="Tekstpodstawowy"/>
        <w:spacing w:line="276" w:lineRule="auto"/>
        <w:ind w:left="1080"/>
        <w:contextualSpacing/>
        <w:jc w:val="both"/>
        <w:rPr>
          <w:bCs w:val="0"/>
          <w:u w:val="single"/>
        </w:rPr>
      </w:pPr>
    </w:p>
    <w:p w14:paraId="7A923A18" w14:textId="77777777" w:rsidR="00576598" w:rsidRPr="00E64D35" w:rsidRDefault="00576598" w:rsidP="000C0C1A">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E64D35">
        <w:rPr>
          <w:rFonts w:ascii="Times New Roman" w:eastAsia="SimSun" w:hAnsi="Times New Roman" w:cs="Times New Roman"/>
          <w:b/>
          <w:sz w:val="24"/>
          <w:szCs w:val="24"/>
          <w:u w:val="single"/>
          <w:lang w:eastAsia="zh-CN"/>
        </w:rPr>
        <w:t>Komunikacja w postępowaniu w odniesieniu do składania ofert</w:t>
      </w:r>
    </w:p>
    <w:p w14:paraId="4C97804B"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 xml:space="preserve">Ofertę należy sporządzić w języku polskim. </w:t>
      </w:r>
    </w:p>
    <w:p w14:paraId="6B21A5C5"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 xml:space="preserve">Wykonawca przygotowuje ofertę przy pomocy interaktywnego </w:t>
      </w:r>
      <w:r w:rsidRPr="00E64D35">
        <w:rPr>
          <w:rFonts w:ascii="Times New Roman" w:hAnsi="Times New Roman" w:cs="Times New Roman"/>
          <w:b/>
          <w:sz w:val="24"/>
          <w:szCs w:val="24"/>
        </w:rPr>
        <w:t>„Formularza ofertowego”</w:t>
      </w:r>
      <w:r w:rsidRPr="00E64D35">
        <w:rPr>
          <w:rFonts w:ascii="Times New Roman" w:hAnsi="Times New Roman" w:cs="Times New Roman"/>
          <w:sz w:val="24"/>
          <w:szCs w:val="24"/>
        </w:rPr>
        <w:t xml:space="preserve"> </w:t>
      </w:r>
      <w:r w:rsidRPr="00E64D35">
        <w:rPr>
          <w:rFonts w:ascii="Times New Roman" w:hAnsi="Times New Roman" w:cs="Times New Roman"/>
          <w:b/>
          <w:sz w:val="24"/>
          <w:szCs w:val="24"/>
        </w:rPr>
        <w:t>udostępnionego przez Zamawiającego na Platformie e-Zamówienia</w:t>
      </w:r>
      <w:r w:rsidRPr="00E64D35">
        <w:rPr>
          <w:rFonts w:ascii="Times New Roman" w:hAnsi="Times New Roman" w:cs="Times New Roman"/>
          <w:sz w:val="24"/>
          <w:szCs w:val="24"/>
        </w:rPr>
        <w:t xml:space="preserve">. </w:t>
      </w:r>
    </w:p>
    <w:p w14:paraId="04E15F52"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b/>
          <w:sz w:val="24"/>
          <w:szCs w:val="24"/>
        </w:rPr>
      </w:pPr>
      <w:r w:rsidRPr="00E64D35">
        <w:rPr>
          <w:rFonts w:ascii="Times New Roman" w:hAnsi="Times New Roman" w:cs="Times New Roman"/>
          <w:sz w:val="24"/>
          <w:szCs w:val="24"/>
        </w:rPr>
        <w:t xml:space="preserve">Wykonawca </w:t>
      </w:r>
      <w:r w:rsidRPr="00E64D35">
        <w:rPr>
          <w:rFonts w:ascii="Times New Roman" w:hAnsi="Times New Roman" w:cs="Times New Roman"/>
          <w:b/>
          <w:sz w:val="24"/>
          <w:szCs w:val="24"/>
        </w:rPr>
        <w:t>składa ofertę za pośrednictwem zakładki „Oferty/wnioski”</w:t>
      </w:r>
      <w:r w:rsidRPr="00E64D35">
        <w:rPr>
          <w:rFonts w:ascii="Times New Roman" w:hAnsi="Times New Roman" w:cs="Times New Roman"/>
          <w:sz w:val="24"/>
          <w:szCs w:val="24"/>
        </w:rPr>
        <w:t xml:space="preserve">, widocznej w podglądzie postępowania po zalogowaniu się na konto Wykonawcy. </w:t>
      </w:r>
    </w:p>
    <w:p w14:paraId="55127DDE"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b/>
          <w:sz w:val="24"/>
          <w:szCs w:val="24"/>
        </w:rPr>
      </w:pPr>
      <w:r w:rsidRPr="00E64D35">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trike/>
          <w:sz w:val="24"/>
          <w:szCs w:val="24"/>
        </w:rPr>
      </w:pPr>
      <w:r w:rsidRPr="00E64D35">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E64D35">
        <w:t xml:space="preserve"> </w:t>
      </w:r>
      <w:r w:rsidRPr="00E64D35">
        <w:rPr>
          <w:rFonts w:ascii="Times New Roman" w:hAnsi="Times New Roman" w:cs="Times New Roman"/>
          <w:sz w:val="24"/>
          <w:szCs w:val="24"/>
        </w:rPr>
        <w:t xml:space="preserve">potwierdzenie czasu przekazania i odbioru oferty. </w:t>
      </w:r>
    </w:p>
    <w:p w14:paraId="7240D670"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Oferta może być złożona tylko do upływu terminu składania ofert.</w:t>
      </w:r>
    </w:p>
    <w:p w14:paraId="1B1E4707"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Maksymalny łączny rozmiar plików stanowiących ofertę lub składanych wraz z ofertą to 250 MB.</w:t>
      </w:r>
    </w:p>
    <w:p w14:paraId="1C5A7B56" w14:textId="563A65F0" w:rsidR="00FC6335" w:rsidRPr="00E64D35"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E64D35">
        <w:rPr>
          <w:rFonts w:ascii="Times New Roman" w:hAnsi="Times New Roman" w:cs="Times New Roman"/>
          <w:sz w:val="24"/>
          <w:szCs w:val="24"/>
        </w:rPr>
        <w:t>Dokładny opis sposobu przygotowania i składania oferty znajduje się w rozdz. XVI SWZ.</w:t>
      </w:r>
    </w:p>
    <w:p w14:paraId="3E9E31CC" w14:textId="77777777" w:rsidR="0014606B" w:rsidRPr="004F4BAC" w:rsidRDefault="0014606B" w:rsidP="000C0C1A">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121E6A" w:rsidRPr="004F4BAC"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4F4BAC" w:rsidRDefault="0043680C" w:rsidP="000C0C1A">
            <w:pPr>
              <w:spacing w:after="0" w:line="276" w:lineRule="auto"/>
              <w:contextualSpacing/>
              <w:jc w:val="both"/>
              <w:rPr>
                <w:rFonts w:ascii="Times New Roman" w:hAnsi="Times New Roman" w:cs="Times New Roman"/>
                <w:sz w:val="24"/>
              </w:rPr>
            </w:pPr>
            <w:r w:rsidRPr="004F4BAC">
              <w:rPr>
                <w:rFonts w:ascii="Times New Roman" w:hAnsi="Times New Roman" w:cs="Times New Roman"/>
                <w:b/>
                <w:bCs/>
                <w:sz w:val="28"/>
              </w:rPr>
              <w:t>XIV</w:t>
            </w:r>
            <w:r w:rsidR="00121E6A" w:rsidRPr="004F4BAC">
              <w:rPr>
                <w:rFonts w:ascii="Times New Roman" w:hAnsi="Times New Roman" w:cs="Times New Roman"/>
                <w:b/>
                <w:bCs/>
                <w:sz w:val="28"/>
              </w:rPr>
              <w:t>. Wskazanie osób uprawnionych do komunikowania się z wykonawcami</w:t>
            </w:r>
          </w:p>
        </w:tc>
      </w:tr>
    </w:tbl>
    <w:p w14:paraId="254414DF" w14:textId="77777777" w:rsidR="00121E6A" w:rsidRPr="004F4BAC" w:rsidRDefault="00121E6A" w:rsidP="000C0C1A">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4F4BAC" w:rsidRDefault="00121E6A" w:rsidP="000C0C1A">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4F4BAC">
        <w:rPr>
          <w:rFonts w:ascii="Times New Roman" w:hAnsi="Times New Roman" w:cs="Times New Roman"/>
          <w:sz w:val="24"/>
        </w:rPr>
        <w:t xml:space="preserve">Osobami uprawnionymi do porozumiewania się z Wykonawcami są: </w:t>
      </w:r>
    </w:p>
    <w:p w14:paraId="47242935" w14:textId="0E899CCE" w:rsidR="00121E6A" w:rsidRPr="004F4BAC" w:rsidRDefault="00121E6A" w:rsidP="000C0C1A">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4F4BAC">
        <w:rPr>
          <w:rFonts w:ascii="Times New Roman" w:eastAsia="Times New Roman" w:hAnsi="Times New Roman" w:cs="Times New Roman"/>
          <w:sz w:val="24"/>
          <w:lang w:eastAsia="ar-SA"/>
        </w:rPr>
        <w:t>w zakresie przedmiotu zamówienia –</w:t>
      </w:r>
      <w:r w:rsidR="00E872DC" w:rsidRPr="004F4BAC">
        <w:rPr>
          <w:rFonts w:ascii="Times New Roman" w:eastAsia="Times New Roman" w:hAnsi="Times New Roman" w:cs="Times New Roman"/>
          <w:sz w:val="24"/>
          <w:lang w:eastAsia="ar-SA"/>
        </w:rPr>
        <w:t xml:space="preserve"> </w:t>
      </w:r>
      <w:r w:rsidR="00890431" w:rsidRPr="004F4BAC">
        <w:rPr>
          <w:rFonts w:ascii="Times New Roman" w:eastAsia="Times New Roman" w:hAnsi="Times New Roman" w:cs="Times New Roman"/>
          <w:sz w:val="24"/>
          <w:lang w:eastAsia="ar-SA"/>
        </w:rPr>
        <w:t>Pan</w:t>
      </w:r>
      <w:r w:rsidR="00D60588" w:rsidRPr="004F4BAC">
        <w:rPr>
          <w:rFonts w:ascii="Times New Roman" w:eastAsia="Times New Roman" w:hAnsi="Times New Roman" w:cs="Times New Roman"/>
          <w:sz w:val="24"/>
          <w:lang w:eastAsia="ar-SA"/>
        </w:rPr>
        <w:t>i Ewelina Bednarska,</w:t>
      </w:r>
    </w:p>
    <w:p w14:paraId="514DB6C3" w14:textId="7B8D1696" w:rsidR="00ED589C" w:rsidRPr="004F4BAC" w:rsidRDefault="00226046" w:rsidP="000C0C1A">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4F4BAC">
        <w:rPr>
          <w:rFonts w:ascii="Times New Roman" w:eastAsia="Times New Roman" w:hAnsi="Times New Roman" w:cs="Times New Roman"/>
          <w:sz w:val="24"/>
          <w:lang w:eastAsia="ar-SA"/>
        </w:rPr>
        <w:t xml:space="preserve">w zakresie </w:t>
      </w:r>
      <w:proofErr w:type="spellStart"/>
      <w:r w:rsidRPr="004F4BAC">
        <w:rPr>
          <w:rFonts w:ascii="Times New Roman" w:eastAsia="Times New Roman" w:hAnsi="Times New Roman" w:cs="Times New Roman"/>
          <w:sz w:val="24"/>
          <w:lang w:eastAsia="ar-SA"/>
        </w:rPr>
        <w:t>formalno</w:t>
      </w:r>
      <w:proofErr w:type="spellEnd"/>
      <w:r w:rsidRPr="004F4BAC">
        <w:rPr>
          <w:rFonts w:ascii="Times New Roman" w:eastAsia="Times New Roman" w:hAnsi="Times New Roman" w:cs="Times New Roman"/>
          <w:sz w:val="24"/>
          <w:lang w:eastAsia="ar-SA"/>
        </w:rPr>
        <w:t xml:space="preserve"> – prawnym</w:t>
      </w:r>
      <w:r w:rsidR="00121E6A" w:rsidRPr="004F4BAC">
        <w:rPr>
          <w:rFonts w:ascii="Times New Roman" w:eastAsia="Times New Roman" w:hAnsi="Times New Roman" w:cs="Times New Roman"/>
          <w:sz w:val="24"/>
          <w:lang w:eastAsia="ar-SA"/>
        </w:rPr>
        <w:t xml:space="preserve"> –  </w:t>
      </w:r>
      <w:r w:rsidR="00040BDE" w:rsidRPr="004F4BAC">
        <w:rPr>
          <w:rFonts w:ascii="Times New Roman" w:eastAsia="Times New Roman" w:hAnsi="Times New Roman" w:cs="Times New Roman"/>
          <w:sz w:val="24"/>
          <w:lang w:eastAsia="ar-SA"/>
        </w:rPr>
        <w:t>Pani Karolina Siwek,</w:t>
      </w:r>
      <w:r w:rsidR="000338FF" w:rsidRPr="004F4BAC">
        <w:rPr>
          <w:rFonts w:ascii="Times New Roman" w:eastAsia="Times New Roman" w:hAnsi="Times New Roman" w:cs="Times New Roman"/>
          <w:sz w:val="24"/>
          <w:lang w:eastAsia="ar-SA"/>
        </w:rPr>
        <w:t xml:space="preserve"> </w:t>
      </w:r>
      <w:r w:rsidR="007A68C3" w:rsidRPr="004F4BAC">
        <w:rPr>
          <w:rFonts w:ascii="Times New Roman" w:eastAsia="Times New Roman" w:hAnsi="Times New Roman" w:cs="Times New Roman"/>
          <w:sz w:val="24"/>
          <w:lang w:eastAsia="ar-SA"/>
        </w:rPr>
        <w:t>Pan Arkadiusz Smycz,</w:t>
      </w:r>
    </w:p>
    <w:p w14:paraId="373857FD" w14:textId="77777777" w:rsidR="00121E6A" w:rsidRPr="004F4BAC" w:rsidRDefault="00121E6A" w:rsidP="000C0C1A">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4F4BAC">
        <w:rPr>
          <w:rFonts w:ascii="Times New Roman" w:hAnsi="Times New Roman" w:cs="Times New Roman"/>
          <w:sz w:val="24"/>
        </w:rPr>
        <w:t xml:space="preserve">Zgodnie z art. 20 ust. 1 ustawie </w:t>
      </w:r>
      <w:proofErr w:type="spellStart"/>
      <w:r w:rsidRPr="004F4BAC">
        <w:rPr>
          <w:rFonts w:ascii="Times New Roman" w:hAnsi="Times New Roman" w:cs="Times New Roman"/>
          <w:sz w:val="24"/>
        </w:rPr>
        <w:t>Pzp</w:t>
      </w:r>
      <w:proofErr w:type="spellEnd"/>
      <w:r w:rsidRPr="004F4BAC">
        <w:rPr>
          <w:rFonts w:ascii="Times New Roman" w:hAnsi="Times New Roman" w:cs="Times New Roman"/>
          <w:sz w:val="24"/>
        </w:rPr>
        <w:t xml:space="preserve"> postępowanie o udzielenie zamówienia, z zastrzeżeniem wyjątków przewidzianych w ustawie </w:t>
      </w:r>
      <w:proofErr w:type="spellStart"/>
      <w:r w:rsidRPr="004F4BAC">
        <w:rPr>
          <w:rFonts w:ascii="Times New Roman" w:hAnsi="Times New Roman" w:cs="Times New Roman"/>
          <w:sz w:val="24"/>
        </w:rPr>
        <w:t>Pzp</w:t>
      </w:r>
      <w:proofErr w:type="spellEnd"/>
      <w:r w:rsidRPr="004F4BAC">
        <w:rPr>
          <w:rFonts w:ascii="Times New Roman" w:hAnsi="Times New Roman" w:cs="Times New Roman"/>
          <w:sz w:val="24"/>
        </w:rPr>
        <w:t xml:space="preserve">, prowadzi się pisemnie. </w:t>
      </w:r>
    </w:p>
    <w:p w14:paraId="26CE46C8" w14:textId="77777777" w:rsidR="001B54E9" w:rsidRPr="004F4BAC" w:rsidRDefault="00A5244B" w:rsidP="000C0C1A">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4F4BAC">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4F4BAC">
        <w:rPr>
          <w:rFonts w:ascii="Times New Roman" w:hAnsi="Times New Roman" w:cs="Times New Roman"/>
          <w:sz w:val="24"/>
        </w:rPr>
        <w:t>Pzp</w:t>
      </w:r>
      <w:proofErr w:type="spellEnd"/>
      <w:r w:rsidRPr="004F4BAC">
        <w:rPr>
          <w:rFonts w:ascii="Times New Roman" w:hAnsi="Times New Roman" w:cs="Times New Roman"/>
          <w:sz w:val="24"/>
        </w:rPr>
        <w:t xml:space="preserve"> oraz z wyjątkiem prowadzenia negocjacji odbywa się przy użyciu środków komunikacji elektronicznej. </w:t>
      </w:r>
      <w:r w:rsidR="00121E6A" w:rsidRPr="004F4BAC">
        <w:rPr>
          <w:rFonts w:ascii="Times New Roman" w:eastAsia="Times New Roman" w:hAnsi="Times New Roman" w:cs="Times New Roman"/>
          <w:sz w:val="24"/>
          <w:lang w:eastAsia="ar-SA"/>
        </w:rPr>
        <w:t xml:space="preserve">        </w:t>
      </w:r>
    </w:p>
    <w:p w14:paraId="5F859A21" w14:textId="2B8D9FA6" w:rsidR="00121E6A" w:rsidRPr="004D758D" w:rsidRDefault="00121E6A" w:rsidP="000C0C1A">
      <w:pPr>
        <w:tabs>
          <w:tab w:val="left" w:pos="284"/>
        </w:tabs>
        <w:suppressAutoHyphens/>
        <w:spacing w:after="0" w:line="276" w:lineRule="auto"/>
        <w:contextualSpacing/>
        <w:jc w:val="both"/>
        <w:rPr>
          <w:rFonts w:ascii="Times New Roman" w:hAnsi="Times New Roman" w:cs="Times New Roman"/>
          <w:color w:val="FF0000"/>
          <w:sz w:val="24"/>
        </w:rPr>
      </w:pPr>
      <w:r w:rsidRPr="004D758D">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F67ABA" w:rsidRPr="00561564"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561564" w:rsidRDefault="0043680C" w:rsidP="000C0C1A">
            <w:pPr>
              <w:spacing w:after="0" w:line="276" w:lineRule="auto"/>
              <w:contextualSpacing/>
              <w:jc w:val="both"/>
              <w:rPr>
                <w:rFonts w:ascii="Times New Roman" w:hAnsi="Times New Roman" w:cs="Times New Roman"/>
              </w:rPr>
            </w:pPr>
            <w:r w:rsidRPr="00561564">
              <w:rPr>
                <w:rFonts w:ascii="Times New Roman" w:hAnsi="Times New Roman" w:cs="Times New Roman"/>
                <w:b/>
                <w:bCs/>
                <w:sz w:val="28"/>
              </w:rPr>
              <w:t>XV</w:t>
            </w:r>
            <w:r w:rsidR="00121E6A" w:rsidRPr="00561564">
              <w:rPr>
                <w:rFonts w:ascii="Times New Roman" w:hAnsi="Times New Roman" w:cs="Times New Roman"/>
                <w:b/>
                <w:bCs/>
                <w:sz w:val="28"/>
              </w:rPr>
              <w:t>. Wymagania dotyczące wadium</w:t>
            </w:r>
          </w:p>
        </w:tc>
      </w:tr>
    </w:tbl>
    <w:p w14:paraId="7B1A2587" w14:textId="77777777" w:rsidR="00121E6A" w:rsidRPr="00561564" w:rsidRDefault="00121E6A" w:rsidP="000C0C1A">
      <w:pPr>
        <w:pStyle w:val="Akapitzlist"/>
        <w:tabs>
          <w:tab w:val="num" w:pos="0"/>
        </w:tabs>
        <w:spacing w:line="276" w:lineRule="auto"/>
        <w:ind w:left="0"/>
        <w:jc w:val="both"/>
      </w:pPr>
    </w:p>
    <w:p w14:paraId="53BCC112" w14:textId="0AB944CF" w:rsidR="00121E6A" w:rsidRPr="00561564" w:rsidRDefault="00CB5821" w:rsidP="00CB5821">
      <w:pPr>
        <w:suppressAutoHyphens/>
        <w:spacing w:after="0" w:line="276" w:lineRule="auto"/>
        <w:contextualSpacing/>
        <w:jc w:val="both"/>
        <w:rPr>
          <w:rFonts w:ascii="Times New Roman" w:hAnsi="Times New Roman" w:cs="Times New Roman"/>
          <w:sz w:val="24"/>
        </w:rPr>
      </w:pPr>
      <w:r w:rsidRPr="00561564">
        <w:rPr>
          <w:rFonts w:ascii="Times New Roman" w:hAnsi="Times New Roman" w:cs="Times New Roman"/>
          <w:sz w:val="24"/>
        </w:rPr>
        <w:t>Zamawiający nie wymaga wniesienia wadium.</w:t>
      </w:r>
    </w:p>
    <w:p w14:paraId="0B47A423" w14:textId="77777777" w:rsidR="00121E6A" w:rsidRDefault="00121E6A" w:rsidP="000C0C1A">
      <w:pPr>
        <w:tabs>
          <w:tab w:val="left" w:pos="993"/>
        </w:tabs>
        <w:spacing w:after="0" w:line="276" w:lineRule="auto"/>
        <w:contextualSpacing/>
        <w:jc w:val="both"/>
        <w:rPr>
          <w:rFonts w:ascii="Times New Roman" w:hAnsi="Times New Roman" w:cs="Times New Roman"/>
          <w:color w:val="FF0000"/>
          <w:sz w:val="24"/>
        </w:rPr>
      </w:pPr>
    </w:p>
    <w:p w14:paraId="453821AF" w14:textId="77777777" w:rsidR="00E25B6E" w:rsidRDefault="00E25B6E" w:rsidP="000C0C1A">
      <w:pPr>
        <w:tabs>
          <w:tab w:val="left" w:pos="993"/>
        </w:tabs>
        <w:spacing w:after="0" w:line="276" w:lineRule="auto"/>
        <w:contextualSpacing/>
        <w:jc w:val="both"/>
        <w:rPr>
          <w:rFonts w:ascii="Times New Roman" w:hAnsi="Times New Roman" w:cs="Times New Roman"/>
          <w:color w:val="FF0000"/>
          <w:sz w:val="24"/>
        </w:rPr>
      </w:pPr>
    </w:p>
    <w:p w14:paraId="157108C6" w14:textId="77777777" w:rsidR="00E25B6E" w:rsidRDefault="00E25B6E" w:rsidP="000C0C1A">
      <w:pPr>
        <w:tabs>
          <w:tab w:val="left" w:pos="993"/>
        </w:tabs>
        <w:spacing w:after="0" w:line="276" w:lineRule="auto"/>
        <w:contextualSpacing/>
        <w:jc w:val="both"/>
        <w:rPr>
          <w:rFonts w:ascii="Times New Roman" w:hAnsi="Times New Roman" w:cs="Times New Roman"/>
          <w:color w:val="FF0000"/>
          <w:sz w:val="24"/>
        </w:rPr>
      </w:pPr>
    </w:p>
    <w:p w14:paraId="2C6A515F" w14:textId="77777777" w:rsidR="00E25B6E" w:rsidRDefault="00E25B6E" w:rsidP="000C0C1A">
      <w:pPr>
        <w:tabs>
          <w:tab w:val="left" w:pos="993"/>
        </w:tab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A4028" w:rsidRPr="00561564"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561564" w:rsidRDefault="0043680C" w:rsidP="000C0C1A">
            <w:pPr>
              <w:spacing w:after="0" w:line="276" w:lineRule="auto"/>
              <w:contextualSpacing/>
              <w:jc w:val="both"/>
              <w:rPr>
                <w:rFonts w:ascii="Times New Roman" w:hAnsi="Times New Roman" w:cs="Times New Roman"/>
                <w:sz w:val="24"/>
              </w:rPr>
            </w:pPr>
            <w:r w:rsidRPr="00561564">
              <w:rPr>
                <w:rFonts w:ascii="Times New Roman" w:hAnsi="Times New Roman" w:cs="Times New Roman"/>
                <w:b/>
                <w:bCs/>
                <w:sz w:val="28"/>
              </w:rPr>
              <w:t>XVI</w:t>
            </w:r>
            <w:r w:rsidR="00121E6A" w:rsidRPr="00561564">
              <w:rPr>
                <w:rFonts w:ascii="Times New Roman" w:hAnsi="Times New Roman" w:cs="Times New Roman"/>
                <w:b/>
                <w:bCs/>
                <w:sz w:val="28"/>
              </w:rPr>
              <w:t>. Termin związania ofertą</w:t>
            </w:r>
          </w:p>
        </w:tc>
      </w:tr>
    </w:tbl>
    <w:p w14:paraId="4AFC644D"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p w14:paraId="4FA0BA0F" w14:textId="77777777" w:rsidR="00121E6A" w:rsidRPr="00561564" w:rsidRDefault="00121E6A" w:rsidP="000C0C1A">
      <w:pPr>
        <w:numPr>
          <w:ilvl w:val="1"/>
          <w:numId w:val="31"/>
        </w:numPr>
        <w:suppressAutoHyphens/>
        <w:spacing w:after="0" w:line="276" w:lineRule="auto"/>
        <w:ind w:left="426"/>
        <w:contextualSpacing/>
        <w:jc w:val="both"/>
        <w:rPr>
          <w:rFonts w:ascii="Times New Roman" w:hAnsi="Times New Roman" w:cs="Times New Roman"/>
          <w:sz w:val="24"/>
        </w:rPr>
      </w:pPr>
      <w:r w:rsidRPr="00561564">
        <w:rPr>
          <w:rFonts w:ascii="Times New Roman" w:hAnsi="Times New Roman" w:cs="Times New Roman"/>
          <w:sz w:val="24"/>
        </w:rPr>
        <w:t>Termin związania ofertą wynosi 30 dni od dnia upływu terminu składania ofert, przy czym pierwszym dniem terminu związania ofertą jest dzień, w którym upływa termin składania ofert.</w:t>
      </w:r>
    </w:p>
    <w:p w14:paraId="640EB45A" w14:textId="4D0CB162" w:rsidR="00121E6A" w:rsidRPr="00561564" w:rsidRDefault="00BC4EBE" w:rsidP="000C0C1A">
      <w:pPr>
        <w:numPr>
          <w:ilvl w:val="1"/>
          <w:numId w:val="31"/>
        </w:numPr>
        <w:suppressAutoHyphens/>
        <w:spacing w:after="0" w:line="276" w:lineRule="auto"/>
        <w:ind w:left="426"/>
        <w:contextualSpacing/>
        <w:jc w:val="both"/>
        <w:rPr>
          <w:rFonts w:ascii="Times New Roman" w:hAnsi="Times New Roman" w:cs="Times New Roman"/>
          <w:b/>
          <w:sz w:val="24"/>
        </w:rPr>
      </w:pPr>
      <w:r w:rsidRPr="00561564">
        <w:rPr>
          <w:rFonts w:ascii="Times New Roman" w:hAnsi="Times New Roman" w:cs="Times New Roman"/>
          <w:b/>
          <w:sz w:val="24"/>
        </w:rPr>
        <w:t xml:space="preserve">Wykonawca jest związany </w:t>
      </w:r>
      <w:r w:rsidR="00121E6A" w:rsidRPr="00561564">
        <w:rPr>
          <w:rFonts w:ascii="Times New Roman" w:hAnsi="Times New Roman" w:cs="Times New Roman"/>
          <w:b/>
          <w:sz w:val="24"/>
        </w:rPr>
        <w:t xml:space="preserve">ofertą do dnia </w:t>
      </w:r>
      <w:r w:rsidR="00561564" w:rsidRPr="00561564">
        <w:rPr>
          <w:rFonts w:ascii="Times New Roman" w:hAnsi="Times New Roman" w:cs="Times New Roman"/>
          <w:b/>
          <w:sz w:val="24"/>
        </w:rPr>
        <w:t>17</w:t>
      </w:r>
      <w:r w:rsidR="00CB5821" w:rsidRPr="00561564">
        <w:rPr>
          <w:rFonts w:ascii="Times New Roman" w:hAnsi="Times New Roman" w:cs="Times New Roman"/>
          <w:b/>
          <w:sz w:val="24"/>
        </w:rPr>
        <w:t>.10.</w:t>
      </w:r>
      <w:r w:rsidR="00121E6A" w:rsidRPr="00561564">
        <w:rPr>
          <w:rFonts w:ascii="Times New Roman" w:hAnsi="Times New Roman" w:cs="Times New Roman"/>
          <w:b/>
          <w:sz w:val="24"/>
        </w:rPr>
        <w:t>202</w:t>
      </w:r>
      <w:r w:rsidR="00571309" w:rsidRPr="00561564">
        <w:rPr>
          <w:rFonts w:ascii="Times New Roman" w:hAnsi="Times New Roman" w:cs="Times New Roman"/>
          <w:b/>
          <w:sz w:val="24"/>
        </w:rPr>
        <w:t>3</w:t>
      </w:r>
      <w:r w:rsidR="00121E6A" w:rsidRPr="00561564">
        <w:rPr>
          <w:rFonts w:ascii="Times New Roman" w:hAnsi="Times New Roman" w:cs="Times New Roman"/>
          <w:b/>
          <w:sz w:val="24"/>
        </w:rPr>
        <w:t xml:space="preserve"> r. </w:t>
      </w:r>
    </w:p>
    <w:p w14:paraId="2329D7E9" w14:textId="5246C259" w:rsidR="00121E6A" w:rsidRPr="00561564" w:rsidRDefault="00121E6A" w:rsidP="000C0C1A">
      <w:pPr>
        <w:numPr>
          <w:ilvl w:val="1"/>
          <w:numId w:val="31"/>
        </w:numPr>
        <w:suppressAutoHyphens/>
        <w:spacing w:after="0" w:line="276" w:lineRule="auto"/>
        <w:ind w:left="426"/>
        <w:contextualSpacing/>
        <w:jc w:val="both"/>
        <w:rPr>
          <w:rFonts w:ascii="Times New Roman" w:hAnsi="Times New Roman" w:cs="Times New Roman"/>
          <w:sz w:val="24"/>
        </w:rPr>
      </w:pPr>
      <w:r w:rsidRPr="00561564">
        <w:rPr>
          <w:rFonts w:ascii="Times New Roman" w:hAnsi="Times New Roman" w:cs="Times New Roman"/>
          <w:sz w:val="24"/>
        </w:rPr>
        <w:t>Na podstawie art. 307 ust. 2 u</w:t>
      </w:r>
      <w:r w:rsidR="000E7090" w:rsidRPr="00561564">
        <w:rPr>
          <w:rFonts w:ascii="Times New Roman" w:hAnsi="Times New Roman" w:cs="Times New Roman"/>
          <w:sz w:val="24"/>
        </w:rPr>
        <w:t xml:space="preserve">stawy </w:t>
      </w:r>
      <w:proofErr w:type="spellStart"/>
      <w:r w:rsidRPr="00561564">
        <w:rPr>
          <w:rFonts w:ascii="Times New Roman" w:hAnsi="Times New Roman" w:cs="Times New Roman"/>
          <w:sz w:val="24"/>
        </w:rPr>
        <w:t>Pzp</w:t>
      </w:r>
      <w:proofErr w:type="spellEnd"/>
      <w:r w:rsidRPr="00561564">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w:t>
      </w:r>
      <w:r w:rsidR="00EC7BB8" w:rsidRPr="00561564">
        <w:rPr>
          <w:rFonts w:ascii="Times New Roman" w:hAnsi="Times New Roman" w:cs="Times New Roman"/>
          <w:sz w:val="24"/>
        </w:rPr>
        <w:t xml:space="preserve"> </w:t>
      </w:r>
      <w:r w:rsidRPr="00561564">
        <w:rPr>
          <w:rFonts w:ascii="Times New Roman" w:hAnsi="Times New Roman" w:cs="Times New Roman"/>
          <w:sz w:val="24"/>
        </w:rPr>
        <w:t>nie dłuższy niż 30 dni.</w:t>
      </w:r>
    </w:p>
    <w:p w14:paraId="174CB8C0" w14:textId="533DC55F" w:rsidR="00121E6A" w:rsidRPr="00561564" w:rsidRDefault="00121E6A" w:rsidP="000C0C1A">
      <w:pPr>
        <w:numPr>
          <w:ilvl w:val="1"/>
          <w:numId w:val="31"/>
        </w:numPr>
        <w:suppressAutoHyphens/>
        <w:spacing w:after="0" w:line="276" w:lineRule="auto"/>
        <w:ind w:left="426"/>
        <w:contextualSpacing/>
        <w:jc w:val="both"/>
        <w:rPr>
          <w:rFonts w:ascii="Times New Roman" w:hAnsi="Times New Roman" w:cs="Times New Roman"/>
          <w:sz w:val="24"/>
          <w:u w:val="single"/>
        </w:rPr>
      </w:pPr>
      <w:r w:rsidRPr="00561564">
        <w:rPr>
          <w:rFonts w:ascii="Times New Roman" w:hAnsi="Times New Roman" w:cs="Times New Roman"/>
          <w:sz w:val="24"/>
          <w:u w:val="single"/>
        </w:rPr>
        <w:t xml:space="preserve">Przedłużenie terminu związania ofertą, o którym mowa </w:t>
      </w:r>
      <w:r w:rsidR="008F2F1E" w:rsidRPr="00561564">
        <w:rPr>
          <w:rFonts w:ascii="Times New Roman" w:hAnsi="Times New Roman" w:cs="Times New Roman"/>
          <w:sz w:val="24"/>
          <w:u w:val="single"/>
        </w:rPr>
        <w:t>pkt</w:t>
      </w:r>
      <w:r w:rsidR="00120614" w:rsidRPr="00561564">
        <w:rPr>
          <w:rFonts w:ascii="Times New Roman" w:hAnsi="Times New Roman" w:cs="Times New Roman"/>
          <w:sz w:val="24"/>
          <w:u w:val="single"/>
        </w:rPr>
        <w:t xml:space="preserve"> 3</w:t>
      </w:r>
      <w:r w:rsidRPr="00561564">
        <w:rPr>
          <w:rFonts w:ascii="Times New Roman" w:hAnsi="Times New Roman" w:cs="Times New Roman"/>
          <w:sz w:val="24"/>
          <w:u w:val="single"/>
        </w:rPr>
        <w:t xml:space="preserve"> wymaga złożenia przez Wykonawcę pisemnego oświadczenia o wyrażeniu zgody na przedłużenie terminu związania ofertą.</w:t>
      </w:r>
    </w:p>
    <w:p w14:paraId="38DF6389" w14:textId="77777777" w:rsidR="00F13F8D" w:rsidRPr="004D758D" w:rsidRDefault="00F13F8D" w:rsidP="000C0C1A">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610E61" w:rsidRPr="00A53E5F"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A53E5F" w:rsidRDefault="0043680C" w:rsidP="000C0C1A">
            <w:pPr>
              <w:spacing w:after="0" w:line="276" w:lineRule="auto"/>
              <w:contextualSpacing/>
              <w:jc w:val="both"/>
              <w:rPr>
                <w:rFonts w:ascii="Times New Roman" w:hAnsi="Times New Roman" w:cs="Times New Roman"/>
                <w:sz w:val="24"/>
              </w:rPr>
            </w:pPr>
            <w:r w:rsidRPr="00A53E5F">
              <w:rPr>
                <w:rFonts w:ascii="Times New Roman" w:hAnsi="Times New Roman" w:cs="Times New Roman"/>
                <w:b/>
                <w:bCs/>
                <w:sz w:val="28"/>
              </w:rPr>
              <w:t>XVII</w:t>
            </w:r>
            <w:r w:rsidR="00121E6A" w:rsidRPr="00A53E5F">
              <w:rPr>
                <w:rFonts w:ascii="Times New Roman" w:hAnsi="Times New Roman" w:cs="Times New Roman"/>
                <w:b/>
                <w:bCs/>
                <w:sz w:val="28"/>
              </w:rPr>
              <w:t>. Opis sposobu przygotowania ofert</w:t>
            </w:r>
            <w:r w:rsidR="00576598" w:rsidRPr="00A53E5F">
              <w:rPr>
                <w:rFonts w:ascii="Times New Roman" w:hAnsi="Times New Roman" w:cs="Times New Roman"/>
                <w:b/>
                <w:bCs/>
                <w:sz w:val="28"/>
              </w:rPr>
              <w:t xml:space="preserve"> i składania ofert</w:t>
            </w:r>
          </w:p>
        </w:tc>
      </w:tr>
    </w:tbl>
    <w:p w14:paraId="0F68CC2D"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p w14:paraId="4B5BC025" w14:textId="0C66B4AF" w:rsidR="008A49AD" w:rsidRPr="00A53E5F" w:rsidRDefault="008A49AD"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sz w:val="24"/>
        </w:rPr>
        <w:t>Każdy Wykonawca może złożyć tylko jedną ofertę zgodną z wymogami niniejszej specyfikacji.</w:t>
      </w:r>
    </w:p>
    <w:p w14:paraId="7F906D33" w14:textId="39481E9B" w:rsidR="00121E6A" w:rsidRPr="00A53E5F" w:rsidRDefault="00121E6A"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sz w:val="24"/>
        </w:rPr>
        <w:t>Ofertę należy przygotować ściśle według wyma</w:t>
      </w:r>
      <w:r w:rsidR="00AC7E49" w:rsidRPr="00A53E5F">
        <w:rPr>
          <w:rFonts w:ascii="Times New Roman" w:hAnsi="Times New Roman" w:cs="Times New Roman"/>
          <w:sz w:val="24"/>
        </w:rPr>
        <w:t>gań określonych w niniejszej SWZ</w:t>
      </w:r>
      <w:r w:rsidR="00E92B2B" w:rsidRPr="00A53E5F">
        <w:rPr>
          <w:rFonts w:ascii="Times New Roman" w:hAnsi="Times New Roman" w:cs="Times New Roman"/>
          <w:sz w:val="24"/>
        </w:rPr>
        <w:t>.</w:t>
      </w:r>
    </w:p>
    <w:p w14:paraId="4A87C0BF" w14:textId="6FA48B64" w:rsidR="00E92B2B" w:rsidRPr="00A53E5F" w:rsidRDefault="00E92B2B"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sz w:val="24"/>
        </w:rPr>
        <w:t>Do przygotowania oferty konieczne jest posiadanie przez osobę upoważnioną do reprezentowania Wykonawcy kwalifikowanego p</w:t>
      </w:r>
      <w:r w:rsidR="00CB5821" w:rsidRPr="00A53E5F">
        <w:rPr>
          <w:rFonts w:ascii="Times New Roman" w:hAnsi="Times New Roman" w:cs="Times New Roman"/>
          <w:sz w:val="24"/>
        </w:rPr>
        <w:t>o</w:t>
      </w:r>
      <w:r w:rsidRPr="00A53E5F">
        <w:rPr>
          <w:rFonts w:ascii="Times New Roman" w:hAnsi="Times New Roman" w:cs="Times New Roman"/>
          <w:sz w:val="24"/>
        </w:rPr>
        <w:t>dpisu elektronicznego, podpisu osobistego lub podpisu zaufanego.</w:t>
      </w:r>
    </w:p>
    <w:p w14:paraId="7E44C940" w14:textId="4FD51F62" w:rsidR="00E92B2B" w:rsidRPr="00A53E5F" w:rsidRDefault="00E92B2B"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A53E5F">
        <w:rPr>
          <w:rFonts w:ascii="Times New Roman" w:hAnsi="Times New Roman" w:cs="Times New Roman"/>
          <w:sz w:val="24"/>
        </w:rPr>
        <w:t>doc</w:t>
      </w:r>
      <w:proofErr w:type="spellEnd"/>
      <w:r w:rsidRPr="00A53E5F">
        <w:rPr>
          <w:rFonts w:ascii="Times New Roman" w:hAnsi="Times New Roman" w:cs="Times New Roman"/>
          <w:sz w:val="24"/>
        </w:rPr>
        <w:t>, .</w:t>
      </w:r>
      <w:proofErr w:type="spellStart"/>
      <w:r w:rsidRPr="00A53E5F">
        <w:rPr>
          <w:rFonts w:ascii="Times New Roman" w:hAnsi="Times New Roman" w:cs="Times New Roman"/>
          <w:sz w:val="24"/>
        </w:rPr>
        <w:t>docx</w:t>
      </w:r>
      <w:proofErr w:type="spellEnd"/>
      <w:r w:rsidRPr="00A53E5F">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A53E5F" w:rsidRDefault="002768AB"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rPr>
        <w:t>Wykonawca</w:t>
      </w:r>
      <w:r w:rsidRPr="00A53E5F">
        <w:rPr>
          <w:rFonts w:ascii="Times New Roman" w:hAnsi="Times New Roman" w:cs="Times New Roman"/>
          <w:sz w:val="24"/>
          <w:szCs w:val="24"/>
        </w:rPr>
        <w:t xml:space="preserve"> przygotowuje ofertę przy pomocy interaktywnego </w:t>
      </w:r>
      <w:r w:rsidRPr="00A53E5F">
        <w:rPr>
          <w:rFonts w:ascii="Times New Roman" w:hAnsi="Times New Roman" w:cs="Times New Roman"/>
          <w:b/>
          <w:sz w:val="24"/>
          <w:szCs w:val="24"/>
        </w:rPr>
        <w:t>„Formularza ofertowego”</w:t>
      </w:r>
      <w:r w:rsidRPr="00A53E5F">
        <w:rPr>
          <w:rFonts w:ascii="Times New Roman" w:hAnsi="Times New Roman" w:cs="Times New Roman"/>
          <w:sz w:val="24"/>
          <w:szCs w:val="24"/>
        </w:rPr>
        <w:t xml:space="preserve"> udostępnionego przez Zamawiającego na Platformie e-Zamówienia i  </w:t>
      </w:r>
      <w:r w:rsidR="00822961" w:rsidRPr="00A53E5F">
        <w:rPr>
          <w:rFonts w:ascii="Times New Roman" w:hAnsi="Times New Roman" w:cs="Times New Roman"/>
          <w:sz w:val="24"/>
          <w:szCs w:val="24"/>
        </w:rPr>
        <w:t>zamieszczonego w </w:t>
      </w:r>
      <w:r w:rsidRPr="00A53E5F">
        <w:rPr>
          <w:rFonts w:ascii="Times New Roman" w:hAnsi="Times New Roman" w:cs="Times New Roman"/>
          <w:sz w:val="24"/>
          <w:szCs w:val="24"/>
        </w:rPr>
        <w:t xml:space="preserve">podglądzie postępowania w zakładce „Informacje podstawowe”. </w:t>
      </w:r>
    </w:p>
    <w:p w14:paraId="12624982" w14:textId="77777777"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rPr>
        <w:t>Zalogowany</w:t>
      </w:r>
      <w:r w:rsidRPr="00A53E5F">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Następnie </w:t>
      </w:r>
      <w:r w:rsidRPr="00A53E5F">
        <w:rPr>
          <w:rFonts w:ascii="Times New Roman" w:hAnsi="Times New Roman" w:cs="Times New Roman"/>
          <w:sz w:val="24"/>
        </w:rPr>
        <w:t>wykonawca</w:t>
      </w:r>
      <w:r w:rsidRPr="00A53E5F">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A53E5F">
        <w:rPr>
          <w:rFonts w:ascii="Times New Roman" w:hAnsi="Times New Roman" w:cs="Times New Roman"/>
          <w:sz w:val="24"/>
          <w:szCs w:val="24"/>
        </w:rPr>
        <w:t>1</w:t>
      </w:r>
      <w:r w:rsidR="002768AB" w:rsidRPr="00A53E5F">
        <w:rPr>
          <w:rFonts w:ascii="Times New Roman" w:hAnsi="Times New Roman" w:cs="Times New Roman"/>
          <w:sz w:val="24"/>
          <w:szCs w:val="24"/>
        </w:rPr>
        <w:t>2</w:t>
      </w:r>
      <w:r w:rsidRPr="00A53E5F">
        <w:rPr>
          <w:rFonts w:ascii="Times New Roman" w:hAnsi="Times New Roman" w:cs="Times New Roman"/>
          <w:sz w:val="24"/>
          <w:szCs w:val="24"/>
        </w:rPr>
        <w:t xml:space="preserve">. </w:t>
      </w:r>
    </w:p>
    <w:p w14:paraId="36492932" w14:textId="77777777" w:rsidR="00576598" w:rsidRPr="00A53E5F" w:rsidRDefault="00576598" w:rsidP="000C0C1A">
      <w:p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A53E5F">
        <w:rPr>
          <w:rFonts w:ascii="Times New Roman" w:hAnsi="Times New Roman" w:cs="Times New Roman"/>
          <w:b/>
          <w:sz w:val="24"/>
          <w:szCs w:val="24"/>
          <w:u w:val="single"/>
        </w:rPr>
        <w:t>Acrobat</w:t>
      </w:r>
      <w:proofErr w:type="spellEnd"/>
      <w:r w:rsidRPr="00A53E5F">
        <w:rPr>
          <w:rFonts w:ascii="Times New Roman" w:hAnsi="Times New Roman" w:cs="Times New Roman"/>
          <w:b/>
          <w:sz w:val="24"/>
          <w:szCs w:val="24"/>
          <w:u w:val="single"/>
        </w:rPr>
        <w:t xml:space="preserve"> Reader DC</w:t>
      </w:r>
      <w:r w:rsidRPr="00A53E5F">
        <w:rPr>
          <w:rFonts w:ascii="Times New Roman" w:hAnsi="Times New Roman" w:cs="Times New Roman"/>
          <w:sz w:val="24"/>
          <w:szCs w:val="24"/>
        </w:rPr>
        <w:t>.</w:t>
      </w:r>
    </w:p>
    <w:p w14:paraId="2FBE3EA7" w14:textId="77777777"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53E5F">
        <w:rPr>
          <w:rFonts w:ascii="Times New Roman" w:hAnsi="Times New Roman" w:cs="Times New Roman"/>
          <w:sz w:val="24"/>
          <w:szCs w:val="24"/>
        </w:rPr>
        <w:t>drag&amp;drop</w:t>
      </w:r>
      <w:proofErr w:type="spellEnd"/>
      <w:r w:rsidRPr="00A53E5F">
        <w:rPr>
          <w:rFonts w:ascii="Times New Roman" w:hAnsi="Times New Roman" w:cs="Times New Roman"/>
          <w:sz w:val="24"/>
          <w:szCs w:val="24"/>
        </w:rPr>
        <w:t xml:space="preserve"> („przeciągnij” i „upuść”) służące do dodawania plików.</w:t>
      </w:r>
    </w:p>
    <w:p w14:paraId="30765E31" w14:textId="77777777"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b/>
          <w:sz w:val="24"/>
          <w:szCs w:val="24"/>
        </w:rPr>
      </w:pPr>
      <w:r w:rsidRPr="00A53E5F">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A53E5F">
        <w:rPr>
          <w:rFonts w:ascii="Times New Roman" w:hAnsi="Times New Roman" w:cs="Times New Roman"/>
          <w:sz w:val="24"/>
          <w:szCs w:val="24"/>
        </w:rPr>
        <w:t> </w:t>
      </w:r>
      <w:r w:rsidRPr="00A53E5F">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Formularz ofertowy podpisuje się kwalifikowanym podpisem elektronicznym, podpisem zaufanym lub podpisem osobistym. </w:t>
      </w:r>
      <w:r w:rsidRPr="00A53E5F">
        <w:rPr>
          <w:rFonts w:ascii="Times New Roman" w:hAnsi="Times New Roman" w:cs="Times New Roman"/>
          <w:b/>
          <w:sz w:val="24"/>
          <w:szCs w:val="24"/>
        </w:rPr>
        <w:t>Rekomendowanym wariantem podpisu jest typ wewnętrzny</w:t>
      </w:r>
      <w:r w:rsidRPr="00A53E5F">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A53E5F">
        <w:rPr>
          <w:rFonts w:ascii="Times New Roman" w:hAnsi="Times New Roman" w:cs="Times New Roman"/>
          <w:sz w:val="24"/>
          <w:szCs w:val="24"/>
        </w:rPr>
        <w:t>go formularza należy załączyć w </w:t>
      </w:r>
      <w:r w:rsidRPr="00A53E5F">
        <w:rPr>
          <w:rFonts w:ascii="Times New Roman" w:hAnsi="Times New Roman" w:cs="Times New Roman"/>
          <w:sz w:val="24"/>
          <w:szCs w:val="24"/>
        </w:rPr>
        <w:t>polu „Załączniki i inne dokumenty przedstawione w ofercie przez Wykonawcę”.</w:t>
      </w:r>
    </w:p>
    <w:p w14:paraId="6FA205A1" w14:textId="3537D7A2" w:rsidR="00576598" w:rsidRPr="00A53E5F" w:rsidRDefault="00576598" w:rsidP="000C0C1A">
      <w:p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Pozostałe dokumenty wchodzące w skład oferty lub składane w</w:t>
      </w:r>
      <w:r w:rsidR="00822961" w:rsidRPr="00A53E5F">
        <w:rPr>
          <w:rFonts w:ascii="Times New Roman" w:hAnsi="Times New Roman" w:cs="Times New Roman"/>
          <w:sz w:val="24"/>
          <w:szCs w:val="24"/>
        </w:rPr>
        <w:t>raz z ofertą, które są zgodne z </w:t>
      </w:r>
      <w:r w:rsidRPr="00A53E5F">
        <w:rPr>
          <w:rFonts w:ascii="Times New Roman" w:hAnsi="Times New Roman" w:cs="Times New Roman"/>
          <w:sz w:val="24"/>
          <w:szCs w:val="24"/>
        </w:rPr>
        <w:t xml:space="preserve">ustawą </w:t>
      </w:r>
      <w:proofErr w:type="spellStart"/>
      <w:r w:rsidRPr="00A53E5F">
        <w:rPr>
          <w:rFonts w:ascii="Times New Roman" w:hAnsi="Times New Roman" w:cs="Times New Roman"/>
          <w:sz w:val="24"/>
          <w:szCs w:val="24"/>
        </w:rPr>
        <w:t>Pzp</w:t>
      </w:r>
      <w:proofErr w:type="spellEnd"/>
      <w:r w:rsidRPr="00A53E5F">
        <w:rPr>
          <w:rFonts w:ascii="Times New Roman" w:hAnsi="Times New Roman" w:cs="Times New Roman"/>
          <w:sz w:val="24"/>
          <w:szCs w:val="24"/>
        </w:rPr>
        <w:t xml:space="preserve"> lub rozporządzeniem Prezesa Rady Ministrów w sprawie </w:t>
      </w:r>
      <w:r w:rsidR="00822961" w:rsidRPr="00A53E5F">
        <w:rPr>
          <w:rFonts w:ascii="Times New Roman" w:hAnsi="Times New Roman" w:cs="Times New Roman"/>
          <w:sz w:val="24"/>
          <w:szCs w:val="24"/>
        </w:rPr>
        <w:t>sposobu sporządzania i </w:t>
      </w:r>
      <w:r w:rsidRPr="00A53E5F">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A53E5F" w:rsidRDefault="00576598" w:rsidP="000C0C1A">
      <w:p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A53E5F">
        <w:rPr>
          <w:rFonts w:ascii="Times New Roman" w:hAnsi="Times New Roman" w:cs="Times New Roman"/>
          <w:sz w:val="24"/>
          <w:szCs w:val="24"/>
        </w:rPr>
        <w:t xml:space="preserve"> osobistym, jest równoznaczne z </w:t>
      </w:r>
      <w:r w:rsidRPr="00A53E5F">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A53E5F">
        <w:rPr>
          <w:rFonts w:ascii="Times New Roman" w:hAnsi="Times New Roman" w:cs="Times New Roman"/>
          <w:sz w:val="24"/>
          <w:szCs w:val="24"/>
        </w:rPr>
        <w:t>i odbioru oferty znajduje się w </w:t>
      </w:r>
      <w:r w:rsidRPr="00A53E5F">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Oferta może być złożona tylko do upływu terminu składania ofert.</w:t>
      </w:r>
    </w:p>
    <w:p w14:paraId="3AD86CC5" w14:textId="77777777"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A53E5F"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Maksymalny łączny rozmiar plików stanowiących ofertę lub s</w:t>
      </w:r>
      <w:r w:rsidR="00CF3329" w:rsidRPr="00A53E5F">
        <w:rPr>
          <w:rFonts w:ascii="Times New Roman" w:hAnsi="Times New Roman" w:cs="Times New Roman"/>
          <w:sz w:val="24"/>
          <w:szCs w:val="24"/>
        </w:rPr>
        <w:t>kładanych wraz z ofertą to 250 </w:t>
      </w:r>
      <w:r w:rsidRPr="00A53E5F">
        <w:rPr>
          <w:rFonts w:ascii="Times New Roman" w:hAnsi="Times New Roman" w:cs="Times New Roman"/>
          <w:sz w:val="24"/>
          <w:szCs w:val="24"/>
        </w:rPr>
        <w:t>MB.</w:t>
      </w:r>
    </w:p>
    <w:p w14:paraId="2E7C2BA9" w14:textId="13651101" w:rsidR="007A2E14" w:rsidRPr="00A53E5F" w:rsidRDefault="007A2E14"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A53E5F" w:rsidRDefault="007A2E14"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A53E5F">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A53E5F" w:rsidRDefault="007A2E14" w:rsidP="000C0C1A">
      <w:pPr>
        <w:numPr>
          <w:ilvl w:val="1"/>
          <w:numId w:val="32"/>
        </w:numPr>
        <w:suppressAutoHyphens/>
        <w:spacing w:after="0" w:line="276" w:lineRule="auto"/>
        <w:ind w:left="426"/>
        <w:contextualSpacing/>
        <w:jc w:val="both"/>
        <w:rPr>
          <w:rFonts w:ascii="Times New Roman" w:hAnsi="Times New Roman" w:cs="Times New Roman"/>
          <w:sz w:val="24"/>
        </w:rPr>
      </w:pPr>
      <w:r w:rsidRPr="00A53E5F">
        <w:rPr>
          <w:rFonts w:ascii="Times New Roman" w:hAnsi="Times New Roman" w:cs="Times New Roman"/>
          <w:b/>
          <w:sz w:val="24"/>
          <w:u w:val="single"/>
        </w:rPr>
        <w:t>Oferta winna zawierać następujące dokumenty:</w:t>
      </w:r>
    </w:p>
    <w:p w14:paraId="06868EB3" w14:textId="5D54013C" w:rsidR="007A2E14" w:rsidRPr="00A53E5F" w:rsidRDefault="007A2E14" w:rsidP="003B41AE">
      <w:pPr>
        <w:pStyle w:val="Akapitzlist"/>
        <w:numPr>
          <w:ilvl w:val="0"/>
          <w:numId w:val="89"/>
        </w:numPr>
        <w:spacing w:line="276" w:lineRule="auto"/>
        <w:ind w:left="851"/>
        <w:jc w:val="both"/>
        <w:rPr>
          <w:b/>
          <w:strike/>
        </w:rPr>
      </w:pPr>
      <w:r w:rsidRPr="00A53E5F">
        <w:rPr>
          <w:b/>
        </w:rPr>
        <w:t xml:space="preserve">wypełniony formularz oferty, </w:t>
      </w:r>
    </w:p>
    <w:p w14:paraId="731D1C6D" w14:textId="77777777" w:rsidR="007A2E14" w:rsidRPr="00A53E5F" w:rsidRDefault="007A2E14" w:rsidP="003B41AE">
      <w:pPr>
        <w:pStyle w:val="Akapitzlist"/>
        <w:numPr>
          <w:ilvl w:val="0"/>
          <w:numId w:val="89"/>
        </w:numPr>
        <w:spacing w:line="276" w:lineRule="auto"/>
        <w:ind w:left="851"/>
        <w:jc w:val="both"/>
        <w:rPr>
          <w:b/>
        </w:rPr>
      </w:pPr>
      <w:r w:rsidRPr="00A53E5F">
        <w:rPr>
          <w:b/>
        </w:rPr>
        <w:t>oświadczenie o niepodleganiu wykluczeniu oraz spełnianiu warunków udziału w postępowaniu</w:t>
      </w:r>
      <w:r w:rsidRPr="00A53E5F">
        <w:rPr>
          <w:i/>
        </w:rPr>
        <w:t>, wg załącznika nr 2 do SWZ;</w:t>
      </w:r>
    </w:p>
    <w:p w14:paraId="3ED872AA" w14:textId="77777777" w:rsidR="007A2E14" w:rsidRPr="00A53E5F" w:rsidRDefault="007A2E14" w:rsidP="003B41AE">
      <w:pPr>
        <w:pStyle w:val="Akapitzlist"/>
        <w:numPr>
          <w:ilvl w:val="0"/>
          <w:numId w:val="89"/>
        </w:numPr>
        <w:spacing w:line="276" w:lineRule="auto"/>
        <w:ind w:left="851"/>
        <w:jc w:val="both"/>
        <w:rPr>
          <w:b/>
        </w:rPr>
      </w:pPr>
      <w:r w:rsidRPr="00A53E5F">
        <w:rPr>
          <w:b/>
        </w:rPr>
        <w:t>dokument/y potwierdzający/e umocowanie do reprezentowania Wykonawcy, w tym pełnomocnictwo lub inny dokument potwierdzający umocowanie do reprezentowania wykonawcy.</w:t>
      </w:r>
    </w:p>
    <w:p w14:paraId="10B3C159" w14:textId="77777777" w:rsidR="007A2E14" w:rsidRPr="00A53E5F" w:rsidRDefault="007A2E14" w:rsidP="003B41AE">
      <w:pPr>
        <w:pStyle w:val="Akapitzlist"/>
        <w:numPr>
          <w:ilvl w:val="0"/>
          <w:numId w:val="89"/>
        </w:numPr>
        <w:spacing w:line="276" w:lineRule="auto"/>
        <w:ind w:left="851"/>
        <w:jc w:val="both"/>
        <w:rPr>
          <w:b/>
        </w:rPr>
      </w:pPr>
      <w:r w:rsidRPr="00A53E5F">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A53E5F" w:rsidRDefault="007A2E14" w:rsidP="003B41AE">
      <w:pPr>
        <w:pStyle w:val="Akapitzlist"/>
        <w:numPr>
          <w:ilvl w:val="0"/>
          <w:numId w:val="89"/>
        </w:numPr>
        <w:spacing w:line="276" w:lineRule="auto"/>
        <w:ind w:left="851"/>
        <w:jc w:val="both"/>
        <w:rPr>
          <w:b/>
        </w:rPr>
      </w:pPr>
      <w:r w:rsidRPr="00A53E5F">
        <w:rPr>
          <w:b/>
        </w:rPr>
        <w:t xml:space="preserve">oświadczenie Wykonawców wspólnie ubiegających się  o udzielenie zamówienia,  o którym mowa w art. 117 ust. 4 ustawy </w:t>
      </w:r>
      <w:proofErr w:type="spellStart"/>
      <w:r w:rsidRPr="00A53E5F">
        <w:rPr>
          <w:b/>
        </w:rPr>
        <w:t>Pzp</w:t>
      </w:r>
      <w:proofErr w:type="spellEnd"/>
      <w:r w:rsidRPr="00A53E5F">
        <w:rPr>
          <w:b/>
        </w:rPr>
        <w:t xml:space="preserve">, </w:t>
      </w:r>
      <w:r w:rsidRPr="00A53E5F">
        <w:t xml:space="preserve">wg </w:t>
      </w:r>
      <w:r w:rsidRPr="00A53E5F">
        <w:rPr>
          <w:i/>
        </w:rPr>
        <w:t>załącznika nr 3 do SWZ</w:t>
      </w:r>
      <w:r w:rsidRPr="00A53E5F">
        <w:rPr>
          <w:b/>
        </w:rPr>
        <w:t xml:space="preserve"> </w:t>
      </w:r>
      <w:r w:rsidRPr="00A53E5F">
        <w:t>(jeżeli dotyczy).</w:t>
      </w:r>
    </w:p>
    <w:p w14:paraId="21D60D8A" w14:textId="6879E1CA" w:rsidR="007A2E14" w:rsidRPr="00A53E5F" w:rsidRDefault="007A2E14" w:rsidP="003B41AE">
      <w:pPr>
        <w:pStyle w:val="Akapitzlist"/>
        <w:numPr>
          <w:ilvl w:val="0"/>
          <w:numId w:val="89"/>
        </w:numPr>
        <w:spacing w:line="276" w:lineRule="auto"/>
        <w:ind w:left="851"/>
        <w:jc w:val="both"/>
      </w:pPr>
      <w:r w:rsidRPr="00A53E5F">
        <w:rPr>
          <w:b/>
        </w:rPr>
        <w:t xml:space="preserve">zobowiązanie podmiotu udostępniającego zasoby lub inny podmiotowy środek dowodowy potwierdzający, że Wykonawca realizując zamówienie, będzie dysponował niezbędnymi zasobami tych podmiotów, </w:t>
      </w:r>
      <w:r w:rsidRPr="00A53E5F">
        <w:t xml:space="preserve">wg </w:t>
      </w:r>
      <w:r w:rsidRPr="00A53E5F">
        <w:rPr>
          <w:i/>
        </w:rPr>
        <w:t>załącznika nr</w:t>
      </w:r>
      <w:r w:rsidR="00373892" w:rsidRPr="00A53E5F">
        <w:rPr>
          <w:i/>
        </w:rPr>
        <w:t xml:space="preserve"> 5</w:t>
      </w:r>
      <w:r w:rsidRPr="00A53E5F">
        <w:rPr>
          <w:i/>
        </w:rPr>
        <w:t xml:space="preserve"> do SWZ</w:t>
      </w:r>
      <w:r w:rsidRPr="00A53E5F">
        <w:rPr>
          <w:b/>
        </w:rPr>
        <w:t xml:space="preserve"> </w:t>
      </w:r>
      <w:r w:rsidRPr="00A53E5F">
        <w:t>(jeżeli dotyczy);</w:t>
      </w:r>
    </w:p>
    <w:p w14:paraId="2BD221BA" w14:textId="36113C7A" w:rsidR="007A2E14" w:rsidRPr="00A53E5F" w:rsidRDefault="007A2E14" w:rsidP="003B41AE">
      <w:pPr>
        <w:pStyle w:val="Akapitzlist"/>
        <w:numPr>
          <w:ilvl w:val="0"/>
          <w:numId w:val="89"/>
        </w:numPr>
        <w:spacing w:line="276" w:lineRule="auto"/>
        <w:ind w:left="851"/>
        <w:jc w:val="both"/>
      </w:pPr>
      <w:r w:rsidRPr="00A53E5F">
        <w:rPr>
          <w:b/>
        </w:rPr>
        <w:t xml:space="preserve">oświadczenie podmiotu udostępniającego zasoby, potwierdzające brak podstaw wykluczenia tego podmiotu oraz odpowiednio spełnianie warunków udziału w postępowaniu, w zakresie, w jakim Wykonawca powołuje się na jego zasoby, </w:t>
      </w:r>
      <w:r w:rsidRPr="00A53E5F">
        <w:t xml:space="preserve">wg </w:t>
      </w:r>
      <w:r w:rsidRPr="00A53E5F">
        <w:rPr>
          <w:i/>
        </w:rPr>
        <w:t>załą</w:t>
      </w:r>
      <w:r w:rsidR="009D1374" w:rsidRPr="00A53E5F">
        <w:rPr>
          <w:i/>
        </w:rPr>
        <w:t xml:space="preserve">cznika nr </w:t>
      </w:r>
      <w:r w:rsidR="00373892" w:rsidRPr="00A53E5F">
        <w:rPr>
          <w:i/>
        </w:rPr>
        <w:t>6</w:t>
      </w:r>
      <w:r w:rsidRPr="00A53E5F">
        <w:rPr>
          <w:i/>
        </w:rPr>
        <w:t xml:space="preserve"> do SWZ</w:t>
      </w:r>
      <w:r w:rsidRPr="00A53E5F">
        <w:rPr>
          <w:b/>
        </w:rPr>
        <w:t xml:space="preserve"> </w:t>
      </w:r>
      <w:r w:rsidRPr="00A53E5F">
        <w:t>(jeżeli dotyczy);</w:t>
      </w:r>
    </w:p>
    <w:p w14:paraId="3764B80F" w14:textId="77777777" w:rsidR="007A2E14" w:rsidRPr="00A53E5F" w:rsidRDefault="007A2E14" w:rsidP="003B41AE">
      <w:pPr>
        <w:pStyle w:val="Akapitzlist"/>
        <w:numPr>
          <w:ilvl w:val="0"/>
          <w:numId w:val="89"/>
        </w:numPr>
        <w:spacing w:line="276" w:lineRule="auto"/>
        <w:ind w:left="851"/>
        <w:jc w:val="both"/>
        <w:rPr>
          <w:b/>
        </w:rPr>
      </w:pPr>
      <w:r w:rsidRPr="00A53E5F">
        <w:rPr>
          <w:b/>
        </w:rPr>
        <w:t xml:space="preserve">zastrzeżenie tajemnicy przedsiębiorstwa </w:t>
      </w:r>
      <w:r w:rsidRPr="00A53E5F">
        <w:t>(jeżeli dotyczy);</w:t>
      </w:r>
    </w:p>
    <w:p w14:paraId="26D7FBFE" w14:textId="77777777" w:rsidR="00373892" w:rsidRPr="004D758D" w:rsidRDefault="00373892" w:rsidP="00373892">
      <w:pPr>
        <w:spacing w:line="276" w:lineRule="auto"/>
        <w:jc w:val="both"/>
        <w:rPr>
          <w:b/>
          <w:color w:val="FF0000"/>
        </w:rPr>
      </w:pPr>
    </w:p>
    <w:tbl>
      <w:tblPr>
        <w:tblW w:w="5000" w:type="pct"/>
        <w:tblCellMar>
          <w:left w:w="70" w:type="dxa"/>
          <w:right w:w="70" w:type="dxa"/>
        </w:tblCellMar>
        <w:tblLook w:val="0000" w:firstRow="0" w:lastRow="0" w:firstColumn="0" w:lastColumn="0" w:noHBand="0" w:noVBand="0"/>
      </w:tblPr>
      <w:tblGrid>
        <w:gridCol w:w="9628"/>
      </w:tblGrid>
      <w:tr w:rsidR="00E44DC1" w:rsidRPr="00F83B93"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F83B93" w:rsidRDefault="0043680C" w:rsidP="000C0C1A">
            <w:pPr>
              <w:spacing w:after="0" w:line="276" w:lineRule="auto"/>
              <w:contextualSpacing/>
              <w:jc w:val="both"/>
              <w:rPr>
                <w:rFonts w:ascii="Times New Roman" w:hAnsi="Times New Roman" w:cs="Times New Roman"/>
                <w:sz w:val="24"/>
              </w:rPr>
            </w:pPr>
            <w:r w:rsidRPr="00F83B93">
              <w:rPr>
                <w:rFonts w:ascii="Times New Roman" w:hAnsi="Times New Roman" w:cs="Times New Roman"/>
                <w:b/>
                <w:bCs/>
                <w:sz w:val="28"/>
              </w:rPr>
              <w:t>XVIII</w:t>
            </w:r>
            <w:r w:rsidR="00121E6A" w:rsidRPr="00F83B93">
              <w:rPr>
                <w:rFonts w:ascii="Times New Roman" w:hAnsi="Times New Roman" w:cs="Times New Roman"/>
                <w:b/>
                <w:bCs/>
                <w:sz w:val="28"/>
              </w:rPr>
              <w:t>. Sposób oraz termin składania i termin otwarcia ofert</w:t>
            </w:r>
          </w:p>
        </w:tc>
      </w:tr>
    </w:tbl>
    <w:p w14:paraId="0FDD9BA4" w14:textId="77777777" w:rsidR="00121E6A" w:rsidRPr="004D758D" w:rsidRDefault="00121E6A" w:rsidP="000C0C1A">
      <w:pPr>
        <w:spacing w:after="0" w:line="276" w:lineRule="auto"/>
        <w:contextualSpacing/>
        <w:rPr>
          <w:rFonts w:ascii="Times New Roman" w:hAnsi="Times New Roman" w:cs="Times New Roman"/>
          <w:b/>
          <w:bCs/>
          <w:color w:val="FF0000"/>
          <w:sz w:val="24"/>
        </w:rPr>
      </w:pPr>
    </w:p>
    <w:p w14:paraId="43A8A7D0" w14:textId="77777777" w:rsidR="00121E6A" w:rsidRPr="00DC06D3" w:rsidRDefault="00121E6A" w:rsidP="000C0C1A">
      <w:pPr>
        <w:numPr>
          <w:ilvl w:val="1"/>
          <w:numId w:val="33"/>
        </w:numPr>
        <w:suppressAutoHyphens/>
        <w:spacing w:after="0" w:line="276" w:lineRule="auto"/>
        <w:ind w:left="426"/>
        <w:contextualSpacing/>
        <w:jc w:val="both"/>
        <w:rPr>
          <w:rFonts w:ascii="Times New Roman" w:hAnsi="Times New Roman" w:cs="Times New Roman"/>
          <w:b/>
          <w:sz w:val="24"/>
        </w:rPr>
      </w:pPr>
      <w:r w:rsidRPr="00DC06D3">
        <w:rPr>
          <w:rFonts w:ascii="Times New Roman" w:hAnsi="Times New Roman" w:cs="Times New Roman"/>
          <w:b/>
          <w:sz w:val="24"/>
        </w:rPr>
        <w:t xml:space="preserve">Składanie ofert </w:t>
      </w:r>
    </w:p>
    <w:p w14:paraId="383AC11D" w14:textId="30D770BB" w:rsidR="00121E6A" w:rsidRPr="00DC06D3" w:rsidRDefault="00121E6A" w:rsidP="000C0C1A">
      <w:pPr>
        <w:spacing w:after="0" w:line="276" w:lineRule="auto"/>
        <w:ind w:left="360"/>
        <w:contextualSpacing/>
        <w:jc w:val="both"/>
        <w:rPr>
          <w:rFonts w:ascii="Times New Roman" w:hAnsi="Times New Roman" w:cs="Times New Roman"/>
          <w:b/>
          <w:sz w:val="24"/>
        </w:rPr>
      </w:pPr>
      <w:r w:rsidRPr="00DC06D3">
        <w:rPr>
          <w:rFonts w:ascii="Times New Roman" w:hAnsi="Times New Roman" w:cs="Times New Roman"/>
          <w:sz w:val="24"/>
        </w:rPr>
        <w:t xml:space="preserve">Wykonawca </w:t>
      </w:r>
      <w:r w:rsidR="005A449F" w:rsidRPr="00DC06D3">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DC06D3">
        <w:rPr>
          <w:rFonts w:ascii="Times New Roman" w:hAnsi="Times New Roman" w:cs="Times New Roman"/>
          <w:sz w:val="24"/>
          <w:lang w:eastAsia="pl-PL"/>
        </w:rPr>
        <w:t xml:space="preserve"> na stronie internetowej prowadzonego postępowania</w:t>
      </w:r>
      <w:r w:rsidRPr="00DC06D3">
        <w:rPr>
          <w:rFonts w:ascii="Times New Roman" w:hAnsi="Times New Roman" w:cs="Times New Roman"/>
          <w:sz w:val="24"/>
          <w:lang w:eastAsia="pl-PL"/>
        </w:rPr>
        <w:t xml:space="preserve">. </w:t>
      </w:r>
    </w:p>
    <w:p w14:paraId="410F3440" w14:textId="77777777" w:rsidR="00121E6A" w:rsidRPr="00DC06D3" w:rsidRDefault="00121E6A" w:rsidP="000C0C1A">
      <w:pPr>
        <w:spacing w:after="0" w:line="276" w:lineRule="auto"/>
        <w:ind w:left="360"/>
        <w:contextualSpacing/>
        <w:jc w:val="both"/>
        <w:rPr>
          <w:rFonts w:ascii="Times New Roman" w:hAnsi="Times New Roman" w:cs="Times New Roman"/>
          <w:sz w:val="24"/>
        </w:rPr>
      </w:pPr>
    </w:p>
    <w:p w14:paraId="7F54565C" w14:textId="52A85E6A" w:rsidR="00121E6A" w:rsidRPr="00DC06D3" w:rsidRDefault="00121E6A" w:rsidP="000C0C1A">
      <w:pPr>
        <w:spacing w:after="0" w:line="276" w:lineRule="auto"/>
        <w:ind w:left="360"/>
        <w:contextualSpacing/>
        <w:jc w:val="both"/>
        <w:rPr>
          <w:rFonts w:ascii="Times New Roman" w:hAnsi="Times New Roman" w:cs="Times New Roman"/>
          <w:b/>
          <w:bCs/>
          <w:sz w:val="24"/>
        </w:rPr>
      </w:pPr>
      <w:r w:rsidRPr="00DC06D3">
        <w:rPr>
          <w:rFonts w:ascii="Times New Roman" w:hAnsi="Times New Roman" w:cs="Times New Roman"/>
          <w:sz w:val="24"/>
        </w:rPr>
        <w:t xml:space="preserve">Termin złożenia oferty: </w:t>
      </w:r>
      <w:r w:rsidR="00825CFF" w:rsidRPr="00DC06D3">
        <w:rPr>
          <w:rFonts w:ascii="Times New Roman" w:hAnsi="Times New Roman" w:cs="Times New Roman"/>
          <w:b/>
          <w:sz w:val="24"/>
          <w:u w:val="single"/>
        </w:rPr>
        <w:t xml:space="preserve">do dnia </w:t>
      </w:r>
      <w:r w:rsidR="00F83B93" w:rsidRPr="00DC06D3">
        <w:rPr>
          <w:rFonts w:ascii="Times New Roman" w:hAnsi="Times New Roman" w:cs="Times New Roman"/>
          <w:b/>
          <w:sz w:val="24"/>
          <w:u w:val="single"/>
        </w:rPr>
        <w:t>18</w:t>
      </w:r>
      <w:r w:rsidR="00ED12DA" w:rsidRPr="00DC06D3">
        <w:rPr>
          <w:rFonts w:ascii="Times New Roman" w:hAnsi="Times New Roman" w:cs="Times New Roman"/>
          <w:b/>
          <w:sz w:val="24"/>
          <w:u w:val="single"/>
        </w:rPr>
        <w:t>.0</w:t>
      </w:r>
      <w:r w:rsidR="007300CB" w:rsidRPr="00DC06D3">
        <w:rPr>
          <w:rFonts w:ascii="Times New Roman" w:hAnsi="Times New Roman" w:cs="Times New Roman"/>
          <w:b/>
          <w:sz w:val="24"/>
          <w:u w:val="single"/>
        </w:rPr>
        <w:t>9</w:t>
      </w:r>
      <w:r w:rsidR="008F0C47" w:rsidRPr="00DC06D3">
        <w:rPr>
          <w:rFonts w:ascii="Times New Roman" w:hAnsi="Times New Roman" w:cs="Times New Roman"/>
          <w:b/>
          <w:sz w:val="24"/>
          <w:u w:val="single"/>
        </w:rPr>
        <w:t>.</w:t>
      </w:r>
      <w:r w:rsidR="00825CFF" w:rsidRPr="00DC06D3">
        <w:rPr>
          <w:rFonts w:ascii="Times New Roman" w:hAnsi="Times New Roman" w:cs="Times New Roman"/>
          <w:b/>
          <w:sz w:val="24"/>
          <w:u w:val="single"/>
        </w:rPr>
        <w:t>2023</w:t>
      </w:r>
      <w:r w:rsidR="00D52013" w:rsidRPr="00DC06D3">
        <w:rPr>
          <w:rFonts w:ascii="Times New Roman" w:hAnsi="Times New Roman" w:cs="Times New Roman"/>
          <w:b/>
          <w:sz w:val="24"/>
          <w:u w:val="single"/>
        </w:rPr>
        <w:t xml:space="preserve"> r. do godz. 10</w:t>
      </w:r>
      <w:r w:rsidRPr="00DC06D3">
        <w:rPr>
          <w:rFonts w:ascii="Times New Roman" w:hAnsi="Times New Roman" w:cs="Times New Roman"/>
          <w:b/>
          <w:sz w:val="24"/>
          <w:u w:val="single"/>
          <w:vertAlign w:val="superscript"/>
        </w:rPr>
        <w:t>00</w:t>
      </w:r>
      <w:r w:rsidRPr="00DC06D3">
        <w:rPr>
          <w:rFonts w:ascii="Times New Roman" w:hAnsi="Times New Roman" w:cs="Times New Roman"/>
          <w:b/>
          <w:sz w:val="24"/>
          <w:u w:val="single"/>
        </w:rPr>
        <w:t xml:space="preserve"> </w:t>
      </w:r>
    </w:p>
    <w:p w14:paraId="618202D4" w14:textId="77777777" w:rsidR="00121E6A" w:rsidRPr="00DC06D3" w:rsidRDefault="00121E6A" w:rsidP="000C0C1A">
      <w:pPr>
        <w:spacing w:after="0" w:line="276" w:lineRule="auto"/>
        <w:contextualSpacing/>
        <w:rPr>
          <w:rFonts w:ascii="Times New Roman" w:hAnsi="Times New Roman" w:cs="Times New Roman"/>
          <w:b/>
          <w:bCs/>
          <w:sz w:val="24"/>
        </w:rPr>
      </w:pPr>
    </w:p>
    <w:p w14:paraId="53B35F26" w14:textId="77777777" w:rsidR="00121E6A" w:rsidRPr="00DC06D3" w:rsidRDefault="00121E6A" w:rsidP="000C0C1A">
      <w:pPr>
        <w:numPr>
          <w:ilvl w:val="1"/>
          <w:numId w:val="33"/>
        </w:numPr>
        <w:suppressAutoHyphens/>
        <w:spacing w:after="0" w:line="276" w:lineRule="auto"/>
        <w:ind w:left="426"/>
        <w:contextualSpacing/>
        <w:jc w:val="both"/>
        <w:rPr>
          <w:rFonts w:ascii="Times New Roman" w:hAnsi="Times New Roman" w:cs="Times New Roman"/>
          <w:b/>
          <w:sz w:val="24"/>
        </w:rPr>
      </w:pPr>
      <w:r w:rsidRPr="00DC06D3">
        <w:rPr>
          <w:rFonts w:ascii="Times New Roman" w:hAnsi="Times New Roman" w:cs="Times New Roman"/>
          <w:b/>
          <w:sz w:val="24"/>
        </w:rPr>
        <w:t xml:space="preserve">Otwarcie ofert </w:t>
      </w:r>
    </w:p>
    <w:p w14:paraId="3190CCE6" w14:textId="00721E81" w:rsidR="00D94C8E" w:rsidRPr="00DC06D3" w:rsidRDefault="00D94C8E" w:rsidP="000C0C1A">
      <w:pPr>
        <w:pStyle w:val="Akapitzlist"/>
        <w:spacing w:line="276" w:lineRule="auto"/>
        <w:ind w:left="360"/>
        <w:jc w:val="both"/>
      </w:pPr>
      <w:r w:rsidRPr="00DC06D3">
        <w:t>Zamawiający przed otwarciem ofert udostępni na stronie internetowej prowadzonego postępowania kwotę</w:t>
      </w:r>
      <w:r w:rsidR="009C7D6D" w:rsidRPr="00DC06D3">
        <w:t>,</w:t>
      </w:r>
      <w:r w:rsidRPr="00DC06D3">
        <w:t xml:space="preserve"> jaką zamierza przeznaczyć na realizację zamówienia.</w:t>
      </w:r>
    </w:p>
    <w:p w14:paraId="37BEBEA4" w14:textId="77777777" w:rsidR="00121E6A" w:rsidRPr="00DC06D3" w:rsidRDefault="00121E6A" w:rsidP="000C0C1A">
      <w:pPr>
        <w:spacing w:after="0" w:line="276" w:lineRule="auto"/>
        <w:contextualSpacing/>
        <w:jc w:val="both"/>
        <w:rPr>
          <w:rFonts w:ascii="Times New Roman" w:eastAsia="Times New Roman" w:hAnsi="Times New Roman" w:cs="Times New Roman"/>
          <w:sz w:val="24"/>
          <w:lang w:eastAsia="ar-SA"/>
        </w:rPr>
      </w:pPr>
    </w:p>
    <w:p w14:paraId="16B4B1B0" w14:textId="0D3B4B52" w:rsidR="00D94C8E" w:rsidRPr="00DC06D3" w:rsidRDefault="00121E6A" w:rsidP="000C0C1A">
      <w:pPr>
        <w:pStyle w:val="Akapitzlist"/>
        <w:spacing w:line="276" w:lineRule="auto"/>
        <w:ind w:left="360"/>
        <w:jc w:val="both"/>
        <w:rPr>
          <w:rFonts w:eastAsia="Times New Roman"/>
          <w:lang w:eastAsia="ar-SA"/>
        </w:rPr>
      </w:pPr>
      <w:r w:rsidRPr="00DC06D3">
        <w:t>Otwarcie</w:t>
      </w:r>
      <w:r w:rsidRPr="00DC06D3">
        <w:rPr>
          <w:rFonts w:eastAsia="Times New Roman"/>
          <w:lang w:eastAsia="ar-SA"/>
        </w:rPr>
        <w:t xml:space="preserve"> ofert nastąpi w</w:t>
      </w:r>
      <w:r w:rsidR="00825CFF" w:rsidRPr="00DC06D3">
        <w:rPr>
          <w:rFonts w:eastAsia="Times New Roman"/>
          <w:lang w:eastAsia="ar-SA"/>
        </w:rPr>
        <w:t xml:space="preserve"> siedzibie Zamawiającego w dniu </w:t>
      </w:r>
      <w:r w:rsidR="00F83B93" w:rsidRPr="00DC06D3">
        <w:rPr>
          <w:b/>
          <w:u w:val="single"/>
        </w:rPr>
        <w:t>18</w:t>
      </w:r>
      <w:r w:rsidR="007300CB" w:rsidRPr="00DC06D3">
        <w:rPr>
          <w:b/>
          <w:u w:val="single"/>
        </w:rPr>
        <w:t>.09</w:t>
      </w:r>
      <w:r w:rsidR="005D219F" w:rsidRPr="00DC06D3">
        <w:rPr>
          <w:b/>
          <w:u w:val="single"/>
        </w:rPr>
        <w:t xml:space="preserve">.2023 r. </w:t>
      </w:r>
      <w:r w:rsidR="00C46545" w:rsidRPr="00DC06D3">
        <w:rPr>
          <w:rFonts w:eastAsia="Times New Roman"/>
          <w:b/>
          <w:u w:val="single"/>
          <w:lang w:eastAsia="ar-SA"/>
        </w:rPr>
        <w:t>o godz.</w:t>
      </w:r>
      <w:r w:rsidRPr="00DC06D3">
        <w:rPr>
          <w:rFonts w:eastAsia="Times New Roman"/>
          <w:b/>
          <w:u w:val="single"/>
          <w:lang w:eastAsia="ar-SA"/>
        </w:rPr>
        <w:t xml:space="preserve"> </w:t>
      </w:r>
      <w:r w:rsidR="00C46545" w:rsidRPr="00DC06D3">
        <w:rPr>
          <w:b/>
          <w:u w:val="single"/>
        </w:rPr>
        <w:t>11</w:t>
      </w:r>
      <w:r w:rsidR="00C46545" w:rsidRPr="00DC06D3">
        <w:rPr>
          <w:b/>
          <w:u w:val="single"/>
          <w:vertAlign w:val="superscript"/>
        </w:rPr>
        <w:t>0</w:t>
      </w:r>
      <w:r w:rsidRPr="00DC06D3">
        <w:rPr>
          <w:b/>
          <w:u w:val="single"/>
          <w:vertAlign w:val="superscript"/>
        </w:rPr>
        <w:t>0</w:t>
      </w:r>
    </w:p>
    <w:p w14:paraId="5C26A17C" w14:textId="77777777" w:rsidR="00121E6A" w:rsidRPr="00DC06D3" w:rsidRDefault="00121E6A" w:rsidP="000C0C1A">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DC06D3" w:rsidRDefault="00121E6A" w:rsidP="000C0C1A">
      <w:pPr>
        <w:spacing w:after="0" w:line="276" w:lineRule="auto"/>
        <w:ind w:left="426"/>
        <w:contextualSpacing/>
        <w:jc w:val="both"/>
        <w:rPr>
          <w:rFonts w:ascii="Times New Roman" w:eastAsia="Times New Roman" w:hAnsi="Times New Roman" w:cs="Times New Roman"/>
          <w:sz w:val="24"/>
          <w:lang w:eastAsia="ar-SA"/>
        </w:rPr>
      </w:pPr>
      <w:r w:rsidRPr="00DC06D3">
        <w:rPr>
          <w:rFonts w:ascii="Times New Roman" w:eastAsia="Times New Roman" w:hAnsi="Times New Roman" w:cs="Times New Roman"/>
          <w:sz w:val="24"/>
          <w:lang w:eastAsia="ar-SA"/>
        </w:rPr>
        <w:t>Otwarcie</w:t>
      </w:r>
      <w:r w:rsidR="00D442EA" w:rsidRPr="00DC06D3">
        <w:rPr>
          <w:rFonts w:ascii="Times New Roman" w:eastAsia="Times New Roman" w:hAnsi="Times New Roman" w:cs="Times New Roman"/>
          <w:sz w:val="24"/>
          <w:lang w:eastAsia="ar-SA"/>
        </w:rPr>
        <w:t xml:space="preserve"> oraz odszyfrowanie ofert </w:t>
      </w:r>
      <w:r w:rsidRPr="00DC06D3">
        <w:rPr>
          <w:rFonts w:ascii="Times New Roman" w:eastAsia="Times New Roman" w:hAnsi="Times New Roman" w:cs="Times New Roman"/>
          <w:sz w:val="24"/>
          <w:lang w:eastAsia="ar-SA"/>
        </w:rPr>
        <w:t xml:space="preserve">następuje </w:t>
      </w:r>
      <w:r w:rsidR="00D442EA" w:rsidRPr="00DC06D3">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e-Zamówienia. </w:t>
      </w:r>
    </w:p>
    <w:p w14:paraId="398559D9" w14:textId="77777777" w:rsidR="00E81119" w:rsidRPr="00DC06D3" w:rsidRDefault="00121E6A" w:rsidP="000C0C1A">
      <w:pPr>
        <w:spacing w:after="0" w:line="276" w:lineRule="auto"/>
        <w:ind w:left="426"/>
        <w:contextualSpacing/>
        <w:jc w:val="both"/>
        <w:rPr>
          <w:rFonts w:eastAsia="Times New Roman"/>
          <w:lang w:eastAsia="ar-SA"/>
        </w:rPr>
      </w:pPr>
      <w:r w:rsidRPr="00DC06D3">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DC06D3">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DC06D3" w:rsidRDefault="00121E6A" w:rsidP="000C0C1A">
      <w:pPr>
        <w:numPr>
          <w:ilvl w:val="1"/>
          <w:numId w:val="33"/>
        </w:numPr>
        <w:suppressAutoHyphens/>
        <w:spacing w:after="0" w:line="276" w:lineRule="auto"/>
        <w:ind w:left="426"/>
        <w:contextualSpacing/>
        <w:jc w:val="both"/>
        <w:rPr>
          <w:rFonts w:ascii="Times New Roman" w:hAnsi="Times New Roman" w:cs="Times New Roman"/>
          <w:sz w:val="24"/>
        </w:rPr>
      </w:pPr>
      <w:r w:rsidRPr="00DC06D3">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DC06D3" w:rsidRDefault="00121E6A" w:rsidP="000C0C1A">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DC06D3">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DC06D3" w:rsidRDefault="00121E6A" w:rsidP="000C0C1A">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DC06D3">
        <w:rPr>
          <w:rFonts w:ascii="Times New Roman" w:eastAsia="Times New Roman" w:hAnsi="Times New Roman" w:cs="Times New Roman"/>
          <w:sz w:val="24"/>
          <w:lang w:eastAsia="ar-SA"/>
        </w:rPr>
        <w:t>cenach zawartych w ofertach.</w:t>
      </w:r>
    </w:p>
    <w:p w14:paraId="333127CA" w14:textId="77777777" w:rsidR="001F3973" w:rsidRPr="004D758D" w:rsidRDefault="001F3973" w:rsidP="000C0C1A">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717C1" w:rsidRPr="000E6B55"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0E6B55" w:rsidRDefault="0043680C" w:rsidP="000C0C1A">
            <w:pPr>
              <w:spacing w:after="0" w:line="276" w:lineRule="auto"/>
              <w:contextualSpacing/>
              <w:jc w:val="both"/>
              <w:rPr>
                <w:rFonts w:ascii="Times New Roman" w:hAnsi="Times New Roman" w:cs="Times New Roman"/>
                <w:sz w:val="24"/>
              </w:rPr>
            </w:pPr>
            <w:r w:rsidRPr="000E6B55">
              <w:rPr>
                <w:rFonts w:ascii="Times New Roman" w:hAnsi="Times New Roman" w:cs="Times New Roman"/>
                <w:b/>
                <w:bCs/>
                <w:sz w:val="28"/>
              </w:rPr>
              <w:t>XIX</w:t>
            </w:r>
            <w:r w:rsidR="00121E6A" w:rsidRPr="000E6B55">
              <w:rPr>
                <w:rFonts w:ascii="Times New Roman" w:hAnsi="Times New Roman" w:cs="Times New Roman"/>
                <w:b/>
                <w:bCs/>
                <w:sz w:val="28"/>
              </w:rPr>
              <w:t>. Opis sposobu obliczania ceny oferty</w:t>
            </w:r>
          </w:p>
        </w:tc>
      </w:tr>
    </w:tbl>
    <w:p w14:paraId="0EA25236" w14:textId="77777777" w:rsidR="00121E6A" w:rsidRPr="004D758D" w:rsidRDefault="00121E6A" w:rsidP="000C0C1A">
      <w:pPr>
        <w:spacing w:after="0" w:line="276" w:lineRule="auto"/>
        <w:contextualSpacing/>
        <w:jc w:val="both"/>
        <w:rPr>
          <w:rFonts w:ascii="Times New Roman" w:hAnsi="Times New Roman" w:cs="Times New Roman"/>
          <w:color w:val="FF0000"/>
          <w:sz w:val="24"/>
        </w:rPr>
      </w:pPr>
    </w:p>
    <w:p w14:paraId="7F26522C"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szCs w:val="24"/>
        </w:rPr>
      </w:pPr>
      <w:r w:rsidRPr="000E6B55">
        <w:rPr>
          <w:rFonts w:ascii="Times New Roman" w:hAnsi="Times New Roman" w:cs="Times New Roman"/>
          <w:sz w:val="24"/>
          <w:szCs w:val="24"/>
        </w:rPr>
        <w:t xml:space="preserve">Opis </w:t>
      </w:r>
      <w:r w:rsidRPr="000E6B55">
        <w:rPr>
          <w:rFonts w:ascii="Times New Roman" w:hAnsi="Times New Roman" w:cs="Times New Roman"/>
          <w:sz w:val="24"/>
        </w:rPr>
        <w:t>sposobu</w:t>
      </w:r>
      <w:r w:rsidRPr="000E6B55">
        <w:rPr>
          <w:rFonts w:ascii="Times New Roman" w:hAnsi="Times New Roman" w:cs="Times New Roman"/>
          <w:sz w:val="24"/>
          <w:szCs w:val="24"/>
        </w:rPr>
        <w:t xml:space="preserve"> obliczania ceny oferty:</w:t>
      </w:r>
    </w:p>
    <w:p w14:paraId="7C2B6242" w14:textId="77777777" w:rsidR="007300CB" w:rsidRPr="000E6B55" w:rsidRDefault="007300CB" w:rsidP="007300CB">
      <w:pPr>
        <w:numPr>
          <w:ilvl w:val="1"/>
          <w:numId w:val="128"/>
        </w:numPr>
        <w:suppressAutoHyphens/>
        <w:spacing w:after="0" w:line="276" w:lineRule="auto"/>
        <w:ind w:left="993"/>
        <w:contextualSpacing/>
        <w:jc w:val="both"/>
        <w:rPr>
          <w:rFonts w:ascii="Times New Roman" w:hAnsi="Times New Roman" w:cs="Times New Roman"/>
          <w:sz w:val="24"/>
          <w:szCs w:val="24"/>
        </w:rPr>
      </w:pPr>
      <w:r w:rsidRPr="000E6B55">
        <w:rPr>
          <w:rFonts w:ascii="Times New Roman" w:hAnsi="Times New Roman" w:cs="Times New Roman"/>
          <w:sz w:val="24"/>
          <w:szCs w:val="24"/>
        </w:rPr>
        <w:t>Należy podać cenę brutto za całość zamówienia (cena winna obejmować wszystkie koszty). Ceną oferty jest ceną brutto podaną w formularzu ofertowym.</w:t>
      </w:r>
    </w:p>
    <w:p w14:paraId="27657CFB" w14:textId="77777777" w:rsidR="007300CB" w:rsidRPr="000E6B55" w:rsidRDefault="007300CB" w:rsidP="007300CB">
      <w:pPr>
        <w:numPr>
          <w:ilvl w:val="1"/>
          <w:numId w:val="128"/>
        </w:numPr>
        <w:suppressAutoHyphens/>
        <w:spacing w:after="0" w:line="276" w:lineRule="auto"/>
        <w:ind w:left="993"/>
        <w:contextualSpacing/>
        <w:jc w:val="both"/>
        <w:rPr>
          <w:rFonts w:ascii="Times New Roman" w:hAnsi="Times New Roman" w:cs="Times New Roman"/>
          <w:b/>
          <w:sz w:val="24"/>
          <w:szCs w:val="24"/>
        </w:rPr>
      </w:pPr>
      <w:r w:rsidRPr="000E6B55">
        <w:rPr>
          <w:rFonts w:ascii="Times New Roman" w:hAnsi="Times New Roman" w:cs="Times New Roman"/>
          <w:b/>
          <w:sz w:val="24"/>
          <w:szCs w:val="24"/>
        </w:rPr>
        <w:t>Zamawiający określa ryczałtowy sposób rozliczenia.</w:t>
      </w:r>
    </w:p>
    <w:p w14:paraId="7B787E86" w14:textId="77777777" w:rsidR="007300CB" w:rsidRPr="000E6B55" w:rsidRDefault="007300CB" w:rsidP="007300CB">
      <w:pPr>
        <w:numPr>
          <w:ilvl w:val="1"/>
          <w:numId w:val="128"/>
        </w:numPr>
        <w:suppressAutoHyphens/>
        <w:spacing w:after="0" w:line="276" w:lineRule="auto"/>
        <w:ind w:left="993"/>
        <w:contextualSpacing/>
        <w:jc w:val="both"/>
        <w:rPr>
          <w:rFonts w:ascii="Times New Roman" w:hAnsi="Times New Roman" w:cs="Times New Roman"/>
          <w:b/>
          <w:sz w:val="24"/>
          <w:szCs w:val="24"/>
        </w:rPr>
      </w:pPr>
      <w:r w:rsidRPr="000E6B55">
        <w:rPr>
          <w:rFonts w:ascii="Times New Roman" w:hAnsi="Times New Roman" w:cs="Times New Roman"/>
          <w:b/>
          <w:sz w:val="24"/>
          <w:szCs w:val="24"/>
        </w:rPr>
        <w:t>Za realizację przedmiotu umowy Wykonawca otrzyma wynagrodzenie ryczałtowe.</w:t>
      </w:r>
    </w:p>
    <w:p w14:paraId="589AD69C" w14:textId="7116A809" w:rsidR="007300CB" w:rsidRPr="000E6B55" w:rsidRDefault="007300CB" w:rsidP="005C3722">
      <w:pPr>
        <w:numPr>
          <w:ilvl w:val="1"/>
          <w:numId w:val="128"/>
        </w:numPr>
        <w:suppressAutoHyphens/>
        <w:spacing w:after="0" w:line="276" w:lineRule="auto"/>
        <w:ind w:left="993"/>
        <w:contextualSpacing/>
        <w:jc w:val="both"/>
        <w:rPr>
          <w:rFonts w:ascii="Times New Roman" w:hAnsi="Times New Roman" w:cs="Times New Roman"/>
          <w:sz w:val="24"/>
          <w:szCs w:val="24"/>
        </w:rPr>
      </w:pPr>
      <w:r w:rsidRPr="000E6B55">
        <w:rPr>
          <w:rFonts w:ascii="Times New Roman" w:hAnsi="Times New Roman" w:cs="Times New Roman"/>
          <w:sz w:val="24"/>
          <w:szCs w:val="24"/>
        </w:rPr>
        <w:t>Wykonawca określa cenę realizacji zamówienia zgodnie z ustawą o informowaniu o cenach towarów i usług z dnia 9 maja 2014 r. (</w:t>
      </w:r>
      <w:proofErr w:type="spellStart"/>
      <w:r w:rsidRPr="000E6B55">
        <w:rPr>
          <w:rFonts w:ascii="Times New Roman" w:hAnsi="Times New Roman" w:cs="Times New Roman"/>
          <w:sz w:val="24"/>
          <w:szCs w:val="24"/>
        </w:rPr>
        <w:t>t.j</w:t>
      </w:r>
      <w:proofErr w:type="spellEnd"/>
      <w:r w:rsidRPr="000E6B55">
        <w:rPr>
          <w:rFonts w:ascii="Times New Roman" w:hAnsi="Times New Roman" w:cs="Times New Roman"/>
          <w:sz w:val="24"/>
          <w:szCs w:val="24"/>
        </w:rPr>
        <w:t xml:space="preserve">. </w:t>
      </w:r>
      <w:r w:rsidR="005C3722" w:rsidRPr="000E6B55">
        <w:rPr>
          <w:rFonts w:ascii="Times New Roman" w:hAnsi="Times New Roman" w:cs="Times New Roman"/>
          <w:sz w:val="24"/>
          <w:szCs w:val="24"/>
        </w:rPr>
        <w:t>Dz.U. z 2023 r. poz. 168</w:t>
      </w:r>
      <w:r w:rsidRPr="000E6B55">
        <w:rPr>
          <w:rFonts w:ascii="Times New Roman" w:hAnsi="Times New Roman" w:cs="Times New Roman"/>
          <w:sz w:val="24"/>
          <w:szCs w:val="24"/>
        </w:rPr>
        <w:t xml:space="preserve">) </w:t>
      </w:r>
      <w:proofErr w:type="spellStart"/>
      <w:r w:rsidRPr="000E6B55">
        <w:rPr>
          <w:rFonts w:ascii="Times New Roman" w:hAnsi="Times New Roman" w:cs="Times New Roman"/>
          <w:sz w:val="24"/>
          <w:szCs w:val="24"/>
        </w:rPr>
        <w:t>popoprzez</w:t>
      </w:r>
      <w:proofErr w:type="spellEnd"/>
      <w:r w:rsidRPr="000E6B55">
        <w:rPr>
          <w:rFonts w:ascii="Times New Roman" w:hAnsi="Times New Roman" w:cs="Times New Roman"/>
          <w:sz w:val="24"/>
          <w:szCs w:val="24"/>
        </w:rPr>
        <w:t xml:space="preserve"> wskazanie w formularzu oferty ceny za całość realizacji zamówienia.</w:t>
      </w:r>
    </w:p>
    <w:p w14:paraId="4728094B"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Podana w ofercie cena musi być wyrażona w PLN.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65F96E4A"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Wszystkie wartości powinny być naliczane z dokładnością do dwóch miejsc po przecinku.</w:t>
      </w:r>
    </w:p>
    <w:p w14:paraId="2D090A3D"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 xml:space="preserve">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ustawy </w:t>
      </w:r>
      <w:proofErr w:type="spellStart"/>
      <w:r w:rsidRPr="000E6B55">
        <w:rPr>
          <w:rFonts w:ascii="Times New Roman" w:hAnsi="Times New Roman" w:cs="Times New Roman"/>
          <w:sz w:val="24"/>
        </w:rPr>
        <w:t>Pzp</w:t>
      </w:r>
      <w:proofErr w:type="spellEnd"/>
      <w:r w:rsidRPr="000E6B55">
        <w:rPr>
          <w:rFonts w:ascii="Times New Roman" w:hAnsi="Times New Roman" w:cs="Times New Roman"/>
          <w:sz w:val="24"/>
        </w:rPr>
        <w:t>.</w:t>
      </w:r>
    </w:p>
    <w:p w14:paraId="4EDA9B94"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ustawy </w:t>
      </w:r>
      <w:proofErr w:type="spellStart"/>
      <w:r w:rsidRPr="000E6B55">
        <w:rPr>
          <w:rFonts w:ascii="Times New Roman" w:hAnsi="Times New Roman" w:cs="Times New Roman"/>
          <w:sz w:val="24"/>
        </w:rPr>
        <w:t>Pzp</w:t>
      </w:r>
      <w:proofErr w:type="spellEnd"/>
      <w:r w:rsidRPr="000E6B55">
        <w:rPr>
          <w:rFonts w:ascii="Times New Roman" w:hAnsi="Times New Roman" w:cs="Times New Roman"/>
          <w:sz w:val="24"/>
        </w:rPr>
        <w:t>.</w:t>
      </w:r>
    </w:p>
    <w:p w14:paraId="338F594E"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pkt 1, chyba że rozbieżność wynika z okoliczności oczywistych, które nie wymagają wyjaśnienia.</w:t>
      </w:r>
    </w:p>
    <w:p w14:paraId="1D61C554"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Odrzuceniu, jako oferta z rażąco niską ceną, podlega oferta wykonawcy, który nie udzieli wyjaśnień w wyznaczonym terminie, lub jeżeli złożone wyjaśnienia wraz z dowodami nie uzasadniają podanej w ofercie ceny.</w:t>
      </w:r>
    </w:p>
    <w:p w14:paraId="4ADBDFA3"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Cenę oferty należy określić przy założeniu, że zgodnie z Rozporządzeniem Rady Ministrów z dnia 15 września 2022 r. w sprawie wysokości minimalnego wynagrodzenia za pracę oraz wysokości minimalnej stawki godzinowej w 2023 r.:</w:t>
      </w:r>
    </w:p>
    <w:p w14:paraId="7BB0A985" w14:textId="77777777" w:rsidR="007300CB" w:rsidRPr="000E6B55" w:rsidRDefault="007300CB" w:rsidP="007300CB">
      <w:pPr>
        <w:pStyle w:val="Akapitzlist"/>
        <w:numPr>
          <w:ilvl w:val="0"/>
          <w:numId w:val="113"/>
        </w:numPr>
        <w:spacing w:line="276" w:lineRule="auto"/>
        <w:ind w:left="993"/>
        <w:jc w:val="both"/>
      </w:pPr>
      <w:r w:rsidRPr="000E6B55">
        <w:t>od dnia 1 lipca 2023 r. ustala się minimalne wynagrodzenie za pracę w wysokości 3600 zł, natomiast minimalną stawkę godzinową w wysokości 23,50 zł.</w:t>
      </w:r>
    </w:p>
    <w:p w14:paraId="43645F35" w14:textId="77777777" w:rsidR="007300CB" w:rsidRPr="000E6B55"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0E6B55">
        <w:rPr>
          <w:rFonts w:ascii="Times New Roman" w:hAnsi="Times New Roman" w:cs="Times New Roman"/>
          <w:sz w:val="24"/>
        </w:rPr>
        <w:t xml:space="preserve">Jeżeli została złożona oferta, której wybór prowadziłby do powstania u zamawiającego obowiązku podatkowego zgodnie z ustawą z dnia 11 marca 2004 r. o podatku od towarów i usług (Dz. U. z 2022 r. poz. 931 z </w:t>
      </w:r>
      <w:proofErr w:type="spellStart"/>
      <w:r w:rsidRPr="000E6B55">
        <w:rPr>
          <w:rFonts w:ascii="Times New Roman" w:hAnsi="Times New Roman" w:cs="Times New Roman"/>
          <w:sz w:val="24"/>
        </w:rPr>
        <w:t>późn</w:t>
      </w:r>
      <w:proofErr w:type="spellEnd"/>
      <w:r w:rsidRPr="000E6B55">
        <w:rPr>
          <w:rFonts w:ascii="Times New Roman" w:hAnsi="Times New Roman" w:cs="Times New Roman"/>
          <w:sz w:val="24"/>
        </w:rPr>
        <w:t>. zm.), dla celów zastosowania kryterium ceny lub kosztu zamawiający dolicza do przedstawionej w tej ofercie ceny kwotę podatku od towarów i usług, którą miałby obowiązek rozliczyć.</w:t>
      </w:r>
    </w:p>
    <w:p w14:paraId="7CA552E3" w14:textId="77777777" w:rsidR="007300CB" w:rsidRPr="000E6B55" w:rsidRDefault="007300CB" w:rsidP="007300CB">
      <w:pPr>
        <w:spacing w:after="0" w:line="276" w:lineRule="auto"/>
        <w:ind w:left="426"/>
        <w:contextualSpacing/>
        <w:jc w:val="both"/>
        <w:rPr>
          <w:rFonts w:ascii="Times New Roman" w:eastAsia="Calibri" w:hAnsi="Times New Roman" w:cs="Times New Roman"/>
          <w:sz w:val="24"/>
        </w:rPr>
      </w:pPr>
      <w:r w:rsidRPr="000E6B55">
        <w:rPr>
          <w:rFonts w:ascii="Times New Roman" w:eastAsia="Calibri" w:hAnsi="Times New Roman" w:cs="Times New Roman"/>
          <w:sz w:val="24"/>
        </w:rPr>
        <w:t>W powyższym przypadku wykonawca ma obowiązek w formularzu oferty:</w:t>
      </w:r>
    </w:p>
    <w:p w14:paraId="6D69B81C" w14:textId="77777777" w:rsidR="007300CB" w:rsidRPr="000E6B55" w:rsidRDefault="007300CB" w:rsidP="007300CB">
      <w:pPr>
        <w:pStyle w:val="Akapitzlist"/>
        <w:numPr>
          <w:ilvl w:val="0"/>
          <w:numId w:val="116"/>
        </w:numPr>
        <w:spacing w:line="276" w:lineRule="auto"/>
        <w:ind w:left="993"/>
        <w:jc w:val="both"/>
        <w:rPr>
          <w:rFonts w:eastAsia="Calibri"/>
        </w:rPr>
      </w:pPr>
      <w:r w:rsidRPr="000E6B55">
        <w:rPr>
          <w:rFonts w:eastAsia="Calibri"/>
        </w:rPr>
        <w:t>poinformowania zamawiającego, że wybór jego oferty będzie prowadził do powstania u zamawiającego obowiązku podatkowego;</w:t>
      </w:r>
    </w:p>
    <w:p w14:paraId="0BC90EE0" w14:textId="77777777" w:rsidR="007300CB" w:rsidRPr="000E6B55" w:rsidRDefault="007300CB" w:rsidP="007300CB">
      <w:pPr>
        <w:pStyle w:val="Akapitzlist"/>
        <w:numPr>
          <w:ilvl w:val="0"/>
          <w:numId w:val="116"/>
        </w:numPr>
        <w:spacing w:line="276" w:lineRule="auto"/>
        <w:ind w:left="993"/>
        <w:jc w:val="both"/>
        <w:rPr>
          <w:rFonts w:eastAsia="Calibri"/>
        </w:rPr>
      </w:pPr>
      <w:r w:rsidRPr="000E6B55">
        <w:rPr>
          <w:rFonts w:eastAsia="Calibri"/>
        </w:rPr>
        <w:t>wskazania nazwy (rodzaju) towaru lub usługi, których dostawa lub świadczenie będą prowadziły do powstania obowiązku podatkowego;</w:t>
      </w:r>
    </w:p>
    <w:p w14:paraId="3B4C4EDD" w14:textId="77777777" w:rsidR="007300CB" w:rsidRPr="000E6B55" w:rsidRDefault="007300CB" w:rsidP="007300CB">
      <w:pPr>
        <w:pStyle w:val="Akapitzlist"/>
        <w:numPr>
          <w:ilvl w:val="0"/>
          <w:numId w:val="116"/>
        </w:numPr>
        <w:spacing w:line="276" w:lineRule="auto"/>
        <w:ind w:left="993"/>
        <w:jc w:val="both"/>
        <w:rPr>
          <w:rFonts w:eastAsia="Calibri"/>
        </w:rPr>
      </w:pPr>
      <w:r w:rsidRPr="000E6B55">
        <w:rPr>
          <w:rFonts w:eastAsia="Calibri"/>
        </w:rPr>
        <w:t>wskazania wartości towaru lub usługi objętego obowiązkiem podatkowym zamawiającego, bez kwoty podatku;</w:t>
      </w:r>
    </w:p>
    <w:p w14:paraId="797A438E" w14:textId="77777777" w:rsidR="007300CB" w:rsidRPr="000E6B55" w:rsidRDefault="007300CB" w:rsidP="007300CB">
      <w:pPr>
        <w:pStyle w:val="Akapitzlist"/>
        <w:numPr>
          <w:ilvl w:val="0"/>
          <w:numId w:val="116"/>
        </w:numPr>
        <w:spacing w:line="276" w:lineRule="auto"/>
        <w:ind w:left="993"/>
        <w:jc w:val="both"/>
        <w:rPr>
          <w:rFonts w:eastAsia="Calibri"/>
        </w:rPr>
      </w:pPr>
      <w:r w:rsidRPr="000E6B55">
        <w:rPr>
          <w:rFonts w:eastAsia="Calibri"/>
        </w:rPr>
        <w:t>wskazania stawki podatku od towarów i usług, która zgodnie z wiedzą wykonawcy, będzie miała zastosowanie.</w:t>
      </w:r>
    </w:p>
    <w:p w14:paraId="627EA588" w14:textId="77777777" w:rsidR="007300CB" w:rsidRPr="004D758D" w:rsidRDefault="007300CB" w:rsidP="007300CB">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52069F" w:rsidRPr="009335D2"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9335D2" w:rsidRDefault="0043680C" w:rsidP="000C0C1A">
            <w:pPr>
              <w:tabs>
                <w:tab w:val="left" w:pos="765"/>
              </w:tabs>
              <w:spacing w:after="0" w:line="276" w:lineRule="auto"/>
              <w:ind w:left="431" w:hanging="431"/>
              <w:contextualSpacing/>
              <w:jc w:val="both"/>
              <w:rPr>
                <w:rFonts w:ascii="Times New Roman" w:hAnsi="Times New Roman" w:cs="Times New Roman"/>
                <w:sz w:val="24"/>
              </w:rPr>
            </w:pPr>
            <w:r w:rsidRPr="009335D2">
              <w:rPr>
                <w:rFonts w:ascii="Times New Roman" w:hAnsi="Times New Roman" w:cs="Times New Roman"/>
                <w:b/>
                <w:bCs/>
                <w:sz w:val="28"/>
              </w:rPr>
              <w:t>XX</w:t>
            </w:r>
            <w:r w:rsidR="00121E6A" w:rsidRPr="009335D2">
              <w:rPr>
                <w:rFonts w:ascii="Times New Roman" w:hAnsi="Times New Roman" w:cs="Times New Roman"/>
                <w:b/>
                <w:bCs/>
                <w:sz w:val="28"/>
              </w:rPr>
              <w:t>. Opis kryteriów oceny ofert wraz z podaniem wag tych kryteriów i sposobu oceny ofert</w:t>
            </w:r>
          </w:p>
        </w:tc>
      </w:tr>
    </w:tbl>
    <w:p w14:paraId="06D60911" w14:textId="77777777" w:rsidR="00121E6A" w:rsidRPr="004D758D" w:rsidRDefault="00121E6A" w:rsidP="004F5B84">
      <w:pPr>
        <w:spacing w:after="0" w:line="276" w:lineRule="auto"/>
        <w:contextualSpacing/>
        <w:jc w:val="both"/>
        <w:rPr>
          <w:rFonts w:ascii="Times New Roman" w:hAnsi="Times New Roman" w:cs="Times New Roman"/>
          <w:color w:val="FF0000"/>
          <w:sz w:val="24"/>
        </w:rPr>
      </w:pPr>
    </w:p>
    <w:p w14:paraId="5C2678E3" w14:textId="5E979007" w:rsidR="00121E6A" w:rsidRPr="009335D2" w:rsidRDefault="00121E6A" w:rsidP="004F5B84">
      <w:pPr>
        <w:numPr>
          <w:ilvl w:val="1"/>
          <w:numId w:val="35"/>
        </w:numPr>
        <w:suppressAutoHyphens/>
        <w:spacing w:after="0" w:line="276" w:lineRule="auto"/>
        <w:ind w:left="426"/>
        <w:contextualSpacing/>
        <w:jc w:val="both"/>
        <w:rPr>
          <w:rFonts w:ascii="Times New Roman" w:hAnsi="Times New Roman" w:cs="Times New Roman"/>
          <w:sz w:val="24"/>
        </w:rPr>
      </w:pPr>
      <w:r w:rsidRPr="009335D2">
        <w:rPr>
          <w:rFonts w:ascii="Times New Roman" w:hAnsi="Times New Roman" w:cs="Times New Roman"/>
          <w:sz w:val="24"/>
        </w:rPr>
        <w:t>Przy dokonywaniu  wyboru najkorzystniejszej oferty Zamawiający stosować będzie następujące kryteria:</w:t>
      </w:r>
    </w:p>
    <w:p w14:paraId="4AF880A5" w14:textId="77777777" w:rsidR="00121E6A" w:rsidRPr="009335D2" w:rsidRDefault="00121E6A" w:rsidP="004F5B84">
      <w:pPr>
        <w:spacing w:after="0" w:line="276" w:lineRule="auto"/>
        <w:ind w:left="426"/>
        <w:contextualSpacing/>
        <w:jc w:val="both"/>
        <w:rPr>
          <w:rFonts w:ascii="Times New Roman" w:hAnsi="Times New Roman" w:cs="Times New Roman"/>
          <w:sz w:val="24"/>
        </w:rPr>
      </w:pPr>
    </w:p>
    <w:p w14:paraId="3A6C0E29" w14:textId="63E34916" w:rsidR="00121E6A" w:rsidRPr="009335D2" w:rsidRDefault="00655259" w:rsidP="004F5B84">
      <w:pPr>
        <w:numPr>
          <w:ilvl w:val="1"/>
          <w:numId w:val="36"/>
        </w:numPr>
        <w:suppressAutoHyphens/>
        <w:spacing w:after="0" w:line="276" w:lineRule="auto"/>
        <w:ind w:left="709"/>
        <w:contextualSpacing/>
        <w:jc w:val="both"/>
        <w:rPr>
          <w:rFonts w:ascii="Times New Roman" w:hAnsi="Times New Roman" w:cs="Times New Roman"/>
          <w:sz w:val="24"/>
          <w:u w:val="single"/>
        </w:rPr>
      </w:pPr>
      <w:r w:rsidRPr="009335D2">
        <w:rPr>
          <w:rFonts w:ascii="Times New Roman" w:eastAsia="Calibri" w:hAnsi="Times New Roman" w:cs="Times New Roman"/>
          <w:b/>
          <w:sz w:val="24"/>
          <w:u w:val="single"/>
        </w:rPr>
        <w:t>C</w:t>
      </w:r>
      <w:r w:rsidR="00121E6A" w:rsidRPr="009335D2">
        <w:rPr>
          <w:rFonts w:ascii="Times New Roman" w:eastAsia="Calibri" w:hAnsi="Times New Roman" w:cs="Times New Roman"/>
          <w:b/>
          <w:sz w:val="24"/>
          <w:u w:val="single"/>
        </w:rPr>
        <w:t xml:space="preserve">ena (waga 60%) </w:t>
      </w:r>
    </w:p>
    <w:p w14:paraId="5E681B07" w14:textId="77777777" w:rsidR="00121E6A" w:rsidRPr="009335D2" w:rsidRDefault="00121E6A" w:rsidP="004F5B84">
      <w:pPr>
        <w:spacing w:after="0" w:line="276" w:lineRule="auto"/>
        <w:ind w:left="709"/>
        <w:contextualSpacing/>
        <w:jc w:val="both"/>
        <w:rPr>
          <w:rFonts w:ascii="Times New Roman" w:hAnsi="Times New Roman" w:cs="Times New Roman"/>
          <w:sz w:val="24"/>
        </w:rPr>
      </w:pPr>
      <w:r w:rsidRPr="009335D2">
        <w:rPr>
          <w:rFonts w:ascii="Times New Roman" w:hAnsi="Times New Roman" w:cs="Times New Roman"/>
          <w:sz w:val="24"/>
        </w:rPr>
        <w:t xml:space="preserve">Kryterium – „cena” – poszczególnym ofertom zostaną przyznane punkty za cenę w skali </w:t>
      </w:r>
      <w:r w:rsidRPr="009335D2">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4D758D" w:rsidRPr="009335D2" w14:paraId="404B0C42" w14:textId="77777777" w:rsidTr="00803593">
        <w:tc>
          <w:tcPr>
            <w:tcW w:w="9498" w:type="dxa"/>
            <w:shd w:val="clear" w:color="auto" w:fill="auto"/>
            <w:vAlign w:val="center"/>
          </w:tcPr>
          <w:p w14:paraId="203A5F4D" w14:textId="77777777" w:rsidR="00121E6A" w:rsidRPr="009335D2" w:rsidRDefault="00121E6A" w:rsidP="004F5B84">
            <w:pPr>
              <w:spacing w:after="0" w:line="276" w:lineRule="auto"/>
              <w:contextualSpacing/>
              <w:rPr>
                <w:rFonts w:ascii="Times New Roman" w:hAnsi="Times New Roman" w:cs="Times New Roman"/>
                <w:b/>
                <w:sz w:val="24"/>
                <w:szCs w:val="24"/>
              </w:rPr>
            </w:pPr>
          </w:p>
          <w:p w14:paraId="24AE9F63" w14:textId="155C221E" w:rsidR="00B259E4" w:rsidRPr="009335D2" w:rsidRDefault="00B259E4" w:rsidP="004F5B84">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9335D2" w:rsidRDefault="00121E6A" w:rsidP="004F5B84">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9335D2" w:rsidRDefault="00121E6A" w:rsidP="004F5B84">
            <w:pPr>
              <w:spacing w:after="0" w:line="276" w:lineRule="auto"/>
              <w:contextualSpacing/>
              <w:rPr>
                <w:rFonts w:ascii="Times New Roman" w:hAnsi="Times New Roman" w:cs="Times New Roman"/>
                <w:sz w:val="24"/>
                <w:lang w:eastAsia="pl-PL"/>
              </w:rPr>
            </w:pPr>
          </w:p>
        </w:tc>
      </w:tr>
    </w:tbl>
    <w:p w14:paraId="1A2225F5" w14:textId="77777777" w:rsidR="00121E6A" w:rsidRPr="009335D2" w:rsidRDefault="00121E6A" w:rsidP="004F5B84">
      <w:pPr>
        <w:spacing w:after="0" w:line="276" w:lineRule="auto"/>
        <w:ind w:left="709"/>
        <w:contextualSpacing/>
        <w:rPr>
          <w:rFonts w:ascii="Times New Roman" w:eastAsia="Calibri" w:hAnsi="Times New Roman" w:cs="Times New Roman"/>
          <w:sz w:val="24"/>
        </w:rPr>
      </w:pPr>
      <w:proofErr w:type="spellStart"/>
      <w:r w:rsidRPr="009335D2">
        <w:rPr>
          <w:rFonts w:ascii="Times New Roman" w:eastAsia="Calibri" w:hAnsi="Times New Roman" w:cs="Times New Roman"/>
          <w:sz w:val="24"/>
        </w:rPr>
        <w:t>P</w:t>
      </w:r>
      <w:r w:rsidRPr="009335D2">
        <w:rPr>
          <w:rFonts w:ascii="Times New Roman" w:eastAsia="Calibri" w:hAnsi="Times New Roman" w:cs="Times New Roman"/>
          <w:sz w:val="24"/>
          <w:vertAlign w:val="subscript"/>
        </w:rPr>
        <w:t>c</w:t>
      </w:r>
      <w:proofErr w:type="spellEnd"/>
      <w:r w:rsidRPr="009335D2">
        <w:rPr>
          <w:rFonts w:ascii="Times New Roman" w:eastAsia="Calibri" w:hAnsi="Times New Roman" w:cs="Times New Roman"/>
          <w:sz w:val="24"/>
        </w:rPr>
        <w:t xml:space="preserve"> – ilość punktów przyznanych Wykonawcy dla kryterium „Cena”</w:t>
      </w:r>
    </w:p>
    <w:p w14:paraId="2B16E3A6" w14:textId="77777777" w:rsidR="00121E6A" w:rsidRPr="004D758D" w:rsidRDefault="00121E6A" w:rsidP="004F5B84">
      <w:pPr>
        <w:spacing w:after="0" w:line="276" w:lineRule="auto"/>
        <w:contextualSpacing/>
        <w:rPr>
          <w:rFonts w:ascii="Times New Roman" w:eastAsia="Calibri" w:hAnsi="Times New Roman" w:cs="Times New Roman"/>
          <w:color w:val="FF0000"/>
          <w:sz w:val="24"/>
        </w:rPr>
      </w:pPr>
    </w:p>
    <w:p w14:paraId="05D47CBA" w14:textId="76846D6F" w:rsidR="009E52C8" w:rsidRPr="009335D2" w:rsidRDefault="00655259" w:rsidP="004F5B84">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9335D2">
        <w:rPr>
          <w:rFonts w:ascii="Times New Roman" w:eastAsia="Calibri" w:hAnsi="Times New Roman" w:cs="Times New Roman"/>
          <w:b/>
          <w:sz w:val="24"/>
          <w:u w:val="single"/>
        </w:rPr>
        <w:t>O</w:t>
      </w:r>
      <w:r w:rsidR="00196AB2" w:rsidRPr="009335D2">
        <w:rPr>
          <w:rFonts w:ascii="Times New Roman" w:eastAsia="Calibri" w:hAnsi="Times New Roman" w:cs="Times New Roman"/>
          <w:b/>
          <w:sz w:val="24"/>
          <w:u w:val="single"/>
        </w:rPr>
        <w:t>kre</w:t>
      </w:r>
      <w:r w:rsidR="0052069F" w:rsidRPr="009335D2">
        <w:rPr>
          <w:rFonts w:ascii="Times New Roman" w:eastAsia="Calibri" w:hAnsi="Times New Roman" w:cs="Times New Roman"/>
          <w:b/>
          <w:sz w:val="24"/>
          <w:u w:val="single"/>
        </w:rPr>
        <w:t>s gwarancji (waga 25</w:t>
      </w:r>
      <w:r w:rsidR="00121E6A" w:rsidRPr="009335D2">
        <w:rPr>
          <w:rFonts w:ascii="Times New Roman" w:eastAsia="Calibri" w:hAnsi="Times New Roman" w:cs="Times New Roman"/>
          <w:b/>
          <w:sz w:val="24"/>
          <w:u w:val="single"/>
        </w:rPr>
        <w:t xml:space="preserve">%) </w:t>
      </w:r>
    </w:p>
    <w:p w14:paraId="096CF6F0" w14:textId="238E79CD" w:rsidR="00D35CF4" w:rsidRPr="009335D2" w:rsidRDefault="00121E6A" w:rsidP="004F5B84">
      <w:pPr>
        <w:suppressAutoHyphens/>
        <w:spacing w:after="0" w:line="276" w:lineRule="auto"/>
        <w:ind w:left="709"/>
        <w:contextualSpacing/>
        <w:jc w:val="both"/>
        <w:rPr>
          <w:rFonts w:ascii="Times New Roman" w:eastAsia="Calibri" w:hAnsi="Times New Roman" w:cs="Times New Roman"/>
          <w:b/>
          <w:sz w:val="24"/>
        </w:rPr>
      </w:pPr>
      <w:r w:rsidRPr="009335D2">
        <w:rPr>
          <w:rFonts w:ascii="Times New Roman" w:eastAsia="Calibri" w:hAnsi="Times New Roman" w:cs="Times New Roman"/>
          <w:b/>
          <w:sz w:val="24"/>
        </w:rPr>
        <w:t xml:space="preserve">– </w:t>
      </w:r>
      <w:r w:rsidR="00482920" w:rsidRPr="009335D2">
        <w:rPr>
          <w:rFonts w:ascii="Times New Roman" w:eastAsia="Calibri" w:hAnsi="Times New Roman" w:cs="Times New Roman"/>
          <w:b/>
          <w:sz w:val="24"/>
        </w:rPr>
        <w:t xml:space="preserve">nie może </w:t>
      </w:r>
      <w:r w:rsidR="00484C94" w:rsidRPr="009335D2">
        <w:rPr>
          <w:rFonts w:ascii="Times New Roman" w:eastAsia="Calibri" w:hAnsi="Times New Roman" w:cs="Times New Roman"/>
          <w:b/>
          <w:sz w:val="24"/>
        </w:rPr>
        <w:t xml:space="preserve">być </w:t>
      </w:r>
      <w:r w:rsidR="00AA0FE4" w:rsidRPr="009335D2">
        <w:rPr>
          <w:rFonts w:ascii="Times New Roman" w:eastAsia="Calibri" w:hAnsi="Times New Roman" w:cs="Times New Roman"/>
          <w:b/>
          <w:sz w:val="24"/>
        </w:rPr>
        <w:t>on krótszy niż 36 miesięcy i nie dłuższy niż 60 miesięcy</w:t>
      </w:r>
      <w:r w:rsidR="00D35CF4" w:rsidRPr="009335D2">
        <w:rPr>
          <w:rFonts w:ascii="Times New Roman" w:eastAsia="Calibri" w:hAnsi="Times New Roman" w:cs="Times New Roman"/>
          <w:b/>
          <w:sz w:val="24"/>
        </w:rPr>
        <w:t xml:space="preserve"> od dnia odbioru końcowego </w:t>
      </w:r>
    </w:p>
    <w:p w14:paraId="2690C588" w14:textId="53A453CC" w:rsidR="00121E6A" w:rsidRPr="009335D2" w:rsidRDefault="00121E6A" w:rsidP="004F5B84">
      <w:pPr>
        <w:spacing w:after="0" w:line="276" w:lineRule="auto"/>
        <w:ind w:left="709"/>
        <w:contextualSpacing/>
        <w:jc w:val="both"/>
        <w:rPr>
          <w:rFonts w:ascii="Times New Roman" w:eastAsia="Times New Roman" w:hAnsi="Times New Roman" w:cs="Times New Roman"/>
          <w:sz w:val="24"/>
        </w:rPr>
      </w:pPr>
      <w:r w:rsidRPr="009335D2">
        <w:rPr>
          <w:rFonts w:ascii="Times New Roman" w:eastAsia="Times New Roman" w:hAnsi="Times New Roman" w:cs="Times New Roman"/>
          <w:sz w:val="24"/>
        </w:rPr>
        <w:t>Kryterium – „Okres gwarancji” – poszczególnym ofertom zostaną przyznane punkty</w:t>
      </w:r>
      <w:r w:rsidR="00AA0FE4" w:rsidRPr="009335D2">
        <w:rPr>
          <w:rFonts w:ascii="Times New Roman" w:eastAsia="Times New Roman" w:hAnsi="Times New Roman" w:cs="Times New Roman"/>
          <w:sz w:val="24"/>
        </w:rPr>
        <w:t xml:space="preserve"> za okres gwarancji w skali do 25</w:t>
      </w:r>
      <w:r w:rsidRPr="009335D2">
        <w:rPr>
          <w:rFonts w:ascii="Times New Roman" w:eastAsia="Times New Roman" w:hAnsi="Times New Roman" w:cs="Times New Roman"/>
          <w:sz w:val="24"/>
        </w:rPr>
        <w:t xml:space="preserve"> pkt obliczone według wzoru:</w:t>
      </w:r>
    </w:p>
    <w:p w14:paraId="2E4FEFD0" w14:textId="77777777" w:rsidR="00993C60" w:rsidRPr="009335D2" w:rsidRDefault="00993C60" w:rsidP="004F5B84">
      <w:pPr>
        <w:spacing w:after="0" w:line="276" w:lineRule="auto"/>
        <w:ind w:left="709"/>
        <w:contextualSpacing/>
        <w:jc w:val="both"/>
        <w:rPr>
          <w:rFonts w:ascii="Times New Roman" w:eastAsia="Times New Roman" w:hAnsi="Times New Roman" w:cs="Times New Roman"/>
          <w:sz w:val="24"/>
        </w:rPr>
      </w:pPr>
    </w:p>
    <w:p w14:paraId="5CF7ED1A" w14:textId="088CB540" w:rsidR="00993C60" w:rsidRPr="009335D2" w:rsidRDefault="00993C60" w:rsidP="004F5B84">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25 pkt</m:t>
          </m:r>
        </m:oMath>
      </m:oMathPara>
    </w:p>
    <w:p w14:paraId="61CFA5F5" w14:textId="77777777" w:rsidR="00824A1C" w:rsidRPr="009335D2" w:rsidRDefault="00824A1C" w:rsidP="004F5B84">
      <w:pPr>
        <w:spacing w:after="0" w:line="276" w:lineRule="auto"/>
        <w:contextualSpacing/>
        <w:jc w:val="both"/>
        <w:rPr>
          <w:rFonts w:ascii="Times New Roman" w:eastAsia="Times New Roman" w:hAnsi="Times New Roman" w:cs="Times New Roman"/>
          <w:sz w:val="24"/>
        </w:rPr>
      </w:pPr>
    </w:p>
    <w:p w14:paraId="7CB7978D" w14:textId="77777777" w:rsidR="00121E6A" w:rsidRPr="009335D2" w:rsidRDefault="00121E6A" w:rsidP="004F5B84">
      <w:pPr>
        <w:spacing w:after="0" w:line="276" w:lineRule="auto"/>
        <w:ind w:left="709"/>
        <w:contextualSpacing/>
        <w:rPr>
          <w:rFonts w:ascii="Times New Roman" w:eastAsia="Calibri" w:hAnsi="Times New Roman" w:cs="Times New Roman"/>
          <w:sz w:val="24"/>
        </w:rPr>
      </w:pPr>
      <w:proofErr w:type="spellStart"/>
      <w:r w:rsidRPr="009335D2">
        <w:rPr>
          <w:rFonts w:ascii="Times New Roman" w:eastAsia="Calibri" w:hAnsi="Times New Roman" w:cs="Times New Roman"/>
          <w:sz w:val="24"/>
        </w:rPr>
        <w:t>P</w:t>
      </w:r>
      <w:r w:rsidRPr="009335D2">
        <w:rPr>
          <w:rFonts w:ascii="Times New Roman" w:eastAsia="Calibri" w:hAnsi="Times New Roman" w:cs="Times New Roman"/>
          <w:sz w:val="24"/>
          <w:vertAlign w:val="subscript"/>
        </w:rPr>
        <w:t>g</w:t>
      </w:r>
      <w:proofErr w:type="spellEnd"/>
      <w:r w:rsidRPr="009335D2">
        <w:rPr>
          <w:rFonts w:ascii="Times New Roman" w:eastAsia="Calibri" w:hAnsi="Times New Roman" w:cs="Times New Roman"/>
          <w:sz w:val="24"/>
        </w:rPr>
        <w:t xml:space="preserve"> – ilość punktów przyznanych Wykonawcy dla kryterium „okres gwarancji”</w:t>
      </w:r>
    </w:p>
    <w:p w14:paraId="2A3DF6F5" w14:textId="77777777" w:rsidR="00121E6A" w:rsidRPr="009335D2" w:rsidRDefault="00121E6A" w:rsidP="004F5B84">
      <w:pPr>
        <w:spacing w:after="0" w:line="276" w:lineRule="auto"/>
        <w:contextualSpacing/>
        <w:rPr>
          <w:rFonts w:ascii="Times New Roman" w:eastAsia="Calibri" w:hAnsi="Times New Roman" w:cs="Times New Roman"/>
          <w:sz w:val="24"/>
        </w:rPr>
      </w:pPr>
    </w:p>
    <w:p w14:paraId="1A6BAF50" w14:textId="23C3D261" w:rsidR="006E3CAA" w:rsidRPr="009335D2" w:rsidRDefault="006E3CAA" w:rsidP="004F5B84">
      <w:pPr>
        <w:tabs>
          <w:tab w:val="left" w:pos="993"/>
        </w:tabs>
        <w:spacing w:after="0" w:line="276" w:lineRule="auto"/>
        <w:ind w:left="709"/>
        <w:contextualSpacing/>
        <w:jc w:val="both"/>
        <w:rPr>
          <w:rFonts w:ascii="Times New Roman" w:eastAsia="Calibri" w:hAnsi="Times New Roman" w:cs="Times New Roman"/>
          <w:b/>
          <w:i/>
          <w:sz w:val="24"/>
        </w:rPr>
      </w:pPr>
      <w:r w:rsidRPr="009335D2">
        <w:rPr>
          <w:rFonts w:ascii="Times New Roman" w:eastAsia="Calibri" w:hAnsi="Times New Roman" w:cs="Times New Roman"/>
          <w:b/>
          <w:sz w:val="24"/>
        </w:rPr>
        <w:t>Wymagany</w:t>
      </w:r>
      <w:r w:rsidR="00185F2D" w:rsidRPr="009335D2">
        <w:rPr>
          <w:rFonts w:ascii="Times New Roman" w:eastAsia="Calibri" w:hAnsi="Times New Roman" w:cs="Times New Roman"/>
          <w:b/>
          <w:sz w:val="24"/>
        </w:rPr>
        <w:t xml:space="preserve"> minimalny okres gwarancji to </w:t>
      </w:r>
      <w:r w:rsidR="00AA0FE4" w:rsidRPr="009335D2">
        <w:rPr>
          <w:rFonts w:ascii="Times New Roman" w:eastAsia="Calibri" w:hAnsi="Times New Roman" w:cs="Times New Roman"/>
          <w:b/>
          <w:sz w:val="24"/>
        </w:rPr>
        <w:t>36 miesięcy.</w:t>
      </w:r>
    </w:p>
    <w:p w14:paraId="7644C063" w14:textId="02649982" w:rsidR="00E538F2" w:rsidRPr="009335D2" w:rsidRDefault="00E538F2" w:rsidP="004F5B84">
      <w:pPr>
        <w:spacing w:after="0" w:line="276" w:lineRule="auto"/>
        <w:ind w:left="709"/>
        <w:contextualSpacing/>
        <w:jc w:val="both"/>
        <w:rPr>
          <w:rFonts w:ascii="Times New Roman" w:eastAsia="Calibri" w:hAnsi="Times New Roman" w:cs="Times New Roman"/>
          <w:sz w:val="24"/>
        </w:rPr>
      </w:pPr>
      <w:r w:rsidRPr="009335D2">
        <w:rPr>
          <w:rFonts w:ascii="Times New Roman" w:eastAsia="Calibri" w:hAnsi="Times New Roman" w:cs="Times New Roman"/>
          <w:sz w:val="24"/>
        </w:rPr>
        <w:t>Jeżeli Wykonawca zaproponuje okres gwara</w:t>
      </w:r>
      <w:r w:rsidR="00185F2D" w:rsidRPr="009335D2">
        <w:rPr>
          <w:rFonts w:ascii="Times New Roman" w:eastAsia="Calibri" w:hAnsi="Times New Roman" w:cs="Times New Roman"/>
          <w:sz w:val="24"/>
        </w:rPr>
        <w:t xml:space="preserve">ncji dłuższy niż </w:t>
      </w:r>
      <w:r w:rsidR="00AA0FE4" w:rsidRPr="009335D2">
        <w:rPr>
          <w:rFonts w:ascii="Times New Roman" w:eastAsia="Calibri" w:hAnsi="Times New Roman" w:cs="Times New Roman"/>
          <w:sz w:val="24"/>
        </w:rPr>
        <w:t>60</w:t>
      </w:r>
      <w:r w:rsidR="00484C94" w:rsidRPr="009335D2">
        <w:rPr>
          <w:rFonts w:ascii="Times New Roman" w:eastAsia="Calibri" w:hAnsi="Times New Roman" w:cs="Times New Roman"/>
          <w:sz w:val="24"/>
        </w:rPr>
        <w:t xml:space="preserve"> </w:t>
      </w:r>
      <w:r w:rsidR="00AA0FE4" w:rsidRPr="009335D2">
        <w:rPr>
          <w:rFonts w:ascii="Times New Roman" w:eastAsia="Calibri" w:hAnsi="Times New Roman" w:cs="Times New Roman"/>
          <w:sz w:val="24"/>
        </w:rPr>
        <w:t>miesięcy</w:t>
      </w:r>
      <w:r w:rsidRPr="009335D2">
        <w:rPr>
          <w:rFonts w:ascii="Times New Roman" w:eastAsia="Calibri" w:hAnsi="Times New Roman" w:cs="Times New Roman"/>
          <w:sz w:val="24"/>
        </w:rPr>
        <w:t>, do obliczenia punktów za t</w:t>
      </w:r>
      <w:r w:rsidR="00AA0FE4" w:rsidRPr="009335D2">
        <w:rPr>
          <w:rFonts w:ascii="Times New Roman" w:eastAsia="Calibri" w:hAnsi="Times New Roman" w:cs="Times New Roman"/>
          <w:sz w:val="24"/>
        </w:rPr>
        <w:t>o kryterium zostanie przyjęty 60</w:t>
      </w:r>
      <w:r w:rsidR="00185F2D" w:rsidRPr="009335D2">
        <w:rPr>
          <w:rFonts w:ascii="Times New Roman" w:eastAsia="Calibri" w:hAnsi="Times New Roman" w:cs="Times New Roman"/>
          <w:sz w:val="24"/>
        </w:rPr>
        <w:t>-</w:t>
      </w:r>
      <w:r w:rsidRPr="009335D2">
        <w:rPr>
          <w:rFonts w:ascii="Times New Roman" w:eastAsia="Calibri" w:hAnsi="Times New Roman" w:cs="Times New Roman"/>
          <w:sz w:val="24"/>
        </w:rPr>
        <w:t>miesięczny okres gwarancji jako maksymalny odpowiadający wymaganiom Zamawiającego. Oferowany</w:t>
      </w:r>
      <w:r w:rsidR="00484C94" w:rsidRPr="009335D2">
        <w:rPr>
          <w:rFonts w:ascii="Times New Roman" w:eastAsia="Calibri" w:hAnsi="Times New Roman" w:cs="Times New Roman"/>
          <w:sz w:val="24"/>
        </w:rPr>
        <w:t xml:space="preserve"> okres gwarancji należy podać w </w:t>
      </w:r>
      <w:r w:rsidRPr="009335D2">
        <w:rPr>
          <w:rFonts w:ascii="Times New Roman" w:eastAsia="Calibri" w:hAnsi="Times New Roman" w:cs="Times New Roman"/>
          <w:sz w:val="24"/>
        </w:rPr>
        <w:t xml:space="preserve">pełnych miesiącach. </w:t>
      </w:r>
    </w:p>
    <w:p w14:paraId="469584B5" w14:textId="77777777" w:rsidR="00E538F2" w:rsidRPr="009335D2" w:rsidRDefault="00E538F2" w:rsidP="004F5B84">
      <w:pPr>
        <w:spacing w:after="0" w:line="276" w:lineRule="auto"/>
        <w:ind w:left="709"/>
        <w:contextualSpacing/>
        <w:jc w:val="both"/>
        <w:rPr>
          <w:rFonts w:ascii="Times New Roman" w:eastAsia="Calibri" w:hAnsi="Times New Roman" w:cs="Times New Roman"/>
          <w:sz w:val="24"/>
        </w:rPr>
      </w:pPr>
      <w:r w:rsidRPr="009335D2">
        <w:rPr>
          <w:rFonts w:ascii="Times New Roman" w:eastAsia="Calibri" w:hAnsi="Times New Roman" w:cs="Times New Roman"/>
          <w:sz w:val="24"/>
        </w:rPr>
        <w:t>Zamawiający do oceny kryterium „okres gwarancji” pobierze dane z oferty Wykonawcy.</w:t>
      </w:r>
    </w:p>
    <w:p w14:paraId="5BAA5564" w14:textId="77777777" w:rsidR="0044734C" w:rsidRPr="009335D2" w:rsidRDefault="0044734C" w:rsidP="004F5B84">
      <w:pPr>
        <w:spacing w:after="0" w:line="276" w:lineRule="auto"/>
        <w:ind w:left="709"/>
        <w:contextualSpacing/>
        <w:jc w:val="both"/>
        <w:rPr>
          <w:rFonts w:ascii="Times New Roman" w:eastAsia="Calibri" w:hAnsi="Times New Roman" w:cs="Times New Roman"/>
          <w:sz w:val="24"/>
        </w:rPr>
      </w:pPr>
    </w:p>
    <w:p w14:paraId="3CC7A365" w14:textId="24299E60" w:rsidR="0044734C" w:rsidRPr="009335D2" w:rsidRDefault="003641E7" w:rsidP="004F5B84">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9335D2">
        <w:rPr>
          <w:rFonts w:ascii="Times New Roman" w:eastAsia="Calibri" w:hAnsi="Times New Roman" w:cs="Times New Roman"/>
          <w:b/>
          <w:sz w:val="24"/>
          <w:u w:val="single"/>
        </w:rPr>
        <w:t>S</w:t>
      </w:r>
      <w:r w:rsidR="0044734C" w:rsidRPr="009335D2">
        <w:rPr>
          <w:rFonts w:ascii="Times New Roman" w:eastAsia="Calibri" w:hAnsi="Times New Roman" w:cs="Times New Roman"/>
          <w:b/>
          <w:sz w:val="24"/>
          <w:u w:val="single"/>
        </w:rPr>
        <w:t xml:space="preserve">krócenie terminu wykonania zadania (waga 15%) </w:t>
      </w:r>
    </w:p>
    <w:p w14:paraId="51D425E5" w14:textId="2DBB9D87" w:rsidR="0044734C" w:rsidRPr="009335D2" w:rsidRDefault="0044734C" w:rsidP="004F5B84">
      <w:pPr>
        <w:spacing w:after="0" w:line="276" w:lineRule="auto"/>
        <w:ind w:left="709"/>
        <w:contextualSpacing/>
        <w:jc w:val="both"/>
        <w:rPr>
          <w:rFonts w:ascii="Times New Roman" w:eastAsia="Calibri" w:hAnsi="Times New Roman" w:cs="Times New Roman"/>
          <w:sz w:val="24"/>
          <w:szCs w:val="24"/>
        </w:rPr>
      </w:pPr>
      <w:r w:rsidRPr="009335D2">
        <w:rPr>
          <w:rFonts w:ascii="Times New Roman" w:eastAsia="Calibri" w:hAnsi="Times New Roman" w:cs="Times New Roman"/>
          <w:b/>
          <w:sz w:val="24"/>
          <w:szCs w:val="24"/>
        </w:rPr>
        <w:t>maksymalna liczba dni, o które skrócony może zostać termin wykonania zadania: 30</w:t>
      </w:r>
    </w:p>
    <w:p w14:paraId="73E5228D" w14:textId="683BF815" w:rsidR="0044734C" w:rsidRPr="009335D2" w:rsidRDefault="0044734C" w:rsidP="004F5B84">
      <w:pPr>
        <w:spacing w:after="0" w:line="276" w:lineRule="auto"/>
        <w:ind w:left="709"/>
        <w:contextualSpacing/>
        <w:jc w:val="both"/>
        <w:rPr>
          <w:rFonts w:ascii="Times New Roman" w:hAnsi="Times New Roman" w:cs="Times New Roman"/>
          <w:sz w:val="24"/>
          <w:szCs w:val="24"/>
        </w:rPr>
      </w:pPr>
      <w:r w:rsidRPr="009335D2">
        <w:rPr>
          <w:rFonts w:ascii="Times New Roman" w:hAnsi="Times New Roman" w:cs="Times New Roman"/>
          <w:sz w:val="24"/>
          <w:szCs w:val="24"/>
        </w:rPr>
        <w:t>Kryterium – Skrócenie terminu wykonania zadania - poszczególnym ofertom zostaną przyznane punkty za skrócenie terminu wykonania zadania w skali do 15 pkt obliczone według wzoru:</w:t>
      </w:r>
    </w:p>
    <w:p w14:paraId="11971D5C" w14:textId="77777777" w:rsidR="0044734C" w:rsidRPr="009335D2" w:rsidRDefault="0044734C" w:rsidP="004F5B84">
      <w:pPr>
        <w:spacing w:after="0" w:line="276" w:lineRule="auto"/>
        <w:ind w:left="709"/>
        <w:contextualSpacing/>
        <w:jc w:val="both"/>
        <w:rPr>
          <w:rFonts w:ascii="Times New Roman" w:hAnsi="Times New Roman" w:cs="Times New Roman"/>
          <w:sz w:val="24"/>
          <w:szCs w:val="24"/>
        </w:rPr>
      </w:pPr>
    </w:p>
    <w:p w14:paraId="386B785B" w14:textId="734DF2B6" w:rsidR="0044734C" w:rsidRPr="009335D2" w:rsidRDefault="0044734C" w:rsidP="004F5B84">
      <w:pPr>
        <w:tabs>
          <w:tab w:val="left" w:pos="6271"/>
        </w:tabs>
        <w:spacing w:after="0" w:line="276" w:lineRule="auto"/>
        <w:ind w:left="601" w:right="-108"/>
        <w:contextualSpacing/>
        <w:jc w:val="center"/>
        <w:rPr>
          <w:rFonts w:ascii="Times New Roman" w:hAnsi="Times New Roman" w:cs="Times New Roman"/>
          <w:b/>
          <w:i/>
          <w:sz w:val="24"/>
          <w:szCs w:val="24"/>
        </w:rPr>
      </w:pPr>
      <m:oMathPara>
        <m:oMath>
          <m:r>
            <m:rPr>
              <m:sty m:val="bi"/>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s</m:t>
              </m:r>
            </m:sub>
          </m:sSub>
          <m:r>
            <m:rPr>
              <m:sty m:val="bi"/>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Skr</m:t>
              </m:r>
              <m:r>
                <m:rPr>
                  <m:sty m:val="b"/>
                </m:rPr>
                <w:rPr>
                  <w:rFonts w:ascii="Cambria Math" w:hAnsi="Cambria Math" w:cs="Times New Roman"/>
                  <w:szCs w:val="24"/>
                  <w:u w:val="single"/>
                  <w:lang w:eastAsia="pl-PL"/>
                </w:rPr>
                <m:t>ó</m:t>
              </m:r>
              <m:r>
                <m:rPr>
                  <m:sty m:val="bi"/>
                </m:rPr>
                <w:rPr>
                  <w:rFonts w:ascii="Cambria Math" w:hAnsi="Cambria Math" w:cs="Times New Roman"/>
                  <w:szCs w:val="24"/>
                  <w:u w:val="single"/>
                  <w:lang w:eastAsia="pl-PL"/>
                </w:rPr>
                <m:t>cenie terminu wykonania zadania dla badanej oferty [dni]</m:t>
              </m:r>
            </m:num>
            <m:den>
              <m:r>
                <m:rPr>
                  <m:sty m:val="bi"/>
                </m:rPr>
                <w:rPr>
                  <w:rFonts w:ascii="Cambria Math" w:hAnsi="Cambria Math" w:cs="Times New Roman"/>
                  <w:szCs w:val="24"/>
                </w:rPr>
                <m:t>30 [dni]</m:t>
              </m:r>
            </m:den>
          </m:f>
          <m:r>
            <m:rPr>
              <m:sty m:val="bi"/>
            </m:rPr>
            <w:rPr>
              <w:rFonts w:ascii="Cambria Math" w:hAnsi="Cambria Math" w:cs="Times New Roman"/>
              <w:szCs w:val="24"/>
            </w:rPr>
            <m:t>x 15 pkt</m:t>
          </m:r>
        </m:oMath>
      </m:oMathPara>
    </w:p>
    <w:p w14:paraId="0DF4FBBA" w14:textId="77777777" w:rsidR="0044734C" w:rsidRPr="009335D2" w:rsidRDefault="0044734C" w:rsidP="004F5B84">
      <w:pPr>
        <w:spacing w:after="0" w:line="276" w:lineRule="auto"/>
        <w:ind w:left="709"/>
        <w:contextualSpacing/>
        <w:jc w:val="both"/>
        <w:rPr>
          <w:rFonts w:ascii="Times New Roman" w:hAnsi="Times New Roman" w:cs="Times New Roman"/>
          <w:sz w:val="24"/>
          <w:szCs w:val="24"/>
        </w:rPr>
      </w:pPr>
    </w:p>
    <w:p w14:paraId="0A69B8AF" w14:textId="77777777" w:rsidR="0044734C" w:rsidRPr="009335D2" w:rsidRDefault="0044734C" w:rsidP="004F5B84">
      <w:pPr>
        <w:tabs>
          <w:tab w:val="left" w:pos="993"/>
        </w:tabs>
        <w:spacing w:after="0" w:line="276" w:lineRule="auto"/>
        <w:ind w:left="851"/>
        <w:contextualSpacing/>
        <w:rPr>
          <w:rFonts w:ascii="Times New Roman" w:eastAsia="Calibri" w:hAnsi="Times New Roman" w:cs="Times New Roman"/>
          <w:sz w:val="24"/>
          <w:szCs w:val="24"/>
        </w:rPr>
      </w:pPr>
      <w:proofErr w:type="spellStart"/>
      <w:r w:rsidRPr="009335D2">
        <w:rPr>
          <w:rFonts w:ascii="Times New Roman" w:eastAsia="Calibri" w:hAnsi="Times New Roman" w:cs="Times New Roman"/>
          <w:sz w:val="24"/>
          <w:szCs w:val="24"/>
        </w:rPr>
        <w:t>P</w:t>
      </w:r>
      <w:r w:rsidRPr="009335D2">
        <w:rPr>
          <w:rFonts w:ascii="Times New Roman" w:eastAsia="Calibri" w:hAnsi="Times New Roman" w:cs="Times New Roman"/>
          <w:sz w:val="32"/>
          <w:vertAlign w:val="subscript"/>
        </w:rPr>
        <w:t>s</w:t>
      </w:r>
      <w:proofErr w:type="spellEnd"/>
      <w:r w:rsidRPr="009335D2">
        <w:rPr>
          <w:rFonts w:ascii="Times New Roman" w:eastAsia="Calibri" w:hAnsi="Times New Roman" w:cs="Times New Roman"/>
          <w:sz w:val="24"/>
          <w:szCs w:val="24"/>
        </w:rPr>
        <w:t xml:space="preserve"> – ilość punktów przyznanych Wykonawcy dla kryterium „Skrócenie terminu wykonania zadania”</w:t>
      </w:r>
    </w:p>
    <w:p w14:paraId="14DEC833" w14:textId="77777777" w:rsidR="0044734C" w:rsidRPr="009335D2" w:rsidRDefault="0044734C" w:rsidP="004F5B84">
      <w:pPr>
        <w:tabs>
          <w:tab w:val="left" w:pos="993"/>
        </w:tabs>
        <w:spacing w:after="0" w:line="276" w:lineRule="auto"/>
        <w:ind w:left="1276" w:hanging="425"/>
        <w:contextualSpacing/>
        <w:rPr>
          <w:rFonts w:ascii="Times New Roman" w:hAnsi="Times New Roman" w:cs="Times New Roman"/>
          <w:sz w:val="24"/>
          <w:szCs w:val="24"/>
        </w:rPr>
      </w:pPr>
    </w:p>
    <w:p w14:paraId="67AF0C40" w14:textId="77777777" w:rsidR="004F5B84" w:rsidRPr="009335D2" w:rsidRDefault="0044734C" w:rsidP="004F5B84">
      <w:pPr>
        <w:spacing w:after="0" w:line="276" w:lineRule="auto"/>
        <w:ind w:left="709"/>
        <w:contextualSpacing/>
        <w:jc w:val="both"/>
        <w:rPr>
          <w:rFonts w:ascii="Times New Roman" w:eastAsia="Calibri" w:hAnsi="Times New Roman" w:cs="Times New Roman"/>
          <w:sz w:val="24"/>
          <w:szCs w:val="24"/>
        </w:rPr>
      </w:pPr>
      <w:r w:rsidRPr="009335D2">
        <w:rPr>
          <w:rFonts w:ascii="Times New Roman" w:eastAsia="Calibri" w:hAnsi="Times New Roman" w:cs="Times New Roman"/>
          <w:sz w:val="24"/>
          <w:szCs w:val="24"/>
        </w:rPr>
        <w:t xml:space="preserve">Deklarowane skrócenie terminu wykonania zadania należy podać w pełnych dniach. Wykonawca, który nie zadeklaruje skrócenia terminu wykonania zadania w przedmiotowym kryterium otrzyma 0 pkt. </w:t>
      </w:r>
    </w:p>
    <w:p w14:paraId="41B30FF7" w14:textId="5D4B72C6" w:rsidR="0044734C" w:rsidRPr="009335D2" w:rsidRDefault="0044734C" w:rsidP="004F5B84">
      <w:pPr>
        <w:spacing w:after="0" w:line="276" w:lineRule="auto"/>
        <w:ind w:left="709"/>
        <w:contextualSpacing/>
        <w:jc w:val="both"/>
        <w:rPr>
          <w:rFonts w:ascii="Times New Roman" w:eastAsia="Calibri" w:hAnsi="Times New Roman" w:cs="Times New Roman"/>
          <w:sz w:val="24"/>
          <w:szCs w:val="24"/>
        </w:rPr>
      </w:pPr>
      <w:r w:rsidRPr="009335D2">
        <w:rPr>
          <w:rFonts w:ascii="Times New Roman" w:eastAsia="Calibri" w:hAnsi="Times New Roman" w:cs="Times New Roman"/>
          <w:sz w:val="24"/>
          <w:szCs w:val="24"/>
        </w:rPr>
        <w:t>Jeżeli Wykonawca zapro</w:t>
      </w:r>
      <w:r w:rsidR="004F5B84" w:rsidRPr="009335D2">
        <w:rPr>
          <w:rFonts w:ascii="Times New Roman" w:eastAsia="Calibri" w:hAnsi="Times New Roman" w:cs="Times New Roman"/>
          <w:sz w:val="24"/>
          <w:szCs w:val="24"/>
        </w:rPr>
        <w:t>ponuje większą liczbę dni niż 3</w:t>
      </w:r>
      <w:r w:rsidRPr="009335D2">
        <w:rPr>
          <w:rFonts w:ascii="Times New Roman" w:eastAsia="Calibri" w:hAnsi="Times New Roman" w:cs="Times New Roman"/>
          <w:sz w:val="24"/>
          <w:szCs w:val="24"/>
        </w:rPr>
        <w:t xml:space="preserve">0, do obliczenia punktów za to kryterium zostanie przyjęty </w:t>
      </w:r>
      <w:r w:rsidR="004F5B84" w:rsidRPr="009335D2">
        <w:rPr>
          <w:rFonts w:ascii="Times New Roman" w:eastAsia="Calibri" w:hAnsi="Times New Roman" w:cs="Times New Roman"/>
          <w:sz w:val="24"/>
          <w:szCs w:val="24"/>
        </w:rPr>
        <w:t>3</w:t>
      </w:r>
      <w:r w:rsidRPr="009335D2">
        <w:rPr>
          <w:rFonts w:ascii="Times New Roman" w:eastAsia="Calibri" w:hAnsi="Times New Roman" w:cs="Times New Roman"/>
          <w:sz w:val="24"/>
          <w:szCs w:val="24"/>
        </w:rPr>
        <w:t>0-dniowe skrócenie terminu, jako maksymalne odpowiadające wymaganiom Zamawiającego.</w:t>
      </w:r>
    </w:p>
    <w:p w14:paraId="0D783C7E" w14:textId="706F03DD" w:rsidR="0044734C" w:rsidRPr="009335D2" w:rsidRDefault="0044734C" w:rsidP="004F5B84">
      <w:pPr>
        <w:spacing w:after="0" w:line="276" w:lineRule="auto"/>
        <w:ind w:left="709"/>
        <w:contextualSpacing/>
        <w:jc w:val="both"/>
        <w:rPr>
          <w:rFonts w:ascii="Times New Roman" w:eastAsia="Calibri" w:hAnsi="Times New Roman" w:cs="Times New Roman"/>
          <w:sz w:val="24"/>
          <w:szCs w:val="24"/>
        </w:rPr>
      </w:pPr>
      <w:r w:rsidRPr="009335D2">
        <w:rPr>
          <w:rFonts w:ascii="Times New Roman" w:eastAsia="Calibri" w:hAnsi="Times New Roman" w:cs="Times New Roman"/>
          <w:sz w:val="24"/>
          <w:szCs w:val="24"/>
        </w:rPr>
        <w:t>W przypadku wybrania oferty z dekl</w:t>
      </w:r>
      <w:r w:rsidR="004F5B84" w:rsidRPr="009335D2">
        <w:rPr>
          <w:rFonts w:ascii="Times New Roman" w:eastAsia="Calibri" w:hAnsi="Times New Roman" w:cs="Times New Roman"/>
          <w:sz w:val="24"/>
          <w:szCs w:val="24"/>
        </w:rPr>
        <w:t>arowanym większym niż 3</w:t>
      </w:r>
      <w:r w:rsidRPr="009335D2">
        <w:rPr>
          <w:rFonts w:ascii="Times New Roman" w:eastAsia="Calibri" w:hAnsi="Times New Roman" w:cs="Times New Roman"/>
          <w:sz w:val="24"/>
          <w:szCs w:val="24"/>
        </w:rPr>
        <w:t>0 dni skróceniem terminu wykonania zadania jako najkorzystniejszej, do u</w:t>
      </w:r>
      <w:r w:rsidR="004F5B84" w:rsidRPr="009335D2">
        <w:rPr>
          <w:rFonts w:ascii="Times New Roman" w:eastAsia="Calibri" w:hAnsi="Times New Roman" w:cs="Times New Roman"/>
          <w:sz w:val="24"/>
          <w:szCs w:val="24"/>
        </w:rPr>
        <w:t>mowy zostanie wpisane również 3</w:t>
      </w:r>
      <w:r w:rsidRPr="009335D2">
        <w:rPr>
          <w:rFonts w:ascii="Times New Roman" w:eastAsia="Calibri" w:hAnsi="Times New Roman" w:cs="Times New Roman"/>
          <w:sz w:val="24"/>
          <w:szCs w:val="24"/>
        </w:rPr>
        <w:t>0-dniowe skrócenie terminu.</w:t>
      </w:r>
    </w:p>
    <w:p w14:paraId="57015D68" w14:textId="5C90C4DC" w:rsidR="004F5B84" w:rsidRPr="009335D2" w:rsidRDefault="004F5B84" w:rsidP="004F5B84">
      <w:pPr>
        <w:spacing w:after="0" w:line="276" w:lineRule="auto"/>
        <w:ind w:left="709"/>
        <w:contextualSpacing/>
        <w:jc w:val="both"/>
        <w:rPr>
          <w:rFonts w:ascii="Times New Roman" w:eastAsia="Calibri" w:hAnsi="Times New Roman" w:cs="Times New Roman"/>
          <w:sz w:val="24"/>
          <w:szCs w:val="24"/>
        </w:rPr>
      </w:pPr>
      <w:r w:rsidRPr="009335D2">
        <w:rPr>
          <w:rFonts w:ascii="Times New Roman" w:hAnsi="Times New Roman" w:cs="Times New Roman"/>
          <w:sz w:val="24"/>
          <w:szCs w:val="24"/>
        </w:rPr>
        <w:t>Zamawiający</w:t>
      </w:r>
      <w:r w:rsidRPr="009335D2">
        <w:rPr>
          <w:rFonts w:ascii="Times New Roman" w:eastAsia="Calibri" w:hAnsi="Times New Roman" w:cs="Times New Roman"/>
          <w:sz w:val="24"/>
          <w:szCs w:val="24"/>
        </w:rPr>
        <w:t xml:space="preserve"> do oceny kryterium </w:t>
      </w:r>
      <w:r w:rsidRPr="009335D2">
        <w:rPr>
          <w:rFonts w:ascii="Times New Roman" w:hAnsi="Times New Roman" w:cs="Times New Roman"/>
          <w:sz w:val="24"/>
          <w:szCs w:val="24"/>
        </w:rPr>
        <w:t>„</w:t>
      </w:r>
      <w:r w:rsidRPr="009335D2">
        <w:rPr>
          <w:rFonts w:ascii="Times New Roman" w:eastAsia="Calibri" w:hAnsi="Times New Roman" w:cs="Times New Roman"/>
          <w:sz w:val="24"/>
          <w:szCs w:val="24"/>
        </w:rPr>
        <w:t>Skrócenie terminu wykonania zadania” pobierze dane z oferty Wykonawcy</w:t>
      </w:r>
      <w:r w:rsidR="005A5584">
        <w:rPr>
          <w:rFonts w:ascii="Times New Roman" w:eastAsia="Calibri" w:hAnsi="Times New Roman" w:cs="Times New Roman"/>
          <w:sz w:val="24"/>
          <w:szCs w:val="24"/>
        </w:rPr>
        <w:t>.</w:t>
      </w:r>
    </w:p>
    <w:p w14:paraId="309AC6C1" w14:textId="77777777" w:rsidR="0044734C" w:rsidRPr="009335D2" w:rsidRDefault="0044734C" w:rsidP="000C0C1A">
      <w:pPr>
        <w:spacing w:after="0" w:line="276" w:lineRule="auto"/>
        <w:ind w:left="709"/>
        <w:contextualSpacing/>
        <w:jc w:val="both"/>
        <w:rPr>
          <w:rFonts w:ascii="Times New Roman" w:eastAsia="Calibri" w:hAnsi="Times New Roman" w:cs="Times New Roman"/>
          <w:sz w:val="24"/>
        </w:rPr>
      </w:pPr>
    </w:p>
    <w:p w14:paraId="2C1CB645" w14:textId="491F6EA4" w:rsidR="00121E6A" w:rsidRPr="009335D2" w:rsidRDefault="00121E6A" w:rsidP="00336558">
      <w:pPr>
        <w:numPr>
          <w:ilvl w:val="1"/>
          <w:numId w:val="36"/>
        </w:numPr>
        <w:suppressAutoHyphens/>
        <w:spacing w:after="0" w:line="276" w:lineRule="auto"/>
        <w:ind w:left="709"/>
        <w:contextualSpacing/>
        <w:jc w:val="both"/>
        <w:rPr>
          <w:rFonts w:ascii="Times New Roman" w:eastAsia="Calibri" w:hAnsi="Times New Roman" w:cs="Times New Roman"/>
          <w:b/>
          <w:sz w:val="24"/>
        </w:rPr>
      </w:pPr>
      <w:r w:rsidRPr="009335D2">
        <w:rPr>
          <w:rFonts w:ascii="Times New Roman" w:eastAsia="Calibri" w:hAnsi="Times New Roman" w:cs="Times New Roman"/>
          <w:b/>
          <w:sz w:val="24"/>
          <w:u w:val="single"/>
        </w:rPr>
        <w:t>Łączna ocena oferty:</w:t>
      </w:r>
    </w:p>
    <w:p w14:paraId="64894F94" w14:textId="2368A15E" w:rsidR="00121E6A" w:rsidRPr="009335D2" w:rsidRDefault="00121E6A" w:rsidP="000C0C1A">
      <w:pPr>
        <w:spacing w:after="0" w:line="276" w:lineRule="auto"/>
        <w:contextualSpacing/>
        <w:jc w:val="center"/>
        <w:rPr>
          <w:rFonts w:ascii="Times New Roman" w:eastAsia="Calibri" w:hAnsi="Times New Roman" w:cs="Times New Roman"/>
          <w:b/>
          <w:sz w:val="32"/>
          <w:szCs w:val="28"/>
        </w:rPr>
      </w:pPr>
      <w:r w:rsidRPr="009335D2">
        <w:rPr>
          <w:rFonts w:ascii="Times New Roman" w:eastAsia="Calibri" w:hAnsi="Times New Roman" w:cs="Times New Roman"/>
          <w:b/>
          <w:sz w:val="28"/>
          <w:szCs w:val="28"/>
        </w:rPr>
        <w:t>P</w:t>
      </w:r>
      <w:r w:rsidRPr="009335D2">
        <w:rPr>
          <w:rFonts w:ascii="Times New Roman" w:eastAsia="Calibri" w:hAnsi="Times New Roman" w:cs="Times New Roman"/>
          <w:sz w:val="28"/>
          <w:szCs w:val="28"/>
        </w:rPr>
        <w:t xml:space="preserve"> = </w:t>
      </w:r>
      <w:proofErr w:type="spellStart"/>
      <w:r w:rsidRPr="009335D2">
        <w:rPr>
          <w:rFonts w:ascii="Times New Roman" w:eastAsia="Calibri" w:hAnsi="Times New Roman" w:cs="Times New Roman"/>
          <w:b/>
          <w:sz w:val="28"/>
          <w:szCs w:val="28"/>
        </w:rPr>
        <w:t>P</w:t>
      </w:r>
      <w:r w:rsidRPr="009335D2">
        <w:rPr>
          <w:rFonts w:ascii="Times New Roman" w:eastAsia="Calibri" w:hAnsi="Times New Roman" w:cs="Times New Roman"/>
          <w:b/>
          <w:sz w:val="32"/>
          <w:szCs w:val="28"/>
          <w:vertAlign w:val="subscript"/>
        </w:rPr>
        <w:t>c</w:t>
      </w:r>
      <w:proofErr w:type="spellEnd"/>
      <w:r w:rsidRPr="009335D2">
        <w:rPr>
          <w:rFonts w:ascii="Times New Roman" w:eastAsia="Calibri" w:hAnsi="Times New Roman" w:cs="Times New Roman"/>
          <w:b/>
          <w:sz w:val="32"/>
          <w:szCs w:val="28"/>
          <w:vertAlign w:val="subscript"/>
        </w:rPr>
        <w:t xml:space="preserve"> </w:t>
      </w:r>
      <w:r w:rsidRPr="009335D2">
        <w:rPr>
          <w:rFonts w:ascii="Times New Roman" w:eastAsia="Calibri" w:hAnsi="Times New Roman" w:cs="Times New Roman"/>
          <w:b/>
          <w:sz w:val="32"/>
          <w:szCs w:val="28"/>
        </w:rPr>
        <w:t xml:space="preserve">+ </w:t>
      </w:r>
      <w:proofErr w:type="spellStart"/>
      <w:r w:rsidRPr="009335D2">
        <w:rPr>
          <w:rFonts w:ascii="Times New Roman" w:eastAsia="Calibri" w:hAnsi="Times New Roman" w:cs="Times New Roman"/>
          <w:b/>
          <w:sz w:val="28"/>
          <w:szCs w:val="28"/>
        </w:rPr>
        <w:t>P</w:t>
      </w:r>
      <w:r w:rsidRPr="009335D2">
        <w:rPr>
          <w:rFonts w:ascii="Times New Roman" w:eastAsia="Calibri" w:hAnsi="Times New Roman" w:cs="Times New Roman"/>
          <w:b/>
          <w:sz w:val="32"/>
          <w:szCs w:val="28"/>
          <w:vertAlign w:val="subscript"/>
        </w:rPr>
        <w:t>g</w:t>
      </w:r>
      <w:proofErr w:type="spellEnd"/>
      <w:r w:rsidR="00696D16" w:rsidRPr="009335D2">
        <w:rPr>
          <w:rFonts w:ascii="Times New Roman" w:eastAsia="Calibri" w:hAnsi="Times New Roman" w:cs="Times New Roman"/>
          <w:b/>
          <w:sz w:val="32"/>
          <w:szCs w:val="28"/>
          <w:vertAlign w:val="subscript"/>
        </w:rPr>
        <w:t xml:space="preserve"> </w:t>
      </w:r>
      <w:r w:rsidR="004F5B84" w:rsidRPr="009335D2">
        <w:rPr>
          <w:rFonts w:ascii="Times New Roman" w:eastAsia="Calibri" w:hAnsi="Times New Roman" w:cs="Times New Roman"/>
          <w:b/>
          <w:sz w:val="32"/>
          <w:szCs w:val="28"/>
        </w:rPr>
        <w:t xml:space="preserve">+ </w:t>
      </w:r>
      <w:proofErr w:type="spellStart"/>
      <w:r w:rsidR="004F5B84" w:rsidRPr="009335D2">
        <w:rPr>
          <w:rFonts w:ascii="Times New Roman" w:eastAsia="Calibri" w:hAnsi="Times New Roman" w:cs="Times New Roman"/>
          <w:b/>
          <w:sz w:val="28"/>
          <w:szCs w:val="28"/>
        </w:rPr>
        <w:t>P</w:t>
      </w:r>
      <w:r w:rsidR="004F5B84" w:rsidRPr="009335D2">
        <w:rPr>
          <w:rFonts w:ascii="Times New Roman" w:eastAsia="Calibri" w:hAnsi="Times New Roman" w:cs="Times New Roman"/>
          <w:b/>
          <w:sz w:val="32"/>
          <w:szCs w:val="28"/>
          <w:vertAlign w:val="subscript"/>
        </w:rPr>
        <w:t>s</w:t>
      </w:r>
      <w:proofErr w:type="spellEnd"/>
    </w:p>
    <w:p w14:paraId="02BECACB" w14:textId="77777777" w:rsidR="0062317D" w:rsidRPr="009335D2" w:rsidRDefault="0062317D" w:rsidP="000C0C1A">
      <w:pPr>
        <w:spacing w:after="0" w:line="276" w:lineRule="auto"/>
        <w:contextualSpacing/>
        <w:jc w:val="both"/>
        <w:rPr>
          <w:rFonts w:ascii="Times New Roman" w:eastAsia="Calibri" w:hAnsi="Times New Roman" w:cs="Times New Roman"/>
          <w:sz w:val="24"/>
        </w:rPr>
      </w:pPr>
    </w:p>
    <w:p w14:paraId="6C76820B" w14:textId="38C33F10" w:rsidR="00121E6A" w:rsidRPr="009335D2" w:rsidRDefault="00121E6A" w:rsidP="000C0C1A">
      <w:pPr>
        <w:spacing w:after="0" w:line="276" w:lineRule="auto"/>
        <w:ind w:left="709"/>
        <w:contextualSpacing/>
        <w:rPr>
          <w:rFonts w:ascii="Times New Roman" w:eastAsia="Calibri" w:hAnsi="Times New Roman" w:cs="Times New Roman"/>
          <w:sz w:val="24"/>
        </w:rPr>
      </w:pPr>
      <w:r w:rsidRPr="009335D2">
        <w:rPr>
          <w:rFonts w:ascii="Times New Roman" w:eastAsia="Calibri" w:hAnsi="Times New Roman" w:cs="Times New Roman"/>
          <w:sz w:val="24"/>
        </w:rPr>
        <w:t>P – sumaryczna ilość punktów</w:t>
      </w:r>
      <w:r w:rsidR="00F530E3">
        <w:rPr>
          <w:rFonts w:ascii="Times New Roman" w:eastAsia="Calibri" w:hAnsi="Times New Roman" w:cs="Times New Roman"/>
          <w:sz w:val="24"/>
        </w:rPr>
        <w:t>,</w:t>
      </w:r>
    </w:p>
    <w:p w14:paraId="1967D7F6" w14:textId="35572739" w:rsidR="00121E6A" w:rsidRPr="009335D2" w:rsidRDefault="00121E6A" w:rsidP="000C0C1A">
      <w:pPr>
        <w:spacing w:after="0" w:line="276" w:lineRule="auto"/>
        <w:ind w:left="709"/>
        <w:contextualSpacing/>
        <w:rPr>
          <w:rFonts w:ascii="Times New Roman" w:eastAsia="Calibri" w:hAnsi="Times New Roman" w:cs="Times New Roman"/>
          <w:sz w:val="24"/>
        </w:rPr>
      </w:pPr>
      <w:proofErr w:type="spellStart"/>
      <w:r w:rsidRPr="009335D2">
        <w:rPr>
          <w:rFonts w:ascii="Times New Roman" w:eastAsia="Calibri" w:hAnsi="Times New Roman" w:cs="Times New Roman"/>
          <w:sz w:val="24"/>
        </w:rPr>
        <w:t>P</w:t>
      </w:r>
      <w:r w:rsidRPr="009335D2">
        <w:rPr>
          <w:rFonts w:ascii="Times New Roman" w:eastAsia="Calibri" w:hAnsi="Times New Roman" w:cs="Times New Roman"/>
          <w:sz w:val="24"/>
          <w:vertAlign w:val="subscript"/>
        </w:rPr>
        <w:t>c</w:t>
      </w:r>
      <w:proofErr w:type="spellEnd"/>
      <w:r w:rsidRPr="009335D2">
        <w:rPr>
          <w:rFonts w:ascii="Times New Roman" w:eastAsia="Calibri" w:hAnsi="Times New Roman" w:cs="Times New Roman"/>
          <w:sz w:val="24"/>
        </w:rPr>
        <w:t xml:space="preserve"> – ilość punktów przyznanych Wykonawcy dla kryterium „Cena”</w:t>
      </w:r>
      <w:r w:rsidR="00F530E3">
        <w:rPr>
          <w:rFonts w:ascii="Times New Roman" w:eastAsia="Calibri" w:hAnsi="Times New Roman" w:cs="Times New Roman"/>
          <w:sz w:val="24"/>
        </w:rPr>
        <w:t>,</w:t>
      </w:r>
    </w:p>
    <w:p w14:paraId="3FD4BB6E" w14:textId="6B888A73" w:rsidR="00121E6A" w:rsidRPr="009335D2" w:rsidRDefault="00121E6A" w:rsidP="000C0C1A">
      <w:pPr>
        <w:spacing w:after="0" w:line="276" w:lineRule="auto"/>
        <w:ind w:left="709"/>
        <w:contextualSpacing/>
        <w:rPr>
          <w:rFonts w:ascii="Times New Roman" w:eastAsia="Calibri" w:hAnsi="Times New Roman" w:cs="Times New Roman"/>
          <w:sz w:val="24"/>
        </w:rPr>
      </w:pPr>
      <w:proofErr w:type="spellStart"/>
      <w:r w:rsidRPr="009335D2">
        <w:rPr>
          <w:rFonts w:ascii="Times New Roman" w:eastAsia="Calibri" w:hAnsi="Times New Roman" w:cs="Times New Roman"/>
          <w:sz w:val="24"/>
        </w:rPr>
        <w:t>P</w:t>
      </w:r>
      <w:r w:rsidRPr="009335D2">
        <w:rPr>
          <w:rFonts w:ascii="Times New Roman" w:eastAsia="Calibri" w:hAnsi="Times New Roman" w:cs="Times New Roman"/>
          <w:sz w:val="24"/>
          <w:vertAlign w:val="subscript"/>
        </w:rPr>
        <w:t>g</w:t>
      </w:r>
      <w:proofErr w:type="spellEnd"/>
      <w:r w:rsidRPr="009335D2">
        <w:rPr>
          <w:rFonts w:ascii="Times New Roman" w:eastAsia="Calibri" w:hAnsi="Times New Roman" w:cs="Times New Roman"/>
          <w:sz w:val="24"/>
        </w:rPr>
        <w:t xml:space="preserve"> – ilość punktów przyznanych Wykonawcy dla kryterium „Okres gwarancji”</w:t>
      </w:r>
      <w:r w:rsidR="00F530E3">
        <w:rPr>
          <w:rFonts w:ascii="Times New Roman" w:eastAsia="Calibri" w:hAnsi="Times New Roman" w:cs="Times New Roman"/>
          <w:sz w:val="24"/>
        </w:rPr>
        <w:t>,</w:t>
      </w:r>
    </w:p>
    <w:p w14:paraId="79857A7E" w14:textId="0D5FB36C" w:rsidR="003641E7" w:rsidRPr="009335D2" w:rsidRDefault="003641E7" w:rsidP="003641E7">
      <w:pPr>
        <w:spacing w:after="0" w:line="276" w:lineRule="auto"/>
        <w:ind w:left="709"/>
        <w:contextualSpacing/>
        <w:rPr>
          <w:rFonts w:ascii="Times New Roman" w:eastAsia="Calibri" w:hAnsi="Times New Roman" w:cs="Times New Roman"/>
          <w:sz w:val="24"/>
        </w:rPr>
      </w:pPr>
      <w:proofErr w:type="spellStart"/>
      <w:r w:rsidRPr="009335D2">
        <w:rPr>
          <w:rFonts w:ascii="Times New Roman" w:eastAsia="Calibri" w:hAnsi="Times New Roman" w:cs="Times New Roman"/>
          <w:sz w:val="24"/>
        </w:rPr>
        <w:t>P</w:t>
      </w:r>
      <w:r w:rsidRPr="009335D2">
        <w:rPr>
          <w:rFonts w:ascii="Times New Roman" w:eastAsia="Calibri" w:hAnsi="Times New Roman" w:cs="Times New Roman"/>
          <w:sz w:val="24"/>
          <w:vertAlign w:val="subscript"/>
        </w:rPr>
        <w:t>s</w:t>
      </w:r>
      <w:proofErr w:type="spellEnd"/>
      <w:r w:rsidRPr="009335D2">
        <w:rPr>
          <w:rFonts w:ascii="Times New Roman" w:eastAsia="Calibri" w:hAnsi="Times New Roman" w:cs="Times New Roman"/>
          <w:sz w:val="24"/>
        </w:rPr>
        <w:t xml:space="preserve"> – ilość punktów przyznanych Wykonawcy dla kryterium „Skrócenie terminu wykonania zadania”</w:t>
      </w:r>
    </w:p>
    <w:p w14:paraId="2B72E36B" w14:textId="77777777" w:rsidR="003641E7" w:rsidRPr="009335D2" w:rsidRDefault="003641E7" w:rsidP="000C0C1A">
      <w:pPr>
        <w:spacing w:after="0" w:line="276" w:lineRule="auto"/>
        <w:ind w:left="709"/>
        <w:contextualSpacing/>
        <w:jc w:val="both"/>
        <w:rPr>
          <w:rFonts w:ascii="Times New Roman" w:hAnsi="Times New Roman" w:cs="Times New Roman"/>
          <w:sz w:val="24"/>
        </w:rPr>
      </w:pPr>
    </w:p>
    <w:p w14:paraId="7E0BFAB9" w14:textId="77777777" w:rsidR="00121E6A" w:rsidRPr="009335D2" w:rsidRDefault="00121E6A" w:rsidP="000C0C1A">
      <w:pPr>
        <w:spacing w:after="0" w:line="276" w:lineRule="auto"/>
        <w:ind w:left="709"/>
        <w:contextualSpacing/>
        <w:jc w:val="both"/>
        <w:rPr>
          <w:rFonts w:ascii="Times New Roman" w:hAnsi="Times New Roman" w:cs="Times New Roman"/>
          <w:sz w:val="24"/>
          <w:lang w:eastAsia="ar-SA"/>
        </w:rPr>
      </w:pPr>
      <w:r w:rsidRPr="009335D2">
        <w:rPr>
          <w:rFonts w:ascii="Times New Roman" w:hAnsi="Times New Roman" w:cs="Times New Roman"/>
          <w:sz w:val="24"/>
        </w:rPr>
        <w:t>Suma punktów uzyskanych za wszystkie kryteria oceny stanowić będzie końcową ocenę danej oferty.</w:t>
      </w:r>
    </w:p>
    <w:p w14:paraId="2C9E80FF" w14:textId="77777777" w:rsidR="00121E6A" w:rsidRPr="009335D2" w:rsidRDefault="00121E6A" w:rsidP="000C0C1A">
      <w:pPr>
        <w:spacing w:after="0" w:line="276" w:lineRule="auto"/>
        <w:ind w:left="709"/>
        <w:contextualSpacing/>
        <w:jc w:val="both"/>
        <w:rPr>
          <w:rFonts w:ascii="Times New Roman" w:hAnsi="Times New Roman" w:cs="Times New Roman"/>
          <w:sz w:val="24"/>
          <w:lang w:eastAsia="ar-SA"/>
        </w:rPr>
      </w:pPr>
      <w:r w:rsidRPr="009335D2">
        <w:rPr>
          <w:rFonts w:ascii="Times New Roman" w:hAnsi="Times New Roman" w:cs="Times New Roman"/>
          <w:sz w:val="24"/>
          <w:lang w:eastAsia="ar-SA"/>
        </w:rPr>
        <w:t>Zamawiający zastosuje zaokrąglenie każdego wyniku do dwóch miejsc po przecinku.</w:t>
      </w:r>
    </w:p>
    <w:p w14:paraId="57C77ECB" w14:textId="77777777" w:rsidR="00121E6A" w:rsidRPr="009335D2" w:rsidRDefault="00121E6A" w:rsidP="000C0C1A">
      <w:pPr>
        <w:spacing w:after="0" w:line="276" w:lineRule="auto"/>
        <w:ind w:left="709"/>
        <w:contextualSpacing/>
        <w:jc w:val="both"/>
        <w:rPr>
          <w:rFonts w:ascii="Times New Roman" w:eastAsia="Calibri" w:hAnsi="Times New Roman" w:cs="Times New Roman"/>
          <w:sz w:val="24"/>
        </w:rPr>
      </w:pPr>
    </w:p>
    <w:p w14:paraId="1B580884" w14:textId="19E26D59" w:rsidR="00121E6A" w:rsidRPr="009335D2" w:rsidRDefault="009A63B6" w:rsidP="000C0C1A">
      <w:pPr>
        <w:numPr>
          <w:ilvl w:val="1"/>
          <w:numId w:val="35"/>
        </w:numPr>
        <w:suppressAutoHyphens/>
        <w:spacing w:after="0" w:line="276" w:lineRule="auto"/>
        <w:ind w:left="426"/>
        <w:contextualSpacing/>
        <w:jc w:val="both"/>
        <w:rPr>
          <w:rFonts w:ascii="Times New Roman" w:hAnsi="Times New Roman" w:cs="Times New Roman"/>
          <w:sz w:val="24"/>
        </w:rPr>
      </w:pPr>
      <w:r w:rsidRPr="009335D2">
        <w:rPr>
          <w:rFonts w:ascii="Times New Roman" w:hAnsi="Times New Roman" w:cs="Times New Roman"/>
          <w:sz w:val="24"/>
        </w:rPr>
        <w:t xml:space="preserve">Zamawiający udzieli zamówienia </w:t>
      </w:r>
      <w:r w:rsidR="00121E6A" w:rsidRPr="009335D2">
        <w:rPr>
          <w:rFonts w:ascii="Times New Roman" w:hAnsi="Times New Roman" w:cs="Times New Roman"/>
          <w:sz w:val="24"/>
        </w:rPr>
        <w:t>Wykonawcy, którego oferta zostanie oceniona jako najkorzystniejsza</w:t>
      </w:r>
      <w:r w:rsidR="00565737" w:rsidRPr="009335D2">
        <w:rPr>
          <w:rFonts w:ascii="Times New Roman" w:hAnsi="Times New Roman" w:cs="Times New Roman"/>
          <w:sz w:val="24"/>
        </w:rPr>
        <w:t>,</w:t>
      </w:r>
      <w:r w:rsidR="00121E6A" w:rsidRPr="009335D2">
        <w:rPr>
          <w:rFonts w:ascii="Times New Roman" w:hAnsi="Times New Roman" w:cs="Times New Roman"/>
          <w:sz w:val="24"/>
        </w:rPr>
        <w:t xml:space="preserve"> tzn. uzyska najwyższą liczbę punktów w</w:t>
      </w:r>
      <w:r w:rsidR="00141A87" w:rsidRPr="009335D2">
        <w:rPr>
          <w:rFonts w:ascii="Times New Roman" w:hAnsi="Times New Roman" w:cs="Times New Roman"/>
          <w:sz w:val="24"/>
        </w:rPr>
        <w:t xml:space="preserve"> łącznej ocenie ofert. Oferta w </w:t>
      </w:r>
      <w:r w:rsidR="00121E6A" w:rsidRPr="009335D2">
        <w:rPr>
          <w:rFonts w:ascii="Times New Roman" w:hAnsi="Times New Roman" w:cs="Times New Roman"/>
          <w:sz w:val="24"/>
        </w:rPr>
        <w:t>łącznej ocenie oferty może uzyskać maksymalnie 100 pkt.</w:t>
      </w:r>
    </w:p>
    <w:p w14:paraId="639B27A3" w14:textId="38A3F80B" w:rsidR="00541ADD" w:rsidRPr="00EF0385" w:rsidRDefault="00541ADD" w:rsidP="000C0C1A">
      <w:pPr>
        <w:numPr>
          <w:ilvl w:val="1"/>
          <w:numId w:val="35"/>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EF0385" w:rsidRDefault="00121E6A" w:rsidP="000C0C1A">
      <w:pPr>
        <w:numPr>
          <w:ilvl w:val="1"/>
          <w:numId w:val="35"/>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 xml:space="preserve">Zamawiający zastosuje zaokrąglanie wyników oceny do dwóch miejsc po przecinku. </w:t>
      </w:r>
    </w:p>
    <w:p w14:paraId="3240991C" w14:textId="77777777" w:rsidR="00352E6F" w:rsidRPr="00EF0385" w:rsidRDefault="00352E6F" w:rsidP="000C0C1A">
      <w:pPr>
        <w:suppressAutoHyphens/>
        <w:spacing w:after="0" w:line="276" w:lineRule="auto"/>
        <w:ind w:left="426"/>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22C15" w:rsidRPr="00EF0385"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EF0385" w:rsidRDefault="0043680C" w:rsidP="000C0C1A">
            <w:pPr>
              <w:spacing w:after="0" w:line="276" w:lineRule="auto"/>
              <w:ind w:left="289" w:hanging="289"/>
              <w:contextualSpacing/>
              <w:jc w:val="both"/>
              <w:rPr>
                <w:rFonts w:ascii="Times New Roman" w:hAnsi="Times New Roman" w:cs="Times New Roman"/>
                <w:sz w:val="24"/>
              </w:rPr>
            </w:pPr>
            <w:r w:rsidRPr="00EF0385">
              <w:rPr>
                <w:rFonts w:ascii="Times New Roman" w:hAnsi="Times New Roman" w:cs="Times New Roman"/>
                <w:b/>
                <w:bCs/>
                <w:sz w:val="28"/>
              </w:rPr>
              <w:t>XXI</w:t>
            </w:r>
            <w:r w:rsidR="00121E6A" w:rsidRPr="00EF0385">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EF0385" w:rsidRDefault="00121E6A" w:rsidP="000C0C1A">
      <w:pPr>
        <w:tabs>
          <w:tab w:val="left" w:pos="0"/>
        </w:tabs>
        <w:spacing w:after="0" w:line="276" w:lineRule="auto"/>
        <w:contextualSpacing/>
        <w:jc w:val="both"/>
        <w:rPr>
          <w:rFonts w:ascii="Times New Roman" w:eastAsia="Arial Unicode MS" w:hAnsi="Times New Roman" w:cs="Times New Roman"/>
          <w:b/>
          <w:sz w:val="24"/>
        </w:rPr>
      </w:pPr>
    </w:p>
    <w:p w14:paraId="37714390" w14:textId="2D983193"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 xml:space="preserve">Zamawiający udzieli zamówienia Wykonawcy, którego oferta została </w:t>
      </w:r>
      <w:r w:rsidR="005107EC" w:rsidRPr="00EF0385">
        <w:rPr>
          <w:rFonts w:ascii="Times New Roman" w:hAnsi="Times New Roman" w:cs="Times New Roman"/>
          <w:sz w:val="24"/>
        </w:rPr>
        <w:t>uznana za najkorzystniejszą</w:t>
      </w:r>
      <w:r w:rsidR="006853AE" w:rsidRPr="00EF0385">
        <w:rPr>
          <w:rFonts w:ascii="Times New Roman" w:hAnsi="Times New Roman" w:cs="Times New Roman"/>
          <w:sz w:val="24"/>
        </w:rPr>
        <w:t>.</w:t>
      </w:r>
    </w:p>
    <w:p w14:paraId="0F39B8DE" w14:textId="5A74787F"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EF0385">
        <w:rPr>
          <w:rFonts w:ascii="Times New Roman" w:hAnsi="Times New Roman" w:cs="Times New Roman"/>
          <w:sz w:val="24"/>
        </w:rPr>
        <w:t xml:space="preserve">Wykonawca, którego oferta zostanie wybrana, zobowiązany będzie do podpisania umowy </w:t>
      </w:r>
      <w:r w:rsidR="00F47FA8" w:rsidRPr="00EF0385">
        <w:rPr>
          <w:rFonts w:ascii="Times New Roman" w:hAnsi="Times New Roman" w:cs="Times New Roman"/>
          <w:sz w:val="24"/>
        </w:rPr>
        <w:t>w wyznaczonym przez Zamawiającego terminie i miejscu</w:t>
      </w:r>
      <w:r w:rsidRPr="00EF0385">
        <w:rPr>
          <w:rFonts w:ascii="Times New Roman" w:hAnsi="Times New Roman" w:cs="Times New Roman"/>
          <w:sz w:val="24"/>
        </w:rPr>
        <w:t xml:space="preserve">, na warunkach określonych we wzorze umowy </w:t>
      </w:r>
      <w:r w:rsidR="00EE713C" w:rsidRPr="00EF0385">
        <w:rPr>
          <w:rFonts w:ascii="Times New Roman" w:hAnsi="Times New Roman" w:cs="Times New Roman"/>
          <w:sz w:val="24"/>
        </w:rPr>
        <w:t>stanowiącym</w:t>
      </w:r>
      <w:r w:rsidRPr="00EF0385">
        <w:rPr>
          <w:rFonts w:ascii="Times New Roman" w:hAnsi="Times New Roman" w:cs="Times New Roman"/>
          <w:sz w:val="24"/>
        </w:rPr>
        <w:t xml:space="preserve"> </w:t>
      </w:r>
      <w:r w:rsidR="00EE713C" w:rsidRPr="00EF0385">
        <w:rPr>
          <w:rFonts w:ascii="Times New Roman" w:hAnsi="Times New Roman" w:cs="Times New Roman"/>
          <w:i/>
          <w:sz w:val="24"/>
        </w:rPr>
        <w:t xml:space="preserve">załącznik nr </w:t>
      </w:r>
      <w:r w:rsidR="004344B8" w:rsidRPr="00EF0385">
        <w:rPr>
          <w:rFonts w:ascii="Times New Roman" w:hAnsi="Times New Roman" w:cs="Times New Roman"/>
          <w:i/>
          <w:sz w:val="24"/>
        </w:rPr>
        <w:t>8</w:t>
      </w:r>
      <w:r w:rsidR="00AC7E49" w:rsidRPr="00EF0385">
        <w:rPr>
          <w:rFonts w:ascii="Times New Roman" w:hAnsi="Times New Roman" w:cs="Times New Roman"/>
          <w:i/>
          <w:sz w:val="24"/>
        </w:rPr>
        <w:t xml:space="preserve"> do SWZ</w:t>
      </w:r>
      <w:r w:rsidRPr="00EF0385">
        <w:rPr>
          <w:rFonts w:ascii="Times New Roman" w:hAnsi="Times New Roman" w:cs="Times New Roman"/>
          <w:sz w:val="24"/>
        </w:rPr>
        <w:t>.</w:t>
      </w:r>
      <w:r w:rsidRPr="00EF0385">
        <w:rPr>
          <w:rFonts w:ascii="Times New Roman" w:hAnsi="Times New Roman" w:cs="Times New Roman"/>
          <w:b/>
          <w:sz w:val="24"/>
        </w:rPr>
        <w:t xml:space="preserve"> </w:t>
      </w:r>
    </w:p>
    <w:p w14:paraId="3475D00D" w14:textId="36F03A44"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EF0385">
        <w:rPr>
          <w:rFonts w:ascii="Times New Roman" w:hAnsi="Times New Roman" w:cs="Times New Roman"/>
          <w:sz w:val="24"/>
        </w:rPr>
        <w:t xml:space="preserve">Zgodnie z art. 432 ustawy </w:t>
      </w:r>
      <w:proofErr w:type="spellStart"/>
      <w:r w:rsidRPr="00EF0385">
        <w:rPr>
          <w:rFonts w:ascii="Times New Roman" w:hAnsi="Times New Roman" w:cs="Times New Roman"/>
          <w:sz w:val="24"/>
        </w:rPr>
        <w:t>Pzp</w:t>
      </w:r>
      <w:proofErr w:type="spellEnd"/>
      <w:r w:rsidRPr="00EF0385">
        <w:rPr>
          <w:rFonts w:ascii="Times New Roman" w:hAnsi="Times New Roman" w:cs="Times New Roman"/>
          <w:sz w:val="24"/>
        </w:rPr>
        <w:t xml:space="preserve"> </w:t>
      </w:r>
      <w:r w:rsidR="00666130" w:rsidRPr="00EF0385">
        <w:rPr>
          <w:rFonts w:ascii="Times New Roman" w:hAnsi="Times New Roman" w:cs="Times New Roman"/>
          <w:b/>
          <w:sz w:val="24"/>
        </w:rPr>
        <w:t>u</w:t>
      </w:r>
      <w:r w:rsidRPr="00EF0385">
        <w:rPr>
          <w:rFonts w:ascii="Times New Roman" w:hAnsi="Times New Roman" w:cs="Times New Roman"/>
          <w:b/>
          <w:sz w:val="24"/>
        </w:rPr>
        <w:t>mowa wymaga, pod rygorem nieważności, zachowania formy pisemnej.</w:t>
      </w:r>
    </w:p>
    <w:p w14:paraId="26BB4D6E" w14:textId="77777777"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 xml:space="preserve">Niezwłocznie po wyborze najkorzystniejszej oferty, Zamawiający dokona czynności określonych w art. 253 ustawy </w:t>
      </w:r>
      <w:proofErr w:type="spellStart"/>
      <w:r w:rsidRPr="00EF0385">
        <w:rPr>
          <w:rFonts w:ascii="Times New Roman" w:hAnsi="Times New Roman" w:cs="Times New Roman"/>
          <w:sz w:val="24"/>
        </w:rPr>
        <w:t>Pzp</w:t>
      </w:r>
      <w:proofErr w:type="spellEnd"/>
      <w:r w:rsidRPr="00EF0385">
        <w:rPr>
          <w:rFonts w:ascii="Times New Roman" w:hAnsi="Times New Roman" w:cs="Times New Roman"/>
          <w:sz w:val="24"/>
        </w:rPr>
        <w:t xml:space="preserve">. </w:t>
      </w:r>
    </w:p>
    <w:p w14:paraId="7A962C1B" w14:textId="20943BDF"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Zamawiający zawiera umowę w sprawie zamówienia publicznego z Wykonawcą, którego oferta została wybrana jako najkorzystniejsza</w:t>
      </w:r>
      <w:r w:rsidR="00C900E2" w:rsidRPr="00EF0385">
        <w:rPr>
          <w:rFonts w:ascii="Times New Roman" w:hAnsi="Times New Roman" w:cs="Times New Roman"/>
          <w:sz w:val="24"/>
        </w:rPr>
        <w:t>, zawarcie umowy następuje w </w:t>
      </w:r>
      <w:r w:rsidRPr="00EF0385">
        <w:rPr>
          <w:rFonts w:ascii="Times New Roman" w:hAnsi="Times New Roman" w:cs="Times New Roman"/>
          <w:sz w:val="24"/>
        </w:rPr>
        <w:t xml:space="preserve">terminie i na zasadach określonych w art. 308 ust. 2 ustawy </w:t>
      </w:r>
      <w:proofErr w:type="spellStart"/>
      <w:r w:rsidRPr="00EF0385">
        <w:rPr>
          <w:rFonts w:ascii="Times New Roman" w:hAnsi="Times New Roman" w:cs="Times New Roman"/>
          <w:sz w:val="24"/>
        </w:rPr>
        <w:t>Pzp</w:t>
      </w:r>
      <w:proofErr w:type="spellEnd"/>
      <w:r w:rsidRPr="00EF0385">
        <w:rPr>
          <w:rFonts w:ascii="Times New Roman" w:hAnsi="Times New Roman" w:cs="Times New Roman"/>
          <w:sz w:val="24"/>
        </w:rPr>
        <w:t>.</w:t>
      </w:r>
    </w:p>
    <w:p w14:paraId="6E26FC05" w14:textId="77777777"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EF0385">
        <w:rPr>
          <w:rFonts w:ascii="Times New Roman" w:hAnsi="Times New Roman" w:cs="Times New Roman"/>
          <w:sz w:val="24"/>
        </w:rPr>
        <w:t>zostałych w </w:t>
      </w:r>
      <w:r w:rsidRPr="00EF0385">
        <w:rPr>
          <w:rFonts w:ascii="Times New Roman" w:hAnsi="Times New Roman" w:cs="Times New Roman"/>
          <w:sz w:val="24"/>
        </w:rPr>
        <w:t>postępowaniu Wykonawców oraz wybrać najkorzystniejszą ofertę albo unieważnić postępowanie.</w:t>
      </w:r>
    </w:p>
    <w:p w14:paraId="689F4187" w14:textId="7A79F2F8"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EF0385">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EF0385">
        <w:rPr>
          <w:rFonts w:ascii="Times New Roman" w:hAnsi="Times New Roman" w:cs="Times New Roman"/>
          <w:sz w:val="24"/>
        </w:rPr>
        <w:t xml:space="preserve">stawy </w:t>
      </w:r>
      <w:proofErr w:type="spellStart"/>
      <w:r w:rsidRPr="00EF0385">
        <w:rPr>
          <w:rFonts w:ascii="Times New Roman" w:hAnsi="Times New Roman" w:cs="Times New Roman"/>
          <w:sz w:val="24"/>
        </w:rPr>
        <w:t>Pzp</w:t>
      </w:r>
      <w:proofErr w:type="spellEnd"/>
      <w:r w:rsidRPr="00EF0385">
        <w:rPr>
          <w:rFonts w:ascii="Times New Roman" w:hAnsi="Times New Roman" w:cs="Times New Roman"/>
          <w:sz w:val="24"/>
        </w:rPr>
        <w:t>).</w:t>
      </w:r>
    </w:p>
    <w:p w14:paraId="40A1BFAB" w14:textId="77777777" w:rsidR="00121E6A" w:rsidRPr="00EF0385"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EF0385">
        <w:rPr>
          <w:rFonts w:ascii="Times New Roman" w:hAnsi="Times New Roman" w:cs="Times New Roman"/>
          <w:b/>
          <w:sz w:val="24"/>
        </w:rPr>
        <w:t>Przed podpisaniem umowy Wykonawca zobowiązany będzie do:</w:t>
      </w:r>
    </w:p>
    <w:p w14:paraId="1842E4FB" w14:textId="2E189779" w:rsidR="00C900E2" w:rsidRPr="00EF0385"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EF0385">
        <w:rPr>
          <w:rFonts w:ascii="Times New Roman" w:eastAsia="Arial Unicode MS" w:hAnsi="Times New Roman" w:cs="Times New Roman"/>
          <w:b/>
          <w:sz w:val="24"/>
        </w:rPr>
        <w:t>wniesienia zabezpiecz</w:t>
      </w:r>
      <w:r w:rsidR="00935C5B" w:rsidRPr="00EF0385">
        <w:rPr>
          <w:rFonts w:ascii="Times New Roman" w:eastAsia="Arial Unicode MS" w:hAnsi="Times New Roman" w:cs="Times New Roman"/>
          <w:b/>
          <w:sz w:val="24"/>
        </w:rPr>
        <w:t xml:space="preserve">enia należytego wykonania umowy, </w:t>
      </w:r>
      <w:r w:rsidRPr="00EF0385">
        <w:rPr>
          <w:rFonts w:ascii="Times New Roman" w:eastAsia="Arial Unicode MS" w:hAnsi="Times New Roman" w:cs="Times New Roman"/>
          <w:b/>
          <w:sz w:val="24"/>
        </w:rPr>
        <w:t xml:space="preserve">według </w:t>
      </w:r>
      <w:r w:rsidR="0076231B" w:rsidRPr="00EF0385">
        <w:rPr>
          <w:rFonts w:ascii="Times New Roman" w:eastAsia="Arial Unicode MS" w:hAnsi="Times New Roman" w:cs="Times New Roman"/>
          <w:b/>
          <w:sz w:val="24"/>
        </w:rPr>
        <w:t>rozdz. XXII</w:t>
      </w:r>
      <w:r w:rsidR="00AC7E49" w:rsidRPr="00EF0385">
        <w:rPr>
          <w:rFonts w:ascii="Times New Roman" w:eastAsia="Arial Unicode MS" w:hAnsi="Times New Roman" w:cs="Times New Roman"/>
          <w:b/>
          <w:sz w:val="24"/>
        </w:rPr>
        <w:t xml:space="preserve"> SWZ</w:t>
      </w:r>
      <w:r w:rsidR="00C900E2" w:rsidRPr="00EF0385">
        <w:rPr>
          <w:rFonts w:ascii="Times New Roman" w:eastAsia="Arial Unicode MS" w:hAnsi="Times New Roman" w:cs="Times New Roman"/>
          <w:b/>
          <w:sz w:val="24"/>
        </w:rPr>
        <w:t>,</w:t>
      </w:r>
    </w:p>
    <w:p w14:paraId="006DEA54" w14:textId="0F901884" w:rsidR="00121E6A" w:rsidRPr="00EF0385"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EF0385">
        <w:rPr>
          <w:rFonts w:ascii="Times New Roman" w:eastAsia="Arial Unicode MS" w:hAnsi="Times New Roman" w:cs="Times New Roman"/>
          <w:b/>
          <w:sz w:val="24"/>
        </w:rPr>
        <w:t> 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EF0385"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EF0385">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EF0385">
        <w:rPr>
          <w:rFonts w:ascii="Times New Roman" w:eastAsia="Arial Unicode MS" w:hAnsi="Times New Roman" w:cs="Times New Roman"/>
          <w:b/>
          <w:sz w:val="24"/>
        </w:rPr>
        <w:t xml:space="preserve"> konsorcjum lub spółkę cywilną)</w:t>
      </w:r>
    </w:p>
    <w:p w14:paraId="59E90793" w14:textId="1816E360" w:rsidR="007D6F4D" w:rsidRPr="00EF0385" w:rsidRDefault="00063FC2"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EF0385">
        <w:rPr>
          <w:rFonts w:ascii="Times New Roman" w:eastAsia="Arial Unicode MS" w:hAnsi="Times New Roman" w:cs="Times New Roman"/>
          <w:b/>
          <w:sz w:val="24"/>
        </w:rPr>
        <w:t>dołączenia kopii uprawnień budowlanych osoby przewidzianej na stanowisko kierownika budowy w</w:t>
      </w:r>
      <w:r w:rsidR="0059136C" w:rsidRPr="00EF0385">
        <w:rPr>
          <w:rFonts w:ascii="Times New Roman" w:eastAsia="Arial Unicode MS" w:hAnsi="Times New Roman" w:cs="Times New Roman"/>
          <w:b/>
          <w:sz w:val="24"/>
        </w:rPr>
        <w:t>raz z wpisem  do właściwej izby.</w:t>
      </w:r>
    </w:p>
    <w:p w14:paraId="7CD3DC08" w14:textId="77777777" w:rsidR="0059136C" w:rsidRPr="00726F76" w:rsidRDefault="0059136C" w:rsidP="0059136C">
      <w:pPr>
        <w:suppressAutoHyphens/>
        <w:spacing w:after="0" w:line="276" w:lineRule="auto"/>
        <w:ind w:left="851"/>
        <w:contextualSpacing/>
        <w:jc w:val="both"/>
        <w:rPr>
          <w:rFonts w:ascii="Times New Roman" w:eastAsia="Arial Unicode MS"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4938A4" w:rsidRPr="00726F76"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726F76" w:rsidRDefault="0043680C" w:rsidP="000C0C1A">
            <w:pPr>
              <w:spacing w:after="0" w:line="276" w:lineRule="auto"/>
              <w:contextualSpacing/>
              <w:jc w:val="both"/>
              <w:rPr>
                <w:rFonts w:ascii="Times New Roman" w:hAnsi="Times New Roman" w:cs="Times New Roman"/>
                <w:sz w:val="24"/>
              </w:rPr>
            </w:pPr>
            <w:r w:rsidRPr="00726F76">
              <w:rPr>
                <w:rFonts w:ascii="Times New Roman" w:hAnsi="Times New Roman" w:cs="Times New Roman"/>
                <w:b/>
                <w:bCs/>
                <w:sz w:val="28"/>
              </w:rPr>
              <w:t>XXII</w:t>
            </w:r>
            <w:r w:rsidR="00121E6A" w:rsidRPr="00726F76">
              <w:rPr>
                <w:rFonts w:ascii="Times New Roman" w:hAnsi="Times New Roman" w:cs="Times New Roman"/>
                <w:b/>
                <w:bCs/>
                <w:sz w:val="28"/>
              </w:rPr>
              <w:t>. Wymagania dotyczące zabezpieczenia należytego wykonania umowy</w:t>
            </w:r>
          </w:p>
        </w:tc>
      </w:tr>
    </w:tbl>
    <w:p w14:paraId="5646A392" w14:textId="77777777" w:rsidR="00121E6A" w:rsidRPr="00726F76" w:rsidRDefault="00121E6A" w:rsidP="000C0C1A">
      <w:pPr>
        <w:spacing w:after="0" w:line="276" w:lineRule="auto"/>
        <w:ind w:left="426"/>
        <w:contextualSpacing/>
        <w:jc w:val="both"/>
        <w:rPr>
          <w:rFonts w:ascii="Times New Roman" w:hAnsi="Times New Roman" w:cs="Times New Roman"/>
          <w:sz w:val="24"/>
        </w:rPr>
      </w:pPr>
    </w:p>
    <w:p w14:paraId="6EFE0AE7"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Zabezpieczenie należytego wykonania umowy służy pokryciu roszczeń z tytułu niewykonania lub nienależytego wykonania umowy.</w:t>
      </w:r>
    </w:p>
    <w:p w14:paraId="22F52B38"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Wykonawca, którego oferta została wybrana jako najkorzystniejsza wnosi zabezpieczenie należytego wykonania umowy przed zawarciem umowy.</w:t>
      </w:r>
    </w:p>
    <w:p w14:paraId="3287BB04" w14:textId="48690A52"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 xml:space="preserve">Wymagana wysokość zabezpieczenia należytego wykonania umowy ustala się w wysokości 5% ceny </w:t>
      </w:r>
      <w:r w:rsidR="00823A12" w:rsidRPr="00726F76">
        <w:rPr>
          <w:rFonts w:ascii="Times New Roman" w:hAnsi="Times New Roman" w:cs="Times New Roman"/>
          <w:sz w:val="24"/>
        </w:rPr>
        <w:t>całkowitej podanej w ofercie</w:t>
      </w:r>
      <w:r w:rsidRPr="00726F76">
        <w:rPr>
          <w:rFonts w:ascii="Times New Roman" w:hAnsi="Times New Roman" w:cs="Times New Roman"/>
          <w:sz w:val="24"/>
        </w:rPr>
        <w:t>.</w:t>
      </w:r>
    </w:p>
    <w:p w14:paraId="1C1E60B9"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Zabezpieczenie może być wnoszone, według wyboru wykonawcy, w jednej lub w kilku następujących formach:</w:t>
      </w:r>
    </w:p>
    <w:p w14:paraId="54714BA2" w14:textId="77777777" w:rsidR="00121E6A" w:rsidRPr="00726F76" w:rsidRDefault="00121E6A" w:rsidP="000C0C1A">
      <w:pPr>
        <w:spacing w:after="0" w:line="276" w:lineRule="auto"/>
        <w:ind w:left="851" w:hanging="284"/>
        <w:contextualSpacing/>
        <w:jc w:val="both"/>
        <w:rPr>
          <w:rFonts w:ascii="Times New Roman" w:hAnsi="Times New Roman" w:cs="Times New Roman"/>
          <w:sz w:val="24"/>
        </w:rPr>
      </w:pPr>
      <w:r w:rsidRPr="00726F76">
        <w:rPr>
          <w:rFonts w:ascii="Times New Roman" w:hAnsi="Times New Roman" w:cs="Times New Roman"/>
          <w:sz w:val="24"/>
        </w:rPr>
        <w:t>1) pieniądzu;</w:t>
      </w:r>
    </w:p>
    <w:p w14:paraId="196F690F" w14:textId="77777777" w:rsidR="00121E6A" w:rsidRPr="00726F76" w:rsidRDefault="00121E6A" w:rsidP="000C0C1A">
      <w:pPr>
        <w:spacing w:after="0" w:line="276" w:lineRule="auto"/>
        <w:ind w:left="851" w:hanging="284"/>
        <w:contextualSpacing/>
        <w:jc w:val="both"/>
        <w:rPr>
          <w:rFonts w:ascii="Times New Roman" w:hAnsi="Times New Roman" w:cs="Times New Roman"/>
          <w:sz w:val="24"/>
        </w:rPr>
      </w:pPr>
      <w:r w:rsidRPr="00726F76">
        <w:rPr>
          <w:rFonts w:ascii="Times New Roman" w:hAnsi="Times New Roman" w:cs="Times New Roman"/>
          <w:sz w:val="24"/>
        </w:rPr>
        <w:t>2) poręczeniach bankowych lub poręczeniach spółdzielczej kasy oszczędnościowo - kredytowej, z tym że zobowiązanie kasy jest zawsze zobowiązaniem pieniężnym;</w:t>
      </w:r>
    </w:p>
    <w:p w14:paraId="621E2ACE" w14:textId="77777777" w:rsidR="00121E6A" w:rsidRPr="00726F76" w:rsidRDefault="00121E6A" w:rsidP="000C0C1A">
      <w:pPr>
        <w:spacing w:after="0" w:line="276" w:lineRule="auto"/>
        <w:ind w:left="851" w:hanging="284"/>
        <w:contextualSpacing/>
        <w:jc w:val="both"/>
        <w:rPr>
          <w:rFonts w:ascii="Times New Roman" w:hAnsi="Times New Roman" w:cs="Times New Roman"/>
          <w:sz w:val="24"/>
        </w:rPr>
      </w:pPr>
      <w:r w:rsidRPr="00726F76">
        <w:rPr>
          <w:rFonts w:ascii="Times New Roman" w:hAnsi="Times New Roman" w:cs="Times New Roman"/>
          <w:sz w:val="24"/>
        </w:rPr>
        <w:t>3) gwarancjach bankowych;</w:t>
      </w:r>
    </w:p>
    <w:p w14:paraId="3A5D102E" w14:textId="77777777" w:rsidR="00121E6A" w:rsidRPr="00726F76" w:rsidRDefault="00121E6A" w:rsidP="000C0C1A">
      <w:pPr>
        <w:spacing w:after="0" w:line="276" w:lineRule="auto"/>
        <w:ind w:left="851" w:hanging="284"/>
        <w:contextualSpacing/>
        <w:jc w:val="both"/>
        <w:rPr>
          <w:rFonts w:ascii="Times New Roman" w:hAnsi="Times New Roman" w:cs="Times New Roman"/>
          <w:sz w:val="24"/>
        </w:rPr>
      </w:pPr>
      <w:r w:rsidRPr="00726F76">
        <w:rPr>
          <w:rFonts w:ascii="Times New Roman" w:hAnsi="Times New Roman" w:cs="Times New Roman"/>
          <w:sz w:val="24"/>
        </w:rPr>
        <w:t>4) gwarancjach ubezpieczeniowych;</w:t>
      </w:r>
    </w:p>
    <w:p w14:paraId="1F428B68" w14:textId="77777777" w:rsidR="00121E6A" w:rsidRPr="00726F76" w:rsidRDefault="00121E6A" w:rsidP="000C0C1A">
      <w:pPr>
        <w:spacing w:after="0" w:line="276" w:lineRule="auto"/>
        <w:ind w:left="851" w:hanging="284"/>
        <w:contextualSpacing/>
        <w:jc w:val="both"/>
        <w:rPr>
          <w:rFonts w:ascii="Times New Roman" w:hAnsi="Times New Roman" w:cs="Times New Roman"/>
          <w:sz w:val="24"/>
        </w:rPr>
      </w:pPr>
      <w:r w:rsidRPr="00726F76">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6EACE53"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08FA332D" w14:textId="4720B381"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Zamawiający nie wyraża zgody na wniesienie zabezpieczenia należytego wykonania umowy w formach wymienionych w art. 450 ust. 2 u</w:t>
      </w:r>
      <w:r w:rsidR="000E7090" w:rsidRPr="00726F76">
        <w:rPr>
          <w:rFonts w:ascii="Times New Roman" w:hAnsi="Times New Roman" w:cs="Times New Roman"/>
          <w:sz w:val="24"/>
        </w:rPr>
        <w:t xml:space="preserve">stawy </w:t>
      </w:r>
      <w:proofErr w:type="spellStart"/>
      <w:r w:rsidRPr="00726F76">
        <w:rPr>
          <w:rFonts w:ascii="Times New Roman" w:hAnsi="Times New Roman" w:cs="Times New Roman"/>
          <w:sz w:val="24"/>
        </w:rPr>
        <w:t>Pzp</w:t>
      </w:r>
      <w:proofErr w:type="spellEnd"/>
      <w:r w:rsidRPr="00726F76">
        <w:rPr>
          <w:rFonts w:ascii="Times New Roman" w:hAnsi="Times New Roman" w:cs="Times New Roman"/>
          <w:sz w:val="24"/>
        </w:rPr>
        <w:t>.</w:t>
      </w:r>
    </w:p>
    <w:p w14:paraId="018A03D8"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 xml:space="preserve">Zabezpieczenie wnoszone w pieniądzu Wykonawca wpłaca przelewem na rachunek bankowy: </w:t>
      </w:r>
    </w:p>
    <w:p w14:paraId="26C21551" w14:textId="77777777" w:rsidR="00121E6A" w:rsidRPr="00726F76" w:rsidRDefault="00121E6A" w:rsidP="000C0C1A">
      <w:pPr>
        <w:spacing w:after="0" w:line="276" w:lineRule="auto"/>
        <w:ind w:left="567"/>
        <w:contextualSpacing/>
        <w:jc w:val="both"/>
        <w:rPr>
          <w:rFonts w:ascii="Times New Roman" w:hAnsi="Times New Roman" w:cs="Times New Roman"/>
          <w:b/>
          <w:sz w:val="24"/>
        </w:rPr>
      </w:pPr>
      <w:r w:rsidRPr="00726F76">
        <w:rPr>
          <w:rFonts w:ascii="Times New Roman" w:hAnsi="Times New Roman" w:cs="Times New Roman"/>
          <w:b/>
          <w:sz w:val="24"/>
        </w:rPr>
        <w:t>Bank Pekao SA I O. w Leżajsku o numerze: 38 1240 2630 1111 0000 3637 1875</w:t>
      </w:r>
    </w:p>
    <w:p w14:paraId="7EB87F78"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Na wniosek Wykonawcy wadium wniesione w pieniądzu zostanie zaliczone na poczet zabezpieczenia należytego wykonania umowy.</w:t>
      </w:r>
    </w:p>
    <w:p w14:paraId="01317D9E"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Zabezpieczenie wnoszone w postaci poręczenia lub gwarancji ma zawierać w szczególności następujące elementy:</w:t>
      </w:r>
    </w:p>
    <w:p w14:paraId="62ACD184" w14:textId="77777777" w:rsidR="00121E6A" w:rsidRPr="00726F76"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726F76">
        <w:rPr>
          <w:rFonts w:ascii="Times New Roman" w:hAnsi="Times New Roman" w:cs="Times New Roman"/>
          <w:sz w:val="24"/>
        </w:rPr>
        <w:t>nazwę Wykonawcy i jego siedzibę (adres),</w:t>
      </w:r>
    </w:p>
    <w:p w14:paraId="1AEEA65B" w14:textId="77777777" w:rsidR="00121E6A" w:rsidRPr="00726F76"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726F76">
        <w:rPr>
          <w:rFonts w:ascii="Times New Roman" w:hAnsi="Times New Roman" w:cs="Times New Roman"/>
          <w:sz w:val="24"/>
        </w:rPr>
        <w:t>nazwa beneficjenta (Zamawiającego),</w:t>
      </w:r>
    </w:p>
    <w:p w14:paraId="5070C3C7" w14:textId="77777777" w:rsidR="00121E6A" w:rsidRPr="00726F76"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726F76">
        <w:rPr>
          <w:rFonts w:ascii="Times New Roman" w:hAnsi="Times New Roman" w:cs="Times New Roman"/>
          <w:sz w:val="24"/>
        </w:rPr>
        <w:t>nazwa gwaranta lub poręczyciela,</w:t>
      </w:r>
    </w:p>
    <w:p w14:paraId="11139784" w14:textId="77777777" w:rsidR="00121E6A" w:rsidRPr="00726F76"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726F76">
        <w:rPr>
          <w:rFonts w:ascii="Times New Roman" w:hAnsi="Times New Roman" w:cs="Times New Roman"/>
          <w:sz w:val="24"/>
        </w:rPr>
        <w:t>określać wierzytelność, która ma być zabezpieczona gwarancją,</w:t>
      </w:r>
    </w:p>
    <w:p w14:paraId="37A85DD9" w14:textId="77777777" w:rsidR="00121E6A" w:rsidRPr="00726F76"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726F76">
        <w:rPr>
          <w:rFonts w:ascii="Times New Roman" w:hAnsi="Times New Roman" w:cs="Times New Roman"/>
          <w:sz w:val="24"/>
        </w:rPr>
        <w:t>sformułowanie zobowiązania gwaranta do nieodwołalnego, bezwarunkowego zapłacenia kwoty zobowiązania na pierwsze żądanie zapłaty w przypadku, gdy Wykonawca:</w:t>
      </w:r>
    </w:p>
    <w:p w14:paraId="51251ED4" w14:textId="77777777" w:rsidR="00121E6A" w:rsidRPr="00726F76"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726F76">
        <w:rPr>
          <w:rFonts w:ascii="Times New Roman" w:hAnsi="Times New Roman" w:cs="Times New Roman"/>
          <w:sz w:val="24"/>
        </w:rPr>
        <w:t>nie wykonał przedmiotu zamówienia,</w:t>
      </w:r>
    </w:p>
    <w:p w14:paraId="181C926B" w14:textId="77777777" w:rsidR="00121E6A" w:rsidRPr="00726F76"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726F76">
        <w:rPr>
          <w:rFonts w:ascii="Times New Roman" w:hAnsi="Times New Roman" w:cs="Times New Roman"/>
          <w:sz w:val="24"/>
        </w:rPr>
        <w:t>wykonał przedmiot zamówienia objęty umową z nienależytą starannością,</w:t>
      </w:r>
    </w:p>
    <w:p w14:paraId="1B29DFD3" w14:textId="77777777" w:rsidR="00121E6A" w:rsidRPr="00726F76"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726F76">
        <w:rPr>
          <w:rFonts w:ascii="Times New Roman" w:hAnsi="Times New Roman" w:cs="Times New Roman"/>
          <w:sz w:val="24"/>
        </w:rPr>
        <w:t>nie wywiązuje się z obowiązków wynikających z rękojmi,</w:t>
      </w:r>
    </w:p>
    <w:p w14:paraId="307C6A09"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FFCA094" w14:textId="70E1732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Z chwilą zaistnienia przynajmniej jednego z przypadków wymienionych w pkt</w:t>
      </w:r>
      <w:r w:rsidR="00B61B32" w:rsidRPr="00726F76">
        <w:rPr>
          <w:rFonts w:ascii="Times New Roman" w:hAnsi="Times New Roman" w:cs="Times New Roman"/>
          <w:sz w:val="24"/>
        </w:rPr>
        <w:t xml:space="preserve"> 9</w:t>
      </w:r>
      <w:r w:rsidRPr="00726F76">
        <w:rPr>
          <w:rFonts w:ascii="Times New Roman" w:hAnsi="Times New Roman" w:cs="Times New Roman"/>
          <w:sz w:val="24"/>
        </w:rPr>
        <w:t xml:space="preserve"> </w:t>
      </w:r>
      <w:proofErr w:type="spellStart"/>
      <w:r w:rsidRPr="00726F76">
        <w:rPr>
          <w:rFonts w:ascii="Times New Roman" w:hAnsi="Times New Roman" w:cs="Times New Roman"/>
          <w:sz w:val="24"/>
        </w:rPr>
        <w:t>ppkt</w:t>
      </w:r>
      <w:proofErr w:type="spellEnd"/>
      <w:r w:rsidRPr="00726F76">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09A92848"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Dokumentami uzasadniającymi żądanie roszczeń mogą być ponadto:</w:t>
      </w:r>
    </w:p>
    <w:p w14:paraId="397B15D1" w14:textId="77777777" w:rsidR="00121E6A" w:rsidRPr="00726F76"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726F76">
        <w:rPr>
          <w:rFonts w:ascii="Times New Roman" w:hAnsi="Times New Roman" w:cs="Times New Roman"/>
          <w:sz w:val="24"/>
        </w:rPr>
        <w:t>wykaz niewykonanych lub nienależycie wykonanych elementów stanowiących przedmiot umowy,</w:t>
      </w:r>
    </w:p>
    <w:p w14:paraId="4200CD97" w14:textId="77777777" w:rsidR="00121E6A" w:rsidRPr="00726F76"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726F76">
        <w:rPr>
          <w:rFonts w:ascii="Times New Roman" w:hAnsi="Times New Roman" w:cs="Times New Roman"/>
          <w:sz w:val="24"/>
        </w:rPr>
        <w:t>kopia pisma/pism wzywających Wykonawcę do należytego wykonania umowy,</w:t>
      </w:r>
    </w:p>
    <w:p w14:paraId="33DBEB74" w14:textId="77777777" w:rsidR="00121E6A" w:rsidRPr="00726F76"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726F76">
        <w:rPr>
          <w:rFonts w:ascii="Times New Roman" w:hAnsi="Times New Roman" w:cs="Times New Roman"/>
          <w:sz w:val="24"/>
        </w:rPr>
        <w:t>oświadczenie Zamawiającego, że pomimo skierowania pism wykonawca nie wykonał należycie przedmiotu umowy.</w:t>
      </w:r>
    </w:p>
    <w:p w14:paraId="16E49391"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u w:val="single"/>
        </w:rPr>
      </w:pPr>
      <w:r w:rsidRPr="00726F76">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59FDCDA8" w14:textId="3C64FBA4"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W sytuacji, gdy wystąpi konieczność przedłużenia terminu realizacji umowy określonego w </w:t>
      </w:r>
      <w:r w:rsidR="0076231B" w:rsidRPr="00726F76">
        <w:rPr>
          <w:rFonts w:ascii="Times New Roman" w:hAnsi="Times New Roman" w:cs="Times New Roman"/>
          <w:sz w:val="24"/>
        </w:rPr>
        <w:t>rozdz. VI</w:t>
      </w:r>
      <w:r w:rsidR="00AC7E49" w:rsidRPr="00726F76">
        <w:rPr>
          <w:rFonts w:ascii="Times New Roman" w:hAnsi="Times New Roman" w:cs="Times New Roman"/>
          <w:sz w:val="24"/>
        </w:rPr>
        <w:t xml:space="preserve"> niniejszej SWZ</w:t>
      </w:r>
      <w:r w:rsidRPr="00726F76">
        <w:rPr>
          <w:rFonts w:ascii="Times New Roman" w:hAnsi="Times New Roman" w:cs="Times New Roman"/>
          <w:sz w:val="24"/>
        </w:rPr>
        <w:t xml:space="preserve">,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8C797C5"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 xml:space="preserve">Postanawia się, że 70% wniesionego zabezpieczenia należytego wykonania umowy zwrócone zostanie </w:t>
      </w:r>
      <w:r w:rsidR="00567948" w:rsidRPr="00726F76">
        <w:rPr>
          <w:rFonts w:ascii="Times New Roman" w:hAnsi="Times New Roman" w:cs="Times New Roman"/>
          <w:sz w:val="24"/>
        </w:rPr>
        <w:t>w </w:t>
      </w:r>
      <w:r w:rsidRPr="00726F76">
        <w:rPr>
          <w:rFonts w:ascii="Times New Roman" w:hAnsi="Times New Roman" w:cs="Times New Roman"/>
          <w:sz w:val="24"/>
        </w:rPr>
        <w:t>terminie 30 dni od dnia wykonania zamówienia i uznania przez zamawiającego za należycie wykonane.</w:t>
      </w:r>
    </w:p>
    <w:p w14:paraId="1C16566E" w14:textId="77777777" w:rsidR="00121E6A" w:rsidRPr="00726F76"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77777777" w:rsidR="008D47BF" w:rsidRPr="00726F76" w:rsidRDefault="008D47BF" w:rsidP="000C0C1A">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657561" w:rsidRPr="00726F76"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726F76" w:rsidRDefault="0043680C" w:rsidP="000C0C1A">
            <w:pPr>
              <w:spacing w:after="0" w:line="276" w:lineRule="auto"/>
              <w:ind w:left="567" w:hanging="567"/>
              <w:contextualSpacing/>
              <w:jc w:val="both"/>
              <w:rPr>
                <w:rFonts w:ascii="Times New Roman" w:hAnsi="Times New Roman" w:cs="Times New Roman"/>
                <w:sz w:val="24"/>
              </w:rPr>
            </w:pPr>
            <w:r w:rsidRPr="00726F76">
              <w:rPr>
                <w:rFonts w:ascii="Times New Roman" w:hAnsi="Times New Roman" w:cs="Times New Roman"/>
                <w:b/>
                <w:bCs/>
                <w:sz w:val="28"/>
              </w:rPr>
              <w:t>XXIII</w:t>
            </w:r>
            <w:r w:rsidR="00121E6A" w:rsidRPr="00726F76">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726F76" w:rsidRDefault="00121E6A" w:rsidP="000C0C1A">
      <w:pPr>
        <w:spacing w:after="0" w:line="276" w:lineRule="auto"/>
        <w:contextualSpacing/>
        <w:jc w:val="both"/>
        <w:rPr>
          <w:rFonts w:ascii="Times New Roman" w:hAnsi="Times New Roman" w:cs="Times New Roman"/>
          <w:sz w:val="24"/>
        </w:rPr>
      </w:pPr>
    </w:p>
    <w:p w14:paraId="4DA45582" w14:textId="777777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Umowa zostanie zawarta w wyznaczonym przez Zamawiającego terminie i miejscu.</w:t>
      </w:r>
    </w:p>
    <w:p w14:paraId="34714C52" w14:textId="2D970289"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sidRPr="00726F76">
        <w:rPr>
          <w:rFonts w:ascii="Times New Roman" w:hAnsi="Times New Roman" w:cs="Times New Roman"/>
          <w:i/>
          <w:sz w:val="24"/>
        </w:rPr>
        <w:t xml:space="preserve">(załącznik nr </w:t>
      </w:r>
      <w:r w:rsidR="004F317C" w:rsidRPr="00726F76">
        <w:rPr>
          <w:rFonts w:ascii="Times New Roman" w:hAnsi="Times New Roman" w:cs="Times New Roman"/>
          <w:i/>
          <w:sz w:val="24"/>
        </w:rPr>
        <w:t>8</w:t>
      </w:r>
      <w:r w:rsidRPr="00726F76">
        <w:rPr>
          <w:rFonts w:ascii="Times New Roman" w:hAnsi="Times New Roman" w:cs="Times New Roman"/>
          <w:i/>
          <w:sz w:val="24"/>
        </w:rPr>
        <w:t xml:space="preserve"> do </w:t>
      </w:r>
      <w:r w:rsidR="00AC7E49" w:rsidRPr="00726F76">
        <w:rPr>
          <w:rFonts w:ascii="Times New Roman" w:hAnsi="Times New Roman" w:cs="Times New Roman"/>
          <w:i/>
          <w:sz w:val="24"/>
        </w:rPr>
        <w:t>SWZ</w:t>
      </w:r>
      <w:r w:rsidRPr="00726F76">
        <w:rPr>
          <w:rFonts w:ascii="Times New Roman" w:hAnsi="Times New Roman" w:cs="Times New Roman"/>
          <w:i/>
          <w:sz w:val="24"/>
        </w:rPr>
        <w:t xml:space="preserve">). </w:t>
      </w:r>
      <w:r w:rsidRPr="00726F76">
        <w:rPr>
          <w:rFonts w:ascii="Times New Roman" w:hAnsi="Times New Roman" w:cs="Times New Roman"/>
          <w:sz w:val="24"/>
        </w:rPr>
        <w:t>Zap</w:t>
      </w:r>
      <w:r w:rsidR="00AC7E49" w:rsidRPr="00726F76">
        <w:rPr>
          <w:rFonts w:ascii="Times New Roman" w:hAnsi="Times New Roman" w:cs="Times New Roman"/>
          <w:sz w:val="24"/>
        </w:rPr>
        <w:t>isy wzoru umowy dołączonego do SWZ</w:t>
      </w:r>
      <w:r w:rsidRPr="00726F76">
        <w:rPr>
          <w:rFonts w:ascii="Times New Roman" w:hAnsi="Times New Roman" w:cs="Times New Roman"/>
          <w:sz w:val="24"/>
        </w:rPr>
        <w:t xml:space="preserve"> zostaną dostosowane do treści złożonej przez Wykonawcę oferty.</w:t>
      </w:r>
    </w:p>
    <w:p w14:paraId="7989B56F" w14:textId="310B3D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726F76">
        <w:rPr>
          <w:rFonts w:ascii="Times New Roman" w:hAnsi="Times New Roman" w:cs="Times New Roman"/>
          <w:sz w:val="24"/>
        </w:rPr>
        <w:t>Pzp</w:t>
      </w:r>
      <w:proofErr w:type="spellEnd"/>
      <w:r w:rsidRPr="00726F76">
        <w:rPr>
          <w:rFonts w:ascii="Times New Roman" w:hAnsi="Times New Roman" w:cs="Times New Roman"/>
          <w:sz w:val="24"/>
        </w:rPr>
        <w:t xml:space="preserve">, a także okoliczności, które przemawiają za koniecznością zmiany postanowień umowy określone we wzorze umowy </w:t>
      </w:r>
      <w:r w:rsidR="00722299" w:rsidRPr="00726F76">
        <w:rPr>
          <w:rFonts w:ascii="Times New Roman" w:hAnsi="Times New Roman" w:cs="Times New Roman"/>
          <w:i/>
          <w:sz w:val="24"/>
        </w:rPr>
        <w:t xml:space="preserve">wg załącznika nr </w:t>
      </w:r>
      <w:r w:rsidR="004F317C" w:rsidRPr="00726F76">
        <w:rPr>
          <w:rFonts w:ascii="Times New Roman" w:hAnsi="Times New Roman" w:cs="Times New Roman"/>
          <w:i/>
          <w:sz w:val="24"/>
        </w:rPr>
        <w:t>8</w:t>
      </w:r>
      <w:r w:rsidR="00AC7E49" w:rsidRPr="00726F76">
        <w:rPr>
          <w:rFonts w:ascii="Times New Roman" w:hAnsi="Times New Roman" w:cs="Times New Roman"/>
          <w:i/>
          <w:sz w:val="24"/>
        </w:rPr>
        <w:t xml:space="preserve"> do SWZ</w:t>
      </w:r>
      <w:r w:rsidRPr="00726F76">
        <w:rPr>
          <w:rFonts w:ascii="Times New Roman" w:hAnsi="Times New Roman" w:cs="Times New Roman"/>
          <w:i/>
          <w:sz w:val="24"/>
        </w:rPr>
        <w:t>.</w:t>
      </w:r>
    </w:p>
    <w:p w14:paraId="330266C0" w14:textId="50BCA732"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Warunkiem wprowadzenia zmian w umowie</w:t>
      </w:r>
      <w:r w:rsidR="00B062D8" w:rsidRPr="00726F76">
        <w:rPr>
          <w:rFonts w:ascii="Times New Roman" w:hAnsi="Times New Roman" w:cs="Times New Roman"/>
          <w:sz w:val="24"/>
        </w:rPr>
        <w:t xml:space="preserve"> z inicjatywy Wykonawcy jest pisemny wniosek o </w:t>
      </w:r>
      <w:r w:rsidRPr="00726F76">
        <w:rPr>
          <w:rFonts w:ascii="Times New Roman" w:hAnsi="Times New Roman" w:cs="Times New Roman"/>
          <w:sz w:val="24"/>
        </w:rPr>
        <w:t>zmianę umowy (zawarcie aneksu) złożony przez Wykonawcę.</w:t>
      </w:r>
    </w:p>
    <w:p w14:paraId="7E2C9E4D" w14:textId="777777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726F76"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726F76">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96682F" w:rsidRPr="00726F76"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726F76" w:rsidRDefault="0043680C" w:rsidP="000C0C1A">
            <w:pPr>
              <w:spacing w:after="0" w:line="276" w:lineRule="auto"/>
              <w:ind w:left="426" w:hanging="426"/>
              <w:contextualSpacing/>
              <w:jc w:val="both"/>
              <w:rPr>
                <w:rFonts w:ascii="Times New Roman" w:hAnsi="Times New Roman" w:cs="Times New Roman"/>
                <w:sz w:val="24"/>
              </w:rPr>
            </w:pPr>
            <w:r w:rsidRPr="00726F76">
              <w:rPr>
                <w:rFonts w:ascii="Times New Roman" w:hAnsi="Times New Roman" w:cs="Times New Roman"/>
                <w:b/>
                <w:bCs/>
                <w:sz w:val="28"/>
              </w:rPr>
              <w:t>XXIV</w:t>
            </w:r>
            <w:r w:rsidR="00121E6A" w:rsidRPr="00726F76">
              <w:rPr>
                <w:rFonts w:ascii="Times New Roman" w:hAnsi="Times New Roman" w:cs="Times New Roman"/>
                <w:b/>
                <w:bCs/>
                <w:sz w:val="28"/>
              </w:rPr>
              <w:t>. Pouczenie o środkach ochrony prawnej przysługujących Wykonawcy w</w:t>
            </w:r>
            <w:r w:rsidR="00722299" w:rsidRPr="00726F76">
              <w:rPr>
                <w:rFonts w:ascii="Times New Roman" w:hAnsi="Times New Roman" w:cs="Times New Roman"/>
                <w:b/>
                <w:bCs/>
                <w:sz w:val="28"/>
              </w:rPr>
              <w:t> </w:t>
            </w:r>
            <w:r w:rsidR="00121E6A" w:rsidRPr="00726F76">
              <w:rPr>
                <w:rFonts w:ascii="Times New Roman" w:hAnsi="Times New Roman" w:cs="Times New Roman"/>
                <w:b/>
                <w:bCs/>
                <w:sz w:val="28"/>
              </w:rPr>
              <w:t>toku postępowania o udzielenie zamówienia publicznego</w:t>
            </w:r>
          </w:p>
        </w:tc>
      </w:tr>
    </w:tbl>
    <w:p w14:paraId="3E935DB3" w14:textId="77777777" w:rsidR="00121E6A" w:rsidRPr="004D758D" w:rsidRDefault="00121E6A" w:rsidP="000C0C1A">
      <w:pPr>
        <w:spacing w:after="0" w:line="276" w:lineRule="auto"/>
        <w:contextualSpacing/>
        <w:jc w:val="both"/>
        <w:rPr>
          <w:rFonts w:ascii="Times New Roman" w:hAnsi="Times New Roman" w:cs="Times New Roman"/>
          <w:b/>
          <w:color w:val="FF0000"/>
          <w:sz w:val="24"/>
          <w:lang w:eastAsia="ar-SA"/>
        </w:rPr>
      </w:pPr>
    </w:p>
    <w:p w14:paraId="367E68AE" w14:textId="77777777" w:rsidR="00121E6A" w:rsidRPr="00726F76"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726F76">
        <w:rPr>
          <w:rFonts w:ascii="Times New Roman" w:hAnsi="Times New Roman" w:cs="Times New Roman"/>
          <w:b/>
          <w:sz w:val="24"/>
        </w:rPr>
        <w:t>INFORMACJE OGÓLNE</w:t>
      </w:r>
    </w:p>
    <w:p w14:paraId="2A82AE15" w14:textId="77777777" w:rsidR="00121E6A" w:rsidRPr="00726F76"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726F76">
        <w:rPr>
          <w:rFonts w:ascii="Times New Roman" w:eastAsia="Times New Roman" w:hAnsi="Times New Roman" w:cs="Times New Roman"/>
          <w:sz w:val="24"/>
          <w:lang w:eastAsia="pl-PL"/>
        </w:rPr>
        <w:t>Pzp</w:t>
      </w:r>
      <w:proofErr w:type="spellEnd"/>
      <w:r w:rsidRPr="00726F76">
        <w:rPr>
          <w:rFonts w:ascii="Times New Roman" w:eastAsia="Times New Roman" w:hAnsi="Times New Roman" w:cs="Times New Roman"/>
          <w:sz w:val="24"/>
          <w:lang w:eastAsia="pl-PL"/>
        </w:rPr>
        <w:t>.</w:t>
      </w:r>
    </w:p>
    <w:p w14:paraId="725D316B" w14:textId="77777777" w:rsidR="00121E6A" w:rsidRPr="00726F76"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726F76">
        <w:rPr>
          <w:rFonts w:ascii="Times New Roman" w:eastAsia="Times New Roman" w:hAnsi="Times New Roman" w:cs="Times New Roman"/>
          <w:sz w:val="24"/>
          <w:lang w:eastAsia="pl-PL"/>
        </w:rPr>
        <w:t>Pzp</w:t>
      </w:r>
      <w:proofErr w:type="spellEnd"/>
      <w:r w:rsidRPr="00726F76">
        <w:rPr>
          <w:rFonts w:ascii="Times New Roman" w:eastAsia="Times New Roman" w:hAnsi="Times New Roman" w:cs="Times New Roman"/>
          <w:sz w:val="24"/>
          <w:lang w:eastAsia="pl-PL"/>
        </w:rPr>
        <w:t>, oraz Rzecznikowi Małych i Średnich Przedsiębiorców.</w:t>
      </w:r>
    </w:p>
    <w:p w14:paraId="7C3DD53F" w14:textId="77777777" w:rsidR="00121E6A" w:rsidRPr="00726F76"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Postępowanie odwoławcze jest prowadzone w języku polskim.</w:t>
      </w:r>
    </w:p>
    <w:p w14:paraId="6B2AC9FF" w14:textId="77777777" w:rsidR="00121E6A" w:rsidRPr="00726F76"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726F76" w:rsidRDefault="00121E6A" w:rsidP="000C0C1A">
      <w:pPr>
        <w:numPr>
          <w:ilvl w:val="1"/>
          <w:numId w:val="45"/>
        </w:numPr>
        <w:suppressAutoHyphens/>
        <w:spacing w:after="0" w:line="276" w:lineRule="auto"/>
        <w:ind w:left="709" w:hanging="425"/>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Środkami ochrony prawnej są:</w:t>
      </w:r>
    </w:p>
    <w:p w14:paraId="4405AFB0" w14:textId="77777777" w:rsidR="00121E6A" w:rsidRPr="00726F76" w:rsidRDefault="00121E6A" w:rsidP="000C0C1A">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odwołanie,</w:t>
      </w:r>
    </w:p>
    <w:p w14:paraId="2931C1EA" w14:textId="77777777" w:rsidR="00121E6A" w:rsidRPr="00726F76" w:rsidRDefault="00121E6A" w:rsidP="000C0C1A">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skarga do sądu.</w:t>
      </w:r>
    </w:p>
    <w:p w14:paraId="74E8F2B7" w14:textId="77777777" w:rsidR="00121E6A" w:rsidRPr="00726F76" w:rsidRDefault="00121E6A" w:rsidP="000C0C1A">
      <w:pPr>
        <w:spacing w:after="0" w:line="276" w:lineRule="auto"/>
        <w:contextualSpacing/>
        <w:jc w:val="both"/>
        <w:rPr>
          <w:rFonts w:ascii="Times New Roman" w:hAnsi="Times New Roman" w:cs="Times New Roman"/>
          <w:b/>
          <w:sz w:val="24"/>
        </w:rPr>
      </w:pPr>
    </w:p>
    <w:p w14:paraId="27B445FA" w14:textId="77777777" w:rsidR="00121E6A" w:rsidRPr="00726F76"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726F76">
        <w:rPr>
          <w:rFonts w:ascii="Times New Roman" w:hAnsi="Times New Roman" w:cs="Times New Roman"/>
          <w:b/>
          <w:sz w:val="24"/>
        </w:rPr>
        <w:t>ODWOŁANIE</w:t>
      </w:r>
    </w:p>
    <w:p w14:paraId="49ED4616"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Odwołanie przysługuje na:</w:t>
      </w:r>
    </w:p>
    <w:p w14:paraId="2EA691A9" w14:textId="77777777" w:rsidR="00121E6A" w:rsidRPr="00726F76"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726F76"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726F76"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Odwołanie wnosi się w terminie:</w:t>
      </w:r>
    </w:p>
    <w:p w14:paraId="3E53A8E9" w14:textId="77777777" w:rsidR="00121E6A" w:rsidRPr="00726F76" w:rsidRDefault="00121E6A" w:rsidP="000C0C1A">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726F76" w:rsidRDefault="00121E6A" w:rsidP="000C0C1A">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726F76">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726F76">
        <w:rPr>
          <w:rFonts w:ascii="Times New Roman" w:eastAsia="Times New Roman" w:hAnsi="Times New Roman" w:cs="Times New Roman"/>
          <w:sz w:val="24"/>
          <w:lang w:eastAsia="pl-PL"/>
        </w:rPr>
        <w:t xml:space="preserve"> </w:t>
      </w:r>
      <w:r w:rsidR="00567948" w:rsidRPr="00726F76">
        <w:rPr>
          <w:rFonts w:ascii="Times New Roman" w:eastAsia="Times New Roman" w:hAnsi="Times New Roman" w:cs="Times New Roman"/>
          <w:sz w:val="24"/>
          <w:lang w:eastAsia="pl-PL"/>
        </w:rPr>
        <w:t>można było powziąć wiadomość o </w:t>
      </w:r>
      <w:r w:rsidRPr="00726F76">
        <w:rPr>
          <w:rFonts w:ascii="Times New Roman" w:eastAsia="Times New Roman" w:hAnsi="Times New Roman" w:cs="Times New Roman"/>
          <w:sz w:val="24"/>
          <w:lang w:eastAsia="pl-PL"/>
        </w:rPr>
        <w:t>okolicznościach stanowiących podstawę jego wniesienia.</w:t>
      </w:r>
    </w:p>
    <w:p w14:paraId="743BD1E4" w14:textId="77777777" w:rsidR="00121E6A" w:rsidRPr="00726F76"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726F76">
        <w:rPr>
          <w:rFonts w:ascii="Times New Roman" w:eastAsia="Times New Roman" w:hAnsi="Times New Roman" w:cs="Times New Roman"/>
          <w:sz w:val="24"/>
          <w:lang w:eastAsia="pl-PL"/>
        </w:rPr>
        <w:t>Pzp</w:t>
      </w:r>
      <w:proofErr w:type="spellEnd"/>
      <w:r w:rsidRPr="00726F76">
        <w:rPr>
          <w:rFonts w:ascii="Times New Roman" w:eastAsia="Times New Roman" w:hAnsi="Times New Roman" w:cs="Times New Roman"/>
          <w:sz w:val="24"/>
          <w:lang w:eastAsia="pl-PL"/>
        </w:rPr>
        <w:t>.</w:t>
      </w:r>
    </w:p>
    <w:p w14:paraId="76CDC338" w14:textId="77777777" w:rsidR="00F16AFC" w:rsidRPr="00726F76" w:rsidRDefault="00F16AFC" w:rsidP="000C0C1A">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726F76"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726F76">
        <w:rPr>
          <w:rFonts w:ascii="Times New Roman" w:hAnsi="Times New Roman" w:cs="Times New Roman"/>
          <w:b/>
          <w:sz w:val="24"/>
        </w:rPr>
        <w:t>SKARGA DO SĄDU</w:t>
      </w:r>
    </w:p>
    <w:p w14:paraId="3E9D6DFA" w14:textId="77777777" w:rsidR="00121E6A" w:rsidRPr="00726F76"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726F76">
        <w:rPr>
          <w:rFonts w:ascii="Times New Roman" w:eastAsia="Times New Roman" w:hAnsi="Times New Roman" w:cs="Times New Roman"/>
          <w:sz w:val="24"/>
          <w:lang w:eastAsia="pl-PL"/>
        </w:rPr>
        <w:t>Pzp</w:t>
      </w:r>
      <w:proofErr w:type="spellEnd"/>
      <w:r w:rsidRPr="00726F76">
        <w:rPr>
          <w:rFonts w:ascii="Times New Roman" w:eastAsia="Times New Roman" w:hAnsi="Times New Roman" w:cs="Times New Roman"/>
          <w:sz w:val="24"/>
          <w:lang w:eastAsia="pl-PL"/>
        </w:rPr>
        <w:t>, stronom oraz uczestnikom postępowania odwoławczego przysługu</w:t>
      </w:r>
      <w:r w:rsidR="00BB1EB4" w:rsidRPr="00726F76">
        <w:rPr>
          <w:rFonts w:ascii="Times New Roman" w:eastAsia="Times New Roman" w:hAnsi="Times New Roman" w:cs="Times New Roman"/>
          <w:sz w:val="24"/>
          <w:lang w:eastAsia="pl-PL"/>
        </w:rPr>
        <w:t>je skarga do sądu na zasadach i </w:t>
      </w:r>
      <w:r w:rsidRPr="00726F76">
        <w:rPr>
          <w:rFonts w:ascii="Times New Roman" w:eastAsia="Times New Roman" w:hAnsi="Times New Roman" w:cs="Times New Roman"/>
          <w:sz w:val="24"/>
          <w:lang w:eastAsia="pl-PL"/>
        </w:rPr>
        <w:t xml:space="preserve">warunkach określonych w art. 579 i następnych ustawy </w:t>
      </w:r>
      <w:proofErr w:type="spellStart"/>
      <w:r w:rsidRPr="00726F76">
        <w:rPr>
          <w:rFonts w:ascii="Times New Roman" w:eastAsia="Times New Roman" w:hAnsi="Times New Roman" w:cs="Times New Roman"/>
          <w:sz w:val="24"/>
          <w:lang w:eastAsia="pl-PL"/>
        </w:rPr>
        <w:t>Pzp</w:t>
      </w:r>
      <w:proofErr w:type="spellEnd"/>
      <w:r w:rsidRPr="00726F76">
        <w:rPr>
          <w:rFonts w:ascii="Times New Roman" w:eastAsia="Times New Roman" w:hAnsi="Times New Roman" w:cs="Times New Roman"/>
          <w:sz w:val="24"/>
          <w:lang w:eastAsia="pl-PL"/>
        </w:rPr>
        <w:t>.</w:t>
      </w:r>
    </w:p>
    <w:p w14:paraId="3890D5BB" w14:textId="77777777" w:rsidR="00121E6A" w:rsidRPr="00726F76"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W postępowaniu toczącym się wskutek wniesienia skargi stosuje si</w:t>
      </w:r>
      <w:r w:rsidR="00BB1EB4" w:rsidRPr="00726F76">
        <w:rPr>
          <w:rFonts w:ascii="Times New Roman" w:eastAsia="Times New Roman" w:hAnsi="Times New Roman" w:cs="Times New Roman"/>
          <w:sz w:val="24"/>
          <w:lang w:eastAsia="pl-PL"/>
        </w:rPr>
        <w:t>ę odpowiednio przepisy ustawy z </w:t>
      </w:r>
      <w:r w:rsidRPr="00726F76">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726F76"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726F76"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726F76">
        <w:rPr>
          <w:rFonts w:ascii="Times New Roman" w:eastAsia="Times New Roman" w:hAnsi="Times New Roman" w:cs="Times New Roman"/>
          <w:sz w:val="24"/>
          <w:lang w:eastAsia="pl-PL"/>
        </w:rPr>
        <w:t>ztowej operatora wyznaczonego w </w:t>
      </w:r>
      <w:r w:rsidRPr="00726F76">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726F76"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726F76">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726F76">
        <w:rPr>
          <w:rFonts w:ascii="Times New Roman" w:eastAsia="Times New Roman" w:hAnsi="Times New Roman" w:cs="Times New Roman"/>
          <w:sz w:val="24"/>
          <w:lang w:eastAsia="pl-PL"/>
        </w:rPr>
        <w:t xml:space="preserve"> </w:t>
      </w:r>
      <w:r w:rsidRPr="00726F76">
        <w:rPr>
          <w:rFonts w:ascii="Times New Roman" w:eastAsia="Times New Roman" w:hAnsi="Times New Roman" w:cs="Times New Roman"/>
          <w:sz w:val="24"/>
          <w:lang w:eastAsia="pl-PL"/>
        </w:rPr>
        <w:t>dni od dnia jej otrzymania.</w:t>
      </w:r>
    </w:p>
    <w:p w14:paraId="1B264885" w14:textId="77777777" w:rsidR="00121E6A" w:rsidRPr="00726F76" w:rsidRDefault="00121E6A" w:rsidP="000C0C1A">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F0090A" w:rsidRPr="00726F76"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726F76" w:rsidRDefault="0043680C" w:rsidP="000C0C1A">
            <w:pPr>
              <w:spacing w:after="0" w:line="276" w:lineRule="auto"/>
              <w:contextualSpacing/>
              <w:jc w:val="both"/>
              <w:rPr>
                <w:rFonts w:ascii="Times New Roman" w:hAnsi="Times New Roman" w:cs="Times New Roman"/>
                <w:sz w:val="24"/>
              </w:rPr>
            </w:pPr>
            <w:r w:rsidRPr="00726F76">
              <w:rPr>
                <w:rFonts w:ascii="Times New Roman" w:hAnsi="Times New Roman" w:cs="Times New Roman"/>
                <w:b/>
                <w:bCs/>
                <w:sz w:val="28"/>
              </w:rPr>
              <w:t>XXV</w:t>
            </w:r>
            <w:r w:rsidR="00121E6A" w:rsidRPr="00726F76">
              <w:rPr>
                <w:rFonts w:ascii="Times New Roman" w:hAnsi="Times New Roman" w:cs="Times New Roman"/>
                <w:b/>
                <w:bCs/>
                <w:sz w:val="28"/>
              </w:rPr>
              <w:t>. Liczba części zamówienia, na którą wykonawca może złożyć ofertę</w:t>
            </w:r>
          </w:p>
        </w:tc>
      </w:tr>
    </w:tbl>
    <w:p w14:paraId="1D078CE2" w14:textId="77777777" w:rsidR="00F754D4" w:rsidRPr="00726F76" w:rsidRDefault="00F754D4" w:rsidP="000C0C1A">
      <w:pPr>
        <w:autoSpaceDE w:val="0"/>
        <w:autoSpaceDN w:val="0"/>
        <w:adjustRightInd w:val="0"/>
        <w:spacing w:after="0" w:line="276" w:lineRule="auto"/>
        <w:contextualSpacing/>
        <w:rPr>
          <w:rFonts w:ascii="Times New Roman" w:hAnsi="Times New Roman" w:cs="Times New Roman"/>
          <w:sz w:val="24"/>
          <w:szCs w:val="24"/>
        </w:rPr>
      </w:pPr>
    </w:p>
    <w:p w14:paraId="7F534A2E" w14:textId="77777777" w:rsidR="00BE02B0" w:rsidRPr="00726F76" w:rsidRDefault="00BE02B0" w:rsidP="003B41AE">
      <w:pPr>
        <w:numPr>
          <w:ilvl w:val="0"/>
          <w:numId w:val="114"/>
        </w:numPr>
        <w:suppressAutoHyphens/>
        <w:spacing w:after="0" w:line="276" w:lineRule="auto"/>
        <w:ind w:left="426"/>
        <w:contextualSpacing/>
        <w:jc w:val="both"/>
        <w:rPr>
          <w:rFonts w:ascii="Times New Roman" w:eastAsia="SimSun" w:hAnsi="Times New Roman" w:cs="Times New Roman"/>
          <w:sz w:val="24"/>
          <w:szCs w:val="24"/>
          <w:lang w:eastAsia="zh-CN"/>
        </w:rPr>
      </w:pPr>
      <w:r w:rsidRPr="00726F76">
        <w:rPr>
          <w:rFonts w:ascii="Times New Roman" w:eastAsia="SimSun" w:hAnsi="Times New Roman" w:cs="Times New Roman"/>
          <w:sz w:val="24"/>
          <w:szCs w:val="24"/>
          <w:lang w:eastAsia="zh-CN"/>
        </w:rPr>
        <w:t>Zamawiający nie dopuszcza składania ofert częściowych.</w:t>
      </w:r>
    </w:p>
    <w:p w14:paraId="3951C2DE" w14:textId="77777777" w:rsidR="00BE02B0" w:rsidRPr="00726F76" w:rsidRDefault="00BE02B0" w:rsidP="003B41AE">
      <w:pPr>
        <w:numPr>
          <w:ilvl w:val="0"/>
          <w:numId w:val="114"/>
        </w:numPr>
        <w:suppressAutoHyphens/>
        <w:spacing w:after="0" w:line="276" w:lineRule="auto"/>
        <w:ind w:left="426"/>
        <w:contextualSpacing/>
        <w:jc w:val="both"/>
        <w:rPr>
          <w:rFonts w:ascii="Times New Roman" w:eastAsia="SimSun" w:hAnsi="Times New Roman" w:cs="Times New Roman"/>
          <w:sz w:val="24"/>
          <w:szCs w:val="24"/>
          <w:lang w:eastAsia="zh-CN"/>
        </w:rPr>
      </w:pPr>
      <w:r w:rsidRPr="00726F76">
        <w:rPr>
          <w:rFonts w:ascii="Times New Roman" w:eastAsia="SimSun" w:hAnsi="Times New Roman" w:cs="Times New Roman"/>
          <w:sz w:val="24"/>
          <w:szCs w:val="24"/>
          <w:lang w:eastAsia="zh-CN"/>
        </w:rPr>
        <w:t>Powody niedokonania podziału zamówienia na części:</w:t>
      </w:r>
    </w:p>
    <w:p w14:paraId="1F41959B" w14:textId="29B3964E" w:rsidR="00557CD2" w:rsidRPr="00726F76" w:rsidRDefault="00214DE8" w:rsidP="000C0C1A">
      <w:pPr>
        <w:suppressAutoHyphens/>
        <w:spacing w:after="0" w:line="276" w:lineRule="auto"/>
        <w:ind w:left="426"/>
        <w:contextualSpacing/>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Przeb</w:t>
      </w:r>
      <w:r w:rsidR="00F84AB1" w:rsidRPr="00726F76">
        <w:rPr>
          <w:rFonts w:ascii="Times New Roman" w:eastAsia="SimSun" w:hAnsi="Times New Roman" w:cs="Times New Roman"/>
          <w:sz w:val="24"/>
          <w:szCs w:val="24"/>
          <w:lang w:eastAsia="zh-CN"/>
        </w:rPr>
        <w:t>udowa dotyczy jednego obiektu, a więc przedmiot zamówienia stanowi integralną całość. Skoordynowanie prac różnych wykonawców mogłoby poważnie zagrozić właściwemu zrealizowaniu całości zamówienia. Ponadto z</w:t>
      </w:r>
      <w:r w:rsidR="006E4FAA" w:rsidRPr="00726F76">
        <w:rPr>
          <w:rFonts w:ascii="Times New Roman" w:eastAsia="SimSun" w:hAnsi="Times New Roman" w:cs="Times New Roman"/>
          <w:sz w:val="24"/>
          <w:szCs w:val="24"/>
          <w:lang w:eastAsia="zh-CN"/>
        </w:rPr>
        <w:t xml:space="preserve"> uwagi na mały zakres zadania, zamówienie jest dostępne dla </w:t>
      </w:r>
      <w:r w:rsidR="00F84AB1" w:rsidRPr="00726F76">
        <w:rPr>
          <w:rFonts w:ascii="Times New Roman" w:eastAsia="SimSun" w:hAnsi="Times New Roman" w:cs="Times New Roman"/>
          <w:sz w:val="24"/>
          <w:szCs w:val="24"/>
          <w:lang w:eastAsia="zh-CN"/>
        </w:rPr>
        <w:t>MŚP</w:t>
      </w:r>
      <w:r w:rsidR="006E4FAA" w:rsidRPr="00726F76">
        <w:rPr>
          <w:rFonts w:ascii="Times New Roman" w:eastAsia="SimSun" w:hAnsi="Times New Roman" w:cs="Times New Roman"/>
          <w:sz w:val="24"/>
          <w:szCs w:val="24"/>
          <w:lang w:eastAsia="zh-CN"/>
        </w:rPr>
        <w:t xml:space="preserve">. </w:t>
      </w:r>
    </w:p>
    <w:p w14:paraId="1549F1F0" w14:textId="77777777" w:rsidR="00924835" w:rsidRPr="00726F76" w:rsidRDefault="00924835" w:rsidP="000C0C1A">
      <w:pPr>
        <w:spacing w:after="0" w:line="276" w:lineRule="auto"/>
        <w:ind w:left="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C0D7D" w:rsidRPr="00726F76"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726F76" w:rsidRDefault="0043680C" w:rsidP="000C0C1A">
            <w:pPr>
              <w:spacing w:after="0" w:line="276" w:lineRule="auto"/>
              <w:contextualSpacing/>
              <w:jc w:val="both"/>
              <w:rPr>
                <w:rFonts w:ascii="Times New Roman" w:hAnsi="Times New Roman" w:cs="Times New Roman"/>
                <w:sz w:val="24"/>
              </w:rPr>
            </w:pPr>
            <w:r w:rsidRPr="00726F76">
              <w:rPr>
                <w:rFonts w:ascii="Times New Roman" w:hAnsi="Times New Roman" w:cs="Times New Roman"/>
                <w:b/>
                <w:bCs/>
                <w:sz w:val="28"/>
              </w:rPr>
              <w:t>XXVI</w:t>
            </w:r>
            <w:r w:rsidR="00121E6A" w:rsidRPr="00726F76">
              <w:rPr>
                <w:rFonts w:ascii="Times New Roman" w:hAnsi="Times New Roman" w:cs="Times New Roman"/>
                <w:b/>
                <w:bCs/>
                <w:sz w:val="28"/>
              </w:rPr>
              <w:t>. Podwykonawcy</w:t>
            </w:r>
          </w:p>
        </w:tc>
      </w:tr>
    </w:tbl>
    <w:p w14:paraId="05CC9720" w14:textId="77777777" w:rsidR="00121E6A" w:rsidRPr="00726F76" w:rsidRDefault="00121E6A" w:rsidP="000C0C1A">
      <w:pPr>
        <w:spacing w:after="0" w:line="276" w:lineRule="auto"/>
        <w:contextualSpacing/>
        <w:jc w:val="both"/>
        <w:rPr>
          <w:rFonts w:ascii="Times New Roman" w:hAnsi="Times New Roman" w:cs="Times New Roman"/>
          <w:sz w:val="24"/>
        </w:rPr>
      </w:pPr>
    </w:p>
    <w:p w14:paraId="14CE6604" w14:textId="659AD7F9" w:rsidR="00121E6A" w:rsidRPr="00726F76" w:rsidRDefault="00121E6A" w:rsidP="000C0C1A">
      <w:pPr>
        <w:numPr>
          <w:ilvl w:val="0"/>
          <w:numId w:val="51"/>
        </w:numPr>
        <w:spacing w:after="0" w:line="276" w:lineRule="auto"/>
        <w:ind w:left="426"/>
        <w:contextualSpacing/>
        <w:jc w:val="both"/>
        <w:rPr>
          <w:rFonts w:ascii="Times New Roman" w:hAnsi="Times New Roman" w:cs="Times New Roman"/>
          <w:sz w:val="24"/>
        </w:rPr>
      </w:pPr>
      <w:r w:rsidRPr="00726F76">
        <w:rPr>
          <w:rFonts w:ascii="Times New Roman" w:hAnsi="Times New Roman" w:cs="Times New Roman"/>
          <w:sz w:val="24"/>
        </w:rPr>
        <w:t xml:space="preserve">Wykonawca może powierzyć wykonanie części zamówienia podwykonawcy (zgodnie z wzorem umowy </w:t>
      </w:r>
      <w:r w:rsidR="002917AA" w:rsidRPr="00726F76">
        <w:rPr>
          <w:rFonts w:ascii="Times New Roman" w:hAnsi="Times New Roman" w:cs="Times New Roman"/>
          <w:i/>
          <w:sz w:val="24"/>
        </w:rPr>
        <w:t xml:space="preserve">wg załącznika nr </w:t>
      </w:r>
      <w:r w:rsidR="005810B6" w:rsidRPr="00726F76">
        <w:rPr>
          <w:rFonts w:ascii="Times New Roman" w:hAnsi="Times New Roman" w:cs="Times New Roman"/>
          <w:i/>
          <w:sz w:val="24"/>
        </w:rPr>
        <w:t>8</w:t>
      </w:r>
      <w:r w:rsidR="002C2942" w:rsidRPr="00726F76">
        <w:rPr>
          <w:rFonts w:ascii="Times New Roman" w:hAnsi="Times New Roman" w:cs="Times New Roman"/>
          <w:i/>
          <w:sz w:val="24"/>
        </w:rPr>
        <w:t xml:space="preserve"> </w:t>
      </w:r>
      <w:r w:rsidRPr="00726F76">
        <w:rPr>
          <w:rFonts w:ascii="Times New Roman" w:hAnsi="Times New Roman" w:cs="Times New Roman"/>
          <w:i/>
          <w:sz w:val="24"/>
        </w:rPr>
        <w:t xml:space="preserve">do </w:t>
      </w:r>
      <w:r w:rsidR="00AC7E49" w:rsidRPr="00726F76">
        <w:rPr>
          <w:rFonts w:ascii="Times New Roman" w:hAnsi="Times New Roman" w:cs="Times New Roman"/>
          <w:i/>
          <w:sz w:val="24"/>
        </w:rPr>
        <w:t>SWZ</w:t>
      </w:r>
      <w:r w:rsidRPr="00726F76">
        <w:rPr>
          <w:rFonts w:ascii="Times New Roman" w:hAnsi="Times New Roman" w:cs="Times New Roman"/>
          <w:sz w:val="24"/>
        </w:rPr>
        <w:t xml:space="preserve">). </w:t>
      </w:r>
    </w:p>
    <w:p w14:paraId="4D2C748E" w14:textId="7E477D59" w:rsidR="00121E6A" w:rsidRPr="00726F76" w:rsidRDefault="00121E6A" w:rsidP="000C0C1A">
      <w:pPr>
        <w:numPr>
          <w:ilvl w:val="0"/>
          <w:numId w:val="51"/>
        </w:numPr>
        <w:suppressAutoHyphens/>
        <w:spacing w:after="0" w:line="276" w:lineRule="auto"/>
        <w:ind w:left="426"/>
        <w:contextualSpacing/>
        <w:jc w:val="both"/>
        <w:rPr>
          <w:rFonts w:ascii="Times New Roman" w:hAnsi="Times New Roman" w:cs="Times New Roman"/>
          <w:b/>
          <w:sz w:val="24"/>
        </w:rPr>
      </w:pPr>
      <w:r w:rsidRPr="00726F76">
        <w:rPr>
          <w:rFonts w:ascii="Times New Roman" w:hAnsi="Times New Roman" w:cs="Times New Roman"/>
          <w:b/>
          <w:sz w:val="24"/>
        </w:rP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t>
      </w:r>
      <w:r w:rsidRPr="00726F76">
        <w:rPr>
          <w:rFonts w:ascii="Times New Roman" w:hAnsi="Times New Roman" w:cs="Times New Roman"/>
          <w:sz w:val="24"/>
        </w:rPr>
        <w:t xml:space="preserve">(Wykonawca zamieszcza informacje w tym zakresie w </w:t>
      </w:r>
      <w:r w:rsidR="00381071" w:rsidRPr="00726F76">
        <w:rPr>
          <w:rFonts w:ascii="Times New Roman" w:hAnsi="Times New Roman" w:cs="Times New Roman"/>
          <w:sz w:val="24"/>
        </w:rPr>
        <w:t>formularzu oferty</w:t>
      </w:r>
      <w:r w:rsidRPr="00726F76">
        <w:rPr>
          <w:rFonts w:ascii="Times New Roman" w:hAnsi="Times New Roman" w:cs="Times New Roman"/>
          <w:sz w:val="24"/>
        </w:rPr>
        <w:t>).</w:t>
      </w:r>
    </w:p>
    <w:p w14:paraId="3D8041E7" w14:textId="7053D556" w:rsidR="00121E6A" w:rsidRPr="00726F76" w:rsidRDefault="00121E6A" w:rsidP="000C0C1A">
      <w:pPr>
        <w:numPr>
          <w:ilvl w:val="0"/>
          <w:numId w:val="51"/>
        </w:numPr>
        <w:suppressAutoHyphens/>
        <w:spacing w:after="0" w:line="276" w:lineRule="auto"/>
        <w:ind w:left="426"/>
        <w:contextualSpacing/>
        <w:jc w:val="both"/>
        <w:rPr>
          <w:rFonts w:ascii="Times New Roman" w:hAnsi="Times New Roman" w:cs="Times New Roman"/>
          <w:i/>
          <w:sz w:val="24"/>
        </w:rPr>
      </w:pPr>
      <w:r w:rsidRPr="00726F76">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726F76">
        <w:rPr>
          <w:rFonts w:ascii="Times New Roman" w:hAnsi="Times New Roman" w:cs="Times New Roman"/>
          <w:sz w:val="24"/>
        </w:rPr>
        <w:t>m</w:t>
      </w:r>
      <w:r w:rsidRPr="00726F76">
        <w:rPr>
          <w:rFonts w:ascii="Times New Roman" w:hAnsi="Times New Roman" w:cs="Times New Roman"/>
          <w:sz w:val="24"/>
        </w:rPr>
        <w:t xml:space="preserve"> </w:t>
      </w:r>
      <w:r w:rsidRPr="00726F76">
        <w:rPr>
          <w:rFonts w:ascii="Times New Roman" w:hAnsi="Times New Roman" w:cs="Times New Roman"/>
          <w:i/>
          <w:sz w:val="24"/>
        </w:rPr>
        <w:t xml:space="preserve">załącznik nr </w:t>
      </w:r>
      <w:r w:rsidR="005810B6" w:rsidRPr="00726F76">
        <w:rPr>
          <w:rFonts w:ascii="Times New Roman" w:hAnsi="Times New Roman" w:cs="Times New Roman"/>
          <w:i/>
          <w:sz w:val="24"/>
        </w:rPr>
        <w:t>8</w:t>
      </w:r>
      <w:r w:rsidRPr="00726F76">
        <w:rPr>
          <w:rFonts w:ascii="Times New Roman" w:hAnsi="Times New Roman" w:cs="Times New Roman"/>
          <w:i/>
          <w:sz w:val="24"/>
        </w:rPr>
        <w:t xml:space="preserve"> do </w:t>
      </w:r>
      <w:r w:rsidR="00AC7E49" w:rsidRPr="00726F76">
        <w:rPr>
          <w:rFonts w:ascii="Times New Roman" w:hAnsi="Times New Roman" w:cs="Times New Roman"/>
          <w:i/>
          <w:sz w:val="24"/>
        </w:rPr>
        <w:t>SWZ</w:t>
      </w:r>
      <w:r w:rsidRPr="00726F76">
        <w:rPr>
          <w:rFonts w:ascii="Times New Roman" w:hAnsi="Times New Roman" w:cs="Times New Roman"/>
          <w:i/>
          <w:sz w:val="24"/>
        </w:rPr>
        <w:t>.</w:t>
      </w:r>
    </w:p>
    <w:p w14:paraId="7C6D1E58" w14:textId="77777777" w:rsidR="00121E6A" w:rsidRPr="00F67B7D" w:rsidRDefault="00121E6A" w:rsidP="000C0C1A">
      <w:pPr>
        <w:numPr>
          <w:ilvl w:val="0"/>
          <w:numId w:val="51"/>
        </w:numPr>
        <w:suppressAutoHyphens/>
        <w:spacing w:after="0" w:line="276" w:lineRule="auto"/>
        <w:ind w:left="426"/>
        <w:contextualSpacing/>
        <w:jc w:val="both"/>
        <w:rPr>
          <w:rFonts w:ascii="Times New Roman" w:hAnsi="Times New Roman" w:cs="Times New Roman"/>
          <w:sz w:val="24"/>
        </w:rPr>
      </w:pPr>
      <w:r w:rsidRPr="00F67B7D">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F67B7D" w:rsidRDefault="00121E6A" w:rsidP="000C0C1A">
      <w:pPr>
        <w:numPr>
          <w:ilvl w:val="0"/>
          <w:numId w:val="51"/>
        </w:numPr>
        <w:suppressAutoHyphens/>
        <w:spacing w:after="0" w:line="276" w:lineRule="auto"/>
        <w:ind w:left="426"/>
        <w:contextualSpacing/>
        <w:jc w:val="both"/>
        <w:rPr>
          <w:rFonts w:ascii="Times New Roman" w:hAnsi="Times New Roman" w:cs="Times New Roman"/>
          <w:sz w:val="24"/>
        </w:rPr>
      </w:pPr>
      <w:r w:rsidRPr="00F67B7D">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F67B7D">
        <w:rPr>
          <w:rFonts w:ascii="Times New Roman" w:hAnsi="Times New Roman" w:cs="Times New Roman"/>
          <w:sz w:val="24"/>
        </w:rPr>
        <w:t>a w </w:t>
      </w:r>
      <w:r w:rsidRPr="00F67B7D">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4D758D" w:rsidRDefault="005810B6" w:rsidP="000C0C1A">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F39EE" w:rsidRPr="000A3A14"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0A3A14" w:rsidRDefault="0043680C" w:rsidP="000C0C1A">
            <w:pPr>
              <w:spacing w:after="0" w:line="276" w:lineRule="auto"/>
              <w:contextualSpacing/>
              <w:jc w:val="both"/>
              <w:rPr>
                <w:rFonts w:ascii="Times New Roman" w:hAnsi="Times New Roman" w:cs="Times New Roman"/>
                <w:strike/>
                <w:sz w:val="24"/>
              </w:rPr>
            </w:pPr>
            <w:r w:rsidRPr="000A3A14">
              <w:rPr>
                <w:rFonts w:ascii="Times New Roman" w:hAnsi="Times New Roman" w:cs="Times New Roman"/>
                <w:b/>
                <w:bCs/>
                <w:sz w:val="28"/>
              </w:rPr>
              <w:t>XXVII</w:t>
            </w:r>
            <w:r w:rsidR="00121E6A" w:rsidRPr="000A3A14">
              <w:rPr>
                <w:rFonts w:ascii="Times New Roman" w:hAnsi="Times New Roman" w:cs="Times New Roman"/>
                <w:b/>
                <w:bCs/>
                <w:sz w:val="28"/>
              </w:rPr>
              <w:t>. Tajemnica przedsiębiorstwa</w:t>
            </w:r>
          </w:p>
        </w:tc>
      </w:tr>
    </w:tbl>
    <w:p w14:paraId="42E7651F" w14:textId="77777777" w:rsidR="00121E6A" w:rsidRPr="004D758D" w:rsidRDefault="00121E6A" w:rsidP="000C0C1A">
      <w:pPr>
        <w:tabs>
          <w:tab w:val="left" w:pos="993"/>
        </w:tabs>
        <w:spacing w:after="0" w:line="276" w:lineRule="auto"/>
        <w:ind w:left="567" w:hanging="567"/>
        <w:contextualSpacing/>
        <w:jc w:val="both"/>
        <w:rPr>
          <w:rFonts w:ascii="Times New Roman" w:hAnsi="Times New Roman" w:cs="Times New Roman"/>
          <w:color w:val="FF0000"/>
          <w:sz w:val="24"/>
        </w:rPr>
      </w:pPr>
    </w:p>
    <w:p w14:paraId="421F2503" w14:textId="77777777"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0A3A14">
        <w:rPr>
          <w:rFonts w:ascii="Times New Roman" w:hAnsi="Times New Roman" w:cs="Times New Roman"/>
          <w:sz w:val="24"/>
        </w:rPr>
        <w:t>darczą, które jako całość lub w </w:t>
      </w:r>
      <w:r w:rsidRPr="000A3A14">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0A3A14">
        <w:rPr>
          <w:rFonts w:ascii="Times New Roman" w:hAnsi="Times New Roman" w:cs="Times New Roman"/>
          <w:sz w:val="24"/>
        </w:rPr>
        <w:t>ile uprawniony do korzystania z </w:t>
      </w:r>
      <w:r w:rsidRPr="000A3A14">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u w:val="single"/>
        </w:rPr>
        <w:t>Nie ujawnia się informacji stanowiących tajemnicę przedsiębiorstwa</w:t>
      </w:r>
      <w:r w:rsidRPr="000A3A14">
        <w:rPr>
          <w:rFonts w:ascii="Times New Roman" w:hAnsi="Times New Roman" w:cs="Times New Roman"/>
          <w:sz w:val="24"/>
        </w:rPr>
        <w:t xml:space="preserve"> </w:t>
      </w:r>
      <w:r w:rsidR="00BB1EB4" w:rsidRPr="000A3A14">
        <w:rPr>
          <w:rFonts w:ascii="Times New Roman" w:hAnsi="Times New Roman" w:cs="Times New Roman"/>
          <w:sz w:val="24"/>
        </w:rPr>
        <w:t>w rozumieniu przepisów ustawy z </w:t>
      </w:r>
      <w:r w:rsidRPr="000A3A14">
        <w:rPr>
          <w:rFonts w:ascii="Times New Roman" w:hAnsi="Times New Roman" w:cs="Times New Roman"/>
          <w:sz w:val="24"/>
        </w:rPr>
        <w:t xml:space="preserve">dnia 16 kwietnia 1993 r. o zwalczaniu nieuczciwej konkurencji, </w:t>
      </w:r>
      <w:r w:rsidRPr="000A3A14">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rPr>
        <w:t xml:space="preserve">Wykonawca nie może zastrzec informacji, o których mowa w art. 222 ust. 5 </w:t>
      </w:r>
      <w:proofErr w:type="spellStart"/>
      <w:r w:rsidRPr="000A3A14">
        <w:rPr>
          <w:rFonts w:ascii="Times New Roman" w:hAnsi="Times New Roman" w:cs="Times New Roman"/>
          <w:sz w:val="24"/>
        </w:rPr>
        <w:t>Pzp</w:t>
      </w:r>
      <w:proofErr w:type="spellEnd"/>
      <w:r w:rsidRPr="000A3A14">
        <w:rPr>
          <w:rFonts w:ascii="Times New Roman" w:hAnsi="Times New Roman" w:cs="Times New Roman"/>
          <w:sz w:val="24"/>
        </w:rPr>
        <w:t xml:space="preserve">, tj. dotyczących: </w:t>
      </w:r>
    </w:p>
    <w:p w14:paraId="73AD1E18" w14:textId="77777777" w:rsidR="00121E6A" w:rsidRPr="000A3A14" w:rsidRDefault="00121E6A" w:rsidP="000C0C1A">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0A3A14">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0A3A14" w:rsidRDefault="00121E6A" w:rsidP="000C0C1A">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0A3A14">
        <w:rPr>
          <w:rFonts w:ascii="Times New Roman" w:hAnsi="Times New Roman" w:cs="Times New Roman"/>
          <w:sz w:val="24"/>
        </w:rPr>
        <w:t>cen lub kosztów zawartych w ofercie.</w:t>
      </w:r>
    </w:p>
    <w:p w14:paraId="6C1BE6FF" w14:textId="4C933494"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rPr>
        <w:t>W sytuacji, gdy Wykonawca zastrzeże w ofercie informacje, które nie stanowią tajemnicy przedsiębiorstwa lub są jawne na podstawie przepisów u</w:t>
      </w:r>
      <w:r w:rsidR="000E7090" w:rsidRPr="000A3A14">
        <w:rPr>
          <w:rFonts w:ascii="Times New Roman" w:hAnsi="Times New Roman" w:cs="Times New Roman"/>
          <w:sz w:val="24"/>
        </w:rPr>
        <w:t xml:space="preserve">stawy </w:t>
      </w:r>
      <w:proofErr w:type="spellStart"/>
      <w:r w:rsidRPr="000A3A14">
        <w:rPr>
          <w:rFonts w:ascii="Times New Roman" w:hAnsi="Times New Roman" w:cs="Times New Roman"/>
          <w:sz w:val="24"/>
        </w:rPr>
        <w:t>Pzp</w:t>
      </w:r>
      <w:proofErr w:type="spellEnd"/>
      <w:r w:rsidRPr="000A3A14">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rPr>
        <w:t>W przypadku gdy dokumenty elektroniczne w postępowaniu, przekazywane przy użyciu środków komunikacji elektronicznej, zawierają informacje stanowią</w:t>
      </w:r>
      <w:r w:rsidR="006C59A4" w:rsidRPr="000A3A14">
        <w:rPr>
          <w:rFonts w:ascii="Times New Roman" w:hAnsi="Times New Roman" w:cs="Times New Roman"/>
          <w:sz w:val="24"/>
        </w:rPr>
        <w:t>ce tajemnicę przedsiębiorstwa w </w:t>
      </w:r>
      <w:r w:rsidRPr="000A3A14">
        <w:rPr>
          <w:rFonts w:ascii="Times New Roman" w:hAnsi="Times New Roman" w:cs="Times New Roman"/>
          <w:sz w:val="24"/>
        </w:rPr>
        <w:t xml:space="preserve">rozumieniu przepisów ustawy z dnia 16 kwietnia 1993 r. o zwalczaniu nieuczciwej konkurencji </w:t>
      </w:r>
      <w:r w:rsidR="00966B6F" w:rsidRPr="000A3A14">
        <w:rPr>
          <w:rFonts w:ascii="Times New Roman" w:hAnsi="Times New Roman" w:cs="Times New Roman"/>
          <w:sz w:val="24"/>
        </w:rPr>
        <w:t>(</w:t>
      </w:r>
      <w:proofErr w:type="spellStart"/>
      <w:r w:rsidR="00966B6F" w:rsidRPr="000A3A14">
        <w:rPr>
          <w:rFonts w:ascii="Times New Roman" w:hAnsi="Times New Roman" w:cs="Times New Roman"/>
          <w:sz w:val="24"/>
        </w:rPr>
        <w:t>t.j</w:t>
      </w:r>
      <w:proofErr w:type="spellEnd"/>
      <w:r w:rsidR="00966B6F" w:rsidRPr="000A3A14">
        <w:rPr>
          <w:rFonts w:ascii="Times New Roman" w:hAnsi="Times New Roman" w:cs="Times New Roman"/>
          <w:sz w:val="24"/>
        </w:rPr>
        <w:t>. Dz.U. z 2022 r. poz. 1233</w:t>
      </w:r>
      <w:r w:rsidRPr="000A3A14">
        <w:rPr>
          <w:rFonts w:ascii="Times New Roman" w:hAnsi="Times New Roman" w:cs="Times New Roman"/>
          <w:sz w:val="24"/>
        </w:rPr>
        <w:t>), wykonawca, w celu utrzymania w poufności tych informacji</w:t>
      </w:r>
      <w:r w:rsidR="00BB1EB4" w:rsidRPr="000A3A14">
        <w:rPr>
          <w:rFonts w:ascii="Times New Roman" w:hAnsi="Times New Roman" w:cs="Times New Roman"/>
          <w:sz w:val="24"/>
        </w:rPr>
        <w:t>, przekazuje je w wydzielonym i </w:t>
      </w:r>
      <w:r w:rsidRPr="000A3A14">
        <w:rPr>
          <w:rFonts w:ascii="Times New Roman" w:hAnsi="Times New Roman" w:cs="Times New Roman"/>
          <w:sz w:val="24"/>
        </w:rPr>
        <w:t xml:space="preserve">odpowiednio oznaczonym pliku, </w:t>
      </w:r>
      <w:r w:rsidR="00E9661D" w:rsidRPr="000A3A14">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0A3A1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0A3A14">
        <w:rPr>
          <w:rFonts w:ascii="Times New Roman" w:hAnsi="Times New Roman" w:cs="Times New Roman"/>
          <w:sz w:val="24"/>
          <w:u w:val="single"/>
        </w:rPr>
        <w:t>Wykonawca zobowiązany jest wraz z przekazaniem tych informacji do złożenia</w:t>
      </w:r>
      <w:r w:rsidR="00EF3C1A" w:rsidRPr="000A3A14">
        <w:rPr>
          <w:rFonts w:ascii="Times New Roman" w:hAnsi="Times New Roman" w:cs="Times New Roman"/>
          <w:sz w:val="24"/>
          <w:u w:val="single"/>
        </w:rPr>
        <w:t xml:space="preserve"> uzasadnienia</w:t>
      </w:r>
      <w:r w:rsidRPr="000A3A14">
        <w:rPr>
          <w:rFonts w:ascii="Times New Roman" w:hAnsi="Times New Roman" w:cs="Times New Roman"/>
          <w:sz w:val="24"/>
          <w:u w:val="single"/>
        </w:rPr>
        <w:t xml:space="preserve">, </w:t>
      </w:r>
      <w:r w:rsidR="00651F55" w:rsidRPr="000A3A14">
        <w:rPr>
          <w:rFonts w:ascii="Times New Roman" w:hAnsi="Times New Roman" w:cs="Times New Roman"/>
          <w:sz w:val="24"/>
          <w:u w:val="single"/>
        </w:rPr>
        <w:t>iż </w:t>
      </w:r>
      <w:r w:rsidRPr="000A3A14">
        <w:rPr>
          <w:rFonts w:ascii="Times New Roman" w:hAnsi="Times New Roman" w:cs="Times New Roman"/>
          <w:sz w:val="24"/>
          <w:u w:val="single"/>
        </w:rPr>
        <w:t xml:space="preserve">zastrzeżone informacje stanowią tajemnicę przedsiębiorstwa. </w:t>
      </w:r>
      <w:r w:rsidR="004C0B91" w:rsidRPr="000A3A14">
        <w:rPr>
          <w:rFonts w:ascii="Times New Roman" w:hAnsi="Times New Roman" w:cs="Times New Roman"/>
          <w:sz w:val="24"/>
        </w:rPr>
        <w:t>W przypadku nie</w:t>
      </w:r>
      <w:r w:rsidRPr="000A3A14">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4D758D" w:rsidRDefault="005F3C61" w:rsidP="000C0C1A">
      <w:pPr>
        <w:tabs>
          <w:tab w:val="left" w:pos="993"/>
        </w:tabs>
        <w:spacing w:after="0" w:line="276" w:lineRule="auto"/>
        <w:ind w:left="567" w:hanging="567"/>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D30504" w:rsidRPr="00CA3D57"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CA3D57" w:rsidRDefault="0043680C" w:rsidP="000C0C1A">
            <w:pPr>
              <w:tabs>
                <w:tab w:val="left" w:pos="993"/>
              </w:tabs>
              <w:spacing w:after="0" w:line="276" w:lineRule="auto"/>
              <w:ind w:left="426" w:hanging="426"/>
              <w:contextualSpacing/>
              <w:jc w:val="both"/>
              <w:rPr>
                <w:rFonts w:ascii="Times New Roman" w:hAnsi="Times New Roman" w:cs="Times New Roman"/>
                <w:sz w:val="24"/>
              </w:rPr>
            </w:pPr>
            <w:r w:rsidRPr="00CA3D57">
              <w:rPr>
                <w:rFonts w:ascii="Times New Roman" w:hAnsi="Times New Roman" w:cs="Times New Roman"/>
                <w:b/>
                <w:bCs/>
                <w:sz w:val="28"/>
              </w:rPr>
              <w:t>XXVIII</w:t>
            </w:r>
            <w:r w:rsidR="00121E6A" w:rsidRPr="00CA3D57">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CA3D57" w:rsidRDefault="00121E6A" w:rsidP="000C0C1A">
      <w:pPr>
        <w:tabs>
          <w:tab w:val="left" w:pos="993"/>
        </w:tabs>
        <w:spacing w:after="0" w:line="276" w:lineRule="auto"/>
        <w:ind w:left="567" w:hanging="567"/>
        <w:contextualSpacing/>
        <w:jc w:val="both"/>
        <w:rPr>
          <w:rFonts w:ascii="Times New Roman" w:hAnsi="Times New Roman" w:cs="Times New Roman"/>
          <w:sz w:val="24"/>
        </w:rPr>
      </w:pPr>
    </w:p>
    <w:p w14:paraId="466672F0"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Postępowanie o udzielenie zamówienia jest jawne.</w:t>
      </w:r>
    </w:p>
    <w:p w14:paraId="63544943"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Załączniki do protokołu postępowania stanowią: oferty, opinie biegł</w:t>
      </w:r>
      <w:r w:rsidR="00BB1EB4" w:rsidRPr="00CA3D57">
        <w:rPr>
          <w:rFonts w:ascii="Times New Roman" w:hAnsi="Times New Roman" w:cs="Times New Roman"/>
          <w:sz w:val="24"/>
        </w:rPr>
        <w:t>ych, oświadczenia, informacja z </w:t>
      </w:r>
      <w:r w:rsidRPr="00CA3D57">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Protokół postępowania jest jawny i udostępniany na wniosek.</w:t>
      </w:r>
    </w:p>
    <w:p w14:paraId="02586144"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W przypadku gdy wniesienie żądania dotyczącego prawa, o którym mowa w art. 18 ust. 1 rozporządzenia 2016/679, spowoduje ograniczenie przetwarzan</w:t>
      </w:r>
      <w:r w:rsidR="00BB1EB4" w:rsidRPr="00CA3D57">
        <w:rPr>
          <w:rFonts w:ascii="Times New Roman" w:hAnsi="Times New Roman" w:cs="Times New Roman"/>
          <w:sz w:val="24"/>
        </w:rPr>
        <w:t>ia danych osobowych zawartych w </w:t>
      </w:r>
      <w:r w:rsidRPr="00CA3D57">
        <w:rPr>
          <w:rFonts w:ascii="Times New Roman" w:hAnsi="Times New Roman" w:cs="Times New Roman"/>
          <w:sz w:val="24"/>
        </w:rPr>
        <w:t xml:space="preserve">protokole postępowania lub załącznikach do tego protokołu, od </w:t>
      </w:r>
      <w:r w:rsidR="00BB1EB4" w:rsidRPr="00CA3D57">
        <w:rPr>
          <w:rFonts w:ascii="Times New Roman" w:hAnsi="Times New Roman" w:cs="Times New Roman"/>
          <w:sz w:val="24"/>
        </w:rPr>
        <w:t>dnia zakończenia postępowania o </w:t>
      </w:r>
      <w:r w:rsidRPr="00CA3D57">
        <w:rPr>
          <w:rFonts w:ascii="Times New Roman" w:hAnsi="Times New Roman" w:cs="Times New Roman"/>
          <w:sz w:val="24"/>
        </w:rPr>
        <w:t xml:space="preserve">udzielenie zamówienia zamawiający nie udostępnia tych danych, </w:t>
      </w:r>
      <w:r w:rsidR="00BB1EB4" w:rsidRPr="00CA3D57">
        <w:rPr>
          <w:rFonts w:ascii="Times New Roman" w:hAnsi="Times New Roman" w:cs="Times New Roman"/>
          <w:sz w:val="24"/>
        </w:rPr>
        <w:t>chyba że zachodzą przesłanki, o </w:t>
      </w:r>
      <w:r w:rsidRPr="00CA3D57">
        <w:rPr>
          <w:rFonts w:ascii="Times New Roman" w:hAnsi="Times New Roman" w:cs="Times New Roman"/>
          <w:sz w:val="24"/>
        </w:rPr>
        <w:t>których mowa w art. 18 ust. 2 rozporządzenia 2016/679.</w:t>
      </w:r>
    </w:p>
    <w:p w14:paraId="4F5766B6"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Udostępnianie, o którym mowa w pkt 4 i 5 ma zastosowanie do w</w:t>
      </w:r>
      <w:r w:rsidR="00BB1EB4" w:rsidRPr="00CA3D57">
        <w:rPr>
          <w:rFonts w:ascii="Times New Roman" w:hAnsi="Times New Roman" w:cs="Times New Roman"/>
          <w:sz w:val="24"/>
        </w:rPr>
        <w:t>szystkich danych osobowych, z </w:t>
      </w:r>
      <w:r w:rsidRPr="00CA3D57">
        <w:rPr>
          <w:rFonts w:ascii="Times New Roman" w:hAnsi="Times New Roman" w:cs="Times New Roman"/>
          <w:sz w:val="24"/>
        </w:rPr>
        <w:t>wyjątkiem danych, o których mowa w art. 9 ust. 1 rozpo</w:t>
      </w:r>
      <w:r w:rsidR="009347B8" w:rsidRPr="00CA3D57">
        <w:rPr>
          <w:rFonts w:ascii="Times New Roman" w:hAnsi="Times New Roman" w:cs="Times New Roman"/>
          <w:sz w:val="24"/>
        </w:rPr>
        <w:t>rządzenia 2016/679, zebranych w </w:t>
      </w:r>
      <w:r w:rsidRPr="00CA3D57">
        <w:rPr>
          <w:rFonts w:ascii="Times New Roman" w:hAnsi="Times New Roman" w:cs="Times New Roman"/>
          <w:sz w:val="24"/>
        </w:rPr>
        <w:t xml:space="preserve">toku postępowania o udzielenie zamówienia. Ograniczenia zasady jawności, o których mowa w pkt 6 i art. 18 ust. 3-6 ustawy </w:t>
      </w:r>
      <w:proofErr w:type="spellStart"/>
      <w:r w:rsidRPr="00CA3D57">
        <w:rPr>
          <w:rFonts w:ascii="Times New Roman" w:hAnsi="Times New Roman" w:cs="Times New Roman"/>
          <w:sz w:val="24"/>
        </w:rPr>
        <w:t>Pzp</w:t>
      </w:r>
      <w:proofErr w:type="spellEnd"/>
      <w:r w:rsidRPr="00CA3D57">
        <w:rPr>
          <w:rFonts w:ascii="Times New Roman" w:hAnsi="Times New Roman" w:cs="Times New Roman"/>
          <w:sz w:val="24"/>
        </w:rPr>
        <w:t>, stosuje się odpowiednio.</w:t>
      </w:r>
    </w:p>
    <w:p w14:paraId="670C3047"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W przypadku korzystania przez osobę, której dane osobowe są prze</w:t>
      </w:r>
      <w:r w:rsidR="00BB1EB4" w:rsidRPr="00CA3D57">
        <w:rPr>
          <w:rFonts w:ascii="Times New Roman" w:hAnsi="Times New Roman" w:cs="Times New Roman"/>
          <w:sz w:val="24"/>
        </w:rPr>
        <w:t>twarzane przez zamawiającego, z </w:t>
      </w:r>
      <w:r w:rsidRPr="00CA3D57">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Protokół postępowania lub załączniki do protokołu postępowania udostępnia się w oryginale lub kopii.</w:t>
      </w:r>
    </w:p>
    <w:p w14:paraId="207E3FAC"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CA3D57">
        <w:rPr>
          <w:rFonts w:ascii="Times New Roman" w:hAnsi="Times New Roman" w:cs="Times New Roman"/>
          <w:sz w:val="24"/>
        </w:rPr>
        <w:t>Pzp</w:t>
      </w:r>
      <w:proofErr w:type="spellEnd"/>
      <w:r w:rsidRPr="00CA3D57">
        <w:rPr>
          <w:rFonts w:ascii="Times New Roman" w:hAnsi="Times New Roman" w:cs="Times New Roman"/>
          <w:sz w:val="24"/>
        </w:rPr>
        <w:t>.</w:t>
      </w:r>
    </w:p>
    <w:p w14:paraId="6B4A86EB" w14:textId="77777777" w:rsidR="00121E6A" w:rsidRPr="00CA3D57"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 xml:space="preserve">Nie ujawnia się informacji stanowiących tajemnicę przedsiębiorstwa </w:t>
      </w:r>
      <w:r w:rsidR="00EE7E81" w:rsidRPr="00CA3D57">
        <w:rPr>
          <w:rFonts w:ascii="Times New Roman" w:hAnsi="Times New Roman" w:cs="Times New Roman"/>
          <w:sz w:val="24"/>
        </w:rPr>
        <w:t>w rozumieniu przepisów ustawy z </w:t>
      </w:r>
      <w:r w:rsidRPr="00CA3D57">
        <w:rPr>
          <w:rFonts w:ascii="Times New Roman" w:hAnsi="Times New Roman" w:cs="Times New Roman"/>
          <w:sz w:val="24"/>
        </w:rPr>
        <w:t xml:space="preserve">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5E847E1E" w14:textId="57D0E15B" w:rsidR="00121E6A" w:rsidRPr="009B18F9"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CA3D57">
        <w:rPr>
          <w:rFonts w:ascii="Times New Roman" w:hAnsi="Times New Roman" w:cs="Times New Roman"/>
          <w:sz w:val="24"/>
        </w:rPr>
        <w:t>Zamawiający udostępnia dane osobowe, o których mowa w art. 10 rozporządzenia Parlamentu Europejskiego i Rady (UE) 2016/679 z dnia 27 kwietnia 2016 r. w sp</w:t>
      </w:r>
      <w:r w:rsidR="00EE7E81" w:rsidRPr="00CA3D57">
        <w:rPr>
          <w:rFonts w:ascii="Times New Roman" w:hAnsi="Times New Roman" w:cs="Times New Roman"/>
          <w:sz w:val="24"/>
        </w:rPr>
        <w:t>rawie ochrony osób fizycznych w </w:t>
      </w:r>
      <w:r w:rsidRPr="009B18F9">
        <w:rPr>
          <w:rFonts w:ascii="Times New Roman" w:hAnsi="Times New Roman" w:cs="Times New Roman"/>
          <w:sz w:val="24"/>
        </w:rPr>
        <w:t>związku z przetwarzaniem danych osobowych i w sprawie swobodnego przepływu takich danych oraz uchylenia dyrektywy 95</w:t>
      </w:r>
      <w:r w:rsidR="00E83781" w:rsidRPr="009B18F9">
        <w:rPr>
          <w:rFonts w:ascii="Times New Roman" w:hAnsi="Times New Roman" w:cs="Times New Roman"/>
          <w:sz w:val="24"/>
        </w:rPr>
        <w:t>/46/WE (ogólne rozporządzenie o </w:t>
      </w:r>
      <w:r w:rsidRPr="009B18F9">
        <w:rPr>
          <w:rFonts w:ascii="Times New Roman" w:hAnsi="Times New Roman" w:cs="Times New Roman"/>
          <w:sz w:val="24"/>
        </w:rPr>
        <w:t>ochron</w:t>
      </w:r>
      <w:r w:rsidR="00EE7E81" w:rsidRPr="009B18F9">
        <w:rPr>
          <w:rFonts w:ascii="Times New Roman" w:hAnsi="Times New Roman" w:cs="Times New Roman"/>
          <w:sz w:val="24"/>
        </w:rPr>
        <w:t>ie danych) (Dz. Urz. UE L 119 z </w:t>
      </w:r>
      <w:r w:rsidRPr="009B18F9">
        <w:rPr>
          <w:rFonts w:ascii="Times New Roman" w:hAnsi="Times New Roman" w:cs="Times New Roman"/>
          <w:sz w:val="24"/>
        </w:rPr>
        <w:t xml:space="preserve">04.05.2016, str. 1, z </w:t>
      </w:r>
      <w:proofErr w:type="spellStart"/>
      <w:r w:rsidRPr="009B18F9">
        <w:rPr>
          <w:rFonts w:ascii="Times New Roman" w:hAnsi="Times New Roman" w:cs="Times New Roman"/>
          <w:sz w:val="24"/>
        </w:rPr>
        <w:t>późn</w:t>
      </w:r>
      <w:proofErr w:type="spellEnd"/>
      <w:r w:rsidRPr="009B18F9">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5BA8706F" w14:textId="77777777" w:rsidR="002B4A94" w:rsidRPr="009B18F9" w:rsidRDefault="002B4A94" w:rsidP="002B4A94">
      <w:pPr>
        <w:suppressAutoHyphen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535F5" w:rsidRPr="009B18F9"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9B18F9" w:rsidRDefault="0043680C" w:rsidP="009E6C6A">
            <w:pPr>
              <w:tabs>
                <w:tab w:val="left" w:pos="993"/>
              </w:tabs>
              <w:spacing w:after="0" w:line="276" w:lineRule="auto"/>
              <w:ind w:left="426" w:hanging="426"/>
              <w:contextualSpacing/>
              <w:jc w:val="both"/>
              <w:rPr>
                <w:rFonts w:ascii="Times New Roman" w:hAnsi="Times New Roman" w:cs="Times New Roman"/>
                <w:sz w:val="24"/>
              </w:rPr>
            </w:pPr>
            <w:r w:rsidRPr="009B18F9">
              <w:rPr>
                <w:rFonts w:ascii="Times New Roman" w:hAnsi="Times New Roman" w:cs="Times New Roman"/>
                <w:b/>
                <w:bCs/>
                <w:sz w:val="28"/>
              </w:rPr>
              <w:t>XXIX</w:t>
            </w:r>
            <w:r w:rsidR="00121E6A" w:rsidRPr="009B18F9">
              <w:rPr>
                <w:rFonts w:ascii="Times New Roman" w:hAnsi="Times New Roman" w:cs="Times New Roman"/>
                <w:b/>
                <w:bCs/>
                <w:sz w:val="28"/>
              </w:rPr>
              <w:t xml:space="preserve">. Wyjaśnienia dotyczące treści </w:t>
            </w:r>
            <w:r w:rsidR="00AC7E49" w:rsidRPr="009B18F9">
              <w:rPr>
                <w:rFonts w:ascii="Times New Roman" w:hAnsi="Times New Roman" w:cs="Times New Roman"/>
                <w:b/>
                <w:bCs/>
                <w:sz w:val="28"/>
              </w:rPr>
              <w:t>SWZ</w:t>
            </w:r>
            <w:r w:rsidR="00121E6A" w:rsidRPr="009B18F9">
              <w:rPr>
                <w:rFonts w:ascii="Times New Roman" w:hAnsi="Times New Roman" w:cs="Times New Roman"/>
                <w:b/>
                <w:bCs/>
                <w:sz w:val="28"/>
              </w:rPr>
              <w:t xml:space="preserve">, zmiana treści </w:t>
            </w:r>
            <w:r w:rsidR="00AC7E49" w:rsidRPr="009B18F9">
              <w:rPr>
                <w:rFonts w:ascii="Times New Roman" w:hAnsi="Times New Roman" w:cs="Times New Roman"/>
                <w:b/>
                <w:bCs/>
                <w:sz w:val="28"/>
              </w:rPr>
              <w:t>SWZ</w:t>
            </w:r>
          </w:p>
        </w:tc>
      </w:tr>
    </w:tbl>
    <w:p w14:paraId="5BF17A84" w14:textId="77777777" w:rsidR="00121E6A" w:rsidRPr="009B18F9" w:rsidRDefault="00121E6A" w:rsidP="009E6C6A">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9B18F9" w:rsidRDefault="00121E6A" w:rsidP="009E6C6A">
      <w:pPr>
        <w:numPr>
          <w:ilvl w:val="0"/>
          <w:numId w:val="55"/>
        </w:numPr>
        <w:suppressAutoHyphens/>
        <w:spacing w:after="0" w:line="276" w:lineRule="auto"/>
        <w:ind w:left="567"/>
        <w:contextualSpacing/>
        <w:jc w:val="both"/>
        <w:rPr>
          <w:rFonts w:ascii="Times New Roman" w:hAnsi="Times New Roman" w:cs="Times New Roman"/>
          <w:b/>
          <w:sz w:val="24"/>
        </w:rPr>
      </w:pPr>
      <w:r w:rsidRPr="009B18F9">
        <w:rPr>
          <w:rFonts w:ascii="Times New Roman" w:hAnsi="Times New Roman" w:cs="Times New Roman"/>
          <w:b/>
          <w:sz w:val="24"/>
        </w:rPr>
        <w:t>WYJAŚNIENIE TREŚCI SWZ:</w:t>
      </w:r>
    </w:p>
    <w:p w14:paraId="4AF58BA9" w14:textId="77777777" w:rsidR="00121E6A" w:rsidRPr="009B18F9"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Wykonawca może zwrócić się do zamawiającego z wnioskiem o wyjaśnienie treści SWZ.</w:t>
      </w:r>
    </w:p>
    <w:p w14:paraId="48FBAC62" w14:textId="77777777" w:rsidR="00121E6A" w:rsidRPr="009B18F9" w:rsidRDefault="00121E6A" w:rsidP="009E6C6A">
      <w:pPr>
        <w:numPr>
          <w:ilvl w:val="1"/>
          <w:numId w:val="56"/>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9B18F9"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9B18F9"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9B18F9" w:rsidRDefault="00121E6A" w:rsidP="009E6C6A">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9B18F9" w:rsidRDefault="00121E6A" w:rsidP="009E6C6A">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9B18F9" w:rsidRDefault="00121E6A" w:rsidP="009E6C6A">
      <w:pPr>
        <w:numPr>
          <w:ilvl w:val="0"/>
          <w:numId w:val="55"/>
        </w:numPr>
        <w:suppressAutoHyphens/>
        <w:spacing w:after="0" w:line="276" w:lineRule="auto"/>
        <w:ind w:left="567"/>
        <w:contextualSpacing/>
        <w:jc w:val="both"/>
        <w:rPr>
          <w:rFonts w:ascii="Times New Roman" w:hAnsi="Times New Roman" w:cs="Times New Roman"/>
          <w:b/>
          <w:sz w:val="24"/>
        </w:rPr>
      </w:pPr>
      <w:r w:rsidRPr="009B18F9">
        <w:rPr>
          <w:rFonts w:ascii="Times New Roman" w:hAnsi="Times New Roman" w:cs="Times New Roman"/>
          <w:b/>
          <w:sz w:val="24"/>
        </w:rPr>
        <w:t>ZMIANA TREŚCI SWZ:</w:t>
      </w:r>
    </w:p>
    <w:p w14:paraId="5AC853BF" w14:textId="77777777" w:rsidR="00121E6A" w:rsidRPr="009B18F9"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W uzasadnionych przypadkach zamawiający może przed upływem terminu składania ofert zmienić treść SWZ.</w:t>
      </w:r>
    </w:p>
    <w:p w14:paraId="52419C07" w14:textId="77777777" w:rsidR="00121E6A" w:rsidRPr="009B18F9"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9B18F9"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9B18F9"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9B18F9">
        <w:rPr>
          <w:rFonts w:ascii="Times New Roman" w:hAnsi="Times New Roman" w:cs="Times New Roman"/>
          <w:sz w:val="24"/>
        </w:rPr>
        <w:t>Dokonaną zmianę treści SWZ zamawiający udostępnia na stronie internetowej prowadzonego postępowania.</w:t>
      </w:r>
    </w:p>
    <w:p w14:paraId="608B3926" w14:textId="77777777" w:rsidR="00F16AFC" w:rsidRPr="009B18F9" w:rsidRDefault="00F16AFC" w:rsidP="000C0C1A">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5F3C61" w:rsidRPr="009B18F9"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9B18F9" w:rsidRDefault="00431E46" w:rsidP="000C0C1A">
            <w:pPr>
              <w:spacing w:after="0" w:line="276" w:lineRule="auto"/>
              <w:ind w:left="567" w:hanging="567"/>
              <w:contextualSpacing/>
              <w:jc w:val="both"/>
              <w:rPr>
                <w:rFonts w:ascii="Times New Roman" w:hAnsi="Times New Roman" w:cs="Times New Roman"/>
                <w:sz w:val="24"/>
              </w:rPr>
            </w:pPr>
            <w:r w:rsidRPr="009B18F9">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9B18F9" w:rsidRDefault="00431E46" w:rsidP="000C0C1A">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9B18F9" w:rsidRDefault="002E0C9C" w:rsidP="003B41AE">
      <w:pPr>
        <w:numPr>
          <w:ilvl w:val="0"/>
          <w:numId w:val="108"/>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9B18F9" w:rsidRDefault="002E0C9C" w:rsidP="003B41AE">
      <w:pPr>
        <w:numPr>
          <w:ilvl w:val="0"/>
          <w:numId w:val="108"/>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których oferty zostały odrzucone, </w:t>
      </w:r>
    </w:p>
    <w:p w14:paraId="5073B264" w14:textId="77777777" w:rsidR="002E0C9C" w:rsidRPr="009B18F9" w:rsidRDefault="002E0C9C" w:rsidP="000C0C1A">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podając uzasadnienie faktyczne i prawne.</w:t>
      </w:r>
    </w:p>
    <w:p w14:paraId="018F88B7"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Zaproszenie do złożenia ofert dodatkowych będzie zawierać co najmniej: </w:t>
      </w:r>
    </w:p>
    <w:p w14:paraId="3BBB1933" w14:textId="77777777" w:rsidR="002E0C9C" w:rsidRPr="009B18F9" w:rsidRDefault="002E0C9C" w:rsidP="003B41AE">
      <w:pPr>
        <w:numPr>
          <w:ilvl w:val="0"/>
          <w:numId w:val="10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9B18F9" w:rsidRDefault="002E0C9C" w:rsidP="003B41AE">
      <w:pPr>
        <w:numPr>
          <w:ilvl w:val="0"/>
          <w:numId w:val="10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9B18F9"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9B18F9">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022BF9E3" w14:textId="77777777" w:rsidR="000612D3" w:rsidRPr="009B18F9" w:rsidRDefault="000612D3" w:rsidP="000C0C1A">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21E6A" w:rsidRPr="009B18F9"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9B18F9" w:rsidRDefault="0043680C" w:rsidP="000C0C1A">
            <w:pPr>
              <w:spacing w:after="0" w:line="276" w:lineRule="auto"/>
              <w:ind w:left="567" w:hanging="567"/>
              <w:contextualSpacing/>
              <w:rPr>
                <w:rFonts w:ascii="Times New Roman" w:hAnsi="Times New Roman" w:cs="Times New Roman"/>
                <w:sz w:val="24"/>
              </w:rPr>
            </w:pPr>
            <w:r w:rsidRPr="009B18F9">
              <w:rPr>
                <w:rFonts w:ascii="Times New Roman" w:hAnsi="Times New Roman" w:cs="Times New Roman"/>
                <w:b/>
                <w:sz w:val="28"/>
                <w:szCs w:val="28"/>
              </w:rPr>
              <w:t>XXX</w:t>
            </w:r>
            <w:r w:rsidR="00431E46" w:rsidRPr="009B18F9">
              <w:rPr>
                <w:rFonts w:ascii="Times New Roman" w:hAnsi="Times New Roman" w:cs="Times New Roman"/>
                <w:b/>
                <w:sz w:val="28"/>
                <w:szCs w:val="28"/>
              </w:rPr>
              <w:t>I</w:t>
            </w:r>
            <w:r w:rsidR="00121E6A" w:rsidRPr="009B18F9">
              <w:rPr>
                <w:rFonts w:ascii="Times New Roman" w:hAnsi="Times New Roman" w:cs="Times New Roman"/>
                <w:b/>
                <w:sz w:val="28"/>
                <w:szCs w:val="28"/>
              </w:rPr>
              <w:t>. Postanowienia końcowe</w:t>
            </w:r>
          </w:p>
        </w:tc>
      </w:tr>
    </w:tbl>
    <w:p w14:paraId="1002C543" w14:textId="77777777" w:rsidR="00121E6A" w:rsidRPr="009B18F9" w:rsidRDefault="00121E6A" w:rsidP="000C0C1A">
      <w:pPr>
        <w:spacing w:after="0" w:line="276" w:lineRule="auto"/>
        <w:contextualSpacing/>
        <w:jc w:val="both"/>
        <w:rPr>
          <w:rFonts w:ascii="Times New Roman" w:hAnsi="Times New Roman" w:cs="Times New Roman"/>
          <w:strike/>
          <w:sz w:val="24"/>
        </w:rPr>
      </w:pPr>
    </w:p>
    <w:p w14:paraId="55566478"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dopuszcza składania ofert wariantowych.</w:t>
      </w:r>
    </w:p>
    <w:p w14:paraId="6E593FB9"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zawarcia umowy ramowej.</w:t>
      </w:r>
    </w:p>
    <w:p w14:paraId="70EE828E"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 xml:space="preserve">Zamawiający nie przewiduje udzielania zamówień, o których mowa w art. 214 ust. 1 pkt 7 ustawy </w:t>
      </w:r>
      <w:proofErr w:type="spellStart"/>
      <w:r w:rsidRPr="009B18F9">
        <w:rPr>
          <w:rFonts w:ascii="Times New Roman" w:hAnsi="Times New Roman" w:cs="Times New Roman"/>
          <w:sz w:val="24"/>
        </w:rPr>
        <w:t>Pzp</w:t>
      </w:r>
      <w:proofErr w:type="spellEnd"/>
      <w:r w:rsidRPr="009B18F9">
        <w:rPr>
          <w:rFonts w:ascii="Times New Roman" w:hAnsi="Times New Roman" w:cs="Times New Roman"/>
          <w:sz w:val="24"/>
        </w:rPr>
        <w:t>.</w:t>
      </w:r>
    </w:p>
    <w:p w14:paraId="09138696"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9B18F9">
        <w:rPr>
          <w:rFonts w:ascii="Times New Roman" w:hAnsi="Times New Roman" w:cs="Times New Roman"/>
          <w:sz w:val="24"/>
        </w:rPr>
        <w:t>Pzp</w:t>
      </w:r>
      <w:proofErr w:type="spellEnd"/>
      <w:r w:rsidRPr="009B18F9">
        <w:rPr>
          <w:rFonts w:ascii="Times New Roman" w:hAnsi="Times New Roman" w:cs="Times New Roman"/>
          <w:sz w:val="24"/>
        </w:rPr>
        <w:t>.</w:t>
      </w:r>
    </w:p>
    <w:p w14:paraId="4D1EEBDA"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rozliczenia w walutach obcych.</w:t>
      </w:r>
    </w:p>
    <w:p w14:paraId="364AEF59"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zastosowania aukcji elektronicznej.</w:t>
      </w:r>
    </w:p>
    <w:p w14:paraId="73CD0B69"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ustanowienia dynamicznego systemu zakupów.</w:t>
      </w:r>
    </w:p>
    <w:p w14:paraId="1C3BB26F"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zwrotu kosztów udziału w postępowaniu.</w:t>
      </w:r>
    </w:p>
    <w:p w14:paraId="39390665"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przewiduje wymagań w zakresie zatrudnienia osób, o których mowa w art. 96 ust. 2 pkt 2.</w:t>
      </w:r>
    </w:p>
    <w:p w14:paraId="5BB721C3" w14:textId="4654EE01"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zastrzega, że o udzielenie zamówienia mogą ubi</w:t>
      </w:r>
      <w:r w:rsidR="00EE7E81" w:rsidRPr="009B18F9">
        <w:rPr>
          <w:rFonts w:ascii="Times New Roman" w:hAnsi="Times New Roman" w:cs="Times New Roman"/>
          <w:sz w:val="24"/>
        </w:rPr>
        <w:t>egać się wyłącznie wykonawcy, o </w:t>
      </w:r>
      <w:r w:rsidRPr="009B18F9">
        <w:rPr>
          <w:rFonts w:ascii="Times New Roman" w:hAnsi="Times New Roman" w:cs="Times New Roman"/>
          <w:sz w:val="24"/>
        </w:rPr>
        <w:t>których mowa w art. 94 u</w:t>
      </w:r>
      <w:r w:rsidR="000E7090" w:rsidRPr="009B18F9">
        <w:rPr>
          <w:rFonts w:ascii="Times New Roman" w:hAnsi="Times New Roman" w:cs="Times New Roman"/>
          <w:sz w:val="24"/>
        </w:rPr>
        <w:t xml:space="preserve">stawy </w:t>
      </w:r>
      <w:proofErr w:type="spellStart"/>
      <w:r w:rsidRPr="009B18F9">
        <w:rPr>
          <w:rFonts w:ascii="Times New Roman" w:hAnsi="Times New Roman" w:cs="Times New Roman"/>
          <w:sz w:val="24"/>
        </w:rPr>
        <w:t>Pzp</w:t>
      </w:r>
      <w:proofErr w:type="spellEnd"/>
      <w:r w:rsidRPr="009B18F9">
        <w:rPr>
          <w:rFonts w:ascii="Times New Roman" w:hAnsi="Times New Roman" w:cs="Times New Roman"/>
          <w:sz w:val="24"/>
        </w:rPr>
        <w:t>.</w:t>
      </w:r>
    </w:p>
    <w:p w14:paraId="1B972436" w14:textId="77777777" w:rsidR="00121E6A" w:rsidRPr="009B18F9"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Zamawiający nie zastrzega osobistego wykonania przez wykonawcę kluczowych zadań, zgodnie z art. 60 i art. 121.</w:t>
      </w:r>
    </w:p>
    <w:p w14:paraId="1054F473" w14:textId="77777777" w:rsidR="00121E6A" w:rsidRPr="00756172"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9B18F9">
        <w:rPr>
          <w:rFonts w:ascii="Times New Roman" w:hAnsi="Times New Roman" w:cs="Times New Roman"/>
          <w:sz w:val="24"/>
        </w:rPr>
        <w:t xml:space="preserve">Zamawiający nie zastrzega </w:t>
      </w:r>
      <w:r w:rsidRPr="00756172">
        <w:rPr>
          <w:rFonts w:ascii="Times New Roman" w:hAnsi="Times New Roman" w:cs="Times New Roman"/>
          <w:sz w:val="24"/>
        </w:rPr>
        <w:t>wymogu ani nie dopuszcza możliwości złożenia ofert w postaci katalogów elektronicznych lub dołączenia katalogów elektronicznych do oferty.</w:t>
      </w:r>
    </w:p>
    <w:p w14:paraId="2632A889" w14:textId="77777777" w:rsidR="00121E6A" w:rsidRPr="00756172" w:rsidRDefault="00121E6A" w:rsidP="000C0C1A">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3060CE" w:rsidRPr="00756172"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756172" w:rsidRDefault="0043680C" w:rsidP="000C0C1A">
            <w:pPr>
              <w:spacing w:after="0" w:line="276" w:lineRule="auto"/>
              <w:ind w:left="567" w:hanging="567"/>
              <w:contextualSpacing/>
              <w:rPr>
                <w:rFonts w:ascii="Times New Roman" w:hAnsi="Times New Roman" w:cs="Times New Roman"/>
                <w:sz w:val="24"/>
              </w:rPr>
            </w:pPr>
            <w:r w:rsidRPr="00756172">
              <w:rPr>
                <w:rFonts w:ascii="Times New Roman" w:hAnsi="Times New Roman" w:cs="Times New Roman"/>
                <w:b/>
                <w:sz w:val="28"/>
                <w:szCs w:val="28"/>
              </w:rPr>
              <w:t>XXXI</w:t>
            </w:r>
            <w:r w:rsidR="00FB40CE" w:rsidRPr="00756172">
              <w:rPr>
                <w:rFonts w:ascii="Times New Roman" w:hAnsi="Times New Roman" w:cs="Times New Roman"/>
                <w:b/>
                <w:sz w:val="28"/>
                <w:szCs w:val="28"/>
              </w:rPr>
              <w:t>I</w:t>
            </w:r>
            <w:r w:rsidR="00121E6A" w:rsidRPr="00756172">
              <w:rPr>
                <w:rFonts w:ascii="Times New Roman" w:hAnsi="Times New Roman" w:cs="Times New Roman"/>
                <w:b/>
                <w:sz w:val="28"/>
                <w:szCs w:val="28"/>
              </w:rPr>
              <w:t>. Ochrona danych osobowych</w:t>
            </w:r>
          </w:p>
        </w:tc>
      </w:tr>
    </w:tbl>
    <w:p w14:paraId="2B70DD75" w14:textId="77777777" w:rsidR="00121E6A" w:rsidRPr="00756172" w:rsidRDefault="00121E6A" w:rsidP="000C0C1A">
      <w:pPr>
        <w:spacing w:after="0" w:line="276" w:lineRule="auto"/>
        <w:contextualSpacing/>
        <w:jc w:val="both"/>
        <w:rPr>
          <w:rFonts w:ascii="Times New Roman" w:hAnsi="Times New Roman" w:cs="Times New Roman"/>
          <w:sz w:val="24"/>
          <w:szCs w:val="24"/>
          <w:lang w:eastAsia="pl-PL"/>
        </w:rPr>
      </w:pPr>
    </w:p>
    <w:p w14:paraId="1D9AB36B" w14:textId="77777777" w:rsidR="0061578A" w:rsidRPr="00756172" w:rsidRDefault="0061578A" w:rsidP="000C0C1A">
      <w:pPr>
        <w:spacing w:after="0" w:line="276" w:lineRule="auto"/>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 xml:space="preserve">Zgodnie z art. 13 ust. 1 i 2 </w:t>
      </w:r>
      <w:r w:rsidRPr="00756172">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756172">
        <w:rPr>
          <w:rFonts w:ascii="Times New Roman" w:hAnsi="Times New Roman" w:cs="Times New Roman"/>
          <w:sz w:val="24"/>
          <w:szCs w:val="24"/>
        </w:rPr>
        <w:t xml:space="preserve">2016 </w:t>
      </w:r>
      <w:r w:rsidRPr="00756172">
        <w:rPr>
          <w:rFonts w:ascii="Times New Roman" w:eastAsia="Calibri" w:hAnsi="Times New Roman" w:cs="Times New Roman"/>
          <w:sz w:val="24"/>
          <w:szCs w:val="24"/>
        </w:rPr>
        <w:t xml:space="preserve">z późniejszymi zmianami), </w:t>
      </w:r>
      <w:r w:rsidRPr="00756172">
        <w:rPr>
          <w:rFonts w:ascii="Times New Roman" w:hAnsi="Times New Roman" w:cs="Times New Roman"/>
          <w:sz w:val="24"/>
          <w:szCs w:val="24"/>
          <w:lang w:eastAsia="pl-PL"/>
        </w:rPr>
        <w:t xml:space="preserve">dalej </w:t>
      </w:r>
      <w:r w:rsidRPr="00756172">
        <w:rPr>
          <w:rFonts w:ascii="Times New Roman" w:hAnsi="Times New Roman" w:cs="Times New Roman"/>
          <w:i/>
          <w:iCs/>
          <w:sz w:val="24"/>
          <w:szCs w:val="24"/>
          <w:lang w:eastAsia="pl-PL"/>
        </w:rPr>
        <w:t>„RODO”,</w:t>
      </w:r>
      <w:r w:rsidRPr="00756172">
        <w:rPr>
          <w:rFonts w:ascii="Times New Roman" w:hAnsi="Times New Roman" w:cs="Times New Roman"/>
          <w:sz w:val="24"/>
          <w:szCs w:val="24"/>
          <w:lang w:eastAsia="pl-PL"/>
        </w:rPr>
        <w:t xml:space="preserve"> Zamawiający informuje, że: </w:t>
      </w:r>
    </w:p>
    <w:p w14:paraId="52E1D63A" w14:textId="533A8D50" w:rsidR="0061578A" w:rsidRPr="00756172" w:rsidRDefault="00E426E0"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 xml:space="preserve"> j</w:t>
      </w:r>
      <w:r w:rsidR="0061578A" w:rsidRPr="00756172">
        <w:rPr>
          <w:rFonts w:ascii="Times New Roman" w:hAnsi="Times New Roman" w:cs="Times New Roman"/>
          <w:sz w:val="24"/>
          <w:szCs w:val="24"/>
          <w:lang w:eastAsia="pl-PL"/>
        </w:rPr>
        <w:t>est administratorem danych osobowych Wykonawcy oraz osób, których dane Wykonawca przekazał w niniejszym postępowaniu</w:t>
      </w:r>
      <w:r w:rsidR="0061578A" w:rsidRPr="00756172">
        <w:rPr>
          <w:rFonts w:ascii="Times New Roman" w:eastAsia="Calibri" w:hAnsi="Times New Roman" w:cs="Times New Roman"/>
          <w:i/>
          <w:sz w:val="24"/>
          <w:szCs w:val="24"/>
        </w:rPr>
        <w:t>;</w:t>
      </w:r>
    </w:p>
    <w:p w14:paraId="3CE45E6A" w14:textId="11C06F06" w:rsidR="0061578A" w:rsidRPr="00756172" w:rsidRDefault="0061578A" w:rsidP="002B027D">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dane osobowe Wykonawcy przetwarzane będą na podstawie art. 6 ust. 1 lit. c</w:t>
      </w:r>
      <w:r w:rsidRPr="00756172">
        <w:rPr>
          <w:rFonts w:ascii="Times New Roman" w:hAnsi="Times New Roman" w:cs="Times New Roman"/>
          <w:i/>
          <w:sz w:val="24"/>
          <w:szCs w:val="24"/>
          <w:lang w:eastAsia="pl-PL"/>
        </w:rPr>
        <w:t xml:space="preserve"> </w:t>
      </w:r>
      <w:r w:rsidRPr="00756172">
        <w:rPr>
          <w:rFonts w:ascii="Times New Roman" w:hAnsi="Times New Roman" w:cs="Times New Roman"/>
          <w:sz w:val="24"/>
          <w:szCs w:val="24"/>
          <w:lang w:eastAsia="pl-PL"/>
        </w:rPr>
        <w:t xml:space="preserve">RODO w celu </w:t>
      </w:r>
      <w:r w:rsidRPr="00756172">
        <w:rPr>
          <w:rFonts w:ascii="Times New Roman" w:eastAsia="Calibri" w:hAnsi="Times New Roman" w:cs="Times New Roman"/>
          <w:sz w:val="24"/>
          <w:szCs w:val="24"/>
        </w:rPr>
        <w:t xml:space="preserve">związanym z postępowaniem o udzielenie zamówienia </w:t>
      </w:r>
      <w:r w:rsidR="008B2BF9" w:rsidRPr="00756172">
        <w:rPr>
          <w:rFonts w:ascii="Times New Roman" w:hAnsi="Times New Roman" w:cs="Times New Roman"/>
          <w:i/>
          <w:sz w:val="24"/>
          <w:szCs w:val="24"/>
        </w:rPr>
        <w:t>„Przebudowa istniejącej kotłowni gazowej w budynku Zespołu Szkół w Brzózie Królewskiej w ramach zadania pn. „Modernizacja kotłowni gazowych w obiektach gminnych – systemie zaprojektuj i </w:t>
      </w:r>
      <w:proofErr w:type="spellStart"/>
      <w:r w:rsidR="008B2BF9" w:rsidRPr="00756172">
        <w:rPr>
          <w:rFonts w:ascii="Times New Roman" w:hAnsi="Times New Roman" w:cs="Times New Roman"/>
          <w:i/>
          <w:sz w:val="24"/>
          <w:szCs w:val="24"/>
        </w:rPr>
        <w:t>wybuduj””</w:t>
      </w:r>
      <w:r w:rsidRPr="00756172">
        <w:rPr>
          <w:rFonts w:ascii="Times New Roman" w:eastAsia="Calibri" w:hAnsi="Times New Roman" w:cs="Times New Roman"/>
          <w:sz w:val="24"/>
          <w:szCs w:val="24"/>
        </w:rPr>
        <w:t>prowadzonym</w:t>
      </w:r>
      <w:proofErr w:type="spellEnd"/>
      <w:r w:rsidRPr="00756172">
        <w:rPr>
          <w:rFonts w:ascii="Times New Roman" w:eastAsia="Calibri" w:hAnsi="Times New Roman" w:cs="Times New Roman"/>
          <w:sz w:val="24"/>
          <w:szCs w:val="24"/>
        </w:rPr>
        <w:t xml:space="preserve"> w trybie podstawowym</w:t>
      </w:r>
      <w:r w:rsidR="0070299B" w:rsidRPr="00756172">
        <w:rPr>
          <w:rFonts w:ascii="Times New Roman" w:hAnsi="Times New Roman" w:cs="Times New Roman"/>
          <w:sz w:val="24"/>
        </w:rPr>
        <w:t xml:space="preserve"> </w:t>
      </w:r>
      <w:r w:rsidR="0070299B" w:rsidRPr="00756172">
        <w:rPr>
          <w:rFonts w:ascii="Times New Roman" w:eastAsia="Calibri" w:hAnsi="Times New Roman" w:cs="Times New Roman"/>
          <w:sz w:val="24"/>
          <w:szCs w:val="24"/>
        </w:rPr>
        <w:t>z możliwością przeprowadzenia negocjacji treści ofert w celu ich ulepszenia</w:t>
      </w:r>
      <w:r w:rsidRPr="00756172">
        <w:rPr>
          <w:rFonts w:ascii="Times New Roman" w:eastAsia="Calibri" w:hAnsi="Times New Roman" w:cs="Times New Roman"/>
          <w:sz w:val="24"/>
          <w:szCs w:val="24"/>
        </w:rPr>
        <w:t>;</w:t>
      </w:r>
    </w:p>
    <w:p w14:paraId="2006DF34" w14:textId="2CDDE329"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w:t>
      </w:r>
      <w:r w:rsidR="002B027D" w:rsidRPr="00756172">
        <w:rPr>
          <w:rFonts w:ascii="Times New Roman" w:hAnsi="Times New Roman" w:cs="Times New Roman"/>
          <w:sz w:val="24"/>
          <w:szCs w:val="24"/>
          <w:lang w:eastAsia="pl-PL"/>
        </w:rPr>
        <w:t>(</w:t>
      </w:r>
      <w:proofErr w:type="spellStart"/>
      <w:r w:rsidR="002B027D" w:rsidRPr="00756172">
        <w:rPr>
          <w:rFonts w:ascii="Times New Roman" w:hAnsi="Times New Roman" w:cs="Times New Roman"/>
          <w:sz w:val="24"/>
          <w:szCs w:val="24"/>
          <w:lang w:eastAsia="pl-PL"/>
        </w:rPr>
        <w:t>t.j</w:t>
      </w:r>
      <w:proofErr w:type="spellEnd"/>
      <w:r w:rsidR="002B027D" w:rsidRPr="00756172">
        <w:rPr>
          <w:rFonts w:ascii="Times New Roman" w:hAnsi="Times New Roman" w:cs="Times New Roman"/>
          <w:sz w:val="24"/>
          <w:szCs w:val="24"/>
          <w:lang w:eastAsia="pl-PL"/>
        </w:rPr>
        <w:t>. Dz.U. z 2023 r. poz. 1605)</w:t>
      </w:r>
      <w:r w:rsidRPr="00756172">
        <w:rPr>
          <w:rFonts w:ascii="Times New Roman" w:hAnsi="Times New Roman" w:cs="Times New Roman"/>
          <w:sz w:val="24"/>
          <w:szCs w:val="24"/>
          <w:lang w:eastAsia="pl-PL"/>
        </w:rPr>
        <w:t xml:space="preserve">, dalej „ustawa </w:t>
      </w:r>
      <w:proofErr w:type="spellStart"/>
      <w:r w:rsidRPr="00756172">
        <w:rPr>
          <w:rFonts w:ascii="Times New Roman" w:hAnsi="Times New Roman" w:cs="Times New Roman"/>
          <w:sz w:val="24"/>
          <w:szCs w:val="24"/>
          <w:lang w:eastAsia="pl-PL"/>
        </w:rPr>
        <w:t>Pzp</w:t>
      </w:r>
      <w:proofErr w:type="spellEnd"/>
      <w:r w:rsidRPr="00756172">
        <w:rPr>
          <w:rFonts w:ascii="Times New Roman" w:hAnsi="Times New Roman" w:cs="Times New Roman"/>
          <w:sz w:val="24"/>
          <w:szCs w:val="24"/>
          <w:lang w:eastAsia="pl-PL"/>
        </w:rPr>
        <w:t xml:space="preserve">”;  </w:t>
      </w:r>
    </w:p>
    <w:p w14:paraId="42AD8770" w14:textId="77777777"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756172">
        <w:rPr>
          <w:rFonts w:ascii="Times New Roman" w:hAnsi="Times New Roman" w:cs="Times New Roman"/>
          <w:sz w:val="24"/>
          <w:szCs w:val="24"/>
          <w:lang w:eastAsia="pl-PL"/>
        </w:rPr>
        <w:t>Pzp</w:t>
      </w:r>
      <w:proofErr w:type="spellEnd"/>
      <w:r w:rsidRPr="00756172">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756172">
        <w:rPr>
          <w:rFonts w:ascii="Times New Roman" w:hAnsi="Times New Roman" w:cs="Times New Roman"/>
          <w:sz w:val="24"/>
          <w:szCs w:val="24"/>
          <w:lang w:eastAsia="pl-PL"/>
        </w:rPr>
        <w:t>Pzp</w:t>
      </w:r>
      <w:proofErr w:type="spellEnd"/>
      <w:r w:rsidRPr="00756172">
        <w:rPr>
          <w:rFonts w:ascii="Times New Roman" w:hAnsi="Times New Roman" w:cs="Times New Roman"/>
          <w:sz w:val="24"/>
          <w:szCs w:val="24"/>
          <w:lang w:eastAsia="pl-PL"/>
        </w:rPr>
        <w:t xml:space="preserve">;  </w:t>
      </w:r>
    </w:p>
    <w:p w14:paraId="07FB06D3" w14:textId="77777777"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756172">
        <w:rPr>
          <w:rFonts w:ascii="Times New Roman" w:hAnsi="Times New Roman" w:cs="Times New Roman"/>
          <w:sz w:val="24"/>
          <w:szCs w:val="24"/>
          <w:lang w:eastAsia="pl-PL"/>
        </w:rPr>
        <w:t>Wykonawca posiada:</w:t>
      </w:r>
    </w:p>
    <w:p w14:paraId="22ABE355"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 xml:space="preserve">na podstawie art. 16 RODO prawo do sprostowania danych osobowych, o ile ich zmiana nie skutkuje zmianą </w:t>
      </w:r>
      <w:r w:rsidRPr="00756172">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756172">
        <w:rPr>
          <w:rFonts w:ascii="Times New Roman" w:eastAsia="Calibri" w:hAnsi="Times New Roman" w:cs="Times New Roman"/>
          <w:sz w:val="24"/>
          <w:szCs w:val="24"/>
        </w:rPr>
        <w:t>Pzp</w:t>
      </w:r>
      <w:proofErr w:type="spellEnd"/>
      <w:r w:rsidRPr="00756172">
        <w:rPr>
          <w:rFonts w:ascii="Times New Roman" w:eastAsia="Calibri" w:hAnsi="Times New Roman" w:cs="Times New Roman"/>
          <w:sz w:val="24"/>
          <w:szCs w:val="24"/>
        </w:rPr>
        <w:t xml:space="preserve"> oraz nie narusza integralności protokołu oraz jego załączników</w:t>
      </w:r>
      <w:r w:rsidRPr="00756172">
        <w:rPr>
          <w:rFonts w:ascii="Times New Roman" w:hAnsi="Times New Roman" w:cs="Times New Roman"/>
          <w:sz w:val="24"/>
          <w:szCs w:val="24"/>
          <w:lang w:eastAsia="pl-PL"/>
        </w:rPr>
        <w:t>;</w:t>
      </w:r>
    </w:p>
    <w:p w14:paraId="3747D6F0"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756172" w:rsidRDefault="0061578A" w:rsidP="003B41AE">
      <w:pPr>
        <w:numPr>
          <w:ilvl w:val="0"/>
          <w:numId w:val="94"/>
        </w:numPr>
        <w:spacing w:after="0" w:line="276" w:lineRule="auto"/>
        <w:ind w:left="709" w:hanging="425"/>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Wykonawcy nie przysługuje:</w:t>
      </w:r>
    </w:p>
    <w:p w14:paraId="1DBC0216"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prawo do przenoszenia danych osobowych, o którym mowa w art. 20 RODO;</w:t>
      </w:r>
    </w:p>
    <w:p w14:paraId="74899AA2" w14:textId="77777777" w:rsidR="0061578A" w:rsidRPr="00756172"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756172" w:rsidRDefault="0061578A" w:rsidP="00756172">
      <w:pPr>
        <w:numPr>
          <w:ilvl w:val="0"/>
          <w:numId w:val="94"/>
        </w:numPr>
        <w:spacing w:after="0" w:line="276" w:lineRule="auto"/>
        <w:ind w:left="709" w:hanging="425"/>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W przypadku, gdy wykonanie obowiązków, o których mowa w art. 15 ust. 1-3 RODO, wymagałoby niewspółmiernie dużego wysiłku,</w:t>
      </w:r>
      <w:r w:rsidRPr="00756172">
        <w:rPr>
          <w:rFonts w:ascii="Times New Roman" w:eastAsia="Times New Roman" w:hAnsi="Times New Roman" w:cs="Times New Roman"/>
          <w:sz w:val="24"/>
          <w:szCs w:val="24"/>
          <w:lang w:eastAsia="pl-PL"/>
        </w:rPr>
        <w:t xml:space="preserve"> </w:t>
      </w:r>
      <w:r w:rsidRPr="00756172">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756172" w:rsidRDefault="0061578A" w:rsidP="00756172">
      <w:pPr>
        <w:numPr>
          <w:ilvl w:val="0"/>
          <w:numId w:val="94"/>
        </w:numPr>
        <w:spacing w:after="0" w:line="276" w:lineRule="auto"/>
        <w:ind w:left="709" w:hanging="425"/>
        <w:contextualSpacing/>
        <w:jc w:val="both"/>
        <w:rPr>
          <w:rFonts w:ascii="Times New Roman" w:hAnsi="Times New Roman" w:cs="Times New Roman"/>
          <w:sz w:val="24"/>
          <w:szCs w:val="24"/>
          <w:lang w:eastAsia="pl-PL"/>
        </w:rPr>
      </w:pPr>
      <w:r w:rsidRPr="00756172">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756172" w:rsidRDefault="0061578A" w:rsidP="00756172">
      <w:pPr>
        <w:numPr>
          <w:ilvl w:val="0"/>
          <w:numId w:val="94"/>
        </w:numPr>
        <w:spacing w:after="0" w:line="276" w:lineRule="auto"/>
        <w:ind w:left="709" w:hanging="425"/>
        <w:contextualSpacing/>
        <w:jc w:val="both"/>
        <w:rPr>
          <w:rFonts w:ascii="Times New Roman" w:eastAsia="Lucida Sans Unicode" w:hAnsi="Times New Roman" w:cs="Times New Roman"/>
          <w:kern w:val="2"/>
          <w:sz w:val="24"/>
          <w:szCs w:val="24"/>
          <w:lang w:eastAsia="pl-PL"/>
        </w:rPr>
      </w:pPr>
      <w:r w:rsidRPr="00756172">
        <w:rPr>
          <w:rFonts w:ascii="Times New Roman" w:hAnsi="Times New Roman" w:cs="Times New Roman"/>
          <w:sz w:val="24"/>
          <w:szCs w:val="24"/>
          <w:lang w:eastAsia="pl-PL"/>
        </w:rPr>
        <w:t>Zgłoszenie żądania ograniczenia przetwarzania, o którym mowa w art. 18 ust. 1 RODO, nie ogranicza przetwarzania danych osobowych do czasu zakończenia postępowania o udzielenie</w:t>
      </w:r>
      <w:r w:rsidRPr="00756172">
        <w:rPr>
          <w:rFonts w:ascii="Times New Roman" w:eastAsia="Lucida Sans Unicode" w:hAnsi="Times New Roman" w:cs="Times New Roman"/>
          <w:kern w:val="2"/>
          <w:sz w:val="24"/>
          <w:szCs w:val="24"/>
          <w:lang w:eastAsia="pl-PL"/>
        </w:rPr>
        <w:t xml:space="preserve"> zamówienia.</w:t>
      </w:r>
    </w:p>
    <w:p w14:paraId="28E534BB" w14:textId="77777777" w:rsidR="0061578A" w:rsidRPr="00756172" w:rsidRDefault="0061578A" w:rsidP="00756172">
      <w:pPr>
        <w:numPr>
          <w:ilvl w:val="0"/>
          <w:numId w:val="94"/>
        </w:numPr>
        <w:spacing w:after="0" w:line="276" w:lineRule="auto"/>
        <w:ind w:left="709" w:hanging="425"/>
        <w:contextualSpacing/>
        <w:jc w:val="both"/>
        <w:rPr>
          <w:rFonts w:ascii="Times New Roman" w:eastAsia="Lucida Sans Unicode" w:hAnsi="Times New Roman" w:cs="Times New Roman"/>
          <w:kern w:val="2"/>
          <w:sz w:val="24"/>
          <w:szCs w:val="24"/>
          <w:lang w:eastAsia="pl-PL"/>
        </w:rPr>
      </w:pPr>
      <w:r w:rsidRPr="00756172">
        <w:rPr>
          <w:rFonts w:ascii="Times New Roman" w:hAnsi="Times New Roman" w:cs="Times New Roman"/>
          <w:kern w:val="2"/>
          <w:sz w:val="24"/>
          <w:szCs w:val="24"/>
          <w:lang w:eastAsia="pl-PL"/>
        </w:rPr>
        <w:t xml:space="preserve">W </w:t>
      </w:r>
      <w:r w:rsidRPr="00756172">
        <w:rPr>
          <w:rFonts w:ascii="Times New Roman" w:hAnsi="Times New Roman" w:cs="Times New Roman"/>
          <w:sz w:val="24"/>
          <w:szCs w:val="24"/>
          <w:lang w:eastAsia="pl-PL"/>
        </w:rPr>
        <w:t>przypadku</w:t>
      </w:r>
      <w:r w:rsidRPr="00756172">
        <w:rPr>
          <w:rFonts w:ascii="Times New Roman" w:hAnsi="Times New Roman" w:cs="Times New Roman"/>
          <w:kern w:val="2"/>
          <w:sz w:val="24"/>
          <w:szCs w:val="24"/>
          <w:lang w:eastAsia="pl-PL"/>
        </w:rPr>
        <w:t xml:space="preserve"> danych osobowych zamieszczonych przez Zamawiającego w Biuletynie Zamówień Publicznych, prawa, o których mowa w art. 15 i art. 16 RODO, są wykonywane w drodze żądania skierowanego do Zamawiającego. </w:t>
      </w:r>
    </w:p>
    <w:p w14:paraId="7C24ADD1" w14:textId="77777777" w:rsidR="0061578A" w:rsidRPr="00756172" w:rsidRDefault="0061578A" w:rsidP="000C0C1A">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756172" w:rsidRDefault="0061578A" w:rsidP="000C0C1A">
      <w:pPr>
        <w:spacing w:after="0" w:line="276" w:lineRule="auto"/>
        <w:contextualSpacing/>
        <w:jc w:val="both"/>
        <w:rPr>
          <w:rFonts w:ascii="Times New Roman" w:eastAsia="Times New Roman" w:hAnsi="Times New Roman" w:cs="Times New Roman"/>
          <w:bCs/>
          <w:i/>
          <w:szCs w:val="24"/>
        </w:rPr>
      </w:pPr>
      <w:r w:rsidRPr="00756172">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756172" w:rsidRDefault="00121E6A" w:rsidP="000C0C1A">
      <w:pPr>
        <w:spacing w:after="0" w:line="276" w:lineRule="auto"/>
        <w:contextualSpacing/>
        <w:rPr>
          <w:rFonts w:ascii="Times New Roman" w:eastAsia="Times New Roman" w:hAnsi="Times New Roman" w:cs="Times New Roman"/>
          <w:b/>
          <w:bCs/>
          <w:sz w:val="24"/>
        </w:rPr>
      </w:pPr>
    </w:p>
    <w:p w14:paraId="7EB46703" w14:textId="77777777" w:rsidR="00471BFA" w:rsidRPr="00756172" w:rsidRDefault="00471BFA" w:rsidP="000C0C1A">
      <w:pPr>
        <w:pStyle w:val="Tekstpodstawowy"/>
        <w:spacing w:line="276" w:lineRule="auto"/>
        <w:contextualSpacing/>
        <w:jc w:val="right"/>
      </w:pPr>
    </w:p>
    <w:p w14:paraId="69E0DDFD" w14:textId="77777777" w:rsidR="00471BFA" w:rsidRPr="00756172" w:rsidRDefault="00471BFA" w:rsidP="000C0C1A">
      <w:pPr>
        <w:pStyle w:val="Tekstpodstawowy"/>
        <w:spacing w:line="276" w:lineRule="auto"/>
        <w:contextualSpacing/>
        <w:jc w:val="right"/>
      </w:pPr>
    </w:p>
    <w:p w14:paraId="72B13582" w14:textId="77777777" w:rsidR="00471BFA" w:rsidRPr="00756172" w:rsidRDefault="00471BFA" w:rsidP="000C0C1A">
      <w:pPr>
        <w:pStyle w:val="Tekstpodstawowy"/>
        <w:spacing w:line="276" w:lineRule="auto"/>
        <w:contextualSpacing/>
        <w:jc w:val="right"/>
      </w:pPr>
    </w:p>
    <w:p w14:paraId="135EAD12" w14:textId="77777777" w:rsidR="00471BFA" w:rsidRPr="00756172" w:rsidRDefault="00471BFA" w:rsidP="000C0C1A">
      <w:pPr>
        <w:pStyle w:val="Tekstpodstawowy"/>
        <w:spacing w:line="276" w:lineRule="auto"/>
        <w:contextualSpacing/>
        <w:jc w:val="right"/>
      </w:pPr>
    </w:p>
    <w:p w14:paraId="581C4FB4" w14:textId="77777777" w:rsidR="00F16AFC" w:rsidRPr="004D758D" w:rsidRDefault="00F16AFC" w:rsidP="000C0C1A">
      <w:pPr>
        <w:pStyle w:val="Tekstpodstawowy"/>
        <w:spacing w:line="276" w:lineRule="auto"/>
        <w:contextualSpacing/>
        <w:jc w:val="right"/>
        <w:rPr>
          <w:i/>
          <w:color w:val="FF0000"/>
        </w:rPr>
      </w:pPr>
    </w:p>
    <w:p w14:paraId="512A919E" w14:textId="77777777" w:rsidR="00F16AFC" w:rsidRPr="004D758D" w:rsidRDefault="00F16AFC" w:rsidP="000C0C1A">
      <w:pPr>
        <w:pStyle w:val="Tekstpodstawowy"/>
        <w:spacing w:line="276" w:lineRule="auto"/>
        <w:contextualSpacing/>
        <w:jc w:val="right"/>
        <w:rPr>
          <w:i/>
          <w:color w:val="FF0000"/>
        </w:rPr>
      </w:pPr>
    </w:p>
    <w:p w14:paraId="69214372" w14:textId="77777777" w:rsidR="00F16AFC" w:rsidRPr="004D758D" w:rsidRDefault="00F16AFC" w:rsidP="000C0C1A">
      <w:pPr>
        <w:pStyle w:val="Tekstpodstawowy"/>
        <w:spacing w:line="276" w:lineRule="auto"/>
        <w:contextualSpacing/>
        <w:jc w:val="right"/>
        <w:rPr>
          <w:i/>
          <w:color w:val="FF0000"/>
        </w:rPr>
      </w:pPr>
    </w:p>
    <w:p w14:paraId="3C255F94" w14:textId="77777777" w:rsidR="00F16AFC" w:rsidRPr="004D758D" w:rsidRDefault="00F16AFC" w:rsidP="000C0C1A">
      <w:pPr>
        <w:pStyle w:val="Tekstpodstawowy"/>
        <w:spacing w:line="276" w:lineRule="auto"/>
        <w:contextualSpacing/>
        <w:jc w:val="right"/>
        <w:rPr>
          <w:i/>
          <w:color w:val="FF0000"/>
        </w:rPr>
      </w:pPr>
    </w:p>
    <w:p w14:paraId="00D09194" w14:textId="77777777" w:rsidR="00F16AFC" w:rsidRPr="004D758D" w:rsidRDefault="00F16AFC" w:rsidP="000C0C1A">
      <w:pPr>
        <w:pStyle w:val="Tekstpodstawowy"/>
        <w:spacing w:line="276" w:lineRule="auto"/>
        <w:contextualSpacing/>
        <w:jc w:val="right"/>
        <w:rPr>
          <w:i/>
          <w:color w:val="FF0000"/>
        </w:rPr>
      </w:pPr>
    </w:p>
    <w:p w14:paraId="293D4023" w14:textId="77777777" w:rsidR="00D35A26" w:rsidRPr="004D758D" w:rsidRDefault="00D35A26" w:rsidP="000C0C1A">
      <w:pPr>
        <w:pStyle w:val="Tekstpodstawowy"/>
        <w:spacing w:line="276" w:lineRule="auto"/>
        <w:contextualSpacing/>
        <w:jc w:val="right"/>
        <w:rPr>
          <w:i/>
          <w:color w:val="FF0000"/>
        </w:rPr>
      </w:pPr>
    </w:p>
    <w:p w14:paraId="2DD241A1" w14:textId="77777777" w:rsidR="00D35A26" w:rsidRPr="004D758D" w:rsidRDefault="00D35A26" w:rsidP="000C0C1A">
      <w:pPr>
        <w:pStyle w:val="Tekstpodstawowy"/>
        <w:spacing w:line="276" w:lineRule="auto"/>
        <w:contextualSpacing/>
        <w:jc w:val="right"/>
        <w:rPr>
          <w:i/>
          <w:color w:val="FF0000"/>
        </w:rPr>
      </w:pPr>
    </w:p>
    <w:p w14:paraId="762C78D4" w14:textId="77777777" w:rsidR="00D35A26" w:rsidRPr="004D758D" w:rsidRDefault="00D35A26" w:rsidP="000C0C1A">
      <w:pPr>
        <w:pStyle w:val="Tekstpodstawowy"/>
        <w:spacing w:line="276" w:lineRule="auto"/>
        <w:contextualSpacing/>
        <w:jc w:val="right"/>
        <w:rPr>
          <w:i/>
          <w:color w:val="FF0000"/>
        </w:rPr>
      </w:pPr>
    </w:p>
    <w:p w14:paraId="22052F2E" w14:textId="29CAEE8A" w:rsidR="00121E6A" w:rsidRPr="00DD288A" w:rsidRDefault="00214071" w:rsidP="000C0C1A">
      <w:pPr>
        <w:pStyle w:val="Tekstpodstawowy"/>
        <w:spacing w:line="276" w:lineRule="auto"/>
        <w:contextualSpacing/>
        <w:jc w:val="right"/>
        <w:rPr>
          <w:i/>
          <w:sz w:val="28"/>
          <w:szCs w:val="28"/>
          <w:u w:val="single"/>
        </w:rPr>
      </w:pPr>
      <w:r w:rsidRPr="00DD288A">
        <w:rPr>
          <w:i/>
        </w:rPr>
        <w:t>Załącznik nr 1</w:t>
      </w:r>
    </w:p>
    <w:p w14:paraId="3BEFC08B" w14:textId="77777777" w:rsidR="00121E6A" w:rsidRPr="00DD288A" w:rsidRDefault="00121E6A" w:rsidP="000C0C1A">
      <w:pPr>
        <w:pStyle w:val="Nagwek6"/>
        <w:numPr>
          <w:ilvl w:val="5"/>
          <w:numId w:val="60"/>
        </w:numPr>
        <w:spacing w:before="0" w:after="0" w:line="276" w:lineRule="auto"/>
        <w:contextualSpacing/>
        <w:jc w:val="center"/>
      </w:pPr>
    </w:p>
    <w:p w14:paraId="43984867" w14:textId="77777777" w:rsidR="00121E6A" w:rsidRPr="00DD288A" w:rsidRDefault="00121E6A" w:rsidP="000C0C1A">
      <w:pPr>
        <w:pStyle w:val="Nagwek6"/>
        <w:numPr>
          <w:ilvl w:val="5"/>
          <w:numId w:val="60"/>
        </w:numPr>
        <w:spacing w:before="0" w:after="0" w:line="276" w:lineRule="auto"/>
        <w:contextualSpacing/>
        <w:jc w:val="center"/>
      </w:pPr>
    </w:p>
    <w:p w14:paraId="441E5D7A" w14:textId="54F82213" w:rsidR="00121E6A" w:rsidRPr="00DD288A" w:rsidRDefault="00B9012A" w:rsidP="000C0C1A">
      <w:pPr>
        <w:pStyle w:val="Nagwek6"/>
        <w:numPr>
          <w:ilvl w:val="5"/>
          <w:numId w:val="60"/>
        </w:numPr>
        <w:spacing w:before="0" w:after="0" w:line="276" w:lineRule="auto"/>
        <w:contextualSpacing/>
        <w:jc w:val="center"/>
        <w:rPr>
          <w:i/>
          <w:sz w:val="28"/>
          <w:szCs w:val="28"/>
        </w:rPr>
      </w:pPr>
      <w:r w:rsidRPr="00DD288A">
        <w:rPr>
          <w:i/>
          <w:sz w:val="24"/>
          <w:szCs w:val="28"/>
        </w:rPr>
        <w:t>Formularz Oferty</w:t>
      </w:r>
    </w:p>
    <w:p w14:paraId="1547FC52" w14:textId="77777777" w:rsidR="00E24B1F" w:rsidRPr="00DD288A" w:rsidRDefault="00E24B1F" w:rsidP="000C0C1A">
      <w:pPr>
        <w:spacing w:after="0" w:line="276" w:lineRule="auto"/>
        <w:contextualSpacing/>
        <w:rPr>
          <w:i/>
          <w:lang w:eastAsia="zh-CN"/>
        </w:rPr>
      </w:pPr>
    </w:p>
    <w:p w14:paraId="05A7934F" w14:textId="4E400E3D" w:rsidR="00E24B1F" w:rsidRPr="00DD288A" w:rsidRDefault="00E24B1F" w:rsidP="000C0C1A">
      <w:pPr>
        <w:spacing w:after="0" w:line="276" w:lineRule="auto"/>
        <w:contextualSpacing/>
        <w:jc w:val="both"/>
        <w:rPr>
          <w:rFonts w:ascii="Times New Roman" w:hAnsi="Times New Roman" w:cs="Times New Roman"/>
          <w:i/>
          <w:sz w:val="24"/>
        </w:rPr>
      </w:pPr>
      <w:r w:rsidRPr="00DD288A">
        <w:rPr>
          <w:rFonts w:ascii="Times New Roman" w:hAnsi="Times New Roman" w:cs="Times New Roman"/>
          <w:i/>
          <w:sz w:val="24"/>
        </w:rPr>
        <w:t xml:space="preserve">Wykonawca przygotowuje ofertę przy pomocy interaktywnego „Formularza ofertowego” udostępnionego przez Zamawiającego na </w:t>
      </w:r>
      <w:r w:rsidRPr="00DD288A">
        <w:rPr>
          <w:rFonts w:ascii="Times New Roman" w:hAnsi="Times New Roman" w:cs="Times New Roman"/>
          <w:b/>
          <w:i/>
          <w:sz w:val="24"/>
        </w:rPr>
        <w:t>Platformie e-Zamówienia</w:t>
      </w:r>
      <w:r w:rsidRPr="00DD288A">
        <w:rPr>
          <w:rFonts w:ascii="Times New Roman" w:hAnsi="Times New Roman" w:cs="Times New Roman"/>
          <w:i/>
          <w:sz w:val="24"/>
        </w:rPr>
        <w:t xml:space="preserve"> i zamieszczonego w podglądzie postępowania w </w:t>
      </w:r>
      <w:r w:rsidRPr="00DD288A">
        <w:rPr>
          <w:rFonts w:ascii="Times New Roman" w:hAnsi="Times New Roman" w:cs="Times New Roman"/>
          <w:b/>
          <w:i/>
          <w:sz w:val="24"/>
        </w:rPr>
        <w:t>zakładce „Informacje podstawowe”</w:t>
      </w:r>
      <w:r w:rsidRPr="00DD288A">
        <w:rPr>
          <w:rFonts w:ascii="Times New Roman" w:hAnsi="Times New Roman" w:cs="Times New Roman"/>
          <w:i/>
          <w:sz w:val="24"/>
        </w:rPr>
        <w:t>.</w:t>
      </w:r>
    </w:p>
    <w:p w14:paraId="5BF4E4CA" w14:textId="64C919DD" w:rsidR="00121E6A" w:rsidRPr="00DD288A" w:rsidRDefault="00121E6A" w:rsidP="000C0C1A">
      <w:pPr>
        <w:spacing w:after="0" w:line="276" w:lineRule="auto"/>
        <w:contextualSpacing/>
        <w:jc w:val="right"/>
        <w:rPr>
          <w:rFonts w:ascii="Times New Roman" w:hAnsi="Times New Roman" w:cs="Times New Roman"/>
          <w:sz w:val="24"/>
        </w:rPr>
      </w:pPr>
      <w:r w:rsidRPr="00DD288A">
        <w:rPr>
          <w:rFonts w:ascii="Times New Roman" w:hAnsi="Times New Roman" w:cs="Times New Roman"/>
          <w:sz w:val="24"/>
        </w:rPr>
        <w:t xml:space="preserve">                                                                                                  </w:t>
      </w:r>
    </w:p>
    <w:p w14:paraId="4932A73D" w14:textId="77777777" w:rsidR="00B9012A" w:rsidRPr="00DD288A" w:rsidRDefault="00B9012A" w:rsidP="000C0C1A">
      <w:pPr>
        <w:spacing w:after="0" w:line="276" w:lineRule="auto"/>
        <w:contextualSpacing/>
        <w:jc w:val="right"/>
        <w:rPr>
          <w:rFonts w:ascii="Times New Roman" w:hAnsi="Times New Roman" w:cs="Times New Roman"/>
          <w:sz w:val="24"/>
        </w:rPr>
      </w:pPr>
    </w:p>
    <w:p w14:paraId="7C7AB66E" w14:textId="77777777" w:rsidR="00540E0C" w:rsidRPr="00DD288A" w:rsidRDefault="00540E0C" w:rsidP="000C0C1A">
      <w:pPr>
        <w:spacing w:after="0" w:line="276" w:lineRule="auto"/>
        <w:ind w:left="4956"/>
        <w:contextualSpacing/>
        <w:jc w:val="center"/>
        <w:rPr>
          <w:rFonts w:ascii="Times New Roman" w:eastAsia="Times New Roman" w:hAnsi="Times New Roman" w:cs="Times New Roman"/>
          <w:szCs w:val="20"/>
          <w:lang w:eastAsia="pl-PL"/>
        </w:rPr>
      </w:pPr>
    </w:p>
    <w:p w14:paraId="02E81B57" w14:textId="77777777" w:rsidR="001B54E9" w:rsidRPr="00DD288A" w:rsidRDefault="001B54E9" w:rsidP="000C0C1A">
      <w:pPr>
        <w:tabs>
          <w:tab w:val="left" w:pos="6720"/>
        </w:tabs>
        <w:spacing w:after="0" w:line="276" w:lineRule="auto"/>
        <w:contextualSpacing/>
        <w:jc w:val="center"/>
        <w:rPr>
          <w:rFonts w:ascii="Times New Roman" w:hAnsi="Times New Roman" w:cs="Times New Roman"/>
          <w:bCs/>
          <w:i/>
          <w:sz w:val="20"/>
          <w:u w:val="single"/>
        </w:rPr>
      </w:pPr>
    </w:p>
    <w:p w14:paraId="1AB604DF" w14:textId="77777777" w:rsidR="006C2A4F" w:rsidRPr="00DD288A" w:rsidRDefault="00440759" w:rsidP="000C0C1A">
      <w:pPr>
        <w:tabs>
          <w:tab w:val="left" w:pos="6720"/>
        </w:tabs>
        <w:spacing w:after="0" w:line="276" w:lineRule="auto"/>
        <w:contextualSpacing/>
        <w:rPr>
          <w:rFonts w:ascii="Times New Roman" w:hAnsi="Times New Roman" w:cs="Times New Roman"/>
          <w:bCs/>
          <w:i/>
          <w:sz w:val="20"/>
          <w:u w:val="single"/>
        </w:rPr>
      </w:pPr>
      <w:r w:rsidRPr="00DD288A">
        <w:rPr>
          <w:rFonts w:ascii="Times New Roman" w:hAnsi="Times New Roman" w:cs="Times New Roman"/>
          <w:bCs/>
          <w:i/>
          <w:sz w:val="20"/>
          <w:u w:val="single"/>
        </w:rPr>
        <w:t>Pouczenie</w:t>
      </w:r>
    </w:p>
    <w:p w14:paraId="53E5A42B" w14:textId="77777777" w:rsidR="00121E6A" w:rsidRPr="00DD288A" w:rsidRDefault="00121E6A" w:rsidP="000C0C1A">
      <w:pPr>
        <w:spacing w:after="0" w:line="276" w:lineRule="auto"/>
        <w:contextualSpacing/>
        <w:jc w:val="both"/>
        <w:rPr>
          <w:rFonts w:ascii="Times New Roman" w:eastAsia="Times New Roman" w:hAnsi="Times New Roman" w:cs="Times New Roman"/>
          <w:i/>
          <w:iCs/>
          <w:sz w:val="20"/>
          <w:lang w:eastAsia="pl-PL"/>
        </w:rPr>
      </w:pPr>
      <w:r w:rsidRPr="00DD288A">
        <w:rPr>
          <w:rFonts w:ascii="Times New Roman" w:eastAsia="Times New Roman" w:hAnsi="Times New Roman" w:cs="Times New Roman"/>
          <w:i/>
          <w:iCs/>
          <w:sz w:val="20"/>
          <w:lang w:eastAsia="pl-PL"/>
        </w:rPr>
        <w:t xml:space="preserve">Oferta musi być złożona  pod rygorem nieważności </w:t>
      </w:r>
      <w:r w:rsidRPr="00DD288A">
        <w:rPr>
          <w:rFonts w:ascii="Times New Roman" w:eastAsia="Times New Roman" w:hAnsi="Times New Roman" w:cs="Times New Roman"/>
          <w:b/>
          <w:i/>
          <w:iCs/>
          <w:sz w:val="20"/>
          <w:u w:val="single"/>
          <w:lang w:eastAsia="pl-PL"/>
        </w:rPr>
        <w:t xml:space="preserve">w formie elektronicznej, </w:t>
      </w:r>
      <w:r w:rsidRPr="00DD288A">
        <w:rPr>
          <w:rFonts w:ascii="Times New Roman" w:eastAsia="Times New Roman" w:hAnsi="Times New Roman" w:cs="Times New Roman"/>
          <w:i/>
          <w:iCs/>
          <w:sz w:val="20"/>
          <w:u w:val="single"/>
          <w:lang w:eastAsia="pl-PL"/>
        </w:rPr>
        <w:t>tj</w:t>
      </w:r>
      <w:r w:rsidRPr="00DD288A">
        <w:rPr>
          <w:rFonts w:ascii="Times New Roman" w:eastAsia="Times New Roman" w:hAnsi="Times New Roman" w:cs="Times New Roman"/>
          <w:iCs/>
          <w:sz w:val="20"/>
          <w:u w:val="single"/>
          <w:lang w:eastAsia="pl-PL"/>
        </w:rPr>
        <w:t>.</w:t>
      </w:r>
      <w:r w:rsidRPr="00DD288A">
        <w:rPr>
          <w:rFonts w:ascii="Times New Roman" w:eastAsia="Times New Roman" w:hAnsi="Times New Roman" w:cs="Times New Roman"/>
          <w:b/>
          <w:i/>
          <w:iCs/>
          <w:sz w:val="20"/>
          <w:u w:val="single"/>
          <w:lang w:eastAsia="pl-PL"/>
        </w:rPr>
        <w:t xml:space="preserve"> </w:t>
      </w:r>
      <w:r w:rsidRPr="00DD288A">
        <w:rPr>
          <w:rFonts w:ascii="Times New Roman" w:eastAsia="Times New Roman" w:hAnsi="Times New Roman" w:cs="Times New Roman"/>
          <w:bCs/>
          <w:i/>
          <w:iCs/>
          <w:sz w:val="20"/>
          <w:u w:val="single"/>
          <w:lang w:eastAsia="pl-PL"/>
        </w:rPr>
        <w:t>w postaci elektronicznej opatrzonej</w:t>
      </w:r>
      <w:r w:rsidRPr="00DD288A">
        <w:rPr>
          <w:rFonts w:ascii="Times New Roman" w:eastAsia="Times New Roman" w:hAnsi="Times New Roman" w:cs="Times New Roman"/>
          <w:i/>
          <w:iCs/>
          <w:sz w:val="20"/>
          <w:u w:val="single"/>
          <w:lang w:eastAsia="pl-PL"/>
        </w:rPr>
        <w:t xml:space="preserve"> kwalifikowanym podpisem elektronicznym  lub </w:t>
      </w:r>
      <w:r w:rsidRPr="00DD288A">
        <w:rPr>
          <w:rFonts w:ascii="Times New Roman" w:eastAsia="Times New Roman" w:hAnsi="Times New Roman" w:cs="Times New Roman"/>
          <w:b/>
          <w:i/>
          <w:iCs/>
          <w:sz w:val="20"/>
          <w:u w:val="single"/>
          <w:lang w:eastAsia="pl-PL"/>
        </w:rPr>
        <w:t xml:space="preserve">w postaci elektronicznej </w:t>
      </w:r>
      <w:r w:rsidRPr="00DD288A">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70C33337"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B90A857"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4796BFB0"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7D44919C"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4A93033C"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4EFEE7D"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39CF526"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37756E13"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2F0C9C61"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11D8080A"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27B91019"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1AB45DC"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22A3B3EF"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7D3A9557"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4B802051"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D64AB0E"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6A02F394"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E475726"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61E7133C"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78D9DB1B"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58B793BE"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15ABC076"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79031993"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06F90AC7"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1B1F16D6"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12BBDF78"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5F018C90" w14:textId="77777777" w:rsidR="00F16AFC" w:rsidRPr="004D758D" w:rsidRDefault="00F16AFC" w:rsidP="000C0C1A">
      <w:pPr>
        <w:spacing w:after="0" w:line="276" w:lineRule="auto"/>
        <w:contextualSpacing/>
        <w:jc w:val="right"/>
        <w:rPr>
          <w:rFonts w:ascii="Times New Roman" w:hAnsi="Times New Roman" w:cs="Times New Roman"/>
          <w:b/>
          <w:color w:val="FF0000"/>
          <w:sz w:val="24"/>
        </w:rPr>
      </w:pPr>
    </w:p>
    <w:p w14:paraId="4C78BC42" w14:textId="77777777" w:rsidR="00540E0C" w:rsidRPr="004D758D" w:rsidRDefault="00540E0C" w:rsidP="000C0C1A">
      <w:pPr>
        <w:spacing w:after="0" w:line="276" w:lineRule="auto"/>
        <w:contextualSpacing/>
        <w:jc w:val="right"/>
        <w:rPr>
          <w:rFonts w:ascii="Times New Roman" w:hAnsi="Times New Roman" w:cs="Times New Roman"/>
          <w:b/>
          <w:color w:val="FF0000"/>
          <w:sz w:val="24"/>
        </w:rPr>
      </w:pPr>
    </w:p>
    <w:p w14:paraId="5B255F0B" w14:textId="77777777" w:rsidR="00121E6A" w:rsidRPr="00DD288A" w:rsidRDefault="00121E6A" w:rsidP="000C0C1A">
      <w:pPr>
        <w:spacing w:after="0" w:line="276" w:lineRule="auto"/>
        <w:contextualSpacing/>
        <w:jc w:val="right"/>
        <w:rPr>
          <w:rFonts w:ascii="Times New Roman" w:hAnsi="Times New Roman" w:cs="Times New Roman"/>
          <w:b/>
          <w:sz w:val="24"/>
        </w:rPr>
      </w:pPr>
      <w:r w:rsidRPr="00DD288A">
        <w:rPr>
          <w:rFonts w:ascii="Times New Roman" w:hAnsi="Times New Roman" w:cs="Times New Roman"/>
          <w:b/>
          <w:sz w:val="24"/>
        </w:rPr>
        <w:t>Załącznik nr 2</w:t>
      </w:r>
    </w:p>
    <w:p w14:paraId="1E07E5F4" w14:textId="77777777" w:rsidR="00121E6A" w:rsidRPr="00DD288A" w:rsidRDefault="00121E6A" w:rsidP="000C0C1A">
      <w:pPr>
        <w:spacing w:after="0" w:line="276" w:lineRule="auto"/>
        <w:contextualSpacing/>
        <w:jc w:val="right"/>
        <w:rPr>
          <w:rFonts w:ascii="Times New Roman" w:hAnsi="Times New Roman" w:cs="Times New Roman"/>
          <w:b/>
          <w:sz w:val="24"/>
        </w:rPr>
      </w:pPr>
    </w:p>
    <w:p w14:paraId="300D781D" w14:textId="77777777" w:rsidR="00121E6A" w:rsidRPr="00DD288A" w:rsidRDefault="00121E6A" w:rsidP="000C0C1A">
      <w:pPr>
        <w:spacing w:after="0" w:line="276" w:lineRule="auto"/>
        <w:contextualSpacing/>
        <w:jc w:val="right"/>
        <w:rPr>
          <w:rFonts w:ascii="Times New Roman" w:hAnsi="Times New Roman" w:cs="Times New Roman"/>
          <w:b/>
          <w:sz w:val="24"/>
        </w:rPr>
      </w:pPr>
    </w:p>
    <w:p w14:paraId="5151A4F3" w14:textId="77777777" w:rsidR="00121E6A" w:rsidRPr="00DD288A" w:rsidRDefault="00121E6A" w:rsidP="000C0C1A">
      <w:pPr>
        <w:spacing w:after="0" w:line="276" w:lineRule="auto"/>
        <w:contextualSpacing/>
        <w:jc w:val="right"/>
        <w:rPr>
          <w:rFonts w:ascii="Times New Roman" w:hAnsi="Times New Roman" w:cs="Times New Roman"/>
        </w:rPr>
      </w:pPr>
      <w:r w:rsidRPr="00DD288A">
        <w:rPr>
          <w:rFonts w:ascii="Times New Roman" w:hAnsi="Times New Roman" w:cs="Times New Roman"/>
        </w:rPr>
        <w:t>…….…............................</w:t>
      </w:r>
    </w:p>
    <w:p w14:paraId="4431DE09" w14:textId="77777777" w:rsidR="00121E6A" w:rsidRPr="00DD288A" w:rsidRDefault="00121E6A" w:rsidP="000C0C1A">
      <w:pPr>
        <w:spacing w:after="0" w:line="276" w:lineRule="auto"/>
        <w:contextualSpacing/>
        <w:jc w:val="right"/>
        <w:rPr>
          <w:rFonts w:ascii="Times New Roman" w:hAnsi="Times New Roman" w:cs="Times New Roman"/>
          <w:b/>
          <w:i/>
          <w:sz w:val="28"/>
        </w:rPr>
      </w:pPr>
      <w:r w:rsidRPr="00DD288A">
        <w:rPr>
          <w:rFonts w:ascii="Times New Roman" w:hAnsi="Times New Roman" w:cs="Times New Roman"/>
          <w:sz w:val="20"/>
        </w:rPr>
        <w:t xml:space="preserve">                                                                                                                    </w:t>
      </w:r>
      <w:r w:rsidRPr="00DD288A">
        <w:rPr>
          <w:rFonts w:ascii="Times New Roman" w:hAnsi="Times New Roman" w:cs="Times New Roman"/>
          <w:i/>
          <w:sz w:val="24"/>
        </w:rPr>
        <w:t xml:space="preserve">     </w:t>
      </w:r>
      <w:r w:rsidRPr="00DD288A">
        <w:rPr>
          <w:rFonts w:ascii="Times New Roman" w:hAnsi="Times New Roman" w:cs="Times New Roman"/>
          <w:i/>
          <w:sz w:val="28"/>
        </w:rPr>
        <w:t xml:space="preserve"> </w:t>
      </w:r>
      <w:r w:rsidRPr="00DD288A">
        <w:rPr>
          <w:rFonts w:ascii="Times New Roman" w:hAnsi="Times New Roman" w:cs="Times New Roman"/>
          <w:i/>
          <w:sz w:val="20"/>
        </w:rPr>
        <w:t>miejscowość, data</w:t>
      </w:r>
    </w:p>
    <w:p w14:paraId="481FDE5A" w14:textId="77777777" w:rsidR="00121E6A" w:rsidRPr="00DD288A" w:rsidRDefault="00121E6A" w:rsidP="000C0C1A">
      <w:pPr>
        <w:spacing w:after="0" w:line="276" w:lineRule="auto"/>
        <w:contextualSpacing/>
        <w:rPr>
          <w:rFonts w:ascii="Times New Roman" w:hAnsi="Times New Roman" w:cs="Times New Roman"/>
          <w:sz w:val="24"/>
        </w:rPr>
      </w:pPr>
      <w:r w:rsidRPr="00DD288A">
        <w:rPr>
          <w:rFonts w:ascii="Times New Roman" w:hAnsi="Times New Roman" w:cs="Times New Roman"/>
          <w:b/>
          <w:sz w:val="24"/>
        </w:rPr>
        <w:t>Wykonawca:</w:t>
      </w:r>
    </w:p>
    <w:p w14:paraId="09A20FCB" w14:textId="77777777" w:rsidR="00121E6A" w:rsidRPr="00DD288A" w:rsidRDefault="00121E6A" w:rsidP="000C0C1A">
      <w:pPr>
        <w:spacing w:after="0" w:line="276" w:lineRule="auto"/>
        <w:ind w:right="5954"/>
        <w:contextualSpacing/>
        <w:rPr>
          <w:rFonts w:ascii="Times New Roman" w:hAnsi="Times New Roman" w:cs="Times New Roman"/>
          <w:i/>
          <w:sz w:val="24"/>
        </w:rPr>
      </w:pPr>
      <w:r w:rsidRPr="00DD288A">
        <w:rPr>
          <w:rFonts w:ascii="Times New Roman" w:hAnsi="Times New Roman" w:cs="Times New Roman"/>
          <w:sz w:val="24"/>
        </w:rPr>
        <w:t>………………………………………………………………………………</w:t>
      </w:r>
    </w:p>
    <w:p w14:paraId="2944A435" w14:textId="77777777" w:rsidR="00121E6A" w:rsidRPr="00DD288A"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DD288A">
        <w:rPr>
          <w:rFonts w:ascii="Times New Roman" w:hAnsi="Times New Roman" w:cs="Times New Roman"/>
          <w:i/>
          <w:sz w:val="20"/>
          <w:lang w:eastAsia="pl-PL"/>
        </w:rPr>
        <w:t xml:space="preserve">(pełna nazwa/firma, adres,                </w:t>
      </w:r>
    </w:p>
    <w:p w14:paraId="392B8CC5" w14:textId="77777777" w:rsidR="009620D1" w:rsidRPr="00DD288A" w:rsidRDefault="00121E6A" w:rsidP="000C0C1A">
      <w:pPr>
        <w:tabs>
          <w:tab w:val="right" w:pos="9638"/>
        </w:tabs>
        <w:spacing w:after="0" w:line="276" w:lineRule="auto"/>
        <w:contextualSpacing/>
        <w:jc w:val="both"/>
        <w:rPr>
          <w:rFonts w:ascii="Times New Roman" w:hAnsi="Times New Roman" w:cs="Times New Roman"/>
          <w:b/>
          <w:bCs/>
          <w:sz w:val="32"/>
        </w:rPr>
      </w:pPr>
      <w:r w:rsidRPr="00DD288A">
        <w:rPr>
          <w:rFonts w:ascii="Times New Roman" w:hAnsi="Times New Roman" w:cs="Times New Roman"/>
          <w:i/>
          <w:sz w:val="20"/>
          <w:lang w:eastAsia="pl-PL"/>
        </w:rPr>
        <w:t xml:space="preserve"> w zależności od </w:t>
      </w:r>
      <w:r w:rsidR="009620D1" w:rsidRPr="00DD288A">
        <w:rPr>
          <w:rFonts w:ascii="Times New Roman" w:hAnsi="Times New Roman" w:cs="Times New Roman"/>
          <w:i/>
          <w:sz w:val="20"/>
          <w:lang w:eastAsia="pl-PL"/>
        </w:rPr>
        <w:t>podmiotu: NIP/PESEL, KRS/</w:t>
      </w:r>
      <w:proofErr w:type="spellStart"/>
      <w:r w:rsidR="009620D1" w:rsidRPr="00DD288A">
        <w:rPr>
          <w:rFonts w:ascii="Times New Roman" w:hAnsi="Times New Roman" w:cs="Times New Roman"/>
          <w:i/>
          <w:sz w:val="20"/>
          <w:lang w:eastAsia="pl-PL"/>
        </w:rPr>
        <w:t>CEiDG</w:t>
      </w:r>
      <w:proofErr w:type="spellEnd"/>
      <w:r w:rsidR="009620D1" w:rsidRPr="00DD288A">
        <w:rPr>
          <w:rFonts w:ascii="Times New Roman" w:hAnsi="Times New Roman" w:cs="Times New Roman"/>
          <w:i/>
          <w:sz w:val="20"/>
          <w:lang w:eastAsia="pl-PL"/>
        </w:rPr>
        <w:t>)</w:t>
      </w:r>
      <w:r w:rsidRPr="00DD288A">
        <w:rPr>
          <w:rFonts w:ascii="Times New Roman" w:hAnsi="Times New Roman" w:cs="Times New Roman"/>
          <w:b/>
          <w:bCs/>
          <w:sz w:val="32"/>
        </w:rPr>
        <w:t xml:space="preserve">        </w:t>
      </w:r>
    </w:p>
    <w:p w14:paraId="7429B662" w14:textId="56C43496" w:rsidR="00121E6A" w:rsidRPr="00DD288A" w:rsidRDefault="00121E6A" w:rsidP="000C0C1A">
      <w:pPr>
        <w:tabs>
          <w:tab w:val="right" w:pos="9638"/>
        </w:tabs>
        <w:spacing w:after="0" w:line="276" w:lineRule="auto"/>
        <w:contextualSpacing/>
        <w:jc w:val="both"/>
        <w:rPr>
          <w:rFonts w:ascii="Times New Roman" w:hAnsi="Times New Roman" w:cs="Times New Roman"/>
          <w:i/>
          <w:sz w:val="18"/>
          <w:lang w:eastAsia="pl-PL"/>
        </w:rPr>
      </w:pPr>
      <w:r w:rsidRPr="00DD288A">
        <w:rPr>
          <w:rFonts w:ascii="Times New Roman" w:hAnsi="Times New Roman" w:cs="Times New Roman"/>
          <w:b/>
          <w:bCs/>
          <w:sz w:val="28"/>
        </w:rPr>
        <w:t xml:space="preserve">                                                                        </w:t>
      </w:r>
    </w:p>
    <w:p w14:paraId="14C494DC" w14:textId="77777777" w:rsidR="0054344B" w:rsidRPr="00DD288A" w:rsidRDefault="0054344B" w:rsidP="000C0C1A">
      <w:pPr>
        <w:spacing w:after="0" w:line="276" w:lineRule="auto"/>
        <w:ind w:left="6379"/>
        <w:contextualSpacing/>
        <w:rPr>
          <w:rFonts w:ascii="Times New Roman" w:hAnsi="Times New Roman" w:cs="Times New Roman"/>
          <w:b/>
          <w:bCs/>
          <w:sz w:val="28"/>
        </w:rPr>
      </w:pPr>
    </w:p>
    <w:p w14:paraId="7F46CF60" w14:textId="77777777" w:rsidR="00121E6A" w:rsidRPr="00DD288A" w:rsidRDefault="00121E6A" w:rsidP="000C0C1A">
      <w:pPr>
        <w:spacing w:after="0" w:line="276" w:lineRule="auto"/>
        <w:ind w:left="6804"/>
        <w:contextualSpacing/>
        <w:rPr>
          <w:rFonts w:ascii="Times New Roman" w:hAnsi="Times New Roman" w:cs="Times New Roman"/>
          <w:b/>
          <w:bCs/>
          <w:sz w:val="24"/>
        </w:rPr>
      </w:pPr>
      <w:r w:rsidRPr="00DD288A">
        <w:rPr>
          <w:rFonts w:ascii="Times New Roman" w:hAnsi="Times New Roman" w:cs="Times New Roman"/>
          <w:b/>
          <w:bCs/>
          <w:sz w:val="24"/>
        </w:rPr>
        <w:t xml:space="preserve">Gmina Leżajsk </w:t>
      </w:r>
    </w:p>
    <w:p w14:paraId="5A8E86CA" w14:textId="77777777" w:rsidR="00121E6A" w:rsidRPr="00DD288A" w:rsidRDefault="00121E6A" w:rsidP="000C0C1A">
      <w:pPr>
        <w:spacing w:after="0" w:line="276" w:lineRule="auto"/>
        <w:ind w:left="6804"/>
        <w:contextualSpacing/>
        <w:rPr>
          <w:rFonts w:ascii="Times New Roman" w:hAnsi="Times New Roman" w:cs="Times New Roman"/>
          <w:b/>
          <w:bCs/>
          <w:sz w:val="24"/>
        </w:rPr>
      </w:pPr>
      <w:r w:rsidRPr="00DD288A">
        <w:rPr>
          <w:rFonts w:ascii="Times New Roman" w:hAnsi="Times New Roman" w:cs="Times New Roman"/>
          <w:b/>
          <w:bCs/>
          <w:sz w:val="24"/>
        </w:rPr>
        <w:t xml:space="preserve">37 – 300 Leżajsk </w:t>
      </w:r>
    </w:p>
    <w:p w14:paraId="28D5E966" w14:textId="77777777" w:rsidR="00121E6A" w:rsidRPr="00DD288A" w:rsidRDefault="00121E6A" w:rsidP="000C0C1A">
      <w:pPr>
        <w:spacing w:after="0" w:line="276" w:lineRule="auto"/>
        <w:ind w:left="6804"/>
        <w:contextualSpacing/>
        <w:rPr>
          <w:rFonts w:ascii="Times New Roman" w:hAnsi="Times New Roman" w:cs="Times New Roman"/>
          <w:b/>
          <w:bCs/>
          <w:sz w:val="28"/>
        </w:rPr>
      </w:pPr>
      <w:r w:rsidRPr="00DD288A">
        <w:rPr>
          <w:rFonts w:ascii="Times New Roman" w:hAnsi="Times New Roman" w:cs="Times New Roman"/>
          <w:b/>
          <w:bCs/>
          <w:sz w:val="24"/>
        </w:rPr>
        <w:t>ul. Łukasza Opalińskiego 2</w:t>
      </w:r>
    </w:p>
    <w:p w14:paraId="6ABF2289" w14:textId="77777777" w:rsidR="0054344B" w:rsidRPr="00DD288A" w:rsidRDefault="0054344B" w:rsidP="000C0C1A">
      <w:pPr>
        <w:spacing w:after="0" w:line="276" w:lineRule="auto"/>
        <w:contextualSpacing/>
        <w:jc w:val="center"/>
        <w:rPr>
          <w:rFonts w:ascii="Times New Roman" w:hAnsi="Times New Roman" w:cs="Times New Roman"/>
          <w:b/>
          <w:sz w:val="28"/>
          <w:szCs w:val="28"/>
          <w:u w:val="single"/>
        </w:rPr>
      </w:pPr>
    </w:p>
    <w:p w14:paraId="23B23CED" w14:textId="77777777" w:rsidR="002D4F18" w:rsidRPr="00DD288A" w:rsidRDefault="002D4F18" w:rsidP="000C0C1A">
      <w:pPr>
        <w:spacing w:after="0" w:line="276" w:lineRule="auto"/>
        <w:contextualSpacing/>
        <w:jc w:val="center"/>
        <w:rPr>
          <w:rFonts w:ascii="Times New Roman" w:hAnsi="Times New Roman" w:cs="Times New Roman"/>
          <w:b/>
          <w:sz w:val="28"/>
          <w:szCs w:val="28"/>
          <w:u w:val="single"/>
        </w:rPr>
      </w:pPr>
    </w:p>
    <w:p w14:paraId="3799EEF5" w14:textId="77777777" w:rsidR="0054344B" w:rsidRPr="00DD288A" w:rsidRDefault="0054344B" w:rsidP="000C0C1A">
      <w:pPr>
        <w:spacing w:after="0" w:line="276" w:lineRule="auto"/>
        <w:contextualSpacing/>
        <w:jc w:val="center"/>
        <w:rPr>
          <w:rFonts w:ascii="Times New Roman" w:hAnsi="Times New Roman" w:cs="Times New Roman"/>
          <w:b/>
          <w:sz w:val="28"/>
          <w:szCs w:val="28"/>
          <w:u w:val="single"/>
        </w:rPr>
      </w:pPr>
      <w:r w:rsidRPr="00DD288A">
        <w:rPr>
          <w:rFonts w:ascii="Times New Roman" w:hAnsi="Times New Roman" w:cs="Times New Roman"/>
          <w:b/>
          <w:sz w:val="28"/>
          <w:szCs w:val="28"/>
          <w:u w:val="single"/>
        </w:rPr>
        <w:t>OŚWIADCZENIE WYKONAWCY</w:t>
      </w:r>
    </w:p>
    <w:p w14:paraId="2A55C3E1" w14:textId="6C31F41D" w:rsidR="0054344B" w:rsidRPr="00DD288A" w:rsidRDefault="0054344B" w:rsidP="000C0C1A">
      <w:pPr>
        <w:spacing w:after="0" w:line="276" w:lineRule="auto"/>
        <w:contextualSpacing/>
        <w:jc w:val="center"/>
        <w:rPr>
          <w:rFonts w:ascii="Times New Roman" w:hAnsi="Times New Roman" w:cs="Times New Roman"/>
          <w:b/>
          <w:sz w:val="24"/>
        </w:rPr>
      </w:pPr>
      <w:r w:rsidRPr="00DD288A">
        <w:rPr>
          <w:rFonts w:ascii="Times New Roman" w:hAnsi="Times New Roman" w:cs="Times New Roman"/>
          <w:b/>
          <w:sz w:val="24"/>
        </w:rPr>
        <w:t>składane na podstawie art. 125 ust. 1 ustawy z dnia 11 września 2019 r.  Prawo zamówień publicznych (dalej jako: ustawa u</w:t>
      </w:r>
      <w:r w:rsidR="000E7090" w:rsidRPr="00DD288A">
        <w:rPr>
          <w:rFonts w:ascii="Times New Roman" w:hAnsi="Times New Roman" w:cs="Times New Roman"/>
          <w:b/>
          <w:sz w:val="24"/>
        </w:rPr>
        <w:t xml:space="preserve">stawy </w:t>
      </w:r>
      <w:proofErr w:type="spellStart"/>
      <w:r w:rsidRPr="00DD288A">
        <w:rPr>
          <w:rFonts w:ascii="Times New Roman" w:hAnsi="Times New Roman" w:cs="Times New Roman"/>
          <w:b/>
          <w:sz w:val="24"/>
        </w:rPr>
        <w:t>Pzp</w:t>
      </w:r>
      <w:proofErr w:type="spellEnd"/>
      <w:r w:rsidRPr="00DD288A">
        <w:rPr>
          <w:rFonts w:ascii="Times New Roman" w:hAnsi="Times New Roman" w:cs="Times New Roman"/>
          <w:b/>
          <w:sz w:val="24"/>
        </w:rPr>
        <w:t xml:space="preserve">), </w:t>
      </w:r>
    </w:p>
    <w:p w14:paraId="37484656" w14:textId="77777777" w:rsidR="0054344B" w:rsidRPr="00DD288A" w:rsidRDefault="0054344B" w:rsidP="000C0C1A">
      <w:pPr>
        <w:spacing w:after="0" w:line="276" w:lineRule="auto"/>
        <w:contextualSpacing/>
        <w:jc w:val="center"/>
        <w:rPr>
          <w:rFonts w:ascii="Times New Roman" w:hAnsi="Times New Roman" w:cs="Times New Roman"/>
          <w:b/>
          <w:sz w:val="24"/>
        </w:rPr>
      </w:pPr>
      <w:r w:rsidRPr="00DD288A">
        <w:rPr>
          <w:rFonts w:ascii="Times New Roman" w:hAnsi="Times New Roman" w:cs="Times New Roman"/>
          <w:b/>
          <w:sz w:val="24"/>
        </w:rPr>
        <w:t>DOTYCZĄCE SPEŁNIANIA WARUNKÓW UDZIAŁU W POSTĘPOWANIU I PRZESŁANEK WYKLUCZENIA Z POSTĘPOWANIA</w:t>
      </w:r>
    </w:p>
    <w:p w14:paraId="2A54953F" w14:textId="77777777" w:rsidR="00121E6A" w:rsidRPr="004D758D" w:rsidRDefault="00121E6A" w:rsidP="000C0C1A">
      <w:pPr>
        <w:spacing w:after="0" w:line="276" w:lineRule="auto"/>
        <w:contextualSpacing/>
        <w:jc w:val="center"/>
        <w:rPr>
          <w:rFonts w:ascii="Times New Roman" w:hAnsi="Times New Roman" w:cs="Times New Roman"/>
          <w:color w:val="FF0000"/>
          <w:sz w:val="24"/>
        </w:rPr>
      </w:pPr>
    </w:p>
    <w:p w14:paraId="07D81A6E" w14:textId="77777777" w:rsidR="002D4F18" w:rsidRPr="004D758D" w:rsidRDefault="002D4F18" w:rsidP="000C0C1A">
      <w:pPr>
        <w:spacing w:after="0" w:line="276" w:lineRule="auto"/>
        <w:contextualSpacing/>
        <w:jc w:val="center"/>
        <w:rPr>
          <w:rFonts w:ascii="Times New Roman" w:hAnsi="Times New Roman" w:cs="Times New Roman"/>
          <w:color w:val="FF0000"/>
          <w:sz w:val="24"/>
        </w:rPr>
      </w:pPr>
    </w:p>
    <w:p w14:paraId="09EE5121" w14:textId="48996293" w:rsidR="00121E6A" w:rsidRPr="00DD288A" w:rsidRDefault="00121E6A" w:rsidP="000C0C1A">
      <w:pPr>
        <w:spacing w:after="0" w:line="276" w:lineRule="auto"/>
        <w:contextualSpacing/>
        <w:jc w:val="both"/>
        <w:rPr>
          <w:rFonts w:ascii="Times New Roman" w:hAnsi="Times New Roman" w:cs="Times New Roman"/>
          <w:sz w:val="24"/>
        </w:rPr>
      </w:pPr>
      <w:r w:rsidRPr="00DD288A">
        <w:rPr>
          <w:rFonts w:ascii="Times New Roman" w:hAnsi="Times New Roman" w:cs="Times New Roman"/>
          <w:sz w:val="24"/>
        </w:rPr>
        <w:t>Na potrzeby postępowania o udzielenie zamówienia</w:t>
      </w:r>
      <w:r w:rsidR="008B65B1" w:rsidRPr="00DD288A">
        <w:rPr>
          <w:rFonts w:ascii="Times New Roman" w:hAnsi="Times New Roman" w:cs="Times New Roman"/>
          <w:sz w:val="24"/>
        </w:rPr>
        <w:t xml:space="preserve"> publicznego</w:t>
      </w:r>
      <w:r w:rsidRPr="00DD288A">
        <w:rPr>
          <w:rFonts w:ascii="Times New Roman" w:hAnsi="Times New Roman" w:cs="Times New Roman"/>
          <w:sz w:val="24"/>
        </w:rPr>
        <w:t xml:space="preserve"> pn.:</w:t>
      </w:r>
      <w:r w:rsidRPr="00DD288A">
        <w:rPr>
          <w:rFonts w:ascii="Times New Roman" w:hAnsi="Times New Roman" w:cs="Times New Roman"/>
          <w:b/>
          <w:sz w:val="24"/>
        </w:rPr>
        <w:t xml:space="preserve"> </w:t>
      </w:r>
      <w:r w:rsidR="00DD288A" w:rsidRPr="00DD288A">
        <w:rPr>
          <w:rFonts w:ascii="Times New Roman" w:hAnsi="Times New Roman" w:cs="Times New Roman"/>
          <w:b/>
          <w:sz w:val="24"/>
        </w:rPr>
        <w:t xml:space="preserve">„Przebudowa istniejącej kotłowni gazowej w budynku Zespołu Szkół w Brzózie Królewskiej w ramach zadania pn. „Modernizacja kotłowni gazowych w obiektach gminnych – systemie zaprojektuj i wybuduj”” </w:t>
      </w:r>
      <w:r w:rsidRPr="00DD288A">
        <w:rPr>
          <w:rFonts w:ascii="Times New Roman" w:hAnsi="Times New Roman" w:cs="Times New Roman"/>
          <w:sz w:val="24"/>
        </w:rPr>
        <w:t xml:space="preserve">prowadzonego przez </w:t>
      </w:r>
      <w:r w:rsidR="00712762" w:rsidRPr="00DD288A">
        <w:rPr>
          <w:rFonts w:ascii="Times New Roman" w:hAnsi="Times New Roman" w:cs="Times New Roman"/>
          <w:b/>
          <w:sz w:val="24"/>
        </w:rPr>
        <w:t xml:space="preserve">Gminę Leżajsk, </w:t>
      </w:r>
      <w:r w:rsidRPr="00DD288A">
        <w:rPr>
          <w:rFonts w:ascii="Times New Roman" w:hAnsi="Times New Roman" w:cs="Times New Roman"/>
          <w:b/>
          <w:sz w:val="24"/>
        </w:rPr>
        <w:t>ul. Łukasza Opalińskiego 2, 37-300 Leżajsk</w:t>
      </w:r>
      <w:r w:rsidRPr="00DD288A">
        <w:rPr>
          <w:rFonts w:ascii="Times New Roman" w:hAnsi="Times New Roman" w:cs="Times New Roman"/>
          <w:i/>
          <w:sz w:val="24"/>
        </w:rPr>
        <w:t xml:space="preserve">, </w:t>
      </w:r>
      <w:r w:rsidRPr="00DD288A">
        <w:rPr>
          <w:rFonts w:ascii="Times New Roman" w:hAnsi="Times New Roman" w:cs="Times New Roman"/>
          <w:sz w:val="24"/>
        </w:rPr>
        <w:t>oświadczam, co następuje:</w:t>
      </w:r>
    </w:p>
    <w:p w14:paraId="16AB1E28" w14:textId="77777777" w:rsidR="00121E6A" w:rsidRPr="00DD288A" w:rsidRDefault="00121E6A" w:rsidP="000C0C1A">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DD288A"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DD288A" w:rsidRDefault="00121E6A" w:rsidP="000C0C1A">
            <w:pPr>
              <w:spacing w:after="0" w:line="276" w:lineRule="auto"/>
              <w:contextualSpacing/>
              <w:rPr>
                <w:rFonts w:ascii="Times New Roman" w:hAnsi="Times New Roman" w:cs="Times New Roman"/>
                <w:sz w:val="24"/>
              </w:rPr>
            </w:pPr>
            <w:r w:rsidRPr="00DD288A">
              <w:rPr>
                <w:rFonts w:ascii="Times New Roman" w:hAnsi="Times New Roman" w:cs="Times New Roman"/>
                <w:b/>
                <w:sz w:val="28"/>
                <w:szCs w:val="28"/>
              </w:rPr>
              <w:t>Oświadczenie dotyczące Wykonawcy</w:t>
            </w:r>
          </w:p>
        </w:tc>
      </w:tr>
    </w:tbl>
    <w:p w14:paraId="3C876F8E" w14:textId="77777777" w:rsidR="00121E6A" w:rsidRPr="00DD288A" w:rsidRDefault="00121E6A" w:rsidP="000C0C1A">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DD288A"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DD288A">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DD288A">
        <w:rPr>
          <w:rFonts w:ascii="Times New Roman" w:eastAsia="Lucida Sans Unicode" w:hAnsi="Times New Roman" w:cs="Times New Roman"/>
          <w:kern w:val="2"/>
          <w:sz w:val="24"/>
        </w:rPr>
        <w:t>Rozdziale IX</w:t>
      </w:r>
      <w:r w:rsidR="00AC7E49" w:rsidRPr="00DD288A">
        <w:rPr>
          <w:rFonts w:ascii="Times New Roman" w:eastAsia="Lucida Sans Unicode" w:hAnsi="Times New Roman" w:cs="Times New Roman"/>
          <w:kern w:val="2"/>
          <w:sz w:val="24"/>
        </w:rPr>
        <w:t xml:space="preserve"> SWZ</w:t>
      </w:r>
      <w:r w:rsidRPr="00DD288A">
        <w:rPr>
          <w:rFonts w:ascii="Times New Roman" w:eastAsia="Lucida Sans Unicode" w:hAnsi="Times New Roman" w:cs="Times New Roman"/>
          <w:kern w:val="2"/>
          <w:sz w:val="24"/>
        </w:rPr>
        <w:t>.</w:t>
      </w:r>
    </w:p>
    <w:p w14:paraId="5D7E3693" w14:textId="77777777" w:rsidR="00121E6A" w:rsidRPr="00DD288A"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DD288A" w:rsidRDefault="00121E6A" w:rsidP="000C0C1A">
      <w:pPr>
        <w:spacing w:after="0" w:line="276" w:lineRule="auto"/>
        <w:contextualSpacing/>
        <w:jc w:val="both"/>
        <w:rPr>
          <w:rFonts w:ascii="Times New Roman" w:eastAsia="Lucida Sans Unicode" w:hAnsi="Times New Roman" w:cs="Times New Roman"/>
          <w:kern w:val="2"/>
          <w:sz w:val="24"/>
        </w:rPr>
      </w:pP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p>
    <w:p w14:paraId="08B8CA2D" w14:textId="536EF10C" w:rsidR="00121E6A" w:rsidRPr="00DD288A"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DD288A">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DD288A">
        <w:rPr>
          <w:rFonts w:ascii="Times New Roman" w:eastAsia="Lucida Sans Unicode" w:hAnsi="Times New Roman" w:cs="Times New Roman"/>
          <w:kern w:val="2"/>
          <w:sz w:val="24"/>
        </w:rPr>
        <w:t xml:space="preserve">stawy </w:t>
      </w:r>
      <w:proofErr w:type="spellStart"/>
      <w:r w:rsidRPr="00DD288A">
        <w:rPr>
          <w:rFonts w:ascii="Times New Roman" w:eastAsia="Lucida Sans Unicode" w:hAnsi="Times New Roman" w:cs="Times New Roman"/>
          <w:kern w:val="2"/>
          <w:sz w:val="24"/>
        </w:rPr>
        <w:t>Pzp</w:t>
      </w:r>
      <w:proofErr w:type="spellEnd"/>
      <w:r w:rsidRPr="00DD288A">
        <w:rPr>
          <w:rFonts w:ascii="Times New Roman" w:eastAsia="Lucida Sans Unicode" w:hAnsi="Times New Roman" w:cs="Times New Roman"/>
          <w:kern w:val="2"/>
          <w:sz w:val="24"/>
        </w:rPr>
        <w:t>.</w:t>
      </w:r>
    </w:p>
    <w:p w14:paraId="3430D1BA" w14:textId="77777777" w:rsidR="00121E6A" w:rsidRPr="00DD288A"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DD288A" w:rsidRDefault="00121E6A" w:rsidP="000C0C1A">
      <w:pPr>
        <w:spacing w:after="0" w:line="276" w:lineRule="auto"/>
        <w:contextualSpacing/>
        <w:jc w:val="both"/>
        <w:rPr>
          <w:rFonts w:ascii="Times New Roman" w:hAnsi="Times New Roman" w:cs="Times New Roman"/>
          <w:i/>
          <w:sz w:val="24"/>
        </w:rPr>
      </w:pP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r w:rsidRPr="00DD288A">
        <w:rPr>
          <w:rFonts w:ascii="Times New Roman" w:hAnsi="Times New Roman" w:cs="Times New Roman"/>
          <w:sz w:val="24"/>
        </w:rPr>
        <w:tab/>
      </w:r>
    </w:p>
    <w:p w14:paraId="76470F9A" w14:textId="44585D8D" w:rsidR="00121E6A" w:rsidRPr="00DD288A" w:rsidRDefault="00121E6A" w:rsidP="000C0C1A">
      <w:pPr>
        <w:spacing w:after="0" w:line="276" w:lineRule="auto"/>
        <w:contextualSpacing/>
        <w:jc w:val="both"/>
        <w:rPr>
          <w:rFonts w:ascii="Times New Roman" w:hAnsi="Times New Roman" w:cs="Times New Roman"/>
          <w:sz w:val="24"/>
        </w:rPr>
      </w:pPr>
      <w:r w:rsidRPr="00DD288A">
        <w:rPr>
          <w:rFonts w:ascii="Times New Roman" w:hAnsi="Times New Roman" w:cs="Times New Roman"/>
          <w:sz w:val="24"/>
        </w:rPr>
        <w:t>* Oświadczam, że zachodzą w stosunku do mnie podstawy wykluczenia z postępowania na podstawie art. …………. u</w:t>
      </w:r>
      <w:r w:rsidR="000E7090" w:rsidRPr="00DD288A">
        <w:rPr>
          <w:rFonts w:ascii="Times New Roman" w:hAnsi="Times New Roman" w:cs="Times New Roman"/>
          <w:sz w:val="24"/>
        </w:rPr>
        <w:t xml:space="preserve">stawy </w:t>
      </w:r>
      <w:proofErr w:type="spellStart"/>
      <w:r w:rsidRPr="00DD288A">
        <w:rPr>
          <w:rFonts w:ascii="Times New Roman" w:hAnsi="Times New Roman" w:cs="Times New Roman"/>
          <w:sz w:val="24"/>
        </w:rPr>
        <w:t>Pzp</w:t>
      </w:r>
      <w:proofErr w:type="spellEnd"/>
      <w:r w:rsidRPr="00DD288A">
        <w:rPr>
          <w:rFonts w:ascii="Times New Roman" w:hAnsi="Times New Roman" w:cs="Times New Roman"/>
          <w:sz w:val="24"/>
        </w:rPr>
        <w:t xml:space="preserve"> </w:t>
      </w:r>
      <w:r w:rsidRPr="00DD288A">
        <w:rPr>
          <w:rFonts w:ascii="Times New Roman" w:hAnsi="Times New Roman" w:cs="Times New Roman"/>
          <w:i/>
          <w:sz w:val="20"/>
        </w:rPr>
        <w:t>(podać mającą zastosowanie podstawę wykluczenia spośród wymienionych w</w:t>
      </w:r>
      <w:r w:rsidR="00F41E91" w:rsidRPr="00DD288A">
        <w:rPr>
          <w:rFonts w:ascii="Times New Roman" w:hAnsi="Times New Roman" w:cs="Times New Roman"/>
          <w:i/>
          <w:sz w:val="20"/>
        </w:rPr>
        <w:t> </w:t>
      </w:r>
      <w:r w:rsidRPr="00DD288A">
        <w:rPr>
          <w:rFonts w:ascii="Times New Roman" w:hAnsi="Times New Roman" w:cs="Times New Roman"/>
          <w:i/>
          <w:sz w:val="20"/>
        </w:rPr>
        <w:t>art.</w:t>
      </w:r>
      <w:r w:rsidR="00520DA2" w:rsidRPr="00DD288A">
        <w:rPr>
          <w:rFonts w:ascii="Times New Roman" w:hAnsi="Times New Roman" w:cs="Times New Roman"/>
          <w:i/>
          <w:sz w:val="20"/>
        </w:rPr>
        <w:t xml:space="preserve"> 108 ust 1  pkt</w:t>
      </w:r>
      <w:r w:rsidR="00B51A3E" w:rsidRPr="00DD288A">
        <w:rPr>
          <w:rFonts w:ascii="Times New Roman" w:hAnsi="Times New Roman" w:cs="Times New Roman"/>
          <w:i/>
          <w:sz w:val="20"/>
        </w:rPr>
        <w:t xml:space="preserve"> 1,</w:t>
      </w:r>
      <w:r w:rsidR="001729DB" w:rsidRPr="00DD288A">
        <w:rPr>
          <w:rFonts w:ascii="Times New Roman" w:hAnsi="Times New Roman" w:cs="Times New Roman"/>
          <w:i/>
          <w:sz w:val="20"/>
        </w:rPr>
        <w:t xml:space="preserve"> </w:t>
      </w:r>
      <w:r w:rsidR="00B51A3E" w:rsidRPr="00DD288A">
        <w:rPr>
          <w:rFonts w:ascii="Times New Roman" w:hAnsi="Times New Roman" w:cs="Times New Roman"/>
          <w:i/>
          <w:sz w:val="20"/>
        </w:rPr>
        <w:t>2,</w:t>
      </w:r>
      <w:r w:rsidR="001729DB" w:rsidRPr="00DD288A">
        <w:rPr>
          <w:rFonts w:ascii="Times New Roman" w:hAnsi="Times New Roman" w:cs="Times New Roman"/>
          <w:i/>
          <w:sz w:val="20"/>
        </w:rPr>
        <w:t xml:space="preserve"> </w:t>
      </w:r>
      <w:r w:rsidR="00B51A3E" w:rsidRPr="00DD288A">
        <w:rPr>
          <w:rFonts w:ascii="Times New Roman" w:hAnsi="Times New Roman" w:cs="Times New Roman"/>
          <w:i/>
          <w:sz w:val="20"/>
        </w:rPr>
        <w:t>5</w:t>
      </w:r>
      <w:r w:rsidR="00440759" w:rsidRPr="00DD288A">
        <w:rPr>
          <w:rFonts w:ascii="Times New Roman" w:hAnsi="Times New Roman" w:cs="Times New Roman"/>
          <w:i/>
          <w:sz w:val="20"/>
        </w:rPr>
        <w:t xml:space="preserve"> u</w:t>
      </w:r>
      <w:r w:rsidR="000E7090" w:rsidRPr="00DD288A">
        <w:rPr>
          <w:rFonts w:ascii="Times New Roman" w:hAnsi="Times New Roman" w:cs="Times New Roman"/>
          <w:i/>
          <w:sz w:val="20"/>
        </w:rPr>
        <w:t xml:space="preserve">stawy </w:t>
      </w:r>
      <w:proofErr w:type="spellStart"/>
      <w:r w:rsidR="00440759" w:rsidRPr="00DD288A">
        <w:rPr>
          <w:rFonts w:ascii="Times New Roman" w:hAnsi="Times New Roman" w:cs="Times New Roman"/>
          <w:i/>
          <w:sz w:val="20"/>
        </w:rPr>
        <w:t>Pzp</w:t>
      </w:r>
      <w:proofErr w:type="spellEnd"/>
      <w:r w:rsidR="00440759" w:rsidRPr="00DD288A">
        <w:rPr>
          <w:rFonts w:ascii="Times New Roman" w:hAnsi="Times New Roman" w:cs="Times New Roman"/>
          <w:i/>
          <w:sz w:val="20"/>
        </w:rPr>
        <w:t xml:space="preserve">). </w:t>
      </w:r>
      <w:r w:rsidRPr="00DD288A">
        <w:rPr>
          <w:rFonts w:ascii="Times New Roman" w:hAnsi="Times New Roman" w:cs="Times New Roman"/>
          <w:sz w:val="24"/>
        </w:rPr>
        <w:t>Jednocześnie oświadczam, że w związku z ww. okolicznością, na podstawie art. 110 u</w:t>
      </w:r>
      <w:r w:rsidR="000E7090" w:rsidRPr="00DD288A">
        <w:rPr>
          <w:rFonts w:ascii="Times New Roman" w:hAnsi="Times New Roman" w:cs="Times New Roman"/>
          <w:sz w:val="24"/>
        </w:rPr>
        <w:t xml:space="preserve">stawy </w:t>
      </w:r>
      <w:proofErr w:type="spellStart"/>
      <w:r w:rsidRPr="00DD288A">
        <w:rPr>
          <w:rFonts w:ascii="Times New Roman" w:hAnsi="Times New Roman" w:cs="Times New Roman"/>
          <w:sz w:val="24"/>
        </w:rPr>
        <w:t>Pzp</w:t>
      </w:r>
      <w:proofErr w:type="spellEnd"/>
      <w:r w:rsidRPr="00DD288A">
        <w:rPr>
          <w:rFonts w:ascii="Times New Roman" w:hAnsi="Times New Roman" w:cs="Times New Roman"/>
          <w:sz w:val="24"/>
        </w:rPr>
        <w:t xml:space="preserve"> podjąłem następujące środki naprawcze:</w:t>
      </w:r>
    </w:p>
    <w:p w14:paraId="1F2E710C" w14:textId="77777777" w:rsidR="00121E6A" w:rsidRPr="00DD288A" w:rsidRDefault="00121E6A" w:rsidP="000C0C1A">
      <w:pPr>
        <w:spacing w:after="0" w:line="276" w:lineRule="auto"/>
        <w:contextualSpacing/>
        <w:jc w:val="both"/>
        <w:rPr>
          <w:rFonts w:ascii="Times New Roman" w:hAnsi="Times New Roman" w:cs="Times New Roman"/>
          <w:sz w:val="24"/>
        </w:rPr>
      </w:pPr>
      <w:r w:rsidRPr="00DD288A">
        <w:rPr>
          <w:rFonts w:ascii="Times New Roman" w:hAnsi="Times New Roman" w:cs="Times New Roman"/>
          <w:sz w:val="24"/>
        </w:rPr>
        <w:t>…………………………………………………………………………………………………………</w:t>
      </w:r>
    </w:p>
    <w:p w14:paraId="788F809D" w14:textId="7106ED5C" w:rsidR="00D861C3" w:rsidRPr="00DD288A" w:rsidRDefault="00121E6A" w:rsidP="000C0C1A">
      <w:pPr>
        <w:spacing w:after="0" w:line="276" w:lineRule="auto"/>
        <w:ind w:left="142"/>
        <w:contextualSpacing/>
        <w:jc w:val="both"/>
        <w:rPr>
          <w:rFonts w:ascii="Times New Roman" w:eastAsia="Calibri" w:hAnsi="Times New Roman" w:cs="Times New Roman"/>
          <w:i/>
          <w:sz w:val="20"/>
        </w:rPr>
      </w:pPr>
      <w:r w:rsidRPr="00DD288A">
        <w:rPr>
          <w:rFonts w:ascii="Times New Roman" w:eastAsia="Calibri" w:hAnsi="Times New Roman" w:cs="Times New Roman"/>
          <w:i/>
          <w:sz w:val="20"/>
        </w:rPr>
        <w:t>* (Wypełnić</w:t>
      </w:r>
      <w:r w:rsidR="00F41E91" w:rsidRPr="00DD288A">
        <w:rPr>
          <w:rFonts w:ascii="Times New Roman" w:eastAsia="Calibri" w:hAnsi="Times New Roman" w:cs="Times New Roman"/>
          <w:i/>
          <w:sz w:val="20"/>
        </w:rPr>
        <w:t xml:space="preserve">, </w:t>
      </w:r>
      <w:r w:rsidRPr="00DD288A">
        <w:rPr>
          <w:rFonts w:ascii="Times New Roman" w:eastAsia="Calibri" w:hAnsi="Times New Roman" w:cs="Times New Roman"/>
          <w:i/>
          <w:sz w:val="20"/>
        </w:rPr>
        <w:t>tylko w przypadku</w:t>
      </w:r>
      <w:r w:rsidR="00F41E91" w:rsidRPr="00DD288A">
        <w:rPr>
          <w:rFonts w:ascii="Times New Roman" w:eastAsia="Calibri" w:hAnsi="Times New Roman" w:cs="Times New Roman"/>
          <w:i/>
          <w:sz w:val="20"/>
        </w:rPr>
        <w:t>,</w:t>
      </w:r>
      <w:r w:rsidR="00D04B15" w:rsidRPr="00DD288A">
        <w:rPr>
          <w:rFonts w:ascii="Times New Roman" w:eastAsia="Calibri" w:hAnsi="Times New Roman" w:cs="Times New Roman"/>
          <w:i/>
          <w:sz w:val="20"/>
        </w:rPr>
        <w:t xml:space="preserve"> gdy dotyczy)</w:t>
      </w:r>
      <w:r w:rsidR="00D861C3" w:rsidRPr="00DD288A">
        <w:rPr>
          <w:rFonts w:ascii="Times New Roman" w:hAnsi="Times New Roman" w:cs="Times New Roman"/>
          <w:sz w:val="24"/>
        </w:rPr>
        <w:tab/>
      </w:r>
    </w:p>
    <w:p w14:paraId="3445FAE0" w14:textId="77777777" w:rsidR="00D861C3" w:rsidRPr="00DD288A" w:rsidRDefault="00D861C3"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DD288A" w:rsidRDefault="00D861C3" w:rsidP="000C0C1A">
      <w:pPr>
        <w:spacing w:after="0" w:line="276" w:lineRule="auto"/>
        <w:ind w:left="142"/>
        <w:contextualSpacing/>
        <w:jc w:val="both"/>
        <w:rPr>
          <w:rFonts w:ascii="Times New Roman" w:eastAsia="Lucida Sans Unicode" w:hAnsi="Times New Roman" w:cs="Times New Roman"/>
          <w:kern w:val="2"/>
          <w:sz w:val="24"/>
        </w:rPr>
      </w:pPr>
    </w:p>
    <w:p w14:paraId="7C24F451" w14:textId="1220AAF0" w:rsidR="00D861C3" w:rsidRPr="00DD288A" w:rsidRDefault="00D861C3" w:rsidP="000C0C1A">
      <w:pPr>
        <w:spacing w:after="0" w:line="276" w:lineRule="auto"/>
        <w:ind w:left="142"/>
        <w:contextualSpacing/>
        <w:jc w:val="both"/>
        <w:rPr>
          <w:rFonts w:ascii="Times New Roman" w:eastAsia="Lucida Sans Unicode" w:hAnsi="Times New Roman" w:cs="Times New Roman"/>
          <w:kern w:val="2"/>
          <w:sz w:val="24"/>
        </w:rPr>
      </w:pPr>
      <w:r w:rsidRPr="00DD288A">
        <w:rPr>
          <w:rFonts w:ascii="Times New Roman" w:eastAsia="Lucida Sans Unicode" w:hAnsi="Times New Roman" w:cs="Times New Roman"/>
          <w:kern w:val="2"/>
          <w:sz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0E4B95" w:rsidRPr="00DD288A">
        <w:rPr>
          <w:rFonts w:ascii="Times New Roman" w:eastAsia="Lucida Sans Unicode" w:hAnsi="Times New Roman" w:cs="Times New Roman"/>
          <w:kern w:val="2"/>
          <w:sz w:val="24"/>
        </w:rPr>
        <w:t>(</w:t>
      </w:r>
      <w:proofErr w:type="spellStart"/>
      <w:r w:rsidR="000E4B95" w:rsidRPr="00DD288A">
        <w:rPr>
          <w:rFonts w:ascii="Times New Roman" w:eastAsia="Lucida Sans Unicode" w:hAnsi="Times New Roman" w:cs="Times New Roman"/>
          <w:kern w:val="2"/>
          <w:sz w:val="24"/>
        </w:rPr>
        <w:t>t.j</w:t>
      </w:r>
      <w:proofErr w:type="spellEnd"/>
      <w:r w:rsidR="000E4B95" w:rsidRPr="00DD288A">
        <w:rPr>
          <w:rFonts w:ascii="Times New Roman" w:eastAsia="Lucida Sans Unicode" w:hAnsi="Times New Roman" w:cs="Times New Roman"/>
          <w:kern w:val="2"/>
          <w:sz w:val="24"/>
        </w:rPr>
        <w:t xml:space="preserve">. Dz.U. z 2023 r. poz. </w:t>
      </w:r>
      <w:r w:rsidR="00E6135B" w:rsidRPr="00DD288A">
        <w:rPr>
          <w:rFonts w:ascii="Times New Roman" w:eastAsia="Lucida Sans Unicode" w:hAnsi="Times New Roman" w:cs="Times New Roman"/>
          <w:kern w:val="2"/>
          <w:sz w:val="24"/>
        </w:rPr>
        <w:t>1497</w:t>
      </w:r>
      <w:r w:rsidR="000E4B95" w:rsidRPr="00DD288A">
        <w:rPr>
          <w:rFonts w:ascii="Times New Roman" w:eastAsia="Lucida Sans Unicode" w:hAnsi="Times New Roman" w:cs="Times New Roman"/>
          <w:kern w:val="2"/>
          <w:sz w:val="24"/>
        </w:rPr>
        <w:t>).</w:t>
      </w:r>
    </w:p>
    <w:p w14:paraId="20D72A45" w14:textId="77777777" w:rsidR="00D861C3" w:rsidRPr="00DD288A" w:rsidRDefault="00D861C3" w:rsidP="000C0C1A">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DD288A"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DD288A" w:rsidRDefault="00121E6A" w:rsidP="000C0C1A">
            <w:pPr>
              <w:spacing w:after="0" w:line="276" w:lineRule="auto"/>
              <w:contextualSpacing/>
              <w:rPr>
                <w:rFonts w:ascii="Times New Roman" w:hAnsi="Times New Roman" w:cs="Times New Roman"/>
                <w:sz w:val="24"/>
              </w:rPr>
            </w:pPr>
            <w:r w:rsidRPr="00DD288A">
              <w:rPr>
                <w:rFonts w:ascii="Times New Roman" w:hAnsi="Times New Roman" w:cs="Times New Roman"/>
                <w:b/>
                <w:sz w:val="28"/>
                <w:szCs w:val="28"/>
              </w:rPr>
              <w:t>Oświadczenie dotyczące podanych informacji</w:t>
            </w:r>
          </w:p>
        </w:tc>
      </w:tr>
    </w:tbl>
    <w:p w14:paraId="0E50A8BD" w14:textId="77777777" w:rsidR="00121E6A" w:rsidRPr="00DD288A" w:rsidRDefault="00121E6A" w:rsidP="000C0C1A">
      <w:pPr>
        <w:spacing w:after="0" w:line="276" w:lineRule="auto"/>
        <w:contextualSpacing/>
        <w:jc w:val="both"/>
        <w:rPr>
          <w:rFonts w:ascii="Times New Roman" w:hAnsi="Times New Roman" w:cs="Times New Roman"/>
          <w:sz w:val="24"/>
        </w:rPr>
      </w:pPr>
    </w:p>
    <w:p w14:paraId="476607D7" w14:textId="77777777" w:rsidR="00121E6A" w:rsidRPr="00DD288A" w:rsidRDefault="00121E6A" w:rsidP="000C0C1A">
      <w:pPr>
        <w:spacing w:after="0" w:line="276" w:lineRule="auto"/>
        <w:contextualSpacing/>
        <w:jc w:val="both"/>
        <w:rPr>
          <w:rFonts w:ascii="Times New Roman" w:hAnsi="Times New Roman" w:cs="Times New Roman"/>
          <w:sz w:val="24"/>
        </w:rPr>
      </w:pPr>
      <w:r w:rsidRPr="00DD288A">
        <w:rPr>
          <w:rFonts w:ascii="Times New Roman" w:hAnsi="Times New Roman" w:cs="Times New Roman"/>
          <w:sz w:val="24"/>
        </w:rPr>
        <w:t xml:space="preserve">Oświadczam, że wszystkie informacje podane w powyższych oświadczeniach są aktualne </w:t>
      </w:r>
      <w:r w:rsidRPr="00DD288A">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4D758D" w:rsidRDefault="00117680" w:rsidP="000C0C1A">
      <w:pPr>
        <w:tabs>
          <w:tab w:val="left" w:pos="6720"/>
        </w:tabs>
        <w:spacing w:after="0" w:line="276" w:lineRule="auto"/>
        <w:contextualSpacing/>
        <w:jc w:val="center"/>
        <w:rPr>
          <w:rFonts w:ascii="Times New Roman" w:hAnsi="Times New Roman" w:cs="Times New Roman"/>
          <w:bCs/>
          <w:i/>
          <w:color w:val="FF0000"/>
          <w:u w:val="single"/>
        </w:rPr>
      </w:pPr>
    </w:p>
    <w:p w14:paraId="5348801A"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F67504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598027D5"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485075F"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5D6C4D56"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799FC570"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1663FF8"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4AB0BE52"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12F7496"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7C75D87E" w14:textId="77777777" w:rsidR="00FC3EA9" w:rsidRPr="004D758D" w:rsidRDefault="00FC3EA9"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4FFF4B97" w14:textId="77777777" w:rsidR="00FC3EA9" w:rsidRPr="004D758D" w:rsidRDefault="00FC3EA9"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1003B667" w14:textId="77777777" w:rsidR="00FC3EA9" w:rsidRPr="004D758D" w:rsidRDefault="00FC3EA9"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118A955" w14:textId="77777777" w:rsidR="00A34B8F" w:rsidRPr="004D758D"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69288932" w14:textId="77777777" w:rsidR="00F51F14" w:rsidRPr="004D758D" w:rsidRDefault="00F51F14"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674CB45" w14:textId="77777777" w:rsidR="00121E6A" w:rsidRPr="002C7077" w:rsidRDefault="00121E6A" w:rsidP="000C0C1A">
      <w:pPr>
        <w:tabs>
          <w:tab w:val="left" w:pos="6720"/>
        </w:tabs>
        <w:spacing w:after="0" w:line="276" w:lineRule="auto"/>
        <w:contextualSpacing/>
        <w:jc w:val="center"/>
        <w:rPr>
          <w:rFonts w:ascii="Times New Roman" w:hAnsi="Times New Roman" w:cs="Times New Roman"/>
          <w:bCs/>
          <w:i/>
          <w:sz w:val="20"/>
          <w:u w:val="single"/>
        </w:rPr>
      </w:pPr>
      <w:r w:rsidRPr="002C7077">
        <w:rPr>
          <w:rFonts w:ascii="Times New Roman" w:hAnsi="Times New Roman" w:cs="Times New Roman"/>
          <w:bCs/>
          <w:i/>
          <w:sz w:val="20"/>
          <w:u w:val="single"/>
        </w:rPr>
        <w:t>Pouczenie</w:t>
      </w:r>
    </w:p>
    <w:p w14:paraId="11486BCE" w14:textId="39D1C869" w:rsidR="00BB468B" w:rsidRPr="002C7077" w:rsidRDefault="00121E6A" w:rsidP="000C0C1A">
      <w:pPr>
        <w:tabs>
          <w:tab w:val="left" w:pos="6720"/>
        </w:tabs>
        <w:spacing w:after="0" w:line="276" w:lineRule="auto"/>
        <w:contextualSpacing/>
        <w:jc w:val="both"/>
        <w:rPr>
          <w:rFonts w:ascii="Times New Roman" w:hAnsi="Times New Roman" w:cs="Times New Roman"/>
          <w:bCs/>
          <w:i/>
          <w:sz w:val="20"/>
        </w:rPr>
      </w:pPr>
      <w:r w:rsidRPr="002C7077">
        <w:rPr>
          <w:rFonts w:ascii="Times New Roman" w:hAnsi="Times New Roman" w:cs="Times New Roman"/>
          <w:bCs/>
          <w:i/>
          <w:sz w:val="20"/>
        </w:rPr>
        <w:t xml:space="preserve">W przypadku wspólnego ubiegania się o zamówienie przez wykonawców oświadczenie składa każdy </w:t>
      </w:r>
      <w:r w:rsidRPr="002C7077">
        <w:rPr>
          <w:rFonts w:ascii="Times New Roman" w:hAnsi="Times New Roman" w:cs="Times New Roman"/>
          <w:bCs/>
          <w:i/>
          <w:sz w:val="20"/>
        </w:rPr>
        <w:br/>
        <w:t>z wykonawców wspólnie ubiegających się o zamówienie.</w:t>
      </w:r>
    </w:p>
    <w:p w14:paraId="40141DC6" w14:textId="77777777" w:rsidR="00121E6A" w:rsidRPr="002C7077" w:rsidRDefault="00121E6A" w:rsidP="000C0C1A">
      <w:pPr>
        <w:spacing w:after="0" w:line="276" w:lineRule="auto"/>
        <w:contextualSpacing/>
        <w:jc w:val="right"/>
        <w:rPr>
          <w:rFonts w:ascii="Times New Roman" w:hAnsi="Times New Roman" w:cs="Times New Roman"/>
          <w:b/>
          <w:sz w:val="24"/>
        </w:rPr>
      </w:pPr>
      <w:r w:rsidRPr="002C7077">
        <w:rPr>
          <w:rFonts w:ascii="Times New Roman" w:hAnsi="Times New Roman" w:cs="Times New Roman"/>
          <w:b/>
          <w:sz w:val="24"/>
        </w:rPr>
        <w:t>Załącznik nr 3</w:t>
      </w:r>
    </w:p>
    <w:p w14:paraId="5EC708D9" w14:textId="77777777" w:rsidR="00121E6A" w:rsidRPr="002C7077" w:rsidRDefault="00121E6A" w:rsidP="000C0C1A">
      <w:pPr>
        <w:spacing w:after="0" w:line="276" w:lineRule="auto"/>
        <w:contextualSpacing/>
        <w:jc w:val="right"/>
        <w:rPr>
          <w:rFonts w:ascii="Times New Roman" w:hAnsi="Times New Roman" w:cs="Times New Roman"/>
          <w:b/>
          <w:sz w:val="24"/>
        </w:rPr>
      </w:pPr>
    </w:p>
    <w:p w14:paraId="14AB5775" w14:textId="77777777" w:rsidR="00121E6A" w:rsidRPr="002C7077" w:rsidRDefault="00121E6A" w:rsidP="000C0C1A">
      <w:pPr>
        <w:spacing w:after="0" w:line="276" w:lineRule="auto"/>
        <w:contextualSpacing/>
        <w:jc w:val="right"/>
        <w:rPr>
          <w:rFonts w:ascii="Times New Roman" w:hAnsi="Times New Roman" w:cs="Times New Roman"/>
          <w:b/>
          <w:sz w:val="24"/>
        </w:rPr>
      </w:pPr>
    </w:p>
    <w:p w14:paraId="279085FA" w14:textId="77777777" w:rsidR="000D489F" w:rsidRPr="002C7077" w:rsidRDefault="000D489F" w:rsidP="000C0C1A">
      <w:pPr>
        <w:spacing w:after="0" w:line="276" w:lineRule="auto"/>
        <w:contextualSpacing/>
        <w:jc w:val="right"/>
        <w:rPr>
          <w:rFonts w:ascii="Times New Roman" w:hAnsi="Times New Roman" w:cs="Times New Roman"/>
        </w:rPr>
      </w:pPr>
      <w:r w:rsidRPr="002C7077">
        <w:rPr>
          <w:rFonts w:ascii="Times New Roman" w:hAnsi="Times New Roman" w:cs="Times New Roman"/>
        </w:rPr>
        <w:t>…….…............................</w:t>
      </w:r>
    </w:p>
    <w:p w14:paraId="6E70802A" w14:textId="77777777" w:rsidR="000D489F" w:rsidRPr="002C7077" w:rsidRDefault="000D489F" w:rsidP="000C0C1A">
      <w:pPr>
        <w:spacing w:after="0" w:line="276" w:lineRule="auto"/>
        <w:contextualSpacing/>
        <w:jc w:val="right"/>
        <w:rPr>
          <w:rFonts w:ascii="Times New Roman" w:hAnsi="Times New Roman" w:cs="Times New Roman"/>
          <w:b/>
          <w:i/>
          <w:sz w:val="28"/>
        </w:rPr>
      </w:pPr>
      <w:r w:rsidRPr="002C7077">
        <w:rPr>
          <w:rFonts w:ascii="Times New Roman" w:hAnsi="Times New Roman" w:cs="Times New Roman"/>
          <w:sz w:val="20"/>
        </w:rPr>
        <w:t xml:space="preserve">                                                                                                                    </w:t>
      </w:r>
      <w:r w:rsidRPr="002C7077">
        <w:rPr>
          <w:rFonts w:ascii="Times New Roman" w:hAnsi="Times New Roman" w:cs="Times New Roman"/>
          <w:i/>
          <w:sz w:val="24"/>
        </w:rPr>
        <w:t xml:space="preserve">     </w:t>
      </w:r>
      <w:r w:rsidRPr="002C7077">
        <w:rPr>
          <w:rFonts w:ascii="Times New Roman" w:hAnsi="Times New Roman" w:cs="Times New Roman"/>
          <w:i/>
          <w:sz w:val="28"/>
        </w:rPr>
        <w:t xml:space="preserve"> </w:t>
      </w:r>
      <w:r w:rsidRPr="002C7077">
        <w:rPr>
          <w:rFonts w:ascii="Times New Roman" w:hAnsi="Times New Roman" w:cs="Times New Roman"/>
          <w:i/>
          <w:sz w:val="20"/>
        </w:rPr>
        <w:t>miejscowość, data</w:t>
      </w:r>
    </w:p>
    <w:p w14:paraId="6CF1BBDF" w14:textId="77777777" w:rsidR="000D489F" w:rsidRPr="002C7077" w:rsidRDefault="000D489F" w:rsidP="000C0C1A">
      <w:pPr>
        <w:spacing w:after="0" w:line="276" w:lineRule="auto"/>
        <w:contextualSpacing/>
        <w:rPr>
          <w:rFonts w:ascii="Times New Roman" w:hAnsi="Times New Roman" w:cs="Times New Roman"/>
          <w:sz w:val="24"/>
        </w:rPr>
      </w:pPr>
      <w:r w:rsidRPr="002C7077">
        <w:rPr>
          <w:rFonts w:ascii="Times New Roman" w:hAnsi="Times New Roman" w:cs="Times New Roman"/>
          <w:b/>
          <w:sz w:val="24"/>
        </w:rPr>
        <w:t>Wykonawca:</w:t>
      </w:r>
    </w:p>
    <w:p w14:paraId="10C15A84" w14:textId="77777777" w:rsidR="000D489F" w:rsidRPr="002C7077" w:rsidRDefault="000D489F" w:rsidP="000C0C1A">
      <w:pPr>
        <w:spacing w:after="0" w:line="276" w:lineRule="auto"/>
        <w:ind w:right="5954"/>
        <w:contextualSpacing/>
        <w:rPr>
          <w:rFonts w:ascii="Times New Roman" w:hAnsi="Times New Roman" w:cs="Times New Roman"/>
          <w:i/>
          <w:sz w:val="24"/>
        </w:rPr>
      </w:pPr>
      <w:r w:rsidRPr="002C7077">
        <w:rPr>
          <w:rFonts w:ascii="Times New Roman" w:hAnsi="Times New Roman" w:cs="Times New Roman"/>
          <w:sz w:val="24"/>
        </w:rPr>
        <w:t>………………………………………………………………………………</w:t>
      </w:r>
    </w:p>
    <w:p w14:paraId="64BA4135" w14:textId="77777777" w:rsidR="000D489F" w:rsidRPr="002C7077" w:rsidRDefault="000D489F" w:rsidP="000C0C1A">
      <w:pPr>
        <w:tabs>
          <w:tab w:val="right" w:pos="9638"/>
        </w:tabs>
        <w:spacing w:after="0" w:line="276" w:lineRule="auto"/>
        <w:contextualSpacing/>
        <w:jc w:val="both"/>
        <w:rPr>
          <w:rFonts w:ascii="Times New Roman" w:hAnsi="Times New Roman" w:cs="Times New Roman"/>
          <w:i/>
          <w:sz w:val="20"/>
          <w:lang w:eastAsia="pl-PL"/>
        </w:rPr>
      </w:pPr>
      <w:r w:rsidRPr="002C7077">
        <w:rPr>
          <w:rFonts w:ascii="Times New Roman" w:hAnsi="Times New Roman" w:cs="Times New Roman"/>
          <w:i/>
          <w:sz w:val="20"/>
          <w:lang w:eastAsia="pl-PL"/>
        </w:rPr>
        <w:t xml:space="preserve">(pełna nazwa/firma, adres,                </w:t>
      </w:r>
    </w:p>
    <w:p w14:paraId="5864847D" w14:textId="77777777" w:rsidR="000D489F" w:rsidRPr="002C7077" w:rsidRDefault="000D489F" w:rsidP="000C0C1A">
      <w:pPr>
        <w:tabs>
          <w:tab w:val="right" w:pos="9638"/>
        </w:tabs>
        <w:spacing w:after="0" w:line="276" w:lineRule="auto"/>
        <w:contextualSpacing/>
        <w:jc w:val="both"/>
        <w:rPr>
          <w:rFonts w:ascii="Times New Roman" w:hAnsi="Times New Roman" w:cs="Times New Roman"/>
          <w:b/>
          <w:bCs/>
          <w:sz w:val="32"/>
        </w:rPr>
      </w:pPr>
      <w:r w:rsidRPr="002C7077">
        <w:rPr>
          <w:rFonts w:ascii="Times New Roman" w:hAnsi="Times New Roman" w:cs="Times New Roman"/>
          <w:i/>
          <w:sz w:val="20"/>
          <w:lang w:eastAsia="pl-PL"/>
        </w:rPr>
        <w:t xml:space="preserve"> w zależności od podmiotu: NIP/PESEL, KRS/</w:t>
      </w:r>
      <w:proofErr w:type="spellStart"/>
      <w:r w:rsidRPr="002C7077">
        <w:rPr>
          <w:rFonts w:ascii="Times New Roman" w:hAnsi="Times New Roman" w:cs="Times New Roman"/>
          <w:i/>
          <w:sz w:val="20"/>
          <w:lang w:eastAsia="pl-PL"/>
        </w:rPr>
        <w:t>CEiDG</w:t>
      </w:r>
      <w:proofErr w:type="spellEnd"/>
      <w:r w:rsidRPr="002C7077">
        <w:rPr>
          <w:rFonts w:ascii="Times New Roman" w:hAnsi="Times New Roman" w:cs="Times New Roman"/>
          <w:i/>
          <w:sz w:val="20"/>
          <w:lang w:eastAsia="pl-PL"/>
        </w:rPr>
        <w:t>)</w:t>
      </w:r>
      <w:r w:rsidRPr="002C7077">
        <w:rPr>
          <w:rFonts w:ascii="Times New Roman" w:hAnsi="Times New Roman" w:cs="Times New Roman"/>
          <w:b/>
          <w:bCs/>
          <w:sz w:val="32"/>
        </w:rPr>
        <w:t xml:space="preserve">        </w:t>
      </w:r>
    </w:p>
    <w:p w14:paraId="233BA161" w14:textId="77777777" w:rsidR="000D489F" w:rsidRPr="002C7077" w:rsidRDefault="000D489F" w:rsidP="000C0C1A">
      <w:pPr>
        <w:tabs>
          <w:tab w:val="right" w:pos="9638"/>
        </w:tabs>
        <w:spacing w:after="0" w:line="276" w:lineRule="auto"/>
        <w:contextualSpacing/>
        <w:jc w:val="both"/>
        <w:rPr>
          <w:rFonts w:ascii="Times New Roman" w:hAnsi="Times New Roman" w:cs="Times New Roman"/>
          <w:i/>
          <w:sz w:val="18"/>
          <w:lang w:eastAsia="pl-PL"/>
        </w:rPr>
      </w:pPr>
      <w:r w:rsidRPr="002C7077">
        <w:rPr>
          <w:rFonts w:ascii="Times New Roman" w:hAnsi="Times New Roman" w:cs="Times New Roman"/>
          <w:b/>
          <w:bCs/>
          <w:sz w:val="28"/>
        </w:rPr>
        <w:t xml:space="preserve">                                                                        </w:t>
      </w:r>
    </w:p>
    <w:p w14:paraId="41AAC447" w14:textId="77777777" w:rsidR="000D489F" w:rsidRPr="002C7077" w:rsidRDefault="000D489F" w:rsidP="000C0C1A">
      <w:pPr>
        <w:spacing w:after="0" w:line="276" w:lineRule="auto"/>
        <w:ind w:left="6379"/>
        <w:contextualSpacing/>
        <w:rPr>
          <w:rFonts w:ascii="Times New Roman" w:hAnsi="Times New Roman" w:cs="Times New Roman"/>
          <w:b/>
          <w:bCs/>
          <w:sz w:val="28"/>
        </w:rPr>
      </w:pPr>
    </w:p>
    <w:p w14:paraId="4F38C0EB" w14:textId="77777777" w:rsidR="000D489F" w:rsidRPr="002C7077" w:rsidRDefault="000D489F" w:rsidP="000C0C1A">
      <w:pPr>
        <w:spacing w:after="0" w:line="276" w:lineRule="auto"/>
        <w:ind w:left="6804"/>
        <w:contextualSpacing/>
        <w:rPr>
          <w:rFonts w:ascii="Times New Roman" w:hAnsi="Times New Roman" w:cs="Times New Roman"/>
          <w:b/>
          <w:bCs/>
          <w:sz w:val="24"/>
        </w:rPr>
      </w:pPr>
      <w:r w:rsidRPr="002C7077">
        <w:rPr>
          <w:rFonts w:ascii="Times New Roman" w:hAnsi="Times New Roman" w:cs="Times New Roman"/>
          <w:b/>
          <w:bCs/>
          <w:sz w:val="24"/>
        </w:rPr>
        <w:t xml:space="preserve">Gmina Leżajsk </w:t>
      </w:r>
    </w:p>
    <w:p w14:paraId="4F4DCB24" w14:textId="77777777" w:rsidR="000D489F" w:rsidRPr="002C7077" w:rsidRDefault="000D489F" w:rsidP="000C0C1A">
      <w:pPr>
        <w:spacing w:after="0" w:line="276" w:lineRule="auto"/>
        <w:ind w:left="6804"/>
        <w:contextualSpacing/>
        <w:rPr>
          <w:rFonts w:ascii="Times New Roman" w:hAnsi="Times New Roman" w:cs="Times New Roman"/>
          <w:b/>
          <w:bCs/>
          <w:sz w:val="24"/>
        </w:rPr>
      </w:pPr>
      <w:r w:rsidRPr="002C7077">
        <w:rPr>
          <w:rFonts w:ascii="Times New Roman" w:hAnsi="Times New Roman" w:cs="Times New Roman"/>
          <w:b/>
          <w:bCs/>
          <w:sz w:val="24"/>
        </w:rPr>
        <w:t xml:space="preserve">37 – 300 Leżajsk </w:t>
      </w:r>
    </w:p>
    <w:p w14:paraId="767700C3" w14:textId="77777777" w:rsidR="000D489F" w:rsidRPr="002C7077" w:rsidRDefault="000D489F" w:rsidP="000C0C1A">
      <w:pPr>
        <w:spacing w:after="0" w:line="276" w:lineRule="auto"/>
        <w:ind w:left="6804"/>
        <w:contextualSpacing/>
        <w:rPr>
          <w:rFonts w:ascii="Times New Roman" w:hAnsi="Times New Roman" w:cs="Times New Roman"/>
          <w:b/>
          <w:bCs/>
          <w:sz w:val="28"/>
        </w:rPr>
      </w:pPr>
      <w:r w:rsidRPr="002C7077">
        <w:rPr>
          <w:rFonts w:ascii="Times New Roman" w:hAnsi="Times New Roman" w:cs="Times New Roman"/>
          <w:b/>
          <w:bCs/>
          <w:sz w:val="24"/>
        </w:rPr>
        <w:t>ul. Łukasza Opalińskiego 2</w:t>
      </w:r>
    </w:p>
    <w:p w14:paraId="4E652D21" w14:textId="77777777" w:rsidR="000D489F" w:rsidRPr="002C7077" w:rsidRDefault="000D489F" w:rsidP="000C0C1A">
      <w:pPr>
        <w:spacing w:after="0" w:line="276" w:lineRule="auto"/>
        <w:contextualSpacing/>
        <w:jc w:val="center"/>
        <w:rPr>
          <w:rFonts w:ascii="Times New Roman" w:hAnsi="Times New Roman" w:cs="Times New Roman"/>
          <w:b/>
          <w:sz w:val="28"/>
          <w:szCs w:val="28"/>
          <w:u w:val="single"/>
        </w:rPr>
      </w:pPr>
    </w:p>
    <w:p w14:paraId="02EBCC47" w14:textId="77777777" w:rsidR="00A24F3A" w:rsidRPr="002C7077" w:rsidRDefault="00A24F3A" w:rsidP="000C0C1A">
      <w:pPr>
        <w:spacing w:after="0" w:line="276" w:lineRule="auto"/>
        <w:contextualSpacing/>
        <w:jc w:val="center"/>
        <w:rPr>
          <w:rFonts w:ascii="Times New Roman" w:hAnsi="Times New Roman" w:cs="Times New Roman"/>
          <w:b/>
          <w:sz w:val="28"/>
          <w:szCs w:val="28"/>
          <w:u w:val="single"/>
        </w:rPr>
      </w:pPr>
    </w:p>
    <w:p w14:paraId="6929C808" w14:textId="77777777" w:rsidR="00A24F3A" w:rsidRPr="002C7077" w:rsidRDefault="00A24F3A" w:rsidP="000C0C1A">
      <w:pPr>
        <w:spacing w:after="0" w:line="276" w:lineRule="auto"/>
        <w:contextualSpacing/>
        <w:jc w:val="center"/>
        <w:rPr>
          <w:rFonts w:ascii="Times New Roman" w:hAnsi="Times New Roman" w:cs="Times New Roman"/>
          <w:b/>
          <w:sz w:val="28"/>
          <w:szCs w:val="28"/>
          <w:u w:val="single"/>
        </w:rPr>
      </w:pPr>
      <w:r w:rsidRPr="002C7077">
        <w:rPr>
          <w:rFonts w:ascii="Times New Roman" w:hAnsi="Times New Roman" w:cs="Times New Roman"/>
          <w:b/>
          <w:sz w:val="28"/>
          <w:szCs w:val="28"/>
          <w:u w:val="single"/>
        </w:rPr>
        <w:t>OŚWIADCZENIE WYKONAWCÓW WSPÓLNIE UBIEGAJĄCYCH SIĘ  O UDZIELNIE ZAMÓWIENIA*</w:t>
      </w:r>
    </w:p>
    <w:p w14:paraId="54215A0D" w14:textId="0D09C2A4" w:rsidR="00121E6A" w:rsidRPr="002C7077" w:rsidRDefault="00121E6A" w:rsidP="000C0C1A">
      <w:pPr>
        <w:spacing w:after="0" w:line="276" w:lineRule="auto"/>
        <w:contextualSpacing/>
        <w:jc w:val="center"/>
        <w:rPr>
          <w:rFonts w:ascii="Times New Roman" w:hAnsi="Times New Roman" w:cs="Times New Roman"/>
          <w:b/>
          <w:sz w:val="24"/>
        </w:rPr>
      </w:pPr>
      <w:r w:rsidRPr="002C7077">
        <w:rPr>
          <w:rFonts w:ascii="Times New Roman" w:hAnsi="Times New Roman" w:cs="Times New Roman"/>
          <w:b/>
          <w:sz w:val="24"/>
        </w:rPr>
        <w:t xml:space="preserve">składane na podstawie art. 117 ust. 4 ustawy z dnia 11 września 2019 r. </w:t>
      </w:r>
      <w:r w:rsidR="00A24F3A" w:rsidRPr="002C7077">
        <w:rPr>
          <w:rFonts w:ascii="Times New Roman" w:hAnsi="Times New Roman" w:cs="Times New Roman"/>
          <w:b/>
          <w:sz w:val="24"/>
        </w:rPr>
        <w:t xml:space="preserve"> </w:t>
      </w:r>
      <w:r w:rsidRPr="002C7077">
        <w:rPr>
          <w:rFonts w:ascii="Times New Roman" w:hAnsi="Times New Roman" w:cs="Times New Roman"/>
          <w:b/>
          <w:sz w:val="24"/>
        </w:rPr>
        <w:t>Prawo zamówień publicznych (dalej jako: ustawa u</w:t>
      </w:r>
      <w:r w:rsidR="000E7090" w:rsidRPr="002C7077">
        <w:rPr>
          <w:rFonts w:ascii="Times New Roman" w:hAnsi="Times New Roman" w:cs="Times New Roman"/>
          <w:b/>
          <w:sz w:val="24"/>
        </w:rPr>
        <w:t xml:space="preserve">stawy </w:t>
      </w:r>
      <w:proofErr w:type="spellStart"/>
      <w:r w:rsidRPr="002C7077">
        <w:rPr>
          <w:rFonts w:ascii="Times New Roman" w:hAnsi="Times New Roman" w:cs="Times New Roman"/>
          <w:b/>
          <w:sz w:val="24"/>
        </w:rPr>
        <w:t>Pzp</w:t>
      </w:r>
      <w:proofErr w:type="spellEnd"/>
      <w:r w:rsidRPr="002C7077">
        <w:rPr>
          <w:rFonts w:ascii="Times New Roman" w:hAnsi="Times New Roman" w:cs="Times New Roman"/>
          <w:b/>
          <w:sz w:val="24"/>
        </w:rPr>
        <w:t xml:space="preserve">) </w:t>
      </w:r>
    </w:p>
    <w:p w14:paraId="1E88762C" w14:textId="77777777" w:rsidR="00121E6A" w:rsidRPr="004D758D" w:rsidRDefault="00121E6A" w:rsidP="000C0C1A">
      <w:pPr>
        <w:spacing w:after="0" w:line="276" w:lineRule="auto"/>
        <w:contextualSpacing/>
        <w:jc w:val="center"/>
        <w:rPr>
          <w:rFonts w:ascii="Times New Roman" w:hAnsi="Times New Roman" w:cs="Times New Roman"/>
          <w:b/>
          <w:color w:val="FF0000"/>
          <w:sz w:val="24"/>
        </w:rPr>
      </w:pPr>
    </w:p>
    <w:p w14:paraId="03047202" w14:textId="77777777" w:rsidR="00A24F3A" w:rsidRPr="004D758D" w:rsidRDefault="00A24F3A" w:rsidP="000C0C1A">
      <w:pPr>
        <w:spacing w:after="0" w:line="276" w:lineRule="auto"/>
        <w:contextualSpacing/>
        <w:jc w:val="center"/>
        <w:rPr>
          <w:rFonts w:ascii="Times New Roman" w:hAnsi="Times New Roman" w:cs="Times New Roman"/>
          <w:b/>
          <w:color w:val="FF0000"/>
          <w:sz w:val="24"/>
        </w:rPr>
      </w:pPr>
    </w:p>
    <w:p w14:paraId="742A3A77" w14:textId="2CE8D243" w:rsidR="00121E6A" w:rsidRPr="002C7077" w:rsidRDefault="00121E6A" w:rsidP="000C0C1A">
      <w:pPr>
        <w:spacing w:after="0" w:line="276" w:lineRule="auto"/>
        <w:contextualSpacing/>
        <w:jc w:val="both"/>
        <w:rPr>
          <w:rFonts w:ascii="Times New Roman" w:hAnsi="Times New Roman" w:cs="Times New Roman"/>
          <w:b/>
          <w:sz w:val="24"/>
        </w:rPr>
      </w:pPr>
      <w:r w:rsidRPr="002C7077">
        <w:rPr>
          <w:rFonts w:ascii="Times New Roman" w:hAnsi="Times New Roman" w:cs="Times New Roman"/>
          <w:sz w:val="24"/>
        </w:rPr>
        <w:t>Na potrzeby postępowania o udzielenie zamówienia pn.:</w:t>
      </w:r>
      <w:r w:rsidRPr="002C7077">
        <w:rPr>
          <w:rFonts w:ascii="Times New Roman" w:hAnsi="Times New Roman" w:cs="Times New Roman"/>
          <w:b/>
          <w:sz w:val="24"/>
        </w:rPr>
        <w:t xml:space="preserve"> </w:t>
      </w:r>
      <w:r w:rsidR="002C7077" w:rsidRPr="002C7077">
        <w:rPr>
          <w:rFonts w:ascii="Times New Roman" w:hAnsi="Times New Roman" w:cs="Times New Roman"/>
          <w:b/>
          <w:sz w:val="24"/>
          <w:szCs w:val="24"/>
        </w:rPr>
        <w:t xml:space="preserve">„Przebudowa istniejącej kotłowni gazowej w budynku Zespołu Szkół w Brzózie Królewskiej w ramach zadania pn. „Modernizacja kotłowni gazowych w obiektach gminnych – systemie zaprojektuj i wybuduj”” </w:t>
      </w:r>
      <w:r w:rsidRPr="002C7077">
        <w:rPr>
          <w:rFonts w:ascii="Times New Roman" w:hAnsi="Times New Roman" w:cs="Times New Roman"/>
          <w:sz w:val="24"/>
        </w:rPr>
        <w:t xml:space="preserve">prowadzonego przez </w:t>
      </w:r>
      <w:r w:rsidRPr="002C7077">
        <w:rPr>
          <w:rFonts w:ascii="Times New Roman" w:hAnsi="Times New Roman" w:cs="Times New Roman"/>
          <w:b/>
          <w:sz w:val="24"/>
        </w:rPr>
        <w:t>Gminę Leżajsk, ul. Łukasza Opalińskiego 2, 37-300 Leżajsk</w:t>
      </w:r>
      <w:r w:rsidRPr="002C7077">
        <w:rPr>
          <w:rFonts w:ascii="Times New Roman" w:hAnsi="Times New Roman" w:cs="Times New Roman"/>
          <w:i/>
          <w:sz w:val="24"/>
        </w:rPr>
        <w:t xml:space="preserve">, </w:t>
      </w:r>
      <w:r w:rsidR="009F628D" w:rsidRPr="002C7077">
        <w:rPr>
          <w:rFonts w:ascii="Times New Roman" w:hAnsi="Times New Roman" w:cs="Times New Roman"/>
          <w:sz w:val="24"/>
        </w:rPr>
        <w:t>jako W</w:t>
      </w:r>
      <w:r w:rsidRPr="002C7077">
        <w:rPr>
          <w:rFonts w:ascii="Times New Roman" w:hAnsi="Times New Roman" w:cs="Times New Roman"/>
          <w:sz w:val="24"/>
        </w:rPr>
        <w:t>yko</w:t>
      </w:r>
      <w:r w:rsidR="001435E5" w:rsidRPr="002C7077">
        <w:rPr>
          <w:rFonts w:ascii="Times New Roman" w:hAnsi="Times New Roman" w:cs="Times New Roman"/>
          <w:sz w:val="24"/>
        </w:rPr>
        <w:t>nawcy ubiegający się wspólnie o </w:t>
      </w:r>
      <w:r w:rsidRPr="002C7077">
        <w:rPr>
          <w:rFonts w:ascii="Times New Roman" w:hAnsi="Times New Roman" w:cs="Times New Roman"/>
          <w:sz w:val="24"/>
        </w:rPr>
        <w:t>udzielnie zamówienia zgodnie z art. 117 u</w:t>
      </w:r>
      <w:r w:rsidR="000E7090" w:rsidRPr="002C7077">
        <w:rPr>
          <w:rFonts w:ascii="Times New Roman" w:hAnsi="Times New Roman" w:cs="Times New Roman"/>
          <w:sz w:val="24"/>
        </w:rPr>
        <w:t xml:space="preserve">stawy </w:t>
      </w:r>
      <w:proofErr w:type="spellStart"/>
      <w:r w:rsidRPr="002C7077">
        <w:rPr>
          <w:rFonts w:ascii="Times New Roman" w:hAnsi="Times New Roman" w:cs="Times New Roman"/>
          <w:sz w:val="24"/>
        </w:rPr>
        <w:t>Pzp</w:t>
      </w:r>
      <w:proofErr w:type="spellEnd"/>
      <w:r w:rsidRPr="002C7077">
        <w:rPr>
          <w:rFonts w:ascii="Times New Roman" w:hAnsi="Times New Roman" w:cs="Times New Roman"/>
          <w:sz w:val="24"/>
        </w:rPr>
        <w:t xml:space="preserve"> oświadczamy, że:</w:t>
      </w:r>
    </w:p>
    <w:p w14:paraId="1311E82F" w14:textId="77777777" w:rsidR="00F43AB5" w:rsidRPr="002C7077" w:rsidRDefault="00F43AB5" w:rsidP="000C0C1A">
      <w:pPr>
        <w:spacing w:after="0" w:line="276" w:lineRule="auto"/>
        <w:contextualSpacing/>
        <w:jc w:val="both"/>
        <w:rPr>
          <w:rFonts w:ascii="Times New Roman" w:hAnsi="Times New Roman" w:cs="Times New Roman"/>
          <w:sz w:val="24"/>
        </w:rPr>
      </w:pPr>
    </w:p>
    <w:p w14:paraId="31051DC7" w14:textId="71035BFA" w:rsidR="00121E6A" w:rsidRPr="002C7077" w:rsidRDefault="00252D43" w:rsidP="003B41AE">
      <w:pPr>
        <w:pStyle w:val="NormalnyWeb"/>
        <w:numPr>
          <w:ilvl w:val="0"/>
          <w:numId w:val="85"/>
        </w:numPr>
        <w:spacing w:before="0" w:beforeAutospacing="0" w:after="0" w:line="276" w:lineRule="auto"/>
        <w:ind w:left="284" w:hanging="284"/>
        <w:contextualSpacing/>
      </w:pPr>
      <w:bookmarkStart w:id="9" w:name="_Hlk63063705"/>
      <w:r w:rsidRPr="002C7077">
        <w:t>Zakres zadania polegający</w:t>
      </w:r>
      <w:r w:rsidR="00121E6A" w:rsidRPr="002C7077">
        <w:t xml:space="preserve"> na: </w:t>
      </w:r>
      <w:r w:rsidRPr="002C7077">
        <w:t>..</w:t>
      </w:r>
      <w:r w:rsidR="00121E6A" w:rsidRPr="002C7077">
        <w:t>…………………………………………………………………… wykona …………………………………………………………………...……………….………..</w:t>
      </w:r>
    </w:p>
    <w:bookmarkEnd w:id="9"/>
    <w:p w14:paraId="2C5438CE" w14:textId="38858260" w:rsidR="00121E6A" w:rsidRPr="002C7077" w:rsidRDefault="00252D43" w:rsidP="003B41AE">
      <w:pPr>
        <w:pStyle w:val="NormalnyWeb"/>
        <w:numPr>
          <w:ilvl w:val="0"/>
          <w:numId w:val="85"/>
        </w:numPr>
        <w:spacing w:before="0" w:beforeAutospacing="0" w:after="0" w:line="276" w:lineRule="auto"/>
        <w:ind w:left="284" w:hanging="284"/>
        <w:contextualSpacing/>
      </w:pPr>
      <w:r w:rsidRPr="002C7077">
        <w:t xml:space="preserve">Zakres zadania polegający na: ..…………………………………………………………………… </w:t>
      </w:r>
      <w:r w:rsidR="00121E6A" w:rsidRPr="002C7077">
        <w:t>wykona …………………………………………………………………...……………….………..</w:t>
      </w:r>
    </w:p>
    <w:p w14:paraId="361404B0" w14:textId="3A93B610" w:rsidR="00121E6A" w:rsidRPr="002C7077" w:rsidRDefault="00252D43" w:rsidP="003B41AE">
      <w:pPr>
        <w:pStyle w:val="NormalnyWeb"/>
        <w:numPr>
          <w:ilvl w:val="0"/>
          <w:numId w:val="85"/>
        </w:numPr>
        <w:spacing w:before="0" w:beforeAutospacing="0" w:after="0" w:line="276" w:lineRule="auto"/>
        <w:ind w:left="284" w:hanging="284"/>
        <w:contextualSpacing/>
      </w:pPr>
      <w:bookmarkStart w:id="10" w:name="_Hlk63081021"/>
      <w:r w:rsidRPr="002C7077">
        <w:t xml:space="preserve">Zakres zadania polegający na: ..…………………………………………………………………… </w:t>
      </w:r>
      <w:r w:rsidR="00121E6A" w:rsidRPr="002C7077">
        <w:t>wykona …………………………………………………………………...……………….………..</w:t>
      </w:r>
    </w:p>
    <w:p w14:paraId="3904A336" w14:textId="77777777" w:rsidR="00121E6A" w:rsidRPr="002C7077" w:rsidRDefault="00121E6A" w:rsidP="000C0C1A">
      <w:pPr>
        <w:tabs>
          <w:tab w:val="right" w:pos="9638"/>
        </w:tabs>
        <w:spacing w:after="0" w:line="276" w:lineRule="auto"/>
        <w:contextualSpacing/>
        <w:jc w:val="both"/>
        <w:rPr>
          <w:rFonts w:ascii="Times New Roman" w:hAnsi="Times New Roman" w:cs="Times New Roman"/>
          <w:i/>
          <w:sz w:val="18"/>
          <w:lang w:eastAsia="pl-PL"/>
        </w:rPr>
      </w:pPr>
      <w:r w:rsidRPr="002C7077">
        <w:rPr>
          <w:rFonts w:ascii="Times New Roman" w:hAnsi="Times New Roman" w:cs="Times New Roman"/>
          <w:i/>
          <w:sz w:val="20"/>
          <w:shd w:val="clear" w:color="auto" w:fill="FFFFFF"/>
        </w:rPr>
        <w:t xml:space="preserve"> (należy określić odpowiedni zakres dla wskazanego podmiotu i wpisać nazwę podmiotu)</w:t>
      </w:r>
    </w:p>
    <w:bookmarkEnd w:id="10"/>
    <w:p w14:paraId="01F62F34" w14:textId="77777777" w:rsidR="00121E6A" w:rsidRPr="002C7077" w:rsidRDefault="00121E6A" w:rsidP="000C0C1A">
      <w:pPr>
        <w:spacing w:after="0" w:line="276" w:lineRule="auto"/>
        <w:contextualSpacing/>
        <w:jc w:val="right"/>
        <w:rPr>
          <w:rFonts w:ascii="Times New Roman" w:hAnsi="Times New Roman" w:cs="Times New Roman"/>
          <w:b/>
        </w:rPr>
      </w:pPr>
    </w:p>
    <w:p w14:paraId="5C7D9689" w14:textId="77777777" w:rsidR="00F43AB5" w:rsidRPr="002C7077" w:rsidRDefault="00F43AB5" w:rsidP="000C0C1A">
      <w:pPr>
        <w:spacing w:after="0" w:line="276" w:lineRule="auto"/>
        <w:contextualSpacing/>
        <w:jc w:val="right"/>
        <w:rPr>
          <w:rFonts w:ascii="Times New Roman" w:hAnsi="Times New Roman" w:cs="Times New Roman"/>
          <w:b/>
        </w:rPr>
      </w:pPr>
    </w:p>
    <w:p w14:paraId="5904EBE6" w14:textId="77777777" w:rsidR="00121E6A" w:rsidRPr="002C7077" w:rsidRDefault="00121E6A" w:rsidP="000C0C1A">
      <w:pPr>
        <w:spacing w:after="0" w:line="276" w:lineRule="auto"/>
        <w:contextualSpacing/>
        <w:rPr>
          <w:rFonts w:ascii="Times New Roman" w:hAnsi="Times New Roman" w:cs="Times New Roman"/>
          <w:i/>
          <w:sz w:val="20"/>
        </w:rPr>
      </w:pPr>
      <w:r w:rsidRPr="002C7077">
        <w:rPr>
          <w:rFonts w:ascii="Times New Roman" w:hAnsi="Times New Roman" w:cs="Times New Roman"/>
          <w:i/>
          <w:sz w:val="20"/>
        </w:rPr>
        <w:t>* wypełniają tylko wykonawcy wspólnie ubiegający się o udzielenie zamówienia</w:t>
      </w:r>
    </w:p>
    <w:p w14:paraId="2CDAB724" w14:textId="77777777" w:rsidR="00121E6A" w:rsidRPr="002C7077" w:rsidRDefault="00121E6A" w:rsidP="000C0C1A">
      <w:pPr>
        <w:spacing w:after="0" w:line="276" w:lineRule="auto"/>
        <w:contextualSpacing/>
        <w:jc w:val="right"/>
        <w:rPr>
          <w:rFonts w:ascii="Times New Roman" w:hAnsi="Times New Roman" w:cs="Times New Roman"/>
          <w:b/>
        </w:rPr>
      </w:pPr>
    </w:p>
    <w:p w14:paraId="5DB098B9" w14:textId="77777777" w:rsidR="00121E6A" w:rsidRPr="002C7077" w:rsidRDefault="00121E6A" w:rsidP="000C0C1A">
      <w:pPr>
        <w:spacing w:after="0" w:line="276" w:lineRule="auto"/>
        <w:contextualSpacing/>
        <w:jc w:val="right"/>
        <w:rPr>
          <w:rFonts w:ascii="Times New Roman" w:hAnsi="Times New Roman" w:cs="Times New Roman"/>
          <w:b/>
        </w:rPr>
      </w:pPr>
    </w:p>
    <w:p w14:paraId="5ADFD755" w14:textId="77777777" w:rsidR="00CA4617" w:rsidRPr="002C7077" w:rsidRDefault="00CA4617" w:rsidP="000C0C1A">
      <w:pPr>
        <w:spacing w:after="0" w:line="276" w:lineRule="auto"/>
        <w:contextualSpacing/>
        <w:jc w:val="right"/>
        <w:rPr>
          <w:rFonts w:ascii="Times New Roman" w:eastAsia="Times New Roman" w:hAnsi="Times New Roman" w:cs="Times New Roman"/>
          <w:i/>
          <w:sz w:val="20"/>
          <w:szCs w:val="20"/>
          <w:lang w:eastAsia="pl-PL"/>
        </w:rPr>
      </w:pPr>
    </w:p>
    <w:p w14:paraId="40023EF5" w14:textId="77777777" w:rsidR="006F0F6F" w:rsidRPr="002C7077" w:rsidRDefault="006F0F6F" w:rsidP="000C0C1A">
      <w:pPr>
        <w:spacing w:after="0" w:line="276" w:lineRule="auto"/>
        <w:contextualSpacing/>
        <w:jc w:val="right"/>
        <w:rPr>
          <w:rFonts w:ascii="Times New Roman" w:hAnsi="Times New Roman" w:cs="Times New Roman"/>
          <w:b/>
          <w:sz w:val="24"/>
        </w:rPr>
      </w:pPr>
    </w:p>
    <w:p w14:paraId="31361C8A" w14:textId="77777777" w:rsidR="006F0F6F" w:rsidRPr="004D758D" w:rsidRDefault="006F0F6F" w:rsidP="000C0C1A">
      <w:pPr>
        <w:spacing w:after="0" w:line="276" w:lineRule="auto"/>
        <w:contextualSpacing/>
        <w:jc w:val="right"/>
        <w:rPr>
          <w:rFonts w:ascii="Times New Roman" w:hAnsi="Times New Roman" w:cs="Times New Roman"/>
          <w:b/>
          <w:color w:val="FF0000"/>
          <w:sz w:val="24"/>
        </w:rPr>
      </w:pPr>
    </w:p>
    <w:p w14:paraId="5FBB349F" w14:textId="77777777" w:rsidR="00691A1F" w:rsidRPr="002C7077" w:rsidRDefault="00691A1F" w:rsidP="000C0C1A">
      <w:pPr>
        <w:spacing w:after="0" w:line="276" w:lineRule="auto"/>
        <w:contextualSpacing/>
        <w:jc w:val="right"/>
        <w:rPr>
          <w:rFonts w:ascii="Times New Roman" w:hAnsi="Times New Roman" w:cs="Times New Roman"/>
          <w:b/>
          <w:sz w:val="24"/>
        </w:rPr>
      </w:pPr>
      <w:r w:rsidRPr="002C7077">
        <w:rPr>
          <w:rFonts w:ascii="Times New Roman" w:hAnsi="Times New Roman" w:cs="Times New Roman"/>
          <w:b/>
          <w:sz w:val="24"/>
        </w:rPr>
        <w:t>Załącznik nr 4</w:t>
      </w:r>
    </w:p>
    <w:p w14:paraId="6EE7B39E" w14:textId="3305ADB4" w:rsidR="00A55F8D" w:rsidRPr="002C7077" w:rsidRDefault="00691A1F" w:rsidP="000C0C1A">
      <w:pPr>
        <w:spacing w:after="0" w:line="276" w:lineRule="auto"/>
        <w:contextualSpacing/>
        <w:rPr>
          <w:rFonts w:ascii="Times New Roman" w:hAnsi="Times New Roman" w:cs="Times New Roman"/>
          <w:sz w:val="20"/>
        </w:rPr>
      </w:pPr>
      <w:r w:rsidRPr="002C7077">
        <w:rPr>
          <w:rFonts w:ascii="Times New Roman" w:hAnsi="Times New Roman" w:cs="Times New Roman"/>
          <w:sz w:val="24"/>
        </w:rPr>
        <w:t xml:space="preserve">                                                                                                  </w:t>
      </w:r>
      <w:r w:rsidR="00A55F8D" w:rsidRPr="002C7077">
        <w:rPr>
          <w:rFonts w:ascii="Times New Roman" w:hAnsi="Times New Roman" w:cs="Times New Roman"/>
          <w:sz w:val="24"/>
        </w:rPr>
        <w:t xml:space="preserve">                                                                                                 </w:t>
      </w:r>
    </w:p>
    <w:p w14:paraId="49E2B487" w14:textId="77777777" w:rsidR="00A55F8D" w:rsidRPr="002C7077" w:rsidRDefault="00A55F8D" w:rsidP="000C0C1A">
      <w:pPr>
        <w:spacing w:after="0" w:line="276" w:lineRule="auto"/>
        <w:contextualSpacing/>
        <w:jc w:val="right"/>
        <w:rPr>
          <w:rFonts w:ascii="Times New Roman" w:hAnsi="Times New Roman" w:cs="Times New Roman"/>
          <w:sz w:val="32"/>
          <w:szCs w:val="28"/>
        </w:rPr>
      </w:pPr>
    </w:p>
    <w:p w14:paraId="5902CC1C" w14:textId="77777777" w:rsidR="00332565" w:rsidRPr="002C7077" w:rsidRDefault="00332565" w:rsidP="000C0C1A">
      <w:pPr>
        <w:spacing w:after="0" w:line="276" w:lineRule="auto"/>
        <w:contextualSpacing/>
        <w:jc w:val="right"/>
        <w:rPr>
          <w:rFonts w:ascii="Times New Roman" w:hAnsi="Times New Roman" w:cs="Times New Roman"/>
        </w:rPr>
      </w:pPr>
      <w:r w:rsidRPr="002C7077">
        <w:rPr>
          <w:rFonts w:ascii="Times New Roman" w:hAnsi="Times New Roman" w:cs="Times New Roman"/>
        </w:rPr>
        <w:t>…….…............................</w:t>
      </w:r>
    </w:p>
    <w:p w14:paraId="5B5D4216" w14:textId="77777777" w:rsidR="00332565" w:rsidRPr="002C7077" w:rsidRDefault="00332565" w:rsidP="000C0C1A">
      <w:pPr>
        <w:spacing w:after="0" w:line="276" w:lineRule="auto"/>
        <w:contextualSpacing/>
        <w:jc w:val="right"/>
        <w:rPr>
          <w:rFonts w:ascii="Times New Roman" w:hAnsi="Times New Roman" w:cs="Times New Roman"/>
          <w:b/>
          <w:i/>
          <w:sz w:val="28"/>
        </w:rPr>
      </w:pPr>
      <w:r w:rsidRPr="002C7077">
        <w:rPr>
          <w:rFonts w:ascii="Times New Roman" w:hAnsi="Times New Roman" w:cs="Times New Roman"/>
          <w:sz w:val="20"/>
        </w:rPr>
        <w:t xml:space="preserve">                                                                                                                    </w:t>
      </w:r>
      <w:r w:rsidRPr="002C7077">
        <w:rPr>
          <w:rFonts w:ascii="Times New Roman" w:hAnsi="Times New Roman" w:cs="Times New Roman"/>
          <w:i/>
          <w:sz w:val="24"/>
        </w:rPr>
        <w:t xml:space="preserve">     </w:t>
      </w:r>
      <w:r w:rsidRPr="002C7077">
        <w:rPr>
          <w:rFonts w:ascii="Times New Roman" w:hAnsi="Times New Roman" w:cs="Times New Roman"/>
          <w:i/>
          <w:sz w:val="28"/>
        </w:rPr>
        <w:t xml:space="preserve"> </w:t>
      </w:r>
      <w:r w:rsidRPr="002C7077">
        <w:rPr>
          <w:rFonts w:ascii="Times New Roman" w:hAnsi="Times New Roman" w:cs="Times New Roman"/>
          <w:i/>
          <w:sz w:val="20"/>
        </w:rPr>
        <w:t>miejscowość, data</w:t>
      </w:r>
    </w:p>
    <w:p w14:paraId="23BD1FC2" w14:textId="77777777" w:rsidR="00332565" w:rsidRPr="002C7077" w:rsidRDefault="00332565" w:rsidP="000C0C1A">
      <w:pPr>
        <w:spacing w:after="0" w:line="276" w:lineRule="auto"/>
        <w:contextualSpacing/>
        <w:rPr>
          <w:rFonts w:ascii="Times New Roman" w:hAnsi="Times New Roman" w:cs="Times New Roman"/>
          <w:sz w:val="24"/>
        </w:rPr>
      </w:pPr>
      <w:r w:rsidRPr="002C7077">
        <w:rPr>
          <w:rFonts w:ascii="Times New Roman" w:hAnsi="Times New Roman" w:cs="Times New Roman"/>
          <w:b/>
          <w:sz w:val="24"/>
        </w:rPr>
        <w:t>Wykonawca:</w:t>
      </w:r>
    </w:p>
    <w:p w14:paraId="2978202F" w14:textId="77777777" w:rsidR="00332565" w:rsidRPr="002C7077" w:rsidRDefault="00332565" w:rsidP="000C0C1A">
      <w:pPr>
        <w:spacing w:after="0" w:line="276" w:lineRule="auto"/>
        <w:ind w:right="5954"/>
        <w:contextualSpacing/>
        <w:rPr>
          <w:rFonts w:ascii="Times New Roman" w:hAnsi="Times New Roman" w:cs="Times New Roman"/>
          <w:i/>
          <w:sz w:val="24"/>
        </w:rPr>
      </w:pPr>
      <w:r w:rsidRPr="002C7077">
        <w:rPr>
          <w:rFonts w:ascii="Times New Roman" w:hAnsi="Times New Roman" w:cs="Times New Roman"/>
          <w:sz w:val="24"/>
        </w:rPr>
        <w:t>………………………………………………………………………………</w:t>
      </w:r>
    </w:p>
    <w:p w14:paraId="0077623A" w14:textId="77777777" w:rsidR="00332565" w:rsidRPr="002C7077" w:rsidRDefault="00332565" w:rsidP="000C0C1A">
      <w:pPr>
        <w:tabs>
          <w:tab w:val="right" w:pos="9638"/>
        </w:tabs>
        <w:spacing w:after="0" w:line="276" w:lineRule="auto"/>
        <w:contextualSpacing/>
        <w:jc w:val="both"/>
        <w:rPr>
          <w:rFonts w:ascii="Times New Roman" w:hAnsi="Times New Roman" w:cs="Times New Roman"/>
          <w:i/>
          <w:sz w:val="20"/>
          <w:lang w:eastAsia="pl-PL"/>
        </w:rPr>
      </w:pPr>
      <w:r w:rsidRPr="002C7077">
        <w:rPr>
          <w:rFonts w:ascii="Times New Roman" w:hAnsi="Times New Roman" w:cs="Times New Roman"/>
          <w:i/>
          <w:sz w:val="20"/>
          <w:lang w:eastAsia="pl-PL"/>
        </w:rPr>
        <w:t xml:space="preserve">(pełna nazwa/firma, adres,                </w:t>
      </w:r>
    </w:p>
    <w:p w14:paraId="7EFFF28E" w14:textId="77777777" w:rsidR="00332565" w:rsidRPr="002C7077" w:rsidRDefault="00332565" w:rsidP="000C0C1A">
      <w:pPr>
        <w:tabs>
          <w:tab w:val="right" w:pos="9638"/>
        </w:tabs>
        <w:spacing w:after="0" w:line="276" w:lineRule="auto"/>
        <w:contextualSpacing/>
        <w:jc w:val="both"/>
        <w:rPr>
          <w:rFonts w:ascii="Times New Roman" w:hAnsi="Times New Roman" w:cs="Times New Roman"/>
          <w:b/>
          <w:bCs/>
          <w:sz w:val="32"/>
        </w:rPr>
      </w:pPr>
      <w:r w:rsidRPr="002C7077">
        <w:rPr>
          <w:rFonts w:ascii="Times New Roman" w:hAnsi="Times New Roman" w:cs="Times New Roman"/>
          <w:i/>
          <w:sz w:val="20"/>
          <w:lang w:eastAsia="pl-PL"/>
        </w:rPr>
        <w:t xml:space="preserve"> w zależności od podmiotu: NIP/PESEL, KRS/</w:t>
      </w:r>
      <w:proofErr w:type="spellStart"/>
      <w:r w:rsidRPr="002C7077">
        <w:rPr>
          <w:rFonts w:ascii="Times New Roman" w:hAnsi="Times New Roman" w:cs="Times New Roman"/>
          <w:i/>
          <w:sz w:val="20"/>
          <w:lang w:eastAsia="pl-PL"/>
        </w:rPr>
        <w:t>CEiDG</w:t>
      </w:r>
      <w:proofErr w:type="spellEnd"/>
      <w:r w:rsidRPr="002C7077">
        <w:rPr>
          <w:rFonts w:ascii="Times New Roman" w:hAnsi="Times New Roman" w:cs="Times New Roman"/>
          <w:i/>
          <w:sz w:val="20"/>
          <w:lang w:eastAsia="pl-PL"/>
        </w:rPr>
        <w:t>)</w:t>
      </w:r>
      <w:r w:rsidRPr="002C7077">
        <w:rPr>
          <w:rFonts w:ascii="Times New Roman" w:hAnsi="Times New Roman" w:cs="Times New Roman"/>
          <w:b/>
          <w:bCs/>
          <w:sz w:val="32"/>
        </w:rPr>
        <w:t xml:space="preserve">        </w:t>
      </w:r>
    </w:p>
    <w:p w14:paraId="3C09273A" w14:textId="77777777" w:rsidR="00332565" w:rsidRPr="002C7077" w:rsidRDefault="00332565" w:rsidP="000C0C1A">
      <w:pPr>
        <w:tabs>
          <w:tab w:val="right" w:pos="9638"/>
        </w:tabs>
        <w:spacing w:after="0" w:line="276" w:lineRule="auto"/>
        <w:contextualSpacing/>
        <w:jc w:val="both"/>
        <w:rPr>
          <w:rFonts w:ascii="Times New Roman" w:hAnsi="Times New Roman" w:cs="Times New Roman"/>
          <w:i/>
          <w:sz w:val="18"/>
          <w:lang w:eastAsia="pl-PL"/>
        </w:rPr>
      </w:pPr>
      <w:r w:rsidRPr="002C7077">
        <w:rPr>
          <w:rFonts w:ascii="Times New Roman" w:hAnsi="Times New Roman" w:cs="Times New Roman"/>
          <w:b/>
          <w:bCs/>
          <w:sz w:val="28"/>
        </w:rPr>
        <w:t xml:space="preserve">                                                                        </w:t>
      </w:r>
    </w:p>
    <w:p w14:paraId="4632A1D4" w14:textId="77777777" w:rsidR="00332565" w:rsidRPr="002C7077" w:rsidRDefault="00332565" w:rsidP="000C0C1A">
      <w:pPr>
        <w:spacing w:after="0" w:line="276" w:lineRule="auto"/>
        <w:ind w:left="6379"/>
        <w:contextualSpacing/>
        <w:rPr>
          <w:rFonts w:ascii="Times New Roman" w:hAnsi="Times New Roman" w:cs="Times New Roman"/>
          <w:b/>
          <w:bCs/>
          <w:sz w:val="28"/>
        </w:rPr>
      </w:pPr>
    </w:p>
    <w:p w14:paraId="1F771FFA" w14:textId="77777777" w:rsidR="00332565" w:rsidRPr="002C7077" w:rsidRDefault="00332565" w:rsidP="000C0C1A">
      <w:pPr>
        <w:spacing w:after="0" w:line="276" w:lineRule="auto"/>
        <w:ind w:left="6804"/>
        <w:contextualSpacing/>
        <w:rPr>
          <w:rFonts w:ascii="Times New Roman" w:hAnsi="Times New Roman" w:cs="Times New Roman"/>
          <w:b/>
          <w:bCs/>
          <w:sz w:val="24"/>
        </w:rPr>
      </w:pPr>
      <w:r w:rsidRPr="002C7077">
        <w:rPr>
          <w:rFonts w:ascii="Times New Roman" w:hAnsi="Times New Roman" w:cs="Times New Roman"/>
          <w:b/>
          <w:bCs/>
          <w:sz w:val="24"/>
        </w:rPr>
        <w:t xml:space="preserve">Gmina Leżajsk </w:t>
      </w:r>
    </w:p>
    <w:p w14:paraId="38128B1E" w14:textId="77777777" w:rsidR="00332565" w:rsidRPr="002C7077" w:rsidRDefault="00332565" w:rsidP="000C0C1A">
      <w:pPr>
        <w:spacing w:after="0" w:line="276" w:lineRule="auto"/>
        <w:ind w:left="6804"/>
        <w:contextualSpacing/>
        <w:rPr>
          <w:rFonts w:ascii="Times New Roman" w:hAnsi="Times New Roman" w:cs="Times New Roman"/>
          <w:b/>
          <w:bCs/>
          <w:sz w:val="24"/>
        </w:rPr>
      </w:pPr>
      <w:r w:rsidRPr="002C7077">
        <w:rPr>
          <w:rFonts w:ascii="Times New Roman" w:hAnsi="Times New Roman" w:cs="Times New Roman"/>
          <w:b/>
          <w:bCs/>
          <w:sz w:val="24"/>
        </w:rPr>
        <w:t xml:space="preserve">37 – 300 Leżajsk </w:t>
      </w:r>
    </w:p>
    <w:p w14:paraId="3A6FDACF" w14:textId="77777777" w:rsidR="00332565" w:rsidRPr="002C7077" w:rsidRDefault="00332565" w:rsidP="000C0C1A">
      <w:pPr>
        <w:spacing w:after="0" w:line="276" w:lineRule="auto"/>
        <w:ind w:left="6804"/>
        <w:contextualSpacing/>
        <w:rPr>
          <w:rFonts w:ascii="Times New Roman" w:hAnsi="Times New Roman" w:cs="Times New Roman"/>
          <w:b/>
          <w:bCs/>
          <w:sz w:val="28"/>
        </w:rPr>
      </w:pPr>
      <w:r w:rsidRPr="002C7077">
        <w:rPr>
          <w:rFonts w:ascii="Times New Roman" w:hAnsi="Times New Roman" w:cs="Times New Roman"/>
          <w:b/>
          <w:bCs/>
          <w:sz w:val="24"/>
        </w:rPr>
        <w:t>ul. Łukasza Opalińskiego 2</w:t>
      </w:r>
    </w:p>
    <w:p w14:paraId="00195B7A" w14:textId="77777777" w:rsidR="00A55F8D" w:rsidRPr="002C7077" w:rsidRDefault="00A55F8D" w:rsidP="000C0C1A">
      <w:pPr>
        <w:spacing w:after="0" w:line="276" w:lineRule="auto"/>
        <w:contextualSpacing/>
        <w:jc w:val="center"/>
        <w:rPr>
          <w:rFonts w:ascii="Times New Roman" w:hAnsi="Times New Roman" w:cs="Times New Roman"/>
          <w:sz w:val="24"/>
        </w:rPr>
      </w:pPr>
    </w:p>
    <w:p w14:paraId="67D6F8BC" w14:textId="77777777" w:rsidR="00A55F8D" w:rsidRPr="002C7077" w:rsidRDefault="00A55F8D" w:rsidP="000C0C1A">
      <w:pPr>
        <w:spacing w:after="0" w:line="276" w:lineRule="auto"/>
        <w:contextualSpacing/>
        <w:jc w:val="center"/>
        <w:rPr>
          <w:rFonts w:ascii="Times New Roman" w:hAnsi="Times New Roman" w:cs="Times New Roman"/>
          <w:b/>
          <w:bCs/>
          <w:sz w:val="28"/>
          <w:szCs w:val="28"/>
          <w:u w:val="single"/>
        </w:rPr>
      </w:pPr>
    </w:p>
    <w:p w14:paraId="3D1144F3" w14:textId="77777777" w:rsidR="00A55F8D" w:rsidRPr="002C7077" w:rsidRDefault="00A55F8D" w:rsidP="000C0C1A">
      <w:pPr>
        <w:spacing w:after="0" w:line="276" w:lineRule="auto"/>
        <w:contextualSpacing/>
        <w:jc w:val="center"/>
        <w:rPr>
          <w:rFonts w:ascii="Times New Roman" w:hAnsi="Times New Roman" w:cs="Times New Roman"/>
          <w:b/>
          <w:bCs/>
          <w:sz w:val="28"/>
          <w:szCs w:val="28"/>
          <w:u w:val="single"/>
        </w:rPr>
      </w:pPr>
      <w:r w:rsidRPr="002C7077">
        <w:rPr>
          <w:rFonts w:ascii="Times New Roman" w:hAnsi="Times New Roman" w:cs="Times New Roman"/>
          <w:b/>
          <w:bCs/>
          <w:sz w:val="28"/>
          <w:szCs w:val="28"/>
          <w:u w:val="single"/>
        </w:rPr>
        <w:t>WYKAZ OSÓB SKIEROWANYCH PRZEZ WYKONAWCĘ DO REALIZACJI ZAMÓWIENIA PUBLICZNEGO</w:t>
      </w:r>
    </w:p>
    <w:p w14:paraId="46118F42" w14:textId="14F75AC5" w:rsidR="00FC3EA9" w:rsidRPr="002C7077" w:rsidRDefault="002C7077" w:rsidP="000C0C1A">
      <w:pPr>
        <w:spacing w:after="0" w:line="276" w:lineRule="auto"/>
        <w:contextualSpacing/>
        <w:jc w:val="center"/>
        <w:rPr>
          <w:rFonts w:ascii="Times New Roman" w:eastAsia="Calibri" w:hAnsi="Times New Roman" w:cs="Times New Roman"/>
          <w:b/>
          <w:bCs/>
          <w:sz w:val="24"/>
        </w:rPr>
      </w:pPr>
      <w:r w:rsidRPr="002C7077">
        <w:rPr>
          <w:rFonts w:ascii="Times New Roman" w:eastAsia="Calibri" w:hAnsi="Times New Roman" w:cs="Times New Roman"/>
          <w:b/>
          <w:bCs/>
          <w:sz w:val="24"/>
        </w:rPr>
        <w:t>„Przebudowa istniejącej kotłowni gazowej w budynku Zespołu Szkół w Brzózie Królewskiej w ramach zadania pn. „Modernizacja kotłowni gazowych w obiektach gminnych – systemie zaprojektuj i wybuduj””</w:t>
      </w:r>
    </w:p>
    <w:p w14:paraId="2AB1B863" w14:textId="77777777" w:rsidR="00FC3EA9" w:rsidRDefault="00FC3EA9" w:rsidP="000C0C1A">
      <w:pPr>
        <w:spacing w:after="0" w:line="276" w:lineRule="auto"/>
        <w:contextualSpacing/>
        <w:jc w:val="center"/>
        <w:rPr>
          <w:rFonts w:ascii="Times New Roman" w:hAnsi="Times New Roman" w:cs="Times New Roman"/>
          <w:color w:val="FF0000"/>
          <w:sz w:val="24"/>
        </w:rPr>
      </w:pPr>
    </w:p>
    <w:p w14:paraId="285C32DF" w14:textId="77777777" w:rsidR="00776238" w:rsidRPr="004D758D" w:rsidRDefault="00776238" w:rsidP="000C0C1A">
      <w:pPr>
        <w:spacing w:after="0" w:line="276" w:lineRule="auto"/>
        <w:contextualSpacing/>
        <w:jc w:val="center"/>
        <w:rPr>
          <w:rFonts w:ascii="Times New Roman" w:hAnsi="Times New Roman" w:cs="Times New Roman"/>
          <w:color w:val="FF0000"/>
          <w:sz w:val="24"/>
        </w:rPr>
      </w:pPr>
    </w:p>
    <w:p w14:paraId="7460BB6A" w14:textId="77777777" w:rsidR="00A55F8D" w:rsidRPr="00776238" w:rsidRDefault="00A55F8D" w:rsidP="000C0C1A">
      <w:pPr>
        <w:spacing w:after="0" w:line="276" w:lineRule="auto"/>
        <w:contextualSpacing/>
        <w:rPr>
          <w:rFonts w:ascii="Times New Roman" w:hAnsi="Times New Roman" w:cs="Times New Roman"/>
          <w:sz w:val="24"/>
        </w:rPr>
      </w:pPr>
      <w:r w:rsidRPr="00776238">
        <w:rPr>
          <w:rFonts w:ascii="Times New Roman" w:hAnsi="Times New Roman" w:cs="Times New Roman"/>
          <w:b/>
          <w:bCs/>
          <w:sz w:val="24"/>
        </w:rPr>
        <w:t xml:space="preserve">Osoba przewidziana na stanowisko kierownika budowy </w:t>
      </w:r>
    </w:p>
    <w:p w14:paraId="3E02CC51" w14:textId="77777777" w:rsidR="00A55F8D" w:rsidRPr="00776238" w:rsidRDefault="00A55F8D" w:rsidP="000C0C1A">
      <w:pPr>
        <w:spacing w:after="0" w:line="276" w:lineRule="auto"/>
        <w:contextualSpacing/>
        <w:jc w:val="center"/>
        <w:rPr>
          <w:rFonts w:ascii="Times New Roman" w:hAnsi="Times New Roman" w:cs="Times New Roman"/>
          <w:sz w:val="24"/>
        </w:rPr>
      </w:pPr>
    </w:p>
    <w:p w14:paraId="0C650E2E" w14:textId="77777777" w:rsidR="00A55F8D" w:rsidRPr="00776238"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776238">
        <w:rPr>
          <w:rFonts w:ascii="Times New Roman" w:hAnsi="Times New Roman" w:cs="Times New Roman"/>
          <w:bCs/>
          <w:sz w:val="24"/>
        </w:rPr>
        <w:t>Nazwisko i imię: …………………………………………..…………………………………..</w:t>
      </w:r>
    </w:p>
    <w:p w14:paraId="1BDDAA85" w14:textId="77777777" w:rsidR="00A55F8D" w:rsidRPr="00776238"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776238">
        <w:rPr>
          <w:rFonts w:ascii="Times New Roman" w:hAnsi="Times New Roman" w:cs="Times New Roman"/>
          <w:bCs/>
          <w:sz w:val="24"/>
        </w:rPr>
        <w:t>Wykształcenie: ……………………………………………..…………………………………</w:t>
      </w:r>
    </w:p>
    <w:p w14:paraId="21E35F73" w14:textId="5E0CB3D7" w:rsidR="00A55F8D" w:rsidRPr="00776238" w:rsidRDefault="00A55F8D" w:rsidP="003B41AE">
      <w:pPr>
        <w:numPr>
          <w:ilvl w:val="0"/>
          <w:numId w:val="118"/>
        </w:numPr>
        <w:suppressAutoHyphens/>
        <w:spacing w:after="0" w:line="276" w:lineRule="auto"/>
        <w:contextualSpacing/>
        <w:jc w:val="both"/>
        <w:rPr>
          <w:rFonts w:ascii="Times New Roman" w:hAnsi="Times New Roman" w:cs="Times New Roman"/>
          <w:sz w:val="24"/>
        </w:rPr>
      </w:pPr>
      <w:r w:rsidRPr="00776238">
        <w:rPr>
          <w:rFonts w:ascii="Times New Roman" w:hAnsi="Times New Roman" w:cs="Times New Roman"/>
          <w:bCs/>
          <w:sz w:val="24"/>
        </w:rPr>
        <w:t>Uprawnienia budowlane (numer, zakres</w:t>
      </w:r>
      <w:r w:rsidR="00776238" w:rsidRPr="00776238">
        <w:rPr>
          <w:rFonts w:ascii="Times New Roman" w:hAnsi="Times New Roman" w:cs="Times New Roman"/>
          <w:bCs/>
          <w:sz w:val="24"/>
        </w:rPr>
        <w:t xml:space="preserve"> uprawnień, data wydania): …………………………</w:t>
      </w:r>
      <w:r w:rsidRPr="00776238">
        <w:rPr>
          <w:rFonts w:ascii="Times New Roman" w:hAnsi="Times New Roman" w:cs="Times New Roman"/>
          <w:bCs/>
          <w:sz w:val="24"/>
        </w:rPr>
        <w:t>.</w:t>
      </w:r>
    </w:p>
    <w:p w14:paraId="2AD17BEC" w14:textId="77777777" w:rsidR="00A55F8D" w:rsidRPr="00776238" w:rsidRDefault="00A55F8D" w:rsidP="000C0C1A">
      <w:pPr>
        <w:spacing w:after="0" w:line="276" w:lineRule="auto"/>
        <w:ind w:left="720"/>
        <w:contextualSpacing/>
        <w:jc w:val="both"/>
        <w:rPr>
          <w:rFonts w:ascii="Times New Roman" w:hAnsi="Times New Roman" w:cs="Times New Roman"/>
          <w:sz w:val="24"/>
        </w:rPr>
      </w:pPr>
      <w:r w:rsidRPr="00776238">
        <w:rPr>
          <w:rFonts w:ascii="Times New Roman" w:hAnsi="Times New Roman" w:cs="Times New Roman"/>
          <w:bCs/>
          <w:sz w:val="24"/>
        </w:rPr>
        <w:t>…………………………………………………………………………………………………………………………………………………………………………………….……………...</w:t>
      </w:r>
    </w:p>
    <w:p w14:paraId="418BC89A" w14:textId="77777777" w:rsidR="00A55F8D" w:rsidRPr="00776238"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776238">
        <w:rPr>
          <w:rFonts w:ascii="Times New Roman" w:hAnsi="Times New Roman" w:cs="Times New Roman"/>
          <w:bCs/>
          <w:sz w:val="24"/>
        </w:rPr>
        <w:t>Informacja o podstawie dysponowania osobą przez Wykonawcę (np. umowa o pracę, zlecenia itp.): …………………………………………………………………....................................</w:t>
      </w:r>
    </w:p>
    <w:p w14:paraId="2A9B9ACE" w14:textId="77777777" w:rsidR="00A55F8D" w:rsidRPr="00776238" w:rsidRDefault="00A55F8D" w:rsidP="000C0C1A">
      <w:pPr>
        <w:spacing w:after="0" w:line="276" w:lineRule="auto"/>
        <w:contextualSpacing/>
        <w:jc w:val="both"/>
        <w:rPr>
          <w:rFonts w:ascii="Times New Roman" w:hAnsi="Times New Roman" w:cs="Times New Roman"/>
          <w:sz w:val="24"/>
        </w:rPr>
      </w:pPr>
    </w:p>
    <w:p w14:paraId="2E8EA907" w14:textId="77777777" w:rsidR="00A55F8D" w:rsidRPr="00776238" w:rsidRDefault="00A55F8D" w:rsidP="000C0C1A">
      <w:pPr>
        <w:spacing w:after="0" w:line="276" w:lineRule="auto"/>
        <w:contextualSpacing/>
        <w:jc w:val="both"/>
        <w:rPr>
          <w:rFonts w:ascii="Times New Roman" w:hAnsi="Times New Roman" w:cs="Times New Roman"/>
          <w:sz w:val="24"/>
        </w:rPr>
      </w:pPr>
    </w:p>
    <w:p w14:paraId="31F7435E" w14:textId="77777777" w:rsidR="00A55F8D" w:rsidRPr="00776238" w:rsidRDefault="00A55F8D" w:rsidP="000C0C1A">
      <w:pPr>
        <w:spacing w:after="0" w:line="276" w:lineRule="auto"/>
        <w:contextualSpacing/>
        <w:jc w:val="both"/>
        <w:rPr>
          <w:rFonts w:ascii="Times New Roman" w:hAnsi="Times New Roman" w:cs="Times New Roman"/>
          <w:sz w:val="24"/>
        </w:rPr>
      </w:pPr>
      <w:r w:rsidRPr="00776238">
        <w:rPr>
          <w:rFonts w:ascii="Times New Roman" w:hAnsi="Times New Roman" w:cs="Times New Roman"/>
          <w:sz w:val="24"/>
        </w:rPr>
        <w:tab/>
      </w:r>
      <w:r w:rsidRPr="00776238">
        <w:rPr>
          <w:rFonts w:ascii="Times New Roman" w:hAnsi="Times New Roman" w:cs="Times New Roman"/>
          <w:sz w:val="24"/>
        </w:rPr>
        <w:tab/>
      </w:r>
    </w:p>
    <w:p w14:paraId="75E02E1C" w14:textId="77777777" w:rsidR="00A55F8D" w:rsidRPr="00776238" w:rsidRDefault="00A55F8D" w:rsidP="000C0C1A">
      <w:pPr>
        <w:spacing w:after="0" w:line="276" w:lineRule="auto"/>
        <w:contextualSpacing/>
        <w:jc w:val="both"/>
        <w:rPr>
          <w:rFonts w:ascii="Times New Roman" w:hAnsi="Times New Roman" w:cs="Times New Roman"/>
          <w:sz w:val="24"/>
        </w:rPr>
      </w:pPr>
    </w:p>
    <w:p w14:paraId="7EFB6688" w14:textId="77777777" w:rsidR="00FC3EA9" w:rsidRPr="00776238" w:rsidRDefault="00FC3EA9" w:rsidP="000C0C1A">
      <w:pPr>
        <w:spacing w:after="0" w:line="276" w:lineRule="auto"/>
        <w:contextualSpacing/>
        <w:jc w:val="both"/>
        <w:rPr>
          <w:rFonts w:ascii="Times New Roman" w:hAnsi="Times New Roman" w:cs="Times New Roman"/>
          <w:sz w:val="24"/>
        </w:rPr>
      </w:pPr>
    </w:p>
    <w:p w14:paraId="729902F6" w14:textId="77777777" w:rsidR="00A55F8D" w:rsidRPr="00776238" w:rsidRDefault="00A55F8D" w:rsidP="000C0C1A">
      <w:pPr>
        <w:spacing w:after="0" w:line="276" w:lineRule="auto"/>
        <w:contextualSpacing/>
        <w:jc w:val="both"/>
        <w:rPr>
          <w:rFonts w:ascii="Times New Roman" w:hAnsi="Times New Roman" w:cs="Times New Roman"/>
          <w:sz w:val="24"/>
        </w:rPr>
      </w:pPr>
    </w:p>
    <w:p w14:paraId="73139385" w14:textId="77777777" w:rsidR="00A55F8D" w:rsidRPr="00776238" w:rsidRDefault="00A55F8D" w:rsidP="000C0C1A">
      <w:pPr>
        <w:spacing w:after="0" w:line="276" w:lineRule="auto"/>
        <w:contextualSpacing/>
        <w:jc w:val="both"/>
        <w:rPr>
          <w:rFonts w:ascii="Times New Roman" w:hAnsi="Times New Roman" w:cs="Times New Roman"/>
          <w:sz w:val="24"/>
          <w:lang w:eastAsia="ar-SA"/>
        </w:rPr>
      </w:pPr>
      <w:r w:rsidRPr="00776238">
        <w:rPr>
          <w:rFonts w:ascii="Times New Roman" w:hAnsi="Times New Roman" w:cs="Times New Roman"/>
          <w:sz w:val="24"/>
        </w:rPr>
        <w:tab/>
      </w:r>
      <w:r w:rsidRPr="00776238">
        <w:rPr>
          <w:rFonts w:ascii="Times New Roman" w:hAnsi="Times New Roman" w:cs="Times New Roman"/>
          <w:sz w:val="24"/>
        </w:rPr>
        <w:tab/>
      </w:r>
      <w:r w:rsidRPr="00776238">
        <w:rPr>
          <w:rFonts w:ascii="Times New Roman" w:hAnsi="Times New Roman" w:cs="Times New Roman"/>
          <w:sz w:val="24"/>
        </w:rPr>
        <w:tab/>
        <w:t xml:space="preserve">           </w:t>
      </w:r>
      <w:r w:rsidRPr="00776238">
        <w:rPr>
          <w:rFonts w:ascii="Times New Roman" w:hAnsi="Times New Roman" w:cs="Times New Roman"/>
          <w:sz w:val="24"/>
        </w:rPr>
        <w:tab/>
        <w:t xml:space="preserve">   </w:t>
      </w:r>
    </w:p>
    <w:p w14:paraId="510F54C5" w14:textId="0BAC40EA" w:rsidR="00A55F8D" w:rsidRPr="00776238" w:rsidRDefault="00A55F8D" w:rsidP="000C0C1A">
      <w:pPr>
        <w:spacing w:after="0" w:line="276" w:lineRule="auto"/>
        <w:ind w:left="142" w:hanging="142"/>
        <w:contextualSpacing/>
        <w:jc w:val="both"/>
        <w:rPr>
          <w:rFonts w:ascii="Times New Roman" w:hAnsi="Times New Roman" w:cs="Times New Roman"/>
          <w:i/>
          <w:szCs w:val="20"/>
          <w:lang w:eastAsia="ar-SA"/>
        </w:rPr>
      </w:pPr>
      <w:r w:rsidRPr="00776238">
        <w:rPr>
          <w:rFonts w:ascii="Times New Roman" w:hAnsi="Times New Roman" w:cs="Times New Roman"/>
          <w:i/>
          <w:szCs w:val="20"/>
          <w:lang w:eastAsia="ar-SA"/>
        </w:rPr>
        <w:t xml:space="preserve">* </w:t>
      </w:r>
      <w:r w:rsidRPr="00776238">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sidRPr="00776238">
        <w:rPr>
          <w:rFonts w:ascii="Times New Roman" w:hAnsi="Times New Roman" w:cs="Times New Roman"/>
          <w:i/>
          <w:sz w:val="20"/>
          <w:szCs w:val="20"/>
          <w:lang w:eastAsia="ar-SA"/>
        </w:rPr>
        <w:t>ymi do realizacji zamówienia, w </w:t>
      </w:r>
      <w:r w:rsidRPr="00776238">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618B59D8" w14:textId="313F0F4E" w:rsidR="00121E6A" w:rsidRPr="00105E33" w:rsidRDefault="00121E6A" w:rsidP="000C0C1A">
      <w:pPr>
        <w:spacing w:after="0" w:line="276" w:lineRule="auto"/>
        <w:contextualSpacing/>
        <w:jc w:val="right"/>
        <w:rPr>
          <w:rFonts w:ascii="Times New Roman" w:hAnsi="Times New Roman" w:cs="Times New Roman"/>
          <w:b/>
          <w:sz w:val="24"/>
        </w:rPr>
      </w:pPr>
      <w:r w:rsidRPr="00105E33">
        <w:rPr>
          <w:rFonts w:ascii="Times New Roman" w:hAnsi="Times New Roman" w:cs="Times New Roman"/>
          <w:b/>
          <w:sz w:val="24"/>
        </w:rPr>
        <w:t xml:space="preserve">Załącznik nr </w:t>
      </w:r>
      <w:r w:rsidR="006D7217" w:rsidRPr="00105E33">
        <w:rPr>
          <w:rFonts w:ascii="Times New Roman" w:hAnsi="Times New Roman" w:cs="Times New Roman"/>
          <w:b/>
          <w:sz w:val="24"/>
        </w:rPr>
        <w:t>5</w:t>
      </w:r>
    </w:p>
    <w:p w14:paraId="3A029EB1" w14:textId="77777777" w:rsidR="00121E6A" w:rsidRPr="00105E33" w:rsidRDefault="00121E6A"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105E33" w:rsidRDefault="00121E6A"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105E33" w:rsidRDefault="00481611" w:rsidP="000C0C1A">
      <w:pPr>
        <w:spacing w:after="0" w:line="276" w:lineRule="auto"/>
        <w:contextualSpacing/>
        <w:jc w:val="right"/>
        <w:rPr>
          <w:rFonts w:ascii="Times New Roman" w:hAnsi="Times New Roman" w:cs="Times New Roman"/>
        </w:rPr>
      </w:pPr>
      <w:r w:rsidRPr="00105E33">
        <w:rPr>
          <w:rFonts w:ascii="Times New Roman" w:hAnsi="Times New Roman" w:cs="Times New Roman"/>
        </w:rPr>
        <w:t>…….…............................</w:t>
      </w:r>
    </w:p>
    <w:p w14:paraId="1495764C" w14:textId="77777777" w:rsidR="00481611" w:rsidRPr="00105E33" w:rsidRDefault="00481611" w:rsidP="000C0C1A">
      <w:pPr>
        <w:spacing w:after="0" w:line="276" w:lineRule="auto"/>
        <w:contextualSpacing/>
        <w:jc w:val="right"/>
        <w:rPr>
          <w:rFonts w:ascii="Times New Roman" w:hAnsi="Times New Roman" w:cs="Times New Roman"/>
          <w:b/>
          <w:i/>
          <w:sz w:val="28"/>
        </w:rPr>
      </w:pPr>
      <w:r w:rsidRPr="00105E33">
        <w:rPr>
          <w:rFonts w:ascii="Times New Roman" w:hAnsi="Times New Roman" w:cs="Times New Roman"/>
          <w:sz w:val="20"/>
        </w:rPr>
        <w:t xml:space="preserve">                                                                                                                    </w:t>
      </w:r>
      <w:r w:rsidRPr="00105E33">
        <w:rPr>
          <w:rFonts w:ascii="Times New Roman" w:hAnsi="Times New Roman" w:cs="Times New Roman"/>
          <w:i/>
          <w:sz w:val="24"/>
        </w:rPr>
        <w:t xml:space="preserve">     </w:t>
      </w:r>
      <w:r w:rsidRPr="00105E33">
        <w:rPr>
          <w:rFonts w:ascii="Times New Roman" w:hAnsi="Times New Roman" w:cs="Times New Roman"/>
          <w:i/>
          <w:sz w:val="28"/>
        </w:rPr>
        <w:t xml:space="preserve"> </w:t>
      </w:r>
      <w:r w:rsidRPr="00105E33">
        <w:rPr>
          <w:rFonts w:ascii="Times New Roman" w:hAnsi="Times New Roman" w:cs="Times New Roman"/>
          <w:i/>
          <w:sz w:val="20"/>
        </w:rPr>
        <w:t>miejscowość, data</w:t>
      </w:r>
    </w:p>
    <w:p w14:paraId="01EE6E0C" w14:textId="77777777" w:rsidR="000505DF" w:rsidRPr="00105E33" w:rsidRDefault="000505DF" w:rsidP="000C0C1A">
      <w:pPr>
        <w:spacing w:after="0" w:line="276" w:lineRule="auto"/>
        <w:ind w:right="5954"/>
        <w:contextualSpacing/>
        <w:rPr>
          <w:rFonts w:ascii="Times New Roman" w:hAnsi="Times New Roman" w:cs="Times New Roman"/>
          <w:b/>
          <w:sz w:val="24"/>
        </w:rPr>
      </w:pPr>
    </w:p>
    <w:p w14:paraId="33007397" w14:textId="77777777" w:rsidR="000505DF" w:rsidRPr="00105E33" w:rsidRDefault="000505DF" w:rsidP="000C0C1A">
      <w:pPr>
        <w:spacing w:after="0" w:line="276" w:lineRule="auto"/>
        <w:ind w:right="5954"/>
        <w:contextualSpacing/>
        <w:rPr>
          <w:rFonts w:ascii="Times New Roman" w:hAnsi="Times New Roman" w:cs="Times New Roman"/>
          <w:b/>
          <w:sz w:val="24"/>
        </w:rPr>
      </w:pPr>
      <w:r w:rsidRPr="00105E33">
        <w:rPr>
          <w:rFonts w:ascii="Times New Roman" w:hAnsi="Times New Roman" w:cs="Times New Roman"/>
          <w:b/>
          <w:sz w:val="24"/>
        </w:rPr>
        <w:t>Podmiot udostępniający zasoby:</w:t>
      </w:r>
    </w:p>
    <w:p w14:paraId="335F284C" w14:textId="77777777" w:rsidR="000505DF" w:rsidRPr="00105E33" w:rsidRDefault="000505DF" w:rsidP="000C0C1A">
      <w:pPr>
        <w:spacing w:after="0" w:line="276" w:lineRule="auto"/>
        <w:ind w:right="5954"/>
        <w:contextualSpacing/>
        <w:rPr>
          <w:rFonts w:ascii="Times New Roman" w:hAnsi="Times New Roman" w:cs="Times New Roman"/>
          <w:i/>
          <w:sz w:val="24"/>
        </w:rPr>
      </w:pPr>
      <w:r w:rsidRPr="00105E33">
        <w:rPr>
          <w:rFonts w:ascii="Times New Roman" w:hAnsi="Times New Roman" w:cs="Times New Roman"/>
          <w:sz w:val="24"/>
        </w:rPr>
        <w:t>………………………………………………………………………………</w:t>
      </w:r>
    </w:p>
    <w:p w14:paraId="6499BE2E" w14:textId="77777777" w:rsidR="000505DF" w:rsidRPr="00105E33" w:rsidRDefault="000505DF" w:rsidP="000C0C1A">
      <w:pPr>
        <w:tabs>
          <w:tab w:val="right" w:pos="9638"/>
        </w:tabs>
        <w:spacing w:after="0" w:line="276" w:lineRule="auto"/>
        <w:contextualSpacing/>
        <w:jc w:val="both"/>
        <w:rPr>
          <w:rFonts w:ascii="Times New Roman" w:hAnsi="Times New Roman" w:cs="Times New Roman"/>
          <w:i/>
          <w:sz w:val="20"/>
          <w:lang w:eastAsia="pl-PL"/>
        </w:rPr>
      </w:pPr>
      <w:r w:rsidRPr="00105E33">
        <w:rPr>
          <w:rFonts w:ascii="Times New Roman" w:hAnsi="Times New Roman" w:cs="Times New Roman"/>
          <w:i/>
          <w:sz w:val="20"/>
          <w:lang w:eastAsia="pl-PL"/>
        </w:rPr>
        <w:t xml:space="preserve">(pełna nazwa/firma, adres,                </w:t>
      </w:r>
    </w:p>
    <w:p w14:paraId="712330B0" w14:textId="08058FA4" w:rsidR="00481611" w:rsidRPr="00105E33" w:rsidRDefault="000505DF" w:rsidP="000C0C1A">
      <w:pPr>
        <w:tabs>
          <w:tab w:val="right" w:pos="9638"/>
        </w:tabs>
        <w:spacing w:after="0" w:line="276" w:lineRule="auto"/>
        <w:contextualSpacing/>
        <w:jc w:val="both"/>
        <w:rPr>
          <w:rFonts w:ascii="Times New Roman" w:hAnsi="Times New Roman" w:cs="Times New Roman"/>
          <w:i/>
          <w:sz w:val="18"/>
          <w:lang w:eastAsia="pl-PL"/>
        </w:rPr>
      </w:pPr>
      <w:r w:rsidRPr="00105E33">
        <w:rPr>
          <w:rFonts w:ascii="Times New Roman" w:hAnsi="Times New Roman" w:cs="Times New Roman"/>
          <w:i/>
          <w:sz w:val="20"/>
          <w:lang w:eastAsia="pl-PL"/>
        </w:rPr>
        <w:t xml:space="preserve"> w zależności od podmiotu: NIP/PESEL, KRS/</w:t>
      </w:r>
      <w:proofErr w:type="spellStart"/>
      <w:r w:rsidRPr="00105E33">
        <w:rPr>
          <w:rFonts w:ascii="Times New Roman" w:hAnsi="Times New Roman" w:cs="Times New Roman"/>
          <w:i/>
          <w:sz w:val="20"/>
          <w:lang w:eastAsia="pl-PL"/>
        </w:rPr>
        <w:t>CEiDG</w:t>
      </w:r>
      <w:proofErr w:type="spellEnd"/>
      <w:r w:rsidRPr="00105E33">
        <w:rPr>
          <w:rFonts w:ascii="Times New Roman" w:hAnsi="Times New Roman" w:cs="Times New Roman"/>
          <w:i/>
          <w:sz w:val="20"/>
          <w:lang w:eastAsia="pl-PL"/>
        </w:rPr>
        <w:t>)</w:t>
      </w:r>
      <w:r w:rsidRPr="00105E33">
        <w:rPr>
          <w:rFonts w:ascii="Times New Roman" w:hAnsi="Times New Roman" w:cs="Times New Roman"/>
          <w:b/>
          <w:bCs/>
          <w:sz w:val="28"/>
        </w:rPr>
        <w:t xml:space="preserve">      </w:t>
      </w:r>
      <w:r w:rsidR="00481611" w:rsidRPr="00105E33">
        <w:rPr>
          <w:rFonts w:ascii="Times New Roman" w:hAnsi="Times New Roman" w:cs="Times New Roman"/>
          <w:b/>
          <w:bCs/>
          <w:sz w:val="28"/>
        </w:rPr>
        <w:t xml:space="preserve">                                                                      </w:t>
      </w:r>
    </w:p>
    <w:p w14:paraId="6E0FBBAF" w14:textId="77777777" w:rsidR="00481611" w:rsidRPr="00105E33" w:rsidRDefault="00481611" w:rsidP="000C0C1A">
      <w:pPr>
        <w:spacing w:after="0" w:line="276" w:lineRule="auto"/>
        <w:ind w:left="6379"/>
        <w:contextualSpacing/>
        <w:rPr>
          <w:rFonts w:ascii="Times New Roman" w:hAnsi="Times New Roman" w:cs="Times New Roman"/>
          <w:b/>
          <w:bCs/>
          <w:sz w:val="28"/>
        </w:rPr>
      </w:pPr>
    </w:p>
    <w:p w14:paraId="6CA00A34" w14:textId="77777777" w:rsidR="00481611" w:rsidRPr="00105E33" w:rsidRDefault="00481611" w:rsidP="000C0C1A">
      <w:pPr>
        <w:spacing w:after="0" w:line="276" w:lineRule="auto"/>
        <w:ind w:left="6804"/>
        <w:contextualSpacing/>
        <w:rPr>
          <w:rFonts w:ascii="Times New Roman" w:hAnsi="Times New Roman" w:cs="Times New Roman"/>
          <w:b/>
          <w:bCs/>
          <w:sz w:val="24"/>
        </w:rPr>
      </w:pPr>
      <w:r w:rsidRPr="00105E33">
        <w:rPr>
          <w:rFonts w:ascii="Times New Roman" w:hAnsi="Times New Roman" w:cs="Times New Roman"/>
          <w:b/>
          <w:bCs/>
          <w:sz w:val="24"/>
        </w:rPr>
        <w:t xml:space="preserve">Gmina Leżajsk </w:t>
      </w:r>
    </w:p>
    <w:p w14:paraId="52B460CE" w14:textId="77777777" w:rsidR="00481611" w:rsidRPr="00105E33" w:rsidRDefault="00481611" w:rsidP="000C0C1A">
      <w:pPr>
        <w:spacing w:after="0" w:line="276" w:lineRule="auto"/>
        <w:ind w:left="6804"/>
        <w:contextualSpacing/>
        <w:rPr>
          <w:rFonts w:ascii="Times New Roman" w:hAnsi="Times New Roman" w:cs="Times New Roman"/>
          <w:b/>
          <w:bCs/>
          <w:sz w:val="24"/>
        </w:rPr>
      </w:pPr>
      <w:r w:rsidRPr="00105E33">
        <w:rPr>
          <w:rFonts w:ascii="Times New Roman" w:hAnsi="Times New Roman" w:cs="Times New Roman"/>
          <w:b/>
          <w:bCs/>
          <w:sz w:val="24"/>
        </w:rPr>
        <w:t xml:space="preserve">37 – 300 Leżajsk </w:t>
      </w:r>
    </w:p>
    <w:p w14:paraId="6CF298AC" w14:textId="77777777" w:rsidR="00481611" w:rsidRPr="00105E33" w:rsidRDefault="00481611" w:rsidP="000C0C1A">
      <w:pPr>
        <w:spacing w:after="0" w:line="276" w:lineRule="auto"/>
        <w:ind w:left="6804"/>
        <w:contextualSpacing/>
        <w:rPr>
          <w:rFonts w:ascii="Times New Roman" w:hAnsi="Times New Roman" w:cs="Times New Roman"/>
          <w:b/>
          <w:bCs/>
          <w:sz w:val="28"/>
        </w:rPr>
      </w:pPr>
      <w:r w:rsidRPr="00105E33">
        <w:rPr>
          <w:rFonts w:ascii="Times New Roman" w:hAnsi="Times New Roman" w:cs="Times New Roman"/>
          <w:b/>
          <w:bCs/>
          <w:sz w:val="24"/>
        </w:rPr>
        <w:t>ul. Łukasza Opalińskiego 2</w:t>
      </w:r>
    </w:p>
    <w:p w14:paraId="5E9CE3C7" w14:textId="77777777" w:rsidR="00EF62C4" w:rsidRPr="00105E33" w:rsidRDefault="00EF62C4" w:rsidP="000C0C1A">
      <w:pPr>
        <w:spacing w:after="0" w:line="276" w:lineRule="auto"/>
        <w:ind w:left="6804"/>
        <w:contextualSpacing/>
        <w:rPr>
          <w:rFonts w:ascii="Times New Roman" w:hAnsi="Times New Roman" w:cs="Times New Roman"/>
          <w:b/>
          <w:bCs/>
          <w:sz w:val="24"/>
        </w:rPr>
      </w:pPr>
    </w:p>
    <w:p w14:paraId="4A4F9078" w14:textId="77777777" w:rsidR="00EF62C4" w:rsidRPr="00105E33"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105E33"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105E33">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105E33" w:rsidRDefault="00EF62C4" w:rsidP="000C0C1A">
      <w:pPr>
        <w:spacing w:after="0" w:line="276" w:lineRule="auto"/>
        <w:ind w:left="6804"/>
        <w:contextualSpacing/>
        <w:rPr>
          <w:rFonts w:ascii="Times New Roman" w:hAnsi="Times New Roman" w:cs="Times New Roman"/>
          <w:b/>
          <w:bCs/>
          <w:sz w:val="24"/>
        </w:rPr>
      </w:pPr>
    </w:p>
    <w:p w14:paraId="205BEEAD"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105E33">
        <w:rPr>
          <w:rFonts w:ascii="Times New Roman" w:eastAsia="Times New Roman" w:hAnsi="Times New Roman" w:cs="Times New Roman"/>
          <w:sz w:val="24"/>
          <w:lang w:eastAsia="pl-PL"/>
        </w:rPr>
        <w:t>Ja(/My) niżej podpisany(/ni) ………………….……………………..………………</w:t>
      </w:r>
      <w:r w:rsidR="000C56BD" w:rsidRPr="00105E33">
        <w:rPr>
          <w:rFonts w:ascii="Times New Roman" w:eastAsia="Times New Roman" w:hAnsi="Times New Roman" w:cs="Times New Roman"/>
          <w:sz w:val="24"/>
          <w:lang w:eastAsia="pl-PL"/>
        </w:rPr>
        <w:t>…………..</w:t>
      </w:r>
      <w:r w:rsidRPr="00105E33">
        <w:rPr>
          <w:rFonts w:ascii="Times New Roman" w:eastAsia="Times New Roman" w:hAnsi="Times New Roman" w:cs="Times New Roman"/>
          <w:sz w:val="24"/>
          <w:lang w:eastAsia="pl-PL"/>
        </w:rPr>
        <w:t xml:space="preserve"> będąc upoważnionym(/mi) do reprezentowania:</w:t>
      </w:r>
    </w:p>
    <w:p w14:paraId="0D40DA44"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w:t>
      </w:r>
      <w:r w:rsidR="000C56BD" w:rsidRPr="00105E33">
        <w:rPr>
          <w:rFonts w:ascii="Times New Roman" w:eastAsia="Times New Roman" w:hAnsi="Times New Roman" w:cs="Times New Roman"/>
          <w:szCs w:val="21"/>
          <w:lang w:eastAsia="pl-PL"/>
        </w:rPr>
        <w:t>..</w:t>
      </w:r>
    </w:p>
    <w:p w14:paraId="0C022459" w14:textId="77777777" w:rsidR="000C56BD" w:rsidRPr="00105E33" w:rsidRDefault="000C56BD"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w:t>
      </w:r>
    </w:p>
    <w:p w14:paraId="493912EF" w14:textId="77777777" w:rsidR="00121E6A" w:rsidRPr="00105E33"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105E33">
        <w:rPr>
          <w:rFonts w:ascii="Times New Roman" w:hAnsi="Times New Roman" w:cs="Times New Roman"/>
          <w:i/>
          <w:sz w:val="20"/>
          <w:lang w:eastAsia="pl-PL"/>
        </w:rPr>
        <w:t>(pełna nazwa/firma, adres, w zależności od podmiotu: NIP/PESEL, KRS/</w:t>
      </w:r>
      <w:proofErr w:type="spellStart"/>
      <w:r w:rsidRPr="00105E33">
        <w:rPr>
          <w:rFonts w:ascii="Times New Roman" w:hAnsi="Times New Roman" w:cs="Times New Roman"/>
          <w:i/>
          <w:sz w:val="20"/>
          <w:lang w:eastAsia="pl-PL"/>
        </w:rPr>
        <w:t>CEiDG</w:t>
      </w:r>
      <w:proofErr w:type="spellEnd"/>
      <w:r w:rsidRPr="00105E33">
        <w:rPr>
          <w:rFonts w:ascii="Times New Roman" w:hAnsi="Times New Roman" w:cs="Times New Roman"/>
          <w:i/>
          <w:sz w:val="20"/>
          <w:lang w:eastAsia="pl-PL"/>
        </w:rPr>
        <w:t xml:space="preserve"> podmiotu udostępniającego zasoby)</w:t>
      </w:r>
    </w:p>
    <w:p w14:paraId="2D9836A4"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28EDB9F5"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105E33">
        <w:rPr>
          <w:rFonts w:ascii="Times New Roman" w:eastAsia="Times New Roman" w:hAnsi="Times New Roman" w:cs="Times New Roman"/>
          <w:b/>
          <w:bCs/>
          <w:sz w:val="24"/>
          <w:lang w:eastAsia="pl-PL"/>
        </w:rPr>
        <w:t>oświadczam(/y)</w:t>
      </w:r>
      <w:r w:rsidRPr="00105E33">
        <w:rPr>
          <w:rFonts w:ascii="Times New Roman" w:eastAsia="Times New Roman" w:hAnsi="Times New Roman" w:cs="Times New Roman"/>
          <w:sz w:val="24"/>
          <w:lang w:eastAsia="pl-PL"/>
        </w:rPr>
        <w:t xml:space="preserve">, </w:t>
      </w:r>
      <w:r w:rsidRPr="00105E33">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105E33">
        <w:rPr>
          <w:rFonts w:ascii="Times New Roman" w:eastAsia="Times New Roman" w:hAnsi="Times New Roman" w:cs="Times New Roman"/>
          <w:sz w:val="24"/>
          <w:lang w:eastAsia="pl-PL"/>
        </w:rPr>
        <w:t xml:space="preserve"> </w:t>
      </w:r>
      <w:r w:rsidR="004D758D" w:rsidRPr="00105E33">
        <w:rPr>
          <w:rFonts w:ascii="Times New Roman" w:hAnsi="Times New Roman" w:cs="Times New Roman"/>
          <w:sz w:val="24"/>
        </w:rPr>
        <w:t>(</w:t>
      </w:r>
      <w:proofErr w:type="spellStart"/>
      <w:r w:rsidR="004D758D" w:rsidRPr="00105E33">
        <w:rPr>
          <w:rFonts w:ascii="Times New Roman" w:hAnsi="Times New Roman" w:cs="Times New Roman"/>
          <w:sz w:val="24"/>
        </w:rPr>
        <w:t>t.j</w:t>
      </w:r>
      <w:proofErr w:type="spellEnd"/>
      <w:r w:rsidR="004D758D" w:rsidRPr="00105E33">
        <w:rPr>
          <w:rFonts w:ascii="Times New Roman" w:hAnsi="Times New Roman" w:cs="Times New Roman"/>
          <w:sz w:val="24"/>
        </w:rPr>
        <w:t xml:space="preserve">. Dz.U. z 2023 r. poz. 1605) </w:t>
      </w:r>
      <w:r w:rsidRPr="00105E33">
        <w:rPr>
          <w:rFonts w:ascii="Times New Roman" w:eastAsia="Times New Roman" w:hAnsi="Times New Roman" w:cs="Times New Roman"/>
          <w:b/>
          <w:sz w:val="24"/>
          <w:lang w:eastAsia="pl-PL"/>
        </w:rPr>
        <w:t>udostępnimy Wykonawcy</w:t>
      </w:r>
    </w:p>
    <w:p w14:paraId="582EA381"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105E33">
        <w:rPr>
          <w:rFonts w:ascii="Times New Roman" w:eastAsia="Times New Roman" w:hAnsi="Times New Roman" w:cs="Times New Roman"/>
          <w:sz w:val="20"/>
          <w:szCs w:val="21"/>
          <w:lang w:eastAsia="pl-PL"/>
        </w:rPr>
        <w:t>…………………………………………………………………....…………………………….……………………..…….</w:t>
      </w:r>
    </w:p>
    <w:p w14:paraId="05DDADD7" w14:textId="77777777" w:rsidR="00121E6A" w:rsidRPr="00105E33"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105E33">
        <w:rPr>
          <w:rFonts w:ascii="Times New Roman" w:hAnsi="Times New Roman" w:cs="Times New Roman"/>
          <w:i/>
          <w:sz w:val="20"/>
          <w:lang w:eastAsia="pl-PL"/>
        </w:rPr>
        <w:t>(pełna nazwa i adres Wykonawcy składającego ofertę)</w:t>
      </w:r>
    </w:p>
    <w:p w14:paraId="2462CB2D"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105E33">
        <w:rPr>
          <w:rFonts w:ascii="Times New Roman" w:eastAsia="Times New Roman" w:hAnsi="Times New Roman" w:cs="Times New Roman"/>
          <w:sz w:val="24"/>
          <w:lang w:eastAsia="pl-PL"/>
        </w:rPr>
        <w:t xml:space="preserve">niezbędne zasoby, tj. </w:t>
      </w:r>
      <w:r w:rsidRPr="00105E33">
        <w:rPr>
          <w:rFonts w:ascii="Times New Roman" w:eastAsia="Times New Roman" w:hAnsi="Times New Roman" w:cs="Times New Roman"/>
          <w:szCs w:val="21"/>
          <w:lang w:eastAsia="pl-PL"/>
        </w:rPr>
        <w:t xml:space="preserve"> </w:t>
      </w:r>
      <w:r w:rsidRPr="00105E33">
        <w:rPr>
          <w:rFonts w:ascii="Times New Roman" w:eastAsia="Times New Roman" w:hAnsi="Times New Roman" w:cs="Times New Roman"/>
          <w:szCs w:val="21"/>
          <w:vertAlign w:val="superscript"/>
          <w:lang w:eastAsia="pl-PL"/>
        </w:rPr>
        <w:t>1</w:t>
      </w:r>
      <w:r w:rsidRPr="00105E33">
        <w:rPr>
          <w:rFonts w:ascii="Times New Roman" w:eastAsia="Times New Roman" w:hAnsi="Times New Roman" w:cs="Times New Roman"/>
          <w:sz w:val="20"/>
          <w:szCs w:val="21"/>
          <w:lang w:eastAsia="pl-PL"/>
        </w:rPr>
        <w:t>…………………………………………………………………………………………………</w:t>
      </w:r>
    </w:p>
    <w:p w14:paraId="5ABA0C6D" w14:textId="7DD3489A" w:rsidR="00121E6A" w:rsidRPr="00105E33"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105E33">
        <w:rPr>
          <w:rFonts w:ascii="Times New Roman" w:hAnsi="Times New Roman" w:cs="Times New Roman"/>
          <w:i/>
          <w:sz w:val="20"/>
          <w:lang w:eastAsia="pl-PL"/>
        </w:rPr>
        <w:t>(zakres dostępnych wykonawcy zasobów podmiotu udostępniającego zasoby)</w:t>
      </w:r>
    </w:p>
    <w:p w14:paraId="2E7BA7B0" w14:textId="77777777" w:rsidR="00121E6A" w:rsidRPr="00105E33" w:rsidRDefault="00121E6A" w:rsidP="000C0C1A">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ab/>
      </w:r>
    </w:p>
    <w:p w14:paraId="58DCC89A" w14:textId="77777777" w:rsidR="00121E6A" w:rsidRPr="00105E33" w:rsidRDefault="00121E6A" w:rsidP="000C0C1A">
      <w:pPr>
        <w:spacing w:after="0" w:line="276" w:lineRule="auto"/>
        <w:contextualSpacing/>
        <w:jc w:val="both"/>
        <w:rPr>
          <w:rFonts w:ascii="Times New Roman" w:eastAsia="Times New Roman" w:hAnsi="Times New Roman" w:cs="Times New Roman"/>
          <w:sz w:val="20"/>
          <w:szCs w:val="21"/>
        </w:rPr>
      </w:pPr>
      <w:r w:rsidRPr="00105E33">
        <w:rPr>
          <w:rFonts w:ascii="Times New Roman" w:eastAsia="Times New Roman" w:hAnsi="Times New Roman" w:cs="Times New Roman"/>
          <w:sz w:val="24"/>
        </w:rPr>
        <w:t>na okres korzystania z nich</w:t>
      </w:r>
      <w:r w:rsidRPr="00105E33">
        <w:rPr>
          <w:rFonts w:ascii="Times New Roman" w:eastAsia="Times New Roman" w:hAnsi="Times New Roman" w:cs="Times New Roman"/>
          <w:szCs w:val="21"/>
        </w:rPr>
        <w:t xml:space="preserve">  </w:t>
      </w:r>
      <w:r w:rsidRPr="00105E33">
        <w:rPr>
          <w:rFonts w:ascii="Times New Roman" w:eastAsia="Times New Roman" w:hAnsi="Times New Roman" w:cs="Times New Roman"/>
          <w:sz w:val="20"/>
          <w:szCs w:val="21"/>
        </w:rPr>
        <w:t>…………………………………………………………………………………………</w:t>
      </w:r>
    </w:p>
    <w:p w14:paraId="2908A898" w14:textId="77777777" w:rsidR="00121E6A" w:rsidRPr="00105E33"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105E33">
        <w:rPr>
          <w:rFonts w:ascii="Times New Roman" w:hAnsi="Times New Roman" w:cs="Times New Roman"/>
          <w:i/>
          <w:sz w:val="20"/>
          <w:lang w:eastAsia="pl-PL"/>
        </w:rPr>
        <w:t>(podać okres udostępnienia zasobów)</w:t>
      </w:r>
    </w:p>
    <w:p w14:paraId="4BB1EE3E" w14:textId="77777777" w:rsidR="006A012E" w:rsidRPr="00105E33" w:rsidRDefault="006A012E" w:rsidP="000C0C1A">
      <w:pPr>
        <w:tabs>
          <w:tab w:val="right" w:pos="9638"/>
        </w:tabs>
        <w:spacing w:after="0" w:line="276" w:lineRule="auto"/>
        <w:contextualSpacing/>
        <w:jc w:val="center"/>
        <w:rPr>
          <w:rFonts w:ascii="Times New Roman" w:hAnsi="Times New Roman" w:cs="Times New Roman"/>
          <w:i/>
          <w:sz w:val="20"/>
          <w:lang w:eastAsia="pl-PL"/>
        </w:rPr>
      </w:pPr>
    </w:p>
    <w:p w14:paraId="4C38913B" w14:textId="14EC8155" w:rsidR="000C56BD" w:rsidRPr="00105E33" w:rsidRDefault="00121E6A" w:rsidP="000C0C1A">
      <w:pPr>
        <w:spacing w:after="0" w:line="276" w:lineRule="auto"/>
        <w:contextualSpacing/>
        <w:jc w:val="both"/>
        <w:rPr>
          <w:rFonts w:ascii="Times New Roman" w:eastAsia="Times New Roman" w:hAnsi="Times New Roman" w:cs="Times New Roman"/>
          <w:i/>
          <w:sz w:val="24"/>
        </w:rPr>
      </w:pPr>
      <w:r w:rsidRPr="00105E33">
        <w:rPr>
          <w:rFonts w:ascii="Times New Roman" w:eastAsia="Times New Roman" w:hAnsi="Times New Roman" w:cs="Times New Roman"/>
          <w:sz w:val="24"/>
        </w:rPr>
        <w:t>przy wykonywaniu zamówienia pn.</w:t>
      </w:r>
      <w:r w:rsidRPr="00105E33">
        <w:rPr>
          <w:rFonts w:ascii="Times New Roman" w:eastAsia="Times New Roman" w:hAnsi="Times New Roman" w:cs="Times New Roman"/>
          <w:szCs w:val="21"/>
        </w:rPr>
        <w:t xml:space="preserve">: </w:t>
      </w:r>
      <w:r w:rsidR="00105E33" w:rsidRPr="00105E33">
        <w:rPr>
          <w:rFonts w:ascii="Times New Roman" w:eastAsia="Times New Roman" w:hAnsi="Times New Roman" w:cs="Times New Roman"/>
          <w:b/>
          <w:bCs/>
          <w:i/>
          <w:sz w:val="24"/>
        </w:rPr>
        <w:t>„Przebudowa istniejącej kotłowni gazowej w budynku Zespołu Szkół w Brzózie Królewskiej w ramach zadania pn. „Modernizacja kotłowni gazowych w obiektach gminnych – systemie zaprojektuj i wybuduj””</w:t>
      </w:r>
    </w:p>
    <w:p w14:paraId="31285F3F" w14:textId="77777777" w:rsidR="00121E6A" w:rsidRPr="00105E33" w:rsidRDefault="00121E6A" w:rsidP="000C0C1A">
      <w:pPr>
        <w:spacing w:after="0" w:line="276" w:lineRule="auto"/>
        <w:contextualSpacing/>
        <w:jc w:val="both"/>
        <w:rPr>
          <w:rFonts w:ascii="Times New Roman" w:eastAsia="Times New Roman" w:hAnsi="Times New Roman" w:cs="Times New Roman"/>
          <w:sz w:val="24"/>
        </w:rPr>
      </w:pPr>
      <w:r w:rsidRPr="00105E33">
        <w:rPr>
          <w:rFonts w:ascii="Times New Roman" w:eastAsia="Times New Roman" w:hAnsi="Times New Roman" w:cs="Times New Roman"/>
          <w:sz w:val="24"/>
        </w:rPr>
        <w:t>na potrzeby realizacji ww. zamówienia.</w:t>
      </w:r>
    </w:p>
    <w:p w14:paraId="6A680C07" w14:textId="77777777" w:rsidR="00606AD1" w:rsidRPr="00105E33" w:rsidRDefault="00606AD1" w:rsidP="000C0C1A">
      <w:pPr>
        <w:spacing w:after="0" w:line="276" w:lineRule="auto"/>
        <w:contextualSpacing/>
        <w:jc w:val="both"/>
        <w:rPr>
          <w:rFonts w:ascii="Times New Roman" w:eastAsia="Times New Roman" w:hAnsi="Times New Roman" w:cs="Times New Roman"/>
          <w:i/>
          <w:iCs/>
          <w:sz w:val="24"/>
        </w:rPr>
      </w:pPr>
    </w:p>
    <w:p w14:paraId="7C2FD5C0"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 w:val="24"/>
          <w:lang w:eastAsia="pl-PL"/>
        </w:rPr>
        <w:t>Sposób udostępnienia wykonawcy i wykorzystania przez wykonawcę  ww. zasobów przy wykonywaniu zamówienia to</w:t>
      </w:r>
      <w:r w:rsidRPr="00105E33">
        <w:rPr>
          <w:rFonts w:ascii="Times New Roman" w:eastAsia="Times New Roman" w:hAnsi="Times New Roman" w:cs="Times New Roman"/>
          <w:szCs w:val="21"/>
          <w:lang w:eastAsia="pl-PL"/>
        </w:rPr>
        <w:t xml:space="preserve"> </w:t>
      </w:r>
      <w:r w:rsidRPr="00105E33">
        <w:rPr>
          <w:rFonts w:ascii="Times New Roman" w:eastAsia="Times New Roman" w:hAnsi="Times New Roman" w:cs="Times New Roman"/>
          <w:szCs w:val="21"/>
          <w:vertAlign w:val="superscript"/>
          <w:lang w:eastAsia="pl-PL"/>
        </w:rPr>
        <w:t>2</w:t>
      </w:r>
      <w:r w:rsidRPr="00105E33">
        <w:rPr>
          <w:rFonts w:ascii="Times New Roman" w:eastAsia="Times New Roman" w:hAnsi="Times New Roman" w:cs="Times New Roman"/>
          <w:szCs w:val="21"/>
          <w:lang w:eastAsia="pl-PL"/>
        </w:rPr>
        <w:t>: ……………………………………..…………………………………</w:t>
      </w:r>
      <w:r w:rsidR="003575DD" w:rsidRPr="00105E33">
        <w:rPr>
          <w:rFonts w:ascii="Times New Roman" w:eastAsia="Times New Roman" w:hAnsi="Times New Roman" w:cs="Times New Roman"/>
          <w:szCs w:val="21"/>
          <w:lang w:eastAsia="pl-PL"/>
        </w:rPr>
        <w:t>…….</w:t>
      </w:r>
    </w:p>
    <w:p w14:paraId="52281F62"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w:t>
      </w:r>
    </w:p>
    <w:p w14:paraId="6848DD86"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 w:val="24"/>
          <w:lang w:eastAsia="pl-PL"/>
        </w:rPr>
        <w:t xml:space="preserve">Zakres zamówienia, który zamierzam realizować </w:t>
      </w:r>
      <w:r w:rsidRPr="00105E33">
        <w:rPr>
          <w:rFonts w:ascii="Times New Roman" w:eastAsia="Times New Roman" w:hAnsi="Times New Roman" w:cs="Times New Roman"/>
          <w:szCs w:val="21"/>
          <w:vertAlign w:val="superscript"/>
          <w:lang w:eastAsia="pl-PL"/>
        </w:rPr>
        <w:t>3</w:t>
      </w:r>
      <w:r w:rsidRPr="00105E33">
        <w:rPr>
          <w:rFonts w:ascii="Times New Roman" w:eastAsia="Times New Roman" w:hAnsi="Times New Roman" w:cs="Times New Roman"/>
          <w:szCs w:val="21"/>
          <w:lang w:eastAsia="pl-PL"/>
        </w:rPr>
        <w:t>: ………………………………………………</w:t>
      </w:r>
      <w:r w:rsidR="003575DD" w:rsidRPr="00105E33">
        <w:rPr>
          <w:rFonts w:ascii="Times New Roman" w:eastAsia="Times New Roman" w:hAnsi="Times New Roman" w:cs="Times New Roman"/>
          <w:szCs w:val="21"/>
          <w:lang w:eastAsia="pl-PL"/>
        </w:rPr>
        <w:t>…</w:t>
      </w:r>
      <w:r w:rsidRPr="00105E33">
        <w:rPr>
          <w:rFonts w:ascii="Times New Roman" w:eastAsia="Times New Roman" w:hAnsi="Times New Roman" w:cs="Times New Roman"/>
          <w:szCs w:val="21"/>
          <w:lang w:eastAsia="pl-PL"/>
        </w:rPr>
        <w:t>……</w:t>
      </w:r>
    </w:p>
    <w:p w14:paraId="69F1CDAA"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w:t>
      </w:r>
      <w:r w:rsidR="003575DD" w:rsidRPr="00105E33">
        <w:rPr>
          <w:rFonts w:ascii="Times New Roman" w:eastAsia="Times New Roman" w:hAnsi="Times New Roman" w:cs="Times New Roman"/>
          <w:szCs w:val="21"/>
          <w:lang w:eastAsia="pl-PL"/>
        </w:rPr>
        <w:t>...</w:t>
      </w:r>
    </w:p>
    <w:p w14:paraId="7C6BF009"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 w:val="24"/>
          <w:lang w:eastAsia="pl-PL"/>
        </w:rPr>
        <w:t>Charakter stosunku, jaki będzie łączył nas z wykonawcą</w:t>
      </w:r>
      <w:r w:rsidRPr="00105E33">
        <w:rPr>
          <w:rFonts w:ascii="Times New Roman" w:eastAsia="Times New Roman" w:hAnsi="Times New Roman" w:cs="Times New Roman"/>
          <w:szCs w:val="21"/>
          <w:lang w:eastAsia="pl-PL"/>
        </w:rPr>
        <w:t xml:space="preserve"> </w:t>
      </w:r>
      <w:r w:rsidRPr="00105E33">
        <w:rPr>
          <w:rFonts w:ascii="Times New Roman" w:eastAsia="Times New Roman" w:hAnsi="Times New Roman" w:cs="Times New Roman"/>
          <w:szCs w:val="21"/>
          <w:vertAlign w:val="superscript"/>
          <w:lang w:eastAsia="pl-PL"/>
        </w:rPr>
        <w:t>4</w:t>
      </w:r>
      <w:r w:rsidRPr="00105E33">
        <w:rPr>
          <w:rFonts w:ascii="Times New Roman" w:eastAsia="Times New Roman" w:hAnsi="Times New Roman" w:cs="Times New Roman"/>
          <w:szCs w:val="21"/>
          <w:lang w:eastAsia="pl-PL"/>
        </w:rPr>
        <w:t>: ………</w:t>
      </w:r>
      <w:r w:rsidR="003575DD" w:rsidRPr="00105E33">
        <w:rPr>
          <w:rFonts w:ascii="Times New Roman" w:eastAsia="Times New Roman" w:hAnsi="Times New Roman" w:cs="Times New Roman"/>
          <w:szCs w:val="21"/>
          <w:lang w:eastAsia="pl-PL"/>
        </w:rPr>
        <w:t>……………………………………….</w:t>
      </w:r>
    </w:p>
    <w:p w14:paraId="623DD25E" w14:textId="77777777" w:rsidR="00121E6A" w:rsidRPr="00105E33"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05E33">
        <w:rPr>
          <w:rFonts w:ascii="Times New Roman" w:eastAsia="Times New Roman" w:hAnsi="Times New Roman" w:cs="Times New Roman"/>
          <w:szCs w:val="21"/>
          <w:lang w:eastAsia="pl-PL"/>
        </w:rPr>
        <w:t>…………………………………………………………………………………………………………………</w:t>
      </w:r>
    </w:p>
    <w:p w14:paraId="78BC3E2E" w14:textId="77777777" w:rsidR="00121E6A" w:rsidRPr="00105E33" w:rsidRDefault="00121E6A" w:rsidP="000C0C1A">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105E33"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105E33">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105E33"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105E33">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105E33"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105E33">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105E33"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105E33">
        <w:rPr>
          <w:rFonts w:ascii="Times New Roman" w:eastAsia="Times New Roman" w:hAnsi="Times New Roman" w:cs="Times New Roman"/>
          <w:i/>
          <w:sz w:val="20"/>
          <w:szCs w:val="16"/>
          <w:lang w:eastAsia="pl-PL"/>
        </w:rPr>
        <w:t>np. umowa cywilno-prawna, umowa o współpracy.</w:t>
      </w:r>
    </w:p>
    <w:p w14:paraId="62267322" w14:textId="77777777" w:rsidR="00D31FD7" w:rsidRPr="00105E33" w:rsidRDefault="00D31FD7" w:rsidP="000C0C1A">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105E33" w:rsidRDefault="00D31FD7" w:rsidP="000C0C1A">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105E33" w:rsidRDefault="00121E6A" w:rsidP="000C0C1A">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105E33" w:rsidRDefault="00121E6A" w:rsidP="000C0C1A">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105E33">
        <w:rPr>
          <w:rFonts w:ascii="Times New Roman" w:eastAsia="Times New Roman" w:hAnsi="Times New Roman" w:cs="Times New Roman"/>
          <w:b/>
          <w:i/>
          <w:sz w:val="20"/>
          <w:szCs w:val="19"/>
          <w:lang w:eastAsia="pl-PL"/>
        </w:rPr>
        <w:t>………………….…………………..……………………</w:t>
      </w:r>
    </w:p>
    <w:p w14:paraId="3414777E" w14:textId="77777777" w:rsidR="00121E6A" w:rsidRPr="00105E33" w:rsidRDefault="00121E6A" w:rsidP="000C0C1A">
      <w:pPr>
        <w:spacing w:after="0" w:line="276" w:lineRule="auto"/>
        <w:ind w:left="4248"/>
        <w:contextualSpacing/>
        <w:jc w:val="right"/>
        <w:rPr>
          <w:rFonts w:ascii="Times New Roman" w:eastAsia="Times New Roman" w:hAnsi="Times New Roman" w:cs="Times New Roman"/>
          <w:bCs/>
          <w:i/>
          <w:iCs/>
          <w:sz w:val="20"/>
          <w:szCs w:val="20"/>
          <w:lang w:eastAsia="pl-PL"/>
        </w:rPr>
      </w:pPr>
      <w:r w:rsidRPr="00105E33">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7595E87A"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1304971F"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32262B0C"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7D4E3A55"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3D20B9F4"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2B8A8ED9" w14:textId="77777777" w:rsidR="00121E6A" w:rsidRPr="00105E33" w:rsidRDefault="00121E6A" w:rsidP="000C0C1A">
      <w:pPr>
        <w:spacing w:after="0" w:line="276" w:lineRule="auto"/>
        <w:contextualSpacing/>
        <w:jc w:val="right"/>
        <w:rPr>
          <w:rFonts w:ascii="Times New Roman" w:hAnsi="Times New Roman" w:cs="Times New Roman"/>
          <w:b/>
          <w:sz w:val="24"/>
        </w:rPr>
      </w:pPr>
    </w:p>
    <w:p w14:paraId="7D96E010"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201EBFB9"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56ADE410"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68131B11"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40025289"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3425392C"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130F19F0"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4562D491"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7B81AA58"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3870F2D9"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3361E384" w14:textId="77777777" w:rsidR="00056A07" w:rsidRPr="004D758D" w:rsidRDefault="00056A07" w:rsidP="000C0C1A">
      <w:pPr>
        <w:spacing w:after="0" w:line="276" w:lineRule="auto"/>
        <w:contextualSpacing/>
        <w:jc w:val="right"/>
        <w:rPr>
          <w:rFonts w:ascii="Times New Roman" w:hAnsi="Times New Roman" w:cs="Times New Roman"/>
          <w:b/>
          <w:color w:val="FF0000"/>
          <w:sz w:val="24"/>
        </w:rPr>
      </w:pPr>
    </w:p>
    <w:p w14:paraId="751049A7" w14:textId="77777777" w:rsidR="00E95242" w:rsidRPr="004D758D" w:rsidRDefault="00E95242" w:rsidP="000C0C1A">
      <w:pPr>
        <w:spacing w:after="0" w:line="276" w:lineRule="auto"/>
        <w:contextualSpacing/>
        <w:jc w:val="right"/>
        <w:rPr>
          <w:rFonts w:ascii="Times New Roman" w:hAnsi="Times New Roman" w:cs="Times New Roman"/>
          <w:b/>
          <w:color w:val="FF0000"/>
          <w:sz w:val="24"/>
        </w:rPr>
      </w:pPr>
    </w:p>
    <w:p w14:paraId="6021327E"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749AE66F" w14:textId="77777777" w:rsidR="00121E6A" w:rsidRPr="004D758D" w:rsidRDefault="00121E6A" w:rsidP="000C0C1A">
      <w:pPr>
        <w:spacing w:after="0" w:line="276" w:lineRule="auto"/>
        <w:contextualSpacing/>
        <w:jc w:val="right"/>
        <w:rPr>
          <w:rFonts w:ascii="Times New Roman" w:hAnsi="Times New Roman" w:cs="Times New Roman"/>
          <w:b/>
          <w:color w:val="FF0000"/>
          <w:sz w:val="24"/>
        </w:rPr>
      </w:pPr>
    </w:p>
    <w:p w14:paraId="23E56DDA" w14:textId="34B82BE5" w:rsidR="009F0A52" w:rsidRPr="00677558" w:rsidRDefault="00E95242" w:rsidP="000C0C1A">
      <w:pPr>
        <w:spacing w:after="0" w:line="276" w:lineRule="auto"/>
        <w:contextualSpacing/>
        <w:jc w:val="right"/>
        <w:rPr>
          <w:rFonts w:ascii="Times New Roman" w:hAnsi="Times New Roman" w:cs="Times New Roman"/>
          <w:b/>
          <w:sz w:val="24"/>
        </w:rPr>
      </w:pPr>
      <w:r w:rsidRPr="00677558">
        <w:rPr>
          <w:rFonts w:ascii="Times New Roman" w:hAnsi="Times New Roman" w:cs="Times New Roman"/>
          <w:b/>
          <w:sz w:val="24"/>
        </w:rPr>
        <w:t>Załączn</w:t>
      </w:r>
      <w:r w:rsidR="006D7217" w:rsidRPr="00677558">
        <w:rPr>
          <w:rFonts w:ascii="Times New Roman" w:hAnsi="Times New Roman" w:cs="Times New Roman"/>
          <w:b/>
          <w:sz w:val="24"/>
        </w:rPr>
        <w:t>ik nr 6</w:t>
      </w:r>
    </w:p>
    <w:p w14:paraId="33B3FEB7" w14:textId="77777777" w:rsidR="00121E6A" w:rsidRPr="00677558" w:rsidRDefault="00121E6A" w:rsidP="000C0C1A">
      <w:pPr>
        <w:spacing w:after="0" w:line="276" w:lineRule="auto"/>
        <w:contextualSpacing/>
        <w:jc w:val="right"/>
        <w:rPr>
          <w:rFonts w:ascii="Times New Roman" w:hAnsi="Times New Roman" w:cs="Times New Roman"/>
          <w:b/>
          <w:sz w:val="24"/>
        </w:rPr>
      </w:pPr>
    </w:p>
    <w:p w14:paraId="5AF8E505" w14:textId="77777777" w:rsidR="009F0A52" w:rsidRPr="00677558" w:rsidRDefault="009F0A52" w:rsidP="000C0C1A">
      <w:pPr>
        <w:spacing w:after="0" w:line="276" w:lineRule="auto"/>
        <w:contextualSpacing/>
        <w:jc w:val="right"/>
        <w:rPr>
          <w:rFonts w:ascii="Times New Roman" w:hAnsi="Times New Roman" w:cs="Times New Roman"/>
          <w:sz w:val="24"/>
        </w:rPr>
      </w:pPr>
    </w:p>
    <w:p w14:paraId="1976CAF5" w14:textId="77777777" w:rsidR="00121E6A" w:rsidRPr="00677558" w:rsidRDefault="00121E6A" w:rsidP="000C0C1A">
      <w:pPr>
        <w:spacing w:after="0" w:line="276" w:lineRule="auto"/>
        <w:contextualSpacing/>
        <w:jc w:val="right"/>
        <w:rPr>
          <w:rFonts w:ascii="Times New Roman" w:hAnsi="Times New Roman" w:cs="Times New Roman"/>
          <w:sz w:val="24"/>
        </w:rPr>
      </w:pPr>
      <w:r w:rsidRPr="00677558">
        <w:rPr>
          <w:rFonts w:ascii="Times New Roman" w:hAnsi="Times New Roman" w:cs="Times New Roman"/>
          <w:sz w:val="24"/>
        </w:rPr>
        <w:t>…….…............................</w:t>
      </w:r>
    </w:p>
    <w:p w14:paraId="7D54E02F" w14:textId="77777777" w:rsidR="00121E6A" w:rsidRPr="00677558" w:rsidRDefault="00121E6A" w:rsidP="000C0C1A">
      <w:pPr>
        <w:spacing w:after="0" w:line="276" w:lineRule="auto"/>
        <w:contextualSpacing/>
        <w:jc w:val="right"/>
        <w:rPr>
          <w:rFonts w:ascii="Times New Roman" w:hAnsi="Times New Roman" w:cs="Times New Roman"/>
          <w:b/>
          <w:i/>
          <w:sz w:val="28"/>
        </w:rPr>
      </w:pPr>
      <w:r w:rsidRPr="00677558">
        <w:rPr>
          <w:rFonts w:ascii="Times New Roman" w:hAnsi="Times New Roman" w:cs="Times New Roman"/>
        </w:rPr>
        <w:t xml:space="preserve">                                                                                                                    </w:t>
      </w:r>
      <w:r w:rsidRPr="00677558">
        <w:rPr>
          <w:rFonts w:ascii="Times New Roman" w:hAnsi="Times New Roman" w:cs="Times New Roman"/>
          <w:i/>
          <w:sz w:val="28"/>
        </w:rPr>
        <w:t xml:space="preserve">      </w:t>
      </w:r>
      <w:r w:rsidRPr="00677558">
        <w:rPr>
          <w:rFonts w:ascii="Times New Roman" w:hAnsi="Times New Roman" w:cs="Times New Roman"/>
          <w:i/>
          <w:sz w:val="20"/>
        </w:rPr>
        <w:t>miejscowość, data</w:t>
      </w:r>
    </w:p>
    <w:p w14:paraId="3C295A58" w14:textId="77777777" w:rsidR="00121E6A" w:rsidRPr="00677558" w:rsidRDefault="00121E6A" w:rsidP="000C0C1A">
      <w:pPr>
        <w:spacing w:after="0" w:line="276" w:lineRule="auto"/>
        <w:ind w:right="5954"/>
        <w:contextualSpacing/>
        <w:rPr>
          <w:rFonts w:ascii="Times New Roman" w:hAnsi="Times New Roman" w:cs="Times New Roman"/>
          <w:b/>
          <w:sz w:val="24"/>
        </w:rPr>
      </w:pPr>
    </w:p>
    <w:p w14:paraId="197BB1C5" w14:textId="77777777" w:rsidR="00121E6A" w:rsidRPr="00677558" w:rsidRDefault="00121E6A" w:rsidP="000C0C1A">
      <w:pPr>
        <w:spacing w:after="0" w:line="276" w:lineRule="auto"/>
        <w:ind w:right="5954"/>
        <w:contextualSpacing/>
        <w:rPr>
          <w:rFonts w:ascii="Times New Roman" w:hAnsi="Times New Roman" w:cs="Times New Roman"/>
          <w:b/>
          <w:sz w:val="24"/>
        </w:rPr>
      </w:pPr>
      <w:r w:rsidRPr="00677558">
        <w:rPr>
          <w:rFonts w:ascii="Times New Roman" w:hAnsi="Times New Roman" w:cs="Times New Roman"/>
          <w:b/>
          <w:sz w:val="24"/>
        </w:rPr>
        <w:t>Podmiot udostępniający zasoby:</w:t>
      </w:r>
    </w:p>
    <w:p w14:paraId="395F9734" w14:textId="77777777" w:rsidR="00121E6A" w:rsidRPr="00677558" w:rsidRDefault="00121E6A" w:rsidP="000C0C1A">
      <w:pPr>
        <w:spacing w:after="0" w:line="276" w:lineRule="auto"/>
        <w:ind w:right="5954"/>
        <w:contextualSpacing/>
        <w:rPr>
          <w:rFonts w:ascii="Times New Roman" w:hAnsi="Times New Roman" w:cs="Times New Roman"/>
          <w:i/>
          <w:sz w:val="24"/>
        </w:rPr>
      </w:pPr>
      <w:r w:rsidRPr="00677558">
        <w:rPr>
          <w:rFonts w:ascii="Times New Roman" w:hAnsi="Times New Roman" w:cs="Times New Roman"/>
          <w:sz w:val="24"/>
        </w:rPr>
        <w:t>………………………………………………………………………………</w:t>
      </w:r>
    </w:p>
    <w:p w14:paraId="2338680E" w14:textId="77777777" w:rsidR="00121E6A" w:rsidRPr="00677558"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677558">
        <w:rPr>
          <w:rFonts w:ascii="Times New Roman" w:hAnsi="Times New Roman" w:cs="Times New Roman"/>
          <w:i/>
          <w:sz w:val="20"/>
          <w:lang w:eastAsia="pl-PL"/>
        </w:rPr>
        <w:t xml:space="preserve">(pełna nazwa/firma, adres,                </w:t>
      </w:r>
    </w:p>
    <w:p w14:paraId="08183041" w14:textId="46EA057C" w:rsidR="00121E6A" w:rsidRPr="00677558"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677558">
        <w:rPr>
          <w:rFonts w:ascii="Times New Roman" w:hAnsi="Times New Roman" w:cs="Times New Roman"/>
          <w:i/>
          <w:sz w:val="20"/>
          <w:lang w:eastAsia="pl-PL"/>
        </w:rPr>
        <w:t xml:space="preserve"> w zależności od </w:t>
      </w:r>
      <w:r w:rsidR="00F76180" w:rsidRPr="00677558">
        <w:rPr>
          <w:rFonts w:ascii="Times New Roman" w:hAnsi="Times New Roman" w:cs="Times New Roman"/>
          <w:i/>
          <w:sz w:val="20"/>
          <w:lang w:eastAsia="pl-PL"/>
        </w:rPr>
        <w:t>podmiotu: NIP/PESEL, KRS/</w:t>
      </w:r>
      <w:proofErr w:type="spellStart"/>
      <w:r w:rsidR="00F76180" w:rsidRPr="00677558">
        <w:rPr>
          <w:rFonts w:ascii="Times New Roman" w:hAnsi="Times New Roman" w:cs="Times New Roman"/>
          <w:i/>
          <w:sz w:val="20"/>
          <w:lang w:eastAsia="pl-PL"/>
        </w:rPr>
        <w:t>CEiDG</w:t>
      </w:r>
      <w:proofErr w:type="spellEnd"/>
      <w:r w:rsidR="00F76180" w:rsidRPr="00677558">
        <w:rPr>
          <w:rFonts w:ascii="Times New Roman" w:hAnsi="Times New Roman" w:cs="Times New Roman"/>
          <w:i/>
          <w:sz w:val="20"/>
          <w:lang w:eastAsia="pl-PL"/>
        </w:rPr>
        <w:t>)</w:t>
      </w:r>
      <w:r w:rsidRPr="00677558">
        <w:rPr>
          <w:rFonts w:ascii="Times New Roman" w:hAnsi="Times New Roman" w:cs="Times New Roman"/>
          <w:b/>
          <w:bCs/>
          <w:sz w:val="28"/>
        </w:rPr>
        <w:t xml:space="preserve">                                                                            </w:t>
      </w:r>
    </w:p>
    <w:p w14:paraId="549E8AC9" w14:textId="77777777" w:rsidR="00FD43A2" w:rsidRPr="00677558" w:rsidRDefault="00FD43A2" w:rsidP="000C0C1A">
      <w:pPr>
        <w:spacing w:after="0" w:line="276" w:lineRule="auto"/>
        <w:ind w:left="6804"/>
        <w:contextualSpacing/>
        <w:rPr>
          <w:rFonts w:ascii="Times New Roman" w:hAnsi="Times New Roman" w:cs="Times New Roman"/>
          <w:b/>
          <w:bCs/>
          <w:sz w:val="24"/>
        </w:rPr>
      </w:pPr>
    </w:p>
    <w:p w14:paraId="22FFD22E" w14:textId="77777777" w:rsidR="00121E6A" w:rsidRPr="00677558" w:rsidRDefault="00121E6A" w:rsidP="000C0C1A">
      <w:pPr>
        <w:spacing w:after="0" w:line="276" w:lineRule="auto"/>
        <w:ind w:left="6804"/>
        <w:contextualSpacing/>
        <w:rPr>
          <w:rFonts w:ascii="Times New Roman" w:hAnsi="Times New Roman" w:cs="Times New Roman"/>
          <w:b/>
          <w:bCs/>
          <w:sz w:val="24"/>
        </w:rPr>
      </w:pPr>
      <w:r w:rsidRPr="00677558">
        <w:rPr>
          <w:rFonts w:ascii="Times New Roman" w:hAnsi="Times New Roman" w:cs="Times New Roman"/>
          <w:b/>
          <w:bCs/>
          <w:sz w:val="24"/>
        </w:rPr>
        <w:t xml:space="preserve">Gmina Leżajsk </w:t>
      </w:r>
    </w:p>
    <w:p w14:paraId="4B2EFAC3" w14:textId="77777777" w:rsidR="00121E6A" w:rsidRPr="00677558" w:rsidRDefault="00121E6A" w:rsidP="000C0C1A">
      <w:pPr>
        <w:spacing w:after="0" w:line="276" w:lineRule="auto"/>
        <w:ind w:left="6804"/>
        <w:contextualSpacing/>
        <w:rPr>
          <w:rFonts w:ascii="Times New Roman" w:hAnsi="Times New Roman" w:cs="Times New Roman"/>
          <w:b/>
          <w:bCs/>
          <w:sz w:val="24"/>
        </w:rPr>
      </w:pPr>
      <w:r w:rsidRPr="00677558">
        <w:rPr>
          <w:rFonts w:ascii="Times New Roman" w:hAnsi="Times New Roman" w:cs="Times New Roman"/>
          <w:b/>
          <w:bCs/>
          <w:sz w:val="24"/>
        </w:rPr>
        <w:t xml:space="preserve">37 – 300 Leżajsk </w:t>
      </w:r>
    </w:p>
    <w:p w14:paraId="6456F2B0" w14:textId="77777777" w:rsidR="00121E6A" w:rsidRPr="00677558" w:rsidRDefault="00121E6A" w:rsidP="000C0C1A">
      <w:pPr>
        <w:spacing w:after="0" w:line="276" w:lineRule="auto"/>
        <w:ind w:left="6804"/>
        <w:contextualSpacing/>
        <w:rPr>
          <w:rFonts w:ascii="Times New Roman" w:hAnsi="Times New Roman" w:cs="Times New Roman"/>
          <w:b/>
          <w:bCs/>
          <w:sz w:val="24"/>
        </w:rPr>
      </w:pPr>
      <w:r w:rsidRPr="00677558">
        <w:rPr>
          <w:rFonts w:ascii="Times New Roman" w:hAnsi="Times New Roman" w:cs="Times New Roman"/>
          <w:b/>
          <w:bCs/>
          <w:sz w:val="24"/>
        </w:rPr>
        <w:t>ul. Łukasza Opalińskiego 2</w:t>
      </w:r>
    </w:p>
    <w:p w14:paraId="76A940B2" w14:textId="77777777" w:rsidR="00121E6A" w:rsidRPr="00677558" w:rsidRDefault="00121E6A" w:rsidP="000C0C1A">
      <w:pPr>
        <w:spacing w:after="0" w:line="276" w:lineRule="auto"/>
        <w:contextualSpacing/>
        <w:rPr>
          <w:rFonts w:ascii="Times New Roman" w:hAnsi="Times New Roman" w:cs="Times New Roman"/>
          <w:sz w:val="24"/>
        </w:rPr>
      </w:pPr>
    </w:p>
    <w:p w14:paraId="4BF36CB7" w14:textId="77777777" w:rsidR="00FD43A2" w:rsidRPr="00677558" w:rsidRDefault="00FD43A2"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677558"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677558">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677558" w:rsidRDefault="00121E6A" w:rsidP="000C0C1A">
      <w:pPr>
        <w:spacing w:after="0" w:line="276" w:lineRule="auto"/>
        <w:contextualSpacing/>
        <w:jc w:val="center"/>
        <w:rPr>
          <w:rFonts w:ascii="Times New Roman" w:hAnsi="Times New Roman" w:cs="Times New Roman"/>
          <w:b/>
          <w:sz w:val="24"/>
        </w:rPr>
      </w:pPr>
      <w:r w:rsidRPr="00677558">
        <w:rPr>
          <w:rFonts w:ascii="Times New Roman" w:hAnsi="Times New Roman" w:cs="Times New Roman"/>
          <w:b/>
          <w:sz w:val="24"/>
        </w:rPr>
        <w:t xml:space="preserve">składane na podstawie art. 125 ust. 5 ustawy z dnia 11 września 2019 r. </w:t>
      </w:r>
      <w:r w:rsidR="00EF62C4" w:rsidRPr="00677558">
        <w:rPr>
          <w:rFonts w:ascii="Times New Roman" w:hAnsi="Times New Roman" w:cs="Times New Roman"/>
          <w:b/>
          <w:sz w:val="24"/>
        </w:rPr>
        <w:t xml:space="preserve"> </w:t>
      </w:r>
      <w:r w:rsidRPr="00677558">
        <w:rPr>
          <w:rFonts w:ascii="Times New Roman" w:hAnsi="Times New Roman" w:cs="Times New Roman"/>
          <w:b/>
          <w:sz w:val="24"/>
        </w:rPr>
        <w:t>Prawo zamówień publicznych (dalej jako: ustawa u</w:t>
      </w:r>
      <w:r w:rsidR="000E7090" w:rsidRPr="00677558">
        <w:rPr>
          <w:rFonts w:ascii="Times New Roman" w:hAnsi="Times New Roman" w:cs="Times New Roman"/>
          <w:b/>
          <w:sz w:val="24"/>
        </w:rPr>
        <w:t xml:space="preserve">stawy </w:t>
      </w:r>
      <w:proofErr w:type="spellStart"/>
      <w:r w:rsidRPr="00677558">
        <w:rPr>
          <w:rFonts w:ascii="Times New Roman" w:hAnsi="Times New Roman" w:cs="Times New Roman"/>
          <w:b/>
          <w:sz w:val="24"/>
        </w:rPr>
        <w:t>Pzp</w:t>
      </w:r>
      <w:proofErr w:type="spellEnd"/>
      <w:r w:rsidRPr="00677558">
        <w:rPr>
          <w:rFonts w:ascii="Times New Roman" w:hAnsi="Times New Roman" w:cs="Times New Roman"/>
          <w:b/>
          <w:sz w:val="24"/>
        </w:rPr>
        <w:t xml:space="preserve">) </w:t>
      </w:r>
    </w:p>
    <w:p w14:paraId="10B45199" w14:textId="77777777" w:rsidR="00121E6A" w:rsidRPr="00677558" w:rsidRDefault="00121E6A" w:rsidP="000C0C1A">
      <w:pPr>
        <w:spacing w:after="0" w:line="276" w:lineRule="auto"/>
        <w:contextualSpacing/>
        <w:jc w:val="center"/>
        <w:rPr>
          <w:rFonts w:ascii="Times New Roman" w:hAnsi="Times New Roman" w:cs="Times New Roman"/>
          <w:sz w:val="24"/>
        </w:rPr>
      </w:pPr>
    </w:p>
    <w:p w14:paraId="613F26D8" w14:textId="77777777" w:rsidR="00FD43A2" w:rsidRPr="00677558" w:rsidRDefault="00FD43A2" w:rsidP="000C0C1A">
      <w:pPr>
        <w:spacing w:after="0" w:line="276" w:lineRule="auto"/>
        <w:contextualSpacing/>
        <w:jc w:val="center"/>
        <w:rPr>
          <w:rFonts w:ascii="Times New Roman" w:hAnsi="Times New Roman" w:cs="Times New Roman"/>
          <w:sz w:val="24"/>
        </w:rPr>
      </w:pPr>
    </w:p>
    <w:p w14:paraId="4A7F5D8D" w14:textId="77777777" w:rsidR="006618B7" w:rsidRPr="00677558" w:rsidRDefault="006618B7" w:rsidP="000C0C1A">
      <w:pPr>
        <w:spacing w:after="0" w:line="276" w:lineRule="auto"/>
        <w:contextualSpacing/>
        <w:jc w:val="center"/>
        <w:rPr>
          <w:rFonts w:ascii="Times New Roman" w:hAnsi="Times New Roman" w:cs="Times New Roman"/>
          <w:sz w:val="24"/>
        </w:rPr>
      </w:pPr>
    </w:p>
    <w:p w14:paraId="70AB1A1E" w14:textId="0A0F5B80" w:rsidR="00121E6A" w:rsidRPr="00677558" w:rsidRDefault="00121E6A" w:rsidP="000C0C1A">
      <w:pPr>
        <w:spacing w:after="0" w:line="276" w:lineRule="auto"/>
        <w:contextualSpacing/>
        <w:jc w:val="both"/>
        <w:rPr>
          <w:rFonts w:ascii="Times New Roman" w:hAnsi="Times New Roman" w:cs="Times New Roman"/>
          <w:sz w:val="24"/>
        </w:rPr>
      </w:pPr>
      <w:r w:rsidRPr="00677558">
        <w:rPr>
          <w:rFonts w:ascii="Times New Roman" w:hAnsi="Times New Roman" w:cs="Times New Roman"/>
          <w:sz w:val="24"/>
        </w:rPr>
        <w:t>Na potrzeby postępowania o udzielenie zamówienia pn.:</w:t>
      </w:r>
      <w:r w:rsidR="005969EE" w:rsidRPr="00677558">
        <w:rPr>
          <w:rFonts w:ascii="Times New Roman" w:hAnsi="Times New Roman" w:cs="Times New Roman"/>
          <w:b/>
          <w:sz w:val="24"/>
        </w:rPr>
        <w:t xml:space="preserve"> </w:t>
      </w:r>
      <w:r w:rsidR="00677558" w:rsidRPr="00677558">
        <w:rPr>
          <w:rFonts w:ascii="Times New Roman" w:hAnsi="Times New Roman" w:cs="Times New Roman"/>
          <w:b/>
          <w:sz w:val="24"/>
        </w:rPr>
        <w:t xml:space="preserve">„Przebudowa istniejącej kotłowni gazowej w budynku Zespołu Szkół w Brzózie Królewskiej w ramach zadania pn. „Modernizacja kotłowni gazowych w obiektach gminnych – systemie zaprojektuj i wybuduj”” </w:t>
      </w:r>
      <w:r w:rsidRPr="00677558">
        <w:rPr>
          <w:rFonts w:ascii="Times New Roman" w:hAnsi="Times New Roman" w:cs="Times New Roman"/>
          <w:sz w:val="24"/>
        </w:rPr>
        <w:t xml:space="preserve">prowadzonego przez </w:t>
      </w:r>
      <w:r w:rsidR="00F76180" w:rsidRPr="00677558">
        <w:rPr>
          <w:rFonts w:ascii="Times New Roman" w:hAnsi="Times New Roman" w:cs="Times New Roman"/>
          <w:b/>
          <w:sz w:val="24"/>
        </w:rPr>
        <w:t>Gminę Leżajsk, ul. </w:t>
      </w:r>
      <w:r w:rsidRPr="00677558">
        <w:rPr>
          <w:rFonts w:ascii="Times New Roman" w:hAnsi="Times New Roman" w:cs="Times New Roman"/>
          <w:b/>
          <w:sz w:val="24"/>
        </w:rPr>
        <w:t>Łukasza Opalińskiego 2, 37-300 Leżajsk</w:t>
      </w:r>
      <w:r w:rsidRPr="00677558">
        <w:rPr>
          <w:rFonts w:ascii="Times New Roman" w:hAnsi="Times New Roman" w:cs="Times New Roman"/>
          <w:i/>
          <w:sz w:val="24"/>
        </w:rPr>
        <w:t xml:space="preserve">, </w:t>
      </w:r>
      <w:r w:rsidRPr="00677558">
        <w:rPr>
          <w:rFonts w:ascii="Times New Roman" w:hAnsi="Times New Roman" w:cs="Times New Roman"/>
          <w:sz w:val="24"/>
        </w:rPr>
        <w:t>oświadczam, co następuje:</w:t>
      </w:r>
    </w:p>
    <w:p w14:paraId="6F15F24C" w14:textId="77777777" w:rsidR="00121E6A" w:rsidRPr="00677558" w:rsidRDefault="00121E6A" w:rsidP="000C0C1A">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677558"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677558" w:rsidRDefault="00121E6A" w:rsidP="000C0C1A">
            <w:pPr>
              <w:spacing w:after="0" w:line="276" w:lineRule="auto"/>
              <w:contextualSpacing/>
              <w:rPr>
                <w:rFonts w:ascii="Times New Roman" w:hAnsi="Times New Roman" w:cs="Times New Roman"/>
                <w:sz w:val="24"/>
              </w:rPr>
            </w:pPr>
            <w:r w:rsidRPr="00677558">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677558" w:rsidRDefault="00121E6A" w:rsidP="000C0C1A">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677558"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77558">
        <w:rPr>
          <w:rFonts w:ascii="Times New Roman" w:eastAsia="Lucida Sans Unicode" w:hAnsi="Times New Roman" w:cs="Times New Roman"/>
          <w:kern w:val="2"/>
          <w:sz w:val="24"/>
        </w:rPr>
        <w:t>Oświadczam, że nie podlegam wykluczeniu z postępowania na podstawie art. 108 ust. 1 u</w:t>
      </w:r>
      <w:r w:rsidR="000E7090" w:rsidRPr="00677558">
        <w:rPr>
          <w:rFonts w:ascii="Times New Roman" w:eastAsia="Lucida Sans Unicode" w:hAnsi="Times New Roman" w:cs="Times New Roman"/>
          <w:kern w:val="2"/>
          <w:sz w:val="24"/>
        </w:rPr>
        <w:t xml:space="preserve">stawy </w:t>
      </w:r>
      <w:proofErr w:type="spellStart"/>
      <w:r w:rsidRPr="00677558">
        <w:rPr>
          <w:rFonts w:ascii="Times New Roman" w:eastAsia="Lucida Sans Unicode" w:hAnsi="Times New Roman" w:cs="Times New Roman"/>
          <w:kern w:val="2"/>
          <w:sz w:val="24"/>
        </w:rPr>
        <w:t>Pzp</w:t>
      </w:r>
      <w:proofErr w:type="spellEnd"/>
      <w:r w:rsidRPr="00677558">
        <w:rPr>
          <w:rFonts w:ascii="Times New Roman" w:eastAsia="Lucida Sans Unicode" w:hAnsi="Times New Roman" w:cs="Times New Roman"/>
          <w:kern w:val="2"/>
          <w:sz w:val="24"/>
        </w:rPr>
        <w:t>.</w:t>
      </w:r>
    </w:p>
    <w:p w14:paraId="5BB89826" w14:textId="77777777" w:rsidR="00522068" w:rsidRPr="00677558" w:rsidRDefault="00522068" w:rsidP="000C0C1A">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677558" w:rsidRDefault="00522068" w:rsidP="000C0C1A">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677558" w:rsidRDefault="00522068" w:rsidP="000C0C1A">
      <w:pPr>
        <w:spacing w:after="0" w:line="276" w:lineRule="auto"/>
        <w:contextualSpacing/>
        <w:jc w:val="both"/>
        <w:rPr>
          <w:rFonts w:ascii="Times New Roman" w:hAnsi="Times New Roman" w:cs="Times New Roman"/>
          <w:sz w:val="24"/>
        </w:rPr>
      </w:pPr>
      <w:r w:rsidRPr="00677558">
        <w:rPr>
          <w:rFonts w:ascii="Times New Roman" w:hAnsi="Times New Roman" w:cs="Times New Roman"/>
          <w:sz w:val="24"/>
        </w:rPr>
        <w:t>* Oświadczam, że zachodzą w stosunku do mnie podstawy wykluczenia z postępowania na podstawie art. …………. u</w:t>
      </w:r>
      <w:r w:rsidR="000E7090" w:rsidRPr="00677558">
        <w:rPr>
          <w:rFonts w:ascii="Times New Roman" w:hAnsi="Times New Roman" w:cs="Times New Roman"/>
          <w:sz w:val="24"/>
        </w:rPr>
        <w:t xml:space="preserve">stawy </w:t>
      </w:r>
      <w:proofErr w:type="spellStart"/>
      <w:r w:rsidRPr="00677558">
        <w:rPr>
          <w:rFonts w:ascii="Times New Roman" w:hAnsi="Times New Roman" w:cs="Times New Roman"/>
          <w:sz w:val="24"/>
        </w:rPr>
        <w:t>Pzp</w:t>
      </w:r>
      <w:proofErr w:type="spellEnd"/>
      <w:r w:rsidRPr="00677558">
        <w:rPr>
          <w:rFonts w:ascii="Times New Roman" w:hAnsi="Times New Roman" w:cs="Times New Roman"/>
          <w:sz w:val="24"/>
        </w:rPr>
        <w:t xml:space="preserve"> </w:t>
      </w:r>
      <w:r w:rsidRPr="00677558">
        <w:rPr>
          <w:rFonts w:ascii="Times New Roman" w:hAnsi="Times New Roman" w:cs="Times New Roman"/>
          <w:i/>
          <w:sz w:val="20"/>
        </w:rPr>
        <w:t>(podać mającą zastosowanie podstawę wykluczenia spośród wymienionych w art.</w:t>
      </w:r>
      <w:r w:rsidR="003D3379" w:rsidRPr="00677558">
        <w:rPr>
          <w:rFonts w:ascii="Times New Roman" w:hAnsi="Times New Roman" w:cs="Times New Roman"/>
          <w:i/>
          <w:sz w:val="20"/>
        </w:rPr>
        <w:t xml:space="preserve"> 108 ust 1  pkt. 1,2,5</w:t>
      </w:r>
      <w:r w:rsidR="00600AA4" w:rsidRPr="00677558">
        <w:rPr>
          <w:rFonts w:ascii="Times New Roman" w:hAnsi="Times New Roman" w:cs="Times New Roman"/>
          <w:i/>
          <w:sz w:val="20"/>
        </w:rPr>
        <w:t xml:space="preserve"> u</w:t>
      </w:r>
      <w:r w:rsidR="000E7090" w:rsidRPr="00677558">
        <w:rPr>
          <w:rFonts w:ascii="Times New Roman" w:hAnsi="Times New Roman" w:cs="Times New Roman"/>
          <w:i/>
          <w:sz w:val="20"/>
        </w:rPr>
        <w:t xml:space="preserve">stawy </w:t>
      </w:r>
      <w:proofErr w:type="spellStart"/>
      <w:r w:rsidR="00600AA4" w:rsidRPr="00677558">
        <w:rPr>
          <w:rFonts w:ascii="Times New Roman" w:hAnsi="Times New Roman" w:cs="Times New Roman"/>
          <w:i/>
          <w:sz w:val="20"/>
        </w:rPr>
        <w:t>Pzp</w:t>
      </w:r>
      <w:proofErr w:type="spellEnd"/>
      <w:r w:rsidR="00600AA4" w:rsidRPr="00677558">
        <w:rPr>
          <w:rFonts w:ascii="Times New Roman" w:hAnsi="Times New Roman" w:cs="Times New Roman"/>
          <w:i/>
          <w:sz w:val="20"/>
        </w:rPr>
        <w:t xml:space="preserve">). </w:t>
      </w:r>
      <w:r w:rsidRPr="00677558">
        <w:rPr>
          <w:rFonts w:ascii="Times New Roman" w:hAnsi="Times New Roman" w:cs="Times New Roman"/>
          <w:sz w:val="24"/>
        </w:rPr>
        <w:t xml:space="preserve">Jednocześnie oświadczam, że w związku z ww. okolicznością, </w:t>
      </w:r>
      <w:r w:rsidR="00600AA4" w:rsidRPr="00677558">
        <w:rPr>
          <w:rFonts w:ascii="Times New Roman" w:hAnsi="Times New Roman" w:cs="Times New Roman"/>
          <w:sz w:val="24"/>
        </w:rPr>
        <w:t xml:space="preserve"> </w:t>
      </w:r>
      <w:r w:rsidRPr="00677558">
        <w:rPr>
          <w:rFonts w:ascii="Times New Roman" w:hAnsi="Times New Roman" w:cs="Times New Roman"/>
          <w:sz w:val="24"/>
        </w:rPr>
        <w:t>na podstawie art. 110 u</w:t>
      </w:r>
      <w:r w:rsidR="000E7090" w:rsidRPr="00677558">
        <w:rPr>
          <w:rFonts w:ascii="Times New Roman" w:hAnsi="Times New Roman" w:cs="Times New Roman"/>
          <w:sz w:val="24"/>
        </w:rPr>
        <w:t xml:space="preserve">stawy </w:t>
      </w:r>
      <w:proofErr w:type="spellStart"/>
      <w:r w:rsidRPr="00677558">
        <w:rPr>
          <w:rFonts w:ascii="Times New Roman" w:hAnsi="Times New Roman" w:cs="Times New Roman"/>
          <w:sz w:val="24"/>
        </w:rPr>
        <w:t>Pzp</w:t>
      </w:r>
      <w:proofErr w:type="spellEnd"/>
      <w:r w:rsidRPr="00677558">
        <w:rPr>
          <w:rFonts w:ascii="Times New Roman" w:hAnsi="Times New Roman" w:cs="Times New Roman"/>
          <w:sz w:val="24"/>
        </w:rPr>
        <w:t xml:space="preserve"> podjąłem następujące środki naprawcze:</w:t>
      </w:r>
    </w:p>
    <w:p w14:paraId="12421F9F" w14:textId="77777777" w:rsidR="00522068" w:rsidRPr="00677558" w:rsidRDefault="00522068" w:rsidP="000C0C1A">
      <w:pPr>
        <w:spacing w:after="0" w:line="276" w:lineRule="auto"/>
        <w:contextualSpacing/>
        <w:jc w:val="both"/>
        <w:rPr>
          <w:rFonts w:ascii="Times New Roman" w:hAnsi="Times New Roman" w:cs="Times New Roman"/>
          <w:sz w:val="24"/>
        </w:rPr>
      </w:pPr>
      <w:r w:rsidRPr="00677558">
        <w:rPr>
          <w:rFonts w:ascii="Times New Roman" w:hAnsi="Times New Roman" w:cs="Times New Roman"/>
          <w:sz w:val="24"/>
        </w:rPr>
        <w:t>…………………………………………………………………………………………………………</w:t>
      </w:r>
    </w:p>
    <w:p w14:paraId="0DC3D8B4" w14:textId="77777777" w:rsidR="00C92578" w:rsidRPr="00677558" w:rsidRDefault="00C92578" w:rsidP="000C0C1A">
      <w:pPr>
        <w:spacing w:after="0" w:line="276" w:lineRule="auto"/>
        <w:ind w:left="142"/>
        <w:contextualSpacing/>
        <w:jc w:val="both"/>
        <w:rPr>
          <w:rFonts w:ascii="Times New Roman" w:eastAsia="Calibri" w:hAnsi="Times New Roman" w:cs="Times New Roman"/>
          <w:i/>
        </w:rPr>
      </w:pPr>
    </w:p>
    <w:p w14:paraId="2D5D1EE0" w14:textId="77777777" w:rsidR="00522068" w:rsidRPr="00677558" w:rsidRDefault="00522068" w:rsidP="000C0C1A">
      <w:pPr>
        <w:spacing w:after="0" w:line="276" w:lineRule="auto"/>
        <w:ind w:left="142"/>
        <w:contextualSpacing/>
        <w:jc w:val="both"/>
        <w:rPr>
          <w:rFonts w:ascii="Times New Roman" w:eastAsia="Calibri" w:hAnsi="Times New Roman" w:cs="Times New Roman"/>
          <w:i/>
        </w:rPr>
      </w:pPr>
      <w:r w:rsidRPr="00677558">
        <w:rPr>
          <w:rFonts w:ascii="Times New Roman" w:eastAsia="Calibri" w:hAnsi="Times New Roman" w:cs="Times New Roman"/>
          <w:i/>
          <w:sz w:val="20"/>
        </w:rPr>
        <w:t>* (Wypełnić, tylko w przypadku, gdy dotyczy)</w:t>
      </w:r>
    </w:p>
    <w:p w14:paraId="279F45A3" w14:textId="77777777" w:rsidR="00E9175A" w:rsidRPr="00677558" w:rsidRDefault="00E9175A" w:rsidP="000C0C1A">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6D229ED" w14:textId="7941FA6A" w:rsidR="00E9175A" w:rsidRPr="00677558" w:rsidRDefault="00E9175A" w:rsidP="000C0C1A">
      <w:pPr>
        <w:spacing w:after="0" w:line="276" w:lineRule="auto"/>
        <w:contextualSpacing/>
        <w:jc w:val="both"/>
        <w:rPr>
          <w:rFonts w:ascii="Times New Roman" w:hAnsi="Times New Roman" w:cs="Times New Roman"/>
          <w:sz w:val="24"/>
        </w:rPr>
      </w:pPr>
      <w:r w:rsidRPr="00677558">
        <w:rPr>
          <w:rFonts w:ascii="Times New Roman" w:eastAsia="Lucida Sans Unicode" w:hAnsi="Times New Roman" w:cs="Times New Roman"/>
          <w:kern w:val="2"/>
          <w:sz w:val="24"/>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14237C" w:rsidRPr="00677558">
        <w:rPr>
          <w:rFonts w:ascii="Times New Roman" w:eastAsia="Lucida Sans Unicode" w:hAnsi="Times New Roman" w:cs="Times New Roman"/>
          <w:kern w:val="2"/>
          <w:sz w:val="24"/>
        </w:rPr>
        <w:t>(</w:t>
      </w:r>
      <w:proofErr w:type="spellStart"/>
      <w:r w:rsidR="0014237C" w:rsidRPr="00677558">
        <w:rPr>
          <w:rFonts w:ascii="Times New Roman" w:eastAsia="Lucida Sans Unicode" w:hAnsi="Times New Roman" w:cs="Times New Roman"/>
          <w:kern w:val="2"/>
          <w:sz w:val="24"/>
        </w:rPr>
        <w:t>t.j</w:t>
      </w:r>
      <w:proofErr w:type="spellEnd"/>
      <w:r w:rsidR="0014237C" w:rsidRPr="00677558">
        <w:rPr>
          <w:rFonts w:ascii="Times New Roman" w:eastAsia="Lucida Sans Unicode" w:hAnsi="Times New Roman" w:cs="Times New Roman"/>
          <w:kern w:val="2"/>
          <w:sz w:val="24"/>
        </w:rPr>
        <w:t xml:space="preserve">. Dz.U. z 2023 r. poz. </w:t>
      </w:r>
      <w:r w:rsidR="00E6135B" w:rsidRPr="00677558">
        <w:rPr>
          <w:rFonts w:ascii="Times New Roman" w:eastAsia="Lucida Sans Unicode" w:hAnsi="Times New Roman" w:cs="Times New Roman"/>
          <w:kern w:val="2"/>
          <w:sz w:val="24"/>
        </w:rPr>
        <w:t>1497</w:t>
      </w:r>
      <w:r w:rsidR="0014237C" w:rsidRPr="00677558">
        <w:rPr>
          <w:rFonts w:ascii="Times New Roman" w:eastAsia="Lucida Sans Unicode" w:hAnsi="Times New Roman" w:cs="Times New Roman"/>
          <w:kern w:val="2"/>
          <w:sz w:val="24"/>
        </w:rPr>
        <w:t>).</w:t>
      </w:r>
    </w:p>
    <w:p w14:paraId="694437A4" w14:textId="77777777" w:rsidR="006618B7" w:rsidRPr="00677558" w:rsidRDefault="006618B7" w:rsidP="000C0C1A">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677558"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677558" w:rsidRDefault="00121E6A" w:rsidP="000C0C1A">
            <w:pPr>
              <w:spacing w:after="0" w:line="276" w:lineRule="auto"/>
              <w:contextualSpacing/>
              <w:rPr>
                <w:rFonts w:ascii="Times New Roman" w:hAnsi="Times New Roman" w:cs="Times New Roman"/>
                <w:sz w:val="24"/>
              </w:rPr>
            </w:pPr>
            <w:r w:rsidRPr="00677558">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677558" w:rsidRDefault="00121E6A" w:rsidP="000C0C1A">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677558" w:rsidRDefault="00121E6A" w:rsidP="000C0C1A">
      <w:pPr>
        <w:tabs>
          <w:tab w:val="left" w:pos="284"/>
        </w:tabs>
        <w:spacing w:after="0" w:line="276" w:lineRule="auto"/>
        <w:contextualSpacing/>
        <w:jc w:val="both"/>
        <w:rPr>
          <w:rFonts w:ascii="Times New Roman" w:eastAsia="Calibri" w:hAnsi="Times New Roman" w:cs="Times New Roman"/>
          <w:bCs/>
          <w:sz w:val="24"/>
        </w:rPr>
      </w:pPr>
      <w:r w:rsidRPr="00677558">
        <w:rPr>
          <w:rFonts w:ascii="Times New Roman" w:eastAsia="Calibri" w:hAnsi="Times New Roman" w:cs="Times New Roman"/>
          <w:bCs/>
          <w:sz w:val="24"/>
        </w:rPr>
        <w:t xml:space="preserve">Oświadczam, że </w:t>
      </w:r>
      <w:r w:rsidRPr="00677558">
        <w:rPr>
          <w:rFonts w:ascii="Times New Roman" w:eastAsia="Times New Roman" w:hAnsi="Times New Roman" w:cs="Times New Roman"/>
          <w:iCs/>
          <w:sz w:val="24"/>
          <w:lang w:eastAsia="pl-PL"/>
        </w:rPr>
        <w:t xml:space="preserve">spełniam warunki udziału w postępowaniu </w:t>
      </w:r>
      <w:r w:rsidR="00DE6B2E" w:rsidRPr="00677558">
        <w:rPr>
          <w:rFonts w:ascii="Times New Roman" w:eastAsia="Times New Roman" w:hAnsi="Times New Roman" w:cs="Times New Roman"/>
          <w:iCs/>
          <w:sz w:val="24"/>
          <w:lang w:eastAsia="pl-PL"/>
        </w:rPr>
        <w:t>określone przez Zamawiającego w </w:t>
      </w:r>
      <w:r w:rsidR="00292480" w:rsidRPr="00677558">
        <w:rPr>
          <w:rFonts w:ascii="Times New Roman" w:eastAsia="Times New Roman" w:hAnsi="Times New Roman" w:cs="Times New Roman"/>
          <w:iCs/>
          <w:sz w:val="24"/>
          <w:lang w:eastAsia="pl-PL"/>
        </w:rPr>
        <w:t>Rozdziale IX</w:t>
      </w:r>
      <w:r w:rsidRPr="00677558">
        <w:rPr>
          <w:rFonts w:ascii="Times New Roman" w:eastAsia="Times New Roman" w:hAnsi="Times New Roman" w:cs="Times New Roman"/>
          <w:iCs/>
          <w:sz w:val="24"/>
          <w:lang w:eastAsia="pl-PL"/>
        </w:rPr>
        <w:t xml:space="preserve"> </w:t>
      </w:r>
      <w:r w:rsidR="00AC7E49" w:rsidRPr="00677558">
        <w:rPr>
          <w:rFonts w:ascii="Times New Roman" w:eastAsia="Times New Roman" w:hAnsi="Times New Roman" w:cs="Times New Roman"/>
          <w:iCs/>
          <w:sz w:val="24"/>
          <w:lang w:eastAsia="pl-PL"/>
        </w:rPr>
        <w:t>SWZ</w:t>
      </w:r>
      <w:r w:rsidRPr="00677558">
        <w:rPr>
          <w:rFonts w:ascii="Times New Roman" w:eastAsia="Calibri" w:hAnsi="Times New Roman" w:cs="Times New Roman"/>
          <w:bCs/>
          <w:sz w:val="24"/>
        </w:rPr>
        <w:t xml:space="preserve"> – w zakresie w jakim Wykonawca powołuje się na moje zasoby.</w:t>
      </w:r>
    </w:p>
    <w:p w14:paraId="769ABAE7" w14:textId="77777777" w:rsidR="00C2706A" w:rsidRPr="00677558" w:rsidRDefault="00C2706A" w:rsidP="000C0C1A">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677558"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677558" w:rsidRDefault="00C2706A" w:rsidP="000C0C1A">
            <w:pPr>
              <w:spacing w:after="0" w:line="276" w:lineRule="auto"/>
              <w:contextualSpacing/>
              <w:rPr>
                <w:rFonts w:ascii="Times New Roman" w:hAnsi="Times New Roman" w:cs="Times New Roman"/>
                <w:sz w:val="24"/>
              </w:rPr>
            </w:pPr>
            <w:r w:rsidRPr="00677558">
              <w:rPr>
                <w:rFonts w:ascii="Times New Roman" w:hAnsi="Times New Roman" w:cs="Times New Roman"/>
                <w:b/>
                <w:sz w:val="28"/>
                <w:szCs w:val="28"/>
              </w:rPr>
              <w:t>Oświadczenie dotyczące podanych informacji</w:t>
            </w:r>
          </w:p>
        </w:tc>
      </w:tr>
    </w:tbl>
    <w:p w14:paraId="3595A73E" w14:textId="77777777" w:rsidR="00C2706A" w:rsidRPr="00677558" w:rsidRDefault="00C2706A" w:rsidP="000C0C1A">
      <w:pPr>
        <w:spacing w:after="0" w:line="276" w:lineRule="auto"/>
        <w:contextualSpacing/>
        <w:jc w:val="both"/>
        <w:rPr>
          <w:rFonts w:ascii="Times New Roman" w:hAnsi="Times New Roman" w:cs="Times New Roman"/>
          <w:sz w:val="24"/>
        </w:rPr>
      </w:pPr>
    </w:p>
    <w:p w14:paraId="493DB2F7" w14:textId="77777777" w:rsidR="00C2706A" w:rsidRPr="00677558" w:rsidRDefault="00C2706A" w:rsidP="000C0C1A">
      <w:pPr>
        <w:spacing w:after="0" w:line="276" w:lineRule="auto"/>
        <w:contextualSpacing/>
        <w:jc w:val="both"/>
        <w:rPr>
          <w:rFonts w:ascii="Times New Roman" w:hAnsi="Times New Roman" w:cs="Times New Roman"/>
          <w:sz w:val="24"/>
        </w:rPr>
      </w:pPr>
      <w:r w:rsidRPr="00677558">
        <w:rPr>
          <w:rFonts w:ascii="Times New Roman" w:hAnsi="Times New Roman" w:cs="Times New Roman"/>
          <w:sz w:val="24"/>
        </w:rPr>
        <w:t xml:space="preserve">Oświadczam, że wszystkie informacje podane w powyższych oświadczeniach są aktualne </w:t>
      </w:r>
      <w:r w:rsidRPr="00677558">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677558" w:rsidRDefault="00C2706A" w:rsidP="000C0C1A">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677558" w:rsidRDefault="00121E6A" w:rsidP="000C0C1A">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677558" w:rsidRDefault="00121E6A" w:rsidP="000C0C1A">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677558">
        <w:rPr>
          <w:rFonts w:ascii="Times New Roman" w:eastAsia="Times New Roman" w:hAnsi="Times New Roman" w:cs="Times New Roman"/>
          <w:i/>
          <w:sz w:val="20"/>
          <w:szCs w:val="19"/>
          <w:lang w:eastAsia="pl-PL"/>
        </w:rPr>
        <w:t xml:space="preserve">                                                                                        </w:t>
      </w:r>
      <w:r w:rsidRPr="00677558">
        <w:rPr>
          <w:rFonts w:ascii="Times New Roman" w:eastAsia="Times New Roman" w:hAnsi="Times New Roman" w:cs="Times New Roman"/>
          <w:i/>
          <w:sz w:val="20"/>
          <w:szCs w:val="19"/>
          <w:lang w:eastAsia="pl-PL"/>
        </w:rPr>
        <w:tab/>
      </w:r>
      <w:r w:rsidRPr="00677558">
        <w:rPr>
          <w:rFonts w:ascii="Times New Roman" w:eastAsia="Times New Roman" w:hAnsi="Times New Roman" w:cs="Times New Roman"/>
          <w:i/>
          <w:sz w:val="20"/>
          <w:szCs w:val="19"/>
          <w:lang w:eastAsia="pl-PL"/>
        </w:rPr>
        <w:tab/>
      </w:r>
      <w:r w:rsidRPr="00677558">
        <w:rPr>
          <w:rFonts w:ascii="Times New Roman" w:eastAsia="Times New Roman" w:hAnsi="Times New Roman" w:cs="Times New Roman"/>
          <w:b/>
          <w:i/>
          <w:sz w:val="18"/>
          <w:szCs w:val="19"/>
          <w:lang w:eastAsia="pl-PL"/>
        </w:rPr>
        <w:t>………………….…………………..………………………</w:t>
      </w:r>
    </w:p>
    <w:p w14:paraId="768129DA" w14:textId="77777777" w:rsidR="00121E6A" w:rsidRPr="00677558" w:rsidRDefault="00121E6A" w:rsidP="000C0C1A">
      <w:pPr>
        <w:spacing w:after="0" w:line="276" w:lineRule="auto"/>
        <w:ind w:left="4248"/>
        <w:contextualSpacing/>
        <w:jc w:val="right"/>
        <w:rPr>
          <w:rFonts w:ascii="Times New Roman" w:eastAsia="Times New Roman" w:hAnsi="Times New Roman" w:cs="Times New Roman"/>
          <w:bCs/>
          <w:i/>
          <w:iCs/>
          <w:sz w:val="20"/>
          <w:szCs w:val="20"/>
          <w:lang w:eastAsia="pl-PL"/>
        </w:rPr>
      </w:pPr>
      <w:r w:rsidRPr="00677558">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4D758D" w:rsidRDefault="00121E6A" w:rsidP="000C0C1A">
      <w:pPr>
        <w:spacing w:after="0" w:line="276" w:lineRule="auto"/>
        <w:ind w:left="4248"/>
        <w:contextualSpacing/>
        <w:jc w:val="center"/>
        <w:rPr>
          <w:rFonts w:ascii="Times New Roman" w:eastAsia="Times New Roman" w:hAnsi="Times New Roman" w:cs="Times New Roman"/>
          <w:bCs/>
          <w:i/>
          <w:iCs/>
          <w:color w:val="FF0000"/>
          <w:szCs w:val="20"/>
          <w:lang w:eastAsia="pl-PL"/>
        </w:rPr>
      </w:pPr>
    </w:p>
    <w:p w14:paraId="40C05F6C" w14:textId="77777777" w:rsidR="00A2018F" w:rsidRPr="004D758D" w:rsidRDefault="00A2018F" w:rsidP="000C0C1A">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2F198136" w14:textId="77777777" w:rsidR="00600AA4" w:rsidRPr="004D758D" w:rsidRDefault="00600AA4" w:rsidP="000C0C1A">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189894A6" w14:textId="77777777" w:rsidR="00121E6A" w:rsidRPr="004D758D" w:rsidRDefault="00121E6A" w:rsidP="000C0C1A">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308B6293" w14:textId="77777777" w:rsidR="00121E6A" w:rsidRPr="004D758D" w:rsidRDefault="00121E6A" w:rsidP="000C0C1A">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6E515E34" w14:textId="77777777" w:rsidR="00121E6A" w:rsidRPr="004D758D" w:rsidRDefault="00121E6A" w:rsidP="000C0C1A">
      <w:pPr>
        <w:spacing w:after="0" w:line="276" w:lineRule="auto"/>
        <w:contextualSpacing/>
        <w:jc w:val="right"/>
        <w:rPr>
          <w:rFonts w:ascii="Times New Roman" w:eastAsia="Calibri" w:hAnsi="Times New Roman" w:cs="Times New Roman"/>
          <w:b/>
          <w:color w:val="FF0000"/>
          <w:sz w:val="24"/>
        </w:rPr>
      </w:pPr>
    </w:p>
    <w:p w14:paraId="4297ED4F"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5977CE08"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6427FD0B"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6D237DAA"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0598C777"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5128D880"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27069027"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41D4DFFD"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1EA1D31D"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412CD015"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6F379995"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430BCECF"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3709A168"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0781F431"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1F81B460"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4DF17FAC"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7B762B94" w14:textId="77777777" w:rsidR="005969EE" w:rsidRPr="004D758D" w:rsidRDefault="005969EE" w:rsidP="000C0C1A">
      <w:pPr>
        <w:spacing w:after="0" w:line="276" w:lineRule="auto"/>
        <w:contextualSpacing/>
        <w:jc w:val="both"/>
        <w:rPr>
          <w:rFonts w:ascii="Times New Roman" w:hAnsi="Times New Roman" w:cs="Times New Roman"/>
          <w:b/>
          <w:color w:val="FF0000"/>
          <w:sz w:val="24"/>
        </w:rPr>
      </w:pPr>
    </w:p>
    <w:p w14:paraId="44BBB72F" w14:textId="77777777" w:rsidR="00121E6A" w:rsidRPr="004D758D" w:rsidRDefault="00121E6A" w:rsidP="000C0C1A">
      <w:pPr>
        <w:spacing w:after="0" w:line="276" w:lineRule="auto"/>
        <w:contextualSpacing/>
        <w:jc w:val="both"/>
        <w:rPr>
          <w:rFonts w:ascii="Times New Roman" w:hAnsi="Times New Roman" w:cs="Times New Roman"/>
          <w:b/>
          <w:color w:val="FF0000"/>
          <w:sz w:val="24"/>
        </w:rPr>
      </w:pPr>
    </w:p>
    <w:p w14:paraId="597A4CC6" w14:textId="77777777" w:rsidR="00F16AFC" w:rsidRPr="004D758D" w:rsidRDefault="00F16AFC" w:rsidP="000C0C1A">
      <w:pPr>
        <w:spacing w:after="0" w:line="276" w:lineRule="auto"/>
        <w:contextualSpacing/>
        <w:jc w:val="both"/>
        <w:rPr>
          <w:rFonts w:ascii="Times New Roman" w:hAnsi="Times New Roman" w:cs="Times New Roman"/>
          <w:b/>
          <w:color w:val="FF0000"/>
          <w:sz w:val="24"/>
        </w:rPr>
      </w:pPr>
    </w:p>
    <w:p w14:paraId="65DA072B" w14:textId="50B63D3A" w:rsidR="009C533A" w:rsidRPr="00677558" w:rsidRDefault="00A36EE6" w:rsidP="000C0C1A">
      <w:pPr>
        <w:spacing w:after="0" w:line="276" w:lineRule="auto"/>
        <w:contextualSpacing/>
        <w:jc w:val="right"/>
        <w:rPr>
          <w:rFonts w:ascii="Times New Roman" w:hAnsi="Times New Roman" w:cs="Times New Roman"/>
          <w:b/>
          <w:sz w:val="24"/>
        </w:rPr>
      </w:pPr>
      <w:r w:rsidRPr="00677558">
        <w:rPr>
          <w:rFonts w:ascii="Times New Roman" w:hAnsi="Times New Roman" w:cs="Times New Roman"/>
          <w:b/>
          <w:sz w:val="24"/>
        </w:rPr>
        <w:t xml:space="preserve">Załącznik nr </w:t>
      </w:r>
      <w:r w:rsidR="00C43D0C" w:rsidRPr="00677558">
        <w:rPr>
          <w:rFonts w:ascii="Times New Roman" w:hAnsi="Times New Roman" w:cs="Times New Roman"/>
          <w:b/>
          <w:sz w:val="24"/>
        </w:rPr>
        <w:t>7</w:t>
      </w:r>
    </w:p>
    <w:p w14:paraId="53F4B1DA" w14:textId="77777777" w:rsidR="00E326DB" w:rsidRPr="00677558" w:rsidRDefault="00E326DB" w:rsidP="000C0C1A">
      <w:pPr>
        <w:spacing w:after="0" w:line="276" w:lineRule="auto"/>
        <w:contextualSpacing/>
        <w:jc w:val="right"/>
        <w:rPr>
          <w:rFonts w:ascii="Times New Roman" w:hAnsi="Times New Roman" w:cs="Times New Roman"/>
          <w:b/>
          <w:sz w:val="24"/>
        </w:rPr>
      </w:pPr>
    </w:p>
    <w:p w14:paraId="38C2996E" w14:textId="77777777" w:rsidR="00E326DB" w:rsidRPr="00677558" w:rsidRDefault="00E326DB" w:rsidP="000C0C1A">
      <w:pPr>
        <w:suppressAutoHyphens/>
        <w:spacing w:after="0" w:line="276" w:lineRule="auto"/>
        <w:contextualSpacing/>
        <w:jc w:val="right"/>
        <w:rPr>
          <w:rFonts w:ascii="Times New Roman" w:hAnsi="Times New Roman" w:cs="Times New Roman"/>
          <w:sz w:val="24"/>
          <w:szCs w:val="24"/>
          <w:lang w:eastAsia="zh-CN"/>
        </w:rPr>
      </w:pPr>
      <w:r w:rsidRPr="00677558">
        <w:rPr>
          <w:rFonts w:ascii="Times New Roman" w:hAnsi="Times New Roman" w:cs="Times New Roman"/>
          <w:sz w:val="24"/>
          <w:szCs w:val="24"/>
          <w:lang w:eastAsia="zh-CN"/>
        </w:rPr>
        <w:t>…….…............................</w:t>
      </w:r>
    </w:p>
    <w:p w14:paraId="1C84DAC5" w14:textId="77777777" w:rsidR="00E326DB" w:rsidRPr="00677558" w:rsidRDefault="00E326DB" w:rsidP="000C0C1A">
      <w:pPr>
        <w:suppressAutoHyphens/>
        <w:spacing w:after="0" w:line="276" w:lineRule="auto"/>
        <w:contextualSpacing/>
        <w:jc w:val="right"/>
        <w:rPr>
          <w:rFonts w:ascii="Times New Roman" w:hAnsi="Times New Roman" w:cs="Times New Roman"/>
          <w:b/>
          <w:i/>
          <w:sz w:val="24"/>
          <w:szCs w:val="24"/>
          <w:lang w:eastAsia="zh-CN"/>
        </w:rPr>
      </w:pPr>
      <w:r w:rsidRPr="00677558">
        <w:rPr>
          <w:rFonts w:ascii="Times New Roman" w:hAnsi="Times New Roman" w:cs="Times New Roman"/>
          <w:sz w:val="20"/>
          <w:szCs w:val="24"/>
          <w:lang w:eastAsia="zh-CN"/>
        </w:rPr>
        <w:t xml:space="preserve">                                                                                                                    </w:t>
      </w:r>
      <w:r w:rsidRPr="00677558">
        <w:rPr>
          <w:rFonts w:ascii="Times New Roman" w:hAnsi="Times New Roman" w:cs="Times New Roman"/>
          <w:i/>
          <w:sz w:val="24"/>
          <w:szCs w:val="24"/>
          <w:lang w:eastAsia="zh-CN"/>
        </w:rPr>
        <w:t xml:space="preserve">      </w:t>
      </w:r>
      <w:r w:rsidRPr="00677558">
        <w:rPr>
          <w:rFonts w:ascii="Times New Roman" w:hAnsi="Times New Roman" w:cs="Times New Roman"/>
          <w:i/>
          <w:sz w:val="20"/>
          <w:szCs w:val="24"/>
          <w:lang w:eastAsia="zh-CN"/>
        </w:rPr>
        <w:t>miejscowość, data</w:t>
      </w:r>
    </w:p>
    <w:p w14:paraId="2FC967D2" w14:textId="77777777" w:rsidR="00E326DB" w:rsidRPr="00677558" w:rsidRDefault="00E326DB" w:rsidP="000C0C1A">
      <w:pPr>
        <w:suppressAutoHyphens/>
        <w:spacing w:after="0" w:line="276" w:lineRule="auto"/>
        <w:contextualSpacing/>
        <w:rPr>
          <w:rFonts w:ascii="Times New Roman" w:hAnsi="Times New Roman" w:cs="Times New Roman"/>
          <w:sz w:val="24"/>
          <w:szCs w:val="24"/>
          <w:lang w:eastAsia="zh-CN"/>
        </w:rPr>
      </w:pPr>
      <w:r w:rsidRPr="00677558">
        <w:rPr>
          <w:rFonts w:ascii="Times New Roman" w:hAnsi="Times New Roman" w:cs="Times New Roman"/>
          <w:b/>
          <w:sz w:val="24"/>
          <w:szCs w:val="24"/>
          <w:lang w:eastAsia="zh-CN"/>
        </w:rPr>
        <w:t>Wykonawca:</w:t>
      </w:r>
    </w:p>
    <w:p w14:paraId="5CA0BC3A" w14:textId="77777777" w:rsidR="00E326DB" w:rsidRPr="00677558" w:rsidRDefault="00E326DB" w:rsidP="000C0C1A">
      <w:pPr>
        <w:suppressAutoHyphens/>
        <w:spacing w:after="0" w:line="276" w:lineRule="auto"/>
        <w:ind w:right="5954"/>
        <w:contextualSpacing/>
        <w:rPr>
          <w:rFonts w:ascii="Times New Roman" w:hAnsi="Times New Roman" w:cs="Times New Roman"/>
          <w:i/>
          <w:sz w:val="24"/>
          <w:szCs w:val="24"/>
          <w:lang w:eastAsia="zh-CN"/>
        </w:rPr>
      </w:pPr>
      <w:r w:rsidRPr="00677558">
        <w:rPr>
          <w:rFonts w:ascii="Times New Roman" w:hAnsi="Times New Roman" w:cs="Times New Roman"/>
          <w:sz w:val="24"/>
          <w:szCs w:val="24"/>
          <w:lang w:eastAsia="zh-CN"/>
        </w:rPr>
        <w:t>………………………………………………………………………………</w:t>
      </w:r>
    </w:p>
    <w:p w14:paraId="1D61EE37" w14:textId="77777777" w:rsidR="00E326DB" w:rsidRPr="00677558" w:rsidRDefault="00E326DB" w:rsidP="000C0C1A">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677558">
        <w:rPr>
          <w:rFonts w:ascii="Times New Roman" w:hAnsi="Times New Roman" w:cs="Times New Roman"/>
          <w:i/>
          <w:sz w:val="20"/>
          <w:szCs w:val="24"/>
          <w:lang w:eastAsia="pl-PL"/>
        </w:rPr>
        <w:t xml:space="preserve">(pełna nazwa/firma, adres,                </w:t>
      </w:r>
    </w:p>
    <w:p w14:paraId="50FC7218" w14:textId="77777777" w:rsidR="00E326DB" w:rsidRPr="00677558" w:rsidRDefault="00E326DB" w:rsidP="000C0C1A">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677558">
        <w:rPr>
          <w:rFonts w:ascii="Times New Roman" w:hAnsi="Times New Roman" w:cs="Times New Roman"/>
          <w:i/>
          <w:sz w:val="20"/>
          <w:szCs w:val="24"/>
          <w:lang w:eastAsia="pl-PL"/>
        </w:rPr>
        <w:t xml:space="preserve"> w zależności od podmiotu: NIP/PESEL, KRS/</w:t>
      </w:r>
      <w:proofErr w:type="spellStart"/>
      <w:r w:rsidRPr="00677558">
        <w:rPr>
          <w:rFonts w:ascii="Times New Roman" w:hAnsi="Times New Roman" w:cs="Times New Roman"/>
          <w:i/>
          <w:sz w:val="20"/>
          <w:szCs w:val="24"/>
          <w:lang w:eastAsia="pl-PL"/>
        </w:rPr>
        <w:t>CEiDG</w:t>
      </w:r>
      <w:proofErr w:type="spellEnd"/>
      <w:r w:rsidRPr="00677558">
        <w:rPr>
          <w:rFonts w:ascii="Times New Roman" w:hAnsi="Times New Roman" w:cs="Times New Roman"/>
          <w:i/>
          <w:sz w:val="20"/>
          <w:szCs w:val="24"/>
          <w:lang w:eastAsia="pl-PL"/>
        </w:rPr>
        <w:t>)</w:t>
      </w:r>
      <w:r w:rsidRPr="00677558">
        <w:rPr>
          <w:rFonts w:ascii="Times New Roman" w:hAnsi="Times New Roman" w:cs="Times New Roman"/>
          <w:b/>
          <w:bCs/>
          <w:sz w:val="28"/>
          <w:szCs w:val="24"/>
          <w:lang w:eastAsia="zh-CN"/>
        </w:rPr>
        <w:t xml:space="preserve">                    </w:t>
      </w:r>
    </w:p>
    <w:p w14:paraId="7FB1F2CF" w14:textId="77777777" w:rsidR="00E326DB" w:rsidRPr="00677558" w:rsidRDefault="00E326DB" w:rsidP="000C0C1A">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677558">
        <w:rPr>
          <w:rFonts w:ascii="Times New Roman" w:hAnsi="Times New Roman" w:cs="Times New Roman"/>
          <w:b/>
          <w:bCs/>
          <w:sz w:val="28"/>
          <w:szCs w:val="24"/>
          <w:lang w:eastAsia="zh-CN"/>
        </w:rPr>
        <w:t xml:space="preserve">                                                           </w:t>
      </w:r>
    </w:p>
    <w:p w14:paraId="68BCE536" w14:textId="77777777" w:rsidR="00E326DB" w:rsidRPr="0067755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677558">
        <w:rPr>
          <w:rFonts w:ascii="Times New Roman" w:hAnsi="Times New Roman" w:cs="Times New Roman"/>
          <w:b/>
          <w:bCs/>
          <w:sz w:val="24"/>
          <w:szCs w:val="24"/>
          <w:lang w:eastAsia="zh-CN"/>
        </w:rPr>
        <w:t xml:space="preserve">Gmina Leżajsk </w:t>
      </w:r>
    </w:p>
    <w:p w14:paraId="31B225C1" w14:textId="77777777" w:rsidR="00E326DB" w:rsidRPr="0067755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677558">
        <w:rPr>
          <w:rFonts w:ascii="Times New Roman" w:hAnsi="Times New Roman" w:cs="Times New Roman"/>
          <w:b/>
          <w:bCs/>
          <w:sz w:val="24"/>
          <w:szCs w:val="24"/>
          <w:lang w:eastAsia="zh-CN"/>
        </w:rPr>
        <w:t xml:space="preserve">37 – 300 Leżajsk </w:t>
      </w:r>
    </w:p>
    <w:p w14:paraId="1A5F2E7D" w14:textId="77777777" w:rsidR="00E326DB" w:rsidRPr="0067755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677558">
        <w:rPr>
          <w:rFonts w:ascii="Times New Roman" w:hAnsi="Times New Roman" w:cs="Times New Roman"/>
          <w:b/>
          <w:bCs/>
          <w:sz w:val="24"/>
          <w:szCs w:val="24"/>
          <w:lang w:eastAsia="zh-CN"/>
        </w:rPr>
        <w:t>ul. Łukasza Opalińskiego 2</w:t>
      </w:r>
    </w:p>
    <w:p w14:paraId="50872EED" w14:textId="77777777" w:rsidR="00E326DB" w:rsidRPr="00677558" w:rsidRDefault="00E326DB" w:rsidP="000C0C1A">
      <w:pPr>
        <w:suppressAutoHyphens/>
        <w:spacing w:after="0" w:line="276" w:lineRule="auto"/>
        <w:ind w:left="6379"/>
        <w:contextualSpacing/>
        <w:rPr>
          <w:rFonts w:ascii="Times New Roman" w:hAnsi="Times New Roman" w:cs="Times New Roman"/>
          <w:b/>
          <w:bCs/>
          <w:sz w:val="28"/>
          <w:szCs w:val="24"/>
          <w:lang w:eastAsia="zh-CN"/>
        </w:rPr>
      </w:pPr>
    </w:p>
    <w:p w14:paraId="6D2018CE" w14:textId="77777777" w:rsidR="00E326DB" w:rsidRPr="00677558" w:rsidRDefault="00E326DB" w:rsidP="000C0C1A">
      <w:pPr>
        <w:suppressAutoHyphens/>
        <w:spacing w:after="0" w:line="276" w:lineRule="auto"/>
        <w:contextualSpacing/>
        <w:jc w:val="center"/>
        <w:rPr>
          <w:rFonts w:ascii="Times New Roman" w:hAnsi="Times New Roman" w:cs="Times New Roman"/>
          <w:b/>
          <w:sz w:val="28"/>
          <w:szCs w:val="28"/>
          <w:u w:val="single"/>
          <w:lang w:eastAsia="zh-CN"/>
        </w:rPr>
      </w:pPr>
    </w:p>
    <w:p w14:paraId="6D49C33D" w14:textId="77777777" w:rsidR="00EC46AD" w:rsidRPr="00677558" w:rsidRDefault="00EC46AD" w:rsidP="000C0C1A">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677558" w:rsidRDefault="00E326DB" w:rsidP="000C0C1A">
      <w:pPr>
        <w:suppressAutoHyphens/>
        <w:spacing w:after="0" w:line="276" w:lineRule="auto"/>
        <w:contextualSpacing/>
        <w:jc w:val="center"/>
        <w:rPr>
          <w:rFonts w:ascii="Times New Roman" w:hAnsi="Times New Roman" w:cs="Times New Roman"/>
          <w:b/>
          <w:sz w:val="28"/>
          <w:szCs w:val="28"/>
          <w:u w:val="single"/>
          <w:lang w:eastAsia="zh-CN"/>
        </w:rPr>
      </w:pPr>
      <w:r w:rsidRPr="00677558">
        <w:rPr>
          <w:rFonts w:ascii="Times New Roman" w:hAnsi="Times New Roman" w:cs="Times New Roman"/>
          <w:b/>
          <w:sz w:val="28"/>
          <w:szCs w:val="28"/>
          <w:u w:val="single"/>
          <w:lang w:eastAsia="zh-CN"/>
        </w:rPr>
        <w:t xml:space="preserve">Oświadczenie o aktualności informacji </w:t>
      </w:r>
    </w:p>
    <w:p w14:paraId="42AD4748" w14:textId="3D719CA6" w:rsidR="00E326DB" w:rsidRPr="00677558" w:rsidRDefault="00E326DB" w:rsidP="000C0C1A">
      <w:pPr>
        <w:suppressAutoHyphens/>
        <w:spacing w:after="0" w:line="276" w:lineRule="auto"/>
        <w:contextualSpacing/>
        <w:jc w:val="center"/>
        <w:rPr>
          <w:rFonts w:ascii="Times New Roman" w:hAnsi="Times New Roman" w:cs="Times New Roman"/>
          <w:b/>
          <w:sz w:val="24"/>
          <w:szCs w:val="28"/>
          <w:lang w:eastAsia="zh-CN"/>
        </w:rPr>
      </w:pPr>
      <w:r w:rsidRPr="00677558">
        <w:rPr>
          <w:rFonts w:ascii="Times New Roman" w:hAnsi="Times New Roman" w:cs="Times New Roman"/>
          <w:b/>
          <w:sz w:val="24"/>
          <w:szCs w:val="28"/>
          <w:lang w:eastAsia="zh-CN"/>
        </w:rPr>
        <w:t>zawartych w oświadc</w:t>
      </w:r>
      <w:r w:rsidR="00BD32AC" w:rsidRPr="00677558">
        <w:rPr>
          <w:rFonts w:ascii="Times New Roman" w:hAnsi="Times New Roman" w:cs="Times New Roman"/>
          <w:b/>
          <w:sz w:val="24"/>
          <w:szCs w:val="28"/>
          <w:lang w:eastAsia="zh-CN"/>
        </w:rPr>
        <w:t>zeniu, o którym mowa w art. 125</w:t>
      </w:r>
      <w:r w:rsidRPr="00677558">
        <w:rPr>
          <w:rFonts w:ascii="Times New Roman" w:hAnsi="Times New Roman" w:cs="Times New Roman"/>
          <w:b/>
          <w:sz w:val="24"/>
          <w:szCs w:val="28"/>
          <w:lang w:eastAsia="zh-CN"/>
        </w:rPr>
        <w:t xml:space="preserve"> ustawy </w:t>
      </w:r>
      <w:proofErr w:type="spellStart"/>
      <w:r w:rsidRPr="00677558">
        <w:rPr>
          <w:rFonts w:ascii="Times New Roman" w:hAnsi="Times New Roman" w:cs="Times New Roman"/>
          <w:b/>
          <w:sz w:val="24"/>
          <w:szCs w:val="28"/>
          <w:lang w:eastAsia="zh-CN"/>
        </w:rPr>
        <w:t>Pzp</w:t>
      </w:r>
      <w:proofErr w:type="spellEnd"/>
      <w:r w:rsidRPr="00677558">
        <w:rPr>
          <w:rFonts w:ascii="Times New Roman" w:hAnsi="Times New Roman" w:cs="Times New Roman"/>
          <w:b/>
          <w:sz w:val="24"/>
          <w:szCs w:val="28"/>
          <w:lang w:eastAsia="zh-CN"/>
        </w:rPr>
        <w:t xml:space="preserve"> </w:t>
      </w:r>
    </w:p>
    <w:p w14:paraId="0C945C57" w14:textId="77777777" w:rsidR="00E326DB" w:rsidRPr="00677558" w:rsidRDefault="00E326DB" w:rsidP="000C0C1A">
      <w:pPr>
        <w:suppressAutoHyphens/>
        <w:spacing w:after="0" w:line="276" w:lineRule="auto"/>
        <w:contextualSpacing/>
        <w:jc w:val="center"/>
        <w:rPr>
          <w:rFonts w:ascii="Times New Roman" w:hAnsi="Times New Roman" w:cs="Times New Roman"/>
          <w:b/>
          <w:sz w:val="24"/>
          <w:szCs w:val="28"/>
          <w:lang w:eastAsia="zh-CN"/>
        </w:rPr>
      </w:pPr>
      <w:r w:rsidRPr="00677558">
        <w:rPr>
          <w:rFonts w:ascii="Times New Roman" w:hAnsi="Times New Roman" w:cs="Times New Roman"/>
          <w:b/>
          <w:sz w:val="24"/>
          <w:szCs w:val="28"/>
          <w:lang w:eastAsia="zh-CN"/>
        </w:rPr>
        <w:t>w zakresie podstaw wykluczenia z postępowania</w:t>
      </w:r>
    </w:p>
    <w:p w14:paraId="32A73E83" w14:textId="77777777" w:rsidR="00E326DB" w:rsidRPr="00677558" w:rsidRDefault="00E326DB" w:rsidP="000C0C1A">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4D758D" w:rsidRDefault="00EC46AD" w:rsidP="000C0C1A">
      <w:pPr>
        <w:suppressAutoHyphens/>
        <w:spacing w:after="0" w:line="276" w:lineRule="auto"/>
        <w:contextualSpacing/>
        <w:jc w:val="center"/>
        <w:rPr>
          <w:rFonts w:ascii="Times New Roman" w:hAnsi="Times New Roman" w:cs="Times New Roman"/>
          <w:b/>
          <w:color w:val="FF0000"/>
          <w:sz w:val="24"/>
          <w:szCs w:val="24"/>
          <w:lang w:eastAsia="zh-CN"/>
        </w:rPr>
      </w:pPr>
    </w:p>
    <w:p w14:paraId="5515F750" w14:textId="628356C7" w:rsidR="00E326DB" w:rsidRPr="0067755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677558">
        <w:rPr>
          <w:rFonts w:ascii="Times New Roman" w:hAnsi="Times New Roman" w:cs="Times New Roman"/>
          <w:sz w:val="24"/>
          <w:szCs w:val="24"/>
          <w:lang w:eastAsia="zh-CN"/>
        </w:rPr>
        <w:t>Na potrzeby postępowania o udzielenie zamówienia pn.:</w:t>
      </w:r>
      <w:r w:rsidRPr="00677558">
        <w:rPr>
          <w:rFonts w:ascii="Times New Roman" w:hAnsi="Times New Roman" w:cs="Times New Roman"/>
          <w:b/>
          <w:i/>
          <w:sz w:val="24"/>
          <w:szCs w:val="24"/>
          <w:lang w:eastAsia="zh-CN"/>
        </w:rPr>
        <w:t xml:space="preserve"> </w:t>
      </w:r>
      <w:r w:rsidR="00677558" w:rsidRPr="00677558">
        <w:rPr>
          <w:rFonts w:ascii="Times New Roman" w:hAnsi="Times New Roman" w:cs="Times New Roman"/>
          <w:b/>
          <w:sz w:val="24"/>
          <w:szCs w:val="24"/>
          <w:lang w:eastAsia="zh-CN"/>
        </w:rPr>
        <w:t xml:space="preserve">„Przebudowa istniejącej kotłowni gazowej w budynku Zespołu Szkół w Brzózie Królewskiej w ramach zadania pn. „Modernizacja kotłowni gazowych w obiektach gminnych – systemie zaprojektuj i wybuduj”” </w:t>
      </w:r>
      <w:r w:rsidRPr="00677558">
        <w:rPr>
          <w:rFonts w:ascii="Times New Roman" w:hAnsi="Times New Roman" w:cs="Times New Roman"/>
          <w:sz w:val="24"/>
          <w:szCs w:val="24"/>
          <w:lang w:eastAsia="zh-CN"/>
        </w:rPr>
        <w:t xml:space="preserve">prowadzonego przez </w:t>
      </w:r>
      <w:r w:rsidRPr="00677558">
        <w:rPr>
          <w:rFonts w:ascii="Times New Roman" w:hAnsi="Times New Roman" w:cs="Times New Roman"/>
          <w:b/>
          <w:sz w:val="24"/>
          <w:szCs w:val="24"/>
          <w:lang w:eastAsia="zh-CN"/>
        </w:rPr>
        <w:t>Gminę Leżajsk, ul. Łukasza Opalińskiego 2, 37-300 Leżajsk</w:t>
      </w:r>
      <w:r w:rsidRPr="00677558">
        <w:rPr>
          <w:rFonts w:ascii="Times New Roman" w:hAnsi="Times New Roman" w:cs="Times New Roman"/>
          <w:i/>
          <w:sz w:val="24"/>
          <w:szCs w:val="24"/>
          <w:lang w:eastAsia="zh-CN"/>
        </w:rPr>
        <w:t>,</w:t>
      </w:r>
      <w:r w:rsidRPr="00677558">
        <w:rPr>
          <w:rFonts w:ascii="Times New Roman" w:hAnsi="Times New Roman" w:cs="Times New Roman"/>
          <w:sz w:val="24"/>
          <w:szCs w:val="24"/>
          <w:lang w:eastAsia="zh-CN"/>
        </w:rPr>
        <w:t xml:space="preserve"> oświadczam/y, że:</w:t>
      </w:r>
    </w:p>
    <w:p w14:paraId="46BD9C17" w14:textId="77777777" w:rsidR="00E326DB" w:rsidRPr="00677558" w:rsidRDefault="00E326DB" w:rsidP="000C0C1A">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67755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677558">
        <w:rPr>
          <w:rFonts w:ascii="Times New Roman" w:hAnsi="Times New Roman" w:cs="Times New Roman"/>
          <w:sz w:val="24"/>
          <w:szCs w:val="24"/>
          <w:lang w:eastAsia="zh-CN"/>
        </w:rPr>
        <w:t>Informacje zawarte w oświadc</w:t>
      </w:r>
      <w:r w:rsidR="00BD32AC" w:rsidRPr="00677558">
        <w:rPr>
          <w:rFonts w:ascii="Times New Roman" w:hAnsi="Times New Roman" w:cs="Times New Roman"/>
          <w:sz w:val="24"/>
          <w:szCs w:val="24"/>
          <w:lang w:eastAsia="zh-CN"/>
        </w:rPr>
        <w:t xml:space="preserve">zeniu, o którym mowa w art. 125 ustawy </w:t>
      </w:r>
      <w:proofErr w:type="spellStart"/>
      <w:r w:rsidR="00BD32AC" w:rsidRPr="00677558">
        <w:rPr>
          <w:rFonts w:ascii="Times New Roman" w:hAnsi="Times New Roman" w:cs="Times New Roman"/>
          <w:sz w:val="24"/>
          <w:szCs w:val="24"/>
          <w:lang w:eastAsia="zh-CN"/>
        </w:rPr>
        <w:t>Pzp</w:t>
      </w:r>
      <w:proofErr w:type="spellEnd"/>
      <w:r w:rsidRPr="00677558">
        <w:rPr>
          <w:rFonts w:ascii="Times New Roman" w:hAnsi="Times New Roman" w:cs="Times New Roman"/>
          <w:sz w:val="24"/>
          <w:szCs w:val="24"/>
          <w:lang w:eastAsia="zh-CN"/>
        </w:rPr>
        <w:t xml:space="preserve"> w zakresie </w:t>
      </w:r>
      <w:r w:rsidR="00C76DCC" w:rsidRPr="00677558">
        <w:rPr>
          <w:rFonts w:ascii="Times New Roman" w:hAnsi="Times New Roman" w:cs="Times New Roman"/>
          <w:sz w:val="24"/>
          <w:szCs w:val="24"/>
          <w:lang w:eastAsia="zh-CN"/>
        </w:rPr>
        <w:t xml:space="preserve">wskazanych przez zamawiającego </w:t>
      </w:r>
      <w:r w:rsidRPr="00677558">
        <w:rPr>
          <w:rFonts w:ascii="Times New Roman" w:hAnsi="Times New Roman" w:cs="Times New Roman"/>
          <w:sz w:val="24"/>
          <w:szCs w:val="24"/>
          <w:lang w:eastAsia="zh-CN"/>
        </w:rPr>
        <w:t>podstaw wykluczenia</w:t>
      </w:r>
      <w:r w:rsidR="00C76DCC" w:rsidRPr="00677558">
        <w:rPr>
          <w:rFonts w:ascii="Times New Roman" w:hAnsi="Times New Roman" w:cs="Times New Roman"/>
          <w:sz w:val="24"/>
          <w:szCs w:val="24"/>
          <w:lang w:eastAsia="zh-CN"/>
        </w:rPr>
        <w:t xml:space="preserve"> z</w:t>
      </w:r>
      <w:r w:rsidRPr="00677558">
        <w:rPr>
          <w:rFonts w:ascii="Times New Roman" w:hAnsi="Times New Roman" w:cs="Times New Roman"/>
          <w:b/>
          <w:sz w:val="24"/>
          <w:szCs w:val="24"/>
          <w:lang w:eastAsia="zh-CN"/>
        </w:rPr>
        <w:t xml:space="preserve"> </w:t>
      </w:r>
      <w:r w:rsidRPr="00677558">
        <w:rPr>
          <w:rFonts w:ascii="Times New Roman" w:hAnsi="Times New Roman" w:cs="Times New Roman"/>
          <w:sz w:val="24"/>
          <w:szCs w:val="24"/>
          <w:lang w:eastAsia="zh-CN"/>
        </w:rPr>
        <w:t>postępowania, o których mowa w:</w:t>
      </w:r>
    </w:p>
    <w:p w14:paraId="4924E760" w14:textId="786D6290" w:rsidR="00E326DB" w:rsidRPr="00677558" w:rsidRDefault="00E326DB" w:rsidP="003B41AE">
      <w:pPr>
        <w:numPr>
          <w:ilvl w:val="0"/>
          <w:numId w:val="110"/>
        </w:numPr>
        <w:suppressAutoHyphens/>
        <w:spacing w:after="0" w:line="276" w:lineRule="auto"/>
        <w:ind w:left="567"/>
        <w:contextualSpacing/>
        <w:jc w:val="both"/>
        <w:rPr>
          <w:rFonts w:ascii="Times New Roman" w:hAnsi="Times New Roman" w:cs="Times New Roman"/>
          <w:sz w:val="24"/>
          <w:szCs w:val="24"/>
          <w:lang w:eastAsia="zh-CN"/>
        </w:rPr>
      </w:pPr>
      <w:r w:rsidRPr="00677558">
        <w:rPr>
          <w:rFonts w:ascii="Times New Roman" w:hAnsi="Times New Roman" w:cs="Times New Roman"/>
          <w:sz w:val="24"/>
          <w:szCs w:val="24"/>
          <w:lang w:eastAsia="zh-CN"/>
        </w:rPr>
        <w:t xml:space="preserve">art. 108 ust. 1 ustawy z dnia 11 września 2019 r. Prawo zamówień publicznych </w:t>
      </w:r>
      <w:r w:rsidR="00677558">
        <w:rPr>
          <w:rFonts w:ascii="Times New Roman" w:hAnsi="Times New Roman" w:cs="Times New Roman"/>
          <w:sz w:val="24"/>
        </w:rPr>
        <w:t>(</w:t>
      </w:r>
      <w:proofErr w:type="spellStart"/>
      <w:r w:rsidR="00677558">
        <w:rPr>
          <w:rFonts w:ascii="Times New Roman" w:hAnsi="Times New Roman" w:cs="Times New Roman"/>
          <w:sz w:val="24"/>
        </w:rPr>
        <w:t>t.j</w:t>
      </w:r>
      <w:proofErr w:type="spellEnd"/>
      <w:r w:rsidR="00677558">
        <w:rPr>
          <w:rFonts w:ascii="Times New Roman" w:hAnsi="Times New Roman" w:cs="Times New Roman"/>
          <w:sz w:val="24"/>
        </w:rPr>
        <w:t>. Dz.U. z </w:t>
      </w:r>
      <w:r w:rsidR="004D758D" w:rsidRPr="00677558">
        <w:rPr>
          <w:rFonts w:ascii="Times New Roman" w:hAnsi="Times New Roman" w:cs="Times New Roman"/>
          <w:sz w:val="24"/>
        </w:rPr>
        <w:t>2023 r. poz. 1605),</w:t>
      </w:r>
    </w:p>
    <w:p w14:paraId="27CD28C4" w14:textId="3C633F55" w:rsidR="00E326DB" w:rsidRPr="00677558" w:rsidRDefault="00E326DB" w:rsidP="00E6135B">
      <w:pPr>
        <w:numPr>
          <w:ilvl w:val="0"/>
          <w:numId w:val="110"/>
        </w:numPr>
        <w:suppressAutoHyphens/>
        <w:spacing w:after="0" w:line="276" w:lineRule="auto"/>
        <w:ind w:left="567"/>
        <w:contextualSpacing/>
        <w:jc w:val="both"/>
        <w:rPr>
          <w:rFonts w:ascii="Times New Roman" w:hAnsi="Times New Roman" w:cs="Times New Roman"/>
          <w:bCs/>
          <w:sz w:val="24"/>
          <w:szCs w:val="24"/>
          <w:lang w:eastAsia="zh-CN"/>
        </w:rPr>
      </w:pPr>
      <w:r w:rsidRPr="00677558">
        <w:rPr>
          <w:rFonts w:ascii="Times New Roman" w:hAnsi="Times New Roman" w:cs="Times New Roman"/>
          <w:bCs/>
          <w:sz w:val="24"/>
          <w:szCs w:val="24"/>
          <w:lang w:eastAsia="zh-CN"/>
        </w:rPr>
        <w:t xml:space="preserve">art. 7 ust. 1 ustawy z dnia 13 kwietnia 2022 r. o szczególnych rozwiązaniach w zakresie przeciwdziałania wspieraniu agresji na Ukrainę oraz służących ochronie bezpieczeństwa narodowego </w:t>
      </w:r>
      <w:r w:rsidR="0014237C" w:rsidRPr="00677558">
        <w:rPr>
          <w:rFonts w:ascii="Times New Roman" w:hAnsi="Times New Roman" w:cs="Times New Roman"/>
          <w:bCs/>
          <w:sz w:val="24"/>
          <w:szCs w:val="24"/>
          <w:lang w:eastAsia="zh-CN"/>
        </w:rPr>
        <w:t>(</w:t>
      </w:r>
      <w:proofErr w:type="spellStart"/>
      <w:r w:rsidR="0014237C" w:rsidRPr="00677558">
        <w:rPr>
          <w:rFonts w:ascii="Times New Roman" w:hAnsi="Times New Roman" w:cs="Times New Roman"/>
          <w:bCs/>
          <w:sz w:val="24"/>
          <w:szCs w:val="24"/>
          <w:lang w:eastAsia="zh-CN"/>
        </w:rPr>
        <w:t>t.j</w:t>
      </w:r>
      <w:proofErr w:type="spellEnd"/>
      <w:r w:rsidR="0014237C" w:rsidRPr="00677558">
        <w:rPr>
          <w:rFonts w:ascii="Times New Roman" w:hAnsi="Times New Roman" w:cs="Times New Roman"/>
          <w:bCs/>
          <w:sz w:val="24"/>
          <w:szCs w:val="24"/>
          <w:lang w:eastAsia="zh-CN"/>
        </w:rPr>
        <w:t xml:space="preserve">. Dz.U. z 2023 r. poz. </w:t>
      </w:r>
      <w:r w:rsidR="00E6135B" w:rsidRPr="00677558">
        <w:rPr>
          <w:rFonts w:ascii="Times New Roman" w:hAnsi="Times New Roman" w:cs="Times New Roman"/>
          <w:bCs/>
          <w:sz w:val="24"/>
          <w:szCs w:val="24"/>
          <w:lang w:eastAsia="zh-CN"/>
        </w:rPr>
        <w:t>1497</w:t>
      </w:r>
      <w:r w:rsidR="0014237C" w:rsidRPr="00677558">
        <w:rPr>
          <w:rFonts w:ascii="Times New Roman" w:hAnsi="Times New Roman" w:cs="Times New Roman"/>
          <w:bCs/>
          <w:sz w:val="24"/>
          <w:szCs w:val="24"/>
          <w:lang w:eastAsia="zh-CN"/>
        </w:rPr>
        <w:t>).</w:t>
      </w:r>
    </w:p>
    <w:p w14:paraId="04A1A758" w14:textId="77777777" w:rsidR="00E326DB" w:rsidRPr="00677558" w:rsidRDefault="00E326DB" w:rsidP="000C0C1A">
      <w:pPr>
        <w:suppressAutoHyphens/>
        <w:spacing w:after="0" w:line="276" w:lineRule="auto"/>
        <w:contextualSpacing/>
        <w:jc w:val="both"/>
        <w:rPr>
          <w:rFonts w:ascii="Times New Roman" w:hAnsi="Times New Roman" w:cs="Times New Roman"/>
          <w:b/>
          <w:bCs/>
          <w:sz w:val="24"/>
          <w:szCs w:val="24"/>
          <w:lang w:eastAsia="zh-CN"/>
        </w:rPr>
      </w:pPr>
      <w:r w:rsidRPr="00677558">
        <w:rPr>
          <w:rFonts w:ascii="Times New Roman" w:hAnsi="Times New Roman" w:cs="Times New Roman"/>
          <w:b/>
          <w:bCs/>
          <w:sz w:val="24"/>
          <w:szCs w:val="24"/>
          <w:lang w:eastAsia="zh-CN"/>
        </w:rPr>
        <w:t>są aktualne / są nieaktualne*</w:t>
      </w:r>
    </w:p>
    <w:p w14:paraId="489DA107" w14:textId="77777777" w:rsidR="00E326DB" w:rsidRPr="004D758D" w:rsidRDefault="00E326DB" w:rsidP="000C0C1A">
      <w:pPr>
        <w:suppressAutoHyphens/>
        <w:spacing w:after="0" w:line="276" w:lineRule="auto"/>
        <w:contextualSpacing/>
        <w:jc w:val="both"/>
        <w:rPr>
          <w:rFonts w:ascii="Times New Roman" w:hAnsi="Times New Roman" w:cs="Times New Roman"/>
          <w:b/>
          <w:bCs/>
          <w:color w:val="FF0000"/>
          <w:sz w:val="24"/>
          <w:szCs w:val="24"/>
          <w:lang w:eastAsia="zh-CN"/>
        </w:rPr>
      </w:pPr>
    </w:p>
    <w:p w14:paraId="62375D03" w14:textId="77777777" w:rsidR="00E326DB" w:rsidRPr="00677558" w:rsidRDefault="00E326DB" w:rsidP="000C0C1A">
      <w:pPr>
        <w:suppressAutoHyphens/>
        <w:spacing w:after="0" w:line="276" w:lineRule="auto"/>
        <w:ind w:left="142" w:hanging="142"/>
        <w:contextualSpacing/>
        <w:jc w:val="both"/>
        <w:rPr>
          <w:rFonts w:ascii="Times New Roman" w:hAnsi="Times New Roman" w:cs="Times New Roman"/>
          <w:i/>
          <w:sz w:val="20"/>
          <w:szCs w:val="24"/>
          <w:lang w:eastAsia="zh-CN"/>
        </w:rPr>
      </w:pPr>
      <w:r w:rsidRPr="00677558">
        <w:rPr>
          <w:rFonts w:ascii="Times New Roman" w:hAnsi="Times New Roman" w:cs="Times New Roman"/>
          <w:i/>
          <w:sz w:val="20"/>
          <w:szCs w:val="24"/>
          <w:u w:val="single"/>
          <w:lang w:eastAsia="zh-CN"/>
        </w:rPr>
        <w:t>* Skreślić niepotrzebne</w:t>
      </w:r>
      <w:r w:rsidRPr="00677558">
        <w:rPr>
          <w:rFonts w:ascii="Times New Roman" w:hAnsi="Times New Roman" w:cs="Times New Roman"/>
          <w:i/>
          <w:sz w:val="20"/>
          <w:szCs w:val="24"/>
          <w:lang w:eastAsia="zh-CN"/>
        </w:rPr>
        <w:t>. W przypadku braku aktualności podanych uprzednio informacji dodatkowo należy złożyć stosowną informację w tym zakresie, w szczególności określić jakich danych dotyczy zmiana i wskazać jej zakres.</w:t>
      </w:r>
    </w:p>
    <w:p w14:paraId="00F82345" w14:textId="77777777" w:rsidR="00E326DB" w:rsidRPr="00677558" w:rsidRDefault="00E326DB" w:rsidP="000C0C1A">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67755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677558">
        <w:rPr>
          <w:rFonts w:ascii="Times New Roman" w:hAnsi="Times New Roman" w:cs="Times New Roman"/>
          <w:sz w:val="24"/>
          <w:szCs w:val="24"/>
          <w:lang w:eastAsia="zh-CN"/>
        </w:rPr>
        <w:t xml:space="preserve">Oświadczam/y, że wszystkie informacje podane w powyższym oświadczeniu są aktualne </w:t>
      </w:r>
      <w:r w:rsidRPr="00677558">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5DFE83F8" w14:textId="77777777" w:rsidR="00E326DB" w:rsidRPr="004D758D" w:rsidRDefault="00E326DB" w:rsidP="000C0C1A">
      <w:pPr>
        <w:spacing w:after="0" w:line="276" w:lineRule="auto"/>
        <w:contextualSpacing/>
        <w:jc w:val="right"/>
        <w:rPr>
          <w:rFonts w:ascii="Times New Roman" w:hAnsi="Times New Roman" w:cs="Times New Roman"/>
          <w:b/>
          <w:color w:val="FF0000"/>
          <w:sz w:val="24"/>
        </w:rPr>
      </w:pPr>
    </w:p>
    <w:p w14:paraId="0819B8D5" w14:textId="77777777" w:rsidR="00E326DB" w:rsidRPr="004D758D" w:rsidRDefault="00E326DB" w:rsidP="000C0C1A">
      <w:pPr>
        <w:spacing w:after="0" w:line="276" w:lineRule="auto"/>
        <w:contextualSpacing/>
        <w:jc w:val="right"/>
        <w:rPr>
          <w:rFonts w:ascii="Times New Roman" w:hAnsi="Times New Roman" w:cs="Times New Roman"/>
          <w:b/>
          <w:color w:val="FF0000"/>
          <w:sz w:val="24"/>
        </w:rPr>
      </w:pPr>
    </w:p>
    <w:p w14:paraId="326168CE" w14:textId="6989C3C7" w:rsidR="00E326DB" w:rsidRPr="00211589" w:rsidRDefault="00E326DB" w:rsidP="000C0C1A">
      <w:pPr>
        <w:spacing w:after="0" w:line="276" w:lineRule="auto"/>
        <w:contextualSpacing/>
        <w:jc w:val="right"/>
        <w:rPr>
          <w:rFonts w:ascii="Times New Roman" w:hAnsi="Times New Roman" w:cs="Times New Roman"/>
          <w:b/>
          <w:sz w:val="24"/>
        </w:rPr>
      </w:pPr>
      <w:r w:rsidRPr="00211589">
        <w:rPr>
          <w:rFonts w:ascii="Times New Roman" w:hAnsi="Times New Roman" w:cs="Times New Roman"/>
          <w:b/>
          <w:sz w:val="24"/>
        </w:rPr>
        <w:t xml:space="preserve">Załącznik nr </w:t>
      </w:r>
      <w:r w:rsidR="00C43D0C" w:rsidRPr="00211589">
        <w:rPr>
          <w:rFonts w:ascii="Times New Roman" w:hAnsi="Times New Roman" w:cs="Times New Roman"/>
          <w:b/>
          <w:sz w:val="24"/>
        </w:rPr>
        <w:t>8</w:t>
      </w:r>
    </w:p>
    <w:p w14:paraId="7B2C4A08" w14:textId="77777777" w:rsidR="009C533A" w:rsidRPr="00211589" w:rsidRDefault="009C533A" w:rsidP="000C0C1A">
      <w:pPr>
        <w:pStyle w:val="Tekstpodstawowy"/>
        <w:tabs>
          <w:tab w:val="right" w:pos="9072"/>
        </w:tabs>
        <w:spacing w:line="276" w:lineRule="auto"/>
        <w:contextualSpacing/>
        <w:rPr>
          <w:sz w:val="28"/>
        </w:rPr>
      </w:pPr>
      <w:r w:rsidRPr="00211589">
        <w:rPr>
          <w:sz w:val="28"/>
        </w:rPr>
        <w:t xml:space="preserve"> </w:t>
      </w:r>
    </w:p>
    <w:p w14:paraId="259BCE4E" w14:textId="0CBC5B3B" w:rsidR="009C533A" w:rsidRPr="00211589" w:rsidRDefault="009C533A" w:rsidP="000C0C1A">
      <w:pPr>
        <w:spacing w:after="0" w:line="276" w:lineRule="auto"/>
        <w:contextualSpacing/>
        <w:jc w:val="right"/>
        <w:rPr>
          <w:rFonts w:ascii="Times New Roman" w:hAnsi="Times New Roman" w:cs="Times New Roman"/>
          <w:sz w:val="24"/>
        </w:rPr>
      </w:pPr>
      <w:r w:rsidRPr="00211589">
        <w:rPr>
          <w:rFonts w:ascii="Times New Roman" w:hAnsi="Times New Roman" w:cs="Times New Roman"/>
          <w:sz w:val="24"/>
        </w:rPr>
        <w:t xml:space="preserve">Nr Egz. ...... </w:t>
      </w:r>
    </w:p>
    <w:p w14:paraId="2347CE2D" w14:textId="77777777" w:rsidR="00F1798F" w:rsidRPr="004D758D" w:rsidRDefault="00F1798F" w:rsidP="000C0C1A">
      <w:pPr>
        <w:spacing w:after="0" w:line="276" w:lineRule="auto"/>
        <w:contextualSpacing/>
        <w:jc w:val="right"/>
        <w:rPr>
          <w:rFonts w:ascii="Times New Roman" w:hAnsi="Times New Roman" w:cs="Times New Roman"/>
          <w:b/>
          <w:color w:val="FF0000"/>
          <w:sz w:val="24"/>
          <w:u w:val="single"/>
        </w:rPr>
      </w:pPr>
    </w:p>
    <w:p w14:paraId="65464ECA" w14:textId="73AACD46" w:rsidR="009C533A" w:rsidRPr="00211589" w:rsidRDefault="00D94ADB" w:rsidP="000C0C1A">
      <w:pPr>
        <w:spacing w:after="0" w:line="276" w:lineRule="auto"/>
        <w:ind w:firstLine="708"/>
        <w:contextualSpacing/>
        <w:jc w:val="center"/>
        <w:rPr>
          <w:rFonts w:ascii="Times New Roman" w:hAnsi="Times New Roman" w:cs="Times New Roman"/>
          <w:sz w:val="24"/>
        </w:rPr>
      </w:pPr>
      <w:r w:rsidRPr="00211589">
        <w:rPr>
          <w:rFonts w:ascii="Times New Roman" w:hAnsi="Times New Roman" w:cs="Times New Roman"/>
          <w:b/>
          <w:sz w:val="24"/>
          <w:u w:val="single"/>
        </w:rPr>
        <w:t>WZÓR UMOWY NR ZP.272…….2023</w:t>
      </w:r>
      <w:r w:rsidR="009C533A" w:rsidRPr="00211589">
        <w:rPr>
          <w:rFonts w:ascii="Times New Roman" w:hAnsi="Times New Roman" w:cs="Times New Roman"/>
          <w:b/>
          <w:sz w:val="24"/>
          <w:u w:val="single"/>
        </w:rPr>
        <w:t xml:space="preserve"> </w:t>
      </w:r>
    </w:p>
    <w:p w14:paraId="01DA5293" w14:textId="77777777" w:rsidR="009C533A" w:rsidRPr="00211589" w:rsidRDefault="009C533A" w:rsidP="000C0C1A">
      <w:pPr>
        <w:spacing w:after="0" w:line="276" w:lineRule="auto"/>
        <w:ind w:firstLine="708"/>
        <w:contextualSpacing/>
        <w:jc w:val="both"/>
        <w:rPr>
          <w:rFonts w:ascii="Times New Roman" w:hAnsi="Times New Roman" w:cs="Times New Roman"/>
          <w:b/>
          <w:sz w:val="24"/>
        </w:rPr>
      </w:pPr>
    </w:p>
    <w:p w14:paraId="14BD4CC6" w14:textId="77777777" w:rsidR="00F1798F" w:rsidRPr="00211589" w:rsidRDefault="00F1798F" w:rsidP="000C0C1A">
      <w:pPr>
        <w:spacing w:after="0" w:line="276" w:lineRule="auto"/>
        <w:ind w:firstLine="708"/>
        <w:contextualSpacing/>
        <w:jc w:val="both"/>
        <w:rPr>
          <w:rFonts w:ascii="Times New Roman" w:hAnsi="Times New Roman" w:cs="Times New Roman"/>
          <w:b/>
          <w:sz w:val="24"/>
        </w:rPr>
      </w:pPr>
    </w:p>
    <w:p w14:paraId="2F9E9570"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r w:rsidRPr="00211589">
        <w:rPr>
          <w:rFonts w:ascii="Times New Roman" w:hAnsi="Times New Roman" w:cs="Times New Roman"/>
          <w:sz w:val="24"/>
          <w:lang w:eastAsia="pl-PL"/>
        </w:rPr>
        <w:t>W dniu ……………………… w Urzędzie Gminy Leżajsk, pomiędzy:</w:t>
      </w:r>
    </w:p>
    <w:p w14:paraId="71D7C0D4"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p>
    <w:p w14:paraId="7D0D7F5F" w14:textId="346DCB3B" w:rsidR="009C533A" w:rsidRPr="00211589" w:rsidRDefault="009C533A" w:rsidP="000C0C1A">
      <w:pPr>
        <w:spacing w:after="0" w:line="276" w:lineRule="auto"/>
        <w:contextualSpacing/>
        <w:jc w:val="both"/>
        <w:rPr>
          <w:rFonts w:ascii="Times New Roman" w:hAnsi="Times New Roman" w:cs="Times New Roman"/>
          <w:sz w:val="24"/>
          <w:lang w:eastAsia="pl-PL"/>
        </w:rPr>
      </w:pPr>
      <w:r w:rsidRPr="00211589">
        <w:rPr>
          <w:rFonts w:ascii="Times New Roman" w:hAnsi="Times New Roman" w:cs="Times New Roman"/>
          <w:b/>
          <w:sz w:val="24"/>
          <w:lang w:eastAsia="pl-PL"/>
        </w:rPr>
        <w:t>Gminą Leżajsk</w:t>
      </w:r>
      <w:r w:rsidRPr="00211589">
        <w:rPr>
          <w:rFonts w:ascii="Times New Roman" w:hAnsi="Times New Roman" w:cs="Times New Roman"/>
          <w:sz w:val="24"/>
          <w:lang w:eastAsia="pl-PL"/>
        </w:rPr>
        <w:t xml:space="preserve"> reprezentowaną przez Wójta Gminy Leżajsk z siedzibą w Leżajsku, ul. Opalińskiego 2, NIP: 816-15-93-943,</w:t>
      </w:r>
      <w:r w:rsidR="00AB1893" w:rsidRPr="00211589">
        <w:t xml:space="preserve"> </w:t>
      </w:r>
      <w:r w:rsidR="00AB1893" w:rsidRPr="00211589">
        <w:rPr>
          <w:rFonts w:ascii="Times New Roman" w:hAnsi="Times New Roman" w:cs="Times New Roman"/>
          <w:sz w:val="24"/>
          <w:lang w:eastAsia="pl-PL"/>
        </w:rPr>
        <w:t>Regon: 690581732,</w:t>
      </w:r>
      <w:r w:rsidRPr="00211589">
        <w:rPr>
          <w:rFonts w:ascii="Times New Roman" w:hAnsi="Times New Roman" w:cs="Times New Roman"/>
          <w:sz w:val="24"/>
          <w:lang w:eastAsia="pl-PL"/>
        </w:rPr>
        <w:t xml:space="preserve"> w ramach którego działa na podstawie upoważnienia Wójta Gminy z dnia 28.05.2019 r. nr ROA.077.66.2019 </w:t>
      </w:r>
      <w:r w:rsidRPr="00211589">
        <w:rPr>
          <w:rFonts w:ascii="Times New Roman" w:hAnsi="Times New Roman" w:cs="Times New Roman"/>
          <w:b/>
          <w:sz w:val="24"/>
          <w:lang w:eastAsia="pl-PL"/>
        </w:rPr>
        <w:t>Zastępca Wójta - Bolesław Pawlus,</w:t>
      </w:r>
      <w:r w:rsidRPr="00211589">
        <w:rPr>
          <w:rFonts w:ascii="Times New Roman" w:hAnsi="Times New Roman" w:cs="Times New Roman"/>
          <w:sz w:val="24"/>
          <w:lang w:eastAsia="pl-PL"/>
        </w:rPr>
        <w:t xml:space="preserve"> </w:t>
      </w:r>
    </w:p>
    <w:p w14:paraId="09DC512E" w14:textId="77777777" w:rsidR="009C533A" w:rsidRPr="00211589" w:rsidRDefault="009C533A" w:rsidP="000C0C1A">
      <w:pPr>
        <w:spacing w:after="0" w:line="276" w:lineRule="auto"/>
        <w:contextualSpacing/>
        <w:jc w:val="both"/>
        <w:rPr>
          <w:rFonts w:ascii="Times New Roman" w:hAnsi="Times New Roman" w:cs="Times New Roman"/>
          <w:b/>
          <w:sz w:val="24"/>
          <w:lang w:eastAsia="pl-PL"/>
        </w:rPr>
      </w:pPr>
      <w:r w:rsidRPr="00211589">
        <w:rPr>
          <w:rFonts w:ascii="Times New Roman" w:hAnsi="Times New Roman" w:cs="Times New Roman"/>
          <w:sz w:val="24"/>
          <w:lang w:eastAsia="pl-PL"/>
        </w:rPr>
        <w:t xml:space="preserve">zwaną w dalszej treści umowy </w:t>
      </w:r>
      <w:r w:rsidRPr="00211589">
        <w:rPr>
          <w:rFonts w:ascii="Times New Roman" w:hAnsi="Times New Roman" w:cs="Times New Roman"/>
          <w:b/>
          <w:sz w:val="24"/>
          <w:lang w:eastAsia="pl-PL"/>
        </w:rPr>
        <w:t>Zamawiającym,</w:t>
      </w:r>
    </w:p>
    <w:p w14:paraId="64231A51"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p>
    <w:p w14:paraId="31B56FA4"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r w:rsidRPr="00211589">
        <w:rPr>
          <w:rFonts w:ascii="Times New Roman" w:hAnsi="Times New Roman" w:cs="Times New Roman"/>
          <w:sz w:val="24"/>
          <w:lang w:eastAsia="pl-PL"/>
        </w:rPr>
        <w:t>a …………………………………………………. z siedzibą: ……………………………………,</w:t>
      </w:r>
      <w:r w:rsidRPr="00211589">
        <w:rPr>
          <w:rFonts w:ascii="Times New Roman" w:hAnsi="Times New Roman" w:cs="Times New Roman"/>
          <w:b/>
          <w:sz w:val="24"/>
          <w:lang w:eastAsia="pl-PL"/>
        </w:rPr>
        <w:t xml:space="preserve"> </w:t>
      </w:r>
      <w:r w:rsidRPr="00211589">
        <w:rPr>
          <w:rFonts w:ascii="Times New Roman" w:hAnsi="Times New Roman" w:cs="Times New Roman"/>
          <w:sz w:val="24"/>
          <w:lang w:eastAsia="pl-PL"/>
        </w:rPr>
        <w:t>…………………………...……………………………………………………………………………, NIP: …………………, REGON: …………………, reprezentowanym przez: …………………... …………………………………………………………………………………………………...……,</w:t>
      </w:r>
    </w:p>
    <w:p w14:paraId="1888B4BB"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r w:rsidRPr="00211589">
        <w:rPr>
          <w:rFonts w:ascii="Times New Roman" w:hAnsi="Times New Roman" w:cs="Times New Roman"/>
          <w:sz w:val="24"/>
          <w:lang w:eastAsia="pl-PL"/>
        </w:rPr>
        <w:t xml:space="preserve">zwanym w dalszej części </w:t>
      </w:r>
      <w:r w:rsidRPr="00211589">
        <w:rPr>
          <w:rFonts w:ascii="Times New Roman" w:hAnsi="Times New Roman" w:cs="Times New Roman"/>
          <w:b/>
          <w:sz w:val="24"/>
          <w:lang w:eastAsia="pl-PL"/>
        </w:rPr>
        <w:t>Wykonawcą</w:t>
      </w:r>
      <w:r w:rsidRPr="00211589">
        <w:rPr>
          <w:rFonts w:ascii="Times New Roman" w:hAnsi="Times New Roman" w:cs="Times New Roman"/>
          <w:sz w:val="24"/>
          <w:lang w:eastAsia="pl-PL"/>
        </w:rPr>
        <w:t xml:space="preserve">, </w:t>
      </w:r>
    </w:p>
    <w:p w14:paraId="4F8A2EB8" w14:textId="77777777" w:rsidR="009C533A" w:rsidRPr="00211589" w:rsidRDefault="009C533A" w:rsidP="000C0C1A">
      <w:pPr>
        <w:spacing w:after="0" w:line="276" w:lineRule="auto"/>
        <w:contextualSpacing/>
        <w:jc w:val="both"/>
        <w:rPr>
          <w:rFonts w:ascii="Times New Roman" w:hAnsi="Times New Roman" w:cs="Times New Roman"/>
          <w:sz w:val="24"/>
          <w:lang w:eastAsia="pl-PL"/>
        </w:rPr>
      </w:pPr>
    </w:p>
    <w:p w14:paraId="4C8E7C1D" w14:textId="77777777" w:rsidR="00572529" w:rsidRPr="00211589" w:rsidRDefault="00572529" w:rsidP="000C0C1A">
      <w:pPr>
        <w:spacing w:after="0" w:line="276" w:lineRule="auto"/>
        <w:contextualSpacing/>
        <w:jc w:val="both"/>
        <w:rPr>
          <w:rFonts w:ascii="Times New Roman" w:hAnsi="Times New Roman" w:cs="Times New Roman"/>
          <w:sz w:val="24"/>
          <w:lang w:eastAsia="pl-PL"/>
        </w:rPr>
      </w:pPr>
    </w:p>
    <w:p w14:paraId="032F18F2" w14:textId="2E1FAFD6" w:rsidR="009C533A" w:rsidRPr="00211589" w:rsidRDefault="009C533A" w:rsidP="000C0C1A">
      <w:pPr>
        <w:spacing w:after="0" w:line="276" w:lineRule="auto"/>
        <w:contextualSpacing/>
        <w:jc w:val="both"/>
        <w:rPr>
          <w:rFonts w:ascii="Times New Roman" w:hAnsi="Times New Roman" w:cs="Times New Roman"/>
          <w:sz w:val="24"/>
          <w:lang w:eastAsia="pl-PL"/>
        </w:rPr>
      </w:pPr>
      <w:r w:rsidRPr="00211589">
        <w:rPr>
          <w:rFonts w:ascii="Times New Roman" w:hAnsi="Times New Roman" w:cs="Times New Roman"/>
          <w:sz w:val="24"/>
          <w:lang w:eastAsia="pl-PL"/>
        </w:rPr>
        <w:t>na mocy przepisów ustawy z dnia 11 września 2019 r.</w:t>
      </w:r>
      <w:r w:rsidR="005B2EC0" w:rsidRPr="00211589">
        <w:rPr>
          <w:rFonts w:ascii="Times New Roman" w:hAnsi="Times New Roman" w:cs="Times New Roman"/>
          <w:sz w:val="24"/>
          <w:lang w:eastAsia="pl-PL"/>
        </w:rPr>
        <w:t xml:space="preserve"> - Prawo zamówień publicznych </w:t>
      </w:r>
      <w:r w:rsidR="004D758D" w:rsidRPr="00211589">
        <w:rPr>
          <w:rFonts w:ascii="Times New Roman" w:hAnsi="Times New Roman" w:cs="Times New Roman"/>
          <w:sz w:val="24"/>
        </w:rPr>
        <w:t>(</w:t>
      </w:r>
      <w:proofErr w:type="spellStart"/>
      <w:r w:rsidR="004D758D" w:rsidRPr="00211589">
        <w:rPr>
          <w:rFonts w:ascii="Times New Roman" w:hAnsi="Times New Roman" w:cs="Times New Roman"/>
          <w:sz w:val="24"/>
        </w:rPr>
        <w:t>t.j</w:t>
      </w:r>
      <w:proofErr w:type="spellEnd"/>
      <w:r w:rsidR="004D758D" w:rsidRPr="00211589">
        <w:rPr>
          <w:rFonts w:ascii="Times New Roman" w:hAnsi="Times New Roman" w:cs="Times New Roman"/>
          <w:sz w:val="24"/>
        </w:rPr>
        <w:t>. Dz.U. z 2023 r. poz. 1605)</w:t>
      </w:r>
      <w:r w:rsidRPr="00211589">
        <w:rPr>
          <w:rFonts w:ascii="Times New Roman" w:hAnsi="Times New Roman" w:cs="Times New Roman"/>
          <w:sz w:val="24"/>
          <w:lang w:eastAsia="pl-PL"/>
        </w:rPr>
        <w:t>,</w:t>
      </w:r>
      <w:r w:rsidR="00C16E9E" w:rsidRPr="00211589">
        <w:t xml:space="preserve"> </w:t>
      </w:r>
      <w:r w:rsidR="00C16E9E" w:rsidRPr="00211589">
        <w:rPr>
          <w:rFonts w:ascii="Times New Roman" w:hAnsi="Times New Roman" w:cs="Times New Roman"/>
          <w:sz w:val="24"/>
          <w:lang w:eastAsia="pl-PL"/>
        </w:rPr>
        <w:t>dalej jako u</w:t>
      </w:r>
      <w:r w:rsidR="000E7090" w:rsidRPr="00211589">
        <w:rPr>
          <w:rFonts w:ascii="Times New Roman" w:hAnsi="Times New Roman" w:cs="Times New Roman"/>
          <w:sz w:val="24"/>
          <w:lang w:eastAsia="pl-PL"/>
        </w:rPr>
        <w:t xml:space="preserve">stawy </w:t>
      </w:r>
      <w:proofErr w:type="spellStart"/>
      <w:r w:rsidR="00C16E9E" w:rsidRPr="00211589">
        <w:rPr>
          <w:rFonts w:ascii="Times New Roman" w:hAnsi="Times New Roman" w:cs="Times New Roman"/>
          <w:sz w:val="24"/>
          <w:lang w:eastAsia="pl-PL"/>
        </w:rPr>
        <w:t>Pzp</w:t>
      </w:r>
      <w:proofErr w:type="spellEnd"/>
      <w:r w:rsidR="00C16E9E" w:rsidRPr="00211589">
        <w:rPr>
          <w:rFonts w:ascii="Times New Roman" w:hAnsi="Times New Roman" w:cs="Times New Roman"/>
          <w:sz w:val="24"/>
          <w:lang w:eastAsia="pl-PL"/>
        </w:rPr>
        <w:t>,</w:t>
      </w:r>
      <w:r w:rsidRPr="00211589">
        <w:rPr>
          <w:rFonts w:ascii="Times New Roman" w:hAnsi="Times New Roman" w:cs="Times New Roman"/>
          <w:sz w:val="24"/>
          <w:lang w:eastAsia="pl-PL"/>
        </w:rPr>
        <w:t xml:space="preserve"> po</w:t>
      </w:r>
      <w:r w:rsidR="00C16E9E" w:rsidRPr="00211589">
        <w:rPr>
          <w:rFonts w:ascii="Times New Roman" w:hAnsi="Times New Roman" w:cs="Times New Roman"/>
          <w:sz w:val="24"/>
          <w:lang w:eastAsia="pl-PL"/>
        </w:rPr>
        <w:t xml:space="preserve"> przeprowadzeniu postępowania o </w:t>
      </w:r>
      <w:r w:rsidRPr="00211589">
        <w:rPr>
          <w:rFonts w:ascii="Times New Roman" w:hAnsi="Times New Roman" w:cs="Times New Roman"/>
          <w:sz w:val="24"/>
          <w:lang w:eastAsia="pl-PL"/>
        </w:rPr>
        <w:t>udzielenie zamówienia w trybie podstawowym została zawarta umowa następującej treści:</w:t>
      </w:r>
    </w:p>
    <w:p w14:paraId="40DCB60F" w14:textId="77777777" w:rsidR="009C533A" w:rsidRPr="00211589" w:rsidRDefault="009C533A" w:rsidP="000C0C1A">
      <w:pPr>
        <w:spacing w:after="0" w:line="276" w:lineRule="auto"/>
        <w:contextualSpacing/>
        <w:rPr>
          <w:rFonts w:ascii="Times New Roman" w:hAnsi="Times New Roman" w:cs="Times New Roman"/>
          <w:sz w:val="24"/>
        </w:rPr>
      </w:pPr>
    </w:p>
    <w:p w14:paraId="2FB37E47" w14:textId="77777777" w:rsidR="002C1F37" w:rsidRPr="004D758D" w:rsidRDefault="002C1F37" w:rsidP="000C0C1A">
      <w:pPr>
        <w:spacing w:after="0" w:line="276" w:lineRule="auto"/>
        <w:contextualSpacing/>
        <w:rPr>
          <w:rFonts w:ascii="Times New Roman" w:hAnsi="Times New Roman" w:cs="Times New Roman"/>
          <w:color w:val="FF0000"/>
          <w:sz w:val="24"/>
        </w:rPr>
      </w:pPr>
    </w:p>
    <w:p w14:paraId="6E41357D" w14:textId="77777777" w:rsidR="009C533A" w:rsidRPr="008C3DF7" w:rsidRDefault="009C533A" w:rsidP="000C0C1A">
      <w:pPr>
        <w:pStyle w:val="Nagwek"/>
        <w:tabs>
          <w:tab w:val="left" w:pos="708"/>
        </w:tabs>
        <w:spacing w:line="276" w:lineRule="auto"/>
        <w:contextualSpacing/>
        <w:jc w:val="center"/>
      </w:pPr>
      <w:r w:rsidRPr="008C3DF7">
        <w:rPr>
          <w:b/>
        </w:rPr>
        <w:t>I. Przedmiot umowy</w:t>
      </w:r>
    </w:p>
    <w:p w14:paraId="56ADFDA9" w14:textId="77777777" w:rsidR="009C533A" w:rsidRPr="008C3DF7" w:rsidRDefault="009C533A" w:rsidP="000C0C1A">
      <w:pPr>
        <w:spacing w:after="0" w:line="276" w:lineRule="auto"/>
        <w:ind w:left="284" w:hanging="284"/>
        <w:contextualSpacing/>
        <w:jc w:val="center"/>
        <w:rPr>
          <w:rFonts w:ascii="Times New Roman" w:hAnsi="Times New Roman" w:cs="Times New Roman"/>
          <w:sz w:val="24"/>
        </w:rPr>
      </w:pPr>
      <w:r w:rsidRPr="008C3DF7">
        <w:rPr>
          <w:rFonts w:ascii="Times New Roman" w:hAnsi="Times New Roman" w:cs="Times New Roman"/>
          <w:b/>
          <w:sz w:val="24"/>
        </w:rPr>
        <w:t xml:space="preserve">§ 1 </w:t>
      </w:r>
    </w:p>
    <w:p w14:paraId="49C53F0F" w14:textId="77777777" w:rsidR="005936F0" w:rsidRPr="00A1175C" w:rsidRDefault="005936F0" w:rsidP="00A1175C">
      <w:pPr>
        <w:numPr>
          <w:ilvl w:val="1"/>
          <w:numId w:val="133"/>
        </w:numPr>
        <w:suppressAutoHyphens/>
        <w:spacing w:after="0" w:line="276" w:lineRule="auto"/>
        <w:contextualSpacing/>
        <w:jc w:val="both"/>
        <w:rPr>
          <w:rFonts w:ascii="Times New Roman" w:eastAsia="Arial Unicode MS" w:hAnsi="Times New Roman" w:cs="Times New Roman"/>
          <w:sz w:val="24"/>
          <w:szCs w:val="24"/>
        </w:rPr>
      </w:pPr>
      <w:r w:rsidRPr="00A1175C">
        <w:rPr>
          <w:rFonts w:ascii="Times New Roman" w:eastAsia="Arial Unicode MS" w:hAnsi="Times New Roman" w:cs="Times New Roman"/>
          <w:sz w:val="24"/>
          <w:szCs w:val="24"/>
        </w:rPr>
        <w:t>Przedmiotem zamówienia jest realizacja zadania pn.: „Przebudowa istniejącej kotłowni gazowej w budynku Zespołu Szkół w Brzózie Królewskiej w ramach zadania pn. „Modernizacja kotłowni gazowych w obiektach gminnych – systemie zaprojektuj i wybuduj””.</w:t>
      </w:r>
    </w:p>
    <w:p w14:paraId="2F11043B" w14:textId="77777777" w:rsidR="005936F0" w:rsidRPr="00A1175C" w:rsidRDefault="005936F0" w:rsidP="00A1175C">
      <w:pPr>
        <w:numPr>
          <w:ilvl w:val="1"/>
          <w:numId w:val="133"/>
        </w:numPr>
        <w:suppressAutoHyphens/>
        <w:spacing w:after="0" w:line="276" w:lineRule="auto"/>
        <w:contextualSpacing/>
        <w:jc w:val="both"/>
        <w:rPr>
          <w:rFonts w:ascii="Times New Roman" w:hAnsi="Times New Roman" w:cs="Times New Roman"/>
          <w:sz w:val="24"/>
          <w:szCs w:val="24"/>
        </w:rPr>
      </w:pPr>
      <w:r w:rsidRPr="00A1175C">
        <w:rPr>
          <w:rFonts w:ascii="Times New Roman" w:hAnsi="Times New Roman" w:cs="Times New Roman"/>
          <w:sz w:val="24"/>
          <w:szCs w:val="24"/>
        </w:rPr>
        <w:t xml:space="preserve">Zadanie </w:t>
      </w:r>
      <w:r w:rsidRPr="00A1175C">
        <w:rPr>
          <w:rFonts w:ascii="Times New Roman" w:eastAsia="Arial Unicode MS" w:hAnsi="Times New Roman" w:cs="Times New Roman"/>
          <w:sz w:val="24"/>
          <w:szCs w:val="24"/>
        </w:rPr>
        <w:t>obejmuje</w:t>
      </w:r>
      <w:r w:rsidRPr="00A1175C">
        <w:rPr>
          <w:rFonts w:ascii="Times New Roman" w:hAnsi="Times New Roman" w:cs="Times New Roman"/>
          <w:sz w:val="24"/>
          <w:szCs w:val="24"/>
        </w:rPr>
        <w:t>:</w:t>
      </w:r>
    </w:p>
    <w:p w14:paraId="3ADC26D9" w14:textId="77777777" w:rsidR="005936F0" w:rsidRPr="00A1175C" w:rsidRDefault="005936F0" w:rsidP="005936F0">
      <w:pPr>
        <w:pStyle w:val="Akapitzlist"/>
        <w:widowControl/>
        <w:numPr>
          <w:ilvl w:val="0"/>
          <w:numId w:val="131"/>
        </w:numPr>
        <w:spacing w:line="276" w:lineRule="auto"/>
        <w:ind w:left="714" w:hanging="357"/>
        <w:jc w:val="both"/>
        <w:rPr>
          <w:lang w:eastAsia="ar-SA"/>
        </w:rPr>
      </w:pPr>
      <w:r w:rsidRPr="00A1175C">
        <w:rPr>
          <w:lang w:eastAsia="ar-SA"/>
        </w:rPr>
        <w:t>przygotowanie dokumentów potrzebnych do uzyskania pozwolenia na budowę, w tym ekspertyzy technicznej z uzyskaniem odstępstwa w związku z lokalizacją pomieszczenia kotłowni w podpiwniczeniu,</w:t>
      </w:r>
    </w:p>
    <w:p w14:paraId="2ACB1D63" w14:textId="77777777" w:rsidR="005936F0" w:rsidRPr="00A1175C" w:rsidRDefault="005936F0" w:rsidP="005936F0">
      <w:pPr>
        <w:pStyle w:val="Akapitzlist"/>
        <w:widowControl/>
        <w:numPr>
          <w:ilvl w:val="0"/>
          <w:numId w:val="131"/>
        </w:numPr>
        <w:spacing w:line="276" w:lineRule="auto"/>
        <w:ind w:left="714" w:hanging="357"/>
        <w:jc w:val="both"/>
        <w:rPr>
          <w:lang w:eastAsia="ar-SA"/>
        </w:rPr>
      </w:pPr>
      <w:r w:rsidRPr="00A1175C">
        <w:rPr>
          <w:lang w:eastAsia="ar-SA"/>
        </w:rPr>
        <w:t>złożenie zawiadomienia o zamierzonym terminie rozpoczęcia robót budowlanych,</w:t>
      </w:r>
    </w:p>
    <w:p w14:paraId="4D332E8A"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wykonanie prac demontażowych, tj. demontaż kotła wraz z osprzętem i orurowaniem w pomieszczeniu kotłowni,</w:t>
      </w:r>
    </w:p>
    <w:p w14:paraId="3F8D3A3A"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 xml:space="preserve">montaż trzech kotłów gazowych kondensacyjnych pracujących w układzie kaskadowym, </w:t>
      </w:r>
    </w:p>
    <w:p w14:paraId="27FF9199"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 xml:space="preserve">montaż zasobnika ciepłej wody użytkowej zasilanego z kotłowni gazowej oraz </w:t>
      </w:r>
      <w:proofErr w:type="spellStart"/>
      <w:r w:rsidRPr="00A1175C">
        <w:rPr>
          <w:rFonts w:eastAsia="Arial"/>
        </w:rPr>
        <w:t>dodatkwo</w:t>
      </w:r>
      <w:proofErr w:type="spellEnd"/>
      <w:r w:rsidRPr="00A1175C">
        <w:rPr>
          <w:rFonts w:eastAsia="Arial"/>
        </w:rPr>
        <w:t xml:space="preserve"> montaż grzałki elektrycznej w zasobniku,</w:t>
      </w:r>
    </w:p>
    <w:p w14:paraId="12815BD9"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 xml:space="preserve">montaż neutralizatora kondensatu, pomp, zaworów, manometrów, termometrów, stacji uzdatniania wody, rozdzielaczy, zaworów bezpieczeństwa, naczyń </w:t>
      </w:r>
      <w:proofErr w:type="spellStart"/>
      <w:r w:rsidRPr="00A1175C">
        <w:rPr>
          <w:rFonts w:eastAsia="Arial"/>
        </w:rPr>
        <w:t>wzbiorczych</w:t>
      </w:r>
      <w:proofErr w:type="spellEnd"/>
      <w:r w:rsidRPr="00A1175C">
        <w:rPr>
          <w:rFonts w:eastAsia="Arial"/>
        </w:rPr>
        <w:t xml:space="preserve"> oraz niezbędnego osprzętu oraz orurowania wraz z izolacją,</w:t>
      </w:r>
    </w:p>
    <w:p w14:paraId="07AD4F54"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montaż systemu detekcji gazu złożonego z: skrzynki gazowej, zaworu elektromagnetycznego detektorów gazu w obudowie przeciwwybuchowej modułu alarmowego sygnalizatora optyczno-akustycznego,</w:t>
      </w:r>
    </w:p>
    <w:p w14:paraId="1EC90589"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montaż sterowania pogodowego wraz z czujnikiem temperatury zewnętrznej oraz wewnętrznej,</w:t>
      </w:r>
    </w:p>
    <w:p w14:paraId="20E61F34"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odnowienie pomieszczeń w zakresie wymuszonym pracami demontażowymi za pomocą napraw murarskich oraz oczyszczenie okładzin ceramicznych podłóg i ścian,</w:t>
      </w:r>
    </w:p>
    <w:p w14:paraId="3747DDD7"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dostosowanie stolarki drzwiowej i okiennej w stopniu niezbędnym z wymogami formalno-prawnymi,</w:t>
      </w:r>
    </w:p>
    <w:p w14:paraId="5B1653AD"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przebudowę instalacji gazowej w zakresie niezbędnym dla zadania z uwzględnieniem wymogów technicznych oraz przepisów i norm,</w:t>
      </w:r>
    </w:p>
    <w:p w14:paraId="0294F422"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połączenie instalacji centralnego ogrzewania z projektowanymi kotłami,</w:t>
      </w:r>
    </w:p>
    <w:p w14:paraId="27667F7D"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połączenie instalacji ciepłej wody użytkowej z projektowanymi kotłami,</w:t>
      </w:r>
    </w:p>
    <w:p w14:paraId="2235AEAA"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montaż instalacji elektrycznej w zakresie niezbędnym dla realizacji zadania,</w:t>
      </w:r>
    </w:p>
    <w:p w14:paraId="007A687C"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dostosowanie oświetlenia pomieszczeń kotłowni do przepisów formalno-prawnych,</w:t>
      </w:r>
    </w:p>
    <w:p w14:paraId="7306FD6A"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montaż przewodu powietrzno-spalinowego do odprowadzenia spalin z kotłów pracujących w systemie kaskadowym,</w:t>
      </w:r>
    </w:p>
    <w:p w14:paraId="6E34B754"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 xml:space="preserve">dostosowanie istniejących kanałów </w:t>
      </w:r>
      <w:proofErr w:type="spellStart"/>
      <w:r w:rsidRPr="00A1175C">
        <w:rPr>
          <w:rFonts w:eastAsia="Arial"/>
        </w:rPr>
        <w:t>nawiewno</w:t>
      </w:r>
      <w:proofErr w:type="spellEnd"/>
      <w:r w:rsidRPr="00A1175C">
        <w:rPr>
          <w:rFonts w:eastAsia="Arial"/>
        </w:rPr>
        <w:t>/wywiewnych w pomieszczeniu kotłowni do wymogów formalno-prawnych,</w:t>
      </w:r>
    </w:p>
    <w:p w14:paraId="776A0594"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rPr>
          <w:rFonts w:eastAsia="Arial"/>
        </w:rPr>
        <w:t xml:space="preserve">opracowanie </w:t>
      </w:r>
      <w:r w:rsidRPr="00A1175C">
        <w:t>dokumentacji powykonawczej we wszystkich branżach (łącznie z protokołami, świadectwami dopuszczenia i informacją o udzieleniu gwarancji),</w:t>
      </w:r>
    </w:p>
    <w:p w14:paraId="3964E68B" w14:textId="77777777" w:rsidR="005936F0" w:rsidRPr="00A1175C" w:rsidRDefault="005936F0" w:rsidP="005936F0">
      <w:pPr>
        <w:pStyle w:val="Akapitzlist"/>
        <w:widowControl/>
        <w:numPr>
          <w:ilvl w:val="0"/>
          <w:numId w:val="131"/>
        </w:numPr>
        <w:shd w:val="clear" w:color="auto" w:fill="FFFFFF" w:themeFill="background1"/>
        <w:spacing w:line="276" w:lineRule="auto"/>
        <w:ind w:left="714" w:hanging="357"/>
        <w:jc w:val="both"/>
        <w:rPr>
          <w:rFonts w:eastAsia="Arial"/>
        </w:rPr>
      </w:pPr>
      <w:r w:rsidRPr="00A1175C">
        <w:t>przeszkolenie pracowników Zamawiającego w zakresie obsługi, eksploatacji i konserwacji wszystkich zainstalowanych urządzeń i instalacji.</w:t>
      </w:r>
    </w:p>
    <w:p w14:paraId="4F0A6C9F" w14:textId="77777777" w:rsidR="00557751" w:rsidRPr="00ED269D" w:rsidRDefault="009C2B42" w:rsidP="00ED269D">
      <w:pPr>
        <w:numPr>
          <w:ilvl w:val="1"/>
          <w:numId w:val="133"/>
        </w:numPr>
        <w:suppressAutoHyphens/>
        <w:spacing w:after="0" w:line="276" w:lineRule="auto"/>
        <w:contextualSpacing/>
        <w:jc w:val="both"/>
        <w:rPr>
          <w:rFonts w:ascii="Times New Roman" w:eastAsia="Arial Unicode MS" w:hAnsi="Times New Roman" w:cs="Times New Roman"/>
          <w:sz w:val="24"/>
          <w:szCs w:val="24"/>
        </w:rPr>
      </w:pPr>
      <w:r w:rsidRPr="00ED269D">
        <w:rPr>
          <w:rFonts w:ascii="Times New Roman" w:eastAsia="Arial Unicode MS" w:hAnsi="Times New Roman" w:cs="Times New Roman"/>
          <w:sz w:val="24"/>
          <w:szCs w:val="24"/>
        </w:rPr>
        <w:t xml:space="preserve">Opisany zakres robót nie wprowadza żadnych barier dostępności dla osób niepełnosprawnych oraz jest zaprojektowany z przeznaczeniem dla wszystkich użytkowników. </w:t>
      </w:r>
    </w:p>
    <w:p w14:paraId="79FEB7F5" w14:textId="5DF5EAB9" w:rsidR="009C2B42" w:rsidRPr="00ED269D" w:rsidRDefault="009C2B42" w:rsidP="00ED269D">
      <w:pPr>
        <w:numPr>
          <w:ilvl w:val="1"/>
          <w:numId w:val="133"/>
        </w:numPr>
        <w:suppressAutoHyphens/>
        <w:spacing w:after="0" w:line="276" w:lineRule="auto"/>
        <w:contextualSpacing/>
        <w:jc w:val="both"/>
        <w:rPr>
          <w:rFonts w:ascii="Times New Roman" w:eastAsia="Arial Unicode MS" w:hAnsi="Times New Roman" w:cs="Times New Roman"/>
          <w:sz w:val="24"/>
          <w:szCs w:val="24"/>
        </w:rPr>
      </w:pPr>
      <w:r w:rsidRPr="00ED269D">
        <w:rPr>
          <w:rFonts w:ascii="Times New Roman" w:eastAsia="Arial Unicode MS" w:hAnsi="Times New Roman" w:cs="Times New Roman"/>
          <w:sz w:val="24"/>
          <w:szCs w:val="24"/>
        </w:rPr>
        <w:t>Realizacja przedmiotowego zamówienia nie ma wpływu na zapewnienie dostępności osobom ze szczególnymi potrzebami.</w:t>
      </w:r>
    </w:p>
    <w:p w14:paraId="03EAD1E0" w14:textId="77777777" w:rsidR="00ED04EE" w:rsidRPr="00ED269D" w:rsidRDefault="00ED04EE" w:rsidP="00ED269D">
      <w:pPr>
        <w:numPr>
          <w:ilvl w:val="1"/>
          <w:numId w:val="133"/>
        </w:numPr>
        <w:suppressAutoHyphens/>
        <w:spacing w:after="0" w:line="276" w:lineRule="auto"/>
        <w:contextualSpacing/>
        <w:jc w:val="both"/>
        <w:rPr>
          <w:rFonts w:ascii="Times New Roman" w:eastAsia="Arial Unicode MS" w:hAnsi="Times New Roman" w:cs="Times New Roman"/>
          <w:sz w:val="24"/>
          <w:szCs w:val="24"/>
        </w:rPr>
      </w:pPr>
      <w:r w:rsidRPr="00ED269D">
        <w:rPr>
          <w:rFonts w:ascii="Times New Roman" w:eastAsia="Arial Unicode MS" w:hAnsi="Times New Roman" w:cs="Times New Roman"/>
          <w:sz w:val="24"/>
          <w:szCs w:val="24"/>
        </w:rPr>
        <w:t>Integralną część umowy stanowią:</w:t>
      </w:r>
    </w:p>
    <w:p w14:paraId="62822E8E" w14:textId="77777777" w:rsidR="00ED04EE" w:rsidRPr="00ED269D" w:rsidRDefault="00ED04EE"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ED269D">
        <w:rPr>
          <w:rFonts w:ascii="Times New Roman" w:hAnsi="Times New Roman" w:cs="Times New Roman"/>
          <w:sz w:val="24"/>
          <w:szCs w:val="24"/>
        </w:rPr>
        <w:t>specyfikacja warunków zamówienia,</w:t>
      </w:r>
    </w:p>
    <w:p w14:paraId="4E8ECD13" w14:textId="5309A4E6" w:rsidR="00ED04EE" w:rsidRPr="00ED269D" w:rsidRDefault="000E4DC8"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ED269D">
        <w:rPr>
          <w:rFonts w:ascii="Times New Roman" w:hAnsi="Times New Roman" w:cs="Times New Roman"/>
          <w:sz w:val="24"/>
          <w:szCs w:val="24"/>
        </w:rPr>
        <w:t>program funkcjonalno-użytkowy,</w:t>
      </w:r>
    </w:p>
    <w:p w14:paraId="575E3508" w14:textId="77777777" w:rsidR="00ED04EE" w:rsidRPr="00ED269D" w:rsidRDefault="00ED04EE"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ED269D">
        <w:rPr>
          <w:rFonts w:ascii="Times New Roman" w:hAnsi="Times New Roman" w:cs="Times New Roman"/>
          <w:sz w:val="24"/>
          <w:szCs w:val="24"/>
        </w:rPr>
        <w:t>oferta Wykonawcy.</w:t>
      </w:r>
    </w:p>
    <w:p w14:paraId="4C1F985C" w14:textId="77777777" w:rsidR="00C27454" w:rsidRPr="004D758D" w:rsidRDefault="00C27454" w:rsidP="000C0C1A">
      <w:pPr>
        <w:pStyle w:val="Nagwek"/>
        <w:tabs>
          <w:tab w:val="left" w:pos="708"/>
        </w:tabs>
        <w:spacing w:line="276" w:lineRule="auto"/>
        <w:contextualSpacing/>
        <w:jc w:val="center"/>
        <w:rPr>
          <w:b/>
          <w:color w:val="FF0000"/>
        </w:rPr>
      </w:pPr>
    </w:p>
    <w:p w14:paraId="1D66F52F" w14:textId="77777777" w:rsidR="009C533A" w:rsidRPr="00ED269D" w:rsidRDefault="009C533A" w:rsidP="00557751">
      <w:pPr>
        <w:pStyle w:val="Nagwek"/>
        <w:tabs>
          <w:tab w:val="left" w:pos="708"/>
        </w:tabs>
        <w:spacing w:line="276" w:lineRule="auto"/>
        <w:contextualSpacing/>
        <w:jc w:val="center"/>
        <w:rPr>
          <w:sz w:val="28"/>
        </w:rPr>
      </w:pPr>
      <w:r w:rsidRPr="00ED269D">
        <w:rPr>
          <w:b/>
          <w:sz w:val="28"/>
        </w:rPr>
        <w:t xml:space="preserve"> </w:t>
      </w:r>
      <w:r w:rsidRPr="00ED269D">
        <w:rPr>
          <w:b/>
        </w:rPr>
        <w:t>II. Termin wykonania</w:t>
      </w:r>
    </w:p>
    <w:p w14:paraId="11D8D8CE" w14:textId="77777777" w:rsidR="009C533A" w:rsidRPr="00ED269D" w:rsidRDefault="009C533A" w:rsidP="00557751">
      <w:pPr>
        <w:spacing w:after="0" w:line="276" w:lineRule="auto"/>
        <w:contextualSpacing/>
        <w:jc w:val="center"/>
        <w:rPr>
          <w:rFonts w:ascii="Times New Roman" w:hAnsi="Times New Roman" w:cs="Times New Roman"/>
          <w:sz w:val="24"/>
        </w:rPr>
      </w:pPr>
      <w:r w:rsidRPr="00ED269D">
        <w:rPr>
          <w:rFonts w:ascii="Times New Roman" w:hAnsi="Times New Roman" w:cs="Times New Roman"/>
          <w:b/>
          <w:sz w:val="24"/>
        </w:rPr>
        <w:t>§ 2</w:t>
      </w:r>
    </w:p>
    <w:p w14:paraId="785A98CB" w14:textId="77777777" w:rsidR="00F007B5" w:rsidRPr="00B436C4" w:rsidRDefault="00F007B5" w:rsidP="003B41AE">
      <w:pPr>
        <w:numPr>
          <w:ilvl w:val="1"/>
          <w:numId w:val="112"/>
        </w:numPr>
        <w:spacing w:after="0" w:line="276" w:lineRule="auto"/>
        <w:contextualSpacing/>
        <w:jc w:val="both"/>
        <w:rPr>
          <w:rFonts w:ascii="Times New Roman" w:hAnsi="Times New Roman" w:cs="Times New Roman"/>
          <w:sz w:val="24"/>
          <w:u w:val="single"/>
        </w:rPr>
      </w:pPr>
      <w:r w:rsidRPr="00B436C4">
        <w:rPr>
          <w:rFonts w:ascii="Times New Roman" w:eastAsia="Arial Unicode MS" w:hAnsi="Times New Roman" w:cs="Times New Roman"/>
          <w:sz w:val="24"/>
          <w:u w:val="single"/>
        </w:rPr>
        <w:t>Termin</w:t>
      </w:r>
      <w:r w:rsidRPr="00B436C4">
        <w:rPr>
          <w:rFonts w:ascii="Times New Roman" w:hAnsi="Times New Roman" w:cs="Times New Roman"/>
          <w:sz w:val="24"/>
          <w:u w:val="single"/>
        </w:rPr>
        <w:t xml:space="preserve"> rozpoczęcia realizacji zamówienia:</w:t>
      </w:r>
      <w:r w:rsidRPr="00B436C4">
        <w:rPr>
          <w:rFonts w:ascii="Times New Roman" w:hAnsi="Times New Roman" w:cs="Times New Roman"/>
          <w:sz w:val="24"/>
        </w:rPr>
        <w:t xml:space="preserve"> </w:t>
      </w:r>
      <w:r w:rsidRPr="00B436C4">
        <w:rPr>
          <w:rFonts w:ascii="Times New Roman" w:hAnsi="Times New Roman" w:cs="Times New Roman"/>
          <w:b/>
          <w:sz w:val="24"/>
        </w:rPr>
        <w:t>w dniu podpisania umowy.</w:t>
      </w:r>
    </w:p>
    <w:p w14:paraId="46A494E3" w14:textId="064B3980" w:rsidR="00F007B5" w:rsidRPr="0031581A" w:rsidRDefault="00F007B5" w:rsidP="003B41AE">
      <w:pPr>
        <w:numPr>
          <w:ilvl w:val="1"/>
          <w:numId w:val="112"/>
        </w:numPr>
        <w:spacing w:after="0" w:line="276" w:lineRule="auto"/>
        <w:contextualSpacing/>
        <w:jc w:val="both"/>
      </w:pPr>
      <w:r w:rsidRPr="0031581A">
        <w:rPr>
          <w:rFonts w:ascii="Times New Roman" w:hAnsi="Times New Roman" w:cs="Times New Roman"/>
          <w:sz w:val="24"/>
          <w:u w:val="single"/>
        </w:rPr>
        <w:t>Termin zakończenia realizacji zamówienia:</w:t>
      </w:r>
      <w:r w:rsidRPr="0031581A">
        <w:t xml:space="preserve"> </w:t>
      </w:r>
      <w:r w:rsidR="00AB0E62" w:rsidRPr="0031581A">
        <w:rPr>
          <w:rFonts w:ascii="Times New Roman" w:hAnsi="Times New Roman" w:cs="Times New Roman"/>
          <w:b/>
          <w:sz w:val="24"/>
        </w:rPr>
        <w:t>…….</w:t>
      </w:r>
      <w:r w:rsidR="00097A66" w:rsidRPr="0031581A">
        <w:rPr>
          <w:rFonts w:ascii="Times New Roman" w:hAnsi="Times New Roman" w:cs="Times New Roman"/>
          <w:b/>
          <w:sz w:val="24"/>
        </w:rPr>
        <w:t xml:space="preserve"> </w:t>
      </w:r>
      <w:r w:rsidR="00AB0E62" w:rsidRPr="0031581A">
        <w:rPr>
          <w:rFonts w:ascii="Times New Roman" w:hAnsi="Times New Roman" w:cs="Times New Roman"/>
          <w:b/>
          <w:sz w:val="24"/>
        </w:rPr>
        <w:t>dni*</w:t>
      </w:r>
      <w:r w:rsidR="00097A66" w:rsidRPr="0031581A">
        <w:rPr>
          <w:rFonts w:ascii="Times New Roman" w:hAnsi="Times New Roman" w:cs="Times New Roman"/>
          <w:b/>
          <w:sz w:val="24"/>
        </w:rPr>
        <w:t xml:space="preserve"> od dnia zawarcia umowy.</w:t>
      </w:r>
    </w:p>
    <w:p w14:paraId="44496963" w14:textId="77777777" w:rsidR="00557751" w:rsidRPr="0031581A" w:rsidRDefault="00557751" w:rsidP="003B41AE">
      <w:pPr>
        <w:pStyle w:val="Akapitzlist"/>
        <w:numPr>
          <w:ilvl w:val="1"/>
          <w:numId w:val="112"/>
        </w:numPr>
        <w:spacing w:line="276" w:lineRule="auto"/>
        <w:rPr>
          <w:rFonts w:eastAsiaTheme="minorHAnsi"/>
          <w:kern w:val="0"/>
          <w:szCs w:val="22"/>
          <w:lang w:eastAsia="en-US"/>
        </w:rPr>
      </w:pPr>
      <w:r w:rsidRPr="0031581A">
        <w:rPr>
          <w:rFonts w:eastAsiaTheme="minorHAnsi"/>
          <w:kern w:val="0"/>
          <w:szCs w:val="22"/>
          <w:lang w:eastAsia="en-US"/>
        </w:rPr>
        <w:t>Termin oznaczony w dniach kończy się z upływem ostatniego dnia.</w:t>
      </w:r>
    </w:p>
    <w:p w14:paraId="2AD75684" w14:textId="77777777" w:rsidR="00557751" w:rsidRPr="0031581A" w:rsidRDefault="00557751" w:rsidP="003B41AE">
      <w:pPr>
        <w:pStyle w:val="Akapitzlist"/>
        <w:numPr>
          <w:ilvl w:val="1"/>
          <w:numId w:val="112"/>
        </w:numPr>
        <w:spacing w:line="276" w:lineRule="auto"/>
        <w:rPr>
          <w:rFonts w:eastAsiaTheme="minorHAnsi"/>
          <w:kern w:val="0"/>
          <w:szCs w:val="22"/>
          <w:lang w:eastAsia="en-US"/>
        </w:rPr>
      </w:pPr>
      <w:r w:rsidRPr="0031581A">
        <w:rPr>
          <w:rFonts w:eastAsiaTheme="minorHAnsi"/>
          <w:kern w:val="0"/>
          <w:szCs w:val="22"/>
          <w:lang w:eastAsia="en-US"/>
        </w:rPr>
        <w:t>Termin określony w ust. 2 oznacza termin wpływu do siedziby Zamawiającemu odrębnego pisma informującego o gotowości do odbioru.</w:t>
      </w:r>
    </w:p>
    <w:p w14:paraId="221ECD83" w14:textId="77777777" w:rsidR="00557751" w:rsidRPr="0031581A" w:rsidRDefault="00557751" w:rsidP="003B41AE">
      <w:pPr>
        <w:pStyle w:val="Akapitzlist"/>
        <w:numPr>
          <w:ilvl w:val="1"/>
          <w:numId w:val="112"/>
        </w:numPr>
        <w:spacing w:line="276" w:lineRule="auto"/>
        <w:rPr>
          <w:rFonts w:eastAsiaTheme="minorHAnsi"/>
          <w:kern w:val="0"/>
          <w:szCs w:val="22"/>
          <w:lang w:eastAsia="en-US"/>
        </w:rPr>
      </w:pPr>
      <w:r w:rsidRPr="0031581A">
        <w:rPr>
          <w:rFonts w:eastAsiaTheme="minorHAnsi"/>
          <w:kern w:val="0"/>
          <w:szCs w:val="22"/>
          <w:lang w:eastAsia="en-US"/>
        </w:rPr>
        <w:t>Zamawiający przekaże Wykonawcy plac budowy w terminie 7 dni od daty zawarcia umowy.</w:t>
      </w:r>
    </w:p>
    <w:p w14:paraId="2B5D142F" w14:textId="77777777" w:rsidR="00E9322C" w:rsidRPr="0031581A" w:rsidRDefault="00E9322C" w:rsidP="00E9322C">
      <w:pPr>
        <w:pStyle w:val="Akapitzlist"/>
        <w:spacing w:line="276" w:lineRule="auto"/>
        <w:ind w:left="360"/>
        <w:jc w:val="both"/>
        <w:rPr>
          <w:rFonts w:eastAsia="Calibri"/>
          <w:i/>
          <w:sz w:val="10"/>
        </w:rPr>
      </w:pPr>
    </w:p>
    <w:p w14:paraId="1F364F3F" w14:textId="23253E93" w:rsidR="00E9322C" w:rsidRPr="0031581A" w:rsidRDefault="00E9322C" w:rsidP="00E9322C">
      <w:pPr>
        <w:pStyle w:val="Akapitzlist"/>
        <w:spacing w:line="276" w:lineRule="auto"/>
        <w:ind w:left="360"/>
        <w:jc w:val="both"/>
        <w:rPr>
          <w:sz w:val="20"/>
        </w:rPr>
      </w:pPr>
      <w:r w:rsidRPr="0031581A">
        <w:rPr>
          <w:rFonts w:eastAsia="Calibri"/>
          <w:i/>
          <w:sz w:val="20"/>
        </w:rPr>
        <w:t>* Zgodnie z ofertą Wykonawcy</w:t>
      </w:r>
      <w:r w:rsidR="00B436C4" w:rsidRPr="0031581A">
        <w:rPr>
          <w:rFonts w:eastAsia="Calibri"/>
          <w:i/>
          <w:sz w:val="20"/>
        </w:rPr>
        <w:t>, maksymalnie 150 dni od dnia zawarcia umowy</w:t>
      </w:r>
    </w:p>
    <w:p w14:paraId="5EF70A0E" w14:textId="77777777" w:rsidR="009C533A" w:rsidRPr="00974917" w:rsidRDefault="009C533A" w:rsidP="000C0C1A">
      <w:pPr>
        <w:pStyle w:val="Nagwek"/>
        <w:tabs>
          <w:tab w:val="left" w:pos="708"/>
        </w:tabs>
        <w:spacing w:line="276" w:lineRule="auto"/>
        <w:contextualSpacing/>
        <w:jc w:val="center"/>
      </w:pPr>
      <w:r w:rsidRPr="00974917">
        <w:rPr>
          <w:b/>
        </w:rPr>
        <w:t>III. Przedstawiciele stron</w:t>
      </w:r>
    </w:p>
    <w:p w14:paraId="4649B60B" w14:textId="77777777" w:rsidR="009C533A" w:rsidRPr="00974917" w:rsidRDefault="009C533A" w:rsidP="000C0C1A">
      <w:pPr>
        <w:spacing w:after="0" w:line="276" w:lineRule="auto"/>
        <w:contextualSpacing/>
        <w:jc w:val="center"/>
        <w:rPr>
          <w:rFonts w:ascii="Times New Roman" w:hAnsi="Times New Roman" w:cs="Times New Roman"/>
          <w:b/>
          <w:sz w:val="24"/>
        </w:rPr>
      </w:pPr>
      <w:r w:rsidRPr="00974917">
        <w:rPr>
          <w:rFonts w:ascii="Times New Roman" w:hAnsi="Times New Roman" w:cs="Times New Roman"/>
          <w:b/>
          <w:sz w:val="24"/>
        </w:rPr>
        <w:t>§ 3</w:t>
      </w:r>
    </w:p>
    <w:p w14:paraId="0DE7D4E3" w14:textId="77777777" w:rsidR="00907EF7" w:rsidRPr="00974917" w:rsidRDefault="00907EF7" w:rsidP="003B41AE">
      <w:pPr>
        <w:pStyle w:val="Default"/>
        <w:numPr>
          <w:ilvl w:val="0"/>
          <w:numId w:val="99"/>
        </w:numPr>
        <w:suppressAutoHyphens/>
        <w:autoSpaceDN/>
        <w:adjustRightInd/>
        <w:spacing w:line="276" w:lineRule="auto"/>
        <w:ind w:left="426"/>
        <w:contextualSpacing/>
        <w:jc w:val="both"/>
        <w:rPr>
          <w:color w:val="auto"/>
          <w:lang w:eastAsia="zh-CN"/>
        </w:rPr>
      </w:pPr>
      <w:r w:rsidRPr="00974917">
        <w:rPr>
          <w:color w:val="auto"/>
        </w:rPr>
        <w:t>Przedstawicielem Zamawiającego na budowie jest pracownik upoważniony przez Zamawiającego …………………………………..</w:t>
      </w:r>
    </w:p>
    <w:p w14:paraId="11DECFCD" w14:textId="77777777" w:rsidR="00907EF7" w:rsidRPr="00974917" w:rsidRDefault="00907EF7" w:rsidP="003B41AE">
      <w:pPr>
        <w:pStyle w:val="Default"/>
        <w:numPr>
          <w:ilvl w:val="0"/>
          <w:numId w:val="99"/>
        </w:numPr>
        <w:suppressAutoHyphens/>
        <w:autoSpaceDN/>
        <w:adjustRightInd/>
        <w:spacing w:line="276" w:lineRule="auto"/>
        <w:ind w:left="426"/>
        <w:contextualSpacing/>
        <w:jc w:val="both"/>
        <w:rPr>
          <w:color w:val="auto"/>
          <w:lang w:eastAsia="zh-CN"/>
        </w:rPr>
      </w:pPr>
      <w:r w:rsidRPr="00974917">
        <w:rPr>
          <w:color w:val="auto"/>
          <w:lang w:eastAsia="zh-CN"/>
        </w:rPr>
        <w:t>Przedstawicielem Wykonawcy na budowie jest Kierownik budowy w osobie: …………………..………………….., posiadający uprawnienia budowlane nr …………………………………………….…..…</w:t>
      </w:r>
    </w:p>
    <w:p w14:paraId="2BD69BF4" w14:textId="77777777" w:rsidR="00907EF7" w:rsidRPr="00974917" w:rsidRDefault="00907EF7" w:rsidP="003B41AE">
      <w:pPr>
        <w:pStyle w:val="Default"/>
        <w:numPr>
          <w:ilvl w:val="0"/>
          <w:numId w:val="99"/>
        </w:numPr>
        <w:suppressAutoHyphens/>
        <w:autoSpaceDN/>
        <w:adjustRightInd/>
        <w:spacing w:line="276" w:lineRule="auto"/>
        <w:ind w:left="426"/>
        <w:contextualSpacing/>
        <w:jc w:val="both"/>
        <w:rPr>
          <w:color w:val="auto"/>
          <w:lang w:eastAsia="zh-CN"/>
        </w:rPr>
      </w:pPr>
      <w:r w:rsidRPr="00974917">
        <w:rPr>
          <w:color w:val="auto"/>
          <w:lang w:eastAsia="zh-CN"/>
        </w:rPr>
        <w:t>Zamawiający dopuszcza zmianę osoby, o której mowa w ust. 2. W przypadku zmiany kierownika budowy, Wykonawca zobowiązany będzie wykazać Zamawiającemu, że proponowana przez niego osoba legitymuje się co najmniej równoważnymi uprawnieniami co osoba, której ta zmiana dotyczy.</w:t>
      </w:r>
    </w:p>
    <w:p w14:paraId="38910280" w14:textId="77777777" w:rsidR="00C66561" w:rsidRPr="00974917" w:rsidRDefault="00C66561" w:rsidP="000C0C1A">
      <w:pPr>
        <w:spacing w:after="0" w:line="276" w:lineRule="auto"/>
        <w:contextualSpacing/>
        <w:jc w:val="center"/>
        <w:rPr>
          <w:rFonts w:ascii="Times New Roman" w:hAnsi="Times New Roman" w:cs="Times New Roman"/>
          <w:b/>
          <w:sz w:val="24"/>
        </w:rPr>
      </w:pPr>
    </w:p>
    <w:p w14:paraId="5F8424CD" w14:textId="77777777" w:rsidR="009C533A" w:rsidRPr="00974917" w:rsidRDefault="009C533A" w:rsidP="000C0C1A">
      <w:pPr>
        <w:spacing w:after="0" w:line="276" w:lineRule="auto"/>
        <w:contextualSpacing/>
        <w:jc w:val="center"/>
        <w:rPr>
          <w:rFonts w:ascii="Times New Roman" w:hAnsi="Times New Roman" w:cs="Times New Roman"/>
          <w:sz w:val="24"/>
        </w:rPr>
      </w:pPr>
      <w:r w:rsidRPr="00974917">
        <w:rPr>
          <w:rFonts w:ascii="Times New Roman" w:hAnsi="Times New Roman" w:cs="Times New Roman"/>
          <w:b/>
          <w:sz w:val="24"/>
        </w:rPr>
        <w:t>IV. Obowiązki Zamawiającego</w:t>
      </w:r>
    </w:p>
    <w:p w14:paraId="6B84BB70" w14:textId="338E8346" w:rsidR="009C533A" w:rsidRPr="00974917" w:rsidRDefault="008830B8" w:rsidP="000C0C1A">
      <w:pPr>
        <w:spacing w:after="0" w:line="276" w:lineRule="auto"/>
        <w:contextualSpacing/>
        <w:jc w:val="center"/>
        <w:rPr>
          <w:rFonts w:ascii="Times New Roman" w:hAnsi="Times New Roman" w:cs="Times New Roman"/>
          <w:sz w:val="24"/>
        </w:rPr>
      </w:pPr>
      <w:r w:rsidRPr="00974917">
        <w:rPr>
          <w:rFonts w:ascii="Times New Roman" w:hAnsi="Times New Roman" w:cs="Times New Roman"/>
          <w:b/>
          <w:sz w:val="24"/>
        </w:rPr>
        <w:t>§ 4</w:t>
      </w:r>
    </w:p>
    <w:p w14:paraId="3F9CDEB6" w14:textId="77777777" w:rsidR="00E85B3D" w:rsidRPr="00974917" w:rsidRDefault="00E85B3D" w:rsidP="00E85B3D">
      <w:pPr>
        <w:spacing w:after="0" w:line="276" w:lineRule="auto"/>
        <w:contextualSpacing/>
        <w:rPr>
          <w:rFonts w:ascii="Times New Roman" w:hAnsi="Times New Roman" w:cs="Times New Roman"/>
          <w:sz w:val="24"/>
        </w:rPr>
      </w:pPr>
      <w:r w:rsidRPr="00974917">
        <w:rPr>
          <w:rFonts w:ascii="Times New Roman" w:hAnsi="Times New Roman" w:cs="Times New Roman"/>
          <w:sz w:val="24"/>
        </w:rPr>
        <w:t>Do obowiązków Zamawiającego należy:</w:t>
      </w:r>
    </w:p>
    <w:p w14:paraId="0018CD87" w14:textId="77777777" w:rsidR="00E85B3D" w:rsidRPr="00974917"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974917">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52916C9D" w14:textId="77777777" w:rsidR="00E85B3D" w:rsidRPr="00974917"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974917">
        <w:rPr>
          <w:rFonts w:ascii="Times New Roman" w:hAnsi="Times New Roman" w:cs="Times New Roman"/>
          <w:sz w:val="24"/>
        </w:rPr>
        <w:t>protokolarne rozpoczęcie odbioru prawidłowo wykonanych robót w terminie 14 dni od dnia zgłoszenia przez Wykonawcę gotowości do odbioru.</w:t>
      </w:r>
    </w:p>
    <w:p w14:paraId="3000A232" w14:textId="77777777" w:rsidR="00E85B3D" w:rsidRPr="00974917"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974917">
        <w:rPr>
          <w:rFonts w:ascii="Times New Roman" w:hAnsi="Times New Roman" w:cs="Times New Roman"/>
          <w:sz w:val="24"/>
        </w:rPr>
        <w:t>zapłata Wykonawcy wynagrodzenia za wykonane i odebrane roboty.</w:t>
      </w:r>
    </w:p>
    <w:p w14:paraId="7233F051" w14:textId="77777777" w:rsidR="00E85B3D" w:rsidRPr="004D758D" w:rsidRDefault="00E85B3D" w:rsidP="000C0C1A">
      <w:pPr>
        <w:suppressAutoHyphens/>
        <w:spacing w:after="0" w:line="276" w:lineRule="auto"/>
        <w:ind w:left="426"/>
        <w:contextualSpacing/>
        <w:jc w:val="both"/>
        <w:rPr>
          <w:rFonts w:ascii="Times New Roman" w:hAnsi="Times New Roman" w:cs="Times New Roman"/>
          <w:color w:val="FF0000"/>
          <w:sz w:val="24"/>
        </w:rPr>
      </w:pPr>
    </w:p>
    <w:p w14:paraId="2F53F19E" w14:textId="77777777" w:rsidR="009C533A" w:rsidRPr="00937D76" w:rsidRDefault="009C533A" w:rsidP="000C0C1A">
      <w:pPr>
        <w:spacing w:after="0" w:line="276" w:lineRule="auto"/>
        <w:contextualSpacing/>
        <w:jc w:val="center"/>
        <w:rPr>
          <w:rFonts w:ascii="Times New Roman" w:hAnsi="Times New Roman" w:cs="Times New Roman"/>
          <w:sz w:val="24"/>
        </w:rPr>
      </w:pPr>
      <w:r w:rsidRPr="00937D76">
        <w:rPr>
          <w:rFonts w:ascii="Times New Roman" w:hAnsi="Times New Roman" w:cs="Times New Roman"/>
          <w:b/>
          <w:sz w:val="24"/>
        </w:rPr>
        <w:t>V. Obowiązki Wykonawcy</w:t>
      </w:r>
    </w:p>
    <w:p w14:paraId="4268FE5C" w14:textId="59035422" w:rsidR="009C533A" w:rsidRPr="00937D76" w:rsidRDefault="008830B8" w:rsidP="000C0C1A">
      <w:pPr>
        <w:spacing w:after="0" w:line="276" w:lineRule="auto"/>
        <w:contextualSpacing/>
        <w:jc w:val="center"/>
        <w:rPr>
          <w:rFonts w:ascii="Times New Roman" w:hAnsi="Times New Roman" w:cs="Times New Roman"/>
          <w:sz w:val="24"/>
        </w:rPr>
      </w:pPr>
      <w:r w:rsidRPr="00937D76">
        <w:rPr>
          <w:rFonts w:ascii="Times New Roman" w:hAnsi="Times New Roman" w:cs="Times New Roman"/>
          <w:b/>
          <w:sz w:val="24"/>
        </w:rPr>
        <w:t>§ 5</w:t>
      </w:r>
    </w:p>
    <w:p w14:paraId="44BE7C1F" w14:textId="77777777" w:rsidR="002C319C" w:rsidRPr="00937D76"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937D76">
        <w:rPr>
          <w:rFonts w:ascii="Times New Roman" w:hAnsi="Times New Roman" w:cs="Times New Roman"/>
          <w:sz w:val="24"/>
        </w:rPr>
        <w:t xml:space="preserve">Do obowiązków Wykonawcy należy: </w:t>
      </w:r>
    </w:p>
    <w:p w14:paraId="1D100A50" w14:textId="4F897402" w:rsidR="0077039C" w:rsidRPr="00937D76" w:rsidRDefault="0077039C" w:rsidP="003B41AE">
      <w:pPr>
        <w:pStyle w:val="Akapitzlist"/>
        <w:numPr>
          <w:ilvl w:val="1"/>
          <w:numId w:val="125"/>
        </w:numPr>
        <w:spacing w:line="276" w:lineRule="auto"/>
        <w:ind w:left="851"/>
        <w:jc w:val="both"/>
      </w:pPr>
      <w:r w:rsidRPr="00937D76">
        <w:t>wykonanie dokumentacji projektowej oraz uzyskanie decyzji o pozwoleniu na budowę,</w:t>
      </w:r>
    </w:p>
    <w:p w14:paraId="3FB62A7C" w14:textId="5A90C031" w:rsidR="0077039C" w:rsidRPr="00937D76" w:rsidRDefault="0077039C" w:rsidP="003B41AE">
      <w:pPr>
        <w:pStyle w:val="Akapitzlist"/>
        <w:numPr>
          <w:ilvl w:val="1"/>
          <w:numId w:val="125"/>
        </w:numPr>
        <w:spacing w:line="276" w:lineRule="auto"/>
        <w:ind w:left="851"/>
        <w:jc w:val="both"/>
      </w:pPr>
      <w:r w:rsidRPr="00937D76">
        <w:t>przekazanie Zamawiającemu w ciągu 7 od dnia uzyskania decyzji pozwolenia na budowę kompletu dokumentacji projektowej,</w:t>
      </w:r>
    </w:p>
    <w:p w14:paraId="40CACE49" w14:textId="77777777" w:rsidR="0077039C" w:rsidRPr="00937D76" w:rsidRDefault="0077039C" w:rsidP="0077039C">
      <w:pPr>
        <w:pStyle w:val="Akapitzlist"/>
        <w:numPr>
          <w:ilvl w:val="1"/>
          <w:numId w:val="125"/>
        </w:numPr>
        <w:spacing w:line="276" w:lineRule="auto"/>
        <w:ind w:left="851"/>
        <w:jc w:val="both"/>
      </w:pPr>
      <w:r w:rsidRPr="00937D76">
        <w:t>wykonanie robót budowlanych na podstawie dokumentacji,</w:t>
      </w:r>
    </w:p>
    <w:p w14:paraId="271C64BC" w14:textId="77777777" w:rsidR="002C319C" w:rsidRPr="00937D76" w:rsidRDefault="002C319C" w:rsidP="003B41AE">
      <w:pPr>
        <w:pStyle w:val="Akapitzlist"/>
        <w:numPr>
          <w:ilvl w:val="1"/>
          <w:numId w:val="125"/>
        </w:numPr>
        <w:spacing w:line="276" w:lineRule="auto"/>
        <w:ind w:left="851"/>
        <w:jc w:val="both"/>
      </w:pPr>
      <w:r w:rsidRPr="00937D76">
        <w:t xml:space="preserve">prawidłowe zabezpieczenie mienia wymienionego w protokole przekazania placu budowy, </w:t>
      </w:r>
    </w:p>
    <w:p w14:paraId="69808105" w14:textId="0EC10DEB" w:rsidR="0077039C" w:rsidRPr="00937D76" w:rsidRDefault="00FD47F0" w:rsidP="00FD47F0">
      <w:pPr>
        <w:pStyle w:val="Akapitzlist"/>
        <w:numPr>
          <w:ilvl w:val="1"/>
          <w:numId w:val="125"/>
        </w:numPr>
        <w:spacing w:line="276" w:lineRule="auto"/>
        <w:ind w:left="851"/>
        <w:jc w:val="both"/>
      </w:pPr>
      <w:r w:rsidRPr="00937D76">
        <w:t xml:space="preserve">ponoszenie kosztów utrzymania budowy, w tym </w:t>
      </w:r>
      <w:r w:rsidR="0077039C" w:rsidRPr="00937D76">
        <w:t>zużycia mediów w okresie realizacji robót, stosownie do potrzeb budowy,</w:t>
      </w:r>
    </w:p>
    <w:p w14:paraId="01E2868B" w14:textId="77777777" w:rsidR="0077039C" w:rsidRPr="00937D76" w:rsidRDefault="0077039C" w:rsidP="0077039C">
      <w:pPr>
        <w:pStyle w:val="Akapitzlist"/>
        <w:numPr>
          <w:ilvl w:val="1"/>
          <w:numId w:val="125"/>
        </w:numPr>
        <w:spacing w:line="276" w:lineRule="auto"/>
        <w:ind w:left="851"/>
        <w:jc w:val="both"/>
      </w:pPr>
      <w:r w:rsidRPr="00937D76">
        <w:t>ponoszenie kosztów utrzymania budowy oraz konserwacji urządzeń obiektów tymczasowych na terenie budowy;</w:t>
      </w:r>
    </w:p>
    <w:p w14:paraId="51F6DC32" w14:textId="2CC7E034" w:rsidR="002C319C" w:rsidRPr="00937D76" w:rsidRDefault="002C319C" w:rsidP="003B41AE">
      <w:pPr>
        <w:pStyle w:val="Akapitzlist"/>
        <w:numPr>
          <w:ilvl w:val="1"/>
          <w:numId w:val="125"/>
        </w:numPr>
        <w:spacing w:line="276" w:lineRule="auto"/>
        <w:ind w:left="851"/>
        <w:jc w:val="both"/>
      </w:pPr>
      <w:r w:rsidRPr="00937D76">
        <w:t>utrzymywanie terenu budowy w stanie wolnym od przeszkód komunikacyjnych oraz usuwanie i składowanie wszelkie urządzeń pomocniczych, zbędnych materiałów, odpadów i śmieci oraz niepotrz</w:t>
      </w:r>
      <w:r w:rsidR="00FD47F0" w:rsidRPr="00937D76">
        <w:t>ebnych urządzeń prowizorycznych;</w:t>
      </w:r>
    </w:p>
    <w:p w14:paraId="300DD4A4" w14:textId="77777777" w:rsidR="00FD47F0" w:rsidRPr="00937D76" w:rsidRDefault="00FD47F0" w:rsidP="00FD47F0">
      <w:pPr>
        <w:pStyle w:val="Akapitzlist"/>
        <w:numPr>
          <w:ilvl w:val="1"/>
          <w:numId w:val="125"/>
        </w:numPr>
        <w:spacing w:line="276" w:lineRule="auto"/>
        <w:ind w:left="851"/>
        <w:jc w:val="both"/>
      </w:pPr>
      <w:r w:rsidRPr="00937D76">
        <w:t>rejestrowanie w formie wpisów do dziennika budowy przebiegu robót budowlanych oraz wszelkich innych faktów związanych z prowadzonymi robotami,</w:t>
      </w:r>
    </w:p>
    <w:p w14:paraId="1DA36FFF" w14:textId="77777777" w:rsidR="00FD47F0" w:rsidRPr="00937D76" w:rsidRDefault="00FD47F0" w:rsidP="00FD47F0">
      <w:pPr>
        <w:pStyle w:val="Akapitzlist"/>
        <w:numPr>
          <w:ilvl w:val="1"/>
          <w:numId w:val="125"/>
        </w:numPr>
        <w:spacing w:line="276" w:lineRule="auto"/>
        <w:ind w:left="851"/>
        <w:jc w:val="both"/>
      </w:pPr>
      <w:r w:rsidRPr="00937D76">
        <w:t>zapewnienie Przedstawicielowi Zamawiającego pełnej dostępności do wykonywanych robót;</w:t>
      </w:r>
    </w:p>
    <w:p w14:paraId="220C4A01" w14:textId="7B223158" w:rsidR="00FD47F0" w:rsidRPr="00937D76" w:rsidRDefault="00FD47F0" w:rsidP="00FD47F0">
      <w:pPr>
        <w:pStyle w:val="Akapitzlist"/>
        <w:numPr>
          <w:ilvl w:val="1"/>
          <w:numId w:val="125"/>
        </w:numPr>
        <w:spacing w:line="276" w:lineRule="auto"/>
        <w:ind w:left="851"/>
        <w:jc w:val="both"/>
      </w:pPr>
      <w:r w:rsidRPr="00937D76">
        <w:t>uporządkowanie terenu budowy po zakończeniu robót i</w:t>
      </w:r>
      <w:r w:rsidR="00937D76">
        <w:t xml:space="preserve"> przekazanie go Zamawiającemu w </w:t>
      </w:r>
      <w:r w:rsidRPr="00937D76">
        <w:t>dniu odbioru robót.</w:t>
      </w:r>
    </w:p>
    <w:p w14:paraId="35C84BA6" w14:textId="77777777" w:rsidR="002C319C" w:rsidRPr="00AA58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A5862">
        <w:rPr>
          <w:rFonts w:ascii="Times New Roman" w:hAnsi="Times New Roman" w:cs="Times New Roman"/>
          <w:sz w:val="24"/>
        </w:rPr>
        <w:t>Wykonawca zobowiązuje się zapewnić bezpieczeństwo na terenie budowy i ponosi odpowiedzialność za ewentualne szkody powstałe w związku z wykonywaniem robót                     w stosunku do osób trzecich.</w:t>
      </w:r>
    </w:p>
    <w:p w14:paraId="600AEC54" w14:textId="77777777" w:rsidR="002C319C" w:rsidRPr="00AA58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A5862">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w:t>
      </w:r>
      <w:proofErr w:type="spellStart"/>
      <w:r w:rsidRPr="00AA5862">
        <w:rPr>
          <w:rFonts w:ascii="Times New Roman" w:hAnsi="Times New Roman" w:cs="Times New Roman"/>
          <w:sz w:val="24"/>
        </w:rPr>
        <w:t>uPzp</w:t>
      </w:r>
      <w:proofErr w:type="spellEnd"/>
      <w:r w:rsidRPr="00AA5862">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E19483B" w14:textId="18412AC1" w:rsidR="002C319C" w:rsidRPr="00AA5862" w:rsidRDefault="00374975"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A5862">
        <w:rPr>
          <w:rFonts w:ascii="Times New Roman" w:hAnsi="Times New Roman" w:cs="Times New Roman"/>
          <w:sz w:val="24"/>
        </w:rPr>
        <w:t>Wykonawca</w:t>
      </w:r>
      <w:r w:rsidRPr="00AA5862">
        <w:rPr>
          <w:rFonts w:ascii="Times New Roman" w:eastAsia="Times New Roman" w:hAnsi="Times New Roman" w:cs="Times New Roman"/>
          <w:sz w:val="24"/>
          <w:szCs w:val="24"/>
          <w:lang w:eastAsia="pl-PL"/>
        </w:rPr>
        <w:t xml:space="preserve"> </w:t>
      </w:r>
      <w:r w:rsidRPr="00AA5862">
        <w:rPr>
          <w:rFonts w:ascii="Times New Roman" w:hAnsi="Times New Roman" w:cs="Times New Roman"/>
          <w:sz w:val="24"/>
        </w:rPr>
        <w:t>zobowiązany</w:t>
      </w:r>
      <w:r w:rsidRPr="00AA5862">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002C319C" w:rsidRPr="00AA5862">
        <w:rPr>
          <w:rFonts w:ascii="Times New Roman" w:hAnsi="Times New Roman" w:cs="Times New Roman"/>
          <w:sz w:val="24"/>
        </w:rPr>
        <w:t>Koszt złożenia odpadów w miejscu ich unieszkodliwiania ponosi Wykonawca.</w:t>
      </w:r>
    </w:p>
    <w:p w14:paraId="4AF4C09F" w14:textId="77777777" w:rsidR="002C319C" w:rsidRPr="00AA58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AA5862">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2A8E6EA7" w14:textId="18508695" w:rsidR="002C319C" w:rsidRPr="00AA58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A5862">
        <w:rPr>
          <w:rFonts w:ascii="Times New Roman" w:hAnsi="Times New Roman" w:cs="Times New Roman"/>
          <w:sz w:val="24"/>
        </w:rPr>
        <w:t>Po zakończeniu zadania Wykonawca przedstawi Zamawiającemu komplet dokumentów potwierdzających prawidłowe i zgodne z umową oraz warunkami przetargu wykonanie robót zawierający w szczególności zestawienie certyfikatów i deklaracji zgodności, protokoły, pod rygorem odmowy dokonania odbioru końcowego.</w:t>
      </w:r>
    </w:p>
    <w:p w14:paraId="6B620440" w14:textId="77777777" w:rsidR="009C533A" w:rsidRPr="00AA5862" w:rsidRDefault="009C533A" w:rsidP="000C0C1A">
      <w:pPr>
        <w:spacing w:after="0" w:line="276" w:lineRule="auto"/>
        <w:contextualSpacing/>
        <w:jc w:val="both"/>
        <w:rPr>
          <w:rFonts w:ascii="Times New Roman" w:hAnsi="Times New Roman" w:cs="Times New Roman"/>
          <w:sz w:val="24"/>
        </w:rPr>
      </w:pPr>
    </w:p>
    <w:p w14:paraId="2A4A022A" w14:textId="43AF0854" w:rsidR="009C533A" w:rsidRPr="00AA5862" w:rsidRDefault="009C533A" w:rsidP="000C0C1A">
      <w:pPr>
        <w:spacing w:after="0" w:line="276" w:lineRule="auto"/>
        <w:contextualSpacing/>
        <w:jc w:val="center"/>
        <w:rPr>
          <w:rFonts w:ascii="Times New Roman" w:hAnsi="Times New Roman" w:cs="Times New Roman"/>
          <w:sz w:val="24"/>
        </w:rPr>
      </w:pPr>
      <w:r w:rsidRPr="00AA5862">
        <w:rPr>
          <w:rFonts w:ascii="Times New Roman" w:hAnsi="Times New Roman" w:cs="Times New Roman"/>
          <w:b/>
          <w:sz w:val="24"/>
        </w:rPr>
        <w:t>VI. Odbiór końcowy przedmiotu umowy</w:t>
      </w:r>
    </w:p>
    <w:p w14:paraId="7441C2EC" w14:textId="77777777" w:rsidR="009C533A" w:rsidRPr="00AA5862" w:rsidRDefault="009C533A" w:rsidP="000C0C1A">
      <w:pPr>
        <w:spacing w:after="0" w:line="276" w:lineRule="auto"/>
        <w:contextualSpacing/>
        <w:jc w:val="center"/>
        <w:rPr>
          <w:rFonts w:ascii="Times New Roman" w:hAnsi="Times New Roman" w:cs="Times New Roman"/>
          <w:sz w:val="24"/>
        </w:rPr>
      </w:pPr>
      <w:r w:rsidRPr="00AA5862">
        <w:rPr>
          <w:rFonts w:ascii="Times New Roman" w:hAnsi="Times New Roman" w:cs="Times New Roman"/>
          <w:b/>
          <w:sz w:val="24"/>
        </w:rPr>
        <w:t>§ 6</w:t>
      </w:r>
    </w:p>
    <w:p w14:paraId="01E2B221"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Przewiduje się następujące rodzaje odbiorów robót:</w:t>
      </w:r>
    </w:p>
    <w:p w14:paraId="70D85FDF" w14:textId="77777777" w:rsidR="002B3B91" w:rsidRPr="00F9073E"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9073E">
        <w:rPr>
          <w:rFonts w:ascii="Times New Roman" w:hAnsi="Times New Roman" w:cs="Times New Roman"/>
          <w:sz w:val="24"/>
        </w:rPr>
        <w:t>odbiór końcowy po zakończeniu całości zamówienia na daną część polegający na ostatecznym sprawdzeniu wykonanych robót zgodnie z umową, w terminie określonym w umowie,</w:t>
      </w:r>
    </w:p>
    <w:p w14:paraId="37E2DD95" w14:textId="77777777" w:rsidR="002B3B91" w:rsidRPr="00F9073E"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9073E">
        <w:rPr>
          <w:rFonts w:ascii="Times New Roman" w:hAnsi="Times New Roman" w:cs="Times New Roman"/>
          <w:sz w:val="24"/>
        </w:rPr>
        <w:t>odbiór gwarancyjny przed upływem terminu rękojmi dla wykonanych robót,</w:t>
      </w:r>
    </w:p>
    <w:p w14:paraId="155B795E" w14:textId="77777777" w:rsidR="002B3B91" w:rsidRPr="00F9073E"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9073E">
        <w:rPr>
          <w:rFonts w:ascii="Times New Roman" w:hAnsi="Times New Roman" w:cs="Times New Roman"/>
          <w:sz w:val="24"/>
        </w:rPr>
        <w:t xml:space="preserve">odbiór gwarancyjny przed upływem okresu gwarancyjnego dla wykonanych robót, </w:t>
      </w:r>
    </w:p>
    <w:p w14:paraId="714BD5A0" w14:textId="77777777" w:rsidR="002B3B91" w:rsidRPr="00F9073E"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9073E">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054F4A19"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F9073E">
        <w:rPr>
          <w:rFonts w:ascii="Times New Roman" w:hAnsi="Times New Roman" w:cs="Times New Roman"/>
          <w:sz w:val="24"/>
        </w:rPr>
        <w:t>techniczno</w:t>
      </w:r>
      <w:proofErr w:type="spellEnd"/>
      <w:r w:rsidRPr="00F9073E">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4DDA5502"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4BFC02D8"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Jeżeli w toku czynności odbioru zostaną stwierdzone wady, to Zamawiającemu przysługują następujące uprawnienia:</w:t>
      </w:r>
    </w:p>
    <w:p w14:paraId="1E05FF7F" w14:textId="77777777" w:rsidR="002B3B91" w:rsidRPr="00F9073E" w:rsidRDefault="002B3B91" w:rsidP="003B41AE">
      <w:pPr>
        <w:numPr>
          <w:ilvl w:val="2"/>
          <w:numId w:val="71"/>
        </w:numPr>
        <w:suppressAutoHyphens/>
        <w:spacing w:after="0" w:line="276" w:lineRule="auto"/>
        <w:ind w:left="709" w:hanging="322"/>
        <w:contextualSpacing/>
        <w:jc w:val="both"/>
        <w:rPr>
          <w:rFonts w:ascii="Times New Roman" w:hAnsi="Times New Roman" w:cs="Times New Roman"/>
          <w:sz w:val="24"/>
        </w:rPr>
      </w:pPr>
      <w:r w:rsidRPr="00F9073E">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naliczania kar umownych zgodnie z § 12 ust. 1 lit. a.</w:t>
      </w:r>
    </w:p>
    <w:p w14:paraId="67277B9C" w14:textId="77777777" w:rsidR="002B3B91" w:rsidRPr="00F9073E" w:rsidRDefault="002B3B91" w:rsidP="003B41AE">
      <w:pPr>
        <w:numPr>
          <w:ilvl w:val="2"/>
          <w:numId w:val="71"/>
        </w:numPr>
        <w:suppressAutoHyphens/>
        <w:spacing w:after="0" w:line="276" w:lineRule="auto"/>
        <w:ind w:left="709" w:hanging="322"/>
        <w:contextualSpacing/>
        <w:jc w:val="both"/>
        <w:rPr>
          <w:rFonts w:ascii="Times New Roman" w:hAnsi="Times New Roman" w:cs="Times New Roman"/>
          <w:sz w:val="24"/>
        </w:rPr>
      </w:pPr>
      <w:r w:rsidRPr="00F9073E">
        <w:rPr>
          <w:rFonts w:ascii="Times New Roman" w:hAnsi="Times New Roman" w:cs="Times New Roman"/>
          <w:sz w:val="24"/>
        </w:rPr>
        <w:t>jeżeli wady nie nadają się do usunięcia:</w:t>
      </w:r>
    </w:p>
    <w:p w14:paraId="70BDECA8" w14:textId="77777777" w:rsidR="002B3B91" w:rsidRPr="00F9073E" w:rsidRDefault="002B3B91" w:rsidP="003B41AE">
      <w:pPr>
        <w:pStyle w:val="Akapitzlist"/>
        <w:numPr>
          <w:ilvl w:val="0"/>
          <w:numId w:val="91"/>
        </w:numPr>
        <w:spacing w:line="276" w:lineRule="auto"/>
        <w:jc w:val="both"/>
        <w:rPr>
          <w:rFonts w:eastAsia="Calibri"/>
        </w:rPr>
      </w:pPr>
      <w:r w:rsidRPr="00F9073E">
        <w:rPr>
          <w:rFonts w:eastAsia="Calibri"/>
        </w:rPr>
        <w:t>jeżeli nie uniemożliwiają one użytkowania przedmiotu odbioru zgodnie z przeznaczeniem może obniżyć wynagrodzenie o wartość wadliwie wykonanych robót,</w:t>
      </w:r>
      <w:r w:rsidRPr="00F9073E">
        <w:t xml:space="preserve"> </w:t>
      </w:r>
      <w:r w:rsidRPr="00F9073E">
        <w:rPr>
          <w:rFonts w:eastAsia="Calibri"/>
        </w:rPr>
        <w:t>wyliczoną wg nośników kosztorysu ofertowego.</w:t>
      </w:r>
    </w:p>
    <w:p w14:paraId="412CD2D5" w14:textId="77777777" w:rsidR="002B3B91" w:rsidRPr="00F9073E" w:rsidRDefault="002B3B91" w:rsidP="003B41AE">
      <w:pPr>
        <w:pStyle w:val="Akapitzlist"/>
        <w:numPr>
          <w:ilvl w:val="0"/>
          <w:numId w:val="91"/>
        </w:numPr>
        <w:spacing w:line="276" w:lineRule="auto"/>
        <w:rPr>
          <w:rFonts w:eastAsia="Calibri"/>
        </w:rPr>
      </w:pPr>
      <w:r w:rsidRPr="00F9073E">
        <w:rPr>
          <w:rFonts w:eastAsia="Calibri"/>
        </w:rPr>
        <w:t>jeżeli uniemożliwiają użytkowanie zgodnie z przeznaczeniem może odstąpić od umowy lub żądać wykonania przedmiotu odbioru po raz drugi na koszt Wykonawcy.</w:t>
      </w:r>
    </w:p>
    <w:p w14:paraId="6FA0FB22"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496FD4B"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Strony postanawiają, że z czynności odbioru będzie spisany protokół odbioru zawierający wszelkie ustalenia dokonane w toku odbioru.</w:t>
      </w:r>
    </w:p>
    <w:p w14:paraId="0F801119" w14:textId="77777777" w:rsidR="002B3B91" w:rsidRPr="00F9073E"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Odbiór gwarancyjny dokonany zostanie najpóźniej na 14 dni przed upływem terminu gwarancji.</w:t>
      </w:r>
    </w:p>
    <w:p w14:paraId="64CF3250" w14:textId="77777777" w:rsidR="00131C9D" w:rsidRPr="00F9073E" w:rsidRDefault="00131C9D" w:rsidP="000C0C1A">
      <w:pPr>
        <w:suppressAutoHyphens/>
        <w:spacing w:after="0" w:line="276" w:lineRule="auto"/>
        <w:contextualSpacing/>
        <w:jc w:val="both"/>
        <w:rPr>
          <w:rFonts w:ascii="Times New Roman" w:hAnsi="Times New Roman" w:cs="Times New Roman"/>
          <w:sz w:val="24"/>
        </w:rPr>
      </w:pPr>
    </w:p>
    <w:p w14:paraId="2E389151" w14:textId="77777777" w:rsidR="009C533A" w:rsidRPr="00F9073E" w:rsidRDefault="009C533A" w:rsidP="000C0C1A">
      <w:pPr>
        <w:spacing w:after="0" w:line="276" w:lineRule="auto"/>
        <w:contextualSpacing/>
        <w:jc w:val="center"/>
        <w:rPr>
          <w:rFonts w:ascii="Times New Roman" w:hAnsi="Times New Roman" w:cs="Times New Roman"/>
          <w:sz w:val="24"/>
        </w:rPr>
      </w:pPr>
      <w:r w:rsidRPr="00F9073E">
        <w:rPr>
          <w:rFonts w:ascii="Times New Roman" w:hAnsi="Times New Roman" w:cs="Times New Roman"/>
          <w:b/>
          <w:sz w:val="24"/>
        </w:rPr>
        <w:t>VII. Wynagrodzenie</w:t>
      </w:r>
    </w:p>
    <w:p w14:paraId="4B2BABD7" w14:textId="77777777" w:rsidR="009C533A" w:rsidRPr="00F9073E" w:rsidRDefault="009C533A" w:rsidP="000C0C1A">
      <w:pPr>
        <w:spacing w:after="0" w:line="276" w:lineRule="auto"/>
        <w:ind w:left="284" w:hanging="284"/>
        <w:contextualSpacing/>
        <w:jc w:val="center"/>
        <w:rPr>
          <w:rFonts w:ascii="Times New Roman" w:hAnsi="Times New Roman" w:cs="Times New Roman"/>
          <w:sz w:val="24"/>
        </w:rPr>
      </w:pPr>
      <w:r w:rsidRPr="00F9073E">
        <w:rPr>
          <w:rFonts w:ascii="Times New Roman" w:hAnsi="Times New Roman" w:cs="Times New Roman"/>
          <w:b/>
          <w:sz w:val="24"/>
        </w:rPr>
        <w:t>§ 7</w:t>
      </w:r>
    </w:p>
    <w:p w14:paraId="15F194EE" w14:textId="77777777" w:rsidR="009C1BCC" w:rsidRPr="00F9073E" w:rsidRDefault="009C1BCC" w:rsidP="009C1BCC">
      <w:pPr>
        <w:numPr>
          <w:ilvl w:val="1"/>
          <w:numId w:val="70"/>
        </w:numPr>
        <w:tabs>
          <w:tab w:val="num" w:pos="284"/>
        </w:tabs>
        <w:spacing w:after="0" w:line="276" w:lineRule="auto"/>
        <w:ind w:left="284" w:hanging="284"/>
        <w:contextualSpacing/>
        <w:jc w:val="both"/>
        <w:rPr>
          <w:rFonts w:ascii="Times New Roman" w:hAnsi="Times New Roman" w:cs="Times New Roman"/>
          <w:sz w:val="24"/>
        </w:rPr>
      </w:pPr>
      <w:r w:rsidRPr="00F9073E">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6FEB27C7" w14:textId="77777777" w:rsidR="009C1BCC" w:rsidRPr="00F9073E" w:rsidRDefault="009C1BCC" w:rsidP="009C1BCC">
      <w:pPr>
        <w:spacing w:after="0" w:line="276" w:lineRule="auto"/>
        <w:ind w:left="284"/>
        <w:contextualSpacing/>
        <w:jc w:val="both"/>
        <w:rPr>
          <w:rFonts w:ascii="Times New Roman" w:hAnsi="Times New Roman" w:cs="Times New Roman"/>
          <w:b/>
          <w:sz w:val="24"/>
        </w:rPr>
      </w:pPr>
      <w:r w:rsidRPr="00F9073E">
        <w:rPr>
          <w:rFonts w:ascii="Times New Roman" w:hAnsi="Times New Roman" w:cs="Times New Roman"/>
          <w:b/>
          <w:sz w:val="24"/>
        </w:rPr>
        <w:t xml:space="preserve">Wynagrodzenie to wyniesie: ……………………………………..….…. </w:t>
      </w:r>
      <w:bookmarkStart w:id="11" w:name="_Hlk62477567"/>
      <w:r w:rsidRPr="00F9073E">
        <w:rPr>
          <w:rFonts w:ascii="Times New Roman" w:hAnsi="Times New Roman" w:cs="Times New Roman"/>
          <w:b/>
          <w:sz w:val="24"/>
        </w:rPr>
        <w:t xml:space="preserve">zł brutto </w:t>
      </w:r>
      <w:bookmarkEnd w:id="11"/>
      <w:r w:rsidRPr="00F9073E">
        <w:rPr>
          <w:rFonts w:ascii="Times New Roman" w:hAnsi="Times New Roman" w:cs="Times New Roman"/>
          <w:b/>
          <w:sz w:val="24"/>
        </w:rPr>
        <w:t>(słownie: ……………...……………………………………………………………………………. złotych).</w:t>
      </w:r>
    </w:p>
    <w:p w14:paraId="2B61FBC6" w14:textId="0BF16D4F" w:rsidR="009C1BCC" w:rsidRPr="007974B8" w:rsidRDefault="009C1BCC" w:rsidP="009C1BCC">
      <w:pPr>
        <w:numPr>
          <w:ilvl w:val="1"/>
          <w:numId w:val="70"/>
        </w:numPr>
        <w:spacing w:after="0" w:line="276" w:lineRule="auto"/>
        <w:contextualSpacing/>
        <w:jc w:val="both"/>
        <w:rPr>
          <w:rFonts w:ascii="Times New Roman" w:hAnsi="Times New Roman" w:cs="Times New Roman"/>
          <w:sz w:val="24"/>
        </w:rPr>
      </w:pPr>
      <w:r w:rsidRPr="007974B8">
        <w:rPr>
          <w:rFonts w:ascii="Times New Roman" w:hAnsi="Times New Roman" w:cs="Times New Roman"/>
          <w:sz w:val="24"/>
        </w:rPr>
        <w:t xml:space="preserve">Wynagrodzenie ryczałtowe jest niezmienne przez cały okres realizacji umowy. Obejmuje wszelkie podatki, opłaty i wszystkie koszty związane z realizacją przedmiotu umowy, w tym koszty przygotowania dokumentów potrzebnych do uzyskania pozwolenia na budowę wraz z uzyskaniem prawomocnej </w:t>
      </w:r>
      <w:r w:rsidR="00934160">
        <w:rPr>
          <w:rFonts w:ascii="Times New Roman" w:hAnsi="Times New Roman" w:cs="Times New Roman"/>
          <w:sz w:val="24"/>
        </w:rPr>
        <w:t>decyzji pozwolenia na budowę</w:t>
      </w:r>
      <w:r w:rsidRPr="007974B8">
        <w:rPr>
          <w:rFonts w:ascii="Times New Roman" w:hAnsi="Times New Roman" w:cs="Times New Roman"/>
          <w:sz w:val="24"/>
        </w:rPr>
        <w:t xml:space="preserve"> wykonania robót budowalnych - bezpośrednio wynikające z dokumentacji projektowej, jak również koszty nieujęte w dokumentacji, a związane z realizacją zadania i niezbędne do prawidłowego wykonania przedmiotu umowy. Obejmuje w szczególności: wszelkie roboty przygotowawcze, porządkowe, zagospodarowanie placu budowy, koszty utrzymania zaplecza budowy, zużycia mediów, utylizacji odpadów oraz koszty związane z odbiorem robót, włączając w to protokoły, sprawdzenia (oznakowanie pomiary, ekspertyzy, itp.), wykonania dokumentacji powykonawczej niezbędnej do uzyskania pozwolenia na użytkowanie / zgłoszenia zakończenia budowy oraz inne koszty wynikające z niniejszej umowy (w tym instrukcje wraz z wyposażeniem budynku w sprzęt  p.poż., np. gaśnice i oznakowanie, plan ewakuacji, itp.). Niedoszacowanie, pominięcie oraz brak rozpoznania przedmiotu umowy nie może być podstawą do zmiany wynagrodzenia ryczałtowego.</w:t>
      </w:r>
    </w:p>
    <w:p w14:paraId="6904A5C8" w14:textId="77777777" w:rsidR="009C1BCC" w:rsidRPr="007974B8" w:rsidRDefault="009C1BCC" w:rsidP="009C1BCC">
      <w:pPr>
        <w:numPr>
          <w:ilvl w:val="1"/>
          <w:numId w:val="70"/>
        </w:numPr>
        <w:spacing w:after="0" w:line="276" w:lineRule="auto"/>
        <w:contextualSpacing/>
        <w:jc w:val="both"/>
        <w:rPr>
          <w:rFonts w:ascii="Times New Roman" w:hAnsi="Times New Roman" w:cs="Times New Roman"/>
          <w:sz w:val="24"/>
        </w:rPr>
      </w:pPr>
      <w:r w:rsidRPr="007974B8">
        <w:rPr>
          <w:rFonts w:ascii="Times New Roman" w:hAnsi="Times New Roman" w:cs="Times New Roman"/>
          <w:sz w:val="24"/>
        </w:rPr>
        <w:t>Po zakończeniu realizacji przedmiotu umowy Wykonawca zgłasza Zamawiającemu do odbioru przedmiot zamówienia.</w:t>
      </w:r>
    </w:p>
    <w:p w14:paraId="7258D51A" w14:textId="77777777" w:rsidR="009C1BCC" w:rsidRPr="007974B8" w:rsidRDefault="009C1BCC" w:rsidP="009C1BCC">
      <w:pPr>
        <w:numPr>
          <w:ilvl w:val="1"/>
          <w:numId w:val="70"/>
        </w:numPr>
        <w:spacing w:after="0" w:line="276" w:lineRule="auto"/>
        <w:contextualSpacing/>
        <w:jc w:val="both"/>
        <w:rPr>
          <w:rFonts w:ascii="Times New Roman" w:hAnsi="Times New Roman" w:cs="Times New Roman"/>
          <w:sz w:val="24"/>
        </w:rPr>
      </w:pPr>
      <w:r w:rsidRPr="007974B8">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7A3DFE6B" w14:textId="77777777" w:rsidR="001F787F" w:rsidRPr="004D758D" w:rsidRDefault="001F787F" w:rsidP="000116B6">
      <w:pPr>
        <w:tabs>
          <w:tab w:val="left" w:pos="4704"/>
        </w:tabs>
        <w:spacing w:after="0" w:line="276" w:lineRule="auto"/>
        <w:contextualSpacing/>
        <w:rPr>
          <w:rFonts w:ascii="Times New Roman" w:hAnsi="Times New Roman" w:cs="Times New Roman"/>
          <w:b/>
          <w:color w:val="FF0000"/>
          <w:sz w:val="24"/>
        </w:rPr>
      </w:pPr>
    </w:p>
    <w:p w14:paraId="630BC85F" w14:textId="77777777" w:rsidR="009C533A" w:rsidRPr="009558F6" w:rsidRDefault="009C533A" w:rsidP="000116B6">
      <w:pPr>
        <w:tabs>
          <w:tab w:val="left" w:pos="4704"/>
        </w:tabs>
        <w:spacing w:after="0" w:line="276" w:lineRule="auto"/>
        <w:contextualSpacing/>
        <w:jc w:val="center"/>
        <w:rPr>
          <w:rFonts w:ascii="Times New Roman" w:hAnsi="Times New Roman" w:cs="Times New Roman"/>
          <w:sz w:val="24"/>
        </w:rPr>
      </w:pPr>
      <w:r w:rsidRPr="009558F6">
        <w:rPr>
          <w:rFonts w:ascii="Times New Roman" w:hAnsi="Times New Roman" w:cs="Times New Roman"/>
          <w:b/>
          <w:sz w:val="24"/>
        </w:rPr>
        <w:t>VIII. Sposób płatności</w:t>
      </w:r>
    </w:p>
    <w:p w14:paraId="5612D31B" w14:textId="77777777" w:rsidR="009C533A" w:rsidRPr="009558F6" w:rsidRDefault="009C533A" w:rsidP="000116B6">
      <w:pPr>
        <w:tabs>
          <w:tab w:val="left" w:pos="4704"/>
        </w:tabs>
        <w:spacing w:after="0" w:line="276" w:lineRule="auto"/>
        <w:contextualSpacing/>
        <w:jc w:val="center"/>
        <w:rPr>
          <w:rFonts w:ascii="Times New Roman" w:hAnsi="Times New Roman" w:cs="Times New Roman"/>
          <w:b/>
          <w:sz w:val="24"/>
        </w:rPr>
      </w:pPr>
      <w:r w:rsidRPr="009558F6">
        <w:rPr>
          <w:rFonts w:ascii="Times New Roman" w:hAnsi="Times New Roman" w:cs="Times New Roman"/>
          <w:b/>
          <w:sz w:val="24"/>
        </w:rPr>
        <w:t>§ 8</w:t>
      </w:r>
    </w:p>
    <w:p w14:paraId="0C50D10A" w14:textId="77777777" w:rsidR="00A160B1" w:rsidRPr="009558F6"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9558F6">
        <w:rPr>
          <w:rFonts w:ascii="Times New Roman" w:hAnsi="Times New Roman" w:cs="Times New Roman"/>
          <w:sz w:val="24"/>
        </w:rPr>
        <w:t>Strony ustalają, że rozliczenie nastąpi jednorazowo po wykonaniu całości zadania i protokolarnym odbiorze robót.</w:t>
      </w:r>
    </w:p>
    <w:p w14:paraId="4DCF17E4" w14:textId="77777777" w:rsidR="00A160B1" w:rsidRPr="009558F6"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szCs w:val="24"/>
        </w:rPr>
      </w:pPr>
      <w:r w:rsidRPr="009558F6">
        <w:rPr>
          <w:rFonts w:ascii="Times New Roman" w:hAnsi="Times New Roman" w:cs="Times New Roman"/>
          <w:sz w:val="24"/>
        </w:rPr>
        <w:t>Podstawą wystawienia faktury jest protokół odbioru potwierdzający prawidłowe wykonanie robót objętych umową</w:t>
      </w:r>
      <w:r w:rsidRPr="009558F6">
        <w:rPr>
          <w:rFonts w:ascii="Times New Roman" w:hAnsi="Times New Roman" w:cs="Times New Roman"/>
          <w:sz w:val="24"/>
          <w:szCs w:val="24"/>
        </w:rPr>
        <w:t xml:space="preserve">. </w:t>
      </w:r>
    </w:p>
    <w:p w14:paraId="1CD451CF" w14:textId="77777777" w:rsidR="00A160B1" w:rsidRPr="009558F6"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9558F6">
        <w:rPr>
          <w:rFonts w:ascii="Times New Roman" w:hAnsi="Times New Roman" w:cs="Times New Roman"/>
          <w:sz w:val="24"/>
        </w:rPr>
        <w:t>Należności Wykonawcy będą uregulowane przelewem z rachunku Zamawiającego na rachunek bankowy Wykonawcy po doręczeniu prawidłowo wystawionej faktury.</w:t>
      </w:r>
    </w:p>
    <w:p w14:paraId="18532CB9" w14:textId="77777777" w:rsidR="00A160B1" w:rsidRPr="009558F6" w:rsidRDefault="00A160B1" w:rsidP="00A160B1">
      <w:pPr>
        <w:widowControl w:val="0"/>
        <w:numPr>
          <w:ilvl w:val="0"/>
          <w:numId w:val="65"/>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9558F6">
        <w:rPr>
          <w:rFonts w:ascii="Times New Roman" w:eastAsia="Times New Roman" w:hAnsi="Times New Roman" w:cs="Times New Roman"/>
          <w:sz w:val="24"/>
          <w:lang w:eastAsia="ar-SA"/>
        </w:rPr>
        <w:t>Faktura wystawiona przez Wykonawcę w ramach realizacji niniejszej umowy powinna zawierać następujące dane:</w:t>
      </w:r>
    </w:p>
    <w:p w14:paraId="49E7635D" w14:textId="77777777" w:rsidR="00A160B1" w:rsidRPr="009558F6" w:rsidRDefault="00A160B1" w:rsidP="00A160B1">
      <w:pPr>
        <w:widowControl w:val="0"/>
        <w:tabs>
          <w:tab w:val="left" w:pos="963"/>
        </w:tabs>
        <w:autoSpaceDE w:val="0"/>
        <w:spacing w:after="0" w:line="276" w:lineRule="auto"/>
        <w:ind w:left="426"/>
        <w:contextualSpacing/>
        <w:jc w:val="both"/>
        <w:rPr>
          <w:rFonts w:ascii="Times New Roman" w:hAnsi="Times New Roman" w:cs="Times New Roman"/>
          <w:sz w:val="24"/>
        </w:rPr>
      </w:pPr>
      <w:r w:rsidRPr="009558F6">
        <w:rPr>
          <w:rFonts w:ascii="Times New Roman" w:eastAsia="Times New Roman" w:hAnsi="Times New Roman" w:cs="Times New Roman"/>
          <w:sz w:val="24"/>
          <w:lang w:eastAsia="ar-SA"/>
        </w:rPr>
        <w:t>Nabywca: Gmina Leżajsk, ul. Łukasza Opalińskiego 2,  37-300 Leżajsk,</w:t>
      </w:r>
    </w:p>
    <w:p w14:paraId="4CDBBC6E" w14:textId="77777777" w:rsidR="00A160B1" w:rsidRPr="009558F6" w:rsidRDefault="00A160B1" w:rsidP="00A160B1">
      <w:pPr>
        <w:widowControl w:val="0"/>
        <w:tabs>
          <w:tab w:val="left" w:pos="963"/>
        </w:tabs>
        <w:autoSpaceDE w:val="0"/>
        <w:spacing w:after="0" w:line="276" w:lineRule="auto"/>
        <w:ind w:left="426"/>
        <w:contextualSpacing/>
        <w:jc w:val="both"/>
        <w:rPr>
          <w:rFonts w:ascii="Times New Roman" w:hAnsi="Times New Roman" w:cs="Times New Roman"/>
          <w:sz w:val="24"/>
        </w:rPr>
      </w:pPr>
      <w:r w:rsidRPr="009558F6">
        <w:rPr>
          <w:rFonts w:ascii="Times New Roman" w:eastAsia="Times New Roman" w:hAnsi="Times New Roman" w:cs="Times New Roman"/>
          <w:sz w:val="24"/>
          <w:lang w:eastAsia="ar-SA"/>
        </w:rPr>
        <w:t>Płatnik: Gmina Leżajsk, ul. Łukasza Opalińskiego 2,  37-300 Leżajsk,</w:t>
      </w:r>
      <w:r w:rsidRPr="009558F6">
        <w:rPr>
          <w:rFonts w:ascii="Times New Roman" w:eastAsia="Times New Roman" w:hAnsi="Times New Roman" w:cs="Times New Roman"/>
          <w:sz w:val="24"/>
        </w:rPr>
        <w:t xml:space="preserve"> </w:t>
      </w:r>
      <w:r w:rsidRPr="009558F6">
        <w:rPr>
          <w:rFonts w:ascii="Times New Roman" w:eastAsia="Times New Roman" w:hAnsi="Times New Roman" w:cs="Times New Roman"/>
          <w:sz w:val="24"/>
          <w:lang w:eastAsia="ar-SA"/>
        </w:rPr>
        <w:t>NIP 816-15-93-943.</w:t>
      </w:r>
    </w:p>
    <w:p w14:paraId="24D8930B" w14:textId="77777777" w:rsidR="00A160B1" w:rsidRPr="009558F6"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9558F6">
        <w:rPr>
          <w:rFonts w:ascii="Times New Roman" w:hAnsi="Times New Roman" w:cs="Times New Roman"/>
          <w:sz w:val="24"/>
        </w:rPr>
        <w:t xml:space="preserve">Zamawiający zapłaci fakturę, w terminie 14 dni od dnia jej otrzymania wraz z dokumentami odbiorowymi. </w:t>
      </w:r>
    </w:p>
    <w:p w14:paraId="238DC0A0" w14:textId="77777777" w:rsidR="00A160B1" w:rsidRPr="009558F6"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9558F6">
        <w:rPr>
          <w:rFonts w:ascii="Times New Roman" w:hAnsi="Times New Roman" w:cs="Times New Roman"/>
          <w:sz w:val="24"/>
        </w:rPr>
        <w:t>Błędne wystawienie faktury lub brak któregokolwiek z wymaganych dokumentów spowoduje ponowny bieg terminu 14-dniowego liczonego od daty doręczenia poprawionych i brakujących dokumentów.</w:t>
      </w:r>
    </w:p>
    <w:p w14:paraId="10237360" w14:textId="53BCAEA2" w:rsidR="00A160B1" w:rsidRPr="007A526A" w:rsidRDefault="00A160B1" w:rsidP="00841C2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A526A">
        <w:rPr>
          <w:rFonts w:ascii="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7A526A">
        <w:rPr>
          <w:rFonts w:ascii="Times New Roman" w:hAnsi="Times New Roman" w:cs="Times New Roman"/>
          <w:sz w:val="24"/>
          <w:lang w:eastAsia="ar-SA"/>
        </w:rPr>
        <w:t>t.j</w:t>
      </w:r>
      <w:proofErr w:type="spellEnd"/>
      <w:r w:rsidRPr="007A526A">
        <w:rPr>
          <w:rFonts w:ascii="Times New Roman" w:hAnsi="Times New Roman" w:cs="Times New Roman"/>
          <w:sz w:val="24"/>
          <w:lang w:eastAsia="ar-SA"/>
        </w:rPr>
        <w:t>. Dz.U. z</w:t>
      </w:r>
      <w:r w:rsidR="00C93A1D" w:rsidRPr="007A526A">
        <w:rPr>
          <w:rFonts w:ascii="Times New Roman" w:hAnsi="Times New Roman" w:cs="Times New Roman"/>
          <w:sz w:val="24"/>
          <w:lang w:eastAsia="ar-SA"/>
        </w:rPr>
        <w:t xml:space="preserve"> 2023 r. poz. 1570) </w:t>
      </w:r>
      <w:r w:rsidRPr="007A526A">
        <w:rPr>
          <w:rFonts w:ascii="Times New Roman" w:hAnsi="Times New Roman" w:cs="Times New Roman"/>
          <w:sz w:val="24"/>
          <w:lang w:eastAsia="ar-SA"/>
        </w:rPr>
        <w:t>Zamawiający dokona zapłaty należności na rachunek bankowy wskazany w ww. wykazie.</w:t>
      </w:r>
    </w:p>
    <w:p w14:paraId="3B0DD4A9" w14:textId="77777777" w:rsidR="00A160B1" w:rsidRPr="007A526A"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A526A">
        <w:rPr>
          <w:rFonts w:ascii="Times New Roman" w:hAnsi="Times New Roman" w:cs="Times New Roman"/>
          <w:sz w:val="24"/>
          <w:lang w:eastAsia="ar-SA"/>
        </w:rPr>
        <w:t xml:space="preserve">W przypadku chęci złożenia ustrukturyzowanej faktury elektronicznej Wykonawca w terminie 7 dni przed planowanym terminem złożenia ww. faktury zgłasza ten fakt Zamawiającemu w celu uzyskania numeru identyfikacyjnego. </w:t>
      </w:r>
    </w:p>
    <w:p w14:paraId="1CA4265F" w14:textId="77777777" w:rsidR="00A160B1" w:rsidRPr="007A526A"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A526A">
        <w:rPr>
          <w:rFonts w:ascii="Times New Roman" w:hAnsi="Times New Roman" w:cs="Times New Roman"/>
          <w:sz w:val="24"/>
        </w:rPr>
        <w:t xml:space="preserve">W przypadku udziału podwykonawców w wykonaniu zamówienia Wykonawca </w:t>
      </w:r>
      <w:r w:rsidRPr="007A526A">
        <w:rPr>
          <w:rFonts w:ascii="Times New Roman" w:hAnsi="Times New Roman" w:cs="Times New Roman"/>
          <w:sz w:val="24"/>
          <w:lang w:eastAsia="ar-SA"/>
        </w:rPr>
        <w:t>otrzyma</w:t>
      </w:r>
      <w:r w:rsidRPr="007A526A">
        <w:rPr>
          <w:rFonts w:ascii="Times New Roman" w:hAnsi="Times New Roman" w:cs="Times New Roman"/>
          <w:sz w:val="24"/>
        </w:rP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14:paraId="44481963" w14:textId="77777777" w:rsidR="005063A8" w:rsidRPr="007A526A" w:rsidRDefault="005063A8" w:rsidP="000C0C1A">
      <w:pPr>
        <w:suppressAutoHyphens/>
        <w:spacing w:after="0" w:line="276" w:lineRule="auto"/>
        <w:ind w:left="426"/>
        <w:contextualSpacing/>
        <w:jc w:val="both"/>
        <w:rPr>
          <w:rFonts w:ascii="Times New Roman" w:hAnsi="Times New Roman" w:cs="Times New Roman"/>
          <w:sz w:val="18"/>
        </w:rPr>
      </w:pPr>
    </w:p>
    <w:p w14:paraId="295E4D93" w14:textId="77777777" w:rsidR="009C533A" w:rsidRPr="007A526A" w:rsidRDefault="009C533A" w:rsidP="000C0C1A">
      <w:pPr>
        <w:spacing w:after="0" w:line="276" w:lineRule="auto"/>
        <w:contextualSpacing/>
        <w:jc w:val="center"/>
        <w:rPr>
          <w:rFonts w:ascii="Times New Roman" w:hAnsi="Times New Roman" w:cs="Times New Roman"/>
          <w:sz w:val="24"/>
        </w:rPr>
      </w:pPr>
      <w:r w:rsidRPr="007A526A">
        <w:rPr>
          <w:rFonts w:ascii="Times New Roman" w:hAnsi="Times New Roman" w:cs="Times New Roman"/>
          <w:b/>
          <w:sz w:val="24"/>
        </w:rPr>
        <w:t>IX. Podwykonawcy</w:t>
      </w:r>
      <w:r w:rsidRPr="007A526A">
        <w:rPr>
          <w:rFonts w:ascii="Times New Roman" w:hAnsi="Times New Roman" w:cs="Times New Roman"/>
          <w:i/>
          <w:sz w:val="24"/>
        </w:rPr>
        <w:t>*</w:t>
      </w:r>
    </w:p>
    <w:p w14:paraId="21D2C3EA" w14:textId="77777777" w:rsidR="009C533A" w:rsidRPr="007A526A" w:rsidRDefault="009C533A" w:rsidP="000C0C1A">
      <w:pPr>
        <w:spacing w:after="0" w:line="276" w:lineRule="auto"/>
        <w:contextualSpacing/>
        <w:jc w:val="center"/>
        <w:rPr>
          <w:rFonts w:ascii="Times New Roman" w:hAnsi="Times New Roman" w:cs="Times New Roman"/>
          <w:b/>
          <w:sz w:val="24"/>
          <w:lang w:eastAsia="pl-PL"/>
        </w:rPr>
      </w:pPr>
      <w:r w:rsidRPr="007A526A">
        <w:rPr>
          <w:rFonts w:ascii="Times New Roman" w:hAnsi="Times New Roman" w:cs="Times New Roman"/>
          <w:b/>
          <w:sz w:val="24"/>
          <w:lang w:eastAsia="pl-PL"/>
        </w:rPr>
        <w:t>§ 9</w:t>
      </w:r>
    </w:p>
    <w:p w14:paraId="2DB2B4BC"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b/>
          <w:sz w:val="24"/>
          <w:lang w:eastAsia="pl-PL"/>
        </w:rPr>
      </w:pPr>
      <w:r w:rsidRPr="007A526A">
        <w:rPr>
          <w:rFonts w:ascii="Times New Roman" w:hAnsi="Times New Roman" w:cs="Times New Roman"/>
          <w:sz w:val="24"/>
        </w:rPr>
        <w:t>Wykonawca może powierzyć wykonanie części zamówienia podwykonawcy.</w:t>
      </w:r>
    </w:p>
    <w:p w14:paraId="3BCC6A23"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Termin zapłaty wynagrodzenia podwykonawcy lub dalszemu podwykonawcy, przewidziany w umowie o podwykonawstwo, nie może być dłuższy niż </w:t>
      </w:r>
      <w:bookmarkStart w:id="12" w:name="_Hlk62498116"/>
      <w:r w:rsidRPr="007A526A">
        <w:rPr>
          <w:rFonts w:ascii="Times New Roman" w:hAnsi="Times New Roman" w:cs="Times New Roman"/>
          <w:sz w:val="24"/>
        </w:rPr>
        <w:t>30 dni od dnia doręczenia Wykonawcy, podwykonawcy lub dalszemu podwykonawcy faktury lub rachunku</w:t>
      </w:r>
      <w:bookmarkEnd w:id="12"/>
      <w:r w:rsidRPr="007A526A">
        <w:rPr>
          <w:rFonts w:ascii="Times New Roman" w:hAnsi="Times New Roman" w:cs="Times New Roman"/>
          <w:sz w:val="24"/>
        </w:rPr>
        <w:t>.</w:t>
      </w:r>
    </w:p>
    <w:p w14:paraId="52EFA648"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CB0A45"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zakres robót przewidzianych do wykonania -</w:t>
      </w:r>
      <w:r w:rsidRPr="007A526A">
        <w:rPr>
          <w:rFonts w:ascii="Times New Roman" w:hAnsi="Times New Roman" w:cs="Times New Roman"/>
          <w:sz w:val="24"/>
          <w:lang w:eastAsia="pl-PL"/>
        </w:rPr>
        <w:t xml:space="preserve"> </w:t>
      </w:r>
      <w:r w:rsidRPr="007A526A">
        <w:rPr>
          <w:rFonts w:ascii="Times New Roman" w:hAnsi="Times New Roman" w:cs="Times New Roman"/>
          <w:sz w:val="24"/>
        </w:rPr>
        <w:t xml:space="preserve">musi być precyzyjnie określony; </w:t>
      </w:r>
    </w:p>
    <w:p w14:paraId="02F5AF48"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 xml:space="preserve">terminy i zasady dokonywania odbioru, </w:t>
      </w:r>
    </w:p>
    <w:p w14:paraId="34B3EFC5"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14:paraId="4B0D0BB5"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7A526A"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7A526A">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Zamawiający, w terminie </w:t>
      </w:r>
      <w:bookmarkStart w:id="13" w:name="_Hlk62498381"/>
      <w:r w:rsidRPr="007A526A">
        <w:rPr>
          <w:rFonts w:ascii="Times New Roman" w:hAnsi="Times New Roman" w:cs="Times New Roman"/>
          <w:sz w:val="24"/>
        </w:rPr>
        <w:t>14 dni od przedłożenia przez Wykonawcę projektu umowy o podwykonawstwo</w:t>
      </w:r>
      <w:bookmarkEnd w:id="13"/>
      <w:r w:rsidRPr="007A526A">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822EF97" w14:textId="77777777" w:rsidR="009C533A" w:rsidRPr="007A526A" w:rsidRDefault="009C533A" w:rsidP="003B41AE">
      <w:pPr>
        <w:numPr>
          <w:ilvl w:val="1"/>
          <w:numId w:val="74"/>
        </w:numPr>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nie spełnia ona wymagań określonych w ust. 6;</w:t>
      </w:r>
    </w:p>
    <w:p w14:paraId="7F4E417A" w14:textId="77777777" w:rsidR="009C533A" w:rsidRPr="007A526A" w:rsidRDefault="009C533A" w:rsidP="003B41AE">
      <w:pPr>
        <w:numPr>
          <w:ilvl w:val="1"/>
          <w:numId w:val="74"/>
        </w:numPr>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7A526A" w:rsidRDefault="009C533A" w:rsidP="003B41AE">
      <w:pPr>
        <w:numPr>
          <w:ilvl w:val="1"/>
          <w:numId w:val="74"/>
        </w:numPr>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zawiera ona postanowienia niezgodne z ust. 3.</w:t>
      </w:r>
    </w:p>
    <w:p w14:paraId="54A48B87"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Zamawiający, w terminie </w:t>
      </w:r>
      <w:bookmarkStart w:id="14" w:name="_Hlk62498582"/>
      <w:r w:rsidRPr="007A526A">
        <w:rPr>
          <w:rFonts w:ascii="Times New Roman" w:hAnsi="Times New Roman" w:cs="Times New Roman"/>
          <w:sz w:val="24"/>
        </w:rPr>
        <w:t>14 dni od przedłożenia przez Wykonawcę kopii zawartej umowy o podwykonawstwo</w:t>
      </w:r>
      <w:bookmarkEnd w:id="14"/>
      <w:r w:rsidRPr="007A526A">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135ABB24"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1ACA0D07"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Postanowienia ust. 4-14 stosuje się odpowiednio do zmian umowy o podwykonawstwo.</w:t>
      </w:r>
    </w:p>
    <w:p w14:paraId="34EC0591"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Wynagrodzenie, o którym mowa w ust. 1</w:t>
      </w:r>
      <w:r w:rsidR="00696814" w:rsidRPr="007A526A">
        <w:rPr>
          <w:rFonts w:ascii="Times New Roman" w:hAnsi="Times New Roman" w:cs="Times New Roman"/>
          <w:sz w:val="24"/>
        </w:rPr>
        <w:t>8</w:t>
      </w:r>
      <w:r w:rsidRPr="007A526A">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 przypadku zgłoszenia uwag, o których mowa w ust. 21, w terminie wskazanym przez Zamawiającego, Zamawiający może:</w:t>
      </w:r>
    </w:p>
    <w:p w14:paraId="0CAF1C08" w14:textId="77777777" w:rsidR="009C533A" w:rsidRPr="007A526A"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7A526A"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7A526A"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7A526A">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7A526A"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7A526A">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5A0165C1" w14:textId="77777777" w:rsidR="009C533A" w:rsidRPr="007A526A" w:rsidRDefault="009C533A" w:rsidP="000C0C1A">
      <w:pPr>
        <w:spacing w:after="0" w:line="276" w:lineRule="auto"/>
        <w:contextualSpacing/>
        <w:jc w:val="both"/>
        <w:rPr>
          <w:rFonts w:ascii="Times New Roman" w:hAnsi="Times New Roman" w:cs="Times New Roman"/>
          <w:i/>
          <w:sz w:val="12"/>
          <w:lang w:eastAsia="pl-PL"/>
        </w:rPr>
      </w:pPr>
    </w:p>
    <w:p w14:paraId="02A98797" w14:textId="14692AEA" w:rsidR="009C533A" w:rsidRPr="007A526A" w:rsidRDefault="006B11C2" w:rsidP="000C0C1A">
      <w:pPr>
        <w:spacing w:after="0" w:line="276" w:lineRule="auto"/>
        <w:contextualSpacing/>
        <w:jc w:val="both"/>
        <w:rPr>
          <w:rFonts w:ascii="Times New Roman" w:hAnsi="Times New Roman" w:cs="Times New Roman"/>
          <w:i/>
          <w:sz w:val="20"/>
          <w:lang w:eastAsia="pl-PL"/>
        </w:rPr>
      </w:pPr>
      <w:r w:rsidRPr="007A526A">
        <w:rPr>
          <w:rFonts w:ascii="Times New Roman" w:hAnsi="Times New Roman" w:cs="Times New Roman"/>
          <w:i/>
          <w:sz w:val="20"/>
          <w:lang w:eastAsia="pl-PL"/>
        </w:rPr>
        <w:t>* Dotyczy jeżeli</w:t>
      </w:r>
      <w:r w:rsidR="009C533A" w:rsidRPr="007A526A">
        <w:rPr>
          <w:rFonts w:ascii="Times New Roman" w:hAnsi="Times New Roman" w:cs="Times New Roman"/>
          <w:i/>
          <w:sz w:val="20"/>
          <w:lang w:eastAsia="pl-PL"/>
        </w:rPr>
        <w:t xml:space="preserve"> Wykonawca przewidział udział podwykonawców w realizacji części zamówienia</w:t>
      </w:r>
    </w:p>
    <w:p w14:paraId="3CC3639A" w14:textId="77777777" w:rsidR="009C533A" w:rsidRPr="007A526A" w:rsidRDefault="009C533A" w:rsidP="000C0C1A">
      <w:pPr>
        <w:tabs>
          <w:tab w:val="left" w:pos="993"/>
        </w:tabs>
        <w:spacing w:after="0" w:line="276" w:lineRule="auto"/>
        <w:contextualSpacing/>
        <w:jc w:val="both"/>
        <w:rPr>
          <w:rFonts w:ascii="Times New Roman" w:hAnsi="Times New Roman" w:cs="Times New Roman"/>
          <w:i/>
          <w:sz w:val="24"/>
          <w:lang w:eastAsia="pl-PL"/>
        </w:rPr>
      </w:pPr>
    </w:p>
    <w:p w14:paraId="2ED0EA2F" w14:textId="77777777" w:rsidR="009C533A" w:rsidRPr="007A526A" w:rsidRDefault="009C533A" w:rsidP="000C0C1A">
      <w:pPr>
        <w:spacing w:after="0" w:line="276" w:lineRule="auto"/>
        <w:contextualSpacing/>
        <w:jc w:val="center"/>
        <w:rPr>
          <w:rFonts w:ascii="Times New Roman" w:hAnsi="Times New Roman" w:cs="Times New Roman"/>
          <w:sz w:val="24"/>
        </w:rPr>
      </w:pPr>
      <w:r w:rsidRPr="007A526A">
        <w:rPr>
          <w:rFonts w:ascii="Times New Roman" w:hAnsi="Times New Roman" w:cs="Times New Roman"/>
          <w:b/>
          <w:sz w:val="24"/>
        </w:rPr>
        <w:t>X. Gwarancja i rękojmia</w:t>
      </w:r>
    </w:p>
    <w:p w14:paraId="1FB4D263" w14:textId="77777777" w:rsidR="009C533A" w:rsidRPr="007A526A" w:rsidRDefault="009C533A" w:rsidP="000C0C1A">
      <w:pPr>
        <w:spacing w:after="0" w:line="276" w:lineRule="auto"/>
        <w:contextualSpacing/>
        <w:jc w:val="center"/>
        <w:rPr>
          <w:rFonts w:ascii="Times New Roman" w:hAnsi="Times New Roman" w:cs="Times New Roman"/>
          <w:sz w:val="24"/>
        </w:rPr>
      </w:pPr>
      <w:r w:rsidRPr="007A526A">
        <w:rPr>
          <w:rFonts w:ascii="Times New Roman" w:hAnsi="Times New Roman" w:cs="Times New Roman"/>
          <w:b/>
          <w:sz w:val="24"/>
        </w:rPr>
        <w:t>§ 10</w:t>
      </w:r>
    </w:p>
    <w:p w14:paraId="76F7D41D" w14:textId="36DC3CF5" w:rsidR="009C533A" w:rsidRPr="007A526A" w:rsidRDefault="009C533A" w:rsidP="003B41AE">
      <w:pPr>
        <w:pStyle w:val="Tekstpodstawowy22"/>
        <w:numPr>
          <w:ilvl w:val="0"/>
          <w:numId w:val="88"/>
        </w:numPr>
        <w:spacing w:line="276" w:lineRule="auto"/>
        <w:ind w:left="426"/>
        <w:contextualSpacing/>
        <w:jc w:val="both"/>
      </w:pPr>
      <w:r w:rsidRPr="007A526A">
        <w:rPr>
          <w:u w:val="none"/>
        </w:rPr>
        <w:t xml:space="preserve">Wykonawca udziela Zamawiającemu gwarancji przedmiotu umowy. </w:t>
      </w:r>
      <w:r w:rsidR="00255861" w:rsidRPr="007A526A">
        <w:rPr>
          <w:u w:val="none"/>
        </w:rPr>
        <w:t>Gwarancja obejmuje wykonane roboty budowlane, zamontowane urządzenia i wbudowane materiały.</w:t>
      </w:r>
    </w:p>
    <w:p w14:paraId="1C914690" w14:textId="77777777" w:rsidR="009C533A" w:rsidRPr="007A526A" w:rsidRDefault="009C533A" w:rsidP="003B41AE">
      <w:pPr>
        <w:pStyle w:val="Tekstpodstawowy22"/>
        <w:numPr>
          <w:ilvl w:val="0"/>
          <w:numId w:val="88"/>
        </w:numPr>
        <w:spacing w:line="276" w:lineRule="auto"/>
        <w:ind w:left="426"/>
        <w:contextualSpacing/>
        <w:jc w:val="both"/>
      </w:pPr>
      <w:r w:rsidRPr="007A526A">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7A526A" w:rsidRDefault="006B426D" w:rsidP="003B41AE">
      <w:pPr>
        <w:pStyle w:val="Tekstpodstawowy22"/>
        <w:numPr>
          <w:ilvl w:val="0"/>
          <w:numId w:val="88"/>
        </w:numPr>
        <w:spacing w:line="276" w:lineRule="auto"/>
        <w:ind w:left="426"/>
        <w:contextualSpacing/>
        <w:jc w:val="both"/>
        <w:rPr>
          <w:u w:val="none"/>
        </w:rPr>
      </w:pPr>
      <w:r w:rsidRPr="007A526A">
        <w:rPr>
          <w:u w:val="none"/>
        </w:rPr>
        <w:t xml:space="preserve">Termin gwarancji jakości ustala się na </w:t>
      </w:r>
      <w:r w:rsidRPr="007A526A">
        <w:rPr>
          <w:b/>
          <w:u w:val="none"/>
        </w:rPr>
        <w:t>….. miesięcy*</w:t>
      </w:r>
      <w:r w:rsidRPr="007A526A">
        <w:rPr>
          <w:u w:val="none"/>
        </w:rPr>
        <w:t xml:space="preserve"> od daty odbioru końcowego całości zadania.</w:t>
      </w:r>
    </w:p>
    <w:p w14:paraId="76095680" w14:textId="77777777" w:rsidR="009C533A" w:rsidRPr="007A526A" w:rsidRDefault="009C533A" w:rsidP="003B41AE">
      <w:pPr>
        <w:pStyle w:val="Tekstpodstawowy22"/>
        <w:numPr>
          <w:ilvl w:val="0"/>
          <w:numId w:val="88"/>
        </w:numPr>
        <w:spacing w:line="276" w:lineRule="auto"/>
        <w:ind w:left="426"/>
        <w:contextualSpacing/>
        <w:jc w:val="both"/>
      </w:pPr>
      <w:r w:rsidRPr="007A526A">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7A526A" w:rsidRDefault="009C533A" w:rsidP="003B41AE">
      <w:pPr>
        <w:pStyle w:val="Tekstpodstawowy22"/>
        <w:numPr>
          <w:ilvl w:val="0"/>
          <w:numId w:val="88"/>
        </w:numPr>
        <w:spacing w:line="276" w:lineRule="auto"/>
        <w:ind w:left="426"/>
        <w:contextualSpacing/>
        <w:jc w:val="both"/>
      </w:pPr>
      <w:r w:rsidRPr="007A526A">
        <w:rPr>
          <w:u w:val="none"/>
        </w:rPr>
        <w:t>Wykonawca powinien usunąć stwierdzone wady:</w:t>
      </w:r>
    </w:p>
    <w:p w14:paraId="76C45B0D" w14:textId="7970DB01" w:rsidR="009C533A" w:rsidRPr="007A526A" w:rsidRDefault="009C533A" w:rsidP="003B41AE">
      <w:pPr>
        <w:pStyle w:val="Tekstpodstawowy22"/>
        <w:numPr>
          <w:ilvl w:val="0"/>
          <w:numId w:val="90"/>
        </w:numPr>
        <w:spacing w:line="276" w:lineRule="auto"/>
        <w:ind w:left="851"/>
        <w:contextualSpacing/>
        <w:jc w:val="both"/>
      </w:pPr>
      <w:r w:rsidRPr="007A526A">
        <w:rPr>
          <w:u w:val="none"/>
        </w:rPr>
        <w:t xml:space="preserve">niezwłocznie jeżeli skutki ujawnionej wady zagrażają bezpieczeństwu życia, zdrowiu, </w:t>
      </w:r>
      <w:r w:rsidR="00D86F42" w:rsidRPr="007A526A">
        <w:rPr>
          <w:u w:val="none"/>
        </w:rPr>
        <w:t>m</w:t>
      </w:r>
      <w:r w:rsidRPr="007A526A">
        <w:rPr>
          <w:u w:val="none"/>
        </w:rPr>
        <w:t>ieniu,</w:t>
      </w:r>
    </w:p>
    <w:p w14:paraId="65E5F6E9" w14:textId="77777777" w:rsidR="009C533A" w:rsidRPr="007A526A" w:rsidRDefault="009C533A" w:rsidP="003B41AE">
      <w:pPr>
        <w:pStyle w:val="Tekstpodstawowy22"/>
        <w:numPr>
          <w:ilvl w:val="0"/>
          <w:numId w:val="90"/>
        </w:numPr>
        <w:spacing w:line="276" w:lineRule="auto"/>
        <w:ind w:left="851"/>
        <w:contextualSpacing/>
        <w:jc w:val="both"/>
      </w:pPr>
      <w:r w:rsidRPr="007A526A">
        <w:rPr>
          <w:u w:val="none"/>
        </w:rPr>
        <w:t>w innych przypadkach w ciągu 7 dni.</w:t>
      </w:r>
    </w:p>
    <w:p w14:paraId="423E25C8" w14:textId="77777777" w:rsidR="009C533A" w:rsidRPr="007A526A" w:rsidRDefault="009C533A" w:rsidP="003B41AE">
      <w:pPr>
        <w:pStyle w:val="Tekstpodstawowy22"/>
        <w:numPr>
          <w:ilvl w:val="0"/>
          <w:numId w:val="88"/>
        </w:numPr>
        <w:spacing w:line="276" w:lineRule="auto"/>
        <w:ind w:left="426"/>
        <w:contextualSpacing/>
        <w:jc w:val="both"/>
        <w:rPr>
          <w:u w:val="none"/>
        </w:rPr>
      </w:pPr>
      <w:r w:rsidRPr="007A526A">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653C3B07" w14:textId="45E2439A" w:rsidR="009C533A" w:rsidRPr="007A526A" w:rsidRDefault="009C533A" w:rsidP="003B41AE">
      <w:pPr>
        <w:pStyle w:val="Tekstpodstawowy22"/>
        <w:numPr>
          <w:ilvl w:val="0"/>
          <w:numId w:val="88"/>
        </w:numPr>
        <w:spacing w:line="276" w:lineRule="auto"/>
        <w:ind w:left="426"/>
        <w:contextualSpacing/>
        <w:jc w:val="both"/>
        <w:rPr>
          <w:u w:val="none"/>
        </w:rPr>
      </w:pPr>
      <w:r w:rsidRPr="007A526A">
        <w:rPr>
          <w:u w:val="none"/>
        </w:rPr>
        <w:t xml:space="preserve">Zamawiający może wykonywać swoje uprawnienia z tytułu rękojmi za wady fizyczne przedmiotu umowy przez okres </w:t>
      </w:r>
      <w:r w:rsidR="006C65FC" w:rsidRPr="007A526A">
        <w:rPr>
          <w:b/>
          <w:bCs/>
          <w:u w:val="none"/>
        </w:rPr>
        <w:t>5</w:t>
      </w:r>
      <w:r w:rsidRPr="007A526A">
        <w:rPr>
          <w:b/>
          <w:bCs/>
          <w:u w:val="none"/>
        </w:rPr>
        <w:t xml:space="preserve"> lat</w:t>
      </w:r>
      <w:r w:rsidRPr="007A526A">
        <w:rPr>
          <w:u w:val="none"/>
        </w:rPr>
        <w:t xml:space="preserve"> licząc od daty końcowego odbioru robót (art. 558 kodeks cywilny), niezależnie od uprawnień wynikających z gwarancji.</w:t>
      </w:r>
    </w:p>
    <w:p w14:paraId="2FF8566D" w14:textId="77777777" w:rsidR="000C7016" w:rsidRPr="007A526A" w:rsidRDefault="000C7016" w:rsidP="003B41AE">
      <w:pPr>
        <w:pStyle w:val="Tekstpodstawowy22"/>
        <w:numPr>
          <w:ilvl w:val="0"/>
          <w:numId w:val="88"/>
        </w:numPr>
        <w:spacing w:line="276" w:lineRule="auto"/>
        <w:ind w:left="426"/>
        <w:contextualSpacing/>
        <w:jc w:val="both"/>
        <w:rPr>
          <w:u w:val="none"/>
        </w:rPr>
      </w:pPr>
      <w:r w:rsidRPr="007A526A">
        <w:rPr>
          <w:u w:val="none"/>
        </w:rPr>
        <w:t>W ramach udzielonej gwarancji jakości Wykonawca zobowiązany jest do pokrycia kosztów wykonywania przeglądów serwisowych urządzeń, które takich przeglądów wymagają.</w:t>
      </w:r>
    </w:p>
    <w:p w14:paraId="52B15F6C" w14:textId="77777777" w:rsidR="009C533A" w:rsidRPr="007A526A" w:rsidRDefault="009C533A" w:rsidP="000C0C1A">
      <w:pPr>
        <w:spacing w:after="0" w:line="276" w:lineRule="auto"/>
        <w:ind w:left="284" w:hanging="284"/>
        <w:contextualSpacing/>
        <w:jc w:val="both"/>
        <w:rPr>
          <w:rFonts w:ascii="Times New Roman" w:eastAsia="Calibri" w:hAnsi="Times New Roman" w:cs="Times New Roman"/>
          <w:i/>
          <w:sz w:val="12"/>
        </w:rPr>
      </w:pPr>
    </w:p>
    <w:p w14:paraId="79A690F1" w14:textId="0C00918D" w:rsidR="009C533A" w:rsidRPr="007A526A" w:rsidRDefault="009C533A" w:rsidP="000C0C1A">
      <w:pPr>
        <w:spacing w:after="0" w:line="276" w:lineRule="auto"/>
        <w:ind w:left="284" w:hanging="284"/>
        <w:contextualSpacing/>
        <w:jc w:val="both"/>
        <w:rPr>
          <w:rFonts w:ascii="Times New Roman" w:hAnsi="Times New Roman" w:cs="Times New Roman"/>
          <w:sz w:val="20"/>
        </w:rPr>
      </w:pPr>
      <w:r w:rsidRPr="007A526A">
        <w:rPr>
          <w:rFonts w:ascii="Times New Roman" w:eastAsia="Calibri" w:hAnsi="Times New Roman" w:cs="Times New Roman"/>
          <w:i/>
          <w:sz w:val="20"/>
        </w:rPr>
        <w:t xml:space="preserve">* </w:t>
      </w:r>
      <w:r w:rsidR="00E9322C" w:rsidRPr="007A526A">
        <w:rPr>
          <w:rFonts w:ascii="Times New Roman" w:eastAsia="Calibri" w:hAnsi="Times New Roman" w:cs="Times New Roman"/>
          <w:i/>
          <w:sz w:val="20"/>
        </w:rPr>
        <w:t>Zgodnie z ofertą Wykonawcy</w:t>
      </w:r>
    </w:p>
    <w:p w14:paraId="06135E2C" w14:textId="77777777" w:rsidR="009C533A" w:rsidRPr="004D758D" w:rsidRDefault="009C533A" w:rsidP="000C0C1A">
      <w:pPr>
        <w:pStyle w:val="Tekstpodstawowy22"/>
        <w:spacing w:line="276" w:lineRule="auto"/>
        <w:contextualSpacing/>
        <w:jc w:val="both"/>
        <w:rPr>
          <w:rFonts w:eastAsia="Calibri"/>
          <w:i/>
          <w:color w:val="FF0000"/>
          <w:lang w:eastAsia="en-US"/>
        </w:rPr>
      </w:pPr>
    </w:p>
    <w:p w14:paraId="301071C3" w14:textId="77777777" w:rsidR="009C533A" w:rsidRPr="00475E12" w:rsidRDefault="009C533A" w:rsidP="000C0C1A">
      <w:pPr>
        <w:spacing w:after="0" w:line="276" w:lineRule="auto"/>
        <w:contextualSpacing/>
        <w:jc w:val="center"/>
        <w:rPr>
          <w:rFonts w:ascii="Times New Roman" w:hAnsi="Times New Roman" w:cs="Times New Roman"/>
          <w:sz w:val="24"/>
        </w:rPr>
      </w:pPr>
      <w:r w:rsidRPr="00475E12">
        <w:rPr>
          <w:rFonts w:ascii="Times New Roman" w:hAnsi="Times New Roman" w:cs="Times New Roman"/>
          <w:b/>
          <w:sz w:val="24"/>
        </w:rPr>
        <w:t>XI. Zabezpieczenie należytego wykonania umowy</w:t>
      </w:r>
    </w:p>
    <w:p w14:paraId="01E90D07" w14:textId="77777777" w:rsidR="009C533A" w:rsidRPr="00475E12" w:rsidRDefault="009C533A" w:rsidP="000C0C1A">
      <w:pPr>
        <w:spacing w:after="0" w:line="276" w:lineRule="auto"/>
        <w:contextualSpacing/>
        <w:jc w:val="center"/>
        <w:rPr>
          <w:rFonts w:ascii="Times New Roman" w:hAnsi="Times New Roman" w:cs="Times New Roman"/>
          <w:b/>
          <w:sz w:val="24"/>
        </w:rPr>
      </w:pPr>
      <w:r w:rsidRPr="00475E12">
        <w:rPr>
          <w:rFonts w:ascii="Times New Roman" w:hAnsi="Times New Roman" w:cs="Times New Roman"/>
          <w:b/>
          <w:sz w:val="24"/>
        </w:rPr>
        <w:t>§ 11</w:t>
      </w:r>
    </w:p>
    <w:p w14:paraId="64A56815" w14:textId="77777777" w:rsidR="009C533A" w:rsidRPr="00475E12"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475E12">
        <w:rPr>
          <w:u w:val="none"/>
        </w:rPr>
        <w:t>Zabezpieczenie służy pokryciu roszczeń z tytułu niewykonania lub nienależytego wykonania umowy.</w:t>
      </w:r>
    </w:p>
    <w:p w14:paraId="3896E3B8" w14:textId="77777777" w:rsidR="009C533A" w:rsidRPr="00475E12"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475E12">
        <w:rPr>
          <w:u w:val="none"/>
        </w:rPr>
        <w:t xml:space="preserve">Wymagana wysokość zabezpieczenia należytego wykonania umowy wynosi </w:t>
      </w:r>
      <w:r w:rsidRPr="00475E12">
        <w:rPr>
          <w:b/>
          <w:bCs/>
          <w:u w:val="none"/>
        </w:rPr>
        <w:t xml:space="preserve">5% </w:t>
      </w:r>
      <w:r w:rsidRPr="00475E12">
        <w:rPr>
          <w:u w:val="none"/>
        </w:rPr>
        <w:t xml:space="preserve">ceny całkowitej podanej w ofercie, co stanowi ..................................... zł.                                     </w:t>
      </w:r>
    </w:p>
    <w:p w14:paraId="0FAADE84" w14:textId="77777777" w:rsidR="009C533A" w:rsidRPr="00475E12"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475E12">
        <w:rPr>
          <w:u w:val="none"/>
        </w:rPr>
        <w:t xml:space="preserve">Postanawia się, że </w:t>
      </w:r>
      <w:r w:rsidRPr="00475E12">
        <w:rPr>
          <w:b/>
          <w:bCs/>
          <w:u w:val="none"/>
        </w:rPr>
        <w:t xml:space="preserve">70%, </w:t>
      </w:r>
      <w:r w:rsidRPr="00475E12">
        <w:rPr>
          <w:u w:val="none"/>
        </w:rPr>
        <w:t xml:space="preserve">tj. .................................... zł wniesionego zabezpieczenia gwarantującego zgodne z umową wykonanie robót zwrócone zostanie w terminie 30 dni od dnia wykonania zamówienia i uznania przez Zamawiającego za należycie wykonane. Pozostałe </w:t>
      </w:r>
      <w:r w:rsidRPr="00475E12">
        <w:rPr>
          <w:b/>
          <w:bCs/>
          <w:u w:val="none"/>
        </w:rPr>
        <w:t>30%,</w:t>
      </w:r>
      <w:r w:rsidRPr="00475E12">
        <w:rPr>
          <w:u w:val="none"/>
        </w:rPr>
        <w:t xml:space="preserve"> tj. ........................... zł wniesionego zabezpieczenia pozostawione zostanie na pokrycie roszczeń z tytułu rękojmi za wady i zostanie zwrócone nie później niż w 15. dniu po upływie okresu rękojmi za wady.</w:t>
      </w:r>
    </w:p>
    <w:p w14:paraId="29272B2C" w14:textId="77777777" w:rsidR="009C533A" w:rsidRPr="00475E12"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475E12">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5EAFF9D2" w14:textId="77777777" w:rsidR="009C533A" w:rsidRPr="00475E12"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475E12">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CCA4987" w14:textId="77777777" w:rsidR="009337F8" w:rsidRPr="00475E12" w:rsidRDefault="009337F8" w:rsidP="000C0C1A">
      <w:pPr>
        <w:spacing w:after="0" w:line="276" w:lineRule="auto"/>
        <w:contextualSpacing/>
        <w:jc w:val="center"/>
        <w:rPr>
          <w:rFonts w:ascii="Times New Roman" w:hAnsi="Times New Roman" w:cs="Times New Roman"/>
          <w:b/>
          <w:sz w:val="24"/>
        </w:rPr>
      </w:pPr>
    </w:p>
    <w:p w14:paraId="0A27397A" w14:textId="77777777" w:rsidR="009C533A" w:rsidRPr="00475E12" w:rsidRDefault="009C533A" w:rsidP="000C0C1A">
      <w:pPr>
        <w:spacing w:after="0" w:line="276" w:lineRule="auto"/>
        <w:contextualSpacing/>
        <w:jc w:val="center"/>
        <w:rPr>
          <w:rFonts w:ascii="Times New Roman" w:hAnsi="Times New Roman" w:cs="Times New Roman"/>
          <w:sz w:val="24"/>
        </w:rPr>
      </w:pPr>
      <w:r w:rsidRPr="00475E12">
        <w:rPr>
          <w:rFonts w:ascii="Times New Roman" w:hAnsi="Times New Roman" w:cs="Times New Roman"/>
          <w:b/>
          <w:sz w:val="24"/>
        </w:rPr>
        <w:t>XII. Kary umowne/odsetki</w:t>
      </w:r>
    </w:p>
    <w:p w14:paraId="1DD4A9AE" w14:textId="77777777" w:rsidR="009C533A" w:rsidRPr="00475E12" w:rsidRDefault="009C533A" w:rsidP="000C0C1A">
      <w:pPr>
        <w:spacing w:after="0" w:line="276" w:lineRule="auto"/>
        <w:contextualSpacing/>
        <w:jc w:val="center"/>
        <w:rPr>
          <w:rFonts w:ascii="Times New Roman" w:hAnsi="Times New Roman" w:cs="Times New Roman"/>
          <w:b/>
          <w:sz w:val="24"/>
        </w:rPr>
      </w:pPr>
      <w:r w:rsidRPr="00475E12">
        <w:rPr>
          <w:rFonts w:ascii="Times New Roman" w:hAnsi="Times New Roman" w:cs="Times New Roman"/>
          <w:b/>
          <w:sz w:val="24"/>
        </w:rPr>
        <w:t>§ 12</w:t>
      </w:r>
    </w:p>
    <w:p w14:paraId="027E4012" w14:textId="77777777" w:rsidR="009C533A" w:rsidRPr="00475E12"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475E12">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 xml:space="preserve">za zwłokę w wykonaniu przedmiotu umowy w wysokości </w:t>
      </w:r>
      <w:r w:rsidRPr="00475E12">
        <w:rPr>
          <w:rFonts w:ascii="Times New Roman" w:eastAsia="Calibri" w:hAnsi="Times New Roman" w:cs="Times New Roman"/>
          <w:b/>
          <w:sz w:val="24"/>
        </w:rPr>
        <w:t>0,</w:t>
      </w:r>
      <w:r w:rsidR="00FF09F0" w:rsidRPr="00475E12">
        <w:rPr>
          <w:rFonts w:ascii="Times New Roman" w:eastAsia="Calibri" w:hAnsi="Times New Roman" w:cs="Times New Roman"/>
          <w:b/>
          <w:sz w:val="24"/>
        </w:rPr>
        <w:t>2</w:t>
      </w:r>
      <w:r w:rsidRPr="00475E12">
        <w:rPr>
          <w:rFonts w:ascii="Times New Roman" w:eastAsia="Calibri" w:hAnsi="Times New Roman" w:cs="Times New Roman"/>
          <w:b/>
          <w:sz w:val="24"/>
        </w:rPr>
        <w:t>%</w:t>
      </w:r>
      <w:r w:rsidRPr="00475E12">
        <w:rPr>
          <w:rFonts w:ascii="Times New Roman" w:eastAsia="Calibri" w:hAnsi="Times New Roman" w:cs="Times New Roman"/>
          <w:sz w:val="24"/>
        </w:rPr>
        <w:t xml:space="preserve"> wynagrodzenia umownego za każdy dzień zwłoki, licząc od następnego dnia po upływie terminu realizacji umowy,</w:t>
      </w:r>
      <w:r w:rsidR="007D08D9" w:rsidRPr="00475E12">
        <w:rPr>
          <w:rFonts w:ascii="Times New Roman" w:eastAsia="Calibri" w:hAnsi="Times New Roman" w:cs="Times New Roman"/>
          <w:sz w:val="24"/>
        </w:rPr>
        <w:t xml:space="preserve"> </w:t>
      </w:r>
    </w:p>
    <w:p w14:paraId="24464C53" w14:textId="1D962412"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z tytułu samego faktu istnienia wad (niedających się usunąć) w przedmiocie odbioru - w wys</w:t>
      </w:r>
      <w:r w:rsidR="00367DD1" w:rsidRPr="00475E12">
        <w:rPr>
          <w:rFonts w:ascii="Times New Roman" w:eastAsia="Calibri" w:hAnsi="Times New Roman" w:cs="Times New Roman"/>
          <w:sz w:val="24"/>
        </w:rPr>
        <w:t>okości</w:t>
      </w:r>
      <w:r w:rsidRPr="00475E12">
        <w:rPr>
          <w:rFonts w:ascii="Times New Roman" w:eastAsia="Calibri" w:hAnsi="Times New Roman" w:cs="Times New Roman"/>
          <w:sz w:val="24"/>
        </w:rPr>
        <w:t xml:space="preserve"> </w:t>
      </w:r>
      <w:r w:rsidRPr="00475E12">
        <w:rPr>
          <w:rFonts w:ascii="Times New Roman" w:eastAsia="Calibri" w:hAnsi="Times New Roman" w:cs="Times New Roman"/>
          <w:b/>
          <w:sz w:val="24"/>
        </w:rPr>
        <w:t>10%</w:t>
      </w:r>
      <w:r w:rsidR="005A0405" w:rsidRPr="00475E12">
        <w:rPr>
          <w:rFonts w:ascii="Times New Roman" w:eastAsia="Calibri" w:hAnsi="Times New Roman" w:cs="Times New Roman"/>
          <w:sz w:val="24"/>
        </w:rPr>
        <w:t xml:space="preserve"> wynagrodzenia umownego,</w:t>
      </w:r>
    </w:p>
    <w:p w14:paraId="37EAE432" w14:textId="420C791D"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za odstąpienie od umowy z przycz</w:t>
      </w:r>
      <w:r w:rsidR="00367DD1" w:rsidRPr="00475E12">
        <w:rPr>
          <w:rFonts w:ascii="Times New Roman" w:eastAsia="Calibri" w:hAnsi="Times New Roman" w:cs="Times New Roman"/>
          <w:sz w:val="24"/>
        </w:rPr>
        <w:t>yn zależnych od Wykonawcy w wysokości</w:t>
      </w:r>
      <w:r w:rsidRPr="00475E12">
        <w:rPr>
          <w:rFonts w:ascii="Times New Roman" w:eastAsia="Calibri" w:hAnsi="Times New Roman" w:cs="Times New Roman"/>
          <w:sz w:val="24"/>
        </w:rPr>
        <w:t xml:space="preserve"> </w:t>
      </w:r>
      <w:r w:rsidRPr="00475E12">
        <w:rPr>
          <w:rFonts w:ascii="Times New Roman" w:eastAsia="Calibri" w:hAnsi="Times New Roman" w:cs="Times New Roman"/>
          <w:b/>
          <w:sz w:val="24"/>
        </w:rPr>
        <w:t>10%</w:t>
      </w:r>
      <w:r w:rsidRPr="00475E12">
        <w:rPr>
          <w:rFonts w:ascii="Times New Roman" w:eastAsia="Calibri" w:hAnsi="Times New Roman" w:cs="Times New Roman"/>
          <w:sz w:val="24"/>
        </w:rPr>
        <w:t xml:space="preserve"> wynagrodzenia  umownego</w:t>
      </w:r>
      <w:r w:rsidR="005A0405" w:rsidRPr="00475E12">
        <w:rPr>
          <w:rFonts w:ascii="Times New Roman" w:eastAsia="Calibri" w:hAnsi="Times New Roman" w:cs="Times New Roman"/>
          <w:sz w:val="24"/>
        </w:rPr>
        <w:t>,</w:t>
      </w:r>
    </w:p>
    <w:p w14:paraId="4941160D" w14:textId="48712AA2"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w:t>
      </w:r>
      <w:r w:rsidR="00DD5C67" w:rsidRPr="00475E12">
        <w:rPr>
          <w:rFonts w:ascii="Times New Roman" w:eastAsia="Calibri" w:hAnsi="Times New Roman" w:cs="Times New Roman"/>
          <w:sz w:val="24"/>
        </w:rPr>
        <w:t xml:space="preserve"> </w:t>
      </w:r>
      <w:r w:rsidRPr="00475E12">
        <w:rPr>
          <w:rFonts w:ascii="Times New Roman" w:eastAsia="Calibri" w:hAnsi="Times New Roman" w:cs="Times New Roman"/>
          <w:sz w:val="24"/>
        </w:rPr>
        <w:t>(tj. oddelegowania do wykonywania prac określonych w § 15 niniejszej umowy osoby nie zatrudnionej na podstawie umowy o pracę w rozu</w:t>
      </w:r>
      <w:r w:rsidR="00DD5C67" w:rsidRPr="00475E12">
        <w:rPr>
          <w:rFonts w:ascii="Times New Roman" w:eastAsia="Calibri" w:hAnsi="Times New Roman" w:cs="Times New Roman"/>
          <w:sz w:val="24"/>
        </w:rPr>
        <w:t>mieniu przepisów kodeksu pracy),</w:t>
      </w:r>
    </w:p>
    <w:p w14:paraId="60F7B9ED" w14:textId="77777777"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475E12"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475E12">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CC1571"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CC1571">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29C72366" w14:textId="087F3CFC" w:rsidR="009C533A" w:rsidRPr="00CC1571"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CC1571">
        <w:rPr>
          <w:rFonts w:ascii="Times New Roman" w:eastAsia="Calibri" w:hAnsi="Times New Roman" w:cs="Times New Roman"/>
          <w:sz w:val="24"/>
        </w:rPr>
        <w:t>za brak zmiany umowy o podwykonawstwo w zakresie termin</w:t>
      </w:r>
      <w:r w:rsidR="00636CD1" w:rsidRPr="00CC1571">
        <w:rPr>
          <w:rFonts w:ascii="Times New Roman" w:eastAsia="Calibri" w:hAnsi="Times New Roman" w:cs="Times New Roman"/>
          <w:sz w:val="24"/>
        </w:rPr>
        <w:t>u zapłaty, zgodnie z § 9 ust. 14</w:t>
      </w:r>
      <w:r w:rsidRPr="00CC1571">
        <w:rPr>
          <w:rFonts w:ascii="Times New Roman" w:eastAsia="Calibri" w:hAnsi="Times New Roman" w:cs="Times New Roman"/>
          <w:sz w:val="24"/>
        </w:rPr>
        <w:t xml:space="preserve"> niniejszej umowy</w:t>
      </w:r>
      <w:r w:rsidRPr="00CC1571" w:rsidDel="00CB059F">
        <w:rPr>
          <w:rFonts w:ascii="Times New Roman" w:eastAsia="Calibri" w:hAnsi="Times New Roman" w:cs="Times New Roman"/>
          <w:sz w:val="24"/>
        </w:rPr>
        <w:t xml:space="preserve"> </w:t>
      </w:r>
      <w:r w:rsidRPr="00CC1571">
        <w:rPr>
          <w:rFonts w:ascii="Times New Roman" w:eastAsia="Calibri" w:hAnsi="Times New Roman" w:cs="Times New Roman"/>
          <w:sz w:val="24"/>
        </w:rPr>
        <w:t>- w wysokości: 500,00 zł brutto za każdy stwierdzony przypadek naruszenia,*</w:t>
      </w:r>
    </w:p>
    <w:p w14:paraId="57A5DA58" w14:textId="5E571165" w:rsidR="009C533A" w:rsidRPr="00CC1571"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CC1571">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w:t>
      </w:r>
      <w:r w:rsidR="0072071F" w:rsidRPr="00CC1571">
        <w:rPr>
          <w:rFonts w:ascii="Times New Roman" w:eastAsia="Calibri" w:hAnsi="Times New Roman" w:cs="Times New Roman"/>
          <w:sz w:val="24"/>
        </w:rPr>
        <w:t xml:space="preserve"> ust. 5, 9, 12</w:t>
      </w:r>
      <w:r w:rsidRPr="00CC1571">
        <w:rPr>
          <w:rFonts w:ascii="Times New Roman" w:eastAsia="Calibri" w:hAnsi="Times New Roman" w:cs="Times New Roman"/>
          <w:sz w:val="24"/>
        </w:rPr>
        <w:t xml:space="preserve"> przedmiotowej umowy, Zamawiający nałoży na Wykonawcę karę w wysokości 10% wartości umowy oraz wstrzyma realizację zamówienia do </w:t>
      </w:r>
      <w:r w:rsidR="00992A50" w:rsidRPr="00CC1571">
        <w:rPr>
          <w:rFonts w:ascii="Times New Roman" w:eastAsia="Calibri" w:hAnsi="Times New Roman" w:cs="Times New Roman"/>
          <w:sz w:val="24"/>
        </w:rPr>
        <w:t>czasu ustąpienia ww. przesłanek.</w:t>
      </w:r>
    </w:p>
    <w:p w14:paraId="10B63717" w14:textId="530306E4"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CC1571">
        <w:rPr>
          <w:rFonts w:ascii="Times New Roman" w:eastAsia="Calibri" w:hAnsi="Times New Roman" w:cs="Times New Roman"/>
          <w:sz w:val="24"/>
        </w:rPr>
        <w:t>Zamawiający zapłaci Wykonawcy kary umowne:</w:t>
      </w:r>
    </w:p>
    <w:p w14:paraId="396C2E05" w14:textId="089E06CC" w:rsidR="009C533A" w:rsidRPr="00CC1571" w:rsidRDefault="009C533A" w:rsidP="003B41AE">
      <w:pPr>
        <w:numPr>
          <w:ilvl w:val="0"/>
          <w:numId w:val="78"/>
        </w:numPr>
        <w:spacing w:after="0" w:line="276" w:lineRule="auto"/>
        <w:ind w:left="993"/>
        <w:contextualSpacing/>
        <w:jc w:val="both"/>
        <w:rPr>
          <w:rFonts w:ascii="Times New Roman" w:eastAsia="Calibri" w:hAnsi="Times New Roman" w:cs="Times New Roman"/>
          <w:sz w:val="24"/>
        </w:rPr>
      </w:pPr>
      <w:r w:rsidRPr="00CC1571">
        <w:rPr>
          <w:rFonts w:ascii="Times New Roman" w:eastAsia="Calibri" w:hAnsi="Times New Roman" w:cs="Times New Roman"/>
          <w:sz w:val="24"/>
        </w:rPr>
        <w:t xml:space="preserve">z tytułu odstąpienia od umowy z przyczyn </w:t>
      </w:r>
      <w:r w:rsidR="00D537A0" w:rsidRPr="00CC1571">
        <w:rPr>
          <w:rFonts w:ascii="Times New Roman" w:eastAsia="Calibri" w:hAnsi="Times New Roman" w:cs="Times New Roman"/>
          <w:sz w:val="24"/>
        </w:rPr>
        <w:t>niezależnych od Wykonawcy w wysokości</w:t>
      </w:r>
      <w:r w:rsidRPr="00CC1571">
        <w:rPr>
          <w:rFonts w:ascii="Times New Roman" w:eastAsia="Calibri" w:hAnsi="Times New Roman" w:cs="Times New Roman"/>
          <w:sz w:val="24"/>
        </w:rPr>
        <w:t xml:space="preserve"> 10%        wynagrodzenia umownego.</w:t>
      </w:r>
    </w:p>
    <w:p w14:paraId="062E464B" w14:textId="7FF84B7E"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sz w:val="24"/>
          <w:u w:val="single"/>
        </w:rPr>
      </w:pPr>
      <w:r w:rsidRPr="00CC1571">
        <w:rPr>
          <w:rFonts w:ascii="Times New Roman" w:eastAsia="Calibri" w:hAnsi="Times New Roman" w:cs="Times New Roman"/>
          <w:sz w:val="24"/>
          <w:u w:val="single"/>
        </w:rPr>
        <w:t>Łączna maksymalna wysokość kar umownych, których mogą dochodz</w:t>
      </w:r>
      <w:r w:rsidR="00712AB6" w:rsidRPr="00CC1571">
        <w:rPr>
          <w:rFonts w:ascii="Times New Roman" w:eastAsia="Calibri" w:hAnsi="Times New Roman" w:cs="Times New Roman"/>
          <w:sz w:val="24"/>
          <w:u w:val="single"/>
        </w:rPr>
        <w:t>ić strony nie może przekraczać 5</w:t>
      </w:r>
      <w:r w:rsidRPr="00CC1571">
        <w:rPr>
          <w:rFonts w:ascii="Times New Roman" w:eastAsia="Calibri" w:hAnsi="Times New Roman" w:cs="Times New Roman"/>
          <w:sz w:val="24"/>
          <w:u w:val="single"/>
        </w:rPr>
        <w:t>0% wartości przedmiotu umowy za całość zam</w:t>
      </w:r>
      <w:r w:rsidR="00CC4F86" w:rsidRPr="00CC1571">
        <w:rPr>
          <w:rFonts w:ascii="Times New Roman" w:eastAsia="Calibri" w:hAnsi="Times New Roman" w:cs="Times New Roman"/>
          <w:sz w:val="24"/>
          <w:u w:val="single"/>
        </w:rPr>
        <w:t>ówienia.</w:t>
      </w:r>
    </w:p>
    <w:p w14:paraId="384B61DF" w14:textId="7008E25B"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b/>
          <w:bCs/>
          <w:sz w:val="24"/>
        </w:rPr>
      </w:pPr>
      <w:r w:rsidRPr="00CC1571">
        <w:rPr>
          <w:rFonts w:ascii="Times New Roman" w:eastAsia="Calibri" w:hAnsi="Times New Roman" w:cs="Times New Roman"/>
          <w:sz w:val="24"/>
        </w:rPr>
        <w:t>Kary umowne będą potrącane bezpośrednio z wynagrodzenia lub poprzez osobną zapłatę, według wyboru Zamawiającego</w:t>
      </w:r>
      <w:r w:rsidR="00712AB6" w:rsidRPr="00CC1571">
        <w:rPr>
          <w:rFonts w:ascii="Times New Roman" w:eastAsia="Calibri" w:hAnsi="Times New Roman" w:cs="Times New Roman"/>
          <w:sz w:val="24"/>
        </w:rPr>
        <w:t>.</w:t>
      </w:r>
    </w:p>
    <w:p w14:paraId="3EF66B73" w14:textId="77777777"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CC1571">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CC1571">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CC1571"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CC1571">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CC1571" w:rsidRDefault="00CC4F86" w:rsidP="003B41AE">
      <w:pPr>
        <w:numPr>
          <w:ilvl w:val="0"/>
          <w:numId w:val="76"/>
        </w:numPr>
        <w:spacing w:after="0" w:line="276" w:lineRule="auto"/>
        <w:ind w:left="426"/>
        <w:contextualSpacing/>
        <w:jc w:val="both"/>
        <w:rPr>
          <w:rFonts w:ascii="Times New Roman" w:eastAsia="Calibri" w:hAnsi="Times New Roman" w:cs="Times New Roman"/>
          <w:sz w:val="24"/>
        </w:rPr>
      </w:pPr>
      <w:r w:rsidRPr="00CC1571">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CC1571" w:rsidRDefault="009C533A" w:rsidP="000C0C1A">
      <w:pPr>
        <w:spacing w:after="0" w:line="276" w:lineRule="auto"/>
        <w:contextualSpacing/>
        <w:jc w:val="both"/>
        <w:rPr>
          <w:rFonts w:ascii="Times New Roman" w:hAnsi="Times New Roman" w:cs="Times New Roman"/>
          <w:i/>
          <w:sz w:val="12"/>
          <w:lang w:eastAsia="pl-PL"/>
        </w:rPr>
      </w:pPr>
    </w:p>
    <w:p w14:paraId="10377C59" w14:textId="12ED71EB" w:rsidR="009C533A" w:rsidRPr="00CC1571" w:rsidRDefault="009C533A" w:rsidP="000C0C1A">
      <w:pPr>
        <w:spacing w:after="0" w:line="276" w:lineRule="auto"/>
        <w:contextualSpacing/>
        <w:jc w:val="both"/>
        <w:rPr>
          <w:rFonts w:ascii="Times New Roman" w:hAnsi="Times New Roman" w:cs="Times New Roman"/>
          <w:i/>
          <w:sz w:val="20"/>
          <w:lang w:eastAsia="pl-PL"/>
        </w:rPr>
      </w:pPr>
      <w:r w:rsidRPr="00CC1571">
        <w:rPr>
          <w:rFonts w:ascii="Times New Roman" w:hAnsi="Times New Roman" w:cs="Times New Roman"/>
          <w:i/>
          <w:sz w:val="20"/>
          <w:lang w:eastAsia="pl-PL"/>
        </w:rPr>
        <w:t>* Dotyczy</w:t>
      </w:r>
      <w:r w:rsidR="00F02118" w:rsidRPr="00CC1571">
        <w:rPr>
          <w:rFonts w:ascii="Times New Roman" w:hAnsi="Times New Roman" w:cs="Times New Roman"/>
          <w:i/>
          <w:sz w:val="20"/>
          <w:lang w:eastAsia="pl-PL"/>
        </w:rPr>
        <w:t>,</w:t>
      </w:r>
      <w:r w:rsidRPr="00CC1571">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4D758D" w:rsidRDefault="00881E8F" w:rsidP="000C0C1A">
      <w:pPr>
        <w:spacing w:after="0" w:line="276" w:lineRule="auto"/>
        <w:contextualSpacing/>
        <w:jc w:val="center"/>
        <w:rPr>
          <w:rFonts w:ascii="Times New Roman" w:hAnsi="Times New Roman" w:cs="Times New Roman"/>
          <w:b/>
          <w:color w:val="FF0000"/>
          <w:sz w:val="24"/>
        </w:rPr>
      </w:pPr>
    </w:p>
    <w:p w14:paraId="086C685B" w14:textId="77777777" w:rsidR="009C533A" w:rsidRPr="00B70A4E" w:rsidRDefault="009C533A" w:rsidP="000C0C1A">
      <w:pPr>
        <w:spacing w:after="0" w:line="276" w:lineRule="auto"/>
        <w:contextualSpacing/>
        <w:jc w:val="center"/>
        <w:rPr>
          <w:rFonts w:ascii="Times New Roman" w:hAnsi="Times New Roman" w:cs="Times New Roman"/>
          <w:sz w:val="24"/>
        </w:rPr>
      </w:pPr>
      <w:r w:rsidRPr="00B70A4E">
        <w:rPr>
          <w:rFonts w:ascii="Times New Roman" w:hAnsi="Times New Roman" w:cs="Times New Roman"/>
          <w:b/>
          <w:sz w:val="24"/>
        </w:rPr>
        <w:t xml:space="preserve">XIII. Odstąpienie od umowy </w:t>
      </w:r>
    </w:p>
    <w:p w14:paraId="41EC2248" w14:textId="77777777" w:rsidR="009C533A" w:rsidRPr="00B70A4E" w:rsidRDefault="009C533A" w:rsidP="000C0C1A">
      <w:pPr>
        <w:spacing w:after="0" w:line="276" w:lineRule="auto"/>
        <w:contextualSpacing/>
        <w:jc w:val="center"/>
        <w:rPr>
          <w:rFonts w:ascii="Times New Roman" w:hAnsi="Times New Roman" w:cs="Times New Roman"/>
          <w:b/>
          <w:sz w:val="24"/>
        </w:rPr>
      </w:pPr>
      <w:r w:rsidRPr="00B70A4E">
        <w:rPr>
          <w:rFonts w:ascii="Times New Roman" w:hAnsi="Times New Roman" w:cs="Times New Roman"/>
          <w:b/>
          <w:sz w:val="24"/>
        </w:rPr>
        <w:t>§ 13</w:t>
      </w:r>
    </w:p>
    <w:p w14:paraId="1AEBF8FA" w14:textId="36696C17" w:rsidR="009C533A" w:rsidRPr="00B70A4E" w:rsidRDefault="009C533A" w:rsidP="003B41AE">
      <w:pPr>
        <w:numPr>
          <w:ilvl w:val="1"/>
          <w:numId w:val="82"/>
        </w:numPr>
        <w:spacing w:after="0" w:line="276" w:lineRule="auto"/>
        <w:ind w:left="426"/>
        <w:contextualSpacing/>
        <w:jc w:val="both"/>
        <w:rPr>
          <w:rFonts w:ascii="Times New Roman" w:hAnsi="Times New Roman" w:cs="Times New Roman"/>
          <w:sz w:val="24"/>
          <w:lang w:eastAsia="pl-PL"/>
        </w:rPr>
      </w:pPr>
      <w:r w:rsidRPr="00B70A4E">
        <w:rPr>
          <w:rFonts w:ascii="Times New Roman" w:eastAsia="Calibri" w:hAnsi="Times New Roman" w:cs="Times New Roman"/>
          <w:sz w:val="24"/>
        </w:rPr>
        <w:t xml:space="preserve">Zamawiającemu przysługuje prawo odstąpienia od umowy lub jej części </w:t>
      </w:r>
      <w:r w:rsidRPr="00B70A4E">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B70A4E">
        <w:rPr>
          <w:rFonts w:ascii="Times New Roman" w:hAnsi="Times New Roman" w:cs="Times New Roman"/>
          <w:sz w:val="24"/>
          <w:lang w:eastAsia="pl-PL"/>
        </w:rPr>
        <w:t>widzieć w chwili zawarcia umowy</w:t>
      </w:r>
      <w:r w:rsidRPr="00B70A4E">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69BB59F9" w14:textId="77777777" w:rsidR="009C533A" w:rsidRPr="00B70A4E" w:rsidRDefault="009C533A" w:rsidP="003B41AE">
      <w:pPr>
        <w:numPr>
          <w:ilvl w:val="1"/>
          <w:numId w:val="82"/>
        </w:numPr>
        <w:spacing w:after="0" w:line="276" w:lineRule="auto"/>
        <w:ind w:left="426"/>
        <w:contextualSpacing/>
        <w:jc w:val="both"/>
        <w:rPr>
          <w:rFonts w:ascii="Times New Roman" w:eastAsia="Calibri" w:hAnsi="Times New Roman" w:cs="Times New Roman"/>
          <w:sz w:val="24"/>
        </w:rPr>
      </w:pPr>
      <w:r w:rsidRPr="00B70A4E">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B70A4E"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B70A4E"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 xml:space="preserve">jeżeli </w:t>
      </w:r>
      <w:r w:rsidRPr="00B70A4E">
        <w:rPr>
          <w:rFonts w:ascii="Times New Roman" w:hAnsi="Times New Roman" w:cs="Times New Roman"/>
          <w:sz w:val="24"/>
          <w:lang w:val="x-none" w:eastAsia="pl-PL"/>
        </w:rPr>
        <w:t>Wykonawca, pomimo pisemnych zastrzeżeń</w:t>
      </w:r>
      <w:r w:rsidRPr="00B70A4E">
        <w:rPr>
          <w:rFonts w:ascii="Times New Roman" w:hAnsi="Times New Roman" w:cs="Times New Roman"/>
          <w:sz w:val="24"/>
          <w:lang w:eastAsia="pl-PL"/>
        </w:rPr>
        <w:t xml:space="preserve"> Zamawiającego</w:t>
      </w:r>
      <w:r w:rsidRPr="00B70A4E">
        <w:rPr>
          <w:rFonts w:ascii="Times New Roman" w:hAnsi="Times New Roman" w:cs="Times New Roman"/>
          <w:sz w:val="24"/>
          <w:lang w:val="x-none" w:eastAsia="pl-PL"/>
        </w:rPr>
        <w:t xml:space="preserve"> nie wykonuje robót zgodnie</w:t>
      </w:r>
      <w:r w:rsidRPr="00B70A4E">
        <w:rPr>
          <w:rFonts w:ascii="Times New Roman" w:hAnsi="Times New Roman" w:cs="Times New Roman"/>
          <w:sz w:val="24"/>
          <w:lang w:eastAsia="pl-PL"/>
        </w:rPr>
        <w:t xml:space="preserve"> </w:t>
      </w:r>
      <w:r w:rsidRPr="00B70A4E">
        <w:rPr>
          <w:rFonts w:ascii="Times New Roman" w:hAnsi="Times New Roman" w:cs="Times New Roman"/>
          <w:sz w:val="24"/>
          <w:lang w:val="x-none" w:eastAsia="pl-PL"/>
        </w:rPr>
        <w:t>z warunkami umownymi lub w rażący sposób zaniedbuje zobowiązania umowne</w:t>
      </w:r>
      <w:r w:rsidRPr="00B70A4E">
        <w:rPr>
          <w:rFonts w:ascii="Times New Roman" w:hAnsi="Times New Roman" w:cs="Times New Roman"/>
          <w:sz w:val="24"/>
          <w:lang w:eastAsia="pl-PL"/>
        </w:rPr>
        <w:t xml:space="preserve">, </w:t>
      </w:r>
    </w:p>
    <w:p w14:paraId="07EBDB5A" w14:textId="77777777" w:rsidR="009C533A" w:rsidRPr="00B70A4E"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B70A4E"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jeżeli Wykonawca nie usunie wad w wyznaczonym przez Zamawiającego terminie,</w:t>
      </w:r>
    </w:p>
    <w:p w14:paraId="14165259" w14:textId="77777777" w:rsidR="009C533A" w:rsidRPr="00B70A4E"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B70A4E" w:rsidRDefault="001779E0"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B70A4E">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403D7E" w:rsidRDefault="009C533A" w:rsidP="000C0C1A">
      <w:pPr>
        <w:spacing w:after="0" w:line="276" w:lineRule="auto"/>
        <w:ind w:left="426"/>
        <w:contextualSpacing/>
        <w:jc w:val="both"/>
        <w:rPr>
          <w:rFonts w:ascii="Times New Roman" w:hAnsi="Times New Roman" w:cs="Times New Roman"/>
          <w:sz w:val="24"/>
          <w:lang w:eastAsia="pl-PL"/>
        </w:rPr>
      </w:pPr>
      <w:r w:rsidRPr="00403D7E">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403D7E" w:rsidRDefault="009C533A" w:rsidP="003B41AE">
      <w:pPr>
        <w:numPr>
          <w:ilvl w:val="1"/>
          <w:numId w:val="82"/>
        </w:numPr>
        <w:spacing w:after="0" w:line="276" w:lineRule="auto"/>
        <w:ind w:left="426"/>
        <w:contextualSpacing/>
        <w:jc w:val="both"/>
        <w:rPr>
          <w:rFonts w:ascii="Times New Roman" w:eastAsia="Calibri" w:hAnsi="Times New Roman" w:cs="Times New Roman"/>
          <w:sz w:val="24"/>
        </w:rPr>
      </w:pPr>
      <w:r w:rsidRPr="00403D7E">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403D7E" w:rsidRDefault="009C533A" w:rsidP="003B41AE">
      <w:pPr>
        <w:numPr>
          <w:ilvl w:val="1"/>
          <w:numId w:val="82"/>
        </w:numPr>
        <w:spacing w:after="0" w:line="276" w:lineRule="auto"/>
        <w:ind w:left="426"/>
        <w:contextualSpacing/>
        <w:jc w:val="both"/>
        <w:rPr>
          <w:rFonts w:ascii="Times New Roman" w:eastAsia="Calibri" w:hAnsi="Times New Roman" w:cs="Times New Roman"/>
          <w:sz w:val="24"/>
        </w:rPr>
      </w:pPr>
      <w:r w:rsidRPr="00403D7E">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403D7E" w:rsidRDefault="009C533A" w:rsidP="003B41AE">
      <w:pPr>
        <w:numPr>
          <w:ilvl w:val="0"/>
          <w:numId w:val="79"/>
        </w:numPr>
        <w:tabs>
          <w:tab w:val="left" w:pos="540"/>
        </w:tabs>
        <w:spacing w:after="0" w:line="276" w:lineRule="auto"/>
        <w:ind w:left="851" w:hanging="284"/>
        <w:contextualSpacing/>
        <w:jc w:val="both"/>
        <w:rPr>
          <w:rFonts w:ascii="Times New Roman" w:eastAsia="Calibri" w:hAnsi="Times New Roman" w:cs="Times New Roman"/>
          <w:sz w:val="24"/>
        </w:rPr>
      </w:pPr>
      <w:r w:rsidRPr="00403D7E">
        <w:rPr>
          <w:rFonts w:ascii="Times New Roman" w:eastAsia="Calibri" w:hAnsi="Times New Roman" w:cs="Times New Roman"/>
          <w:sz w:val="24"/>
        </w:rPr>
        <w:t>dokonania odbioru przerwanych robót oraz zapłaty wynagrodzenia za roboty, które zostały wykonane w sposób należyty do dnia odstąpienia,</w:t>
      </w:r>
    </w:p>
    <w:p w14:paraId="04001B7D" w14:textId="7828BCF0" w:rsidR="009C533A" w:rsidRPr="00403D7E" w:rsidRDefault="009C533A" w:rsidP="003B41AE">
      <w:pPr>
        <w:numPr>
          <w:ilvl w:val="0"/>
          <w:numId w:val="79"/>
        </w:numPr>
        <w:tabs>
          <w:tab w:val="left" w:pos="851"/>
        </w:tabs>
        <w:spacing w:after="0" w:line="276" w:lineRule="auto"/>
        <w:ind w:left="851" w:hanging="284"/>
        <w:contextualSpacing/>
        <w:jc w:val="both"/>
        <w:rPr>
          <w:rFonts w:ascii="Times New Roman" w:eastAsia="Calibri" w:hAnsi="Times New Roman" w:cs="Times New Roman"/>
          <w:sz w:val="24"/>
        </w:rPr>
      </w:pPr>
      <w:r w:rsidRPr="00403D7E">
        <w:rPr>
          <w:rFonts w:ascii="Times New Roman" w:eastAsia="Calibri" w:hAnsi="Times New Roman" w:cs="Times New Roman"/>
          <w:sz w:val="24"/>
        </w:rPr>
        <w:t>rozliczenia się z Wykonawcą z tytułu nierozliczonych w inny sposób kosztów budowy, obiektów zaplecza, chyba że Wykonawca wyrazi zgo</w:t>
      </w:r>
      <w:r w:rsidR="00AC00B2" w:rsidRPr="00403D7E">
        <w:rPr>
          <w:rFonts w:ascii="Times New Roman" w:eastAsia="Calibri" w:hAnsi="Times New Roman" w:cs="Times New Roman"/>
          <w:sz w:val="24"/>
        </w:rPr>
        <w:t>dę na przejęcie tych obiektów i </w:t>
      </w:r>
      <w:r w:rsidRPr="00403D7E">
        <w:rPr>
          <w:rFonts w:ascii="Times New Roman" w:eastAsia="Calibri" w:hAnsi="Times New Roman" w:cs="Times New Roman"/>
          <w:sz w:val="24"/>
        </w:rPr>
        <w:t>urządzeń,</w:t>
      </w:r>
    </w:p>
    <w:p w14:paraId="132B3D37" w14:textId="77777777" w:rsidR="009C533A" w:rsidRPr="00403D7E" w:rsidRDefault="009C533A" w:rsidP="003B41AE">
      <w:pPr>
        <w:numPr>
          <w:ilvl w:val="0"/>
          <w:numId w:val="79"/>
        </w:numPr>
        <w:tabs>
          <w:tab w:val="left" w:pos="851"/>
        </w:tabs>
        <w:spacing w:after="0" w:line="276" w:lineRule="auto"/>
        <w:ind w:left="851" w:hanging="284"/>
        <w:contextualSpacing/>
        <w:jc w:val="both"/>
        <w:rPr>
          <w:rFonts w:ascii="Times New Roman" w:eastAsia="Calibri" w:hAnsi="Times New Roman" w:cs="Times New Roman"/>
          <w:sz w:val="24"/>
        </w:rPr>
      </w:pPr>
      <w:r w:rsidRPr="00403D7E">
        <w:rPr>
          <w:rFonts w:ascii="Times New Roman" w:eastAsia="Calibri" w:hAnsi="Times New Roman" w:cs="Times New Roman"/>
          <w:sz w:val="24"/>
        </w:rPr>
        <w:t>przyjęcia od Wykonawcy pod swój dozór terenu budowy.</w:t>
      </w:r>
    </w:p>
    <w:p w14:paraId="7CD8204C" w14:textId="77777777" w:rsidR="009C533A" w:rsidRPr="00403D7E"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403D7E">
        <w:rPr>
          <w:rFonts w:ascii="Times New Roman" w:eastAsia="Calibri" w:hAnsi="Times New Roman" w:cs="Times New Roman"/>
          <w:sz w:val="24"/>
        </w:rPr>
        <w:t>W przypadku odstąpienia od umowy Wykonawcę obciążają następujące obowiązki szczegółowe</w:t>
      </w:r>
      <w:r w:rsidRPr="00403D7E">
        <w:rPr>
          <w:rFonts w:ascii="Times New Roman" w:hAnsi="Times New Roman" w:cs="Times New Roman"/>
          <w:sz w:val="24"/>
          <w:lang w:eastAsia="ar-SA"/>
        </w:rPr>
        <w:t xml:space="preserve">: </w:t>
      </w:r>
    </w:p>
    <w:p w14:paraId="0A5C0218" w14:textId="77777777" w:rsidR="009C533A" w:rsidRPr="00403D7E"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403D7E">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403D7E"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403D7E">
        <w:rPr>
          <w:rFonts w:ascii="Times New Roman" w:eastAsia="Calibri" w:hAnsi="Times New Roman" w:cs="Times New Roman"/>
          <w:sz w:val="24"/>
        </w:rPr>
        <w:t>Wykonawca zabezpieczy przerwane roboty na koszt strony, która odstąpiła od umowy,</w:t>
      </w:r>
    </w:p>
    <w:p w14:paraId="66C097B3" w14:textId="77777777" w:rsidR="009C533A" w:rsidRPr="00403D7E"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403D7E">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403D7E"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403D7E">
        <w:rPr>
          <w:rFonts w:ascii="Times New Roman" w:eastAsia="Calibri" w:hAnsi="Times New Roman" w:cs="Times New Roman"/>
          <w:sz w:val="24"/>
        </w:rPr>
        <w:t>niezwłocznie, a najpóźniej w terminie 30 dni Wykonawca usunie z terenu budowy urządzenia zaplecza budowy.</w:t>
      </w:r>
    </w:p>
    <w:p w14:paraId="6488C206" w14:textId="77777777" w:rsidR="009C533A" w:rsidRPr="00403D7E"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403D7E">
        <w:rPr>
          <w:rFonts w:ascii="Times New Roman" w:hAnsi="Times New Roman" w:cs="Times New Roman"/>
          <w:sz w:val="24"/>
          <w:lang w:eastAsia="ar-SA"/>
        </w:rPr>
        <w:t xml:space="preserve">Odstąpienie od </w:t>
      </w:r>
      <w:r w:rsidRPr="00403D7E">
        <w:rPr>
          <w:rFonts w:ascii="Times New Roman" w:eastAsia="Calibri" w:hAnsi="Times New Roman" w:cs="Times New Roman"/>
          <w:sz w:val="24"/>
        </w:rPr>
        <w:t>umowy</w:t>
      </w:r>
      <w:r w:rsidRPr="00403D7E">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403D7E"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403D7E">
        <w:rPr>
          <w:rFonts w:ascii="Times New Roman" w:hAnsi="Times New Roman" w:cs="Times New Roman"/>
          <w:sz w:val="24"/>
        </w:rPr>
        <w:t xml:space="preserve">Odstąpienie </w:t>
      </w:r>
      <w:r w:rsidRPr="00403D7E">
        <w:rPr>
          <w:rFonts w:ascii="Times New Roman" w:eastAsia="Calibri" w:hAnsi="Times New Roman" w:cs="Times New Roman"/>
          <w:sz w:val="24"/>
        </w:rPr>
        <w:t>od</w:t>
      </w:r>
      <w:r w:rsidRPr="00403D7E">
        <w:rPr>
          <w:rFonts w:ascii="Times New Roman" w:hAnsi="Times New Roman" w:cs="Times New Roman"/>
          <w:sz w:val="24"/>
        </w:rPr>
        <w:t xml:space="preserve"> umowy może nastąpić przy jednoczesnym naliczaniu kar umownych na zasadach określonych w niniejszej umowie.</w:t>
      </w:r>
    </w:p>
    <w:p w14:paraId="492FC22E" w14:textId="77777777" w:rsidR="00F1376B" w:rsidRPr="00403D7E" w:rsidRDefault="00F1376B" w:rsidP="000C0C1A">
      <w:pPr>
        <w:spacing w:after="0" w:line="276" w:lineRule="auto"/>
        <w:contextualSpacing/>
        <w:jc w:val="center"/>
        <w:rPr>
          <w:rFonts w:ascii="Times New Roman" w:hAnsi="Times New Roman" w:cs="Times New Roman"/>
          <w:sz w:val="24"/>
        </w:rPr>
      </w:pPr>
    </w:p>
    <w:p w14:paraId="12412464" w14:textId="67FEE309" w:rsidR="009C533A" w:rsidRPr="00403D7E" w:rsidRDefault="00402987" w:rsidP="000C0C1A">
      <w:pPr>
        <w:tabs>
          <w:tab w:val="left" w:pos="2790"/>
          <w:tab w:val="center" w:pos="4819"/>
        </w:tabs>
        <w:spacing w:after="0" w:line="276" w:lineRule="auto"/>
        <w:contextualSpacing/>
        <w:rPr>
          <w:rFonts w:ascii="Times New Roman" w:hAnsi="Times New Roman" w:cs="Times New Roman"/>
          <w:sz w:val="24"/>
        </w:rPr>
      </w:pPr>
      <w:r w:rsidRPr="004D758D">
        <w:rPr>
          <w:rFonts w:ascii="Times New Roman" w:hAnsi="Times New Roman" w:cs="Times New Roman"/>
          <w:b/>
          <w:color w:val="FF0000"/>
          <w:sz w:val="24"/>
        </w:rPr>
        <w:tab/>
      </w:r>
      <w:r w:rsidRPr="004D758D">
        <w:rPr>
          <w:rFonts w:ascii="Times New Roman" w:hAnsi="Times New Roman" w:cs="Times New Roman"/>
          <w:b/>
          <w:color w:val="FF0000"/>
          <w:sz w:val="24"/>
        </w:rPr>
        <w:tab/>
      </w:r>
      <w:r w:rsidR="009C533A" w:rsidRPr="00403D7E">
        <w:rPr>
          <w:rFonts w:ascii="Times New Roman" w:hAnsi="Times New Roman" w:cs="Times New Roman"/>
          <w:b/>
          <w:sz w:val="24"/>
        </w:rPr>
        <w:t>XIV. Zmiany postanowień umowy</w:t>
      </w:r>
    </w:p>
    <w:p w14:paraId="681DC4A0" w14:textId="77777777" w:rsidR="009C533A" w:rsidRPr="00403D7E" w:rsidRDefault="009C533A" w:rsidP="000C0C1A">
      <w:pPr>
        <w:spacing w:after="0" w:line="276" w:lineRule="auto"/>
        <w:contextualSpacing/>
        <w:jc w:val="center"/>
        <w:rPr>
          <w:rFonts w:ascii="Times New Roman" w:hAnsi="Times New Roman" w:cs="Times New Roman"/>
          <w:sz w:val="24"/>
        </w:rPr>
      </w:pPr>
      <w:r w:rsidRPr="00403D7E">
        <w:rPr>
          <w:rFonts w:ascii="Times New Roman" w:hAnsi="Times New Roman" w:cs="Times New Roman"/>
          <w:b/>
          <w:sz w:val="24"/>
        </w:rPr>
        <w:t>§ 14</w:t>
      </w:r>
    </w:p>
    <w:p w14:paraId="46252BBC" w14:textId="77777777" w:rsidR="0099209F" w:rsidRPr="00403D7E"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 xml:space="preserve">Na podstawie art. 455 ust. 1 pkt 1 </w:t>
      </w:r>
      <w:proofErr w:type="spellStart"/>
      <w:r w:rsidRPr="00403D7E">
        <w:rPr>
          <w:color w:val="auto"/>
        </w:rPr>
        <w:t>uPzp</w:t>
      </w:r>
      <w:proofErr w:type="spellEnd"/>
      <w:r w:rsidRPr="00403D7E">
        <w:rPr>
          <w:color w:val="auto"/>
        </w:rPr>
        <w:t xml:space="preserve"> Zamawiający dopuszcza możliwość z</w:t>
      </w:r>
      <w:r w:rsidRPr="00403D7E">
        <w:rPr>
          <w:rFonts w:eastAsia="Times New Roman"/>
          <w:color w:val="auto"/>
          <w:szCs w:val="22"/>
        </w:rPr>
        <w:t>miany umowy bez przeprowadzenia nowego postępowania o udzielenie zamówienia</w:t>
      </w:r>
      <w:r w:rsidRPr="00403D7E">
        <w:rPr>
          <w:color w:val="auto"/>
        </w:rPr>
        <w:t xml:space="preserve"> w zakresie i na warunkach wskazanych poniżej:</w:t>
      </w:r>
    </w:p>
    <w:p w14:paraId="45AD3669" w14:textId="77777777" w:rsidR="0099209F" w:rsidRPr="00403D7E" w:rsidRDefault="0099209F" w:rsidP="003B41AE">
      <w:pPr>
        <w:pStyle w:val="Default"/>
        <w:numPr>
          <w:ilvl w:val="0"/>
          <w:numId w:val="83"/>
        </w:numPr>
        <w:suppressAutoHyphens/>
        <w:autoSpaceDN/>
        <w:adjustRightInd/>
        <w:spacing w:line="276" w:lineRule="auto"/>
        <w:contextualSpacing/>
        <w:jc w:val="both"/>
        <w:rPr>
          <w:color w:val="auto"/>
        </w:rPr>
      </w:pPr>
      <w:r w:rsidRPr="00403D7E">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10D4332" w14:textId="77777777" w:rsidR="0099209F" w:rsidRPr="00403D7E" w:rsidRDefault="0099209F" w:rsidP="003B41AE">
      <w:pPr>
        <w:pStyle w:val="Default"/>
        <w:numPr>
          <w:ilvl w:val="0"/>
          <w:numId w:val="83"/>
        </w:numPr>
        <w:suppressAutoHyphens/>
        <w:autoSpaceDN/>
        <w:adjustRightInd/>
        <w:spacing w:line="276" w:lineRule="auto"/>
        <w:contextualSpacing/>
        <w:jc w:val="both"/>
        <w:rPr>
          <w:color w:val="auto"/>
        </w:rPr>
      </w:pPr>
      <w:r w:rsidRPr="00403D7E">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4D7A1F8" w14:textId="77777777" w:rsidR="0099209F" w:rsidRPr="00403D7E" w:rsidRDefault="0099209F" w:rsidP="0099209F">
      <w:pPr>
        <w:pStyle w:val="Default"/>
        <w:spacing w:line="276" w:lineRule="auto"/>
        <w:ind w:left="709"/>
        <w:contextualSpacing/>
        <w:jc w:val="both"/>
        <w:rPr>
          <w:color w:val="auto"/>
        </w:rPr>
      </w:pPr>
      <w:r w:rsidRPr="00403D7E">
        <w:rPr>
          <w:color w:val="auto"/>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14:paraId="2F6D618A" w14:textId="0603BC75" w:rsidR="0099209F" w:rsidRPr="00403D7E"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 xml:space="preserve">W przypadku wystąpienia okoliczności wymienionych w ust. 1 pkt 1, </w:t>
      </w:r>
      <w:r w:rsidR="00821C3F" w:rsidRPr="00403D7E">
        <w:rPr>
          <w:color w:val="auto"/>
        </w:rPr>
        <w:t>2</w:t>
      </w:r>
      <w:r w:rsidRPr="00403D7E">
        <w:rPr>
          <w:color w:val="auto"/>
        </w:rPr>
        <w:t xml:space="preserve">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4B10EB57" w14:textId="77777777" w:rsidR="0099209F" w:rsidRPr="00403D7E"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Zmiany treści umowy wymagają zgody obydwu stron i formy pisemnej w postaci aneksu pod rygorem nieważności.</w:t>
      </w:r>
    </w:p>
    <w:p w14:paraId="6321334F" w14:textId="77777777" w:rsidR="0099209F" w:rsidRPr="00403D7E"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 xml:space="preserve">Warunkiem wprowadzenia zmian opisanych w ust. 1 jest pisemny wniosek o zmianę umowy (zawarcie aneksu) złożony przez Wykonawcę. </w:t>
      </w:r>
    </w:p>
    <w:p w14:paraId="0BBA3B37" w14:textId="0D666C7D" w:rsidR="0099209F" w:rsidRPr="00403D7E"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Wykonawca zobowiązany jest wykazać zaistnienie okoliczności wymienionych w ust. 1 poprzez przedłożenie stosownych dokumentów, ekspertyz, opinii, itp., z których wynikać będzie konieczność zmiany umowy.</w:t>
      </w:r>
    </w:p>
    <w:p w14:paraId="027E5479" w14:textId="77777777" w:rsidR="0099209F" w:rsidRPr="00DB3B98" w:rsidRDefault="0099209F" w:rsidP="003B41AE">
      <w:pPr>
        <w:pStyle w:val="Default"/>
        <w:numPr>
          <w:ilvl w:val="0"/>
          <w:numId w:val="72"/>
        </w:numPr>
        <w:suppressAutoHyphens/>
        <w:autoSpaceDN/>
        <w:adjustRightInd/>
        <w:spacing w:line="276" w:lineRule="auto"/>
        <w:ind w:left="426"/>
        <w:contextualSpacing/>
        <w:jc w:val="both"/>
        <w:rPr>
          <w:color w:val="auto"/>
        </w:rPr>
      </w:pPr>
      <w:r w:rsidRPr="00403D7E">
        <w:rPr>
          <w:color w:val="auto"/>
        </w:rPr>
        <w:t xml:space="preserve">Podpisanie aneksu wprowadzającego zmiany umowy powinno być poprzedzone, pod rygorem nieważności, sporządzeniem protokołu </w:t>
      </w:r>
      <w:r w:rsidRPr="00DB3B98">
        <w:rPr>
          <w:color w:val="auto"/>
        </w:rPr>
        <w:t>konieczności zawierającego uzasadnienie.</w:t>
      </w:r>
    </w:p>
    <w:p w14:paraId="437B4EDE" w14:textId="77777777" w:rsidR="0099209F" w:rsidRPr="00DB3B98" w:rsidRDefault="0099209F" w:rsidP="003B41AE">
      <w:pPr>
        <w:pStyle w:val="Default"/>
        <w:numPr>
          <w:ilvl w:val="0"/>
          <w:numId w:val="72"/>
        </w:numPr>
        <w:suppressAutoHyphens/>
        <w:autoSpaceDN/>
        <w:adjustRightInd/>
        <w:spacing w:line="276" w:lineRule="auto"/>
        <w:ind w:left="426"/>
        <w:contextualSpacing/>
        <w:jc w:val="both"/>
        <w:rPr>
          <w:color w:val="auto"/>
        </w:rPr>
      </w:pPr>
      <w:r w:rsidRPr="00DB3B98">
        <w:rPr>
          <w:color w:val="auto"/>
        </w:rPr>
        <w:t xml:space="preserve">Niezależnie od postanowień niniejszej umowy, umowa może ulec zmianie w okolicznościach wynikających z Ustawy </w:t>
      </w:r>
      <w:proofErr w:type="spellStart"/>
      <w:r w:rsidRPr="00DB3B98">
        <w:rPr>
          <w:color w:val="auto"/>
        </w:rPr>
        <w:t>Pzp</w:t>
      </w:r>
      <w:proofErr w:type="spellEnd"/>
      <w:r w:rsidRPr="00DB3B98">
        <w:rPr>
          <w:color w:val="auto"/>
        </w:rPr>
        <w:t>.</w:t>
      </w:r>
    </w:p>
    <w:p w14:paraId="30B03999" w14:textId="77777777" w:rsidR="00821C3F" w:rsidRDefault="00821C3F" w:rsidP="000C0C1A">
      <w:pPr>
        <w:spacing w:after="0" w:line="276" w:lineRule="auto"/>
        <w:contextualSpacing/>
        <w:rPr>
          <w:rFonts w:ascii="Times New Roman" w:eastAsia="Calibri" w:hAnsi="Times New Roman" w:cs="Times New Roman"/>
          <w:b/>
          <w:bCs/>
          <w:sz w:val="24"/>
        </w:rPr>
      </w:pPr>
    </w:p>
    <w:p w14:paraId="05C08142" w14:textId="77777777" w:rsidR="00E25B6E" w:rsidRPr="00DB3B98" w:rsidRDefault="00E25B6E" w:rsidP="000C0C1A">
      <w:pPr>
        <w:spacing w:after="0" w:line="276" w:lineRule="auto"/>
        <w:contextualSpacing/>
        <w:rPr>
          <w:rFonts w:ascii="Times New Roman" w:eastAsia="Calibri" w:hAnsi="Times New Roman" w:cs="Times New Roman"/>
          <w:b/>
          <w:bCs/>
          <w:sz w:val="24"/>
        </w:rPr>
      </w:pPr>
    </w:p>
    <w:p w14:paraId="528ECE7A" w14:textId="77777777" w:rsidR="009C533A" w:rsidRPr="00DB3B98" w:rsidRDefault="009C533A" w:rsidP="000C0C1A">
      <w:pPr>
        <w:spacing w:after="0" w:line="276" w:lineRule="auto"/>
        <w:contextualSpacing/>
        <w:jc w:val="center"/>
        <w:rPr>
          <w:rFonts w:ascii="Times New Roman" w:hAnsi="Times New Roman" w:cs="Times New Roman"/>
          <w:sz w:val="24"/>
        </w:rPr>
      </w:pPr>
      <w:r w:rsidRPr="00DB3B98">
        <w:rPr>
          <w:rFonts w:ascii="Times New Roman" w:eastAsia="Calibri" w:hAnsi="Times New Roman" w:cs="Times New Roman"/>
          <w:b/>
          <w:sz w:val="24"/>
        </w:rPr>
        <w:t xml:space="preserve">XV. Wymagania dotyczące zatrudniania przez Wykonawcę lub podwykonawcę osób na podstawie stosunku pracy </w:t>
      </w:r>
    </w:p>
    <w:p w14:paraId="4B93EF05" w14:textId="77777777" w:rsidR="009C533A" w:rsidRPr="00DB3B98" w:rsidRDefault="009C533A" w:rsidP="000C0C1A">
      <w:pPr>
        <w:spacing w:after="0" w:line="276" w:lineRule="auto"/>
        <w:contextualSpacing/>
        <w:jc w:val="center"/>
        <w:rPr>
          <w:rFonts w:ascii="Times New Roman" w:hAnsi="Times New Roman" w:cs="Times New Roman"/>
          <w:sz w:val="24"/>
        </w:rPr>
      </w:pPr>
      <w:r w:rsidRPr="00DB3B98">
        <w:rPr>
          <w:rFonts w:ascii="Times New Roman" w:hAnsi="Times New Roman" w:cs="Times New Roman"/>
          <w:b/>
          <w:sz w:val="24"/>
        </w:rPr>
        <w:t>§ 15</w:t>
      </w:r>
    </w:p>
    <w:p w14:paraId="17B10E38" w14:textId="054E813B" w:rsidR="008B08D9"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 xml:space="preserve">W związku z art. 95 ustawy </w:t>
      </w:r>
      <w:proofErr w:type="spellStart"/>
      <w:r w:rsidRPr="00DB3B98">
        <w:rPr>
          <w:rFonts w:ascii="Times New Roman" w:eastAsia="Cambria" w:hAnsi="Times New Roman" w:cs="Times New Roman"/>
          <w:sz w:val="24"/>
          <w:lang w:eastAsia="pl-PL"/>
        </w:rPr>
        <w:t>Pzp</w:t>
      </w:r>
      <w:proofErr w:type="spellEnd"/>
      <w:r w:rsidRPr="00DB3B98">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w:t>
      </w:r>
      <w:r w:rsidR="00CB07EF" w:rsidRPr="00DB3B98">
        <w:rPr>
          <w:rFonts w:ascii="Times New Roman" w:eastAsia="Cambria" w:hAnsi="Times New Roman" w:cs="Times New Roman"/>
          <w:sz w:val="24"/>
          <w:lang w:eastAsia="pl-PL"/>
        </w:rPr>
        <w:t>pracowników wykonujących następujące czynności: roboty instalacyjne, wykończeniowe, montażowe przez cały okres wykonywania tych czynności.</w:t>
      </w:r>
    </w:p>
    <w:p w14:paraId="51413367" w14:textId="0CF00C5C" w:rsidR="009C533A"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Obowiązek ten dotyczy także podwykonawców - Wykonawca jest zobowiązany zawrzeć w każdej um</w:t>
      </w:r>
      <w:r w:rsidR="002E0263" w:rsidRPr="00DB3B98">
        <w:rPr>
          <w:rFonts w:ascii="Times New Roman" w:eastAsia="Cambria" w:hAnsi="Times New Roman" w:cs="Times New Roman"/>
          <w:sz w:val="24"/>
          <w:lang w:eastAsia="pl-PL"/>
        </w:rPr>
        <w:t>owie o podwykonawstwo stosowne postanowienia</w:t>
      </w:r>
      <w:r w:rsidRPr="00DB3B98">
        <w:rPr>
          <w:rFonts w:ascii="Times New Roman" w:eastAsia="Cambria" w:hAnsi="Times New Roman" w:cs="Times New Roman"/>
          <w:sz w:val="24"/>
          <w:lang w:eastAsia="pl-PL"/>
        </w:rPr>
        <w:t xml:space="preserve"> zobowiązujące podwykonawców do zatrudnienia na podstawie stosunku pra</w:t>
      </w:r>
      <w:r w:rsidR="00335351" w:rsidRPr="00DB3B98">
        <w:rPr>
          <w:rFonts w:ascii="Times New Roman" w:eastAsia="Cambria" w:hAnsi="Times New Roman" w:cs="Times New Roman"/>
          <w:sz w:val="24"/>
          <w:lang w:eastAsia="pl-PL"/>
        </w:rPr>
        <w:t>cy osób wykonujących wskazane w </w:t>
      </w:r>
      <w:r w:rsidRPr="00DB3B98">
        <w:rPr>
          <w:rFonts w:ascii="Times New Roman" w:eastAsia="Cambria" w:hAnsi="Times New Roman" w:cs="Times New Roman"/>
          <w:sz w:val="24"/>
          <w:lang w:eastAsia="pl-PL"/>
        </w:rPr>
        <w:t xml:space="preserve">ust. 1 czynności. </w:t>
      </w:r>
    </w:p>
    <w:p w14:paraId="4D5DE3AA" w14:textId="77777777" w:rsidR="009C533A"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DB3B98">
        <w:rPr>
          <w:rFonts w:ascii="Times New Roman" w:hAnsi="Times New Roman" w:cs="Times New Roman"/>
          <w:sz w:val="24"/>
        </w:rPr>
        <w:t xml:space="preserve">na podstawie umowy o pracę </w:t>
      </w:r>
      <w:r w:rsidRPr="00DB3B98">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DB3B98" w:rsidRDefault="009C533A" w:rsidP="003B41AE">
      <w:pPr>
        <w:numPr>
          <w:ilvl w:val="0"/>
          <w:numId w:val="101"/>
        </w:numPr>
        <w:spacing w:after="0" w:line="276" w:lineRule="auto"/>
        <w:ind w:left="993"/>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DB3B98" w:rsidRDefault="009C533A" w:rsidP="003B41AE">
      <w:pPr>
        <w:numPr>
          <w:ilvl w:val="0"/>
          <w:numId w:val="101"/>
        </w:numPr>
        <w:spacing w:after="0" w:line="276" w:lineRule="auto"/>
        <w:ind w:left="993"/>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DB3B98" w:rsidRDefault="009C533A" w:rsidP="003B41AE">
      <w:pPr>
        <w:numPr>
          <w:ilvl w:val="0"/>
          <w:numId w:val="102"/>
        </w:numPr>
        <w:spacing w:after="0" w:line="276" w:lineRule="auto"/>
        <w:ind w:left="1134"/>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oświadczenie zatrudnionego pracownika, lub</w:t>
      </w:r>
    </w:p>
    <w:p w14:paraId="7077EADF" w14:textId="77777777" w:rsidR="009C533A" w:rsidRPr="00DB3B98" w:rsidRDefault="009C533A" w:rsidP="003B41AE">
      <w:pPr>
        <w:numPr>
          <w:ilvl w:val="0"/>
          <w:numId w:val="102"/>
        </w:numPr>
        <w:spacing w:after="0" w:line="276" w:lineRule="auto"/>
        <w:ind w:left="1134"/>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DB3B98" w:rsidRDefault="009C533A" w:rsidP="000C0C1A">
      <w:p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9C293E7" w14:textId="77777777" w:rsidR="009C533A"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8B0EB92" w14:textId="77777777" w:rsidR="009C533A" w:rsidRPr="00DB3B98"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DB3B98">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Pr="00DB3B98" w:rsidRDefault="006E1951" w:rsidP="000C0C1A">
      <w:pPr>
        <w:spacing w:after="0" w:line="276" w:lineRule="auto"/>
        <w:contextualSpacing/>
        <w:rPr>
          <w:rFonts w:ascii="Times New Roman" w:eastAsia="Calibri" w:hAnsi="Times New Roman" w:cs="Times New Roman"/>
          <w:b/>
          <w:sz w:val="24"/>
        </w:rPr>
      </w:pPr>
    </w:p>
    <w:p w14:paraId="22EF6880" w14:textId="77777777" w:rsidR="009C533A" w:rsidRPr="00DB3B98" w:rsidRDefault="009C533A" w:rsidP="000C0C1A">
      <w:pPr>
        <w:spacing w:after="0" w:line="276" w:lineRule="auto"/>
        <w:contextualSpacing/>
        <w:jc w:val="center"/>
        <w:rPr>
          <w:rFonts w:ascii="Times New Roman" w:hAnsi="Times New Roman" w:cs="Times New Roman"/>
          <w:sz w:val="24"/>
        </w:rPr>
      </w:pPr>
      <w:r w:rsidRPr="00DB3B98">
        <w:rPr>
          <w:rFonts w:ascii="Times New Roman" w:eastAsia="Calibri" w:hAnsi="Times New Roman" w:cs="Times New Roman"/>
          <w:b/>
          <w:sz w:val="24"/>
        </w:rPr>
        <w:t>XVI. Ochrona danych osobowych</w:t>
      </w:r>
    </w:p>
    <w:p w14:paraId="5588B810" w14:textId="77777777" w:rsidR="009C533A" w:rsidRPr="00DB3B98" w:rsidRDefault="009C533A" w:rsidP="000C0C1A">
      <w:pPr>
        <w:spacing w:after="0" w:line="276" w:lineRule="auto"/>
        <w:contextualSpacing/>
        <w:jc w:val="center"/>
        <w:rPr>
          <w:rFonts w:ascii="Times New Roman" w:hAnsi="Times New Roman" w:cs="Times New Roman"/>
          <w:sz w:val="24"/>
        </w:rPr>
      </w:pPr>
      <w:r w:rsidRPr="00DB3B98">
        <w:rPr>
          <w:rFonts w:ascii="Times New Roman" w:eastAsia="Times New Roman" w:hAnsi="Times New Roman" w:cs="Times New Roman"/>
          <w:b/>
          <w:sz w:val="24"/>
        </w:rPr>
        <w:t>§ 16</w:t>
      </w:r>
    </w:p>
    <w:p w14:paraId="790A152D" w14:textId="77777777" w:rsidR="009C533A" w:rsidRPr="00DB3B98" w:rsidRDefault="009C533A" w:rsidP="003B41AE">
      <w:pPr>
        <w:numPr>
          <w:ilvl w:val="0"/>
          <w:numId w:val="87"/>
        </w:numPr>
        <w:spacing w:after="0" w:line="276" w:lineRule="auto"/>
        <w:contextualSpacing/>
        <w:jc w:val="both"/>
        <w:rPr>
          <w:rFonts w:ascii="Times New Roman" w:hAnsi="Times New Roman" w:cs="Times New Roman"/>
        </w:rPr>
      </w:pPr>
      <w:r w:rsidRPr="00DB3B98">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DB3B98" w:rsidRDefault="009C533A" w:rsidP="003B41AE">
      <w:pPr>
        <w:numPr>
          <w:ilvl w:val="0"/>
          <w:numId w:val="87"/>
        </w:numPr>
        <w:spacing w:after="0" w:line="276" w:lineRule="auto"/>
        <w:ind w:left="426"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DB3B98" w:rsidRDefault="009C533A" w:rsidP="003B41AE">
      <w:pPr>
        <w:numPr>
          <w:ilvl w:val="0"/>
          <w:numId w:val="87"/>
        </w:numPr>
        <w:spacing w:after="0" w:line="276" w:lineRule="auto"/>
        <w:ind w:left="426"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Wykonawca zobowiązuje się:</w:t>
      </w:r>
    </w:p>
    <w:p w14:paraId="7BABB30A" w14:textId="77777777" w:rsidR="009C533A" w:rsidRPr="00DB3B98"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DB3B98"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DB3B98"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DB3B98"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DB3B98"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DB3B98">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DB3B98"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DB3B98">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6ADA49FE" w14:textId="77777777" w:rsidR="009C533A" w:rsidRPr="00DB3B98" w:rsidRDefault="009C533A" w:rsidP="000C0C1A">
      <w:pPr>
        <w:spacing w:after="0" w:line="276" w:lineRule="auto"/>
        <w:contextualSpacing/>
        <w:rPr>
          <w:rFonts w:ascii="Times New Roman" w:hAnsi="Times New Roman" w:cs="Times New Roman"/>
          <w:b/>
          <w:sz w:val="24"/>
        </w:rPr>
      </w:pPr>
    </w:p>
    <w:p w14:paraId="3C767C75" w14:textId="6AC502E2" w:rsidR="00CF79B3" w:rsidRPr="00DB3B98" w:rsidRDefault="00CF79B3" w:rsidP="000C0C1A">
      <w:pPr>
        <w:spacing w:after="0" w:line="276" w:lineRule="auto"/>
        <w:ind w:left="426"/>
        <w:contextualSpacing/>
        <w:jc w:val="center"/>
        <w:rPr>
          <w:rFonts w:ascii="Times New Roman" w:eastAsia="Lucida Sans Unicode" w:hAnsi="Times New Roman" w:cs="Times New Roman"/>
          <w:b/>
          <w:sz w:val="24"/>
        </w:rPr>
      </w:pPr>
      <w:r w:rsidRPr="00DB3B98">
        <w:rPr>
          <w:rFonts w:ascii="Times New Roman" w:eastAsia="Lucida Sans Unicode" w:hAnsi="Times New Roman" w:cs="Times New Roman"/>
          <w:b/>
          <w:sz w:val="24"/>
        </w:rPr>
        <w:t xml:space="preserve">XVII. </w:t>
      </w:r>
      <w:r w:rsidR="00251605" w:rsidRPr="00DB3B98">
        <w:rPr>
          <w:rFonts w:ascii="Times New Roman" w:eastAsia="Calibri" w:hAnsi="Times New Roman" w:cs="Times New Roman"/>
          <w:b/>
          <w:sz w:val="24"/>
        </w:rPr>
        <w:t>Postanowienia końcowe</w:t>
      </w:r>
    </w:p>
    <w:p w14:paraId="28916B7F" w14:textId="77777777" w:rsidR="00CF79B3" w:rsidRPr="00DB3B98" w:rsidRDefault="00CF79B3" w:rsidP="000C0C1A">
      <w:pPr>
        <w:spacing w:after="0" w:line="276" w:lineRule="auto"/>
        <w:contextualSpacing/>
        <w:jc w:val="center"/>
        <w:rPr>
          <w:rFonts w:ascii="Times New Roman" w:hAnsi="Times New Roman" w:cs="Times New Roman"/>
          <w:b/>
          <w:sz w:val="24"/>
          <w:szCs w:val="24"/>
        </w:rPr>
      </w:pPr>
      <w:r w:rsidRPr="00DB3B98">
        <w:rPr>
          <w:rFonts w:ascii="Times New Roman" w:hAnsi="Times New Roman" w:cs="Times New Roman"/>
          <w:b/>
          <w:sz w:val="24"/>
          <w:szCs w:val="24"/>
        </w:rPr>
        <w:t xml:space="preserve">§ 17 </w:t>
      </w:r>
    </w:p>
    <w:p w14:paraId="751D5937" w14:textId="77777777" w:rsidR="009C533A" w:rsidRPr="00DB3B98" w:rsidRDefault="009C533A" w:rsidP="000C0C1A">
      <w:pPr>
        <w:pStyle w:val="Tekstpodstawowy22"/>
        <w:spacing w:line="276" w:lineRule="auto"/>
        <w:contextualSpacing/>
        <w:jc w:val="both"/>
      </w:pPr>
      <w:r w:rsidRPr="00DB3B98">
        <w:rPr>
          <w:u w:val="none"/>
        </w:rPr>
        <w:t xml:space="preserve">Wykonawca nie może zlecić cesji wierzytelności wynikających z niniejszej umowy na rzecz osób trzecich, z wyjątkiem banku kredytującego Wykonawcę w zakresie niniejszej umowy. </w:t>
      </w:r>
    </w:p>
    <w:p w14:paraId="01F49655" w14:textId="77777777" w:rsidR="009C533A" w:rsidRPr="00DB3B98" w:rsidRDefault="009C533A" w:rsidP="000C0C1A">
      <w:pPr>
        <w:spacing w:after="0" w:line="276" w:lineRule="auto"/>
        <w:contextualSpacing/>
        <w:jc w:val="center"/>
        <w:rPr>
          <w:rFonts w:ascii="Times New Roman" w:hAnsi="Times New Roman" w:cs="Times New Roman"/>
          <w:b/>
          <w:sz w:val="24"/>
        </w:rPr>
      </w:pPr>
    </w:p>
    <w:p w14:paraId="67A98976" w14:textId="7F370B8F" w:rsidR="009C533A" w:rsidRPr="00DB3B98" w:rsidRDefault="006A6F41" w:rsidP="000C0C1A">
      <w:pPr>
        <w:spacing w:after="0" w:line="276" w:lineRule="auto"/>
        <w:contextualSpacing/>
        <w:jc w:val="center"/>
        <w:rPr>
          <w:rFonts w:ascii="Times New Roman" w:hAnsi="Times New Roman" w:cs="Times New Roman"/>
          <w:sz w:val="24"/>
        </w:rPr>
      </w:pPr>
      <w:r w:rsidRPr="00DB3B98">
        <w:rPr>
          <w:rFonts w:ascii="Times New Roman" w:hAnsi="Times New Roman" w:cs="Times New Roman"/>
          <w:b/>
          <w:sz w:val="24"/>
        </w:rPr>
        <w:t>§ 18</w:t>
      </w:r>
    </w:p>
    <w:p w14:paraId="6E0B6F59" w14:textId="1E0CE088" w:rsidR="009C533A" w:rsidRPr="00DB3B98" w:rsidRDefault="009C533A" w:rsidP="000C0C1A">
      <w:pPr>
        <w:spacing w:after="0" w:line="276" w:lineRule="auto"/>
        <w:contextualSpacing/>
        <w:jc w:val="both"/>
        <w:rPr>
          <w:rFonts w:ascii="Times New Roman" w:eastAsia="Times New Roman" w:hAnsi="Times New Roman" w:cs="Times New Roman"/>
          <w:sz w:val="24"/>
          <w:lang w:eastAsia="pl-PL"/>
        </w:rPr>
      </w:pPr>
      <w:r w:rsidRPr="00DB3B98">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4D758D" w:rsidRPr="00DB3B98">
        <w:rPr>
          <w:rFonts w:ascii="Times New Roman" w:hAnsi="Times New Roman" w:cs="Times New Roman"/>
          <w:sz w:val="24"/>
        </w:rPr>
        <w:t>(</w:t>
      </w:r>
      <w:proofErr w:type="spellStart"/>
      <w:r w:rsidR="004D758D" w:rsidRPr="00DB3B98">
        <w:rPr>
          <w:rFonts w:ascii="Times New Roman" w:hAnsi="Times New Roman" w:cs="Times New Roman"/>
          <w:sz w:val="24"/>
        </w:rPr>
        <w:t>t.j</w:t>
      </w:r>
      <w:proofErr w:type="spellEnd"/>
      <w:r w:rsidR="004D758D" w:rsidRPr="00DB3B98">
        <w:rPr>
          <w:rFonts w:ascii="Times New Roman" w:hAnsi="Times New Roman" w:cs="Times New Roman"/>
          <w:sz w:val="24"/>
        </w:rPr>
        <w:t xml:space="preserve">. Dz.U. z 2023 r. poz. 1605), </w:t>
      </w:r>
      <w:r w:rsidR="00797640" w:rsidRPr="00DB3B98">
        <w:rPr>
          <w:rFonts w:ascii="Times New Roman" w:eastAsia="Times New Roman" w:hAnsi="Times New Roman" w:cs="Times New Roman"/>
          <w:sz w:val="24"/>
          <w:lang w:eastAsia="pl-PL"/>
        </w:rPr>
        <w:t>§ 14</w:t>
      </w:r>
      <w:r w:rsidR="004067E3" w:rsidRPr="00DB3B98">
        <w:rPr>
          <w:rFonts w:ascii="Times New Roman" w:eastAsia="Times New Roman" w:hAnsi="Times New Roman" w:cs="Times New Roman"/>
          <w:sz w:val="24"/>
          <w:lang w:eastAsia="pl-PL"/>
        </w:rPr>
        <w:t> </w:t>
      </w:r>
      <w:r w:rsidR="00797640" w:rsidRPr="00DB3B98">
        <w:rPr>
          <w:rFonts w:ascii="Times New Roman" w:eastAsia="Times New Roman" w:hAnsi="Times New Roman" w:cs="Times New Roman"/>
          <w:sz w:val="24"/>
          <w:lang w:eastAsia="pl-PL"/>
        </w:rPr>
        <w:t>niniejszej umowy oraz rozdz.</w:t>
      </w:r>
      <w:r w:rsidR="000633E9" w:rsidRPr="00DB3B98">
        <w:rPr>
          <w:rFonts w:ascii="Times New Roman" w:eastAsia="Times New Roman" w:hAnsi="Times New Roman" w:cs="Times New Roman"/>
          <w:sz w:val="24"/>
          <w:lang w:eastAsia="pl-PL"/>
        </w:rPr>
        <w:t xml:space="preserve"> XXIII</w:t>
      </w:r>
      <w:r w:rsidRPr="00DB3B98">
        <w:rPr>
          <w:rFonts w:ascii="Times New Roman" w:eastAsia="Times New Roman" w:hAnsi="Times New Roman" w:cs="Times New Roman"/>
          <w:sz w:val="24"/>
          <w:lang w:eastAsia="pl-PL"/>
        </w:rPr>
        <w:t xml:space="preserve"> SWZ.</w:t>
      </w:r>
    </w:p>
    <w:p w14:paraId="7CBA71DD" w14:textId="77777777" w:rsidR="00E1439C" w:rsidRPr="00DB3B98" w:rsidRDefault="00E1439C" w:rsidP="000C0C1A">
      <w:pPr>
        <w:pStyle w:val="Tekstpodstawowy22"/>
        <w:spacing w:line="276" w:lineRule="auto"/>
        <w:contextualSpacing/>
        <w:jc w:val="center"/>
        <w:rPr>
          <w:b/>
          <w:u w:val="none"/>
        </w:rPr>
      </w:pPr>
    </w:p>
    <w:p w14:paraId="019DE9F9" w14:textId="4B4559AD" w:rsidR="009C533A" w:rsidRPr="00DB3B98" w:rsidRDefault="006A6F41" w:rsidP="000C0C1A">
      <w:pPr>
        <w:pStyle w:val="Tekstpodstawowy22"/>
        <w:spacing w:line="276" w:lineRule="auto"/>
        <w:contextualSpacing/>
        <w:jc w:val="center"/>
      </w:pPr>
      <w:r w:rsidRPr="00DB3B98">
        <w:rPr>
          <w:b/>
          <w:u w:val="none"/>
        </w:rPr>
        <w:t>§ 19</w:t>
      </w:r>
    </w:p>
    <w:p w14:paraId="2225B30D" w14:textId="77777777" w:rsidR="009C533A" w:rsidRPr="00DB3B98" w:rsidRDefault="009C533A" w:rsidP="000C0C1A">
      <w:pPr>
        <w:spacing w:after="0" w:line="276" w:lineRule="auto"/>
        <w:contextualSpacing/>
        <w:jc w:val="both"/>
        <w:rPr>
          <w:rFonts w:ascii="Times New Roman" w:hAnsi="Times New Roman" w:cs="Times New Roman"/>
          <w:sz w:val="24"/>
        </w:rPr>
      </w:pPr>
      <w:r w:rsidRPr="00DB3B98">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DB3B98" w:rsidRDefault="0087499B" w:rsidP="000C0C1A">
      <w:pPr>
        <w:spacing w:after="0" w:line="276" w:lineRule="auto"/>
        <w:contextualSpacing/>
        <w:jc w:val="center"/>
        <w:rPr>
          <w:rFonts w:ascii="Times New Roman" w:eastAsia="Times New Roman" w:hAnsi="Times New Roman" w:cs="Times New Roman"/>
          <w:b/>
          <w:sz w:val="24"/>
        </w:rPr>
      </w:pPr>
    </w:p>
    <w:p w14:paraId="4F918644" w14:textId="6D3BFB6F" w:rsidR="009C533A" w:rsidRPr="00DB3B98" w:rsidRDefault="009C533A" w:rsidP="000C0C1A">
      <w:pPr>
        <w:spacing w:after="0" w:line="276" w:lineRule="auto"/>
        <w:contextualSpacing/>
        <w:jc w:val="center"/>
        <w:rPr>
          <w:rFonts w:ascii="Times New Roman" w:hAnsi="Times New Roman" w:cs="Times New Roman"/>
          <w:b/>
          <w:sz w:val="24"/>
        </w:rPr>
      </w:pPr>
      <w:r w:rsidRPr="00DB3B98">
        <w:rPr>
          <w:rFonts w:ascii="Times New Roman" w:eastAsia="Times New Roman" w:hAnsi="Times New Roman" w:cs="Times New Roman"/>
          <w:b/>
          <w:sz w:val="24"/>
        </w:rPr>
        <w:t xml:space="preserve">  </w:t>
      </w:r>
      <w:r w:rsidR="006A6F41" w:rsidRPr="00DB3B98">
        <w:rPr>
          <w:rFonts w:ascii="Times New Roman" w:hAnsi="Times New Roman" w:cs="Times New Roman"/>
          <w:b/>
          <w:sz w:val="24"/>
        </w:rPr>
        <w:t>§ 20</w:t>
      </w:r>
    </w:p>
    <w:p w14:paraId="1CD8C7CB" w14:textId="77777777" w:rsidR="009C533A" w:rsidRPr="00DB3B98" w:rsidRDefault="009C533A" w:rsidP="000C0C1A">
      <w:pPr>
        <w:spacing w:after="0" w:line="276" w:lineRule="auto"/>
        <w:contextualSpacing/>
        <w:jc w:val="both"/>
        <w:rPr>
          <w:rFonts w:ascii="Times New Roman" w:hAnsi="Times New Roman" w:cs="Times New Roman"/>
          <w:b/>
          <w:sz w:val="24"/>
        </w:rPr>
      </w:pPr>
      <w:r w:rsidRPr="00DB3B98">
        <w:rPr>
          <w:rFonts w:ascii="Times New Roman" w:eastAsia="Calibri" w:hAnsi="Times New Roman" w:cs="Times New Roman"/>
          <w:sz w:val="24"/>
        </w:rPr>
        <w:t>Wszelkie spory pomiędzy stronami będą rozstrzygane przed sądem właściwym dla siedziby Zamawiającego, w tym również spory dotyczące odstąpienia od umowy, naliczania kar umownych.</w:t>
      </w:r>
    </w:p>
    <w:p w14:paraId="452B68FD" w14:textId="77777777" w:rsidR="00E25B6E" w:rsidRDefault="00E25B6E" w:rsidP="000C0C1A">
      <w:pPr>
        <w:spacing w:after="0" w:line="276" w:lineRule="auto"/>
        <w:contextualSpacing/>
        <w:jc w:val="center"/>
        <w:rPr>
          <w:rFonts w:ascii="Times New Roman" w:hAnsi="Times New Roman" w:cs="Times New Roman"/>
          <w:b/>
          <w:sz w:val="24"/>
        </w:rPr>
      </w:pPr>
    </w:p>
    <w:p w14:paraId="2D678B9A" w14:textId="77777777" w:rsidR="00E25B6E" w:rsidRDefault="00E25B6E" w:rsidP="000C0C1A">
      <w:pPr>
        <w:spacing w:after="0" w:line="276" w:lineRule="auto"/>
        <w:contextualSpacing/>
        <w:jc w:val="center"/>
        <w:rPr>
          <w:rFonts w:ascii="Times New Roman" w:hAnsi="Times New Roman" w:cs="Times New Roman"/>
          <w:b/>
          <w:sz w:val="24"/>
        </w:rPr>
      </w:pPr>
    </w:p>
    <w:p w14:paraId="786356AD" w14:textId="77777777" w:rsidR="00E25B6E" w:rsidRDefault="00E25B6E" w:rsidP="000C0C1A">
      <w:pPr>
        <w:spacing w:after="0" w:line="276" w:lineRule="auto"/>
        <w:contextualSpacing/>
        <w:jc w:val="center"/>
        <w:rPr>
          <w:rFonts w:ascii="Times New Roman" w:hAnsi="Times New Roman" w:cs="Times New Roman"/>
          <w:b/>
          <w:sz w:val="24"/>
        </w:rPr>
      </w:pPr>
    </w:p>
    <w:p w14:paraId="0BEBADB3" w14:textId="40FE5DBF" w:rsidR="009C533A" w:rsidRPr="00DB3B98" w:rsidRDefault="006A6F41" w:rsidP="000C0C1A">
      <w:pPr>
        <w:spacing w:after="0" w:line="276" w:lineRule="auto"/>
        <w:contextualSpacing/>
        <w:jc w:val="center"/>
        <w:rPr>
          <w:rFonts w:ascii="Times New Roman" w:hAnsi="Times New Roman" w:cs="Times New Roman"/>
          <w:b/>
          <w:sz w:val="24"/>
        </w:rPr>
      </w:pPr>
      <w:r w:rsidRPr="00DB3B98">
        <w:rPr>
          <w:rFonts w:ascii="Times New Roman" w:hAnsi="Times New Roman" w:cs="Times New Roman"/>
          <w:b/>
          <w:sz w:val="24"/>
        </w:rPr>
        <w:t>§ 21</w:t>
      </w:r>
    </w:p>
    <w:p w14:paraId="6B736485" w14:textId="77777777" w:rsidR="009C533A" w:rsidRPr="00DB3B98" w:rsidRDefault="009C533A" w:rsidP="000C0C1A">
      <w:pPr>
        <w:pStyle w:val="Tekstpodstawowy"/>
        <w:spacing w:line="276" w:lineRule="auto"/>
        <w:contextualSpacing/>
        <w:jc w:val="both"/>
        <w:rPr>
          <w:b w:val="0"/>
        </w:rPr>
      </w:pPr>
      <w:r w:rsidRPr="00DB3B98">
        <w:rPr>
          <w:b w:val="0"/>
        </w:rPr>
        <w:t>Umowę niniejszą sporządzono w 4 jednobrzmiących egzemplarzach, 3 dla Zamawiającego, 1 egz. dla Wykonawcy.</w:t>
      </w:r>
    </w:p>
    <w:p w14:paraId="132D344B" w14:textId="77777777" w:rsidR="00D76095" w:rsidRPr="00DB3B98" w:rsidRDefault="00D76095" w:rsidP="000C0C1A">
      <w:pPr>
        <w:pStyle w:val="Tekstpodstawowy"/>
        <w:spacing w:line="276" w:lineRule="auto"/>
        <w:contextualSpacing/>
        <w:jc w:val="both"/>
        <w:rPr>
          <w:sz w:val="20"/>
        </w:rPr>
      </w:pPr>
    </w:p>
    <w:p w14:paraId="03997CEA" w14:textId="77777777" w:rsidR="009C533A" w:rsidRPr="00DB3B98" w:rsidRDefault="009C533A" w:rsidP="000C0C1A">
      <w:pPr>
        <w:pStyle w:val="Tekstpodstawowy"/>
        <w:spacing w:line="276" w:lineRule="auto"/>
        <w:contextualSpacing/>
        <w:jc w:val="both"/>
        <w:rPr>
          <w:b w:val="0"/>
          <w:i/>
          <w:sz w:val="20"/>
        </w:rPr>
      </w:pPr>
      <w:r w:rsidRPr="00DB3B98">
        <w:rPr>
          <w:b w:val="0"/>
          <w:i/>
          <w:sz w:val="20"/>
        </w:rPr>
        <w:t>Załączniki:</w:t>
      </w:r>
    </w:p>
    <w:p w14:paraId="625ABDCE" w14:textId="1CF1A2A6" w:rsidR="00C043EA" w:rsidRPr="00DB3B98" w:rsidRDefault="00C043EA" w:rsidP="000C0C1A">
      <w:pPr>
        <w:pStyle w:val="Tekstpodstawowy"/>
        <w:spacing w:line="276" w:lineRule="auto"/>
        <w:contextualSpacing/>
        <w:jc w:val="both"/>
        <w:rPr>
          <w:b w:val="0"/>
          <w:i/>
          <w:sz w:val="20"/>
        </w:rPr>
      </w:pPr>
      <w:r w:rsidRPr="00DB3B98">
        <w:rPr>
          <w:b w:val="0"/>
          <w:i/>
          <w:sz w:val="20"/>
        </w:rPr>
        <w:t xml:space="preserve">1/ Załącznik nr 1 – </w:t>
      </w:r>
      <w:r w:rsidR="006E1951" w:rsidRPr="00DB3B98">
        <w:rPr>
          <w:b w:val="0"/>
          <w:i/>
          <w:sz w:val="20"/>
        </w:rPr>
        <w:t>kopia oferty Wykonawcy</w:t>
      </w:r>
    </w:p>
    <w:p w14:paraId="7207F5E3" w14:textId="782DAAAF" w:rsidR="00C043EA" w:rsidRPr="00DB3B98" w:rsidRDefault="00C043EA" w:rsidP="000C0C1A">
      <w:pPr>
        <w:pStyle w:val="Tekstpodstawowy"/>
        <w:spacing w:line="276" w:lineRule="auto"/>
        <w:contextualSpacing/>
        <w:jc w:val="both"/>
        <w:rPr>
          <w:b w:val="0"/>
          <w:i/>
          <w:sz w:val="20"/>
        </w:rPr>
      </w:pPr>
      <w:r w:rsidRPr="00DB3B98">
        <w:rPr>
          <w:b w:val="0"/>
          <w:i/>
          <w:sz w:val="20"/>
        </w:rPr>
        <w:t xml:space="preserve">2/ Załącznik nr 2 – </w:t>
      </w:r>
      <w:r w:rsidR="001C5D2A" w:rsidRPr="00DB3B98">
        <w:rPr>
          <w:b w:val="0"/>
          <w:i/>
          <w:sz w:val="20"/>
        </w:rPr>
        <w:t>………………………………………….</w:t>
      </w:r>
    </w:p>
    <w:p w14:paraId="31AB9A68" w14:textId="77777777" w:rsidR="00DC1CEB" w:rsidRDefault="00DC1CEB" w:rsidP="000C0C1A">
      <w:pPr>
        <w:spacing w:after="0" w:line="276" w:lineRule="auto"/>
        <w:contextualSpacing/>
        <w:jc w:val="center"/>
        <w:rPr>
          <w:rFonts w:ascii="Times New Roman" w:hAnsi="Times New Roman" w:cs="Times New Roman"/>
          <w:b/>
          <w:sz w:val="24"/>
        </w:rPr>
      </w:pPr>
    </w:p>
    <w:p w14:paraId="483942AA" w14:textId="77777777" w:rsidR="00F1376B" w:rsidRDefault="00F1376B" w:rsidP="000C0C1A">
      <w:pPr>
        <w:spacing w:after="0" w:line="276" w:lineRule="auto"/>
        <w:contextualSpacing/>
        <w:jc w:val="center"/>
        <w:rPr>
          <w:rFonts w:ascii="Times New Roman" w:hAnsi="Times New Roman" w:cs="Times New Roman"/>
          <w:b/>
          <w:sz w:val="24"/>
        </w:rPr>
      </w:pPr>
    </w:p>
    <w:p w14:paraId="57BF596F" w14:textId="77777777" w:rsidR="00F1376B" w:rsidRPr="00DB3B98" w:rsidRDefault="00F1376B" w:rsidP="000C0C1A">
      <w:pPr>
        <w:spacing w:after="0" w:line="276" w:lineRule="auto"/>
        <w:contextualSpacing/>
        <w:jc w:val="center"/>
        <w:rPr>
          <w:rFonts w:ascii="Times New Roman" w:hAnsi="Times New Roman" w:cs="Times New Roman"/>
          <w:b/>
          <w:sz w:val="24"/>
        </w:rPr>
      </w:pPr>
    </w:p>
    <w:p w14:paraId="0EC44D90" w14:textId="77777777" w:rsidR="009C533A" w:rsidRPr="004D758D" w:rsidRDefault="009C533A" w:rsidP="000C0C1A">
      <w:pPr>
        <w:spacing w:after="0" w:line="276" w:lineRule="auto"/>
        <w:contextualSpacing/>
        <w:jc w:val="center"/>
        <w:rPr>
          <w:rFonts w:ascii="Times New Roman" w:hAnsi="Times New Roman" w:cs="Times New Roman"/>
          <w:color w:val="FF0000"/>
          <w:sz w:val="24"/>
        </w:rPr>
      </w:pPr>
      <w:r w:rsidRPr="00DB3B98">
        <w:rPr>
          <w:rFonts w:ascii="Times New Roman" w:hAnsi="Times New Roman" w:cs="Times New Roman"/>
          <w:b/>
          <w:sz w:val="24"/>
        </w:rPr>
        <w:t>ZAMAWIAJĄCY</w:t>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r>
      <w:r w:rsidRPr="00DB3B98">
        <w:rPr>
          <w:rFonts w:ascii="Times New Roman" w:hAnsi="Times New Roman" w:cs="Times New Roman"/>
          <w:b/>
          <w:sz w:val="24"/>
        </w:rPr>
        <w:tab/>
        <w:t>WYKONAWCA</w:t>
      </w:r>
    </w:p>
    <w:p w14:paraId="1BE056BF" w14:textId="77777777" w:rsidR="009C533A" w:rsidRPr="004D758D" w:rsidRDefault="009C533A" w:rsidP="000C0C1A">
      <w:pPr>
        <w:spacing w:after="0" w:line="276" w:lineRule="auto"/>
        <w:contextualSpacing/>
        <w:jc w:val="right"/>
        <w:rPr>
          <w:rFonts w:ascii="Times New Roman" w:hAnsi="Times New Roman" w:cs="Times New Roman"/>
          <w:b/>
          <w:color w:val="FF0000"/>
          <w:sz w:val="24"/>
        </w:rPr>
      </w:pPr>
    </w:p>
    <w:p w14:paraId="6C1D3445" w14:textId="77777777" w:rsidR="00126A76" w:rsidRPr="004D758D" w:rsidRDefault="00126A76" w:rsidP="000C0C1A">
      <w:pPr>
        <w:spacing w:after="0" w:line="276" w:lineRule="auto"/>
        <w:contextualSpacing/>
        <w:jc w:val="right"/>
        <w:rPr>
          <w:rFonts w:ascii="Times New Roman" w:hAnsi="Times New Roman" w:cs="Times New Roman"/>
          <w:b/>
          <w:color w:val="FF0000"/>
          <w:sz w:val="24"/>
        </w:rPr>
      </w:pPr>
    </w:p>
    <w:p w14:paraId="4894138E" w14:textId="77777777" w:rsidR="00643C6C" w:rsidRDefault="00643C6C" w:rsidP="000C0C1A">
      <w:pPr>
        <w:spacing w:after="0" w:line="276" w:lineRule="auto"/>
        <w:ind w:left="4253"/>
        <w:contextualSpacing/>
        <w:rPr>
          <w:rFonts w:ascii="Times New Roman" w:eastAsia="Calibri" w:hAnsi="Times New Roman" w:cs="Times New Roman"/>
          <w:b/>
          <w:sz w:val="20"/>
        </w:rPr>
      </w:pPr>
    </w:p>
    <w:p w14:paraId="73BF07D3" w14:textId="77777777" w:rsidR="00643C6C" w:rsidRDefault="00643C6C" w:rsidP="000C0C1A">
      <w:pPr>
        <w:spacing w:after="0" w:line="276" w:lineRule="auto"/>
        <w:ind w:left="4253"/>
        <w:contextualSpacing/>
        <w:rPr>
          <w:rFonts w:ascii="Times New Roman" w:eastAsia="Calibri" w:hAnsi="Times New Roman" w:cs="Times New Roman"/>
          <w:b/>
          <w:sz w:val="20"/>
        </w:rPr>
      </w:pPr>
    </w:p>
    <w:p w14:paraId="029C104F" w14:textId="77777777" w:rsidR="00643C6C" w:rsidRDefault="00643C6C" w:rsidP="000C0C1A">
      <w:pPr>
        <w:spacing w:after="0" w:line="276" w:lineRule="auto"/>
        <w:ind w:left="4253"/>
        <w:contextualSpacing/>
        <w:rPr>
          <w:rFonts w:ascii="Times New Roman" w:eastAsia="Calibri" w:hAnsi="Times New Roman" w:cs="Times New Roman"/>
          <w:b/>
          <w:sz w:val="20"/>
        </w:rPr>
      </w:pPr>
    </w:p>
    <w:p w14:paraId="382A547B" w14:textId="77777777" w:rsidR="00643C6C" w:rsidRDefault="00643C6C" w:rsidP="000C0C1A">
      <w:pPr>
        <w:spacing w:after="0" w:line="276" w:lineRule="auto"/>
        <w:ind w:left="4253"/>
        <w:contextualSpacing/>
        <w:rPr>
          <w:rFonts w:ascii="Times New Roman" w:eastAsia="Calibri" w:hAnsi="Times New Roman" w:cs="Times New Roman"/>
          <w:b/>
          <w:sz w:val="20"/>
        </w:rPr>
      </w:pPr>
    </w:p>
    <w:p w14:paraId="62D6E3D2"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68EEC9BA"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2BBDC7A1"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2AA023E9"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5C8E72DE"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5FD98497"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36C07BCF"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115A7DB5"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5795437F"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144B4890"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272B8598"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4BB0E46C"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5C37D2A8"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6499658C"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6BD9A8FD" w14:textId="77777777" w:rsidR="00F1376B" w:rsidRDefault="00F1376B" w:rsidP="000C0C1A">
      <w:pPr>
        <w:spacing w:after="0" w:line="276" w:lineRule="auto"/>
        <w:ind w:left="4253"/>
        <w:contextualSpacing/>
        <w:rPr>
          <w:rFonts w:ascii="Times New Roman" w:eastAsia="Calibri" w:hAnsi="Times New Roman" w:cs="Times New Roman"/>
          <w:b/>
          <w:sz w:val="20"/>
        </w:rPr>
      </w:pPr>
    </w:p>
    <w:p w14:paraId="7F44BE71"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Kontrasygnata Skarbnika Gminy - .....................................</w:t>
      </w:r>
    </w:p>
    <w:p w14:paraId="0B4AF63B"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________________________________________________</w:t>
      </w:r>
    </w:p>
    <w:p w14:paraId="55D4EE9A"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 xml:space="preserve">Klasyfikacja budżetowa - </w:t>
      </w:r>
      <w:r w:rsidRPr="00F1798F">
        <w:rPr>
          <w:rFonts w:ascii="Times New Roman" w:eastAsia="Calibri" w:hAnsi="Times New Roman" w:cs="Times New Roman"/>
          <w:b/>
          <w:i/>
          <w:sz w:val="20"/>
        </w:rPr>
        <w:t>………………………………….</w:t>
      </w:r>
    </w:p>
    <w:p w14:paraId="64D27A7C" w14:textId="77777777" w:rsidR="009C533A" w:rsidRPr="00F1798F" w:rsidRDefault="009C533A" w:rsidP="000C0C1A">
      <w:pPr>
        <w:spacing w:after="0" w:line="276" w:lineRule="auto"/>
        <w:ind w:left="4253"/>
        <w:contextualSpacing/>
        <w:jc w:val="right"/>
        <w:rPr>
          <w:rFonts w:ascii="Times New Roman" w:eastAsia="Calibri" w:hAnsi="Times New Roman" w:cs="Times New Roman"/>
          <w:b/>
          <w:sz w:val="20"/>
        </w:rPr>
      </w:pPr>
    </w:p>
    <w:p w14:paraId="76A55644" w14:textId="210D6F84" w:rsidR="00004632" w:rsidRPr="00F1798F" w:rsidRDefault="009C533A" w:rsidP="00004632">
      <w:pPr>
        <w:tabs>
          <w:tab w:val="left" w:pos="7371"/>
        </w:tabs>
        <w:spacing w:after="0" w:line="276" w:lineRule="auto"/>
        <w:ind w:left="4253"/>
        <w:contextualSpacing/>
        <w:rPr>
          <w:rFonts w:ascii="Times New Roman" w:eastAsia="Calibri" w:hAnsi="Times New Roman" w:cs="Times New Roman"/>
          <w:b/>
          <w:bCs/>
          <w:sz w:val="20"/>
        </w:rPr>
      </w:pPr>
      <w:r w:rsidRPr="00F1798F">
        <w:rPr>
          <w:rFonts w:ascii="Times New Roman" w:eastAsia="Calibri" w:hAnsi="Times New Roman" w:cs="Times New Roman"/>
          <w:b/>
          <w:sz w:val="20"/>
        </w:rPr>
        <w:t>Wspólny Słownik Zamówień - (CPV</w:t>
      </w:r>
      <w:r w:rsidR="00797640" w:rsidRPr="00F1798F">
        <w:rPr>
          <w:rFonts w:ascii="Times New Roman" w:eastAsia="Calibri" w:hAnsi="Times New Roman" w:cs="Times New Roman"/>
          <w:b/>
          <w:sz w:val="20"/>
        </w:rPr>
        <w:t xml:space="preserve"> </w:t>
      </w:r>
      <w:r w:rsidR="00004632" w:rsidRPr="00F1798F">
        <w:rPr>
          <w:rFonts w:ascii="Times New Roman" w:eastAsia="Calibri" w:hAnsi="Times New Roman" w:cs="Times New Roman"/>
          <w:b/>
          <w:bCs/>
          <w:sz w:val="20"/>
        </w:rPr>
        <w:t xml:space="preserve">45000000-7, 71321200-6, 44160000-9, 44621220-7, 45111300-1, </w:t>
      </w:r>
    </w:p>
    <w:p w14:paraId="15DA5DEF" w14:textId="197A9958" w:rsidR="00004632" w:rsidRPr="00F1798F" w:rsidRDefault="00004632" w:rsidP="00004632">
      <w:pPr>
        <w:tabs>
          <w:tab w:val="left" w:pos="7371"/>
        </w:tabs>
        <w:spacing w:after="0" w:line="276" w:lineRule="auto"/>
        <w:ind w:left="4253"/>
        <w:contextualSpacing/>
        <w:rPr>
          <w:rFonts w:ascii="Times New Roman" w:eastAsia="Calibri" w:hAnsi="Times New Roman" w:cs="Times New Roman"/>
          <w:b/>
          <w:bCs/>
          <w:sz w:val="20"/>
        </w:rPr>
      </w:pPr>
      <w:r w:rsidRPr="00F1798F">
        <w:rPr>
          <w:rFonts w:ascii="Times New Roman" w:eastAsia="Calibri" w:hAnsi="Times New Roman" w:cs="Times New Roman"/>
          <w:b/>
          <w:bCs/>
          <w:sz w:val="20"/>
        </w:rPr>
        <w:t xml:space="preserve">45310000-3, 45311000-0, 45231000-5, 45316000-5, 45330000-9, 45400000-1, 45317300-5, 45321000-3, </w:t>
      </w:r>
    </w:p>
    <w:p w14:paraId="79B1E081" w14:textId="420B8840" w:rsidR="009C533A" w:rsidRPr="00F1798F" w:rsidRDefault="00004632" w:rsidP="00004632">
      <w:pPr>
        <w:tabs>
          <w:tab w:val="left" w:pos="7371"/>
        </w:tabs>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bCs/>
          <w:sz w:val="20"/>
        </w:rPr>
        <w:t>45331000-6, 45331100-7, 45332000-3</w:t>
      </w:r>
      <w:r w:rsidR="009C533A" w:rsidRPr="00F1798F">
        <w:rPr>
          <w:rFonts w:ascii="Times New Roman" w:eastAsia="Calibri" w:hAnsi="Times New Roman" w:cs="Times New Roman"/>
          <w:b/>
          <w:sz w:val="20"/>
        </w:rPr>
        <w:t xml:space="preserve">) </w:t>
      </w:r>
    </w:p>
    <w:p w14:paraId="37FE9F90"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________________________________________________</w:t>
      </w:r>
    </w:p>
    <w:p w14:paraId="3E3C23F7"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Podpis pracownika odpowiedzialnego za realizację zadania</w:t>
      </w:r>
    </w:p>
    <w:p w14:paraId="243C8D9A" w14:textId="77777777" w:rsidR="009C533A" w:rsidRPr="00F1798F" w:rsidRDefault="009C533A" w:rsidP="000C0C1A">
      <w:pPr>
        <w:spacing w:after="0" w:line="276" w:lineRule="auto"/>
        <w:ind w:left="4253"/>
        <w:contextualSpacing/>
        <w:rPr>
          <w:rFonts w:ascii="Times New Roman" w:eastAsia="Calibri" w:hAnsi="Times New Roman" w:cs="Times New Roman"/>
          <w:b/>
          <w:sz w:val="20"/>
        </w:rPr>
      </w:pPr>
      <w:r w:rsidRPr="00F1798F">
        <w:rPr>
          <w:rFonts w:ascii="Times New Roman" w:eastAsia="Calibri" w:hAnsi="Times New Roman" w:cs="Times New Roman"/>
          <w:b/>
          <w:sz w:val="20"/>
        </w:rPr>
        <w:t>……………………………………………………………….</w:t>
      </w:r>
    </w:p>
    <w:p w14:paraId="69BB4271" w14:textId="77777777" w:rsidR="00CB2E66" w:rsidRPr="00F1798F" w:rsidRDefault="00CB2E66" w:rsidP="000C0C1A">
      <w:pPr>
        <w:spacing w:after="0" w:line="276" w:lineRule="auto"/>
        <w:contextualSpacing/>
        <w:rPr>
          <w:rFonts w:ascii="Times New Roman" w:eastAsia="Calibri" w:hAnsi="Times New Roman" w:cs="Times New Roman"/>
        </w:rPr>
      </w:pPr>
    </w:p>
    <w:p w14:paraId="4FF0C7AF" w14:textId="77777777" w:rsidR="00CB2E66" w:rsidRPr="00F1798F" w:rsidRDefault="00CB2E66" w:rsidP="000C0C1A">
      <w:pPr>
        <w:spacing w:after="0" w:line="276" w:lineRule="auto"/>
        <w:contextualSpacing/>
        <w:rPr>
          <w:rFonts w:ascii="Times New Roman" w:eastAsia="Calibri" w:hAnsi="Times New Roman" w:cs="Times New Roman"/>
        </w:rPr>
      </w:pPr>
    </w:p>
    <w:p w14:paraId="421122BD" w14:textId="77777777" w:rsidR="009C533A" w:rsidRPr="00F1798F" w:rsidRDefault="009C533A" w:rsidP="000C0C1A">
      <w:pPr>
        <w:spacing w:after="0" w:line="276" w:lineRule="auto"/>
        <w:contextualSpacing/>
        <w:rPr>
          <w:rFonts w:ascii="Times New Roman" w:eastAsia="Calibri" w:hAnsi="Times New Roman" w:cs="Times New Roman"/>
          <w:sz w:val="20"/>
        </w:rPr>
      </w:pPr>
      <w:r w:rsidRPr="00F1798F">
        <w:rPr>
          <w:rFonts w:ascii="Times New Roman" w:eastAsia="Calibri" w:hAnsi="Times New Roman" w:cs="Times New Roman"/>
          <w:sz w:val="20"/>
        </w:rPr>
        <w:t>Rozdzielnik umów:</w:t>
      </w:r>
    </w:p>
    <w:p w14:paraId="266E85AD" w14:textId="77777777" w:rsidR="009C533A" w:rsidRPr="00F1798F" w:rsidRDefault="009C533A" w:rsidP="000C0C1A">
      <w:pPr>
        <w:spacing w:after="0" w:line="276" w:lineRule="auto"/>
        <w:contextualSpacing/>
        <w:rPr>
          <w:rFonts w:ascii="Times New Roman" w:eastAsia="Calibri" w:hAnsi="Times New Roman" w:cs="Times New Roman"/>
          <w:sz w:val="20"/>
        </w:rPr>
      </w:pPr>
      <w:r w:rsidRPr="00F1798F">
        <w:rPr>
          <w:rFonts w:ascii="Times New Roman" w:eastAsia="Calibri" w:hAnsi="Times New Roman" w:cs="Times New Roman"/>
          <w:sz w:val="20"/>
        </w:rPr>
        <w:t>1/ Stanowisko ds. zamówień publicznych - …………………….</w:t>
      </w:r>
    </w:p>
    <w:p w14:paraId="790B0F97" w14:textId="77777777" w:rsidR="009C533A" w:rsidRPr="00F1798F" w:rsidRDefault="009C533A" w:rsidP="000C0C1A">
      <w:pPr>
        <w:spacing w:after="0" w:line="276" w:lineRule="auto"/>
        <w:contextualSpacing/>
        <w:rPr>
          <w:rFonts w:ascii="Times New Roman" w:eastAsia="Calibri" w:hAnsi="Times New Roman" w:cs="Times New Roman"/>
          <w:sz w:val="20"/>
        </w:rPr>
      </w:pPr>
      <w:r w:rsidRPr="00F1798F">
        <w:rPr>
          <w:rFonts w:ascii="Times New Roman" w:eastAsia="Calibri" w:hAnsi="Times New Roman" w:cs="Times New Roman"/>
          <w:sz w:val="20"/>
        </w:rPr>
        <w:t>2/ Referat  Rozwoju, Inwestycji i Zarządzania Drogami - …………………………</w:t>
      </w:r>
    </w:p>
    <w:p w14:paraId="38621A94" w14:textId="77777777" w:rsidR="009C533A" w:rsidRPr="00F1798F" w:rsidRDefault="009C533A" w:rsidP="000C0C1A">
      <w:pPr>
        <w:spacing w:after="0" w:line="276" w:lineRule="auto"/>
        <w:contextualSpacing/>
        <w:rPr>
          <w:rFonts w:ascii="Times New Roman" w:eastAsia="Calibri" w:hAnsi="Times New Roman" w:cs="Times New Roman"/>
          <w:sz w:val="20"/>
        </w:rPr>
      </w:pPr>
      <w:r w:rsidRPr="00F1798F">
        <w:rPr>
          <w:rFonts w:ascii="Times New Roman" w:eastAsia="Calibri" w:hAnsi="Times New Roman" w:cs="Times New Roman"/>
          <w:sz w:val="20"/>
        </w:rPr>
        <w:t>3/ Referat Budżetu - …………………………………………….</w:t>
      </w:r>
    </w:p>
    <w:p w14:paraId="5DFF3C72" w14:textId="5EB51A87" w:rsidR="00965C25" w:rsidRPr="00F1798F" w:rsidRDefault="009C533A" w:rsidP="000C0C1A">
      <w:pPr>
        <w:spacing w:after="0" w:line="276" w:lineRule="auto"/>
        <w:contextualSpacing/>
        <w:rPr>
          <w:rFonts w:ascii="Times New Roman" w:hAnsi="Times New Roman" w:cs="Times New Roman"/>
          <w:sz w:val="20"/>
        </w:rPr>
      </w:pPr>
      <w:r w:rsidRPr="00F1798F">
        <w:rPr>
          <w:rFonts w:ascii="Times New Roman" w:eastAsia="Calibri" w:hAnsi="Times New Roman" w:cs="Times New Roman"/>
          <w:sz w:val="20"/>
        </w:rPr>
        <w:t xml:space="preserve">4/Wykonawca </w:t>
      </w:r>
      <w:r w:rsidRPr="00F1798F">
        <w:rPr>
          <w:rFonts w:ascii="Times New Roman" w:hAnsi="Times New Roman" w:cs="Times New Roman"/>
          <w:sz w:val="20"/>
        </w:rPr>
        <w:t>- ……………………………………………….</w:t>
      </w:r>
      <w:bookmarkStart w:id="15" w:name="bk_pusty"/>
      <w:bookmarkEnd w:id="15"/>
      <w:r w:rsidRPr="00F1798F">
        <w:rPr>
          <w:rFonts w:ascii="Times New Roman" w:hAnsi="Times New Roman" w:cs="Times New Roman"/>
          <w:sz w:val="20"/>
        </w:rPr>
        <w:t>...</w:t>
      </w:r>
    </w:p>
    <w:sectPr w:rsidR="00965C25" w:rsidRPr="00F1798F" w:rsidSect="00F1798F">
      <w:footerReference w:type="default" r:id="rId29"/>
      <w:pgSz w:w="11906" w:h="16838"/>
      <w:pgMar w:top="1134" w:right="1134" w:bottom="1134" w:left="1134" w:header="5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E6794" w14:textId="77777777" w:rsidR="00297E5D" w:rsidRDefault="00297E5D" w:rsidP="00121E6A">
      <w:pPr>
        <w:spacing w:after="0" w:line="240" w:lineRule="auto"/>
      </w:pPr>
      <w:r>
        <w:separator/>
      </w:r>
    </w:p>
  </w:endnote>
  <w:endnote w:type="continuationSeparator" w:id="0">
    <w:p w14:paraId="3149EBFC" w14:textId="77777777" w:rsidR="00297E5D" w:rsidRDefault="00297E5D" w:rsidP="00121E6A">
      <w:pPr>
        <w:spacing w:after="0" w:line="240" w:lineRule="auto"/>
      </w:pPr>
      <w:r>
        <w:continuationSeparator/>
      </w:r>
    </w:p>
  </w:endnote>
  <w:endnote w:type="continuationNotice" w:id="1">
    <w:p w14:paraId="170539CA" w14:textId="77777777" w:rsidR="00297E5D" w:rsidRDefault="00297E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08774" w14:textId="77777777" w:rsidR="00297E5D" w:rsidRPr="003D5C5A" w:rsidRDefault="00297E5D" w:rsidP="001B00C6">
    <w:pPr>
      <w:tabs>
        <w:tab w:val="left" w:pos="9638"/>
      </w:tabs>
      <w:jc w:val="both"/>
      <w:rPr>
        <w:color w:val="000000"/>
      </w:rPr>
    </w:pPr>
    <w:r w:rsidRPr="003D5C5A">
      <w:t>___________________________________________________________________________</w:t>
    </w:r>
    <w:r>
      <w:t>____________</w:t>
    </w:r>
  </w:p>
  <w:p w14:paraId="3073EB41" w14:textId="77777777" w:rsidR="00643C6C" w:rsidRDefault="00297E5D" w:rsidP="00E95248">
    <w:pPr>
      <w:spacing w:after="0" w:line="240" w:lineRule="auto"/>
      <w:ind w:left="1560" w:hanging="1560"/>
      <w:contextualSpacing/>
      <w:jc w:val="both"/>
      <w:rPr>
        <w:rFonts w:ascii="Times New Roman" w:hAnsi="Times New Roman" w:cs="Times New Roman"/>
        <w:i/>
        <w:sz w:val="20"/>
        <w:szCs w:val="20"/>
      </w:rPr>
    </w:pPr>
    <w:r>
      <w:rPr>
        <w:rFonts w:ascii="Times New Roman" w:hAnsi="Times New Roman" w:cs="Times New Roman"/>
        <w:i/>
        <w:sz w:val="20"/>
        <w:szCs w:val="20"/>
      </w:rPr>
      <w:t>SWZ z zał. 1-8</w:t>
    </w:r>
    <w:r w:rsidRPr="00710018">
      <w:rPr>
        <w:rFonts w:ascii="Times New Roman" w:hAnsi="Times New Roman" w:cs="Times New Roman"/>
        <w:i/>
        <w:sz w:val="20"/>
        <w:szCs w:val="20"/>
      </w:rPr>
      <w:t xml:space="preserve">  – „</w:t>
    </w:r>
    <w:r w:rsidRPr="00FF3D92">
      <w:rPr>
        <w:rFonts w:ascii="Times New Roman" w:hAnsi="Times New Roman" w:cs="Times New Roman"/>
        <w:i/>
        <w:sz w:val="20"/>
        <w:szCs w:val="20"/>
      </w:rPr>
      <w:t>Przebudowa istniejącej kotłowni gazowej w budynku Zespołu Szkół w Brzózie Kr</w:t>
    </w:r>
    <w:r>
      <w:rPr>
        <w:rFonts w:ascii="Times New Roman" w:hAnsi="Times New Roman" w:cs="Times New Roman"/>
        <w:i/>
        <w:sz w:val="20"/>
        <w:szCs w:val="20"/>
      </w:rPr>
      <w:t xml:space="preserve">ólewskiej w ramach zadania pn. </w:t>
    </w:r>
    <w:r w:rsidRPr="00FF3D92">
      <w:rPr>
        <w:rFonts w:ascii="Times New Roman" w:hAnsi="Times New Roman" w:cs="Times New Roman"/>
        <w:i/>
        <w:sz w:val="20"/>
        <w:szCs w:val="20"/>
      </w:rPr>
      <w:t>„Modernizacja kotłowni gazowych w obiektach gm</w:t>
    </w:r>
    <w:r>
      <w:rPr>
        <w:rFonts w:ascii="Times New Roman" w:hAnsi="Times New Roman" w:cs="Times New Roman"/>
        <w:i/>
        <w:sz w:val="20"/>
        <w:szCs w:val="20"/>
      </w:rPr>
      <w:t>innych – systemie zaprojektuj i </w:t>
    </w:r>
    <w:r w:rsidRPr="00FF3D92">
      <w:rPr>
        <w:rFonts w:ascii="Times New Roman" w:hAnsi="Times New Roman" w:cs="Times New Roman"/>
        <w:i/>
        <w:sz w:val="20"/>
        <w:szCs w:val="20"/>
      </w:rPr>
      <w:t>wybuduj”</w:t>
    </w:r>
    <w:r>
      <w:rPr>
        <w:rFonts w:ascii="Times New Roman" w:hAnsi="Times New Roman" w:cs="Times New Roman"/>
        <w:i/>
        <w:sz w:val="20"/>
        <w:szCs w:val="20"/>
      </w:rPr>
      <w:t>”</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p>
  <w:p w14:paraId="008DACA7" w14:textId="6A14DD93" w:rsidR="00297E5D" w:rsidRPr="003C1AEE" w:rsidRDefault="00297E5D" w:rsidP="00643C6C">
    <w:pPr>
      <w:spacing w:after="0" w:line="240" w:lineRule="auto"/>
      <w:ind w:left="1560" w:hanging="1560"/>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970268">
      <w:rPr>
        <w:rFonts w:ascii="Times New Roman" w:hAnsi="Times New Roman" w:cs="Times New Roman"/>
        <w:i/>
        <w:noProof/>
        <w:sz w:val="20"/>
        <w:szCs w:val="20"/>
      </w:rPr>
      <w:t>21</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970268">
      <w:rPr>
        <w:rFonts w:ascii="Times New Roman" w:hAnsi="Times New Roman" w:cs="Times New Roman"/>
        <w:i/>
        <w:noProof/>
        <w:sz w:val="20"/>
        <w:szCs w:val="20"/>
      </w:rPr>
      <w:t>66</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D1A01" w14:textId="77777777" w:rsidR="00297E5D" w:rsidRDefault="00297E5D" w:rsidP="00121E6A">
      <w:pPr>
        <w:spacing w:after="0" w:line="240" w:lineRule="auto"/>
      </w:pPr>
      <w:r>
        <w:separator/>
      </w:r>
    </w:p>
  </w:footnote>
  <w:footnote w:type="continuationSeparator" w:id="0">
    <w:p w14:paraId="4BADD7F3" w14:textId="77777777" w:rsidR="00297E5D" w:rsidRDefault="00297E5D" w:rsidP="00121E6A">
      <w:pPr>
        <w:spacing w:after="0" w:line="240" w:lineRule="auto"/>
      </w:pPr>
      <w:r>
        <w:continuationSeparator/>
      </w:r>
    </w:p>
  </w:footnote>
  <w:footnote w:type="continuationNotice" w:id="1">
    <w:p w14:paraId="776A7D86" w14:textId="77777777" w:rsidR="00297E5D" w:rsidRDefault="00297E5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8"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9"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0" w15:restartNumberingAfterBreak="0">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7F5667"/>
    <w:multiLevelType w:val="hybridMultilevel"/>
    <w:tmpl w:val="E26E423C"/>
    <w:lvl w:ilvl="0" w:tplc="EB06CA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17"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E4034F"/>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3"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2160"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8"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98D459A"/>
    <w:multiLevelType w:val="hybridMultilevel"/>
    <w:tmpl w:val="AB3E135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4" w15:restartNumberingAfterBreak="0">
    <w:nsid w:val="358B579C"/>
    <w:multiLevelType w:val="hybridMultilevel"/>
    <w:tmpl w:val="C05279AE"/>
    <w:lvl w:ilvl="0" w:tplc="950EB154">
      <w:start w:val="1"/>
      <w:numFmt w:val="decimal"/>
      <w:lvlText w:val="%1)"/>
      <w:lvlJc w:val="left"/>
      <w:pPr>
        <w:ind w:left="1146" w:hanging="360"/>
      </w:pPr>
      <w:rPr>
        <w:color w:val="auto"/>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DA5A57"/>
    <w:multiLevelType w:val="multilevel"/>
    <w:tmpl w:val="D0329732"/>
    <w:lvl w:ilvl="0">
      <w:start w:val="1"/>
      <w:numFmt w:val="decimal"/>
      <w:lvlText w:val="%1."/>
      <w:lvlJc w:val="left"/>
      <w:pPr>
        <w:ind w:left="360" w:hanging="360"/>
      </w:pPr>
    </w:lvl>
    <w:lvl w:ilvl="1">
      <w:start w:val="1"/>
      <w:numFmt w:val="decimal"/>
      <w:lvlText w:val="%2)"/>
      <w:lvlJc w:val="left"/>
      <w:pPr>
        <w:ind w:left="792" w:hanging="432"/>
      </w:pPr>
      <w:rPr>
        <w:rFonts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9D025FE"/>
    <w:multiLevelType w:val="hybridMultilevel"/>
    <w:tmpl w:val="CE841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934DC5"/>
    <w:multiLevelType w:val="hybridMultilevel"/>
    <w:tmpl w:val="75D87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506546"/>
    <w:multiLevelType w:val="hybridMultilevel"/>
    <w:tmpl w:val="9B14CB4C"/>
    <w:lvl w:ilvl="0" w:tplc="EB06CA1E">
      <w:start w:val="1"/>
      <w:numFmt w:val="bullet"/>
      <w:lvlText w:val=""/>
      <w:lvlJc w:val="left"/>
      <w:pPr>
        <w:ind w:left="928" w:hanging="360"/>
      </w:pPr>
      <w:rPr>
        <w:rFonts w:ascii="Symbol" w:hAnsi="Symbol" w:hint="default"/>
        <w:b w:val="0"/>
        <w:color w:val="auto"/>
        <w:sz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1"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55E5A8B"/>
    <w:multiLevelType w:val="hybridMultilevel"/>
    <w:tmpl w:val="A1EAF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93647C"/>
    <w:multiLevelType w:val="hybridMultilevel"/>
    <w:tmpl w:val="4CE8D2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8"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5"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78"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9"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84"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5"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BF517B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7"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8"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08A5695"/>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1"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93"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5"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C14F3A"/>
    <w:multiLevelType w:val="hybridMultilevel"/>
    <w:tmpl w:val="749CF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72C51E9"/>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9" w15:restartNumberingAfterBreak="0">
    <w:nsid w:val="6824757B"/>
    <w:multiLevelType w:val="hybridMultilevel"/>
    <w:tmpl w:val="9148F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7"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09"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3" w15:restartNumberingAfterBreak="0">
    <w:nsid w:val="72BC5C3B"/>
    <w:multiLevelType w:val="hybridMultilevel"/>
    <w:tmpl w:val="59B62126"/>
    <w:lvl w:ilvl="0" w:tplc="0415000F">
      <w:start w:val="1"/>
      <w:numFmt w:val="decimal"/>
      <w:lvlText w:val="%1."/>
      <w:lvlJc w:val="left"/>
      <w:pPr>
        <w:ind w:left="720" w:hanging="360"/>
      </w:pPr>
    </w:lvl>
    <w:lvl w:ilvl="1" w:tplc="31446C5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7"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7B6553"/>
    <w:multiLevelType w:val="multilevel"/>
    <w:tmpl w:val="00541250"/>
    <w:lvl w:ilvl="0">
      <w:start w:val="3"/>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9"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1" w15:restartNumberingAfterBreak="0">
    <w:nsid w:val="79B02FF5"/>
    <w:multiLevelType w:val="hybridMultilevel"/>
    <w:tmpl w:val="3C0AA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3"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7DA27472"/>
    <w:multiLevelType w:val="hybridMultilevel"/>
    <w:tmpl w:val="384877D4"/>
    <w:lvl w:ilvl="0" w:tplc="5BF2B080">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7"/>
  </w:num>
  <w:num w:numId="5">
    <w:abstractNumId w:val="8"/>
  </w:num>
  <w:num w:numId="6">
    <w:abstractNumId w:val="9"/>
  </w:num>
  <w:num w:numId="7">
    <w:abstractNumId w:val="107"/>
  </w:num>
  <w:num w:numId="8">
    <w:abstractNumId w:val="61"/>
  </w:num>
  <w:num w:numId="9">
    <w:abstractNumId w:val="131"/>
  </w:num>
  <w:num w:numId="10">
    <w:abstractNumId w:val="66"/>
  </w:num>
  <w:num w:numId="11">
    <w:abstractNumId w:val="75"/>
  </w:num>
  <w:num w:numId="12">
    <w:abstractNumId w:val="15"/>
  </w:num>
  <w:num w:numId="13">
    <w:abstractNumId w:val="105"/>
  </w:num>
  <w:num w:numId="14">
    <w:abstractNumId w:val="70"/>
  </w:num>
  <w:num w:numId="15">
    <w:abstractNumId w:val="12"/>
  </w:num>
  <w:num w:numId="16">
    <w:abstractNumId w:val="39"/>
  </w:num>
  <w:num w:numId="17">
    <w:abstractNumId w:val="93"/>
  </w:num>
  <w:num w:numId="18">
    <w:abstractNumId w:val="132"/>
  </w:num>
  <w:num w:numId="19">
    <w:abstractNumId w:val="101"/>
  </w:num>
  <w:num w:numId="20">
    <w:abstractNumId w:val="85"/>
  </w:num>
  <w:num w:numId="21">
    <w:abstractNumId w:val="87"/>
  </w:num>
  <w:num w:numId="22">
    <w:abstractNumId w:val="123"/>
  </w:num>
  <w:num w:numId="23">
    <w:abstractNumId w:val="38"/>
  </w:num>
  <w:num w:numId="24">
    <w:abstractNumId w:val="35"/>
  </w:num>
  <w:num w:numId="25">
    <w:abstractNumId w:val="110"/>
  </w:num>
  <w:num w:numId="26">
    <w:abstractNumId w:val="72"/>
  </w:num>
  <w:num w:numId="27">
    <w:abstractNumId w:val="91"/>
  </w:num>
  <w:num w:numId="28">
    <w:abstractNumId w:val="62"/>
  </w:num>
  <w:num w:numId="29">
    <w:abstractNumId w:val="124"/>
  </w:num>
  <w:num w:numId="30">
    <w:abstractNumId w:val="69"/>
  </w:num>
  <w:num w:numId="31">
    <w:abstractNumId w:val="43"/>
  </w:num>
  <w:num w:numId="32">
    <w:abstractNumId w:val="41"/>
  </w:num>
  <w:num w:numId="33">
    <w:abstractNumId w:val="127"/>
  </w:num>
  <w:num w:numId="34">
    <w:abstractNumId w:val="18"/>
  </w:num>
  <w:num w:numId="35">
    <w:abstractNumId w:val="82"/>
  </w:num>
  <w:num w:numId="36">
    <w:abstractNumId w:val="65"/>
  </w:num>
  <w:num w:numId="37">
    <w:abstractNumId w:val="23"/>
  </w:num>
  <w:num w:numId="38">
    <w:abstractNumId w:val="67"/>
  </w:num>
  <w:num w:numId="39">
    <w:abstractNumId w:val="89"/>
  </w:num>
  <w:num w:numId="40">
    <w:abstractNumId w:val="21"/>
  </w:num>
  <w:num w:numId="41">
    <w:abstractNumId w:val="58"/>
  </w:num>
  <w:num w:numId="42">
    <w:abstractNumId w:val="51"/>
  </w:num>
  <w:num w:numId="43">
    <w:abstractNumId w:val="73"/>
  </w:num>
  <w:num w:numId="44">
    <w:abstractNumId w:val="97"/>
  </w:num>
  <w:num w:numId="45">
    <w:abstractNumId w:val="44"/>
  </w:num>
  <w:num w:numId="46">
    <w:abstractNumId w:val="76"/>
  </w:num>
  <w:num w:numId="47">
    <w:abstractNumId w:val="25"/>
  </w:num>
  <w:num w:numId="48">
    <w:abstractNumId w:val="19"/>
  </w:num>
  <w:num w:numId="49">
    <w:abstractNumId w:val="116"/>
  </w:num>
  <w:num w:numId="50">
    <w:abstractNumId w:val="30"/>
  </w:num>
  <w:num w:numId="51">
    <w:abstractNumId w:val="28"/>
  </w:num>
  <w:num w:numId="52">
    <w:abstractNumId w:val="55"/>
  </w:num>
  <w:num w:numId="53">
    <w:abstractNumId w:val="94"/>
  </w:num>
  <w:num w:numId="54">
    <w:abstractNumId w:val="111"/>
  </w:num>
  <w:num w:numId="55">
    <w:abstractNumId w:val="95"/>
  </w:num>
  <w:num w:numId="56">
    <w:abstractNumId w:val="78"/>
  </w:num>
  <w:num w:numId="57">
    <w:abstractNumId w:val="74"/>
  </w:num>
  <w:num w:numId="58">
    <w:abstractNumId w:val="84"/>
  </w:num>
  <w:num w:numId="59">
    <w:abstractNumId w:val="100"/>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2"/>
  </w:num>
  <w:num w:numId="63">
    <w:abstractNumId w:val="48"/>
  </w:num>
  <w:num w:numId="64">
    <w:abstractNumId w:val="130"/>
  </w:num>
  <w:num w:numId="65">
    <w:abstractNumId w:val="1"/>
  </w:num>
  <w:num w:numId="66">
    <w:abstractNumId w:val="81"/>
  </w:num>
  <w:num w:numId="67">
    <w:abstractNumId w:val="33"/>
  </w:num>
  <w:num w:numId="68">
    <w:abstractNumId w:val="54"/>
  </w:num>
  <w:num w:numId="69">
    <w:abstractNumId w:val="34"/>
  </w:num>
  <w:num w:numId="70">
    <w:abstractNumId w:val="79"/>
  </w:num>
  <w:num w:numId="71">
    <w:abstractNumId w:val="49"/>
  </w:num>
  <w:num w:numId="72">
    <w:abstractNumId w:val="45"/>
  </w:num>
  <w:num w:numId="73">
    <w:abstractNumId w:val="122"/>
  </w:num>
  <w:num w:numId="74">
    <w:abstractNumId w:val="52"/>
  </w:num>
  <w:num w:numId="75">
    <w:abstractNumId w:val="108"/>
  </w:num>
  <w:num w:numId="76">
    <w:abstractNumId w:val="119"/>
  </w:num>
  <w:num w:numId="77">
    <w:abstractNumId w:val="129"/>
  </w:num>
  <w:num w:numId="78">
    <w:abstractNumId w:val="112"/>
  </w:num>
  <w:num w:numId="79">
    <w:abstractNumId w:val="22"/>
  </w:num>
  <w:num w:numId="80">
    <w:abstractNumId w:val="125"/>
  </w:num>
  <w:num w:numId="81">
    <w:abstractNumId w:val="92"/>
  </w:num>
  <w:num w:numId="82">
    <w:abstractNumId w:val="113"/>
  </w:num>
  <w:num w:numId="83">
    <w:abstractNumId w:val="126"/>
  </w:num>
  <w:num w:numId="84">
    <w:abstractNumId w:val="109"/>
  </w:num>
  <w:num w:numId="85">
    <w:abstractNumId w:val="103"/>
  </w:num>
  <w:num w:numId="86">
    <w:abstractNumId w:val="26"/>
  </w:num>
  <w:num w:numId="87">
    <w:abstractNumId w:val="32"/>
  </w:num>
  <w:num w:numId="88">
    <w:abstractNumId w:val="17"/>
  </w:num>
  <w:num w:numId="89">
    <w:abstractNumId w:val="128"/>
  </w:num>
  <w:num w:numId="90">
    <w:abstractNumId w:val="68"/>
  </w:num>
  <w:num w:numId="91">
    <w:abstractNumId w:val="10"/>
  </w:num>
  <w:num w:numId="92">
    <w:abstractNumId w:val="16"/>
  </w:num>
  <w:num w:numId="93">
    <w:abstractNumId w:val="88"/>
  </w:num>
  <w:num w:numId="9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9"/>
  </w:num>
  <w:num w:numId="96">
    <w:abstractNumId w:val="117"/>
  </w:num>
  <w:num w:numId="97">
    <w:abstractNumId w:val="64"/>
  </w:num>
  <w:num w:numId="98">
    <w:abstractNumId w:val="114"/>
  </w:num>
  <w:num w:numId="99">
    <w:abstractNumId w:val="24"/>
  </w:num>
  <w:num w:numId="100">
    <w:abstractNumId w:val="14"/>
  </w:num>
  <w:num w:numId="101">
    <w:abstractNumId w:val="106"/>
  </w:num>
  <w:num w:numId="102">
    <w:abstractNumId w:val="83"/>
  </w:num>
  <w:num w:numId="103">
    <w:abstractNumId w:val="50"/>
  </w:num>
  <w:num w:numId="104">
    <w:abstractNumId w:val="53"/>
  </w:num>
  <w:num w:numId="105">
    <w:abstractNumId w:val="20"/>
  </w:num>
  <w:num w:numId="106">
    <w:abstractNumId w:val="47"/>
  </w:num>
  <w:num w:numId="107">
    <w:abstractNumId w:val="40"/>
  </w:num>
  <w:num w:numId="108">
    <w:abstractNumId w:val="46"/>
  </w:num>
  <w:num w:numId="109">
    <w:abstractNumId w:val="80"/>
  </w:num>
  <w:num w:numId="110">
    <w:abstractNumId w:val="120"/>
  </w:num>
  <w:num w:numId="111">
    <w:abstractNumId w:val="59"/>
  </w:num>
  <w:num w:numId="112">
    <w:abstractNumId w:val="31"/>
  </w:num>
  <w:num w:numId="113">
    <w:abstractNumId w:val="37"/>
  </w:num>
  <w:num w:numId="114">
    <w:abstractNumId w:val="27"/>
  </w:num>
  <w:num w:numId="115">
    <w:abstractNumId w:val="71"/>
  </w:num>
  <w:num w:numId="116">
    <w:abstractNumId w:val="77"/>
  </w:num>
  <w:num w:numId="117">
    <w:abstractNumId w:val="60"/>
  </w:num>
  <w:num w:numId="118">
    <w:abstractNumId w:val="5"/>
  </w:num>
  <w:num w:numId="119">
    <w:abstractNumId w:val="98"/>
  </w:num>
  <w:num w:numId="120">
    <w:abstractNumId w:val="57"/>
  </w:num>
  <w:num w:numId="121">
    <w:abstractNumId w:val="63"/>
  </w:num>
  <w:num w:numId="122">
    <w:abstractNumId w:val="99"/>
  </w:num>
  <w:num w:numId="123">
    <w:abstractNumId w:val="11"/>
  </w:num>
  <w:num w:numId="124">
    <w:abstractNumId w:val="36"/>
  </w:num>
  <w:num w:numId="125">
    <w:abstractNumId w:val="42"/>
  </w:num>
  <w:num w:numId="126">
    <w:abstractNumId w:val="13"/>
  </w:num>
  <w:num w:numId="127">
    <w:abstractNumId w:val="96"/>
  </w:num>
  <w:num w:numId="128">
    <w:abstractNumId w:val="56"/>
  </w:num>
  <w:num w:numId="129">
    <w:abstractNumId w:val="90"/>
  </w:num>
  <w:num w:numId="130">
    <w:abstractNumId w:val="102"/>
  </w:num>
  <w:num w:numId="131">
    <w:abstractNumId w:val="121"/>
  </w:num>
  <w:num w:numId="132">
    <w:abstractNumId w:val="118"/>
  </w:num>
  <w:num w:numId="133">
    <w:abstractNumId w:val="86"/>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6A"/>
    <w:rsid w:val="0000002B"/>
    <w:rsid w:val="000008AB"/>
    <w:rsid w:val="0000183B"/>
    <w:rsid w:val="00001AEC"/>
    <w:rsid w:val="00002A40"/>
    <w:rsid w:val="00003BF9"/>
    <w:rsid w:val="00004597"/>
    <w:rsid w:val="00004632"/>
    <w:rsid w:val="000058C4"/>
    <w:rsid w:val="00006C04"/>
    <w:rsid w:val="00006F45"/>
    <w:rsid w:val="0000768C"/>
    <w:rsid w:val="000079E5"/>
    <w:rsid w:val="000107C5"/>
    <w:rsid w:val="000116B6"/>
    <w:rsid w:val="00011C49"/>
    <w:rsid w:val="00012290"/>
    <w:rsid w:val="00012B0F"/>
    <w:rsid w:val="00013DAB"/>
    <w:rsid w:val="000148A3"/>
    <w:rsid w:val="00015E78"/>
    <w:rsid w:val="00016E8F"/>
    <w:rsid w:val="00017C6B"/>
    <w:rsid w:val="000200BB"/>
    <w:rsid w:val="00021F62"/>
    <w:rsid w:val="00023917"/>
    <w:rsid w:val="00023A03"/>
    <w:rsid w:val="00023E07"/>
    <w:rsid w:val="00024FE0"/>
    <w:rsid w:val="0002598D"/>
    <w:rsid w:val="00026D35"/>
    <w:rsid w:val="000272D3"/>
    <w:rsid w:val="00030180"/>
    <w:rsid w:val="0003140E"/>
    <w:rsid w:val="00032125"/>
    <w:rsid w:val="0003281B"/>
    <w:rsid w:val="0003350A"/>
    <w:rsid w:val="000338FF"/>
    <w:rsid w:val="00033EB3"/>
    <w:rsid w:val="000344CD"/>
    <w:rsid w:val="00034597"/>
    <w:rsid w:val="000357B6"/>
    <w:rsid w:val="00036193"/>
    <w:rsid w:val="000372AB"/>
    <w:rsid w:val="0004053F"/>
    <w:rsid w:val="00040BDE"/>
    <w:rsid w:val="0004137C"/>
    <w:rsid w:val="00041DD8"/>
    <w:rsid w:val="00042D36"/>
    <w:rsid w:val="00043440"/>
    <w:rsid w:val="0004401F"/>
    <w:rsid w:val="00045F75"/>
    <w:rsid w:val="0004632F"/>
    <w:rsid w:val="0004686A"/>
    <w:rsid w:val="000468F5"/>
    <w:rsid w:val="00046BBE"/>
    <w:rsid w:val="000477E9"/>
    <w:rsid w:val="00047CE6"/>
    <w:rsid w:val="00047EF4"/>
    <w:rsid w:val="00047F77"/>
    <w:rsid w:val="000505DF"/>
    <w:rsid w:val="0005070D"/>
    <w:rsid w:val="0005137D"/>
    <w:rsid w:val="00051955"/>
    <w:rsid w:val="00052377"/>
    <w:rsid w:val="00052C95"/>
    <w:rsid w:val="000532D3"/>
    <w:rsid w:val="000559DD"/>
    <w:rsid w:val="000564AA"/>
    <w:rsid w:val="00056A07"/>
    <w:rsid w:val="00056A64"/>
    <w:rsid w:val="00057949"/>
    <w:rsid w:val="000603AF"/>
    <w:rsid w:val="00060B91"/>
    <w:rsid w:val="000612D3"/>
    <w:rsid w:val="000618A1"/>
    <w:rsid w:val="0006251B"/>
    <w:rsid w:val="00062DAD"/>
    <w:rsid w:val="000632F4"/>
    <w:rsid w:val="000633A9"/>
    <w:rsid w:val="000633E9"/>
    <w:rsid w:val="00063C37"/>
    <w:rsid w:val="00063FC2"/>
    <w:rsid w:val="0006665A"/>
    <w:rsid w:val="00066948"/>
    <w:rsid w:val="00067ED2"/>
    <w:rsid w:val="00067F7E"/>
    <w:rsid w:val="0007039B"/>
    <w:rsid w:val="00070A98"/>
    <w:rsid w:val="00070F65"/>
    <w:rsid w:val="000744BB"/>
    <w:rsid w:val="000753C3"/>
    <w:rsid w:val="00075C94"/>
    <w:rsid w:val="00076113"/>
    <w:rsid w:val="0007613F"/>
    <w:rsid w:val="00076A2C"/>
    <w:rsid w:val="000779C5"/>
    <w:rsid w:val="00077DFF"/>
    <w:rsid w:val="00080236"/>
    <w:rsid w:val="0008169E"/>
    <w:rsid w:val="000834CD"/>
    <w:rsid w:val="00083A19"/>
    <w:rsid w:val="000853BD"/>
    <w:rsid w:val="00085A08"/>
    <w:rsid w:val="000867A3"/>
    <w:rsid w:val="00086CA6"/>
    <w:rsid w:val="00086EEA"/>
    <w:rsid w:val="00091096"/>
    <w:rsid w:val="00091103"/>
    <w:rsid w:val="000915A8"/>
    <w:rsid w:val="00091CA9"/>
    <w:rsid w:val="000932E0"/>
    <w:rsid w:val="00093989"/>
    <w:rsid w:val="00093F0B"/>
    <w:rsid w:val="00094286"/>
    <w:rsid w:val="0009715B"/>
    <w:rsid w:val="000971EB"/>
    <w:rsid w:val="00097362"/>
    <w:rsid w:val="00097A66"/>
    <w:rsid w:val="000A3A14"/>
    <w:rsid w:val="000A3E4C"/>
    <w:rsid w:val="000A44C3"/>
    <w:rsid w:val="000A4A24"/>
    <w:rsid w:val="000A5C5B"/>
    <w:rsid w:val="000A635A"/>
    <w:rsid w:val="000A74FE"/>
    <w:rsid w:val="000A76E1"/>
    <w:rsid w:val="000A7840"/>
    <w:rsid w:val="000B0A1E"/>
    <w:rsid w:val="000B11DD"/>
    <w:rsid w:val="000B134F"/>
    <w:rsid w:val="000B1EC1"/>
    <w:rsid w:val="000B2895"/>
    <w:rsid w:val="000B346D"/>
    <w:rsid w:val="000B354F"/>
    <w:rsid w:val="000B35E7"/>
    <w:rsid w:val="000B390B"/>
    <w:rsid w:val="000B4927"/>
    <w:rsid w:val="000B5012"/>
    <w:rsid w:val="000B510C"/>
    <w:rsid w:val="000B53D7"/>
    <w:rsid w:val="000B6CDE"/>
    <w:rsid w:val="000B6F2D"/>
    <w:rsid w:val="000B71A4"/>
    <w:rsid w:val="000C0C1A"/>
    <w:rsid w:val="000C1E23"/>
    <w:rsid w:val="000C2445"/>
    <w:rsid w:val="000C2BA0"/>
    <w:rsid w:val="000C2D29"/>
    <w:rsid w:val="000C315D"/>
    <w:rsid w:val="000C3A16"/>
    <w:rsid w:val="000C45D1"/>
    <w:rsid w:val="000C507C"/>
    <w:rsid w:val="000C56BD"/>
    <w:rsid w:val="000C7013"/>
    <w:rsid w:val="000C7016"/>
    <w:rsid w:val="000C7990"/>
    <w:rsid w:val="000D1E5E"/>
    <w:rsid w:val="000D25C1"/>
    <w:rsid w:val="000D40B4"/>
    <w:rsid w:val="000D489F"/>
    <w:rsid w:val="000D4EB8"/>
    <w:rsid w:val="000D517B"/>
    <w:rsid w:val="000D5486"/>
    <w:rsid w:val="000D584B"/>
    <w:rsid w:val="000D589D"/>
    <w:rsid w:val="000D5A35"/>
    <w:rsid w:val="000D5BA1"/>
    <w:rsid w:val="000D5C04"/>
    <w:rsid w:val="000D6362"/>
    <w:rsid w:val="000D71E6"/>
    <w:rsid w:val="000D71E9"/>
    <w:rsid w:val="000D7F86"/>
    <w:rsid w:val="000E016B"/>
    <w:rsid w:val="000E198E"/>
    <w:rsid w:val="000E1A63"/>
    <w:rsid w:val="000E2EDE"/>
    <w:rsid w:val="000E2F30"/>
    <w:rsid w:val="000E4B95"/>
    <w:rsid w:val="000E4DC8"/>
    <w:rsid w:val="000E5B53"/>
    <w:rsid w:val="000E6A0F"/>
    <w:rsid w:val="000E6B55"/>
    <w:rsid w:val="000E6C03"/>
    <w:rsid w:val="000E6C09"/>
    <w:rsid w:val="000E6FA1"/>
    <w:rsid w:val="000E7090"/>
    <w:rsid w:val="000E73AE"/>
    <w:rsid w:val="000F0DA7"/>
    <w:rsid w:val="000F0EBB"/>
    <w:rsid w:val="000F18FC"/>
    <w:rsid w:val="000F25BF"/>
    <w:rsid w:val="000F2891"/>
    <w:rsid w:val="000F374D"/>
    <w:rsid w:val="000F3998"/>
    <w:rsid w:val="000F3D25"/>
    <w:rsid w:val="000F4BD9"/>
    <w:rsid w:val="000F6B11"/>
    <w:rsid w:val="00100FA5"/>
    <w:rsid w:val="00101B69"/>
    <w:rsid w:val="00102103"/>
    <w:rsid w:val="0010231F"/>
    <w:rsid w:val="0010373B"/>
    <w:rsid w:val="00103B50"/>
    <w:rsid w:val="00103C23"/>
    <w:rsid w:val="00103D1D"/>
    <w:rsid w:val="00104971"/>
    <w:rsid w:val="00105200"/>
    <w:rsid w:val="00105E33"/>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41E6"/>
    <w:rsid w:val="0011553B"/>
    <w:rsid w:val="00116657"/>
    <w:rsid w:val="00116695"/>
    <w:rsid w:val="0011721E"/>
    <w:rsid w:val="0011725B"/>
    <w:rsid w:val="00117680"/>
    <w:rsid w:val="00117754"/>
    <w:rsid w:val="00117997"/>
    <w:rsid w:val="00117A07"/>
    <w:rsid w:val="00117B5F"/>
    <w:rsid w:val="0012019E"/>
    <w:rsid w:val="00120614"/>
    <w:rsid w:val="00121E6A"/>
    <w:rsid w:val="0012243F"/>
    <w:rsid w:val="001229DA"/>
    <w:rsid w:val="00122C15"/>
    <w:rsid w:val="00122D57"/>
    <w:rsid w:val="00123C81"/>
    <w:rsid w:val="001241D5"/>
    <w:rsid w:val="00124402"/>
    <w:rsid w:val="0012477F"/>
    <w:rsid w:val="00124EF3"/>
    <w:rsid w:val="0012517F"/>
    <w:rsid w:val="0012570B"/>
    <w:rsid w:val="00125E64"/>
    <w:rsid w:val="0012624B"/>
    <w:rsid w:val="001269CA"/>
    <w:rsid w:val="00126A76"/>
    <w:rsid w:val="001272AF"/>
    <w:rsid w:val="001302A3"/>
    <w:rsid w:val="001309AD"/>
    <w:rsid w:val="00130A03"/>
    <w:rsid w:val="00130E98"/>
    <w:rsid w:val="001310C5"/>
    <w:rsid w:val="001313AE"/>
    <w:rsid w:val="0013156B"/>
    <w:rsid w:val="00131C9D"/>
    <w:rsid w:val="001335D9"/>
    <w:rsid w:val="00134196"/>
    <w:rsid w:val="0013648D"/>
    <w:rsid w:val="00136FE4"/>
    <w:rsid w:val="001379FB"/>
    <w:rsid w:val="001404CE"/>
    <w:rsid w:val="001406EA"/>
    <w:rsid w:val="00141A87"/>
    <w:rsid w:val="0014237C"/>
    <w:rsid w:val="00142417"/>
    <w:rsid w:val="001427EB"/>
    <w:rsid w:val="001428DB"/>
    <w:rsid w:val="001428F7"/>
    <w:rsid w:val="00142C7A"/>
    <w:rsid w:val="001435E5"/>
    <w:rsid w:val="00143B27"/>
    <w:rsid w:val="00143E0A"/>
    <w:rsid w:val="001453CE"/>
    <w:rsid w:val="0014606B"/>
    <w:rsid w:val="00146592"/>
    <w:rsid w:val="001465D7"/>
    <w:rsid w:val="001467A6"/>
    <w:rsid w:val="00146DFF"/>
    <w:rsid w:val="001472A0"/>
    <w:rsid w:val="00147A8D"/>
    <w:rsid w:val="00147C25"/>
    <w:rsid w:val="00150E1D"/>
    <w:rsid w:val="00151947"/>
    <w:rsid w:val="00152B9E"/>
    <w:rsid w:val="00152F5E"/>
    <w:rsid w:val="001539F5"/>
    <w:rsid w:val="00153B12"/>
    <w:rsid w:val="00154B03"/>
    <w:rsid w:val="00155516"/>
    <w:rsid w:val="00155D2D"/>
    <w:rsid w:val="00155EE7"/>
    <w:rsid w:val="001560F5"/>
    <w:rsid w:val="00156860"/>
    <w:rsid w:val="00157449"/>
    <w:rsid w:val="001612AE"/>
    <w:rsid w:val="001612C0"/>
    <w:rsid w:val="00161547"/>
    <w:rsid w:val="001618D4"/>
    <w:rsid w:val="00162E8A"/>
    <w:rsid w:val="0016378F"/>
    <w:rsid w:val="001642AD"/>
    <w:rsid w:val="00164557"/>
    <w:rsid w:val="0016475E"/>
    <w:rsid w:val="00166724"/>
    <w:rsid w:val="00166A28"/>
    <w:rsid w:val="0016751A"/>
    <w:rsid w:val="00170ABB"/>
    <w:rsid w:val="00170C08"/>
    <w:rsid w:val="00170DD5"/>
    <w:rsid w:val="00172751"/>
    <w:rsid w:val="001728D0"/>
    <w:rsid w:val="001729DB"/>
    <w:rsid w:val="00172F33"/>
    <w:rsid w:val="00173DB3"/>
    <w:rsid w:val="001741C4"/>
    <w:rsid w:val="0017420C"/>
    <w:rsid w:val="00174AB2"/>
    <w:rsid w:val="00174D54"/>
    <w:rsid w:val="00176099"/>
    <w:rsid w:val="00176B88"/>
    <w:rsid w:val="0017723D"/>
    <w:rsid w:val="00177759"/>
    <w:rsid w:val="00177846"/>
    <w:rsid w:val="001779E0"/>
    <w:rsid w:val="00181610"/>
    <w:rsid w:val="00182221"/>
    <w:rsid w:val="0018254E"/>
    <w:rsid w:val="00182719"/>
    <w:rsid w:val="00182CB9"/>
    <w:rsid w:val="00185E13"/>
    <w:rsid w:val="00185F2D"/>
    <w:rsid w:val="0018665D"/>
    <w:rsid w:val="00186928"/>
    <w:rsid w:val="001869A2"/>
    <w:rsid w:val="00187836"/>
    <w:rsid w:val="00187851"/>
    <w:rsid w:val="0019061A"/>
    <w:rsid w:val="00191C15"/>
    <w:rsid w:val="00192F20"/>
    <w:rsid w:val="0019358C"/>
    <w:rsid w:val="00193BE9"/>
    <w:rsid w:val="00194403"/>
    <w:rsid w:val="001948DC"/>
    <w:rsid w:val="00194938"/>
    <w:rsid w:val="00196AB2"/>
    <w:rsid w:val="00196CE9"/>
    <w:rsid w:val="00196DFE"/>
    <w:rsid w:val="00197875"/>
    <w:rsid w:val="001A04D5"/>
    <w:rsid w:val="001A12D2"/>
    <w:rsid w:val="001A193B"/>
    <w:rsid w:val="001A2D00"/>
    <w:rsid w:val="001A37A0"/>
    <w:rsid w:val="001A396B"/>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2CCF"/>
    <w:rsid w:val="001B3249"/>
    <w:rsid w:val="001B3685"/>
    <w:rsid w:val="001B3CCD"/>
    <w:rsid w:val="001B51FA"/>
    <w:rsid w:val="001B54E9"/>
    <w:rsid w:val="001B5659"/>
    <w:rsid w:val="001B5788"/>
    <w:rsid w:val="001B5B8C"/>
    <w:rsid w:val="001B6640"/>
    <w:rsid w:val="001B6CF4"/>
    <w:rsid w:val="001B702A"/>
    <w:rsid w:val="001B77A6"/>
    <w:rsid w:val="001B7B6D"/>
    <w:rsid w:val="001C0492"/>
    <w:rsid w:val="001C204B"/>
    <w:rsid w:val="001C2A89"/>
    <w:rsid w:val="001C3652"/>
    <w:rsid w:val="001C5D2A"/>
    <w:rsid w:val="001C6690"/>
    <w:rsid w:val="001C7397"/>
    <w:rsid w:val="001C7E37"/>
    <w:rsid w:val="001D05DF"/>
    <w:rsid w:val="001D0A23"/>
    <w:rsid w:val="001D0C42"/>
    <w:rsid w:val="001D0EBB"/>
    <w:rsid w:val="001D174C"/>
    <w:rsid w:val="001D1BC3"/>
    <w:rsid w:val="001D21F2"/>
    <w:rsid w:val="001D318C"/>
    <w:rsid w:val="001D3CC5"/>
    <w:rsid w:val="001D48B3"/>
    <w:rsid w:val="001D5A89"/>
    <w:rsid w:val="001D66B7"/>
    <w:rsid w:val="001D6D10"/>
    <w:rsid w:val="001D767D"/>
    <w:rsid w:val="001D7FE2"/>
    <w:rsid w:val="001E18A7"/>
    <w:rsid w:val="001E2C6D"/>
    <w:rsid w:val="001E3273"/>
    <w:rsid w:val="001E369B"/>
    <w:rsid w:val="001E3BAC"/>
    <w:rsid w:val="001E64E6"/>
    <w:rsid w:val="001E6B12"/>
    <w:rsid w:val="001E713F"/>
    <w:rsid w:val="001E7ACC"/>
    <w:rsid w:val="001E7E47"/>
    <w:rsid w:val="001E7F53"/>
    <w:rsid w:val="001F080E"/>
    <w:rsid w:val="001F1863"/>
    <w:rsid w:val="001F2AD0"/>
    <w:rsid w:val="001F3973"/>
    <w:rsid w:val="001F39EE"/>
    <w:rsid w:val="001F4EFD"/>
    <w:rsid w:val="001F55CD"/>
    <w:rsid w:val="001F59DB"/>
    <w:rsid w:val="001F6373"/>
    <w:rsid w:val="001F725D"/>
    <w:rsid w:val="001F7382"/>
    <w:rsid w:val="001F787F"/>
    <w:rsid w:val="00201166"/>
    <w:rsid w:val="002024CF"/>
    <w:rsid w:val="0020350A"/>
    <w:rsid w:val="00203E66"/>
    <w:rsid w:val="00203E86"/>
    <w:rsid w:val="00203F33"/>
    <w:rsid w:val="00204FE6"/>
    <w:rsid w:val="00205E80"/>
    <w:rsid w:val="002065F1"/>
    <w:rsid w:val="002070B9"/>
    <w:rsid w:val="00207220"/>
    <w:rsid w:val="00207DBB"/>
    <w:rsid w:val="002111DC"/>
    <w:rsid w:val="00211589"/>
    <w:rsid w:val="00211599"/>
    <w:rsid w:val="00211BEC"/>
    <w:rsid w:val="00212A33"/>
    <w:rsid w:val="002132EB"/>
    <w:rsid w:val="00214071"/>
    <w:rsid w:val="002141CA"/>
    <w:rsid w:val="002142BB"/>
    <w:rsid w:val="002145F1"/>
    <w:rsid w:val="00214A6D"/>
    <w:rsid w:val="00214ACD"/>
    <w:rsid w:val="00214DE8"/>
    <w:rsid w:val="0021559D"/>
    <w:rsid w:val="00215692"/>
    <w:rsid w:val="00215C6E"/>
    <w:rsid w:val="00216363"/>
    <w:rsid w:val="00216C5A"/>
    <w:rsid w:val="002203CC"/>
    <w:rsid w:val="0022146C"/>
    <w:rsid w:val="00223255"/>
    <w:rsid w:val="00224377"/>
    <w:rsid w:val="00224800"/>
    <w:rsid w:val="00224B71"/>
    <w:rsid w:val="00226046"/>
    <w:rsid w:val="0022632C"/>
    <w:rsid w:val="00231BC3"/>
    <w:rsid w:val="00231C48"/>
    <w:rsid w:val="00231D41"/>
    <w:rsid w:val="0023207D"/>
    <w:rsid w:val="002321F1"/>
    <w:rsid w:val="002325C4"/>
    <w:rsid w:val="00233080"/>
    <w:rsid w:val="002333FE"/>
    <w:rsid w:val="00233E29"/>
    <w:rsid w:val="0023448C"/>
    <w:rsid w:val="00234674"/>
    <w:rsid w:val="00234E9B"/>
    <w:rsid w:val="00235526"/>
    <w:rsid w:val="00235F08"/>
    <w:rsid w:val="00236C6D"/>
    <w:rsid w:val="002374F9"/>
    <w:rsid w:val="002375C0"/>
    <w:rsid w:val="00237EC2"/>
    <w:rsid w:val="00237EC8"/>
    <w:rsid w:val="002407A4"/>
    <w:rsid w:val="00242A36"/>
    <w:rsid w:val="00242D3E"/>
    <w:rsid w:val="00243E22"/>
    <w:rsid w:val="00244FE2"/>
    <w:rsid w:val="00245635"/>
    <w:rsid w:val="00245ECC"/>
    <w:rsid w:val="0024604A"/>
    <w:rsid w:val="002460AB"/>
    <w:rsid w:val="0024636D"/>
    <w:rsid w:val="00246C8F"/>
    <w:rsid w:val="002473D6"/>
    <w:rsid w:val="00247DE2"/>
    <w:rsid w:val="002504B8"/>
    <w:rsid w:val="00251605"/>
    <w:rsid w:val="00252428"/>
    <w:rsid w:val="00252D43"/>
    <w:rsid w:val="002531ED"/>
    <w:rsid w:val="0025408A"/>
    <w:rsid w:val="00254A98"/>
    <w:rsid w:val="00255496"/>
    <w:rsid w:val="00255861"/>
    <w:rsid w:val="002559DA"/>
    <w:rsid w:val="00256B90"/>
    <w:rsid w:val="00256F1E"/>
    <w:rsid w:val="002570F0"/>
    <w:rsid w:val="00257B2A"/>
    <w:rsid w:val="00257BEA"/>
    <w:rsid w:val="00260393"/>
    <w:rsid w:val="00260B02"/>
    <w:rsid w:val="00261B93"/>
    <w:rsid w:val="00261F4A"/>
    <w:rsid w:val="00262D8C"/>
    <w:rsid w:val="002632FB"/>
    <w:rsid w:val="002633D2"/>
    <w:rsid w:val="002635DE"/>
    <w:rsid w:val="00263701"/>
    <w:rsid w:val="002643E6"/>
    <w:rsid w:val="00264DA4"/>
    <w:rsid w:val="0026616A"/>
    <w:rsid w:val="002662C9"/>
    <w:rsid w:val="00266C13"/>
    <w:rsid w:val="00266EC0"/>
    <w:rsid w:val="00267E38"/>
    <w:rsid w:val="00270343"/>
    <w:rsid w:val="00270834"/>
    <w:rsid w:val="002711FF"/>
    <w:rsid w:val="0027144C"/>
    <w:rsid w:val="002714BA"/>
    <w:rsid w:val="00273A4F"/>
    <w:rsid w:val="00274059"/>
    <w:rsid w:val="002740B0"/>
    <w:rsid w:val="00274602"/>
    <w:rsid w:val="00275016"/>
    <w:rsid w:val="00275BC4"/>
    <w:rsid w:val="002761CD"/>
    <w:rsid w:val="0027621F"/>
    <w:rsid w:val="0027659C"/>
    <w:rsid w:val="002768AB"/>
    <w:rsid w:val="00276FCB"/>
    <w:rsid w:val="002773E6"/>
    <w:rsid w:val="00277AC1"/>
    <w:rsid w:val="00280A06"/>
    <w:rsid w:val="00281E61"/>
    <w:rsid w:val="0028210A"/>
    <w:rsid w:val="0028237F"/>
    <w:rsid w:val="002831EC"/>
    <w:rsid w:val="00284127"/>
    <w:rsid w:val="00284F9D"/>
    <w:rsid w:val="002855B3"/>
    <w:rsid w:val="00285FD8"/>
    <w:rsid w:val="002864F1"/>
    <w:rsid w:val="00286837"/>
    <w:rsid w:val="00286F7D"/>
    <w:rsid w:val="00287CE7"/>
    <w:rsid w:val="00290142"/>
    <w:rsid w:val="0029075B"/>
    <w:rsid w:val="0029108E"/>
    <w:rsid w:val="0029125D"/>
    <w:rsid w:val="002917AA"/>
    <w:rsid w:val="002919AC"/>
    <w:rsid w:val="00291BDA"/>
    <w:rsid w:val="00291DA6"/>
    <w:rsid w:val="00292480"/>
    <w:rsid w:val="0029292C"/>
    <w:rsid w:val="00294D85"/>
    <w:rsid w:val="00296320"/>
    <w:rsid w:val="0029688F"/>
    <w:rsid w:val="002971B0"/>
    <w:rsid w:val="002975D9"/>
    <w:rsid w:val="0029781C"/>
    <w:rsid w:val="00297E5D"/>
    <w:rsid w:val="002A1ADF"/>
    <w:rsid w:val="002A1DBE"/>
    <w:rsid w:val="002A231B"/>
    <w:rsid w:val="002A258D"/>
    <w:rsid w:val="002A2900"/>
    <w:rsid w:val="002A42B5"/>
    <w:rsid w:val="002A43FD"/>
    <w:rsid w:val="002A503E"/>
    <w:rsid w:val="002A5441"/>
    <w:rsid w:val="002A79EA"/>
    <w:rsid w:val="002A7EF0"/>
    <w:rsid w:val="002B027D"/>
    <w:rsid w:val="002B0594"/>
    <w:rsid w:val="002B06D3"/>
    <w:rsid w:val="002B1330"/>
    <w:rsid w:val="002B1753"/>
    <w:rsid w:val="002B19B8"/>
    <w:rsid w:val="002B297B"/>
    <w:rsid w:val="002B2CAA"/>
    <w:rsid w:val="002B36AD"/>
    <w:rsid w:val="002B3B91"/>
    <w:rsid w:val="002B4A94"/>
    <w:rsid w:val="002B5755"/>
    <w:rsid w:val="002B6F61"/>
    <w:rsid w:val="002B6FCC"/>
    <w:rsid w:val="002B75A9"/>
    <w:rsid w:val="002C0D72"/>
    <w:rsid w:val="002C1AA2"/>
    <w:rsid w:val="002C1F37"/>
    <w:rsid w:val="002C28B7"/>
    <w:rsid w:val="002C2942"/>
    <w:rsid w:val="002C319C"/>
    <w:rsid w:val="002C3B62"/>
    <w:rsid w:val="002C3C22"/>
    <w:rsid w:val="002C3F6F"/>
    <w:rsid w:val="002C4317"/>
    <w:rsid w:val="002C45E7"/>
    <w:rsid w:val="002C57DA"/>
    <w:rsid w:val="002C6DBB"/>
    <w:rsid w:val="002C7077"/>
    <w:rsid w:val="002D146C"/>
    <w:rsid w:val="002D272D"/>
    <w:rsid w:val="002D2E47"/>
    <w:rsid w:val="002D4ADE"/>
    <w:rsid w:val="002D4F18"/>
    <w:rsid w:val="002D5FC3"/>
    <w:rsid w:val="002D6077"/>
    <w:rsid w:val="002D672B"/>
    <w:rsid w:val="002D6E57"/>
    <w:rsid w:val="002E0263"/>
    <w:rsid w:val="002E0442"/>
    <w:rsid w:val="002E0C9C"/>
    <w:rsid w:val="002E0ECE"/>
    <w:rsid w:val="002E2157"/>
    <w:rsid w:val="002E2E18"/>
    <w:rsid w:val="002E3163"/>
    <w:rsid w:val="002E36D3"/>
    <w:rsid w:val="002E4985"/>
    <w:rsid w:val="002E4B82"/>
    <w:rsid w:val="002E5702"/>
    <w:rsid w:val="002E636D"/>
    <w:rsid w:val="002E6A25"/>
    <w:rsid w:val="002E7055"/>
    <w:rsid w:val="002E732D"/>
    <w:rsid w:val="002E7C28"/>
    <w:rsid w:val="002F0280"/>
    <w:rsid w:val="002F02B3"/>
    <w:rsid w:val="002F043C"/>
    <w:rsid w:val="002F0FE5"/>
    <w:rsid w:val="002F1489"/>
    <w:rsid w:val="002F266C"/>
    <w:rsid w:val="002F2D85"/>
    <w:rsid w:val="002F2F23"/>
    <w:rsid w:val="002F5D50"/>
    <w:rsid w:val="002F62D4"/>
    <w:rsid w:val="002F7A48"/>
    <w:rsid w:val="002F7C6A"/>
    <w:rsid w:val="00300731"/>
    <w:rsid w:val="003019FA"/>
    <w:rsid w:val="003023EA"/>
    <w:rsid w:val="00302AAB"/>
    <w:rsid w:val="00302B87"/>
    <w:rsid w:val="00303F3D"/>
    <w:rsid w:val="00304483"/>
    <w:rsid w:val="003051D2"/>
    <w:rsid w:val="003060CE"/>
    <w:rsid w:val="00306536"/>
    <w:rsid w:val="003068A4"/>
    <w:rsid w:val="00306F69"/>
    <w:rsid w:val="0030702B"/>
    <w:rsid w:val="00307A8F"/>
    <w:rsid w:val="00310887"/>
    <w:rsid w:val="00310D87"/>
    <w:rsid w:val="003118B6"/>
    <w:rsid w:val="00311CF3"/>
    <w:rsid w:val="00312904"/>
    <w:rsid w:val="00314890"/>
    <w:rsid w:val="0031581A"/>
    <w:rsid w:val="003164EA"/>
    <w:rsid w:val="0031683D"/>
    <w:rsid w:val="0031700A"/>
    <w:rsid w:val="00320652"/>
    <w:rsid w:val="00321940"/>
    <w:rsid w:val="0032201E"/>
    <w:rsid w:val="003225FB"/>
    <w:rsid w:val="0032391B"/>
    <w:rsid w:val="00323ECF"/>
    <w:rsid w:val="00324164"/>
    <w:rsid w:val="00325D46"/>
    <w:rsid w:val="00326105"/>
    <w:rsid w:val="003273CC"/>
    <w:rsid w:val="003279A8"/>
    <w:rsid w:val="00330AD9"/>
    <w:rsid w:val="00330EEA"/>
    <w:rsid w:val="00331530"/>
    <w:rsid w:val="00331904"/>
    <w:rsid w:val="00331C20"/>
    <w:rsid w:val="00332565"/>
    <w:rsid w:val="003328A2"/>
    <w:rsid w:val="0033435C"/>
    <w:rsid w:val="00334A33"/>
    <w:rsid w:val="003351B8"/>
    <w:rsid w:val="00335351"/>
    <w:rsid w:val="00336558"/>
    <w:rsid w:val="00336565"/>
    <w:rsid w:val="00336A53"/>
    <w:rsid w:val="00336AE9"/>
    <w:rsid w:val="00341B7D"/>
    <w:rsid w:val="00341EF8"/>
    <w:rsid w:val="0034200B"/>
    <w:rsid w:val="00342AB0"/>
    <w:rsid w:val="00343376"/>
    <w:rsid w:val="00344005"/>
    <w:rsid w:val="00344EAD"/>
    <w:rsid w:val="0034587C"/>
    <w:rsid w:val="003465CD"/>
    <w:rsid w:val="003465FF"/>
    <w:rsid w:val="00346C0C"/>
    <w:rsid w:val="00347082"/>
    <w:rsid w:val="00347101"/>
    <w:rsid w:val="00347204"/>
    <w:rsid w:val="00350187"/>
    <w:rsid w:val="00351CD8"/>
    <w:rsid w:val="00352E6F"/>
    <w:rsid w:val="00352F22"/>
    <w:rsid w:val="0035391A"/>
    <w:rsid w:val="00353A40"/>
    <w:rsid w:val="00353A6C"/>
    <w:rsid w:val="00353F5F"/>
    <w:rsid w:val="00353F6C"/>
    <w:rsid w:val="0035455E"/>
    <w:rsid w:val="00354F92"/>
    <w:rsid w:val="00355588"/>
    <w:rsid w:val="003555E6"/>
    <w:rsid w:val="00355789"/>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344E"/>
    <w:rsid w:val="0036345E"/>
    <w:rsid w:val="00363585"/>
    <w:rsid w:val="00363944"/>
    <w:rsid w:val="003641E7"/>
    <w:rsid w:val="00364295"/>
    <w:rsid w:val="00364650"/>
    <w:rsid w:val="00364D87"/>
    <w:rsid w:val="0036557D"/>
    <w:rsid w:val="00367BCB"/>
    <w:rsid w:val="00367DD1"/>
    <w:rsid w:val="00370996"/>
    <w:rsid w:val="003712A4"/>
    <w:rsid w:val="003717C1"/>
    <w:rsid w:val="00371A87"/>
    <w:rsid w:val="0037244A"/>
    <w:rsid w:val="00372E2A"/>
    <w:rsid w:val="00373892"/>
    <w:rsid w:val="003748A1"/>
    <w:rsid w:val="00374975"/>
    <w:rsid w:val="00375112"/>
    <w:rsid w:val="00375FF5"/>
    <w:rsid w:val="003769C3"/>
    <w:rsid w:val="00376B48"/>
    <w:rsid w:val="003775D4"/>
    <w:rsid w:val="00380C78"/>
    <w:rsid w:val="00381071"/>
    <w:rsid w:val="003814C5"/>
    <w:rsid w:val="00381840"/>
    <w:rsid w:val="00383164"/>
    <w:rsid w:val="003836A8"/>
    <w:rsid w:val="00383FE2"/>
    <w:rsid w:val="00384632"/>
    <w:rsid w:val="00384AE8"/>
    <w:rsid w:val="00384FA9"/>
    <w:rsid w:val="0038572F"/>
    <w:rsid w:val="00385F62"/>
    <w:rsid w:val="0038641F"/>
    <w:rsid w:val="00387124"/>
    <w:rsid w:val="003874C3"/>
    <w:rsid w:val="003876A2"/>
    <w:rsid w:val="0038788F"/>
    <w:rsid w:val="00390028"/>
    <w:rsid w:val="00390365"/>
    <w:rsid w:val="00390723"/>
    <w:rsid w:val="003912FA"/>
    <w:rsid w:val="003913D6"/>
    <w:rsid w:val="003927F4"/>
    <w:rsid w:val="00392AD5"/>
    <w:rsid w:val="003933FC"/>
    <w:rsid w:val="00393F27"/>
    <w:rsid w:val="00394250"/>
    <w:rsid w:val="00395936"/>
    <w:rsid w:val="00395A52"/>
    <w:rsid w:val="00395C8A"/>
    <w:rsid w:val="0039624D"/>
    <w:rsid w:val="00396913"/>
    <w:rsid w:val="00396D6E"/>
    <w:rsid w:val="00396E6C"/>
    <w:rsid w:val="003A01EE"/>
    <w:rsid w:val="003A0D10"/>
    <w:rsid w:val="003A10C8"/>
    <w:rsid w:val="003A12D8"/>
    <w:rsid w:val="003A1787"/>
    <w:rsid w:val="003A24E5"/>
    <w:rsid w:val="003A26D2"/>
    <w:rsid w:val="003A2D8F"/>
    <w:rsid w:val="003A3A2F"/>
    <w:rsid w:val="003A4028"/>
    <w:rsid w:val="003A40E3"/>
    <w:rsid w:val="003A4336"/>
    <w:rsid w:val="003A45CF"/>
    <w:rsid w:val="003A4BE6"/>
    <w:rsid w:val="003A6296"/>
    <w:rsid w:val="003A6685"/>
    <w:rsid w:val="003A70C1"/>
    <w:rsid w:val="003A7346"/>
    <w:rsid w:val="003A73FE"/>
    <w:rsid w:val="003A7471"/>
    <w:rsid w:val="003A7584"/>
    <w:rsid w:val="003B0D30"/>
    <w:rsid w:val="003B0FDA"/>
    <w:rsid w:val="003B1037"/>
    <w:rsid w:val="003B21D5"/>
    <w:rsid w:val="003B228A"/>
    <w:rsid w:val="003B2CD5"/>
    <w:rsid w:val="003B2FCB"/>
    <w:rsid w:val="003B3487"/>
    <w:rsid w:val="003B41AE"/>
    <w:rsid w:val="003B4E50"/>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5573"/>
    <w:rsid w:val="003C5E94"/>
    <w:rsid w:val="003C615A"/>
    <w:rsid w:val="003C695D"/>
    <w:rsid w:val="003C69D4"/>
    <w:rsid w:val="003C7C52"/>
    <w:rsid w:val="003D02C7"/>
    <w:rsid w:val="003D0737"/>
    <w:rsid w:val="003D0A90"/>
    <w:rsid w:val="003D125F"/>
    <w:rsid w:val="003D1297"/>
    <w:rsid w:val="003D1D2E"/>
    <w:rsid w:val="003D24CF"/>
    <w:rsid w:val="003D3379"/>
    <w:rsid w:val="003D367F"/>
    <w:rsid w:val="003D3FB7"/>
    <w:rsid w:val="003D3FF2"/>
    <w:rsid w:val="003D40F7"/>
    <w:rsid w:val="003D41D0"/>
    <w:rsid w:val="003D480E"/>
    <w:rsid w:val="003D4AAF"/>
    <w:rsid w:val="003D5979"/>
    <w:rsid w:val="003D5EDD"/>
    <w:rsid w:val="003D6615"/>
    <w:rsid w:val="003D6B18"/>
    <w:rsid w:val="003D6B8A"/>
    <w:rsid w:val="003D6F76"/>
    <w:rsid w:val="003D7EF5"/>
    <w:rsid w:val="003E0A08"/>
    <w:rsid w:val="003E17F2"/>
    <w:rsid w:val="003E1EEA"/>
    <w:rsid w:val="003E2301"/>
    <w:rsid w:val="003E2BAF"/>
    <w:rsid w:val="003E30E8"/>
    <w:rsid w:val="003E361B"/>
    <w:rsid w:val="003E38E2"/>
    <w:rsid w:val="003E3CE7"/>
    <w:rsid w:val="003E46E5"/>
    <w:rsid w:val="003E56E7"/>
    <w:rsid w:val="003F2151"/>
    <w:rsid w:val="003F25DA"/>
    <w:rsid w:val="003F28E2"/>
    <w:rsid w:val="003F31D1"/>
    <w:rsid w:val="003F3476"/>
    <w:rsid w:val="003F3EDD"/>
    <w:rsid w:val="003F41D5"/>
    <w:rsid w:val="003F5EAC"/>
    <w:rsid w:val="003F63BD"/>
    <w:rsid w:val="003F6C3B"/>
    <w:rsid w:val="003F75EC"/>
    <w:rsid w:val="003F798B"/>
    <w:rsid w:val="00400175"/>
    <w:rsid w:val="00400BDA"/>
    <w:rsid w:val="00400BFC"/>
    <w:rsid w:val="00400CD3"/>
    <w:rsid w:val="0040154E"/>
    <w:rsid w:val="004019B8"/>
    <w:rsid w:val="00401FFE"/>
    <w:rsid w:val="004020A1"/>
    <w:rsid w:val="004025B9"/>
    <w:rsid w:val="00402987"/>
    <w:rsid w:val="00403502"/>
    <w:rsid w:val="00403D7E"/>
    <w:rsid w:val="00404C9B"/>
    <w:rsid w:val="00404F74"/>
    <w:rsid w:val="00405DB7"/>
    <w:rsid w:val="004067E3"/>
    <w:rsid w:val="00407FA4"/>
    <w:rsid w:val="00412329"/>
    <w:rsid w:val="004123C8"/>
    <w:rsid w:val="004133D2"/>
    <w:rsid w:val="004145CD"/>
    <w:rsid w:val="00414F4B"/>
    <w:rsid w:val="0041625A"/>
    <w:rsid w:val="004168A8"/>
    <w:rsid w:val="00416C3B"/>
    <w:rsid w:val="00417DD1"/>
    <w:rsid w:val="00421240"/>
    <w:rsid w:val="00421E6C"/>
    <w:rsid w:val="00423813"/>
    <w:rsid w:val="00424096"/>
    <w:rsid w:val="004243FB"/>
    <w:rsid w:val="00425964"/>
    <w:rsid w:val="00425985"/>
    <w:rsid w:val="00425E2E"/>
    <w:rsid w:val="00426594"/>
    <w:rsid w:val="0042660A"/>
    <w:rsid w:val="004277B7"/>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4B8"/>
    <w:rsid w:val="00434940"/>
    <w:rsid w:val="0043512D"/>
    <w:rsid w:val="00435222"/>
    <w:rsid w:val="004354B8"/>
    <w:rsid w:val="0043610A"/>
    <w:rsid w:val="0043680C"/>
    <w:rsid w:val="00436A64"/>
    <w:rsid w:val="00440759"/>
    <w:rsid w:val="004407C8"/>
    <w:rsid w:val="004408A6"/>
    <w:rsid w:val="00440DDA"/>
    <w:rsid w:val="00441029"/>
    <w:rsid w:val="004418F9"/>
    <w:rsid w:val="004429B6"/>
    <w:rsid w:val="0044396E"/>
    <w:rsid w:val="00443FA1"/>
    <w:rsid w:val="00444559"/>
    <w:rsid w:val="00444BA1"/>
    <w:rsid w:val="00445A33"/>
    <w:rsid w:val="0044651D"/>
    <w:rsid w:val="00446DA7"/>
    <w:rsid w:val="0044734C"/>
    <w:rsid w:val="004473A2"/>
    <w:rsid w:val="004473FB"/>
    <w:rsid w:val="004479A5"/>
    <w:rsid w:val="004504E1"/>
    <w:rsid w:val="00451408"/>
    <w:rsid w:val="00451458"/>
    <w:rsid w:val="004514BF"/>
    <w:rsid w:val="00451AC2"/>
    <w:rsid w:val="00451E23"/>
    <w:rsid w:val="00452ECD"/>
    <w:rsid w:val="00453F1B"/>
    <w:rsid w:val="004541A9"/>
    <w:rsid w:val="004551D8"/>
    <w:rsid w:val="00455984"/>
    <w:rsid w:val="00455A56"/>
    <w:rsid w:val="004561D8"/>
    <w:rsid w:val="00457555"/>
    <w:rsid w:val="0045796D"/>
    <w:rsid w:val="00460B5D"/>
    <w:rsid w:val="00460FDD"/>
    <w:rsid w:val="004622D2"/>
    <w:rsid w:val="00462CF6"/>
    <w:rsid w:val="00462ED9"/>
    <w:rsid w:val="00463374"/>
    <w:rsid w:val="00463E9D"/>
    <w:rsid w:val="00464768"/>
    <w:rsid w:val="00464B1F"/>
    <w:rsid w:val="00464C36"/>
    <w:rsid w:val="004659FB"/>
    <w:rsid w:val="00467298"/>
    <w:rsid w:val="00467798"/>
    <w:rsid w:val="00470F67"/>
    <w:rsid w:val="004710D7"/>
    <w:rsid w:val="00471521"/>
    <w:rsid w:val="00471BC5"/>
    <w:rsid w:val="00471BFA"/>
    <w:rsid w:val="00471E04"/>
    <w:rsid w:val="00472285"/>
    <w:rsid w:val="0047328D"/>
    <w:rsid w:val="00473539"/>
    <w:rsid w:val="004742D8"/>
    <w:rsid w:val="004748EB"/>
    <w:rsid w:val="00474B76"/>
    <w:rsid w:val="00475330"/>
    <w:rsid w:val="00475522"/>
    <w:rsid w:val="004755A1"/>
    <w:rsid w:val="00475E12"/>
    <w:rsid w:val="00475F96"/>
    <w:rsid w:val="00476CEA"/>
    <w:rsid w:val="00476E78"/>
    <w:rsid w:val="00477B68"/>
    <w:rsid w:val="004800B3"/>
    <w:rsid w:val="00480AE3"/>
    <w:rsid w:val="00480DFB"/>
    <w:rsid w:val="0048143F"/>
    <w:rsid w:val="00481611"/>
    <w:rsid w:val="004816CA"/>
    <w:rsid w:val="00482161"/>
    <w:rsid w:val="00482920"/>
    <w:rsid w:val="004835B2"/>
    <w:rsid w:val="00483981"/>
    <w:rsid w:val="00483D2A"/>
    <w:rsid w:val="00484AC4"/>
    <w:rsid w:val="00484C94"/>
    <w:rsid w:val="00485792"/>
    <w:rsid w:val="0048593F"/>
    <w:rsid w:val="00485C71"/>
    <w:rsid w:val="00486920"/>
    <w:rsid w:val="00486EB7"/>
    <w:rsid w:val="004902E4"/>
    <w:rsid w:val="00490F99"/>
    <w:rsid w:val="004919AC"/>
    <w:rsid w:val="004919CB"/>
    <w:rsid w:val="004938A4"/>
    <w:rsid w:val="00494540"/>
    <w:rsid w:val="00494620"/>
    <w:rsid w:val="00494908"/>
    <w:rsid w:val="00495826"/>
    <w:rsid w:val="00495B06"/>
    <w:rsid w:val="00495D47"/>
    <w:rsid w:val="00496974"/>
    <w:rsid w:val="00496D5F"/>
    <w:rsid w:val="004A0D1C"/>
    <w:rsid w:val="004A0E52"/>
    <w:rsid w:val="004A188E"/>
    <w:rsid w:val="004A1E50"/>
    <w:rsid w:val="004A2D5A"/>
    <w:rsid w:val="004A3047"/>
    <w:rsid w:val="004A312D"/>
    <w:rsid w:val="004A4294"/>
    <w:rsid w:val="004A42D3"/>
    <w:rsid w:val="004A4391"/>
    <w:rsid w:val="004A4694"/>
    <w:rsid w:val="004A491B"/>
    <w:rsid w:val="004A51F4"/>
    <w:rsid w:val="004A5420"/>
    <w:rsid w:val="004A56A8"/>
    <w:rsid w:val="004A68FF"/>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33A0"/>
    <w:rsid w:val="004C3BA5"/>
    <w:rsid w:val="004C41A7"/>
    <w:rsid w:val="004C454C"/>
    <w:rsid w:val="004C5BAF"/>
    <w:rsid w:val="004C63A6"/>
    <w:rsid w:val="004C6DB9"/>
    <w:rsid w:val="004C7724"/>
    <w:rsid w:val="004C79AF"/>
    <w:rsid w:val="004D06F2"/>
    <w:rsid w:val="004D0939"/>
    <w:rsid w:val="004D11AF"/>
    <w:rsid w:val="004D1E3A"/>
    <w:rsid w:val="004D1E9B"/>
    <w:rsid w:val="004D2154"/>
    <w:rsid w:val="004D2256"/>
    <w:rsid w:val="004D2298"/>
    <w:rsid w:val="004D2CCF"/>
    <w:rsid w:val="004D2E1B"/>
    <w:rsid w:val="004D31BB"/>
    <w:rsid w:val="004D34D9"/>
    <w:rsid w:val="004D3CD6"/>
    <w:rsid w:val="004D3EB9"/>
    <w:rsid w:val="004D51C5"/>
    <w:rsid w:val="004D57DB"/>
    <w:rsid w:val="004D5EBC"/>
    <w:rsid w:val="004D6BF0"/>
    <w:rsid w:val="004D6C8B"/>
    <w:rsid w:val="004D71BD"/>
    <w:rsid w:val="004D7400"/>
    <w:rsid w:val="004D7449"/>
    <w:rsid w:val="004D758D"/>
    <w:rsid w:val="004E1A5A"/>
    <w:rsid w:val="004E1B2D"/>
    <w:rsid w:val="004E2B97"/>
    <w:rsid w:val="004E2C0C"/>
    <w:rsid w:val="004E30E8"/>
    <w:rsid w:val="004E3205"/>
    <w:rsid w:val="004E39D4"/>
    <w:rsid w:val="004E3F06"/>
    <w:rsid w:val="004E44FB"/>
    <w:rsid w:val="004E512A"/>
    <w:rsid w:val="004E5BBA"/>
    <w:rsid w:val="004E6AB0"/>
    <w:rsid w:val="004E6D63"/>
    <w:rsid w:val="004E6DB1"/>
    <w:rsid w:val="004E6ED6"/>
    <w:rsid w:val="004E74E4"/>
    <w:rsid w:val="004E7921"/>
    <w:rsid w:val="004F283C"/>
    <w:rsid w:val="004F2D74"/>
    <w:rsid w:val="004F316B"/>
    <w:rsid w:val="004F317C"/>
    <w:rsid w:val="004F440A"/>
    <w:rsid w:val="004F4BAC"/>
    <w:rsid w:val="004F4C5F"/>
    <w:rsid w:val="004F5B84"/>
    <w:rsid w:val="004F73A3"/>
    <w:rsid w:val="004F7AA3"/>
    <w:rsid w:val="004F7C0F"/>
    <w:rsid w:val="00500417"/>
    <w:rsid w:val="0050176E"/>
    <w:rsid w:val="00501FB0"/>
    <w:rsid w:val="0050200E"/>
    <w:rsid w:val="00502E53"/>
    <w:rsid w:val="00502F1C"/>
    <w:rsid w:val="0050321C"/>
    <w:rsid w:val="005037E8"/>
    <w:rsid w:val="00503B5C"/>
    <w:rsid w:val="00503BB7"/>
    <w:rsid w:val="00503CEF"/>
    <w:rsid w:val="005043F3"/>
    <w:rsid w:val="005043F9"/>
    <w:rsid w:val="00504C92"/>
    <w:rsid w:val="00504E12"/>
    <w:rsid w:val="005063A8"/>
    <w:rsid w:val="00507E63"/>
    <w:rsid w:val="005102E3"/>
    <w:rsid w:val="005107EC"/>
    <w:rsid w:val="00510875"/>
    <w:rsid w:val="00510C14"/>
    <w:rsid w:val="00511878"/>
    <w:rsid w:val="00513961"/>
    <w:rsid w:val="00514443"/>
    <w:rsid w:val="0051548A"/>
    <w:rsid w:val="00516417"/>
    <w:rsid w:val="005174AA"/>
    <w:rsid w:val="00517897"/>
    <w:rsid w:val="0052069F"/>
    <w:rsid w:val="00520AB4"/>
    <w:rsid w:val="00520DA2"/>
    <w:rsid w:val="0052179E"/>
    <w:rsid w:val="00521937"/>
    <w:rsid w:val="00521A7A"/>
    <w:rsid w:val="00522068"/>
    <w:rsid w:val="0052266F"/>
    <w:rsid w:val="00522E89"/>
    <w:rsid w:val="005242DF"/>
    <w:rsid w:val="00524E29"/>
    <w:rsid w:val="00526195"/>
    <w:rsid w:val="0052675E"/>
    <w:rsid w:val="005270C2"/>
    <w:rsid w:val="00527D81"/>
    <w:rsid w:val="00527F85"/>
    <w:rsid w:val="00530622"/>
    <w:rsid w:val="005306F3"/>
    <w:rsid w:val="00531685"/>
    <w:rsid w:val="00532E66"/>
    <w:rsid w:val="0053314F"/>
    <w:rsid w:val="00533455"/>
    <w:rsid w:val="0053349A"/>
    <w:rsid w:val="00533822"/>
    <w:rsid w:val="00533A33"/>
    <w:rsid w:val="005346ED"/>
    <w:rsid w:val="00534843"/>
    <w:rsid w:val="005353BF"/>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35FA"/>
    <w:rsid w:val="00555627"/>
    <w:rsid w:val="00555997"/>
    <w:rsid w:val="00556D1E"/>
    <w:rsid w:val="005571F1"/>
    <w:rsid w:val="00557751"/>
    <w:rsid w:val="00557CD2"/>
    <w:rsid w:val="005604AE"/>
    <w:rsid w:val="005613FB"/>
    <w:rsid w:val="00561564"/>
    <w:rsid w:val="00563679"/>
    <w:rsid w:val="00564CCD"/>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62D5"/>
    <w:rsid w:val="00576598"/>
    <w:rsid w:val="00576D3F"/>
    <w:rsid w:val="00577022"/>
    <w:rsid w:val="005770D4"/>
    <w:rsid w:val="00577C96"/>
    <w:rsid w:val="005810B6"/>
    <w:rsid w:val="005819AB"/>
    <w:rsid w:val="0058214B"/>
    <w:rsid w:val="00582677"/>
    <w:rsid w:val="00583331"/>
    <w:rsid w:val="00584A55"/>
    <w:rsid w:val="00586272"/>
    <w:rsid w:val="0058730C"/>
    <w:rsid w:val="005879D1"/>
    <w:rsid w:val="00590E3C"/>
    <w:rsid w:val="00591095"/>
    <w:rsid w:val="0059136C"/>
    <w:rsid w:val="00591476"/>
    <w:rsid w:val="00591750"/>
    <w:rsid w:val="005933B2"/>
    <w:rsid w:val="005936F0"/>
    <w:rsid w:val="00594563"/>
    <w:rsid w:val="00594792"/>
    <w:rsid w:val="00595431"/>
    <w:rsid w:val="00595578"/>
    <w:rsid w:val="00596349"/>
    <w:rsid w:val="005969EE"/>
    <w:rsid w:val="005A00BA"/>
    <w:rsid w:val="005A0405"/>
    <w:rsid w:val="005A0C4D"/>
    <w:rsid w:val="005A0FAD"/>
    <w:rsid w:val="005A11D9"/>
    <w:rsid w:val="005A13FF"/>
    <w:rsid w:val="005A2D08"/>
    <w:rsid w:val="005A394B"/>
    <w:rsid w:val="005A39B8"/>
    <w:rsid w:val="005A3BB3"/>
    <w:rsid w:val="005A3E5A"/>
    <w:rsid w:val="005A449F"/>
    <w:rsid w:val="005A4735"/>
    <w:rsid w:val="005A5584"/>
    <w:rsid w:val="005A5D96"/>
    <w:rsid w:val="005A61B0"/>
    <w:rsid w:val="005B0B4D"/>
    <w:rsid w:val="005B223F"/>
    <w:rsid w:val="005B2409"/>
    <w:rsid w:val="005B2828"/>
    <w:rsid w:val="005B2EC0"/>
    <w:rsid w:val="005B3E40"/>
    <w:rsid w:val="005B41F3"/>
    <w:rsid w:val="005B4D68"/>
    <w:rsid w:val="005B57F7"/>
    <w:rsid w:val="005B5A19"/>
    <w:rsid w:val="005B6A19"/>
    <w:rsid w:val="005B6A35"/>
    <w:rsid w:val="005B7013"/>
    <w:rsid w:val="005C0D7D"/>
    <w:rsid w:val="005C173D"/>
    <w:rsid w:val="005C20C2"/>
    <w:rsid w:val="005C2579"/>
    <w:rsid w:val="005C2D6E"/>
    <w:rsid w:val="005C31FA"/>
    <w:rsid w:val="005C3722"/>
    <w:rsid w:val="005C3E8D"/>
    <w:rsid w:val="005C411F"/>
    <w:rsid w:val="005C4638"/>
    <w:rsid w:val="005C51E6"/>
    <w:rsid w:val="005C57F4"/>
    <w:rsid w:val="005C585F"/>
    <w:rsid w:val="005C642D"/>
    <w:rsid w:val="005C7351"/>
    <w:rsid w:val="005D219F"/>
    <w:rsid w:val="005D2464"/>
    <w:rsid w:val="005D4924"/>
    <w:rsid w:val="005D5728"/>
    <w:rsid w:val="005D5905"/>
    <w:rsid w:val="005D6E2E"/>
    <w:rsid w:val="005D77DD"/>
    <w:rsid w:val="005E024E"/>
    <w:rsid w:val="005E1AD3"/>
    <w:rsid w:val="005E340E"/>
    <w:rsid w:val="005E401C"/>
    <w:rsid w:val="005E408B"/>
    <w:rsid w:val="005E4568"/>
    <w:rsid w:val="005E594F"/>
    <w:rsid w:val="005E5C2C"/>
    <w:rsid w:val="005E5E5B"/>
    <w:rsid w:val="005E7048"/>
    <w:rsid w:val="005E7966"/>
    <w:rsid w:val="005F0751"/>
    <w:rsid w:val="005F1623"/>
    <w:rsid w:val="005F22D5"/>
    <w:rsid w:val="005F2533"/>
    <w:rsid w:val="005F258B"/>
    <w:rsid w:val="005F2C87"/>
    <w:rsid w:val="005F2DC3"/>
    <w:rsid w:val="005F3AF1"/>
    <w:rsid w:val="005F3C61"/>
    <w:rsid w:val="005F546F"/>
    <w:rsid w:val="005F584D"/>
    <w:rsid w:val="005F5CAE"/>
    <w:rsid w:val="005F673B"/>
    <w:rsid w:val="005F77B2"/>
    <w:rsid w:val="005F7F6C"/>
    <w:rsid w:val="006009E1"/>
    <w:rsid w:val="00600AA4"/>
    <w:rsid w:val="00601091"/>
    <w:rsid w:val="006012F7"/>
    <w:rsid w:val="0060263D"/>
    <w:rsid w:val="0060378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A54"/>
    <w:rsid w:val="00611A69"/>
    <w:rsid w:val="00611EDC"/>
    <w:rsid w:val="0061230F"/>
    <w:rsid w:val="0061284F"/>
    <w:rsid w:val="00612BEF"/>
    <w:rsid w:val="00613BFE"/>
    <w:rsid w:val="00613D3E"/>
    <w:rsid w:val="006141F5"/>
    <w:rsid w:val="0061421D"/>
    <w:rsid w:val="00614827"/>
    <w:rsid w:val="00614EFB"/>
    <w:rsid w:val="00615151"/>
    <w:rsid w:val="006151D8"/>
    <w:rsid w:val="0061540A"/>
    <w:rsid w:val="0061578A"/>
    <w:rsid w:val="006167B6"/>
    <w:rsid w:val="0061713D"/>
    <w:rsid w:val="00617287"/>
    <w:rsid w:val="006205E3"/>
    <w:rsid w:val="00621B6B"/>
    <w:rsid w:val="00622419"/>
    <w:rsid w:val="0062317D"/>
    <w:rsid w:val="00625103"/>
    <w:rsid w:val="00626E2D"/>
    <w:rsid w:val="00627023"/>
    <w:rsid w:val="0062717E"/>
    <w:rsid w:val="006272EF"/>
    <w:rsid w:val="00630A17"/>
    <w:rsid w:val="006310B2"/>
    <w:rsid w:val="00631FE2"/>
    <w:rsid w:val="0063205B"/>
    <w:rsid w:val="006320A5"/>
    <w:rsid w:val="00632892"/>
    <w:rsid w:val="00633431"/>
    <w:rsid w:val="00636CD1"/>
    <w:rsid w:val="0063795B"/>
    <w:rsid w:val="00637EAA"/>
    <w:rsid w:val="006400AA"/>
    <w:rsid w:val="006401E3"/>
    <w:rsid w:val="0064046B"/>
    <w:rsid w:val="00640D83"/>
    <w:rsid w:val="006412AB"/>
    <w:rsid w:val="00642972"/>
    <w:rsid w:val="006429BA"/>
    <w:rsid w:val="0064331C"/>
    <w:rsid w:val="006437CB"/>
    <w:rsid w:val="00643C6C"/>
    <w:rsid w:val="00644689"/>
    <w:rsid w:val="00645372"/>
    <w:rsid w:val="006457F7"/>
    <w:rsid w:val="0064590F"/>
    <w:rsid w:val="00646702"/>
    <w:rsid w:val="00646CF0"/>
    <w:rsid w:val="00647433"/>
    <w:rsid w:val="00650847"/>
    <w:rsid w:val="00651F55"/>
    <w:rsid w:val="006526B4"/>
    <w:rsid w:val="00652EAB"/>
    <w:rsid w:val="006530F2"/>
    <w:rsid w:val="006534F2"/>
    <w:rsid w:val="00653B36"/>
    <w:rsid w:val="006542D9"/>
    <w:rsid w:val="00655259"/>
    <w:rsid w:val="006556F3"/>
    <w:rsid w:val="00655864"/>
    <w:rsid w:val="006558F2"/>
    <w:rsid w:val="00656E68"/>
    <w:rsid w:val="006573CE"/>
    <w:rsid w:val="00657561"/>
    <w:rsid w:val="006604DF"/>
    <w:rsid w:val="006606A6"/>
    <w:rsid w:val="006607BC"/>
    <w:rsid w:val="00660C04"/>
    <w:rsid w:val="00661135"/>
    <w:rsid w:val="006618B7"/>
    <w:rsid w:val="0066377D"/>
    <w:rsid w:val="00663CFB"/>
    <w:rsid w:val="00663CFC"/>
    <w:rsid w:val="00664BCD"/>
    <w:rsid w:val="00665185"/>
    <w:rsid w:val="006660D6"/>
    <w:rsid w:val="00666130"/>
    <w:rsid w:val="00666C25"/>
    <w:rsid w:val="006703C3"/>
    <w:rsid w:val="006705EA"/>
    <w:rsid w:val="0067067C"/>
    <w:rsid w:val="006707D2"/>
    <w:rsid w:val="00671E94"/>
    <w:rsid w:val="00673987"/>
    <w:rsid w:val="00674BAC"/>
    <w:rsid w:val="00675452"/>
    <w:rsid w:val="00675F13"/>
    <w:rsid w:val="0067601B"/>
    <w:rsid w:val="00676FA2"/>
    <w:rsid w:val="00677558"/>
    <w:rsid w:val="006800B7"/>
    <w:rsid w:val="0068010E"/>
    <w:rsid w:val="006801D8"/>
    <w:rsid w:val="0068056F"/>
    <w:rsid w:val="0068072E"/>
    <w:rsid w:val="006817F9"/>
    <w:rsid w:val="0068275C"/>
    <w:rsid w:val="006835D4"/>
    <w:rsid w:val="00683E0C"/>
    <w:rsid w:val="00684916"/>
    <w:rsid w:val="00684BCE"/>
    <w:rsid w:val="00684E5D"/>
    <w:rsid w:val="006853AE"/>
    <w:rsid w:val="006854E1"/>
    <w:rsid w:val="00685990"/>
    <w:rsid w:val="00686B41"/>
    <w:rsid w:val="00687915"/>
    <w:rsid w:val="006879F3"/>
    <w:rsid w:val="00687FF4"/>
    <w:rsid w:val="00691411"/>
    <w:rsid w:val="00691A1F"/>
    <w:rsid w:val="0069296A"/>
    <w:rsid w:val="00693757"/>
    <w:rsid w:val="0069396E"/>
    <w:rsid w:val="006945A9"/>
    <w:rsid w:val="0069464C"/>
    <w:rsid w:val="0069465F"/>
    <w:rsid w:val="006958F8"/>
    <w:rsid w:val="00695943"/>
    <w:rsid w:val="00695BBB"/>
    <w:rsid w:val="006964D8"/>
    <w:rsid w:val="00696814"/>
    <w:rsid w:val="00696D16"/>
    <w:rsid w:val="00697A0A"/>
    <w:rsid w:val="006A012E"/>
    <w:rsid w:val="006A11AF"/>
    <w:rsid w:val="006A1EE8"/>
    <w:rsid w:val="006A3E18"/>
    <w:rsid w:val="006A454C"/>
    <w:rsid w:val="006A53B0"/>
    <w:rsid w:val="006A544C"/>
    <w:rsid w:val="006A5B40"/>
    <w:rsid w:val="006A5B6D"/>
    <w:rsid w:val="006A5EAD"/>
    <w:rsid w:val="006A63F0"/>
    <w:rsid w:val="006A66FE"/>
    <w:rsid w:val="006A6BF3"/>
    <w:rsid w:val="006A6F41"/>
    <w:rsid w:val="006A7178"/>
    <w:rsid w:val="006B0C27"/>
    <w:rsid w:val="006B1087"/>
    <w:rsid w:val="006B11C2"/>
    <w:rsid w:val="006B1D1C"/>
    <w:rsid w:val="006B2B8D"/>
    <w:rsid w:val="006B2F7D"/>
    <w:rsid w:val="006B3385"/>
    <w:rsid w:val="006B426D"/>
    <w:rsid w:val="006B4677"/>
    <w:rsid w:val="006B50EE"/>
    <w:rsid w:val="006B573D"/>
    <w:rsid w:val="006B57D1"/>
    <w:rsid w:val="006B64C6"/>
    <w:rsid w:val="006B6F63"/>
    <w:rsid w:val="006B7147"/>
    <w:rsid w:val="006B74A7"/>
    <w:rsid w:val="006C0BF3"/>
    <w:rsid w:val="006C10C5"/>
    <w:rsid w:val="006C1B4F"/>
    <w:rsid w:val="006C2A4F"/>
    <w:rsid w:val="006C34A8"/>
    <w:rsid w:val="006C3DAC"/>
    <w:rsid w:val="006C5376"/>
    <w:rsid w:val="006C57B3"/>
    <w:rsid w:val="006C59A4"/>
    <w:rsid w:val="006C5EA4"/>
    <w:rsid w:val="006C6192"/>
    <w:rsid w:val="006C65FC"/>
    <w:rsid w:val="006C77E0"/>
    <w:rsid w:val="006C7D22"/>
    <w:rsid w:val="006C7EAF"/>
    <w:rsid w:val="006D04CD"/>
    <w:rsid w:val="006D0F6C"/>
    <w:rsid w:val="006D13BD"/>
    <w:rsid w:val="006D13D2"/>
    <w:rsid w:val="006D18C8"/>
    <w:rsid w:val="006D2A70"/>
    <w:rsid w:val="006D46FD"/>
    <w:rsid w:val="006D537E"/>
    <w:rsid w:val="006D5D7E"/>
    <w:rsid w:val="006D6A6E"/>
    <w:rsid w:val="006D7217"/>
    <w:rsid w:val="006E1951"/>
    <w:rsid w:val="006E200F"/>
    <w:rsid w:val="006E2303"/>
    <w:rsid w:val="006E2456"/>
    <w:rsid w:val="006E27AF"/>
    <w:rsid w:val="006E34D0"/>
    <w:rsid w:val="006E35FE"/>
    <w:rsid w:val="006E391B"/>
    <w:rsid w:val="006E3CAA"/>
    <w:rsid w:val="006E4F11"/>
    <w:rsid w:val="006E4FAA"/>
    <w:rsid w:val="006E5B6C"/>
    <w:rsid w:val="006E66C6"/>
    <w:rsid w:val="006E67D4"/>
    <w:rsid w:val="006E6BE3"/>
    <w:rsid w:val="006F03D8"/>
    <w:rsid w:val="006F045B"/>
    <w:rsid w:val="006F0F6F"/>
    <w:rsid w:val="006F126C"/>
    <w:rsid w:val="006F234D"/>
    <w:rsid w:val="006F2AAF"/>
    <w:rsid w:val="006F343D"/>
    <w:rsid w:val="006F3F63"/>
    <w:rsid w:val="006F3FD9"/>
    <w:rsid w:val="006F404C"/>
    <w:rsid w:val="006F4AD4"/>
    <w:rsid w:val="006F562D"/>
    <w:rsid w:val="006F69D5"/>
    <w:rsid w:val="00701855"/>
    <w:rsid w:val="0070299B"/>
    <w:rsid w:val="00702FF5"/>
    <w:rsid w:val="007032AD"/>
    <w:rsid w:val="0070470B"/>
    <w:rsid w:val="00705851"/>
    <w:rsid w:val="00706D77"/>
    <w:rsid w:val="00707223"/>
    <w:rsid w:val="00710018"/>
    <w:rsid w:val="00711169"/>
    <w:rsid w:val="00711ACC"/>
    <w:rsid w:val="00712184"/>
    <w:rsid w:val="00712737"/>
    <w:rsid w:val="00712762"/>
    <w:rsid w:val="00712AB6"/>
    <w:rsid w:val="0071370D"/>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C96"/>
    <w:rsid w:val="00726152"/>
    <w:rsid w:val="007262FA"/>
    <w:rsid w:val="00726DF6"/>
    <w:rsid w:val="00726F76"/>
    <w:rsid w:val="00727D2D"/>
    <w:rsid w:val="007300CB"/>
    <w:rsid w:val="00732CAF"/>
    <w:rsid w:val="00733566"/>
    <w:rsid w:val="007337DE"/>
    <w:rsid w:val="00734138"/>
    <w:rsid w:val="00734989"/>
    <w:rsid w:val="00735A1A"/>
    <w:rsid w:val="00735E19"/>
    <w:rsid w:val="00736439"/>
    <w:rsid w:val="0073675E"/>
    <w:rsid w:val="00736B43"/>
    <w:rsid w:val="007370EB"/>
    <w:rsid w:val="007376C6"/>
    <w:rsid w:val="00737F3E"/>
    <w:rsid w:val="007402C5"/>
    <w:rsid w:val="00741E57"/>
    <w:rsid w:val="00742F0F"/>
    <w:rsid w:val="00743B77"/>
    <w:rsid w:val="00743DD2"/>
    <w:rsid w:val="00743F74"/>
    <w:rsid w:val="00744311"/>
    <w:rsid w:val="00745F34"/>
    <w:rsid w:val="00747523"/>
    <w:rsid w:val="007478C4"/>
    <w:rsid w:val="00750124"/>
    <w:rsid w:val="007502EE"/>
    <w:rsid w:val="007508B0"/>
    <w:rsid w:val="007508F2"/>
    <w:rsid w:val="007510C8"/>
    <w:rsid w:val="007511BC"/>
    <w:rsid w:val="007528A5"/>
    <w:rsid w:val="00752A9D"/>
    <w:rsid w:val="00752ABF"/>
    <w:rsid w:val="00753256"/>
    <w:rsid w:val="007533E2"/>
    <w:rsid w:val="00754878"/>
    <w:rsid w:val="00754E8A"/>
    <w:rsid w:val="0075569A"/>
    <w:rsid w:val="00756172"/>
    <w:rsid w:val="00756C69"/>
    <w:rsid w:val="00756F71"/>
    <w:rsid w:val="0075740A"/>
    <w:rsid w:val="00757640"/>
    <w:rsid w:val="007577A1"/>
    <w:rsid w:val="00757D8F"/>
    <w:rsid w:val="00761BEC"/>
    <w:rsid w:val="0076231B"/>
    <w:rsid w:val="00762E25"/>
    <w:rsid w:val="00763240"/>
    <w:rsid w:val="007636C1"/>
    <w:rsid w:val="00763B35"/>
    <w:rsid w:val="00763DB5"/>
    <w:rsid w:val="00764047"/>
    <w:rsid w:val="007641C7"/>
    <w:rsid w:val="00764660"/>
    <w:rsid w:val="00764A6A"/>
    <w:rsid w:val="00764CA7"/>
    <w:rsid w:val="0076521A"/>
    <w:rsid w:val="00766071"/>
    <w:rsid w:val="0076648D"/>
    <w:rsid w:val="00766C17"/>
    <w:rsid w:val="00767581"/>
    <w:rsid w:val="007676FC"/>
    <w:rsid w:val="00767BD0"/>
    <w:rsid w:val="00767F11"/>
    <w:rsid w:val="0077010B"/>
    <w:rsid w:val="0077026A"/>
    <w:rsid w:val="0077039C"/>
    <w:rsid w:val="007709AB"/>
    <w:rsid w:val="00770F04"/>
    <w:rsid w:val="0077122A"/>
    <w:rsid w:val="00773279"/>
    <w:rsid w:val="00773DF2"/>
    <w:rsid w:val="00773E14"/>
    <w:rsid w:val="00774D98"/>
    <w:rsid w:val="00775048"/>
    <w:rsid w:val="00775695"/>
    <w:rsid w:val="00776238"/>
    <w:rsid w:val="007771BD"/>
    <w:rsid w:val="0077782F"/>
    <w:rsid w:val="00777D00"/>
    <w:rsid w:val="007806BE"/>
    <w:rsid w:val="0078102E"/>
    <w:rsid w:val="0078134A"/>
    <w:rsid w:val="00781463"/>
    <w:rsid w:val="00781A95"/>
    <w:rsid w:val="00781E54"/>
    <w:rsid w:val="0078276F"/>
    <w:rsid w:val="00782D8A"/>
    <w:rsid w:val="00783D5C"/>
    <w:rsid w:val="00785BEA"/>
    <w:rsid w:val="00786076"/>
    <w:rsid w:val="007861E8"/>
    <w:rsid w:val="007907DB"/>
    <w:rsid w:val="0079095E"/>
    <w:rsid w:val="007914A2"/>
    <w:rsid w:val="00791824"/>
    <w:rsid w:val="00791A56"/>
    <w:rsid w:val="00791BFD"/>
    <w:rsid w:val="00793428"/>
    <w:rsid w:val="00793A37"/>
    <w:rsid w:val="00793CCB"/>
    <w:rsid w:val="007943DC"/>
    <w:rsid w:val="00794BD9"/>
    <w:rsid w:val="00795092"/>
    <w:rsid w:val="007957FF"/>
    <w:rsid w:val="00795BA4"/>
    <w:rsid w:val="00795D9D"/>
    <w:rsid w:val="00795EB5"/>
    <w:rsid w:val="0079621E"/>
    <w:rsid w:val="0079639D"/>
    <w:rsid w:val="007968ED"/>
    <w:rsid w:val="00796F40"/>
    <w:rsid w:val="007974B8"/>
    <w:rsid w:val="00797640"/>
    <w:rsid w:val="00797675"/>
    <w:rsid w:val="00797C59"/>
    <w:rsid w:val="007A04FF"/>
    <w:rsid w:val="007A0CCA"/>
    <w:rsid w:val="007A0CE6"/>
    <w:rsid w:val="007A1221"/>
    <w:rsid w:val="007A1978"/>
    <w:rsid w:val="007A1D98"/>
    <w:rsid w:val="007A2E14"/>
    <w:rsid w:val="007A341D"/>
    <w:rsid w:val="007A526A"/>
    <w:rsid w:val="007A56D7"/>
    <w:rsid w:val="007A572B"/>
    <w:rsid w:val="007A5C88"/>
    <w:rsid w:val="007A5DDA"/>
    <w:rsid w:val="007A5E47"/>
    <w:rsid w:val="007A6014"/>
    <w:rsid w:val="007A68C3"/>
    <w:rsid w:val="007A751B"/>
    <w:rsid w:val="007A7C9F"/>
    <w:rsid w:val="007A7E7C"/>
    <w:rsid w:val="007B0283"/>
    <w:rsid w:val="007B0534"/>
    <w:rsid w:val="007B0AFD"/>
    <w:rsid w:val="007B14ED"/>
    <w:rsid w:val="007B2487"/>
    <w:rsid w:val="007B2C10"/>
    <w:rsid w:val="007B305E"/>
    <w:rsid w:val="007B346A"/>
    <w:rsid w:val="007B44A4"/>
    <w:rsid w:val="007B4F5E"/>
    <w:rsid w:val="007B51C4"/>
    <w:rsid w:val="007B595F"/>
    <w:rsid w:val="007B6D64"/>
    <w:rsid w:val="007B731A"/>
    <w:rsid w:val="007B7860"/>
    <w:rsid w:val="007C1DB3"/>
    <w:rsid w:val="007C2280"/>
    <w:rsid w:val="007C28ED"/>
    <w:rsid w:val="007C2ABA"/>
    <w:rsid w:val="007C3C6A"/>
    <w:rsid w:val="007C443E"/>
    <w:rsid w:val="007C45C7"/>
    <w:rsid w:val="007C5360"/>
    <w:rsid w:val="007C5A4C"/>
    <w:rsid w:val="007C7251"/>
    <w:rsid w:val="007C7EE5"/>
    <w:rsid w:val="007D0366"/>
    <w:rsid w:val="007D08D9"/>
    <w:rsid w:val="007D0930"/>
    <w:rsid w:val="007D206D"/>
    <w:rsid w:val="007D2531"/>
    <w:rsid w:val="007D4B40"/>
    <w:rsid w:val="007D4C39"/>
    <w:rsid w:val="007D574B"/>
    <w:rsid w:val="007D6F4D"/>
    <w:rsid w:val="007D7129"/>
    <w:rsid w:val="007E182A"/>
    <w:rsid w:val="007E19AE"/>
    <w:rsid w:val="007E1FC4"/>
    <w:rsid w:val="007E373F"/>
    <w:rsid w:val="007E4167"/>
    <w:rsid w:val="007E45DD"/>
    <w:rsid w:val="007E45E5"/>
    <w:rsid w:val="007E4A2D"/>
    <w:rsid w:val="007E5ADF"/>
    <w:rsid w:val="007E5EA6"/>
    <w:rsid w:val="007E65BD"/>
    <w:rsid w:val="007E7123"/>
    <w:rsid w:val="007E73CE"/>
    <w:rsid w:val="007E776F"/>
    <w:rsid w:val="007E790E"/>
    <w:rsid w:val="007E7D2D"/>
    <w:rsid w:val="007F0112"/>
    <w:rsid w:val="007F0EFD"/>
    <w:rsid w:val="007F17B4"/>
    <w:rsid w:val="007F184E"/>
    <w:rsid w:val="007F1BD5"/>
    <w:rsid w:val="007F201E"/>
    <w:rsid w:val="007F2EB7"/>
    <w:rsid w:val="007F33C1"/>
    <w:rsid w:val="007F33F9"/>
    <w:rsid w:val="007F48C6"/>
    <w:rsid w:val="007F54C8"/>
    <w:rsid w:val="007F5606"/>
    <w:rsid w:val="007F6AA7"/>
    <w:rsid w:val="007F6FF7"/>
    <w:rsid w:val="007F7233"/>
    <w:rsid w:val="007F7EAB"/>
    <w:rsid w:val="00802172"/>
    <w:rsid w:val="00803593"/>
    <w:rsid w:val="008036B1"/>
    <w:rsid w:val="00804C9A"/>
    <w:rsid w:val="00806A80"/>
    <w:rsid w:val="008074C4"/>
    <w:rsid w:val="0080777B"/>
    <w:rsid w:val="00807B43"/>
    <w:rsid w:val="008103E2"/>
    <w:rsid w:val="00811227"/>
    <w:rsid w:val="008116BC"/>
    <w:rsid w:val="008143CF"/>
    <w:rsid w:val="00817132"/>
    <w:rsid w:val="00817930"/>
    <w:rsid w:val="00817DF6"/>
    <w:rsid w:val="008200CA"/>
    <w:rsid w:val="0082052A"/>
    <w:rsid w:val="00820D0E"/>
    <w:rsid w:val="00821C3F"/>
    <w:rsid w:val="00822961"/>
    <w:rsid w:val="00823A05"/>
    <w:rsid w:val="00823A12"/>
    <w:rsid w:val="00824A1C"/>
    <w:rsid w:val="00825214"/>
    <w:rsid w:val="00825CFF"/>
    <w:rsid w:val="0082656C"/>
    <w:rsid w:val="00826CD7"/>
    <w:rsid w:val="00827DF2"/>
    <w:rsid w:val="008300BA"/>
    <w:rsid w:val="008303E4"/>
    <w:rsid w:val="00833210"/>
    <w:rsid w:val="0083331C"/>
    <w:rsid w:val="008333FF"/>
    <w:rsid w:val="0083470B"/>
    <w:rsid w:val="008347F2"/>
    <w:rsid w:val="00835588"/>
    <w:rsid w:val="0083559A"/>
    <w:rsid w:val="0083566F"/>
    <w:rsid w:val="00835F33"/>
    <w:rsid w:val="008362AA"/>
    <w:rsid w:val="00836BD0"/>
    <w:rsid w:val="00836CDB"/>
    <w:rsid w:val="00837941"/>
    <w:rsid w:val="00837AC9"/>
    <w:rsid w:val="00837B74"/>
    <w:rsid w:val="00840189"/>
    <w:rsid w:val="00841026"/>
    <w:rsid w:val="008411E0"/>
    <w:rsid w:val="00841BC3"/>
    <w:rsid w:val="00841C21"/>
    <w:rsid w:val="00842C18"/>
    <w:rsid w:val="008437A3"/>
    <w:rsid w:val="00843E4C"/>
    <w:rsid w:val="00846C77"/>
    <w:rsid w:val="0084768A"/>
    <w:rsid w:val="008502B1"/>
    <w:rsid w:val="0085070F"/>
    <w:rsid w:val="00850D46"/>
    <w:rsid w:val="008510C5"/>
    <w:rsid w:val="008511F2"/>
    <w:rsid w:val="00851414"/>
    <w:rsid w:val="0085141D"/>
    <w:rsid w:val="00851CA0"/>
    <w:rsid w:val="008520A1"/>
    <w:rsid w:val="00853A98"/>
    <w:rsid w:val="008544D7"/>
    <w:rsid w:val="008549CF"/>
    <w:rsid w:val="00855473"/>
    <w:rsid w:val="008554EE"/>
    <w:rsid w:val="0085563B"/>
    <w:rsid w:val="00855886"/>
    <w:rsid w:val="00855920"/>
    <w:rsid w:val="00855EA9"/>
    <w:rsid w:val="00857D09"/>
    <w:rsid w:val="0086080E"/>
    <w:rsid w:val="00860F50"/>
    <w:rsid w:val="00861111"/>
    <w:rsid w:val="00861370"/>
    <w:rsid w:val="008619ED"/>
    <w:rsid w:val="00862310"/>
    <w:rsid w:val="00862346"/>
    <w:rsid w:val="00862E7E"/>
    <w:rsid w:val="00863300"/>
    <w:rsid w:val="00863809"/>
    <w:rsid w:val="00863AEC"/>
    <w:rsid w:val="0086402E"/>
    <w:rsid w:val="00864B00"/>
    <w:rsid w:val="008669ED"/>
    <w:rsid w:val="00867503"/>
    <w:rsid w:val="00867717"/>
    <w:rsid w:val="00867E1F"/>
    <w:rsid w:val="00867E33"/>
    <w:rsid w:val="00867E85"/>
    <w:rsid w:val="00871352"/>
    <w:rsid w:val="00872509"/>
    <w:rsid w:val="0087294A"/>
    <w:rsid w:val="00872C12"/>
    <w:rsid w:val="00872DF1"/>
    <w:rsid w:val="00873982"/>
    <w:rsid w:val="00873B2B"/>
    <w:rsid w:val="0087464F"/>
    <w:rsid w:val="0087499B"/>
    <w:rsid w:val="00875440"/>
    <w:rsid w:val="00876AF3"/>
    <w:rsid w:val="008778DD"/>
    <w:rsid w:val="008800EF"/>
    <w:rsid w:val="00880E30"/>
    <w:rsid w:val="00881838"/>
    <w:rsid w:val="008818D0"/>
    <w:rsid w:val="00881E8F"/>
    <w:rsid w:val="00881F58"/>
    <w:rsid w:val="00882F5A"/>
    <w:rsid w:val="008830B8"/>
    <w:rsid w:val="00883578"/>
    <w:rsid w:val="00883B32"/>
    <w:rsid w:val="00884A65"/>
    <w:rsid w:val="00885BD9"/>
    <w:rsid w:val="00885E17"/>
    <w:rsid w:val="008861E0"/>
    <w:rsid w:val="00886E1E"/>
    <w:rsid w:val="00890431"/>
    <w:rsid w:val="0089119C"/>
    <w:rsid w:val="00891682"/>
    <w:rsid w:val="0089221D"/>
    <w:rsid w:val="00892A27"/>
    <w:rsid w:val="00892F20"/>
    <w:rsid w:val="00893E34"/>
    <w:rsid w:val="00894733"/>
    <w:rsid w:val="00894988"/>
    <w:rsid w:val="00894B38"/>
    <w:rsid w:val="00894DB2"/>
    <w:rsid w:val="00894F51"/>
    <w:rsid w:val="00897300"/>
    <w:rsid w:val="0089737D"/>
    <w:rsid w:val="00897792"/>
    <w:rsid w:val="008A126B"/>
    <w:rsid w:val="008A18F0"/>
    <w:rsid w:val="008A3621"/>
    <w:rsid w:val="008A37B0"/>
    <w:rsid w:val="008A3C7B"/>
    <w:rsid w:val="008A3DC8"/>
    <w:rsid w:val="008A3F9F"/>
    <w:rsid w:val="008A49AD"/>
    <w:rsid w:val="008A4EA1"/>
    <w:rsid w:val="008A5DD1"/>
    <w:rsid w:val="008A6452"/>
    <w:rsid w:val="008A771E"/>
    <w:rsid w:val="008A7942"/>
    <w:rsid w:val="008A798E"/>
    <w:rsid w:val="008A7D78"/>
    <w:rsid w:val="008B08D9"/>
    <w:rsid w:val="008B0E63"/>
    <w:rsid w:val="008B128D"/>
    <w:rsid w:val="008B14C9"/>
    <w:rsid w:val="008B200D"/>
    <w:rsid w:val="008B2BF9"/>
    <w:rsid w:val="008B33DC"/>
    <w:rsid w:val="008B3994"/>
    <w:rsid w:val="008B463B"/>
    <w:rsid w:val="008B65B1"/>
    <w:rsid w:val="008B6CA4"/>
    <w:rsid w:val="008B6D98"/>
    <w:rsid w:val="008B7D6B"/>
    <w:rsid w:val="008C2186"/>
    <w:rsid w:val="008C2CD7"/>
    <w:rsid w:val="008C3BBC"/>
    <w:rsid w:val="008C3DF7"/>
    <w:rsid w:val="008C3EAC"/>
    <w:rsid w:val="008C41C3"/>
    <w:rsid w:val="008C50B1"/>
    <w:rsid w:val="008C52F9"/>
    <w:rsid w:val="008C56CD"/>
    <w:rsid w:val="008C5AD6"/>
    <w:rsid w:val="008C6592"/>
    <w:rsid w:val="008C6A16"/>
    <w:rsid w:val="008C790F"/>
    <w:rsid w:val="008D051F"/>
    <w:rsid w:val="008D0E22"/>
    <w:rsid w:val="008D134E"/>
    <w:rsid w:val="008D1863"/>
    <w:rsid w:val="008D2198"/>
    <w:rsid w:val="008D29CA"/>
    <w:rsid w:val="008D37BB"/>
    <w:rsid w:val="008D38A5"/>
    <w:rsid w:val="008D47BF"/>
    <w:rsid w:val="008D4AB3"/>
    <w:rsid w:val="008D4D47"/>
    <w:rsid w:val="008D4E51"/>
    <w:rsid w:val="008D5747"/>
    <w:rsid w:val="008D72FF"/>
    <w:rsid w:val="008E09C9"/>
    <w:rsid w:val="008E1303"/>
    <w:rsid w:val="008E349E"/>
    <w:rsid w:val="008E36ED"/>
    <w:rsid w:val="008E3938"/>
    <w:rsid w:val="008E4918"/>
    <w:rsid w:val="008E52FE"/>
    <w:rsid w:val="008E5BF0"/>
    <w:rsid w:val="008E70AA"/>
    <w:rsid w:val="008E75AE"/>
    <w:rsid w:val="008E7D95"/>
    <w:rsid w:val="008F089C"/>
    <w:rsid w:val="008F08F3"/>
    <w:rsid w:val="008F0C47"/>
    <w:rsid w:val="008F1387"/>
    <w:rsid w:val="008F1BC9"/>
    <w:rsid w:val="008F2F1E"/>
    <w:rsid w:val="008F32F7"/>
    <w:rsid w:val="008F33A8"/>
    <w:rsid w:val="008F4FF4"/>
    <w:rsid w:val="008F69E1"/>
    <w:rsid w:val="008F6BE5"/>
    <w:rsid w:val="008F772E"/>
    <w:rsid w:val="008F783F"/>
    <w:rsid w:val="008F7E5C"/>
    <w:rsid w:val="00900E72"/>
    <w:rsid w:val="00901008"/>
    <w:rsid w:val="00902C9B"/>
    <w:rsid w:val="0090353E"/>
    <w:rsid w:val="009037F8"/>
    <w:rsid w:val="009041D8"/>
    <w:rsid w:val="00904ECF"/>
    <w:rsid w:val="0090511A"/>
    <w:rsid w:val="00905669"/>
    <w:rsid w:val="00905A94"/>
    <w:rsid w:val="00905C56"/>
    <w:rsid w:val="009079E9"/>
    <w:rsid w:val="00907A31"/>
    <w:rsid w:val="00907EF7"/>
    <w:rsid w:val="009102F5"/>
    <w:rsid w:val="00911842"/>
    <w:rsid w:val="0091297E"/>
    <w:rsid w:val="00913288"/>
    <w:rsid w:val="00913ADB"/>
    <w:rsid w:val="00914C91"/>
    <w:rsid w:val="00915A35"/>
    <w:rsid w:val="009162A4"/>
    <w:rsid w:val="009163AE"/>
    <w:rsid w:val="0091669C"/>
    <w:rsid w:val="00917870"/>
    <w:rsid w:val="009205A0"/>
    <w:rsid w:val="00920F3E"/>
    <w:rsid w:val="0092143E"/>
    <w:rsid w:val="00921781"/>
    <w:rsid w:val="00921887"/>
    <w:rsid w:val="0092227E"/>
    <w:rsid w:val="009224DD"/>
    <w:rsid w:val="009230B6"/>
    <w:rsid w:val="00924350"/>
    <w:rsid w:val="009246F3"/>
    <w:rsid w:val="00924835"/>
    <w:rsid w:val="00924E06"/>
    <w:rsid w:val="00925128"/>
    <w:rsid w:val="009262F6"/>
    <w:rsid w:val="00930B4D"/>
    <w:rsid w:val="00930C83"/>
    <w:rsid w:val="00930EE9"/>
    <w:rsid w:val="00930EF3"/>
    <w:rsid w:val="009321B7"/>
    <w:rsid w:val="0093288A"/>
    <w:rsid w:val="00932D06"/>
    <w:rsid w:val="00933577"/>
    <w:rsid w:val="009335D2"/>
    <w:rsid w:val="00933727"/>
    <w:rsid w:val="009337F8"/>
    <w:rsid w:val="009338F2"/>
    <w:rsid w:val="0093396E"/>
    <w:rsid w:val="00934160"/>
    <w:rsid w:val="00934467"/>
    <w:rsid w:val="009344DB"/>
    <w:rsid w:val="0093453B"/>
    <w:rsid w:val="009347B8"/>
    <w:rsid w:val="00934C29"/>
    <w:rsid w:val="00935C5B"/>
    <w:rsid w:val="00935E9F"/>
    <w:rsid w:val="00937D76"/>
    <w:rsid w:val="009406CC"/>
    <w:rsid w:val="00941535"/>
    <w:rsid w:val="0094178C"/>
    <w:rsid w:val="00942D8B"/>
    <w:rsid w:val="00943467"/>
    <w:rsid w:val="0094478A"/>
    <w:rsid w:val="00944BEE"/>
    <w:rsid w:val="009451E0"/>
    <w:rsid w:val="00945808"/>
    <w:rsid w:val="00945DEB"/>
    <w:rsid w:val="00946E90"/>
    <w:rsid w:val="00947035"/>
    <w:rsid w:val="009477E8"/>
    <w:rsid w:val="00947DAB"/>
    <w:rsid w:val="00950266"/>
    <w:rsid w:val="00950285"/>
    <w:rsid w:val="009502E3"/>
    <w:rsid w:val="009503A0"/>
    <w:rsid w:val="009513F0"/>
    <w:rsid w:val="00952115"/>
    <w:rsid w:val="00952468"/>
    <w:rsid w:val="009558F6"/>
    <w:rsid w:val="00956335"/>
    <w:rsid w:val="00956B76"/>
    <w:rsid w:val="00957282"/>
    <w:rsid w:val="00962035"/>
    <w:rsid w:val="009620D1"/>
    <w:rsid w:val="00962C4F"/>
    <w:rsid w:val="00962F34"/>
    <w:rsid w:val="009636C0"/>
    <w:rsid w:val="00964245"/>
    <w:rsid w:val="00964B34"/>
    <w:rsid w:val="00965992"/>
    <w:rsid w:val="00965C25"/>
    <w:rsid w:val="0096682F"/>
    <w:rsid w:val="00966B28"/>
    <w:rsid w:val="00966B6F"/>
    <w:rsid w:val="00967A11"/>
    <w:rsid w:val="00967E43"/>
    <w:rsid w:val="00970268"/>
    <w:rsid w:val="00971592"/>
    <w:rsid w:val="0097163F"/>
    <w:rsid w:val="00972F20"/>
    <w:rsid w:val="00973569"/>
    <w:rsid w:val="00973FC9"/>
    <w:rsid w:val="009740D6"/>
    <w:rsid w:val="00974917"/>
    <w:rsid w:val="0097797A"/>
    <w:rsid w:val="00977A7F"/>
    <w:rsid w:val="00977DB5"/>
    <w:rsid w:val="0098082A"/>
    <w:rsid w:val="00980834"/>
    <w:rsid w:val="009808D2"/>
    <w:rsid w:val="00981393"/>
    <w:rsid w:val="00981C69"/>
    <w:rsid w:val="00982EFC"/>
    <w:rsid w:val="0098388A"/>
    <w:rsid w:val="0098403D"/>
    <w:rsid w:val="00985024"/>
    <w:rsid w:val="0098536B"/>
    <w:rsid w:val="00985D90"/>
    <w:rsid w:val="009861B6"/>
    <w:rsid w:val="00987506"/>
    <w:rsid w:val="00987564"/>
    <w:rsid w:val="00990E1C"/>
    <w:rsid w:val="009910B7"/>
    <w:rsid w:val="009910BF"/>
    <w:rsid w:val="00991156"/>
    <w:rsid w:val="0099209F"/>
    <w:rsid w:val="00992A2D"/>
    <w:rsid w:val="00992A50"/>
    <w:rsid w:val="00993C60"/>
    <w:rsid w:val="0099426D"/>
    <w:rsid w:val="00994E4D"/>
    <w:rsid w:val="009952E2"/>
    <w:rsid w:val="00995422"/>
    <w:rsid w:val="00996FDB"/>
    <w:rsid w:val="0099771C"/>
    <w:rsid w:val="00997CFD"/>
    <w:rsid w:val="00997E95"/>
    <w:rsid w:val="00997EE0"/>
    <w:rsid w:val="009A0928"/>
    <w:rsid w:val="009A18A2"/>
    <w:rsid w:val="009A35FC"/>
    <w:rsid w:val="009A3965"/>
    <w:rsid w:val="009A4984"/>
    <w:rsid w:val="009A4C00"/>
    <w:rsid w:val="009A5140"/>
    <w:rsid w:val="009A5FC1"/>
    <w:rsid w:val="009A63B6"/>
    <w:rsid w:val="009A6D1A"/>
    <w:rsid w:val="009B07D7"/>
    <w:rsid w:val="009B13AF"/>
    <w:rsid w:val="009B1580"/>
    <w:rsid w:val="009B18F9"/>
    <w:rsid w:val="009B197A"/>
    <w:rsid w:val="009B1B7C"/>
    <w:rsid w:val="009B1E5F"/>
    <w:rsid w:val="009B212E"/>
    <w:rsid w:val="009B3E83"/>
    <w:rsid w:val="009B4C6C"/>
    <w:rsid w:val="009B4FB8"/>
    <w:rsid w:val="009B61B6"/>
    <w:rsid w:val="009B71F2"/>
    <w:rsid w:val="009B720A"/>
    <w:rsid w:val="009B7709"/>
    <w:rsid w:val="009C0E1C"/>
    <w:rsid w:val="009C0E39"/>
    <w:rsid w:val="009C1017"/>
    <w:rsid w:val="009C1244"/>
    <w:rsid w:val="009C1841"/>
    <w:rsid w:val="009C1BCC"/>
    <w:rsid w:val="009C2088"/>
    <w:rsid w:val="009C2746"/>
    <w:rsid w:val="009C27AB"/>
    <w:rsid w:val="009C2B42"/>
    <w:rsid w:val="009C381B"/>
    <w:rsid w:val="009C39CF"/>
    <w:rsid w:val="009C533A"/>
    <w:rsid w:val="009C5403"/>
    <w:rsid w:val="009C665F"/>
    <w:rsid w:val="009C734E"/>
    <w:rsid w:val="009C7C42"/>
    <w:rsid w:val="009C7D6D"/>
    <w:rsid w:val="009D0482"/>
    <w:rsid w:val="009D0893"/>
    <w:rsid w:val="009D098E"/>
    <w:rsid w:val="009D0A37"/>
    <w:rsid w:val="009D1374"/>
    <w:rsid w:val="009D1D49"/>
    <w:rsid w:val="009D3DA3"/>
    <w:rsid w:val="009D4A16"/>
    <w:rsid w:val="009D4E94"/>
    <w:rsid w:val="009D4F50"/>
    <w:rsid w:val="009D6189"/>
    <w:rsid w:val="009D6823"/>
    <w:rsid w:val="009D79A7"/>
    <w:rsid w:val="009E0B3F"/>
    <w:rsid w:val="009E13F8"/>
    <w:rsid w:val="009E16AD"/>
    <w:rsid w:val="009E26BD"/>
    <w:rsid w:val="009E405A"/>
    <w:rsid w:val="009E4351"/>
    <w:rsid w:val="009E4684"/>
    <w:rsid w:val="009E4B46"/>
    <w:rsid w:val="009E4B87"/>
    <w:rsid w:val="009E52C8"/>
    <w:rsid w:val="009E5454"/>
    <w:rsid w:val="009E55FD"/>
    <w:rsid w:val="009E6BD6"/>
    <w:rsid w:val="009E6C6A"/>
    <w:rsid w:val="009E6CD6"/>
    <w:rsid w:val="009F09A6"/>
    <w:rsid w:val="009F0A52"/>
    <w:rsid w:val="009F0B18"/>
    <w:rsid w:val="009F0BE9"/>
    <w:rsid w:val="009F0EF2"/>
    <w:rsid w:val="009F121F"/>
    <w:rsid w:val="009F1395"/>
    <w:rsid w:val="009F1506"/>
    <w:rsid w:val="009F15B9"/>
    <w:rsid w:val="009F1C24"/>
    <w:rsid w:val="009F1C9B"/>
    <w:rsid w:val="009F20EB"/>
    <w:rsid w:val="009F4689"/>
    <w:rsid w:val="009F499C"/>
    <w:rsid w:val="009F586A"/>
    <w:rsid w:val="009F5C0A"/>
    <w:rsid w:val="009F5E0B"/>
    <w:rsid w:val="009F5E3C"/>
    <w:rsid w:val="009F5FE4"/>
    <w:rsid w:val="009F628D"/>
    <w:rsid w:val="009F6790"/>
    <w:rsid w:val="009F7338"/>
    <w:rsid w:val="009F7C7D"/>
    <w:rsid w:val="009F7CA1"/>
    <w:rsid w:val="00A00105"/>
    <w:rsid w:val="00A0110B"/>
    <w:rsid w:val="00A01BE2"/>
    <w:rsid w:val="00A01D88"/>
    <w:rsid w:val="00A01EB0"/>
    <w:rsid w:val="00A04BBD"/>
    <w:rsid w:val="00A05091"/>
    <w:rsid w:val="00A050EB"/>
    <w:rsid w:val="00A05124"/>
    <w:rsid w:val="00A05151"/>
    <w:rsid w:val="00A058B4"/>
    <w:rsid w:val="00A0637E"/>
    <w:rsid w:val="00A06E12"/>
    <w:rsid w:val="00A07805"/>
    <w:rsid w:val="00A07C23"/>
    <w:rsid w:val="00A10497"/>
    <w:rsid w:val="00A10696"/>
    <w:rsid w:val="00A10ED0"/>
    <w:rsid w:val="00A1175C"/>
    <w:rsid w:val="00A11E32"/>
    <w:rsid w:val="00A12D7F"/>
    <w:rsid w:val="00A1340F"/>
    <w:rsid w:val="00A1387A"/>
    <w:rsid w:val="00A138C9"/>
    <w:rsid w:val="00A13D09"/>
    <w:rsid w:val="00A1475C"/>
    <w:rsid w:val="00A1590E"/>
    <w:rsid w:val="00A160B1"/>
    <w:rsid w:val="00A16C26"/>
    <w:rsid w:val="00A179D7"/>
    <w:rsid w:val="00A2018F"/>
    <w:rsid w:val="00A20901"/>
    <w:rsid w:val="00A20F7A"/>
    <w:rsid w:val="00A22811"/>
    <w:rsid w:val="00A230DA"/>
    <w:rsid w:val="00A23743"/>
    <w:rsid w:val="00A24F3A"/>
    <w:rsid w:val="00A26BD8"/>
    <w:rsid w:val="00A26DE0"/>
    <w:rsid w:val="00A270EA"/>
    <w:rsid w:val="00A27BE0"/>
    <w:rsid w:val="00A27C03"/>
    <w:rsid w:val="00A31A74"/>
    <w:rsid w:val="00A31C1E"/>
    <w:rsid w:val="00A31E81"/>
    <w:rsid w:val="00A32A7D"/>
    <w:rsid w:val="00A33BB1"/>
    <w:rsid w:val="00A34240"/>
    <w:rsid w:val="00A34B8F"/>
    <w:rsid w:val="00A35567"/>
    <w:rsid w:val="00A36950"/>
    <w:rsid w:val="00A36BF0"/>
    <w:rsid w:val="00A36EE6"/>
    <w:rsid w:val="00A379E2"/>
    <w:rsid w:val="00A37AD4"/>
    <w:rsid w:val="00A4030B"/>
    <w:rsid w:val="00A40436"/>
    <w:rsid w:val="00A4054C"/>
    <w:rsid w:val="00A40C5A"/>
    <w:rsid w:val="00A4110F"/>
    <w:rsid w:val="00A4241E"/>
    <w:rsid w:val="00A42F53"/>
    <w:rsid w:val="00A434BB"/>
    <w:rsid w:val="00A4364B"/>
    <w:rsid w:val="00A437C7"/>
    <w:rsid w:val="00A45C1B"/>
    <w:rsid w:val="00A45D57"/>
    <w:rsid w:val="00A46BFA"/>
    <w:rsid w:val="00A47492"/>
    <w:rsid w:val="00A47609"/>
    <w:rsid w:val="00A4782C"/>
    <w:rsid w:val="00A503A5"/>
    <w:rsid w:val="00A50544"/>
    <w:rsid w:val="00A50657"/>
    <w:rsid w:val="00A50CBE"/>
    <w:rsid w:val="00A51628"/>
    <w:rsid w:val="00A5244B"/>
    <w:rsid w:val="00A52B03"/>
    <w:rsid w:val="00A53A99"/>
    <w:rsid w:val="00A53E5F"/>
    <w:rsid w:val="00A54073"/>
    <w:rsid w:val="00A54926"/>
    <w:rsid w:val="00A54A40"/>
    <w:rsid w:val="00A55977"/>
    <w:rsid w:val="00A559B7"/>
    <w:rsid w:val="00A55BC6"/>
    <w:rsid w:val="00A55F8D"/>
    <w:rsid w:val="00A561D3"/>
    <w:rsid w:val="00A57E10"/>
    <w:rsid w:val="00A57F34"/>
    <w:rsid w:val="00A63382"/>
    <w:rsid w:val="00A65564"/>
    <w:rsid w:val="00A657E0"/>
    <w:rsid w:val="00A65ED8"/>
    <w:rsid w:val="00A667E8"/>
    <w:rsid w:val="00A67260"/>
    <w:rsid w:val="00A6732E"/>
    <w:rsid w:val="00A6754D"/>
    <w:rsid w:val="00A7033C"/>
    <w:rsid w:val="00A7095E"/>
    <w:rsid w:val="00A71B0E"/>
    <w:rsid w:val="00A724F5"/>
    <w:rsid w:val="00A744C3"/>
    <w:rsid w:val="00A74978"/>
    <w:rsid w:val="00A7522A"/>
    <w:rsid w:val="00A7592D"/>
    <w:rsid w:val="00A75CDA"/>
    <w:rsid w:val="00A75D0C"/>
    <w:rsid w:val="00A763F2"/>
    <w:rsid w:val="00A77499"/>
    <w:rsid w:val="00A775F9"/>
    <w:rsid w:val="00A776B6"/>
    <w:rsid w:val="00A77714"/>
    <w:rsid w:val="00A77844"/>
    <w:rsid w:val="00A80D21"/>
    <w:rsid w:val="00A810AE"/>
    <w:rsid w:val="00A82357"/>
    <w:rsid w:val="00A847DC"/>
    <w:rsid w:val="00A85620"/>
    <w:rsid w:val="00A85CF0"/>
    <w:rsid w:val="00A861F8"/>
    <w:rsid w:val="00A87655"/>
    <w:rsid w:val="00A87AC5"/>
    <w:rsid w:val="00A904B0"/>
    <w:rsid w:val="00A906F2"/>
    <w:rsid w:val="00A90847"/>
    <w:rsid w:val="00A91236"/>
    <w:rsid w:val="00A91AAA"/>
    <w:rsid w:val="00A91E36"/>
    <w:rsid w:val="00A91E60"/>
    <w:rsid w:val="00A927DB"/>
    <w:rsid w:val="00A939F3"/>
    <w:rsid w:val="00A93CF1"/>
    <w:rsid w:val="00A96E39"/>
    <w:rsid w:val="00A97262"/>
    <w:rsid w:val="00AA0FE4"/>
    <w:rsid w:val="00AA1852"/>
    <w:rsid w:val="00AA1A11"/>
    <w:rsid w:val="00AA2340"/>
    <w:rsid w:val="00AA3299"/>
    <w:rsid w:val="00AA36E7"/>
    <w:rsid w:val="00AA4338"/>
    <w:rsid w:val="00AA464B"/>
    <w:rsid w:val="00AA4B46"/>
    <w:rsid w:val="00AA4C7A"/>
    <w:rsid w:val="00AA55EF"/>
    <w:rsid w:val="00AA5862"/>
    <w:rsid w:val="00AA650B"/>
    <w:rsid w:val="00AA6C2A"/>
    <w:rsid w:val="00AA7488"/>
    <w:rsid w:val="00AA7C3D"/>
    <w:rsid w:val="00AB0885"/>
    <w:rsid w:val="00AB0E62"/>
    <w:rsid w:val="00AB153A"/>
    <w:rsid w:val="00AB16C0"/>
    <w:rsid w:val="00AB1893"/>
    <w:rsid w:val="00AB2923"/>
    <w:rsid w:val="00AB2FA2"/>
    <w:rsid w:val="00AB30EC"/>
    <w:rsid w:val="00AB33E0"/>
    <w:rsid w:val="00AB4A58"/>
    <w:rsid w:val="00AB5966"/>
    <w:rsid w:val="00AB6A6D"/>
    <w:rsid w:val="00AB7AFE"/>
    <w:rsid w:val="00AB7BAD"/>
    <w:rsid w:val="00AB7D8C"/>
    <w:rsid w:val="00AC00B2"/>
    <w:rsid w:val="00AC010B"/>
    <w:rsid w:val="00AC012E"/>
    <w:rsid w:val="00AC01F9"/>
    <w:rsid w:val="00AC0253"/>
    <w:rsid w:val="00AC0DB3"/>
    <w:rsid w:val="00AC0E9F"/>
    <w:rsid w:val="00AC1C68"/>
    <w:rsid w:val="00AC2B06"/>
    <w:rsid w:val="00AC35B3"/>
    <w:rsid w:val="00AC40BA"/>
    <w:rsid w:val="00AC472D"/>
    <w:rsid w:val="00AC663B"/>
    <w:rsid w:val="00AC66FF"/>
    <w:rsid w:val="00AC67B8"/>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7505"/>
    <w:rsid w:val="00AD7A74"/>
    <w:rsid w:val="00AD7DBC"/>
    <w:rsid w:val="00AE06EF"/>
    <w:rsid w:val="00AE06FA"/>
    <w:rsid w:val="00AE075B"/>
    <w:rsid w:val="00AE08CA"/>
    <w:rsid w:val="00AE0D0F"/>
    <w:rsid w:val="00AE0E7C"/>
    <w:rsid w:val="00AE1342"/>
    <w:rsid w:val="00AE1879"/>
    <w:rsid w:val="00AE25D3"/>
    <w:rsid w:val="00AE2D32"/>
    <w:rsid w:val="00AE2D62"/>
    <w:rsid w:val="00AE3326"/>
    <w:rsid w:val="00AE3816"/>
    <w:rsid w:val="00AE3B17"/>
    <w:rsid w:val="00AE4099"/>
    <w:rsid w:val="00AE49CB"/>
    <w:rsid w:val="00AE4B8D"/>
    <w:rsid w:val="00AE6D4C"/>
    <w:rsid w:val="00AE6E81"/>
    <w:rsid w:val="00AF22E0"/>
    <w:rsid w:val="00AF4B0E"/>
    <w:rsid w:val="00AF4C1F"/>
    <w:rsid w:val="00AF51DB"/>
    <w:rsid w:val="00AF5446"/>
    <w:rsid w:val="00AF545D"/>
    <w:rsid w:val="00AF57E5"/>
    <w:rsid w:val="00AF6074"/>
    <w:rsid w:val="00AF6972"/>
    <w:rsid w:val="00AF6F91"/>
    <w:rsid w:val="00AF79BF"/>
    <w:rsid w:val="00AF7FC9"/>
    <w:rsid w:val="00B00F46"/>
    <w:rsid w:val="00B02936"/>
    <w:rsid w:val="00B02BB1"/>
    <w:rsid w:val="00B02CEA"/>
    <w:rsid w:val="00B02E74"/>
    <w:rsid w:val="00B03260"/>
    <w:rsid w:val="00B0359E"/>
    <w:rsid w:val="00B038EB"/>
    <w:rsid w:val="00B03FD0"/>
    <w:rsid w:val="00B04F46"/>
    <w:rsid w:val="00B0524B"/>
    <w:rsid w:val="00B052F1"/>
    <w:rsid w:val="00B05ECF"/>
    <w:rsid w:val="00B062D8"/>
    <w:rsid w:val="00B07498"/>
    <w:rsid w:val="00B07593"/>
    <w:rsid w:val="00B10E26"/>
    <w:rsid w:val="00B1111E"/>
    <w:rsid w:val="00B11227"/>
    <w:rsid w:val="00B12283"/>
    <w:rsid w:val="00B12E4C"/>
    <w:rsid w:val="00B12FD0"/>
    <w:rsid w:val="00B131E6"/>
    <w:rsid w:val="00B138A9"/>
    <w:rsid w:val="00B14467"/>
    <w:rsid w:val="00B14ECB"/>
    <w:rsid w:val="00B15438"/>
    <w:rsid w:val="00B15960"/>
    <w:rsid w:val="00B16AA8"/>
    <w:rsid w:val="00B172A2"/>
    <w:rsid w:val="00B17A1D"/>
    <w:rsid w:val="00B17C2C"/>
    <w:rsid w:val="00B208A9"/>
    <w:rsid w:val="00B21299"/>
    <w:rsid w:val="00B21512"/>
    <w:rsid w:val="00B22522"/>
    <w:rsid w:val="00B23003"/>
    <w:rsid w:val="00B23183"/>
    <w:rsid w:val="00B23DC8"/>
    <w:rsid w:val="00B256FD"/>
    <w:rsid w:val="00B25965"/>
    <w:rsid w:val="00B259E4"/>
    <w:rsid w:val="00B26301"/>
    <w:rsid w:val="00B2693D"/>
    <w:rsid w:val="00B26E57"/>
    <w:rsid w:val="00B26FCC"/>
    <w:rsid w:val="00B27047"/>
    <w:rsid w:val="00B30F59"/>
    <w:rsid w:val="00B31C04"/>
    <w:rsid w:val="00B32241"/>
    <w:rsid w:val="00B32E6F"/>
    <w:rsid w:val="00B34AC5"/>
    <w:rsid w:val="00B34E3E"/>
    <w:rsid w:val="00B35E6E"/>
    <w:rsid w:val="00B3793E"/>
    <w:rsid w:val="00B379F7"/>
    <w:rsid w:val="00B37BE7"/>
    <w:rsid w:val="00B37C97"/>
    <w:rsid w:val="00B37D6F"/>
    <w:rsid w:val="00B37FD5"/>
    <w:rsid w:val="00B4032C"/>
    <w:rsid w:val="00B40A2E"/>
    <w:rsid w:val="00B40B09"/>
    <w:rsid w:val="00B4123B"/>
    <w:rsid w:val="00B41B08"/>
    <w:rsid w:val="00B426E5"/>
    <w:rsid w:val="00B436C4"/>
    <w:rsid w:val="00B43D32"/>
    <w:rsid w:val="00B4536D"/>
    <w:rsid w:val="00B45AB9"/>
    <w:rsid w:val="00B46A0F"/>
    <w:rsid w:val="00B47549"/>
    <w:rsid w:val="00B517E0"/>
    <w:rsid w:val="00B51A3E"/>
    <w:rsid w:val="00B51AB8"/>
    <w:rsid w:val="00B5213C"/>
    <w:rsid w:val="00B52401"/>
    <w:rsid w:val="00B52459"/>
    <w:rsid w:val="00B52B11"/>
    <w:rsid w:val="00B53C4D"/>
    <w:rsid w:val="00B54385"/>
    <w:rsid w:val="00B54DC9"/>
    <w:rsid w:val="00B5515C"/>
    <w:rsid w:val="00B55C18"/>
    <w:rsid w:val="00B5635C"/>
    <w:rsid w:val="00B56C9C"/>
    <w:rsid w:val="00B57936"/>
    <w:rsid w:val="00B57C0A"/>
    <w:rsid w:val="00B60840"/>
    <w:rsid w:val="00B611EA"/>
    <w:rsid w:val="00B61B32"/>
    <w:rsid w:val="00B61D9E"/>
    <w:rsid w:val="00B626F4"/>
    <w:rsid w:val="00B628A4"/>
    <w:rsid w:val="00B62DB0"/>
    <w:rsid w:val="00B63C84"/>
    <w:rsid w:val="00B64DD4"/>
    <w:rsid w:val="00B65640"/>
    <w:rsid w:val="00B65678"/>
    <w:rsid w:val="00B65FBC"/>
    <w:rsid w:val="00B67580"/>
    <w:rsid w:val="00B70A4E"/>
    <w:rsid w:val="00B7128E"/>
    <w:rsid w:val="00B71ADC"/>
    <w:rsid w:val="00B71E8A"/>
    <w:rsid w:val="00B72945"/>
    <w:rsid w:val="00B72CA9"/>
    <w:rsid w:val="00B74658"/>
    <w:rsid w:val="00B81EC5"/>
    <w:rsid w:val="00B81ED3"/>
    <w:rsid w:val="00B82053"/>
    <w:rsid w:val="00B82E13"/>
    <w:rsid w:val="00B83790"/>
    <w:rsid w:val="00B84320"/>
    <w:rsid w:val="00B84943"/>
    <w:rsid w:val="00B84C08"/>
    <w:rsid w:val="00B85333"/>
    <w:rsid w:val="00B86209"/>
    <w:rsid w:val="00B87968"/>
    <w:rsid w:val="00B87FF2"/>
    <w:rsid w:val="00B9012A"/>
    <w:rsid w:val="00B90B02"/>
    <w:rsid w:val="00B919C2"/>
    <w:rsid w:val="00B91A77"/>
    <w:rsid w:val="00B91BF0"/>
    <w:rsid w:val="00B91EF1"/>
    <w:rsid w:val="00B92869"/>
    <w:rsid w:val="00B937FD"/>
    <w:rsid w:val="00B93A2B"/>
    <w:rsid w:val="00B9441A"/>
    <w:rsid w:val="00B945DD"/>
    <w:rsid w:val="00B94CDB"/>
    <w:rsid w:val="00B96033"/>
    <w:rsid w:val="00B96040"/>
    <w:rsid w:val="00B96292"/>
    <w:rsid w:val="00B9642C"/>
    <w:rsid w:val="00B9713A"/>
    <w:rsid w:val="00B972DF"/>
    <w:rsid w:val="00B97E54"/>
    <w:rsid w:val="00B97FA1"/>
    <w:rsid w:val="00B97FBC"/>
    <w:rsid w:val="00BA20DD"/>
    <w:rsid w:val="00BA2471"/>
    <w:rsid w:val="00BA288D"/>
    <w:rsid w:val="00BA2A95"/>
    <w:rsid w:val="00BA34D7"/>
    <w:rsid w:val="00BA51EF"/>
    <w:rsid w:val="00BA5A3C"/>
    <w:rsid w:val="00BA5DAB"/>
    <w:rsid w:val="00BA5F2D"/>
    <w:rsid w:val="00BA7C80"/>
    <w:rsid w:val="00BB031E"/>
    <w:rsid w:val="00BB0933"/>
    <w:rsid w:val="00BB0B6E"/>
    <w:rsid w:val="00BB1DF6"/>
    <w:rsid w:val="00BB1EB4"/>
    <w:rsid w:val="00BB286F"/>
    <w:rsid w:val="00BB2B87"/>
    <w:rsid w:val="00BB468B"/>
    <w:rsid w:val="00BB53B6"/>
    <w:rsid w:val="00BB53E9"/>
    <w:rsid w:val="00BB58C5"/>
    <w:rsid w:val="00BB75D0"/>
    <w:rsid w:val="00BB79B1"/>
    <w:rsid w:val="00BC08EF"/>
    <w:rsid w:val="00BC0D68"/>
    <w:rsid w:val="00BC107A"/>
    <w:rsid w:val="00BC2896"/>
    <w:rsid w:val="00BC2993"/>
    <w:rsid w:val="00BC4168"/>
    <w:rsid w:val="00BC4EBE"/>
    <w:rsid w:val="00BC5B12"/>
    <w:rsid w:val="00BC6B5D"/>
    <w:rsid w:val="00BC6E03"/>
    <w:rsid w:val="00BC6E25"/>
    <w:rsid w:val="00BC6F8C"/>
    <w:rsid w:val="00BC73AC"/>
    <w:rsid w:val="00BD050E"/>
    <w:rsid w:val="00BD0E1F"/>
    <w:rsid w:val="00BD0E93"/>
    <w:rsid w:val="00BD2829"/>
    <w:rsid w:val="00BD306E"/>
    <w:rsid w:val="00BD31F5"/>
    <w:rsid w:val="00BD32AC"/>
    <w:rsid w:val="00BD3EDB"/>
    <w:rsid w:val="00BD4258"/>
    <w:rsid w:val="00BD463B"/>
    <w:rsid w:val="00BD51D9"/>
    <w:rsid w:val="00BD53D7"/>
    <w:rsid w:val="00BD5BAE"/>
    <w:rsid w:val="00BD608C"/>
    <w:rsid w:val="00BD75B8"/>
    <w:rsid w:val="00BD7A6F"/>
    <w:rsid w:val="00BE02B0"/>
    <w:rsid w:val="00BE06CB"/>
    <w:rsid w:val="00BE0F85"/>
    <w:rsid w:val="00BE14AB"/>
    <w:rsid w:val="00BE1990"/>
    <w:rsid w:val="00BE1E7A"/>
    <w:rsid w:val="00BE2114"/>
    <w:rsid w:val="00BE4339"/>
    <w:rsid w:val="00BE45AC"/>
    <w:rsid w:val="00BE49E6"/>
    <w:rsid w:val="00BE4D97"/>
    <w:rsid w:val="00BE6151"/>
    <w:rsid w:val="00BE6DB7"/>
    <w:rsid w:val="00BE6E44"/>
    <w:rsid w:val="00BE7709"/>
    <w:rsid w:val="00BF02BD"/>
    <w:rsid w:val="00BF0AAD"/>
    <w:rsid w:val="00BF0C7F"/>
    <w:rsid w:val="00BF10AF"/>
    <w:rsid w:val="00BF1693"/>
    <w:rsid w:val="00BF1882"/>
    <w:rsid w:val="00BF1BF7"/>
    <w:rsid w:val="00BF2780"/>
    <w:rsid w:val="00BF2F65"/>
    <w:rsid w:val="00BF3824"/>
    <w:rsid w:val="00BF3F9F"/>
    <w:rsid w:val="00BF47A8"/>
    <w:rsid w:val="00BF47CD"/>
    <w:rsid w:val="00BF47E2"/>
    <w:rsid w:val="00BF5AA2"/>
    <w:rsid w:val="00BF5E95"/>
    <w:rsid w:val="00BF69C2"/>
    <w:rsid w:val="00BF74DC"/>
    <w:rsid w:val="00BF7970"/>
    <w:rsid w:val="00BF7BAD"/>
    <w:rsid w:val="00C00C5F"/>
    <w:rsid w:val="00C00CCE"/>
    <w:rsid w:val="00C00D0A"/>
    <w:rsid w:val="00C00D9B"/>
    <w:rsid w:val="00C00E12"/>
    <w:rsid w:val="00C014C3"/>
    <w:rsid w:val="00C01A18"/>
    <w:rsid w:val="00C01E1F"/>
    <w:rsid w:val="00C0254E"/>
    <w:rsid w:val="00C043EA"/>
    <w:rsid w:val="00C0504D"/>
    <w:rsid w:val="00C05176"/>
    <w:rsid w:val="00C051DA"/>
    <w:rsid w:val="00C07577"/>
    <w:rsid w:val="00C07A5A"/>
    <w:rsid w:val="00C11180"/>
    <w:rsid w:val="00C118F3"/>
    <w:rsid w:val="00C1198B"/>
    <w:rsid w:val="00C11B36"/>
    <w:rsid w:val="00C11C5A"/>
    <w:rsid w:val="00C12ABC"/>
    <w:rsid w:val="00C1336D"/>
    <w:rsid w:val="00C1344E"/>
    <w:rsid w:val="00C1412B"/>
    <w:rsid w:val="00C14C20"/>
    <w:rsid w:val="00C152B7"/>
    <w:rsid w:val="00C15C58"/>
    <w:rsid w:val="00C15FA3"/>
    <w:rsid w:val="00C1688A"/>
    <w:rsid w:val="00C16E9E"/>
    <w:rsid w:val="00C176EE"/>
    <w:rsid w:val="00C21558"/>
    <w:rsid w:val="00C23322"/>
    <w:rsid w:val="00C23F23"/>
    <w:rsid w:val="00C240C0"/>
    <w:rsid w:val="00C24D54"/>
    <w:rsid w:val="00C24D72"/>
    <w:rsid w:val="00C24DD6"/>
    <w:rsid w:val="00C24F6A"/>
    <w:rsid w:val="00C25489"/>
    <w:rsid w:val="00C25835"/>
    <w:rsid w:val="00C263B0"/>
    <w:rsid w:val="00C2679C"/>
    <w:rsid w:val="00C26C68"/>
    <w:rsid w:val="00C2706A"/>
    <w:rsid w:val="00C27454"/>
    <w:rsid w:val="00C278E3"/>
    <w:rsid w:val="00C317A7"/>
    <w:rsid w:val="00C317C3"/>
    <w:rsid w:val="00C32311"/>
    <w:rsid w:val="00C329FE"/>
    <w:rsid w:val="00C32E36"/>
    <w:rsid w:val="00C33742"/>
    <w:rsid w:val="00C34A41"/>
    <w:rsid w:val="00C362AD"/>
    <w:rsid w:val="00C36BD4"/>
    <w:rsid w:val="00C37070"/>
    <w:rsid w:val="00C372B3"/>
    <w:rsid w:val="00C3782A"/>
    <w:rsid w:val="00C40A9C"/>
    <w:rsid w:val="00C40B29"/>
    <w:rsid w:val="00C40D6E"/>
    <w:rsid w:val="00C41E25"/>
    <w:rsid w:val="00C42462"/>
    <w:rsid w:val="00C4253C"/>
    <w:rsid w:val="00C433E4"/>
    <w:rsid w:val="00C43D0C"/>
    <w:rsid w:val="00C43FDE"/>
    <w:rsid w:val="00C45352"/>
    <w:rsid w:val="00C455CA"/>
    <w:rsid w:val="00C46545"/>
    <w:rsid w:val="00C46CCF"/>
    <w:rsid w:val="00C47152"/>
    <w:rsid w:val="00C47313"/>
    <w:rsid w:val="00C50513"/>
    <w:rsid w:val="00C50688"/>
    <w:rsid w:val="00C51C2F"/>
    <w:rsid w:val="00C526D3"/>
    <w:rsid w:val="00C52E2B"/>
    <w:rsid w:val="00C52F92"/>
    <w:rsid w:val="00C53333"/>
    <w:rsid w:val="00C535F5"/>
    <w:rsid w:val="00C54D6B"/>
    <w:rsid w:val="00C56461"/>
    <w:rsid w:val="00C57FED"/>
    <w:rsid w:val="00C609DF"/>
    <w:rsid w:val="00C60D24"/>
    <w:rsid w:val="00C61525"/>
    <w:rsid w:val="00C63A62"/>
    <w:rsid w:val="00C64E7A"/>
    <w:rsid w:val="00C64FA1"/>
    <w:rsid w:val="00C66561"/>
    <w:rsid w:val="00C71101"/>
    <w:rsid w:val="00C7188E"/>
    <w:rsid w:val="00C72BC7"/>
    <w:rsid w:val="00C72CA3"/>
    <w:rsid w:val="00C732C9"/>
    <w:rsid w:val="00C7358A"/>
    <w:rsid w:val="00C735DC"/>
    <w:rsid w:val="00C73A3C"/>
    <w:rsid w:val="00C7452C"/>
    <w:rsid w:val="00C75687"/>
    <w:rsid w:val="00C76584"/>
    <w:rsid w:val="00C76DCC"/>
    <w:rsid w:val="00C772CF"/>
    <w:rsid w:val="00C80C82"/>
    <w:rsid w:val="00C813DB"/>
    <w:rsid w:val="00C81C32"/>
    <w:rsid w:val="00C8208A"/>
    <w:rsid w:val="00C82CB9"/>
    <w:rsid w:val="00C83099"/>
    <w:rsid w:val="00C85B74"/>
    <w:rsid w:val="00C85E42"/>
    <w:rsid w:val="00C861F9"/>
    <w:rsid w:val="00C86845"/>
    <w:rsid w:val="00C8689D"/>
    <w:rsid w:val="00C86D4E"/>
    <w:rsid w:val="00C900C7"/>
    <w:rsid w:val="00C900E2"/>
    <w:rsid w:val="00C90FA8"/>
    <w:rsid w:val="00C91D20"/>
    <w:rsid w:val="00C92578"/>
    <w:rsid w:val="00C9272F"/>
    <w:rsid w:val="00C93A1D"/>
    <w:rsid w:val="00C93E3D"/>
    <w:rsid w:val="00C9420F"/>
    <w:rsid w:val="00C9484E"/>
    <w:rsid w:val="00C97025"/>
    <w:rsid w:val="00C9781B"/>
    <w:rsid w:val="00CA0E7E"/>
    <w:rsid w:val="00CA19E6"/>
    <w:rsid w:val="00CA1E66"/>
    <w:rsid w:val="00CA20C9"/>
    <w:rsid w:val="00CA25A2"/>
    <w:rsid w:val="00CA36D1"/>
    <w:rsid w:val="00CA3D57"/>
    <w:rsid w:val="00CA4617"/>
    <w:rsid w:val="00CA49F8"/>
    <w:rsid w:val="00CA6AEC"/>
    <w:rsid w:val="00CB01FF"/>
    <w:rsid w:val="00CB0764"/>
    <w:rsid w:val="00CB07EF"/>
    <w:rsid w:val="00CB1CE6"/>
    <w:rsid w:val="00CB2E66"/>
    <w:rsid w:val="00CB3B56"/>
    <w:rsid w:val="00CB574A"/>
    <w:rsid w:val="00CB5821"/>
    <w:rsid w:val="00CB5A96"/>
    <w:rsid w:val="00CB6DB2"/>
    <w:rsid w:val="00CB706A"/>
    <w:rsid w:val="00CB70D7"/>
    <w:rsid w:val="00CC0A7F"/>
    <w:rsid w:val="00CC14DF"/>
    <w:rsid w:val="00CC1571"/>
    <w:rsid w:val="00CC2070"/>
    <w:rsid w:val="00CC2A3A"/>
    <w:rsid w:val="00CC2A53"/>
    <w:rsid w:val="00CC4F86"/>
    <w:rsid w:val="00CC55C6"/>
    <w:rsid w:val="00CC5B91"/>
    <w:rsid w:val="00CC5EE3"/>
    <w:rsid w:val="00CC5EE6"/>
    <w:rsid w:val="00CC5F19"/>
    <w:rsid w:val="00CC6964"/>
    <w:rsid w:val="00CC7B09"/>
    <w:rsid w:val="00CC7E20"/>
    <w:rsid w:val="00CC7F5A"/>
    <w:rsid w:val="00CD0A23"/>
    <w:rsid w:val="00CD145B"/>
    <w:rsid w:val="00CD2102"/>
    <w:rsid w:val="00CD243E"/>
    <w:rsid w:val="00CD38BA"/>
    <w:rsid w:val="00CD41B8"/>
    <w:rsid w:val="00CD519A"/>
    <w:rsid w:val="00CD53AD"/>
    <w:rsid w:val="00CD56A3"/>
    <w:rsid w:val="00CD587D"/>
    <w:rsid w:val="00CD674A"/>
    <w:rsid w:val="00CE1009"/>
    <w:rsid w:val="00CE2AB4"/>
    <w:rsid w:val="00CE3A85"/>
    <w:rsid w:val="00CE3D4A"/>
    <w:rsid w:val="00CE3D6E"/>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572"/>
    <w:rsid w:val="00CF3329"/>
    <w:rsid w:val="00CF36A9"/>
    <w:rsid w:val="00CF3F4C"/>
    <w:rsid w:val="00CF4CAA"/>
    <w:rsid w:val="00CF4D57"/>
    <w:rsid w:val="00CF5290"/>
    <w:rsid w:val="00CF5438"/>
    <w:rsid w:val="00CF543D"/>
    <w:rsid w:val="00CF55F2"/>
    <w:rsid w:val="00CF6748"/>
    <w:rsid w:val="00CF724D"/>
    <w:rsid w:val="00CF79B3"/>
    <w:rsid w:val="00D0043B"/>
    <w:rsid w:val="00D0096A"/>
    <w:rsid w:val="00D019CE"/>
    <w:rsid w:val="00D025B6"/>
    <w:rsid w:val="00D02971"/>
    <w:rsid w:val="00D02E29"/>
    <w:rsid w:val="00D03EE7"/>
    <w:rsid w:val="00D04B15"/>
    <w:rsid w:val="00D04C0F"/>
    <w:rsid w:val="00D04FAF"/>
    <w:rsid w:val="00D05C1C"/>
    <w:rsid w:val="00D06B1D"/>
    <w:rsid w:val="00D074CF"/>
    <w:rsid w:val="00D0753C"/>
    <w:rsid w:val="00D10447"/>
    <w:rsid w:val="00D10868"/>
    <w:rsid w:val="00D10D2E"/>
    <w:rsid w:val="00D1143B"/>
    <w:rsid w:val="00D11898"/>
    <w:rsid w:val="00D11CD0"/>
    <w:rsid w:val="00D12C8E"/>
    <w:rsid w:val="00D13670"/>
    <w:rsid w:val="00D13E78"/>
    <w:rsid w:val="00D14278"/>
    <w:rsid w:val="00D146A8"/>
    <w:rsid w:val="00D1680F"/>
    <w:rsid w:val="00D16C7A"/>
    <w:rsid w:val="00D1770C"/>
    <w:rsid w:val="00D2007B"/>
    <w:rsid w:val="00D20455"/>
    <w:rsid w:val="00D20BB1"/>
    <w:rsid w:val="00D20FC1"/>
    <w:rsid w:val="00D214EA"/>
    <w:rsid w:val="00D21766"/>
    <w:rsid w:val="00D25277"/>
    <w:rsid w:val="00D25691"/>
    <w:rsid w:val="00D26A71"/>
    <w:rsid w:val="00D26AD7"/>
    <w:rsid w:val="00D27051"/>
    <w:rsid w:val="00D272B1"/>
    <w:rsid w:val="00D272F2"/>
    <w:rsid w:val="00D27784"/>
    <w:rsid w:val="00D27B2D"/>
    <w:rsid w:val="00D30504"/>
    <w:rsid w:val="00D30F1C"/>
    <w:rsid w:val="00D31165"/>
    <w:rsid w:val="00D31478"/>
    <w:rsid w:val="00D315C6"/>
    <w:rsid w:val="00D31C82"/>
    <w:rsid w:val="00D31D1E"/>
    <w:rsid w:val="00D31FB4"/>
    <w:rsid w:val="00D31FD7"/>
    <w:rsid w:val="00D32B15"/>
    <w:rsid w:val="00D32F43"/>
    <w:rsid w:val="00D34237"/>
    <w:rsid w:val="00D35710"/>
    <w:rsid w:val="00D35A26"/>
    <w:rsid w:val="00D35B9B"/>
    <w:rsid w:val="00D35CF4"/>
    <w:rsid w:val="00D36045"/>
    <w:rsid w:val="00D36DE6"/>
    <w:rsid w:val="00D372F1"/>
    <w:rsid w:val="00D37FA8"/>
    <w:rsid w:val="00D415CF"/>
    <w:rsid w:val="00D42D0A"/>
    <w:rsid w:val="00D43C7C"/>
    <w:rsid w:val="00D43C9D"/>
    <w:rsid w:val="00D43D76"/>
    <w:rsid w:val="00D442EA"/>
    <w:rsid w:val="00D4507B"/>
    <w:rsid w:val="00D45F64"/>
    <w:rsid w:val="00D46050"/>
    <w:rsid w:val="00D46A5B"/>
    <w:rsid w:val="00D51862"/>
    <w:rsid w:val="00D51A09"/>
    <w:rsid w:val="00D51F71"/>
    <w:rsid w:val="00D52013"/>
    <w:rsid w:val="00D526E7"/>
    <w:rsid w:val="00D534EE"/>
    <w:rsid w:val="00D537A0"/>
    <w:rsid w:val="00D5428F"/>
    <w:rsid w:val="00D55434"/>
    <w:rsid w:val="00D566E4"/>
    <w:rsid w:val="00D571C8"/>
    <w:rsid w:val="00D57A43"/>
    <w:rsid w:val="00D57ABB"/>
    <w:rsid w:val="00D57DE6"/>
    <w:rsid w:val="00D6015F"/>
    <w:rsid w:val="00D6037F"/>
    <w:rsid w:val="00D60588"/>
    <w:rsid w:val="00D61A15"/>
    <w:rsid w:val="00D61F14"/>
    <w:rsid w:val="00D620D2"/>
    <w:rsid w:val="00D621A4"/>
    <w:rsid w:val="00D62A90"/>
    <w:rsid w:val="00D63045"/>
    <w:rsid w:val="00D63499"/>
    <w:rsid w:val="00D6359B"/>
    <w:rsid w:val="00D64F1F"/>
    <w:rsid w:val="00D653A6"/>
    <w:rsid w:val="00D655EC"/>
    <w:rsid w:val="00D6656F"/>
    <w:rsid w:val="00D674E9"/>
    <w:rsid w:val="00D7104C"/>
    <w:rsid w:val="00D717F7"/>
    <w:rsid w:val="00D72131"/>
    <w:rsid w:val="00D75094"/>
    <w:rsid w:val="00D75AB2"/>
    <w:rsid w:val="00D76095"/>
    <w:rsid w:val="00D760DB"/>
    <w:rsid w:val="00D76FC6"/>
    <w:rsid w:val="00D77481"/>
    <w:rsid w:val="00D774F7"/>
    <w:rsid w:val="00D802D5"/>
    <w:rsid w:val="00D80517"/>
    <w:rsid w:val="00D80591"/>
    <w:rsid w:val="00D806AD"/>
    <w:rsid w:val="00D81194"/>
    <w:rsid w:val="00D818EE"/>
    <w:rsid w:val="00D81D0F"/>
    <w:rsid w:val="00D81DDD"/>
    <w:rsid w:val="00D8246E"/>
    <w:rsid w:val="00D840A6"/>
    <w:rsid w:val="00D84276"/>
    <w:rsid w:val="00D84AA6"/>
    <w:rsid w:val="00D84CB5"/>
    <w:rsid w:val="00D85ACA"/>
    <w:rsid w:val="00D85E6E"/>
    <w:rsid w:val="00D861C3"/>
    <w:rsid w:val="00D867EE"/>
    <w:rsid w:val="00D86846"/>
    <w:rsid w:val="00D869A3"/>
    <w:rsid w:val="00D86A4F"/>
    <w:rsid w:val="00D86F42"/>
    <w:rsid w:val="00D8786A"/>
    <w:rsid w:val="00D91008"/>
    <w:rsid w:val="00D9117F"/>
    <w:rsid w:val="00D91326"/>
    <w:rsid w:val="00D91562"/>
    <w:rsid w:val="00D92D59"/>
    <w:rsid w:val="00D9303E"/>
    <w:rsid w:val="00D94ADB"/>
    <w:rsid w:val="00D94C8E"/>
    <w:rsid w:val="00D95546"/>
    <w:rsid w:val="00D9574F"/>
    <w:rsid w:val="00D95ED9"/>
    <w:rsid w:val="00D97088"/>
    <w:rsid w:val="00D97651"/>
    <w:rsid w:val="00D97669"/>
    <w:rsid w:val="00D977FF"/>
    <w:rsid w:val="00D97A35"/>
    <w:rsid w:val="00DA0657"/>
    <w:rsid w:val="00DA17EC"/>
    <w:rsid w:val="00DA189A"/>
    <w:rsid w:val="00DA202C"/>
    <w:rsid w:val="00DA2774"/>
    <w:rsid w:val="00DA4FD5"/>
    <w:rsid w:val="00DA5149"/>
    <w:rsid w:val="00DA6462"/>
    <w:rsid w:val="00DA71CE"/>
    <w:rsid w:val="00DB03B7"/>
    <w:rsid w:val="00DB067C"/>
    <w:rsid w:val="00DB06D7"/>
    <w:rsid w:val="00DB0778"/>
    <w:rsid w:val="00DB0D69"/>
    <w:rsid w:val="00DB1A63"/>
    <w:rsid w:val="00DB2FA4"/>
    <w:rsid w:val="00DB32B4"/>
    <w:rsid w:val="00DB3B98"/>
    <w:rsid w:val="00DB4ED3"/>
    <w:rsid w:val="00DC06D3"/>
    <w:rsid w:val="00DC12CB"/>
    <w:rsid w:val="00DC1CEB"/>
    <w:rsid w:val="00DC2B4F"/>
    <w:rsid w:val="00DC60EE"/>
    <w:rsid w:val="00DC65DB"/>
    <w:rsid w:val="00DC6AA7"/>
    <w:rsid w:val="00DC7640"/>
    <w:rsid w:val="00DD0F84"/>
    <w:rsid w:val="00DD11E2"/>
    <w:rsid w:val="00DD12C8"/>
    <w:rsid w:val="00DD241E"/>
    <w:rsid w:val="00DD288A"/>
    <w:rsid w:val="00DD3387"/>
    <w:rsid w:val="00DD38DC"/>
    <w:rsid w:val="00DD3A2F"/>
    <w:rsid w:val="00DD3E28"/>
    <w:rsid w:val="00DD44D3"/>
    <w:rsid w:val="00DD46E0"/>
    <w:rsid w:val="00DD4FA0"/>
    <w:rsid w:val="00DD5041"/>
    <w:rsid w:val="00DD531F"/>
    <w:rsid w:val="00DD5C67"/>
    <w:rsid w:val="00DD6703"/>
    <w:rsid w:val="00DD7356"/>
    <w:rsid w:val="00DD7A71"/>
    <w:rsid w:val="00DD7DEA"/>
    <w:rsid w:val="00DD7F1A"/>
    <w:rsid w:val="00DE08FE"/>
    <w:rsid w:val="00DE0C90"/>
    <w:rsid w:val="00DE0DB2"/>
    <w:rsid w:val="00DE16D5"/>
    <w:rsid w:val="00DE21B7"/>
    <w:rsid w:val="00DE2742"/>
    <w:rsid w:val="00DE31D9"/>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C73"/>
    <w:rsid w:val="00DF65A3"/>
    <w:rsid w:val="00DF68A1"/>
    <w:rsid w:val="00E001B1"/>
    <w:rsid w:val="00E00942"/>
    <w:rsid w:val="00E01D8C"/>
    <w:rsid w:val="00E0243F"/>
    <w:rsid w:val="00E02759"/>
    <w:rsid w:val="00E02C80"/>
    <w:rsid w:val="00E03B46"/>
    <w:rsid w:val="00E03FC3"/>
    <w:rsid w:val="00E04CB0"/>
    <w:rsid w:val="00E058E6"/>
    <w:rsid w:val="00E06431"/>
    <w:rsid w:val="00E06463"/>
    <w:rsid w:val="00E06867"/>
    <w:rsid w:val="00E06880"/>
    <w:rsid w:val="00E06BB4"/>
    <w:rsid w:val="00E0770F"/>
    <w:rsid w:val="00E102C9"/>
    <w:rsid w:val="00E10922"/>
    <w:rsid w:val="00E11E23"/>
    <w:rsid w:val="00E1439C"/>
    <w:rsid w:val="00E156D9"/>
    <w:rsid w:val="00E15FD4"/>
    <w:rsid w:val="00E17239"/>
    <w:rsid w:val="00E200DC"/>
    <w:rsid w:val="00E20206"/>
    <w:rsid w:val="00E20DE3"/>
    <w:rsid w:val="00E20EEA"/>
    <w:rsid w:val="00E20F97"/>
    <w:rsid w:val="00E21A0C"/>
    <w:rsid w:val="00E21CF0"/>
    <w:rsid w:val="00E222AE"/>
    <w:rsid w:val="00E22BD4"/>
    <w:rsid w:val="00E24B1F"/>
    <w:rsid w:val="00E24E8B"/>
    <w:rsid w:val="00E253DE"/>
    <w:rsid w:val="00E25984"/>
    <w:rsid w:val="00E25B6E"/>
    <w:rsid w:val="00E26396"/>
    <w:rsid w:val="00E269CE"/>
    <w:rsid w:val="00E277CA"/>
    <w:rsid w:val="00E27CDA"/>
    <w:rsid w:val="00E27ED0"/>
    <w:rsid w:val="00E30942"/>
    <w:rsid w:val="00E326DB"/>
    <w:rsid w:val="00E32AE8"/>
    <w:rsid w:val="00E32D0A"/>
    <w:rsid w:val="00E3373B"/>
    <w:rsid w:val="00E3500F"/>
    <w:rsid w:val="00E35EAB"/>
    <w:rsid w:val="00E364DA"/>
    <w:rsid w:val="00E36805"/>
    <w:rsid w:val="00E36F72"/>
    <w:rsid w:val="00E376BE"/>
    <w:rsid w:val="00E37F7D"/>
    <w:rsid w:val="00E4008C"/>
    <w:rsid w:val="00E40488"/>
    <w:rsid w:val="00E411A9"/>
    <w:rsid w:val="00E426E0"/>
    <w:rsid w:val="00E427E2"/>
    <w:rsid w:val="00E42BB1"/>
    <w:rsid w:val="00E4377D"/>
    <w:rsid w:val="00E43AD2"/>
    <w:rsid w:val="00E43C81"/>
    <w:rsid w:val="00E442B0"/>
    <w:rsid w:val="00E44DC1"/>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95D"/>
    <w:rsid w:val="00E60C0F"/>
    <w:rsid w:val="00E6135B"/>
    <w:rsid w:val="00E61C5A"/>
    <w:rsid w:val="00E622D3"/>
    <w:rsid w:val="00E6232C"/>
    <w:rsid w:val="00E62830"/>
    <w:rsid w:val="00E62A9D"/>
    <w:rsid w:val="00E64D35"/>
    <w:rsid w:val="00E65638"/>
    <w:rsid w:val="00E65FCA"/>
    <w:rsid w:val="00E6634C"/>
    <w:rsid w:val="00E67778"/>
    <w:rsid w:val="00E67B77"/>
    <w:rsid w:val="00E70514"/>
    <w:rsid w:val="00E7113D"/>
    <w:rsid w:val="00E7136B"/>
    <w:rsid w:val="00E7139C"/>
    <w:rsid w:val="00E71FB1"/>
    <w:rsid w:val="00E73973"/>
    <w:rsid w:val="00E73E59"/>
    <w:rsid w:val="00E742CF"/>
    <w:rsid w:val="00E74963"/>
    <w:rsid w:val="00E7522F"/>
    <w:rsid w:val="00E753F0"/>
    <w:rsid w:val="00E75B0F"/>
    <w:rsid w:val="00E76316"/>
    <w:rsid w:val="00E76F17"/>
    <w:rsid w:val="00E77357"/>
    <w:rsid w:val="00E80622"/>
    <w:rsid w:val="00E81119"/>
    <w:rsid w:val="00E8140A"/>
    <w:rsid w:val="00E824CA"/>
    <w:rsid w:val="00E83781"/>
    <w:rsid w:val="00E8590A"/>
    <w:rsid w:val="00E85B3D"/>
    <w:rsid w:val="00E85E08"/>
    <w:rsid w:val="00E86682"/>
    <w:rsid w:val="00E87286"/>
    <w:rsid w:val="00E872DC"/>
    <w:rsid w:val="00E87359"/>
    <w:rsid w:val="00E874D2"/>
    <w:rsid w:val="00E87654"/>
    <w:rsid w:val="00E901D1"/>
    <w:rsid w:val="00E90F6E"/>
    <w:rsid w:val="00E9175A"/>
    <w:rsid w:val="00E920CC"/>
    <w:rsid w:val="00E92B2B"/>
    <w:rsid w:val="00E92CAA"/>
    <w:rsid w:val="00E92D45"/>
    <w:rsid w:val="00E9322C"/>
    <w:rsid w:val="00E93E12"/>
    <w:rsid w:val="00E93FFD"/>
    <w:rsid w:val="00E9417A"/>
    <w:rsid w:val="00E94D7D"/>
    <w:rsid w:val="00E94DB7"/>
    <w:rsid w:val="00E95242"/>
    <w:rsid w:val="00E95248"/>
    <w:rsid w:val="00E95490"/>
    <w:rsid w:val="00E962E0"/>
    <w:rsid w:val="00E9661D"/>
    <w:rsid w:val="00E96C37"/>
    <w:rsid w:val="00E96DAA"/>
    <w:rsid w:val="00E97784"/>
    <w:rsid w:val="00E9790B"/>
    <w:rsid w:val="00E97D65"/>
    <w:rsid w:val="00E97DC6"/>
    <w:rsid w:val="00EA0593"/>
    <w:rsid w:val="00EA06C3"/>
    <w:rsid w:val="00EA1182"/>
    <w:rsid w:val="00EA1B28"/>
    <w:rsid w:val="00EA234B"/>
    <w:rsid w:val="00EA4DF9"/>
    <w:rsid w:val="00EA6219"/>
    <w:rsid w:val="00EA63AA"/>
    <w:rsid w:val="00EB0264"/>
    <w:rsid w:val="00EB05FA"/>
    <w:rsid w:val="00EB0EB1"/>
    <w:rsid w:val="00EB1695"/>
    <w:rsid w:val="00EB1783"/>
    <w:rsid w:val="00EB2583"/>
    <w:rsid w:val="00EB3A87"/>
    <w:rsid w:val="00EB48A1"/>
    <w:rsid w:val="00EB4A44"/>
    <w:rsid w:val="00EB4C22"/>
    <w:rsid w:val="00EB4E49"/>
    <w:rsid w:val="00EB5769"/>
    <w:rsid w:val="00EB6368"/>
    <w:rsid w:val="00EB6D7D"/>
    <w:rsid w:val="00EB6DCE"/>
    <w:rsid w:val="00EC05D7"/>
    <w:rsid w:val="00EC0F95"/>
    <w:rsid w:val="00EC1F1B"/>
    <w:rsid w:val="00EC2ED4"/>
    <w:rsid w:val="00EC387D"/>
    <w:rsid w:val="00EC3F5D"/>
    <w:rsid w:val="00EC466F"/>
    <w:rsid w:val="00EC46AD"/>
    <w:rsid w:val="00EC4D95"/>
    <w:rsid w:val="00EC5644"/>
    <w:rsid w:val="00EC58D4"/>
    <w:rsid w:val="00EC7AA6"/>
    <w:rsid w:val="00EC7BB8"/>
    <w:rsid w:val="00EC7DCE"/>
    <w:rsid w:val="00ED04EE"/>
    <w:rsid w:val="00ED12DA"/>
    <w:rsid w:val="00ED17EE"/>
    <w:rsid w:val="00ED1987"/>
    <w:rsid w:val="00ED1D73"/>
    <w:rsid w:val="00ED1E26"/>
    <w:rsid w:val="00ED23B2"/>
    <w:rsid w:val="00ED269D"/>
    <w:rsid w:val="00ED33BB"/>
    <w:rsid w:val="00ED348A"/>
    <w:rsid w:val="00ED3F44"/>
    <w:rsid w:val="00ED40E4"/>
    <w:rsid w:val="00ED4E23"/>
    <w:rsid w:val="00ED589C"/>
    <w:rsid w:val="00ED5CE0"/>
    <w:rsid w:val="00ED77FD"/>
    <w:rsid w:val="00ED7932"/>
    <w:rsid w:val="00ED7F70"/>
    <w:rsid w:val="00EE07B2"/>
    <w:rsid w:val="00EE0D36"/>
    <w:rsid w:val="00EE0D3E"/>
    <w:rsid w:val="00EE1FB8"/>
    <w:rsid w:val="00EE38B6"/>
    <w:rsid w:val="00EE3DED"/>
    <w:rsid w:val="00EE423F"/>
    <w:rsid w:val="00EE4F60"/>
    <w:rsid w:val="00EE5622"/>
    <w:rsid w:val="00EE6DD7"/>
    <w:rsid w:val="00EE713C"/>
    <w:rsid w:val="00EE7E81"/>
    <w:rsid w:val="00EF0385"/>
    <w:rsid w:val="00EF0DFD"/>
    <w:rsid w:val="00EF3C1A"/>
    <w:rsid w:val="00EF4967"/>
    <w:rsid w:val="00EF5453"/>
    <w:rsid w:val="00EF5797"/>
    <w:rsid w:val="00EF62C4"/>
    <w:rsid w:val="00EF6410"/>
    <w:rsid w:val="00F0078E"/>
    <w:rsid w:val="00F007B5"/>
    <w:rsid w:val="00F0090A"/>
    <w:rsid w:val="00F00B80"/>
    <w:rsid w:val="00F02118"/>
    <w:rsid w:val="00F0296C"/>
    <w:rsid w:val="00F032AE"/>
    <w:rsid w:val="00F039B6"/>
    <w:rsid w:val="00F03E4D"/>
    <w:rsid w:val="00F03F87"/>
    <w:rsid w:val="00F040E0"/>
    <w:rsid w:val="00F04530"/>
    <w:rsid w:val="00F04560"/>
    <w:rsid w:val="00F05583"/>
    <w:rsid w:val="00F05E69"/>
    <w:rsid w:val="00F06748"/>
    <w:rsid w:val="00F06D73"/>
    <w:rsid w:val="00F07718"/>
    <w:rsid w:val="00F07802"/>
    <w:rsid w:val="00F1019D"/>
    <w:rsid w:val="00F10B78"/>
    <w:rsid w:val="00F11279"/>
    <w:rsid w:val="00F11EA8"/>
    <w:rsid w:val="00F1376B"/>
    <w:rsid w:val="00F13B9B"/>
    <w:rsid w:val="00F13F8D"/>
    <w:rsid w:val="00F144FD"/>
    <w:rsid w:val="00F14548"/>
    <w:rsid w:val="00F14E01"/>
    <w:rsid w:val="00F15097"/>
    <w:rsid w:val="00F15D50"/>
    <w:rsid w:val="00F16147"/>
    <w:rsid w:val="00F16AFC"/>
    <w:rsid w:val="00F17830"/>
    <w:rsid w:val="00F1798F"/>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6645"/>
    <w:rsid w:val="00F267A6"/>
    <w:rsid w:val="00F2764A"/>
    <w:rsid w:val="00F27790"/>
    <w:rsid w:val="00F30722"/>
    <w:rsid w:val="00F31979"/>
    <w:rsid w:val="00F32010"/>
    <w:rsid w:val="00F3269D"/>
    <w:rsid w:val="00F327CC"/>
    <w:rsid w:val="00F33306"/>
    <w:rsid w:val="00F33A8D"/>
    <w:rsid w:val="00F34082"/>
    <w:rsid w:val="00F35FCB"/>
    <w:rsid w:val="00F36585"/>
    <w:rsid w:val="00F366A8"/>
    <w:rsid w:val="00F37E9B"/>
    <w:rsid w:val="00F405F3"/>
    <w:rsid w:val="00F41A5B"/>
    <w:rsid w:val="00F41E91"/>
    <w:rsid w:val="00F423E6"/>
    <w:rsid w:val="00F424A8"/>
    <w:rsid w:val="00F42A6B"/>
    <w:rsid w:val="00F439E2"/>
    <w:rsid w:val="00F43AB5"/>
    <w:rsid w:val="00F43CFB"/>
    <w:rsid w:val="00F44245"/>
    <w:rsid w:val="00F44AD3"/>
    <w:rsid w:val="00F455F6"/>
    <w:rsid w:val="00F45C3A"/>
    <w:rsid w:val="00F47AC4"/>
    <w:rsid w:val="00F47FA8"/>
    <w:rsid w:val="00F47FDD"/>
    <w:rsid w:val="00F50167"/>
    <w:rsid w:val="00F50186"/>
    <w:rsid w:val="00F50B3D"/>
    <w:rsid w:val="00F51A1D"/>
    <w:rsid w:val="00F51F14"/>
    <w:rsid w:val="00F530E3"/>
    <w:rsid w:val="00F53378"/>
    <w:rsid w:val="00F53946"/>
    <w:rsid w:val="00F53A20"/>
    <w:rsid w:val="00F54913"/>
    <w:rsid w:val="00F549D8"/>
    <w:rsid w:val="00F60BD3"/>
    <w:rsid w:val="00F613F1"/>
    <w:rsid w:val="00F644C2"/>
    <w:rsid w:val="00F646D0"/>
    <w:rsid w:val="00F64A61"/>
    <w:rsid w:val="00F64B10"/>
    <w:rsid w:val="00F6596B"/>
    <w:rsid w:val="00F65A33"/>
    <w:rsid w:val="00F65F29"/>
    <w:rsid w:val="00F66399"/>
    <w:rsid w:val="00F67ABA"/>
    <w:rsid w:val="00F67B7D"/>
    <w:rsid w:val="00F67C27"/>
    <w:rsid w:val="00F71888"/>
    <w:rsid w:val="00F71A98"/>
    <w:rsid w:val="00F7215D"/>
    <w:rsid w:val="00F721C3"/>
    <w:rsid w:val="00F72EC7"/>
    <w:rsid w:val="00F744CF"/>
    <w:rsid w:val="00F754D4"/>
    <w:rsid w:val="00F75A6D"/>
    <w:rsid w:val="00F75D9E"/>
    <w:rsid w:val="00F7606C"/>
    <w:rsid w:val="00F76180"/>
    <w:rsid w:val="00F770EC"/>
    <w:rsid w:val="00F771E7"/>
    <w:rsid w:val="00F81735"/>
    <w:rsid w:val="00F827B1"/>
    <w:rsid w:val="00F829FA"/>
    <w:rsid w:val="00F82C03"/>
    <w:rsid w:val="00F82C72"/>
    <w:rsid w:val="00F837B5"/>
    <w:rsid w:val="00F83B93"/>
    <w:rsid w:val="00F83F37"/>
    <w:rsid w:val="00F84570"/>
    <w:rsid w:val="00F84AB1"/>
    <w:rsid w:val="00F85493"/>
    <w:rsid w:val="00F854C2"/>
    <w:rsid w:val="00F86233"/>
    <w:rsid w:val="00F862EC"/>
    <w:rsid w:val="00F866B4"/>
    <w:rsid w:val="00F86A49"/>
    <w:rsid w:val="00F902BB"/>
    <w:rsid w:val="00F9073E"/>
    <w:rsid w:val="00F909EE"/>
    <w:rsid w:val="00F90B61"/>
    <w:rsid w:val="00F915B8"/>
    <w:rsid w:val="00F9202D"/>
    <w:rsid w:val="00F9437D"/>
    <w:rsid w:val="00F94A28"/>
    <w:rsid w:val="00F94E7A"/>
    <w:rsid w:val="00F94F2A"/>
    <w:rsid w:val="00F95E12"/>
    <w:rsid w:val="00F96CA3"/>
    <w:rsid w:val="00F970C4"/>
    <w:rsid w:val="00F97824"/>
    <w:rsid w:val="00FA0EFC"/>
    <w:rsid w:val="00FA1D43"/>
    <w:rsid w:val="00FA1E94"/>
    <w:rsid w:val="00FA2FD8"/>
    <w:rsid w:val="00FA3619"/>
    <w:rsid w:val="00FA5FC7"/>
    <w:rsid w:val="00FA6AE8"/>
    <w:rsid w:val="00FA7739"/>
    <w:rsid w:val="00FB24AC"/>
    <w:rsid w:val="00FB2972"/>
    <w:rsid w:val="00FB3229"/>
    <w:rsid w:val="00FB351E"/>
    <w:rsid w:val="00FB379C"/>
    <w:rsid w:val="00FB40CE"/>
    <w:rsid w:val="00FB4226"/>
    <w:rsid w:val="00FB4CB9"/>
    <w:rsid w:val="00FB4F93"/>
    <w:rsid w:val="00FB50B7"/>
    <w:rsid w:val="00FB520A"/>
    <w:rsid w:val="00FB5BF7"/>
    <w:rsid w:val="00FB60C4"/>
    <w:rsid w:val="00FB60FE"/>
    <w:rsid w:val="00FB6F63"/>
    <w:rsid w:val="00FB7EAD"/>
    <w:rsid w:val="00FC00D2"/>
    <w:rsid w:val="00FC08CB"/>
    <w:rsid w:val="00FC1F8D"/>
    <w:rsid w:val="00FC21C1"/>
    <w:rsid w:val="00FC286A"/>
    <w:rsid w:val="00FC294B"/>
    <w:rsid w:val="00FC2FC4"/>
    <w:rsid w:val="00FC3EA9"/>
    <w:rsid w:val="00FC4EE0"/>
    <w:rsid w:val="00FC4FA0"/>
    <w:rsid w:val="00FC5196"/>
    <w:rsid w:val="00FC5961"/>
    <w:rsid w:val="00FC6119"/>
    <w:rsid w:val="00FC6335"/>
    <w:rsid w:val="00FC6597"/>
    <w:rsid w:val="00FC72CB"/>
    <w:rsid w:val="00FD0337"/>
    <w:rsid w:val="00FD0EA8"/>
    <w:rsid w:val="00FD102F"/>
    <w:rsid w:val="00FD12E9"/>
    <w:rsid w:val="00FD21D7"/>
    <w:rsid w:val="00FD43A2"/>
    <w:rsid w:val="00FD43D0"/>
    <w:rsid w:val="00FD47BA"/>
    <w:rsid w:val="00FD47F0"/>
    <w:rsid w:val="00FD49BE"/>
    <w:rsid w:val="00FD5364"/>
    <w:rsid w:val="00FD589F"/>
    <w:rsid w:val="00FD5D71"/>
    <w:rsid w:val="00FD6A47"/>
    <w:rsid w:val="00FD72B4"/>
    <w:rsid w:val="00FD7B0D"/>
    <w:rsid w:val="00FE07BC"/>
    <w:rsid w:val="00FE07BF"/>
    <w:rsid w:val="00FE09A9"/>
    <w:rsid w:val="00FE0FEF"/>
    <w:rsid w:val="00FE1D6B"/>
    <w:rsid w:val="00FE227F"/>
    <w:rsid w:val="00FE3632"/>
    <w:rsid w:val="00FE3828"/>
    <w:rsid w:val="00FE3FD5"/>
    <w:rsid w:val="00FE4772"/>
    <w:rsid w:val="00FE4B1A"/>
    <w:rsid w:val="00FE52BD"/>
    <w:rsid w:val="00FE5E9F"/>
    <w:rsid w:val="00FE683A"/>
    <w:rsid w:val="00FE768D"/>
    <w:rsid w:val="00FE7AED"/>
    <w:rsid w:val="00FF043E"/>
    <w:rsid w:val="00FF09F0"/>
    <w:rsid w:val="00FF1D8B"/>
    <w:rsid w:val="00FF1DE9"/>
    <w:rsid w:val="00FF228B"/>
    <w:rsid w:val="00FF22D3"/>
    <w:rsid w:val="00FF279B"/>
    <w:rsid w:val="00FF2DBC"/>
    <w:rsid w:val="00FF38F6"/>
    <w:rsid w:val="00FF3990"/>
    <w:rsid w:val="00FF3D92"/>
    <w:rsid w:val="00FF4BA1"/>
    <w:rsid w:val="00FF568E"/>
    <w:rsid w:val="00FF5693"/>
    <w:rsid w:val="00FF62F9"/>
    <w:rsid w:val="00FF634A"/>
    <w:rsid w:val="00FF6E45"/>
    <w:rsid w:val="00FF6FCA"/>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25EBA400"/>
  <w15:chartTrackingRefBased/>
  <w15:docId w15:val="{C6F84B09-79D2-4EE5-A447-743B8E12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102E"/>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
    <w:basedOn w:val="Normalny"/>
    <w:link w:val="AkapitzlistZnak"/>
    <w:uiPriority w:val="34"/>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uiPriority w:val="34"/>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13094">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794519217">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a027e12-47d0-11ee-9aa3-96d3b4440790" TargetMode="External"/><Relationship Id="rId13" Type="http://schemas.openxmlformats.org/officeDocument/2006/relationships/hyperlink" Target="https://sip.legalis.pl/document-view.seam?documentId=mfrxilrshaydomrqgiydoltqmfyc4mrxgiydimbyhe" TargetMode="External"/><Relationship Id="rId18" Type="http://schemas.openxmlformats.org/officeDocument/2006/relationships/hyperlink" Target="https://sip.legalis.pl/document-view.seam?documentId=mfrxilrtg4ytimjzhe4tiltqmfyc4njrga4danrwgy"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sip.legalis.pl/document-view.seam?documentId=mfrxilrtg4ytimjzhe4tiltqmfyc4njrga4danbugq" TargetMode="External"/><Relationship Id="rId7" Type="http://schemas.openxmlformats.org/officeDocument/2006/relationships/endnotes" Target="endnote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ip.legalis.pl/document-view.seam?documentId=mfrxilrtg4ytimjzhe4tiltqmfyc4njrga4danbugq" TargetMode="External"/><Relationship Id="rId25" Type="http://schemas.openxmlformats.org/officeDocument/2006/relationships/hyperlink" Target="https://ezamowienia.gov.pl/mp-client/search/list/ocds-148610-da027e12-47d0-11ee-9aa3-96d3b4440790"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kobvgm4tiltqmfyc4njxge3tqojqg4" TargetMode="External"/><Relationship Id="rId20" Type="http://schemas.openxmlformats.org/officeDocument/2006/relationships/hyperlink" Target="https://sip.legalis.pl/document-view.seam?documentId=mfrxilrtg4ytimjzhe4tiltqmfyc4njrga4danrwgq"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czta.gminalezajsk.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obrgezdmltqmfyc4njtgmzdgnbrgu" TargetMode="External"/><Relationship Id="rId23" Type="http://schemas.openxmlformats.org/officeDocument/2006/relationships/hyperlink" Target="https://sip.legalis.pl/document-view.seam?documentId=mfrxilrtg4ytimjzhe4tiltqmfyc4njrga4danbugq" TargetMode="External"/><Relationship Id="rId28" Type="http://schemas.openxmlformats.org/officeDocument/2006/relationships/hyperlink" Target="mailto:zamowieniapubliczne@poczta.gminalezajsk.pl" TargetMode="External"/><Relationship Id="rId10" Type="http://schemas.openxmlformats.org/officeDocument/2006/relationships/hyperlink" Target="https://ezamowienia.gov.pl/mp-client/search/list/ocds-148610-da027e12-47d0-11ee-9aa3-96d3b4440790" TargetMode="External"/><Relationship Id="rId19" Type="http://schemas.openxmlformats.org/officeDocument/2006/relationships/hyperlink" Target="https://sip.legalis.pl/document-view.seam?documentId=mfrxilrtg4ytimjzhe4tiltqmfyc4njrga4danbug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onbxheydeltqmfyc4nrtgiztmnzyge" TargetMode="External"/><Relationship Id="rId22" Type="http://schemas.openxmlformats.org/officeDocument/2006/relationships/hyperlink" Target="https://sip.legalis.pl/document-view.seam?documentId=mfrxilrtg4ytimjzhe4tiltqmfyc4njrga4danrwgq" TargetMode="External"/><Relationship Id="rId27" Type="http://schemas.openxmlformats.org/officeDocument/2006/relationships/hyperlink" Target="https://ezamowienia.gov.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CBA41-09F9-463F-8A9D-0EA24895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66</Pages>
  <Words>23570</Words>
  <Characters>141425</Characters>
  <Application>Microsoft Office Word</Application>
  <DocSecurity>0</DocSecurity>
  <Lines>1178</Lines>
  <Paragraphs>329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Karolina Siwek</cp:lastModifiedBy>
  <cp:revision>5</cp:revision>
  <cp:lastPrinted>2023-09-01T10:35:00Z</cp:lastPrinted>
  <dcterms:created xsi:type="dcterms:W3CDTF">2023-09-01T09:48:00Z</dcterms:created>
  <dcterms:modified xsi:type="dcterms:W3CDTF">2023-09-01T10:35:00Z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