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/>
          <w:sz w:val="28"/>
          <w:szCs w:val="28"/>
          <w:u w:val="single"/>
        </w:rPr>
      </w:pPr>
      <w:r>
        <w:rPr>
          <w:rFonts w:ascii="Cambria" w:hAnsi="Cambria"/>
          <w:sz w:val="28"/>
          <w:szCs w:val="28"/>
          <w:u w:val="single"/>
        </w:rPr>
        <w:t>WYKAZ WYKONANYCH ROBÓT</w:t>
      </w:r>
    </w:p>
    <w:p>
      <w:pPr>
        <w:pStyle w:val="Normal"/>
        <w:rPr>
          <w:rFonts w:ascii="Cambria" w:hAnsi="Cambria"/>
          <w:sz w:val="28"/>
          <w:szCs w:val="28"/>
          <w:u w:val="single"/>
        </w:rPr>
      </w:pPr>
      <w:r>
        <w:rPr>
          <w:rFonts w:ascii="Cambria" w:hAnsi="Cambria"/>
          <w:sz w:val="28"/>
          <w:szCs w:val="28"/>
          <w:u w:val="single"/>
        </w:rPr>
      </w:r>
    </w:p>
    <w:p>
      <w:pPr>
        <w:pStyle w:val="Normal"/>
        <w:rPr>
          <w:rFonts w:ascii="Cambria" w:hAnsi="Cambria"/>
          <w:sz w:val="28"/>
          <w:szCs w:val="28"/>
          <w:u w:val="single"/>
        </w:rPr>
      </w:pPr>
      <w:r>
        <w:rPr>
          <w:rFonts w:ascii="Cambria" w:hAnsi="Cambria"/>
          <w:sz w:val="28"/>
          <w:szCs w:val="28"/>
          <w:u w:val="single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60"/>
        <w:outlineLvl w:val="0"/>
        <w:rPr>
          <w:rFonts w:ascii="Cambria" w:hAnsi="Cambria"/>
          <w:b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284141580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>
      <w:pPr>
        <w:pStyle w:val="Normal"/>
        <w:spacing w:lineRule="auto" w:line="360"/>
        <w:rPr>
          <w:rFonts w:ascii="Cambria" w:hAnsi="Cambria"/>
          <w:bCs/>
          <w:sz w:val="22"/>
          <w:szCs w:val="22"/>
          <w:lang w:val="de-DE"/>
        </w:rPr>
      </w:pPr>
      <w:sdt>
        <w:sdtPr>
          <w:id w:val="1313535644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>
        <w:rPr>
          <w:rFonts w:ascii="Cambria" w:hAnsi="Cambria"/>
          <w:sz w:val="22"/>
          <w:szCs w:val="22"/>
          <w:lang w:val="de-DE"/>
        </w:rPr>
        <w:br/>
      </w:r>
      <w:r>
        <w:rPr>
          <w:rFonts w:ascii="Cambria" w:hAnsi="Cambria"/>
          <w:bCs/>
          <w:sz w:val="22"/>
          <w:szCs w:val="22"/>
          <w:lang w:val="de-DE"/>
        </w:rPr>
        <w:t>Nr</w:t>
      </w:r>
      <w:r>
        <w:rPr>
          <w:rFonts w:ascii="Cambria" w:hAnsi="Cambria"/>
          <w:bCs/>
          <w:sz w:val="22"/>
          <w:szCs w:val="22"/>
          <w:lang w:val="de-DE"/>
        </w:rPr>
        <w:t xml:space="preserve"> telefonu </w:t>
      </w:r>
      <w:sdt>
        <w:sdtPr>
          <w:id w:val="557251432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>
        <w:rPr>
          <w:rFonts w:ascii="Cambria" w:hAnsi="Cambria"/>
          <w:bCs/>
          <w:sz w:val="22"/>
          <w:szCs w:val="22"/>
          <w:lang w:val="de-DE"/>
        </w:rPr>
        <w:t xml:space="preserve"> </w:t>
      </w:r>
      <w:r>
        <w:rPr>
          <w:rFonts w:ascii="Cambria" w:hAnsi="Cambria"/>
          <w:bCs/>
          <w:sz w:val="22"/>
          <w:szCs w:val="22"/>
          <w:lang w:val="de-DE"/>
        </w:rPr>
        <w:t>adres  e-mail</w:t>
      </w:r>
      <w:r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587628705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>
      <w:pPr>
        <w:pStyle w:val="Normal"/>
        <w:overflowPunct w:val="true"/>
        <w:spacing w:lineRule="auto" w:line="360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589025069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422807398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>
      <w:pPr>
        <w:pStyle w:val="Normal"/>
        <w:overflowPunct w:val="true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eastAsia="Calibri" w:ascii="Cambria" w:hAnsi="Cambria"/>
          <w:color w:val="FF0000"/>
          <w:sz w:val="22"/>
          <w:szCs w:val="22"/>
          <w:highlight w:val="lightGray"/>
        </w:rPr>
        <w:t>NAZWA BANKU I NR KONTA</w:t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278682124"/>
        </w:sdtPr>
        <w:sdtContent>
          <w:r>
            <w:rPr>
              <w:rFonts w:eastAsia="Calibri" w:ascii="Cambria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>
      <w:pPr>
        <w:pStyle w:val="Normal"/>
        <w:rPr>
          <w:rFonts w:ascii="Cambria" w:hAnsi="Cambria"/>
          <w:sz w:val="28"/>
          <w:szCs w:val="28"/>
          <w:u w:val="single"/>
        </w:rPr>
      </w:pPr>
      <w:r>
        <w:rPr>
          <w:rFonts w:ascii="Cambria" w:hAnsi="Cambria"/>
          <w:sz w:val="28"/>
          <w:szCs w:val="28"/>
          <w:u w:val="single"/>
        </w:rPr>
      </w:r>
    </w:p>
    <w:p>
      <w:pPr>
        <w:pStyle w:val="Standard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Standard"/>
        <w:spacing w:lineRule="auto" w:line="360" w:before="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Przystępując do udziału w postępowaniu o udzielenie zamówienia publicznego pn</w:t>
      </w:r>
      <w:r>
        <w:rPr>
          <w:rFonts w:ascii="Cambria" w:hAnsi="Cambria"/>
          <w:b/>
          <w:sz w:val="22"/>
          <w:szCs w:val="22"/>
        </w:rPr>
        <w:t xml:space="preserve">. </w:t>
      </w:r>
      <w:r>
        <w:rPr>
          <w:rFonts w:ascii="Cambria" w:hAnsi="Cambria"/>
          <w:b/>
          <w:bCs/>
          <w:i/>
          <w:sz w:val="22"/>
          <w:szCs w:val="22"/>
        </w:rPr>
        <w:t>„Utworzenie i wyposażenie Klubu Senior+ w Tarnowie Opolskim</w:t>
      </w:r>
      <w:bookmarkStart w:id="0" w:name="_GoBack"/>
      <w:bookmarkEnd w:id="0"/>
      <w:r>
        <w:rPr>
          <w:rFonts w:ascii="Cambria" w:hAnsi="Cambria"/>
          <w:b/>
          <w:bCs/>
          <w:i/>
          <w:sz w:val="22"/>
          <w:szCs w:val="22"/>
        </w:rPr>
        <w:t xml:space="preserve"> </w:t>
      </w:r>
      <w:r>
        <w:rPr>
          <w:rFonts w:ascii="Cambria" w:hAnsi="Cambria"/>
          <w:b/>
          <w:bCs/>
          <w:i/>
          <w:sz w:val="22"/>
          <w:szCs w:val="22"/>
        </w:rPr>
        <w:t>(roboty budowlane)</w:t>
      </w:r>
      <w:r>
        <w:rPr>
          <w:rFonts w:ascii="Cambria" w:hAnsi="Cambria"/>
          <w:b/>
          <w:bCs/>
          <w:i/>
          <w:sz w:val="22"/>
          <w:szCs w:val="22"/>
        </w:rPr>
        <w:t xml:space="preserve">”  </w:t>
      </w:r>
      <w:r>
        <w:rPr>
          <w:rFonts w:cs="Verdana" w:ascii="Cambria" w:hAnsi="Cambria"/>
          <w:sz w:val="22"/>
          <w:szCs w:val="22"/>
          <w:lang w:eastAsia="ar-SA"/>
        </w:rPr>
        <w:t>informuję, że wykonałem następujące roboty</w:t>
      </w:r>
    </w:p>
    <w:p>
      <w:pPr>
        <w:pStyle w:val="PlainText"/>
        <w:spacing w:lineRule="auto" w:line="360"/>
        <w:jc w:val="both"/>
        <w:rPr>
          <w:rFonts w:ascii="Cambria" w:hAnsi="Cambria"/>
          <w:b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</w:r>
    </w:p>
    <w:tbl>
      <w:tblPr>
        <w:tblW w:w="9621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90"/>
        <w:gridCol w:w="2096"/>
        <w:gridCol w:w="2343"/>
        <w:gridCol w:w="2348"/>
        <w:gridCol w:w="2344"/>
      </w:tblGrid>
      <w:tr>
        <w:trPr/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mbria" w:hAnsi="Cambria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retekstu"/>
              <w:widowControl w:val="false"/>
              <w:jc w:val="center"/>
              <w:rPr>
                <w:rFonts w:ascii="Cambria" w:hAnsi="Cambria"/>
                <w:b/>
                <w:b/>
                <w:sz w:val="20"/>
              </w:rPr>
            </w:pPr>
            <w:r>
              <w:rPr>
                <w:rFonts w:cs="Verdana" w:ascii="Cambria" w:hAnsi="Cambria"/>
                <w:b/>
                <w:bCs/>
                <w:sz w:val="20"/>
                <w:lang w:eastAsia="ar-SA"/>
              </w:rPr>
              <w:t xml:space="preserve">Nazwa i adres Zamawiającego 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retekstu"/>
              <w:widowControl w:val="false"/>
              <w:jc w:val="center"/>
              <w:rPr>
                <w:rFonts w:ascii="Cambria" w:hAnsi="Cambria"/>
                <w:b/>
                <w:b/>
                <w:sz w:val="20"/>
              </w:rPr>
            </w:pPr>
            <w:r>
              <w:rPr>
                <w:rFonts w:cs="Verdana" w:ascii="Cambria" w:hAnsi="Cambria"/>
                <w:b/>
                <w:bCs/>
                <w:sz w:val="20"/>
                <w:lang w:eastAsia="ar-SA"/>
              </w:rPr>
              <w:t>Przedmiot robót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retekstu"/>
              <w:widowControl w:val="false"/>
              <w:jc w:val="center"/>
              <w:rPr>
                <w:rFonts w:ascii="Cambria" w:hAnsi="Cambria"/>
                <w:b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Wartość – cena w złotych brutto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jc w:val="center"/>
              <w:rPr>
                <w:rFonts w:ascii="Cambria" w:hAnsi="Cambria"/>
                <w:b/>
                <w:b/>
                <w:sz w:val="20"/>
              </w:rPr>
            </w:pPr>
            <w:r>
              <w:rPr>
                <w:rFonts w:cs="Verdana" w:ascii="Cambria" w:hAnsi="Cambria"/>
                <w:b/>
                <w:bCs/>
                <w:sz w:val="20"/>
                <w:lang w:eastAsia="ar-SA"/>
              </w:rPr>
              <w:t>Termin rozpoczęcia i zakończenia realizacji</w:t>
            </w:r>
          </w:p>
        </w:tc>
      </w:tr>
      <w:tr>
        <w:trPr>
          <w:trHeight w:val="2657" w:hRule="atLeast"/>
        </w:trPr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0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23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23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Tretekstu"/>
        <w:jc w:val="both"/>
        <w:rPr/>
      </w:pPr>
      <w:r>
        <w:rPr/>
        <w:t xml:space="preserve">Do wykazu należy dołączyć dokumenty potwierdzające, że wykazane roboty zostały wykonane zgodnie z zasadami sztuki budowlanej i prawidłowo ukończone. </w:t>
      </w:r>
    </w:p>
    <w:p>
      <w:pPr>
        <w:pStyle w:val="Tretekstu"/>
        <w:jc w:val="both"/>
        <w:rPr/>
      </w:pPr>
      <w:r>
        <w:rPr/>
      </w:r>
    </w:p>
    <w:p>
      <w:pPr>
        <w:pStyle w:val="Tretekstu"/>
        <w:jc w:val="both"/>
        <w:rPr>
          <w:rFonts w:ascii="Calibri" w:hAnsi="Calibri"/>
          <w:sz w:val="20"/>
        </w:rPr>
      </w:pPr>
      <w:r>
        <w:rPr>
          <w:rFonts w:ascii="Cambria" w:hAnsi="Cambria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  <w:r>
        <w:rPr/>
        <w:t xml:space="preserve"> </w:t>
      </w:r>
    </w:p>
    <w:p>
      <w:pPr>
        <w:pStyle w:val="Tretekstu"/>
        <w:spacing w:lineRule="auto" w:line="36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Tretekstu"/>
        <w:spacing w:lineRule="auto" w:line="36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ListParagraph"/>
        <w:spacing w:lineRule="auto" w:line="360"/>
        <w:ind w:left="709" w:hanging="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ind w:left="357" w:hanging="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i/>
              <w:iCs/>
              <w:sz w:val="18"/>
              <w:szCs w:val="18"/>
            </w:rPr>
          </w:r>
          <w:r>
            <w:rPr>
              <w:rFonts w:ascii="Cambria" w:hAnsi="Cambria"/>
              <w:i/>
              <w:iCs/>
              <w:sz w:val="18"/>
              <w:szCs w:val="18"/>
            </w:rPr>
          </w:r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  <w:r>
            <w:rPr>
              <w:rFonts w:ascii="Cambria" w:hAnsi="Cambria"/>
              <w:color w:val="FF0000"/>
              <w:sz w:val="18"/>
              <w:szCs w:val="18"/>
            </w:rPr>
          </w:r>
        </w:sdtContent>
      </w:sdt>
    </w:p>
    <w:p>
      <w:pPr>
        <w:pStyle w:val="Normal"/>
        <w:ind w:left="397" w:hanging="0"/>
        <w:jc w:val="right"/>
        <w:rPr>
          <w:b/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>
      <w:pPr>
        <w:pStyle w:val="Normal"/>
        <w:spacing w:lineRule="auto" w:line="360"/>
        <w:ind w:left="397" w:hanging="0"/>
        <w:jc w:val="both"/>
        <w:rPr>
          <w:b/>
          <w:b/>
          <w:i/>
          <w:i/>
          <w:sz w:val="16"/>
        </w:rPr>
      </w:pPr>
      <w:r>
        <w:rPr>
          <w:b/>
          <w:i/>
          <w:sz w:val="16"/>
        </w:rPr>
      </w:r>
    </w:p>
    <w:p>
      <w:pPr>
        <w:pStyle w:val="Normal"/>
        <w:spacing w:lineRule="auto" w:line="360"/>
        <w:ind w:left="714" w:hanging="0"/>
        <w:jc w:val="right"/>
        <w:rPr>
          <w:rFonts w:ascii="Cambria" w:hAnsi="Cambria"/>
          <w:sz w:val="20"/>
          <w:szCs w:val="20"/>
        </w:rPr>
      </w:pPr>
      <w:sdt>
        <w:sdtPr>
          <w:id w:val="573468224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IMIĘ I NAZWISKO</w:t>
          </w:r>
        </w:sdtContent>
      </w:sdt>
      <w:r>
        <w:rPr>
          <w:rFonts w:ascii="Cambria" w:hAnsi="Cambria"/>
          <w:sz w:val="20"/>
          <w:szCs w:val="20"/>
        </w:rPr>
        <w:t xml:space="preserve"> – </w:t>
      </w:r>
      <w:sdt>
        <w:sdtPr>
          <w:id w:val="1642670294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PEŁNIONA FUNKCJA</w:t>
          </w:r>
        </w:sdtContent>
      </w:sdt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retekstu"/>
        <w:tabs>
          <w:tab w:val="clear" w:pos="708"/>
          <w:tab w:val="left" w:pos="9072" w:leader="dot"/>
        </w:tabs>
        <w:spacing w:lineRule="auto" w:line="240"/>
        <w:jc w:val="both"/>
        <w:rPr>
          <w:rFonts w:ascii="Cambria" w:hAnsi="Cambria"/>
          <w:i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2020 r. poz. 1896) zawartym w wykazie podmiotów, o którym mowa w art. 96b ust. 1 Ustawy z dnia 11 marca 2004 r. o podatku od towarów i usług (tekst jedn.: Dz.U. z 2021 r. poz. 685)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6" w:space="1" w:color="000000"/>
      </w:pBdr>
      <w:tabs>
        <w:tab w:val="clear" w:pos="708"/>
        <w:tab w:val="center" w:pos="4536" w:leader="none"/>
        <w:tab w:val="right" w:pos="9072" w:leader="none"/>
      </w:tabs>
      <w:rPr>
        <w:rFonts w:ascii="Cambria" w:hAnsi="Cambria" w:cs="" w:cstheme="minorBidi"/>
        <w:sz w:val="20"/>
        <w:szCs w:val="20"/>
        <w:lang w:eastAsia="en-US"/>
      </w:rPr>
    </w:pPr>
    <w:r>
      <w:rPr>
        <w:rFonts w:cs="" w:ascii="Cambria" w:hAnsi="Cambria" w:cstheme="minorBidi"/>
        <w:i/>
        <w:iCs/>
        <w:sz w:val="20"/>
        <w:szCs w:val="20"/>
        <w:lang w:eastAsia="en-US"/>
      </w:rPr>
      <w:t>Nr postępowania: ZPE.271.07.2023</w:t>
    </w:r>
    <w:r>
      <w:rPr>
        <w:rFonts w:cs="" w:ascii="Cambria" w:hAnsi="Cambria" w:cstheme="minorBidi"/>
        <w:sz w:val="20"/>
        <w:szCs w:val="20"/>
        <w:lang w:eastAsia="en-US"/>
      </w:rPr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27ff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link w:val="Zwykytekst"/>
    <w:qFormat/>
    <w:rsid w:val="00727ff8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link w:val="Tekstpodstawowy"/>
    <w:qFormat/>
    <w:rsid w:val="00727ff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Zakotwiczenieprzypisudolnego" w:customStyle="1">
    <w:name w:val="Zakotwiczenie przypisu dolnego"/>
    <w:rsid w:val="00727ff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qFormat/>
    <w:rsid w:val="00727ff8"/>
    <w:rPr>
      <w:color w:val="808080"/>
    </w:rPr>
  </w:style>
  <w:style w:type="character" w:styleId="Znakiprzypiswdolnych" w:customStyle="1">
    <w:name w:val="Znaki przypisów dolnych"/>
    <w:qFormat/>
    <w:rsid w:val="00727ff8"/>
    <w:rPr/>
  </w:style>
  <w:style w:type="character" w:styleId="TekstpodstawowyZnak1" w:customStyle="1">
    <w:name w:val="Tekst podstawowy Znak1"/>
    <w:basedOn w:val="DefaultParagraphFont"/>
    <w:uiPriority w:val="99"/>
    <w:semiHidden/>
    <w:qFormat/>
    <w:rsid w:val="00727ff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wykytekstZnak1" w:customStyle="1">
    <w:name w:val="Zwykły tekst Znak1"/>
    <w:basedOn w:val="DefaultParagraphFont"/>
    <w:uiPriority w:val="99"/>
    <w:semiHidden/>
    <w:qFormat/>
    <w:rsid w:val="00727ff8"/>
    <w:rPr>
      <w:rFonts w:ascii="Consolas" w:hAnsi="Consolas" w:eastAsia="Times New Roman" w:cs="Times New Roman"/>
      <w:sz w:val="21"/>
      <w:szCs w:val="21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27ff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27ff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727ff8"/>
    <w:pPr>
      <w:spacing w:lineRule="auto" w:line="480"/>
    </w:pPr>
    <w:rPr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ZwykytekstZnak"/>
    <w:qFormat/>
    <w:rsid w:val="00727ff8"/>
    <w:pPr/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27ff8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727ff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pl-PL"/>
    </w:rPr>
  </w:style>
  <w:style w:type="paragraph" w:styleId="Zawartotabeli" w:customStyle="1">
    <w:name w:val="Zawartość tabeli"/>
    <w:basedOn w:val="Normal"/>
    <w:qFormat/>
    <w:rsid w:val="00727ff8"/>
    <w:pPr>
      <w:suppressLineNumbers/>
      <w:textAlignment w:val="baseline"/>
    </w:pPr>
    <w:rPr>
      <w:rFonts w:ascii="Liberation Serif" w:hAnsi="Liberation Serif" w:eastAsia="NSimSun" w:cs="Arial"/>
      <w:kern w:val="2"/>
      <w:lang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27ff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27ff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LibreOffice/7.1.4.2$Windows_X86_64 LibreOffice_project/a529a4fab45b75fefc5b6226684193eb000654f6</Application>
  <AppVersion>15.0000</AppVersion>
  <Pages>2</Pages>
  <Words>232</Words>
  <Characters>1313</Characters>
  <CharactersWithSpaces>1532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2023-07-05T10:31:00Z</dcterms:created>
  <dc:creator>ug</dc:creator>
  <dc:description/>
  <dc:language>pl-PL</dc:language>
  <cp:lastModifiedBy/>
  <dcterms:modified xsi:type="dcterms:W3CDTF">2023-07-26T23:42:09Z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