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198A7" w14:textId="307FD41B" w:rsidR="00006170" w:rsidRDefault="00006170" w:rsidP="00006170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POTENCJAŁ KADROWY</w:t>
      </w:r>
      <w:r w:rsidR="00C254EB">
        <w:rPr>
          <w:rFonts w:ascii="Calibri" w:hAnsi="Calibri" w:cs="Arial"/>
          <w:b/>
          <w:sz w:val="22"/>
          <w:szCs w:val="22"/>
        </w:rPr>
        <w:t>/WYKAZ OSÓB SKIEROWANYCH PRZEZ WYKONAWCĘ DO REALIZACJI ZAMÓWIENIA PUBLICZNEGO/</w:t>
      </w:r>
    </w:p>
    <w:p w14:paraId="62BA1043" w14:textId="77777777" w:rsidR="00006170" w:rsidRDefault="00006170" w:rsidP="00006170">
      <w:pPr>
        <w:spacing w:line="360" w:lineRule="auto"/>
        <w:jc w:val="center"/>
        <w:rPr>
          <w:rFonts w:ascii="Calibri" w:hAnsi="Calibri" w:cs="Arial"/>
          <w:sz w:val="22"/>
          <w:szCs w:val="22"/>
        </w:rPr>
      </w:pPr>
    </w:p>
    <w:p w14:paraId="170ED321" w14:textId="77777777" w:rsidR="00006170" w:rsidRDefault="00006170" w:rsidP="00006170">
      <w:pPr>
        <w:spacing w:line="360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Nazwa Wykonawcy</w:t>
      </w:r>
      <w:r>
        <w:rPr>
          <w:rFonts w:ascii="Calibri" w:hAnsi="Calibri" w:cs="Arial"/>
          <w:sz w:val="24"/>
          <w:szCs w:val="24"/>
        </w:rPr>
        <w:t>: .................................................................................................................................................................................</w:t>
      </w:r>
    </w:p>
    <w:p w14:paraId="15193233" w14:textId="114A3DFD" w:rsidR="00006170" w:rsidRDefault="00006170" w:rsidP="00006170">
      <w:pPr>
        <w:rPr>
          <w:rFonts w:asciiTheme="minorHAnsi" w:hAnsiTheme="minorHAnsi" w:cstheme="minorHAnsi"/>
          <w:b/>
          <w:sz w:val="22"/>
          <w:szCs w:val="22"/>
        </w:rPr>
      </w:pPr>
    </w:p>
    <w:p w14:paraId="08768720" w14:textId="4232EB0C" w:rsidR="005513C1" w:rsidRPr="005513C1" w:rsidRDefault="002323AA" w:rsidP="009A1BB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513C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E67297">
        <w:rPr>
          <w:rFonts w:asciiTheme="minorHAnsi" w:hAnsiTheme="minorHAnsi" w:cstheme="minorHAnsi"/>
          <w:b/>
          <w:sz w:val="24"/>
          <w:szCs w:val="24"/>
        </w:rPr>
        <w:t>Prace modernizacyjne w dwóch budynkach Centrum Paderewskiego w Kąśnej Dolnej</w:t>
      </w:r>
      <w:r w:rsidR="005513C1" w:rsidRPr="005513C1">
        <w:rPr>
          <w:rFonts w:asciiTheme="minorHAnsi" w:hAnsiTheme="minorHAnsi" w:cstheme="minorHAnsi"/>
          <w:b/>
          <w:sz w:val="24"/>
          <w:szCs w:val="24"/>
        </w:rPr>
        <w:t>”</w:t>
      </w:r>
    </w:p>
    <w:p w14:paraId="0750CFD7" w14:textId="02A7829B" w:rsidR="00006170" w:rsidRDefault="00006170" w:rsidP="00006170">
      <w:pPr>
        <w:rPr>
          <w:rFonts w:ascii="Calibri" w:hAnsi="Calibri" w:cs="Calibri"/>
          <w:b/>
          <w:sz w:val="24"/>
          <w:szCs w:val="24"/>
        </w:rPr>
      </w:pPr>
    </w:p>
    <w:p w14:paraId="4242143E" w14:textId="77777777" w:rsidR="00006170" w:rsidRDefault="00006170" w:rsidP="00006170">
      <w:pPr>
        <w:rPr>
          <w:rFonts w:ascii="Calibri" w:hAnsi="Calibri" w:cs="Calibri"/>
          <w:color w:val="FF0000"/>
          <w:sz w:val="24"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759"/>
        <w:gridCol w:w="4252"/>
        <w:gridCol w:w="2694"/>
        <w:gridCol w:w="2976"/>
      </w:tblGrid>
      <w:tr w:rsidR="00C254EB" w:rsidRPr="00E67297" w14:paraId="3D2DF24F" w14:textId="77777777" w:rsidTr="00C254EB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5DA5" w14:textId="77777777" w:rsidR="00C254EB" w:rsidRPr="00E67297" w:rsidRDefault="00C254EB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E67297">
              <w:rPr>
                <w:rFonts w:ascii="Verdana" w:hAnsi="Verdana" w:cs="Arial"/>
                <w:b/>
                <w:bCs/>
              </w:rPr>
              <w:t>Lp.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C9B6" w14:textId="44D10CCA" w:rsidR="00C254EB" w:rsidRPr="00E67297" w:rsidRDefault="00C254EB" w:rsidP="005513C1">
            <w:pPr>
              <w:rPr>
                <w:rFonts w:ascii="Verdana" w:hAnsi="Verdana" w:cs="Arial"/>
                <w:b/>
                <w:bCs/>
              </w:rPr>
            </w:pPr>
            <w:r w:rsidRPr="00E67297">
              <w:rPr>
                <w:rFonts w:ascii="Verdana" w:hAnsi="Verdana" w:cs="Arial"/>
                <w:b/>
                <w:bCs/>
              </w:rPr>
              <w:t xml:space="preserve">Imię i nazwisko </w:t>
            </w:r>
          </w:p>
          <w:p w14:paraId="74887BF3" w14:textId="1D158D00" w:rsidR="00C254EB" w:rsidRPr="00E67297" w:rsidRDefault="00C254EB" w:rsidP="005513C1">
            <w:pPr>
              <w:pStyle w:val="Akapitzlist"/>
              <w:rPr>
                <w:rFonts w:ascii="Verdana" w:hAnsi="Verdana" w:cs="Arial"/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DD1A" w14:textId="7329D3B6" w:rsidR="005513C1" w:rsidRPr="00E67297" w:rsidRDefault="005513C1" w:rsidP="005513C1">
            <w:pPr>
              <w:keepNext/>
              <w:spacing w:before="240" w:after="60"/>
              <w:outlineLvl w:val="0"/>
              <w:rPr>
                <w:rFonts w:ascii="Verdana" w:hAnsi="Verdana" w:cs="Arial"/>
                <w:b/>
                <w:bCs/>
              </w:rPr>
            </w:pPr>
            <w:r w:rsidRPr="00E67297">
              <w:rPr>
                <w:rFonts w:ascii="Verdana" w:hAnsi="Verdana" w:cs="Arial"/>
                <w:b/>
                <w:bCs/>
              </w:rPr>
              <w:t>Informacje dotyczące spełnienia warunku</w:t>
            </w:r>
            <w:r w:rsidR="00C254EB" w:rsidRPr="00E67297">
              <w:rPr>
                <w:rFonts w:ascii="Verdana" w:hAnsi="Verdana" w:cs="Arial"/>
                <w:b/>
                <w:bCs/>
              </w:rPr>
              <w:t xml:space="preserve"> Zamawiającego</w:t>
            </w:r>
            <w:r w:rsidR="002323AA" w:rsidRPr="00E67297">
              <w:rPr>
                <w:rFonts w:ascii="Verdana" w:hAnsi="Verdana" w:cs="Arial"/>
                <w:b/>
                <w:bCs/>
              </w:rPr>
              <w:t xml:space="preserve"> </w:t>
            </w:r>
            <w:r w:rsidRPr="00E67297">
              <w:rPr>
                <w:rFonts w:ascii="Verdana" w:hAnsi="Verdana" w:cs="Arial"/>
                <w:b/>
                <w:bCs/>
              </w:rPr>
              <w:t>wskazanego w SWZ:</w:t>
            </w:r>
          </w:p>
          <w:p w14:paraId="5ECF0D5E" w14:textId="7A5B71CA" w:rsidR="005513C1" w:rsidRPr="00E67297" w:rsidRDefault="005513C1" w:rsidP="005513C1">
            <w:pPr>
              <w:rPr>
                <w:rFonts w:ascii="Verdana" w:hAnsi="Verdana" w:cs="Arial"/>
                <w:b/>
                <w:bCs/>
              </w:rPr>
            </w:pPr>
            <w:r w:rsidRPr="00E67297">
              <w:rPr>
                <w:rFonts w:ascii="Verdana" w:hAnsi="Verdana" w:cs="Arial"/>
                <w:b/>
                <w:bCs/>
              </w:rPr>
              <w:t>Zakres uprawień, nr uprawnień</w:t>
            </w:r>
            <w:r w:rsidR="004A4A73" w:rsidRPr="00E67297">
              <w:rPr>
                <w:rFonts w:ascii="Verdana" w:hAnsi="Verdana" w:cs="Arial"/>
                <w:b/>
                <w:bCs/>
              </w:rPr>
              <w:t>, doświadczenie</w:t>
            </w:r>
            <w:r w:rsidRPr="00E67297">
              <w:rPr>
                <w:rFonts w:ascii="Verdana" w:hAnsi="Verdana" w:cs="Arial"/>
                <w:b/>
                <w:bCs/>
              </w:rPr>
              <w:t xml:space="preserve"> </w:t>
            </w:r>
          </w:p>
          <w:p w14:paraId="550C005E" w14:textId="3ED36D9A" w:rsidR="00C27262" w:rsidRPr="00E67297" w:rsidRDefault="00C27262" w:rsidP="005513C1">
            <w:pPr>
              <w:keepNext/>
              <w:spacing w:before="240" w:after="60"/>
              <w:outlineLvl w:val="0"/>
              <w:rPr>
                <w:rFonts w:ascii="Verdana" w:hAnsi="Verdana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4FD0" w14:textId="77777777" w:rsidR="005513C1" w:rsidRPr="00E67297" w:rsidRDefault="00C254EB" w:rsidP="005513C1">
            <w:pPr>
              <w:rPr>
                <w:rFonts w:ascii="Verdana" w:hAnsi="Verdana" w:cs="Arial"/>
                <w:b/>
                <w:bCs/>
              </w:rPr>
            </w:pPr>
            <w:r w:rsidRPr="00E67297">
              <w:rPr>
                <w:rFonts w:ascii="Verdana" w:hAnsi="Verdana" w:cs="Arial"/>
                <w:b/>
                <w:bCs/>
              </w:rPr>
              <w:t>Zakres wykonywanych czynności w ramach planowanego zamówienia</w:t>
            </w:r>
          </w:p>
          <w:p w14:paraId="4876E99E" w14:textId="2A544874" w:rsidR="00C254EB" w:rsidRPr="00E67297" w:rsidRDefault="00C254EB" w:rsidP="005513C1">
            <w:pPr>
              <w:rPr>
                <w:rFonts w:ascii="Verdana" w:hAnsi="Verdana" w:cs="Arial"/>
                <w:b/>
                <w:bCs/>
              </w:rPr>
            </w:pPr>
            <w:r w:rsidRPr="00E67297">
              <w:rPr>
                <w:rFonts w:ascii="Verdana" w:hAnsi="Verdana" w:cs="Arial"/>
                <w:b/>
                <w:bCs/>
              </w:rPr>
              <w:t xml:space="preserve">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69ACF" w14:textId="773F5D3F" w:rsidR="00C254EB" w:rsidRPr="00E67297" w:rsidRDefault="00C254EB" w:rsidP="005513C1">
            <w:pPr>
              <w:rPr>
                <w:rFonts w:ascii="Verdana" w:hAnsi="Verdana" w:cs="Arial"/>
                <w:b/>
                <w:bCs/>
              </w:rPr>
            </w:pPr>
            <w:r w:rsidRPr="00E67297">
              <w:rPr>
                <w:rFonts w:ascii="Verdana" w:hAnsi="Verdana" w:cs="Arial"/>
                <w:b/>
                <w:bCs/>
              </w:rPr>
              <w:t xml:space="preserve">Informacja o podstawie dysponowania osobą /np. zobowiązanie innego podmiotu do udostępnienia zasobu, umowa zlecenie, umowa o pracę/ </w:t>
            </w:r>
          </w:p>
        </w:tc>
      </w:tr>
      <w:tr w:rsidR="00C254EB" w:rsidRPr="00E67297" w14:paraId="56B4B137" w14:textId="77777777" w:rsidTr="00C254EB">
        <w:trPr>
          <w:trHeight w:val="39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84F6" w14:textId="77777777" w:rsidR="00C254EB" w:rsidRPr="00E67297" w:rsidRDefault="00C254EB">
            <w:pPr>
              <w:rPr>
                <w:rFonts w:ascii="Verdana" w:hAnsi="Verdana" w:cs="Arial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970E" w14:textId="77777777" w:rsidR="00C254EB" w:rsidRPr="00E67297" w:rsidRDefault="00C254EB">
            <w:pPr>
              <w:rPr>
                <w:rFonts w:ascii="Verdana" w:hAnsi="Verdana" w:cs="Arial"/>
              </w:rPr>
            </w:pPr>
          </w:p>
          <w:p w14:paraId="3D41A4B7" w14:textId="77777777" w:rsidR="00C254EB" w:rsidRPr="00E67297" w:rsidRDefault="00C254EB">
            <w:pPr>
              <w:rPr>
                <w:rFonts w:ascii="Verdana" w:hAnsi="Verdana" w:cs="Arial"/>
              </w:rPr>
            </w:pPr>
          </w:p>
          <w:p w14:paraId="1A58D5E7" w14:textId="77777777" w:rsidR="00C254EB" w:rsidRPr="00E67297" w:rsidRDefault="00C254EB">
            <w:pPr>
              <w:rPr>
                <w:rFonts w:ascii="Verdana" w:hAnsi="Verdana" w:cs="Arial"/>
              </w:rPr>
            </w:pPr>
          </w:p>
          <w:p w14:paraId="5D12B517" w14:textId="77777777" w:rsidR="00C254EB" w:rsidRPr="00E67297" w:rsidRDefault="00C254EB">
            <w:pPr>
              <w:rPr>
                <w:rFonts w:ascii="Verdana" w:hAnsi="Verdana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19B5" w14:textId="77777777" w:rsidR="00C254EB" w:rsidRPr="00E67297" w:rsidRDefault="00C254EB">
            <w:pPr>
              <w:jc w:val="both"/>
              <w:rPr>
                <w:rFonts w:ascii="Verdana" w:hAnsi="Verdana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133D" w14:textId="4ECABBD6" w:rsidR="00C254EB" w:rsidRPr="00E67297" w:rsidRDefault="00C254EB" w:rsidP="005513C1">
            <w:pPr>
              <w:rPr>
                <w:rFonts w:ascii="Verdana" w:hAnsi="Verdana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DF71" w14:textId="77777777" w:rsidR="00C254EB" w:rsidRPr="00E67297" w:rsidRDefault="00C254EB">
            <w:pPr>
              <w:rPr>
                <w:rFonts w:ascii="Verdana" w:hAnsi="Verdana" w:cs="Arial"/>
              </w:rPr>
            </w:pPr>
          </w:p>
        </w:tc>
      </w:tr>
      <w:tr w:rsidR="00C254EB" w:rsidRPr="00E67297" w14:paraId="5F140A4D" w14:textId="77777777" w:rsidTr="00C254EB">
        <w:trPr>
          <w:trHeight w:val="39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98A" w14:textId="77777777" w:rsidR="00C254EB" w:rsidRPr="00E67297" w:rsidRDefault="00C254EB">
            <w:pPr>
              <w:rPr>
                <w:rFonts w:ascii="Verdana" w:hAnsi="Verdana" w:cs="Arial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B5D1" w14:textId="77777777" w:rsidR="00C254EB" w:rsidRPr="00E67297" w:rsidRDefault="00C254EB">
            <w:pPr>
              <w:rPr>
                <w:rFonts w:ascii="Verdana" w:hAnsi="Verdana" w:cs="Arial"/>
              </w:rPr>
            </w:pPr>
          </w:p>
          <w:p w14:paraId="6DCBCEF1" w14:textId="77777777" w:rsidR="00C254EB" w:rsidRPr="00E67297" w:rsidRDefault="00C254EB">
            <w:pPr>
              <w:rPr>
                <w:rFonts w:ascii="Verdana" w:hAnsi="Verdana" w:cs="Arial"/>
              </w:rPr>
            </w:pPr>
          </w:p>
          <w:p w14:paraId="3ECEE059" w14:textId="77777777" w:rsidR="00C254EB" w:rsidRPr="00E67297" w:rsidRDefault="00C254EB">
            <w:pPr>
              <w:rPr>
                <w:rFonts w:ascii="Verdana" w:hAnsi="Verdana" w:cs="Arial"/>
              </w:rPr>
            </w:pPr>
          </w:p>
          <w:p w14:paraId="21818648" w14:textId="77777777" w:rsidR="00C254EB" w:rsidRPr="00E67297" w:rsidRDefault="00C254EB">
            <w:pPr>
              <w:rPr>
                <w:rFonts w:ascii="Verdana" w:hAnsi="Verdana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4ABB" w14:textId="77777777" w:rsidR="00C254EB" w:rsidRPr="00E67297" w:rsidRDefault="00C254EB">
            <w:pPr>
              <w:jc w:val="both"/>
              <w:rPr>
                <w:rFonts w:ascii="Verdana" w:hAnsi="Verdana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A1DA" w14:textId="5294D81C" w:rsidR="00C254EB" w:rsidRPr="00E67297" w:rsidRDefault="00C254EB" w:rsidP="005513C1">
            <w:pPr>
              <w:rPr>
                <w:rFonts w:ascii="Verdana" w:hAnsi="Verdana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B560" w14:textId="77777777" w:rsidR="00C254EB" w:rsidRPr="00E67297" w:rsidRDefault="00C254EB">
            <w:pPr>
              <w:rPr>
                <w:rFonts w:ascii="Verdana" w:hAnsi="Verdana" w:cs="Arial"/>
              </w:rPr>
            </w:pPr>
          </w:p>
        </w:tc>
      </w:tr>
    </w:tbl>
    <w:p w14:paraId="1EDC1181" w14:textId="77777777" w:rsidR="00006170" w:rsidRDefault="00006170" w:rsidP="00006170">
      <w:pPr>
        <w:rPr>
          <w:rFonts w:ascii="Calibri" w:hAnsi="Calibri" w:cs="Arial"/>
          <w:b/>
          <w:sz w:val="22"/>
          <w:szCs w:val="22"/>
        </w:rPr>
      </w:pPr>
    </w:p>
    <w:p w14:paraId="7B983A0E" w14:textId="77777777" w:rsidR="00006170" w:rsidRDefault="00006170" w:rsidP="00006170">
      <w:pPr>
        <w:ind w:left="3540"/>
        <w:jc w:val="right"/>
        <w:rPr>
          <w:rFonts w:ascii="Calibri" w:hAnsi="Calibri" w:cs="Calibri"/>
          <w:i/>
        </w:rPr>
      </w:pPr>
    </w:p>
    <w:p w14:paraId="0451DAF3" w14:textId="77777777" w:rsidR="00006170" w:rsidRDefault="00006170" w:rsidP="00006170">
      <w:pPr>
        <w:ind w:left="3540"/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(Należy opatrzyć </w:t>
      </w:r>
      <w:r>
        <w:rPr>
          <w:rFonts w:ascii="Calibri" w:hAnsi="Calibri" w:cs="Calibri"/>
          <w:i/>
          <w:color w:val="000000"/>
        </w:rPr>
        <w:t xml:space="preserve">elektronicznym podpisem kwalifikowanym lub podpisem zaufanym lub podpisem osobistym </w:t>
      </w:r>
    </w:p>
    <w:p w14:paraId="24B705CF" w14:textId="270081D1" w:rsidR="006E7769" w:rsidRPr="00C254EB" w:rsidRDefault="00006170" w:rsidP="00C254EB">
      <w:pPr>
        <w:ind w:left="3540"/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osoby lub osób uprawnionych do zaciągania zobowiązań </w:t>
      </w:r>
      <w:r>
        <w:rPr>
          <w:rFonts w:ascii="Calibri" w:hAnsi="Calibri" w:cs="Calibri"/>
          <w:i/>
        </w:rPr>
        <w:br/>
        <w:t>cywilno-prawnych w imieniu Wykonawcy)</w:t>
      </w:r>
    </w:p>
    <w:sectPr w:rsidR="006E7769" w:rsidRPr="00C254EB" w:rsidSect="000061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276" w:right="1021" w:bottom="1133" w:left="1418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19C6B" w14:textId="77777777" w:rsidR="005E04B7" w:rsidRDefault="005E04B7" w:rsidP="00C254EB">
      <w:r>
        <w:separator/>
      </w:r>
    </w:p>
  </w:endnote>
  <w:endnote w:type="continuationSeparator" w:id="0">
    <w:p w14:paraId="5D45B814" w14:textId="77777777" w:rsidR="005E04B7" w:rsidRDefault="005E04B7" w:rsidP="00C2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762F2" w14:textId="77777777" w:rsidR="0009169B" w:rsidRDefault="000916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273DF" w14:textId="77777777" w:rsidR="0009169B" w:rsidRDefault="000916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8214" w14:textId="77777777" w:rsidR="0009169B" w:rsidRDefault="000916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2217B" w14:textId="77777777" w:rsidR="005E04B7" w:rsidRDefault="005E04B7" w:rsidP="00C254EB">
      <w:r>
        <w:separator/>
      </w:r>
    </w:p>
  </w:footnote>
  <w:footnote w:type="continuationSeparator" w:id="0">
    <w:p w14:paraId="00ABE599" w14:textId="77777777" w:rsidR="005E04B7" w:rsidRDefault="005E04B7" w:rsidP="00C25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143BD" w14:textId="77777777" w:rsidR="0009169B" w:rsidRDefault="000916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C7DC" w14:textId="77777777" w:rsidR="0009169B" w:rsidRDefault="000916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05A79" w14:textId="074E7A52" w:rsidR="00E67297" w:rsidRPr="00674DB3" w:rsidRDefault="00E67297" w:rsidP="00E67297">
    <w:pPr>
      <w:jc w:val="right"/>
      <w:rPr>
        <w:rFonts w:ascii="Verdana" w:hAnsi="Verdana" w:cs="Calibri"/>
      </w:rPr>
    </w:pPr>
    <w:r w:rsidRPr="00674DB3">
      <w:rPr>
        <w:rFonts w:ascii="Verdana" w:hAnsi="Verdana" w:cs="Calibri"/>
      </w:rPr>
      <w:t xml:space="preserve">Zał. nr </w:t>
    </w:r>
    <w:r w:rsidR="0009169B">
      <w:rPr>
        <w:rFonts w:ascii="Verdana" w:hAnsi="Verdana" w:cs="Calibri"/>
      </w:rPr>
      <w:t>6</w:t>
    </w:r>
    <w:r w:rsidRPr="00674DB3">
      <w:rPr>
        <w:rFonts w:ascii="Verdana" w:hAnsi="Verdana" w:cs="Calibri"/>
      </w:rPr>
      <w:t xml:space="preserve"> do SWZ sprawa znak: </w:t>
    </w:r>
    <w:r>
      <w:rPr>
        <w:rFonts w:ascii="Verdana" w:hAnsi="Verdana" w:cs="Calibri"/>
        <w:b/>
        <w:bCs/>
      </w:rPr>
      <w:t>CP – 2710-1/2023</w:t>
    </w:r>
  </w:p>
  <w:p w14:paraId="0FE19F4F" w14:textId="77777777" w:rsidR="00C254EB" w:rsidRDefault="00C254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393"/>
    <w:multiLevelType w:val="hybridMultilevel"/>
    <w:tmpl w:val="91EC9632"/>
    <w:lvl w:ilvl="0" w:tplc="706C749A">
      <w:numFmt w:val="decimal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02918"/>
    <w:multiLevelType w:val="hybridMultilevel"/>
    <w:tmpl w:val="650265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F6BB3"/>
    <w:multiLevelType w:val="hybridMultilevel"/>
    <w:tmpl w:val="65026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95FFC"/>
    <w:multiLevelType w:val="hybridMultilevel"/>
    <w:tmpl w:val="9BB0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733929">
    <w:abstractNumId w:val="3"/>
  </w:num>
  <w:num w:numId="2" w16cid:durableId="1200776069">
    <w:abstractNumId w:val="2"/>
  </w:num>
  <w:num w:numId="3" w16cid:durableId="146993539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9496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787"/>
    <w:rsid w:val="00006170"/>
    <w:rsid w:val="0009169B"/>
    <w:rsid w:val="001B4FFE"/>
    <w:rsid w:val="002323AA"/>
    <w:rsid w:val="004A4A73"/>
    <w:rsid w:val="004C366B"/>
    <w:rsid w:val="005513C1"/>
    <w:rsid w:val="005E04B7"/>
    <w:rsid w:val="00662787"/>
    <w:rsid w:val="006E7769"/>
    <w:rsid w:val="00957DC0"/>
    <w:rsid w:val="00974EE1"/>
    <w:rsid w:val="009A1BB8"/>
    <w:rsid w:val="00C254EB"/>
    <w:rsid w:val="00C27262"/>
    <w:rsid w:val="00E67297"/>
    <w:rsid w:val="00F5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9480"/>
  <w15:chartTrackingRefBased/>
  <w15:docId w15:val="{597FBD00-636E-47B5-AAD4-4A8FD31A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1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5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4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5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4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3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dc:description/>
  <cp:lastModifiedBy>Agnieszka Rojek-Mazurkiewicz</cp:lastModifiedBy>
  <cp:revision>13</cp:revision>
  <dcterms:created xsi:type="dcterms:W3CDTF">2023-02-02T12:04:00Z</dcterms:created>
  <dcterms:modified xsi:type="dcterms:W3CDTF">2023-06-22T10:43:00Z</dcterms:modified>
</cp:coreProperties>
</file>