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59D1" w14:textId="17048653" w:rsidR="006F20BE" w:rsidRDefault="006F20BE" w:rsidP="006F20BE">
      <w:pPr>
        <w:rPr>
          <w:rStyle w:val="Wyrnienieintensywne"/>
          <w:rFonts w:ascii="Times New Roman" w:hAnsi="Times New Roman"/>
          <w:i w:val="0"/>
          <w:iCs w:val="0"/>
          <w:color w:val="auto"/>
          <w:lang w:val="pl-PL"/>
        </w:rPr>
      </w:pPr>
      <w:r w:rsidRPr="006601D9">
        <w:rPr>
          <w:noProof/>
        </w:rPr>
        <w:drawing>
          <wp:inline distT="0" distB="0" distL="0" distR="0" wp14:anchorId="23A1D30E" wp14:editId="122A93B6">
            <wp:extent cx="5800725" cy="885825"/>
            <wp:effectExtent l="0" t="0" r="9525" b="9525"/>
            <wp:docPr id="4" name="Obraz 4" descr="Z:\Admin dane\Dyrektor\Nagłówek czar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:\Admin dane\Dyrektor\Nagłówek czarny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2CE03" w14:textId="77777777" w:rsidR="006F20BE" w:rsidRDefault="006F20BE" w:rsidP="00A10279">
      <w:pPr>
        <w:jc w:val="right"/>
        <w:rPr>
          <w:rStyle w:val="Wyrnienieintensywne"/>
          <w:rFonts w:ascii="Times New Roman" w:hAnsi="Times New Roman"/>
          <w:i w:val="0"/>
          <w:iCs w:val="0"/>
          <w:color w:val="auto"/>
          <w:lang w:val="pl-PL"/>
        </w:rPr>
      </w:pPr>
    </w:p>
    <w:p w14:paraId="1E1F197A" w14:textId="123B9639" w:rsidR="00AE7C33" w:rsidRPr="00483B05" w:rsidRDefault="00AE7C33" w:rsidP="00AE7C33">
      <w:pPr>
        <w:ind w:left="4956" w:firstLine="6"/>
        <w:jc w:val="center"/>
        <w:rPr>
          <w:rFonts w:eastAsia="SimSun" w:cs="Arial"/>
          <w:kern w:val="3"/>
          <w:sz w:val="22"/>
          <w:szCs w:val="22"/>
          <w:lang w:eastAsia="zh-CN" w:bidi="hi-IN"/>
        </w:rPr>
      </w:pPr>
      <w:r w:rsidRPr="00483B05">
        <w:rPr>
          <w:rFonts w:eastAsia="SimSun" w:cs="Arial"/>
          <w:kern w:val="3"/>
          <w:sz w:val="22"/>
          <w:szCs w:val="22"/>
          <w:lang w:eastAsia="zh-CN" w:bidi="hi-IN"/>
        </w:rPr>
        <w:t xml:space="preserve">                        Nowa Wieś Ełcka, </w:t>
      </w:r>
      <w:r w:rsidR="00FB08BA">
        <w:rPr>
          <w:rFonts w:eastAsia="SimSun" w:cs="Arial"/>
          <w:kern w:val="3"/>
          <w:sz w:val="22"/>
          <w:szCs w:val="22"/>
          <w:lang w:eastAsia="zh-CN" w:bidi="hi-IN"/>
        </w:rPr>
        <w:t>13</w:t>
      </w:r>
      <w:r w:rsidRPr="00483B05">
        <w:rPr>
          <w:rFonts w:eastAsia="SimSun" w:cs="Arial"/>
          <w:kern w:val="3"/>
          <w:sz w:val="22"/>
          <w:szCs w:val="22"/>
          <w:lang w:eastAsia="zh-CN" w:bidi="hi-IN"/>
        </w:rPr>
        <w:t>.0</w:t>
      </w:r>
      <w:r w:rsidR="00FB08BA">
        <w:rPr>
          <w:rFonts w:eastAsia="SimSun" w:cs="Arial"/>
          <w:kern w:val="3"/>
          <w:sz w:val="22"/>
          <w:szCs w:val="22"/>
          <w:lang w:eastAsia="zh-CN" w:bidi="hi-IN"/>
        </w:rPr>
        <w:t>7</w:t>
      </w:r>
      <w:r w:rsidRPr="00483B05">
        <w:rPr>
          <w:rFonts w:eastAsia="SimSun" w:cs="Arial"/>
          <w:kern w:val="3"/>
          <w:sz w:val="22"/>
          <w:szCs w:val="22"/>
          <w:lang w:eastAsia="zh-CN" w:bidi="hi-IN"/>
        </w:rPr>
        <w:t>.2023r</w:t>
      </w:r>
    </w:p>
    <w:p w14:paraId="2A211571" w14:textId="77777777" w:rsidR="00AE7C33" w:rsidRPr="00483B05" w:rsidRDefault="00AE7C33" w:rsidP="00AE7C33">
      <w:pPr>
        <w:widowControl w:val="0"/>
        <w:suppressAutoHyphens/>
        <w:autoSpaceDN w:val="0"/>
        <w:ind w:left="360" w:right="110" w:hanging="360"/>
        <w:jc w:val="right"/>
        <w:textAlignment w:val="baseline"/>
        <w:rPr>
          <w:rFonts w:eastAsia="SimSun"/>
          <w:b/>
          <w:bCs/>
          <w:kern w:val="3"/>
          <w:sz w:val="22"/>
          <w:szCs w:val="22"/>
          <w:lang w:eastAsia="zh-CN" w:bidi="hi-IN"/>
        </w:rPr>
      </w:pPr>
    </w:p>
    <w:p w14:paraId="52406BC3" w14:textId="50F0AF78" w:rsidR="00AE7C33" w:rsidRDefault="00AE7C33" w:rsidP="00AE7C33">
      <w:pPr>
        <w:spacing w:line="360" w:lineRule="auto"/>
        <w:jc w:val="both"/>
        <w:rPr>
          <w:bCs/>
          <w:sz w:val="22"/>
          <w:szCs w:val="22"/>
        </w:rPr>
      </w:pPr>
      <w:r w:rsidRPr="00483B05">
        <w:rPr>
          <w:bCs/>
          <w:sz w:val="22"/>
          <w:szCs w:val="22"/>
        </w:rPr>
        <w:t>Nr referencyjny nadany sprawie przez Zamawiającego TP/DPSNWE/</w:t>
      </w:r>
      <w:r w:rsidR="00FB08BA">
        <w:rPr>
          <w:bCs/>
          <w:sz w:val="22"/>
          <w:szCs w:val="22"/>
        </w:rPr>
        <w:t>2</w:t>
      </w:r>
      <w:r w:rsidR="00B00A93">
        <w:rPr>
          <w:bCs/>
          <w:sz w:val="22"/>
          <w:szCs w:val="22"/>
        </w:rPr>
        <w:t>1</w:t>
      </w:r>
      <w:r w:rsidRPr="00483B05">
        <w:rPr>
          <w:bCs/>
          <w:sz w:val="22"/>
          <w:szCs w:val="22"/>
        </w:rPr>
        <w:t>/2023</w:t>
      </w:r>
    </w:p>
    <w:p w14:paraId="644B2450" w14:textId="77777777" w:rsidR="00746AEE" w:rsidRDefault="00746AEE" w:rsidP="00AE7C33">
      <w:pPr>
        <w:jc w:val="right"/>
        <w:rPr>
          <w:b/>
          <w:sz w:val="22"/>
          <w:szCs w:val="22"/>
        </w:rPr>
      </w:pPr>
    </w:p>
    <w:p w14:paraId="3C6079FB" w14:textId="77777777" w:rsidR="00746AEE" w:rsidRDefault="00746AEE" w:rsidP="00AE7C33">
      <w:pPr>
        <w:jc w:val="right"/>
        <w:rPr>
          <w:b/>
          <w:sz w:val="22"/>
          <w:szCs w:val="22"/>
        </w:rPr>
      </w:pPr>
    </w:p>
    <w:p w14:paraId="0C72FE45" w14:textId="31BD0B1F" w:rsidR="00AE7C33" w:rsidRPr="00483B05" w:rsidRDefault="00AE7C33" w:rsidP="00AE7C33">
      <w:pPr>
        <w:jc w:val="right"/>
        <w:rPr>
          <w:b/>
          <w:sz w:val="22"/>
          <w:szCs w:val="22"/>
        </w:rPr>
      </w:pPr>
      <w:r w:rsidRPr="00483B05">
        <w:rPr>
          <w:b/>
          <w:sz w:val="22"/>
          <w:szCs w:val="22"/>
        </w:rPr>
        <w:t xml:space="preserve">Wszyscy wykonawcy biorący udział w postępowaniu </w:t>
      </w:r>
    </w:p>
    <w:p w14:paraId="32915C28" w14:textId="0B4C5B64" w:rsidR="00AE7C33" w:rsidRPr="00483B05" w:rsidRDefault="00AE7C33" w:rsidP="00AE7C33">
      <w:pPr>
        <w:spacing w:line="360" w:lineRule="auto"/>
        <w:jc w:val="center"/>
        <w:rPr>
          <w:b/>
          <w:sz w:val="22"/>
          <w:szCs w:val="22"/>
        </w:rPr>
      </w:pPr>
      <w:r w:rsidRPr="00483B05">
        <w:rPr>
          <w:b/>
          <w:sz w:val="22"/>
          <w:szCs w:val="22"/>
        </w:rPr>
        <w:t xml:space="preserve">                                                            o u</w:t>
      </w:r>
      <w:r w:rsidR="00483B05" w:rsidRPr="00483B05">
        <w:rPr>
          <w:b/>
          <w:sz w:val="22"/>
          <w:szCs w:val="22"/>
        </w:rPr>
        <w:t>d</w:t>
      </w:r>
      <w:r w:rsidRPr="00483B05">
        <w:rPr>
          <w:b/>
          <w:sz w:val="22"/>
          <w:szCs w:val="22"/>
        </w:rPr>
        <w:t>zieleniu zamówienia publicznego</w:t>
      </w:r>
    </w:p>
    <w:p w14:paraId="0D894220" w14:textId="39E652A7" w:rsidR="00AE7C33" w:rsidRDefault="00AE7C33" w:rsidP="00AE7C33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2"/>
          <w:szCs w:val="22"/>
          <w:u w:val="single"/>
          <w:lang w:eastAsia="zh-CN" w:bidi="hi-IN"/>
        </w:rPr>
      </w:pPr>
    </w:p>
    <w:p w14:paraId="53FDAD6E" w14:textId="77777777" w:rsidR="00746AEE" w:rsidRPr="00483B05" w:rsidRDefault="00746AEE" w:rsidP="00AE7C33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2"/>
          <w:szCs w:val="22"/>
          <w:u w:val="single"/>
          <w:lang w:eastAsia="zh-CN" w:bidi="hi-IN"/>
        </w:rPr>
      </w:pPr>
    </w:p>
    <w:p w14:paraId="65BA8610" w14:textId="4599607E" w:rsidR="00AE7C33" w:rsidRPr="00386762" w:rsidRDefault="00AE7C33" w:rsidP="00386762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  <w:lang w:eastAsia="pl-PL"/>
        </w:rPr>
      </w:pPr>
      <w:r w:rsidRPr="00483B05">
        <w:rPr>
          <w:sz w:val="22"/>
          <w:szCs w:val="22"/>
          <w:lang w:eastAsia="pl-PL"/>
        </w:rPr>
        <w:t>Dom Pomocy Społecznej, ul. Lipowa 1, 1</w:t>
      </w:r>
      <w:r w:rsidRPr="00483B05">
        <w:rPr>
          <w:rFonts w:eastAsia="TimesNewRomanPS-BoldMT"/>
          <w:sz w:val="22"/>
          <w:szCs w:val="22"/>
          <w:lang w:eastAsia="pl-PL"/>
        </w:rPr>
        <w:t xml:space="preserve">9-321 </w:t>
      </w:r>
      <w:r w:rsidRPr="00483B05">
        <w:rPr>
          <w:rFonts w:eastAsia="TimesNewRomanPSMT"/>
          <w:sz w:val="22"/>
          <w:szCs w:val="22"/>
          <w:lang w:eastAsia="pl-PL"/>
        </w:rPr>
        <w:t xml:space="preserve">Nowa Wieś Ełcka </w:t>
      </w:r>
      <w:r w:rsidRPr="00483B05">
        <w:rPr>
          <w:sz w:val="22"/>
          <w:szCs w:val="22"/>
          <w:lang w:eastAsia="pl-PL"/>
        </w:rPr>
        <w:t xml:space="preserve">działając zgodnie z art. </w:t>
      </w:r>
      <w:r w:rsidR="00CB59C2">
        <w:rPr>
          <w:sz w:val="22"/>
          <w:szCs w:val="22"/>
          <w:lang w:eastAsia="pl-PL"/>
        </w:rPr>
        <w:t>283</w:t>
      </w:r>
      <w:r w:rsidRPr="00483B05">
        <w:rPr>
          <w:sz w:val="22"/>
          <w:szCs w:val="22"/>
          <w:lang w:eastAsia="pl-PL"/>
        </w:rPr>
        <w:t xml:space="preserve"> ust. </w:t>
      </w:r>
      <w:r w:rsidR="00CB59C2">
        <w:rPr>
          <w:sz w:val="22"/>
          <w:szCs w:val="22"/>
          <w:lang w:eastAsia="pl-PL"/>
        </w:rPr>
        <w:t>2</w:t>
      </w:r>
      <w:r w:rsidRPr="00483B05">
        <w:rPr>
          <w:sz w:val="22"/>
          <w:szCs w:val="22"/>
          <w:lang w:eastAsia="pl-PL"/>
        </w:rPr>
        <w:t xml:space="preserve"> ustawy z dnia 11 września 2019 r. – Prawo zamówień publicznych (Dz. U. 2022.1710 t.j. ze zm.) przekazuje zapytania od Wykonawców dotyczące treści Specyfikacji Warunków Zamówienia (SWZ) i udziela wyjaśnień dotyczących postępowania na</w:t>
      </w:r>
      <w:r w:rsidRPr="00386762">
        <w:rPr>
          <w:sz w:val="22"/>
          <w:szCs w:val="22"/>
          <w:lang w:eastAsia="pl-PL"/>
        </w:rPr>
        <w:t xml:space="preserve"> </w:t>
      </w:r>
      <w:r w:rsidRPr="00386762">
        <w:rPr>
          <w:b/>
          <w:bCs/>
          <w:color w:val="000000"/>
          <w:sz w:val="22"/>
          <w:szCs w:val="22"/>
        </w:rPr>
        <w:t>„</w:t>
      </w:r>
      <w:r w:rsidR="00386762" w:rsidRPr="00386762">
        <w:rPr>
          <w:b/>
          <w:bCs/>
          <w:color w:val="000000"/>
          <w:sz w:val="22"/>
          <w:szCs w:val="22"/>
        </w:rPr>
        <w:t>Dostawa gazu płynnego propan – butan p/60/b40 i gazu płynnego propan, dzierżawa i konserwacja parownika do gazu oraz dzierżawa</w:t>
      </w:r>
      <w:r w:rsidR="00386762" w:rsidRPr="00386762">
        <w:rPr>
          <w:sz w:val="22"/>
          <w:szCs w:val="22"/>
        </w:rPr>
        <w:t xml:space="preserve"> </w:t>
      </w:r>
      <w:r w:rsidR="00386762" w:rsidRPr="00386762">
        <w:rPr>
          <w:b/>
          <w:bCs/>
          <w:color w:val="000000"/>
          <w:sz w:val="22"/>
          <w:szCs w:val="22"/>
        </w:rPr>
        <w:t>i konserwacja czterech zbiorników                                                       o pojemności 6000-7000 l każdy do Domu Pomocy Społecznej w Nowej Wsi Ełckiej</w:t>
      </w:r>
      <w:r w:rsidRPr="00386762">
        <w:rPr>
          <w:b/>
          <w:bCs/>
          <w:color w:val="000000"/>
          <w:sz w:val="22"/>
          <w:szCs w:val="22"/>
        </w:rPr>
        <w:t>”</w:t>
      </w:r>
      <w:r w:rsidR="00265A06">
        <w:rPr>
          <w:b/>
          <w:bCs/>
          <w:color w:val="000000"/>
          <w:sz w:val="22"/>
          <w:szCs w:val="22"/>
        </w:rPr>
        <w:t>:</w:t>
      </w:r>
    </w:p>
    <w:p w14:paraId="3FB5F5BE" w14:textId="77777777" w:rsidR="00AE7C33" w:rsidRPr="00386762" w:rsidRDefault="00AE7C33" w:rsidP="00AE7C3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SimSun"/>
          <w:color w:val="000000"/>
          <w:spacing w:val="-2"/>
          <w:kern w:val="3"/>
          <w:sz w:val="22"/>
          <w:szCs w:val="22"/>
          <w:lang w:eastAsia="zh-CN" w:bidi="hi-IN"/>
        </w:rPr>
      </w:pPr>
    </w:p>
    <w:p w14:paraId="42A1635F" w14:textId="77777777" w:rsidR="00AE7C33" w:rsidRDefault="00AE7C33" w:rsidP="00AE7C33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83B05">
        <w:rPr>
          <w:b/>
          <w:bCs/>
          <w:color w:val="000000"/>
          <w:sz w:val="22"/>
          <w:szCs w:val="22"/>
        </w:rPr>
        <w:t>Pytanie 1</w:t>
      </w:r>
    </w:p>
    <w:p w14:paraId="603D89F3" w14:textId="5D686EC0" w:rsidR="00386762" w:rsidRPr="00386762" w:rsidRDefault="00386762" w:rsidP="00386762">
      <w:pPr>
        <w:pStyle w:val="v1default"/>
        <w:spacing w:before="0" w:beforeAutospacing="0" w:after="0" w:afterAutospacing="0"/>
      </w:pPr>
      <w:r w:rsidRPr="00386762">
        <w:rPr>
          <w:sz w:val="22"/>
          <w:szCs w:val="22"/>
        </w:rPr>
        <w:t xml:space="preserve">W odniesieniu do </w:t>
      </w:r>
      <w:r w:rsidRPr="00386762">
        <w:rPr>
          <w:sz w:val="22"/>
          <w:szCs w:val="22"/>
          <w:shd w:val="clear" w:color="auto" w:fill="FFFFFF"/>
        </w:rPr>
        <w:t>Ogłoszenie o zamówieniu 2023/BZP 00303420/01, zwraca</w:t>
      </w:r>
      <w:r w:rsidR="00265A06">
        <w:rPr>
          <w:sz w:val="22"/>
          <w:szCs w:val="22"/>
          <w:shd w:val="clear" w:color="auto" w:fill="FFFFFF"/>
        </w:rPr>
        <w:t>m</w:t>
      </w:r>
      <w:r w:rsidRPr="00386762">
        <w:rPr>
          <w:sz w:val="22"/>
          <w:szCs w:val="22"/>
          <w:shd w:val="clear" w:color="auto" w:fill="FFFFFF"/>
        </w:rPr>
        <w:t xml:space="preserve"> się o wyjaśnienie poniższego punktu umowy. W związku z tym, że notowania gazu propan- butan są dostępne </w:t>
      </w:r>
      <w:r w:rsidRPr="00386762">
        <w:rPr>
          <w:sz w:val="22"/>
          <w:szCs w:val="22"/>
          <w:u w:val="single"/>
          <w:shd w:val="clear" w:color="auto" w:fill="FFFFFF"/>
        </w:rPr>
        <w:t>tylko</w:t>
      </w:r>
      <w:r w:rsidRPr="00386762">
        <w:rPr>
          <w:sz w:val="22"/>
          <w:szCs w:val="22"/>
          <w:shd w:val="clear" w:color="auto" w:fill="FFFFFF"/>
        </w:rPr>
        <w:t xml:space="preserve"> w zakładce Notowania LPG/ terminale północne nie ma natomiast w zakładce Indeks LPG/północ:</w:t>
      </w:r>
    </w:p>
    <w:p w14:paraId="33E206B8" w14:textId="77777777" w:rsidR="00386762" w:rsidRPr="00386762" w:rsidRDefault="00386762" w:rsidP="00386762">
      <w:pPr>
        <w:pStyle w:val="v1default"/>
        <w:spacing w:before="0" w:beforeAutospacing="0" w:after="0" w:afterAutospacing="0"/>
      </w:pPr>
      <w:r w:rsidRPr="00386762">
        <w:rPr>
          <w:sz w:val="22"/>
          <w:szCs w:val="22"/>
          <w:shd w:val="clear" w:color="auto" w:fill="FFFFFF"/>
        </w:rPr>
        <w:t> </w:t>
      </w:r>
    </w:p>
    <w:p w14:paraId="012899B6" w14:textId="77777777" w:rsidR="00386762" w:rsidRPr="00386762" w:rsidRDefault="00386762" w:rsidP="00386762">
      <w:pPr>
        <w:pStyle w:val="v1default"/>
        <w:spacing w:before="0" w:beforeAutospacing="0" w:after="0" w:afterAutospacing="0"/>
      </w:pPr>
      <w:r w:rsidRPr="00386762">
        <w:rPr>
          <w:b/>
          <w:bCs/>
          <w:sz w:val="22"/>
          <w:szCs w:val="22"/>
        </w:rPr>
        <w:t>6.1.</w:t>
      </w:r>
      <w:r w:rsidRPr="00386762">
        <w:rPr>
          <w:sz w:val="22"/>
          <w:szCs w:val="22"/>
        </w:rPr>
        <w:t>Cena gazu propan-butan za jeden litr ustalana będzie do każdorazowej dostawy jako:</w:t>
      </w:r>
    </w:p>
    <w:p w14:paraId="0D9D9EEE" w14:textId="77777777" w:rsidR="00386762" w:rsidRPr="00386762" w:rsidRDefault="00386762" w:rsidP="00386762">
      <w:pPr>
        <w:pStyle w:val="v1default"/>
        <w:spacing w:before="0" w:beforeAutospacing="0" w:after="0" w:afterAutospacing="0"/>
      </w:pPr>
      <w:r w:rsidRPr="00386762">
        <w:rPr>
          <w:sz w:val="22"/>
          <w:szCs w:val="22"/>
        </w:rPr>
        <w:t>Cena gazu propan-butan podawana w portalu e-petrol w zakładce Indeks LPG północ/ Ceny LPG na terminalach północnych pomniejszona o wartość akcyzy i opłaty paliwowej -przeliczona na litry (pomnożona przez uśredniony współczynnik 0,55 i podzielona przez 1000) plus marża dystrybucyjna w wysokości …... zł netto /l plus podatek VAT</w:t>
      </w:r>
    </w:p>
    <w:p w14:paraId="36209AF9" w14:textId="77777777" w:rsidR="00386762" w:rsidRPr="00483B05" w:rsidRDefault="00386762" w:rsidP="00AE7C33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14:paraId="76450F7C" w14:textId="77777777" w:rsidR="00D76FC7" w:rsidRDefault="00D76FC7" w:rsidP="00D76FC7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483B05">
        <w:rPr>
          <w:b/>
          <w:bCs/>
          <w:color w:val="000000"/>
          <w:sz w:val="22"/>
          <w:szCs w:val="22"/>
          <w:u w:val="single"/>
        </w:rPr>
        <w:t>Odpowiedź</w:t>
      </w:r>
    </w:p>
    <w:p w14:paraId="054D6810" w14:textId="25169DC7" w:rsidR="00086988" w:rsidRPr="00086988" w:rsidRDefault="00086988" w:rsidP="00D76FC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86988">
        <w:rPr>
          <w:color w:val="000000"/>
          <w:sz w:val="22"/>
          <w:szCs w:val="22"/>
        </w:rPr>
        <w:t xml:space="preserve">Zamawiający poprawia </w:t>
      </w:r>
      <w:r>
        <w:rPr>
          <w:color w:val="000000"/>
          <w:sz w:val="22"/>
          <w:szCs w:val="22"/>
        </w:rPr>
        <w:t>zapisy w projekcie umowy:</w:t>
      </w:r>
    </w:p>
    <w:p w14:paraId="0D783044" w14:textId="77777777" w:rsidR="00386762" w:rsidRDefault="00386762" w:rsidP="00086988">
      <w:pPr>
        <w:pStyle w:val="Standard"/>
        <w:spacing w:line="100" w:lineRule="atLeast"/>
        <w:jc w:val="both"/>
      </w:pPr>
      <w:r>
        <w:rPr>
          <w:rFonts w:cs="Times New Roman"/>
          <w:b/>
          <w:bCs/>
          <w:sz w:val="22"/>
          <w:szCs w:val="22"/>
        </w:rPr>
        <w:t>6.1.</w:t>
      </w:r>
      <w:r>
        <w:rPr>
          <w:rFonts w:cs="Times New Roman"/>
          <w:sz w:val="22"/>
          <w:szCs w:val="22"/>
        </w:rPr>
        <w:t xml:space="preserve"> C</w:t>
      </w:r>
      <w:r>
        <w:rPr>
          <w:rFonts w:eastAsia="TimesNewRomanPSMT" w:cs="Times New Roman"/>
          <w:sz w:val="22"/>
          <w:szCs w:val="22"/>
        </w:rPr>
        <w:t>ena gazu propan-butan za jeden litr ustalana będzie do każdorazowej dostawy jako:</w:t>
      </w:r>
    </w:p>
    <w:p w14:paraId="56E056BA" w14:textId="08582890" w:rsidR="00386762" w:rsidRDefault="00386762" w:rsidP="00086988">
      <w:pPr>
        <w:pStyle w:val="Standard"/>
        <w:spacing w:line="100" w:lineRule="atLeast"/>
        <w:jc w:val="both"/>
      </w:pPr>
      <w:r>
        <w:rPr>
          <w:rFonts w:eastAsia="TimesNewRomanPSMT" w:cs="Times New Roman"/>
          <w:sz w:val="22"/>
          <w:szCs w:val="22"/>
        </w:rPr>
        <w:t xml:space="preserve">Cena  gazu propan-butan podawana w portalu e-petrol w oparciu o notowania na </w:t>
      </w:r>
      <w:r>
        <w:rPr>
          <w:rFonts w:eastAsia="TimesNewRomanPSMT"/>
          <w:sz w:val="22"/>
          <w:szCs w:val="22"/>
        </w:rPr>
        <w:t>terminalach północnych</w:t>
      </w:r>
      <w:r>
        <w:rPr>
          <w:rFonts w:eastAsia="TimesNewRomanPSMT" w:cs="Times New Roman"/>
          <w:sz w:val="22"/>
          <w:szCs w:val="22"/>
        </w:rPr>
        <w:t xml:space="preserve"> pomniejszona o wartość akcyzy i opłaty paliwowej - przeliczona na litry (pomnożona przez uśredniony współczynnik 0,55 i podzielona przez 1000) plus marża dystrybucyjna w wysokości …... zł netto /l plus podatek VAT</w:t>
      </w:r>
      <w:r w:rsidR="00086988">
        <w:rPr>
          <w:rFonts w:eastAsia="TimesNewRomanPSMT" w:cs="Times New Roman"/>
          <w:sz w:val="22"/>
          <w:szCs w:val="22"/>
        </w:rPr>
        <w:t>.</w:t>
      </w:r>
    </w:p>
    <w:p w14:paraId="12D8C528" w14:textId="23276A69" w:rsidR="008A760D" w:rsidRDefault="00746AEE" w:rsidP="00746AEE">
      <w:pPr>
        <w:tabs>
          <w:tab w:val="left" w:pos="20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3A2A13DD" w14:textId="4C186C39" w:rsidR="00746AEE" w:rsidRPr="00483B05" w:rsidRDefault="00746AEE" w:rsidP="00746AEE">
      <w:pPr>
        <w:tabs>
          <w:tab w:val="left" w:pos="20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załączeniu </w:t>
      </w:r>
      <w:r w:rsidR="00386762">
        <w:rPr>
          <w:color w:val="000000"/>
          <w:sz w:val="22"/>
          <w:szCs w:val="22"/>
        </w:rPr>
        <w:t xml:space="preserve">poprawiony </w:t>
      </w:r>
      <w:r>
        <w:rPr>
          <w:color w:val="000000"/>
          <w:sz w:val="22"/>
          <w:szCs w:val="22"/>
        </w:rPr>
        <w:t xml:space="preserve"> projekt um</w:t>
      </w:r>
      <w:r w:rsidR="00386762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w</w:t>
      </w:r>
      <w:r w:rsidR="00386762">
        <w:rPr>
          <w:color w:val="000000"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: załącznik nr </w:t>
      </w:r>
      <w:r w:rsidR="00386762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.  </w:t>
      </w:r>
    </w:p>
    <w:p w14:paraId="0B3E1622" w14:textId="2E45687A" w:rsidR="00AE7C33" w:rsidRPr="005D22DD" w:rsidRDefault="00AE7C33" w:rsidP="00AE7C33">
      <w:pPr>
        <w:jc w:val="center"/>
      </w:pPr>
      <w:r w:rsidRPr="005D22DD">
        <w:t xml:space="preserve">                                                                                                                 </w:t>
      </w:r>
    </w:p>
    <w:p w14:paraId="2E74A45F" w14:textId="77777777" w:rsidR="00746AEE" w:rsidRDefault="00AE7C33" w:rsidP="00483B05">
      <w:pPr>
        <w:jc w:val="center"/>
        <w:rPr>
          <w:sz w:val="22"/>
          <w:szCs w:val="22"/>
        </w:rPr>
      </w:pPr>
      <w:r w:rsidRPr="00483B05">
        <w:rPr>
          <w:sz w:val="22"/>
          <w:szCs w:val="22"/>
        </w:rPr>
        <w:t xml:space="preserve">                                                                                                                         </w:t>
      </w:r>
    </w:p>
    <w:p w14:paraId="67E3CE6F" w14:textId="5FD0FB38" w:rsidR="00564C6C" w:rsidRPr="00BB1C8E" w:rsidRDefault="00746AEE" w:rsidP="00564C6C">
      <w:pPr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="00AE7C33" w:rsidRPr="00483B05">
        <w:rPr>
          <w:sz w:val="22"/>
          <w:szCs w:val="22"/>
        </w:rPr>
        <w:t xml:space="preserve">  </w:t>
      </w:r>
    </w:p>
    <w:sectPr w:rsidR="00564C6C" w:rsidRPr="00BB1C8E" w:rsidSect="00483B0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426" w:right="1077" w:bottom="426" w:left="1077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B0D9B" w14:textId="77777777" w:rsidR="00EC7D87" w:rsidRDefault="00EC7D87">
      <w:r>
        <w:separator/>
      </w:r>
    </w:p>
  </w:endnote>
  <w:endnote w:type="continuationSeparator" w:id="0">
    <w:p w14:paraId="3A7421E8" w14:textId="77777777" w:rsidR="00EC7D87" w:rsidRDefault="00EC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F2FD" w14:textId="56871720" w:rsidR="00746AEE" w:rsidRDefault="00746AEE" w:rsidP="00746AEE">
    <w:pPr>
      <w:pStyle w:val="Stopka"/>
      <w:jc w:val="center"/>
    </w:pPr>
    <w:r w:rsidRPr="006D1ED9">
      <w:rPr>
        <w:noProof/>
      </w:rPr>
      <w:drawing>
        <wp:inline distT="0" distB="0" distL="0" distR="0" wp14:anchorId="277CAF42" wp14:editId="6CDC326B">
          <wp:extent cx="2243455" cy="382905"/>
          <wp:effectExtent l="0" t="0" r="444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34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7E0E0" w14:textId="77777777" w:rsidR="00EC7D87" w:rsidRDefault="00EC7D87">
      <w:r>
        <w:separator/>
      </w:r>
    </w:p>
  </w:footnote>
  <w:footnote w:type="continuationSeparator" w:id="0">
    <w:p w14:paraId="4E28822A" w14:textId="77777777" w:rsidR="00EC7D87" w:rsidRDefault="00EC7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4BDB0" w14:textId="5271415C" w:rsidR="00BD0FE2" w:rsidRDefault="00CB05A8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292A1EF" wp14:editId="04D74B52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1435A4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Created with a trial version of Syncfusion Essential DocIO.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2A1E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281pt;height:2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" stroked="f">
              <v:textbox inset="2.50014mm,1.3mm,2.50014mm,1.3mm">
                <w:txbxContent>
                  <w:p w14:paraId="1A1435A4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Created with a trial version of Syncfusion Essential DocIO.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278D" w14:textId="1159FA35" w:rsidR="00BD0FE2" w:rsidRDefault="00CB05A8"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E5B33CE" wp14:editId="2351BA04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D6043" w14:textId="77777777" w:rsidR="00BD0FE2" w:rsidRDefault="00BD0FE2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B33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281pt;height:2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" stroked="f">
              <v:textbox inset="2.50014mm,1.3mm,2.50014mm,1.3mm">
                <w:txbxContent>
                  <w:p w14:paraId="71BD6043" w14:textId="77777777" w:rsidR="00BD0FE2" w:rsidRDefault="00BD0FE2"/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DA23" w14:textId="3FAA4190" w:rsidR="00BD0FE2" w:rsidRDefault="00CB05A8"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BDF217A" wp14:editId="2F6E9080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" name="SyncfusionLicen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67A0DF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Created with a trial version of Syncfusion Essential DocIO.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DF217A" id="_x0000_t202" coordsize="21600,21600" o:spt="202" path="m,l,21600r21600,l21600,xe">
              <v:stroke joinstyle="miter"/>
              <v:path gradientshapeok="t" o:connecttype="rect"/>
            </v:shapetype>
            <v:shape id="SyncfusionLicense" o:spid="_x0000_s1028" type="#_x0000_t202" style="position:absolute;margin-left:0;margin-top:0;width:281pt;height:25pt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" stroked="f">
              <v:textbox inset="2.50014mm,1.3mm,2.50014mm,1.3mm">
                <w:txbxContent>
                  <w:p w14:paraId="1967A0DF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Created with a trial version of Syncfusion Essential DocIO.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790699"/>
    <w:multiLevelType w:val="multilevel"/>
    <w:tmpl w:val="B4B64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AF5"/>
    <w:multiLevelType w:val="multilevel"/>
    <w:tmpl w:val="B4B64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451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7014843">
    <w:abstractNumId w:val="0"/>
  </w:num>
  <w:num w:numId="3" w16cid:durableId="1599170758">
    <w:abstractNumId w:val="3"/>
  </w:num>
  <w:num w:numId="4" w16cid:durableId="1163160444">
    <w:abstractNumId w:val="5"/>
  </w:num>
  <w:num w:numId="5" w16cid:durableId="696271748">
    <w:abstractNumId w:val="1"/>
    <w:lvlOverride w:ilvl="0">
      <w:startOverride w:val="2"/>
    </w:lvlOverride>
  </w:num>
  <w:num w:numId="6" w16cid:durableId="10263238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E2"/>
    <w:rsid w:val="00000CFE"/>
    <w:rsid w:val="0000411E"/>
    <w:rsid w:val="000118B9"/>
    <w:rsid w:val="0001465B"/>
    <w:rsid w:val="000329E9"/>
    <w:rsid w:val="0003331F"/>
    <w:rsid w:val="00057F24"/>
    <w:rsid w:val="00086988"/>
    <w:rsid w:val="000979C4"/>
    <w:rsid w:val="000A09FC"/>
    <w:rsid w:val="000B45AC"/>
    <w:rsid w:val="000C1D4B"/>
    <w:rsid w:val="000C2975"/>
    <w:rsid w:val="000D1B53"/>
    <w:rsid w:val="000D246D"/>
    <w:rsid w:val="000F2BE5"/>
    <w:rsid w:val="0010663C"/>
    <w:rsid w:val="00117552"/>
    <w:rsid w:val="00146118"/>
    <w:rsid w:val="001511AD"/>
    <w:rsid w:val="001672F1"/>
    <w:rsid w:val="00172CB8"/>
    <w:rsid w:val="00175172"/>
    <w:rsid w:val="00185F88"/>
    <w:rsid w:val="001C53AF"/>
    <w:rsid w:val="001C696A"/>
    <w:rsid w:val="001D343A"/>
    <w:rsid w:val="001D7942"/>
    <w:rsid w:val="001F4023"/>
    <w:rsid w:val="00206D8F"/>
    <w:rsid w:val="00222741"/>
    <w:rsid w:val="00227FE8"/>
    <w:rsid w:val="00236FEA"/>
    <w:rsid w:val="00240A1A"/>
    <w:rsid w:val="002437B8"/>
    <w:rsid w:val="00255E45"/>
    <w:rsid w:val="00265A06"/>
    <w:rsid w:val="00286D62"/>
    <w:rsid w:val="00297C40"/>
    <w:rsid w:val="002A5159"/>
    <w:rsid w:val="002B0337"/>
    <w:rsid w:val="002D45EF"/>
    <w:rsid w:val="002E491D"/>
    <w:rsid w:val="002F13B3"/>
    <w:rsid w:val="002F552B"/>
    <w:rsid w:val="002F6769"/>
    <w:rsid w:val="002F72B6"/>
    <w:rsid w:val="00314D9E"/>
    <w:rsid w:val="00322A3C"/>
    <w:rsid w:val="0032389B"/>
    <w:rsid w:val="00335D76"/>
    <w:rsid w:val="003376F8"/>
    <w:rsid w:val="00361607"/>
    <w:rsid w:val="00383551"/>
    <w:rsid w:val="00386762"/>
    <w:rsid w:val="0038745B"/>
    <w:rsid w:val="00394A28"/>
    <w:rsid w:val="00397523"/>
    <w:rsid w:val="003B48FA"/>
    <w:rsid w:val="003C2F01"/>
    <w:rsid w:val="003C786C"/>
    <w:rsid w:val="003D6400"/>
    <w:rsid w:val="003D7C7F"/>
    <w:rsid w:val="003E7DDF"/>
    <w:rsid w:val="004105A4"/>
    <w:rsid w:val="00412A39"/>
    <w:rsid w:val="0044511D"/>
    <w:rsid w:val="00483B05"/>
    <w:rsid w:val="004A32CB"/>
    <w:rsid w:val="004B017A"/>
    <w:rsid w:val="004B47A5"/>
    <w:rsid w:val="004B73E3"/>
    <w:rsid w:val="004E06A1"/>
    <w:rsid w:val="004E777E"/>
    <w:rsid w:val="004F1E6B"/>
    <w:rsid w:val="004F356B"/>
    <w:rsid w:val="005123FD"/>
    <w:rsid w:val="00513675"/>
    <w:rsid w:val="00516F77"/>
    <w:rsid w:val="0052490F"/>
    <w:rsid w:val="00541F36"/>
    <w:rsid w:val="00542E08"/>
    <w:rsid w:val="00547AF0"/>
    <w:rsid w:val="00550CA7"/>
    <w:rsid w:val="00556AF6"/>
    <w:rsid w:val="0055736B"/>
    <w:rsid w:val="00564C6C"/>
    <w:rsid w:val="005802C9"/>
    <w:rsid w:val="00580658"/>
    <w:rsid w:val="00583C9A"/>
    <w:rsid w:val="005B3F47"/>
    <w:rsid w:val="005C6BE2"/>
    <w:rsid w:val="005D7676"/>
    <w:rsid w:val="005F333D"/>
    <w:rsid w:val="005F5AE5"/>
    <w:rsid w:val="0060489D"/>
    <w:rsid w:val="006068D9"/>
    <w:rsid w:val="006114B6"/>
    <w:rsid w:val="00635344"/>
    <w:rsid w:val="006548AB"/>
    <w:rsid w:val="006601D9"/>
    <w:rsid w:val="00661326"/>
    <w:rsid w:val="00682D8E"/>
    <w:rsid w:val="0069275B"/>
    <w:rsid w:val="006C1878"/>
    <w:rsid w:val="006C65D2"/>
    <w:rsid w:val="006C70D3"/>
    <w:rsid w:val="006F20BE"/>
    <w:rsid w:val="00704BC4"/>
    <w:rsid w:val="00712F6A"/>
    <w:rsid w:val="0071569C"/>
    <w:rsid w:val="00746AEE"/>
    <w:rsid w:val="0075014C"/>
    <w:rsid w:val="00752A74"/>
    <w:rsid w:val="00776FD5"/>
    <w:rsid w:val="007A7385"/>
    <w:rsid w:val="007B0DF9"/>
    <w:rsid w:val="007B31FC"/>
    <w:rsid w:val="007B5589"/>
    <w:rsid w:val="007D0634"/>
    <w:rsid w:val="007D0B94"/>
    <w:rsid w:val="007D1515"/>
    <w:rsid w:val="007D527C"/>
    <w:rsid w:val="007F3FBA"/>
    <w:rsid w:val="007F709A"/>
    <w:rsid w:val="00805FD9"/>
    <w:rsid w:val="00827BF7"/>
    <w:rsid w:val="008300A7"/>
    <w:rsid w:val="00831D1C"/>
    <w:rsid w:val="0085027B"/>
    <w:rsid w:val="00855B87"/>
    <w:rsid w:val="00876796"/>
    <w:rsid w:val="00891B97"/>
    <w:rsid w:val="00897BD6"/>
    <w:rsid w:val="008A760D"/>
    <w:rsid w:val="008C0525"/>
    <w:rsid w:val="008C0FE1"/>
    <w:rsid w:val="008C30B4"/>
    <w:rsid w:val="008C30B5"/>
    <w:rsid w:val="008E6717"/>
    <w:rsid w:val="009709A7"/>
    <w:rsid w:val="00976682"/>
    <w:rsid w:val="009A2D11"/>
    <w:rsid w:val="009B1BEF"/>
    <w:rsid w:val="009B2A88"/>
    <w:rsid w:val="009C26B5"/>
    <w:rsid w:val="009D16BA"/>
    <w:rsid w:val="009D385B"/>
    <w:rsid w:val="009D746A"/>
    <w:rsid w:val="00A10279"/>
    <w:rsid w:val="00A23A65"/>
    <w:rsid w:val="00A2476B"/>
    <w:rsid w:val="00A247C6"/>
    <w:rsid w:val="00A316FD"/>
    <w:rsid w:val="00A4263C"/>
    <w:rsid w:val="00AA3ABB"/>
    <w:rsid w:val="00AA64EF"/>
    <w:rsid w:val="00AB1BA5"/>
    <w:rsid w:val="00AB6279"/>
    <w:rsid w:val="00AE1102"/>
    <w:rsid w:val="00AE7C33"/>
    <w:rsid w:val="00AF4A7C"/>
    <w:rsid w:val="00B00A93"/>
    <w:rsid w:val="00B015A6"/>
    <w:rsid w:val="00B05176"/>
    <w:rsid w:val="00B124DB"/>
    <w:rsid w:val="00B270F6"/>
    <w:rsid w:val="00B423DC"/>
    <w:rsid w:val="00B51D42"/>
    <w:rsid w:val="00B525B9"/>
    <w:rsid w:val="00B55146"/>
    <w:rsid w:val="00B673B2"/>
    <w:rsid w:val="00B75615"/>
    <w:rsid w:val="00B7660B"/>
    <w:rsid w:val="00B82A63"/>
    <w:rsid w:val="00B87A04"/>
    <w:rsid w:val="00B97E8F"/>
    <w:rsid w:val="00BA398F"/>
    <w:rsid w:val="00BA6358"/>
    <w:rsid w:val="00BB1C8E"/>
    <w:rsid w:val="00BC06D7"/>
    <w:rsid w:val="00BC6738"/>
    <w:rsid w:val="00BD0FE2"/>
    <w:rsid w:val="00BD13C1"/>
    <w:rsid w:val="00C11E02"/>
    <w:rsid w:val="00C26F71"/>
    <w:rsid w:val="00C60E94"/>
    <w:rsid w:val="00C80264"/>
    <w:rsid w:val="00C82BED"/>
    <w:rsid w:val="00C82CAD"/>
    <w:rsid w:val="00C97BC8"/>
    <w:rsid w:val="00CA533D"/>
    <w:rsid w:val="00CB05A8"/>
    <w:rsid w:val="00CB59C2"/>
    <w:rsid w:val="00CD4D67"/>
    <w:rsid w:val="00CD6BAF"/>
    <w:rsid w:val="00D02EB5"/>
    <w:rsid w:val="00D04331"/>
    <w:rsid w:val="00D26E15"/>
    <w:rsid w:val="00D406B5"/>
    <w:rsid w:val="00D55977"/>
    <w:rsid w:val="00D55D40"/>
    <w:rsid w:val="00D57269"/>
    <w:rsid w:val="00D60527"/>
    <w:rsid w:val="00D76FC7"/>
    <w:rsid w:val="00DA0B48"/>
    <w:rsid w:val="00DA2C86"/>
    <w:rsid w:val="00DB1019"/>
    <w:rsid w:val="00DB2C1B"/>
    <w:rsid w:val="00DB50F3"/>
    <w:rsid w:val="00DD5429"/>
    <w:rsid w:val="00DD6965"/>
    <w:rsid w:val="00DF2CBC"/>
    <w:rsid w:val="00E07655"/>
    <w:rsid w:val="00E17560"/>
    <w:rsid w:val="00E335A7"/>
    <w:rsid w:val="00E34492"/>
    <w:rsid w:val="00E55926"/>
    <w:rsid w:val="00E57ECD"/>
    <w:rsid w:val="00E96BBA"/>
    <w:rsid w:val="00E978C7"/>
    <w:rsid w:val="00EA3214"/>
    <w:rsid w:val="00EA46C6"/>
    <w:rsid w:val="00EC7D87"/>
    <w:rsid w:val="00ED2D1C"/>
    <w:rsid w:val="00ED60C7"/>
    <w:rsid w:val="00EE20B9"/>
    <w:rsid w:val="00EE505A"/>
    <w:rsid w:val="00EF4142"/>
    <w:rsid w:val="00F03242"/>
    <w:rsid w:val="00F149BC"/>
    <w:rsid w:val="00F154E4"/>
    <w:rsid w:val="00F238F6"/>
    <w:rsid w:val="00F247FF"/>
    <w:rsid w:val="00F30F8A"/>
    <w:rsid w:val="00F425A9"/>
    <w:rsid w:val="00F6283E"/>
    <w:rsid w:val="00F63CAA"/>
    <w:rsid w:val="00F6731E"/>
    <w:rsid w:val="00F750F4"/>
    <w:rsid w:val="00F76139"/>
    <w:rsid w:val="00F76FA0"/>
    <w:rsid w:val="00F82F24"/>
    <w:rsid w:val="00FA29EC"/>
    <w:rsid w:val="00FA7630"/>
    <w:rsid w:val="00FB08BA"/>
    <w:rsid w:val="00FC72FB"/>
    <w:rsid w:val="00FE6005"/>
    <w:rsid w:val="00FE6D20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B408F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0B5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  <w:style w:type="paragraph" w:customStyle="1" w:styleId="v1msolistparagraph">
    <w:name w:val="v1msolistparagraph"/>
    <w:basedOn w:val="Normalny"/>
    <w:rsid w:val="00AE7C33"/>
    <w:pPr>
      <w:spacing w:before="100" w:beforeAutospacing="1" w:after="100" w:afterAutospacing="1"/>
    </w:pPr>
    <w:rPr>
      <w:lang w:val="pl-PL" w:eastAsia="pl-PL"/>
    </w:rPr>
  </w:style>
  <w:style w:type="paragraph" w:customStyle="1" w:styleId="v1default">
    <w:name w:val="v1default"/>
    <w:basedOn w:val="Normalny"/>
    <w:rsid w:val="00386762"/>
    <w:pPr>
      <w:spacing w:before="100" w:beforeAutospacing="1" w:after="100" w:afterAutospacing="1"/>
    </w:pPr>
    <w:rPr>
      <w:lang w:val="pl-PL" w:eastAsia="pl-PL"/>
    </w:rPr>
  </w:style>
  <w:style w:type="paragraph" w:customStyle="1" w:styleId="Standard">
    <w:name w:val="Standard"/>
    <w:rsid w:val="00386762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F8D18C-8882-45B0-A6DE-88FB71807E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 Karol</dc:creator>
  <cp:lastModifiedBy>Zamówienia</cp:lastModifiedBy>
  <cp:revision>2</cp:revision>
  <cp:lastPrinted>2023-07-13T08:39:00Z</cp:lastPrinted>
  <dcterms:created xsi:type="dcterms:W3CDTF">2023-07-13T08:41:00Z</dcterms:created>
  <dcterms:modified xsi:type="dcterms:W3CDTF">2023-07-13T08:41:00Z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