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636EA44A" w:rsidR="001765A1" w:rsidRPr="00F84C7D" w:rsidRDefault="002514F8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2514F8">
        <w:rPr>
          <w:rFonts w:asciiTheme="minorHAnsi" w:hAnsiTheme="minorHAnsi" w:cstheme="minorHAnsi"/>
          <w:sz w:val="22"/>
          <w:szCs w:val="22"/>
        </w:rPr>
        <w:t>Administratorem Państwa danych osobowych jest Nałęczowskie Stowarzyszenie Charytatywne w Nałęczowie, adres: ul. Spółdzielcza 17 A, 24-150 Nałęczów</w:t>
      </w:r>
      <w:r w:rsidR="001765A1"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5F6B770E" w:rsidR="001765A1" w:rsidRPr="00F84C7D" w:rsidRDefault="002514F8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2514F8">
        <w:rPr>
          <w:rFonts w:asciiTheme="minorHAnsi" w:hAnsiTheme="minorHAnsi" w:cstheme="minorHAnsi"/>
          <w:sz w:val="22"/>
          <w:szCs w:val="22"/>
        </w:rPr>
        <w:t>Administrator powołał Inspektora Ochrony Danych w osobie Pana Sebastiana Wnuk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2514F8">
        <w:rPr>
          <w:rFonts w:asciiTheme="minorHAnsi" w:hAnsiTheme="minorHAnsi" w:cstheme="minorHAnsi"/>
          <w:sz w:val="22"/>
          <w:szCs w:val="22"/>
        </w:rPr>
        <w:t xml:space="preserve">, z którym kontakt jest możliwy za pomocą poczty elektronicznej pod adresem e-mail: sebastian.wnuk@lokalneogniwo.pl oraz w drodze pisemnej, pod adresem: ul. </w:t>
      </w:r>
      <w:proofErr w:type="spellStart"/>
      <w:r w:rsidRPr="002514F8">
        <w:rPr>
          <w:rFonts w:asciiTheme="minorHAnsi" w:hAnsiTheme="minorHAnsi" w:cstheme="minorHAnsi"/>
          <w:sz w:val="22"/>
          <w:szCs w:val="22"/>
        </w:rPr>
        <w:t>Vetterów</w:t>
      </w:r>
      <w:proofErr w:type="spellEnd"/>
      <w:r w:rsidRPr="002514F8">
        <w:rPr>
          <w:rFonts w:asciiTheme="minorHAnsi" w:hAnsiTheme="minorHAnsi" w:cstheme="minorHAnsi"/>
          <w:sz w:val="22"/>
          <w:szCs w:val="22"/>
        </w:rPr>
        <w:t xml:space="preserve"> 1/106, 20-277 Lublin.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623FB64E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36972724"/>
      <w:r w:rsidR="00694FE1" w:rsidRPr="00694FE1">
        <w:rPr>
          <w:rFonts w:asciiTheme="minorHAnsi" w:hAnsiTheme="minorHAnsi" w:cstheme="minorHAnsi"/>
          <w:b/>
          <w:bCs/>
          <w:sz w:val="22"/>
          <w:szCs w:val="22"/>
        </w:rPr>
        <w:t>Dostosowanie do przepisów przeciwpożarowych, przebudowa i zmiana sposobu użytkowania z budynku gimnazjum na budynek Warsztatów Terapii Zajęciowej</w:t>
      </w:r>
      <w:bookmarkEnd w:id="0"/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1263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B9C7" w14:textId="77777777" w:rsidR="003A6E99" w:rsidRDefault="003A6E99">
      <w:pPr>
        <w:spacing w:after="0" w:line="240" w:lineRule="auto"/>
      </w:pPr>
      <w:r>
        <w:separator/>
      </w:r>
    </w:p>
  </w:endnote>
  <w:endnote w:type="continuationSeparator" w:id="0">
    <w:p w14:paraId="64B10142" w14:textId="77777777" w:rsidR="003A6E99" w:rsidRDefault="003A6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2C6303D1" w:rsidR="00C9514B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D52B02">
      <w:rPr>
        <w:rFonts w:cstheme="minorHAnsi"/>
        <w:bCs/>
        <w:i/>
        <w:iCs/>
        <w:sz w:val="20"/>
        <w:szCs w:val="20"/>
      </w:rPr>
      <w:t>0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2514F8" w:rsidRPr="002514F8">
      <w:rPr>
        <w:rFonts w:cstheme="minorHAnsi"/>
        <w:bCs/>
        <w:i/>
        <w:iCs/>
        <w:sz w:val="20"/>
        <w:szCs w:val="20"/>
      </w:rPr>
      <w:t>Dostosowanie do przepisów przeciwpożarowych, przebudowa i zmiana sposobu użytkowania z budynku gimnazjum na budynek Warsztatów Terapii Zajęciowej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69F8" w14:textId="77777777" w:rsidR="003A6E99" w:rsidRDefault="003A6E99">
      <w:pPr>
        <w:spacing w:after="0" w:line="240" w:lineRule="auto"/>
      </w:pPr>
      <w:r>
        <w:separator/>
      </w:r>
    </w:p>
  </w:footnote>
  <w:footnote w:type="continuationSeparator" w:id="0">
    <w:p w14:paraId="41692EA2" w14:textId="77777777" w:rsidR="003A6E99" w:rsidRDefault="003A6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F84C7D">
    <w:pPr>
      <w:pStyle w:val="Nagwek"/>
      <w:jc w:val="right"/>
      <w:rPr>
        <w:i/>
        <w:iCs/>
        <w:sz w:val="20"/>
        <w:szCs w:val="20"/>
      </w:rPr>
    </w:pPr>
  </w:p>
  <w:p w14:paraId="66401830" w14:textId="5852B160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D52B02">
      <w:rPr>
        <w:i/>
        <w:iCs/>
        <w:sz w:val="20"/>
        <w:szCs w:val="20"/>
      </w:rPr>
      <w:t>0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22306D"/>
    <w:rsid w:val="002514F8"/>
    <w:rsid w:val="00282E50"/>
    <w:rsid w:val="002867C4"/>
    <w:rsid w:val="00291211"/>
    <w:rsid w:val="002A35E2"/>
    <w:rsid w:val="002E176B"/>
    <w:rsid w:val="00365FDF"/>
    <w:rsid w:val="0037756C"/>
    <w:rsid w:val="003A6E99"/>
    <w:rsid w:val="003B6686"/>
    <w:rsid w:val="003C4A63"/>
    <w:rsid w:val="003F2EEB"/>
    <w:rsid w:val="00400BFD"/>
    <w:rsid w:val="00434AC9"/>
    <w:rsid w:val="004E2FC3"/>
    <w:rsid w:val="004E30C5"/>
    <w:rsid w:val="004E79C2"/>
    <w:rsid w:val="00501878"/>
    <w:rsid w:val="00506C09"/>
    <w:rsid w:val="00571299"/>
    <w:rsid w:val="00576458"/>
    <w:rsid w:val="0059510E"/>
    <w:rsid w:val="005F729F"/>
    <w:rsid w:val="00607404"/>
    <w:rsid w:val="006123FF"/>
    <w:rsid w:val="0063391F"/>
    <w:rsid w:val="0066655F"/>
    <w:rsid w:val="00694FE1"/>
    <w:rsid w:val="006A0603"/>
    <w:rsid w:val="006B0CE3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B4626"/>
    <w:rsid w:val="008D7DEF"/>
    <w:rsid w:val="00926934"/>
    <w:rsid w:val="00931131"/>
    <w:rsid w:val="00953610"/>
    <w:rsid w:val="0095781D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D52B02"/>
    <w:rsid w:val="00DA1FF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F32679"/>
    <w:rsid w:val="00F342C5"/>
    <w:rsid w:val="00F66D7A"/>
    <w:rsid w:val="00F84C7D"/>
    <w:rsid w:val="00FF3162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LukaszCzarnomski</cp:lastModifiedBy>
  <cp:revision>50</cp:revision>
  <cp:lastPrinted>2021-12-13T11:24:00Z</cp:lastPrinted>
  <dcterms:created xsi:type="dcterms:W3CDTF">2019-06-14T08:00:00Z</dcterms:created>
  <dcterms:modified xsi:type="dcterms:W3CDTF">2023-06-06T17:38:00Z</dcterms:modified>
</cp:coreProperties>
</file>