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4456" w14:textId="025B9A02" w:rsidR="00862D33" w:rsidRPr="00E905D8" w:rsidRDefault="00996DA1" w:rsidP="00996DA1">
      <w:pPr>
        <w:rPr>
          <w:rFonts w:ascii="Arial" w:hAnsi="Arial" w:cs="Arial"/>
          <w:b/>
          <w:bCs/>
          <w:sz w:val="24"/>
          <w:szCs w:val="24"/>
        </w:rPr>
      </w:pPr>
      <w:r w:rsidRPr="00E905D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6A7004"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FF1E7A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.2023 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</w:t>
      </w:r>
      <w:r w:rsidR="00862D33" w:rsidRPr="00E905D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E905D8">
        <w:rPr>
          <w:rFonts w:ascii="Arial" w:hAnsi="Arial" w:cs="Arial"/>
          <w:b/>
          <w:bCs/>
          <w:sz w:val="24"/>
          <w:szCs w:val="24"/>
        </w:rPr>
        <w:t>4</w:t>
      </w:r>
      <w:r w:rsidR="00862D33" w:rsidRPr="00E905D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F6085FC" w14:textId="77777777" w:rsidR="00862D33" w:rsidRPr="00E905D8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5010038" w14:textId="77777777" w:rsidR="00862D33" w:rsidRPr="00E905D8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72723EEE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905D8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23E52174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84135AF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68B54C8B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E4665C3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3DBAA795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CBBCC61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0B9C897F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0F5381F7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905D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11AD9662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B6EE32D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905D8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780E0A50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905D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F0406BE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18838A3B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905D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5ABFCC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97C97B9" w14:textId="77777777" w:rsidR="00862D33" w:rsidRPr="00E905D8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BD59143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905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E418C8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7F976B06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905D8">
        <w:rPr>
          <w:rFonts w:ascii="Arial" w:hAnsi="Arial" w:cs="Arial"/>
          <w:b/>
          <w:sz w:val="28"/>
          <w:szCs w:val="28"/>
        </w:rPr>
        <w:t>OŚWIADCZENIE WYKONAWCY</w:t>
      </w:r>
      <w:r w:rsidR="007616E4" w:rsidRPr="00E905D8">
        <w:rPr>
          <w:rFonts w:ascii="Arial" w:hAnsi="Arial" w:cs="Arial"/>
          <w:b/>
          <w:sz w:val="28"/>
          <w:szCs w:val="28"/>
        </w:rPr>
        <w:t xml:space="preserve"> </w:t>
      </w:r>
    </w:p>
    <w:p w14:paraId="6EF1B21F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494B53A9" w14:textId="77777777" w:rsidR="00300674" w:rsidRPr="00E905D8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E905D8">
        <w:rPr>
          <w:rFonts w:ascii="Arial" w:hAnsi="Arial" w:cs="Arial"/>
          <w:b/>
          <w:sz w:val="24"/>
          <w:szCs w:val="24"/>
        </w:rPr>
        <w:t>11 września 2019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 r. </w:t>
      </w:r>
    </w:p>
    <w:p w14:paraId="69D552BC" w14:textId="77777777" w:rsidR="005319CA" w:rsidRPr="00E905D8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37D3D60E" w14:textId="77777777" w:rsidR="007616E4" w:rsidRPr="00E905D8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E905D8" w:rsidRDefault="001757F8" w:rsidP="0018152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A47CB8" w14:textId="36AAC376" w:rsidR="007616E4" w:rsidRPr="00E905D8" w:rsidRDefault="007616E4" w:rsidP="00AE110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E905D8">
        <w:rPr>
          <w:rFonts w:ascii="Arial" w:hAnsi="Arial" w:cs="Arial"/>
          <w:sz w:val="24"/>
          <w:szCs w:val="24"/>
        </w:rPr>
        <w:t>podstawowym</w:t>
      </w:r>
      <w:r w:rsidRPr="00E905D8">
        <w:rPr>
          <w:rFonts w:ascii="Arial" w:hAnsi="Arial" w:cs="Arial"/>
          <w:sz w:val="24"/>
          <w:szCs w:val="24"/>
        </w:rPr>
        <w:t xml:space="preserve"> pn. </w:t>
      </w:r>
      <w:r w:rsidR="00FF1E7A" w:rsidRPr="00FF1E7A">
        <w:rPr>
          <w:rFonts w:ascii="Arial" w:hAnsi="Arial" w:cs="Arial"/>
          <w:b/>
          <w:sz w:val="24"/>
          <w:szCs w:val="24"/>
        </w:rPr>
        <w:t>„Budowa drogi gminnej o nr ewid. 117468 R w miejscowości Zagórz wraz z infrastrukturą techniczną”</w:t>
      </w:r>
      <w:r w:rsidR="001726EB" w:rsidRPr="00E905D8">
        <w:rPr>
          <w:rFonts w:ascii="Arial" w:hAnsi="Arial" w:cs="Arial"/>
          <w:b/>
          <w:sz w:val="24"/>
          <w:szCs w:val="24"/>
        </w:rPr>
        <w:t xml:space="preserve"> </w:t>
      </w:r>
      <w:r w:rsidRPr="00E905D8">
        <w:rPr>
          <w:rFonts w:ascii="Arial" w:hAnsi="Arial" w:cs="Arial"/>
          <w:sz w:val="24"/>
          <w:szCs w:val="24"/>
        </w:rPr>
        <w:t xml:space="preserve">prowadzonego przez </w:t>
      </w:r>
      <w:r w:rsidR="00862D33" w:rsidRPr="00E905D8">
        <w:rPr>
          <w:rFonts w:ascii="Arial" w:hAnsi="Arial" w:cs="Arial"/>
          <w:color w:val="000000"/>
        </w:rPr>
        <w:t>Gminę Zagórz</w:t>
      </w:r>
      <w:r w:rsidRPr="00E905D8">
        <w:rPr>
          <w:rFonts w:ascii="Arial" w:hAnsi="Arial" w:cs="Arial"/>
          <w:sz w:val="24"/>
          <w:szCs w:val="24"/>
        </w:rPr>
        <w:t xml:space="preserve"> niniejszym oświadczam, że:</w:t>
      </w:r>
    </w:p>
    <w:p w14:paraId="1D51644E" w14:textId="77777777" w:rsidR="007616E4" w:rsidRPr="00E905D8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81C66C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* </w:t>
      </w:r>
      <w:r w:rsidRPr="00E905D8">
        <w:rPr>
          <w:rFonts w:ascii="Arial" w:hAnsi="Arial" w:cs="Arial"/>
          <w:b/>
          <w:sz w:val="24"/>
          <w:szCs w:val="24"/>
        </w:rPr>
        <w:t>nie przynależę</w:t>
      </w:r>
      <w:r w:rsidRPr="00E905D8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E905D8">
        <w:rPr>
          <w:rFonts w:ascii="Arial" w:hAnsi="Arial" w:cs="Arial"/>
          <w:sz w:val="24"/>
          <w:szCs w:val="24"/>
        </w:rPr>
        <w:t xml:space="preserve"> 108 ust. 1 pkt 5</w:t>
      </w:r>
      <w:r w:rsidRPr="00E905D8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4BA5FF04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A3517DE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* </w:t>
      </w:r>
      <w:r w:rsidRPr="00E905D8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E905D8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E905D8">
        <w:rPr>
          <w:rFonts w:ascii="Arial" w:hAnsi="Arial" w:cs="Arial"/>
          <w:sz w:val="24"/>
          <w:szCs w:val="24"/>
        </w:rPr>
        <w:t>108 ust. 1 pkt. 5</w:t>
      </w:r>
      <w:r w:rsidRPr="00E905D8">
        <w:rPr>
          <w:rFonts w:ascii="Arial" w:hAnsi="Arial" w:cs="Arial"/>
          <w:sz w:val="24"/>
          <w:szCs w:val="24"/>
        </w:rPr>
        <w:t xml:space="preserve"> </w:t>
      </w:r>
      <w:r w:rsidRPr="00E905D8">
        <w:rPr>
          <w:rFonts w:ascii="Arial" w:hAnsi="Arial" w:cs="Arial"/>
          <w:sz w:val="24"/>
          <w:szCs w:val="24"/>
        </w:rPr>
        <w:lastRenderedPageBreak/>
        <w:t>ustawy Pzp z następującymi Wykonawcami, którzy złożyli odrębne oferty/oferty częściowe w niniejszym Postępowaniu o udzielenia zamówienia:</w:t>
      </w:r>
    </w:p>
    <w:p w14:paraId="21E16A34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E905D8">
        <w:rPr>
          <w:rFonts w:ascii="Arial" w:hAnsi="Arial" w:cs="Arial"/>
          <w:sz w:val="24"/>
          <w:szCs w:val="24"/>
        </w:rPr>
        <w:t>ia konkurencji w </w:t>
      </w:r>
      <w:r w:rsidRPr="00E905D8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1BB4D753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3E2979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905D8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6EC9E8D0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2F555F1" w14:textId="77777777" w:rsidR="007616E4" w:rsidRPr="00E905D8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8EEEB6C" w14:textId="77777777" w:rsidR="00502F8A" w:rsidRPr="00E905D8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905D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1F97579F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0C092922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567BC3EF" w14:textId="77777777" w:rsidR="00B91CD5" w:rsidRPr="00E905D8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51885B5" w14:textId="77777777" w:rsidR="007616E4" w:rsidRPr="00E905D8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8CE6171" w14:textId="77777777" w:rsidR="0043280A" w:rsidRPr="00E905D8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E905D8">
        <w:rPr>
          <w:rFonts w:ascii="Arial" w:hAnsi="Arial" w:cs="Arial"/>
          <w:b/>
          <w:i/>
        </w:rPr>
        <w:t xml:space="preserve">UWAGA: </w:t>
      </w:r>
    </w:p>
    <w:p w14:paraId="207D3373" w14:textId="77777777" w:rsidR="0043280A" w:rsidRPr="00E905D8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14:paraId="7E2B7EF1" w14:textId="77777777" w:rsidR="00484F88" w:rsidRPr="00E905D8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E905D8">
        <w:rPr>
          <w:b/>
          <w:bCs/>
          <w:i/>
          <w:sz w:val="22"/>
          <w:szCs w:val="22"/>
        </w:rPr>
        <w:t xml:space="preserve">Niniejsze oświadczenie </w:t>
      </w:r>
      <w:r w:rsidR="00B91CD5" w:rsidRPr="00E905D8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65B1DE48" w14:textId="77777777" w:rsidR="00A76837" w:rsidRPr="00E905D8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73A95E5F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E905D8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E905D8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E905D8" w:rsidRDefault="00A76837" w:rsidP="00A76837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50F2" w14:textId="77777777" w:rsidR="007240E3" w:rsidRDefault="007240E3" w:rsidP="0038231F">
      <w:pPr>
        <w:spacing w:after="0" w:line="240" w:lineRule="auto"/>
      </w:pPr>
      <w:r>
        <w:separator/>
      </w:r>
    </w:p>
  </w:endnote>
  <w:endnote w:type="continuationSeparator" w:id="0">
    <w:p w14:paraId="560B6367" w14:textId="77777777" w:rsidR="007240E3" w:rsidRDefault="007240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96E33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AEE6" w14:textId="77777777" w:rsidR="007240E3" w:rsidRDefault="007240E3" w:rsidP="0038231F">
      <w:pPr>
        <w:spacing w:after="0" w:line="240" w:lineRule="auto"/>
      </w:pPr>
      <w:r>
        <w:separator/>
      </w:r>
    </w:p>
  </w:footnote>
  <w:footnote w:type="continuationSeparator" w:id="0">
    <w:p w14:paraId="291E46C1" w14:textId="77777777" w:rsidR="007240E3" w:rsidRDefault="007240E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4786">
    <w:abstractNumId w:val="9"/>
  </w:num>
  <w:num w:numId="2" w16cid:durableId="1423843904">
    <w:abstractNumId w:val="0"/>
  </w:num>
  <w:num w:numId="3" w16cid:durableId="870805168">
    <w:abstractNumId w:val="6"/>
  </w:num>
  <w:num w:numId="4" w16cid:durableId="871309513">
    <w:abstractNumId w:val="13"/>
  </w:num>
  <w:num w:numId="5" w16cid:durableId="1874801755">
    <w:abstractNumId w:val="10"/>
  </w:num>
  <w:num w:numId="6" w16cid:durableId="1176454990">
    <w:abstractNumId w:val="5"/>
  </w:num>
  <w:num w:numId="7" w16cid:durableId="882406581">
    <w:abstractNumId w:val="1"/>
  </w:num>
  <w:num w:numId="8" w16cid:durableId="345206169">
    <w:abstractNumId w:val="4"/>
  </w:num>
  <w:num w:numId="9" w16cid:durableId="1668629262">
    <w:abstractNumId w:val="8"/>
  </w:num>
  <w:num w:numId="10" w16cid:durableId="777990245">
    <w:abstractNumId w:val="2"/>
  </w:num>
  <w:num w:numId="11" w16cid:durableId="1535078326">
    <w:abstractNumId w:val="7"/>
  </w:num>
  <w:num w:numId="12" w16cid:durableId="1928423944">
    <w:abstractNumId w:val="12"/>
  </w:num>
  <w:num w:numId="13" w16cid:durableId="339434623">
    <w:abstractNumId w:val="11"/>
  </w:num>
  <w:num w:numId="14" w16cid:durableId="1192105156">
    <w:abstractNumId w:val="3"/>
  </w:num>
  <w:num w:numId="15" w16cid:durableId="1497919815">
    <w:abstractNumId w:val="4"/>
  </w:num>
  <w:num w:numId="16" w16cid:durableId="1898933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278B0"/>
    <w:rsid w:val="006279AE"/>
    <w:rsid w:val="006440B0"/>
    <w:rsid w:val="0064500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34B74"/>
    <w:rsid w:val="00B35FDB"/>
    <w:rsid w:val="00B36B80"/>
    <w:rsid w:val="00B37134"/>
    <w:rsid w:val="00B40716"/>
    <w:rsid w:val="00B40FC8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209E6"/>
    <w:rsid w:val="00D34D9A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5016-ACC4-4445-93B7-4A21A2E1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12</cp:revision>
  <cp:lastPrinted>2019-05-29T09:03:00Z</cp:lastPrinted>
  <dcterms:created xsi:type="dcterms:W3CDTF">2023-04-26T13:13:00Z</dcterms:created>
  <dcterms:modified xsi:type="dcterms:W3CDTF">2023-07-03T09:46:00Z</dcterms:modified>
</cp:coreProperties>
</file>