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792A33" w14:textId="0F818947" w:rsidR="00067754" w:rsidRDefault="00067754" w:rsidP="00067754">
      <w:pPr>
        <w:rPr>
          <w:sz w:val="22"/>
          <w:szCs w:val="22"/>
        </w:rPr>
      </w:pPr>
      <w:r w:rsidRPr="00B66B1D">
        <w:rPr>
          <w:noProof/>
          <w:sz w:val="24"/>
          <w:szCs w:val="24"/>
        </w:rPr>
        <w:drawing>
          <wp:inline distT="0" distB="0" distL="0" distR="0" wp14:anchorId="54B85B17" wp14:editId="3F8B5AF8">
            <wp:extent cx="581025" cy="619125"/>
            <wp:effectExtent l="0" t="0" r="9525" b="9525"/>
            <wp:docPr id="1" name="Obraz 1" descr="foto_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foto_00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1025" cy="619125"/>
                    </a:xfrm>
                    <a:prstGeom prst="rect">
                      <a:avLst/>
                    </a:prstGeom>
                    <a:noFill/>
                    <a:ln>
                      <a:noFill/>
                    </a:ln>
                  </pic:spPr>
                </pic:pic>
              </a:graphicData>
            </a:graphic>
          </wp:inline>
        </w:drawing>
      </w:r>
      <w:r w:rsidRPr="00B66B1D">
        <w:t>Powiat Płoński</w:t>
      </w:r>
      <w:r>
        <w:t xml:space="preserve">                                                                                                    </w:t>
      </w:r>
    </w:p>
    <w:p w14:paraId="2599C7E3" w14:textId="602DBF39" w:rsidR="00067754" w:rsidRPr="00067754" w:rsidRDefault="00067754" w:rsidP="00067754">
      <w:pPr>
        <w:jc w:val="right"/>
        <w:rPr>
          <w:sz w:val="22"/>
          <w:szCs w:val="22"/>
        </w:rPr>
      </w:pPr>
      <w:r w:rsidRPr="00067754">
        <w:rPr>
          <w:sz w:val="22"/>
          <w:szCs w:val="22"/>
        </w:rPr>
        <w:tab/>
        <w:t>załącznik nr 8</w:t>
      </w:r>
    </w:p>
    <w:p w14:paraId="179618D3" w14:textId="77777777" w:rsidR="00067754" w:rsidRPr="00067754" w:rsidRDefault="00067754" w:rsidP="00067754">
      <w:pPr>
        <w:jc w:val="center"/>
        <w:rPr>
          <w:color w:val="000000"/>
          <w:sz w:val="22"/>
          <w:szCs w:val="22"/>
          <w:lang w:eastAsia="ar-SA"/>
        </w:rPr>
      </w:pPr>
      <w:r w:rsidRPr="00067754">
        <w:rPr>
          <w:b/>
          <w:sz w:val="22"/>
          <w:szCs w:val="22"/>
        </w:rPr>
        <w:t>U</w:t>
      </w:r>
      <w:r w:rsidRPr="00067754">
        <w:rPr>
          <w:b/>
          <w:color w:val="000000"/>
          <w:sz w:val="22"/>
          <w:szCs w:val="22"/>
          <w:lang w:eastAsia="ar-SA"/>
        </w:rPr>
        <w:t xml:space="preserve">MOWA Nr….…/2023- </w:t>
      </w:r>
      <w:r w:rsidRPr="00067754">
        <w:rPr>
          <w:color w:val="000000"/>
          <w:sz w:val="22"/>
          <w:szCs w:val="22"/>
          <w:lang w:eastAsia="ar-SA"/>
        </w:rPr>
        <w:t>wzór</w:t>
      </w:r>
    </w:p>
    <w:p w14:paraId="74430375" w14:textId="77777777" w:rsidR="00067754" w:rsidRPr="00067754" w:rsidRDefault="00067754" w:rsidP="00067754">
      <w:pPr>
        <w:jc w:val="both"/>
        <w:rPr>
          <w:b/>
          <w:bCs/>
          <w:w w:val="106"/>
          <w:sz w:val="22"/>
          <w:szCs w:val="22"/>
        </w:rPr>
      </w:pPr>
      <w:r w:rsidRPr="00067754">
        <w:rPr>
          <w:bCs/>
          <w:w w:val="106"/>
          <w:sz w:val="22"/>
          <w:szCs w:val="22"/>
        </w:rPr>
        <w:t xml:space="preserve">zawarta w dniu .......................... pomiędzy </w:t>
      </w:r>
      <w:r w:rsidRPr="00067754">
        <w:rPr>
          <w:b/>
          <w:bCs/>
          <w:w w:val="106"/>
          <w:sz w:val="22"/>
          <w:szCs w:val="22"/>
        </w:rPr>
        <w:t>Powiatem Płońskim z siedzibą przy ul. Płockiej 39,</w:t>
      </w:r>
    </w:p>
    <w:p w14:paraId="49E8912B" w14:textId="77777777" w:rsidR="00067754" w:rsidRPr="00067754" w:rsidRDefault="00067754" w:rsidP="00067754">
      <w:pPr>
        <w:jc w:val="both"/>
        <w:rPr>
          <w:bCs/>
          <w:spacing w:val="-9"/>
          <w:w w:val="106"/>
          <w:sz w:val="22"/>
          <w:szCs w:val="22"/>
        </w:rPr>
      </w:pPr>
      <w:r w:rsidRPr="00067754">
        <w:rPr>
          <w:b/>
          <w:bCs/>
          <w:w w:val="106"/>
          <w:sz w:val="22"/>
          <w:szCs w:val="22"/>
        </w:rPr>
        <w:t>09 - 100 Płońsk</w:t>
      </w:r>
      <w:r w:rsidRPr="00067754">
        <w:rPr>
          <w:bCs/>
          <w:w w:val="106"/>
          <w:sz w:val="22"/>
          <w:szCs w:val="22"/>
        </w:rPr>
        <w:t xml:space="preserve"> reprezentowanym </w:t>
      </w:r>
      <w:r w:rsidRPr="00067754">
        <w:rPr>
          <w:bCs/>
          <w:spacing w:val="-9"/>
          <w:w w:val="106"/>
          <w:sz w:val="22"/>
          <w:szCs w:val="22"/>
        </w:rPr>
        <w:t>przez:</w:t>
      </w:r>
    </w:p>
    <w:p w14:paraId="7A160D96" w14:textId="77777777" w:rsidR="00067754" w:rsidRPr="00067754" w:rsidRDefault="00067754" w:rsidP="00067754">
      <w:pPr>
        <w:rPr>
          <w:sz w:val="22"/>
          <w:szCs w:val="22"/>
        </w:rPr>
      </w:pPr>
    </w:p>
    <w:p w14:paraId="3B143412" w14:textId="77777777" w:rsidR="00067754" w:rsidRPr="00067754" w:rsidRDefault="00067754" w:rsidP="00067754">
      <w:pPr>
        <w:rPr>
          <w:b/>
          <w:sz w:val="22"/>
          <w:szCs w:val="22"/>
        </w:rPr>
      </w:pPr>
      <w:r w:rsidRPr="00067754">
        <w:rPr>
          <w:b/>
          <w:sz w:val="22"/>
          <w:szCs w:val="22"/>
        </w:rPr>
        <w:t>Elżbietę Wiśniewską</w:t>
      </w:r>
      <w:r w:rsidRPr="00067754">
        <w:rPr>
          <w:b/>
          <w:sz w:val="22"/>
          <w:szCs w:val="22"/>
        </w:rPr>
        <w:tab/>
      </w:r>
      <w:r w:rsidRPr="00067754">
        <w:rPr>
          <w:b/>
          <w:sz w:val="22"/>
          <w:szCs w:val="22"/>
        </w:rPr>
        <w:tab/>
        <w:t xml:space="preserve"> –</w:t>
      </w:r>
      <w:r w:rsidRPr="00067754">
        <w:rPr>
          <w:b/>
          <w:sz w:val="22"/>
          <w:szCs w:val="22"/>
        </w:rPr>
        <w:tab/>
        <w:t xml:space="preserve">Starostę Płońskiego </w:t>
      </w:r>
    </w:p>
    <w:p w14:paraId="111E64B1" w14:textId="77777777" w:rsidR="00067754" w:rsidRPr="00067754" w:rsidRDefault="00067754" w:rsidP="00067754">
      <w:pPr>
        <w:rPr>
          <w:b/>
          <w:sz w:val="22"/>
          <w:szCs w:val="22"/>
        </w:rPr>
      </w:pPr>
      <w:r w:rsidRPr="00067754">
        <w:rPr>
          <w:b/>
          <w:sz w:val="22"/>
          <w:szCs w:val="22"/>
        </w:rPr>
        <w:t>Krzysztofa Wrzesińskiego</w:t>
      </w:r>
      <w:r w:rsidRPr="00067754">
        <w:rPr>
          <w:b/>
          <w:sz w:val="22"/>
          <w:szCs w:val="22"/>
        </w:rPr>
        <w:tab/>
        <w:t xml:space="preserve"> –</w:t>
      </w:r>
      <w:r w:rsidRPr="00067754">
        <w:rPr>
          <w:b/>
          <w:sz w:val="22"/>
          <w:szCs w:val="22"/>
        </w:rPr>
        <w:tab/>
        <w:t>Wicestarostę</w:t>
      </w:r>
    </w:p>
    <w:p w14:paraId="56099F15" w14:textId="77777777" w:rsidR="00067754" w:rsidRPr="00067754" w:rsidRDefault="00067754" w:rsidP="00067754">
      <w:pPr>
        <w:rPr>
          <w:b/>
          <w:sz w:val="22"/>
          <w:szCs w:val="22"/>
        </w:rPr>
      </w:pPr>
    </w:p>
    <w:p w14:paraId="4A28DF17" w14:textId="77777777" w:rsidR="00067754" w:rsidRPr="00067754" w:rsidRDefault="00067754" w:rsidP="00067754">
      <w:pPr>
        <w:rPr>
          <w:sz w:val="22"/>
          <w:szCs w:val="22"/>
        </w:rPr>
      </w:pPr>
      <w:r w:rsidRPr="00067754">
        <w:rPr>
          <w:sz w:val="22"/>
          <w:szCs w:val="22"/>
        </w:rPr>
        <w:t>przy kontrasygnacie</w:t>
      </w:r>
    </w:p>
    <w:p w14:paraId="1D0355DE" w14:textId="77777777" w:rsidR="00067754" w:rsidRPr="00067754" w:rsidRDefault="00067754" w:rsidP="00067754">
      <w:pPr>
        <w:rPr>
          <w:b/>
          <w:sz w:val="22"/>
          <w:szCs w:val="22"/>
        </w:rPr>
      </w:pPr>
      <w:r w:rsidRPr="00067754">
        <w:rPr>
          <w:b/>
          <w:sz w:val="22"/>
          <w:szCs w:val="22"/>
        </w:rPr>
        <w:t>Anetty Klimkiewicz</w:t>
      </w:r>
      <w:r w:rsidRPr="00067754">
        <w:rPr>
          <w:b/>
          <w:sz w:val="22"/>
          <w:szCs w:val="22"/>
        </w:rPr>
        <w:tab/>
      </w:r>
      <w:r w:rsidRPr="00067754">
        <w:rPr>
          <w:b/>
          <w:sz w:val="22"/>
          <w:szCs w:val="22"/>
        </w:rPr>
        <w:tab/>
        <w:t xml:space="preserve"> –</w:t>
      </w:r>
      <w:r w:rsidRPr="00067754">
        <w:rPr>
          <w:b/>
          <w:sz w:val="22"/>
          <w:szCs w:val="22"/>
        </w:rPr>
        <w:tab/>
        <w:t>Skarbnika Powiatu Płońskiego</w:t>
      </w:r>
    </w:p>
    <w:p w14:paraId="2401D754" w14:textId="77777777" w:rsidR="00067754" w:rsidRPr="00067754" w:rsidRDefault="00067754" w:rsidP="00067754">
      <w:pPr>
        <w:rPr>
          <w:b/>
          <w:i/>
          <w:sz w:val="22"/>
          <w:szCs w:val="22"/>
        </w:rPr>
      </w:pPr>
    </w:p>
    <w:p w14:paraId="75AE7566" w14:textId="77777777" w:rsidR="00067754" w:rsidRPr="00067754" w:rsidRDefault="00067754" w:rsidP="00067754">
      <w:pPr>
        <w:rPr>
          <w:b/>
          <w:spacing w:val="-1"/>
          <w:w w:val="102"/>
          <w:sz w:val="22"/>
          <w:szCs w:val="22"/>
        </w:rPr>
      </w:pPr>
      <w:r w:rsidRPr="00067754">
        <w:rPr>
          <w:spacing w:val="-1"/>
          <w:w w:val="102"/>
          <w:sz w:val="22"/>
          <w:szCs w:val="22"/>
        </w:rPr>
        <w:t xml:space="preserve">zwanym dalej </w:t>
      </w:r>
      <w:r w:rsidRPr="00067754">
        <w:rPr>
          <w:b/>
          <w:spacing w:val="-1"/>
          <w:w w:val="102"/>
          <w:sz w:val="22"/>
          <w:szCs w:val="22"/>
        </w:rPr>
        <w:t xml:space="preserve">Zamawiającym, </w:t>
      </w:r>
    </w:p>
    <w:p w14:paraId="40DAB9A0" w14:textId="77777777" w:rsidR="00067754" w:rsidRPr="00067754" w:rsidRDefault="00067754" w:rsidP="00067754">
      <w:pPr>
        <w:rPr>
          <w:sz w:val="22"/>
          <w:szCs w:val="22"/>
        </w:rPr>
      </w:pPr>
      <w:r w:rsidRPr="00067754">
        <w:rPr>
          <w:spacing w:val="-1"/>
          <w:w w:val="102"/>
          <w:sz w:val="22"/>
          <w:szCs w:val="22"/>
        </w:rPr>
        <w:t>a</w:t>
      </w:r>
    </w:p>
    <w:p w14:paraId="220FF470" w14:textId="77777777" w:rsidR="00067754" w:rsidRPr="00067754" w:rsidRDefault="00067754" w:rsidP="00067754">
      <w:pPr>
        <w:rPr>
          <w:spacing w:val="-1"/>
          <w:w w:val="102"/>
          <w:sz w:val="22"/>
          <w:szCs w:val="22"/>
        </w:rPr>
      </w:pPr>
      <w:r w:rsidRPr="00067754">
        <w:rPr>
          <w:spacing w:val="-1"/>
          <w:w w:val="102"/>
          <w:sz w:val="22"/>
          <w:szCs w:val="22"/>
        </w:rPr>
        <w:t>................................................................................................................................................</w:t>
      </w:r>
    </w:p>
    <w:p w14:paraId="592120D6" w14:textId="77777777" w:rsidR="00067754" w:rsidRPr="00067754" w:rsidRDefault="00067754" w:rsidP="00067754">
      <w:pPr>
        <w:rPr>
          <w:spacing w:val="-1"/>
          <w:w w:val="102"/>
          <w:sz w:val="22"/>
          <w:szCs w:val="22"/>
        </w:rPr>
      </w:pPr>
      <w:r w:rsidRPr="00067754">
        <w:rPr>
          <w:spacing w:val="-1"/>
          <w:w w:val="102"/>
          <w:sz w:val="22"/>
          <w:szCs w:val="22"/>
        </w:rPr>
        <w:t>reprezentowanym przez :</w:t>
      </w:r>
    </w:p>
    <w:p w14:paraId="66F59BC3" w14:textId="77777777" w:rsidR="00067754" w:rsidRPr="00067754" w:rsidRDefault="00067754" w:rsidP="00067754">
      <w:pPr>
        <w:rPr>
          <w:spacing w:val="-1"/>
          <w:w w:val="102"/>
          <w:sz w:val="22"/>
          <w:szCs w:val="22"/>
        </w:rPr>
      </w:pPr>
      <w:r w:rsidRPr="00067754">
        <w:rPr>
          <w:spacing w:val="-1"/>
          <w:w w:val="102"/>
          <w:sz w:val="22"/>
          <w:szCs w:val="22"/>
        </w:rPr>
        <w:t>................................................................................................................................................</w:t>
      </w:r>
    </w:p>
    <w:p w14:paraId="776588DD" w14:textId="77777777" w:rsidR="00067754" w:rsidRPr="00067754" w:rsidRDefault="00067754" w:rsidP="00067754">
      <w:pPr>
        <w:rPr>
          <w:b/>
          <w:sz w:val="22"/>
          <w:szCs w:val="22"/>
        </w:rPr>
      </w:pPr>
      <w:r w:rsidRPr="00067754">
        <w:rPr>
          <w:sz w:val="22"/>
          <w:szCs w:val="22"/>
        </w:rPr>
        <w:t xml:space="preserve">zwanym dalej </w:t>
      </w:r>
      <w:r w:rsidRPr="00067754">
        <w:rPr>
          <w:b/>
          <w:sz w:val="22"/>
          <w:szCs w:val="22"/>
        </w:rPr>
        <w:t>Wykonawcą.</w:t>
      </w:r>
    </w:p>
    <w:p w14:paraId="0D407E40" w14:textId="77777777" w:rsidR="00067754" w:rsidRPr="00067754" w:rsidRDefault="00067754" w:rsidP="00067754">
      <w:pPr>
        <w:jc w:val="center"/>
        <w:rPr>
          <w:b/>
          <w:sz w:val="22"/>
          <w:szCs w:val="22"/>
        </w:rPr>
      </w:pPr>
      <w:r w:rsidRPr="00067754">
        <w:rPr>
          <w:b/>
          <w:sz w:val="22"/>
          <w:szCs w:val="22"/>
        </w:rPr>
        <w:t>§1</w:t>
      </w:r>
    </w:p>
    <w:p w14:paraId="7E380961" w14:textId="426D5D4E" w:rsidR="00067754" w:rsidRPr="00067754" w:rsidRDefault="00067754" w:rsidP="00067754">
      <w:pPr>
        <w:spacing w:line="200" w:lineRule="atLeast"/>
        <w:jc w:val="both"/>
        <w:rPr>
          <w:sz w:val="22"/>
          <w:szCs w:val="22"/>
        </w:rPr>
      </w:pPr>
      <w:r w:rsidRPr="00067754">
        <w:rPr>
          <w:sz w:val="22"/>
          <w:szCs w:val="22"/>
        </w:rPr>
        <w:t>Umowa niniejsza, zwana dalej ,,Umową” zostaje zawarta w wyniku przeprowadzonego postępowania o</w:t>
      </w:r>
      <w:r w:rsidR="001B28BA">
        <w:rPr>
          <w:sz w:val="22"/>
          <w:szCs w:val="22"/>
        </w:rPr>
        <w:t> </w:t>
      </w:r>
      <w:r w:rsidRPr="00067754">
        <w:rPr>
          <w:sz w:val="22"/>
          <w:szCs w:val="22"/>
        </w:rPr>
        <w:t>udzielenie zamówienia publicznego w trybie podstawowym bez negocjacji, na postawie art. 275 pkt 1 ustawy z dnia 11 września 2019 r. Prawo zamówień publicznych. (tj. Dz. U. 2022 poz.1710 ze zm.).</w:t>
      </w:r>
    </w:p>
    <w:p w14:paraId="46CCCDEA" w14:textId="77777777" w:rsidR="00067754" w:rsidRPr="00067754" w:rsidRDefault="00067754" w:rsidP="00067754">
      <w:pPr>
        <w:spacing w:line="200" w:lineRule="atLeast"/>
        <w:jc w:val="both"/>
        <w:rPr>
          <w:b/>
          <w:sz w:val="22"/>
          <w:szCs w:val="22"/>
        </w:rPr>
      </w:pPr>
    </w:p>
    <w:p w14:paraId="3A0477A1" w14:textId="77777777" w:rsidR="00067754" w:rsidRPr="00067754" w:rsidRDefault="00067754" w:rsidP="00067754">
      <w:pPr>
        <w:jc w:val="center"/>
        <w:rPr>
          <w:b/>
          <w:sz w:val="22"/>
          <w:szCs w:val="22"/>
        </w:rPr>
      </w:pPr>
      <w:r w:rsidRPr="00067754">
        <w:rPr>
          <w:b/>
          <w:sz w:val="22"/>
          <w:szCs w:val="22"/>
        </w:rPr>
        <w:t>§2</w:t>
      </w:r>
    </w:p>
    <w:p w14:paraId="586E2B5C" w14:textId="77777777" w:rsidR="00067754" w:rsidRPr="00067754" w:rsidRDefault="00067754" w:rsidP="00067754">
      <w:pPr>
        <w:rPr>
          <w:b/>
          <w:sz w:val="22"/>
          <w:szCs w:val="22"/>
        </w:rPr>
      </w:pPr>
      <w:r w:rsidRPr="00067754">
        <w:rPr>
          <w:b/>
          <w:sz w:val="22"/>
          <w:szCs w:val="22"/>
        </w:rPr>
        <w:t>Przedmiot umowy</w:t>
      </w:r>
    </w:p>
    <w:p w14:paraId="2B86DAE2" w14:textId="7B78341F" w:rsidR="001B28BA" w:rsidRDefault="001B28BA" w:rsidP="001E5F09">
      <w:pPr>
        <w:numPr>
          <w:ilvl w:val="0"/>
          <w:numId w:val="18"/>
        </w:numPr>
        <w:suppressAutoHyphens/>
        <w:spacing w:line="200" w:lineRule="atLeast"/>
        <w:ind w:left="0"/>
        <w:jc w:val="both"/>
        <w:rPr>
          <w:iCs/>
          <w:sz w:val="22"/>
          <w:szCs w:val="22"/>
          <w:lang w:eastAsia="ar-SA"/>
        </w:rPr>
      </w:pPr>
      <w:r w:rsidRPr="001B28BA">
        <w:rPr>
          <w:iCs/>
          <w:sz w:val="22"/>
          <w:szCs w:val="22"/>
          <w:lang w:eastAsia="ar-SA"/>
        </w:rPr>
        <w:t xml:space="preserve">Przedmiotem zamówienia jest wykonanie </w:t>
      </w:r>
      <w:r w:rsidR="00894651">
        <w:rPr>
          <w:iCs/>
          <w:sz w:val="22"/>
          <w:szCs w:val="22"/>
          <w:lang w:eastAsia="ar-SA"/>
        </w:rPr>
        <w:t xml:space="preserve">dokumentacji projektowej a następnie realizacji </w:t>
      </w:r>
      <w:r w:rsidRPr="001B28BA">
        <w:rPr>
          <w:iCs/>
          <w:sz w:val="22"/>
          <w:szCs w:val="22"/>
          <w:lang w:eastAsia="ar-SA"/>
        </w:rPr>
        <w:t>robót budowlanych w ramach zadania pn: „Przywrócenie wartości użytkowej Hali Sportowej przy Zespole Szkół w Raciążu poprzez remont Hali”.</w:t>
      </w:r>
      <w:r w:rsidR="001134D8">
        <w:rPr>
          <w:iCs/>
          <w:sz w:val="22"/>
          <w:szCs w:val="22"/>
          <w:lang w:eastAsia="ar-SA"/>
        </w:rPr>
        <w:t xml:space="preserve"> </w:t>
      </w:r>
      <w:r w:rsidRPr="001B28BA">
        <w:rPr>
          <w:iCs/>
          <w:sz w:val="22"/>
          <w:szCs w:val="22"/>
          <w:lang w:eastAsia="ar-SA"/>
        </w:rPr>
        <w:t xml:space="preserve">Zakres rzeczowy zadania uwzględnia prace remontowe pomieszczenia Hali Sportowej oraz łącznika między </w:t>
      </w:r>
      <w:r w:rsidR="00894651">
        <w:rPr>
          <w:iCs/>
          <w:sz w:val="22"/>
          <w:szCs w:val="22"/>
          <w:lang w:eastAsia="ar-SA"/>
        </w:rPr>
        <w:t>h</w:t>
      </w:r>
      <w:r w:rsidRPr="001B28BA">
        <w:rPr>
          <w:iCs/>
          <w:sz w:val="22"/>
          <w:szCs w:val="22"/>
          <w:lang w:eastAsia="ar-SA"/>
        </w:rPr>
        <w:t>alą a szkołą (zarówno wewnątrz jak i zewnętrz) oraz dostawę wyposażenia stałego.</w:t>
      </w:r>
    </w:p>
    <w:p w14:paraId="392D5478" w14:textId="2A006842" w:rsidR="003C68FC" w:rsidRPr="003C68FC" w:rsidRDefault="003C68FC" w:rsidP="001E5F09">
      <w:pPr>
        <w:numPr>
          <w:ilvl w:val="0"/>
          <w:numId w:val="18"/>
        </w:numPr>
        <w:suppressAutoHyphens/>
        <w:spacing w:line="200" w:lineRule="atLeast"/>
        <w:ind w:left="0"/>
        <w:jc w:val="both"/>
        <w:rPr>
          <w:b/>
          <w:bCs/>
          <w:iCs/>
          <w:sz w:val="22"/>
          <w:szCs w:val="22"/>
          <w:lang w:eastAsia="ar-SA"/>
        </w:rPr>
      </w:pPr>
      <w:r w:rsidRPr="003C68FC">
        <w:rPr>
          <w:b/>
          <w:bCs/>
          <w:iCs/>
          <w:sz w:val="22"/>
          <w:szCs w:val="22"/>
          <w:lang w:eastAsia="ar-SA"/>
        </w:rPr>
        <w:t>Zadanie pn. „Przywrócenie wartości użytkowej Hali Sportowej przy Zespole Szkół w Raciążu poprzez remont Hali” współfinansowano ze środków Samorządu Województwa Mazowieckiego.</w:t>
      </w:r>
    </w:p>
    <w:p w14:paraId="301995EB" w14:textId="77FF77AC" w:rsidR="00894651" w:rsidRPr="00894651" w:rsidRDefault="00894651" w:rsidP="001E5F09">
      <w:pPr>
        <w:numPr>
          <w:ilvl w:val="0"/>
          <w:numId w:val="18"/>
        </w:numPr>
        <w:suppressAutoHyphens/>
        <w:spacing w:line="200" w:lineRule="atLeast"/>
        <w:ind w:left="0"/>
        <w:jc w:val="both"/>
        <w:rPr>
          <w:iCs/>
          <w:sz w:val="22"/>
          <w:szCs w:val="22"/>
          <w:lang w:eastAsia="ar-SA"/>
        </w:rPr>
      </w:pPr>
      <w:r w:rsidRPr="00894651">
        <w:rPr>
          <w:iCs/>
          <w:sz w:val="22"/>
          <w:szCs w:val="22"/>
          <w:lang w:eastAsia="ar-SA"/>
        </w:rPr>
        <w:t xml:space="preserve">Szczegółowy opis przedmiotu zamówienia zawarty jest w </w:t>
      </w:r>
      <w:r>
        <w:rPr>
          <w:iCs/>
          <w:sz w:val="22"/>
          <w:szCs w:val="22"/>
          <w:lang w:eastAsia="ar-SA"/>
        </w:rPr>
        <w:t>P</w:t>
      </w:r>
      <w:r w:rsidRPr="00894651">
        <w:rPr>
          <w:iCs/>
          <w:sz w:val="22"/>
          <w:szCs w:val="22"/>
          <w:lang w:eastAsia="ar-SA"/>
        </w:rPr>
        <w:t xml:space="preserve">rogramie </w:t>
      </w:r>
      <w:r>
        <w:rPr>
          <w:iCs/>
          <w:sz w:val="22"/>
          <w:szCs w:val="22"/>
          <w:lang w:eastAsia="ar-SA"/>
        </w:rPr>
        <w:t>F</w:t>
      </w:r>
      <w:r w:rsidRPr="00894651">
        <w:rPr>
          <w:iCs/>
          <w:sz w:val="22"/>
          <w:szCs w:val="22"/>
          <w:lang w:eastAsia="ar-SA"/>
        </w:rPr>
        <w:t>unkcjonalno-</w:t>
      </w:r>
      <w:r>
        <w:rPr>
          <w:iCs/>
          <w:sz w:val="22"/>
          <w:szCs w:val="22"/>
          <w:lang w:eastAsia="ar-SA"/>
        </w:rPr>
        <w:t>U</w:t>
      </w:r>
      <w:r w:rsidRPr="00894651">
        <w:rPr>
          <w:iCs/>
          <w:sz w:val="22"/>
          <w:szCs w:val="22"/>
          <w:lang w:eastAsia="ar-SA"/>
        </w:rPr>
        <w:t>żytkowym stanowiącym integralną cześć niniejszej Umowy.</w:t>
      </w:r>
    </w:p>
    <w:p w14:paraId="6CB2C032" w14:textId="543338B7" w:rsidR="00067754" w:rsidRPr="00067754" w:rsidRDefault="00067754" w:rsidP="001E5F09">
      <w:pPr>
        <w:numPr>
          <w:ilvl w:val="0"/>
          <w:numId w:val="18"/>
        </w:numPr>
        <w:suppressAutoHyphens/>
        <w:spacing w:line="200" w:lineRule="atLeast"/>
        <w:ind w:left="0"/>
        <w:jc w:val="both"/>
        <w:rPr>
          <w:i/>
          <w:sz w:val="22"/>
          <w:szCs w:val="22"/>
          <w:lang w:eastAsia="ar-SA"/>
        </w:rPr>
      </w:pPr>
      <w:r w:rsidRPr="00067754">
        <w:rPr>
          <w:color w:val="000000" w:themeColor="text1"/>
          <w:sz w:val="22"/>
          <w:szCs w:val="22"/>
          <w:lang w:eastAsia="ar-SA"/>
        </w:rPr>
        <w:t xml:space="preserve">Przedmiar robót ma charakter pomocniczy. Zawarte w </w:t>
      </w:r>
      <w:r w:rsidR="001B28BA">
        <w:rPr>
          <w:color w:val="000000" w:themeColor="text1"/>
          <w:sz w:val="22"/>
          <w:szCs w:val="22"/>
          <w:lang w:eastAsia="ar-SA"/>
        </w:rPr>
        <w:t>przedmiarze</w:t>
      </w:r>
      <w:r w:rsidRPr="00067754">
        <w:rPr>
          <w:color w:val="000000" w:themeColor="text1"/>
          <w:sz w:val="22"/>
          <w:szCs w:val="22"/>
          <w:lang w:eastAsia="ar-SA"/>
        </w:rPr>
        <w:t xml:space="preserve"> zestawienia mają zobrazować skalę roboty budowlanej, wobec czego przedmiar</w:t>
      </w:r>
      <w:r w:rsidR="001B28BA">
        <w:rPr>
          <w:color w:val="000000" w:themeColor="text1"/>
          <w:sz w:val="22"/>
          <w:szCs w:val="22"/>
          <w:lang w:eastAsia="ar-SA"/>
        </w:rPr>
        <w:t>owi</w:t>
      </w:r>
      <w:r w:rsidRPr="00067754">
        <w:rPr>
          <w:color w:val="000000" w:themeColor="text1"/>
          <w:sz w:val="22"/>
          <w:szCs w:val="22"/>
          <w:lang w:eastAsia="ar-SA"/>
        </w:rPr>
        <w:t xml:space="preserve"> można przypisać wyłącznie charakter dokumentu pomocniczego. Wykonawca zobowiązuje się wykonać roboty budowlane, które nie zostały wyszczególnione w przedmiarze robót, a są konieczne do realizacji przedmiotu Umowy zgodnie z opisem przedmiotu zamówienia.</w:t>
      </w:r>
    </w:p>
    <w:p w14:paraId="20844137" w14:textId="6858E9D9" w:rsidR="00067754" w:rsidRPr="00067754" w:rsidRDefault="00894651" w:rsidP="001E5F09">
      <w:pPr>
        <w:numPr>
          <w:ilvl w:val="0"/>
          <w:numId w:val="18"/>
        </w:numPr>
        <w:suppressAutoHyphens/>
        <w:spacing w:line="200" w:lineRule="atLeast"/>
        <w:ind w:left="0"/>
        <w:jc w:val="both"/>
        <w:rPr>
          <w:iCs/>
          <w:sz w:val="22"/>
          <w:szCs w:val="22"/>
          <w:lang w:eastAsia="ar-SA"/>
        </w:rPr>
      </w:pPr>
      <w:r w:rsidRPr="00F06EC4">
        <w:rPr>
          <w:sz w:val="22"/>
          <w:szCs w:val="22"/>
        </w:rPr>
        <w:t xml:space="preserve">Wykonawca zobowiązuje się wykonać przedmiot umowy zgodnie z </w:t>
      </w:r>
      <w:r>
        <w:rPr>
          <w:sz w:val="22"/>
          <w:szCs w:val="22"/>
        </w:rPr>
        <w:t xml:space="preserve">Programem </w:t>
      </w:r>
      <w:r w:rsidR="004C5D50">
        <w:rPr>
          <w:sz w:val="22"/>
          <w:szCs w:val="22"/>
        </w:rPr>
        <w:t>F</w:t>
      </w:r>
      <w:r>
        <w:rPr>
          <w:sz w:val="22"/>
          <w:szCs w:val="22"/>
        </w:rPr>
        <w:t>unkcjonalno-</w:t>
      </w:r>
      <w:r w:rsidR="004C5D50">
        <w:rPr>
          <w:sz w:val="22"/>
          <w:szCs w:val="22"/>
        </w:rPr>
        <w:t>U</w:t>
      </w:r>
      <w:r>
        <w:rPr>
          <w:sz w:val="22"/>
          <w:szCs w:val="22"/>
        </w:rPr>
        <w:t>żytkowym</w:t>
      </w:r>
      <w:r w:rsidR="009B2208">
        <w:rPr>
          <w:sz w:val="22"/>
          <w:szCs w:val="22"/>
        </w:rPr>
        <w:t>,</w:t>
      </w:r>
      <w:r>
        <w:rPr>
          <w:sz w:val="22"/>
          <w:szCs w:val="22"/>
        </w:rPr>
        <w:t xml:space="preserve"> </w:t>
      </w:r>
      <w:r w:rsidR="00067754" w:rsidRPr="00067754">
        <w:rPr>
          <w:iCs/>
          <w:sz w:val="22"/>
          <w:szCs w:val="22"/>
          <w:lang w:eastAsia="ar-SA"/>
        </w:rPr>
        <w:t>zasadami wiedzy technicznej i sztuki budowlanej, obowiązującymi przepisami prawa budowlanego, normami, przepisami w zakresie bezpieczeństwa i higieny pracy, przepisami przeciwpożarowymi oraz stosując się do poleceń Inspektora Nadzoru Inwestorskiego, zgodnie z postanowieniami SWZ i załącznikami do niej, warunkami umowy i</w:t>
      </w:r>
      <w:r w:rsidR="001B28BA">
        <w:rPr>
          <w:iCs/>
          <w:sz w:val="22"/>
          <w:szCs w:val="22"/>
          <w:lang w:eastAsia="ar-SA"/>
        </w:rPr>
        <w:t> </w:t>
      </w:r>
      <w:r w:rsidR="00067754" w:rsidRPr="00067754">
        <w:rPr>
          <w:iCs/>
          <w:sz w:val="22"/>
          <w:szCs w:val="22"/>
          <w:lang w:eastAsia="ar-SA"/>
        </w:rPr>
        <w:t>złożoną ofertą.</w:t>
      </w:r>
    </w:p>
    <w:p w14:paraId="0CC6A8FC" w14:textId="77777777" w:rsidR="00067754" w:rsidRPr="00067754" w:rsidRDefault="00067754" w:rsidP="001E5F09">
      <w:pPr>
        <w:numPr>
          <w:ilvl w:val="0"/>
          <w:numId w:val="18"/>
        </w:numPr>
        <w:suppressAutoHyphens/>
        <w:spacing w:line="200" w:lineRule="atLeast"/>
        <w:ind w:left="0"/>
        <w:jc w:val="both"/>
        <w:rPr>
          <w:i/>
          <w:sz w:val="22"/>
          <w:szCs w:val="22"/>
          <w:lang w:eastAsia="ar-SA"/>
        </w:rPr>
      </w:pPr>
      <w:r w:rsidRPr="00067754">
        <w:rPr>
          <w:sz w:val="22"/>
          <w:szCs w:val="22"/>
        </w:rPr>
        <w:t xml:space="preserve">W zakresie przedmiotu zamówienia jest dostarczenie przez Wykonawcę urządzeń oraz materiałów budowlanych, niezbędnych do realizacji zadania </w:t>
      </w:r>
      <w:bookmarkStart w:id="0" w:name="_Hlk99363341"/>
      <w:r w:rsidRPr="00067754">
        <w:rPr>
          <w:sz w:val="22"/>
          <w:szCs w:val="22"/>
        </w:rPr>
        <w:t xml:space="preserve">zgodnie z projektem </w:t>
      </w:r>
      <w:bookmarkEnd w:id="0"/>
      <w:r w:rsidRPr="00067754">
        <w:rPr>
          <w:sz w:val="22"/>
          <w:szCs w:val="22"/>
        </w:rPr>
        <w:t>technicznym.</w:t>
      </w:r>
    </w:p>
    <w:p w14:paraId="3C4D8265" w14:textId="42036915" w:rsidR="00067754" w:rsidRPr="00067754" w:rsidRDefault="00067754" w:rsidP="001E5F09">
      <w:pPr>
        <w:numPr>
          <w:ilvl w:val="0"/>
          <w:numId w:val="18"/>
        </w:numPr>
        <w:suppressAutoHyphens/>
        <w:spacing w:line="200" w:lineRule="atLeast"/>
        <w:ind w:left="0"/>
        <w:jc w:val="both"/>
        <w:rPr>
          <w:i/>
          <w:sz w:val="22"/>
          <w:szCs w:val="22"/>
          <w:lang w:eastAsia="ar-SA"/>
        </w:rPr>
      </w:pPr>
      <w:r w:rsidRPr="00067754">
        <w:rPr>
          <w:sz w:val="22"/>
          <w:szCs w:val="22"/>
          <w:lang w:eastAsia="ar-SA"/>
        </w:rPr>
        <w:t xml:space="preserve">Wykonawca, w terminie do </w:t>
      </w:r>
      <w:r w:rsidR="001B28BA">
        <w:rPr>
          <w:sz w:val="22"/>
          <w:szCs w:val="22"/>
          <w:lang w:eastAsia="ar-SA"/>
        </w:rPr>
        <w:t>5</w:t>
      </w:r>
      <w:r w:rsidRPr="00067754">
        <w:rPr>
          <w:sz w:val="22"/>
          <w:szCs w:val="22"/>
          <w:lang w:eastAsia="ar-SA"/>
        </w:rPr>
        <w:t xml:space="preserve"> dni roboczych od dnia zawarcia umowy zobowiązuje się opracować i przedłożyć Zamawiającemu do akceptacji:</w:t>
      </w:r>
    </w:p>
    <w:p w14:paraId="04903509" w14:textId="4262D239" w:rsidR="00067754" w:rsidRPr="00067754" w:rsidRDefault="00067754" w:rsidP="001E5F09">
      <w:pPr>
        <w:numPr>
          <w:ilvl w:val="0"/>
          <w:numId w:val="19"/>
        </w:numPr>
        <w:suppressAutoHyphens/>
        <w:ind w:left="284"/>
        <w:jc w:val="both"/>
        <w:rPr>
          <w:sz w:val="22"/>
          <w:szCs w:val="22"/>
          <w:lang w:eastAsia="ar-SA"/>
        </w:rPr>
      </w:pPr>
      <w:r w:rsidRPr="00067754">
        <w:rPr>
          <w:sz w:val="22"/>
          <w:szCs w:val="22"/>
          <w:lang w:eastAsia="ar-SA"/>
        </w:rPr>
        <w:lastRenderedPageBreak/>
        <w:t xml:space="preserve">uproszczony kosztorys ofertowy, który będzie pełnić funkcje pomocniczą i informacyjną w realizacji przedmiotu umowy i nie może stanowić podstawy do roszczeń związanych z ewentualnym niedoszacowaniem przedmiotu umowy. W kosztorysie Wykonawca zobowiązany jest uwzględnić rozwiązanie i usuwanie wszelkich kolizji ujętych i nieujętych w dokumentacji projektowej i wszystkie inne prace wynikłe w trakcie realizacji przedmiotu zamówienia, a niezbędne do osiągnięcia rezultatu Umowy, </w:t>
      </w:r>
      <w:r w:rsidRPr="004D0E8D">
        <w:rPr>
          <w:color w:val="000000" w:themeColor="text1"/>
          <w:sz w:val="22"/>
          <w:szCs w:val="22"/>
          <w:lang w:eastAsia="ar-SA"/>
        </w:rPr>
        <w:t>pozycje nieujęte przez Wykonawcę, a konieczne do wykonania uważane będą, że zostały ujęte w innych pozycjach kosztorysu</w:t>
      </w:r>
      <w:r w:rsidR="00894651" w:rsidRPr="004D0E8D">
        <w:rPr>
          <w:color w:val="000000" w:themeColor="text1"/>
          <w:sz w:val="22"/>
          <w:szCs w:val="22"/>
          <w:lang w:eastAsia="ar-SA"/>
        </w:rPr>
        <w:t>. W kosztorysie należy uwzględnić wykonanie dokumentacji projektowej jako osobną pozycje,</w:t>
      </w:r>
    </w:p>
    <w:p w14:paraId="1D497FD8" w14:textId="77777777" w:rsidR="00067754" w:rsidRPr="00067754" w:rsidRDefault="00067754" w:rsidP="001E5F09">
      <w:pPr>
        <w:numPr>
          <w:ilvl w:val="0"/>
          <w:numId w:val="19"/>
        </w:numPr>
        <w:suppressAutoHyphens/>
        <w:ind w:left="284"/>
        <w:jc w:val="both"/>
        <w:rPr>
          <w:color w:val="000000" w:themeColor="text1"/>
          <w:sz w:val="22"/>
          <w:szCs w:val="22"/>
          <w:lang w:eastAsia="ar-SA"/>
        </w:rPr>
      </w:pPr>
      <w:r w:rsidRPr="00067754">
        <w:rPr>
          <w:color w:val="000000" w:themeColor="text1"/>
          <w:sz w:val="22"/>
          <w:szCs w:val="22"/>
          <w:lang w:eastAsia="ar-SA"/>
        </w:rPr>
        <w:t>plan bezpieczeństwa i ochrony zdrowia,</w:t>
      </w:r>
    </w:p>
    <w:p w14:paraId="27BA4834" w14:textId="77777777" w:rsidR="00067754" w:rsidRPr="00067754" w:rsidRDefault="00067754" w:rsidP="001E5F09">
      <w:pPr>
        <w:numPr>
          <w:ilvl w:val="0"/>
          <w:numId w:val="19"/>
        </w:numPr>
        <w:suppressAutoHyphens/>
        <w:ind w:left="284"/>
        <w:jc w:val="both"/>
        <w:rPr>
          <w:color w:val="000000" w:themeColor="text1"/>
          <w:sz w:val="22"/>
          <w:szCs w:val="22"/>
          <w:lang w:eastAsia="ar-SA"/>
        </w:rPr>
      </w:pPr>
      <w:r w:rsidRPr="00067754">
        <w:rPr>
          <w:color w:val="000000" w:themeColor="text1"/>
          <w:sz w:val="22"/>
          <w:szCs w:val="22"/>
          <w:lang w:eastAsia="ar-SA"/>
        </w:rPr>
        <w:t>wykaz pojazdów wykorzystywanych do realizacji przedmiotu zamówienia z wyszczególnieniem pojazdów elektrycznych lub pojazdów napędzanych gazem ziemnym, lub w przypadku gdy do realizacji przedmiotu zamówienia Wykonawca skierował mniej niż 5 pojazdów - oświadczenie że do realizacji przedmiotu zamówienia Wykonawca skierował mniej niż 5 pojazdów.</w:t>
      </w:r>
    </w:p>
    <w:p w14:paraId="3070B85A" w14:textId="6C3D1D18" w:rsidR="00067754" w:rsidRPr="00067754" w:rsidRDefault="00067754" w:rsidP="001E5F09">
      <w:pPr>
        <w:numPr>
          <w:ilvl w:val="0"/>
          <w:numId w:val="18"/>
        </w:numPr>
        <w:suppressAutoHyphens/>
        <w:spacing w:line="200" w:lineRule="atLeast"/>
        <w:ind w:left="0"/>
        <w:jc w:val="both"/>
        <w:rPr>
          <w:i/>
          <w:sz w:val="22"/>
          <w:szCs w:val="22"/>
          <w:lang w:eastAsia="ar-SA"/>
        </w:rPr>
      </w:pPr>
      <w:r w:rsidRPr="00067754">
        <w:rPr>
          <w:sz w:val="22"/>
          <w:szCs w:val="22"/>
          <w:lang w:eastAsia="ar-SA"/>
        </w:rPr>
        <w:t xml:space="preserve">Zamawiający, w terminie 3 dni roboczych od dnia otrzymania dokumentów o których mowa w ust. </w:t>
      </w:r>
      <w:r w:rsidR="00212A0C">
        <w:rPr>
          <w:sz w:val="22"/>
          <w:szCs w:val="22"/>
          <w:lang w:eastAsia="ar-SA"/>
        </w:rPr>
        <w:t>7</w:t>
      </w:r>
      <w:r w:rsidRPr="00067754">
        <w:rPr>
          <w:sz w:val="22"/>
          <w:szCs w:val="22"/>
          <w:lang w:eastAsia="ar-SA"/>
        </w:rPr>
        <w:t xml:space="preserve"> zaakceptuje je lub przedstawi w formie pisemnej swoje uwagi bądź</w:t>
      </w:r>
      <w:r w:rsidR="005F2BED">
        <w:rPr>
          <w:sz w:val="22"/>
          <w:szCs w:val="22"/>
          <w:lang w:eastAsia="ar-SA"/>
        </w:rPr>
        <w:t xml:space="preserve"> </w:t>
      </w:r>
      <w:r w:rsidRPr="00067754">
        <w:rPr>
          <w:sz w:val="22"/>
          <w:szCs w:val="22"/>
          <w:lang w:eastAsia="ar-SA"/>
        </w:rPr>
        <w:t>zastrzeżenia.</w:t>
      </w:r>
      <w:r w:rsidR="005F2BED">
        <w:rPr>
          <w:sz w:val="22"/>
          <w:szCs w:val="22"/>
          <w:lang w:eastAsia="ar-SA"/>
        </w:rPr>
        <w:t xml:space="preserve"> </w:t>
      </w:r>
      <w:r w:rsidRPr="00067754">
        <w:rPr>
          <w:sz w:val="22"/>
          <w:szCs w:val="22"/>
          <w:lang w:eastAsia="ar-SA"/>
        </w:rPr>
        <w:t xml:space="preserve">Do momentu nie przedłożenia przez Wykonawcę dokumentów wymienionych w ust. </w:t>
      </w:r>
      <w:r w:rsidR="00212A0C">
        <w:rPr>
          <w:sz w:val="22"/>
          <w:szCs w:val="22"/>
          <w:lang w:eastAsia="ar-SA"/>
        </w:rPr>
        <w:t>7</w:t>
      </w:r>
      <w:r w:rsidRPr="00067754">
        <w:rPr>
          <w:sz w:val="22"/>
          <w:szCs w:val="22"/>
          <w:lang w:eastAsia="ar-SA"/>
        </w:rPr>
        <w:t xml:space="preserve"> ora</w:t>
      </w:r>
      <w:r w:rsidR="005F2BED">
        <w:rPr>
          <w:sz w:val="22"/>
          <w:szCs w:val="22"/>
          <w:lang w:eastAsia="ar-SA"/>
        </w:rPr>
        <w:t xml:space="preserve">z </w:t>
      </w:r>
      <w:r w:rsidRPr="00067754">
        <w:rPr>
          <w:sz w:val="22"/>
          <w:szCs w:val="22"/>
          <w:lang w:eastAsia="ar-SA"/>
        </w:rPr>
        <w:t>ich akceptacji przez</w:t>
      </w:r>
      <w:r w:rsidR="005F2BED">
        <w:rPr>
          <w:sz w:val="22"/>
          <w:szCs w:val="22"/>
          <w:lang w:eastAsia="ar-SA"/>
        </w:rPr>
        <w:t xml:space="preserve"> </w:t>
      </w:r>
      <w:r w:rsidRPr="00067754">
        <w:rPr>
          <w:sz w:val="22"/>
          <w:szCs w:val="22"/>
          <w:lang w:eastAsia="ar-SA"/>
        </w:rPr>
        <w:t>Zamawiającego, przekazanie terenu budowy nie nastąpi z winy Wykonawcy.</w:t>
      </w:r>
    </w:p>
    <w:p w14:paraId="6F5D16C8" w14:textId="37C8CC4C" w:rsidR="00067754" w:rsidRPr="00067754" w:rsidRDefault="00067754" w:rsidP="001E5F09">
      <w:pPr>
        <w:numPr>
          <w:ilvl w:val="0"/>
          <w:numId w:val="18"/>
        </w:numPr>
        <w:suppressAutoHyphens/>
        <w:spacing w:line="200" w:lineRule="atLeast"/>
        <w:ind w:left="0"/>
        <w:jc w:val="both"/>
        <w:rPr>
          <w:i/>
          <w:sz w:val="22"/>
          <w:szCs w:val="22"/>
          <w:lang w:eastAsia="ar-SA"/>
        </w:rPr>
      </w:pPr>
      <w:bookmarkStart w:id="1" w:name="_Hlk124776034"/>
      <w:r w:rsidRPr="00067754">
        <w:rPr>
          <w:color w:val="000000" w:themeColor="text1"/>
          <w:sz w:val="22"/>
          <w:szCs w:val="22"/>
        </w:rPr>
        <w:t>Jeżeli w opisie przedmiotu zamówienia w niniejszym postępowaniu, znajdują się jakiekolwiek znaki towarowe, patenty czy pochodzenie, źródła lub szczególne procesy, które charakteryzują produkty lub usługi dostarczane przez konkretnego Wykonawcę, mają one wyłącznie charakter przykładowy, określają minimalne parametry jakościowe i cechy użytkowe, jakim muszą odpowiadać materiały, aby spełniać wymagania stawiane przez Zamawiającego. Należy przyjąć, iż stanowią one tylko wskazania i mają na celu jedynie doprecyzowanie poziomu oczekiwań Zamawiającego w stosunku do określonego rozwiązania, a</w:t>
      </w:r>
      <w:r w:rsidR="00F35DAD">
        <w:rPr>
          <w:color w:val="000000" w:themeColor="text1"/>
          <w:sz w:val="22"/>
          <w:szCs w:val="22"/>
        </w:rPr>
        <w:t> </w:t>
      </w:r>
      <w:r w:rsidRPr="00067754">
        <w:rPr>
          <w:color w:val="000000" w:themeColor="text1"/>
          <w:sz w:val="22"/>
          <w:szCs w:val="22"/>
        </w:rPr>
        <w:t xml:space="preserve">Wykonawca nie jest zobowiązany do ich zastosowania. Zamawiający dopuszcza rozwiązania równoważne. Dotyczą one wszystkich elementów opisu przedmiotu zamówienia w niniejszym postępowaniu, które są wymagane od Wykonawcy. Podobna zasada obowiązuje w przypadkach opisanych w art. 101 ust. 4 ustawy Pzp, gdy w opisie przedmiotu zamówienia zostały wskazane odniesienia do norm, ocen technicznych, specyfikacji technicznych i systemów referencji technicznych, o których mowa w art. 101 ust. 1 pkt 2 oraz ust. 3 ustawy Pzp, Zamawiający dopuszcza rozwiązania równoważne opisywanym, tj. Zamawiający dopuszcza zaoferowanie przez Wykonawcę w ofercie, a następnie zastosowanie w robotach budowlanych innych materiałów niż podane, pod warunkiem zapewnienia parametrów nie gorszych, niż określone </w:t>
      </w:r>
      <w:r w:rsidR="00F35DAD">
        <w:rPr>
          <w:color w:val="000000" w:themeColor="text1"/>
          <w:sz w:val="22"/>
          <w:szCs w:val="22"/>
        </w:rPr>
        <w:t>przez Zamawiającego</w:t>
      </w:r>
      <w:r w:rsidRPr="00067754">
        <w:rPr>
          <w:color w:val="000000" w:themeColor="text1"/>
          <w:sz w:val="22"/>
          <w:szCs w:val="22"/>
        </w:rPr>
        <w:t>. Wykonawca, który powołuje się na rozwiązania równoważne jest obowiązany wykazać, że oferowane przez niego materiały budowlane i</w:t>
      </w:r>
      <w:r w:rsidR="00F35DAD">
        <w:rPr>
          <w:color w:val="000000" w:themeColor="text1"/>
          <w:sz w:val="22"/>
          <w:szCs w:val="22"/>
        </w:rPr>
        <w:t> </w:t>
      </w:r>
      <w:r w:rsidRPr="00067754">
        <w:rPr>
          <w:color w:val="000000" w:themeColor="text1"/>
          <w:sz w:val="22"/>
          <w:szCs w:val="22"/>
        </w:rPr>
        <w:t>urządzenia spełniają wymagania określone przez Zamawiającego. W takiej sytuacji, Zamawiający wymaga złożenia stosownych dokumentów, potwierdzających parametry tych materiałów. Zamawiający za produkt równoważny uważa produkt, który nie jest identyczny, tożsamy z produktem wskazanym w dokumentacji projektowej, ale posiada nie gorsze lub lepsze do tego produktu cechy i parametry.</w:t>
      </w:r>
    </w:p>
    <w:bookmarkEnd w:id="1"/>
    <w:p w14:paraId="613FD870" w14:textId="600E184C" w:rsidR="00067754" w:rsidRPr="00067754" w:rsidRDefault="00067754" w:rsidP="001E5F09">
      <w:pPr>
        <w:numPr>
          <w:ilvl w:val="0"/>
          <w:numId w:val="18"/>
        </w:numPr>
        <w:suppressAutoHyphens/>
        <w:spacing w:line="200" w:lineRule="atLeast"/>
        <w:ind w:left="0"/>
        <w:jc w:val="both"/>
        <w:rPr>
          <w:i/>
          <w:sz w:val="22"/>
          <w:szCs w:val="22"/>
          <w:lang w:eastAsia="ar-SA"/>
        </w:rPr>
      </w:pPr>
      <w:r w:rsidRPr="00067754">
        <w:rPr>
          <w:sz w:val="22"/>
          <w:szCs w:val="22"/>
        </w:rPr>
        <w:t xml:space="preserve">W przypadku zgłoszenia przez Wykonawcę robót zamiennych, polegających na zmianie materiałów, urządzeń, technologii itp. przy zachowaniu parametrów technicznych i eksploatacyjnych co najmniej równoważnych do zawartych w </w:t>
      </w:r>
      <w:r w:rsidR="009B2208">
        <w:rPr>
          <w:sz w:val="22"/>
          <w:szCs w:val="22"/>
        </w:rPr>
        <w:t>Programie Funkcjonalno-</w:t>
      </w:r>
      <w:r w:rsidR="004C5D50">
        <w:rPr>
          <w:sz w:val="22"/>
          <w:szCs w:val="22"/>
        </w:rPr>
        <w:t>Użytkowym</w:t>
      </w:r>
      <w:r w:rsidRPr="00067754">
        <w:rPr>
          <w:sz w:val="22"/>
          <w:szCs w:val="22"/>
        </w:rPr>
        <w:t>, Wykonawca jest obowiązany do przedłożenia Zamawiającemu analizy porównawczej parametrów techniczno - eksploatacyjnych robót zamiennych w stosunku do wynikających z dokumentacji Zamawiającego.</w:t>
      </w:r>
    </w:p>
    <w:p w14:paraId="695F1C2C" w14:textId="0D99CA3F" w:rsidR="00067754" w:rsidRPr="00067754" w:rsidRDefault="00067754" w:rsidP="001E5F09">
      <w:pPr>
        <w:numPr>
          <w:ilvl w:val="0"/>
          <w:numId w:val="18"/>
        </w:numPr>
        <w:suppressAutoHyphens/>
        <w:spacing w:line="200" w:lineRule="atLeast"/>
        <w:ind w:left="0"/>
        <w:jc w:val="both"/>
        <w:rPr>
          <w:iCs/>
          <w:sz w:val="22"/>
          <w:szCs w:val="22"/>
          <w:lang w:eastAsia="ar-SA"/>
        </w:rPr>
      </w:pPr>
      <w:r w:rsidRPr="00067754">
        <w:rPr>
          <w:iCs/>
          <w:sz w:val="22"/>
          <w:szCs w:val="22"/>
          <w:lang w:eastAsia="ar-SA"/>
        </w:rPr>
        <w:t xml:space="preserve">Zakres robót zamiennych wymaga wcześniejszego uzgodnienia i zatwierdzenia przez Zamawiającego w </w:t>
      </w:r>
      <w:r w:rsidR="00F35DAD">
        <w:rPr>
          <w:iCs/>
          <w:sz w:val="22"/>
          <w:szCs w:val="22"/>
          <w:lang w:eastAsia="ar-SA"/>
        </w:rPr>
        <w:t> </w:t>
      </w:r>
      <w:r w:rsidRPr="00067754">
        <w:rPr>
          <w:iCs/>
          <w:sz w:val="22"/>
          <w:szCs w:val="22"/>
          <w:lang w:eastAsia="ar-SA"/>
        </w:rPr>
        <w:t>protokole konieczności. Zatwierdzony przez Zamawiającego protokół konieczności stanowi podstawę do przedłożenia kosztorysów różnicowych (zamiennych), opracowanych na zasadach określonych w niniejszej umowie.</w:t>
      </w:r>
    </w:p>
    <w:p w14:paraId="00C8BBE0" w14:textId="77777777" w:rsidR="00067754" w:rsidRPr="00067754" w:rsidRDefault="00067754" w:rsidP="001E5F09">
      <w:pPr>
        <w:numPr>
          <w:ilvl w:val="0"/>
          <w:numId w:val="18"/>
        </w:numPr>
        <w:suppressAutoHyphens/>
        <w:spacing w:line="200" w:lineRule="atLeast"/>
        <w:ind w:left="0"/>
        <w:jc w:val="both"/>
        <w:rPr>
          <w:i/>
          <w:sz w:val="22"/>
          <w:szCs w:val="22"/>
          <w:lang w:eastAsia="ar-SA"/>
        </w:rPr>
      </w:pPr>
      <w:r w:rsidRPr="00067754">
        <w:rPr>
          <w:sz w:val="22"/>
          <w:szCs w:val="22"/>
        </w:rPr>
        <w:t xml:space="preserve">Zamawiający zgodnie z przepisem art. 95 ust. 1 ustawy Pzp, wymaga zatrudnienia przez Wykonawcę oraz podwykonawców na podstawie umowy o pracę osób wykonujących wskazane poniżej czynności w trakcie realizacji zamówienia: </w:t>
      </w:r>
    </w:p>
    <w:p w14:paraId="02E82DE5" w14:textId="77777777" w:rsidR="00A75751" w:rsidRDefault="00067754" w:rsidP="00A75751">
      <w:pPr>
        <w:numPr>
          <w:ilvl w:val="4"/>
          <w:numId w:val="16"/>
        </w:numPr>
        <w:adjustRightInd w:val="0"/>
        <w:ind w:left="284" w:hanging="357"/>
        <w:jc w:val="both"/>
        <w:rPr>
          <w:color w:val="000000" w:themeColor="text1"/>
          <w:sz w:val="22"/>
          <w:szCs w:val="22"/>
        </w:rPr>
      </w:pPr>
      <w:bookmarkStart w:id="2" w:name="_Hlk97557596"/>
      <w:r w:rsidRPr="00067754">
        <w:rPr>
          <w:color w:val="000000" w:themeColor="text1"/>
          <w:sz w:val="22"/>
          <w:szCs w:val="22"/>
        </w:rPr>
        <w:t>roboty ogólnobudowlane</w:t>
      </w:r>
      <w:r w:rsidR="00894651">
        <w:rPr>
          <w:color w:val="000000" w:themeColor="text1"/>
          <w:sz w:val="22"/>
          <w:szCs w:val="22"/>
        </w:rPr>
        <w:t xml:space="preserve"> typu</w:t>
      </w:r>
      <w:r w:rsidRPr="00067754">
        <w:rPr>
          <w:color w:val="000000" w:themeColor="text1"/>
          <w:sz w:val="22"/>
          <w:szCs w:val="22"/>
        </w:rPr>
        <w:t xml:space="preserve">: roboty przygotowawcze, roboty </w:t>
      </w:r>
      <w:r w:rsidR="00894651">
        <w:rPr>
          <w:color w:val="000000" w:themeColor="text1"/>
          <w:sz w:val="22"/>
          <w:szCs w:val="22"/>
        </w:rPr>
        <w:t>cykliniarsko-lakiernicze</w:t>
      </w:r>
      <w:r w:rsidRPr="00067754">
        <w:rPr>
          <w:color w:val="000000" w:themeColor="text1"/>
          <w:sz w:val="22"/>
          <w:szCs w:val="22"/>
        </w:rPr>
        <w:t xml:space="preserve">, roboty </w:t>
      </w:r>
      <w:r w:rsidR="00894651">
        <w:rPr>
          <w:color w:val="000000" w:themeColor="text1"/>
          <w:sz w:val="22"/>
          <w:szCs w:val="22"/>
        </w:rPr>
        <w:t>malarskie</w:t>
      </w:r>
      <w:r w:rsidRPr="00067754">
        <w:rPr>
          <w:color w:val="000000" w:themeColor="text1"/>
          <w:sz w:val="22"/>
          <w:szCs w:val="22"/>
        </w:rPr>
        <w:t>,</w:t>
      </w:r>
      <w:bookmarkEnd w:id="2"/>
    </w:p>
    <w:p w14:paraId="2B961CB3" w14:textId="79EFE319" w:rsidR="00067754" w:rsidRPr="00A75751" w:rsidRDefault="00067754" w:rsidP="00A75751">
      <w:pPr>
        <w:numPr>
          <w:ilvl w:val="4"/>
          <w:numId w:val="16"/>
        </w:numPr>
        <w:adjustRightInd w:val="0"/>
        <w:ind w:left="284" w:hanging="357"/>
        <w:jc w:val="both"/>
        <w:rPr>
          <w:color w:val="000000" w:themeColor="text1"/>
          <w:sz w:val="22"/>
          <w:szCs w:val="22"/>
        </w:rPr>
      </w:pPr>
      <w:r w:rsidRPr="00A75751">
        <w:rPr>
          <w:color w:val="000000"/>
          <w:sz w:val="22"/>
          <w:szCs w:val="22"/>
        </w:rPr>
        <w:t xml:space="preserve">inne fizyczne prace związane bezpośrednio z realizacją zamówienia rozumiane jako wykonywanie czynności wymagających ruchu oraz wysiłku, również obejmujące posługiwanie się określonymi narzędziami lub urządzeniami, związane z </w:t>
      </w:r>
      <w:r w:rsidRPr="00A75751">
        <w:rPr>
          <w:color w:val="000000" w:themeColor="text1"/>
          <w:sz w:val="22"/>
          <w:szCs w:val="22"/>
        </w:rPr>
        <w:t xml:space="preserve">wykonaniem </w:t>
      </w:r>
      <w:r w:rsidR="00A75751" w:rsidRPr="00A75751">
        <w:rPr>
          <w:color w:val="000000" w:themeColor="text1"/>
          <w:sz w:val="22"/>
          <w:szCs w:val="22"/>
        </w:rPr>
        <w:t>przedmiotu zamówienia</w:t>
      </w:r>
      <w:r w:rsidRPr="00A75751">
        <w:rPr>
          <w:color w:val="000000" w:themeColor="text1"/>
          <w:sz w:val="22"/>
          <w:szCs w:val="22"/>
        </w:rPr>
        <w:t>.</w:t>
      </w:r>
    </w:p>
    <w:p w14:paraId="38D7D588" w14:textId="77777777" w:rsidR="00067754" w:rsidRPr="00067754" w:rsidRDefault="00067754" w:rsidP="001E5F09">
      <w:pPr>
        <w:numPr>
          <w:ilvl w:val="0"/>
          <w:numId w:val="18"/>
        </w:numPr>
        <w:suppressAutoHyphens/>
        <w:spacing w:line="200" w:lineRule="atLeast"/>
        <w:ind w:left="0"/>
        <w:jc w:val="both"/>
        <w:rPr>
          <w:i/>
          <w:sz w:val="22"/>
          <w:szCs w:val="22"/>
          <w:lang w:eastAsia="ar-SA"/>
        </w:rPr>
      </w:pPr>
      <w:r w:rsidRPr="00067754">
        <w:rPr>
          <w:color w:val="000000" w:themeColor="text1"/>
          <w:sz w:val="22"/>
          <w:szCs w:val="22"/>
        </w:rPr>
        <w:t xml:space="preserve">Pojęcie pracy fizycznej nie obejmuje wykonywania czynności administracyjno-biurowych. </w:t>
      </w:r>
    </w:p>
    <w:p w14:paraId="4B27A413" w14:textId="77777777" w:rsidR="00067754" w:rsidRPr="00067754" w:rsidRDefault="00067754" w:rsidP="001E5F09">
      <w:pPr>
        <w:numPr>
          <w:ilvl w:val="0"/>
          <w:numId w:val="18"/>
        </w:numPr>
        <w:suppressAutoHyphens/>
        <w:spacing w:line="200" w:lineRule="atLeast"/>
        <w:ind w:left="0"/>
        <w:jc w:val="both"/>
        <w:rPr>
          <w:i/>
          <w:sz w:val="22"/>
          <w:szCs w:val="22"/>
          <w:lang w:eastAsia="ar-SA"/>
        </w:rPr>
      </w:pPr>
      <w:r w:rsidRPr="00067754">
        <w:rPr>
          <w:color w:val="000000" w:themeColor="text1"/>
          <w:sz w:val="22"/>
          <w:szCs w:val="22"/>
        </w:rPr>
        <w:lastRenderedPageBreak/>
        <w:t>Wymóg nie dotyczy czynności wykonywanych przez osoby pełniące samodzielne funkcje techniczne w budownictwie.</w:t>
      </w:r>
    </w:p>
    <w:p w14:paraId="4ACE5102" w14:textId="21914A7D" w:rsidR="00067754" w:rsidRPr="00067754" w:rsidRDefault="00067754" w:rsidP="001E5F09">
      <w:pPr>
        <w:numPr>
          <w:ilvl w:val="0"/>
          <w:numId w:val="18"/>
        </w:numPr>
        <w:suppressAutoHyphens/>
        <w:spacing w:line="200" w:lineRule="atLeast"/>
        <w:ind w:left="0"/>
        <w:jc w:val="both"/>
        <w:rPr>
          <w:i/>
          <w:sz w:val="22"/>
          <w:szCs w:val="22"/>
          <w:lang w:eastAsia="ar-SA"/>
        </w:rPr>
      </w:pPr>
      <w:r w:rsidRPr="00067754">
        <w:rPr>
          <w:color w:val="000000" w:themeColor="text1"/>
          <w:sz w:val="22"/>
          <w:szCs w:val="22"/>
        </w:rPr>
        <w:t>W trakcie realizacji zamówienia Zamawiający uprawniony jest do wykonywania czynności kontrolnych wobec Wykonawcy odnośnie spełniania przez Wykonawcę lub podwykonawcę wymogu zatrudnienia na podstawie umowy o pracę osób wykonujących czynności, o których mowa w ust. 1</w:t>
      </w:r>
      <w:r w:rsidR="00212A0C">
        <w:rPr>
          <w:color w:val="000000" w:themeColor="text1"/>
          <w:sz w:val="22"/>
          <w:szCs w:val="22"/>
        </w:rPr>
        <w:t>2</w:t>
      </w:r>
      <w:r w:rsidRPr="00067754">
        <w:rPr>
          <w:sz w:val="22"/>
          <w:szCs w:val="22"/>
        </w:rPr>
        <w:t>. Zamawiający uprawniony jest w szczególności do:</w:t>
      </w:r>
    </w:p>
    <w:p w14:paraId="680686FA" w14:textId="77777777" w:rsidR="00067754" w:rsidRPr="00067754" w:rsidRDefault="00067754" w:rsidP="001E5F09">
      <w:pPr>
        <w:numPr>
          <w:ilvl w:val="0"/>
          <w:numId w:val="17"/>
        </w:numPr>
        <w:adjustRightInd w:val="0"/>
        <w:ind w:left="284" w:hanging="357"/>
        <w:jc w:val="both"/>
        <w:rPr>
          <w:sz w:val="22"/>
          <w:szCs w:val="22"/>
        </w:rPr>
      </w:pPr>
      <w:r w:rsidRPr="00067754">
        <w:rPr>
          <w:sz w:val="22"/>
          <w:szCs w:val="22"/>
        </w:rPr>
        <w:t xml:space="preserve">żądania oświadczeń i dokumentów w zakresie potwierdzenia spełnienia ww. wymogu i dokonywania ich oceny, </w:t>
      </w:r>
    </w:p>
    <w:p w14:paraId="5D750913" w14:textId="77777777" w:rsidR="00067754" w:rsidRPr="00067754" w:rsidRDefault="00067754" w:rsidP="001E5F09">
      <w:pPr>
        <w:numPr>
          <w:ilvl w:val="0"/>
          <w:numId w:val="17"/>
        </w:numPr>
        <w:adjustRightInd w:val="0"/>
        <w:ind w:left="284" w:hanging="357"/>
        <w:jc w:val="both"/>
        <w:rPr>
          <w:sz w:val="22"/>
          <w:szCs w:val="22"/>
        </w:rPr>
      </w:pPr>
      <w:r w:rsidRPr="00067754">
        <w:rPr>
          <w:sz w:val="22"/>
          <w:szCs w:val="22"/>
        </w:rPr>
        <w:t>żądania wyjaśnień w przypadku wątpliwości w zakresie potwierdzenia ww. wymogu,</w:t>
      </w:r>
    </w:p>
    <w:p w14:paraId="6DE9F916" w14:textId="77777777" w:rsidR="00067754" w:rsidRPr="00067754" w:rsidRDefault="00067754" w:rsidP="001E5F09">
      <w:pPr>
        <w:numPr>
          <w:ilvl w:val="0"/>
          <w:numId w:val="17"/>
        </w:numPr>
        <w:adjustRightInd w:val="0"/>
        <w:ind w:left="284" w:hanging="357"/>
        <w:jc w:val="both"/>
        <w:rPr>
          <w:sz w:val="22"/>
          <w:szCs w:val="22"/>
        </w:rPr>
      </w:pPr>
      <w:r w:rsidRPr="00067754">
        <w:rPr>
          <w:sz w:val="22"/>
          <w:szCs w:val="22"/>
        </w:rPr>
        <w:t>przeprowadzenia kontroli na miejscu wykonywania robót budowlanych.</w:t>
      </w:r>
    </w:p>
    <w:p w14:paraId="4405C35E" w14:textId="752CDFED" w:rsidR="00067754" w:rsidRPr="00067754" w:rsidRDefault="00067754" w:rsidP="001E5F09">
      <w:pPr>
        <w:numPr>
          <w:ilvl w:val="0"/>
          <w:numId w:val="18"/>
        </w:numPr>
        <w:suppressAutoHyphens/>
        <w:spacing w:line="200" w:lineRule="atLeast"/>
        <w:ind w:left="0"/>
        <w:jc w:val="both"/>
        <w:rPr>
          <w:iCs/>
          <w:sz w:val="22"/>
          <w:szCs w:val="22"/>
          <w:lang w:eastAsia="ar-SA"/>
        </w:rPr>
      </w:pPr>
      <w:r w:rsidRPr="00067754">
        <w:rPr>
          <w:iCs/>
          <w:sz w:val="22"/>
          <w:szCs w:val="22"/>
          <w:lang w:eastAsia="ar-SA"/>
        </w:rPr>
        <w:t>W trakcie realizacji zamówienia w terminie 10 dni roboczych od dnia przekazania terenu budowy, Wykonawca zobowiązany jest przedłożyć Zamawiającemu oświadczenie Wykonawcy lub podwykonawcy o zatrudnieniu na podstawie umowy o pracę osób wykonujących czynności wskazane w ust. 1</w:t>
      </w:r>
      <w:r w:rsidR="00212A0C">
        <w:rPr>
          <w:iCs/>
          <w:sz w:val="22"/>
          <w:szCs w:val="22"/>
          <w:lang w:eastAsia="ar-SA"/>
        </w:rPr>
        <w:t>2</w:t>
      </w:r>
      <w:r w:rsidRPr="00067754">
        <w:rPr>
          <w:iCs/>
          <w:sz w:val="22"/>
          <w:szCs w:val="22"/>
          <w:lang w:eastAsia="ar-SA"/>
        </w:rPr>
        <w:t>. Oświadczenie to powinno zawierać w szczególności: dokładne określenie podmiotu składającego oświadczenie, datę złożenia oświadczenia, wskazanie, że określone przez Zamawiającego czynności wykonują osoby zatrudnione na podstawie umowy o pracę wraz ze wskazaniem liczby tych osób, imion i</w:t>
      </w:r>
      <w:r w:rsidR="00ED22C9">
        <w:rPr>
          <w:iCs/>
          <w:sz w:val="22"/>
          <w:szCs w:val="22"/>
          <w:lang w:eastAsia="ar-SA"/>
        </w:rPr>
        <w:t> </w:t>
      </w:r>
      <w:r w:rsidRPr="00067754">
        <w:rPr>
          <w:iCs/>
          <w:sz w:val="22"/>
          <w:szCs w:val="22"/>
          <w:lang w:eastAsia="ar-SA"/>
        </w:rPr>
        <w:t>nazwisk tych osób, rodzaju umowy o pracę, wymiaru etatu oraz podpis osoby uprawnionej do złożenia oświadczenia w imieniu Wykonawcy lub podwykonawcy. Osoby wskazane w oświadczeniu muszą brać udział w realizacji zamówienia. Wykonawca lub podwykonawca zobowiązany jest do bieżącej aktualizacji ww. wykazu – Wykonawca przedstawia Zamawiającemu zaktualizowany wykaz niezwłocznie, nie później niż w ciągu 5 dni roboczych po zmianie osób ujętych w wykazie.</w:t>
      </w:r>
    </w:p>
    <w:p w14:paraId="2C24C916" w14:textId="303731D8" w:rsidR="00067754" w:rsidRPr="00067754" w:rsidRDefault="00067754" w:rsidP="001E5F09">
      <w:pPr>
        <w:numPr>
          <w:ilvl w:val="0"/>
          <w:numId w:val="18"/>
        </w:numPr>
        <w:suppressAutoHyphens/>
        <w:spacing w:line="200" w:lineRule="atLeast"/>
        <w:ind w:left="0"/>
        <w:jc w:val="both"/>
        <w:rPr>
          <w:i/>
          <w:sz w:val="22"/>
          <w:szCs w:val="22"/>
          <w:lang w:eastAsia="ar-SA"/>
        </w:rPr>
      </w:pPr>
      <w:r w:rsidRPr="00067754">
        <w:rPr>
          <w:iCs/>
          <w:sz w:val="22"/>
          <w:szCs w:val="22"/>
          <w:lang w:eastAsia="ar-SA"/>
        </w:rPr>
        <w:t>W przypadku uzasadnionych wątpliwości co do złożonych oświadczeń, o których mowa w ust. 1</w:t>
      </w:r>
      <w:r w:rsidR="00212A0C">
        <w:rPr>
          <w:iCs/>
          <w:sz w:val="22"/>
          <w:szCs w:val="22"/>
          <w:lang w:eastAsia="ar-SA"/>
        </w:rPr>
        <w:t>6</w:t>
      </w:r>
      <w:r w:rsidRPr="00067754">
        <w:rPr>
          <w:iCs/>
          <w:sz w:val="22"/>
          <w:szCs w:val="22"/>
          <w:lang w:eastAsia="ar-SA"/>
        </w:rPr>
        <w:t xml:space="preserve"> Zamawiający zastrzega sobie prawo do żądania poświadczonej za zgodność z oryginałem odpowiednio przez Wykonawcę lub Podwykonawcę, kopii umowy/umów o pracę osób wykonujących w trakcie realizacji zamówienia czynności, których dotyczy ww. oświadczenie Wykonawcy lub Podwykonawcy (wraz z</w:t>
      </w:r>
      <w:r w:rsidR="00ED22C9">
        <w:rPr>
          <w:iCs/>
          <w:sz w:val="22"/>
          <w:szCs w:val="22"/>
          <w:lang w:eastAsia="ar-SA"/>
        </w:rPr>
        <w:t> </w:t>
      </w:r>
      <w:r w:rsidRPr="00067754">
        <w:rPr>
          <w:iCs/>
          <w:sz w:val="22"/>
          <w:szCs w:val="22"/>
          <w:lang w:eastAsia="ar-SA"/>
        </w:rPr>
        <w:t>dokumentem regulującym zakres obowiązków, jeżeli został sporządzony). Kopia umowy/umów powinna zostać zanonimizowana w sposób zapewniający ochronę danych osobowych pracowników, zgodnie z</w:t>
      </w:r>
      <w:r w:rsidR="00ED22C9">
        <w:rPr>
          <w:iCs/>
          <w:sz w:val="22"/>
          <w:szCs w:val="22"/>
          <w:lang w:eastAsia="ar-SA"/>
        </w:rPr>
        <w:t> </w:t>
      </w:r>
      <w:r w:rsidRPr="00067754">
        <w:rPr>
          <w:iCs/>
          <w:sz w:val="22"/>
          <w:szCs w:val="22"/>
          <w:lang w:eastAsia="ar-SA"/>
        </w:rPr>
        <w:t xml:space="preserve">przepisami ustawy z dnia 10 maja 2018 r. </w:t>
      </w:r>
      <w:r w:rsidRPr="00067754">
        <w:rPr>
          <w:i/>
          <w:sz w:val="22"/>
          <w:szCs w:val="22"/>
          <w:lang w:eastAsia="ar-SA"/>
        </w:rPr>
        <w:t>o ochronie danych osobowych</w:t>
      </w:r>
      <w:r w:rsidRPr="00067754">
        <w:rPr>
          <w:iCs/>
          <w:sz w:val="22"/>
          <w:szCs w:val="22"/>
          <w:lang w:eastAsia="ar-SA"/>
        </w:rPr>
        <w:t xml:space="preserve"> (tj. w szczególności bez adresów, nr PESEL pracowników). Imię i nazwisko pracownika nie podlega anonimizacji. Informacje takie jak: data zawarcia umowy, rodzaj umowy o pracę i wymiar etatu powinny być możliwe do zidentyfikowania.</w:t>
      </w:r>
    </w:p>
    <w:p w14:paraId="1A4325F7" w14:textId="56F1808E" w:rsidR="00067754" w:rsidRPr="00067754" w:rsidRDefault="00067754" w:rsidP="001E5F09">
      <w:pPr>
        <w:numPr>
          <w:ilvl w:val="0"/>
          <w:numId w:val="18"/>
        </w:numPr>
        <w:suppressAutoHyphens/>
        <w:spacing w:line="200" w:lineRule="atLeast"/>
        <w:ind w:left="0"/>
        <w:jc w:val="both"/>
        <w:rPr>
          <w:i/>
          <w:color w:val="000000" w:themeColor="text1"/>
          <w:sz w:val="22"/>
          <w:szCs w:val="22"/>
          <w:lang w:eastAsia="ar-SA"/>
        </w:rPr>
      </w:pPr>
      <w:r w:rsidRPr="00067754">
        <w:rPr>
          <w:color w:val="000000" w:themeColor="text1"/>
          <w:sz w:val="22"/>
          <w:szCs w:val="22"/>
        </w:rPr>
        <w:t>Z tytułu niespełnienia przez Wykonawcę lub podwykonawcę wymogu zatrudnienia na podstawie umowy o</w:t>
      </w:r>
      <w:r w:rsidR="00ED22C9">
        <w:rPr>
          <w:color w:val="000000" w:themeColor="text1"/>
          <w:sz w:val="22"/>
          <w:szCs w:val="22"/>
        </w:rPr>
        <w:t> </w:t>
      </w:r>
      <w:r w:rsidRPr="00067754">
        <w:rPr>
          <w:color w:val="000000" w:themeColor="text1"/>
          <w:sz w:val="22"/>
          <w:szCs w:val="22"/>
        </w:rPr>
        <w:t>pracę osób wykonujących wskazane przez Zamawiającego czynności, Zamawiający przewiduje sankcję w</w:t>
      </w:r>
      <w:r w:rsidR="00ED22C9">
        <w:rPr>
          <w:color w:val="000000" w:themeColor="text1"/>
          <w:sz w:val="22"/>
          <w:szCs w:val="22"/>
        </w:rPr>
        <w:t> </w:t>
      </w:r>
      <w:r w:rsidRPr="00067754">
        <w:rPr>
          <w:color w:val="000000" w:themeColor="text1"/>
          <w:sz w:val="22"/>
          <w:szCs w:val="22"/>
        </w:rPr>
        <w:t xml:space="preserve">postaci zapłaty przez Wykonawcę kary umownej w wysokości </w:t>
      </w:r>
      <w:r w:rsidRPr="004D0E8D">
        <w:rPr>
          <w:color w:val="000000" w:themeColor="text1"/>
          <w:sz w:val="22"/>
          <w:szCs w:val="22"/>
        </w:rPr>
        <w:t xml:space="preserve">określonej w § 11 ust. 1 pkt 5). Niezłożenie przez Wykonawcę w wyznaczonym przez Zamawiającego terminie żądanych przez Zamawiającego </w:t>
      </w:r>
      <w:r w:rsidRPr="00067754">
        <w:rPr>
          <w:color w:val="000000" w:themeColor="text1"/>
          <w:sz w:val="22"/>
          <w:szCs w:val="22"/>
        </w:rPr>
        <w:t>dowodów (</w:t>
      </w:r>
      <w:bookmarkStart w:id="3" w:name="_Hlk99364532"/>
      <w:r w:rsidRPr="00067754">
        <w:rPr>
          <w:color w:val="000000" w:themeColor="text1"/>
          <w:sz w:val="22"/>
          <w:szCs w:val="22"/>
        </w:rPr>
        <w:t>oświadczeń lub kopii umowy/umów oraz aktualizacji wykazu</w:t>
      </w:r>
      <w:bookmarkEnd w:id="3"/>
      <w:r w:rsidRPr="00067754">
        <w:rPr>
          <w:color w:val="000000" w:themeColor="text1"/>
          <w:sz w:val="22"/>
          <w:szCs w:val="22"/>
        </w:rPr>
        <w:t xml:space="preserve">) w celu potwierdzenia spełnienia przez Wykonawcę lub podwykonawcę wymogu zatrudniania na podstawie umowy o pracę traktowane </w:t>
      </w:r>
      <w:r w:rsidRPr="00067754">
        <w:rPr>
          <w:sz w:val="22"/>
          <w:szCs w:val="22"/>
        </w:rPr>
        <w:t>będzie jako niespełnienie przez Wykonawcę lub podwykonawcę wymogu zatrudnienia na podstawie umowy o pracę osób wykonujących wskazane w ust. 1</w:t>
      </w:r>
      <w:r w:rsidR="00212A0C">
        <w:rPr>
          <w:sz w:val="22"/>
          <w:szCs w:val="22"/>
        </w:rPr>
        <w:t>2</w:t>
      </w:r>
      <w:r w:rsidRPr="00067754">
        <w:rPr>
          <w:sz w:val="22"/>
          <w:szCs w:val="22"/>
        </w:rPr>
        <w:t xml:space="preserve"> czynności.</w:t>
      </w:r>
    </w:p>
    <w:p w14:paraId="293A8C39" w14:textId="509016CD" w:rsidR="00067754" w:rsidRDefault="00067754" w:rsidP="00095DFC">
      <w:pPr>
        <w:numPr>
          <w:ilvl w:val="0"/>
          <w:numId w:val="18"/>
        </w:numPr>
        <w:suppressAutoHyphens/>
        <w:spacing w:line="200" w:lineRule="atLeast"/>
        <w:ind w:left="0"/>
        <w:jc w:val="both"/>
        <w:rPr>
          <w:i/>
          <w:sz w:val="22"/>
          <w:szCs w:val="22"/>
          <w:lang w:eastAsia="ar-SA"/>
        </w:rPr>
      </w:pPr>
      <w:r w:rsidRPr="00067754">
        <w:rPr>
          <w:color w:val="000000"/>
          <w:sz w:val="22"/>
          <w:szCs w:val="22"/>
        </w:rPr>
        <w:t>W przypadku uzasadnionych wątpliwości, co do przestrzegania prawa pracy przez Wykonawcę lub podwykonawcę, Zamawiający może zwrócić się o przeprowadzenie kontroli przez Państwową Inspekcję Pracy.</w:t>
      </w:r>
    </w:p>
    <w:p w14:paraId="00539812" w14:textId="77777777" w:rsidR="00095DFC" w:rsidRPr="00095DFC" w:rsidRDefault="00095DFC" w:rsidP="00095DFC">
      <w:pPr>
        <w:suppressAutoHyphens/>
        <w:spacing w:line="200" w:lineRule="atLeast"/>
        <w:jc w:val="both"/>
        <w:rPr>
          <w:i/>
          <w:sz w:val="22"/>
          <w:szCs w:val="22"/>
          <w:lang w:eastAsia="ar-SA"/>
        </w:rPr>
      </w:pPr>
    </w:p>
    <w:p w14:paraId="5322677C" w14:textId="77777777" w:rsidR="00A75751" w:rsidRPr="00067754" w:rsidRDefault="00A75751" w:rsidP="00A75751">
      <w:pPr>
        <w:jc w:val="center"/>
        <w:rPr>
          <w:b/>
          <w:sz w:val="22"/>
          <w:szCs w:val="22"/>
        </w:rPr>
      </w:pPr>
      <w:r w:rsidRPr="00067754">
        <w:rPr>
          <w:b/>
          <w:sz w:val="22"/>
          <w:szCs w:val="22"/>
        </w:rPr>
        <w:t>§3</w:t>
      </w:r>
    </w:p>
    <w:p w14:paraId="69E8DE9B" w14:textId="4CBCEA85" w:rsidR="00A75751" w:rsidRPr="00067754" w:rsidRDefault="00A75751" w:rsidP="00A75751">
      <w:pPr>
        <w:rPr>
          <w:b/>
          <w:sz w:val="22"/>
          <w:szCs w:val="22"/>
        </w:rPr>
      </w:pPr>
      <w:r>
        <w:rPr>
          <w:b/>
          <w:sz w:val="22"/>
          <w:szCs w:val="22"/>
        </w:rPr>
        <w:t>Dokumentacja projektowa</w:t>
      </w:r>
    </w:p>
    <w:p w14:paraId="4E6EDB04" w14:textId="3AE6C15B" w:rsidR="00A75751" w:rsidRPr="00A75751" w:rsidRDefault="00A75751" w:rsidP="00A75751">
      <w:pPr>
        <w:pStyle w:val="Akapitzlist"/>
        <w:numPr>
          <w:ilvl w:val="0"/>
          <w:numId w:val="78"/>
        </w:numPr>
        <w:ind w:left="0"/>
        <w:jc w:val="both"/>
        <w:rPr>
          <w:sz w:val="22"/>
          <w:szCs w:val="22"/>
        </w:rPr>
      </w:pPr>
      <w:r w:rsidRPr="00A75751">
        <w:rPr>
          <w:sz w:val="22"/>
          <w:szCs w:val="22"/>
        </w:rPr>
        <w:t>Dokumentacja projektowa obejmuje wykonanie następujących opracowań w wersji papierowej</w:t>
      </w:r>
    </w:p>
    <w:p w14:paraId="5D7B2F66" w14:textId="77777777" w:rsidR="00A75751" w:rsidRDefault="00A75751" w:rsidP="00A75751">
      <w:pPr>
        <w:pStyle w:val="Akapitzlist"/>
        <w:numPr>
          <w:ilvl w:val="4"/>
          <w:numId w:val="17"/>
        </w:numPr>
        <w:ind w:left="284" w:hanging="357"/>
        <w:jc w:val="both"/>
        <w:rPr>
          <w:sz w:val="22"/>
          <w:szCs w:val="22"/>
        </w:rPr>
      </w:pPr>
      <w:r w:rsidRPr="00A75751">
        <w:rPr>
          <w:sz w:val="22"/>
          <w:szCs w:val="22"/>
        </w:rPr>
        <w:t>projekt budowlany (</w:t>
      </w:r>
      <w:r>
        <w:rPr>
          <w:sz w:val="22"/>
          <w:szCs w:val="22"/>
        </w:rPr>
        <w:t>2</w:t>
      </w:r>
      <w:r w:rsidRPr="00A75751">
        <w:rPr>
          <w:sz w:val="22"/>
          <w:szCs w:val="22"/>
        </w:rPr>
        <w:t xml:space="preserve"> egzemplarz</w:t>
      </w:r>
      <w:r>
        <w:rPr>
          <w:sz w:val="22"/>
          <w:szCs w:val="22"/>
        </w:rPr>
        <w:t>e</w:t>
      </w:r>
      <w:r w:rsidRPr="00A75751">
        <w:rPr>
          <w:sz w:val="22"/>
          <w:szCs w:val="22"/>
        </w:rPr>
        <w:t>),</w:t>
      </w:r>
    </w:p>
    <w:p w14:paraId="4035E3E0" w14:textId="2C2D35F1" w:rsidR="00A75751" w:rsidRPr="00A75751" w:rsidRDefault="00A75751" w:rsidP="00A75751">
      <w:pPr>
        <w:pStyle w:val="Akapitzlist"/>
        <w:numPr>
          <w:ilvl w:val="4"/>
          <w:numId w:val="17"/>
        </w:numPr>
        <w:ind w:left="284" w:hanging="357"/>
        <w:jc w:val="both"/>
        <w:rPr>
          <w:sz w:val="22"/>
          <w:szCs w:val="22"/>
        </w:rPr>
      </w:pPr>
      <w:r w:rsidRPr="00A75751">
        <w:rPr>
          <w:sz w:val="22"/>
          <w:szCs w:val="22"/>
        </w:rPr>
        <w:t>specyfikacji technicznych wykonania i odbioru robót budowlanych (2 egzemplarze)</w:t>
      </w:r>
    </w:p>
    <w:p w14:paraId="624DD0AC" w14:textId="0CC20C08" w:rsidR="00A75751" w:rsidRDefault="00A75751" w:rsidP="00A75751">
      <w:pPr>
        <w:pStyle w:val="Akapitzlist"/>
        <w:numPr>
          <w:ilvl w:val="0"/>
          <w:numId w:val="78"/>
        </w:numPr>
        <w:ind w:left="0"/>
        <w:jc w:val="both"/>
        <w:rPr>
          <w:sz w:val="22"/>
          <w:szCs w:val="22"/>
        </w:rPr>
      </w:pPr>
      <w:r w:rsidRPr="00A75751">
        <w:rPr>
          <w:sz w:val="22"/>
          <w:szCs w:val="22"/>
        </w:rPr>
        <w:t>Dokumentację projektową należy opracować w formie tradycyjnej (papierowej) zgodnie z wcześniejszym wyszczególnieniem oraz na nośniku elektronicznym z zapisem na CD, DVD w formacie ogólnodostępnym *.pdf z możliwością wyszukiwania w opracowaniach tekstowych, kosztorysy inwestorskie i przedmiary robót w formatach *pdf i *.ath</w:t>
      </w:r>
      <w:r>
        <w:rPr>
          <w:sz w:val="22"/>
          <w:szCs w:val="22"/>
        </w:rPr>
        <w:t>.</w:t>
      </w:r>
    </w:p>
    <w:p w14:paraId="139902E8" w14:textId="77777777" w:rsidR="00A75751" w:rsidRDefault="00A75751" w:rsidP="00A75751">
      <w:pPr>
        <w:pStyle w:val="Akapitzlist"/>
        <w:numPr>
          <w:ilvl w:val="0"/>
          <w:numId w:val="78"/>
        </w:numPr>
        <w:ind w:left="0"/>
        <w:jc w:val="both"/>
        <w:rPr>
          <w:sz w:val="22"/>
          <w:szCs w:val="22"/>
        </w:rPr>
      </w:pPr>
      <w:r w:rsidRPr="00A75751">
        <w:rPr>
          <w:sz w:val="22"/>
          <w:szCs w:val="22"/>
        </w:rPr>
        <w:t>Wykonawca zobowiązuje się wykonać przedmiot umowy zgodnie z obowiązującymi normami, zasadami współczesnej wiedzy technicznej, oraz przepisami prawa</w:t>
      </w:r>
      <w:r>
        <w:rPr>
          <w:sz w:val="22"/>
          <w:szCs w:val="22"/>
        </w:rPr>
        <w:t xml:space="preserve"> o których mowa jest w Programie Funkcjonalno-Użytkowym.</w:t>
      </w:r>
    </w:p>
    <w:p w14:paraId="6129EA2F" w14:textId="64F67B9B" w:rsidR="00A75751" w:rsidRDefault="00A75751" w:rsidP="00A75751">
      <w:pPr>
        <w:pStyle w:val="Akapitzlist"/>
        <w:numPr>
          <w:ilvl w:val="0"/>
          <w:numId w:val="78"/>
        </w:numPr>
        <w:ind w:left="0"/>
        <w:jc w:val="both"/>
        <w:rPr>
          <w:sz w:val="22"/>
          <w:szCs w:val="22"/>
        </w:rPr>
      </w:pPr>
      <w:r w:rsidRPr="00A75751">
        <w:rPr>
          <w:sz w:val="22"/>
          <w:szCs w:val="22"/>
        </w:rPr>
        <w:lastRenderedPageBreak/>
        <w:t>W ramach realizacji dokumentacji Wykonawca zobowiązuje się wyznaczyć i skierować do realizacji przedmiotu umowy osoby posiadające odpowiednie uprawnienia i kwalifikacje zawodowe, w wymaganych specjalnościach</w:t>
      </w:r>
      <w:r>
        <w:rPr>
          <w:sz w:val="22"/>
          <w:szCs w:val="22"/>
        </w:rPr>
        <w:t>.</w:t>
      </w:r>
    </w:p>
    <w:p w14:paraId="32C19750" w14:textId="5F5E14F2" w:rsidR="00A75751" w:rsidRDefault="00A75751" w:rsidP="00A75751">
      <w:pPr>
        <w:pStyle w:val="Akapitzlist"/>
        <w:numPr>
          <w:ilvl w:val="0"/>
          <w:numId w:val="78"/>
        </w:numPr>
        <w:ind w:left="0"/>
        <w:jc w:val="both"/>
        <w:rPr>
          <w:sz w:val="22"/>
          <w:szCs w:val="22"/>
        </w:rPr>
      </w:pPr>
      <w:r w:rsidRPr="00A75751">
        <w:rPr>
          <w:sz w:val="22"/>
          <w:szCs w:val="22"/>
        </w:rPr>
        <w:t xml:space="preserve">Do dokumentacji stanowiącej przedmiot odbioru Wykonawca zobowiązuje się dołączyć oświadczenia, że została wykonana zgodnie z umową, </w:t>
      </w:r>
      <w:r w:rsidR="004C5D50">
        <w:rPr>
          <w:sz w:val="22"/>
          <w:szCs w:val="22"/>
        </w:rPr>
        <w:t>P</w:t>
      </w:r>
      <w:r w:rsidRPr="00A75751">
        <w:rPr>
          <w:sz w:val="22"/>
          <w:szCs w:val="22"/>
        </w:rPr>
        <w:t xml:space="preserve">rogramem </w:t>
      </w:r>
      <w:r w:rsidR="004C5D50">
        <w:rPr>
          <w:sz w:val="22"/>
          <w:szCs w:val="22"/>
        </w:rPr>
        <w:t>F</w:t>
      </w:r>
      <w:r w:rsidRPr="00A75751">
        <w:rPr>
          <w:sz w:val="22"/>
          <w:szCs w:val="22"/>
        </w:rPr>
        <w:t>unkcjonalno-</w:t>
      </w:r>
      <w:r w:rsidR="004C5D50">
        <w:rPr>
          <w:sz w:val="22"/>
          <w:szCs w:val="22"/>
        </w:rPr>
        <w:t>U</w:t>
      </w:r>
      <w:r w:rsidRPr="00A75751">
        <w:rPr>
          <w:sz w:val="22"/>
          <w:szCs w:val="22"/>
        </w:rPr>
        <w:t>żytkowym, obowiązującymi regulacjami prawnymi, wymogami techniczno-budowlanymi, jest w stanie kompletnym z punktu widzenia celu, któremu ma służyć.</w:t>
      </w:r>
    </w:p>
    <w:p w14:paraId="1D2D1439" w14:textId="77777777" w:rsidR="00A75751" w:rsidRDefault="00A75751" w:rsidP="00A75751">
      <w:pPr>
        <w:pStyle w:val="Akapitzlist"/>
        <w:numPr>
          <w:ilvl w:val="0"/>
          <w:numId w:val="78"/>
        </w:numPr>
        <w:ind w:left="0"/>
        <w:jc w:val="both"/>
        <w:rPr>
          <w:sz w:val="22"/>
          <w:szCs w:val="22"/>
        </w:rPr>
      </w:pPr>
      <w:r w:rsidRPr="00A75751">
        <w:rPr>
          <w:sz w:val="22"/>
          <w:szCs w:val="22"/>
        </w:rPr>
        <w:t xml:space="preserve">Z chwilą podpisania przez strony protokołu odbioru końcowego, Wykonawca przenosi na rzecz Zamawiającego całość autorskich praw majątkowych do dokumentacji projektowej oraz prawo własności nośników na których ją utrwalono. Wykonawca zgadza się na wykonywanie przez Zamawiającego autorskich praw zależnych. </w:t>
      </w:r>
    </w:p>
    <w:p w14:paraId="5CDBBFDA" w14:textId="77777777" w:rsidR="00A75751" w:rsidRDefault="00A75751" w:rsidP="00A75751">
      <w:pPr>
        <w:pStyle w:val="Akapitzlist"/>
        <w:numPr>
          <w:ilvl w:val="0"/>
          <w:numId w:val="78"/>
        </w:numPr>
        <w:ind w:left="0"/>
        <w:jc w:val="both"/>
        <w:rPr>
          <w:sz w:val="22"/>
          <w:szCs w:val="22"/>
        </w:rPr>
      </w:pPr>
      <w:r w:rsidRPr="00A75751">
        <w:rPr>
          <w:sz w:val="22"/>
          <w:szCs w:val="22"/>
        </w:rPr>
        <w:t>Zamawiający uprawniony jest w szczególności do:</w:t>
      </w:r>
    </w:p>
    <w:p w14:paraId="2D0C9011" w14:textId="77777777" w:rsidR="00A75751" w:rsidRDefault="00A75751" w:rsidP="00A75751">
      <w:pPr>
        <w:pStyle w:val="Akapitzlist"/>
        <w:numPr>
          <w:ilvl w:val="0"/>
          <w:numId w:val="79"/>
        </w:numPr>
        <w:ind w:left="284"/>
        <w:jc w:val="both"/>
        <w:rPr>
          <w:sz w:val="22"/>
          <w:szCs w:val="22"/>
        </w:rPr>
      </w:pPr>
      <w:r w:rsidRPr="00A75751">
        <w:rPr>
          <w:sz w:val="22"/>
          <w:szCs w:val="22"/>
        </w:rPr>
        <w:t xml:space="preserve">powielania dokumentacji lub jej części dowolną techniką, </w:t>
      </w:r>
    </w:p>
    <w:p w14:paraId="0572CDE2" w14:textId="77777777" w:rsidR="00A75751" w:rsidRDefault="00A75751" w:rsidP="00A75751">
      <w:pPr>
        <w:pStyle w:val="Akapitzlist"/>
        <w:numPr>
          <w:ilvl w:val="0"/>
          <w:numId w:val="79"/>
        </w:numPr>
        <w:ind w:left="284"/>
        <w:jc w:val="both"/>
        <w:rPr>
          <w:sz w:val="22"/>
          <w:szCs w:val="22"/>
        </w:rPr>
      </w:pPr>
      <w:r w:rsidRPr="00A75751">
        <w:rPr>
          <w:sz w:val="22"/>
          <w:szCs w:val="22"/>
        </w:rPr>
        <w:t xml:space="preserve">publicznego wykonywania lub odtwarzania dokumentacji, </w:t>
      </w:r>
    </w:p>
    <w:p w14:paraId="4328F25F" w14:textId="77777777" w:rsidR="00A75751" w:rsidRDefault="00A75751" w:rsidP="00A75751">
      <w:pPr>
        <w:pStyle w:val="Akapitzlist"/>
        <w:numPr>
          <w:ilvl w:val="0"/>
          <w:numId w:val="79"/>
        </w:numPr>
        <w:ind w:left="284"/>
        <w:jc w:val="both"/>
        <w:rPr>
          <w:sz w:val="22"/>
          <w:szCs w:val="22"/>
        </w:rPr>
      </w:pPr>
      <w:r w:rsidRPr="00A75751">
        <w:rPr>
          <w:sz w:val="22"/>
          <w:szCs w:val="22"/>
        </w:rPr>
        <w:t xml:space="preserve">wprowadzania dokumentacji do pamięci komputera, </w:t>
      </w:r>
    </w:p>
    <w:p w14:paraId="5A9F1378" w14:textId="77777777" w:rsidR="00A75751" w:rsidRDefault="00A75751" w:rsidP="00A75751">
      <w:pPr>
        <w:pStyle w:val="Akapitzlist"/>
        <w:numPr>
          <w:ilvl w:val="0"/>
          <w:numId w:val="79"/>
        </w:numPr>
        <w:ind w:left="284"/>
        <w:jc w:val="both"/>
        <w:rPr>
          <w:sz w:val="22"/>
          <w:szCs w:val="22"/>
        </w:rPr>
      </w:pPr>
      <w:r w:rsidRPr="00A75751">
        <w:rPr>
          <w:sz w:val="22"/>
          <w:szCs w:val="22"/>
        </w:rPr>
        <w:t xml:space="preserve">wykorzystywania dokumentacji w sieci Internet lub innych sieciach komputerowych, </w:t>
      </w:r>
    </w:p>
    <w:p w14:paraId="1BF7C240" w14:textId="322899BF" w:rsidR="00A75751" w:rsidRPr="00A75751" w:rsidRDefault="00A75751" w:rsidP="00A75751">
      <w:pPr>
        <w:pStyle w:val="Akapitzlist"/>
        <w:numPr>
          <w:ilvl w:val="0"/>
          <w:numId w:val="79"/>
        </w:numPr>
        <w:ind w:left="284"/>
        <w:jc w:val="both"/>
        <w:rPr>
          <w:sz w:val="22"/>
          <w:szCs w:val="22"/>
        </w:rPr>
      </w:pPr>
      <w:r w:rsidRPr="00A75751">
        <w:rPr>
          <w:sz w:val="22"/>
          <w:szCs w:val="22"/>
        </w:rPr>
        <w:t>wystawiania i wyświetlania dokumentacji.</w:t>
      </w:r>
    </w:p>
    <w:p w14:paraId="5D102B9A" w14:textId="76DD4081" w:rsidR="00A75751" w:rsidRDefault="00A75751" w:rsidP="00A75751">
      <w:pPr>
        <w:pStyle w:val="Akapitzlist"/>
        <w:numPr>
          <w:ilvl w:val="0"/>
          <w:numId w:val="78"/>
        </w:numPr>
        <w:ind w:left="0"/>
        <w:jc w:val="both"/>
        <w:rPr>
          <w:sz w:val="22"/>
          <w:szCs w:val="22"/>
        </w:rPr>
      </w:pPr>
      <w:r w:rsidRPr="00A75751">
        <w:rPr>
          <w:sz w:val="22"/>
          <w:szCs w:val="22"/>
        </w:rPr>
        <w:t xml:space="preserve">Przeniesienie praw, o których mowa w ust. </w:t>
      </w:r>
      <w:r w:rsidR="00675AC6">
        <w:rPr>
          <w:sz w:val="22"/>
          <w:szCs w:val="22"/>
        </w:rPr>
        <w:t>6</w:t>
      </w:r>
      <w:r w:rsidRPr="00A75751">
        <w:rPr>
          <w:sz w:val="22"/>
          <w:szCs w:val="22"/>
        </w:rPr>
        <w:t xml:space="preserve">  nie jest ograniczone czasowo ani terytorialnie.</w:t>
      </w:r>
    </w:p>
    <w:p w14:paraId="6BFE64AA" w14:textId="2C9EA441" w:rsidR="00A75751" w:rsidRPr="00A75751" w:rsidRDefault="00A75751" w:rsidP="00A75751">
      <w:pPr>
        <w:pStyle w:val="Akapitzlist"/>
        <w:numPr>
          <w:ilvl w:val="0"/>
          <w:numId w:val="78"/>
        </w:numPr>
        <w:ind w:left="0"/>
        <w:jc w:val="both"/>
        <w:rPr>
          <w:sz w:val="22"/>
          <w:szCs w:val="22"/>
        </w:rPr>
      </w:pPr>
      <w:r w:rsidRPr="00A75751">
        <w:rPr>
          <w:sz w:val="22"/>
          <w:szCs w:val="22"/>
        </w:rPr>
        <w:t>W przypadku zgłoszenia jakichkolwiek roszczeń przez osoby trzecie lub zarzutów w związku z korzystaniem przez Zamawiającego z przedmiotu umowy, Wykonawca zobowiązany jest zwolnić Zamawiającego od wszelkiej odpowiedzialności z tego tytułu i zaspokoić wszelkie uzasadnione roszczenia osób trzecich, pokryć wszelkie koszty, wydatki i szkody z tym związane, w tym koszty zastępstwa procesowego i koszty sądowe.</w:t>
      </w:r>
    </w:p>
    <w:p w14:paraId="651AE079" w14:textId="77777777" w:rsidR="00A75751" w:rsidRPr="00A75751" w:rsidRDefault="00A75751" w:rsidP="00A75751">
      <w:pPr>
        <w:jc w:val="both"/>
        <w:rPr>
          <w:sz w:val="22"/>
          <w:szCs w:val="22"/>
        </w:rPr>
      </w:pPr>
    </w:p>
    <w:p w14:paraId="46221C95" w14:textId="5BD391CF" w:rsidR="00067754" w:rsidRPr="00067754" w:rsidRDefault="00067754" w:rsidP="00067754">
      <w:pPr>
        <w:jc w:val="center"/>
        <w:rPr>
          <w:b/>
          <w:sz w:val="22"/>
          <w:szCs w:val="22"/>
        </w:rPr>
      </w:pPr>
      <w:r w:rsidRPr="00067754">
        <w:rPr>
          <w:b/>
          <w:sz w:val="22"/>
          <w:szCs w:val="22"/>
        </w:rPr>
        <w:t>§</w:t>
      </w:r>
      <w:r w:rsidR="00A75751">
        <w:rPr>
          <w:b/>
          <w:sz w:val="22"/>
          <w:szCs w:val="22"/>
        </w:rPr>
        <w:t>4</w:t>
      </w:r>
    </w:p>
    <w:p w14:paraId="25AF4A9C" w14:textId="77777777" w:rsidR="00067754" w:rsidRPr="00067754" w:rsidRDefault="00067754" w:rsidP="00067754">
      <w:pPr>
        <w:rPr>
          <w:b/>
          <w:sz w:val="22"/>
          <w:szCs w:val="22"/>
        </w:rPr>
      </w:pPr>
      <w:r w:rsidRPr="00067754">
        <w:rPr>
          <w:b/>
          <w:sz w:val="22"/>
          <w:szCs w:val="22"/>
        </w:rPr>
        <w:t>Warunki wykonywania prac</w:t>
      </w:r>
    </w:p>
    <w:p w14:paraId="620F94D6" w14:textId="1E1EC418" w:rsidR="00067754" w:rsidRPr="00067754" w:rsidRDefault="00067754" w:rsidP="001E5F09">
      <w:pPr>
        <w:numPr>
          <w:ilvl w:val="0"/>
          <w:numId w:val="49"/>
        </w:numPr>
        <w:suppressAutoHyphens/>
        <w:ind w:left="0"/>
        <w:jc w:val="both"/>
        <w:rPr>
          <w:sz w:val="22"/>
          <w:szCs w:val="22"/>
          <w:lang w:eastAsia="ar-SA"/>
        </w:rPr>
      </w:pPr>
      <w:r w:rsidRPr="00067754">
        <w:rPr>
          <w:color w:val="000000" w:themeColor="text1"/>
          <w:sz w:val="22"/>
          <w:szCs w:val="22"/>
          <w:lang w:eastAsia="ar-SA"/>
        </w:rPr>
        <w:t xml:space="preserve">Roboty będą wykonywane </w:t>
      </w:r>
      <w:r w:rsidRPr="00067754">
        <w:rPr>
          <w:sz w:val="22"/>
          <w:szCs w:val="22"/>
          <w:lang w:eastAsia="ar-SA"/>
        </w:rPr>
        <w:t xml:space="preserve">w obiekcie czynnym i sposób prowadzenia prac musi umożliwiać normalne funkcjonowanie szkoły w trakcie prowadzenia robót budowlanych. Wykonawca zobowiązuje się zorganizować je tak, aby nie narażać pracowników szkoły, uczniów i innych osób znajdujących się na terenie Zespołu Szkół </w:t>
      </w:r>
      <w:r w:rsidR="00675AC6">
        <w:rPr>
          <w:sz w:val="22"/>
          <w:szCs w:val="22"/>
          <w:lang w:eastAsia="ar-SA"/>
        </w:rPr>
        <w:t>w Raciążu</w:t>
      </w:r>
      <w:r w:rsidRPr="00067754">
        <w:rPr>
          <w:sz w:val="22"/>
          <w:szCs w:val="22"/>
          <w:lang w:eastAsia="ar-SA"/>
        </w:rPr>
        <w:t xml:space="preserve"> na niebezpieczeństwo i uciążliwości wynikające z prowadzonych robót, tj. Wykonawca zobowiązany jest w szczególności do:</w:t>
      </w:r>
    </w:p>
    <w:p w14:paraId="1317534D" w14:textId="7617F955" w:rsidR="00067754" w:rsidRPr="00F7017D" w:rsidRDefault="00067754" w:rsidP="00F7017D">
      <w:pPr>
        <w:numPr>
          <w:ilvl w:val="0"/>
          <w:numId w:val="50"/>
        </w:numPr>
        <w:suppressAutoHyphens/>
        <w:ind w:left="284"/>
        <w:jc w:val="both"/>
        <w:rPr>
          <w:sz w:val="22"/>
          <w:szCs w:val="22"/>
          <w:lang w:eastAsia="ar-SA"/>
        </w:rPr>
      </w:pPr>
      <w:r w:rsidRPr="00067754">
        <w:rPr>
          <w:sz w:val="22"/>
          <w:szCs w:val="22"/>
          <w:lang w:eastAsia="ar-SA"/>
        </w:rPr>
        <w:t>zabezpieczenia terenu budowy aby nie stwarzał zagrożenia dla ww. osób, między innymi zapewnienia odpowiednich zabezpieczeń i osłon,</w:t>
      </w:r>
    </w:p>
    <w:p w14:paraId="00E35E29" w14:textId="77777777" w:rsidR="00067754" w:rsidRPr="00067754" w:rsidRDefault="00067754" w:rsidP="001E5F09">
      <w:pPr>
        <w:numPr>
          <w:ilvl w:val="0"/>
          <w:numId w:val="50"/>
        </w:numPr>
        <w:suppressAutoHyphens/>
        <w:ind w:left="284"/>
        <w:jc w:val="both"/>
        <w:rPr>
          <w:sz w:val="22"/>
          <w:szCs w:val="22"/>
          <w:lang w:eastAsia="ar-SA"/>
        </w:rPr>
      </w:pPr>
      <w:r w:rsidRPr="00067754">
        <w:rPr>
          <w:sz w:val="22"/>
          <w:szCs w:val="22"/>
          <w:lang w:eastAsia="ar-SA"/>
        </w:rPr>
        <w:t>utrzymywania porządku w trakcie realizacji robót oraz systematycznego porządkowania terenu budowy, w tym każdorazowo po zakończeniu dnia prowadzenia robót ma obowiązek sprzątnięcia terenu na którym prowadzone będą prace,</w:t>
      </w:r>
    </w:p>
    <w:p w14:paraId="2D9FEC50" w14:textId="77777777" w:rsidR="00067754" w:rsidRPr="00067754" w:rsidRDefault="00067754" w:rsidP="001E5F09">
      <w:pPr>
        <w:numPr>
          <w:ilvl w:val="0"/>
          <w:numId w:val="50"/>
        </w:numPr>
        <w:suppressAutoHyphens/>
        <w:ind w:left="284"/>
        <w:jc w:val="both"/>
        <w:rPr>
          <w:sz w:val="22"/>
          <w:szCs w:val="22"/>
          <w:lang w:eastAsia="ar-SA"/>
        </w:rPr>
      </w:pPr>
      <w:r w:rsidRPr="00067754">
        <w:rPr>
          <w:sz w:val="22"/>
          <w:szCs w:val="22"/>
          <w:lang w:eastAsia="ar-SA"/>
        </w:rPr>
        <w:t>przetrzymywania wszelkich odpadów w jednym kontenerze wynajętym przez Wykonawcę,</w:t>
      </w:r>
    </w:p>
    <w:p w14:paraId="6B39935A" w14:textId="77777777" w:rsidR="00067754" w:rsidRPr="00067754" w:rsidRDefault="00067754" w:rsidP="001E5F09">
      <w:pPr>
        <w:numPr>
          <w:ilvl w:val="0"/>
          <w:numId w:val="50"/>
        </w:numPr>
        <w:suppressAutoHyphens/>
        <w:ind w:left="284"/>
        <w:jc w:val="both"/>
        <w:rPr>
          <w:sz w:val="22"/>
          <w:szCs w:val="22"/>
          <w:lang w:eastAsia="ar-SA"/>
        </w:rPr>
      </w:pPr>
      <w:r w:rsidRPr="00067754">
        <w:rPr>
          <w:sz w:val="22"/>
          <w:szCs w:val="22"/>
          <w:lang w:eastAsia="ar-SA"/>
        </w:rPr>
        <w:t>opróżniania na bieżąco i sukcesywnie kontenera nie dopuszczając do nadmiernego nagromadzenia śmieci,</w:t>
      </w:r>
    </w:p>
    <w:p w14:paraId="1AD6C451" w14:textId="77777777" w:rsidR="00067754" w:rsidRPr="00067754" w:rsidRDefault="00067754" w:rsidP="001E5F09">
      <w:pPr>
        <w:numPr>
          <w:ilvl w:val="0"/>
          <w:numId w:val="50"/>
        </w:numPr>
        <w:suppressAutoHyphens/>
        <w:ind w:left="284"/>
        <w:jc w:val="both"/>
        <w:rPr>
          <w:sz w:val="22"/>
          <w:szCs w:val="22"/>
          <w:lang w:eastAsia="ar-SA"/>
        </w:rPr>
      </w:pPr>
      <w:r w:rsidRPr="00067754">
        <w:rPr>
          <w:sz w:val="22"/>
          <w:szCs w:val="22"/>
          <w:lang w:eastAsia="ar-SA"/>
        </w:rPr>
        <w:t>stosowania środków transportu, maszyn i urządzeń sprawnych technicznie nie powodujących nadmiernego hałasu i zanieczyszczeń środowiska,</w:t>
      </w:r>
    </w:p>
    <w:p w14:paraId="3C3626C7" w14:textId="0E992BB6" w:rsidR="00067754" w:rsidRPr="00067754" w:rsidRDefault="00067754" w:rsidP="001E5F09">
      <w:pPr>
        <w:numPr>
          <w:ilvl w:val="0"/>
          <w:numId w:val="50"/>
        </w:numPr>
        <w:suppressAutoHyphens/>
        <w:ind w:left="284"/>
        <w:jc w:val="both"/>
        <w:rPr>
          <w:sz w:val="22"/>
          <w:szCs w:val="22"/>
          <w:lang w:eastAsia="ar-SA"/>
        </w:rPr>
      </w:pPr>
      <w:r w:rsidRPr="00067754">
        <w:rPr>
          <w:sz w:val="22"/>
          <w:szCs w:val="22"/>
          <w:lang w:eastAsia="ar-SA"/>
        </w:rPr>
        <w:t xml:space="preserve">prowadzenia robót w sposób bezpieczny, w tym zabezpieczenia </w:t>
      </w:r>
      <w:r w:rsidR="00675AC6">
        <w:rPr>
          <w:sz w:val="22"/>
          <w:szCs w:val="22"/>
          <w:lang w:eastAsia="ar-SA"/>
        </w:rPr>
        <w:t xml:space="preserve">remontowanej części szkoły </w:t>
      </w:r>
      <w:r w:rsidRPr="00067754">
        <w:rPr>
          <w:sz w:val="22"/>
          <w:szCs w:val="22"/>
          <w:lang w:eastAsia="ar-SA"/>
        </w:rPr>
        <w:t>przed dostępem osób postronnych,</w:t>
      </w:r>
    </w:p>
    <w:p w14:paraId="047A617C" w14:textId="77777777" w:rsidR="00067754" w:rsidRPr="00067754" w:rsidRDefault="00067754" w:rsidP="001E5F09">
      <w:pPr>
        <w:numPr>
          <w:ilvl w:val="0"/>
          <w:numId w:val="50"/>
        </w:numPr>
        <w:suppressAutoHyphens/>
        <w:ind w:left="284"/>
        <w:jc w:val="both"/>
        <w:rPr>
          <w:sz w:val="22"/>
          <w:szCs w:val="22"/>
          <w:lang w:eastAsia="ar-SA"/>
        </w:rPr>
      </w:pPr>
      <w:r w:rsidRPr="00067754">
        <w:rPr>
          <w:sz w:val="22"/>
          <w:szCs w:val="22"/>
          <w:lang w:eastAsia="ar-SA"/>
        </w:rPr>
        <w:t>zabezpieczenia we własnym zakresie maszyn i urządzeń niezbędnych do wykonania przedmiotu umowy,</w:t>
      </w:r>
    </w:p>
    <w:p w14:paraId="65FA8692" w14:textId="05FD23C7" w:rsidR="00067754" w:rsidRPr="00067754" w:rsidRDefault="00067754" w:rsidP="001E5F09">
      <w:pPr>
        <w:numPr>
          <w:ilvl w:val="0"/>
          <w:numId w:val="50"/>
        </w:numPr>
        <w:suppressAutoHyphens/>
        <w:ind w:left="284"/>
        <w:jc w:val="both"/>
        <w:rPr>
          <w:sz w:val="22"/>
          <w:szCs w:val="22"/>
          <w:lang w:eastAsia="ar-SA"/>
        </w:rPr>
      </w:pPr>
      <w:r w:rsidRPr="00067754">
        <w:rPr>
          <w:sz w:val="22"/>
          <w:szCs w:val="22"/>
          <w:lang w:eastAsia="ar-SA"/>
        </w:rPr>
        <w:t>niezwłocznego i skutecznego usuwania wszelkich szkód i awarii spowodowanych przez Wykonawcę w</w:t>
      </w:r>
      <w:r w:rsidR="00675AC6">
        <w:rPr>
          <w:sz w:val="22"/>
          <w:szCs w:val="22"/>
          <w:lang w:eastAsia="ar-SA"/>
        </w:rPr>
        <w:t> </w:t>
      </w:r>
      <w:r w:rsidRPr="00067754">
        <w:rPr>
          <w:sz w:val="22"/>
          <w:szCs w:val="22"/>
          <w:lang w:eastAsia="ar-SA"/>
        </w:rPr>
        <w:t>trakcie realizacji robót.</w:t>
      </w:r>
    </w:p>
    <w:p w14:paraId="5709758A" w14:textId="3F6C4FCD" w:rsidR="00067754" w:rsidRDefault="00067754" w:rsidP="001E5F09">
      <w:pPr>
        <w:numPr>
          <w:ilvl w:val="0"/>
          <w:numId w:val="49"/>
        </w:numPr>
        <w:suppressAutoHyphens/>
        <w:ind w:left="0"/>
        <w:jc w:val="both"/>
        <w:rPr>
          <w:color w:val="000000" w:themeColor="text1"/>
          <w:sz w:val="22"/>
          <w:szCs w:val="22"/>
          <w:lang w:eastAsia="ar-SA"/>
        </w:rPr>
      </w:pPr>
      <w:r w:rsidRPr="00067754">
        <w:rPr>
          <w:color w:val="000000" w:themeColor="text1"/>
          <w:sz w:val="22"/>
          <w:szCs w:val="22"/>
          <w:lang w:eastAsia="ar-SA"/>
        </w:rPr>
        <w:t xml:space="preserve">Dostęp do terenu budowy odbywał będzie się przez bramę od strony ul. </w:t>
      </w:r>
      <w:r w:rsidR="00675AC6">
        <w:rPr>
          <w:color w:val="000000" w:themeColor="text1"/>
          <w:sz w:val="22"/>
          <w:szCs w:val="22"/>
          <w:lang w:eastAsia="ar-SA"/>
        </w:rPr>
        <w:t>Kilińskiego. Na terenie parkingu sąsiadującego z halą Zamawiający wyznaczy Wykonawcy miejsce do składowania materiałów, odpadów i</w:t>
      </w:r>
      <w:r w:rsidR="002B5162">
        <w:rPr>
          <w:color w:val="000000" w:themeColor="text1"/>
          <w:sz w:val="22"/>
          <w:szCs w:val="22"/>
          <w:lang w:eastAsia="ar-SA"/>
        </w:rPr>
        <w:t> </w:t>
      </w:r>
      <w:r w:rsidR="00675AC6">
        <w:rPr>
          <w:color w:val="000000" w:themeColor="text1"/>
          <w:sz w:val="22"/>
          <w:szCs w:val="22"/>
          <w:lang w:eastAsia="ar-SA"/>
        </w:rPr>
        <w:t xml:space="preserve">przechowywanie sprzętu. </w:t>
      </w:r>
      <w:r w:rsidRPr="00067754">
        <w:rPr>
          <w:color w:val="000000" w:themeColor="text1"/>
          <w:sz w:val="22"/>
          <w:szCs w:val="22"/>
          <w:lang w:eastAsia="ar-SA"/>
        </w:rPr>
        <w:t xml:space="preserve">Zamawiający nie dopuszcza zajmowania terenu Zespołu Szkół poza </w:t>
      </w:r>
      <w:r w:rsidR="00675AC6">
        <w:rPr>
          <w:color w:val="000000" w:themeColor="text1"/>
          <w:sz w:val="22"/>
          <w:szCs w:val="22"/>
          <w:lang w:eastAsia="ar-SA"/>
        </w:rPr>
        <w:t>wyznaczonym terenem</w:t>
      </w:r>
      <w:r w:rsidRPr="00067754">
        <w:rPr>
          <w:color w:val="000000" w:themeColor="text1"/>
          <w:sz w:val="22"/>
          <w:szCs w:val="22"/>
          <w:lang w:eastAsia="ar-SA"/>
        </w:rPr>
        <w:t xml:space="preserve"> budowy przez pojazdy, sprzęt mechaniczny i kontenery tymczasowe należące do Wykonawcy i jego pracowników.</w:t>
      </w:r>
    </w:p>
    <w:p w14:paraId="261BF495" w14:textId="1451BB6B" w:rsidR="002B5162" w:rsidRDefault="002B5162" w:rsidP="002B5162">
      <w:pPr>
        <w:numPr>
          <w:ilvl w:val="0"/>
          <w:numId w:val="49"/>
        </w:numPr>
        <w:suppressAutoHyphens/>
        <w:ind w:left="0"/>
        <w:jc w:val="both"/>
        <w:rPr>
          <w:color w:val="000000" w:themeColor="text1"/>
          <w:sz w:val="22"/>
          <w:szCs w:val="22"/>
          <w:lang w:eastAsia="ar-SA"/>
        </w:rPr>
      </w:pPr>
      <w:r w:rsidRPr="002B5162">
        <w:rPr>
          <w:color w:val="000000" w:themeColor="text1"/>
          <w:sz w:val="22"/>
          <w:szCs w:val="22"/>
          <w:lang w:eastAsia="ar-SA"/>
        </w:rPr>
        <w:t>Prace związane z realizacją przedmiotu Umowy uniemożliwiające prawidłowe funkcjonowanie szkoły należy wykonać w okresie wakacyjnym tj. w terminie od 2</w:t>
      </w:r>
      <w:r w:rsidR="001134D8">
        <w:rPr>
          <w:color w:val="000000" w:themeColor="text1"/>
          <w:sz w:val="22"/>
          <w:szCs w:val="22"/>
          <w:lang w:eastAsia="ar-SA"/>
        </w:rPr>
        <w:t>6</w:t>
      </w:r>
      <w:r w:rsidRPr="002B5162">
        <w:rPr>
          <w:color w:val="000000" w:themeColor="text1"/>
          <w:sz w:val="22"/>
          <w:szCs w:val="22"/>
          <w:lang w:eastAsia="ar-SA"/>
        </w:rPr>
        <w:t>.06.2022 r. do 31.08.2022 r. Przez prace uniemożliwiające prawidłowe funkcjonowanie szkoły Zamawiający rozumie</w:t>
      </w:r>
      <w:r>
        <w:rPr>
          <w:color w:val="000000" w:themeColor="text1"/>
          <w:sz w:val="22"/>
          <w:szCs w:val="22"/>
          <w:lang w:eastAsia="ar-SA"/>
        </w:rPr>
        <w:t xml:space="preserve"> wszystkie prace w pomieszczeniach łącznika hali tj. prace wchodzące w zakres punktów 1</w:t>
      </w:r>
      <w:r w:rsidR="001134D8">
        <w:rPr>
          <w:color w:val="000000" w:themeColor="text1"/>
          <w:sz w:val="22"/>
          <w:szCs w:val="22"/>
          <w:lang w:eastAsia="ar-SA"/>
        </w:rPr>
        <w:t xml:space="preserve">.2.6, 1.2.7, </w:t>
      </w:r>
      <w:r w:rsidR="006C1658">
        <w:rPr>
          <w:color w:val="000000" w:themeColor="text1"/>
          <w:sz w:val="22"/>
          <w:szCs w:val="22"/>
          <w:lang w:eastAsia="ar-SA"/>
        </w:rPr>
        <w:t>1.2.8</w:t>
      </w:r>
      <w:r>
        <w:rPr>
          <w:color w:val="000000" w:themeColor="text1"/>
          <w:sz w:val="22"/>
          <w:szCs w:val="22"/>
          <w:lang w:eastAsia="ar-SA"/>
        </w:rPr>
        <w:t xml:space="preserve"> z Programu Funkcjonalno – Użytkowego.</w:t>
      </w:r>
    </w:p>
    <w:p w14:paraId="5C470B09" w14:textId="17399FA7" w:rsidR="002B5162" w:rsidRDefault="002B5162" w:rsidP="002B5162">
      <w:pPr>
        <w:numPr>
          <w:ilvl w:val="0"/>
          <w:numId w:val="49"/>
        </w:numPr>
        <w:suppressAutoHyphens/>
        <w:ind w:left="0"/>
        <w:jc w:val="both"/>
        <w:rPr>
          <w:color w:val="000000" w:themeColor="text1"/>
          <w:sz w:val="22"/>
          <w:szCs w:val="22"/>
          <w:lang w:eastAsia="ar-SA"/>
        </w:rPr>
      </w:pPr>
      <w:r w:rsidRPr="002B5162">
        <w:rPr>
          <w:color w:val="000000" w:themeColor="text1"/>
          <w:sz w:val="22"/>
          <w:szCs w:val="22"/>
          <w:lang w:eastAsia="ar-SA"/>
        </w:rPr>
        <w:lastRenderedPageBreak/>
        <w:t xml:space="preserve">Wykonawca zobowiązany jest najpóźniej do dnia </w:t>
      </w:r>
      <w:r>
        <w:rPr>
          <w:color w:val="000000" w:themeColor="text1"/>
          <w:sz w:val="22"/>
          <w:szCs w:val="22"/>
          <w:lang w:eastAsia="ar-SA"/>
        </w:rPr>
        <w:t>31</w:t>
      </w:r>
      <w:r w:rsidRPr="002B5162">
        <w:rPr>
          <w:color w:val="000000" w:themeColor="text1"/>
          <w:sz w:val="22"/>
          <w:szCs w:val="22"/>
          <w:lang w:eastAsia="ar-SA"/>
        </w:rPr>
        <w:t>.</w:t>
      </w:r>
      <w:r>
        <w:rPr>
          <w:color w:val="000000" w:themeColor="text1"/>
          <w:sz w:val="22"/>
          <w:szCs w:val="22"/>
          <w:lang w:eastAsia="ar-SA"/>
        </w:rPr>
        <w:t>08</w:t>
      </w:r>
      <w:r w:rsidRPr="002B5162">
        <w:rPr>
          <w:color w:val="000000" w:themeColor="text1"/>
          <w:sz w:val="22"/>
          <w:szCs w:val="22"/>
          <w:lang w:eastAsia="ar-SA"/>
        </w:rPr>
        <w:t xml:space="preserve">.2023 r. zgłosić Zamawiającemu (pisemnie bądź drogą elektroniczną) oraz Inspektorowi Nadzoru zakończenie robót </w:t>
      </w:r>
      <w:r>
        <w:rPr>
          <w:color w:val="000000" w:themeColor="text1"/>
          <w:sz w:val="22"/>
          <w:szCs w:val="22"/>
          <w:lang w:eastAsia="ar-SA"/>
        </w:rPr>
        <w:t>w pomieszczeniach łącznika hali</w:t>
      </w:r>
      <w:r w:rsidRPr="002B5162">
        <w:rPr>
          <w:color w:val="000000" w:themeColor="text1"/>
          <w:sz w:val="22"/>
          <w:szCs w:val="22"/>
          <w:lang w:eastAsia="ar-SA"/>
        </w:rPr>
        <w:t xml:space="preserve"> oraz dokonać przez kierownika budowy stosownego wpisu w dzienniku budowy.</w:t>
      </w:r>
    </w:p>
    <w:p w14:paraId="29E1A3DE" w14:textId="69C25D38" w:rsidR="002B5162" w:rsidRPr="004D0E8D" w:rsidRDefault="002B5162" w:rsidP="002B5162">
      <w:pPr>
        <w:numPr>
          <w:ilvl w:val="0"/>
          <w:numId w:val="49"/>
        </w:numPr>
        <w:suppressAutoHyphens/>
        <w:ind w:left="0"/>
        <w:jc w:val="both"/>
        <w:rPr>
          <w:color w:val="000000" w:themeColor="text1"/>
          <w:sz w:val="22"/>
          <w:szCs w:val="22"/>
          <w:lang w:eastAsia="ar-SA"/>
        </w:rPr>
      </w:pPr>
      <w:r w:rsidRPr="002B5162">
        <w:rPr>
          <w:color w:val="000000" w:themeColor="text1"/>
          <w:sz w:val="22"/>
          <w:szCs w:val="22"/>
          <w:lang w:eastAsia="ar-SA"/>
        </w:rPr>
        <w:t>Inspektor Nadzoru Inwestorskiego zobowiązany będzie przystąpić do odbioru ww. prac najpóźniej w</w:t>
      </w:r>
      <w:r>
        <w:rPr>
          <w:color w:val="000000" w:themeColor="text1"/>
          <w:sz w:val="22"/>
          <w:szCs w:val="22"/>
          <w:lang w:eastAsia="ar-SA"/>
        </w:rPr>
        <w:t> </w:t>
      </w:r>
      <w:r w:rsidRPr="002B5162">
        <w:rPr>
          <w:color w:val="000000" w:themeColor="text1"/>
          <w:sz w:val="22"/>
          <w:szCs w:val="22"/>
          <w:lang w:eastAsia="ar-SA"/>
        </w:rPr>
        <w:t xml:space="preserve">terminie 2 dni roboczych od </w:t>
      </w:r>
      <w:r w:rsidRPr="004D0E8D">
        <w:rPr>
          <w:color w:val="000000" w:themeColor="text1"/>
          <w:sz w:val="22"/>
          <w:szCs w:val="22"/>
          <w:lang w:eastAsia="ar-SA"/>
        </w:rPr>
        <w:t xml:space="preserve">otrzymania zgłoszenia, na zasadach określonych w § 9 ust. </w:t>
      </w:r>
      <w:r w:rsidR="004D0E8D" w:rsidRPr="004D0E8D">
        <w:rPr>
          <w:color w:val="000000" w:themeColor="text1"/>
          <w:sz w:val="22"/>
          <w:szCs w:val="22"/>
          <w:lang w:eastAsia="ar-SA"/>
        </w:rPr>
        <w:t>6</w:t>
      </w:r>
      <w:r w:rsidRPr="004D0E8D">
        <w:rPr>
          <w:color w:val="000000" w:themeColor="text1"/>
          <w:sz w:val="22"/>
          <w:szCs w:val="22"/>
          <w:lang w:eastAsia="ar-SA"/>
        </w:rPr>
        <w:t xml:space="preserve"> – </w:t>
      </w:r>
      <w:r w:rsidR="004D0E8D" w:rsidRPr="004D0E8D">
        <w:rPr>
          <w:color w:val="000000" w:themeColor="text1"/>
          <w:sz w:val="22"/>
          <w:szCs w:val="22"/>
          <w:lang w:eastAsia="ar-SA"/>
        </w:rPr>
        <w:t>8</w:t>
      </w:r>
      <w:r w:rsidRPr="004D0E8D">
        <w:rPr>
          <w:color w:val="000000" w:themeColor="text1"/>
          <w:sz w:val="22"/>
          <w:szCs w:val="22"/>
          <w:lang w:eastAsia="ar-SA"/>
        </w:rPr>
        <w:t>.</w:t>
      </w:r>
    </w:p>
    <w:p w14:paraId="482CEDA9" w14:textId="58E68801" w:rsidR="002B5162" w:rsidRPr="004D0E8D" w:rsidRDefault="002B5162" w:rsidP="002B5162">
      <w:pPr>
        <w:numPr>
          <w:ilvl w:val="0"/>
          <w:numId w:val="49"/>
        </w:numPr>
        <w:suppressAutoHyphens/>
        <w:ind w:left="0"/>
        <w:jc w:val="both"/>
        <w:rPr>
          <w:color w:val="000000" w:themeColor="text1"/>
          <w:sz w:val="22"/>
          <w:szCs w:val="22"/>
          <w:lang w:eastAsia="ar-SA"/>
        </w:rPr>
      </w:pPr>
      <w:r w:rsidRPr="004D0E8D">
        <w:rPr>
          <w:color w:val="000000" w:themeColor="text1"/>
          <w:sz w:val="22"/>
          <w:szCs w:val="22"/>
          <w:lang w:eastAsia="ar-SA"/>
        </w:rPr>
        <w:t>W przypadku niezakończenia prac w terminie do 31.08.2023 r. lub nieodebrania przez Inspektora Nadzoru ww. prac, za termin wykonania robót w pomieszczeniach łącznika hali, zostanie uznany termin dokonania wpisu przez Inspektora nadzoru o odbiorze ww. prac, a Zamawiającemu będzie przysługiwać prawo do dochodzenia kar umownych o których mowa w § 11 ust. 1 pkt 2).</w:t>
      </w:r>
    </w:p>
    <w:p w14:paraId="20EF1B8E" w14:textId="77777777" w:rsidR="00067754" w:rsidRPr="00067754" w:rsidRDefault="00067754" w:rsidP="001E5F09">
      <w:pPr>
        <w:numPr>
          <w:ilvl w:val="0"/>
          <w:numId w:val="49"/>
        </w:numPr>
        <w:suppressAutoHyphens/>
        <w:ind w:left="0"/>
        <w:jc w:val="both"/>
        <w:rPr>
          <w:color w:val="000000" w:themeColor="text1"/>
          <w:sz w:val="22"/>
          <w:szCs w:val="22"/>
          <w:lang w:eastAsia="ar-SA"/>
        </w:rPr>
      </w:pPr>
      <w:r w:rsidRPr="00067754">
        <w:rPr>
          <w:color w:val="000000" w:themeColor="text1"/>
          <w:sz w:val="22"/>
          <w:szCs w:val="22"/>
          <w:lang w:eastAsia="ar-SA"/>
        </w:rPr>
        <w:t>Prace będą wykonywane w obiekcie czynnym i muszą być prowadzone w sposób niezakłócający funkcjonowania obiektu. tj.:</w:t>
      </w:r>
    </w:p>
    <w:p w14:paraId="1000EA0F" w14:textId="69E6C424" w:rsidR="00067754" w:rsidRPr="00067754" w:rsidRDefault="00067754" w:rsidP="001E5F09">
      <w:pPr>
        <w:numPr>
          <w:ilvl w:val="0"/>
          <w:numId w:val="60"/>
        </w:numPr>
        <w:suppressAutoHyphens/>
        <w:ind w:left="284"/>
        <w:jc w:val="both"/>
        <w:rPr>
          <w:color w:val="000000" w:themeColor="text1"/>
          <w:sz w:val="22"/>
          <w:szCs w:val="22"/>
          <w:lang w:eastAsia="ar-SA"/>
        </w:rPr>
      </w:pPr>
      <w:r w:rsidRPr="00067754">
        <w:rPr>
          <w:color w:val="000000" w:themeColor="text1"/>
          <w:sz w:val="22"/>
          <w:szCs w:val="22"/>
          <w:lang w:eastAsia="ar-SA"/>
        </w:rPr>
        <w:t xml:space="preserve">w trakcie roku szkolnego roboty budowlane mogą być prowadzone od poniedziałku do piątku od godziny </w:t>
      </w:r>
      <w:r w:rsidRPr="002B5162">
        <w:rPr>
          <w:color w:val="FF0000"/>
          <w:sz w:val="22"/>
          <w:szCs w:val="22"/>
          <w:lang w:eastAsia="ar-SA"/>
        </w:rPr>
        <w:t>7.</w:t>
      </w:r>
      <w:r w:rsidR="001134D8">
        <w:rPr>
          <w:color w:val="FF0000"/>
          <w:sz w:val="22"/>
          <w:szCs w:val="22"/>
          <w:lang w:eastAsia="ar-SA"/>
        </w:rPr>
        <w:t>3</w:t>
      </w:r>
      <w:r w:rsidRPr="002B5162">
        <w:rPr>
          <w:color w:val="FF0000"/>
          <w:sz w:val="22"/>
          <w:szCs w:val="22"/>
          <w:lang w:eastAsia="ar-SA"/>
        </w:rPr>
        <w:t>0 do 1</w:t>
      </w:r>
      <w:r w:rsidR="001134D8">
        <w:rPr>
          <w:color w:val="FF0000"/>
          <w:sz w:val="22"/>
          <w:szCs w:val="22"/>
          <w:lang w:eastAsia="ar-SA"/>
        </w:rPr>
        <w:t>8</w:t>
      </w:r>
      <w:r w:rsidRPr="002B5162">
        <w:rPr>
          <w:color w:val="FF0000"/>
          <w:sz w:val="22"/>
          <w:szCs w:val="22"/>
          <w:lang w:eastAsia="ar-SA"/>
        </w:rPr>
        <w:t>.00</w:t>
      </w:r>
      <w:r w:rsidRPr="00067754">
        <w:rPr>
          <w:color w:val="000000" w:themeColor="text1"/>
          <w:sz w:val="22"/>
          <w:szCs w:val="22"/>
          <w:lang w:eastAsia="ar-SA"/>
        </w:rPr>
        <w:t>, z uwzględnieniem wymagań określonych w pkt 2),</w:t>
      </w:r>
    </w:p>
    <w:p w14:paraId="0E200244" w14:textId="587E1EA4" w:rsidR="00067754" w:rsidRPr="00067754" w:rsidRDefault="00067754" w:rsidP="001E5F09">
      <w:pPr>
        <w:numPr>
          <w:ilvl w:val="0"/>
          <w:numId w:val="60"/>
        </w:numPr>
        <w:suppressAutoHyphens/>
        <w:ind w:left="284"/>
        <w:jc w:val="both"/>
        <w:rPr>
          <w:color w:val="000000" w:themeColor="text1"/>
          <w:sz w:val="22"/>
          <w:szCs w:val="22"/>
          <w:lang w:eastAsia="ar-SA"/>
        </w:rPr>
      </w:pPr>
      <w:r w:rsidRPr="00067754">
        <w:rPr>
          <w:color w:val="000000" w:themeColor="text1"/>
          <w:sz w:val="22"/>
          <w:szCs w:val="22"/>
          <w:lang w:eastAsia="ar-SA"/>
        </w:rPr>
        <w:t xml:space="preserve">w trakcie roku szkolnego wszystkie prace uciążliwe dla otoczenia generujące nadmierny hałas </w:t>
      </w:r>
      <w:r w:rsidR="002B5162">
        <w:rPr>
          <w:color w:val="000000" w:themeColor="text1"/>
          <w:sz w:val="22"/>
          <w:szCs w:val="22"/>
          <w:lang w:eastAsia="ar-SA"/>
        </w:rPr>
        <w:t>w salach lekcyjnych budynku Szkoły</w:t>
      </w:r>
      <w:r w:rsidRPr="00067754">
        <w:rPr>
          <w:color w:val="000000" w:themeColor="text1"/>
          <w:sz w:val="22"/>
          <w:szCs w:val="22"/>
          <w:lang w:eastAsia="ar-SA"/>
        </w:rPr>
        <w:t xml:space="preserve"> mogą być wykonywane tylko w czasie nie kolidującym z zajęciami lekcyjnymi, od poniedziałku do piątku od godziny </w:t>
      </w:r>
      <w:r w:rsidRPr="001134D8">
        <w:rPr>
          <w:color w:val="FF0000"/>
          <w:sz w:val="22"/>
          <w:szCs w:val="22"/>
          <w:lang w:eastAsia="ar-SA"/>
        </w:rPr>
        <w:t>14:</w:t>
      </w:r>
      <w:r w:rsidR="001134D8" w:rsidRPr="001134D8">
        <w:rPr>
          <w:color w:val="FF0000"/>
          <w:sz w:val="22"/>
          <w:szCs w:val="22"/>
          <w:lang w:eastAsia="ar-SA"/>
        </w:rPr>
        <w:t>3</w:t>
      </w:r>
      <w:r w:rsidRPr="001134D8">
        <w:rPr>
          <w:color w:val="FF0000"/>
          <w:sz w:val="22"/>
          <w:szCs w:val="22"/>
          <w:lang w:eastAsia="ar-SA"/>
        </w:rPr>
        <w:t>0 do 1</w:t>
      </w:r>
      <w:r w:rsidR="001134D8" w:rsidRPr="001134D8">
        <w:rPr>
          <w:color w:val="FF0000"/>
          <w:sz w:val="22"/>
          <w:szCs w:val="22"/>
          <w:lang w:eastAsia="ar-SA"/>
        </w:rPr>
        <w:t>8</w:t>
      </w:r>
      <w:r w:rsidRPr="001134D8">
        <w:rPr>
          <w:color w:val="FF0000"/>
          <w:sz w:val="22"/>
          <w:szCs w:val="22"/>
          <w:lang w:eastAsia="ar-SA"/>
        </w:rPr>
        <w:t>:00</w:t>
      </w:r>
      <w:r w:rsidRPr="00067754">
        <w:rPr>
          <w:color w:val="000000" w:themeColor="text1"/>
          <w:sz w:val="22"/>
          <w:szCs w:val="22"/>
          <w:lang w:eastAsia="ar-SA"/>
        </w:rPr>
        <w:t>,</w:t>
      </w:r>
    </w:p>
    <w:p w14:paraId="7D03A2BF" w14:textId="55FD266F" w:rsidR="00067754" w:rsidRPr="00067754" w:rsidRDefault="00067754" w:rsidP="001E5F09">
      <w:pPr>
        <w:numPr>
          <w:ilvl w:val="0"/>
          <w:numId w:val="60"/>
        </w:numPr>
        <w:suppressAutoHyphens/>
        <w:ind w:left="284"/>
        <w:jc w:val="both"/>
        <w:rPr>
          <w:color w:val="000000" w:themeColor="text1"/>
          <w:sz w:val="22"/>
          <w:szCs w:val="22"/>
          <w:lang w:eastAsia="ar-SA"/>
        </w:rPr>
      </w:pPr>
      <w:r w:rsidRPr="00067754">
        <w:rPr>
          <w:color w:val="000000" w:themeColor="text1"/>
          <w:sz w:val="22"/>
          <w:szCs w:val="22"/>
          <w:lang w:eastAsia="ar-SA"/>
        </w:rPr>
        <w:t>dnia 21.08.2023 r. w szkole przeprowadzane będą egzaminy maturalne. W trakcie egzaminów na terenie szkoły nie mogą być prowadzone żadne prace powodujące hałas, lub zakłócające obowiązującą w trakcie egzaminów ciszę, a roboty budowlane mogą być prowadzone wyłącznie po uzyskaniu zgody Dyrekcji Szkoły i Zamawiającego,</w:t>
      </w:r>
    </w:p>
    <w:p w14:paraId="5A8CF065" w14:textId="18E339CB" w:rsidR="00067754" w:rsidRPr="00067754" w:rsidRDefault="00067754" w:rsidP="001E5F09">
      <w:pPr>
        <w:numPr>
          <w:ilvl w:val="0"/>
          <w:numId w:val="60"/>
        </w:numPr>
        <w:suppressAutoHyphens/>
        <w:ind w:left="284"/>
        <w:jc w:val="both"/>
        <w:rPr>
          <w:color w:val="000000" w:themeColor="text1"/>
          <w:sz w:val="22"/>
          <w:szCs w:val="22"/>
          <w:lang w:eastAsia="ar-SA"/>
        </w:rPr>
      </w:pPr>
      <w:r w:rsidRPr="00067754">
        <w:rPr>
          <w:color w:val="000000" w:themeColor="text1"/>
          <w:sz w:val="22"/>
          <w:szCs w:val="22"/>
          <w:lang w:eastAsia="ar-SA"/>
        </w:rPr>
        <w:t>w okresie wakacyjnym tj. od dnia 2</w:t>
      </w:r>
      <w:r w:rsidR="001134D8">
        <w:rPr>
          <w:color w:val="000000" w:themeColor="text1"/>
          <w:sz w:val="22"/>
          <w:szCs w:val="22"/>
          <w:lang w:eastAsia="ar-SA"/>
        </w:rPr>
        <w:t>6</w:t>
      </w:r>
      <w:r w:rsidRPr="00067754">
        <w:rPr>
          <w:color w:val="000000" w:themeColor="text1"/>
          <w:sz w:val="22"/>
          <w:szCs w:val="22"/>
          <w:lang w:eastAsia="ar-SA"/>
        </w:rPr>
        <w:t>.06.2023 r. do 31.08.202</w:t>
      </w:r>
      <w:r w:rsidR="00095DFC">
        <w:rPr>
          <w:color w:val="000000" w:themeColor="text1"/>
          <w:sz w:val="22"/>
          <w:szCs w:val="22"/>
          <w:lang w:eastAsia="ar-SA"/>
        </w:rPr>
        <w:t>3</w:t>
      </w:r>
      <w:r w:rsidRPr="00067754">
        <w:rPr>
          <w:color w:val="000000" w:themeColor="text1"/>
          <w:sz w:val="22"/>
          <w:szCs w:val="22"/>
          <w:lang w:eastAsia="ar-SA"/>
        </w:rPr>
        <w:t xml:space="preserve"> r. (z wyłączeniem 21.08.2023 r. dla którego obowiązujące są zapisy o których mowa w pkt 3) prace budowlane mogą być prowadzone od poniedziałku do piątku od godziny </w:t>
      </w:r>
      <w:r w:rsidRPr="002B5162">
        <w:rPr>
          <w:color w:val="FF0000"/>
          <w:sz w:val="22"/>
          <w:szCs w:val="22"/>
          <w:lang w:eastAsia="ar-SA"/>
        </w:rPr>
        <w:t>7:</w:t>
      </w:r>
      <w:r w:rsidR="001134D8">
        <w:rPr>
          <w:color w:val="FF0000"/>
          <w:sz w:val="22"/>
          <w:szCs w:val="22"/>
          <w:lang w:eastAsia="ar-SA"/>
        </w:rPr>
        <w:t>3</w:t>
      </w:r>
      <w:r w:rsidRPr="002B5162">
        <w:rPr>
          <w:color w:val="FF0000"/>
          <w:sz w:val="22"/>
          <w:szCs w:val="22"/>
          <w:lang w:eastAsia="ar-SA"/>
        </w:rPr>
        <w:t>0 do 1</w:t>
      </w:r>
      <w:r w:rsidR="001134D8">
        <w:rPr>
          <w:color w:val="FF0000"/>
          <w:sz w:val="22"/>
          <w:szCs w:val="22"/>
          <w:lang w:eastAsia="ar-SA"/>
        </w:rPr>
        <w:t>7</w:t>
      </w:r>
      <w:r w:rsidRPr="002B5162">
        <w:rPr>
          <w:color w:val="FF0000"/>
          <w:sz w:val="22"/>
          <w:szCs w:val="22"/>
          <w:lang w:eastAsia="ar-SA"/>
        </w:rPr>
        <w:t>:00</w:t>
      </w:r>
      <w:r w:rsidRPr="00067754">
        <w:rPr>
          <w:color w:val="000000" w:themeColor="text1"/>
          <w:sz w:val="22"/>
          <w:szCs w:val="22"/>
          <w:lang w:eastAsia="ar-SA"/>
        </w:rPr>
        <w:t>.</w:t>
      </w:r>
    </w:p>
    <w:p w14:paraId="4EB32178" w14:textId="77777777" w:rsidR="001D37BC" w:rsidRDefault="00067754" w:rsidP="001D37BC">
      <w:pPr>
        <w:numPr>
          <w:ilvl w:val="0"/>
          <w:numId w:val="49"/>
        </w:numPr>
        <w:suppressAutoHyphens/>
        <w:ind w:left="0"/>
        <w:jc w:val="both"/>
        <w:rPr>
          <w:color w:val="000000" w:themeColor="text1"/>
          <w:sz w:val="22"/>
          <w:szCs w:val="22"/>
          <w:lang w:eastAsia="ar-SA"/>
        </w:rPr>
      </w:pPr>
      <w:r w:rsidRPr="00067754">
        <w:rPr>
          <w:sz w:val="22"/>
          <w:szCs w:val="22"/>
          <w:lang w:eastAsia="ar-SA"/>
        </w:rPr>
        <w:t xml:space="preserve">Wykonawca zobowiązany jest poinformować Zamawiającego i Dyrekcję Szkoły </w:t>
      </w:r>
      <w:r w:rsidRPr="00067754">
        <w:rPr>
          <w:color w:val="000000" w:themeColor="text1"/>
          <w:sz w:val="22"/>
          <w:szCs w:val="22"/>
          <w:lang w:eastAsia="ar-SA"/>
        </w:rPr>
        <w:t>drogą elektroniczną bądź pisemnie</w:t>
      </w:r>
      <w:r w:rsidRPr="00067754">
        <w:rPr>
          <w:sz w:val="22"/>
          <w:szCs w:val="22"/>
          <w:lang w:eastAsia="ar-SA"/>
        </w:rPr>
        <w:t xml:space="preserve"> o pracach, o których mowa w</w:t>
      </w:r>
      <w:r w:rsidRPr="00067754">
        <w:rPr>
          <w:color w:val="000000" w:themeColor="text1"/>
          <w:sz w:val="22"/>
          <w:szCs w:val="22"/>
          <w:lang w:eastAsia="ar-SA"/>
        </w:rPr>
        <w:t xml:space="preserve"> ust. </w:t>
      </w:r>
      <w:r w:rsidR="002B5162">
        <w:rPr>
          <w:color w:val="000000" w:themeColor="text1"/>
          <w:sz w:val="22"/>
          <w:szCs w:val="22"/>
          <w:lang w:eastAsia="ar-SA"/>
        </w:rPr>
        <w:t>7</w:t>
      </w:r>
      <w:r w:rsidRPr="00067754">
        <w:rPr>
          <w:color w:val="000000" w:themeColor="text1"/>
          <w:sz w:val="22"/>
          <w:szCs w:val="22"/>
          <w:lang w:eastAsia="ar-SA"/>
        </w:rPr>
        <w:t xml:space="preserve"> pkt 2) z co najmniej dwudniowym wyprzedzeniem.</w:t>
      </w:r>
    </w:p>
    <w:p w14:paraId="13FC535E" w14:textId="61B61F22" w:rsidR="001D37BC" w:rsidRDefault="001D37BC" w:rsidP="001D37BC">
      <w:pPr>
        <w:numPr>
          <w:ilvl w:val="0"/>
          <w:numId w:val="49"/>
        </w:numPr>
        <w:suppressAutoHyphens/>
        <w:ind w:left="0"/>
        <w:jc w:val="both"/>
        <w:rPr>
          <w:color w:val="000000" w:themeColor="text1"/>
          <w:sz w:val="22"/>
          <w:szCs w:val="22"/>
          <w:lang w:eastAsia="ar-SA"/>
        </w:rPr>
      </w:pPr>
      <w:r w:rsidRPr="001D37BC">
        <w:rPr>
          <w:color w:val="000000" w:themeColor="text1"/>
          <w:sz w:val="22"/>
          <w:szCs w:val="22"/>
          <w:lang w:eastAsia="ar-SA"/>
        </w:rPr>
        <w:t xml:space="preserve">Zamawiający może wyrazić zgodę na prowadzenie </w:t>
      </w:r>
      <w:r>
        <w:rPr>
          <w:color w:val="000000" w:themeColor="text1"/>
          <w:sz w:val="22"/>
          <w:szCs w:val="22"/>
          <w:lang w:eastAsia="ar-SA"/>
        </w:rPr>
        <w:t>robót</w:t>
      </w:r>
      <w:r w:rsidRPr="001D37BC">
        <w:rPr>
          <w:color w:val="000000" w:themeColor="text1"/>
          <w:sz w:val="22"/>
          <w:szCs w:val="22"/>
          <w:lang w:eastAsia="ar-SA"/>
        </w:rPr>
        <w:t xml:space="preserve"> budowlanych w soboty w godzinach od 8:00 do 15:00. W przypadku zamiaru wykonywania prac w soboty Wykonawca Zobowiązany jest zawiadomić z co najmniej trzydniowym wyprzedzeniem Zamawiającego i Dyrekcję Szkoły drogą elektroniczną bądź pisemnie o zamiarze prowadzenia prac w soboty i uzyskać zgodę Zamawiającego i Dyrekcji Szkoły. Zamawiający i Dyrekcja szkoły może, ale nie musi wyrazić </w:t>
      </w:r>
      <w:r w:rsidR="00E63921" w:rsidRPr="001D37BC">
        <w:rPr>
          <w:color w:val="000000" w:themeColor="text1"/>
          <w:sz w:val="22"/>
          <w:szCs w:val="22"/>
          <w:lang w:eastAsia="ar-SA"/>
        </w:rPr>
        <w:t>zgod</w:t>
      </w:r>
      <w:r w:rsidR="00E63921">
        <w:rPr>
          <w:color w:val="000000" w:themeColor="text1"/>
          <w:sz w:val="22"/>
          <w:szCs w:val="22"/>
          <w:lang w:eastAsia="ar-SA"/>
        </w:rPr>
        <w:t>ę</w:t>
      </w:r>
      <w:r w:rsidRPr="001D37BC">
        <w:rPr>
          <w:color w:val="000000" w:themeColor="text1"/>
          <w:sz w:val="22"/>
          <w:szCs w:val="22"/>
          <w:lang w:eastAsia="ar-SA"/>
        </w:rPr>
        <w:t xml:space="preserve"> na prowadzeni</w:t>
      </w:r>
      <w:r w:rsidR="00095DFC">
        <w:rPr>
          <w:color w:val="000000" w:themeColor="text1"/>
          <w:sz w:val="22"/>
          <w:szCs w:val="22"/>
          <w:lang w:eastAsia="ar-SA"/>
        </w:rPr>
        <w:t>e</w:t>
      </w:r>
      <w:r w:rsidRPr="001D37BC">
        <w:rPr>
          <w:color w:val="000000" w:themeColor="text1"/>
          <w:sz w:val="22"/>
          <w:szCs w:val="22"/>
          <w:lang w:eastAsia="ar-SA"/>
        </w:rPr>
        <w:t xml:space="preserve"> prac w sobotę.</w:t>
      </w:r>
    </w:p>
    <w:p w14:paraId="0282A4ED" w14:textId="78C29DEE" w:rsidR="001D37BC" w:rsidRPr="001D37BC" w:rsidRDefault="001D37BC" w:rsidP="001D37BC">
      <w:pPr>
        <w:numPr>
          <w:ilvl w:val="0"/>
          <w:numId w:val="49"/>
        </w:numPr>
        <w:suppressAutoHyphens/>
        <w:ind w:left="0"/>
        <w:jc w:val="both"/>
        <w:rPr>
          <w:color w:val="000000" w:themeColor="text1"/>
          <w:sz w:val="22"/>
          <w:szCs w:val="22"/>
          <w:lang w:eastAsia="ar-SA"/>
        </w:rPr>
      </w:pPr>
      <w:r>
        <w:rPr>
          <w:color w:val="000000" w:themeColor="text1"/>
          <w:sz w:val="22"/>
          <w:szCs w:val="22"/>
          <w:lang w:eastAsia="ar-SA"/>
        </w:rPr>
        <w:t>Roboty</w:t>
      </w:r>
      <w:r w:rsidRPr="001D37BC">
        <w:rPr>
          <w:color w:val="000000" w:themeColor="text1"/>
          <w:sz w:val="22"/>
          <w:szCs w:val="22"/>
          <w:lang w:eastAsia="ar-SA"/>
        </w:rPr>
        <w:t xml:space="preserve"> wymagające czasowego odłączenia ciepła, prądu i wody muszą być zorganizowane od poniedziałku do piątku od godziny </w:t>
      </w:r>
      <w:r w:rsidRPr="009937B2">
        <w:rPr>
          <w:color w:val="FF0000"/>
          <w:sz w:val="22"/>
          <w:szCs w:val="22"/>
          <w:lang w:eastAsia="ar-SA"/>
        </w:rPr>
        <w:t>1</w:t>
      </w:r>
      <w:r w:rsidR="001134D8">
        <w:rPr>
          <w:color w:val="FF0000"/>
          <w:sz w:val="22"/>
          <w:szCs w:val="22"/>
          <w:lang w:eastAsia="ar-SA"/>
        </w:rPr>
        <w:t>4</w:t>
      </w:r>
      <w:r w:rsidRPr="009937B2">
        <w:rPr>
          <w:color w:val="FF0000"/>
          <w:sz w:val="22"/>
          <w:szCs w:val="22"/>
          <w:lang w:eastAsia="ar-SA"/>
        </w:rPr>
        <w:t>:</w:t>
      </w:r>
      <w:r w:rsidR="001134D8">
        <w:rPr>
          <w:color w:val="FF0000"/>
          <w:sz w:val="22"/>
          <w:szCs w:val="22"/>
          <w:lang w:eastAsia="ar-SA"/>
        </w:rPr>
        <w:t>30</w:t>
      </w:r>
      <w:r w:rsidRPr="009937B2">
        <w:rPr>
          <w:color w:val="FF0000"/>
          <w:sz w:val="22"/>
          <w:szCs w:val="22"/>
          <w:lang w:eastAsia="ar-SA"/>
        </w:rPr>
        <w:t xml:space="preserve"> do</w:t>
      </w:r>
      <w:r w:rsidR="009937B2" w:rsidRPr="009937B2">
        <w:rPr>
          <w:color w:val="FF0000"/>
          <w:sz w:val="22"/>
          <w:szCs w:val="22"/>
          <w:lang w:eastAsia="ar-SA"/>
        </w:rPr>
        <w:t xml:space="preserve"> </w:t>
      </w:r>
      <w:r w:rsidRPr="009937B2">
        <w:rPr>
          <w:color w:val="FF0000"/>
          <w:sz w:val="22"/>
          <w:szCs w:val="22"/>
          <w:lang w:eastAsia="ar-SA"/>
        </w:rPr>
        <w:t>1</w:t>
      </w:r>
      <w:r w:rsidR="001134D8">
        <w:rPr>
          <w:color w:val="FF0000"/>
          <w:sz w:val="22"/>
          <w:szCs w:val="22"/>
          <w:lang w:eastAsia="ar-SA"/>
        </w:rPr>
        <w:t>8</w:t>
      </w:r>
      <w:r w:rsidRPr="009937B2">
        <w:rPr>
          <w:color w:val="FF0000"/>
          <w:sz w:val="22"/>
          <w:szCs w:val="22"/>
          <w:lang w:eastAsia="ar-SA"/>
        </w:rPr>
        <w:t>:00</w:t>
      </w:r>
      <w:r w:rsidRPr="001D37BC">
        <w:rPr>
          <w:color w:val="000000" w:themeColor="text1"/>
          <w:sz w:val="22"/>
          <w:szCs w:val="22"/>
          <w:lang w:eastAsia="ar-SA"/>
        </w:rPr>
        <w:t>, lub w soboty, po uprzednim zawiadomieniu Zamawiającego i Dyrekcji Szkoły drogą elektroniczną bądź pisemnie o konieczności wykonania takich prac, z co najmniej dwudniowym wyprzedzeniem i po uzyskaniu zgody Zamawiającego i</w:t>
      </w:r>
      <w:r>
        <w:rPr>
          <w:color w:val="000000" w:themeColor="text1"/>
          <w:sz w:val="22"/>
          <w:szCs w:val="22"/>
          <w:lang w:eastAsia="ar-SA"/>
        </w:rPr>
        <w:t> </w:t>
      </w:r>
      <w:r w:rsidRPr="001D37BC">
        <w:rPr>
          <w:color w:val="000000" w:themeColor="text1"/>
          <w:sz w:val="22"/>
          <w:szCs w:val="22"/>
          <w:lang w:eastAsia="ar-SA"/>
        </w:rPr>
        <w:t>Dyrekcji Szkoły</w:t>
      </w:r>
      <w:r>
        <w:rPr>
          <w:color w:val="000000" w:themeColor="text1"/>
          <w:sz w:val="22"/>
          <w:szCs w:val="22"/>
          <w:lang w:eastAsia="ar-SA"/>
        </w:rPr>
        <w:t>.</w:t>
      </w:r>
    </w:p>
    <w:p w14:paraId="377443D2" w14:textId="4756BAD5" w:rsidR="001D37BC" w:rsidRPr="00067754" w:rsidRDefault="001D37BC" w:rsidP="001E5F09">
      <w:pPr>
        <w:numPr>
          <w:ilvl w:val="0"/>
          <w:numId w:val="49"/>
        </w:numPr>
        <w:suppressAutoHyphens/>
        <w:ind w:left="0"/>
        <w:jc w:val="both"/>
        <w:rPr>
          <w:sz w:val="22"/>
          <w:szCs w:val="22"/>
          <w:lang w:eastAsia="ar-SA"/>
        </w:rPr>
      </w:pPr>
      <w:bookmarkStart w:id="4" w:name="_Hlk97897312"/>
      <w:r w:rsidRPr="001D37BC">
        <w:rPr>
          <w:sz w:val="22"/>
          <w:szCs w:val="22"/>
          <w:lang w:eastAsia="ar-SA"/>
        </w:rPr>
        <w:t>Do obowiązków Wykonawcy należy zasilanie terenu budowy w energię elektryczną, wodę oraz zorganizowanie zaplecza sanitarnego dla pracowników. Zamawiający dopuszcza możliwość udostepnienia punktu poboru energii elektrycznej, oraz wody pod warunkiem poniesienia przez Wykonawcę ryczałtowej, miesięcznej kwoty za zużycie energii elektrycznej oraz wody, określonej przed przystąpieniem do prac w</w:t>
      </w:r>
      <w:r w:rsidR="009937B2">
        <w:rPr>
          <w:sz w:val="22"/>
          <w:szCs w:val="22"/>
          <w:lang w:eastAsia="ar-SA"/>
        </w:rPr>
        <w:t> </w:t>
      </w:r>
      <w:r w:rsidRPr="001D37BC">
        <w:rPr>
          <w:sz w:val="22"/>
          <w:szCs w:val="22"/>
          <w:lang w:eastAsia="ar-SA"/>
        </w:rPr>
        <w:t>protokole przekazania terenu budowy. W przypadku nieuregulowania należności. Zamawiający potrąci zaległą kwotę z wynagrodzenia Wykonawcy.</w:t>
      </w:r>
    </w:p>
    <w:bookmarkEnd w:id="4"/>
    <w:p w14:paraId="022E5B67" w14:textId="77777777" w:rsidR="00067754" w:rsidRPr="00067754" w:rsidRDefault="00067754" w:rsidP="001E5F09">
      <w:pPr>
        <w:numPr>
          <w:ilvl w:val="0"/>
          <w:numId w:val="49"/>
        </w:numPr>
        <w:suppressAutoHyphens/>
        <w:ind w:left="0"/>
        <w:jc w:val="both"/>
        <w:rPr>
          <w:sz w:val="22"/>
          <w:szCs w:val="22"/>
          <w:lang w:eastAsia="ar-SA"/>
        </w:rPr>
      </w:pPr>
      <w:r w:rsidRPr="00067754">
        <w:rPr>
          <w:color w:val="000000" w:themeColor="text1"/>
          <w:sz w:val="22"/>
          <w:szCs w:val="22"/>
          <w:lang w:eastAsia="ar-SA"/>
        </w:rPr>
        <w:t>Teren prowadzenia prac musi zostać zabezpieczony pod względem ppoż i bhp, a Wykonawca ponosi odpowiedzialność wobec Zamawiającego i osób trzecich za szkody powstałe w trakcie realizacji zamówienia.</w:t>
      </w:r>
    </w:p>
    <w:p w14:paraId="47753A49" w14:textId="77777777" w:rsidR="00067754" w:rsidRPr="00067754" w:rsidRDefault="00067754" w:rsidP="001E5F09">
      <w:pPr>
        <w:numPr>
          <w:ilvl w:val="0"/>
          <w:numId w:val="49"/>
        </w:numPr>
        <w:suppressAutoHyphens/>
        <w:ind w:left="0"/>
        <w:jc w:val="both"/>
        <w:rPr>
          <w:sz w:val="22"/>
          <w:szCs w:val="22"/>
          <w:lang w:eastAsia="ar-SA"/>
        </w:rPr>
      </w:pPr>
      <w:r w:rsidRPr="00067754">
        <w:rPr>
          <w:sz w:val="22"/>
          <w:szCs w:val="22"/>
          <w:lang w:eastAsia="ar-SA"/>
        </w:rPr>
        <w:t>Zabrania się Wykonawcy stosowania materiałów, które nie odpowiadają wymaganiom przypisanych im norm lub posiadają parametry gorsze, niż wskazane w dokumentacji. Wyroby budowlane, które będą używane do realizacji przedmiotu zamówienia muszą spełniać wymagania wynikające z przepisów prawa, w tym w szczególności ustawy z dnia 16 kwietnia 2004 roku o wyrobach budowlanych oraz ustawy z dnia 7 lipca 1994 roku Prawo budowlane.</w:t>
      </w:r>
    </w:p>
    <w:p w14:paraId="7749E161" w14:textId="77777777" w:rsidR="00067754" w:rsidRPr="00067754" w:rsidRDefault="00067754" w:rsidP="001E5F09">
      <w:pPr>
        <w:numPr>
          <w:ilvl w:val="0"/>
          <w:numId w:val="49"/>
        </w:numPr>
        <w:suppressAutoHyphens/>
        <w:ind w:left="0"/>
        <w:jc w:val="both"/>
        <w:rPr>
          <w:sz w:val="22"/>
          <w:szCs w:val="22"/>
          <w:lang w:eastAsia="ar-SA"/>
        </w:rPr>
      </w:pPr>
      <w:r w:rsidRPr="00067754">
        <w:rPr>
          <w:sz w:val="22"/>
          <w:szCs w:val="22"/>
          <w:lang w:eastAsia="ar-SA"/>
        </w:rPr>
        <w:t>Zamawiający dopuszcza zastosowanie innych materiałów i urządzeń niż podane w dokumentacji projektowej pod warunkiem zapewnienia parametrów nie gorszych niż określone w dokumentacji projektowej i STWiORB. W takiej sytuacji Zamawiający wymaga złożenia stosownych dokumentów potwierdzających parametry tych materiałów.</w:t>
      </w:r>
    </w:p>
    <w:p w14:paraId="6858356E" w14:textId="1955DBF3" w:rsidR="00067754" w:rsidRPr="00067754" w:rsidRDefault="00067754" w:rsidP="001E5F09">
      <w:pPr>
        <w:numPr>
          <w:ilvl w:val="0"/>
          <w:numId w:val="49"/>
        </w:numPr>
        <w:suppressAutoHyphens/>
        <w:ind w:left="0"/>
        <w:jc w:val="both"/>
        <w:rPr>
          <w:sz w:val="22"/>
          <w:szCs w:val="22"/>
          <w:lang w:eastAsia="ar-SA"/>
        </w:rPr>
      </w:pPr>
      <w:r w:rsidRPr="00067754">
        <w:rPr>
          <w:sz w:val="22"/>
          <w:szCs w:val="22"/>
          <w:lang w:eastAsia="ar-SA"/>
        </w:rPr>
        <w:t xml:space="preserve">Wykonawca przed wbudowaniem materiałów zobowiązany jest do przedstawienia Inspektorowi Nadzoru Inwestorskiego dokumentów (karty materiałowej) potwierdzających ich parametry i zgodność z </w:t>
      </w:r>
      <w:r w:rsidR="00CC6D7F">
        <w:rPr>
          <w:sz w:val="22"/>
          <w:szCs w:val="22"/>
          <w:lang w:eastAsia="ar-SA"/>
        </w:rPr>
        <w:t> </w:t>
      </w:r>
      <w:r w:rsidRPr="00067754">
        <w:rPr>
          <w:sz w:val="22"/>
          <w:szCs w:val="22"/>
          <w:lang w:eastAsia="ar-SA"/>
        </w:rPr>
        <w:t xml:space="preserve">dokumentacją projektową i STWIOR, w celu dokonania kontroli. Na każde żądanie Zamawiającego </w:t>
      </w:r>
      <w:r w:rsidRPr="00067754">
        <w:rPr>
          <w:sz w:val="22"/>
          <w:szCs w:val="22"/>
          <w:lang w:eastAsia="ar-SA"/>
        </w:rPr>
        <w:lastRenderedPageBreak/>
        <w:t>Wykonawca zobowiązany jest do przedłożenia w stosunku do wskazanych materiałów: certyfikat zgodności, deklaracje zgodności lub aprobatę techniczną.</w:t>
      </w:r>
    </w:p>
    <w:p w14:paraId="1B06AC15" w14:textId="77777777" w:rsidR="00067754" w:rsidRPr="001134D8" w:rsidRDefault="00067754" w:rsidP="00067754">
      <w:pPr>
        <w:rPr>
          <w:color w:val="000000" w:themeColor="text1"/>
          <w:sz w:val="22"/>
          <w:szCs w:val="22"/>
        </w:rPr>
      </w:pPr>
    </w:p>
    <w:p w14:paraId="6A04636A" w14:textId="528A445F" w:rsidR="00067754" w:rsidRPr="001134D8" w:rsidRDefault="00067754" w:rsidP="00CC6D7F">
      <w:pPr>
        <w:jc w:val="center"/>
        <w:rPr>
          <w:b/>
          <w:color w:val="000000" w:themeColor="text1"/>
          <w:sz w:val="22"/>
          <w:szCs w:val="22"/>
        </w:rPr>
      </w:pPr>
      <w:r w:rsidRPr="001134D8">
        <w:rPr>
          <w:b/>
          <w:color w:val="000000" w:themeColor="text1"/>
          <w:sz w:val="22"/>
          <w:szCs w:val="22"/>
        </w:rPr>
        <w:t xml:space="preserve">§ </w:t>
      </w:r>
      <w:r w:rsidR="00CC6D7F" w:rsidRPr="001134D8">
        <w:rPr>
          <w:b/>
          <w:color w:val="000000" w:themeColor="text1"/>
          <w:sz w:val="22"/>
          <w:szCs w:val="22"/>
        </w:rPr>
        <w:t>5</w:t>
      </w:r>
    </w:p>
    <w:p w14:paraId="4566C5C7" w14:textId="77777777" w:rsidR="00067754" w:rsidRPr="001134D8" w:rsidRDefault="00067754" w:rsidP="00067754">
      <w:pPr>
        <w:suppressAutoHyphens/>
        <w:adjustRightInd w:val="0"/>
        <w:jc w:val="both"/>
        <w:rPr>
          <w:b/>
          <w:color w:val="000000" w:themeColor="text1"/>
          <w:sz w:val="22"/>
          <w:szCs w:val="22"/>
        </w:rPr>
      </w:pPr>
      <w:r w:rsidRPr="001134D8">
        <w:rPr>
          <w:b/>
          <w:color w:val="000000" w:themeColor="text1"/>
          <w:sz w:val="22"/>
          <w:szCs w:val="22"/>
        </w:rPr>
        <w:t>Termin wykonania zamówienia</w:t>
      </w:r>
    </w:p>
    <w:p w14:paraId="023C7CF3" w14:textId="1A27D538" w:rsidR="001134D8" w:rsidRPr="001134D8" w:rsidRDefault="00067754" w:rsidP="001134D8">
      <w:pPr>
        <w:numPr>
          <w:ilvl w:val="0"/>
          <w:numId w:val="20"/>
        </w:numPr>
        <w:ind w:left="0"/>
        <w:jc w:val="both"/>
        <w:rPr>
          <w:color w:val="000000" w:themeColor="text1"/>
          <w:sz w:val="22"/>
          <w:szCs w:val="22"/>
        </w:rPr>
      </w:pPr>
      <w:bookmarkStart w:id="5" w:name="_Hlk125378901"/>
      <w:r w:rsidRPr="001134D8">
        <w:rPr>
          <w:color w:val="000000" w:themeColor="text1"/>
          <w:sz w:val="22"/>
          <w:szCs w:val="22"/>
        </w:rPr>
        <w:t>Termin wykonania zamówienia:</w:t>
      </w:r>
    </w:p>
    <w:p w14:paraId="4044FB4E" w14:textId="4216708C" w:rsidR="001134D8" w:rsidRDefault="001134D8" w:rsidP="001E5F09">
      <w:pPr>
        <w:pStyle w:val="Akapitzlist"/>
        <w:numPr>
          <w:ilvl w:val="0"/>
          <w:numId w:val="68"/>
        </w:numPr>
        <w:ind w:left="284"/>
        <w:jc w:val="both"/>
        <w:rPr>
          <w:color w:val="000000" w:themeColor="text1"/>
          <w:sz w:val="22"/>
          <w:szCs w:val="22"/>
        </w:rPr>
      </w:pPr>
      <w:r>
        <w:rPr>
          <w:color w:val="000000" w:themeColor="text1"/>
          <w:sz w:val="22"/>
          <w:szCs w:val="22"/>
        </w:rPr>
        <w:t>rozpoczęcie: niezwłocznie po podpisaniu umowy.</w:t>
      </w:r>
    </w:p>
    <w:p w14:paraId="2DE5021C" w14:textId="6E9BC3E7" w:rsidR="001134D8" w:rsidRDefault="001134D8" w:rsidP="001E5F09">
      <w:pPr>
        <w:pStyle w:val="Akapitzlist"/>
        <w:numPr>
          <w:ilvl w:val="0"/>
          <w:numId w:val="68"/>
        </w:numPr>
        <w:ind w:left="284"/>
        <w:jc w:val="both"/>
        <w:rPr>
          <w:color w:val="000000" w:themeColor="text1"/>
          <w:sz w:val="22"/>
          <w:szCs w:val="22"/>
        </w:rPr>
      </w:pPr>
      <w:r w:rsidRPr="001134D8">
        <w:rPr>
          <w:color w:val="000000" w:themeColor="text1"/>
          <w:sz w:val="22"/>
          <w:szCs w:val="22"/>
        </w:rPr>
        <w:t>opracowanie dokumentacji projektowej: Wykonawca w ciągu 5 dni roboczych od podpisania umowy przedstawi Zamawiającemu do akceptacji projekt budowlan</w:t>
      </w:r>
      <w:r>
        <w:rPr>
          <w:color w:val="000000" w:themeColor="text1"/>
          <w:sz w:val="22"/>
          <w:szCs w:val="22"/>
        </w:rPr>
        <w:t>y</w:t>
      </w:r>
      <w:r w:rsidRPr="001134D8">
        <w:rPr>
          <w:color w:val="000000" w:themeColor="text1"/>
          <w:sz w:val="22"/>
          <w:szCs w:val="22"/>
        </w:rPr>
        <w:t xml:space="preserve">. Zamawiający w ciągu </w:t>
      </w:r>
      <w:r>
        <w:rPr>
          <w:color w:val="000000" w:themeColor="text1"/>
          <w:sz w:val="22"/>
          <w:szCs w:val="22"/>
        </w:rPr>
        <w:t>3</w:t>
      </w:r>
      <w:r w:rsidRPr="001134D8">
        <w:rPr>
          <w:color w:val="000000" w:themeColor="text1"/>
          <w:sz w:val="22"/>
          <w:szCs w:val="22"/>
        </w:rPr>
        <w:t xml:space="preserve"> dni roboczych od otrzymania projektu zaakceptuje go lub wniesie uwagi. Wykonawca w ciągu </w:t>
      </w:r>
      <w:r>
        <w:rPr>
          <w:color w:val="000000" w:themeColor="text1"/>
          <w:sz w:val="22"/>
          <w:szCs w:val="22"/>
        </w:rPr>
        <w:t>2</w:t>
      </w:r>
      <w:r w:rsidRPr="001134D8">
        <w:rPr>
          <w:color w:val="000000" w:themeColor="text1"/>
          <w:sz w:val="22"/>
          <w:szCs w:val="22"/>
        </w:rPr>
        <w:t xml:space="preserve"> dni roboczych od otrzymania uwag do projektu ma obowiązek poprawienia projektu i przedłożenia go ponownie Zamawiającemu.</w:t>
      </w:r>
      <w:r>
        <w:rPr>
          <w:color w:val="000000" w:themeColor="text1"/>
          <w:sz w:val="22"/>
          <w:szCs w:val="22"/>
        </w:rPr>
        <w:t xml:space="preserve"> Po akceptacji dokumentacji projektowej Zamawiający przekaże protokolarnie Wykonawcy teren budowy.</w:t>
      </w:r>
    </w:p>
    <w:p w14:paraId="29F0D3DC" w14:textId="149ECF8C" w:rsidR="00067754" w:rsidRPr="001134D8" w:rsidRDefault="001134D8" w:rsidP="001E5F09">
      <w:pPr>
        <w:pStyle w:val="Akapitzlist"/>
        <w:numPr>
          <w:ilvl w:val="0"/>
          <w:numId w:val="68"/>
        </w:numPr>
        <w:ind w:left="284"/>
        <w:jc w:val="both"/>
        <w:rPr>
          <w:color w:val="000000" w:themeColor="text1"/>
          <w:sz w:val="22"/>
          <w:szCs w:val="22"/>
        </w:rPr>
      </w:pPr>
      <w:r>
        <w:rPr>
          <w:color w:val="000000" w:themeColor="text1"/>
          <w:sz w:val="22"/>
          <w:szCs w:val="22"/>
        </w:rPr>
        <w:t>r</w:t>
      </w:r>
      <w:r w:rsidR="00067754" w:rsidRPr="001134D8">
        <w:rPr>
          <w:color w:val="000000" w:themeColor="text1"/>
          <w:sz w:val="22"/>
          <w:szCs w:val="22"/>
        </w:rPr>
        <w:t>ozpoczęcie</w:t>
      </w:r>
      <w:r>
        <w:rPr>
          <w:color w:val="000000" w:themeColor="text1"/>
          <w:sz w:val="22"/>
          <w:szCs w:val="22"/>
        </w:rPr>
        <w:t xml:space="preserve"> robót</w:t>
      </w:r>
      <w:r w:rsidR="00067754" w:rsidRPr="001134D8">
        <w:rPr>
          <w:color w:val="000000" w:themeColor="text1"/>
          <w:sz w:val="22"/>
          <w:szCs w:val="22"/>
        </w:rPr>
        <w:t>: rozpoczęcie robót nastąpi niezwłocznie, nie później niż 5 dni roboczych po protokolarnym przekazaniu terenu budowy przez Zamawiającego, z tym że warunkiem przekazania terenu budowy jest przedłożenie Zamawiającemu dokumentów, o których mowa w § 2 ust.</w:t>
      </w:r>
      <w:r w:rsidR="00212A0C">
        <w:rPr>
          <w:color w:val="000000" w:themeColor="text1"/>
          <w:sz w:val="22"/>
          <w:szCs w:val="22"/>
        </w:rPr>
        <w:t xml:space="preserve"> 7</w:t>
      </w:r>
      <w:r w:rsidR="000E658E">
        <w:rPr>
          <w:color w:val="000000" w:themeColor="text1"/>
          <w:sz w:val="22"/>
          <w:szCs w:val="22"/>
        </w:rPr>
        <w:t xml:space="preserve"> </w:t>
      </w:r>
      <w:r w:rsidR="00067754" w:rsidRPr="001134D8">
        <w:rPr>
          <w:color w:val="000000" w:themeColor="text1"/>
          <w:sz w:val="22"/>
          <w:szCs w:val="22"/>
        </w:rPr>
        <w:t>i ich akceptacja przez Zamawiającego</w:t>
      </w:r>
      <w:r>
        <w:rPr>
          <w:color w:val="000000" w:themeColor="text1"/>
          <w:sz w:val="22"/>
          <w:szCs w:val="22"/>
        </w:rPr>
        <w:t xml:space="preserve">, oraz akceptacja przez Zamawiającego uprzednio opracowanej dokumentacji projektowej, </w:t>
      </w:r>
    </w:p>
    <w:p w14:paraId="16FC5639" w14:textId="68188890" w:rsidR="00067754" w:rsidRPr="001134D8" w:rsidRDefault="00067754" w:rsidP="001E5F09">
      <w:pPr>
        <w:pStyle w:val="Akapitzlist"/>
        <w:numPr>
          <w:ilvl w:val="0"/>
          <w:numId w:val="68"/>
        </w:numPr>
        <w:ind w:left="284"/>
        <w:jc w:val="both"/>
        <w:rPr>
          <w:color w:val="000000" w:themeColor="text1"/>
          <w:sz w:val="22"/>
          <w:szCs w:val="22"/>
        </w:rPr>
      </w:pPr>
      <w:r w:rsidRPr="001134D8">
        <w:rPr>
          <w:color w:val="000000" w:themeColor="text1"/>
          <w:sz w:val="22"/>
          <w:szCs w:val="22"/>
        </w:rPr>
        <w:t xml:space="preserve">zakończenie: w ciągu </w:t>
      </w:r>
      <w:r w:rsidR="00212A0C">
        <w:rPr>
          <w:color w:val="000000" w:themeColor="text1"/>
          <w:sz w:val="22"/>
          <w:szCs w:val="22"/>
        </w:rPr>
        <w:t>6</w:t>
      </w:r>
      <w:r w:rsidR="001134D8">
        <w:rPr>
          <w:color w:val="000000" w:themeColor="text1"/>
          <w:sz w:val="22"/>
          <w:szCs w:val="22"/>
        </w:rPr>
        <w:t>0 dni</w:t>
      </w:r>
      <w:r w:rsidRPr="001134D8">
        <w:rPr>
          <w:color w:val="000000" w:themeColor="text1"/>
          <w:sz w:val="22"/>
          <w:szCs w:val="22"/>
        </w:rPr>
        <w:t xml:space="preserve"> od dnia zawarcia Umowy, z tym że</w:t>
      </w:r>
      <w:r w:rsidR="003D6F8C">
        <w:rPr>
          <w:color w:val="000000" w:themeColor="text1"/>
          <w:sz w:val="22"/>
          <w:szCs w:val="22"/>
        </w:rPr>
        <w:t xml:space="preserve"> </w:t>
      </w:r>
      <w:r w:rsidR="003D6F8C" w:rsidRPr="003D6F8C">
        <w:rPr>
          <w:color w:val="000000" w:themeColor="text1"/>
          <w:sz w:val="22"/>
          <w:szCs w:val="22"/>
        </w:rPr>
        <w:t>wszystkie prace w pomieszczeniach łącznika hali</w:t>
      </w:r>
      <w:r w:rsidR="003D6F8C">
        <w:rPr>
          <w:color w:val="000000" w:themeColor="text1"/>
          <w:sz w:val="22"/>
          <w:szCs w:val="22"/>
        </w:rPr>
        <w:t xml:space="preserve"> muszą zostać wykonane w terminie do 31.08.2023 r.</w:t>
      </w:r>
    </w:p>
    <w:bookmarkEnd w:id="5"/>
    <w:p w14:paraId="43C081EF" w14:textId="63C7FFDF" w:rsidR="00067754" w:rsidRPr="00067754" w:rsidRDefault="00067754" w:rsidP="001E5F09">
      <w:pPr>
        <w:numPr>
          <w:ilvl w:val="0"/>
          <w:numId w:val="21"/>
        </w:numPr>
        <w:ind w:left="0" w:hanging="357"/>
        <w:jc w:val="both"/>
        <w:rPr>
          <w:color w:val="000000" w:themeColor="text1"/>
          <w:sz w:val="22"/>
          <w:szCs w:val="22"/>
        </w:rPr>
      </w:pPr>
      <w:r w:rsidRPr="001134D8">
        <w:rPr>
          <w:color w:val="000000" w:themeColor="text1"/>
          <w:sz w:val="22"/>
          <w:szCs w:val="22"/>
        </w:rPr>
        <w:t xml:space="preserve">Za termin wykonania przedmiotu zamówienia uznaje się datę zgłoszenia </w:t>
      </w:r>
      <w:r w:rsidRPr="00067754">
        <w:rPr>
          <w:color w:val="000000" w:themeColor="text1"/>
          <w:sz w:val="22"/>
          <w:szCs w:val="22"/>
        </w:rPr>
        <w:t xml:space="preserve">gotowości odbioru robót budowlanych pod warunkiem podpisania przez Komisję protokołu odbioru końcowego robót na zasadach określonych w § 9 ust. 11 – 19, </w:t>
      </w:r>
    </w:p>
    <w:p w14:paraId="098A3C16" w14:textId="66219FCD" w:rsidR="00067754" w:rsidRDefault="00067754" w:rsidP="003D6F8C">
      <w:pPr>
        <w:numPr>
          <w:ilvl w:val="0"/>
          <w:numId w:val="21"/>
        </w:numPr>
        <w:ind w:left="0" w:hanging="357"/>
        <w:jc w:val="both"/>
        <w:rPr>
          <w:color w:val="000000" w:themeColor="text1"/>
          <w:sz w:val="22"/>
          <w:szCs w:val="22"/>
        </w:rPr>
      </w:pPr>
      <w:r w:rsidRPr="00067754">
        <w:rPr>
          <w:color w:val="000000" w:themeColor="text1"/>
          <w:sz w:val="22"/>
          <w:szCs w:val="22"/>
        </w:rPr>
        <w:t>W przypadku ujawnienia w trakcie odbioru końcowego istnienia istotnych wad i usterek, nadających się do usunięcia, które wpływają na możliwość użytkowania obiektu, za termin wykonania przedmiotu zamówienia uznaje się datę podpisania protokołu odbioru końcowego robót budowlanych w którym stwierdzone zostanie usunięcie istotnych wad i usterek.</w:t>
      </w:r>
    </w:p>
    <w:p w14:paraId="19051CD7" w14:textId="77777777" w:rsidR="003D6F8C" w:rsidRPr="003D6F8C" w:rsidRDefault="003D6F8C" w:rsidP="003D6F8C">
      <w:pPr>
        <w:jc w:val="both"/>
        <w:rPr>
          <w:color w:val="000000" w:themeColor="text1"/>
          <w:sz w:val="22"/>
          <w:szCs w:val="22"/>
        </w:rPr>
      </w:pPr>
    </w:p>
    <w:p w14:paraId="172FDCDB" w14:textId="79694208" w:rsidR="00067754" w:rsidRPr="00067754" w:rsidRDefault="00067754" w:rsidP="001134D8">
      <w:pPr>
        <w:jc w:val="center"/>
        <w:rPr>
          <w:b/>
          <w:color w:val="000000"/>
          <w:sz w:val="22"/>
          <w:szCs w:val="22"/>
        </w:rPr>
      </w:pPr>
      <w:r w:rsidRPr="00067754">
        <w:rPr>
          <w:b/>
          <w:color w:val="000000"/>
          <w:sz w:val="22"/>
          <w:szCs w:val="22"/>
        </w:rPr>
        <w:t xml:space="preserve">§ </w:t>
      </w:r>
      <w:r w:rsidR="001134D8">
        <w:rPr>
          <w:b/>
          <w:color w:val="000000"/>
          <w:sz w:val="22"/>
          <w:szCs w:val="22"/>
        </w:rPr>
        <w:t>6</w:t>
      </w:r>
    </w:p>
    <w:p w14:paraId="22386E44" w14:textId="77777777" w:rsidR="00067754" w:rsidRPr="00067754" w:rsidRDefault="00067754" w:rsidP="00067754">
      <w:pPr>
        <w:rPr>
          <w:b/>
          <w:color w:val="000000"/>
          <w:sz w:val="22"/>
          <w:szCs w:val="22"/>
        </w:rPr>
      </w:pPr>
      <w:r w:rsidRPr="00067754">
        <w:rPr>
          <w:b/>
          <w:color w:val="000000"/>
          <w:sz w:val="22"/>
          <w:szCs w:val="22"/>
        </w:rPr>
        <w:t>Obowiązki Zamawiającego</w:t>
      </w:r>
    </w:p>
    <w:p w14:paraId="69EADCB9" w14:textId="77777777" w:rsidR="00067754" w:rsidRPr="00067754" w:rsidRDefault="00067754" w:rsidP="001E5F09">
      <w:pPr>
        <w:numPr>
          <w:ilvl w:val="0"/>
          <w:numId w:val="35"/>
        </w:numPr>
        <w:ind w:left="0"/>
        <w:jc w:val="both"/>
        <w:rPr>
          <w:color w:val="000000"/>
          <w:sz w:val="22"/>
          <w:szCs w:val="22"/>
        </w:rPr>
      </w:pPr>
      <w:r w:rsidRPr="00067754">
        <w:rPr>
          <w:color w:val="000000"/>
          <w:sz w:val="22"/>
          <w:szCs w:val="22"/>
        </w:rPr>
        <w:t>Do obowiązków Zamawiającego należy:</w:t>
      </w:r>
    </w:p>
    <w:p w14:paraId="7222A3FC" w14:textId="57068DE7" w:rsidR="00067754" w:rsidRPr="00067754" w:rsidRDefault="00067754" w:rsidP="001E5F09">
      <w:pPr>
        <w:numPr>
          <w:ilvl w:val="0"/>
          <w:numId w:val="37"/>
        </w:numPr>
        <w:ind w:left="284" w:right="6" w:hanging="357"/>
        <w:jc w:val="both"/>
        <w:rPr>
          <w:sz w:val="22"/>
          <w:szCs w:val="22"/>
        </w:rPr>
      </w:pPr>
      <w:r w:rsidRPr="00067754">
        <w:rPr>
          <w:sz w:val="22"/>
          <w:szCs w:val="22"/>
        </w:rPr>
        <w:t xml:space="preserve">wprowadzenie i protokolarne przekazanie Wykonawcy terenu budowy (w terminie do </w:t>
      </w:r>
      <w:r w:rsidR="003D6F8C">
        <w:rPr>
          <w:sz w:val="22"/>
          <w:szCs w:val="22"/>
        </w:rPr>
        <w:t>3</w:t>
      </w:r>
      <w:r w:rsidRPr="00067754">
        <w:rPr>
          <w:sz w:val="22"/>
          <w:szCs w:val="22"/>
        </w:rPr>
        <w:t xml:space="preserve"> dni roboczych </w:t>
      </w:r>
      <w:r w:rsidRPr="00067754">
        <w:rPr>
          <w:spacing w:val="-2"/>
          <w:sz w:val="22"/>
          <w:szCs w:val="22"/>
        </w:rPr>
        <w:t xml:space="preserve">od dnia </w:t>
      </w:r>
      <w:r w:rsidR="003D6F8C" w:rsidRPr="003D6F8C">
        <w:rPr>
          <w:spacing w:val="-2"/>
          <w:sz w:val="22"/>
          <w:szCs w:val="22"/>
        </w:rPr>
        <w:t>zaakceptowania przez Zamawiającego dokumentacji projektowej</w:t>
      </w:r>
      <w:r w:rsidRPr="00067754">
        <w:rPr>
          <w:spacing w:val="-2"/>
          <w:sz w:val="22"/>
          <w:szCs w:val="22"/>
        </w:rPr>
        <w:t xml:space="preserve">, po uprzednim zaakceptowaniu dokumentów, o których mowa w § 2 ust. </w:t>
      </w:r>
      <w:r w:rsidR="00212A0C">
        <w:rPr>
          <w:spacing w:val="-2"/>
          <w:sz w:val="22"/>
          <w:szCs w:val="22"/>
        </w:rPr>
        <w:t>7</w:t>
      </w:r>
      <w:r w:rsidRPr="00067754">
        <w:rPr>
          <w:spacing w:val="-2"/>
          <w:sz w:val="22"/>
          <w:szCs w:val="22"/>
        </w:rPr>
        <w:t>)</w:t>
      </w:r>
      <w:r w:rsidRPr="00067754">
        <w:rPr>
          <w:sz w:val="22"/>
          <w:szCs w:val="22"/>
        </w:rPr>
        <w:t xml:space="preserve"> Zamawiający poinformuje Wykonawcę o przekazaniu terenu budowy z co najmniej jednodniowym wyprzedzeniem,</w:t>
      </w:r>
    </w:p>
    <w:p w14:paraId="4E441578" w14:textId="77777777" w:rsidR="00067754" w:rsidRPr="00067754" w:rsidRDefault="00067754" w:rsidP="001E5F09">
      <w:pPr>
        <w:numPr>
          <w:ilvl w:val="0"/>
          <w:numId w:val="37"/>
        </w:numPr>
        <w:ind w:left="284" w:right="6" w:hanging="357"/>
        <w:jc w:val="both"/>
        <w:rPr>
          <w:sz w:val="22"/>
          <w:szCs w:val="22"/>
        </w:rPr>
      </w:pPr>
      <w:r w:rsidRPr="00067754">
        <w:rPr>
          <w:sz w:val="22"/>
          <w:szCs w:val="22"/>
        </w:rPr>
        <w:t>zapewnienie na własny koszt nadzoru inwestorskiego przez cały okres realizacji przedmiotu umowy, Inspektor nadzoru działa w imieniu Zamawiającego w zakresie przekazanych uprawnień i obowiązków dotyczących sprawowania kontroli zgodności realizacji robót budowlanych z dokumentacją projektową, zasadami wiedzy technicznej, przepisami prawa oraz postanowieniami umowy – w granicach określonych w ustawie Prawo budowlane</w:t>
      </w:r>
      <w:r w:rsidRPr="00067754">
        <w:rPr>
          <w:color w:val="000000"/>
          <w:sz w:val="22"/>
          <w:szCs w:val="22"/>
        </w:rPr>
        <w:t>,</w:t>
      </w:r>
    </w:p>
    <w:p w14:paraId="24F86AAC" w14:textId="77777777" w:rsidR="00067754" w:rsidRPr="00067754" w:rsidRDefault="00067754" w:rsidP="001E5F09">
      <w:pPr>
        <w:numPr>
          <w:ilvl w:val="0"/>
          <w:numId w:val="37"/>
        </w:numPr>
        <w:ind w:left="284" w:right="6" w:hanging="357"/>
        <w:jc w:val="both"/>
        <w:rPr>
          <w:color w:val="000000" w:themeColor="text1"/>
          <w:sz w:val="22"/>
          <w:szCs w:val="22"/>
        </w:rPr>
      </w:pPr>
      <w:r w:rsidRPr="00067754">
        <w:rPr>
          <w:color w:val="000000" w:themeColor="text1"/>
          <w:sz w:val="22"/>
          <w:szCs w:val="22"/>
        </w:rPr>
        <w:t>dostarczenie dziennika budowy na dzień przekazania terenu budowy,</w:t>
      </w:r>
    </w:p>
    <w:p w14:paraId="6921064C" w14:textId="77777777" w:rsidR="00067754" w:rsidRPr="00067754" w:rsidRDefault="00067754" w:rsidP="001E5F09">
      <w:pPr>
        <w:numPr>
          <w:ilvl w:val="0"/>
          <w:numId w:val="37"/>
        </w:numPr>
        <w:ind w:left="284" w:right="6" w:hanging="357"/>
        <w:jc w:val="both"/>
        <w:rPr>
          <w:color w:val="000000" w:themeColor="text1"/>
          <w:sz w:val="22"/>
          <w:szCs w:val="22"/>
        </w:rPr>
      </w:pPr>
      <w:r w:rsidRPr="00067754">
        <w:rPr>
          <w:color w:val="000000" w:themeColor="text1"/>
          <w:sz w:val="22"/>
          <w:szCs w:val="22"/>
        </w:rPr>
        <w:t>odbiór przedmiotu umowy po sprawdzeniu jego należytego wykonania,</w:t>
      </w:r>
    </w:p>
    <w:p w14:paraId="32FB8C31" w14:textId="77777777" w:rsidR="00067754" w:rsidRPr="00067754" w:rsidRDefault="00067754" w:rsidP="001E5F09">
      <w:pPr>
        <w:numPr>
          <w:ilvl w:val="0"/>
          <w:numId w:val="37"/>
        </w:numPr>
        <w:ind w:left="284" w:right="6" w:hanging="357"/>
        <w:jc w:val="both"/>
        <w:rPr>
          <w:color w:val="000000" w:themeColor="text1"/>
          <w:sz w:val="22"/>
          <w:szCs w:val="22"/>
        </w:rPr>
      </w:pPr>
      <w:r w:rsidRPr="00067754">
        <w:rPr>
          <w:color w:val="000000" w:themeColor="text1"/>
          <w:sz w:val="22"/>
          <w:szCs w:val="22"/>
        </w:rPr>
        <w:t xml:space="preserve">terminowa zapłata wynagrodzenia </w:t>
      </w:r>
      <w:r w:rsidRPr="00067754">
        <w:rPr>
          <w:color w:val="000000"/>
          <w:sz w:val="22"/>
          <w:szCs w:val="22"/>
        </w:rPr>
        <w:t>należnego Wykonawcy za wykonanie przedmiotu umowy.</w:t>
      </w:r>
    </w:p>
    <w:p w14:paraId="773E13EE" w14:textId="77777777" w:rsidR="00067754" w:rsidRPr="00067754" w:rsidRDefault="00067754" w:rsidP="001E5F09">
      <w:pPr>
        <w:numPr>
          <w:ilvl w:val="0"/>
          <w:numId w:val="36"/>
        </w:numPr>
        <w:tabs>
          <w:tab w:val="clear" w:pos="1120"/>
        </w:tabs>
        <w:ind w:left="0" w:hanging="357"/>
        <w:jc w:val="both"/>
        <w:rPr>
          <w:sz w:val="22"/>
          <w:szCs w:val="22"/>
        </w:rPr>
      </w:pPr>
      <w:r w:rsidRPr="00067754">
        <w:rPr>
          <w:color w:val="000000" w:themeColor="text1"/>
          <w:sz w:val="22"/>
          <w:szCs w:val="22"/>
        </w:rPr>
        <w:t>Za</w:t>
      </w:r>
      <w:r w:rsidRPr="00067754">
        <w:rPr>
          <w:color w:val="000000"/>
          <w:sz w:val="22"/>
          <w:szCs w:val="22"/>
        </w:rPr>
        <w:t xml:space="preserve">mawiający nie ponosi odpowiedzialności za mienie Wykonawcy zgromadzone na terenie </w:t>
      </w:r>
      <w:r w:rsidRPr="00067754">
        <w:rPr>
          <w:sz w:val="22"/>
          <w:szCs w:val="22"/>
        </w:rPr>
        <w:t>wykonywanych robót.</w:t>
      </w:r>
    </w:p>
    <w:p w14:paraId="238F9363" w14:textId="77777777" w:rsidR="00067754" w:rsidRPr="00067754" w:rsidRDefault="00067754" w:rsidP="00067754">
      <w:pPr>
        <w:jc w:val="center"/>
        <w:rPr>
          <w:b/>
          <w:color w:val="000000"/>
          <w:sz w:val="22"/>
          <w:szCs w:val="22"/>
        </w:rPr>
      </w:pPr>
    </w:p>
    <w:p w14:paraId="5616159B" w14:textId="73B7E44A" w:rsidR="00067754" w:rsidRPr="00067754" w:rsidRDefault="00067754" w:rsidP="00067754">
      <w:pPr>
        <w:jc w:val="center"/>
        <w:rPr>
          <w:b/>
          <w:color w:val="000000"/>
          <w:sz w:val="22"/>
          <w:szCs w:val="22"/>
        </w:rPr>
      </w:pPr>
      <w:r w:rsidRPr="00067754">
        <w:rPr>
          <w:b/>
          <w:color w:val="000000"/>
          <w:sz w:val="22"/>
          <w:szCs w:val="22"/>
        </w:rPr>
        <w:t>§ </w:t>
      </w:r>
      <w:r w:rsidR="003D6F8C">
        <w:rPr>
          <w:b/>
          <w:color w:val="000000"/>
          <w:sz w:val="22"/>
          <w:szCs w:val="22"/>
        </w:rPr>
        <w:t>7</w:t>
      </w:r>
    </w:p>
    <w:p w14:paraId="2847B094" w14:textId="77777777" w:rsidR="00067754" w:rsidRPr="00067754" w:rsidRDefault="00067754" w:rsidP="00067754">
      <w:pPr>
        <w:rPr>
          <w:b/>
          <w:color w:val="000000"/>
          <w:sz w:val="22"/>
          <w:szCs w:val="22"/>
        </w:rPr>
      </w:pPr>
      <w:r w:rsidRPr="00067754">
        <w:rPr>
          <w:b/>
          <w:color w:val="000000"/>
          <w:sz w:val="22"/>
          <w:szCs w:val="22"/>
        </w:rPr>
        <w:t>Obowiązki Wykonawcy</w:t>
      </w:r>
    </w:p>
    <w:p w14:paraId="614DEC5D" w14:textId="77777777" w:rsidR="00067754" w:rsidRPr="00067754" w:rsidRDefault="00067754" w:rsidP="001E5F09">
      <w:pPr>
        <w:numPr>
          <w:ilvl w:val="0"/>
          <w:numId w:val="38"/>
        </w:numPr>
        <w:ind w:left="0" w:hanging="357"/>
        <w:jc w:val="both"/>
        <w:rPr>
          <w:color w:val="000000"/>
          <w:sz w:val="22"/>
          <w:szCs w:val="22"/>
        </w:rPr>
      </w:pPr>
      <w:r w:rsidRPr="00067754">
        <w:rPr>
          <w:color w:val="000000"/>
          <w:sz w:val="22"/>
          <w:szCs w:val="22"/>
        </w:rPr>
        <w:t>Do obowiązków Wykonawcy należy:</w:t>
      </w:r>
    </w:p>
    <w:p w14:paraId="078A36E8" w14:textId="44C278AD" w:rsidR="003D6F8C" w:rsidRDefault="003D6F8C" w:rsidP="001E5F09">
      <w:pPr>
        <w:numPr>
          <w:ilvl w:val="0"/>
          <w:numId w:val="22"/>
        </w:numPr>
        <w:tabs>
          <w:tab w:val="clear" w:pos="360"/>
        </w:tabs>
        <w:ind w:left="284" w:hanging="357"/>
        <w:jc w:val="both"/>
        <w:rPr>
          <w:color w:val="000000"/>
          <w:sz w:val="22"/>
          <w:szCs w:val="22"/>
        </w:rPr>
      </w:pPr>
      <w:r w:rsidRPr="003D6F8C">
        <w:rPr>
          <w:color w:val="000000"/>
          <w:sz w:val="22"/>
          <w:szCs w:val="22"/>
        </w:rPr>
        <w:t>sporządzenie w wymaganym terminie dokumentacji projektowej, przedłożenie Zamawiającemu do akceptacji,</w:t>
      </w:r>
    </w:p>
    <w:p w14:paraId="05719A62" w14:textId="437F591B" w:rsidR="00067754" w:rsidRPr="00067754" w:rsidRDefault="00067754" w:rsidP="001E5F09">
      <w:pPr>
        <w:numPr>
          <w:ilvl w:val="0"/>
          <w:numId w:val="22"/>
        </w:numPr>
        <w:tabs>
          <w:tab w:val="clear" w:pos="360"/>
        </w:tabs>
        <w:ind w:left="284" w:hanging="357"/>
        <w:jc w:val="both"/>
        <w:rPr>
          <w:color w:val="000000"/>
          <w:sz w:val="22"/>
          <w:szCs w:val="22"/>
        </w:rPr>
      </w:pPr>
      <w:r w:rsidRPr="00067754">
        <w:rPr>
          <w:color w:val="000000"/>
          <w:sz w:val="22"/>
          <w:szCs w:val="22"/>
        </w:rPr>
        <w:t>protokolarne przejęcie terenu budowy od Zamawiającego, po jego przejęciu Wykonawca staje się odpowiedzialny za teren i ponosi odpowiedzialność na zasadach ogólnych za szkody powstałe na terenie budowy,</w:t>
      </w:r>
    </w:p>
    <w:p w14:paraId="723C58F9" w14:textId="77777777" w:rsidR="00067754" w:rsidRPr="00067754" w:rsidRDefault="00067754" w:rsidP="001E5F09">
      <w:pPr>
        <w:numPr>
          <w:ilvl w:val="0"/>
          <w:numId w:val="22"/>
        </w:numPr>
        <w:tabs>
          <w:tab w:val="clear" w:pos="360"/>
        </w:tabs>
        <w:ind w:left="284" w:hanging="357"/>
        <w:jc w:val="both"/>
        <w:rPr>
          <w:color w:val="000000"/>
          <w:sz w:val="22"/>
          <w:szCs w:val="22"/>
        </w:rPr>
      </w:pPr>
      <w:r w:rsidRPr="00067754">
        <w:rPr>
          <w:color w:val="000000"/>
          <w:sz w:val="22"/>
          <w:szCs w:val="22"/>
        </w:rPr>
        <w:lastRenderedPageBreak/>
        <w:t>oznakowanie, zagospodarowanie i zabezpieczenie terenu budowy i jego zaplecza zgodnie z przepisami BHP, łącznie z wyposażeniem w urządzenia na swój koszt oraz zlikwidowanie tego zaplecza po zakończeniu robót,</w:t>
      </w:r>
    </w:p>
    <w:p w14:paraId="563CA00A" w14:textId="77777777" w:rsidR="00067754" w:rsidRPr="00067754" w:rsidRDefault="00067754" w:rsidP="001E5F09">
      <w:pPr>
        <w:numPr>
          <w:ilvl w:val="0"/>
          <w:numId w:val="22"/>
        </w:numPr>
        <w:tabs>
          <w:tab w:val="clear" w:pos="360"/>
        </w:tabs>
        <w:ind w:left="284" w:hanging="357"/>
        <w:jc w:val="both"/>
        <w:rPr>
          <w:color w:val="000000"/>
          <w:sz w:val="22"/>
          <w:szCs w:val="22"/>
        </w:rPr>
      </w:pPr>
      <w:r w:rsidRPr="00067754">
        <w:rPr>
          <w:color w:val="000000"/>
          <w:sz w:val="22"/>
          <w:szCs w:val="22"/>
        </w:rPr>
        <w:t>utrzymanie porządku oraz ochrona mienia znajdującego się na terenie budowy od dnia jego przejęcia,</w:t>
      </w:r>
    </w:p>
    <w:p w14:paraId="6ED48F46" w14:textId="77777777" w:rsidR="00067754" w:rsidRPr="00067754" w:rsidRDefault="00067754" w:rsidP="001E5F09">
      <w:pPr>
        <w:numPr>
          <w:ilvl w:val="0"/>
          <w:numId w:val="22"/>
        </w:numPr>
        <w:tabs>
          <w:tab w:val="clear" w:pos="360"/>
        </w:tabs>
        <w:ind w:left="284" w:hanging="357"/>
        <w:jc w:val="both"/>
        <w:rPr>
          <w:color w:val="000000"/>
          <w:sz w:val="22"/>
          <w:szCs w:val="22"/>
        </w:rPr>
      </w:pPr>
      <w:r w:rsidRPr="00067754">
        <w:rPr>
          <w:color w:val="000000"/>
          <w:sz w:val="22"/>
          <w:szCs w:val="22"/>
        </w:rPr>
        <w:t>umożliwienie wstępu na teren budowy wyłącznie osobom upoważnionym pr</w:t>
      </w:r>
      <w:r w:rsidRPr="00067754">
        <w:rPr>
          <w:color w:val="000000" w:themeColor="text1"/>
          <w:sz w:val="22"/>
          <w:szCs w:val="22"/>
        </w:rPr>
        <w:t>zez Zamawiającego i Wykonawcę,</w:t>
      </w:r>
    </w:p>
    <w:p w14:paraId="6B8962FE" w14:textId="521CE9C5" w:rsidR="00067754" w:rsidRPr="00067754" w:rsidRDefault="00067754" w:rsidP="001E5F09">
      <w:pPr>
        <w:numPr>
          <w:ilvl w:val="0"/>
          <w:numId w:val="22"/>
        </w:numPr>
        <w:tabs>
          <w:tab w:val="clear" w:pos="360"/>
        </w:tabs>
        <w:ind w:left="284" w:hanging="357"/>
        <w:jc w:val="both"/>
        <w:rPr>
          <w:color w:val="000000"/>
          <w:sz w:val="22"/>
          <w:szCs w:val="22"/>
        </w:rPr>
      </w:pPr>
      <w:r w:rsidRPr="00067754">
        <w:rPr>
          <w:color w:val="000000"/>
          <w:sz w:val="22"/>
          <w:szCs w:val="22"/>
        </w:rPr>
        <w:t>zapewnienie na terenie prowadzonych robót niezbędnych przejść, dróg komunikacyjnych oraz ładu i</w:t>
      </w:r>
      <w:r w:rsidR="003D6F8C">
        <w:rPr>
          <w:color w:val="000000"/>
          <w:sz w:val="22"/>
          <w:szCs w:val="22"/>
        </w:rPr>
        <w:t> </w:t>
      </w:r>
      <w:r w:rsidRPr="00067754">
        <w:rPr>
          <w:color w:val="000000"/>
          <w:sz w:val="22"/>
          <w:szCs w:val="22"/>
        </w:rPr>
        <w:t>porządku, tj. dbanie o porządek na terenie budowy, utrzymywanie terenu budowy w należytym stanie i porządku od dnia przejęcia terenu budowy,</w:t>
      </w:r>
    </w:p>
    <w:p w14:paraId="09B72DEB" w14:textId="77777777" w:rsidR="00067754" w:rsidRPr="00067754" w:rsidRDefault="00067754" w:rsidP="001E5F09">
      <w:pPr>
        <w:numPr>
          <w:ilvl w:val="0"/>
          <w:numId w:val="22"/>
        </w:numPr>
        <w:tabs>
          <w:tab w:val="clear" w:pos="360"/>
        </w:tabs>
        <w:ind w:left="284" w:hanging="357"/>
        <w:jc w:val="both"/>
        <w:rPr>
          <w:color w:val="000000"/>
          <w:sz w:val="22"/>
          <w:szCs w:val="22"/>
        </w:rPr>
      </w:pPr>
      <w:r w:rsidRPr="00067754">
        <w:rPr>
          <w:rFonts w:eastAsia="Lucida Sans Unicode"/>
          <w:color w:val="000000" w:themeColor="text1"/>
          <w:kern w:val="1"/>
          <w:sz w:val="22"/>
          <w:szCs w:val="22"/>
        </w:rPr>
        <w:t>przekazywania Inspektorowi nadzoru inwestorskiego oraz przedstawicielowi Zamawiającego informacji dotyczących realizacji umowy oraz umożliwienia mu przeprowadzenia kontroli wykonanych robót</w:t>
      </w:r>
      <w:r w:rsidRPr="00067754">
        <w:rPr>
          <w:rFonts w:eastAsia="Lucida Sans Unicode"/>
          <w:kern w:val="1"/>
          <w:sz w:val="22"/>
          <w:szCs w:val="22"/>
        </w:rPr>
        <w:t>,</w:t>
      </w:r>
    </w:p>
    <w:p w14:paraId="5369439F" w14:textId="77777777" w:rsidR="00067754" w:rsidRPr="00067754" w:rsidRDefault="00067754" w:rsidP="001E5F09">
      <w:pPr>
        <w:numPr>
          <w:ilvl w:val="0"/>
          <w:numId w:val="22"/>
        </w:numPr>
        <w:tabs>
          <w:tab w:val="clear" w:pos="360"/>
        </w:tabs>
        <w:ind w:left="284" w:hanging="357"/>
        <w:jc w:val="both"/>
        <w:rPr>
          <w:color w:val="000000"/>
          <w:sz w:val="22"/>
          <w:szCs w:val="22"/>
        </w:rPr>
      </w:pPr>
      <w:r w:rsidRPr="00067754">
        <w:rPr>
          <w:color w:val="000000"/>
          <w:sz w:val="22"/>
          <w:szCs w:val="22"/>
        </w:rPr>
        <w:t>umożliwienie Zamawiającemu w każdym czasie wstępu na teren budowy, przeprowadzenia jego kontroli, kontroli realizowanych robót budowlanych, stosowanych w ich toku materiałów oraz innych okoliczności dotyczących bezpośredniej realizacji robót,</w:t>
      </w:r>
    </w:p>
    <w:p w14:paraId="08540DE5" w14:textId="77777777" w:rsidR="00067754" w:rsidRPr="00067754" w:rsidRDefault="00067754" w:rsidP="001E5F09">
      <w:pPr>
        <w:numPr>
          <w:ilvl w:val="0"/>
          <w:numId w:val="22"/>
        </w:numPr>
        <w:tabs>
          <w:tab w:val="clear" w:pos="360"/>
        </w:tabs>
        <w:ind w:left="284" w:hanging="357"/>
        <w:jc w:val="both"/>
        <w:rPr>
          <w:color w:val="000000"/>
          <w:sz w:val="22"/>
          <w:szCs w:val="22"/>
        </w:rPr>
      </w:pPr>
      <w:r w:rsidRPr="00067754">
        <w:rPr>
          <w:color w:val="000000"/>
          <w:sz w:val="22"/>
          <w:szCs w:val="22"/>
        </w:rPr>
        <w:t>uczestnictwo w naradach koordynacyjnych zwoływanych przez Inspektora Nadzoru Inwestorskiego lub Zamawiającego,</w:t>
      </w:r>
    </w:p>
    <w:p w14:paraId="1BA5C995" w14:textId="77777777" w:rsidR="00067754" w:rsidRDefault="00067754" w:rsidP="001E5F09">
      <w:pPr>
        <w:numPr>
          <w:ilvl w:val="0"/>
          <w:numId w:val="22"/>
        </w:numPr>
        <w:tabs>
          <w:tab w:val="clear" w:pos="360"/>
        </w:tabs>
        <w:ind w:left="284" w:hanging="357"/>
        <w:jc w:val="both"/>
        <w:rPr>
          <w:color w:val="000000"/>
          <w:sz w:val="22"/>
          <w:szCs w:val="22"/>
        </w:rPr>
      </w:pPr>
      <w:r w:rsidRPr="00067754">
        <w:rPr>
          <w:color w:val="000000"/>
          <w:sz w:val="22"/>
          <w:szCs w:val="22"/>
        </w:rPr>
        <w:t>zapewnienie na terenie prowadzonych robót ładu i porządku, utrzymanie terenu budowy w należytym stanie i porządku od dnia przejęcia terenu budowy, zapewnienie kontenera na odpady i śmieci powstałe w trakcie realizacji oraz jego opróżnianie na bieżąco na koszt Wykonawcy,</w:t>
      </w:r>
    </w:p>
    <w:p w14:paraId="0C532536" w14:textId="3536356A" w:rsidR="003D6F8C" w:rsidRPr="00067754" w:rsidRDefault="003D6F8C" w:rsidP="001E5F09">
      <w:pPr>
        <w:numPr>
          <w:ilvl w:val="0"/>
          <w:numId w:val="22"/>
        </w:numPr>
        <w:tabs>
          <w:tab w:val="clear" w:pos="360"/>
        </w:tabs>
        <w:ind w:left="284" w:hanging="357"/>
        <w:jc w:val="both"/>
        <w:rPr>
          <w:color w:val="000000"/>
          <w:sz w:val="22"/>
          <w:szCs w:val="22"/>
        </w:rPr>
      </w:pPr>
      <w:r w:rsidRPr="003D6F8C">
        <w:rPr>
          <w:color w:val="000000"/>
          <w:sz w:val="22"/>
          <w:szCs w:val="22"/>
        </w:rPr>
        <w:t>umieszczenie na terenie robót niezbędnych tablic informacyjnych i ostrzegawczych jeśli sytuacja będzie tego wymagała,</w:t>
      </w:r>
    </w:p>
    <w:p w14:paraId="4233263B" w14:textId="77777777" w:rsidR="00067754" w:rsidRPr="003D6F8C" w:rsidRDefault="00067754" w:rsidP="001E5F09">
      <w:pPr>
        <w:numPr>
          <w:ilvl w:val="0"/>
          <w:numId w:val="22"/>
        </w:numPr>
        <w:tabs>
          <w:tab w:val="clear" w:pos="360"/>
        </w:tabs>
        <w:ind w:left="284" w:hanging="357"/>
        <w:jc w:val="both"/>
        <w:rPr>
          <w:color w:val="000000"/>
          <w:sz w:val="22"/>
          <w:szCs w:val="22"/>
        </w:rPr>
      </w:pPr>
      <w:r w:rsidRPr="00067754">
        <w:rPr>
          <w:color w:val="000000" w:themeColor="text1"/>
          <w:sz w:val="22"/>
          <w:szCs w:val="22"/>
        </w:rPr>
        <w:t>dokonanie wszelkich uzgodnień niezbędnych do realizacji niniejszej umowy z Zamawiającym,</w:t>
      </w:r>
    </w:p>
    <w:p w14:paraId="32DCC57D" w14:textId="6AE1705E" w:rsidR="003D6F8C" w:rsidRPr="00067754" w:rsidRDefault="003D6F8C" w:rsidP="001E5F09">
      <w:pPr>
        <w:numPr>
          <w:ilvl w:val="0"/>
          <w:numId w:val="22"/>
        </w:numPr>
        <w:tabs>
          <w:tab w:val="clear" w:pos="360"/>
        </w:tabs>
        <w:ind w:left="284" w:hanging="357"/>
        <w:jc w:val="both"/>
        <w:rPr>
          <w:color w:val="000000"/>
          <w:sz w:val="22"/>
          <w:szCs w:val="22"/>
        </w:rPr>
      </w:pPr>
      <w:r w:rsidRPr="003D6F8C">
        <w:rPr>
          <w:color w:val="000000"/>
          <w:sz w:val="22"/>
          <w:szCs w:val="22"/>
        </w:rPr>
        <w:t xml:space="preserve">wykonanie przedmiotu zamówienia zgodnie ze złożoną ofertą, </w:t>
      </w:r>
      <w:r w:rsidR="00E7571C">
        <w:rPr>
          <w:color w:val="000000"/>
          <w:sz w:val="22"/>
          <w:szCs w:val="22"/>
        </w:rPr>
        <w:t>P</w:t>
      </w:r>
      <w:r w:rsidRPr="003D6F8C">
        <w:rPr>
          <w:color w:val="000000"/>
          <w:sz w:val="22"/>
          <w:szCs w:val="22"/>
        </w:rPr>
        <w:t xml:space="preserve">rogramem </w:t>
      </w:r>
      <w:r w:rsidR="00E7571C">
        <w:rPr>
          <w:color w:val="000000"/>
          <w:sz w:val="22"/>
          <w:szCs w:val="22"/>
        </w:rPr>
        <w:t>F</w:t>
      </w:r>
      <w:r w:rsidRPr="003D6F8C">
        <w:rPr>
          <w:color w:val="000000"/>
          <w:sz w:val="22"/>
          <w:szCs w:val="22"/>
        </w:rPr>
        <w:t>unkcjonalno-</w:t>
      </w:r>
      <w:r w:rsidR="00E7571C">
        <w:rPr>
          <w:color w:val="000000"/>
          <w:sz w:val="22"/>
          <w:szCs w:val="22"/>
        </w:rPr>
        <w:t>U</w:t>
      </w:r>
      <w:r w:rsidRPr="003D6F8C">
        <w:rPr>
          <w:color w:val="000000"/>
          <w:sz w:val="22"/>
          <w:szCs w:val="22"/>
        </w:rPr>
        <w:t>żytkowym, tj. na podstawie dokumentacji projektowej, i Specyfikacji Technicznej Wykonania i Odbioru Robót Budowlanych (STWiORB) zaakceptowanych przez Zamawiającego, a także zasadami wiedzy technicznej i sztuki budowlanej, obowiązującymi przepisami prawa budowlanego, normami, przepisami w zakresie bezpieczeństwa i higieny pracy, przepisami przeciwpożarowymi oraz stosując się do poleceń Inspektora Nadzoru Inwestorskiego i zgodnie z</w:t>
      </w:r>
      <w:r w:rsidR="000E658E">
        <w:rPr>
          <w:color w:val="000000"/>
          <w:sz w:val="22"/>
          <w:szCs w:val="22"/>
        </w:rPr>
        <w:t> </w:t>
      </w:r>
      <w:r w:rsidRPr="003D6F8C">
        <w:rPr>
          <w:color w:val="000000"/>
          <w:sz w:val="22"/>
          <w:szCs w:val="22"/>
        </w:rPr>
        <w:t>warunkami umowy</w:t>
      </w:r>
      <w:r>
        <w:rPr>
          <w:color w:val="000000"/>
          <w:sz w:val="22"/>
          <w:szCs w:val="22"/>
        </w:rPr>
        <w:t>,</w:t>
      </w:r>
    </w:p>
    <w:p w14:paraId="3F4E7BC0" w14:textId="0DD2EBA6" w:rsidR="00067754" w:rsidRPr="00067754" w:rsidRDefault="00067754" w:rsidP="001E5F09">
      <w:pPr>
        <w:numPr>
          <w:ilvl w:val="0"/>
          <w:numId w:val="22"/>
        </w:numPr>
        <w:tabs>
          <w:tab w:val="clear" w:pos="360"/>
        </w:tabs>
        <w:ind w:left="284" w:hanging="357"/>
        <w:jc w:val="both"/>
        <w:rPr>
          <w:color w:val="000000"/>
          <w:sz w:val="22"/>
          <w:szCs w:val="22"/>
        </w:rPr>
      </w:pPr>
      <w:r w:rsidRPr="00067754">
        <w:rPr>
          <w:color w:val="000000"/>
          <w:sz w:val="22"/>
          <w:szCs w:val="22"/>
        </w:rPr>
        <w:t>wykonanie robót budowlanych z materiałów dopuszczonych do obrotu i stosowania w budownictwie, w</w:t>
      </w:r>
      <w:r w:rsidR="003D6F8C">
        <w:rPr>
          <w:color w:val="000000"/>
          <w:sz w:val="22"/>
          <w:szCs w:val="22"/>
        </w:rPr>
        <w:t> </w:t>
      </w:r>
      <w:r w:rsidRPr="00067754">
        <w:rPr>
          <w:color w:val="000000"/>
          <w:sz w:val="22"/>
          <w:szCs w:val="22"/>
        </w:rPr>
        <w:t>zakresie określonym w ustawie Prawo Budowlane i ustawie o wyrobach budowlanych oraz innych przepisach prawa i okazanie, na każde żądanie Zamawiającego lub Inspektora Nadzoru Inwestorskiego certyfikatów zgodności, aprobat technicznych każdego używanego na budowie wyrobu, dostarczenie niezbędnych dokumentów potwierdzających parametry techniczne oraz wymagane normy stosowanych materiałów i urządzeń w tym np. wyników oraz protokołów badań, sprawozdań i prób dotyczących realizowanego przedmiotu niniejszej umowy,</w:t>
      </w:r>
    </w:p>
    <w:p w14:paraId="40EE582E" w14:textId="77777777" w:rsidR="00067754" w:rsidRPr="00067754" w:rsidRDefault="00067754" w:rsidP="001E5F09">
      <w:pPr>
        <w:numPr>
          <w:ilvl w:val="0"/>
          <w:numId w:val="22"/>
        </w:numPr>
        <w:tabs>
          <w:tab w:val="clear" w:pos="360"/>
        </w:tabs>
        <w:ind w:left="284" w:hanging="357"/>
        <w:jc w:val="both"/>
        <w:rPr>
          <w:color w:val="000000"/>
          <w:sz w:val="22"/>
          <w:szCs w:val="22"/>
        </w:rPr>
      </w:pPr>
      <w:r w:rsidRPr="00067754">
        <w:rPr>
          <w:color w:val="000000"/>
          <w:sz w:val="22"/>
          <w:szCs w:val="22"/>
        </w:rPr>
        <w:t>wykonanie robót budowlanych składających się na przedmiot umowy z własnych materiałów i przy użyciu sprzętu będącego w dyspozycji Wykonawcy,</w:t>
      </w:r>
    </w:p>
    <w:p w14:paraId="79D3AE6F" w14:textId="3A86D00B" w:rsidR="00067754" w:rsidRPr="00067754" w:rsidRDefault="00067754" w:rsidP="001E5F09">
      <w:pPr>
        <w:numPr>
          <w:ilvl w:val="0"/>
          <w:numId w:val="22"/>
        </w:numPr>
        <w:tabs>
          <w:tab w:val="clear" w:pos="360"/>
        </w:tabs>
        <w:ind w:left="284" w:hanging="357"/>
        <w:jc w:val="both"/>
        <w:rPr>
          <w:color w:val="000000"/>
          <w:sz w:val="22"/>
          <w:szCs w:val="22"/>
        </w:rPr>
      </w:pPr>
      <w:r w:rsidRPr="00067754">
        <w:rPr>
          <w:color w:val="000000"/>
          <w:sz w:val="22"/>
          <w:szCs w:val="22"/>
        </w:rPr>
        <w:t xml:space="preserve">informowanie w formie pisemnej Inspektora Nadzoru Inwestorskiego i Zamawiającego o problemach technicznych lub okolicznościach, które mogą wpłynąć na jakość robót lub na termin wykonania umowy, w terminie </w:t>
      </w:r>
      <w:r w:rsidR="003D6F8C">
        <w:rPr>
          <w:color w:val="000000"/>
          <w:sz w:val="22"/>
          <w:szCs w:val="22"/>
        </w:rPr>
        <w:t>3</w:t>
      </w:r>
      <w:r w:rsidRPr="00067754">
        <w:rPr>
          <w:color w:val="000000"/>
          <w:sz w:val="22"/>
          <w:szCs w:val="22"/>
        </w:rPr>
        <w:t xml:space="preserve"> dni roboczych od ich wystąpienia,</w:t>
      </w:r>
    </w:p>
    <w:p w14:paraId="48D7D681" w14:textId="77777777" w:rsidR="00067754" w:rsidRPr="00067754" w:rsidRDefault="00067754" w:rsidP="001E5F09">
      <w:pPr>
        <w:numPr>
          <w:ilvl w:val="0"/>
          <w:numId w:val="22"/>
        </w:numPr>
        <w:tabs>
          <w:tab w:val="clear" w:pos="360"/>
        </w:tabs>
        <w:ind w:left="284" w:hanging="357"/>
        <w:jc w:val="both"/>
        <w:rPr>
          <w:color w:val="000000"/>
          <w:sz w:val="22"/>
          <w:szCs w:val="22"/>
        </w:rPr>
      </w:pPr>
      <w:r w:rsidRPr="00067754">
        <w:rPr>
          <w:color w:val="000000"/>
          <w:sz w:val="22"/>
          <w:szCs w:val="22"/>
        </w:rPr>
        <w:t>zawiadomienie Inspektora Nadzoru Inwestorskiego o odbiorze robót zanikających i ulegających zakryciu. Jeżeli Wykonawca nie wywiąże się z tego obowiązku, zobowiązany jest na żądanie Zamawiającego na własny koszt odkryć roboty bądź wykonać otwory niezbędne do zbadania robót, a następnie przywrócić do stanu poprzedniego,</w:t>
      </w:r>
    </w:p>
    <w:p w14:paraId="1B4CE836" w14:textId="77777777" w:rsidR="00067754" w:rsidRPr="00067754" w:rsidRDefault="00067754" w:rsidP="001E5F09">
      <w:pPr>
        <w:numPr>
          <w:ilvl w:val="0"/>
          <w:numId w:val="22"/>
        </w:numPr>
        <w:tabs>
          <w:tab w:val="clear" w:pos="360"/>
        </w:tabs>
        <w:ind w:left="284" w:hanging="357"/>
        <w:jc w:val="both"/>
        <w:rPr>
          <w:color w:val="000000"/>
          <w:sz w:val="22"/>
          <w:szCs w:val="22"/>
        </w:rPr>
      </w:pPr>
      <w:r w:rsidRPr="00067754">
        <w:rPr>
          <w:color w:val="000000"/>
          <w:sz w:val="22"/>
          <w:szCs w:val="22"/>
        </w:rPr>
        <w:t>wykonanie wszelkich robót towarzyszących i tymczasowych niezbędnych do wykonania robót budowlanych,</w:t>
      </w:r>
    </w:p>
    <w:p w14:paraId="70750ED2" w14:textId="77777777" w:rsidR="00067754" w:rsidRPr="00067754" w:rsidRDefault="00067754" w:rsidP="001E5F09">
      <w:pPr>
        <w:numPr>
          <w:ilvl w:val="0"/>
          <w:numId w:val="22"/>
        </w:numPr>
        <w:tabs>
          <w:tab w:val="clear" w:pos="360"/>
        </w:tabs>
        <w:ind w:left="284" w:hanging="357"/>
        <w:jc w:val="both"/>
        <w:rPr>
          <w:color w:val="000000"/>
          <w:sz w:val="22"/>
          <w:szCs w:val="22"/>
        </w:rPr>
      </w:pPr>
      <w:r w:rsidRPr="00067754">
        <w:rPr>
          <w:color w:val="000000"/>
          <w:sz w:val="22"/>
          <w:szCs w:val="22"/>
        </w:rPr>
        <w:t>w przypadku powierzenia wykonania części zamówienia Podwykonawcom, Wykonawca będzie pełnił funkcję koordynatora Podwykonawców podczas wykonywania robót i usuwania ewentualnych wad. Wykonawca odpowiada za działania lub uchybienia każdego Podwykonawcy,</w:t>
      </w:r>
    </w:p>
    <w:p w14:paraId="55C678C3" w14:textId="77777777" w:rsidR="00067754" w:rsidRPr="00067754" w:rsidRDefault="00067754" w:rsidP="001E5F09">
      <w:pPr>
        <w:numPr>
          <w:ilvl w:val="0"/>
          <w:numId w:val="22"/>
        </w:numPr>
        <w:tabs>
          <w:tab w:val="clear" w:pos="360"/>
        </w:tabs>
        <w:ind w:left="284" w:hanging="357"/>
        <w:jc w:val="both"/>
        <w:rPr>
          <w:color w:val="000000"/>
          <w:sz w:val="22"/>
          <w:szCs w:val="22"/>
        </w:rPr>
      </w:pPr>
      <w:r w:rsidRPr="00067754">
        <w:rPr>
          <w:color w:val="000000"/>
          <w:sz w:val="22"/>
          <w:szCs w:val="22"/>
        </w:rPr>
        <w:t>prowadzenie Dziennika Budowy zgodnie z przepisami Prawa Budowlanego oraz kompletowanie w trakcie realizacji robót wszelkiej dokumentacji zgodnie z przepisami prawa,</w:t>
      </w:r>
    </w:p>
    <w:p w14:paraId="202E5F62" w14:textId="77777777" w:rsidR="00067754" w:rsidRPr="00067754" w:rsidRDefault="00067754" w:rsidP="001E5F09">
      <w:pPr>
        <w:numPr>
          <w:ilvl w:val="0"/>
          <w:numId w:val="22"/>
        </w:numPr>
        <w:tabs>
          <w:tab w:val="clear" w:pos="360"/>
        </w:tabs>
        <w:ind w:left="284" w:hanging="357"/>
        <w:jc w:val="both"/>
        <w:rPr>
          <w:color w:val="000000"/>
          <w:sz w:val="22"/>
          <w:szCs w:val="22"/>
        </w:rPr>
      </w:pPr>
      <w:r w:rsidRPr="00067754">
        <w:rPr>
          <w:color w:val="000000"/>
          <w:sz w:val="22"/>
          <w:szCs w:val="22"/>
        </w:rPr>
        <w:t>zorganizowanie zabezpieczenia prowadzonych robót oraz robót wykonywanych w przypadku złych warunków atmosferycznych, min. w trakcie opadów deszczu i wiatru,</w:t>
      </w:r>
    </w:p>
    <w:p w14:paraId="6A9BACC2" w14:textId="77324F5D" w:rsidR="00067754" w:rsidRPr="00067754" w:rsidRDefault="00067754" w:rsidP="001E5F09">
      <w:pPr>
        <w:numPr>
          <w:ilvl w:val="0"/>
          <w:numId w:val="22"/>
        </w:numPr>
        <w:tabs>
          <w:tab w:val="clear" w:pos="360"/>
        </w:tabs>
        <w:ind w:left="284" w:hanging="357"/>
        <w:jc w:val="both"/>
        <w:rPr>
          <w:color w:val="000000"/>
          <w:sz w:val="22"/>
          <w:szCs w:val="22"/>
        </w:rPr>
      </w:pPr>
      <w:r w:rsidRPr="00067754">
        <w:rPr>
          <w:color w:val="000000"/>
          <w:sz w:val="22"/>
          <w:szCs w:val="22"/>
        </w:rPr>
        <w:t xml:space="preserve">przeprowadzenie z udziałem przedstawicieli Zamawiającego prób technicznych dostarczonych przez siebie urządzeń i </w:t>
      </w:r>
      <w:r w:rsidR="003D6F8C">
        <w:rPr>
          <w:color w:val="000000"/>
          <w:sz w:val="22"/>
          <w:szCs w:val="22"/>
        </w:rPr>
        <w:t>wyremontowanych instalacji</w:t>
      </w:r>
      <w:r w:rsidRPr="00067754">
        <w:rPr>
          <w:color w:val="000000"/>
          <w:sz w:val="22"/>
          <w:szCs w:val="22"/>
        </w:rPr>
        <w:t>,</w:t>
      </w:r>
    </w:p>
    <w:p w14:paraId="713F7427" w14:textId="77777777" w:rsidR="00067754" w:rsidRPr="00067754" w:rsidRDefault="00067754" w:rsidP="001E5F09">
      <w:pPr>
        <w:numPr>
          <w:ilvl w:val="0"/>
          <w:numId w:val="22"/>
        </w:numPr>
        <w:tabs>
          <w:tab w:val="clear" w:pos="360"/>
        </w:tabs>
        <w:ind w:left="284" w:hanging="357"/>
        <w:jc w:val="both"/>
        <w:rPr>
          <w:color w:val="000000"/>
          <w:sz w:val="22"/>
          <w:szCs w:val="22"/>
        </w:rPr>
      </w:pPr>
      <w:r w:rsidRPr="00067754">
        <w:rPr>
          <w:color w:val="000000"/>
          <w:sz w:val="22"/>
          <w:szCs w:val="22"/>
        </w:rPr>
        <w:lastRenderedPageBreak/>
        <w:t>ponoszenie pełnej odpowiedzialności za stosowanie i bezpieczeństwo wszelkich działań prowadzonych na terenie budowy i poza nim, a związanych z wykonywaniem przedmiotu umowy,</w:t>
      </w:r>
    </w:p>
    <w:p w14:paraId="2A57E8AA" w14:textId="77777777" w:rsidR="00067754" w:rsidRPr="00067754" w:rsidRDefault="00067754" w:rsidP="001E5F09">
      <w:pPr>
        <w:numPr>
          <w:ilvl w:val="0"/>
          <w:numId w:val="22"/>
        </w:numPr>
        <w:tabs>
          <w:tab w:val="clear" w:pos="360"/>
        </w:tabs>
        <w:ind w:left="284" w:hanging="357"/>
        <w:jc w:val="both"/>
        <w:rPr>
          <w:color w:val="000000"/>
          <w:sz w:val="22"/>
          <w:szCs w:val="22"/>
        </w:rPr>
      </w:pPr>
      <w:r w:rsidRPr="00067754">
        <w:rPr>
          <w:color w:val="000000"/>
          <w:sz w:val="22"/>
          <w:szCs w:val="22"/>
        </w:rPr>
        <w:t>ponoszenie pełnej odpowiedzialności za szkody oraz następstwa nieszczęśliwych wypadków pracowników i osób trzecich powstałe w związku z prowadzonymi robotami,</w:t>
      </w:r>
    </w:p>
    <w:p w14:paraId="09859C33" w14:textId="77777777" w:rsidR="00067754" w:rsidRPr="00067754" w:rsidRDefault="00067754" w:rsidP="001E5F09">
      <w:pPr>
        <w:numPr>
          <w:ilvl w:val="0"/>
          <w:numId w:val="22"/>
        </w:numPr>
        <w:tabs>
          <w:tab w:val="clear" w:pos="360"/>
        </w:tabs>
        <w:ind w:left="284" w:hanging="357"/>
        <w:jc w:val="both"/>
        <w:rPr>
          <w:color w:val="000000"/>
          <w:sz w:val="22"/>
          <w:szCs w:val="22"/>
        </w:rPr>
      </w:pPr>
      <w:r w:rsidRPr="00067754">
        <w:rPr>
          <w:color w:val="000000"/>
          <w:sz w:val="22"/>
          <w:szCs w:val="22"/>
        </w:rPr>
        <w:t>naprawienie wszelkich szkód osobowych i rzeczowych, które wyrządzi Zamawiającemu lub/i osobom trzecim, w związku lub przy wykonywaniu niniejszej umowy. W szczególności w przypadku uszkodzenia lub zniszczenia mienia Zamawiającego lub osób trzecich w toku realizacji robót, Wykonawca zobowiązuje się doprowadzić je do stanu pierwotnego i naprawić szkodę na własny koszt,</w:t>
      </w:r>
    </w:p>
    <w:p w14:paraId="65C60D38" w14:textId="1EA4BD1B" w:rsidR="00067754" w:rsidRPr="00067754" w:rsidRDefault="00067754" w:rsidP="001E5F09">
      <w:pPr>
        <w:numPr>
          <w:ilvl w:val="0"/>
          <w:numId w:val="22"/>
        </w:numPr>
        <w:tabs>
          <w:tab w:val="clear" w:pos="360"/>
        </w:tabs>
        <w:ind w:left="284" w:hanging="357"/>
        <w:jc w:val="both"/>
        <w:rPr>
          <w:color w:val="000000"/>
          <w:sz w:val="22"/>
          <w:szCs w:val="22"/>
        </w:rPr>
      </w:pPr>
      <w:r w:rsidRPr="00067754">
        <w:rPr>
          <w:color w:val="000000"/>
          <w:sz w:val="22"/>
          <w:szCs w:val="22"/>
        </w:rPr>
        <w:t>usunięcie wszelkich wad i usterek stwierdzonych przez nadzór inwestorski w trakcie trwania robót w</w:t>
      </w:r>
      <w:r w:rsidR="003D6F8C">
        <w:rPr>
          <w:color w:val="000000"/>
          <w:sz w:val="22"/>
          <w:szCs w:val="22"/>
        </w:rPr>
        <w:t> </w:t>
      </w:r>
      <w:r w:rsidRPr="00067754">
        <w:rPr>
          <w:color w:val="000000"/>
          <w:sz w:val="22"/>
          <w:szCs w:val="22"/>
        </w:rPr>
        <w:t>terminie nie dłuższym niż termin technicznie uzasadniony i konieczny do ich usunięcia, uzgodniony przez strony,</w:t>
      </w:r>
    </w:p>
    <w:p w14:paraId="79F5FC20" w14:textId="77777777" w:rsidR="00067754" w:rsidRPr="00067754" w:rsidRDefault="00067754" w:rsidP="001E5F09">
      <w:pPr>
        <w:numPr>
          <w:ilvl w:val="0"/>
          <w:numId w:val="22"/>
        </w:numPr>
        <w:tabs>
          <w:tab w:val="clear" w:pos="360"/>
        </w:tabs>
        <w:ind w:left="284" w:hanging="357"/>
        <w:jc w:val="both"/>
        <w:rPr>
          <w:color w:val="000000"/>
          <w:sz w:val="22"/>
          <w:szCs w:val="22"/>
        </w:rPr>
      </w:pPr>
      <w:r w:rsidRPr="00067754">
        <w:rPr>
          <w:color w:val="000000"/>
          <w:sz w:val="22"/>
          <w:szCs w:val="22"/>
        </w:rPr>
        <w:t>naprawienie i doprowadzenie do stanu poprzedniego na własny koszt, w przypadku zniszczenia i uszkodzenia istniejącego zagospodarowania terenu, dróg wewnętrznych, mienia, istniejącej infrastruktury będącego w posiadaniu Zamawiającego,</w:t>
      </w:r>
    </w:p>
    <w:p w14:paraId="6CD64F35" w14:textId="0662D2E9" w:rsidR="00067754" w:rsidRPr="00067754" w:rsidRDefault="00067754" w:rsidP="001E5F09">
      <w:pPr>
        <w:numPr>
          <w:ilvl w:val="0"/>
          <w:numId w:val="22"/>
        </w:numPr>
        <w:tabs>
          <w:tab w:val="clear" w:pos="360"/>
        </w:tabs>
        <w:ind w:left="284" w:hanging="357"/>
        <w:jc w:val="both"/>
        <w:rPr>
          <w:color w:val="000000"/>
          <w:sz w:val="22"/>
          <w:szCs w:val="22"/>
        </w:rPr>
      </w:pPr>
      <w:bookmarkStart w:id="6" w:name="_Hlk77600278"/>
      <w:r w:rsidRPr="00067754">
        <w:rPr>
          <w:color w:val="000000"/>
          <w:sz w:val="22"/>
          <w:szCs w:val="22"/>
        </w:rPr>
        <w:t>uporządkowanie terenu budowy po zakończeniu robót, zaplecza budowy, jak również terenów sąsiadujących zajętych lub użytkowanych przez Wykonawcę, w tym dokonanie na własny koszt naprawy zniszczonych lub uszkodzonych w wyniku prowadzonych rob</w:t>
      </w:r>
      <w:r w:rsidR="00095DFC">
        <w:rPr>
          <w:color w:val="000000"/>
          <w:sz w:val="22"/>
          <w:szCs w:val="22"/>
        </w:rPr>
        <w:t>ó</w:t>
      </w:r>
      <w:r w:rsidRPr="00067754">
        <w:rPr>
          <w:color w:val="000000"/>
          <w:sz w:val="22"/>
          <w:szCs w:val="22"/>
        </w:rPr>
        <w:t>t nawierzchni, instalacji itp.,</w:t>
      </w:r>
      <w:bookmarkEnd w:id="6"/>
    </w:p>
    <w:p w14:paraId="74A9A08F" w14:textId="77777777" w:rsidR="00067754" w:rsidRPr="00067754" w:rsidRDefault="00067754" w:rsidP="001E5F09">
      <w:pPr>
        <w:numPr>
          <w:ilvl w:val="0"/>
          <w:numId w:val="22"/>
        </w:numPr>
        <w:tabs>
          <w:tab w:val="clear" w:pos="360"/>
        </w:tabs>
        <w:ind w:left="284" w:hanging="357"/>
        <w:jc w:val="both"/>
        <w:rPr>
          <w:color w:val="000000"/>
          <w:sz w:val="22"/>
          <w:szCs w:val="22"/>
        </w:rPr>
      </w:pPr>
      <w:r w:rsidRPr="00067754">
        <w:rPr>
          <w:color w:val="000000"/>
          <w:sz w:val="22"/>
          <w:szCs w:val="22"/>
        </w:rPr>
        <w:t>usunięcia wszelkich zabrudzeń z powierzchni objętych pracami budowlanymi,</w:t>
      </w:r>
    </w:p>
    <w:p w14:paraId="2A8174FA" w14:textId="77777777" w:rsidR="00067754" w:rsidRPr="00067754" w:rsidRDefault="00067754" w:rsidP="001E5F09">
      <w:pPr>
        <w:numPr>
          <w:ilvl w:val="0"/>
          <w:numId w:val="22"/>
        </w:numPr>
        <w:tabs>
          <w:tab w:val="clear" w:pos="360"/>
        </w:tabs>
        <w:ind w:left="284" w:hanging="357"/>
        <w:jc w:val="both"/>
        <w:rPr>
          <w:color w:val="000000"/>
          <w:sz w:val="22"/>
          <w:szCs w:val="22"/>
        </w:rPr>
      </w:pPr>
      <w:r w:rsidRPr="00067754">
        <w:rPr>
          <w:color w:val="000000"/>
          <w:sz w:val="22"/>
          <w:szCs w:val="22"/>
        </w:rPr>
        <w:t>zapewnienie na własny koszt transportu i utylizacji odpadów budowlanych m.in. gruzu, elementów przeznaczonych do utylizacji itp. powstałych podczas realizacji zadania, zgodnie z przepisami prawa,</w:t>
      </w:r>
    </w:p>
    <w:p w14:paraId="7130D91A" w14:textId="77777777" w:rsidR="00067754" w:rsidRPr="00067754" w:rsidRDefault="00067754" w:rsidP="001E5F09">
      <w:pPr>
        <w:numPr>
          <w:ilvl w:val="0"/>
          <w:numId w:val="22"/>
        </w:numPr>
        <w:tabs>
          <w:tab w:val="clear" w:pos="360"/>
        </w:tabs>
        <w:ind w:left="284" w:hanging="357"/>
        <w:jc w:val="both"/>
        <w:rPr>
          <w:color w:val="000000"/>
          <w:sz w:val="22"/>
          <w:szCs w:val="22"/>
        </w:rPr>
      </w:pPr>
      <w:r w:rsidRPr="00067754">
        <w:rPr>
          <w:color w:val="000000"/>
          <w:sz w:val="22"/>
          <w:szCs w:val="22"/>
        </w:rPr>
        <w:t>Wykonawca ponosi odpowiedzialność za:</w:t>
      </w:r>
    </w:p>
    <w:p w14:paraId="7A05A01F" w14:textId="77777777" w:rsidR="00067754" w:rsidRPr="00067754" w:rsidRDefault="00067754" w:rsidP="001E5F09">
      <w:pPr>
        <w:numPr>
          <w:ilvl w:val="0"/>
          <w:numId w:val="39"/>
        </w:numPr>
        <w:ind w:left="567" w:hanging="357"/>
        <w:jc w:val="both"/>
        <w:rPr>
          <w:color w:val="000000"/>
          <w:sz w:val="22"/>
          <w:szCs w:val="22"/>
        </w:rPr>
      </w:pPr>
      <w:r w:rsidRPr="00067754">
        <w:rPr>
          <w:color w:val="000000"/>
          <w:sz w:val="22"/>
          <w:szCs w:val="22"/>
        </w:rPr>
        <w:t>stan bhp, ochronę ppoż. i dozór mienia na terenie budowy, jak i za wszelkie szkody powstałe w trakcie trwania robót na terenie przejętym od Zamawiającego lub mającym związek z prowadzonymi robotami,</w:t>
      </w:r>
    </w:p>
    <w:p w14:paraId="44DCB1D5" w14:textId="77777777" w:rsidR="00067754" w:rsidRPr="00067754" w:rsidRDefault="00067754" w:rsidP="001E5F09">
      <w:pPr>
        <w:numPr>
          <w:ilvl w:val="0"/>
          <w:numId w:val="39"/>
        </w:numPr>
        <w:ind w:left="567"/>
        <w:jc w:val="both"/>
        <w:rPr>
          <w:color w:val="000000"/>
          <w:sz w:val="22"/>
          <w:szCs w:val="22"/>
        </w:rPr>
      </w:pPr>
      <w:r w:rsidRPr="00067754">
        <w:rPr>
          <w:color w:val="000000"/>
          <w:sz w:val="22"/>
          <w:szCs w:val="22"/>
        </w:rPr>
        <w:t>bezpieczeństwo wszelkich działań prowadzonych na terenie budowy i poza nim, a związanych z wykonywaniem przedmiotu umowy,</w:t>
      </w:r>
    </w:p>
    <w:p w14:paraId="619F19DC" w14:textId="77777777" w:rsidR="00067754" w:rsidRPr="00067754" w:rsidRDefault="00067754" w:rsidP="001E5F09">
      <w:pPr>
        <w:numPr>
          <w:ilvl w:val="0"/>
          <w:numId w:val="39"/>
        </w:numPr>
        <w:ind w:left="567"/>
        <w:jc w:val="both"/>
        <w:rPr>
          <w:color w:val="000000"/>
          <w:sz w:val="22"/>
          <w:szCs w:val="22"/>
        </w:rPr>
      </w:pPr>
      <w:r w:rsidRPr="00067754">
        <w:rPr>
          <w:color w:val="000000"/>
          <w:sz w:val="22"/>
          <w:szCs w:val="22"/>
        </w:rPr>
        <w:t>właściwe, nienaganne zachowanie pracowników Wykonawcy oraz obowiązkowy, oznakowany ubiór roboczy pracowników Wykonawcy,</w:t>
      </w:r>
    </w:p>
    <w:p w14:paraId="2FAFF2D3" w14:textId="77777777" w:rsidR="00067754" w:rsidRPr="00067754" w:rsidRDefault="00067754" w:rsidP="001E5F09">
      <w:pPr>
        <w:numPr>
          <w:ilvl w:val="0"/>
          <w:numId w:val="39"/>
        </w:numPr>
        <w:ind w:left="567"/>
        <w:jc w:val="both"/>
        <w:rPr>
          <w:color w:val="000000"/>
          <w:sz w:val="22"/>
          <w:szCs w:val="22"/>
        </w:rPr>
      </w:pPr>
      <w:r w:rsidRPr="00067754">
        <w:rPr>
          <w:color w:val="000000"/>
          <w:sz w:val="22"/>
          <w:szCs w:val="22"/>
        </w:rPr>
        <w:t>szkody oraz następstwa nieszczęśliwych wypadków pracowników i osób trzecich powstałe w związku z prowadzonymi robotami.</w:t>
      </w:r>
    </w:p>
    <w:p w14:paraId="5739E7FB" w14:textId="77777777" w:rsidR="00067754" w:rsidRPr="00067754" w:rsidRDefault="00067754" w:rsidP="001E5F09">
      <w:pPr>
        <w:numPr>
          <w:ilvl w:val="0"/>
          <w:numId w:val="40"/>
        </w:numPr>
        <w:adjustRightInd w:val="0"/>
        <w:spacing w:after="200"/>
        <w:ind w:left="0" w:hanging="357"/>
        <w:contextualSpacing/>
        <w:jc w:val="both"/>
        <w:rPr>
          <w:sz w:val="22"/>
          <w:szCs w:val="22"/>
        </w:rPr>
      </w:pPr>
      <w:r w:rsidRPr="00067754">
        <w:rPr>
          <w:sz w:val="22"/>
          <w:szCs w:val="22"/>
        </w:rPr>
        <w:t>Wykonawca ponosi odpowiedzialność za jakość wykonywanych robót budowlanych oraz za jakość zastosowanych do robót materiałów.</w:t>
      </w:r>
    </w:p>
    <w:p w14:paraId="1B87779D" w14:textId="77777777" w:rsidR="009106AC" w:rsidRDefault="00067754" w:rsidP="009106AC">
      <w:pPr>
        <w:numPr>
          <w:ilvl w:val="0"/>
          <w:numId w:val="40"/>
        </w:numPr>
        <w:adjustRightInd w:val="0"/>
        <w:spacing w:after="200"/>
        <w:ind w:left="0" w:hanging="357"/>
        <w:contextualSpacing/>
        <w:jc w:val="both"/>
        <w:rPr>
          <w:sz w:val="22"/>
          <w:szCs w:val="22"/>
        </w:rPr>
      </w:pPr>
      <w:r w:rsidRPr="00067754">
        <w:rPr>
          <w:sz w:val="22"/>
          <w:szCs w:val="22"/>
        </w:rPr>
        <w:t>Wykonawca ma obowiązek dysponować odpowiednim potencjałem techniczno-organizacyjnym, osobowym, finansowym, a także wiedzą i kwalifikacjami pozwalającymi na należyte zrealizowanie Przedmiotu Umowy.</w:t>
      </w:r>
    </w:p>
    <w:p w14:paraId="78126402" w14:textId="77777777" w:rsidR="009106AC" w:rsidRDefault="009106AC" w:rsidP="009106AC">
      <w:pPr>
        <w:numPr>
          <w:ilvl w:val="0"/>
          <w:numId w:val="40"/>
        </w:numPr>
        <w:adjustRightInd w:val="0"/>
        <w:spacing w:after="200"/>
        <w:ind w:left="0" w:hanging="357"/>
        <w:contextualSpacing/>
        <w:jc w:val="both"/>
        <w:rPr>
          <w:sz w:val="22"/>
          <w:szCs w:val="22"/>
        </w:rPr>
      </w:pPr>
      <w:r w:rsidRPr="009106AC">
        <w:rPr>
          <w:sz w:val="22"/>
          <w:szCs w:val="22"/>
        </w:rPr>
        <w:t xml:space="preserve">Wykonawca zobowiązany jest zapewnić opracowanie dokumentacji projektowej przez osobę posiadającą uprawnienia budowlane do projektowania w specjalności konstrukcyjno-budowlanej bez ograniczeń. </w:t>
      </w:r>
    </w:p>
    <w:p w14:paraId="62BD39AC" w14:textId="77777777" w:rsidR="009106AC" w:rsidRDefault="009106AC" w:rsidP="009106AC">
      <w:pPr>
        <w:numPr>
          <w:ilvl w:val="0"/>
          <w:numId w:val="40"/>
        </w:numPr>
        <w:adjustRightInd w:val="0"/>
        <w:spacing w:after="200"/>
        <w:ind w:left="0" w:hanging="357"/>
        <w:contextualSpacing/>
        <w:jc w:val="both"/>
        <w:rPr>
          <w:sz w:val="22"/>
          <w:szCs w:val="22"/>
        </w:rPr>
      </w:pPr>
      <w:r w:rsidRPr="009106AC">
        <w:rPr>
          <w:sz w:val="22"/>
          <w:szCs w:val="22"/>
        </w:rPr>
        <w:t>Wykonawca zobowiązany jest zapewnić jako kierownika budowy osobę posiadającą uprawnienia budowlane do kierowania robotami budowlanymi w specjalności konstrukcyjno-budowlanej bez ograniczeń. Wykonawca przed przejęciem terenu robót zobowiązany jest zgłosić Zamawiającemu kierownika budowy.</w:t>
      </w:r>
    </w:p>
    <w:p w14:paraId="16ABF111" w14:textId="77777777" w:rsidR="009106AC" w:rsidRDefault="00067754" w:rsidP="009106AC">
      <w:pPr>
        <w:numPr>
          <w:ilvl w:val="0"/>
          <w:numId w:val="40"/>
        </w:numPr>
        <w:adjustRightInd w:val="0"/>
        <w:spacing w:after="200"/>
        <w:ind w:left="0" w:hanging="357"/>
        <w:contextualSpacing/>
        <w:jc w:val="both"/>
        <w:rPr>
          <w:sz w:val="22"/>
          <w:szCs w:val="22"/>
        </w:rPr>
      </w:pPr>
      <w:r w:rsidRPr="009106AC">
        <w:rPr>
          <w:color w:val="000000" w:themeColor="text1"/>
          <w:sz w:val="22"/>
          <w:szCs w:val="22"/>
          <w:lang w:eastAsia="ar-SA"/>
        </w:rPr>
        <w:t xml:space="preserve">Przez uprawnienia, o których mowa w ust. </w:t>
      </w:r>
      <w:r w:rsidR="009106AC">
        <w:rPr>
          <w:color w:val="000000" w:themeColor="text1"/>
          <w:sz w:val="22"/>
          <w:szCs w:val="22"/>
          <w:lang w:eastAsia="ar-SA"/>
        </w:rPr>
        <w:t>4 i 5</w:t>
      </w:r>
      <w:r w:rsidRPr="009106AC">
        <w:rPr>
          <w:color w:val="000000" w:themeColor="text1"/>
          <w:sz w:val="22"/>
          <w:szCs w:val="22"/>
          <w:lang w:eastAsia="ar-SA"/>
        </w:rPr>
        <w:t xml:space="preserve"> Zamawiający rozumie uprawnienia budowlane wydane na podstawie przepisów ustawy z dnia 7 lipca 1994 r. Prawo budowlane. Zamawiający dopuszcza uprawnienia budowlane odpowiadające ww. uprawnieniom, które zostały wydane na podstawie wcześniej obowiązujących przepisów. Zgodnie z art. 12a ustawy Prawo budowlane samodzielne funkcje techniczne w budownictwie, określone w art. 12 ust. 1 ustawy mogą również wykonywać osoby, których odpowiednie kwalifikacje zawodowe zostały uznane na zasadach określonych w przepisach odrębnych. Regulację odrębną stanowią przepisy ustawy z dnia 22 grudnia 2015 r. o zasadach uznawania kwalifikacji zawodowych nabytych w państwach członkowskich Unii Europejskiej oraz art. 20a ust. 1 ustawy z dnia 15 grudnia 2000 r. o samorządach zawodowych architektów oraz inżynierów budownictwa.</w:t>
      </w:r>
    </w:p>
    <w:p w14:paraId="1E65E1FE" w14:textId="77777777" w:rsidR="009106AC" w:rsidRDefault="00067754" w:rsidP="009106AC">
      <w:pPr>
        <w:numPr>
          <w:ilvl w:val="0"/>
          <w:numId w:val="40"/>
        </w:numPr>
        <w:adjustRightInd w:val="0"/>
        <w:spacing w:after="200"/>
        <w:ind w:left="0" w:hanging="357"/>
        <w:contextualSpacing/>
        <w:jc w:val="both"/>
        <w:rPr>
          <w:sz w:val="22"/>
          <w:szCs w:val="22"/>
        </w:rPr>
      </w:pPr>
      <w:r w:rsidRPr="009106AC">
        <w:rPr>
          <w:color w:val="000000" w:themeColor="text1"/>
          <w:sz w:val="22"/>
          <w:szCs w:val="22"/>
          <w:lang w:eastAsia="ar-SA"/>
        </w:rPr>
        <w:t xml:space="preserve">Zmiana </w:t>
      </w:r>
      <w:r w:rsidR="009106AC" w:rsidRPr="009106AC">
        <w:rPr>
          <w:color w:val="000000" w:themeColor="text1"/>
          <w:sz w:val="22"/>
          <w:szCs w:val="22"/>
          <w:lang w:eastAsia="ar-SA"/>
        </w:rPr>
        <w:t>osoby</w:t>
      </w:r>
      <w:r w:rsidRPr="009106AC">
        <w:rPr>
          <w:color w:val="000000" w:themeColor="text1"/>
          <w:sz w:val="22"/>
          <w:szCs w:val="22"/>
          <w:lang w:eastAsia="ar-SA"/>
        </w:rPr>
        <w:t xml:space="preserve">, o </w:t>
      </w:r>
      <w:r w:rsidR="009106AC" w:rsidRPr="009106AC">
        <w:rPr>
          <w:color w:val="000000" w:themeColor="text1"/>
          <w:sz w:val="22"/>
          <w:szCs w:val="22"/>
          <w:lang w:eastAsia="ar-SA"/>
        </w:rPr>
        <w:t>której</w:t>
      </w:r>
      <w:r w:rsidRPr="009106AC">
        <w:rPr>
          <w:color w:val="000000" w:themeColor="text1"/>
          <w:sz w:val="22"/>
          <w:szCs w:val="22"/>
          <w:lang w:eastAsia="ar-SA"/>
        </w:rPr>
        <w:t xml:space="preserve"> mowa w ust. </w:t>
      </w:r>
      <w:r w:rsidR="009106AC" w:rsidRPr="009106AC">
        <w:rPr>
          <w:color w:val="000000" w:themeColor="text1"/>
          <w:sz w:val="22"/>
          <w:szCs w:val="22"/>
          <w:lang w:eastAsia="ar-SA"/>
        </w:rPr>
        <w:t>5</w:t>
      </w:r>
      <w:r w:rsidRPr="009106AC">
        <w:rPr>
          <w:color w:val="000000" w:themeColor="text1"/>
          <w:sz w:val="22"/>
          <w:szCs w:val="22"/>
          <w:lang w:eastAsia="ar-SA"/>
        </w:rPr>
        <w:t xml:space="preserve"> w trakcie realizacji przedmiotu umowy wymaga akceptacji Zamawiającego. Nowa osoba dedykowana przez Wykonawcę do realizacji Przedmiotu Umowy musi/muszą posiadać uprawnienia, o których mowa w ust. </w:t>
      </w:r>
      <w:r w:rsidR="009106AC">
        <w:rPr>
          <w:color w:val="000000" w:themeColor="text1"/>
          <w:sz w:val="22"/>
          <w:szCs w:val="22"/>
          <w:lang w:eastAsia="ar-SA"/>
        </w:rPr>
        <w:t>5</w:t>
      </w:r>
      <w:r w:rsidRPr="009106AC">
        <w:rPr>
          <w:color w:val="000000" w:themeColor="text1"/>
          <w:sz w:val="22"/>
          <w:szCs w:val="22"/>
          <w:lang w:eastAsia="ar-SA"/>
        </w:rPr>
        <w:t>.</w:t>
      </w:r>
    </w:p>
    <w:p w14:paraId="62EFA8BF" w14:textId="0FEFEBBB" w:rsidR="00067754" w:rsidRPr="009106AC" w:rsidRDefault="00067754" w:rsidP="009106AC">
      <w:pPr>
        <w:numPr>
          <w:ilvl w:val="0"/>
          <w:numId w:val="40"/>
        </w:numPr>
        <w:adjustRightInd w:val="0"/>
        <w:spacing w:after="200"/>
        <w:ind w:left="0" w:hanging="357"/>
        <w:contextualSpacing/>
        <w:jc w:val="both"/>
        <w:rPr>
          <w:sz w:val="22"/>
          <w:szCs w:val="22"/>
        </w:rPr>
      </w:pPr>
      <w:r w:rsidRPr="009106AC">
        <w:rPr>
          <w:color w:val="000000" w:themeColor="text1"/>
          <w:sz w:val="22"/>
          <w:szCs w:val="22"/>
          <w:lang w:eastAsia="ar-SA"/>
        </w:rPr>
        <w:t xml:space="preserve">Zmiana, o której mowa w ust. </w:t>
      </w:r>
      <w:r w:rsidR="0082289C">
        <w:rPr>
          <w:color w:val="000000" w:themeColor="text1"/>
          <w:sz w:val="22"/>
          <w:szCs w:val="22"/>
          <w:lang w:eastAsia="ar-SA"/>
        </w:rPr>
        <w:t>7</w:t>
      </w:r>
      <w:r w:rsidRPr="009106AC">
        <w:rPr>
          <w:color w:val="000000" w:themeColor="text1"/>
          <w:sz w:val="22"/>
          <w:szCs w:val="22"/>
          <w:lang w:eastAsia="ar-SA"/>
        </w:rPr>
        <w:t>, nie wymaga zmiany Umowy. Strony za wystarczające uznają pisemne poinformowanie o przyczynach zmiany Zamawiającego i uzyskanie jego pisemnej akceptacji dla dokonania zmiany.</w:t>
      </w:r>
    </w:p>
    <w:p w14:paraId="1A2C3342" w14:textId="77777777" w:rsidR="00067754" w:rsidRPr="00067754" w:rsidRDefault="00067754" w:rsidP="00067754">
      <w:pPr>
        <w:contextualSpacing/>
        <w:jc w:val="both"/>
        <w:rPr>
          <w:color w:val="000000" w:themeColor="text1"/>
          <w:sz w:val="22"/>
          <w:szCs w:val="22"/>
          <w:lang w:eastAsia="ar-SA"/>
        </w:rPr>
      </w:pPr>
    </w:p>
    <w:p w14:paraId="2CB71FCD" w14:textId="77777777" w:rsidR="00067754" w:rsidRPr="00067754" w:rsidRDefault="00067754" w:rsidP="00067754">
      <w:pPr>
        <w:jc w:val="center"/>
        <w:rPr>
          <w:b/>
          <w:bCs/>
          <w:color w:val="FF0000"/>
          <w:sz w:val="22"/>
          <w:szCs w:val="22"/>
        </w:rPr>
      </w:pPr>
      <w:r w:rsidRPr="00067754">
        <w:rPr>
          <w:b/>
          <w:bCs/>
          <w:sz w:val="22"/>
          <w:szCs w:val="22"/>
        </w:rPr>
        <w:t>§8</w:t>
      </w:r>
    </w:p>
    <w:p w14:paraId="084BD77D" w14:textId="77777777" w:rsidR="00067754" w:rsidRPr="00067754" w:rsidRDefault="00067754" w:rsidP="00067754">
      <w:pPr>
        <w:rPr>
          <w:b/>
          <w:bCs/>
          <w:color w:val="000000" w:themeColor="text1"/>
          <w:sz w:val="22"/>
          <w:szCs w:val="22"/>
        </w:rPr>
      </w:pPr>
      <w:r w:rsidRPr="00067754">
        <w:rPr>
          <w:b/>
          <w:bCs/>
          <w:color w:val="000000" w:themeColor="text1"/>
          <w:sz w:val="22"/>
          <w:szCs w:val="22"/>
        </w:rPr>
        <w:t>Wynagrodzenie i zapłata wynagrodzenia</w:t>
      </w:r>
    </w:p>
    <w:p w14:paraId="60968BFB" w14:textId="70831672" w:rsidR="00067754" w:rsidRPr="00067754" w:rsidRDefault="00067754" w:rsidP="001E5F09">
      <w:pPr>
        <w:numPr>
          <w:ilvl w:val="0"/>
          <w:numId w:val="51"/>
        </w:numPr>
        <w:adjustRightInd w:val="0"/>
        <w:ind w:left="0" w:hanging="357"/>
        <w:jc w:val="both"/>
        <w:rPr>
          <w:color w:val="000000" w:themeColor="text1"/>
          <w:sz w:val="22"/>
          <w:szCs w:val="22"/>
        </w:rPr>
      </w:pPr>
      <w:r w:rsidRPr="00067754">
        <w:rPr>
          <w:color w:val="000000" w:themeColor="text1"/>
          <w:sz w:val="22"/>
          <w:szCs w:val="22"/>
        </w:rPr>
        <w:t>Za wykonanie przedmiotu umowy, określonego w niniejszej Umowie, Strony ustalają wynagrodzenie ryczałtowe w wysokości</w:t>
      </w:r>
      <w:r w:rsidR="0082289C">
        <w:rPr>
          <w:color w:val="000000" w:themeColor="text1"/>
          <w:sz w:val="22"/>
          <w:szCs w:val="22"/>
        </w:rPr>
        <w:t>:</w:t>
      </w:r>
    </w:p>
    <w:p w14:paraId="0FA9E4F1" w14:textId="77777777" w:rsidR="0082289C" w:rsidRPr="003E6A59" w:rsidRDefault="0082289C" w:rsidP="0082289C">
      <w:pPr>
        <w:pStyle w:val="Akapitzlist"/>
        <w:numPr>
          <w:ilvl w:val="0"/>
          <w:numId w:val="80"/>
        </w:numPr>
        <w:suppressAutoHyphens/>
        <w:ind w:left="284"/>
        <w:jc w:val="both"/>
        <w:rPr>
          <w:bCs/>
          <w:sz w:val="22"/>
          <w:szCs w:val="22"/>
          <w:lang w:eastAsia="ar-SA"/>
        </w:rPr>
      </w:pPr>
      <w:r w:rsidRPr="003E6A59">
        <w:rPr>
          <w:bCs/>
          <w:sz w:val="22"/>
          <w:szCs w:val="22"/>
          <w:lang w:eastAsia="ar-SA"/>
        </w:rPr>
        <w:t>Podstawowy zakres zamówienia</w:t>
      </w:r>
    </w:p>
    <w:p w14:paraId="03C09825" w14:textId="77777777" w:rsidR="0082289C" w:rsidRPr="003E6A59" w:rsidRDefault="0082289C" w:rsidP="0082289C">
      <w:pPr>
        <w:pStyle w:val="Akapitzlist"/>
        <w:suppressAutoHyphens/>
        <w:ind w:left="284"/>
        <w:jc w:val="both"/>
        <w:rPr>
          <w:bCs/>
          <w:sz w:val="22"/>
          <w:szCs w:val="22"/>
          <w:lang w:eastAsia="ar-SA"/>
        </w:rPr>
      </w:pPr>
      <w:r w:rsidRPr="003E6A59">
        <w:rPr>
          <w:b/>
          <w:bCs/>
          <w:sz w:val="22"/>
          <w:szCs w:val="22"/>
          <w:lang w:eastAsia="ar-SA"/>
        </w:rPr>
        <w:t>brutto: ……………………………………………………..……… zł</w:t>
      </w:r>
    </w:p>
    <w:p w14:paraId="0E996576" w14:textId="77777777" w:rsidR="0082289C" w:rsidRPr="003E6A59" w:rsidRDefault="0082289C" w:rsidP="0082289C">
      <w:pPr>
        <w:pStyle w:val="Akapitzlist"/>
        <w:suppressAutoHyphens/>
        <w:ind w:left="284"/>
        <w:jc w:val="both"/>
        <w:rPr>
          <w:bCs/>
          <w:sz w:val="22"/>
          <w:szCs w:val="22"/>
          <w:lang w:eastAsia="ar-SA"/>
        </w:rPr>
      </w:pPr>
      <w:r w:rsidRPr="003E6A59">
        <w:rPr>
          <w:b/>
          <w:bCs/>
          <w:sz w:val="22"/>
          <w:szCs w:val="22"/>
          <w:lang w:eastAsia="ar-SA"/>
        </w:rPr>
        <w:t>słownie: ……………………………………………………..……</w:t>
      </w:r>
    </w:p>
    <w:p w14:paraId="2DD6252D" w14:textId="77777777" w:rsidR="0082289C" w:rsidRPr="003E6A59" w:rsidRDefault="0082289C" w:rsidP="0082289C">
      <w:pPr>
        <w:pStyle w:val="Akapitzlist"/>
        <w:suppressAutoHyphens/>
        <w:ind w:left="284"/>
        <w:jc w:val="both"/>
        <w:rPr>
          <w:bCs/>
          <w:sz w:val="22"/>
          <w:szCs w:val="22"/>
          <w:lang w:eastAsia="ar-SA"/>
        </w:rPr>
      </w:pPr>
      <w:r w:rsidRPr="003E6A59">
        <w:rPr>
          <w:b/>
          <w:bCs/>
          <w:sz w:val="22"/>
          <w:szCs w:val="22"/>
          <w:lang w:eastAsia="ar-SA"/>
        </w:rPr>
        <w:t xml:space="preserve">w tym podatek VAT  tj: …………………………………. zł </w:t>
      </w:r>
    </w:p>
    <w:p w14:paraId="0B5D09DD" w14:textId="77777777" w:rsidR="0082289C" w:rsidRPr="003E6A59" w:rsidRDefault="0082289C" w:rsidP="0082289C">
      <w:pPr>
        <w:pStyle w:val="Akapitzlist"/>
        <w:suppressAutoHyphens/>
        <w:ind w:left="284"/>
        <w:jc w:val="both"/>
        <w:rPr>
          <w:bCs/>
          <w:sz w:val="22"/>
          <w:szCs w:val="22"/>
          <w:lang w:eastAsia="ar-SA"/>
        </w:rPr>
      </w:pPr>
      <w:r w:rsidRPr="003E6A59">
        <w:rPr>
          <w:b/>
          <w:bCs/>
          <w:sz w:val="22"/>
          <w:szCs w:val="22"/>
          <w:lang w:eastAsia="ar-SA"/>
        </w:rPr>
        <w:t>netto:………………………………………………………………zł</w:t>
      </w:r>
    </w:p>
    <w:p w14:paraId="1C75A19D" w14:textId="5A6491F5" w:rsidR="00067754" w:rsidRPr="00067754" w:rsidRDefault="00067754" w:rsidP="001E5F09">
      <w:pPr>
        <w:numPr>
          <w:ilvl w:val="0"/>
          <w:numId w:val="51"/>
        </w:numPr>
        <w:adjustRightInd w:val="0"/>
        <w:ind w:left="0" w:hanging="357"/>
        <w:jc w:val="both"/>
        <w:rPr>
          <w:sz w:val="22"/>
          <w:szCs w:val="22"/>
        </w:rPr>
      </w:pPr>
      <w:r w:rsidRPr="00067754">
        <w:rPr>
          <w:sz w:val="22"/>
          <w:szCs w:val="22"/>
        </w:rPr>
        <w:t>Wynagrodzenie określone w ust. 1 obejmuje ryzyko i odpowiedzialność z tytułu oszacowania wszelkich kosztów czynników związanych z realizacją prac objętych niniejszą Umową, zgodnie ze wszystkimi postanowieniami Umowy. Wynagrodzenie obejmuje cenę wykonania</w:t>
      </w:r>
      <w:r w:rsidR="0082289C">
        <w:rPr>
          <w:sz w:val="22"/>
          <w:szCs w:val="22"/>
        </w:rPr>
        <w:t xml:space="preserve"> dokumentacji projektowej oraz</w:t>
      </w:r>
      <w:r w:rsidRPr="00067754">
        <w:rPr>
          <w:sz w:val="22"/>
          <w:szCs w:val="22"/>
        </w:rPr>
        <w:t xml:space="preserve"> robót budowlanych, zakupu, dostawy materiałów i urządzeń oraz innych świadczeń niezbędnych dla realizacji przedmiotu zamówienia, wraz ze wszystkimi kosztami towarzyszącymi niezbędnymi do zrealizowania przedmiotu zamówienia, wynikającymi z opisu przedmiotu zamówienia (w szczególności: koszty wykonania </w:t>
      </w:r>
      <w:r w:rsidR="0082289C">
        <w:rPr>
          <w:sz w:val="22"/>
          <w:szCs w:val="22"/>
        </w:rPr>
        <w:t xml:space="preserve">dokumentacji, koszty wykonania </w:t>
      </w:r>
      <w:r w:rsidRPr="00067754">
        <w:rPr>
          <w:sz w:val="22"/>
          <w:szCs w:val="22"/>
        </w:rPr>
        <w:t>robót budowlanych, koszty zakupu urządzeń i materiałów budowlanych, koszty wszelkich robót porządkowych, w tym także koszty uporządkowania terenu budowy po zakończeniu robót, koszty zagospodarowania terenu budowy, koszty utrzymania zaplecza budowy, koszty właściwego oznakowania i zabezpieczenia prowadzonych robót, wszelkie opłaty i koszty wynikłe w związku z prowadzonymi robotami, koszty protokołów, prób i sprawdzeń, koszty wykonania dokumentacji powykonawczej wraz z wersją elektroniczną, koszty</w:t>
      </w:r>
      <w:r w:rsidR="0082289C">
        <w:rPr>
          <w:sz w:val="22"/>
          <w:szCs w:val="22"/>
        </w:rPr>
        <w:t xml:space="preserve"> </w:t>
      </w:r>
      <w:r w:rsidRPr="00067754">
        <w:rPr>
          <w:sz w:val="22"/>
          <w:szCs w:val="22"/>
        </w:rPr>
        <w:t>dostaw materiałów na teren budowy, koszty odtworzenia zniszczonych nawierzchni ciągów komunikacyjnych użytkowanych podczas trwania realizacji przedmiotu zamówienia oraz poniesienia konsekwencji ewentualnych innych szkód powstałych w trakcie robót, oraz zabezpieczenie terenu budowy przed dostępem osób postronnych, koszty energii elektrycznej i</w:t>
      </w:r>
      <w:r w:rsidR="0082289C">
        <w:rPr>
          <w:sz w:val="22"/>
          <w:szCs w:val="22"/>
        </w:rPr>
        <w:t> </w:t>
      </w:r>
      <w:r w:rsidRPr="00067754">
        <w:rPr>
          <w:sz w:val="22"/>
          <w:szCs w:val="22"/>
        </w:rPr>
        <w:t>wody zużytej oraz koszty innych mediów wykorzystywanych na potrzeby realizacji zamówienia, koszty wywozu odpadów, wszelkie koszty pomiarów, badań, dokumentów i czynności koniecznych do wykonania przedmiotu zamówienia, podatek VAT i wszelkie inne koszty nieujęte, bez których nie można wykonać zamówienia).</w:t>
      </w:r>
    </w:p>
    <w:p w14:paraId="67C5D39B" w14:textId="77777777" w:rsidR="00067754" w:rsidRPr="00067754" w:rsidRDefault="00067754" w:rsidP="001E5F09">
      <w:pPr>
        <w:numPr>
          <w:ilvl w:val="0"/>
          <w:numId w:val="51"/>
        </w:numPr>
        <w:adjustRightInd w:val="0"/>
        <w:ind w:left="0" w:hanging="357"/>
        <w:jc w:val="both"/>
        <w:rPr>
          <w:sz w:val="22"/>
          <w:szCs w:val="22"/>
        </w:rPr>
      </w:pPr>
      <w:r w:rsidRPr="00067754">
        <w:rPr>
          <w:color w:val="000000"/>
          <w:sz w:val="22"/>
          <w:szCs w:val="22"/>
        </w:rPr>
        <w:t>Ustalone przez Strony wynagrodzenie stanowi wynagrodzenie ryczałtowe w rozumieniu art. 632 Kodeksu cywilnego i obejmuje wszelkie koszty związane z realizacją postanowień niniejszej Umowy.</w:t>
      </w:r>
    </w:p>
    <w:p w14:paraId="2B53DDC4" w14:textId="77777777" w:rsidR="00067754" w:rsidRPr="00067754" w:rsidRDefault="00067754" w:rsidP="001E5F09">
      <w:pPr>
        <w:numPr>
          <w:ilvl w:val="0"/>
          <w:numId w:val="51"/>
        </w:numPr>
        <w:adjustRightInd w:val="0"/>
        <w:ind w:left="0" w:hanging="357"/>
        <w:jc w:val="both"/>
        <w:rPr>
          <w:sz w:val="22"/>
          <w:szCs w:val="22"/>
        </w:rPr>
      </w:pPr>
      <w:r w:rsidRPr="00067754">
        <w:rPr>
          <w:color w:val="000000"/>
          <w:sz w:val="22"/>
          <w:szCs w:val="22"/>
        </w:rPr>
        <w:t>Niedoszacowanie, pominięcie oraz brak rozpoznania zakresu przedmiotu umowy, nie może być podstawą do żądania zmiany wynagrodzenia ryczałtowego.</w:t>
      </w:r>
    </w:p>
    <w:p w14:paraId="0E2AA533" w14:textId="77777777" w:rsidR="00067754" w:rsidRPr="00067754" w:rsidRDefault="00067754" w:rsidP="001E5F09">
      <w:pPr>
        <w:numPr>
          <w:ilvl w:val="0"/>
          <w:numId w:val="51"/>
        </w:numPr>
        <w:adjustRightInd w:val="0"/>
        <w:ind w:left="0" w:hanging="357"/>
        <w:jc w:val="both"/>
        <w:rPr>
          <w:sz w:val="22"/>
          <w:szCs w:val="22"/>
        </w:rPr>
      </w:pPr>
      <w:r w:rsidRPr="00067754">
        <w:rPr>
          <w:sz w:val="22"/>
          <w:szCs w:val="22"/>
        </w:rPr>
        <w:t>Rozliczenie finansowe za wykonanie przedmiotu umowy nastąpi przelewem na rachunek bankowy Wykonawcy wskazany na fakturze VAT/rachunku w terminie 30 dni po dostarczeniu przez Wykonawcę prawidłowo wystawionej faktury VAT/rachunku w sposób następujący,</w:t>
      </w:r>
    </w:p>
    <w:p w14:paraId="15105106" w14:textId="77777777" w:rsidR="00067754" w:rsidRPr="00067754" w:rsidRDefault="00067754" w:rsidP="00067754">
      <w:pPr>
        <w:tabs>
          <w:tab w:val="left" w:pos="0"/>
        </w:tabs>
        <w:adjustRightInd w:val="0"/>
        <w:jc w:val="both"/>
        <w:rPr>
          <w:b/>
          <w:sz w:val="22"/>
          <w:szCs w:val="22"/>
        </w:rPr>
      </w:pPr>
      <w:r w:rsidRPr="00067754">
        <w:rPr>
          <w:b/>
          <w:sz w:val="22"/>
          <w:szCs w:val="22"/>
        </w:rPr>
        <w:t>Nabywca: Powiat Płoński, ul. Płocka 39, 09-100 Płońsk, NIP 567-178-84-08</w:t>
      </w:r>
    </w:p>
    <w:p w14:paraId="2E010F33" w14:textId="77777777" w:rsidR="00067754" w:rsidRPr="00067754" w:rsidRDefault="00067754" w:rsidP="00067754">
      <w:pPr>
        <w:tabs>
          <w:tab w:val="left" w:pos="0"/>
        </w:tabs>
        <w:adjustRightInd w:val="0"/>
        <w:jc w:val="both"/>
        <w:rPr>
          <w:b/>
          <w:sz w:val="22"/>
          <w:szCs w:val="22"/>
        </w:rPr>
      </w:pPr>
      <w:r w:rsidRPr="00067754">
        <w:rPr>
          <w:b/>
          <w:sz w:val="22"/>
          <w:szCs w:val="22"/>
        </w:rPr>
        <w:t>Odbiorca: Starostwo Powiatowe w Płońsku, ul. Płocka 39, 09-100 Płońsk</w:t>
      </w:r>
    </w:p>
    <w:p w14:paraId="79B0DDF5" w14:textId="77777777" w:rsidR="00067754" w:rsidRPr="00067754" w:rsidRDefault="00067754" w:rsidP="001E5F09">
      <w:pPr>
        <w:numPr>
          <w:ilvl w:val="0"/>
          <w:numId w:val="51"/>
        </w:numPr>
        <w:adjustRightInd w:val="0"/>
        <w:ind w:left="0" w:hanging="357"/>
        <w:jc w:val="both"/>
        <w:rPr>
          <w:sz w:val="22"/>
          <w:szCs w:val="22"/>
        </w:rPr>
      </w:pPr>
      <w:r w:rsidRPr="00067754">
        <w:rPr>
          <w:sz w:val="22"/>
          <w:szCs w:val="22"/>
        </w:rPr>
        <w:t>Płatność wynikająca z umowy zostanie dokonana za pośrednictwem metody podzielonej płatności (split payment). Dla wskazanego przez Wykonawcę do płatności rachunku bankowego musi być utworzony rachunek VAT na cele prowadzonej działalności gospodarczej.</w:t>
      </w:r>
    </w:p>
    <w:p w14:paraId="113FF652" w14:textId="77777777" w:rsidR="00067754" w:rsidRPr="00067754" w:rsidRDefault="00067754" w:rsidP="001E5F09">
      <w:pPr>
        <w:numPr>
          <w:ilvl w:val="0"/>
          <w:numId w:val="51"/>
        </w:numPr>
        <w:adjustRightInd w:val="0"/>
        <w:ind w:left="0" w:hanging="357"/>
        <w:jc w:val="both"/>
        <w:rPr>
          <w:sz w:val="22"/>
          <w:szCs w:val="22"/>
        </w:rPr>
      </w:pPr>
      <w:r w:rsidRPr="00067754">
        <w:rPr>
          <w:sz w:val="22"/>
          <w:szCs w:val="22"/>
        </w:rPr>
        <w:t>Za dzień zapłaty uważa się dzień obciążenia rachunku bankowego Zamawiającego.</w:t>
      </w:r>
    </w:p>
    <w:p w14:paraId="5DD95412" w14:textId="42436693" w:rsidR="00067754" w:rsidRPr="00067754" w:rsidRDefault="00067754" w:rsidP="001E5F09">
      <w:pPr>
        <w:numPr>
          <w:ilvl w:val="0"/>
          <w:numId w:val="51"/>
        </w:numPr>
        <w:adjustRightInd w:val="0"/>
        <w:ind w:left="0" w:hanging="357"/>
        <w:jc w:val="both"/>
        <w:rPr>
          <w:sz w:val="22"/>
          <w:szCs w:val="22"/>
        </w:rPr>
      </w:pPr>
      <w:r w:rsidRPr="00067754">
        <w:rPr>
          <w:color w:val="000000"/>
          <w:sz w:val="22"/>
          <w:szCs w:val="22"/>
        </w:rPr>
        <w:t>Wykonawca pod rygorem nieważności nie może przenieść wierzytelności stanowiącej wynagrodzenie z</w:t>
      </w:r>
      <w:r w:rsidR="0082289C">
        <w:rPr>
          <w:color w:val="000000"/>
          <w:sz w:val="22"/>
          <w:szCs w:val="22"/>
        </w:rPr>
        <w:t> </w:t>
      </w:r>
      <w:r w:rsidRPr="00067754">
        <w:rPr>
          <w:color w:val="000000"/>
          <w:sz w:val="22"/>
          <w:szCs w:val="22"/>
        </w:rPr>
        <w:t>tytułu wykonania niniejszej umowy na jakąkolwiek osobę trzecią bez pisemnej zgody Zamawiającego.</w:t>
      </w:r>
    </w:p>
    <w:p w14:paraId="757B1DCA" w14:textId="77777777" w:rsidR="00067754" w:rsidRPr="00067754" w:rsidRDefault="00067754" w:rsidP="001E5F09">
      <w:pPr>
        <w:numPr>
          <w:ilvl w:val="0"/>
          <w:numId w:val="51"/>
        </w:numPr>
        <w:adjustRightInd w:val="0"/>
        <w:ind w:left="0" w:hanging="357"/>
        <w:jc w:val="both"/>
        <w:rPr>
          <w:sz w:val="22"/>
          <w:szCs w:val="22"/>
        </w:rPr>
      </w:pPr>
      <w:r w:rsidRPr="00067754">
        <w:rPr>
          <w:sz w:val="22"/>
          <w:szCs w:val="22"/>
        </w:rPr>
        <w:t>Zasady rozliczeń finansowych:</w:t>
      </w:r>
    </w:p>
    <w:p w14:paraId="401E074B" w14:textId="4F3D1811" w:rsidR="0082289C" w:rsidRDefault="0082289C" w:rsidP="001E5F09">
      <w:pPr>
        <w:numPr>
          <w:ilvl w:val="0"/>
          <w:numId w:val="62"/>
        </w:numPr>
        <w:suppressAutoHyphens/>
        <w:adjustRightInd w:val="0"/>
        <w:ind w:left="284" w:hanging="357"/>
        <w:jc w:val="both"/>
        <w:rPr>
          <w:sz w:val="22"/>
          <w:szCs w:val="22"/>
          <w:lang w:eastAsia="ar-SA"/>
        </w:rPr>
      </w:pPr>
      <w:r>
        <w:rPr>
          <w:sz w:val="22"/>
          <w:szCs w:val="22"/>
          <w:lang w:eastAsia="ar-SA"/>
        </w:rPr>
        <w:t>s</w:t>
      </w:r>
      <w:r w:rsidR="00067754" w:rsidRPr="00067754">
        <w:rPr>
          <w:sz w:val="22"/>
          <w:szCs w:val="22"/>
          <w:lang w:eastAsia="ar-SA"/>
        </w:rPr>
        <w:t>trony postanawiają, że</w:t>
      </w:r>
      <w:r>
        <w:rPr>
          <w:sz w:val="22"/>
          <w:szCs w:val="22"/>
          <w:lang w:eastAsia="ar-SA"/>
        </w:rPr>
        <w:t xml:space="preserve"> rozliczenie przedmiotu umowy nastąpi na podstawie faktury wystawionej przez Wykonawcę po podpisaniu protokołu odbioru przedmiotu zamówienia.</w:t>
      </w:r>
    </w:p>
    <w:p w14:paraId="72C0B5D4" w14:textId="28162513" w:rsidR="00067754" w:rsidRPr="00067754" w:rsidRDefault="0082289C" w:rsidP="001E5F09">
      <w:pPr>
        <w:numPr>
          <w:ilvl w:val="0"/>
          <w:numId w:val="62"/>
        </w:numPr>
        <w:suppressAutoHyphens/>
        <w:adjustRightInd w:val="0"/>
        <w:ind w:left="284" w:hanging="357"/>
        <w:jc w:val="both"/>
        <w:rPr>
          <w:sz w:val="22"/>
          <w:szCs w:val="22"/>
          <w:lang w:eastAsia="ar-SA"/>
        </w:rPr>
      </w:pPr>
      <w:r>
        <w:rPr>
          <w:sz w:val="22"/>
          <w:szCs w:val="22"/>
          <w:lang w:eastAsia="ar-SA"/>
        </w:rPr>
        <w:t>n</w:t>
      </w:r>
      <w:r w:rsidR="00067754" w:rsidRPr="00067754">
        <w:rPr>
          <w:sz w:val="22"/>
          <w:szCs w:val="22"/>
          <w:lang w:eastAsia="ar-SA"/>
        </w:rPr>
        <w:t>ależności Wykonawcy zapłacone zostaną przez Zamawiającego przelewem na konto Wykonawcy wskazane na fakturze/rachunku,</w:t>
      </w:r>
    </w:p>
    <w:p w14:paraId="660C7342" w14:textId="471FDABE" w:rsidR="00067754" w:rsidRPr="00067754" w:rsidRDefault="0082289C" w:rsidP="001E5F09">
      <w:pPr>
        <w:numPr>
          <w:ilvl w:val="0"/>
          <w:numId w:val="62"/>
        </w:numPr>
        <w:suppressAutoHyphens/>
        <w:adjustRightInd w:val="0"/>
        <w:ind w:left="284" w:hanging="357"/>
        <w:jc w:val="both"/>
        <w:rPr>
          <w:sz w:val="22"/>
          <w:szCs w:val="22"/>
          <w:lang w:eastAsia="ar-SA"/>
        </w:rPr>
      </w:pPr>
      <w:r>
        <w:rPr>
          <w:sz w:val="22"/>
          <w:szCs w:val="22"/>
          <w:lang w:eastAsia="ar-SA"/>
        </w:rPr>
        <w:t>t</w:t>
      </w:r>
      <w:r w:rsidR="00067754" w:rsidRPr="00067754">
        <w:rPr>
          <w:sz w:val="22"/>
          <w:szCs w:val="22"/>
          <w:lang w:eastAsia="ar-SA"/>
        </w:rPr>
        <w:t xml:space="preserve">ermin wystawienia faktury/rachunku - do 30 dni od daty sprawdzenia i podpisania przez Kierownika Budowy, przedstawicieli Zamawiającego oraz Inspektorów Nadzoru Inwestorskiego protokołu odbioru </w:t>
      </w:r>
      <w:r w:rsidR="00354540">
        <w:rPr>
          <w:sz w:val="22"/>
          <w:szCs w:val="22"/>
          <w:lang w:eastAsia="ar-SA"/>
        </w:rPr>
        <w:t>przedmiotu zamówienia</w:t>
      </w:r>
      <w:r w:rsidR="00067754" w:rsidRPr="00067754">
        <w:rPr>
          <w:sz w:val="22"/>
          <w:szCs w:val="22"/>
          <w:lang w:eastAsia="ar-SA"/>
        </w:rPr>
        <w:t>.</w:t>
      </w:r>
    </w:p>
    <w:p w14:paraId="06AEA4E4" w14:textId="18A7E871" w:rsidR="00067754" w:rsidRPr="00067754" w:rsidRDefault="00067754" w:rsidP="001E5F09">
      <w:pPr>
        <w:numPr>
          <w:ilvl w:val="0"/>
          <w:numId w:val="51"/>
        </w:numPr>
        <w:adjustRightInd w:val="0"/>
        <w:ind w:left="0" w:hanging="357"/>
        <w:jc w:val="both"/>
        <w:rPr>
          <w:sz w:val="22"/>
          <w:szCs w:val="22"/>
        </w:rPr>
      </w:pPr>
      <w:r w:rsidRPr="00067754">
        <w:rPr>
          <w:sz w:val="22"/>
          <w:szCs w:val="22"/>
        </w:rPr>
        <w:t>Warunki płatności w przypadku wykonania części robót przez Podwykonawców/dalszych Podwykonawców</w:t>
      </w:r>
      <w:r w:rsidR="0084277F">
        <w:rPr>
          <w:sz w:val="22"/>
          <w:szCs w:val="22"/>
        </w:rPr>
        <w:t>:</w:t>
      </w:r>
    </w:p>
    <w:p w14:paraId="74F8603E" w14:textId="1E709290" w:rsidR="00067754" w:rsidRPr="00067754" w:rsidRDefault="00067754" w:rsidP="001E5F09">
      <w:pPr>
        <w:numPr>
          <w:ilvl w:val="0"/>
          <w:numId w:val="23"/>
        </w:numPr>
        <w:adjustRightInd w:val="0"/>
        <w:ind w:left="284" w:hanging="340"/>
        <w:jc w:val="both"/>
        <w:rPr>
          <w:sz w:val="22"/>
          <w:szCs w:val="22"/>
        </w:rPr>
      </w:pPr>
      <w:r w:rsidRPr="00067754">
        <w:rPr>
          <w:sz w:val="22"/>
          <w:szCs w:val="22"/>
        </w:rPr>
        <w:lastRenderedPageBreak/>
        <w:t>w przypadku powierzenia przez Wykonawcę realizacji robót Podwykonawcy, Wykonawca jest zobowiązany do dokonania we własnym zakresie zapłaty wynagrodzenia należnego Podwykonawcy z</w:t>
      </w:r>
      <w:r w:rsidR="00354540">
        <w:rPr>
          <w:sz w:val="22"/>
          <w:szCs w:val="22"/>
        </w:rPr>
        <w:t> </w:t>
      </w:r>
      <w:r w:rsidRPr="00067754">
        <w:rPr>
          <w:sz w:val="22"/>
          <w:szCs w:val="22"/>
        </w:rPr>
        <w:t>zachowaniem terminów określonych w umowie z Podwykonawcą,</w:t>
      </w:r>
    </w:p>
    <w:p w14:paraId="77912B2C" w14:textId="77777777" w:rsidR="00067754" w:rsidRPr="00067754" w:rsidRDefault="00067754" w:rsidP="001E5F09">
      <w:pPr>
        <w:numPr>
          <w:ilvl w:val="0"/>
          <w:numId w:val="23"/>
        </w:numPr>
        <w:adjustRightInd w:val="0"/>
        <w:ind w:left="284" w:hanging="340"/>
        <w:jc w:val="both"/>
        <w:rPr>
          <w:sz w:val="22"/>
          <w:szCs w:val="22"/>
        </w:rPr>
      </w:pPr>
      <w:r w:rsidRPr="00067754">
        <w:rPr>
          <w:sz w:val="22"/>
          <w:szCs w:val="22"/>
        </w:rPr>
        <w:t>Wykonawca jest zobowiązany do terminowego regulowania zobowiązań wobec Podwykonawców, Dostawców i Usługodawców z którymi współpracuje w związku z realizacją zamówienia,</w:t>
      </w:r>
    </w:p>
    <w:p w14:paraId="1732328B" w14:textId="77777777" w:rsidR="00067754" w:rsidRPr="00067754" w:rsidRDefault="00067754" w:rsidP="001E5F09">
      <w:pPr>
        <w:numPr>
          <w:ilvl w:val="0"/>
          <w:numId w:val="23"/>
        </w:numPr>
        <w:adjustRightInd w:val="0"/>
        <w:ind w:left="284" w:hanging="340"/>
        <w:jc w:val="both"/>
        <w:rPr>
          <w:sz w:val="22"/>
          <w:szCs w:val="22"/>
        </w:rPr>
      </w:pPr>
      <w:r w:rsidRPr="00067754">
        <w:rPr>
          <w:sz w:val="22"/>
          <w:szCs w:val="22"/>
        </w:rPr>
        <w:t>należność za prace wykonane przez Podwykonawcę przekazana zostanie na konto Wykonawcy, po dostarczeniu przez niego dowodu zapłaty tej należności Podwykonawcy. Dowodem tym jest uwierzytelniona przez Wykonawcę kopia faktury lub rachunku Podwykonawcy wraz z oryginałem oświadczenia Podwykonawcy, że Wykonawca dokonał zapłaty należności na rzecz Podwykonawcy,</w:t>
      </w:r>
    </w:p>
    <w:p w14:paraId="7BC9C633" w14:textId="77777777" w:rsidR="00067754" w:rsidRPr="00067754" w:rsidRDefault="00067754" w:rsidP="001E5F09">
      <w:pPr>
        <w:numPr>
          <w:ilvl w:val="0"/>
          <w:numId w:val="23"/>
        </w:numPr>
        <w:adjustRightInd w:val="0"/>
        <w:ind w:left="284" w:hanging="340"/>
        <w:jc w:val="both"/>
        <w:rPr>
          <w:sz w:val="22"/>
          <w:szCs w:val="22"/>
        </w:rPr>
      </w:pPr>
      <w:r w:rsidRPr="00067754">
        <w:rPr>
          <w:sz w:val="22"/>
          <w:szCs w:val="22"/>
        </w:rPr>
        <w:t>Zamawiający jest uprawniony do zatrzymania wynagrodzenia Wykonawcy w takiej części, jaką Wykonawca jest zobowiązany lub będzie zobowiązany zapłacić Podwykonawcy za wykonany przez Podwykonawcę zakres prac, do czasu przedłożenia dokumentów, o których mowa w pkt 3),</w:t>
      </w:r>
    </w:p>
    <w:p w14:paraId="06C58C37" w14:textId="77777777" w:rsidR="00067754" w:rsidRPr="00067754" w:rsidRDefault="00067754" w:rsidP="001E5F09">
      <w:pPr>
        <w:numPr>
          <w:ilvl w:val="0"/>
          <w:numId w:val="23"/>
        </w:numPr>
        <w:adjustRightInd w:val="0"/>
        <w:ind w:left="284" w:hanging="340"/>
        <w:jc w:val="both"/>
        <w:rPr>
          <w:sz w:val="22"/>
          <w:szCs w:val="22"/>
        </w:rPr>
      </w:pPr>
      <w:r w:rsidRPr="00067754">
        <w:rPr>
          <w:sz w:val="22"/>
          <w:szCs w:val="22"/>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63A0CCDB" w14:textId="68419DFB" w:rsidR="00067754" w:rsidRPr="00067754" w:rsidRDefault="00067754" w:rsidP="001E5F09">
      <w:pPr>
        <w:numPr>
          <w:ilvl w:val="0"/>
          <w:numId w:val="23"/>
        </w:numPr>
        <w:adjustRightInd w:val="0"/>
        <w:ind w:left="284" w:hanging="340"/>
        <w:jc w:val="both"/>
        <w:rPr>
          <w:sz w:val="22"/>
          <w:szCs w:val="22"/>
        </w:rPr>
      </w:pPr>
      <w:r w:rsidRPr="00067754">
        <w:rPr>
          <w:sz w:val="22"/>
          <w:szCs w:val="22"/>
        </w:rPr>
        <w:t>wynagrodzenie, o którym mowa w pkt 5), dotyczy wyłącznie należności powstałych po zaakceptowaniu przez Zamawiającego umowy o podwykonawstwo, której przedmiotem są roboty budowlane, lub po przedłożeniu Zamawiającemu poświadczonej za zgodność z oryginałem kopii umowy o</w:t>
      </w:r>
      <w:r w:rsidR="00354540">
        <w:rPr>
          <w:sz w:val="22"/>
          <w:szCs w:val="22"/>
        </w:rPr>
        <w:t> </w:t>
      </w:r>
      <w:r w:rsidRPr="00067754">
        <w:rPr>
          <w:sz w:val="22"/>
          <w:szCs w:val="22"/>
        </w:rPr>
        <w:t>podwykonawstwo, której przedmiotem są dostawy lub usługi,</w:t>
      </w:r>
    </w:p>
    <w:p w14:paraId="2ADFD436" w14:textId="77777777" w:rsidR="00067754" w:rsidRPr="00067754" w:rsidRDefault="00067754" w:rsidP="001E5F09">
      <w:pPr>
        <w:numPr>
          <w:ilvl w:val="0"/>
          <w:numId w:val="23"/>
        </w:numPr>
        <w:adjustRightInd w:val="0"/>
        <w:ind w:left="284" w:hanging="340"/>
        <w:jc w:val="both"/>
        <w:rPr>
          <w:sz w:val="22"/>
          <w:szCs w:val="22"/>
        </w:rPr>
      </w:pPr>
      <w:r w:rsidRPr="00067754">
        <w:rPr>
          <w:sz w:val="22"/>
          <w:szCs w:val="22"/>
        </w:rPr>
        <w:t>bezpośrednia zapłata obejmuje wyłącznie należne wynagrodzenie, bez odsetek, należnych Podwykonawcy lub dalszemu Podwykonawcy,</w:t>
      </w:r>
    </w:p>
    <w:p w14:paraId="67DCEF9C" w14:textId="77777777" w:rsidR="00067754" w:rsidRPr="00067754" w:rsidRDefault="00067754" w:rsidP="001E5F09">
      <w:pPr>
        <w:numPr>
          <w:ilvl w:val="0"/>
          <w:numId w:val="23"/>
        </w:numPr>
        <w:adjustRightInd w:val="0"/>
        <w:ind w:left="284" w:hanging="340"/>
        <w:jc w:val="both"/>
        <w:rPr>
          <w:sz w:val="22"/>
          <w:szCs w:val="22"/>
        </w:rPr>
      </w:pPr>
      <w:r w:rsidRPr="00067754">
        <w:rPr>
          <w:sz w:val="22"/>
          <w:szCs w:val="22"/>
        </w:rPr>
        <w:t>przed dokonaniem bezpośredniej zapłaty Zamawiający jest obowiązany umożliwić Wykonawcy zgłoszenie w formie pisemnej uwag dotyczących zasadności bezpośredniej zapłaty wynagrodzenia Podwykonawcy lub dalszemu Podwykonawcy, o których mowa w pkt 5). Zamawiający informuje o terminie zgłaszania uwag, nie krótszym niż 7 dni od dnia doręczenia tej informacji,</w:t>
      </w:r>
    </w:p>
    <w:p w14:paraId="21E12544" w14:textId="2C178431" w:rsidR="00067754" w:rsidRPr="00067754" w:rsidRDefault="00067754" w:rsidP="001E5F09">
      <w:pPr>
        <w:numPr>
          <w:ilvl w:val="0"/>
          <w:numId w:val="23"/>
        </w:numPr>
        <w:adjustRightInd w:val="0"/>
        <w:ind w:left="284" w:hanging="340"/>
        <w:jc w:val="both"/>
        <w:rPr>
          <w:sz w:val="22"/>
          <w:szCs w:val="22"/>
        </w:rPr>
      </w:pPr>
      <w:r w:rsidRPr="00067754">
        <w:rPr>
          <w:sz w:val="22"/>
          <w:szCs w:val="22"/>
        </w:rPr>
        <w:t>w przypadku zgłoszenia uwag, o których mowa w pkt 8), w terminie wskazanym przez Zamawiającego, Zamawiający może:</w:t>
      </w:r>
    </w:p>
    <w:p w14:paraId="555F6344" w14:textId="77777777" w:rsidR="00067754" w:rsidRPr="00067754" w:rsidRDefault="00067754" w:rsidP="001E5F09">
      <w:pPr>
        <w:numPr>
          <w:ilvl w:val="0"/>
          <w:numId w:val="24"/>
        </w:numPr>
        <w:tabs>
          <w:tab w:val="clear" w:pos="284"/>
        </w:tabs>
        <w:adjustRightInd w:val="0"/>
        <w:ind w:left="567" w:hanging="357"/>
        <w:jc w:val="both"/>
        <w:rPr>
          <w:sz w:val="22"/>
          <w:szCs w:val="22"/>
        </w:rPr>
      </w:pPr>
      <w:r w:rsidRPr="00067754">
        <w:rPr>
          <w:sz w:val="22"/>
          <w:szCs w:val="22"/>
        </w:rPr>
        <w:t>nie dokonać bezpośredniej zapłaty wynagrodzenia Podwykonawcy lub dalszemu Podwykonawcy, jeżeli Wykonawca wykaże niezasadność takiej zapłaty albo</w:t>
      </w:r>
    </w:p>
    <w:p w14:paraId="476FFF12" w14:textId="77777777" w:rsidR="00067754" w:rsidRPr="00067754" w:rsidRDefault="00067754" w:rsidP="001E5F09">
      <w:pPr>
        <w:numPr>
          <w:ilvl w:val="0"/>
          <w:numId w:val="24"/>
        </w:numPr>
        <w:tabs>
          <w:tab w:val="clear" w:pos="284"/>
        </w:tabs>
        <w:adjustRightInd w:val="0"/>
        <w:ind w:left="567" w:hanging="357"/>
        <w:jc w:val="both"/>
        <w:rPr>
          <w:sz w:val="22"/>
          <w:szCs w:val="22"/>
        </w:rPr>
      </w:pPr>
      <w:r w:rsidRPr="00067754">
        <w:rPr>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E992770" w14:textId="77777777" w:rsidR="00067754" w:rsidRPr="00067754" w:rsidRDefault="00067754" w:rsidP="001E5F09">
      <w:pPr>
        <w:numPr>
          <w:ilvl w:val="0"/>
          <w:numId w:val="24"/>
        </w:numPr>
        <w:tabs>
          <w:tab w:val="clear" w:pos="284"/>
        </w:tabs>
        <w:adjustRightInd w:val="0"/>
        <w:ind w:left="567" w:hanging="357"/>
        <w:jc w:val="both"/>
        <w:rPr>
          <w:sz w:val="22"/>
          <w:szCs w:val="22"/>
        </w:rPr>
      </w:pPr>
      <w:r w:rsidRPr="00067754">
        <w:rPr>
          <w:sz w:val="22"/>
          <w:szCs w:val="22"/>
        </w:rPr>
        <w:t>dokonać bezpośredniej zapłaty wynagrodzenia Podwykonawcy lub dalszemu Podwykonawcy, jeżeli Podwykonawca lub dalszy Podwykonawca wykaże zasadność takiej zapłaty.</w:t>
      </w:r>
    </w:p>
    <w:p w14:paraId="448ABB9E" w14:textId="1D371C20" w:rsidR="00067754" w:rsidRPr="00067754" w:rsidRDefault="00067754" w:rsidP="001E5F09">
      <w:pPr>
        <w:numPr>
          <w:ilvl w:val="0"/>
          <w:numId w:val="23"/>
        </w:numPr>
        <w:adjustRightInd w:val="0"/>
        <w:ind w:left="284" w:hanging="340"/>
        <w:jc w:val="both"/>
        <w:rPr>
          <w:sz w:val="22"/>
          <w:szCs w:val="22"/>
        </w:rPr>
      </w:pPr>
      <w:r w:rsidRPr="00067754">
        <w:rPr>
          <w:sz w:val="22"/>
          <w:szCs w:val="22"/>
        </w:rPr>
        <w:t>w przypadku dokonania bezpośredniej zapłaty Podwykonawcy lub dalszemu Podwykonawcy, o której mowa w pkt 5), Zamawiający potrąca kwotę wypłaconego wynagrodzenia z wynagrodzenia należnego Wykonawcy.</w:t>
      </w:r>
    </w:p>
    <w:p w14:paraId="194C84A0" w14:textId="77777777" w:rsidR="00067754" w:rsidRPr="00067754" w:rsidRDefault="00067754" w:rsidP="00067754">
      <w:pPr>
        <w:jc w:val="center"/>
        <w:rPr>
          <w:b/>
          <w:bCs/>
          <w:color w:val="000000"/>
          <w:sz w:val="22"/>
          <w:szCs w:val="22"/>
        </w:rPr>
      </w:pPr>
    </w:p>
    <w:p w14:paraId="2788BB01" w14:textId="77777777" w:rsidR="00067754" w:rsidRPr="00067754" w:rsidRDefault="00067754" w:rsidP="00067754">
      <w:pPr>
        <w:jc w:val="center"/>
        <w:rPr>
          <w:b/>
          <w:bCs/>
          <w:sz w:val="22"/>
          <w:szCs w:val="22"/>
        </w:rPr>
      </w:pPr>
      <w:r w:rsidRPr="00067754">
        <w:rPr>
          <w:b/>
          <w:bCs/>
          <w:sz w:val="22"/>
          <w:szCs w:val="22"/>
        </w:rPr>
        <w:t>§ 9</w:t>
      </w:r>
    </w:p>
    <w:p w14:paraId="437AD6C7" w14:textId="77777777" w:rsidR="00067754" w:rsidRPr="00067754" w:rsidRDefault="00067754" w:rsidP="00067754">
      <w:pPr>
        <w:rPr>
          <w:b/>
          <w:bCs/>
          <w:color w:val="000000"/>
          <w:sz w:val="22"/>
          <w:szCs w:val="22"/>
        </w:rPr>
      </w:pPr>
      <w:r w:rsidRPr="00067754">
        <w:rPr>
          <w:b/>
          <w:bCs/>
          <w:color w:val="000000"/>
          <w:sz w:val="22"/>
          <w:szCs w:val="22"/>
        </w:rPr>
        <w:t>Odbiór przedmiotu umowy</w:t>
      </w:r>
    </w:p>
    <w:p w14:paraId="5A8E59B9" w14:textId="77777777" w:rsidR="00067754" w:rsidRPr="00067754" w:rsidRDefault="00067754" w:rsidP="001E5F09">
      <w:pPr>
        <w:numPr>
          <w:ilvl w:val="0"/>
          <w:numId w:val="47"/>
        </w:numPr>
        <w:adjustRightInd w:val="0"/>
        <w:ind w:left="0"/>
        <w:jc w:val="both"/>
        <w:rPr>
          <w:sz w:val="22"/>
          <w:szCs w:val="22"/>
        </w:rPr>
      </w:pPr>
      <w:r w:rsidRPr="00067754">
        <w:rPr>
          <w:sz w:val="22"/>
          <w:szCs w:val="22"/>
        </w:rPr>
        <w:t>Strony zgodnie postanawiają, że będą stosowane następujące rodzaje odbiorów robót:</w:t>
      </w:r>
    </w:p>
    <w:p w14:paraId="2214E859" w14:textId="77777777" w:rsidR="00067754" w:rsidRPr="00067754" w:rsidRDefault="00067754" w:rsidP="001E5F09">
      <w:pPr>
        <w:numPr>
          <w:ilvl w:val="0"/>
          <w:numId w:val="25"/>
        </w:numPr>
        <w:adjustRightInd w:val="0"/>
        <w:ind w:left="284" w:hanging="357"/>
        <w:jc w:val="both"/>
        <w:rPr>
          <w:sz w:val="22"/>
          <w:szCs w:val="22"/>
        </w:rPr>
      </w:pPr>
      <w:r w:rsidRPr="00067754">
        <w:rPr>
          <w:sz w:val="22"/>
          <w:szCs w:val="22"/>
        </w:rPr>
        <w:t>odbiór robót zanikających i ulegających zakryciu,</w:t>
      </w:r>
    </w:p>
    <w:p w14:paraId="1D9D41DC" w14:textId="6ADBF1CE" w:rsidR="00067754" w:rsidRPr="00067754" w:rsidRDefault="00067754" w:rsidP="001E5F09">
      <w:pPr>
        <w:numPr>
          <w:ilvl w:val="0"/>
          <w:numId w:val="25"/>
        </w:numPr>
        <w:adjustRightInd w:val="0"/>
        <w:ind w:left="284" w:hanging="357"/>
        <w:jc w:val="both"/>
        <w:rPr>
          <w:sz w:val="22"/>
          <w:szCs w:val="22"/>
        </w:rPr>
      </w:pPr>
      <w:r w:rsidRPr="00067754">
        <w:rPr>
          <w:sz w:val="22"/>
          <w:szCs w:val="22"/>
        </w:rPr>
        <w:t xml:space="preserve">odbiór robót </w:t>
      </w:r>
      <w:r w:rsidR="00354540" w:rsidRPr="00354540">
        <w:rPr>
          <w:sz w:val="22"/>
          <w:szCs w:val="22"/>
        </w:rPr>
        <w:t xml:space="preserve">w pomieszczeniach łącznika </w:t>
      </w:r>
      <w:r w:rsidR="00354540">
        <w:rPr>
          <w:sz w:val="22"/>
          <w:szCs w:val="22"/>
        </w:rPr>
        <w:t>hali</w:t>
      </w:r>
      <w:r w:rsidRPr="00067754">
        <w:rPr>
          <w:sz w:val="22"/>
          <w:szCs w:val="22"/>
        </w:rPr>
        <w:t>,</w:t>
      </w:r>
    </w:p>
    <w:p w14:paraId="34F464A6" w14:textId="77777777" w:rsidR="00067754" w:rsidRPr="00067754" w:rsidRDefault="00067754" w:rsidP="001E5F09">
      <w:pPr>
        <w:numPr>
          <w:ilvl w:val="0"/>
          <w:numId w:val="25"/>
        </w:numPr>
        <w:adjustRightInd w:val="0"/>
        <w:ind w:left="284" w:hanging="357"/>
        <w:jc w:val="both"/>
        <w:rPr>
          <w:sz w:val="22"/>
          <w:szCs w:val="22"/>
        </w:rPr>
      </w:pPr>
      <w:r w:rsidRPr="00067754">
        <w:rPr>
          <w:sz w:val="22"/>
          <w:szCs w:val="22"/>
        </w:rPr>
        <w:t>odbiór końcowy robót.</w:t>
      </w:r>
    </w:p>
    <w:p w14:paraId="1EC5F1F9" w14:textId="12D84BD2" w:rsidR="00067754" w:rsidRPr="00067754" w:rsidRDefault="00067754" w:rsidP="001E5F09">
      <w:pPr>
        <w:numPr>
          <w:ilvl w:val="0"/>
          <w:numId w:val="47"/>
        </w:numPr>
        <w:suppressAutoHyphens/>
        <w:adjustRightInd w:val="0"/>
        <w:ind w:left="0"/>
        <w:jc w:val="both"/>
        <w:rPr>
          <w:sz w:val="22"/>
          <w:szCs w:val="22"/>
          <w:lang w:eastAsia="ar-SA"/>
        </w:rPr>
      </w:pPr>
      <w:r w:rsidRPr="00067754">
        <w:rPr>
          <w:sz w:val="22"/>
          <w:szCs w:val="22"/>
          <w:lang w:eastAsia="ar-SA"/>
        </w:rPr>
        <w:t>Odbiór robót zanikających i ulegających zakryciu dokonuje Inspektor Nadzoru Inwestorskiego przy udziale kierownika budowy. Wykonawca zobowiązany jest poinformować Zamawiającego oraz Inspektora Nadzoru Inwestorskiego o czynnościach odbioru robót ulegających zakryciu. Udział Zamawiającego w trakcie odbioru jest fakultatywny. Z odbioru robót zanikających i ulegających zakryciu Inspektor Nadzoru Inwestorskiego dokonuje  stosownego wpisu do dziennika budowy.</w:t>
      </w:r>
    </w:p>
    <w:p w14:paraId="2AE0A3BE" w14:textId="77777777" w:rsidR="00067754" w:rsidRPr="00067754" w:rsidRDefault="00067754" w:rsidP="001E5F09">
      <w:pPr>
        <w:numPr>
          <w:ilvl w:val="0"/>
          <w:numId w:val="47"/>
        </w:numPr>
        <w:suppressAutoHyphens/>
        <w:adjustRightInd w:val="0"/>
        <w:ind w:left="0"/>
        <w:jc w:val="both"/>
        <w:rPr>
          <w:sz w:val="22"/>
          <w:szCs w:val="22"/>
          <w:lang w:eastAsia="ar-SA"/>
        </w:rPr>
      </w:pPr>
      <w:r w:rsidRPr="00067754">
        <w:rPr>
          <w:sz w:val="22"/>
          <w:szCs w:val="22"/>
          <w:lang w:eastAsia="ar-SA"/>
        </w:rPr>
        <w:t xml:space="preserve">W sytuacji nieprzystąpienia Inspektora Nadzoru Inwestorskiego do odbioru robót zanikających lub ulegających zakryciu w terminie dwóch dni roboczych od zawiadomienia Wykonawca informuje drogą </w:t>
      </w:r>
      <w:r w:rsidRPr="00067754">
        <w:rPr>
          <w:sz w:val="22"/>
          <w:szCs w:val="22"/>
          <w:lang w:eastAsia="ar-SA"/>
        </w:rPr>
        <w:lastRenderedPageBreak/>
        <w:t>elektroniczną o tym fakcie Zamawiającego i ponownie informuje Inspektora do momentu ostatecznego przystąpienia Inspektora Nadzoru Inwestorskiego do czynności odbiorowych.</w:t>
      </w:r>
    </w:p>
    <w:p w14:paraId="06F6720A" w14:textId="77777777" w:rsidR="00067754" w:rsidRPr="00067754" w:rsidRDefault="00067754" w:rsidP="001E5F09">
      <w:pPr>
        <w:numPr>
          <w:ilvl w:val="0"/>
          <w:numId w:val="47"/>
        </w:numPr>
        <w:suppressAutoHyphens/>
        <w:adjustRightInd w:val="0"/>
        <w:ind w:left="0"/>
        <w:jc w:val="both"/>
        <w:rPr>
          <w:sz w:val="22"/>
          <w:szCs w:val="22"/>
          <w:lang w:eastAsia="ar-SA"/>
        </w:rPr>
      </w:pPr>
      <w:r w:rsidRPr="00067754">
        <w:rPr>
          <w:sz w:val="22"/>
          <w:szCs w:val="22"/>
          <w:lang w:eastAsia="ar-SA"/>
        </w:rPr>
        <w:t>Odbiór robót zanikających i ulegających zakryciu dokonany z naruszeniem zapisów ust. 2-3 jest nieskuteczny.</w:t>
      </w:r>
    </w:p>
    <w:p w14:paraId="790DF46F" w14:textId="01AEF20C" w:rsidR="00067754" w:rsidRPr="00067754" w:rsidRDefault="00067754" w:rsidP="001E5F09">
      <w:pPr>
        <w:numPr>
          <w:ilvl w:val="0"/>
          <w:numId w:val="47"/>
        </w:numPr>
        <w:suppressAutoHyphens/>
        <w:adjustRightInd w:val="0"/>
        <w:ind w:left="0"/>
        <w:jc w:val="both"/>
        <w:rPr>
          <w:sz w:val="22"/>
          <w:szCs w:val="22"/>
          <w:lang w:eastAsia="ar-SA"/>
        </w:rPr>
      </w:pPr>
      <w:r w:rsidRPr="00067754">
        <w:rPr>
          <w:sz w:val="22"/>
          <w:szCs w:val="22"/>
          <w:lang w:eastAsia="ar-SA"/>
        </w:rPr>
        <w:t xml:space="preserve">W terminie do dnia </w:t>
      </w:r>
      <w:r w:rsidR="00354540">
        <w:rPr>
          <w:sz w:val="22"/>
          <w:szCs w:val="22"/>
          <w:lang w:eastAsia="ar-SA"/>
        </w:rPr>
        <w:t>31</w:t>
      </w:r>
      <w:r w:rsidRPr="00067754">
        <w:rPr>
          <w:sz w:val="22"/>
          <w:szCs w:val="22"/>
          <w:lang w:eastAsia="ar-SA"/>
        </w:rPr>
        <w:t>.</w:t>
      </w:r>
      <w:r w:rsidR="00354540">
        <w:rPr>
          <w:sz w:val="22"/>
          <w:szCs w:val="22"/>
          <w:lang w:eastAsia="ar-SA"/>
        </w:rPr>
        <w:t>08</w:t>
      </w:r>
      <w:r w:rsidRPr="00067754">
        <w:rPr>
          <w:sz w:val="22"/>
          <w:szCs w:val="22"/>
          <w:lang w:eastAsia="ar-SA"/>
        </w:rPr>
        <w:t xml:space="preserve">.2023 r. Wykonawca zobowiązany jest zgłosić Zamawiającemu (pisemnie </w:t>
      </w:r>
      <w:r w:rsidRPr="00067754">
        <w:rPr>
          <w:spacing w:val="-2"/>
          <w:sz w:val="22"/>
          <w:szCs w:val="22"/>
          <w:lang w:eastAsia="ar-SA"/>
        </w:rPr>
        <w:t xml:space="preserve">bądź drogą elektroniczną) oraz Inspektorowi Nadzoru zakończenie robót </w:t>
      </w:r>
      <w:r w:rsidR="00354540">
        <w:rPr>
          <w:spacing w:val="-2"/>
          <w:sz w:val="22"/>
          <w:szCs w:val="22"/>
          <w:lang w:eastAsia="ar-SA"/>
        </w:rPr>
        <w:t xml:space="preserve">w pomieszczeniach łącznika hali </w:t>
      </w:r>
      <w:r w:rsidRPr="00067754">
        <w:rPr>
          <w:sz w:val="22"/>
          <w:szCs w:val="22"/>
          <w:lang w:eastAsia="ar-SA"/>
        </w:rPr>
        <w:t>oraz dokonać przez kierownika budowy stosownego wpisu w dzienniku budowy.</w:t>
      </w:r>
    </w:p>
    <w:p w14:paraId="27673FCA" w14:textId="4441E229" w:rsidR="00067754" w:rsidRPr="00067754" w:rsidRDefault="00067754" w:rsidP="001E5F09">
      <w:pPr>
        <w:numPr>
          <w:ilvl w:val="0"/>
          <w:numId w:val="47"/>
        </w:numPr>
        <w:suppressAutoHyphens/>
        <w:adjustRightInd w:val="0"/>
        <w:ind w:left="0"/>
        <w:jc w:val="both"/>
        <w:rPr>
          <w:sz w:val="22"/>
          <w:szCs w:val="22"/>
          <w:lang w:eastAsia="ar-SA"/>
        </w:rPr>
      </w:pPr>
      <w:r w:rsidRPr="00067754">
        <w:rPr>
          <w:sz w:val="22"/>
          <w:szCs w:val="22"/>
          <w:lang w:eastAsia="ar-SA"/>
        </w:rPr>
        <w:t xml:space="preserve">Odbiór robót </w:t>
      </w:r>
      <w:r w:rsidR="00354540">
        <w:rPr>
          <w:spacing w:val="-2"/>
          <w:sz w:val="22"/>
          <w:szCs w:val="22"/>
          <w:lang w:eastAsia="ar-SA"/>
        </w:rPr>
        <w:t xml:space="preserve">w pomieszczeniach łącznika hali </w:t>
      </w:r>
      <w:r w:rsidRPr="00067754">
        <w:rPr>
          <w:sz w:val="22"/>
          <w:szCs w:val="22"/>
          <w:lang w:eastAsia="ar-SA"/>
        </w:rPr>
        <w:t xml:space="preserve">dokonuje Inspektor Nadzoru Inwestorskiego przy udziale kierownika budowy. </w:t>
      </w:r>
      <w:r w:rsidRPr="00067754">
        <w:rPr>
          <w:color w:val="000000" w:themeColor="text1"/>
          <w:sz w:val="22"/>
          <w:szCs w:val="22"/>
          <w:lang w:eastAsia="ar-SA"/>
        </w:rPr>
        <w:t xml:space="preserve">Inspektor Nadzoru Inwestorskiego zobowiązany będzie przystąpić do odbioru ww. prac najpóźniej w terminie 2 dni roboczych od otrzymania zgłoszenia. </w:t>
      </w:r>
      <w:r w:rsidRPr="00067754">
        <w:rPr>
          <w:sz w:val="22"/>
          <w:szCs w:val="22"/>
          <w:lang w:eastAsia="ar-SA"/>
        </w:rPr>
        <w:t>Z odbioru robót Inspektor Nadzoru Inwestorskiego dokona stosownego wpisu do dziennika budowy. Udział Zamawiającego w trakcie odbioru jest fakultatywny.</w:t>
      </w:r>
    </w:p>
    <w:p w14:paraId="3F06DD5C" w14:textId="5CE2084E" w:rsidR="00067754" w:rsidRPr="000E658E" w:rsidRDefault="00067754" w:rsidP="001E5F09">
      <w:pPr>
        <w:numPr>
          <w:ilvl w:val="0"/>
          <w:numId w:val="47"/>
        </w:numPr>
        <w:suppressAutoHyphens/>
        <w:adjustRightInd w:val="0"/>
        <w:ind w:left="0"/>
        <w:jc w:val="both"/>
        <w:rPr>
          <w:color w:val="000000" w:themeColor="text1"/>
          <w:sz w:val="22"/>
          <w:szCs w:val="22"/>
          <w:lang w:eastAsia="ar-SA"/>
        </w:rPr>
      </w:pPr>
      <w:r w:rsidRPr="00067754">
        <w:rPr>
          <w:sz w:val="22"/>
          <w:szCs w:val="22"/>
          <w:lang w:eastAsia="ar-SA"/>
        </w:rPr>
        <w:t xml:space="preserve">W przypadku </w:t>
      </w:r>
      <w:r w:rsidRPr="00067754">
        <w:rPr>
          <w:color w:val="000000" w:themeColor="text1"/>
          <w:sz w:val="22"/>
          <w:szCs w:val="22"/>
          <w:lang w:eastAsia="ar-SA"/>
        </w:rPr>
        <w:t xml:space="preserve">nieodebrania przez Inspektora Nadzoru Inwestorskiego </w:t>
      </w:r>
      <w:r w:rsidR="00354540" w:rsidRPr="00067754">
        <w:rPr>
          <w:spacing w:val="-2"/>
          <w:sz w:val="22"/>
          <w:szCs w:val="22"/>
          <w:lang w:eastAsia="ar-SA"/>
        </w:rPr>
        <w:t xml:space="preserve">robót </w:t>
      </w:r>
      <w:r w:rsidR="00354540">
        <w:rPr>
          <w:spacing w:val="-2"/>
          <w:sz w:val="22"/>
          <w:szCs w:val="22"/>
          <w:lang w:eastAsia="ar-SA"/>
        </w:rPr>
        <w:t xml:space="preserve">w pomieszczeniach łącznika hali </w:t>
      </w:r>
      <w:r w:rsidRPr="00067754">
        <w:rPr>
          <w:color w:val="000000" w:themeColor="text1"/>
          <w:sz w:val="22"/>
          <w:szCs w:val="22"/>
          <w:lang w:eastAsia="ar-SA"/>
        </w:rPr>
        <w:t xml:space="preserve">za termin wykonania zostanie uznany </w:t>
      </w:r>
      <w:r w:rsidRPr="000E658E">
        <w:rPr>
          <w:color w:val="000000" w:themeColor="text1"/>
          <w:sz w:val="22"/>
          <w:szCs w:val="22"/>
          <w:lang w:eastAsia="ar-SA"/>
        </w:rPr>
        <w:t xml:space="preserve">termin dokonania wpisu przez Inspektora nadzoru o odbiorze ww. prac, a Zamawiającemu w przypadku niedotrzymania terminu </w:t>
      </w:r>
      <w:r w:rsidR="00354540" w:rsidRPr="000E658E">
        <w:rPr>
          <w:color w:val="000000" w:themeColor="text1"/>
          <w:sz w:val="22"/>
          <w:szCs w:val="22"/>
          <w:lang w:eastAsia="ar-SA"/>
        </w:rPr>
        <w:t>31</w:t>
      </w:r>
      <w:r w:rsidRPr="000E658E">
        <w:rPr>
          <w:color w:val="000000" w:themeColor="text1"/>
          <w:sz w:val="22"/>
          <w:szCs w:val="22"/>
          <w:lang w:eastAsia="ar-SA"/>
        </w:rPr>
        <w:t>.</w:t>
      </w:r>
      <w:r w:rsidR="00354540" w:rsidRPr="000E658E">
        <w:rPr>
          <w:color w:val="000000" w:themeColor="text1"/>
          <w:sz w:val="22"/>
          <w:szCs w:val="22"/>
          <w:lang w:eastAsia="ar-SA"/>
        </w:rPr>
        <w:t>08</w:t>
      </w:r>
      <w:r w:rsidRPr="000E658E">
        <w:rPr>
          <w:color w:val="000000" w:themeColor="text1"/>
          <w:sz w:val="22"/>
          <w:szCs w:val="22"/>
          <w:lang w:eastAsia="ar-SA"/>
        </w:rPr>
        <w:t>.2023 r. będzie przysługiwać prawo do dochodzenia kar umownych o których mowa w § 11 ust. 1 pkt 2).</w:t>
      </w:r>
    </w:p>
    <w:p w14:paraId="0566D603" w14:textId="26827E25" w:rsidR="00067754" w:rsidRPr="000E658E" w:rsidRDefault="00067754" w:rsidP="001E5F09">
      <w:pPr>
        <w:numPr>
          <w:ilvl w:val="0"/>
          <w:numId w:val="47"/>
        </w:numPr>
        <w:suppressAutoHyphens/>
        <w:adjustRightInd w:val="0"/>
        <w:ind w:left="0"/>
        <w:jc w:val="both"/>
        <w:rPr>
          <w:color w:val="000000" w:themeColor="text1"/>
          <w:sz w:val="22"/>
          <w:szCs w:val="22"/>
          <w:lang w:eastAsia="ar-SA"/>
        </w:rPr>
      </w:pPr>
      <w:r w:rsidRPr="000E658E">
        <w:rPr>
          <w:color w:val="000000" w:themeColor="text1"/>
          <w:sz w:val="22"/>
          <w:szCs w:val="22"/>
          <w:lang w:eastAsia="ar-SA"/>
        </w:rPr>
        <w:t xml:space="preserve">W sytuacji nieprzystąpienia Inspektora Nadzoru Inwestorskiego do odbioru prac </w:t>
      </w:r>
      <w:r w:rsidR="00E05A9E" w:rsidRPr="000E658E">
        <w:rPr>
          <w:color w:val="000000" w:themeColor="text1"/>
          <w:sz w:val="22"/>
          <w:szCs w:val="22"/>
          <w:lang w:eastAsia="ar-SA"/>
        </w:rPr>
        <w:t xml:space="preserve">w pomieszczeniach łącznika hali w </w:t>
      </w:r>
      <w:r w:rsidRPr="000E658E">
        <w:rPr>
          <w:color w:val="000000" w:themeColor="text1"/>
          <w:sz w:val="22"/>
          <w:szCs w:val="22"/>
          <w:lang w:eastAsia="ar-SA"/>
        </w:rPr>
        <w:t>terminie dwóch dni roboczych od zawiadomienia Wykonawca informuje drogą elektroniczną o tym fakcie Zamawiającego i ponownie informuje Inspektora do momentu ostatecznego przystąpienia Inspektora Nadzoru Inwestorskiego do odbioru robót. W przypadku dokonania odbioru za datę wykonania prac przyjmuje się dzień dokonani</w:t>
      </w:r>
      <w:r w:rsidR="00095DFC">
        <w:rPr>
          <w:color w:val="000000" w:themeColor="text1"/>
          <w:sz w:val="22"/>
          <w:szCs w:val="22"/>
          <w:lang w:eastAsia="ar-SA"/>
        </w:rPr>
        <w:t>a</w:t>
      </w:r>
      <w:r w:rsidRPr="000E658E">
        <w:rPr>
          <w:color w:val="000000" w:themeColor="text1"/>
          <w:sz w:val="22"/>
          <w:szCs w:val="22"/>
          <w:lang w:eastAsia="ar-SA"/>
        </w:rPr>
        <w:t xml:space="preserve"> zgłoszenia. W przypadku niedokonania odbioru za termin wykonania zostanie uznany termin dokonania wpisu przez Inspektora nadzoru o odbiorze ww. prac, a Zamawiającemu będzie przysługiwać prawo do dochodzenia kar umownych o których mowa w § 11 ust. 1 pkt 2).</w:t>
      </w:r>
    </w:p>
    <w:p w14:paraId="552CDE6C" w14:textId="2D517DF6" w:rsidR="00067754" w:rsidRPr="00067754" w:rsidRDefault="00067754" w:rsidP="001E5F09">
      <w:pPr>
        <w:numPr>
          <w:ilvl w:val="0"/>
          <w:numId w:val="47"/>
        </w:numPr>
        <w:suppressAutoHyphens/>
        <w:adjustRightInd w:val="0"/>
        <w:ind w:left="0"/>
        <w:jc w:val="both"/>
        <w:rPr>
          <w:sz w:val="22"/>
          <w:szCs w:val="22"/>
          <w:lang w:eastAsia="ar-SA"/>
        </w:rPr>
      </w:pPr>
      <w:r w:rsidRPr="00067754">
        <w:rPr>
          <w:sz w:val="22"/>
          <w:szCs w:val="22"/>
          <w:lang w:eastAsia="ar-SA"/>
        </w:rPr>
        <w:t>Odbioru przedmiotu zamówienia dokonuje się po zakończeniu wszystkich robót składających się na przedmiot umowy.</w:t>
      </w:r>
    </w:p>
    <w:p w14:paraId="355DAAF4" w14:textId="77777777" w:rsidR="00067754" w:rsidRPr="00067754" w:rsidRDefault="00067754" w:rsidP="001E5F09">
      <w:pPr>
        <w:numPr>
          <w:ilvl w:val="0"/>
          <w:numId w:val="47"/>
        </w:numPr>
        <w:suppressAutoHyphens/>
        <w:adjustRightInd w:val="0"/>
        <w:ind w:left="0"/>
        <w:jc w:val="both"/>
        <w:rPr>
          <w:sz w:val="22"/>
          <w:szCs w:val="22"/>
          <w:lang w:eastAsia="ar-SA"/>
        </w:rPr>
      </w:pPr>
      <w:r w:rsidRPr="00067754">
        <w:rPr>
          <w:sz w:val="22"/>
          <w:szCs w:val="22"/>
          <w:lang w:eastAsia="ar-SA"/>
        </w:rPr>
        <w:t>Wykonawca zobowiązany jest do zgłoszenia Inspektorowi Nadzoru Inwestorskiego i Zamawiającemu (drogą elektroniczną bądź pisemną) gotowości do odbioru przedmiotu zamówienia. Podstawą zgłoszenia przez Wykonawcę gotowości do odbioru przedmiotu zamówienia będzie faktyczne wykonanie robót, potwierdzone w Dzienniku Budowy wpisem dokonanym przez Kierownika Budowy i Inspektora Nadzoru Inwestorskiego.</w:t>
      </w:r>
    </w:p>
    <w:p w14:paraId="657424AF" w14:textId="77777777" w:rsidR="00067754" w:rsidRPr="00067754" w:rsidRDefault="00067754" w:rsidP="001E5F09">
      <w:pPr>
        <w:numPr>
          <w:ilvl w:val="0"/>
          <w:numId w:val="47"/>
        </w:numPr>
        <w:suppressAutoHyphens/>
        <w:adjustRightInd w:val="0"/>
        <w:ind w:left="0"/>
        <w:jc w:val="both"/>
        <w:rPr>
          <w:sz w:val="22"/>
          <w:szCs w:val="22"/>
          <w:lang w:eastAsia="ar-SA"/>
        </w:rPr>
      </w:pPr>
      <w:r w:rsidRPr="00067754">
        <w:rPr>
          <w:sz w:val="22"/>
          <w:szCs w:val="22"/>
          <w:lang w:eastAsia="ar-SA"/>
        </w:rPr>
        <w:t>Odbiór przedmiotu zamówienia dokonywany jest komisyjnie. Odbioru dokonuje Zamawiający przy udziale Inspektor Nadzoru Inwestorskiego. Z odbioru robót sporządzony zostanie protokół odbioru przedmiotu zamówienia podpisany przez Kierownika Budowy, Zamawiającego i Inspektora Nadzoru Inwestorskiego.</w:t>
      </w:r>
    </w:p>
    <w:p w14:paraId="33B049CE" w14:textId="2C10CC55" w:rsidR="00067754" w:rsidRPr="00067754" w:rsidRDefault="00067754" w:rsidP="001E5F09">
      <w:pPr>
        <w:numPr>
          <w:ilvl w:val="0"/>
          <w:numId w:val="47"/>
        </w:numPr>
        <w:suppressAutoHyphens/>
        <w:adjustRightInd w:val="0"/>
        <w:ind w:left="0"/>
        <w:jc w:val="both"/>
        <w:rPr>
          <w:sz w:val="22"/>
          <w:szCs w:val="22"/>
          <w:lang w:eastAsia="ar-SA"/>
        </w:rPr>
      </w:pPr>
      <w:r w:rsidRPr="00067754">
        <w:rPr>
          <w:color w:val="000000" w:themeColor="text1"/>
          <w:sz w:val="22"/>
          <w:szCs w:val="22"/>
          <w:lang w:eastAsia="ar-SA"/>
        </w:rPr>
        <w:t xml:space="preserve">Zamawiający przy udziale Inspektora Nadzoru Inwestorskiego rozpocznie czynności odbioru przedmiotu zamówienia w terminie </w:t>
      </w:r>
      <w:r w:rsidR="00E05A9E">
        <w:rPr>
          <w:color w:val="000000" w:themeColor="text1"/>
          <w:sz w:val="22"/>
          <w:szCs w:val="22"/>
          <w:lang w:eastAsia="ar-SA"/>
        </w:rPr>
        <w:t>3</w:t>
      </w:r>
      <w:r w:rsidRPr="00067754">
        <w:rPr>
          <w:color w:val="000000" w:themeColor="text1"/>
          <w:sz w:val="22"/>
          <w:szCs w:val="22"/>
          <w:lang w:eastAsia="ar-SA"/>
        </w:rPr>
        <w:t xml:space="preserve"> dni roboczych od daty zawiadomienia go (drogą elektroniczną bądź pisemnie) o</w:t>
      </w:r>
      <w:r w:rsidR="00E05A9E">
        <w:rPr>
          <w:color w:val="000000" w:themeColor="text1"/>
          <w:sz w:val="22"/>
          <w:szCs w:val="22"/>
          <w:lang w:eastAsia="ar-SA"/>
        </w:rPr>
        <w:t> </w:t>
      </w:r>
      <w:r w:rsidRPr="00067754">
        <w:rPr>
          <w:color w:val="000000" w:themeColor="text1"/>
          <w:sz w:val="22"/>
          <w:szCs w:val="22"/>
          <w:lang w:eastAsia="ar-SA"/>
        </w:rPr>
        <w:t>osiągnięciu gotowości do odbioru.</w:t>
      </w:r>
    </w:p>
    <w:p w14:paraId="0D0C43D3" w14:textId="77777777" w:rsidR="00067754" w:rsidRPr="00067754" w:rsidRDefault="00067754" w:rsidP="001E5F09">
      <w:pPr>
        <w:numPr>
          <w:ilvl w:val="0"/>
          <w:numId w:val="47"/>
        </w:numPr>
        <w:suppressAutoHyphens/>
        <w:adjustRightInd w:val="0"/>
        <w:ind w:left="0"/>
        <w:jc w:val="both"/>
        <w:rPr>
          <w:sz w:val="22"/>
          <w:szCs w:val="22"/>
          <w:lang w:eastAsia="ar-SA"/>
        </w:rPr>
      </w:pPr>
      <w:r w:rsidRPr="00067754">
        <w:rPr>
          <w:sz w:val="22"/>
          <w:szCs w:val="22"/>
          <w:lang w:eastAsia="ar-SA"/>
        </w:rPr>
        <w:t>Wraz ze zgłoszeniem gotowości do odbioru Wykonawca przekaże Zamawiającemu następujące dokumenty:</w:t>
      </w:r>
    </w:p>
    <w:p w14:paraId="2A929CEB" w14:textId="15C7C5B6" w:rsidR="00067754" w:rsidRPr="00067754" w:rsidRDefault="0010114D" w:rsidP="001E5F09">
      <w:pPr>
        <w:numPr>
          <w:ilvl w:val="0"/>
          <w:numId w:val="52"/>
        </w:numPr>
        <w:suppressAutoHyphens/>
        <w:adjustRightInd w:val="0"/>
        <w:ind w:left="284"/>
        <w:jc w:val="both"/>
        <w:rPr>
          <w:sz w:val="22"/>
          <w:szCs w:val="22"/>
          <w:lang w:eastAsia="ar-SA"/>
        </w:rPr>
      </w:pPr>
      <w:r>
        <w:rPr>
          <w:sz w:val="22"/>
          <w:szCs w:val="22"/>
          <w:lang w:eastAsia="ar-SA"/>
        </w:rPr>
        <w:t xml:space="preserve">Uzupełniony </w:t>
      </w:r>
      <w:r w:rsidR="00067754" w:rsidRPr="00067754">
        <w:rPr>
          <w:sz w:val="22"/>
          <w:szCs w:val="22"/>
          <w:lang w:eastAsia="ar-SA"/>
        </w:rPr>
        <w:t>Dziennik budowy zawierający m.in. potwierdzenie przez Inspektora Nadzoru</w:t>
      </w:r>
      <w:r>
        <w:rPr>
          <w:sz w:val="22"/>
          <w:szCs w:val="22"/>
          <w:lang w:eastAsia="ar-SA"/>
        </w:rPr>
        <w:t xml:space="preserve"> </w:t>
      </w:r>
      <w:r w:rsidR="00067754" w:rsidRPr="00067754">
        <w:rPr>
          <w:sz w:val="22"/>
          <w:szCs w:val="22"/>
          <w:lang w:eastAsia="ar-SA"/>
        </w:rPr>
        <w:t>Inwestorskiego gotowości do odbioru robót budowlanych,</w:t>
      </w:r>
    </w:p>
    <w:p w14:paraId="559A9DBD" w14:textId="77777777" w:rsidR="00067754" w:rsidRPr="00067754" w:rsidRDefault="00067754" w:rsidP="001E5F09">
      <w:pPr>
        <w:numPr>
          <w:ilvl w:val="0"/>
          <w:numId w:val="52"/>
        </w:numPr>
        <w:suppressAutoHyphens/>
        <w:adjustRightInd w:val="0"/>
        <w:ind w:left="284"/>
        <w:jc w:val="both"/>
        <w:rPr>
          <w:sz w:val="22"/>
          <w:szCs w:val="22"/>
          <w:lang w:eastAsia="ar-SA"/>
        </w:rPr>
      </w:pPr>
      <w:r w:rsidRPr="00067754">
        <w:rPr>
          <w:sz w:val="22"/>
          <w:szCs w:val="22"/>
          <w:lang w:eastAsia="ar-SA"/>
        </w:rPr>
        <w:t>dokumentację powykonawczą, opisaną zgodnie z obowiązującymi przepisami i skompletowaną w dwóch egzemplarzach, na którą składają się:</w:t>
      </w:r>
    </w:p>
    <w:p w14:paraId="27A2489C" w14:textId="77777777" w:rsidR="00067754" w:rsidRPr="00067754" w:rsidRDefault="00067754" w:rsidP="001E5F09">
      <w:pPr>
        <w:numPr>
          <w:ilvl w:val="0"/>
          <w:numId w:val="53"/>
        </w:numPr>
        <w:suppressAutoHyphens/>
        <w:adjustRightInd w:val="0"/>
        <w:ind w:left="567" w:hanging="357"/>
        <w:jc w:val="both"/>
        <w:rPr>
          <w:sz w:val="22"/>
          <w:szCs w:val="22"/>
          <w:lang w:eastAsia="ar-SA"/>
        </w:rPr>
      </w:pPr>
      <w:bookmarkStart w:id="7" w:name="_Hlk95981662"/>
      <w:r w:rsidRPr="00067754">
        <w:rPr>
          <w:sz w:val="22"/>
          <w:szCs w:val="22"/>
          <w:lang w:eastAsia="ar-SA"/>
        </w:rPr>
        <w:t>oświadczenie kierownika budowy o zakończeniu budowy,</w:t>
      </w:r>
    </w:p>
    <w:p w14:paraId="17C84032" w14:textId="77777777" w:rsidR="00067754" w:rsidRPr="00067754" w:rsidRDefault="00067754" w:rsidP="001E5F09">
      <w:pPr>
        <w:numPr>
          <w:ilvl w:val="0"/>
          <w:numId w:val="53"/>
        </w:numPr>
        <w:suppressAutoHyphens/>
        <w:adjustRightInd w:val="0"/>
        <w:ind w:left="567" w:hanging="357"/>
        <w:jc w:val="both"/>
        <w:rPr>
          <w:sz w:val="22"/>
          <w:szCs w:val="22"/>
          <w:lang w:eastAsia="ar-SA"/>
        </w:rPr>
      </w:pPr>
      <w:r w:rsidRPr="00067754">
        <w:rPr>
          <w:sz w:val="22"/>
          <w:szCs w:val="22"/>
          <w:lang w:eastAsia="ar-SA"/>
        </w:rPr>
        <w:t xml:space="preserve">uprawnienia budowlane kierownika budowy, </w:t>
      </w:r>
    </w:p>
    <w:p w14:paraId="7853887D" w14:textId="7D472BE4" w:rsidR="00067754" w:rsidRPr="00067754" w:rsidRDefault="00067754" w:rsidP="001E5F09">
      <w:pPr>
        <w:numPr>
          <w:ilvl w:val="0"/>
          <w:numId w:val="53"/>
        </w:numPr>
        <w:suppressAutoHyphens/>
        <w:adjustRightInd w:val="0"/>
        <w:ind w:left="567" w:hanging="357"/>
        <w:jc w:val="both"/>
        <w:rPr>
          <w:sz w:val="22"/>
          <w:szCs w:val="22"/>
          <w:lang w:eastAsia="ar-SA"/>
        </w:rPr>
      </w:pPr>
      <w:r w:rsidRPr="00067754">
        <w:rPr>
          <w:sz w:val="22"/>
          <w:szCs w:val="22"/>
          <w:lang w:eastAsia="ar-SA"/>
        </w:rPr>
        <w:t xml:space="preserve">oświadczenie Kierownika budowy o zgodności wykonania robót z </w:t>
      </w:r>
      <w:r w:rsidR="004C5D50">
        <w:rPr>
          <w:sz w:val="22"/>
          <w:szCs w:val="22"/>
          <w:lang w:eastAsia="ar-SA"/>
        </w:rPr>
        <w:t>Programem Funkcjonalno-Użytkowym</w:t>
      </w:r>
      <w:r w:rsidRPr="00067754">
        <w:rPr>
          <w:sz w:val="22"/>
          <w:szCs w:val="22"/>
          <w:lang w:eastAsia="ar-SA"/>
        </w:rPr>
        <w:t>, zasadami współczesnej wiedzy technicznej oraz obowiązującymi przepisami i normami,</w:t>
      </w:r>
    </w:p>
    <w:p w14:paraId="37A82ACE" w14:textId="77777777" w:rsidR="00067754" w:rsidRPr="00067754" w:rsidRDefault="00067754" w:rsidP="001E5F09">
      <w:pPr>
        <w:numPr>
          <w:ilvl w:val="0"/>
          <w:numId w:val="53"/>
        </w:numPr>
        <w:suppressAutoHyphens/>
        <w:adjustRightInd w:val="0"/>
        <w:ind w:left="567" w:hanging="357"/>
        <w:jc w:val="both"/>
        <w:rPr>
          <w:sz w:val="22"/>
          <w:szCs w:val="22"/>
          <w:lang w:eastAsia="ar-SA"/>
        </w:rPr>
      </w:pPr>
      <w:r w:rsidRPr="00067754">
        <w:rPr>
          <w:sz w:val="22"/>
          <w:szCs w:val="22"/>
          <w:lang w:eastAsia="ar-SA"/>
        </w:rPr>
        <w:t>dokumenty (aprobaty techniczne, atesty, certyfikaty, świadectwa kontroli i deklaracje zgodności) potwierdzające, że wbudowane wyroby budowlane są zgodne z obowiązującymi przepisami (opisane i ostemplowane przez Kierownika budowy),</w:t>
      </w:r>
    </w:p>
    <w:p w14:paraId="497F035E" w14:textId="77777777" w:rsidR="00067754" w:rsidRPr="00067754" w:rsidRDefault="00067754" w:rsidP="001E5F09">
      <w:pPr>
        <w:numPr>
          <w:ilvl w:val="0"/>
          <w:numId w:val="53"/>
        </w:numPr>
        <w:suppressAutoHyphens/>
        <w:adjustRightInd w:val="0"/>
        <w:ind w:left="567" w:hanging="357"/>
        <w:jc w:val="both"/>
        <w:rPr>
          <w:sz w:val="22"/>
          <w:szCs w:val="22"/>
          <w:lang w:eastAsia="ar-SA"/>
        </w:rPr>
      </w:pPr>
      <w:r w:rsidRPr="00067754">
        <w:rPr>
          <w:sz w:val="22"/>
          <w:szCs w:val="22"/>
          <w:lang w:eastAsia="ar-SA"/>
        </w:rPr>
        <w:t>projekt budowlany z naniesionymi zmianami jeśli takie miały miejsce w trakcie realizacji,</w:t>
      </w:r>
    </w:p>
    <w:p w14:paraId="30AAA080" w14:textId="03C545BD" w:rsidR="00067754" w:rsidRPr="00591086" w:rsidRDefault="00067754" w:rsidP="00591086">
      <w:pPr>
        <w:numPr>
          <w:ilvl w:val="0"/>
          <w:numId w:val="53"/>
        </w:numPr>
        <w:suppressAutoHyphens/>
        <w:adjustRightInd w:val="0"/>
        <w:ind w:left="567" w:hanging="357"/>
        <w:jc w:val="both"/>
        <w:rPr>
          <w:sz w:val="22"/>
          <w:szCs w:val="22"/>
          <w:lang w:eastAsia="ar-SA"/>
        </w:rPr>
      </w:pPr>
      <w:r w:rsidRPr="00067754">
        <w:rPr>
          <w:sz w:val="22"/>
          <w:szCs w:val="22"/>
          <w:lang w:eastAsia="ar-SA"/>
        </w:rPr>
        <w:t xml:space="preserve">wyniki pomiarów kontrolnych oraz badan zgodne z STWiORB, </w:t>
      </w:r>
      <w:r w:rsidRPr="00591086">
        <w:rPr>
          <w:sz w:val="22"/>
          <w:szCs w:val="22"/>
          <w:lang w:eastAsia="ar-SA"/>
        </w:rPr>
        <w:t>protokoły sprawdzeń i badań,</w:t>
      </w:r>
    </w:p>
    <w:p w14:paraId="1CDC27BE" w14:textId="77777777" w:rsidR="00067754" w:rsidRPr="00067754" w:rsidRDefault="00067754" w:rsidP="001E5F09">
      <w:pPr>
        <w:numPr>
          <w:ilvl w:val="0"/>
          <w:numId w:val="53"/>
        </w:numPr>
        <w:suppressAutoHyphens/>
        <w:adjustRightInd w:val="0"/>
        <w:ind w:left="567" w:hanging="357"/>
        <w:jc w:val="both"/>
        <w:rPr>
          <w:sz w:val="22"/>
          <w:szCs w:val="22"/>
          <w:lang w:eastAsia="ar-SA"/>
        </w:rPr>
      </w:pPr>
      <w:r w:rsidRPr="00067754">
        <w:rPr>
          <w:sz w:val="22"/>
          <w:szCs w:val="22"/>
          <w:lang w:eastAsia="ar-SA"/>
        </w:rPr>
        <w:t>certyfikaty lub deklaracje właściwości użytkowych na wbudowane materiały i zamontowane urządzenia,</w:t>
      </w:r>
    </w:p>
    <w:p w14:paraId="44ED6450" w14:textId="77777777" w:rsidR="00067754" w:rsidRPr="00067754" w:rsidRDefault="00067754" w:rsidP="001E5F09">
      <w:pPr>
        <w:numPr>
          <w:ilvl w:val="0"/>
          <w:numId w:val="53"/>
        </w:numPr>
        <w:suppressAutoHyphens/>
        <w:adjustRightInd w:val="0"/>
        <w:ind w:left="567" w:hanging="357"/>
        <w:jc w:val="both"/>
        <w:rPr>
          <w:sz w:val="22"/>
          <w:szCs w:val="22"/>
          <w:lang w:eastAsia="ar-SA"/>
        </w:rPr>
      </w:pPr>
      <w:r w:rsidRPr="00067754">
        <w:rPr>
          <w:sz w:val="22"/>
          <w:szCs w:val="22"/>
          <w:lang w:eastAsia="ar-SA"/>
        </w:rPr>
        <w:t>dokumenty gwarancyjne wraz z warunkami gwarancji wszystkich zamontowanych urządzeń i materiałów,</w:t>
      </w:r>
    </w:p>
    <w:p w14:paraId="1F507BAE" w14:textId="77777777" w:rsidR="00067754" w:rsidRPr="00067754" w:rsidRDefault="00067754" w:rsidP="001E5F09">
      <w:pPr>
        <w:numPr>
          <w:ilvl w:val="0"/>
          <w:numId w:val="53"/>
        </w:numPr>
        <w:suppressAutoHyphens/>
        <w:adjustRightInd w:val="0"/>
        <w:ind w:left="567" w:hanging="357"/>
        <w:jc w:val="both"/>
        <w:rPr>
          <w:sz w:val="22"/>
          <w:szCs w:val="22"/>
          <w:lang w:eastAsia="ar-SA"/>
        </w:rPr>
      </w:pPr>
      <w:r w:rsidRPr="00067754">
        <w:rPr>
          <w:sz w:val="22"/>
          <w:szCs w:val="22"/>
          <w:lang w:eastAsia="ar-SA"/>
        </w:rPr>
        <w:t xml:space="preserve">oświadczenie Kierownika budowy o doprowadzeniu do należytego stanu i porządku terenu </w:t>
      </w:r>
      <w:r w:rsidRPr="00067754">
        <w:rPr>
          <w:color w:val="000000"/>
          <w:sz w:val="22"/>
          <w:szCs w:val="22"/>
        </w:rPr>
        <w:t>budowy</w:t>
      </w:r>
      <w:r w:rsidRPr="00067754">
        <w:rPr>
          <w:sz w:val="22"/>
          <w:szCs w:val="22"/>
          <w:lang w:eastAsia="ar-SA"/>
        </w:rPr>
        <w:t>,</w:t>
      </w:r>
    </w:p>
    <w:p w14:paraId="6DA583C5" w14:textId="77777777" w:rsidR="00067754" w:rsidRPr="00067754" w:rsidRDefault="00067754" w:rsidP="001E5F09">
      <w:pPr>
        <w:numPr>
          <w:ilvl w:val="0"/>
          <w:numId w:val="53"/>
        </w:numPr>
        <w:suppressAutoHyphens/>
        <w:adjustRightInd w:val="0"/>
        <w:ind w:left="567" w:hanging="357"/>
        <w:jc w:val="both"/>
        <w:rPr>
          <w:sz w:val="22"/>
          <w:szCs w:val="22"/>
          <w:lang w:eastAsia="ar-SA"/>
        </w:rPr>
      </w:pPr>
      <w:r w:rsidRPr="00067754">
        <w:rPr>
          <w:sz w:val="22"/>
          <w:szCs w:val="22"/>
          <w:lang w:eastAsia="ar-SA"/>
        </w:rPr>
        <w:lastRenderedPageBreak/>
        <w:t>oświadczenie podwykonawców o braku roszczeń finansowych wobec Wykonawcy,</w:t>
      </w:r>
    </w:p>
    <w:p w14:paraId="01BD1A4D" w14:textId="77777777" w:rsidR="00067754" w:rsidRPr="00067754" w:rsidRDefault="00067754" w:rsidP="001E5F09">
      <w:pPr>
        <w:numPr>
          <w:ilvl w:val="0"/>
          <w:numId w:val="53"/>
        </w:numPr>
        <w:suppressAutoHyphens/>
        <w:adjustRightInd w:val="0"/>
        <w:ind w:left="567" w:hanging="357"/>
        <w:jc w:val="both"/>
        <w:rPr>
          <w:sz w:val="22"/>
          <w:szCs w:val="22"/>
          <w:lang w:eastAsia="ar-SA"/>
        </w:rPr>
      </w:pPr>
      <w:r w:rsidRPr="00067754">
        <w:rPr>
          <w:sz w:val="22"/>
          <w:szCs w:val="22"/>
          <w:lang w:eastAsia="ar-SA"/>
        </w:rPr>
        <w:t>inne dokumenty zgromadzone w trakcie wykonywania przedmiotu zamówienia, a odnoszące się do jego realizacji.</w:t>
      </w:r>
    </w:p>
    <w:bookmarkEnd w:id="7"/>
    <w:p w14:paraId="7F6E478A" w14:textId="16A8EDC0" w:rsidR="00067754" w:rsidRPr="00067754" w:rsidRDefault="00067754" w:rsidP="001E5F09">
      <w:pPr>
        <w:numPr>
          <w:ilvl w:val="0"/>
          <w:numId w:val="47"/>
        </w:numPr>
        <w:suppressAutoHyphens/>
        <w:adjustRightInd w:val="0"/>
        <w:ind w:left="0"/>
        <w:jc w:val="both"/>
        <w:rPr>
          <w:sz w:val="22"/>
          <w:szCs w:val="22"/>
          <w:lang w:eastAsia="ar-SA"/>
        </w:rPr>
      </w:pPr>
      <w:r w:rsidRPr="00067754">
        <w:rPr>
          <w:color w:val="000000" w:themeColor="text1"/>
          <w:sz w:val="22"/>
          <w:szCs w:val="22"/>
          <w:lang w:eastAsia="ar-SA"/>
        </w:rPr>
        <w:t xml:space="preserve">W przypadku niedostarczenia przez Wykonawcę </w:t>
      </w:r>
      <w:r w:rsidR="00E05A9E">
        <w:rPr>
          <w:color w:val="000000" w:themeColor="text1"/>
          <w:sz w:val="22"/>
          <w:szCs w:val="22"/>
          <w:lang w:eastAsia="ar-SA"/>
        </w:rPr>
        <w:t xml:space="preserve">wszystkich </w:t>
      </w:r>
      <w:r w:rsidRPr="00067754">
        <w:rPr>
          <w:color w:val="000000" w:themeColor="text1"/>
          <w:sz w:val="22"/>
          <w:szCs w:val="22"/>
          <w:lang w:eastAsia="ar-SA"/>
        </w:rPr>
        <w:t>wymaganych do odbioru dokumentów</w:t>
      </w:r>
      <w:r w:rsidR="00E05A9E">
        <w:rPr>
          <w:color w:val="000000" w:themeColor="text1"/>
          <w:sz w:val="22"/>
          <w:szCs w:val="22"/>
          <w:lang w:eastAsia="ar-SA"/>
        </w:rPr>
        <w:t xml:space="preserve"> </w:t>
      </w:r>
      <w:r w:rsidRPr="00067754">
        <w:rPr>
          <w:color w:val="000000" w:themeColor="text1"/>
          <w:sz w:val="22"/>
          <w:szCs w:val="22"/>
          <w:lang w:eastAsia="ar-SA"/>
        </w:rPr>
        <w:t>powiadomienie o zakończeniu robót będzie uznane za bezskuteczne do momentu uzupełnienia ostatniego z</w:t>
      </w:r>
      <w:r w:rsidR="00E05A9E">
        <w:rPr>
          <w:color w:val="000000" w:themeColor="text1"/>
          <w:sz w:val="22"/>
          <w:szCs w:val="22"/>
          <w:lang w:eastAsia="ar-SA"/>
        </w:rPr>
        <w:t> </w:t>
      </w:r>
      <w:r w:rsidRPr="00067754">
        <w:rPr>
          <w:color w:val="000000" w:themeColor="text1"/>
          <w:sz w:val="22"/>
          <w:szCs w:val="22"/>
          <w:lang w:eastAsia="ar-SA"/>
        </w:rPr>
        <w:t>wymaganych dokumentów. Czas na wyznaczenie odbioru będzie liczony od momentu uzupełnienia ostatniego z wymaganych dokumentów.</w:t>
      </w:r>
    </w:p>
    <w:p w14:paraId="63FA4EB7" w14:textId="77777777" w:rsidR="00067754" w:rsidRPr="00067754" w:rsidRDefault="00067754" w:rsidP="001E5F09">
      <w:pPr>
        <w:numPr>
          <w:ilvl w:val="0"/>
          <w:numId w:val="47"/>
        </w:numPr>
        <w:suppressAutoHyphens/>
        <w:adjustRightInd w:val="0"/>
        <w:ind w:left="0"/>
        <w:jc w:val="both"/>
        <w:rPr>
          <w:sz w:val="22"/>
          <w:szCs w:val="22"/>
          <w:lang w:eastAsia="ar-SA"/>
        </w:rPr>
      </w:pPr>
      <w:r w:rsidRPr="00067754">
        <w:rPr>
          <w:color w:val="000000" w:themeColor="text1"/>
          <w:sz w:val="22"/>
          <w:szCs w:val="22"/>
          <w:lang w:eastAsia="ar-SA"/>
        </w:rPr>
        <w:t xml:space="preserve">W przypadku stwierdzenia przez komisję wad lub usterek w trakcie odbioru Zamawiającemu przysługują następujące uprawnienia: </w:t>
      </w:r>
    </w:p>
    <w:p w14:paraId="14AAB653" w14:textId="77777777" w:rsidR="00067754" w:rsidRPr="00067754" w:rsidRDefault="00067754" w:rsidP="001E5F09">
      <w:pPr>
        <w:numPr>
          <w:ilvl w:val="0"/>
          <w:numId w:val="41"/>
        </w:numPr>
        <w:adjustRightInd w:val="0"/>
        <w:ind w:left="284" w:hanging="357"/>
        <w:jc w:val="both"/>
        <w:rPr>
          <w:color w:val="000000" w:themeColor="text1"/>
          <w:sz w:val="22"/>
          <w:szCs w:val="22"/>
        </w:rPr>
      </w:pPr>
      <w:r w:rsidRPr="00067754">
        <w:rPr>
          <w:color w:val="000000" w:themeColor="text1"/>
          <w:sz w:val="22"/>
          <w:szCs w:val="22"/>
        </w:rPr>
        <w:t xml:space="preserve">w przypadku istnienia w toku odbioru nieistotnych wad i usterek, które nie wpływają na możliwość użytkowania obiektu i są możliwe do ich niezwłocznego usunięcia, Zamawiający dokona odbioru </w:t>
      </w:r>
      <w:r w:rsidRPr="00067754">
        <w:rPr>
          <w:color w:val="000000" w:themeColor="text1"/>
          <w:spacing w:val="-2"/>
          <w:sz w:val="22"/>
          <w:szCs w:val="22"/>
        </w:rPr>
        <w:t>przedmiotu zamówienia (sporządzi protokół odbioru końcowego robót budowlanych) i wyznaczy termin na ich usunięcie,</w:t>
      </w:r>
    </w:p>
    <w:p w14:paraId="74213A95" w14:textId="77777777" w:rsidR="00067754" w:rsidRPr="00067754" w:rsidRDefault="00067754" w:rsidP="001E5F09">
      <w:pPr>
        <w:numPr>
          <w:ilvl w:val="0"/>
          <w:numId w:val="41"/>
        </w:numPr>
        <w:adjustRightInd w:val="0"/>
        <w:ind w:left="284" w:hanging="357"/>
        <w:jc w:val="both"/>
        <w:rPr>
          <w:color w:val="000000" w:themeColor="text1"/>
          <w:sz w:val="22"/>
          <w:szCs w:val="22"/>
        </w:rPr>
      </w:pPr>
      <w:r w:rsidRPr="00067754">
        <w:rPr>
          <w:color w:val="000000" w:themeColor="text1"/>
          <w:sz w:val="22"/>
          <w:szCs w:val="22"/>
        </w:rPr>
        <w:t>w przypadku istnienia istotnych wad i usterek, nadających się do usunięcia, które wpływają na możliwość użytkowania obiektu, Inspektor Nadzoru Inwestorskiego wraz z Zamawiającym wyznaczy termin do ich usunięcia, a Wykonawca usunie je na własny koszt w terminie wyznaczonym, uwzględniającym możliwości techniczne i technologiczne,. Zamawiający dokona odbioru końcowego (</w:t>
      </w:r>
      <w:r w:rsidRPr="00067754">
        <w:rPr>
          <w:color w:val="000000" w:themeColor="text1"/>
          <w:spacing w:val="-2"/>
          <w:sz w:val="22"/>
          <w:szCs w:val="22"/>
        </w:rPr>
        <w:t>sporządzi protokół odbioru końcowego robót budowlanych)</w:t>
      </w:r>
      <w:r w:rsidRPr="00067754">
        <w:rPr>
          <w:color w:val="000000" w:themeColor="text1"/>
          <w:sz w:val="22"/>
          <w:szCs w:val="22"/>
        </w:rPr>
        <w:t xml:space="preserve"> po protokolarnym stwierdzeniu usunięcia wad i usterek,</w:t>
      </w:r>
    </w:p>
    <w:p w14:paraId="39D15B51" w14:textId="77777777" w:rsidR="00067754" w:rsidRPr="00067754" w:rsidRDefault="00067754" w:rsidP="001E5F09">
      <w:pPr>
        <w:numPr>
          <w:ilvl w:val="0"/>
          <w:numId w:val="41"/>
        </w:numPr>
        <w:adjustRightInd w:val="0"/>
        <w:ind w:left="284" w:hanging="357"/>
        <w:jc w:val="both"/>
        <w:rPr>
          <w:color w:val="000000" w:themeColor="text1"/>
          <w:sz w:val="22"/>
          <w:szCs w:val="22"/>
        </w:rPr>
      </w:pPr>
      <w:r w:rsidRPr="00067754">
        <w:rPr>
          <w:color w:val="000000" w:themeColor="text1"/>
          <w:sz w:val="22"/>
          <w:szCs w:val="22"/>
        </w:rPr>
        <w:t>w przypadku istnienia wad i usterek nie nadających się do usunięcia, ale umożliwiających użytkowanie obiektu zgodnie z jego przeznaczeniem Zamawiający może wyrazić zgodę na obniżenie wynagrodzenia za ten przedmiot odpowiednio do utraconej wartości użytkowej i technicznej.</w:t>
      </w:r>
    </w:p>
    <w:p w14:paraId="2FA90F90" w14:textId="77777777" w:rsidR="00067754" w:rsidRPr="00067754" w:rsidRDefault="00067754" w:rsidP="00067754">
      <w:pPr>
        <w:jc w:val="center"/>
        <w:rPr>
          <w:b/>
          <w:bCs/>
          <w:color w:val="000000" w:themeColor="text1"/>
          <w:sz w:val="22"/>
          <w:szCs w:val="22"/>
        </w:rPr>
      </w:pPr>
    </w:p>
    <w:p w14:paraId="03C6D8B0" w14:textId="77777777" w:rsidR="00067754" w:rsidRPr="00067754" w:rsidRDefault="00067754" w:rsidP="00067754">
      <w:pPr>
        <w:jc w:val="center"/>
        <w:rPr>
          <w:b/>
          <w:bCs/>
          <w:color w:val="000000" w:themeColor="text1"/>
          <w:sz w:val="22"/>
          <w:szCs w:val="22"/>
        </w:rPr>
      </w:pPr>
      <w:r w:rsidRPr="00067754">
        <w:rPr>
          <w:b/>
          <w:bCs/>
          <w:color w:val="000000" w:themeColor="text1"/>
          <w:sz w:val="22"/>
          <w:szCs w:val="22"/>
        </w:rPr>
        <w:t>§ 10</w:t>
      </w:r>
    </w:p>
    <w:p w14:paraId="7E739573" w14:textId="77777777" w:rsidR="00067754" w:rsidRPr="00067754" w:rsidRDefault="00067754" w:rsidP="00067754">
      <w:pPr>
        <w:rPr>
          <w:b/>
          <w:bCs/>
          <w:color w:val="000000" w:themeColor="text1"/>
          <w:sz w:val="22"/>
          <w:szCs w:val="22"/>
        </w:rPr>
      </w:pPr>
      <w:r w:rsidRPr="00067754">
        <w:rPr>
          <w:b/>
          <w:bCs/>
          <w:color w:val="000000" w:themeColor="text1"/>
          <w:sz w:val="22"/>
          <w:szCs w:val="22"/>
        </w:rPr>
        <w:t>Zabezpieczenie należytego wykonania umowy</w:t>
      </w:r>
    </w:p>
    <w:p w14:paraId="333961DA" w14:textId="77777777" w:rsidR="00067754" w:rsidRPr="00067754" w:rsidRDefault="00067754" w:rsidP="001E5F09">
      <w:pPr>
        <w:numPr>
          <w:ilvl w:val="0"/>
          <w:numId w:val="44"/>
        </w:numPr>
        <w:ind w:left="0" w:hanging="357"/>
        <w:rPr>
          <w:b/>
          <w:color w:val="000000" w:themeColor="text1"/>
          <w:sz w:val="22"/>
          <w:szCs w:val="22"/>
        </w:rPr>
      </w:pPr>
      <w:r w:rsidRPr="00067754">
        <w:rPr>
          <w:color w:val="000000" w:themeColor="text1"/>
          <w:sz w:val="22"/>
          <w:szCs w:val="22"/>
        </w:rPr>
        <w:t xml:space="preserve">Strony potwierdzają, że przed zawarciem umowy Wykonawca wniósł zabezpieczenie należytego wykonania umowy w wysokości 5 % ceny całkowitej podanej w ofercie tj:. ………………... zł </w:t>
      </w:r>
    </w:p>
    <w:p w14:paraId="3B6BB273" w14:textId="77777777" w:rsidR="00067754" w:rsidRPr="00067754" w:rsidRDefault="00067754" w:rsidP="00067754">
      <w:pPr>
        <w:rPr>
          <w:b/>
          <w:color w:val="000000" w:themeColor="text1"/>
          <w:sz w:val="22"/>
          <w:szCs w:val="22"/>
        </w:rPr>
      </w:pPr>
      <w:r w:rsidRPr="00067754">
        <w:rPr>
          <w:color w:val="000000" w:themeColor="text1"/>
          <w:sz w:val="22"/>
          <w:szCs w:val="22"/>
        </w:rPr>
        <w:t>(słownie:…………………….).</w:t>
      </w:r>
    </w:p>
    <w:p w14:paraId="2DA9BFD8" w14:textId="77777777" w:rsidR="00067754" w:rsidRPr="00067754" w:rsidRDefault="00067754" w:rsidP="001E5F09">
      <w:pPr>
        <w:numPr>
          <w:ilvl w:val="0"/>
          <w:numId w:val="44"/>
        </w:numPr>
        <w:suppressAutoHyphens/>
        <w:ind w:left="0" w:hanging="357"/>
        <w:jc w:val="both"/>
        <w:rPr>
          <w:b/>
          <w:color w:val="000000" w:themeColor="text1"/>
          <w:sz w:val="22"/>
          <w:szCs w:val="22"/>
        </w:rPr>
      </w:pPr>
      <w:r w:rsidRPr="00067754">
        <w:rPr>
          <w:color w:val="000000" w:themeColor="text1"/>
          <w:sz w:val="22"/>
          <w:szCs w:val="22"/>
        </w:rPr>
        <w:t xml:space="preserve">Zabezpieczenie, o którym mowa w ust. 1 zostało wniesione w formie …………………………….. </w:t>
      </w:r>
    </w:p>
    <w:p w14:paraId="643181AE" w14:textId="77777777" w:rsidR="00067754" w:rsidRPr="00067754" w:rsidRDefault="00067754" w:rsidP="001E5F09">
      <w:pPr>
        <w:numPr>
          <w:ilvl w:val="0"/>
          <w:numId w:val="44"/>
        </w:numPr>
        <w:suppressAutoHyphens/>
        <w:ind w:left="0" w:hanging="357"/>
        <w:jc w:val="both"/>
        <w:rPr>
          <w:b/>
          <w:color w:val="000000" w:themeColor="text1"/>
          <w:sz w:val="22"/>
          <w:szCs w:val="22"/>
        </w:rPr>
      </w:pPr>
      <w:r w:rsidRPr="00067754">
        <w:rPr>
          <w:color w:val="000000" w:themeColor="text1"/>
          <w:sz w:val="22"/>
          <w:szCs w:val="22"/>
        </w:rPr>
        <w:t>Zabezpieczenie należytego wykonania umowy ma na celu zabezpieczenie roszczeń Zamawiającego z tytułu niewykonania lub nienależytego wykonania umowy przez Wykonawcę.</w:t>
      </w:r>
    </w:p>
    <w:p w14:paraId="5A48E399" w14:textId="77777777" w:rsidR="00067754" w:rsidRPr="00067754" w:rsidRDefault="00067754" w:rsidP="001E5F09">
      <w:pPr>
        <w:numPr>
          <w:ilvl w:val="0"/>
          <w:numId w:val="44"/>
        </w:numPr>
        <w:suppressAutoHyphens/>
        <w:ind w:left="0" w:hanging="357"/>
        <w:jc w:val="both"/>
        <w:rPr>
          <w:b/>
          <w:color w:val="000000" w:themeColor="text1"/>
          <w:sz w:val="22"/>
          <w:szCs w:val="22"/>
        </w:rPr>
      </w:pPr>
      <w:r w:rsidRPr="00067754">
        <w:rPr>
          <w:color w:val="000000" w:themeColor="text1"/>
          <w:sz w:val="22"/>
          <w:szCs w:val="22"/>
        </w:rPr>
        <w:t>Koszty zabezpieczenia należytego wykonania umowy ponosi Wykonawca.</w:t>
      </w:r>
    </w:p>
    <w:p w14:paraId="39505A4C" w14:textId="77777777" w:rsidR="00067754" w:rsidRPr="00067754" w:rsidRDefault="00067754" w:rsidP="001E5F09">
      <w:pPr>
        <w:numPr>
          <w:ilvl w:val="0"/>
          <w:numId w:val="44"/>
        </w:numPr>
        <w:suppressAutoHyphens/>
        <w:ind w:left="0" w:hanging="357"/>
        <w:jc w:val="both"/>
        <w:rPr>
          <w:b/>
          <w:color w:val="000000" w:themeColor="text1"/>
          <w:sz w:val="22"/>
          <w:szCs w:val="22"/>
        </w:rPr>
      </w:pPr>
      <w:r w:rsidRPr="00067754">
        <w:rPr>
          <w:color w:val="000000" w:themeColor="text1"/>
          <w:sz w:val="22"/>
          <w:szCs w:val="22"/>
        </w:rPr>
        <w:t>Zabezpieczenie należytego wykonania umowy, w przypadku jego niewykorzystania, zostanie zwrócone Wykonawcy w następujących terminach:</w:t>
      </w:r>
    </w:p>
    <w:p w14:paraId="5AA4D6CC" w14:textId="77777777" w:rsidR="00067754" w:rsidRPr="00067754" w:rsidRDefault="00067754" w:rsidP="001E5F09">
      <w:pPr>
        <w:numPr>
          <w:ilvl w:val="0"/>
          <w:numId w:val="45"/>
        </w:numPr>
        <w:suppressAutoHyphens/>
        <w:ind w:left="284"/>
        <w:jc w:val="both"/>
        <w:rPr>
          <w:color w:val="000000" w:themeColor="text1"/>
          <w:sz w:val="22"/>
          <w:szCs w:val="22"/>
        </w:rPr>
      </w:pPr>
      <w:r w:rsidRPr="00067754">
        <w:rPr>
          <w:color w:val="000000" w:themeColor="text1"/>
          <w:sz w:val="22"/>
          <w:szCs w:val="22"/>
        </w:rPr>
        <w:t>70% wysokości zabezpieczenia – w ciągu 30 dni od dnia wykonania zamówienia i uznania przez Zamawiającego za należycie wykonane;</w:t>
      </w:r>
    </w:p>
    <w:p w14:paraId="00D12B00" w14:textId="77777777" w:rsidR="00067754" w:rsidRPr="00067754" w:rsidRDefault="00067754" w:rsidP="001E5F09">
      <w:pPr>
        <w:numPr>
          <w:ilvl w:val="0"/>
          <w:numId w:val="45"/>
        </w:numPr>
        <w:suppressAutoHyphens/>
        <w:ind w:left="284"/>
        <w:jc w:val="both"/>
        <w:rPr>
          <w:color w:val="000000" w:themeColor="text1"/>
          <w:sz w:val="22"/>
          <w:szCs w:val="22"/>
        </w:rPr>
      </w:pPr>
      <w:r w:rsidRPr="00067754">
        <w:rPr>
          <w:color w:val="000000" w:themeColor="text1"/>
          <w:sz w:val="22"/>
          <w:szCs w:val="22"/>
        </w:rPr>
        <w:t>30% wysokości zabezpieczenia – nie później niż w 15 dniu po upływie okresu rękojmi za wady.</w:t>
      </w:r>
    </w:p>
    <w:p w14:paraId="736B5F23" w14:textId="07855B59" w:rsidR="00067754" w:rsidRPr="00067754" w:rsidRDefault="00067754" w:rsidP="001E5F09">
      <w:pPr>
        <w:numPr>
          <w:ilvl w:val="0"/>
          <w:numId w:val="44"/>
        </w:numPr>
        <w:suppressAutoHyphens/>
        <w:ind w:left="0" w:hanging="357"/>
        <w:jc w:val="both"/>
        <w:rPr>
          <w:color w:val="000000" w:themeColor="text1"/>
          <w:sz w:val="22"/>
          <w:szCs w:val="22"/>
        </w:rPr>
      </w:pPr>
      <w:r w:rsidRPr="00067754">
        <w:rPr>
          <w:color w:val="000000" w:themeColor="text1"/>
          <w:sz w:val="22"/>
          <w:szCs w:val="22"/>
        </w:rPr>
        <w:t>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oraz na możliwość i</w:t>
      </w:r>
      <w:r w:rsidR="000E658E">
        <w:rPr>
          <w:color w:val="000000" w:themeColor="text1"/>
          <w:sz w:val="22"/>
          <w:szCs w:val="22"/>
        </w:rPr>
        <w:t> </w:t>
      </w:r>
      <w:r w:rsidRPr="00067754">
        <w:rPr>
          <w:color w:val="000000" w:themeColor="text1"/>
          <w:sz w:val="22"/>
          <w:szCs w:val="22"/>
        </w:rPr>
        <w:t>zakres wykonywania przez Zamawiającego praw wynikających z zabezpieczenia.</w:t>
      </w:r>
    </w:p>
    <w:p w14:paraId="792DAE22" w14:textId="77777777" w:rsidR="00067754" w:rsidRPr="00067754" w:rsidRDefault="00067754" w:rsidP="001E5F09">
      <w:pPr>
        <w:numPr>
          <w:ilvl w:val="0"/>
          <w:numId w:val="44"/>
        </w:numPr>
        <w:suppressAutoHyphens/>
        <w:ind w:left="0" w:hanging="357"/>
        <w:jc w:val="both"/>
        <w:rPr>
          <w:color w:val="000000" w:themeColor="text1"/>
          <w:sz w:val="22"/>
          <w:szCs w:val="22"/>
        </w:rPr>
      </w:pPr>
      <w:r w:rsidRPr="00067754">
        <w:rPr>
          <w:color w:val="000000" w:themeColor="text1"/>
          <w:sz w:val="22"/>
          <w:szCs w:val="22"/>
        </w:rPr>
        <w:t>Jeżeli okres ważności zabezpieczenia należytego wykonania umowy jest krótszy niż wymagany okres jego ważności, Wykonawca jest zobowiązany ustanowić nowe zabezpieczenie nie później niż na 30 dni przed wygaśnięciem ważności dotychczasowego zabezpieczenia.</w:t>
      </w:r>
    </w:p>
    <w:p w14:paraId="687E53CC" w14:textId="77777777" w:rsidR="00067754" w:rsidRPr="00067754" w:rsidRDefault="00067754" w:rsidP="001E5F09">
      <w:pPr>
        <w:numPr>
          <w:ilvl w:val="0"/>
          <w:numId w:val="44"/>
        </w:numPr>
        <w:suppressAutoHyphens/>
        <w:ind w:left="0" w:hanging="357"/>
        <w:jc w:val="both"/>
        <w:rPr>
          <w:color w:val="000000" w:themeColor="text1"/>
          <w:sz w:val="22"/>
          <w:szCs w:val="22"/>
        </w:rPr>
      </w:pPr>
      <w:r w:rsidRPr="00067754">
        <w:rPr>
          <w:color w:val="000000" w:themeColor="text1"/>
          <w:sz w:val="22"/>
          <w:szCs w:val="22"/>
        </w:rPr>
        <w:t>Jeżeli wykonawca w terminie określonym w ust. 7 nie przedłoży Zamawiającemu nowego zabezpieczenia należytego wykonania umowy, Zamawiający będzie uprawniony do zrealizowania dotychczasowego zabezpieczenia w trybie wypłaty całej kwoty, na jaką w dacie wystąpienia z roszczeniem opiewać będzie dotychczasowe zabezpieczenie.</w:t>
      </w:r>
    </w:p>
    <w:p w14:paraId="5161A647" w14:textId="77777777" w:rsidR="00067754" w:rsidRPr="00067754" w:rsidRDefault="00067754" w:rsidP="001E5F09">
      <w:pPr>
        <w:numPr>
          <w:ilvl w:val="0"/>
          <w:numId w:val="44"/>
        </w:numPr>
        <w:suppressAutoHyphens/>
        <w:ind w:left="0" w:hanging="357"/>
        <w:jc w:val="both"/>
        <w:rPr>
          <w:color w:val="000000" w:themeColor="text1"/>
          <w:sz w:val="22"/>
          <w:szCs w:val="22"/>
        </w:rPr>
      </w:pPr>
      <w:r w:rsidRPr="00067754">
        <w:rPr>
          <w:color w:val="000000" w:themeColor="text1"/>
          <w:sz w:val="22"/>
          <w:szCs w:val="22"/>
        </w:rPr>
        <w:t>Zamawiający zwróci Wykonawcy środki pieniężne otrzymane z tytułu realizacji zabezpieczenia należytego wykonania umowy po przedstawieniu przez Wykonawcę nowego zabezpieczenia albo w terminie zwrotu danej części zabezpieczenia.</w:t>
      </w:r>
    </w:p>
    <w:p w14:paraId="2A34E496" w14:textId="77777777" w:rsidR="00067754" w:rsidRPr="00067754" w:rsidRDefault="00067754" w:rsidP="001E5F09">
      <w:pPr>
        <w:numPr>
          <w:ilvl w:val="0"/>
          <w:numId w:val="44"/>
        </w:numPr>
        <w:suppressAutoHyphens/>
        <w:ind w:left="0" w:hanging="357"/>
        <w:jc w:val="both"/>
        <w:rPr>
          <w:color w:val="000000" w:themeColor="text1"/>
          <w:sz w:val="22"/>
          <w:szCs w:val="22"/>
        </w:rPr>
      </w:pPr>
      <w:r w:rsidRPr="00067754">
        <w:rPr>
          <w:color w:val="000000" w:themeColor="text1"/>
          <w:sz w:val="22"/>
          <w:szCs w:val="22"/>
        </w:rPr>
        <w:t>Zamawiający zastrzega sobie prawo do potrącenia ewentualnych kar umownych z zabezpieczenia należytego wykonania umowy.</w:t>
      </w:r>
    </w:p>
    <w:p w14:paraId="4A320C75" w14:textId="77777777" w:rsidR="00067754" w:rsidRPr="00067754" w:rsidRDefault="00067754" w:rsidP="001E5F09">
      <w:pPr>
        <w:numPr>
          <w:ilvl w:val="0"/>
          <w:numId w:val="44"/>
        </w:numPr>
        <w:suppressAutoHyphens/>
        <w:ind w:left="0" w:hanging="357"/>
        <w:jc w:val="both"/>
        <w:rPr>
          <w:color w:val="000000" w:themeColor="text1"/>
          <w:sz w:val="22"/>
          <w:szCs w:val="22"/>
        </w:rPr>
      </w:pPr>
      <w:r w:rsidRPr="00067754">
        <w:rPr>
          <w:color w:val="000000" w:themeColor="text1"/>
          <w:sz w:val="22"/>
          <w:szCs w:val="22"/>
        </w:rPr>
        <w:t xml:space="preserve">Jeżeli Wykonawca nie będzie wywiązywał się z obowiązków wynikających z rękojmi za wady Zamawiający zleci realizację ze środków wniesionych na zabezpieczenie należytego wykonania Umowy podmiotowi </w:t>
      </w:r>
      <w:r w:rsidRPr="00067754">
        <w:rPr>
          <w:color w:val="000000" w:themeColor="text1"/>
          <w:sz w:val="22"/>
          <w:szCs w:val="22"/>
        </w:rPr>
        <w:lastRenderedPageBreak/>
        <w:t>trzeciemu. W przypadku, gdy koszt ten przekroczy wartość zabezpieczenia Zamawiający będzie dochodził od Wykonawcy kwoty uzupełniającej.</w:t>
      </w:r>
    </w:p>
    <w:p w14:paraId="7D14C6A8" w14:textId="77777777" w:rsidR="00067754" w:rsidRPr="00067754" w:rsidRDefault="00067754" w:rsidP="001E5F09">
      <w:pPr>
        <w:numPr>
          <w:ilvl w:val="0"/>
          <w:numId w:val="44"/>
        </w:numPr>
        <w:suppressAutoHyphens/>
        <w:ind w:left="0" w:hanging="357"/>
        <w:jc w:val="both"/>
        <w:rPr>
          <w:color w:val="000000" w:themeColor="text1"/>
          <w:sz w:val="22"/>
          <w:szCs w:val="22"/>
        </w:rPr>
      </w:pPr>
      <w:r w:rsidRPr="00067754">
        <w:rPr>
          <w:color w:val="000000" w:themeColor="text1"/>
          <w:sz w:val="22"/>
          <w:szCs w:val="22"/>
        </w:rPr>
        <w:t>Jeżeli Wykonawca wniesie w formie pieniężnej zabezpieczenie należytego wykonania umowy, strony postanawiają, że w przypadku, gdy Wykonawca nie wykona lub wykona nienależycie swoje zobowiązania wynikające z Umowy, Zamawiający wykorzysta na zastępcze wykonanie tych obowiązków także odsetki wynikające z umowy rachunku bankowego, na którym zabezpieczenie było przechowywane, pomniejszone o koszty prowadzenia rachunku bankowego.</w:t>
      </w:r>
    </w:p>
    <w:p w14:paraId="2116194A" w14:textId="6FA10919" w:rsidR="00067754" w:rsidRPr="00067754" w:rsidRDefault="00067754" w:rsidP="001E5F09">
      <w:pPr>
        <w:numPr>
          <w:ilvl w:val="0"/>
          <w:numId w:val="44"/>
        </w:numPr>
        <w:suppressAutoHyphens/>
        <w:ind w:left="0" w:hanging="357"/>
        <w:jc w:val="both"/>
        <w:rPr>
          <w:color w:val="000000" w:themeColor="text1"/>
          <w:sz w:val="22"/>
          <w:szCs w:val="22"/>
        </w:rPr>
      </w:pPr>
      <w:r w:rsidRPr="00067754">
        <w:rPr>
          <w:color w:val="000000" w:themeColor="text1"/>
          <w:sz w:val="22"/>
          <w:szCs w:val="22"/>
        </w:rPr>
        <w:t>W przypadku przedłużeni</w:t>
      </w:r>
      <w:r w:rsidR="00095DFC">
        <w:rPr>
          <w:color w:val="000000" w:themeColor="text1"/>
          <w:sz w:val="22"/>
          <w:szCs w:val="22"/>
        </w:rPr>
        <w:t>a</w:t>
      </w:r>
      <w:r w:rsidRPr="00067754">
        <w:rPr>
          <w:color w:val="000000" w:themeColor="text1"/>
          <w:sz w:val="22"/>
          <w:szCs w:val="22"/>
        </w:rPr>
        <w:t xml:space="preserve"> terminu realizacji umowy, Wykonawca zobowiązuje się przedłużyć czas trwania zabezpieczenia należytego wykonania tak</w:t>
      </w:r>
      <w:r w:rsidR="00095DFC">
        <w:rPr>
          <w:color w:val="000000" w:themeColor="text1"/>
          <w:sz w:val="22"/>
          <w:szCs w:val="22"/>
        </w:rPr>
        <w:t>,</w:t>
      </w:r>
      <w:r w:rsidRPr="00067754">
        <w:rPr>
          <w:color w:val="000000" w:themeColor="text1"/>
          <w:sz w:val="22"/>
          <w:szCs w:val="22"/>
        </w:rPr>
        <w:t xml:space="preserve"> aby obejmowało także przedłużenie terminu realizacji umowy z</w:t>
      </w:r>
      <w:r w:rsidR="000E658E">
        <w:rPr>
          <w:color w:val="000000" w:themeColor="text1"/>
          <w:sz w:val="22"/>
          <w:szCs w:val="22"/>
        </w:rPr>
        <w:t> </w:t>
      </w:r>
      <w:r w:rsidRPr="00067754">
        <w:rPr>
          <w:color w:val="000000" w:themeColor="text1"/>
          <w:sz w:val="22"/>
          <w:szCs w:val="22"/>
        </w:rPr>
        <w:t>zachowaniem ciągłości zabezpieczenia.</w:t>
      </w:r>
    </w:p>
    <w:p w14:paraId="67D4E1E7" w14:textId="77777777" w:rsidR="00067754" w:rsidRPr="00067754" w:rsidRDefault="00067754" w:rsidP="00067754">
      <w:pPr>
        <w:jc w:val="center"/>
        <w:rPr>
          <w:b/>
          <w:bCs/>
          <w:color w:val="000000"/>
          <w:sz w:val="22"/>
          <w:szCs w:val="22"/>
        </w:rPr>
      </w:pPr>
    </w:p>
    <w:p w14:paraId="6CEB59B2" w14:textId="77777777" w:rsidR="00067754" w:rsidRPr="00067754" w:rsidRDefault="00067754" w:rsidP="00067754">
      <w:pPr>
        <w:jc w:val="center"/>
        <w:rPr>
          <w:b/>
          <w:bCs/>
          <w:sz w:val="22"/>
          <w:szCs w:val="22"/>
        </w:rPr>
      </w:pPr>
      <w:r w:rsidRPr="00067754">
        <w:rPr>
          <w:b/>
          <w:bCs/>
          <w:sz w:val="22"/>
          <w:szCs w:val="22"/>
        </w:rPr>
        <w:t>§ 11</w:t>
      </w:r>
    </w:p>
    <w:p w14:paraId="1BDCE865" w14:textId="77777777" w:rsidR="00067754" w:rsidRPr="00067754" w:rsidRDefault="00067754" w:rsidP="00067754">
      <w:pPr>
        <w:rPr>
          <w:b/>
          <w:bCs/>
          <w:sz w:val="22"/>
          <w:szCs w:val="22"/>
        </w:rPr>
      </w:pPr>
      <w:r w:rsidRPr="00067754">
        <w:rPr>
          <w:b/>
          <w:bCs/>
          <w:sz w:val="22"/>
          <w:szCs w:val="22"/>
        </w:rPr>
        <w:t>Kary umowne</w:t>
      </w:r>
    </w:p>
    <w:p w14:paraId="04CC1F5F" w14:textId="77777777" w:rsidR="00067754" w:rsidRPr="00067754" w:rsidRDefault="00067754" w:rsidP="001E5F09">
      <w:pPr>
        <w:numPr>
          <w:ilvl w:val="0"/>
          <w:numId w:val="26"/>
        </w:numPr>
        <w:suppressAutoHyphens/>
        <w:ind w:left="0" w:hanging="357"/>
        <w:jc w:val="both"/>
        <w:rPr>
          <w:sz w:val="22"/>
          <w:szCs w:val="22"/>
          <w:lang w:eastAsia="ar-SA"/>
        </w:rPr>
      </w:pPr>
      <w:r w:rsidRPr="00067754">
        <w:rPr>
          <w:sz w:val="22"/>
          <w:szCs w:val="22"/>
          <w:lang w:eastAsia="ar-SA"/>
        </w:rPr>
        <w:t>Za niewykonanie lub nienależyte wykonanie umowy Zamawiający zastrzega sobie prawo do dochodzenia kar umownych:</w:t>
      </w:r>
    </w:p>
    <w:p w14:paraId="25DC273A" w14:textId="3D255C07" w:rsidR="00067754" w:rsidRPr="00067754" w:rsidRDefault="00067754" w:rsidP="001E5F09">
      <w:pPr>
        <w:numPr>
          <w:ilvl w:val="0"/>
          <w:numId w:val="42"/>
        </w:numPr>
        <w:suppressAutoHyphens/>
        <w:ind w:left="284" w:hanging="357"/>
        <w:jc w:val="both"/>
        <w:rPr>
          <w:sz w:val="22"/>
          <w:szCs w:val="22"/>
        </w:rPr>
      </w:pPr>
      <w:r w:rsidRPr="00067754">
        <w:rPr>
          <w:sz w:val="22"/>
          <w:szCs w:val="22"/>
        </w:rPr>
        <w:t>za zwłokę w wykonaniu przedmiotu umowy w wysokości 0,3% wynagrodzenia umownego brutto, określonego w § 8 ust. 1 Umowy za każdy rozpoczęty dzień zwłoki liczony od następnego dnia przypadającego po dniu, w którym zgodnie z umową miała nastąpić realizacja do dnia realizacji,</w:t>
      </w:r>
    </w:p>
    <w:p w14:paraId="09D999E4" w14:textId="1C60D52A" w:rsidR="00067754" w:rsidRPr="00067754" w:rsidRDefault="00067754" w:rsidP="001E5F09">
      <w:pPr>
        <w:numPr>
          <w:ilvl w:val="0"/>
          <w:numId w:val="42"/>
        </w:numPr>
        <w:suppressAutoHyphens/>
        <w:ind w:left="284" w:hanging="357"/>
        <w:jc w:val="both"/>
        <w:rPr>
          <w:sz w:val="22"/>
          <w:szCs w:val="22"/>
        </w:rPr>
      </w:pPr>
      <w:r w:rsidRPr="00067754">
        <w:rPr>
          <w:sz w:val="22"/>
          <w:szCs w:val="22"/>
        </w:rPr>
        <w:t xml:space="preserve">za zwłokę w wykonaniu robót </w:t>
      </w:r>
      <w:r w:rsidR="00591086">
        <w:rPr>
          <w:spacing w:val="-2"/>
          <w:sz w:val="22"/>
          <w:szCs w:val="22"/>
          <w:lang w:eastAsia="ar-SA"/>
        </w:rPr>
        <w:t>w pomieszczeniach łącznika hali</w:t>
      </w:r>
      <w:r w:rsidR="00591086" w:rsidRPr="00067754">
        <w:rPr>
          <w:sz w:val="22"/>
          <w:szCs w:val="22"/>
        </w:rPr>
        <w:t xml:space="preserve"> </w:t>
      </w:r>
      <w:r w:rsidRPr="00067754">
        <w:rPr>
          <w:sz w:val="22"/>
          <w:szCs w:val="22"/>
        </w:rPr>
        <w:t>w wysokości 0,3% wynagrodzenia umownego brutto, określonego w § 8 ust. 1 Umowy za każdy rozpoczęty dzień zwłoki liczony od następnego dnia przypadającego po dniu, w którym zgodnie z umową miała nastąpić realizacja do dnia realizacji,</w:t>
      </w:r>
    </w:p>
    <w:p w14:paraId="7BF16DAE" w14:textId="204B71CF" w:rsidR="00067754" w:rsidRPr="00067754" w:rsidRDefault="00067754" w:rsidP="001E5F09">
      <w:pPr>
        <w:numPr>
          <w:ilvl w:val="0"/>
          <w:numId w:val="42"/>
        </w:numPr>
        <w:suppressAutoHyphens/>
        <w:ind w:left="284" w:hanging="357"/>
        <w:jc w:val="both"/>
        <w:rPr>
          <w:sz w:val="22"/>
          <w:szCs w:val="22"/>
        </w:rPr>
      </w:pPr>
      <w:r w:rsidRPr="00067754">
        <w:rPr>
          <w:sz w:val="22"/>
          <w:szCs w:val="22"/>
        </w:rPr>
        <w:t>za zwłokę w wykonywaniu zobowiązań z tytułu gwarancji lub rękojmi w wysokości 0,2% wartości wynagrodzenia umownego brutto, określonego w § 8 ust. 1 za każdy dzień zwłoki liczony od dnia następnego przypadającego po dniu, w którym zobowiązanie miało zostać wykonane,</w:t>
      </w:r>
    </w:p>
    <w:p w14:paraId="7809B2B4" w14:textId="0304A300" w:rsidR="00067754" w:rsidRPr="00067754" w:rsidRDefault="00067754" w:rsidP="001E5F09">
      <w:pPr>
        <w:numPr>
          <w:ilvl w:val="0"/>
          <w:numId w:val="42"/>
        </w:numPr>
        <w:suppressAutoHyphens/>
        <w:ind w:left="284" w:hanging="357"/>
        <w:jc w:val="both"/>
        <w:rPr>
          <w:sz w:val="22"/>
          <w:szCs w:val="22"/>
        </w:rPr>
      </w:pPr>
      <w:r w:rsidRPr="00067754">
        <w:rPr>
          <w:sz w:val="22"/>
          <w:szCs w:val="22"/>
        </w:rPr>
        <w:t>za odstąpienie od umowy przez Wykonawcę z przyczyn niezależnych od Zamawiającego oraz za odstąpienie od umowy przez Zamawiającego z przyczyn leżących po stronie Wykonawcy, w wysokości 20% wartości wynagrodzenia umownego brutto, określonego w § 8 ust. 1 Umowy,</w:t>
      </w:r>
    </w:p>
    <w:p w14:paraId="2719A565" w14:textId="2773BDB8" w:rsidR="00067754" w:rsidRDefault="00067754" w:rsidP="001E5F09">
      <w:pPr>
        <w:numPr>
          <w:ilvl w:val="0"/>
          <w:numId w:val="42"/>
        </w:numPr>
        <w:suppressAutoHyphens/>
        <w:ind w:left="284" w:hanging="357"/>
        <w:jc w:val="both"/>
        <w:rPr>
          <w:sz w:val="22"/>
          <w:szCs w:val="22"/>
        </w:rPr>
      </w:pPr>
      <w:r w:rsidRPr="00067754">
        <w:rPr>
          <w:sz w:val="22"/>
          <w:szCs w:val="22"/>
        </w:rPr>
        <w:t>za niedopełnienie wymogu zatrudniania osób wykonujących czynności objęte przedmiotem Umowy na podstawie umowy o pracę w rozumieniu przepisów Kodeksu Pracy - w wysokości 500,00 zł za każdy przypadek (każdą osobę) którą dotyczy obowiązek zatrudnienia na podstawie umowy o pracę, a która nie została zatrudniona</w:t>
      </w:r>
      <w:r w:rsidR="0084277F">
        <w:rPr>
          <w:sz w:val="22"/>
          <w:szCs w:val="22"/>
        </w:rPr>
        <w:t>,</w:t>
      </w:r>
    </w:p>
    <w:p w14:paraId="0F07ED3F" w14:textId="1601B607" w:rsidR="0084277F" w:rsidRPr="00064B17" w:rsidRDefault="0084277F" w:rsidP="0084277F">
      <w:pPr>
        <w:numPr>
          <w:ilvl w:val="0"/>
          <w:numId w:val="42"/>
        </w:numPr>
        <w:suppressAutoHyphens/>
        <w:ind w:left="284" w:hanging="357"/>
        <w:jc w:val="both"/>
        <w:rPr>
          <w:sz w:val="22"/>
          <w:szCs w:val="22"/>
        </w:rPr>
      </w:pPr>
      <w:r w:rsidRPr="00064B17">
        <w:rPr>
          <w:sz w:val="22"/>
          <w:szCs w:val="22"/>
        </w:rPr>
        <w:t>za niedopełnienie wymogu dysponowania odpowiednią liczbą pojazdów elektrycznych lub pojazdów napędzanych gazem ziemnym we flocie pojazdów skierowanych do realizacji przedmiotu zamówienia o</w:t>
      </w:r>
      <w:r w:rsidR="00090025" w:rsidRPr="00064B17">
        <w:rPr>
          <w:sz w:val="22"/>
          <w:szCs w:val="22"/>
        </w:rPr>
        <w:t> </w:t>
      </w:r>
      <w:r w:rsidRPr="00064B17">
        <w:rPr>
          <w:sz w:val="22"/>
          <w:szCs w:val="22"/>
        </w:rPr>
        <w:t>którym mowa w § 16 ust. 1</w:t>
      </w:r>
      <w:r w:rsidR="00090025" w:rsidRPr="00064B17">
        <w:rPr>
          <w:sz w:val="22"/>
          <w:szCs w:val="22"/>
        </w:rPr>
        <w:t xml:space="preserve"> - w wysokości 500,00 zł za każdy stwierdzony przypadek.</w:t>
      </w:r>
    </w:p>
    <w:p w14:paraId="1DEACCDD" w14:textId="77777777" w:rsidR="00067754" w:rsidRPr="00067754" w:rsidRDefault="00067754" w:rsidP="001E5F09">
      <w:pPr>
        <w:numPr>
          <w:ilvl w:val="0"/>
          <w:numId w:val="27"/>
        </w:numPr>
        <w:shd w:val="clear" w:color="auto" w:fill="FFFFFF"/>
        <w:tabs>
          <w:tab w:val="clear" w:pos="400"/>
        </w:tabs>
        <w:suppressAutoHyphens/>
        <w:ind w:left="0" w:hanging="357"/>
        <w:jc w:val="both"/>
        <w:rPr>
          <w:spacing w:val="-2"/>
          <w:sz w:val="22"/>
          <w:szCs w:val="22"/>
          <w:lang w:eastAsia="ar-SA"/>
        </w:rPr>
      </w:pPr>
      <w:r w:rsidRPr="00067754">
        <w:rPr>
          <w:spacing w:val="-2"/>
          <w:sz w:val="22"/>
          <w:szCs w:val="22"/>
          <w:lang w:eastAsia="ar-SA"/>
        </w:rPr>
        <w:t>Zamawiający zastrzega sobie prawo dochodzenia kar umownych dotyczących podwykonawstwa</w:t>
      </w:r>
      <w:r w:rsidRPr="00067754">
        <w:rPr>
          <w:color w:val="000000"/>
          <w:sz w:val="22"/>
          <w:szCs w:val="22"/>
        </w:rPr>
        <w:t>:</w:t>
      </w:r>
    </w:p>
    <w:p w14:paraId="53C20477" w14:textId="01CA5C78" w:rsidR="00067754" w:rsidRPr="00067754" w:rsidRDefault="00067754" w:rsidP="001E5F09">
      <w:pPr>
        <w:numPr>
          <w:ilvl w:val="0"/>
          <w:numId w:val="57"/>
        </w:numPr>
        <w:shd w:val="clear" w:color="auto" w:fill="FFFFFF"/>
        <w:suppressAutoHyphens/>
        <w:ind w:left="284"/>
        <w:jc w:val="both"/>
        <w:rPr>
          <w:color w:val="000000"/>
          <w:sz w:val="22"/>
          <w:szCs w:val="22"/>
          <w:lang w:eastAsia="ar-SA"/>
        </w:rPr>
      </w:pPr>
      <w:r w:rsidRPr="00067754">
        <w:rPr>
          <w:color w:val="000000"/>
          <w:sz w:val="22"/>
          <w:szCs w:val="22"/>
          <w:lang w:eastAsia="ar-SA"/>
        </w:rPr>
        <w:t xml:space="preserve">w przypadku braku zapłaty wynagrodzenia należnego Podwykonawcom lub dalszym Podwykonawcom - w wysokości 0,1 % wynagrodzenia umownego brutto, </w:t>
      </w:r>
      <w:r w:rsidRPr="00067754">
        <w:rPr>
          <w:sz w:val="22"/>
          <w:szCs w:val="22"/>
        </w:rPr>
        <w:t xml:space="preserve">określonego </w:t>
      </w:r>
      <w:r w:rsidRPr="00067754">
        <w:rPr>
          <w:color w:val="000000"/>
          <w:sz w:val="22"/>
          <w:szCs w:val="22"/>
          <w:lang w:eastAsia="ar-SA"/>
        </w:rPr>
        <w:t>w § 8 ust. 1 Umowy za każde dokonanie przez Zamawiającego bezpośredniej płatności na rzecz Podwykonawców lub dalszych Podwykonawców,</w:t>
      </w:r>
    </w:p>
    <w:p w14:paraId="55321C53" w14:textId="4B4A0A83" w:rsidR="00067754" w:rsidRPr="00067754" w:rsidRDefault="00067754" w:rsidP="001E5F09">
      <w:pPr>
        <w:numPr>
          <w:ilvl w:val="0"/>
          <w:numId w:val="57"/>
        </w:numPr>
        <w:shd w:val="clear" w:color="auto" w:fill="FFFFFF"/>
        <w:suppressAutoHyphens/>
        <w:ind w:left="284"/>
        <w:jc w:val="both"/>
        <w:rPr>
          <w:color w:val="000000"/>
          <w:sz w:val="22"/>
          <w:szCs w:val="22"/>
          <w:lang w:eastAsia="ar-SA"/>
        </w:rPr>
      </w:pPr>
      <w:r w:rsidRPr="00067754">
        <w:rPr>
          <w:color w:val="000000"/>
          <w:sz w:val="22"/>
          <w:szCs w:val="22"/>
          <w:lang w:eastAsia="ar-SA"/>
        </w:rPr>
        <w:t xml:space="preserve">w przypadku nieterminowej zapłaty przez Wykonawcę wynagrodzenia należnego Podwykonawcom lub dalszym Podwykonawcom – w wysokości 0,05 % wynagrodzenia umownego brutto, </w:t>
      </w:r>
      <w:r w:rsidRPr="00067754">
        <w:rPr>
          <w:sz w:val="22"/>
          <w:szCs w:val="22"/>
        </w:rPr>
        <w:t>określonego</w:t>
      </w:r>
      <w:r w:rsidRPr="00067754">
        <w:rPr>
          <w:color w:val="000000"/>
          <w:sz w:val="22"/>
          <w:szCs w:val="22"/>
          <w:lang w:eastAsia="ar-SA"/>
        </w:rPr>
        <w:t xml:space="preserve"> w § 8 ust. 1</w:t>
      </w:r>
      <w:r w:rsidR="00591086">
        <w:rPr>
          <w:color w:val="000000"/>
          <w:sz w:val="22"/>
          <w:szCs w:val="22"/>
          <w:lang w:eastAsia="ar-SA"/>
        </w:rPr>
        <w:t xml:space="preserve"> </w:t>
      </w:r>
      <w:r w:rsidRPr="00067754">
        <w:rPr>
          <w:color w:val="000000"/>
          <w:sz w:val="22"/>
          <w:szCs w:val="22"/>
          <w:lang w:eastAsia="ar-SA"/>
        </w:rPr>
        <w:t>Umowy za każdy dzień zwłoki od dnia upływu terminu zapłaty do dnia zapłaty,</w:t>
      </w:r>
    </w:p>
    <w:p w14:paraId="7E7586D9" w14:textId="77777777" w:rsidR="00067754" w:rsidRPr="00067754" w:rsidRDefault="00067754" w:rsidP="001E5F09">
      <w:pPr>
        <w:numPr>
          <w:ilvl w:val="0"/>
          <w:numId w:val="57"/>
        </w:numPr>
        <w:shd w:val="clear" w:color="auto" w:fill="FFFFFF"/>
        <w:suppressAutoHyphens/>
        <w:ind w:left="284"/>
        <w:jc w:val="both"/>
        <w:rPr>
          <w:color w:val="000000"/>
          <w:sz w:val="22"/>
          <w:szCs w:val="22"/>
          <w:lang w:eastAsia="ar-SA"/>
        </w:rPr>
      </w:pPr>
      <w:r w:rsidRPr="00067754">
        <w:rPr>
          <w:color w:val="000000"/>
          <w:sz w:val="22"/>
          <w:szCs w:val="22"/>
          <w:lang w:eastAsia="ar-SA"/>
        </w:rPr>
        <w:t>w przypadku nieprzedłożenia do zaakceptowania projektu umowy o podwykonawstwo, której przedmiotem są roboty budowlane, lub projektu jej zmiany - w wysokości 500,00 zł, za każdy nieprzedłożony do zaakceptowania projekt umowy lub jej zmiany,</w:t>
      </w:r>
    </w:p>
    <w:p w14:paraId="7DC325D8" w14:textId="77777777" w:rsidR="00067754" w:rsidRPr="00067754" w:rsidRDefault="00067754" w:rsidP="001E5F09">
      <w:pPr>
        <w:numPr>
          <w:ilvl w:val="0"/>
          <w:numId w:val="57"/>
        </w:numPr>
        <w:shd w:val="clear" w:color="auto" w:fill="FFFFFF"/>
        <w:suppressAutoHyphens/>
        <w:ind w:left="284"/>
        <w:jc w:val="both"/>
        <w:rPr>
          <w:color w:val="000000"/>
          <w:sz w:val="22"/>
          <w:szCs w:val="22"/>
          <w:lang w:eastAsia="ar-SA"/>
        </w:rPr>
      </w:pPr>
      <w:r w:rsidRPr="00067754">
        <w:rPr>
          <w:color w:val="000000"/>
          <w:sz w:val="22"/>
          <w:szCs w:val="22"/>
          <w:lang w:eastAsia="ar-SA"/>
        </w:rPr>
        <w:t>nieprzedłożenia poświadczonej za zgodność z oryginałem kopii umowy o podwykonawstwo lub jej zmiany - w wysokości 500,00 zł, za każdą nieprzedłożoną kopię umowy lub jej zmiany,</w:t>
      </w:r>
    </w:p>
    <w:p w14:paraId="428FC8C7" w14:textId="77777777" w:rsidR="00067754" w:rsidRPr="00067754" w:rsidRDefault="00067754" w:rsidP="001E5F09">
      <w:pPr>
        <w:numPr>
          <w:ilvl w:val="0"/>
          <w:numId w:val="57"/>
        </w:numPr>
        <w:shd w:val="clear" w:color="auto" w:fill="FFFFFF"/>
        <w:suppressAutoHyphens/>
        <w:ind w:left="284"/>
        <w:jc w:val="both"/>
        <w:rPr>
          <w:color w:val="000000" w:themeColor="text1"/>
          <w:sz w:val="22"/>
          <w:szCs w:val="22"/>
          <w:lang w:eastAsia="ar-SA"/>
        </w:rPr>
      </w:pPr>
      <w:r w:rsidRPr="00067754">
        <w:rPr>
          <w:color w:val="000000" w:themeColor="text1"/>
          <w:sz w:val="22"/>
          <w:szCs w:val="22"/>
          <w:lang w:eastAsia="ar-SA"/>
        </w:rPr>
        <w:t>braku zmiany umowy o podwykonawstwo w zakresie terminu zapłaty - w wysokości 1 000,00 zł.</w:t>
      </w:r>
    </w:p>
    <w:p w14:paraId="21165722" w14:textId="02A4C52D" w:rsidR="00067754" w:rsidRPr="00067754" w:rsidRDefault="00067754" w:rsidP="001E5F09">
      <w:pPr>
        <w:numPr>
          <w:ilvl w:val="0"/>
          <w:numId w:val="27"/>
        </w:numPr>
        <w:shd w:val="clear" w:color="auto" w:fill="FFFFFF"/>
        <w:tabs>
          <w:tab w:val="clear" w:pos="400"/>
        </w:tabs>
        <w:suppressAutoHyphens/>
        <w:ind w:left="0" w:hanging="357"/>
        <w:jc w:val="both"/>
        <w:rPr>
          <w:color w:val="000000" w:themeColor="text1"/>
          <w:spacing w:val="-2"/>
          <w:sz w:val="22"/>
          <w:szCs w:val="22"/>
          <w:lang w:eastAsia="ar-SA"/>
        </w:rPr>
      </w:pPr>
      <w:r w:rsidRPr="00067754">
        <w:rPr>
          <w:color w:val="000000" w:themeColor="text1"/>
          <w:spacing w:val="-2"/>
          <w:sz w:val="22"/>
          <w:szCs w:val="22"/>
          <w:lang w:eastAsia="ar-SA"/>
        </w:rPr>
        <w:t xml:space="preserve">Maksymalną łączną wysokość kar umownych strony ustalają na kwotę równą 30% </w:t>
      </w:r>
      <w:r w:rsidRPr="00067754">
        <w:rPr>
          <w:color w:val="000000" w:themeColor="text1"/>
          <w:sz w:val="22"/>
          <w:szCs w:val="22"/>
        </w:rPr>
        <w:t>wartości wynagrodzenia umownego brutto, o którym mowa w § 8 ust. 1</w:t>
      </w:r>
      <w:r w:rsidRPr="00067754">
        <w:rPr>
          <w:color w:val="000000" w:themeColor="text1"/>
          <w:spacing w:val="-2"/>
          <w:sz w:val="22"/>
          <w:szCs w:val="22"/>
          <w:lang w:eastAsia="ar-SA"/>
        </w:rPr>
        <w:t>, z zastrzeżeniem ust. 6.</w:t>
      </w:r>
    </w:p>
    <w:p w14:paraId="711968D9" w14:textId="77777777" w:rsidR="00067754" w:rsidRPr="00067754" w:rsidRDefault="00067754" w:rsidP="001E5F09">
      <w:pPr>
        <w:numPr>
          <w:ilvl w:val="0"/>
          <w:numId w:val="27"/>
        </w:numPr>
        <w:shd w:val="clear" w:color="auto" w:fill="FFFFFF"/>
        <w:tabs>
          <w:tab w:val="clear" w:pos="400"/>
        </w:tabs>
        <w:suppressAutoHyphens/>
        <w:ind w:left="0" w:hanging="357"/>
        <w:jc w:val="both"/>
        <w:rPr>
          <w:color w:val="000000" w:themeColor="text1"/>
          <w:spacing w:val="-2"/>
          <w:sz w:val="22"/>
          <w:szCs w:val="22"/>
          <w:lang w:eastAsia="ar-SA"/>
        </w:rPr>
      </w:pPr>
      <w:r w:rsidRPr="00067754">
        <w:rPr>
          <w:color w:val="000000" w:themeColor="text1"/>
          <w:spacing w:val="-2"/>
          <w:sz w:val="22"/>
          <w:szCs w:val="22"/>
          <w:lang w:eastAsia="ar-SA"/>
        </w:rPr>
        <w:t>Kary umowne podlegają łączeniu z zastrzeżeniem ust. 3</w:t>
      </w:r>
    </w:p>
    <w:p w14:paraId="76D84131" w14:textId="77777777" w:rsidR="00067754" w:rsidRPr="00067754" w:rsidRDefault="00067754" w:rsidP="001E5F09">
      <w:pPr>
        <w:numPr>
          <w:ilvl w:val="0"/>
          <w:numId w:val="27"/>
        </w:numPr>
        <w:shd w:val="clear" w:color="auto" w:fill="FFFFFF"/>
        <w:tabs>
          <w:tab w:val="clear" w:pos="400"/>
        </w:tabs>
        <w:suppressAutoHyphens/>
        <w:ind w:left="0" w:hanging="357"/>
        <w:jc w:val="both"/>
        <w:rPr>
          <w:color w:val="000000" w:themeColor="text1"/>
          <w:spacing w:val="-2"/>
          <w:sz w:val="22"/>
          <w:szCs w:val="22"/>
          <w:lang w:eastAsia="ar-SA"/>
        </w:rPr>
      </w:pPr>
      <w:r w:rsidRPr="00067754">
        <w:rPr>
          <w:color w:val="000000" w:themeColor="text1"/>
          <w:spacing w:val="-2"/>
          <w:sz w:val="22"/>
          <w:szCs w:val="22"/>
          <w:lang w:eastAsia="ar-SA"/>
        </w:rPr>
        <w:t>Zamawiający zastrzega sobie prawo do odszkodowania na zasadach ogólnych, o ile wartość faktycznie poniesionych szkód przekracza wysokość kar umownych.</w:t>
      </w:r>
    </w:p>
    <w:p w14:paraId="6149F873" w14:textId="77777777" w:rsidR="00067754" w:rsidRPr="00067754" w:rsidRDefault="00067754" w:rsidP="001E5F09">
      <w:pPr>
        <w:numPr>
          <w:ilvl w:val="0"/>
          <w:numId w:val="27"/>
        </w:numPr>
        <w:shd w:val="clear" w:color="auto" w:fill="FFFFFF"/>
        <w:tabs>
          <w:tab w:val="clear" w:pos="400"/>
        </w:tabs>
        <w:suppressAutoHyphens/>
        <w:ind w:left="0" w:hanging="357"/>
        <w:jc w:val="both"/>
        <w:rPr>
          <w:color w:val="000000" w:themeColor="text1"/>
          <w:spacing w:val="-2"/>
          <w:sz w:val="22"/>
          <w:szCs w:val="22"/>
          <w:lang w:eastAsia="ar-SA"/>
        </w:rPr>
      </w:pPr>
      <w:r w:rsidRPr="00067754">
        <w:rPr>
          <w:color w:val="000000" w:themeColor="text1"/>
          <w:spacing w:val="-2"/>
          <w:sz w:val="22"/>
          <w:szCs w:val="22"/>
          <w:lang w:eastAsia="ar-SA"/>
        </w:rPr>
        <w:lastRenderedPageBreak/>
        <w:t>W przypadku utraty lub konieczności zwrotu dofinansowania lub jego części z przyczyn zależnych od Wykonawcy będzie on zobowiązany zapłacić Zamawiającemu karę umowną w wysokości równej kwocie utraconego dofinansowania. W takim przypadku nie mają zastosowania zapisy ust. 3.</w:t>
      </w:r>
    </w:p>
    <w:p w14:paraId="6DCD3329" w14:textId="77777777" w:rsidR="00067754" w:rsidRPr="00067754" w:rsidRDefault="00067754" w:rsidP="00067754">
      <w:pPr>
        <w:jc w:val="center"/>
        <w:rPr>
          <w:b/>
          <w:bCs/>
          <w:sz w:val="22"/>
          <w:szCs w:val="22"/>
        </w:rPr>
      </w:pPr>
    </w:p>
    <w:p w14:paraId="74308E7F" w14:textId="77777777" w:rsidR="00067754" w:rsidRPr="00067754" w:rsidRDefault="00067754" w:rsidP="00067754">
      <w:pPr>
        <w:jc w:val="center"/>
        <w:rPr>
          <w:b/>
          <w:bCs/>
          <w:sz w:val="22"/>
          <w:szCs w:val="22"/>
        </w:rPr>
      </w:pPr>
      <w:r w:rsidRPr="00067754">
        <w:rPr>
          <w:b/>
          <w:bCs/>
          <w:sz w:val="22"/>
          <w:szCs w:val="22"/>
        </w:rPr>
        <w:t>§ 12</w:t>
      </w:r>
    </w:p>
    <w:p w14:paraId="05D79FD7" w14:textId="77777777" w:rsidR="00067754" w:rsidRPr="00067754" w:rsidRDefault="00067754" w:rsidP="00067754">
      <w:pPr>
        <w:rPr>
          <w:b/>
          <w:bCs/>
          <w:sz w:val="22"/>
          <w:szCs w:val="22"/>
        </w:rPr>
      </w:pPr>
      <w:r w:rsidRPr="00067754">
        <w:rPr>
          <w:b/>
          <w:bCs/>
          <w:sz w:val="22"/>
          <w:szCs w:val="22"/>
        </w:rPr>
        <w:t>Umowne prawo odstąpienia od umowy</w:t>
      </w:r>
    </w:p>
    <w:p w14:paraId="3C1BBEC4" w14:textId="77777777" w:rsidR="00067754" w:rsidRPr="00067754" w:rsidRDefault="00067754" w:rsidP="001E5F09">
      <w:pPr>
        <w:numPr>
          <w:ilvl w:val="0"/>
          <w:numId w:val="54"/>
        </w:numPr>
        <w:ind w:hanging="360"/>
        <w:jc w:val="both"/>
        <w:rPr>
          <w:sz w:val="22"/>
          <w:szCs w:val="22"/>
        </w:rPr>
      </w:pPr>
      <w:r w:rsidRPr="00067754">
        <w:rPr>
          <w:sz w:val="22"/>
          <w:szCs w:val="22"/>
        </w:rPr>
        <w:t>Zamawiającemu przysługuje prawo odstąpienia od umowy w następujących przypadkach:</w:t>
      </w:r>
    </w:p>
    <w:p w14:paraId="0F723FDF" w14:textId="365F272C" w:rsidR="00067754" w:rsidRPr="00067754" w:rsidRDefault="00067754" w:rsidP="001E5F09">
      <w:pPr>
        <w:numPr>
          <w:ilvl w:val="0"/>
          <w:numId w:val="55"/>
        </w:numPr>
        <w:ind w:left="284" w:hanging="360"/>
        <w:jc w:val="both"/>
        <w:rPr>
          <w:sz w:val="22"/>
          <w:szCs w:val="22"/>
        </w:rPr>
      </w:pPr>
      <w:bookmarkStart w:id="8" w:name="bookmark183"/>
      <w:bookmarkEnd w:id="8"/>
      <w:r w:rsidRPr="00067754">
        <w:rPr>
          <w:sz w:val="22"/>
          <w:szCs w:val="22"/>
        </w:rPr>
        <w:t>w razie wystąpienia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przypadku Wykonawca może żądać wyłącznie wynagrodzenia należnego z</w:t>
      </w:r>
      <w:r w:rsidR="00591086">
        <w:rPr>
          <w:sz w:val="22"/>
          <w:szCs w:val="22"/>
        </w:rPr>
        <w:t> </w:t>
      </w:r>
      <w:r w:rsidRPr="00067754">
        <w:rPr>
          <w:sz w:val="22"/>
          <w:szCs w:val="22"/>
        </w:rPr>
        <w:t>tytułu wykonania części umowy,</w:t>
      </w:r>
    </w:p>
    <w:p w14:paraId="2D08F93F" w14:textId="243BD7E2" w:rsidR="00067754" w:rsidRPr="00591086" w:rsidRDefault="00067754" w:rsidP="001E5F09">
      <w:pPr>
        <w:numPr>
          <w:ilvl w:val="0"/>
          <w:numId w:val="55"/>
        </w:numPr>
        <w:ind w:left="284" w:hanging="360"/>
        <w:jc w:val="both"/>
        <w:rPr>
          <w:color w:val="000000" w:themeColor="text1"/>
          <w:sz w:val="22"/>
          <w:szCs w:val="22"/>
        </w:rPr>
      </w:pPr>
      <w:r w:rsidRPr="00067754">
        <w:rPr>
          <w:sz w:val="22"/>
          <w:szCs w:val="22"/>
        </w:rPr>
        <w:t xml:space="preserve">ogłoszenia upadłości, likwidacji lub rozwiązania firmy Wykonawcy, o </w:t>
      </w:r>
      <w:r w:rsidR="00095DFC">
        <w:rPr>
          <w:sz w:val="22"/>
          <w:szCs w:val="22"/>
        </w:rPr>
        <w:t>czym</w:t>
      </w:r>
      <w:r w:rsidRPr="00067754">
        <w:rPr>
          <w:sz w:val="22"/>
          <w:szCs w:val="22"/>
        </w:rPr>
        <w:t xml:space="preserve"> Wykonawca zobowiązuje </w:t>
      </w:r>
      <w:r w:rsidRPr="00591086">
        <w:rPr>
          <w:color w:val="000000" w:themeColor="text1"/>
          <w:sz w:val="22"/>
          <w:szCs w:val="22"/>
        </w:rPr>
        <w:t>się niezwłocznie powiadomić Zamawiającego,</w:t>
      </w:r>
    </w:p>
    <w:p w14:paraId="61BAA081" w14:textId="7E01E426" w:rsidR="00591086" w:rsidRPr="00591086" w:rsidRDefault="00591086" w:rsidP="001E5F09">
      <w:pPr>
        <w:numPr>
          <w:ilvl w:val="0"/>
          <w:numId w:val="55"/>
        </w:numPr>
        <w:ind w:left="284" w:hanging="360"/>
        <w:jc w:val="both"/>
        <w:rPr>
          <w:color w:val="000000" w:themeColor="text1"/>
          <w:sz w:val="22"/>
          <w:szCs w:val="22"/>
        </w:rPr>
      </w:pPr>
      <w:r w:rsidRPr="00591086">
        <w:rPr>
          <w:color w:val="000000" w:themeColor="text1"/>
          <w:sz w:val="22"/>
          <w:szCs w:val="22"/>
        </w:rPr>
        <w:t>w przypadku, jeśli Zamawiający trzykrotnie odrzuci opracowaną przez Wykonawcę dokumentację budowlaną,</w:t>
      </w:r>
    </w:p>
    <w:p w14:paraId="4C4EB84F" w14:textId="4D7E99A3" w:rsidR="00067754" w:rsidRPr="00067754" w:rsidRDefault="00067754" w:rsidP="001E5F09">
      <w:pPr>
        <w:numPr>
          <w:ilvl w:val="0"/>
          <w:numId w:val="55"/>
        </w:numPr>
        <w:ind w:left="284" w:hanging="360"/>
        <w:jc w:val="both"/>
        <w:rPr>
          <w:sz w:val="22"/>
          <w:szCs w:val="22"/>
        </w:rPr>
      </w:pPr>
      <w:r w:rsidRPr="00591086">
        <w:rPr>
          <w:color w:val="000000" w:themeColor="text1"/>
          <w:sz w:val="22"/>
          <w:szCs w:val="22"/>
        </w:rPr>
        <w:t xml:space="preserve">gdy Wykonawca </w:t>
      </w:r>
      <w:r w:rsidRPr="00067754">
        <w:rPr>
          <w:sz w:val="22"/>
          <w:szCs w:val="22"/>
        </w:rPr>
        <w:t xml:space="preserve">nie przystąpił do przejęcia terenu </w:t>
      </w:r>
      <w:r w:rsidRPr="00067754">
        <w:rPr>
          <w:color w:val="000000"/>
          <w:sz w:val="22"/>
          <w:szCs w:val="22"/>
        </w:rPr>
        <w:t xml:space="preserve">budowy </w:t>
      </w:r>
      <w:r w:rsidRPr="00067754">
        <w:rPr>
          <w:sz w:val="22"/>
          <w:szCs w:val="22"/>
        </w:rPr>
        <w:t xml:space="preserve">lub odmówił przejęcia terenu </w:t>
      </w:r>
      <w:r w:rsidRPr="00067754">
        <w:rPr>
          <w:color w:val="000000"/>
          <w:sz w:val="22"/>
          <w:szCs w:val="22"/>
        </w:rPr>
        <w:t>budowy</w:t>
      </w:r>
      <w:r w:rsidRPr="00067754">
        <w:rPr>
          <w:sz w:val="22"/>
          <w:szCs w:val="22"/>
        </w:rPr>
        <w:t>,</w:t>
      </w:r>
    </w:p>
    <w:p w14:paraId="0301810D" w14:textId="632A64BD" w:rsidR="00067754" w:rsidRPr="00067754" w:rsidRDefault="00067754" w:rsidP="001E5F09">
      <w:pPr>
        <w:numPr>
          <w:ilvl w:val="0"/>
          <w:numId w:val="55"/>
        </w:numPr>
        <w:ind w:left="284" w:hanging="360"/>
        <w:jc w:val="both"/>
        <w:rPr>
          <w:sz w:val="22"/>
          <w:szCs w:val="22"/>
        </w:rPr>
      </w:pPr>
      <w:r w:rsidRPr="00067754">
        <w:rPr>
          <w:sz w:val="22"/>
          <w:szCs w:val="22"/>
        </w:rPr>
        <w:t xml:space="preserve">gdy Wykonawca nie przystąpił do realizacji robót bez uzasadnionych przyczyn w ciągu 10 dni roboczych od dnia przekazania terenu </w:t>
      </w:r>
      <w:r w:rsidRPr="00067754">
        <w:rPr>
          <w:color w:val="000000"/>
          <w:sz w:val="22"/>
          <w:szCs w:val="22"/>
        </w:rPr>
        <w:t xml:space="preserve">budowy </w:t>
      </w:r>
      <w:r w:rsidRPr="00067754">
        <w:rPr>
          <w:sz w:val="22"/>
          <w:szCs w:val="22"/>
        </w:rPr>
        <w:t xml:space="preserve">lub ich </w:t>
      </w:r>
      <w:r w:rsidR="00095DFC">
        <w:rPr>
          <w:sz w:val="22"/>
          <w:szCs w:val="22"/>
        </w:rPr>
        <w:t>nie</w:t>
      </w:r>
      <w:r w:rsidRPr="00067754">
        <w:rPr>
          <w:sz w:val="22"/>
          <w:szCs w:val="22"/>
        </w:rPr>
        <w:t xml:space="preserve"> kontynuuje, mimo wezwania Zamawiającego,</w:t>
      </w:r>
    </w:p>
    <w:p w14:paraId="6BC074BC" w14:textId="77777777" w:rsidR="00067754" w:rsidRPr="00067754" w:rsidRDefault="00067754" w:rsidP="001E5F09">
      <w:pPr>
        <w:numPr>
          <w:ilvl w:val="0"/>
          <w:numId w:val="55"/>
        </w:numPr>
        <w:ind w:left="284" w:hanging="360"/>
        <w:jc w:val="both"/>
        <w:rPr>
          <w:sz w:val="22"/>
          <w:szCs w:val="22"/>
        </w:rPr>
      </w:pPr>
      <w:r w:rsidRPr="00067754">
        <w:rPr>
          <w:sz w:val="22"/>
          <w:szCs w:val="22"/>
        </w:rPr>
        <w:t>gdy Wykonawca przerwał, bez uzgodnienia z Zamawiającym, realizację robót i pomimo uprzedniego pisemnego wezwania Zamawiającego do wznowienia robót przerwa ta trwa dłużej niż 10 dni kalendarzowych,</w:t>
      </w:r>
    </w:p>
    <w:p w14:paraId="514B4629" w14:textId="411C76BC" w:rsidR="00067754" w:rsidRPr="00067754" w:rsidRDefault="00067754" w:rsidP="001E5F09">
      <w:pPr>
        <w:numPr>
          <w:ilvl w:val="0"/>
          <w:numId w:val="55"/>
        </w:numPr>
        <w:ind w:left="284" w:hanging="360"/>
        <w:jc w:val="both"/>
        <w:rPr>
          <w:sz w:val="22"/>
          <w:szCs w:val="22"/>
        </w:rPr>
      </w:pPr>
      <w:r w:rsidRPr="00067754">
        <w:rPr>
          <w:sz w:val="22"/>
          <w:szCs w:val="22"/>
        </w:rPr>
        <w:t>gdy Wykonawca pomimo uprzedniego pisemnego zastrzeżenia Inspektora Nadzoru Inwestorskiego i</w:t>
      </w:r>
      <w:r w:rsidR="00591086">
        <w:rPr>
          <w:sz w:val="22"/>
          <w:szCs w:val="22"/>
        </w:rPr>
        <w:t> </w:t>
      </w:r>
      <w:r w:rsidRPr="00067754">
        <w:rPr>
          <w:sz w:val="22"/>
          <w:szCs w:val="22"/>
        </w:rPr>
        <w:t>wezwania do realizacji warunków Umowy wykonuje roboty w sposób niezgodny z dokumentacją projektową oraz zasadami wiedzy technicznej, niezgodnie z warunkami umownymi i wskazaniami Zamawiającego lub zaniedbuje zobowiązania umowne,</w:t>
      </w:r>
    </w:p>
    <w:p w14:paraId="4FCF7905" w14:textId="77777777" w:rsidR="00067754" w:rsidRPr="00067754" w:rsidRDefault="00067754" w:rsidP="001E5F09">
      <w:pPr>
        <w:numPr>
          <w:ilvl w:val="0"/>
          <w:numId w:val="55"/>
        </w:numPr>
        <w:ind w:left="284" w:hanging="360"/>
        <w:jc w:val="both"/>
        <w:rPr>
          <w:sz w:val="22"/>
          <w:szCs w:val="22"/>
        </w:rPr>
      </w:pPr>
      <w:r w:rsidRPr="00067754">
        <w:rPr>
          <w:sz w:val="22"/>
          <w:szCs w:val="22"/>
        </w:rPr>
        <w:t>powstania w ramach wykonywanych robót wad nie nadających się do usunięcia i uniemożliwiających użytkowanie przedmiotu umowy,</w:t>
      </w:r>
    </w:p>
    <w:p w14:paraId="6562A4C2" w14:textId="77777777" w:rsidR="00067754" w:rsidRPr="00067754" w:rsidRDefault="00067754" w:rsidP="001E5F09">
      <w:pPr>
        <w:numPr>
          <w:ilvl w:val="0"/>
          <w:numId w:val="55"/>
        </w:numPr>
        <w:ind w:left="284" w:hanging="360"/>
        <w:jc w:val="both"/>
        <w:rPr>
          <w:sz w:val="22"/>
          <w:szCs w:val="22"/>
        </w:rPr>
      </w:pPr>
      <w:r w:rsidRPr="00067754">
        <w:rPr>
          <w:sz w:val="22"/>
          <w:szCs w:val="22"/>
        </w:rPr>
        <w:t>w razie konieczności wielokrotnego (dwukrotnego, lub więcej) dokonania bezpośredniej zapłaty Podwykonawcy lub dalszemu podwykonawcy lub konieczności dokonania bezpośredniej zapłaty na sumę większą niż 5% wartości umowy w sprawie zamówienia publicznego</w:t>
      </w:r>
    </w:p>
    <w:p w14:paraId="14578E8E" w14:textId="77777777" w:rsidR="00067754" w:rsidRPr="00067754" w:rsidRDefault="00067754" w:rsidP="001E5F09">
      <w:pPr>
        <w:numPr>
          <w:ilvl w:val="0"/>
          <w:numId w:val="54"/>
        </w:numPr>
        <w:ind w:hanging="360"/>
        <w:jc w:val="both"/>
        <w:rPr>
          <w:sz w:val="22"/>
          <w:szCs w:val="22"/>
        </w:rPr>
      </w:pPr>
      <w:bookmarkStart w:id="9" w:name="bookmark192"/>
      <w:bookmarkEnd w:id="9"/>
      <w:r w:rsidRPr="00067754">
        <w:rPr>
          <w:sz w:val="22"/>
          <w:szCs w:val="22"/>
        </w:rPr>
        <w:t>Odstąpienie od umowy może nastąpić wyłącznie w formie pisemnej oraz musi zawierać uzasadnienie faktyczne i prawne.</w:t>
      </w:r>
    </w:p>
    <w:p w14:paraId="7E049C86" w14:textId="77777777" w:rsidR="00067754" w:rsidRPr="00067754" w:rsidRDefault="00067754" w:rsidP="001E5F09">
      <w:pPr>
        <w:numPr>
          <w:ilvl w:val="0"/>
          <w:numId w:val="54"/>
        </w:numPr>
        <w:ind w:hanging="360"/>
        <w:jc w:val="both"/>
        <w:rPr>
          <w:sz w:val="22"/>
          <w:szCs w:val="22"/>
        </w:rPr>
      </w:pPr>
      <w:bookmarkStart w:id="10" w:name="bookmark193"/>
      <w:bookmarkEnd w:id="10"/>
      <w:r w:rsidRPr="00067754">
        <w:rPr>
          <w:sz w:val="22"/>
          <w:szCs w:val="22"/>
        </w:rPr>
        <w:t>W wypadku otrzymania oświadczenia o odstąpieniu od umowy Wykonawcę oraz Zamawiającego obciążają następujące obowiązki:</w:t>
      </w:r>
    </w:p>
    <w:p w14:paraId="11F5B0B3" w14:textId="7C03F1B2" w:rsidR="00067754" w:rsidRPr="00067754" w:rsidRDefault="00067754" w:rsidP="001E5F09">
      <w:pPr>
        <w:numPr>
          <w:ilvl w:val="0"/>
          <w:numId w:val="56"/>
        </w:numPr>
        <w:ind w:left="284"/>
        <w:jc w:val="both"/>
        <w:rPr>
          <w:sz w:val="22"/>
          <w:szCs w:val="22"/>
        </w:rPr>
      </w:pPr>
      <w:bookmarkStart w:id="11" w:name="bookmark194"/>
      <w:bookmarkStart w:id="12" w:name="bookmark195"/>
      <w:bookmarkEnd w:id="11"/>
      <w:bookmarkEnd w:id="12"/>
      <w:r w:rsidRPr="00067754">
        <w:rPr>
          <w:sz w:val="22"/>
          <w:szCs w:val="22"/>
        </w:rPr>
        <w:t xml:space="preserve">Wykonawca zabezpieczy przerwane roboty w zakresie obustronnie uzgodnionym na koszt tej strony, z </w:t>
      </w:r>
      <w:r w:rsidR="00591086">
        <w:rPr>
          <w:sz w:val="22"/>
          <w:szCs w:val="22"/>
        </w:rPr>
        <w:t> </w:t>
      </w:r>
      <w:r w:rsidRPr="00067754">
        <w:rPr>
          <w:sz w:val="22"/>
          <w:szCs w:val="22"/>
        </w:rPr>
        <w:t>której to winy nastąpiło odstąpienie od umowy,</w:t>
      </w:r>
    </w:p>
    <w:p w14:paraId="19888BC9" w14:textId="5076B9A9" w:rsidR="00067754" w:rsidRPr="00067754" w:rsidRDefault="00067754" w:rsidP="001E5F09">
      <w:pPr>
        <w:numPr>
          <w:ilvl w:val="0"/>
          <w:numId w:val="56"/>
        </w:numPr>
        <w:ind w:left="284"/>
        <w:jc w:val="both"/>
        <w:rPr>
          <w:sz w:val="22"/>
          <w:szCs w:val="22"/>
        </w:rPr>
      </w:pPr>
      <w:r w:rsidRPr="00067754">
        <w:rPr>
          <w:sz w:val="22"/>
          <w:szCs w:val="22"/>
        </w:rPr>
        <w:t>Wykonawca zgłosi do</w:t>
      </w:r>
      <w:r w:rsidR="00095DFC">
        <w:rPr>
          <w:sz w:val="22"/>
          <w:szCs w:val="22"/>
        </w:rPr>
        <w:t xml:space="preserve"> dokonania przez Zamawiajacego</w:t>
      </w:r>
      <w:r w:rsidRPr="00067754">
        <w:rPr>
          <w:sz w:val="22"/>
          <w:szCs w:val="22"/>
        </w:rPr>
        <w:t xml:space="preserve"> odbioru robót przerwanych, jeżeli odstąpienie od umowy nastąpiło z przyczyn, za które Wykonawca nie odpowiada,</w:t>
      </w:r>
    </w:p>
    <w:p w14:paraId="26675FCF" w14:textId="77777777" w:rsidR="00067754" w:rsidRPr="00067754" w:rsidRDefault="00067754" w:rsidP="001E5F09">
      <w:pPr>
        <w:numPr>
          <w:ilvl w:val="0"/>
          <w:numId w:val="56"/>
        </w:numPr>
        <w:ind w:left="284"/>
        <w:jc w:val="both"/>
        <w:rPr>
          <w:sz w:val="22"/>
          <w:szCs w:val="22"/>
        </w:rPr>
      </w:pPr>
      <w:r w:rsidRPr="00067754">
        <w:rPr>
          <w:sz w:val="22"/>
          <w:szCs w:val="22"/>
        </w:rPr>
        <w:t>w terminie 10 dni od daty zgłoszenia, o którym mowa w pkt 2), Wykonawca przy udziale Zamawiającego i Inspektora Nadzoru Inwestorskiego sporządzi szczegółowy protokół inwentaryzacji robót w toku wraz z zestawieniem wartości wykonanych robót według stanu na dzień odstąpienia; protokół inwentaryzacji robót w toku stanowić będzie podstawę do wystawienia faktury VAT przez Wykonawcę. Cena za daną jednostkę przedmiarową poszczególnych robót będzie tożsama z cenami wskazanymi w kosztorysie ofertowym przedstawionym przez Wykonawcę po podpisaniu umowy,</w:t>
      </w:r>
    </w:p>
    <w:p w14:paraId="66D34E1B" w14:textId="56BE2AC2" w:rsidR="00067754" w:rsidRPr="00067754" w:rsidRDefault="00067754" w:rsidP="001E5F09">
      <w:pPr>
        <w:numPr>
          <w:ilvl w:val="0"/>
          <w:numId w:val="56"/>
        </w:numPr>
        <w:ind w:left="284"/>
        <w:jc w:val="both"/>
        <w:rPr>
          <w:sz w:val="22"/>
          <w:szCs w:val="22"/>
        </w:rPr>
      </w:pPr>
      <w:r w:rsidRPr="00067754">
        <w:rPr>
          <w:sz w:val="22"/>
          <w:szCs w:val="22"/>
        </w:rPr>
        <w:t xml:space="preserve">Zamawiający w razie odstąpienia od umowy z przyczyn, za które Wykonawca odpowiada, obowiązany jest do dokonania odbioru robót przerwanych oraz przejęcia od Wykonawcy terenu </w:t>
      </w:r>
      <w:r w:rsidRPr="00067754">
        <w:rPr>
          <w:color w:val="000000"/>
          <w:sz w:val="22"/>
          <w:szCs w:val="22"/>
        </w:rPr>
        <w:t xml:space="preserve">budowy </w:t>
      </w:r>
      <w:r w:rsidRPr="00067754">
        <w:rPr>
          <w:sz w:val="22"/>
          <w:szCs w:val="22"/>
        </w:rPr>
        <w:t>w terminie 5</w:t>
      </w:r>
      <w:r w:rsidR="000E658E">
        <w:rPr>
          <w:sz w:val="22"/>
          <w:szCs w:val="22"/>
        </w:rPr>
        <w:t> </w:t>
      </w:r>
      <w:r w:rsidRPr="00067754">
        <w:rPr>
          <w:sz w:val="22"/>
          <w:szCs w:val="22"/>
        </w:rPr>
        <w:t xml:space="preserve">dni od daty sporządzenia przez Wykonawcę przy udziale Zamawiającego i Inspektora Nadzoru Inwestorskiego szczegółowego protokołu inwentaryzacji robót wraz z zestawieniem wartości wykonanych robót oraz do zapłaty wynagrodzenia za roboty, które zostały wykonane do dnia odstąpienia. Cena za daną jednostkę przedmiarową poszczególnych robót będzie tożsama z cenami wskazanymi w </w:t>
      </w:r>
      <w:r w:rsidR="00591086">
        <w:rPr>
          <w:sz w:val="22"/>
          <w:szCs w:val="22"/>
        </w:rPr>
        <w:t> </w:t>
      </w:r>
      <w:r w:rsidRPr="00067754">
        <w:rPr>
          <w:sz w:val="22"/>
          <w:szCs w:val="22"/>
        </w:rPr>
        <w:t>kosztorysie ofertowym przedstawionym przez Wykonawcę po podpisaniu umowy.</w:t>
      </w:r>
    </w:p>
    <w:p w14:paraId="53684DB4" w14:textId="77777777" w:rsidR="00067754" w:rsidRPr="00067754" w:rsidRDefault="00067754" w:rsidP="001E5F09">
      <w:pPr>
        <w:numPr>
          <w:ilvl w:val="0"/>
          <w:numId w:val="54"/>
        </w:numPr>
        <w:ind w:hanging="360"/>
        <w:jc w:val="both"/>
        <w:rPr>
          <w:sz w:val="22"/>
          <w:szCs w:val="22"/>
        </w:rPr>
      </w:pPr>
      <w:bookmarkStart w:id="13" w:name="bookmark198"/>
      <w:bookmarkEnd w:id="13"/>
      <w:r w:rsidRPr="00067754">
        <w:rPr>
          <w:sz w:val="22"/>
          <w:szCs w:val="22"/>
        </w:rPr>
        <w:t xml:space="preserve">Jeżeli Wykonawca będzie wykonywał przedmiot umowy wadliwie, albo sprzecznie z umową Zamawiający może wezwać go do zmiany sposobu wykonywania umowy i wyznaczyć mu w tym celu odpowiedni termin; </w:t>
      </w:r>
      <w:r w:rsidRPr="00067754">
        <w:rPr>
          <w:sz w:val="22"/>
          <w:szCs w:val="22"/>
        </w:rPr>
        <w:lastRenderedPageBreak/>
        <w:t>po bezskutecznym upływie wyznaczonego terminu Zamawiający może od umowy odstąpić, powierzyć poprawienie lub dalsze wykonanie przedmiotu umowy innemu podmiotowi na koszt Wykonawcy.</w:t>
      </w:r>
      <w:bookmarkStart w:id="14" w:name="bookmark199"/>
      <w:bookmarkEnd w:id="14"/>
    </w:p>
    <w:p w14:paraId="6379E1CF" w14:textId="77777777" w:rsidR="00067754" w:rsidRPr="00067754" w:rsidRDefault="00067754" w:rsidP="001E5F09">
      <w:pPr>
        <w:numPr>
          <w:ilvl w:val="0"/>
          <w:numId w:val="54"/>
        </w:numPr>
        <w:ind w:hanging="360"/>
        <w:jc w:val="both"/>
        <w:rPr>
          <w:sz w:val="22"/>
          <w:szCs w:val="22"/>
        </w:rPr>
      </w:pPr>
      <w:r w:rsidRPr="00067754">
        <w:rPr>
          <w:sz w:val="22"/>
          <w:szCs w:val="22"/>
        </w:rPr>
        <w:t>W przypadku zejścia Wykonawcy z budowy z przyczyn niezależnych od Zamawiającego, Wykonawca poniesie wszelkie koszty związane z dokończeniem robót przez Zamawiającego.</w:t>
      </w:r>
    </w:p>
    <w:p w14:paraId="55D89FDC" w14:textId="77777777" w:rsidR="00067754" w:rsidRPr="00067754" w:rsidRDefault="00067754" w:rsidP="001E5F09">
      <w:pPr>
        <w:numPr>
          <w:ilvl w:val="0"/>
          <w:numId w:val="54"/>
        </w:numPr>
        <w:ind w:hanging="360"/>
        <w:jc w:val="both"/>
        <w:rPr>
          <w:sz w:val="22"/>
          <w:szCs w:val="22"/>
        </w:rPr>
      </w:pPr>
      <w:r w:rsidRPr="00067754">
        <w:rPr>
          <w:sz w:val="22"/>
          <w:szCs w:val="22"/>
        </w:rPr>
        <w:t>Gdy Wykonawca uchyla się od obowiązku inwentaryzacji przerwanych robót Zamawiający ma prawo wykonać inwentaryzację we własnym zakresie przy udziale Inspektora Nadzoru Inwestorskiego, a  Wykonawca zrzeka się prawa do jej podważania.</w:t>
      </w:r>
    </w:p>
    <w:p w14:paraId="727996B5" w14:textId="77777777" w:rsidR="00067754" w:rsidRPr="00067754" w:rsidRDefault="00067754" w:rsidP="00067754">
      <w:pPr>
        <w:jc w:val="center"/>
        <w:rPr>
          <w:b/>
          <w:bCs/>
          <w:sz w:val="22"/>
          <w:szCs w:val="22"/>
        </w:rPr>
      </w:pPr>
    </w:p>
    <w:p w14:paraId="3D978B26" w14:textId="77777777" w:rsidR="00067754" w:rsidRPr="00067754" w:rsidRDefault="00067754" w:rsidP="00067754">
      <w:pPr>
        <w:jc w:val="center"/>
        <w:rPr>
          <w:b/>
          <w:bCs/>
          <w:sz w:val="22"/>
          <w:szCs w:val="22"/>
        </w:rPr>
      </w:pPr>
      <w:r w:rsidRPr="00067754">
        <w:rPr>
          <w:b/>
          <w:bCs/>
          <w:sz w:val="22"/>
          <w:szCs w:val="22"/>
        </w:rPr>
        <w:t>§ 13</w:t>
      </w:r>
    </w:p>
    <w:p w14:paraId="79C21222" w14:textId="77777777" w:rsidR="00067754" w:rsidRPr="00067754" w:rsidRDefault="00067754" w:rsidP="00067754">
      <w:pPr>
        <w:adjustRightInd w:val="0"/>
        <w:rPr>
          <w:b/>
          <w:bCs/>
          <w:color w:val="000000" w:themeColor="text1"/>
          <w:sz w:val="22"/>
          <w:szCs w:val="22"/>
        </w:rPr>
      </w:pPr>
      <w:r w:rsidRPr="00067754">
        <w:rPr>
          <w:b/>
          <w:bCs/>
          <w:color w:val="000000" w:themeColor="text1"/>
          <w:sz w:val="22"/>
          <w:szCs w:val="22"/>
        </w:rPr>
        <w:t>Umowy o podwykonawstwo</w:t>
      </w:r>
    </w:p>
    <w:p w14:paraId="253EA0AF" w14:textId="77777777" w:rsidR="00067754" w:rsidRPr="00067754" w:rsidRDefault="00067754" w:rsidP="001E5F09">
      <w:pPr>
        <w:numPr>
          <w:ilvl w:val="0"/>
          <w:numId w:val="28"/>
        </w:numPr>
        <w:ind w:left="0" w:hanging="357"/>
        <w:jc w:val="both"/>
        <w:rPr>
          <w:sz w:val="22"/>
          <w:szCs w:val="22"/>
          <w:lang w:eastAsia="ar-SA"/>
        </w:rPr>
      </w:pPr>
      <w:r w:rsidRPr="00067754">
        <w:rPr>
          <w:color w:val="000000" w:themeColor="text1"/>
          <w:sz w:val="22"/>
          <w:szCs w:val="22"/>
          <w:lang w:eastAsia="ar-SA"/>
        </w:rPr>
        <w:t xml:space="preserve">Wykonawca może powierzyć </w:t>
      </w:r>
      <w:r w:rsidRPr="00067754">
        <w:rPr>
          <w:sz w:val="22"/>
          <w:szCs w:val="22"/>
          <w:lang w:eastAsia="ar-SA"/>
        </w:rPr>
        <w:t>Podwykonawcom wykonanie części zamówienia, będącej przedmiotem umowy.</w:t>
      </w:r>
    </w:p>
    <w:p w14:paraId="6EA716A3" w14:textId="77777777" w:rsidR="00067754" w:rsidRPr="00067754" w:rsidRDefault="00067754" w:rsidP="001E5F09">
      <w:pPr>
        <w:numPr>
          <w:ilvl w:val="0"/>
          <w:numId w:val="28"/>
        </w:numPr>
        <w:ind w:left="0" w:hanging="357"/>
        <w:jc w:val="both"/>
        <w:rPr>
          <w:sz w:val="22"/>
          <w:szCs w:val="22"/>
          <w:lang w:eastAsia="ar-SA"/>
        </w:rPr>
      </w:pPr>
      <w:r w:rsidRPr="00067754">
        <w:rPr>
          <w:sz w:val="22"/>
          <w:szCs w:val="22"/>
          <w:lang w:eastAsia="ar-SA"/>
        </w:rPr>
        <w:t>W związku z tym, iż roboty budowlane stanowiące przedmiot umowy wykonywane w miejscu podlegającym bezpośredniemu nadzorowi Zamawiającego, Wykonawca zobowiązany jest przed przystąpieniem do wykonywania umowy podać nazwy, dane kontaktowe oraz przedstawicieli podwykonawców zaangażowanych w roboty budowlane - jeżeli są mu znane. Wykonawca zobowiązany jest również zawiadomić Zamawiającego o wszelkich zmianach w odniesieniu do informacji, o których mowa w zdaniu pierwszym, w trakcie realizacji zamówienia, a także przekazać wymagane informacje na temat nowych podwykonawców, którym w późniejszym okresie zamierza powierzyć realizacje robót budowlanych.</w:t>
      </w:r>
    </w:p>
    <w:p w14:paraId="1B1C6CD8" w14:textId="77777777" w:rsidR="00067754" w:rsidRPr="00067754" w:rsidRDefault="00067754" w:rsidP="001E5F09">
      <w:pPr>
        <w:numPr>
          <w:ilvl w:val="0"/>
          <w:numId w:val="28"/>
        </w:numPr>
        <w:ind w:left="0" w:hanging="357"/>
        <w:jc w:val="both"/>
        <w:rPr>
          <w:sz w:val="22"/>
          <w:szCs w:val="22"/>
          <w:lang w:eastAsia="ar-SA"/>
        </w:rPr>
      </w:pPr>
      <w:r w:rsidRPr="00067754">
        <w:rPr>
          <w:sz w:val="22"/>
          <w:szCs w:val="22"/>
          <w:lang w:eastAsia="ar-SA"/>
        </w:rPr>
        <w:t>Informacji, o których mowa w ust. 2 Zamawiający żąda również w odniesieniu do dalszych podwykonawców.</w:t>
      </w:r>
    </w:p>
    <w:p w14:paraId="2C88573D" w14:textId="77777777" w:rsidR="00067754" w:rsidRPr="00067754" w:rsidRDefault="00067754" w:rsidP="001E5F09">
      <w:pPr>
        <w:numPr>
          <w:ilvl w:val="0"/>
          <w:numId w:val="28"/>
        </w:numPr>
        <w:ind w:left="0" w:hanging="357"/>
        <w:jc w:val="both"/>
        <w:rPr>
          <w:sz w:val="22"/>
          <w:szCs w:val="22"/>
          <w:lang w:eastAsia="ar-SA"/>
        </w:rPr>
      </w:pPr>
      <w:r w:rsidRPr="00067754">
        <w:rPr>
          <w:sz w:val="22"/>
          <w:szCs w:val="22"/>
          <w:lang w:eastAsia="ar-SA"/>
        </w:rPr>
        <w:t>Powierzenie części zamówienia podwykonawcom nie zwalnia Wykonawcy z odpowiedzialności za należyte wykonanie przedmiotu umowy.</w:t>
      </w:r>
    </w:p>
    <w:p w14:paraId="05877E8E" w14:textId="77777777" w:rsidR="00067754" w:rsidRPr="00067754" w:rsidRDefault="00067754" w:rsidP="001E5F09">
      <w:pPr>
        <w:numPr>
          <w:ilvl w:val="0"/>
          <w:numId w:val="28"/>
        </w:numPr>
        <w:ind w:left="0" w:hanging="357"/>
        <w:jc w:val="both"/>
        <w:rPr>
          <w:sz w:val="22"/>
          <w:szCs w:val="22"/>
          <w:lang w:eastAsia="ar-SA"/>
        </w:rPr>
      </w:pPr>
      <w:r w:rsidRPr="00067754">
        <w:rPr>
          <w:sz w:val="22"/>
          <w:szCs w:val="22"/>
          <w:lang w:eastAsia="ar-SA"/>
        </w:rPr>
        <w:t>Wykonawca, podwykonawca lub dalszy podwykonawca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3A0EB453" w14:textId="2DB3E381" w:rsidR="00067754" w:rsidRPr="00067754" w:rsidRDefault="00067754" w:rsidP="001E5F09">
      <w:pPr>
        <w:numPr>
          <w:ilvl w:val="0"/>
          <w:numId w:val="28"/>
        </w:numPr>
        <w:ind w:left="0" w:hanging="357"/>
        <w:jc w:val="both"/>
        <w:rPr>
          <w:sz w:val="22"/>
          <w:szCs w:val="22"/>
          <w:lang w:eastAsia="ar-SA"/>
        </w:rPr>
      </w:pPr>
      <w:r w:rsidRPr="00067754">
        <w:rPr>
          <w:sz w:val="22"/>
          <w:szCs w:val="22"/>
          <w:lang w:eastAsia="ar-SA"/>
        </w:rPr>
        <w:t xml:space="preserve">Umowa z </w:t>
      </w:r>
      <w:r w:rsidR="00095DFC">
        <w:rPr>
          <w:sz w:val="22"/>
          <w:szCs w:val="22"/>
          <w:lang w:eastAsia="ar-SA"/>
        </w:rPr>
        <w:t>Podwykonawcą</w:t>
      </w:r>
      <w:r w:rsidRPr="00067754">
        <w:rPr>
          <w:sz w:val="22"/>
          <w:szCs w:val="22"/>
          <w:lang w:eastAsia="ar-SA"/>
        </w:rPr>
        <w:t xml:space="preserve"> lub dalszym Podwykonawcą powinna stanowić w szczególności, iż:</w:t>
      </w:r>
    </w:p>
    <w:p w14:paraId="6128AA78" w14:textId="24485EFC" w:rsidR="00067754" w:rsidRPr="00067754" w:rsidRDefault="00067754" w:rsidP="001E5F09">
      <w:pPr>
        <w:numPr>
          <w:ilvl w:val="0"/>
          <w:numId w:val="59"/>
        </w:numPr>
        <w:suppressAutoHyphens/>
        <w:ind w:left="284"/>
        <w:jc w:val="both"/>
        <w:rPr>
          <w:sz w:val="22"/>
          <w:szCs w:val="22"/>
          <w:lang w:eastAsia="ar-SA"/>
        </w:rPr>
      </w:pPr>
      <w:r w:rsidRPr="00067754">
        <w:rPr>
          <w:sz w:val="22"/>
          <w:szCs w:val="22"/>
          <w:lang w:eastAsia="ar-SA"/>
        </w:rPr>
        <w:t>termin zapłaty wynagrodzenia podwykonawcy lub dalszemu podwykonawcy, nie może być dłuższy niż 14 dni od dnia doręczenia faktury lub rachunku, potwierdzających wykonanie zleconej Podwykonawcy lub dalszemu Podwykonawcy dostawy, usługi</w:t>
      </w:r>
      <w:r w:rsidR="00095DFC">
        <w:rPr>
          <w:sz w:val="22"/>
          <w:szCs w:val="22"/>
          <w:lang w:eastAsia="ar-SA"/>
        </w:rPr>
        <w:t xml:space="preserve"> </w:t>
      </w:r>
      <w:r w:rsidRPr="00067754">
        <w:rPr>
          <w:sz w:val="22"/>
          <w:szCs w:val="22"/>
          <w:lang w:eastAsia="ar-SA"/>
        </w:rPr>
        <w:t>lub roboty budowlanej,</w:t>
      </w:r>
    </w:p>
    <w:p w14:paraId="7020A105" w14:textId="77777777" w:rsidR="00067754" w:rsidRPr="00067754" w:rsidRDefault="00067754" w:rsidP="001E5F09">
      <w:pPr>
        <w:numPr>
          <w:ilvl w:val="0"/>
          <w:numId w:val="59"/>
        </w:numPr>
        <w:suppressAutoHyphens/>
        <w:ind w:left="284"/>
        <w:jc w:val="both"/>
        <w:rPr>
          <w:sz w:val="22"/>
          <w:szCs w:val="22"/>
          <w:lang w:eastAsia="ar-SA"/>
        </w:rPr>
      </w:pPr>
      <w:r w:rsidRPr="00067754">
        <w:rPr>
          <w:sz w:val="22"/>
          <w:szCs w:val="22"/>
          <w:lang w:eastAsia="ar-SA"/>
        </w:rPr>
        <w:t>przedmiotem umowy o podwykonawstwo jest wyłącznie wykonanie odpowiednio: robót budowlanych, dostaw lub usług, które ściśle odpowiadają części zamówienia określonego Umową zawartą pomiędzy Zamawiającym a Wykonawcą,</w:t>
      </w:r>
    </w:p>
    <w:p w14:paraId="2ECE3E72" w14:textId="77777777" w:rsidR="00067754" w:rsidRPr="00067754" w:rsidRDefault="00067754" w:rsidP="001E5F09">
      <w:pPr>
        <w:numPr>
          <w:ilvl w:val="0"/>
          <w:numId w:val="59"/>
        </w:numPr>
        <w:suppressAutoHyphens/>
        <w:ind w:left="284"/>
        <w:jc w:val="both"/>
        <w:rPr>
          <w:sz w:val="22"/>
          <w:szCs w:val="22"/>
          <w:lang w:eastAsia="ar-SA"/>
        </w:rPr>
      </w:pPr>
      <w:r w:rsidRPr="00067754">
        <w:rPr>
          <w:sz w:val="22"/>
          <w:szCs w:val="22"/>
          <w:lang w:eastAsia="ar-SA"/>
        </w:rPr>
        <w:t>limit kar w umowie o podwykonawstwo nie może przekroczyć limitu kar określonych w umowie pomiędzy Wykonawcą a Zamawiającym,</w:t>
      </w:r>
    </w:p>
    <w:p w14:paraId="393E582F" w14:textId="77777777" w:rsidR="00067754" w:rsidRPr="00067754" w:rsidRDefault="00067754" w:rsidP="001E5F09">
      <w:pPr>
        <w:numPr>
          <w:ilvl w:val="0"/>
          <w:numId w:val="59"/>
        </w:numPr>
        <w:suppressAutoHyphens/>
        <w:ind w:left="284"/>
        <w:jc w:val="both"/>
        <w:rPr>
          <w:sz w:val="22"/>
          <w:szCs w:val="22"/>
          <w:lang w:eastAsia="ar-SA"/>
        </w:rPr>
      </w:pPr>
      <w:r w:rsidRPr="00067754">
        <w:rPr>
          <w:sz w:val="22"/>
          <w:szCs w:val="22"/>
          <w:lang w:eastAsia="ar-SA"/>
        </w:rPr>
        <w:t>wykonanie przedmiotu umowy o podwykonawstwo zostaje określone na co najmniej takim poziomie jakości, jaki wynika z Umowy zawartej pomiędzy Zamawiającym a Wykonawcą i powinno odpowiadać stosownym dla tego wykonania wymaganiom określonym w dokumentacji zamówienia oraz standardom deklarowanym w Ofercie Wykonawcy,</w:t>
      </w:r>
    </w:p>
    <w:p w14:paraId="27C9C277" w14:textId="4E4C9CDB" w:rsidR="00067754" w:rsidRPr="00067754" w:rsidRDefault="00067754" w:rsidP="001E5F09">
      <w:pPr>
        <w:numPr>
          <w:ilvl w:val="0"/>
          <w:numId w:val="59"/>
        </w:numPr>
        <w:suppressAutoHyphens/>
        <w:ind w:left="284"/>
        <w:jc w:val="both"/>
        <w:rPr>
          <w:sz w:val="22"/>
          <w:szCs w:val="22"/>
          <w:lang w:eastAsia="ar-SA"/>
        </w:rPr>
      </w:pPr>
      <w:r w:rsidRPr="00067754">
        <w:rPr>
          <w:sz w:val="22"/>
          <w:szCs w:val="22"/>
          <w:lang w:eastAsia="ar-SA"/>
        </w:rPr>
        <w:t>okres odpowiedzialności Podwykonawcy lub dalszego Podwykonawcy za wady przedmiotu umowy o</w:t>
      </w:r>
      <w:r w:rsidR="00591086">
        <w:rPr>
          <w:sz w:val="22"/>
          <w:szCs w:val="22"/>
          <w:lang w:eastAsia="ar-SA"/>
        </w:rPr>
        <w:t> </w:t>
      </w:r>
      <w:r w:rsidRPr="00067754">
        <w:rPr>
          <w:sz w:val="22"/>
          <w:szCs w:val="22"/>
          <w:lang w:eastAsia="ar-SA"/>
        </w:rPr>
        <w:t>podwykonawstwo, nie będzie krótszy od okresu odpowiedzialności za wady przedmiotu umowy Wykonawcy wobec Zamawiającego,</w:t>
      </w:r>
    </w:p>
    <w:p w14:paraId="02361C56" w14:textId="77777777" w:rsidR="00067754" w:rsidRPr="00067754" w:rsidRDefault="00067754" w:rsidP="001E5F09">
      <w:pPr>
        <w:numPr>
          <w:ilvl w:val="0"/>
          <w:numId w:val="59"/>
        </w:numPr>
        <w:suppressAutoHyphens/>
        <w:ind w:left="284"/>
        <w:jc w:val="both"/>
        <w:rPr>
          <w:sz w:val="22"/>
          <w:szCs w:val="22"/>
          <w:lang w:eastAsia="ar-SA"/>
        </w:rPr>
      </w:pPr>
      <w:r w:rsidRPr="00067754">
        <w:rPr>
          <w:sz w:val="22"/>
          <w:szCs w:val="22"/>
          <w:lang w:eastAsia="ar-SA"/>
        </w:rPr>
        <w:t>Podwykonawca lub dalszy Podwykonawca są zobowiązani do przedstawiania Zamawiającemu na jego żądanie dokumentów, oświadczeń i wyjaśnień dotyczących realizacji umowy o podwykonawstwo,</w:t>
      </w:r>
    </w:p>
    <w:p w14:paraId="70E9BF32" w14:textId="6C2A5419" w:rsidR="00067754" w:rsidRPr="00067754" w:rsidRDefault="00067754" w:rsidP="001E5F09">
      <w:pPr>
        <w:numPr>
          <w:ilvl w:val="0"/>
          <w:numId w:val="59"/>
        </w:numPr>
        <w:suppressAutoHyphens/>
        <w:ind w:left="284"/>
        <w:jc w:val="both"/>
        <w:rPr>
          <w:sz w:val="22"/>
          <w:szCs w:val="22"/>
          <w:lang w:eastAsia="ar-SA"/>
        </w:rPr>
      </w:pPr>
      <w:r w:rsidRPr="00067754">
        <w:rPr>
          <w:sz w:val="22"/>
          <w:szCs w:val="22"/>
          <w:lang w:eastAsia="ar-SA"/>
        </w:rPr>
        <w:t xml:space="preserve">zawierającej postanowienia kształtujące prawa i obowiązki podwykonawcy, w zakresie kar umownych w </w:t>
      </w:r>
      <w:r w:rsidR="00591086">
        <w:rPr>
          <w:sz w:val="22"/>
          <w:szCs w:val="22"/>
          <w:lang w:eastAsia="ar-SA"/>
        </w:rPr>
        <w:t> </w:t>
      </w:r>
      <w:r w:rsidRPr="00067754">
        <w:rPr>
          <w:sz w:val="22"/>
          <w:szCs w:val="22"/>
          <w:lang w:eastAsia="ar-SA"/>
        </w:rPr>
        <w:t>sposób dla niego mniej korzystny niż prawa i obowiązki wykonawcy, ukształtowane postanowieniami niniejszej umowy.</w:t>
      </w:r>
    </w:p>
    <w:p w14:paraId="5258C498" w14:textId="449946EC" w:rsidR="00067754" w:rsidRPr="00067754" w:rsidRDefault="00067754" w:rsidP="001E5F09">
      <w:pPr>
        <w:numPr>
          <w:ilvl w:val="0"/>
          <w:numId w:val="28"/>
        </w:numPr>
        <w:ind w:left="0" w:hanging="357"/>
        <w:jc w:val="both"/>
        <w:rPr>
          <w:sz w:val="22"/>
          <w:szCs w:val="22"/>
          <w:lang w:eastAsia="ar-SA"/>
        </w:rPr>
      </w:pPr>
      <w:r w:rsidRPr="00067754">
        <w:rPr>
          <w:bCs/>
          <w:sz w:val="22"/>
          <w:szCs w:val="22"/>
        </w:rPr>
        <w:t xml:space="preserve">Zamawiający w terminie 7 dni zgłasza pisemne zastrzeżenia do projektu umowy o podwykonawstwo na roboty budowlane w przypadku </w:t>
      </w:r>
      <w:r w:rsidRPr="00067754">
        <w:rPr>
          <w:sz w:val="22"/>
          <w:szCs w:val="22"/>
          <w:lang w:eastAsia="ar-SA"/>
        </w:rPr>
        <w:t>niespełniania przez projekt umowy wymagań dotyczących umowy o</w:t>
      </w:r>
      <w:r w:rsidR="00591086">
        <w:rPr>
          <w:sz w:val="22"/>
          <w:szCs w:val="22"/>
          <w:lang w:eastAsia="ar-SA"/>
        </w:rPr>
        <w:t> </w:t>
      </w:r>
      <w:r w:rsidRPr="00067754">
        <w:rPr>
          <w:sz w:val="22"/>
          <w:szCs w:val="22"/>
          <w:lang w:eastAsia="ar-SA"/>
        </w:rPr>
        <w:t xml:space="preserve">podwykonawstwo określonych w ust. 6. </w:t>
      </w:r>
      <w:r w:rsidRPr="00067754">
        <w:rPr>
          <w:sz w:val="22"/>
          <w:szCs w:val="22"/>
        </w:rPr>
        <w:t>Niezgłoszenie pisemnych zastrzeżeń w tym terminie, uważa się za akceptację projektu umowy.</w:t>
      </w:r>
    </w:p>
    <w:p w14:paraId="327AED7C" w14:textId="47429769" w:rsidR="00067754" w:rsidRPr="00067754" w:rsidRDefault="00067754" w:rsidP="001E5F09">
      <w:pPr>
        <w:numPr>
          <w:ilvl w:val="0"/>
          <w:numId w:val="28"/>
        </w:numPr>
        <w:ind w:left="0" w:hanging="357"/>
        <w:jc w:val="both"/>
        <w:rPr>
          <w:sz w:val="22"/>
          <w:szCs w:val="22"/>
          <w:lang w:eastAsia="ar-SA"/>
        </w:rPr>
      </w:pPr>
      <w:r w:rsidRPr="00067754">
        <w:rPr>
          <w:bCs/>
          <w:sz w:val="22"/>
          <w:szCs w:val="22"/>
        </w:rPr>
        <w:t xml:space="preserve">Wykonawca, podwykonawca lub dalszy podwykonawca zamówienia na roboty budowlane przedkłada zamawiającemu poświadczoną za zgodność z oryginałem kopię zawartej umowy o podwykonawstwo </w:t>
      </w:r>
      <w:r w:rsidRPr="00067754">
        <w:rPr>
          <w:bCs/>
          <w:sz w:val="22"/>
          <w:szCs w:val="22"/>
        </w:rPr>
        <w:lastRenderedPageBreak/>
        <w:t xml:space="preserve">w </w:t>
      </w:r>
      <w:r w:rsidR="00591086">
        <w:rPr>
          <w:bCs/>
          <w:sz w:val="22"/>
          <w:szCs w:val="22"/>
        </w:rPr>
        <w:t> </w:t>
      </w:r>
      <w:r w:rsidRPr="00067754">
        <w:rPr>
          <w:bCs/>
          <w:sz w:val="22"/>
          <w:szCs w:val="22"/>
        </w:rPr>
        <w:t>terminie 7 dni od dnia jej zawarcia. Niezgłoszenie pisemnych zastrzeżeń w terminie 7 dni od dnia otrzymania kopii umowy uważa się za akceptację przedłożonej umowy o podwykonawstwo.</w:t>
      </w:r>
    </w:p>
    <w:p w14:paraId="30F587F6" w14:textId="77777777" w:rsidR="00067754" w:rsidRPr="00067754" w:rsidRDefault="00067754" w:rsidP="001E5F09">
      <w:pPr>
        <w:numPr>
          <w:ilvl w:val="0"/>
          <w:numId w:val="28"/>
        </w:numPr>
        <w:ind w:left="0" w:hanging="357"/>
        <w:jc w:val="both"/>
        <w:rPr>
          <w:color w:val="000000" w:themeColor="text1"/>
          <w:sz w:val="22"/>
          <w:szCs w:val="22"/>
          <w:lang w:eastAsia="ar-SA"/>
        </w:rPr>
      </w:pPr>
      <w:r w:rsidRPr="00067754">
        <w:rPr>
          <w:sz w:val="22"/>
          <w:szCs w:val="22"/>
          <w:lang w:eastAsia="ar-SA"/>
        </w:rPr>
        <w:t>Wykonawca przedłoży wraz z umową o podwykonawstwo właściwy dokument z uwagi na status prawny podwykonawcy, potwierdzający uprawnienia osób zawierających umowę w imieniu podwykonawcy do jeg</w:t>
      </w:r>
      <w:r w:rsidRPr="00067754">
        <w:rPr>
          <w:color w:val="000000" w:themeColor="text1"/>
          <w:sz w:val="22"/>
          <w:szCs w:val="22"/>
          <w:lang w:eastAsia="ar-SA"/>
        </w:rPr>
        <w:t>o reprezentowania.</w:t>
      </w:r>
    </w:p>
    <w:p w14:paraId="566DC102" w14:textId="5D1F1DAA" w:rsidR="00067754" w:rsidRPr="00067754" w:rsidRDefault="00067754" w:rsidP="001E5F09">
      <w:pPr>
        <w:numPr>
          <w:ilvl w:val="0"/>
          <w:numId w:val="28"/>
        </w:numPr>
        <w:ind w:left="0" w:hanging="357"/>
        <w:jc w:val="both"/>
        <w:rPr>
          <w:color w:val="000000" w:themeColor="text1"/>
          <w:sz w:val="22"/>
          <w:szCs w:val="22"/>
          <w:lang w:eastAsia="ar-SA"/>
        </w:rPr>
      </w:pPr>
      <w:r w:rsidRPr="00067754">
        <w:rPr>
          <w:color w:val="000000" w:themeColor="text1"/>
          <w:sz w:val="22"/>
          <w:szCs w:val="22"/>
          <w:lang w:eastAsia="ar-SA"/>
        </w:rPr>
        <w:t>Wykonawca przedłoży wr</w:t>
      </w:r>
      <w:r w:rsidRPr="00591086">
        <w:rPr>
          <w:color w:val="000000" w:themeColor="text1"/>
          <w:sz w:val="22"/>
          <w:szCs w:val="22"/>
          <w:lang w:eastAsia="ar-SA"/>
        </w:rPr>
        <w:t>az z umową o podwykonawstwo oświadczenie o zatrudnieniu na podstawie umowy o pracę, o którym mowa w § 2 ust. 1</w:t>
      </w:r>
      <w:r w:rsidR="00212A0C">
        <w:rPr>
          <w:color w:val="000000" w:themeColor="text1"/>
          <w:sz w:val="22"/>
          <w:szCs w:val="22"/>
          <w:lang w:eastAsia="ar-SA"/>
        </w:rPr>
        <w:t>6</w:t>
      </w:r>
      <w:r w:rsidRPr="00591086">
        <w:rPr>
          <w:color w:val="000000" w:themeColor="text1"/>
          <w:sz w:val="22"/>
          <w:szCs w:val="22"/>
          <w:lang w:eastAsia="ar-SA"/>
        </w:rPr>
        <w:t>.</w:t>
      </w:r>
    </w:p>
    <w:p w14:paraId="4B923EFF" w14:textId="77777777" w:rsidR="00067754" w:rsidRPr="00067754" w:rsidRDefault="00067754" w:rsidP="001E5F09">
      <w:pPr>
        <w:numPr>
          <w:ilvl w:val="0"/>
          <w:numId w:val="28"/>
        </w:numPr>
        <w:ind w:left="0" w:hanging="357"/>
        <w:jc w:val="both"/>
        <w:rPr>
          <w:sz w:val="22"/>
          <w:szCs w:val="22"/>
          <w:lang w:eastAsia="ar-SA"/>
        </w:rPr>
      </w:pPr>
      <w:r w:rsidRPr="00067754">
        <w:rPr>
          <w:sz w:val="22"/>
          <w:szCs w:val="22"/>
          <w:lang w:eastAsia="ar-SA"/>
        </w:rPr>
        <w:t>Przepisy ust. 1–10 stosuje się odpowiednio do zmian umowy o podwykonawstwo.</w:t>
      </w:r>
    </w:p>
    <w:p w14:paraId="44878B3D" w14:textId="77777777" w:rsidR="00067754" w:rsidRPr="00067754" w:rsidRDefault="00067754" w:rsidP="001E5F09">
      <w:pPr>
        <w:numPr>
          <w:ilvl w:val="0"/>
          <w:numId w:val="28"/>
        </w:numPr>
        <w:ind w:left="0" w:hanging="357"/>
        <w:jc w:val="both"/>
        <w:rPr>
          <w:sz w:val="22"/>
          <w:szCs w:val="22"/>
          <w:lang w:eastAsia="ar-SA"/>
        </w:rPr>
      </w:pPr>
      <w:r w:rsidRPr="00067754">
        <w:rPr>
          <w:sz w:val="22"/>
          <w:szCs w:val="22"/>
          <w:lang w:eastAsia="ar-SA"/>
        </w:rPr>
        <w:t>Wykonawca jest odpowiedzialny za działania lub zaniechania podwykonawcy jak za własne działania lub zaniechania.</w:t>
      </w:r>
    </w:p>
    <w:p w14:paraId="1EF56B65" w14:textId="77777777" w:rsidR="00067754" w:rsidRPr="00067754" w:rsidRDefault="00067754" w:rsidP="001E5F09">
      <w:pPr>
        <w:numPr>
          <w:ilvl w:val="0"/>
          <w:numId w:val="28"/>
        </w:numPr>
        <w:ind w:left="0" w:hanging="357"/>
        <w:jc w:val="both"/>
        <w:rPr>
          <w:sz w:val="22"/>
          <w:szCs w:val="22"/>
          <w:lang w:eastAsia="ar-SA"/>
        </w:rPr>
      </w:pPr>
      <w:r w:rsidRPr="00067754">
        <w:rPr>
          <w:sz w:val="22"/>
          <w:szCs w:val="22"/>
          <w:lang w:eastAsia="ar-SA"/>
        </w:rPr>
        <w:t>Wykonawca, Podwykonawca lub dalszy Podwykonawca nie może podzlecić Podwykonawcy realizacji przedmiotu umowy o podwykonawstwo, której przedmiotem są roboty budowlane w przypadku braku jej akceptacji przez Zamawiającego.</w:t>
      </w:r>
    </w:p>
    <w:p w14:paraId="4825B910" w14:textId="77777777" w:rsidR="00067754" w:rsidRPr="00067754" w:rsidRDefault="00067754" w:rsidP="001E5F09">
      <w:pPr>
        <w:numPr>
          <w:ilvl w:val="0"/>
          <w:numId w:val="28"/>
        </w:numPr>
        <w:ind w:left="0" w:hanging="357"/>
        <w:jc w:val="both"/>
        <w:rPr>
          <w:sz w:val="22"/>
          <w:szCs w:val="22"/>
          <w:lang w:eastAsia="ar-SA"/>
        </w:rPr>
      </w:pPr>
      <w:r w:rsidRPr="00067754">
        <w:rPr>
          <w:sz w:val="22"/>
          <w:szCs w:val="22"/>
          <w:lang w:eastAsia="ar-SA"/>
        </w:rPr>
        <w:t xml:space="preserve">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 </w:t>
      </w:r>
    </w:p>
    <w:p w14:paraId="6A397D91" w14:textId="77777777" w:rsidR="00067754" w:rsidRPr="00067754" w:rsidRDefault="00067754" w:rsidP="001E5F09">
      <w:pPr>
        <w:numPr>
          <w:ilvl w:val="0"/>
          <w:numId w:val="28"/>
        </w:numPr>
        <w:ind w:left="0" w:hanging="357"/>
        <w:jc w:val="both"/>
        <w:rPr>
          <w:sz w:val="22"/>
          <w:szCs w:val="22"/>
          <w:lang w:eastAsia="ar-SA"/>
        </w:rPr>
      </w:pPr>
      <w:r w:rsidRPr="00067754">
        <w:rPr>
          <w:sz w:val="22"/>
          <w:szCs w:val="22"/>
          <w:lang w:eastAsia="ar-SA"/>
        </w:rPr>
        <w:t>Powierzenie realizacji zadań innemu Podwykonawcy lub dalszemu Podwykonawcy niż ten, z którym została zawarta zaakceptowana przez Zamawiającego umowa o podwykonawstwo, lub inna istotna zmiana tej umowy, w tym zmiana zakresu zadań określonych tą umową wymaga ponownej akceptacji Zamawiającego w trybie określonym w ust. 6-9.</w:t>
      </w:r>
    </w:p>
    <w:p w14:paraId="3A930CF3" w14:textId="77777777" w:rsidR="00067754" w:rsidRPr="00067754" w:rsidRDefault="00067754" w:rsidP="001E5F09">
      <w:pPr>
        <w:numPr>
          <w:ilvl w:val="0"/>
          <w:numId w:val="28"/>
        </w:numPr>
        <w:ind w:left="0" w:hanging="357"/>
        <w:jc w:val="both"/>
        <w:rPr>
          <w:sz w:val="22"/>
          <w:szCs w:val="22"/>
          <w:lang w:eastAsia="ar-SA"/>
        </w:rPr>
      </w:pPr>
      <w:r w:rsidRPr="00067754">
        <w:rPr>
          <w:sz w:val="22"/>
          <w:szCs w:val="22"/>
          <w:lang w:eastAsia="ar-SA"/>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Podwykonawcy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3664A7FC" w14:textId="47BF9612" w:rsidR="00067754" w:rsidRPr="00067754" w:rsidRDefault="00067754" w:rsidP="001E5F09">
      <w:pPr>
        <w:numPr>
          <w:ilvl w:val="0"/>
          <w:numId w:val="28"/>
        </w:numPr>
        <w:ind w:left="0" w:hanging="357"/>
        <w:jc w:val="both"/>
        <w:rPr>
          <w:sz w:val="22"/>
          <w:szCs w:val="22"/>
          <w:lang w:eastAsia="ar-SA"/>
        </w:rPr>
      </w:pPr>
      <w:r w:rsidRPr="00067754">
        <w:rPr>
          <w:sz w:val="22"/>
          <w:szCs w:val="22"/>
          <w:lang w:eastAsia="ar-SA"/>
        </w:rPr>
        <w:t xml:space="preserve">W szczególnych okolicznościach, w przypadku sporu pomiędzy Wykonawcą i Podwykonawcą dotyczącego płatności, Zamawiający zastrzega sobie prawo do rezygnacji z żądania oświadczenia Podwykonawcy o </w:t>
      </w:r>
      <w:r w:rsidR="00591086">
        <w:rPr>
          <w:sz w:val="22"/>
          <w:szCs w:val="22"/>
          <w:lang w:eastAsia="ar-SA"/>
        </w:rPr>
        <w:t> </w:t>
      </w:r>
      <w:r w:rsidRPr="00067754">
        <w:rPr>
          <w:sz w:val="22"/>
          <w:szCs w:val="22"/>
          <w:lang w:eastAsia="ar-SA"/>
        </w:rPr>
        <w:t>otrzymaniu od Wykonawcy należnego wynagrodzenia. Oceny czy Wykonawca dokonał zapłaty wynagrodzenia należnego Wykonawcy, Zamawiający dokona na podstawie innych dokumentów np. dowodu zapłaty.</w:t>
      </w:r>
    </w:p>
    <w:p w14:paraId="4E8D42FE" w14:textId="77777777" w:rsidR="00067754" w:rsidRPr="00067754" w:rsidRDefault="00067754" w:rsidP="001E5F09">
      <w:pPr>
        <w:numPr>
          <w:ilvl w:val="0"/>
          <w:numId w:val="28"/>
        </w:numPr>
        <w:ind w:left="0" w:hanging="357"/>
        <w:jc w:val="both"/>
        <w:rPr>
          <w:sz w:val="22"/>
          <w:szCs w:val="22"/>
          <w:lang w:eastAsia="ar-SA"/>
        </w:rPr>
      </w:pPr>
      <w:r w:rsidRPr="00067754">
        <w:rPr>
          <w:sz w:val="22"/>
          <w:szCs w:val="22"/>
          <w:lang w:eastAsia="ar-SA"/>
        </w:rPr>
        <w:t>Wykonanie prac w podwykonawstwie nie zwalnia Wykonawcy z odpowiedzialności za wykonanie obowiązków wynikających z umowy i obowiązujących przepisów prawa. Wykonawca odpowiada za działania i zaniechania Podwykonawców jak za własne.</w:t>
      </w:r>
    </w:p>
    <w:p w14:paraId="1C4FD8F3" w14:textId="77777777" w:rsidR="00067754" w:rsidRPr="00067754" w:rsidRDefault="00067754" w:rsidP="00067754">
      <w:pPr>
        <w:jc w:val="both"/>
        <w:rPr>
          <w:bCs/>
          <w:color w:val="000000" w:themeColor="text1"/>
          <w:sz w:val="22"/>
          <w:szCs w:val="22"/>
        </w:rPr>
      </w:pPr>
    </w:p>
    <w:p w14:paraId="3E42B17A" w14:textId="77777777" w:rsidR="00067754" w:rsidRPr="00067754" w:rsidRDefault="00067754" w:rsidP="00067754">
      <w:pPr>
        <w:jc w:val="center"/>
        <w:rPr>
          <w:b/>
          <w:bCs/>
          <w:color w:val="000000" w:themeColor="text1"/>
          <w:sz w:val="22"/>
          <w:szCs w:val="22"/>
        </w:rPr>
      </w:pPr>
      <w:r w:rsidRPr="00067754">
        <w:rPr>
          <w:b/>
          <w:bCs/>
          <w:color w:val="000000" w:themeColor="text1"/>
          <w:sz w:val="22"/>
          <w:szCs w:val="22"/>
        </w:rPr>
        <w:t>§ 14</w:t>
      </w:r>
    </w:p>
    <w:p w14:paraId="1F9F6EF0" w14:textId="77777777" w:rsidR="00067754" w:rsidRPr="00067754" w:rsidRDefault="00067754" w:rsidP="00067754">
      <w:pPr>
        <w:rPr>
          <w:b/>
          <w:bCs/>
          <w:color w:val="000000" w:themeColor="text1"/>
          <w:sz w:val="22"/>
          <w:szCs w:val="22"/>
        </w:rPr>
      </w:pPr>
      <w:r w:rsidRPr="00067754">
        <w:rPr>
          <w:b/>
          <w:bCs/>
          <w:color w:val="000000" w:themeColor="text1"/>
          <w:sz w:val="22"/>
          <w:szCs w:val="22"/>
        </w:rPr>
        <w:t>Gwarancja jakości i uprawnienia z tytułu rękojmi</w:t>
      </w:r>
    </w:p>
    <w:p w14:paraId="426FA9F4" w14:textId="77777777" w:rsidR="00067754" w:rsidRPr="00067754" w:rsidRDefault="00067754" w:rsidP="001E5F09">
      <w:pPr>
        <w:numPr>
          <w:ilvl w:val="0"/>
          <w:numId w:val="46"/>
        </w:numPr>
        <w:ind w:left="0" w:hanging="357"/>
        <w:jc w:val="both"/>
        <w:rPr>
          <w:color w:val="000000"/>
          <w:sz w:val="22"/>
          <w:szCs w:val="22"/>
        </w:rPr>
      </w:pPr>
      <w:r w:rsidRPr="00067754">
        <w:rPr>
          <w:color w:val="000000" w:themeColor="text1"/>
          <w:sz w:val="22"/>
          <w:szCs w:val="22"/>
        </w:rPr>
        <w:t xml:space="preserve">Wykonawca udziela Zamawiającemu gwarancji jakości na zrealizowany przedmiot zamówienia (roboty budowlane, materiały ) – zgodnie </w:t>
      </w:r>
      <w:r w:rsidRPr="00067754">
        <w:rPr>
          <w:color w:val="000000"/>
          <w:sz w:val="22"/>
          <w:szCs w:val="22"/>
        </w:rPr>
        <w:t>ze złożoną ofertą na okres ……… miesięcy liczone od daty podpisania protokołu odbioru przedmiotu zamówienia.</w:t>
      </w:r>
    </w:p>
    <w:p w14:paraId="50D7DB64" w14:textId="77777777" w:rsidR="00067754" w:rsidRPr="00067754" w:rsidRDefault="00067754" w:rsidP="001E5F09">
      <w:pPr>
        <w:numPr>
          <w:ilvl w:val="0"/>
          <w:numId w:val="46"/>
        </w:numPr>
        <w:ind w:left="0" w:hanging="357"/>
        <w:jc w:val="both"/>
        <w:rPr>
          <w:color w:val="000000"/>
          <w:sz w:val="22"/>
          <w:szCs w:val="22"/>
        </w:rPr>
      </w:pPr>
      <w:r w:rsidRPr="00067754">
        <w:rPr>
          <w:color w:val="000000"/>
          <w:sz w:val="22"/>
          <w:szCs w:val="22"/>
        </w:rPr>
        <w:t>Wykonawca jest odpowiedzialny względem Zamawiającego, jeżeli wykonany przedmiot umowy ma wady lub usterki zmniejszające jego wartość lub użyteczność ze względu na cel określony w umowie lub wynikający z przeznaczenia rzeczy albo, jeżeli wykonany przedmiot umowy nie ma właściwości, które zgodnie z dokumentacją budowlaną powinien posiadać lub został wykonany w stanie niezupełnym.</w:t>
      </w:r>
    </w:p>
    <w:p w14:paraId="04087ECC" w14:textId="77777777" w:rsidR="00067754" w:rsidRPr="00067754" w:rsidRDefault="00067754" w:rsidP="001E5F09">
      <w:pPr>
        <w:numPr>
          <w:ilvl w:val="0"/>
          <w:numId w:val="46"/>
        </w:numPr>
        <w:ind w:left="0" w:hanging="357"/>
        <w:jc w:val="both"/>
        <w:rPr>
          <w:color w:val="000000"/>
          <w:sz w:val="22"/>
          <w:szCs w:val="22"/>
        </w:rPr>
      </w:pPr>
      <w:r w:rsidRPr="00067754">
        <w:rPr>
          <w:color w:val="000000"/>
          <w:sz w:val="22"/>
          <w:szCs w:val="22"/>
        </w:rPr>
        <w:t>Jeżeli warunki gwarancji jakości udzielonej przez producenta/dostawcę urządzeń/wyposażenia/materiałów, które wchodziły w zakres przedmiotu zamówienia, przewidują dłuższy okres gwarancji jakości niż wskazany w ust. 1, to przyjmuje się, że Wykonawca udziela gwarancji jakości na te urządzenia/wyposażenie/materiały na okres nie krótszy, niż okres gwarancji jakości udzielonej przez producenta/dostawcę.</w:t>
      </w:r>
    </w:p>
    <w:p w14:paraId="54F50810" w14:textId="77777777" w:rsidR="00067754" w:rsidRPr="00067754" w:rsidRDefault="00067754" w:rsidP="001E5F09">
      <w:pPr>
        <w:numPr>
          <w:ilvl w:val="0"/>
          <w:numId w:val="46"/>
        </w:numPr>
        <w:ind w:left="0" w:hanging="357"/>
        <w:jc w:val="both"/>
        <w:rPr>
          <w:color w:val="000000"/>
          <w:sz w:val="22"/>
          <w:szCs w:val="22"/>
        </w:rPr>
      </w:pPr>
      <w:r w:rsidRPr="00067754">
        <w:rPr>
          <w:color w:val="000000"/>
          <w:sz w:val="22"/>
          <w:szCs w:val="22"/>
        </w:rPr>
        <w:t xml:space="preserve">W okresie odpowiedzialności z tytułu gwarancji jakości, Wykonawca jest obowiązany do nieodpłatnego usuwania wad fizycznych rzeczy lub do dostarczenia rzeczy wolnej od wad, jeżeli wady te ujawnią się przed </w:t>
      </w:r>
      <w:r w:rsidRPr="00067754">
        <w:rPr>
          <w:color w:val="000000"/>
          <w:sz w:val="22"/>
          <w:szCs w:val="22"/>
        </w:rPr>
        <w:lastRenderedPageBreak/>
        <w:t>upływem terminu określonego w ust. 1. Zamawiający może dochodzić roszczeń z tytułu gwarancji jakości także po tym terminie, jeżeli reklamował wadę przed jego upływem.</w:t>
      </w:r>
    </w:p>
    <w:p w14:paraId="5743313E" w14:textId="71016DE8" w:rsidR="00067754" w:rsidRPr="00067754" w:rsidRDefault="00067754" w:rsidP="001E5F09">
      <w:pPr>
        <w:numPr>
          <w:ilvl w:val="0"/>
          <w:numId w:val="46"/>
        </w:numPr>
        <w:ind w:left="0" w:hanging="357"/>
        <w:jc w:val="both"/>
        <w:rPr>
          <w:color w:val="000000"/>
          <w:sz w:val="22"/>
          <w:szCs w:val="22"/>
        </w:rPr>
      </w:pPr>
      <w:r w:rsidRPr="00067754">
        <w:rPr>
          <w:color w:val="000000"/>
          <w:sz w:val="22"/>
          <w:szCs w:val="22"/>
        </w:rPr>
        <w:t>Wykonawca w okresie gwarancji lub rękojmi zobowiązuje się do bezpłatnego usunięcia wad i usterek w</w:t>
      </w:r>
      <w:r w:rsidR="00591086">
        <w:rPr>
          <w:color w:val="000000"/>
          <w:sz w:val="22"/>
          <w:szCs w:val="22"/>
        </w:rPr>
        <w:t> </w:t>
      </w:r>
      <w:r w:rsidRPr="00067754">
        <w:rPr>
          <w:color w:val="000000"/>
          <w:sz w:val="22"/>
          <w:szCs w:val="22"/>
        </w:rPr>
        <w:t>terminie 10 dni, licząc od dnia powiadomienia przez Zamawiającego drogą elektroniczną.</w:t>
      </w:r>
    </w:p>
    <w:p w14:paraId="47C4F2C9" w14:textId="77777777" w:rsidR="00067754" w:rsidRPr="00067754" w:rsidRDefault="00067754" w:rsidP="001E5F09">
      <w:pPr>
        <w:numPr>
          <w:ilvl w:val="0"/>
          <w:numId w:val="46"/>
        </w:numPr>
        <w:ind w:left="0" w:hanging="357"/>
        <w:jc w:val="both"/>
        <w:rPr>
          <w:color w:val="000000" w:themeColor="text1"/>
          <w:sz w:val="22"/>
          <w:szCs w:val="22"/>
        </w:rPr>
      </w:pPr>
      <w:r w:rsidRPr="00067754">
        <w:rPr>
          <w:color w:val="000000"/>
          <w:sz w:val="22"/>
          <w:szCs w:val="22"/>
        </w:rPr>
        <w:t xml:space="preserve">Jeżeli Wykonawca nie usunie wad lub usterek w wyznaczonym terminie, Zamawiający po uprzednim wezwaniu do usunięcia wad lub usterek w ponownie wyznaczonym terminie będzie miał prawo usunąć wadę lub usterkę we własnym zakresie, lub przez podmiot trzeci na koszt Wykonawcy, w pierwszej kolejności ze </w:t>
      </w:r>
      <w:r w:rsidRPr="00067754">
        <w:rPr>
          <w:color w:val="000000" w:themeColor="text1"/>
          <w:sz w:val="22"/>
          <w:szCs w:val="22"/>
        </w:rPr>
        <w:t>środków zabezpieczenia należytego wykonania umowy lub poprzez wystawienie faktury obciążającej Wykonawcę robót.</w:t>
      </w:r>
    </w:p>
    <w:p w14:paraId="69A2EBFF" w14:textId="4EE90B26" w:rsidR="00067754" w:rsidRPr="00067754" w:rsidRDefault="00067754" w:rsidP="001E5F09">
      <w:pPr>
        <w:numPr>
          <w:ilvl w:val="0"/>
          <w:numId w:val="46"/>
        </w:numPr>
        <w:ind w:left="0" w:hanging="357"/>
        <w:jc w:val="both"/>
        <w:rPr>
          <w:color w:val="000000" w:themeColor="text1"/>
          <w:sz w:val="22"/>
          <w:szCs w:val="22"/>
        </w:rPr>
      </w:pPr>
      <w:r w:rsidRPr="00067754">
        <w:rPr>
          <w:color w:val="000000" w:themeColor="text1"/>
          <w:sz w:val="22"/>
          <w:szCs w:val="22"/>
        </w:rPr>
        <w:t>W przypadku niewywiązania się z terminów, o których mowa w ust. 5, Zamawiający naliczy kary umowne, o których mowa w § 11 ust. 1 pkt 3).</w:t>
      </w:r>
    </w:p>
    <w:p w14:paraId="37C71612" w14:textId="77777777" w:rsidR="00067754" w:rsidRPr="00067754" w:rsidRDefault="00067754" w:rsidP="001E5F09">
      <w:pPr>
        <w:numPr>
          <w:ilvl w:val="0"/>
          <w:numId w:val="46"/>
        </w:numPr>
        <w:ind w:left="0" w:hanging="357"/>
        <w:jc w:val="both"/>
        <w:rPr>
          <w:color w:val="000000" w:themeColor="text1"/>
          <w:sz w:val="22"/>
          <w:szCs w:val="22"/>
        </w:rPr>
      </w:pPr>
      <w:r w:rsidRPr="00067754">
        <w:rPr>
          <w:color w:val="000000" w:themeColor="text1"/>
          <w:sz w:val="22"/>
          <w:szCs w:val="22"/>
        </w:rPr>
        <w:t>Zamawiający ma prawo dochodzić uprawnień z tytułu rękojmi za wady, niezależnie od uprawnień wynikających z gwarancji.</w:t>
      </w:r>
    </w:p>
    <w:p w14:paraId="6BA6941E" w14:textId="77777777" w:rsidR="00067754" w:rsidRPr="00067754" w:rsidRDefault="00067754" w:rsidP="001E5F09">
      <w:pPr>
        <w:numPr>
          <w:ilvl w:val="0"/>
          <w:numId w:val="46"/>
        </w:numPr>
        <w:ind w:left="0" w:hanging="357"/>
        <w:jc w:val="both"/>
        <w:rPr>
          <w:color w:val="000000"/>
          <w:sz w:val="22"/>
          <w:szCs w:val="22"/>
        </w:rPr>
      </w:pPr>
      <w:r w:rsidRPr="00067754">
        <w:rPr>
          <w:color w:val="000000"/>
          <w:sz w:val="22"/>
          <w:szCs w:val="22"/>
        </w:rPr>
        <w:t>Wykonawca odpowiada za wady w wykonaniu przedmiotu umowy również po okresie rękojmi, jeżeli Zamawiający zawiadomi Wykonawcę o wadzie przed upływem okresu rękojmi.</w:t>
      </w:r>
    </w:p>
    <w:p w14:paraId="708D2C18" w14:textId="77777777" w:rsidR="00067754" w:rsidRPr="00067754" w:rsidRDefault="00067754" w:rsidP="001E5F09">
      <w:pPr>
        <w:numPr>
          <w:ilvl w:val="0"/>
          <w:numId w:val="46"/>
        </w:numPr>
        <w:ind w:left="0" w:hanging="357"/>
        <w:jc w:val="both"/>
        <w:rPr>
          <w:color w:val="000000"/>
          <w:sz w:val="22"/>
          <w:szCs w:val="22"/>
        </w:rPr>
      </w:pPr>
      <w:r w:rsidRPr="00067754">
        <w:rPr>
          <w:color w:val="000000"/>
          <w:sz w:val="22"/>
          <w:szCs w:val="22"/>
        </w:rPr>
        <w:t>W okresie odpowiedzialności z tytułu rękojmi Wykonawca jest zobowiązany do nieodpłatnego usuwania wad, które wynikną z nieprawidłowego wykonania przedmiotu umowy albo jego części lub z jakiegokolwiek działania lub zaniedbania Wykonawcy.</w:t>
      </w:r>
    </w:p>
    <w:p w14:paraId="72E195D1" w14:textId="77777777" w:rsidR="00067754" w:rsidRPr="00067754" w:rsidRDefault="00067754" w:rsidP="001E5F09">
      <w:pPr>
        <w:numPr>
          <w:ilvl w:val="0"/>
          <w:numId w:val="46"/>
        </w:numPr>
        <w:ind w:left="0" w:hanging="357"/>
        <w:jc w:val="both"/>
        <w:rPr>
          <w:color w:val="000000"/>
          <w:sz w:val="22"/>
          <w:szCs w:val="22"/>
        </w:rPr>
      </w:pPr>
      <w:r w:rsidRPr="00067754">
        <w:rPr>
          <w:color w:val="000000"/>
          <w:sz w:val="22"/>
          <w:szCs w:val="22"/>
        </w:rPr>
        <w:t>Do rękojmi za wady oraz gwarancji jakości w zakresie nieuregulowanym niniejszą umową zastosowanie mają przepisy Kodeksu cywilnego.</w:t>
      </w:r>
    </w:p>
    <w:p w14:paraId="533D71EE" w14:textId="77777777" w:rsidR="00067754" w:rsidRPr="00067754" w:rsidRDefault="00067754" w:rsidP="001E5F09">
      <w:pPr>
        <w:numPr>
          <w:ilvl w:val="0"/>
          <w:numId w:val="46"/>
        </w:numPr>
        <w:ind w:left="0" w:hanging="357"/>
        <w:jc w:val="both"/>
        <w:rPr>
          <w:color w:val="000000"/>
          <w:sz w:val="22"/>
          <w:szCs w:val="22"/>
        </w:rPr>
      </w:pPr>
      <w:r w:rsidRPr="00067754">
        <w:rPr>
          <w:color w:val="000000"/>
          <w:sz w:val="22"/>
          <w:szCs w:val="22"/>
        </w:rPr>
        <w:t>Na podstawie art. 558 Kodeksu Cywilnego Zamawiający rozszerza okres rękojmi za wady na okres udzielonej przez Wykonawcę gwarancji.</w:t>
      </w:r>
    </w:p>
    <w:p w14:paraId="77488CCD" w14:textId="77777777" w:rsidR="00067754" w:rsidRPr="00067754" w:rsidRDefault="00067754" w:rsidP="00067754">
      <w:pPr>
        <w:jc w:val="both"/>
        <w:rPr>
          <w:color w:val="000000"/>
          <w:sz w:val="22"/>
          <w:szCs w:val="22"/>
        </w:rPr>
      </w:pPr>
    </w:p>
    <w:p w14:paraId="354E9068" w14:textId="77777777" w:rsidR="00067754" w:rsidRPr="00067754" w:rsidRDefault="00067754" w:rsidP="00067754">
      <w:pPr>
        <w:jc w:val="center"/>
        <w:rPr>
          <w:b/>
          <w:bCs/>
          <w:sz w:val="22"/>
          <w:szCs w:val="22"/>
        </w:rPr>
      </w:pPr>
      <w:r w:rsidRPr="00067754">
        <w:rPr>
          <w:b/>
          <w:bCs/>
          <w:color w:val="000000"/>
          <w:sz w:val="22"/>
          <w:szCs w:val="22"/>
        </w:rPr>
        <w:t>§ </w:t>
      </w:r>
      <w:r w:rsidRPr="00067754">
        <w:rPr>
          <w:b/>
          <w:bCs/>
          <w:sz w:val="22"/>
          <w:szCs w:val="22"/>
        </w:rPr>
        <w:t>15</w:t>
      </w:r>
    </w:p>
    <w:p w14:paraId="2206AA0B" w14:textId="77777777" w:rsidR="00067754" w:rsidRPr="00067754" w:rsidRDefault="00067754" w:rsidP="00067754">
      <w:pPr>
        <w:rPr>
          <w:b/>
          <w:bCs/>
          <w:sz w:val="22"/>
          <w:szCs w:val="22"/>
        </w:rPr>
      </w:pPr>
      <w:r w:rsidRPr="00067754">
        <w:rPr>
          <w:b/>
          <w:bCs/>
          <w:sz w:val="22"/>
          <w:szCs w:val="22"/>
        </w:rPr>
        <w:t>Zmiana umowy</w:t>
      </w:r>
    </w:p>
    <w:p w14:paraId="74B62DAD" w14:textId="4E8DFA05" w:rsidR="00067754" w:rsidRPr="00067754" w:rsidRDefault="00067754" w:rsidP="001E5F09">
      <w:pPr>
        <w:numPr>
          <w:ilvl w:val="6"/>
          <w:numId w:val="43"/>
        </w:numPr>
        <w:ind w:left="0" w:hanging="357"/>
        <w:jc w:val="both"/>
        <w:rPr>
          <w:sz w:val="22"/>
          <w:szCs w:val="22"/>
          <w:lang w:eastAsia="ar-SA"/>
        </w:rPr>
      </w:pPr>
      <w:r w:rsidRPr="00067754">
        <w:rPr>
          <w:sz w:val="22"/>
          <w:szCs w:val="22"/>
          <w:lang w:eastAsia="ar-SA"/>
        </w:rPr>
        <w:t>Zamawiający dopuszcza możliwość dokonania zmian postanowień zawartej umowy w stosunku do treści oferty, na podstawie której dokonano wyboru Wykonawcy, w szczególności wystąpienia okoliczności, o</w:t>
      </w:r>
      <w:r w:rsidR="007F0DD1">
        <w:rPr>
          <w:sz w:val="22"/>
          <w:szCs w:val="22"/>
          <w:lang w:eastAsia="ar-SA"/>
        </w:rPr>
        <w:t> </w:t>
      </w:r>
      <w:r w:rsidRPr="00067754">
        <w:rPr>
          <w:sz w:val="22"/>
          <w:szCs w:val="22"/>
          <w:lang w:eastAsia="ar-SA"/>
        </w:rPr>
        <w:t>których mowa w ustawie Prawo zamówień publicznych, a także w następujących przypadkach:</w:t>
      </w:r>
    </w:p>
    <w:p w14:paraId="0C034335" w14:textId="77777777" w:rsidR="00067754" w:rsidRPr="00067754" w:rsidRDefault="00067754" w:rsidP="001E5F09">
      <w:pPr>
        <w:numPr>
          <w:ilvl w:val="1"/>
          <w:numId w:val="64"/>
        </w:numPr>
        <w:suppressAutoHyphens/>
        <w:ind w:left="284" w:hanging="357"/>
        <w:jc w:val="both"/>
        <w:rPr>
          <w:b/>
          <w:sz w:val="22"/>
          <w:szCs w:val="22"/>
          <w:lang w:eastAsia="ar-SA"/>
        </w:rPr>
      </w:pPr>
      <w:r w:rsidRPr="00067754">
        <w:rPr>
          <w:b/>
          <w:sz w:val="22"/>
          <w:szCs w:val="22"/>
          <w:lang w:eastAsia="ar-SA"/>
        </w:rPr>
        <w:t>zmiany dotyczące terminu realizacji zamówienia:</w:t>
      </w:r>
    </w:p>
    <w:p w14:paraId="7435F762" w14:textId="67CAD70D" w:rsidR="00067754" w:rsidRPr="00067754" w:rsidRDefault="00067754" w:rsidP="001E5F09">
      <w:pPr>
        <w:numPr>
          <w:ilvl w:val="0"/>
          <w:numId w:val="29"/>
        </w:numPr>
        <w:ind w:left="567" w:hanging="357"/>
        <w:contextualSpacing/>
        <w:jc w:val="both"/>
        <w:rPr>
          <w:rFonts w:eastAsia="Calibri"/>
          <w:sz w:val="22"/>
          <w:szCs w:val="22"/>
        </w:rPr>
      </w:pPr>
      <w:r w:rsidRPr="00067754">
        <w:rPr>
          <w:rFonts w:eastAsia="Calibri"/>
          <w:sz w:val="22"/>
          <w:szCs w:val="22"/>
        </w:rPr>
        <w:t>jeśli pojawiły się okoliczności natury obiektywnej, których nie można było przewidzieć w chwili zawierania Umowy uniemożliwiające dotrzymanie terminu realizacji wskazanego w Umowie, za które nie odpowiada Wykonawca. W takim przypadku termin realizacji umowy może zostać wydłużony o</w:t>
      </w:r>
      <w:r w:rsidR="007F0DD1">
        <w:rPr>
          <w:rFonts w:eastAsia="Calibri"/>
          <w:sz w:val="22"/>
          <w:szCs w:val="22"/>
        </w:rPr>
        <w:t> </w:t>
      </w:r>
      <w:r w:rsidRPr="00067754">
        <w:rPr>
          <w:rFonts w:eastAsia="Calibri"/>
          <w:sz w:val="22"/>
          <w:szCs w:val="22"/>
        </w:rPr>
        <w:t>czas niezbędny do wyjaśnienia okoliczności natury obiektywnej,</w:t>
      </w:r>
    </w:p>
    <w:p w14:paraId="6AA1440A" w14:textId="5256E6B1" w:rsidR="00067754" w:rsidRPr="00067754" w:rsidRDefault="00067754" w:rsidP="001E5F09">
      <w:pPr>
        <w:numPr>
          <w:ilvl w:val="0"/>
          <w:numId w:val="29"/>
        </w:numPr>
        <w:ind w:left="567" w:hanging="357"/>
        <w:contextualSpacing/>
        <w:jc w:val="both"/>
        <w:rPr>
          <w:rFonts w:eastAsia="Calibri"/>
          <w:sz w:val="22"/>
          <w:szCs w:val="22"/>
        </w:rPr>
      </w:pPr>
      <w:r w:rsidRPr="00067754">
        <w:rPr>
          <w:rFonts w:eastAsia="Calibri"/>
          <w:sz w:val="22"/>
          <w:szCs w:val="22"/>
        </w:rPr>
        <w:t xml:space="preserve">jeśli w toku realizacji Umowy pojawiła się konieczność wykonania robót lub prac nieprzewidzianych </w:t>
      </w:r>
      <w:r w:rsidR="004C5D50">
        <w:rPr>
          <w:rFonts w:eastAsia="Calibri"/>
          <w:sz w:val="22"/>
          <w:szCs w:val="22"/>
        </w:rPr>
        <w:t>w Programie Funkcjonalno-Użytkowym</w:t>
      </w:r>
      <w:r w:rsidRPr="00067754">
        <w:rPr>
          <w:rFonts w:eastAsia="Calibri"/>
          <w:sz w:val="22"/>
          <w:szCs w:val="22"/>
        </w:rPr>
        <w:t xml:space="preserve">, a bez wykonania których prawidłowa realizacja Przedmiotu Umowy jest niemożliwa lub co najmniej utrudniona i nieekonomiczna z punktu widzenia Zamawiającego. W </w:t>
      </w:r>
      <w:r w:rsidR="007F0DD1">
        <w:rPr>
          <w:rFonts w:eastAsia="Calibri"/>
          <w:sz w:val="22"/>
          <w:szCs w:val="22"/>
        </w:rPr>
        <w:t> </w:t>
      </w:r>
      <w:r w:rsidRPr="00067754">
        <w:rPr>
          <w:rFonts w:eastAsia="Calibri"/>
          <w:sz w:val="22"/>
          <w:szCs w:val="22"/>
        </w:rPr>
        <w:t xml:space="preserve">takim przypadku termin realizacji umowy zostanie wydłużony o czas zlecenia i trwania wykonania robót lub prac nieprzewidzianych w </w:t>
      </w:r>
      <w:r w:rsidR="004C5D50">
        <w:rPr>
          <w:rFonts w:eastAsia="Calibri"/>
          <w:sz w:val="22"/>
          <w:szCs w:val="22"/>
        </w:rPr>
        <w:t>Programie Funkcjonalno-Użytkowym</w:t>
      </w:r>
      <w:r w:rsidRPr="00067754">
        <w:rPr>
          <w:rFonts w:eastAsia="Calibri"/>
          <w:sz w:val="22"/>
          <w:szCs w:val="22"/>
        </w:rPr>
        <w:t>,</w:t>
      </w:r>
    </w:p>
    <w:p w14:paraId="47BC127E" w14:textId="77777777" w:rsidR="00067754" w:rsidRPr="00067754" w:rsidRDefault="00067754" w:rsidP="001E5F09">
      <w:pPr>
        <w:numPr>
          <w:ilvl w:val="0"/>
          <w:numId w:val="29"/>
        </w:numPr>
        <w:ind w:left="567" w:hanging="357"/>
        <w:contextualSpacing/>
        <w:jc w:val="both"/>
        <w:rPr>
          <w:rFonts w:eastAsia="Calibri"/>
          <w:color w:val="000000" w:themeColor="text1"/>
          <w:sz w:val="22"/>
          <w:szCs w:val="22"/>
        </w:rPr>
      </w:pPr>
      <w:r w:rsidRPr="00067754">
        <w:rPr>
          <w:rFonts w:eastAsia="Calibri"/>
          <w:color w:val="000000" w:themeColor="text1"/>
          <w:sz w:val="22"/>
          <w:szCs w:val="22"/>
        </w:rPr>
        <w:t>w przypadku konieczności wykonania robót zamiennych, które nie są możliwe do wykonania w pierwotnie określonym terminie realizacji przedmiotu umowy. W takim przypadku termin realizacji umowy zostanie wydłużony o czas niezbędny do wykonania robót zamiennych,</w:t>
      </w:r>
    </w:p>
    <w:p w14:paraId="151E43F8" w14:textId="77777777" w:rsidR="00067754" w:rsidRPr="00067754" w:rsidRDefault="00067754" w:rsidP="001E5F09">
      <w:pPr>
        <w:numPr>
          <w:ilvl w:val="0"/>
          <w:numId w:val="29"/>
        </w:numPr>
        <w:ind w:left="567" w:hanging="357"/>
        <w:contextualSpacing/>
        <w:jc w:val="both"/>
        <w:rPr>
          <w:rFonts w:eastAsia="Calibri"/>
          <w:sz w:val="22"/>
          <w:szCs w:val="22"/>
        </w:rPr>
      </w:pPr>
      <w:r w:rsidRPr="00067754">
        <w:rPr>
          <w:rFonts w:eastAsia="Calibri"/>
          <w:sz w:val="22"/>
          <w:szCs w:val="22"/>
        </w:rPr>
        <w:t>w przypadku wystąpienia siły wyższej tj. zdarzenia lub ciągu zdarzeń nieprzewidywalnych, zdarzenia lub ciągu zdarzeń o charakterze obiektywnym, niezależnych od stron Umowy, których nie można było przewidzieć, będącego poza kontrolą strony umowy. Dla określenia czy dane zdarzenie/zdarzenia stanowią siłę wyższą rozstrzygające jest stanowisko Zamawiającego. W takim przypadku termin realizacji umowy zostanie wydłużony o czas trwania tego zdarzenia lub ciągu zdarzeń,</w:t>
      </w:r>
    </w:p>
    <w:p w14:paraId="345ACCC2" w14:textId="77777777" w:rsidR="00067754" w:rsidRPr="00067754" w:rsidRDefault="00067754" w:rsidP="001E5F09">
      <w:pPr>
        <w:numPr>
          <w:ilvl w:val="0"/>
          <w:numId w:val="29"/>
        </w:numPr>
        <w:ind w:left="567" w:hanging="357"/>
        <w:contextualSpacing/>
        <w:jc w:val="both"/>
        <w:rPr>
          <w:rFonts w:eastAsia="Calibri"/>
          <w:sz w:val="22"/>
          <w:szCs w:val="22"/>
        </w:rPr>
      </w:pPr>
      <w:r w:rsidRPr="00067754">
        <w:rPr>
          <w:rFonts w:eastAsia="Calibri"/>
          <w:sz w:val="22"/>
          <w:szCs w:val="22"/>
        </w:rPr>
        <w:t>w przypadku wystąpienia stanu nadzwyczajnego uniemożliwiającego dotrzymanie terminu realizacji zamówienia (np. stan wyjątkowy, stan klęski żywiołowej). W takim przypadku termin realizacji umowy zostanie wydłużony o czas trwania stanu nadzwyczajnego,</w:t>
      </w:r>
    </w:p>
    <w:p w14:paraId="1A6DF36A" w14:textId="5DCCE1DD" w:rsidR="00067754" w:rsidRPr="00067754" w:rsidRDefault="00067754" w:rsidP="001E5F09">
      <w:pPr>
        <w:numPr>
          <w:ilvl w:val="0"/>
          <w:numId w:val="29"/>
        </w:numPr>
        <w:ind w:left="567" w:hanging="357"/>
        <w:contextualSpacing/>
        <w:jc w:val="both"/>
        <w:rPr>
          <w:rFonts w:eastAsia="Calibri"/>
          <w:color w:val="000000" w:themeColor="text1"/>
          <w:sz w:val="22"/>
          <w:szCs w:val="22"/>
        </w:rPr>
      </w:pPr>
      <w:r w:rsidRPr="00067754">
        <w:rPr>
          <w:rFonts w:eastAsia="Calibri"/>
          <w:sz w:val="22"/>
          <w:szCs w:val="22"/>
        </w:rPr>
        <w:t xml:space="preserve">wstrzymania realizacji umowy przez Zamawiającego na skutek okoliczności nieleżących po </w:t>
      </w:r>
      <w:r w:rsidRPr="00067754">
        <w:rPr>
          <w:rFonts w:eastAsia="Calibri"/>
          <w:color w:val="000000" w:themeColor="text1"/>
          <w:sz w:val="22"/>
          <w:szCs w:val="22"/>
        </w:rPr>
        <w:t>stronie Wykonawcy (nie dotyczy okoliczności wstrzymania robót przez Inspektora nadzoru inwestorskiego w</w:t>
      </w:r>
      <w:r w:rsidR="007F0DD1">
        <w:rPr>
          <w:rFonts w:eastAsia="Calibri"/>
          <w:color w:val="000000" w:themeColor="text1"/>
          <w:sz w:val="22"/>
          <w:szCs w:val="22"/>
        </w:rPr>
        <w:t> </w:t>
      </w:r>
      <w:r w:rsidRPr="00067754">
        <w:rPr>
          <w:rFonts w:eastAsia="Calibri"/>
          <w:color w:val="000000" w:themeColor="text1"/>
          <w:sz w:val="22"/>
          <w:szCs w:val="22"/>
        </w:rPr>
        <w:t>przypadku stwierdzenia nieprawidłowości zawinionych przez Wykonawcę). W takim przypadku termin realizacji umowy zostanie wydłużony o czas wstrzymania realizacji zamówienia,</w:t>
      </w:r>
    </w:p>
    <w:p w14:paraId="6D0E79F9" w14:textId="77777777" w:rsidR="00067754" w:rsidRPr="00067754" w:rsidRDefault="00067754" w:rsidP="001E5F09">
      <w:pPr>
        <w:numPr>
          <w:ilvl w:val="0"/>
          <w:numId w:val="29"/>
        </w:numPr>
        <w:ind w:left="567" w:hanging="357"/>
        <w:contextualSpacing/>
        <w:jc w:val="both"/>
        <w:rPr>
          <w:rFonts w:eastAsia="Calibri"/>
          <w:color w:val="000000" w:themeColor="text1"/>
          <w:sz w:val="22"/>
          <w:szCs w:val="22"/>
        </w:rPr>
      </w:pPr>
      <w:r w:rsidRPr="00067754">
        <w:rPr>
          <w:rFonts w:eastAsia="Calibri"/>
          <w:color w:val="000000" w:themeColor="text1"/>
          <w:sz w:val="22"/>
          <w:szCs w:val="22"/>
        </w:rPr>
        <w:t>zmiany przepisów prawnych istotnych dla realizacji,</w:t>
      </w:r>
    </w:p>
    <w:p w14:paraId="5F6A449C" w14:textId="4F795227" w:rsidR="00067754" w:rsidRPr="00067754" w:rsidRDefault="00067754" w:rsidP="001E5F09">
      <w:pPr>
        <w:numPr>
          <w:ilvl w:val="0"/>
          <w:numId w:val="29"/>
        </w:numPr>
        <w:suppressAutoHyphens/>
        <w:ind w:left="567"/>
        <w:contextualSpacing/>
        <w:jc w:val="both"/>
        <w:rPr>
          <w:rFonts w:eastAsia="Calibri"/>
          <w:sz w:val="22"/>
          <w:szCs w:val="22"/>
        </w:rPr>
      </w:pPr>
      <w:r w:rsidRPr="00067754">
        <w:rPr>
          <w:rFonts w:eastAsia="Calibri"/>
          <w:sz w:val="22"/>
          <w:szCs w:val="22"/>
        </w:rPr>
        <w:lastRenderedPageBreak/>
        <w:t xml:space="preserve">W przypadku, gdy zmiany określone w pkt a), </w:t>
      </w:r>
      <w:r w:rsidR="007F0DD1">
        <w:rPr>
          <w:rFonts w:eastAsia="Calibri"/>
          <w:sz w:val="22"/>
          <w:szCs w:val="22"/>
        </w:rPr>
        <w:t>b</w:t>
      </w:r>
      <w:r w:rsidRPr="00067754">
        <w:rPr>
          <w:rFonts w:eastAsia="Calibri"/>
          <w:sz w:val="22"/>
          <w:szCs w:val="22"/>
        </w:rPr>
        <w:t xml:space="preserve">), </w:t>
      </w:r>
      <w:r w:rsidR="007F0DD1">
        <w:rPr>
          <w:rFonts w:eastAsia="Calibri"/>
          <w:sz w:val="22"/>
          <w:szCs w:val="22"/>
        </w:rPr>
        <w:t>c</w:t>
      </w:r>
      <w:r w:rsidRPr="00067754">
        <w:rPr>
          <w:rFonts w:eastAsia="Calibri"/>
          <w:sz w:val="22"/>
          <w:szCs w:val="22"/>
        </w:rPr>
        <w:t xml:space="preserve">), </w:t>
      </w:r>
      <w:r w:rsidR="007F0DD1">
        <w:rPr>
          <w:rFonts w:eastAsia="Calibri"/>
          <w:sz w:val="22"/>
          <w:szCs w:val="22"/>
        </w:rPr>
        <w:t>d</w:t>
      </w:r>
      <w:r w:rsidRPr="00067754">
        <w:rPr>
          <w:rFonts w:eastAsia="Calibri"/>
          <w:sz w:val="22"/>
          <w:szCs w:val="22"/>
        </w:rPr>
        <w:t xml:space="preserve">), </w:t>
      </w:r>
      <w:r w:rsidR="007F0DD1">
        <w:rPr>
          <w:rFonts w:eastAsia="Calibri"/>
          <w:sz w:val="22"/>
          <w:szCs w:val="22"/>
        </w:rPr>
        <w:t>e</w:t>
      </w:r>
      <w:r w:rsidRPr="00067754">
        <w:rPr>
          <w:rFonts w:eastAsia="Calibri"/>
          <w:sz w:val="22"/>
          <w:szCs w:val="22"/>
        </w:rPr>
        <w:t>), g),</w:t>
      </w:r>
      <w:r w:rsidR="007F0DD1">
        <w:rPr>
          <w:rFonts w:eastAsia="Calibri"/>
          <w:sz w:val="22"/>
          <w:szCs w:val="22"/>
        </w:rPr>
        <w:t xml:space="preserve"> </w:t>
      </w:r>
      <w:r w:rsidRPr="00067754">
        <w:rPr>
          <w:rFonts w:eastAsia="Calibri"/>
          <w:sz w:val="22"/>
          <w:szCs w:val="22"/>
        </w:rPr>
        <w:t>inicjuje Wykonawca jest on zobowiązany udowodnić tzn. udokumentować w formie pisemnej Zamawiającemu uzasadnienie proponowanej zmiany.</w:t>
      </w:r>
    </w:p>
    <w:p w14:paraId="422CA6B4" w14:textId="77777777" w:rsidR="00067754" w:rsidRPr="00067754" w:rsidRDefault="00067754" w:rsidP="001E5F09">
      <w:pPr>
        <w:numPr>
          <w:ilvl w:val="1"/>
          <w:numId w:val="64"/>
        </w:numPr>
        <w:suppressAutoHyphens/>
        <w:ind w:left="284" w:hanging="357"/>
        <w:jc w:val="both"/>
        <w:rPr>
          <w:b/>
          <w:sz w:val="22"/>
          <w:szCs w:val="22"/>
          <w:lang w:eastAsia="ar-SA"/>
        </w:rPr>
      </w:pPr>
      <w:r w:rsidRPr="00067754">
        <w:rPr>
          <w:b/>
          <w:sz w:val="22"/>
          <w:szCs w:val="22"/>
          <w:lang w:eastAsia="ar-SA"/>
        </w:rPr>
        <w:t>zmiany dotyczące wynagrodzenia:</w:t>
      </w:r>
    </w:p>
    <w:p w14:paraId="271FAA3F" w14:textId="1AFA182F" w:rsidR="00067754" w:rsidRPr="00067754" w:rsidRDefault="00067754" w:rsidP="001E5F09">
      <w:pPr>
        <w:numPr>
          <w:ilvl w:val="0"/>
          <w:numId w:val="65"/>
        </w:numPr>
        <w:suppressAutoHyphens/>
        <w:ind w:left="567"/>
        <w:jc w:val="both"/>
        <w:rPr>
          <w:bCs/>
          <w:color w:val="000000" w:themeColor="text1"/>
          <w:sz w:val="22"/>
          <w:szCs w:val="22"/>
          <w:lang w:eastAsia="ar-SA"/>
        </w:rPr>
      </w:pPr>
      <w:r w:rsidRPr="00067754">
        <w:rPr>
          <w:bCs/>
          <w:color w:val="000000" w:themeColor="text1"/>
          <w:sz w:val="22"/>
          <w:szCs w:val="22"/>
          <w:lang w:eastAsia="ar-SA"/>
        </w:rPr>
        <w:t>w przypadku</w:t>
      </w:r>
      <w:r w:rsidR="00001718">
        <w:rPr>
          <w:bCs/>
          <w:color w:val="000000" w:themeColor="text1"/>
          <w:sz w:val="22"/>
          <w:szCs w:val="22"/>
          <w:lang w:eastAsia="ar-SA"/>
        </w:rPr>
        <w:t xml:space="preserve"> wystąpienia</w:t>
      </w:r>
      <w:r w:rsidRPr="00067754">
        <w:rPr>
          <w:bCs/>
          <w:color w:val="000000" w:themeColor="text1"/>
          <w:sz w:val="22"/>
          <w:szCs w:val="22"/>
          <w:lang w:eastAsia="ar-SA"/>
        </w:rPr>
        <w:t xml:space="preserve"> robót zamiennych, jeżeli są one uzasadnione koniecznością zwiększenia bezpieczeństwa wykonywania robót budowlanych lub usprawnienia, przyśpieszenia procesu budowlanego, po wcześniejszym uzgodnieniu możliwości wprowadzenia rozwiązań zamiennych. Wynagrodzenie określone w umowie ulegnie zmianie proporcjonalnie do zakresu wykonanych prac, na podstawie kosztorysu różnicowego (zamiennego). Rozliczenie wartości robót nastąpi na podstawie cen jednostkowych podanych w kosztorysie ofertowym lub w przypadku niewystąpienia w kosztorysie cen jednostkowych za dany zakres robót na podstawie</w:t>
      </w:r>
      <w:r w:rsidR="004D0E8D">
        <w:rPr>
          <w:bCs/>
          <w:color w:val="000000" w:themeColor="text1"/>
          <w:sz w:val="22"/>
          <w:szCs w:val="22"/>
          <w:lang w:eastAsia="ar-SA"/>
        </w:rPr>
        <w:t xml:space="preserve"> kosztorysu różnicowego sporządzonego przez Wykonawcę i</w:t>
      </w:r>
      <w:r w:rsidRPr="00067754">
        <w:rPr>
          <w:bCs/>
          <w:color w:val="000000" w:themeColor="text1"/>
          <w:sz w:val="22"/>
          <w:szCs w:val="22"/>
          <w:lang w:eastAsia="ar-SA"/>
        </w:rPr>
        <w:t xml:space="preserve"> zatwierdzon</w:t>
      </w:r>
      <w:r w:rsidR="004D0E8D">
        <w:rPr>
          <w:bCs/>
          <w:color w:val="000000" w:themeColor="text1"/>
          <w:sz w:val="22"/>
          <w:szCs w:val="22"/>
          <w:lang w:eastAsia="ar-SA"/>
        </w:rPr>
        <w:t>ego</w:t>
      </w:r>
      <w:r w:rsidRPr="00067754">
        <w:rPr>
          <w:bCs/>
          <w:color w:val="000000" w:themeColor="text1"/>
          <w:sz w:val="22"/>
          <w:szCs w:val="22"/>
          <w:lang w:eastAsia="ar-SA"/>
        </w:rPr>
        <w:t xml:space="preserve"> przez Inspektora nadzoru inwestorskiego oraz Zamawiającego.</w:t>
      </w:r>
    </w:p>
    <w:p w14:paraId="478312C3" w14:textId="5AE9721D" w:rsidR="004D0E8D" w:rsidRPr="00067754" w:rsidRDefault="00067754" w:rsidP="004D0E8D">
      <w:pPr>
        <w:numPr>
          <w:ilvl w:val="0"/>
          <w:numId w:val="65"/>
        </w:numPr>
        <w:suppressAutoHyphens/>
        <w:ind w:left="567"/>
        <w:jc w:val="both"/>
        <w:rPr>
          <w:bCs/>
          <w:color w:val="000000" w:themeColor="text1"/>
          <w:sz w:val="22"/>
          <w:szCs w:val="22"/>
          <w:lang w:eastAsia="ar-SA"/>
        </w:rPr>
      </w:pPr>
      <w:r w:rsidRPr="004D0E8D">
        <w:rPr>
          <w:bCs/>
          <w:color w:val="000000" w:themeColor="text1"/>
          <w:sz w:val="22"/>
          <w:szCs w:val="22"/>
          <w:lang w:eastAsia="ar-SA"/>
        </w:rPr>
        <w:t xml:space="preserve">w przypadku </w:t>
      </w:r>
      <w:r w:rsidR="00001718">
        <w:rPr>
          <w:bCs/>
          <w:color w:val="000000" w:themeColor="text1"/>
          <w:sz w:val="22"/>
          <w:szCs w:val="22"/>
          <w:lang w:eastAsia="ar-SA"/>
        </w:rPr>
        <w:t>wystąpienia</w:t>
      </w:r>
      <w:r w:rsidR="00001718" w:rsidRPr="004D0E8D">
        <w:rPr>
          <w:bCs/>
          <w:color w:val="000000" w:themeColor="text1"/>
          <w:sz w:val="22"/>
          <w:szCs w:val="22"/>
          <w:lang w:eastAsia="ar-SA"/>
        </w:rPr>
        <w:t xml:space="preserve"> </w:t>
      </w:r>
      <w:r w:rsidRPr="004D0E8D">
        <w:rPr>
          <w:bCs/>
          <w:color w:val="000000" w:themeColor="text1"/>
          <w:sz w:val="22"/>
          <w:szCs w:val="22"/>
          <w:lang w:eastAsia="ar-SA"/>
        </w:rPr>
        <w:t>robót zamiennych, jeżeli nie odstępują one w sposób istotny lub techniczny od zatwierdzonego projektu po wcześniejszym uzgodnieniu możliwości wprowadzenia rozwiązań zamiennych. Wynagrodzenie określone w umowie ulegnie zmianie proporcjonalnie do zakresu wykonanych prac, na podstawie kosztorysu</w:t>
      </w:r>
      <w:r w:rsidRPr="004D0E8D">
        <w:rPr>
          <w:sz w:val="22"/>
          <w:szCs w:val="22"/>
        </w:rPr>
        <w:t xml:space="preserve"> </w:t>
      </w:r>
      <w:r w:rsidRPr="004D0E8D">
        <w:rPr>
          <w:bCs/>
          <w:color w:val="000000" w:themeColor="text1"/>
          <w:sz w:val="22"/>
          <w:szCs w:val="22"/>
          <w:lang w:eastAsia="ar-SA"/>
        </w:rPr>
        <w:t xml:space="preserve">różnicowego (zamiennego). </w:t>
      </w:r>
      <w:r w:rsidR="004D0E8D" w:rsidRPr="00067754">
        <w:rPr>
          <w:bCs/>
          <w:color w:val="000000" w:themeColor="text1"/>
          <w:sz w:val="22"/>
          <w:szCs w:val="22"/>
          <w:lang w:eastAsia="ar-SA"/>
        </w:rPr>
        <w:t>Rozliczenie wartości robót nastąpi na podstawie cen jednostkowych podanych w kosztorysie ofertowym lub w przypadku niewystąpienia w kosztorysie cen jednostkowych za dany zakres robót na podstawie</w:t>
      </w:r>
      <w:r w:rsidR="004D0E8D">
        <w:rPr>
          <w:bCs/>
          <w:color w:val="000000" w:themeColor="text1"/>
          <w:sz w:val="22"/>
          <w:szCs w:val="22"/>
          <w:lang w:eastAsia="ar-SA"/>
        </w:rPr>
        <w:t xml:space="preserve"> kosztorysu różnicowego sporządzonego przez Wykonawcę i</w:t>
      </w:r>
      <w:r w:rsidR="004D0E8D" w:rsidRPr="00067754">
        <w:rPr>
          <w:bCs/>
          <w:color w:val="000000" w:themeColor="text1"/>
          <w:sz w:val="22"/>
          <w:szCs w:val="22"/>
          <w:lang w:eastAsia="ar-SA"/>
        </w:rPr>
        <w:t xml:space="preserve"> zatwierdzon</w:t>
      </w:r>
      <w:r w:rsidR="004D0E8D">
        <w:rPr>
          <w:bCs/>
          <w:color w:val="000000" w:themeColor="text1"/>
          <w:sz w:val="22"/>
          <w:szCs w:val="22"/>
          <w:lang w:eastAsia="ar-SA"/>
        </w:rPr>
        <w:t>ego</w:t>
      </w:r>
      <w:r w:rsidR="004D0E8D" w:rsidRPr="00067754">
        <w:rPr>
          <w:bCs/>
          <w:color w:val="000000" w:themeColor="text1"/>
          <w:sz w:val="22"/>
          <w:szCs w:val="22"/>
          <w:lang w:eastAsia="ar-SA"/>
        </w:rPr>
        <w:t xml:space="preserve"> przez Inspektora nadzoru inwestorskiego oraz Zamawiającego.</w:t>
      </w:r>
    </w:p>
    <w:p w14:paraId="2C4EF344" w14:textId="58A8035A" w:rsidR="00067754" w:rsidRPr="004D0E8D" w:rsidRDefault="00067754" w:rsidP="004D0E8D">
      <w:pPr>
        <w:numPr>
          <w:ilvl w:val="0"/>
          <w:numId w:val="65"/>
        </w:numPr>
        <w:suppressAutoHyphens/>
        <w:ind w:left="567"/>
        <w:jc w:val="both"/>
        <w:rPr>
          <w:bCs/>
          <w:color w:val="000000" w:themeColor="text1"/>
          <w:sz w:val="22"/>
          <w:szCs w:val="22"/>
          <w:lang w:eastAsia="ar-SA"/>
        </w:rPr>
      </w:pPr>
      <w:r w:rsidRPr="004D0E8D">
        <w:rPr>
          <w:bCs/>
          <w:color w:val="000000" w:themeColor="text1"/>
          <w:sz w:val="22"/>
          <w:szCs w:val="22"/>
          <w:lang w:eastAsia="ar-SA"/>
        </w:rPr>
        <w:t>jeżeli powstanie konieczność zrealizowania Przedmiotu Umowy przy zastosowaniu innych rozwiązań technicznych/technologicznych i materiałowych niż wskazane w dokumentacji projektowej, w</w:t>
      </w:r>
      <w:r w:rsidR="004D0E8D">
        <w:rPr>
          <w:bCs/>
          <w:color w:val="000000" w:themeColor="text1"/>
          <w:sz w:val="22"/>
          <w:szCs w:val="22"/>
          <w:lang w:eastAsia="ar-SA"/>
        </w:rPr>
        <w:t> </w:t>
      </w:r>
      <w:r w:rsidRPr="004D0E8D">
        <w:rPr>
          <w:bCs/>
          <w:color w:val="000000" w:themeColor="text1"/>
          <w:sz w:val="22"/>
          <w:szCs w:val="22"/>
          <w:lang w:eastAsia="ar-SA"/>
        </w:rPr>
        <w:t xml:space="preserve">szczególności w sytuacji, gdy zastosowanie przewidzianych w dokumentacji projektowej rozwiązań groziłoby niewykonaniem lub wadliwym wykonaniem Przedmiotu Umowy. Wynagrodzenie określone w umowie ulegnie zmianie proporcjonalnie do zakresu wykonanych prac, na podstawie kosztorysu różnicowego (zamiennego). </w:t>
      </w:r>
      <w:r w:rsidR="004D0E8D" w:rsidRPr="00067754">
        <w:rPr>
          <w:bCs/>
          <w:color w:val="000000" w:themeColor="text1"/>
          <w:sz w:val="22"/>
          <w:szCs w:val="22"/>
          <w:lang w:eastAsia="ar-SA"/>
        </w:rPr>
        <w:t>Rozliczenie wartości robót nastąpi na podstawie cen jednostkowych podanych w kosztorysie ofertowym lub w przypadku niewystąpienia w kosztorysie cen jednostkowych za dany zakres robót na podstawie</w:t>
      </w:r>
      <w:r w:rsidR="004D0E8D">
        <w:rPr>
          <w:bCs/>
          <w:color w:val="000000" w:themeColor="text1"/>
          <w:sz w:val="22"/>
          <w:szCs w:val="22"/>
          <w:lang w:eastAsia="ar-SA"/>
        </w:rPr>
        <w:t xml:space="preserve"> kosztorysu różnicowego sporządzonego przez Wykonawcę i</w:t>
      </w:r>
      <w:r w:rsidR="004D0E8D" w:rsidRPr="00067754">
        <w:rPr>
          <w:bCs/>
          <w:color w:val="000000" w:themeColor="text1"/>
          <w:sz w:val="22"/>
          <w:szCs w:val="22"/>
          <w:lang w:eastAsia="ar-SA"/>
        </w:rPr>
        <w:t xml:space="preserve"> zatwierdzon</w:t>
      </w:r>
      <w:r w:rsidR="004D0E8D">
        <w:rPr>
          <w:bCs/>
          <w:color w:val="000000" w:themeColor="text1"/>
          <w:sz w:val="22"/>
          <w:szCs w:val="22"/>
          <w:lang w:eastAsia="ar-SA"/>
        </w:rPr>
        <w:t>ego</w:t>
      </w:r>
      <w:r w:rsidR="004D0E8D" w:rsidRPr="00067754">
        <w:rPr>
          <w:bCs/>
          <w:color w:val="000000" w:themeColor="text1"/>
          <w:sz w:val="22"/>
          <w:szCs w:val="22"/>
          <w:lang w:eastAsia="ar-SA"/>
        </w:rPr>
        <w:t xml:space="preserve"> przez Inspektora nadzoru inwestorskiego oraz Zamawiającego.</w:t>
      </w:r>
    </w:p>
    <w:p w14:paraId="427BFC18" w14:textId="77777777" w:rsidR="00067754" w:rsidRPr="00067754" w:rsidRDefault="00067754" w:rsidP="001E5F09">
      <w:pPr>
        <w:numPr>
          <w:ilvl w:val="1"/>
          <w:numId w:val="64"/>
        </w:numPr>
        <w:suppressAutoHyphens/>
        <w:ind w:left="284" w:hanging="357"/>
        <w:jc w:val="both"/>
        <w:rPr>
          <w:b/>
          <w:sz w:val="22"/>
          <w:szCs w:val="22"/>
          <w:lang w:eastAsia="ar-SA"/>
        </w:rPr>
      </w:pPr>
      <w:r w:rsidRPr="00067754">
        <w:rPr>
          <w:b/>
          <w:sz w:val="22"/>
          <w:szCs w:val="22"/>
          <w:lang w:eastAsia="ar-SA"/>
        </w:rPr>
        <w:t>pozostałe zmiany:</w:t>
      </w:r>
    </w:p>
    <w:p w14:paraId="2982F498" w14:textId="77777777" w:rsidR="00067754" w:rsidRPr="00067754" w:rsidRDefault="00067754" w:rsidP="001E5F09">
      <w:pPr>
        <w:numPr>
          <w:ilvl w:val="0"/>
          <w:numId w:val="67"/>
        </w:numPr>
        <w:ind w:left="567"/>
        <w:jc w:val="both"/>
        <w:rPr>
          <w:sz w:val="22"/>
          <w:szCs w:val="22"/>
          <w:lang w:eastAsia="ar-SA"/>
        </w:rPr>
      </w:pPr>
      <w:r w:rsidRPr="00067754">
        <w:rPr>
          <w:sz w:val="22"/>
          <w:szCs w:val="22"/>
          <w:lang w:eastAsia="ar-SA"/>
        </w:rPr>
        <w:t>zmiana danych związanych z obsługą administracyjno-organizacyjną umowy, (np. zmiana danych teleadresowych, zmiana formy zabezpieczenia należytego wykonania umowy itp.),</w:t>
      </w:r>
    </w:p>
    <w:p w14:paraId="1FEE36D3" w14:textId="77777777" w:rsidR="00067754" w:rsidRPr="00067754" w:rsidRDefault="00067754" w:rsidP="001E5F09">
      <w:pPr>
        <w:numPr>
          <w:ilvl w:val="0"/>
          <w:numId w:val="67"/>
        </w:numPr>
        <w:ind w:left="567"/>
        <w:jc w:val="both"/>
        <w:rPr>
          <w:sz w:val="22"/>
          <w:szCs w:val="22"/>
          <w:lang w:eastAsia="ar-SA"/>
        </w:rPr>
      </w:pPr>
      <w:r w:rsidRPr="00067754">
        <w:rPr>
          <w:sz w:val="22"/>
          <w:szCs w:val="22"/>
          <w:lang w:eastAsia="ar-SA"/>
        </w:rPr>
        <w:t>w przypadku stwierdzenia rozbieżności lub niejasności w umowie, których nie można usunąć w inny sposób, a zmiana umowy będzie umożliwiać usuniecie rozbieżności i doprecyzowanie umowy celu jednoznacznej interpretacji jej zapisów przez strony,</w:t>
      </w:r>
    </w:p>
    <w:p w14:paraId="10B9FAB2" w14:textId="5EC0C372" w:rsidR="00067754" w:rsidRDefault="00067754" w:rsidP="001E5F09">
      <w:pPr>
        <w:numPr>
          <w:ilvl w:val="0"/>
          <w:numId w:val="67"/>
        </w:numPr>
        <w:ind w:left="567"/>
        <w:jc w:val="both"/>
        <w:rPr>
          <w:sz w:val="22"/>
          <w:szCs w:val="22"/>
          <w:lang w:eastAsia="ar-SA"/>
        </w:rPr>
      </w:pPr>
      <w:r w:rsidRPr="00067754">
        <w:rPr>
          <w:sz w:val="22"/>
          <w:szCs w:val="22"/>
          <w:lang w:eastAsia="ar-SA"/>
        </w:rPr>
        <w:t>zmiana strony umowy w sytuacji, gdy praca i obowiązki Wykonawcy wstąpi inny podmiot; Możliwa jest zamiana umowy polegająca na tym, iż w miejsce wykonawcy przejmujący ogół jego praw i</w:t>
      </w:r>
      <w:r w:rsidR="004D0E8D">
        <w:rPr>
          <w:sz w:val="22"/>
          <w:szCs w:val="22"/>
          <w:lang w:eastAsia="ar-SA"/>
        </w:rPr>
        <w:t> </w:t>
      </w:r>
      <w:r w:rsidRPr="00067754">
        <w:rPr>
          <w:sz w:val="22"/>
          <w:szCs w:val="22"/>
          <w:lang w:eastAsia="ar-SA"/>
        </w:rPr>
        <w:t>obowiązków, wstąpi inny podmiot, np. podwykonawca. W szczególnych okolicznościach możliwa jest zmiana umowy polegająca na tym, iż prawa i obowiązki wszystkich członków konsorcjum/wszystkich Wykonawców wspólnie realizujących zamówienie/ przejmie jeden z członków Konsorcjum / jeden z Wykonawców wspólnie realizujących zamówienie</w:t>
      </w:r>
      <w:r w:rsidR="004D0E8D">
        <w:rPr>
          <w:sz w:val="22"/>
          <w:szCs w:val="22"/>
          <w:lang w:eastAsia="ar-SA"/>
        </w:rPr>
        <w:t>,</w:t>
      </w:r>
    </w:p>
    <w:p w14:paraId="1DDC6272" w14:textId="138F5AE7" w:rsidR="004D0E8D" w:rsidRPr="00067754" w:rsidRDefault="004D0E8D" w:rsidP="001E5F09">
      <w:pPr>
        <w:numPr>
          <w:ilvl w:val="0"/>
          <w:numId w:val="67"/>
        </w:numPr>
        <w:ind w:left="567"/>
        <w:jc w:val="both"/>
        <w:rPr>
          <w:sz w:val="22"/>
          <w:szCs w:val="22"/>
          <w:lang w:eastAsia="ar-SA"/>
        </w:rPr>
      </w:pPr>
      <w:r w:rsidRPr="004D0E8D">
        <w:rPr>
          <w:sz w:val="22"/>
          <w:szCs w:val="22"/>
          <w:lang w:eastAsia="ar-SA"/>
        </w:rPr>
        <w:t xml:space="preserve">zmiana w zakresie przedmiotu umowy lub terminu realizacji przedmiotu umowy w przypadku stwierdzenia wad lub konieczności uzupełnienia </w:t>
      </w:r>
      <w:r w:rsidR="004C5D50">
        <w:rPr>
          <w:sz w:val="22"/>
          <w:szCs w:val="22"/>
          <w:lang w:eastAsia="ar-SA"/>
        </w:rPr>
        <w:t>Programu Funkcjonalno-Użytkowego</w:t>
      </w:r>
      <w:r w:rsidRPr="004D0E8D">
        <w:rPr>
          <w:sz w:val="22"/>
          <w:szCs w:val="22"/>
          <w:lang w:eastAsia="ar-SA"/>
        </w:rPr>
        <w:t xml:space="preserve">; zmiana zakresu przedmiotu umowy będzie skutkowała odpowiednią zmianą wynagrodzenia należnego Wykonawcy. </w:t>
      </w:r>
      <w:r w:rsidRPr="004D0E8D">
        <w:rPr>
          <w:bCs/>
          <w:color w:val="000000" w:themeColor="text1"/>
          <w:sz w:val="22"/>
          <w:szCs w:val="22"/>
          <w:lang w:eastAsia="ar-SA"/>
        </w:rPr>
        <w:t xml:space="preserve">Wynagrodzenie określone w umowie ulegnie zmianie proporcjonalnie do zakresu wykonanych prac, na podstawie kosztorysu różnicowego (zamiennego). </w:t>
      </w:r>
      <w:r w:rsidRPr="00067754">
        <w:rPr>
          <w:bCs/>
          <w:color w:val="000000" w:themeColor="text1"/>
          <w:sz w:val="22"/>
          <w:szCs w:val="22"/>
          <w:lang w:eastAsia="ar-SA"/>
        </w:rPr>
        <w:t>Rozliczenie wartości robót nastąpi na podstawie cen jednostkowych podanych w kosztorysie ofertowym lub w przypadku niewystąpienia w kosztorysie cen jednostkowych za dany zakres robót na podstawie</w:t>
      </w:r>
      <w:r>
        <w:rPr>
          <w:bCs/>
          <w:color w:val="000000" w:themeColor="text1"/>
          <w:sz w:val="22"/>
          <w:szCs w:val="22"/>
          <w:lang w:eastAsia="ar-SA"/>
        </w:rPr>
        <w:t xml:space="preserve"> kosztorysu różnicowego sporządzonego przez Wykonawcę i</w:t>
      </w:r>
      <w:r w:rsidRPr="00067754">
        <w:rPr>
          <w:bCs/>
          <w:color w:val="000000" w:themeColor="text1"/>
          <w:sz w:val="22"/>
          <w:szCs w:val="22"/>
          <w:lang w:eastAsia="ar-SA"/>
        </w:rPr>
        <w:t xml:space="preserve"> zatwierdzon</w:t>
      </w:r>
      <w:r>
        <w:rPr>
          <w:bCs/>
          <w:color w:val="000000" w:themeColor="text1"/>
          <w:sz w:val="22"/>
          <w:szCs w:val="22"/>
          <w:lang w:eastAsia="ar-SA"/>
        </w:rPr>
        <w:t>ego</w:t>
      </w:r>
      <w:r w:rsidRPr="00067754">
        <w:rPr>
          <w:bCs/>
          <w:color w:val="000000" w:themeColor="text1"/>
          <w:sz w:val="22"/>
          <w:szCs w:val="22"/>
          <w:lang w:eastAsia="ar-SA"/>
        </w:rPr>
        <w:t xml:space="preserve"> przez Inspektora nadzoru inwestorskiego oraz Zamawiającego</w:t>
      </w:r>
      <w:r>
        <w:rPr>
          <w:bCs/>
          <w:color w:val="000000" w:themeColor="text1"/>
          <w:sz w:val="22"/>
          <w:szCs w:val="22"/>
          <w:lang w:eastAsia="ar-SA"/>
        </w:rPr>
        <w:t>.</w:t>
      </w:r>
      <w:r w:rsidRPr="004D0E8D">
        <w:rPr>
          <w:sz w:val="22"/>
          <w:szCs w:val="22"/>
          <w:lang w:eastAsia="ar-SA"/>
        </w:rPr>
        <w:t xml:space="preserve"> W przypadku zmiany terminu realizacji umowy - termin realizacji umowy zostanie wydłużony o czas niezbędny do zaprojektowania i wykonania zmienionego zakresu przedmiotu umowy. W przypadku zmniejszenia zakresu przedmiotu umowy</w:t>
      </w:r>
      <w:r>
        <w:rPr>
          <w:sz w:val="22"/>
          <w:szCs w:val="22"/>
          <w:lang w:eastAsia="ar-SA"/>
        </w:rPr>
        <w:t xml:space="preserve"> </w:t>
      </w:r>
      <w:r w:rsidRPr="004D0E8D">
        <w:rPr>
          <w:sz w:val="22"/>
          <w:szCs w:val="22"/>
          <w:lang w:eastAsia="ar-SA"/>
        </w:rPr>
        <w:t>Zamawiający ma prawo pomniejszenia kwoty należnej Wykonawcy za realizację przedmiotu umowy.</w:t>
      </w:r>
    </w:p>
    <w:p w14:paraId="49D3416D" w14:textId="77777777" w:rsidR="00067754" w:rsidRPr="00067754" w:rsidRDefault="00067754" w:rsidP="001E5F09">
      <w:pPr>
        <w:numPr>
          <w:ilvl w:val="1"/>
          <w:numId w:val="64"/>
        </w:numPr>
        <w:suppressAutoHyphens/>
        <w:ind w:left="284" w:hanging="357"/>
        <w:jc w:val="both"/>
        <w:rPr>
          <w:b/>
          <w:sz w:val="22"/>
          <w:szCs w:val="22"/>
          <w:lang w:eastAsia="ar-SA"/>
        </w:rPr>
      </w:pPr>
      <w:r w:rsidRPr="00067754">
        <w:rPr>
          <w:b/>
          <w:sz w:val="22"/>
          <w:szCs w:val="22"/>
          <w:lang w:eastAsia="ar-SA"/>
        </w:rPr>
        <w:t>zmiana w zakresie podwykonawstwa:</w:t>
      </w:r>
    </w:p>
    <w:p w14:paraId="4881C65E" w14:textId="44B2BCD6" w:rsidR="00067754" w:rsidRPr="00067754" w:rsidRDefault="00067754" w:rsidP="001E5F09">
      <w:pPr>
        <w:numPr>
          <w:ilvl w:val="0"/>
          <w:numId w:val="58"/>
        </w:numPr>
        <w:suppressAutoHyphens/>
        <w:ind w:left="567"/>
        <w:jc w:val="both"/>
        <w:rPr>
          <w:sz w:val="22"/>
          <w:szCs w:val="22"/>
          <w:lang w:eastAsia="ar-SA"/>
        </w:rPr>
      </w:pPr>
      <w:r w:rsidRPr="00067754">
        <w:rPr>
          <w:sz w:val="22"/>
          <w:szCs w:val="22"/>
          <w:lang w:eastAsia="ar-SA"/>
        </w:rPr>
        <w:lastRenderedPageBreak/>
        <w:t>możliwe jest samodzielne realizowanie umowy, pomimo zadeklarowania udziału podwykonawcy w</w:t>
      </w:r>
      <w:r w:rsidR="004D0E8D">
        <w:rPr>
          <w:sz w:val="22"/>
          <w:szCs w:val="22"/>
          <w:lang w:eastAsia="ar-SA"/>
        </w:rPr>
        <w:t> </w:t>
      </w:r>
      <w:r w:rsidRPr="00067754">
        <w:rPr>
          <w:sz w:val="22"/>
          <w:szCs w:val="22"/>
          <w:lang w:eastAsia="ar-SA"/>
        </w:rPr>
        <w:t>realizacji zamówienia,</w:t>
      </w:r>
    </w:p>
    <w:p w14:paraId="35A3E0D6" w14:textId="77777777" w:rsidR="00067754" w:rsidRPr="00067754" w:rsidRDefault="00067754" w:rsidP="001E5F09">
      <w:pPr>
        <w:numPr>
          <w:ilvl w:val="0"/>
          <w:numId w:val="58"/>
        </w:numPr>
        <w:suppressAutoHyphens/>
        <w:ind w:left="567"/>
        <w:jc w:val="both"/>
        <w:rPr>
          <w:sz w:val="22"/>
          <w:szCs w:val="22"/>
          <w:lang w:eastAsia="ar-SA"/>
        </w:rPr>
      </w:pPr>
      <w:r w:rsidRPr="00067754">
        <w:rPr>
          <w:sz w:val="22"/>
          <w:szCs w:val="22"/>
          <w:lang w:eastAsia="ar-SA"/>
        </w:rPr>
        <w:t>możliwe jest zlecenie podwykonawcy innego zakresu zamówienia, aniżeli wskazany przez Wykonawcę w ofercie,</w:t>
      </w:r>
    </w:p>
    <w:p w14:paraId="6AF53FAA" w14:textId="77777777" w:rsidR="00067754" w:rsidRPr="00067754" w:rsidRDefault="00067754" w:rsidP="001E5F09">
      <w:pPr>
        <w:numPr>
          <w:ilvl w:val="0"/>
          <w:numId w:val="58"/>
        </w:numPr>
        <w:suppressAutoHyphens/>
        <w:ind w:left="567"/>
        <w:jc w:val="both"/>
        <w:rPr>
          <w:sz w:val="22"/>
          <w:szCs w:val="22"/>
          <w:lang w:eastAsia="ar-SA"/>
        </w:rPr>
      </w:pPr>
      <w:r w:rsidRPr="00067754">
        <w:rPr>
          <w:sz w:val="22"/>
          <w:szCs w:val="22"/>
          <w:lang w:eastAsia="ar-SA"/>
        </w:rPr>
        <w:t>możliwe jest zlecenie części zamówienia podwykonawcy, w sytuacji gdy Wykonawca zadeklarował samodzielną realizacje zamówienia,</w:t>
      </w:r>
    </w:p>
    <w:p w14:paraId="5D98595D" w14:textId="77777777" w:rsidR="00067754" w:rsidRPr="00067754" w:rsidRDefault="00067754" w:rsidP="001E5F09">
      <w:pPr>
        <w:numPr>
          <w:ilvl w:val="0"/>
          <w:numId w:val="58"/>
        </w:numPr>
        <w:suppressAutoHyphens/>
        <w:ind w:left="567"/>
        <w:jc w:val="both"/>
        <w:rPr>
          <w:sz w:val="22"/>
          <w:szCs w:val="22"/>
          <w:lang w:eastAsia="ar-SA"/>
        </w:rPr>
      </w:pPr>
      <w:r w:rsidRPr="00067754">
        <w:rPr>
          <w:sz w:val="22"/>
          <w:szCs w:val="22"/>
          <w:lang w:eastAsia="ar-SA"/>
        </w:rPr>
        <w:t>możliwa jest zmiana podwykonawców na zasobach, których Wykonawca opierał się wykazując spełnianie warunków udziału w postępowaniu pod warunkiem, że nowy podwykonawca wykaże spełnianie warunków w zakresie nie mniejszym niż wskazany na etapie postępowania o zamówienie publiczne dotychczasowy podwykonawca.</w:t>
      </w:r>
    </w:p>
    <w:p w14:paraId="38A92153" w14:textId="77777777" w:rsidR="00067754" w:rsidRPr="00067754" w:rsidRDefault="00067754" w:rsidP="001E5F09">
      <w:pPr>
        <w:numPr>
          <w:ilvl w:val="0"/>
          <w:numId w:val="31"/>
        </w:numPr>
        <w:tabs>
          <w:tab w:val="clear" w:pos="1420"/>
        </w:tabs>
        <w:ind w:left="0" w:hanging="357"/>
        <w:jc w:val="both"/>
        <w:rPr>
          <w:sz w:val="22"/>
          <w:szCs w:val="22"/>
          <w:lang w:eastAsia="ar-SA"/>
        </w:rPr>
      </w:pPr>
      <w:r w:rsidRPr="00067754">
        <w:rPr>
          <w:sz w:val="22"/>
          <w:szCs w:val="22"/>
          <w:lang w:eastAsia="ar-SA"/>
        </w:rPr>
        <w:t>Warunkiem dokonania zmian, o których mowa powyżej jest:</w:t>
      </w:r>
    </w:p>
    <w:p w14:paraId="4B702D24" w14:textId="77777777" w:rsidR="00067754" w:rsidRPr="00067754" w:rsidRDefault="00067754" w:rsidP="001E5F09">
      <w:pPr>
        <w:numPr>
          <w:ilvl w:val="0"/>
          <w:numId w:val="63"/>
        </w:numPr>
        <w:ind w:left="284" w:hanging="357"/>
        <w:rPr>
          <w:sz w:val="22"/>
          <w:szCs w:val="22"/>
          <w:lang w:eastAsia="ar-SA"/>
        </w:rPr>
      </w:pPr>
      <w:r w:rsidRPr="00067754">
        <w:rPr>
          <w:sz w:val="22"/>
          <w:szCs w:val="22"/>
          <w:lang w:eastAsia="ar-SA"/>
        </w:rPr>
        <w:t>inicjowanie zmian przez Wykonawcę lub Zamawiającego,</w:t>
      </w:r>
    </w:p>
    <w:p w14:paraId="29809C90" w14:textId="77777777" w:rsidR="00067754" w:rsidRPr="00067754" w:rsidRDefault="00067754" w:rsidP="001E5F09">
      <w:pPr>
        <w:numPr>
          <w:ilvl w:val="0"/>
          <w:numId w:val="63"/>
        </w:numPr>
        <w:ind w:left="284" w:hanging="357"/>
        <w:rPr>
          <w:sz w:val="22"/>
          <w:szCs w:val="22"/>
          <w:lang w:eastAsia="ar-SA"/>
        </w:rPr>
      </w:pPr>
      <w:r w:rsidRPr="00067754">
        <w:rPr>
          <w:sz w:val="22"/>
          <w:szCs w:val="22"/>
          <w:lang w:eastAsia="ar-SA"/>
        </w:rPr>
        <w:t>uzasadnienie zmiany,</w:t>
      </w:r>
    </w:p>
    <w:p w14:paraId="46031C06" w14:textId="10646B1D" w:rsidR="00067754" w:rsidRPr="00067754" w:rsidRDefault="00067754" w:rsidP="001E5F09">
      <w:pPr>
        <w:numPr>
          <w:ilvl w:val="0"/>
          <w:numId w:val="63"/>
        </w:numPr>
        <w:ind w:left="284" w:hanging="357"/>
        <w:rPr>
          <w:sz w:val="22"/>
          <w:szCs w:val="22"/>
          <w:lang w:eastAsia="ar-SA"/>
        </w:rPr>
      </w:pPr>
      <w:r w:rsidRPr="00067754">
        <w:rPr>
          <w:sz w:val="22"/>
          <w:szCs w:val="22"/>
          <w:lang w:eastAsia="ar-SA"/>
        </w:rPr>
        <w:t xml:space="preserve">forma pisemna pod rygorem nieważności, z zastrzeżeniem ust. </w:t>
      </w:r>
      <w:r w:rsidR="004D0E8D">
        <w:rPr>
          <w:sz w:val="22"/>
          <w:szCs w:val="22"/>
          <w:lang w:eastAsia="ar-SA"/>
        </w:rPr>
        <w:t>6</w:t>
      </w:r>
      <w:r w:rsidRPr="00067754">
        <w:rPr>
          <w:sz w:val="22"/>
          <w:szCs w:val="22"/>
          <w:lang w:eastAsia="ar-SA"/>
        </w:rPr>
        <w:t>.</w:t>
      </w:r>
    </w:p>
    <w:p w14:paraId="0056F89C" w14:textId="0579E40B" w:rsidR="00067754" w:rsidRPr="00067754" w:rsidRDefault="00067754" w:rsidP="001E5F09">
      <w:pPr>
        <w:numPr>
          <w:ilvl w:val="0"/>
          <w:numId w:val="31"/>
        </w:numPr>
        <w:tabs>
          <w:tab w:val="clear" w:pos="1420"/>
        </w:tabs>
        <w:ind w:left="0" w:hanging="357"/>
        <w:jc w:val="both"/>
        <w:rPr>
          <w:sz w:val="22"/>
          <w:szCs w:val="22"/>
          <w:lang w:eastAsia="ar-SA"/>
        </w:rPr>
      </w:pPr>
      <w:r w:rsidRPr="00067754">
        <w:rPr>
          <w:sz w:val="22"/>
          <w:szCs w:val="22"/>
          <w:lang w:eastAsia="ar-SA"/>
        </w:rPr>
        <w:t xml:space="preserve">Zamawiający dopuszcza możliwość zmiany/czasowego zastępstwa kierownika </w:t>
      </w:r>
      <w:r w:rsidR="00E7571C">
        <w:rPr>
          <w:sz w:val="22"/>
          <w:szCs w:val="22"/>
          <w:lang w:eastAsia="ar-SA"/>
        </w:rPr>
        <w:t>budowy</w:t>
      </w:r>
      <w:r w:rsidRPr="00067754">
        <w:rPr>
          <w:sz w:val="22"/>
          <w:szCs w:val="22"/>
          <w:lang w:eastAsia="ar-SA"/>
        </w:rPr>
        <w:t xml:space="preserve"> – pod warunkiem sporządzenia przez Wykonawcę pisemnego uzasadnienia zmiany/czasowego zastępstwa zmiany. Zamawiający po dokonaniu analizy przedłożonego uzasadnienia, może wyrazić zgodę na proponowaną zmianę bądź je odrzucić z podaniem przyczyny. Zastrzega się, że nowa osoba wykonująca zadania kierownika </w:t>
      </w:r>
      <w:r w:rsidR="00E7571C">
        <w:rPr>
          <w:color w:val="000000" w:themeColor="text1"/>
          <w:sz w:val="22"/>
          <w:szCs w:val="22"/>
          <w:lang w:eastAsia="ar-SA"/>
        </w:rPr>
        <w:t>budowy</w:t>
      </w:r>
      <w:r w:rsidRPr="00067754">
        <w:rPr>
          <w:color w:val="000000" w:themeColor="text1"/>
          <w:sz w:val="22"/>
          <w:szCs w:val="22"/>
          <w:lang w:eastAsia="ar-SA"/>
        </w:rPr>
        <w:t xml:space="preserve"> musi posiadać uprawnienia/kwalifikacje i doświadczenie nie mniejsze niż osoba wskazana przez Wykonawcę przed przejęciem terenu budowy, co Wykonawca zobowiązany jest udokumentować.</w:t>
      </w:r>
    </w:p>
    <w:p w14:paraId="238C37C3" w14:textId="77777777" w:rsidR="00067754" w:rsidRPr="00067754" w:rsidRDefault="00067754" w:rsidP="001E5F09">
      <w:pPr>
        <w:numPr>
          <w:ilvl w:val="0"/>
          <w:numId w:val="31"/>
        </w:numPr>
        <w:tabs>
          <w:tab w:val="clear" w:pos="1420"/>
        </w:tabs>
        <w:ind w:left="0" w:hanging="357"/>
        <w:jc w:val="both"/>
        <w:rPr>
          <w:sz w:val="22"/>
          <w:szCs w:val="22"/>
          <w:lang w:eastAsia="ar-SA"/>
        </w:rPr>
      </w:pPr>
      <w:r w:rsidRPr="00067754">
        <w:rPr>
          <w:sz w:val="22"/>
          <w:szCs w:val="22"/>
          <w:lang w:eastAsia="ar-SA"/>
        </w:rPr>
        <w:t>Zamawiający dopuszcza możliwość zmian dotyczących sposobu realizacji przedmiotu umowy:</w:t>
      </w:r>
    </w:p>
    <w:p w14:paraId="55440B6E" w14:textId="77777777" w:rsidR="00067754" w:rsidRPr="00067754" w:rsidRDefault="00067754" w:rsidP="001E5F09">
      <w:pPr>
        <w:numPr>
          <w:ilvl w:val="6"/>
          <w:numId w:val="32"/>
        </w:numPr>
        <w:ind w:left="284" w:hanging="357"/>
        <w:jc w:val="both"/>
        <w:rPr>
          <w:sz w:val="22"/>
          <w:szCs w:val="22"/>
          <w:lang w:eastAsia="ar-SA"/>
        </w:rPr>
      </w:pPr>
      <w:r w:rsidRPr="00067754">
        <w:rPr>
          <w:sz w:val="22"/>
          <w:szCs w:val="22"/>
          <w:lang w:eastAsia="ar-SA"/>
        </w:rPr>
        <w:t xml:space="preserve">jeżeli wystąpią zmiany będące następstwem okoliczności zmiany, jakości lub innych parametrów charakterystycznych dla danego elementu robót lub zmian rozwiązań technologii/technologicznych i materiałowych o ile zmiany takie są korzystne dla Zamawiającego Zastosowana zmiana musi być, co najmniej równoważna do rozwiązania projektowanego. W powyższym przypadku Wykonawca jest zobowiązany do przeprowadzenia uzgodnień z projektantem odnośnie proponowanych zmian i uzyskać zgodę </w:t>
      </w:r>
      <w:r w:rsidRPr="00067754">
        <w:rPr>
          <w:bCs/>
          <w:sz w:val="22"/>
          <w:szCs w:val="22"/>
        </w:rPr>
        <w:t xml:space="preserve">Inspektora nadzoru inwestorskiego </w:t>
      </w:r>
      <w:r w:rsidRPr="00067754">
        <w:rPr>
          <w:sz w:val="22"/>
          <w:szCs w:val="22"/>
          <w:lang w:eastAsia="ar-SA"/>
        </w:rPr>
        <w:t>oraz Zamawiającego,</w:t>
      </w:r>
    </w:p>
    <w:p w14:paraId="2E777026" w14:textId="77777777" w:rsidR="00067754" w:rsidRPr="00067754" w:rsidRDefault="00067754" w:rsidP="001E5F09">
      <w:pPr>
        <w:numPr>
          <w:ilvl w:val="6"/>
          <w:numId w:val="32"/>
        </w:numPr>
        <w:ind w:left="284" w:hanging="357"/>
        <w:jc w:val="both"/>
        <w:rPr>
          <w:sz w:val="22"/>
          <w:szCs w:val="22"/>
          <w:lang w:eastAsia="ar-SA"/>
        </w:rPr>
      </w:pPr>
      <w:r w:rsidRPr="00067754">
        <w:rPr>
          <w:sz w:val="22"/>
          <w:szCs w:val="22"/>
          <w:lang w:eastAsia="ar-SA"/>
        </w:rPr>
        <w:t xml:space="preserve">jeżeli powstanie konieczność zrealizowania Przedmiotu Umowy przy zastosowaniu innych rozwiązań technicznych/technologicznych lub materiałowych ze względu na zmiany obowiązującego prawa. Wykonawca jest zobowiązany do przeprowadzenia uzgodnień z projektantem odnośnie proponowanych zmian i uzyskać zgodę </w:t>
      </w:r>
      <w:r w:rsidRPr="00067754">
        <w:rPr>
          <w:bCs/>
          <w:sz w:val="22"/>
          <w:szCs w:val="22"/>
        </w:rPr>
        <w:t xml:space="preserve">Inspektora nadzoru inwestorskiego </w:t>
      </w:r>
      <w:r w:rsidRPr="00067754">
        <w:rPr>
          <w:sz w:val="22"/>
          <w:szCs w:val="22"/>
          <w:lang w:eastAsia="ar-SA"/>
        </w:rPr>
        <w:t>oraz Zamawiającego,</w:t>
      </w:r>
    </w:p>
    <w:p w14:paraId="37163EF1" w14:textId="77777777" w:rsidR="00067754" w:rsidRPr="00067754" w:rsidRDefault="00067754" w:rsidP="001E5F09">
      <w:pPr>
        <w:numPr>
          <w:ilvl w:val="6"/>
          <w:numId w:val="32"/>
        </w:numPr>
        <w:ind w:left="284" w:hanging="357"/>
        <w:jc w:val="both"/>
        <w:rPr>
          <w:sz w:val="22"/>
          <w:szCs w:val="22"/>
          <w:lang w:eastAsia="ar-SA"/>
        </w:rPr>
      </w:pPr>
      <w:r w:rsidRPr="00067754">
        <w:rPr>
          <w:sz w:val="22"/>
          <w:szCs w:val="22"/>
          <w:lang w:eastAsia="ar-SA"/>
        </w:rPr>
        <w:t>jeżeli wystąpią zmiany będące następstwem okoliczności leżących po stronie Zamawiającego w szczególności: konieczności usunięcia błędów lub wprowadzenia zmian w dokumentacji projektowej.</w:t>
      </w:r>
    </w:p>
    <w:p w14:paraId="2D87659E" w14:textId="77777777" w:rsidR="00067754" w:rsidRPr="00067754" w:rsidRDefault="00067754" w:rsidP="001E5F09">
      <w:pPr>
        <w:numPr>
          <w:ilvl w:val="0"/>
          <w:numId w:val="48"/>
        </w:numPr>
        <w:suppressAutoHyphens/>
        <w:ind w:left="0" w:hanging="357"/>
        <w:jc w:val="both"/>
        <w:rPr>
          <w:color w:val="000000" w:themeColor="text1"/>
          <w:sz w:val="22"/>
          <w:szCs w:val="22"/>
          <w:lang w:eastAsia="ar-SA"/>
        </w:rPr>
      </w:pPr>
      <w:r w:rsidRPr="00067754">
        <w:rPr>
          <w:color w:val="000000" w:themeColor="text1"/>
          <w:sz w:val="22"/>
          <w:szCs w:val="22"/>
          <w:lang w:eastAsia="ar-SA"/>
        </w:rPr>
        <w:t>Dopuszczalne są wszelkie zmiany nieistotne rozumiane, jako zmiany umowy wywołane przyczynami zewnętrznymi, które w sposób obiektywny uzasadniają potrzebę tych zmian, niepowodujące zachwiania równowagi ekonomicznej pomiędzy Wykonawcą a Zamawiającym, które nie prowadzą również do zachwiania pozycji konkurencyjnej Wykonawcy w stosunku do innych Wykonawców biorących udział w postępowaniu, jak też nie prowadzą do zmiany kręgu Wykonawców zdolnych do wykonania zamówienia lub zainteresowanych udziałem w postępowaniu.</w:t>
      </w:r>
    </w:p>
    <w:p w14:paraId="3E5216D2" w14:textId="0C850758" w:rsidR="00067754" w:rsidRPr="00067754" w:rsidRDefault="00067754" w:rsidP="001E5F09">
      <w:pPr>
        <w:numPr>
          <w:ilvl w:val="0"/>
          <w:numId w:val="48"/>
        </w:numPr>
        <w:suppressAutoHyphens/>
        <w:ind w:left="0" w:hanging="357"/>
        <w:jc w:val="both"/>
        <w:rPr>
          <w:color w:val="000000" w:themeColor="text1"/>
          <w:sz w:val="22"/>
          <w:szCs w:val="22"/>
          <w:lang w:eastAsia="ar-SA"/>
        </w:rPr>
      </w:pPr>
      <w:r w:rsidRPr="00067754">
        <w:rPr>
          <w:color w:val="000000" w:themeColor="text1"/>
          <w:sz w:val="22"/>
          <w:szCs w:val="22"/>
          <w:lang w:eastAsia="ar-SA"/>
        </w:rPr>
        <w:t xml:space="preserve">Zmiany o których mowa w ust. 1 pkt. </w:t>
      </w:r>
      <w:r w:rsidR="004D0E8D">
        <w:rPr>
          <w:color w:val="000000" w:themeColor="text1"/>
          <w:sz w:val="22"/>
          <w:szCs w:val="22"/>
          <w:lang w:eastAsia="ar-SA"/>
        </w:rPr>
        <w:t>4</w:t>
      </w:r>
      <w:r w:rsidRPr="00067754">
        <w:rPr>
          <w:color w:val="000000" w:themeColor="text1"/>
          <w:sz w:val="22"/>
          <w:szCs w:val="22"/>
          <w:lang w:eastAsia="ar-SA"/>
        </w:rPr>
        <w:t>), ust. 3, 4, 5  nie wymagają sporządzania aneksu do umowy, wymagają natomiast zgłoszenia Zamawiającemu przez Wykonawcę w formie pisemnej i akceptacji Zamawiającego.</w:t>
      </w:r>
    </w:p>
    <w:p w14:paraId="6E424782" w14:textId="77777777" w:rsidR="00067754" w:rsidRPr="00067754" w:rsidRDefault="00067754" w:rsidP="00067754">
      <w:pPr>
        <w:suppressAutoHyphens/>
        <w:jc w:val="both"/>
        <w:rPr>
          <w:color w:val="000000" w:themeColor="text1"/>
          <w:sz w:val="22"/>
          <w:szCs w:val="22"/>
          <w:lang w:eastAsia="ar-SA"/>
        </w:rPr>
      </w:pPr>
    </w:p>
    <w:p w14:paraId="7FBE4287" w14:textId="77777777" w:rsidR="00067754" w:rsidRPr="00067754" w:rsidRDefault="00067754" w:rsidP="00067754">
      <w:pPr>
        <w:jc w:val="center"/>
        <w:rPr>
          <w:b/>
          <w:bCs/>
          <w:color w:val="000000"/>
          <w:sz w:val="22"/>
          <w:szCs w:val="22"/>
        </w:rPr>
      </w:pPr>
      <w:r w:rsidRPr="00067754">
        <w:rPr>
          <w:b/>
          <w:bCs/>
          <w:color w:val="000000"/>
          <w:sz w:val="22"/>
          <w:szCs w:val="22"/>
        </w:rPr>
        <w:t>§ 16</w:t>
      </w:r>
    </w:p>
    <w:p w14:paraId="410B426F" w14:textId="77777777" w:rsidR="00067754" w:rsidRPr="00067754" w:rsidRDefault="00067754" w:rsidP="00067754">
      <w:pPr>
        <w:rPr>
          <w:b/>
          <w:bCs/>
          <w:color w:val="000000"/>
          <w:sz w:val="22"/>
          <w:szCs w:val="22"/>
        </w:rPr>
      </w:pPr>
      <w:r w:rsidRPr="00067754">
        <w:rPr>
          <w:b/>
          <w:bCs/>
          <w:color w:val="000000"/>
          <w:sz w:val="22"/>
          <w:szCs w:val="22"/>
        </w:rPr>
        <w:t>Wymagania w zakresie elektromobilności</w:t>
      </w:r>
    </w:p>
    <w:p w14:paraId="68006CDF" w14:textId="77777777" w:rsidR="00067754" w:rsidRPr="00067754" w:rsidRDefault="00067754" w:rsidP="001E5F09">
      <w:pPr>
        <w:numPr>
          <w:ilvl w:val="1"/>
          <w:numId w:val="70"/>
        </w:numPr>
        <w:tabs>
          <w:tab w:val="clear" w:pos="1440"/>
        </w:tabs>
        <w:ind w:left="0" w:hanging="284"/>
        <w:jc w:val="both"/>
        <w:rPr>
          <w:color w:val="000000"/>
          <w:sz w:val="22"/>
          <w:szCs w:val="22"/>
        </w:rPr>
      </w:pPr>
      <w:r w:rsidRPr="00067754">
        <w:rPr>
          <w:color w:val="000000"/>
          <w:sz w:val="22"/>
          <w:szCs w:val="22"/>
        </w:rPr>
        <w:t>Wykonawca we flocie pojazdów samochodowych wykorzystywanych do realizacji przedmiotu zamówienia, zobowiązany jest dysponować odpowiednią liczbą pojazdów elektrycznych lub pojazdów napędzanych gazem ziemnym, spełniając tym samym postanowienia art. 68 ust. 3 w związku z art. 35 ust. 2 pkt 2 ustawy z dnia 11 stycznia 2018 r. o elektromobilności i paliwach alternatywnych.</w:t>
      </w:r>
    </w:p>
    <w:p w14:paraId="735D8AF7" w14:textId="77777777" w:rsidR="00067754" w:rsidRPr="00067754" w:rsidRDefault="00067754" w:rsidP="001E5F09">
      <w:pPr>
        <w:numPr>
          <w:ilvl w:val="1"/>
          <w:numId w:val="70"/>
        </w:numPr>
        <w:tabs>
          <w:tab w:val="clear" w:pos="1440"/>
        </w:tabs>
        <w:ind w:left="0" w:hanging="284"/>
        <w:jc w:val="both"/>
        <w:rPr>
          <w:color w:val="000000"/>
          <w:sz w:val="22"/>
          <w:szCs w:val="22"/>
        </w:rPr>
      </w:pPr>
      <w:r w:rsidRPr="00067754">
        <w:rPr>
          <w:color w:val="000000"/>
          <w:sz w:val="22"/>
          <w:szCs w:val="22"/>
        </w:rPr>
        <w:t>Wykonawca, w terminie do 10 dni roboczych od dnia zawarcia umowy zobowiązuje się opracować i przedłożyć Zamawiającemu do akceptacji wykaz pojazdów wykorzystywanych do realizacji przedmiotu zamówienia z wyszczególnieniem pojazdów elektrycznych lub pojazdów napędzanych gazem ziemnym, lub w przypadku gdy do realizacji przedmiotu zamówienia Wykonawca skierował mniej niż 5 pojazdów - oświadczenie że do realizacji przedmiotu zamówienia Wykonawca skierował mniej niż 5 pojazdów.</w:t>
      </w:r>
    </w:p>
    <w:p w14:paraId="46195B04" w14:textId="77777777" w:rsidR="00323B41" w:rsidRDefault="00323B41" w:rsidP="00067754">
      <w:pPr>
        <w:suppressAutoHyphens/>
        <w:jc w:val="center"/>
        <w:rPr>
          <w:b/>
          <w:bCs/>
          <w:sz w:val="22"/>
          <w:szCs w:val="22"/>
        </w:rPr>
      </w:pPr>
    </w:p>
    <w:p w14:paraId="66A90B68" w14:textId="29268718" w:rsidR="00067754" w:rsidRPr="00067754" w:rsidRDefault="00067754" w:rsidP="00067754">
      <w:pPr>
        <w:suppressAutoHyphens/>
        <w:jc w:val="center"/>
        <w:rPr>
          <w:b/>
          <w:bCs/>
          <w:sz w:val="22"/>
          <w:szCs w:val="22"/>
        </w:rPr>
      </w:pPr>
      <w:r w:rsidRPr="00067754">
        <w:rPr>
          <w:b/>
          <w:bCs/>
          <w:sz w:val="22"/>
          <w:szCs w:val="22"/>
        </w:rPr>
        <w:t>§ 17</w:t>
      </w:r>
    </w:p>
    <w:p w14:paraId="7E278159" w14:textId="77777777" w:rsidR="00067754" w:rsidRPr="00067754" w:rsidRDefault="00067754" w:rsidP="00067754">
      <w:pPr>
        <w:keepNext/>
        <w:tabs>
          <w:tab w:val="left" w:pos="2160"/>
        </w:tabs>
        <w:outlineLvl w:val="0"/>
        <w:rPr>
          <w:b/>
          <w:bCs/>
          <w:iCs/>
          <w:sz w:val="22"/>
          <w:szCs w:val="22"/>
        </w:rPr>
      </w:pPr>
      <w:r w:rsidRPr="00067754">
        <w:rPr>
          <w:b/>
          <w:bCs/>
          <w:iCs/>
          <w:sz w:val="22"/>
          <w:szCs w:val="22"/>
        </w:rPr>
        <w:t>Przedstawicielstwo stron</w:t>
      </w:r>
    </w:p>
    <w:p w14:paraId="4C9A3B1A" w14:textId="77777777" w:rsidR="00067754" w:rsidRPr="00067754" w:rsidRDefault="00067754" w:rsidP="00067754">
      <w:pPr>
        <w:shd w:val="clear" w:color="auto" w:fill="FFFFFF"/>
        <w:rPr>
          <w:color w:val="000000"/>
          <w:sz w:val="22"/>
          <w:szCs w:val="22"/>
        </w:rPr>
      </w:pPr>
      <w:r w:rsidRPr="00067754">
        <w:rPr>
          <w:color w:val="000000"/>
          <w:sz w:val="22"/>
          <w:szCs w:val="22"/>
        </w:rPr>
        <w:t>Do realizacji zapisów niniejszej umowy strony upoważniły:</w:t>
      </w:r>
    </w:p>
    <w:p w14:paraId="53DA3361" w14:textId="77777777" w:rsidR="00067754" w:rsidRPr="00067754" w:rsidRDefault="00067754" w:rsidP="001E5F09">
      <w:pPr>
        <w:numPr>
          <w:ilvl w:val="6"/>
          <w:numId w:val="33"/>
        </w:numPr>
        <w:shd w:val="clear" w:color="auto" w:fill="FFFFFF"/>
        <w:suppressAutoHyphens/>
        <w:ind w:left="0" w:hanging="284"/>
        <w:rPr>
          <w:color w:val="000000"/>
          <w:sz w:val="22"/>
          <w:szCs w:val="22"/>
        </w:rPr>
      </w:pPr>
      <w:r w:rsidRPr="00067754">
        <w:rPr>
          <w:color w:val="000000"/>
          <w:sz w:val="22"/>
          <w:szCs w:val="22"/>
        </w:rPr>
        <w:t xml:space="preserve">Po stronie Wykonawcy: </w:t>
      </w:r>
    </w:p>
    <w:p w14:paraId="74F1EF65" w14:textId="77777777" w:rsidR="00067754" w:rsidRPr="00067754" w:rsidRDefault="00067754" w:rsidP="00067754">
      <w:pPr>
        <w:shd w:val="clear" w:color="auto" w:fill="FFFFFF"/>
        <w:suppressAutoHyphens/>
        <w:rPr>
          <w:color w:val="000000"/>
          <w:sz w:val="22"/>
          <w:szCs w:val="22"/>
        </w:rPr>
      </w:pPr>
      <w:r w:rsidRPr="00067754">
        <w:rPr>
          <w:color w:val="000000"/>
          <w:sz w:val="22"/>
          <w:szCs w:val="22"/>
        </w:rPr>
        <w:t xml:space="preserve"> …………….– tel.…………...</w:t>
      </w:r>
    </w:p>
    <w:p w14:paraId="0079E9C2" w14:textId="77777777" w:rsidR="00067754" w:rsidRDefault="00067754" w:rsidP="001E5F09">
      <w:pPr>
        <w:numPr>
          <w:ilvl w:val="6"/>
          <w:numId w:val="33"/>
        </w:numPr>
        <w:shd w:val="clear" w:color="auto" w:fill="FFFFFF"/>
        <w:suppressAutoHyphens/>
        <w:ind w:left="0" w:hanging="284"/>
        <w:rPr>
          <w:color w:val="000000"/>
          <w:sz w:val="22"/>
          <w:szCs w:val="22"/>
        </w:rPr>
      </w:pPr>
      <w:r w:rsidRPr="00067754">
        <w:rPr>
          <w:color w:val="000000"/>
          <w:sz w:val="22"/>
          <w:szCs w:val="22"/>
        </w:rPr>
        <w:t xml:space="preserve">Po stronie Zamawiającego: </w:t>
      </w:r>
    </w:p>
    <w:p w14:paraId="78C7EB45" w14:textId="2899A39D" w:rsidR="00323B41" w:rsidRPr="00067754" w:rsidRDefault="00323B41" w:rsidP="00323B41">
      <w:pPr>
        <w:shd w:val="clear" w:color="auto" w:fill="FFFFFF"/>
        <w:suppressAutoHyphens/>
        <w:rPr>
          <w:color w:val="000000"/>
          <w:sz w:val="22"/>
          <w:szCs w:val="22"/>
        </w:rPr>
      </w:pPr>
      <w:r w:rsidRPr="00067754">
        <w:rPr>
          <w:color w:val="000000"/>
          <w:sz w:val="22"/>
          <w:szCs w:val="22"/>
        </w:rPr>
        <w:t>…………….– tel.…………...</w:t>
      </w:r>
    </w:p>
    <w:p w14:paraId="666F8C42" w14:textId="77777777" w:rsidR="00067754" w:rsidRPr="00067754" w:rsidRDefault="00067754" w:rsidP="00067754">
      <w:pPr>
        <w:jc w:val="center"/>
        <w:rPr>
          <w:b/>
          <w:bCs/>
          <w:sz w:val="22"/>
          <w:szCs w:val="22"/>
        </w:rPr>
      </w:pPr>
    </w:p>
    <w:p w14:paraId="6064A594" w14:textId="77777777" w:rsidR="00067754" w:rsidRPr="00067754" w:rsidRDefault="00067754" w:rsidP="00067754">
      <w:pPr>
        <w:suppressAutoHyphens/>
        <w:jc w:val="center"/>
        <w:rPr>
          <w:b/>
          <w:bCs/>
          <w:sz w:val="22"/>
          <w:szCs w:val="22"/>
        </w:rPr>
      </w:pPr>
      <w:r w:rsidRPr="00067754">
        <w:rPr>
          <w:b/>
          <w:bCs/>
          <w:sz w:val="22"/>
          <w:szCs w:val="22"/>
        </w:rPr>
        <w:t>§ 18</w:t>
      </w:r>
    </w:p>
    <w:p w14:paraId="1031044C" w14:textId="77777777" w:rsidR="00067754" w:rsidRPr="00067754" w:rsidRDefault="00067754" w:rsidP="00067754">
      <w:pPr>
        <w:rPr>
          <w:b/>
          <w:bCs/>
          <w:sz w:val="22"/>
          <w:szCs w:val="22"/>
        </w:rPr>
      </w:pPr>
      <w:r w:rsidRPr="00067754">
        <w:rPr>
          <w:b/>
          <w:bCs/>
          <w:sz w:val="22"/>
          <w:szCs w:val="22"/>
        </w:rPr>
        <w:t>Postanowienia końcowe</w:t>
      </w:r>
    </w:p>
    <w:p w14:paraId="437E8FCE" w14:textId="77777777" w:rsidR="00067754" w:rsidRPr="00067754" w:rsidRDefault="00067754" w:rsidP="001E5F09">
      <w:pPr>
        <w:numPr>
          <w:ilvl w:val="0"/>
          <w:numId w:val="34"/>
        </w:numPr>
        <w:ind w:left="0" w:hanging="357"/>
        <w:jc w:val="both"/>
        <w:rPr>
          <w:sz w:val="22"/>
          <w:szCs w:val="22"/>
        </w:rPr>
      </w:pPr>
      <w:r w:rsidRPr="00067754">
        <w:rPr>
          <w:sz w:val="22"/>
          <w:szCs w:val="22"/>
        </w:rPr>
        <w:t>W sprawach nieuregulowanych niniejszą umową stosuje się w szczególności przepisy ustaw: Prawo zamówień publicznych wraz z aktami wykonawczymi, Prawo budowlane wraz z aktami wykonawczymi oraz Kodeksu cywilnego, o ile przepisy ustawy Prawa zamówień publicznych nie stanowią inaczej.</w:t>
      </w:r>
    </w:p>
    <w:p w14:paraId="695FB484" w14:textId="77777777" w:rsidR="00067754" w:rsidRPr="00067754" w:rsidRDefault="00067754" w:rsidP="001E5F09">
      <w:pPr>
        <w:numPr>
          <w:ilvl w:val="0"/>
          <w:numId w:val="34"/>
        </w:numPr>
        <w:ind w:left="0" w:hanging="357"/>
        <w:jc w:val="both"/>
        <w:rPr>
          <w:sz w:val="22"/>
          <w:szCs w:val="22"/>
        </w:rPr>
      </w:pPr>
      <w:r w:rsidRPr="00067754">
        <w:rPr>
          <w:sz w:val="22"/>
          <w:szCs w:val="22"/>
        </w:rPr>
        <w:t>Wszelkie spory, mogące wyniknąć z tytułu niniejszej umowy, będą rozstrzygane polubownie. W przypadku braku porozumienia właściwym sądem do rozpatrywania sporów wynikłych z realizacji umowy jest sąd właściwy miejscowo dla siedziby Zamawiającego.</w:t>
      </w:r>
    </w:p>
    <w:p w14:paraId="179D0E43" w14:textId="77777777" w:rsidR="00067754" w:rsidRPr="00067754" w:rsidRDefault="00067754" w:rsidP="001E5F09">
      <w:pPr>
        <w:numPr>
          <w:ilvl w:val="0"/>
          <w:numId w:val="34"/>
        </w:numPr>
        <w:ind w:left="0" w:hanging="357"/>
        <w:jc w:val="both"/>
        <w:rPr>
          <w:sz w:val="22"/>
          <w:szCs w:val="22"/>
        </w:rPr>
      </w:pPr>
      <w:r w:rsidRPr="00067754">
        <w:rPr>
          <w:sz w:val="22"/>
          <w:szCs w:val="22"/>
        </w:rPr>
        <w:t>Umowę sporządzono w trzech jednobrzmiących egzemplarzach, z czego jeden otrzymuje Wykonawca, dwa Zamawiający.</w:t>
      </w:r>
    </w:p>
    <w:p w14:paraId="7F38DFCD" w14:textId="77777777" w:rsidR="00067754" w:rsidRPr="00067754" w:rsidRDefault="00067754" w:rsidP="001E5F09">
      <w:pPr>
        <w:numPr>
          <w:ilvl w:val="0"/>
          <w:numId w:val="34"/>
        </w:numPr>
        <w:ind w:left="0" w:hanging="357"/>
        <w:jc w:val="both"/>
        <w:rPr>
          <w:sz w:val="22"/>
          <w:szCs w:val="22"/>
        </w:rPr>
      </w:pPr>
      <w:r w:rsidRPr="00067754">
        <w:rPr>
          <w:sz w:val="22"/>
          <w:szCs w:val="22"/>
        </w:rPr>
        <w:t>Integralną część Umowy stanowią załączniki:</w:t>
      </w:r>
    </w:p>
    <w:p w14:paraId="43EEB5E8" w14:textId="77777777" w:rsidR="00067754" w:rsidRPr="00067754" w:rsidRDefault="00067754" w:rsidP="001E5F09">
      <w:pPr>
        <w:numPr>
          <w:ilvl w:val="0"/>
          <w:numId w:val="66"/>
        </w:numPr>
        <w:suppressAutoHyphens/>
        <w:ind w:left="284"/>
        <w:jc w:val="both"/>
        <w:rPr>
          <w:sz w:val="22"/>
          <w:szCs w:val="22"/>
          <w:lang w:eastAsia="ar-SA"/>
        </w:rPr>
      </w:pPr>
      <w:r w:rsidRPr="00067754">
        <w:rPr>
          <w:sz w:val="22"/>
          <w:szCs w:val="22"/>
          <w:lang w:eastAsia="ar-SA"/>
        </w:rPr>
        <w:t>Oferta Wykonawcy – załącznik nr 1</w:t>
      </w:r>
    </w:p>
    <w:p w14:paraId="37C557A1" w14:textId="77777777" w:rsidR="00067754" w:rsidRPr="00067754" w:rsidRDefault="00067754" w:rsidP="001E5F09">
      <w:pPr>
        <w:numPr>
          <w:ilvl w:val="0"/>
          <w:numId w:val="66"/>
        </w:numPr>
        <w:suppressAutoHyphens/>
        <w:ind w:left="284"/>
        <w:jc w:val="both"/>
        <w:rPr>
          <w:sz w:val="22"/>
          <w:szCs w:val="22"/>
          <w:lang w:eastAsia="ar-SA"/>
        </w:rPr>
      </w:pPr>
      <w:r w:rsidRPr="00067754">
        <w:rPr>
          <w:color w:val="000000" w:themeColor="text1"/>
          <w:sz w:val="22"/>
          <w:szCs w:val="22"/>
          <w:lang w:eastAsia="ar-SA"/>
        </w:rPr>
        <w:t>SWZ wraz z załącznikami– Załącznik Nr 2</w:t>
      </w:r>
    </w:p>
    <w:p w14:paraId="28BF86DE" w14:textId="2BE692D2" w:rsidR="00067754" w:rsidRPr="00067754" w:rsidRDefault="004C5D50" w:rsidP="001E5F09">
      <w:pPr>
        <w:numPr>
          <w:ilvl w:val="0"/>
          <w:numId w:val="66"/>
        </w:numPr>
        <w:suppressAutoHyphens/>
        <w:ind w:left="284"/>
        <w:jc w:val="both"/>
        <w:rPr>
          <w:sz w:val="22"/>
          <w:szCs w:val="22"/>
          <w:lang w:eastAsia="ar-SA"/>
        </w:rPr>
      </w:pPr>
      <w:r>
        <w:rPr>
          <w:color w:val="000000" w:themeColor="text1"/>
          <w:sz w:val="22"/>
          <w:szCs w:val="22"/>
          <w:lang w:eastAsia="ar-SA"/>
        </w:rPr>
        <w:t>Program Funkcjonalno-Użytkowy</w:t>
      </w:r>
      <w:r w:rsidR="00067754" w:rsidRPr="00067754">
        <w:rPr>
          <w:color w:val="000000" w:themeColor="text1"/>
          <w:sz w:val="22"/>
          <w:szCs w:val="22"/>
          <w:lang w:eastAsia="ar-SA"/>
        </w:rPr>
        <w:t xml:space="preserve"> – Załącznik Nr 3</w:t>
      </w:r>
    </w:p>
    <w:p w14:paraId="56484F1B" w14:textId="77777777" w:rsidR="00067754" w:rsidRPr="00067754" w:rsidRDefault="00067754" w:rsidP="00067754">
      <w:pPr>
        <w:ind w:left="567"/>
        <w:jc w:val="both"/>
        <w:rPr>
          <w:sz w:val="22"/>
          <w:szCs w:val="22"/>
        </w:rPr>
      </w:pPr>
    </w:p>
    <w:p w14:paraId="2F0FA610" w14:textId="77777777" w:rsidR="00067754" w:rsidRPr="00067754" w:rsidRDefault="00067754" w:rsidP="00067754">
      <w:pPr>
        <w:jc w:val="both"/>
        <w:rPr>
          <w:b/>
          <w:color w:val="000000" w:themeColor="text1"/>
          <w:spacing w:val="-1"/>
          <w:sz w:val="22"/>
          <w:szCs w:val="22"/>
        </w:rPr>
      </w:pPr>
    </w:p>
    <w:p w14:paraId="066272D5" w14:textId="77777777" w:rsidR="00067754" w:rsidRPr="00067754" w:rsidRDefault="00067754" w:rsidP="00067754">
      <w:pPr>
        <w:rPr>
          <w:b/>
          <w:bCs/>
          <w:sz w:val="22"/>
          <w:szCs w:val="22"/>
        </w:rPr>
      </w:pPr>
    </w:p>
    <w:p w14:paraId="0530D908" w14:textId="7CF70710" w:rsidR="000F29CC" w:rsidRDefault="00566971" w:rsidP="00566971">
      <w:pPr>
        <w:rPr>
          <w:b/>
          <w:bCs/>
          <w:sz w:val="22"/>
          <w:szCs w:val="22"/>
        </w:rPr>
      </w:pPr>
      <w:r>
        <w:rPr>
          <w:b/>
          <w:bCs/>
          <w:sz w:val="22"/>
          <w:szCs w:val="22"/>
        </w:rPr>
        <w:t xml:space="preserve">WYKONAWCA </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ZAMAWIAJĄCY</w:t>
      </w:r>
    </w:p>
    <w:sectPr w:rsidR="000F29CC" w:rsidSect="002A6354">
      <w:footerReference w:type="default" r:id="rId9"/>
      <w:headerReference w:type="first" r:id="rId10"/>
      <w:pgSz w:w="11906" w:h="16838"/>
      <w:pgMar w:top="1418" w:right="1134" w:bottom="1418" w:left="1276" w:header="68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8B09DB" w14:textId="77777777" w:rsidR="002B0A86" w:rsidRDefault="002B0A86" w:rsidP="00F63A4C">
      <w:r>
        <w:separator/>
      </w:r>
    </w:p>
  </w:endnote>
  <w:endnote w:type="continuationSeparator" w:id="0">
    <w:p w14:paraId="5D68DBCC" w14:textId="77777777" w:rsidR="002B0A86" w:rsidRDefault="002B0A86" w:rsidP="00F63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Poster Bodoni CE ATT">
    <w:altName w:val="Times New Roman"/>
    <w:charset w:val="EE"/>
    <w:family w:val="roman"/>
    <w:pitch w:val="variable"/>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9034862"/>
      <w:docPartObj>
        <w:docPartGallery w:val="Page Numbers (Bottom of Page)"/>
        <w:docPartUnique/>
      </w:docPartObj>
    </w:sdtPr>
    <w:sdtEndPr/>
    <w:sdtContent>
      <w:p w14:paraId="373FF5C4" w14:textId="21A8CD08" w:rsidR="009751F8" w:rsidRDefault="009751F8">
        <w:pPr>
          <w:pStyle w:val="Stopka"/>
          <w:jc w:val="center"/>
        </w:pPr>
        <w:r>
          <w:fldChar w:fldCharType="begin"/>
        </w:r>
        <w:r>
          <w:instrText>PAGE   \* MERGEFORMAT</w:instrText>
        </w:r>
        <w:r>
          <w:fldChar w:fldCharType="separate"/>
        </w:r>
        <w:r w:rsidR="00E32102">
          <w:rPr>
            <w:noProof/>
          </w:rPr>
          <w:t>30</w:t>
        </w:r>
        <w:r>
          <w:fldChar w:fldCharType="end"/>
        </w:r>
      </w:p>
    </w:sdtContent>
  </w:sdt>
  <w:p w14:paraId="1FE20AE7" w14:textId="77777777" w:rsidR="009751F8" w:rsidRDefault="009751F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C4528F" w14:textId="77777777" w:rsidR="002B0A86" w:rsidRDefault="002B0A86" w:rsidP="00F63A4C">
      <w:r>
        <w:separator/>
      </w:r>
    </w:p>
  </w:footnote>
  <w:footnote w:type="continuationSeparator" w:id="0">
    <w:p w14:paraId="4DE82C42" w14:textId="77777777" w:rsidR="002B0A86" w:rsidRDefault="002B0A86" w:rsidP="00F63A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FA7B3" w14:textId="78E112B1" w:rsidR="003C68FC" w:rsidRDefault="003C68FC" w:rsidP="003C68FC">
    <w:pPr>
      <w:pStyle w:val="Nagwek"/>
    </w:pPr>
    <w:r>
      <w:rPr>
        <w:noProof/>
      </w:rPr>
      <w:drawing>
        <wp:inline distT="0" distB="0" distL="0" distR="0" wp14:anchorId="0083265B" wp14:editId="48081381">
          <wp:extent cx="6019800" cy="666750"/>
          <wp:effectExtent l="0" t="0" r="0" b="0"/>
          <wp:docPr id="1134787442"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19800" cy="666750"/>
                  </a:xfrm>
                  <a:prstGeom prst="rect">
                    <a:avLst/>
                  </a:prstGeom>
                  <a:noFill/>
                  <a:ln>
                    <a:noFill/>
                  </a:ln>
                </pic:spPr>
              </pic:pic>
            </a:graphicData>
          </a:graphic>
        </wp:inline>
      </w:drawing>
    </w:r>
  </w:p>
  <w:p w14:paraId="5DE1084A" w14:textId="5439BE8A" w:rsidR="003C68FC" w:rsidRPr="003C68FC" w:rsidRDefault="003C68FC" w:rsidP="003C68FC">
    <w:pPr>
      <w:pStyle w:val="Nagwek"/>
      <w:jc w:val="center"/>
      <w:rPr>
        <w:sz w:val="22"/>
        <w:szCs w:val="22"/>
      </w:rPr>
    </w:pPr>
    <w:r w:rsidRPr="003C68FC">
      <w:rPr>
        <w:sz w:val="22"/>
        <w:szCs w:val="22"/>
      </w:rPr>
      <w:t>Zadanie pn. „Przywrócenie wartości użytkowej Hali Sportowej przy Zespole Szkół w Raciążu poprzez remont Hali” współfinansowano ze środków Samorządu Województwa Mazowieckiego.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multilevel"/>
    <w:tmpl w:val="4644033E"/>
    <w:lvl w:ilvl="0">
      <w:start w:val="13"/>
      <w:numFmt w:val="decimal"/>
      <w:lvlText w:val="%1."/>
      <w:lvlJc w:val="left"/>
      <w:pPr>
        <w:tabs>
          <w:tab w:val="num" w:pos="360"/>
        </w:tabs>
        <w:ind w:left="340" w:hanging="340"/>
      </w:pPr>
      <w:rPr>
        <w:rFonts w:hint="default"/>
        <w:b w:val="0"/>
        <w:i w:val="0"/>
        <w:sz w:val="22"/>
        <w:szCs w:val="22"/>
        <w:lang w:val="pl-PL"/>
      </w:rPr>
    </w:lvl>
    <w:lvl w:ilvl="1">
      <w:start w:val="1"/>
      <w:numFmt w:val="lowerLetter"/>
      <w:lvlText w:val="%2)"/>
      <w:lvlJc w:val="left"/>
      <w:pPr>
        <w:tabs>
          <w:tab w:val="num" w:pos="1440"/>
        </w:tabs>
        <w:ind w:left="1440" w:hanging="360"/>
      </w:pPr>
      <w:rPr>
        <w:rFonts w:hint="default"/>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1" w15:restartNumberingAfterBreak="0">
    <w:nsid w:val="00000007"/>
    <w:multiLevelType w:val="multilevel"/>
    <w:tmpl w:val="68B69D8A"/>
    <w:name w:val="WW8Num7"/>
    <w:lvl w:ilvl="0">
      <w:start w:val="1"/>
      <w:numFmt w:val="decimal"/>
      <w:lvlText w:val="%1."/>
      <w:lvlJc w:val="left"/>
      <w:pPr>
        <w:tabs>
          <w:tab w:val="num" w:pos="454"/>
        </w:tabs>
        <w:ind w:left="720" w:hanging="360"/>
      </w:pPr>
      <w:rPr>
        <w:rFonts w:ascii="Times New Roman" w:hAnsi="Times New Roman" w:cs="Times New Roman" w:hint="default"/>
        <w:b/>
        <w:bCs/>
      </w:rPr>
    </w:lvl>
    <w:lvl w:ilvl="1">
      <w:start w:val="1"/>
      <w:numFmt w:val="lowerLetter"/>
      <w:lvlText w:val="%2)"/>
      <w:lvlJc w:val="left"/>
      <w:pPr>
        <w:tabs>
          <w:tab w:val="num" w:pos="0"/>
        </w:tabs>
        <w:ind w:left="1440" w:hanging="360"/>
      </w:pPr>
      <w:rPr>
        <w:rFonts w:ascii="Courier New" w:hAnsi="Courier New" w:cs="Courier New"/>
      </w:rPr>
    </w:lvl>
    <w:lvl w:ilvl="2">
      <w:start w:val="1"/>
      <w:numFmt w:val="lowerRoman"/>
      <w:lvlText w:val="%2.%3."/>
      <w:lvlJc w:val="right"/>
      <w:pPr>
        <w:tabs>
          <w:tab w:val="num" w:pos="0"/>
        </w:tabs>
        <w:ind w:left="2160" w:hanging="180"/>
      </w:pPr>
      <w:rPr>
        <w:rFonts w:ascii="Wingdings" w:hAnsi="Wingdings" w:cs="Wingdings"/>
      </w:r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F"/>
    <w:multiLevelType w:val="multilevel"/>
    <w:tmpl w:val="0000000F"/>
    <w:name w:val="WW8Num17"/>
    <w:lvl w:ilvl="0">
      <w:start w:val="1"/>
      <w:numFmt w:val="decimal"/>
      <w:lvlText w:val="%1."/>
      <w:lvlJc w:val="left"/>
      <w:pPr>
        <w:tabs>
          <w:tab w:val="num" w:pos="454"/>
        </w:tabs>
        <w:ind w:left="720" w:hanging="360"/>
      </w:pPr>
      <w:rPr>
        <w:b w:val="0"/>
        <w:spacing w:val="2"/>
        <w:position w:val="2"/>
        <w:lang w:val="pl-PL"/>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15:restartNumberingAfterBreak="0">
    <w:nsid w:val="00000033"/>
    <w:multiLevelType w:val="multilevel"/>
    <w:tmpl w:val="4EB600AA"/>
    <w:name w:val="WW8Num58"/>
    <w:lvl w:ilvl="0">
      <w:start w:val="1"/>
      <w:numFmt w:val="lowerLetter"/>
      <w:lvlText w:val="%1)"/>
      <w:lvlJc w:val="left"/>
      <w:pPr>
        <w:tabs>
          <w:tab w:val="num" w:pos="-76"/>
        </w:tabs>
        <w:ind w:left="644" w:hanging="360"/>
      </w:pPr>
      <w:rPr>
        <w:rFonts w:cs="Times New Roman"/>
        <w:b w:val="0"/>
        <w:szCs w:val="24"/>
        <w:vertAlign w:val="baseline"/>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15:restartNumberingAfterBreak="0">
    <w:nsid w:val="00000036"/>
    <w:multiLevelType w:val="multilevel"/>
    <w:tmpl w:val="D7CC461C"/>
    <w:name w:val="WW8Num61"/>
    <w:lvl w:ilvl="0">
      <w:start w:val="4"/>
      <w:numFmt w:val="decimal"/>
      <w:lvlText w:val="%1."/>
      <w:lvlJc w:val="left"/>
      <w:pPr>
        <w:tabs>
          <w:tab w:val="num" w:pos="0"/>
        </w:tabs>
        <w:ind w:left="720" w:hanging="360"/>
      </w:pPr>
      <w:rPr>
        <w:b w:val="0"/>
        <w:i w:val="0"/>
        <w:color w:val="auto"/>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15:restartNumberingAfterBreak="0">
    <w:nsid w:val="00000037"/>
    <w:multiLevelType w:val="singleLevel"/>
    <w:tmpl w:val="00000037"/>
    <w:name w:val="WW8Num64"/>
    <w:lvl w:ilvl="0">
      <w:start w:val="1"/>
      <w:numFmt w:val="decimal"/>
      <w:lvlText w:val="%1."/>
      <w:lvlJc w:val="left"/>
      <w:pPr>
        <w:tabs>
          <w:tab w:val="num" w:pos="0"/>
        </w:tabs>
        <w:ind w:left="420" w:hanging="360"/>
      </w:pPr>
      <w:rPr>
        <w:b w:val="0"/>
        <w:color w:val="000000"/>
      </w:rPr>
    </w:lvl>
  </w:abstractNum>
  <w:abstractNum w:abstractNumId="6" w15:restartNumberingAfterBreak="0">
    <w:nsid w:val="01C058F4"/>
    <w:multiLevelType w:val="hybridMultilevel"/>
    <w:tmpl w:val="349CA7CE"/>
    <w:lvl w:ilvl="0" w:tplc="FECA3906">
      <w:start w:val="1"/>
      <w:numFmt w:val="upperRoman"/>
      <w:lvlText w:val="%1."/>
      <w:lvlJc w:val="righ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1C9290F"/>
    <w:multiLevelType w:val="hybridMultilevel"/>
    <w:tmpl w:val="EB9205C0"/>
    <w:lvl w:ilvl="0" w:tplc="0810BF3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31A21A6"/>
    <w:multiLevelType w:val="multilevel"/>
    <w:tmpl w:val="2D2078CC"/>
    <w:lvl w:ilvl="0">
      <w:start w:val="1"/>
      <w:numFmt w:val="lowerLetter"/>
      <w:lvlText w:val="%1)"/>
      <w:lvlJc w:val="left"/>
      <w:pPr>
        <w:tabs>
          <w:tab w:val="num" w:pos="284"/>
        </w:tabs>
        <w:ind w:left="644" w:hanging="360"/>
      </w:pPr>
      <w:rPr>
        <w:rFonts w:hint="default"/>
      </w:rPr>
    </w:lvl>
    <w:lvl w:ilvl="1">
      <w:start w:val="1"/>
      <w:numFmt w:val="lowerLetter"/>
      <w:lvlText w:val="%2)"/>
      <w:lvlJc w:val="left"/>
      <w:pPr>
        <w:tabs>
          <w:tab w:val="num" w:pos="1004"/>
        </w:tabs>
        <w:ind w:left="1004" w:hanging="360"/>
      </w:pPr>
      <w:rPr>
        <w:rFonts w:hint="default"/>
      </w:rPr>
    </w:lvl>
    <w:lvl w:ilvl="2">
      <w:start w:val="1"/>
      <w:numFmt w:val="lowerRoman"/>
      <w:lvlText w:val="%3)"/>
      <w:lvlJc w:val="left"/>
      <w:pPr>
        <w:tabs>
          <w:tab w:val="num" w:pos="1364"/>
        </w:tabs>
        <w:ind w:left="1364" w:hanging="360"/>
      </w:pPr>
      <w:rPr>
        <w:rFonts w:hint="default"/>
      </w:rPr>
    </w:lvl>
    <w:lvl w:ilvl="3">
      <w:start w:val="1"/>
      <w:numFmt w:val="decimal"/>
      <w:lvlText w:val="(%4)"/>
      <w:lvlJc w:val="left"/>
      <w:pPr>
        <w:tabs>
          <w:tab w:val="num" w:pos="1724"/>
        </w:tabs>
        <w:ind w:left="1724" w:hanging="360"/>
      </w:pPr>
      <w:rPr>
        <w:rFonts w:hint="default"/>
      </w:rPr>
    </w:lvl>
    <w:lvl w:ilvl="4">
      <w:start w:val="1"/>
      <w:numFmt w:val="lowerLetter"/>
      <w:lvlText w:val="(%5)"/>
      <w:lvlJc w:val="left"/>
      <w:pPr>
        <w:tabs>
          <w:tab w:val="num" w:pos="2084"/>
        </w:tabs>
        <w:ind w:left="2084" w:hanging="360"/>
      </w:pPr>
      <w:rPr>
        <w:rFonts w:hint="default"/>
      </w:rPr>
    </w:lvl>
    <w:lvl w:ilvl="5">
      <w:start w:val="1"/>
      <w:numFmt w:val="lowerRoman"/>
      <w:lvlText w:val="(%6)"/>
      <w:lvlJc w:val="left"/>
      <w:pPr>
        <w:tabs>
          <w:tab w:val="num" w:pos="2444"/>
        </w:tabs>
        <w:ind w:left="2444" w:hanging="360"/>
      </w:pPr>
      <w:rPr>
        <w:rFonts w:hint="default"/>
      </w:rPr>
    </w:lvl>
    <w:lvl w:ilvl="6">
      <w:start w:val="1"/>
      <w:numFmt w:val="decimal"/>
      <w:lvlText w:val="%7."/>
      <w:lvlJc w:val="left"/>
      <w:pPr>
        <w:tabs>
          <w:tab w:val="num" w:pos="2804"/>
        </w:tabs>
        <w:ind w:left="2804" w:hanging="360"/>
      </w:pPr>
      <w:rPr>
        <w:rFonts w:hint="default"/>
      </w:rPr>
    </w:lvl>
    <w:lvl w:ilvl="7">
      <w:start w:val="1"/>
      <w:numFmt w:val="lowerLetter"/>
      <w:lvlText w:val="%8."/>
      <w:lvlJc w:val="left"/>
      <w:pPr>
        <w:tabs>
          <w:tab w:val="num" w:pos="3164"/>
        </w:tabs>
        <w:ind w:left="3164" w:hanging="360"/>
      </w:pPr>
      <w:rPr>
        <w:rFonts w:hint="default"/>
      </w:rPr>
    </w:lvl>
    <w:lvl w:ilvl="8">
      <w:start w:val="1"/>
      <w:numFmt w:val="lowerRoman"/>
      <w:lvlText w:val="%9."/>
      <w:lvlJc w:val="left"/>
      <w:pPr>
        <w:tabs>
          <w:tab w:val="num" w:pos="3524"/>
        </w:tabs>
        <w:ind w:left="3524" w:hanging="360"/>
      </w:pPr>
      <w:rPr>
        <w:rFonts w:hint="default"/>
      </w:rPr>
    </w:lvl>
  </w:abstractNum>
  <w:abstractNum w:abstractNumId="9" w15:restartNumberingAfterBreak="0">
    <w:nsid w:val="047D60E7"/>
    <w:multiLevelType w:val="hybridMultilevel"/>
    <w:tmpl w:val="08F4DFA8"/>
    <w:lvl w:ilvl="0" w:tplc="E53A7BAE">
      <w:start w:val="2"/>
      <w:numFmt w:val="decimal"/>
      <w:lvlText w:val="%1."/>
      <w:lvlJc w:val="left"/>
      <w:pPr>
        <w:tabs>
          <w:tab w:val="num" w:pos="1420"/>
        </w:tabs>
        <w:ind w:left="1420" w:hanging="340"/>
      </w:pPr>
      <w:rPr>
        <w:rFonts w:hint="default"/>
        <w:b w:val="0"/>
        <w:i w:val="0"/>
        <w:caps w:val="0"/>
        <w:strike w:val="0"/>
        <w:dstrike w:val="0"/>
        <w:vanish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5566B28"/>
    <w:multiLevelType w:val="hybridMultilevel"/>
    <w:tmpl w:val="8B2ED92E"/>
    <w:lvl w:ilvl="0" w:tplc="54326C8E">
      <w:start w:val="1"/>
      <w:numFmt w:val="decimal"/>
      <w:lvlText w:val="%1."/>
      <w:lvlJc w:val="left"/>
      <w:pPr>
        <w:ind w:left="720" w:hanging="360"/>
      </w:pPr>
      <w:rPr>
        <w:b w:val="0"/>
        <w:bCs/>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5A374D2"/>
    <w:multiLevelType w:val="multilevel"/>
    <w:tmpl w:val="2236EA02"/>
    <w:lvl w:ilvl="0">
      <w:start w:val="17"/>
      <w:numFmt w:val="decimal"/>
      <w:lvlText w:val="%1."/>
      <w:lvlJc w:val="left"/>
      <w:pPr>
        <w:tabs>
          <w:tab w:val="num" w:pos="360"/>
        </w:tabs>
        <w:ind w:left="340" w:hanging="340"/>
      </w:pPr>
      <w:rPr>
        <w:rFonts w:hint="default"/>
        <w:b w:val="0"/>
        <w:i w:val="0"/>
        <w:sz w:val="22"/>
        <w:szCs w:val="22"/>
      </w:rPr>
    </w:lvl>
    <w:lvl w:ilvl="1">
      <w:start w:val="1"/>
      <w:numFmt w:val="lowerLetter"/>
      <w:lvlText w:val="%2)"/>
      <w:lvlJc w:val="left"/>
      <w:pPr>
        <w:tabs>
          <w:tab w:val="num" w:pos="1440"/>
        </w:tabs>
        <w:ind w:left="1440" w:hanging="360"/>
      </w:pPr>
      <w:rPr>
        <w:rFonts w:hint="default"/>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12" w15:restartNumberingAfterBreak="0">
    <w:nsid w:val="05F415C8"/>
    <w:multiLevelType w:val="hybridMultilevel"/>
    <w:tmpl w:val="7AFEF9F0"/>
    <w:lvl w:ilvl="0" w:tplc="183E44D8">
      <w:start w:val="1"/>
      <w:numFmt w:val="decimal"/>
      <w:lvlText w:val="%1)"/>
      <w:lvlJc w:val="left"/>
      <w:pPr>
        <w:ind w:left="1080" w:hanging="360"/>
      </w:pPr>
    </w:lvl>
    <w:lvl w:ilvl="1" w:tplc="976A26B4">
      <w:start w:val="1"/>
      <w:numFmt w:val="decimal"/>
      <w:lvlText w:val="%2."/>
      <w:lvlJc w:val="left"/>
      <w:pPr>
        <w:tabs>
          <w:tab w:val="num" w:pos="1440"/>
        </w:tabs>
        <w:ind w:left="1440" w:hanging="360"/>
      </w:pPr>
      <w:rPr>
        <w:rFonts w:hint="default"/>
        <w:b w:val="0"/>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061D2DB8"/>
    <w:multiLevelType w:val="hybridMultilevel"/>
    <w:tmpl w:val="56CAFED8"/>
    <w:lvl w:ilvl="0" w:tplc="3D5A2300">
      <w:start w:val="1"/>
      <w:numFmt w:val="decimal"/>
      <w:lvlText w:val="%1."/>
      <w:lvlJc w:val="left"/>
      <w:pPr>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63E31D6"/>
    <w:multiLevelType w:val="hybridMultilevel"/>
    <w:tmpl w:val="60225B90"/>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5" w15:restartNumberingAfterBreak="0">
    <w:nsid w:val="066D3428"/>
    <w:multiLevelType w:val="hybridMultilevel"/>
    <w:tmpl w:val="3DB48198"/>
    <w:lvl w:ilvl="0" w:tplc="50D2165C">
      <w:start w:val="1"/>
      <w:numFmt w:val="decimal"/>
      <w:lvlText w:val="%1."/>
      <w:lvlJc w:val="left"/>
      <w:pPr>
        <w:ind w:left="1211"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7A211DB"/>
    <w:multiLevelType w:val="hybridMultilevel"/>
    <w:tmpl w:val="4A72448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15:restartNumberingAfterBreak="0">
    <w:nsid w:val="07B26B56"/>
    <w:multiLevelType w:val="hybridMultilevel"/>
    <w:tmpl w:val="EF0E7A1E"/>
    <w:lvl w:ilvl="0" w:tplc="E64810EA">
      <w:start w:val="3"/>
      <w:numFmt w:val="decimal"/>
      <w:lvlText w:val="%1."/>
      <w:lvlJc w:val="left"/>
      <w:pPr>
        <w:ind w:left="360" w:hanging="360"/>
      </w:pPr>
      <w:rPr>
        <w:rFonts w:hint="default"/>
        <w:b w:val="0"/>
        <w:i w:val="0"/>
        <w:color w:val="000000" w:themeColor="text1"/>
      </w:rPr>
    </w:lvl>
    <w:lvl w:ilvl="1" w:tplc="56B016A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B1262B5"/>
    <w:multiLevelType w:val="hybridMultilevel"/>
    <w:tmpl w:val="7C88CF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B377878"/>
    <w:multiLevelType w:val="hybridMultilevel"/>
    <w:tmpl w:val="2C16D5F8"/>
    <w:lvl w:ilvl="0" w:tplc="0810BF3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DCC7538"/>
    <w:multiLevelType w:val="hybridMultilevel"/>
    <w:tmpl w:val="69F07AA8"/>
    <w:lvl w:ilvl="0" w:tplc="03BEF632">
      <w:start w:val="1"/>
      <w:numFmt w:val="decimal"/>
      <w:lvlText w:val="%1."/>
      <w:lvlJc w:val="left"/>
      <w:pPr>
        <w:ind w:left="1287" w:hanging="360"/>
      </w:pPr>
      <w:rPr>
        <w:b w:val="0"/>
        <w:color w:val="000000" w:themeColor="text1"/>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1" w15:restartNumberingAfterBreak="0">
    <w:nsid w:val="106529EE"/>
    <w:multiLevelType w:val="hybridMultilevel"/>
    <w:tmpl w:val="3DA2003C"/>
    <w:lvl w:ilvl="0" w:tplc="30FCA7B4">
      <w:start w:val="1"/>
      <w:numFmt w:val="decimal"/>
      <w:lvlText w:val="%1)"/>
      <w:lvlJc w:val="lef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22" w15:restartNumberingAfterBreak="0">
    <w:nsid w:val="142E6FFD"/>
    <w:multiLevelType w:val="hybridMultilevel"/>
    <w:tmpl w:val="FFC252F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144375A3"/>
    <w:multiLevelType w:val="multilevel"/>
    <w:tmpl w:val="651693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15243579"/>
    <w:multiLevelType w:val="hybridMultilevel"/>
    <w:tmpl w:val="59C0799C"/>
    <w:lvl w:ilvl="0" w:tplc="04150011">
      <w:start w:val="1"/>
      <w:numFmt w:val="decimal"/>
      <w:lvlText w:val="%1)"/>
      <w:lvlJc w:val="left"/>
      <w:pPr>
        <w:ind w:left="578" w:hanging="360"/>
      </w:pPr>
    </w:lvl>
    <w:lvl w:ilvl="1" w:tplc="04150011">
      <w:start w:val="1"/>
      <w:numFmt w:val="decimal"/>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5" w15:restartNumberingAfterBreak="0">
    <w:nsid w:val="16B30CAE"/>
    <w:multiLevelType w:val="hybridMultilevel"/>
    <w:tmpl w:val="C8E6CF14"/>
    <w:lvl w:ilvl="0" w:tplc="581EE442">
      <w:start w:val="1"/>
      <w:numFmt w:val="decimal"/>
      <w:lvlText w:val="%1."/>
      <w:lvlJc w:val="left"/>
      <w:pPr>
        <w:tabs>
          <w:tab w:val="num" w:pos="1120"/>
        </w:tabs>
        <w:ind w:left="1120" w:hanging="40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17B47FAC"/>
    <w:multiLevelType w:val="multilevel"/>
    <w:tmpl w:val="A06CC9E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Restart w:val="1"/>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195E589F"/>
    <w:multiLevelType w:val="hybridMultilevel"/>
    <w:tmpl w:val="1E3A072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198E1612"/>
    <w:multiLevelType w:val="hybridMultilevel"/>
    <w:tmpl w:val="BAC6C714"/>
    <w:lvl w:ilvl="0" w:tplc="03CCE510">
      <w:start w:val="1"/>
      <w:numFmt w:val="lowerLetter"/>
      <w:lvlText w:val="%1)"/>
      <w:lvlJc w:val="left"/>
      <w:pPr>
        <w:ind w:left="164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9D954D5"/>
    <w:multiLevelType w:val="hybridMultilevel"/>
    <w:tmpl w:val="8690B30C"/>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0" w15:restartNumberingAfterBreak="0">
    <w:nsid w:val="1D4D5471"/>
    <w:multiLevelType w:val="hybridMultilevel"/>
    <w:tmpl w:val="7286153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1F0E2063"/>
    <w:multiLevelType w:val="hybridMultilevel"/>
    <w:tmpl w:val="5B565D22"/>
    <w:lvl w:ilvl="0" w:tplc="04150017">
      <w:start w:val="1"/>
      <w:numFmt w:val="lowerLetter"/>
      <w:lvlText w:val="%1)"/>
      <w:lvlJc w:val="left"/>
      <w:pPr>
        <w:ind w:left="1080" w:hanging="360"/>
      </w:pPr>
      <w:rPr>
        <w:i w:val="0"/>
        <w:strike w:val="0"/>
      </w:rPr>
    </w:lvl>
    <w:lvl w:ilvl="1" w:tplc="04150011">
      <w:start w:val="1"/>
      <w:numFmt w:val="decimal"/>
      <w:lvlText w:val="%2)"/>
      <w:lvlJc w:val="left"/>
      <w:pPr>
        <w:tabs>
          <w:tab w:val="num" w:pos="1800"/>
        </w:tabs>
        <w:ind w:left="1800" w:hanging="360"/>
      </w:pPr>
      <w:rPr>
        <w:rFonts w:hint="default"/>
        <w:b w:val="0"/>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2" w15:restartNumberingAfterBreak="0">
    <w:nsid w:val="202E3874"/>
    <w:multiLevelType w:val="hybridMultilevel"/>
    <w:tmpl w:val="6DBC620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0BC07FD"/>
    <w:multiLevelType w:val="hybridMultilevel"/>
    <w:tmpl w:val="6B04E89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23757F12"/>
    <w:multiLevelType w:val="hybridMultilevel"/>
    <w:tmpl w:val="517ED9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4C3174E"/>
    <w:multiLevelType w:val="hybridMultilevel"/>
    <w:tmpl w:val="6F407CE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24E803C9"/>
    <w:multiLevelType w:val="hybridMultilevel"/>
    <w:tmpl w:val="5D96B61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25556BBD"/>
    <w:multiLevelType w:val="hybridMultilevel"/>
    <w:tmpl w:val="9120E312"/>
    <w:lvl w:ilvl="0" w:tplc="EF40070C">
      <w:start w:val="1"/>
      <w:numFmt w:val="decimal"/>
      <w:lvlText w:val="%1."/>
      <w:lvlJc w:val="left"/>
      <w:pPr>
        <w:ind w:left="1080" w:hanging="360"/>
      </w:pPr>
      <w:rPr>
        <w:rFonts w:hint="default"/>
        <w:b w:val="0"/>
        <w:i w:val="0"/>
        <w:caps w:val="0"/>
        <w:strike w:val="0"/>
        <w:dstrike w:val="0"/>
        <w:vanish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8591CC4"/>
    <w:multiLevelType w:val="hybridMultilevel"/>
    <w:tmpl w:val="9BF48996"/>
    <w:lvl w:ilvl="0" w:tplc="0415000F">
      <w:start w:val="1"/>
      <w:numFmt w:val="decimal"/>
      <w:lvlText w:val="%1."/>
      <w:lvlJc w:val="left"/>
      <w:pPr>
        <w:tabs>
          <w:tab w:val="num" w:pos="1420"/>
        </w:tabs>
        <w:ind w:left="1420" w:hanging="340"/>
      </w:pPr>
      <w:rPr>
        <w:rFonts w:hint="default"/>
        <w:b w:val="0"/>
        <w:i w:val="0"/>
        <w:caps w:val="0"/>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FAC2AAAE">
      <w:start w:val="10"/>
      <w:numFmt w:val="decimal"/>
      <w:lvlText w:val="%3"/>
      <w:lvlJc w:val="left"/>
      <w:pPr>
        <w:ind w:left="234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C51656D4">
      <w:start w:val="1"/>
      <w:numFmt w:val="decimal"/>
      <w:lvlText w:val="%7)"/>
      <w:lvlJc w:val="left"/>
      <w:pPr>
        <w:ind w:left="5040" w:hanging="36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CA1632B"/>
    <w:multiLevelType w:val="hybridMultilevel"/>
    <w:tmpl w:val="5F78E3C6"/>
    <w:lvl w:ilvl="0" w:tplc="46AA355C">
      <w:start w:val="2"/>
      <w:numFmt w:val="decimal"/>
      <w:lvlText w:val="%1."/>
      <w:lvlJc w:val="left"/>
      <w:pPr>
        <w:tabs>
          <w:tab w:val="num" w:pos="1060"/>
        </w:tabs>
        <w:ind w:left="1060" w:hanging="340"/>
      </w:pPr>
      <w:rPr>
        <w:rFonts w:hint="default"/>
        <w:b w:val="0"/>
        <w:i w:val="0"/>
        <w:caps w:val="0"/>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D705602"/>
    <w:multiLevelType w:val="hybridMultilevel"/>
    <w:tmpl w:val="C680B18C"/>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318" w:hanging="360"/>
      </w:pPr>
    </w:lvl>
    <w:lvl w:ilvl="2" w:tplc="0415001B" w:tentative="1">
      <w:start w:val="1"/>
      <w:numFmt w:val="lowerRoman"/>
      <w:lvlText w:val="%3."/>
      <w:lvlJc w:val="right"/>
      <w:pPr>
        <w:ind w:left="-598" w:hanging="180"/>
      </w:pPr>
    </w:lvl>
    <w:lvl w:ilvl="3" w:tplc="0415000F" w:tentative="1">
      <w:start w:val="1"/>
      <w:numFmt w:val="decimal"/>
      <w:lvlText w:val="%4."/>
      <w:lvlJc w:val="left"/>
      <w:pPr>
        <w:ind w:left="122" w:hanging="360"/>
      </w:pPr>
    </w:lvl>
    <w:lvl w:ilvl="4" w:tplc="04150019" w:tentative="1">
      <w:start w:val="1"/>
      <w:numFmt w:val="lowerLetter"/>
      <w:lvlText w:val="%5."/>
      <w:lvlJc w:val="left"/>
      <w:pPr>
        <w:ind w:left="842" w:hanging="360"/>
      </w:pPr>
    </w:lvl>
    <w:lvl w:ilvl="5" w:tplc="0415001B" w:tentative="1">
      <w:start w:val="1"/>
      <w:numFmt w:val="lowerRoman"/>
      <w:lvlText w:val="%6."/>
      <w:lvlJc w:val="right"/>
      <w:pPr>
        <w:ind w:left="1562" w:hanging="180"/>
      </w:pPr>
    </w:lvl>
    <w:lvl w:ilvl="6" w:tplc="0415000F" w:tentative="1">
      <w:start w:val="1"/>
      <w:numFmt w:val="decimal"/>
      <w:lvlText w:val="%7."/>
      <w:lvlJc w:val="left"/>
      <w:pPr>
        <w:ind w:left="2282" w:hanging="360"/>
      </w:pPr>
    </w:lvl>
    <w:lvl w:ilvl="7" w:tplc="04150019" w:tentative="1">
      <w:start w:val="1"/>
      <w:numFmt w:val="lowerLetter"/>
      <w:lvlText w:val="%8."/>
      <w:lvlJc w:val="left"/>
      <w:pPr>
        <w:ind w:left="3002" w:hanging="360"/>
      </w:pPr>
    </w:lvl>
    <w:lvl w:ilvl="8" w:tplc="0415001B" w:tentative="1">
      <w:start w:val="1"/>
      <w:numFmt w:val="lowerRoman"/>
      <w:lvlText w:val="%9."/>
      <w:lvlJc w:val="right"/>
      <w:pPr>
        <w:ind w:left="3722" w:hanging="180"/>
      </w:pPr>
    </w:lvl>
  </w:abstractNum>
  <w:abstractNum w:abstractNumId="41" w15:restartNumberingAfterBreak="0">
    <w:nsid w:val="2E646826"/>
    <w:multiLevelType w:val="hybridMultilevel"/>
    <w:tmpl w:val="7B42FB8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2EE95439"/>
    <w:multiLevelType w:val="hybridMultilevel"/>
    <w:tmpl w:val="71B6C192"/>
    <w:lvl w:ilvl="0" w:tplc="4F32C47E">
      <w:start w:val="1"/>
      <w:numFmt w:val="decimal"/>
      <w:lvlText w:val="%1)"/>
      <w:lvlJc w:val="left"/>
      <w:pPr>
        <w:tabs>
          <w:tab w:val="num" w:pos="720"/>
        </w:tabs>
        <w:ind w:left="720" w:hanging="360"/>
      </w:pPr>
      <w:rPr>
        <w:rFonts w:hint="default"/>
        <w:b w:val="0"/>
        <w:bCs w:val="0"/>
        <w:i w:val="0"/>
        <w:iCs w:val="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3" w15:restartNumberingAfterBreak="0">
    <w:nsid w:val="2F7A2148"/>
    <w:multiLevelType w:val="hybridMultilevel"/>
    <w:tmpl w:val="DC4CD3BA"/>
    <w:lvl w:ilvl="0" w:tplc="641C2338">
      <w:start w:val="2"/>
      <w:numFmt w:val="decimal"/>
      <w:lvlText w:val="%1."/>
      <w:lvlJc w:val="left"/>
      <w:pPr>
        <w:tabs>
          <w:tab w:val="num" w:pos="400"/>
        </w:tabs>
        <w:ind w:left="400" w:hanging="40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08D4DED"/>
    <w:multiLevelType w:val="hybridMultilevel"/>
    <w:tmpl w:val="6FCC4116"/>
    <w:lvl w:ilvl="0" w:tplc="7FB0F4B4">
      <w:start w:val="1"/>
      <w:numFmt w:val="decimal"/>
      <w:lvlText w:val="%1)"/>
      <w:lvlJc w:val="left"/>
      <w:pPr>
        <w:tabs>
          <w:tab w:val="num" w:pos="1060"/>
        </w:tabs>
        <w:ind w:left="1060" w:hanging="360"/>
      </w:pPr>
      <w:rPr>
        <w:rFonts w:hint="default"/>
      </w:rPr>
    </w:lvl>
    <w:lvl w:ilvl="1" w:tplc="D04ED8D8">
      <w:start w:val="1"/>
      <w:numFmt w:val="decimal"/>
      <w:lvlText w:val="%2)"/>
      <w:lvlJc w:val="left"/>
      <w:pPr>
        <w:ind w:left="1494" w:hanging="360"/>
      </w:pPr>
      <w:rPr>
        <w:rFonts w:hint="default"/>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096274C"/>
    <w:multiLevelType w:val="hybridMultilevel"/>
    <w:tmpl w:val="A73C3716"/>
    <w:lvl w:ilvl="0" w:tplc="AEAEFDE8">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16C336D"/>
    <w:multiLevelType w:val="hybridMultilevel"/>
    <w:tmpl w:val="56F8DE48"/>
    <w:lvl w:ilvl="0" w:tplc="4C56F9B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7" w15:restartNumberingAfterBreak="0">
    <w:nsid w:val="346A15F3"/>
    <w:multiLevelType w:val="multilevel"/>
    <w:tmpl w:val="A06CC9E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Restart w:val="1"/>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36B90BB2"/>
    <w:multiLevelType w:val="hybridMultilevel"/>
    <w:tmpl w:val="CD1C5DD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3DD842EB"/>
    <w:multiLevelType w:val="hybridMultilevel"/>
    <w:tmpl w:val="CB02C490"/>
    <w:lvl w:ilvl="0" w:tplc="5C2EAF52">
      <w:start w:val="1"/>
      <w:numFmt w:val="decimal"/>
      <w:lvlText w:val="%1."/>
      <w:lvlJc w:val="left"/>
      <w:pPr>
        <w:ind w:left="360" w:hanging="360"/>
      </w:pPr>
      <w:rPr>
        <w:rFonts w:hint="default"/>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50" w15:restartNumberingAfterBreak="0">
    <w:nsid w:val="3E0C18A7"/>
    <w:multiLevelType w:val="hybridMultilevel"/>
    <w:tmpl w:val="ABC4FA4C"/>
    <w:lvl w:ilvl="0" w:tplc="3D82F4B6">
      <w:start w:val="1"/>
      <w:numFmt w:val="decimal"/>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E307BFD"/>
    <w:multiLevelType w:val="hybridMultilevel"/>
    <w:tmpl w:val="9388736A"/>
    <w:lvl w:ilvl="0" w:tplc="0C38349A">
      <w:start w:val="2"/>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F3047CD"/>
    <w:multiLevelType w:val="multilevel"/>
    <w:tmpl w:val="345C0B88"/>
    <w:lvl w:ilvl="0">
      <w:start w:val="16"/>
      <w:numFmt w:val="decimal"/>
      <w:lvlText w:val="%1."/>
      <w:lvlJc w:val="left"/>
      <w:pPr>
        <w:tabs>
          <w:tab w:val="num" w:pos="360"/>
        </w:tabs>
        <w:ind w:left="340" w:hanging="340"/>
      </w:pPr>
      <w:rPr>
        <w:rFonts w:hint="default"/>
        <w:b w:val="0"/>
        <w:i w:val="0"/>
        <w:sz w:val="22"/>
        <w:szCs w:val="22"/>
      </w:rPr>
    </w:lvl>
    <w:lvl w:ilvl="1">
      <w:start w:val="1"/>
      <w:numFmt w:val="lowerLetter"/>
      <w:lvlText w:val="%2)"/>
      <w:lvlJc w:val="left"/>
      <w:pPr>
        <w:tabs>
          <w:tab w:val="num" w:pos="1440"/>
        </w:tabs>
        <w:ind w:left="1440" w:hanging="360"/>
      </w:pPr>
      <w:rPr>
        <w:rFonts w:hint="default"/>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53" w15:restartNumberingAfterBreak="0">
    <w:nsid w:val="435B48D0"/>
    <w:multiLevelType w:val="hybridMultilevel"/>
    <w:tmpl w:val="FF8EAD70"/>
    <w:lvl w:ilvl="0" w:tplc="6364584E">
      <w:start w:val="1"/>
      <w:numFmt w:val="decimal"/>
      <w:lvlText w:val="%1)"/>
      <w:lvlJc w:val="left"/>
      <w:pPr>
        <w:ind w:left="360" w:hanging="360"/>
      </w:pPr>
      <w:rPr>
        <w:rFonts w:hint="default"/>
        <w:b w:val="0"/>
        <w:i w:val="0"/>
      </w:rPr>
    </w:lvl>
    <w:lvl w:ilvl="1" w:tplc="1316B59E">
      <w:start w:val="1"/>
      <w:numFmt w:val="decimal"/>
      <w:lvlText w:val="%2)"/>
      <w:lvlJc w:val="left"/>
      <w:pPr>
        <w:ind w:left="720" w:hanging="360"/>
      </w:pPr>
      <w:rPr>
        <w:rFonts w:hint="default"/>
      </w:r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1">
      <w:start w:val="1"/>
      <w:numFmt w:val="decimal"/>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54" w15:restartNumberingAfterBreak="0">
    <w:nsid w:val="471B177C"/>
    <w:multiLevelType w:val="hybridMultilevel"/>
    <w:tmpl w:val="6818C58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49FB544B"/>
    <w:multiLevelType w:val="hybridMultilevel"/>
    <w:tmpl w:val="BAC6C714"/>
    <w:lvl w:ilvl="0" w:tplc="FFFFFFFF">
      <w:start w:val="1"/>
      <w:numFmt w:val="lowerLetter"/>
      <w:lvlText w:val="%1)"/>
      <w:lvlJc w:val="left"/>
      <w:pPr>
        <w:ind w:left="1647"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4ABB2A81"/>
    <w:multiLevelType w:val="hybridMultilevel"/>
    <w:tmpl w:val="AAA04894"/>
    <w:lvl w:ilvl="0" w:tplc="058E8EA4">
      <w:start w:val="2"/>
      <w:numFmt w:val="decimal"/>
      <w:lvlText w:val="%1."/>
      <w:lvlJc w:val="left"/>
      <w:pPr>
        <w:tabs>
          <w:tab w:val="num" w:pos="1120"/>
        </w:tabs>
        <w:ind w:left="1120" w:hanging="400"/>
      </w:pPr>
      <w:rPr>
        <w:rFonts w:hint="default"/>
        <w:b w:val="0"/>
        <w:bCs w:val="0"/>
        <w:i w:val="0"/>
        <w:iCs w:val="0"/>
        <w:strike w:val="0"/>
        <w:dstrike w:val="0"/>
        <w:sz w:val="22"/>
        <w:szCs w:val="22"/>
        <w:u w:val="none"/>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DE924BE"/>
    <w:multiLevelType w:val="multilevel"/>
    <w:tmpl w:val="8D4C22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4F036A50"/>
    <w:multiLevelType w:val="hybridMultilevel"/>
    <w:tmpl w:val="85B266BE"/>
    <w:lvl w:ilvl="0" w:tplc="ADD695A6">
      <w:start w:val="5"/>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F814E30"/>
    <w:multiLevelType w:val="hybridMultilevel"/>
    <w:tmpl w:val="8B70D9F8"/>
    <w:lvl w:ilvl="0" w:tplc="04150011">
      <w:start w:val="1"/>
      <w:numFmt w:val="decimal"/>
      <w:lvlText w:val="%1)"/>
      <w:lvlJc w:val="left"/>
      <w:pPr>
        <w:ind w:left="360" w:hanging="360"/>
      </w:pPr>
    </w:lvl>
    <w:lvl w:ilvl="1" w:tplc="1F66D0E4">
      <w:start w:val="9"/>
      <w:numFmt w:val="decimal"/>
      <w:lvlText w:val="%2."/>
      <w:lvlJc w:val="left"/>
      <w:pPr>
        <w:tabs>
          <w:tab w:val="num" w:pos="720"/>
        </w:tabs>
        <w:ind w:left="720" w:hanging="360"/>
      </w:pPr>
      <w:rPr>
        <w:rFonts w:hint="default"/>
        <w:b w:val="0"/>
        <w:i w:val="0"/>
      </w:r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60" w15:restartNumberingAfterBreak="0">
    <w:nsid w:val="4F953BD5"/>
    <w:multiLevelType w:val="hybridMultilevel"/>
    <w:tmpl w:val="228E10E8"/>
    <w:lvl w:ilvl="0" w:tplc="342A9B6C">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1" w15:restartNumberingAfterBreak="0">
    <w:nsid w:val="4FB40555"/>
    <w:multiLevelType w:val="hybridMultilevel"/>
    <w:tmpl w:val="EDD0FD74"/>
    <w:lvl w:ilvl="0" w:tplc="04150011">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2A95A05"/>
    <w:multiLevelType w:val="hybridMultilevel"/>
    <w:tmpl w:val="9508CFC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532F0997"/>
    <w:multiLevelType w:val="hybridMultilevel"/>
    <w:tmpl w:val="5C2EE388"/>
    <w:lvl w:ilvl="0" w:tplc="876CDC24">
      <w:start w:val="2"/>
      <w:numFmt w:val="decimal"/>
      <w:lvlText w:val="%1."/>
      <w:lvlJc w:val="left"/>
      <w:pPr>
        <w:ind w:left="360" w:hanging="360"/>
      </w:pPr>
      <w:rPr>
        <w:rFonts w:hint="default"/>
        <w:color w:val="000000" w:themeColor="text1"/>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64" w15:restartNumberingAfterBreak="0">
    <w:nsid w:val="54B57431"/>
    <w:multiLevelType w:val="hybridMultilevel"/>
    <w:tmpl w:val="9DEE2F64"/>
    <w:lvl w:ilvl="0" w:tplc="7FB0F4B4">
      <w:start w:val="1"/>
      <w:numFmt w:val="decimal"/>
      <w:lvlText w:val="%1)"/>
      <w:lvlJc w:val="left"/>
      <w:pPr>
        <w:tabs>
          <w:tab w:val="num" w:pos="1060"/>
        </w:tabs>
        <w:ind w:left="1060" w:hanging="360"/>
      </w:pPr>
      <w:rPr>
        <w:rFonts w:hint="default"/>
      </w:rPr>
    </w:lvl>
    <w:lvl w:ilvl="1" w:tplc="04150011">
      <w:start w:val="1"/>
      <w:numFmt w:val="decimal"/>
      <w:lvlText w:val="%2)"/>
      <w:lvlJc w:val="left"/>
      <w:pPr>
        <w:ind w:left="1494" w:hanging="360"/>
      </w:pPr>
      <w:rPr>
        <w:rFonts w:hint="default"/>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561297A"/>
    <w:multiLevelType w:val="hybridMultilevel"/>
    <w:tmpl w:val="B5843530"/>
    <w:lvl w:ilvl="0" w:tplc="4C56F9B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6" w15:restartNumberingAfterBreak="0">
    <w:nsid w:val="55851105"/>
    <w:multiLevelType w:val="hybridMultilevel"/>
    <w:tmpl w:val="F070A224"/>
    <w:lvl w:ilvl="0" w:tplc="5040316E">
      <w:start w:val="1"/>
      <w:numFmt w:val="decimal"/>
      <w:lvlText w:val="%1)"/>
      <w:lvlJc w:val="left"/>
      <w:pPr>
        <w:ind w:left="720" w:hanging="360"/>
      </w:pPr>
      <w:rPr>
        <w:rFonts w:cs="Times New Roman" w:hint="default"/>
        <w:b/>
        <w:bCs/>
        <w:i w:val="0"/>
        <w:iCs w:val="0"/>
        <w:strike w:val="0"/>
        <w:dstrike w:val="0"/>
        <w:sz w:val="22"/>
        <w:szCs w:val="22"/>
        <w:u w:val="none"/>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7B62BF9"/>
    <w:multiLevelType w:val="hybridMultilevel"/>
    <w:tmpl w:val="63E81490"/>
    <w:lvl w:ilvl="0" w:tplc="C8F85D36">
      <w:start w:val="1"/>
      <w:numFmt w:val="decimal"/>
      <w:lvlText w:val="%1."/>
      <w:lvlJc w:val="left"/>
      <w:pPr>
        <w:ind w:left="436" w:hanging="360"/>
      </w:pPr>
      <w:rPr>
        <w:i w:val="0"/>
      </w:rPr>
    </w:lvl>
    <w:lvl w:ilvl="1" w:tplc="224AE130">
      <w:start w:val="1"/>
      <w:numFmt w:val="decimal"/>
      <w:lvlText w:val="%2)"/>
      <w:lvlJc w:val="left"/>
      <w:pPr>
        <w:ind w:left="1156" w:hanging="360"/>
      </w:pPr>
      <w:rPr>
        <w:rFonts w:hint="default"/>
      </w:r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68" w15:restartNumberingAfterBreak="0">
    <w:nsid w:val="57BA4A6A"/>
    <w:multiLevelType w:val="hybridMultilevel"/>
    <w:tmpl w:val="6C101352"/>
    <w:lvl w:ilvl="0" w:tplc="D174CF6E">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9" w15:restartNumberingAfterBreak="0">
    <w:nsid w:val="57C90BA4"/>
    <w:multiLevelType w:val="hybridMultilevel"/>
    <w:tmpl w:val="984E7B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7FA6D6F"/>
    <w:multiLevelType w:val="hybridMultilevel"/>
    <w:tmpl w:val="F070A224"/>
    <w:lvl w:ilvl="0" w:tplc="FFFFFFFF">
      <w:start w:val="1"/>
      <w:numFmt w:val="decimal"/>
      <w:lvlText w:val="%1)"/>
      <w:lvlJc w:val="left"/>
      <w:pPr>
        <w:ind w:left="720" w:hanging="360"/>
      </w:pPr>
      <w:rPr>
        <w:rFonts w:cs="Times New Roman" w:hint="default"/>
        <w:b/>
        <w:bCs/>
        <w:i w:val="0"/>
        <w:iCs w:val="0"/>
        <w:strike w:val="0"/>
        <w:dstrike w:val="0"/>
        <w:sz w:val="22"/>
        <w:szCs w:val="22"/>
        <w:u w:val="none"/>
        <w:effect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 w15:restartNumberingAfterBreak="0">
    <w:nsid w:val="5A135952"/>
    <w:multiLevelType w:val="hybridMultilevel"/>
    <w:tmpl w:val="F4D8A192"/>
    <w:lvl w:ilvl="0" w:tplc="B9FEDFB4">
      <w:start w:val="1"/>
      <w:numFmt w:val="decimal"/>
      <w:lvlText w:val="%1."/>
      <w:lvlJc w:val="left"/>
      <w:pPr>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CE61ED1"/>
    <w:multiLevelType w:val="hybridMultilevel"/>
    <w:tmpl w:val="C010D620"/>
    <w:lvl w:ilvl="0" w:tplc="1316B5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D8A528E"/>
    <w:multiLevelType w:val="hybridMultilevel"/>
    <w:tmpl w:val="CFE411F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DE61796"/>
    <w:multiLevelType w:val="hybridMultilevel"/>
    <w:tmpl w:val="11323236"/>
    <w:lvl w:ilvl="0" w:tplc="FA90F6EA">
      <w:start w:val="1"/>
      <w:numFmt w:val="upperRoman"/>
      <w:lvlText w:val="%1."/>
      <w:lvlJc w:val="left"/>
      <w:pPr>
        <w:ind w:left="1080" w:hanging="720"/>
      </w:pPr>
      <w:rPr>
        <w:rFonts w:hint="default"/>
        <w:b/>
        <w:color w:val="000000" w:themeColor="text1"/>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F72518A"/>
    <w:multiLevelType w:val="hybridMultilevel"/>
    <w:tmpl w:val="BF047120"/>
    <w:lvl w:ilvl="0" w:tplc="188CF356">
      <w:start w:val="3"/>
      <w:numFmt w:val="upperRoman"/>
      <w:lvlText w:val="%1."/>
      <w:lvlJc w:val="left"/>
      <w:pPr>
        <w:ind w:left="1080" w:hanging="720"/>
      </w:pPr>
      <w:rPr>
        <w:rFonts w:hint="default"/>
        <w:b/>
        <w:color w:val="000000" w:themeColor="text1"/>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FF8793D"/>
    <w:multiLevelType w:val="hybridMultilevel"/>
    <w:tmpl w:val="BE86BA40"/>
    <w:lvl w:ilvl="0" w:tplc="B4F82DAE">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77" w15:restartNumberingAfterBreak="0">
    <w:nsid w:val="673A60E4"/>
    <w:multiLevelType w:val="hybridMultilevel"/>
    <w:tmpl w:val="A9DE4D4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7AB48B7"/>
    <w:multiLevelType w:val="hybridMultilevel"/>
    <w:tmpl w:val="AE08EA8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 w15:restartNumberingAfterBreak="0">
    <w:nsid w:val="6B992DB9"/>
    <w:multiLevelType w:val="hybridMultilevel"/>
    <w:tmpl w:val="76724EBA"/>
    <w:lvl w:ilvl="0" w:tplc="B476853A">
      <w:start w:val="3"/>
      <w:numFmt w:val="decimal"/>
      <w:lvlText w:val="%1."/>
      <w:lvlJc w:val="left"/>
      <w:pPr>
        <w:ind w:left="2062" w:hanging="360"/>
      </w:pPr>
      <w:rPr>
        <w:rFonts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0DD2F3E"/>
    <w:multiLevelType w:val="hybridMultilevel"/>
    <w:tmpl w:val="9C0A91CC"/>
    <w:lvl w:ilvl="0" w:tplc="B83EBAF2">
      <w:start w:val="1"/>
      <w:numFmt w:val="decimal"/>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5046A87"/>
    <w:multiLevelType w:val="hybridMultilevel"/>
    <w:tmpl w:val="0A501C26"/>
    <w:lvl w:ilvl="0" w:tplc="04150017">
      <w:start w:val="1"/>
      <w:numFmt w:val="lowerLetter"/>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2" w15:restartNumberingAfterBreak="0">
    <w:nsid w:val="79C37169"/>
    <w:multiLevelType w:val="hybridMultilevel"/>
    <w:tmpl w:val="1236E74A"/>
    <w:lvl w:ilvl="0" w:tplc="F208E07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D9925D7"/>
    <w:multiLevelType w:val="hybridMultilevel"/>
    <w:tmpl w:val="A70053D0"/>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84" w15:restartNumberingAfterBreak="0">
    <w:nsid w:val="7E752046"/>
    <w:multiLevelType w:val="hybridMultilevel"/>
    <w:tmpl w:val="71C28854"/>
    <w:lvl w:ilvl="0" w:tplc="9E8E4694">
      <w:start w:val="1"/>
      <w:numFmt w:val="lowerLetter"/>
      <w:lvlText w:val="%1)"/>
      <w:lvlJc w:val="left"/>
      <w:pPr>
        <w:ind w:left="502" w:hanging="360"/>
      </w:pPr>
      <w:rPr>
        <w:rFonts w:ascii="Times New Roman" w:eastAsia="Calibri" w:hAnsi="Times New Roman" w:cs="Times New Roman"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295" w:hanging="360"/>
      </w:pPr>
    </w:lvl>
    <w:lvl w:ilvl="2" w:tplc="0415001B" w:tentative="1">
      <w:start w:val="1"/>
      <w:numFmt w:val="lowerRoman"/>
      <w:lvlText w:val="%3."/>
      <w:lvlJc w:val="right"/>
      <w:pPr>
        <w:ind w:left="1015" w:hanging="180"/>
      </w:pPr>
    </w:lvl>
    <w:lvl w:ilvl="3" w:tplc="0415000F" w:tentative="1">
      <w:start w:val="1"/>
      <w:numFmt w:val="decimal"/>
      <w:lvlText w:val="%4."/>
      <w:lvlJc w:val="left"/>
      <w:pPr>
        <w:ind w:left="1735" w:hanging="360"/>
      </w:pPr>
    </w:lvl>
    <w:lvl w:ilvl="4" w:tplc="04150019" w:tentative="1">
      <w:start w:val="1"/>
      <w:numFmt w:val="lowerLetter"/>
      <w:lvlText w:val="%5."/>
      <w:lvlJc w:val="left"/>
      <w:pPr>
        <w:ind w:left="2455" w:hanging="360"/>
      </w:pPr>
    </w:lvl>
    <w:lvl w:ilvl="5" w:tplc="0415001B" w:tentative="1">
      <w:start w:val="1"/>
      <w:numFmt w:val="lowerRoman"/>
      <w:lvlText w:val="%6."/>
      <w:lvlJc w:val="right"/>
      <w:pPr>
        <w:ind w:left="3175" w:hanging="180"/>
      </w:pPr>
    </w:lvl>
    <w:lvl w:ilvl="6" w:tplc="0415000F" w:tentative="1">
      <w:start w:val="1"/>
      <w:numFmt w:val="decimal"/>
      <w:lvlText w:val="%7."/>
      <w:lvlJc w:val="left"/>
      <w:pPr>
        <w:ind w:left="3895" w:hanging="360"/>
      </w:pPr>
    </w:lvl>
    <w:lvl w:ilvl="7" w:tplc="04150019" w:tentative="1">
      <w:start w:val="1"/>
      <w:numFmt w:val="lowerLetter"/>
      <w:lvlText w:val="%8."/>
      <w:lvlJc w:val="left"/>
      <w:pPr>
        <w:ind w:left="4615" w:hanging="360"/>
      </w:pPr>
    </w:lvl>
    <w:lvl w:ilvl="8" w:tplc="0415001B" w:tentative="1">
      <w:start w:val="1"/>
      <w:numFmt w:val="lowerRoman"/>
      <w:lvlText w:val="%9."/>
      <w:lvlJc w:val="right"/>
      <w:pPr>
        <w:ind w:left="5335" w:hanging="180"/>
      </w:pPr>
    </w:lvl>
  </w:abstractNum>
  <w:num w:numId="1" w16cid:durableId="604462126">
    <w:abstractNumId w:val="7"/>
  </w:num>
  <w:num w:numId="2" w16cid:durableId="2141417699">
    <w:abstractNumId w:val="74"/>
  </w:num>
  <w:num w:numId="3" w16cid:durableId="183141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20137602">
    <w:abstractNumId w:val="44"/>
  </w:num>
  <w:num w:numId="5" w16cid:durableId="709691494">
    <w:abstractNumId w:val="64"/>
  </w:num>
  <w:num w:numId="6" w16cid:durableId="1724989329">
    <w:abstractNumId w:val="25"/>
  </w:num>
  <w:num w:numId="7" w16cid:durableId="70589809">
    <w:abstractNumId w:val="0"/>
  </w:num>
  <w:num w:numId="8" w16cid:durableId="962078163">
    <w:abstractNumId w:val="79"/>
  </w:num>
  <w:num w:numId="9" w16cid:durableId="1831020686">
    <w:abstractNumId w:val="14"/>
  </w:num>
  <w:num w:numId="10" w16cid:durableId="1686513523">
    <w:abstractNumId w:val="77"/>
  </w:num>
  <w:num w:numId="11" w16cid:durableId="1976177837">
    <w:abstractNumId w:val="52"/>
  </w:num>
  <w:num w:numId="12" w16cid:durableId="799542924">
    <w:abstractNumId w:val="11"/>
  </w:num>
  <w:num w:numId="13" w16cid:durableId="1748839330">
    <w:abstractNumId w:val="75"/>
  </w:num>
  <w:num w:numId="14" w16cid:durableId="1612739267">
    <w:abstractNumId w:val="32"/>
  </w:num>
  <w:num w:numId="15" w16cid:durableId="982080623">
    <w:abstractNumId w:val="18"/>
  </w:num>
  <w:num w:numId="16" w16cid:durableId="901449420">
    <w:abstractNumId w:val="17"/>
  </w:num>
  <w:num w:numId="17" w16cid:durableId="2045708201">
    <w:abstractNumId w:val="53"/>
  </w:num>
  <w:num w:numId="18" w16cid:durableId="982739017">
    <w:abstractNumId w:val="67"/>
  </w:num>
  <w:num w:numId="19" w16cid:durableId="220215461">
    <w:abstractNumId w:val="62"/>
  </w:num>
  <w:num w:numId="20" w16cid:durableId="352878571">
    <w:abstractNumId w:val="13"/>
  </w:num>
  <w:num w:numId="21" w16cid:durableId="376049991">
    <w:abstractNumId w:val="63"/>
  </w:num>
  <w:num w:numId="22" w16cid:durableId="1347367989">
    <w:abstractNumId w:val="26"/>
  </w:num>
  <w:num w:numId="23" w16cid:durableId="2052073291">
    <w:abstractNumId w:val="12"/>
  </w:num>
  <w:num w:numId="24" w16cid:durableId="1477262086">
    <w:abstractNumId w:val="8"/>
  </w:num>
  <w:num w:numId="25" w16cid:durableId="1957759350">
    <w:abstractNumId w:val="35"/>
  </w:num>
  <w:num w:numId="26" w16cid:durableId="1932394793">
    <w:abstractNumId w:val="71"/>
  </w:num>
  <w:num w:numId="27" w16cid:durableId="1266353133">
    <w:abstractNumId w:val="43"/>
  </w:num>
  <w:num w:numId="28" w16cid:durableId="757944457">
    <w:abstractNumId w:val="15"/>
  </w:num>
  <w:num w:numId="29" w16cid:durableId="985939923">
    <w:abstractNumId w:val="40"/>
  </w:num>
  <w:num w:numId="30" w16cid:durableId="337389441">
    <w:abstractNumId w:val="28"/>
  </w:num>
  <w:num w:numId="31" w16cid:durableId="708529577">
    <w:abstractNumId w:val="9"/>
  </w:num>
  <w:num w:numId="32" w16cid:durableId="385836724">
    <w:abstractNumId w:val="38"/>
  </w:num>
  <w:num w:numId="33" w16cid:durableId="90786636">
    <w:abstractNumId w:val="34"/>
  </w:num>
  <w:num w:numId="34" w16cid:durableId="1482650886">
    <w:abstractNumId w:val="37"/>
  </w:num>
  <w:num w:numId="35" w16cid:durableId="2062752561">
    <w:abstractNumId w:val="82"/>
  </w:num>
  <w:num w:numId="36" w16cid:durableId="445849113">
    <w:abstractNumId w:val="56"/>
  </w:num>
  <w:num w:numId="37" w16cid:durableId="1546717418">
    <w:abstractNumId w:val="21"/>
  </w:num>
  <w:num w:numId="38" w16cid:durableId="1413896876">
    <w:abstractNumId w:val="49"/>
  </w:num>
  <w:num w:numId="39" w16cid:durableId="170225585">
    <w:abstractNumId w:val="31"/>
  </w:num>
  <w:num w:numId="40" w16cid:durableId="425733517">
    <w:abstractNumId w:val="51"/>
  </w:num>
  <w:num w:numId="41" w16cid:durableId="1279946476">
    <w:abstractNumId w:val="59"/>
  </w:num>
  <w:num w:numId="42" w16cid:durableId="167259196">
    <w:abstractNumId w:val="80"/>
  </w:num>
  <w:num w:numId="43" w16cid:durableId="1834026781">
    <w:abstractNumId w:val="39"/>
  </w:num>
  <w:num w:numId="44" w16cid:durableId="22827775">
    <w:abstractNumId w:val="20"/>
  </w:num>
  <w:num w:numId="45" w16cid:durableId="1595935043">
    <w:abstractNumId w:val="78"/>
  </w:num>
  <w:num w:numId="46" w16cid:durableId="651062182">
    <w:abstractNumId w:val="27"/>
  </w:num>
  <w:num w:numId="47" w16cid:durableId="1233075783">
    <w:abstractNumId w:val="76"/>
  </w:num>
  <w:num w:numId="48" w16cid:durableId="504785107">
    <w:abstractNumId w:val="58"/>
  </w:num>
  <w:num w:numId="49" w16cid:durableId="982733291">
    <w:abstractNumId w:val="22"/>
  </w:num>
  <w:num w:numId="50" w16cid:durableId="1815216135">
    <w:abstractNumId w:val="73"/>
  </w:num>
  <w:num w:numId="51" w16cid:durableId="646668718">
    <w:abstractNumId w:val="45"/>
  </w:num>
  <w:num w:numId="52" w16cid:durableId="1942760809">
    <w:abstractNumId w:val="54"/>
  </w:num>
  <w:num w:numId="53" w16cid:durableId="2029521108">
    <w:abstractNumId w:val="81"/>
  </w:num>
  <w:num w:numId="54" w16cid:durableId="1099563687">
    <w:abstractNumId w:val="57"/>
  </w:num>
  <w:num w:numId="55" w16cid:durableId="458574135">
    <w:abstractNumId w:val="23"/>
  </w:num>
  <w:num w:numId="56" w16cid:durableId="1578973237">
    <w:abstractNumId w:val="83"/>
  </w:num>
  <w:num w:numId="57" w16cid:durableId="96215682">
    <w:abstractNumId w:val="29"/>
  </w:num>
  <w:num w:numId="58" w16cid:durableId="632104116">
    <w:abstractNumId w:val="84"/>
  </w:num>
  <w:num w:numId="59" w16cid:durableId="1075011019">
    <w:abstractNumId w:val="30"/>
  </w:num>
  <w:num w:numId="60" w16cid:durableId="1810242864">
    <w:abstractNumId w:val="41"/>
  </w:num>
  <w:num w:numId="61" w16cid:durableId="763767070">
    <w:abstractNumId w:val="36"/>
  </w:num>
  <w:num w:numId="62" w16cid:durableId="1927883740">
    <w:abstractNumId w:val="16"/>
  </w:num>
  <w:num w:numId="63" w16cid:durableId="422265925">
    <w:abstractNumId w:val="69"/>
  </w:num>
  <w:num w:numId="64" w16cid:durableId="712509170">
    <w:abstractNumId w:val="24"/>
  </w:num>
  <w:num w:numId="65" w16cid:durableId="1472865942">
    <w:abstractNumId w:val="33"/>
  </w:num>
  <w:num w:numId="66" w16cid:durableId="1734497858">
    <w:abstractNumId w:val="48"/>
  </w:num>
  <w:num w:numId="67" w16cid:durableId="770666503">
    <w:abstractNumId w:val="55"/>
  </w:num>
  <w:num w:numId="68" w16cid:durableId="422454504">
    <w:abstractNumId w:val="61"/>
  </w:num>
  <w:num w:numId="69" w16cid:durableId="239484595">
    <w:abstractNumId w:val="60"/>
  </w:num>
  <w:num w:numId="70" w16cid:durableId="29768654">
    <w:abstractNumId w:val="42"/>
  </w:num>
  <w:num w:numId="71" w16cid:durableId="939947251">
    <w:abstractNumId w:val="47"/>
  </w:num>
  <w:num w:numId="72" w16cid:durableId="1327830721">
    <w:abstractNumId w:val="19"/>
  </w:num>
  <w:num w:numId="73" w16cid:durableId="97407189">
    <w:abstractNumId w:val="6"/>
  </w:num>
  <w:num w:numId="74" w16cid:durableId="1440761681">
    <w:abstractNumId w:val="10"/>
  </w:num>
  <w:num w:numId="75" w16cid:durableId="1110584670">
    <w:abstractNumId w:val="46"/>
  </w:num>
  <w:num w:numId="76" w16cid:durableId="1808736876">
    <w:abstractNumId w:val="65"/>
  </w:num>
  <w:num w:numId="77" w16cid:durableId="805313871">
    <w:abstractNumId w:val="68"/>
  </w:num>
  <w:num w:numId="78" w16cid:durableId="2066875989">
    <w:abstractNumId w:val="50"/>
  </w:num>
  <w:num w:numId="79" w16cid:durableId="1686249098">
    <w:abstractNumId w:val="72"/>
  </w:num>
  <w:num w:numId="80" w16cid:durableId="1236207702">
    <w:abstractNumId w:val="66"/>
  </w:num>
  <w:num w:numId="81" w16cid:durableId="2050953886">
    <w:abstractNumId w:val="70"/>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3A4C"/>
    <w:rsid w:val="00001718"/>
    <w:rsid w:val="00001F38"/>
    <w:rsid w:val="0000553D"/>
    <w:rsid w:val="0001237B"/>
    <w:rsid w:val="00013743"/>
    <w:rsid w:val="000153D0"/>
    <w:rsid w:val="00027C36"/>
    <w:rsid w:val="000354F1"/>
    <w:rsid w:val="0003650D"/>
    <w:rsid w:val="00040C23"/>
    <w:rsid w:val="00042A7F"/>
    <w:rsid w:val="00052970"/>
    <w:rsid w:val="000534C9"/>
    <w:rsid w:val="00053652"/>
    <w:rsid w:val="00054990"/>
    <w:rsid w:val="0005509C"/>
    <w:rsid w:val="000625E0"/>
    <w:rsid w:val="00062974"/>
    <w:rsid w:val="00062EBE"/>
    <w:rsid w:val="00064B17"/>
    <w:rsid w:val="00065560"/>
    <w:rsid w:val="000669AA"/>
    <w:rsid w:val="00067754"/>
    <w:rsid w:val="00071BEE"/>
    <w:rsid w:val="0007288C"/>
    <w:rsid w:val="00080AD0"/>
    <w:rsid w:val="00083844"/>
    <w:rsid w:val="00090025"/>
    <w:rsid w:val="00093586"/>
    <w:rsid w:val="00095DFC"/>
    <w:rsid w:val="0009779D"/>
    <w:rsid w:val="000A1AB3"/>
    <w:rsid w:val="000A31DE"/>
    <w:rsid w:val="000A5E08"/>
    <w:rsid w:val="000C207B"/>
    <w:rsid w:val="000C218D"/>
    <w:rsid w:val="000C6041"/>
    <w:rsid w:val="000C6B5D"/>
    <w:rsid w:val="000D349D"/>
    <w:rsid w:val="000D4109"/>
    <w:rsid w:val="000D4C03"/>
    <w:rsid w:val="000D52DD"/>
    <w:rsid w:val="000D6C22"/>
    <w:rsid w:val="000E4B69"/>
    <w:rsid w:val="000E658E"/>
    <w:rsid w:val="000F00DC"/>
    <w:rsid w:val="000F2559"/>
    <w:rsid w:val="000F29CC"/>
    <w:rsid w:val="000F30F1"/>
    <w:rsid w:val="000F488D"/>
    <w:rsid w:val="000F5AC8"/>
    <w:rsid w:val="0010080C"/>
    <w:rsid w:val="0010114D"/>
    <w:rsid w:val="00103241"/>
    <w:rsid w:val="00113199"/>
    <w:rsid w:val="001134D8"/>
    <w:rsid w:val="001136E2"/>
    <w:rsid w:val="00114933"/>
    <w:rsid w:val="001305FF"/>
    <w:rsid w:val="00130E95"/>
    <w:rsid w:val="00132127"/>
    <w:rsid w:val="001321CD"/>
    <w:rsid w:val="00135E54"/>
    <w:rsid w:val="00135E8F"/>
    <w:rsid w:val="0013766B"/>
    <w:rsid w:val="001401BE"/>
    <w:rsid w:val="0014272D"/>
    <w:rsid w:val="00147461"/>
    <w:rsid w:val="00147EBB"/>
    <w:rsid w:val="00152CE1"/>
    <w:rsid w:val="001549CD"/>
    <w:rsid w:val="001574AA"/>
    <w:rsid w:val="00163F85"/>
    <w:rsid w:val="00166931"/>
    <w:rsid w:val="00171CBB"/>
    <w:rsid w:val="0017396F"/>
    <w:rsid w:val="00173D17"/>
    <w:rsid w:val="00174460"/>
    <w:rsid w:val="001838B7"/>
    <w:rsid w:val="001862A0"/>
    <w:rsid w:val="001873FD"/>
    <w:rsid w:val="0019287D"/>
    <w:rsid w:val="00192A26"/>
    <w:rsid w:val="00192EA0"/>
    <w:rsid w:val="001930C7"/>
    <w:rsid w:val="00193479"/>
    <w:rsid w:val="001A0C83"/>
    <w:rsid w:val="001A2B0E"/>
    <w:rsid w:val="001A7A9E"/>
    <w:rsid w:val="001B28BA"/>
    <w:rsid w:val="001B29B6"/>
    <w:rsid w:val="001B7375"/>
    <w:rsid w:val="001C4454"/>
    <w:rsid w:val="001C5235"/>
    <w:rsid w:val="001D37BC"/>
    <w:rsid w:val="001D7DB4"/>
    <w:rsid w:val="001E042D"/>
    <w:rsid w:val="001E5F09"/>
    <w:rsid w:val="001E759F"/>
    <w:rsid w:val="001E7BE7"/>
    <w:rsid w:val="001F0D43"/>
    <w:rsid w:val="001F1A48"/>
    <w:rsid w:val="001F1FBB"/>
    <w:rsid w:val="00203EC0"/>
    <w:rsid w:val="00206A3D"/>
    <w:rsid w:val="0021075B"/>
    <w:rsid w:val="00212A0C"/>
    <w:rsid w:val="00212DE6"/>
    <w:rsid w:val="00215BB2"/>
    <w:rsid w:val="0022007D"/>
    <w:rsid w:val="00222139"/>
    <w:rsid w:val="00230820"/>
    <w:rsid w:val="00230AB6"/>
    <w:rsid w:val="00234931"/>
    <w:rsid w:val="002360C5"/>
    <w:rsid w:val="0025538F"/>
    <w:rsid w:val="0025609F"/>
    <w:rsid w:val="00260079"/>
    <w:rsid w:val="00262756"/>
    <w:rsid w:val="0026495E"/>
    <w:rsid w:val="00265B0A"/>
    <w:rsid w:val="00267EFC"/>
    <w:rsid w:val="002772D1"/>
    <w:rsid w:val="00285590"/>
    <w:rsid w:val="002A6354"/>
    <w:rsid w:val="002B0A86"/>
    <w:rsid w:val="002B5162"/>
    <w:rsid w:val="002B5CF3"/>
    <w:rsid w:val="002B668D"/>
    <w:rsid w:val="002C0669"/>
    <w:rsid w:val="002C0D1B"/>
    <w:rsid w:val="002C390F"/>
    <w:rsid w:val="002C7713"/>
    <w:rsid w:val="002D06AA"/>
    <w:rsid w:val="002F2BFD"/>
    <w:rsid w:val="00305610"/>
    <w:rsid w:val="00310703"/>
    <w:rsid w:val="00314F10"/>
    <w:rsid w:val="0031587C"/>
    <w:rsid w:val="003227E1"/>
    <w:rsid w:val="00323AD5"/>
    <w:rsid w:val="00323B41"/>
    <w:rsid w:val="00324922"/>
    <w:rsid w:val="003250E0"/>
    <w:rsid w:val="003261A6"/>
    <w:rsid w:val="00334198"/>
    <w:rsid w:val="00334274"/>
    <w:rsid w:val="003357BC"/>
    <w:rsid w:val="00336EE8"/>
    <w:rsid w:val="003405F7"/>
    <w:rsid w:val="00342BA2"/>
    <w:rsid w:val="00351798"/>
    <w:rsid w:val="00354540"/>
    <w:rsid w:val="00357DDE"/>
    <w:rsid w:val="003621E6"/>
    <w:rsid w:val="00373278"/>
    <w:rsid w:val="003757AC"/>
    <w:rsid w:val="003832B9"/>
    <w:rsid w:val="0038333E"/>
    <w:rsid w:val="00387D9B"/>
    <w:rsid w:val="00391F97"/>
    <w:rsid w:val="00392FF9"/>
    <w:rsid w:val="003930D3"/>
    <w:rsid w:val="0039449C"/>
    <w:rsid w:val="003958A1"/>
    <w:rsid w:val="00395981"/>
    <w:rsid w:val="00395A42"/>
    <w:rsid w:val="003A23A9"/>
    <w:rsid w:val="003A3155"/>
    <w:rsid w:val="003A7074"/>
    <w:rsid w:val="003A7777"/>
    <w:rsid w:val="003B15B3"/>
    <w:rsid w:val="003B169C"/>
    <w:rsid w:val="003B24D2"/>
    <w:rsid w:val="003B30C7"/>
    <w:rsid w:val="003B51F2"/>
    <w:rsid w:val="003B5C8A"/>
    <w:rsid w:val="003C11F7"/>
    <w:rsid w:val="003C44DB"/>
    <w:rsid w:val="003C54AD"/>
    <w:rsid w:val="003C6804"/>
    <w:rsid w:val="003C68FC"/>
    <w:rsid w:val="003C6B0B"/>
    <w:rsid w:val="003D25FA"/>
    <w:rsid w:val="003D42AB"/>
    <w:rsid w:val="003D4552"/>
    <w:rsid w:val="003D5A70"/>
    <w:rsid w:val="003D6F8C"/>
    <w:rsid w:val="003E6A59"/>
    <w:rsid w:val="003F0409"/>
    <w:rsid w:val="003F15E6"/>
    <w:rsid w:val="003F40C9"/>
    <w:rsid w:val="00411138"/>
    <w:rsid w:val="004129BA"/>
    <w:rsid w:val="00413027"/>
    <w:rsid w:val="004150DB"/>
    <w:rsid w:val="00417DEC"/>
    <w:rsid w:val="00424D41"/>
    <w:rsid w:val="00425086"/>
    <w:rsid w:val="00430702"/>
    <w:rsid w:val="00433C87"/>
    <w:rsid w:val="00440296"/>
    <w:rsid w:val="004415A2"/>
    <w:rsid w:val="00442009"/>
    <w:rsid w:val="00446071"/>
    <w:rsid w:val="004535DF"/>
    <w:rsid w:val="0045495C"/>
    <w:rsid w:val="00454FD8"/>
    <w:rsid w:val="0045605C"/>
    <w:rsid w:val="00456730"/>
    <w:rsid w:val="00461CDE"/>
    <w:rsid w:val="004628F2"/>
    <w:rsid w:val="00471011"/>
    <w:rsid w:val="00471C0E"/>
    <w:rsid w:val="0047662B"/>
    <w:rsid w:val="004817AE"/>
    <w:rsid w:val="0048440A"/>
    <w:rsid w:val="004A49C6"/>
    <w:rsid w:val="004A520E"/>
    <w:rsid w:val="004B1273"/>
    <w:rsid w:val="004B6544"/>
    <w:rsid w:val="004C3A2F"/>
    <w:rsid w:val="004C4962"/>
    <w:rsid w:val="004C5D50"/>
    <w:rsid w:val="004C5DDA"/>
    <w:rsid w:val="004C6193"/>
    <w:rsid w:val="004C61F0"/>
    <w:rsid w:val="004C6C9E"/>
    <w:rsid w:val="004D05AE"/>
    <w:rsid w:val="004D0E8D"/>
    <w:rsid w:val="004E0F58"/>
    <w:rsid w:val="004E31F0"/>
    <w:rsid w:val="004E725A"/>
    <w:rsid w:val="004E7694"/>
    <w:rsid w:val="004F188E"/>
    <w:rsid w:val="004F424F"/>
    <w:rsid w:val="004F42A6"/>
    <w:rsid w:val="004F5641"/>
    <w:rsid w:val="004F6F57"/>
    <w:rsid w:val="0050204B"/>
    <w:rsid w:val="005114D6"/>
    <w:rsid w:val="00521BAE"/>
    <w:rsid w:val="00523D9D"/>
    <w:rsid w:val="00526B85"/>
    <w:rsid w:val="00526E7D"/>
    <w:rsid w:val="00530A5A"/>
    <w:rsid w:val="00533D02"/>
    <w:rsid w:val="00534EFE"/>
    <w:rsid w:val="0053501D"/>
    <w:rsid w:val="0053688D"/>
    <w:rsid w:val="00541F42"/>
    <w:rsid w:val="00545F6E"/>
    <w:rsid w:val="00546118"/>
    <w:rsid w:val="005462EF"/>
    <w:rsid w:val="00546D71"/>
    <w:rsid w:val="00547A4F"/>
    <w:rsid w:val="0055092C"/>
    <w:rsid w:val="00552857"/>
    <w:rsid w:val="00553FF6"/>
    <w:rsid w:val="00564DCA"/>
    <w:rsid w:val="0056536A"/>
    <w:rsid w:val="00566971"/>
    <w:rsid w:val="00567024"/>
    <w:rsid w:val="00572A7D"/>
    <w:rsid w:val="005734A1"/>
    <w:rsid w:val="0057398B"/>
    <w:rsid w:val="0057486D"/>
    <w:rsid w:val="00577E8A"/>
    <w:rsid w:val="00577EC4"/>
    <w:rsid w:val="0058010A"/>
    <w:rsid w:val="0058503B"/>
    <w:rsid w:val="00590272"/>
    <w:rsid w:val="00591086"/>
    <w:rsid w:val="00595388"/>
    <w:rsid w:val="00595ECE"/>
    <w:rsid w:val="005A5CCE"/>
    <w:rsid w:val="005A64A4"/>
    <w:rsid w:val="005B7A82"/>
    <w:rsid w:val="005C078A"/>
    <w:rsid w:val="005C11D6"/>
    <w:rsid w:val="005C4560"/>
    <w:rsid w:val="005D65D8"/>
    <w:rsid w:val="005D7834"/>
    <w:rsid w:val="005F164F"/>
    <w:rsid w:val="005F2BED"/>
    <w:rsid w:val="005F321D"/>
    <w:rsid w:val="00601363"/>
    <w:rsid w:val="00606A58"/>
    <w:rsid w:val="0060722A"/>
    <w:rsid w:val="00607948"/>
    <w:rsid w:val="00616BD3"/>
    <w:rsid w:val="00622478"/>
    <w:rsid w:val="00626A5A"/>
    <w:rsid w:val="00626CCB"/>
    <w:rsid w:val="00632185"/>
    <w:rsid w:val="006362F7"/>
    <w:rsid w:val="00641028"/>
    <w:rsid w:val="0064118E"/>
    <w:rsid w:val="00643249"/>
    <w:rsid w:val="00646DFA"/>
    <w:rsid w:val="00647547"/>
    <w:rsid w:val="0065430B"/>
    <w:rsid w:val="006606E3"/>
    <w:rsid w:val="0066422B"/>
    <w:rsid w:val="00664551"/>
    <w:rsid w:val="00667FA0"/>
    <w:rsid w:val="00672C95"/>
    <w:rsid w:val="0067332B"/>
    <w:rsid w:val="00675AC6"/>
    <w:rsid w:val="00681E1B"/>
    <w:rsid w:val="00683A7B"/>
    <w:rsid w:val="00687E8D"/>
    <w:rsid w:val="00690E48"/>
    <w:rsid w:val="00690FD5"/>
    <w:rsid w:val="006920EF"/>
    <w:rsid w:val="00696070"/>
    <w:rsid w:val="00697767"/>
    <w:rsid w:val="00697BC7"/>
    <w:rsid w:val="006A11AB"/>
    <w:rsid w:val="006C1658"/>
    <w:rsid w:val="006C2E3B"/>
    <w:rsid w:val="006C5B07"/>
    <w:rsid w:val="006D1190"/>
    <w:rsid w:val="006D3BE8"/>
    <w:rsid w:val="006D591A"/>
    <w:rsid w:val="006D7A60"/>
    <w:rsid w:val="006E0FED"/>
    <w:rsid w:val="006E1FC2"/>
    <w:rsid w:val="006E4F4B"/>
    <w:rsid w:val="006E53E9"/>
    <w:rsid w:val="006E6030"/>
    <w:rsid w:val="006E6D3F"/>
    <w:rsid w:val="006E7789"/>
    <w:rsid w:val="006E77BD"/>
    <w:rsid w:val="006E7C4D"/>
    <w:rsid w:val="00704D32"/>
    <w:rsid w:val="00711883"/>
    <w:rsid w:val="00712A9A"/>
    <w:rsid w:val="00716EF6"/>
    <w:rsid w:val="00720A95"/>
    <w:rsid w:val="00730885"/>
    <w:rsid w:val="007333BD"/>
    <w:rsid w:val="00735B36"/>
    <w:rsid w:val="007423C7"/>
    <w:rsid w:val="0074266F"/>
    <w:rsid w:val="0074464D"/>
    <w:rsid w:val="00747121"/>
    <w:rsid w:val="0075007C"/>
    <w:rsid w:val="00753132"/>
    <w:rsid w:val="0075456E"/>
    <w:rsid w:val="0075583B"/>
    <w:rsid w:val="007565A2"/>
    <w:rsid w:val="00757EB7"/>
    <w:rsid w:val="00763A99"/>
    <w:rsid w:val="00775F5C"/>
    <w:rsid w:val="00782AC3"/>
    <w:rsid w:val="0078378E"/>
    <w:rsid w:val="007875EA"/>
    <w:rsid w:val="0079157E"/>
    <w:rsid w:val="007929F5"/>
    <w:rsid w:val="00795226"/>
    <w:rsid w:val="00796F8B"/>
    <w:rsid w:val="007A1014"/>
    <w:rsid w:val="007A562F"/>
    <w:rsid w:val="007B2B90"/>
    <w:rsid w:val="007B3C6B"/>
    <w:rsid w:val="007C0281"/>
    <w:rsid w:val="007C4A56"/>
    <w:rsid w:val="007C51A5"/>
    <w:rsid w:val="007C54B6"/>
    <w:rsid w:val="007D0C11"/>
    <w:rsid w:val="007D2F87"/>
    <w:rsid w:val="007D3D5A"/>
    <w:rsid w:val="007D43C7"/>
    <w:rsid w:val="007D5F0C"/>
    <w:rsid w:val="007D6021"/>
    <w:rsid w:val="007D669A"/>
    <w:rsid w:val="007E7694"/>
    <w:rsid w:val="007F0DD1"/>
    <w:rsid w:val="007F2BA3"/>
    <w:rsid w:val="007F49CC"/>
    <w:rsid w:val="007F58EE"/>
    <w:rsid w:val="007F612D"/>
    <w:rsid w:val="00802022"/>
    <w:rsid w:val="00802736"/>
    <w:rsid w:val="00803038"/>
    <w:rsid w:val="00803CA3"/>
    <w:rsid w:val="00804156"/>
    <w:rsid w:val="00804CB8"/>
    <w:rsid w:val="00805479"/>
    <w:rsid w:val="00805D1F"/>
    <w:rsid w:val="00806F4B"/>
    <w:rsid w:val="00810100"/>
    <w:rsid w:val="00811F50"/>
    <w:rsid w:val="008131C8"/>
    <w:rsid w:val="00813F4A"/>
    <w:rsid w:val="0081689E"/>
    <w:rsid w:val="0082289C"/>
    <w:rsid w:val="00824A0E"/>
    <w:rsid w:val="0083072A"/>
    <w:rsid w:val="008308A5"/>
    <w:rsid w:val="00841902"/>
    <w:rsid w:val="0084277F"/>
    <w:rsid w:val="00843B47"/>
    <w:rsid w:val="00843D1A"/>
    <w:rsid w:val="00843E89"/>
    <w:rsid w:val="0085282E"/>
    <w:rsid w:val="0086218D"/>
    <w:rsid w:val="00865926"/>
    <w:rsid w:val="00872B64"/>
    <w:rsid w:val="00880FF0"/>
    <w:rsid w:val="008817B2"/>
    <w:rsid w:val="0088447B"/>
    <w:rsid w:val="00892E8E"/>
    <w:rsid w:val="00894651"/>
    <w:rsid w:val="00896231"/>
    <w:rsid w:val="00896BEC"/>
    <w:rsid w:val="00896E96"/>
    <w:rsid w:val="008A09CA"/>
    <w:rsid w:val="008A0C3D"/>
    <w:rsid w:val="008A2D81"/>
    <w:rsid w:val="008A40BA"/>
    <w:rsid w:val="008A6063"/>
    <w:rsid w:val="008A76A4"/>
    <w:rsid w:val="008C2A72"/>
    <w:rsid w:val="008D115A"/>
    <w:rsid w:val="008D3BCB"/>
    <w:rsid w:val="008E1921"/>
    <w:rsid w:val="008E316C"/>
    <w:rsid w:val="008F2BC7"/>
    <w:rsid w:val="008F30CD"/>
    <w:rsid w:val="008F7C4C"/>
    <w:rsid w:val="0090245C"/>
    <w:rsid w:val="00902FAF"/>
    <w:rsid w:val="0090616E"/>
    <w:rsid w:val="009105FF"/>
    <w:rsid w:val="009106AC"/>
    <w:rsid w:val="009216EB"/>
    <w:rsid w:val="00922931"/>
    <w:rsid w:val="00924035"/>
    <w:rsid w:val="00926643"/>
    <w:rsid w:val="00927512"/>
    <w:rsid w:val="009278BD"/>
    <w:rsid w:val="009345F4"/>
    <w:rsid w:val="00934E7E"/>
    <w:rsid w:val="00937AEC"/>
    <w:rsid w:val="00941ABE"/>
    <w:rsid w:val="00941E86"/>
    <w:rsid w:val="00942C57"/>
    <w:rsid w:val="00947BB2"/>
    <w:rsid w:val="00961ADA"/>
    <w:rsid w:val="0096318A"/>
    <w:rsid w:val="009704A9"/>
    <w:rsid w:val="009751F8"/>
    <w:rsid w:val="00975B8D"/>
    <w:rsid w:val="009825AE"/>
    <w:rsid w:val="009828A9"/>
    <w:rsid w:val="0099196B"/>
    <w:rsid w:val="009937B2"/>
    <w:rsid w:val="009B2208"/>
    <w:rsid w:val="009D3025"/>
    <w:rsid w:val="009D413A"/>
    <w:rsid w:val="009D6BBC"/>
    <w:rsid w:val="009E4524"/>
    <w:rsid w:val="009E49A8"/>
    <w:rsid w:val="009E5AF2"/>
    <w:rsid w:val="009E6192"/>
    <w:rsid w:val="009E75D8"/>
    <w:rsid w:val="009E78B2"/>
    <w:rsid w:val="009F00C8"/>
    <w:rsid w:val="00A011A2"/>
    <w:rsid w:val="00A01F6B"/>
    <w:rsid w:val="00A03240"/>
    <w:rsid w:val="00A03EF8"/>
    <w:rsid w:val="00A05F22"/>
    <w:rsid w:val="00A1414A"/>
    <w:rsid w:val="00A20415"/>
    <w:rsid w:val="00A248E8"/>
    <w:rsid w:val="00A2534E"/>
    <w:rsid w:val="00A27D31"/>
    <w:rsid w:val="00A3007F"/>
    <w:rsid w:val="00A33567"/>
    <w:rsid w:val="00A40CEE"/>
    <w:rsid w:val="00A4119C"/>
    <w:rsid w:val="00A51ABB"/>
    <w:rsid w:val="00A52E31"/>
    <w:rsid w:val="00A56D70"/>
    <w:rsid w:val="00A6198B"/>
    <w:rsid w:val="00A64E88"/>
    <w:rsid w:val="00A7034D"/>
    <w:rsid w:val="00A75751"/>
    <w:rsid w:val="00A80C62"/>
    <w:rsid w:val="00A82FBB"/>
    <w:rsid w:val="00A87762"/>
    <w:rsid w:val="00A909D7"/>
    <w:rsid w:val="00A92EB8"/>
    <w:rsid w:val="00A95500"/>
    <w:rsid w:val="00AA2230"/>
    <w:rsid w:val="00AA4E2A"/>
    <w:rsid w:val="00AA766C"/>
    <w:rsid w:val="00AB2DEA"/>
    <w:rsid w:val="00AB4C06"/>
    <w:rsid w:val="00AC3AA0"/>
    <w:rsid w:val="00AC4161"/>
    <w:rsid w:val="00AC4579"/>
    <w:rsid w:val="00AD0003"/>
    <w:rsid w:val="00AD0286"/>
    <w:rsid w:val="00AD60E4"/>
    <w:rsid w:val="00AD636B"/>
    <w:rsid w:val="00AE0F4B"/>
    <w:rsid w:val="00AE4B0E"/>
    <w:rsid w:val="00AF18DB"/>
    <w:rsid w:val="00AF63DB"/>
    <w:rsid w:val="00B00753"/>
    <w:rsid w:val="00B01749"/>
    <w:rsid w:val="00B01FBE"/>
    <w:rsid w:val="00B0557F"/>
    <w:rsid w:val="00B06AEB"/>
    <w:rsid w:val="00B06D20"/>
    <w:rsid w:val="00B07607"/>
    <w:rsid w:val="00B0784D"/>
    <w:rsid w:val="00B110F6"/>
    <w:rsid w:val="00B11C73"/>
    <w:rsid w:val="00B1344D"/>
    <w:rsid w:val="00B13574"/>
    <w:rsid w:val="00B17CC1"/>
    <w:rsid w:val="00B24E59"/>
    <w:rsid w:val="00B2582E"/>
    <w:rsid w:val="00B25BC1"/>
    <w:rsid w:val="00B25CD8"/>
    <w:rsid w:val="00B2694C"/>
    <w:rsid w:val="00B3230A"/>
    <w:rsid w:val="00B33E59"/>
    <w:rsid w:val="00B34D3B"/>
    <w:rsid w:val="00B35586"/>
    <w:rsid w:val="00B35872"/>
    <w:rsid w:val="00B35CC6"/>
    <w:rsid w:val="00B37056"/>
    <w:rsid w:val="00B37A85"/>
    <w:rsid w:val="00B40F0E"/>
    <w:rsid w:val="00B42824"/>
    <w:rsid w:val="00B46334"/>
    <w:rsid w:val="00B534A3"/>
    <w:rsid w:val="00B56630"/>
    <w:rsid w:val="00B572D5"/>
    <w:rsid w:val="00B60678"/>
    <w:rsid w:val="00B61DEE"/>
    <w:rsid w:val="00B622E4"/>
    <w:rsid w:val="00B62D19"/>
    <w:rsid w:val="00B63338"/>
    <w:rsid w:val="00B64A94"/>
    <w:rsid w:val="00B66B56"/>
    <w:rsid w:val="00B75636"/>
    <w:rsid w:val="00B77DFE"/>
    <w:rsid w:val="00B82E83"/>
    <w:rsid w:val="00B83430"/>
    <w:rsid w:val="00B840C7"/>
    <w:rsid w:val="00B87AFB"/>
    <w:rsid w:val="00B9463C"/>
    <w:rsid w:val="00BA0BFF"/>
    <w:rsid w:val="00BA19ED"/>
    <w:rsid w:val="00BA28EB"/>
    <w:rsid w:val="00BA2B34"/>
    <w:rsid w:val="00BA7228"/>
    <w:rsid w:val="00BB2921"/>
    <w:rsid w:val="00BB3919"/>
    <w:rsid w:val="00BB43EF"/>
    <w:rsid w:val="00BB47EE"/>
    <w:rsid w:val="00BC24D9"/>
    <w:rsid w:val="00BC3234"/>
    <w:rsid w:val="00BE101C"/>
    <w:rsid w:val="00BE11F3"/>
    <w:rsid w:val="00C01284"/>
    <w:rsid w:val="00C02499"/>
    <w:rsid w:val="00C12F08"/>
    <w:rsid w:val="00C16BF4"/>
    <w:rsid w:val="00C16C28"/>
    <w:rsid w:val="00C233FF"/>
    <w:rsid w:val="00C2342A"/>
    <w:rsid w:val="00C25D4F"/>
    <w:rsid w:val="00C3111B"/>
    <w:rsid w:val="00C32329"/>
    <w:rsid w:val="00C326F9"/>
    <w:rsid w:val="00C345AE"/>
    <w:rsid w:val="00C351CF"/>
    <w:rsid w:val="00C442C3"/>
    <w:rsid w:val="00C44BFA"/>
    <w:rsid w:val="00C479F1"/>
    <w:rsid w:val="00C47A5D"/>
    <w:rsid w:val="00C5652D"/>
    <w:rsid w:val="00C5694B"/>
    <w:rsid w:val="00C62848"/>
    <w:rsid w:val="00C71658"/>
    <w:rsid w:val="00C775C8"/>
    <w:rsid w:val="00C801FE"/>
    <w:rsid w:val="00C80F61"/>
    <w:rsid w:val="00C85B28"/>
    <w:rsid w:val="00C85FEE"/>
    <w:rsid w:val="00C86985"/>
    <w:rsid w:val="00C871F9"/>
    <w:rsid w:val="00C90096"/>
    <w:rsid w:val="00C90B6C"/>
    <w:rsid w:val="00C9115F"/>
    <w:rsid w:val="00C9278E"/>
    <w:rsid w:val="00CA25A0"/>
    <w:rsid w:val="00CA353D"/>
    <w:rsid w:val="00CB2054"/>
    <w:rsid w:val="00CB2C08"/>
    <w:rsid w:val="00CB381C"/>
    <w:rsid w:val="00CB52EA"/>
    <w:rsid w:val="00CC4ABC"/>
    <w:rsid w:val="00CC57E4"/>
    <w:rsid w:val="00CC6D7F"/>
    <w:rsid w:val="00CD2CF5"/>
    <w:rsid w:val="00CD2E2C"/>
    <w:rsid w:val="00CD415E"/>
    <w:rsid w:val="00CE0AA4"/>
    <w:rsid w:val="00CE1EDA"/>
    <w:rsid w:val="00CE2638"/>
    <w:rsid w:val="00CE6D81"/>
    <w:rsid w:val="00CF7FC1"/>
    <w:rsid w:val="00D02E98"/>
    <w:rsid w:val="00D05534"/>
    <w:rsid w:val="00D119DB"/>
    <w:rsid w:val="00D11BF9"/>
    <w:rsid w:val="00D11D89"/>
    <w:rsid w:val="00D12B07"/>
    <w:rsid w:val="00D14446"/>
    <w:rsid w:val="00D23689"/>
    <w:rsid w:val="00D32FA4"/>
    <w:rsid w:val="00D3427D"/>
    <w:rsid w:val="00D4289B"/>
    <w:rsid w:val="00D45858"/>
    <w:rsid w:val="00D46C2C"/>
    <w:rsid w:val="00D52C55"/>
    <w:rsid w:val="00D56626"/>
    <w:rsid w:val="00D57919"/>
    <w:rsid w:val="00D61546"/>
    <w:rsid w:val="00D640A5"/>
    <w:rsid w:val="00D64162"/>
    <w:rsid w:val="00D64CAE"/>
    <w:rsid w:val="00D65C58"/>
    <w:rsid w:val="00D727C3"/>
    <w:rsid w:val="00D75950"/>
    <w:rsid w:val="00D77F2C"/>
    <w:rsid w:val="00D80D9F"/>
    <w:rsid w:val="00D87683"/>
    <w:rsid w:val="00DA5406"/>
    <w:rsid w:val="00DB0B4E"/>
    <w:rsid w:val="00DB0B7C"/>
    <w:rsid w:val="00DB407B"/>
    <w:rsid w:val="00DC0933"/>
    <w:rsid w:val="00DC14A2"/>
    <w:rsid w:val="00DC7877"/>
    <w:rsid w:val="00DD29ED"/>
    <w:rsid w:val="00DD4340"/>
    <w:rsid w:val="00DD4979"/>
    <w:rsid w:val="00DD54C0"/>
    <w:rsid w:val="00DE14F0"/>
    <w:rsid w:val="00DE2DD1"/>
    <w:rsid w:val="00DF3F07"/>
    <w:rsid w:val="00DF4CE5"/>
    <w:rsid w:val="00DF57B7"/>
    <w:rsid w:val="00DF62B3"/>
    <w:rsid w:val="00DF744F"/>
    <w:rsid w:val="00E0008A"/>
    <w:rsid w:val="00E00865"/>
    <w:rsid w:val="00E04212"/>
    <w:rsid w:val="00E05A9E"/>
    <w:rsid w:val="00E05FDF"/>
    <w:rsid w:val="00E06686"/>
    <w:rsid w:val="00E07C9A"/>
    <w:rsid w:val="00E104E1"/>
    <w:rsid w:val="00E10F6D"/>
    <w:rsid w:val="00E16F77"/>
    <w:rsid w:val="00E2667D"/>
    <w:rsid w:val="00E312ED"/>
    <w:rsid w:val="00E32102"/>
    <w:rsid w:val="00E43A25"/>
    <w:rsid w:val="00E51881"/>
    <w:rsid w:val="00E55B95"/>
    <w:rsid w:val="00E63921"/>
    <w:rsid w:val="00E65B14"/>
    <w:rsid w:val="00E673C0"/>
    <w:rsid w:val="00E73F9F"/>
    <w:rsid w:val="00E7571C"/>
    <w:rsid w:val="00E77345"/>
    <w:rsid w:val="00E7766C"/>
    <w:rsid w:val="00E80DAD"/>
    <w:rsid w:val="00E83BF3"/>
    <w:rsid w:val="00E8797A"/>
    <w:rsid w:val="00E946E4"/>
    <w:rsid w:val="00E94AC3"/>
    <w:rsid w:val="00EA2896"/>
    <w:rsid w:val="00EB19BF"/>
    <w:rsid w:val="00EB2F5A"/>
    <w:rsid w:val="00EB3069"/>
    <w:rsid w:val="00EB3971"/>
    <w:rsid w:val="00EB4AF7"/>
    <w:rsid w:val="00EB708E"/>
    <w:rsid w:val="00EC2772"/>
    <w:rsid w:val="00ED22C9"/>
    <w:rsid w:val="00EE0F44"/>
    <w:rsid w:val="00EE1932"/>
    <w:rsid w:val="00EE63C6"/>
    <w:rsid w:val="00EF3EA7"/>
    <w:rsid w:val="00F010E4"/>
    <w:rsid w:val="00F019C9"/>
    <w:rsid w:val="00F0432A"/>
    <w:rsid w:val="00F053BB"/>
    <w:rsid w:val="00F10E09"/>
    <w:rsid w:val="00F1198C"/>
    <w:rsid w:val="00F1267A"/>
    <w:rsid w:val="00F128F0"/>
    <w:rsid w:val="00F13779"/>
    <w:rsid w:val="00F1528A"/>
    <w:rsid w:val="00F15AB5"/>
    <w:rsid w:val="00F22460"/>
    <w:rsid w:val="00F22859"/>
    <w:rsid w:val="00F23441"/>
    <w:rsid w:val="00F23889"/>
    <w:rsid w:val="00F25A76"/>
    <w:rsid w:val="00F26A08"/>
    <w:rsid w:val="00F31590"/>
    <w:rsid w:val="00F353A8"/>
    <w:rsid w:val="00F35DAD"/>
    <w:rsid w:val="00F418A8"/>
    <w:rsid w:val="00F43EEA"/>
    <w:rsid w:val="00F45FA7"/>
    <w:rsid w:val="00F50E2E"/>
    <w:rsid w:val="00F5185E"/>
    <w:rsid w:val="00F5432D"/>
    <w:rsid w:val="00F55536"/>
    <w:rsid w:val="00F56BE7"/>
    <w:rsid w:val="00F57439"/>
    <w:rsid w:val="00F61208"/>
    <w:rsid w:val="00F6313E"/>
    <w:rsid w:val="00F631B6"/>
    <w:rsid w:val="00F63600"/>
    <w:rsid w:val="00F63A4C"/>
    <w:rsid w:val="00F63BB6"/>
    <w:rsid w:val="00F7017D"/>
    <w:rsid w:val="00F756CE"/>
    <w:rsid w:val="00F76720"/>
    <w:rsid w:val="00F77807"/>
    <w:rsid w:val="00F7799E"/>
    <w:rsid w:val="00F77AF4"/>
    <w:rsid w:val="00F80FD1"/>
    <w:rsid w:val="00F813D0"/>
    <w:rsid w:val="00F85619"/>
    <w:rsid w:val="00F91080"/>
    <w:rsid w:val="00F91DA3"/>
    <w:rsid w:val="00F97891"/>
    <w:rsid w:val="00FA4B37"/>
    <w:rsid w:val="00FA55DB"/>
    <w:rsid w:val="00FA69CF"/>
    <w:rsid w:val="00FB0497"/>
    <w:rsid w:val="00FB1E15"/>
    <w:rsid w:val="00FB2318"/>
    <w:rsid w:val="00FB25B0"/>
    <w:rsid w:val="00FC469E"/>
    <w:rsid w:val="00FC770B"/>
    <w:rsid w:val="00FC7EA9"/>
    <w:rsid w:val="00FD222A"/>
    <w:rsid w:val="00FD273A"/>
    <w:rsid w:val="00FE1D9C"/>
    <w:rsid w:val="00FE3124"/>
    <w:rsid w:val="00FE5D2A"/>
    <w:rsid w:val="00FF3A52"/>
    <w:rsid w:val="00FF4199"/>
    <w:rsid w:val="00FF634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7BECAFD"/>
  <w15:docId w15:val="{72ADD350-61DE-4E51-9FC4-D8A7DEA8E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25D4F"/>
    <w:pPr>
      <w:spacing w:after="0" w:line="240" w:lineRule="auto"/>
    </w:pPr>
    <w:rPr>
      <w:rFonts w:ascii="Times New Roman" w:eastAsia="Times New Roman" w:hAnsi="Times New Roman" w:cs="Times New Roman"/>
      <w:sz w:val="20"/>
      <w:szCs w:val="20"/>
      <w:lang w:eastAsia="pl-PL"/>
    </w:rPr>
  </w:style>
  <w:style w:type="paragraph" w:styleId="Nagwek3">
    <w:name w:val="heading 3"/>
    <w:basedOn w:val="Normalny"/>
    <w:next w:val="Normalny"/>
    <w:link w:val="Nagwek3Znak"/>
    <w:qFormat/>
    <w:rsid w:val="00F63A4C"/>
    <w:pPr>
      <w:keepNext/>
      <w:spacing w:line="120" w:lineRule="atLeast"/>
      <w:ind w:left="4253"/>
      <w:jc w:val="center"/>
      <w:outlineLvl w:val="2"/>
    </w:pPr>
    <w:rPr>
      <w:rFonts w:ascii="Poster Bodoni CE ATT" w:hAnsi="Poster Bodoni CE ATT"/>
      <w:i/>
      <w:sz w:val="28"/>
    </w:rPr>
  </w:style>
  <w:style w:type="paragraph" w:styleId="Nagwek6">
    <w:name w:val="heading 6"/>
    <w:basedOn w:val="Normalny"/>
    <w:next w:val="Normalny"/>
    <w:link w:val="Nagwek6Znak"/>
    <w:uiPriority w:val="9"/>
    <w:semiHidden/>
    <w:unhideWhenUsed/>
    <w:qFormat/>
    <w:rsid w:val="003405F7"/>
    <w:pPr>
      <w:keepNext/>
      <w:keepLines/>
      <w:spacing w:before="40"/>
      <w:outlineLvl w:val="5"/>
    </w:pPr>
    <w:rPr>
      <w:rFonts w:asciiTheme="majorHAnsi" w:eastAsiaTheme="majorEastAsia" w:hAnsiTheme="majorHAnsi" w:cstheme="majorBidi"/>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63A4C"/>
    <w:pPr>
      <w:tabs>
        <w:tab w:val="center" w:pos="4536"/>
        <w:tab w:val="right" w:pos="9072"/>
      </w:tabs>
    </w:pPr>
  </w:style>
  <w:style w:type="character" w:customStyle="1" w:styleId="NagwekZnak">
    <w:name w:val="Nagłówek Znak"/>
    <w:basedOn w:val="Domylnaczcionkaakapitu"/>
    <w:link w:val="Nagwek"/>
    <w:uiPriority w:val="99"/>
    <w:rsid w:val="00F63A4C"/>
  </w:style>
  <w:style w:type="paragraph" w:styleId="Stopka">
    <w:name w:val="footer"/>
    <w:basedOn w:val="Normalny"/>
    <w:link w:val="StopkaZnak"/>
    <w:uiPriority w:val="99"/>
    <w:unhideWhenUsed/>
    <w:rsid w:val="00F63A4C"/>
    <w:pPr>
      <w:tabs>
        <w:tab w:val="center" w:pos="4536"/>
        <w:tab w:val="right" w:pos="9072"/>
      </w:tabs>
    </w:pPr>
  </w:style>
  <w:style w:type="character" w:customStyle="1" w:styleId="StopkaZnak">
    <w:name w:val="Stopka Znak"/>
    <w:basedOn w:val="Domylnaczcionkaakapitu"/>
    <w:link w:val="Stopka"/>
    <w:uiPriority w:val="99"/>
    <w:rsid w:val="00F63A4C"/>
  </w:style>
  <w:style w:type="character" w:customStyle="1" w:styleId="Nagwek3Znak">
    <w:name w:val="Nagłówek 3 Znak"/>
    <w:basedOn w:val="Domylnaczcionkaakapitu"/>
    <w:link w:val="Nagwek3"/>
    <w:rsid w:val="00F63A4C"/>
    <w:rPr>
      <w:rFonts w:ascii="Poster Bodoni CE ATT" w:eastAsia="Times New Roman" w:hAnsi="Poster Bodoni CE ATT" w:cs="Times New Roman"/>
      <w:i/>
      <w:sz w:val="28"/>
      <w:szCs w:val="20"/>
      <w:lang w:eastAsia="pl-PL"/>
    </w:rPr>
  </w:style>
  <w:style w:type="paragraph" w:styleId="Tekstdymka">
    <w:name w:val="Balloon Text"/>
    <w:basedOn w:val="Normalny"/>
    <w:link w:val="TekstdymkaZnak"/>
    <w:uiPriority w:val="99"/>
    <w:semiHidden/>
    <w:unhideWhenUsed/>
    <w:rsid w:val="00F63A4C"/>
    <w:rPr>
      <w:rFonts w:ascii="Segoe UI" w:hAnsi="Segoe UI" w:cs="Segoe UI"/>
      <w:sz w:val="18"/>
      <w:szCs w:val="18"/>
    </w:rPr>
  </w:style>
  <w:style w:type="character" w:customStyle="1" w:styleId="TekstdymkaZnak">
    <w:name w:val="Tekst dymka Znak"/>
    <w:basedOn w:val="Domylnaczcionkaakapitu"/>
    <w:link w:val="Tekstdymka"/>
    <w:uiPriority w:val="99"/>
    <w:semiHidden/>
    <w:rsid w:val="00F63A4C"/>
    <w:rPr>
      <w:rFonts w:ascii="Segoe UI" w:hAnsi="Segoe UI" w:cs="Segoe UI"/>
      <w:sz w:val="18"/>
      <w:szCs w:val="18"/>
    </w:rPr>
  </w:style>
  <w:style w:type="paragraph" w:styleId="Akapitzlist">
    <w:name w:val="List Paragraph"/>
    <w:aliases w:val="sw tekst,CW_Lista,Wypunktowanie,L1,Numerowanie,Akapit z listą BS,normalny tekst,Kolorowa lista — akcent 11,Preambuła,Akapit z list¹,Obiekt,List Paragraph1,List Paragraph,T_SZ_List Paragraph,HŁ_Bullet1,lp1,Normal,Akapit z listą31,Normal2"/>
    <w:basedOn w:val="Normalny"/>
    <w:link w:val="AkapitzlistZnak"/>
    <w:uiPriority w:val="34"/>
    <w:qFormat/>
    <w:rsid w:val="00F63A4C"/>
    <w:pPr>
      <w:ind w:left="720"/>
      <w:contextualSpacing/>
    </w:pPr>
  </w:style>
  <w:style w:type="character" w:customStyle="1" w:styleId="Nagwek6Znak">
    <w:name w:val="Nagłówek 6 Znak"/>
    <w:basedOn w:val="Domylnaczcionkaakapitu"/>
    <w:link w:val="Nagwek6"/>
    <w:uiPriority w:val="9"/>
    <w:semiHidden/>
    <w:rsid w:val="003405F7"/>
    <w:rPr>
      <w:rFonts w:asciiTheme="majorHAnsi" w:eastAsiaTheme="majorEastAsia" w:hAnsiTheme="majorHAnsi" w:cstheme="majorBidi"/>
      <w:color w:val="1F3763" w:themeColor="accent1" w:themeShade="7F"/>
      <w:sz w:val="20"/>
      <w:szCs w:val="20"/>
      <w:lang w:eastAsia="pl-PL"/>
    </w:rPr>
  </w:style>
  <w:style w:type="character" w:styleId="Hipercze">
    <w:name w:val="Hyperlink"/>
    <w:basedOn w:val="Domylnaczcionkaakapitu"/>
    <w:uiPriority w:val="99"/>
    <w:unhideWhenUsed/>
    <w:rsid w:val="003832B9"/>
    <w:rPr>
      <w:color w:val="0563C1" w:themeColor="hyperlink"/>
      <w:u w:val="single"/>
    </w:rPr>
  </w:style>
  <w:style w:type="character" w:customStyle="1" w:styleId="Nierozpoznanawzmianka1">
    <w:name w:val="Nierozpoznana wzmianka1"/>
    <w:basedOn w:val="Domylnaczcionkaakapitu"/>
    <w:uiPriority w:val="99"/>
    <w:semiHidden/>
    <w:unhideWhenUsed/>
    <w:rsid w:val="003832B9"/>
    <w:rPr>
      <w:color w:val="605E5C"/>
      <w:shd w:val="clear" w:color="auto" w:fill="E1DFDD"/>
    </w:rPr>
  </w:style>
  <w:style w:type="character" w:styleId="Odwoaniedokomentarza">
    <w:name w:val="annotation reference"/>
    <w:basedOn w:val="Domylnaczcionkaakapitu"/>
    <w:uiPriority w:val="99"/>
    <w:unhideWhenUsed/>
    <w:rsid w:val="00530A5A"/>
    <w:rPr>
      <w:sz w:val="16"/>
      <w:szCs w:val="16"/>
    </w:rPr>
  </w:style>
  <w:style w:type="paragraph" w:styleId="Tekstkomentarza">
    <w:name w:val="annotation text"/>
    <w:basedOn w:val="Normalny"/>
    <w:link w:val="TekstkomentarzaZnak"/>
    <w:uiPriority w:val="99"/>
    <w:semiHidden/>
    <w:unhideWhenUsed/>
    <w:rsid w:val="00530A5A"/>
  </w:style>
  <w:style w:type="character" w:customStyle="1" w:styleId="TekstkomentarzaZnak">
    <w:name w:val="Tekst komentarza Znak"/>
    <w:basedOn w:val="Domylnaczcionkaakapitu"/>
    <w:link w:val="Tekstkomentarza"/>
    <w:uiPriority w:val="99"/>
    <w:semiHidden/>
    <w:rsid w:val="00530A5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530A5A"/>
    <w:rPr>
      <w:b/>
      <w:bCs/>
    </w:rPr>
  </w:style>
  <w:style w:type="character" w:customStyle="1" w:styleId="TematkomentarzaZnak">
    <w:name w:val="Temat komentarza Znak"/>
    <w:basedOn w:val="TekstkomentarzaZnak"/>
    <w:link w:val="Tematkomentarza"/>
    <w:uiPriority w:val="99"/>
    <w:semiHidden/>
    <w:rsid w:val="00530A5A"/>
    <w:rPr>
      <w:rFonts w:ascii="Times New Roman" w:eastAsia="Times New Roman" w:hAnsi="Times New Roman" w:cs="Times New Roman"/>
      <w:b/>
      <w:bCs/>
      <w:sz w:val="20"/>
      <w:szCs w:val="20"/>
      <w:lang w:eastAsia="pl-PL"/>
    </w:rPr>
  </w:style>
  <w:style w:type="paragraph" w:customStyle="1" w:styleId="11">
    <w:name w:val="1.1"/>
    <w:basedOn w:val="Normalny"/>
    <w:rsid w:val="00C25D4F"/>
    <w:pPr>
      <w:suppressAutoHyphens/>
      <w:ind w:left="425" w:hanging="425"/>
      <w:jc w:val="both"/>
    </w:pPr>
    <w:rPr>
      <w:rFonts w:eastAsia="SimSun" w:cs="Mangal"/>
      <w:kern w:val="1"/>
      <w:sz w:val="24"/>
      <w:szCs w:val="21"/>
      <w:lang w:eastAsia="hi-IN" w:bidi="hi-IN"/>
    </w:rPr>
  </w:style>
  <w:style w:type="paragraph" w:styleId="Tekstprzypisudolnego">
    <w:name w:val="footnote text"/>
    <w:basedOn w:val="Normalny"/>
    <w:link w:val="TekstprzypisudolnegoZnak"/>
    <w:uiPriority w:val="99"/>
    <w:unhideWhenUsed/>
    <w:rsid w:val="001A2B0E"/>
  </w:style>
  <w:style w:type="character" w:customStyle="1" w:styleId="TekstprzypisudolnegoZnak">
    <w:name w:val="Tekst przypisu dolnego Znak"/>
    <w:basedOn w:val="Domylnaczcionkaakapitu"/>
    <w:link w:val="Tekstprzypisudolnego"/>
    <w:uiPriority w:val="99"/>
    <w:semiHidden/>
    <w:rsid w:val="001A2B0E"/>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unhideWhenUsed/>
    <w:rsid w:val="001A2B0E"/>
    <w:rPr>
      <w:vertAlign w:val="superscript"/>
    </w:rPr>
  </w:style>
  <w:style w:type="paragraph" w:styleId="Bezodstpw">
    <w:name w:val="No Spacing"/>
    <w:uiPriority w:val="1"/>
    <w:qFormat/>
    <w:rsid w:val="000A5E08"/>
    <w:pPr>
      <w:spacing w:after="0" w:line="240" w:lineRule="auto"/>
    </w:pPr>
    <w:rPr>
      <w:rFonts w:ascii="Times New Roman" w:eastAsia="Times New Roman" w:hAnsi="Times New Roman" w:cs="Times New Roman"/>
      <w:sz w:val="20"/>
      <w:szCs w:val="20"/>
      <w:lang w:eastAsia="pl-PL"/>
    </w:rPr>
  </w:style>
  <w:style w:type="paragraph" w:customStyle="1" w:styleId="pkt">
    <w:name w:val="pkt"/>
    <w:basedOn w:val="Normalny"/>
    <w:link w:val="pktZnak"/>
    <w:rsid w:val="00843E89"/>
    <w:pPr>
      <w:spacing w:before="60" w:after="60"/>
      <w:ind w:left="851" w:hanging="295"/>
      <w:jc w:val="both"/>
    </w:pPr>
    <w:rPr>
      <w:rFonts w:eastAsiaTheme="minorEastAsia"/>
      <w:sz w:val="24"/>
    </w:rPr>
  </w:style>
  <w:style w:type="character" w:customStyle="1" w:styleId="pktZnak">
    <w:name w:val="pkt Znak"/>
    <w:link w:val="pkt"/>
    <w:locked/>
    <w:rsid w:val="00843E89"/>
    <w:rPr>
      <w:rFonts w:ascii="Times New Roman" w:eastAsiaTheme="minorEastAsia" w:hAnsi="Times New Roman" w:cs="Times New Roman"/>
      <w:sz w:val="24"/>
      <w:szCs w:val="20"/>
      <w:lang w:eastAsia="pl-PL"/>
    </w:rPr>
  </w:style>
  <w:style w:type="paragraph" w:customStyle="1" w:styleId="WW-Tekstpodstawowywcity2">
    <w:name w:val="WW-Tekst podstawowy wcięty 2"/>
    <w:basedOn w:val="Normalny"/>
    <w:rsid w:val="000F00DC"/>
    <w:pPr>
      <w:suppressAutoHyphens/>
      <w:ind w:firstLine="360"/>
      <w:jc w:val="both"/>
    </w:pPr>
    <w:rPr>
      <w:rFonts w:eastAsia="SimSun"/>
      <w:kern w:val="1"/>
      <w:sz w:val="22"/>
      <w:szCs w:val="22"/>
      <w:lang w:eastAsia="hi-IN" w:bidi="hi-IN"/>
    </w:rPr>
  </w:style>
  <w:style w:type="paragraph" w:customStyle="1" w:styleId="Akapitzlist1">
    <w:name w:val="Akapit z listą1"/>
    <w:basedOn w:val="Normalny"/>
    <w:rsid w:val="00DD29ED"/>
    <w:pPr>
      <w:suppressAutoHyphens/>
      <w:ind w:left="720"/>
    </w:pPr>
    <w:rPr>
      <w:rFonts w:eastAsia="SimSun" w:cs="Mangal"/>
      <w:kern w:val="1"/>
      <w:sz w:val="24"/>
      <w:szCs w:val="21"/>
      <w:lang w:eastAsia="hi-IN" w:bidi="hi-IN"/>
    </w:rPr>
  </w:style>
  <w:style w:type="character" w:customStyle="1" w:styleId="FontStyle77">
    <w:name w:val="Font Style77"/>
    <w:basedOn w:val="Domylnaczcionkaakapitu"/>
    <w:rsid w:val="001F1FBB"/>
    <w:rPr>
      <w:rFonts w:ascii="Times New Roman" w:hAnsi="Times New Roman" w:cs="Times New Roman"/>
      <w:sz w:val="22"/>
      <w:szCs w:val="22"/>
    </w:rPr>
  </w:style>
  <w:style w:type="paragraph" w:customStyle="1" w:styleId="Style25">
    <w:name w:val="Style25"/>
    <w:basedOn w:val="Normalny"/>
    <w:rsid w:val="001F1FBB"/>
    <w:pPr>
      <w:suppressAutoHyphens/>
      <w:spacing w:line="277" w:lineRule="exact"/>
    </w:pPr>
    <w:rPr>
      <w:lang w:eastAsia="ar-SA"/>
    </w:rPr>
  </w:style>
  <w:style w:type="paragraph" w:styleId="NormalnyWeb">
    <w:name w:val="Normal (Web)"/>
    <w:basedOn w:val="Normalny"/>
    <w:uiPriority w:val="99"/>
    <w:unhideWhenUsed/>
    <w:rsid w:val="00454FD8"/>
    <w:pPr>
      <w:spacing w:before="100" w:beforeAutospacing="1" w:after="100" w:afterAutospacing="1"/>
    </w:pPr>
    <w:rPr>
      <w:sz w:val="24"/>
      <w:szCs w:val="24"/>
    </w:rPr>
  </w:style>
  <w:style w:type="paragraph" w:customStyle="1" w:styleId="wzory">
    <w:name w:val="wzory"/>
    <w:basedOn w:val="Normalny"/>
    <w:rsid w:val="00D727C3"/>
    <w:pPr>
      <w:tabs>
        <w:tab w:val="center" w:pos="993"/>
        <w:tab w:val="left" w:pos="1418"/>
        <w:tab w:val="left" w:pos="1701"/>
        <w:tab w:val="left" w:leader="dot" w:pos="9356"/>
      </w:tabs>
      <w:suppressAutoHyphens/>
      <w:spacing w:before="120" w:line="100" w:lineRule="atLeast"/>
    </w:pPr>
    <w:rPr>
      <w:rFonts w:ascii="Arial" w:eastAsia="Batang" w:hAnsi="Arial" w:cs="Arial"/>
      <w:kern w:val="1"/>
      <w:sz w:val="24"/>
      <w:szCs w:val="24"/>
      <w:lang w:eastAsia="hi-IN" w:bidi="hi-IN"/>
    </w:rPr>
  </w:style>
  <w:style w:type="table" w:styleId="Tabela-Siatka">
    <w:name w:val="Table Grid"/>
    <w:basedOn w:val="Standardowy"/>
    <w:uiPriority w:val="59"/>
    <w:rsid w:val="00D727C3"/>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sw tekst Znak,CW_Lista Znak,Wypunktowanie Znak,L1 Znak,Numerowanie Znak,Akapit z listą BS Znak,normalny tekst Znak,Kolorowa lista — akcent 11 Znak,Preambuła Znak,Akapit z list¹ Znak,Obiekt Znak,List Paragraph1 Znak,HŁ_Bullet1 Znak"/>
    <w:link w:val="Akapitzlist"/>
    <w:qFormat/>
    <w:rsid w:val="00A20415"/>
    <w:rPr>
      <w:rFonts w:ascii="Times New Roman" w:eastAsia="Times New Roman" w:hAnsi="Times New Roman" w:cs="Times New Roman"/>
      <w:sz w:val="20"/>
      <w:szCs w:val="20"/>
      <w:lang w:eastAsia="pl-PL"/>
    </w:rPr>
  </w:style>
  <w:style w:type="character" w:customStyle="1" w:styleId="Nierozpoznanawzmianka2">
    <w:name w:val="Nierozpoznana wzmianka2"/>
    <w:basedOn w:val="Domylnaczcionkaakapitu"/>
    <w:uiPriority w:val="99"/>
    <w:semiHidden/>
    <w:unhideWhenUsed/>
    <w:rsid w:val="00E946E4"/>
    <w:rPr>
      <w:color w:val="605E5C"/>
      <w:shd w:val="clear" w:color="auto" w:fill="E1DFDD"/>
    </w:rPr>
  </w:style>
  <w:style w:type="paragraph" w:customStyle="1" w:styleId="Default">
    <w:name w:val="Default"/>
    <w:rsid w:val="00DF57B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kapitzlist4">
    <w:name w:val="Akapit z listą4"/>
    <w:basedOn w:val="Normalny"/>
    <w:rsid w:val="00E65B14"/>
    <w:pPr>
      <w:suppressAutoHyphens/>
      <w:ind w:left="720"/>
    </w:pPr>
    <w:rPr>
      <w:rFonts w:eastAsia="SimSun" w:cs="Mangal"/>
      <w:kern w:val="1"/>
      <w:sz w:val="24"/>
      <w:szCs w:val="21"/>
      <w:lang w:eastAsia="hi-IN" w:bidi="hi-IN"/>
    </w:rPr>
  </w:style>
  <w:style w:type="paragraph" w:customStyle="1" w:styleId="Textbody">
    <w:name w:val="Text body"/>
    <w:basedOn w:val="Normalny"/>
    <w:rsid w:val="008A40BA"/>
    <w:pPr>
      <w:suppressAutoHyphens/>
      <w:spacing w:after="120"/>
      <w:textAlignment w:val="baseline"/>
    </w:pPr>
    <w:rPr>
      <w:kern w:val="1"/>
      <w:sz w:val="21"/>
      <w:szCs w:val="21"/>
      <w:lang w:eastAsia="hi-IN" w:bidi="hi-IN"/>
    </w:rPr>
  </w:style>
  <w:style w:type="paragraph" w:customStyle="1" w:styleId="Akapitzlist2">
    <w:name w:val="Akapit z listą2"/>
    <w:basedOn w:val="Normalny"/>
    <w:rsid w:val="00FE3124"/>
    <w:pPr>
      <w:suppressAutoHyphens/>
      <w:ind w:left="720"/>
    </w:pPr>
    <w:rPr>
      <w:rFonts w:eastAsia="SimSun" w:cs="Mangal"/>
      <w:kern w:val="1"/>
      <w:sz w:val="24"/>
      <w:szCs w:val="21"/>
      <w:lang w:eastAsia="hi-IN" w:bidi="hi-IN"/>
    </w:rPr>
  </w:style>
  <w:style w:type="paragraph" w:customStyle="1" w:styleId="Tekstpodstawowy26">
    <w:name w:val="Tekst podstawowy 26"/>
    <w:basedOn w:val="Normalny"/>
    <w:rsid w:val="00135E8F"/>
    <w:pPr>
      <w:suppressAutoHyphens/>
      <w:spacing w:after="120" w:line="480" w:lineRule="auto"/>
    </w:pPr>
    <w:rPr>
      <w:rFonts w:eastAsia="SimSun" w:cs="Mangal"/>
      <w:kern w:val="1"/>
      <w:sz w:val="24"/>
      <w:szCs w:val="21"/>
      <w:lang w:eastAsia="hi-IN" w:bidi="hi-IN"/>
    </w:rPr>
  </w:style>
  <w:style w:type="paragraph" w:customStyle="1" w:styleId="zacznik">
    <w:name w:val="załącznik"/>
    <w:basedOn w:val="Normalny"/>
    <w:rsid w:val="0090616E"/>
    <w:pPr>
      <w:suppressAutoHyphens/>
    </w:pPr>
    <w:rPr>
      <w:rFonts w:eastAsia="SimSun"/>
      <w:b/>
      <w:kern w:val="2"/>
      <w:sz w:val="24"/>
      <w:szCs w:val="24"/>
      <w:lang w:eastAsia="hi-IN" w:bidi="hi-IN"/>
    </w:rPr>
  </w:style>
  <w:style w:type="character" w:customStyle="1" w:styleId="Nierozpoznanawzmianka3">
    <w:name w:val="Nierozpoznana wzmianka3"/>
    <w:basedOn w:val="Domylnaczcionkaakapitu"/>
    <w:uiPriority w:val="99"/>
    <w:semiHidden/>
    <w:unhideWhenUsed/>
    <w:rsid w:val="00824A0E"/>
    <w:rPr>
      <w:color w:val="605E5C"/>
      <w:shd w:val="clear" w:color="auto" w:fill="E1DFDD"/>
    </w:rPr>
  </w:style>
  <w:style w:type="paragraph" w:styleId="Tekstpodstawowy">
    <w:name w:val="Body Text"/>
    <w:basedOn w:val="Normalny"/>
    <w:link w:val="TekstpodstawowyZnak"/>
    <w:rsid w:val="004B1273"/>
    <w:pPr>
      <w:suppressAutoHyphens/>
      <w:jc w:val="center"/>
    </w:pPr>
    <w:rPr>
      <w:b/>
      <w:bCs/>
      <w:sz w:val="28"/>
      <w:szCs w:val="24"/>
      <w:lang w:eastAsia="ar-SA"/>
    </w:rPr>
  </w:style>
  <w:style w:type="character" w:customStyle="1" w:styleId="TekstpodstawowyZnak">
    <w:name w:val="Tekst podstawowy Znak"/>
    <w:basedOn w:val="Domylnaczcionkaakapitu"/>
    <w:link w:val="Tekstpodstawowy"/>
    <w:rsid w:val="004B1273"/>
    <w:rPr>
      <w:rFonts w:ascii="Times New Roman" w:eastAsia="Times New Roman" w:hAnsi="Times New Roman" w:cs="Times New Roman"/>
      <w:b/>
      <w:bCs/>
      <w:sz w:val="28"/>
      <w:szCs w:val="24"/>
      <w:lang w:eastAsia="ar-SA"/>
    </w:rPr>
  </w:style>
  <w:style w:type="character" w:customStyle="1" w:styleId="Nierozpoznanawzmianka4">
    <w:name w:val="Nierozpoznana wzmianka4"/>
    <w:basedOn w:val="Domylnaczcionkaakapitu"/>
    <w:uiPriority w:val="99"/>
    <w:semiHidden/>
    <w:unhideWhenUsed/>
    <w:rsid w:val="00080AD0"/>
    <w:rPr>
      <w:color w:val="605E5C"/>
      <w:shd w:val="clear" w:color="auto" w:fill="E1DFDD"/>
    </w:rPr>
  </w:style>
  <w:style w:type="paragraph" w:customStyle="1" w:styleId="Akapitzlist3">
    <w:name w:val="Akapit z listą3"/>
    <w:basedOn w:val="Normalny"/>
    <w:rsid w:val="00C62848"/>
    <w:pPr>
      <w:suppressAutoHyphens/>
      <w:ind w:left="720"/>
    </w:pPr>
    <w:rPr>
      <w:rFonts w:eastAsia="SimSun" w:cs="Mangal"/>
      <w:kern w:val="1"/>
      <w:sz w:val="24"/>
      <w:szCs w:val="21"/>
      <w:lang w:eastAsia="hi-IN" w:bidi="hi-IN"/>
    </w:rPr>
  </w:style>
  <w:style w:type="paragraph" w:customStyle="1" w:styleId="Akapitzlist5">
    <w:name w:val="Akapit z listą5"/>
    <w:basedOn w:val="Normalny"/>
    <w:rsid w:val="00222139"/>
    <w:pPr>
      <w:suppressAutoHyphens/>
      <w:ind w:left="720"/>
    </w:pPr>
    <w:rPr>
      <w:rFonts w:eastAsia="SimSun" w:cs="Mangal"/>
      <w:kern w:val="1"/>
      <w:sz w:val="24"/>
      <w:szCs w:val="21"/>
      <w:lang w:eastAsia="hi-IN" w:bidi="hi-IN"/>
    </w:rPr>
  </w:style>
  <w:style w:type="character" w:customStyle="1" w:styleId="Nierozpoznanawzmianka5">
    <w:name w:val="Nierozpoznana wzmianka5"/>
    <w:basedOn w:val="Domylnaczcionkaakapitu"/>
    <w:uiPriority w:val="99"/>
    <w:semiHidden/>
    <w:unhideWhenUsed/>
    <w:rsid w:val="004F188E"/>
    <w:rPr>
      <w:color w:val="605E5C"/>
      <w:shd w:val="clear" w:color="auto" w:fill="E1DFDD"/>
    </w:rPr>
  </w:style>
  <w:style w:type="character" w:customStyle="1" w:styleId="WniosekgranatZnak">
    <w:name w:val="Wniosek granat Znak"/>
    <w:basedOn w:val="Domylnaczcionkaakapitu"/>
    <w:link w:val="Wniosekgranat"/>
    <w:locked/>
    <w:rsid w:val="003357BC"/>
    <w:rPr>
      <w:color w:val="44546A" w:themeColor="text2"/>
      <w:sz w:val="24"/>
      <w:szCs w:val="24"/>
      <w:u w:val="dotted"/>
      <w:lang w:eastAsia="ar-SA"/>
    </w:rPr>
  </w:style>
  <w:style w:type="paragraph" w:customStyle="1" w:styleId="Wniosekgranat">
    <w:name w:val="Wniosek granat"/>
    <w:basedOn w:val="Normalny"/>
    <w:link w:val="WniosekgranatZnak"/>
    <w:qFormat/>
    <w:rsid w:val="003357BC"/>
    <w:pPr>
      <w:suppressAutoHyphens/>
      <w:ind w:left="851"/>
      <w:jc w:val="both"/>
    </w:pPr>
    <w:rPr>
      <w:rFonts w:asciiTheme="minorHAnsi" w:eastAsiaTheme="minorHAnsi" w:hAnsiTheme="minorHAnsi" w:cstheme="minorBidi"/>
      <w:color w:val="44546A" w:themeColor="text2"/>
      <w:sz w:val="24"/>
      <w:szCs w:val="24"/>
      <w:u w:val="dotted"/>
      <w:lang w:eastAsia="ar-SA"/>
    </w:rPr>
  </w:style>
  <w:style w:type="character" w:customStyle="1" w:styleId="StandardZnak">
    <w:name w:val="Standard Znak"/>
    <w:basedOn w:val="Domylnaczcionkaakapitu"/>
    <w:link w:val="Standard"/>
    <w:locked/>
    <w:rsid w:val="00CF7FC1"/>
    <w:rPr>
      <w:rFonts w:ascii="Times New Roman" w:eastAsia="Batang" w:hAnsi="Times New Roman" w:cs="Mangal"/>
      <w:kern w:val="3"/>
      <w:sz w:val="24"/>
      <w:szCs w:val="24"/>
      <w:lang w:eastAsia="hi-IN" w:bidi="hi-IN"/>
    </w:rPr>
  </w:style>
  <w:style w:type="paragraph" w:customStyle="1" w:styleId="Standard">
    <w:name w:val="Standard"/>
    <w:link w:val="StandardZnak"/>
    <w:rsid w:val="00CF7FC1"/>
    <w:pPr>
      <w:suppressAutoHyphens/>
      <w:autoSpaceDN w:val="0"/>
      <w:spacing w:after="0" w:line="240" w:lineRule="auto"/>
    </w:pPr>
    <w:rPr>
      <w:rFonts w:ascii="Times New Roman" w:eastAsia="Batang" w:hAnsi="Times New Roman" w:cs="Mangal"/>
      <w:kern w:val="3"/>
      <w:sz w:val="24"/>
      <w:szCs w:val="24"/>
      <w:lang w:eastAsia="hi-IN" w:bidi="hi-IN"/>
    </w:rPr>
  </w:style>
  <w:style w:type="table" w:customStyle="1" w:styleId="Tabela-Siatka3">
    <w:name w:val="Tabela - Siatka3"/>
    <w:basedOn w:val="Standardowy"/>
    <w:uiPriority w:val="99"/>
    <w:rsid w:val="00CF7FC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99"/>
    <w:rsid w:val="00CF7FC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31">
    <w:name w:val="Tekst podstawowy 31"/>
    <w:basedOn w:val="Normalny"/>
    <w:rsid w:val="006E6D3F"/>
    <w:pPr>
      <w:suppressAutoHyphens/>
      <w:spacing w:after="120"/>
    </w:pPr>
    <w:rPr>
      <w:sz w:val="16"/>
      <w:szCs w:val="24"/>
      <w:lang w:eastAsia="ar-SA"/>
    </w:rPr>
  </w:style>
  <w:style w:type="character" w:customStyle="1" w:styleId="markedcontent">
    <w:name w:val="markedcontent"/>
    <w:rsid w:val="006E6D3F"/>
  </w:style>
  <w:style w:type="character" w:customStyle="1" w:styleId="DeltaViewInsertion">
    <w:name w:val="DeltaView Insertion"/>
    <w:rsid w:val="00B9463C"/>
    <w:rPr>
      <w:b/>
      <w:bCs w:val="0"/>
      <w:i/>
      <w:iCs w:val="0"/>
      <w:spacing w:val="0"/>
    </w:rPr>
  </w:style>
  <w:style w:type="paragraph" w:styleId="Tekstprzypisukocowego">
    <w:name w:val="endnote text"/>
    <w:basedOn w:val="Normalny"/>
    <w:link w:val="TekstprzypisukocowegoZnak"/>
    <w:uiPriority w:val="99"/>
    <w:semiHidden/>
    <w:unhideWhenUsed/>
    <w:rsid w:val="00067754"/>
    <w:pPr>
      <w:widowControl w:val="0"/>
      <w:autoSpaceDE w:val="0"/>
      <w:autoSpaceDN w:val="0"/>
    </w:pPr>
    <w:rPr>
      <w:lang w:eastAsia="en-US"/>
    </w:rPr>
  </w:style>
  <w:style w:type="character" w:customStyle="1" w:styleId="TekstprzypisukocowegoZnak">
    <w:name w:val="Tekst przypisu końcowego Znak"/>
    <w:basedOn w:val="Domylnaczcionkaakapitu"/>
    <w:link w:val="Tekstprzypisukocowego"/>
    <w:uiPriority w:val="99"/>
    <w:semiHidden/>
    <w:rsid w:val="00067754"/>
    <w:rPr>
      <w:rFonts w:ascii="Times New Roman" w:eastAsia="Times New Roman" w:hAnsi="Times New Roman" w:cs="Times New Roman"/>
      <w:sz w:val="20"/>
      <w:szCs w:val="20"/>
    </w:rPr>
  </w:style>
  <w:style w:type="character" w:styleId="Odwoanieprzypisukocowego">
    <w:name w:val="endnote reference"/>
    <w:basedOn w:val="Domylnaczcionkaakapitu"/>
    <w:uiPriority w:val="99"/>
    <w:semiHidden/>
    <w:unhideWhenUsed/>
    <w:rsid w:val="00067754"/>
    <w:rPr>
      <w:vertAlign w:val="superscript"/>
    </w:rPr>
  </w:style>
  <w:style w:type="paragraph" w:customStyle="1" w:styleId="PPKT">
    <w:name w:val="PPKT"/>
    <w:basedOn w:val="Normalny"/>
    <w:link w:val="PPKTZnak"/>
    <w:qFormat/>
    <w:rsid w:val="000F29CC"/>
    <w:pPr>
      <w:spacing w:before="120" w:after="200" w:line="300" w:lineRule="atLeast"/>
      <w:jc w:val="both"/>
    </w:pPr>
    <w:rPr>
      <w:sz w:val="24"/>
      <w:szCs w:val="24"/>
      <w:lang w:val="x-none" w:eastAsia="x-none"/>
    </w:rPr>
  </w:style>
  <w:style w:type="character" w:customStyle="1" w:styleId="PPKTZnak">
    <w:name w:val="PPKT Znak"/>
    <w:link w:val="PPKT"/>
    <w:rsid w:val="000F29CC"/>
    <w:rPr>
      <w:rFonts w:ascii="Times New Roman" w:eastAsia="Times New Roman" w:hAnsi="Times New Roman" w:cs="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311417">
      <w:bodyDiv w:val="1"/>
      <w:marLeft w:val="0"/>
      <w:marRight w:val="0"/>
      <w:marTop w:val="0"/>
      <w:marBottom w:val="0"/>
      <w:divBdr>
        <w:top w:val="none" w:sz="0" w:space="0" w:color="auto"/>
        <w:left w:val="none" w:sz="0" w:space="0" w:color="auto"/>
        <w:bottom w:val="none" w:sz="0" w:space="0" w:color="auto"/>
        <w:right w:val="none" w:sz="0" w:space="0" w:color="auto"/>
      </w:divBdr>
    </w:div>
    <w:div w:id="372509351">
      <w:bodyDiv w:val="1"/>
      <w:marLeft w:val="0"/>
      <w:marRight w:val="0"/>
      <w:marTop w:val="0"/>
      <w:marBottom w:val="0"/>
      <w:divBdr>
        <w:top w:val="none" w:sz="0" w:space="0" w:color="auto"/>
        <w:left w:val="none" w:sz="0" w:space="0" w:color="auto"/>
        <w:bottom w:val="none" w:sz="0" w:space="0" w:color="auto"/>
        <w:right w:val="none" w:sz="0" w:space="0" w:color="auto"/>
      </w:divBdr>
      <w:divsChild>
        <w:div w:id="854417579">
          <w:marLeft w:val="0"/>
          <w:marRight w:val="0"/>
          <w:marTop w:val="0"/>
          <w:marBottom w:val="0"/>
          <w:divBdr>
            <w:top w:val="none" w:sz="0" w:space="0" w:color="auto"/>
            <w:left w:val="none" w:sz="0" w:space="0" w:color="auto"/>
            <w:bottom w:val="none" w:sz="0" w:space="0" w:color="auto"/>
            <w:right w:val="none" w:sz="0" w:space="0" w:color="auto"/>
          </w:divBdr>
        </w:div>
        <w:div w:id="461114807">
          <w:marLeft w:val="0"/>
          <w:marRight w:val="0"/>
          <w:marTop w:val="0"/>
          <w:marBottom w:val="0"/>
          <w:divBdr>
            <w:top w:val="none" w:sz="0" w:space="0" w:color="auto"/>
            <w:left w:val="none" w:sz="0" w:space="0" w:color="auto"/>
            <w:bottom w:val="none" w:sz="0" w:space="0" w:color="auto"/>
            <w:right w:val="none" w:sz="0" w:space="0" w:color="auto"/>
          </w:divBdr>
        </w:div>
        <w:div w:id="761293832">
          <w:marLeft w:val="0"/>
          <w:marRight w:val="0"/>
          <w:marTop w:val="0"/>
          <w:marBottom w:val="0"/>
          <w:divBdr>
            <w:top w:val="none" w:sz="0" w:space="0" w:color="auto"/>
            <w:left w:val="none" w:sz="0" w:space="0" w:color="auto"/>
            <w:bottom w:val="none" w:sz="0" w:space="0" w:color="auto"/>
            <w:right w:val="none" w:sz="0" w:space="0" w:color="auto"/>
          </w:divBdr>
        </w:div>
      </w:divsChild>
    </w:div>
    <w:div w:id="536504632">
      <w:bodyDiv w:val="1"/>
      <w:marLeft w:val="0"/>
      <w:marRight w:val="0"/>
      <w:marTop w:val="0"/>
      <w:marBottom w:val="0"/>
      <w:divBdr>
        <w:top w:val="none" w:sz="0" w:space="0" w:color="auto"/>
        <w:left w:val="none" w:sz="0" w:space="0" w:color="auto"/>
        <w:bottom w:val="none" w:sz="0" w:space="0" w:color="auto"/>
        <w:right w:val="none" w:sz="0" w:space="0" w:color="auto"/>
      </w:divBdr>
    </w:div>
    <w:div w:id="784619096">
      <w:bodyDiv w:val="1"/>
      <w:marLeft w:val="0"/>
      <w:marRight w:val="0"/>
      <w:marTop w:val="0"/>
      <w:marBottom w:val="0"/>
      <w:divBdr>
        <w:top w:val="none" w:sz="0" w:space="0" w:color="auto"/>
        <w:left w:val="none" w:sz="0" w:space="0" w:color="auto"/>
        <w:bottom w:val="none" w:sz="0" w:space="0" w:color="auto"/>
        <w:right w:val="none" w:sz="0" w:space="0" w:color="auto"/>
      </w:divBdr>
    </w:div>
    <w:div w:id="809250668">
      <w:bodyDiv w:val="1"/>
      <w:marLeft w:val="0"/>
      <w:marRight w:val="0"/>
      <w:marTop w:val="0"/>
      <w:marBottom w:val="0"/>
      <w:divBdr>
        <w:top w:val="none" w:sz="0" w:space="0" w:color="auto"/>
        <w:left w:val="none" w:sz="0" w:space="0" w:color="auto"/>
        <w:bottom w:val="none" w:sz="0" w:space="0" w:color="auto"/>
        <w:right w:val="none" w:sz="0" w:space="0" w:color="auto"/>
      </w:divBdr>
    </w:div>
    <w:div w:id="958727419">
      <w:bodyDiv w:val="1"/>
      <w:marLeft w:val="0"/>
      <w:marRight w:val="0"/>
      <w:marTop w:val="0"/>
      <w:marBottom w:val="0"/>
      <w:divBdr>
        <w:top w:val="none" w:sz="0" w:space="0" w:color="auto"/>
        <w:left w:val="none" w:sz="0" w:space="0" w:color="auto"/>
        <w:bottom w:val="none" w:sz="0" w:space="0" w:color="auto"/>
        <w:right w:val="none" w:sz="0" w:space="0" w:color="auto"/>
      </w:divBdr>
    </w:div>
    <w:div w:id="1102800290">
      <w:bodyDiv w:val="1"/>
      <w:marLeft w:val="0"/>
      <w:marRight w:val="0"/>
      <w:marTop w:val="0"/>
      <w:marBottom w:val="0"/>
      <w:divBdr>
        <w:top w:val="none" w:sz="0" w:space="0" w:color="auto"/>
        <w:left w:val="none" w:sz="0" w:space="0" w:color="auto"/>
        <w:bottom w:val="none" w:sz="0" w:space="0" w:color="auto"/>
        <w:right w:val="none" w:sz="0" w:space="0" w:color="auto"/>
      </w:divBdr>
    </w:div>
    <w:div w:id="1130436039">
      <w:bodyDiv w:val="1"/>
      <w:marLeft w:val="0"/>
      <w:marRight w:val="0"/>
      <w:marTop w:val="0"/>
      <w:marBottom w:val="0"/>
      <w:divBdr>
        <w:top w:val="none" w:sz="0" w:space="0" w:color="auto"/>
        <w:left w:val="none" w:sz="0" w:space="0" w:color="auto"/>
        <w:bottom w:val="none" w:sz="0" w:space="0" w:color="auto"/>
        <w:right w:val="none" w:sz="0" w:space="0" w:color="auto"/>
      </w:divBdr>
      <w:divsChild>
        <w:div w:id="182326000">
          <w:marLeft w:val="0"/>
          <w:marRight w:val="0"/>
          <w:marTop w:val="0"/>
          <w:marBottom w:val="0"/>
          <w:divBdr>
            <w:top w:val="none" w:sz="0" w:space="0" w:color="auto"/>
            <w:left w:val="none" w:sz="0" w:space="0" w:color="auto"/>
            <w:bottom w:val="none" w:sz="0" w:space="0" w:color="auto"/>
            <w:right w:val="none" w:sz="0" w:space="0" w:color="auto"/>
          </w:divBdr>
        </w:div>
        <w:div w:id="58599502">
          <w:marLeft w:val="0"/>
          <w:marRight w:val="0"/>
          <w:marTop w:val="0"/>
          <w:marBottom w:val="0"/>
          <w:divBdr>
            <w:top w:val="none" w:sz="0" w:space="0" w:color="auto"/>
            <w:left w:val="none" w:sz="0" w:space="0" w:color="auto"/>
            <w:bottom w:val="none" w:sz="0" w:space="0" w:color="auto"/>
            <w:right w:val="none" w:sz="0" w:space="0" w:color="auto"/>
          </w:divBdr>
        </w:div>
        <w:div w:id="1155534917">
          <w:marLeft w:val="0"/>
          <w:marRight w:val="0"/>
          <w:marTop w:val="0"/>
          <w:marBottom w:val="0"/>
          <w:divBdr>
            <w:top w:val="none" w:sz="0" w:space="0" w:color="auto"/>
            <w:left w:val="none" w:sz="0" w:space="0" w:color="auto"/>
            <w:bottom w:val="none" w:sz="0" w:space="0" w:color="auto"/>
            <w:right w:val="none" w:sz="0" w:space="0" w:color="auto"/>
          </w:divBdr>
        </w:div>
      </w:divsChild>
    </w:div>
    <w:div w:id="1163591911">
      <w:bodyDiv w:val="1"/>
      <w:marLeft w:val="0"/>
      <w:marRight w:val="0"/>
      <w:marTop w:val="0"/>
      <w:marBottom w:val="0"/>
      <w:divBdr>
        <w:top w:val="none" w:sz="0" w:space="0" w:color="auto"/>
        <w:left w:val="none" w:sz="0" w:space="0" w:color="auto"/>
        <w:bottom w:val="none" w:sz="0" w:space="0" w:color="auto"/>
        <w:right w:val="none" w:sz="0" w:space="0" w:color="auto"/>
      </w:divBdr>
    </w:div>
    <w:div w:id="1816607734">
      <w:bodyDiv w:val="1"/>
      <w:marLeft w:val="0"/>
      <w:marRight w:val="0"/>
      <w:marTop w:val="0"/>
      <w:marBottom w:val="0"/>
      <w:divBdr>
        <w:top w:val="none" w:sz="0" w:space="0" w:color="auto"/>
        <w:left w:val="none" w:sz="0" w:space="0" w:color="auto"/>
        <w:bottom w:val="none" w:sz="0" w:space="0" w:color="auto"/>
        <w:right w:val="none" w:sz="0" w:space="0" w:color="auto"/>
      </w:divBdr>
      <w:divsChild>
        <w:div w:id="413547266">
          <w:marLeft w:val="0"/>
          <w:marRight w:val="0"/>
          <w:marTop w:val="0"/>
          <w:marBottom w:val="0"/>
          <w:divBdr>
            <w:top w:val="none" w:sz="0" w:space="0" w:color="auto"/>
            <w:left w:val="none" w:sz="0" w:space="0" w:color="auto"/>
            <w:bottom w:val="none" w:sz="0" w:space="0" w:color="auto"/>
            <w:right w:val="none" w:sz="0" w:space="0" w:color="auto"/>
          </w:divBdr>
        </w:div>
        <w:div w:id="1434088004">
          <w:marLeft w:val="0"/>
          <w:marRight w:val="0"/>
          <w:marTop w:val="0"/>
          <w:marBottom w:val="0"/>
          <w:divBdr>
            <w:top w:val="none" w:sz="0" w:space="0" w:color="auto"/>
            <w:left w:val="none" w:sz="0" w:space="0" w:color="auto"/>
            <w:bottom w:val="none" w:sz="0" w:space="0" w:color="auto"/>
            <w:right w:val="none" w:sz="0" w:space="0" w:color="auto"/>
          </w:divBdr>
        </w:div>
        <w:div w:id="1339041912">
          <w:marLeft w:val="0"/>
          <w:marRight w:val="0"/>
          <w:marTop w:val="0"/>
          <w:marBottom w:val="0"/>
          <w:divBdr>
            <w:top w:val="none" w:sz="0" w:space="0" w:color="auto"/>
            <w:left w:val="none" w:sz="0" w:space="0" w:color="auto"/>
            <w:bottom w:val="none" w:sz="0" w:space="0" w:color="auto"/>
            <w:right w:val="none" w:sz="0" w:space="0" w:color="auto"/>
          </w:divBdr>
        </w:div>
        <w:div w:id="202442855">
          <w:marLeft w:val="0"/>
          <w:marRight w:val="0"/>
          <w:marTop w:val="0"/>
          <w:marBottom w:val="0"/>
          <w:divBdr>
            <w:top w:val="none" w:sz="0" w:space="0" w:color="auto"/>
            <w:left w:val="none" w:sz="0" w:space="0" w:color="auto"/>
            <w:bottom w:val="none" w:sz="0" w:space="0" w:color="auto"/>
            <w:right w:val="none" w:sz="0" w:space="0" w:color="auto"/>
          </w:divBdr>
        </w:div>
      </w:divsChild>
    </w:div>
    <w:div w:id="1908569384">
      <w:bodyDiv w:val="1"/>
      <w:marLeft w:val="0"/>
      <w:marRight w:val="0"/>
      <w:marTop w:val="0"/>
      <w:marBottom w:val="0"/>
      <w:divBdr>
        <w:top w:val="none" w:sz="0" w:space="0" w:color="auto"/>
        <w:left w:val="none" w:sz="0" w:space="0" w:color="auto"/>
        <w:bottom w:val="none" w:sz="0" w:space="0" w:color="auto"/>
        <w:right w:val="none" w:sz="0" w:space="0" w:color="auto"/>
      </w:divBdr>
    </w:div>
    <w:div w:id="1957369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6251B4-5C63-4430-9226-EC939BA855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591</TotalTime>
  <Pages>20</Pages>
  <Words>11404</Words>
  <Characters>68428</Characters>
  <Application>Microsoft Office Word</Application>
  <DocSecurity>0</DocSecurity>
  <Lines>570</Lines>
  <Paragraphs>159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 S.</dc:creator>
  <cp:keywords/>
  <dc:description/>
  <cp:lastModifiedBy>Robert Jaworski</cp:lastModifiedBy>
  <cp:revision>49</cp:revision>
  <cp:lastPrinted>2021-05-07T12:54:00Z</cp:lastPrinted>
  <dcterms:created xsi:type="dcterms:W3CDTF">2023-01-26T11:10:00Z</dcterms:created>
  <dcterms:modified xsi:type="dcterms:W3CDTF">2023-06-16T06:27:00Z</dcterms:modified>
</cp:coreProperties>
</file>