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0AD79" w14:textId="20D6C09F" w:rsidR="00692FF4" w:rsidRPr="00692FF4" w:rsidRDefault="00692FF4" w:rsidP="00692FF4">
      <w:pPr>
        <w:rPr>
          <w:rFonts w:ascii="Calibri" w:eastAsia="Tahoma" w:hAnsi="Calibri"/>
          <w:bCs/>
        </w:rPr>
      </w:pPr>
      <w:r w:rsidRPr="00692FF4">
        <w:rPr>
          <w:rFonts w:ascii="Calibri" w:eastAsia="Tahoma" w:hAnsi="Calibri"/>
          <w:bCs/>
        </w:rPr>
        <w:t>Numer postępowania:</w:t>
      </w:r>
      <w:r w:rsidR="00330A11">
        <w:rPr>
          <w:rFonts w:ascii="Calibri" w:eastAsia="Tahoma" w:hAnsi="Calibri"/>
          <w:bCs/>
        </w:rPr>
        <w:t xml:space="preserve"> </w:t>
      </w:r>
      <w:r w:rsidRPr="00692FF4">
        <w:rPr>
          <w:rFonts w:ascii="Calibri" w:eastAsia="Tahoma" w:hAnsi="Calibri"/>
          <w:bCs/>
        </w:rPr>
        <w:t>DEA.260.</w:t>
      </w:r>
      <w:r w:rsidR="0055211B">
        <w:rPr>
          <w:rFonts w:ascii="Calibri" w:eastAsia="Tahoma" w:hAnsi="Calibri"/>
          <w:bCs/>
        </w:rPr>
        <w:t>5</w:t>
      </w:r>
      <w:r w:rsidRPr="00692FF4">
        <w:rPr>
          <w:rFonts w:ascii="Calibri" w:eastAsia="Tahoma" w:hAnsi="Calibri"/>
          <w:bCs/>
        </w:rPr>
        <w:t>.2023</w:t>
      </w:r>
    </w:p>
    <w:p w14:paraId="5BA96D3A" w14:textId="20F850CE" w:rsidR="005C0A6F" w:rsidRDefault="00692FF4" w:rsidP="00692FF4">
      <w:pPr>
        <w:jc w:val="right"/>
        <w:rPr>
          <w:rFonts w:ascii="Calibri" w:eastAsia="Tahoma" w:hAnsi="Calibri"/>
          <w:b/>
          <w:bCs/>
        </w:rPr>
      </w:pPr>
      <w:r>
        <w:rPr>
          <w:rFonts w:ascii="Calibri" w:eastAsia="Tahoma" w:hAnsi="Calibri"/>
          <w:b/>
          <w:bCs/>
        </w:rPr>
        <w:t>Załącznik nr 7 do SWZ</w:t>
      </w:r>
    </w:p>
    <w:p w14:paraId="0DD022CA" w14:textId="77777777" w:rsidR="005C0A6F" w:rsidRDefault="005C0A6F" w:rsidP="005C0A6F">
      <w:pPr>
        <w:jc w:val="center"/>
        <w:rPr>
          <w:rFonts w:ascii="Calibri" w:eastAsia="Tahoma" w:hAnsi="Calibri"/>
          <w:b/>
          <w:bCs/>
        </w:rPr>
      </w:pPr>
    </w:p>
    <w:p w14:paraId="47FA3A2D" w14:textId="77777777" w:rsidR="005C0A6F" w:rsidRPr="003A2B80" w:rsidRDefault="005C0A6F" w:rsidP="005C0A6F">
      <w:pPr>
        <w:spacing w:after="0"/>
        <w:jc w:val="center"/>
        <w:rPr>
          <w:rFonts w:ascii="Calibri" w:eastAsia="Tahoma" w:hAnsi="Calibri"/>
          <w:b/>
          <w:bCs/>
        </w:rPr>
      </w:pPr>
      <w:r w:rsidRPr="003A2B80">
        <w:rPr>
          <w:rFonts w:ascii="Calibri" w:eastAsia="Tahoma" w:hAnsi="Calibri"/>
          <w:b/>
          <w:bCs/>
        </w:rPr>
        <w:t>OŚWIADCZENIE WYKONAWCY</w:t>
      </w:r>
    </w:p>
    <w:p w14:paraId="3E34A6CF" w14:textId="77777777" w:rsidR="005C0A6F" w:rsidRDefault="005C0A6F" w:rsidP="005C0A6F">
      <w:pPr>
        <w:pStyle w:val="Bezodstpw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3A2B80">
        <w:rPr>
          <w:rFonts w:ascii="Calibri" w:hAnsi="Calibri"/>
          <w:b/>
          <w:bCs/>
          <w:sz w:val="22"/>
          <w:szCs w:val="22"/>
        </w:rPr>
        <w:t>O PRZYNALEŻNOŚCI LUB BRAKU PRZYNALEŻNOŚCI DO TEJ SAMEJ GRUPY KAPITAŁOWEJ</w:t>
      </w:r>
      <w:r w:rsidRPr="003A2B80">
        <w:rPr>
          <w:rFonts w:ascii="Calibri" w:hAnsi="Calibri"/>
          <w:b/>
          <w:bCs/>
          <w:sz w:val="22"/>
          <w:szCs w:val="22"/>
        </w:rPr>
        <w:br/>
      </w:r>
      <w:r>
        <w:rPr>
          <w:rFonts w:ascii="Calibri" w:eastAsia="Calibri" w:hAnsi="Calibri" w:cs="Calibri"/>
          <w:sz w:val="22"/>
          <w:szCs w:val="22"/>
          <w:lang w:eastAsia="en-US"/>
        </w:rPr>
        <w:t>Dotyczy postępowania o udzielenie zamówienia publicznego pn.:</w:t>
      </w:r>
    </w:p>
    <w:p w14:paraId="47904E6C" w14:textId="77777777" w:rsidR="00ED7795" w:rsidRDefault="00ED7795" w:rsidP="00ED7795">
      <w:pPr>
        <w:pStyle w:val="Akapitzlist"/>
        <w:tabs>
          <w:tab w:val="left" w:pos="4253"/>
          <w:tab w:val="left" w:pos="4820"/>
        </w:tabs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Calibri" w:hAnsi="Calibri" w:cs="CIDFont+F1"/>
          <w:b/>
          <w:i/>
          <w:color w:val="000000"/>
        </w:rPr>
      </w:pPr>
      <w:r>
        <w:rPr>
          <w:rFonts w:ascii="Calibri" w:hAnsi="Calibri" w:cs="CIDFont+F1"/>
          <w:b/>
          <w:i/>
          <w:color w:val="000000"/>
        </w:rPr>
        <w:t xml:space="preserve">„Budowa wewnętrznej instalacji gazowej w budynku Powiatowej </w:t>
      </w:r>
    </w:p>
    <w:p w14:paraId="6B59399E" w14:textId="3DB57BC6" w:rsidR="00ED7795" w:rsidRDefault="00ED7795" w:rsidP="00ED7795">
      <w:pPr>
        <w:pStyle w:val="Akapitzlist"/>
        <w:tabs>
          <w:tab w:val="left" w:pos="4253"/>
          <w:tab w:val="left" w:pos="4820"/>
        </w:tabs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Calibri" w:hAnsi="Calibri" w:cs="CIDFont+F1"/>
          <w:b/>
          <w:i/>
          <w:color w:val="000000"/>
        </w:rPr>
      </w:pPr>
      <w:r>
        <w:rPr>
          <w:rFonts w:ascii="Calibri" w:hAnsi="Calibri" w:cs="CIDFont+F1"/>
          <w:b/>
          <w:i/>
          <w:color w:val="000000"/>
        </w:rPr>
        <w:t>Stacji Sanitarno-Epidemiologicznej w Krapkowicach”</w:t>
      </w:r>
      <w:r w:rsidR="0055211B">
        <w:rPr>
          <w:rFonts w:ascii="Calibri" w:hAnsi="Calibri" w:cs="CIDFont+F1"/>
          <w:b/>
          <w:i/>
          <w:color w:val="000000"/>
        </w:rPr>
        <w:t xml:space="preserve"> (2)</w:t>
      </w:r>
    </w:p>
    <w:p w14:paraId="633705B1" w14:textId="16ACE4AD" w:rsidR="005C0A6F" w:rsidRPr="003A2B80" w:rsidRDefault="005C0A6F" w:rsidP="00692FF4">
      <w:pPr>
        <w:spacing w:after="0"/>
        <w:rPr>
          <w:rFonts w:ascii="Calibri" w:eastAsia="Tahoma" w:hAnsi="Calibri"/>
          <w:b/>
          <w:bCs/>
        </w:rPr>
      </w:pPr>
    </w:p>
    <w:p w14:paraId="77DCB3C8" w14:textId="77777777" w:rsidR="005C0A6F" w:rsidRDefault="005C0A6F" w:rsidP="005C0A6F">
      <w:pPr>
        <w:spacing w:after="0" w:line="360" w:lineRule="auto"/>
        <w:jc w:val="both"/>
        <w:rPr>
          <w:rFonts w:ascii="Calibri" w:hAnsi="Calibri" w:cs="Calibri"/>
        </w:rPr>
      </w:pPr>
    </w:p>
    <w:p w14:paraId="50E23ACE" w14:textId="77777777" w:rsidR="005C0A6F" w:rsidRPr="003A2B80" w:rsidRDefault="005C0A6F" w:rsidP="005C0A6F">
      <w:pPr>
        <w:spacing w:after="0" w:line="360" w:lineRule="auto"/>
        <w:jc w:val="both"/>
        <w:rPr>
          <w:rFonts w:ascii="Calibri" w:hAnsi="Calibri" w:cs="Calibri"/>
        </w:rPr>
      </w:pPr>
      <w:r w:rsidRPr="003A2B80">
        <w:rPr>
          <w:rFonts w:ascii="Calibri" w:hAnsi="Calibri" w:cs="Calibri"/>
        </w:rPr>
        <w:t>Ja (My), niżej podpisany (ni) ...................................................................................................................</w:t>
      </w:r>
    </w:p>
    <w:p w14:paraId="450C1209" w14:textId="2E6DF951" w:rsidR="005C0A6F" w:rsidRPr="003A2B80" w:rsidRDefault="005C0A6F" w:rsidP="005C0A6F">
      <w:pPr>
        <w:spacing w:after="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działając w imieniu i na rzecz </w:t>
      </w:r>
    </w:p>
    <w:p w14:paraId="7B1CBB75" w14:textId="78D4F3C7" w:rsidR="005C0A6F" w:rsidRPr="003A2B80" w:rsidRDefault="005C0A6F" w:rsidP="005C0A6F">
      <w:pPr>
        <w:spacing w:after="0"/>
        <w:jc w:val="both"/>
        <w:rPr>
          <w:rFonts w:ascii="Calibri" w:hAnsi="Calibri" w:cs="Calibri"/>
        </w:rPr>
      </w:pPr>
      <w:r w:rsidRPr="003A2B80">
        <w:rPr>
          <w:rFonts w:ascii="Calibri" w:hAnsi="Calibri" w:cs="Calibri"/>
        </w:rPr>
        <w:t>.....................................................................................................................................</w:t>
      </w:r>
      <w:r w:rsidR="00692FF4">
        <w:rPr>
          <w:rFonts w:ascii="Calibri" w:hAnsi="Calibri" w:cs="Calibri"/>
        </w:rPr>
        <w:t>..............................</w:t>
      </w:r>
    </w:p>
    <w:p w14:paraId="60D99A43" w14:textId="4C025245" w:rsidR="005C0A6F" w:rsidRPr="003A2B80" w:rsidRDefault="005C0A6F" w:rsidP="005C0A6F">
      <w:pPr>
        <w:spacing w:after="0"/>
        <w:jc w:val="center"/>
        <w:rPr>
          <w:rFonts w:ascii="Calibri" w:hAnsi="Calibri" w:cs="Calibri"/>
        </w:rPr>
      </w:pPr>
      <w:r w:rsidRPr="003A2B80">
        <w:rPr>
          <w:rFonts w:ascii="Calibri" w:hAnsi="Calibri" w:cs="Calibri"/>
        </w:rPr>
        <w:t>(pełna nazwa wykonawcy)</w:t>
      </w:r>
    </w:p>
    <w:p w14:paraId="16FFE8B0" w14:textId="7520804E" w:rsidR="005C0A6F" w:rsidRPr="003A2B80" w:rsidRDefault="005C0A6F" w:rsidP="005C0A6F">
      <w:pPr>
        <w:spacing w:after="0"/>
        <w:rPr>
          <w:rFonts w:ascii="Calibri" w:hAnsi="Calibri" w:cs="Calibri"/>
        </w:rPr>
      </w:pPr>
      <w:r w:rsidRPr="003A2B80">
        <w:rPr>
          <w:rFonts w:ascii="Calibri" w:hAnsi="Calibri" w:cs="Calibri"/>
        </w:rPr>
        <w:t>.....................................................................................................................................</w:t>
      </w:r>
      <w:r w:rsidR="00692FF4">
        <w:rPr>
          <w:rFonts w:ascii="Calibri" w:hAnsi="Calibri" w:cs="Calibri"/>
        </w:rPr>
        <w:t>..............................</w:t>
      </w:r>
    </w:p>
    <w:p w14:paraId="728E7470" w14:textId="77777777" w:rsidR="005C0A6F" w:rsidRPr="003A2B80" w:rsidRDefault="005C0A6F" w:rsidP="005C0A6F">
      <w:pPr>
        <w:spacing w:after="0"/>
        <w:jc w:val="center"/>
        <w:rPr>
          <w:rFonts w:ascii="Calibri" w:hAnsi="Calibri" w:cs="Calibri"/>
        </w:rPr>
      </w:pPr>
      <w:r w:rsidRPr="003A2B80">
        <w:rPr>
          <w:rFonts w:ascii="Calibri" w:hAnsi="Calibri" w:cs="Calibri"/>
        </w:rPr>
        <w:t>(adres siedziby wykonawcy)</w:t>
      </w:r>
    </w:p>
    <w:p w14:paraId="09875224" w14:textId="77777777" w:rsidR="005C0A6F" w:rsidRDefault="005C0A6F" w:rsidP="005C0A6F">
      <w:pPr>
        <w:rPr>
          <w:rFonts w:ascii="Calibri" w:eastAsia="Tahoma" w:hAnsi="Calibri" w:cs="Calibri"/>
        </w:rPr>
      </w:pPr>
    </w:p>
    <w:p w14:paraId="2766E567" w14:textId="14BAB1AE" w:rsidR="005C0A6F" w:rsidRPr="005C0A6F" w:rsidRDefault="005C0A6F" w:rsidP="005C0A6F">
      <w:pPr>
        <w:pStyle w:val="Bezodstpw"/>
        <w:rPr>
          <w:rFonts w:ascii="Calibri" w:hAnsi="Calibri" w:cs="Calibri"/>
          <w:iCs/>
          <w:sz w:val="20"/>
          <w:szCs w:val="20"/>
        </w:rPr>
      </w:pPr>
      <w:r>
        <w:rPr>
          <w:rFonts w:ascii="Calibri" w:hAnsi="Calibri" w:cs="Calibri"/>
          <w:iCs/>
          <w:sz w:val="20"/>
          <w:szCs w:val="20"/>
        </w:rPr>
        <w:t>(należy postawić znak „x” we właściwym okienku)</w:t>
      </w:r>
    </w:p>
    <w:p w14:paraId="6808A775" w14:textId="11DB1133" w:rsidR="005C0A6F" w:rsidRDefault="005C0A6F" w:rsidP="00330A11">
      <w:pPr>
        <w:pStyle w:val="Bezodstpw"/>
        <w:tabs>
          <w:tab w:val="left" w:pos="567"/>
        </w:tabs>
        <w:ind w:left="567" w:hanging="567"/>
        <w:jc w:val="both"/>
        <w:rPr>
          <w:rFonts w:ascii="Calibri" w:hAnsi="Calibri" w:cs="Calibri"/>
          <w:color w:val="000000"/>
          <w:sz w:val="22"/>
          <w:szCs w:val="22"/>
        </w:rPr>
      </w:pPr>
      <w:r w:rsidRPr="005C0A6F">
        <w:rPr>
          <w:rFonts w:ascii="MS Gothic" w:eastAsia="MS Gothic" w:hAnsi="MS Gothic" w:cs="Calibri" w:hint="eastAsia"/>
          <w:sz w:val="22"/>
          <w:szCs w:val="22"/>
          <w:lang w:eastAsia="en-US"/>
        </w:rPr>
        <w:t>☐</w:t>
      </w:r>
      <w:r>
        <w:rPr>
          <w:rFonts w:ascii="MS Gothic" w:eastAsia="MS Gothic" w:hAnsi="MS Gothic" w:cs="Calibri"/>
          <w:sz w:val="22"/>
          <w:szCs w:val="22"/>
          <w:lang w:eastAsia="en-US"/>
        </w:rPr>
        <w:t xml:space="preserve">  </w:t>
      </w:r>
      <w:r w:rsidR="00330A11">
        <w:rPr>
          <w:rFonts w:ascii="MS Gothic" w:eastAsia="MS Gothic" w:hAnsi="MS Gothic" w:cs="Calibri"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sz w:val="22"/>
          <w:szCs w:val="22"/>
          <w:lang w:eastAsia="en-US"/>
        </w:rPr>
        <w:t>oświadczam, że nie należę</w:t>
      </w:r>
      <w:r>
        <w:rPr>
          <w:rFonts w:ascii="Calibri" w:hAnsi="Calibri" w:cs="Calibri"/>
          <w:sz w:val="22"/>
          <w:szCs w:val="22"/>
        </w:rPr>
        <w:t xml:space="preserve"> do tej samej grupy kapitałowej w </w:t>
      </w:r>
      <w:r w:rsidRPr="00692FF4">
        <w:rPr>
          <w:rFonts w:ascii="Calibri" w:hAnsi="Calibri" w:cs="Calibri"/>
          <w:sz w:val="22"/>
          <w:szCs w:val="22"/>
        </w:rPr>
        <w:t xml:space="preserve">rozumieniu </w:t>
      </w:r>
      <w:hyperlink r:id="rId7" w:anchor="/document/17337528?cm=DOCUMENT" w:history="1">
        <w:r w:rsidRPr="00692FF4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ustawy</w:t>
        </w:r>
      </w:hyperlink>
      <w:r w:rsidRPr="00692FF4">
        <w:rPr>
          <w:rFonts w:ascii="Calibri" w:hAnsi="Calibri" w:cs="Calibri"/>
          <w:sz w:val="22"/>
          <w:szCs w:val="22"/>
        </w:rPr>
        <w:t xml:space="preserve"> z dnia </w:t>
      </w:r>
      <w:r>
        <w:rPr>
          <w:rFonts w:ascii="Calibri" w:hAnsi="Calibri" w:cs="Calibri"/>
          <w:sz w:val="22"/>
          <w:szCs w:val="22"/>
        </w:rPr>
        <w:t xml:space="preserve">16 lutego 2007 r. o ochronie konkurencji i konsumentów, z innym Wykonawcą, który złożył odrębną ofertę w niniejszym postępowaniu, w zakresie określonym art. 108 ust. 1 pkt 5 ustawy z dnia 11 września 2019 r. Prawo zamówień publicznych, </w:t>
      </w:r>
      <w:r>
        <w:rPr>
          <w:rFonts w:ascii="Calibri" w:hAnsi="Calibri" w:cs="Calibri"/>
          <w:color w:val="000000"/>
          <w:sz w:val="22"/>
          <w:szCs w:val="22"/>
        </w:rPr>
        <w:t xml:space="preserve">w związku z powyższym, na dzień składania ofert nie podlegam wykluczeniu z postępowania o udzielenie zamówienia na podstawie art. 108 ust. 1 pkt 5 ustawy Pzp. </w:t>
      </w:r>
    </w:p>
    <w:p w14:paraId="2F0D1762" w14:textId="77777777" w:rsidR="005C0A6F" w:rsidRDefault="005C0A6F" w:rsidP="005C0A6F">
      <w:pPr>
        <w:pStyle w:val="Bezodstpw"/>
        <w:spacing w:before="120"/>
        <w:ind w:left="567" w:hanging="567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5C0A6F">
        <w:rPr>
          <w:rFonts w:ascii="MS Gothic" w:eastAsia="MS Gothic" w:hAnsi="MS Gothic" w:cs="Calibri" w:hint="eastAsia"/>
          <w:sz w:val="22"/>
          <w:szCs w:val="22"/>
          <w:lang w:eastAsia="en-US"/>
        </w:rPr>
        <w:t>☐</w:t>
      </w:r>
      <w:r>
        <w:rPr>
          <w:rFonts w:ascii="Calibri" w:eastAsia="Calibri" w:hAnsi="Calibri" w:cs="Calibri"/>
          <w:sz w:val="22"/>
          <w:szCs w:val="22"/>
          <w:lang w:eastAsia="en-US"/>
        </w:rPr>
        <w:tab/>
        <w:t>oświadczam, że należę</w:t>
      </w:r>
      <w:r>
        <w:rPr>
          <w:rFonts w:ascii="Calibri" w:hAnsi="Calibri" w:cs="Calibri"/>
          <w:sz w:val="22"/>
          <w:szCs w:val="22"/>
        </w:rPr>
        <w:t xml:space="preserve"> do tej samej grupy kapitałowej w </w:t>
      </w:r>
      <w:r w:rsidRPr="00692FF4">
        <w:rPr>
          <w:rFonts w:ascii="Calibri" w:hAnsi="Calibri" w:cs="Calibri"/>
          <w:sz w:val="22"/>
          <w:szCs w:val="22"/>
          <w:u w:val="single"/>
        </w:rPr>
        <w:t xml:space="preserve">rozumieniu </w:t>
      </w:r>
      <w:hyperlink r:id="rId8" w:anchor="/document/17337528?cm=DOCUMENT" w:history="1">
        <w:r w:rsidRPr="00692FF4">
          <w:rPr>
            <w:rStyle w:val="Hipercze"/>
            <w:rFonts w:ascii="Calibri" w:hAnsi="Calibri" w:cs="Calibri"/>
            <w:color w:val="auto"/>
            <w:sz w:val="22"/>
            <w:szCs w:val="22"/>
          </w:rPr>
          <w:t>ustawy</w:t>
        </w:r>
      </w:hyperlink>
      <w:r w:rsidRPr="00692FF4">
        <w:rPr>
          <w:rFonts w:ascii="Calibri" w:hAnsi="Calibri" w:cs="Calibri"/>
          <w:sz w:val="22"/>
          <w:szCs w:val="22"/>
          <w:u w:val="single"/>
        </w:rPr>
        <w:t xml:space="preserve"> z dnia 16 lutego</w:t>
      </w:r>
      <w:r w:rsidRPr="00692FF4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2007 r. o ochronie konkurencji i konsumentów, z innym Wykonawcą, który złożył odrębną ofertę w niniejszym postępowaniu, w zakresie określonym art. 108 ust.1 pkt 5 ustawy z dnia 11 września 2019 r. Prawo zamówień publicznych oraz przedstawiamy dokumenty potwierdzające przygotowanie oferty w niniejszym postępowaniu niezależnie od Wykonawcy należącego do tej samej grupy kapitałowej.</w:t>
      </w:r>
    </w:p>
    <w:p w14:paraId="2446E950" w14:textId="77777777" w:rsidR="005C0A6F" w:rsidRDefault="005C0A6F" w:rsidP="005C0A6F">
      <w:pPr>
        <w:pStyle w:val="Bezodstpw"/>
        <w:rPr>
          <w:rFonts w:ascii="Calibri" w:hAnsi="Calibri" w:cs="Calibri"/>
          <w:color w:val="000000"/>
          <w:sz w:val="22"/>
          <w:szCs w:val="22"/>
        </w:rPr>
      </w:pPr>
    </w:p>
    <w:p w14:paraId="4F716C51" w14:textId="77777777" w:rsidR="005C0A6F" w:rsidRDefault="005C0A6F" w:rsidP="005C0A6F">
      <w:pPr>
        <w:pStyle w:val="Bezodstpw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Lista podmiotów należących do grupy kapitałowej Wykonawcy:</w:t>
      </w:r>
    </w:p>
    <w:p w14:paraId="4D55397D" w14:textId="77777777" w:rsidR="005C0A6F" w:rsidRDefault="005C0A6F" w:rsidP="005C0A6F">
      <w:pPr>
        <w:pStyle w:val="Bezodstpw"/>
        <w:numPr>
          <w:ilvl w:val="0"/>
          <w:numId w:val="43"/>
        </w:numPr>
        <w:tabs>
          <w:tab w:val="left" w:pos="426"/>
        </w:tabs>
        <w:ind w:left="426" w:hanging="426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_____________________________________</w:t>
      </w:r>
    </w:p>
    <w:p w14:paraId="598B56FC" w14:textId="77777777" w:rsidR="005C0A6F" w:rsidRDefault="005C0A6F" w:rsidP="005C0A6F">
      <w:pPr>
        <w:pStyle w:val="Bezodstpw"/>
        <w:numPr>
          <w:ilvl w:val="0"/>
          <w:numId w:val="43"/>
        </w:numPr>
        <w:tabs>
          <w:tab w:val="left" w:pos="426"/>
        </w:tabs>
        <w:ind w:left="426" w:hanging="426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_____________________________________</w:t>
      </w:r>
    </w:p>
    <w:p w14:paraId="1124C930" w14:textId="77777777" w:rsidR="005C0A6F" w:rsidRPr="003A2B80" w:rsidRDefault="005C0A6F" w:rsidP="005C0A6F">
      <w:pPr>
        <w:rPr>
          <w:rFonts w:ascii="Calibri" w:hAnsi="Calibri" w:cs="Calibri"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4"/>
      </w:tblGrid>
      <w:tr w:rsidR="005C0A6F" w:rsidRPr="003A2B80" w14:paraId="348B96F4" w14:textId="77777777" w:rsidTr="005C0A6F">
        <w:tc>
          <w:tcPr>
            <w:tcW w:w="504" w:type="dxa"/>
            <w:shd w:val="clear" w:color="auto" w:fill="auto"/>
          </w:tcPr>
          <w:p w14:paraId="4B46FF7E" w14:textId="77777777" w:rsidR="005C0A6F" w:rsidRPr="003A2B80" w:rsidRDefault="005C0A6F" w:rsidP="00A745DB">
            <w:pPr>
              <w:suppressAutoHyphens/>
              <w:jc w:val="right"/>
              <w:rPr>
                <w:rFonts w:ascii="Calibri" w:hAnsi="Calibri" w:cs="Calibri"/>
                <w:bCs/>
              </w:rPr>
            </w:pPr>
          </w:p>
        </w:tc>
      </w:tr>
      <w:tr w:rsidR="005C0A6F" w:rsidRPr="003A2B80" w14:paraId="7AE4F0A3" w14:textId="77777777" w:rsidTr="005C0A6F">
        <w:tc>
          <w:tcPr>
            <w:tcW w:w="504" w:type="dxa"/>
            <w:shd w:val="clear" w:color="auto" w:fill="auto"/>
          </w:tcPr>
          <w:p w14:paraId="6A2AE974" w14:textId="77777777" w:rsidR="005C0A6F" w:rsidRPr="003A2B80" w:rsidRDefault="005C0A6F" w:rsidP="00692FF4">
            <w:pPr>
              <w:suppressAutoHyphens/>
              <w:rPr>
                <w:rFonts w:ascii="Calibri" w:hAnsi="Calibri" w:cs="Calibri"/>
                <w:bCs/>
              </w:rPr>
            </w:pPr>
          </w:p>
        </w:tc>
      </w:tr>
    </w:tbl>
    <w:p w14:paraId="7AB48407" w14:textId="77777777" w:rsidR="00692FF4" w:rsidRDefault="00692FF4" w:rsidP="00692FF4">
      <w:pPr>
        <w:spacing w:after="0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i/>
          <w:sz w:val="20"/>
          <w:szCs w:val="20"/>
        </w:rPr>
        <w:t>(</w:t>
      </w:r>
      <w:r>
        <w:rPr>
          <w:rFonts w:ascii="Calibri" w:hAnsi="Calibri" w:cs="Calibri"/>
          <w:b/>
          <w:bCs/>
          <w:i/>
          <w:sz w:val="20"/>
          <w:szCs w:val="20"/>
        </w:rPr>
        <w:t>Należy opatrzyć elektronicznym podpisem</w:t>
      </w:r>
      <w:r>
        <w:rPr>
          <w:rFonts w:ascii="Calibri" w:hAnsi="Calibri" w:cs="Calibri"/>
          <w:i/>
          <w:sz w:val="20"/>
          <w:szCs w:val="20"/>
        </w:rPr>
        <w:t xml:space="preserve"> kwalifikowanym lub podpisem zaufanym lud podpisem osobistym</w:t>
      </w:r>
    </w:p>
    <w:p w14:paraId="0D7EFC80" w14:textId="438EEE86" w:rsidR="005C0A6F" w:rsidRPr="00692FF4" w:rsidRDefault="00692FF4" w:rsidP="00692FF4">
      <w:pPr>
        <w:spacing w:after="0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i/>
          <w:sz w:val="20"/>
          <w:szCs w:val="20"/>
        </w:rPr>
        <w:t xml:space="preserve">osoby lub osób uprawnionych do zaciągania zobowiązań cywilno-prawnych </w:t>
      </w:r>
      <w:r>
        <w:rPr>
          <w:rFonts w:ascii="Calibri" w:hAnsi="Calibri" w:cs="Calibri"/>
          <w:b/>
          <w:bCs/>
          <w:i/>
          <w:sz w:val="20"/>
          <w:szCs w:val="20"/>
        </w:rPr>
        <w:t>w imieniu Wykonawcy)</w:t>
      </w:r>
    </w:p>
    <w:p w14:paraId="5876E411" w14:textId="77777777" w:rsidR="00323B28" w:rsidRPr="002D267B" w:rsidRDefault="00323B28" w:rsidP="002D267B">
      <w:pPr>
        <w:tabs>
          <w:tab w:val="left" w:pos="2988"/>
        </w:tabs>
        <w:rPr>
          <w:rFonts w:ascii="Calibri" w:eastAsia="Times New Roman" w:hAnsi="Calibri" w:cs="Calibri"/>
          <w:lang w:eastAsia="pl-PL"/>
        </w:rPr>
      </w:pPr>
    </w:p>
    <w:sectPr w:rsidR="00323B28" w:rsidRPr="002D267B" w:rsidSect="008A1F19">
      <w:headerReference w:type="default" r:id="rId9"/>
      <w:footerReference w:type="default" r:id="rId10"/>
      <w:pgSz w:w="11906" w:h="16838"/>
      <w:pgMar w:top="104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F70FD" w14:textId="77777777" w:rsidR="00ED45CB" w:rsidRDefault="00ED45CB" w:rsidP="00447D4B">
      <w:pPr>
        <w:spacing w:after="0" w:line="240" w:lineRule="auto"/>
      </w:pPr>
      <w:r>
        <w:separator/>
      </w:r>
    </w:p>
  </w:endnote>
  <w:endnote w:type="continuationSeparator" w:id="0">
    <w:p w14:paraId="06876F18" w14:textId="77777777" w:rsidR="00ED45CB" w:rsidRDefault="00ED45CB" w:rsidP="00447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G Omega">
    <w:altName w:val="Candara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altName w:val="????????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A9FCD" w14:textId="77777777" w:rsidR="00652EDB" w:rsidRPr="00FB0099" w:rsidRDefault="00000000" w:rsidP="00DE3542">
    <w:pPr>
      <w:spacing w:after="200"/>
      <w:jc w:val="center"/>
    </w:pPr>
    <w:bookmarkStart w:id="1" w:name="_Hlk127266096"/>
  </w:p>
  <w:bookmarkEnd w:id="1"/>
  <w:p w14:paraId="12112D9B" w14:textId="77777777" w:rsidR="00652EDB" w:rsidRPr="00AF6E68" w:rsidRDefault="00AF782C" w:rsidP="00AF6E68">
    <w:pPr>
      <w:pStyle w:val="Stopka"/>
      <w:pBdr>
        <w:top w:val="single" w:sz="4" w:space="1" w:color="D9D9D9"/>
      </w:pBdr>
      <w:rPr>
        <w:rFonts w:ascii="Calibri" w:hAnsi="Calibri"/>
        <w:b/>
        <w:bCs/>
        <w:sz w:val="20"/>
        <w:szCs w:val="16"/>
      </w:rPr>
    </w:pPr>
    <w:r w:rsidRPr="00AF6E68">
      <w:rPr>
        <w:rFonts w:ascii="Calibri" w:hAnsi="Calibri"/>
        <w:sz w:val="20"/>
        <w:szCs w:val="16"/>
      </w:rPr>
      <w:fldChar w:fldCharType="begin"/>
    </w:r>
    <w:r w:rsidRPr="00AF6E68">
      <w:rPr>
        <w:rFonts w:ascii="Calibri" w:hAnsi="Calibri"/>
        <w:sz w:val="20"/>
        <w:szCs w:val="16"/>
      </w:rPr>
      <w:instrText>PAGE   \* MERGEFORMAT</w:instrText>
    </w:r>
    <w:r w:rsidRPr="00AF6E68">
      <w:rPr>
        <w:rFonts w:ascii="Calibri" w:hAnsi="Calibri"/>
        <w:sz w:val="20"/>
        <w:szCs w:val="16"/>
      </w:rPr>
      <w:fldChar w:fldCharType="separate"/>
    </w:r>
    <w:r w:rsidR="00692FF4" w:rsidRPr="00692FF4">
      <w:rPr>
        <w:rFonts w:ascii="Calibri" w:hAnsi="Calibri"/>
        <w:b/>
        <w:bCs/>
        <w:noProof/>
        <w:sz w:val="20"/>
        <w:szCs w:val="16"/>
      </w:rPr>
      <w:t>1</w:t>
    </w:r>
    <w:r w:rsidRPr="00AF6E68">
      <w:rPr>
        <w:rFonts w:ascii="Calibri" w:hAnsi="Calibri"/>
        <w:b/>
        <w:bCs/>
        <w:sz w:val="20"/>
        <w:szCs w:val="16"/>
      </w:rPr>
      <w:fldChar w:fldCharType="end"/>
    </w:r>
    <w:r w:rsidRPr="00AF6E68">
      <w:rPr>
        <w:rFonts w:ascii="Calibri" w:hAnsi="Calibri"/>
        <w:b/>
        <w:bCs/>
        <w:sz w:val="20"/>
        <w:szCs w:val="16"/>
      </w:rPr>
      <w:t xml:space="preserve"> | </w:t>
    </w:r>
    <w:r w:rsidRPr="00AF6E68">
      <w:rPr>
        <w:rFonts w:ascii="Calibri" w:hAnsi="Calibri"/>
        <w:color w:val="7F7F7F"/>
        <w:sz w:val="20"/>
        <w:szCs w:val="16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1697F" w14:textId="77777777" w:rsidR="00ED45CB" w:rsidRDefault="00ED45CB" w:rsidP="00447D4B">
      <w:pPr>
        <w:spacing w:after="0" w:line="240" w:lineRule="auto"/>
      </w:pPr>
      <w:r>
        <w:separator/>
      </w:r>
    </w:p>
  </w:footnote>
  <w:footnote w:type="continuationSeparator" w:id="0">
    <w:p w14:paraId="7B2FF4F0" w14:textId="77777777" w:rsidR="00ED45CB" w:rsidRDefault="00ED45CB" w:rsidP="00447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CA0FA" w14:textId="77777777" w:rsidR="00652EDB" w:rsidRDefault="00AF782C" w:rsidP="00AF6E68">
    <w:pPr>
      <w:pStyle w:val="Nagwek"/>
      <w:rPr>
        <w:rFonts w:ascii="Calibri" w:hAnsi="Calibri" w:cs="Arial"/>
        <w:b/>
        <w:bCs/>
        <w:color w:val="808080"/>
        <w:sz w:val="18"/>
        <w:szCs w:val="18"/>
      </w:rPr>
    </w:pPr>
    <w:r>
      <w:rPr>
        <w:noProof/>
      </w:rPr>
      <w:drawing>
        <wp:inline distT="0" distB="0" distL="0" distR="0" wp14:anchorId="127F4223" wp14:editId="3718E72C">
          <wp:extent cx="6057900" cy="610697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4658" cy="6123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0" w:type="auto"/>
      <w:tblBorders>
        <w:top w:val="nil"/>
        <w:left w:val="nil"/>
        <w:bottom w:val="nil"/>
        <w:right w:val="nil"/>
      </w:tblBorders>
      <w:tblLayout w:type="fixed"/>
      <w:tblLook w:val="0000" w:firstRow="0" w:lastRow="0" w:firstColumn="0" w:lastColumn="0" w:noHBand="0" w:noVBand="0"/>
    </w:tblPr>
    <w:tblGrid>
      <w:gridCol w:w="8709"/>
    </w:tblGrid>
    <w:tr w:rsidR="00D17319" w:rsidRPr="00F86E8C" w14:paraId="5E2C4A17" w14:textId="77777777" w:rsidTr="007C365E">
      <w:trPr>
        <w:trHeight w:val="141"/>
      </w:trPr>
      <w:tc>
        <w:tcPr>
          <w:tcW w:w="8709" w:type="dxa"/>
        </w:tcPr>
        <w:p w14:paraId="74B851F0" w14:textId="77777777" w:rsidR="00D17319" w:rsidRPr="00F86E8C" w:rsidRDefault="00AF782C" w:rsidP="00AF5D1A">
          <w:pPr>
            <w:autoSpaceDE w:val="0"/>
            <w:autoSpaceDN w:val="0"/>
            <w:adjustRightInd w:val="0"/>
            <w:jc w:val="center"/>
            <w:rPr>
              <w:rFonts w:ascii="Calibri" w:hAnsi="Calibri" w:cs="Calibri"/>
              <w:color w:val="000000"/>
            </w:rPr>
          </w:pPr>
          <w:bookmarkStart w:id="0" w:name="_Hlk136369353"/>
          <w:r>
            <w:rPr>
              <w:rFonts w:ascii="Calibri" w:hAnsi="Calibri" w:cs="Calibri"/>
              <w:color w:val="000000"/>
            </w:rPr>
            <w:t xml:space="preserve">                </w:t>
          </w:r>
          <w:r w:rsidRPr="00F86E8C">
            <w:rPr>
              <w:rFonts w:ascii="Calibri" w:hAnsi="Calibri" w:cs="Calibri"/>
              <w:color w:val="000000"/>
            </w:rPr>
            <w:t>Sfinansowano w ramach reakcji Unii na pandemię COVID-19</w:t>
          </w:r>
          <w:bookmarkEnd w:id="0"/>
        </w:p>
      </w:tc>
    </w:tr>
  </w:tbl>
  <w:p w14:paraId="64232F64" w14:textId="77777777" w:rsidR="00D17319" w:rsidRDefault="00000000" w:rsidP="00D17319">
    <w:pPr>
      <w:pStyle w:val="Stopka"/>
    </w:pPr>
  </w:p>
  <w:p w14:paraId="34DE03C5" w14:textId="77777777" w:rsidR="00652EDB" w:rsidRPr="00F609C0" w:rsidRDefault="00000000" w:rsidP="00AF6E68">
    <w:pPr>
      <w:pStyle w:val="Nagwek"/>
      <w:rPr>
        <w:rFonts w:ascii="Calibri" w:hAnsi="Calibri" w:cs="Calibri"/>
        <w:b/>
        <w:bCs/>
        <w:color w:val="80808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344A0"/>
    <w:multiLevelType w:val="hybridMultilevel"/>
    <w:tmpl w:val="CDBEABCC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06E416D5"/>
    <w:multiLevelType w:val="hybridMultilevel"/>
    <w:tmpl w:val="4B5EB45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82E6A4B"/>
    <w:multiLevelType w:val="multilevel"/>
    <w:tmpl w:val="E8DA9F6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  <w:b w:val="0"/>
        <w:i w:val="0"/>
        <w:color w:val="auto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0B8C1EE8"/>
    <w:multiLevelType w:val="hybridMultilevel"/>
    <w:tmpl w:val="C546B57A"/>
    <w:lvl w:ilvl="0" w:tplc="AF283452">
      <w:start w:val="1"/>
      <w:numFmt w:val="bullet"/>
      <w:lvlText w:val="-"/>
      <w:lvlJc w:val="left"/>
      <w:pPr>
        <w:ind w:left="720" w:hanging="360"/>
      </w:pPr>
      <w:rPr>
        <w:rFonts w:ascii="CG Omega" w:hAnsi="CG Omega" w:cs="CG Omega" w:hint="default"/>
        <w:b w:val="0"/>
        <w:i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B26D55"/>
    <w:multiLevelType w:val="hybridMultilevel"/>
    <w:tmpl w:val="0F685B2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cs="Times New Roman"/>
      </w:rPr>
    </w:lvl>
    <w:lvl w:ilvl="3" w:tplc="8E1688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FCB17ED"/>
    <w:multiLevelType w:val="hybridMultilevel"/>
    <w:tmpl w:val="06EA8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A3281"/>
    <w:multiLevelType w:val="hybridMultilevel"/>
    <w:tmpl w:val="9BC69E2A"/>
    <w:lvl w:ilvl="0" w:tplc="04150001">
      <w:start w:val="1"/>
      <w:numFmt w:val="bullet"/>
      <w:lvlText w:val=""/>
      <w:lvlJc w:val="left"/>
      <w:pPr>
        <w:ind w:left="12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7" w:hanging="360"/>
      </w:pPr>
      <w:rPr>
        <w:rFonts w:ascii="Wingdings" w:hAnsi="Wingdings" w:hint="default"/>
      </w:rPr>
    </w:lvl>
  </w:abstractNum>
  <w:abstractNum w:abstractNumId="7" w15:restartNumberingAfterBreak="0">
    <w:nsid w:val="1CE9593D"/>
    <w:multiLevelType w:val="hybridMultilevel"/>
    <w:tmpl w:val="C87E04FA"/>
    <w:lvl w:ilvl="0" w:tplc="26723BE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205F0FEE"/>
    <w:multiLevelType w:val="hybridMultilevel"/>
    <w:tmpl w:val="A70AB81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68916AD"/>
    <w:multiLevelType w:val="hybridMultilevel"/>
    <w:tmpl w:val="AA061D94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FBE3D3A"/>
    <w:multiLevelType w:val="hybridMultilevel"/>
    <w:tmpl w:val="70303B02"/>
    <w:lvl w:ilvl="0" w:tplc="1DD25294">
      <w:start w:val="1"/>
      <w:numFmt w:val="upperRoman"/>
      <w:lvlText w:val="%1."/>
      <w:lvlJc w:val="left"/>
      <w:pPr>
        <w:ind w:left="720" w:hanging="720"/>
      </w:pPr>
      <w:rPr>
        <w:rFonts w:ascii="Calibri" w:hAnsi="Calibri" w:cs="Calibr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1D02AEA"/>
    <w:multiLevelType w:val="hybridMultilevel"/>
    <w:tmpl w:val="9A7E6AEE"/>
    <w:lvl w:ilvl="0" w:tplc="E144805A">
      <w:start w:val="1"/>
      <w:numFmt w:val="lowerLetter"/>
      <w:lvlText w:val="%1)"/>
      <w:lvlJc w:val="left"/>
      <w:pPr>
        <w:ind w:left="3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80" w:hanging="360"/>
      </w:pPr>
    </w:lvl>
    <w:lvl w:ilvl="2" w:tplc="0415001B" w:tentative="1">
      <w:start w:val="1"/>
      <w:numFmt w:val="lowerRoman"/>
      <w:lvlText w:val="%3."/>
      <w:lvlJc w:val="right"/>
      <w:pPr>
        <w:ind w:left="5400" w:hanging="180"/>
      </w:pPr>
    </w:lvl>
    <w:lvl w:ilvl="3" w:tplc="0415000F" w:tentative="1">
      <w:start w:val="1"/>
      <w:numFmt w:val="decimal"/>
      <w:lvlText w:val="%4."/>
      <w:lvlJc w:val="left"/>
      <w:pPr>
        <w:ind w:left="6120" w:hanging="360"/>
      </w:pPr>
    </w:lvl>
    <w:lvl w:ilvl="4" w:tplc="04150019" w:tentative="1">
      <w:start w:val="1"/>
      <w:numFmt w:val="lowerLetter"/>
      <w:lvlText w:val="%5."/>
      <w:lvlJc w:val="left"/>
      <w:pPr>
        <w:ind w:left="6840" w:hanging="360"/>
      </w:pPr>
    </w:lvl>
    <w:lvl w:ilvl="5" w:tplc="0415001B" w:tentative="1">
      <w:start w:val="1"/>
      <w:numFmt w:val="lowerRoman"/>
      <w:lvlText w:val="%6."/>
      <w:lvlJc w:val="right"/>
      <w:pPr>
        <w:ind w:left="7560" w:hanging="180"/>
      </w:pPr>
    </w:lvl>
    <w:lvl w:ilvl="6" w:tplc="0415000F" w:tentative="1">
      <w:start w:val="1"/>
      <w:numFmt w:val="decimal"/>
      <w:lvlText w:val="%7."/>
      <w:lvlJc w:val="left"/>
      <w:pPr>
        <w:ind w:left="8280" w:hanging="360"/>
      </w:pPr>
    </w:lvl>
    <w:lvl w:ilvl="7" w:tplc="04150019" w:tentative="1">
      <w:start w:val="1"/>
      <w:numFmt w:val="lowerLetter"/>
      <w:lvlText w:val="%8."/>
      <w:lvlJc w:val="left"/>
      <w:pPr>
        <w:ind w:left="9000" w:hanging="360"/>
      </w:pPr>
    </w:lvl>
    <w:lvl w:ilvl="8" w:tplc="0415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2" w15:restartNumberingAfterBreak="0">
    <w:nsid w:val="333B1AB7"/>
    <w:multiLevelType w:val="hybridMultilevel"/>
    <w:tmpl w:val="91D05D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3F7F18"/>
    <w:multiLevelType w:val="hybridMultilevel"/>
    <w:tmpl w:val="838644E0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9257E4B"/>
    <w:multiLevelType w:val="hybridMultilevel"/>
    <w:tmpl w:val="EBC46F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2D220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B26EBAC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580ADBBA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E459CD"/>
    <w:multiLevelType w:val="hybridMultilevel"/>
    <w:tmpl w:val="EC46B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B3285A"/>
    <w:multiLevelType w:val="hybridMultilevel"/>
    <w:tmpl w:val="607E1F1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7FB3C4B"/>
    <w:multiLevelType w:val="hybridMultilevel"/>
    <w:tmpl w:val="73DAF0C6"/>
    <w:lvl w:ilvl="0" w:tplc="E5B60DB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49534863"/>
    <w:multiLevelType w:val="hybridMultilevel"/>
    <w:tmpl w:val="9EE420F2"/>
    <w:lvl w:ilvl="0" w:tplc="AF283452">
      <w:start w:val="1"/>
      <w:numFmt w:val="bullet"/>
      <w:lvlText w:val="-"/>
      <w:lvlJc w:val="left"/>
      <w:pPr>
        <w:ind w:left="720" w:hanging="360"/>
      </w:pPr>
      <w:rPr>
        <w:rFonts w:ascii="CG Omega" w:hAnsi="CG Omega" w:cs="CG Omega" w:hint="default"/>
        <w:b w:val="0"/>
        <w:i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67763D"/>
    <w:multiLevelType w:val="hybridMultilevel"/>
    <w:tmpl w:val="26A04A6A"/>
    <w:lvl w:ilvl="0" w:tplc="A5B45786">
      <w:start w:val="1"/>
      <w:numFmt w:val="decimal"/>
      <w:lvlText w:val="%1."/>
      <w:lvlJc w:val="left"/>
      <w:pPr>
        <w:ind w:left="780" w:hanging="4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064B43"/>
    <w:multiLevelType w:val="multilevel"/>
    <w:tmpl w:val="F81C13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right"/>
      <w:pPr>
        <w:tabs>
          <w:tab w:val="num" w:pos="860"/>
        </w:tabs>
        <w:ind w:left="860" w:hanging="360"/>
      </w:pPr>
      <w:rPr>
        <w:rFonts w:ascii="Calibri" w:hAnsi="Calibri" w:cs="Times New Roman"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720"/>
        </w:tabs>
        <w:ind w:left="1720" w:hanging="720"/>
      </w:pPr>
    </w:lvl>
    <w:lvl w:ilvl="3">
      <w:start w:val="1"/>
      <w:numFmt w:val="decimal"/>
      <w:lvlText w:val="%1.%2.%3.%4."/>
      <w:lvlJc w:val="left"/>
      <w:pPr>
        <w:tabs>
          <w:tab w:val="num" w:pos="2220"/>
        </w:tabs>
        <w:ind w:left="2220" w:hanging="720"/>
      </w:pPr>
    </w:lvl>
    <w:lvl w:ilvl="4">
      <w:start w:val="1"/>
      <w:numFmt w:val="decimal"/>
      <w:lvlText w:val="%1.%2.%3.%4.%5."/>
      <w:lvlJc w:val="left"/>
      <w:pPr>
        <w:tabs>
          <w:tab w:val="num" w:pos="3080"/>
        </w:tabs>
        <w:ind w:left="3080" w:hanging="1080"/>
      </w:pPr>
    </w:lvl>
    <w:lvl w:ilvl="5">
      <w:start w:val="1"/>
      <w:numFmt w:val="decimal"/>
      <w:lvlText w:val="%1.%2.%3.%4.%5.%6."/>
      <w:lvlJc w:val="left"/>
      <w:pPr>
        <w:tabs>
          <w:tab w:val="num" w:pos="3580"/>
        </w:tabs>
        <w:ind w:left="35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440"/>
        </w:tabs>
        <w:ind w:left="4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940"/>
        </w:tabs>
        <w:ind w:left="49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800"/>
        </w:tabs>
        <w:ind w:left="5800" w:hanging="1800"/>
      </w:pPr>
    </w:lvl>
  </w:abstractNum>
  <w:abstractNum w:abstractNumId="21" w15:restartNumberingAfterBreak="0">
    <w:nsid w:val="5042401E"/>
    <w:multiLevelType w:val="hybridMultilevel"/>
    <w:tmpl w:val="8CDE9A98"/>
    <w:lvl w:ilvl="0" w:tplc="30E40CA6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0FA45C2"/>
    <w:multiLevelType w:val="hybridMultilevel"/>
    <w:tmpl w:val="C10CA4E4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52B53D02"/>
    <w:multiLevelType w:val="hybridMultilevel"/>
    <w:tmpl w:val="440E3610"/>
    <w:lvl w:ilvl="0" w:tplc="8EDE4BD6">
      <w:start w:val="1"/>
      <w:numFmt w:val="decimal"/>
      <w:lvlText w:val="%1."/>
      <w:lvlJc w:val="left"/>
      <w:pPr>
        <w:ind w:left="644" w:hanging="360"/>
      </w:pPr>
      <w:rPr>
        <w:rFonts w:ascii="Calibri" w:eastAsiaTheme="minorHAns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3CD1963"/>
    <w:multiLevelType w:val="hybridMultilevel"/>
    <w:tmpl w:val="3D149B6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A3C792E"/>
    <w:multiLevelType w:val="hybridMultilevel"/>
    <w:tmpl w:val="AD74D368"/>
    <w:lvl w:ilvl="0" w:tplc="2884A9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CF57B03"/>
    <w:multiLevelType w:val="hybridMultilevel"/>
    <w:tmpl w:val="DC80D338"/>
    <w:lvl w:ilvl="0" w:tplc="A8425C5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8542A8"/>
    <w:multiLevelType w:val="hybridMultilevel"/>
    <w:tmpl w:val="01546E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1B08092">
      <w:start w:val="1"/>
      <w:numFmt w:val="decimal"/>
      <w:lvlText w:val="%2."/>
      <w:lvlJc w:val="left"/>
      <w:pPr>
        <w:ind w:left="1440" w:hanging="360"/>
      </w:pPr>
      <w:rPr>
        <w:rFonts w:ascii="Calibri" w:eastAsia="Calibri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4D7E59"/>
    <w:multiLevelType w:val="hybridMultilevel"/>
    <w:tmpl w:val="3828B7D8"/>
    <w:lvl w:ilvl="0" w:tplc="F4504F94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6367339B"/>
    <w:multiLevelType w:val="hybridMultilevel"/>
    <w:tmpl w:val="4C469C80"/>
    <w:lvl w:ilvl="0" w:tplc="B578731C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4FD052CE">
      <w:start w:val="1"/>
      <w:numFmt w:val="decimal"/>
      <w:lvlText w:val="%4."/>
      <w:lvlJc w:val="left"/>
      <w:pPr>
        <w:ind w:left="3306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645731D4"/>
    <w:multiLevelType w:val="multilevel"/>
    <w:tmpl w:val="F120E194"/>
    <w:lvl w:ilvl="0">
      <w:start w:val="3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  <w:b w:val="0"/>
        <w:i w:val="0"/>
        <w:color w:val="auto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1" w15:restartNumberingAfterBreak="0">
    <w:nsid w:val="69DA19F4"/>
    <w:multiLevelType w:val="hybridMultilevel"/>
    <w:tmpl w:val="AEB8784A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6D0349CC"/>
    <w:multiLevelType w:val="hybridMultilevel"/>
    <w:tmpl w:val="99340D0A"/>
    <w:lvl w:ilvl="0" w:tplc="8EC83BB0">
      <w:start w:val="1"/>
      <w:numFmt w:val="decimal"/>
      <w:lvlText w:val="%1."/>
      <w:lvlJc w:val="left"/>
      <w:pPr>
        <w:ind w:left="720" w:hanging="360"/>
      </w:pPr>
      <w:rPr>
        <w:rFonts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6721EF"/>
    <w:multiLevelType w:val="hybridMultilevel"/>
    <w:tmpl w:val="49328B8A"/>
    <w:lvl w:ilvl="0" w:tplc="4EB635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48F52EE"/>
    <w:multiLevelType w:val="hybridMultilevel"/>
    <w:tmpl w:val="51BCF09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74A06BA3"/>
    <w:multiLevelType w:val="hybridMultilevel"/>
    <w:tmpl w:val="590CA17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766B4561"/>
    <w:multiLevelType w:val="hybridMultilevel"/>
    <w:tmpl w:val="B498B7E2"/>
    <w:lvl w:ilvl="0" w:tplc="B840E41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75F3E22"/>
    <w:multiLevelType w:val="hybridMultilevel"/>
    <w:tmpl w:val="124C5D20"/>
    <w:lvl w:ilvl="0" w:tplc="71262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6F45B56">
      <w:start w:val="1"/>
      <w:numFmt w:val="decimal"/>
      <w:lvlText w:val="%2)"/>
      <w:lvlJc w:val="left"/>
      <w:pPr>
        <w:ind w:left="1440" w:hanging="360"/>
      </w:pPr>
      <w:rPr>
        <w:rFonts w:ascii="Calibri" w:hAnsi="Calibri" w:cs="Times New Roman" w:hint="default"/>
        <w:b w:val="0"/>
        <w:i w:val="0"/>
        <w:sz w:val="22"/>
      </w:rPr>
    </w:lvl>
    <w:lvl w:ilvl="2" w:tplc="02AE213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5016EE"/>
    <w:multiLevelType w:val="hybridMultilevel"/>
    <w:tmpl w:val="C224548A"/>
    <w:lvl w:ilvl="0" w:tplc="4E08160A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9" w15:restartNumberingAfterBreak="0">
    <w:nsid w:val="7AF71CE7"/>
    <w:multiLevelType w:val="hybridMultilevel"/>
    <w:tmpl w:val="1AA82610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0" w15:restartNumberingAfterBreak="0">
    <w:nsid w:val="7D615810"/>
    <w:multiLevelType w:val="hybridMultilevel"/>
    <w:tmpl w:val="529A47C6"/>
    <w:lvl w:ilvl="0" w:tplc="510E01BE">
      <w:start w:val="8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BE2C48"/>
    <w:multiLevelType w:val="hybridMultilevel"/>
    <w:tmpl w:val="C19E7A56"/>
    <w:lvl w:ilvl="0" w:tplc="EED8654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427B2C"/>
    <w:multiLevelType w:val="hybridMultilevel"/>
    <w:tmpl w:val="9398BFA8"/>
    <w:lvl w:ilvl="0" w:tplc="CEAC45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10486449">
    <w:abstractNumId w:val="10"/>
  </w:num>
  <w:num w:numId="2" w16cid:durableId="1150753833">
    <w:abstractNumId w:val="38"/>
  </w:num>
  <w:num w:numId="3" w16cid:durableId="1711299126">
    <w:abstractNumId w:val="15"/>
  </w:num>
  <w:num w:numId="4" w16cid:durableId="1030763544">
    <w:abstractNumId w:val="3"/>
  </w:num>
  <w:num w:numId="5" w16cid:durableId="1124542526">
    <w:abstractNumId w:val="18"/>
  </w:num>
  <w:num w:numId="6" w16cid:durableId="1767117008">
    <w:abstractNumId w:val="5"/>
  </w:num>
  <w:num w:numId="7" w16cid:durableId="794055922">
    <w:abstractNumId w:val="32"/>
  </w:num>
  <w:num w:numId="8" w16cid:durableId="1960917786">
    <w:abstractNumId w:val="42"/>
  </w:num>
  <w:num w:numId="9" w16cid:durableId="1634560057">
    <w:abstractNumId w:val="33"/>
  </w:num>
  <w:num w:numId="10" w16cid:durableId="1686134674">
    <w:abstractNumId w:val="23"/>
  </w:num>
  <w:num w:numId="11" w16cid:durableId="414742332">
    <w:abstractNumId w:val="26"/>
  </w:num>
  <w:num w:numId="12" w16cid:durableId="1776435077">
    <w:abstractNumId w:val="22"/>
  </w:num>
  <w:num w:numId="13" w16cid:durableId="942763994">
    <w:abstractNumId w:val="17"/>
  </w:num>
  <w:num w:numId="14" w16cid:durableId="366105398">
    <w:abstractNumId w:val="37"/>
  </w:num>
  <w:num w:numId="15" w16cid:durableId="484130440">
    <w:abstractNumId w:val="29"/>
  </w:num>
  <w:num w:numId="16" w16cid:durableId="490026384">
    <w:abstractNumId w:val="34"/>
  </w:num>
  <w:num w:numId="17" w16cid:durableId="1836149035">
    <w:abstractNumId w:val="1"/>
  </w:num>
  <w:num w:numId="18" w16cid:durableId="2028409938">
    <w:abstractNumId w:val="40"/>
  </w:num>
  <w:num w:numId="19" w16cid:durableId="864096026">
    <w:abstractNumId w:val="39"/>
  </w:num>
  <w:num w:numId="20" w16cid:durableId="1382709120">
    <w:abstractNumId w:val="21"/>
  </w:num>
  <w:num w:numId="21" w16cid:durableId="392123070">
    <w:abstractNumId w:val="27"/>
  </w:num>
  <w:num w:numId="22" w16cid:durableId="2131700597">
    <w:abstractNumId w:val="31"/>
  </w:num>
  <w:num w:numId="23" w16cid:durableId="1199319736">
    <w:abstractNumId w:val="14"/>
  </w:num>
  <w:num w:numId="24" w16cid:durableId="317930294">
    <w:abstractNumId w:val="36"/>
  </w:num>
  <w:num w:numId="25" w16cid:durableId="102579845">
    <w:abstractNumId w:val="6"/>
  </w:num>
  <w:num w:numId="26" w16cid:durableId="1966496677">
    <w:abstractNumId w:val="8"/>
  </w:num>
  <w:num w:numId="27" w16cid:durableId="1970165632">
    <w:abstractNumId w:val="12"/>
  </w:num>
  <w:num w:numId="28" w16cid:durableId="1280793948">
    <w:abstractNumId w:val="11"/>
  </w:num>
  <w:num w:numId="29" w16cid:durableId="1308704463">
    <w:abstractNumId w:val="7"/>
  </w:num>
  <w:num w:numId="30" w16cid:durableId="237835214">
    <w:abstractNumId w:val="25"/>
  </w:num>
  <w:num w:numId="31" w16cid:durableId="1936748142">
    <w:abstractNumId w:val="28"/>
  </w:num>
  <w:num w:numId="32" w16cid:durableId="801458381">
    <w:abstractNumId w:val="24"/>
  </w:num>
  <w:num w:numId="33" w16cid:durableId="14645002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06108408">
    <w:abstractNumId w:val="0"/>
  </w:num>
  <w:num w:numId="35" w16cid:durableId="949700548">
    <w:abstractNumId w:val="4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6260844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928433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246622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566604204">
    <w:abstractNumId w:val="30"/>
  </w:num>
  <w:num w:numId="40" w16cid:durableId="1072850003">
    <w:abstractNumId w:val="2"/>
  </w:num>
  <w:num w:numId="41" w16cid:durableId="684675237">
    <w:abstractNumId w:val="16"/>
  </w:num>
  <w:num w:numId="42" w16cid:durableId="1330867848">
    <w:abstractNumId w:val="35"/>
  </w:num>
  <w:num w:numId="43" w16cid:durableId="3580436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78364409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2EF"/>
    <w:rsid w:val="00014212"/>
    <w:rsid w:val="00016079"/>
    <w:rsid w:val="00032665"/>
    <w:rsid w:val="00044056"/>
    <w:rsid w:val="000A7E9B"/>
    <w:rsid w:val="000D4B0B"/>
    <w:rsid w:val="000E1580"/>
    <w:rsid w:val="000F5E0F"/>
    <w:rsid w:val="00112123"/>
    <w:rsid w:val="00184EE4"/>
    <w:rsid w:val="0024359A"/>
    <w:rsid w:val="0025766A"/>
    <w:rsid w:val="002D267B"/>
    <w:rsid w:val="00307A4F"/>
    <w:rsid w:val="00311153"/>
    <w:rsid w:val="00323B28"/>
    <w:rsid w:val="00326D67"/>
    <w:rsid w:val="00330A11"/>
    <w:rsid w:val="0033226B"/>
    <w:rsid w:val="00333558"/>
    <w:rsid w:val="00344BE6"/>
    <w:rsid w:val="00362D7C"/>
    <w:rsid w:val="00424F27"/>
    <w:rsid w:val="00447D4B"/>
    <w:rsid w:val="004C0175"/>
    <w:rsid w:val="004C53A1"/>
    <w:rsid w:val="004C7476"/>
    <w:rsid w:val="00534571"/>
    <w:rsid w:val="00544166"/>
    <w:rsid w:val="0055211B"/>
    <w:rsid w:val="005A2920"/>
    <w:rsid w:val="005A4023"/>
    <w:rsid w:val="005A7327"/>
    <w:rsid w:val="005C0A6F"/>
    <w:rsid w:val="0064594E"/>
    <w:rsid w:val="00676494"/>
    <w:rsid w:val="00692FF4"/>
    <w:rsid w:val="0074783C"/>
    <w:rsid w:val="0076171D"/>
    <w:rsid w:val="0078610D"/>
    <w:rsid w:val="00786F62"/>
    <w:rsid w:val="007E1E08"/>
    <w:rsid w:val="007E6CFF"/>
    <w:rsid w:val="00860B1F"/>
    <w:rsid w:val="008632CC"/>
    <w:rsid w:val="008902EF"/>
    <w:rsid w:val="008A1F19"/>
    <w:rsid w:val="00901F5D"/>
    <w:rsid w:val="009315ED"/>
    <w:rsid w:val="00936DBA"/>
    <w:rsid w:val="009438D6"/>
    <w:rsid w:val="00974144"/>
    <w:rsid w:val="00A41813"/>
    <w:rsid w:val="00A4496F"/>
    <w:rsid w:val="00A4742D"/>
    <w:rsid w:val="00A77023"/>
    <w:rsid w:val="00AC0BAF"/>
    <w:rsid w:val="00AF782C"/>
    <w:rsid w:val="00B11C96"/>
    <w:rsid w:val="00B41A3B"/>
    <w:rsid w:val="00BA3F7F"/>
    <w:rsid w:val="00C2492E"/>
    <w:rsid w:val="00C4049B"/>
    <w:rsid w:val="00CA2B75"/>
    <w:rsid w:val="00CD595E"/>
    <w:rsid w:val="00D92A34"/>
    <w:rsid w:val="00E11ADF"/>
    <w:rsid w:val="00E51734"/>
    <w:rsid w:val="00E949BD"/>
    <w:rsid w:val="00EA4449"/>
    <w:rsid w:val="00ED45CB"/>
    <w:rsid w:val="00ED6809"/>
    <w:rsid w:val="00ED7795"/>
    <w:rsid w:val="00F46F1F"/>
    <w:rsid w:val="00F70D52"/>
    <w:rsid w:val="00F74632"/>
    <w:rsid w:val="00FC2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21813"/>
  <w15:docId w15:val="{72F3D089-720E-418A-B650-F84B32586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47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D4B"/>
  </w:style>
  <w:style w:type="paragraph" w:styleId="Nagwek">
    <w:name w:val="header"/>
    <w:basedOn w:val="Normalny"/>
    <w:link w:val="NagwekZnak"/>
    <w:rsid w:val="00447D4B"/>
    <w:pPr>
      <w:tabs>
        <w:tab w:val="center" w:pos="4536"/>
        <w:tab w:val="right" w:pos="9072"/>
      </w:tabs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rsid w:val="00447D4B"/>
    <w:rPr>
      <w:rFonts w:ascii="Times New Roman" w:eastAsia="Batang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pkt">
    <w:name w:val="pkt"/>
    <w:basedOn w:val="Normalny"/>
    <w:link w:val="pktZnak"/>
    <w:rsid w:val="00447D4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pktZnak">
    <w:name w:val="pkt Znak"/>
    <w:link w:val="pkt"/>
    <w:locked/>
    <w:rsid w:val="00447D4B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styleId="Hipercze">
    <w:name w:val="Hyperlink"/>
    <w:uiPriority w:val="99"/>
    <w:rsid w:val="00447D4B"/>
    <w:rPr>
      <w:color w:val="0000FF"/>
      <w:u w:val="single"/>
    </w:rPr>
  </w:style>
  <w:style w:type="paragraph" w:styleId="Akapitzlist">
    <w:name w:val="List Paragraph"/>
    <w:aliases w:val="normalny tekst,CW_Lista,Asia 2  Akapit z listą,tekst normalny,wypunktowanie,List bullet,Akapit z listą BS,Kolorowa lista — akcent 11,Średnia siatka 1 — akcent 21,Akapit z listą numerowaną,Podsis rysunku,L1,Numerowanie,2 heading"/>
    <w:basedOn w:val="Normalny"/>
    <w:link w:val="AkapitzlistZnak"/>
    <w:uiPriority w:val="34"/>
    <w:qFormat/>
    <w:rsid w:val="00447D4B"/>
    <w:pPr>
      <w:ind w:left="720"/>
      <w:contextualSpacing/>
    </w:pPr>
  </w:style>
  <w:style w:type="paragraph" w:customStyle="1" w:styleId="Default">
    <w:name w:val="Default"/>
    <w:rsid w:val="00447D4B"/>
    <w:pPr>
      <w:suppressAutoHyphens/>
      <w:autoSpaceDE w:val="0"/>
      <w:spacing w:after="0" w:line="240" w:lineRule="auto"/>
    </w:pPr>
    <w:rPr>
      <w:rFonts w:ascii="Arial Narrow" w:eastAsia="Arial" w:hAnsi="Arial Narrow" w:cs="Arial Narrow"/>
      <w:color w:val="000000"/>
      <w:kern w:val="0"/>
      <w:sz w:val="24"/>
      <w:szCs w:val="24"/>
      <w:lang w:eastAsia="ar-SA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47D4B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447D4B"/>
  </w:style>
  <w:style w:type="character" w:customStyle="1" w:styleId="AkapitzlistZnak">
    <w:name w:val="Akapit z listą Znak"/>
    <w:aliases w:val="normalny tekst Znak,CW_Lista Znak,Asia 2  Akapit z listą Znak,tekst normalny Znak,wypunktowanie Znak,List bullet Znak,Akapit z listą BS Znak,Kolorowa lista — akcent 11 Znak,Średnia siatka 1 — akcent 21 Znak,Podsis rysunku Znak"/>
    <w:link w:val="Akapitzlist"/>
    <w:uiPriority w:val="34"/>
    <w:qFormat/>
    <w:locked/>
    <w:rsid w:val="005A4023"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76171D"/>
    <w:pPr>
      <w:spacing w:after="0" w:line="240" w:lineRule="auto"/>
    </w:pPr>
    <w:rPr>
      <w:rFonts w:ascii="Tahoma" w:eastAsia="Times New Roman" w:hAnsi="Tahoma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76171D"/>
    <w:rPr>
      <w:rFonts w:ascii="Tahoma" w:eastAsia="Times New Roman" w:hAnsi="Tahoma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rsid w:val="0076171D"/>
    <w:rPr>
      <w:rFonts w:cs="Times New Roman"/>
      <w:sz w:val="20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1F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1F19"/>
    <w:rPr>
      <w:rFonts w:ascii="Tahoma" w:hAnsi="Tahoma" w:cs="Tahoma"/>
      <w:sz w:val="16"/>
      <w:szCs w:val="16"/>
    </w:rPr>
  </w:style>
  <w:style w:type="character" w:customStyle="1" w:styleId="Teksttreci4">
    <w:name w:val="Tekst treści (4)_"/>
    <w:link w:val="Teksttreci40"/>
    <w:locked/>
    <w:rsid w:val="00323B28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323B28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</w:rPr>
  </w:style>
  <w:style w:type="paragraph" w:styleId="Bezodstpw">
    <w:name w:val="No Spacing"/>
    <w:uiPriority w:val="1"/>
    <w:qFormat/>
    <w:rsid w:val="005C0A6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</cp:lastModifiedBy>
  <cp:revision>3</cp:revision>
  <cp:lastPrinted>2023-06-07T10:47:00Z</cp:lastPrinted>
  <dcterms:created xsi:type="dcterms:W3CDTF">2023-06-29T14:23:00Z</dcterms:created>
  <dcterms:modified xsi:type="dcterms:W3CDTF">2023-06-29T14:52:00Z</dcterms:modified>
</cp:coreProperties>
</file>