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94DBD" w14:textId="5C6859FB" w:rsidR="00F15788" w:rsidRPr="00D12E3E" w:rsidRDefault="00074AA8" w:rsidP="00F15788">
      <w:pPr>
        <w:jc w:val="right"/>
        <w:rPr>
          <w:rFonts w:ascii="Arial" w:hAnsi="Arial" w:cs="Arial"/>
          <w:b/>
          <w:lang w:eastAsia="pl-PL"/>
        </w:rPr>
      </w:pPr>
      <w:bookmarkStart w:id="0" w:name="_GoBack"/>
      <w:bookmarkEnd w:id="0"/>
      <w:r w:rsidRPr="00D12E3E">
        <w:rPr>
          <w:rFonts w:ascii="Arial" w:hAnsi="Arial" w:cs="Arial"/>
          <w:b/>
          <w:lang w:eastAsia="pl-PL"/>
        </w:rPr>
        <w:t xml:space="preserve">Załącznik nr </w:t>
      </w:r>
      <w:r w:rsidR="00106118" w:rsidRPr="00D12E3E">
        <w:rPr>
          <w:rFonts w:ascii="Arial" w:hAnsi="Arial" w:cs="Arial"/>
          <w:b/>
          <w:lang w:eastAsia="pl-PL"/>
        </w:rPr>
        <w:t>3</w:t>
      </w:r>
      <w:r w:rsidR="00F15788" w:rsidRPr="00D12E3E">
        <w:rPr>
          <w:rFonts w:ascii="Arial" w:hAnsi="Arial" w:cs="Arial"/>
          <w:b/>
          <w:lang w:eastAsia="pl-PL"/>
        </w:rPr>
        <w:t xml:space="preserve"> do </w:t>
      </w:r>
      <w:r w:rsidR="00030868" w:rsidRPr="00D12E3E">
        <w:rPr>
          <w:rFonts w:ascii="Arial" w:hAnsi="Arial" w:cs="Arial"/>
          <w:b/>
          <w:lang w:eastAsia="pl-PL"/>
        </w:rPr>
        <w:t>SWZ</w:t>
      </w:r>
    </w:p>
    <w:p w14:paraId="69582918" w14:textId="77777777" w:rsidR="008D622C" w:rsidRPr="00D12E3E" w:rsidRDefault="008D622C" w:rsidP="00F15788">
      <w:pPr>
        <w:jc w:val="right"/>
        <w:rPr>
          <w:rFonts w:ascii="Arial" w:hAnsi="Arial" w:cs="Arial"/>
          <w:b/>
          <w:i/>
          <w:lang w:eastAsia="pl-PL"/>
        </w:rPr>
      </w:pPr>
    </w:p>
    <w:p w14:paraId="762D6AF6" w14:textId="77777777" w:rsidR="00F15788" w:rsidRPr="00D12E3E" w:rsidRDefault="00F15788" w:rsidP="00795A65">
      <w:pPr>
        <w:shd w:val="clear" w:color="auto" w:fill="ECECE1"/>
        <w:jc w:val="center"/>
        <w:rPr>
          <w:rFonts w:ascii="Arial" w:hAnsi="Arial" w:cs="Arial"/>
          <w:i/>
          <w:sz w:val="20"/>
          <w:lang w:eastAsia="pl-PL"/>
        </w:rPr>
      </w:pPr>
      <w:r w:rsidRPr="00D12E3E">
        <w:rPr>
          <w:rFonts w:ascii="Arial" w:hAnsi="Arial" w:cs="Arial"/>
          <w:b/>
          <w:szCs w:val="24"/>
          <w:lang w:eastAsia="pl-PL"/>
        </w:rPr>
        <w:t>WZÓR UMOWY</w:t>
      </w:r>
    </w:p>
    <w:p w14:paraId="3080C74D" w14:textId="77777777" w:rsidR="004C3AA1" w:rsidRPr="00D12E3E" w:rsidRDefault="004C3AA1" w:rsidP="004C3AA1">
      <w:pPr>
        <w:spacing w:after="0" w:line="276" w:lineRule="auto"/>
        <w:jc w:val="center"/>
        <w:rPr>
          <w:rFonts w:ascii="Arial" w:hAnsi="Arial" w:cs="Arial"/>
          <w:b/>
          <w:sz w:val="28"/>
          <w:szCs w:val="28"/>
        </w:rPr>
      </w:pPr>
      <w:r w:rsidRPr="00D12E3E">
        <w:rPr>
          <w:rFonts w:ascii="Arial" w:hAnsi="Arial" w:cs="Arial"/>
          <w:b/>
          <w:sz w:val="28"/>
          <w:szCs w:val="28"/>
        </w:rPr>
        <w:t>UMOWA NR …………………………………….</w:t>
      </w:r>
    </w:p>
    <w:p w14:paraId="576A9C74" w14:textId="77777777" w:rsidR="004C3AA1" w:rsidRPr="00D12E3E" w:rsidRDefault="004C3AA1" w:rsidP="004C3AA1">
      <w:pPr>
        <w:spacing w:after="0" w:line="276" w:lineRule="auto"/>
        <w:rPr>
          <w:rFonts w:ascii="Arial" w:hAnsi="Arial" w:cs="Arial"/>
        </w:rPr>
      </w:pPr>
    </w:p>
    <w:p w14:paraId="3000F2EC" w14:textId="77777777" w:rsidR="004C3AA1" w:rsidRPr="00D12E3E" w:rsidRDefault="004C3AA1" w:rsidP="004C3AA1">
      <w:pPr>
        <w:spacing w:after="0" w:line="276" w:lineRule="auto"/>
        <w:rPr>
          <w:rFonts w:ascii="Arial" w:hAnsi="Arial" w:cs="Arial"/>
        </w:rPr>
      </w:pPr>
      <w:r w:rsidRPr="00D12E3E">
        <w:rPr>
          <w:rFonts w:ascii="Arial" w:hAnsi="Arial" w:cs="Arial"/>
        </w:rPr>
        <w:t>zawarta dnia ............................... roku w Bydgoszczy</w:t>
      </w:r>
    </w:p>
    <w:p w14:paraId="2F7406FA" w14:textId="77777777" w:rsidR="004C3AA1" w:rsidRPr="00D12E3E" w:rsidRDefault="004C3AA1" w:rsidP="004C3AA1">
      <w:pPr>
        <w:spacing w:after="0" w:line="276" w:lineRule="auto"/>
        <w:rPr>
          <w:rFonts w:ascii="Arial" w:hAnsi="Arial" w:cs="Arial"/>
        </w:rPr>
      </w:pPr>
      <w:r w:rsidRPr="00D12E3E">
        <w:rPr>
          <w:rFonts w:ascii="Arial" w:hAnsi="Arial" w:cs="Arial"/>
        </w:rPr>
        <w:t>pomiędzy:</w:t>
      </w:r>
    </w:p>
    <w:p w14:paraId="113C63FD" w14:textId="77777777" w:rsidR="004C3AA1" w:rsidRPr="00D12E3E" w:rsidRDefault="004C3AA1" w:rsidP="004C3AA1">
      <w:pPr>
        <w:spacing w:after="0" w:line="276" w:lineRule="auto"/>
        <w:rPr>
          <w:rFonts w:ascii="Arial" w:hAnsi="Arial" w:cs="Arial"/>
        </w:rPr>
      </w:pPr>
      <w:r w:rsidRPr="00D12E3E">
        <w:rPr>
          <w:rFonts w:ascii="Arial" w:hAnsi="Arial" w:cs="Arial"/>
        </w:rPr>
        <w:t xml:space="preserve">Uniwersytetem Mikołaja Kopernika w Toruniu Collegium Medicum im. Ludwika Rydygiera </w:t>
      </w:r>
      <w:r w:rsidRPr="00D12E3E">
        <w:rPr>
          <w:rFonts w:ascii="Arial" w:hAnsi="Arial" w:cs="Arial"/>
        </w:rPr>
        <w:br/>
        <w:t>w Bydgoszczy, NIP: 8790177291, ul. Jagiellońska 13 – 15, 85 – 067 Bydgoszcz,</w:t>
      </w:r>
    </w:p>
    <w:p w14:paraId="54D4991B" w14:textId="77777777" w:rsidR="004C3AA1" w:rsidRPr="00D12E3E" w:rsidRDefault="004C3AA1" w:rsidP="004C3AA1">
      <w:pPr>
        <w:spacing w:after="0" w:line="276" w:lineRule="auto"/>
        <w:rPr>
          <w:rFonts w:ascii="Arial" w:hAnsi="Arial" w:cs="Arial"/>
        </w:rPr>
      </w:pPr>
      <w:r w:rsidRPr="00D12E3E">
        <w:rPr>
          <w:rFonts w:ascii="Arial" w:hAnsi="Arial" w:cs="Arial"/>
        </w:rPr>
        <w:t>reprezentowanym przez:</w:t>
      </w:r>
    </w:p>
    <w:p w14:paraId="7B02837C" w14:textId="77777777" w:rsidR="004C3AA1" w:rsidRPr="00D12E3E" w:rsidRDefault="004C3AA1" w:rsidP="004C3AA1">
      <w:pPr>
        <w:spacing w:after="0" w:line="276" w:lineRule="auto"/>
        <w:rPr>
          <w:rFonts w:ascii="Arial" w:hAnsi="Arial" w:cs="Arial"/>
        </w:rPr>
      </w:pPr>
      <w:r w:rsidRPr="00D12E3E">
        <w:rPr>
          <w:rFonts w:ascii="Arial" w:hAnsi="Arial" w:cs="Arial"/>
        </w:rPr>
        <w:t>…………………………………………………………………………………</w:t>
      </w:r>
    </w:p>
    <w:p w14:paraId="2A7B34B8" w14:textId="77777777" w:rsidR="004C3AA1" w:rsidRPr="00D12E3E" w:rsidRDefault="004C3AA1" w:rsidP="004C3AA1">
      <w:pPr>
        <w:spacing w:after="0" w:line="276" w:lineRule="auto"/>
        <w:rPr>
          <w:rFonts w:ascii="Arial" w:hAnsi="Arial" w:cs="Arial"/>
        </w:rPr>
      </w:pPr>
      <w:r w:rsidRPr="00D12E3E">
        <w:rPr>
          <w:rFonts w:ascii="Arial" w:hAnsi="Arial" w:cs="Arial"/>
        </w:rPr>
        <w:t>przy kontrasygnacie</w:t>
      </w:r>
    </w:p>
    <w:p w14:paraId="53A2364F" w14:textId="77777777" w:rsidR="004C3AA1" w:rsidRPr="00D12E3E" w:rsidRDefault="004C3AA1" w:rsidP="004C3AA1">
      <w:pPr>
        <w:spacing w:after="0" w:line="276" w:lineRule="auto"/>
        <w:rPr>
          <w:rFonts w:ascii="Arial" w:hAnsi="Arial" w:cs="Arial"/>
        </w:rPr>
      </w:pPr>
      <w:r w:rsidRPr="00D12E3E">
        <w:rPr>
          <w:rFonts w:ascii="Arial" w:hAnsi="Arial" w:cs="Arial"/>
        </w:rPr>
        <w:t>…………………………………………………………………………………</w:t>
      </w:r>
    </w:p>
    <w:p w14:paraId="110A48C6" w14:textId="77777777" w:rsidR="004C3AA1" w:rsidRPr="00D12E3E" w:rsidRDefault="004C3AA1" w:rsidP="004C3AA1">
      <w:pPr>
        <w:spacing w:after="0" w:line="276" w:lineRule="auto"/>
        <w:rPr>
          <w:rFonts w:ascii="Arial" w:hAnsi="Arial" w:cs="Arial"/>
        </w:rPr>
      </w:pPr>
      <w:r w:rsidRPr="00D12E3E">
        <w:rPr>
          <w:rFonts w:ascii="Arial" w:hAnsi="Arial" w:cs="Arial"/>
        </w:rPr>
        <w:t>zwanym dalej „Zamawiającym”,</w:t>
      </w:r>
    </w:p>
    <w:p w14:paraId="52967FC3" w14:textId="77777777" w:rsidR="004C3AA1" w:rsidRPr="00D12E3E" w:rsidRDefault="004C3AA1" w:rsidP="004C3AA1">
      <w:pPr>
        <w:spacing w:after="0" w:line="276" w:lineRule="auto"/>
        <w:rPr>
          <w:rFonts w:ascii="Arial" w:hAnsi="Arial" w:cs="Arial"/>
        </w:rPr>
      </w:pPr>
      <w:r w:rsidRPr="00D12E3E">
        <w:rPr>
          <w:rFonts w:ascii="Arial" w:hAnsi="Arial" w:cs="Arial"/>
        </w:rPr>
        <w:t>a</w:t>
      </w:r>
    </w:p>
    <w:p w14:paraId="72B03FA4" w14:textId="77777777" w:rsidR="004C3AA1" w:rsidRPr="00D12E3E" w:rsidRDefault="004C3AA1" w:rsidP="004C3AA1">
      <w:pPr>
        <w:spacing w:after="0" w:line="276" w:lineRule="auto"/>
        <w:rPr>
          <w:rFonts w:ascii="Arial" w:hAnsi="Arial" w:cs="Arial"/>
          <w:i/>
        </w:rPr>
      </w:pPr>
      <w:r w:rsidRPr="00D12E3E">
        <w:rPr>
          <w:rFonts w:ascii="Arial" w:hAnsi="Arial" w:cs="Arial"/>
          <w:i/>
        </w:rPr>
        <w:t>*gdy kontrahentem jest spółka prawa handlowego:</w:t>
      </w:r>
    </w:p>
    <w:p w14:paraId="6E8674AE" w14:textId="77777777" w:rsidR="004C3AA1" w:rsidRPr="00D12E3E" w:rsidRDefault="004C3AA1" w:rsidP="004C3AA1">
      <w:pPr>
        <w:spacing w:after="0" w:line="276" w:lineRule="auto"/>
        <w:rPr>
          <w:rFonts w:ascii="Arial" w:hAnsi="Arial" w:cs="Arial"/>
        </w:rPr>
      </w:pPr>
    </w:p>
    <w:p w14:paraId="37372C06" w14:textId="097BFB17" w:rsidR="004C3AA1" w:rsidRPr="00D12E3E" w:rsidRDefault="004C3AA1" w:rsidP="004C3AA1">
      <w:pPr>
        <w:spacing w:after="0" w:line="276" w:lineRule="auto"/>
        <w:rPr>
          <w:rFonts w:ascii="Arial" w:hAnsi="Arial" w:cs="Arial"/>
        </w:rPr>
      </w:pPr>
      <w:r w:rsidRPr="00D12E3E">
        <w:rPr>
          <w:rFonts w:ascii="Arial" w:hAnsi="Arial" w:cs="Arial"/>
        </w:rPr>
        <w:t xml:space="preserve">spółką pod firmą ………………… z siedzibą w ……………….. (wpisać tylko nazwę miasta/miejscowości), </w:t>
      </w:r>
      <w:r w:rsidRPr="00D12E3E">
        <w:rPr>
          <w:rFonts w:ascii="Arial" w:hAnsi="Arial" w:cs="Arial"/>
        </w:rPr>
        <w:br/>
        <w:t xml:space="preserve">ul. ……….………………. (wpisać adres), wpisaną do Rejestru Przedsiębiorców Krajowego Rejestru Sądowego pod numerem KRS .................... – zgodnie z wydrukiem z Centralnej Informacji Krajowego Rejestru Sądowego, stanowiącym załącznik nr </w:t>
      </w:r>
      <w:r w:rsidR="00EA3E1C">
        <w:rPr>
          <w:rFonts w:ascii="Arial" w:hAnsi="Arial" w:cs="Arial"/>
        </w:rPr>
        <w:t>6</w:t>
      </w:r>
      <w:r w:rsidRPr="00D12E3E">
        <w:rPr>
          <w:rFonts w:ascii="Arial" w:hAnsi="Arial" w:cs="Arial"/>
        </w:rPr>
        <w:t xml:space="preserve"> do Umowy, NIP ……………….., REGON …………………….., kapitał zakładowy …………………… zł (jeżeli Wykonawcą jest spółka z ograniczoną odpowiedzialnością lub akcyjna), wpłacony …………………………. (w całości lub w części – jeżeli Wykonawcą jest spółka akcyjna),</w:t>
      </w:r>
    </w:p>
    <w:p w14:paraId="5AA0C2E9" w14:textId="77777777" w:rsidR="004C3AA1" w:rsidRPr="00D12E3E" w:rsidRDefault="004C3AA1" w:rsidP="004C3AA1">
      <w:pPr>
        <w:spacing w:after="0" w:line="276" w:lineRule="auto"/>
        <w:rPr>
          <w:rFonts w:ascii="Arial" w:hAnsi="Arial" w:cs="Arial"/>
        </w:rPr>
      </w:pPr>
      <w:r w:rsidRPr="00D12E3E">
        <w:rPr>
          <w:rFonts w:ascii="Arial" w:hAnsi="Arial" w:cs="Arial"/>
        </w:rPr>
        <w:t>reprezentowaną przez</w:t>
      </w:r>
    </w:p>
    <w:p w14:paraId="64625197" w14:textId="77777777" w:rsidR="004C3AA1" w:rsidRPr="00D12E3E" w:rsidRDefault="004C3AA1" w:rsidP="004C3AA1">
      <w:pPr>
        <w:spacing w:after="0" w:line="276" w:lineRule="auto"/>
        <w:rPr>
          <w:rFonts w:ascii="Arial" w:hAnsi="Arial" w:cs="Arial"/>
        </w:rPr>
      </w:pPr>
      <w:r w:rsidRPr="00D12E3E">
        <w:rPr>
          <w:rFonts w:ascii="Arial" w:hAnsi="Arial" w:cs="Arial"/>
        </w:rPr>
        <w:t>…………………………………………………………………………………..</w:t>
      </w:r>
    </w:p>
    <w:p w14:paraId="2AE0EBBE" w14:textId="77777777" w:rsidR="004C3AA1" w:rsidRPr="00D12E3E" w:rsidRDefault="004C3AA1" w:rsidP="004C3AA1">
      <w:pPr>
        <w:spacing w:after="0" w:line="276" w:lineRule="auto"/>
        <w:rPr>
          <w:rFonts w:ascii="Arial" w:hAnsi="Arial" w:cs="Arial"/>
        </w:rPr>
      </w:pPr>
      <w:r w:rsidRPr="00D12E3E">
        <w:rPr>
          <w:rFonts w:ascii="Arial" w:hAnsi="Arial" w:cs="Arial"/>
        </w:rPr>
        <w:t>…………………………………………………………………………………..</w:t>
      </w:r>
    </w:p>
    <w:p w14:paraId="11C0A25B" w14:textId="77777777" w:rsidR="004C3AA1" w:rsidRPr="00D12E3E" w:rsidRDefault="004C3AA1" w:rsidP="004C3AA1">
      <w:pPr>
        <w:spacing w:after="0" w:line="276" w:lineRule="auto"/>
        <w:rPr>
          <w:rFonts w:ascii="Arial" w:hAnsi="Arial" w:cs="Arial"/>
        </w:rPr>
      </w:pPr>
    </w:p>
    <w:p w14:paraId="262137BB" w14:textId="77777777" w:rsidR="004C3AA1" w:rsidRPr="00D12E3E" w:rsidRDefault="004C3AA1" w:rsidP="004C3AA1">
      <w:pPr>
        <w:spacing w:after="0" w:line="276" w:lineRule="auto"/>
        <w:rPr>
          <w:rFonts w:ascii="Arial" w:hAnsi="Arial" w:cs="Arial"/>
          <w:i/>
        </w:rPr>
      </w:pPr>
      <w:r w:rsidRPr="00D12E3E">
        <w:rPr>
          <w:rFonts w:ascii="Arial" w:hAnsi="Arial" w:cs="Arial"/>
          <w:i/>
        </w:rPr>
        <w:t>*gdy kontrahentem jest osoba fizyczna prowadząca działalność gospodarczą:</w:t>
      </w:r>
    </w:p>
    <w:p w14:paraId="6363BD06" w14:textId="77777777" w:rsidR="004C3AA1" w:rsidRPr="00D12E3E" w:rsidRDefault="004C3AA1" w:rsidP="004C3AA1">
      <w:pPr>
        <w:spacing w:after="0" w:line="276" w:lineRule="auto"/>
        <w:rPr>
          <w:rFonts w:ascii="Arial" w:hAnsi="Arial" w:cs="Arial"/>
          <w:i/>
        </w:rPr>
      </w:pPr>
    </w:p>
    <w:p w14:paraId="045782F3" w14:textId="12F33ACA" w:rsidR="004C3AA1" w:rsidRPr="00A35598" w:rsidRDefault="004C3AA1" w:rsidP="004C3AA1">
      <w:pPr>
        <w:spacing w:after="0" w:line="276" w:lineRule="auto"/>
        <w:rPr>
          <w:rFonts w:ascii="Arial" w:hAnsi="Arial" w:cs="Arial"/>
        </w:rPr>
      </w:pPr>
      <w:r w:rsidRPr="00D12E3E">
        <w:rPr>
          <w:rFonts w:ascii="Arial" w:hAnsi="Arial" w:cs="Arial"/>
        </w:rPr>
        <w:t>Panią/Panem …………………… , prowadzącą/-</w:t>
      </w:r>
      <w:proofErr w:type="spellStart"/>
      <w:r w:rsidRPr="00D12E3E">
        <w:rPr>
          <w:rFonts w:ascii="Arial" w:hAnsi="Arial" w:cs="Arial"/>
        </w:rPr>
        <w:t>ym</w:t>
      </w:r>
      <w:proofErr w:type="spellEnd"/>
      <w:r w:rsidRPr="00D12E3E">
        <w:rPr>
          <w:rFonts w:ascii="Arial" w:hAnsi="Arial" w:cs="Arial"/>
        </w:rPr>
        <w:t xml:space="preserve"> działalność gospodarczą pod firmą ……………………………., ul. ……………….. (wpisać adres), – zgodnie z wydrukiem z Centralnej Ewidencji i Informacji o Działalności Gospodarczej, stanowiącym załącznik nr </w:t>
      </w:r>
      <w:r w:rsidR="00EA3E1C">
        <w:rPr>
          <w:rFonts w:ascii="Arial" w:hAnsi="Arial" w:cs="Arial"/>
        </w:rPr>
        <w:t>6</w:t>
      </w:r>
      <w:r w:rsidRPr="00D12E3E">
        <w:rPr>
          <w:rFonts w:ascii="Arial" w:hAnsi="Arial" w:cs="Arial"/>
        </w:rPr>
        <w:t xml:space="preserve"> do umowy, NIP </w:t>
      </w:r>
      <w:r w:rsidRPr="00A35598">
        <w:rPr>
          <w:rFonts w:ascii="Arial" w:hAnsi="Arial" w:cs="Arial"/>
        </w:rPr>
        <w:t xml:space="preserve">…………… , REGON …………. , </w:t>
      </w:r>
    </w:p>
    <w:p w14:paraId="2C4749BE" w14:textId="77777777" w:rsidR="004C3AA1" w:rsidRPr="00A35598" w:rsidRDefault="004C3AA1" w:rsidP="004C3AA1">
      <w:pPr>
        <w:spacing w:after="0" w:line="276" w:lineRule="auto"/>
        <w:rPr>
          <w:rFonts w:ascii="Arial" w:hAnsi="Arial" w:cs="Arial"/>
        </w:rPr>
      </w:pPr>
    </w:p>
    <w:p w14:paraId="45E4D0F8" w14:textId="77777777" w:rsidR="004C3AA1" w:rsidRPr="00A35598" w:rsidRDefault="004C3AA1" w:rsidP="004C3AA1">
      <w:pPr>
        <w:spacing w:after="0" w:line="276" w:lineRule="auto"/>
        <w:rPr>
          <w:rFonts w:ascii="Arial" w:hAnsi="Arial" w:cs="Arial"/>
        </w:rPr>
      </w:pPr>
      <w:r w:rsidRPr="00A35598">
        <w:rPr>
          <w:rFonts w:ascii="Arial" w:hAnsi="Arial" w:cs="Arial"/>
        </w:rPr>
        <w:t>zwanym/ą dalej „Wykonawcą”,</w:t>
      </w:r>
    </w:p>
    <w:p w14:paraId="763196DA" w14:textId="77777777" w:rsidR="004C3AA1" w:rsidRPr="00A35598" w:rsidRDefault="004C3AA1" w:rsidP="004C3AA1">
      <w:pPr>
        <w:spacing w:after="0" w:line="276" w:lineRule="auto"/>
        <w:rPr>
          <w:rFonts w:ascii="Arial" w:hAnsi="Arial" w:cs="Arial"/>
        </w:rPr>
      </w:pPr>
      <w:r w:rsidRPr="00A35598">
        <w:rPr>
          <w:rFonts w:ascii="Arial" w:hAnsi="Arial" w:cs="Arial"/>
        </w:rPr>
        <w:t xml:space="preserve">zwanymi dalej łącznie „Stronami”, a osobno „Stroną”, </w:t>
      </w:r>
    </w:p>
    <w:p w14:paraId="67752473" w14:textId="77777777" w:rsidR="004C3AA1" w:rsidRPr="00A35598" w:rsidRDefault="004C3AA1" w:rsidP="004C3AA1">
      <w:pPr>
        <w:spacing w:after="0" w:line="276" w:lineRule="auto"/>
        <w:rPr>
          <w:rFonts w:ascii="Arial" w:hAnsi="Arial" w:cs="Arial"/>
        </w:rPr>
      </w:pPr>
      <w:r w:rsidRPr="00A35598">
        <w:rPr>
          <w:rFonts w:ascii="Arial" w:hAnsi="Arial" w:cs="Arial"/>
        </w:rPr>
        <w:t>o następującej treści:</w:t>
      </w:r>
    </w:p>
    <w:p w14:paraId="14044857" w14:textId="77777777" w:rsidR="004C3AA1" w:rsidRPr="00A35598" w:rsidRDefault="004C3AA1" w:rsidP="004C3AA1">
      <w:pPr>
        <w:spacing w:after="0" w:line="276" w:lineRule="auto"/>
        <w:rPr>
          <w:rFonts w:ascii="Arial" w:hAnsi="Arial" w:cs="Arial"/>
        </w:rPr>
      </w:pPr>
    </w:p>
    <w:p w14:paraId="0357EF0D" w14:textId="492E479F" w:rsidR="004C3AA1" w:rsidRPr="00A35598" w:rsidRDefault="004C3AA1" w:rsidP="004C3AA1">
      <w:pPr>
        <w:spacing w:after="0" w:line="276" w:lineRule="auto"/>
        <w:rPr>
          <w:rFonts w:ascii="Arial" w:hAnsi="Arial" w:cs="Arial"/>
        </w:rPr>
      </w:pPr>
      <w:r w:rsidRPr="00A35598">
        <w:rPr>
          <w:rFonts w:ascii="Arial" w:hAnsi="Arial" w:cs="Arial"/>
        </w:rPr>
        <w:t>Niniejsza umowa, zwana dalej „Umową”, została zawarta w wyniku udzielenia zamówienia publicznego w trybie podstawowym, zgodnie z przepisami ustawy Prawo zamówień publicznych z dnia 11 września 2019 roku (</w:t>
      </w:r>
      <w:proofErr w:type="spellStart"/>
      <w:r w:rsidRPr="00A35598">
        <w:rPr>
          <w:rFonts w:ascii="Arial" w:hAnsi="Arial" w:cs="Arial"/>
        </w:rPr>
        <w:t>t.j</w:t>
      </w:r>
      <w:proofErr w:type="spellEnd"/>
      <w:r w:rsidRPr="00A35598">
        <w:rPr>
          <w:rFonts w:ascii="Arial" w:hAnsi="Arial" w:cs="Arial"/>
        </w:rPr>
        <w:t xml:space="preserve">. </w:t>
      </w:r>
      <w:r w:rsidR="00454868" w:rsidRPr="00A35598">
        <w:rPr>
          <w:rFonts w:ascii="Arial" w:hAnsi="Arial" w:cs="Arial"/>
        </w:rPr>
        <w:t xml:space="preserve">Dz. U. z 2022 roku poz. 1710 </w:t>
      </w:r>
      <w:r w:rsidRPr="00A35598">
        <w:rPr>
          <w:rFonts w:ascii="Arial" w:hAnsi="Arial" w:cs="Arial"/>
        </w:rPr>
        <w:t xml:space="preserve">z </w:t>
      </w:r>
      <w:proofErr w:type="spellStart"/>
      <w:r w:rsidRPr="00A35598">
        <w:rPr>
          <w:rFonts w:ascii="Arial" w:hAnsi="Arial" w:cs="Arial"/>
        </w:rPr>
        <w:t>późn</w:t>
      </w:r>
      <w:proofErr w:type="spellEnd"/>
      <w:r w:rsidRPr="00A35598">
        <w:rPr>
          <w:rFonts w:ascii="Arial" w:hAnsi="Arial" w:cs="Arial"/>
        </w:rPr>
        <w:t>. zm.) (zwanej dalej „</w:t>
      </w:r>
      <w:proofErr w:type="spellStart"/>
      <w:r w:rsidRPr="00A35598">
        <w:rPr>
          <w:rFonts w:ascii="Arial" w:hAnsi="Arial" w:cs="Arial"/>
        </w:rPr>
        <w:t>Pzp</w:t>
      </w:r>
      <w:proofErr w:type="spellEnd"/>
      <w:r w:rsidRPr="00A35598">
        <w:rPr>
          <w:rFonts w:ascii="Arial" w:hAnsi="Arial" w:cs="Arial"/>
        </w:rPr>
        <w:t>”).</w:t>
      </w:r>
    </w:p>
    <w:p w14:paraId="1580D349" w14:textId="77777777" w:rsidR="00EA3E1C" w:rsidRDefault="00EA3E1C" w:rsidP="007371DB">
      <w:pPr>
        <w:spacing w:after="0" w:line="276" w:lineRule="auto"/>
        <w:jc w:val="center"/>
        <w:rPr>
          <w:rFonts w:ascii="Arial" w:hAnsi="Arial" w:cs="Arial"/>
          <w:b/>
        </w:rPr>
      </w:pPr>
    </w:p>
    <w:p w14:paraId="5EB73804" w14:textId="77777777" w:rsidR="00EA3E1C" w:rsidRDefault="00EA3E1C" w:rsidP="007371DB">
      <w:pPr>
        <w:spacing w:after="0" w:line="276" w:lineRule="auto"/>
        <w:jc w:val="center"/>
        <w:rPr>
          <w:rFonts w:ascii="Arial" w:hAnsi="Arial" w:cs="Arial"/>
          <w:b/>
        </w:rPr>
      </w:pPr>
    </w:p>
    <w:p w14:paraId="7046D34D" w14:textId="77777777" w:rsidR="004B0DE2" w:rsidRDefault="004B0DE2" w:rsidP="007371DB">
      <w:pPr>
        <w:spacing w:after="0" w:line="276" w:lineRule="auto"/>
        <w:jc w:val="center"/>
        <w:rPr>
          <w:rFonts w:ascii="Arial" w:hAnsi="Arial" w:cs="Arial"/>
          <w:b/>
          <w:sz w:val="23"/>
          <w:szCs w:val="23"/>
        </w:rPr>
      </w:pPr>
    </w:p>
    <w:p w14:paraId="67D01801" w14:textId="615AB7B7" w:rsidR="00CF0B2F" w:rsidRPr="004B0DE2" w:rsidRDefault="00CF0B2F" w:rsidP="007371DB">
      <w:pPr>
        <w:spacing w:after="0" w:line="276" w:lineRule="auto"/>
        <w:jc w:val="center"/>
        <w:rPr>
          <w:rFonts w:ascii="Arial" w:hAnsi="Arial" w:cs="Arial"/>
          <w:b/>
          <w:szCs w:val="24"/>
        </w:rPr>
      </w:pPr>
      <w:r w:rsidRPr="004B0DE2">
        <w:rPr>
          <w:rFonts w:ascii="Arial" w:hAnsi="Arial" w:cs="Arial"/>
          <w:b/>
          <w:szCs w:val="24"/>
        </w:rPr>
        <w:lastRenderedPageBreak/>
        <w:t>§1</w:t>
      </w:r>
    </w:p>
    <w:p w14:paraId="3535CFE1" w14:textId="77777777" w:rsidR="00CF0B2F" w:rsidRPr="004B0DE2" w:rsidRDefault="00CF0B2F" w:rsidP="007371DB">
      <w:pPr>
        <w:spacing w:after="0" w:line="276" w:lineRule="auto"/>
        <w:jc w:val="center"/>
        <w:rPr>
          <w:rFonts w:ascii="Arial" w:hAnsi="Arial" w:cs="Arial"/>
          <w:b/>
          <w:szCs w:val="24"/>
        </w:rPr>
      </w:pPr>
      <w:r w:rsidRPr="004B0DE2">
        <w:rPr>
          <w:rFonts w:ascii="Arial" w:hAnsi="Arial" w:cs="Arial"/>
          <w:b/>
          <w:szCs w:val="24"/>
        </w:rPr>
        <w:t>Przedmiot zamówienia</w:t>
      </w:r>
    </w:p>
    <w:p w14:paraId="6C74CBB1" w14:textId="0FC82556" w:rsidR="00CF0B2F" w:rsidRPr="004B0DE2" w:rsidRDefault="00CF0B2F" w:rsidP="007371DB">
      <w:pPr>
        <w:pStyle w:val="Akapitzlist"/>
        <w:numPr>
          <w:ilvl w:val="0"/>
          <w:numId w:val="18"/>
        </w:numPr>
        <w:spacing w:after="0" w:line="276" w:lineRule="auto"/>
        <w:rPr>
          <w:rFonts w:cs="Arial"/>
        </w:rPr>
      </w:pPr>
      <w:r w:rsidRPr="004B0DE2">
        <w:rPr>
          <w:rFonts w:cs="Arial"/>
        </w:rPr>
        <w:t xml:space="preserve">Przedmiotem zamówienia jest wykonanie robót budowlanych (zwanych dalej także „robotami”) pod nazwą: </w:t>
      </w:r>
    </w:p>
    <w:p w14:paraId="0C4D0819" w14:textId="21D6A8B2" w:rsidR="00C6370E" w:rsidRPr="004B0DE2" w:rsidRDefault="00C6370E" w:rsidP="00C6370E">
      <w:pPr>
        <w:pStyle w:val="Akapitzlist"/>
        <w:spacing w:after="0" w:line="276" w:lineRule="auto"/>
        <w:ind w:left="360"/>
        <w:rPr>
          <w:rFonts w:cs="Arial"/>
        </w:rPr>
      </w:pPr>
      <w:r w:rsidRPr="004B0DE2">
        <w:rPr>
          <w:rFonts w:cs="Arial"/>
        </w:rPr>
        <w:t>Przebudowa pomieszczeń 021a, 021b i 021c wraz z przebudową ściany zewnętrznej i instalacji gazowej w budynku Wydziału Farmaceutycznego przy ul. Jurasza 2 w Bydgoszczy.</w:t>
      </w:r>
    </w:p>
    <w:p w14:paraId="3A978BEE" w14:textId="77777777" w:rsidR="00C6370E" w:rsidRPr="004B0DE2" w:rsidRDefault="00C6370E" w:rsidP="00C6370E">
      <w:pPr>
        <w:pStyle w:val="Akapitzlist"/>
        <w:numPr>
          <w:ilvl w:val="0"/>
          <w:numId w:val="18"/>
        </w:numPr>
        <w:rPr>
          <w:rFonts w:cs="Arial"/>
        </w:rPr>
      </w:pPr>
      <w:r w:rsidRPr="004B0DE2">
        <w:rPr>
          <w:rFonts w:cs="Arial"/>
        </w:rPr>
        <w:t xml:space="preserve">Zakres przedmiotu zamówienia w szczególności obejmuje: </w:t>
      </w:r>
    </w:p>
    <w:p w14:paraId="170A970B" w14:textId="582D9F88" w:rsidR="0009606E" w:rsidRPr="004B0DE2" w:rsidRDefault="0009606E" w:rsidP="003F41FB">
      <w:pPr>
        <w:numPr>
          <w:ilvl w:val="0"/>
          <w:numId w:val="36"/>
        </w:numPr>
        <w:suppressAutoHyphens w:val="0"/>
        <w:overflowPunct/>
        <w:autoSpaceDE/>
        <w:spacing w:after="0" w:line="276" w:lineRule="auto"/>
        <w:ind w:left="717"/>
        <w:textAlignment w:val="auto"/>
        <w:rPr>
          <w:rFonts w:ascii="Arial" w:hAnsi="Arial" w:cs="Arial"/>
          <w:szCs w:val="24"/>
        </w:rPr>
      </w:pPr>
      <w:r w:rsidRPr="004B0DE2">
        <w:rPr>
          <w:rFonts w:ascii="Arial" w:hAnsi="Arial" w:cs="Arial"/>
          <w:szCs w:val="24"/>
        </w:rPr>
        <w:t>wykonanie robót budowlanych polegających na przebudowie pomieszczeń 021a, 021b i 021c wraz z przebudową ściany zewnętrznej i instalacji gazowej w budynku Wydziału Farmaceutycznego przy ul. Jurasza 2 w Bydgoszczy zgodnie z poniższym zakresem:</w:t>
      </w:r>
    </w:p>
    <w:p w14:paraId="106ED58C" w14:textId="18F0E79A" w:rsidR="0009606E" w:rsidRPr="004B0DE2" w:rsidRDefault="0009606E" w:rsidP="003F41FB">
      <w:pPr>
        <w:pStyle w:val="Akapitzlist"/>
        <w:numPr>
          <w:ilvl w:val="0"/>
          <w:numId w:val="67"/>
        </w:numPr>
        <w:spacing w:line="276" w:lineRule="auto"/>
        <w:rPr>
          <w:rFonts w:cs="Arial"/>
        </w:rPr>
      </w:pPr>
      <w:r w:rsidRPr="004B0DE2">
        <w:rPr>
          <w:rFonts w:cs="Arial"/>
        </w:rPr>
        <w:t>demontaż sufitu podwieszonego oraz warstw zewnętrznych ściany zewnętrznej,</w:t>
      </w:r>
    </w:p>
    <w:p w14:paraId="5037FD7B" w14:textId="74301C43" w:rsidR="0009606E" w:rsidRPr="004B0DE2" w:rsidRDefault="0009606E" w:rsidP="003F41FB">
      <w:pPr>
        <w:pStyle w:val="Akapitzlist"/>
        <w:numPr>
          <w:ilvl w:val="0"/>
          <w:numId w:val="67"/>
        </w:numPr>
        <w:spacing w:line="276" w:lineRule="auto"/>
        <w:rPr>
          <w:rFonts w:cs="Arial"/>
        </w:rPr>
      </w:pPr>
      <w:r w:rsidRPr="004B0DE2">
        <w:rPr>
          <w:rFonts w:cs="Arial"/>
        </w:rPr>
        <w:t>zmiana trasy instalacji gazowej</w:t>
      </w:r>
      <w:r w:rsidR="005D29E1" w:rsidRPr="004B0DE2">
        <w:t xml:space="preserve"> </w:t>
      </w:r>
      <w:r w:rsidR="005D29E1" w:rsidRPr="004B0DE2">
        <w:rPr>
          <w:rFonts w:cs="Arial"/>
        </w:rPr>
        <w:t>skutkująca wyprowadzeniem rur gazowych z przebudowywanych pomieszczeń</w:t>
      </w:r>
      <w:r w:rsidRPr="004B0DE2">
        <w:rPr>
          <w:rFonts w:cs="Arial"/>
        </w:rPr>
        <w:t>,</w:t>
      </w:r>
    </w:p>
    <w:p w14:paraId="2D506A38" w14:textId="63360F7C" w:rsidR="0009606E" w:rsidRPr="004B0DE2" w:rsidRDefault="0009606E" w:rsidP="003F41FB">
      <w:pPr>
        <w:pStyle w:val="Akapitzlist"/>
        <w:numPr>
          <w:ilvl w:val="0"/>
          <w:numId w:val="67"/>
        </w:numPr>
        <w:spacing w:line="276" w:lineRule="auto"/>
        <w:rPr>
          <w:rFonts w:cs="Arial"/>
        </w:rPr>
      </w:pPr>
      <w:r w:rsidRPr="004B0DE2">
        <w:rPr>
          <w:rFonts w:cs="Arial"/>
        </w:rPr>
        <w:t>wykonanie obudowy pomieszczenia</w:t>
      </w:r>
      <w:r w:rsidR="00233AD4" w:rsidRPr="004B0DE2">
        <w:rPr>
          <w:rFonts w:cs="Arial"/>
        </w:rPr>
        <w:t xml:space="preserve"> - wzmocnienie ścian działowych oraz zewnętrznych osłonowych pomieszczeń 021a, 021b i 021c poprzez obudowanie ich blachami stalowymi</w:t>
      </w:r>
      <w:r w:rsidRPr="004B0DE2">
        <w:rPr>
          <w:rFonts w:cs="Arial"/>
        </w:rPr>
        <w:t>,</w:t>
      </w:r>
    </w:p>
    <w:p w14:paraId="0C513633" w14:textId="0FE072CE" w:rsidR="0009606E" w:rsidRPr="004B0DE2" w:rsidRDefault="0009606E" w:rsidP="003F41FB">
      <w:pPr>
        <w:pStyle w:val="Akapitzlist"/>
        <w:numPr>
          <w:ilvl w:val="0"/>
          <w:numId w:val="67"/>
        </w:numPr>
        <w:spacing w:after="0" w:line="276" w:lineRule="auto"/>
        <w:rPr>
          <w:rFonts w:cs="Arial"/>
        </w:rPr>
      </w:pPr>
      <w:r w:rsidRPr="004B0DE2">
        <w:rPr>
          <w:rFonts w:cs="Arial"/>
        </w:rPr>
        <w:t>wykonanie obudowy szachtów i kanałów wentylacyjnych</w:t>
      </w:r>
      <w:r w:rsidR="00233AD4" w:rsidRPr="004B0DE2">
        <w:rPr>
          <w:rFonts w:cs="Arial"/>
        </w:rPr>
        <w:t xml:space="preserve"> - montaż dodatkowego wyposażenia ograniczającego skutki wybuchu (stalowe osłony okien, stalowe obudowy od zewnątrz kanałów wentylacyjnych i szachtów instalacyjnych), nie skutkujące zmianą parametrów pracy instalacji</w:t>
      </w:r>
      <w:r w:rsidRPr="004B0DE2">
        <w:rPr>
          <w:rFonts w:cs="Arial"/>
        </w:rPr>
        <w:t>,</w:t>
      </w:r>
    </w:p>
    <w:p w14:paraId="30A11185" w14:textId="3ED0B37B" w:rsidR="00233AD4" w:rsidRPr="004B0DE2" w:rsidRDefault="00233AD4" w:rsidP="003F41FB">
      <w:pPr>
        <w:pStyle w:val="Akapitzlist"/>
        <w:numPr>
          <w:ilvl w:val="0"/>
          <w:numId w:val="67"/>
        </w:numPr>
        <w:spacing w:after="0" w:line="276" w:lineRule="auto"/>
        <w:rPr>
          <w:rFonts w:cs="Arial"/>
        </w:rPr>
      </w:pPr>
      <w:r w:rsidRPr="004B0DE2">
        <w:rPr>
          <w:rFonts w:cs="Arial"/>
        </w:rPr>
        <w:t>montaż drzwi przeciwwybuchowych,</w:t>
      </w:r>
    </w:p>
    <w:p w14:paraId="45D26714" w14:textId="1D408315" w:rsidR="0009606E" w:rsidRPr="004B0DE2" w:rsidRDefault="0009606E" w:rsidP="003F41FB">
      <w:pPr>
        <w:pStyle w:val="Akapitzlist"/>
        <w:numPr>
          <w:ilvl w:val="0"/>
          <w:numId w:val="67"/>
        </w:numPr>
        <w:spacing w:line="276" w:lineRule="auto"/>
        <w:rPr>
          <w:rFonts w:cs="Arial"/>
        </w:rPr>
      </w:pPr>
      <w:r w:rsidRPr="004B0DE2">
        <w:rPr>
          <w:rFonts w:cs="Arial"/>
        </w:rPr>
        <w:t>roboty wykończeniowe i instalacyjne,</w:t>
      </w:r>
    </w:p>
    <w:p w14:paraId="451268D7" w14:textId="77777777" w:rsidR="0009606E" w:rsidRPr="004B0DE2" w:rsidRDefault="0009606E" w:rsidP="003F41FB">
      <w:pPr>
        <w:pStyle w:val="Akapitzlist"/>
        <w:numPr>
          <w:ilvl w:val="0"/>
          <w:numId w:val="36"/>
        </w:numPr>
        <w:spacing w:line="276" w:lineRule="auto"/>
        <w:rPr>
          <w:rFonts w:cs="Arial"/>
        </w:rPr>
      </w:pPr>
      <w:r w:rsidRPr="004B0DE2">
        <w:rPr>
          <w:rFonts w:cs="Arial"/>
        </w:rPr>
        <w:t>przekazanie dokumentacji powykonawczej.</w:t>
      </w:r>
    </w:p>
    <w:p w14:paraId="6E4CE3C2" w14:textId="78F63CD7" w:rsidR="0009606E" w:rsidRPr="004B0DE2" w:rsidRDefault="0009606E" w:rsidP="0009606E">
      <w:pPr>
        <w:pStyle w:val="Akapitzlist"/>
        <w:numPr>
          <w:ilvl w:val="0"/>
          <w:numId w:val="18"/>
        </w:numPr>
        <w:spacing w:after="0" w:line="276" w:lineRule="auto"/>
        <w:rPr>
          <w:rFonts w:cs="Arial"/>
        </w:rPr>
      </w:pPr>
      <w:r w:rsidRPr="004B0DE2">
        <w:rPr>
          <w:rFonts w:cs="Arial"/>
        </w:rPr>
        <w:t>Szczegółowy zakres oraz sposób wykonania robót budowlanych określa:</w:t>
      </w:r>
    </w:p>
    <w:p w14:paraId="2434601F" w14:textId="2A2181B5" w:rsidR="005F4449" w:rsidRPr="004B0DE2" w:rsidRDefault="005F4449" w:rsidP="008C6246">
      <w:pPr>
        <w:pStyle w:val="Akapitzlist"/>
        <w:numPr>
          <w:ilvl w:val="0"/>
          <w:numId w:val="71"/>
        </w:numPr>
        <w:spacing w:after="0" w:line="276" w:lineRule="auto"/>
        <w:rPr>
          <w:rFonts w:cs="Arial"/>
        </w:rPr>
      </w:pPr>
      <w:r w:rsidRPr="004B0DE2">
        <w:rPr>
          <w:rFonts w:cs="Arial"/>
        </w:rPr>
        <w:t>Specyfikacja Warunków Zamówienia stanowiąca załącznik nr 1 do Umowy,</w:t>
      </w:r>
    </w:p>
    <w:p w14:paraId="4689A8E7" w14:textId="3FCE1388" w:rsidR="008C6246" w:rsidRPr="004B0DE2" w:rsidRDefault="0008205C" w:rsidP="008C6246">
      <w:pPr>
        <w:pStyle w:val="Akapitzlist"/>
        <w:numPr>
          <w:ilvl w:val="0"/>
          <w:numId w:val="71"/>
        </w:numPr>
        <w:spacing w:after="0" w:line="276" w:lineRule="auto"/>
        <w:rPr>
          <w:rFonts w:cs="Arial"/>
        </w:rPr>
      </w:pPr>
      <w:r>
        <w:rPr>
          <w:rFonts w:cs="Arial"/>
          <w:bCs/>
        </w:rPr>
        <w:t>d</w:t>
      </w:r>
      <w:r w:rsidR="008C6246" w:rsidRPr="004B0DE2">
        <w:rPr>
          <w:rFonts w:cs="Arial"/>
          <w:bCs/>
        </w:rPr>
        <w:t xml:space="preserve">okumentacja techniczna stanowiąca załącznik nr </w:t>
      </w:r>
      <w:r w:rsidR="00083347" w:rsidRPr="004B0DE2">
        <w:rPr>
          <w:rFonts w:cs="Arial"/>
          <w:bCs/>
        </w:rPr>
        <w:t>2 do Umowy,</w:t>
      </w:r>
    </w:p>
    <w:p w14:paraId="1988EB22" w14:textId="200AD2EA" w:rsidR="005F4449" w:rsidRPr="004B0DE2" w:rsidRDefault="008C6246" w:rsidP="005F4449">
      <w:pPr>
        <w:pStyle w:val="Akapitzlist"/>
        <w:spacing w:after="0" w:line="276" w:lineRule="auto"/>
        <w:ind w:left="360"/>
        <w:rPr>
          <w:rFonts w:cs="Arial"/>
        </w:rPr>
      </w:pPr>
      <w:r w:rsidRPr="004B0DE2">
        <w:rPr>
          <w:rFonts w:cs="Arial"/>
        </w:rPr>
        <w:t>3</w:t>
      </w:r>
      <w:r w:rsidR="005F4449" w:rsidRPr="004B0DE2">
        <w:rPr>
          <w:rFonts w:cs="Arial"/>
        </w:rPr>
        <w:t>)</w:t>
      </w:r>
      <w:r w:rsidR="005F4449" w:rsidRPr="004B0DE2">
        <w:rPr>
          <w:rFonts w:cs="Arial"/>
        </w:rPr>
        <w:tab/>
        <w:t>oferta Wykonawcy z dnia …………………….. stanowiąca załącznik nr 3 do Umowy,</w:t>
      </w:r>
    </w:p>
    <w:p w14:paraId="5388EDE1" w14:textId="0BFE1711" w:rsidR="004C3AA1" w:rsidRPr="004B0DE2" w:rsidRDefault="004C3AA1" w:rsidP="005F4449">
      <w:pPr>
        <w:pStyle w:val="Akapitzlist"/>
        <w:numPr>
          <w:ilvl w:val="0"/>
          <w:numId w:val="18"/>
        </w:numPr>
        <w:spacing w:after="0" w:line="276" w:lineRule="auto"/>
        <w:rPr>
          <w:rFonts w:cs="Arial"/>
        </w:rPr>
      </w:pPr>
      <w:r w:rsidRPr="004B0DE2">
        <w:rPr>
          <w:rFonts w:cs="Arial"/>
        </w:rPr>
        <w:t xml:space="preserve">Wykonawca zobowiązuje się do wykonania przedmiotu zamówienia z najwyższą starannością, zgodnie z Umową, Specyfikacją Warunków Zamówienia, </w:t>
      </w:r>
      <w:r w:rsidR="0008205C">
        <w:rPr>
          <w:rFonts w:cs="Arial"/>
        </w:rPr>
        <w:t xml:space="preserve">dokumentacją techniczną, </w:t>
      </w:r>
      <w:r w:rsidRPr="004B0DE2">
        <w:rPr>
          <w:rFonts w:cs="Arial"/>
        </w:rPr>
        <w:t>zasadami wiedzy technicznej, zasadami sztuki budowlanej, normami jakościowymi i technicznymi, uzgodnieniami z Zamawiającym dokonanymi w trakcie realizacji Umowy oraz ofertą Wykonawcy z dnia ………………. .</w:t>
      </w:r>
    </w:p>
    <w:p w14:paraId="471AB884" w14:textId="2044942B" w:rsidR="004C3AA1" w:rsidRPr="004B0DE2" w:rsidRDefault="004C3AA1" w:rsidP="005F4449">
      <w:pPr>
        <w:pStyle w:val="Akapitzlist"/>
        <w:numPr>
          <w:ilvl w:val="0"/>
          <w:numId w:val="18"/>
        </w:numPr>
        <w:spacing w:after="0" w:line="276" w:lineRule="auto"/>
        <w:rPr>
          <w:rFonts w:cs="Arial"/>
        </w:rPr>
      </w:pPr>
      <w:r w:rsidRPr="004B0DE2">
        <w:rPr>
          <w:rFonts w:cs="Arial"/>
        </w:rPr>
        <w:t>Wykonawca oświadcza, że zapoznał się z przedmiotem zamówienia w oparciu o SWZ, dokumentację techniczną, zapoznał się z warunkami prowadzenia robót oraz obiektami i nie zgłasza zastrzeżeń dotyczących przedmiotu zamówienia i warunków realizacji Umowy. W trakcie realizacji przedmiotu zamówienia Wykonawca zobowiązany jest udostępnić część terenu budowy innemu podmiotowi, realizującemu inne roboty budowlane równolegle z zamówieniem objętym Umową – jeżeli zajdzie taka potrzeba.</w:t>
      </w:r>
    </w:p>
    <w:p w14:paraId="67256961" w14:textId="0FE1501E" w:rsidR="004C3AA1" w:rsidRPr="004B0DE2" w:rsidRDefault="004C3AA1" w:rsidP="003D7736">
      <w:pPr>
        <w:pStyle w:val="Akapitzlist"/>
        <w:numPr>
          <w:ilvl w:val="0"/>
          <w:numId w:val="18"/>
        </w:numPr>
        <w:spacing w:after="0" w:line="276" w:lineRule="auto"/>
        <w:rPr>
          <w:rFonts w:cs="Arial"/>
        </w:rPr>
      </w:pPr>
      <w:r w:rsidRPr="004B0DE2">
        <w:rPr>
          <w:rFonts w:cs="Arial"/>
        </w:rPr>
        <w:t xml:space="preserve">Wykonawca oświadcza, że posiada wiedzę fachową i dysponuje wszelkimi niezbędnymi informacjami oraz pozwoleniami wymaganymi przez przepisy prawa w dziedzinach związanych z wykonaniem przedmiotu zamówienia, a także, iż dysponuje odpowiednim personelem i odpowiednimi środkami gwarantującymi profesjonalną realizację Umowy. </w:t>
      </w:r>
    </w:p>
    <w:p w14:paraId="65778F59" w14:textId="30B368ED" w:rsidR="004C3AA1" w:rsidRPr="004B0DE2" w:rsidRDefault="004C3AA1" w:rsidP="003D7736">
      <w:pPr>
        <w:pStyle w:val="Akapitzlist"/>
        <w:numPr>
          <w:ilvl w:val="0"/>
          <w:numId w:val="18"/>
        </w:numPr>
        <w:spacing w:after="0" w:line="276" w:lineRule="auto"/>
        <w:rPr>
          <w:rFonts w:cs="Arial"/>
        </w:rPr>
      </w:pPr>
      <w:r w:rsidRPr="004B0DE2">
        <w:rPr>
          <w:rFonts w:cs="Arial"/>
        </w:rPr>
        <w:lastRenderedPageBreak/>
        <w:t>W organizacji robót budowlanych Wykonawca zobowiązany jest uwzględnić, że wszystkie roboty budowlane będą wykonywane w czynnym obiekcie. Wykonawca zobowiązuje się do starannego planowania i uzgadniania realizacji uciążliwych robót budowlanych z wyznaczonym przedstawicielem Zamawiającego.</w:t>
      </w:r>
    </w:p>
    <w:p w14:paraId="36C33EBF" w14:textId="77777777" w:rsidR="004C3AA1" w:rsidRPr="00671CE2" w:rsidRDefault="004C3AA1" w:rsidP="003D7736">
      <w:pPr>
        <w:pStyle w:val="Akapitzlist"/>
        <w:numPr>
          <w:ilvl w:val="0"/>
          <w:numId w:val="18"/>
        </w:numPr>
        <w:spacing w:after="0" w:line="276" w:lineRule="auto"/>
        <w:rPr>
          <w:rFonts w:cs="Arial"/>
        </w:rPr>
      </w:pPr>
      <w:r w:rsidRPr="00671CE2">
        <w:rPr>
          <w:rFonts w:cs="Arial"/>
        </w:rPr>
        <w:t>O ile zajdzie taka potrzeba lub konieczność, Wykonawca będzie reprezentował Zamawiającego przed właściwymi organami administracji lub instytucjami w postępowaniach związanych z realizacją przedmiotu zamówienia.</w:t>
      </w:r>
    </w:p>
    <w:p w14:paraId="724D262A" w14:textId="77777777" w:rsidR="004B0DE2" w:rsidRDefault="004B0DE2" w:rsidP="007371DB">
      <w:pPr>
        <w:tabs>
          <w:tab w:val="left" w:pos="1276"/>
        </w:tabs>
        <w:spacing w:after="0" w:line="276" w:lineRule="auto"/>
        <w:jc w:val="center"/>
        <w:rPr>
          <w:rFonts w:ascii="Arial" w:hAnsi="Arial" w:cs="Arial"/>
          <w:b/>
        </w:rPr>
      </w:pPr>
    </w:p>
    <w:p w14:paraId="50E79ED7" w14:textId="6825196C" w:rsidR="00CF0B2F" w:rsidRPr="0069435C" w:rsidRDefault="00CF0B2F" w:rsidP="007371DB">
      <w:pPr>
        <w:tabs>
          <w:tab w:val="left" w:pos="1276"/>
        </w:tabs>
        <w:spacing w:after="0" w:line="276" w:lineRule="auto"/>
        <w:jc w:val="center"/>
        <w:rPr>
          <w:rFonts w:ascii="Arial" w:hAnsi="Arial" w:cs="Arial"/>
          <w:b/>
        </w:rPr>
      </w:pPr>
      <w:r w:rsidRPr="0069435C">
        <w:rPr>
          <w:rFonts w:ascii="Arial" w:hAnsi="Arial" w:cs="Arial"/>
          <w:b/>
        </w:rPr>
        <w:t>§2</w:t>
      </w:r>
    </w:p>
    <w:p w14:paraId="60C58A4D" w14:textId="77777777" w:rsidR="00CF0B2F" w:rsidRPr="0069435C" w:rsidRDefault="00CF0B2F" w:rsidP="007371DB">
      <w:pPr>
        <w:spacing w:after="0" w:line="276" w:lineRule="auto"/>
        <w:jc w:val="center"/>
        <w:rPr>
          <w:rFonts w:ascii="Arial" w:hAnsi="Arial" w:cs="Arial"/>
          <w:b/>
        </w:rPr>
      </w:pPr>
      <w:r w:rsidRPr="0069435C">
        <w:rPr>
          <w:rFonts w:ascii="Arial" w:hAnsi="Arial" w:cs="Arial"/>
          <w:b/>
        </w:rPr>
        <w:t>Klauzula zatrudnienia</w:t>
      </w:r>
    </w:p>
    <w:p w14:paraId="15BD4F1D" w14:textId="77777777" w:rsidR="004C3AA1" w:rsidRPr="0069435C" w:rsidRDefault="004C3AA1" w:rsidP="003F41FB">
      <w:pPr>
        <w:pStyle w:val="Akapitzlist"/>
        <w:numPr>
          <w:ilvl w:val="0"/>
          <w:numId w:val="37"/>
        </w:numPr>
        <w:spacing w:after="0" w:line="276" w:lineRule="auto"/>
        <w:ind w:left="357" w:hanging="357"/>
        <w:rPr>
          <w:rFonts w:cs="Arial"/>
        </w:rPr>
      </w:pPr>
      <w:r w:rsidRPr="0069435C">
        <w:rPr>
          <w:rFonts w:cs="Arial"/>
        </w:rPr>
        <w:t xml:space="preserve">Wykonawca zobowiązany jest do zatrudnienia na podstawie stosunku pracy </w:t>
      </w:r>
      <w:r w:rsidRPr="0069435C">
        <w:rPr>
          <w:rFonts w:cs="Arial"/>
        </w:rPr>
        <w:br/>
        <w:t xml:space="preserve">w rozumieniu ustawy z dnia 26 czerwca 1974 roku – Kodeks pracy (t. j. Dz. U. z 2022 roku poz. 1510 z </w:t>
      </w:r>
      <w:proofErr w:type="spellStart"/>
      <w:r w:rsidRPr="0069435C">
        <w:rPr>
          <w:rFonts w:cs="Arial"/>
        </w:rPr>
        <w:t>późn</w:t>
      </w:r>
      <w:proofErr w:type="spellEnd"/>
      <w:r w:rsidRPr="0069435C">
        <w:rPr>
          <w:rFonts w:cs="Arial"/>
        </w:rPr>
        <w:t>. zm.), przez cały okres realizacji Umowy, wszystkich osób wykonujących następujące czynności objęte zakresem przedmiotu zamówienia:</w:t>
      </w:r>
    </w:p>
    <w:p w14:paraId="1A90C7DB" w14:textId="13FB4B9A" w:rsidR="004C3AA1" w:rsidRPr="0069435C" w:rsidRDefault="0069435C" w:rsidP="007371DB">
      <w:pPr>
        <w:pStyle w:val="Akapitzlist"/>
        <w:spacing w:after="0" w:line="276" w:lineRule="auto"/>
        <w:ind w:left="357"/>
        <w:rPr>
          <w:rFonts w:cs="Arial"/>
        </w:rPr>
      </w:pPr>
      <w:r w:rsidRPr="0069435C">
        <w:rPr>
          <w:rFonts w:cs="Arial"/>
        </w:rPr>
        <w:t>roboty rozbiórkowe, roboty malarskie, wykonanie konstrukcji stalowych, przebudowa instalacji elektrycznej, przebudowa instalacji gazowej, montaż drzwi przeciwwybuchowych</w:t>
      </w:r>
      <w:r w:rsidR="004C3AA1" w:rsidRPr="0069435C">
        <w:rPr>
          <w:rFonts w:cs="Arial"/>
        </w:rPr>
        <w:t>;</w:t>
      </w:r>
    </w:p>
    <w:p w14:paraId="3F4FD880" w14:textId="77777777" w:rsidR="004C3AA1" w:rsidRPr="0069435C" w:rsidRDefault="004C3AA1" w:rsidP="007371DB">
      <w:pPr>
        <w:pStyle w:val="Akapitzlist"/>
        <w:spacing w:after="0" w:line="276" w:lineRule="auto"/>
        <w:ind w:left="357"/>
        <w:rPr>
          <w:rFonts w:cs="Arial"/>
        </w:rPr>
      </w:pPr>
      <w:r w:rsidRPr="0069435C">
        <w:rPr>
          <w:rFonts w:cs="Arial"/>
        </w:rPr>
        <w:t>(</w:t>
      </w:r>
      <w:r w:rsidRPr="0069435C">
        <w:rPr>
          <w:rFonts w:cs="Arial"/>
          <w:i/>
        </w:rPr>
        <w:t>obowiązek ten nie dotyczy sytuacji, gdy czynności te będą wykonywane samodzielnie i osobiście przez osoby fizyczne prowadzące działalność gospodarczą w postaci tzw. samozatrudnienia jako podwykonawcy</w:t>
      </w:r>
      <w:r w:rsidRPr="0069435C">
        <w:rPr>
          <w:rFonts w:cs="Arial"/>
        </w:rPr>
        <w:t>).</w:t>
      </w:r>
    </w:p>
    <w:p w14:paraId="75318C53" w14:textId="77777777" w:rsidR="004C3AA1" w:rsidRPr="0069435C" w:rsidRDefault="004C3AA1" w:rsidP="003F41FB">
      <w:pPr>
        <w:pStyle w:val="Akapitzlist"/>
        <w:numPr>
          <w:ilvl w:val="0"/>
          <w:numId w:val="37"/>
        </w:numPr>
        <w:spacing w:after="0" w:line="276" w:lineRule="auto"/>
        <w:ind w:left="357" w:hanging="357"/>
        <w:rPr>
          <w:rFonts w:cs="Arial"/>
        </w:rPr>
      </w:pPr>
      <w:r w:rsidRPr="0069435C">
        <w:rPr>
          <w:rFonts w:cs="Arial"/>
        </w:rPr>
        <w:t>Wykonawca, w terminie do 7 dni od daty zawarcia Umowy, przedstawi Zamawiającemu oświadczenie Wykonawcy lub podwykonawcy o zatrudnieniu na podstawie umowy o pracę osób wykonujących czynności, o których mowa w ustępie 1 niniejszego paragrafu. Oświadczenie to powinno zawierać:</w:t>
      </w:r>
    </w:p>
    <w:p w14:paraId="08E14697" w14:textId="77777777" w:rsidR="004C3AA1" w:rsidRPr="0069435C" w:rsidRDefault="004C3AA1" w:rsidP="003F41FB">
      <w:pPr>
        <w:pStyle w:val="Akapitzlist"/>
        <w:numPr>
          <w:ilvl w:val="0"/>
          <w:numId w:val="38"/>
        </w:numPr>
        <w:spacing w:after="0" w:line="276" w:lineRule="auto"/>
        <w:rPr>
          <w:rFonts w:cs="Arial"/>
        </w:rPr>
      </w:pPr>
      <w:r w:rsidRPr="0069435C">
        <w:rPr>
          <w:rFonts w:cs="Arial"/>
        </w:rPr>
        <w:t>podmiot, w imieniu którego oświadczenie jest składane,</w:t>
      </w:r>
    </w:p>
    <w:p w14:paraId="455DBAD7" w14:textId="77777777" w:rsidR="004C3AA1" w:rsidRPr="0069435C" w:rsidRDefault="004C3AA1" w:rsidP="003F41FB">
      <w:pPr>
        <w:pStyle w:val="Akapitzlist"/>
        <w:numPr>
          <w:ilvl w:val="0"/>
          <w:numId w:val="38"/>
        </w:numPr>
        <w:spacing w:after="0" w:line="276" w:lineRule="auto"/>
        <w:rPr>
          <w:rFonts w:cs="Arial"/>
        </w:rPr>
      </w:pPr>
      <w:r w:rsidRPr="0069435C">
        <w:rPr>
          <w:rFonts w:cs="Arial"/>
        </w:rPr>
        <w:t>datę złożenia oświadczenia,</w:t>
      </w:r>
    </w:p>
    <w:p w14:paraId="37D5957C" w14:textId="77777777" w:rsidR="004C3AA1" w:rsidRPr="0069435C" w:rsidRDefault="004C3AA1" w:rsidP="003F41FB">
      <w:pPr>
        <w:pStyle w:val="Akapitzlist"/>
        <w:numPr>
          <w:ilvl w:val="0"/>
          <w:numId w:val="38"/>
        </w:numPr>
        <w:spacing w:after="0" w:line="276" w:lineRule="auto"/>
        <w:rPr>
          <w:rFonts w:cs="Arial"/>
        </w:rPr>
      </w:pPr>
      <w:r w:rsidRPr="0069435C">
        <w:rPr>
          <w:rFonts w:cs="Arial"/>
        </w:rPr>
        <w:t>imię i nazwisko pracownika,</w:t>
      </w:r>
    </w:p>
    <w:p w14:paraId="17D4858C" w14:textId="77777777" w:rsidR="004C3AA1" w:rsidRPr="0069435C" w:rsidRDefault="004C3AA1" w:rsidP="003F41FB">
      <w:pPr>
        <w:pStyle w:val="Akapitzlist"/>
        <w:numPr>
          <w:ilvl w:val="0"/>
          <w:numId w:val="38"/>
        </w:numPr>
        <w:spacing w:after="0" w:line="276" w:lineRule="auto"/>
        <w:rPr>
          <w:rFonts w:cs="Arial"/>
        </w:rPr>
      </w:pPr>
      <w:r w:rsidRPr="0069435C">
        <w:rPr>
          <w:rFonts w:cs="Arial"/>
        </w:rPr>
        <w:t>datę zawarcia umowy o pracę,</w:t>
      </w:r>
    </w:p>
    <w:p w14:paraId="4F141AFC" w14:textId="77777777" w:rsidR="004C3AA1" w:rsidRPr="0069435C" w:rsidRDefault="004C3AA1" w:rsidP="003F41FB">
      <w:pPr>
        <w:pStyle w:val="Akapitzlist"/>
        <w:numPr>
          <w:ilvl w:val="0"/>
          <w:numId w:val="38"/>
        </w:numPr>
        <w:spacing w:after="0" w:line="276" w:lineRule="auto"/>
        <w:rPr>
          <w:rFonts w:cs="Arial"/>
        </w:rPr>
      </w:pPr>
      <w:r w:rsidRPr="0069435C">
        <w:rPr>
          <w:rFonts w:cs="Arial"/>
        </w:rPr>
        <w:t>rodzaj umowy o pracę,</w:t>
      </w:r>
    </w:p>
    <w:p w14:paraId="515C0831" w14:textId="77777777" w:rsidR="004C3AA1" w:rsidRPr="0069435C" w:rsidRDefault="004C3AA1" w:rsidP="003F41FB">
      <w:pPr>
        <w:pStyle w:val="Akapitzlist"/>
        <w:numPr>
          <w:ilvl w:val="0"/>
          <w:numId w:val="38"/>
        </w:numPr>
        <w:spacing w:after="0" w:line="276" w:lineRule="auto"/>
        <w:rPr>
          <w:rFonts w:cs="Arial"/>
        </w:rPr>
      </w:pPr>
      <w:r w:rsidRPr="0069435C">
        <w:rPr>
          <w:rFonts w:cs="Arial"/>
        </w:rPr>
        <w:t>zakres obowiązków pracownika,</w:t>
      </w:r>
    </w:p>
    <w:p w14:paraId="52B3270D" w14:textId="77777777" w:rsidR="004C3AA1" w:rsidRPr="0069435C" w:rsidRDefault="004C3AA1" w:rsidP="003F41FB">
      <w:pPr>
        <w:pStyle w:val="Akapitzlist"/>
        <w:numPr>
          <w:ilvl w:val="0"/>
          <w:numId w:val="38"/>
        </w:numPr>
        <w:spacing w:after="0" w:line="276" w:lineRule="auto"/>
        <w:rPr>
          <w:rFonts w:cs="Arial"/>
        </w:rPr>
      </w:pPr>
      <w:r w:rsidRPr="0069435C">
        <w:rPr>
          <w:rFonts w:cs="Arial"/>
        </w:rPr>
        <w:t>czynności określone w ustępie 1 niniejszego paragrafu, które pracownik będzie wykonywał,</w:t>
      </w:r>
    </w:p>
    <w:p w14:paraId="3DEE031A" w14:textId="77777777" w:rsidR="004C3AA1" w:rsidRPr="0069435C" w:rsidRDefault="004C3AA1" w:rsidP="003F41FB">
      <w:pPr>
        <w:pStyle w:val="Akapitzlist"/>
        <w:numPr>
          <w:ilvl w:val="0"/>
          <w:numId w:val="38"/>
        </w:numPr>
        <w:spacing w:after="0" w:line="276" w:lineRule="auto"/>
        <w:rPr>
          <w:rFonts w:cs="Arial"/>
        </w:rPr>
      </w:pPr>
      <w:r w:rsidRPr="0069435C">
        <w:rPr>
          <w:rFonts w:cs="Arial"/>
        </w:rPr>
        <w:t>podpis osoby upoważnionej do reprezentowania podmiotu składającego oświadczenie.</w:t>
      </w:r>
    </w:p>
    <w:p w14:paraId="6EF9CD11" w14:textId="77777777" w:rsidR="004C3AA1" w:rsidRPr="0069435C" w:rsidRDefault="004C3AA1" w:rsidP="003F41FB">
      <w:pPr>
        <w:pStyle w:val="Akapitzlist"/>
        <w:numPr>
          <w:ilvl w:val="0"/>
          <w:numId w:val="37"/>
        </w:numPr>
        <w:spacing w:after="0" w:line="276" w:lineRule="auto"/>
        <w:ind w:left="357" w:hanging="357"/>
        <w:rPr>
          <w:rFonts w:cs="Arial"/>
        </w:rPr>
      </w:pPr>
      <w:r w:rsidRPr="0069435C">
        <w:rPr>
          <w:rFonts w:cs="Arial"/>
        </w:rPr>
        <w:t>Wykonawca zobowiązany jest do informowania Zamawiającego o każdym przypadku zmiany sposobu zatrudnienia osób wykonujących ww. czynności nie później niż w terminie 14 dni od dokonania takiej zmiany.</w:t>
      </w:r>
    </w:p>
    <w:p w14:paraId="0FFA3D6C" w14:textId="77777777" w:rsidR="004C3AA1" w:rsidRPr="0069435C" w:rsidRDefault="004C3AA1" w:rsidP="003F41FB">
      <w:pPr>
        <w:pStyle w:val="Akapitzlist"/>
        <w:numPr>
          <w:ilvl w:val="0"/>
          <w:numId w:val="37"/>
        </w:numPr>
        <w:spacing w:after="0" w:line="276" w:lineRule="auto"/>
        <w:ind w:left="357" w:hanging="357"/>
        <w:rPr>
          <w:rFonts w:cs="Arial"/>
        </w:rPr>
      </w:pPr>
      <w:r w:rsidRPr="0069435C">
        <w:rPr>
          <w:rFonts w:cs="Arial"/>
        </w:rPr>
        <w:t>W trakcie realizacji Umowy Zamawiający uprawniony jest do wykonywania czynności kontrolnych wobec Wykonawcy odnośnie spełniania przez Wykonawcę lub podwykonawcę wymogu zatrudnienia na podstawie umowy o pracę osób wykonujących wskazane w ust. 1 niniejszego paragrafu czynności. Zamawiający uprawniony jest w szczególności do:</w:t>
      </w:r>
    </w:p>
    <w:p w14:paraId="0E130BF0" w14:textId="77777777" w:rsidR="004C3AA1" w:rsidRPr="0069435C" w:rsidRDefault="004C3AA1" w:rsidP="003F41FB">
      <w:pPr>
        <w:pStyle w:val="Akapitzlist"/>
        <w:numPr>
          <w:ilvl w:val="0"/>
          <w:numId w:val="39"/>
        </w:numPr>
        <w:spacing w:after="0" w:line="276" w:lineRule="auto"/>
        <w:rPr>
          <w:rFonts w:cs="Arial"/>
        </w:rPr>
      </w:pPr>
      <w:r w:rsidRPr="0069435C">
        <w:rPr>
          <w:rFonts w:cs="Arial"/>
        </w:rPr>
        <w:t xml:space="preserve">żądania dodatkowych oświadczeń i dokumentów w zakresie potwierdzenia spełniania ww. wymogów i dokonywania ich oceny, w tym także do żądania oświadczenia zatrudnionego pracownika zgodnie z art. 438 ust. 2 pkt 1 </w:t>
      </w:r>
      <w:proofErr w:type="spellStart"/>
      <w:r w:rsidRPr="0069435C">
        <w:rPr>
          <w:rFonts w:cs="Arial"/>
        </w:rPr>
        <w:t>Pzp</w:t>
      </w:r>
      <w:proofErr w:type="spellEnd"/>
      <w:r w:rsidRPr="0069435C">
        <w:rPr>
          <w:rFonts w:cs="Arial"/>
        </w:rPr>
        <w:t>,</w:t>
      </w:r>
    </w:p>
    <w:p w14:paraId="0BBDB668" w14:textId="77777777" w:rsidR="004C3AA1" w:rsidRPr="0069435C" w:rsidRDefault="004C3AA1" w:rsidP="003F41FB">
      <w:pPr>
        <w:pStyle w:val="Akapitzlist"/>
        <w:numPr>
          <w:ilvl w:val="0"/>
          <w:numId w:val="39"/>
        </w:numPr>
        <w:spacing w:after="0" w:line="276" w:lineRule="auto"/>
        <w:rPr>
          <w:rFonts w:cs="Arial"/>
        </w:rPr>
      </w:pPr>
      <w:r w:rsidRPr="0069435C">
        <w:rPr>
          <w:rFonts w:cs="Arial"/>
        </w:rPr>
        <w:t>żądania wyjaśnień w przypadku wątpliwości w zakresie potwierdzenia spełniania ww. wymogów,</w:t>
      </w:r>
    </w:p>
    <w:p w14:paraId="080B5A73" w14:textId="77777777" w:rsidR="004C3AA1" w:rsidRPr="0069435C" w:rsidRDefault="004C3AA1" w:rsidP="003F41FB">
      <w:pPr>
        <w:pStyle w:val="Akapitzlist"/>
        <w:numPr>
          <w:ilvl w:val="0"/>
          <w:numId w:val="39"/>
        </w:numPr>
        <w:spacing w:after="0" w:line="276" w:lineRule="auto"/>
        <w:rPr>
          <w:rFonts w:cs="Arial"/>
        </w:rPr>
      </w:pPr>
      <w:r w:rsidRPr="0069435C">
        <w:rPr>
          <w:rFonts w:cs="Arial"/>
        </w:rPr>
        <w:lastRenderedPageBreak/>
        <w:t>przeprowadzania kontroli na miejscu wykonywania robót budowlanych.</w:t>
      </w:r>
    </w:p>
    <w:p w14:paraId="369996C4" w14:textId="77777777" w:rsidR="004C3AA1" w:rsidRPr="0069435C" w:rsidRDefault="004C3AA1" w:rsidP="003F41FB">
      <w:pPr>
        <w:numPr>
          <w:ilvl w:val="0"/>
          <w:numId w:val="37"/>
        </w:numPr>
        <w:suppressAutoHyphens w:val="0"/>
        <w:overflowPunct/>
        <w:autoSpaceDE/>
        <w:spacing w:after="0" w:line="276" w:lineRule="auto"/>
        <w:ind w:left="357" w:hanging="357"/>
        <w:textAlignment w:val="auto"/>
        <w:rPr>
          <w:rFonts w:ascii="Arial" w:hAnsi="Arial" w:cs="Arial"/>
        </w:rPr>
      </w:pPr>
      <w:r w:rsidRPr="0069435C">
        <w:rPr>
          <w:rFonts w:ascii="Arial" w:hAnsi="Arial" w:cs="Arial"/>
        </w:rPr>
        <w:t>Wykonawca jest zobowiązany na każde wezwanie Zamawiającego w terminie przez niego wskazanym przedstawić mu do wglądu poświadczone za zgodność z oryginałem (odpowiednio przez Wykonawcę lub podwykonawcę) kopie aktualnych umów o pracę potwierdzających, że czynności, o których mowa w ust. 1 niniejszego paragrafu są wykonywane przez osoby zatrudnione na umowę o pracę, zgodnie z deklaracją Wykonawcy lub podwykonawcy.</w:t>
      </w:r>
    </w:p>
    <w:p w14:paraId="11BFE23D" w14:textId="77777777" w:rsidR="004C3AA1" w:rsidRPr="0069435C" w:rsidRDefault="004C3AA1" w:rsidP="003F41FB">
      <w:pPr>
        <w:numPr>
          <w:ilvl w:val="0"/>
          <w:numId w:val="37"/>
        </w:numPr>
        <w:suppressAutoHyphens w:val="0"/>
        <w:overflowPunct/>
        <w:autoSpaceDE/>
        <w:spacing w:after="0" w:line="276" w:lineRule="auto"/>
        <w:ind w:left="357" w:hanging="357"/>
        <w:textAlignment w:val="auto"/>
        <w:rPr>
          <w:rFonts w:ascii="Arial" w:hAnsi="Arial" w:cs="Arial"/>
        </w:rPr>
      </w:pPr>
      <w:r w:rsidRPr="0069435C">
        <w:rPr>
          <w:rFonts w:ascii="Arial" w:hAnsi="Arial" w:cs="Arial"/>
        </w:rPr>
        <w:t xml:space="preserve">Kopie umów, o których mowa w ust. 5 niniejszego paragrafu, powinny zostać zanonimizowane w sposób zapewniający ochronę danych osobowych pracowników, zgodnie z obowiązującymi przepisami w zakresie ochrony danych osobowych (tj. w szczególności pozbawione adresów, nr PESEL pracowników). Imię i nazwisko pracownika nie podlega </w:t>
      </w:r>
      <w:proofErr w:type="spellStart"/>
      <w:r w:rsidRPr="0069435C">
        <w:rPr>
          <w:rFonts w:ascii="Arial" w:hAnsi="Arial" w:cs="Arial"/>
        </w:rPr>
        <w:t>anonimizacji</w:t>
      </w:r>
      <w:proofErr w:type="spellEnd"/>
      <w:r w:rsidRPr="0069435C">
        <w:rPr>
          <w:rFonts w:ascii="Arial" w:hAnsi="Arial" w:cs="Arial"/>
        </w:rPr>
        <w:t xml:space="preserve">. Informacje takie jak: data zawarcia umowy, rodzaj umowy o pracę i wymiar etatu oraz zakres obowiązków pracownika powinny być możliwe do zidentyfikowania. </w:t>
      </w:r>
    </w:p>
    <w:p w14:paraId="09570246" w14:textId="77777777" w:rsidR="004C3AA1" w:rsidRPr="0069435C" w:rsidRDefault="004C3AA1" w:rsidP="003F41FB">
      <w:pPr>
        <w:numPr>
          <w:ilvl w:val="0"/>
          <w:numId w:val="37"/>
        </w:numPr>
        <w:suppressAutoHyphens w:val="0"/>
        <w:overflowPunct/>
        <w:autoSpaceDE/>
        <w:spacing w:after="0" w:line="276" w:lineRule="auto"/>
        <w:ind w:left="357" w:hanging="357"/>
        <w:textAlignment w:val="auto"/>
        <w:rPr>
          <w:rFonts w:ascii="Arial" w:hAnsi="Arial" w:cs="Arial"/>
        </w:rPr>
      </w:pPr>
      <w:r w:rsidRPr="0069435C">
        <w:rPr>
          <w:rFonts w:ascii="Arial" w:hAnsi="Arial" w:cs="Arial"/>
        </w:rPr>
        <w:t xml:space="preserve">Nieprzedłożenie lub przedstawienie w liczbie mniejszej niż wskazana w oświadczeniu, o którym mowa w ust. 2 niniejszego paragrafu przez Wykonawcę kopii umów zawartych przez Wykonawcę (podwykonawcę) z pracownikami wykonującymi w ramach przedmiotu zamówienia czynności, o których mowa w ust. 1 niniejszego paragrafu w terminie wskazanym przez Zamawiającego zgodnie z ust. 5 niniejszego paragrafu będzie traktowane jako niewypełnienie obowiązku zatrudnienia pracowników wykonujących czynności z ust. 1 niniejszego paragrafu na podstawie umowy o pracę. </w:t>
      </w:r>
    </w:p>
    <w:p w14:paraId="69FEEF2D" w14:textId="77777777" w:rsidR="004C3AA1" w:rsidRPr="0069435C" w:rsidRDefault="004C3AA1" w:rsidP="003F41FB">
      <w:pPr>
        <w:pStyle w:val="Akapitzlist"/>
        <w:numPr>
          <w:ilvl w:val="0"/>
          <w:numId w:val="37"/>
        </w:numPr>
        <w:spacing w:after="0" w:line="276" w:lineRule="auto"/>
        <w:ind w:left="357" w:hanging="357"/>
        <w:rPr>
          <w:rFonts w:cs="Arial"/>
        </w:rPr>
      </w:pPr>
      <w:r w:rsidRPr="0069435C">
        <w:rPr>
          <w:rFonts w:cs="Arial"/>
        </w:rPr>
        <w:t>W przypadku uzasadnionych wątpliwości co do przestrzegania prawa pracy przez Wykonawcę lub podwykonawcę, Zamawiający może zwrócić się o przeprowadzenie kontroli przez Państwową Inspekcję Pracy.</w:t>
      </w:r>
    </w:p>
    <w:p w14:paraId="742A7094" w14:textId="77777777" w:rsidR="004C3AA1" w:rsidRPr="0069435C" w:rsidRDefault="004C3AA1" w:rsidP="003F41FB">
      <w:pPr>
        <w:pStyle w:val="Akapitzlist"/>
        <w:numPr>
          <w:ilvl w:val="0"/>
          <w:numId w:val="37"/>
        </w:numPr>
        <w:spacing w:after="0" w:line="276" w:lineRule="auto"/>
        <w:ind w:left="357" w:hanging="357"/>
        <w:rPr>
          <w:rFonts w:cs="Arial"/>
        </w:rPr>
      </w:pPr>
      <w:r w:rsidRPr="0069435C">
        <w:rPr>
          <w:rFonts w:cs="Arial"/>
        </w:rPr>
        <w:t>W trakcie realizacji Umowy Wykonawca przedłoży, na każde wezwanie Zamawiającego, aktualny dokument wskazany w ust. 2 niniejszego paragrafu w terminie wskazanym w wezwaniu.</w:t>
      </w:r>
    </w:p>
    <w:p w14:paraId="1B2DD8CD" w14:textId="06A9D02D" w:rsidR="004C3AA1" w:rsidRPr="0069435C" w:rsidRDefault="004C3AA1" w:rsidP="003F41FB">
      <w:pPr>
        <w:pStyle w:val="Akapitzlist"/>
        <w:numPr>
          <w:ilvl w:val="0"/>
          <w:numId w:val="37"/>
        </w:numPr>
        <w:spacing w:after="0" w:line="276" w:lineRule="auto"/>
        <w:ind w:left="357" w:hanging="357"/>
        <w:rPr>
          <w:rFonts w:cs="Arial"/>
        </w:rPr>
      </w:pPr>
      <w:r w:rsidRPr="0069435C">
        <w:rPr>
          <w:rFonts w:cs="Arial"/>
        </w:rPr>
        <w:t xml:space="preserve">W przypadku niewywiązania się z wyżej wymienionych obowiązków, Wykonawca zobowiązany będzie do zapłaty kary umownej zgodnie z §19 ust. 1 pkt </w:t>
      </w:r>
      <w:r w:rsidR="00EA3E1C">
        <w:rPr>
          <w:rFonts w:cs="Arial"/>
        </w:rPr>
        <w:t>11</w:t>
      </w:r>
      <w:r w:rsidRPr="0069435C">
        <w:rPr>
          <w:rFonts w:cs="Arial"/>
        </w:rPr>
        <w:t xml:space="preserve">) Umowy. Zamawiający może także odstąpić od Umowy z przyczyn leżących po stronie Wykonawcy na podstawie §18 ust. 1 pkt </w:t>
      </w:r>
      <w:r w:rsidR="00EA3E1C">
        <w:rPr>
          <w:rFonts w:cs="Arial"/>
        </w:rPr>
        <w:t>1</w:t>
      </w:r>
      <w:r w:rsidRPr="0069435C">
        <w:rPr>
          <w:rFonts w:cs="Arial"/>
        </w:rPr>
        <w:t xml:space="preserve">) Umowy, w związku z czym Wykonawca zobowiązany będzie do zapłaty kary umownej z §19 ust. 1 pkt </w:t>
      </w:r>
      <w:r w:rsidR="00EA3E1C">
        <w:rPr>
          <w:rFonts w:cs="Arial"/>
        </w:rPr>
        <w:t>8</w:t>
      </w:r>
      <w:r w:rsidRPr="0069435C">
        <w:rPr>
          <w:rFonts w:cs="Arial"/>
        </w:rPr>
        <w:t>) Umowy.</w:t>
      </w:r>
    </w:p>
    <w:p w14:paraId="48E2EDD7" w14:textId="77777777" w:rsidR="004C3AA1" w:rsidRPr="00B8122E" w:rsidRDefault="004C3AA1" w:rsidP="003F41FB">
      <w:pPr>
        <w:pStyle w:val="Akapitzlist"/>
        <w:numPr>
          <w:ilvl w:val="0"/>
          <w:numId w:val="37"/>
        </w:numPr>
        <w:spacing w:after="0" w:line="276" w:lineRule="auto"/>
        <w:ind w:left="357" w:hanging="357"/>
        <w:rPr>
          <w:rFonts w:cs="Arial"/>
        </w:rPr>
      </w:pPr>
      <w:r w:rsidRPr="0069435C">
        <w:rPr>
          <w:rFonts w:cs="Arial"/>
        </w:rPr>
        <w:t xml:space="preserve">Wykonawca </w:t>
      </w:r>
      <w:r w:rsidRPr="00B8122E">
        <w:rPr>
          <w:rFonts w:cs="Arial"/>
        </w:rPr>
        <w:t>zobowiązany jest do wprowadzenia w umowach z podwykonawcami zapisów zobowiązujących do zatrudnienia przez cały okres realizacji Umowy osób wykonujących czynności wymienione w ustępie 1 niniejszego paragrafu na podstawie umowy o pracę oraz umożliwiających Zamawiającemu przeprowadzenie kontroli realizacji tego obowiązku.</w:t>
      </w:r>
    </w:p>
    <w:p w14:paraId="03C9A8CC" w14:textId="52EBAC08" w:rsidR="00CF0B2F" w:rsidRPr="00B8122E" w:rsidRDefault="00CF0B2F" w:rsidP="007371DB">
      <w:pPr>
        <w:spacing w:after="0" w:line="276" w:lineRule="auto"/>
        <w:jc w:val="center"/>
        <w:rPr>
          <w:rFonts w:ascii="Arial" w:hAnsi="Arial" w:cs="Arial"/>
          <w:b/>
          <w:bCs/>
        </w:rPr>
      </w:pPr>
      <w:r w:rsidRPr="00B8122E">
        <w:rPr>
          <w:rFonts w:ascii="Arial" w:hAnsi="Arial" w:cs="Arial"/>
          <w:b/>
          <w:bCs/>
        </w:rPr>
        <w:t>§3</w:t>
      </w:r>
    </w:p>
    <w:p w14:paraId="6A5D4BDC" w14:textId="77777777" w:rsidR="00CF0B2F" w:rsidRPr="00B8122E" w:rsidRDefault="00CF0B2F" w:rsidP="007371DB">
      <w:pPr>
        <w:spacing w:after="0" w:line="276" w:lineRule="auto"/>
        <w:jc w:val="center"/>
        <w:rPr>
          <w:rFonts w:ascii="Arial" w:hAnsi="Arial" w:cs="Arial"/>
          <w:b/>
          <w:bCs/>
        </w:rPr>
      </w:pPr>
      <w:r w:rsidRPr="00B8122E">
        <w:rPr>
          <w:rFonts w:ascii="Arial" w:hAnsi="Arial" w:cs="Arial"/>
          <w:b/>
          <w:bCs/>
        </w:rPr>
        <w:t>Obowiązki Wykonawcy</w:t>
      </w:r>
    </w:p>
    <w:p w14:paraId="3823D325" w14:textId="77777777" w:rsidR="004C3AA1" w:rsidRPr="00B8122E" w:rsidRDefault="004C3AA1" w:rsidP="007371DB">
      <w:pPr>
        <w:spacing w:after="0" w:line="276" w:lineRule="auto"/>
        <w:rPr>
          <w:rFonts w:ascii="Arial" w:hAnsi="Arial" w:cs="Arial"/>
        </w:rPr>
      </w:pPr>
      <w:r w:rsidRPr="00B8122E">
        <w:rPr>
          <w:rFonts w:ascii="Arial" w:hAnsi="Arial" w:cs="Arial"/>
        </w:rPr>
        <w:t>Do obowiązków Wykonawcy w szczególności należy:</w:t>
      </w:r>
    </w:p>
    <w:p w14:paraId="78F77D58" w14:textId="77777777" w:rsidR="004C3AA1" w:rsidRPr="00B8122E" w:rsidRDefault="004C3AA1" w:rsidP="003F41FB">
      <w:pPr>
        <w:pStyle w:val="Akapitzlist"/>
        <w:numPr>
          <w:ilvl w:val="0"/>
          <w:numId w:val="45"/>
        </w:numPr>
        <w:spacing w:after="0" w:line="276" w:lineRule="auto"/>
        <w:rPr>
          <w:rFonts w:cs="Arial"/>
        </w:rPr>
      </w:pPr>
      <w:r w:rsidRPr="00B8122E">
        <w:rPr>
          <w:rFonts w:cs="Arial"/>
        </w:rPr>
        <w:t>terminowe wykonanie przedmiotu zamówienia zgodnie z Umową, Specyfikacją Warunków Zamówienia, dokumentacją techniczną, ofertą Wykonawcy, zasadami wiedzy technicznej, sztuką budowlaną, oraz innymi, obowiązującymi przepisami prawa i warunkami bezpieczeństwa,</w:t>
      </w:r>
    </w:p>
    <w:p w14:paraId="4BE39836" w14:textId="77777777" w:rsidR="004C3AA1" w:rsidRPr="00B8122E" w:rsidRDefault="004C3AA1" w:rsidP="003F41FB">
      <w:pPr>
        <w:pStyle w:val="Akapitzlist"/>
        <w:numPr>
          <w:ilvl w:val="0"/>
          <w:numId w:val="45"/>
        </w:numPr>
        <w:spacing w:after="0" w:line="276" w:lineRule="auto"/>
        <w:rPr>
          <w:rFonts w:cs="Arial"/>
        </w:rPr>
      </w:pPr>
      <w:r w:rsidRPr="00B8122E">
        <w:rPr>
          <w:rFonts w:cs="Arial"/>
        </w:rPr>
        <w:t>pokrycie kosztów związanych z urządzeniem i organizacją zaplecza dla potrzeb budowy,</w:t>
      </w:r>
    </w:p>
    <w:p w14:paraId="75532495" w14:textId="77777777" w:rsidR="004C3AA1" w:rsidRPr="00C716F0" w:rsidRDefault="004C3AA1" w:rsidP="003F41FB">
      <w:pPr>
        <w:pStyle w:val="Akapitzlist"/>
        <w:numPr>
          <w:ilvl w:val="0"/>
          <w:numId w:val="45"/>
        </w:numPr>
        <w:spacing w:after="0" w:line="276" w:lineRule="auto"/>
        <w:rPr>
          <w:rFonts w:cs="Arial"/>
        </w:rPr>
      </w:pPr>
      <w:r w:rsidRPr="00B8122E">
        <w:rPr>
          <w:rFonts w:cs="Arial"/>
        </w:rPr>
        <w:lastRenderedPageBreak/>
        <w:t xml:space="preserve">użytkowanie przekazanego przez Zamawiającego terenu budowy i prowadzonych robót zgodnie z obowiązującymi przepisami, w szczególności wygrodzenie i oznakowanie znakami informacyjnymi strefy prowadzonych robót budowlanych z podaniem rodzaju zagrożenia, oraz dbanie o stan techniczny i </w:t>
      </w:r>
      <w:r w:rsidRPr="00C716F0">
        <w:rPr>
          <w:rFonts w:cs="Arial"/>
        </w:rPr>
        <w:t>prawidłowość oznakowania przez cały czas trwania realizacji Umowy,</w:t>
      </w:r>
    </w:p>
    <w:p w14:paraId="11AF6796" w14:textId="77777777" w:rsidR="004C3AA1" w:rsidRPr="00C716F0" w:rsidRDefault="004C3AA1" w:rsidP="003F41FB">
      <w:pPr>
        <w:pStyle w:val="Akapitzlist"/>
        <w:numPr>
          <w:ilvl w:val="0"/>
          <w:numId w:val="45"/>
        </w:numPr>
        <w:spacing w:after="0" w:line="276" w:lineRule="auto"/>
        <w:rPr>
          <w:rFonts w:cs="Arial"/>
        </w:rPr>
      </w:pPr>
      <w:r w:rsidRPr="00C716F0">
        <w:rPr>
          <w:rFonts w:cs="Arial"/>
        </w:rPr>
        <w:t xml:space="preserve">ochrona mienia zgromadzonego na terenie budowy przed zniszczeniem, kradzieżą lub utratą z innych przyczyn, począwszy od dnia protokolarnego przejęcia terenu budowy, </w:t>
      </w:r>
    </w:p>
    <w:p w14:paraId="112597EC" w14:textId="77777777" w:rsidR="004C3AA1" w:rsidRPr="00C716F0" w:rsidRDefault="004C3AA1" w:rsidP="003F41FB">
      <w:pPr>
        <w:pStyle w:val="Akapitzlist"/>
        <w:numPr>
          <w:ilvl w:val="0"/>
          <w:numId w:val="45"/>
        </w:numPr>
        <w:spacing w:after="0" w:line="276" w:lineRule="auto"/>
        <w:rPr>
          <w:rFonts w:cs="Arial"/>
        </w:rPr>
      </w:pPr>
      <w:r w:rsidRPr="00C716F0">
        <w:rPr>
          <w:rFonts w:cs="Arial"/>
        </w:rPr>
        <w:t>zabezpieczenie środowiska na terenie budowy i terenach przyległych przed niekorzystnym wpływem wykonywanych robót, w szczególności dla ograniczenia szkód i uciążliwości wynikłych z hałasu, zanieczyszczeń i innych niepożądanych działań,</w:t>
      </w:r>
    </w:p>
    <w:p w14:paraId="3F68A156" w14:textId="25A307A5" w:rsidR="004C3AA1" w:rsidRPr="00C716F0" w:rsidRDefault="004C3AA1" w:rsidP="003F41FB">
      <w:pPr>
        <w:pStyle w:val="Akapitzlist"/>
        <w:numPr>
          <w:ilvl w:val="0"/>
          <w:numId w:val="45"/>
        </w:numPr>
        <w:spacing w:after="0" w:line="276" w:lineRule="auto"/>
        <w:rPr>
          <w:rFonts w:cs="Arial"/>
        </w:rPr>
      </w:pPr>
      <w:r w:rsidRPr="00C716F0">
        <w:rPr>
          <w:rFonts w:cs="Arial"/>
        </w:rPr>
        <w:t>utrzymanie terenu budowy w stanie wolnym od przeszkód komunikacyjnych,</w:t>
      </w:r>
      <w:r w:rsidR="00124EF6" w:rsidRPr="00C716F0">
        <w:rPr>
          <w:rFonts w:cs="Arial"/>
        </w:rPr>
        <w:t xml:space="preserve"> </w:t>
      </w:r>
      <w:r w:rsidRPr="00C716F0">
        <w:rPr>
          <w:rFonts w:cs="Arial"/>
        </w:rPr>
        <w:t>ze szczególnym uwzględnieniem dróg komunikacyjnych i</w:t>
      </w:r>
      <w:r w:rsidR="00124EF6" w:rsidRPr="00C716F0">
        <w:rPr>
          <w:rFonts w:cs="Arial"/>
        </w:rPr>
        <w:t xml:space="preserve"> </w:t>
      </w:r>
      <w:r w:rsidRPr="00C716F0">
        <w:rPr>
          <w:rFonts w:cs="Arial"/>
        </w:rPr>
        <w:t>przeciwpożarowych,</w:t>
      </w:r>
    </w:p>
    <w:p w14:paraId="2C0227CD" w14:textId="21BCB87A" w:rsidR="004C3AA1" w:rsidRPr="00C716F0" w:rsidRDefault="004C3AA1" w:rsidP="003F41FB">
      <w:pPr>
        <w:pStyle w:val="Akapitzlist"/>
        <w:numPr>
          <w:ilvl w:val="0"/>
          <w:numId w:val="45"/>
        </w:numPr>
        <w:spacing w:after="0" w:line="276" w:lineRule="auto"/>
        <w:rPr>
          <w:rFonts w:cs="Arial"/>
        </w:rPr>
      </w:pPr>
      <w:r w:rsidRPr="00C716F0">
        <w:rPr>
          <w:rFonts w:cs="Arial"/>
        </w:rPr>
        <w:t>zapewnienie bezpiecznego korzystania z terenu przylegającego do terenu budowy, tak by realizacja przedmiotu zamówienia w żadnym stopniu nie utrudniała funkcjonowania budynk</w:t>
      </w:r>
      <w:r w:rsidR="00FA6CFE" w:rsidRPr="00C716F0">
        <w:rPr>
          <w:rFonts w:cs="Arial"/>
        </w:rPr>
        <w:t xml:space="preserve">u przy ul. </w:t>
      </w:r>
      <w:r w:rsidR="00C716F0" w:rsidRPr="00C716F0">
        <w:rPr>
          <w:rFonts w:cs="Arial"/>
        </w:rPr>
        <w:t>Jurasza 2</w:t>
      </w:r>
      <w:r w:rsidRPr="00C716F0">
        <w:rPr>
          <w:rFonts w:cs="Arial"/>
        </w:rPr>
        <w:t xml:space="preserve"> w Bydgoszczy,</w:t>
      </w:r>
    </w:p>
    <w:p w14:paraId="69BDA8DB" w14:textId="77777777" w:rsidR="004C3AA1" w:rsidRPr="00C716F0" w:rsidRDefault="004C3AA1" w:rsidP="003F41FB">
      <w:pPr>
        <w:pStyle w:val="Akapitzlist"/>
        <w:numPr>
          <w:ilvl w:val="0"/>
          <w:numId w:val="45"/>
        </w:numPr>
        <w:spacing w:after="0" w:line="276" w:lineRule="auto"/>
        <w:rPr>
          <w:rFonts w:cs="Arial"/>
        </w:rPr>
      </w:pPr>
      <w:r w:rsidRPr="00C716F0">
        <w:rPr>
          <w:rFonts w:cs="Arial"/>
        </w:rPr>
        <w:t>przejęcie odpowiedzialności za szkody wynikłe na terenie budowy, w szczególności za:</w:t>
      </w:r>
    </w:p>
    <w:p w14:paraId="2C03BB0B" w14:textId="77777777" w:rsidR="004C3AA1" w:rsidRPr="00C716F0" w:rsidRDefault="004C3AA1" w:rsidP="003F41FB">
      <w:pPr>
        <w:pStyle w:val="Akapitzlist"/>
        <w:numPr>
          <w:ilvl w:val="0"/>
          <w:numId w:val="46"/>
        </w:numPr>
        <w:spacing w:after="0" w:line="276" w:lineRule="auto"/>
        <w:rPr>
          <w:rFonts w:cs="Arial"/>
        </w:rPr>
      </w:pPr>
      <w:r w:rsidRPr="00C716F0">
        <w:rPr>
          <w:rFonts w:cs="Arial"/>
        </w:rPr>
        <w:t>szkody i następstwa nieszczęśliwych wypadków dotyczących pracowników Wykonawcy oraz osób trzecich przebywających na terenie budowy,</w:t>
      </w:r>
    </w:p>
    <w:p w14:paraId="262B548A" w14:textId="77777777" w:rsidR="004C3AA1" w:rsidRPr="00C716F0" w:rsidRDefault="004C3AA1" w:rsidP="003F41FB">
      <w:pPr>
        <w:pStyle w:val="Akapitzlist"/>
        <w:numPr>
          <w:ilvl w:val="0"/>
          <w:numId w:val="46"/>
        </w:numPr>
        <w:spacing w:after="0" w:line="276" w:lineRule="auto"/>
        <w:rPr>
          <w:rFonts w:cs="Arial"/>
        </w:rPr>
      </w:pPr>
      <w:r w:rsidRPr="00C716F0">
        <w:rPr>
          <w:rFonts w:cs="Arial"/>
        </w:rPr>
        <w:t xml:space="preserve">szkody wynikające ze zniszczeń oraz innych zdarzeń w odniesieniu do robót, obiektów, materiałów, sprzętu i innego mienia ruchomego związanego z prowadzeniem robót podczas realizacji przedmiotu zamówienia, </w:t>
      </w:r>
    </w:p>
    <w:p w14:paraId="6756E6CE" w14:textId="77777777" w:rsidR="004C3AA1" w:rsidRPr="00C716F0" w:rsidRDefault="004C3AA1" w:rsidP="003F41FB">
      <w:pPr>
        <w:pStyle w:val="Akapitzlist"/>
        <w:numPr>
          <w:ilvl w:val="0"/>
          <w:numId w:val="45"/>
        </w:numPr>
        <w:spacing w:after="0" w:line="276" w:lineRule="auto"/>
        <w:rPr>
          <w:rFonts w:cs="Arial"/>
        </w:rPr>
      </w:pPr>
      <w:r w:rsidRPr="00C716F0">
        <w:rPr>
          <w:rFonts w:cs="Arial"/>
        </w:rPr>
        <w:t>prawidłowa koordynacja robót wszystkich branż,</w:t>
      </w:r>
    </w:p>
    <w:p w14:paraId="0BE16147" w14:textId="77777777" w:rsidR="004C3AA1" w:rsidRPr="00C716F0" w:rsidRDefault="004C3AA1" w:rsidP="003F41FB">
      <w:pPr>
        <w:pStyle w:val="Akapitzlist"/>
        <w:numPr>
          <w:ilvl w:val="0"/>
          <w:numId w:val="45"/>
        </w:numPr>
        <w:spacing w:after="0" w:line="276" w:lineRule="auto"/>
        <w:rPr>
          <w:rFonts w:cs="Arial"/>
        </w:rPr>
      </w:pPr>
      <w:r w:rsidRPr="00C716F0">
        <w:rPr>
          <w:rFonts w:cs="Arial"/>
        </w:rPr>
        <w:t>staranne planowanie i uzgadnianie realizacji uciążliwych robót z wyznaczonym przedstawicielem Zamawiającego,</w:t>
      </w:r>
    </w:p>
    <w:p w14:paraId="605D9E9B" w14:textId="77777777" w:rsidR="004C3AA1" w:rsidRPr="00C716F0" w:rsidRDefault="004C3AA1" w:rsidP="003F41FB">
      <w:pPr>
        <w:numPr>
          <w:ilvl w:val="0"/>
          <w:numId w:val="45"/>
        </w:numPr>
        <w:suppressAutoHyphens w:val="0"/>
        <w:overflowPunct/>
        <w:autoSpaceDE/>
        <w:spacing w:after="0" w:line="276" w:lineRule="auto"/>
        <w:textAlignment w:val="auto"/>
        <w:rPr>
          <w:rFonts w:ascii="Arial" w:hAnsi="Arial" w:cs="Arial"/>
        </w:rPr>
      </w:pPr>
      <w:r w:rsidRPr="00C716F0">
        <w:rPr>
          <w:rFonts w:ascii="Arial" w:hAnsi="Arial" w:cs="Arial"/>
        </w:rPr>
        <w:t>zapewnienie kierownictwa, siły roboczej, materiałów, sprzętu i innych urządzeń niezbędnych do wykonania przedmiotu zamówienia,</w:t>
      </w:r>
    </w:p>
    <w:p w14:paraId="029A9AE5" w14:textId="77777777" w:rsidR="004C3AA1" w:rsidRPr="00C716F0" w:rsidRDefault="004C3AA1" w:rsidP="003F41FB">
      <w:pPr>
        <w:pStyle w:val="Akapitzlist"/>
        <w:numPr>
          <w:ilvl w:val="0"/>
          <w:numId w:val="45"/>
        </w:numPr>
        <w:spacing w:after="0" w:line="276" w:lineRule="auto"/>
        <w:rPr>
          <w:rFonts w:cs="Arial"/>
        </w:rPr>
      </w:pPr>
      <w:r w:rsidRPr="00C716F0">
        <w:rPr>
          <w:rFonts w:cs="Arial"/>
        </w:rPr>
        <w:t>nadzór i przestrzeganie przepisów bhp oraz przepisów przeciwpożarowych,</w:t>
      </w:r>
    </w:p>
    <w:p w14:paraId="0034FCF7" w14:textId="77777777" w:rsidR="004C3AA1" w:rsidRPr="00C716F0" w:rsidRDefault="004C3AA1" w:rsidP="003F41FB">
      <w:pPr>
        <w:pStyle w:val="Akapitzlist"/>
        <w:numPr>
          <w:ilvl w:val="0"/>
          <w:numId w:val="45"/>
        </w:numPr>
        <w:spacing w:after="0" w:line="276" w:lineRule="auto"/>
        <w:ind w:left="1077" w:hanging="357"/>
        <w:rPr>
          <w:rFonts w:cs="Arial"/>
        </w:rPr>
      </w:pPr>
      <w:r w:rsidRPr="00C716F0">
        <w:rPr>
          <w:rFonts w:cs="Arial"/>
        </w:rPr>
        <w:t>niezwłoczne powiadamianie Zamawiającego o wszelkich okolicznościach ujawnionych w toku robót, które mogą mieć wpływ na terminową i zgodną z dokumentacją projektową oraz wiedzą techniczną realizację przedmiotu zamówienia,</w:t>
      </w:r>
    </w:p>
    <w:p w14:paraId="0BD944EF" w14:textId="77777777" w:rsidR="004C3AA1" w:rsidRPr="00C716F0" w:rsidRDefault="004C3AA1" w:rsidP="003F41FB">
      <w:pPr>
        <w:pStyle w:val="Akapitzlist"/>
        <w:numPr>
          <w:ilvl w:val="0"/>
          <w:numId w:val="45"/>
        </w:numPr>
        <w:spacing w:after="0" w:line="276" w:lineRule="auto"/>
        <w:rPr>
          <w:rFonts w:cs="Arial"/>
        </w:rPr>
      </w:pPr>
      <w:r w:rsidRPr="00C716F0">
        <w:rPr>
          <w:rFonts w:cs="Arial"/>
        </w:rPr>
        <w:t>bieżące informowanie Zamawiającego o konieczności wykonania robót dodatkowych lub zamiennych w terminie 14 dni roboczych od daty stwierdzenia konieczności ich wykonania,</w:t>
      </w:r>
    </w:p>
    <w:p w14:paraId="29364DF3" w14:textId="77777777" w:rsidR="004C3AA1" w:rsidRPr="00C716F0" w:rsidRDefault="004C3AA1" w:rsidP="003F41FB">
      <w:pPr>
        <w:pStyle w:val="Akapitzlist"/>
        <w:numPr>
          <w:ilvl w:val="0"/>
          <w:numId w:val="45"/>
        </w:numPr>
        <w:spacing w:after="0" w:line="276" w:lineRule="auto"/>
        <w:rPr>
          <w:rFonts w:cs="Arial"/>
        </w:rPr>
      </w:pPr>
      <w:r w:rsidRPr="00C716F0">
        <w:rPr>
          <w:rFonts w:cs="Arial"/>
        </w:rPr>
        <w:t>uczestniczenie we wszystkich Radach Budowy zwoływanych przez Zamawiającego, dotyczących realizacji przedmiotu zamówienia,</w:t>
      </w:r>
    </w:p>
    <w:p w14:paraId="235937A8" w14:textId="77777777" w:rsidR="004C3AA1" w:rsidRPr="00C716F0" w:rsidRDefault="004C3AA1" w:rsidP="003F41FB">
      <w:pPr>
        <w:pStyle w:val="Akapitzlist"/>
        <w:numPr>
          <w:ilvl w:val="0"/>
          <w:numId w:val="45"/>
        </w:numPr>
        <w:spacing w:after="0" w:line="276" w:lineRule="auto"/>
        <w:rPr>
          <w:rFonts w:cs="Arial"/>
        </w:rPr>
      </w:pPr>
      <w:r w:rsidRPr="00C716F0">
        <w:rPr>
          <w:rFonts w:cs="Arial"/>
        </w:rPr>
        <w:t>prowadzenie systematycznych prac porządkowych w czasie realizacji robót,</w:t>
      </w:r>
    </w:p>
    <w:p w14:paraId="30B8FEFD" w14:textId="77777777" w:rsidR="004C3AA1" w:rsidRPr="00C716F0" w:rsidRDefault="004C3AA1" w:rsidP="003F41FB">
      <w:pPr>
        <w:pStyle w:val="Akapitzlist"/>
        <w:numPr>
          <w:ilvl w:val="0"/>
          <w:numId w:val="45"/>
        </w:numPr>
        <w:spacing w:after="0" w:line="276" w:lineRule="auto"/>
        <w:rPr>
          <w:rFonts w:cs="Arial"/>
        </w:rPr>
      </w:pPr>
      <w:r w:rsidRPr="00C716F0">
        <w:rPr>
          <w:rFonts w:cs="Arial"/>
        </w:rPr>
        <w:t>zabezpieczenie zdemontowanych materiałów i urządzeń w sposób niezagrażający życiu i zdrowiu pracowników i osób trzecich,</w:t>
      </w:r>
    </w:p>
    <w:p w14:paraId="441AEEAA" w14:textId="77777777" w:rsidR="004C3AA1" w:rsidRPr="00C716F0" w:rsidRDefault="004C3AA1" w:rsidP="003F41FB">
      <w:pPr>
        <w:pStyle w:val="Akapitzlist"/>
        <w:numPr>
          <w:ilvl w:val="0"/>
          <w:numId w:val="45"/>
        </w:numPr>
        <w:spacing w:after="0" w:line="276" w:lineRule="auto"/>
        <w:rPr>
          <w:rFonts w:cs="Arial"/>
        </w:rPr>
      </w:pPr>
      <w:r w:rsidRPr="00C716F0">
        <w:rPr>
          <w:rFonts w:cs="Arial"/>
        </w:rPr>
        <w:t>zapewnienie sukcesywnego wywozu odpadów i śmieci na swój koszt,</w:t>
      </w:r>
    </w:p>
    <w:p w14:paraId="5842BB2C" w14:textId="77777777" w:rsidR="004C3AA1" w:rsidRPr="00C716F0" w:rsidRDefault="004C3AA1" w:rsidP="003F41FB">
      <w:pPr>
        <w:pStyle w:val="Akapitzlist"/>
        <w:numPr>
          <w:ilvl w:val="0"/>
          <w:numId w:val="45"/>
        </w:numPr>
        <w:spacing w:after="0" w:line="276" w:lineRule="auto"/>
        <w:rPr>
          <w:rFonts w:cs="Arial"/>
        </w:rPr>
      </w:pPr>
      <w:r w:rsidRPr="00C716F0">
        <w:rPr>
          <w:rFonts w:cs="Arial"/>
        </w:rPr>
        <w:t xml:space="preserve">wnioskowanie o zatwierdzenie materiałów, urządzeń i wyposażenia, </w:t>
      </w:r>
    </w:p>
    <w:p w14:paraId="3A89D67F" w14:textId="77777777" w:rsidR="00476430" w:rsidRPr="00C716F0" w:rsidRDefault="00476430" w:rsidP="003F41FB">
      <w:pPr>
        <w:pStyle w:val="Akapitzlist"/>
        <w:numPr>
          <w:ilvl w:val="0"/>
          <w:numId w:val="45"/>
        </w:numPr>
        <w:spacing w:after="0" w:line="276" w:lineRule="auto"/>
        <w:rPr>
          <w:rFonts w:cs="Arial"/>
        </w:rPr>
      </w:pPr>
      <w:r w:rsidRPr="00C716F0">
        <w:rPr>
          <w:rFonts w:cs="Arial"/>
        </w:rPr>
        <w:t xml:space="preserve">utrzymanie w należytej sprawności oznakowania i zabezpieczenia terenu budowy, a także w trakcie prowadzenia robót – zabezpieczenie i uniemożliwienie dostępu na teren budowy osobom postronnym, </w:t>
      </w:r>
    </w:p>
    <w:p w14:paraId="54F687D9" w14:textId="77777777" w:rsidR="00476430" w:rsidRPr="00C716F0" w:rsidRDefault="00476430" w:rsidP="003F41FB">
      <w:pPr>
        <w:pStyle w:val="Akapitzlist"/>
        <w:numPr>
          <w:ilvl w:val="0"/>
          <w:numId w:val="45"/>
        </w:numPr>
        <w:spacing w:after="0" w:line="276" w:lineRule="auto"/>
        <w:rPr>
          <w:rFonts w:cs="Arial"/>
        </w:rPr>
      </w:pPr>
      <w:r w:rsidRPr="00C716F0">
        <w:rPr>
          <w:rFonts w:cs="Arial"/>
        </w:rPr>
        <w:lastRenderedPageBreak/>
        <w:t>prowadzenie robót budowlanych ze szczególną ostrożnością, zachowaniem przepisów BHP oraz przepisów przeciwpożarowych, poszanowaniem mienia, zgodnie z zasadami sztuki budowlanej oraz obowiązującymi wymaganiami prawa budowlanego,</w:t>
      </w:r>
    </w:p>
    <w:p w14:paraId="10C67523" w14:textId="77777777" w:rsidR="00476430" w:rsidRPr="00C716F0" w:rsidRDefault="00476430" w:rsidP="003F41FB">
      <w:pPr>
        <w:pStyle w:val="Akapitzlist"/>
        <w:numPr>
          <w:ilvl w:val="0"/>
          <w:numId w:val="45"/>
        </w:numPr>
        <w:spacing w:after="0" w:line="276" w:lineRule="auto"/>
        <w:rPr>
          <w:rFonts w:cs="Arial"/>
        </w:rPr>
      </w:pPr>
      <w:r w:rsidRPr="00C716F0">
        <w:rPr>
          <w:rFonts w:cs="Arial"/>
        </w:rPr>
        <w:t>zorganizowania robót budowlanych w sposób nienarażający osób trzecich na niebezpieczeństwa i uciążliwości wynikające z prowadzonych robót, z jednoczesnym zastosowaniem szczególnych środków ostrożności,</w:t>
      </w:r>
    </w:p>
    <w:p w14:paraId="2888895F" w14:textId="77777777" w:rsidR="00476430" w:rsidRPr="00C716F0" w:rsidRDefault="00476430" w:rsidP="003F41FB">
      <w:pPr>
        <w:pStyle w:val="Akapitzlist"/>
        <w:numPr>
          <w:ilvl w:val="0"/>
          <w:numId w:val="45"/>
        </w:numPr>
        <w:spacing w:after="0" w:line="276" w:lineRule="auto"/>
        <w:rPr>
          <w:rFonts w:cs="Arial"/>
        </w:rPr>
      </w:pPr>
      <w:r w:rsidRPr="00C716F0">
        <w:rPr>
          <w:rFonts w:cs="Arial"/>
        </w:rPr>
        <w:t>niezwłoczne informowanie Zamawiającego o problemach technicznych lub okolicznościach, które mogą wpłynąć na jakość robót lub termin zakończenia robót,</w:t>
      </w:r>
    </w:p>
    <w:p w14:paraId="190ACA32" w14:textId="77777777" w:rsidR="00476430" w:rsidRPr="00C716F0" w:rsidRDefault="00476430" w:rsidP="003F41FB">
      <w:pPr>
        <w:pStyle w:val="Akapitzlist"/>
        <w:numPr>
          <w:ilvl w:val="0"/>
          <w:numId w:val="45"/>
        </w:numPr>
        <w:spacing w:after="0" w:line="276" w:lineRule="auto"/>
        <w:rPr>
          <w:rFonts w:cs="Arial"/>
        </w:rPr>
      </w:pPr>
      <w:r w:rsidRPr="00C716F0">
        <w:rPr>
          <w:rFonts w:cs="Arial"/>
        </w:rPr>
        <w:t>wykonania robót tymczasowych, które mogą być potrzebne do wykonania robót podstawowych,</w:t>
      </w:r>
    </w:p>
    <w:p w14:paraId="4DFB9AFB" w14:textId="77777777" w:rsidR="00476430" w:rsidRPr="00C716F0" w:rsidRDefault="00476430" w:rsidP="003F41FB">
      <w:pPr>
        <w:pStyle w:val="Akapitzlist"/>
        <w:numPr>
          <w:ilvl w:val="0"/>
          <w:numId w:val="45"/>
        </w:numPr>
        <w:spacing w:after="0" w:line="276" w:lineRule="auto"/>
        <w:rPr>
          <w:rFonts w:cs="Arial"/>
        </w:rPr>
      </w:pPr>
      <w:r w:rsidRPr="00C716F0">
        <w:rPr>
          <w:rFonts w:cs="Arial"/>
        </w:rPr>
        <w:t>współpraca w trakcie realizacji robót budowlanych z przedstawicielami Zamawiającego,</w:t>
      </w:r>
    </w:p>
    <w:p w14:paraId="48757F93" w14:textId="77777777" w:rsidR="00476430" w:rsidRPr="00C716F0" w:rsidRDefault="00476430" w:rsidP="003F41FB">
      <w:pPr>
        <w:pStyle w:val="Akapitzlist"/>
        <w:numPr>
          <w:ilvl w:val="0"/>
          <w:numId w:val="45"/>
        </w:numPr>
        <w:spacing w:after="0" w:line="276" w:lineRule="auto"/>
        <w:rPr>
          <w:rFonts w:cs="Arial"/>
        </w:rPr>
      </w:pPr>
      <w:r w:rsidRPr="00C716F0">
        <w:rPr>
          <w:rFonts w:cs="Arial"/>
        </w:rPr>
        <w:t>uwzględnianie wytycznych Zamawiającego,</w:t>
      </w:r>
    </w:p>
    <w:p w14:paraId="5EAC15EC" w14:textId="77777777" w:rsidR="00476430" w:rsidRPr="00C716F0" w:rsidRDefault="00476430" w:rsidP="003F41FB">
      <w:pPr>
        <w:pStyle w:val="Akapitzlist"/>
        <w:numPr>
          <w:ilvl w:val="0"/>
          <w:numId w:val="45"/>
        </w:numPr>
        <w:spacing w:after="0" w:line="276" w:lineRule="auto"/>
        <w:rPr>
          <w:rFonts w:cs="Arial"/>
        </w:rPr>
      </w:pPr>
      <w:r w:rsidRPr="00C716F0">
        <w:rPr>
          <w:rFonts w:cs="Arial"/>
        </w:rPr>
        <w:t xml:space="preserve">przerwanie robót budowlanych na żądanie Zamawiającego oraz zabezpieczenia wykonanych robót przed ich zniszczeniem, </w:t>
      </w:r>
    </w:p>
    <w:p w14:paraId="0AD1F1AE" w14:textId="77777777" w:rsidR="00476430" w:rsidRPr="00C716F0" w:rsidRDefault="00476430" w:rsidP="003F41FB">
      <w:pPr>
        <w:pStyle w:val="Akapitzlist"/>
        <w:numPr>
          <w:ilvl w:val="0"/>
          <w:numId w:val="45"/>
        </w:numPr>
        <w:spacing w:after="0" w:line="276" w:lineRule="auto"/>
        <w:rPr>
          <w:rFonts w:cs="Arial"/>
        </w:rPr>
      </w:pPr>
      <w:r w:rsidRPr="00C716F0">
        <w:rPr>
          <w:rFonts w:cs="Arial"/>
        </w:rPr>
        <w:t>tymczasowa przebudowa urządzeń obcych, w uzgodnieniu z Zamawiającym,</w:t>
      </w:r>
    </w:p>
    <w:p w14:paraId="333145C0" w14:textId="77777777" w:rsidR="00476430" w:rsidRPr="00C716F0" w:rsidRDefault="00476430" w:rsidP="003F41FB">
      <w:pPr>
        <w:pStyle w:val="Akapitzlist"/>
        <w:numPr>
          <w:ilvl w:val="0"/>
          <w:numId w:val="45"/>
        </w:numPr>
        <w:spacing w:after="0" w:line="276" w:lineRule="auto"/>
        <w:rPr>
          <w:rFonts w:cs="Arial"/>
        </w:rPr>
      </w:pPr>
      <w:r w:rsidRPr="00C716F0">
        <w:rPr>
          <w:rFonts w:cs="Arial"/>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044DB0AB" w14:textId="77777777" w:rsidR="00476430" w:rsidRPr="00C716F0" w:rsidRDefault="00476430" w:rsidP="003F41FB">
      <w:pPr>
        <w:pStyle w:val="Akapitzlist"/>
        <w:numPr>
          <w:ilvl w:val="0"/>
          <w:numId w:val="45"/>
        </w:numPr>
        <w:spacing w:after="0" w:line="276" w:lineRule="auto"/>
        <w:rPr>
          <w:rFonts w:cs="Arial"/>
        </w:rPr>
      </w:pPr>
      <w:r w:rsidRPr="00C716F0">
        <w:rPr>
          <w:rFonts w:cs="Arial"/>
        </w:rPr>
        <w:t>przedkładanie Zamawiającemu poświadczonej za zgodność z oryginałem kopii zawartych umów o podwykonawstwo, których przedmiotem są dostawy lub usługi, oraz ich zmian,</w:t>
      </w:r>
    </w:p>
    <w:p w14:paraId="337F4266" w14:textId="77777777" w:rsidR="00476430" w:rsidRPr="00C716F0" w:rsidRDefault="00476430" w:rsidP="003F41FB">
      <w:pPr>
        <w:pStyle w:val="Akapitzlist"/>
        <w:numPr>
          <w:ilvl w:val="0"/>
          <w:numId w:val="45"/>
        </w:numPr>
        <w:spacing w:after="0" w:line="276" w:lineRule="auto"/>
        <w:rPr>
          <w:rFonts w:cs="Arial"/>
        </w:rPr>
      </w:pPr>
      <w:r w:rsidRPr="00C716F0">
        <w:rPr>
          <w:rFonts w:cs="Arial"/>
        </w:rPr>
        <w:t>uporządkowanie terenu budowy każdego dnia po zakończeniu robót,</w:t>
      </w:r>
    </w:p>
    <w:p w14:paraId="49400B25" w14:textId="77777777" w:rsidR="00476430" w:rsidRPr="00C716F0" w:rsidRDefault="00476430" w:rsidP="003F41FB">
      <w:pPr>
        <w:pStyle w:val="Akapitzlist"/>
        <w:numPr>
          <w:ilvl w:val="0"/>
          <w:numId w:val="45"/>
        </w:numPr>
        <w:spacing w:after="0" w:line="276" w:lineRule="auto"/>
        <w:ind w:left="1077" w:hanging="357"/>
        <w:rPr>
          <w:rFonts w:cs="Arial"/>
        </w:rPr>
      </w:pPr>
      <w:r w:rsidRPr="00C716F0">
        <w:rPr>
          <w:rFonts w:cs="Arial"/>
        </w:rPr>
        <w:t>uporządkowanie terenu budowy po wykonanych robotach w terminie nie późniejszym niż termin odbioru końcowego,</w:t>
      </w:r>
    </w:p>
    <w:p w14:paraId="38F86F39" w14:textId="77777777" w:rsidR="00476430" w:rsidRPr="00C716F0" w:rsidRDefault="00476430" w:rsidP="003F41FB">
      <w:pPr>
        <w:pStyle w:val="Akapitzlist"/>
        <w:numPr>
          <w:ilvl w:val="0"/>
          <w:numId w:val="45"/>
        </w:numPr>
        <w:spacing w:after="0" w:line="276" w:lineRule="auto"/>
        <w:rPr>
          <w:rFonts w:cs="Arial"/>
        </w:rPr>
      </w:pPr>
      <w:r w:rsidRPr="00C716F0">
        <w:rPr>
          <w:rFonts w:cs="Arial"/>
        </w:rPr>
        <w:t xml:space="preserve">uporządkowanie terenu budowy oraz terenów przyległych, zajętych lub użytkowanych przez Wykonawcę, łącznie z przywróceniem stanu pierwotnego terenów zielonych i naprawą ciągów komunikacyjnych, </w:t>
      </w:r>
    </w:p>
    <w:p w14:paraId="2DCF9CF3" w14:textId="77777777" w:rsidR="00476430" w:rsidRPr="00C716F0" w:rsidRDefault="00476430" w:rsidP="003F41FB">
      <w:pPr>
        <w:pStyle w:val="Akapitzlist"/>
        <w:numPr>
          <w:ilvl w:val="0"/>
          <w:numId w:val="45"/>
        </w:numPr>
        <w:spacing w:after="0" w:line="276" w:lineRule="auto"/>
        <w:rPr>
          <w:rFonts w:cs="Arial"/>
        </w:rPr>
      </w:pPr>
      <w:r w:rsidRPr="00C716F0">
        <w:rPr>
          <w:rFonts w:cs="Arial"/>
        </w:rPr>
        <w:t>przygotowanie dokumentów do odbioru końcowego,</w:t>
      </w:r>
    </w:p>
    <w:p w14:paraId="10C4D572" w14:textId="77777777" w:rsidR="00476430" w:rsidRPr="00C716F0" w:rsidRDefault="00476430" w:rsidP="003F41FB">
      <w:pPr>
        <w:pStyle w:val="Akapitzlist"/>
        <w:numPr>
          <w:ilvl w:val="0"/>
          <w:numId w:val="45"/>
        </w:numPr>
        <w:spacing w:after="0" w:line="276" w:lineRule="auto"/>
        <w:rPr>
          <w:rFonts w:cs="Arial"/>
        </w:rPr>
      </w:pPr>
      <w:r w:rsidRPr="00C716F0">
        <w:rPr>
          <w:rFonts w:cs="Arial"/>
        </w:rPr>
        <w:t>zgłoszenie przedmiotu zamówienia do odbiorów, uczestnictwa w czynnościach odbioru, zapewnienia usunięcia stwierdzonych wad,</w:t>
      </w:r>
    </w:p>
    <w:p w14:paraId="6A3D2E9C" w14:textId="77777777" w:rsidR="00476430" w:rsidRPr="00C716F0" w:rsidRDefault="00476430" w:rsidP="003F41FB">
      <w:pPr>
        <w:pStyle w:val="Akapitzlist"/>
        <w:numPr>
          <w:ilvl w:val="0"/>
          <w:numId w:val="45"/>
        </w:numPr>
        <w:spacing w:after="0" w:line="276" w:lineRule="auto"/>
        <w:rPr>
          <w:rFonts w:cs="Arial"/>
        </w:rPr>
      </w:pPr>
      <w:r w:rsidRPr="00C716F0">
        <w:rPr>
          <w:rFonts w:cs="Arial"/>
        </w:rPr>
        <w:t>opracowanie i przekazania Zamawiającemu kompletnej dokumentacji powykonawczej wraz z dokumentami pozwalającymi na ocenę prawidłowego wykonania robót,</w:t>
      </w:r>
    </w:p>
    <w:p w14:paraId="2495DA47" w14:textId="77777777" w:rsidR="00476430" w:rsidRPr="00C716F0" w:rsidRDefault="00476430" w:rsidP="003F41FB">
      <w:pPr>
        <w:pStyle w:val="Akapitzlist"/>
        <w:numPr>
          <w:ilvl w:val="0"/>
          <w:numId w:val="45"/>
        </w:numPr>
        <w:spacing w:after="0" w:line="276" w:lineRule="auto"/>
        <w:rPr>
          <w:rFonts w:cs="Arial"/>
        </w:rPr>
      </w:pPr>
      <w:r w:rsidRPr="00C716F0">
        <w:rPr>
          <w:rFonts w:cs="Arial"/>
        </w:rPr>
        <w:t>usuwanie usterek i wad stwierdzonych w czasie realizacji robót, podczas odbioru końcowego oraz ujawnionych w okresie rękojmi i gwarancji.</w:t>
      </w:r>
    </w:p>
    <w:p w14:paraId="7C55F14B" w14:textId="77777777" w:rsidR="00817B17" w:rsidRPr="000A1468" w:rsidRDefault="00817B17" w:rsidP="007371DB">
      <w:pPr>
        <w:spacing w:after="0" w:line="276" w:lineRule="auto"/>
        <w:jc w:val="center"/>
        <w:rPr>
          <w:rFonts w:ascii="Arial" w:hAnsi="Arial" w:cs="Arial"/>
          <w:b/>
          <w:bCs/>
        </w:rPr>
      </w:pPr>
    </w:p>
    <w:p w14:paraId="006DFFBF" w14:textId="739027DB" w:rsidR="00CF0B2F" w:rsidRPr="000A1468" w:rsidRDefault="00CF0B2F" w:rsidP="007371DB">
      <w:pPr>
        <w:spacing w:after="0" w:line="276" w:lineRule="auto"/>
        <w:jc w:val="center"/>
        <w:rPr>
          <w:rFonts w:ascii="Arial" w:hAnsi="Arial" w:cs="Arial"/>
          <w:b/>
          <w:bCs/>
        </w:rPr>
      </w:pPr>
      <w:r w:rsidRPr="000A1468">
        <w:rPr>
          <w:rFonts w:ascii="Arial" w:hAnsi="Arial" w:cs="Arial"/>
          <w:b/>
          <w:bCs/>
        </w:rPr>
        <w:t>§4</w:t>
      </w:r>
    </w:p>
    <w:p w14:paraId="16F8E694" w14:textId="77777777" w:rsidR="00CF0B2F" w:rsidRPr="000A1468" w:rsidRDefault="00CF0B2F" w:rsidP="007371DB">
      <w:pPr>
        <w:spacing w:after="0" w:line="276" w:lineRule="auto"/>
        <w:jc w:val="center"/>
        <w:rPr>
          <w:rFonts w:ascii="Arial" w:hAnsi="Arial" w:cs="Arial"/>
          <w:b/>
          <w:bCs/>
        </w:rPr>
      </w:pPr>
      <w:r w:rsidRPr="000A1468">
        <w:rPr>
          <w:rFonts w:ascii="Arial" w:hAnsi="Arial" w:cs="Arial"/>
          <w:b/>
          <w:bCs/>
        </w:rPr>
        <w:t>Obowiązki Zamawiającego</w:t>
      </w:r>
    </w:p>
    <w:p w14:paraId="65AEC3FB" w14:textId="77777777" w:rsidR="00476430" w:rsidRPr="000A1468" w:rsidRDefault="00476430" w:rsidP="007371DB">
      <w:pPr>
        <w:spacing w:after="0" w:line="276" w:lineRule="auto"/>
        <w:rPr>
          <w:rFonts w:ascii="Arial" w:hAnsi="Arial" w:cs="Arial"/>
        </w:rPr>
      </w:pPr>
      <w:r w:rsidRPr="000A1468">
        <w:rPr>
          <w:rFonts w:ascii="Arial" w:hAnsi="Arial" w:cs="Arial"/>
        </w:rPr>
        <w:t>Do obowiązków Zamawiającego należy:</w:t>
      </w:r>
    </w:p>
    <w:p w14:paraId="508288C1" w14:textId="77777777" w:rsidR="00476430" w:rsidRPr="000A1468"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0A1468">
        <w:rPr>
          <w:rFonts w:ascii="Arial" w:hAnsi="Arial" w:cs="Arial"/>
        </w:rPr>
        <w:t>protokolarne przekazanie Wykonawcy terenu budowy,</w:t>
      </w:r>
    </w:p>
    <w:p w14:paraId="3AC534FF" w14:textId="77777777" w:rsidR="00476430" w:rsidRPr="000A1468"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0A1468">
        <w:rPr>
          <w:rFonts w:ascii="Arial" w:hAnsi="Arial" w:cs="Arial"/>
        </w:rPr>
        <w:t>zapewnienie nadzoru inwestorskiego podczas realizacji przedmiotu zamówienia,</w:t>
      </w:r>
    </w:p>
    <w:p w14:paraId="3A8EEF28" w14:textId="77777777" w:rsidR="00476430" w:rsidRPr="00974BCB"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0A1468">
        <w:rPr>
          <w:rFonts w:ascii="Arial" w:hAnsi="Arial" w:cs="Arial"/>
        </w:rPr>
        <w:t xml:space="preserve">uczestnictwo w </w:t>
      </w:r>
      <w:r w:rsidRPr="00974BCB">
        <w:rPr>
          <w:rFonts w:ascii="Arial" w:hAnsi="Arial" w:cs="Arial"/>
        </w:rPr>
        <w:t>Radach Budowy,</w:t>
      </w:r>
    </w:p>
    <w:p w14:paraId="1879A72D" w14:textId="77777777" w:rsidR="00476430" w:rsidRPr="00974BCB"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974BCB">
        <w:rPr>
          <w:rFonts w:ascii="Arial" w:hAnsi="Arial" w:cs="Arial"/>
        </w:rPr>
        <w:t>odbiory robót budowlanych,</w:t>
      </w:r>
    </w:p>
    <w:p w14:paraId="0E0F346E" w14:textId="77777777" w:rsidR="00476430" w:rsidRPr="00974BCB" w:rsidRDefault="00476430" w:rsidP="003F41FB">
      <w:pPr>
        <w:numPr>
          <w:ilvl w:val="0"/>
          <w:numId w:val="47"/>
        </w:numPr>
        <w:suppressAutoHyphens w:val="0"/>
        <w:overflowPunct/>
        <w:autoSpaceDE/>
        <w:spacing w:after="0" w:line="276" w:lineRule="auto"/>
        <w:contextualSpacing/>
        <w:textAlignment w:val="auto"/>
        <w:rPr>
          <w:rFonts w:ascii="Arial" w:hAnsi="Arial" w:cs="Arial"/>
        </w:rPr>
      </w:pPr>
      <w:r w:rsidRPr="00974BCB">
        <w:rPr>
          <w:rFonts w:ascii="Arial" w:hAnsi="Arial" w:cs="Arial"/>
        </w:rPr>
        <w:t>zapłata umówionego wynagrodzenia za wykonanie przedmiotu zamówienia.</w:t>
      </w:r>
    </w:p>
    <w:p w14:paraId="22CDFAA6" w14:textId="77777777" w:rsidR="00E2623F" w:rsidRPr="00974BCB" w:rsidRDefault="00E2623F" w:rsidP="007371DB">
      <w:pPr>
        <w:spacing w:after="0" w:line="276" w:lineRule="auto"/>
        <w:jc w:val="center"/>
        <w:rPr>
          <w:rFonts w:ascii="Arial" w:hAnsi="Arial" w:cs="Arial"/>
          <w:b/>
          <w:bCs/>
        </w:rPr>
      </w:pPr>
    </w:p>
    <w:p w14:paraId="108C8BD1" w14:textId="072EA072" w:rsidR="00CF0B2F" w:rsidRPr="00974BCB" w:rsidRDefault="00CF0B2F" w:rsidP="007371DB">
      <w:pPr>
        <w:spacing w:after="0" w:line="276" w:lineRule="auto"/>
        <w:jc w:val="center"/>
        <w:rPr>
          <w:rFonts w:ascii="Arial" w:hAnsi="Arial" w:cs="Arial"/>
          <w:b/>
          <w:bCs/>
        </w:rPr>
      </w:pPr>
      <w:bookmarkStart w:id="1" w:name="_Hlk101853964"/>
      <w:r w:rsidRPr="00974BCB">
        <w:rPr>
          <w:rFonts w:ascii="Arial" w:hAnsi="Arial" w:cs="Arial"/>
          <w:b/>
          <w:bCs/>
        </w:rPr>
        <w:t>§5</w:t>
      </w:r>
    </w:p>
    <w:p w14:paraId="7ADC86DF" w14:textId="77777777" w:rsidR="00CF0B2F" w:rsidRPr="00974BCB" w:rsidRDefault="00CF0B2F" w:rsidP="007371DB">
      <w:pPr>
        <w:spacing w:after="0" w:line="276" w:lineRule="auto"/>
        <w:jc w:val="center"/>
        <w:rPr>
          <w:rFonts w:ascii="Arial" w:hAnsi="Arial" w:cs="Arial"/>
          <w:b/>
          <w:bCs/>
        </w:rPr>
      </w:pPr>
      <w:r w:rsidRPr="00974BCB">
        <w:rPr>
          <w:rFonts w:ascii="Arial" w:hAnsi="Arial" w:cs="Arial"/>
          <w:b/>
          <w:bCs/>
        </w:rPr>
        <w:t>Termin wykonania przedmiotu zamówienia</w:t>
      </w:r>
    </w:p>
    <w:p w14:paraId="369EA3E9" w14:textId="69EBD03C" w:rsidR="00476430" w:rsidRPr="00974BCB" w:rsidRDefault="00476430" w:rsidP="00C52BD6">
      <w:pPr>
        <w:pStyle w:val="Akapitzlist"/>
        <w:numPr>
          <w:ilvl w:val="0"/>
          <w:numId w:val="27"/>
        </w:numPr>
        <w:spacing w:after="0" w:line="276" w:lineRule="auto"/>
        <w:ind w:left="357" w:hanging="357"/>
        <w:jc w:val="left"/>
        <w:rPr>
          <w:rFonts w:cs="Arial"/>
        </w:rPr>
      </w:pPr>
      <w:r w:rsidRPr="00974BCB">
        <w:rPr>
          <w:rFonts w:cs="Arial"/>
        </w:rPr>
        <w:t>Strony ustalają następujące terminy wykonania przedmiotu zamówienia:</w:t>
      </w:r>
    </w:p>
    <w:p w14:paraId="561202B4" w14:textId="008D709B" w:rsidR="00454868" w:rsidRPr="00974BCB" w:rsidRDefault="00454868" w:rsidP="003F41FB">
      <w:pPr>
        <w:pStyle w:val="Akapitzlist"/>
        <w:numPr>
          <w:ilvl w:val="0"/>
          <w:numId w:val="59"/>
        </w:numPr>
        <w:spacing w:after="0" w:line="276" w:lineRule="auto"/>
        <w:rPr>
          <w:rFonts w:cs="Arial"/>
        </w:rPr>
      </w:pPr>
      <w:r w:rsidRPr="00974BCB">
        <w:rPr>
          <w:rFonts w:cs="Arial"/>
        </w:rPr>
        <w:t>przekazanie terenu budowy: do 3 dni kalendarzowych</w:t>
      </w:r>
      <w:r w:rsidR="00FA6CFE" w:rsidRPr="00974BCB">
        <w:rPr>
          <w:rFonts w:cs="Arial"/>
        </w:rPr>
        <w:t xml:space="preserve"> od daty zawarcia Umowy</w:t>
      </w:r>
    </w:p>
    <w:p w14:paraId="392A8539" w14:textId="5D3FCC64" w:rsidR="00476430" w:rsidRPr="00974BCB" w:rsidRDefault="00476430" w:rsidP="003F41FB">
      <w:pPr>
        <w:pStyle w:val="Akapitzlist"/>
        <w:numPr>
          <w:ilvl w:val="0"/>
          <w:numId w:val="59"/>
        </w:numPr>
        <w:spacing w:after="0" w:line="276" w:lineRule="auto"/>
        <w:rPr>
          <w:rFonts w:cs="Arial"/>
        </w:rPr>
      </w:pPr>
      <w:r w:rsidRPr="00974BCB">
        <w:rPr>
          <w:rFonts w:cs="Arial"/>
        </w:rPr>
        <w:t>rozpoczęcie robót budowlanych: do 3 dni roboczych od daty przekazania terenu budowy,</w:t>
      </w:r>
    </w:p>
    <w:p w14:paraId="34029D47" w14:textId="71B1A325" w:rsidR="000A1468" w:rsidRPr="00974BCB" w:rsidRDefault="00476430" w:rsidP="003F41FB">
      <w:pPr>
        <w:pStyle w:val="Akapitzlist"/>
        <w:numPr>
          <w:ilvl w:val="0"/>
          <w:numId w:val="59"/>
        </w:numPr>
        <w:spacing w:after="0" w:line="276" w:lineRule="auto"/>
        <w:rPr>
          <w:rFonts w:cs="Arial"/>
        </w:rPr>
      </w:pPr>
      <w:r w:rsidRPr="00974BCB">
        <w:rPr>
          <w:rFonts w:cs="Arial"/>
        </w:rPr>
        <w:t xml:space="preserve">zakończenie wykonania przedmiotu zamówienia: </w:t>
      </w:r>
      <w:r w:rsidR="000A1468" w:rsidRPr="00974BCB">
        <w:rPr>
          <w:rFonts w:cs="Arial"/>
        </w:rPr>
        <w:t xml:space="preserve">5 miesięcy od daty zawarcia </w:t>
      </w:r>
      <w:r w:rsidR="00EA3E1C">
        <w:rPr>
          <w:rFonts w:cs="Arial"/>
        </w:rPr>
        <w:t>U</w:t>
      </w:r>
      <w:r w:rsidR="000A1468" w:rsidRPr="00974BCB">
        <w:rPr>
          <w:rFonts w:cs="Arial"/>
        </w:rPr>
        <w:t>mowy.</w:t>
      </w:r>
    </w:p>
    <w:p w14:paraId="1DD18A60" w14:textId="11A2F7A1" w:rsidR="00476430" w:rsidRPr="00974BCB" w:rsidRDefault="00476430" w:rsidP="009E42F8">
      <w:pPr>
        <w:pStyle w:val="Akapitzlist"/>
        <w:numPr>
          <w:ilvl w:val="0"/>
          <w:numId w:val="27"/>
        </w:numPr>
        <w:spacing w:after="0" w:line="276" w:lineRule="auto"/>
        <w:ind w:left="357" w:hanging="357"/>
        <w:rPr>
          <w:rFonts w:cs="Arial"/>
        </w:rPr>
      </w:pPr>
      <w:r w:rsidRPr="00974BCB">
        <w:rPr>
          <w:rFonts w:cs="Arial"/>
        </w:rPr>
        <w:t>Za termin wykonania przedmiotu zamówienia uważać się będzie datę odbioru końcowego przedmiotu zamówienia.</w:t>
      </w:r>
    </w:p>
    <w:p w14:paraId="0AB6362E" w14:textId="77777777" w:rsidR="00476430" w:rsidRPr="004579DC" w:rsidRDefault="00476430" w:rsidP="007371DB">
      <w:pPr>
        <w:numPr>
          <w:ilvl w:val="0"/>
          <w:numId w:val="27"/>
        </w:numPr>
        <w:suppressAutoHyphens w:val="0"/>
        <w:overflowPunct/>
        <w:autoSpaceDE/>
        <w:spacing w:after="0" w:line="276" w:lineRule="auto"/>
        <w:ind w:left="357" w:hanging="357"/>
        <w:textAlignment w:val="auto"/>
        <w:rPr>
          <w:rFonts w:ascii="Arial" w:hAnsi="Arial" w:cs="Arial"/>
        </w:rPr>
      </w:pPr>
      <w:r w:rsidRPr="00974BCB">
        <w:rPr>
          <w:rFonts w:ascii="Arial" w:hAnsi="Arial" w:cs="Arial"/>
        </w:rPr>
        <w:t>Wykonawca powinien niezwłocznie informować Zamawiającego o przewidzianych wydarzeniach</w:t>
      </w:r>
      <w:r w:rsidRPr="004579DC">
        <w:rPr>
          <w:rFonts w:ascii="Arial" w:hAnsi="Arial" w:cs="Arial"/>
        </w:rPr>
        <w:t xml:space="preserve"> lub okolicznościach, które mogą negatywnie wpłynąć na wykonanie przedmiotu zamówienia, w szczególności na terminy wykonania przedmiotu zamówienia.</w:t>
      </w:r>
    </w:p>
    <w:bookmarkEnd w:id="1"/>
    <w:p w14:paraId="496E9175" w14:textId="77777777" w:rsidR="00817B17" w:rsidRPr="004579DC" w:rsidRDefault="00817B17" w:rsidP="007371DB">
      <w:pPr>
        <w:spacing w:after="0" w:line="276" w:lineRule="auto"/>
        <w:jc w:val="center"/>
        <w:rPr>
          <w:rFonts w:ascii="Arial" w:hAnsi="Arial" w:cs="Arial"/>
          <w:b/>
          <w:bCs/>
        </w:rPr>
      </w:pPr>
    </w:p>
    <w:p w14:paraId="480D498A" w14:textId="007FFF37" w:rsidR="00CF0B2F" w:rsidRPr="004579DC" w:rsidRDefault="00CF0B2F" w:rsidP="007371DB">
      <w:pPr>
        <w:spacing w:after="0" w:line="276" w:lineRule="auto"/>
        <w:jc w:val="center"/>
        <w:rPr>
          <w:rFonts w:ascii="Arial" w:hAnsi="Arial" w:cs="Arial"/>
          <w:b/>
          <w:bCs/>
        </w:rPr>
      </w:pPr>
      <w:r w:rsidRPr="004579DC">
        <w:rPr>
          <w:rFonts w:ascii="Arial" w:hAnsi="Arial" w:cs="Arial"/>
          <w:b/>
          <w:bCs/>
        </w:rPr>
        <w:t>§6</w:t>
      </w:r>
    </w:p>
    <w:p w14:paraId="40CB027B" w14:textId="77777777" w:rsidR="00CF0B2F" w:rsidRPr="004579DC" w:rsidRDefault="00CF0B2F" w:rsidP="007371DB">
      <w:pPr>
        <w:spacing w:after="0" w:line="276" w:lineRule="auto"/>
        <w:jc w:val="center"/>
        <w:rPr>
          <w:rFonts w:ascii="Arial" w:hAnsi="Arial" w:cs="Arial"/>
          <w:b/>
          <w:bCs/>
        </w:rPr>
      </w:pPr>
      <w:r w:rsidRPr="004579DC">
        <w:rPr>
          <w:rFonts w:ascii="Arial" w:hAnsi="Arial" w:cs="Arial"/>
          <w:b/>
          <w:bCs/>
        </w:rPr>
        <w:t>Siła wyższa</w:t>
      </w:r>
    </w:p>
    <w:p w14:paraId="749AB28A" w14:textId="77777777" w:rsidR="00476430" w:rsidRPr="004579DC" w:rsidRDefault="00476430" w:rsidP="007371DB">
      <w:pPr>
        <w:pStyle w:val="Akapitzlist"/>
        <w:numPr>
          <w:ilvl w:val="0"/>
          <w:numId w:val="29"/>
        </w:numPr>
        <w:spacing w:after="0" w:line="276" w:lineRule="auto"/>
        <w:ind w:left="357" w:hanging="357"/>
        <w:rPr>
          <w:rFonts w:cs="Arial"/>
        </w:rPr>
      </w:pPr>
      <w:r w:rsidRPr="004579DC">
        <w:rPr>
          <w:rFonts w:cs="Arial"/>
        </w:rPr>
        <w:t xml:space="preserve">Siła wyższa jest to zdarzenie, którego Strony nie mogły przewidzieć, któremu nie mogły zapobiec, ani któremu nie mogą przeciwdziałać, a które uniemożliwia Stronom wykonanie obowiązków umownych w całości lub w części albo w umówionym terminie. </w:t>
      </w:r>
    </w:p>
    <w:p w14:paraId="6DC0429A" w14:textId="77777777" w:rsidR="00476430" w:rsidRPr="004579DC" w:rsidRDefault="00476430" w:rsidP="007371DB">
      <w:pPr>
        <w:numPr>
          <w:ilvl w:val="0"/>
          <w:numId w:val="29"/>
        </w:numPr>
        <w:suppressAutoHyphens w:val="0"/>
        <w:overflowPunct/>
        <w:autoSpaceDE/>
        <w:spacing w:after="0" w:line="276" w:lineRule="auto"/>
        <w:textAlignment w:val="auto"/>
        <w:rPr>
          <w:rFonts w:ascii="Arial" w:hAnsi="Arial" w:cs="Arial"/>
        </w:rPr>
      </w:pPr>
      <w:r w:rsidRPr="004579DC">
        <w:rPr>
          <w:rFonts w:ascii="Arial" w:hAnsi="Arial" w:cs="Arial"/>
        </w:rPr>
        <w:t>Za siłę wyższą w szczególności przyjmuje się:</w:t>
      </w:r>
    </w:p>
    <w:p w14:paraId="03C8127F" w14:textId="77777777" w:rsidR="00476430" w:rsidRPr="004579DC" w:rsidRDefault="00476430" w:rsidP="007371DB">
      <w:pPr>
        <w:pStyle w:val="Akapitzlist"/>
        <w:numPr>
          <w:ilvl w:val="0"/>
          <w:numId w:val="30"/>
        </w:numPr>
        <w:spacing w:after="0" w:line="276" w:lineRule="auto"/>
        <w:rPr>
          <w:rFonts w:cs="Arial"/>
        </w:rPr>
      </w:pPr>
      <w:r w:rsidRPr="004579DC">
        <w:rPr>
          <w:rFonts w:cs="Arial"/>
        </w:rPr>
        <w:t xml:space="preserve">akt terroryzmu lub wprowadzenie stanu wojennego na terytorium obejmującym teren budowy, </w:t>
      </w:r>
    </w:p>
    <w:p w14:paraId="2D7A520D" w14:textId="77777777" w:rsidR="00476430" w:rsidRPr="004579DC" w:rsidRDefault="00476430" w:rsidP="007371DB">
      <w:pPr>
        <w:pStyle w:val="Akapitzlist"/>
        <w:numPr>
          <w:ilvl w:val="0"/>
          <w:numId w:val="30"/>
        </w:numPr>
        <w:spacing w:after="0" w:line="276" w:lineRule="auto"/>
        <w:rPr>
          <w:rFonts w:cs="Arial"/>
        </w:rPr>
      </w:pPr>
      <w:r w:rsidRPr="004579DC">
        <w:rPr>
          <w:rFonts w:cs="Arial"/>
        </w:rPr>
        <w:t xml:space="preserve">strajk z wyłączeniem wewnętrznego w firmie Wykonawcy, </w:t>
      </w:r>
    </w:p>
    <w:p w14:paraId="48AA943D" w14:textId="77777777" w:rsidR="00476430" w:rsidRPr="004579DC" w:rsidRDefault="00476430" w:rsidP="007371DB">
      <w:pPr>
        <w:pStyle w:val="Akapitzlist"/>
        <w:numPr>
          <w:ilvl w:val="0"/>
          <w:numId w:val="30"/>
        </w:numPr>
        <w:spacing w:after="0" w:line="276" w:lineRule="auto"/>
        <w:rPr>
          <w:rFonts w:cs="Arial"/>
        </w:rPr>
      </w:pPr>
      <w:r w:rsidRPr="004579DC">
        <w:rPr>
          <w:rFonts w:cs="Arial"/>
        </w:rPr>
        <w:t>katastrofę naturalną, które wystąpiła na terytorium obejmującym teren budowy,</w:t>
      </w:r>
      <w:r w:rsidRPr="004579DC">
        <w:rPr>
          <w:rFonts w:cs="Arial"/>
        </w:rPr>
        <w:br/>
        <w:t>w szczególności: huragan, trzęsienie ziemi, powódź, pożar który nie powstał z winy Wykonawcy; siłą wyższą nie jest katastrofa budowlana spowodowana przez Wykonawcę,</w:t>
      </w:r>
    </w:p>
    <w:p w14:paraId="5305C7FE" w14:textId="77777777" w:rsidR="00476430" w:rsidRPr="004579DC" w:rsidRDefault="00476430" w:rsidP="007371DB">
      <w:pPr>
        <w:pStyle w:val="Akapitzlist"/>
        <w:numPr>
          <w:ilvl w:val="0"/>
          <w:numId w:val="30"/>
        </w:numPr>
        <w:spacing w:after="0" w:line="276" w:lineRule="auto"/>
        <w:rPr>
          <w:rFonts w:cs="Arial"/>
        </w:rPr>
      </w:pPr>
      <w:r w:rsidRPr="004579DC">
        <w:rPr>
          <w:rFonts w:cs="Arial"/>
        </w:rPr>
        <w:t>poważne awarie niespowodowane przez Wykonawcę,</w:t>
      </w:r>
    </w:p>
    <w:p w14:paraId="1FD64154" w14:textId="28C2B8DE" w:rsidR="00476430" w:rsidRPr="004579DC" w:rsidRDefault="00476430" w:rsidP="007371DB">
      <w:pPr>
        <w:pStyle w:val="Akapitzlist"/>
        <w:numPr>
          <w:ilvl w:val="0"/>
          <w:numId w:val="30"/>
        </w:numPr>
        <w:spacing w:after="0" w:line="276" w:lineRule="auto"/>
        <w:rPr>
          <w:rFonts w:cs="Arial"/>
        </w:rPr>
      </w:pPr>
      <w:r w:rsidRPr="004579DC">
        <w:rPr>
          <w:rFonts w:cs="Arial"/>
        </w:rPr>
        <w:t xml:space="preserve">stan zagrożenia epidemicznego lub stan epidemii w rozumieniu ustawy o zapobieganiu oraz zwalczaniu zakażeń i chorób zakaźnych ludzi z dnia 05 grudnia 2008 roku (t. j. Dz. U. </w:t>
      </w:r>
      <w:r w:rsidR="00454868" w:rsidRPr="004579DC">
        <w:rPr>
          <w:rFonts w:cs="Arial"/>
        </w:rPr>
        <w:t>z 2022 roku poz. 1657</w:t>
      </w:r>
      <w:r w:rsidRPr="004579DC">
        <w:rPr>
          <w:rFonts w:cs="Arial"/>
        </w:rPr>
        <w:t>) na terytorium obejmującym teren budowy.</w:t>
      </w:r>
    </w:p>
    <w:p w14:paraId="7994F620" w14:textId="77777777" w:rsidR="00476430" w:rsidRPr="004579DC" w:rsidRDefault="00476430" w:rsidP="007371DB">
      <w:pPr>
        <w:pStyle w:val="Akapitzlist"/>
        <w:numPr>
          <w:ilvl w:val="0"/>
          <w:numId w:val="29"/>
        </w:numPr>
        <w:spacing w:after="0" w:line="276" w:lineRule="auto"/>
        <w:rPr>
          <w:rFonts w:cs="Arial"/>
        </w:rPr>
      </w:pPr>
      <w:r w:rsidRPr="004579DC">
        <w:rPr>
          <w:rFonts w:cs="Arial"/>
        </w:rPr>
        <w:t xml:space="preserve">Żadna ze Stron nie odpowiada za szkodę spowodowaną niewykonaniem obowiązków umownych w całości lub w części albo w umówionym terminie, jeżeli niewykonanie obowiązków umownych w całości lub w części albo w umówionym terminie nastąpiło wskutek siły wyższej. </w:t>
      </w:r>
    </w:p>
    <w:p w14:paraId="1020940E" w14:textId="77777777" w:rsidR="00C76E40" w:rsidRPr="003E19AD" w:rsidRDefault="00C76E40" w:rsidP="007371DB">
      <w:pPr>
        <w:spacing w:after="0" w:line="276" w:lineRule="auto"/>
        <w:jc w:val="center"/>
        <w:rPr>
          <w:rFonts w:ascii="Arial" w:hAnsi="Arial" w:cs="Arial"/>
          <w:b/>
          <w:bCs/>
          <w:color w:val="FF0000"/>
        </w:rPr>
      </w:pPr>
    </w:p>
    <w:p w14:paraId="7F36AFB2" w14:textId="543F0145" w:rsidR="00CF0B2F" w:rsidRPr="004579DC" w:rsidRDefault="00CF0B2F" w:rsidP="007371DB">
      <w:pPr>
        <w:spacing w:after="0" w:line="276" w:lineRule="auto"/>
        <w:jc w:val="center"/>
        <w:rPr>
          <w:rFonts w:ascii="Arial" w:hAnsi="Arial" w:cs="Arial"/>
          <w:b/>
          <w:bCs/>
        </w:rPr>
      </w:pPr>
      <w:r w:rsidRPr="004579DC">
        <w:rPr>
          <w:rFonts w:ascii="Arial" w:hAnsi="Arial" w:cs="Arial"/>
          <w:b/>
          <w:bCs/>
        </w:rPr>
        <w:t>§7</w:t>
      </w:r>
    </w:p>
    <w:p w14:paraId="6FFF4B1A" w14:textId="77777777" w:rsidR="00CF0B2F" w:rsidRPr="004579DC" w:rsidRDefault="00CF0B2F" w:rsidP="007371DB">
      <w:pPr>
        <w:spacing w:after="0" w:line="276" w:lineRule="auto"/>
        <w:jc w:val="center"/>
        <w:rPr>
          <w:rFonts w:ascii="Arial" w:hAnsi="Arial" w:cs="Arial"/>
          <w:b/>
          <w:bCs/>
        </w:rPr>
      </w:pPr>
      <w:r w:rsidRPr="004579DC">
        <w:rPr>
          <w:rFonts w:ascii="Arial" w:hAnsi="Arial" w:cs="Arial"/>
          <w:b/>
          <w:bCs/>
        </w:rPr>
        <w:t>Teren budowy</w:t>
      </w:r>
    </w:p>
    <w:p w14:paraId="43690D57" w14:textId="77777777" w:rsidR="00476430" w:rsidRPr="004579DC" w:rsidRDefault="00476430" w:rsidP="007371DB">
      <w:pPr>
        <w:numPr>
          <w:ilvl w:val="0"/>
          <w:numId w:val="28"/>
        </w:numPr>
        <w:suppressAutoHyphens w:val="0"/>
        <w:overflowPunct/>
        <w:autoSpaceDE/>
        <w:spacing w:after="0" w:line="276" w:lineRule="auto"/>
        <w:ind w:left="357" w:hanging="357"/>
        <w:textAlignment w:val="auto"/>
        <w:rPr>
          <w:rFonts w:ascii="Arial" w:hAnsi="Arial" w:cs="Arial"/>
        </w:rPr>
      </w:pPr>
      <w:r w:rsidRPr="004579DC">
        <w:rPr>
          <w:rFonts w:ascii="Arial" w:hAnsi="Arial" w:cs="Arial"/>
        </w:rPr>
        <w:t>W przypadku ingerencji w elementy istniejącej infrastruktury na potrzeby realizacji przedmiotu zamówienia Wykonawca, w razie konieczności lub na polecenie Zamawiającego, zobowiązany jest do wykonania działań w celu zapewnienia właściwego jej funkcjonowania.</w:t>
      </w:r>
    </w:p>
    <w:p w14:paraId="30319388" w14:textId="77777777" w:rsidR="00476430" w:rsidRPr="004579DC" w:rsidRDefault="00476430" w:rsidP="007371DB">
      <w:pPr>
        <w:numPr>
          <w:ilvl w:val="0"/>
          <w:numId w:val="28"/>
        </w:numPr>
        <w:suppressAutoHyphens w:val="0"/>
        <w:overflowPunct/>
        <w:autoSpaceDN w:val="0"/>
        <w:adjustRightInd w:val="0"/>
        <w:spacing w:after="0" w:line="276" w:lineRule="auto"/>
        <w:ind w:left="357" w:hanging="357"/>
        <w:textAlignment w:val="auto"/>
        <w:rPr>
          <w:rFonts w:ascii="Arial" w:hAnsi="Arial" w:cs="Arial"/>
        </w:rPr>
      </w:pPr>
      <w:r w:rsidRPr="004579DC">
        <w:rPr>
          <w:rFonts w:ascii="Arial" w:hAnsi="Arial" w:cs="Arial"/>
        </w:rPr>
        <w:t>Wykonawca umożliwi wstęp na teren budowy przedstawicielom Zamawiającego, inspektorom nadzoru inwestorskiego i organom nadzoru budowlanego oraz udostępni im wszelkie informacje i dokumenty niezbędne do wykonywania ich zadań.</w:t>
      </w:r>
    </w:p>
    <w:p w14:paraId="78F58279" w14:textId="77777777" w:rsidR="00476430" w:rsidRPr="004579DC" w:rsidRDefault="00476430" w:rsidP="007371DB">
      <w:pPr>
        <w:numPr>
          <w:ilvl w:val="0"/>
          <w:numId w:val="28"/>
        </w:numPr>
        <w:suppressAutoHyphens w:val="0"/>
        <w:overflowPunct/>
        <w:autoSpaceDE/>
        <w:spacing w:after="0" w:line="276" w:lineRule="auto"/>
        <w:ind w:left="357" w:hanging="357"/>
        <w:textAlignment w:val="auto"/>
        <w:rPr>
          <w:rFonts w:ascii="Arial" w:hAnsi="Arial" w:cs="Arial"/>
        </w:rPr>
      </w:pPr>
      <w:r w:rsidRPr="004579DC">
        <w:rPr>
          <w:rFonts w:ascii="Arial" w:hAnsi="Arial" w:cs="Arial"/>
        </w:rPr>
        <w:t>W przypadku zanieczyszczenia lub zniszczenia przez Wykonawcę terenów przyległych do terenu budowy Wykonawca doprowadzi je do stanu nie gorszego od pierwotnego najpóźniej do dnia odbioru końcowego.</w:t>
      </w:r>
    </w:p>
    <w:p w14:paraId="7D9B5364" w14:textId="77777777" w:rsidR="00476430" w:rsidRPr="00C308E2" w:rsidRDefault="00476430" w:rsidP="007371DB">
      <w:pPr>
        <w:numPr>
          <w:ilvl w:val="0"/>
          <w:numId w:val="28"/>
        </w:numPr>
        <w:suppressAutoHyphens w:val="0"/>
        <w:overflowPunct/>
        <w:autoSpaceDE/>
        <w:spacing w:after="0" w:line="276" w:lineRule="auto"/>
        <w:textAlignment w:val="auto"/>
        <w:rPr>
          <w:rFonts w:ascii="Arial" w:hAnsi="Arial" w:cs="Arial"/>
        </w:rPr>
      </w:pPr>
      <w:r w:rsidRPr="004579DC">
        <w:rPr>
          <w:rFonts w:ascii="Arial" w:hAnsi="Arial" w:cs="Arial"/>
        </w:rPr>
        <w:t xml:space="preserve">Wykonawca </w:t>
      </w:r>
      <w:r w:rsidRPr="00C308E2">
        <w:rPr>
          <w:rFonts w:ascii="Arial" w:hAnsi="Arial" w:cs="Arial"/>
        </w:rPr>
        <w:t>będzie prowadził wszelkie uciążliwe ze względu na hałas roboty w uzgodnieniu z Zamawiającym.</w:t>
      </w:r>
    </w:p>
    <w:p w14:paraId="3C4D7911" w14:textId="77777777" w:rsidR="00CF0B2F" w:rsidRPr="00C308E2" w:rsidRDefault="00CF0B2F" w:rsidP="007371DB">
      <w:pPr>
        <w:spacing w:after="0" w:line="276" w:lineRule="auto"/>
        <w:jc w:val="center"/>
        <w:rPr>
          <w:rFonts w:ascii="Arial" w:hAnsi="Arial" w:cs="Arial"/>
          <w:b/>
          <w:bCs/>
        </w:rPr>
      </w:pPr>
      <w:r w:rsidRPr="00C308E2">
        <w:rPr>
          <w:rFonts w:ascii="Arial" w:hAnsi="Arial" w:cs="Arial"/>
          <w:b/>
          <w:bCs/>
        </w:rPr>
        <w:t>§8</w:t>
      </w:r>
    </w:p>
    <w:p w14:paraId="032A5660" w14:textId="77777777" w:rsidR="00CF0B2F" w:rsidRPr="00C308E2" w:rsidRDefault="00CF0B2F" w:rsidP="007371DB">
      <w:pPr>
        <w:spacing w:after="0" w:line="276" w:lineRule="auto"/>
        <w:jc w:val="center"/>
        <w:rPr>
          <w:rFonts w:ascii="Arial" w:hAnsi="Arial" w:cs="Arial"/>
          <w:b/>
          <w:bCs/>
        </w:rPr>
      </w:pPr>
      <w:r w:rsidRPr="00C308E2">
        <w:rPr>
          <w:rFonts w:ascii="Arial" w:hAnsi="Arial" w:cs="Arial"/>
          <w:b/>
          <w:bCs/>
        </w:rPr>
        <w:t>Materiały</w:t>
      </w:r>
    </w:p>
    <w:p w14:paraId="77F5C442" w14:textId="77777777" w:rsidR="00476430" w:rsidRPr="00C308E2" w:rsidRDefault="00476430" w:rsidP="007371DB">
      <w:pPr>
        <w:pStyle w:val="Akapitzlist"/>
        <w:numPr>
          <w:ilvl w:val="0"/>
          <w:numId w:val="17"/>
        </w:numPr>
        <w:spacing w:after="0" w:line="276" w:lineRule="auto"/>
        <w:ind w:left="357" w:hanging="357"/>
        <w:rPr>
          <w:rFonts w:cs="Arial"/>
        </w:rPr>
      </w:pPr>
      <w:r w:rsidRPr="00C308E2">
        <w:rPr>
          <w:rFonts w:cs="Arial"/>
        </w:rPr>
        <w:t>Materiały, urządzenia i wyposażenie potrzebne do wykonania przedmiotu zamówienia, które dostarcza Wykonawca powinny odpowiadać wymogom określonym przepisami polskiego prawa i być zaakceptowane przez Zamawiającego.</w:t>
      </w:r>
    </w:p>
    <w:p w14:paraId="2A770AD8" w14:textId="41CF2C92" w:rsidR="00476430" w:rsidRPr="00C308E2" w:rsidRDefault="00476430" w:rsidP="007371DB">
      <w:pPr>
        <w:pStyle w:val="Akapitzlist"/>
        <w:numPr>
          <w:ilvl w:val="0"/>
          <w:numId w:val="17"/>
        </w:numPr>
        <w:spacing w:after="0" w:line="276" w:lineRule="auto"/>
        <w:ind w:left="357" w:hanging="357"/>
        <w:rPr>
          <w:rFonts w:cs="Arial"/>
        </w:rPr>
      </w:pPr>
      <w:r w:rsidRPr="00C308E2">
        <w:rPr>
          <w:rFonts w:cs="Arial"/>
        </w:rPr>
        <w:t xml:space="preserve">Wykonawca przed zastosowaniem materiału, urządzenia lub wyposażenia (tj. przed jego wbudowaniem lub instalacją) przedłoży Zamawiającemu wniosek o zatwierdzenie tego materiału, urządzenia lub wyposażenia (wzór – załącznik nr </w:t>
      </w:r>
      <w:r w:rsidR="009E255D" w:rsidRPr="00C308E2">
        <w:rPr>
          <w:rFonts w:cs="Arial"/>
        </w:rPr>
        <w:t>4</w:t>
      </w:r>
      <w:r w:rsidRPr="00C308E2">
        <w:rPr>
          <w:rFonts w:cs="Arial"/>
        </w:rPr>
        <w:t xml:space="preserve"> do Umowy) zawierający:</w:t>
      </w:r>
    </w:p>
    <w:p w14:paraId="33E7C57B" w14:textId="77777777" w:rsidR="00476430" w:rsidRPr="00C308E2" w:rsidRDefault="00476430" w:rsidP="007371DB">
      <w:pPr>
        <w:numPr>
          <w:ilvl w:val="0"/>
          <w:numId w:val="33"/>
        </w:numPr>
        <w:suppressAutoHyphens w:val="0"/>
        <w:overflowPunct/>
        <w:autoSpaceDE/>
        <w:spacing w:after="0" w:line="276" w:lineRule="auto"/>
        <w:ind w:left="851" w:hanging="425"/>
        <w:textAlignment w:val="auto"/>
        <w:rPr>
          <w:rFonts w:ascii="Arial" w:hAnsi="Arial" w:cs="Arial"/>
        </w:rPr>
      </w:pPr>
      <w:r w:rsidRPr="00C308E2">
        <w:rPr>
          <w:rFonts w:ascii="Arial" w:hAnsi="Arial" w:cs="Arial"/>
        </w:rPr>
        <w:t>certyfikat zgodności z odpowiednią normą, aprobatę techniczną oraz wymagane atesty,</w:t>
      </w:r>
    </w:p>
    <w:p w14:paraId="5D8FBE52" w14:textId="77777777" w:rsidR="00476430" w:rsidRPr="00C308E2" w:rsidRDefault="00476430" w:rsidP="007371DB">
      <w:pPr>
        <w:numPr>
          <w:ilvl w:val="0"/>
          <w:numId w:val="33"/>
        </w:numPr>
        <w:suppressAutoHyphens w:val="0"/>
        <w:overflowPunct/>
        <w:autoSpaceDE/>
        <w:spacing w:after="0" w:line="276" w:lineRule="auto"/>
        <w:ind w:left="850" w:hanging="425"/>
        <w:textAlignment w:val="auto"/>
        <w:rPr>
          <w:rFonts w:ascii="Arial" w:hAnsi="Arial" w:cs="Arial"/>
        </w:rPr>
      </w:pPr>
      <w:r w:rsidRPr="00C308E2">
        <w:rPr>
          <w:rFonts w:ascii="Arial" w:hAnsi="Arial" w:cs="Arial"/>
        </w:rPr>
        <w:t>karty katalogowe</w:t>
      </w:r>
    </w:p>
    <w:p w14:paraId="6E854A4B" w14:textId="77777777" w:rsidR="00476430" w:rsidRPr="00C308E2" w:rsidRDefault="00476430" w:rsidP="007371DB">
      <w:pPr>
        <w:spacing w:after="0" w:line="276" w:lineRule="auto"/>
        <w:ind w:left="425"/>
        <w:rPr>
          <w:rFonts w:ascii="Arial" w:hAnsi="Arial" w:cs="Arial"/>
        </w:rPr>
      </w:pPr>
      <w:r w:rsidRPr="00C308E2">
        <w:rPr>
          <w:rFonts w:ascii="Arial" w:hAnsi="Arial" w:cs="Arial"/>
        </w:rPr>
        <w:t>oraz na żądanie Zamawiającego próbki dla wskazanych materiałów, urządzeń lub wyposażenia.</w:t>
      </w:r>
    </w:p>
    <w:p w14:paraId="0A801EC7" w14:textId="77777777" w:rsidR="00476430" w:rsidRPr="00C308E2" w:rsidRDefault="00476430" w:rsidP="007371DB">
      <w:pPr>
        <w:numPr>
          <w:ilvl w:val="0"/>
          <w:numId w:val="17"/>
        </w:numPr>
        <w:suppressAutoHyphens w:val="0"/>
        <w:overflowPunct/>
        <w:autoSpaceDE/>
        <w:spacing w:after="0" w:line="276" w:lineRule="auto"/>
        <w:ind w:left="426" w:hanging="426"/>
        <w:textAlignment w:val="auto"/>
        <w:rPr>
          <w:rFonts w:ascii="Arial" w:hAnsi="Arial" w:cs="Arial"/>
        </w:rPr>
      </w:pPr>
      <w:r w:rsidRPr="00C308E2">
        <w:rPr>
          <w:rFonts w:ascii="Arial" w:hAnsi="Arial" w:cs="Arial"/>
        </w:rPr>
        <w:t>Zamawiający w terminie 5 dni roboczych licząc od daty przedłożenia przez Wykonawcę wniosku o zatwierdzenie materiału, urządzenia lub wyposażenia przekaże Wykonawcy informację czy przedłożony wniosek zatwierdza, czy też nie.</w:t>
      </w:r>
    </w:p>
    <w:p w14:paraId="702971C3" w14:textId="77777777" w:rsidR="00476430" w:rsidRPr="00C308E2" w:rsidRDefault="00476430" w:rsidP="007371DB">
      <w:pPr>
        <w:numPr>
          <w:ilvl w:val="0"/>
          <w:numId w:val="17"/>
        </w:numPr>
        <w:suppressAutoHyphens w:val="0"/>
        <w:overflowPunct/>
        <w:autoSpaceDE/>
        <w:spacing w:after="0" w:line="276" w:lineRule="auto"/>
        <w:ind w:left="425" w:hanging="425"/>
        <w:textAlignment w:val="auto"/>
        <w:rPr>
          <w:rFonts w:ascii="Arial" w:hAnsi="Arial" w:cs="Arial"/>
        </w:rPr>
      </w:pPr>
      <w:r w:rsidRPr="00C308E2">
        <w:rPr>
          <w:rFonts w:ascii="Arial" w:hAnsi="Arial" w:cs="Arial"/>
        </w:rPr>
        <w:t xml:space="preserve">Wniosek materiałowy niezawierający dokumentów lub próbki, o których mowa w ust. 2 niniejszego paragrafu, nie będzie rozpatrywany przez Zamawiającego i zostanie zwrócony Wykonawcy, bez żadnych konsekwencji dla Zamawiającego. </w:t>
      </w:r>
    </w:p>
    <w:p w14:paraId="00FE2BE5" w14:textId="77777777" w:rsidR="00476430" w:rsidRPr="00C308E2" w:rsidRDefault="00476430" w:rsidP="007371DB">
      <w:pPr>
        <w:numPr>
          <w:ilvl w:val="0"/>
          <w:numId w:val="17"/>
        </w:numPr>
        <w:suppressAutoHyphens w:val="0"/>
        <w:overflowPunct/>
        <w:autoSpaceDE/>
        <w:spacing w:after="0" w:line="276" w:lineRule="auto"/>
        <w:ind w:left="425" w:hanging="425"/>
        <w:textAlignment w:val="auto"/>
        <w:rPr>
          <w:rFonts w:ascii="Arial" w:hAnsi="Arial" w:cs="Arial"/>
        </w:rPr>
      </w:pPr>
      <w:r w:rsidRPr="00C308E2">
        <w:rPr>
          <w:rFonts w:ascii="Arial" w:hAnsi="Arial" w:cs="Arial"/>
        </w:rPr>
        <w:t>Wykonawca przy wykonywaniu przedmiotu zamówienia może stosować tylko materiały, urządzenia lub wyposażenie zatwierdzone przez Zamawiającego. Wszelkie materiały, urządzenia lub wyposażenie niezatwierdzone przez Zamawiającego, a zastosowane przy wykonaniu przedmiotu zamówienia, będą na żądanie Zamawiającego usunięte na wyłączny koszt i ryzyko Wykonawcy bez względu na stopień i zakres realizacji przedmiotu zamówienia.</w:t>
      </w:r>
    </w:p>
    <w:p w14:paraId="31E6B2F4" w14:textId="77777777" w:rsidR="00476430" w:rsidRPr="00C308E2" w:rsidRDefault="00476430" w:rsidP="007371DB">
      <w:pPr>
        <w:numPr>
          <w:ilvl w:val="0"/>
          <w:numId w:val="17"/>
        </w:numPr>
        <w:suppressAutoHyphens w:val="0"/>
        <w:overflowPunct/>
        <w:autoSpaceDE/>
        <w:spacing w:after="0" w:line="276" w:lineRule="auto"/>
        <w:ind w:left="426" w:hanging="426"/>
        <w:textAlignment w:val="auto"/>
        <w:rPr>
          <w:rFonts w:ascii="Arial" w:hAnsi="Arial" w:cs="Arial"/>
        </w:rPr>
      </w:pPr>
      <w:r w:rsidRPr="00C308E2">
        <w:rPr>
          <w:rFonts w:ascii="Arial" w:hAnsi="Arial" w:cs="Arial"/>
        </w:rPr>
        <w:t>Jeżeli do wykonania przedmiotu zamówienia zostaną użyte materiały, urządzenia lub wyposażenie niezatwierdzone przez Zamawiającego, to Zamawiający ma prawo odmówić odbioru przedmiotu zamówienia i żądać ponownego wykonania przez Wykonawcę przedmiotu zamówienia.</w:t>
      </w:r>
    </w:p>
    <w:p w14:paraId="3291D8E3" w14:textId="77777777" w:rsidR="00B37D39" w:rsidRPr="00C308E2" w:rsidRDefault="00B37D39" w:rsidP="007371DB">
      <w:pPr>
        <w:spacing w:after="0" w:line="276" w:lineRule="auto"/>
        <w:jc w:val="center"/>
        <w:rPr>
          <w:rFonts w:ascii="Arial" w:hAnsi="Arial" w:cs="Arial"/>
          <w:b/>
          <w:bCs/>
        </w:rPr>
      </w:pPr>
    </w:p>
    <w:p w14:paraId="6B87A663" w14:textId="3CC02680" w:rsidR="00CF0B2F" w:rsidRPr="00C308E2" w:rsidRDefault="00CF0B2F" w:rsidP="007371DB">
      <w:pPr>
        <w:spacing w:after="0" w:line="276" w:lineRule="auto"/>
        <w:jc w:val="center"/>
        <w:rPr>
          <w:rFonts w:ascii="Arial" w:hAnsi="Arial" w:cs="Arial"/>
          <w:b/>
          <w:bCs/>
        </w:rPr>
      </w:pPr>
      <w:r w:rsidRPr="00C308E2">
        <w:rPr>
          <w:rFonts w:ascii="Arial" w:hAnsi="Arial" w:cs="Arial"/>
          <w:b/>
          <w:bCs/>
        </w:rPr>
        <w:t>§9</w:t>
      </w:r>
    </w:p>
    <w:p w14:paraId="4E0705E6" w14:textId="77777777" w:rsidR="00CF0B2F" w:rsidRPr="00C308E2" w:rsidRDefault="00CF0B2F" w:rsidP="007371DB">
      <w:pPr>
        <w:spacing w:after="0" w:line="276" w:lineRule="auto"/>
        <w:jc w:val="center"/>
        <w:rPr>
          <w:rFonts w:ascii="Arial" w:hAnsi="Arial" w:cs="Arial"/>
          <w:b/>
          <w:bCs/>
        </w:rPr>
      </w:pPr>
      <w:r w:rsidRPr="00C308E2">
        <w:rPr>
          <w:rFonts w:ascii="Arial" w:hAnsi="Arial" w:cs="Arial"/>
          <w:b/>
          <w:bCs/>
        </w:rPr>
        <w:t>Inspekcje i próby</w:t>
      </w:r>
    </w:p>
    <w:p w14:paraId="49368105" w14:textId="77777777" w:rsidR="00476430" w:rsidRPr="00C308E2" w:rsidRDefault="00476430" w:rsidP="007371DB">
      <w:pPr>
        <w:numPr>
          <w:ilvl w:val="0"/>
          <w:numId w:val="31"/>
        </w:numPr>
        <w:suppressAutoHyphens w:val="0"/>
        <w:overflowPunct/>
        <w:autoSpaceDN w:val="0"/>
        <w:adjustRightInd w:val="0"/>
        <w:spacing w:after="0" w:line="276" w:lineRule="auto"/>
        <w:ind w:left="426" w:hanging="426"/>
        <w:textAlignment w:val="auto"/>
        <w:rPr>
          <w:rFonts w:ascii="Arial" w:hAnsi="Arial" w:cs="Arial"/>
        </w:rPr>
      </w:pPr>
      <w:r w:rsidRPr="00C308E2">
        <w:rPr>
          <w:rFonts w:ascii="Arial" w:hAnsi="Arial" w:cs="Arial"/>
        </w:rPr>
        <w:t xml:space="preserve">Inspektorzy nadzoru inwestorskiego będą uprawnieni do dokonywania badań, prób, pomiarów. </w:t>
      </w:r>
    </w:p>
    <w:p w14:paraId="4B0089D6" w14:textId="77777777" w:rsidR="00476430" w:rsidRPr="00C308E2" w:rsidRDefault="00476430" w:rsidP="007371DB">
      <w:pPr>
        <w:numPr>
          <w:ilvl w:val="0"/>
          <w:numId w:val="31"/>
        </w:numPr>
        <w:suppressAutoHyphens w:val="0"/>
        <w:overflowPunct/>
        <w:autoSpaceDN w:val="0"/>
        <w:adjustRightInd w:val="0"/>
        <w:spacing w:after="0" w:line="276" w:lineRule="auto"/>
        <w:ind w:left="426" w:hanging="426"/>
        <w:textAlignment w:val="auto"/>
        <w:rPr>
          <w:rFonts w:ascii="Arial" w:hAnsi="Arial" w:cs="Arial"/>
        </w:rPr>
      </w:pPr>
      <w:r w:rsidRPr="00C308E2">
        <w:rPr>
          <w:rFonts w:ascii="Arial" w:hAnsi="Arial" w:cs="Arial"/>
        </w:rPr>
        <w:t>Żadna robota budowlana nie może być zakryta lub w inny sposób uczyniona niedostępną bez zgody inspektora nadzoru inwestorskiego.</w:t>
      </w:r>
    </w:p>
    <w:p w14:paraId="6EB4BB98" w14:textId="77777777" w:rsidR="00476430" w:rsidRPr="00C308E2" w:rsidRDefault="00476430" w:rsidP="007371DB">
      <w:pPr>
        <w:numPr>
          <w:ilvl w:val="0"/>
          <w:numId w:val="31"/>
        </w:numPr>
        <w:suppressAutoHyphens w:val="0"/>
        <w:overflowPunct/>
        <w:autoSpaceDE/>
        <w:spacing w:after="0" w:line="276" w:lineRule="auto"/>
        <w:ind w:left="426" w:hanging="426"/>
        <w:textAlignment w:val="auto"/>
        <w:rPr>
          <w:rFonts w:ascii="Arial" w:hAnsi="Arial" w:cs="Arial"/>
        </w:rPr>
      </w:pPr>
      <w:r w:rsidRPr="00C308E2">
        <w:rPr>
          <w:rFonts w:ascii="Arial" w:hAnsi="Arial" w:cs="Arial"/>
        </w:rPr>
        <w:t>Wykonawca zapewni wszelką pomoc, personel, materiały i dokumenty niezbędne do przeprowadzenia badań, prób, pomiarów.</w:t>
      </w:r>
    </w:p>
    <w:p w14:paraId="268DA2CB" w14:textId="77777777" w:rsidR="00476430" w:rsidRPr="00C308E2" w:rsidRDefault="00476430" w:rsidP="007371DB">
      <w:pPr>
        <w:numPr>
          <w:ilvl w:val="0"/>
          <w:numId w:val="31"/>
        </w:numPr>
        <w:suppressAutoHyphens w:val="0"/>
        <w:overflowPunct/>
        <w:autoSpaceDE/>
        <w:spacing w:after="0" w:line="276" w:lineRule="auto"/>
        <w:ind w:left="426" w:hanging="426"/>
        <w:textAlignment w:val="auto"/>
        <w:rPr>
          <w:rFonts w:ascii="Arial" w:hAnsi="Arial" w:cs="Arial"/>
        </w:rPr>
      </w:pPr>
      <w:r w:rsidRPr="00C308E2">
        <w:rPr>
          <w:rFonts w:ascii="Arial" w:hAnsi="Arial" w:cs="Arial"/>
        </w:rPr>
        <w:t>Miejsce i termin dokonywania badań, prób, pomiarów będą uzgodnione z właściwym inspektorem nadzoru inwestorskiego.</w:t>
      </w:r>
    </w:p>
    <w:p w14:paraId="22AB00DE" w14:textId="77777777" w:rsidR="00476430" w:rsidRPr="00C308E2" w:rsidRDefault="00476430" w:rsidP="007371DB">
      <w:pPr>
        <w:numPr>
          <w:ilvl w:val="0"/>
          <w:numId w:val="31"/>
        </w:numPr>
        <w:suppressAutoHyphens w:val="0"/>
        <w:overflowPunct/>
        <w:autoSpaceDE/>
        <w:spacing w:after="0" w:line="276" w:lineRule="auto"/>
        <w:ind w:left="426" w:hanging="426"/>
        <w:textAlignment w:val="auto"/>
        <w:rPr>
          <w:rFonts w:ascii="Arial" w:hAnsi="Arial" w:cs="Arial"/>
        </w:rPr>
      </w:pPr>
      <w:r w:rsidRPr="00C308E2">
        <w:rPr>
          <w:rFonts w:ascii="Arial" w:hAnsi="Arial" w:cs="Arial"/>
        </w:rPr>
        <w:t>Inspektor nadzoru inwestorskiego wystawi Wykonawcy świadectwo potwierdzające wynik badań, prób, pomiarów.</w:t>
      </w:r>
    </w:p>
    <w:p w14:paraId="154D0431" w14:textId="77777777" w:rsidR="00476430" w:rsidRPr="00C308E2" w:rsidRDefault="00476430" w:rsidP="007371DB">
      <w:pPr>
        <w:numPr>
          <w:ilvl w:val="0"/>
          <w:numId w:val="31"/>
        </w:numPr>
        <w:suppressAutoHyphens w:val="0"/>
        <w:overflowPunct/>
        <w:autoSpaceDE/>
        <w:spacing w:after="0" w:line="276" w:lineRule="auto"/>
        <w:ind w:left="426" w:hanging="426"/>
        <w:textAlignment w:val="auto"/>
        <w:rPr>
          <w:rFonts w:ascii="Arial" w:hAnsi="Arial" w:cs="Arial"/>
        </w:rPr>
      </w:pPr>
      <w:r w:rsidRPr="00C308E2">
        <w:rPr>
          <w:rFonts w:ascii="Arial" w:hAnsi="Arial" w:cs="Arial"/>
        </w:rPr>
        <w:t>Inspektor nadzoru inwestorskiego w terminie przez siebie określonym, może nakazać Wykonawcy:</w:t>
      </w:r>
    </w:p>
    <w:p w14:paraId="46A6807A" w14:textId="77777777" w:rsidR="00476430" w:rsidRPr="00C308E2" w:rsidRDefault="00476430" w:rsidP="007371DB">
      <w:pPr>
        <w:numPr>
          <w:ilvl w:val="0"/>
          <w:numId w:val="32"/>
        </w:numPr>
        <w:suppressAutoHyphens w:val="0"/>
        <w:overflowPunct/>
        <w:autoSpaceDE/>
        <w:spacing w:after="0" w:line="276" w:lineRule="auto"/>
        <w:textAlignment w:val="auto"/>
        <w:rPr>
          <w:rFonts w:ascii="Arial" w:hAnsi="Arial" w:cs="Arial"/>
        </w:rPr>
      </w:pPr>
      <w:r w:rsidRPr="00C308E2">
        <w:rPr>
          <w:rFonts w:ascii="Arial" w:hAnsi="Arial" w:cs="Arial"/>
        </w:rPr>
        <w:t xml:space="preserve">usunięcie z terenu budowy materiałów, urządzeń, elementów wyposażenia niezgodnych z Umową, </w:t>
      </w:r>
    </w:p>
    <w:p w14:paraId="7C9B9664" w14:textId="77777777" w:rsidR="00476430" w:rsidRPr="00C308E2" w:rsidRDefault="00476430" w:rsidP="007371DB">
      <w:pPr>
        <w:numPr>
          <w:ilvl w:val="0"/>
          <w:numId w:val="32"/>
        </w:numPr>
        <w:suppressAutoHyphens w:val="0"/>
        <w:overflowPunct/>
        <w:autoSpaceDE/>
        <w:spacing w:after="0" w:line="276" w:lineRule="auto"/>
        <w:textAlignment w:val="auto"/>
        <w:rPr>
          <w:rFonts w:ascii="Arial" w:hAnsi="Arial" w:cs="Arial"/>
        </w:rPr>
      </w:pPr>
      <w:r w:rsidRPr="00C308E2">
        <w:rPr>
          <w:rFonts w:ascii="Arial" w:hAnsi="Arial" w:cs="Arial"/>
        </w:rPr>
        <w:t>wstrzymanie robót prowadzonych niezgodnie z Umową,</w:t>
      </w:r>
    </w:p>
    <w:p w14:paraId="77E584DE" w14:textId="77777777" w:rsidR="00476430" w:rsidRPr="00C308E2" w:rsidRDefault="00476430" w:rsidP="007371DB">
      <w:pPr>
        <w:numPr>
          <w:ilvl w:val="0"/>
          <w:numId w:val="32"/>
        </w:numPr>
        <w:suppressAutoHyphens w:val="0"/>
        <w:overflowPunct/>
        <w:autoSpaceDE/>
        <w:spacing w:after="0" w:line="276" w:lineRule="auto"/>
        <w:textAlignment w:val="auto"/>
        <w:rPr>
          <w:rFonts w:ascii="Arial" w:hAnsi="Arial" w:cs="Arial"/>
        </w:rPr>
      </w:pPr>
      <w:r w:rsidRPr="00C308E2">
        <w:rPr>
          <w:rFonts w:ascii="Arial" w:hAnsi="Arial" w:cs="Arial"/>
        </w:rPr>
        <w:t>ponowne wykonanie robót budowlanych zrealizowanych niezgodnie z przepisami, normami i sztuką budowlaną,</w:t>
      </w:r>
    </w:p>
    <w:p w14:paraId="3B27334F" w14:textId="77777777" w:rsidR="00476430" w:rsidRPr="00C308E2" w:rsidRDefault="00476430" w:rsidP="007371DB">
      <w:pPr>
        <w:numPr>
          <w:ilvl w:val="0"/>
          <w:numId w:val="32"/>
        </w:numPr>
        <w:suppressAutoHyphens w:val="0"/>
        <w:overflowPunct/>
        <w:autoSpaceDE/>
        <w:spacing w:after="0" w:line="276" w:lineRule="auto"/>
        <w:ind w:left="714" w:hanging="357"/>
        <w:textAlignment w:val="auto"/>
        <w:rPr>
          <w:rFonts w:ascii="Arial" w:hAnsi="Arial" w:cs="Arial"/>
        </w:rPr>
      </w:pPr>
      <w:r w:rsidRPr="00C308E2">
        <w:rPr>
          <w:rFonts w:ascii="Arial" w:hAnsi="Arial" w:cs="Arial"/>
        </w:rPr>
        <w:t>wykonanie wszelkich prac niezbędnych dla zabezpieczenia robót z powodu wypadku lub innych nieprzewidzianych okoliczności.</w:t>
      </w:r>
    </w:p>
    <w:p w14:paraId="69E81E83" w14:textId="77777777" w:rsidR="00476430" w:rsidRPr="00C308E2" w:rsidRDefault="00476430" w:rsidP="007371DB">
      <w:pPr>
        <w:numPr>
          <w:ilvl w:val="0"/>
          <w:numId w:val="31"/>
        </w:numPr>
        <w:suppressAutoHyphens w:val="0"/>
        <w:overflowPunct/>
        <w:autoSpaceDE/>
        <w:spacing w:after="0" w:line="276" w:lineRule="auto"/>
        <w:ind w:hanging="426"/>
        <w:textAlignment w:val="auto"/>
        <w:rPr>
          <w:rFonts w:ascii="Arial" w:hAnsi="Arial" w:cs="Arial"/>
        </w:rPr>
      </w:pPr>
      <w:r w:rsidRPr="00C308E2">
        <w:rPr>
          <w:rFonts w:ascii="Arial" w:hAnsi="Arial" w:cs="Arial"/>
        </w:rPr>
        <w:t>W przypadku niezastosowania się Wykonawcy do polecenia inspektora nadzoru inwestorskiego, Zamawiający będzie uprawniony bez konieczności uzyskania uprzedniego upoważnienia sądowego do zatrudnienia osób trzecich na koszt Wykonawcy w celu realizacji tego polecenia.</w:t>
      </w:r>
    </w:p>
    <w:p w14:paraId="59BCD83B" w14:textId="77777777" w:rsidR="00B37D39" w:rsidRPr="00632A76" w:rsidRDefault="00B37D39" w:rsidP="007371DB">
      <w:pPr>
        <w:spacing w:after="0" w:line="276" w:lineRule="auto"/>
        <w:ind w:left="-66"/>
        <w:jc w:val="center"/>
        <w:rPr>
          <w:rFonts w:ascii="Arial" w:hAnsi="Arial" w:cs="Arial"/>
          <w:b/>
          <w:bCs/>
        </w:rPr>
      </w:pPr>
    </w:p>
    <w:p w14:paraId="177E1DA9" w14:textId="52BA8CEA" w:rsidR="00CF0B2F" w:rsidRPr="00632A76" w:rsidRDefault="00CF0B2F" w:rsidP="007371DB">
      <w:pPr>
        <w:spacing w:after="0" w:line="276" w:lineRule="auto"/>
        <w:ind w:left="-66"/>
        <w:jc w:val="center"/>
        <w:rPr>
          <w:rFonts w:ascii="Arial" w:hAnsi="Arial" w:cs="Arial"/>
          <w:b/>
          <w:bCs/>
        </w:rPr>
      </w:pPr>
      <w:r w:rsidRPr="00632A76">
        <w:rPr>
          <w:rFonts w:ascii="Arial" w:hAnsi="Arial" w:cs="Arial"/>
          <w:b/>
          <w:bCs/>
        </w:rPr>
        <w:t>§10</w:t>
      </w:r>
    </w:p>
    <w:p w14:paraId="5C449F14" w14:textId="77777777" w:rsidR="00CF0B2F" w:rsidRPr="00632A76" w:rsidRDefault="00CF0B2F" w:rsidP="007371DB">
      <w:pPr>
        <w:spacing w:after="0" w:line="276" w:lineRule="auto"/>
        <w:ind w:left="-66"/>
        <w:jc w:val="center"/>
        <w:rPr>
          <w:rFonts w:ascii="Arial" w:hAnsi="Arial" w:cs="Arial"/>
          <w:b/>
          <w:bCs/>
        </w:rPr>
      </w:pPr>
      <w:r w:rsidRPr="00632A76">
        <w:rPr>
          <w:rFonts w:ascii="Arial" w:hAnsi="Arial" w:cs="Arial"/>
          <w:b/>
          <w:bCs/>
        </w:rPr>
        <w:t>Ubezpieczenia</w:t>
      </w:r>
    </w:p>
    <w:p w14:paraId="769CA4CF" w14:textId="34CA8AF4" w:rsidR="00476430" w:rsidRPr="00632A76" w:rsidRDefault="00476430" w:rsidP="007371DB">
      <w:pPr>
        <w:numPr>
          <w:ilvl w:val="0"/>
          <w:numId w:val="24"/>
        </w:numPr>
        <w:overflowPunct/>
        <w:autoSpaceDE/>
        <w:spacing w:after="0" w:line="276" w:lineRule="auto"/>
        <w:ind w:left="357" w:hanging="357"/>
        <w:textAlignment w:val="auto"/>
        <w:rPr>
          <w:rFonts w:ascii="Arial" w:hAnsi="Arial" w:cs="Arial"/>
        </w:rPr>
      </w:pPr>
      <w:r w:rsidRPr="00632A76">
        <w:rPr>
          <w:rFonts w:ascii="Arial" w:hAnsi="Arial" w:cs="Arial"/>
        </w:rPr>
        <w:t xml:space="preserve">Wykonawca dostarczy Zamawiającemu w dniu zawarcia Umowy kopię polisy ubezpieczenia Wykonawcy od odpowiedzialności cywilnej w zakresie prowadzonej działalności gospodarczej i posiadanego mienia z minimalną sumą gwarancyjną </w:t>
      </w:r>
      <w:r w:rsidR="00632A76" w:rsidRPr="00632A76">
        <w:rPr>
          <w:rFonts w:ascii="Arial" w:hAnsi="Arial" w:cs="Arial"/>
        </w:rPr>
        <w:t>7</w:t>
      </w:r>
      <w:r w:rsidRPr="00632A76">
        <w:rPr>
          <w:rFonts w:ascii="Arial" w:hAnsi="Arial" w:cs="Arial"/>
        </w:rPr>
        <w:t xml:space="preserve">00.000,00 zł (słownie: </w:t>
      </w:r>
      <w:r w:rsidR="00632A76" w:rsidRPr="00632A76">
        <w:rPr>
          <w:rFonts w:ascii="Arial" w:hAnsi="Arial" w:cs="Arial"/>
        </w:rPr>
        <w:t>siedemset</w:t>
      </w:r>
      <w:r w:rsidR="005C1639" w:rsidRPr="00632A76">
        <w:rPr>
          <w:rFonts w:ascii="Arial" w:hAnsi="Arial" w:cs="Arial"/>
        </w:rPr>
        <w:t xml:space="preserve"> tysięcy</w:t>
      </w:r>
      <w:r w:rsidRPr="00632A76">
        <w:rPr>
          <w:rFonts w:ascii="Arial" w:hAnsi="Arial" w:cs="Arial"/>
        </w:rPr>
        <w:t xml:space="preserve"> złotych 00/100) na jedno i wszystkie zdarzenia w okresie ubezpieczenia wraz z potwierdzeniem opłacenia składki. W przypadku, gdy Wykonawca będzie wykorzystywał do realizacji przedmiotu zamówienia podwykonawców, polisa powinna również swoim zakresem ochrony obejmować odpowiedzialność za podwykonawców. Kopia polisy powinna być potwierdzona za zgodność z oryginałem przez osobę upoważnioną do reprezentowania i zaciągania zobowiązań w imieniu Wykonawcy.</w:t>
      </w:r>
    </w:p>
    <w:p w14:paraId="726B8CAA" w14:textId="77777777" w:rsidR="00476430" w:rsidRPr="00632A76" w:rsidRDefault="00476430" w:rsidP="007371DB">
      <w:pPr>
        <w:numPr>
          <w:ilvl w:val="0"/>
          <w:numId w:val="24"/>
        </w:numPr>
        <w:overflowPunct/>
        <w:autoSpaceDE/>
        <w:spacing w:after="0" w:line="276" w:lineRule="auto"/>
        <w:ind w:left="357" w:hanging="357"/>
        <w:textAlignment w:val="auto"/>
        <w:rPr>
          <w:rFonts w:ascii="Arial" w:hAnsi="Arial" w:cs="Arial"/>
        </w:rPr>
      </w:pPr>
      <w:r w:rsidRPr="00632A76">
        <w:rPr>
          <w:rFonts w:ascii="Arial" w:hAnsi="Arial" w:cs="Arial"/>
        </w:rPr>
        <w:t>Zawarta przez Wykonawcę polisa powinna zapewniać wypłatę odszkodowania w złotych.</w:t>
      </w:r>
    </w:p>
    <w:p w14:paraId="23004315" w14:textId="77777777" w:rsidR="00476430" w:rsidRPr="00632A76" w:rsidRDefault="00476430" w:rsidP="007371DB">
      <w:pPr>
        <w:numPr>
          <w:ilvl w:val="0"/>
          <w:numId w:val="24"/>
        </w:numPr>
        <w:overflowPunct/>
        <w:autoSpaceDE/>
        <w:spacing w:after="0" w:line="276" w:lineRule="auto"/>
        <w:ind w:left="357" w:hanging="357"/>
        <w:textAlignment w:val="auto"/>
        <w:rPr>
          <w:rFonts w:ascii="Arial" w:hAnsi="Arial" w:cs="Arial"/>
        </w:rPr>
      </w:pPr>
      <w:r w:rsidRPr="00632A76">
        <w:rPr>
          <w:rFonts w:ascii="Arial" w:hAnsi="Arial" w:cs="Arial"/>
        </w:rPr>
        <w:t>W przypadku, kiedy termin ważności polisy, której kopia została przedłożona Zamawiającemu, nie obejmuje całego okresu obowiązywania Umowy, Wykonawca zobowiązany jest odnawiać polisę w zakresie i z sumą ubezpieczenia określonymi w ust. 1 niniejszego paragrafu na swój koszt i w taki sposób, aby zapewniona była ciągłość ubezpieczenia przez cały okres obowiązywania Umowy, rozumiany dla celów niniejszego paragrafu, jako okres obejmujący również okres udzielonej Gwarancji Jakości, oraz przedstawiać Zamawiającemu kopię kolejnej polisy wraz z potwierdzeniem opłacenia składki w ciągu 14 (czternastu) dni od daty zawarcia danej polisy.</w:t>
      </w:r>
    </w:p>
    <w:p w14:paraId="5C1A30B4" w14:textId="77777777" w:rsidR="00476430" w:rsidRPr="00632A76" w:rsidRDefault="00476430" w:rsidP="007371DB">
      <w:pPr>
        <w:numPr>
          <w:ilvl w:val="0"/>
          <w:numId w:val="24"/>
        </w:numPr>
        <w:overflowPunct/>
        <w:autoSpaceDE/>
        <w:spacing w:after="0" w:line="276" w:lineRule="auto"/>
        <w:ind w:left="357" w:hanging="357"/>
        <w:textAlignment w:val="auto"/>
        <w:rPr>
          <w:rFonts w:ascii="Arial" w:hAnsi="Arial" w:cs="Arial"/>
        </w:rPr>
      </w:pPr>
      <w:r w:rsidRPr="00632A76">
        <w:rPr>
          <w:rFonts w:ascii="Arial" w:hAnsi="Arial" w:cs="Arial"/>
        </w:rPr>
        <w:t xml:space="preserve">W przypadku nieprzedłożenia potwierdzonej za zgodność z oryginałem kopii polisy </w:t>
      </w:r>
      <w:r w:rsidRPr="00632A76">
        <w:rPr>
          <w:rFonts w:ascii="Arial" w:hAnsi="Arial" w:cs="Arial"/>
        </w:rPr>
        <w:br/>
        <w:t>w terminie wskazanym w ust. 1 lub 3 niniejszego paragrafu Zamawiający ma prawo do naliczenia kary umownej.</w:t>
      </w:r>
    </w:p>
    <w:p w14:paraId="73CB4C71" w14:textId="77777777" w:rsidR="00476430" w:rsidRPr="00632A76" w:rsidRDefault="00476430" w:rsidP="007371DB">
      <w:pPr>
        <w:numPr>
          <w:ilvl w:val="0"/>
          <w:numId w:val="24"/>
        </w:numPr>
        <w:overflowPunct/>
        <w:autoSpaceDE/>
        <w:spacing w:after="0" w:line="276" w:lineRule="auto"/>
        <w:textAlignment w:val="auto"/>
        <w:rPr>
          <w:rFonts w:ascii="Arial" w:hAnsi="Arial" w:cs="Arial"/>
        </w:rPr>
      </w:pPr>
      <w:r w:rsidRPr="00632A76">
        <w:rPr>
          <w:rFonts w:ascii="Arial" w:hAnsi="Arial" w:cs="Arial"/>
        </w:rPr>
        <w:t>Ewentualne szkody i roszczenia powstałe po stronie Zamawiającego, które przewyższą wartość sumy ubezpieczenia wynikającej z treści polisy lub których nie obejmuje zakres odpowiedzialności wynikającej z polisy (w tym wartość franszyz, udziałów własnych), zostaną pokryte we własnym zakresie bezpośrednio przez Wykonawcę na pierwsze wezwanie Zamawiającego.</w:t>
      </w:r>
    </w:p>
    <w:p w14:paraId="78D72276" w14:textId="77777777" w:rsidR="00B37D39" w:rsidRPr="004D1A83" w:rsidRDefault="00B37D39" w:rsidP="007371DB">
      <w:pPr>
        <w:spacing w:after="0" w:line="276" w:lineRule="auto"/>
        <w:jc w:val="center"/>
        <w:rPr>
          <w:rFonts w:ascii="Arial" w:hAnsi="Arial" w:cs="Arial"/>
          <w:b/>
        </w:rPr>
      </w:pPr>
    </w:p>
    <w:p w14:paraId="6FB9A460" w14:textId="203A54E2" w:rsidR="00CF0B2F" w:rsidRPr="004D1A83" w:rsidRDefault="00CF0B2F" w:rsidP="007371DB">
      <w:pPr>
        <w:spacing w:after="0" w:line="276" w:lineRule="auto"/>
        <w:jc w:val="center"/>
        <w:rPr>
          <w:rFonts w:ascii="Arial" w:hAnsi="Arial" w:cs="Arial"/>
          <w:b/>
        </w:rPr>
      </w:pPr>
      <w:r w:rsidRPr="004D1A83">
        <w:rPr>
          <w:rFonts w:ascii="Arial" w:hAnsi="Arial" w:cs="Arial"/>
          <w:b/>
        </w:rPr>
        <w:t>§11</w:t>
      </w:r>
    </w:p>
    <w:p w14:paraId="3FE3EB17" w14:textId="77777777" w:rsidR="00CF0B2F" w:rsidRPr="004D1A83" w:rsidRDefault="00CF0B2F" w:rsidP="007371DB">
      <w:pPr>
        <w:spacing w:after="0" w:line="276" w:lineRule="auto"/>
        <w:jc w:val="center"/>
        <w:rPr>
          <w:rFonts w:ascii="Arial" w:hAnsi="Arial" w:cs="Arial"/>
          <w:b/>
          <w:bCs/>
        </w:rPr>
      </w:pPr>
      <w:r w:rsidRPr="004D1A83">
        <w:rPr>
          <w:rFonts w:ascii="Arial" w:hAnsi="Arial" w:cs="Arial"/>
          <w:b/>
          <w:bCs/>
        </w:rPr>
        <w:t>Podwykonawcy</w:t>
      </w:r>
    </w:p>
    <w:p w14:paraId="29F82440"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Wykonawca zobowiązuje się – zgodnie z oświadczeniem zawartym w ofercie, stanowiącej załącznik nr 3 do Umowy – do wykonania przedmiotu zamówienia siłami własnymi za wyjątkiem:</w:t>
      </w:r>
    </w:p>
    <w:p w14:paraId="2F9378BA" w14:textId="77777777" w:rsidR="00476430" w:rsidRPr="004D1A83" w:rsidRDefault="00476430" w:rsidP="003F41FB">
      <w:pPr>
        <w:pStyle w:val="Akapitzlist"/>
        <w:numPr>
          <w:ilvl w:val="0"/>
          <w:numId w:val="40"/>
        </w:numPr>
        <w:spacing w:after="0" w:line="276" w:lineRule="auto"/>
        <w:rPr>
          <w:rFonts w:cs="Arial"/>
        </w:rPr>
      </w:pPr>
      <w:r w:rsidRPr="004D1A83">
        <w:rPr>
          <w:rFonts w:cs="Arial"/>
        </w:rPr>
        <w:t>………………………………………………………… ,</w:t>
      </w:r>
    </w:p>
    <w:p w14:paraId="478B4A5E" w14:textId="77777777" w:rsidR="00476430" w:rsidRPr="004D1A83" w:rsidRDefault="00476430" w:rsidP="003F41FB">
      <w:pPr>
        <w:pStyle w:val="Akapitzlist"/>
        <w:numPr>
          <w:ilvl w:val="0"/>
          <w:numId w:val="40"/>
        </w:numPr>
        <w:spacing w:after="0" w:line="276" w:lineRule="auto"/>
        <w:rPr>
          <w:rFonts w:cs="Arial"/>
        </w:rPr>
      </w:pPr>
      <w:r w:rsidRPr="004D1A83">
        <w:rPr>
          <w:rFonts w:cs="Arial"/>
        </w:rPr>
        <w:t>……………………………………………………….. ,</w:t>
      </w:r>
    </w:p>
    <w:p w14:paraId="45B0C6F9" w14:textId="77777777" w:rsidR="00476430" w:rsidRPr="004D1A83" w:rsidRDefault="00476430" w:rsidP="003F41FB">
      <w:pPr>
        <w:pStyle w:val="Akapitzlist"/>
        <w:numPr>
          <w:ilvl w:val="0"/>
          <w:numId w:val="40"/>
        </w:numPr>
        <w:spacing w:after="0" w:line="276" w:lineRule="auto"/>
        <w:rPr>
          <w:rFonts w:cs="Arial"/>
        </w:rPr>
      </w:pPr>
      <w:r w:rsidRPr="004D1A83">
        <w:rPr>
          <w:rFonts w:cs="Arial"/>
        </w:rPr>
        <w:t>……………………………………………………….. ,</w:t>
      </w:r>
    </w:p>
    <w:p w14:paraId="29CE1B98" w14:textId="77777777" w:rsidR="00476430" w:rsidRPr="004D1A83" w:rsidRDefault="00476430" w:rsidP="007371DB">
      <w:pPr>
        <w:spacing w:after="0" w:line="276" w:lineRule="auto"/>
        <w:ind w:firstLine="357"/>
        <w:rPr>
          <w:rFonts w:ascii="Arial" w:hAnsi="Arial" w:cs="Arial"/>
        </w:rPr>
      </w:pPr>
      <w:r w:rsidRPr="004D1A83">
        <w:rPr>
          <w:rFonts w:ascii="Arial" w:hAnsi="Arial" w:cs="Arial"/>
        </w:rPr>
        <w:t>które zostaną wykonane przy udziale podwykonawcy (podwykonawców).</w:t>
      </w:r>
    </w:p>
    <w:p w14:paraId="63056797"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Wykonawca, podwykonawca lub dalszy podwykonawca zamówienia zamierzający zawrzeć umowę o podwykonawstwo, której przedmiotem są roboty budowlane, jest obowiązany, w trakcie realizacji przedmiotu zamówienia, do przedłożenia Zamawiającemu projektu tej umowy, przy czym podwykonawca lub dalszy podwykonawca jest obowiązany dołączyć zgodę Wykonawcy na zawarcie umowy o podwykonawstwo o treści zgodnej z projektem umowy.</w:t>
      </w:r>
    </w:p>
    <w:p w14:paraId="6163EFBC"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Termin zapłaty wynagrodzenia podwykonawcy lub dalszemu podwykonawcy, przewidziany w umowie o podwykonawstwo, nie może być dłuższy niż 30 dni od dnia doręczenia Wykonawcy, podwykonawcy lub dalszemu podwykonawcy faktury lub rachunku.</w:t>
      </w:r>
    </w:p>
    <w:p w14:paraId="2B50F830"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Zamawiającemu przysługuje prawo do zgłoszenia w terminie 7 dni w formie pisemnej zastrzeżenia do przedłożonego projektu umowy o podwykonawstwo, której przedmiotem są roboty budowlane, w przypadku zaistnienia chociażby jednego z opisanych poniżej przypadków:</w:t>
      </w:r>
    </w:p>
    <w:p w14:paraId="5C4E0F7E" w14:textId="77777777" w:rsidR="00476430" w:rsidRPr="004D1A83" w:rsidRDefault="00476430" w:rsidP="003F41FB">
      <w:pPr>
        <w:pStyle w:val="Akapitzlist"/>
        <w:numPr>
          <w:ilvl w:val="0"/>
          <w:numId w:val="41"/>
        </w:numPr>
        <w:spacing w:after="0" w:line="276" w:lineRule="auto"/>
        <w:rPr>
          <w:rFonts w:cs="Arial"/>
        </w:rPr>
      </w:pPr>
      <w:r w:rsidRPr="004D1A83">
        <w:rPr>
          <w:rFonts w:cs="Arial"/>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39B54E9C" w14:textId="36E4163E" w:rsidR="00476430" w:rsidRPr="004D1A83" w:rsidRDefault="00476430" w:rsidP="003F41FB">
      <w:pPr>
        <w:pStyle w:val="Akapitzlist"/>
        <w:numPr>
          <w:ilvl w:val="0"/>
          <w:numId w:val="41"/>
        </w:numPr>
        <w:spacing w:after="0" w:line="276" w:lineRule="auto"/>
        <w:rPr>
          <w:rFonts w:cs="Arial"/>
        </w:rPr>
      </w:pPr>
      <w:r w:rsidRPr="004D1A83">
        <w:rPr>
          <w:rFonts w:cs="Arial"/>
        </w:rPr>
        <w:t xml:space="preserve">termin wykonania umowy o podwykonawstwo wykracza poza termin wykonania przedmiotu zamówienia wskazany w §5 ust. 1 pkt </w:t>
      </w:r>
      <w:r w:rsidR="00EA3E1C">
        <w:rPr>
          <w:rFonts w:cs="Arial"/>
        </w:rPr>
        <w:t>3</w:t>
      </w:r>
      <w:r w:rsidRPr="004D1A83">
        <w:rPr>
          <w:rFonts w:cs="Arial"/>
        </w:rPr>
        <w:t>) Umowy,</w:t>
      </w:r>
    </w:p>
    <w:p w14:paraId="7B95777B" w14:textId="77777777" w:rsidR="00476430" w:rsidRPr="004D1A83" w:rsidRDefault="00476430" w:rsidP="003F41FB">
      <w:pPr>
        <w:pStyle w:val="Akapitzlist"/>
        <w:numPr>
          <w:ilvl w:val="0"/>
          <w:numId w:val="41"/>
        </w:numPr>
        <w:spacing w:after="0" w:line="276" w:lineRule="auto"/>
        <w:rPr>
          <w:rFonts w:cs="Arial"/>
        </w:rPr>
      </w:pPr>
      <w:r w:rsidRPr="004D1A83">
        <w:rPr>
          <w:rFonts w:cs="Arial"/>
        </w:rPr>
        <w:t>umowa o podwykonawstwo zawiera zapisy uzależniające dokonanie zapłaty na rzecz podwykonawcy od odbioru robót przez Zamawiającego lub od zapłaty należności Wykonawcy przez Zamawiającego,</w:t>
      </w:r>
    </w:p>
    <w:p w14:paraId="3015AE75" w14:textId="77777777" w:rsidR="00476430" w:rsidRPr="004D1A83" w:rsidRDefault="00476430" w:rsidP="003F41FB">
      <w:pPr>
        <w:pStyle w:val="Akapitzlist"/>
        <w:numPr>
          <w:ilvl w:val="0"/>
          <w:numId w:val="41"/>
        </w:numPr>
        <w:spacing w:after="0" w:line="276" w:lineRule="auto"/>
        <w:rPr>
          <w:rFonts w:cs="Arial"/>
        </w:rPr>
      </w:pPr>
      <w:r w:rsidRPr="004D1A83">
        <w:rPr>
          <w:rFonts w:cs="Arial"/>
        </w:rPr>
        <w:t>umowa o podwykonawstwo nie zawiera uregulowań dotyczących zawierania umów na roboty budowlane, dostawy lub usługi z dalszymi podwykonawcami, w szczególności zapisów warunkujących podpisanie tych umów od ich akceptacji i zgody Wykonawcy,</w:t>
      </w:r>
    </w:p>
    <w:p w14:paraId="4AD2933F" w14:textId="77777777" w:rsidR="00476430" w:rsidRPr="004D1A83" w:rsidRDefault="00476430" w:rsidP="003F41FB">
      <w:pPr>
        <w:pStyle w:val="Akapitzlist"/>
        <w:numPr>
          <w:ilvl w:val="0"/>
          <w:numId w:val="41"/>
        </w:numPr>
        <w:spacing w:after="0" w:line="276" w:lineRule="auto"/>
        <w:rPr>
          <w:rFonts w:cs="Arial"/>
        </w:rPr>
      </w:pPr>
      <w:r w:rsidRPr="004D1A83">
        <w:rPr>
          <w:rFonts w:cs="Arial"/>
        </w:rPr>
        <w:t>umowa o podwykonawstwo nie zawiera uregulowań, dotyczących zakresu odpowiedzialności za wady, przy czym zastrzega się, aby okres tej odpowiedzialności, nie był krótszy od okresu odpowiedzialności Wykonawcy za wady wobec Zamawiającego,</w:t>
      </w:r>
    </w:p>
    <w:p w14:paraId="269B0168" w14:textId="77777777" w:rsidR="00476430" w:rsidRPr="004D1A83" w:rsidRDefault="00476430" w:rsidP="003F41FB">
      <w:pPr>
        <w:pStyle w:val="Akapitzlist"/>
        <w:numPr>
          <w:ilvl w:val="0"/>
          <w:numId w:val="41"/>
        </w:numPr>
        <w:spacing w:after="0" w:line="276" w:lineRule="auto"/>
        <w:rPr>
          <w:rFonts w:cs="Arial"/>
        </w:rPr>
      </w:pPr>
      <w:r w:rsidRPr="004D1A83">
        <w:rPr>
          <w:rFonts w:cs="Arial"/>
        </w:rPr>
        <w:t>umowa o podwykonawstwo nie zawiera uregulowań, o których mowa w §2 Umowy,</w:t>
      </w:r>
    </w:p>
    <w:p w14:paraId="3279E74C" w14:textId="1F2C1C19" w:rsidR="00CF0B2F" w:rsidRPr="004D1A83" w:rsidRDefault="00476430" w:rsidP="003F41FB">
      <w:pPr>
        <w:pStyle w:val="Akapitzlist"/>
        <w:numPr>
          <w:ilvl w:val="0"/>
          <w:numId w:val="41"/>
        </w:numPr>
        <w:spacing w:after="0" w:line="276" w:lineRule="auto"/>
        <w:rPr>
          <w:rFonts w:cs="Arial"/>
        </w:rPr>
      </w:pPr>
      <w:r w:rsidRPr="004D1A83">
        <w:rPr>
          <w:rFonts w:cs="Arial"/>
        </w:rPr>
        <w:t>w każdym przypadku, gdy umowa kształtuje prawa i obowiązki podwykonawcy w zakresie kar umownych oraz warunków wypłaty wynagrodzenia, w sposób dla niego mniej korzystny niż prawa i obowiązki Wykonawcy wynikające z Umowy.</w:t>
      </w:r>
    </w:p>
    <w:p w14:paraId="7C8203F9"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Niezgłoszenie przez Zamawiającego w formie pisemnej zastrzeżeń do przedłożonego projektu umowy o podwykonawstwo, której przedmiotem są roboty budowlane, w terminie wskazanym w ust. 4 niniejszego paragrafu, będzie uważane za jego akceptację.</w:t>
      </w:r>
    </w:p>
    <w:p w14:paraId="22DF6C9B"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Wykonawca, podwykonawca lub dalszy podwykonawca zamówienia na roboty budowlane przedkłada Zamawiającemu poświadczoną za zgodność z oryginałem kopię zawartej umowy o podwykonawstwo, której przedmiotem są roboty budowlane, w terminie 7 dni od dnia jej zawarcia. Przedkładający może poświadczyć za zgodność z oryginałem kopię umowy o podwykonawstwo.</w:t>
      </w:r>
    </w:p>
    <w:p w14:paraId="7056479A"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Zamawiający, w terminie 7 dni od daty otrzymania kopii zawartej umowy o podwykonawstwo, której przedmiotem są roboty budowlane, zgłasza w formie pisemnej pod rygorem nieważności sprzeciw do tej umowy w przypadkach, o których mowa w ust. 4 niniejszego paragrafu.</w:t>
      </w:r>
    </w:p>
    <w:p w14:paraId="3905E238"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Niezgłoszenie sprzeciwu, o którym mowa w ust. 7 niniejszego paragrafu uważa się za akceptację umowy przez Zamawiającego.</w:t>
      </w:r>
    </w:p>
    <w:p w14:paraId="31C4612D"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§15 ust. 1 Umowy oraz umów o podwykonawstwo, których przedmiotem są ……………………………………………... Podwykonawca lub dalszy podwykonawca przedkłada poświadczoną za zgodność z oryginałem kopię umowy również Wykonawcy. Przedkładający może poświadczyć za zgodność z oryginałem kopię umowy o podwykonawstwo.</w:t>
      </w:r>
    </w:p>
    <w:p w14:paraId="55D0C53A"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Wyłączenia, o których mowa w ust. 9 niniejszego paragrafu, nie dotyczą również umów o podwykonawstwo o wartości większej niż 50 000,00 złotych brutto.</w:t>
      </w:r>
    </w:p>
    <w:p w14:paraId="47401EA6" w14:textId="77777777" w:rsidR="00476430" w:rsidRPr="004D1A83" w:rsidRDefault="00476430" w:rsidP="007371DB">
      <w:pPr>
        <w:pStyle w:val="Akapitzlist"/>
        <w:numPr>
          <w:ilvl w:val="6"/>
          <w:numId w:val="24"/>
        </w:numPr>
        <w:spacing w:after="0" w:line="276" w:lineRule="auto"/>
        <w:ind w:left="357" w:hanging="357"/>
        <w:rPr>
          <w:rFonts w:cs="Arial"/>
        </w:rPr>
      </w:pPr>
      <w:r w:rsidRPr="004D1A83">
        <w:rPr>
          <w:rFonts w:cs="Arial"/>
        </w:rPr>
        <w:t>W przypadku, o którym mowa w ust. 9 niniejszego paragrafu, jeżeli termin zapłaty wynagrodzenia jest dłuższy niż określony w ust. 4 pkt 1) niniejszego paragrafu, Zamawiający poinformuje o tym Wykonawcę i wezwie go do doprowadzenia do zmiany tej umowy w terminie nie dłuższym niż 3 dni od dnia otrzymania informacji, pod rygorem wystąpienia o zapłatę kary umownej.</w:t>
      </w:r>
    </w:p>
    <w:p w14:paraId="01E4A3BF" w14:textId="77777777" w:rsidR="00476430" w:rsidRPr="00710DCA" w:rsidRDefault="00476430" w:rsidP="007371DB">
      <w:pPr>
        <w:pStyle w:val="Akapitzlist"/>
        <w:numPr>
          <w:ilvl w:val="6"/>
          <w:numId w:val="24"/>
        </w:numPr>
        <w:spacing w:after="0" w:line="276" w:lineRule="auto"/>
        <w:ind w:left="357" w:hanging="357"/>
        <w:rPr>
          <w:rFonts w:cs="Arial"/>
        </w:rPr>
      </w:pPr>
      <w:r w:rsidRPr="00710DCA">
        <w:rPr>
          <w:rFonts w:cs="Arial"/>
        </w:rPr>
        <w:t>Wszystkie umowy o podwykonawstwo wymagają formy pisemnej.</w:t>
      </w:r>
    </w:p>
    <w:p w14:paraId="3B6A76E8" w14:textId="77777777" w:rsidR="00476430" w:rsidRPr="00710DCA" w:rsidRDefault="00476430" w:rsidP="007371DB">
      <w:pPr>
        <w:pStyle w:val="Akapitzlist"/>
        <w:numPr>
          <w:ilvl w:val="6"/>
          <w:numId w:val="24"/>
        </w:numPr>
        <w:spacing w:after="0" w:line="276" w:lineRule="auto"/>
        <w:ind w:left="357" w:hanging="357"/>
        <w:rPr>
          <w:rFonts w:cs="Arial"/>
        </w:rPr>
      </w:pPr>
      <w:r w:rsidRPr="00710DCA">
        <w:rPr>
          <w:rFonts w:cs="Arial"/>
        </w:rPr>
        <w:t>Postanowienia zawarte w ustępach 2 – 12 niniejszego paragrafu stosuje się odpowiednio do zawierania umów o podwykonawstwo z dalszymi podwykonawcami.</w:t>
      </w:r>
    </w:p>
    <w:p w14:paraId="7E6075AD" w14:textId="77777777" w:rsidR="00476430" w:rsidRPr="00710DCA" w:rsidRDefault="00476430" w:rsidP="007371DB">
      <w:pPr>
        <w:pStyle w:val="Akapitzlist"/>
        <w:numPr>
          <w:ilvl w:val="6"/>
          <w:numId w:val="24"/>
        </w:numPr>
        <w:spacing w:after="0" w:line="276" w:lineRule="auto"/>
        <w:ind w:left="357" w:hanging="357"/>
        <w:rPr>
          <w:rFonts w:cs="Arial"/>
        </w:rPr>
      </w:pPr>
      <w:r w:rsidRPr="00710DCA">
        <w:rPr>
          <w:rFonts w:cs="Arial"/>
        </w:rPr>
        <w:t>Postanowienia zawarte w ustępach 2 – 12 niniejszego paragrafu stosuje się odpowiednio do zmian umów o podwykonawstwo.</w:t>
      </w:r>
    </w:p>
    <w:p w14:paraId="558F650F" w14:textId="77777777" w:rsidR="00476430" w:rsidRPr="00710DCA" w:rsidRDefault="00476430" w:rsidP="007371DB">
      <w:pPr>
        <w:pStyle w:val="Akapitzlist"/>
        <w:numPr>
          <w:ilvl w:val="6"/>
          <w:numId w:val="24"/>
        </w:numPr>
        <w:spacing w:after="0" w:line="276" w:lineRule="auto"/>
        <w:ind w:left="357" w:hanging="357"/>
        <w:rPr>
          <w:rFonts w:cs="Arial"/>
        </w:rPr>
      </w:pPr>
      <w:r w:rsidRPr="00710DCA">
        <w:rPr>
          <w:rFonts w:cs="Arial"/>
        </w:rPr>
        <w:t>Wykonawca ponosi wobec Zamawiającego pełną odpowiedzialność za roboty budowlane, które wykonuje przy pomocy podwykonawców (dalszych podwykonawców).</w:t>
      </w:r>
    </w:p>
    <w:p w14:paraId="7924C9FC" w14:textId="77777777" w:rsidR="00476430" w:rsidRPr="00083E57" w:rsidRDefault="00476430" w:rsidP="007371DB">
      <w:pPr>
        <w:pStyle w:val="Akapitzlist"/>
        <w:numPr>
          <w:ilvl w:val="6"/>
          <w:numId w:val="24"/>
        </w:numPr>
        <w:spacing w:after="0" w:line="276" w:lineRule="auto"/>
        <w:ind w:left="357" w:hanging="357"/>
        <w:rPr>
          <w:rFonts w:cs="Arial"/>
        </w:rPr>
      </w:pPr>
      <w:r w:rsidRPr="00710DCA">
        <w:rPr>
          <w:rFonts w:cs="Arial"/>
        </w:rPr>
        <w:t xml:space="preserve">Wykonawca przyjmuje na siebie pełnienie funkcji koordynatora w stosunku do robót </w:t>
      </w:r>
      <w:r w:rsidRPr="00083E57">
        <w:rPr>
          <w:rFonts w:cs="Arial"/>
        </w:rPr>
        <w:t>budowlanych realizowanych przez podwykonawców (dalszych podwykonawców).</w:t>
      </w:r>
    </w:p>
    <w:p w14:paraId="1365CB13" w14:textId="77777777" w:rsidR="00476430" w:rsidRPr="00083E57" w:rsidRDefault="00476430" w:rsidP="007371DB">
      <w:pPr>
        <w:pStyle w:val="Akapitzlist"/>
        <w:numPr>
          <w:ilvl w:val="6"/>
          <w:numId w:val="24"/>
        </w:numPr>
        <w:spacing w:after="0" w:line="276" w:lineRule="auto"/>
        <w:ind w:left="357" w:hanging="357"/>
        <w:rPr>
          <w:rFonts w:cs="Arial"/>
        </w:rPr>
      </w:pPr>
      <w:r w:rsidRPr="00083E57">
        <w:rPr>
          <w:rFonts w:cs="Arial"/>
        </w:rPr>
        <w:t>Powierzenie wykonania części robót budowlanych podwykonawcy (dalszemu podwykonawcy) nie zmienia zobowiązań Wykonawcy wobec Zamawiającego za wykonanie tej części przedmiotu zamówienia.</w:t>
      </w:r>
    </w:p>
    <w:p w14:paraId="432C5B90" w14:textId="77777777" w:rsidR="00476430" w:rsidRPr="00083E57" w:rsidRDefault="00476430" w:rsidP="007371DB">
      <w:pPr>
        <w:pStyle w:val="Akapitzlist"/>
        <w:numPr>
          <w:ilvl w:val="6"/>
          <w:numId w:val="24"/>
        </w:numPr>
        <w:spacing w:after="0" w:line="276" w:lineRule="auto"/>
        <w:ind w:left="357" w:hanging="357"/>
        <w:rPr>
          <w:rFonts w:cs="Arial"/>
        </w:rPr>
      </w:pPr>
      <w:r w:rsidRPr="00083E57">
        <w:rPr>
          <w:rFonts w:cs="Arial"/>
        </w:rPr>
        <w:t>Wykonawca jest odpowiedzialny za działanie, zaniechanie, uchybienia i zaniedbania podwykonawcy (dalszego podwykonawcy) i jego pracowników w takim samym stopniu, jakby to były działania, uchybienia lub zaniedbania jego własnych pracowników.</w:t>
      </w:r>
    </w:p>
    <w:p w14:paraId="66DA45DC" w14:textId="77777777" w:rsidR="00476430" w:rsidRPr="00083E57" w:rsidRDefault="00476430" w:rsidP="007371DB">
      <w:pPr>
        <w:pStyle w:val="Akapitzlist"/>
        <w:numPr>
          <w:ilvl w:val="6"/>
          <w:numId w:val="24"/>
        </w:numPr>
        <w:spacing w:after="0" w:line="276" w:lineRule="auto"/>
        <w:ind w:left="357" w:hanging="357"/>
        <w:rPr>
          <w:rFonts w:cs="Arial"/>
        </w:rPr>
      </w:pPr>
      <w:r w:rsidRPr="00083E57">
        <w:rPr>
          <w:rFonts w:cs="Arial"/>
        </w:rPr>
        <w:t>Jakakolwiek przerwa w realizacji robót budowlanych, wynikająca z braku podwykonawcy (dalszego podwykonawcy), będzie traktowana jako przerwa wynikła z przyczyn zależnych od Wykonawcy.</w:t>
      </w:r>
    </w:p>
    <w:p w14:paraId="5EB6F80A" w14:textId="4D3EC90D" w:rsidR="00476430" w:rsidRPr="00FD088D" w:rsidRDefault="00476430" w:rsidP="007371DB">
      <w:pPr>
        <w:pStyle w:val="Akapitzlist"/>
        <w:numPr>
          <w:ilvl w:val="6"/>
          <w:numId w:val="24"/>
        </w:numPr>
        <w:spacing w:after="0" w:line="276" w:lineRule="auto"/>
        <w:ind w:left="357" w:hanging="357"/>
        <w:rPr>
          <w:rFonts w:cs="Arial"/>
        </w:rPr>
      </w:pPr>
      <w:r w:rsidRPr="00083E57">
        <w:rPr>
          <w:rFonts w:cs="Arial"/>
        </w:rP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w:t>
      </w:r>
      <w:r w:rsidRPr="00FD088D">
        <w:rPr>
          <w:rFonts w:cs="Arial"/>
        </w:rPr>
        <w:t>spełnia je w stopniu nie mniejszym niż podwykonawca, na którego zasoby Wykonawca powoływał się w trakcie postępowania o udzielenie zamówienia.</w:t>
      </w:r>
    </w:p>
    <w:p w14:paraId="2C567FC9" w14:textId="77777777" w:rsidR="00476430" w:rsidRPr="00FD088D" w:rsidRDefault="00476430" w:rsidP="007371DB">
      <w:pPr>
        <w:pStyle w:val="Akapitzlist"/>
        <w:numPr>
          <w:ilvl w:val="6"/>
          <w:numId w:val="24"/>
        </w:numPr>
        <w:spacing w:after="0" w:line="276" w:lineRule="auto"/>
        <w:ind w:left="357" w:hanging="357"/>
        <w:rPr>
          <w:rFonts w:cs="Arial"/>
        </w:rPr>
      </w:pPr>
      <w:r w:rsidRPr="00FD088D">
        <w:rPr>
          <w:rFonts w:cs="Arial"/>
        </w:rPr>
        <w:t>Zamawiający żąda, aby przed przystąpieniem do realizacji przedmiotu zamówienia Wykonawca, o ile są już znane, podał nazwy albo imiona i nazwiska oraz dane kontaktowe podwykonawców i osób do kontaktu z nimi. Wykonawca zawiadamia Zamawiającego o wszelkich zmianach danych, o których mowa w zdaniu pierwszym, w trakcie realizacji przedmiotu zamówienia, a także przekazuje informacje na temat nowych podwykonawców, którym w późniejszym okresie zamierza powierzyć realizację zamówienia.</w:t>
      </w:r>
    </w:p>
    <w:p w14:paraId="0D7107EE" w14:textId="77777777" w:rsidR="00476430" w:rsidRPr="00FD088D" w:rsidRDefault="00476430" w:rsidP="007371DB">
      <w:pPr>
        <w:pStyle w:val="Akapitzlist"/>
        <w:numPr>
          <w:ilvl w:val="6"/>
          <w:numId w:val="24"/>
        </w:numPr>
        <w:spacing w:after="0" w:line="276" w:lineRule="auto"/>
        <w:ind w:left="357" w:hanging="357"/>
        <w:rPr>
          <w:rFonts w:cs="Arial"/>
        </w:rPr>
      </w:pPr>
      <w:r w:rsidRPr="00FD088D">
        <w:rPr>
          <w:rFonts w:cs="Arial"/>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4449FAFF" w14:textId="77777777" w:rsidR="00476430" w:rsidRPr="00FD088D" w:rsidRDefault="00476430" w:rsidP="007371DB">
      <w:pPr>
        <w:pStyle w:val="Akapitzlist"/>
        <w:numPr>
          <w:ilvl w:val="6"/>
          <w:numId w:val="24"/>
        </w:numPr>
        <w:spacing w:after="0" w:line="276" w:lineRule="auto"/>
        <w:ind w:left="357" w:hanging="357"/>
        <w:rPr>
          <w:rFonts w:cs="Arial"/>
        </w:rPr>
      </w:pPr>
      <w:r w:rsidRPr="00FD088D">
        <w:rPr>
          <w:rFonts w:cs="Arial"/>
        </w:rPr>
        <w:t>Zamawiający, może żądać od Wykonawcy zmiany lub odsunięcia podwykonawcy lub dalszego podwykonawcy od wykonywania świadczeń w zakresie realizacji przedmiotu zamówienia, jeżeli sprzęt techniczny, osoby i kwalifikacje, którymi dysponuje podwykonawca lub dalszy podwykonawca, nie spełniają warunków lub wymagań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Umowy.</w:t>
      </w:r>
    </w:p>
    <w:p w14:paraId="4180BC98" w14:textId="77777777" w:rsidR="00476430" w:rsidRPr="00FD088D" w:rsidRDefault="00476430" w:rsidP="007371DB">
      <w:pPr>
        <w:pStyle w:val="Akapitzlist"/>
        <w:numPr>
          <w:ilvl w:val="6"/>
          <w:numId w:val="24"/>
        </w:numPr>
        <w:spacing w:after="0" w:line="276" w:lineRule="auto"/>
        <w:ind w:left="357" w:hanging="357"/>
        <w:rPr>
          <w:rFonts w:cs="Arial"/>
        </w:rPr>
      </w:pPr>
      <w:r w:rsidRPr="00FD088D">
        <w:rPr>
          <w:rFonts w:cs="Arial"/>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02CFE6B2" w14:textId="77777777" w:rsidR="00476430" w:rsidRPr="00FD088D" w:rsidRDefault="00476430" w:rsidP="007371DB">
      <w:pPr>
        <w:pStyle w:val="Akapitzlist"/>
        <w:numPr>
          <w:ilvl w:val="6"/>
          <w:numId w:val="24"/>
        </w:numPr>
        <w:spacing w:after="0" w:line="276" w:lineRule="auto"/>
        <w:ind w:left="357" w:hanging="357"/>
        <w:rPr>
          <w:rFonts w:cs="Arial"/>
        </w:rPr>
      </w:pPr>
      <w:r w:rsidRPr="00FD088D">
        <w:rPr>
          <w:rFonts w:cs="Arial"/>
        </w:rPr>
        <w:t>Wynagrodzenie, o którym mowa w ust. 24 niniejszego paragrafu,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7CD1EC1D" w14:textId="77777777" w:rsidR="00476430" w:rsidRPr="00FD088D" w:rsidRDefault="00476430" w:rsidP="007371DB">
      <w:pPr>
        <w:pStyle w:val="Akapitzlist"/>
        <w:numPr>
          <w:ilvl w:val="6"/>
          <w:numId w:val="24"/>
        </w:numPr>
        <w:spacing w:after="0" w:line="276" w:lineRule="auto"/>
        <w:ind w:left="357" w:hanging="357"/>
        <w:rPr>
          <w:rFonts w:cs="Arial"/>
        </w:rPr>
      </w:pPr>
      <w:r w:rsidRPr="00FD088D">
        <w:rPr>
          <w:rFonts w:cs="Arial"/>
        </w:rPr>
        <w:t>Bezpośrednia zapłata, o której mowa w ust. 24 niniejszego paragrafu, obejmuje wyłącznie należne wynagrodzenie podwykonawcy lub dalszego podwykonawcy bez odsetek.</w:t>
      </w:r>
    </w:p>
    <w:p w14:paraId="05259D2C" w14:textId="77777777" w:rsidR="00476430" w:rsidRPr="00FD088D" w:rsidRDefault="00476430" w:rsidP="007371DB">
      <w:pPr>
        <w:pStyle w:val="Akapitzlist"/>
        <w:numPr>
          <w:ilvl w:val="6"/>
          <w:numId w:val="24"/>
        </w:numPr>
        <w:spacing w:after="0" w:line="276" w:lineRule="auto"/>
        <w:ind w:left="357" w:hanging="357"/>
        <w:rPr>
          <w:rFonts w:cs="Arial"/>
        </w:rPr>
      </w:pPr>
      <w:r w:rsidRPr="00FD088D">
        <w:rPr>
          <w:rFonts w:cs="Arial"/>
        </w:rPr>
        <w:t>Przed dokonaniem bezpośredniej zapłaty Wykonawca zostanie poinformowany przez Zamawiającego w formie pisemnej o:</w:t>
      </w:r>
    </w:p>
    <w:p w14:paraId="0F0B46FA" w14:textId="77777777" w:rsidR="00476430" w:rsidRPr="00FD088D" w:rsidRDefault="00476430" w:rsidP="003F41FB">
      <w:pPr>
        <w:pStyle w:val="Akapitzlist"/>
        <w:numPr>
          <w:ilvl w:val="1"/>
          <w:numId w:val="42"/>
        </w:numPr>
        <w:spacing w:after="0" w:line="276" w:lineRule="auto"/>
        <w:rPr>
          <w:rFonts w:cs="Arial"/>
        </w:rPr>
      </w:pPr>
      <w:r w:rsidRPr="00FD088D">
        <w:rPr>
          <w:rFonts w:cs="Arial"/>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EAE9BD1" w14:textId="77777777" w:rsidR="00476430" w:rsidRPr="00FD088D" w:rsidRDefault="00476430" w:rsidP="003F41FB">
      <w:pPr>
        <w:pStyle w:val="Akapitzlist"/>
        <w:numPr>
          <w:ilvl w:val="1"/>
          <w:numId w:val="42"/>
        </w:numPr>
        <w:spacing w:after="0" w:line="276" w:lineRule="auto"/>
        <w:rPr>
          <w:rFonts w:cs="Arial"/>
        </w:rPr>
      </w:pPr>
      <w:r w:rsidRPr="00FD088D">
        <w:rPr>
          <w:rFonts w:cs="Arial"/>
        </w:rPr>
        <w:t>możliwości zgłoszenia przez Wykonawcę, w terminie 7 dni od daty otrzymania informacji, pisemnych uwag dotyczących zasadności bezpośredniej zapłaty wynagrodzenia podwykonawcy lub dalszemu podwykonawcy. W uwagach nie można powoływać się na potrącenie roszczeń Wykonawcy względem podwykonawcy niezwiązanych z realizacją umowy o podwykonawstwo.</w:t>
      </w:r>
    </w:p>
    <w:p w14:paraId="4B9C8734" w14:textId="77777777" w:rsidR="00476430" w:rsidRPr="00FD088D" w:rsidRDefault="00476430" w:rsidP="007371DB">
      <w:pPr>
        <w:pStyle w:val="Akapitzlist"/>
        <w:numPr>
          <w:ilvl w:val="6"/>
          <w:numId w:val="24"/>
        </w:numPr>
        <w:spacing w:after="0" w:line="276" w:lineRule="auto"/>
        <w:ind w:left="357" w:hanging="357"/>
        <w:rPr>
          <w:rFonts w:cs="Arial"/>
        </w:rPr>
      </w:pPr>
      <w:r w:rsidRPr="00FD088D">
        <w:rPr>
          <w:rFonts w:cs="Arial"/>
        </w:rPr>
        <w:t>W przypadku zgłoszenia przez Wykonawcę uwag, o których mowa w ust. 27 pkt 2) niniejszego paragrafu, Zamawiający może:</w:t>
      </w:r>
    </w:p>
    <w:p w14:paraId="4EFBAD68" w14:textId="77777777" w:rsidR="00476430" w:rsidRPr="00FD088D" w:rsidRDefault="00476430" w:rsidP="003F41FB">
      <w:pPr>
        <w:pStyle w:val="Akapitzlist"/>
        <w:numPr>
          <w:ilvl w:val="1"/>
          <w:numId w:val="43"/>
        </w:numPr>
        <w:spacing w:after="0" w:line="276" w:lineRule="auto"/>
        <w:rPr>
          <w:rFonts w:cs="Arial"/>
        </w:rPr>
      </w:pPr>
      <w:r w:rsidRPr="00FD088D">
        <w:rPr>
          <w:rFonts w:cs="Arial"/>
        </w:rPr>
        <w:t>nie dokonać bezpośredniej zapłaty wynagrodzenia podwykonawcy lub dalszemu podwykonawcy, jeżeli Wykonawca wykaże niezasadność takiej zapłaty, albo</w:t>
      </w:r>
    </w:p>
    <w:p w14:paraId="28384E9E" w14:textId="77777777" w:rsidR="00476430" w:rsidRPr="00FD088D" w:rsidRDefault="00476430" w:rsidP="003F41FB">
      <w:pPr>
        <w:pStyle w:val="Akapitzlist"/>
        <w:numPr>
          <w:ilvl w:val="1"/>
          <w:numId w:val="43"/>
        </w:numPr>
        <w:spacing w:after="0" w:line="276" w:lineRule="auto"/>
        <w:rPr>
          <w:rFonts w:cs="Arial"/>
        </w:rPr>
      </w:pPr>
      <w:r w:rsidRPr="00FD088D">
        <w:rPr>
          <w:rFonts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2CC317" w14:textId="77777777" w:rsidR="00476430" w:rsidRPr="00FD088D" w:rsidRDefault="00476430" w:rsidP="003F41FB">
      <w:pPr>
        <w:pStyle w:val="Akapitzlist"/>
        <w:numPr>
          <w:ilvl w:val="1"/>
          <w:numId w:val="43"/>
        </w:numPr>
        <w:spacing w:after="0" w:line="276" w:lineRule="auto"/>
        <w:rPr>
          <w:rFonts w:cs="Arial"/>
        </w:rPr>
      </w:pPr>
      <w:r w:rsidRPr="00FD088D">
        <w:rPr>
          <w:rFonts w:cs="Arial"/>
        </w:rPr>
        <w:t>dokonać bezpośredniej zapłaty wynagrodzenia podwykonawcy lub dalszemu podwykonawcy, jeżeli podwykonawca lub dalszy podwykonawca wykaże zasadność takiej zapłaty.</w:t>
      </w:r>
    </w:p>
    <w:p w14:paraId="37450BF8" w14:textId="77777777" w:rsidR="00476430" w:rsidRPr="002D6D2A" w:rsidRDefault="00476430" w:rsidP="007371DB">
      <w:pPr>
        <w:pStyle w:val="Akapitzlist"/>
        <w:numPr>
          <w:ilvl w:val="6"/>
          <w:numId w:val="24"/>
        </w:numPr>
        <w:spacing w:after="0" w:line="276" w:lineRule="auto"/>
        <w:ind w:left="357" w:hanging="357"/>
        <w:rPr>
          <w:rFonts w:cs="Arial"/>
        </w:rPr>
      </w:pPr>
      <w:r w:rsidRPr="00FD088D">
        <w:rPr>
          <w:rFonts w:cs="Arial"/>
        </w:rPr>
        <w:t>W przypadku dokonania bezpośredniej zapłaty podwykonawcy lub dalszemu po</w:t>
      </w:r>
      <w:r w:rsidRPr="002D6D2A">
        <w:rPr>
          <w:rFonts w:cs="Arial"/>
        </w:rPr>
        <w:t>dwykonawcy, Zamawiający potrąci kwotę wypłaconego wynagrodzenia z wynagrodzenia należnego Wykonawcy.</w:t>
      </w:r>
    </w:p>
    <w:p w14:paraId="6EE8EEED" w14:textId="77777777" w:rsidR="00476430" w:rsidRPr="002D6D2A" w:rsidRDefault="00476430" w:rsidP="007371DB">
      <w:pPr>
        <w:pStyle w:val="Akapitzlist"/>
        <w:numPr>
          <w:ilvl w:val="6"/>
          <w:numId w:val="24"/>
        </w:numPr>
        <w:spacing w:after="0" w:line="276" w:lineRule="auto"/>
        <w:ind w:left="357" w:hanging="357"/>
        <w:rPr>
          <w:rFonts w:cs="Arial"/>
        </w:rPr>
      </w:pPr>
      <w:r w:rsidRPr="002D6D2A">
        <w:rPr>
          <w:rFonts w:cs="Arial"/>
        </w:rPr>
        <w:t>W przypadku dokonania przez Zamawiającego bezpośredniej zapłaty na rzecz podwykonawcy lub dalszego podwykonawcy jakiejkolwiek części wynagrodzenia i braku możliwości dokonania potrącenia, Wykonawca zwróci Zamawiającemu całą zapłaconą podwykonawcy lub dalszemu podwykonawcy kwotę, co nastąpi na pierwsze żądanie Zamawiającego, w terminie nie dłuższym niż 14 dni od doręczenia żądania.</w:t>
      </w:r>
    </w:p>
    <w:p w14:paraId="68273A68" w14:textId="77777777" w:rsidR="008D1E9B" w:rsidRDefault="008D1E9B" w:rsidP="007371DB">
      <w:pPr>
        <w:spacing w:after="0" w:line="276" w:lineRule="auto"/>
        <w:jc w:val="center"/>
        <w:rPr>
          <w:rFonts w:ascii="Arial" w:hAnsi="Arial" w:cs="Arial"/>
          <w:b/>
          <w:bCs/>
        </w:rPr>
      </w:pPr>
    </w:p>
    <w:p w14:paraId="7D4B23D0" w14:textId="5848490C" w:rsidR="00CF0B2F" w:rsidRPr="002D6D2A" w:rsidRDefault="00CF0B2F" w:rsidP="007371DB">
      <w:pPr>
        <w:spacing w:after="0" w:line="276" w:lineRule="auto"/>
        <w:jc w:val="center"/>
        <w:rPr>
          <w:rFonts w:ascii="Arial" w:hAnsi="Arial" w:cs="Arial"/>
          <w:b/>
          <w:bCs/>
        </w:rPr>
      </w:pPr>
      <w:r w:rsidRPr="002D6D2A">
        <w:rPr>
          <w:rFonts w:ascii="Arial" w:hAnsi="Arial" w:cs="Arial"/>
          <w:b/>
          <w:bCs/>
        </w:rPr>
        <w:t>§12</w:t>
      </w:r>
    </w:p>
    <w:p w14:paraId="46A9EF0E" w14:textId="77777777" w:rsidR="00CF0B2F" w:rsidRPr="002D6D2A" w:rsidRDefault="00CF0B2F" w:rsidP="007371DB">
      <w:pPr>
        <w:spacing w:after="0" w:line="276" w:lineRule="auto"/>
        <w:jc w:val="center"/>
        <w:rPr>
          <w:rFonts w:ascii="Arial" w:hAnsi="Arial" w:cs="Arial"/>
          <w:b/>
          <w:bCs/>
        </w:rPr>
      </w:pPr>
      <w:r w:rsidRPr="002D6D2A">
        <w:rPr>
          <w:rFonts w:ascii="Arial" w:hAnsi="Arial" w:cs="Arial"/>
          <w:b/>
          <w:bCs/>
        </w:rPr>
        <w:t>Przedstawiciele Stron</w:t>
      </w:r>
    </w:p>
    <w:p w14:paraId="296A2F11" w14:textId="77777777" w:rsidR="00476430" w:rsidRPr="002D6D2A" w:rsidRDefault="00476430" w:rsidP="007371DB">
      <w:pPr>
        <w:pStyle w:val="Akapitzlist"/>
        <w:numPr>
          <w:ilvl w:val="3"/>
          <w:numId w:val="32"/>
        </w:numPr>
        <w:spacing w:after="0" w:line="276" w:lineRule="auto"/>
        <w:ind w:left="357" w:hanging="357"/>
        <w:rPr>
          <w:rFonts w:cs="Arial"/>
        </w:rPr>
      </w:pPr>
      <w:r w:rsidRPr="002D6D2A">
        <w:rPr>
          <w:rFonts w:cs="Arial"/>
        </w:rPr>
        <w:t>Kierownictwo robotami ze strony Wykonawcy pełnić będzie kierownik budowy: ………………………………………, tel. ……………………………….. .</w:t>
      </w:r>
    </w:p>
    <w:p w14:paraId="699C56C5" w14:textId="77777777" w:rsidR="00476430" w:rsidRPr="002D6D2A" w:rsidRDefault="00476430" w:rsidP="007371DB">
      <w:pPr>
        <w:pStyle w:val="Akapitzlist"/>
        <w:numPr>
          <w:ilvl w:val="3"/>
          <w:numId w:val="32"/>
        </w:numPr>
        <w:spacing w:after="0" w:line="276" w:lineRule="auto"/>
        <w:ind w:left="357" w:hanging="357"/>
        <w:rPr>
          <w:rFonts w:cs="Arial"/>
        </w:rPr>
      </w:pPr>
      <w:r w:rsidRPr="002D6D2A">
        <w:rPr>
          <w:rFonts w:cs="Arial"/>
        </w:rPr>
        <w:t>Kontrolę nad wykonywanymi robotami ze strony Zamawiającego pełnić będą inspektorzy nadzoru inwestorskiego:</w:t>
      </w:r>
    </w:p>
    <w:p w14:paraId="2DB9BB3A" w14:textId="5F436805" w:rsidR="00476430" w:rsidRPr="002D6D2A" w:rsidRDefault="00476430" w:rsidP="007371DB">
      <w:pPr>
        <w:numPr>
          <w:ilvl w:val="3"/>
          <w:numId w:val="26"/>
        </w:numPr>
        <w:suppressAutoHyphens w:val="0"/>
        <w:overflowPunct/>
        <w:autoSpaceDE/>
        <w:spacing w:after="0" w:line="276" w:lineRule="auto"/>
        <w:ind w:left="709"/>
        <w:textAlignment w:val="auto"/>
        <w:rPr>
          <w:rFonts w:ascii="Arial" w:hAnsi="Arial" w:cs="Arial"/>
        </w:rPr>
      </w:pPr>
      <w:r w:rsidRPr="002D6D2A">
        <w:rPr>
          <w:rFonts w:ascii="Arial" w:hAnsi="Arial" w:cs="Arial"/>
        </w:rPr>
        <w:t>………………………………… – branża konstrukcyjno- budowlana,</w:t>
      </w:r>
    </w:p>
    <w:p w14:paraId="32F4A3B7" w14:textId="089A77BE" w:rsidR="000C2CC1" w:rsidRPr="002D6D2A" w:rsidRDefault="000C2CC1" w:rsidP="000C2CC1">
      <w:pPr>
        <w:numPr>
          <w:ilvl w:val="3"/>
          <w:numId w:val="26"/>
        </w:numPr>
        <w:suppressAutoHyphens w:val="0"/>
        <w:overflowPunct/>
        <w:autoSpaceDE/>
        <w:spacing w:after="0" w:line="276" w:lineRule="auto"/>
        <w:ind w:left="709"/>
        <w:textAlignment w:val="auto"/>
        <w:rPr>
          <w:rFonts w:ascii="Arial" w:hAnsi="Arial" w:cs="Arial"/>
        </w:rPr>
      </w:pPr>
      <w:bookmarkStart w:id="2" w:name="_Hlk132117139"/>
      <w:r w:rsidRPr="002D6D2A">
        <w:rPr>
          <w:rFonts w:ascii="Arial" w:hAnsi="Arial" w:cs="Arial"/>
        </w:rPr>
        <w:t>………………………………… – branża sanitarna,</w:t>
      </w:r>
    </w:p>
    <w:bookmarkEnd w:id="2"/>
    <w:p w14:paraId="244D1106" w14:textId="28F07B5B" w:rsidR="000C2CC1" w:rsidRPr="002D6D2A" w:rsidRDefault="000C2CC1" w:rsidP="000C2CC1">
      <w:pPr>
        <w:numPr>
          <w:ilvl w:val="3"/>
          <w:numId w:val="26"/>
        </w:numPr>
        <w:suppressAutoHyphens w:val="0"/>
        <w:overflowPunct/>
        <w:autoSpaceDE/>
        <w:spacing w:after="0" w:line="276" w:lineRule="auto"/>
        <w:ind w:left="709"/>
        <w:textAlignment w:val="auto"/>
        <w:rPr>
          <w:rFonts w:ascii="Arial" w:hAnsi="Arial" w:cs="Arial"/>
        </w:rPr>
      </w:pPr>
      <w:r w:rsidRPr="002D6D2A">
        <w:rPr>
          <w:rFonts w:ascii="Arial" w:hAnsi="Arial" w:cs="Arial"/>
        </w:rPr>
        <w:t>………………………………… – branża elektryczna.</w:t>
      </w:r>
    </w:p>
    <w:p w14:paraId="7B233F54" w14:textId="77777777" w:rsidR="00476430" w:rsidRPr="002D6D2A" w:rsidRDefault="00476430" w:rsidP="007371DB">
      <w:pPr>
        <w:pStyle w:val="Akapitzlist"/>
        <w:numPr>
          <w:ilvl w:val="3"/>
          <w:numId w:val="32"/>
        </w:numPr>
        <w:spacing w:after="0" w:line="276" w:lineRule="auto"/>
        <w:ind w:left="357" w:hanging="357"/>
        <w:rPr>
          <w:rFonts w:cs="Arial"/>
        </w:rPr>
      </w:pPr>
      <w:r w:rsidRPr="002D6D2A">
        <w:rPr>
          <w:rFonts w:cs="Arial"/>
        </w:rPr>
        <w:t>Osoby, o których mowa w ust. 2 niniejszego paragrafu nie są upoważnione do zlecania robót zamiennych i dodatkowych.</w:t>
      </w:r>
    </w:p>
    <w:p w14:paraId="12417D78" w14:textId="77777777" w:rsidR="00476430" w:rsidRPr="002D6D2A" w:rsidRDefault="00476430" w:rsidP="007371DB">
      <w:pPr>
        <w:pStyle w:val="Akapitzlist"/>
        <w:numPr>
          <w:ilvl w:val="3"/>
          <w:numId w:val="32"/>
        </w:numPr>
        <w:spacing w:after="0" w:line="276" w:lineRule="auto"/>
        <w:ind w:left="357" w:hanging="357"/>
        <w:rPr>
          <w:rFonts w:cs="Arial"/>
        </w:rPr>
      </w:pPr>
      <w:r w:rsidRPr="002D6D2A">
        <w:rPr>
          <w:rFonts w:cs="Arial"/>
        </w:rPr>
        <w:t xml:space="preserve">Do kontaktów roboczych, w okresie trwania Umowy Strony upoważniają: </w:t>
      </w:r>
    </w:p>
    <w:p w14:paraId="7577131F" w14:textId="77777777" w:rsidR="00476430" w:rsidRPr="002D6D2A" w:rsidRDefault="00476430" w:rsidP="007371DB">
      <w:pPr>
        <w:numPr>
          <w:ilvl w:val="0"/>
          <w:numId w:val="16"/>
        </w:numPr>
        <w:suppressAutoHyphens w:val="0"/>
        <w:overflowPunct/>
        <w:autoSpaceDE/>
        <w:spacing w:after="0" w:line="276" w:lineRule="auto"/>
        <w:ind w:left="709" w:hanging="283"/>
        <w:textAlignment w:val="auto"/>
        <w:rPr>
          <w:rFonts w:ascii="Arial" w:hAnsi="Arial" w:cs="Arial"/>
        </w:rPr>
      </w:pPr>
      <w:r w:rsidRPr="002D6D2A">
        <w:rPr>
          <w:rFonts w:ascii="Arial" w:hAnsi="Arial" w:cs="Arial"/>
        </w:rPr>
        <w:t>……………… ze strony Wykonawcy, do kontaktów roboczych Wykonawca podaje następujący nr tel.: …………..……, fax: ………….………., e-mail: ……………………….. ,</w:t>
      </w:r>
    </w:p>
    <w:p w14:paraId="742584BE" w14:textId="77777777" w:rsidR="00476430" w:rsidRPr="002D6D2A" w:rsidRDefault="00476430" w:rsidP="007371DB">
      <w:pPr>
        <w:numPr>
          <w:ilvl w:val="0"/>
          <w:numId w:val="16"/>
        </w:numPr>
        <w:suppressAutoHyphens w:val="0"/>
        <w:overflowPunct/>
        <w:autoSpaceDE/>
        <w:spacing w:after="0" w:line="276" w:lineRule="auto"/>
        <w:ind w:left="709" w:hanging="284"/>
        <w:textAlignment w:val="auto"/>
        <w:rPr>
          <w:rFonts w:ascii="Arial" w:hAnsi="Arial" w:cs="Arial"/>
        </w:rPr>
      </w:pPr>
      <w:r w:rsidRPr="002D6D2A">
        <w:rPr>
          <w:rFonts w:ascii="Arial" w:hAnsi="Arial" w:cs="Arial"/>
        </w:rPr>
        <w:t xml:space="preserve">…………….. ze strony Zamawiającego, do kontaktów roboczych Zamawiający podaje następujący nr tel.: ……….., fax.: 52 585-38-50 e-mail: ………………….... </w:t>
      </w:r>
    </w:p>
    <w:p w14:paraId="5E627039" w14:textId="77777777" w:rsidR="00476430" w:rsidRPr="002D6D2A" w:rsidRDefault="00476430" w:rsidP="007371DB">
      <w:pPr>
        <w:pStyle w:val="Akapitzlist"/>
        <w:numPr>
          <w:ilvl w:val="3"/>
          <w:numId w:val="32"/>
        </w:numPr>
        <w:spacing w:after="0" w:line="276" w:lineRule="auto"/>
        <w:ind w:left="357" w:hanging="357"/>
        <w:rPr>
          <w:rFonts w:cs="Arial"/>
        </w:rPr>
      </w:pPr>
      <w:r w:rsidRPr="002D6D2A">
        <w:rPr>
          <w:rFonts w:cs="Arial"/>
        </w:rPr>
        <w:t>Upoważnienia, o których mowa w ust. 4 niniejszego paragrafu, nie obejmują swoim zakresem uprawnienia do dokonywania zmian postanowień Umowy oraz złożenia oświadczenia o odstąpieniu od Umowy lub jej rozwiązaniu.</w:t>
      </w:r>
    </w:p>
    <w:p w14:paraId="165DE76C" w14:textId="77777777" w:rsidR="00B37D39" w:rsidRPr="003E19AD" w:rsidRDefault="00B37D39" w:rsidP="007371DB">
      <w:pPr>
        <w:spacing w:after="0" w:line="276" w:lineRule="auto"/>
        <w:jc w:val="center"/>
        <w:rPr>
          <w:rFonts w:ascii="Arial" w:hAnsi="Arial" w:cs="Arial"/>
          <w:b/>
          <w:bCs/>
          <w:color w:val="FF0000"/>
        </w:rPr>
      </w:pPr>
    </w:p>
    <w:p w14:paraId="6C2B5827" w14:textId="70520A31" w:rsidR="00CF0B2F" w:rsidRPr="009E42F8" w:rsidRDefault="00CF0B2F" w:rsidP="007371DB">
      <w:pPr>
        <w:spacing w:after="0" w:line="276" w:lineRule="auto"/>
        <w:jc w:val="center"/>
        <w:rPr>
          <w:rFonts w:ascii="Arial" w:hAnsi="Arial" w:cs="Arial"/>
          <w:b/>
          <w:bCs/>
        </w:rPr>
      </w:pPr>
      <w:r w:rsidRPr="009E42F8">
        <w:rPr>
          <w:rFonts w:ascii="Arial" w:hAnsi="Arial" w:cs="Arial"/>
          <w:b/>
          <w:bCs/>
        </w:rPr>
        <w:t>§13</w:t>
      </w:r>
    </w:p>
    <w:p w14:paraId="55E1C9A0" w14:textId="77777777" w:rsidR="00CF0B2F" w:rsidRPr="009E42F8" w:rsidRDefault="00CF0B2F" w:rsidP="007371DB">
      <w:pPr>
        <w:spacing w:after="0" w:line="276" w:lineRule="auto"/>
        <w:jc w:val="center"/>
        <w:rPr>
          <w:rFonts w:ascii="Arial" w:hAnsi="Arial" w:cs="Arial"/>
          <w:b/>
          <w:bCs/>
        </w:rPr>
      </w:pPr>
      <w:r w:rsidRPr="009E42F8">
        <w:rPr>
          <w:rFonts w:ascii="Arial" w:hAnsi="Arial" w:cs="Arial"/>
          <w:b/>
          <w:bCs/>
        </w:rPr>
        <w:t>Zabezpieczenie należytego wykonania Umowy</w:t>
      </w:r>
    </w:p>
    <w:p w14:paraId="64BBD229"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Wykonawca w dniu zawarcia Umowy zobowiązany jest do wniesienia zabezpieczenie należytego wykonania Umowy w wysokości 5% ceny brutto przedstawionej w ofercie, co stanowi kwotę: ………………… złotych (słownie: ……………………..).</w:t>
      </w:r>
    </w:p>
    <w:p w14:paraId="147A62BD"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 miesięcy od dnia odbioru końcowego.</w:t>
      </w:r>
    </w:p>
    <w:p w14:paraId="362A9918"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Beneficjentem zabezpieczenia należytego wykonania Umowy jest Zamawiający.</w:t>
      </w:r>
    </w:p>
    <w:p w14:paraId="1B3FFC8C"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W przypadku wniesienia zabezpieczenia należytego wykonania Umowy w formie gwarancji bankowej lub ubezpieczeniowej musi ona być bezwarunkowa, nieodwołalna i płatna na pierwsze żądanie.</w:t>
      </w:r>
    </w:p>
    <w:p w14:paraId="00C83DA3"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Koszty zabezpieczenia należytego wykonania Umowy ponosi Wykonawca.</w:t>
      </w:r>
    </w:p>
    <w:p w14:paraId="1CF1413A"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Wykonawca jest zobowiązany zapewnić, aby zabezpieczenie należytego wykonania Umowy zachowało moc wiążącą w okresie wykonywania Umowy, w okresie rękojmi za wady fizyczne oraz w okresie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E600B96"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Kwota w wysokości ………………… złotych (słownie: ……………………..), stanowiąca 70% zabezpieczenia należytego wykonania Umowy, zostanie zwrócona w terminie 30 dni od dnia wykonania przedmiotu zamówienia i uznania przez Zamawiającego za należycie wykonane.</w:t>
      </w:r>
    </w:p>
    <w:p w14:paraId="75A963B3"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okresu rękojmi za wady lub gwarancji. </w:t>
      </w:r>
    </w:p>
    <w:p w14:paraId="7E62C954"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2ED28CBC"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Zabezpieczenie należytego wykonania Umowy pozostaje w dyspozycji Zamawiającego i zachowuje swoją ważność na czas określony w Umowie.</w:t>
      </w:r>
    </w:p>
    <w:p w14:paraId="7AB987CB"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Jeżeli nie zajdzie powód do realizacji zabezpieczenia w całości lub w części, podlega ono zwrotowi Wykonawcy odpowiednio w całości lub w części w terminach, o których mowa w ust. 7 i 8 niniejszego paragrafu.</w:t>
      </w:r>
    </w:p>
    <w:p w14:paraId="3A9B8124"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7AB6086F"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Zamawiający ma prawo do potrącenia kar umownych lub innych zobowiązań finansowych Wykonawcy wobec Zamawiającego z zabezpieczenia należytego wykonania Umowy.</w:t>
      </w:r>
    </w:p>
    <w:p w14:paraId="346E79AB" w14:textId="225B40C3"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 xml:space="preserve">W sytuacji, gdy wystąpi konieczność przedłużenia terminu realizacji Umowy, o którym mowa w §5 ust. 1 pkt </w:t>
      </w:r>
      <w:r w:rsidR="00EA3E1C">
        <w:rPr>
          <w:rFonts w:cs="Arial"/>
        </w:rPr>
        <w:t>3</w:t>
      </w:r>
      <w:r w:rsidRPr="009E42F8">
        <w:rPr>
          <w:rFonts w:cs="Arial"/>
        </w:rPr>
        <w:t>)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0D3E6BF7"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9E42F8">
        <w:rPr>
          <w:rFonts w:cs="Arial"/>
          <w:vertAlign w:val="superscript"/>
        </w:rPr>
        <w:t>1</w:t>
      </w:r>
      <w:r w:rsidRPr="009E42F8">
        <w:rPr>
          <w:rFonts w:cs="Arial"/>
        </w:rPr>
        <w:t xml:space="preserve"> ustawy z 2 marca 2020 r. o szczególnych rozwiązaniach związanych z zapobieganiem, przeciwdziałaniem i zwalczaniem COVID-19, innych chorób zakaźnych oraz wywołanych nimi sytuacji kryzysowych (t. j. Dz. U. z 2021 roku poz. 2095 z </w:t>
      </w:r>
      <w:proofErr w:type="spellStart"/>
      <w:r w:rsidRPr="009E42F8">
        <w:rPr>
          <w:rFonts w:cs="Arial"/>
        </w:rPr>
        <w:t>późn</w:t>
      </w:r>
      <w:proofErr w:type="spellEnd"/>
      <w:r w:rsidRPr="009E42F8">
        <w:rPr>
          <w:rFonts w:cs="Arial"/>
        </w:rPr>
        <w:t>. zm.).</w:t>
      </w:r>
    </w:p>
    <w:p w14:paraId="2EC0AA37"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04EBE66"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57EB0E4B" w14:textId="77777777" w:rsidR="00476430" w:rsidRPr="009E42F8" w:rsidRDefault="00476430" w:rsidP="007371DB">
      <w:pPr>
        <w:pStyle w:val="Akapitzlist"/>
        <w:numPr>
          <w:ilvl w:val="3"/>
          <w:numId w:val="16"/>
        </w:numPr>
        <w:spacing w:after="0" w:line="276" w:lineRule="auto"/>
        <w:ind w:left="357" w:hanging="357"/>
        <w:rPr>
          <w:rFonts w:cs="Arial"/>
        </w:rPr>
      </w:pPr>
      <w:r w:rsidRPr="009E42F8">
        <w:rPr>
          <w:rFonts w:cs="Arial"/>
        </w:rPr>
        <w:t>Wypłata, o której mowa w ust. 17 niniejszego paragrafu, następuje nie później niż w ostatnim dniu ważności dotychczasowego zabezpieczenia.</w:t>
      </w:r>
    </w:p>
    <w:p w14:paraId="7EBBDFA4" w14:textId="77777777" w:rsidR="00B37D39" w:rsidRPr="009E42F8" w:rsidRDefault="00B37D39" w:rsidP="007371DB">
      <w:pPr>
        <w:spacing w:after="0" w:line="276" w:lineRule="auto"/>
        <w:jc w:val="center"/>
        <w:rPr>
          <w:rFonts w:ascii="Arial" w:hAnsi="Arial" w:cs="Arial"/>
          <w:b/>
          <w:bCs/>
        </w:rPr>
      </w:pPr>
      <w:bookmarkStart w:id="3" w:name="mip51082725"/>
      <w:bookmarkStart w:id="4" w:name="mip51082726"/>
      <w:bookmarkEnd w:id="3"/>
      <w:bookmarkEnd w:id="4"/>
    </w:p>
    <w:p w14:paraId="3F05C490" w14:textId="2B83EA2F" w:rsidR="00CF0B2F" w:rsidRPr="009E42F8" w:rsidRDefault="00CF0B2F" w:rsidP="007371DB">
      <w:pPr>
        <w:spacing w:after="0" w:line="276" w:lineRule="auto"/>
        <w:jc w:val="center"/>
        <w:rPr>
          <w:rFonts w:ascii="Arial" w:hAnsi="Arial" w:cs="Arial"/>
          <w:b/>
          <w:bCs/>
        </w:rPr>
      </w:pPr>
      <w:r w:rsidRPr="009E42F8">
        <w:rPr>
          <w:rFonts w:ascii="Arial" w:hAnsi="Arial" w:cs="Arial"/>
          <w:b/>
          <w:bCs/>
        </w:rPr>
        <w:t>§14</w:t>
      </w:r>
    </w:p>
    <w:p w14:paraId="5B529EEE" w14:textId="77777777" w:rsidR="00CF0B2F" w:rsidRPr="009E42F8" w:rsidRDefault="00CF0B2F" w:rsidP="007371DB">
      <w:pPr>
        <w:spacing w:after="0" w:line="276" w:lineRule="auto"/>
        <w:jc w:val="center"/>
        <w:rPr>
          <w:rFonts w:ascii="Arial" w:hAnsi="Arial" w:cs="Arial"/>
          <w:b/>
          <w:bCs/>
        </w:rPr>
      </w:pPr>
      <w:r w:rsidRPr="009E42F8">
        <w:rPr>
          <w:rFonts w:ascii="Arial" w:hAnsi="Arial" w:cs="Arial"/>
          <w:b/>
          <w:bCs/>
        </w:rPr>
        <w:t>Odbiory przedmiotu zamówienia</w:t>
      </w:r>
    </w:p>
    <w:p w14:paraId="096B172B" w14:textId="77777777" w:rsidR="00476430" w:rsidRPr="009E42F8" w:rsidRDefault="00476430" w:rsidP="007371DB">
      <w:pPr>
        <w:pStyle w:val="Akapitzlist"/>
        <w:numPr>
          <w:ilvl w:val="0"/>
          <w:numId w:val="19"/>
        </w:numPr>
        <w:spacing w:after="0" w:line="276" w:lineRule="auto"/>
        <w:jc w:val="left"/>
        <w:rPr>
          <w:rFonts w:cs="Arial"/>
        </w:rPr>
      </w:pPr>
      <w:r w:rsidRPr="009E42F8">
        <w:rPr>
          <w:rFonts w:cs="Arial"/>
        </w:rPr>
        <w:t>Strony zgodnie postanawiają, że będą stosowane następujące rodzaje odbiorów:</w:t>
      </w:r>
    </w:p>
    <w:p w14:paraId="6725AA28" w14:textId="77777777" w:rsidR="00476430" w:rsidRPr="009E42F8" w:rsidRDefault="00476430" w:rsidP="003F41FB">
      <w:pPr>
        <w:pStyle w:val="Akapitzlist"/>
        <w:numPr>
          <w:ilvl w:val="0"/>
          <w:numId w:val="50"/>
        </w:numPr>
        <w:spacing w:after="0" w:line="276" w:lineRule="auto"/>
        <w:jc w:val="left"/>
        <w:rPr>
          <w:rFonts w:cs="Arial"/>
        </w:rPr>
      </w:pPr>
      <w:r w:rsidRPr="009E42F8">
        <w:rPr>
          <w:rFonts w:cs="Arial"/>
        </w:rPr>
        <w:t>odbiory robót zanikających i ulegających zakryciu,</w:t>
      </w:r>
    </w:p>
    <w:p w14:paraId="61091E4C" w14:textId="77777777" w:rsidR="00476430" w:rsidRPr="009E42F8" w:rsidRDefault="00476430" w:rsidP="003F41FB">
      <w:pPr>
        <w:pStyle w:val="Akapitzlist"/>
        <w:numPr>
          <w:ilvl w:val="0"/>
          <w:numId w:val="50"/>
        </w:numPr>
        <w:spacing w:after="0" w:line="276" w:lineRule="auto"/>
        <w:jc w:val="left"/>
        <w:rPr>
          <w:rFonts w:cs="Arial"/>
        </w:rPr>
      </w:pPr>
      <w:r w:rsidRPr="009E42F8">
        <w:rPr>
          <w:rFonts w:cs="Arial"/>
        </w:rPr>
        <w:t>odbiór końcowy,</w:t>
      </w:r>
    </w:p>
    <w:p w14:paraId="35DC43D2" w14:textId="77777777" w:rsidR="00476430" w:rsidRPr="009E42F8" w:rsidRDefault="00476430" w:rsidP="003F41FB">
      <w:pPr>
        <w:pStyle w:val="Akapitzlist"/>
        <w:numPr>
          <w:ilvl w:val="0"/>
          <w:numId w:val="50"/>
        </w:numPr>
        <w:spacing w:after="0" w:line="276" w:lineRule="auto"/>
        <w:jc w:val="left"/>
        <w:rPr>
          <w:rFonts w:cs="Arial"/>
        </w:rPr>
      </w:pPr>
      <w:r w:rsidRPr="009E42F8">
        <w:rPr>
          <w:rFonts w:cs="Arial"/>
        </w:rPr>
        <w:t>odbiory gwarancyjne.</w:t>
      </w:r>
    </w:p>
    <w:p w14:paraId="3AF327CA" w14:textId="77777777" w:rsidR="00476430" w:rsidRPr="009E42F8"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9E42F8">
        <w:rPr>
          <w:rFonts w:ascii="Arial" w:hAnsi="Arial" w:cs="Arial"/>
        </w:rPr>
        <w:t>Odbiór końcowy ma na celu potwierdzenie wykonania robót budowlanych w całości i jest podstawą do wystawienia faktury końcowej.</w:t>
      </w:r>
    </w:p>
    <w:p w14:paraId="1D4A4A13" w14:textId="77777777" w:rsidR="00476430" w:rsidRPr="009E42F8"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9E42F8">
        <w:rPr>
          <w:rFonts w:ascii="Arial" w:hAnsi="Arial" w:cs="Arial"/>
        </w:rPr>
        <w:t>Odbiór gwarancyjny polega na ocenie wykonanych robót budowlanych w okresie gwarancji lub rękojmi, w szczególności na stwierdzeniu, czy w okresie gwarancji lub rękojmi ujawniły się jakiekolwiek wady, a także na stwierdzeniu, czy zgłoszone Wykonawcy w okresie gwarancji lub rękojmi wady zostały przez Wykonawcę usunięte, a jeżeli zostały usunięte, to czy zostały usunięte w sposób należyty.</w:t>
      </w:r>
    </w:p>
    <w:p w14:paraId="46087EA3" w14:textId="77777777" w:rsidR="00476430" w:rsidRPr="009E42F8"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9E42F8">
        <w:rPr>
          <w:rFonts w:ascii="Arial" w:hAnsi="Arial" w:cs="Arial"/>
        </w:rPr>
        <w:t xml:space="preserve">Wykonawca jest zobowiązany zgłosić Zamawiającemu gotowość do odbioru robót zanikających lub ulegających zakryciu co najmniej na 3 dni robocze przed zaniknięciem, zakryciem. </w:t>
      </w:r>
    </w:p>
    <w:p w14:paraId="4EEF14D9" w14:textId="77777777" w:rsidR="00476430" w:rsidRPr="009E42F8" w:rsidRDefault="00476430" w:rsidP="007371DB">
      <w:pPr>
        <w:numPr>
          <w:ilvl w:val="0"/>
          <w:numId w:val="19"/>
        </w:numPr>
        <w:suppressAutoHyphens w:val="0"/>
        <w:overflowPunct/>
        <w:autoSpaceDE/>
        <w:spacing w:after="0" w:line="276" w:lineRule="auto"/>
        <w:textAlignment w:val="auto"/>
        <w:rPr>
          <w:rFonts w:ascii="Arial" w:hAnsi="Arial" w:cs="Arial"/>
        </w:rPr>
      </w:pPr>
      <w:r w:rsidRPr="009E42F8">
        <w:rPr>
          <w:rFonts w:ascii="Arial" w:hAnsi="Arial" w:cs="Arial"/>
        </w:rPr>
        <w:t>Odbiór robót zanikających lub ulegających zakryciu zostanie dokonany w terminie 3 dni roboczych licząc od daty zgłoszenia. W przypadku stwierdzenia przez inspektora nadzoru inwestorskiego wad, z czynności odbioru zostanie sporządzony protokół, który będzie zawierał terminy wyznaczone na usunięcie stwierdzonych przy odbiorze wad.</w:t>
      </w:r>
    </w:p>
    <w:p w14:paraId="2585EF20" w14:textId="4C82B71A" w:rsidR="00476430" w:rsidRPr="009E42F8"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9E42F8">
        <w:rPr>
          <w:rFonts w:ascii="Arial" w:hAnsi="Arial" w:cs="Arial"/>
        </w:rPr>
        <w:t xml:space="preserve">Jeżeli Wykonawca zaniecha zgłoszenia, o którym mowa w ust. </w:t>
      </w:r>
      <w:r w:rsidR="00EA3E1C">
        <w:rPr>
          <w:rFonts w:ascii="Arial" w:hAnsi="Arial" w:cs="Arial"/>
        </w:rPr>
        <w:t>4</w:t>
      </w:r>
      <w:r w:rsidRPr="009E42F8">
        <w:rPr>
          <w:rFonts w:ascii="Arial" w:hAnsi="Arial" w:cs="Arial"/>
        </w:rPr>
        <w:t xml:space="preserve"> niniejszego paragrafu, inspektor nadzoru inwestorskiego może nakazać Wykonawcy odkrycie uprzednio zakrytych robót dla zbadania robót i przywrócenie stanu poprzedniego na koszt Wykonawcy.</w:t>
      </w:r>
    </w:p>
    <w:p w14:paraId="1E336DFA" w14:textId="138516A8" w:rsidR="00476430" w:rsidRPr="009E42F8" w:rsidRDefault="00476430" w:rsidP="007371DB">
      <w:pPr>
        <w:numPr>
          <w:ilvl w:val="0"/>
          <w:numId w:val="19"/>
        </w:numPr>
        <w:suppressAutoHyphens w:val="0"/>
        <w:overflowPunct/>
        <w:autoSpaceDE/>
        <w:spacing w:after="0" w:line="276" w:lineRule="auto"/>
        <w:textAlignment w:val="auto"/>
        <w:rPr>
          <w:rFonts w:ascii="Arial" w:hAnsi="Arial" w:cs="Arial"/>
        </w:rPr>
      </w:pPr>
      <w:r w:rsidRPr="009E42F8">
        <w:rPr>
          <w:rFonts w:ascii="Arial" w:hAnsi="Arial" w:cs="Arial"/>
        </w:rPr>
        <w:t xml:space="preserve">Odbiorów określonych w ust. 1 pkt. </w:t>
      </w:r>
      <w:r w:rsidR="00C36B21" w:rsidRPr="009E42F8">
        <w:rPr>
          <w:rFonts w:ascii="Arial" w:hAnsi="Arial" w:cs="Arial"/>
        </w:rPr>
        <w:t>2</w:t>
      </w:r>
      <w:r w:rsidRPr="009E42F8">
        <w:rPr>
          <w:rFonts w:ascii="Arial" w:hAnsi="Arial" w:cs="Arial"/>
        </w:rPr>
        <w:t>), 3),  niniejszego paragrafu będzie dokonywać komisja wyznaczona przez Zamawiającego.</w:t>
      </w:r>
    </w:p>
    <w:p w14:paraId="360ED102" w14:textId="0B8B59F1" w:rsidR="00476430" w:rsidRPr="009E42F8"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9E42F8">
        <w:rPr>
          <w:rFonts w:ascii="Arial" w:hAnsi="Arial" w:cs="Arial"/>
        </w:rPr>
        <w:t xml:space="preserve">Z czynności odbiorów określonych w ust. 1 pkt. </w:t>
      </w:r>
      <w:r w:rsidR="00C36B21" w:rsidRPr="009E42F8">
        <w:rPr>
          <w:rFonts w:ascii="Arial" w:hAnsi="Arial" w:cs="Arial"/>
        </w:rPr>
        <w:t>2</w:t>
      </w:r>
      <w:r w:rsidRPr="009E42F8">
        <w:rPr>
          <w:rFonts w:ascii="Arial" w:hAnsi="Arial" w:cs="Arial"/>
        </w:rPr>
        <w:t xml:space="preserve">) i </w:t>
      </w:r>
      <w:r w:rsidR="00C36B21" w:rsidRPr="009E42F8">
        <w:rPr>
          <w:rFonts w:ascii="Arial" w:hAnsi="Arial" w:cs="Arial"/>
        </w:rPr>
        <w:t>3</w:t>
      </w:r>
      <w:r w:rsidRPr="009E42F8">
        <w:rPr>
          <w:rFonts w:ascii="Arial" w:hAnsi="Arial" w:cs="Arial"/>
        </w:rPr>
        <w:t>) niniejszego paragrafu zostaną sporządzone protokoły, które zawierać będą wszystkie ustalenia poczynione podczas odbiorów, w szczególności zakres wykonanych robót, datę ich zakończenia, uwagi dotyczące jakości wykonanych robót oraz ewentualne usterki lub wady stwierdzone podczas odbioru.</w:t>
      </w:r>
    </w:p>
    <w:p w14:paraId="7175149D" w14:textId="2140E128" w:rsidR="00476430" w:rsidRPr="009E42F8"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9E42F8">
        <w:rPr>
          <w:rFonts w:ascii="Arial" w:hAnsi="Arial" w:cs="Arial"/>
        </w:rPr>
        <w:t xml:space="preserve">Wykonawca zgłosi w formie pisemnej gotowość do odbioru końcowego robót budowlanych w terminie co najmniej 5 dni kalendarzowych przed terminem zakończenia przedmiotu zamówienia określonym w §5 ust. 1 pkt </w:t>
      </w:r>
      <w:r w:rsidR="00C36B21" w:rsidRPr="009E42F8">
        <w:rPr>
          <w:rFonts w:ascii="Arial" w:hAnsi="Arial" w:cs="Arial"/>
        </w:rPr>
        <w:t>3</w:t>
      </w:r>
      <w:r w:rsidRPr="009E42F8">
        <w:rPr>
          <w:rFonts w:ascii="Arial" w:hAnsi="Arial" w:cs="Arial"/>
        </w:rPr>
        <w:t>) Umowy.</w:t>
      </w:r>
    </w:p>
    <w:p w14:paraId="33A4B18A" w14:textId="77777777" w:rsidR="00476430" w:rsidRPr="009E42F8" w:rsidRDefault="00476430" w:rsidP="007371DB">
      <w:pPr>
        <w:numPr>
          <w:ilvl w:val="0"/>
          <w:numId w:val="19"/>
        </w:numPr>
        <w:suppressAutoHyphens w:val="0"/>
        <w:overflowPunct/>
        <w:autoSpaceDE/>
        <w:spacing w:after="0" w:line="276" w:lineRule="auto"/>
        <w:ind w:left="357" w:hanging="357"/>
        <w:textAlignment w:val="auto"/>
        <w:rPr>
          <w:rFonts w:ascii="Arial" w:hAnsi="Arial" w:cs="Arial"/>
        </w:rPr>
      </w:pPr>
      <w:r w:rsidRPr="009E42F8">
        <w:rPr>
          <w:rFonts w:ascii="Arial" w:hAnsi="Arial" w:cs="Arial"/>
        </w:rPr>
        <w:t>Wraz ze zgłoszeniem gotowości do odbioru końcowego Wykonawca przekaże Zamawiającemu dokumentację powykonawczą w formie papierowej w ilości określonej przez Zamawiającego (maksymalnie 3 komplety) oraz w formie elektronicznej. Zawartość dokumentacji określona przez inspektora nadzoru inwestorskiego będzie zawierać w szczególności:</w:t>
      </w:r>
    </w:p>
    <w:p w14:paraId="503BC131" w14:textId="77777777" w:rsidR="00476430" w:rsidRPr="009E42F8" w:rsidRDefault="00476430" w:rsidP="007371DB">
      <w:pPr>
        <w:numPr>
          <w:ilvl w:val="0"/>
          <w:numId w:val="20"/>
        </w:numPr>
        <w:suppressAutoHyphens w:val="0"/>
        <w:overflowPunct/>
        <w:autoSpaceDE/>
        <w:spacing w:after="0" w:line="276" w:lineRule="auto"/>
        <w:ind w:left="851" w:hanging="425"/>
        <w:textAlignment w:val="auto"/>
        <w:rPr>
          <w:rFonts w:ascii="Arial" w:hAnsi="Arial" w:cs="Arial"/>
        </w:rPr>
      </w:pPr>
      <w:r w:rsidRPr="009E42F8">
        <w:rPr>
          <w:rFonts w:ascii="Arial" w:hAnsi="Arial" w:cs="Arial"/>
        </w:rPr>
        <w:t>certyfikaty, aprobaty i atesty na materiały, urządzenia, wyposażenie,</w:t>
      </w:r>
    </w:p>
    <w:p w14:paraId="1F6F4846" w14:textId="77777777" w:rsidR="00476430" w:rsidRPr="009E42F8" w:rsidRDefault="00476430" w:rsidP="007371DB">
      <w:pPr>
        <w:numPr>
          <w:ilvl w:val="0"/>
          <w:numId w:val="20"/>
        </w:numPr>
        <w:suppressAutoHyphens w:val="0"/>
        <w:overflowPunct/>
        <w:autoSpaceDE/>
        <w:spacing w:after="0" w:line="276" w:lineRule="auto"/>
        <w:ind w:left="851" w:hanging="425"/>
        <w:textAlignment w:val="auto"/>
        <w:rPr>
          <w:rFonts w:ascii="Arial" w:hAnsi="Arial" w:cs="Arial"/>
        </w:rPr>
      </w:pPr>
      <w:r w:rsidRPr="009E42F8">
        <w:rPr>
          <w:rFonts w:ascii="Arial" w:hAnsi="Arial" w:cs="Arial"/>
        </w:rPr>
        <w:t xml:space="preserve">karty gwarancyjne i katalogowe urządzeń, wyposażenia, </w:t>
      </w:r>
    </w:p>
    <w:p w14:paraId="0B34663F" w14:textId="77777777" w:rsidR="00476430" w:rsidRPr="009E42F8" w:rsidRDefault="00476430" w:rsidP="007371DB">
      <w:pPr>
        <w:numPr>
          <w:ilvl w:val="0"/>
          <w:numId w:val="20"/>
        </w:numPr>
        <w:suppressAutoHyphens w:val="0"/>
        <w:overflowPunct/>
        <w:autoSpaceDE/>
        <w:spacing w:after="0" w:line="276" w:lineRule="auto"/>
        <w:ind w:left="851" w:hanging="425"/>
        <w:textAlignment w:val="auto"/>
        <w:rPr>
          <w:rFonts w:ascii="Arial" w:hAnsi="Arial" w:cs="Arial"/>
        </w:rPr>
      </w:pPr>
      <w:r w:rsidRPr="009E42F8">
        <w:rPr>
          <w:rFonts w:ascii="Arial" w:hAnsi="Arial" w:cs="Arial"/>
        </w:rPr>
        <w:t>instrukcje obsługi, eksploatacji i konserwacji, bezpieczeństwa pożarowego,</w:t>
      </w:r>
    </w:p>
    <w:p w14:paraId="744336EE" w14:textId="77777777" w:rsidR="00476430" w:rsidRPr="009E42F8" w:rsidRDefault="00476430" w:rsidP="007371DB">
      <w:pPr>
        <w:numPr>
          <w:ilvl w:val="0"/>
          <w:numId w:val="20"/>
        </w:numPr>
        <w:suppressAutoHyphens w:val="0"/>
        <w:overflowPunct/>
        <w:autoSpaceDE/>
        <w:spacing w:after="0" w:line="276" w:lineRule="auto"/>
        <w:ind w:left="851" w:hanging="425"/>
        <w:textAlignment w:val="auto"/>
        <w:rPr>
          <w:rFonts w:ascii="Arial" w:hAnsi="Arial" w:cs="Arial"/>
        </w:rPr>
      </w:pPr>
      <w:r w:rsidRPr="009E42F8">
        <w:rPr>
          <w:rFonts w:ascii="Arial" w:hAnsi="Arial" w:cs="Arial"/>
        </w:rPr>
        <w:t>protokoły i zaświadczenia z przeprowadzonych prób, pomiarów, badań i szkoleń.</w:t>
      </w:r>
    </w:p>
    <w:p w14:paraId="519F4391" w14:textId="77777777" w:rsidR="00476430" w:rsidRPr="009E42F8" w:rsidRDefault="00476430" w:rsidP="007371DB">
      <w:pPr>
        <w:pStyle w:val="Akapitzlist"/>
        <w:numPr>
          <w:ilvl w:val="0"/>
          <w:numId w:val="19"/>
        </w:numPr>
        <w:spacing w:after="0" w:line="276" w:lineRule="auto"/>
        <w:rPr>
          <w:rFonts w:cs="Arial"/>
        </w:rPr>
      </w:pPr>
      <w:r w:rsidRPr="009E42F8">
        <w:rPr>
          <w:rFonts w:cs="Arial"/>
        </w:rPr>
        <w:t>W przypadku, gdy przedmiot zamówienia był całkowicie lub częściowo wykonany przez podwykonawcę lub dalszego podwykonawcę Wykonawca przekaże Zamawiającemu podpisane protokoły odbioru między Wykonawcą a podwykonawcą lub dalszym podwykonawcą zawierające: zakres i wartość robót budowlanych, dostaw lub usług wykonanych przez konkretnego podwykonawcę do dnia sporządzenia protokołu odbioru końcowego.</w:t>
      </w:r>
    </w:p>
    <w:p w14:paraId="65EFFC4C" w14:textId="77777777" w:rsidR="00476430" w:rsidRPr="009E42F8" w:rsidRDefault="00476430" w:rsidP="007371DB">
      <w:pPr>
        <w:numPr>
          <w:ilvl w:val="0"/>
          <w:numId w:val="19"/>
        </w:numPr>
        <w:suppressAutoHyphens w:val="0"/>
        <w:overflowPunct/>
        <w:autoSpaceDE/>
        <w:spacing w:after="0" w:line="276" w:lineRule="auto"/>
        <w:ind w:left="426" w:hanging="426"/>
        <w:textAlignment w:val="auto"/>
        <w:rPr>
          <w:rFonts w:ascii="Arial" w:hAnsi="Arial" w:cs="Arial"/>
        </w:rPr>
      </w:pPr>
      <w:r w:rsidRPr="009E42F8">
        <w:rPr>
          <w:rFonts w:ascii="Arial" w:hAnsi="Arial" w:cs="Arial"/>
        </w:rPr>
        <w:t>Zamawiający wyznaczy datę odbioru końcowego, nie późniejszą niż 3 dni robocze od daty przekazania Zamawiającemu przez Wykonawcę kompletnego zgłoszenia gotowości do odbioru.</w:t>
      </w:r>
    </w:p>
    <w:p w14:paraId="042E883F" w14:textId="77777777" w:rsidR="00476430" w:rsidRPr="009E42F8" w:rsidRDefault="00476430" w:rsidP="007371DB">
      <w:pPr>
        <w:numPr>
          <w:ilvl w:val="0"/>
          <w:numId w:val="19"/>
        </w:numPr>
        <w:suppressAutoHyphens w:val="0"/>
        <w:overflowPunct/>
        <w:autoSpaceDE/>
        <w:spacing w:after="0" w:line="276" w:lineRule="auto"/>
        <w:ind w:left="426" w:hanging="426"/>
        <w:textAlignment w:val="auto"/>
        <w:rPr>
          <w:rFonts w:ascii="Arial" w:hAnsi="Arial" w:cs="Arial"/>
        </w:rPr>
      </w:pPr>
      <w:r w:rsidRPr="009E42F8">
        <w:rPr>
          <w:rFonts w:ascii="Arial" w:hAnsi="Arial" w:cs="Arial"/>
        </w:rPr>
        <w:t>Jeżeli w toku odbioru końcowego robót budowlanych zostaną stwierdzone wady:</w:t>
      </w:r>
    </w:p>
    <w:p w14:paraId="082D822D" w14:textId="77777777" w:rsidR="00476430" w:rsidRPr="009E42F8" w:rsidRDefault="00476430" w:rsidP="007371DB">
      <w:pPr>
        <w:numPr>
          <w:ilvl w:val="0"/>
          <w:numId w:val="21"/>
        </w:numPr>
        <w:suppressAutoHyphens w:val="0"/>
        <w:overflowPunct/>
        <w:autoSpaceDE/>
        <w:spacing w:after="0" w:line="276" w:lineRule="auto"/>
        <w:ind w:left="850" w:hanging="425"/>
        <w:textAlignment w:val="auto"/>
        <w:rPr>
          <w:rFonts w:ascii="Arial" w:hAnsi="Arial" w:cs="Arial"/>
        </w:rPr>
      </w:pPr>
      <w:r w:rsidRPr="009E42F8">
        <w:rPr>
          <w:rFonts w:ascii="Arial" w:hAnsi="Arial" w:cs="Arial"/>
        </w:rPr>
        <w:t>nieistotne:</w:t>
      </w:r>
    </w:p>
    <w:p w14:paraId="54E7AF0B" w14:textId="77777777" w:rsidR="00476430" w:rsidRPr="009E42F8" w:rsidRDefault="00476430" w:rsidP="007371DB">
      <w:pPr>
        <w:numPr>
          <w:ilvl w:val="0"/>
          <w:numId w:val="25"/>
        </w:numPr>
        <w:suppressAutoHyphens w:val="0"/>
        <w:overflowPunct/>
        <w:autoSpaceDE/>
        <w:spacing w:after="0" w:line="276" w:lineRule="auto"/>
        <w:textAlignment w:val="auto"/>
        <w:rPr>
          <w:rFonts w:ascii="Arial" w:hAnsi="Arial" w:cs="Arial"/>
        </w:rPr>
      </w:pPr>
      <w:r w:rsidRPr="009E42F8">
        <w:rPr>
          <w:rFonts w:ascii="Arial" w:hAnsi="Arial" w:cs="Arial"/>
        </w:rPr>
        <w:t>nadające się do usunięcia, Zamawiający odbierze roboty budowlane jednocześnie żądając usunięcia przez Wykonawcę stwierdzonych wad w terminie wyznaczonym przez siebie,</w:t>
      </w:r>
    </w:p>
    <w:p w14:paraId="573329C3" w14:textId="77777777" w:rsidR="00476430" w:rsidRPr="009E42F8" w:rsidRDefault="00476430" w:rsidP="007371DB">
      <w:pPr>
        <w:numPr>
          <w:ilvl w:val="0"/>
          <w:numId w:val="25"/>
        </w:numPr>
        <w:suppressAutoHyphens w:val="0"/>
        <w:overflowPunct/>
        <w:autoSpaceDE/>
        <w:spacing w:after="0" w:line="276" w:lineRule="auto"/>
        <w:textAlignment w:val="auto"/>
        <w:rPr>
          <w:rFonts w:ascii="Arial" w:hAnsi="Arial" w:cs="Arial"/>
        </w:rPr>
      </w:pPr>
      <w:r w:rsidRPr="009E42F8">
        <w:rPr>
          <w:rFonts w:ascii="Arial" w:hAnsi="Arial" w:cs="Arial"/>
        </w:rPr>
        <w:t>nienadające się do usunięcia, Zamawiający odbierze roboty budowlane jednocześnie obniżając wynagrodzenie Wykonawcy odpowiednio do utraconej wartości użytkowej i technicznej ustalonej na podstawie opinii biegłego, którego wynagrodzenie zobowiązany jest pokryć Wykonawca,</w:t>
      </w:r>
    </w:p>
    <w:p w14:paraId="60D605D7" w14:textId="77777777" w:rsidR="00476430" w:rsidRPr="009E42F8" w:rsidRDefault="00476430" w:rsidP="007371DB">
      <w:pPr>
        <w:numPr>
          <w:ilvl w:val="0"/>
          <w:numId w:val="21"/>
        </w:numPr>
        <w:suppressAutoHyphens w:val="0"/>
        <w:overflowPunct/>
        <w:autoSpaceDE/>
        <w:spacing w:after="0" w:line="276" w:lineRule="auto"/>
        <w:ind w:left="850" w:hanging="425"/>
        <w:textAlignment w:val="auto"/>
        <w:rPr>
          <w:rFonts w:ascii="Arial" w:hAnsi="Arial" w:cs="Arial"/>
        </w:rPr>
      </w:pPr>
      <w:r w:rsidRPr="009E42F8">
        <w:rPr>
          <w:rFonts w:ascii="Arial" w:hAnsi="Arial" w:cs="Arial"/>
        </w:rPr>
        <w:t>istotne:</w:t>
      </w:r>
    </w:p>
    <w:p w14:paraId="0DAAE772" w14:textId="77777777" w:rsidR="00476430" w:rsidRPr="009E42F8" w:rsidRDefault="00476430" w:rsidP="007371DB">
      <w:pPr>
        <w:numPr>
          <w:ilvl w:val="0"/>
          <w:numId w:val="22"/>
        </w:numPr>
        <w:suppressAutoHyphens w:val="0"/>
        <w:overflowPunct/>
        <w:autoSpaceDE/>
        <w:spacing w:after="0" w:line="276" w:lineRule="auto"/>
        <w:ind w:left="1066" w:hanging="357"/>
        <w:textAlignment w:val="auto"/>
        <w:rPr>
          <w:rFonts w:ascii="Arial" w:hAnsi="Arial" w:cs="Arial"/>
        </w:rPr>
      </w:pPr>
      <w:r w:rsidRPr="009E42F8">
        <w:rPr>
          <w:rFonts w:ascii="Arial" w:hAnsi="Arial" w:cs="Arial"/>
        </w:rPr>
        <w:t>nadające się do usunięcia, Zamawiający może odebrać roboty budowlane jednocześnie żądając usunięcia przez Wykonawcę stwierdzonych wad w terminie wyznaczonym przez siebie,</w:t>
      </w:r>
    </w:p>
    <w:p w14:paraId="707DA7D3" w14:textId="77777777" w:rsidR="00476430" w:rsidRPr="009E42F8" w:rsidRDefault="00476430" w:rsidP="007371DB">
      <w:pPr>
        <w:numPr>
          <w:ilvl w:val="0"/>
          <w:numId w:val="22"/>
        </w:numPr>
        <w:suppressAutoHyphens w:val="0"/>
        <w:overflowPunct/>
        <w:autoSpaceDE/>
        <w:spacing w:after="0" w:line="276" w:lineRule="auto"/>
        <w:ind w:left="1066" w:hanging="357"/>
        <w:textAlignment w:val="auto"/>
        <w:rPr>
          <w:rFonts w:ascii="Arial" w:hAnsi="Arial" w:cs="Arial"/>
        </w:rPr>
      </w:pPr>
      <w:r w:rsidRPr="009E42F8">
        <w:rPr>
          <w:rFonts w:ascii="Arial" w:hAnsi="Arial" w:cs="Arial"/>
        </w:rPr>
        <w:t>nienadające się do usunięcia, Zamawiający może:</w:t>
      </w:r>
    </w:p>
    <w:p w14:paraId="1F9C3853" w14:textId="77777777" w:rsidR="00476430" w:rsidRPr="009E42F8" w:rsidRDefault="00476430" w:rsidP="007371DB">
      <w:pPr>
        <w:spacing w:after="0" w:line="276" w:lineRule="auto"/>
        <w:ind w:left="1066"/>
        <w:rPr>
          <w:rFonts w:ascii="Arial" w:hAnsi="Arial" w:cs="Arial"/>
        </w:rPr>
      </w:pPr>
      <w:r w:rsidRPr="009E42F8">
        <w:rPr>
          <w:rFonts w:ascii="Arial" w:hAnsi="Arial" w:cs="Arial"/>
        </w:rPr>
        <w:t>- odmówić odbioru robót budowlanych i żądać wykonania robót budowlanych po raz drugi, jednocześnie zachowując prawo domagania się od Wykonawcy kary umownej z tytułu zwłoki w wykonaniu przedmiotu zamówienia,</w:t>
      </w:r>
    </w:p>
    <w:p w14:paraId="47298691" w14:textId="77777777" w:rsidR="00476430" w:rsidRPr="009E42F8" w:rsidRDefault="00476430" w:rsidP="007371DB">
      <w:pPr>
        <w:spacing w:after="0" w:line="276" w:lineRule="auto"/>
        <w:ind w:left="1066"/>
        <w:rPr>
          <w:rFonts w:ascii="Arial" w:hAnsi="Arial" w:cs="Arial"/>
        </w:rPr>
      </w:pPr>
      <w:r w:rsidRPr="009E42F8">
        <w:rPr>
          <w:rFonts w:ascii="Arial" w:hAnsi="Arial" w:cs="Arial"/>
        </w:rPr>
        <w:t>albo</w:t>
      </w:r>
    </w:p>
    <w:p w14:paraId="1F1C4E48" w14:textId="77777777" w:rsidR="00476430" w:rsidRPr="009E42F8" w:rsidRDefault="00476430" w:rsidP="007371DB">
      <w:pPr>
        <w:spacing w:after="0" w:line="276" w:lineRule="auto"/>
        <w:ind w:left="1066"/>
        <w:rPr>
          <w:rFonts w:ascii="Arial" w:hAnsi="Arial" w:cs="Arial"/>
        </w:rPr>
      </w:pPr>
      <w:r w:rsidRPr="009E42F8">
        <w:rPr>
          <w:rFonts w:ascii="Arial" w:hAnsi="Arial" w:cs="Arial"/>
        </w:rPr>
        <w:t xml:space="preserve">- odmówić odbioru robót budowlanych i odstąpić od Umowy z winy Wykonawcy. </w:t>
      </w:r>
    </w:p>
    <w:p w14:paraId="1DC9C642" w14:textId="2AE4619F" w:rsidR="0018781C" w:rsidRPr="009E42F8" w:rsidRDefault="00476430" w:rsidP="007371DB">
      <w:pPr>
        <w:numPr>
          <w:ilvl w:val="0"/>
          <w:numId w:val="19"/>
        </w:numPr>
        <w:suppressAutoHyphens w:val="0"/>
        <w:overflowPunct/>
        <w:autoSpaceDE/>
        <w:spacing w:after="0" w:line="276" w:lineRule="auto"/>
        <w:ind w:left="426" w:hanging="426"/>
        <w:textAlignment w:val="auto"/>
        <w:rPr>
          <w:rFonts w:ascii="Arial" w:hAnsi="Arial" w:cs="Arial"/>
        </w:rPr>
      </w:pPr>
      <w:r w:rsidRPr="009E42F8">
        <w:rPr>
          <w:rFonts w:ascii="Arial" w:hAnsi="Arial" w:cs="Arial"/>
        </w:rPr>
        <w:t>Wykonawca zobowiązany jest do zawiadomienia Zamawiającego o usunięciu wad oraz do żądania wyznaczenia terminu odbioru zakwestionowanych uprzednio robót jako wadliwych. Usunięcie wad powinno być stwierdzone protokolarnie.</w:t>
      </w:r>
    </w:p>
    <w:p w14:paraId="1681E788" w14:textId="77777777" w:rsidR="007371DB" w:rsidRPr="009E42F8" w:rsidRDefault="007371DB" w:rsidP="007371DB">
      <w:pPr>
        <w:suppressAutoHyphens w:val="0"/>
        <w:overflowPunct/>
        <w:autoSpaceDE/>
        <w:spacing w:after="0" w:line="276" w:lineRule="auto"/>
        <w:ind w:left="426"/>
        <w:textAlignment w:val="auto"/>
        <w:rPr>
          <w:rFonts w:ascii="Arial" w:hAnsi="Arial" w:cs="Arial"/>
        </w:rPr>
      </w:pPr>
    </w:p>
    <w:p w14:paraId="55C65CF5" w14:textId="6E6B19CD" w:rsidR="00CF0B2F" w:rsidRPr="009E42F8" w:rsidRDefault="00CF0B2F" w:rsidP="007371DB">
      <w:pPr>
        <w:spacing w:after="0" w:line="276" w:lineRule="auto"/>
        <w:jc w:val="center"/>
        <w:rPr>
          <w:rFonts w:ascii="Arial" w:hAnsi="Arial" w:cs="Arial"/>
          <w:b/>
          <w:bCs/>
        </w:rPr>
      </w:pPr>
      <w:r w:rsidRPr="009E42F8">
        <w:rPr>
          <w:rFonts w:ascii="Arial" w:hAnsi="Arial" w:cs="Arial"/>
          <w:b/>
          <w:bCs/>
        </w:rPr>
        <w:t>§15</w:t>
      </w:r>
    </w:p>
    <w:p w14:paraId="35E8FAF8" w14:textId="77777777" w:rsidR="00CF0B2F" w:rsidRPr="009E42F8" w:rsidRDefault="00CF0B2F" w:rsidP="007371DB">
      <w:pPr>
        <w:spacing w:after="0" w:line="276" w:lineRule="auto"/>
        <w:jc w:val="center"/>
        <w:rPr>
          <w:rFonts w:ascii="Arial" w:hAnsi="Arial" w:cs="Arial"/>
          <w:b/>
          <w:bCs/>
        </w:rPr>
      </w:pPr>
      <w:r w:rsidRPr="009E42F8">
        <w:rPr>
          <w:rFonts w:ascii="Arial" w:hAnsi="Arial" w:cs="Arial"/>
          <w:b/>
          <w:bCs/>
        </w:rPr>
        <w:t>Wynagrodzenie</w:t>
      </w:r>
    </w:p>
    <w:p w14:paraId="198B0C6E" w14:textId="77777777" w:rsidR="00476430" w:rsidRPr="009E42F8" w:rsidRDefault="00476430" w:rsidP="007371DB">
      <w:pPr>
        <w:pStyle w:val="Akapitzlist"/>
        <w:numPr>
          <w:ilvl w:val="3"/>
          <w:numId w:val="21"/>
        </w:numPr>
        <w:spacing w:after="0" w:line="276" w:lineRule="auto"/>
        <w:ind w:left="357" w:hanging="357"/>
        <w:rPr>
          <w:rFonts w:cs="Arial"/>
        </w:rPr>
      </w:pPr>
      <w:r w:rsidRPr="009E42F8">
        <w:rPr>
          <w:rFonts w:cs="Arial"/>
        </w:rPr>
        <w:t>Za należyte wykonanie przedmiotu zamówienia, Zamawiający zapłaci Wykonawcy wynagrodzenie w kwocie: ................................... zł netto plus należny podatek VAT w wysokości ........... zł, co stanowi kwotę brutto ............................ zł (słownie: ...........................).</w:t>
      </w:r>
    </w:p>
    <w:p w14:paraId="06688466" w14:textId="77777777" w:rsidR="00476430" w:rsidRPr="009E42F8" w:rsidRDefault="00476430" w:rsidP="007371DB">
      <w:pPr>
        <w:pStyle w:val="Akapitzlist"/>
        <w:numPr>
          <w:ilvl w:val="3"/>
          <w:numId w:val="21"/>
        </w:numPr>
        <w:spacing w:after="0" w:line="276" w:lineRule="auto"/>
        <w:ind w:left="357" w:hanging="357"/>
        <w:rPr>
          <w:rFonts w:cs="Arial"/>
        </w:rPr>
      </w:pPr>
      <w:r w:rsidRPr="009E42F8">
        <w:rPr>
          <w:rFonts w:cs="Arial"/>
        </w:rPr>
        <w:t xml:space="preserve">Wynagrodzenie, o którym mowa w ust. 1 niniejszego paragrafu jest wynagrodzeniem ryczałtowym, obejmuje wszelkie koszty związane z wykonaniem Umowy. </w:t>
      </w:r>
    </w:p>
    <w:p w14:paraId="72ABE583" w14:textId="263E543F" w:rsidR="00476430" w:rsidRPr="009E42F8" w:rsidRDefault="00476430" w:rsidP="007371DB">
      <w:pPr>
        <w:pStyle w:val="Akapitzlist"/>
        <w:numPr>
          <w:ilvl w:val="3"/>
          <w:numId w:val="21"/>
        </w:numPr>
        <w:spacing w:after="0" w:line="276" w:lineRule="auto"/>
        <w:ind w:left="357" w:hanging="357"/>
        <w:rPr>
          <w:rFonts w:cs="Arial"/>
        </w:rPr>
      </w:pPr>
      <w:r w:rsidRPr="009E42F8">
        <w:rPr>
          <w:rFonts w:cs="Arial"/>
        </w:rPr>
        <w:t>Podstawą do określenia ceny, o której mowa w ust. 1 niniejszego paragrafu jest Specyfikacja Warunków Zamówienia</w:t>
      </w:r>
      <w:r w:rsidR="004106F4">
        <w:rPr>
          <w:rFonts w:cs="Arial"/>
        </w:rPr>
        <w:t xml:space="preserve"> ora dokumentacja techniczna</w:t>
      </w:r>
      <w:r w:rsidRPr="009E42F8">
        <w:rPr>
          <w:rFonts w:cs="Arial"/>
        </w:rPr>
        <w:t>.</w:t>
      </w:r>
    </w:p>
    <w:p w14:paraId="4790D617" w14:textId="77777777" w:rsidR="00476430" w:rsidRPr="009E42F8" w:rsidRDefault="00476430" w:rsidP="007371DB">
      <w:pPr>
        <w:pStyle w:val="Akapitzlist"/>
        <w:numPr>
          <w:ilvl w:val="3"/>
          <w:numId w:val="21"/>
        </w:numPr>
        <w:spacing w:after="0" w:line="276" w:lineRule="auto"/>
        <w:ind w:left="357" w:hanging="357"/>
        <w:rPr>
          <w:rFonts w:cs="Arial"/>
        </w:rPr>
      </w:pPr>
      <w:r w:rsidRPr="009E42F8">
        <w:rPr>
          <w:rFonts w:cs="Arial"/>
        </w:rPr>
        <w:t>Niedoszacowanie, pominięcie oraz brak rozpoznania zakresu przedmiotu zamówienia przez Wykonawcę nie może być podstawą do żądania zmiany wynagrodzenia ryczałtowego, o którym mowa w ust. 1 niniejszego paragrafu.</w:t>
      </w:r>
    </w:p>
    <w:p w14:paraId="1A7201CE" w14:textId="77777777" w:rsidR="00476430" w:rsidRPr="009E42F8" w:rsidRDefault="00476430" w:rsidP="007371DB">
      <w:pPr>
        <w:pStyle w:val="Akapitzlist"/>
        <w:numPr>
          <w:ilvl w:val="3"/>
          <w:numId w:val="21"/>
        </w:numPr>
        <w:spacing w:after="0" w:line="276" w:lineRule="auto"/>
        <w:ind w:left="357" w:hanging="357"/>
        <w:rPr>
          <w:rFonts w:cs="Arial"/>
        </w:rPr>
      </w:pPr>
      <w:r w:rsidRPr="009E42F8">
        <w:rPr>
          <w:rFonts w:cs="Arial"/>
        </w:rPr>
        <w:t>Ewentualne roboty dodatkowe mogą być realizowane tylko na skutek zmiany Umowy dokonanej na podstawie art. 455 ustawy Prawo zamówień publicznych. Podstawą do ewentualnej zmiany Umowy w tym zakresie jest sporządzony przez Strony protokół konieczności zawierający zakres robót dodatkowych.</w:t>
      </w:r>
    </w:p>
    <w:p w14:paraId="5F38C8D5" w14:textId="77777777" w:rsidR="00B37D39" w:rsidRPr="009E42F8" w:rsidRDefault="00B37D39" w:rsidP="007371DB">
      <w:pPr>
        <w:spacing w:after="0" w:line="276" w:lineRule="auto"/>
        <w:jc w:val="center"/>
        <w:rPr>
          <w:rFonts w:ascii="Arial" w:hAnsi="Arial" w:cs="Arial"/>
          <w:b/>
          <w:bCs/>
        </w:rPr>
      </w:pPr>
    </w:p>
    <w:p w14:paraId="3434757B" w14:textId="27360A60" w:rsidR="00CF0B2F" w:rsidRPr="009E42F8" w:rsidRDefault="00CF0B2F" w:rsidP="007371DB">
      <w:pPr>
        <w:spacing w:after="0" w:line="276" w:lineRule="auto"/>
        <w:jc w:val="center"/>
        <w:rPr>
          <w:rFonts w:ascii="Arial" w:hAnsi="Arial" w:cs="Arial"/>
          <w:b/>
          <w:bCs/>
        </w:rPr>
      </w:pPr>
      <w:r w:rsidRPr="009E42F8">
        <w:rPr>
          <w:rFonts w:ascii="Arial" w:hAnsi="Arial" w:cs="Arial"/>
          <w:b/>
          <w:bCs/>
        </w:rPr>
        <w:t>§16</w:t>
      </w:r>
    </w:p>
    <w:p w14:paraId="5B8BC70B" w14:textId="77777777" w:rsidR="00CF0B2F" w:rsidRPr="009E42F8" w:rsidRDefault="00CF0B2F" w:rsidP="007371DB">
      <w:pPr>
        <w:spacing w:after="0" w:line="276" w:lineRule="auto"/>
        <w:jc w:val="center"/>
        <w:rPr>
          <w:rFonts w:ascii="Arial" w:hAnsi="Arial" w:cs="Arial"/>
          <w:b/>
          <w:bCs/>
        </w:rPr>
      </w:pPr>
      <w:r w:rsidRPr="009E42F8">
        <w:rPr>
          <w:rFonts w:ascii="Arial" w:hAnsi="Arial" w:cs="Arial"/>
          <w:b/>
          <w:bCs/>
        </w:rPr>
        <w:t>Sposób zapłaty wynagrodzenia</w:t>
      </w:r>
    </w:p>
    <w:p w14:paraId="7654CECA" w14:textId="77777777" w:rsidR="00F05788" w:rsidRPr="009E42F8" w:rsidRDefault="00F05788" w:rsidP="00F05788">
      <w:pPr>
        <w:pStyle w:val="Akapitzlist"/>
        <w:numPr>
          <w:ilvl w:val="3"/>
          <w:numId w:val="20"/>
        </w:numPr>
        <w:spacing w:after="0" w:line="276" w:lineRule="auto"/>
        <w:ind w:left="357" w:hanging="357"/>
        <w:rPr>
          <w:rFonts w:cs="Arial"/>
        </w:rPr>
      </w:pPr>
      <w:r w:rsidRPr="009E42F8">
        <w:rPr>
          <w:rFonts w:cs="Arial"/>
        </w:rPr>
        <w:t>Wynagrodzenie, o którym mowa w §15 ust. 1 Umowy będzie płatne na podstawie faktury (lub rachunku) końcowego wystawionego w ciągu 7 dni od daty protokolarnego odbioru końcowego przedmiotu zamówienia. Podstawę do wystawienia przez Wykonawcę faktury/rachunku stanowić będzie podpisany przez upoważnionych przedstawicieli Zamawiającego protokół odbioru końcowego (wzór – załącznik nr 5 do Umowy), pod rygorem nie przyjęcia faktury/rachunku.</w:t>
      </w:r>
    </w:p>
    <w:p w14:paraId="76B460E4" w14:textId="77777777" w:rsidR="00F05788" w:rsidRPr="009E42F8" w:rsidRDefault="00F05788" w:rsidP="00C51396">
      <w:pPr>
        <w:pStyle w:val="Akapitzlist"/>
        <w:spacing w:after="0" w:line="276" w:lineRule="auto"/>
        <w:ind w:left="357"/>
        <w:rPr>
          <w:rFonts w:cs="Arial"/>
        </w:rPr>
      </w:pPr>
    </w:p>
    <w:p w14:paraId="48147F78" w14:textId="77777777"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W przypadku wykonania części przedmiotu zamówienia objętego daną fakturą/rachunkiem bez udziału podwykonawców lub dalszych podwykonawców, Wykonawca załącza do faktury/rachunku oświadczenie o wykonaniu tego przedmiotu zamówienia siłami własnymi bez udziału podwykonawców lub dalszych podwykonawców.</w:t>
      </w:r>
    </w:p>
    <w:p w14:paraId="556AEEFE" w14:textId="77777777"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W przypadku wykonania części przedmiotu zamówienia objętego daną fakturą/rachunkiem za pomocą podwykonawców lub dalszych podwykonawców do faktury/rachunku Wykonawca załącza:</w:t>
      </w:r>
    </w:p>
    <w:p w14:paraId="5E393FF9" w14:textId="77777777" w:rsidR="00476430" w:rsidRPr="009E42F8" w:rsidRDefault="00476430" w:rsidP="003F41FB">
      <w:pPr>
        <w:pStyle w:val="Akapitzlist"/>
        <w:numPr>
          <w:ilvl w:val="0"/>
          <w:numId w:val="53"/>
        </w:numPr>
        <w:spacing w:after="0" w:line="276" w:lineRule="auto"/>
        <w:rPr>
          <w:rFonts w:cs="Arial"/>
        </w:rPr>
      </w:pPr>
      <w:r w:rsidRPr="009E42F8">
        <w:rPr>
          <w:rFonts w:cs="Arial"/>
        </w:rPr>
        <w:t>zestawienie tych podwykonawców lub dalszych podwykonawców ze wskazaniem zawartych umów dotyczących robót/dostaw/usług oraz wynagrodzeń wynikających z tych umów,</w:t>
      </w:r>
    </w:p>
    <w:p w14:paraId="55581337" w14:textId="77777777" w:rsidR="00476430" w:rsidRPr="009E42F8" w:rsidRDefault="00476430" w:rsidP="003F41FB">
      <w:pPr>
        <w:pStyle w:val="Akapitzlist"/>
        <w:numPr>
          <w:ilvl w:val="0"/>
          <w:numId w:val="53"/>
        </w:numPr>
        <w:spacing w:after="0" w:line="276" w:lineRule="auto"/>
        <w:rPr>
          <w:rFonts w:cs="Arial"/>
        </w:rPr>
      </w:pPr>
      <w:r w:rsidRPr="009E42F8">
        <w:rPr>
          <w:rFonts w:cs="Arial"/>
        </w:rPr>
        <w:t>oświadczenie tych podwykonawców lub dalszych podwykonawców o uregulowaniu wynagrodzeń za wykonanie umów wskazanych w zestawieniu,</w:t>
      </w:r>
    </w:p>
    <w:p w14:paraId="2EE60411" w14:textId="77777777" w:rsidR="00476430" w:rsidRPr="009E42F8" w:rsidRDefault="00476430" w:rsidP="003F41FB">
      <w:pPr>
        <w:pStyle w:val="Akapitzlist"/>
        <w:numPr>
          <w:ilvl w:val="0"/>
          <w:numId w:val="53"/>
        </w:numPr>
        <w:spacing w:after="0" w:line="276" w:lineRule="auto"/>
        <w:rPr>
          <w:rFonts w:cs="Arial"/>
        </w:rPr>
      </w:pPr>
      <w:r w:rsidRPr="009E42F8">
        <w:rPr>
          <w:rFonts w:cs="Arial"/>
        </w:rPr>
        <w:t>potwierdzone za zgodność z oryginałem kserokopie faktur/rachunków wystawionych przez tych podwykonawców lub dalszych podwykonawców,</w:t>
      </w:r>
    </w:p>
    <w:p w14:paraId="4936C6E8" w14:textId="77777777" w:rsidR="00476430" w:rsidRPr="009E42F8" w:rsidRDefault="00476430" w:rsidP="003F41FB">
      <w:pPr>
        <w:pStyle w:val="Akapitzlist"/>
        <w:numPr>
          <w:ilvl w:val="0"/>
          <w:numId w:val="53"/>
        </w:numPr>
        <w:spacing w:after="0" w:line="276" w:lineRule="auto"/>
        <w:rPr>
          <w:rFonts w:cs="Arial"/>
        </w:rPr>
      </w:pPr>
      <w:r w:rsidRPr="009E42F8">
        <w:rPr>
          <w:rFonts w:cs="Arial"/>
        </w:rPr>
        <w:t xml:space="preserve">dowody zapłaty wynagrodzeń za wykonanie umów wskazanych w zestawieniu.  </w:t>
      </w:r>
    </w:p>
    <w:p w14:paraId="55799E1A" w14:textId="77777777" w:rsidR="00476430" w:rsidRPr="009E42F8" w:rsidRDefault="00476430" w:rsidP="007371DB">
      <w:pPr>
        <w:spacing w:after="0" w:line="276" w:lineRule="auto"/>
        <w:ind w:left="357"/>
        <w:rPr>
          <w:rFonts w:ascii="Arial" w:hAnsi="Arial" w:cs="Arial"/>
        </w:rPr>
      </w:pPr>
      <w:r w:rsidRPr="009E42F8">
        <w:rPr>
          <w:rFonts w:ascii="Arial" w:hAnsi="Arial" w:cs="Arial"/>
        </w:rPr>
        <w:t>Wykonawca jest zobowiązany do zawierania umów podwykonawczych w sposób umożliwiający rozliczenie robót wykonanych przez podwykonawców (dalszych podwykonawców) odrębnie dla każdego etapu.</w:t>
      </w:r>
    </w:p>
    <w:p w14:paraId="35B333E5" w14:textId="3F70A57F"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 xml:space="preserve">Warunkiem zapłaty wynagrodzenia Wykonawcy jest przedłożenie przez Wykonawcę Zamawiającemu wraz z fakturą/rachunkiem dokumentów wskazanych w ust. </w:t>
      </w:r>
      <w:r w:rsidR="00240D3B" w:rsidRPr="009E42F8">
        <w:rPr>
          <w:rFonts w:cs="Arial"/>
        </w:rPr>
        <w:t>2</w:t>
      </w:r>
      <w:r w:rsidRPr="009E42F8">
        <w:rPr>
          <w:rFonts w:cs="Arial"/>
        </w:rPr>
        <w:t xml:space="preserve"> albo </w:t>
      </w:r>
      <w:r w:rsidR="00240D3B" w:rsidRPr="009E42F8">
        <w:rPr>
          <w:rFonts w:cs="Arial"/>
        </w:rPr>
        <w:t>3</w:t>
      </w:r>
      <w:r w:rsidRPr="009E42F8">
        <w:rPr>
          <w:rFonts w:cs="Arial"/>
        </w:rPr>
        <w:t xml:space="preserve"> niniejszego paragrafu.</w:t>
      </w:r>
    </w:p>
    <w:p w14:paraId="36DAB9F9" w14:textId="4233B7BD"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 xml:space="preserve">W przypadku niedostarczenia dokumentów, o których mowa w ust. </w:t>
      </w:r>
      <w:r w:rsidR="00240D3B" w:rsidRPr="009E42F8">
        <w:rPr>
          <w:rFonts w:cs="Arial"/>
        </w:rPr>
        <w:t>2</w:t>
      </w:r>
      <w:r w:rsidRPr="009E42F8">
        <w:rPr>
          <w:rFonts w:cs="Arial"/>
        </w:rPr>
        <w:t xml:space="preserve"> albo </w:t>
      </w:r>
      <w:r w:rsidR="00240D3B" w:rsidRPr="009E42F8">
        <w:rPr>
          <w:rFonts w:cs="Arial"/>
        </w:rPr>
        <w:t>3</w:t>
      </w:r>
      <w:r w:rsidRPr="009E42F8">
        <w:rPr>
          <w:rFonts w:cs="Arial"/>
        </w:rPr>
        <w:t xml:space="preserve"> niniejszego paragrafu lub dostarczenia oświadczeń podwykonawców lub dalszych podwykonawców, z których wynika, że Wykonawca zalega z płatnościami wobec takich podwykonawców lub dalszych podwykonawców w związku z realizacją przedmiotu zamówienia, a także w przypadku dostarczenia oświadczeń potwierdzających istnienie sporu, Zamawiający będzie miał prawo do wstrzymania płatności faktury/rachunku Wykonawcy:</w:t>
      </w:r>
    </w:p>
    <w:p w14:paraId="001D60E0" w14:textId="551CA4A7" w:rsidR="00476430" w:rsidRPr="009E42F8" w:rsidRDefault="00476430" w:rsidP="003F41FB">
      <w:pPr>
        <w:pStyle w:val="Akapitzlist"/>
        <w:numPr>
          <w:ilvl w:val="0"/>
          <w:numId w:val="54"/>
        </w:numPr>
        <w:spacing w:after="0" w:line="276" w:lineRule="auto"/>
        <w:rPr>
          <w:rFonts w:cs="Arial"/>
        </w:rPr>
      </w:pPr>
      <w:r w:rsidRPr="009E42F8">
        <w:rPr>
          <w:rFonts w:cs="Arial"/>
        </w:rPr>
        <w:t xml:space="preserve">w części równej sumie kwot wynikających z nieprzedstawionych dowodów zapłaty, o których mowa w ust. </w:t>
      </w:r>
      <w:r w:rsidR="00240D3B" w:rsidRPr="009E42F8">
        <w:rPr>
          <w:rFonts w:cs="Arial"/>
        </w:rPr>
        <w:t>3</w:t>
      </w:r>
      <w:r w:rsidRPr="009E42F8">
        <w:rPr>
          <w:rFonts w:cs="Arial"/>
        </w:rPr>
        <w:t xml:space="preserve"> niniejszego paragrafu,</w:t>
      </w:r>
    </w:p>
    <w:p w14:paraId="021A1592" w14:textId="77777777" w:rsidR="00476430" w:rsidRPr="009E42F8" w:rsidRDefault="00476430" w:rsidP="003F41FB">
      <w:pPr>
        <w:pStyle w:val="Akapitzlist"/>
        <w:numPr>
          <w:ilvl w:val="0"/>
          <w:numId w:val="54"/>
        </w:numPr>
        <w:spacing w:after="0" w:line="276" w:lineRule="auto"/>
        <w:rPr>
          <w:rFonts w:cs="Arial"/>
        </w:rPr>
      </w:pPr>
      <w:r w:rsidRPr="009E42F8">
        <w:rPr>
          <w:rFonts w:cs="Arial"/>
        </w:rPr>
        <w:t xml:space="preserve">na kwotę zaległą lub sporną - w przypadku oświadczenia, które wskazuje na zaległość lub spór, </w:t>
      </w:r>
    </w:p>
    <w:p w14:paraId="3DBA2B40" w14:textId="77777777" w:rsidR="00476430" w:rsidRPr="009E42F8" w:rsidRDefault="00476430" w:rsidP="007371DB">
      <w:pPr>
        <w:spacing w:after="0" w:line="276" w:lineRule="auto"/>
        <w:ind w:left="357"/>
        <w:rPr>
          <w:rFonts w:ascii="Arial" w:hAnsi="Arial" w:cs="Arial"/>
        </w:rPr>
      </w:pPr>
      <w:r w:rsidRPr="009E42F8">
        <w:rPr>
          <w:rFonts w:ascii="Arial" w:hAnsi="Arial" w:cs="Arial"/>
        </w:rPr>
        <w:t>przy czym wstrzymana płatność będzie traktowana jako nieoprocentowana kaucja gotówkowa dla zabezpieczenia możliwego roszczenia podwykonawcy lub dalszego podwykonawcy w stosunku do Zamawiającego, do czasu aż roszczenie podwykonawcy lub dalszego podwykonawcy zostanie zaspokojone albo oddalone przez odpowiedni sąd lub arbitraż. Wstrzymanie przez Zamawiającego zapłaty wynagrodzenia należnego Wykonawcy w okolicznościach opisanych w niniejszym ustępie nie stanowi opóźnienia Zamawiającego w zapłacie wynagrodzenia i nie stanowi niewykonania przez Zamawiającego obowiązku zapłaty wynagrodzenia.</w:t>
      </w:r>
    </w:p>
    <w:p w14:paraId="2A1A1AB8" w14:textId="77777777"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 xml:space="preserve">Wykonawca wystawi fakturę/rachunek, na której umieści dane nabywcy: </w:t>
      </w:r>
    </w:p>
    <w:p w14:paraId="467FCEA6" w14:textId="77777777" w:rsidR="00476430" w:rsidRPr="009E42F8" w:rsidRDefault="00476430" w:rsidP="007371DB">
      <w:pPr>
        <w:pStyle w:val="Akapitzlist"/>
        <w:spacing w:after="0" w:line="276" w:lineRule="auto"/>
        <w:ind w:left="357"/>
        <w:rPr>
          <w:rFonts w:cs="Arial"/>
        </w:rPr>
      </w:pPr>
      <w:r w:rsidRPr="009E42F8">
        <w:rPr>
          <w:rFonts w:cs="Arial"/>
        </w:rPr>
        <w:t>Uniwersytet Mikołaja Kopernika w Toruniu</w:t>
      </w:r>
    </w:p>
    <w:p w14:paraId="30278CEC" w14:textId="77777777" w:rsidR="00476430" w:rsidRPr="009E42F8" w:rsidRDefault="00476430" w:rsidP="007371DB">
      <w:pPr>
        <w:pStyle w:val="Akapitzlist"/>
        <w:spacing w:after="0" w:line="276" w:lineRule="auto"/>
        <w:ind w:left="357"/>
        <w:rPr>
          <w:rFonts w:cs="Arial"/>
        </w:rPr>
      </w:pPr>
      <w:r w:rsidRPr="009E42F8">
        <w:rPr>
          <w:rFonts w:cs="Arial"/>
        </w:rPr>
        <w:t>ul. Gagarina 11</w:t>
      </w:r>
    </w:p>
    <w:p w14:paraId="785612AC" w14:textId="77777777" w:rsidR="00476430" w:rsidRPr="009E42F8" w:rsidRDefault="00476430" w:rsidP="007371DB">
      <w:pPr>
        <w:pStyle w:val="Akapitzlist"/>
        <w:spacing w:after="0" w:line="276" w:lineRule="auto"/>
        <w:ind w:left="357"/>
        <w:rPr>
          <w:rFonts w:cs="Arial"/>
        </w:rPr>
      </w:pPr>
      <w:r w:rsidRPr="009E42F8">
        <w:rPr>
          <w:rFonts w:cs="Arial"/>
        </w:rPr>
        <w:t>87 – 100 Toruń</w:t>
      </w:r>
    </w:p>
    <w:p w14:paraId="191741A1" w14:textId="77777777" w:rsidR="00476430" w:rsidRPr="009E42F8" w:rsidRDefault="00476430" w:rsidP="007371DB">
      <w:pPr>
        <w:pStyle w:val="Akapitzlist"/>
        <w:spacing w:after="0" w:line="276" w:lineRule="auto"/>
        <w:ind w:left="357"/>
        <w:rPr>
          <w:rFonts w:cs="Arial"/>
        </w:rPr>
      </w:pPr>
      <w:r w:rsidRPr="009E42F8">
        <w:rPr>
          <w:rFonts w:cs="Arial"/>
        </w:rPr>
        <w:t>NIP: 8790177291</w:t>
      </w:r>
    </w:p>
    <w:p w14:paraId="2C3D7BC1" w14:textId="77777777" w:rsidR="00476430" w:rsidRPr="009E42F8" w:rsidRDefault="00476430" w:rsidP="007371DB">
      <w:pPr>
        <w:pStyle w:val="Akapitzlist"/>
        <w:spacing w:after="0" w:line="276" w:lineRule="auto"/>
        <w:ind w:left="357"/>
        <w:rPr>
          <w:rFonts w:cs="Arial"/>
        </w:rPr>
      </w:pPr>
      <w:r w:rsidRPr="009E42F8">
        <w:rPr>
          <w:rFonts w:cs="Arial"/>
        </w:rPr>
        <w:t>oraz odbiorcy:</w:t>
      </w:r>
    </w:p>
    <w:p w14:paraId="4DC172C7" w14:textId="77777777" w:rsidR="00476430" w:rsidRPr="009E42F8" w:rsidRDefault="00476430" w:rsidP="007371DB">
      <w:pPr>
        <w:pStyle w:val="Akapitzlist"/>
        <w:spacing w:after="0" w:line="276" w:lineRule="auto"/>
        <w:ind w:left="357"/>
        <w:rPr>
          <w:rFonts w:cs="Arial"/>
        </w:rPr>
      </w:pPr>
      <w:r w:rsidRPr="009E42F8">
        <w:rPr>
          <w:rFonts w:cs="Arial"/>
        </w:rPr>
        <w:t>Uniwersytet Mikołaja Kopernika w Toruniu</w:t>
      </w:r>
    </w:p>
    <w:p w14:paraId="115D2A11" w14:textId="77777777" w:rsidR="00476430" w:rsidRPr="009E42F8" w:rsidRDefault="00476430" w:rsidP="007371DB">
      <w:pPr>
        <w:pStyle w:val="Akapitzlist"/>
        <w:spacing w:after="0" w:line="276" w:lineRule="auto"/>
        <w:ind w:left="357"/>
        <w:rPr>
          <w:rFonts w:cs="Arial"/>
        </w:rPr>
      </w:pPr>
      <w:r w:rsidRPr="009E42F8">
        <w:rPr>
          <w:rFonts w:cs="Arial"/>
        </w:rPr>
        <w:t>Collegium Medicum im. Ludwika Rydygiera w Bydgoszczy</w:t>
      </w:r>
    </w:p>
    <w:p w14:paraId="3E2385A0" w14:textId="77777777" w:rsidR="00476430" w:rsidRPr="009E42F8" w:rsidRDefault="00476430" w:rsidP="007371DB">
      <w:pPr>
        <w:pStyle w:val="Akapitzlist"/>
        <w:spacing w:after="0" w:line="276" w:lineRule="auto"/>
        <w:ind w:left="357"/>
        <w:rPr>
          <w:rFonts w:cs="Arial"/>
        </w:rPr>
      </w:pPr>
      <w:r w:rsidRPr="009E42F8">
        <w:rPr>
          <w:rFonts w:cs="Arial"/>
        </w:rPr>
        <w:t>ul. Jagiellońska 13 – 15</w:t>
      </w:r>
    </w:p>
    <w:p w14:paraId="73CA0E7C" w14:textId="77777777" w:rsidR="00476430" w:rsidRPr="009E42F8" w:rsidRDefault="00476430" w:rsidP="007371DB">
      <w:pPr>
        <w:pStyle w:val="Akapitzlist"/>
        <w:spacing w:after="0" w:line="276" w:lineRule="auto"/>
        <w:ind w:left="357"/>
        <w:rPr>
          <w:rFonts w:cs="Arial"/>
        </w:rPr>
      </w:pPr>
      <w:r w:rsidRPr="009E42F8">
        <w:rPr>
          <w:rFonts w:cs="Arial"/>
        </w:rPr>
        <w:t>85 – 067 Bydgoszcz</w:t>
      </w:r>
    </w:p>
    <w:p w14:paraId="299A9034" w14:textId="77777777" w:rsidR="00476430" w:rsidRPr="009E42F8" w:rsidRDefault="00476430" w:rsidP="007371DB">
      <w:pPr>
        <w:pStyle w:val="Akapitzlist"/>
        <w:spacing w:after="0" w:line="276" w:lineRule="auto"/>
        <w:ind w:left="357"/>
        <w:rPr>
          <w:rFonts w:cs="Arial"/>
        </w:rPr>
      </w:pPr>
      <w:r w:rsidRPr="009E42F8">
        <w:rPr>
          <w:rFonts w:cs="Arial"/>
        </w:rPr>
        <w:t xml:space="preserve">i przekaże ją na adres Zamawiającego do Collegium Medicum im. Ludwika Rydygiera w Bydgoszczy.  </w:t>
      </w:r>
    </w:p>
    <w:p w14:paraId="299AD6C3" w14:textId="77777777"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Zamawiający zastrzega sobie prawo zakwestionowania zafakturowanej kwoty w przypadku stwierdzenia, że jest ona niezgodna z Umową lub przepisami powszechnie obowiązującymi.</w:t>
      </w:r>
    </w:p>
    <w:p w14:paraId="342DAF56" w14:textId="46E57016"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 xml:space="preserve">W przypadku, o którym mowa w ust. </w:t>
      </w:r>
      <w:r w:rsidR="005362A0" w:rsidRPr="009E42F8">
        <w:rPr>
          <w:rFonts w:cs="Arial"/>
        </w:rPr>
        <w:t>7</w:t>
      </w:r>
      <w:r w:rsidRPr="009E42F8">
        <w:rPr>
          <w:rFonts w:cs="Arial"/>
        </w:rPr>
        <w:t xml:space="preserve"> niniejszego paragrafu Zamawiający dokona zwrotu faktury/rachunku bez jej zaksięgowania i zapłaty Wykonawcy, żądając jednocześnie dodatkowych wyjaśnień lub zmiany faktury/rachunku.</w:t>
      </w:r>
    </w:p>
    <w:p w14:paraId="57AC4E6F" w14:textId="6B09D887"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 xml:space="preserve">Termin płatności faktury/rachunku, w sytuacji opisanej w ust. </w:t>
      </w:r>
      <w:r w:rsidR="004607FC" w:rsidRPr="009E42F8">
        <w:rPr>
          <w:rFonts w:cs="Arial"/>
        </w:rPr>
        <w:t>8</w:t>
      </w:r>
      <w:r w:rsidRPr="009E42F8">
        <w:rPr>
          <w:rFonts w:cs="Arial"/>
        </w:rPr>
        <w:t xml:space="preserve"> niniejszego paragrafu, będzie liczony od dnia otrzymania wymaganych wyjaśnień lub prawidłowo wystawionej faktury/rachunku.</w:t>
      </w:r>
    </w:p>
    <w:p w14:paraId="0849CA26" w14:textId="77777777"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Zamawiający zapłaci wynagrodzenie Wykonawcy na następujący rachunek bankowy ………………………………………………………………………………… .</w:t>
      </w:r>
    </w:p>
    <w:p w14:paraId="11DCD4C5" w14:textId="77777777"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Wynagrodzenie Wykonawcy będzie płatne w terminie do 30 dni od daty doręczenia Zamawiającemu prawidłowo wystawionej faktury/rachunku zgodnie z postanowieniami niniejszego paragrafu.</w:t>
      </w:r>
    </w:p>
    <w:p w14:paraId="5FDB4F8C" w14:textId="73C49964"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Wykonawca oświadcza, że rachunek bankowy wskazany ust. 1</w:t>
      </w:r>
      <w:r w:rsidR="004607FC" w:rsidRPr="009E42F8">
        <w:rPr>
          <w:rFonts w:cs="Arial"/>
        </w:rPr>
        <w:t>0</w:t>
      </w:r>
      <w:r w:rsidRPr="009E42F8">
        <w:rPr>
          <w:rFonts w:cs="Arial"/>
        </w:rPr>
        <w:t xml:space="preserve"> niniejszego paragrafu znajduje się w wykazie, o którym mowa w art. 96b ustawy z dnia 11 marca 2004 roku o podatku od towarów i usług prowadzonym przez Szefa Krajowej Administracji Skarbowej zwanym dalej „Wykazem”.</w:t>
      </w:r>
    </w:p>
    <w:p w14:paraId="7B87A0B9" w14:textId="583D9653"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Jeżeli w Wykazie będzie figurował inny rachunek bankowy niż podany w ust. 1</w:t>
      </w:r>
      <w:r w:rsidR="004607FC" w:rsidRPr="009E42F8">
        <w:rPr>
          <w:rFonts w:cs="Arial"/>
        </w:rPr>
        <w:t>0</w:t>
      </w:r>
      <w:r w:rsidRPr="009E42F8">
        <w:rPr>
          <w:rFonts w:cs="Arial"/>
        </w:rPr>
        <w:t xml:space="preserve"> niniejszego paragrafu, zapłata wynagrodzenia Wykonawcy nastąpi na rachunek bankowy podany w Wykazie.</w:t>
      </w:r>
    </w:p>
    <w:p w14:paraId="1D2DC482" w14:textId="77777777"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Wykonawca zobowiązuje się powiadomić Zamawiającego o wykreśleniu jego rachunku bankowego z Wykazu lub o utracie statusu czynnego podatnika VAT w terminie 24 godzin od chwili zaistnienia tych zdarzeń. Naruszenie powyższego obowiązku skutkuje powstaniem roszczenia odszkodowawczego do wysokości poniesionej szkody.</w:t>
      </w:r>
    </w:p>
    <w:p w14:paraId="7FD866E5" w14:textId="4DBCD7E0"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Jeżeli rachunek bankowy wskazany w ust. 1</w:t>
      </w:r>
      <w:r w:rsidR="004607FC" w:rsidRPr="009E42F8">
        <w:rPr>
          <w:rFonts w:cs="Arial"/>
        </w:rPr>
        <w:t>0</w:t>
      </w:r>
      <w:r w:rsidRPr="009E42F8">
        <w:rPr>
          <w:rFonts w:cs="Arial"/>
        </w:rPr>
        <w:t xml:space="preserve"> niniejszego paragrafu nie figuruje w Wykazie i w Wykazie nie figuruje inny rachunek bankowy Wykonawcy, Zamawiający dokona płatności na rachunek podany na fakturze VAT, z tym jednakże zastrzeżeniem, że Zamawiający dokona stosownych zawiadomień organów podatkowych o tego rodzaju płatności, w szczególności w trybie art. 117ba § 3 ustawy z dnia 29 sierpnia 1997 roku Ordynacja podatkowa oraz 15d ust. 4 ustawy z dnia 15 lutego 1992 roku o podatku dochodowym od osób prawnych.</w:t>
      </w:r>
    </w:p>
    <w:p w14:paraId="2BF05DD2" w14:textId="3D85CA20" w:rsidR="00476430" w:rsidRPr="009E42F8" w:rsidRDefault="00476430" w:rsidP="007371DB">
      <w:pPr>
        <w:pStyle w:val="Akapitzlist"/>
        <w:numPr>
          <w:ilvl w:val="3"/>
          <w:numId w:val="20"/>
        </w:numPr>
        <w:spacing w:after="0" w:line="276" w:lineRule="auto"/>
        <w:ind w:left="357" w:hanging="357"/>
        <w:rPr>
          <w:rFonts w:cs="Arial"/>
        </w:rPr>
      </w:pPr>
      <w:r w:rsidRPr="009E42F8">
        <w:rPr>
          <w:rFonts w:cs="Arial"/>
        </w:rPr>
        <w:t>Ustępy 1</w:t>
      </w:r>
      <w:r w:rsidR="004607FC" w:rsidRPr="009E42F8">
        <w:rPr>
          <w:rFonts w:cs="Arial"/>
        </w:rPr>
        <w:t>2</w:t>
      </w:r>
      <w:r w:rsidRPr="009E42F8">
        <w:rPr>
          <w:rFonts w:cs="Arial"/>
        </w:rPr>
        <w:t xml:space="preserve"> – 1</w:t>
      </w:r>
      <w:r w:rsidR="004607FC" w:rsidRPr="009E42F8">
        <w:rPr>
          <w:rFonts w:cs="Arial"/>
        </w:rPr>
        <w:t>5</w:t>
      </w:r>
      <w:r w:rsidRPr="009E42F8">
        <w:rPr>
          <w:rFonts w:cs="Arial"/>
        </w:rPr>
        <w:t xml:space="preserve"> niniejszego paragrafu mają zastosowanie wyłącznie do Wykonawców będących czynnymi podatnikami podatku VAT w Polsce.</w:t>
      </w:r>
    </w:p>
    <w:p w14:paraId="0B20BD7D" w14:textId="2B403677" w:rsidR="00B37D39" w:rsidRDefault="00B37D39" w:rsidP="007371DB">
      <w:pPr>
        <w:spacing w:after="0" w:line="276" w:lineRule="auto"/>
        <w:jc w:val="center"/>
        <w:rPr>
          <w:rFonts w:ascii="Arial" w:hAnsi="Arial" w:cs="Arial"/>
          <w:b/>
          <w:bCs/>
        </w:rPr>
      </w:pPr>
    </w:p>
    <w:p w14:paraId="59764EF1" w14:textId="2ABF59FB" w:rsidR="009E42F8" w:rsidRDefault="009E42F8" w:rsidP="007371DB">
      <w:pPr>
        <w:spacing w:after="0" w:line="276" w:lineRule="auto"/>
        <w:jc w:val="center"/>
        <w:rPr>
          <w:rFonts w:ascii="Arial" w:hAnsi="Arial" w:cs="Arial"/>
          <w:b/>
          <w:bCs/>
        </w:rPr>
      </w:pPr>
    </w:p>
    <w:p w14:paraId="09EBB147" w14:textId="31FCA206" w:rsidR="009E42F8" w:rsidRDefault="009E42F8" w:rsidP="007371DB">
      <w:pPr>
        <w:spacing w:after="0" w:line="276" w:lineRule="auto"/>
        <w:jc w:val="center"/>
        <w:rPr>
          <w:rFonts w:ascii="Arial" w:hAnsi="Arial" w:cs="Arial"/>
          <w:b/>
          <w:bCs/>
        </w:rPr>
      </w:pPr>
    </w:p>
    <w:p w14:paraId="43E0809E" w14:textId="77777777" w:rsidR="009E42F8" w:rsidRPr="009E42F8" w:rsidRDefault="009E42F8" w:rsidP="007371DB">
      <w:pPr>
        <w:spacing w:after="0" w:line="276" w:lineRule="auto"/>
        <w:jc w:val="center"/>
        <w:rPr>
          <w:rFonts w:ascii="Arial" w:hAnsi="Arial" w:cs="Arial"/>
          <w:b/>
          <w:bCs/>
        </w:rPr>
      </w:pPr>
    </w:p>
    <w:p w14:paraId="7113CE17" w14:textId="207D89EB" w:rsidR="00CF0B2F" w:rsidRPr="009E42F8" w:rsidRDefault="00CF0B2F" w:rsidP="007371DB">
      <w:pPr>
        <w:spacing w:after="0" w:line="276" w:lineRule="auto"/>
        <w:jc w:val="center"/>
        <w:rPr>
          <w:rFonts w:ascii="Arial" w:hAnsi="Arial" w:cs="Arial"/>
          <w:b/>
          <w:bCs/>
        </w:rPr>
      </w:pPr>
      <w:r w:rsidRPr="009E42F8">
        <w:rPr>
          <w:rFonts w:ascii="Arial" w:hAnsi="Arial" w:cs="Arial"/>
          <w:b/>
          <w:bCs/>
        </w:rPr>
        <w:t>§17</w:t>
      </w:r>
    </w:p>
    <w:p w14:paraId="1FD62E43" w14:textId="77777777" w:rsidR="00CF0B2F" w:rsidRPr="009E42F8" w:rsidRDefault="00CF0B2F" w:rsidP="007371DB">
      <w:pPr>
        <w:spacing w:after="0" w:line="276" w:lineRule="auto"/>
        <w:jc w:val="center"/>
        <w:rPr>
          <w:rFonts w:ascii="Arial" w:hAnsi="Arial" w:cs="Arial"/>
          <w:b/>
          <w:bCs/>
        </w:rPr>
      </w:pPr>
      <w:r w:rsidRPr="009E42F8">
        <w:rPr>
          <w:rFonts w:ascii="Arial" w:hAnsi="Arial" w:cs="Arial"/>
          <w:b/>
          <w:bCs/>
        </w:rPr>
        <w:t>Odpowiedzialność za wady</w:t>
      </w:r>
    </w:p>
    <w:p w14:paraId="6031B28E" w14:textId="77777777" w:rsidR="00476430" w:rsidRPr="009E42F8" w:rsidRDefault="00476430" w:rsidP="003F41FB">
      <w:pPr>
        <w:pStyle w:val="Akapitzlist"/>
        <w:numPr>
          <w:ilvl w:val="0"/>
          <w:numId w:val="57"/>
        </w:numPr>
        <w:spacing w:after="0" w:line="276" w:lineRule="auto"/>
        <w:ind w:left="357" w:hanging="357"/>
        <w:rPr>
          <w:rFonts w:cs="Arial"/>
        </w:rPr>
      </w:pPr>
      <w:r w:rsidRPr="009E42F8">
        <w:rPr>
          <w:rFonts w:cs="Arial"/>
        </w:rPr>
        <w:t>Z chwilą podpisania protokołu odbioru końcowego, Wykonawca udziela Zamawiającemu: ….…… miesięcznej gwarancji jakości na wykonane roboty budowlane. Wykonawca udziela gwarancji dla zamontowanych urządzeń, wyposażenia lub sprzętu zgodnie z gwarancją producenta, lecz nie mniej niż na okres 24 miesięcy licząc od daty odbioru końcowego przedmiotu zamówienia.</w:t>
      </w:r>
    </w:p>
    <w:p w14:paraId="6D9BD9F5" w14:textId="77777777" w:rsidR="00476430" w:rsidRPr="009E42F8" w:rsidRDefault="00476430" w:rsidP="003F41FB">
      <w:pPr>
        <w:pStyle w:val="Akapitzlist"/>
        <w:numPr>
          <w:ilvl w:val="0"/>
          <w:numId w:val="57"/>
        </w:numPr>
        <w:spacing w:after="0" w:line="276" w:lineRule="auto"/>
        <w:ind w:left="357" w:hanging="357"/>
        <w:rPr>
          <w:rFonts w:cs="Arial"/>
        </w:rPr>
      </w:pPr>
      <w:r w:rsidRPr="009E42F8">
        <w:rPr>
          <w:rFonts w:cs="Arial"/>
        </w:rPr>
        <w:t>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zamówienia.</w:t>
      </w:r>
    </w:p>
    <w:p w14:paraId="0F058D2F" w14:textId="77777777" w:rsidR="00476430" w:rsidRPr="009E42F8" w:rsidRDefault="00476430" w:rsidP="003F41FB">
      <w:pPr>
        <w:pStyle w:val="Akapitzlist"/>
        <w:numPr>
          <w:ilvl w:val="0"/>
          <w:numId w:val="57"/>
        </w:numPr>
        <w:spacing w:after="0" w:line="276" w:lineRule="auto"/>
        <w:ind w:left="357" w:hanging="357"/>
        <w:rPr>
          <w:rFonts w:cs="Arial"/>
        </w:rPr>
      </w:pPr>
      <w:r w:rsidRPr="009E42F8">
        <w:rPr>
          <w:rFonts w:cs="Arial"/>
        </w:rPr>
        <w:t>Nie podlegają uprawnieniom z tytułu gwarancji jakości wady powstałe na skutek:</w:t>
      </w:r>
    </w:p>
    <w:p w14:paraId="6305FD3E" w14:textId="77777777" w:rsidR="00476430" w:rsidRPr="009E42F8" w:rsidRDefault="00476430" w:rsidP="003F41FB">
      <w:pPr>
        <w:pStyle w:val="Akapitzlist"/>
        <w:numPr>
          <w:ilvl w:val="0"/>
          <w:numId w:val="52"/>
        </w:numPr>
        <w:spacing w:after="0" w:line="276" w:lineRule="auto"/>
        <w:rPr>
          <w:rFonts w:cs="Arial"/>
        </w:rPr>
      </w:pPr>
      <w:r w:rsidRPr="009E42F8">
        <w:rPr>
          <w:rFonts w:cs="Arial"/>
        </w:rPr>
        <w:t>normalnego zużycia obiektu lub jego części,</w:t>
      </w:r>
    </w:p>
    <w:p w14:paraId="77D12410" w14:textId="77777777" w:rsidR="00476430" w:rsidRPr="009E42F8" w:rsidRDefault="00476430" w:rsidP="003F41FB">
      <w:pPr>
        <w:pStyle w:val="Akapitzlist"/>
        <w:numPr>
          <w:ilvl w:val="0"/>
          <w:numId w:val="52"/>
        </w:numPr>
        <w:spacing w:after="0" w:line="276" w:lineRule="auto"/>
        <w:rPr>
          <w:rFonts w:cs="Arial"/>
        </w:rPr>
      </w:pPr>
      <w:r w:rsidRPr="009E42F8">
        <w:rPr>
          <w:rFonts w:cs="Arial"/>
        </w:rPr>
        <w:t>szkód wynikłych z winy Zamawiającego,</w:t>
      </w:r>
    </w:p>
    <w:p w14:paraId="2D617346" w14:textId="77777777" w:rsidR="00476430" w:rsidRPr="009E42F8" w:rsidRDefault="00476430" w:rsidP="003F41FB">
      <w:pPr>
        <w:pStyle w:val="Akapitzlist"/>
        <w:numPr>
          <w:ilvl w:val="0"/>
          <w:numId w:val="52"/>
        </w:numPr>
        <w:spacing w:after="0" w:line="276" w:lineRule="auto"/>
        <w:rPr>
          <w:rFonts w:cs="Arial"/>
        </w:rPr>
      </w:pPr>
      <w:r w:rsidRPr="009E42F8">
        <w:rPr>
          <w:rFonts w:cs="Arial"/>
        </w:rPr>
        <w:t>siły wyższej.</w:t>
      </w:r>
    </w:p>
    <w:p w14:paraId="0E9008D8" w14:textId="77777777" w:rsidR="00476430" w:rsidRPr="009E42F8" w:rsidRDefault="00476430" w:rsidP="003F41FB">
      <w:pPr>
        <w:pStyle w:val="Akapitzlist"/>
        <w:numPr>
          <w:ilvl w:val="0"/>
          <w:numId w:val="57"/>
        </w:numPr>
        <w:spacing w:after="0" w:line="276" w:lineRule="auto"/>
        <w:ind w:left="357" w:hanging="357"/>
        <w:rPr>
          <w:rFonts w:cs="Arial"/>
        </w:rPr>
      </w:pPr>
      <w:r w:rsidRPr="009E42F8">
        <w:rPr>
          <w:rFonts w:cs="Arial"/>
        </w:rPr>
        <w:t>Niezależnie od uprawnień z tytułu gwarancji Wykonawca udziela rękojmi za wady fizyczne na wykonane roboty budowlane oraz zamontowane materiały, urządzenia i wyposażenie na zasadach określonych w Kodeksie cywilnym, chyba że co innego wynika z Umowy. Wykonawca zobowiązuje się do usunięcia wad fizycznych, jeżeli wady te ujawnią się w ciągu terminu określonego rękojmią (poprzez ich naprawę lub wymianę).</w:t>
      </w:r>
    </w:p>
    <w:p w14:paraId="46AFF3BA" w14:textId="77777777" w:rsidR="00476430" w:rsidRPr="009E42F8" w:rsidRDefault="00476430" w:rsidP="003F41FB">
      <w:pPr>
        <w:pStyle w:val="Akapitzlist"/>
        <w:numPr>
          <w:ilvl w:val="0"/>
          <w:numId w:val="57"/>
        </w:numPr>
        <w:spacing w:after="0" w:line="276" w:lineRule="auto"/>
        <w:ind w:left="357" w:hanging="357"/>
        <w:rPr>
          <w:rFonts w:cs="Arial"/>
        </w:rPr>
      </w:pPr>
      <w:r w:rsidRPr="009E42F8">
        <w:rPr>
          <w:rFonts w:cs="Arial"/>
        </w:rPr>
        <w:t>Okres rękojmi jest równy okresowi gwarancji. Jeżeli okres rękojmi ustalony przez pryzmat okresu gwarancji będzie krótszy od okresu rękojmi przewidzianego w Kodeksie cywilnym, to wtedy przyjmuje się, że okres rękojmi wynosi tyle, ile przewiduje Kodeks cywilny.</w:t>
      </w:r>
    </w:p>
    <w:p w14:paraId="6725F551" w14:textId="77777777" w:rsidR="00476430" w:rsidRPr="009E42F8" w:rsidRDefault="00476430" w:rsidP="003F41FB">
      <w:pPr>
        <w:pStyle w:val="Akapitzlist"/>
        <w:numPr>
          <w:ilvl w:val="0"/>
          <w:numId w:val="57"/>
        </w:numPr>
        <w:spacing w:after="0" w:line="276" w:lineRule="auto"/>
        <w:ind w:left="357" w:hanging="357"/>
        <w:rPr>
          <w:rFonts w:cs="Arial"/>
        </w:rPr>
      </w:pPr>
      <w:r w:rsidRPr="009E42F8">
        <w:rPr>
          <w:rFonts w:cs="Arial"/>
        </w:rPr>
        <w:t>Wykonawca zobowiązuje się w dniu odbioru końcowego zapewnić Zamawiającego, w formie pisemnej, że wykonane roboty budowlane są wolne od wad fizycznych oraz wad jakościowych.</w:t>
      </w:r>
    </w:p>
    <w:p w14:paraId="364120F5" w14:textId="77777777" w:rsidR="00476430" w:rsidRPr="009E42F8" w:rsidRDefault="00476430" w:rsidP="003F41FB">
      <w:pPr>
        <w:pStyle w:val="Akapitzlist"/>
        <w:numPr>
          <w:ilvl w:val="0"/>
          <w:numId w:val="57"/>
        </w:numPr>
        <w:spacing w:after="0" w:line="276" w:lineRule="auto"/>
        <w:ind w:left="357" w:hanging="357"/>
        <w:rPr>
          <w:rFonts w:cs="Arial"/>
        </w:rPr>
      </w:pPr>
      <w:r w:rsidRPr="009E42F8">
        <w:rPr>
          <w:rFonts w:cs="Arial"/>
        </w:rPr>
        <w:t>Termin udzielonej rękojmi za wady fizyczne oraz gwarancji biegnie od daty odbioru końcowego.</w:t>
      </w:r>
    </w:p>
    <w:p w14:paraId="7B9A2C7E" w14:textId="77777777" w:rsidR="00476430" w:rsidRPr="009E42F8" w:rsidRDefault="00476430" w:rsidP="003F41FB">
      <w:pPr>
        <w:pStyle w:val="Akapitzlist"/>
        <w:numPr>
          <w:ilvl w:val="0"/>
          <w:numId w:val="57"/>
        </w:numPr>
        <w:spacing w:after="0" w:line="276" w:lineRule="auto"/>
        <w:ind w:left="357" w:hanging="357"/>
        <w:rPr>
          <w:rFonts w:cs="Arial"/>
        </w:rPr>
      </w:pPr>
      <w:r w:rsidRPr="009E42F8">
        <w:rPr>
          <w:rFonts w:cs="Arial"/>
        </w:rPr>
        <w:t>Zamawiający może wykonywać uprawnienia z tytułu rękojmi za wady fizyczne, niezależnie od uprawnień wynikających z gwarancji.</w:t>
      </w:r>
    </w:p>
    <w:p w14:paraId="64A9E7A4" w14:textId="77777777" w:rsidR="00476430" w:rsidRPr="00DC3819" w:rsidRDefault="00476430" w:rsidP="003F41FB">
      <w:pPr>
        <w:pStyle w:val="Akapitzlist"/>
        <w:numPr>
          <w:ilvl w:val="0"/>
          <w:numId w:val="57"/>
        </w:numPr>
        <w:spacing w:after="0" w:line="276" w:lineRule="auto"/>
        <w:ind w:left="357" w:hanging="357"/>
        <w:rPr>
          <w:rFonts w:cs="Arial"/>
        </w:rPr>
      </w:pPr>
      <w:r w:rsidRPr="009E42F8">
        <w:rPr>
          <w:rFonts w:cs="Arial"/>
        </w:rPr>
        <w:t xml:space="preserve">W przypadku wystąpienia wad fizycznych (objętych rękojmią za wady fizyczne) lub wad jakościowych (objętych gwarancją) Wykonawca zobowiązany jest do ich usunięcia w </w:t>
      </w:r>
      <w:r w:rsidRPr="00DC3819">
        <w:rPr>
          <w:rFonts w:cs="Arial"/>
        </w:rPr>
        <w:t>terminie 14 dni, licząc od dnia powiadomienia go o wadzie, w ramach wynagrodzenia, o którym mowa w 15 ust. 1 Umowy.</w:t>
      </w:r>
    </w:p>
    <w:p w14:paraId="652860CF" w14:textId="77777777" w:rsidR="00476430" w:rsidRPr="00DC3819" w:rsidRDefault="00476430" w:rsidP="003F41FB">
      <w:pPr>
        <w:pStyle w:val="Akapitzlist"/>
        <w:numPr>
          <w:ilvl w:val="0"/>
          <w:numId w:val="57"/>
        </w:numPr>
        <w:spacing w:after="0" w:line="276" w:lineRule="auto"/>
        <w:ind w:left="357" w:hanging="357"/>
        <w:rPr>
          <w:rFonts w:cs="Arial"/>
        </w:rPr>
      </w:pPr>
      <w:r w:rsidRPr="00DC3819">
        <w:rPr>
          <w:rFonts w:cs="Arial"/>
        </w:rPr>
        <w:t>W przypadku, gdy usunięcie wady nie jest możliwe w terminie wskazanym w ust. 9 niniejszego paragrafu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ust. 9 niniejszego paragrafu.</w:t>
      </w:r>
    </w:p>
    <w:p w14:paraId="5916C40F" w14:textId="77777777" w:rsidR="00476430" w:rsidRPr="00DC3819" w:rsidRDefault="00476430" w:rsidP="003F41FB">
      <w:pPr>
        <w:pStyle w:val="Akapitzlist"/>
        <w:numPr>
          <w:ilvl w:val="0"/>
          <w:numId w:val="57"/>
        </w:numPr>
        <w:spacing w:after="0" w:line="276" w:lineRule="auto"/>
        <w:ind w:left="357" w:hanging="357"/>
        <w:rPr>
          <w:rFonts w:cs="Arial"/>
        </w:rPr>
      </w:pPr>
      <w:r w:rsidRPr="00DC3819">
        <w:rPr>
          <w:rFonts w:cs="Arial"/>
        </w:rPr>
        <w:t xml:space="preserve">Jeżeli Wykonawca nie usunie wad w terminie określonym w ust. 9, Zamawiający może zlecić usunięcie ich osobie trzeciej na koszt i ryzyko Wykonawcy bez konieczności uprzedniego uzyskania upoważnienia sądowego. </w:t>
      </w:r>
    </w:p>
    <w:p w14:paraId="596C4BA3" w14:textId="77777777" w:rsidR="00476430" w:rsidRPr="00DC3819" w:rsidRDefault="00476430" w:rsidP="003F41FB">
      <w:pPr>
        <w:pStyle w:val="Akapitzlist"/>
        <w:numPr>
          <w:ilvl w:val="0"/>
          <w:numId w:val="57"/>
        </w:numPr>
        <w:spacing w:after="0" w:line="276" w:lineRule="auto"/>
        <w:ind w:left="357" w:hanging="357"/>
        <w:rPr>
          <w:rFonts w:cs="Arial"/>
        </w:rPr>
      </w:pPr>
      <w:r w:rsidRPr="00DC3819">
        <w:rPr>
          <w:rFonts w:cs="Arial"/>
        </w:rPr>
        <w:t>Usunięcie wad powinno być stwierdzone protokolarnie.</w:t>
      </w:r>
    </w:p>
    <w:p w14:paraId="2A9EA467" w14:textId="77777777" w:rsidR="00476430" w:rsidRPr="00F10A44" w:rsidRDefault="00476430" w:rsidP="003F41FB">
      <w:pPr>
        <w:pStyle w:val="Akapitzlist"/>
        <w:numPr>
          <w:ilvl w:val="0"/>
          <w:numId w:val="57"/>
        </w:numPr>
        <w:spacing w:after="0" w:line="276" w:lineRule="auto"/>
        <w:ind w:left="357" w:hanging="357"/>
        <w:rPr>
          <w:rFonts w:cs="Arial"/>
        </w:rPr>
      </w:pPr>
      <w:r w:rsidRPr="00DC3819">
        <w:rPr>
          <w:rFonts w:cs="Arial"/>
        </w:rPr>
        <w:t xml:space="preserve">Zamawiający obciąży Wykonawcę kosztami wykonania zastępczego, o którym mowa w ust. 11 niniejszego paragrafu. Wykonawca jest zobowiązany zwrócić Zamawiającemu kwotę wykonania zastępczego w ciągu 14 dni od dnia otrzymania </w:t>
      </w:r>
      <w:r w:rsidRPr="00F10A44">
        <w:rPr>
          <w:rFonts w:cs="Arial"/>
        </w:rPr>
        <w:t>wezwania do zapłaty. W przypadku niezwrócenia przez Wykonawcę kosztów wykonania zastępczego, koszty te zostaną pokryte z zabezpieczenia należytego wykonania Umowy.</w:t>
      </w:r>
    </w:p>
    <w:p w14:paraId="2315C462" w14:textId="77777777" w:rsidR="00476430" w:rsidRPr="00F10A44" w:rsidRDefault="00476430" w:rsidP="003F41FB">
      <w:pPr>
        <w:pStyle w:val="Akapitzlist"/>
        <w:numPr>
          <w:ilvl w:val="0"/>
          <w:numId w:val="57"/>
        </w:numPr>
        <w:spacing w:after="0" w:line="276" w:lineRule="auto"/>
        <w:ind w:left="357" w:hanging="357"/>
        <w:rPr>
          <w:rFonts w:cs="Arial"/>
        </w:rPr>
      </w:pPr>
      <w:r w:rsidRPr="00F10A44">
        <w:rPr>
          <w:rFonts w:cs="Arial"/>
        </w:rPr>
        <w:t>W szczególnych przypadkach, gdy wada stanowi zagrożenie dla życia lub zdrowia ludzi lub spowodowała albo może spowodować szkodę, Wykonawca zobowiązany jest do niezwłocznego zabezpieczenia miejsca awarii w celu usunięcia zagrożeń lub niedopuszczenia do powstania szkody albo powiększenia się szkody.</w:t>
      </w:r>
    </w:p>
    <w:p w14:paraId="151BA996" w14:textId="77777777" w:rsidR="00476430" w:rsidRPr="00F10A44" w:rsidRDefault="00476430" w:rsidP="003F41FB">
      <w:pPr>
        <w:pStyle w:val="Akapitzlist"/>
        <w:numPr>
          <w:ilvl w:val="0"/>
          <w:numId w:val="57"/>
        </w:numPr>
        <w:spacing w:after="0" w:line="276" w:lineRule="auto"/>
        <w:ind w:left="357" w:hanging="357"/>
        <w:rPr>
          <w:rFonts w:cs="Arial"/>
        </w:rPr>
      </w:pPr>
      <w:r w:rsidRPr="00F10A44">
        <w:rPr>
          <w:rFonts w:cs="Arial"/>
        </w:rPr>
        <w:t xml:space="preserve">Jeżeli dla ustalenia istnienia wad w ramach gwarancji lub rękojmi lub ich przyczyn niezbędne jest dokonanie prób, badań, odkryć lub ekspertyz, Zamawiający ma prawo zlecić dokonanie tych czynności na koszt Wykonawcy bez konieczności uprzedniego uzyskania upoważnienia sądowego. Rozliczenie pomiędzy Stronami nastąpi na zasadach określonych w ust. 13 niniejszego paragrafu. </w:t>
      </w:r>
    </w:p>
    <w:p w14:paraId="6145ABFE" w14:textId="77777777" w:rsidR="00476430" w:rsidRPr="00F10A44" w:rsidRDefault="00476430" w:rsidP="003F41FB">
      <w:pPr>
        <w:pStyle w:val="Akapitzlist"/>
        <w:numPr>
          <w:ilvl w:val="0"/>
          <w:numId w:val="57"/>
        </w:numPr>
        <w:spacing w:after="0" w:line="276" w:lineRule="auto"/>
        <w:ind w:left="357" w:hanging="357"/>
        <w:rPr>
          <w:rFonts w:cs="Arial"/>
        </w:rPr>
      </w:pPr>
      <w:r w:rsidRPr="00F10A44">
        <w:rPr>
          <w:rFonts w:cs="Arial"/>
        </w:rPr>
        <w:t>Wykonawca jest odpowiedzialny za wszelkie szkody, które spowodował w związku z usuwaniem wad.</w:t>
      </w:r>
    </w:p>
    <w:p w14:paraId="48E41A92" w14:textId="77777777" w:rsidR="00476430" w:rsidRPr="00F10A44" w:rsidRDefault="00476430" w:rsidP="003F41FB">
      <w:pPr>
        <w:pStyle w:val="Akapitzlist"/>
        <w:numPr>
          <w:ilvl w:val="0"/>
          <w:numId w:val="57"/>
        </w:numPr>
        <w:spacing w:after="0" w:line="276" w:lineRule="auto"/>
        <w:ind w:left="357" w:hanging="357"/>
        <w:rPr>
          <w:rFonts w:cs="Arial"/>
        </w:rPr>
      </w:pPr>
      <w:r w:rsidRPr="00F10A44">
        <w:rPr>
          <w:rFonts w:cs="Arial"/>
        </w:rPr>
        <w:t>Powiadomienie o wystąpieniu wady Zamawiający zgłasza Wykonawcy elektronicznie, na adres e – mail: ………………………………………… .</w:t>
      </w:r>
    </w:p>
    <w:p w14:paraId="71DC3112" w14:textId="77777777" w:rsidR="00476430" w:rsidRPr="00F10A44" w:rsidRDefault="00476430" w:rsidP="003F41FB">
      <w:pPr>
        <w:pStyle w:val="Akapitzlist"/>
        <w:numPr>
          <w:ilvl w:val="0"/>
          <w:numId w:val="57"/>
        </w:numPr>
        <w:spacing w:after="0" w:line="276" w:lineRule="auto"/>
        <w:ind w:left="357" w:hanging="357"/>
        <w:rPr>
          <w:rFonts w:cs="Arial"/>
        </w:rPr>
      </w:pPr>
      <w:r w:rsidRPr="00F10A44">
        <w:rPr>
          <w:rFonts w:cs="Arial"/>
        </w:rPr>
        <w:t>W przypadku usunięcia przez Wykonawcę wady lub wykonania wadliwej części robót budowlanych na nowo, termin gwarancji biegnie na nowo od chwili wykonania tych robót budowlanych lub usunięcia wad. W innych przypadkach termin gwarancji ulega przedłużeniu o czas w ciągu, którego wskutek wady przedmiotu zamówienia objętego gwarancją Zamawiający nie mógł z tego przedmiotu zamówienia korzystać.</w:t>
      </w:r>
    </w:p>
    <w:p w14:paraId="27537E2B" w14:textId="77777777" w:rsidR="00476430" w:rsidRPr="00F10A44" w:rsidRDefault="00476430" w:rsidP="003F41FB">
      <w:pPr>
        <w:pStyle w:val="Akapitzlist"/>
        <w:numPr>
          <w:ilvl w:val="0"/>
          <w:numId w:val="57"/>
        </w:numPr>
        <w:spacing w:after="0" w:line="276" w:lineRule="auto"/>
        <w:ind w:left="357" w:hanging="357"/>
        <w:rPr>
          <w:rFonts w:cs="Arial"/>
        </w:rPr>
      </w:pPr>
      <w:r w:rsidRPr="00F10A44">
        <w:rPr>
          <w:rFonts w:cs="Arial"/>
        </w:rPr>
        <w:t>W okresie rękojmi i gwarancji jakości Wykonawca zobowiązany jest do pisemnego zawiadomienia Zamawiającego o:</w:t>
      </w:r>
    </w:p>
    <w:p w14:paraId="491C1090" w14:textId="77777777" w:rsidR="00476430" w:rsidRPr="00F10A44" w:rsidRDefault="00476430" w:rsidP="003F41FB">
      <w:pPr>
        <w:pStyle w:val="Akapitzlist"/>
        <w:numPr>
          <w:ilvl w:val="0"/>
          <w:numId w:val="51"/>
        </w:numPr>
        <w:spacing w:after="0" w:line="276" w:lineRule="auto"/>
        <w:rPr>
          <w:rFonts w:cs="Arial"/>
        </w:rPr>
      </w:pPr>
      <w:r w:rsidRPr="00F10A44">
        <w:rPr>
          <w:rFonts w:cs="Arial"/>
        </w:rPr>
        <w:t>zmianie siedziby lub nazwy Wykonawcy,</w:t>
      </w:r>
    </w:p>
    <w:p w14:paraId="54B42F17" w14:textId="77777777" w:rsidR="00476430" w:rsidRPr="00F10A44" w:rsidRDefault="00476430" w:rsidP="003F41FB">
      <w:pPr>
        <w:pStyle w:val="Akapitzlist"/>
        <w:numPr>
          <w:ilvl w:val="0"/>
          <w:numId w:val="51"/>
        </w:numPr>
        <w:spacing w:after="0" w:line="276" w:lineRule="auto"/>
        <w:rPr>
          <w:rFonts w:cs="Arial"/>
        </w:rPr>
      </w:pPr>
      <w:r w:rsidRPr="00F10A44">
        <w:rPr>
          <w:rFonts w:cs="Arial"/>
        </w:rPr>
        <w:t>wszczęciu postępowania upadłościowego,</w:t>
      </w:r>
    </w:p>
    <w:p w14:paraId="1F7F69D6" w14:textId="77777777" w:rsidR="00476430" w:rsidRPr="00F10A44" w:rsidRDefault="00476430" w:rsidP="003F41FB">
      <w:pPr>
        <w:pStyle w:val="Akapitzlist"/>
        <w:numPr>
          <w:ilvl w:val="0"/>
          <w:numId w:val="51"/>
        </w:numPr>
        <w:spacing w:after="0" w:line="276" w:lineRule="auto"/>
        <w:rPr>
          <w:rFonts w:cs="Arial"/>
        </w:rPr>
      </w:pPr>
      <w:r w:rsidRPr="00F10A44">
        <w:rPr>
          <w:rFonts w:cs="Arial"/>
        </w:rPr>
        <w:t>wszczęciu postępowania restrukturyzacyjnego,</w:t>
      </w:r>
    </w:p>
    <w:p w14:paraId="760C0078" w14:textId="77777777" w:rsidR="00476430" w:rsidRPr="00F10A44" w:rsidRDefault="00476430" w:rsidP="003F41FB">
      <w:pPr>
        <w:pStyle w:val="Akapitzlist"/>
        <w:numPr>
          <w:ilvl w:val="0"/>
          <w:numId w:val="51"/>
        </w:numPr>
        <w:spacing w:after="0" w:line="276" w:lineRule="auto"/>
        <w:rPr>
          <w:rFonts w:cs="Arial"/>
        </w:rPr>
      </w:pPr>
      <w:r w:rsidRPr="00F10A44">
        <w:rPr>
          <w:rFonts w:cs="Arial"/>
        </w:rPr>
        <w:t>ogłoszeniu swojej likwidacji,</w:t>
      </w:r>
    </w:p>
    <w:p w14:paraId="457AF19B" w14:textId="77777777" w:rsidR="00476430" w:rsidRPr="00F10A44" w:rsidRDefault="00476430" w:rsidP="003F41FB">
      <w:pPr>
        <w:pStyle w:val="Akapitzlist"/>
        <w:numPr>
          <w:ilvl w:val="0"/>
          <w:numId w:val="51"/>
        </w:numPr>
        <w:spacing w:after="0" w:line="276" w:lineRule="auto"/>
        <w:rPr>
          <w:rFonts w:cs="Arial"/>
        </w:rPr>
      </w:pPr>
      <w:r w:rsidRPr="00F10A44">
        <w:rPr>
          <w:rFonts w:cs="Arial"/>
        </w:rPr>
        <w:t>zawieszeniu działalności</w:t>
      </w:r>
    </w:p>
    <w:p w14:paraId="1893A472" w14:textId="77777777" w:rsidR="00476430" w:rsidRPr="00F10A44" w:rsidRDefault="00476430" w:rsidP="007371DB">
      <w:pPr>
        <w:spacing w:after="0" w:line="276" w:lineRule="auto"/>
        <w:ind w:left="357"/>
        <w:rPr>
          <w:rFonts w:ascii="Arial" w:hAnsi="Arial" w:cs="Arial"/>
        </w:rPr>
      </w:pPr>
      <w:r w:rsidRPr="00F10A44">
        <w:rPr>
          <w:rFonts w:ascii="Arial" w:hAnsi="Arial" w:cs="Arial"/>
        </w:rPr>
        <w:t>w terminie 7 dni od daty zaistnienia tych okoliczności.</w:t>
      </w:r>
    </w:p>
    <w:p w14:paraId="57C28A68" w14:textId="77777777" w:rsidR="0018781C" w:rsidRPr="00F10A44" w:rsidRDefault="0018781C" w:rsidP="007371DB">
      <w:pPr>
        <w:spacing w:after="0" w:line="276" w:lineRule="auto"/>
        <w:rPr>
          <w:rFonts w:ascii="Arial" w:hAnsi="Arial" w:cs="Arial"/>
          <w:b/>
          <w:bCs/>
        </w:rPr>
      </w:pPr>
    </w:p>
    <w:p w14:paraId="7D83F6C7" w14:textId="6EE163E7" w:rsidR="00CF0B2F" w:rsidRPr="00F10A44" w:rsidRDefault="00CF0B2F" w:rsidP="007371DB">
      <w:pPr>
        <w:spacing w:after="0" w:line="276" w:lineRule="auto"/>
        <w:jc w:val="center"/>
        <w:rPr>
          <w:rFonts w:ascii="Arial" w:hAnsi="Arial" w:cs="Arial"/>
          <w:b/>
          <w:bCs/>
        </w:rPr>
      </w:pPr>
      <w:r w:rsidRPr="00F10A44">
        <w:rPr>
          <w:rFonts w:ascii="Arial" w:hAnsi="Arial" w:cs="Arial"/>
          <w:b/>
          <w:bCs/>
        </w:rPr>
        <w:t>§18</w:t>
      </w:r>
    </w:p>
    <w:p w14:paraId="4A9F1B71" w14:textId="77777777" w:rsidR="00CF0B2F" w:rsidRPr="00F10A44" w:rsidRDefault="00CF0B2F" w:rsidP="007371DB">
      <w:pPr>
        <w:spacing w:after="0" w:line="276" w:lineRule="auto"/>
        <w:jc w:val="center"/>
        <w:rPr>
          <w:rFonts w:ascii="Arial" w:hAnsi="Arial" w:cs="Arial"/>
          <w:b/>
          <w:bCs/>
        </w:rPr>
      </w:pPr>
      <w:r w:rsidRPr="00F10A44">
        <w:rPr>
          <w:rFonts w:ascii="Arial" w:hAnsi="Arial" w:cs="Arial"/>
          <w:b/>
          <w:bCs/>
        </w:rPr>
        <w:t>Odstąpienie od Umowy</w:t>
      </w:r>
    </w:p>
    <w:p w14:paraId="1BCCF4F5" w14:textId="77777777"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Zamawiający zastrzega sobie prawo do odstąpienia od Umowy, jeżeli:</w:t>
      </w:r>
    </w:p>
    <w:p w14:paraId="05E647EE" w14:textId="0CF7117D" w:rsidR="00476430" w:rsidRPr="00F10A44" w:rsidRDefault="00476430" w:rsidP="003F41FB">
      <w:pPr>
        <w:pStyle w:val="Akapitzlist"/>
        <w:numPr>
          <w:ilvl w:val="0"/>
          <w:numId w:val="55"/>
        </w:numPr>
        <w:spacing w:after="0" w:line="276" w:lineRule="auto"/>
        <w:rPr>
          <w:rFonts w:cs="Arial"/>
        </w:rPr>
      </w:pPr>
      <w:r w:rsidRPr="00F10A44">
        <w:rPr>
          <w:rFonts w:cs="Arial"/>
        </w:rPr>
        <w:t xml:space="preserve">Wykonawca realizuje roboty budowlane, stanowiące przedmiot zamówienia, w sposób niezgodny z dokumentacją </w:t>
      </w:r>
      <w:r w:rsidR="00C76233">
        <w:rPr>
          <w:rFonts w:cs="Arial"/>
        </w:rPr>
        <w:t>techiczną</w:t>
      </w:r>
      <w:r w:rsidRPr="00F10A44">
        <w:rPr>
          <w:rFonts w:cs="Arial"/>
        </w:rPr>
        <w:t>, wskazaniami Zamawiającego, wskazaniami inspektora/inspektorów nadzoru inwestorskiego lub postanowieniami Umowy pomimo wezwania Wykonawcy do zaniechania naruszeń i bezskutecznego upływu terminu wskazanego w tym wezwaniu,</w:t>
      </w:r>
    </w:p>
    <w:p w14:paraId="6E623932" w14:textId="77777777" w:rsidR="00476430" w:rsidRPr="00F10A44" w:rsidRDefault="00476430" w:rsidP="003F41FB">
      <w:pPr>
        <w:pStyle w:val="Akapitzlist"/>
        <w:numPr>
          <w:ilvl w:val="0"/>
          <w:numId w:val="55"/>
        </w:numPr>
        <w:spacing w:after="0" w:line="276" w:lineRule="auto"/>
        <w:rPr>
          <w:rFonts w:cs="Arial"/>
          <w:bCs/>
        </w:rPr>
      </w:pPr>
      <w:r w:rsidRPr="00F10A44">
        <w:rPr>
          <w:rFonts w:cs="Arial"/>
        </w:rPr>
        <w:t>Wykonawca nie rozpoczął robót budowlanych bez uzasadnionej przyczyny w okresie 20 dni od daty przekazania terenu budowy,</w:t>
      </w:r>
    </w:p>
    <w:p w14:paraId="493914CC" w14:textId="77777777" w:rsidR="00476430" w:rsidRPr="00F10A44" w:rsidRDefault="00476430" w:rsidP="003F41FB">
      <w:pPr>
        <w:pStyle w:val="Akapitzlist"/>
        <w:numPr>
          <w:ilvl w:val="0"/>
          <w:numId w:val="55"/>
        </w:numPr>
        <w:spacing w:after="0" w:line="276" w:lineRule="auto"/>
        <w:rPr>
          <w:rFonts w:cs="Arial"/>
        </w:rPr>
      </w:pPr>
      <w:r w:rsidRPr="00F10A44">
        <w:rPr>
          <w:rFonts w:cs="Arial"/>
        </w:rPr>
        <w:t>zwłoka w wykonaniu przedmiotu zamówienia przekroczy 30 dni,</w:t>
      </w:r>
    </w:p>
    <w:p w14:paraId="2DDFA3A9" w14:textId="77777777" w:rsidR="00476430" w:rsidRPr="00F10A44" w:rsidRDefault="00476430" w:rsidP="003F41FB">
      <w:pPr>
        <w:pStyle w:val="Akapitzlist"/>
        <w:numPr>
          <w:ilvl w:val="0"/>
          <w:numId w:val="55"/>
        </w:numPr>
        <w:spacing w:after="0" w:line="276" w:lineRule="auto"/>
        <w:rPr>
          <w:rFonts w:cs="Arial"/>
        </w:rPr>
      </w:pPr>
      <w:r w:rsidRPr="00F10A44">
        <w:rPr>
          <w:rFonts w:cs="Arial"/>
        </w:rPr>
        <w:t>Wykonawca bez zgody Zamawiającego przerwał realizację robót budowlanych i przerwa trwa dłużej niż 20 dni,</w:t>
      </w:r>
    </w:p>
    <w:p w14:paraId="77966428" w14:textId="77777777" w:rsidR="00476430" w:rsidRPr="00F10A44" w:rsidRDefault="00476430" w:rsidP="003F41FB">
      <w:pPr>
        <w:pStyle w:val="Akapitzlist"/>
        <w:numPr>
          <w:ilvl w:val="0"/>
          <w:numId w:val="55"/>
        </w:numPr>
        <w:spacing w:after="0" w:line="276" w:lineRule="auto"/>
        <w:rPr>
          <w:rFonts w:cs="Arial"/>
        </w:rPr>
      </w:pPr>
      <w:r w:rsidRPr="00F10A44">
        <w:rPr>
          <w:rFonts w:cs="Arial"/>
        </w:rPr>
        <w:t>Wykonawca nie przekazał Zamawiającemu, w wyznaczonym terminie, dowodów ubezpieczenia, o którym mowa w §10 Umowy lub nie zapewnił jego ciągłości w okresach wynikających z Umowy,</w:t>
      </w:r>
    </w:p>
    <w:p w14:paraId="5F8D4399" w14:textId="77777777" w:rsidR="00476430" w:rsidRPr="00F10A44" w:rsidRDefault="00476430" w:rsidP="003F41FB">
      <w:pPr>
        <w:pStyle w:val="Akapitzlist"/>
        <w:numPr>
          <w:ilvl w:val="0"/>
          <w:numId w:val="55"/>
        </w:numPr>
        <w:spacing w:after="0" w:line="276" w:lineRule="auto"/>
        <w:rPr>
          <w:rFonts w:cs="Arial"/>
        </w:rPr>
      </w:pPr>
      <w:r w:rsidRPr="00F10A44">
        <w:rPr>
          <w:rFonts w:cs="Arial"/>
        </w:rPr>
        <w:t>wystąpiła konieczność co najmniej trzykrotnego dokonania przez Zamawiającego bezpośredniej zapłaty podwykonawcy lub dalszemu podwykonawcy lub konieczność dokonania bezpośrednich zapłat na sumę większą niż 5% wartości Umowy,</w:t>
      </w:r>
    </w:p>
    <w:p w14:paraId="1496A071" w14:textId="77777777" w:rsidR="00476430" w:rsidRPr="00F10A44" w:rsidRDefault="00476430" w:rsidP="003F41FB">
      <w:pPr>
        <w:pStyle w:val="Akapitzlist"/>
        <w:numPr>
          <w:ilvl w:val="0"/>
          <w:numId w:val="55"/>
        </w:numPr>
        <w:spacing w:after="0" w:line="276" w:lineRule="auto"/>
        <w:rPr>
          <w:rFonts w:cs="Arial"/>
        </w:rPr>
      </w:pPr>
      <w:r w:rsidRPr="00F10A44">
        <w:rPr>
          <w:rFonts w:cs="Arial"/>
        </w:rPr>
        <w:t>wystąpią okoliczności, o których mowa w art. 635 Kodeksu cywilnego.</w:t>
      </w:r>
    </w:p>
    <w:p w14:paraId="7195DA33" w14:textId="61E610CB"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 xml:space="preserve">W przypadkach określonych w ust. 1 niniejszego paragrafu, odstąpienie od Umowy może nastąpić w terminie 30 dni od powzięcia wiadomości o zaistnieniu okoliczności, o których mowa w ust. 1 niniejszego paragrafu, </w:t>
      </w:r>
    </w:p>
    <w:p w14:paraId="1CE0DDDA" w14:textId="77777777"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Odstąpienie od Umowy powinno nastąpić w formie pisemnej pod rygorem nieważności i zawierać uzasadnienie.</w:t>
      </w:r>
    </w:p>
    <w:p w14:paraId="79ABA977" w14:textId="77777777"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W przypadku odstąpienia od Umowy po rozpoczęciu robót budowlanych, Wykonawcę oraz Zamawiającego obciążają następujące obowiązki szczegółowe:</w:t>
      </w:r>
    </w:p>
    <w:p w14:paraId="4991400D" w14:textId="77777777" w:rsidR="00476430" w:rsidRPr="00F10A44" w:rsidRDefault="00476430" w:rsidP="003F41FB">
      <w:pPr>
        <w:pStyle w:val="Akapitzlist"/>
        <w:numPr>
          <w:ilvl w:val="0"/>
          <w:numId w:val="56"/>
        </w:numPr>
        <w:spacing w:after="0" w:line="276" w:lineRule="auto"/>
        <w:rPr>
          <w:rFonts w:cs="Arial"/>
        </w:rPr>
      </w:pPr>
      <w:r w:rsidRPr="00F10A44">
        <w:rPr>
          <w:rFonts w:cs="Arial"/>
        </w:rPr>
        <w:t>Wykonawca natychmiast wstrzyma wykonywanie robót budowlanych, poza mającymi na celu ochronę życia i własności, zabezpieczy przerwane roboty i teren budowy oraz opuści go najpóźniej w terminie wskazanym przez Zamawiającego,</w:t>
      </w:r>
    </w:p>
    <w:p w14:paraId="64531C72" w14:textId="77777777" w:rsidR="00476430" w:rsidRPr="00F10A44" w:rsidRDefault="00476430" w:rsidP="003F41FB">
      <w:pPr>
        <w:pStyle w:val="Akapitzlist"/>
        <w:numPr>
          <w:ilvl w:val="0"/>
          <w:numId w:val="56"/>
        </w:numPr>
        <w:spacing w:after="0" w:line="276" w:lineRule="auto"/>
        <w:rPr>
          <w:rFonts w:cs="Arial"/>
        </w:rPr>
      </w:pPr>
      <w:r w:rsidRPr="00F10A44">
        <w:rPr>
          <w:rFonts w:cs="Arial"/>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63772691" w14:textId="77777777" w:rsidR="00476430" w:rsidRPr="00F10A44" w:rsidRDefault="00476430" w:rsidP="003F41FB">
      <w:pPr>
        <w:pStyle w:val="Akapitzlist"/>
        <w:numPr>
          <w:ilvl w:val="0"/>
          <w:numId w:val="56"/>
        </w:numPr>
        <w:spacing w:after="0" w:line="276" w:lineRule="auto"/>
        <w:rPr>
          <w:rFonts w:cs="Arial"/>
        </w:rPr>
      </w:pPr>
      <w:r w:rsidRPr="00F10A44">
        <w:rPr>
          <w:rFonts w:cs="Arial"/>
        </w:rPr>
        <w:t>w terminie wspólnie uzgodnionym przez Strony, ale nie dłuższym niż 7 dni od daty odstąpienia od Umowy, Wykonawca, przy udziale Zamawiającego, sporządzi szczegółowy protokół inwentaryzacji robót w toku, według stanu na dzień odstąpienia,</w:t>
      </w:r>
    </w:p>
    <w:p w14:paraId="6D0F6AC1" w14:textId="77777777" w:rsidR="00476430" w:rsidRPr="00F10A44" w:rsidRDefault="00476430" w:rsidP="003F41FB">
      <w:pPr>
        <w:pStyle w:val="Akapitzlist"/>
        <w:numPr>
          <w:ilvl w:val="0"/>
          <w:numId w:val="56"/>
        </w:numPr>
        <w:spacing w:after="0" w:line="276" w:lineRule="auto"/>
        <w:rPr>
          <w:rFonts w:cs="Arial"/>
        </w:rPr>
      </w:pPr>
      <w:r w:rsidRPr="00F10A44">
        <w:rPr>
          <w:rFonts w:cs="Arial"/>
        </w:rPr>
        <w:t>Wykonawca w terminie 7 dni od dnia odstąpienia od Umowy sporządzi wykaz materiałów według stanu na dzień odstąpienia od Umowy, które nie mogą być wykorzystane przez Wykonawcę do realizacji innych robót nieobjętych Umową, jeżeli odstąpienie od Umowy nastąpiło z przyczyn, za które odpowiada Zamawiający,</w:t>
      </w:r>
    </w:p>
    <w:p w14:paraId="037F6567" w14:textId="10BF284F" w:rsidR="00476430" w:rsidRPr="00F10A44" w:rsidRDefault="00476430" w:rsidP="003F41FB">
      <w:pPr>
        <w:pStyle w:val="Akapitzlist"/>
        <w:numPr>
          <w:ilvl w:val="0"/>
          <w:numId w:val="56"/>
        </w:numPr>
        <w:spacing w:after="0" w:line="276" w:lineRule="auto"/>
        <w:rPr>
          <w:rFonts w:cs="Arial"/>
        </w:rPr>
      </w:pPr>
      <w:r w:rsidRPr="00F10A44">
        <w:rPr>
          <w:rFonts w:cs="Arial"/>
        </w:rPr>
        <w:t>Wykonawca sporządzi na podstawie protokołu inwentaryzacji robót (ust. 4 pkt 3) niniejszego paragrafu) oraz wykazu materiałów (ust. 4 pkt 4) niniejszego paragrafu) kosztorys,</w:t>
      </w:r>
    </w:p>
    <w:p w14:paraId="4961DA7D" w14:textId="77777777" w:rsidR="00476430" w:rsidRPr="00F10A44" w:rsidRDefault="00476430" w:rsidP="003F41FB">
      <w:pPr>
        <w:pStyle w:val="Akapitzlist"/>
        <w:numPr>
          <w:ilvl w:val="0"/>
          <w:numId w:val="56"/>
        </w:numPr>
        <w:spacing w:after="0" w:line="276" w:lineRule="auto"/>
        <w:rPr>
          <w:rFonts w:cs="Arial"/>
        </w:rPr>
      </w:pPr>
      <w:r w:rsidRPr="00F10A44">
        <w:rPr>
          <w:rFonts w:cs="Arial"/>
        </w:rPr>
        <w:t>Wykonawca niezwłocznie, a najpóźniej w terminie 10 dni od daty odstąpienia od Umowy, zgłosi do odbioru roboty przerwane i roboty zabezpieczające,</w:t>
      </w:r>
    </w:p>
    <w:p w14:paraId="4A07BE7B" w14:textId="77777777" w:rsidR="00476430" w:rsidRPr="00F10A44" w:rsidRDefault="00476430" w:rsidP="003F41FB">
      <w:pPr>
        <w:pStyle w:val="Akapitzlist"/>
        <w:numPr>
          <w:ilvl w:val="0"/>
          <w:numId w:val="56"/>
        </w:numPr>
        <w:spacing w:after="0" w:line="276" w:lineRule="auto"/>
        <w:rPr>
          <w:rFonts w:cs="Arial"/>
        </w:rPr>
      </w:pPr>
      <w:r w:rsidRPr="00F10A44">
        <w:rPr>
          <w:rFonts w:cs="Arial"/>
        </w:rPr>
        <w:t>Wykonawca niezwłocznie, a najpóźniej w terminie 30 dni od daty odstąpienia od Umowy, usunie z terenu budowy urządzenia zaplecza przez niego dostarczone lub wzniesione, materiały lub urządzenia niestanowiące własności Zamawiającego lub ustali zasady przekazania tego majątku Zamawiającemu.</w:t>
      </w:r>
    </w:p>
    <w:p w14:paraId="2623630E" w14:textId="13F90031"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W przypadku odstąpienia od Umowy po rozpoczęciu robót budowlanych, Zamawiający zapłaci Wykonawcy wynagrodzenie za roboty wykonane do dnia odstąpienia,  pomniejszone o roszczenia Zamawiającego z tytułu kar umownych oraz ewentualne roszczenia o obniżenie ceny na podstawie rękojmi lub gwarancji lub inne roszczenia odszkodowawcze oraz pokryje koszty za zakupione materiały i urządzenia nienadające się do wbudowania w inny obiekt. Postanowienia §15 i §16 stosuje się odpowiednio.</w:t>
      </w:r>
    </w:p>
    <w:p w14:paraId="369BD8EB" w14:textId="77777777"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W przypadku niewykonania przez Wykonawcę obowiązków, wskazanych w ustępie 4 niniejszego paragrafu, Zamawiający uprawniony jest do ich wykonania na koszt i ryzyko Wykonawcy bez konieczności uzyskania uprzedniego upoważnienia sądowego.</w:t>
      </w:r>
    </w:p>
    <w:p w14:paraId="13DD7821" w14:textId="77777777"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 xml:space="preserve">Protokół inwentaryzacji robót będzie stanowił podstawę do wystawienia przez Wykonawcę faktury/rachunku. </w:t>
      </w:r>
    </w:p>
    <w:p w14:paraId="32564BC7" w14:textId="383D2152"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 xml:space="preserve">W przypadku odstąpienia od Umowy z przyczyny podanej w ust. 1 pkt </w:t>
      </w:r>
      <w:r w:rsidR="00F53D5B" w:rsidRPr="00F10A44">
        <w:rPr>
          <w:rFonts w:cs="Arial"/>
        </w:rPr>
        <w:t>1</w:t>
      </w:r>
      <w:r w:rsidRPr="00F10A44">
        <w:rPr>
          <w:rFonts w:cs="Arial"/>
        </w:rPr>
        <w:t xml:space="preserve">) niniejszego paragrafu Zamawiający odbierze i dokona zapłaty tylko za roboty budowlane wykonane zgodnie z Umową. </w:t>
      </w:r>
    </w:p>
    <w:p w14:paraId="33A5D734" w14:textId="77777777"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Ewentualne inne uzasadnione koszty związane z odstąpieniem od Umowy ponosi ta Strona, która ponosi winę za odstąpienie od Umowy.</w:t>
      </w:r>
    </w:p>
    <w:p w14:paraId="7C3DAB6C" w14:textId="77777777" w:rsidR="00476430" w:rsidRPr="00F10A44" w:rsidRDefault="00476430" w:rsidP="007371DB">
      <w:pPr>
        <w:pStyle w:val="Akapitzlist"/>
        <w:numPr>
          <w:ilvl w:val="6"/>
          <w:numId w:val="21"/>
        </w:numPr>
        <w:spacing w:after="0" w:line="276" w:lineRule="auto"/>
        <w:ind w:left="357" w:hanging="357"/>
        <w:rPr>
          <w:rFonts w:cs="Arial"/>
        </w:rPr>
      </w:pPr>
      <w:r w:rsidRPr="00F10A44">
        <w:rPr>
          <w:rFonts w:cs="Arial"/>
        </w:rPr>
        <w:t xml:space="preserve">Zamawiający może także odstąpić od Umowy na podstawie art. 456 </w:t>
      </w:r>
      <w:proofErr w:type="spellStart"/>
      <w:r w:rsidRPr="00F10A44">
        <w:rPr>
          <w:rFonts w:cs="Arial"/>
        </w:rPr>
        <w:t>Pzp</w:t>
      </w:r>
      <w:proofErr w:type="spellEnd"/>
      <w:r w:rsidRPr="00F10A44">
        <w:rPr>
          <w:rFonts w:cs="Arial"/>
        </w:rPr>
        <w:t xml:space="preserve"> na zasadach określonych w tym przepisie. </w:t>
      </w:r>
    </w:p>
    <w:p w14:paraId="52BD6202" w14:textId="77777777" w:rsidR="00B37D39" w:rsidRPr="00F10A44" w:rsidRDefault="00B37D39" w:rsidP="007371DB">
      <w:pPr>
        <w:spacing w:after="0" w:line="276" w:lineRule="auto"/>
        <w:jc w:val="center"/>
        <w:rPr>
          <w:rFonts w:ascii="Arial" w:hAnsi="Arial" w:cs="Arial"/>
          <w:b/>
          <w:bCs/>
        </w:rPr>
      </w:pPr>
    </w:p>
    <w:p w14:paraId="3970AB5E" w14:textId="0B4E37BF" w:rsidR="00CF0B2F" w:rsidRPr="00F10A44" w:rsidRDefault="00CF0B2F" w:rsidP="007371DB">
      <w:pPr>
        <w:spacing w:after="0" w:line="276" w:lineRule="auto"/>
        <w:jc w:val="center"/>
        <w:rPr>
          <w:rFonts w:ascii="Arial" w:hAnsi="Arial" w:cs="Arial"/>
          <w:b/>
          <w:bCs/>
        </w:rPr>
      </w:pPr>
      <w:r w:rsidRPr="00F10A44">
        <w:rPr>
          <w:rFonts w:ascii="Arial" w:hAnsi="Arial" w:cs="Arial"/>
          <w:b/>
          <w:bCs/>
        </w:rPr>
        <w:t>§19</w:t>
      </w:r>
    </w:p>
    <w:p w14:paraId="326B0D31" w14:textId="77777777" w:rsidR="00CF0B2F" w:rsidRPr="00F10A44" w:rsidRDefault="00CF0B2F" w:rsidP="007371DB">
      <w:pPr>
        <w:spacing w:after="0" w:line="276" w:lineRule="auto"/>
        <w:jc w:val="center"/>
        <w:rPr>
          <w:rFonts w:ascii="Arial" w:hAnsi="Arial" w:cs="Arial"/>
          <w:b/>
          <w:bCs/>
        </w:rPr>
      </w:pPr>
      <w:r w:rsidRPr="00F10A44">
        <w:rPr>
          <w:rFonts w:ascii="Arial" w:hAnsi="Arial" w:cs="Arial"/>
          <w:b/>
          <w:bCs/>
        </w:rPr>
        <w:t>Kary umowne</w:t>
      </w:r>
    </w:p>
    <w:p w14:paraId="0B073FB1" w14:textId="77777777" w:rsidR="00476430" w:rsidRPr="00F10A44" w:rsidRDefault="00476430" w:rsidP="007371DB">
      <w:pPr>
        <w:pStyle w:val="Akapitzlist"/>
        <w:numPr>
          <w:ilvl w:val="0"/>
          <w:numId w:val="23"/>
        </w:numPr>
        <w:spacing w:after="0" w:line="276" w:lineRule="auto"/>
        <w:jc w:val="left"/>
        <w:rPr>
          <w:rFonts w:cs="Arial"/>
        </w:rPr>
      </w:pPr>
      <w:r w:rsidRPr="00F10A44">
        <w:rPr>
          <w:rFonts w:cs="Arial"/>
        </w:rPr>
        <w:t>Zamawiający może żądać od Wykonawcy zapłaty kar umownych za:</w:t>
      </w:r>
    </w:p>
    <w:p w14:paraId="302331C2" w14:textId="77777777" w:rsidR="00476430" w:rsidRPr="00F10A44" w:rsidRDefault="00476430" w:rsidP="007371DB">
      <w:pPr>
        <w:numPr>
          <w:ilvl w:val="0"/>
          <w:numId w:val="34"/>
        </w:numPr>
        <w:suppressAutoHyphens w:val="0"/>
        <w:overflowPunct/>
        <w:autoSpaceDN w:val="0"/>
        <w:adjustRightInd w:val="0"/>
        <w:spacing w:after="0" w:line="276" w:lineRule="auto"/>
        <w:contextualSpacing/>
        <w:textAlignment w:val="auto"/>
        <w:rPr>
          <w:rFonts w:ascii="Arial" w:eastAsia="Calibri" w:hAnsi="Arial" w:cs="Arial"/>
        </w:rPr>
      </w:pPr>
      <w:r w:rsidRPr="00F10A44">
        <w:rPr>
          <w:rFonts w:ascii="Arial" w:eastAsia="Calibri" w:hAnsi="Arial" w:cs="Arial"/>
        </w:rPr>
        <w:t>każdy przypadek braku zapłaty lub nieterminowej zapłaty wynagrodzenia należnego podwykonawcy lub dalszemu podwykonawcy w wysokości 500,00 zł.</w:t>
      </w:r>
    </w:p>
    <w:p w14:paraId="5138ABC1" w14:textId="77777777" w:rsidR="00476430" w:rsidRPr="00F10A44" w:rsidRDefault="00476430" w:rsidP="007371DB">
      <w:pPr>
        <w:numPr>
          <w:ilvl w:val="0"/>
          <w:numId w:val="34"/>
        </w:numPr>
        <w:suppressAutoHyphens w:val="0"/>
        <w:overflowPunct/>
        <w:autoSpaceDN w:val="0"/>
        <w:adjustRightInd w:val="0"/>
        <w:spacing w:after="0" w:line="276" w:lineRule="auto"/>
        <w:contextualSpacing/>
        <w:textAlignment w:val="auto"/>
        <w:rPr>
          <w:rFonts w:ascii="Arial" w:eastAsia="Calibri" w:hAnsi="Arial" w:cs="Arial"/>
        </w:rPr>
      </w:pPr>
      <w:r w:rsidRPr="00F10A44">
        <w:rPr>
          <w:rFonts w:ascii="Arial" w:eastAsia="Calibri" w:hAnsi="Arial" w:cs="Arial"/>
        </w:rPr>
        <w:t>każdy przypadek nieprzedłożenia do zaakceptowania projektu umowy o podwykonawstwo, której przedmiotem są roboty budowlane, lub projektu jej zmiany w wysokości 0,5% wynagrodzenia określonego w §15 ust. 1 Umowy,</w:t>
      </w:r>
    </w:p>
    <w:p w14:paraId="0621E182" w14:textId="77777777" w:rsidR="00476430" w:rsidRPr="00F10A44" w:rsidRDefault="00476430" w:rsidP="007371DB">
      <w:pPr>
        <w:numPr>
          <w:ilvl w:val="0"/>
          <w:numId w:val="34"/>
        </w:numPr>
        <w:suppressAutoHyphens w:val="0"/>
        <w:overflowPunct/>
        <w:autoSpaceDN w:val="0"/>
        <w:adjustRightInd w:val="0"/>
        <w:spacing w:after="0" w:line="276" w:lineRule="auto"/>
        <w:contextualSpacing/>
        <w:textAlignment w:val="auto"/>
        <w:rPr>
          <w:rFonts w:ascii="Arial" w:eastAsia="Calibri" w:hAnsi="Arial" w:cs="Arial"/>
        </w:rPr>
      </w:pPr>
      <w:r w:rsidRPr="00F10A44">
        <w:rPr>
          <w:rFonts w:ascii="Arial" w:eastAsia="Calibri" w:hAnsi="Arial" w:cs="Arial"/>
        </w:rPr>
        <w:t>każdy przypadek nieprzedłożenia poświadczonej za zgodność z oryginałem kopii umowy o podwykonawstwo lub jej zmiany w wysokości 0,5% wynagrodzenia określonego w §15 ust. 1 Umowy,</w:t>
      </w:r>
    </w:p>
    <w:p w14:paraId="5CD4FC43" w14:textId="77777777" w:rsidR="00476430" w:rsidRPr="00F10A44"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F10A44">
        <w:rPr>
          <w:rFonts w:ascii="Arial" w:eastAsia="Calibri" w:hAnsi="Arial" w:cs="Arial"/>
        </w:rPr>
        <w:t>każdy przypadek braku zmiany umowy o podwykonawstwo w zakresie terminu zapłaty w wysokości 0,5% wynagrodzenia określonego w §15 ust. 1 Umowy,</w:t>
      </w:r>
    </w:p>
    <w:p w14:paraId="71DE6D7B" w14:textId="77777777" w:rsidR="00476430" w:rsidRPr="00F10A44"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F10A44">
        <w:rPr>
          <w:rFonts w:ascii="Arial" w:eastAsia="Calibri" w:hAnsi="Arial" w:cs="Arial"/>
        </w:rPr>
        <w:t>każdy przypadek przedłożenia Zamawiającemu przez Wykonawcę umowy o podwykonawstwo niezgodnej z zaakceptowanym przez Zamawiającego projektem umowy w wysokości 0,5% wynagrodzenia określonego w §15 ust. 1 Umowy,</w:t>
      </w:r>
    </w:p>
    <w:p w14:paraId="7D1AEB09" w14:textId="6E827476" w:rsidR="00476430" w:rsidRPr="00F10A44" w:rsidRDefault="00476430" w:rsidP="007371DB">
      <w:pPr>
        <w:numPr>
          <w:ilvl w:val="0"/>
          <w:numId w:val="34"/>
        </w:numPr>
        <w:suppressAutoHyphens w:val="0"/>
        <w:overflowPunct/>
        <w:autoSpaceDE/>
        <w:spacing w:after="0" w:line="276" w:lineRule="auto"/>
        <w:ind w:left="714" w:hanging="357"/>
        <w:contextualSpacing/>
        <w:textAlignment w:val="auto"/>
        <w:rPr>
          <w:rFonts w:ascii="Arial" w:eastAsia="Calibri" w:hAnsi="Arial" w:cs="Arial"/>
        </w:rPr>
      </w:pPr>
      <w:r w:rsidRPr="00F10A44">
        <w:rPr>
          <w:rFonts w:ascii="Arial" w:hAnsi="Arial" w:cs="Arial"/>
        </w:rPr>
        <w:t xml:space="preserve">zwłokę w wykonaniu przedmiotu zamówienia w wysokości 0,2% wynagrodzenia określonego w §15 ust. 1 Umowy za każdy dzień zwłoki liczony od dnia wyznaczonego w §5 ust. 1 pkt. </w:t>
      </w:r>
      <w:r w:rsidR="00EA3E1C">
        <w:rPr>
          <w:rFonts w:ascii="Arial" w:hAnsi="Arial" w:cs="Arial"/>
        </w:rPr>
        <w:t>3</w:t>
      </w:r>
      <w:r w:rsidRPr="00F10A44">
        <w:rPr>
          <w:rFonts w:ascii="Arial" w:hAnsi="Arial" w:cs="Arial"/>
        </w:rPr>
        <w:t>) Umowy do dnia protokolarnego odbioru końcowego; kara umowna za zwłokę w wykonaniu przedmiotu zamówienia nie może przekroczyć 30% wynagrodzenia określonego w §15 ust. 1 Umowy;</w:t>
      </w:r>
    </w:p>
    <w:p w14:paraId="7E5DD503" w14:textId="77777777" w:rsidR="00476430" w:rsidRPr="00F10A44"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F10A44">
        <w:rPr>
          <w:rFonts w:ascii="Arial" w:hAnsi="Arial" w:cs="Arial"/>
        </w:rPr>
        <w:t>zwłokę w usunięciu każdej wady stwierdzonej przy odbiorze, w okresie gwarancji lub w okresie rękojmi w wysokości 0,2% wynagrodzenia określonego w §15 ust. 1 Umowy za każdy dzień zwłoki liczony od dnia wyznaczonego na usunięcie wady do dnia odbioru usunięcia wady; kara umowna za zwłokę w usunięciu danej wady nie może przekroczyć 10% wynagrodzenia określonego w §15 ust. 1 Umowy;</w:t>
      </w:r>
    </w:p>
    <w:p w14:paraId="70C1D09E" w14:textId="77777777" w:rsidR="00476430" w:rsidRPr="00F10A44"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F10A44">
        <w:rPr>
          <w:rFonts w:ascii="Arial" w:hAnsi="Arial" w:cs="Arial"/>
        </w:rPr>
        <w:t>odstąpienie od Umowy z przyczyn leżących po stronie Wykonawcy w wysokości 40% wynagrodzenia określonego w §15 ust. 1 Umowy,</w:t>
      </w:r>
    </w:p>
    <w:p w14:paraId="566D3967" w14:textId="77777777" w:rsidR="00476430" w:rsidRPr="00F10A44"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F10A44">
        <w:rPr>
          <w:rFonts w:ascii="Arial" w:hAnsi="Arial" w:cs="Arial"/>
        </w:rPr>
        <w:t>każdy przypadek niedopełnienia obowiązku, do którego Wykonawca był zobowiązany Umową, w wysokości 0,5% wynagrodzenia określonego w §15 ust. 1 Umowy. Postawą do naliczenia kary będzie pisemne oświadczenie inspektora nadzoru inwestorskiego, w przypadku, gdy Wykonawca pomimo pisemnego wezwania do dopełnienia obowiązku wynikającego z zapisów Umowy, nie wykona zaleceń tego wezwania w wyznaczonym terminie,</w:t>
      </w:r>
    </w:p>
    <w:p w14:paraId="374015EF" w14:textId="77777777" w:rsidR="00476430" w:rsidRPr="00F10A44"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F10A44">
        <w:rPr>
          <w:rFonts w:ascii="Arial" w:eastAsia="Calibri" w:hAnsi="Arial" w:cs="Arial"/>
        </w:rPr>
        <w:t xml:space="preserve">każdy przypadek nieprzedłożenia przez Wykonawcę w terminie określonym w §10 ust. 1 lub 3 Umowy potwierdzonej za zgodność z oryginałem kopii polisy ubezpieczeniowej w wysokości 0,5% </w:t>
      </w:r>
      <w:r w:rsidRPr="00F10A44">
        <w:rPr>
          <w:rFonts w:ascii="Arial" w:hAnsi="Arial" w:cs="Arial"/>
        </w:rPr>
        <w:t>wynagrodzenia określonego w §15 ust. 1 Umowy,</w:t>
      </w:r>
    </w:p>
    <w:p w14:paraId="309652C8" w14:textId="77777777" w:rsidR="00476430" w:rsidRPr="00F10A44" w:rsidRDefault="00476430" w:rsidP="007371DB">
      <w:pPr>
        <w:numPr>
          <w:ilvl w:val="0"/>
          <w:numId w:val="34"/>
        </w:numPr>
        <w:suppressAutoHyphens w:val="0"/>
        <w:overflowPunct/>
        <w:autoSpaceDE/>
        <w:spacing w:after="0" w:line="276" w:lineRule="auto"/>
        <w:contextualSpacing/>
        <w:textAlignment w:val="auto"/>
        <w:rPr>
          <w:rFonts w:ascii="Arial" w:eastAsia="Calibri" w:hAnsi="Arial" w:cs="Arial"/>
        </w:rPr>
      </w:pPr>
      <w:r w:rsidRPr="00F10A44">
        <w:rPr>
          <w:rFonts w:ascii="Arial" w:hAnsi="Arial" w:cs="Arial"/>
        </w:rPr>
        <w:t xml:space="preserve">każdy przypadek niedopełnienia obowiązku w zakresie zatrudnienia pracowników </w:t>
      </w:r>
      <w:r w:rsidRPr="00F10A44">
        <w:rPr>
          <w:rFonts w:ascii="Arial" w:eastAsia="Calibri" w:hAnsi="Arial" w:cs="Arial"/>
        </w:rPr>
        <w:t>wykonujących czynności, o których mowa w §2 ust. 1 Umowy na podstawie umowy o pracę:</w:t>
      </w:r>
    </w:p>
    <w:p w14:paraId="11F29E26" w14:textId="77777777" w:rsidR="00476430" w:rsidRPr="00F10A44" w:rsidRDefault="00476430" w:rsidP="007371DB">
      <w:pPr>
        <w:numPr>
          <w:ilvl w:val="1"/>
          <w:numId w:val="35"/>
        </w:numPr>
        <w:suppressAutoHyphens w:val="0"/>
        <w:overflowPunct/>
        <w:autoSpaceDE/>
        <w:spacing w:after="0" w:line="276" w:lineRule="auto"/>
        <w:ind w:left="1134"/>
        <w:textAlignment w:val="auto"/>
        <w:rPr>
          <w:rFonts w:ascii="Arial" w:eastAsia="Calibri" w:hAnsi="Arial" w:cs="Arial"/>
        </w:rPr>
      </w:pPr>
      <w:r w:rsidRPr="00F10A44">
        <w:rPr>
          <w:rFonts w:ascii="Arial" w:eastAsia="Calibri" w:hAnsi="Arial" w:cs="Arial"/>
        </w:rPr>
        <w:t xml:space="preserve"> za nieprzedłożenie oświadczenia, o którym mowa w §2 ust. 2 Umowy lub kopii umów o pracę,</w:t>
      </w:r>
    </w:p>
    <w:p w14:paraId="23A9C2F7" w14:textId="77777777" w:rsidR="00476430" w:rsidRPr="00F10A44" w:rsidRDefault="00476430" w:rsidP="007371DB">
      <w:pPr>
        <w:numPr>
          <w:ilvl w:val="1"/>
          <w:numId w:val="35"/>
        </w:numPr>
        <w:suppressAutoHyphens w:val="0"/>
        <w:overflowPunct/>
        <w:autoSpaceDE/>
        <w:spacing w:after="0" w:line="276" w:lineRule="auto"/>
        <w:ind w:left="1134"/>
        <w:textAlignment w:val="auto"/>
        <w:rPr>
          <w:rFonts w:ascii="Arial" w:eastAsia="Calibri" w:hAnsi="Arial" w:cs="Arial"/>
        </w:rPr>
      </w:pPr>
      <w:r w:rsidRPr="00F10A44">
        <w:rPr>
          <w:rFonts w:ascii="Arial" w:eastAsia="Calibri" w:hAnsi="Arial" w:cs="Arial"/>
        </w:rPr>
        <w:t>za przedłożenie kopii umów o pracę w liczbie mniejszej niż wynikająca z oświadczenia, o którym mowa w §2 ust. 2 Umowy</w:t>
      </w:r>
    </w:p>
    <w:p w14:paraId="42A9492F" w14:textId="77777777" w:rsidR="00476430" w:rsidRPr="00F10A44" w:rsidRDefault="00476430" w:rsidP="007371DB">
      <w:pPr>
        <w:spacing w:after="0" w:line="276" w:lineRule="auto"/>
        <w:ind w:left="774"/>
        <w:rPr>
          <w:rFonts w:ascii="Arial" w:eastAsia="Calibri" w:hAnsi="Arial" w:cs="Arial"/>
        </w:rPr>
      </w:pPr>
      <w:r w:rsidRPr="00F10A44">
        <w:rPr>
          <w:rFonts w:ascii="Arial" w:eastAsia="Calibri" w:hAnsi="Arial" w:cs="Arial"/>
        </w:rPr>
        <w:t>w wysokości kwoty minimalnego wynagrodzenia za pracę ustalonego na podstawie przepisów o minimalnym wynagrodzeniu za pracę (obowiązujących w chwili stwierdzenia przez Zamawiającego niedopełnienia przez Wykonawcę wymogu zatrudniania pracowników wykonujących czynności, o których mowa w §2 ust. 1 Umowy, na podstawie umowy o pracę).</w:t>
      </w:r>
    </w:p>
    <w:p w14:paraId="7369668A" w14:textId="77777777" w:rsidR="00476430" w:rsidRPr="00F10A44" w:rsidRDefault="00476430" w:rsidP="007371DB">
      <w:pPr>
        <w:numPr>
          <w:ilvl w:val="0"/>
          <w:numId w:val="23"/>
        </w:numPr>
        <w:suppressAutoHyphens w:val="0"/>
        <w:overflowPunct/>
        <w:autoSpaceDE/>
        <w:spacing w:after="0" w:line="276" w:lineRule="auto"/>
        <w:textAlignment w:val="auto"/>
        <w:rPr>
          <w:rFonts w:ascii="Arial" w:hAnsi="Arial" w:cs="Arial"/>
        </w:rPr>
      </w:pPr>
      <w:r w:rsidRPr="00F10A44">
        <w:rPr>
          <w:rFonts w:ascii="Arial" w:hAnsi="Arial" w:cs="Arial"/>
        </w:rPr>
        <w:t>Zamawiający zastrzega sobie prawo dochodzenia odszkodowania przewyższającego wysokość zastrzeżonych kar umownych.</w:t>
      </w:r>
    </w:p>
    <w:p w14:paraId="2D8FAD80" w14:textId="77777777" w:rsidR="00476430" w:rsidRPr="00F10A44" w:rsidRDefault="00476430" w:rsidP="007371DB">
      <w:pPr>
        <w:numPr>
          <w:ilvl w:val="0"/>
          <w:numId w:val="23"/>
        </w:numPr>
        <w:suppressAutoHyphens w:val="0"/>
        <w:overflowPunct/>
        <w:autoSpaceDE/>
        <w:spacing w:after="0" w:line="276" w:lineRule="auto"/>
        <w:textAlignment w:val="auto"/>
        <w:rPr>
          <w:rFonts w:ascii="Arial" w:hAnsi="Arial" w:cs="Arial"/>
        </w:rPr>
      </w:pPr>
      <w:r w:rsidRPr="00F10A44">
        <w:rPr>
          <w:rFonts w:ascii="Arial" w:hAnsi="Arial" w:cs="Arial"/>
        </w:rPr>
        <w:t>Zamawiający może według własnego uznania, na podstawie noty księgowej, żądać zapłaty kar umownych, o których mowa w ust. 1 niniejszego paragrafu albo potrącić je z należnego wynagrodzenia Wykonawcy.</w:t>
      </w:r>
    </w:p>
    <w:p w14:paraId="297F5EDA" w14:textId="15157456" w:rsidR="0018781C" w:rsidRPr="00F10A44" w:rsidRDefault="00476430" w:rsidP="007371DB">
      <w:pPr>
        <w:numPr>
          <w:ilvl w:val="0"/>
          <w:numId w:val="23"/>
        </w:numPr>
        <w:suppressAutoHyphens w:val="0"/>
        <w:overflowPunct/>
        <w:autoSpaceDE/>
        <w:spacing w:after="0" w:line="276" w:lineRule="auto"/>
        <w:textAlignment w:val="auto"/>
        <w:rPr>
          <w:rFonts w:ascii="Arial" w:hAnsi="Arial" w:cs="Arial"/>
        </w:rPr>
      </w:pPr>
      <w:r w:rsidRPr="00F10A44">
        <w:rPr>
          <w:rFonts w:ascii="Arial" w:hAnsi="Arial" w:cs="Arial"/>
        </w:rPr>
        <w:t>Łączna suma kar, o których mowa w ust. 1 niniejszego paragrafu, nie może przekroczyć 100% wynagrodzenia Wykonawcy określonego w §15 ust. 1 Umowy.</w:t>
      </w:r>
    </w:p>
    <w:p w14:paraId="77B7383D" w14:textId="77777777" w:rsidR="0018781C" w:rsidRPr="00F10A44" w:rsidRDefault="0018781C" w:rsidP="007371DB">
      <w:pPr>
        <w:spacing w:after="0" w:line="276" w:lineRule="auto"/>
        <w:jc w:val="center"/>
        <w:rPr>
          <w:rFonts w:ascii="Arial" w:hAnsi="Arial" w:cs="Arial"/>
          <w:b/>
          <w:bCs/>
        </w:rPr>
      </w:pPr>
    </w:p>
    <w:p w14:paraId="12F07B49" w14:textId="0816CA74" w:rsidR="00CF0B2F" w:rsidRPr="00F10A44" w:rsidRDefault="00CF0B2F" w:rsidP="007371DB">
      <w:pPr>
        <w:spacing w:after="0" w:line="276" w:lineRule="auto"/>
        <w:jc w:val="center"/>
        <w:rPr>
          <w:rFonts w:ascii="Arial" w:hAnsi="Arial" w:cs="Arial"/>
          <w:b/>
          <w:bCs/>
        </w:rPr>
      </w:pPr>
      <w:r w:rsidRPr="00F10A44">
        <w:rPr>
          <w:rFonts w:ascii="Arial" w:hAnsi="Arial" w:cs="Arial"/>
          <w:b/>
          <w:bCs/>
        </w:rPr>
        <w:t>§20</w:t>
      </w:r>
    </w:p>
    <w:p w14:paraId="2EB65B9D" w14:textId="5530D0D3" w:rsidR="00CF0B2F" w:rsidRPr="00F10A44" w:rsidRDefault="00CF0B2F" w:rsidP="007371DB">
      <w:pPr>
        <w:spacing w:after="0" w:line="276" w:lineRule="auto"/>
        <w:jc w:val="center"/>
        <w:rPr>
          <w:rFonts w:ascii="Arial" w:hAnsi="Arial" w:cs="Arial"/>
          <w:b/>
          <w:bCs/>
        </w:rPr>
      </w:pPr>
      <w:r w:rsidRPr="00F10A44">
        <w:rPr>
          <w:rFonts w:ascii="Arial" w:hAnsi="Arial" w:cs="Arial"/>
          <w:b/>
          <w:bCs/>
        </w:rPr>
        <w:t>Zmiany Umowy</w:t>
      </w:r>
    </w:p>
    <w:p w14:paraId="34E4A902" w14:textId="7025BB7C" w:rsidR="00681CE3" w:rsidRPr="00F10A44" w:rsidRDefault="00681CE3" w:rsidP="003F41FB">
      <w:pPr>
        <w:pStyle w:val="Akapitzlist"/>
        <w:numPr>
          <w:ilvl w:val="3"/>
          <w:numId w:val="52"/>
        </w:numPr>
        <w:spacing w:after="0" w:line="276" w:lineRule="auto"/>
        <w:ind w:left="357" w:hanging="357"/>
        <w:rPr>
          <w:rFonts w:cs="Arial"/>
          <w:bCs/>
        </w:rPr>
      </w:pPr>
      <w:r w:rsidRPr="00F10A44">
        <w:rPr>
          <w:rFonts w:cs="Arial"/>
        </w:rPr>
        <w:t xml:space="preserve">Oprócz przypadków, o których mowa w art. 454 i 455 ustawy – Prawo zamówień publicznych, Strony dopuszczają możliwość wprowadzania zmiany Umowy </w:t>
      </w:r>
      <w:r w:rsidRPr="00F10A44">
        <w:rPr>
          <w:rFonts w:cs="Arial"/>
        </w:rPr>
        <w:br/>
        <w:t xml:space="preserve">w stosunku do treści oferty, na podstawie której dokonano wyboru Wykonawcy, </w:t>
      </w:r>
      <w:r w:rsidRPr="00F10A44">
        <w:rPr>
          <w:rFonts w:cs="Arial"/>
        </w:rPr>
        <w:br/>
        <w:t>w następującym zakresie:</w:t>
      </w:r>
    </w:p>
    <w:p w14:paraId="43348EA3" w14:textId="232EEC10" w:rsidR="00681CE3" w:rsidRPr="00F10A44" w:rsidRDefault="00681CE3" w:rsidP="003F41FB">
      <w:pPr>
        <w:pStyle w:val="Akapitzlist"/>
        <w:numPr>
          <w:ilvl w:val="0"/>
          <w:numId w:val="60"/>
        </w:numPr>
        <w:spacing w:after="0" w:line="276" w:lineRule="auto"/>
        <w:rPr>
          <w:rFonts w:cs="Arial"/>
        </w:rPr>
      </w:pPr>
      <w:r w:rsidRPr="00F10A44">
        <w:rPr>
          <w:rFonts w:cs="Arial"/>
        </w:rPr>
        <w:t xml:space="preserve">przedłużenie terminu wykonania przedmiotu zamówienia, o którym mowa w §5 ust. 1 pkt </w:t>
      </w:r>
      <w:r w:rsidR="00EA3E1C">
        <w:rPr>
          <w:rFonts w:cs="Arial"/>
        </w:rPr>
        <w:t>3</w:t>
      </w:r>
      <w:r w:rsidRPr="00F10A44">
        <w:rPr>
          <w:rFonts w:cs="Arial"/>
        </w:rPr>
        <w:t>) Umowy z powodu:</w:t>
      </w:r>
    </w:p>
    <w:p w14:paraId="5250E60B" w14:textId="77777777" w:rsidR="00681CE3" w:rsidRPr="00F10A44" w:rsidRDefault="00681CE3" w:rsidP="003F41FB">
      <w:pPr>
        <w:pStyle w:val="Akapitzlist"/>
        <w:numPr>
          <w:ilvl w:val="0"/>
          <w:numId w:val="61"/>
        </w:numPr>
        <w:spacing w:after="0" w:line="276" w:lineRule="auto"/>
        <w:rPr>
          <w:rFonts w:cs="Arial"/>
        </w:rPr>
      </w:pPr>
      <w:r w:rsidRPr="00F10A44">
        <w:rPr>
          <w:rFonts w:cs="Arial"/>
        </w:rPr>
        <w:t>wystąpienia siły wyższej o czas występowania okoliczności siły wyższej,</w:t>
      </w:r>
    </w:p>
    <w:p w14:paraId="0496243E" w14:textId="77777777" w:rsidR="00681CE3" w:rsidRPr="00F10A44" w:rsidRDefault="00681CE3" w:rsidP="003F41FB">
      <w:pPr>
        <w:pStyle w:val="Akapitzlist"/>
        <w:numPr>
          <w:ilvl w:val="0"/>
          <w:numId w:val="61"/>
        </w:numPr>
        <w:spacing w:after="0" w:line="276" w:lineRule="auto"/>
        <w:rPr>
          <w:rFonts w:cs="Arial"/>
        </w:rPr>
      </w:pPr>
      <w:r w:rsidRPr="00F10A44">
        <w:rPr>
          <w:rFonts w:cs="Arial"/>
        </w:rPr>
        <w:t>skierowania przez Zamawiającego do Wykonawcy pisemnego żądania wstrzymania robót budowlanych, stanowiących przedmiot zamówienia lub wydania zakazu prowadzenia robót budowlanych, stanowiących przedmiot zamówienia przez organ administracji publicznej,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p>
    <w:p w14:paraId="0EF915C0" w14:textId="77777777" w:rsidR="00681CE3" w:rsidRPr="00F10A44" w:rsidRDefault="00681CE3" w:rsidP="003F41FB">
      <w:pPr>
        <w:pStyle w:val="Akapitzlist"/>
        <w:numPr>
          <w:ilvl w:val="0"/>
          <w:numId w:val="61"/>
        </w:numPr>
        <w:spacing w:after="0" w:line="276" w:lineRule="auto"/>
        <w:rPr>
          <w:rFonts w:cs="Arial"/>
        </w:rPr>
      </w:pPr>
      <w:r w:rsidRPr="00F10A44">
        <w:rPr>
          <w:rFonts w:cs="Arial"/>
        </w:rPr>
        <w:t>zlecenia robót na podstawie art. 455 ust. 1 pkt 1), 3), 4) lub ust. 2 ustawy Prawo zamówień publicznych o okres niezbędny do wykonania tych robót,</w:t>
      </w:r>
    </w:p>
    <w:p w14:paraId="04C41536" w14:textId="77777777" w:rsidR="00681CE3" w:rsidRPr="00F10A44" w:rsidRDefault="00681CE3" w:rsidP="003F41FB">
      <w:pPr>
        <w:pStyle w:val="Akapitzlist"/>
        <w:numPr>
          <w:ilvl w:val="0"/>
          <w:numId w:val="61"/>
        </w:numPr>
        <w:spacing w:after="0" w:line="276" w:lineRule="auto"/>
        <w:rPr>
          <w:rFonts w:cs="Arial"/>
        </w:rPr>
      </w:pPr>
      <w:r w:rsidRPr="00F10A44">
        <w:rPr>
          <w:rFonts w:cs="Arial"/>
        </w:rPr>
        <w:t>wystąpienia przeszkód lub utrudnień wywołanych niekorzystnymi warunkami atmosferycznymi uniemożliwiających wykonanie aktualnie realizowanego zakresu robót przy zastosowaniu dostępnych na rynku technologii lub powodujących, iż wykonanie aktualnie realizowanego zakresu robót może być zagrożone pogorszeniem jakości wykonywanego elementu robót o czas trwania tych przeszkód lub utrudnień,</w:t>
      </w:r>
    </w:p>
    <w:p w14:paraId="716E5D67" w14:textId="35AA7BED" w:rsidR="00681CE3" w:rsidRPr="00F10A44" w:rsidRDefault="00681CE3" w:rsidP="003F41FB">
      <w:pPr>
        <w:pStyle w:val="Akapitzlist"/>
        <w:numPr>
          <w:ilvl w:val="0"/>
          <w:numId w:val="61"/>
        </w:numPr>
        <w:spacing w:after="0" w:line="276" w:lineRule="auto"/>
        <w:rPr>
          <w:rFonts w:cs="Arial"/>
        </w:rPr>
      </w:pPr>
      <w:r w:rsidRPr="00F10A44">
        <w:rPr>
          <w:rFonts w:cs="Arial"/>
          <w:bCs/>
        </w:rPr>
        <w:t>zaistnienia obiektywnej przyczyny technicznej lub zaistnienia zdarzenia niezależnego od Wykonawcy, którego Wykonawca przy zachowaniu należytej staranności nie mógł przewidzieć i nie jest w stanie uniknąć, uniemożliwiających terminowe wykonanie przedmiotu zamówienia</w:t>
      </w:r>
      <w:r w:rsidR="008503FF" w:rsidRPr="00F10A44">
        <w:rPr>
          <w:rFonts w:cs="Arial"/>
          <w:bCs/>
        </w:rPr>
        <w:t xml:space="preserve"> o czas, w którym z w/w powodów Wykonawca nie mógł realizować przedmiotu zamówienia,</w:t>
      </w:r>
    </w:p>
    <w:p w14:paraId="32023FBD" w14:textId="0F6FC9FB" w:rsidR="00681CE3" w:rsidRPr="00F10A44" w:rsidRDefault="00681CE3" w:rsidP="003F41FB">
      <w:pPr>
        <w:pStyle w:val="Akapitzlist"/>
        <w:numPr>
          <w:ilvl w:val="0"/>
          <w:numId w:val="61"/>
        </w:numPr>
        <w:spacing w:after="0" w:line="276" w:lineRule="auto"/>
        <w:rPr>
          <w:rFonts w:cs="Arial"/>
        </w:rPr>
      </w:pPr>
      <w:r w:rsidRPr="00F10A44">
        <w:rPr>
          <w:rFonts w:cs="Arial"/>
        </w:rPr>
        <w:t xml:space="preserve">rozszerzenia przez Zamawiającego zakresu przedmiotu zamówienia lub konieczności wykonania robót w oparciu o przepisu art. 304 </w:t>
      </w:r>
      <w:proofErr w:type="spellStart"/>
      <w:r w:rsidRPr="00F10A44">
        <w:rPr>
          <w:rFonts w:cs="Arial"/>
        </w:rPr>
        <w:t>Pzp</w:t>
      </w:r>
      <w:proofErr w:type="spellEnd"/>
      <w:r w:rsidR="008503FF" w:rsidRPr="00F10A44">
        <w:rPr>
          <w:rFonts w:cs="Arial"/>
        </w:rPr>
        <w:t xml:space="preserve"> o czas trwania tych robót,</w:t>
      </w:r>
    </w:p>
    <w:p w14:paraId="1B54114D" w14:textId="77777777" w:rsidR="00681CE3" w:rsidRPr="00F10A44" w:rsidRDefault="00681CE3" w:rsidP="003F41FB">
      <w:pPr>
        <w:pStyle w:val="Akapitzlist"/>
        <w:numPr>
          <w:ilvl w:val="0"/>
          <w:numId w:val="60"/>
        </w:numPr>
        <w:spacing w:after="0" w:line="276" w:lineRule="auto"/>
        <w:rPr>
          <w:rFonts w:cs="Arial"/>
          <w:bCs/>
        </w:rPr>
      </w:pPr>
      <w:r w:rsidRPr="00F10A44">
        <w:rPr>
          <w:rFonts w:cs="Arial"/>
          <w:bCs/>
        </w:rPr>
        <w:t>zmiany terminu wykonania przedmiotu zamówienia lub zmiany wysokości wynagrodzenia, jeżeli powstanie konieczność zrealizowania przedmiotu zamówienia przy zastosowaniu innych rozwiązań technicznych/technologicznych lub materiałowych niż wskazane w dokumentacji udostępnionej w postępowaniu o udzielenie zamówienia publicznego, w szczególności:</w:t>
      </w:r>
    </w:p>
    <w:p w14:paraId="03287012" w14:textId="77777777" w:rsidR="00681CE3" w:rsidRPr="00F10A44" w:rsidRDefault="00681CE3" w:rsidP="003F41FB">
      <w:pPr>
        <w:pStyle w:val="Akapitzlist"/>
        <w:numPr>
          <w:ilvl w:val="0"/>
          <w:numId w:val="62"/>
        </w:numPr>
        <w:spacing w:after="0" w:line="276" w:lineRule="auto"/>
        <w:rPr>
          <w:rFonts w:cs="Arial"/>
          <w:bCs/>
        </w:rPr>
      </w:pPr>
      <w:r w:rsidRPr="00F10A44">
        <w:rPr>
          <w:rFonts w:cs="Arial"/>
          <w:bCs/>
        </w:rPr>
        <w:t xml:space="preserve">jeżeli zastosowanie rozwiązań przewidzianych w dokumentacji udostępnionej </w:t>
      </w:r>
      <w:r w:rsidRPr="00F10A44">
        <w:rPr>
          <w:rFonts w:cs="Arial"/>
          <w:bCs/>
        </w:rPr>
        <w:br/>
        <w:t>w postępowaniu o udzielenie zamówienia publicznego groziłoby niewykonaniem lub nienależytym wykonaniem przedmiotu zamówienia,</w:t>
      </w:r>
    </w:p>
    <w:p w14:paraId="416025C0" w14:textId="77777777" w:rsidR="00681CE3" w:rsidRPr="00F10A44" w:rsidRDefault="00681CE3" w:rsidP="003F41FB">
      <w:pPr>
        <w:pStyle w:val="Akapitzlist"/>
        <w:numPr>
          <w:ilvl w:val="0"/>
          <w:numId w:val="62"/>
        </w:numPr>
        <w:spacing w:after="0" w:line="276" w:lineRule="auto"/>
        <w:rPr>
          <w:rFonts w:cs="Arial"/>
          <w:bCs/>
        </w:rPr>
      </w:pPr>
      <w:r w:rsidRPr="00F10A44">
        <w:rPr>
          <w:rFonts w:cs="Arial"/>
          <w:bCs/>
        </w:rPr>
        <w:t>jeżeli konieczność zrealizowania przedmiotu zamówienia przy zastosowaniu innych rozwiązań technicznych/technologicznych lub materiałowych wynikałaby ze zmiany obowiązującego prawa,</w:t>
      </w:r>
    </w:p>
    <w:p w14:paraId="654CA4B9" w14:textId="3B9B4023" w:rsidR="00BE7BC2" w:rsidRPr="00F10A44" w:rsidRDefault="00681CE3" w:rsidP="003F41FB">
      <w:pPr>
        <w:pStyle w:val="Akapitzlist"/>
        <w:numPr>
          <w:ilvl w:val="0"/>
          <w:numId w:val="62"/>
        </w:numPr>
        <w:spacing w:after="0" w:line="276" w:lineRule="auto"/>
        <w:rPr>
          <w:rFonts w:cs="Arial"/>
          <w:bCs/>
        </w:rPr>
      </w:pPr>
      <w:r w:rsidRPr="00F10A44">
        <w:rPr>
          <w:rFonts w:cs="Arial"/>
          <w:bCs/>
        </w:rPr>
        <w:t>jeżeli wykonywanie robót budowlanych stosownie do rozwiązań przewidzianych w dokumentacji udostępnionej w postępowaniu o udzielenie zamówienia publicznego uniemożliwiłoby montaż lub funkcjonowanie wyposażenia według jego przeznaczenia,</w:t>
      </w:r>
    </w:p>
    <w:p w14:paraId="64EF81C1" w14:textId="0C21589A" w:rsidR="005705FA" w:rsidRPr="00F10A44" w:rsidRDefault="005705FA" w:rsidP="003F41FB">
      <w:pPr>
        <w:pStyle w:val="Akapitzlist"/>
        <w:numPr>
          <w:ilvl w:val="0"/>
          <w:numId w:val="60"/>
        </w:numPr>
        <w:spacing w:after="0" w:line="276" w:lineRule="auto"/>
        <w:rPr>
          <w:rFonts w:cs="Arial"/>
          <w:bCs/>
        </w:rPr>
      </w:pPr>
      <w:r w:rsidRPr="00F10A44">
        <w:rPr>
          <w:rFonts w:cs="Arial"/>
          <w:bCs/>
        </w:rPr>
        <w:t xml:space="preserve">obniżenia wysokości Wynagrodzenia Wykonawcy w przypadkach wynikających z Umowy lub przepisów prawa, </w:t>
      </w:r>
    </w:p>
    <w:p w14:paraId="1145BE0F" w14:textId="321E489A" w:rsidR="00681CE3" w:rsidRPr="00F10A44" w:rsidRDefault="00681CE3" w:rsidP="003F41FB">
      <w:pPr>
        <w:pStyle w:val="Akapitzlist"/>
        <w:numPr>
          <w:ilvl w:val="0"/>
          <w:numId w:val="60"/>
        </w:numPr>
        <w:spacing w:after="0" w:line="276" w:lineRule="auto"/>
        <w:rPr>
          <w:rFonts w:cs="Arial"/>
          <w:bCs/>
        </w:rPr>
      </w:pPr>
      <w:r w:rsidRPr="00F10A44">
        <w:rPr>
          <w:rFonts w:cs="Arial"/>
        </w:rPr>
        <w:t>zmiany</w:t>
      </w:r>
      <w:r w:rsidR="008503FF" w:rsidRPr="00F10A44">
        <w:rPr>
          <w:rFonts w:cs="Arial"/>
        </w:rPr>
        <w:t xml:space="preserve"> zapisów Umowy wskutek zmiany</w:t>
      </w:r>
      <w:r w:rsidRPr="00F10A44">
        <w:rPr>
          <w:rFonts w:cs="Arial"/>
        </w:rPr>
        <w:t xml:space="preserve"> powszechnie obowiązujących przepisów prawa w zakresie mającym bezpośredni wpływ na realizację przedmiotu zamówienia lub świadczenia Stron Umowy,</w:t>
      </w:r>
    </w:p>
    <w:p w14:paraId="3B990C8F" w14:textId="5B152E82" w:rsidR="00681CE3" w:rsidRPr="00F10A44" w:rsidRDefault="00681CE3" w:rsidP="003F41FB">
      <w:pPr>
        <w:pStyle w:val="Akapitzlist"/>
        <w:numPr>
          <w:ilvl w:val="0"/>
          <w:numId w:val="60"/>
        </w:numPr>
        <w:spacing w:after="0" w:line="276" w:lineRule="auto"/>
        <w:rPr>
          <w:rFonts w:cs="Arial"/>
        </w:rPr>
      </w:pPr>
      <w:r w:rsidRPr="00F10A44">
        <w:rPr>
          <w:rFonts w:cs="Arial"/>
        </w:rPr>
        <w:t xml:space="preserve">zmiany, które będą konieczne do zagwarantowania zgodności Umowy </w:t>
      </w:r>
      <w:r w:rsidR="007302A3" w:rsidRPr="00F10A44">
        <w:rPr>
          <w:rFonts w:cs="Arial"/>
        </w:rPr>
        <w:br/>
      </w:r>
      <w:r w:rsidRPr="00F10A44">
        <w:rPr>
          <w:rFonts w:cs="Arial"/>
        </w:rPr>
        <w:t>z wchodzącymi w życie po terminie składania ofert lub po zawarciu Umowy przepisami prawa w szczególności przepisami o podatku od towarów i usług w zakresie wynikającym z tych przepisów,</w:t>
      </w:r>
    </w:p>
    <w:p w14:paraId="469A574F" w14:textId="77777777" w:rsidR="00681CE3" w:rsidRPr="00F10A44" w:rsidRDefault="00681CE3" w:rsidP="003F41FB">
      <w:pPr>
        <w:numPr>
          <w:ilvl w:val="0"/>
          <w:numId w:val="60"/>
        </w:numPr>
        <w:suppressAutoHyphens w:val="0"/>
        <w:overflowPunct/>
        <w:autoSpaceDE/>
        <w:spacing w:after="0" w:line="276" w:lineRule="auto"/>
        <w:contextualSpacing/>
        <w:textAlignment w:val="auto"/>
        <w:rPr>
          <w:rFonts w:ascii="Arial" w:hAnsi="Arial" w:cs="Arial"/>
          <w:bCs/>
          <w:szCs w:val="24"/>
        </w:rPr>
      </w:pPr>
      <w:r w:rsidRPr="00F10A44">
        <w:rPr>
          <w:rFonts w:ascii="Arial" w:hAnsi="Arial" w:cs="Arial"/>
          <w:bCs/>
          <w:szCs w:val="24"/>
        </w:rPr>
        <w:t xml:space="preserve">zmiany strony Umowy, tj. Wykonawcy, w sytuacji wystąpienia sukcesji generalnej </w:t>
      </w:r>
      <w:r w:rsidRPr="00F10A44">
        <w:rPr>
          <w:rFonts w:ascii="Arial" w:hAnsi="Arial" w:cs="Arial"/>
          <w:bCs/>
          <w:szCs w:val="24"/>
        </w:rPr>
        <w:br/>
        <w:t>z mocy prawa,</w:t>
      </w:r>
    </w:p>
    <w:p w14:paraId="2A14556E" w14:textId="77777777" w:rsidR="00681CE3" w:rsidRPr="00F10A44" w:rsidRDefault="00681CE3" w:rsidP="003F41FB">
      <w:pPr>
        <w:numPr>
          <w:ilvl w:val="0"/>
          <w:numId w:val="60"/>
        </w:numPr>
        <w:suppressAutoHyphens w:val="0"/>
        <w:overflowPunct/>
        <w:autoSpaceDE/>
        <w:spacing w:after="0" w:line="276" w:lineRule="auto"/>
        <w:contextualSpacing/>
        <w:textAlignment w:val="auto"/>
        <w:rPr>
          <w:rFonts w:ascii="Arial" w:hAnsi="Arial" w:cs="Arial"/>
          <w:bCs/>
          <w:szCs w:val="24"/>
        </w:rPr>
      </w:pPr>
      <w:r w:rsidRPr="00F10A44">
        <w:rPr>
          <w:rFonts w:ascii="Arial" w:hAnsi="Arial" w:cs="Arial"/>
          <w:szCs w:val="24"/>
        </w:rPr>
        <w:t>zmiany sposobu rozliczania Umowy lub dokonywania płatności na rzecz Wykonawcy wskutek zaistnienia przyczyn organizacyjnych lub finansowych leżących po stronie Zamawiającego, w tym na skutek zawartej przez Zamawiającego umowy o finansowanie zadania.</w:t>
      </w:r>
    </w:p>
    <w:p w14:paraId="691E2DBB" w14:textId="33EA3F0B" w:rsidR="00681CE3" w:rsidRPr="000B755C" w:rsidRDefault="00F33335" w:rsidP="003F41FB">
      <w:pPr>
        <w:pStyle w:val="Akapitzlist"/>
        <w:numPr>
          <w:ilvl w:val="3"/>
          <w:numId w:val="52"/>
        </w:numPr>
        <w:spacing w:after="0" w:line="276" w:lineRule="auto"/>
        <w:ind w:left="357" w:hanging="357"/>
        <w:rPr>
          <w:rFonts w:cs="Arial"/>
          <w:bCs/>
        </w:rPr>
      </w:pPr>
      <w:r w:rsidRPr="000B755C">
        <w:rPr>
          <w:rFonts w:cs="Arial"/>
          <w:bCs/>
        </w:rPr>
        <w:t xml:space="preserve">Postanowienia ust.1 niniejszego paragrafu stanowią </w:t>
      </w:r>
      <w:r w:rsidR="00681CE3" w:rsidRPr="000B755C">
        <w:rPr>
          <w:rFonts w:cs="Arial"/>
          <w:bCs/>
        </w:rPr>
        <w:t>katalog zmian, na które Zamawiający może wyrazić zgodę. Nie stanowią one jednak zobowiązania do wyrażenia takiej zgody,</w:t>
      </w:r>
    </w:p>
    <w:p w14:paraId="45CD57CB" w14:textId="77777777" w:rsidR="00681CE3" w:rsidRPr="000B755C" w:rsidRDefault="00681CE3" w:rsidP="003F41FB">
      <w:pPr>
        <w:pStyle w:val="Akapitzlist"/>
        <w:numPr>
          <w:ilvl w:val="3"/>
          <w:numId w:val="52"/>
        </w:numPr>
        <w:spacing w:after="0" w:line="276" w:lineRule="auto"/>
        <w:ind w:left="357" w:hanging="357"/>
        <w:rPr>
          <w:rFonts w:cs="Arial"/>
          <w:bCs/>
        </w:rPr>
      </w:pPr>
      <w:r w:rsidRPr="000B755C">
        <w:rPr>
          <w:rFonts w:cs="Arial"/>
          <w:bCs/>
        </w:rPr>
        <w:t>Dokonanie zmiany Umowy wymaga uprzedniego złożenia na piśmie prośby Wykonawcy wskazującej zasadność wprowadzenia zmian lub przedłożenia propozycji przez Zamawiającego i zgody Stron.</w:t>
      </w:r>
    </w:p>
    <w:p w14:paraId="4CC80C3D" w14:textId="5CF73AA1" w:rsidR="00264B19" w:rsidRPr="000B755C" w:rsidRDefault="00681CE3" w:rsidP="003F41FB">
      <w:pPr>
        <w:pStyle w:val="Akapitzlist"/>
        <w:numPr>
          <w:ilvl w:val="3"/>
          <w:numId w:val="52"/>
        </w:numPr>
        <w:spacing w:after="0" w:line="276" w:lineRule="auto"/>
        <w:ind w:left="357" w:hanging="357"/>
        <w:rPr>
          <w:rFonts w:cs="Arial"/>
          <w:bCs/>
        </w:rPr>
      </w:pPr>
      <w:r w:rsidRPr="000B755C">
        <w:rPr>
          <w:rFonts w:cs="Arial"/>
          <w:bCs/>
        </w:rPr>
        <w:t>Wszelkie zmiany Umowy wymagają formy pisemnej pod rygorem nieważności</w:t>
      </w:r>
      <w:r w:rsidR="00EE5D96" w:rsidRPr="000B755C">
        <w:rPr>
          <w:rFonts w:cs="Arial"/>
          <w:bCs/>
        </w:rPr>
        <w:t>.</w:t>
      </w:r>
    </w:p>
    <w:p w14:paraId="4FF0104F" w14:textId="52CBE082" w:rsidR="00476430" w:rsidRPr="000B755C" w:rsidRDefault="00476430" w:rsidP="00BA4C57">
      <w:pPr>
        <w:suppressAutoHyphens w:val="0"/>
        <w:overflowPunct/>
        <w:autoSpaceDE/>
        <w:spacing w:after="0" w:line="276" w:lineRule="auto"/>
        <w:textAlignment w:val="auto"/>
        <w:rPr>
          <w:rFonts w:ascii="Arial" w:hAnsi="Arial" w:cs="Arial"/>
        </w:rPr>
      </w:pPr>
      <w:r w:rsidRPr="000B755C">
        <w:rPr>
          <w:rFonts w:ascii="Arial" w:hAnsi="Arial" w:cs="Arial"/>
        </w:rPr>
        <w:t xml:space="preserve">                    </w:t>
      </w:r>
    </w:p>
    <w:p w14:paraId="15385AF7" w14:textId="77777777" w:rsidR="00CF0B2F" w:rsidRPr="000B755C" w:rsidRDefault="00CF0B2F" w:rsidP="007371DB">
      <w:pPr>
        <w:pStyle w:val="Akapitzlist"/>
        <w:spacing w:after="0" w:line="276" w:lineRule="auto"/>
        <w:ind w:left="2160"/>
        <w:rPr>
          <w:rFonts w:cs="Arial"/>
          <w:bCs/>
        </w:rPr>
      </w:pPr>
    </w:p>
    <w:p w14:paraId="2E067A97" w14:textId="14DE8F25" w:rsidR="00CF0B2F" w:rsidRPr="000B755C" w:rsidRDefault="00CF0B2F" w:rsidP="007371DB">
      <w:pPr>
        <w:spacing w:after="0" w:line="276" w:lineRule="auto"/>
        <w:jc w:val="center"/>
        <w:rPr>
          <w:rFonts w:ascii="Arial" w:hAnsi="Arial" w:cs="Arial"/>
          <w:b/>
        </w:rPr>
      </w:pPr>
      <w:r w:rsidRPr="000B755C">
        <w:rPr>
          <w:rFonts w:ascii="Arial" w:hAnsi="Arial" w:cs="Arial"/>
          <w:b/>
        </w:rPr>
        <w:t>§2</w:t>
      </w:r>
      <w:r w:rsidR="00F53D5B" w:rsidRPr="000B755C">
        <w:rPr>
          <w:rFonts w:ascii="Arial" w:hAnsi="Arial" w:cs="Arial"/>
          <w:b/>
        </w:rPr>
        <w:t>1</w:t>
      </w:r>
    </w:p>
    <w:p w14:paraId="4999C9EC" w14:textId="77777777" w:rsidR="00CF0B2F" w:rsidRPr="000B755C" w:rsidRDefault="00CF0B2F" w:rsidP="007371DB">
      <w:pPr>
        <w:spacing w:after="0" w:line="276" w:lineRule="auto"/>
        <w:jc w:val="center"/>
        <w:rPr>
          <w:rFonts w:ascii="Arial" w:hAnsi="Arial" w:cs="Arial"/>
          <w:b/>
        </w:rPr>
      </w:pPr>
      <w:r w:rsidRPr="000B755C">
        <w:rPr>
          <w:rFonts w:ascii="Arial" w:hAnsi="Arial" w:cs="Arial"/>
          <w:b/>
        </w:rPr>
        <w:t>Ochrona danych osobowych</w:t>
      </w:r>
    </w:p>
    <w:p w14:paraId="2BE43F1F" w14:textId="4C9BD6ED" w:rsidR="00CF0B2F" w:rsidRPr="000B755C" w:rsidRDefault="00CF0B2F" w:rsidP="007371DB">
      <w:pPr>
        <w:pStyle w:val="Akapitzlist"/>
        <w:numPr>
          <w:ilvl w:val="3"/>
          <w:numId w:val="30"/>
        </w:numPr>
        <w:spacing w:after="0" w:line="276" w:lineRule="auto"/>
        <w:ind w:left="357" w:hanging="357"/>
        <w:rPr>
          <w:rFonts w:cs="Arial"/>
          <w:bCs/>
        </w:rPr>
      </w:pPr>
      <w:r w:rsidRPr="000B755C">
        <w:rPr>
          <w:rFonts w:cs="Arial"/>
        </w:rPr>
        <w:t>Jeżeli w trakcie realizacji Umowy dojdzie do przekazania Wykonawcy danych osobowych niezbędnych do realizacji Umowy, Zamawiający będzie ich administratorem w rozumieniu art. 4 pkt 7) Rozporządzenia PE i Rady (UE) 2016/679 z dnia 27 kwietnia 2016 r. (zwane dalej „Rozporządzeniem”), a Wykonawca – podmiotem przetwarzającym te dane w rozumieniu pkt 8) tego przepisu.</w:t>
      </w:r>
    </w:p>
    <w:p w14:paraId="6E5660AD" w14:textId="05122D13" w:rsidR="00CF0B2F" w:rsidRPr="000B755C" w:rsidRDefault="00CF0B2F" w:rsidP="007371DB">
      <w:pPr>
        <w:pStyle w:val="Akapitzlist"/>
        <w:numPr>
          <w:ilvl w:val="3"/>
          <w:numId w:val="30"/>
        </w:numPr>
        <w:spacing w:after="0" w:line="276" w:lineRule="auto"/>
        <w:ind w:left="357" w:hanging="357"/>
        <w:rPr>
          <w:rFonts w:cs="Arial"/>
          <w:bCs/>
        </w:rPr>
      </w:pPr>
      <w:r w:rsidRPr="000B755C">
        <w:rPr>
          <w:rFonts w:cs="Arial"/>
        </w:rPr>
        <w:t>Zamawiający powierza Wykonawcy, w trybie art. 28 Rozporządzenia dane osobowe do przetwarzania, wyłącznie w celu wykonania Umowy.</w:t>
      </w:r>
    </w:p>
    <w:p w14:paraId="02C7B394" w14:textId="35C2E609" w:rsidR="00CF0B2F" w:rsidRPr="000B755C" w:rsidRDefault="00CF0B2F" w:rsidP="007371DB">
      <w:pPr>
        <w:pStyle w:val="Akapitzlist"/>
        <w:numPr>
          <w:ilvl w:val="3"/>
          <w:numId w:val="30"/>
        </w:numPr>
        <w:spacing w:after="0" w:line="276" w:lineRule="auto"/>
        <w:ind w:left="357" w:hanging="357"/>
        <w:rPr>
          <w:rFonts w:cs="Arial"/>
          <w:bCs/>
        </w:rPr>
      </w:pPr>
      <w:r w:rsidRPr="000B755C">
        <w:rPr>
          <w:rFonts w:cs="Arial"/>
        </w:rPr>
        <w:t>Wykonawca zobowiązuje się:</w:t>
      </w:r>
    </w:p>
    <w:p w14:paraId="4240E971" w14:textId="3416A95A" w:rsidR="00CF0B2F" w:rsidRPr="000B755C" w:rsidRDefault="00CF0B2F" w:rsidP="003F41FB">
      <w:pPr>
        <w:pStyle w:val="Akapitzlist"/>
        <w:numPr>
          <w:ilvl w:val="0"/>
          <w:numId w:val="48"/>
        </w:numPr>
        <w:spacing w:after="0" w:line="276" w:lineRule="auto"/>
        <w:rPr>
          <w:rFonts w:cs="Arial"/>
          <w:bCs/>
        </w:rPr>
      </w:pPr>
      <w:r w:rsidRPr="000B755C">
        <w:rPr>
          <w:rFonts w:cs="Arial"/>
        </w:rPr>
        <w:t>przetwarzać powierzone mu dane osobowe zgodnie z Umową, Rozporządzeniem oraz z innymi przepisami prawa powszechnie obowiązującego, które chronią prawa osób, których dane dotyczą,</w:t>
      </w:r>
    </w:p>
    <w:p w14:paraId="4F486221" w14:textId="09107AE6" w:rsidR="00CF0B2F" w:rsidRPr="000B755C" w:rsidRDefault="00CF0B2F" w:rsidP="003F41FB">
      <w:pPr>
        <w:pStyle w:val="Akapitzlist"/>
        <w:numPr>
          <w:ilvl w:val="0"/>
          <w:numId w:val="48"/>
        </w:numPr>
        <w:spacing w:after="0" w:line="276" w:lineRule="auto"/>
        <w:rPr>
          <w:rFonts w:cs="Arial"/>
          <w:bCs/>
        </w:rPr>
      </w:pPr>
      <w:r w:rsidRPr="000B755C">
        <w:rPr>
          <w:rFonts w:cs="Arial"/>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26E960CF" w14:textId="367F3762" w:rsidR="00CF0B2F" w:rsidRPr="000B755C" w:rsidRDefault="00CF0B2F" w:rsidP="003F41FB">
      <w:pPr>
        <w:pStyle w:val="Akapitzlist"/>
        <w:numPr>
          <w:ilvl w:val="0"/>
          <w:numId w:val="48"/>
        </w:numPr>
        <w:spacing w:after="0" w:line="276" w:lineRule="auto"/>
        <w:rPr>
          <w:rFonts w:cs="Arial"/>
          <w:bCs/>
        </w:rPr>
      </w:pPr>
      <w:r w:rsidRPr="000B755C">
        <w:rPr>
          <w:rFonts w:cs="Arial"/>
        </w:rPr>
        <w:t>dołożyć należytej staranności przy przetwarzaniu powierzonych danych osobowych,</w:t>
      </w:r>
    </w:p>
    <w:p w14:paraId="6233B05A" w14:textId="465F7257" w:rsidR="00CF0B2F" w:rsidRPr="000B755C" w:rsidRDefault="00CF0B2F" w:rsidP="003F41FB">
      <w:pPr>
        <w:pStyle w:val="Akapitzlist"/>
        <w:numPr>
          <w:ilvl w:val="0"/>
          <w:numId w:val="48"/>
        </w:numPr>
        <w:spacing w:after="0" w:line="276" w:lineRule="auto"/>
        <w:rPr>
          <w:rFonts w:cs="Arial"/>
          <w:bCs/>
        </w:rPr>
      </w:pPr>
      <w:r w:rsidRPr="000B755C">
        <w:rPr>
          <w:rFonts w:cs="Arial"/>
        </w:rPr>
        <w:t>do nadania upoważnień do przetwarzania danych osobowych wszystkim osobom, które będą przetwarzały powierzone dane w celu realizacji Umowy,</w:t>
      </w:r>
    </w:p>
    <w:p w14:paraId="74014DA6" w14:textId="45BCE3E9" w:rsidR="00CF0B2F" w:rsidRPr="000B755C" w:rsidRDefault="00CF0B2F" w:rsidP="003F41FB">
      <w:pPr>
        <w:pStyle w:val="Akapitzlist"/>
        <w:numPr>
          <w:ilvl w:val="0"/>
          <w:numId w:val="48"/>
        </w:numPr>
        <w:spacing w:after="0" w:line="276" w:lineRule="auto"/>
        <w:rPr>
          <w:rFonts w:cs="Arial"/>
          <w:bCs/>
        </w:rPr>
      </w:pPr>
      <w:r w:rsidRPr="000B755C">
        <w:rPr>
          <w:rFonts w:cs="Arial"/>
        </w:rPr>
        <w:t>zapewnić zachowanie w tajemnicy (o której mowa w art. 28 ust. 3 pkt b) Rozporządzenia) przetwarzanych danych przez osoby, które upoważnia do przetwarzania danych osobowych</w:t>
      </w:r>
      <w:r w:rsidR="00E5041B" w:rsidRPr="000B755C">
        <w:rPr>
          <w:rFonts w:cs="Arial"/>
        </w:rPr>
        <w:t xml:space="preserve"> </w:t>
      </w:r>
      <w:r w:rsidRPr="000B755C">
        <w:rPr>
          <w:rFonts w:cs="Arial"/>
        </w:rPr>
        <w:t>w celu realizacji Umowy, zarówno w trakcie zatrudnienia ich w Podmiocie przetwarzającym, jak i po jego ustaniu.</w:t>
      </w:r>
    </w:p>
    <w:p w14:paraId="710CDB27" w14:textId="2448D7CA"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Wykonawca po wykonaniu Umowy, usuwa/zwraca Zamawiającemu wszelkie dane osobowe oraz usuwa wszelkie ich istniejące kopie, chyba że prawo Unii lub prawo państwa członkowskiego nakazują przechowywanie danych osobowych.</w:t>
      </w:r>
    </w:p>
    <w:p w14:paraId="15405F22" w14:textId="0B9C0186"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Wykonawca pomaga Zamawiającemu w niezbędnym zakresie wywiązywać się z obowiązku odpowiadania na żądania osoby, której dane dotyczą oraz wywiązywania się z obowiązków określonych w art. 32 – 36 Rozporządzenia.</w:t>
      </w:r>
    </w:p>
    <w:p w14:paraId="618E477C" w14:textId="5C3E88B4"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Wykonawca, po stwierdzeniu naruszenia ochrony danych osobowych bez zbędnej zwłoki zgłasza je administratorowi, nie później niż w ciągu 72 godzin od chwili stwierdzenia naruszenia.</w:t>
      </w:r>
    </w:p>
    <w:p w14:paraId="2A59395D" w14:textId="72A2099E"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3BFA6C0B" w14:textId="4D57F0F4"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Zamawiający realizować będzie prawo kontroli w godzinach pracy Wykonawcy informując o kontroli minimum 3 dni przed planowanym jej przeprowadzeniem.</w:t>
      </w:r>
    </w:p>
    <w:p w14:paraId="110FB1DF" w14:textId="06D98011"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Wykonawca zobowiązuje się do usunięcia uchybień stwierdzonych podczas kontroli w terminie nie dłuższym niż 7 dni.</w:t>
      </w:r>
    </w:p>
    <w:p w14:paraId="2227839E" w14:textId="6112CE09"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Wykonawca udostępnia Zamawiającemu wszelkie informacje niezbędne do wykazania spełnienia obowiązków określonych w art. 28 Rozporządzenia.</w:t>
      </w:r>
    </w:p>
    <w:p w14:paraId="60F10270" w14:textId="5A73BD00"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Wykonawca może powierzyć dane osobowe objęte Umową do dalszego przetwarzania podwykonawcom jedynie w celu wykonania Umowy po uzyskaniu uprzedniej pisemnej zgody Zamawiającego.</w:t>
      </w:r>
    </w:p>
    <w:p w14:paraId="18F76BD1" w14:textId="252698CC"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Podwykonawca, winien spełniać te same gwarancje i obowiązki jakie zostały nałożone na Wykonawcę.</w:t>
      </w:r>
    </w:p>
    <w:p w14:paraId="66EFDE55" w14:textId="77AA34A5"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Wykonawca ponosi pełną odpowiedzialność wobec Zamawiającego za działanie podwykonawcy w zakresie obowiązku ochrony danych.</w:t>
      </w:r>
    </w:p>
    <w:p w14:paraId="1B313F91" w14:textId="6C486D81"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w:t>
      </w:r>
      <w:r w:rsidRPr="000B755C">
        <w:rPr>
          <w:rFonts w:cs="Arial"/>
        </w:rPr>
        <w:br/>
        <w:t>o wszelkich planowanych, o ile są wiadome, lub realizowanych kontrolach i inspekcjach dotyczących przetwarzania danych osobowych, w szczególności prowadzonych przez inspektorów upoważnionych przez Prezesa Urzędu Ochrony Danych Osobowych.</w:t>
      </w:r>
    </w:p>
    <w:p w14:paraId="4B606B9A" w14:textId="0F367CCB"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4D0CC930" w14:textId="105693C0"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Wykonawca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E8F12E5" w14:textId="6E88D9FF"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 przypadku, gdy wykonanie obowiązków, o których mowa w art. 15 ust. 1 – 3 Rozporządzenia, wymagałoby niewspółmiernie dużego wysiłku, Zamawiający może żądać od osoby, której dane dotyczą, wskazania dodatkowych informacji mających na celu sprecyzowanie żądania,</w:t>
      </w:r>
      <w:r w:rsidR="00E5041B" w:rsidRPr="000B755C">
        <w:rPr>
          <w:rFonts w:cs="Arial"/>
        </w:rPr>
        <w:t xml:space="preserve"> </w:t>
      </w:r>
      <w:r w:rsidRPr="000B755C">
        <w:rPr>
          <w:rFonts w:cs="Arial"/>
        </w:rPr>
        <w:t>w szczególności podania nazwy lub daty postępowania o udzielenie zamówienia publicznego lub konkursu.</w:t>
      </w:r>
    </w:p>
    <w:p w14:paraId="51D4E0F0" w14:textId="4F3C6B3C"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w:t>
      </w:r>
    </w:p>
    <w:p w14:paraId="6EC639DE" w14:textId="5BEAB7C2" w:rsidR="00CF0B2F" w:rsidRPr="000B755C" w:rsidRDefault="00CF0B2F" w:rsidP="007371DB">
      <w:pPr>
        <w:pStyle w:val="Akapitzlist"/>
        <w:numPr>
          <w:ilvl w:val="3"/>
          <w:numId w:val="30"/>
        </w:numPr>
        <w:spacing w:after="0" w:line="276" w:lineRule="auto"/>
        <w:ind w:left="357" w:hanging="357"/>
        <w:rPr>
          <w:rFonts w:cs="Arial"/>
        </w:rPr>
      </w:pPr>
      <w:r w:rsidRPr="000B755C">
        <w:rPr>
          <w:rFonts w:cs="Arial"/>
        </w:rPr>
        <w:t>W sprawach nieuregulowanych niniejszym paragrafem, zastosowanie będą miały przepisy Kodeksu cywilnego, rozporządzenia RODO, Ustawy o ochronie danych osobowych.</w:t>
      </w:r>
    </w:p>
    <w:p w14:paraId="45A6DBF4" w14:textId="39263870" w:rsidR="00CF0B2F" w:rsidRPr="000B755C" w:rsidRDefault="00CF0B2F" w:rsidP="007371DB">
      <w:pPr>
        <w:spacing w:after="0" w:line="276" w:lineRule="auto"/>
        <w:jc w:val="center"/>
        <w:rPr>
          <w:rFonts w:ascii="Arial" w:hAnsi="Arial" w:cs="Arial"/>
          <w:b/>
        </w:rPr>
      </w:pPr>
      <w:r w:rsidRPr="000B755C">
        <w:rPr>
          <w:rFonts w:ascii="Arial" w:hAnsi="Arial" w:cs="Arial"/>
          <w:b/>
        </w:rPr>
        <w:t>§2</w:t>
      </w:r>
      <w:r w:rsidR="00F53D5B" w:rsidRPr="000B755C">
        <w:rPr>
          <w:rFonts w:ascii="Arial" w:hAnsi="Arial" w:cs="Arial"/>
          <w:b/>
        </w:rPr>
        <w:t>2</w:t>
      </w:r>
    </w:p>
    <w:p w14:paraId="2D510578" w14:textId="77777777" w:rsidR="00CF0B2F" w:rsidRPr="000B755C" w:rsidRDefault="00CF0B2F" w:rsidP="007371DB">
      <w:pPr>
        <w:spacing w:after="0" w:line="276" w:lineRule="auto"/>
        <w:jc w:val="center"/>
        <w:rPr>
          <w:rFonts w:ascii="Arial" w:hAnsi="Arial" w:cs="Arial"/>
          <w:b/>
        </w:rPr>
      </w:pPr>
      <w:r w:rsidRPr="000B755C">
        <w:rPr>
          <w:rFonts w:ascii="Arial" w:hAnsi="Arial" w:cs="Arial"/>
          <w:b/>
        </w:rPr>
        <w:t>Wierzytelności</w:t>
      </w:r>
    </w:p>
    <w:p w14:paraId="7F7EB0D9" w14:textId="77777777" w:rsidR="00643CDF" w:rsidRPr="000B755C" w:rsidRDefault="00643CDF" w:rsidP="007371DB">
      <w:pPr>
        <w:spacing w:after="0" w:line="276" w:lineRule="auto"/>
        <w:rPr>
          <w:rFonts w:ascii="Arial" w:hAnsi="Arial" w:cs="Arial"/>
        </w:rPr>
      </w:pPr>
      <w:r w:rsidRPr="000B755C">
        <w:rPr>
          <w:rFonts w:ascii="Arial" w:hAnsi="Arial" w:cs="Arial"/>
        </w:rPr>
        <w:t>Wykonawca nie może przenieść wierzytelności wynikających z Umowy na osobę trzecią bez uprzedniej zgody Zamawiającego, wyrażonej w formie pisemnej pod rygorem nieważności.</w:t>
      </w:r>
    </w:p>
    <w:p w14:paraId="3A53825F" w14:textId="0A4FEACC" w:rsidR="00643CDF" w:rsidRPr="000B755C" w:rsidRDefault="00643CDF" w:rsidP="007371DB">
      <w:pPr>
        <w:spacing w:after="0" w:line="276" w:lineRule="auto"/>
        <w:jc w:val="center"/>
        <w:rPr>
          <w:rFonts w:ascii="Arial" w:hAnsi="Arial" w:cs="Arial"/>
          <w:b/>
        </w:rPr>
      </w:pPr>
      <w:r w:rsidRPr="000B755C">
        <w:rPr>
          <w:rFonts w:ascii="Arial" w:hAnsi="Arial" w:cs="Arial"/>
          <w:b/>
        </w:rPr>
        <w:t>§2</w:t>
      </w:r>
      <w:r w:rsidR="00F53D5B" w:rsidRPr="000B755C">
        <w:rPr>
          <w:rFonts w:ascii="Arial" w:hAnsi="Arial" w:cs="Arial"/>
          <w:b/>
        </w:rPr>
        <w:t>3</w:t>
      </w:r>
    </w:p>
    <w:p w14:paraId="30BD54FF" w14:textId="77777777" w:rsidR="00643CDF" w:rsidRPr="000B755C" w:rsidRDefault="00643CDF" w:rsidP="007371DB">
      <w:pPr>
        <w:spacing w:after="0" w:line="276" w:lineRule="auto"/>
        <w:jc w:val="center"/>
        <w:rPr>
          <w:rFonts w:ascii="Arial" w:hAnsi="Arial" w:cs="Arial"/>
          <w:b/>
        </w:rPr>
      </w:pPr>
      <w:r w:rsidRPr="000B755C">
        <w:rPr>
          <w:rFonts w:ascii="Arial" w:hAnsi="Arial" w:cs="Arial"/>
          <w:b/>
        </w:rPr>
        <w:t>Postanowienia końcowe</w:t>
      </w:r>
    </w:p>
    <w:p w14:paraId="6A729659" w14:textId="77777777" w:rsidR="00643CDF" w:rsidRPr="000B755C" w:rsidRDefault="00643CDF" w:rsidP="003F41FB">
      <w:pPr>
        <w:pStyle w:val="Akapitzlist"/>
        <w:numPr>
          <w:ilvl w:val="0"/>
          <w:numId w:val="49"/>
        </w:numPr>
        <w:spacing w:after="0" w:line="276" w:lineRule="auto"/>
        <w:ind w:left="357" w:hanging="357"/>
        <w:rPr>
          <w:rFonts w:cs="Arial"/>
          <w:bCs/>
        </w:rPr>
      </w:pPr>
      <w:r w:rsidRPr="000B755C">
        <w:rPr>
          <w:rFonts w:cs="Arial"/>
          <w:bCs/>
        </w:rPr>
        <w:t>Umowa obowiązuje od daty jej zawarcia.</w:t>
      </w:r>
    </w:p>
    <w:p w14:paraId="48FEBAC2" w14:textId="77777777" w:rsidR="00643CDF" w:rsidRPr="000B755C" w:rsidRDefault="00643CDF" w:rsidP="003F41FB">
      <w:pPr>
        <w:pStyle w:val="Akapitzlist"/>
        <w:numPr>
          <w:ilvl w:val="0"/>
          <w:numId w:val="49"/>
        </w:numPr>
        <w:spacing w:after="0" w:line="276" w:lineRule="auto"/>
        <w:ind w:left="357" w:hanging="357"/>
        <w:rPr>
          <w:rFonts w:cs="Arial"/>
          <w:bCs/>
        </w:rPr>
      </w:pPr>
      <w:r w:rsidRPr="000B755C">
        <w:rPr>
          <w:rFonts w:cs="Arial"/>
        </w:rPr>
        <w:t>Strony zobowiązują się załatwiać spory w pierwszej kolejności na drodze polubownej.</w:t>
      </w:r>
    </w:p>
    <w:p w14:paraId="6F4F89ED" w14:textId="77777777" w:rsidR="00643CDF" w:rsidRPr="000B755C" w:rsidRDefault="00643CDF" w:rsidP="003F41FB">
      <w:pPr>
        <w:pStyle w:val="Akapitzlist"/>
        <w:numPr>
          <w:ilvl w:val="0"/>
          <w:numId w:val="49"/>
        </w:numPr>
        <w:spacing w:after="0" w:line="276" w:lineRule="auto"/>
        <w:ind w:left="357" w:hanging="357"/>
        <w:rPr>
          <w:rFonts w:cs="Arial"/>
          <w:bCs/>
        </w:rPr>
      </w:pPr>
      <w:r w:rsidRPr="000B755C">
        <w:rPr>
          <w:rFonts w:cs="Arial"/>
        </w:rPr>
        <w:t>W przypadku braku porozumienia spory wynikłe na tle realizacji Umowy rozstrzygał będzie właściwy sąd powszechny w Bydgoszczy.</w:t>
      </w:r>
    </w:p>
    <w:p w14:paraId="596B470D" w14:textId="77777777" w:rsidR="00643CDF" w:rsidRPr="000B755C" w:rsidRDefault="00643CDF" w:rsidP="003F41FB">
      <w:pPr>
        <w:pStyle w:val="Akapitzlist"/>
        <w:numPr>
          <w:ilvl w:val="0"/>
          <w:numId w:val="49"/>
        </w:numPr>
        <w:spacing w:after="0" w:line="276" w:lineRule="auto"/>
        <w:ind w:left="357" w:hanging="357"/>
        <w:rPr>
          <w:rFonts w:cs="Arial"/>
          <w:bCs/>
        </w:rPr>
      </w:pPr>
      <w:r w:rsidRPr="000B755C">
        <w:rPr>
          <w:rFonts w:cs="Arial"/>
          <w:bCs/>
        </w:rPr>
        <w:t>W sprawach nieuregulowanych Umową zastosowanie mają odpowiednie przepisy prawa polskiego, a w szczególności ustawy Prawo zamówień publicznych, Prawo budowlane, Kodeksu cywilnego.</w:t>
      </w:r>
    </w:p>
    <w:p w14:paraId="0391A49A" w14:textId="77777777" w:rsidR="00643CDF" w:rsidRPr="000B755C" w:rsidRDefault="00643CDF" w:rsidP="003F41FB">
      <w:pPr>
        <w:pStyle w:val="Akapitzlist"/>
        <w:numPr>
          <w:ilvl w:val="0"/>
          <w:numId w:val="49"/>
        </w:numPr>
        <w:spacing w:after="0" w:line="276" w:lineRule="auto"/>
        <w:ind w:left="357" w:hanging="357"/>
        <w:rPr>
          <w:rFonts w:cs="Arial"/>
          <w:bCs/>
        </w:rPr>
      </w:pPr>
      <w:r w:rsidRPr="000B755C">
        <w:rPr>
          <w:rFonts w:cs="Arial"/>
        </w:rPr>
        <w:t>Umowę sporządzono w trzech jednobrzmiących egzemplarzach: jeden dla Wykonawcy i dwa dla Zamawiającego.</w:t>
      </w:r>
    </w:p>
    <w:p w14:paraId="05646A7C" w14:textId="77777777" w:rsidR="00643CDF" w:rsidRPr="000B755C" w:rsidRDefault="00643CDF" w:rsidP="007371DB">
      <w:pPr>
        <w:spacing w:after="0" w:line="276" w:lineRule="auto"/>
        <w:rPr>
          <w:rFonts w:ascii="Arial" w:hAnsi="Arial" w:cs="Arial"/>
          <w:bCs/>
        </w:rPr>
      </w:pPr>
    </w:p>
    <w:p w14:paraId="7855D5E9" w14:textId="77777777" w:rsidR="00643CDF" w:rsidRPr="000B755C" w:rsidRDefault="00643CDF" w:rsidP="007371DB">
      <w:pPr>
        <w:spacing w:after="0" w:line="276" w:lineRule="auto"/>
        <w:rPr>
          <w:rFonts w:ascii="Arial" w:hAnsi="Arial" w:cs="Arial"/>
          <w:bCs/>
        </w:rPr>
      </w:pPr>
      <w:r w:rsidRPr="000B755C">
        <w:rPr>
          <w:rFonts w:ascii="Arial" w:hAnsi="Arial" w:cs="Arial"/>
          <w:bCs/>
        </w:rPr>
        <w:t>Wykaz załączników do Umowy:</w:t>
      </w:r>
    </w:p>
    <w:p w14:paraId="0FFC34B3" w14:textId="77777777" w:rsidR="00643CDF" w:rsidRPr="000B755C" w:rsidRDefault="00643CDF" w:rsidP="003F41FB">
      <w:pPr>
        <w:pStyle w:val="Akapitzlist"/>
        <w:numPr>
          <w:ilvl w:val="0"/>
          <w:numId w:val="44"/>
        </w:numPr>
        <w:spacing w:after="0" w:line="276" w:lineRule="auto"/>
        <w:rPr>
          <w:rFonts w:cs="Arial"/>
          <w:bCs/>
        </w:rPr>
      </w:pPr>
      <w:r w:rsidRPr="000B755C">
        <w:rPr>
          <w:rFonts w:cs="Arial"/>
          <w:bCs/>
        </w:rPr>
        <w:t>Specyfikacja Warunków Zamówienia,</w:t>
      </w:r>
    </w:p>
    <w:p w14:paraId="400E9982" w14:textId="77777777" w:rsidR="00B6488C" w:rsidRDefault="00643CDF" w:rsidP="00B6488C">
      <w:pPr>
        <w:pStyle w:val="Akapitzlist"/>
        <w:numPr>
          <w:ilvl w:val="0"/>
          <w:numId w:val="44"/>
        </w:numPr>
        <w:spacing w:after="0"/>
        <w:rPr>
          <w:rFonts w:cs="Arial"/>
          <w:bCs/>
        </w:rPr>
      </w:pPr>
      <w:r w:rsidRPr="000B755C">
        <w:rPr>
          <w:rFonts w:cs="Arial"/>
          <w:bCs/>
        </w:rPr>
        <w:t>Dokumentacja techniczna</w:t>
      </w:r>
      <w:r w:rsidR="00B6488C">
        <w:rPr>
          <w:rFonts w:cs="Arial"/>
          <w:bCs/>
        </w:rPr>
        <w:t>:</w:t>
      </w:r>
    </w:p>
    <w:p w14:paraId="180CDFA2" w14:textId="31A0E88A" w:rsidR="00B6488C" w:rsidRPr="00B6488C" w:rsidRDefault="00B6488C" w:rsidP="00B6488C">
      <w:pPr>
        <w:pStyle w:val="Akapitzlist"/>
        <w:numPr>
          <w:ilvl w:val="0"/>
          <w:numId w:val="70"/>
        </w:numPr>
        <w:spacing w:after="0"/>
        <w:rPr>
          <w:rFonts w:cs="Arial"/>
          <w:bCs/>
        </w:rPr>
      </w:pPr>
      <w:bookmarkStart w:id="5" w:name="_Hlk132275883"/>
      <w:r w:rsidRPr="00B6488C">
        <w:rPr>
          <w:rFonts w:cs="Arial"/>
          <w:color w:val="000000"/>
        </w:rPr>
        <w:t>Oświadczenie projektantów</w:t>
      </w:r>
      <w:r>
        <w:rPr>
          <w:rFonts w:cs="Arial"/>
          <w:color w:val="000000"/>
        </w:rPr>
        <w:t>,</w:t>
      </w:r>
    </w:p>
    <w:p w14:paraId="41D8105B" w14:textId="3471C82E" w:rsidR="00B6488C" w:rsidRPr="00B6488C" w:rsidRDefault="00B6488C" w:rsidP="00B6488C">
      <w:pPr>
        <w:pStyle w:val="Akapitzlist"/>
        <w:numPr>
          <w:ilvl w:val="0"/>
          <w:numId w:val="70"/>
        </w:numPr>
        <w:rPr>
          <w:rFonts w:cs="Arial"/>
          <w:bCs/>
        </w:rPr>
      </w:pPr>
      <w:r w:rsidRPr="00B6488C">
        <w:rPr>
          <w:rFonts w:cs="Arial"/>
          <w:bCs/>
        </w:rPr>
        <w:t>Projekt budowlany</w:t>
      </w:r>
      <w:r>
        <w:rPr>
          <w:rFonts w:cs="Arial"/>
          <w:bCs/>
        </w:rPr>
        <w:t>,</w:t>
      </w:r>
    </w:p>
    <w:p w14:paraId="4591401E" w14:textId="7055A5EC" w:rsidR="00B6488C" w:rsidRPr="005D5988" w:rsidRDefault="00B6488C" w:rsidP="00B6488C">
      <w:pPr>
        <w:pStyle w:val="Akapitzlist"/>
        <w:numPr>
          <w:ilvl w:val="0"/>
          <w:numId w:val="70"/>
        </w:numPr>
        <w:spacing w:after="0"/>
        <w:rPr>
          <w:rFonts w:cs="Arial"/>
          <w:color w:val="000000"/>
        </w:rPr>
      </w:pPr>
      <w:r w:rsidRPr="005D5988">
        <w:rPr>
          <w:rFonts w:cs="Arial"/>
          <w:color w:val="000000"/>
        </w:rPr>
        <w:t>Specyfikacja Techniczna</w:t>
      </w:r>
      <w:r>
        <w:rPr>
          <w:rFonts w:cs="Arial"/>
          <w:color w:val="000000"/>
        </w:rPr>
        <w:t xml:space="preserve"> Wykonania i Odbioru Robót Budowlanych,</w:t>
      </w:r>
    </w:p>
    <w:p w14:paraId="3138CF2D" w14:textId="6B70C2B8" w:rsidR="00B6488C" w:rsidRDefault="00B6488C" w:rsidP="00B6488C">
      <w:pPr>
        <w:numPr>
          <w:ilvl w:val="0"/>
          <w:numId w:val="70"/>
        </w:numPr>
        <w:suppressAutoHyphens w:val="0"/>
        <w:overflowPunct/>
        <w:autoSpaceDE/>
        <w:spacing w:after="0"/>
        <w:textAlignment w:val="auto"/>
        <w:rPr>
          <w:rFonts w:ascii="Arial" w:hAnsi="Arial" w:cs="Arial"/>
          <w:color w:val="000000"/>
          <w:szCs w:val="24"/>
        </w:rPr>
      </w:pPr>
      <w:r>
        <w:rPr>
          <w:rFonts w:ascii="Arial" w:hAnsi="Arial" w:cs="Arial"/>
          <w:color w:val="000000"/>
          <w:szCs w:val="24"/>
        </w:rPr>
        <w:t>Przedmiar Robót,</w:t>
      </w:r>
    </w:p>
    <w:p w14:paraId="5321C7FE" w14:textId="52022C7F" w:rsidR="00B6488C" w:rsidRPr="00FB13B9" w:rsidRDefault="00B6488C" w:rsidP="00B6488C">
      <w:pPr>
        <w:pStyle w:val="Akapitzlist"/>
        <w:numPr>
          <w:ilvl w:val="0"/>
          <w:numId w:val="70"/>
        </w:numPr>
        <w:spacing w:after="0"/>
        <w:rPr>
          <w:rFonts w:cs="Arial"/>
          <w:color w:val="000000"/>
        </w:rPr>
      </w:pPr>
      <w:r w:rsidRPr="00FB13B9">
        <w:rPr>
          <w:rFonts w:cs="Arial"/>
          <w:color w:val="000000"/>
        </w:rPr>
        <w:t xml:space="preserve">Decyzja Prezydenta Miasta Bydgoszczy nr </w:t>
      </w:r>
      <w:r>
        <w:rPr>
          <w:rFonts w:cs="Arial"/>
          <w:color w:val="000000"/>
        </w:rPr>
        <w:t>470</w:t>
      </w:r>
      <w:r w:rsidRPr="00FB13B9">
        <w:rPr>
          <w:rFonts w:cs="Arial"/>
          <w:color w:val="000000"/>
        </w:rPr>
        <w:t>/20</w:t>
      </w:r>
      <w:r>
        <w:rPr>
          <w:rFonts w:cs="Arial"/>
          <w:color w:val="000000"/>
        </w:rPr>
        <w:t>20</w:t>
      </w:r>
      <w:r w:rsidRPr="00FB13B9">
        <w:rPr>
          <w:rFonts w:cs="Arial"/>
          <w:color w:val="000000"/>
        </w:rPr>
        <w:t xml:space="preserve"> z dnia </w:t>
      </w:r>
      <w:r>
        <w:rPr>
          <w:rFonts w:cs="Arial"/>
          <w:color w:val="000000"/>
        </w:rPr>
        <w:t>17</w:t>
      </w:r>
      <w:r w:rsidRPr="00FB13B9">
        <w:rPr>
          <w:rFonts w:cs="Arial"/>
          <w:color w:val="000000"/>
        </w:rPr>
        <w:t>.0</w:t>
      </w:r>
      <w:r>
        <w:rPr>
          <w:rFonts w:cs="Arial"/>
          <w:color w:val="000000"/>
        </w:rPr>
        <w:t>6</w:t>
      </w:r>
      <w:r w:rsidRPr="00FB13B9">
        <w:rPr>
          <w:rFonts w:cs="Arial"/>
          <w:color w:val="000000"/>
        </w:rPr>
        <w:t>.20</w:t>
      </w:r>
      <w:r>
        <w:rPr>
          <w:rFonts w:cs="Arial"/>
          <w:color w:val="000000"/>
        </w:rPr>
        <w:t>20</w:t>
      </w:r>
      <w:r w:rsidRPr="00FB13B9">
        <w:rPr>
          <w:rFonts w:cs="Arial"/>
          <w:color w:val="000000"/>
        </w:rPr>
        <w:t xml:space="preserve"> r.</w:t>
      </w:r>
      <w:r>
        <w:rPr>
          <w:rFonts w:cs="Arial"/>
          <w:color w:val="000000"/>
        </w:rPr>
        <w:t>,</w:t>
      </w:r>
    </w:p>
    <w:bookmarkEnd w:id="5"/>
    <w:p w14:paraId="5FDA3EC7" w14:textId="77777777" w:rsidR="00643CDF" w:rsidRPr="000B755C" w:rsidRDefault="00643CDF" w:rsidP="003F41FB">
      <w:pPr>
        <w:pStyle w:val="Akapitzlist"/>
        <w:numPr>
          <w:ilvl w:val="0"/>
          <w:numId w:val="44"/>
        </w:numPr>
        <w:spacing w:after="0" w:line="276" w:lineRule="auto"/>
        <w:rPr>
          <w:rFonts w:cs="Arial"/>
          <w:bCs/>
        </w:rPr>
      </w:pPr>
      <w:r w:rsidRPr="000B755C">
        <w:rPr>
          <w:rFonts w:cs="Arial"/>
          <w:bCs/>
        </w:rPr>
        <w:t>Oferta Wykonawcy,</w:t>
      </w:r>
    </w:p>
    <w:p w14:paraId="41F2758C" w14:textId="77777777" w:rsidR="00643CDF" w:rsidRPr="000B755C" w:rsidRDefault="00643CDF" w:rsidP="003F41FB">
      <w:pPr>
        <w:pStyle w:val="Akapitzlist"/>
        <w:numPr>
          <w:ilvl w:val="0"/>
          <w:numId w:val="44"/>
        </w:numPr>
        <w:spacing w:after="0" w:line="276" w:lineRule="auto"/>
        <w:rPr>
          <w:rFonts w:cs="Arial"/>
          <w:bCs/>
        </w:rPr>
      </w:pPr>
      <w:r w:rsidRPr="000B755C">
        <w:rPr>
          <w:rFonts w:cs="Arial"/>
          <w:bCs/>
        </w:rPr>
        <w:t>Wzór wniosku o zatwierdzenie materiału/urządzenia/wyposażenia,</w:t>
      </w:r>
    </w:p>
    <w:p w14:paraId="1D6AF41B" w14:textId="77777777" w:rsidR="00643CDF" w:rsidRPr="000B755C" w:rsidRDefault="00643CDF" w:rsidP="003F41FB">
      <w:pPr>
        <w:pStyle w:val="Akapitzlist"/>
        <w:numPr>
          <w:ilvl w:val="0"/>
          <w:numId w:val="44"/>
        </w:numPr>
        <w:spacing w:after="0" w:line="276" w:lineRule="auto"/>
        <w:rPr>
          <w:rFonts w:cs="Arial"/>
          <w:bCs/>
        </w:rPr>
      </w:pPr>
      <w:r w:rsidRPr="000B755C">
        <w:rPr>
          <w:rFonts w:cs="Arial"/>
          <w:bCs/>
        </w:rPr>
        <w:t>Wzór protokołu odbioru końcowego,</w:t>
      </w:r>
    </w:p>
    <w:p w14:paraId="2B238288" w14:textId="77777777" w:rsidR="00643CDF" w:rsidRPr="000B755C" w:rsidRDefault="00643CDF" w:rsidP="003F41FB">
      <w:pPr>
        <w:pStyle w:val="Akapitzlist"/>
        <w:numPr>
          <w:ilvl w:val="0"/>
          <w:numId w:val="44"/>
        </w:numPr>
        <w:spacing w:after="0" w:line="276" w:lineRule="auto"/>
        <w:rPr>
          <w:rFonts w:cs="Arial"/>
          <w:bCs/>
        </w:rPr>
      </w:pPr>
      <w:r w:rsidRPr="000B755C">
        <w:rPr>
          <w:rFonts w:cs="Arial"/>
        </w:rPr>
        <w:t>Wydruk z Centralnej Informacji Krajowego Rejestru Sądowego/wydruk z Centralnej Ewidencji i Informacji o Działalności Gospodarczej.</w:t>
      </w:r>
    </w:p>
    <w:p w14:paraId="215E29AE" w14:textId="77777777" w:rsidR="00CF0B2F" w:rsidRPr="000B755C" w:rsidRDefault="00CF0B2F" w:rsidP="007371DB">
      <w:pPr>
        <w:spacing w:after="0" w:line="276" w:lineRule="auto"/>
        <w:rPr>
          <w:rFonts w:ascii="Arial" w:hAnsi="Arial" w:cs="Arial"/>
          <w:b/>
          <w:bCs/>
        </w:rPr>
      </w:pPr>
    </w:p>
    <w:p w14:paraId="3471B774" w14:textId="6839DA28" w:rsidR="00CF0B2F" w:rsidRPr="000B755C" w:rsidRDefault="00CF0B2F" w:rsidP="007371DB">
      <w:pPr>
        <w:spacing w:after="0" w:line="276" w:lineRule="auto"/>
        <w:rPr>
          <w:rFonts w:ascii="Arial" w:hAnsi="Arial" w:cs="Arial"/>
          <w:b/>
          <w:bCs/>
        </w:rPr>
      </w:pPr>
      <w:r w:rsidRPr="000B755C">
        <w:rPr>
          <w:rFonts w:ascii="Arial" w:hAnsi="Arial" w:cs="Arial"/>
          <w:b/>
          <w:bCs/>
        </w:rPr>
        <w:t>Zamawiający:</w:t>
      </w:r>
      <w:r w:rsidRPr="000B755C">
        <w:rPr>
          <w:rFonts w:ascii="Arial" w:hAnsi="Arial" w:cs="Arial"/>
        </w:rPr>
        <w:tab/>
      </w:r>
      <w:r w:rsidRPr="000B755C">
        <w:rPr>
          <w:rFonts w:ascii="Arial" w:hAnsi="Arial" w:cs="Arial"/>
        </w:rPr>
        <w:tab/>
      </w:r>
      <w:r w:rsidRPr="000B755C">
        <w:rPr>
          <w:rFonts w:ascii="Arial" w:hAnsi="Arial" w:cs="Arial"/>
        </w:rPr>
        <w:tab/>
      </w:r>
      <w:r w:rsidRPr="000B755C">
        <w:rPr>
          <w:rFonts w:ascii="Arial" w:hAnsi="Arial" w:cs="Arial"/>
        </w:rPr>
        <w:tab/>
      </w:r>
      <w:r w:rsidRPr="000B755C">
        <w:rPr>
          <w:rFonts w:ascii="Arial" w:hAnsi="Arial" w:cs="Arial"/>
        </w:rPr>
        <w:tab/>
      </w:r>
      <w:r w:rsidRPr="000B755C">
        <w:rPr>
          <w:rFonts w:ascii="Arial" w:hAnsi="Arial" w:cs="Arial"/>
        </w:rPr>
        <w:tab/>
      </w:r>
      <w:r w:rsidRPr="000B755C">
        <w:rPr>
          <w:rFonts w:ascii="Arial" w:hAnsi="Arial" w:cs="Arial"/>
        </w:rPr>
        <w:tab/>
      </w:r>
      <w:r w:rsidRPr="000B755C">
        <w:rPr>
          <w:rFonts w:ascii="Arial" w:hAnsi="Arial" w:cs="Arial"/>
        </w:rPr>
        <w:tab/>
      </w:r>
      <w:r w:rsidRPr="000B755C">
        <w:rPr>
          <w:rFonts w:ascii="Arial" w:hAnsi="Arial" w:cs="Arial"/>
          <w:b/>
          <w:bCs/>
        </w:rPr>
        <w:t>Wykonawca:</w:t>
      </w:r>
    </w:p>
    <w:p w14:paraId="3D4DA2A8" w14:textId="198A1608" w:rsidR="00E5041B" w:rsidRPr="000B755C" w:rsidRDefault="00E5041B" w:rsidP="007371DB">
      <w:pPr>
        <w:spacing w:after="0" w:line="276" w:lineRule="auto"/>
        <w:rPr>
          <w:sz w:val="22"/>
          <w:szCs w:val="22"/>
          <w:highlight w:val="yellow"/>
        </w:rPr>
      </w:pPr>
      <w:bookmarkStart w:id="6" w:name="mip51082812"/>
      <w:bookmarkStart w:id="7" w:name="mip51082813"/>
      <w:bookmarkEnd w:id="6"/>
      <w:bookmarkEnd w:id="7"/>
    </w:p>
    <w:bookmarkStart w:id="8" w:name="RANGE!A1:AI24"/>
    <w:bookmarkEnd w:id="8"/>
    <w:bookmarkStart w:id="9" w:name="_MON_1657352673"/>
    <w:bookmarkEnd w:id="9"/>
    <w:p w14:paraId="1AC5574E" w14:textId="1EE132B2" w:rsidR="00CF3692" w:rsidRPr="003E19AD" w:rsidRDefault="009F5037" w:rsidP="0028116C">
      <w:pPr>
        <w:autoSpaceDN w:val="0"/>
        <w:adjustRightInd w:val="0"/>
        <w:spacing w:after="200" w:line="276" w:lineRule="auto"/>
        <w:ind w:right="-1"/>
        <w:jc w:val="right"/>
        <w:rPr>
          <w:rFonts w:ascii="Arial" w:eastAsia="Calibri" w:hAnsi="Arial" w:cs="Arial"/>
          <w:color w:val="FF0000"/>
          <w:sz w:val="22"/>
          <w:highlight w:val="yellow"/>
        </w:rPr>
      </w:pPr>
      <w:r w:rsidRPr="003E19AD">
        <w:rPr>
          <w:rFonts w:ascii="Arial" w:hAnsi="Arial" w:cs="Arial"/>
          <w:color w:val="FF0000"/>
          <w:sz w:val="22"/>
          <w:szCs w:val="22"/>
        </w:rPr>
        <w:object w:dxaOrig="8838" w:dyaOrig="14553" w14:anchorId="11B370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727.5pt" o:ole="">
            <v:imagedata r:id="rId8" o:title=""/>
          </v:shape>
          <o:OLEObject Type="Embed" ProgID="Word.Document.8" ShapeID="_x0000_i1025" DrawAspect="Content" ObjectID="_1745054421" r:id="rId9">
            <o:FieldCodes>\s</o:FieldCodes>
          </o:OLEObject>
        </w:object>
      </w:r>
    </w:p>
    <w:p w14:paraId="4BAD4EC4" w14:textId="77777777" w:rsidR="009D326F" w:rsidRPr="003E19AD" w:rsidRDefault="009D326F" w:rsidP="00CF0B2F">
      <w:pPr>
        <w:jc w:val="right"/>
        <w:rPr>
          <w:rFonts w:ascii="Arial" w:hAnsi="Arial" w:cs="Arial"/>
          <w:color w:val="FF0000"/>
          <w:sz w:val="22"/>
          <w:szCs w:val="22"/>
        </w:rPr>
      </w:pPr>
    </w:p>
    <w:p w14:paraId="4C29FF62" w14:textId="3803047F" w:rsidR="00CF0B2F" w:rsidRDefault="00CF0B2F" w:rsidP="00CF0B2F">
      <w:pPr>
        <w:jc w:val="right"/>
        <w:rPr>
          <w:rFonts w:ascii="Arial" w:hAnsi="Arial" w:cs="Arial"/>
          <w:sz w:val="22"/>
          <w:szCs w:val="22"/>
        </w:rPr>
      </w:pPr>
      <w:r w:rsidRPr="009F5037">
        <w:rPr>
          <w:rFonts w:ascii="Arial" w:hAnsi="Arial" w:cs="Arial"/>
          <w:sz w:val="22"/>
          <w:szCs w:val="22"/>
        </w:rPr>
        <w:t xml:space="preserve">Załącznik nr </w:t>
      </w:r>
      <w:r w:rsidR="009D326F" w:rsidRPr="009F5037">
        <w:rPr>
          <w:rFonts w:ascii="Arial" w:hAnsi="Arial" w:cs="Arial"/>
          <w:sz w:val="22"/>
          <w:szCs w:val="22"/>
        </w:rPr>
        <w:t>5</w:t>
      </w:r>
      <w:r w:rsidRPr="009F5037">
        <w:rPr>
          <w:rFonts w:ascii="Arial" w:hAnsi="Arial" w:cs="Arial"/>
          <w:sz w:val="22"/>
          <w:szCs w:val="22"/>
        </w:rPr>
        <w:t xml:space="preserve"> do Umowy nr AKDR</w:t>
      </w:r>
      <w:r w:rsidR="009D326F" w:rsidRPr="009F5037">
        <w:rPr>
          <w:rFonts w:ascii="Arial" w:hAnsi="Arial" w:cs="Arial"/>
          <w:sz w:val="22"/>
          <w:szCs w:val="22"/>
        </w:rPr>
        <w:t>.</w:t>
      </w:r>
      <w:r w:rsidRPr="009F5037">
        <w:rPr>
          <w:rFonts w:ascii="Arial" w:hAnsi="Arial" w:cs="Arial"/>
          <w:sz w:val="22"/>
          <w:szCs w:val="22"/>
        </w:rPr>
        <w:t>.2</w:t>
      </w:r>
      <w:r w:rsidR="004E205D" w:rsidRPr="009F5037">
        <w:rPr>
          <w:rFonts w:ascii="Arial" w:hAnsi="Arial" w:cs="Arial"/>
          <w:sz w:val="22"/>
          <w:szCs w:val="22"/>
        </w:rPr>
        <w:t>6</w:t>
      </w:r>
      <w:r w:rsidRPr="009F5037">
        <w:rPr>
          <w:rFonts w:ascii="Arial" w:hAnsi="Arial" w:cs="Arial"/>
          <w:sz w:val="22"/>
          <w:szCs w:val="22"/>
        </w:rPr>
        <w:t>1.</w:t>
      </w:r>
      <w:r w:rsidR="009F5037" w:rsidRPr="009F5037">
        <w:rPr>
          <w:rFonts w:ascii="Arial" w:hAnsi="Arial" w:cs="Arial"/>
          <w:sz w:val="22"/>
          <w:szCs w:val="22"/>
        </w:rPr>
        <w:t>5</w:t>
      </w:r>
      <w:r w:rsidRPr="009F5037">
        <w:rPr>
          <w:rFonts w:ascii="Arial" w:hAnsi="Arial" w:cs="Arial"/>
          <w:sz w:val="22"/>
          <w:szCs w:val="22"/>
        </w:rPr>
        <w:t>.202</w:t>
      </w:r>
      <w:r w:rsidR="0087101F" w:rsidRPr="009F5037">
        <w:rPr>
          <w:rFonts w:ascii="Arial" w:hAnsi="Arial" w:cs="Arial"/>
          <w:sz w:val="22"/>
          <w:szCs w:val="22"/>
        </w:rPr>
        <w:t>3</w:t>
      </w:r>
    </w:p>
    <w:p w14:paraId="66D05C45" w14:textId="77777777" w:rsidR="009F5037" w:rsidRPr="009F5037" w:rsidRDefault="009F5037" w:rsidP="00CF0B2F">
      <w:pPr>
        <w:jc w:val="right"/>
        <w:rPr>
          <w:rFonts w:ascii="Arial" w:hAnsi="Arial" w:cs="Arial"/>
          <w:sz w:val="22"/>
          <w:szCs w:val="22"/>
        </w:rPr>
      </w:pPr>
    </w:p>
    <w:p w14:paraId="18748AF4" w14:textId="77777777" w:rsidR="00CF0B2F" w:rsidRPr="009F5037" w:rsidRDefault="00CF0B2F" w:rsidP="00CF0B2F">
      <w:pPr>
        <w:autoSpaceDN w:val="0"/>
        <w:adjustRightInd w:val="0"/>
        <w:spacing w:before="240"/>
        <w:jc w:val="center"/>
        <w:rPr>
          <w:rFonts w:ascii="Arial" w:hAnsi="Arial" w:cs="Arial"/>
          <w:b/>
          <w:bCs/>
          <w:sz w:val="22"/>
          <w:szCs w:val="22"/>
        </w:rPr>
      </w:pPr>
      <w:r w:rsidRPr="009F5037">
        <w:rPr>
          <w:rFonts w:ascii="Arial" w:hAnsi="Arial" w:cs="Arial"/>
          <w:b/>
          <w:bCs/>
          <w:sz w:val="22"/>
          <w:szCs w:val="22"/>
        </w:rPr>
        <w:t>PROTOKÓŁ ODBIORU KOŃCOWEGO PRZEDMIOTU ZAMÓWIENIA*</w:t>
      </w:r>
    </w:p>
    <w:p w14:paraId="4A035EA0" w14:textId="77777777" w:rsidR="00CF0B2F" w:rsidRPr="009F5037" w:rsidRDefault="00CF0B2F" w:rsidP="00CF0B2F">
      <w:pPr>
        <w:autoSpaceDN w:val="0"/>
        <w:adjustRightInd w:val="0"/>
        <w:jc w:val="center"/>
        <w:rPr>
          <w:rFonts w:ascii="Arial" w:hAnsi="Arial" w:cs="Arial"/>
          <w:b/>
          <w:bCs/>
          <w:sz w:val="22"/>
          <w:szCs w:val="22"/>
        </w:rPr>
      </w:pPr>
    </w:p>
    <w:p w14:paraId="7E520281" w14:textId="77777777" w:rsidR="00CF0B2F" w:rsidRPr="009F5037" w:rsidRDefault="00CF0B2F" w:rsidP="00CF0B2F">
      <w:pPr>
        <w:spacing w:line="276" w:lineRule="auto"/>
        <w:rPr>
          <w:rFonts w:ascii="Arial" w:hAnsi="Arial" w:cs="Arial"/>
          <w:sz w:val="22"/>
          <w:szCs w:val="22"/>
        </w:rPr>
      </w:pPr>
      <w:r w:rsidRPr="009F5037">
        <w:rPr>
          <w:rFonts w:ascii="Arial" w:hAnsi="Arial" w:cs="Arial"/>
          <w:sz w:val="22"/>
          <w:szCs w:val="22"/>
        </w:rPr>
        <w:t>Protokół spisany w dniu ……………………………………… w Bydgoszczy w sprawie odbioru robót wykonanych przez………………………………………………………………………………</w:t>
      </w:r>
    </w:p>
    <w:p w14:paraId="2B36FBA9" w14:textId="77777777" w:rsidR="00CF0B2F" w:rsidRPr="009F5037" w:rsidRDefault="00CF0B2F" w:rsidP="00CF0B2F">
      <w:pPr>
        <w:spacing w:after="120" w:line="276" w:lineRule="auto"/>
        <w:rPr>
          <w:rFonts w:ascii="Arial" w:hAnsi="Arial" w:cs="Arial"/>
          <w:sz w:val="22"/>
          <w:szCs w:val="22"/>
        </w:rPr>
      </w:pPr>
      <w:r w:rsidRPr="009F5037">
        <w:rPr>
          <w:rFonts w:ascii="Arial" w:hAnsi="Arial" w:cs="Arial"/>
          <w:sz w:val="22"/>
          <w:szCs w:val="22"/>
        </w:rPr>
        <w:t>w zakresie zadania inwestycyjnego pn.:</w:t>
      </w:r>
    </w:p>
    <w:p w14:paraId="6BA0CC8A" w14:textId="77777777" w:rsidR="00CF0B2F" w:rsidRPr="009F5037" w:rsidRDefault="00CF0B2F" w:rsidP="00CF0B2F">
      <w:pPr>
        <w:rPr>
          <w:rFonts w:ascii="Arial" w:hAnsi="Arial" w:cs="Arial"/>
          <w:sz w:val="22"/>
          <w:szCs w:val="22"/>
        </w:rPr>
      </w:pPr>
    </w:p>
    <w:p w14:paraId="12D3AA92" w14:textId="68B6FA89" w:rsidR="00CF0B2F" w:rsidRPr="009F5037" w:rsidRDefault="00CF0B2F" w:rsidP="00CF0B2F">
      <w:pPr>
        <w:rPr>
          <w:rFonts w:ascii="Arial" w:hAnsi="Arial" w:cs="Arial"/>
          <w:sz w:val="22"/>
          <w:szCs w:val="22"/>
        </w:rPr>
      </w:pPr>
      <w:r w:rsidRPr="009F5037">
        <w:rPr>
          <w:rFonts w:ascii="Arial" w:hAnsi="Arial" w:cs="Arial"/>
          <w:sz w:val="22"/>
          <w:szCs w:val="22"/>
        </w:rPr>
        <w:t>wg umowy nr z dnia ………………………r. na rzecz Zamawiającego.</w:t>
      </w:r>
    </w:p>
    <w:p w14:paraId="7A0D66A0" w14:textId="77777777" w:rsidR="00CF0B2F" w:rsidRPr="009F5037" w:rsidRDefault="00CF0B2F" w:rsidP="00CF0B2F">
      <w:pPr>
        <w:rPr>
          <w:rFonts w:ascii="Arial" w:hAnsi="Arial" w:cs="Arial"/>
          <w:sz w:val="22"/>
          <w:szCs w:val="22"/>
        </w:rPr>
      </w:pPr>
      <w:r w:rsidRPr="009F5037">
        <w:rPr>
          <w:rFonts w:ascii="Arial" w:hAnsi="Arial" w:cs="Arial"/>
          <w:sz w:val="22"/>
          <w:szCs w:val="22"/>
        </w:rPr>
        <w:t>Komisja w składzie:</w:t>
      </w:r>
    </w:p>
    <w:p w14:paraId="444CB4BB" w14:textId="77777777" w:rsidR="00CF0B2F" w:rsidRPr="009F5037" w:rsidRDefault="00CF0B2F" w:rsidP="00CF0B2F">
      <w:pPr>
        <w:spacing w:line="480" w:lineRule="auto"/>
        <w:rPr>
          <w:rFonts w:ascii="Arial" w:hAnsi="Arial" w:cs="Arial"/>
          <w:sz w:val="22"/>
          <w:szCs w:val="22"/>
        </w:rPr>
      </w:pPr>
      <w:r w:rsidRPr="009F5037">
        <w:rPr>
          <w:rFonts w:ascii="Arial" w:hAnsi="Arial" w:cs="Arial"/>
          <w:sz w:val="22"/>
          <w:szCs w:val="22"/>
        </w:rPr>
        <w:t>1. …………………………………</w:t>
      </w:r>
      <w:r w:rsidRPr="009F5037">
        <w:rPr>
          <w:rFonts w:ascii="Arial" w:hAnsi="Arial" w:cs="Arial"/>
          <w:sz w:val="22"/>
          <w:szCs w:val="22"/>
        </w:rPr>
        <w:tab/>
      </w:r>
      <w:r w:rsidRPr="009F5037">
        <w:rPr>
          <w:rFonts w:ascii="Arial" w:hAnsi="Arial" w:cs="Arial"/>
          <w:sz w:val="22"/>
          <w:szCs w:val="22"/>
        </w:rPr>
        <w:tab/>
        <w:t xml:space="preserve"> 5. …………………………………………</w:t>
      </w:r>
    </w:p>
    <w:p w14:paraId="4DBE559B" w14:textId="77777777" w:rsidR="00CF0B2F" w:rsidRPr="009F5037" w:rsidRDefault="00CF0B2F" w:rsidP="00CF0B2F">
      <w:pPr>
        <w:spacing w:line="480" w:lineRule="auto"/>
        <w:rPr>
          <w:rFonts w:ascii="Arial" w:hAnsi="Arial" w:cs="Arial"/>
          <w:sz w:val="22"/>
          <w:szCs w:val="22"/>
        </w:rPr>
      </w:pPr>
      <w:r w:rsidRPr="009F5037">
        <w:rPr>
          <w:rFonts w:ascii="Arial" w:hAnsi="Arial" w:cs="Arial"/>
          <w:sz w:val="22"/>
          <w:szCs w:val="22"/>
        </w:rPr>
        <w:t>2. …………………………………</w:t>
      </w:r>
      <w:r w:rsidRPr="009F5037">
        <w:rPr>
          <w:rFonts w:ascii="Arial" w:hAnsi="Arial" w:cs="Arial"/>
          <w:sz w:val="22"/>
          <w:szCs w:val="22"/>
        </w:rPr>
        <w:tab/>
      </w:r>
      <w:r w:rsidRPr="009F5037">
        <w:rPr>
          <w:rFonts w:ascii="Arial" w:hAnsi="Arial" w:cs="Arial"/>
          <w:sz w:val="22"/>
          <w:szCs w:val="22"/>
        </w:rPr>
        <w:tab/>
        <w:t xml:space="preserve"> 6. …………………………………………</w:t>
      </w:r>
    </w:p>
    <w:p w14:paraId="19E6F5D3" w14:textId="77777777" w:rsidR="00CF0B2F" w:rsidRPr="009F5037" w:rsidRDefault="00CF0B2F" w:rsidP="00CF0B2F">
      <w:pPr>
        <w:spacing w:line="480" w:lineRule="auto"/>
        <w:rPr>
          <w:rFonts w:ascii="Arial" w:hAnsi="Arial" w:cs="Arial"/>
          <w:sz w:val="22"/>
          <w:szCs w:val="22"/>
        </w:rPr>
      </w:pPr>
      <w:r w:rsidRPr="009F5037">
        <w:rPr>
          <w:rFonts w:ascii="Arial" w:hAnsi="Arial" w:cs="Arial"/>
          <w:sz w:val="22"/>
          <w:szCs w:val="22"/>
        </w:rPr>
        <w:t>3. …………………………………</w:t>
      </w:r>
      <w:r w:rsidRPr="009F5037">
        <w:rPr>
          <w:rFonts w:ascii="Arial" w:hAnsi="Arial" w:cs="Arial"/>
          <w:sz w:val="22"/>
          <w:szCs w:val="22"/>
        </w:rPr>
        <w:tab/>
      </w:r>
      <w:r w:rsidRPr="009F5037">
        <w:rPr>
          <w:rFonts w:ascii="Arial" w:hAnsi="Arial" w:cs="Arial"/>
          <w:sz w:val="22"/>
          <w:szCs w:val="22"/>
        </w:rPr>
        <w:tab/>
        <w:t xml:space="preserve"> 7. …………………………………………</w:t>
      </w:r>
    </w:p>
    <w:p w14:paraId="4C716350" w14:textId="77777777" w:rsidR="00CF0B2F" w:rsidRPr="009F5037" w:rsidRDefault="00CF0B2F" w:rsidP="00CF0B2F">
      <w:pPr>
        <w:spacing w:line="480" w:lineRule="auto"/>
        <w:rPr>
          <w:rFonts w:ascii="Arial" w:hAnsi="Arial" w:cs="Arial"/>
          <w:sz w:val="22"/>
          <w:szCs w:val="22"/>
        </w:rPr>
      </w:pPr>
      <w:r w:rsidRPr="009F5037">
        <w:rPr>
          <w:rFonts w:ascii="Arial" w:hAnsi="Arial" w:cs="Arial"/>
          <w:sz w:val="22"/>
          <w:szCs w:val="22"/>
        </w:rPr>
        <w:t>4. …………………………………</w:t>
      </w:r>
      <w:r w:rsidRPr="009F5037">
        <w:rPr>
          <w:rFonts w:ascii="Arial" w:hAnsi="Arial" w:cs="Arial"/>
          <w:sz w:val="22"/>
          <w:szCs w:val="22"/>
        </w:rPr>
        <w:tab/>
        <w:t xml:space="preserve">             8. …………………………………………</w:t>
      </w:r>
    </w:p>
    <w:p w14:paraId="34FBCEBA" w14:textId="77777777" w:rsidR="00CF0B2F" w:rsidRPr="009F5037" w:rsidRDefault="00CF0B2F" w:rsidP="00CF0B2F">
      <w:pPr>
        <w:rPr>
          <w:rFonts w:ascii="Arial" w:hAnsi="Arial" w:cs="Arial"/>
          <w:sz w:val="22"/>
          <w:szCs w:val="22"/>
        </w:rPr>
      </w:pPr>
      <w:r w:rsidRPr="009F5037">
        <w:rPr>
          <w:rFonts w:ascii="Arial" w:hAnsi="Arial" w:cs="Arial"/>
          <w:sz w:val="22"/>
          <w:szCs w:val="22"/>
        </w:rPr>
        <w:t>po dokładnym zbadaniu zakresu robót wykonanych i zgodności z ustaleniami stwierdza co następuje:</w:t>
      </w:r>
    </w:p>
    <w:p w14:paraId="3B36872B" w14:textId="77777777" w:rsidR="00CF0B2F" w:rsidRPr="009F5037" w:rsidRDefault="00CF0B2F" w:rsidP="00CF0B2F">
      <w:pPr>
        <w:spacing w:after="240"/>
        <w:rPr>
          <w:rFonts w:ascii="Arial" w:hAnsi="Arial" w:cs="Arial"/>
          <w:sz w:val="22"/>
          <w:szCs w:val="22"/>
        </w:rPr>
      </w:pPr>
      <w:r w:rsidRPr="009F5037">
        <w:rPr>
          <w:rFonts w:ascii="Arial" w:hAnsi="Arial" w:cs="Arial"/>
          <w:sz w:val="22"/>
          <w:szCs w:val="22"/>
        </w:rPr>
        <w:t>- prace zostały wykonane zgodnie z zakresem zamówienia – TAK / NIE (*)</w:t>
      </w:r>
    </w:p>
    <w:p w14:paraId="35EC4F0B" w14:textId="77777777" w:rsidR="00CF0B2F" w:rsidRPr="009F5037" w:rsidRDefault="00CF0B2F" w:rsidP="00CF0B2F">
      <w:pPr>
        <w:spacing w:after="60"/>
        <w:contextualSpacing/>
        <w:rPr>
          <w:rFonts w:ascii="Arial" w:hAnsi="Arial" w:cs="Arial"/>
          <w:sz w:val="22"/>
          <w:szCs w:val="22"/>
        </w:rPr>
      </w:pPr>
      <w:r w:rsidRPr="009F5037">
        <w:rPr>
          <w:rFonts w:ascii="Arial" w:hAnsi="Arial" w:cs="Arial"/>
          <w:sz w:val="22"/>
          <w:szCs w:val="22"/>
        </w:rPr>
        <w:t>Załączniki (*):</w:t>
      </w:r>
    </w:p>
    <w:p w14:paraId="45A12B58" w14:textId="77777777" w:rsidR="00CF0B2F" w:rsidRPr="009F5037" w:rsidRDefault="00CF0B2F" w:rsidP="003F41FB">
      <w:pPr>
        <w:pStyle w:val="Akapitzlist"/>
        <w:numPr>
          <w:ilvl w:val="0"/>
          <w:numId w:val="58"/>
        </w:numPr>
        <w:spacing w:before="60" w:after="0"/>
        <w:contextualSpacing w:val="0"/>
        <w:rPr>
          <w:sz w:val="22"/>
          <w:szCs w:val="22"/>
        </w:rPr>
      </w:pPr>
      <w:r w:rsidRPr="009F5037">
        <w:rPr>
          <w:rFonts w:cs="Arial"/>
          <w:sz w:val="22"/>
          <w:szCs w:val="22"/>
        </w:rPr>
        <w:t>Protokół</w:t>
      </w:r>
      <w:r w:rsidRPr="009F5037">
        <w:rPr>
          <w:sz w:val="22"/>
          <w:szCs w:val="22"/>
        </w:rPr>
        <w:t xml:space="preserve"> stanu zaawansowania robót (przedłożony przez Wykonawcę)</w:t>
      </w:r>
    </w:p>
    <w:p w14:paraId="53089A59" w14:textId="77777777" w:rsidR="00CF0B2F" w:rsidRPr="009F5037" w:rsidRDefault="00CF0B2F" w:rsidP="003F41FB">
      <w:pPr>
        <w:pStyle w:val="Akapitzlist"/>
        <w:numPr>
          <w:ilvl w:val="0"/>
          <w:numId w:val="58"/>
        </w:numPr>
        <w:spacing w:after="0"/>
        <w:rPr>
          <w:sz w:val="22"/>
          <w:szCs w:val="22"/>
        </w:rPr>
      </w:pPr>
      <w:r w:rsidRPr="009F5037">
        <w:rPr>
          <w:sz w:val="22"/>
          <w:szCs w:val="22"/>
        </w:rPr>
        <w:t>Protokoły odbioru między Wykonawcą a podwykonawcą lub dalszym podwykonawcą</w:t>
      </w:r>
    </w:p>
    <w:p w14:paraId="0C1617D6" w14:textId="77777777" w:rsidR="00CF0B2F" w:rsidRPr="009F5037" w:rsidRDefault="00CF0B2F" w:rsidP="003F41FB">
      <w:pPr>
        <w:pStyle w:val="Akapitzlist"/>
        <w:numPr>
          <w:ilvl w:val="0"/>
          <w:numId w:val="58"/>
        </w:numPr>
        <w:spacing w:after="0"/>
        <w:rPr>
          <w:sz w:val="22"/>
          <w:szCs w:val="22"/>
        </w:rPr>
      </w:pPr>
      <w:r w:rsidRPr="009F5037">
        <w:rPr>
          <w:sz w:val="22"/>
          <w:szCs w:val="22"/>
        </w:rPr>
        <w:t xml:space="preserve">Dokumentacja powykonawcza </w:t>
      </w:r>
    </w:p>
    <w:p w14:paraId="469D1581" w14:textId="77777777" w:rsidR="00CF0B2F" w:rsidRPr="009F5037" w:rsidRDefault="00CF0B2F" w:rsidP="003F41FB">
      <w:pPr>
        <w:pStyle w:val="Akapitzlist"/>
        <w:numPr>
          <w:ilvl w:val="0"/>
          <w:numId w:val="58"/>
        </w:numPr>
        <w:spacing w:after="0"/>
        <w:rPr>
          <w:sz w:val="22"/>
          <w:szCs w:val="22"/>
        </w:rPr>
      </w:pPr>
      <w:r w:rsidRPr="009F5037">
        <w:rPr>
          <w:sz w:val="22"/>
          <w:szCs w:val="22"/>
        </w:rPr>
        <w:t xml:space="preserve"> ………………………………………….</w:t>
      </w:r>
    </w:p>
    <w:p w14:paraId="134EC883" w14:textId="77777777" w:rsidR="00CF0B2F" w:rsidRPr="009F5037" w:rsidRDefault="00CF0B2F" w:rsidP="00CF0B2F">
      <w:pPr>
        <w:spacing w:before="240"/>
        <w:rPr>
          <w:sz w:val="22"/>
          <w:szCs w:val="22"/>
        </w:rPr>
      </w:pPr>
      <w:r w:rsidRPr="009F5037">
        <w:rPr>
          <w:sz w:val="22"/>
          <w:szCs w:val="22"/>
        </w:rPr>
        <w:t>UWAGI:</w:t>
      </w:r>
    </w:p>
    <w:p w14:paraId="506F0A7A" w14:textId="77777777" w:rsidR="00CF0B2F" w:rsidRPr="009F5037" w:rsidRDefault="00CF0B2F" w:rsidP="00CF0B2F">
      <w:pPr>
        <w:rPr>
          <w:sz w:val="22"/>
          <w:szCs w:val="22"/>
        </w:rPr>
      </w:pPr>
      <w:r w:rsidRPr="009F5037">
        <w:rPr>
          <w:sz w:val="22"/>
          <w:szCs w:val="22"/>
        </w:rPr>
        <w:t>……………………………………………………………………………………………………………</w:t>
      </w:r>
    </w:p>
    <w:p w14:paraId="4EF1CFB3" w14:textId="77777777" w:rsidR="00CF0B2F" w:rsidRPr="009F5037" w:rsidRDefault="00CF0B2F" w:rsidP="00CF0B2F">
      <w:pPr>
        <w:rPr>
          <w:sz w:val="22"/>
          <w:szCs w:val="22"/>
        </w:rPr>
      </w:pPr>
      <w:r w:rsidRPr="009F5037">
        <w:rPr>
          <w:sz w:val="22"/>
          <w:szCs w:val="22"/>
        </w:rPr>
        <w:t>……………………………………………………………………………………………………………</w:t>
      </w:r>
    </w:p>
    <w:p w14:paraId="2DB9D6A7" w14:textId="77777777" w:rsidR="00CF0B2F" w:rsidRPr="009F5037" w:rsidRDefault="00CF0B2F" w:rsidP="00CF0B2F">
      <w:pPr>
        <w:rPr>
          <w:sz w:val="22"/>
          <w:szCs w:val="22"/>
        </w:rPr>
      </w:pPr>
      <w:r w:rsidRPr="009F5037">
        <w:rPr>
          <w:sz w:val="22"/>
          <w:szCs w:val="22"/>
        </w:rPr>
        <w:t>……………………………………………………………………………………………………………</w:t>
      </w:r>
    </w:p>
    <w:p w14:paraId="57D957A0" w14:textId="77777777" w:rsidR="00CF0B2F" w:rsidRPr="009F5037" w:rsidRDefault="00CF0B2F" w:rsidP="00CF0B2F">
      <w:pPr>
        <w:spacing w:line="480" w:lineRule="auto"/>
        <w:rPr>
          <w:sz w:val="22"/>
          <w:szCs w:val="22"/>
        </w:rPr>
      </w:pPr>
      <w:r w:rsidRPr="009F5037">
        <w:rPr>
          <w:sz w:val="22"/>
          <w:szCs w:val="22"/>
        </w:rPr>
        <w:t>Podpis członków komisji:</w:t>
      </w:r>
    </w:p>
    <w:p w14:paraId="480381FF" w14:textId="77777777" w:rsidR="00CF0B2F" w:rsidRPr="009F5037" w:rsidRDefault="00CF0B2F" w:rsidP="00CF0B2F">
      <w:pPr>
        <w:spacing w:line="480" w:lineRule="auto"/>
        <w:rPr>
          <w:sz w:val="22"/>
          <w:szCs w:val="22"/>
        </w:rPr>
      </w:pPr>
      <w:r w:rsidRPr="009F5037">
        <w:rPr>
          <w:sz w:val="22"/>
          <w:szCs w:val="22"/>
        </w:rPr>
        <w:t>1. ………………………………….               5. …………………………………………</w:t>
      </w:r>
    </w:p>
    <w:p w14:paraId="499EEA8E" w14:textId="77777777" w:rsidR="00CF0B2F" w:rsidRPr="009F5037" w:rsidRDefault="00CF0B2F" w:rsidP="00CF0B2F">
      <w:pPr>
        <w:spacing w:line="480" w:lineRule="auto"/>
        <w:rPr>
          <w:sz w:val="22"/>
          <w:szCs w:val="22"/>
        </w:rPr>
      </w:pPr>
      <w:r w:rsidRPr="009F5037">
        <w:rPr>
          <w:sz w:val="22"/>
          <w:szCs w:val="22"/>
        </w:rPr>
        <w:t>2. ………………………………….               6. …………………………………………</w:t>
      </w:r>
    </w:p>
    <w:p w14:paraId="70991809" w14:textId="77777777" w:rsidR="00CF0B2F" w:rsidRPr="009F5037" w:rsidRDefault="00CF0B2F" w:rsidP="00CF0B2F">
      <w:pPr>
        <w:spacing w:line="480" w:lineRule="auto"/>
        <w:rPr>
          <w:sz w:val="22"/>
          <w:szCs w:val="22"/>
        </w:rPr>
      </w:pPr>
      <w:r w:rsidRPr="009F5037">
        <w:rPr>
          <w:sz w:val="22"/>
          <w:szCs w:val="22"/>
        </w:rPr>
        <w:t>3. ………………………………….               7. …………………………………………</w:t>
      </w:r>
    </w:p>
    <w:p w14:paraId="3C3BF1ED" w14:textId="77777777" w:rsidR="00CF0B2F" w:rsidRPr="009F5037" w:rsidRDefault="00CF0B2F" w:rsidP="00CF0B2F">
      <w:pPr>
        <w:spacing w:line="480" w:lineRule="auto"/>
        <w:rPr>
          <w:sz w:val="22"/>
          <w:szCs w:val="22"/>
        </w:rPr>
      </w:pPr>
      <w:r w:rsidRPr="009F5037">
        <w:rPr>
          <w:sz w:val="22"/>
          <w:szCs w:val="22"/>
        </w:rPr>
        <w:t>4. ………………………………….               8. …………………………………………</w:t>
      </w:r>
    </w:p>
    <w:p w14:paraId="62BCF739" w14:textId="77777777" w:rsidR="00CF0B2F" w:rsidRPr="009F5037" w:rsidRDefault="00CF0B2F" w:rsidP="00CF0B2F">
      <w:pPr>
        <w:rPr>
          <w:sz w:val="18"/>
          <w:szCs w:val="22"/>
        </w:rPr>
      </w:pPr>
    </w:p>
    <w:p w14:paraId="066535A7" w14:textId="77777777" w:rsidR="00CF0B2F" w:rsidRPr="009F5037" w:rsidRDefault="00CF0B2F" w:rsidP="00CF0B2F">
      <w:pPr>
        <w:rPr>
          <w:sz w:val="18"/>
          <w:szCs w:val="22"/>
        </w:rPr>
      </w:pPr>
    </w:p>
    <w:p w14:paraId="73C80961" w14:textId="77777777" w:rsidR="00CF0B2F" w:rsidRPr="009F5037" w:rsidRDefault="00CF0B2F" w:rsidP="00CF0B2F">
      <w:pPr>
        <w:rPr>
          <w:sz w:val="18"/>
          <w:szCs w:val="22"/>
        </w:rPr>
      </w:pPr>
    </w:p>
    <w:p w14:paraId="5C1CB38A" w14:textId="77777777" w:rsidR="00CF0B2F" w:rsidRPr="009F5037" w:rsidRDefault="00CF0B2F" w:rsidP="00CF0B2F">
      <w:pPr>
        <w:rPr>
          <w:sz w:val="18"/>
          <w:szCs w:val="22"/>
        </w:rPr>
      </w:pPr>
    </w:p>
    <w:p w14:paraId="5D5716B0" w14:textId="2F5459B0" w:rsidR="0095442D" w:rsidRPr="009F5037" w:rsidRDefault="00CF0B2F" w:rsidP="00FB1239">
      <w:pPr>
        <w:rPr>
          <w:rFonts w:ascii="Arial" w:hAnsi="Arial" w:cs="Arial"/>
          <w:b/>
          <w:sz w:val="16"/>
          <w:szCs w:val="16"/>
          <w:lang w:eastAsia="pl-PL"/>
        </w:rPr>
      </w:pPr>
      <w:r w:rsidRPr="009F5037">
        <w:rPr>
          <w:sz w:val="18"/>
          <w:szCs w:val="22"/>
        </w:rPr>
        <w:t>*niepotrzebne skreślić</w:t>
      </w:r>
    </w:p>
    <w:sectPr w:rsidR="0095442D" w:rsidRPr="009F5037" w:rsidSect="0087101F">
      <w:headerReference w:type="even" r:id="rId10"/>
      <w:headerReference w:type="default" r:id="rId11"/>
      <w:footerReference w:type="even" r:id="rId12"/>
      <w:footerReference w:type="default" r:id="rId13"/>
      <w:pgSz w:w="11906" w:h="16838"/>
      <w:pgMar w:top="720" w:right="992" w:bottom="720" w:left="1418" w:header="284" w:footer="442"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432AB" w16cex:dateUtc="2023-01-19T20:20:00Z"/>
  <w16cex:commentExtensible w16cex:durableId="27742C25" w16cex:dateUtc="2023-01-19T19:52:00Z"/>
  <w16cex:commentExtensible w16cex:durableId="27742CCD" w16cex:dateUtc="2023-01-19T19:55:00Z"/>
  <w16cex:commentExtensible w16cex:durableId="27742FD2" w16cex:dateUtc="2023-01-19T20:08:00Z"/>
  <w16cex:commentExtensible w16cex:durableId="277437C2" w16cex:dateUtc="2023-01-19T20:42:00Z"/>
  <w16cex:commentExtensible w16cex:durableId="277431FD" w16cex:dateUtc="2023-01-19T20:17:00Z"/>
  <w16cex:commentExtensible w16cex:durableId="27743225" w16cex:dateUtc="2023-01-19T20:18:00Z"/>
  <w16cex:commentExtensible w16cex:durableId="27743285" w16cex:dateUtc="2023-01-19T20:20:00Z"/>
  <w16cex:commentExtensible w16cex:durableId="2774369F" w16cex:dateUtc="2023-01-19T20: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5409D1" w14:textId="77777777" w:rsidR="00E4407C" w:rsidRDefault="00E4407C">
      <w:r>
        <w:separator/>
      </w:r>
    </w:p>
  </w:endnote>
  <w:endnote w:type="continuationSeparator" w:id="0">
    <w:p w14:paraId="742FEF4D" w14:textId="77777777" w:rsidR="00E4407C" w:rsidRDefault="00E44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Arial Narrow">
    <w:panose1 w:val="020B0606020202030204"/>
    <w:charset w:val="EE"/>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arSymbol">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tima">
    <w:charset w:val="00"/>
    <w:family w:val="swiss"/>
    <w:pitch w:val="variable"/>
    <w:sig w:usb0="00000003" w:usb1="00000000" w:usb2="00000000" w:usb3="00000000" w:csb0="00000001" w:csb1="00000000"/>
  </w:font>
  <w:font w:name="Gotham Book">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ohit Hindi">
    <w:altName w:val="MS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7B536" w14:textId="77777777" w:rsidR="008C6246" w:rsidRDefault="008C624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17F9250" w14:textId="77777777" w:rsidR="008C6246" w:rsidRDefault="008C624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7820052"/>
      <w:docPartObj>
        <w:docPartGallery w:val="Page Numbers (Bottom of Page)"/>
        <w:docPartUnique/>
      </w:docPartObj>
    </w:sdtPr>
    <w:sdtEndPr/>
    <w:sdtContent>
      <w:p w14:paraId="2C2398A5" w14:textId="1D206435" w:rsidR="008C6246" w:rsidRDefault="008C6246">
        <w:pPr>
          <w:pStyle w:val="Stopka"/>
          <w:jc w:val="right"/>
        </w:pPr>
        <w:r>
          <w:fldChar w:fldCharType="begin"/>
        </w:r>
        <w:r>
          <w:instrText>PAGE   \* MERGEFORMAT</w:instrText>
        </w:r>
        <w:r>
          <w:fldChar w:fldCharType="separate"/>
        </w:r>
        <w:r w:rsidR="00965393">
          <w:rPr>
            <w:noProof/>
          </w:rPr>
          <w:t>21</w:t>
        </w:r>
        <w:r>
          <w:rPr>
            <w:noProof/>
          </w:rPr>
          <w:fldChar w:fldCharType="end"/>
        </w:r>
      </w:p>
    </w:sdtContent>
  </w:sdt>
  <w:p w14:paraId="6CA3B8E5" w14:textId="77777777" w:rsidR="008C6246" w:rsidRPr="00175428" w:rsidRDefault="008C6246" w:rsidP="002B461C">
    <w:pPr>
      <w:pStyle w:val="Stopka"/>
      <w:ind w:right="360"/>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92E27" w14:textId="77777777" w:rsidR="00E4407C" w:rsidRDefault="00E4407C">
      <w:r>
        <w:separator/>
      </w:r>
    </w:p>
  </w:footnote>
  <w:footnote w:type="continuationSeparator" w:id="0">
    <w:p w14:paraId="61957FB0" w14:textId="77777777" w:rsidR="00E4407C" w:rsidRDefault="00E44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5889E" w14:textId="77777777" w:rsidR="008C6246" w:rsidRDefault="008C624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3B71AFF" w14:textId="77777777" w:rsidR="008C6246" w:rsidRDefault="008C6246">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strony"/>
      </w:rPr>
      <w:id w:val="998463554"/>
      <w:docPartObj>
        <w:docPartGallery w:val="Page Numbers (Margins)"/>
        <w:docPartUnique/>
      </w:docPartObj>
    </w:sdtPr>
    <w:sdtEndPr>
      <w:rPr>
        <w:rStyle w:val="Numerstrony"/>
      </w:rPr>
    </w:sdtEndPr>
    <w:sdtContent>
      <w:p w14:paraId="2F3DDCCA" w14:textId="77777777" w:rsidR="008C6246" w:rsidRDefault="00965393">
        <w:pPr>
          <w:pStyle w:val="Nagwek"/>
          <w:framePr w:wrap="around" w:vAnchor="text" w:hAnchor="margin" w:xAlign="right" w:y="1"/>
          <w:rPr>
            <w:rStyle w:val="Numerstrony"/>
          </w:rPr>
        </w:pPr>
      </w:p>
    </w:sdtContent>
  </w:sdt>
  <w:p w14:paraId="734BF018" w14:textId="77777777" w:rsidR="008C6246" w:rsidRDefault="008C6246" w:rsidP="005E4A07">
    <w:pPr>
      <w:pStyle w:val="Nagwek"/>
      <w:rPr>
        <w:b/>
        <w:i/>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63A5160"/>
    <w:lvl w:ilvl="0">
      <w:start w:val="1"/>
      <w:numFmt w:val="decimal"/>
      <w:pStyle w:val="Listanumerowana5"/>
      <w:lvlText w:val="%1."/>
      <w:lvlJc w:val="left"/>
      <w:pPr>
        <w:tabs>
          <w:tab w:val="num" w:pos="1492"/>
        </w:tabs>
        <w:ind w:left="1492" w:hanging="360"/>
      </w:pPr>
    </w:lvl>
  </w:abstractNum>
  <w:abstractNum w:abstractNumId="1" w15:restartNumberingAfterBreak="0">
    <w:nsid w:val="FFFFFF7D"/>
    <w:multiLevelType w:val="singleLevel"/>
    <w:tmpl w:val="8DDCB40E"/>
    <w:lvl w:ilvl="0">
      <w:start w:val="1"/>
      <w:numFmt w:val="decimal"/>
      <w:pStyle w:val="Listanumerowana4"/>
      <w:lvlText w:val="%1."/>
      <w:lvlJc w:val="left"/>
      <w:pPr>
        <w:tabs>
          <w:tab w:val="num" w:pos="1209"/>
        </w:tabs>
        <w:ind w:left="1209" w:hanging="360"/>
      </w:pPr>
    </w:lvl>
  </w:abstractNum>
  <w:abstractNum w:abstractNumId="2" w15:restartNumberingAfterBreak="0">
    <w:nsid w:val="FFFFFF7E"/>
    <w:multiLevelType w:val="singleLevel"/>
    <w:tmpl w:val="4F0A83A4"/>
    <w:lvl w:ilvl="0">
      <w:start w:val="1"/>
      <w:numFmt w:val="decimal"/>
      <w:pStyle w:val="Listanumerowana3"/>
      <w:lvlText w:val="%1."/>
      <w:lvlJc w:val="left"/>
      <w:pPr>
        <w:tabs>
          <w:tab w:val="num" w:pos="926"/>
        </w:tabs>
        <w:ind w:left="926" w:hanging="360"/>
      </w:pPr>
    </w:lvl>
  </w:abstractNum>
  <w:abstractNum w:abstractNumId="3" w15:restartNumberingAfterBreak="0">
    <w:nsid w:val="FFFFFF7F"/>
    <w:multiLevelType w:val="singleLevel"/>
    <w:tmpl w:val="4F8E8566"/>
    <w:lvl w:ilvl="0">
      <w:start w:val="1"/>
      <w:numFmt w:val="decimal"/>
      <w:pStyle w:val="Listanumerowana2"/>
      <w:lvlText w:val="%1."/>
      <w:lvlJc w:val="left"/>
      <w:pPr>
        <w:tabs>
          <w:tab w:val="num" w:pos="643"/>
        </w:tabs>
        <w:ind w:left="643" w:hanging="360"/>
      </w:pPr>
    </w:lvl>
  </w:abstractNum>
  <w:abstractNum w:abstractNumId="4" w15:restartNumberingAfterBreak="0">
    <w:nsid w:val="FFFFFF80"/>
    <w:multiLevelType w:val="singleLevel"/>
    <w:tmpl w:val="40A0CCBE"/>
    <w:lvl w:ilvl="0">
      <w:start w:val="1"/>
      <w:numFmt w:val="bullet"/>
      <w:pStyle w:val="Listapunktowana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DB0D7B6"/>
    <w:lvl w:ilvl="0">
      <w:start w:val="1"/>
      <w:numFmt w:val="bullet"/>
      <w:pStyle w:val="Listapunktowana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B80D0A6"/>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B69B1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0EEB18E"/>
    <w:lvl w:ilvl="0">
      <w:start w:val="1"/>
      <w:numFmt w:val="decimal"/>
      <w:pStyle w:val="Listanumerowana"/>
      <w:lvlText w:val="%1."/>
      <w:lvlJc w:val="left"/>
      <w:pPr>
        <w:tabs>
          <w:tab w:val="num" w:pos="360"/>
        </w:tabs>
        <w:ind w:left="360" w:hanging="360"/>
      </w:pPr>
    </w:lvl>
  </w:abstractNum>
  <w:abstractNum w:abstractNumId="9" w15:restartNumberingAfterBreak="0">
    <w:nsid w:val="FFFFFF89"/>
    <w:multiLevelType w:val="singleLevel"/>
    <w:tmpl w:val="4C280D9C"/>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1A78ED22"/>
    <w:name w:val="WW8Num1"/>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78408C1"/>
    <w:multiLevelType w:val="hybridMultilevel"/>
    <w:tmpl w:val="91341AE2"/>
    <w:styleLink w:val="WWNum301"/>
    <w:lvl w:ilvl="0" w:tplc="91341AE2">
      <w:start w:val="1"/>
      <w:numFmt w:val="lowerLetter"/>
      <w:pStyle w:val="SIWZa"/>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7650E6"/>
    <w:multiLevelType w:val="multilevel"/>
    <w:tmpl w:val="A0660900"/>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1353"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095F306A"/>
    <w:multiLevelType w:val="hybridMultilevel"/>
    <w:tmpl w:val="2C8EBE8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9D6783E"/>
    <w:multiLevelType w:val="hybridMultilevel"/>
    <w:tmpl w:val="9C3415BA"/>
    <w:lvl w:ilvl="0" w:tplc="C0B43B9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0EEA548B"/>
    <w:multiLevelType w:val="hybridMultilevel"/>
    <w:tmpl w:val="2EEC79D4"/>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0FA14516"/>
    <w:multiLevelType w:val="hybridMultilevel"/>
    <w:tmpl w:val="91341AE2"/>
    <w:numStyleLink w:val="WWNum301"/>
  </w:abstractNum>
  <w:abstractNum w:abstractNumId="17" w15:restartNumberingAfterBreak="0">
    <w:nsid w:val="11D600F2"/>
    <w:multiLevelType w:val="hybridMultilevel"/>
    <w:tmpl w:val="E52A43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7F714F"/>
    <w:multiLevelType w:val="hybridMultilevel"/>
    <w:tmpl w:val="97F2CCA8"/>
    <w:lvl w:ilvl="0" w:tplc="E87694F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1A8D46CD"/>
    <w:multiLevelType w:val="hybridMultilevel"/>
    <w:tmpl w:val="E49CB9B4"/>
    <w:lvl w:ilvl="0" w:tplc="63F2C13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0" w15:restartNumberingAfterBreak="0">
    <w:nsid w:val="1A8E5D67"/>
    <w:multiLevelType w:val="hybridMultilevel"/>
    <w:tmpl w:val="F3443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C592A2B"/>
    <w:multiLevelType w:val="hybridMultilevel"/>
    <w:tmpl w:val="BAB40FB8"/>
    <w:lvl w:ilvl="0" w:tplc="04150011">
      <w:start w:val="1"/>
      <w:numFmt w:val="decimal"/>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 w15:restartNumberingAfterBreak="0">
    <w:nsid w:val="21224F6D"/>
    <w:multiLevelType w:val="hybridMultilevel"/>
    <w:tmpl w:val="5E6E2E1A"/>
    <w:lvl w:ilvl="0" w:tplc="8CA0671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3" w15:restartNumberingAfterBreak="0">
    <w:nsid w:val="21FA3E36"/>
    <w:multiLevelType w:val="hybridMultilevel"/>
    <w:tmpl w:val="EF24D892"/>
    <w:lvl w:ilvl="0" w:tplc="06A2D6BE">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23BB033B"/>
    <w:multiLevelType w:val="hybridMultilevel"/>
    <w:tmpl w:val="221CEDFC"/>
    <w:lvl w:ilvl="0" w:tplc="04150011">
      <w:start w:val="1"/>
      <w:numFmt w:val="decimal"/>
      <w:lvlText w:val="%1)"/>
      <w:lvlJc w:val="left"/>
      <w:pPr>
        <w:ind w:left="1070"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5" w15:restartNumberingAfterBreak="0">
    <w:nsid w:val="28F447C0"/>
    <w:multiLevelType w:val="hybridMultilevel"/>
    <w:tmpl w:val="64F47F52"/>
    <w:lvl w:ilvl="0" w:tplc="5D70F7C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E18009A"/>
    <w:multiLevelType w:val="hybridMultilevel"/>
    <w:tmpl w:val="410CDCCC"/>
    <w:lvl w:ilvl="0" w:tplc="9B98BD3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33AD25CF"/>
    <w:multiLevelType w:val="hybridMultilevel"/>
    <w:tmpl w:val="DBF6148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4107A10"/>
    <w:multiLevelType w:val="hybridMultilevel"/>
    <w:tmpl w:val="776851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4445E0D"/>
    <w:multiLevelType w:val="hybridMultilevel"/>
    <w:tmpl w:val="F134E25E"/>
    <w:lvl w:ilvl="0" w:tplc="EEC0FB66">
      <w:start w:val="1"/>
      <w:numFmt w:val="decimal"/>
      <w:lvlText w:val="%1)"/>
      <w:lvlJc w:val="left"/>
      <w:pPr>
        <w:ind w:left="720" w:hanging="360"/>
      </w:pPr>
      <w:rPr>
        <w:rFonts w:ascii="Arial" w:eastAsia="Times New Roman" w:hAnsi="Arial" w:cs="Arial"/>
      </w:rPr>
    </w:lvl>
    <w:lvl w:ilvl="1" w:tplc="5A62CE30">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F83DBC"/>
    <w:multiLevelType w:val="hybridMultilevel"/>
    <w:tmpl w:val="9BF45AE6"/>
    <w:lvl w:ilvl="0" w:tplc="A2DEA5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36035A53"/>
    <w:multiLevelType w:val="hybridMultilevel"/>
    <w:tmpl w:val="FA0EAB2A"/>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230A97"/>
    <w:multiLevelType w:val="hybridMultilevel"/>
    <w:tmpl w:val="E41A6364"/>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3" w15:restartNumberingAfterBreak="0">
    <w:nsid w:val="36F64B15"/>
    <w:multiLevelType w:val="hybridMultilevel"/>
    <w:tmpl w:val="B7CA6A5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39B94080"/>
    <w:multiLevelType w:val="hybridMultilevel"/>
    <w:tmpl w:val="55B2F26A"/>
    <w:lvl w:ilvl="0" w:tplc="3DFEC6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39D6147F"/>
    <w:multiLevelType w:val="hybridMultilevel"/>
    <w:tmpl w:val="1D66274A"/>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6" w15:restartNumberingAfterBreak="0">
    <w:nsid w:val="3C345745"/>
    <w:multiLevelType w:val="hybridMultilevel"/>
    <w:tmpl w:val="5902FD3A"/>
    <w:lvl w:ilvl="0" w:tplc="D7E2A9A2">
      <w:start w:val="1"/>
      <w:numFmt w:val="lowerLetter"/>
      <w:lvlText w:val="%1)"/>
      <w:lvlJc w:val="left"/>
      <w:pPr>
        <w:ind w:left="1210"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7" w15:restartNumberingAfterBreak="0">
    <w:nsid w:val="3C7B71B5"/>
    <w:multiLevelType w:val="hybridMultilevel"/>
    <w:tmpl w:val="2348FC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F94607"/>
    <w:multiLevelType w:val="hybridMultilevel"/>
    <w:tmpl w:val="65BAEA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E660375"/>
    <w:multiLevelType w:val="multilevel"/>
    <w:tmpl w:val="CEC85546"/>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0" w15:restartNumberingAfterBreak="0">
    <w:nsid w:val="45312145"/>
    <w:multiLevelType w:val="hybridMultilevel"/>
    <w:tmpl w:val="03A08F4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458823DA"/>
    <w:multiLevelType w:val="hybridMultilevel"/>
    <w:tmpl w:val="FE3E194C"/>
    <w:lvl w:ilvl="0" w:tplc="C814361E">
      <w:start w:val="1"/>
      <w:numFmt w:val="decimal"/>
      <w:lvlText w:val="%1."/>
      <w:lvlJc w:val="left"/>
      <w:pPr>
        <w:ind w:left="855" w:hanging="360"/>
      </w:pPr>
      <w:rPr>
        <w:rFonts w:ascii="Arial" w:hAnsi="Arial" w:cs="Arial" w:hint="default"/>
      </w:rPr>
    </w:lvl>
    <w:lvl w:ilvl="1" w:tplc="D0ACFF0A">
      <w:start w:val="1"/>
      <w:numFmt w:val="lowerLetter"/>
      <w:pStyle w:val="Styl1"/>
      <w:lvlText w:val="%2."/>
      <w:lvlJc w:val="left"/>
      <w:pPr>
        <w:ind w:left="1575" w:hanging="360"/>
      </w:pPr>
    </w:lvl>
    <w:lvl w:ilvl="2" w:tplc="0415001B" w:tentative="1">
      <w:start w:val="1"/>
      <w:numFmt w:val="lowerRoman"/>
      <w:lvlText w:val="%3."/>
      <w:lvlJc w:val="right"/>
      <w:pPr>
        <w:ind w:left="2295" w:hanging="180"/>
      </w:pPr>
    </w:lvl>
    <w:lvl w:ilvl="3" w:tplc="0415000F">
      <w:start w:val="1"/>
      <w:numFmt w:val="decimal"/>
      <w:lvlText w:val="%4."/>
      <w:lvlJc w:val="left"/>
      <w:pPr>
        <w:ind w:left="3015" w:hanging="360"/>
      </w:pPr>
    </w:lvl>
    <w:lvl w:ilvl="4" w:tplc="04150019" w:tentative="1">
      <w:start w:val="1"/>
      <w:numFmt w:val="lowerLetter"/>
      <w:lvlText w:val="%5."/>
      <w:lvlJc w:val="left"/>
      <w:pPr>
        <w:ind w:left="3735" w:hanging="360"/>
      </w:pPr>
    </w:lvl>
    <w:lvl w:ilvl="5" w:tplc="0415001B" w:tentative="1">
      <w:start w:val="1"/>
      <w:numFmt w:val="lowerRoman"/>
      <w:lvlText w:val="%6."/>
      <w:lvlJc w:val="right"/>
      <w:pPr>
        <w:ind w:left="4455" w:hanging="180"/>
      </w:pPr>
    </w:lvl>
    <w:lvl w:ilvl="6" w:tplc="0415000F" w:tentative="1">
      <w:start w:val="1"/>
      <w:numFmt w:val="decimal"/>
      <w:lvlText w:val="%7."/>
      <w:lvlJc w:val="left"/>
      <w:pPr>
        <w:ind w:left="5175" w:hanging="360"/>
      </w:pPr>
    </w:lvl>
    <w:lvl w:ilvl="7" w:tplc="04150019" w:tentative="1">
      <w:start w:val="1"/>
      <w:numFmt w:val="lowerLetter"/>
      <w:lvlText w:val="%8."/>
      <w:lvlJc w:val="left"/>
      <w:pPr>
        <w:ind w:left="5895" w:hanging="360"/>
      </w:pPr>
    </w:lvl>
    <w:lvl w:ilvl="8" w:tplc="0415001B" w:tentative="1">
      <w:start w:val="1"/>
      <w:numFmt w:val="lowerRoman"/>
      <w:lvlText w:val="%9."/>
      <w:lvlJc w:val="right"/>
      <w:pPr>
        <w:ind w:left="6615" w:hanging="180"/>
      </w:pPr>
    </w:lvl>
  </w:abstractNum>
  <w:abstractNum w:abstractNumId="42" w15:restartNumberingAfterBreak="0">
    <w:nsid w:val="4631081C"/>
    <w:multiLevelType w:val="hybridMultilevel"/>
    <w:tmpl w:val="929A95FA"/>
    <w:lvl w:ilvl="0" w:tplc="ED66E27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477E0194"/>
    <w:multiLevelType w:val="hybridMultilevel"/>
    <w:tmpl w:val="1AE07EE0"/>
    <w:lvl w:ilvl="0" w:tplc="4AEA694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4" w15:restartNumberingAfterBreak="0">
    <w:nsid w:val="48B74780"/>
    <w:multiLevelType w:val="hybridMultilevel"/>
    <w:tmpl w:val="95F0BE14"/>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45" w15:restartNumberingAfterBreak="0">
    <w:nsid w:val="4A4B5760"/>
    <w:multiLevelType w:val="hybridMultilevel"/>
    <w:tmpl w:val="AAFE49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B8563AF"/>
    <w:multiLevelType w:val="multilevel"/>
    <w:tmpl w:val="64523752"/>
    <w:lvl w:ilvl="0">
      <w:start w:val="1"/>
      <w:numFmt w:val="decimal"/>
      <w:lvlText w:val="%1."/>
      <w:lvlJc w:val="left"/>
      <w:pPr>
        <w:ind w:left="360" w:hanging="360"/>
      </w:pPr>
      <w:rPr>
        <w:rFonts w:cs="Times New Roman"/>
      </w:rPr>
    </w:lvl>
    <w:lvl w:ilvl="1">
      <w:start w:val="1"/>
      <w:numFmt w:val="decimal"/>
      <w:lvlText w:val="%2)"/>
      <w:lvlJc w:val="left"/>
      <w:pPr>
        <w:ind w:left="720" w:hanging="360"/>
      </w:pPr>
      <w:rPr>
        <w:rFonts w:ascii="Arial" w:eastAsia="Times New Roman" w:hAnsi="Arial" w:cs="Aria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7" w15:restartNumberingAfterBreak="0">
    <w:nsid w:val="4E246E6F"/>
    <w:multiLevelType w:val="hybridMultilevel"/>
    <w:tmpl w:val="D778A75A"/>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55CD6266"/>
    <w:multiLevelType w:val="hybridMultilevel"/>
    <w:tmpl w:val="249A8D86"/>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81D0B02"/>
    <w:multiLevelType w:val="hybridMultilevel"/>
    <w:tmpl w:val="4E72DAF8"/>
    <w:lvl w:ilvl="0" w:tplc="7C1CB04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B6F72C0"/>
    <w:multiLevelType w:val="hybridMultilevel"/>
    <w:tmpl w:val="E544F9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BC97F06"/>
    <w:multiLevelType w:val="hybridMultilevel"/>
    <w:tmpl w:val="DB04DF90"/>
    <w:lvl w:ilvl="0" w:tplc="E6A041E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2" w15:restartNumberingAfterBreak="0">
    <w:nsid w:val="5ECD1A03"/>
    <w:multiLevelType w:val="hybridMultilevel"/>
    <w:tmpl w:val="28941090"/>
    <w:lvl w:ilvl="0" w:tplc="04150017">
      <w:start w:val="1"/>
      <w:numFmt w:val="lowerLetter"/>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3" w15:restartNumberingAfterBreak="0">
    <w:nsid w:val="5EEC4282"/>
    <w:multiLevelType w:val="hybridMultilevel"/>
    <w:tmpl w:val="AFC6F2EC"/>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608F1650"/>
    <w:multiLevelType w:val="hybridMultilevel"/>
    <w:tmpl w:val="70DC3FB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62787457"/>
    <w:multiLevelType w:val="hybridMultilevel"/>
    <w:tmpl w:val="D4EAAA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755982"/>
    <w:multiLevelType w:val="hybridMultilevel"/>
    <w:tmpl w:val="40F0AC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679A4BD7"/>
    <w:multiLevelType w:val="hybridMultilevel"/>
    <w:tmpl w:val="0A46781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A574B27"/>
    <w:multiLevelType w:val="hybridMultilevel"/>
    <w:tmpl w:val="84DC57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F277A26"/>
    <w:multiLevelType w:val="hybridMultilevel"/>
    <w:tmpl w:val="C04808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0DB4293"/>
    <w:multiLevelType w:val="hybridMultilevel"/>
    <w:tmpl w:val="4476D54C"/>
    <w:lvl w:ilvl="0" w:tplc="3E58056E">
      <w:start w:val="1"/>
      <w:numFmt w:val="decimal"/>
      <w:lvlText w:val="%1."/>
      <w:lvlJc w:val="left"/>
      <w:pPr>
        <w:ind w:left="360" w:hanging="360"/>
      </w:pPr>
      <w:rPr>
        <w:rFonts w:ascii="Arial" w:eastAsia="Times New Roman" w:hAnsi="Arial" w:cs="Arial" w:hint="default"/>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71313D08"/>
    <w:multiLevelType w:val="hybridMultilevel"/>
    <w:tmpl w:val="3078F456"/>
    <w:lvl w:ilvl="0" w:tplc="04150011">
      <w:start w:val="1"/>
      <w:numFmt w:val="decimal"/>
      <w:lvlText w:val="%1)"/>
      <w:lvlJc w:val="left"/>
      <w:pPr>
        <w:tabs>
          <w:tab w:val="num" w:pos="717"/>
        </w:tabs>
        <w:ind w:left="717" w:hanging="360"/>
      </w:pPr>
    </w:lvl>
    <w:lvl w:ilvl="1" w:tplc="04150019">
      <w:start w:val="1"/>
      <w:numFmt w:val="lowerLetter"/>
      <w:lvlText w:val="%2."/>
      <w:lvlJc w:val="left"/>
      <w:pPr>
        <w:tabs>
          <w:tab w:val="num" w:pos="1437"/>
        </w:tabs>
        <w:ind w:left="1437" w:hanging="360"/>
      </w:pPr>
      <w:rPr>
        <w:rFonts w:cs="Times New Roman"/>
      </w:rPr>
    </w:lvl>
    <w:lvl w:ilvl="2" w:tplc="0415001B" w:tentative="1">
      <w:start w:val="1"/>
      <w:numFmt w:val="lowerRoman"/>
      <w:lvlText w:val="%3."/>
      <w:lvlJc w:val="right"/>
      <w:pPr>
        <w:tabs>
          <w:tab w:val="num" w:pos="2157"/>
        </w:tabs>
        <w:ind w:left="2157" w:hanging="180"/>
      </w:pPr>
      <w:rPr>
        <w:rFonts w:cs="Times New Roman"/>
      </w:rPr>
    </w:lvl>
    <w:lvl w:ilvl="3" w:tplc="0415000F" w:tentative="1">
      <w:start w:val="1"/>
      <w:numFmt w:val="decimal"/>
      <w:lvlText w:val="%4."/>
      <w:lvlJc w:val="left"/>
      <w:pPr>
        <w:tabs>
          <w:tab w:val="num" w:pos="2877"/>
        </w:tabs>
        <w:ind w:left="2877" w:hanging="360"/>
      </w:pPr>
      <w:rPr>
        <w:rFonts w:cs="Times New Roman"/>
      </w:rPr>
    </w:lvl>
    <w:lvl w:ilvl="4" w:tplc="04150019" w:tentative="1">
      <w:start w:val="1"/>
      <w:numFmt w:val="lowerLetter"/>
      <w:lvlText w:val="%5."/>
      <w:lvlJc w:val="left"/>
      <w:pPr>
        <w:tabs>
          <w:tab w:val="num" w:pos="3597"/>
        </w:tabs>
        <w:ind w:left="3597" w:hanging="360"/>
      </w:pPr>
      <w:rPr>
        <w:rFonts w:cs="Times New Roman"/>
      </w:rPr>
    </w:lvl>
    <w:lvl w:ilvl="5" w:tplc="0415001B" w:tentative="1">
      <w:start w:val="1"/>
      <w:numFmt w:val="lowerRoman"/>
      <w:lvlText w:val="%6."/>
      <w:lvlJc w:val="right"/>
      <w:pPr>
        <w:tabs>
          <w:tab w:val="num" w:pos="4317"/>
        </w:tabs>
        <w:ind w:left="4317" w:hanging="180"/>
      </w:pPr>
      <w:rPr>
        <w:rFonts w:cs="Times New Roman"/>
      </w:rPr>
    </w:lvl>
    <w:lvl w:ilvl="6" w:tplc="0415000F" w:tentative="1">
      <w:start w:val="1"/>
      <w:numFmt w:val="decimal"/>
      <w:lvlText w:val="%7."/>
      <w:lvlJc w:val="left"/>
      <w:pPr>
        <w:tabs>
          <w:tab w:val="num" w:pos="5037"/>
        </w:tabs>
        <w:ind w:left="5037" w:hanging="360"/>
      </w:pPr>
      <w:rPr>
        <w:rFonts w:cs="Times New Roman"/>
      </w:rPr>
    </w:lvl>
    <w:lvl w:ilvl="7" w:tplc="04150019" w:tentative="1">
      <w:start w:val="1"/>
      <w:numFmt w:val="lowerLetter"/>
      <w:lvlText w:val="%8."/>
      <w:lvlJc w:val="left"/>
      <w:pPr>
        <w:tabs>
          <w:tab w:val="num" w:pos="5757"/>
        </w:tabs>
        <w:ind w:left="5757" w:hanging="360"/>
      </w:pPr>
      <w:rPr>
        <w:rFonts w:cs="Times New Roman"/>
      </w:rPr>
    </w:lvl>
    <w:lvl w:ilvl="8" w:tplc="0415001B" w:tentative="1">
      <w:start w:val="1"/>
      <w:numFmt w:val="lowerRoman"/>
      <w:lvlText w:val="%9."/>
      <w:lvlJc w:val="right"/>
      <w:pPr>
        <w:tabs>
          <w:tab w:val="num" w:pos="6477"/>
        </w:tabs>
        <w:ind w:left="6477" w:hanging="180"/>
      </w:pPr>
      <w:rPr>
        <w:rFonts w:cs="Times New Roman"/>
      </w:rPr>
    </w:lvl>
  </w:abstractNum>
  <w:abstractNum w:abstractNumId="62" w15:restartNumberingAfterBreak="0">
    <w:nsid w:val="73E43175"/>
    <w:multiLevelType w:val="hybridMultilevel"/>
    <w:tmpl w:val="E3EC79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72A5E46"/>
    <w:multiLevelType w:val="hybridMultilevel"/>
    <w:tmpl w:val="9A789366"/>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4" w15:restartNumberingAfterBreak="0">
    <w:nsid w:val="774265A1"/>
    <w:multiLevelType w:val="hybridMultilevel"/>
    <w:tmpl w:val="28DE43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917343B"/>
    <w:multiLevelType w:val="hybridMultilevel"/>
    <w:tmpl w:val="B5F61F86"/>
    <w:lvl w:ilvl="0" w:tplc="F47A7158">
      <w:start w:val="1"/>
      <w:numFmt w:val="decimal"/>
      <w:lvlText w:val="%1)"/>
      <w:lvlJc w:val="left"/>
      <w:pPr>
        <w:ind w:left="717" w:hanging="360"/>
      </w:pPr>
      <w:rPr>
        <w:rFonts w:hint="default"/>
        <w:color w:val="000000" w:themeColor="text1"/>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6" w15:restartNumberingAfterBreak="0">
    <w:nsid w:val="7A0444BB"/>
    <w:multiLevelType w:val="multilevel"/>
    <w:tmpl w:val="4028B0E6"/>
    <w:styleLink w:val="WWNum301111"/>
    <w:lvl w:ilvl="0">
      <w:start w:val="1"/>
      <w:numFmt w:val="decimal"/>
      <w:pStyle w:val="SIWZ1"/>
      <w:lvlText w:val="%1."/>
      <w:lvlJc w:val="left"/>
      <w:pPr>
        <w:ind w:left="360" w:hanging="360"/>
      </w:pPr>
      <w:rPr>
        <w:b w:val="0"/>
        <w:i w:val="0"/>
        <w:color w:val="auto"/>
      </w:rPr>
    </w:lvl>
    <w:lvl w:ilvl="1">
      <w:start w:val="1"/>
      <w:numFmt w:val="decimal"/>
      <w:lvlText w:val="%2)"/>
      <w:lvlJc w:val="left"/>
      <w:pPr>
        <w:ind w:left="792" w:hanging="432"/>
      </w:pPr>
      <w:rPr>
        <w:rFonts w:ascii="Arial" w:eastAsia="Calibri" w:hAnsi="Arial" w:cs="Times New Roman"/>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B2468B4"/>
    <w:multiLevelType w:val="hybridMultilevel"/>
    <w:tmpl w:val="6C9AC2B0"/>
    <w:lvl w:ilvl="0" w:tplc="E78A4CFA">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8" w15:restartNumberingAfterBreak="0">
    <w:nsid w:val="7F52506E"/>
    <w:multiLevelType w:val="hybridMultilevel"/>
    <w:tmpl w:val="A86A6F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F925758"/>
    <w:multiLevelType w:val="hybridMultilevel"/>
    <w:tmpl w:val="09CC5058"/>
    <w:lvl w:ilvl="0" w:tplc="6B421EA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0" w15:restartNumberingAfterBreak="0">
    <w:nsid w:val="7FAC2C8E"/>
    <w:multiLevelType w:val="hybridMultilevel"/>
    <w:tmpl w:val="D1E4B374"/>
    <w:lvl w:ilvl="0" w:tplc="EF680864">
      <w:start w:val="1"/>
      <w:numFmt w:val="decimal"/>
      <w:lvlText w:val="%1."/>
      <w:lvlJc w:val="left"/>
      <w:pPr>
        <w:tabs>
          <w:tab w:val="num" w:pos="360"/>
        </w:tabs>
        <w:ind w:left="360" w:hanging="360"/>
      </w:pPr>
      <w:rPr>
        <w:rFonts w:cs="Times New Roman"/>
        <w:color w:val="auto"/>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num w:numId="1">
    <w:abstractNumId w:val="66"/>
  </w:num>
  <w:num w:numId="2">
    <w:abstractNumId w:val="41"/>
  </w:num>
  <w:num w:numId="3">
    <w:abstractNumId w:val="66"/>
  </w:num>
  <w:num w:numId="4">
    <w:abstractNumId w:val="16"/>
  </w:num>
  <w:num w:numId="5">
    <w:abstractNumId w:val="9"/>
  </w:num>
  <w:num w:numId="6">
    <w:abstractNumId w:val="11"/>
  </w:num>
  <w:num w:numId="7">
    <w:abstractNumId w:val="8"/>
  </w:num>
  <w:num w:numId="8">
    <w:abstractNumId w:val="3"/>
  </w:num>
  <w:num w:numId="9">
    <w:abstractNumId w:val="2"/>
  </w:num>
  <w:num w:numId="10">
    <w:abstractNumId w:val="1"/>
  </w:num>
  <w:num w:numId="11">
    <w:abstractNumId w:val="0"/>
  </w:num>
  <w:num w:numId="12">
    <w:abstractNumId w:val="7"/>
  </w:num>
  <w:num w:numId="13">
    <w:abstractNumId w:val="6"/>
  </w:num>
  <w:num w:numId="14">
    <w:abstractNumId w:val="5"/>
  </w:num>
  <w:num w:numId="15">
    <w:abstractNumId w:val="4"/>
  </w:num>
  <w:num w:numId="16">
    <w:abstractNumId w:val="24"/>
  </w:num>
  <w:num w:numId="17">
    <w:abstractNumId w:val="62"/>
  </w:num>
  <w:num w:numId="18">
    <w:abstractNumId w:val="60"/>
  </w:num>
  <w:num w:numId="19">
    <w:abstractNumId w:val="53"/>
  </w:num>
  <w:num w:numId="20">
    <w:abstractNumId w:val="58"/>
  </w:num>
  <w:num w:numId="21">
    <w:abstractNumId w:val="57"/>
  </w:num>
  <w:num w:numId="22">
    <w:abstractNumId w:val="35"/>
  </w:num>
  <w:num w:numId="23">
    <w:abstractNumId w:val="33"/>
  </w:num>
  <w:num w:numId="24">
    <w:abstractNumId w:val="12"/>
  </w:num>
  <w:num w:numId="25">
    <w:abstractNumId w:val="36"/>
  </w:num>
  <w:num w:numId="26">
    <w:abstractNumId w:val="28"/>
  </w:num>
  <w:num w:numId="27">
    <w:abstractNumId w:val="44"/>
  </w:num>
  <w:num w:numId="28">
    <w:abstractNumId w:val="70"/>
  </w:num>
  <w:num w:numId="29">
    <w:abstractNumId w:val="40"/>
  </w:num>
  <w:num w:numId="30">
    <w:abstractNumId w:val="15"/>
  </w:num>
  <w:num w:numId="31">
    <w:abstractNumId w:val="63"/>
  </w:num>
  <w:num w:numId="32">
    <w:abstractNumId w:val="47"/>
  </w:num>
  <w:num w:numId="33">
    <w:abstractNumId w:val="68"/>
  </w:num>
  <w:num w:numId="34">
    <w:abstractNumId w:val="13"/>
  </w:num>
  <w:num w:numId="35">
    <w:abstractNumId w:val="48"/>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9"/>
  </w:num>
  <w:num w:numId="38">
    <w:abstractNumId w:val="25"/>
  </w:num>
  <w:num w:numId="39">
    <w:abstractNumId w:val="34"/>
  </w:num>
  <w:num w:numId="40">
    <w:abstractNumId w:val="43"/>
  </w:num>
  <w:num w:numId="41">
    <w:abstractNumId w:val="51"/>
  </w:num>
  <w:num w:numId="42">
    <w:abstractNumId w:val="46"/>
  </w:num>
  <w:num w:numId="43">
    <w:abstractNumId w:val="39"/>
  </w:num>
  <w:num w:numId="44">
    <w:abstractNumId w:val="17"/>
  </w:num>
  <w:num w:numId="45">
    <w:abstractNumId w:val="30"/>
  </w:num>
  <w:num w:numId="46">
    <w:abstractNumId w:val="49"/>
  </w:num>
  <w:num w:numId="47">
    <w:abstractNumId w:val="45"/>
  </w:num>
  <w:num w:numId="48">
    <w:abstractNumId w:val="26"/>
  </w:num>
  <w:num w:numId="49">
    <w:abstractNumId w:val="64"/>
  </w:num>
  <w:num w:numId="50">
    <w:abstractNumId w:val="37"/>
  </w:num>
  <w:num w:numId="51">
    <w:abstractNumId w:val="65"/>
  </w:num>
  <w:num w:numId="52">
    <w:abstractNumId w:val="29"/>
  </w:num>
  <w:num w:numId="53">
    <w:abstractNumId w:val="22"/>
  </w:num>
  <w:num w:numId="54">
    <w:abstractNumId w:val="69"/>
  </w:num>
  <w:num w:numId="55">
    <w:abstractNumId w:val="42"/>
  </w:num>
  <w:num w:numId="56">
    <w:abstractNumId w:val="19"/>
  </w:num>
  <w:num w:numId="57">
    <w:abstractNumId w:val="31"/>
  </w:num>
  <w:num w:numId="58">
    <w:abstractNumId w:val="38"/>
  </w:num>
  <w:num w:numId="59">
    <w:abstractNumId w:val="61"/>
  </w:num>
  <w:num w:numId="60">
    <w:abstractNumId w:val="18"/>
  </w:num>
  <w:num w:numId="61">
    <w:abstractNumId w:val="67"/>
  </w:num>
  <w:num w:numId="62">
    <w:abstractNumId w:val="14"/>
  </w:num>
  <w:num w:numId="63">
    <w:abstractNumId w:val="27"/>
  </w:num>
  <w:num w:numId="64">
    <w:abstractNumId w:val="50"/>
  </w:num>
  <w:num w:numId="65">
    <w:abstractNumId w:val="20"/>
  </w:num>
  <w:num w:numId="66">
    <w:abstractNumId w:val="56"/>
  </w:num>
  <w:num w:numId="67">
    <w:abstractNumId w:val="52"/>
  </w:num>
  <w:num w:numId="68">
    <w:abstractNumId w:val="54"/>
  </w:num>
  <w:num w:numId="69">
    <w:abstractNumId w:val="23"/>
  </w:num>
  <w:num w:numId="70">
    <w:abstractNumId w:val="32"/>
  </w:num>
  <w:num w:numId="71">
    <w:abstractNumId w:val="5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317"/>
    <w:rsid w:val="000027F4"/>
    <w:rsid w:val="00003B36"/>
    <w:rsid w:val="000057FB"/>
    <w:rsid w:val="00005EB7"/>
    <w:rsid w:val="00007056"/>
    <w:rsid w:val="00007A9E"/>
    <w:rsid w:val="00010E3A"/>
    <w:rsid w:val="00011301"/>
    <w:rsid w:val="00011E18"/>
    <w:rsid w:val="00013365"/>
    <w:rsid w:val="00013A45"/>
    <w:rsid w:val="00013AD9"/>
    <w:rsid w:val="00014350"/>
    <w:rsid w:val="00014712"/>
    <w:rsid w:val="00015B39"/>
    <w:rsid w:val="0002026E"/>
    <w:rsid w:val="00020AAC"/>
    <w:rsid w:val="00024622"/>
    <w:rsid w:val="00026C2B"/>
    <w:rsid w:val="00027367"/>
    <w:rsid w:val="00027788"/>
    <w:rsid w:val="00027F78"/>
    <w:rsid w:val="00030868"/>
    <w:rsid w:val="00030D28"/>
    <w:rsid w:val="00032A1D"/>
    <w:rsid w:val="00032FAE"/>
    <w:rsid w:val="00033D97"/>
    <w:rsid w:val="0003504D"/>
    <w:rsid w:val="0003565E"/>
    <w:rsid w:val="0003597B"/>
    <w:rsid w:val="00036A6F"/>
    <w:rsid w:val="000371DC"/>
    <w:rsid w:val="000379C9"/>
    <w:rsid w:val="000404A9"/>
    <w:rsid w:val="00040AAE"/>
    <w:rsid w:val="00040F1A"/>
    <w:rsid w:val="00041FB2"/>
    <w:rsid w:val="00043735"/>
    <w:rsid w:val="0004383F"/>
    <w:rsid w:val="00043B37"/>
    <w:rsid w:val="00043C37"/>
    <w:rsid w:val="00045171"/>
    <w:rsid w:val="000469E9"/>
    <w:rsid w:val="00046FEC"/>
    <w:rsid w:val="000514D0"/>
    <w:rsid w:val="00052A3C"/>
    <w:rsid w:val="00052FE3"/>
    <w:rsid w:val="00053093"/>
    <w:rsid w:val="00055E83"/>
    <w:rsid w:val="00060F99"/>
    <w:rsid w:val="00061419"/>
    <w:rsid w:val="00061670"/>
    <w:rsid w:val="0006348D"/>
    <w:rsid w:val="00065F65"/>
    <w:rsid w:val="00070787"/>
    <w:rsid w:val="00071E38"/>
    <w:rsid w:val="00073F6E"/>
    <w:rsid w:val="00074309"/>
    <w:rsid w:val="00074421"/>
    <w:rsid w:val="00074AA8"/>
    <w:rsid w:val="00074D8D"/>
    <w:rsid w:val="00074DAE"/>
    <w:rsid w:val="00076887"/>
    <w:rsid w:val="00077453"/>
    <w:rsid w:val="00077A2C"/>
    <w:rsid w:val="00081929"/>
    <w:rsid w:val="0008205C"/>
    <w:rsid w:val="00083347"/>
    <w:rsid w:val="00083C1A"/>
    <w:rsid w:val="00083E57"/>
    <w:rsid w:val="000852A0"/>
    <w:rsid w:val="00086733"/>
    <w:rsid w:val="000869B8"/>
    <w:rsid w:val="000871ED"/>
    <w:rsid w:val="000872FD"/>
    <w:rsid w:val="000875C1"/>
    <w:rsid w:val="00093118"/>
    <w:rsid w:val="00093151"/>
    <w:rsid w:val="00093215"/>
    <w:rsid w:val="00093757"/>
    <w:rsid w:val="00093801"/>
    <w:rsid w:val="0009606E"/>
    <w:rsid w:val="00096526"/>
    <w:rsid w:val="0009697D"/>
    <w:rsid w:val="000A0675"/>
    <w:rsid w:val="000A0EFA"/>
    <w:rsid w:val="000A1468"/>
    <w:rsid w:val="000A27E6"/>
    <w:rsid w:val="000A4CA3"/>
    <w:rsid w:val="000A6E89"/>
    <w:rsid w:val="000A7FA6"/>
    <w:rsid w:val="000B0429"/>
    <w:rsid w:val="000B22DD"/>
    <w:rsid w:val="000B3FBE"/>
    <w:rsid w:val="000B52F3"/>
    <w:rsid w:val="000B6273"/>
    <w:rsid w:val="000B6ACE"/>
    <w:rsid w:val="000B6FE4"/>
    <w:rsid w:val="000B707B"/>
    <w:rsid w:val="000B755C"/>
    <w:rsid w:val="000B78CC"/>
    <w:rsid w:val="000B7D70"/>
    <w:rsid w:val="000C0675"/>
    <w:rsid w:val="000C0904"/>
    <w:rsid w:val="000C0EB2"/>
    <w:rsid w:val="000C2CC1"/>
    <w:rsid w:val="000C4AB8"/>
    <w:rsid w:val="000C67A4"/>
    <w:rsid w:val="000D1398"/>
    <w:rsid w:val="000D16A0"/>
    <w:rsid w:val="000D1A48"/>
    <w:rsid w:val="000D2BC4"/>
    <w:rsid w:val="000D3717"/>
    <w:rsid w:val="000D3894"/>
    <w:rsid w:val="000D3CD3"/>
    <w:rsid w:val="000D43E9"/>
    <w:rsid w:val="000D47D0"/>
    <w:rsid w:val="000D5A90"/>
    <w:rsid w:val="000D5AF1"/>
    <w:rsid w:val="000D6807"/>
    <w:rsid w:val="000E1820"/>
    <w:rsid w:val="000E23D5"/>
    <w:rsid w:val="000E2534"/>
    <w:rsid w:val="000E2D8F"/>
    <w:rsid w:val="000E2E64"/>
    <w:rsid w:val="000E3FD6"/>
    <w:rsid w:val="000E441E"/>
    <w:rsid w:val="000E536E"/>
    <w:rsid w:val="000E5680"/>
    <w:rsid w:val="000E7FC8"/>
    <w:rsid w:val="000F1191"/>
    <w:rsid w:val="000F1EC0"/>
    <w:rsid w:val="000F239C"/>
    <w:rsid w:val="000F383F"/>
    <w:rsid w:val="000F388F"/>
    <w:rsid w:val="000F4D24"/>
    <w:rsid w:val="000F5880"/>
    <w:rsid w:val="000F5ACB"/>
    <w:rsid w:val="001014E0"/>
    <w:rsid w:val="001041E5"/>
    <w:rsid w:val="00104F68"/>
    <w:rsid w:val="00105A6E"/>
    <w:rsid w:val="00106118"/>
    <w:rsid w:val="001077DE"/>
    <w:rsid w:val="00107879"/>
    <w:rsid w:val="00110D1E"/>
    <w:rsid w:val="0011112F"/>
    <w:rsid w:val="001114A1"/>
    <w:rsid w:val="0011267E"/>
    <w:rsid w:val="00112E2A"/>
    <w:rsid w:val="00112F48"/>
    <w:rsid w:val="00114134"/>
    <w:rsid w:val="001153E6"/>
    <w:rsid w:val="0011568F"/>
    <w:rsid w:val="0011591F"/>
    <w:rsid w:val="00116279"/>
    <w:rsid w:val="00116FC2"/>
    <w:rsid w:val="001222B4"/>
    <w:rsid w:val="0012315C"/>
    <w:rsid w:val="00124DE8"/>
    <w:rsid w:val="00124EF6"/>
    <w:rsid w:val="00125535"/>
    <w:rsid w:val="00125BA5"/>
    <w:rsid w:val="0012619B"/>
    <w:rsid w:val="001275CF"/>
    <w:rsid w:val="00127F00"/>
    <w:rsid w:val="00132750"/>
    <w:rsid w:val="00133DEC"/>
    <w:rsid w:val="001342B6"/>
    <w:rsid w:val="00135C28"/>
    <w:rsid w:val="00135D40"/>
    <w:rsid w:val="001370D3"/>
    <w:rsid w:val="001401B7"/>
    <w:rsid w:val="0014188A"/>
    <w:rsid w:val="00141C18"/>
    <w:rsid w:val="00146E15"/>
    <w:rsid w:val="00150D13"/>
    <w:rsid w:val="00152509"/>
    <w:rsid w:val="001526C8"/>
    <w:rsid w:val="00153306"/>
    <w:rsid w:val="00155EB1"/>
    <w:rsid w:val="0015671B"/>
    <w:rsid w:val="00157BAA"/>
    <w:rsid w:val="00160F29"/>
    <w:rsid w:val="001611D1"/>
    <w:rsid w:val="0016299A"/>
    <w:rsid w:val="00163320"/>
    <w:rsid w:val="00163F1E"/>
    <w:rsid w:val="00164ABA"/>
    <w:rsid w:val="00166955"/>
    <w:rsid w:val="00167049"/>
    <w:rsid w:val="00167105"/>
    <w:rsid w:val="00171A5A"/>
    <w:rsid w:val="00172661"/>
    <w:rsid w:val="001747FC"/>
    <w:rsid w:val="00175428"/>
    <w:rsid w:val="00175F32"/>
    <w:rsid w:val="001769E1"/>
    <w:rsid w:val="00181C3F"/>
    <w:rsid w:val="0018429D"/>
    <w:rsid w:val="00184BF0"/>
    <w:rsid w:val="001859B2"/>
    <w:rsid w:val="00185C46"/>
    <w:rsid w:val="0018781C"/>
    <w:rsid w:val="001937F7"/>
    <w:rsid w:val="00196280"/>
    <w:rsid w:val="00197417"/>
    <w:rsid w:val="00197433"/>
    <w:rsid w:val="001A17FB"/>
    <w:rsid w:val="001A20CE"/>
    <w:rsid w:val="001A2390"/>
    <w:rsid w:val="001A26DC"/>
    <w:rsid w:val="001A3A4A"/>
    <w:rsid w:val="001B2599"/>
    <w:rsid w:val="001B2BDB"/>
    <w:rsid w:val="001B2F79"/>
    <w:rsid w:val="001B32CE"/>
    <w:rsid w:val="001B35E1"/>
    <w:rsid w:val="001B560F"/>
    <w:rsid w:val="001B722E"/>
    <w:rsid w:val="001C0524"/>
    <w:rsid w:val="001C3303"/>
    <w:rsid w:val="001C3B42"/>
    <w:rsid w:val="001C4EE7"/>
    <w:rsid w:val="001C7116"/>
    <w:rsid w:val="001C7343"/>
    <w:rsid w:val="001D0C9F"/>
    <w:rsid w:val="001D1271"/>
    <w:rsid w:val="001D1CE1"/>
    <w:rsid w:val="001D25BC"/>
    <w:rsid w:val="001D3E65"/>
    <w:rsid w:val="001D4E25"/>
    <w:rsid w:val="001D6098"/>
    <w:rsid w:val="001D6D7D"/>
    <w:rsid w:val="001E0919"/>
    <w:rsid w:val="001E0E64"/>
    <w:rsid w:val="001E2A9A"/>
    <w:rsid w:val="001E3320"/>
    <w:rsid w:val="001E3EC7"/>
    <w:rsid w:val="001E407D"/>
    <w:rsid w:val="001E5C02"/>
    <w:rsid w:val="001E64FD"/>
    <w:rsid w:val="001E7385"/>
    <w:rsid w:val="001E741B"/>
    <w:rsid w:val="001E7737"/>
    <w:rsid w:val="001E77B7"/>
    <w:rsid w:val="001E7E3D"/>
    <w:rsid w:val="001E7EB5"/>
    <w:rsid w:val="001E7F36"/>
    <w:rsid w:val="001F16CF"/>
    <w:rsid w:val="001F216F"/>
    <w:rsid w:val="001F2208"/>
    <w:rsid w:val="001F2313"/>
    <w:rsid w:val="001F283A"/>
    <w:rsid w:val="001F2AA1"/>
    <w:rsid w:val="001F3201"/>
    <w:rsid w:val="001F3791"/>
    <w:rsid w:val="001F46B8"/>
    <w:rsid w:val="001F51DA"/>
    <w:rsid w:val="001F6184"/>
    <w:rsid w:val="001F62A0"/>
    <w:rsid w:val="001F65BF"/>
    <w:rsid w:val="002006C4"/>
    <w:rsid w:val="002009DD"/>
    <w:rsid w:val="002016C7"/>
    <w:rsid w:val="00201DC6"/>
    <w:rsid w:val="002025B4"/>
    <w:rsid w:val="00202F22"/>
    <w:rsid w:val="00203A15"/>
    <w:rsid w:val="00204296"/>
    <w:rsid w:val="00204C03"/>
    <w:rsid w:val="00205C06"/>
    <w:rsid w:val="00206E91"/>
    <w:rsid w:val="00207E15"/>
    <w:rsid w:val="0021143F"/>
    <w:rsid w:val="00214252"/>
    <w:rsid w:val="00214880"/>
    <w:rsid w:val="00216AC7"/>
    <w:rsid w:val="00216E66"/>
    <w:rsid w:val="0022106E"/>
    <w:rsid w:val="00221B24"/>
    <w:rsid w:val="00221BA0"/>
    <w:rsid w:val="0022236C"/>
    <w:rsid w:val="002303AF"/>
    <w:rsid w:val="0023158C"/>
    <w:rsid w:val="002315BD"/>
    <w:rsid w:val="00232CD2"/>
    <w:rsid w:val="00233AD4"/>
    <w:rsid w:val="00233B2C"/>
    <w:rsid w:val="00233EC4"/>
    <w:rsid w:val="00235DA8"/>
    <w:rsid w:val="00235E1D"/>
    <w:rsid w:val="00236143"/>
    <w:rsid w:val="00237420"/>
    <w:rsid w:val="00237957"/>
    <w:rsid w:val="002379AA"/>
    <w:rsid w:val="00240018"/>
    <w:rsid w:val="002406DF"/>
    <w:rsid w:val="00240D3B"/>
    <w:rsid w:val="0024157D"/>
    <w:rsid w:val="0024182A"/>
    <w:rsid w:val="002419EB"/>
    <w:rsid w:val="002423DE"/>
    <w:rsid w:val="002431CA"/>
    <w:rsid w:val="00243FEE"/>
    <w:rsid w:val="00244A53"/>
    <w:rsid w:val="00244AAA"/>
    <w:rsid w:val="00244D0B"/>
    <w:rsid w:val="00244F9C"/>
    <w:rsid w:val="0024625A"/>
    <w:rsid w:val="0024692B"/>
    <w:rsid w:val="00251F2D"/>
    <w:rsid w:val="002530DA"/>
    <w:rsid w:val="00254C7B"/>
    <w:rsid w:val="0025509E"/>
    <w:rsid w:val="00255D48"/>
    <w:rsid w:val="00256C6F"/>
    <w:rsid w:val="00262CA8"/>
    <w:rsid w:val="0026414D"/>
    <w:rsid w:val="00264B19"/>
    <w:rsid w:val="00265157"/>
    <w:rsid w:val="00270F3B"/>
    <w:rsid w:val="00271242"/>
    <w:rsid w:val="0027134A"/>
    <w:rsid w:val="00272BCC"/>
    <w:rsid w:val="00274342"/>
    <w:rsid w:val="00280F7E"/>
    <w:rsid w:val="0028116C"/>
    <w:rsid w:val="002812E7"/>
    <w:rsid w:val="00281823"/>
    <w:rsid w:val="002865D1"/>
    <w:rsid w:val="00286A45"/>
    <w:rsid w:val="00286B61"/>
    <w:rsid w:val="00287488"/>
    <w:rsid w:val="00287DB4"/>
    <w:rsid w:val="00290453"/>
    <w:rsid w:val="00290624"/>
    <w:rsid w:val="00290AA8"/>
    <w:rsid w:val="00290F55"/>
    <w:rsid w:val="002918A2"/>
    <w:rsid w:val="0029388D"/>
    <w:rsid w:val="00293904"/>
    <w:rsid w:val="0029396E"/>
    <w:rsid w:val="00294E20"/>
    <w:rsid w:val="00295AFB"/>
    <w:rsid w:val="002A1C54"/>
    <w:rsid w:val="002A1EDA"/>
    <w:rsid w:val="002A2CCB"/>
    <w:rsid w:val="002A3CAC"/>
    <w:rsid w:val="002A3FC3"/>
    <w:rsid w:val="002A4777"/>
    <w:rsid w:val="002A5FE5"/>
    <w:rsid w:val="002A621B"/>
    <w:rsid w:val="002A63CB"/>
    <w:rsid w:val="002A716F"/>
    <w:rsid w:val="002B0E3F"/>
    <w:rsid w:val="002B12C7"/>
    <w:rsid w:val="002B2238"/>
    <w:rsid w:val="002B2F88"/>
    <w:rsid w:val="002B4024"/>
    <w:rsid w:val="002B410B"/>
    <w:rsid w:val="002B461C"/>
    <w:rsid w:val="002B5483"/>
    <w:rsid w:val="002B6F19"/>
    <w:rsid w:val="002B6FB8"/>
    <w:rsid w:val="002B7555"/>
    <w:rsid w:val="002B79F2"/>
    <w:rsid w:val="002C0A97"/>
    <w:rsid w:val="002C1C62"/>
    <w:rsid w:val="002C3782"/>
    <w:rsid w:val="002C3A45"/>
    <w:rsid w:val="002C3C82"/>
    <w:rsid w:val="002C3FB3"/>
    <w:rsid w:val="002C4337"/>
    <w:rsid w:val="002C4B13"/>
    <w:rsid w:val="002C61D1"/>
    <w:rsid w:val="002C7F4D"/>
    <w:rsid w:val="002D1AC8"/>
    <w:rsid w:val="002D2305"/>
    <w:rsid w:val="002D2319"/>
    <w:rsid w:val="002D36AE"/>
    <w:rsid w:val="002D3E88"/>
    <w:rsid w:val="002D4AC9"/>
    <w:rsid w:val="002D4B5F"/>
    <w:rsid w:val="002D5189"/>
    <w:rsid w:val="002D6D2A"/>
    <w:rsid w:val="002D6E8B"/>
    <w:rsid w:val="002E1CB6"/>
    <w:rsid w:val="002E492A"/>
    <w:rsid w:val="002E5721"/>
    <w:rsid w:val="002E6EEC"/>
    <w:rsid w:val="002E7194"/>
    <w:rsid w:val="002E764A"/>
    <w:rsid w:val="002F15ED"/>
    <w:rsid w:val="002F1A0A"/>
    <w:rsid w:val="002F2734"/>
    <w:rsid w:val="002F290C"/>
    <w:rsid w:val="002F377E"/>
    <w:rsid w:val="002F4540"/>
    <w:rsid w:val="002F472C"/>
    <w:rsid w:val="002F523A"/>
    <w:rsid w:val="002F5367"/>
    <w:rsid w:val="002F5A46"/>
    <w:rsid w:val="002F61ED"/>
    <w:rsid w:val="002F6429"/>
    <w:rsid w:val="002F7151"/>
    <w:rsid w:val="00300709"/>
    <w:rsid w:val="00300E4E"/>
    <w:rsid w:val="00300F0D"/>
    <w:rsid w:val="00302221"/>
    <w:rsid w:val="003032DA"/>
    <w:rsid w:val="00303A44"/>
    <w:rsid w:val="00305A69"/>
    <w:rsid w:val="003063C3"/>
    <w:rsid w:val="003064DA"/>
    <w:rsid w:val="00307AF1"/>
    <w:rsid w:val="003108B7"/>
    <w:rsid w:val="00310B79"/>
    <w:rsid w:val="00310E88"/>
    <w:rsid w:val="00310EC5"/>
    <w:rsid w:val="00311F24"/>
    <w:rsid w:val="003122BB"/>
    <w:rsid w:val="003125C1"/>
    <w:rsid w:val="00312621"/>
    <w:rsid w:val="003135DB"/>
    <w:rsid w:val="0031488E"/>
    <w:rsid w:val="00314AC3"/>
    <w:rsid w:val="00314E05"/>
    <w:rsid w:val="0031720D"/>
    <w:rsid w:val="00323D39"/>
    <w:rsid w:val="00324FAB"/>
    <w:rsid w:val="00325404"/>
    <w:rsid w:val="00325B3C"/>
    <w:rsid w:val="00326642"/>
    <w:rsid w:val="003270EA"/>
    <w:rsid w:val="00327A44"/>
    <w:rsid w:val="0033507A"/>
    <w:rsid w:val="003357D0"/>
    <w:rsid w:val="00335A96"/>
    <w:rsid w:val="0033691D"/>
    <w:rsid w:val="00336B10"/>
    <w:rsid w:val="00337F01"/>
    <w:rsid w:val="00341DCC"/>
    <w:rsid w:val="003446CE"/>
    <w:rsid w:val="00344909"/>
    <w:rsid w:val="00344CC6"/>
    <w:rsid w:val="00346EB2"/>
    <w:rsid w:val="0034787C"/>
    <w:rsid w:val="003478E6"/>
    <w:rsid w:val="00347AF1"/>
    <w:rsid w:val="00347C1E"/>
    <w:rsid w:val="00350CAD"/>
    <w:rsid w:val="003513F6"/>
    <w:rsid w:val="00351CF5"/>
    <w:rsid w:val="003532F5"/>
    <w:rsid w:val="00353717"/>
    <w:rsid w:val="003548F1"/>
    <w:rsid w:val="003562C3"/>
    <w:rsid w:val="0035647E"/>
    <w:rsid w:val="0035647F"/>
    <w:rsid w:val="00356926"/>
    <w:rsid w:val="00360D2B"/>
    <w:rsid w:val="00361245"/>
    <w:rsid w:val="003615F1"/>
    <w:rsid w:val="00361C3E"/>
    <w:rsid w:val="003627DF"/>
    <w:rsid w:val="00362F6C"/>
    <w:rsid w:val="00365DE0"/>
    <w:rsid w:val="0036628B"/>
    <w:rsid w:val="003662DE"/>
    <w:rsid w:val="0036658B"/>
    <w:rsid w:val="00366861"/>
    <w:rsid w:val="00366F44"/>
    <w:rsid w:val="00367514"/>
    <w:rsid w:val="00371D68"/>
    <w:rsid w:val="00372165"/>
    <w:rsid w:val="00372842"/>
    <w:rsid w:val="00372F29"/>
    <w:rsid w:val="003741D3"/>
    <w:rsid w:val="00374752"/>
    <w:rsid w:val="00374B44"/>
    <w:rsid w:val="003753A1"/>
    <w:rsid w:val="00375DBE"/>
    <w:rsid w:val="00376204"/>
    <w:rsid w:val="00380374"/>
    <w:rsid w:val="0038284E"/>
    <w:rsid w:val="00383110"/>
    <w:rsid w:val="003835FD"/>
    <w:rsid w:val="00384040"/>
    <w:rsid w:val="0038617A"/>
    <w:rsid w:val="00386624"/>
    <w:rsid w:val="00387393"/>
    <w:rsid w:val="0038762C"/>
    <w:rsid w:val="00390EB4"/>
    <w:rsid w:val="00390F01"/>
    <w:rsid w:val="00391616"/>
    <w:rsid w:val="00392F98"/>
    <w:rsid w:val="00393355"/>
    <w:rsid w:val="003935AA"/>
    <w:rsid w:val="00393E95"/>
    <w:rsid w:val="00394811"/>
    <w:rsid w:val="00395CBE"/>
    <w:rsid w:val="00395D9D"/>
    <w:rsid w:val="00396D90"/>
    <w:rsid w:val="003971DB"/>
    <w:rsid w:val="00397CF1"/>
    <w:rsid w:val="003A1CFE"/>
    <w:rsid w:val="003A251C"/>
    <w:rsid w:val="003A2712"/>
    <w:rsid w:val="003A369B"/>
    <w:rsid w:val="003A38C2"/>
    <w:rsid w:val="003A54D5"/>
    <w:rsid w:val="003A68DF"/>
    <w:rsid w:val="003A71BD"/>
    <w:rsid w:val="003A7B73"/>
    <w:rsid w:val="003B1A6F"/>
    <w:rsid w:val="003B346A"/>
    <w:rsid w:val="003B3676"/>
    <w:rsid w:val="003B5F0E"/>
    <w:rsid w:val="003C0382"/>
    <w:rsid w:val="003C3DF0"/>
    <w:rsid w:val="003C4ECA"/>
    <w:rsid w:val="003D1BE5"/>
    <w:rsid w:val="003D36B5"/>
    <w:rsid w:val="003D3D50"/>
    <w:rsid w:val="003D5998"/>
    <w:rsid w:val="003D6599"/>
    <w:rsid w:val="003D7736"/>
    <w:rsid w:val="003E0952"/>
    <w:rsid w:val="003E19AD"/>
    <w:rsid w:val="003E1F54"/>
    <w:rsid w:val="003E1F56"/>
    <w:rsid w:val="003E201A"/>
    <w:rsid w:val="003E20B8"/>
    <w:rsid w:val="003E2561"/>
    <w:rsid w:val="003E259F"/>
    <w:rsid w:val="003E3789"/>
    <w:rsid w:val="003E3A06"/>
    <w:rsid w:val="003E5366"/>
    <w:rsid w:val="003E5758"/>
    <w:rsid w:val="003E5845"/>
    <w:rsid w:val="003E5CCB"/>
    <w:rsid w:val="003E6CE5"/>
    <w:rsid w:val="003E7603"/>
    <w:rsid w:val="003E7778"/>
    <w:rsid w:val="003F0D47"/>
    <w:rsid w:val="003F0F95"/>
    <w:rsid w:val="003F33A3"/>
    <w:rsid w:val="003F41FB"/>
    <w:rsid w:val="003F5D8D"/>
    <w:rsid w:val="003F6616"/>
    <w:rsid w:val="003F796D"/>
    <w:rsid w:val="004001D4"/>
    <w:rsid w:val="0040056E"/>
    <w:rsid w:val="00401662"/>
    <w:rsid w:val="004016BF"/>
    <w:rsid w:val="004018B5"/>
    <w:rsid w:val="00402605"/>
    <w:rsid w:val="00403E2E"/>
    <w:rsid w:val="00403EFA"/>
    <w:rsid w:val="00404743"/>
    <w:rsid w:val="004062CF"/>
    <w:rsid w:val="00407AD5"/>
    <w:rsid w:val="004106F4"/>
    <w:rsid w:val="00410B18"/>
    <w:rsid w:val="00412C73"/>
    <w:rsid w:val="00413B99"/>
    <w:rsid w:val="00413F6B"/>
    <w:rsid w:val="00415B54"/>
    <w:rsid w:val="004166D4"/>
    <w:rsid w:val="0041675A"/>
    <w:rsid w:val="00416E39"/>
    <w:rsid w:val="00417AA0"/>
    <w:rsid w:val="00417E5B"/>
    <w:rsid w:val="00420B4B"/>
    <w:rsid w:val="00420E73"/>
    <w:rsid w:val="004212A7"/>
    <w:rsid w:val="00424E3E"/>
    <w:rsid w:val="00425BCE"/>
    <w:rsid w:val="004263D4"/>
    <w:rsid w:val="00430088"/>
    <w:rsid w:val="00434B09"/>
    <w:rsid w:val="0043554C"/>
    <w:rsid w:val="0044105A"/>
    <w:rsid w:val="00442986"/>
    <w:rsid w:val="00442BC1"/>
    <w:rsid w:val="0044391C"/>
    <w:rsid w:val="00447F3A"/>
    <w:rsid w:val="00447FCA"/>
    <w:rsid w:val="00451DB4"/>
    <w:rsid w:val="004534C7"/>
    <w:rsid w:val="00454868"/>
    <w:rsid w:val="004548B0"/>
    <w:rsid w:val="00456208"/>
    <w:rsid w:val="004572BE"/>
    <w:rsid w:val="0045765C"/>
    <w:rsid w:val="004579DC"/>
    <w:rsid w:val="00457DE4"/>
    <w:rsid w:val="00460205"/>
    <w:rsid w:val="00460226"/>
    <w:rsid w:val="004604A9"/>
    <w:rsid w:val="004607FC"/>
    <w:rsid w:val="00460D14"/>
    <w:rsid w:val="00461C0F"/>
    <w:rsid w:val="00463A6E"/>
    <w:rsid w:val="0046405D"/>
    <w:rsid w:val="00464E5C"/>
    <w:rsid w:val="004651BF"/>
    <w:rsid w:val="00467B07"/>
    <w:rsid w:val="00467F47"/>
    <w:rsid w:val="00471E7E"/>
    <w:rsid w:val="00472794"/>
    <w:rsid w:val="004762C2"/>
    <w:rsid w:val="00476430"/>
    <w:rsid w:val="0047645F"/>
    <w:rsid w:val="00476CF3"/>
    <w:rsid w:val="004772B5"/>
    <w:rsid w:val="004800C3"/>
    <w:rsid w:val="00480CBB"/>
    <w:rsid w:val="0048111B"/>
    <w:rsid w:val="00481A37"/>
    <w:rsid w:val="00482529"/>
    <w:rsid w:val="0048366A"/>
    <w:rsid w:val="00491758"/>
    <w:rsid w:val="00491A2B"/>
    <w:rsid w:val="0049271C"/>
    <w:rsid w:val="00493C14"/>
    <w:rsid w:val="00494301"/>
    <w:rsid w:val="00494E3B"/>
    <w:rsid w:val="00495D5D"/>
    <w:rsid w:val="00496B8F"/>
    <w:rsid w:val="00497706"/>
    <w:rsid w:val="004A1EEC"/>
    <w:rsid w:val="004A37F7"/>
    <w:rsid w:val="004A387B"/>
    <w:rsid w:val="004A3B27"/>
    <w:rsid w:val="004A3C61"/>
    <w:rsid w:val="004A3D1B"/>
    <w:rsid w:val="004A4483"/>
    <w:rsid w:val="004A4BBB"/>
    <w:rsid w:val="004A5AD5"/>
    <w:rsid w:val="004A72CD"/>
    <w:rsid w:val="004A7908"/>
    <w:rsid w:val="004A7CC3"/>
    <w:rsid w:val="004A7EB5"/>
    <w:rsid w:val="004B0D4E"/>
    <w:rsid w:val="004B0DE2"/>
    <w:rsid w:val="004B2161"/>
    <w:rsid w:val="004B26E0"/>
    <w:rsid w:val="004B407F"/>
    <w:rsid w:val="004B43F1"/>
    <w:rsid w:val="004B4561"/>
    <w:rsid w:val="004B4977"/>
    <w:rsid w:val="004B5F43"/>
    <w:rsid w:val="004B60FE"/>
    <w:rsid w:val="004B62AA"/>
    <w:rsid w:val="004B739C"/>
    <w:rsid w:val="004B790B"/>
    <w:rsid w:val="004C002C"/>
    <w:rsid w:val="004C07F8"/>
    <w:rsid w:val="004C1405"/>
    <w:rsid w:val="004C38CB"/>
    <w:rsid w:val="004C3AA1"/>
    <w:rsid w:val="004C4059"/>
    <w:rsid w:val="004C440D"/>
    <w:rsid w:val="004C4B10"/>
    <w:rsid w:val="004C4EE8"/>
    <w:rsid w:val="004C554E"/>
    <w:rsid w:val="004C67E4"/>
    <w:rsid w:val="004D1A83"/>
    <w:rsid w:val="004D623C"/>
    <w:rsid w:val="004D710D"/>
    <w:rsid w:val="004D767D"/>
    <w:rsid w:val="004E054B"/>
    <w:rsid w:val="004E087B"/>
    <w:rsid w:val="004E169E"/>
    <w:rsid w:val="004E1AF8"/>
    <w:rsid w:val="004E205D"/>
    <w:rsid w:val="004E2B7D"/>
    <w:rsid w:val="004E6D0B"/>
    <w:rsid w:val="004E717E"/>
    <w:rsid w:val="004E7BC4"/>
    <w:rsid w:val="004F1AF1"/>
    <w:rsid w:val="004F3B69"/>
    <w:rsid w:val="004F3C3D"/>
    <w:rsid w:val="004F4D24"/>
    <w:rsid w:val="005006F6"/>
    <w:rsid w:val="00500D66"/>
    <w:rsid w:val="00501852"/>
    <w:rsid w:val="0050240F"/>
    <w:rsid w:val="00502410"/>
    <w:rsid w:val="00502423"/>
    <w:rsid w:val="00502F41"/>
    <w:rsid w:val="00503E0F"/>
    <w:rsid w:val="0050441C"/>
    <w:rsid w:val="00505054"/>
    <w:rsid w:val="00505424"/>
    <w:rsid w:val="00505468"/>
    <w:rsid w:val="00506CC4"/>
    <w:rsid w:val="00506EA4"/>
    <w:rsid w:val="005103DE"/>
    <w:rsid w:val="00510694"/>
    <w:rsid w:val="00510BF4"/>
    <w:rsid w:val="00512EBF"/>
    <w:rsid w:val="00514A56"/>
    <w:rsid w:val="00514B2F"/>
    <w:rsid w:val="0052078B"/>
    <w:rsid w:val="0052182F"/>
    <w:rsid w:val="005219BF"/>
    <w:rsid w:val="0052291A"/>
    <w:rsid w:val="00523BFD"/>
    <w:rsid w:val="0052482C"/>
    <w:rsid w:val="00524CA2"/>
    <w:rsid w:val="0052633B"/>
    <w:rsid w:val="00526613"/>
    <w:rsid w:val="0052679F"/>
    <w:rsid w:val="00526912"/>
    <w:rsid w:val="005300A8"/>
    <w:rsid w:val="00531C84"/>
    <w:rsid w:val="0053202C"/>
    <w:rsid w:val="0053288C"/>
    <w:rsid w:val="005329CD"/>
    <w:rsid w:val="00533151"/>
    <w:rsid w:val="005339F1"/>
    <w:rsid w:val="005346C3"/>
    <w:rsid w:val="005355D7"/>
    <w:rsid w:val="005362A0"/>
    <w:rsid w:val="0053668C"/>
    <w:rsid w:val="00536E87"/>
    <w:rsid w:val="0054073F"/>
    <w:rsid w:val="00541D65"/>
    <w:rsid w:val="005420C4"/>
    <w:rsid w:val="00544CC1"/>
    <w:rsid w:val="00544E55"/>
    <w:rsid w:val="0054585C"/>
    <w:rsid w:val="00546F45"/>
    <w:rsid w:val="00547428"/>
    <w:rsid w:val="00552850"/>
    <w:rsid w:val="00552E34"/>
    <w:rsid w:val="00556A69"/>
    <w:rsid w:val="0056196A"/>
    <w:rsid w:val="00562CF3"/>
    <w:rsid w:val="00564D76"/>
    <w:rsid w:val="00565187"/>
    <w:rsid w:val="00567C9A"/>
    <w:rsid w:val="005705FA"/>
    <w:rsid w:val="005712DA"/>
    <w:rsid w:val="00571E70"/>
    <w:rsid w:val="00580936"/>
    <w:rsid w:val="00581F86"/>
    <w:rsid w:val="005823AA"/>
    <w:rsid w:val="00584222"/>
    <w:rsid w:val="00585E01"/>
    <w:rsid w:val="00586553"/>
    <w:rsid w:val="0059151E"/>
    <w:rsid w:val="005927AA"/>
    <w:rsid w:val="00596C60"/>
    <w:rsid w:val="00597113"/>
    <w:rsid w:val="00597385"/>
    <w:rsid w:val="005975DF"/>
    <w:rsid w:val="005A0618"/>
    <w:rsid w:val="005A0C7E"/>
    <w:rsid w:val="005A10D1"/>
    <w:rsid w:val="005A242E"/>
    <w:rsid w:val="005A321D"/>
    <w:rsid w:val="005A3ED3"/>
    <w:rsid w:val="005A68C1"/>
    <w:rsid w:val="005B05D8"/>
    <w:rsid w:val="005B1578"/>
    <w:rsid w:val="005B17A6"/>
    <w:rsid w:val="005B17F4"/>
    <w:rsid w:val="005B3666"/>
    <w:rsid w:val="005B4CFC"/>
    <w:rsid w:val="005B743A"/>
    <w:rsid w:val="005B7E12"/>
    <w:rsid w:val="005C0818"/>
    <w:rsid w:val="005C0C92"/>
    <w:rsid w:val="005C124D"/>
    <w:rsid w:val="005C1587"/>
    <w:rsid w:val="005C1639"/>
    <w:rsid w:val="005C2901"/>
    <w:rsid w:val="005C3363"/>
    <w:rsid w:val="005C3734"/>
    <w:rsid w:val="005C4FD5"/>
    <w:rsid w:val="005C574C"/>
    <w:rsid w:val="005C5DAA"/>
    <w:rsid w:val="005C697E"/>
    <w:rsid w:val="005C6DCF"/>
    <w:rsid w:val="005D19A1"/>
    <w:rsid w:val="005D24D0"/>
    <w:rsid w:val="005D29E1"/>
    <w:rsid w:val="005D2CEF"/>
    <w:rsid w:val="005D642A"/>
    <w:rsid w:val="005D6864"/>
    <w:rsid w:val="005E02C5"/>
    <w:rsid w:val="005E0AE4"/>
    <w:rsid w:val="005E1A82"/>
    <w:rsid w:val="005E25C7"/>
    <w:rsid w:val="005E295D"/>
    <w:rsid w:val="005E499F"/>
    <w:rsid w:val="005E4A07"/>
    <w:rsid w:val="005E7BC1"/>
    <w:rsid w:val="005F0EB7"/>
    <w:rsid w:val="005F2697"/>
    <w:rsid w:val="005F33EB"/>
    <w:rsid w:val="005F4449"/>
    <w:rsid w:val="005F51E3"/>
    <w:rsid w:val="005F5C38"/>
    <w:rsid w:val="005F5F9A"/>
    <w:rsid w:val="005F7300"/>
    <w:rsid w:val="00600657"/>
    <w:rsid w:val="00601878"/>
    <w:rsid w:val="0060468B"/>
    <w:rsid w:val="00605BFD"/>
    <w:rsid w:val="0060794A"/>
    <w:rsid w:val="00607F1E"/>
    <w:rsid w:val="0061191D"/>
    <w:rsid w:val="00614696"/>
    <w:rsid w:val="00614744"/>
    <w:rsid w:val="006175DD"/>
    <w:rsid w:val="006176C7"/>
    <w:rsid w:val="0062215D"/>
    <w:rsid w:val="006228C8"/>
    <w:rsid w:val="00622BCE"/>
    <w:rsid w:val="006258B5"/>
    <w:rsid w:val="0062750A"/>
    <w:rsid w:val="00627BDF"/>
    <w:rsid w:val="0063080A"/>
    <w:rsid w:val="006323E0"/>
    <w:rsid w:val="00632A76"/>
    <w:rsid w:val="0063393C"/>
    <w:rsid w:val="00634D21"/>
    <w:rsid w:val="0063549C"/>
    <w:rsid w:val="0063583C"/>
    <w:rsid w:val="00641106"/>
    <w:rsid w:val="00641412"/>
    <w:rsid w:val="00642E74"/>
    <w:rsid w:val="00643CDF"/>
    <w:rsid w:val="00643E19"/>
    <w:rsid w:val="00646AFA"/>
    <w:rsid w:val="00646F1E"/>
    <w:rsid w:val="006475FC"/>
    <w:rsid w:val="00647FC4"/>
    <w:rsid w:val="0065051F"/>
    <w:rsid w:val="00650E0E"/>
    <w:rsid w:val="00651B41"/>
    <w:rsid w:val="00651BDC"/>
    <w:rsid w:val="00651E7A"/>
    <w:rsid w:val="00652201"/>
    <w:rsid w:val="00653477"/>
    <w:rsid w:val="00653F7A"/>
    <w:rsid w:val="00654CDB"/>
    <w:rsid w:val="0065513F"/>
    <w:rsid w:val="00655ED4"/>
    <w:rsid w:val="006577D2"/>
    <w:rsid w:val="00657FCB"/>
    <w:rsid w:val="006617ED"/>
    <w:rsid w:val="0066382B"/>
    <w:rsid w:val="00665205"/>
    <w:rsid w:val="00665DEA"/>
    <w:rsid w:val="006679E5"/>
    <w:rsid w:val="00671CE2"/>
    <w:rsid w:val="00671F20"/>
    <w:rsid w:val="00672ADF"/>
    <w:rsid w:val="00673C83"/>
    <w:rsid w:val="006753D1"/>
    <w:rsid w:val="006756F8"/>
    <w:rsid w:val="0067693A"/>
    <w:rsid w:val="0067709B"/>
    <w:rsid w:val="0067712A"/>
    <w:rsid w:val="00677180"/>
    <w:rsid w:val="00681CE3"/>
    <w:rsid w:val="00682F44"/>
    <w:rsid w:val="00683637"/>
    <w:rsid w:val="00683C63"/>
    <w:rsid w:val="00683E68"/>
    <w:rsid w:val="006842D1"/>
    <w:rsid w:val="0068531C"/>
    <w:rsid w:val="006856D6"/>
    <w:rsid w:val="00687CD3"/>
    <w:rsid w:val="00690451"/>
    <w:rsid w:val="0069083C"/>
    <w:rsid w:val="0069191C"/>
    <w:rsid w:val="006919F9"/>
    <w:rsid w:val="006922F8"/>
    <w:rsid w:val="00692D04"/>
    <w:rsid w:val="00692F9D"/>
    <w:rsid w:val="006930F8"/>
    <w:rsid w:val="00693475"/>
    <w:rsid w:val="006934F1"/>
    <w:rsid w:val="00693A23"/>
    <w:rsid w:val="00693B7A"/>
    <w:rsid w:val="0069435C"/>
    <w:rsid w:val="00695486"/>
    <w:rsid w:val="00697170"/>
    <w:rsid w:val="006A02E5"/>
    <w:rsid w:val="006A0D95"/>
    <w:rsid w:val="006A3965"/>
    <w:rsid w:val="006A46FF"/>
    <w:rsid w:val="006A512E"/>
    <w:rsid w:val="006A5236"/>
    <w:rsid w:val="006A62DD"/>
    <w:rsid w:val="006A7C23"/>
    <w:rsid w:val="006B0FF5"/>
    <w:rsid w:val="006B2280"/>
    <w:rsid w:val="006B3DB1"/>
    <w:rsid w:val="006B5132"/>
    <w:rsid w:val="006B5C67"/>
    <w:rsid w:val="006B5CA0"/>
    <w:rsid w:val="006B6D8B"/>
    <w:rsid w:val="006B6E96"/>
    <w:rsid w:val="006B6EAE"/>
    <w:rsid w:val="006B71FB"/>
    <w:rsid w:val="006B7CD9"/>
    <w:rsid w:val="006C0C0C"/>
    <w:rsid w:val="006C139C"/>
    <w:rsid w:val="006C4D55"/>
    <w:rsid w:val="006C5677"/>
    <w:rsid w:val="006C62D3"/>
    <w:rsid w:val="006D254A"/>
    <w:rsid w:val="006D2DEC"/>
    <w:rsid w:val="006D3DAE"/>
    <w:rsid w:val="006D57E9"/>
    <w:rsid w:val="006D75AE"/>
    <w:rsid w:val="006E0EC9"/>
    <w:rsid w:val="006E1920"/>
    <w:rsid w:val="006E2092"/>
    <w:rsid w:val="006E459E"/>
    <w:rsid w:val="006E4913"/>
    <w:rsid w:val="006E56AE"/>
    <w:rsid w:val="006F0C47"/>
    <w:rsid w:val="006F1A0D"/>
    <w:rsid w:val="006F2182"/>
    <w:rsid w:val="006F226D"/>
    <w:rsid w:val="006F2F2D"/>
    <w:rsid w:val="006F3BBD"/>
    <w:rsid w:val="006F52D1"/>
    <w:rsid w:val="006F588E"/>
    <w:rsid w:val="006F63C8"/>
    <w:rsid w:val="006F65A9"/>
    <w:rsid w:val="00700177"/>
    <w:rsid w:val="00702DB9"/>
    <w:rsid w:val="007032E8"/>
    <w:rsid w:val="00707C06"/>
    <w:rsid w:val="007102B9"/>
    <w:rsid w:val="00710978"/>
    <w:rsid w:val="00710DCA"/>
    <w:rsid w:val="00711F51"/>
    <w:rsid w:val="00712DEB"/>
    <w:rsid w:val="00714800"/>
    <w:rsid w:val="0071484B"/>
    <w:rsid w:val="007158A2"/>
    <w:rsid w:val="00716F15"/>
    <w:rsid w:val="00722543"/>
    <w:rsid w:val="00723154"/>
    <w:rsid w:val="00723562"/>
    <w:rsid w:val="00724A6C"/>
    <w:rsid w:val="007253A1"/>
    <w:rsid w:val="007302A3"/>
    <w:rsid w:val="00731B71"/>
    <w:rsid w:val="00732E90"/>
    <w:rsid w:val="0073512C"/>
    <w:rsid w:val="00735291"/>
    <w:rsid w:val="0073651B"/>
    <w:rsid w:val="007371DB"/>
    <w:rsid w:val="00740D5D"/>
    <w:rsid w:val="0074113F"/>
    <w:rsid w:val="0074151F"/>
    <w:rsid w:val="00741790"/>
    <w:rsid w:val="00741D08"/>
    <w:rsid w:val="007435C8"/>
    <w:rsid w:val="007468DE"/>
    <w:rsid w:val="0074692B"/>
    <w:rsid w:val="00750749"/>
    <w:rsid w:val="007518C7"/>
    <w:rsid w:val="0075227B"/>
    <w:rsid w:val="00752C21"/>
    <w:rsid w:val="00752D52"/>
    <w:rsid w:val="00752E10"/>
    <w:rsid w:val="00753CDF"/>
    <w:rsid w:val="00754B0B"/>
    <w:rsid w:val="007579AA"/>
    <w:rsid w:val="00760A10"/>
    <w:rsid w:val="00763A13"/>
    <w:rsid w:val="0076452B"/>
    <w:rsid w:val="00765BB4"/>
    <w:rsid w:val="00767151"/>
    <w:rsid w:val="007679EF"/>
    <w:rsid w:val="0077159A"/>
    <w:rsid w:val="00771B8A"/>
    <w:rsid w:val="00772C75"/>
    <w:rsid w:val="007743C4"/>
    <w:rsid w:val="007751E4"/>
    <w:rsid w:val="00777298"/>
    <w:rsid w:val="00777343"/>
    <w:rsid w:val="007778C2"/>
    <w:rsid w:val="0078038F"/>
    <w:rsid w:val="007809EF"/>
    <w:rsid w:val="00780B9C"/>
    <w:rsid w:val="0078281B"/>
    <w:rsid w:val="00783978"/>
    <w:rsid w:val="00786857"/>
    <w:rsid w:val="00790162"/>
    <w:rsid w:val="007913DD"/>
    <w:rsid w:val="0079239B"/>
    <w:rsid w:val="00793E65"/>
    <w:rsid w:val="007958AE"/>
    <w:rsid w:val="00795A65"/>
    <w:rsid w:val="007972ED"/>
    <w:rsid w:val="00797477"/>
    <w:rsid w:val="007A0737"/>
    <w:rsid w:val="007A0EB6"/>
    <w:rsid w:val="007A106F"/>
    <w:rsid w:val="007A1439"/>
    <w:rsid w:val="007A1772"/>
    <w:rsid w:val="007A1D4D"/>
    <w:rsid w:val="007A247B"/>
    <w:rsid w:val="007A2FA3"/>
    <w:rsid w:val="007A38EF"/>
    <w:rsid w:val="007A3F8F"/>
    <w:rsid w:val="007A5944"/>
    <w:rsid w:val="007A6A81"/>
    <w:rsid w:val="007A6C1B"/>
    <w:rsid w:val="007A6E7B"/>
    <w:rsid w:val="007B01A2"/>
    <w:rsid w:val="007B1D86"/>
    <w:rsid w:val="007B35E5"/>
    <w:rsid w:val="007B410F"/>
    <w:rsid w:val="007B5E69"/>
    <w:rsid w:val="007B6119"/>
    <w:rsid w:val="007B6347"/>
    <w:rsid w:val="007B6A3B"/>
    <w:rsid w:val="007B7D76"/>
    <w:rsid w:val="007C0DD7"/>
    <w:rsid w:val="007C240D"/>
    <w:rsid w:val="007C623F"/>
    <w:rsid w:val="007C65BC"/>
    <w:rsid w:val="007C7282"/>
    <w:rsid w:val="007D3BAB"/>
    <w:rsid w:val="007D5E24"/>
    <w:rsid w:val="007D62E0"/>
    <w:rsid w:val="007D6AAF"/>
    <w:rsid w:val="007D73D0"/>
    <w:rsid w:val="007E1B29"/>
    <w:rsid w:val="007E255D"/>
    <w:rsid w:val="007E2C3F"/>
    <w:rsid w:val="007E330B"/>
    <w:rsid w:val="007E4582"/>
    <w:rsid w:val="007E4CF9"/>
    <w:rsid w:val="007E605E"/>
    <w:rsid w:val="007E6079"/>
    <w:rsid w:val="007E77E7"/>
    <w:rsid w:val="007E7E47"/>
    <w:rsid w:val="007F3727"/>
    <w:rsid w:val="007F5E23"/>
    <w:rsid w:val="007F74F0"/>
    <w:rsid w:val="00800C34"/>
    <w:rsid w:val="0080150A"/>
    <w:rsid w:val="0080172C"/>
    <w:rsid w:val="008018A6"/>
    <w:rsid w:val="00803400"/>
    <w:rsid w:val="0080492E"/>
    <w:rsid w:val="00804B11"/>
    <w:rsid w:val="00805105"/>
    <w:rsid w:val="0080546D"/>
    <w:rsid w:val="00806398"/>
    <w:rsid w:val="00810743"/>
    <w:rsid w:val="00810954"/>
    <w:rsid w:val="00810B65"/>
    <w:rsid w:val="00810E60"/>
    <w:rsid w:val="00811949"/>
    <w:rsid w:val="00811A17"/>
    <w:rsid w:val="00811F56"/>
    <w:rsid w:val="00814779"/>
    <w:rsid w:val="00814A5E"/>
    <w:rsid w:val="008178F6"/>
    <w:rsid w:val="00817B17"/>
    <w:rsid w:val="00820920"/>
    <w:rsid w:val="00820C99"/>
    <w:rsid w:val="00823B9B"/>
    <w:rsid w:val="00824783"/>
    <w:rsid w:val="00824A76"/>
    <w:rsid w:val="00825321"/>
    <w:rsid w:val="00826331"/>
    <w:rsid w:val="008265F9"/>
    <w:rsid w:val="00826F13"/>
    <w:rsid w:val="00827AEA"/>
    <w:rsid w:val="008312F7"/>
    <w:rsid w:val="00833710"/>
    <w:rsid w:val="0083449A"/>
    <w:rsid w:val="0083475A"/>
    <w:rsid w:val="00835847"/>
    <w:rsid w:val="008360D7"/>
    <w:rsid w:val="00836DC0"/>
    <w:rsid w:val="00840039"/>
    <w:rsid w:val="00840A85"/>
    <w:rsid w:val="00841B6B"/>
    <w:rsid w:val="00843C73"/>
    <w:rsid w:val="00844F12"/>
    <w:rsid w:val="00845349"/>
    <w:rsid w:val="00845963"/>
    <w:rsid w:val="00847291"/>
    <w:rsid w:val="00850178"/>
    <w:rsid w:val="008503FF"/>
    <w:rsid w:val="008510C4"/>
    <w:rsid w:val="008528F0"/>
    <w:rsid w:val="00852F85"/>
    <w:rsid w:val="00854A24"/>
    <w:rsid w:val="00855391"/>
    <w:rsid w:val="008557DC"/>
    <w:rsid w:val="00855D2D"/>
    <w:rsid w:val="0085647D"/>
    <w:rsid w:val="00856C54"/>
    <w:rsid w:val="00857088"/>
    <w:rsid w:val="008613BC"/>
    <w:rsid w:val="0086278E"/>
    <w:rsid w:val="0086371E"/>
    <w:rsid w:val="00865CE3"/>
    <w:rsid w:val="00865EBE"/>
    <w:rsid w:val="00866B47"/>
    <w:rsid w:val="00867C85"/>
    <w:rsid w:val="00870462"/>
    <w:rsid w:val="00870695"/>
    <w:rsid w:val="0087101F"/>
    <w:rsid w:val="008715E5"/>
    <w:rsid w:val="00871E57"/>
    <w:rsid w:val="00873D2D"/>
    <w:rsid w:val="00874D36"/>
    <w:rsid w:val="00875838"/>
    <w:rsid w:val="008778FA"/>
    <w:rsid w:val="00881531"/>
    <w:rsid w:val="00882012"/>
    <w:rsid w:val="00882B07"/>
    <w:rsid w:val="00883333"/>
    <w:rsid w:val="00884F25"/>
    <w:rsid w:val="0088520F"/>
    <w:rsid w:val="008856DA"/>
    <w:rsid w:val="008874FE"/>
    <w:rsid w:val="008876AC"/>
    <w:rsid w:val="00887DD2"/>
    <w:rsid w:val="008901A4"/>
    <w:rsid w:val="00890DDC"/>
    <w:rsid w:val="00892973"/>
    <w:rsid w:val="0089387F"/>
    <w:rsid w:val="00895344"/>
    <w:rsid w:val="0089783F"/>
    <w:rsid w:val="008A1061"/>
    <w:rsid w:val="008A141D"/>
    <w:rsid w:val="008A33C3"/>
    <w:rsid w:val="008A3537"/>
    <w:rsid w:val="008A43F8"/>
    <w:rsid w:val="008A518E"/>
    <w:rsid w:val="008A668D"/>
    <w:rsid w:val="008B0572"/>
    <w:rsid w:val="008B1455"/>
    <w:rsid w:val="008B1713"/>
    <w:rsid w:val="008B35E2"/>
    <w:rsid w:val="008B365E"/>
    <w:rsid w:val="008B390A"/>
    <w:rsid w:val="008B50C7"/>
    <w:rsid w:val="008B5147"/>
    <w:rsid w:val="008B5617"/>
    <w:rsid w:val="008B5C2F"/>
    <w:rsid w:val="008B7258"/>
    <w:rsid w:val="008B79AC"/>
    <w:rsid w:val="008C0175"/>
    <w:rsid w:val="008C1930"/>
    <w:rsid w:val="008C2408"/>
    <w:rsid w:val="008C2BBE"/>
    <w:rsid w:val="008C2CD5"/>
    <w:rsid w:val="008C3405"/>
    <w:rsid w:val="008C4DDF"/>
    <w:rsid w:val="008C6246"/>
    <w:rsid w:val="008C6CE9"/>
    <w:rsid w:val="008D0529"/>
    <w:rsid w:val="008D1E9B"/>
    <w:rsid w:val="008D3AF5"/>
    <w:rsid w:val="008D622C"/>
    <w:rsid w:val="008D7515"/>
    <w:rsid w:val="008D7541"/>
    <w:rsid w:val="008E1313"/>
    <w:rsid w:val="008E2BD6"/>
    <w:rsid w:val="008E379F"/>
    <w:rsid w:val="008E3F64"/>
    <w:rsid w:val="008E6149"/>
    <w:rsid w:val="008E6ED3"/>
    <w:rsid w:val="008E732A"/>
    <w:rsid w:val="008E7A69"/>
    <w:rsid w:val="008F1C8F"/>
    <w:rsid w:val="008F5117"/>
    <w:rsid w:val="008F61CA"/>
    <w:rsid w:val="008F6E14"/>
    <w:rsid w:val="008F7638"/>
    <w:rsid w:val="00900A53"/>
    <w:rsid w:val="00901FB2"/>
    <w:rsid w:val="00902026"/>
    <w:rsid w:val="00903AEE"/>
    <w:rsid w:val="009063AA"/>
    <w:rsid w:val="009066B5"/>
    <w:rsid w:val="00906759"/>
    <w:rsid w:val="00906D1F"/>
    <w:rsid w:val="00907F20"/>
    <w:rsid w:val="0091019F"/>
    <w:rsid w:val="00911955"/>
    <w:rsid w:val="00913076"/>
    <w:rsid w:val="009163C2"/>
    <w:rsid w:val="009165C6"/>
    <w:rsid w:val="00917B9D"/>
    <w:rsid w:val="00917D7A"/>
    <w:rsid w:val="00917D8C"/>
    <w:rsid w:val="00922BDB"/>
    <w:rsid w:val="00922EB1"/>
    <w:rsid w:val="009230E9"/>
    <w:rsid w:val="009231CB"/>
    <w:rsid w:val="009235AF"/>
    <w:rsid w:val="00923C59"/>
    <w:rsid w:val="009308B4"/>
    <w:rsid w:val="00932403"/>
    <w:rsid w:val="00932709"/>
    <w:rsid w:val="009341B9"/>
    <w:rsid w:val="00934987"/>
    <w:rsid w:val="00935027"/>
    <w:rsid w:val="00935A03"/>
    <w:rsid w:val="009374EC"/>
    <w:rsid w:val="0094088B"/>
    <w:rsid w:val="00942BFC"/>
    <w:rsid w:val="00943034"/>
    <w:rsid w:val="009443AF"/>
    <w:rsid w:val="009445CF"/>
    <w:rsid w:val="00944903"/>
    <w:rsid w:val="00944A05"/>
    <w:rsid w:val="0094545F"/>
    <w:rsid w:val="0094604D"/>
    <w:rsid w:val="00947531"/>
    <w:rsid w:val="00947656"/>
    <w:rsid w:val="00947FD5"/>
    <w:rsid w:val="009503F9"/>
    <w:rsid w:val="0095085C"/>
    <w:rsid w:val="009508A0"/>
    <w:rsid w:val="00951109"/>
    <w:rsid w:val="0095168C"/>
    <w:rsid w:val="00952666"/>
    <w:rsid w:val="0095386E"/>
    <w:rsid w:val="00953C14"/>
    <w:rsid w:val="00954059"/>
    <w:rsid w:val="009543DC"/>
    <w:rsid w:val="0095442D"/>
    <w:rsid w:val="009545C3"/>
    <w:rsid w:val="0095549C"/>
    <w:rsid w:val="00957619"/>
    <w:rsid w:val="009576D8"/>
    <w:rsid w:val="00960BE9"/>
    <w:rsid w:val="00960BEB"/>
    <w:rsid w:val="0096212B"/>
    <w:rsid w:val="00962427"/>
    <w:rsid w:val="00962648"/>
    <w:rsid w:val="00962861"/>
    <w:rsid w:val="009635BC"/>
    <w:rsid w:val="00964E3C"/>
    <w:rsid w:val="009650A7"/>
    <w:rsid w:val="00965369"/>
    <w:rsid w:val="00965393"/>
    <w:rsid w:val="0096567D"/>
    <w:rsid w:val="00965712"/>
    <w:rsid w:val="0096629C"/>
    <w:rsid w:val="00970346"/>
    <w:rsid w:val="009705AF"/>
    <w:rsid w:val="00971250"/>
    <w:rsid w:val="0097296A"/>
    <w:rsid w:val="00972DEF"/>
    <w:rsid w:val="00972EBC"/>
    <w:rsid w:val="009742E0"/>
    <w:rsid w:val="00974644"/>
    <w:rsid w:val="0097498D"/>
    <w:rsid w:val="00974BCB"/>
    <w:rsid w:val="009765D4"/>
    <w:rsid w:val="009804D5"/>
    <w:rsid w:val="00980C3A"/>
    <w:rsid w:val="00980D44"/>
    <w:rsid w:val="00981DB5"/>
    <w:rsid w:val="00985863"/>
    <w:rsid w:val="00986740"/>
    <w:rsid w:val="00986F85"/>
    <w:rsid w:val="009872AD"/>
    <w:rsid w:val="009872DA"/>
    <w:rsid w:val="009918BA"/>
    <w:rsid w:val="009923A8"/>
    <w:rsid w:val="00992D3C"/>
    <w:rsid w:val="0099469D"/>
    <w:rsid w:val="00995892"/>
    <w:rsid w:val="00996BEF"/>
    <w:rsid w:val="009A3360"/>
    <w:rsid w:val="009A42B0"/>
    <w:rsid w:val="009A44D3"/>
    <w:rsid w:val="009A5F88"/>
    <w:rsid w:val="009A6577"/>
    <w:rsid w:val="009B0010"/>
    <w:rsid w:val="009B040F"/>
    <w:rsid w:val="009B1887"/>
    <w:rsid w:val="009B39BA"/>
    <w:rsid w:val="009B431B"/>
    <w:rsid w:val="009B435A"/>
    <w:rsid w:val="009B5869"/>
    <w:rsid w:val="009B623C"/>
    <w:rsid w:val="009B7858"/>
    <w:rsid w:val="009B7F2E"/>
    <w:rsid w:val="009C1C02"/>
    <w:rsid w:val="009C5C3F"/>
    <w:rsid w:val="009C6DC7"/>
    <w:rsid w:val="009C77DC"/>
    <w:rsid w:val="009C7C43"/>
    <w:rsid w:val="009D206F"/>
    <w:rsid w:val="009D2E99"/>
    <w:rsid w:val="009D326F"/>
    <w:rsid w:val="009D32FF"/>
    <w:rsid w:val="009D5139"/>
    <w:rsid w:val="009D5A70"/>
    <w:rsid w:val="009E01ED"/>
    <w:rsid w:val="009E04BC"/>
    <w:rsid w:val="009E255D"/>
    <w:rsid w:val="009E35AE"/>
    <w:rsid w:val="009E3AE9"/>
    <w:rsid w:val="009E42F8"/>
    <w:rsid w:val="009E471C"/>
    <w:rsid w:val="009E6892"/>
    <w:rsid w:val="009E6DB8"/>
    <w:rsid w:val="009E7302"/>
    <w:rsid w:val="009E7BD9"/>
    <w:rsid w:val="009F13A2"/>
    <w:rsid w:val="009F13A8"/>
    <w:rsid w:val="009F1A11"/>
    <w:rsid w:val="009F2A39"/>
    <w:rsid w:val="009F3A86"/>
    <w:rsid w:val="009F5037"/>
    <w:rsid w:val="009F56B4"/>
    <w:rsid w:val="009F5EA8"/>
    <w:rsid w:val="009F6B27"/>
    <w:rsid w:val="009F6C73"/>
    <w:rsid w:val="009F714A"/>
    <w:rsid w:val="009F78B3"/>
    <w:rsid w:val="009F7D72"/>
    <w:rsid w:val="009F7EB7"/>
    <w:rsid w:val="009F7F30"/>
    <w:rsid w:val="00A0519F"/>
    <w:rsid w:val="00A07C60"/>
    <w:rsid w:val="00A112AC"/>
    <w:rsid w:val="00A11577"/>
    <w:rsid w:val="00A120F2"/>
    <w:rsid w:val="00A12592"/>
    <w:rsid w:val="00A12A86"/>
    <w:rsid w:val="00A13D70"/>
    <w:rsid w:val="00A17558"/>
    <w:rsid w:val="00A2412B"/>
    <w:rsid w:val="00A2527D"/>
    <w:rsid w:val="00A25A7D"/>
    <w:rsid w:val="00A25E09"/>
    <w:rsid w:val="00A26865"/>
    <w:rsid w:val="00A30D72"/>
    <w:rsid w:val="00A31A30"/>
    <w:rsid w:val="00A31F08"/>
    <w:rsid w:val="00A32388"/>
    <w:rsid w:val="00A32432"/>
    <w:rsid w:val="00A342B3"/>
    <w:rsid w:val="00A3481D"/>
    <w:rsid w:val="00A351AD"/>
    <w:rsid w:val="00A35598"/>
    <w:rsid w:val="00A359EA"/>
    <w:rsid w:val="00A36761"/>
    <w:rsid w:val="00A4015F"/>
    <w:rsid w:val="00A41CAA"/>
    <w:rsid w:val="00A42D79"/>
    <w:rsid w:val="00A45BF6"/>
    <w:rsid w:val="00A46130"/>
    <w:rsid w:val="00A46C5D"/>
    <w:rsid w:val="00A47359"/>
    <w:rsid w:val="00A47DF3"/>
    <w:rsid w:val="00A501E4"/>
    <w:rsid w:val="00A521FA"/>
    <w:rsid w:val="00A56056"/>
    <w:rsid w:val="00A56795"/>
    <w:rsid w:val="00A5774D"/>
    <w:rsid w:val="00A57F26"/>
    <w:rsid w:val="00A61257"/>
    <w:rsid w:val="00A6231E"/>
    <w:rsid w:val="00A62339"/>
    <w:rsid w:val="00A62F9C"/>
    <w:rsid w:val="00A63159"/>
    <w:rsid w:val="00A63FF8"/>
    <w:rsid w:val="00A64BAE"/>
    <w:rsid w:val="00A65548"/>
    <w:rsid w:val="00A656E6"/>
    <w:rsid w:val="00A66B28"/>
    <w:rsid w:val="00A66DF0"/>
    <w:rsid w:val="00A67D2A"/>
    <w:rsid w:val="00A71956"/>
    <w:rsid w:val="00A71A99"/>
    <w:rsid w:val="00A726F4"/>
    <w:rsid w:val="00A73EC8"/>
    <w:rsid w:val="00A76B6B"/>
    <w:rsid w:val="00A76F85"/>
    <w:rsid w:val="00A774F3"/>
    <w:rsid w:val="00A77695"/>
    <w:rsid w:val="00A8040D"/>
    <w:rsid w:val="00A824D0"/>
    <w:rsid w:val="00A8481A"/>
    <w:rsid w:val="00A84B42"/>
    <w:rsid w:val="00A8555D"/>
    <w:rsid w:val="00A86CD1"/>
    <w:rsid w:val="00A878BB"/>
    <w:rsid w:val="00A90F6F"/>
    <w:rsid w:val="00A911BA"/>
    <w:rsid w:val="00A923A4"/>
    <w:rsid w:val="00A92E85"/>
    <w:rsid w:val="00A9407D"/>
    <w:rsid w:val="00A944B9"/>
    <w:rsid w:val="00A94720"/>
    <w:rsid w:val="00A9472A"/>
    <w:rsid w:val="00A95512"/>
    <w:rsid w:val="00A96A7D"/>
    <w:rsid w:val="00A97B34"/>
    <w:rsid w:val="00AA03AD"/>
    <w:rsid w:val="00AA0756"/>
    <w:rsid w:val="00AA0C8A"/>
    <w:rsid w:val="00AA1D3E"/>
    <w:rsid w:val="00AA29E3"/>
    <w:rsid w:val="00AA2B8B"/>
    <w:rsid w:val="00AA2FD6"/>
    <w:rsid w:val="00AA37B3"/>
    <w:rsid w:val="00AA4829"/>
    <w:rsid w:val="00AA5A80"/>
    <w:rsid w:val="00AA5AC0"/>
    <w:rsid w:val="00AB05A3"/>
    <w:rsid w:val="00AB0776"/>
    <w:rsid w:val="00AB4913"/>
    <w:rsid w:val="00AB5736"/>
    <w:rsid w:val="00AB6A88"/>
    <w:rsid w:val="00AB7948"/>
    <w:rsid w:val="00AC127B"/>
    <w:rsid w:val="00AC1345"/>
    <w:rsid w:val="00AC1647"/>
    <w:rsid w:val="00AC1B1C"/>
    <w:rsid w:val="00AC2237"/>
    <w:rsid w:val="00AC28C0"/>
    <w:rsid w:val="00AC3BA6"/>
    <w:rsid w:val="00AC53D4"/>
    <w:rsid w:val="00AC5D0D"/>
    <w:rsid w:val="00AC6B95"/>
    <w:rsid w:val="00AD009F"/>
    <w:rsid w:val="00AD0358"/>
    <w:rsid w:val="00AD05A5"/>
    <w:rsid w:val="00AD2187"/>
    <w:rsid w:val="00AD3CBC"/>
    <w:rsid w:val="00AD42CB"/>
    <w:rsid w:val="00AD5834"/>
    <w:rsid w:val="00AD7927"/>
    <w:rsid w:val="00AD7BCB"/>
    <w:rsid w:val="00AE08A2"/>
    <w:rsid w:val="00AE105D"/>
    <w:rsid w:val="00AE14BF"/>
    <w:rsid w:val="00AE211A"/>
    <w:rsid w:val="00AE384A"/>
    <w:rsid w:val="00AE5CA2"/>
    <w:rsid w:val="00AE641F"/>
    <w:rsid w:val="00AF050B"/>
    <w:rsid w:val="00AF39A7"/>
    <w:rsid w:val="00AF7098"/>
    <w:rsid w:val="00AF7279"/>
    <w:rsid w:val="00B007EF"/>
    <w:rsid w:val="00B00852"/>
    <w:rsid w:val="00B00F5D"/>
    <w:rsid w:val="00B01D3B"/>
    <w:rsid w:val="00B02C89"/>
    <w:rsid w:val="00B031D0"/>
    <w:rsid w:val="00B039DF"/>
    <w:rsid w:val="00B03C88"/>
    <w:rsid w:val="00B0482D"/>
    <w:rsid w:val="00B04BA8"/>
    <w:rsid w:val="00B05507"/>
    <w:rsid w:val="00B05845"/>
    <w:rsid w:val="00B074FC"/>
    <w:rsid w:val="00B1255A"/>
    <w:rsid w:val="00B1275D"/>
    <w:rsid w:val="00B12FD8"/>
    <w:rsid w:val="00B13BCA"/>
    <w:rsid w:val="00B13CE6"/>
    <w:rsid w:val="00B1639F"/>
    <w:rsid w:val="00B169B6"/>
    <w:rsid w:val="00B16A49"/>
    <w:rsid w:val="00B16C14"/>
    <w:rsid w:val="00B2030C"/>
    <w:rsid w:val="00B222AA"/>
    <w:rsid w:val="00B230F9"/>
    <w:rsid w:val="00B23352"/>
    <w:rsid w:val="00B233E8"/>
    <w:rsid w:val="00B23F1A"/>
    <w:rsid w:val="00B25067"/>
    <w:rsid w:val="00B2626B"/>
    <w:rsid w:val="00B27A2F"/>
    <w:rsid w:val="00B30E8D"/>
    <w:rsid w:val="00B310D8"/>
    <w:rsid w:val="00B31487"/>
    <w:rsid w:val="00B33907"/>
    <w:rsid w:val="00B34C79"/>
    <w:rsid w:val="00B35272"/>
    <w:rsid w:val="00B3603E"/>
    <w:rsid w:val="00B37196"/>
    <w:rsid w:val="00B37D39"/>
    <w:rsid w:val="00B40AC8"/>
    <w:rsid w:val="00B40C89"/>
    <w:rsid w:val="00B41386"/>
    <w:rsid w:val="00B43D64"/>
    <w:rsid w:val="00B4417E"/>
    <w:rsid w:val="00B44427"/>
    <w:rsid w:val="00B47186"/>
    <w:rsid w:val="00B50B5C"/>
    <w:rsid w:val="00B53BBC"/>
    <w:rsid w:val="00B54028"/>
    <w:rsid w:val="00B54379"/>
    <w:rsid w:val="00B54A28"/>
    <w:rsid w:val="00B54C6C"/>
    <w:rsid w:val="00B5505F"/>
    <w:rsid w:val="00B60712"/>
    <w:rsid w:val="00B63243"/>
    <w:rsid w:val="00B635E3"/>
    <w:rsid w:val="00B6488C"/>
    <w:rsid w:val="00B664BB"/>
    <w:rsid w:val="00B7235B"/>
    <w:rsid w:val="00B725C1"/>
    <w:rsid w:val="00B72A71"/>
    <w:rsid w:val="00B732FC"/>
    <w:rsid w:val="00B73C47"/>
    <w:rsid w:val="00B7460C"/>
    <w:rsid w:val="00B75451"/>
    <w:rsid w:val="00B757F3"/>
    <w:rsid w:val="00B76961"/>
    <w:rsid w:val="00B77B90"/>
    <w:rsid w:val="00B77C72"/>
    <w:rsid w:val="00B805C8"/>
    <w:rsid w:val="00B8122E"/>
    <w:rsid w:val="00B819B3"/>
    <w:rsid w:val="00B825EC"/>
    <w:rsid w:val="00B83D97"/>
    <w:rsid w:val="00B8426E"/>
    <w:rsid w:val="00B843D4"/>
    <w:rsid w:val="00B85C9C"/>
    <w:rsid w:val="00B86343"/>
    <w:rsid w:val="00B8742F"/>
    <w:rsid w:val="00B87EE4"/>
    <w:rsid w:val="00B919CF"/>
    <w:rsid w:val="00B923F8"/>
    <w:rsid w:val="00B948C4"/>
    <w:rsid w:val="00B94ADF"/>
    <w:rsid w:val="00B9622C"/>
    <w:rsid w:val="00B968AB"/>
    <w:rsid w:val="00B97E4A"/>
    <w:rsid w:val="00BA365A"/>
    <w:rsid w:val="00BA4C57"/>
    <w:rsid w:val="00BA70F2"/>
    <w:rsid w:val="00BA7619"/>
    <w:rsid w:val="00BA7D5A"/>
    <w:rsid w:val="00BB1DBA"/>
    <w:rsid w:val="00BB2C44"/>
    <w:rsid w:val="00BB4392"/>
    <w:rsid w:val="00BB5138"/>
    <w:rsid w:val="00BB5317"/>
    <w:rsid w:val="00BB5A7F"/>
    <w:rsid w:val="00BB5EF5"/>
    <w:rsid w:val="00BC1401"/>
    <w:rsid w:val="00BC2ABE"/>
    <w:rsid w:val="00BC2B04"/>
    <w:rsid w:val="00BC4004"/>
    <w:rsid w:val="00BC45C0"/>
    <w:rsid w:val="00BC63EF"/>
    <w:rsid w:val="00BC641B"/>
    <w:rsid w:val="00BC753D"/>
    <w:rsid w:val="00BD0097"/>
    <w:rsid w:val="00BD06C4"/>
    <w:rsid w:val="00BD2D5D"/>
    <w:rsid w:val="00BD4B37"/>
    <w:rsid w:val="00BD6A9C"/>
    <w:rsid w:val="00BD6FCF"/>
    <w:rsid w:val="00BD729E"/>
    <w:rsid w:val="00BD72E1"/>
    <w:rsid w:val="00BE105F"/>
    <w:rsid w:val="00BE202E"/>
    <w:rsid w:val="00BE2BFC"/>
    <w:rsid w:val="00BE4615"/>
    <w:rsid w:val="00BE5496"/>
    <w:rsid w:val="00BE59A8"/>
    <w:rsid w:val="00BE5F48"/>
    <w:rsid w:val="00BE7885"/>
    <w:rsid w:val="00BE7BC2"/>
    <w:rsid w:val="00BF0474"/>
    <w:rsid w:val="00BF2762"/>
    <w:rsid w:val="00BF2E34"/>
    <w:rsid w:val="00BF3660"/>
    <w:rsid w:val="00BF44A1"/>
    <w:rsid w:val="00BF489D"/>
    <w:rsid w:val="00BF5B87"/>
    <w:rsid w:val="00BF5C1E"/>
    <w:rsid w:val="00C01069"/>
    <w:rsid w:val="00C015D3"/>
    <w:rsid w:val="00C02A48"/>
    <w:rsid w:val="00C02BA9"/>
    <w:rsid w:val="00C03965"/>
    <w:rsid w:val="00C055C8"/>
    <w:rsid w:val="00C0582E"/>
    <w:rsid w:val="00C07945"/>
    <w:rsid w:val="00C07DA1"/>
    <w:rsid w:val="00C109C7"/>
    <w:rsid w:val="00C11691"/>
    <w:rsid w:val="00C13145"/>
    <w:rsid w:val="00C138E4"/>
    <w:rsid w:val="00C139C3"/>
    <w:rsid w:val="00C14655"/>
    <w:rsid w:val="00C1466D"/>
    <w:rsid w:val="00C15D52"/>
    <w:rsid w:val="00C15DCE"/>
    <w:rsid w:val="00C164CD"/>
    <w:rsid w:val="00C177B1"/>
    <w:rsid w:val="00C203D3"/>
    <w:rsid w:val="00C20BAC"/>
    <w:rsid w:val="00C22E78"/>
    <w:rsid w:val="00C2315F"/>
    <w:rsid w:val="00C23E90"/>
    <w:rsid w:val="00C24831"/>
    <w:rsid w:val="00C260B2"/>
    <w:rsid w:val="00C27B50"/>
    <w:rsid w:val="00C27D21"/>
    <w:rsid w:val="00C300C4"/>
    <w:rsid w:val="00C30549"/>
    <w:rsid w:val="00C308E2"/>
    <w:rsid w:val="00C309B2"/>
    <w:rsid w:val="00C3184C"/>
    <w:rsid w:val="00C31CE5"/>
    <w:rsid w:val="00C31F9A"/>
    <w:rsid w:val="00C3392B"/>
    <w:rsid w:val="00C3394D"/>
    <w:rsid w:val="00C339D9"/>
    <w:rsid w:val="00C3484D"/>
    <w:rsid w:val="00C36B21"/>
    <w:rsid w:val="00C36BC2"/>
    <w:rsid w:val="00C36DD2"/>
    <w:rsid w:val="00C4003E"/>
    <w:rsid w:val="00C42701"/>
    <w:rsid w:val="00C462D1"/>
    <w:rsid w:val="00C465AB"/>
    <w:rsid w:val="00C5082D"/>
    <w:rsid w:val="00C51396"/>
    <w:rsid w:val="00C52A98"/>
    <w:rsid w:val="00C52BD6"/>
    <w:rsid w:val="00C52EC3"/>
    <w:rsid w:val="00C5516C"/>
    <w:rsid w:val="00C55BC8"/>
    <w:rsid w:val="00C5610E"/>
    <w:rsid w:val="00C56A4E"/>
    <w:rsid w:val="00C5733D"/>
    <w:rsid w:val="00C60805"/>
    <w:rsid w:val="00C6109A"/>
    <w:rsid w:val="00C61980"/>
    <w:rsid w:val="00C6364F"/>
    <w:rsid w:val="00C6370E"/>
    <w:rsid w:val="00C64ED6"/>
    <w:rsid w:val="00C65145"/>
    <w:rsid w:val="00C661F6"/>
    <w:rsid w:val="00C67306"/>
    <w:rsid w:val="00C6781A"/>
    <w:rsid w:val="00C67BC4"/>
    <w:rsid w:val="00C716F0"/>
    <w:rsid w:val="00C717A8"/>
    <w:rsid w:val="00C725A9"/>
    <w:rsid w:val="00C72798"/>
    <w:rsid w:val="00C73181"/>
    <w:rsid w:val="00C73899"/>
    <w:rsid w:val="00C74A68"/>
    <w:rsid w:val="00C75A6C"/>
    <w:rsid w:val="00C76233"/>
    <w:rsid w:val="00C76E40"/>
    <w:rsid w:val="00C77723"/>
    <w:rsid w:val="00C805BE"/>
    <w:rsid w:val="00C81829"/>
    <w:rsid w:val="00C81BB2"/>
    <w:rsid w:val="00C830D1"/>
    <w:rsid w:val="00C84753"/>
    <w:rsid w:val="00C8525A"/>
    <w:rsid w:val="00C85512"/>
    <w:rsid w:val="00C9055D"/>
    <w:rsid w:val="00C90F06"/>
    <w:rsid w:val="00C90F94"/>
    <w:rsid w:val="00C91D64"/>
    <w:rsid w:val="00C921CF"/>
    <w:rsid w:val="00C931F2"/>
    <w:rsid w:val="00C97889"/>
    <w:rsid w:val="00C97EC6"/>
    <w:rsid w:val="00CA0FAD"/>
    <w:rsid w:val="00CA26D0"/>
    <w:rsid w:val="00CA28C2"/>
    <w:rsid w:val="00CA2CB5"/>
    <w:rsid w:val="00CA2F7B"/>
    <w:rsid w:val="00CA5033"/>
    <w:rsid w:val="00CA5037"/>
    <w:rsid w:val="00CA5EBF"/>
    <w:rsid w:val="00CA6D22"/>
    <w:rsid w:val="00CA6FB6"/>
    <w:rsid w:val="00CA7343"/>
    <w:rsid w:val="00CA772A"/>
    <w:rsid w:val="00CB29BD"/>
    <w:rsid w:val="00CB55F8"/>
    <w:rsid w:val="00CB651A"/>
    <w:rsid w:val="00CC2954"/>
    <w:rsid w:val="00CC33E9"/>
    <w:rsid w:val="00CC6735"/>
    <w:rsid w:val="00CC68EB"/>
    <w:rsid w:val="00CC7C6D"/>
    <w:rsid w:val="00CD0650"/>
    <w:rsid w:val="00CD1138"/>
    <w:rsid w:val="00CD207E"/>
    <w:rsid w:val="00CD2288"/>
    <w:rsid w:val="00CD2C74"/>
    <w:rsid w:val="00CD3347"/>
    <w:rsid w:val="00CD4A25"/>
    <w:rsid w:val="00CD5031"/>
    <w:rsid w:val="00CD57AF"/>
    <w:rsid w:val="00CD58E7"/>
    <w:rsid w:val="00CD72DF"/>
    <w:rsid w:val="00CE148F"/>
    <w:rsid w:val="00CE15E7"/>
    <w:rsid w:val="00CE1BAB"/>
    <w:rsid w:val="00CE2002"/>
    <w:rsid w:val="00CE3382"/>
    <w:rsid w:val="00CE350F"/>
    <w:rsid w:val="00CE4927"/>
    <w:rsid w:val="00CE52BF"/>
    <w:rsid w:val="00CE55DE"/>
    <w:rsid w:val="00CE5D0C"/>
    <w:rsid w:val="00CE5D0F"/>
    <w:rsid w:val="00CE6F33"/>
    <w:rsid w:val="00CE738A"/>
    <w:rsid w:val="00CE76E0"/>
    <w:rsid w:val="00CF0B2F"/>
    <w:rsid w:val="00CF3692"/>
    <w:rsid w:val="00CF474E"/>
    <w:rsid w:val="00CF6B26"/>
    <w:rsid w:val="00CF78D2"/>
    <w:rsid w:val="00CF7FCA"/>
    <w:rsid w:val="00D01662"/>
    <w:rsid w:val="00D024BC"/>
    <w:rsid w:val="00D03853"/>
    <w:rsid w:val="00D03E07"/>
    <w:rsid w:val="00D03E80"/>
    <w:rsid w:val="00D049D2"/>
    <w:rsid w:val="00D0739E"/>
    <w:rsid w:val="00D07525"/>
    <w:rsid w:val="00D075C3"/>
    <w:rsid w:val="00D077B0"/>
    <w:rsid w:val="00D114EC"/>
    <w:rsid w:val="00D11FA0"/>
    <w:rsid w:val="00D12E3E"/>
    <w:rsid w:val="00D14E1E"/>
    <w:rsid w:val="00D16C48"/>
    <w:rsid w:val="00D177C7"/>
    <w:rsid w:val="00D22BD2"/>
    <w:rsid w:val="00D23311"/>
    <w:rsid w:val="00D241E5"/>
    <w:rsid w:val="00D242BF"/>
    <w:rsid w:val="00D260FC"/>
    <w:rsid w:val="00D31B46"/>
    <w:rsid w:val="00D31CBB"/>
    <w:rsid w:val="00D32791"/>
    <w:rsid w:val="00D3513D"/>
    <w:rsid w:val="00D365FF"/>
    <w:rsid w:val="00D36652"/>
    <w:rsid w:val="00D402F0"/>
    <w:rsid w:val="00D43D70"/>
    <w:rsid w:val="00D44B16"/>
    <w:rsid w:val="00D451E8"/>
    <w:rsid w:val="00D45599"/>
    <w:rsid w:val="00D45655"/>
    <w:rsid w:val="00D45772"/>
    <w:rsid w:val="00D46B8A"/>
    <w:rsid w:val="00D47236"/>
    <w:rsid w:val="00D518F1"/>
    <w:rsid w:val="00D540C5"/>
    <w:rsid w:val="00D5430B"/>
    <w:rsid w:val="00D54545"/>
    <w:rsid w:val="00D548A3"/>
    <w:rsid w:val="00D55AB3"/>
    <w:rsid w:val="00D55EE7"/>
    <w:rsid w:val="00D567F8"/>
    <w:rsid w:val="00D56C83"/>
    <w:rsid w:val="00D602B0"/>
    <w:rsid w:val="00D624CE"/>
    <w:rsid w:val="00D63790"/>
    <w:rsid w:val="00D63DA8"/>
    <w:rsid w:val="00D6577F"/>
    <w:rsid w:val="00D65E7D"/>
    <w:rsid w:val="00D70444"/>
    <w:rsid w:val="00D733A9"/>
    <w:rsid w:val="00D74ACA"/>
    <w:rsid w:val="00D753FA"/>
    <w:rsid w:val="00D755E1"/>
    <w:rsid w:val="00D7641E"/>
    <w:rsid w:val="00D76BB8"/>
    <w:rsid w:val="00D76F62"/>
    <w:rsid w:val="00D81E5F"/>
    <w:rsid w:val="00D841B7"/>
    <w:rsid w:val="00D844BF"/>
    <w:rsid w:val="00D84A67"/>
    <w:rsid w:val="00D863EE"/>
    <w:rsid w:val="00D86E75"/>
    <w:rsid w:val="00D87CA9"/>
    <w:rsid w:val="00D911D7"/>
    <w:rsid w:val="00D91E60"/>
    <w:rsid w:val="00D91F0B"/>
    <w:rsid w:val="00D930A5"/>
    <w:rsid w:val="00D94929"/>
    <w:rsid w:val="00D97F79"/>
    <w:rsid w:val="00DA1930"/>
    <w:rsid w:val="00DA2873"/>
    <w:rsid w:val="00DA2A14"/>
    <w:rsid w:val="00DA417D"/>
    <w:rsid w:val="00DA6E94"/>
    <w:rsid w:val="00DA7FAA"/>
    <w:rsid w:val="00DB00BF"/>
    <w:rsid w:val="00DB0353"/>
    <w:rsid w:val="00DB039B"/>
    <w:rsid w:val="00DB1571"/>
    <w:rsid w:val="00DB1B25"/>
    <w:rsid w:val="00DB28BF"/>
    <w:rsid w:val="00DB3683"/>
    <w:rsid w:val="00DB44E9"/>
    <w:rsid w:val="00DB498C"/>
    <w:rsid w:val="00DB4FDC"/>
    <w:rsid w:val="00DB57F1"/>
    <w:rsid w:val="00DB73CB"/>
    <w:rsid w:val="00DC0547"/>
    <w:rsid w:val="00DC0DD7"/>
    <w:rsid w:val="00DC16CA"/>
    <w:rsid w:val="00DC18B4"/>
    <w:rsid w:val="00DC2243"/>
    <w:rsid w:val="00DC25EB"/>
    <w:rsid w:val="00DC2CBF"/>
    <w:rsid w:val="00DC336B"/>
    <w:rsid w:val="00DC3733"/>
    <w:rsid w:val="00DC3819"/>
    <w:rsid w:val="00DC453D"/>
    <w:rsid w:val="00DC5431"/>
    <w:rsid w:val="00DC5CA5"/>
    <w:rsid w:val="00DC65CF"/>
    <w:rsid w:val="00DC7C77"/>
    <w:rsid w:val="00DD052F"/>
    <w:rsid w:val="00DD0D8B"/>
    <w:rsid w:val="00DD235C"/>
    <w:rsid w:val="00DD5F0B"/>
    <w:rsid w:val="00DD7854"/>
    <w:rsid w:val="00DD7B8C"/>
    <w:rsid w:val="00DE5514"/>
    <w:rsid w:val="00DE6870"/>
    <w:rsid w:val="00DE68B4"/>
    <w:rsid w:val="00DF051C"/>
    <w:rsid w:val="00DF5474"/>
    <w:rsid w:val="00DF5AC1"/>
    <w:rsid w:val="00DF65F5"/>
    <w:rsid w:val="00E00732"/>
    <w:rsid w:val="00E00B14"/>
    <w:rsid w:val="00E00F1B"/>
    <w:rsid w:val="00E01C22"/>
    <w:rsid w:val="00E03DEC"/>
    <w:rsid w:val="00E05388"/>
    <w:rsid w:val="00E05847"/>
    <w:rsid w:val="00E059D9"/>
    <w:rsid w:val="00E05A38"/>
    <w:rsid w:val="00E0727E"/>
    <w:rsid w:val="00E10D51"/>
    <w:rsid w:val="00E12CCB"/>
    <w:rsid w:val="00E13226"/>
    <w:rsid w:val="00E135B7"/>
    <w:rsid w:val="00E143C1"/>
    <w:rsid w:val="00E143D5"/>
    <w:rsid w:val="00E16CC0"/>
    <w:rsid w:val="00E17A72"/>
    <w:rsid w:val="00E17C88"/>
    <w:rsid w:val="00E22CA9"/>
    <w:rsid w:val="00E241A3"/>
    <w:rsid w:val="00E24832"/>
    <w:rsid w:val="00E24AC4"/>
    <w:rsid w:val="00E2616C"/>
    <w:rsid w:val="00E2623F"/>
    <w:rsid w:val="00E27882"/>
    <w:rsid w:val="00E31537"/>
    <w:rsid w:val="00E3333D"/>
    <w:rsid w:val="00E33BB9"/>
    <w:rsid w:val="00E343A9"/>
    <w:rsid w:val="00E37457"/>
    <w:rsid w:val="00E374C0"/>
    <w:rsid w:val="00E37AB5"/>
    <w:rsid w:val="00E37C36"/>
    <w:rsid w:val="00E4091C"/>
    <w:rsid w:val="00E437DF"/>
    <w:rsid w:val="00E4407C"/>
    <w:rsid w:val="00E448F1"/>
    <w:rsid w:val="00E45084"/>
    <w:rsid w:val="00E452A6"/>
    <w:rsid w:val="00E45C03"/>
    <w:rsid w:val="00E47369"/>
    <w:rsid w:val="00E47EA0"/>
    <w:rsid w:val="00E50386"/>
    <w:rsid w:val="00E5041B"/>
    <w:rsid w:val="00E506C0"/>
    <w:rsid w:val="00E50EFD"/>
    <w:rsid w:val="00E51426"/>
    <w:rsid w:val="00E52279"/>
    <w:rsid w:val="00E52E81"/>
    <w:rsid w:val="00E52F87"/>
    <w:rsid w:val="00E542FC"/>
    <w:rsid w:val="00E54E2C"/>
    <w:rsid w:val="00E54F52"/>
    <w:rsid w:val="00E5500F"/>
    <w:rsid w:val="00E552D5"/>
    <w:rsid w:val="00E56B05"/>
    <w:rsid w:val="00E56BD8"/>
    <w:rsid w:val="00E615BA"/>
    <w:rsid w:val="00E61D59"/>
    <w:rsid w:val="00E626FA"/>
    <w:rsid w:val="00E63742"/>
    <w:rsid w:val="00E63817"/>
    <w:rsid w:val="00E63D76"/>
    <w:rsid w:val="00E65130"/>
    <w:rsid w:val="00E658F9"/>
    <w:rsid w:val="00E67207"/>
    <w:rsid w:val="00E6744F"/>
    <w:rsid w:val="00E70040"/>
    <w:rsid w:val="00E71A70"/>
    <w:rsid w:val="00E73D20"/>
    <w:rsid w:val="00E74227"/>
    <w:rsid w:val="00E74419"/>
    <w:rsid w:val="00E74C54"/>
    <w:rsid w:val="00E75074"/>
    <w:rsid w:val="00E75822"/>
    <w:rsid w:val="00E7674E"/>
    <w:rsid w:val="00E778B3"/>
    <w:rsid w:val="00E821DE"/>
    <w:rsid w:val="00E831C7"/>
    <w:rsid w:val="00E847B5"/>
    <w:rsid w:val="00E854A9"/>
    <w:rsid w:val="00E85A11"/>
    <w:rsid w:val="00E87A23"/>
    <w:rsid w:val="00E90AEF"/>
    <w:rsid w:val="00E90C8E"/>
    <w:rsid w:val="00E9137E"/>
    <w:rsid w:val="00E91BF8"/>
    <w:rsid w:val="00E91E78"/>
    <w:rsid w:val="00E91F4E"/>
    <w:rsid w:val="00E920DC"/>
    <w:rsid w:val="00E926B6"/>
    <w:rsid w:val="00E94977"/>
    <w:rsid w:val="00E953E4"/>
    <w:rsid w:val="00E956FC"/>
    <w:rsid w:val="00E97314"/>
    <w:rsid w:val="00E97328"/>
    <w:rsid w:val="00E97361"/>
    <w:rsid w:val="00EA1391"/>
    <w:rsid w:val="00EA2BD8"/>
    <w:rsid w:val="00EA3E1C"/>
    <w:rsid w:val="00EA3F43"/>
    <w:rsid w:val="00EA47A9"/>
    <w:rsid w:val="00EA4E60"/>
    <w:rsid w:val="00EA6040"/>
    <w:rsid w:val="00EA6A68"/>
    <w:rsid w:val="00EB1821"/>
    <w:rsid w:val="00EB21D7"/>
    <w:rsid w:val="00EB374C"/>
    <w:rsid w:val="00EB4196"/>
    <w:rsid w:val="00EB435D"/>
    <w:rsid w:val="00EB479B"/>
    <w:rsid w:val="00EB6A09"/>
    <w:rsid w:val="00EB6CBF"/>
    <w:rsid w:val="00EB7D2B"/>
    <w:rsid w:val="00EC1819"/>
    <w:rsid w:val="00EC232A"/>
    <w:rsid w:val="00EC24BC"/>
    <w:rsid w:val="00EC3107"/>
    <w:rsid w:val="00EC6122"/>
    <w:rsid w:val="00EC6E81"/>
    <w:rsid w:val="00EC7BEE"/>
    <w:rsid w:val="00ED0B37"/>
    <w:rsid w:val="00ED1C7D"/>
    <w:rsid w:val="00ED25CC"/>
    <w:rsid w:val="00ED2958"/>
    <w:rsid w:val="00ED2DA1"/>
    <w:rsid w:val="00ED5118"/>
    <w:rsid w:val="00ED5175"/>
    <w:rsid w:val="00ED5372"/>
    <w:rsid w:val="00EE04CF"/>
    <w:rsid w:val="00EE0AC8"/>
    <w:rsid w:val="00EE1CB0"/>
    <w:rsid w:val="00EE4A17"/>
    <w:rsid w:val="00EE4A97"/>
    <w:rsid w:val="00EE5006"/>
    <w:rsid w:val="00EE580B"/>
    <w:rsid w:val="00EE5D96"/>
    <w:rsid w:val="00EE76FC"/>
    <w:rsid w:val="00EE793F"/>
    <w:rsid w:val="00EF04B0"/>
    <w:rsid w:val="00EF098F"/>
    <w:rsid w:val="00EF33FB"/>
    <w:rsid w:val="00EF7D49"/>
    <w:rsid w:val="00F008C7"/>
    <w:rsid w:val="00F02847"/>
    <w:rsid w:val="00F031AA"/>
    <w:rsid w:val="00F04E9D"/>
    <w:rsid w:val="00F051AB"/>
    <w:rsid w:val="00F05788"/>
    <w:rsid w:val="00F06F11"/>
    <w:rsid w:val="00F07826"/>
    <w:rsid w:val="00F1029A"/>
    <w:rsid w:val="00F10A44"/>
    <w:rsid w:val="00F10AC6"/>
    <w:rsid w:val="00F12EEE"/>
    <w:rsid w:val="00F13B59"/>
    <w:rsid w:val="00F15788"/>
    <w:rsid w:val="00F15808"/>
    <w:rsid w:val="00F16425"/>
    <w:rsid w:val="00F167A2"/>
    <w:rsid w:val="00F1691E"/>
    <w:rsid w:val="00F16E13"/>
    <w:rsid w:val="00F17418"/>
    <w:rsid w:val="00F17925"/>
    <w:rsid w:val="00F21144"/>
    <w:rsid w:val="00F214EE"/>
    <w:rsid w:val="00F21E84"/>
    <w:rsid w:val="00F23822"/>
    <w:rsid w:val="00F23B84"/>
    <w:rsid w:val="00F24369"/>
    <w:rsid w:val="00F259F2"/>
    <w:rsid w:val="00F260B3"/>
    <w:rsid w:val="00F27918"/>
    <w:rsid w:val="00F32849"/>
    <w:rsid w:val="00F328DC"/>
    <w:rsid w:val="00F33335"/>
    <w:rsid w:val="00F33FBF"/>
    <w:rsid w:val="00F3526E"/>
    <w:rsid w:val="00F35585"/>
    <w:rsid w:val="00F367E0"/>
    <w:rsid w:val="00F368EC"/>
    <w:rsid w:val="00F3711D"/>
    <w:rsid w:val="00F376DC"/>
    <w:rsid w:val="00F40BBF"/>
    <w:rsid w:val="00F40DA8"/>
    <w:rsid w:val="00F40EA0"/>
    <w:rsid w:val="00F41EA8"/>
    <w:rsid w:val="00F42145"/>
    <w:rsid w:val="00F42243"/>
    <w:rsid w:val="00F422A5"/>
    <w:rsid w:val="00F42898"/>
    <w:rsid w:val="00F43963"/>
    <w:rsid w:val="00F4596F"/>
    <w:rsid w:val="00F45CCC"/>
    <w:rsid w:val="00F507C6"/>
    <w:rsid w:val="00F5324B"/>
    <w:rsid w:val="00F53AF2"/>
    <w:rsid w:val="00F53D5B"/>
    <w:rsid w:val="00F5409C"/>
    <w:rsid w:val="00F55297"/>
    <w:rsid w:val="00F55DE6"/>
    <w:rsid w:val="00F579A1"/>
    <w:rsid w:val="00F57C05"/>
    <w:rsid w:val="00F57E10"/>
    <w:rsid w:val="00F61CCF"/>
    <w:rsid w:val="00F6254D"/>
    <w:rsid w:val="00F63F3F"/>
    <w:rsid w:val="00F64EC2"/>
    <w:rsid w:val="00F66900"/>
    <w:rsid w:val="00F70167"/>
    <w:rsid w:val="00F70657"/>
    <w:rsid w:val="00F70DD1"/>
    <w:rsid w:val="00F712B7"/>
    <w:rsid w:val="00F71D58"/>
    <w:rsid w:val="00F72BB5"/>
    <w:rsid w:val="00F75C8F"/>
    <w:rsid w:val="00F767D5"/>
    <w:rsid w:val="00F76F76"/>
    <w:rsid w:val="00F77CE2"/>
    <w:rsid w:val="00F81693"/>
    <w:rsid w:val="00F82A2A"/>
    <w:rsid w:val="00F82A70"/>
    <w:rsid w:val="00F84926"/>
    <w:rsid w:val="00F85DB7"/>
    <w:rsid w:val="00F86E96"/>
    <w:rsid w:val="00F87185"/>
    <w:rsid w:val="00F87CDC"/>
    <w:rsid w:val="00F91A3A"/>
    <w:rsid w:val="00F9267B"/>
    <w:rsid w:val="00F92D96"/>
    <w:rsid w:val="00F947A6"/>
    <w:rsid w:val="00F95BDB"/>
    <w:rsid w:val="00F9619F"/>
    <w:rsid w:val="00FA1CFD"/>
    <w:rsid w:val="00FA1D4D"/>
    <w:rsid w:val="00FA302C"/>
    <w:rsid w:val="00FA6817"/>
    <w:rsid w:val="00FA6CFE"/>
    <w:rsid w:val="00FA787D"/>
    <w:rsid w:val="00FB1239"/>
    <w:rsid w:val="00FB2BED"/>
    <w:rsid w:val="00FB3F09"/>
    <w:rsid w:val="00FB4EAF"/>
    <w:rsid w:val="00FB7353"/>
    <w:rsid w:val="00FC2B87"/>
    <w:rsid w:val="00FC304B"/>
    <w:rsid w:val="00FC3793"/>
    <w:rsid w:val="00FC4111"/>
    <w:rsid w:val="00FC478F"/>
    <w:rsid w:val="00FC62CE"/>
    <w:rsid w:val="00FC7911"/>
    <w:rsid w:val="00FD088D"/>
    <w:rsid w:val="00FD16AF"/>
    <w:rsid w:val="00FD17DB"/>
    <w:rsid w:val="00FD460C"/>
    <w:rsid w:val="00FD4D60"/>
    <w:rsid w:val="00FD4EB6"/>
    <w:rsid w:val="00FD5516"/>
    <w:rsid w:val="00FD61B3"/>
    <w:rsid w:val="00FD76A8"/>
    <w:rsid w:val="00FE093D"/>
    <w:rsid w:val="00FE1239"/>
    <w:rsid w:val="00FE28FE"/>
    <w:rsid w:val="00FE45C5"/>
    <w:rsid w:val="00FE5901"/>
    <w:rsid w:val="00FE766A"/>
    <w:rsid w:val="00FF0959"/>
    <w:rsid w:val="00FF1176"/>
    <w:rsid w:val="00FF2BD1"/>
    <w:rsid w:val="00FF3132"/>
    <w:rsid w:val="00FF53CD"/>
    <w:rsid w:val="00FF606F"/>
    <w:rsid w:val="00FF62CE"/>
    <w:rsid w:val="00FF66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EF1E022"/>
  <w15:docId w15:val="{CD111BB9-EB40-4040-83DF-B61C5286D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pPr>
        <w:spacing w:after="80"/>
      </w:pPr>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qFormat="1"/>
    <w:lsdException w:name="toc 2" w:locked="1" w:qFormat="1"/>
    <w:lsdException w:name="toc 3" w:locked="1" w:qFormat="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50EFD"/>
    <w:pPr>
      <w:suppressAutoHyphens/>
      <w:overflowPunct w:val="0"/>
      <w:autoSpaceDE w:val="0"/>
      <w:jc w:val="both"/>
      <w:textAlignment w:val="baseline"/>
    </w:pPr>
    <w:rPr>
      <w:sz w:val="24"/>
      <w:szCs w:val="20"/>
      <w:lang w:eastAsia="ar-SA"/>
    </w:rPr>
  </w:style>
  <w:style w:type="paragraph" w:styleId="Nagwek1">
    <w:name w:val="heading 1"/>
    <w:basedOn w:val="Normalny"/>
    <w:next w:val="Normalny"/>
    <w:link w:val="Nagwek1Znak"/>
    <w:uiPriority w:val="99"/>
    <w:qFormat/>
    <w:rsid w:val="004604A9"/>
    <w:pPr>
      <w:keepNext/>
      <w:suppressAutoHyphens w:val="0"/>
      <w:overflowPunct/>
      <w:autoSpaceDE/>
      <w:jc w:val="center"/>
      <w:textAlignment w:val="auto"/>
      <w:outlineLvl w:val="0"/>
    </w:pPr>
    <w:rPr>
      <w:b/>
      <w:bCs/>
      <w:sz w:val="20"/>
      <w:szCs w:val="24"/>
      <w:lang w:eastAsia="pl-PL"/>
    </w:rPr>
  </w:style>
  <w:style w:type="paragraph" w:styleId="Nagwek2">
    <w:name w:val="heading 2"/>
    <w:basedOn w:val="Normalny"/>
    <w:next w:val="Normalny"/>
    <w:link w:val="Nagwek2Znak"/>
    <w:uiPriority w:val="99"/>
    <w:qFormat/>
    <w:locked/>
    <w:rsid w:val="00F15788"/>
    <w:pPr>
      <w:keepNext/>
      <w:suppressAutoHyphens w:val="0"/>
      <w:overflowPunct/>
      <w:autoSpaceDE/>
      <w:spacing w:before="120" w:after="120"/>
      <w:textAlignment w:val="auto"/>
      <w:outlineLvl w:val="1"/>
    </w:pPr>
    <w:rPr>
      <w:rFonts w:ascii="Arial" w:eastAsia="Calibri" w:hAnsi="Arial"/>
      <w:b/>
      <w:bCs/>
      <w:szCs w:val="24"/>
      <w:lang w:eastAsia="pl-PL"/>
    </w:rPr>
  </w:style>
  <w:style w:type="paragraph" w:styleId="Nagwek3">
    <w:name w:val="heading 3"/>
    <w:basedOn w:val="Normalny"/>
    <w:next w:val="Normalny"/>
    <w:link w:val="Nagwek3Znak"/>
    <w:uiPriority w:val="99"/>
    <w:qFormat/>
    <w:locked/>
    <w:rsid w:val="00F15788"/>
    <w:pPr>
      <w:keepNext/>
      <w:keepLines/>
      <w:suppressAutoHyphens w:val="0"/>
      <w:overflowPunct/>
      <w:autoSpaceDE/>
      <w:spacing w:before="200"/>
      <w:textAlignment w:val="auto"/>
      <w:outlineLvl w:val="2"/>
    </w:pPr>
    <w:rPr>
      <w:rFonts w:ascii="Cambria" w:eastAsia="Calibri" w:hAnsi="Cambria"/>
      <w:b/>
      <w:bCs/>
      <w:color w:val="4F81BD"/>
      <w:szCs w:val="24"/>
      <w:lang w:eastAsia="pl-PL"/>
    </w:rPr>
  </w:style>
  <w:style w:type="paragraph" w:styleId="Nagwek4">
    <w:name w:val="heading 4"/>
    <w:basedOn w:val="Normalny"/>
    <w:next w:val="Normalny"/>
    <w:link w:val="Nagwek4Znak"/>
    <w:uiPriority w:val="99"/>
    <w:qFormat/>
    <w:locked/>
    <w:rsid w:val="00F15788"/>
    <w:pPr>
      <w:keepNext/>
      <w:suppressAutoHyphens w:val="0"/>
      <w:overflowPunct/>
      <w:autoSpaceDE/>
      <w:spacing w:before="240" w:after="60"/>
      <w:textAlignment w:val="auto"/>
      <w:outlineLvl w:val="3"/>
    </w:pPr>
    <w:rPr>
      <w:rFonts w:ascii="Arial" w:eastAsia="Calibri" w:hAnsi="Arial"/>
      <w:b/>
      <w:bCs/>
      <w:sz w:val="28"/>
      <w:szCs w:val="28"/>
      <w:lang w:eastAsia="pl-PL"/>
    </w:rPr>
  </w:style>
  <w:style w:type="paragraph" w:styleId="Nagwek5">
    <w:name w:val="heading 5"/>
    <w:basedOn w:val="Normalny"/>
    <w:next w:val="Normalny"/>
    <w:link w:val="Nagwek5Znak"/>
    <w:uiPriority w:val="99"/>
    <w:qFormat/>
    <w:locked/>
    <w:rsid w:val="00F15788"/>
    <w:pPr>
      <w:suppressAutoHyphens w:val="0"/>
      <w:overflowPunct/>
      <w:autoSpaceDE/>
      <w:spacing w:before="240" w:after="60"/>
      <w:textAlignment w:val="auto"/>
      <w:outlineLvl w:val="4"/>
    </w:pPr>
    <w:rPr>
      <w:rFonts w:ascii="Calibri" w:eastAsia="Calibri" w:hAnsi="Calibri"/>
      <w:b/>
      <w:bCs/>
      <w:i/>
      <w:iCs/>
      <w:sz w:val="26"/>
      <w:szCs w:val="26"/>
    </w:rPr>
  </w:style>
  <w:style w:type="paragraph" w:styleId="Nagwek6">
    <w:name w:val="heading 6"/>
    <w:basedOn w:val="Normalny"/>
    <w:next w:val="Normalny"/>
    <w:link w:val="Nagwek6Znak"/>
    <w:uiPriority w:val="99"/>
    <w:qFormat/>
    <w:locked/>
    <w:rsid w:val="00F15788"/>
    <w:pPr>
      <w:suppressAutoHyphens w:val="0"/>
      <w:overflowPunct/>
      <w:autoSpaceDE/>
      <w:spacing w:before="240" w:after="60"/>
      <w:textAlignment w:val="auto"/>
      <w:outlineLvl w:val="5"/>
    </w:pPr>
    <w:rPr>
      <w:rFonts w:ascii="Arial" w:eastAsia="Calibri" w:hAnsi="Arial"/>
      <w:b/>
      <w:bCs/>
      <w:sz w:val="20"/>
      <w:lang w:eastAsia="pl-PL"/>
    </w:rPr>
  </w:style>
  <w:style w:type="paragraph" w:styleId="Nagwek7">
    <w:name w:val="heading 7"/>
    <w:basedOn w:val="Normalny"/>
    <w:next w:val="Normalny"/>
    <w:link w:val="Nagwek7Znak"/>
    <w:uiPriority w:val="99"/>
    <w:qFormat/>
    <w:locked/>
    <w:rsid w:val="003A7B73"/>
    <w:pPr>
      <w:tabs>
        <w:tab w:val="num" w:pos="1296"/>
      </w:tabs>
      <w:suppressAutoHyphens w:val="0"/>
      <w:overflowPunct/>
      <w:autoSpaceDE/>
      <w:spacing w:before="240" w:after="60"/>
      <w:ind w:left="1296" w:hanging="1296"/>
      <w:jc w:val="left"/>
      <w:textAlignment w:val="auto"/>
      <w:outlineLvl w:val="6"/>
    </w:pPr>
    <w:rPr>
      <w:szCs w:val="24"/>
      <w:lang w:eastAsia="pl-PL"/>
    </w:rPr>
  </w:style>
  <w:style w:type="paragraph" w:styleId="Nagwek8">
    <w:name w:val="heading 8"/>
    <w:basedOn w:val="Normalny"/>
    <w:next w:val="Normalny"/>
    <w:link w:val="Nagwek8Znak"/>
    <w:uiPriority w:val="99"/>
    <w:unhideWhenUsed/>
    <w:qFormat/>
    <w:locked/>
    <w:rsid w:val="00F15788"/>
    <w:pPr>
      <w:suppressAutoHyphens w:val="0"/>
      <w:overflowPunct/>
      <w:autoSpaceDE/>
      <w:spacing w:before="240" w:after="60"/>
      <w:textAlignment w:val="auto"/>
      <w:outlineLvl w:val="7"/>
    </w:pPr>
    <w:rPr>
      <w:rFonts w:ascii="Calibri" w:hAnsi="Calibri"/>
      <w:i/>
      <w:iCs/>
      <w:szCs w:val="24"/>
      <w:lang w:eastAsia="pl-PL"/>
    </w:rPr>
  </w:style>
  <w:style w:type="paragraph" w:styleId="Nagwek9">
    <w:name w:val="heading 9"/>
    <w:basedOn w:val="Normalny"/>
    <w:next w:val="Normalny"/>
    <w:link w:val="Nagwek9Znak"/>
    <w:uiPriority w:val="99"/>
    <w:qFormat/>
    <w:locked/>
    <w:rsid w:val="003A7B73"/>
    <w:pPr>
      <w:tabs>
        <w:tab w:val="num" w:pos="1584"/>
      </w:tabs>
      <w:suppressAutoHyphens w:val="0"/>
      <w:overflowPunct/>
      <w:autoSpaceDE/>
      <w:spacing w:before="240" w:after="60"/>
      <w:ind w:left="1584" w:hanging="1584"/>
      <w:jc w:val="left"/>
      <w:textAlignment w:val="auto"/>
      <w:outlineLvl w:val="8"/>
    </w:pPr>
    <w:rPr>
      <w:rFonts w:ascii="Arial" w:hAnsi="Arial"/>
      <w:sz w:val="22"/>
      <w:szCs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04A9"/>
    <w:rPr>
      <w:rFonts w:cs="Times New Roman"/>
      <w:b/>
      <w:bCs/>
      <w:sz w:val="24"/>
      <w:szCs w:val="24"/>
    </w:rPr>
  </w:style>
  <w:style w:type="paragraph" w:styleId="Nagwek">
    <w:name w:val="header"/>
    <w:basedOn w:val="Normalny"/>
    <w:link w:val="NagwekZnak"/>
    <w:uiPriority w:val="99"/>
    <w:rsid w:val="00BB5317"/>
    <w:pPr>
      <w:tabs>
        <w:tab w:val="center" w:pos="4536"/>
        <w:tab w:val="right" w:pos="9072"/>
      </w:tabs>
    </w:pPr>
  </w:style>
  <w:style w:type="character" w:customStyle="1" w:styleId="NagwekZnak">
    <w:name w:val="Nagłówek Znak"/>
    <w:basedOn w:val="Domylnaczcionkaakapitu"/>
    <w:link w:val="Nagwek"/>
    <w:uiPriority w:val="99"/>
    <w:locked/>
    <w:rsid w:val="00697170"/>
    <w:rPr>
      <w:rFonts w:cs="Times New Roman"/>
      <w:sz w:val="20"/>
      <w:szCs w:val="20"/>
      <w:lang w:eastAsia="ar-SA" w:bidi="ar-SA"/>
    </w:rPr>
  </w:style>
  <w:style w:type="character" w:styleId="Numerstrony">
    <w:name w:val="page number"/>
    <w:basedOn w:val="Domylnaczcionkaakapitu"/>
    <w:uiPriority w:val="99"/>
    <w:rsid w:val="00BB5317"/>
    <w:rPr>
      <w:rFonts w:cs="Times New Roman"/>
    </w:rPr>
  </w:style>
  <w:style w:type="paragraph" w:styleId="Stopka">
    <w:name w:val="footer"/>
    <w:basedOn w:val="Normalny"/>
    <w:link w:val="StopkaZnak"/>
    <w:uiPriority w:val="99"/>
    <w:rsid w:val="00BB5317"/>
    <w:pPr>
      <w:tabs>
        <w:tab w:val="center" w:pos="4536"/>
        <w:tab w:val="right" w:pos="9072"/>
      </w:tabs>
    </w:pPr>
  </w:style>
  <w:style w:type="character" w:customStyle="1" w:styleId="StopkaZnak">
    <w:name w:val="Stopka Znak"/>
    <w:basedOn w:val="Domylnaczcionkaakapitu"/>
    <w:link w:val="Stopka"/>
    <w:uiPriority w:val="99"/>
    <w:locked/>
    <w:rsid w:val="00697170"/>
    <w:rPr>
      <w:rFonts w:cs="Times New Roman"/>
      <w:sz w:val="20"/>
      <w:szCs w:val="20"/>
      <w:lang w:eastAsia="ar-SA" w:bidi="ar-SA"/>
    </w:rPr>
  </w:style>
  <w:style w:type="paragraph" w:styleId="Tekstdymka">
    <w:name w:val="Balloon Text"/>
    <w:basedOn w:val="Normalny"/>
    <w:link w:val="TekstdymkaZnak"/>
    <w:uiPriority w:val="99"/>
    <w:rsid w:val="008312F7"/>
    <w:rPr>
      <w:rFonts w:ascii="Tahoma" w:hAnsi="Tahoma" w:cs="Tahoma"/>
      <w:sz w:val="16"/>
      <w:szCs w:val="16"/>
    </w:rPr>
  </w:style>
  <w:style w:type="character" w:customStyle="1" w:styleId="TekstdymkaZnak">
    <w:name w:val="Tekst dymka Znak"/>
    <w:basedOn w:val="Domylnaczcionkaakapitu"/>
    <w:link w:val="Tekstdymka"/>
    <w:uiPriority w:val="99"/>
    <w:locked/>
    <w:rsid w:val="00697170"/>
    <w:rPr>
      <w:rFonts w:cs="Times New Roman"/>
      <w:sz w:val="2"/>
      <w:lang w:eastAsia="ar-SA" w:bidi="ar-SA"/>
    </w:rPr>
  </w:style>
  <w:style w:type="paragraph" w:customStyle="1" w:styleId="Zawartotabeli">
    <w:name w:val="Zawartość tabeli"/>
    <w:basedOn w:val="Normalny"/>
    <w:uiPriority w:val="99"/>
    <w:rsid w:val="001E2A9A"/>
    <w:pPr>
      <w:widowControl w:val="0"/>
      <w:suppressLineNumbers/>
      <w:overflowPunct/>
      <w:autoSpaceDE/>
      <w:jc w:val="left"/>
      <w:textAlignment w:val="auto"/>
    </w:pPr>
    <w:rPr>
      <w:szCs w:val="24"/>
    </w:rPr>
  </w:style>
  <w:style w:type="character" w:styleId="Pogrubienie">
    <w:name w:val="Strong"/>
    <w:uiPriority w:val="22"/>
    <w:qFormat/>
    <w:locked/>
    <w:rsid w:val="00722543"/>
    <w:rPr>
      <w:b/>
      <w:bCs/>
    </w:rPr>
  </w:style>
  <w:style w:type="character" w:customStyle="1" w:styleId="Znakiprzypiswdolnych">
    <w:name w:val="Znaki przypisów dolnych"/>
    <w:rsid w:val="009B623C"/>
    <w:rPr>
      <w:vertAlign w:val="superscript"/>
    </w:rPr>
  </w:style>
  <w:style w:type="character" w:styleId="Odwoanieprzypisudolnego">
    <w:name w:val="footnote reference"/>
    <w:uiPriority w:val="99"/>
    <w:rsid w:val="009B623C"/>
    <w:rPr>
      <w:vertAlign w:val="superscript"/>
    </w:rPr>
  </w:style>
  <w:style w:type="paragraph" w:styleId="Tekstprzypisudolnego">
    <w:name w:val="footnote text"/>
    <w:basedOn w:val="Normalny"/>
    <w:link w:val="TekstprzypisudolnegoZnak"/>
    <w:uiPriority w:val="99"/>
    <w:rsid w:val="009B623C"/>
    <w:pPr>
      <w:widowControl w:val="0"/>
      <w:overflowPunct/>
      <w:autoSpaceDE/>
      <w:jc w:val="left"/>
      <w:textAlignment w:val="auto"/>
    </w:pPr>
    <w:rPr>
      <w:rFonts w:eastAsia="Andale Sans UI"/>
      <w:kern w:val="1"/>
      <w:sz w:val="20"/>
    </w:rPr>
  </w:style>
  <w:style w:type="character" w:customStyle="1" w:styleId="TekstprzypisudolnegoZnak">
    <w:name w:val="Tekst przypisu dolnego Znak"/>
    <w:basedOn w:val="Domylnaczcionkaakapitu"/>
    <w:link w:val="Tekstprzypisudolnego"/>
    <w:uiPriority w:val="99"/>
    <w:rsid w:val="009B623C"/>
    <w:rPr>
      <w:rFonts w:eastAsia="Andale Sans UI"/>
      <w:kern w:val="1"/>
      <w:sz w:val="20"/>
      <w:szCs w:val="20"/>
      <w:lang w:eastAsia="ar-SA"/>
    </w:rPr>
  </w:style>
  <w:style w:type="character" w:customStyle="1" w:styleId="Nagwek2Znak">
    <w:name w:val="Nagłówek 2 Znak"/>
    <w:basedOn w:val="Domylnaczcionkaakapitu"/>
    <w:link w:val="Nagwek2"/>
    <w:uiPriority w:val="99"/>
    <w:rsid w:val="00F15788"/>
    <w:rPr>
      <w:rFonts w:ascii="Arial" w:eastAsia="Calibri" w:hAnsi="Arial"/>
      <w:b/>
      <w:bCs/>
      <w:sz w:val="24"/>
      <w:szCs w:val="24"/>
    </w:rPr>
  </w:style>
  <w:style w:type="character" w:customStyle="1" w:styleId="Nagwek3Znak">
    <w:name w:val="Nagłówek 3 Znak"/>
    <w:basedOn w:val="Domylnaczcionkaakapitu"/>
    <w:link w:val="Nagwek3"/>
    <w:uiPriority w:val="99"/>
    <w:rsid w:val="00F15788"/>
    <w:rPr>
      <w:rFonts w:ascii="Cambria" w:eastAsia="Calibri" w:hAnsi="Cambria"/>
      <w:b/>
      <w:bCs/>
      <w:color w:val="4F81BD"/>
      <w:sz w:val="24"/>
      <w:szCs w:val="24"/>
    </w:rPr>
  </w:style>
  <w:style w:type="character" w:customStyle="1" w:styleId="Nagwek4Znak">
    <w:name w:val="Nagłówek 4 Znak"/>
    <w:basedOn w:val="Domylnaczcionkaakapitu"/>
    <w:link w:val="Nagwek4"/>
    <w:uiPriority w:val="99"/>
    <w:rsid w:val="00F15788"/>
    <w:rPr>
      <w:rFonts w:ascii="Arial" w:eastAsia="Calibri" w:hAnsi="Arial"/>
      <w:b/>
      <w:bCs/>
      <w:sz w:val="28"/>
      <w:szCs w:val="28"/>
    </w:rPr>
  </w:style>
  <w:style w:type="character" w:customStyle="1" w:styleId="Nagwek5Znak">
    <w:name w:val="Nagłówek 5 Znak"/>
    <w:basedOn w:val="Domylnaczcionkaakapitu"/>
    <w:link w:val="Nagwek5"/>
    <w:uiPriority w:val="99"/>
    <w:rsid w:val="00F15788"/>
    <w:rPr>
      <w:rFonts w:ascii="Calibri" w:eastAsia="Calibri" w:hAnsi="Calibri"/>
      <w:b/>
      <w:bCs/>
      <w:i/>
      <w:iCs/>
      <w:sz w:val="26"/>
      <w:szCs w:val="26"/>
    </w:rPr>
  </w:style>
  <w:style w:type="character" w:customStyle="1" w:styleId="Nagwek6Znak">
    <w:name w:val="Nagłówek 6 Znak"/>
    <w:basedOn w:val="Domylnaczcionkaakapitu"/>
    <w:link w:val="Nagwek6"/>
    <w:uiPriority w:val="99"/>
    <w:rsid w:val="00F15788"/>
    <w:rPr>
      <w:rFonts w:ascii="Arial" w:eastAsia="Calibri" w:hAnsi="Arial"/>
      <w:b/>
      <w:bCs/>
      <w:sz w:val="20"/>
      <w:szCs w:val="20"/>
    </w:rPr>
  </w:style>
  <w:style w:type="character" w:customStyle="1" w:styleId="Nagwek8Znak">
    <w:name w:val="Nagłówek 8 Znak"/>
    <w:basedOn w:val="Domylnaczcionkaakapitu"/>
    <w:link w:val="Nagwek8"/>
    <w:uiPriority w:val="99"/>
    <w:rsid w:val="00F15788"/>
    <w:rPr>
      <w:rFonts w:ascii="Calibri" w:hAnsi="Calibri"/>
      <w:i/>
      <w:iCs/>
      <w:sz w:val="24"/>
      <w:szCs w:val="24"/>
    </w:rPr>
  </w:style>
  <w:style w:type="numbering" w:customStyle="1" w:styleId="Bezlisty1">
    <w:name w:val="Bez listy1"/>
    <w:next w:val="Bezlisty"/>
    <w:uiPriority w:val="99"/>
    <w:semiHidden/>
    <w:unhideWhenUsed/>
    <w:rsid w:val="00F15788"/>
  </w:style>
  <w:style w:type="paragraph" w:customStyle="1" w:styleId="StandardZnak">
    <w:name w:val="Standard Znak"/>
    <w:link w:val="StandardZnakZnak"/>
    <w:uiPriority w:val="99"/>
    <w:rsid w:val="00F15788"/>
    <w:pPr>
      <w:widowControl w:val="0"/>
      <w:autoSpaceDE w:val="0"/>
      <w:autoSpaceDN w:val="0"/>
      <w:ind w:left="284"/>
    </w:pPr>
    <w:rPr>
      <w:rFonts w:eastAsia="Calibri"/>
      <w:sz w:val="24"/>
      <w:szCs w:val="24"/>
    </w:rPr>
  </w:style>
  <w:style w:type="character" w:customStyle="1" w:styleId="StandardZnakZnak">
    <w:name w:val="Standard Znak Znak"/>
    <w:link w:val="StandardZnak"/>
    <w:uiPriority w:val="99"/>
    <w:locked/>
    <w:rsid w:val="00F15788"/>
    <w:rPr>
      <w:rFonts w:eastAsia="Calibri"/>
      <w:sz w:val="24"/>
      <w:szCs w:val="24"/>
    </w:rPr>
  </w:style>
  <w:style w:type="paragraph" w:customStyle="1" w:styleId="StronaXzY">
    <w:name w:val="Strona X z Y"/>
    <w:uiPriority w:val="99"/>
    <w:rsid w:val="00F15788"/>
    <w:pPr>
      <w:ind w:left="284"/>
    </w:pPr>
    <w:rPr>
      <w:sz w:val="20"/>
      <w:szCs w:val="20"/>
    </w:rPr>
  </w:style>
  <w:style w:type="paragraph" w:styleId="Tekstkomentarza">
    <w:name w:val="annotation text"/>
    <w:basedOn w:val="Normalny"/>
    <w:link w:val="TekstkomentarzaZnak"/>
    <w:uiPriority w:val="99"/>
    <w:rsid w:val="00F15788"/>
    <w:pPr>
      <w:suppressAutoHyphens w:val="0"/>
      <w:overflowPunct/>
      <w:autoSpaceDE/>
      <w:textAlignment w:val="auto"/>
    </w:pPr>
    <w:rPr>
      <w:rFonts w:ascii="Arial" w:eastAsia="Calibri" w:hAnsi="Arial"/>
      <w:sz w:val="20"/>
      <w:lang w:eastAsia="pl-PL"/>
    </w:rPr>
  </w:style>
  <w:style w:type="character" w:customStyle="1" w:styleId="TekstkomentarzaZnak">
    <w:name w:val="Tekst komentarza Znak"/>
    <w:basedOn w:val="Domylnaczcionkaakapitu"/>
    <w:link w:val="Tekstkomentarza"/>
    <w:uiPriority w:val="99"/>
    <w:rsid w:val="00F15788"/>
    <w:rPr>
      <w:rFonts w:ascii="Arial" w:eastAsia="Calibri" w:hAnsi="Arial"/>
      <w:sz w:val="20"/>
      <w:szCs w:val="20"/>
    </w:rPr>
  </w:style>
  <w:style w:type="paragraph" w:customStyle="1" w:styleId="Nagwekspisutreci1">
    <w:name w:val="Nagłówek spisu treści1"/>
    <w:basedOn w:val="Nagwek1"/>
    <w:next w:val="Normalny"/>
    <w:uiPriority w:val="99"/>
    <w:qFormat/>
    <w:rsid w:val="00F15788"/>
    <w:pPr>
      <w:keepLines/>
      <w:spacing w:before="480" w:line="276" w:lineRule="auto"/>
      <w:jc w:val="left"/>
      <w:outlineLvl w:val="9"/>
    </w:pPr>
    <w:rPr>
      <w:rFonts w:ascii="Cambria" w:eastAsia="Calibri" w:hAnsi="Cambria" w:cs="Cambria"/>
      <w:color w:val="365F91"/>
      <w:sz w:val="28"/>
      <w:szCs w:val="28"/>
    </w:rPr>
  </w:style>
  <w:style w:type="paragraph" w:styleId="Spistreci1">
    <w:name w:val="toc 1"/>
    <w:basedOn w:val="Normalny"/>
    <w:next w:val="Normalny"/>
    <w:autoRedefine/>
    <w:uiPriority w:val="99"/>
    <w:qFormat/>
    <w:locked/>
    <w:rsid w:val="00F15788"/>
    <w:pPr>
      <w:suppressAutoHyphens w:val="0"/>
      <w:overflowPunct/>
      <w:autoSpaceDE/>
      <w:spacing w:after="100"/>
      <w:textAlignment w:val="auto"/>
    </w:pPr>
    <w:rPr>
      <w:rFonts w:ascii="Arial" w:hAnsi="Arial" w:cs="Arial"/>
      <w:szCs w:val="24"/>
      <w:lang w:eastAsia="pl-PL"/>
    </w:rPr>
  </w:style>
  <w:style w:type="paragraph" w:styleId="Spistreci2">
    <w:name w:val="toc 2"/>
    <w:basedOn w:val="Normalny"/>
    <w:next w:val="Normalny"/>
    <w:autoRedefine/>
    <w:uiPriority w:val="99"/>
    <w:qFormat/>
    <w:locked/>
    <w:rsid w:val="00F15788"/>
    <w:pPr>
      <w:suppressAutoHyphens w:val="0"/>
      <w:overflowPunct/>
      <w:autoSpaceDE/>
      <w:spacing w:after="100"/>
      <w:ind w:left="240"/>
      <w:textAlignment w:val="auto"/>
    </w:pPr>
    <w:rPr>
      <w:rFonts w:ascii="Arial" w:hAnsi="Arial" w:cs="Arial"/>
      <w:szCs w:val="24"/>
      <w:lang w:eastAsia="pl-PL"/>
    </w:rPr>
  </w:style>
  <w:style w:type="character" w:styleId="Hipercze">
    <w:name w:val="Hyperlink"/>
    <w:uiPriority w:val="99"/>
    <w:rsid w:val="00F15788"/>
    <w:rPr>
      <w:rFonts w:cs="Times New Roman"/>
      <w:color w:val="0000FF"/>
      <w:u w:val="single"/>
    </w:rPr>
  </w:style>
  <w:style w:type="character" w:styleId="UyteHipercze">
    <w:name w:val="FollowedHyperlink"/>
    <w:uiPriority w:val="99"/>
    <w:rsid w:val="00F15788"/>
    <w:rPr>
      <w:rFonts w:cs="Times New Roman"/>
      <w:color w:val="800080"/>
      <w:u w:val="single"/>
    </w:rPr>
  </w:style>
  <w:style w:type="paragraph" w:styleId="NormalnyWeb">
    <w:name w:val="Normal (Web)"/>
    <w:basedOn w:val="Normalny"/>
    <w:uiPriority w:val="99"/>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styleId="Tekstpodstawowy">
    <w:name w:val="Body Text"/>
    <w:basedOn w:val="Normalny"/>
    <w:link w:val="TekstpodstawowyZnak"/>
    <w:uiPriority w:val="99"/>
    <w:rsid w:val="00F15788"/>
    <w:pPr>
      <w:suppressAutoHyphens w:val="0"/>
      <w:overflowPunct/>
      <w:autoSpaceDE/>
      <w:spacing w:after="120"/>
      <w:textAlignment w:val="auto"/>
    </w:pPr>
    <w:rPr>
      <w:rFonts w:ascii="Arial" w:eastAsia="Calibri" w:hAnsi="Arial"/>
      <w:szCs w:val="24"/>
      <w:lang w:eastAsia="pl-PL"/>
    </w:rPr>
  </w:style>
  <w:style w:type="character" w:customStyle="1" w:styleId="TekstpodstawowyZnak">
    <w:name w:val="Tekst podstawowy Znak"/>
    <w:basedOn w:val="Domylnaczcionkaakapitu"/>
    <w:link w:val="Tekstpodstawowy"/>
    <w:uiPriority w:val="99"/>
    <w:rsid w:val="00F15788"/>
    <w:rPr>
      <w:rFonts w:ascii="Arial" w:eastAsia="Calibri" w:hAnsi="Arial"/>
      <w:sz w:val="24"/>
      <w:szCs w:val="24"/>
    </w:rPr>
  </w:style>
  <w:style w:type="paragraph" w:styleId="Tekstpodstawowywcity">
    <w:name w:val="Body Text Indent"/>
    <w:basedOn w:val="Normalny"/>
    <w:link w:val="TekstpodstawowywcityZnak"/>
    <w:uiPriority w:val="99"/>
    <w:rsid w:val="00F15788"/>
    <w:pPr>
      <w:suppressAutoHyphens w:val="0"/>
      <w:overflowPunct/>
      <w:autoSpaceDE/>
      <w:ind w:left="1080" w:hanging="720"/>
      <w:textAlignment w:val="auto"/>
    </w:pPr>
    <w:rPr>
      <w:rFonts w:ascii="Tahoma" w:eastAsia="Calibri" w:hAnsi="Tahoma"/>
      <w:szCs w:val="24"/>
      <w:lang w:eastAsia="pl-PL"/>
    </w:rPr>
  </w:style>
  <w:style w:type="character" w:customStyle="1" w:styleId="TekstpodstawowywcityZnak">
    <w:name w:val="Tekst podstawowy wcięty Znak"/>
    <w:basedOn w:val="Domylnaczcionkaakapitu"/>
    <w:link w:val="Tekstpodstawowywcity"/>
    <w:uiPriority w:val="99"/>
    <w:rsid w:val="00F15788"/>
    <w:rPr>
      <w:rFonts w:ascii="Tahoma" w:eastAsia="Calibri" w:hAnsi="Tahoma"/>
      <w:sz w:val="24"/>
      <w:szCs w:val="24"/>
    </w:rPr>
  </w:style>
  <w:style w:type="paragraph" w:styleId="Tekstpodstawowy2">
    <w:name w:val="Body Text 2"/>
    <w:basedOn w:val="Normalny"/>
    <w:link w:val="Tekstpodstawowy2Znak"/>
    <w:uiPriority w:val="99"/>
    <w:rsid w:val="00F15788"/>
    <w:pPr>
      <w:widowControl w:val="0"/>
      <w:suppressAutoHyphens w:val="0"/>
      <w:overflowPunct/>
      <w:autoSpaceDE/>
      <w:textAlignment w:val="auto"/>
    </w:pPr>
    <w:rPr>
      <w:rFonts w:ascii="Arial Narrow" w:eastAsia="Calibri" w:hAnsi="Arial Narrow"/>
      <w:sz w:val="20"/>
      <w:lang w:eastAsia="pl-PL"/>
    </w:rPr>
  </w:style>
  <w:style w:type="character" w:customStyle="1" w:styleId="Tekstpodstawowy2Znak">
    <w:name w:val="Tekst podstawowy 2 Znak"/>
    <w:basedOn w:val="Domylnaczcionkaakapitu"/>
    <w:link w:val="Tekstpodstawowy2"/>
    <w:uiPriority w:val="99"/>
    <w:rsid w:val="00F15788"/>
    <w:rPr>
      <w:rFonts w:ascii="Arial Narrow" w:eastAsia="Calibri" w:hAnsi="Arial Narrow"/>
      <w:sz w:val="20"/>
      <w:szCs w:val="20"/>
    </w:rPr>
  </w:style>
  <w:style w:type="paragraph" w:customStyle="1" w:styleId="tekst">
    <w:name w:val="tekst"/>
    <w:basedOn w:val="Normalny"/>
    <w:uiPriority w:val="99"/>
    <w:rsid w:val="00F15788"/>
    <w:pPr>
      <w:suppressLineNumbers/>
      <w:suppressAutoHyphens w:val="0"/>
      <w:overflowPunct/>
      <w:autoSpaceDE/>
      <w:spacing w:before="60" w:after="60"/>
      <w:textAlignment w:val="auto"/>
    </w:pPr>
    <w:rPr>
      <w:rFonts w:ascii="Arial" w:hAnsi="Arial" w:cs="Arial"/>
      <w:szCs w:val="24"/>
      <w:lang w:eastAsia="pl-PL"/>
    </w:rPr>
  </w:style>
  <w:style w:type="paragraph" w:customStyle="1" w:styleId="pkt">
    <w:name w:val="pkt"/>
    <w:basedOn w:val="Normalny"/>
    <w:rsid w:val="00F15788"/>
    <w:pPr>
      <w:suppressAutoHyphens w:val="0"/>
      <w:overflowPunct/>
      <w:autoSpaceDE/>
      <w:spacing w:before="60" w:after="60"/>
      <w:ind w:left="851" w:hanging="295"/>
      <w:textAlignment w:val="auto"/>
    </w:pPr>
    <w:rPr>
      <w:rFonts w:ascii="Arial" w:hAnsi="Arial" w:cs="Arial"/>
      <w:szCs w:val="24"/>
      <w:lang w:eastAsia="pl-PL"/>
    </w:rPr>
  </w:style>
  <w:style w:type="paragraph" w:customStyle="1" w:styleId="lit">
    <w:name w:val="lit"/>
    <w:uiPriority w:val="99"/>
    <w:rsid w:val="00F15788"/>
    <w:pPr>
      <w:spacing w:before="60" w:after="60"/>
      <w:ind w:left="1281" w:hanging="272"/>
      <w:jc w:val="both"/>
    </w:pPr>
    <w:rPr>
      <w:sz w:val="24"/>
      <w:szCs w:val="24"/>
    </w:rPr>
  </w:style>
  <w:style w:type="paragraph" w:customStyle="1" w:styleId="ust">
    <w:name w:val="ust"/>
    <w:uiPriority w:val="99"/>
    <w:rsid w:val="00F15788"/>
    <w:pPr>
      <w:spacing w:before="60" w:after="60"/>
      <w:ind w:left="426" w:hanging="284"/>
      <w:jc w:val="both"/>
    </w:pPr>
    <w:rPr>
      <w:sz w:val="24"/>
      <w:szCs w:val="24"/>
    </w:rPr>
  </w:style>
  <w:style w:type="paragraph" w:customStyle="1" w:styleId="tyt">
    <w:name w:val="tyt"/>
    <w:basedOn w:val="Normalny"/>
    <w:uiPriority w:val="99"/>
    <w:rsid w:val="00F15788"/>
    <w:pPr>
      <w:keepNext/>
      <w:suppressAutoHyphens w:val="0"/>
      <w:overflowPunct/>
      <w:autoSpaceDE/>
      <w:spacing w:before="60" w:after="60"/>
      <w:jc w:val="center"/>
      <w:textAlignment w:val="auto"/>
    </w:pPr>
    <w:rPr>
      <w:rFonts w:ascii="Arial" w:hAnsi="Arial" w:cs="Arial"/>
      <w:b/>
      <w:bCs/>
      <w:szCs w:val="24"/>
      <w:lang w:eastAsia="pl-PL"/>
    </w:rPr>
  </w:style>
  <w:style w:type="paragraph" w:customStyle="1" w:styleId="pkt1">
    <w:name w:val="pkt1"/>
    <w:basedOn w:val="pkt"/>
    <w:rsid w:val="00F15788"/>
    <w:pPr>
      <w:ind w:left="850" w:hanging="425"/>
    </w:pPr>
  </w:style>
  <w:style w:type="paragraph" w:customStyle="1" w:styleId="CTT-S000">
    <w:name w:val="CTT-S000"/>
    <w:basedOn w:val="Normalny"/>
    <w:uiPriority w:val="99"/>
    <w:rsid w:val="00F15788"/>
    <w:pPr>
      <w:suppressAutoHyphens w:val="0"/>
      <w:overflowPunct/>
      <w:autoSpaceDE/>
      <w:spacing w:before="60" w:after="60"/>
      <w:textAlignment w:val="auto"/>
    </w:pPr>
    <w:rPr>
      <w:rFonts w:ascii="Arial" w:hAnsi="Arial" w:cs="Arial"/>
      <w:b/>
      <w:bCs/>
      <w:caps/>
      <w:sz w:val="20"/>
      <w:lang w:eastAsia="pl-PL"/>
    </w:rPr>
  </w:style>
  <w:style w:type="paragraph" w:customStyle="1" w:styleId="CTT-S0000">
    <w:name w:val="CTT-S0000"/>
    <w:basedOn w:val="Normalny"/>
    <w:next w:val="Normalny"/>
    <w:uiPriority w:val="99"/>
    <w:rsid w:val="00F15788"/>
    <w:pPr>
      <w:suppressAutoHyphens w:val="0"/>
      <w:overflowPunct/>
      <w:autoSpaceDE/>
      <w:spacing w:before="40" w:after="40"/>
      <w:textAlignment w:val="auto"/>
    </w:pPr>
    <w:rPr>
      <w:rFonts w:ascii="Arial" w:hAnsi="Arial" w:cs="Arial"/>
      <w:b/>
      <w:bCs/>
      <w:sz w:val="22"/>
      <w:szCs w:val="22"/>
      <w:lang w:eastAsia="pl-PL"/>
    </w:rPr>
  </w:style>
  <w:style w:type="paragraph" w:customStyle="1" w:styleId="CTT2">
    <w:name w:val="CTT2"/>
    <w:basedOn w:val="Normalny"/>
    <w:uiPriority w:val="99"/>
    <w:rsid w:val="00F1578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spacing w:before="120" w:after="120"/>
      <w:textAlignment w:val="auto"/>
    </w:pPr>
    <w:rPr>
      <w:rFonts w:ascii="Arial" w:hAnsi="Arial" w:cs="Arial"/>
      <w:b/>
      <w:bCs/>
      <w:szCs w:val="24"/>
      <w:lang w:eastAsia="pl-PL"/>
    </w:rPr>
  </w:style>
  <w:style w:type="paragraph" w:customStyle="1" w:styleId="Technical">
    <w:name w:val="Technical"/>
    <w:basedOn w:val="Normalny"/>
    <w:uiPriority w:val="99"/>
    <w:rsid w:val="00F15788"/>
    <w:pPr>
      <w:suppressAutoHyphens w:val="0"/>
      <w:overflowPunct/>
      <w:autoSpaceDE/>
      <w:textAlignment w:val="auto"/>
    </w:pPr>
    <w:rPr>
      <w:rFonts w:ascii="Courier" w:hAnsi="Courier" w:cs="Courier"/>
      <w:szCs w:val="24"/>
      <w:lang w:val="en-GB" w:eastAsia="pl-PL"/>
    </w:rPr>
  </w:style>
  <w:style w:type="paragraph" w:customStyle="1" w:styleId="CTT1">
    <w:name w:val="CTT1"/>
    <w:basedOn w:val="Normalny"/>
    <w:uiPriority w:val="99"/>
    <w:rsid w:val="00F15788"/>
    <w:pPr>
      <w:suppressAutoHyphens w:val="0"/>
      <w:overflowPunct/>
      <w:autoSpaceDE/>
      <w:spacing w:before="240" w:after="240"/>
      <w:textAlignment w:val="auto"/>
    </w:pPr>
    <w:rPr>
      <w:rFonts w:ascii="Arial" w:hAnsi="Arial" w:cs="Arial"/>
      <w:b/>
      <w:bCs/>
      <w:szCs w:val="24"/>
      <w:lang w:eastAsia="pl-PL"/>
    </w:rPr>
  </w:style>
  <w:style w:type="paragraph" w:customStyle="1" w:styleId="CTT3">
    <w:name w:val="CTT3"/>
    <w:basedOn w:val="Normalny"/>
    <w:uiPriority w:val="99"/>
    <w:rsid w:val="00F1578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val="0"/>
      <w:overflowPunct/>
      <w:autoSpaceDE/>
      <w:textAlignment w:val="auto"/>
    </w:pPr>
    <w:rPr>
      <w:rFonts w:ascii="Arial" w:hAnsi="Arial" w:cs="Arial"/>
      <w:b/>
      <w:bCs/>
      <w:szCs w:val="24"/>
      <w:lang w:eastAsia="pl-PL"/>
    </w:rPr>
  </w:style>
  <w:style w:type="paragraph" w:customStyle="1" w:styleId="DefaultText">
    <w:name w:val="Default Text"/>
    <w:basedOn w:val="Normalny"/>
    <w:uiPriority w:val="99"/>
    <w:rsid w:val="00F15788"/>
    <w:pPr>
      <w:suppressAutoHyphens w:val="0"/>
      <w:overflowPunct/>
      <w:autoSpaceDE/>
      <w:textAlignment w:val="auto"/>
    </w:pPr>
    <w:rPr>
      <w:rFonts w:ascii="Arial" w:hAnsi="Arial" w:cs="Arial"/>
      <w:szCs w:val="24"/>
      <w:lang w:eastAsia="pl-PL"/>
    </w:rPr>
  </w:style>
  <w:style w:type="paragraph" w:customStyle="1" w:styleId="CTT-S00">
    <w:name w:val="CTT-S00"/>
    <w:basedOn w:val="Nagwek4"/>
    <w:uiPriority w:val="99"/>
    <w:rsid w:val="00F15788"/>
    <w:pPr>
      <w:spacing w:before="0" w:after="0" w:line="360" w:lineRule="auto"/>
    </w:pPr>
  </w:style>
  <w:style w:type="paragraph" w:styleId="Tekstpodstawowy3">
    <w:name w:val="Body Text 3"/>
    <w:basedOn w:val="Normalny"/>
    <w:link w:val="Tekstpodstawowy3Znak"/>
    <w:uiPriority w:val="99"/>
    <w:rsid w:val="00F15788"/>
    <w:pPr>
      <w:suppressAutoHyphens w:val="0"/>
      <w:overflowPunct/>
      <w:autoSpaceDE/>
      <w:spacing w:after="120"/>
      <w:textAlignment w:val="auto"/>
    </w:pPr>
    <w:rPr>
      <w:rFonts w:ascii="Arial" w:eastAsia="Calibri" w:hAnsi="Arial"/>
      <w:sz w:val="16"/>
      <w:szCs w:val="16"/>
      <w:lang w:eastAsia="pl-PL"/>
    </w:rPr>
  </w:style>
  <w:style w:type="character" w:customStyle="1" w:styleId="Tekstpodstawowy3Znak">
    <w:name w:val="Tekst podstawowy 3 Znak"/>
    <w:basedOn w:val="Domylnaczcionkaakapitu"/>
    <w:link w:val="Tekstpodstawowy3"/>
    <w:uiPriority w:val="99"/>
    <w:rsid w:val="00F15788"/>
    <w:rPr>
      <w:rFonts w:ascii="Arial" w:eastAsia="Calibri" w:hAnsi="Arial"/>
      <w:sz w:val="16"/>
      <w:szCs w:val="16"/>
    </w:rPr>
  </w:style>
  <w:style w:type="paragraph" w:customStyle="1" w:styleId="Technical4">
    <w:name w:val="Technical 4"/>
    <w:uiPriority w:val="99"/>
    <w:rsid w:val="00F15788"/>
    <w:pPr>
      <w:tabs>
        <w:tab w:val="left" w:pos="-720"/>
      </w:tabs>
      <w:suppressAutoHyphens/>
      <w:ind w:left="284"/>
    </w:pPr>
    <w:rPr>
      <w:rFonts w:ascii="Courier" w:hAnsi="Courier" w:cs="Courier"/>
      <w:b/>
      <w:bCs/>
      <w:sz w:val="24"/>
      <w:szCs w:val="24"/>
      <w:lang w:val="en-US"/>
    </w:rPr>
  </w:style>
  <w:style w:type="paragraph" w:styleId="Wcicienormalne">
    <w:name w:val="Normal Indent"/>
    <w:basedOn w:val="Normalny"/>
    <w:uiPriority w:val="99"/>
    <w:rsid w:val="00F15788"/>
    <w:pPr>
      <w:suppressAutoHyphens w:val="0"/>
      <w:overflowPunct/>
      <w:autoSpaceDE/>
      <w:ind w:left="708"/>
      <w:textAlignment w:val="auto"/>
    </w:pPr>
    <w:rPr>
      <w:rFonts w:ascii="Arial" w:hAnsi="Arial" w:cs="Arial"/>
      <w:szCs w:val="24"/>
      <w:lang w:eastAsia="pl-PL"/>
    </w:rPr>
  </w:style>
  <w:style w:type="paragraph" w:customStyle="1" w:styleId="TableText">
    <w:name w:val="Table Text"/>
    <w:basedOn w:val="Normalny"/>
    <w:uiPriority w:val="99"/>
    <w:rsid w:val="00F15788"/>
    <w:pPr>
      <w:suppressAutoHyphens w:val="0"/>
      <w:overflowPunct/>
      <w:autoSpaceDE/>
      <w:spacing w:line="360" w:lineRule="auto"/>
      <w:textAlignment w:val="auto"/>
    </w:pPr>
    <w:rPr>
      <w:rFonts w:ascii="Arial" w:hAnsi="Arial" w:cs="Arial"/>
      <w:szCs w:val="24"/>
      <w:lang w:eastAsia="pl-PL"/>
    </w:rPr>
  </w:style>
  <w:style w:type="paragraph" w:customStyle="1" w:styleId="podpunkt1">
    <w:name w:val="podpunkt 1"/>
    <w:basedOn w:val="Normalny"/>
    <w:next w:val="Normalny"/>
    <w:uiPriority w:val="99"/>
    <w:rsid w:val="00F15788"/>
    <w:pPr>
      <w:suppressAutoHyphens w:val="0"/>
      <w:overflowPunct/>
      <w:autoSpaceDE/>
      <w:ind w:left="567" w:hanging="567"/>
      <w:textAlignment w:val="auto"/>
    </w:pPr>
    <w:rPr>
      <w:rFonts w:ascii="Arial" w:hAnsi="Arial" w:cs="Arial"/>
      <w:szCs w:val="24"/>
      <w:lang w:eastAsia="pl-PL"/>
    </w:rPr>
  </w:style>
  <w:style w:type="paragraph" w:customStyle="1" w:styleId="Default">
    <w:name w:val="Default"/>
    <w:uiPriority w:val="99"/>
    <w:rsid w:val="00F15788"/>
    <w:pPr>
      <w:widowControl w:val="0"/>
      <w:autoSpaceDE w:val="0"/>
      <w:autoSpaceDN w:val="0"/>
      <w:adjustRightInd w:val="0"/>
      <w:ind w:left="284"/>
    </w:pPr>
    <w:rPr>
      <w:color w:val="000000"/>
      <w:sz w:val="24"/>
      <w:szCs w:val="24"/>
    </w:rPr>
  </w:style>
  <w:style w:type="paragraph" w:styleId="Zwykytekst">
    <w:name w:val="Plain Text"/>
    <w:aliases w:val="Znak, Znak"/>
    <w:basedOn w:val="Normalny"/>
    <w:link w:val="ZwykytekstZnak"/>
    <w:uiPriority w:val="99"/>
    <w:rsid w:val="00F15788"/>
    <w:pPr>
      <w:suppressAutoHyphens w:val="0"/>
      <w:overflowPunct/>
      <w:autoSpaceDE/>
      <w:textAlignment w:val="auto"/>
    </w:pPr>
    <w:rPr>
      <w:rFonts w:ascii="Consolas" w:eastAsia="Calibri" w:hAnsi="Consolas"/>
      <w:sz w:val="21"/>
      <w:szCs w:val="21"/>
      <w:lang w:eastAsia="pl-PL"/>
    </w:rPr>
  </w:style>
  <w:style w:type="character" w:customStyle="1" w:styleId="ZwykytekstZnak">
    <w:name w:val="Zwykły tekst Znak"/>
    <w:aliases w:val="Znak Znak, Znak Znak"/>
    <w:basedOn w:val="Domylnaczcionkaakapitu"/>
    <w:link w:val="Zwykytekst"/>
    <w:uiPriority w:val="99"/>
    <w:rsid w:val="00F15788"/>
    <w:rPr>
      <w:rFonts w:ascii="Consolas" w:eastAsia="Calibri" w:hAnsi="Consolas"/>
      <w:sz w:val="21"/>
      <w:szCs w:val="21"/>
    </w:rPr>
  </w:style>
  <w:style w:type="paragraph" w:styleId="Tytu">
    <w:name w:val="Title"/>
    <w:basedOn w:val="Normalny"/>
    <w:next w:val="Normalny"/>
    <w:link w:val="TytuZnak"/>
    <w:uiPriority w:val="99"/>
    <w:qFormat/>
    <w:locked/>
    <w:rsid w:val="00F15788"/>
    <w:pPr>
      <w:widowControl w:val="0"/>
      <w:pBdr>
        <w:bottom w:val="single" w:sz="8" w:space="4" w:color="4F81BD"/>
      </w:pBdr>
      <w:overflowPunct/>
      <w:spacing w:after="300"/>
      <w:textAlignment w:val="auto"/>
    </w:pPr>
    <w:rPr>
      <w:rFonts w:ascii="Tahoma" w:eastAsia="Calibri" w:hAnsi="Tahoma"/>
      <w:spacing w:val="5"/>
      <w:kern w:val="28"/>
      <w:sz w:val="52"/>
      <w:szCs w:val="52"/>
      <w:lang w:eastAsia="pl-PL"/>
    </w:rPr>
  </w:style>
  <w:style w:type="character" w:customStyle="1" w:styleId="TytuZnak">
    <w:name w:val="Tytuł Znak"/>
    <w:basedOn w:val="Domylnaczcionkaakapitu"/>
    <w:link w:val="Tytu"/>
    <w:uiPriority w:val="99"/>
    <w:rsid w:val="00F15788"/>
    <w:rPr>
      <w:rFonts w:ascii="Tahoma" w:eastAsia="Calibri" w:hAnsi="Tahoma"/>
      <w:spacing w:val="5"/>
      <w:kern w:val="28"/>
      <w:sz w:val="52"/>
      <w:szCs w:val="52"/>
    </w:rPr>
  </w:style>
  <w:style w:type="character" w:customStyle="1" w:styleId="ZnakZnak2">
    <w:name w:val="Znak Znak2"/>
    <w:uiPriority w:val="99"/>
    <w:rsid w:val="00F15788"/>
    <w:rPr>
      <w:rFonts w:ascii="Arial" w:hAnsi="Arial" w:cs="Arial"/>
      <w:sz w:val="16"/>
      <w:szCs w:val="16"/>
      <w:lang w:eastAsia="pl-PL"/>
    </w:rPr>
  </w:style>
  <w:style w:type="character" w:customStyle="1" w:styleId="Znakinumeracji">
    <w:name w:val="Znaki numeracji"/>
    <w:uiPriority w:val="99"/>
    <w:rsid w:val="00F15788"/>
    <w:rPr>
      <w:rFonts w:cs="Times New Roman"/>
    </w:rPr>
  </w:style>
  <w:style w:type="character" w:customStyle="1" w:styleId="Symbolwypunktowania">
    <w:name w:val="Symbol wypunktowania"/>
    <w:uiPriority w:val="99"/>
    <w:rsid w:val="00F15788"/>
    <w:rPr>
      <w:rFonts w:ascii="StarSymbol" w:hAnsi="StarSymbol" w:cs="StarSymbol"/>
      <w:sz w:val="18"/>
      <w:szCs w:val="18"/>
    </w:rPr>
  </w:style>
  <w:style w:type="character" w:customStyle="1" w:styleId="WW-Absatz-Standardschriftart">
    <w:name w:val="WW-Absatz-Standardschriftart"/>
    <w:uiPriority w:val="99"/>
    <w:rsid w:val="00F15788"/>
    <w:rPr>
      <w:rFonts w:cs="Times New Roman"/>
    </w:rPr>
  </w:style>
  <w:style w:type="character" w:customStyle="1" w:styleId="WW-Domylnaczcionkaakapitu">
    <w:name w:val="WW-Domyślna czcionka akapitu"/>
    <w:uiPriority w:val="99"/>
    <w:rsid w:val="00F15788"/>
    <w:rPr>
      <w:rFonts w:cs="Times New Roman"/>
    </w:rPr>
  </w:style>
  <w:style w:type="character" w:customStyle="1" w:styleId="WW-Znakinumeracji">
    <w:name w:val="WW-Znaki numeracji"/>
    <w:uiPriority w:val="99"/>
    <w:rsid w:val="00F15788"/>
    <w:rPr>
      <w:rFonts w:cs="Times New Roman"/>
    </w:rPr>
  </w:style>
  <w:style w:type="character" w:customStyle="1" w:styleId="WW-Symbolwypunktowania">
    <w:name w:val="WW-Symbol wypunktowania"/>
    <w:uiPriority w:val="99"/>
    <w:rsid w:val="00F15788"/>
    <w:rPr>
      <w:rFonts w:ascii="StarSymbol" w:hAnsi="StarSymbol" w:cs="StarSymbol"/>
      <w:sz w:val="18"/>
      <w:szCs w:val="18"/>
    </w:rPr>
  </w:style>
  <w:style w:type="character" w:customStyle="1" w:styleId="WW-Absatz-Standardschriftart1">
    <w:name w:val="WW-Absatz-Standardschriftart1"/>
    <w:uiPriority w:val="99"/>
    <w:rsid w:val="00F15788"/>
    <w:rPr>
      <w:rFonts w:cs="Times New Roman"/>
    </w:rPr>
  </w:style>
  <w:style w:type="character" w:customStyle="1" w:styleId="WW-Absatz-Standardschriftart11">
    <w:name w:val="WW-Absatz-Standardschriftart11"/>
    <w:uiPriority w:val="99"/>
    <w:rsid w:val="00F15788"/>
    <w:rPr>
      <w:rFonts w:cs="Times New Roman"/>
    </w:rPr>
  </w:style>
  <w:style w:type="character" w:customStyle="1" w:styleId="WW8Num2z0">
    <w:name w:val="WW8Num2z0"/>
    <w:uiPriority w:val="99"/>
    <w:rsid w:val="00F15788"/>
    <w:rPr>
      <w:rFonts w:ascii="Arial" w:hAnsi="Arial" w:cs="Arial"/>
    </w:rPr>
  </w:style>
  <w:style w:type="character" w:customStyle="1" w:styleId="WW8Num3z0">
    <w:name w:val="WW8Num3z0"/>
    <w:uiPriority w:val="99"/>
    <w:rsid w:val="00F15788"/>
    <w:rPr>
      <w:rFonts w:ascii="Arial" w:hAnsi="Arial" w:cs="Arial"/>
    </w:rPr>
  </w:style>
  <w:style w:type="character" w:customStyle="1" w:styleId="WW8Num4z0">
    <w:name w:val="WW8Num4z0"/>
    <w:uiPriority w:val="99"/>
    <w:rsid w:val="00F15788"/>
    <w:rPr>
      <w:rFonts w:ascii="Arial" w:hAnsi="Arial" w:cs="Arial"/>
    </w:rPr>
  </w:style>
  <w:style w:type="character" w:customStyle="1" w:styleId="WW8Num4z1">
    <w:name w:val="WW8Num4z1"/>
    <w:uiPriority w:val="99"/>
    <w:rsid w:val="00F15788"/>
    <w:rPr>
      <w:rFonts w:ascii="Courier New" w:hAnsi="Courier New" w:cs="Courier New"/>
    </w:rPr>
  </w:style>
  <w:style w:type="character" w:customStyle="1" w:styleId="WW8Num4z2">
    <w:name w:val="WW8Num4z2"/>
    <w:uiPriority w:val="99"/>
    <w:rsid w:val="00F15788"/>
    <w:rPr>
      <w:rFonts w:ascii="Wingdings" w:hAnsi="Wingdings" w:cs="Wingdings"/>
    </w:rPr>
  </w:style>
  <w:style w:type="character" w:customStyle="1" w:styleId="WW8Num4z3">
    <w:name w:val="WW8Num4z3"/>
    <w:uiPriority w:val="99"/>
    <w:rsid w:val="00F15788"/>
    <w:rPr>
      <w:rFonts w:ascii="Symbol" w:hAnsi="Symbol" w:cs="Symbol"/>
    </w:rPr>
  </w:style>
  <w:style w:type="character" w:customStyle="1" w:styleId="WW8Num5z0">
    <w:name w:val="WW8Num5z0"/>
    <w:uiPriority w:val="99"/>
    <w:rsid w:val="00F15788"/>
    <w:rPr>
      <w:rFonts w:ascii="Arial" w:hAnsi="Arial" w:cs="Arial"/>
    </w:rPr>
  </w:style>
  <w:style w:type="character" w:customStyle="1" w:styleId="WW8Num6z0">
    <w:name w:val="WW8Num6z0"/>
    <w:uiPriority w:val="99"/>
    <w:rsid w:val="00F15788"/>
    <w:rPr>
      <w:rFonts w:ascii="Arial" w:hAnsi="Arial" w:cs="Arial"/>
    </w:rPr>
  </w:style>
  <w:style w:type="character" w:customStyle="1" w:styleId="WW8Num7z0">
    <w:name w:val="WW8Num7z0"/>
    <w:uiPriority w:val="99"/>
    <w:rsid w:val="00F15788"/>
    <w:rPr>
      <w:rFonts w:ascii="Arial" w:hAnsi="Arial" w:cs="Arial"/>
    </w:rPr>
  </w:style>
  <w:style w:type="character" w:customStyle="1" w:styleId="WW8Num8z0">
    <w:name w:val="WW8Num8z0"/>
    <w:uiPriority w:val="99"/>
    <w:rsid w:val="00F15788"/>
    <w:rPr>
      <w:rFonts w:ascii="Arial" w:hAnsi="Arial" w:cs="Arial"/>
    </w:rPr>
  </w:style>
  <w:style w:type="character" w:customStyle="1" w:styleId="WW8Num9z0">
    <w:name w:val="WW8Num9z0"/>
    <w:uiPriority w:val="99"/>
    <w:rsid w:val="00F15788"/>
    <w:rPr>
      <w:rFonts w:ascii="Arial" w:hAnsi="Arial" w:cs="Arial"/>
    </w:rPr>
  </w:style>
  <w:style w:type="character" w:customStyle="1" w:styleId="WW8Num10z0">
    <w:name w:val="WW8Num10z0"/>
    <w:uiPriority w:val="99"/>
    <w:rsid w:val="00F15788"/>
    <w:rPr>
      <w:rFonts w:ascii="Arial" w:hAnsi="Arial" w:cs="Arial"/>
    </w:rPr>
  </w:style>
  <w:style w:type="character" w:customStyle="1" w:styleId="WW8Num11z0">
    <w:name w:val="WW8Num11z0"/>
    <w:uiPriority w:val="99"/>
    <w:rsid w:val="00F15788"/>
    <w:rPr>
      <w:rFonts w:ascii="Arial" w:hAnsi="Arial" w:cs="Arial"/>
    </w:rPr>
  </w:style>
  <w:style w:type="character" w:customStyle="1" w:styleId="WW8Num12z0">
    <w:name w:val="WW8Num12z0"/>
    <w:uiPriority w:val="99"/>
    <w:rsid w:val="00F15788"/>
    <w:rPr>
      <w:rFonts w:ascii="Arial" w:hAnsi="Arial" w:cs="Arial"/>
    </w:rPr>
  </w:style>
  <w:style w:type="character" w:customStyle="1" w:styleId="WW8Num13z0">
    <w:name w:val="WW8Num13z0"/>
    <w:uiPriority w:val="99"/>
    <w:rsid w:val="00F15788"/>
    <w:rPr>
      <w:rFonts w:ascii="Arial" w:hAnsi="Arial" w:cs="Arial"/>
    </w:rPr>
  </w:style>
  <w:style w:type="character" w:customStyle="1" w:styleId="WW8Num14z0">
    <w:name w:val="WW8Num14z0"/>
    <w:uiPriority w:val="99"/>
    <w:rsid w:val="00F15788"/>
    <w:rPr>
      <w:rFonts w:ascii="Arial" w:hAnsi="Arial" w:cs="Arial"/>
    </w:rPr>
  </w:style>
  <w:style w:type="character" w:customStyle="1" w:styleId="WW8Num15z0">
    <w:name w:val="WW8Num15z0"/>
    <w:uiPriority w:val="99"/>
    <w:rsid w:val="00F15788"/>
    <w:rPr>
      <w:rFonts w:ascii="Arial" w:hAnsi="Arial" w:cs="Arial"/>
    </w:rPr>
  </w:style>
  <w:style w:type="character" w:customStyle="1" w:styleId="WW8Num16z0">
    <w:name w:val="WW8Num16z0"/>
    <w:uiPriority w:val="99"/>
    <w:rsid w:val="00F15788"/>
    <w:rPr>
      <w:rFonts w:ascii="Arial" w:hAnsi="Arial" w:cs="Arial"/>
    </w:rPr>
  </w:style>
  <w:style w:type="character" w:customStyle="1" w:styleId="WW8Num16z2">
    <w:name w:val="WW8Num16z2"/>
    <w:uiPriority w:val="99"/>
    <w:rsid w:val="00F15788"/>
    <w:rPr>
      <w:rFonts w:ascii="Wingdings" w:hAnsi="Wingdings" w:cs="Wingdings"/>
    </w:rPr>
  </w:style>
  <w:style w:type="character" w:customStyle="1" w:styleId="WW8Num16z3">
    <w:name w:val="WW8Num16z3"/>
    <w:uiPriority w:val="99"/>
    <w:rsid w:val="00F15788"/>
    <w:rPr>
      <w:rFonts w:ascii="Symbol" w:hAnsi="Symbol" w:cs="Symbol"/>
    </w:rPr>
  </w:style>
  <w:style w:type="character" w:customStyle="1" w:styleId="WW8Num16z4">
    <w:name w:val="WW8Num16z4"/>
    <w:uiPriority w:val="99"/>
    <w:rsid w:val="00F15788"/>
    <w:rPr>
      <w:rFonts w:ascii="Courier New" w:hAnsi="Courier New" w:cs="Courier New"/>
    </w:rPr>
  </w:style>
  <w:style w:type="character" w:customStyle="1" w:styleId="WW8Num17z0">
    <w:name w:val="WW8Num17z0"/>
    <w:uiPriority w:val="99"/>
    <w:rsid w:val="00F15788"/>
    <w:rPr>
      <w:rFonts w:ascii="Arial" w:hAnsi="Arial" w:cs="Arial"/>
    </w:rPr>
  </w:style>
  <w:style w:type="character" w:customStyle="1" w:styleId="WW8Num18z0">
    <w:name w:val="WW8Num18z0"/>
    <w:uiPriority w:val="99"/>
    <w:rsid w:val="00F15788"/>
    <w:rPr>
      <w:rFonts w:ascii="Arial" w:hAnsi="Arial" w:cs="Arial"/>
    </w:rPr>
  </w:style>
  <w:style w:type="character" w:customStyle="1" w:styleId="WW8Num19z0">
    <w:name w:val="WW8Num19z0"/>
    <w:uiPriority w:val="99"/>
    <w:rsid w:val="00F15788"/>
    <w:rPr>
      <w:rFonts w:ascii="Arial" w:hAnsi="Arial" w:cs="Arial"/>
    </w:rPr>
  </w:style>
  <w:style w:type="character" w:customStyle="1" w:styleId="WW8Num20z0">
    <w:name w:val="WW8Num20z0"/>
    <w:uiPriority w:val="99"/>
    <w:rsid w:val="00F15788"/>
    <w:rPr>
      <w:rFonts w:ascii="Arial" w:hAnsi="Arial" w:cs="Arial"/>
      <w:b/>
      <w:bCs/>
    </w:rPr>
  </w:style>
  <w:style w:type="character" w:customStyle="1" w:styleId="WW8Num21z0">
    <w:name w:val="WW8Num21z0"/>
    <w:uiPriority w:val="99"/>
    <w:rsid w:val="00F15788"/>
    <w:rPr>
      <w:rFonts w:ascii="Arial" w:hAnsi="Arial" w:cs="Arial"/>
    </w:rPr>
  </w:style>
  <w:style w:type="character" w:customStyle="1" w:styleId="WW8Num22z0">
    <w:name w:val="WW8Num22z0"/>
    <w:uiPriority w:val="99"/>
    <w:rsid w:val="00F15788"/>
    <w:rPr>
      <w:rFonts w:ascii="Arial" w:hAnsi="Arial" w:cs="Arial"/>
    </w:rPr>
  </w:style>
  <w:style w:type="character" w:customStyle="1" w:styleId="WW8Num23z0">
    <w:name w:val="WW8Num23z0"/>
    <w:uiPriority w:val="99"/>
    <w:rsid w:val="00F15788"/>
    <w:rPr>
      <w:rFonts w:ascii="Arial" w:hAnsi="Arial" w:cs="Arial"/>
    </w:rPr>
  </w:style>
  <w:style w:type="character" w:customStyle="1" w:styleId="WW8Num24z0">
    <w:name w:val="WW8Num24z0"/>
    <w:uiPriority w:val="99"/>
    <w:rsid w:val="00F15788"/>
    <w:rPr>
      <w:rFonts w:ascii="Arial" w:hAnsi="Arial" w:cs="Arial"/>
    </w:rPr>
  </w:style>
  <w:style w:type="character" w:customStyle="1" w:styleId="WW8Num25z0">
    <w:name w:val="WW8Num25z0"/>
    <w:uiPriority w:val="99"/>
    <w:rsid w:val="00F15788"/>
    <w:rPr>
      <w:rFonts w:ascii="Arial" w:hAnsi="Arial" w:cs="Arial"/>
    </w:rPr>
  </w:style>
  <w:style w:type="character" w:customStyle="1" w:styleId="WW8Num26z0">
    <w:name w:val="WW8Num26z0"/>
    <w:uiPriority w:val="99"/>
    <w:rsid w:val="00F15788"/>
    <w:rPr>
      <w:rFonts w:ascii="Arial" w:hAnsi="Arial" w:cs="Arial"/>
    </w:rPr>
  </w:style>
  <w:style w:type="character" w:customStyle="1" w:styleId="WW8Num27z0">
    <w:name w:val="WW8Num27z0"/>
    <w:uiPriority w:val="99"/>
    <w:rsid w:val="00F15788"/>
    <w:rPr>
      <w:rFonts w:ascii="Arial" w:hAnsi="Arial" w:cs="Arial"/>
    </w:rPr>
  </w:style>
  <w:style w:type="character" w:customStyle="1" w:styleId="WW8Num28z0">
    <w:name w:val="WW8Num28z0"/>
    <w:uiPriority w:val="99"/>
    <w:rsid w:val="00F15788"/>
    <w:rPr>
      <w:rFonts w:ascii="Arial" w:hAnsi="Arial" w:cs="Arial"/>
    </w:rPr>
  </w:style>
  <w:style w:type="character" w:customStyle="1" w:styleId="WW8Num28z1">
    <w:name w:val="WW8Num28z1"/>
    <w:uiPriority w:val="99"/>
    <w:rsid w:val="00F15788"/>
    <w:rPr>
      <w:rFonts w:ascii="Courier New" w:hAnsi="Courier New" w:cs="Courier New"/>
    </w:rPr>
  </w:style>
  <w:style w:type="character" w:customStyle="1" w:styleId="WW8Num28z2">
    <w:name w:val="WW8Num28z2"/>
    <w:uiPriority w:val="99"/>
    <w:rsid w:val="00F15788"/>
    <w:rPr>
      <w:rFonts w:ascii="Wingdings" w:hAnsi="Wingdings" w:cs="Wingdings"/>
    </w:rPr>
  </w:style>
  <w:style w:type="character" w:customStyle="1" w:styleId="WW8Num28z3">
    <w:name w:val="WW8Num28z3"/>
    <w:uiPriority w:val="99"/>
    <w:rsid w:val="00F15788"/>
    <w:rPr>
      <w:rFonts w:ascii="Symbol" w:hAnsi="Symbol" w:cs="Symbol"/>
    </w:rPr>
  </w:style>
  <w:style w:type="character" w:customStyle="1" w:styleId="WW8Num29z0">
    <w:name w:val="WW8Num29z0"/>
    <w:uiPriority w:val="99"/>
    <w:rsid w:val="00F15788"/>
    <w:rPr>
      <w:rFonts w:ascii="Arial" w:hAnsi="Arial" w:cs="Arial"/>
    </w:rPr>
  </w:style>
  <w:style w:type="character" w:customStyle="1" w:styleId="WW8Num29z1">
    <w:name w:val="WW8Num29z1"/>
    <w:uiPriority w:val="99"/>
    <w:rsid w:val="00F15788"/>
    <w:rPr>
      <w:rFonts w:ascii="Courier New" w:hAnsi="Courier New" w:cs="Courier New"/>
    </w:rPr>
  </w:style>
  <w:style w:type="character" w:customStyle="1" w:styleId="WW8Num29z2">
    <w:name w:val="WW8Num29z2"/>
    <w:uiPriority w:val="99"/>
    <w:rsid w:val="00F15788"/>
    <w:rPr>
      <w:rFonts w:ascii="Wingdings" w:hAnsi="Wingdings" w:cs="Wingdings"/>
    </w:rPr>
  </w:style>
  <w:style w:type="character" w:customStyle="1" w:styleId="WW8Num29z3">
    <w:name w:val="WW8Num29z3"/>
    <w:uiPriority w:val="99"/>
    <w:rsid w:val="00F15788"/>
    <w:rPr>
      <w:rFonts w:ascii="Symbol" w:hAnsi="Symbol" w:cs="Symbol"/>
    </w:rPr>
  </w:style>
  <w:style w:type="character" w:customStyle="1" w:styleId="WW8Num30z0">
    <w:name w:val="WW8Num30z0"/>
    <w:uiPriority w:val="99"/>
    <w:rsid w:val="00F15788"/>
    <w:rPr>
      <w:rFonts w:ascii="Arial" w:hAnsi="Arial" w:cs="Arial"/>
    </w:rPr>
  </w:style>
  <w:style w:type="character" w:customStyle="1" w:styleId="WW8Num31z0">
    <w:name w:val="WW8Num31z0"/>
    <w:uiPriority w:val="99"/>
    <w:rsid w:val="00F15788"/>
    <w:rPr>
      <w:rFonts w:cs="Times New Roman"/>
      <w:u w:val="none"/>
    </w:rPr>
  </w:style>
  <w:style w:type="character" w:customStyle="1" w:styleId="WW8Num32z0">
    <w:name w:val="WW8Num32z0"/>
    <w:uiPriority w:val="99"/>
    <w:rsid w:val="00F15788"/>
    <w:rPr>
      <w:rFonts w:ascii="Arial" w:hAnsi="Arial" w:cs="Arial"/>
    </w:rPr>
  </w:style>
  <w:style w:type="character" w:customStyle="1" w:styleId="WW8Num33z0">
    <w:name w:val="WW8Num33z0"/>
    <w:uiPriority w:val="99"/>
    <w:rsid w:val="00F15788"/>
    <w:rPr>
      <w:rFonts w:ascii="Arial" w:hAnsi="Arial" w:cs="Arial"/>
    </w:rPr>
  </w:style>
  <w:style w:type="character" w:customStyle="1" w:styleId="WW8Num34z0">
    <w:name w:val="WW8Num34z0"/>
    <w:uiPriority w:val="99"/>
    <w:rsid w:val="00F15788"/>
    <w:rPr>
      <w:rFonts w:ascii="Arial" w:hAnsi="Arial" w:cs="Arial"/>
    </w:rPr>
  </w:style>
  <w:style w:type="character" w:customStyle="1" w:styleId="WW8Num35z0">
    <w:name w:val="WW8Num35z0"/>
    <w:uiPriority w:val="99"/>
    <w:rsid w:val="00F15788"/>
    <w:rPr>
      <w:rFonts w:ascii="Arial" w:hAnsi="Arial" w:cs="Arial"/>
    </w:rPr>
  </w:style>
  <w:style w:type="character" w:customStyle="1" w:styleId="WW8Num36z0">
    <w:name w:val="WW8Num36z0"/>
    <w:uiPriority w:val="99"/>
    <w:rsid w:val="00F15788"/>
    <w:rPr>
      <w:rFonts w:ascii="Arial" w:hAnsi="Arial" w:cs="Arial"/>
    </w:rPr>
  </w:style>
  <w:style w:type="character" w:customStyle="1" w:styleId="WW8NumSt15z0">
    <w:name w:val="WW8NumSt15z0"/>
    <w:uiPriority w:val="99"/>
    <w:rsid w:val="00F15788"/>
    <w:rPr>
      <w:rFonts w:ascii="Arial" w:hAnsi="Arial" w:cs="Arial"/>
    </w:rPr>
  </w:style>
  <w:style w:type="character" w:customStyle="1" w:styleId="WW8NumSt15z1">
    <w:name w:val="WW8NumSt15z1"/>
    <w:uiPriority w:val="99"/>
    <w:rsid w:val="00F15788"/>
    <w:rPr>
      <w:rFonts w:ascii="Courier New" w:hAnsi="Courier New" w:cs="Courier New"/>
    </w:rPr>
  </w:style>
  <w:style w:type="character" w:customStyle="1" w:styleId="WW8NumSt15z2">
    <w:name w:val="WW8NumSt15z2"/>
    <w:uiPriority w:val="99"/>
    <w:rsid w:val="00F15788"/>
    <w:rPr>
      <w:rFonts w:ascii="Wingdings" w:hAnsi="Wingdings" w:cs="Wingdings"/>
    </w:rPr>
  </w:style>
  <w:style w:type="character" w:customStyle="1" w:styleId="WW8NumSt15z3">
    <w:name w:val="WW8NumSt15z3"/>
    <w:uiPriority w:val="99"/>
    <w:rsid w:val="00F15788"/>
    <w:rPr>
      <w:rFonts w:ascii="Symbol" w:hAnsi="Symbol" w:cs="Symbol"/>
    </w:rPr>
  </w:style>
  <w:style w:type="character" w:customStyle="1" w:styleId="WW8NumSt18z0">
    <w:name w:val="WW8NumSt18z0"/>
    <w:uiPriority w:val="99"/>
    <w:rsid w:val="00F15788"/>
    <w:rPr>
      <w:rFonts w:ascii="Arial" w:hAnsi="Arial" w:cs="Arial"/>
      <w:b/>
      <w:bCs/>
    </w:rPr>
  </w:style>
  <w:style w:type="character" w:customStyle="1" w:styleId="WW8NumSt20z0">
    <w:name w:val="WW8NumSt20z0"/>
    <w:uiPriority w:val="99"/>
    <w:rsid w:val="00F15788"/>
    <w:rPr>
      <w:rFonts w:ascii="Arial" w:hAnsi="Arial" w:cs="Arial"/>
    </w:rPr>
  </w:style>
  <w:style w:type="character" w:customStyle="1" w:styleId="WW8NumSt25z0">
    <w:name w:val="WW8NumSt25z0"/>
    <w:uiPriority w:val="99"/>
    <w:rsid w:val="00F15788"/>
    <w:rPr>
      <w:rFonts w:ascii="Arial" w:hAnsi="Arial" w:cs="Arial"/>
    </w:rPr>
  </w:style>
  <w:style w:type="character" w:customStyle="1" w:styleId="WW8NumSt26z0">
    <w:name w:val="WW8NumSt26z0"/>
    <w:uiPriority w:val="99"/>
    <w:rsid w:val="00F15788"/>
    <w:rPr>
      <w:rFonts w:ascii="Arial" w:hAnsi="Arial" w:cs="Arial"/>
    </w:rPr>
  </w:style>
  <w:style w:type="character" w:customStyle="1" w:styleId="WW8NumSt28z0">
    <w:name w:val="WW8NumSt28z0"/>
    <w:uiPriority w:val="99"/>
    <w:rsid w:val="00F15788"/>
    <w:rPr>
      <w:rFonts w:ascii="Arial" w:hAnsi="Arial" w:cs="Arial"/>
    </w:rPr>
  </w:style>
  <w:style w:type="character" w:customStyle="1" w:styleId="WW8NumSt29z0">
    <w:name w:val="WW8NumSt29z0"/>
    <w:uiPriority w:val="99"/>
    <w:rsid w:val="00F15788"/>
    <w:rPr>
      <w:rFonts w:ascii="Arial" w:hAnsi="Arial" w:cs="Arial"/>
    </w:rPr>
  </w:style>
  <w:style w:type="character" w:customStyle="1" w:styleId="WW8NumSt29z1">
    <w:name w:val="WW8NumSt29z1"/>
    <w:uiPriority w:val="99"/>
    <w:rsid w:val="00F15788"/>
    <w:rPr>
      <w:rFonts w:ascii="Courier New" w:hAnsi="Courier New" w:cs="Courier New"/>
    </w:rPr>
  </w:style>
  <w:style w:type="character" w:customStyle="1" w:styleId="WW8NumSt29z2">
    <w:name w:val="WW8NumSt29z2"/>
    <w:uiPriority w:val="99"/>
    <w:rsid w:val="00F15788"/>
    <w:rPr>
      <w:rFonts w:ascii="Wingdings" w:hAnsi="Wingdings" w:cs="Wingdings"/>
    </w:rPr>
  </w:style>
  <w:style w:type="character" w:customStyle="1" w:styleId="WW8NumSt29z3">
    <w:name w:val="WW8NumSt29z3"/>
    <w:uiPriority w:val="99"/>
    <w:rsid w:val="00F15788"/>
    <w:rPr>
      <w:rFonts w:ascii="Symbol" w:hAnsi="Symbol" w:cs="Symbol"/>
    </w:rPr>
  </w:style>
  <w:style w:type="character" w:customStyle="1" w:styleId="WW8NumSt32z0">
    <w:name w:val="WW8NumSt32z0"/>
    <w:uiPriority w:val="99"/>
    <w:rsid w:val="00F15788"/>
    <w:rPr>
      <w:rFonts w:ascii="Arial" w:hAnsi="Arial" w:cs="Arial"/>
    </w:rPr>
  </w:style>
  <w:style w:type="character" w:customStyle="1" w:styleId="WW8NumSt35z0">
    <w:name w:val="WW8NumSt35z0"/>
    <w:uiPriority w:val="99"/>
    <w:rsid w:val="00F15788"/>
    <w:rPr>
      <w:rFonts w:ascii="Arial" w:hAnsi="Arial" w:cs="Arial"/>
    </w:rPr>
  </w:style>
  <w:style w:type="character" w:customStyle="1" w:styleId="WW8NumSt39z0">
    <w:name w:val="WW8NumSt39z0"/>
    <w:uiPriority w:val="99"/>
    <w:rsid w:val="00F15788"/>
    <w:rPr>
      <w:rFonts w:ascii="Arial" w:hAnsi="Arial" w:cs="Arial"/>
    </w:rPr>
  </w:style>
  <w:style w:type="character" w:customStyle="1" w:styleId="WW8NumSt40z0">
    <w:name w:val="WW8NumSt40z0"/>
    <w:uiPriority w:val="99"/>
    <w:rsid w:val="00F15788"/>
    <w:rPr>
      <w:rFonts w:ascii="Arial" w:hAnsi="Arial" w:cs="Arial"/>
    </w:rPr>
  </w:style>
  <w:style w:type="character" w:customStyle="1" w:styleId="WW8Num1z0">
    <w:name w:val="WW8Num1z0"/>
    <w:uiPriority w:val="99"/>
    <w:rsid w:val="00F15788"/>
    <w:rPr>
      <w:rFonts w:ascii="Arial" w:hAnsi="Arial" w:cs="Arial"/>
    </w:rPr>
  </w:style>
  <w:style w:type="character" w:customStyle="1" w:styleId="WW-WW8Num2z0">
    <w:name w:val="WW-WW8Num2z0"/>
    <w:uiPriority w:val="99"/>
    <w:rsid w:val="00F15788"/>
    <w:rPr>
      <w:rFonts w:ascii="Arial" w:hAnsi="Arial" w:cs="Arial"/>
    </w:rPr>
  </w:style>
  <w:style w:type="character" w:customStyle="1" w:styleId="WW-WW8Num3z0">
    <w:name w:val="WW-WW8Num3z0"/>
    <w:uiPriority w:val="99"/>
    <w:rsid w:val="00F15788"/>
    <w:rPr>
      <w:rFonts w:ascii="Arial" w:hAnsi="Arial" w:cs="Arial"/>
    </w:rPr>
  </w:style>
  <w:style w:type="character" w:customStyle="1" w:styleId="WW8Num3z1">
    <w:name w:val="WW8Num3z1"/>
    <w:uiPriority w:val="99"/>
    <w:rsid w:val="00F15788"/>
    <w:rPr>
      <w:rFonts w:ascii="Courier New" w:hAnsi="Courier New" w:cs="Courier New"/>
    </w:rPr>
  </w:style>
  <w:style w:type="character" w:customStyle="1" w:styleId="WW8Num3z2">
    <w:name w:val="WW8Num3z2"/>
    <w:uiPriority w:val="99"/>
    <w:rsid w:val="00F15788"/>
    <w:rPr>
      <w:rFonts w:ascii="Wingdings" w:hAnsi="Wingdings" w:cs="Wingdings"/>
    </w:rPr>
  </w:style>
  <w:style w:type="character" w:customStyle="1" w:styleId="WW8Num3z3">
    <w:name w:val="WW8Num3z3"/>
    <w:uiPriority w:val="99"/>
    <w:rsid w:val="00F15788"/>
    <w:rPr>
      <w:rFonts w:ascii="Symbol" w:hAnsi="Symbol" w:cs="Symbol"/>
    </w:rPr>
  </w:style>
  <w:style w:type="character" w:customStyle="1" w:styleId="WW-WW8Num4z0">
    <w:name w:val="WW-WW8Num4z0"/>
    <w:uiPriority w:val="99"/>
    <w:rsid w:val="00F15788"/>
    <w:rPr>
      <w:rFonts w:ascii="Arial" w:hAnsi="Arial" w:cs="Arial"/>
    </w:rPr>
  </w:style>
  <w:style w:type="character" w:customStyle="1" w:styleId="WW-WW8Num5z0">
    <w:name w:val="WW-WW8Num5z0"/>
    <w:uiPriority w:val="99"/>
    <w:rsid w:val="00F15788"/>
    <w:rPr>
      <w:rFonts w:ascii="Arial" w:hAnsi="Arial" w:cs="Arial"/>
    </w:rPr>
  </w:style>
  <w:style w:type="character" w:customStyle="1" w:styleId="WW-WW8Num6z0">
    <w:name w:val="WW-WW8Num6z0"/>
    <w:uiPriority w:val="99"/>
    <w:rsid w:val="00F15788"/>
    <w:rPr>
      <w:rFonts w:ascii="Arial" w:hAnsi="Arial" w:cs="Arial"/>
    </w:rPr>
  </w:style>
  <w:style w:type="character" w:customStyle="1" w:styleId="WW-WW8Num7z0">
    <w:name w:val="WW-WW8Num7z0"/>
    <w:uiPriority w:val="99"/>
    <w:rsid w:val="00F15788"/>
    <w:rPr>
      <w:rFonts w:ascii="Arial" w:hAnsi="Arial" w:cs="Arial"/>
    </w:rPr>
  </w:style>
  <w:style w:type="character" w:customStyle="1" w:styleId="WW-WW8Num8z0">
    <w:name w:val="WW-WW8Num8z0"/>
    <w:uiPriority w:val="99"/>
    <w:rsid w:val="00F15788"/>
    <w:rPr>
      <w:rFonts w:ascii="Arial" w:hAnsi="Arial" w:cs="Arial"/>
    </w:rPr>
  </w:style>
  <w:style w:type="character" w:customStyle="1" w:styleId="WW-WW8Num9z0">
    <w:name w:val="WW-WW8Num9z0"/>
    <w:uiPriority w:val="99"/>
    <w:rsid w:val="00F15788"/>
    <w:rPr>
      <w:rFonts w:ascii="Arial" w:hAnsi="Arial" w:cs="Arial"/>
    </w:rPr>
  </w:style>
  <w:style w:type="character" w:customStyle="1" w:styleId="WW-WW8Num10z0">
    <w:name w:val="WW-WW8Num10z0"/>
    <w:uiPriority w:val="99"/>
    <w:rsid w:val="00F15788"/>
    <w:rPr>
      <w:rFonts w:ascii="Arial" w:hAnsi="Arial" w:cs="Arial"/>
    </w:rPr>
  </w:style>
  <w:style w:type="character" w:customStyle="1" w:styleId="WW-WW8Num11z0">
    <w:name w:val="WW-WW8Num11z0"/>
    <w:uiPriority w:val="99"/>
    <w:rsid w:val="00F15788"/>
    <w:rPr>
      <w:rFonts w:ascii="Arial" w:hAnsi="Arial" w:cs="Arial"/>
    </w:rPr>
  </w:style>
  <w:style w:type="character" w:customStyle="1" w:styleId="WW-WW8Num12z0">
    <w:name w:val="WW-WW8Num12z0"/>
    <w:uiPriority w:val="99"/>
    <w:rsid w:val="00F15788"/>
    <w:rPr>
      <w:rFonts w:ascii="Arial" w:hAnsi="Arial" w:cs="Arial"/>
    </w:rPr>
  </w:style>
  <w:style w:type="character" w:customStyle="1" w:styleId="WW-WW8Num13z0">
    <w:name w:val="WW-WW8Num13z0"/>
    <w:uiPriority w:val="99"/>
    <w:rsid w:val="00F15788"/>
    <w:rPr>
      <w:rFonts w:ascii="Arial" w:hAnsi="Arial" w:cs="Arial"/>
    </w:rPr>
  </w:style>
  <w:style w:type="character" w:customStyle="1" w:styleId="WW-WW8Num14z0">
    <w:name w:val="WW-WW8Num14z0"/>
    <w:uiPriority w:val="99"/>
    <w:rsid w:val="00F15788"/>
    <w:rPr>
      <w:rFonts w:ascii="Arial" w:hAnsi="Arial" w:cs="Arial"/>
    </w:rPr>
  </w:style>
  <w:style w:type="character" w:customStyle="1" w:styleId="WW8Num14z2">
    <w:name w:val="WW8Num14z2"/>
    <w:uiPriority w:val="99"/>
    <w:rsid w:val="00F15788"/>
    <w:rPr>
      <w:rFonts w:ascii="Wingdings" w:hAnsi="Wingdings" w:cs="Wingdings"/>
    </w:rPr>
  </w:style>
  <w:style w:type="character" w:customStyle="1" w:styleId="WW8Num14z3">
    <w:name w:val="WW8Num14z3"/>
    <w:uiPriority w:val="99"/>
    <w:rsid w:val="00F15788"/>
    <w:rPr>
      <w:rFonts w:ascii="Symbol" w:hAnsi="Symbol" w:cs="Symbol"/>
    </w:rPr>
  </w:style>
  <w:style w:type="character" w:customStyle="1" w:styleId="WW8Num14z4">
    <w:name w:val="WW8Num14z4"/>
    <w:uiPriority w:val="99"/>
    <w:rsid w:val="00F15788"/>
    <w:rPr>
      <w:rFonts w:ascii="Courier New" w:hAnsi="Courier New" w:cs="Courier New"/>
    </w:rPr>
  </w:style>
  <w:style w:type="character" w:customStyle="1" w:styleId="WW-WW8Num15z0">
    <w:name w:val="WW-WW8Num15z0"/>
    <w:uiPriority w:val="99"/>
    <w:rsid w:val="00F15788"/>
    <w:rPr>
      <w:rFonts w:ascii="Arial" w:hAnsi="Arial" w:cs="Arial"/>
    </w:rPr>
  </w:style>
  <w:style w:type="character" w:customStyle="1" w:styleId="WW-WW8Num16z0">
    <w:name w:val="WW-WW8Num16z0"/>
    <w:uiPriority w:val="99"/>
    <w:rsid w:val="00F15788"/>
    <w:rPr>
      <w:rFonts w:ascii="Arial" w:hAnsi="Arial" w:cs="Arial"/>
    </w:rPr>
  </w:style>
  <w:style w:type="character" w:customStyle="1" w:styleId="WW-WW8Num17z0">
    <w:name w:val="WW-WW8Num17z0"/>
    <w:uiPriority w:val="99"/>
    <w:rsid w:val="00F15788"/>
    <w:rPr>
      <w:rFonts w:ascii="Arial" w:hAnsi="Arial" w:cs="Arial"/>
    </w:rPr>
  </w:style>
  <w:style w:type="character" w:customStyle="1" w:styleId="WW-WW8Num18z0">
    <w:name w:val="WW-WW8Num18z0"/>
    <w:uiPriority w:val="99"/>
    <w:rsid w:val="00F15788"/>
    <w:rPr>
      <w:rFonts w:ascii="Arial" w:hAnsi="Arial" w:cs="Arial"/>
      <w:b/>
      <w:bCs/>
    </w:rPr>
  </w:style>
  <w:style w:type="character" w:customStyle="1" w:styleId="WW-WW8Num19z0">
    <w:name w:val="WW-WW8Num19z0"/>
    <w:uiPriority w:val="99"/>
    <w:rsid w:val="00F15788"/>
    <w:rPr>
      <w:rFonts w:ascii="Arial" w:hAnsi="Arial" w:cs="Arial"/>
    </w:rPr>
  </w:style>
  <w:style w:type="character" w:customStyle="1" w:styleId="WW-WW8Num20z0">
    <w:name w:val="WW-WW8Num20z0"/>
    <w:uiPriority w:val="99"/>
    <w:rsid w:val="00F15788"/>
    <w:rPr>
      <w:rFonts w:ascii="Arial" w:hAnsi="Arial" w:cs="Arial"/>
    </w:rPr>
  </w:style>
  <w:style w:type="character" w:customStyle="1" w:styleId="WW-WW8Num21z0">
    <w:name w:val="WW-WW8Num21z0"/>
    <w:uiPriority w:val="99"/>
    <w:rsid w:val="00F15788"/>
    <w:rPr>
      <w:rFonts w:ascii="Arial" w:hAnsi="Arial" w:cs="Arial"/>
    </w:rPr>
  </w:style>
  <w:style w:type="character" w:customStyle="1" w:styleId="WW-WW8Num22z0">
    <w:name w:val="WW-WW8Num22z0"/>
    <w:uiPriority w:val="99"/>
    <w:rsid w:val="00F15788"/>
    <w:rPr>
      <w:rFonts w:ascii="Arial" w:hAnsi="Arial" w:cs="Arial"/>
    </w:rPr>
  </w:style>
  <w:style w:type="character" w:customStyle="1" w:styleId="WW-WW8Num23z0">
    <w:name w:val="WW-WW8Num23z0"/>
    <w:uiPriority w:val="99"/>
    <w:rsid w:val="00F15788"/>
    <w:rPr>
      <w:rFonts w:ascii="Arial" w:hAnsi="Arial" w:cs="Arial"/>
    </w:rPr>
  </w:style>
  <w:style w:type="character" w:customStyle="1" w:styleId="WW-WW8Num24z0">
    <w:name w:val="WW-WW8Num24z0"/>
    <w:uiPriority w:val="99"/>
    <w:rsid w:val="00F15788"/>
    <w:rPr>
      <w:rFonts w:ascii="Arial" w:hAnsi="Arial" w:cs="Arial"/>
    </w:rPr>
  </w:style>
  <w:style w:type="character" w:customStyle="1" w:styleId="WW-WW8Num25z0">
    <w:name w:val="WW-WW8Num25z0"/>
    <w:uiPriority w:val="99"/>
    <w:rsid w:val="00F15788"/>
    <w:rPr>
      <w:rFonts w:ascii="Arial" w:hAnsi="Arial" w:cs="Arial"/>
    </w:rPr>
  </w:style>
  <w:style w:type="character" w:customStyle="1" w:styleId="WW-WW8Num26z0">
    <w:name w:val="WW-WW8Num26z0"/>
    <w:uiPriority w:val="99"/>
    <w:rsid w:val="00F15788"/>
    <w:rPr>
      <w:rFonts w:ascii="Arial" w:hAnsi="Arial" w:cs="Arial"/>
    </w:rPr>
  </w:style>
  <w:style w:type="character" w:customStyle="1" w:styleId="WW8Num26z1">
    <w:name w:val="WW8Num26z1"/>
    <w:uiPriority w:val="99"/>
    <w:rsid w:val="00F15788"/>
    <w:rPr>
      <w:rFonts w:ascii="Courier New" w:hAnsi="Courier New" w:cs="Courier New"/>
    </w:rPr>
  </w:style>
  <w:style w:type="character" w:customStyle="1" w:styleId="WW8Num26z2">
    <w:name w:val="WW8Num26z2"/>
    <w:uiPriority w:val="99"/>
    <w:rsid w:val="00F15788"/>
    <w:rPr>
      <w:rFonts w:ascii="Wingdings" w:hAnsi="Wingdings" w:cs="Wingdings"/>
    </w:rPr>
  </w:style>
  <w:style w:type="character" w:customStyle="1" w:styleId="WW8Num26z3">
    <w:name w:val="WW8Num26z3"/>
    <w:uiPriority w:val="99"/>
    <w:rsid w:val="00F15788"/>
    <w:rPr>
      <w:rFonts w:ascii="Symbol" w:hAnsi="Symbol" w:cs="Symbol"/>
    </w:rPr>
  </w:style>
  <w:style w:type="character" w:customStyle="1" w:styleId="WW-WW8Num27z0">
    <w:name w:val="WW-WW8Num27z0"/>
    <w:uiPriority w:val="99"/>
    <w:rsid w:val="00F15788"/>
    <w:rPr>
      <w:rFonts w:ascii="Arial" w:hAnsi="Arial" w:cs="Arial"/>
    </w:rPr>
  </w:style>
  <w:style w:type="character" w:customStyle="1" w:styleId="WW8Num27z1">
    <w:name w:val="WW8Num27z1"/>
    <w:uiPriority w:val="99"/>
    <w:rsid w:val="00F15788"/>
    <w:rPr>
      <w:rFonts w:ascii="Courier New" w:hAnsi="Courier New" w:cs="Courier New"/>
    </w:rPr>
  </w:style>
  <w:style w:type="character" w:customStyle="1" w:styleId="WW8Num27z2">
    <w:name w:val="WW8Num27z2"/>
    <w:uiPriority w:val="99"/>
    <w:rsid w:val="00F15788"/>
    <w:rPr>
      <w:rFonts w:ascii="Wingdings" w:hAnsi="Wingdings" w:cs="Wingdings"/>
    </w:rPr>
  </w:style>
  <w:style w:type="character" w:customStyle="1" w:styleId="WW8Num27z3">
    <w:name w:val="WW8Num27z3"/>
    <w:uiPriority w:val="99"/>
    <w:rsid w:val="00F15788"/>
    <w:rPr>
      <w:rFonts w:ascii="Symbol" w:hAnsi="Symbol" w:cs="Symbol"/>
    </w:rPr>
  </w:style>
  <w:style w:type="character" w:customStyle="1" w:styleId="WW-WW8Num28z0">
    <w:name w:val="WW-WW8Num28z0"/>
    <w:uiPriority w:val="99"/>
    <w:rsid w:val="00F15788"/>
    <w:rPr>
      <w:rFonts w:ascii="Arial" w:hAnsi="Arial" w:cs="Arial"/>
    </w:rPr>
  </w:style>
  <w:style w:type="character" w:customStyle="1" w:styleId="WW-WW8Num29z0">
    <w:name w:val="WW-WW8Num29z0"/>
    <w:uiPriority w:val="99"/>
    <w:rsid w:val="00F15788"/>
    <w:rPr>
      <w:rFonts w:cs="Times New Roman"/>
      <w:u w:val="none"/>
    </w:rPr>
  </w:style>
  <w:style w:type="character" w:customStyle="1" w:styleId="WW-WW8Num30z0">
    <w:name w:val="WW-WW8Num30z0"/>
    <w:uiPriority w:val="99"/>
    <w:rsid w:val="00F15788"/>
    <w:rPr>
      <w:rFonts w:ascii="Arial" w:hAnsi="Arial" w:cs="Arial"/>
    </w:rPr>
  </w:style>
  <w:style w:type="character" w:customStyle="1" w:styleId="WW-WW8Num31z0">
    <w:name w:val="WW-WW8Num31z0"/>
    <w:uiPriority w:val="99"/>
    <w:rsid w:val="00F15788"/>
    <w:rPr>
      <w:rFonts w:ascii="Arial" w:hAnsi="Arial" w:cs="Arial"/>
    </w:rPr>
  </w:style>
  <w:style w:type="character" w:customStyle="1" w:styleId="WW-WW8Num32z0">
    <w:name w:val="WW-WW8Num32z0"/>
    <w:uiPriority w:val="99"/>
    <w:rsid w:val="00F15788"/>
    <w:rPr>
      <w:rFonts w:ascii="Arial" w:hAnsi="Arial" w:cs="Arial"/>
    </w:rPr>
  </w:style>
  <w:style w:type="character" w:customStyle="1" w:styleId="WW-WW8Num33z0">
    <w:name w:val="WW-WW8Num33z0"/>
    <w:uiPriority w:val="99"/>
    <w:rsid w:val="00F15788"/>
    <w:rPr>
      <w:rFonts w:ascii="Arial" w:hAnsi="Arial" w:cs="Arial"/>
    </w:rPr>
  </w:style>
  <w:style w:type="character" w:customStyle="1" w:styleId="WW-WW8Num34z0">
    <w:name w:val="WW-WW8Num34z0"/>
    <w:uiPriority w:val="99"/>
    <w:rsid w:val="00F15788"/>
    <w:rPr>
      <w:rFonts w:ascii="Arial" w:hAnsi="Arial" w:cs="Arial"/>
    </w:rPr>
  </w:style>
  <w:style w:type="character" w:customStyle="1" w:styleId="WW-WW8Num35z0">
    <w:name w:val="WW-WW8Num35z0"/>
    <w:uiPriority w:val="99"/>
    <w:rsid w:val="00F15788"/>
    <w:rPr>
      <w:rFonts w:ascii="Arial" w:hAnsi="Arial" w:cs="Arial"/>
    </w:rPr>
  </w:style>
  <w:style w:type="character" w:customStyle="1" w:styleId="WW8Num35z1">
    <w:name w:val="WW8Num35z1"/>
    <w:uiPriority w:val="99"/>
    <w:rsid w:val="00F15788"/>
    <w:rPr>
      <w:rFonts w:ascii="Courier New" w:hAnsi="Courier New" w:cs="Courier New"/>
    </w:rPr>
  </w:style>
  <w:style w:type="character" w:customStyle="1" w:styleId="WW8Num35z2">
    <w:name w:val="WW8Num35z2"/>
    <w:uiPriority w:val="99"/>
    <w:rsid w:val="00F15788"/>
    <w:rPr>
      <w:rFonts w:ascii="Wingdings" w:hAnsi="Wingdings" w:cs="Wingdings"/>
    </w:rPr>
  </w:style>
  <w:style w:type="character" w:customStyle="1" w:styleId="WW8Num35z3">
    <w:name w:val="WW8Num35z3"/>
    <w:uiPriority w:val="99"/>
    <w:rsid w:val="00F15788"/>
    <w:rPr>
      <w:rFonts w:ascii="Symbol" w:hAnsi="Symbol" w:cs="Symbol"/>
    </w:rPr>
  </w:style>
  <w:style w:type="character" w:customStyle="1" w:styleId="WW-WW8Num36z0">
    <w:name w:val="WW-WW8Num36z0"/>
    <w:uiPriority w:val="99"/>
    <w:rsid w:val="00F15788"/>
    <w:rPr>
      <w:rFonts w:ascii="Arial" w:hAnsi="Arial" w:cs="Arial"/>
      <w:b/>
      <w:bCs/>
    </w:rPr>
  </w:style>
  <w:style w:type="character" w:customStyle="1" w:styleId="WW8Num37z0">
    <w:name w:val="WW8Num37z0"/>
    <w:uiPriority w:val="99"/>
    <w:rsid w:val="00F15788"/>
    <w:rPr>
      <w:rFonts w:ascii="Arial" w:hAnsi="Arial" w:cs="Arial"/>
    </w:rPr>
  </w:style>
  <w:style w:type="character" w:customStyle="1" w:styleId="WW8Num38z0">
    <w:name w:val="WW8Num38z0"/>
    <w:uiPriority w:val="99"/>
    <w:rsid w:val="00F15788"/>
    <w:rPr>
      <w:rFonts w:ascii="Arial" w:hAnsi="Arial" w:cs="Arial"/>
    </w:rPr>
  </w:style>
  <w:style w:type="character" w:customStyle="1" w:styleId="WW8Num39z0">
    <w:name w:val="WW8Num39z0"/>
    <w:uiPriority w:val="99"/>
    <w:rsid w:val="00F15788"/>
    <w:rPr>
      <w:rFonts w:ascii="Arial" w:hAnsi="Arial" w:cs="Arial"/>
    </w:rPr>
  </w:style>
  <w:style w:type="character" w:customStyle="1" w:styleId="WW8Num40z0">
    <w:name w:val="WW8Num40z0"/>
    <w:uiPriority w:val="99"/>
    <w:rsid w:val="00F15788"/>
    <w:rPr>
      <w:rFonts w:ascii="Arial" w:hAnsi="Arial" w:cs="Arial"/>
    </w:rPr>
  </w:style>
  <w:style w:type="character" w:customStyle="1" w:styleId="WW8Num41z0">
    <w:name w:val="WW8Num41z0"/>
    <w:uiPriority w:val="99"/>
    <w:rsid w:val="00F15788"/>
    <w:rPr>
      <w:rFonts w:ascii="Arial" w:hAnsi="Arial" w:cs="Arial"/>
    </w:rPr>
  </w:style>
  <w:style w:type="character" w:customStyle="1" w:styleId="WW8Num41z1">
    <w:name w:val="WW8Num41z1"/>
    <w:uiPriority w:val="99"/>
    <w:rsid w:val="00F15788"/>
    <w:rPr>
      <w:rFonts w:ascii="Courier New" w:hAnsi="Courier New" w:cs="Courier New"/>
    </w:rPr>
  </w:style>
  <w:style w:type="character" w:customStyle="1" w:styleId="WW8Num41z2">
    <w:name w:val="WW8Num41z2"/>
    <w:uiPriority w:val="99"/>
    <w:rsid w:val="00F15788"/>
    <w:rPr>
      <w:rFonts w:ascii="Wingdings" w:hAnsi="Wingdings" w:cs="Wingdings"/>
    </w:rPr>
  </w:style>
  <w:style w:type="character" w:customStyle="1" w:styleId="WW8Num41z3">
    <w:name w:val="WW8Num41z3"/>
    <w:uiPriority w:val="99"/>
    <w:rsid w:val="00F15788"/>
    <w:rPr>
      <w:rFonts w:ascii="Symbol" w:hAnsi="Symbol" w:cs="Symbol"/>
    </w:rPr>
  </w:style>
  <w:style w:type="character" w:customStyle="1" w:styleId="WW8Num42z0">
    <w:name w:val="WW8Num42z0"/>
    <w:uiPriority w:val="99"/>
    <w:rsid w:val="00F15788"/>
    <w:rPr>
      <w:rFonts w:ascii="Arial" w:hAnsi="Arial" w:cs="Arial"/>
    </w:rPr>
  </w:style>
  <w:style w:type="character" w:customStyle="1" w:styleId="WW8Num43z0">
    <w:name w:val="WW8Num43z0"/>
    <w:uiPriority w:val="99"/>
    <w:rsid w:val="00F15788"/>
    <w:rPr>
      <w:rFonts w:ascii="Arial" w:hAnsi="Arial" w:cs="Arial"/>
    </w:rPr>
  </w:style>
  <w:style w:type="character" w:customStyle="1" w:styleId="WW8Num44z0">
    <w:name w:val="WW8Num44z0"/>
    <w:uiPriority w:val="99"/>
    <w:rsid w:val="00F15788"/>
    <w:rPr>
      <w:rFonts w:ascii="Arial" w:hAnsi="Arial" w:cs="Arial"/>
    </w:rPr>
  </w:style>
  <w:style w:type="character" w:customStyle="1" w:styleId="WW8Num45z0">
    <w:name w:val="WW8Num45z0"/>
    <w:uiPriority w:val="99"/>
    <w:rsid w:val="00F15788"/>
    <w:rPr>
      <w:rFonts w:ascii="Arial" w:hAnsi="Arial" w:cs="Arial"/>
    </w:rPr>
  </w:style>
  <w:style w:type="character" w:customStyle="1" w:styleId="WW8Num13z2">
    <w:name w:val="WW8Num13z2"/>
    <w:uiPriority w:val="99"/>
    <w:rsid w:val="00F15788"/>
    <w:rPr>
      <w:rFonts w:ascii="Wingdings" w:hAnsi="Wingdings" w:cs="Wingdings"/>
    </w:rPr>
  </w:style>
  <w:style w:type="character" w:customStyle="1" w:styleId="WW8Num13z3">
    <w:name w:val="WW8Num13z3"/>
    <w:uiPriority w:val="99"/>
    <w:rsid w:val="00F15788"/>
    <w:rPr>
      <w:rFonts w:ascii="Symbol" w:hAnsi="Symbol" w:cs="Symbol"/>
    </w:rPr>
  </w:style>
  <w:style w:type="character" w:customStyle="1" w:styleId="WW8Num13z4">
    <w:name w:val="WW8Num13z4"/>
    <w:uiPriority w:val="99"/>
    <w:rsid w:val="00F15788"/>
    <w:rPr>
      <w:rFonts w:ascii="Courier New" w:hAnsi="Courier New" w:cs="Courier New"/>
    </w:rPr>
  </w:style>
  <w:style w:type="character" w:customStyle="1" w:styleId="WW8Num25z1">
    <w:name w:val="WW8Num25z1"/>
    <w:uiPriority w:val="99"/>
    <w:rsid w:val="00F15788"/>
    <w:rPr>
      <w:rFonts w:ascii="Courier New" w:hAnsi="Courier New" w:cs="Courier New"/>
    </w:rPr>
  </w:style>
  <w:style w:type="character" w:customStyle="1" w:styleId="WW8Num25z2">
    <w:name w:val="WW8Num25z2"/>
    <w:uiPriority w:val="99"/>
    <w:rsid w:val="00F15788"/>
    <w:rPr>
      <w:rFonts w:ascii="Wingdings" w:hAnsi="Wingdings" w:cs="Wingdings"/>
    </w:rPr>
  </w:style>
  <w:style w:type="character" w:customStyle="1" w:styleId="WW8Num25z3">
    <w:name w:val="WW8Num25z3"/>
    <w:uiPriority w:val="99"/>
    <w:rsid w:val="00F15788"/>
    <w:rPr>
      <w:rFonts w:ascii="Symbol" w:hAnsi="Symbol" w:cs="Symbol"/>
    </w:rPr>
  </w:style>
  <w:style w:type="character" w:customStyle="1" w:styleId="WW8Num34z1">
    <w:name w:val="WW8Num34z1"/>
    <w:uiPriority w:val="99"/>
    <w:rsid w:val="00F15788"/>
    <w:rPr>
      <w:rFonts w:ascii="Courier New" w:hAnsi="Courier New" w:cs="Courier New"/>
    </w:rPr>
  </w:style>
  <w:style w:type="character" w:customStyle="1" w:styleId="WW8Num34z2">
    <w:name w:val="WW8Num34z2"/>
    <w:uiPriority w:val="99"/>
    <w:rsid w:val="00F15788"/>
    <w:rPr>
      <w:rFonts w:ascii="Wingdings" w:hAnsi="Wingdings" w:cs="Wingdings"/>
    </w:rPr>
  </w:style>
  <w:style w:type="character" w:customStyle="1" w:styleId="WW8Num34z3">
    <w:name w:val="WW8Num34z3"/>
    <w:uiPriority w:val="99"/>
    <w:rsid w:val="00F15788"/>
    <w:rPr>
      <w:rFonts w:ascii="Symbol" w:hAnsi="Symbol" w:cs="Symbol"/>
    </w:rPr>
  </w:style>
  <w:style w:type="character" w:customStyle="1" w:styleId="WW8Num40z1">
    <w:name w:val="WW8Num40z1"/>
    <w:uiPriority w:val="99"/>
    <w:rsid w:val="00F15788"/>
    <w:rPr>
      <w:rFonts w:ascii="Courier New" w:hAnsi="Courier New" w:cs="Courier New"/>
    </w:rPr>
  </w:style>
  <w:style w:type="character" w:customStyle="1" w:styleId="WW8Num40z2">
    <w:name w:val="WW8Num40z2"/>
    <w:uiPriority w:val="99"/>
    <w:rsid w:val="00F15788"/>
    <w:rPr>
      <w:rFonts w:ascii="Wingdings" w:hAnsi="Wingdings" w:cs="Wingdings"/>
    </w:rPr>
  </w:style>
  <w:style w:type="character" w:customStyle="1" w:styleId="WW8Num40z3">
    <w:name w:val="WW8Num40z3"/>
    <w:uiPriority w:val="99"/>
    <w:rsid w:val="00F15788"/>
    <w:rPr>
      <w:rFonts w:ascii="Symbol" w:hAnsi="Symbol" w:cs="Symbol"/>
    </w:rPr>
  </w:style>
  <w:style w:type="character" w:customStyle="1" w:styleId="WW8Num46z0">
    <w:name w:val="WW8Num46z0"/>
    <w:uiPriority w:val="99"/>
    <w:rsid w:val="00F15788"/>
    <w:rPr>
      <w:rFonts w:ascii="StarSymbol" w:hAnsi="StarSymbol" w:cs="StarSymbol"/>
      <w:sz w:val="18"/>
      <w:szCs w:val="18"/>
    </w:rPr>
  </w:style>
  <w:style w:type="character" w:customStyle="1" w:styleId="WW8Num47z0">
    <w:name w:val="WW8Num47z0"/>
    <w:uiPriority w:val="99"/>
    <w:rsid w:val="00F15788"/>
    <w:rPr>
      <w:rFonts w:ascii="StarSymbol" w:hAnsi="StarSymbol" w:cs="StarSymbol"/>
      <w:sz w:val="18"/>
      <w:szCs w:val="18"/>
    </w:rPr>
  </w:style>
  <w:style w:type="character" w:customStyle="1" w:styleId="WW8Num48z0">
    <w:name w:val="WW8Num48z0"/>
    <w:uiPriority w:val="99"/>
    <w:rsid w:val="00F15788"/>
    <w:rPr>
      <w:rFonts w:ascii="StarSymbol" w:hAnsi="StarSymbol" w:cs="StarSymbol"/>
      <w:sz w:val="18"/>
      <w:szCs w:val="18"/>
    </w:rPr>
  </w:style>
  <w:style w:type="paragraph" w:customStyle="1" w:styleId="Zawartoramki">
    <w:name w:val="Zawartość ramki"/>
    <w:basedOn w:val="Tekstpodstawowy"/>
    <w:uiPriority w:val="99"/>
    <w:rsid w:val="00F15788"/>
    <w:pPr>
      <w:widowControl w:val="0"/>
      <w:suppressAutoHyphens/>
      <w:autoSpaceDE w:val="0"/>
    </w:pPr>
    <w:rPr>
      <w:rFonts w:ascii="Tahoma" w:hAnsi="Tahoma" w:cs="Tahoma"/>
    </w:rPr>
  </w:style>
  <w:style w:type="paragraph" w:customStyle="1" w:styleId="nagwek-5">
    <w:name w:val="nagłówek-5"/>
    <w:basedOn w:val="Normalny"/>
    <w:link w:val="nagwek-5Znak"/>
    <w:uiPriority w:val="99"/>
    <w:rsid w:val="00F15788"/>
    <w:pPr>
      <w:widowControl w:val="0"/>
      <w:overflowPunct/>
      <w:textAlignment w:val="auto"/>
    </w:pPr>
    <w:rPr>
      <w:rFonts w:ascii="Tahoma" w:eastAsia="Calibri" w:hAnsi="Tahoma"/>
      <w:sz w:val="16"/>
      <w:szCs w:val="16"/>
      <w:lang w:eastAsia="pl-PL"/>
    </w:rPr>
  </w:style>
  <w:style w:type="character" w:customStyle="1" w:styleId="nagwek-5Znak">
    <w:name w:val="nagłówek-5 Znak"/>
    <w:link w:val="nagwek-5"/>
    <w:uiPriority w:val="99"/>
    <w:locked/>
    <w:rsid w:val="00F15788"/>
    <w:rPr>
      <w:rFonts w:ascii="Tahoma" w:eastAsia="Calibri" w:hAnsi="Tahoma"/>
      <w:sz w:val="16"/>
      <w:szCs w:val="16"/>
    </w:rPr>
  </w:style>
  <w:style w:type="paragraph" w:styleId="Spistreci3">
    <w:name w:val="toc 3"/>
    <w:basedOn w:val="Normalny"/>
    <w:next w:val="Normalny"/>
    <w:autoRedefine/>
    <w:uiPriority w:val="99"/>
    <w:qFormat/>
    <w:locked/>
    <w:rsid w:val="00F15788"/>
    <w:pPr>
      <w:suppressAutoHyphens w:val="0"/>
      <w:overflowPunct/>
      <w:autoSpaceDE/>
      <w:ind w:left="480"/>
      <w:jc w:val="left"/>
      <w:textAlignment w:val="auto"/>
    </w:pPr>
    <w:rPr>
      <w:rFonts w:ascii="Calibri" w:hAnsi="Calibri" w:cs="Calibri"/>
      <w:i/>
      <w:iCs/>
      <w:sz w:val="20"/>
      <w:lang w:eastAsia="pl-PL"/>
    </w:rPr>
  </w:style>
  <w:style w:type="paragraph" w:customStyle="1" w:styleId="Akapitzlist1">
    <w:name w:val="Akapit z listą1"/>
    <w:basedOn w:val="Normalny"/>
    <w:uiPriority w:val="99"/>
    <w:qFormat/>
    <w:rsid w:val="00F15788"/>
    <w:pPr>
      <w:widowControl w:val="0"/>
      <w:overflowPunct/>
      <w:ind w:left="720"/>
      <w:textAlignment w:val="auto"/>
    </w:pPr>
    <w:rPr>
      <w:rFonts w:ascii="Tahoma" w:hAnsi="Tahoma" w:cs="Tahoma"/>
      <w:szCs w:val="24"/>
      <w:lang w:eastAsia="pl-PL"/>
    </w:rPr>
  </w:style>
  <w:style w:type="paragraph" w:customStyle="1" w:styleId="Normalny1">
    <w:name w:val="Normalny1"/>
    <w:basedOn w:val="Normalny"/>
    <w:uiPriority w:val="99"/>
    <w:rsid w:val="00F15788"/>
    <w:pPr>
      <w:widowControl w:val="0"/>
      <w:overflowPunct/>
      <w:autoSpaceDE/>
      <w:textAlignment w:val="auto"/>
    </w:pPr>
    <w:rPr>
      <w:rFonts w:ascii="Arial" w:hAnsi="Arial" w:cs="Arial"/>
      <w:kern w:val="2"/>
      <w:sz w:val="20"/>
      <w:lang w:eastAsia="pl-PL"/>
    </w:rPr>
  </w:style>
  <w:style w:type="paragraph" w:customStyle="1" w:styleId="standard">
    <w:name w:val="standard"/>
    <w:basedOn w:val="Normalny"/>
    <w:uiPriority w:val="99"/>
    <w:rsid w:val="00F15788"/>
    <w:pPr>
      <w:suppressAutoHyphens w:val="0"/>
      <w:overflowPunct/>
      <w:autoSpaceDE/>
      <w:spacing w:before="100" w:beforeAutospacing="1" w:after="100" w:afterAutospacing="1"/>
      <w:textAlignment w:val="auto"/>
    </w:pPr>
    <w:rPr>
      <w:rFonts w:ascii="Arial" w:hAnsi="Arial" w:cs="Arial"/>
      <w:szCs w:val="24"/>
      <w:lang w:eastAsia="pl-PL"/>
    </w:rPr>
  </w:style>
  <w:style w:type="paragraph" w:customStyle="1" w:styleId="Bezodstpw1">
    <w:name w:val="Bez odstępów1"/>
    <w:uiPriority w:val="99"/>
    <w:qFormat/>
    <w:rsid w:val="00F15788"/>
    <w:pPr>
      <w:ind w:left="284"/>
    </w:pPr>
    <w:rPr>
      <w:sz w:val="24"/>
      <w:szCs w:val="24"/>
    </w:rPr>
  </w:style>
  <w:style w:type="paragraph" w:styleId="Spistreci4">
    <w:name w:val="toc 4"/>
    <w:basedOn w:val="Normalny"/>
    <w:next w:val="Normalny"/>
    <w:autoRedefine/>
    <w:uiPriority w:val="99"/>
    <w:locked/>
    <w:rsid w:val="00F15788"/>
    <w:pPr>
      <w:suppressAutoHyphens w:val="0"/>
      <w:overflowPunct/>
      <w:autoSpaceDE/>
      <w:ind w:left="720"/>
      <w:jc w:val="left"/>
      <w:textAlignment w:val="auto"/>
    </w:pPr>
    <w:rPr>
      <w:rFonts w:ascii="Calibri" w:hAnsi="Calibri" w:cs="Calibri"/>
      <w:sz w:val="18"/>
      <w:szCs w:val="18"/>
      <w:lang w:eastAsia="pl-PL"/>
    </w:rPr>
  </w:style>
  <w:style w:type="paragraph" w:styleId="Spistreci5">
    <w:name w:val="toc 5"/>
    <w:basedOn w:val="Normalny"/>
    <w:next w:val="Normalny"/>
    <w:autoRedefine/>
    <w:uiPriority w:val="99"/>
    <w:locked/>
    <w:rsid w:val="00F15788"/>
    <w:pPr>
      <w:suppressAutoHyphens w:val="0"/>
      <w:overflowPunct/>
      <w:autoSpaceDE/>
      <w:ind w:left="960"/>
      <w:jc w:val="left"/>
      <w:textAlignment w:val="auto"/>
    </w:pPr>
    <w:rPr>
      <w:rFonts w:ascii="Calibri" w:hAnsi="Calibri" w:cs="Calibri"/>
      <w:sz w:val="18"/>
      <w:szCs w:val="18"/>
      <w:lang w:eastAsia="pl-PL"/>
    </w:rPr>
  </w:style>
  <w:style w:type="paragraph" w:styleId="Spistreci6">
    <w:name w:val="toc 6"/>
    <w:basedOn w:val="Normalny"/>
    <w:next w:val="Normalny"/>
    <w:autoRedefine/>
    <w:uiPriority w:val="99"/>
    <w:locked/>
    <w:rsid w:val="00F15788"/>
    <w:pPr>
      <w:suppressAutoHyphens w:val="0"/>
      <w:overflowPunct/>
      <w:autoSpaceDE/>
      <w:ind w:left="1200"/>
      <w:jc w:val="left"/>
      <w:textAlignment w:val="auto"/>
    </w:pPr>
    <w:rPr>
      <w:rFonts w:ascii="Calibri" w:hAnsi="Calibri" w:cs="Calibri"/>
      <w:sz w:val="18"/>
      <w:szCs w:val="18"/>
      <w:lang w:eastAsia="pl-PL"/>
    </w:rPr>
  </w:style>
  <w:style w:type="paragraph" w:styleId="Spistreci7">
    <w:name w:val="toc 7"/>
    <w:basedOn w:val="Normalny"/>
    <w:next w:val="Normalny"/>
    <w:autoRedefine/>
    <w:uiPriority w:val="99"/>
    <w:locked/>
    <w:rsid w:val="00F15788"/>
    <w:pPr>
      <w:suppressAutoHyphens w:val="0"/>
      <w:overflowPunct/>
      <w:autoSpaceDE/>
      <w:ind w:left="1440"/>
      <w:jc w:val="left"/>
      <w:textAlignment w:val="auto"/>
    </w:pPr>
    <w:rPr>
      <w:rFonts w:ascii="Calibri" w:hAnsi="Calibri" w:cs="Calibri"/>
      <w:sz w:val="18"/>
      <w:szCs w:val="18"/>
      <w:lang w:eastAsia="pl-PL"/>
    </w:rPr>
  </w:style>
  <w:style w:type="paragraph" w:styleId="Spistreci8">
    <w:name w:val="toc 8"/>
    <w:basedOn w:val="Normalny"/>
    <w:next w:val="Normalny"/>
    <w:autoRedefine/>
    <w:uiPriority w:val="99"/>
    <w:locked/>
    <w:rsid w:val="00F15788"/>
    <w:pPr>
      <w:suppressAutoHyphens w:val="0"/>
      <w:overflowPunct/>
      <w:autoSpaceDE/>
      <w:ind w:left="1680"/>
      <w:jc w:val="left"/>
      <w:textAlignment w:val="auto"/>
    </w:pPr>
    <w:rPr>
      <w:rFonts w:ascii="Calibri" w:hAnsi="Calibri" w:cs="Calibri"/>
      <w:sz w:val="18"/>
      <w:szCs w:val="18"/>
      <w:lang w:eastAsia="pl-PL"/>
    </w:rPr>
  </w:style>
  <w:style w:type="paragraph" w:styleId="Spistreci9">
    <w:name w:val="toc 9"/>
    <w:basedOn w:val="Normalny"/>
    <w:next w:val="Normalny"/>
    <w:autoRedefine/>
    <w:uiPriority w:val="99"/>
    <w:locked/>
    <w:rsid w:val="00F15788"/>
    <w:pPr>
      <w:suppressAutoHyphens w:val="0"/>
      <w:overflowPunct/>
      <w:autoSpaceDE/>
      <w:ind w:left="1920"/>
      <w:jc w:val="left"/>
      <w:textAlignment w:val="auto"/>
    </w:pPr>
    <w:rPr>
      <w:rFonts w:ascii="Calibri" w:hAnsi="Calibri" w:cs="Calibri"/>
      <w:sz w:val="18"/>
      <w:szCs w:val="18"/>
      <w:lang w:eastAsia="pl-PL"/>
    </w:rPr>
  </w:style>
  <w:style w:type="paragraph" w:styleId="Legenda">
    <w:name w:val="caption"/>
    <w:basedOn w:val="Normalny"/>
    <w:next w:val="Normalny"/>
    <w:uiPriority w:val="99"/>
    <w:qFormat/>
    <w:locked/>
    <w:rsid w:val="00F15788"/>
    <w:pPr>
      <w:suppressAutoHyphens w:val="0"/>
      <w:overflowPunct/>
      <w:autoSpaceDE/>
      <w:textAlignment w:val="auto"/>
    </w:pPr>
    <w:rPr>
      <w:rFonts w:ascii="Arial" w:hAnsi="Arial" w:cs="Arial"/>
      <w:b/>
      <w:bCs/>
      <w:sz w:val="20"/>
      <w:lang w:eastAsia="pl-PL"/>
    </w:rPr>
  </w:style>
  <w:style w:type="character" w:styleId="Odwoaniedokomentarza">
    <w:name w:val="annotation reference"/>
    <w:uiPriority w:val="99"/>
    <w:semiHidden/>
    <w:rsid w:val="00F15788"/>
    <w:rPr>
      <w:rFonts w:cs="Times New Roman"/>
      <w:sz w:val="16"/>
      <w:szCs w:val="16"/>
    </w:rPr>
  </w:style>
  <w:style w:type="paragraph" w:styleId="Tematkomentarza">
    <w:name w:val="annotation subject"/>
    <w:basedOn w:val="Tekstkomentarza"/>
    <w:next w:val="Tekstkomentarza"/>
    <w:link w:val="TematkomentarzaZnak2"/>
    <w:uiPriority w:val="99"/>
    <w:rsid w:val="00F15788"/>
    <w:rPr>
      <w:b/>
      <w:bCs/>
    </w:rPr>
  </w:style>
  <w:style w:type="character" w:customStyle="1" w:styleId="TematkomentarzaZnak">
    <w:name w:val="Temat komentarza Znak"/>
    <w:basedOn w:val="TekstkomentarzaZnak"/>
    <w:uiPriority w:val="99"/>
    <w:rsid w:val="00F15788"/>
    <w:rPr>
      <w:rFonts w:ascii="Arial" w:eastAsia="Calibri" w:hAnsi="Arial"/>
      <w:b/>
      <w:bCs/>
      <w:sz w:val="20"/>
      <w:szCs w:val="20"/>
    </w:rPr>
  </w:style>
  <w:style w:type="character" w:customStyle="1" w:styleId="TematkomentarzaZnak2">
    <w:name w:val="Temat komentarza Znak2"/>
    <w:link w:val="Tematkomentarza"/>
    <w:uiPriority w:val="99"/>
    <w:locked/>
    <w:rsid w:val="00F15788"/>
    <w:rPr>
      <w:rFonts w:ascii="Arial" w:eastAsia="Calibri" w:hAnsi="Arial"/>
      <w:b/>
      <w:bCs/>
      <w:sz w:val="20"/>
      <w:szCs w:val="20"/>
    </w:rPr>
  </w:style>
  <w:style w:type="character" w:customStyle="1" w:styleId="TematkomentarzaZnak1">
    <w:name w:val="Temat komentarza Znak1"/>
    <w:uiPriority w:val="99"/>
    <w:rsid w:val="00F15788"/>
    <w:rPr>
      <w:rFonts w:ascii="Arial" w:hAnsi="Arial" w:cs="Arial"/>
      <w:b/>
      <w:bCs/>
      <w:sz w:val="20"/>
      <w:szCs w:val="20"/>
      <w:lang w:eastAsia="pl-PL"/>
    </w:rPr>
  </w:style>
  <w:style w:type="paragraph" w:customStyle="1" w:styleId="Standard0">
    <w:name w:val="Standard"/>
    <w:uiPriority w:val="99"/>
    <w:rsid w:val="00F15788"/>
    <w:pPr>
      <w:widowControl w:val="0"/>
      <w:autoSpaceDE w:val="0"/>
      <w:autoSpaceDN w:val="0"/>
    </w:pPr>
    <w:rPr>
      <w:sz w:val="24"/>
      <w:szCs w:val="24"/>
    </w:rPr>
  </w:style>
  <w:style w:type="character" w:customStyle="1" w:styleId="ZnakZnakZnak">
    <w:name w:val="Znak Znak Znak"/>
    <w:uiPriority w:val="99"/>
    <w:locked/>
    <w:rsid w:val="00F15788"/>
    <w:rPr>
      <w:rFonts w:ascii="Consolas" w:hAnsi="Consolas" w:cs="Consolas"/>
      <w:sz w:val="21"/>
      <w:szCs w:val="21"/>
      <w:lang w:eastAsia="pl-PL"/>
    </w:rPr>
  </w:style>
  <w:style w:type="paragraph" w:customStyle="1" w:styleId="Bezodstpw11">
    <w:name w:val="Bez odstępów11"/>
    <w:qFormat/>
    <w:rsid w:val="00F15788"/>
    <w:pPr>
      <w:ind w:left="284"/>
    </w:pPr>
    <w:rPr>
      <w:sz w:val="24"/>
      <w:szCs w:val="24"/>
    </w:rPr>
  </w:style>
  <w:style w:type="paragraph" w:customStyle="1" w:styleId="Nagwekspisutreci11">
    <w:name w:val="Nagłówek spisu treści11"/>
    <w:basedOn w:val="Nagwek1"/>
    <w:next w:val="Normalny"/>
    <w:uiPriority w:val="99"/>
    <w:rsid w:val="00F15788"/>
    <w:pPr>
      <w:keepLines/>
      <w:spacing w:before="480" w:line="276" w:lineRule="auto"/>
      <w:jc w:val="left"/>
      <w:outlineLvl w:val="9"/>
    </w:pPr>
    <w:rPr>
      <w:rFonts w:ascii="Cambria" w:eastAsia="Calibri" w:hAnsi="Cambria" w:cs="Cambria"/>
      <w:color w:val="365F91"/>
      <w:sz w:val="28"/>
      <w:szCs w:val="28"/>
      <w:lang w:eastAsia="en-US"/>
    </w:rPr>
  </w:style>
  <w:style w:type="character" w:customStyle="1" w:styleId="CommentSubjectChar1">
    <w:name w:val="Comment Subject Char1"/>
    <w:uiPriority w:val="99"/>
    <w:rsid w:val="00F15788"/>
    <w:rPr>
      <w:rFonts w:ascii="Arial" w:hAnsi="Arial" w:cs="Arial"/>
      <w:b/>
      <w:bCs/>
      <w:sz w:val="20"/>
      <w:szCs w:val="20"/>
      <w:lang w:eastAsia="pl-PL"/>
    </w:rPr>
  </w:style>
  <w:style w:type="paragraph" w:customStyle="1" w:styleId="Akapitzlist2">
    <w:name w:val="Akapit z listą2"/>
    <w:basedOn w:val="Normalny"/>
    <w:qFormat/>
    <w:rsid w:val="00F15788"/>
    <w:pPr>
      <w:suppressAutoHyphens w:val="0"/>
      <w:overflowPunct/>
      <w:autoSpaceDE/>
      <w:spacing w:before="100" w:beforeAutospacing="1" w:after="100" w:afterAutospacing="1"/>
      <w:jc w:val="left"/>
      <w:textAlignment w:val="auto"/>
    </w:pPr>
    <w:rPr>
      <w:szCs w:val="24"/>
      <w:lang w:eastAsia="pl-PL"/>
    </w:rPr>
  </w:style>
  <w:style w:type="paragraph" w:customStyle="1" w:styleId="normaltableau">
    <w:name w:val="normal_tableau"/>
    <w:basedOn w:val="Normalny"/>
    <w:uiPriority w:val="99"/>
    <w:rsid w:val="00F15788"/>
    <w:pPr>
      <w:suppressAutoHyphens w:val="0"/>
      <w:overflowPunct/>
      <w:autoSpaceDE/>
      <w:spacing w:before="120" w:after="120"/>
      <w:textAlignment w:val="auto"/>
    </w:pPr>
    <w:rPr>
      <w:rFonts w:ascii="Optima" w:hAnsi="Optima" w:cs="Optima"/>
      <w:sz w:val="22"/>
      <w:szCs w:val="22"/>
      <w:lang w:val="en-GB" w:eastAsia="pl-PL"/>
    </w:rPr>
  </w:style>
  <w:style w:type="paragraph" w:customStyle="1" w:styleId="punkt1">
    <w:name w:val="punkt1"/>
    <w:basedOn w:val="Normalny"/>
    <w:uiPriority w:val="99"/>
    <w:rsid w:val="00F15788"/>
    <w:pPr>
      <w:overflowPunct/>
      <w:autoSpaceDE/>
      <w:spacing w:line="360" w:lineRule="auto"/>
      <w:ind w:left="567" w:hanging="567"/>
      <w:textAlignment w:val="auto"/>
    </w:pPr>
    <w:rPr>
      <w:rFonts w:ascii="Tahoma" w:hAnsi="Tahoma" w:cs="Tahoma"/>
      <w:szCs w:val="24"/>
    </w:rPr>
  </w:style>
  <w:style w:type="paragraph" w:customStyle="1" w:styleId="CharCharChar1ZnakZnak">
    <w:name w:val="Char Char Char1 Znak Znak"/>
    <w:aliases w:val="Char Char Char1 Znak Znak Znak Znak"/>
    <w:basedOn w:val="Normalny"/>
    <w:uiPriority w:val="99"/>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CharCharChar1Znak">
    <w:name w:val="Char Char Char1 Znak"/>
    <w:aliases w:val="Char Char Char1 Znak Znak Znak"/>
    <w:basedOn w:val="Normalny"/>
    <w:uiPriority w:val="99"/>
    <w:rsid w:val="00F15788"/>
    <w:pPr>
      <w:suppressAutoHyphens w:val="0"/>
      <w:overflowPunct/>
      <w:autoSpaceDE/>
      <w:spacing w:after="160" w:line="240" w:lineRule="exact"/>
      <w:jc w:val="left"/>
      <w:textAlignment w:val="auto"/>
    </w:pPr>
    <w:rPr>
      <w:rFonts w:ascii="Tahoma" w:hAnsi="Tahoma" w:cs="Tahoma"/>
      <w:sz w:val="20"/>
      <w:lang w:val="en-US" w:eastAsia="en-US"/>
    </w:rPr>
  </w:style>
  <w:style w:type="paragraph" w:customStyle="1" w:styleId="Textbody">
    <w:name w:val="Text body"/>
    <w:basedOn w:val="Standard0"/>
    <w:uiPriority w:val="99"/>
    <w:rsid w:val="00F15788"/>
    <w:pPr>
      <w:widowControl/>
      <w:tabs>
        <w:tab w:val="left" w:pos="340"/>
        <w:tab w:val="left" w:pos="396"/>
        <w:tab w:val="left" w:pos="510"/>
        <w:tab w:val="left" w:pos="680"/>
        <w:tab w:val="left" w:pos="793"/>
        <w:tab w:val="left" w:pos="2154"/>
        <w:tab w:val="left" w:pos="2381"/>
        <w:tab w:val="left" w:pos="3742"/>
        <w:tab w:val="left" w:pos="4082"/>
      </w:tabs>
      <w:suppressAutoHyphens/>
      <w:autoSpaceDE/>
      <w:spacing w:after="120"/>
      <w:jc w:val="both"/>
      <w:textAlignment w:val="baseline"/>
    </w:pPr>
    <w:rPr>
      <w:rFonts w:ascii="Arial Narrow" w:eastAsia="Calibri" w:hAnsi="Arial Narrow" w:cs="Arial Narrow"/>
      <w:kern w:val="3"/>
      <w:lang w:val="de-DE" w:eastAsia="ja-JP"/>
    </w:rPr>
  </w:style>
  <w:style w:type="paragraph" w:customStyle="1" w:styleId="Akapitzlist3">
    <w:name w:val="Akapit z listą3"/>
    <w:basedOn w:val="Normalny"/>
    <w:qFormat/>
    <w:rsid w:val="00F15788"/>
    <w:pPr>
      <w:suppressAutoHyphens w:val="0"/>
      <w:overflowPunct/>
      <w:autoSpaceDE/>
      <w:ind w:left="708"/>
      <w:textAlignment w:val="auto"/>
    </w:pPr>
    <w:rPr>
      <w:rFonts w:ascii="Arial" w:hAnsi="Arial" w:cs="Arial"/>
      <w:szCs w:val="24"/>
      <w:lang w:eastAsia="pl-PL"/>
    </w:rPr>
  </w:style>
  <w:style w:type="character" w:customStyle="1" w:styleId="caps">
    <w:name w:val="caps"/>
    <w:uiPriority w:val="99"/>
    <w:rsid w:val="00F15788"/>
    <w:rPr>
      <w:rFonts w:cs="Times New Roman"/>
    </w:rPr>
  </w:style>
  <w:style w:type="paragraph" w:customStyle="1" w:styleId="punkt2">
    <w:name w:val="punkt2"/>
    <w:basedOn w:val="pkt"/>
    <w:uiPriority w:val="99"/>
    <w:rsid w:val="00F15788"/>
    <w:pPr>
      <w:suppressAutoHyphens/>
      <w:spacing w:before="0" w:after="0" w:line="360" w:lineRule="auto"/>
      <w:ind w:left="1078" w:hanging="284"/>
    </w:pPr>
    <w:rPr>
      <w:rFonts w:ascii="Tahoma" w:hAnsi="Tahoma" w:cs="Tahoma"/>
      <w:lang w:eastAsia="ar-SA"/>
    </w:rPr>
  </w:style>
  <w:style w:type="paragraph" w:customStyle="1" w:styleId="Akapitzlist31">
    <w:name w:val="Akapit z listą31"/>
    <w:basedOn w:val="Normalny"/>
    <w:qFormat/>
    <w:rsid w:val="00F15788"/>
    <w:pPr>
      <w:suppressAutoHyphens w:val="0"/>
      <w:overflowPunct/>
      <w:autoSpaceDE/>
      <w:ind w:left="708"/>
      <w:jc w:val="left"/>
      <w:textAlignment w:val="auto"/>
    </w:pPr>
    <w:rPr>
      <w:rFonts w:ascii="Arial" w:eastAsia="Calibri" w:hAnsi="Arial" w:cs="Arial"/>
      <w:szCs w:val="24"/>
      <w:lang w:eastAsia="pl-PL"/>
    </w:rPr>
  </w:style>
  <w:style w:type="paragraph" w:customStyle="1" w:styleId="Domylny">
    <w:name w:val="Domyślny"/>
    <w:basedOn w:val="Normalny"/>
    <w:uiPriority w:val="99"/>
    <w:rsid w:val="00F15788"/>
    <w:pPr>
      <w:overflowPunct/>
      <w:autoSpaceDE/>
      <w:spacing w:line="360" w:lineRule="auto"/>
      <w:textAlignment w:val="auto"/>
    </w:pPr>
    <w:rPr>
      <w:rFonts w:ascii="Tahoma" w:eastAsia="Calibri" w:hAnsi="Tahoma" w:cs="Tahoma"/>
      <w:szCs w:val="24"/>
    </w:rPr>
  </w:style>
  <w:style w:type="paragraph" w:customStyle="1" w:styleId="Poprawka1">
    <w:name w:val="Poprawka1"/>
    <w:hidden/>
    <w:uiPriority w:val="99"/>
    <w:rsid w:val="00F15788"/>
    <w:rPr>
      <w:rFonts w:ascii="Arial" w:hAnsi="Arial" w:cs="Arial"/>
      <w:sz w:val="24"/>
      <w:szCs w:val="24"/>
    </w:rPr>
  </w:style>
  <w:style w:type="table" w:styleId="Tabela-Siatka">
    <w:name w:val="Table Grid"/>
    <w:basedOn w:val="Standardowy"/>
    <w:uiPriority w:val="99"/>
    <w:locked/>
    <w:rsid w:val="00F15788"/>
    <w:pPr>
      <w:jc w:val="both"/>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F15788"/>
    <w:pPr>
      <w:suppressAutoHyphens w:val="0"/>
      <w:overflowPunct/>
      <w:autoSpaceDE/>
      <w:ind w:left="720"/>
      <w:contextualSpacing/>
      <w:textAlignment w:val="auto"/>
    </w:pPr>
    <w:rPr>
      <w:rFonts w:ascii="Arial" w:hAnsi="Arial"/>
      <w:szCs w:val="24"/>
    </w:rPr>
  </w:style>
  <w:style w:type="paragraph" w:customStyle="1" w:styleId="Blockquote">
    <w:name w:val="Blockquote"/>
    <w:basedOn w:val="Normalny"/>
    <w:rsid w:val="00F15788"/>
    <w:pPr>
      <w:suppressAutoHyphens w:val="0"/>
      <w:overflowPunct/>
      <w:autoSpaceDE/>
      <w:spacing w:before="100" w:after="100"/>
      <w:ind w:left="360" w:right="360"/>
      <w:jc w:val="left"/>
      <w:textAlignment w:val="auto"/>
    </w:pPr>
    <w:rPr>
      <w:rFonts w:eastAsia="Calibri"/>
      <w:lang w:eastAsia="pl-PL"/>
    </w:rPr>
  </w:style>
  <w:style w:type="paragraph" w:customStyle="1" w:styleId="Standardowy0">
    <w:name w:val="Standardowy.+"/>
    <w:rsid w:val="00F15788"/>
    <w:pPr>
      <w:suppressAutoHyphens/>
      <w:autoSpaceDE w:val="0"/>
    </w:pPr>
    <w:rPr>
      <w:rFonts w:ascii="Arial" w:eastAsia="Calibri" w:hAnsi="Arial"/>
      <w:sz w:val="20"/>
      <w:szCs w:val="20"/>
      <w:lang w:eastAsia="en-US"/>
    </w:rPr>
  </w:style>
  <w:style w:type="paragraph" w:customStyle="1" w:styleId="Akapitzlist4">
    <w:name w:val="Akapit z listą4"/>
    <w:basedOn w:val="Normalny"/>
    <w:link w:val="ListParagraphChar"/>
    <w:qFormat/>
    <w:rsid w:val="00F15788"/>
    <w:pPr>
      <w:suppressAutoHyphens w:val="0"/>
      <w:overflowPunct/>
      <w:autoSpaceDE/>
      <w:ind w:left="720"/>
      <w:contextualSpacing/>
      <w:textAlignment w:val="auto"/>
    </w:pPr>
    <w:rPr>
      <w:rFonts w:ascii="Arial" w:eastAsia="Calibri" w:hAnsi="Arial" w:cs="Arial"/>
      <w:szCs w:val="24"/>
      <w:lang w:eastAsia="pl-PL"/>
    </w:rPr>
  </w:style>
  <w:style w:type="paragraph" w:styleId="Tekstprzypisukocowego">
    <w:name w:val="endnote text"/>
    <w:basedOn w:val="Normalny"/>
    <w:link w:val="TekstprzypisukocowegoZnak"/>
    <w:uiPriority w:val="99"/>
    <w:unhideWhenUsed/>
    <w:rsid w:val="00F15788"/>
    <w:pPr>
      <w:suppressAutoHyphens w:val="0"/>
      <w:overflowPunct/>
      <w:autoSpaceDE/>
      <w:textAlignment w:val="auto"/>
    </w:pPr>
    <w:rPr>
      <w:rFonts w:ascii="Arial" w:hAnsi="Arial"/>
      <w:sz w:val="20"/>
    </w:rPr>
  </w:style>
  <w:style w:type="character" w:customStyle="1" w:styleId="TekstprzypisukocowegoZnak">
    <w:name w:val="Tekst przypisu końcowego Znak"/>
    <w:basedOn w:val="Domylnaczcionkaakapitu"/>
    <w:link w:val="Tekstprzypisukocowego"/>
    <w:uiPriority w:val="99"/>
    <w:rsid w:val="00F15788"/>
    <w:rPr>
      <w:rFonts w:ascii="Arial" w:hAnsi="Arial"/>
      <w:sz w:val="20"/>
      <w:szCs w:val="20"/>
    </w:rPr>
  </w:style>
  <w:style w:type="character" w:styleId="Odwoanieprzypisukocowego">
    <w:name w:val="endnote reference"/>
    <w:uiPriority w:val="99"/>
    <w:unhideWhenUsed/>
    <w:rsid w:val="00F15788"/>
    <w:rPr>
      <w:vertAlign w:val="superscript"/>
    </w:rPr>
  </w:style>
  <w:style w:type="paragraph" w:styleId="Bezodstpw">
    <w:name w:val="No Spacing"/>
    <w:uiPriority w:val="1"/>
    <w:qFormat/>
    <w:rsid w:val="00F15788"/>
    <w:pPr>
      <w:ind w:left="284"/>
    </w:pPr>
    <w:rPr>
      <w:sz w:val="24"/>
      <w:szCs w:val="24"/>
    </w:rPr>
  </w:style>
  <w:style w:type="paragraph" w:customStyle="1" w:styleId="Akapitzlist5">
    <w:name w:val="Akapit z listą5"/>
    <w:basedOn w:val="Normalny"/>
    <w:uiPriority w:val="34"/>
    <w:qFormat/>
    <w:rsid w:val="00F15788"/>
    <w:pPr>
      <w:suppressAutoHyphens w:val="0"/>
      <w:overflowPunct/>
      <w:autoSpaceDE/>
      <w:ind w:left="720"/>
      <w:contextualSpacing/>
      <w:textAlignment w:val="auto"/>
    </w:pPr>
    <w:rPr>
      <w:rFonts w:ascii="Arial" w:hAnsi="Arial" w:cs="Arial"/>
      <w:szCs w:val="24"/>
      <w:lang w:eastAsia="pl-PL"/>
    </w:rPr>
  </w:style>
  <w:style w:type="character" w:customStyle="1" w:styleId="labelastextbox1">
    <w:name w:val="labelastextbox1"/>
    <w:rsid w:val="00F15788"/>
    <w:rPr>
      <w:b/>
      <w:bCs/>
      <w:color w:val="097CC9"/>
    </w:rPr>
  </w:style>
  <w:style w:type="paragraph" w:customStyle="1" w:styleId="Styl1">
    <w:name w:val="Styl1"/>
    <w:basedOn w:val="Normalny"/>
    <w:link w:val="Styl1Znak"/>
    <w:rsid w:val="00F15788"/>
    <w:pPr>
      <w:numPr>
        <w:ilvl w:val="1"/>
        <w:numId w:val="2"/>
      </w:numPr>
      <w:suppressAutoHyphens w:val="0"/>
      <w:overflowPunct/>
      <w:autoSpaceDE/>
      <w:spacing w:after="120"/>
      <w:ind w:left="567" w:hanging="567"/>
      <w:textAlignment w:val="auto"/>
    </w:pPr>
    <w:rPr>
      <w:rFonts w:ascii="Arial" w:hAnsi="Arial"/>
      <w:sz w:val="22"/>
      <w:szCs w:val="22"/>
    </w:rPr>
  </w:style>
  <w:style w:type="paragraph" w:customStyle="1" w:styleId="SIWZ1">
    <w:name w:val="SIWZ 1."/>
    <w:basedOn w:val="StandardZnak"/>
    <w:link w:val="SIWZ1Znak"/>
    <w:qFormat/>
    <w:rsid w:val="00F15788"/>
    <w:pPr>
      <w:numPr>
        <w:numId w:val="3"/>
      </w:numPr>
      <w:tabs>
        <w:tab w:val="left" w:pos="426"/>
      </w:tabs>
      <w:spacing w:after="120"/>
      <w:jc w:val="both"/>
    </w:pPr>
    <w:rPr>
      <w:rFonts w:ascii="Arial" w:hAnsi="Arial"/>
      <w:sz w:val="22"/>
      <w:szCs w:val="22"/>
    </w:rPr>
  </w:style>
  <w:style w:type="character" w:customStyle="1" w:styleId="Styl1Znak">
    <w:name w:val="Styl1 Znak"/>
    <w:link w:val="Styl1"/>
    <w:rsid w:val="00F15788"/>
    <w:rPr>
      <w:rFonts w:ascii="Arial" w:hAnsi="Arial"/>
      <w:lang w:eastAsia="ar-SA"/>
    </w:rPr>
  </w:style>
  <w:style w:type="paragraph" w:customStyle="1" w:styleId="siwz10">
    <w:name w:val="siwz 1)"/>
    <w:basedOn w:val="Akapitzlist"/>
    <w:link w:val="siwz1Znak0"/>
    <w:qFormat/>
    <w:rsid w:val="00F15788"/>
    <w:pPr>
      <w:spacing w:after="120"/>
      <w:ind w:left="0"/>
      <w:contextualSpacing w:val="0"/>
    </w:pPr>
    <w:rPr>
      <w:sz w:val="22"/>
      <w:szCs w:val="22"/>
    </w:rPr>
  </w:style>
  <w:style w:type="character" w:customStyle="1" w:styleId="SIWZ1Znak">
    <w:name w:val="SIWZ 1. Znak"/>
    <w:link w:val="SIWZ1"/>
    <w:rsid w:val="00F15788"/>
    <w:rPr>
      <w:rFonts w:ascii="Arial" w:eastAsia="Calibri" w:hAnsi="Arial"/>
    </w:rPr>
  </w:style>
  <w:style w:type="paragraph" w:customStyle="1" w:styleId="SIWZa">
    <w:name w:val="SIWZ a)"/>
    <w:basedOn w:val="Normalny"/>
    <w:link w:val="SIWZaZnak"/>
    <w:qFormat/>
    <w:rsid w:val="00F15788"/>
    <w:pPr>
      <w:numPr>
        <w:numId w:val="4"/>
      </w:numPr>
      <w:tabs>
        <w:tab w:val="left" w:pos="1276"/>
      </w:tabs>
      <w:suppressAutoHyphens w:val="0"/>
      <w:overflowPunct/>
      <w:autoSpaceDE/>
      <w:spacing w:after="120"/>
      <w:textAlignment w:val="auto"/>
    </w:pPr>
    <w:rPr>
      <w:rFonts w:ascii="Arial" w:hAnsi="Arial"/>
      <w:sz w:val="22"/>
      <w:szCs w:val="22"/>
    </w:rPr>
  </w:style>
  <w:style w:type="character" w:customStyle="1" w:styleId="AkapitzlistZnak">
    <w:name w:val="Akapit z listą Znak"/>
    <w:link w:val="Akapitzlist"/>
    <w:uiPriority w:val="99"/>
    <w:qFormat/>
    <w:rsid w:val="00F15788"/>
    <w:rPr>
      <w:rFonts w:ascii="Arial" w:hAnsi="Arial"/>
      <w:sz w:val="24"/>
      <w:szCs w:val="24"/>
    </w:rPr>
  </w:style>
  <w:style w:type="numbering" w:customStyle="1" w:styleId="WWNum301">
    <w:name w:val="WWNum301"/>
    <w:basedOn w:val="Bezlisty"/>
    <w:rsid w:val="00F15788"/>
    <w:pPr>
      <w:numPr>
        <w:numId w:val="6"/>
      </w:numPr>
    </w:pPr>
  </w:style>
  <w:style w:type="character" w:customStyle="1" w:styleId="siwz1Znak0">
    <w:name w:val="siwz 1) Znak"/>
    <w:link w:val="siwz10"/>
    <w:rsid w:val="00F15788"/>
    <w:rPr>
      <w:rFonts w:ascii="Arial" w:hAnsi="Arial"/>
    </w:rPr>
  </w:style>
  <w:style w:type="character" w:customStyle="1" w:styleId="SIWZaZnak">
    <w:name w:val="SIWZ a) Znak"/>
    <w:link w:val="SIWZa"/>
    <w:rsid w:val="00F15788"/>
    <w:rPr>
      <w:rFonts w:ascii="Arial" w:hAnsi="Arial"/>
      <w:lang w:eastAsia="ar-SA"/>
    </w:rPr>
  </w:style>
  <w:style w:type="paragraph" w:customStyle="1" w:styleId="Annexetitre">
    <w:name w:val="Annexe titre"/>
    <w:basedOn w:val="Normalny"/>
    <w:next w:val="Normalny"/>
    <w:rsid w:val="00F15788"/>
    <w:pPr>
      <w:suppressAutoHyphens w:val="0"/>
      <w:overflowPunct/>
      <w:autoSpaceDE/>
      <w:spacing w:before="120" w:after="120"/>
      <w:jc w:val="center"/>
      <w:textAlignment w:val="auto"/>
    </w:pPr>
    <w:rPr>
      <w:rFonts w:eastAsia="Calibri"/>
      <w:b/>
      <w:szCs w:val="22"/>
      <w:u w:val="single"/>
      <w:lang w:eastAsia="en-GB"/>
    </w:rPr>
  </w:style>
  <w:style w:type="paragraph" w:customStyle="1" w:styleId="Wyliczkreska">
    <w:name w:val="Wylicz_kreska"/>
    <w:basedOn w:val="Normalny"/>
    <w:rsid w:val="00F15788"/>
    <w:pPr>
      <w:overflowPunct/>
      <w:autoSpaceDE/>
      <w:spacing w:line="360" w:lineRule="auto"/>
      <w:ind w:left="720" w:hanging="180"/>
      <w:jc w:val="left"/>
      <w:textAlignment w:val="auto"/>
    </w:pPr>
    <w:rPr>
      <w:lang w:val="en-US"/>
    </w:rPr>
  </w:style>
  <w:style w:type="paragraph" w:customStyle="1" w:styleId="WW-Zwykytekst">
    <w:name w:val="WW-Zwykły tekst"/>
    <w:basedOn w:val="Normalny"/>
    <w:rsid w:val="00F15788"/>
    <w:pPr>
      <w:overflowPunct/>
      <w:autoSpaceDE/>
      <w:jc w:val="left"/>
      <w:textAlignment w:val="auto"/>
    </w:pPr>
    <w:rPr>
      <w:rFonts w:ascii="Courier New" w:hAnsi="Courier New"/>
      <w:sz w:val="20"/>
    </w:rPr>
  </w:style>
  <w:style w:type="numbering" w:customStyle="1" w:styleId="WWNum3011">
    <w:name w:val="WWNum3011"/>
    <w:basedOn w:val="Bezlisty"/>
    <w:rsid w:val="00F15788"/>
  </w:style>
  <w:style w:type="numbering" w:customStyle="1" w:styleId="WWNum301111">
    <w:name w:val="WWNum301111"/>
    <w:basedOn w:val="Bezlisty"/>
    <w:rsid w:val="00F15788"/>
    <w:pPr>
      <w:numPr>
        <w:numId w:val="1"/>
      </w:numPr>
    </w:pPr>
  </w:style>
  <w:style w:type="paragraph" w:styleId="Tekstpodstawowywcity2">
    <w:name w:val="Body Text Indent 2"/>
    <w:basedOn w:val="Normalny"/>
    <w:link w:val="Tekstpodstawowywcity2Znak"/>
    <w:uiPriority w:val="99"/>
    <w:rsid w:val="00F15788"/>
    <w:pPr>
      <w:suppressAutoHyphens w:val="0"/>
      <w:overflowPunct/>
      <w:autoSpaceDE/>
      <w:ind w:left="142" w:hanging="142"/>
      <w:jc w:val="left"/>
      <w:textAlignment w:val="auto"/>
    </w:pPr>
    <w:rPr>
      <w:b/>
      <w:sz w:val="20"/>
      <w:lang w:eastAsia="pl-PL"/>
    </w:rPr>
  </w:style>
  <w:style w:type="character" w:customStyle="1" w:styleId="Tekstpodstawowywcity2Znak">
    <w:name w:val="Tekst podstawowy wcięty 2 Znak"/>
    <w:basedOn w:val="Domylnaczcionkaakapitu"/>
    <w:link w:val="Tekstpodstawowywcity2"/>
    <w:uiPriority w:val="99"/>
    <w:rsid w:val="00F15788"/>
    <w:rPr>
      <w:b/>
      <w:sz w:val="20"/>
      <w:szCs w:val="20"/>
    </w:rPr>
  </w:style>
  <w:style w:type="paragraph" w:customStyle="1" w:styleId="Tekstcofnity">
    <w:name w:val="Tekst_cofnięty"/>
    <w:basedOn w:val="Wyliczkreska"/>
    <w:rsid w:val="00F15788"/>
    <w:pPr>
      <w:suppressAutoHyphens w:val="0"/>
      <w:ind w:left="540" w:firstLine="0"/>
    </w:pPr>
    <w:rPr>
      <w:lang w:eastAsia="pl-PL"/>
    </w:rPr>
  </w:style>
  <w:style w:type="paragraph" w:customStyle="1" w:styleId="Tekstpodstawowy31">
    <w:name w:val="Tekst podstawowy 31"/>
    <w:basedOn w:val="Normalny"/>
    <w:rsid w:val="00F15788"/>
    <w:pPr>
      <w:overflowPunct/>
      <w:autoSpaceDE/>
      <w:textAlignment w:val="auto"/>
    </w:pPr>
    <w:rPr>
      <w:lang w:eastAsia="zh-CN"/>
    </w:rPr>
  </w:style>
  <w:style w:type="paragraph" w:customStyle="1" w:styleId="Tekstpodstawowywcity21">
    <w:name w:val="Tekst podstawowy wcięty 21"/>
    <w:basedOn w:val="Normalny"/>
    <w:rsid w:val="00F15788"/>
    <w:pPr>
      <w:overflowPunct/>
      <w:autoSpaceDE/>
      <w:ind w:right="-29" w:firstLine="426"/>
      <w:textAlignment w:val="auto"/>
    </w:pPr>
    <w:rPr>
      <w:sz w:val="28"/>
      <w:lang w:eastAsia="zh-CN"/>
    </w:rPr>
  </w:style>
  <w:style w:type="paragraph" w:styleId="Listapunktowana">
    <w:name w:val="List Bullet"/>
    <w:basedOn w:val="Normalny"/>
    <w:uiPriority w:val="99"/>
    <w:unhideWhenUsed/>
    <w:rsid w:val="00F15788"/>
    <w:pPr>
      <w:numPr>
        <w:numId w:val="5"/>
      </w:numPr>
      <w:suppressAutoHyphens w:val="0"/>
      <w:overflowPunct/>
      <w:autoSpaceDE/>
      <w:contextualSpacing/>
      <w:jc w:val="left"/>
      <w:textAlignment w:val="auto"/>
    </w:pPr>
    <w:rPr>
      <w:sz w:val="20"/>
      <w:lang w:eastAsia="pl-PL"/>
    </w:rPr>
  </w:style>
  <w:style w:type="paragraph" w:styleId="Poprawka">
    <w:name w:val="Revision"/>
    <w:hidden/>
    <w:uiPriority w:val="99"/>
    <w:rsid w:val="00F15788"/>
    <w:rPr>
      <w:rFonts w:ascii="Arial" w:hAnsi="Arial" w:cs="Arial"/>
      <w:sz w:val="24"/>
      <w:szCs w:val="24"/>
    </w:rPr>
  </w:style>
  <w:style w:type="numbering" w:customStyle="1" w:styleId="Bezlisty11">
    <w:name w:val="Bez listy11"/>
    <w:next w:val="Bezlisty"/>
    <w:uiPriority w:val="99"/>
    <w:semiHidden/>
    <w:unhideWhenUsed/>
    <w:rsid w:val="00F15788"/>
  </w:style>
  <w:style w:type="character" w:customStyle="1" w:styleId="notranslate">
    <w:name w:val="notranslate"/>
    <w:basedOn w:val="Domylnaczcionkaakapitu"/>
    <w:rsid w:val="00F15788"/>
  </w:style>
  <w:style w:type="numbering" w:customStyle="1" w:styleId="WWNum3011111">
    <w:name w:val="WWNum3011111"/>
    <w:basedOn w:val="Bezlisty"/>
    <w:rsid w:val="00F15788"/>
  </w:style>
  <w:style w:type="numbering" w:customStyle="1" w:styleId="WWNum3012">
    <w:name w:val="WWNum3012"/>
    <w:basedOn w:val="Bezlisty"/>
    <w:rsid w:val="00651B41"/>
  </w:style>
  <w:style w:type="numbering" w:customStyle="1" w:styleId="WWNum3011112">
    <w:name w:val="WWNum3011112"/>
    <w:basedOn w:val="Bezlisty"/>
    <w:rsid w:val="00651B41"/>
  </w:style>
  <w:style w:type="numbering" w:customStyle="1" w:styleId="WWNum3013">
    <w:name w:val="WWNum3013"/>
    <w:basedOn w:val="Bezlisty"/>
    <w:rsid w:val="00651B41"/>
  </w:style>
  <w:style w:type="numbering" w:customStyle="1" w:styleId="WWNum3011113">
    <w:name w:val="WWNum3011113"/>
    <w:basedOn w:val="Bezlisty"/>
    <w:rsid w:val="00651B41"/>
  </w:style>
  <w:style w:type="numbering" w:customStyle="1" w:styleId="WWNum3014">
    <w:name w:val="WWNum3014"/>
    <w:basedOn w:val="Bezlisty"/>
    <w:rsid w:val="005F0EB7"/>
  </w:style>
  <w:style w:type="character" w:customStyle="1" w:styleId="Nagwek7Znak">
    <w:name w:val="Nagłówek 7 Znak"/>
    <w:basedOn w:val="Domylnaczcionkaakapitu"/>
    <w:link w:val="Nagwek7"/>
    <w:uiPriority w:val="99"/>
    <w:rsid w:val="003A7B73"/>
    <w:rPr>
      <w:sz w:val="24"/>
      <w:szCs w:val="24"/>
    </w:rPr>
  </w:style>
  <w:style w:type="character" w:customStyle="1" w:styleId="Nagwek9Znak">
    <w:name w:val="Nagłówek 9 Znak"/>
    <w:basedOn w:val="Domylnaczcionkaakapitu"/>
    <w:link w:val="Nagwek9"/>
    <w:uiPriority w:val="99"/>
    <w:rsid w:val="003A7B73"/>
    <w:rPr>
      <w:rFonts w:ascii="Arial" w:hAnsi="Arial"/>
    </w:rPr>
  </w:style>
  <w:style w:type="character" w:customStyle="1" w:styleId="A3">
    <w:name w:val="A3"/>
    <w:uiPriority w:val="99"/>
    <w:rsid w:val="003A7B73"/>
    <w:rPr>
      <w:rFonts w:ascii="Gotham Book" w:hAnsi="Gotham Book" w:cs="Gotham Book"/>
      <w:color w:val="000000"/>
      <w:sz w:val="18"/>
      <w:szCs w:val="18"/>
    </w:rPr>
  </w:style>
  <w:style w:type="paragraph" w:styleId="HTML-wstpniesformatowany">
    <w:name w:val="HTML Preformatted"/>
    <w:basedOn w:val="Normalny"/>
    <w:link w:val="HTML-wstpniesformatowanyZnak"/>
    <w:uiPriority w:val="99"/>
    <w:unhideWhenUsed/>
    <w:rsid w:val="003A7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overflowPunct/>
      <w:autoSpaceDE/>
      <w:jc w:val="left"/>
      <w:textAlignment w:val="auto"/>
    </w:pPr>
    <w:rPr>
      <w:rFonts w:ascii="Courier New" w:hAnsi="Courier New"/>
      <w:sz w:val="20"/>
      <w:lang w:eastAsia="pl-PL"/>
    </w:rPr>
  </w:style>
  <w:style w:type="character" w:customStyle="1" w:styleId="HTML-wstpniesformatowanyZnak">
    <w:name w:val="HTML - wstępnie sformatowany Znak"/>
    <w:basedOn w:val="Domylnaczcionkaakapitu"/>
    <w:link w:val="HTML-wstpniesformatowany"/>
    <w:uiPriority w:val="99"/>
    <w:rsid w:val="003A7B73"/>
    <w:rPr>
      <w:rFonts w:ascii="Courier New" w:hAnsi="Courier New"/>
      <w:sz w:val="20"/>
      <w:szCs w:val="20"/>
    </w:rPr>
  </w:style>
  <w:style w:type="paragraph" w:styleId="Nagwekspisutreci">
    <w:name w:val="TOC Heading"/>
    <w:basedOn w:val="Nagwek1"/>
    <w:next w:val="Normalny"/>
    <w:uiPriority w:val="99"/>
    <w:qFormat/>
    <w:rsid w:val="003A7B73"/>
    <w:pPr>
      <w:keepLines/>
      <w:spacing w:before="480" w:line="276" w:lineRule="auto"/>
      <w:jc w:val="left"/>
      <w:outlineLvl w:val="9"/>
    </w:pPr>
    <w:rPr>
      <w:rFonts w:ascii="Cambria" w:hAnsi="Cambria"/>
      <w:color w:val="365F91"/>
      <w:sz w:val="28"/>
      <w:szCs w:val="28"/>
      <w:lang w:eastAsia="en-US"/>
    </w:rPr>
  </w:style>
  <w:style w:type="paragraph" w:customStyle="1" w:styleId="FR1">
    <w:name w:val="FR1"/>
    <w:uiPriority w:val="99"/>
    <w:rsid w:val="003A7B73"/>
    <w:pPr>
      <w:widowControl w:val="0"/>
      <w:autoSpaceDE w:val="0"/>
      <w:autoSpaceDN w:val="0"/>
      <w:adjustRightInd w:val="0"/>
      <w:spacing w:before="60"/>
      <w:ind w:right="6400" w:firstLine="1100"/>
    </w:pPr>
  </w:style>
  <w:style w:type="paragraph" w:styleId="Tekstblokowy">
    <w:name w:val="Block Text"/>
    <w:basedOn w:val="Normalny"/>
    <w:uiPriority w:val="99"/>
    <w:rsid w:val="003A7B73"/>
    <w:pPr>
      <w:suppressAutoHyphens w:val="0"/>
      <w:overflowPunct/>
      <w:autoSpaceDE/>
      <w:ind w:left="1260" w:right="23" w:hanging="540"/>
      <w:textAlignment w:val="auto"/>
    </w:pPr>
    <w:rPr>
      <w:rFonts w:ascii="Tahoma" w:hAnsi="Tahoma"/>
      <w:sz w:val="22"/>
      <w:szCs w:val="24"/>
      <w:lang w:eastAsia="pl-PL"/>
    </w:rPr>
  </w:style>
  <w:style w:type="paragraph" w:styleId="Tekstpodstawowywcity3">
    <w:name w:val="Body Text Indent 3"/>
    <w:basedOn w:val="Normalny"/>
    <w:link w:val="Tekstpodstawowywcity3Znak"/>
    <w:uiPriority w:val="99"/>
    <w:rsid w:val="003A7B73"/>
    <w:pPr>
      <w:suppressAutoHyphens w:val="0"/>
      <w:overflowPunct/>
      <w:autoSpaceDE/>
      <w:ind w:left="1080" w:hanging="360"/>
      <w:textAlignment w:val="auto"/>
    </w:pPr>
    <w:rPr>
      <w:rFonts w:ascii="Tahoma" w:hAnsi="Tahoma"/>
      <w:sz w:val="22"/>
      <w:szCs w:val="24"/>
      <w:lang w:eastAsia="pl-PL"/>
    </w:rPr>
  </w:style>
  <w:style w:type="character" w:customStyle="1" w:styleId="Tekstpodstawowywcity3Znak">
    <w:name w:val="Tekst podstawowy wcięty 3 Znak"/>
    <w:basedOn w:val="Domylnaczcionkaakapitu"/>
    <w:link w:val="Tekstpodstawowywcity3"/>
    <w:uiPriority w:val="99"/>
    <w:rsid w:val="003A7B73"/>
    <w:rPr>
      <w:rFonts w:ascii="Tahoma" w:hAnsi="Tahoma"/>
      <w:szCs w:val="24"/>
    </w:rPr>
  </w:style>
  <w:style w:type="paragraph" w:styleId="Adresnakopercie">
    <w:name w:val="envelope address"/>
    <w:basedOn w:val="Normalny"/>
    <w:uiPriority w:val="99"/>
    <w:rsid w:val="003A7B73"/>
    <w:pPr>
      <w:framePr w:w="7920" w:h="1980" w:hRule="exact" w:hSpace="141" w:wrap="auto" w:hAnchor="page" w:xAlign="center" w:yAlign="bottom"/>
      <w:suppressAutoHyphens w:val="0"/>
      <w:overflowPunct/>
      <w:autoSpaceDE/>
      <w:ind w:left="2880"/>
      <w:jc w:val="left"/>
      <w:textAlignment w:val="auto"/>
    </w:pPr>
    <w:rPr>
      <w:rFonts w:ascii="Arial" w:hAnsi="Arial" w:cs="Arial"/>
      <w:szCs w:val="24"/>
      <w:lang w:eastAsia="pl-PL"/>
    </w:rPr>
  </w:style>
  <w:style w:type="paragraph" w:styleId="Adreszwrotnynakopercie">
    <w:name w:val="envelope return"/>
    <w:basedOn w:val="Normalny"/>
    <w:uiPriority w:val="99"/>
    <w:rsid w:val="003A7B73"/>
    <w:pPr>
      <w:suppressAutoHyphens w:val="0"/>
      <w:overflowPunct/>
      <w:autoSpaceDE/>
      <w:jc w:val="left"/>
      <w:textAlignment w:val="auto"/>
    </w:pPr>
    <w:rPr>
      <w:rFonts w:ascii="Arial" w:hAnsi="Arial" w:cs="Arial"/>
      <w:sz w:val="20"/>
      <w:lang w:eastAsia="pl-PL"/>
    </w:rPr>
  </w:style>
  <w:style w:type="paragraph" w:styleId="Data">
    <w:name w:val="Date"/>
    <w:basedOn w:val="Normalny"/>
    <w:next w:val="Normalny"/>
    <w:link w:val="DataZnak"/>
    <w:uiPriority w:val="99"/>
    <w:rsid w:val="003A7B73"/>
    <w:pPr>
      <w:suppressAutoHyphens w:val="0"/>
      <w:overflowPunct/>
      <w:autoSpaceDE/>
      <w:jc w:val="left"/>
      <w:textAlignment w:val="auto"/>
    </w:pPr>
    <w:rPr>
      <w:szCs w:val="24"/>
      <w:lang w:eastAsia="pl-PL"/>
    </w:rPr>
  </w:style>
  <w:style w:type="character" w:customStyle="1" w:styleId="DataZnak">
    <w:name w:val="Data Znak"/>
    <w:basedOn w:val="Domylnaczcionkaakapitu"/>
    <w:link w:val="Data"/>
    <w:uiPriority w:val="99"/>
    <w:rsid w:val="003A7B73"/>
    <w:rPr>
      <w:sz w:val="24"/>
      <w:szCs w:val="24"/>
    </w:rPr>
  </w:style>
  <w:style w:type="paragraph" w:styleId="HTML-adres">
    <w:name w:val="HTML Address"/>
    <w:basedOn w:val="Normalny"/>
    <w:link w:val="HTML-adresZnak"/>
    <w:uiPriority w:val="99"/>
    <w:rsid w:val="003A7B73"/>
    <w:pPr>
      <w:suppressAutoHyphens w:val="0"/>
      <w:overflowPunct/>
      <w:autoSpaceDE/>
      <w:jc w:val="left"/>
      <w:textAlignment w:val="auto"/>
    </w:pPr>
    <w:rPr>
      <w:i/>
      <w:iCs/>
      <w:szCs w:val="24"/>
      <w:lang w:eastAsia="pl-PL"/>
    </w:rPr>
  </w:style>
  <w:style w:type="character" w:customStyle="1" w:styleId="HTML-adresZnak">
    <w:name w:val="HTML - adres Znak"/>
    <w:basedOn w:val="Domylnaczcionkaakapitu"/>
    <w:link w:val="HTML-adres"/>
    <w:uiPriority w:val="99"/>
    <w:rsid w:val="003A7B73"/>
    <w:rPr>
      <w:i/>
      <w:iCs/>
      <w:sz w:val="24"/>
      <w:szCs w:val="24"/>
    </w:rPr>
  </w:style>
  <w:style w:type="paragraph" w:styleId="Lista">
    <w:name w:val="List"/>
    <w:basedOn w:val="Normalny"/>
    <w:uiPriority w:val="99"/>
    <w:rsid w:val="003A7B73"/>
    <w:pPr>
      <w:suppressAutoHyphens w:val="0"/>
      <w:overflowPunct/>
      <w:autoSpaceDE/>
      <w:ind w:left="283" w:hanging="283"/>
      <w:jc w:val="left"/>
      <w:textAlignment w:val="auto"/>
    </w:pPr>
    <w:rPr>
      <w:szCs w:val="24"/>
      <w:lang w:eastAsia="pl-PL"/>
    </w:rPr>
  </w:style>
  <w:style w:type="paragraph" w:styleId="Lista-kontynuacja">
    <w:name w:val="List Continue"/>
    <w:basedOn w:val="Normalny"/>
    <w:uiPriority w:val="99"/>
    <w:rsid w:val="003A7B73"/>
    <w:pPr>
      <w:suppressAutoHyphens w:val="0"/>
      <w:overflowPunct/>
      <w:autoSpaceDE/>
      <w:spacing w:after="120"/>
      <w:ind w:left="283"/>
      <w:jc w:val="left"/>
      <w:textAlignment w:val="auto"/>
    </w:pPr>
    <w:rPr>
      <w:szCs w:val="24"/>
      <w:lang w:eastAsia="pl-PL"/>
    </w:rPr>
  </w:style>
  <w:style w:type="paragraph" w:styleId="Lista-kontynuacja2">
    <w:name w:val="List Continue 2"/>
    <w:basedOn w:val="Normalny"/>
    <w:uiPriority w:val="99"/>
    <w:rsid w:val="003A7B73"/>
    <w:pPr>
      <w:suppressAutoHyphens w:val="0"/>
      <w:overflowPunct/>
      <w:autoSpaceDE/>
      <w:spacing w:after="120"/>
      <w:ind w:left="566"/>
      <w:jc w:val="left"/>
      <w:textAlignment w:val="auto"/>
    </w:pPr>
    <w:rPr>
      <w:szCs w:val="24"/>
      <w:lang w:eastAsia="pl-PL"/>
    </w:rPr>
  </w:style>
  <w:style w:type="paragraph" w:styleId="Lista-kontynuacja3">
    <w:name w:val="List Continue 3"/>
    <w:basedOn w:val="Normalny"/>
    <w:uiPriority w:val="99"/>
    <w:rsid w:val="003A7B73"/>
    <w:pPr>
      <w:suppressAutoHyphens w:val="0"/>
      <w:overflowPunct/>
      <w:autoSpaceDE/>
      <w:spacing w:after="120"/>
      <w:ind w:left="849"/>
      <w:jc w:val="left"/>
      <w:textAlignment w:val="auto"/>
    </w:pPr>
    <w:rPr>
      <w:szCs w:val="24"/>
      <w:lang w:eastAsia="pl-PL"/>
    </w:rPr>
  </w:style>
  <w:style w:type="paragraph" w:styleId="Lista-kontynuacja4">
    <w:name w:val="List Continue 4"/>
    <w:basedOn w:val="Normalny"/>
    <w:uiPriority w:val="99"/>
    <w:rsid w:val="003A7B73"/>
    <w:pPr>
      <w:suppressAutoHyphens w:val="0"/>
      <w:overflowPunct/>
      <w:autoSpaceDE/>
      <w:spacing w:after="120"/>
      <w:ind w:left="1132"/>
      <w:jc w:val="left"/>
      <w:textAlignment w:val="auto"/>
    </w:pPr>
    <w:rPr>
      <w:szCs w:val="24"/>
      <w:lang w:eastAsia="pl-PL"/>
    </w:rPr>
  </w:style>
  <w:style w:type="paragraph" w:styleId="Lista-kontynuacja5">
    <w:name w:val="List Continue 5"/>
    <w:basedOn w:val="Normalny"/>
    <w:uiPriority w:val="99"/>
    <w:rsid w:val="003A7B73"/>
    <w:pPr>
      <w:suppressAutoHyphens w:val="0"/>
      <w:overflowPunct/>
      <w:autoSpaceDE/>
      <w:spacing w:after="120"/>
      <w:ind w:left="1415"/>
      <w:jc w:val="left"/>
      <w:textAlignment w:val="auto"/>
    </w:pPr>
    <w:rPr>
      <w:szCs w:val="24"/>
      <w:lang w:eastAsia="pl-PL"/>
    </w:rPr>
  </w:style>
  <w:style w:type="paragraph" w:styleId="Lista2">
    <w:name w:val="List 2"/>
    <w:basedOn w:val="Normalny"/>
    <w:uiPriority w:val="99"/>
    <w:rsid w:val="003A7B73"/>
    <w:pPr>
      <w:suppressAutoHyphens w:val="0"/>
      <w:overflowPunct/>
      <w:autoSpaceDE/>
      <w:ind w:left="566" w:hanging="283"/>
      <w:jc w:val="left"/>
      <w:textAlignment w:val="auto"/>
    </w:pPr>
    <w:rPr>
      <w:szCs w:val="24"/>
      <w:lang w:eastAsia="pl-PL"/>
    </w:rPr>
  </w:style>
  <w:style w:type="paragraph" w:styleId="Lista3">
    <w:name w:val="List 3"/>
    <w:basedOn w:val="Normalny"/>
    <w:uiPriority w:val="99"/>
    <w:rsid w:val="003A7B73"/>
    <w:pPr>
      <w:suppressAutoHyphens w:val="0"/>
      <w:overflowPunct/>
      <w:autoSpaceDE/>
      <w:ind w:left="849" w:hanging="283"/>
      <w:jc w:val="left"/>
      <w:textAlignment w:val="auto"/>
    </w:pPr>
    <w:rPr>
      <w:szCs w:val="24"/>
      <w:lang w:eastAsia="pl-PL"/>
    </w:rPr>
  </w:style>
  <w:style w:type="paragraph" w:styleId="Lista4">
    <w:name w:val="List 4"/>
    <w:basedOn w:val="Normalny"/>
    <w:uiPriority w:val="99"/>
    <w:rsid w:val="003A7B73"/>
    <w:pPr>
      <w:suppressAutoHyphens w:val="0"/>
      <w:overflowPunct/>
      <w:autoSpaceDE/>
      <w:ind w:left="1132" w:hanging="283"/>
      <w:jc w:val="left"/>
      <w:textAlignment w:val="auto"/>
    </w:pPr>
    <w:rPr>
      <w:szCs w:val="24"/>
      <w:lang w:eastAsia="pl-PL"/>
    </w:rPr>
  </w:style>
  <w:style w:type="paragraph" w:styleId="Lista5">
    <w:name w:val="List 5"/>
    <w:basedOn w:val="Normalny"/>
    <w:uiPriority w:val="99"/>
    <w:rsid w:val="003A7B73"/>
    <w:pPr>
      <w:suppressAutoHyphens w:val="0"/>
      <w:overflowPunct/>
      <w:autoSpaceDE/>
      <w:ind w:left="1415" w:hanging="283"/>
      <w:jc w:val="left"/>
      <w:textAlignment w:val="auto"/>
    </w:pPr>
    <w:rPr>
      <w:szCs w:val="24"/>
      <w:lang w:eastAsia="pl-PL"/>
    </w:rPr>
  </w:style>
  <w:style w:type="paragraph" w:styleId="Listanumerowana">
    <w:name w:val="List Number"/>
    <w:basedOn w:val="Normalny"/>
    <w:uiPriority w:val="99"/>
    <w:rsid w:val="003A7B73"/>
    <w:pPr>
      <w:numPr>
        <w:numId w:val="7"/>
      </w:numPr>
      <w:suppressAutoHyphens w:val="0"/>
      <w:overflowPunct/>
      <w:autoSpaceDE/>
      <w:jc w:val="left"/>
      <w:textAlignment w:val="auto"/>
    </w:pPr>
    <w:rPr>
      <w:szCs w:val="24"/>
      <w:lang w:eastAsia="pl-PL"/>
    </w:rPr>
  </w:style>
  <w:style w:type="paragraph" w:styleId="Listanumerowana2">
    <w:name w:val="List Number 2"/>
    <w:basedOn w:val="Normalny"/>
    <w:uiPriority w:val="99"/>
    <w:rsid w:val="003A7B73"/>
    <w:pPr>
      <w:numPr>
        <w:numId w:val="8"/>
      </w:numPr>
      <w:suppressAutoHyphens w:val="0"/>
      <w:overflowPunct/>
      <w:autoSpaceDE/>
      <w:jc w:val="left"/>
      <w:textAlignment w:val="auto"/>
    </w:pPr>
    <w:rPr>
      <w:szCs w:val="24"/>
      <w:lang w:eastAsia="pl-PL"/>
    </w:rPr>
  </w:style>
  <w:style w:type="paragraph" w:styleId="Listanumerowana3">
    <w:name w:val="List Number 3"/>
    <w:basedOn w:val="Normalny"/>
    <w:uiPriority w:val="99"/>
    <w:rsid w:val="003A7B73"/>
    <w:pPr>
      <w:numPr>
        <w:numId w:val="9"/>
      </w:numPr>
      <w:suppressAutoHyphens w:val="0"/>
      <w:overflowPunct/>
      <w:autoSpaceDE/>
      <w:jc w:val="left"/>
      <w:textAlignment w:val="auto"/>
    </w:pPr>
    <w:rPr>
      <w:szCs w:val="24"/>
      <w:lang w:eastAsia="pl-PL"/>
    </w:rPr>
  </w:style>
  <w:style w:type="paragraph" w:styleId="Listanumerowana4">
    <w:name w:val="List Number 4"/>
    <w:basedOn w:val="Normalny"/>
    <w:uiPriority w:val="99"/>
    <w:rsid w:val="003A7B73"/>
    <w:pPr>
      <w:numPr>
        <w:numId w:val="10"/>
      </w:numPr>
      <w:suppressAutoHyphens w:val="0"/>
      <w:overflowPunct/>
      <w:autoSpaceDE/>
      <w:jc w:val="left"/>
      <w:textAlignment w:val="auto"/>
    </w:pPr>
    <w:rPr>
      <w:szCs w:val="24"/>
      <w:lang w:eastAsia="pl-PL"/>
    </w:rPr>
  </w:style>
  <w:style w:type="paragraph" w:styleId="Listanumerowana5">
    <w:name w:val="List Number 5"/>
    <w:basedOn w:val="Normalny"/>
    <w:uiPriority w:val="99"/>
    <w:rsid w:val="003A7B73"/>
    <w:pPr>
      <w:numPr>
        <w:numId w:val="11"/>
      </w:numPr>
      <w:suppressAutoHyphens w:val="0"/>
      <w:overflowPunct/>
      <w:autoSpaceDE/>
      <w:jc w:val="left"/>
      <w:textAlignment w:val="auto"/>
    </w:pPr>
    <w:rPr>
      <w:szCs w:val="24"/>
      <w:lang w:eastAsia="pl-PL"/>
    </w:rPr>
  </w:style>
  <w:style w:type="paragraph" w:styleId="Listapunktowana2">
    <w:name w:val="List Bullet 2"/>
    <w:basedOn w:val="Normalny"/>
    <w:autoRedefine/>
    <w:uiPriority w:val="99"/>
    <w:rsid w:val="003A7B73"/>
    <w:pPr>
      <w:numPr>
        <w:numId w:val="12"/>
      </w:numPr>
      <w:suppressAutoHyphens w:val="0"/>
      <w:overflowPunct/>
      <w:autoSpaceDE/>
      <w:jc w:val="left"/>
      <w:textAlignment w:val="auto"/>
    </w:pPr>
    <w:rPr>
      <w:szCs w:val="24"/>
      <w:lang w:eastAsia="pl-PL"/>
    </w:rPr>
  </w:style>
  <w:style w:type="paragraph" w:styleId="Listapunktowana3">
    <w:name w:val="List Bullet 3"/>
    <w:basedOn w:val="Normalny"/>
    <w:autoRedefine/>
    <w:uiPriority w:val="99"/>
    <w:rsid w:val="003A7B73"/>
    <w:pPr>
      <w:numPr>
        <w:numId w:val="13"/>
      </w:numPr>
      <w:suppressAutoHyphens w:val="0"/>
      <w:overflowPunct/>
      <w:autoSpaceDE/>
      <w:jc w:val="left"/>
      <w:textAlignment w:val="auto"/>
    </w:pPr>
    <w:rPr>
      <w:szCs w:val="24"/>
      <w:lang w:eastAsia="pl-PL"/>
    </w:rPr>
  </w:style>
  <w:style w:type="paragraph" w:styleId="Listapunktowana4">
    <w:name w:val="List Bullet 4"/>
    <w:basedOn w:val="Normalny"/>
    <w:autoRedefine/>
    <w:uiPriority w:val="99"/>
    <w:rsid w:val="003A7B73"/>
    <w:pPr>
      <w:numPr>
        <w:numId w:val="14"/>
      </w:numPr>
      <w:suppressAutoHyphens w:val="0"/>
      <w:overflowPunct/>
      <w:autoSpaceDE/>
      <w:jc w:val="left"/>
      <w:textAlignment w:val="auto"/>
    </w:pPr>
    <w:rPr>
      <w:szCs w:val="24"/>
      <w:lang w:eastAsia="pl-PL"/>
    </w:rPr>
  </w:style>
  <w:style w:type="paragraph" w:styleId="Listapunktowana5">
    <w:name w:val="List Bullet 5"/>
    <w:basedOn w:val="Normalny"/>
    <w:autoRedefine/>
    <w:uiPriority w:val="99"/>
    <w:rsid w:val="003A7B73"/>
    <w:pPr>
      <w:numPr>
        <w:numId w:val="15"/>
      </w:numPr>
      <w:suppressAutoHyphens w:val="0"/>
      <w:overflowPunct/>
      <w:autoSpaceDE/>
      <w:jc w:val="left"/>
      <w:textAlignment w:val="auto"/>
    </w:pPr>
    <w:rPr>
      <w:szCs w:val="24"/>
      <w:lang w:eastAsia="pl-PL"/>
    </w:rPr>
  </w:style>
  <w:style w:type="paragraph" w:styleId="Nagweknotatki">
    <w:name w:val="Note Heading"/>
    <w:basedOn w:val="Normalny"/>
    <w:next w:val="Normalny"/>
    <w:link w:val="NagweknotatkiZnak"/>
    <w:uiPriority w:val="99"/>
    <w:rsid w:val="003A7B73"/>
    <w:pPr>
      <w:suppressAutoHyphens w:val="0"/>
      <w:overflowPunct/>
      <w:autoSpaceDE/>
      <w:jc w:val="left"/>
      <w:textAlignment w:val="auto"/>
    </w:pPr>
    <w:rPr>
      <w:szCs w:val="24"/>
      <w:lang w:eastAsia="pl-PL"/>
    </w:rPr>
  </w:style>
  <w:style w:type="character" w:customStyle="1" w:styleId="NagweknotatkiZnak">
    <w:name w:val="Nagłówek notatki Znak"/>
    <w:basedOn w:val="Domylnaczcionkaakapitu"/>
    <w:link w:val="Nagweknotatki"/>
    <w:uiPriority w:val="99"/>
    <w:rsid w:val="003A7B73"/>
    <w:rPr>
      <w:sz w:val="24"/>
      <w:szCs w:val="24"/>
    </w:rPr>
  </w:style>
  <w:style w:type="paragraph" w:styleId="Nagwekwiadomoci">
    <w:name w:val="Message Header"/>
    <w:basedOn w:val="Normalny"/>
    <w:link w:val="NagwekwiadomociZnak"/>
    <w:uiPriority w:val="99"/>
    <w:rsid w:val="003A7B73"/>
    <w:pPr>
      <w:pBdr>
        <w:top w:val="single" w:sz="6" w:space="1" w:color="auto"/>
        <w:left w:val="single" w:sz="6" w:space="1" w:color="auto"/>
        <w:bottom w:val="single" w:sz="6" w:space="1" w:color="auto"/>
        <w:right w:val="single" w:sz="6" w:space="1" w:color="auto"/>
      </w:pBdr>
      <w:shd w:val="pct20" w:color="auto" w:fill="auto"/>
      <w:suppressAutoHyphens w:val="0"/>
      <w:overflowPunct/>
      <w:autoSpaceDE/>
      <w:ind w:left="1134" w:hanging="1134"/>
      <w:jc w:val="left"/>
      <w:textAlignment w:val="auto"/>
    </w:pPr>
    <w:rPr>
      <w:rFonts w:ascii="Arial" w:hAnsi="Arial"/>
      <w:szCs w:val="24"/>
      <w:lang w:eastAsia="pl-PL"/>
    </w:rPr>
  </w:style>
  <w:style w:type="character" w:customStyle="1" w:styleId="NagwekwiadomociZnak">
    <w:name w:val="Nagłówek wiadomości Znak"/>
    <w:basedOn w:val="Domylnaczcionkaakapitu"/>
    <w:link w:val="Nagwekwiadomoci"/>
    <w:uiPriority w:val="99"/>
    <w:rsid w:val="003A7B73"/>
    <w:rPr>
      <w:rFonts w:ascii="Arial" w:hAnsi="Arial"/>
      <w:sz w:val="24"/>
      <w:szCs w:val="24"/>
      <w:shd w:val="pct20" w:color="auto" w:fill="auto"/>
    </w:rPr>
  </w:style>
  <w:style w:type="character" w:customStyle="1" w:styleId="MapadokumentuZnak">
    <w:name w:val="Mapa dokumentu Znak"/>
    <w:link w:val="Mapadokumentu"/>
    <w:uiPriority w:val="99"/>
    <w:semiHidden/>
    <w:rsid w:val="003A7B73"/>
    <w:rPr>
      <w:rFonts w:ascii="Tahoma" w:hAnsi="Tahoma"/>
      <w:sz w:val="24"/>
      <w:szCs w:val="24"/>
      <w:shd w:val="clear" w:color="auto" w:fill="000080"/>
    </w:rPr>
  </w:style>
  <w:style w:type="paragraph" w:styleId="Mapadokumentu">
    <w:name w:val="Document Map"/>
    <w:basedOn w:val="Normalny"/>
    <w:link w:val="MapadokumentuZnak"/>
    <w:uiPriority w:val="99"/>
    <w:semiHidden/>
    <w:rsid w:val="003A7B73"/>
    <w:pPr>
      <w:shd w:val="clear" w:color="auto" w:fill="000080"/>
      <w:suppressAutoHyphens w:val="0"/>
      <w:overflowPunct/>
      <w:autoSpaceDE/>
      <w:jc w:val="left"/>
      <w:textAlignment w:val="auto"/>
    </w:pPr>
    <w:rPr>
      <w:rFonts w:ascii="Tahoma" w:hAnsi="Tahoma"/>
      <w:szCs w:val="24"/>
      <w:lang w:eastAsia="pl-PL"/>
    </w:rPr>
  </w:style>
  <w:style w:type="character" w:customStyle="1" w:styleId="MapadokumentuZnak1">
    <w:name w:val="Mapa dokumentu Znak1"/>
    <w:basedOn w:val="Domylnaczcionkaakapitu"/>
    <w:uiPriority w:val="99"/>
    <w:semiHidden/>
    <w:rsid w:val="003A7B73"/>
    <w:rPr>
      <w:rFonts w:ascii="Segoe UI" w:hAnsi="Segoe UI" w:cs="Segoe UI"/>
      <w:sz w:val="16"/>
      <w:szCs w:val="16"/>
      <w:lang w:eastAsia="ar-SA"/>
    </w:rPr>
  </w:style>
  <w:style w:type="paragraph" w:styleId="Podpis">
    <w:name w:val="Signature"/>
    <w:basedOn w:val="Normalny"/>
    <w:link w:val="PodpisZnak"/>
    <w:uiPriority w:val="99"/>
    <w:rsid w:val="003A7B73"/>
    <w:pPr>
      <w:suppressAutoHyphens w:val="0"/>
      <w:overflowPunct/>
      <w:autoSpaceDE/>
      <w:ind w:left="4252"/>
      <w:jc w:val="left"/>
      <w:textAlignment w:val="auto"/>
    </w:pPr>
    <w:rPr>
      <w:szCs w:val="24"/>
      <w:lang w:eastAsia="pl-PL"/>
    </w:rPr>
  </w:style>
  <w:style w:type="character" w:customStyle="1" w:styleId="PodpisZnak">
    <w:name w:val="Podpis Znak"/>
    <w:basedOn w:val="Domylnaczcionkaakapitu"/>
    <w:link w:val="Podpis"/>
    <w:uiPriority w:val="99"/>
    <w:rsid w:val="003A7B73"/>
    <w:rPr>
      <w:sz w:val="24"/>
      <w:szCs w:val="24"/>
    </w:rPr>
  </w:style>
  <w:style w:type="paragraph" w:styleId="Podpise-mail">
    <w:name w:val="E-mail Signature"/>
    <w:basedOn w:val="Normalny"/>
    <w:link w:val="Podpise-mailZnak"/>
    <w:uiPriority w:val="99"/>
    <w:rsid w:val="003A7B73"/>
    <w:pPr>
      <w:suppressAutoHyphens w:val="0"/>
      <w:overflowPunct/>
      <w:autoSpaceDE/>
      <w:jc w:val="left"/>
      <w:textAlignment w:val="auto"/>
    </w:pPr>
    <w:rPr>
      <w:szCs w:val="24"/>
      <w:lang w:eastAsia="pl-PL"/>
    </w:rPr>
  </w:style>
  <w:style w:type="character" w:customStyle="1" w:styleId="Podpise-mailZnak">
    <w:name w:val="Podpis e-mail Znak"/>
    <w:basedOn w:val="Domylnaczcionkaakapitu"/>
    <w:link w:val="Podpise-mail"/>
    <w:uiPriority w:val="99"/>
    <w:rsid w:val="003A7B73"/>
    <w:rPr>
      <w:sz w:val="24"/>
      <w:szCs w:val="24"/>
    </w:rPr>
  </w:style>
  <w:style w:type="paragraph" w:styleId="Podtytu">
    <w:name w:val="Subtitle"/>
    <w:basedOn w:val="Normalny"/>
    <w:link w:val="PodtytuZnak"/>
    <w:uiPriority w:val="99"/>
    <w:qFormat/>
    <w:locked/>
    <w:rsid w:val="003A7B73"/>
    <w:pPr>
      <w:suppressAutoHyphens w:val="0"/>
      <w:overflowPunct/>
      <w:autoSpaceDE/>
      <w:spacing w:after="60"/>
      <w:jc w:val="center"/>
      <w:textAlignment w:val="auto"/>
      <w:outlineLvl w:val="1"/>
    </w:pPr>
    <w:rPr>
      <w:rFonts w:ascii="Arial" w:hAnsi="Arial"/>
      <w:szCs w:val="24"/>
      <w:lang w:eastAsia="pl-PL"/>
    </w:rPr>
  </w:style>
  <w:style w:type="character" w:customStyle="1" w:styleId="PodtytuZnak">
    <w:name w:val="Podtytuł Znak"/>
    <w:basedOn w:val="Domylnaczcionkaakapitu"/>
    <w:link w:val="Podtytu"/>
    <w:uiPriority w:val="99"/>
    <w:rsid w:val="003A7B73"/>
    <w:rPr>
      <w:rFonts w:ascii="Arial" w:hAnsi="Arial"/>
      <w:sz w:val="24"/>
      <w:szCs w:val="24"/>
    </w:rPr>
  </w:style>
  <w:style w:type="character" w:customStyle="1" w:styleId="TekstmakraZnak">
    <w:name w:val="Tekst makra Znak"/>
    <w:link w:val="Tekstmakra"/>
    <w:uiPriority w:val="99"/>
    <w:semiHidden/>
    <w:rsid w:val="003A7B73"/>
    <w:rPr>
      <w:rFonts w:ascii="Courier New" w:hAnsi="Courier New" w:cs="Courier New"/>
    </w:rPr>
  </w:style>
  <w:style w:type="paragraph" w:styleId="Tekstmakra">
    <w:name w:val="macro"/>
    <w:link w:val="TekstmakraZnak"/>
    <w:uiPriority w:val="99"/>
    <w:semiHidden/>
    <w:rsid w:val="003A7B7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TekstmakraZnak1">
    <w:name w:val="Tekst makra Znak1"/>
    <w:basedOn w:val="Domylnaczcionkaakapitu"/>
    <w:uiPriority w:val="99"/>
    <w:semiHidden/>
    <w:rsid w:val="003A7B73"/>
    <w:rPr>
      <w:rFonts w:ascii="Consolas" w:hAnsi="Consolas"/>
      <w:sz w:val="20"/>
      <w:szCs w:val="20"/>
      <w:lang w:eastAsia="ar-SA"/>
    </w:rPr>
  </w:style>
  <w:style w:type="paragraph" w:styleId="Tekstpodstawowyzwciciem">
    <w:name w:val="Body Text First Indent"/>
    <w:basedOn w:val="Tekstpodstawowy"/>
    <w:link w:val="TekstpodstawowyzwciciemZnak"/>
    <w:uiPriority w:val="99"/>
    <w:rsid w:val="003A7B73"/>
    <w:pPr>
      <w:ind w:firstLine="210"/>
      <w:jc w:val="left"/>
    </w:pPr>
    <w:rPr>
      <w:rFonts w:ascii="Times New Roman" w:eastAsia="Times New Roman" w:hAnsi="Times New Roman"/>
    </w:rPr>
  </w:style>
  <w:style w:type="character" w:customStyle="1" w:styleId="TekstpodstawowyzwciciemZnak">
    <w:name w:val="Tekst podstawowy z wcięciem Znak"/>
    <w:basedOn w:val="TekstpodstawowyZnak"/>
    <w:link w:val="Tekstpodstawowyzwciciem"/>
    <w:uiPriority w:val="99"/>
    <w:rsid w:val="003A7B73"/>
    <w:rPr>
      <w:rFonts w:ascii="Arial" w:eastAsia="Calibri" w:hAnsi="Arial"/>
      <w:sz w:val="24"/>
      <w:szCs w:val="24"/>
    </w:rPr>
  </w:style>
  <w:style w:type="paragraph" w:styleId="Tekstpodstawowyzwciciem2">
    <w:name w:val="Body Text First Indent 2"/>
    <w:basedOn w:val="Tekstpodstawowywcity"/>
    <w:link w:val="Tekstpodstawowyzwciciem2Znak"/>
    <w:uiPriority w:val="99"/>
    <w:rsid w:val="003A7B73"/>
    <w:pPr>
      <w:spacing w:after="120"/>
      <w:ind w:left="283" w:firstLine="210"/>
      <w:jc w:val="left"/>
    </w:pPr>
    <w:rPr>
      <w:rFonts w:ascii="Times New Roman" w:eastAsia="Times New Roman" w:hAnsi="Times New Roman"/>
    </w:rPr>
  </w:style>
  <w:style w:type="character" w:customStyle="1" w:styleId="Tekstpodstawowyzwciciem2Znak">
    <w:name w:val="Tekst podstawowy z wcięciem 2 Znak"/>
    <w:basedOn w:val="TekstpodstawowywcityZnak"/>
    <w:link w:val="Tekstpodstawowyzwciciem2"/>
    <w:uiPriority w:val="99"/>
    <w:rsid w:val="003A7B73"/>
    <w:rPr>
      <w:rFonts w:ascii="Tahoma" w:eastAsia="Calibri" w:hAnsi="Tahoma"/>
      <w:sz w:val="24"/>
      <w:szCs w:val="24"/>
    </w:rPr>
  </w:style>
  <w:style w:type="paragraph" w:styleId="Zwrotgrzecznociowy">
    <w:name w:val="Salutation"/>
    <w:basedOn w:val="Normalny"/>
    <w:next w:val="Normalny"/>
    <w:link w:val="ZwrotgrzecznociowyZnak"/>
    <w:uiPriority w:val="99"/>
    <w:rsid w:val="003A7B73"/>
    <w:pPr>
      <w:suppressAutoHyphens w:val="0"/>
      <w:overflowPunct/>
      <w:autoSpaceDE/>
      <w:jc w:val="left"/>
      <w:textAlignment w:val="auto"/>
    </w:pPr>
    <w:rPr>
      <w:szCs w:val="24"/>
      <w:lang w:eastAsia="pl-PL"/>
    </w:rPr>
  </w:style>
  <w:style w:type="character" w:customStyle="1" w:styleId="ZwrotgrzecznociowyZnak">
    <w:name w:val="Zwrot grzecznościowy Znak"/>
    <w:basedOn w:val="Domylnaczcionkaakapitu"/>
    <w:link w:val="Zwrotgrzecznociowy"/>
    <w:uiPriority w:val="99"/>
    <w:rsid w:val="003A7B73"/>
    <w:rPr>
      <w:sz w:val="24"/>
      <w:szCs w:val="24"/>
    </w:rPr>
  </w:style>
  <w:style w:type="paragraph" w:styleId="Zwrotpoegnalny">
    <w:name w:val="Closing"/>
    <w:basedOn w:val="Normalny"/>
    <w:link w:val="ZwrotpoegnalnyZnak"/>
    <w:uiPriority w:val="99"/>
    <w:rsid w:val="003A7B73"/>
    <w:pPr>
      <w:suppressAutoHyphens w:val="0"/>
      <w:overflowPunct/>
      <w:autoSpaceDE/>
      <w:ind w:left="4252"/>
      <w:jc w:val="left"/>
      <w:textAlignment w:val="auto"/>
    </w:pPr>
    <w:rPr>
      <w:szCs w:val="24"/>
      <w:lang w:eastAsia="pl-PL"/>
    </w:rPr>
  </w:style>
  <w:style w:type="character" w:customStyle="1" w:styleId="ZwrotpoegnalnyZnak">
    <w:name w:val="Zwrot pożegnalny Znak"/>
    <w:basedOn w:val="Domylnaczcionkaakapitu"/>
    <w:link w:val="Zwrotpoegnalny"/>
    <w:uiPriority w:val="99"/>
    <w:rsid w:val="003A7B73"/>
    <w:rPr>
      <w:sz w:val="24"/>
      <w:szCs w:val="24"/>
    </w:rPr>
  </w:style>
  <w:style w:type="paragraph" w:customStyle="1" w:styleId="AbsatzTableFormat">
    <w:name w:val="AbsatzTableFormat"/>
    <w:basedOn w:val="Normalny"/>
    <w:autoRedefine/>
    <w:uiPriority w:val="99"/>
    <w:rsid w:val="003A7B73"/>
    <w:pPr>
      <w:suppressAutoHyphens w:val="0"/>
      <w:overflowPunct/>
      <w:autoSpaceDE/>
      <w:spacing w:line="360" w:lineRule="auto"/>
      <w:jc w:val="left"/>
      <w:textAlignment w:val="auto"/>
    </w:pPr>
    <w:rPr>
      <w:rFonts w:ascii="Tahoma" w:hAnsi="Tahoma" w:cs="Tahoma"/>
      <w:szCs w:val="16"/>
      <w:lang w:eastAsia="pl-PL"/>
    </w:rPr>
  </w:style>
  <w:style w:type="character" w:customStyle="1" w:styleId="FontStyle72">
    <w:name w:val="Font Style72"/>
    <w:rsid w:val="003A7B73"/>
    <w:rPr>
      <w:rFonts w:ascii="Arial Unicode MS" w:eastAsia="Arial Unicode MS" w:cs="Arial Unicode MS"/>
      <w:sz w:val="20"/>
      <w:szCs w:val="20"/>
    </w:rPr>
  </w:style>
  <w:style w:type="character" w:customStyle="1" w:styleId="labelastextbox">
    <w:name w:val="labelastextbox"/>
    <w:rsid w:val="003A7B73"/>
  </w:style>
  <w:style w:type="character" w:customStyle="1" w:styleId="ZagicieodgryformularzaZnak">
    <w:name w:val="Zagięcie od góry formularza Znak"/>
    <w:link w:val="Zagicieodgryformularza"/>
    <w:uiPriority w:val="99"/>
    <w:rsid w:val="003A7B73"/>
    <w:rPr>
      <w:rFonts w:ascii="Arial" w:hAnsi="Arial"/>
      <w:vanish/>
      <w:sz w:val="16"/>
      <w:szCs w:val="16"/>
    </w:rPr>
  </w:style>
  <w:style w:type="paragraph" w:styleId="Zagicieodgryformularza">
    <w:name w:val="HTML Top of Form"/>
    <w:basedOn w:val="Normalny"/>
    <w:next w:val="Normalny"/>
    <w:link w:val="ZagicieodgryformularzaZnak"/>
    <w:hidden/>
    <w:uiPriority w:val="99"/>
    <w:unhideWhenUsed/>
    <w:rsid w:val="003A7B73"/>
    <w:pPr>
      <w:pBdr>
        <w:bottom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gryformularzaZnak1">
    <w:name w:val="Zagięcie od góry formularza Znak1"/>
    <w:basedOn w:val="Domylnaczcionkaakapitu"/>
    <w:uiPriority w:val="99"/>
    <w:semiHidden/>
    <w:rsid w:val="003A7B73"/>
    <w:rPr>
      <w:rFonts w:ascii="Arial" w:hAnsi="Arial" w:cs="Arial"/>
      <w:vanish/>
      <w:sz w:val="16"/>
      <w:szCs w:val="16"/>
      <w:lang w:eastAsia="ar-SA"/>
    </w:rPr>
  </w:style>
  <w:style w:type="character" w:customStyle="1" w:styleId="ZagicieoddouformularzaZnak">
    <w:name w:val="Zagięcie od dołu formularza Znak"/>
    <w:link w:val="Zagicieoddouformularza"/>
    <w:uiPriority w:val="99"/>
    <w:rsid w:val="003A7B73"/>
    <w:rPr>
      <w:rFonts w:ascii="Arial" w:hAnsi="Arial"/>
      <w:vanish/>
      <w:sz w:val="16"/>
      <w:szCs w:val="16"/>
    </w:rPr>
  </w:style>
  <w:style w:type="paragraph" w:styleId="Zagicieoddouformularza">
    <w:name w:val="HTML Bottom of Form"/>
    <w:basedOn w:val="Normalny"/>
    <w:next w:val="Normalny"/>
    <w:link w:val="ZagicieoddouformularzaZnak"/>
    <w:hidden/>
    <w:uiPriority w:val="99"/>
    <w:unhideWhenUsed/>
    <w:rsid w:val="003A7B73"/>
    <w:pPr>
      <w:pBdr>
        <w:top w:val="single" w:sz="6" w:space="1" w:color="auto"/>
      </w:pBdr>
      <w:suppressAutoHyphens w:val="0"/>
      <w:overflowPunct/>
      <w:autoSpaceDE/>
      <w:jc w:val="center"/>
      <w:textAlignment w:val="auto"/>
    </w:pPr>
    <w:rPr>
      <w:rFonts w:ascii="Arial" w:hAnsi="Arial"/>
      <w:vanish/>
      <w:sz w:val="16"/>
      <w:szCs w:val="16"/>
      <w:lang w:eastAsia="pl-PL"/>
    </w:rPr>
  </w:style>
  <w:style w:type="character" w:customStyle="1" w:styleId="ZagicieoddouformularzaZnak1">
    <w:name w:val="Zagięcie od dołu formularza Znak1"/>
    <w:basedOn w:val="Domylnaczcionkaakapitu"/>
    <w:uiPriority w:val="99"/>
    <w:semiHidden/>
    <w:rsid w:val="003A7B73"/>
    <w:rPr>
      <w:rFonts w:ascii="Arial" w:hAnsi="Arial" w:cs="Arial"/>
      <w:vanish/>
      <w:sz w:val="16"/>
      <w:szCs w:val="16"/>
      <w:lang w:eastAsia="ar-SA"/>
    </w:rPr>
  </w:style>
  <w:style w:type="character" w:customStyle="1" w:styleId="content">
    <w:name w:val="content"/>
    <w:uiPriority w:val="99"/>
    <w:rsid w:val="003A7B73"/>
  </w:style>
  <w:style w:type="character" w:customStyle="1" w:styleId="style11">
    <w:name w:val="style11"/>
    <w:uiPriority w:val="99"/>
    <w:rsid w:val="003A7B73"/>
  </w:style>
  <w:style w:type="character" w:customStyle="1" w:styleId="attributenametext">
    <w:name w:val="attribute_name_text"/>
    <w:uiPriority w:val="99"/>
    <w:rsid w:val="003A7B73"/>
  </w:style>
  <w:style w:type="character" w:styleId="Uwydatnienie">
    <w:name w:val="Emphasis"/>
    <w:uiPriority w:val="20"/>
    <w:qFormat/>
    <w:locked/>
    <w:rsid w:val="003A7B73"/>
    <w:rPr>
      <w:b/>
      <w:bCs/>
      <w:i w:val="0"/>
      <w:iCs w:val="0"/>
    </w:rPr>
  </w:style>
  <w:style w:type="character" w:customStyle="1" w:styleId="ccmtdefault">
    <w:name w:val="ccmtdefault"/>
    <w:uiPriority w:val="99"/>
    <w:rsid w:val="003A7B73"/>
  </w:style>
  <w:style w:type="character" w:customStyle="1" w:styleId="apple-converted-space">
    <w:name w:val="apple-converted-space"/>
    <w:rsid w:val="003A7B73"/>
  </w:style>
  <w:style w:type="character" w:customStyle="1" w:styleId="bdkbold">
    <w:name w:val="bdk_bold"/>
    <w:rsid w:val="003A7B73"/>
  </w:style>
  <w:style w:type="character" w:customStyle="1" w:styleId="h1">
    <w:name w:val="h1"/>
    <w:rsid w:val="003A7B73"/>
  </w:style>
  <w:style w:type="character" w:customStyle="1" w:styleId="wartoscparam1">
    <w:name w:val="wartosc_param1"/>
    <w:rsid w:val="003A7B73"/>
    <w:rPr>
      <w:b/>
      <w:bCs/>
      <w:color w:val="2C2C2C"/>
    </w:rPr>
  </w:style>
  <w:style w:type="character" w:customStyle="1" w:styleId="descr1">
    <w:name w:val="descr1"/>
    <w:rsid w:val="003A7B73"/>
    <w:rPr>
      <w:vanish w:val="0"/>
      <w:webHidden w:val="0"/>
      <w:specVanish w:val="0"/>
    </w:rPr>
  </w:style>
  <w:style w:type="character" w:customStyle="1" w:styleId="tooltipster">
    <w:name w:val="tooltipster"/>
    <w:rsid w:val="003A7B73"/>
  </w:style>
  <w:style w:type="character" w:customStyle="1" w:styleId="codeclipboard">
    <w:name w:val="codeclipboard"/>
    <w:rsid w:val="003A7B73"/>
  </w:style>
  <w:style w:type="paragraph" w:customStyle="1" w:styleId="default0">
    <w:name w:val="default"/>
    <w:basedOn w:val="Normalny"/>
    <w:rsid w:val="003A7B73"/>
    <w:pPr>
      <w:suppressAutoHyphens w:val="0"/>
      <w:overflowPunct/>
      <w:autoSpaceDE/>
      <w:spacing w:before="100" w:beforeAutospacing="1" w:after="100" w:afterAutospacing="1"/>
      <w:jc w:val="left"/>
      <w:textAlignment w:val="auto"/>
    </w:pPr>
    <w:rPr>
      <w:rFonts w:eastAsia="Calibri"/>
      <w:szCs w:val="24"/>
      <w:lang w:eastAsia="pl-PL"/>
    </w:rPr>
  </w:style>
  <w:style w:type="character" w:customStyle="1" w:styleId="WW8Num32z3">
    <w:name w:val="WW8Num32z3"/>
    <w:rsid w:val="003A7B73"/>
    <w:rPr>
      <w:rFonts w:ascii="Symbol" w:hAnsi="Symbol" w:cs="Symbol"/>
    </w:rPr>
  </w:style>
  <w:style w:type="character" w:customStyle="1" w:styleId="WW8Num36z3">
    <w:name w:val="WW8Num36z3"/>
    <w:rsid w:val="003A7B73"/>
    <w:rPr>
      <w:rFonts w:ascii="Symbol" w:hAnsi="Symbol" w:cs="Symbol"/>
    </w:rPr>
  </w:style>
  <w:style w:type="character" w:customStyle="1" w:styleId="WW8Num38z3">
    <w:name w:val="WW8Num38z3"/>
    <w:rsid w:val="003A7B73"/>
    <w:rPr>
      <w:rFonts w:ascii="Symbol" w:hAnsi="Symbol" w:cs="Symbol"/>
    </w:rPr>
  </w:style>
  <w:style w:type="character" w:customStyle="1" w:styleId="WW8Num39z3">
    <w:name w:val="WW8Num39z3"/>
    <w:rsid w:val="003A7B73"/>
    <w:rPr>
      <w:rFonts w:ascii="Symbol" w:hAnsi="Symbol" w:cs="Symbol"/>
    </w:rPr>
  </w:style>
  <w:style w:type="character" w:customStyle="1" w:styleId="WW8Num43z3">
    <w:name w:val="WW8Num43z3"/>
    <w:rsid w:val="003A7B73"/>
    <w:rPr>
      <w:rFonts w:ascii="Symbol" w:hAnsi="Symbol" w:cs="Symbol"/>
    </w:rPr>
  </w:style>
  <w:style w:type="character" w:customStyle="1" w:styleId="WW8Num45z3">
    <w:name w:val="WW8Num45z3"/>
    <w:rsid w:val="003A7B73"/>
    <w:rPr>
      <w:rFonts w:ascii="Symbol" w:hAnsi="Symbol" w:cs="Symbol"/>
    </w:rPr>
  </w:style>
  <w:style w:type="character" w:customStyle="1" w:styleId="WW8Num49z0">
    <w:name w:val="WW8Num49z0"/>
    <w:rsid w:val="003A7B73"/>
    <w:rPr>
      <w:rFonts w:ascii="Arial" w:hAnsi="Arial" w:cs="Arial"/>
    </w:rPr>
  </w:style>
  <w:style w:type="character" w:customStyle="1" w:styleId="WW8Num49z3">
    <w:name w:val="WW8Num49z3"/>
    <w:rsid w:val="003A7B73"/>
    <w:rPr>
      <w:rFonts w:ascii="Symbol" w:hAnsi="Symbol" w:cs="Symbol"/>
    </w:rPr>
  </w:style>
  <w:style w:type="character" w:customStyle="1" w:styleId="WW8Num50z0">
    <w:name w:val="WW8Num50z0"/>
    <w:rsid w:val="003A7B73"/>
    <w:rPr>
      <w:rFonts w:ascii="Arial" w:hAnsi="Arial" w:cs="Arial"/>
    </w:rPr>
  </w:style>
  <w:style w:type="character" w:customStyle="1" w:styleId="WW8Num51z0">
    <w:name w:val="WW8Num51z0"/>
    <w:rsid w:val="003A7B73"/>
    <w:rPr>
      <w:rFonts w:ascii="Arial" w:hAnsi="Arial" w:cs="Arial"/>
    </w:rPr>
  </w:style>
  <w:style w:type="character" w:customStyle="1" w:styleId="WW8Num52z0">
    <w:name w:val="WW8Num52z0"/>
    <w:rsid w:val="003A7B73"/>
    <w:rPr>
      <w:rFonts w:ascii="Arial" w:hAnsi="Arial" w:cs="Arial"/>
    </w:rPr>
  </w:style>
  <w:style w:type="character" w:customStyle="1" w:styleId="WW8Num52z3">
    <w:name w:val="WW8Num52z3"/>
    <w:rsid w:val="003A7B73"/>
    <w:rPr>
      <w:rFonts w:ascii="Symbol" w:hAnsi="Symbol" w:cs="Symbol"/>
    </w:rPr>
  </w:style>
  <w:style w:type="character" w:customStyle="1" w:styleId="WW8Num53z0">
    <w:name w:val="WW8Num53z0"/>
    <w:rsid w:val="003A7B73"/>
    <w:rPr>
      <w:rFonts w:ascii="Arial" w:hAnsi="Arial" w:cs="Arial"/>
    </w:rPr>
  </w:style>
  <w:style w:type="character" w:customStyle="1" w:styleId="WW8Num54z0">
    <w:name w:val="WW8Num54z0"/>
    <w:rsid w:val="003A7B73"/>
    <w:rPr>
      <w:rFonts w:ascii="Arial" w:hAnsi="Arial" w:cs="Arial"/>
    </w:rPr>
  </w:style>
  <w:style w:type="character" w:customStyle="1" w:styleId="WW8Num55z0">
    <w:name w:val="WW8Num55z0"/>
    <w:rsid w:val="003A7B73"/>
    <w:rPr>
      <w:rFonts w:ascii="Arial" w:hAnsi="Arial" w:cs="Arial"/>
    </w:rPr>
  </w:style>
  <w:style w:type="character" w:customStyle="1" w:styleId="WW8Num56z0">
    <w:name w:val="WW8Num56z0"/>
    <w:rsid w:val="003A7B73"/>
    <w:rPr>
      <w:rFonts w:ascii="Arial" w:hAnsi="Arial" w:cs="Arial"/>
    </w:rPr>
  </w:style>
  <w:style w:type="character" w:customStyle="1" w:styleId="WW8Num57z0">
    <w:name w:val="WW8Num57z0"/>
    <w:rsid w:val="003A7B73"/>
    <w:rPr>
      <w:rFonts w:ascii="Arial" w:hAnsi="Arial" w:cs="Arial"/>
    </w:rPr>
  </w:style>
  <w:style w:type="character" w:customStyle="1" w:styleId="WW8Num58z0">
    <w:name w:val="WW8Num58z0"/>
    <w:rsid w:val="003A7B73"/>
    <w:rPr>
      <w:rFonts w:ascii="Arial" w:hAnsi="Arial" w:cs="Arial"/>
    </w:rPr>
  </w:style>
  <w:style w:type="character" w:customStyle="1" w:styleId="WW8Num58z3">
    <w:name w:val="WW8Num58z3"/>
    <w:rsid w:val="003A7B73"/>
    <w:rPr>
      <w:rFonts w:ascii="Symbol" w:hAnsi="Symbol" w:cs="Symbol"/>
    </w:rPr>
  </w:style>
  <w:style w:type="character" w:customStyle="1" w:styleId="WW8Num60z0">
    <w:name w:val="WW8Num60z0"/>
    <w:rsid w:val="003A7B73"/>
    <w:rPr>
      <w:rFonts w:ascii="Arial" w:hAnsi="Arial" w:cs="Arial"/>
    </w:rPr>
  </w:style>
  <w:style w:type="character" w:customStyle="1" w:styleId="WW8Num61z0">
    <w:name w:val="WW8Num61z0"/>
    <w:rsid w:val="003A7B73"/>
    <w:rPr>
      <w:rFonts w:ascii="Arial" w:hAnsi="Arial" w:cs="Arial"/>
    </w:rPr>
  </w:style>
  <w:style w:type="character" w:customStyle="1" w:styleId="WW8Num61z3">
    <w:name w:val="WW8Num61z3"/>
    <w:rsid w:val="003A7B73"/>
    <w:rPr>
      <w:rFonts w:ascii="Symbol" w:hAnsi="Symbol" w:cs="Symbol"/>
    </w:rPr>
  </w:style>
  <w:style w:type="character" w:customStyle="1" w:styleId="WW8Num62z0">
    <w:name w:val="WW8Num62z0"/>
    <w:rsid w:val="003A7B73"/>
    <w:rPr>
      <w:rFonts w:ascii="Arial" w:hAnsi="Arial" w:cs="Arial"/>
    </w:rPr>
  </w:style>
  <w:style w:type="character" w:customStyle="1" w:styleId="WW8Num63z0">
    <w:name w:val="WW8Num63z0"/>
    <w:rsid w:val="003A7B73"/>
    <w:rPr>
      <w:rFonts w:ascii="Arial" w:hAnsi="Arial" w:cs="Arial"/>
    </w:rPr>
  </w:style>
  <w:style w:type="character" w:customStyle="1" w:styleId="WW8Num64z0">
    <w:name w:val="WW8Num64z0"/>
    <w:rsid w:val="003A7B73"/>
    <w:rPr>
      <w:rFonts w:ascii="Arial" w:hAnsi="Arial" w:cs="Arial"/>
    </w:rPr>
  </w:style>
  <w:style w:type="character" w:customStyle="1" w:styleId="WW8Num65z0">
    <w:name w:val="WW8Num65z0"/>
    <w:rsid w:val="003A7B73"/>
    <w:rPr>
      <w:rFonts w:ascii="Arial" w:hAnsi="Arial" w:cs="Arial"/>
    </w:rPr>
  </w:style>
  <w:style w:type="character" w:customStyle="1" w:styleId="WW8Num65z3">
    <w:name w:val="WW8Num65z3"/>
    <w:rsid w:val="003A7B73"/>
    <w:rPr>
      <w:rFonts w:ascii="Symbol" w:hAnsi="Symbol" w:cs="Symbol"/>
    </w:rPr>
  </w:style>
  <w:style w:type="character" w:customStyle="1" w:styleId="WW8Num68z0">
    <w:name w:val="WW8Num68z0"/>
    <w:rsid w:val="003A7B73"/>
    <w:rPr>
      <w:rFonts w:ascii="Arial" w:hAnsi="Arial" w:cs="Arial"/>
    </w:rPr>
  </w:style>
  <w:style w:type="character" w:customStyle="1" w:styleId="WW8Num69z0">
    <w:name w:val="WW8Num69z0"/>
    <w:rsid w:val="003A7B73"/>
    <w:rPr>
      <w:rFonts w:ascii="Arial" w:hAnsi="Arial" w:cs="Arial"/>
    </w:rPr>
  </w:style>
  <w:style w:type="character" w:customStyle="1" w:styleId="WW8Num70z0">
    <w:name w:val="WW8Num70z0"/>
    <w:rsid w:val="003A7B73"/>
    <w:rPr>
      <w:rFonts w:ascii="Arial" w:hAnsi="Arial" w:cs="Arial"/>
    </w:rPr>
  </w:style>
  <w:style w:type="character" w:customStyle="1" w:styleId="WW8Num70z3">
    <w:name w:val="WW8Num70z3"/>
    <w:rsid w:val="003A7B73"/>
    <w:rPr>
      <w:rFonts w:ascii="Symbol" w:hAnsi="Symbol" w:cs="Symbol"/>
    </w:rPr>
  </w:style>
  <w:style w:type="character" w:customStyle="1" w:styleId="WW8Num71z0">
    <w:name w:val="WW8Num71z0"/>
    <w:rsid w:val="003A7B73"/>
    <w:rPr>
      <w:rFonts w:ascii="Arial" w:hAnsi="Arial" w:cs="Arial"/>
    </w:rPr>
  </w:style>
  <w:style w:type="character" w:customStyle="1" w:styleId="WW8Num72z0">
    <w:name w:val="WW8Num72z0"/>
    <w:rsid w:val="003A7B73"/>
    <w:rPr>
      <w:rFonts w:ascii="Arial" w:hAnsi="Arial" w:cs="Arial"/>
    </w:rPr>
  </w:style>
  <w:style w:type="character" w:customStyle="1" w:styleId="WW8Num73z0">
    <w:name w:val="WW8Num73z0"/>
    <w:rsid w:val="003A7B73"/>
    <w:rPr>
      <w:rFonts w:ascii="Arial" w:hAnsi="Arial" w:cs="Arial"/>
    </w:rPr>
  </w:style>
  <w:style w:type="character" w:customStyle="1" w:styleId="WW8Num73z3">
    <w:name w:val="WW8Num73z3"/>
    <w:rsid w:val="003A7B73"/>
    <w:rPr>
      <w:rFonts w:ascii="Symbol" w:hAnsi="Symbol" w:cs="Symbol"/>
    </w:rPr>
  </w:style>
  <w:style w:type="character" w:customStyle="1" w:styleId="WW8Num75z0">
    <w:name w:val="WW8Num75z0"/>
    <w:rsid w:val="003A7B73"/>
    <w:rPr>
      <w:rFonts w:ascii="Arial" w:hAnsi="Arial" w:cs="Arial"/>
    </w:rPr>
  </w:style>
  <w:style w:type="character" w:customStyle="1" w:styleId="WW8Num76z0">
    <w:name w:val="WW8Num76z0"/>
    <w:rsid w:val="003A7B73"/>
    <w:rPr>
      <w:rFonts w:ascii="Arial" w:hAnsi="Arial" w:cs="Arial"/>
    </w:rPr>
  </w:style>
  <w:style w:type="character" w:customStyle="1" w:styleId="Absatz-Standardschriftart">
    <w:name w:val="Absatz-Standardschriftart"/>
    <w:rsid w:val="003A7B73"/>
  </w:style>
  <w:style w:type="character" w:customStyle="1" w:styleId="WW8Num12z1">
    <w:name w:val="WW8Num12z1"/>
    <w:rsid w:val="003A7B73"/>
    <w:rPr>
      <w:rFonts w:cs="Times New Roman"/>
    </w:rPr>
  </w:style>
  <w:style w:type="character" w:customStyle="1" w:styleId="WW8Num15z1">
    <w:name w:val="WW8Num15z1"/>
    <w:rsid w:val="003A7B73"/>
    <w:rPr>
      <w:rFonts w:ascii="Courier New" w:hAnsi="Courier New" w:cs="Courier New"/>
    </w:rPr>
  </w:style>
  <w:style w:type="character" w:customStyle="1" w:styleId="WW8Num15z2">
    <w:name w:val="WW8Num15z2"/>
    <w:rsid w:val="003A7B73"/>
    <w:rPr>
      <w:rFonts w:ascii="Wingdings" w:hAnsi="Wingdings" w:cs="Wingdings"/>
    </w:rPr>
  </w:style>
  <w:style w:type="character" w:customStyle="1" w:styleId="WW8Num17z1">
    <w:name w:val="WW8Num17z1"/>
    <w:rsid w:val="003A7B73"/>
    <w:rPr>
      <w:rFonts w:ascii="Courier New" w:hAnsi="Courier New" w:cs="Courier New"/>
    </w:rPr>
  </w:style>
  <w:style w:type="character" w:customStyle="1" w:styleId="WW8Num17z2">
    <w:name w:val="WW8Num17z2"/>
    <w:rsid w:val="003A7B73"/>
    <w:rPr>
      <w:rFonts w:ascii="Wingdings" w:hAnsi="Wingdings" w:cs="Wingdings"/>
    </w:rPr>
  </w:style>
  <w:style w:type="character" w:customStyle="1" w:styleId="WW8Num18z1">
    <w:name w:val="WW8Num18z1"/>
    <w:rsid w:val="003A7B73"/>
    <w:rPr>
      <w:rFonts w:ascii="Courier New" w:hAnsi="Courier New" w:cs="Courier New"/>
    </w:rPr>
  </w:style>
  <w:style w:type="character" w:customStyle="1" w:styleId="WW8Num18z2">
    <w:name w:val="WW8Num18z2"/>
    <w:rsid w:val="003A7B73"/>
    <w:rPr>
      <w:rFonts w:ascii="Wingdings" w:hAnsi="Wingdings" w:cs="Wingdings"/>
    </w:rPr>
  </w:style>
  <w:style w:type="character" w:customStyle="1" w:styleId="WW8Num19z1">
    <w:name w:val="WW8Num19z1"/>
    <w:rsid w:val="003A7B73"/>
    <w:rPr>
      <w:rFonts w:ascii="Courier New" w:hAnsi="Courier New" w:cs="Courier New"/>
    </w:rPr>
  </w:style>
  <w:style w:type="character" w:customStyle="1" w:styleId="WW8Num19z2">
    <w:name w:val="WW8Num19z2"/>
    <w:rsid w:val="003A7B73"/>
    <w:rPr>
      <w:rFonts w:ascii="Wingdings" w:hAnsi="Wingdings" w:cs="Wingdings"/>
    </w:rPr>
  </w:style>
  <w:style w:type="character" w:customStyle="1" w:styleId="WW8Num19z3">
    <w:name w:val="WW8Num19z3"/>
    <w:rsid w:val="003A7B73"/>
    <w:rPr>
      <w:rFonts w:ascii="Symbol" w:hAnsi="Symbol" w:cs="Symbol"/>
    </w:rPr>
  </w:style>
  <w:style w:type="character" w:customStyle="1" w:styleId="WW8Num21z1">
    <w:name w:val="WW8Num21z1"/>
    <w:rsid w:val="003A7B73"/>
    <w:rPr>
      <w:rFonts w:ascii="Courier New" w:hAnsi="Courier New" w:cs="Courier New"/>
    </w:rPr>
  </w:style>
  <w:style w:type="character" w:customStyle="1" w:styleId="WW8Num21z2">
    <w:name w:val="WW8Num21z2"/>
    <w:rsid w:val="003A7B73"/>
    <w:rPr>
      <w:rFonts w:ascii="Wingdings" w:hAnsi="Wingdings" w:cs="Wingdings"/>
    </w:rPr>
  </w:style>
  <w:style w:type="character" w:customStyle="1" w:styleId="WW8Num23z1">
    <w:name w:val="WW8Num23z1"/>
    <w:rsid w:val="003A7B73"/>
    <w:rPr>
      <w:rFonts w:ascii="Courier New" w:hAnsi="Courier New" w:cs="Courier New"/>
    </w:rPr>
  </w:style>
  <w:style w:type="character" w:customStyle="1" w:styleId="WW8Num23z2">
    <w:name w:val="WW8Num23z2"/>
    <w:rsid w:val="003A7B73"/>
    <w:rPr>
      <w:rFonts w:ascii="Wingdings" w:hAnsi="Wingdings" w:cs="Wingdings"/>
    </w:rPr>
  </w:style>
  <w:style w:type="character" w:customStyle="1" w:styleId="WW8Num24z1">
    <w:name w:val="WW8Num24z1"/>
    <w:rsid w:val="003A7B73"/>
    <w:rPr>
      <w:rFonts w:ascii="Courier New" w:hAnsi="Courier New" w:cs="Courier New"/>
    </w:rPr>
  </w:style>
  <w:style w:type="character" w:customStyle="1" w:styleId="WW8Num24z2">
    <w:name w:val="WW8Num24z2"/>
    <w:rsid w:val="003A7B73"/>
    <w:rPr>
      <w:rFonts w:ascii="Wingdings" w:hAnsi="Wingdings" w:cs="Wingdings"/>
    </w:rPr>
  </w:style>
  <w:style w:type="character" w:customStyle="1" w:styleId="WW8Num30z1">
    <w:name w:val="WW8Num30z1"/>
    <w:rsid w:val="003A7B73"/>
    <w:rPr>
      <w:rFonts w:ascii="Courier New" w:hAnsi="Courier New" w:cs="Courier New"/>
    </w:rPr>
  </w:style>
  <w:style w:type="character" w:customStyle="1" w:styleId="WW8Num30z2">
    <w:name w:val="WW8Num30z2"/>
    <w:rsid w:val="003A7B73"/>
    <w:rPr>
      <w:rFonts w:ascii="Wingdings" w:hAnsi="Wingdings" w:cs="Wingdings"/>
    </w:rPr>
  </w:style>
  <w:style w:type="character" w:customStyle="1" w:styleId="WW8Num31z1">
    <w:name w:val="WW8Num31z1"/>
    <w:rsid w:val="003A7B73"/>
    <w:rPr>
      <w:rFonts w:ascii="Courier New" w:hAnsi="Courier New" w:cs="Courier New"/>
    </w:rPr>
  </w:style>
  <w:style w:type="character" w:customStyle="1" w:styleId="WW8Num31z2">
    <w:name w:val="WW8Num31z2"/>
    <w:rsid w:val="003A7B73"/>
    <w:rPr>
      <w:rFonts w:ascii="Wingdings" w:hAnsi="Wingdings" w:cs="Wingdings"/>
    </w:rPr>
  </w:style>
  <w:style w:type="character" w:customStyle="1" w:styleId="WW8Num31z3">
    <w:name w:val="WW8Num31z3"/>
    <w:rsid w:val="003A7B73"/>
    <w:rPr>
      <w:rFonts w:ascii="Symbol" w:hAnsi="Symbol" w:cs="Symbol"/>
    </w:rPr>
  </w:style>
  <w:style w:type="character" w:customStyle="1" w:styleId="Domylnaczcionkaakapitu1">
    <w:name w:val="Domyślna czcionka akapitu1"/>
    <w:rsid w:val="003A7B73"/>
  </w:style>
  <w:style w:type="character" w:customStyle="1" w:styleId="Odwoaniedokomentarza1">
    <w:name w:val="Odwołanie do komentarza1"/>
    <w:rsid w:val="003A7B73"/>
    <w:rPr>
      <w:rFonts w:cs="Times New Roman"/>
      <w:sz w:val="16"/>
      <w:szCs w:val="16"/>
    </w:rPr>
  </w:style>
  <w:style w:type="character" w:customStyle="1" w:styleId="Znakiprzypiswkocowych">
    <w:name w:val="Znaki przypisów końcowych"/>
    <w:rsid w:val="003A7B73"/>
    <w:rPr>
      <w:vertAlign w:val="superscript"/>
    </w:rPr>
  </w:style>
  <w:style w:type="paragraph" w:customStyle="1" w:styleId="Nagwek10">
    <w:name w:val="Nagłówek1"/>
    <w:basedOn w:val="Normalny"/>
    <w:next w:val="Normalny"/>
    <w:rsid w:val="003A7B73"/>
    <w:pPr>
      <w:widowControl w:val="0"/>
      <w:overflowPunct/>
      <w:spacing w:after="300"/>
      <w:textAlignment w:val="auto"/>
    </w:pPr>
    <w:rPr>
      <w:rFonts w:ascii="Tahoma" w:eastAsia="Calibri" w:hAnsi="Tahoma"/>
      <w:spacing w:val="5"/>
      <w:kern w:val="1"/>
      <w:sz w:val="52"/>
      <w:szCs w:val="52"/>
      <w:lang w:eastAsia="zh-CN"/>
    </w:rPr>
  </w:style>
  <w:style w:type="paragraph" w:customStyle="1" w:styleId="Indeks">
    <w:name w:val="Indeks"/>
    <w:basedOn w:val="Normalny"/>
    <w:rsid w:val="003A7B73"/>
    <w:pPr>
      <w:suppressLineNumbers/>
      <w:overflowPunct/>
      <w:autoSpaceDE/>
      <w:textAlignment w:val="auto"/>
    </w:pPr>
    <w:rPr>
      <w:rFonts w:ascii="Arial" w:hAnsi="Arial" w:cs="Lohit Hindi"/>
      <w:szCs w:val="24"/>
      <w:lang w:eastAsia="zh-CN"/>
    </w:rPr>
  </w:style>
  <w:style w:type="paragraph" w:customStyle="1" w:styleId="Tekstkomentarza1">
    <w:name w:val="Tekst komentarza1"/>
    <w:basedOn w:val="Normalny"/>
    <w:rsid w:val="003A7B73"/>
    <w:pPr>
      <w:overflowPunct/>
      <w:autoSpaceDE/>
      <w:textAlignment w:val="auto"/>
    </w:pPr>
    <w:rPr>
      <w:rFonts w:ascii="Arial" w:eastAsia="Calibri" w:hAnsi="Arial"/>
      <w:sz w:val="20"/>
      <w:lang w:eastAsia="zh-CN"/>
    </w:rPr>
  </w:style>
  <w:style w:type="paragraph" w:customStyle="1" w:styleId="Tekstpodstawowy21">
    <w:name w:val="Tekst podstawowy 21"/>
    <w:basedOn w:val="Normalny"/>
    <w:rsid w:val="003A7B73"/>
    <w:pPr>
      <w:widowControl w:val="0"/>
      <w:overflowPunct/>
      <w:autoSpaceDE/>
      <w:textAlignment w:val="auto"/>
    </w:pPr>
    <w:rPr>
      <w:rFonts w:ascii="Arial Narrow" w:eastAsia="Calibri" w:hAnsi="Arial Narrow"/>
      <w:sz w:val="20"/>
      <w:lang w:eastAsia="zh-CN"/>
    </w:rPr>
  </w:style>
  <w:style w:type="paragraph" w:customStyle="1" w:styleId="Wcicienormalne1">
    <w:name w:val="Wcięcie normalne1"/>
    <w:basedOn w:val="Normalny"/>
    <w:rsid w:val="003A7B73"/>
    <w:pPr>
      <w:overflowPunct/>
      <w:autoSpaceDE/>
      <w:ind w:left="708"/>
      <w:textAlignment w:val="auto"/>
    </w:pPr>
    <w:rPr>
      <w:rFonts w:ascii="Arial" w:hAnsi="Arial" w:cs="Arial"/>
      <w:szCs w:val="24"/>
      <w:lang w:eastAsia="zh-CN"/>
    </w:rPr>
  </w:style>
  <w:style w:type="paragraph" w:customStyle="1" w:styleId="Normalny2">
    <w:name w:val="Normalny2"/>
    <w:rsid w:val="003A7B73"/>
    <w:pPr>
      <w:widowControl w:val="0"/>
      <w:suppressAutoHyphens/>
      <w:autoSpaceDE w:val="0"/>
      <w:ind w:left="284"/>
    </w:pPr>
    <w:rPr>
      <w:color w:val="000000"/>
      <w:sz w:val="24"/>
      <w:szCs w:val="24"/>
      <w:lang w:eastAsia="zh-CN"/>
    </w:rPr>
  </w:style>
  <w:style w:type="paragraph" w:customStyle="1" w:styleId="Zwykytekst1">
    <w:name w:val="Zwykły tekst1"/>
    <w:basedOn w:val="Normalny"/>
    <w:rsid w:val="003A7B73"/>
    <w:pPr>
      <w:overflowPunct/>
      <w:autoSpaceDE/>
      <w:textAlignment w:val="auto"/>
    </w:pPr>
    <w:rPr>
      <w:rFonts w:ascii="Consolas" w:eastAsia="Calibri" w:hAnsi="Consolas"/>
      <w:sz w:val="21"/>
      <w:szCs w:val="21"/>
      <w:lang w:eastAsia="zh-CN"/>
    </w:rPr>
  </w:style>
  <w:style w:type="paragraph" w:customStyle="1" w:styleId="Legenda1">
    <w:name w:val="Legenda1"/>
    <w:basedOn w:val="Normalny"/>
    <w:next w:val="Normalny"/>
    <w:rsid w:val="003A7B73"/>
    <w:pPr>
      <w:overflowPunct/>
      <w:autoSpaceDE/>
      <w:textAlignment w:val="auto"/>
    </w:pPr>
    <w:rPr>
      <w:rFonts w:ascii="Arial" w:hAnsi="Arial" w:cs="Arial"/>
      <w:b/>
      <w:bCs/>
      <w:sz w:val="20"/>
      <w:lang w:eastAsia="zh-CN"/>
    </w:rPr>
  </w:style>
  <w:style w:type="paragraph" w:styleId="Nagwekwykazurde">
    <w:name w:val="toa heading"/>
    <w:basedOn w:val="Nagwek1"/>
    <w:next w:val="Normalny"/>
    <w:uiPriority w:val="99"/>
    <w:rsid w:val="003A7B73"/>
    <w:pPr>
      <w:keepLines/>
      <w:suppressAutoHyphens/>
      <w:spacing w:before="480" w:line="276" w:lineRule="auto"/>
      <w:jc w:val="left"/>
    </w:pPr>
    <w:rPr>
      <w:rFonts w:ascii="Cambria" w:hAnsi="Cambria" w:cs="Cambria"/>
      <w:color w:val="365F91"/>
      <w:sz w:val="28"/>
      <w:szCs w:val="28"/>
      <w:lang w:eastAsia="zh-CN"/>
    </w:rPr>
  </w:style>
  <w:style w:type="paragraph" w:customStyle="1" w:styleId="Tekstblokowy1">
    <w:name w:val="Tekst blokowy1"/>
    <w:basedOn w:val="Normalny"/>
    <w:rsid w:val="003A7B73"/>
    <w:pPr>
      <w:overflowPunct/>
      <w:autoSpaceDE/>
      <w:ind w:left="1260" w:right="23" w:hanging="540"/>
      <w:textAlignment w:val="auto"/>
    </w:pPr>
    <w:rPr>
      <w:rFonts w:ascii="Tahoma" w:hAnsi="Tahoma"/>
      <w:sz w:val="22"/>
      <w:szCs w:val="24"/>
      <w:lang w:eastAsia="zh-CN"/>
    </w:rPr>
  </w:style>
  <w:style w:type="paragraph" w:customStyle="1" w:styleId="Tekstpodstawowywcity31">
    <w:name w:val="Tekst podstawowy wcięty 31"/>
    <w:basedOn w:val="Normalny"/>
    <w:rsid w:val="003A7B73"/>
    <w:pPr>
      <w:overflowPunct/>
      <w:autoSpaceDE/>
      <w:ind w:left="1080" w:hanging="360"/>
      <w:textAlignment w:val="auto"/>
    </w:pPr>
    <w:rPr>
      <w:rFonts w:ascii="Tahoma" w:hAnsi="Tahoma"/>
      <w:sz w:val="22"/>
      <w:szCs w:val="24"/>
      <w:lang w:eastAsia="zh-CN"/>
    </w:rPr>
  </w:style>
  <w:style w:type="paragraph" w:customStyle="1" w:styleId="Data1">
    <w:name w:val="Data1"/>
    <w:basedOn w:val="Normalny"/>
    <w:next w:val="Normalny"/>
    <w:rsid w:val="003A7B73"/>
    <w:pPr>
      <w:overflowPunct/>
      <w:autoSpaceDE/>
      <w:jc w:val="left"/>
      <w:textAlignment w:val="auto"/>
    </w:pPr>
    <w:rPr>
      <w:szCs w:val="24"/>
      <w:lang w:eastAsia="zh-CN"/>
    </w:rPr>
  </w:style>
  <w:style w:type="paragraph" w:customStyle="1" w:styleId="Lista-kontynuacja1">
    <w:name w:val="Lista - kontynuacja1"/>
    <w:basedOn w:val="Normalny"/>
    <w:rsid w:val="003A7B73"/>
    <w:pPr>
      <w:overflowPunct/>
      <w:autoSpaceDE/>
      <w:spacing w:after="120"/>
      <w:ind w:left="283"/>
      <w:jc w:val="left"/>
      <w:textAlignment w:val="auto"/>
    </w:pPr>
    <w:rPr>
      <w:szCs w:val="24"/>
      <w:lang w:eastAsia="zh-CN"/>
    </w:rPr>
  </w:style>
  <w:style w:type="paragraph" w:customStyle="1" w:styleId="Lista-kontynuacja21">
    <w:name w:val="Lista - kontynuacja 21"/>
    <w:basedOn w:val="Normalny"/>
    <w:rsid w:val="003A7B73"/>
    <w:pPr>
      <w:overflowPunct/>
      <w:autoSpaceDE/>
      <w:spacing w:after="120"/>
      <w:ind w:left="566"/>
      <w:jc w:val="left"/>
      <w:textAlignment w:val="auto"/>
    </w:pPr>
    <w:rPr>
      <w:szCs w:val="24"/>
      <w:lang w:eastAsia="zh-CN"/>
    </w:rPr>
  </w:style>
  <w:style w:type="paragraph" w:customStyle="1" w:styleId="Lista-kontynuacja31">
    <w:name w:val="Lista - kontynuacja 31"/>
    <w:basedOn w:val="Normalny"/>
    <w:rsid w:val="003A7B73"/>
    <w:pPr>
      <w:overflowPunct/>
      <w:autoSpaceDE/>
      <w:spacing w:after="120"/>
      <w:ind w:left="849"/>
      <w:jc w:val="left"/>
      <w:textAlignment w:val="auto"/>
    </w:pPr>
    <w:rPr>
      <w:szCs w:val="24"/>
      <w:lang w:eastAsia="zh-CN"/>
    </w:rPr>
  </w:style>
  <w:style w:type="paragraph" w:customStyle="1" w:styleId="Lista-kontynuacja41">
    <w:name w:val="Lista - kontynuacja 41"/>
    <w:basedOn w:val="Normalny"/>
    <w:rsid w:val="003A7B73"/>
    <w:pPr>
      <w:overflowPunct/>
      <w:autoSpaceDE/>
      <w:spacing w:after="120"/>
      <w:ind w:left="1132"/>
      <w:jc w:val="left"/>
      <w:textAlignment w:val="auto"/>
    </w:pPr>
    <w:rPr>
      <w:szCs w:val="24"/>
      <w:lang w:eastAsia="zh-CN"/>
    </w:rPr>
  </w:style>
  <w:style w:type="paragraph" w:customStyle="1" w:styleId="Lista-kontynuacja51">
    <w:name w:val="Lista - kontynuacja 51"/>
    <w:basedOn w:val="Normalny"/>
    <w:rsid w:val="003A7B73"/>
    <w:pPr>
      <w:overflowPunct/>
      <w:autoSpaceDE/>
      <w:spacing w:after="120"/>
      <w:ind w:left="1415"/>
      <w:jc w:val="left"/>
      <w:textAlignment w:val="auto"/>
    </w:pPr>
    <w:rPr>
      <w:szCs w:val="24"/>
      <w:lang w:eastAsia="zh-CN"/>
    </w:rPr>
  </w:style>
  <w:style w:type="paragraph" w:customStyle="1" w:styleId="Listanumerowana1">
    <w:name w:val="Lista numerowana1"/>
    <w:basedOn w:val="Normalny"/>
    <w:rsid w:val="003A7B73"/>
    <w:pPr>
      <w:overflowPunct/>
      <w:autoSpaceDE/>
      <w:ind w:left="720" w:hanging="360"/>
      <w:jc w:val="left"/>
      <w:textAlignment w:val="auto"/>
    </w:pPr>
    <w:rPr>
      <w:szCs w:val="24"/>
      <w:lang w:eastAsia="zh-CN"/>
    </w:rPr>
  </w:style>
  <w:style w:type="paragraph" w:customStyle="1" w:styleId="Listanumerowana21">
    <w:name w:val="Lista numerowana 21"/>
    <w:basedOn w:val="Normalny"/>
    <w:rsid w:val="003A7B73"/>
    <w:pPr>
      <w:tabs>
        <w:tab w:val="num" w:pos="360"/>
      </w:tabs>
      <w:overflowPunct/>
      <w:autoSpaceDE/>
      <w:jc w:val="left"/>
      <w:textAlignment w:val="auto"/>
    </w:pPr>
    <w:rPr>
      <w:szCs w:val="24"/>
      <w:lang w:eastAsia="zh-CN"/>
    </w:rPr>
  </w:style>
  <w:style w:type="paragraph" w:customStyle="1" w:styleId="Listanumerowana31">
    <w:name w:val="Lista numerowana 31"/>
    <w:basedOn w:val="Normalny"/>
    <w:rsid w:val="003A7B73"/>
    <w:pPr>
      <w:tabs>
        <w:tab w:val="num" w:pos="360"/>
      </w:tabs>
      <w:overflowPunct/>
      <w:autoSpaceDE/>
      <w:jc w:val="left"/>
      <w:textAlignment w:val="auto"/>
    </w:pPr>
    <w:rPr>
      <w:szCs w:val="24"/>
      <w:lang w:eastAsia="zh-CN"/>
    </w:rPr>
  </w:style>
  <w:style w:type="paragraph" w:customStyle="1" w:styleId="Listanumerowana41">
    <w:name w:val="Lista numerowana 41"/>
    <w:basedOn w:val="Normalny"/>
    <w:rsid w:val="003A7B73"/>
    <w:pPr>
      <w:overflowPunct/>
      <w:autoSpaceDE/>
      <w:ind w:left="855" w:hanging="360"/>
      <w:jc w:val="left"/>
      <w:textAlignment w:val="auto"/>
    </w:pPr>
    <w:rPr>
      <w:szCs w:val="24"/>
      <w:lang w:eastAsia="zh-CN"/>
    </w:rPr>
  </w:style>
  <w:style w:type="paragraph" w:customStyle="1" w:styleId="Listanumerowana51">
    <w:name w:val="Lista numerowana 51"/>
    <w:basedOn w:val="Normalny"/>
    <w:rsid w:val="003A7B73"/>
    <w:pPr>
      <w:overflowPunct/>
      <w:autoSpaceDE/>
      <w:ind w:left="927" w:hanging="360"/>
      <w:jc w:val="left"/>
      <w:textAlignment w:val="auto"/>
    </w:pPr>
    <w:rPr>
      <w:szCs w:val="24"/>
      <w:lang w:eastAsia="zh-CN"/>
    </w:rPr>
  </w:style>
  <w:style w:type="paragraph" w:customStyle="1" w:styleId="Listapunktowana21">
    <w:name w:val="Lista punktowana 21"/>
    <w:basedOn w:val="Normalny"/>
    <w:rsid w:val="003A7B73"/>
    <w:pPr>
      <w:overflowPunct/>
      <w:autoSpaceDE/>
      <w:ind w:left="720" w:hanging="360"/>
      <w:jc w:val="left"/>
      <w:textAlignment w:val="auto"/>
    </w:pPr>
    <w:rPr>
      <w:szCs w:val="24"/>
      <w:lang w:eastAsia="zh-CN"/>
    </w:rPr>
  </w:style>
  <w:style w:type="paragraph" w:customStyle="1" w:styleId="Listapunktowana31">
    <w:name w:val="Lista punktowana 31"/>
    <w:basedOn w:val="Normalny"/>
    <w:rsid w:val="003A7B73"/>
    <w:pPr>
      <w:overflowPunct/>
      <w:autoSpaceDE/>
      <w:ind w:left="720" w:hanging="360"/>
      <w:jc w:val="left"/>
      <w:textAlignment w:val="auto"/>
    </w:pPr>
    <w:rPr>
      <w:szCs w:val="24"/>
      <w:lang w:eastAsia="zh-CN"/>
    </w:rPr>
  </w:style>
  <w:style w:type="paragraph" w:customStyle="1" w:styleId="Listapunktowana41">
    <w:name w:val="Lista punktowana 41"/>
    <w:basedOn w:val="Normalny"/>
    <w:rsid w:val="003A7B73"/>
    <w:pPr>
      <w:overflowPunct/>
      <w:autoSpaceDE/>
      <w:ind w:left="720" w:hanging="360"/>
      <w:jc w:val="left"/>
      <w:textAlignment w:val="auto"/>
    </w:pPr>
    <w:rPr>
      <w:szCs w:val="24"/>
      <w:lang w:eastAsia="zh-CN"/>
    </w:rPr>
  </w:style>
  <w:style w:type="paragraph" w:customStyle="1" w:styleId="Listapunktowana51">
    <w:name w:val="Lista punktowana 51"/>
    <w:basedOn w:val="Normalny"/>
    <w:rsid w:val="003A7B73"/>
    <w:pPr>
      <w:tabs>
        <w:tab w:val="num" w:pos="360"/>
      </w:tabs>
      <w:overflowPunct/>
      <w:autoSpaceDE/>
      <w:jc w:val="left"/>
      <w:textAlignment w:val="auto"/>
    </w:pPr>
    <w:rPr>
      <w:szCs w:val="24"/>
      <w:lang w:eastAsia="zh-CN"/>
    </w:rPr>
  </w:style>
  <w:style w:type="paragraph" w:customStyle="1" w:styleId="Listapunktowana1">
    <w:name w:val="Lista punktowana1"/>
    <w:basedOn w:val="Normalny"/>
    <w:rsid w:val="003A7B73"/>
    <w:pPr>
      <w:overflowPunct/>
      <w:autoSpaceDE/>
      <w:ind w:left="720" w:hanging="360"/>
      <w:jc w:val="left"/>
      <w:textAlignment w:val="auto"/>
    </w:pPr>
    <w:rPr>
      <w:szCs w:val="24"/>
      <w:lang w:eastAsia="zh-CN"/>
    </w:rPr>
  </w:style>
  <w:style w:type="paragraph" w:customStyle="1" w:styleId="Nagweknotatki1">
    <w:name w:val="Nagłówek notatki1"/>
    <w:basedOn w:val="Normalny"/>
    <w:next w:val="Normalny"/>
    <w:rsid w:val="003A7B73"/>
    <w:pPr>
      <w:overflowPunct/>
      <w:autoSpaceDE/>
      <w:jc w:val="left"/>
      <w:textAlignment w:val="auto"/>
    </w:pPr>
    <w:rPr>
      <w:szCs w:val="24"/>
      <w:lang w:eastAsia="zh-CN"/>
    </w:rPr>
  </w:style>
  <w:style w:type="paragraph" w:customStyle="1" w:styleId="Nagwekwiadomoci1">
    <w:name w:val="Nagłówek wiadomości1"/>
    <w:basedOn w:val="Normalny"/>
    <w:rsid w:val="003A7B73"/>
    <w:pPr>
      <w:pBdr>
        <w:top w:val="single" w:sz="6" w:space="1" w:color="000000"/>
        <w:left w:val="single" w:sz="6" w:space="1" w:color="000000"/>
        <w:bottom w:val="single" w:sz="6" w:space="1" w:color="000000"/>
        <w:right w:val="single" w:sz="6" w:space="1" w:color="000000"/>
      </w:pBdr>
      <w:shd w:val="clear" w:color="auto" w:fill="CCCCCC"/>
      <w:overflowPunct/>
      <w:autoSpaceDE/>
      <w:ind w:left="1134" w:hanging="1134"/>
      <w:jc w:val="left"/>
      <w:textAlignment w:val="auto"/>
    </w:pPr>
    <w:rPr>
      <w:rFonts w:ascii="Arial" w:hAnsi="Arial"/>
      <w:szCs w:val="24"/>
      <w:lang w:eastAsia="zh-CN"/>
    </w:rPr>
  </w:style>
  <w:style w:type="paragraph" w:customStyle="1" w:styleId="Mapadokumentu1">
    <w:name w:val="Mapa dokumentu1"/>
    <w:basedOn w:val="Normalny"/>
    <w:rsid w:val="003A7B73"/>
    <w:pPr>
      <w:shd w:val="clear" w:color="auto" w:fill="000080"/>
      <w:overflowPunct/>
      <w:autoSpaceDE/>
      <w:jc w:val="left"/>
      <w:textAlignment w:val="auto"/>
    </w:pPr>
    <w:rPr>
      <w:rFonts w:ascii="Tahoma" w:hAnsi="Tahoma"/>
      <w:szCs w:val="24"/>
      <w:lang w:eastAsia="zh-CN"/>
    </w:rPr>
  </w:style>
  <w:style w:type="paragraph" w:customStyle="1" w:styleId="Tekstmakra1">
    <w:name w:val="Tekst makra1"/>
    <w:rsid w:val="003A7B73"/>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sz w:val="20"/>
      <w:szCs w:val="20"/>
      <w:lang w:eastAsia="zh-CN"/>
    </w:rPr>
  </w:style>
  <w:style w:type="paragraph" w:customStyle="1" w:styleId="Tekstpodstawowyzwciciem1">
    <w:name w:val="Tekst podstawowy z wcięciem1"/>
    <w:basedOn w:val="Tekstpodstawowy"/>
    <w:rsid w:val="003A7B73"/>
    <w:pPr>
      <w:suppressAutoHyphens/>
      <w:ind w:firstLine="210"/>
      <w:jc w:val="left"/>
    </w:pPr>
    <w:rPr>
      <w:rFonts w:ascii="Times New Roman" w:eastAsia="Times New Roman" w:hAnsi="Times New Roman"/>
      <w:lang w:eastAsia="zh-CN"/>
    </w:rPr>
  </w:style>
  <w:style w:type="paragraph" w:customStyle="1" w:styleId="Tekstpodstawowyzwciciem21">
    <w:name w:val="Tekst podstawowy z wcięciem 21"/>
    <w:basedOn w:val="Tekstpodstawowywcity"/>
    <w:rsid w:val="003A7B73"/>
    <w:pPr>
      <w:suppressAutoHyphens/>
      <w:spacing w:after="120"/>
      <w:ind w:left="283" w:firstLine="210"/>
      <w:jc w:val="left"/>
    </w:pPr>
    <w:rPr>
      <w:rFonts w:ascii="Times New Roman" w:eastAsia="Times New Roman" w:hAnsi="Times New Roman"/>
      <w:lang w:eastAsia="zh-CN"/>
    </w:rPr>
  </w:style>
  <w:style w:type="paragraph" w:customStyle="1" w:styleId="Zwrotgrzecznociowy1">
    <w:name w:val="Zwrot grzecznościowy1"/>
    <w:basedOn w:val="Normalny"/>
    <w:next w:val="Normalny"/>
    <w:rsid w:val="003A7B73"/>
    <w:pPr>
      <w:overflowPunct/>
      <w:autoSpaceDE/>
      <w:jc w:val="left"/>
      <w:textAlignment w:val="auto"/>
    </w:pPr>
    <w:rPr>
      <w:szCs w:val="24"/>
      <w:lang w:eastAsia="zh-CN"/>
    </w:rPr>
  </w:style>
  <w:style w:type="paragraph" w:customStyle="1" w:styleId="Zwrotpoegnalny1">
    <w:name w:val="Zwrot pożegnalny1"/>
    <w:basedOn w:val="Normalny"/>
    <w:rsid w:val="003A7B73"/>
    <w:pPr>
      <w:overflowPunct/>
      <w:autoSpaceDE/>
      <w:ind w:left="4252"/>
      <w:jc w:val="left"/>
      <w:textAlignment w:val="auto"/>
    </w:pPr>
    <w:rPr>
      <w:szCs w:val="24"/>
      <w:lang w:eastAsia="zh-CN"/>
    </w:rPr>
  </w:style>
  <w:style w:type="paragraph" w:customStyle="1" w:styleId="Nagwektabeli">
    <w:name w:val="Nagłówek tabeli"/>
    <w:basedOn w:val="Zawartotabeli"/>
    <w:rsid w:val="003A7B73"/>
    <w:pPr>
      <w:jc w:val="center"/>
    </w:pPr>
    <w:rPr>
      <w:b/>
      <w:bCs/>
      <w:sz w:val="22"/>
      <w:szCs w:val="20"/>
      <w:lang w:eastAsia="zh-CN"/>
    </w:rPr>
  </w:style>
  <w:style w:type="numbering" w:customStyle="1" w:styleId="WWNum30111">
    <w:name w:val="WWNum30111"/>
    <w:basedOn w:val="Bezlisty"/>
    <w:rsid w:val="003A7B73"/>
  </w:style>
  <w:style w:type="paragraph" w:styleId="Indeks1">
    <w:name w:val="index 1"/>
    <w:basedOn w:val="Normalny"/>
    <w:next w:val="Normalny"/>
    <w:autoRedefine/>
    <w:uiPriority w:val="99"/>
    <w:semiHidden/>
    <w:rsid w:val="003A7B73"/>
    <w:pPr>
      <w:suppressAutoHyphens w:val="0"/>
      <w:overflowPunct/>
      <w:autoSpaceDE/>
      <w:ind w:left="240" w:hanging="240"/>
      <w:jc w:val="left"/>
      <w:textAlignment w:val="auto"/>
    </w:pPr>
    <w:rPr>
      <w:szCs w:val="24"/>
      <w:lang w:eastAsia="pl-PL"/>
    </w:rPr>
  </w:style>
  <w:style w:type="paragraph" w:styleId="Indeks2">
    <w:name w:val="index 2"/>
    <w:basedOn w:val="Normalny"/>
    <w:next w:val="Normalny"/>
    <w:autoRedefine/>
    <w:uiPriority w:val="99"/>
    <w:semiHidden/>
    <w:rsid w:val="003A7B73"/>
    <w:pPr>
      <w:suppressAutoHyphens w:val="0"/>
      <w:overflowPunct/>
      <w:autoSpaceDE/>
      <w:ind w:left="480" w:hanging="240"/>
      <w:jc w:val="left"/>
      <w:textAlignment w:val="auto"/>
    </w:pPr>
    <w:rPr>
      <w:szCs w:val="24"/>
      <w:lang w:eastAsia="pl-PL"/>
    </w:rPr>
  </w:style>
  <w:style w:type="paragraph" w:styleId="Indeks3">
    <w:name w:val="index 3"/>
    <w:basedOn w:val="Normalny"/>
    <w:next w:val="Normalny"/>
    <w:autoRedefine/>
    <w:uiPriority w:val="99"/>
    <w:semiHidden/>
    <w:rsid w:val="003A7B73"/>
    <w:pPr>
      <w:suppressAutoHyphens w:val="0"/>
      <w:overflowPunct/>
      <w:autoSpaceDE/>
      <w:ind w:left="720" w:hanging="240"/>
      <w:jc w:val="left"/>
      <w:textAlignment w:val="auto"/>
    </w:pPr>
    <w:rPr>
      <w:szCs w:val="24"/>
      <w:lang w:eastAsia="pl-PL"/>
    </w:rPr>
  </w:style>
  <w:style w:type="paragraph" w:styleId="Indeks4">
    <w:name w:val="index 4"/>
    <w:basedOn w:val="Normalny"/>
    <w:next w:val="Normalny"/>
    <w:autoRedefine/>
    <w:uiPriority w:val="99"/>
    <w:semiHidden/>
    <w:rsid w:val="003A7B73"/>
    <w:pPr>
      <w:suppressAutoHyphens w:val="0"/>
      <w:overflowPunct/>
      <w:autoSpaceDE/>
      <w:ind w:left="960" w:hanging="240"/>
      <w:jc w:val="left"/>
      <w:textAlignment w:val="auto"/>
    </w:pPr>
    <w:rPr>
      <w:szCs w:val="24"/>
      <w:lang w:eastAsia="pl-PL"/>
    </w:rPr>
  </w:style>
  <w:style w:type="paragraph" w:styleId="Indeks5">
    <w:name w:val="index 5"/>
    <w:basedOn w:val="Normalny"/>
    <w:next w:val="Normalny"/>
    <w:autoRedefine/>
    <w:uiPriority w:val="99"/>
    <w:semiHidden/>
    <w:rsid w:val="003A7B73"/>
    <w:pPr>
      <w:suppressAutoHyphens w:val="0"/>
      <w:overflowPunct/>
      <w:autoSpaceDE/>
      <w:ind w:left="1200" w:hanging="240"/>
      <w:jc w:val="left"/>
      <w:textAlignment w:val="auto"/>
    </w:pPr>
    <w:rPr>
      <w:szCs w:val="24"/>
      <w:lang w:eastAsia="pl-PL"/>
    </w:rPr>
  </w:style>
  <w:style w:type="paragraph" w:styleId="Indeks6">
    <w:name w:val="index 6"/>
    <w:basedOn w:val="Normalny"/>
    <w:next w:val="Normalny"/>
    <w:autoRedefine/>
    <w:uiPriority w:val="99"/>
    <w:semiHidden/>
    <w:rsid w:val="003A7B73"/>
    <w:pPr>
      <w:suppressAutoHyphens w:val="0"/>
      <w:overflowPunct/>
      <w:autoSpaceDE/>
      <w:ind w:left="1440" w:hanging="240"/>
      <w:jc w:val="left"/>
      <w:textAlignment w:val="auto"/>
    </w:pPr>
    <w:rPr>
      <w:szCs w:val="24"/>
      <w:lang w:eastAsia="pl-PL"/>
    </w:rPr>
  </w:style>
  <w:style w:type="paragraph" w:styleId="Indeks7">
    <w:name w:val="index 7"/>
    <w:basedOn w:val="Normalny"/>
    <w:next w:val="Normalny"/>
    <w:autoRedefine/>
    <w:uiPriority w:val="99"/>
    <w:semiHidden/>
    <w:rsid w:val="003A7B73"/>
    <w:pPr>
      <w:suppressAutoHyphens w:val="0"/>
      <w:overflowPunct/>
      <w:autoSpaceDE/>
      <w:ind w:left="1680" w:hanging="240"/>
      <w:jc w:val="left"/>
      <w:textAlignment w:val="auto"/>
    </w:pPr>
    <w:rPr>
      <w:szCs w:val="24"/>
      <w:lang w:eastAsia="pl-PL"/>
    </w:rPr>
  </w:style>
  <w:style w:type="paragraph" w:styleId="Indeks8">
    <w:name w:val="index 8"/>
    <w:basedOn w:val="Normalny"/>
    <w:next w:val="Normalny"/>
    <w:autoRedefine/>
    <w:uiPriority w:val="99"/>
    <w:semiHidden/>
    <w:rsid w:val="003A7B73"/>
    <w:pPr>
      <w:suppressAutoHyphens w:val="0"/>
      <w:overflowPunct/>
      <w:autoSpaceDE/>
      <w:ind w:left="1920" w:hanging="240"/>
      <w:jc w:val="left"/>
      <w:textAlignment w:val="auto"/>
    </w:pPr>
    <w:rPr>
      <w:szCs w:val="24"/>
      <w:lang w:eastAsia="pl-PL"/>
    </w:rPr>
  </w:style>
  <w:style w:type="paragraph" w:styleId="Indeks9">
    <w:name w:val="index 9"/>
    <w:basedOn w:val="Normalny"/>
    <w:next w:val="Normalny"/>
    <w:autoRedefine/>
    <w:uiPriority w:val="99"/>
    <w:semiHidden/>
    <w:rsid w:val="003A7B73"/>
    <w:pPr>
      <w:suppressAutoHyphens w:val="0"/>
      <w:overflowPunct/>
      <w:autoSpaceDE/>
      <w:ind w:left="2160" w:hanging="240"/>
      <w:jc w:val="left"/>
      <w:textAlignment w:val="auto"/>
    </w:pPr>
    <w:rPr>
      <w:szCs w:val="24"/>
      <w:lang w:eastAsia="pl-PL"/>
    </w:rPr>
  </w:style>
  <w:style w:type="paragraph" w:styleId="Nagwekindeksu">
    <w:name w:val="index heading"/>
    <w:basedOn w:val="Normalny"/>
    <w:next w:val="Indeks1"/>
    <w:uiPriority w:val="99"/>
    <w:semiHidden/>
    <w:rsid w:val="003A7B73"/>
    <w:pPr>
      <w:suppressAutoHyphens w:val="0"/>
      <w:overflowPunct/>
      <w:autoSpaceDE/>
      <w:jc w:val="left"/>
      <w:textAlignment w:val="auto"/>
    </w:pPr>
    <w:rPr>
      <w:rFonts w:ascii="Arial" w:hAnsi="Arial" w:cs="Arial"/>
      <w:b/>
      <w:bCs/>
      <w:szCs w:val="24"/>
      <w:lang w:eastAsia="pl-PL"/>
    </w:rPr>
  </w:style>
  <w:style w:type="paragraph" w:styleId="Spisilustracji">
    <w:name w:val="table of figures"/>
    <w:basedOn w:val="Normalny"/>
    <w:next w:val="Normalny"/>
    <w:uiPriority w:val="99"/>
    <w:semiHidden/>
    <w:rsid w:val="003A7B73"/>
    <w:pPr>
      <w:suppressAutoHyphens w:val="0"/>
      <w:overflowPunct/>
      <w:autoSpaceDE/>
      <w:ind w:left="480" w:hanging="480"/>
      <w:jc w:val="left"/>
      <w:textAlignment w:val="auto"/>
    </w:pPr>
    <w:rPr>
      <w:szCs w:val="24"/>
      <w:lang w:eastAsia="pl-PL"/>
    </w:rPr>
  </w:style>
  <w:style w:type="paragraph" w:styleId="Wykazrde">
    <w:name w:val="table of authorities"/>
    <w:basedOn w:val="Normalny"/>
    <w:next w:val="Normalny"/>
    <w:uiPriority w:val="99"/>
    <w:semiHidden/>
    <w:rsid w:val="003A7B73"/>
    <w:pPr>
      <w:suppressAutoHyphens w:val="0"/>
      <w:overflowPunct/>
      <w:autoSpaceDE/>
      <w:ind w:left="240" w:hanging="240"/>
      <w:jc w:val="left"/>
      <w:textAlignment w:val="auto"/>
    </w:pPr>
    <w:rPr>
      <w:szCs w:val="24"/>
      <w:lang w:eastAsia="pl-PL"/>
    </w:rPr>
  </w:style>
  <w:style w:type="character" w:customStyle="1" w:styleId="CommentSubjectChar">
    <w:name w:val="Comment Subject Char"/>
    <w:uiPriority w:val="99"/>
    <w:semiHidden/>
    <w:locked/>
    <w:rsid w:val="003A7B73"/>
    <w:rPr>
      <w:rFonts w:ascii="Arial" w:hAnsi="Arial"/>
      <w:b/>
      <w:sz w:val="20"/>
      <w:lang w:eastAsia="pl-PL"/>
    </w:rPr>
  </w:style>
  <w:style w:type="character" w:customStyle="1" w:styleId="spectitle5">
    <w:name w:val="spectitle5"/>
    <w:rsid w:val="003A7B73"/>
  </w:style>
  <w:style w:type="character" w:customStyle="1" w:styleId="specinfo4">
    <w:name w:val="specinfo4"/>
    <w:rsid w:val="003A7B73"/>
    <w:rPr>
      <w:color w:val="6C6C6C"/>
    </w:rPr>
  </w:style>
  <w:style w:type="character" w:customStyle="1" w:styleId="delimitor">
    <w:name w:val="delimitor"/>
    <w:rsid w:val="003A7B73"/>
  </w:style>
  <w:style w:type="paragraph" w:customStyle="1" w:styleId="range-expandableparagraf">
    <w:name w:val="range-expandable__paragraf"/>
    <w:basedOn w:val="Normalny"/>
    <w:rsid w:val="003A7B73"/>
    <w:pPr>
      <w:suppressAutoHyphens w:val="0"/>
      <w:overflowPunct/>
      <w:autoSpaceDE/>
      <w:spacing w:before="100" w:beforeAutospacing="1" w:after="100" w:afterAutospacing="1"/>
      <w:jc w:val="left"/>
      <w:textAlignment w:val="auto"/>
    </w:pPr>
    <w:rPr>
      <w:szCs w:val="24"/>
      <w:lang w:eastAsia="pl-PL"/>
    </w:rPr>
  </w:style>
  <w:style w:type="character" w:customStyle="1" w:styleId="Nierozpoznanawzmianka1">
    <w:name w:val="Nierozpoznana wzmianka1"/>
    <w:basedOn w:val="Domylnaczcionkaakapitu"/>
    <w:uiPriority w:val="99"/>
    <w:semiHidden/>
    <w:unhideWhenUsed/>
    <w:rsid w:val="003A7B73"/>
    <w:rPr>
      <w:color w:val="605E5C"/>
      <w:shd w:val="clear" w:color="auto" w:fill="E1DFDD"/>
    </w:rPr>
  </w:style>
  <w:style w:type="numbering" w:customStyle="1" w:styleId="WWNum3011114">
    <w:name w:val="WWNum3011114"/>
    <w:basedOn w:val="Bezlisty"/>
    <w:rsid w:val="00116FC2"/>
  </w:style>
  <w:style w:type="numbering" w:customStyle="1" w:styleId="WWNum3015">
    <w:name w:val="WWNum3015"/>
    <w:basedOn w:val="Bezlisty"/>
    <w:rsid w:val="00962648"/>
  </w:style>
  <w:style w:type="numbering" w:customStyle="1" w:styleId="WWNum3011115">
    <w:name w:val="WWNum3011115"/>
    <w:basedOn w:val="Bezlisty"/>
    <w:rsid w:val="00962648"/>
  </w:style>
  <w:style w:type="character" w:customStyle="1" w:styleId="Nierozpoznanawzmianka2">
    <w:name w:val="Nierozpoznana wzmianka2"/>
    <w:basedOn w:val="Domylnaczcionkaakapitu"/>
    <w:uiPriority w:val="99"/>
    <w:semiHidden/>
    <w:unhideWhenUsed/>
    <w:rsid w:val="00494301"/>
    <w:rPr>
      <w:color w:val="605E5C"/>
      <w:shd w:val="clear" w:color="auto" w:fill="E1DFDD"/>
    </w:rPr>
  </w:style>
  <w:style w:type="character" w:customStyle="1" w:styleId="ListParagraphChar">
    <w:name w:val="List Paragraph Char"/>
    <w:link w:val="Akapitzlist4"/>
    <w:qFormat/>
    <w:locked/>
    <w:rsid w:val="007D6AAF"/>
    <w:rPr>
      <w:rFonts w:ascii="Arial" w:eastAsia="Calibri" w:hAnsi="Arial" w:cs="Arial"/>
      <w:sz w:val="24"/>
      <w:szCs w:val="24"/>
    </w:rPr>
  </w:style>
  <w:style w:type="character" w:customStyle="1" w:styleId="markedcontent">
    <w:name w:val="markedcontent"/>
    <w:basedOn w:val="Domylnaczcionkaakapitu"/>
    <w:rsid w:val="00E54E2C"/>
  </w:style>
  <w:style w:type="character" w:customStyle="1" w:styleId="Nierozpoznanawzmianka3">
    <w:name w:val="Nierozpoznana wzmianka3"/>
    <w:basedOn w:val="Domylnaczcionkaakapitu"/>
    <w:uiPriority w:val="99"/>
    <w:semiHidden/>
    <w:unhideWhenUsed/>
    <w:rsid w:val="001111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096551">
      <w:bodyDiv w:val="1"/>
      <w:marLeft w:val="0"/>
      <w:marRight w:val="0"/>
      <w:marTop w:val="0"/>
      <w:marBottom w:val="0"/>
      <w:divBdr>
        <w:top w:val="none" w:sz="0" w:space="0" w:color="auto"/>
        <w:left w:val="none" w:sz="0" w:space="0" w:color="auto"/>
        <w:bottom w:val="none" w:sz="0" w:space="0" w:color="auto"/>
        <w:right w:val="none" w:sz="0" w:space="0" w:color="auto"/>
      </w:divBdr>
    </w:div>
    <w:div w:id="316541168">
      <w:bodyDiv w:val="1"/>
      <w:marLeft w:val="0"/>
      <w:marRight w:val="0"/>
      <w:marTop w:val="0"/>
      <w:marBottom w:val="0"/>
      <w:divBdr>
        <w:top w:val="none" w:sz="0" w:space="0" w:color="auto"/>
        <w:left w:val="none" w:sz="0" w:space="0" w:color="auto"/>
        <w:bottom w:val="none" w:sz="0" w:space="0" w:color="auto"/>
        <w:right w:val="none" w:sz="0" w:space="0" w:color="auto"/>
      </w:divBdr>
    </w:div>
    <w:div w:id="478885610">
      <w:bodyDiv w:val="1"/>
      <w:marLeft w:val="0"/>
      <w:marRight w:val="0"/>
      <w:marTop w:val="0"/>
      <w:marBottom w:val="0"/>
      <w:divBdr>
        <w:top w:val="none" w:sz="0" w:space="0" w:color="auto"/>
        <w:left w:val="none" w:sz="0" w:space="0" w:color="auto"/>
        <w:bottom w:val="none" w:sz="0" w:space="0" w:color="auto"/>
        <w:right w:val="none" w:sz="0" w:space="0" w:color="auto"/>
      </w:divBdr>
    </w:div>
    <w:div w:id="666633806">
      <w:bodyDiv w:val="1"/>
      <w:marLeft w:val="0"/>
      <w:marRight w:val="0"/>
      <w:marTop w:val="0"/>
      <w:marBottom w:val="0"/>
      <w:divBdr>
        <w:top w:val="none" w:sz="0" w:space="0" w:color="auto"/>
        <w:left w:val="none" w:sz="0" w:space="0" w:color="auto"/>
        <w:bottom w:val="none" w:sz="0" w:space="0" w:color="auto"/>
        <w:right w:val="none" w:sz="0" w:space="0" w:color="auto"/>
      </w:divBdr>
    </w:div>
    <w:div w:id="750199952">
      <w:bodyDiv w:val="1"/>
      <w:marLeft w:val="0"/>
      <w:marRight w:val="0"/>
      <w:marTop w:val="0"/>
      <w:marBottom w:val="0"/>
      <w:divBdr>
        <w:top w:val="none" w:sz="0" w:space="0" w:color="auto"/>
        <w:left w:val="none" w:sz="0" w:space="0" w:color="auto"/>
        <w:bottom w:val="none" w:sz="0" w:space="0" w:color="auto"/>
        <w:right w:val="none" w:sz="0" w:space="0" w:color="auto"/>
      </w:divBdr>
    </w:div>
    <w:div w:id="820996983">
      <w:bodyDiv w:val="1"/>
      <w:marLeft w:val="0"/>
      <w:marRight w:val="0"/>
      <w:marTop w:val="0"/>
      <w:marBottom w:val="0"/>
      <w:divBdr>
        <w:top w:val="none" w:sz="0" w:space="0" w:color="auto"/>
        <w:left w:val="none" w:sz="0" w:space="0" w:color="auto"/>
        <w:bottom w:val="none" w:sz="0" w:space="0" w:color="auto"/>
        <w:right w:val="none" w:sz="0" w:space="0" w:color="auto"/>
      </w:divBdr>
    </w:div>
    <w:div w:id="1068070920">
      <w:bodyDiv w:val="1"/>
      <w:marLeft w:val="0"/>
      <w:marRight w:val="0"/>
      <w:marTop w:val="0"/>
      <w:marBottom w:val="0"/>
      <w:divBdr>
        <w:top w:val="none" w:sz="0" w:space="0" w:color="auto"/>
        <w:left w:val="none" w:sz="0" w:space="0" w:color="auto"/>
        <w:bottom w:val="none" w:sz="0" w:space="0" w:color="auto"/>
        <w:right w:val="none" w:sz="0" w:space="0" w:color="auto"/>
      </w:divBdr>
    </w:div>
    <w:div w:id="1170289436">
      <w:bodyDiv w:val="1"/>
      <w:marLeft w:val="0"/>
      <w:marRight w:val="0"/>
      <w:marTop w:val="0"/>
      <w:marBottom w:val="0"/>
      <w:divBdr>
        <w:top w:val="none" w:sz="0" w:space="0" w:color="auto"/>
        <w:left w:val="none" w:sz="0" w:space="0" w:color="auto"/>
        <w:bottom w:val="none" w:sz="0" w:space="0" w:color="auto"/>
        <w:right w:val="none" w:sz="0" w:space="0" w:color="auto"/>
      </w:divBdr>
    </w:div>
    <w:div w:id="1173299723">
      <w:bodyDiv w:val="1"/>
      <w:marLeft w:val="0"/>
      <w:marRight w:val="0"/>
      <w:marTop w:val="0"/>
      <w:marBottom w:val="0"/>
      <w:divBdr>
        <w:top w:val="none" w:sz="0" w:space="0" w:color="auto"/>
        <w:left w:val="none" w:sz="0" w:space="0" w:color="auto"/>
        <w:bottom w:val="none" w:sz="0" w:space="0" w:color="auto"/>
        <w:right w:val="none" w:sz="0" w:space="0" w:color="auto"/>
      </w:divBdr>
    </w:div>
    <w:div w:id="1190143680">
      <w:bodyDiv w:val="1"/>
      <w:marLeft w:val="0"/>
      <w:marRight w:val="0"/>
      <w:marTop w:val="0"/>
      <w:marBottom w:val="0"/>
      <w:divBdr>
        <w:top w:val="none" w:sz="0" w:space="0" w:color="auto"/>
        <w:left w:val="none" w:sz="0" w:space="0" w:color="auto"/>
        <w:bottom w:val="none" w:sz="0" w:space="0" w:color="auto"/>
        <w:right w:val="none" w:sz="0" w:space="0" w:color="auto"/>
      </w:divBdr>
    </w:div>
    <w:div w:id="1205287925">
      <w:bodyDiv w:val="1"/>
      <w:marLeft w:val="0"/>
      <w:marRight w:val="0"/>
      <w:marTop w:val="0"/>
      <w:marBottom w:val="0"/>
      <w:divBdr>
        <w:top w:val="none" w:sz="0" w:space="0" w:color="auto"/>
        <w:left w:val="none" w:sz="0" w:space="0" w:color="auto"/>
        <w:bottom w:val="none" w:sz="0" w:space="0" w:color="auto"/>
        <w:right w:val="none" w:sz="0" w:space="0" w:color="auto"/>
      </w:divBdr>
    </w:div>
    <w:div w:id="1215852480">
      <w:bodyDiv w:val="1"/>
      <w:marLeft w:val="0"/>
      <w:marRight w:val="0"/>
      <w:marTop w:val="0"/>
      <w:marBottom w:val="0"/>
      <w:divBdr>
        <w:top w:val="none" w:sz="0" w:space="0" w:color="auto"/>
        <w:left w:val="none" w:sz="0" w:space="0" w:color="auto"/>
        <w:bottom w:val="none" w:sz="0" w:space="0" w:color="auto"/>
        <w:right w:val="none" w:sz="0" w:space="0" w:color="auto"/>
      </w:divBdr>
    </w:div>
    <w:div w:id="1316229388">
      <w:bodyDiv w:val="1"/>
      <w:marLeft w:val="0"/>
      <w:marRight w:val="0"/>
      <w:marTop w:val="0"/>
      <w:marBottom w:val="0"/>
      <w:divBdr>
        <w:top w:val="none" w:sz="0" w:space="0" w:color="auto"/>
        <w:left w:val="none" w:sz="0" w:space="0" w:color="auto"/>
        <w:bottom w:val="none" w:sz="0" w:space="0" w:color="auto"/>
        <w:right w:val="none" w:sz="0" w:space="0" w:color="auto"/>
      </w:divBdr>
    </w:div>
    <w:div w:id="1432166505">
      <w:bodyDiv w:val="1"/>
      <w:marLeft w:val="0"/>
      <w:marRight w:val="0"/>
      <w:marTop w:val="0"/>
      <w:marBottom w:val="0"/>
      <w:divBdr>
        <w:top w:val="none" w:sz="0" w:space="0" w:color="auto"/>
        <w:left w:val="none" w:sz="0" w:space="0" w:color="auto"/>
        <w:bottom w:val="none" w:sz="0" w:space="0" w:color="auto"/>
        <w:right w:val="none" w:sz="0" w:space="0" w:color="auto"/>
      </w:divBdr>
    </w:div>
    <w:div w:id="1791820542">
      <w:bodyDiv w:val="1"/>
      <w:marLeft w:val="0"/>
      <w:marRight w:val="0"/>
      <w:marTop w:val="0"/>
      <w:marBottom w:val="0"/>
      <w:divBdr>
        <w:top w:val="none" w:sz="0" w:space="0" w:color="auto"/>
        <w:left w:val="none" w:sz="0" w:space="0" w:color="auto"/>
        <w:bottom w:val="none" w:sz="0" w:space="0" w:color="auto"/>
        <w:right w:val="none" w:sz="0" w:space="0" w:color="auto"/>
      </w:divBdr>
    </w:div>
    <w:div w:id="1914125678">
      <w:bodyDiv w:val="1"/>
      <w:marLeft w:val="0"/>
      <w:marRight w:val="0"/>
      <w:marTop w:val="0"/>
      <w:marBottom w:val="0"/>
      <w:divBdr>
        <w:top w:val="none" w:sz="0" w:space="0" w:color="auto"/>
        <w:left w:val="none" w:sz="0" w:space="0" w:color="auto"/>
        <w:bottom w:val="none" w:sz="0" w:space="0" w:color="auto"/>
        <w:right w:val="none" w:sz="0" w:space="0" w:color="auto"/>
      </w:divBdr>
    </w:div>
    <w:div w:id="1975058941">
      <w:bodyDiv w:val="1"/>
      <w:marLeft w:val="0"/>
      <w:marRight w:val="0"/>
      <w:marTop w:val="0"/>
      <w:marBottom w:val="0"/>
      <w:divBdr>
        <w:top w:val="none" w:sz="0" w:space="0" w:color="auto"/>
        <w:left w:val="none" w:sz="0" w:space="0" w:color="auto"/>
        <w:bottom w:val="none" w:sz="0" w:space="0" w:color="auto"/>
        <w:right w:val="none" w:sz="0" w:space="0" w:color="auto"/>
      </w:divBdr>
    </w:div>
    <w:div w:id="1988121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Dokument_programu_Microsoft_Word_97_2003.doc"/><Relationship Id="rId14" Type="http://schemas.openxmlformats.org/officeDocument/2006/relationships/fontTable" Target="fontTable.xm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F06AA-DA81-4100-90E9-8B4256F05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10159</Words>
  <Characters>67045</Characters>
  <Application>Microsoft Office Word</Application>
  <DocSecurity>0</DocSecurity>
  <Lines>558</Lines>
  <Paragraphs>154</Paragraphs>
  <ScaleCrop>false</ScaleCrop>
  <HeadingPairs>
    <vt:vector size="2" baseType="variant">
      <vt:variant>
        <vt:lpstr>Tytuł</vt:lpstr>
      </vt:variant>
      <vt:variant>
        <vt:i4>1</vt:i4>
      </vt:variant>
    </vt:vector>
  </HeadingPairs>
  <TitlesOfParts>
    <vt:vector size="1" baseType="lpstr">
      <vt:lpstr>Toruń, dnia 20 kwietnia 2009 r</vt:lpstr>
    </vt:vector>
  </TitlesOfParts>
  <Company>Microsoft</Company>
  <LinksUpToDate>false</LinksUpToDate>
  <CharactersWithSpaces>77050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Toruń, dnia 20 kwietnia 2009 r</dc:title>
  <dc:creator>UMK w Toruniu</dc:creator>
  <cp:lastModifiedBy>user</cp:lastModifiedBy>
  <cp:revision>2</cp:revision>
  <cp:lastPrinted>2023-04-28T06:00:00Z</cp:lastPrinted>
  <dcterms:created xsi:type="dcterms:W3CDTF">2023-05-08T10:34:00Z</dcterms:created>
  <dcterms:modified xsi:type="dcterms:W3CDTF">2023-05-08T10:34:00Z</dcterms:modified>
</cp:coreProperties>
</file>