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9B3E" w14:textId="6681DCA0" w:rsidR="005F258F" w:rsidRDefault="00C369C3" w:rsidP="00FD64E3">
      <w:pPr>
        <w:spacing w:after="27" w:line="259" w:lineRule="auto"/>
        <w:ind w:left="428" w:firstLine="0"/>
        <w:jc w:val="left"/>
        <w:rPr>
          <w:rFonts w:ascii="Arial" w:hAnsi="Arial" w:cs="Arial"/>
          <w:sz w:val="16"/>
          <w:szCs w:val="16"/>
        </w:rPr>
      </w:pPr>
      <w:r w:rsidRPr="00A3048A">
        <w:rPr>
          <w:rFonts w:ascii="Arial" w:hAnsi="Arial" w:cs="Arial"/>
          <w:szCs w:val="24"/>
        </w:rPr>
        <w:t xml:space="preserve"> </w:t>
      </w:r>
    </w:p>
    <w:p w14:paraId="06C48330" w14:textId="401E5457" w:rsidR="00294109" w:rsidRPr="00294109" w:rsidRDefault="00294109" w:rsidP="00294109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bookmarkStart w:id="0" w:name="_Hlk126855251"/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bookmarkEnd w:id="0"/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783BF95C" w14:textId="57F10FF5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2FDA2D18" w14:textId="77777777" w:rsidR="00294109" w:rsidRPr="00294109" w:rsidRDefault="00294109" w:rsidP="00294109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571EDF5" w14:textId="5228BC7E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…………………………………………………………………….. </w:t>
      </w:r>
    </w:p>
    <w:p w14:paraId="4EC28F2B" w14:textId="77777777" w:rsidR="00294109" w:rsidRPr="00294109" w:rsidRDefault="00294109" w:rsidP="00294109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8FB432F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294109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10305BC" w14:textId="3DC0D8CD" w:rsidR="00BC575E" w:rsidRPr="005E2D0B" w:rsidRDefault="00294109" w:rsidP="00BC575E">
      <w:pPr>
        <w:spacing w:after="0"/>
        <w:ind w:right="1357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Nawiązując do </w:t>
      </w:r>
      <w:r w:rsidR="005E2D0B">
        <w:rPr>
          <w:rFonts w:ascii="Arial" w:hAnsi="Arial" w:cs="Arial"/>
          <w:sz w:val="22"/>
        </w:rPr>
        <w:t>opublikowanego ogłoszenia o zamówieniu na „</w:t>
      </w:r>
      <w:bookmarkStart w:id="1" w:name="_Hlk126854835"/>
      <w:r w:rsidR="00DC391D" w:rsidRPr="00DC391D">
        <w:rPr>
          <w:rFonts w:ascii="Arial" w:hAnsi="Arial" w:cs="Arial"/>
          <w:sz w:val="22"/>
        </w:rPr>
        <w:t>Kompleksow</w:t>
      </w:r>
      <w:r w:rsidR="00DC391D">
        <w:rPr>
          <w:rFonts w:ascii="Arial" w:hAnsi="Arial" w:cs="Arial"/>
          <w:sz w:val="22"/>
        </w:rPr>
        <w:t>ą</w:t>
      </w:r>
      <w:r w:rsidR="00DC391D" w:rsidRPr="00DC391D">
        <w:rPr>
          <w:rFonts w:ascii="Arial" w:hAnsi="Arial" w:cs="Arial"/>
          <w:sz w:val="22"/>
        </w:rPr>
        <w:t xml:space="preserve"> dostaw</w:t>
      </w:r>
      <w:r w:rsidR="00DC391D">
        <w:rPr>
          <w:rFonts w:ascii="Arial" w:hAnsi="Arial" w:cs="Arial"/>
          <w:sz w:val="22"/>
        </w:rPr>
        <w:t>ę</w:t>
      </w:r>
      <w:r w:rsidR="00DC391D" w:rsidRPr="00DC391D">
        <w:rPr>
          <w:rFonts w:ascii="Arial" w:hAnsi="Arial" w:cs="Arial"/>
          <w:sz w:val="22"/>
        </w:rPr>
        <w:t xml:space="preserve"> gazu ziemnego (sprzedaż i usługa dystrybucji) do Oddziałów Mazowieckiego Centrum Neuropsychiatrii Spółka z o.o. w Zagórzu</w:t>
      </w:r>
      <w:bookmarkEnd w:id="1"/>
      <w:r w:rsidR="00DC391D" w:rsidRPr="00DC391D">
        <w:rPr>
          <w:rFonts w:ascii="Arial" w:hAnsi="Arial" w:cs="Arial"/>
          <w:sz w:val="22"/>
        </w:rPr>
        <w:t>”</w:t>
      </w:r>
      <w:r w:rsidR="00BC575E">
        <w:rPr>
          <w:rFonts w:ascii="Arial" w:hAnsi="Arial" w:cs="Arial"/>
          <w:sz w:val="22"/>
        </w:rPr>
        <w:t xml:space="preserve">, </w:t>
      </w:r>
      <w:r w:rsidR="00BC575E" w:rsidRPr="005E2D0B">
        <w:rPr>
          <w:rFonts w:ascii="Arial" w:hAnsi="Arial" w:cs="Arial"/>
          <w:sz w:val="22"/>
        </w:rPr>
        <w:t>Nr referencyjny</w:t>
      </w:r>
      <w:r w:rsidR="00BC575E" w:rsidRPr="00423682">
        <w:rPr>
          <w:rFonts w:ascii="Arial" w:hAnsi="Arial" w:cs="Arial"/>
          <w:szCs w:val="24"/>
        </w:rPr>
        <w:t>:</w:t>
      </w:r>
      <w:r w:rsidR="00423682" w:rsidRPr="00423682">
        <w:rPr>
          <w:rFonts w:ascii="Arial" w:hAnsi="Arial" w:cs="Arial"/>
          <w:szCs w:val="24"/>
        </w:rPr>
        <w:t>3/ZP/2023</w:t>
      </w:r>
      <w:r w:rsidR="00BC575E">
        <w:rPr>
          <w:rFonts w:ascii="Arial" w:hAnsi="Arial" w:cs="Arial"/>
          <w:sz w:val="22"/>
        </w:rPr>
        <w:t>,</w:t>
      </w:r>
      <w:r w:rsidR="00BC575E" w:rsidRPr="005E2D0B">
        <w:t xml:space="preserve"> </w:t>
      </w:r>
      <w:r w:rsidR="00BC575E" w:rsidRPr="005E2D0B">
        <w:rPr>
          <w:rFonts w:ascii="Arial" w:hAnsi="Arial" w:cs="Arial"/>
          <w:sz w:val="22"/>
        </w:rPr>
        <w:t>oferujemy wykonanie przedmiotu zamówienia w zakresie objętym Specyfikacją Warunków Zamówienia</w:t>
      </w:r>
      <w:r w:rsidR="00F95ADD">
        <w:rPr>
          <w:rFonts w:ascii="Arial" w:hAnsi="Arial" w:cs="Arial"/>
          <w:sz w:val="22"/>
        </w:rPr>
        <w:t>,</w:t>
      </w:r>
      <w:r w:rsidR="00BC575E" w:rsidRPr="005E2D0B">
        <w:rPr>
          <w:rFonts w:ascii="Arial" w:hAnsi="Arial" w:cs="Arial"/>
          <w:sz w:val="22"/>
        </w:rPr>
        <w:t xml:space="preserve"> zgodnie z</w:t>
      </w:r>
      <w:r w:rsidR="00F95ADD">
        <w:rPr>
          <w:rFonts w:ascii="Arial" w:hAnsi="Arial" w:cs="Arial"/>
          <w:sz w:val="22"/>
        </w:rPr>
        <w:t> </w:t>
      </w:r>
      <w:r w:rsidR="00BC575E" w:rsidRPr="005E2D0B">
        <w:rPr>
          <w:rFonts w:ascii="Arial" w:hAnsi="Arial" w:cs="Arial"/>
          <w:sz w:val="22"/>
        </w:rPr>
        <w:t>niniejszą ofertą:</w:t>
      </w:r>
    </w:p>
    <w:p w14:paraId="17FC77F8" w14:textId="77777777" w:rsidR="00294109" w:rsidRPr="00294109" w:rsidRDefault="00294109" w:rsidP="00F95ADD">
      <w:pPr>
        <w:spacing w:after="0"/>
        <w:ind w:left="0" w:right="1408" w:firstLine="0"/>
        <w:rPr>
          <w:rFonts w:ascii="Arial" w:hAnsi="Arial" w:cs="Arial"/>
          <w:sz w:val="22"/>
        </w:rPr>
      </w:pPr>
    </w:p>
    <w:p w14:paraId="435C4E24" w14:textId="7C1B1701" w:rsidR="0092472E" w:rsidRPr="00814190" w:rsidRDefault="00C748F8" w:rsidP="00814190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C748F8">
        <w:rPr>
          <w:rFonts w:ascii="Arial" w:hAnsi="Arial" w:cs="Arial"/>
          <w:sz w:val="22"/>
        </w:rPr>
        <w:t>Oferuję realizację zamówienia zgodnie za cenę :……………………. zł brutto, zgodnie z</w:t>
      </w:r>
      <w:r w:rsidR="000F43D3">
        <w:rPr>
          <w:rFonts w:ascii="Arial" w:hAnsi="Arial" w:cs="Arial"/>
          <w:sz w:val="22"/>
        </w:rPr>
        <w:t> </w:t>
      </w:r>
      <w:r w:rsidRPr="00C748F8">
        <w:rPr>
          <w:rFonts w:ascii="Arial" w:hAnsi="Arial" w:cs="Arial"/>
          <w:sz w:val="22"/>
        </w:rPr>
        <w:t>załączonym do Oferty Formularzem cenowym</w:t>
      </w:r>
      <w:r w:rsidR="00B64955">
        <w:rPr>
          <w:rFonts w:ascii="Arial" w:hAnsi="Arial" w:cs="Arial"/>
          <w:sz w:val="22"/>
        </w:rPr>
        <w:t xml:space="preserve"> (załącznik nr </w:t>
      </w:r>
      <w:r w:rsidR="008C67E8">
        <w:rPr>
          <w:rFonts w:ascii="Arial" w:hAnsi="Arial" w:cs="Arial"/>
          <w:sz w:val="22"/>
        </w:rPr>
        <w:t>7</w:t>
      </w:r>
      <w:r w:rsidR="00B64955">
        <w:rPr>
          <w:rFonts w:ascii="Arial" w:hAnsi="Arial" w:cs="Arial"/>
          <w:sz w:val="22"/>
        </w:rPr>
        <w:t xml:space="preserve"> do SWZ)</w:t>
      </w:r>
      <w:r w:rsidR="001113D6" w:rsidRPr="00814190">
        <w:rPr>
          <w:rFonts w:ascii="Arial" w:hAnsi="Arial" w:cs="Arial"/>
          <w:sz w:val="22"/>
        </w:rPr>
        <w:t xml:space="preserve">. </w:t>
      </w:r>
    </w:p>
    <w:p w14:paraId="1B784634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364E85FD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8C67E8">
        <w:rPr>
          <w:rFonts w:ascii="Arial" w:hAnsi="Arial" w:cs="Arial"/>
          <w:bCs/>
          <w:sz w:val="22"/>
        </w:rPr>
        <w:t>5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32FD099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</w:t>
      </w:r>
    </w:p>
    <w:p w14:paraId="27759C0E" w14:textId="494BBCE0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………………………………………………</w:t>
      </w:r>
    </w:p>
    <w:p w14:paraId="65F09316" w14:textId="6D072E11" w:rsidR="00294109" w:rsidRPr="00294109" w:rsidRDefault="002A6413" w:rsidP="00440DDC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294109"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BA29A2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EF6D863" w:rsidR="00294109" w:rsidRPr="00294109" w:rsidRDefault="002A6413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="00294109" w:rsidRPr="00294109">
        <w:rPr>
          <w:rFonts w:ascii="Arial" w:hAnsi="Arial" w:cs="Arial"/>
          <w:sz w:val="22"/>
        </w:rPr>
        <w:tab/>
        <w:t>małym przedsiębiorstwem (przedsiębiorstwo, które zatrudnia mniej niż 50 osób, i</w:t>
      </w:r>
      <w:r>
        <w:rPr>
          <w:rFonts w:ascii="Arial" w:hAnsi="Arial" w:cs="Arial"/>
          <w:sz w:val="22"/>
        </w:rPr>
        <w:t> </w:t>
      </w:r>
      <w:r w:rsidR="00294109" w:rsidRPr="00294109">
        <w:rPr>
          <w:rFonts w:ascii="Arial" w:hAnsi="Arial" w:cs="Arial"/>
          <w:sz w:val="22"/>
        </w:rPr>
        <w:t>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0E32243B" w:rsidR="00034949" w:rsidRDefault="0003494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br w:type="page"/>
      </w:r>
    </w:p>
    <w:p w14:paraId="251FBB89" w14:textId="6EC160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5056C193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2B4CF2EE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2A3C6CF1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Prawo zamówień publicznych </w:t>
      </w:r>
      <w:r w:rsidRPr="001C5F52">
        <w:rPr>
          <w:rFonts w:ascii="Arial" w:hAnsi="Arial" w:cs="Arial"/>
          <w:bCs/>
          <w:szCs w:val="24"/>
        </w:rPr>
        <w:t>(</w:t>
      </w:r>
      <w:r w:rsidRPr="00294109">
        <w:rPr>
          <w:rFonts w:ascii="Arial" w:hAnsi="Arial" w:cs="Arial"/>
          <w:b/>
          <w:szCs w:val="24"/>
        </w:rPr>
        <w:t>dalej jako: ustawa Pzp</w:t>
      </w:r>
      <w:r w:rsidRPr="001C5F52">
        <w:rPr>
          <w:rFonts w:ascii="Arial" w:hAnsi="Arial" w:cs="Arial"/>
          <w:bCs/>
          <w:szCs w:val="24"/>
        </w:rPr>
        <w:t>)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7328BBBD" w14:textId="56219B68" w:rsidR="009D285F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9D285F">
        <w:rPr>
          <w:rFonts w:ascii="Arial" w:hAnsi="Arial" w:cs="Arial"/>
          <w:bCs/>
          <w:szCs w:val="24"/>
        </w:rPr>
        <w:t xml:space="preserve">na </w:t>
      </w:r>
      <w:r w:rsidR="009D285F" w:rsidRPr="009D285F">
        <w:rPr>
          <w:rFonts w:ascii="Arial" w:hAnsi="Arial" w:cs="Arial"/>
          <w:bCs/>
          <w:szCs w:val="24"/>
        </w:rPr>
        <w:t>„</w:t>
      </w:r>
      <w:r w:rsidR="001C5F52" w:rsidRPr="001C5F52">
        <w:rPr>
          <w:rFonts w:ascii="Arial" w:hAnsi="Arial" w:cs="Arial"/>
          <w:bCs/>
          <w:szCs w:val="24"/>
        </w:rPr>
        <w:t>Kompleksową dostawę gazu ziemnego (sprzedaż i usługa dystrybucji) do Oddziałów Mazowieckiego Centrum Neuropsychiatrii Spółka z o.o. w Zagórzu</w:t>
      </w:r>
      <w:r w:rsidR="009D285F" w:rsidRPr="009D285F">
        <w:rPr>
          <w:rFonts w:ascii="Arial" w:hAnsi="Arial" w:cs="Arial"/>
          <w:bCs/>
          <w:szCs w:val="24"/>
        </w:rPr>
        <w:t>”</w:t>
      </w:r>
      <w:r w:rsidR="001C5F52">
        <w:rPr>
          <w:rFonts w:ascii="Arial" w:hAnsi="Arial" w:cs="Arial"/>
          <w:bCs/>
          <w:szCs w:val="24"/>
        </w:rPr>
        <w:t>,</w:t>
      </w:r>
      <w:r w:rsidR="009D285F" w:rsidRPr="009D285F">
        <w:rPr>
          <w:rFonts w:ascii="Arial" w:hAnsi="Arial" w:cs="Arial"/>
          <w:bCs/>
          <w:szCs w:val="24"/>
        </w:rPr>
        <w:t xml:space="preserve"> Nr referencyjny:</w:t>
      </w:r>
      <w:r w:rsidR="00C32546">
        <w:rPr>
          <w:rFonts w:ascii="Arial" w:hAnsi="Arial" w:cs="Arial"/>
          <w:bCs/>
          <w:szCs w:val="24"/>
        </w:rPr>
        <w:t xml:space="preserve"> </w:t>
      </w:r>
      <w:r w:rsidR="00423682">
        <w:rPr>
          <w:rFonts w:ascii="Arial" w:hAnsi="Arial" w:cs="Arial"/>
          <w:bCs/>
          <w:szCs w:val="24"/>
        </w:rPr>
        <w:t>3/ZP/2023</w:t>
      </w:r>
    </w:p>
    <w:p w14:paraId="5C12EC56" w14:textId="77777777" w:rsidR="00294109" w:rsidRPr="00294109" w:rsidRDefault="00294109" w:rsidP="009D285F">
      <w:pPr>
        <w:spacing w:after="0" w:line="259" w:lineRule="auto"/>
        <w:ind w:left="0" w:right="1357" w:firstLine="0"/>
        <w:rPr>
          <w:rFonts w:ascii="Arial" w:hAnsi="Arial" w:cs="Arial"/>
          <w:bCs/>
          <w:szCs w:val="24"/>
        </w:rPr>
      </w:pPr>
    </w:p>
    <w:p w14:paraId="5D019567" w14:textId="77777777" w:rsidR="00294109" w:rsidRPr="00294109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74CA6DA7" w14:textId="76D42DDD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294109" w:rsidRDefault="00294109" w:rsidP="00757199">
      <w:pPr>
        <w:numPr>
          <w:ilvl w:val="0"/>
          <w:numId w:val="9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1A5855F4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1"/>
          <w:szCs w:val="21"/>
        </w:rPr>
      </w:pPr>
    </w:p>
    <w:p w14:paraId="218EAF02" w14:textId="77777777" w:rsidR="00294109" w:rsidRPr="00294109" w:rsidRDefault="00294109" w:rsidP="00294109">
      <w:pPr>
        <w:spacing w:line="360" w:lineRule="auto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79DC92AD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294109" w:rsidRDefault="00294109" w:rsidP="00757199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lastRenderedPageBreak/>
        <w:t>Oświadczam, że zachodzą w stosunku do mnie podstawy wykluczenia z postępowania na podstawie art. ……. ust. …. ustawy Pzp</w:t>
      </w:r>
      <w:r w:rsidRPr="00294109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294109">
        <w:rPr>
          <w:rFonts w:ascii="Arial" w:eastAsia="Trebuchet MS" w:hAnsi="Arial" w:cs="Arial"/>
          <w:i/>
          <w:iCs/>
          <w:sz w:val="22"/>
        </w:rPr>
        <w:t>w art. 108 ust. 1 pkt 1, 2, 5 ustawy Pzp</w:t>
      </w:r>
      <w:r w:rsidRPr="00294109">
        <w:rPr>
          <w:rFonts w:ascii="Arial" w:hAnsi="Arial" w:cs="Arial"/>
          <w:i/>
          <w:iCs/>
          <w:sz w:val="22"/>
        </w:rPr>
        <w:t>).</w:t>
      </w:r>
      <w:r w:rsidRPr="00294109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294109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Jednocześnie oświadczam, że w związku z ww. okolicznością, na podstawie art. 110 ust. 2 ustawy Pzp podjąłem następujące środki naprawcze:</w:t>
      </w:r>
    </w:p>
    <w:p w14:paraId="136DD5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7D7701DD" w:rsidR="00294109" w:rsidRDefault="00AD1EC9" w:rsidP="00AD1EC9">
      <w:pPr>
        <w:spacing w:line="360" w:lineRule="auto"/>
        <w:ind w:left="567" w:right="648" w:hanging="141"/>
        <w:rPr>
          <w:rFonts w:ascii="Arial" w:hAnsi="Arial" w:cs="Arial"/>
          <w:sz w:val="22"/>
        </w:rPr>
      </w:pPr>
      <w:r>
        <w:t xml:space="preserve">3. </w:t>
      </w:r>
      <w:r w:rsidRPr="00AD1EC9">
        <w:rPr>
          <w:rFonts w:ascii="Arial" w:hAnsi="Arial" w:cs="Arial"/>
          <w:sz w:val="22"/>
        </w:rPr>
        <w:t>Oświadczam, że nie podlegam wykluczeniu na podstawie art. 7 ust. 1 ustawy z dnia 13 kwietnia 2022</w:t>
      </w:r>
      <w:r>
        <w:rPr>
          <w:rFonts w:ascii="Arial" w:hAnsi="Arial" w:cs="Arial"/>
          <w:sz w:val="22"/>
        </w:rPr>
        <w:t> </w:t>
      </w:r>
      <w:r w:rsidRPr="00AD1EC9">
        <w:rPr>
          <w:rFonts w:ascii="Arial" w:hAnsi="Arial" w:cs="Arial"/>
          <w:sz w:val="22"/>
        </w:rPr>
        <w:t>r. o szczególnych rozwiązaniach w zakresie przeciwdziałania wspieraniu agresji na Ukrainę oraz służących ochronie bezpieczeństwa narodowego (Dz.U.</w:t>
      </w:r>
      <w:r w:rsidR="0031762C">
        <w:rPr>
          <w:rFonts w:ascii="Arial" w:hAnsi="Arial" w:cs="Arial"/>
          <w:sz w:val="22"/>
        </w:rPr>
        <w:t xml:space="preserve"> z </w:t>
      </w:r>
      <w:r w:rsidRPr="00AD1EC9">
        <w:rPr>
          <w:rFonts w:ascii="Arial" w:hAnsi="Arial" w:cs="Arial"/>
          <w:sz w:val="22"/>
        </w:rPr>
        <w:t>2022</w:t>
      </w:r>
      <w:r w:rsidR="0031762C">
        <w:rPr>
          <w:rFonts w:ascii="Arial" w:hAnsi="Arial" w:cs="Arial"/>
          <w:sz w:val="22"/>
        </w:rPr>
        <w:t xml:space="preserve"> r</w:t>
      </w:r>
      <w:r w:rsidRPr="00AD1EC9">
        <w:rPr>
          <w:rFonts w:ascii="Arial" w:hAnsi="Arial" w:cs="Arial"/>
          <w:sz w:val="22"/>
        </w:rPr>
        <w:t>.</w:t>
      </w:r>
      <w:r w:rsidR="0031762C">
        <w:rPr>
          <w:rFonts w:ascii="Arial" w:hAnsi="Arial" w:cs="Arial"/>
          <w:sz w:val="22"/>
        </w:rPr>
        <w:t xml:space="preserve">, poz. </w:t>
      </w:r>
      <w:r w:rsidRPr="00AD1EC9">
        <w:rPr>
          <w:rFonts w:ascii="Arial" w:hAnsi="Arial" w:cs="Arial"/>
          <w:sz w:val="22"/>
        </w:rPr>
        <w:t>835)</w:t>
      </w:r>
      <w:r>
        <w:rPr>
          <w:rFonts w:ascii="Arial" w:hAnsi="Arial" w:cs="Arial"/>
          <w:sz w:val="22"/>
        </w:rPr>
        <w:t>.</w:t>
      </w:r>
    </w:p>
    <w:p w14:paraId="13814317" w14:textId="77777777" w:rsidR="00AD1EC9" w:rsidRDefault="00AD1EC9" w:rsidP="00AD1EC9">
      <w:pPr>
        <w:spacing w:line="360" w:lineRule="auto"/>
        <w:ind w:left="567" w:right="648" w:hanging="141"/>
        <w:rPr>
          <w:rFonts w:ascii="Arial" w:hAnsi="Arial" w:cs="Arial"/>
          <w:sz w:val="22"/>
        </w:rPr>
      </w:pPr>
    </w:p>
    <w:p w14:paraId="3D0C61E9" w14:textId="77777777" w:rsidR="00AD1EC9" w:rsidRPr="00294109" w:rsidRDefault="00AD1EC9" w:rsidP="00AD1EC9">
      <w:pPr>
        <w:spacing w:line="360" w:lineRule="auto"/>
        <w:ind w:left="567" w:right="648" w:hanging="141"/>
        <w:rPr>
          <w:rFonts w:ascii="Arial" w:hAnsi="Arial" w:cs="Arial"/>
          <w:sz w:val="22"/>
        </w:rPr>
      </w:pPr>
      <w:bookmarkStart w:id="2" w:name="_Hlk127624693"/>
    </w:p>
    <w:p w14:paraId="53F7CE32" w14:textId="7723B4AC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</w:t>
      </w:r>
      <w:r w:rsidR="00BE4020">
        <w:rPr>
          <w:rFonts w:ascii="Arial" w:hAnsi="Arial" w:cs="Arial"/>
          <w:i/>
        </w:rPr>
        <w:t>…………………….</w:t>
      </w:r>
      <w:r w:rsidRPr="00294109">
        <w:rPr>
          <w:rFonts w:ascii="Arial" w:hAnsi="Arial" w:cs="Arial"/>
          <w:i/>
        </w:rPr>
        <w:t>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757199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53F24B69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elektronicznym lub podpisem zaufanym lub podpisem osobistym)</w:t>
      </w:r>
    </w:p>
    <w:p w14:paraId="5E13EFDE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B547470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Wykonawcy, Wykonawców wspólnie ubiegających się o zamówienie, podmiotów udostępniających zasoby  przekazywane  jest/są  wraz z ofertą i innymi wymaganymi dokumentami</w:t>
      </w:r>
    </w:p>
    <w:bookmarkEnd w:id="2"/>
    <w:p w14:paraId="3B9BC0FE" w14:textId="06EB055D" w:rsidR="00D63148" w:rsidRDefault="00D63148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5A88F73A" w14:textId="6C28BF45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eastAsia="Trebuchet MS" w:hAnsi="Arial" w:cs="Arial"/>
          <w:sz w:val="22"/>
        </w:rPr>
        <w:lastRenderedPageBreak/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  <w:r w:rsidRPr="00294109">
        <w:rPr>
          <w:rFonts w:ascii="Arial" w:hAnsi="Arial" w:cs="Arial"/>
          <w:b/>
          <w:szCs w:val="24"/>
        </w:rPr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0C8CBAE6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ust. 1 ustawy z dnia 11 września 2019 r. Prawo zamówień publicznych </w:t>
      </w:r>
      <w:r w:rsidRPr="00294109">
        <w:rPr>
          <w:rFonts w:ascii="Arial" w:hAnsi="Arial" w:cs="Arial"/>
          <w:sz w:val="22"/>
        </w:rPr>
        <w:t>(Dz.U. z 202</w:t>
      </w:r>
      <w:r w:rsidR="00516761">
        <w:rPr>
          <w:rFonts w:ascii="Arial" w:hAnsi="Arial" w:cs="Arial"/>
          <w:sz w:val="22"/>
        </w:rPr>
        <w:t>2</w:t>
      </w:r>
      <w:r w:rsidRPr="00294109">
        <w:rPr>
          <w:rFonts w:ascii="Arial" w:hAnsi="Arial" w:cs="Arial"/>
          <w:sz w:val="22"/>
        </w:rPr>
        <w:t xml:space="preserve"> r. poz. </w:t>
      </w:r>
      <w:r w:rsidR="00516761">
        <w:rPr>
          <w:rFonts w:ascii="Arial" w:hAnsi="Arial" w:cs="Arial"/>
          <w:sz w:val="22"/>
        </w:rPr>
        <w:t xml:space="preserve">1710 ze </w:t>
      </w:r>
      <w:r w:rsidRPr="00294109">
        <w:rPr>
          <w:rFonts w:ascii="Arial" w:hAnsi="Arial" w:cs="Arial"/>
          <w:sz w:val="22"/>
        </w:rPr>
        <w:t>zm.),</w:t>
      </w:r>
    </w:p>
    <w:p w14:paraId="1590E73F" w14:textId="0424B793" w:rsidR="00294109" w:rsidRPr="002941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DOTYCZĄCE SPEŁNIANIA WARUNKÓW UDZIAŁU W POSTĘPOWANIU</w:t>
      </w:r>
    </w:p>
    <w:p w14:paraId="730424A4" w14:textId="77777777" w:rsidR="00294109" w:rsidRPr="00294109" w:rsidRDefault="00294109" w:rsidP="00294109">
      <w:pPr>
        <w:spacing w:line="276" w:lineRule="auto"/>
        <w:ind w:right="648"/>
        <w:rPr>
          <w:rFonts w:ascii="Arial" w:hAnsi="Arial" w:cs="Arial"/>
          <w:sz w:val="14"/>
        </w:rPr>
      </w:pPr>
    </w:p>
    <w:p w14:paraId="7ED2333E" w14:textId="3E78382D" w:rsidR="00A9162A" w:rsidRPr="00A9162A" w:rsidRDefault="00294109" w:rsidP="00A9162A">
      <w:pPr>
        <w:spacing w:after="0" w:line="259" w:lineRule="auto"/>
        <w:ind w:left="426" w:right="1357" w:firstLine="0"/>
        <w:rPr>
          <w:rFonts w:ascii="Arial" w:hAnsi="Arial" w:cs="Arial"/>
          <w:bCs/>
          <w:sz w:val="22"/>
        </w:rPr>
      </w:pPr>
      <w:r w:rsidRPr="00A9162A">
        <w:rPr>
          <w:rFonts w:ascii="Arial" w:hAnsi="Arial" w:cs="Arial"/>
          <w:sz w:val="22"/>
        </w:rPr>
        <w:t>Na potrzeby postępowania o udzielenie zamówienia publicznego</w:t>
      </w:r>
      <w:r w:rsidR="00972393" w:rsidRPr="00A9162A">
        <w:rPr>
          <w:rFonts w:ascii="Arial" w:hAnsi="Arial" w:cs="Arial"/>
          <w:sz w:val="22"/>
        </w:rPr>
        <w:t xml:space="preserve"> na </w:t>
      </w:r>
      <w:bookmarkStart w:id="3" w:name="_Hlk126855348"/>
      <w:r w:rsidR="00A9162A" w:rsidRPr="00A9162A">
        <w:rPr>
          <w:rFonts w:ascii="Arial" w:hAnsi="Arial" w:cs="Arial"/>
          <w:bCs/>
          <w:sz w:val="22"/>
        </w:rPr>
        <w:t>„Kompleksową dostawę gazu ziemnego (sprzedaż i usługa dystrybucji) do Oddziałów Mazowieckiego Centrum Neuropsychiatrii Spółka z o.o. w Zagórzu”, Nr referencyjny:</w:t>
      </w:r>
      <w:r w:rsidR="00423682">
        <w:rPr>
          <w:rFonts w:ascii="Arial" w:hAnsi="Arial" w:cs="Arial"/>
          <w:bCs/>
          <w:sz w:val="22"/>
        </w:rPr>
        <w:t xml:space="preserve"> 3/ZP/2023</w:t>
      </w:r>
    </w:p>
    <w:bookmarkEnd w:id="3"/>
    <w:p w14:paraId="66FBE17A" w14:textId="6104D3F9" w:rsidR="00972393" w:rsidRPr="00972393" w:rsidRDefault="00972393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2941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4C2BAE3" w:rsidR="00294109" w:rsidRPr="00294109" w:rsidRDefault="00294109" w:rsidP="00757199">
      <w:pPr>
        <w:numPr>
          <w:ilvl w:val="0"/>
          <w:numId w:val="11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że spełniam warunki udziału w postępowaniu określone przez Zamawiającego w</w:t>
      </w:r>
      <w:r w:rsidR="0092364E">
        <w:rPr>
          <w:rFonts w:ascii="Arial" w:hAnsi="Arial" w:cs="Arial"/>
          <w:sz w:val="22"/>
        </w:rPr>
        <w:t> </w:t>
      </w:r>
      <w:r w:rsidRPr="00294109">
        <w:rPr>
          <w:rFonts w:ascii="Arial" w:hAnsi="Arial" w:cs="Arial"/>
          <w:sz w:val="22"/>
        </w:rPr>
        <w:t xml:space="preserve">rozdziale </w:t>
      </w:r>
      <w:r w:rsidR="00557233">
        <w:rPr>
          <w:rFonts w:ascii="Arial" w:hAnsi="Arial" w:cs="Arial"/>
          <w:sz w:val="22"/>
        </w:rPr>
        <w:t>V</w:t>
      </w:r>
      <w:r w:rsidR="0029585E">
        <w:rPr>
          <w:rFonts w:ascii="Arial" w:hAnsi="Arial" w:cs="Arial"/>
          <w:sz w:val="22"/>
        </w:rPr>
        <w:t>I</w:t>
      </w:r>
      <w:r w:rsidR="00557233">
        <w:rPr>
          <w:rFonts w:ascii="Arial" w:hAnsi="Arial" w:cs="Arial"/>
          <w:sz w:val="22"/>
        </w:rPr>
        <w:t xml:space="preserve"> ust.</w:t>
      </w:r>
      <w:r w:rsidR="0082469A">
        <w:rPr>
          <w:rFonts w:ascii="Arial" w:hAnsi="Arial" w:cs="Arial"/>
          <w:sz w:val="22"/>
        </w:rPr>
        <w:t xml:space="preserve"> </w:t>
      </w:r>
      <w:r w:rsidR="001149FB">
        <w:rPr>
          <w:rFonts w:ascii="Arial" w:hAnsi="Arial" w:cs="Arial"/>
          <w:sz w:val="22"/>
        </w:rPr>
        <w:t>3</w:t>
      </w:r>
      <w:r w:rsidR="0029585E">
        <w:rPr>
          <w:rFonts w:ascii="Arial" w:hAnsi="Arial" w:cs="Arial"/>
          <w:sz w:val="22"/>
        </w:rPr>
        <w:t xml:space="preserve"> pkt 2</w:t>
      </w:r>
      <w:r w:rsidRPr="002941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4AA6176B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</w:t>
      </w:r>
      <w:r w:rsidR="00040C1E">
        <w:rPr>
          <w:rFonts w:ascii="Arial" w:hAnsi="Arial" w:cs="Arial"/>
          <w:i/>
        </w:rPr>
        <w:t>…………………….</w:t>
      </w:r>
      <w:r w:rsidRPr="00294109">
        <w:rPr>
          <w:rFonts w:ascii="Arial" w:hAnsi="Arial" w:cs="Arial"/>
          <w:i/>
        </w:rPr>
        <w:t>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757199">
      <w:pPr>
        <w:numPr>
          <w:ilvl w:val="3"/>
          <w:numId w:val="11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27D7846C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elektronicznym lub podpisem zaufanym lub podpisem osobistym) który potwierdza spełnianie warunku udziału</w:t>
      </w:r>
    </w:p>
    <w:p w14:paraId="1E99516A" w14:textId="77777777" w:rsidR="001C090D" w:rsidRDefault="000C6538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  <w:sectPr w:rsidR="001C090D" w:rsidSect="00327B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4" w:h="16838"/>
          <w:pgMar w:top="861" w:right="0" w:bottom="706" w:left="766" w:header="708" w:footer="708" w:gutter="0"/>
          <w:cols w:space="708"/>
          <w:docGrid w:linePitch="326"/>
        </w:sect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2AB09C75" w14:textId="24BD9539" w:rsidR="000C6538" w:rsidRDefault="000C6538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7D5B13F0" w14:textId="77777777" w:rsidR="001C090D" w:rsidRDefault="001C090D" w:rsidP="001C090D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60CA6">
        <w:rPr>
          <w:rFonts w:ascii="Arial" w:hAnsi="Arial" w:cs="Arial"/>
          <w:b/>
          <w:sz w:val="22"/>
        </w:rPr>
        <w:t>Załącznik nr 4</w:t>
      </w:r>
    </w:p>
    <w:p w14:paraId="59EFD625" w14:textId="35218D65" w:rsidR="005D7B8C" w:rsidRPr="00294109" w:rsidRDefault="005A28E6" w:rsidP="00E275E8">
      <w:pPr>
        <w:spacing w:line="360" w:lineRule="auto"/>
        <w:ind w:right="57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Wzór </w:t>
      </w:r>
      <w:r w:rsidR="00D94E50" w:rsidRPr="004363D4">
        <w:rPr>
          <w:rFonts w:ascii="Arial" w:hAnsi="Arial" w:cs="Arial"/>
        </w:rPr>
        <w:t>Oświadczeni</w:t>
      </w:r>
      <w:r>
        <w:rPr>
          <w:rFonts w:ascii="Arial" w:hAnsi="Arial" w:cs="Arial"/>
        </w:rPr>
        <w:t>a</w:t>
      </w:r>
      <w:r w:rsidR="00D94E50" w:rsidRPr="004363D4">
        <w:rPr>
          <w:rFonts w:ascii="Arial" w:hAnsi="Arial" w:cs="Arial"/>
        </w:rPr>
        <w:t xml:space="preserve"> dot. posiadania </w:t>
      </w:r>
      <w:r w:rsidR="000C0FFF" w:rsidRPr="000C0FFF">
        <w:rPr>
          <w:rFonts w:ascii="Arial" w:hAnsi="Arial" w:cs="Arial"/>
        </w:rPr>
        <w:t xml:space="preserve">koncesji w zakresie dystrybucji paliw gazowych </w:t>
      </w:r>
      <w:r w:rsidR="00960A09">
        <w:rPr>
          <w:rFonts w:ascii="Arial" w:hAnsi="Arial" w:cs="Arial"/>
        </w:rPr>
        <w:t xml:space="preserve">lub </w:t>
      </w:r>
      <w:r w:rsidR="00D94E50" w:rsidRPr="004363D4">
        <w:rPr>
          <w:rFonts w:ascii="Arial" w:hAnsi="Arial" w:cs="Arial"/>
        </w:rPr>
        <w:t>umowy z</w:t>
      </w:r>
      <w:r w:rsidR="000C0FFF">
        <w:rPr>
          <w:rFonts w:ascii="Arial" w:hAnsi="Arial" w:cs="Arial"/>
        </w:rPr>
        <w:t> </w:t>
      </w:r>
      <w:r w:rsidR="00D94E50" w:rsidRPr="004363D4">
        <w:rPr>
          <w:rFonts w:ascii="Arial" w:hAnsi="Arial" w:cs="Arial"/>
        </w:rPr>
        <w:t>OSD na świadczenie usług dystrybucji paliwa gazowego</w:t>
      </w:r>
    </w:p>
    <w:p w14:paraId="60F72FDE" w14:textId="77777777" w:rsidR="005D7B8C" w:rsidRPr="00294109" w:rsidRDefault="005D7B8C" w:rsidP="005D7B8C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05F43D1B" w14:textId="77777777" w:rsidR="005D7B8C" w:rsidRPr="00294109" w:rsidRDefault="005D7B8C" w:rsidP="005D7B8C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05D8E60A" w14:textId="77777777" w:rsidR="005D7B8C" w:rsidRPr="00294109" w:rsidRDefault="005D7B8C" w:rsidP="005D7B8C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6CFDCE12" w14:textId="77777777" w:rsidR="005D7B8C" w:rsidRPr="00294109" w:rsidRDefault="005D7B8C" w:rsidP="005D7B8C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5FD76A78" w14:textId="77777777" w:rsidR="005D7B8C" w:rsidRDefault="005D7B8C" w:rsidP="005D7B8C">
      <w:pPr>
        <w:spacing w:line="280" w:lineRule="atLeast"/>
        <w:ind w:left="0" w:firstLine="0"/>
        <w:jc w:val="center"/>
        <w:rPr>
          <w:rFonts w:ascii="Arial" w:hAnsi="Arial" w:cs="Arial"/>
          <w:b/>
          <w:sz w:val="22"/>
        </w:rPr>
      </w:pPr>
    </w:p>
    <w:p w14:paraId="661C6704" w14:textId="77777777" w:rsidR="005D7B8C" w:rsidRDefault="005D7B8C" w:rsidP="005D7B8C">
      <w:pPr>
        <w:spacing w:line="280" w:lineRule="atLeast"/>
        <w:ind w:left="0" w:firstLine="0"/>
        <w:jc w:val="center"/>
        <w:rPr>
          <w:rFonts w:ascii="Arial" w:hAnsi="Arial" w:cs="Arial"/>
          <w:b/>
          <w:sz w:val="22"/>
        </w:rPr>
      </w:pPr>
    </w:p>
    <w:p w14:paraId="6AA8F418" w14:textId="2BFE55F1" w:rsidR="005D7B8C" w:rsidRDefault="005D7B8C" w:rsidP="005D7B8C">
      <w:pPr>
        <w:spacing w:line="280" w:lineRule="atLeast"/>
        <w:ind w:left="0" w:firstLine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OŚWIADCZENIE </w:t>
      </w:r>
      <w:r>
        <w:rPr>
          <w:rFonts w:ascii="Arial" w:hAnsi="Arial" w:cs="Arial"/>
          <w:b/>
          <w:sz w:val="22"/>
        </w:rPr>
        <w:br/>
        <w:t xml:space="preserve">O POSIADANIU </w:t>
      </w:r>
      <w:r w:rsidR="00960A09">
        <w:rPr>
          <w:rFonts w:ascii="Arial" w:hAnsi="Arial" w:cs="Arial"/>
          <w:b/>
          <w:sz w:val="22"/>
        </w:rPr>
        <w:t xml:space="preserve">KONCESJI LUB </w:t>
      </w:r>
      <w:r>
        <w:rPr>
          <w:rFonts w:ascii="Arial" w:hAnsi="Arial" w:cs="Arial"/>
          <w:b/>
          <w:sz w:val="22"/>
        </w:rPr>
        <w:t xml:space="preserve">UMOWY Z OSD NA ŚWIADCZENIE USŁUG DYSTRYBUCJI </w:t>
      </w:r>
      <w:r>
        <w:rPr>
          <w:rFonts w:ascii="Arial" w:hAnsi="Arial" w:cs="Arial"/>
          <w:b/>
          <w:sz w:val="22"/>
        </w:rPr>
        <w:br/>
        <w:t xml:space="preserve">PALIWA GAZOWEGO </w:t>
      </w:r>
    </w:p>
    <w:p w14:paraId="6EA92F48" w14:textId="77777777" w:rsidR="005D7B8C" w:rsidRDefault="005D7B8C" w:rsidP="005D7B8C">
      <w:pPr>
        <w:spacing w:line="280" w:lineRule="atLeast"/>
        <w:ind w:left="0" w:firstLine="0"/>
        <w:jc w:val="center"/>
        <w:rPr>
          <w:rFonts w:ascii="Arial" w:hAnsi="Arial" w:cs="Arial"/>
          <w:b/>
          <w:sz w:val="22"/>
        </w:rPr>
      </w:pPr>
    </w:p>
    <w:p w14:paraId="6B87D2F1" w14:textId="77777777" w:rsidR="005D7B8C" w:rsidRDefault="005D7B8C" w:rsidP="005D7B8C">
      <w:pPr>
        <w:spacing w:after="120"/>
        <w:ind w:left="0" w:firstLine="0"/>
        <w:jc w:val="center"/>
        <w:rPr>
          <w:rFonts w:ascii="Arial" w:eastAsia="Century Gothic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przystępując do postępowania o udzielenie zamówienia publicznego na:</w:t>
      </w:r>
    </w:p>
    <w:p w14:paraId="54B45612" w14:textId="74B5FDA0" w:rsidR="005D7B8C" w:rsidRPr="002A787F" w:rsidRDefault="00375FBB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A9162A">
        <w:rPr>
          <w:rFonts w:ascii="Arial" w:hAnsi="Arial" w:cs="Arial"/>
          <w:bCs/>
          <w:sz w:val="22"/>
        </w:rPr>
        <w:t>„</w:t>
      </w:r>
      <w:r w:rsidRPr="00B7506C">
        <w:rPr>
          <w:rFonts w:ascii="Arial" w:hAnsi="Arial" w:cs="Arial"/>
          <w:b/>
          <w:sz w:val="22"/>
        </w:rPr>
        <w:t>Kompleksową dostawę gazu ziemnego (sprzedaż i usługa dystrybucji) do Oddziałów Mazowieckiego Centrum Neuropsychiatrii Spółka z o.o. w Zagórzu</w:t>
      </w:r>
      <w:r w:rsidRPr="00A9162A">
        <w:rPr>
          <w:rFonts w:ascii="Arial" w:hAnsi="Arial" w:cs="Arial"/>
          <w:bCs/>
          <w:sz w:val="22"/>
        </w:rPr>
        <w:t>”</w:t>
      </w:r>
      <w:r w:rsidR="005D7B8C">
        <w:rPr>
          <w:rFonts w:ascii="Arial" w:hAnsi="Arial" w:cs="Arial"/>
          <w:b/>
          <w:sz w:val="22"/>
        </w:rPr>
        <w:t>, referencyjny</w:t>
      </w:r>
      <w:r w:rsidR="00423682">
        <w:rPr>
          <w:rFonts w:ascii="Arial" w:hAnsi="Arial" w:cs="Arial"/>
          <w:b/>
          <w:sz w:val="22"/>
        </w:rPr>
        <w:t>: 3/ZP/2023</w:t>
      </w:r>
      <w:r w:rsidR="002A787F" w:rsidRPr="002A787F">
        <w:rPr>
          <w:rFonts w:ascii="Arial" w:hAnsi="Arial" w:cs="Arial"/>
          <w:sz w:val="22"/>
        </w:rPr>
        <w:t>, zgodnie z</w:t>
      </w:r>
      <w:r w:rsidR="00ED03CE">
        <w:rPr>
          <w:rFonts w:ascii="Arial" w:hAnsi="Arial" w:cs="Arial"/>
          <w:sz w:val="22"/>
        </w:rPr>
        <w:t> </w:t>
      </w:r>
      <w:r w:rsidR="002A787F" w:rsidRPr="002A787F">
        <w:rPr>
          <w:rFonts w:ascii="Arial" w:hAnsi="Arial" w:cs="Arial"/>
          <w:sz w:val="22"/>
        </w:rPr>
        <w:t xml:space="preserve">wymogiem określonym </w:t>
      </w:r>
      <w:r w:rsidR="002A787F">
        <w:rPr>
          <w:rFonts w:ascii="Arial" w:hAnsi="Arial" w:cs="Arial"/>
          <w:sz w:val="22"/>
        </w:rPr>
        <w:t xml:space="preserve">w </w:t>
      </w:r>
      <w:r w:rsidR="00ED03CE" w:rsidRPr="00ED03CE">
        <w:rPr>
          <w:rFonts w:ascii="Arial" w:hAnsi="Arial" w:cs="Arial"/>
          <w:sz w:val="22"/>
        </w:rPr>
        <w:t>§ 10</w:t>
      </w:r>
      <w:r w:rsidR="00ED03CE">
        <w:rPr>
          <w:rFonts w:ascii="Arial" w:hAnsi="Arial" w:cs="Arial"/>
          <w:sz w:val="22"/>
        </w:rPr>
        <w:t xml:space="preserve"> ust 2 </w:t>
      </w:r>
      <w:r w:rsidR="007E3F70">
        <w:rPr>
          <w:rFonts w:ascii="Arial" w:hAnsi="Arial" w:cs="Arial"/>
          <w:sz w:val="22"/>
        </w:rPr>
        <w:t>p</w:t>
      </w:r>
      <w:r w:rsidR="007E3F70" w:rsidRPr="007E3F70">
        <w:rPr>
          <w:rFonts w:ascii="Arial" w:hAnsi="Arial" w:cs="Arial"/>
          <w:sz w:val="22"/>
        </w:rPr>
        <w:t>rojektowan</w:t>
      </w:r>
      <w:r w:rsidR="007E3F70">
        <w:rPr>
          <w:rFonts w:ascii="Arial" w:hAnsi="Arial" w:cs="Arial"/>
          <w:sz w:val="22"/>
        </w:rPr>
        <w:t>ych</w:t>
      </w:r>
      <w:r w:rsidR="007E3F70" w:rsidRPr="007E3F70">
        <w:rPr>
          <w:rFonts w:ascii="Arial" w:hAnsi="Arial" w:cs="Arial"/>
          <w:sz w:val="22"/>
        </w:rPr>
        <w:t xml:space="preserve"> postanowie</w:t>
      </w:r>
      <w:r w:rsidR="00371ED4">
        <w:rPr>
          <w:rFonts w:ascii="Arial" w:hAnsi="Arial" w:cs="Arial"/>
          <w:sz w:val="22"/>
        </w:rPr>
        <w:t>niach</w:t>
      </w:r>
      <w:r w:rsidR="007E3F70" w:rsidRPr="007E3F70">
        <w:rPr>
          <w:rFonts w:ascii="Arial" w:hAnsi="Arial" w:cs="Arial"/>
          <w:sz w:val="22"/>
        </w:rPr>
        <w:t xml:space="preserve"> umowy – załącznik nr 5</w:t>
      </w:r>
      <w:r w:rsidR="007E3F70">
        <w:rPr>
          <w:rFonts w:ascii="Arial" w:hAnsi="Arial" w:cs="Arial"/>
          <w:sz w:val="22"/>
        </w:rPr>
        <w:t xml:space="preserve"> do SWZ</w:t>
      </w:r>
      <w:r w:rsidR="00D10C7E">
        <w:rPr>
          <w:rFonts w:ascii="Arial" w:hAnsi="Arial" w:cs="Arial"/>
          <w:sz w:val="22"/>
        </w:rPr>
        <w:t>:</w:t>
      </w:r>
    </w:p>
    <w:p w14:paraId="2556C762" w14:textId="77777777" w:rsidR="005D7B8C" w:rsidRDefault="005D7B8C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sz w:val="22"/>
        </w:rPr>
      </w:pPr>
    </w:p>
    <w:p w14:paraId="22C4D2D6" w14:textId="51B4AC59" w:rsidR="005760BF" w:rsidRDefault="005D7B8C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Oświadczamy</w:t>
      </w:r>
      <w:r w:rsidR="009C18E3">
        <w:rPr>
          <w:rFonts w:ascii="Arial" w:hAnsi="Arial" w:cs="Arial"/>
          <w:sz w:val="22"/>
        </w:rPr>
        <w:t xml:space="preserve"> o</w:t>
      </w:r>
      <w:r w:rsidR="005760BF">
        <w:rPr>
          <w:rFonts w:ascii="Arial" w:hAnsi="Arial" w:cs="Arial"/>
          <w:sz w:val="22"/>
        </w:rPr>
        <w:t>:</w:t>
      </w:r>
    </w:p>
    <w:p w14:paraId="08B6F370" w14:textId="17A90FDD" w:rsidR="005760BF" w:rsidRDefault="00FD7D30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5E399F">
        <w:rPr>
          <w:rFonts w:ascii="Arial" w:hAnsi="Arial" w:cs="Arial"/>
          <w:sz w:val="22"/>
        </w:rPr>
        <w:t>posiada</w:t>
      </w:r>
      <w:r w:rsidR="009C18E3">
        <w:rPr>
          <w:rFonts w:ascii="Arial" w:hAnsi="Arial" w:cs="Arial"/>
          <w:sz w:val="22"/>
        </w:rPr>
        <w:t>niu</w:t>
      </w:r>
      <w:r w:rsidR="005E399F">
        <w:rPr>
          <w:rFonts w:ascii="Arial" w:hAnsi="Arial" w:cs="Arial"/>
          <w:sz w:val="22"/>
        </w:rPr>
        <w:t xml:space="preserve"> </w:t>
      </w:r>
      <w:r w:rsidR="001D5633">
        <w:rPr>
          <w:rFonts w:ascii="Arial" w:hAnsi="Arial" w:cs="Arial"/>
          <w:sz w:val="22"/>
        </w:rPr>
        <w:t>koncesj</w:t>
      </w:r>
      <w:r w:rsidR="009C18E3">
        <w:rPr>
          <w:rFonts w:ascii="Arial" w:hAnsi="Arial" w:cs="Arial"/>
          <w:sz w:val="22"/>
        </w:rPr>
        <w:t>i</w:t>
      </w:r>
      <w:r w:rsidR="001D5633">
        <w:rPr>
          <w:rFonts w:ascii="Arial" w:hAnsi="Arial" w:cs="Arial"/>
          <w:sz w:val="22"/>
        </w:rPr>
        <w:t xml:space="preserve"> </w:t>
      </w:r>
      <w:r w:rsidR="00910ECB" w:rsidRPr="00910ECB">
        <w:rPr>
          <w:rFonts w:ascii="Arial" w:hAnsi="Arial" w:cs="Arial"/>
          <w:sz w:val="22"/>
        </w:rPr>
        <w:t>w zakresie dystrybucji paliw gazowych wydanej przez Prezesa Urzędu Regulacji Energetyki (w</w:t>
      </w:r>
      <w:r w:rsidR="001D5633">
        <w:rPr>
          <w:rFonts w:ascii="Arial" w:hAnsi="Arial" w:cs="Arial"/>
          <w:sz w:val="22"/>
        </w:rPr>
        <w:t> </w:t>
      </w:r>
      <w:r w:rsidR="00910ECB" w:rsidRPr="00910ECB">
        <w:rPr>
          <w:rFonts w:ascii="Arial" w:hAnsi="Arial" w:cs="Arial"/>
          <w:sz w:val="22"/>
        </w:rPr>
        <w:t>przypadku wykonawców będących Operatorem Systemu Dystrybucyjnego)</w:t>
      </w:r>
      <w:r w:rsidR="001D5633" w:rsidRPr="00EA2BAA">
        <w:rPr>
          <w:rFonts w:ascii="Arial" w:hAnsi="Arial" w:cs="Arial"/>
          <w:b/>
          <w:bCs/>
          <w:sz w:val="22"/>
        </w:rPr>
        <w:t>*</w:t>
      </w:r>
    </w:p>
    <w:p w14:paraId="246410D8" w14:textId="77777777" w:rsidR="001D6D67" w:rsidRDefault="001D6D67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</w:p>
    <w:p w14:paraId="637D55E1" w14:textId="6D669BF8" w:rsidR="00E34A64" w:rsidRDefault="00E34A64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posiada</w:t>
      </w:r>
      <w:r w:rsidR="009C18E3">
        <w:rPr>
          <w:rFonts w:ascii="Arial" w:hAnsi="Arial" w:cs="Arial"/>
          <w:sz w:val="22"/>
        </w:rPr>
        <w:t>niu</w:t>
      </w:r>
      <w:r>
        <w:rPr>
          <w:rFonts w:ascii="Arial" w:hAnsi="Arial" w:cs="Arial"/>
          <w:sz w:val="22"/>
        </w:rPr>
        <w:t xml:space="preserve"> u</w:t>
      </w:r>
      <w:r w:rsidR="00CE2EA3" w:rsidRPr="00CE2EA3">
        <w:rPr>
          <w:rFonts w:ascii="Arial" w:hAnsi="Arial" w:cs="Arial"/>
          <w:sz w:val="22"/>
        </w:rPr>
        <w:t>mow</w:t>
      </w:r>
      <w:r w:rsidR="009C18E3">
        <w:rPr>
          <w:rFonts w:ascii="Arial" w:hAnsi="Arial" w:cs="Arial"/>
          <w:sz w:val="22"/>
        </w:rPr>
        <w:t>y</w:t>
      </w:r>
      <w:r w:rsidR="00CE2EA3" w:rsidRPr="00CE2EA3">
        <w:rPr>
          <w:rFonts w:ascii="Arial" w:hAnsi="Arial" w:cs="Arial"/>
          <w:sz w:val="22"/>
        </w:rPr>
        <w:t xml:space="preserve"> z Operatorem Systemu Dystrybucyjnego na świadczenie usług dystrybucji paliwa gazowego na obszarze, na którym znajduje się miejsce odbioru gazu ziemnego, uprawniającej wykonawcę do realizowania dostaw do punktów odbioru opisanych w rozdziale III SWZ – Opis przedmiotu zamówienia</w:t>
      </w:r>
      <w:r w:rsidR="001D5633">
        <w:rPr>
          <w:rFonts w:ascii="Arial" w:hAnsi="Arial" w:cs="Arial"/>
          <w:sz w:val="22"/>
        </w:rPr>
        <w:t xml:space="preserve"> </w:t>
      </w:r>
      <w:r w:rsidR="001D5633" w:rsidRPr="00910ECB">
        <w:rPr>
          <w:rFonts w:ascii="Arial" w:hAnsi="Arial" w:cs="Arial"/>
          <w:sz w:val="22"/>
        </w:rPr>
        <w:t>(w</w:t>
      </w:r>
      <w:r w:rsidR="001D5633">
        <w:rPr>
          <w:rFonts w:ascii="Arial" w:hAnsi="Arial" w:cs="Arial"/>
          <w:sz w:val="22"/>
        </w:rPr>
        <w:t> </w:t>
      </w:r>
      <w:r w:rsidR="001D5633" w:rsidRPr="00910ECB">
        <w:rPr>
          <w:rFonts w:ascii="Arial" w:hAnsi="Arial" w:cs="Arial"/>
          <w:sz w:val="22"/>
        </w:rPr>
        <w:t xml:space="preserve">przypadku wykonawców </w:t>
      </w:r>
      <w:r w:rsidR="001D5633">
        <w:rPr>
          <w:rFonts w:ascii="Arial" w:hAnsi="Arial" w:cs="Arial"/>
          <w:sz w:val="22"/>
        </w:rPr>
        <w:t xml:space="preserve">nie </w:t>
      </w:r>
      <w:r w:rsidR="001D5633" w:rsidRPr="00910ECB">
        <w:rPr>
          <w:rFonts w:ascii="Arial" w:hAnsi="Arial" w:cs="Arial"/>
          <w:sz w:val="22"/>
        </w:rPr>
        <w:t>będących Operatorem Systemu Dystrybucyjnego)</w:t>
      </w:r>
      <w:r w:rsidR="001D5633" w:rsidRPr="00CD3CD0">
        <w:rPr>
          <w:rFonts w:ascii="Arial" w:hAnsi="Arial" w:cs="Arial"/>
          <w:b/>
          <w:bCs/>
          <w:sz w:val="22"/>
        </w:rPr>
        <w:t>*</w:t>
      </w:r>
    </w:p>
    <w:p w14:paraId="0D2BC216" w14:textId="461E5264" w:rsidR="005D7B8C" w:rsidRDefault="005D7B8C" w:rsidP="005D7B8C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196AB551" w14:textId="1836B918" w:rsidR="00266EF7" w:rsidRPr="001D5633" w:rsidRDefault="00266EF7" w:rsidP="00CD3CD0">
      <w:pPr>
        <w:ind w:left="0" w:right="1357" w:firstLine="0"/>
        <w:rPr>
          <w:rFonts w:ascii="Arial" w:hAnsi="Arial" w:cs="Arial"/>
          <w:sz w:val="22"/>
        </w:rPr>
      </w:pPr>
      <w:r w:rsidRPr="00CD3CD0">
        <w:rPr>
          <w:rFonts w:ascii="Arial" w:hAnsi="Arial" w:cs="Arial"/>
          <w:b/>
          <w:bCs/>
          <w:sz w:val="22"/>
        </w:rPr>
        <w:t>*</w:t>
      </w:r>
      <w:r w:rsidRPr="001D5633">
        <w:rPr>
          <w:rFonts w:ascii="Arial" w:hAnsi="Arial" w:cs="Arial"/>
          <w:sz w:val="22"/>
        </w:rPr>
        <w:t>(</w:t>
      </w:r>
      <w:r w:rsidRPr="00CD3CD0">
        <w:rPr>
          <w:rFonts w:ascii="Arial" w:hAnsi="Arial" w:cs="Arial"/>
          <w:b/>
          <w:bCs/>
          <w:sz w:val="22"/>
        </w:rPr>
        <w:t>skreślić jeśli nie dotyczy</w:t>
      </w:r>
      <w:r w:rsidRPr="001D5633">
        <w:rPr>
          <w:rFonts w:ascii="Arial" w:hAnsi="Arial" w:cs="Arial"/>
          <w:sz w:val="22"/>
        </w:rPr>
        <w:t xml:space="preserve">) </w:t>
      </w:r>
    </w:p>
    <w:p w14:paraId="62C18468" w14:textId="77777777" w:rsidR="005D7B8C" w:rsidRDefault="005D7B8C" w:rsidP="005D7B8C">
      <w:pPr>
        <w:tabs>
          <w:tab w:val="left" w:pos="5400"/>
        </w:tabs>
        <w:ind w:left="0" w:firstLine="0"/>
        <w:rPr>
          <w:rFonts w:ascii="Arial" w:eastAsia="Century Gothic" w:hAnsi="Arial" w:cs="Arial"/>
          <w:sz w:val="22"/>
        </w:rPr>
      </w:pPr>
    </w:p>
    <w:p w14:paraId="6B3BCB05" w14:textId="77777777" w:rsidR="005D7B8C" w:rsidRDefault="005D7B8C" w:rsidP="005D7B8C">
      <w:pPr>
        <w:spacing w:after="0" w:line="256" w:lineRule="auto"/>
        <w:ind w:left="0" w:firstLine="0"/>
        <w:jc w:val="right"/>
        <w:rPr>
          <w:rFonts w:ascii="Arial" w:hAnsi="Arial" w:cs="Arial"/>
          <w:b/>
          <w:sz w:val="22"/>
          <w:u w:val="single"/>
        </w:rPr>
      </w:pPr>
    </w:p>
    <w:p w14:paraId="6FE87786" w14:textId="77777777" w:rsidR="005D7B8C" w:rsidRDefault="005D7B8C" w:rsidP="005D7B8C">
      <w:pPr>
        <w:spacing w:after="0" w:line="256" w:lineRule="auto"/>
        <w:ind w:left="0" w:firstLine="0"/>
        <w:jc w:val="right"/>
        <w:rPr>
          <w:rFonts w:ascii="Arial" w:hAnsi="Arial" w:cs="Arial"/>
          <w:b/>
          <w:sz w:val="22"/>
          <w:u w:val="single"/>
        </w:rPr>
      </w:pPr>
    </w:p>
    <w:p w14:paraId="68E2820D" w14:textId="77777777" w:rsidR="00387FD2" w:rsidRPr="00294109" w:rsidRDefault="00387FD2" w:rsidP="00387FD2">
      <w:pPr>
        <w:spacing w:line="360" w:lineRule="auto"/>
        <w:ind w:left="567" w:right="648" w:hanging="141"/>
        <w:rPr>
          <w:rFonts w:ascii="Arial" w:hAnsi="Arial" w:cs="Arial"/>
          <w:sz w:val="22"/>
        </w:rPr>
      </w:pPr>
    </w:p>
    <w:p w14:paraId="54A41014" w14:textId="77777777" w:rsidR="00387FD2" w:rsidRPr="00294109" w:rsidRDefault="00387FD2" w:rsidP="00387FD2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</w:t>
      </w:r>
      <w:r>
        <w:rPr>
          <w:rFonts w:ascii="Arial" w:hAnsi="Arial" w:cs="Arial"/>
          <w:i/>
        </w:rPr>
        <w:t>…………………….</w:t>
      </w:r>
      <w:r w:rsidRPr="00294109">
        <w:rPr>
          <w:rFonts w:ascii="Arial" w:hAnsi="Arial" w:cs="Arial"/>
          <w:i/>
        </w:rPr>
        <w:t>….</w:t>
      </w:r>
    </w:p>
    <w:p w14:paraId="3509A390" w14:textId="77777777" w:rsidR="00387FD2" w:rsidRPr="00294109" w:rsidRDefault="00387FD2" w:rsidP="00387FD2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DD48C0D" w14:textId="77777777" w:rsidR="00387FD2" w:rsidRPr="00294109" w:rsidRDefault="00387FD2" w:rsidP="00387FD2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E0DA629" w14:textId="77777777" w:rsidR="00387FD2" w:rsidRPr="00294109" w:rsidRDefault="00387FD2" w:rsidP="00387FD2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AC7220" w14:textId="77777777" w:rsidR="00387FD2" w:rsidRPr="00294109" w:rsidRDefault="00387FD2" w:rsidP="00387FD2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EA2F996" w14:textId="77777777" w:rsidR="00387FD2" w:rsidRPr="00294109" w:rsidRDefault="00387FD2" w:rsidP="00387FD2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D4DBFAA" w14:textId="52B4DFAE" w:rsidR="00387FD2" w:rsidRPr="00294109" w:rsidRDefault="00387FD2" w:rsidP="00387FD2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Wykonawca, który samodzielnie składa  ofertę </w:t>
      </w:r>
      <w:r w:rsidR="009621EF">
        <w:rPr>
          <w:rFonts w:ascii="Arial" w:hAnsi="Arial" w:cs="Arial"/>
          <w:i/>
          <w:sz w:val="16"/>
          <w:szCs w:val="16"/>
        </w:rPr>
        <w:t>(</w:t>
      </w:r>
      <w:r w:rsidRPr="00294109">
        <w:rPr>
          <w:rFonts w:ascii="Arial" w:hAnsi="Arial" w:cs="Arial"/>
          <w:i/>
          <w:sz w:val="16"/>
          <w:szCs w:val="16"/>
        </w:rPr>
        <w:t>podpisuje kwalifikowanym podpisem elektronicznym lub podpisem zaufanym lub podpisem osobistym)</w:t>
      </w:r>
    </w:p>
    <w:p w14:paraId="5ABEC43C" w14:textId="77777777" w:rsidR="00387FD2" w:rsidRPr="00294109" w:rsidRDefault="00387FD2" w:rsidP="00387FD2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elektronicznym lub podpisem zaufanym lub podpisem osobistym)</w:t>
      </w:r>
    </w:p>
    <w:p w14:paraId="637B05CA" w14:textId="77777777" w:rsidR="00387FD2" w:rsidRPr="00294109" w:rsidRDefault="00387FD2" w:rsidP="00387FD2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019A07FA" w14:textId="77777777" w:rsidR="00387FD2" w:rsidRPr="00294109" w:rsidRDefault="00387FD2" w:rsidP="00387FD2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Wykonawcy, Wykonawców wspólnie ubiegających się o zamówienie, podmiotów udostępniających zasoby  przekazywane  jest/są  wraz z ofertą i innymi wymaganymi dokumentami</w:t>
      </w:r>
    </w:p>
    <w:p w14:paraId="5FEA6E77" w14:textId="77777777" w:rsidR="003700CC" w:rsidRDefault="003700CC" w:rsidP="005D7B8C">
      <w:pPr>
        <w:spacing w:after="0" w:line="240" w:lineRule="auto"/>
        <w:ind w:left="1276" w:right="1357" w:firstLine="0"/>
        <w:contextualSpacing/>
        <w:rPr>
          <w:rFonts w:ascii="Arial" w:hAnsi="Arial" w:cs="Arial"/>
          <w:b/>
          <w:sz w:val="20"/>
          <w:szCs w:val="20"/>
        </w:rPr>
        <w:sectPr w:rsidR="003700CC" w:rsidSect="00A60645">
          <w:pgSz w:w="11904" w:h="16838"/>
          <w:pgMar w:top="720" w:right="720" w:bottom="720" w:left="720" w:header="708" w:footer="708" w:gutter="0"/>
          <w:pgNumType w:start="1"/>
          <w:cols w:space="708"/>
          <w:docGrid w:linePitch="326"/>
        </w:sect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6356D71" w14:textId="05D7FD03" w:rsidR="003700CC" w:rsidRDefault="003700CC" w:rsidP="003700CC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60CA6">
        <w:rPr>
          <w:rFonts w:ascii="Arial" w:hAnsi="Arial" w:cs="Arial"/>
          <w:b/>
          <w:sz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</w:rPr>
        <w:t>5</w:t>
      </w:r>
    </w:p>
    <w:p w14:paraId="11423D90" w14:textId="77777777" w:rsidR="005D7B8C" w:rsidRPr="00125B52" w:rsidRDefault="005D7B8C" w:rsidP="005D7B8C">
      <w:pPr>
        <w:spacing w:after="0" w:line="240" w:lineRule="auto"/>
        <w:ind w:left="0" w:right="1357" w:firstLine="0"/>
        <w:rPr>
          <w:rFonts w:ascii="Arial" w:hAnsi="Arial" w:cs="Arial"/>
          <w:b/>
          <w:sz w:val="20"/>
        </w:rPr>
      </w:pPr>
    </w:p>
    <w:p w14:paraId="43688F1E" w14:textId="77777777" w:rsidR="005D7B8C" w:rsidRPr="00B60CA6" w:rsidRDefault="005D7B8C" w:rsidP="001C090D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</w:p>
    <w:p w14:paraId="4D9BF23A" w14:textId="77777777" w:rsidR="001C090D" w:rsidRPr="00B60CA6" w:rsidRDefault="001C090D" w:rsidP="001C090D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72A86CD0" w14:textId="77777777" w:rsidR="001C090D" w:rsidRPr="00B60CA6" w:rsidRDefault="001C090D" w:rsidP="001C090D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Umowa </w:t>
      </w:r>
    </w:p>
    <w:p w14:paraId="42636E49" w14:textId="77777777" w:rsidR="001C090D" w:rsidRPr="00B60CA6" w:rsidRDefault="001C090D" w:rsidP="001C090D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na sukcesywną dostawę </w:t>
      </w:r>
      <w:r w:rsidRPr="007510BE"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 </w:t>
      </w:r>
    </w:p>
    <w:p w14:paraId="7B8AB0C5" w14:textId="77777777" w:rsidR="001C090D" w:rsidRPr="00B60CA6" w:rsidRDefault="001C090D" w:rsidP="001C090D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nr …………… </w:t>
      </w:r>
    </w:p>
    <w:p w14:paraId="12AC75FF" w14:textId="77777777" w:rsidR="001C090D" w:rsidRPr="00B60CA6" w:rsidRDefault="001C090D" w:rsidP="001C090D">
      <w:pPr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</w:t>
      </w:r>
    </w:p>
    <w:p w14:paraId="7D3777FF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zawarta w dniu ………………………………… roku w Zagórzu pomiędzy: </w:t>
      </w:r>
    </w:p>
    <w:p w14:paraId="540372F6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</w:p>
    <w:p w14:paraId="2C4F75C6" w14:textId="77777777" w:rsidR="00162945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Mazowieckim Centrum Neuropsychiatrii Spółką z ograniczoną odpowiedzialnością z siedzibą w</w:t>
      </w:r>
      <w:r w:rsidR="00EB0D4A">
        <w:rPr>
          <w:rFonts w:ascii="Arial" w:hAnsi="Arial" w:cs="Arial"/>
          <w:sz w:val="22"/>
        </w:rPr>
        <w:t> </w:t>
      </w:r>
      <w:r w:rsidRPr="00B60CA6">
        <w:rPr>
          <w:rFonts w:ascii="Arial" w:hAnsi="Arial" w:cs="Arial"/>
          <w:sz w:val="22"/>
        </w:rPr>
        <w:t>Zagórzu k/Warszawy, 05-462 Wiązowna, wpisaną do rejestru przedsiębiorców Krajowego Rejestru Sądowego prowadzonego przez Sąd Rejonowy dla m.st. Warszawy w Warszawie, XIV Wydział Gospodarczy pod numerem KRS: 0000336643, NIP: 532-20-02-036, REGON: 142011670, o kapitale zakładowym 12 085 500,00 zł, reprezentowaną przez</w:t>
      </w:r>
      <w:r w:rsidR="00162945">
        <w:rPr>
          <w:rFonts w:ascii="Arial" w:hAnsi="Arial" w:cs="Arial"/>
          <w:sz w:val="22"/>
        </w:rPr>
        <w:t>:</w:t>
      </w:r>
    </w:p>
    <w:p w14:paraId="235E34FD" w14:textId="5F8EACC7" w:rsidR="001C090D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</w:t>
      </w:r>
      <w:r w:rsidR="00162945">
        <w:rPr>
          <w:rFonts w:ascii="Arial" w:hAnsi="Arial" w:cs="Arial"/>
          <w:sz w:val="22"/>
        </w:rPr>
        <w:t>………………………………………………………….’</w:t>
      </w:r>
    </w:p>
    <w:p w14:paraId="7F8743C7" w14:textId="08D38779" w:rsidR="00162945" w:rsidRPr="00B60CA6" w:rsidRDefault="00162945" w:rsidP="001C090D">
      <w:pPr>
        <w:ind w:right="1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</w:t>
      </w:r>
    </w:p>
    <w:p w14:paraId="70239DC8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</w:p>
    <w:p w14:paraId="2168F3A0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zwanym w dalszej treści umowy</w:t>
      </w:r>
      <w:r w:rsidRPr="00EB0D4A">
        <w:rPr>
          <w:rFonts w:ascii="Arial" w:hAnsi="Arial" w:cs="Arial"/>
          <w:sz w:val="22"/>
        </w:rPr>
        <w:t xml:space="preserve"> „</w:t>
      </w:r>
      <w:r w:rsidRPr="00B60CA6">
        <w:rPr>
          <w:rFonts w:ascii="Arial" w:hAnsi="Arial" w:cs="Arial"/>
          <w:b/>
          <w:bCs/>
          <w:sz w:val="22"/>
        </w:rPr>
        <w:t>Zamawiającym</w:t>
      </w:r>
      <w:r w:rsidRPr="00EB0D4A">
        <w:rPr>
          <w:rFonts w:ascii="Arial" w:hAnsi="Arial" w:cs="Arial"/>
          <w:sz w:val="22"/>
        </w:rPr>
        <w:t>”,</w:t>
      </w:r>
    </w:p>
    <w:p w14:paraId="5256FF3D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</w:p>
    <w:p w14:paraId="6E8AB740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a </w:t>
      </w:r>
    </w:p>
    <w:p w14:paraId="5AA50843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i/>
          <w:sz w:val="22"/>
        </w:rPr>
        <w:t>(w przypadku spółek)</w:t>
      </w:r>
    </w:p>
    <w:p w14:paraId="083ACF7B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</w:t>
      </w:r>
      <w:r w:rsidRPr="00B60CA6">
        <w:rPr>
          <w:rFonts w:ascii="Arial" w:hAnsi="Arial" w:cs="Arial"/>
          <w:b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 siedzibą w …………… (kod pocztowy ….-…….), ul. ………………, wpisaną do Rejestru Przedsiębiorców Krajowego Rejestru Sądowego przez Sąd ………………Wydział Gospodarczy Krajowego Rejestru Sądowego pod numerem ……………, NIP …………… REGON …………… i kapitał zakładowy w wysokości: ………… zł</w:t>
      </w:r>
      <w:r w:rsidRPr="00B60CA6">
        <w:rPr>
          <w:rFonts w:ascii="Arial" w:hAnsi="Arial" w:cs="Arial"/>
          <w:i/>
          <w:sz w:val="22"/>
        </w:rPr>
        <w:t xml:space="preserve"> (należy podać w przypadku spółek kapitałowych)</w:t>
      </w:r>
      <w:r w:rsidRPr="00B60CA6">
        <w:rPr>
          <w:rFonts w:ascii="Arial" w:hAnsi="Arial" w:cs="Arial"/>
          <w:sz w:val="22"/>
        </w:rPr>
        <w:t xml:space="preserve"> opłacony w całości/w części (dotyczy spółek akcyjnych), zwaną dalej „</w:t>
      </w:r>
      <w:r w:rsidRPr="00B60CA6">
        <w:rPr>
          <w:rFonts w:ascii="Arial" w:hAnsi="Arial" w:cs="Arial"/>
          <w:b/>
          <w:sz w:val="22"/>
        </w:rPr>
        <w:t>Wykonawcą</w:t>
      </w:r>
      <w:r w:rsidRPr="00B60CA6">
        <w:rPr>
          <w:rFonts w:ascii="Arial" w:hAnsi="Arial" w:cs="Arial"/>
          <w:sz w:val="22"/>
        </w:rPr>
        <w:t>”, reprezentowaną przez:</w:t>
      </w:r>
    </w:p>
    <w:p w14:paraId="53364CB1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………………………………………………….</w:t>
      </w:r>
    </w:p>
    <w:p w14:paraId="6529062E" w14:textId="77777777" w:rsidR="001C090D" w:rsidRPr="00B60CA6" w:rsidRDefault="001C090D" w:rsidP="001C090D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>(w przypadku osób prowadzących działalność gospodarczą)</w:t>
      </w:r>
    </w:p>
    <w:p w14:paraId="71DEF16B" w14:textId="77777777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…......................................... przedsiębiorcą prowadzącym działalność gospodarczą pod firmą …....................................... z siedzibą w ….............................. (kod pocztowy …..-……), </w:t>
      </w:r>
      <w:r w:rsidRPr="00B60CA6">
        <w:rPr>
          <w:rFonts w:ascii="Arial" w:hAnsi="Arial" w:cs="Arial"/>
          <w:sz w:val="22"/>
        </w:rPr>
        <w:br/>
        <w:t xml:space="preserve">ul. …................., wpisanym do Centralnej Ewidencji i Informacji o Działalności Gospodarczej RP, prowadzonej przez Ministra Rozwoju; NIP: …............; REGON: ….................., zwanym dalej </w:t>
      </w:r>
      <w:r w:rsidRPr="00B60CA6">
        <w:rPr>
          <w:rFonts w:ascii="Arial" w:hAnsi="Arial" w:cs="Arial"/>
          <w:b/>
          <w:sz w:val="22"/>
        </w:rPr>
        <w:t>„Wykonawcą”,</w:t>
      </w:r>
    </w:p>
    <w:p w14:paraId="10E0867E" w14:textId="4E29CB2B" w:rsidR="001C090D" w:rsidRPr="00B60CA6" w:rsidRDefault="001C090D" w:rsidP="001C090D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zwanymi dalej „</w:t>
      </w:r>
      <w:r w:rsidRPr="00B60CA6">
        <w:rPr>
          <w:rFonts w:ascii="Arial" w:hAnsi="Arial" w:cs="Arial"/>
          <w:b/>
          <w:sz w:val="22"/>
        </w:rPr>
        <w:t>Stronami</w:t>
      </w:r>
      <w:r w:rsidRPr="00B60CA6">
        <w:rPr>
          <w:rFonts w:ascii="Arial" w:hAnsi="Arial" w:cs="Arial"/>
          <w:sz w:val="22"/>
        </w:rPr>
        <w:t>” lub „</w:t>
      </w:r>
      <w:r w:rsidRPr="00B60CA6">
        <w:rPr>
          <w:rFonts w:ascii="Arial" w:hAnsi="Arial" w:cs="Arial"/>
          <w:b/>
          <w:sz w:val="22"/>
        </w:rPr>
        <w:t>Stroną</w:t>
      </w:r>
      <w:r w:rsidRPr="00B60CA6">
        <w:rPr>
          <w:rFonts w:ascii="Arial" w:hAnsi="Arial" w:cs="Arial"/>
          <w:sz w:val="22"/>
        </w:rPr>
        <w:t>” niniejszej umowy</w:t>
      </w:r>
      <w:r w:rsidR="0031762C">
        <w:rPr>
          <w:rFonts w:ascii="Arial" w:hAnsi="Arial" w:cs="Arial"/>
          <w:sz w:val="22"/>
        </w:rPr>
        <w:t>.</w:t>
      </w:r>
    </w:p>
    <w:p w14:paraId="1094438D" w14:textId="77777777" w:rsidR="001C090D" w:rsidRPr="00B60CA6" w:rsidRDefault="001C090D" w:rsidP="001C090D">
      <w:pPr>
        <w:ind w:left="0" w:right="1357" w:firstLine="0"/>
        <w:rPr>
          <w:rFonts w:ascii="Arial" w:hAnsi="Arial" w:cs="Arial"/>
          <w:sz w:val="22"/>
        </w:rPr>
      </w:pPr>
    </w:p>
    <w:p w14:paraId="22F03F68" w14:textId="6BC18A48" w:rsidR="001C090D" w:rsidRPr="00B60CA6" w:rsidRDefault="001C090D" w:rsidP="001C090D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 xml:space="preserve">W wyniku rozstrzygnięcia postępowania o udzielenie zamówienia publicznego przeprowadzonego w trybie podstawowym z możliwością negocjacji na podstawie </w:t>
      </w:r>
      <w:r>
        <w:rPr>
          <w:rFonts w:ascii="Arial" w:hAnsi="Arial" w:cs="Arial"/>
          <w:i/>
          <w:sz w:val="22"/>
        </w:rPr>
        <w:t xml:space="preserve">art. 275 pkt 2 </w:t>
      </w:r>
      <w:r w:rsidRPr="00B60CA6">
        <w:rPr>
          <w:rFonts w:ascii="Arial" w:hAnsi="Arial" w:cs="Arial"/>
          <w:i/>
          <w:sz w:val="22"/>
        </w:rPr>
        <w:t>ustawy z dnia 11 września 2019 r. Prawo zamówień publicznych (tj. Dz.U. z 202</w:t>
      </w:r>
      <w:r w:rsidR="002336DD">
        <w:rPr>
          <w:rFonts w:ascii="Arial" w:hAnsi="Arial" w:cs="Arial"/>
          <w:i/>
          <w:sz w:val="22"/>
        </w:rPr>
        <w:t>2</w:t>
      </w:r>
      <w:r w:rsidRPr="00B60CA6">
        <w:rPr>
          <w:rFonts w:ascii="Arial" w:hAnsi="Arial" w:cs="Arial"/>
          <w:i/>
          <w:sz w:val="22"/>
        </w:rPr>
        <w:t xml:space="preserve"> r. poz. </w:t>
      </w:r>
      <w:r w:rsidR="002336DD" w:rsidRPr="00B60CA6">
        <w:rPr>
          <w:rFonts w:ascii="Arial" w:hAnsi="Arial" w:cs="Arial"/>
          <w:i/>
          <w:sz w:val="22"/>
        </w:rPr>
        <w:t>1</w:t>
      </w:r>
      <w:r w:rsidR="002336DD">
        <w:rPr>
          <w:rFonts w:ascii="Arial" w:hAnsi="Arial" w:cs="Arial"/>
          <w:i/>
          <w:sz w:val="22"/>
        </w:rPr>
        <w:t xml:space="preserve">710 </w:t>
      </w:r>
      <w:r w:rsidRPr="00B60CA6">
        <w:rPr>
          <w:rFonts w:ascii="Arial" w:hAnsi="Arial" w:cs="Arial"/>
          <w:i/>
          <w:sz w:val="22"/>
        </w:rPr>
        <w:t>z</w:t>
      </w:r>
      <w:r w:rsidR="00C32147">
        <w:rPr>
          <w:rFonts w:ascii="Arial" w:hAnsi="Arial" w:cs="Arial"/>
          <w:i/>
          <w:sz w:val="22"/>
        </w:rPr>
        <w:t> </w:t>
      </w:r>
      <w:r w:rsidRPr="00B60CA6">
        <w:rPr>
          <w:rFonts w:ascii="Arial" w:hAnsi="Arial" w:cs="Arial"/>
          <w:i/>
          <w:sz w:val="22"/>
        </w:rPr>
        <w:t xml:space="preserve">późn. zm.), zawarto umowę </w:t>
      </w:r>
      <w:r w:rsidR="0031762C">
        <w:rPr>
          <w:rFonts w:ascii="Arial" w:hAnsi="Arial" w:cs="Arial"/>
          <w:i/>
          <w:sz w:val="22"/>
        </w:rPr>
        <w:t>(</w:t>
      </w:r>
      <w:r w:rsidR="0031762C" w:rsidRPr="007D3A4A">
        <w:rPr>
          <w:rFonts w:ascii="Arial" w:hAnsi="Arial" w:cs="Arial"/>
          <w:i/>
          <w:sz w:val="22"/>
        </w:rPr>
        <w:t xml:space="preserve">zwaną dalej „Umową”) </w:t>
      </w:r>
      <w:r w:rsidRPr="00B60CA6">
        <w:rPr>
          <w:rFonts w:ascii="Arial" w:hAnsi="Arial" w:cs="Arial"/>
          <w:i/>
          <w:sz w:val="22"/>
        </w:rPr>
        <w:t>o następującej treści</w:t>
      </w:r>
      <w:r w:rsidR="0031762C">
        <w:rPr>
          <w:rFonts w:ascii="Arial" w:hAnsi="Arial" w:cs="Arial"/>
          <w:i/>
          <w:sz w:val="22"/>
        </w:rPr>
        <w:t>:</w:t>
      </w:r>
    </w:p>
    <w:p w14:paraId="75BD41AF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788DCCA8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</w:p>
    <w:p w14:paraId="72F1536C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Przedmiot Umowy</w:t>
      </w:r>
      <w:r>
        <w:rPr>
          <w:rFonts w:ascii="Arial" w:hAnsi="Arial" w:cs="Arial"/>
          <w:b/>
          <w:bCs/>
          <w:sz w:val="22"/>
        </w:rPr>
        <w:t>.</w:t>
      </w:r>
    </w:p>
    <w:p w14:paraId="2F1A42F5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15C3C5F9" w14:textId="77777777" w:rsidR="00423682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Przedmiotem </w:t>
      </w:r>
      <w:r w:rsidR="0031762C">
        <w:rPr>
          <w:rFonts w:ascii="Arial" w:hAnsi="Arial" w:cs="Arial"/>
          <w:sz w:val="22"/>
        </w:rPr>
        <w:t>U</w:t>
      </w:r>
      <w:r w:rsidRPr="00B60CA6">
        <w:rPr>
          <w:rFonts w:ascii="Arial" w:hAnsi="Arial" w:cs="Arial"/>
          <w:sz w:val="22"/>
        </w:rPr>
        <w:t xml:space="preserve">mowy jest </w:t>
      </w:r>
      <w:r>
        <w:rPr>
          <w:rFonts w:ascii="Arial" w:hAnsi="Arial" w:cs="Arial"/>
          <w:sz w:val="22"/>
        </w:rPr>
        <w:t>k</w:t>
      </w:r>
      <w:r w:rsidRPr="00825B2E">
        <w:rPr>
          <w:rFonts w:ascii="Arial" w:hAnsi="Arial" w:cs="Arial"/>
          <w:sz w:val="22"/>
        </w:rPr>
        <w:t xml:space="preserve">ompleksowa dostawa gazu ziemnego (sprzedaż i usługa dystrybucji) do Oddziałów Mazowieckiego Centrum Neuropsychiatrii Spółka z o.o. w Zagórzu („Przedmiot </w:t>
      </w:r>
      <w:r w:rsidR="00A1322E">
        <w:rPr>
          <w:rFonts w:ascii="Arial" w:hAnsi="Arial" w:cs="Arial"/>
          <w:sz w:val="22"/>
        </w:rPr>
        <w:t>U</w:t>
      </w:r>
      <w:r w:rsidRPr="00825B2E">
        <w:rPr>
          <w:rFonts w:ascii="Arial" w:hAnsi="Arial" w:cs="Arial"/>
          <w:sz w:val="22"/>
        </w:rPr>
        <w:t>mowy”)</w:t>
      </w:r>
      <w:r w:rsidR="00423682">
        <w:rPr>
          <w:rFonts w:ascii="Arial" w:hAnsi="Arial" w:cs="Arial"/>
          <w:sz w:val="22"/>
        </w:rPr>
        <w:t xml:space="preserve"> w tym:</w:t>
      </w:r>
    </w:p>
    <w:p w14:paraId="1962A1E4" w14:textId="635AD885" w:rsidR="00423682" w:rsidRDefault="00423682" w:rsidP="00423682">
      <w:pPr>
        <w:pStyle w:val="Akapitzlist"/>
        <w:tabs>
          <w:tab w:val="left" w:pos="8505"/>
        </w:tabs>
        <w:spacing w:after="0" w:line="240" w:lineRule="auto"/>
        <w:ind w:left="438" w:right="1357" w:firstLine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1)  </w:t>
      </w:r>
      <w:r w:rsidR="00162945">
        <w:rPr>
          <w:rFonts w:ascii="Arial" w:hAnsi="Arial" w:cs="Arial"/>
          <w:sz w:val="22"/>
        </w:rPr>
        <w:t>do</w:t>
      </w:r>
      <w:r>
        <w:rPr>
          <w:rFonts w:ascii="Arial" w:hAnsi="Arial" w:cs="Arial"/>
          <w:sz w:val="22"/>
        </w:rPr>
        <w:t xml:space="preserve"> Szpitala w Józefowie przy ul. 3 Maja 127,</w:t>
      </w:r>
    </w:p>
    <w:p w14:paraId="1D877A10" w14:textId="1D58983A" w:rsidR="001C090D" w:rsidRPr="00825B2E" w:rsidRDefault="00423682" w:rsidP="00423682">
      <w:pPr>
        <w:pStyle w:val="Akapitzlist"/>
        <w:tabs>
          <w:tab w:val="left" w:pos="8505"/>
        </w:tabs>
        <w:spacing w:after="0" w:line="240" w:lineRule="auto"/>
        <w:ind w:left="438" w:right="1357" w:firstLine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2)  </w:t>
      </w:r>
      <w:r w:rsidR="00162945">
        <w:rPr>
          <w:rFonts w:ascii="Arial" w:hAnsi="Arial" w:cs="Arial"/>
          <w:sz w:val="22"/>
        </w:rPr>
        <w:t xml:space="preserve">do </w:t>
      </w:r>
      <w:r>
        <w:rPr>
          <w:rFonts w:ascii="Arial" w:hAnsi="Arial" w:cs="Arial"/>
          <w:sz w:val="22"/>
        </w:rPr>
        <w:t>Obiekt</w:t>
      </w:r>
      <w:r w:rsidR="00162945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w Warszawie przy ul Koszykowej 79B</w:t>
      </w:r>
      <w:r w:rsidR="001C090D" w:rsidRPr="00825B2E">
        <w:rPr>
          <w:rFonts w:ascii="Arial" w:hAnsi="Arial" w:cs="Arial"/>
          <w:sz w:val="22"/>
        </w:rPr>
        <w:t xml:space="preserve">. </w:t>
      </w:r>
    </w:p>
    <w:p w14:paraId="71626F1B" w14:textId="77777777" w:rsidR="001C090D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zrealizuje Umowę zgodnie z wymaganiami określonymi w S</w:t>
      </w:r>
      <w:r>
        <w:rPr>
          <w:rFonts w:ascii="Arial" w:hAnsi="Arial" w:cs="Arial"/>
          <w:sz w:val="22"/>
        </w:rPr>
        <w:t>pecyfikacji Warunków Zamówienia</w:t>
      </w:r>
      <w:r w:rsidRPr="00B60CA6">
        <w:rPr>
          <w:rFonts w:ascii="Arial" w:hAnsi="Arial" w:cs="Arial"/>
          <w:sz w:val="22"/>
        </w:rPr>
        <w:t xml:space="preserve"> (załącznik nr 1), Opisem przedmiotu zamówienia (załącznik nr 2) i ofertą Wykonawcy (załącznik nr 3) („</w:t>
      </w:r>
      <w:r>
        <w:rPr>
          <w:rFonts w:ascii="Arial" w:hAnsi="Arial" w:cs="Arial"/>
          <w:sz w:val="22"/>
        </w:rPr>
        <w:t>Gaz ziemny</w:t>
      </w:r>
      <w:r w:rsidRPr="00B60CA6">
        <w:rPr>
          <w:rFonts w:ascii="Arial" w:hAnsi="Arial" w:cs="Arial"/>
          <w:sz w:val="22"/>
        </w:rPr>
        <w:t xml:space="preserve">”). </w:t>
      </w:r>
    </w:p>
    <w:p w14:paraId="684D60F5" w14:textId="1C360FF9" w:rsidR="001C090D" w:rsidRPr="00BC633D" w:rsidRDefault="001C090D" w:rsidP="001C090D">
      <w:pPr>
        <w:pStyle w:val="Akapitzlist"/>
        <w:numPr>
          <w:ilvl w:val="3"/>
          <w:numId w:val="51"/>
        </w:numPr>
        <w:ind w:left="438" w:right="1357" w:hanging="284"/>
        <w:rPr>
          <w:rFonts w:ascii="Arial" w:hAnsi="Arial" w:cs="Arial"/>
          <w:sz w:val="22"/>
        </w:rPr>
      </w:pPr>
      <w:r w:rsidRPr="00BC633D">
        <w:rPr>
          <w:rFonts w:ascii="Arial" w:hAnsi="Arial" w:cs="Arial"/>
          <w:sz w:val="22"/>
        </w:rPr>
        <w:lastRenderedPageBreak/>
        <w:t>Kompleksowa dostawa Gazu ziemnego odbywać się będzie zgodnie z przepisami ustawy z dnia 10 kwietnia 1997 r. - Prawo energetyczne</w:t>
      </w:r>
      <w:r>
        <w:rPr>
          <w:rFonts w:ascii="Arial" w:hAnsi="Arial" w:cs="Arial"/>
          <w:sz w:val="22"/>
        </w:rPr>
        <w:t xml:space="preserve"> (</w:t>
      </w:r>
      <w:r w:rsidRPr="003F689C">
        <w:rPr>
          <w:rFonts w:ascii="Arial" w:hAnsi="Arial" w:cs="Arial"/>
          <w:sz w:val="22"/>
        </w:rPr>
        <w:t>Dz.U.</w:t>
      </w:r>
      <w:r>
        <w:rPr>
          <w:rFonts w:ascii="Arial" w:hAnsi="Arial" w:cs="Arial"/>
          <w:sz w:val="22"/>
        </w:rPr>
        <w:t xml:space="preserve"> z </w:t>
      </w:r>
      <w:r w:rsidRPr="003F689C">
        <w:rPr>
          <w:rFonts w:ascii="Arial" w:hAnsi="Arial" w:cs="Arial"/>
          <w:sz w:val="22"/>
        </w:rPr>
        <w:t>202</w:t>
      </w:r>
      <w:r w:rsidR="005B02D1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poz</w:t>
      </w:r>
      <w:r w:rsidRPr="003F689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  <w:r w:rsidR="00EE566C">
        <w:rPr>
          <w:rFonts w:ascii="Arial" w:hAnsi="Arial" w:cs="Arial"/>
          <w:sz w:val="22"/>
        </w:rPr>
        <w:t xml:space="preserve">1385 </w:t>
      </w:r>
      <w:r>
        <w:rPr>
          <w:rFonts w:ascii="Arial" w:hAnsi="Arial" w:cs="Arial"/>
          <w:sz w:val="22"/>
        </w:rPr>
        <w:t>z późn. zm.)</w:t>
      </w:r>
      <w:r w:rsidRPr="00BC633D">
        <w:rPr>
          <w:rFonts w:ascii="Arial" w:hAnsi="Arial" w:cs="Arial"/>
          <w:sz w:val="22"/>
        </w:rPr>
        <w:t xml:space="preserve">, zwanej dalej </w:t>
      </w:r>
      <w:r>
        <w:rPr>
          <w:rFonts w:ascii="Arial" w:hAnsi="Arial" w:cs="Arial"/>
          <w:sz w:val="22"/>
        </w:rPr>
        <w:t>„</w:t>
      </w:r>
      <w:r w:rsidRPr="00BC633D">
        <w:rPr>
          <w:rFonts w:ascii="Arial" w:hAnsi="Arial" w:cs="Arial"/>
          <w:sz w:val="22"/>
        </w:rPr>
        <w:t>Prawo energetyczne</w:t>
      </w:r>
      <w:r>
        <w:rPr>
          <w:rFonts w:ascii="Arial" w:hAnsi="Arial" w:cs="Arial"/>
          <w:sz w:val="22"/>
        </w:rPr>
        <w:t>”</w:t>
      </w:r>
      <w:r w:rsidRPr="00BC633D">
        <w:rPr>
          <w:rFonts w:ascii="Arial" w:hAnsi="Arial" w:cs="Arial"/>
          <w:sz w:val="22"/>
        </w:rPr>
        <w:t>, zgodnie z obowiązującymi rozporządzeniami do ww. ustawy oraz przepisami ustawy z dnia 23 kwietnia 1964 r. - Kodeks Cywilny</w:t>
      </w:r>
      <w:r>
        <w:rPr>
          <w:rFonts w:ascii="Arial" w:hAnsi="Arial" w:cs="Arial"/>
          <w:sz w:val="22"/>
        </w:rPr>
        <w:t xml:space="preserve"> (</w:t>
      </w:r>
      <w:r w:rsidRPr="003F689C">
        <w:rPr>
          <w:rFonts w:ascii="Arial" w:hAnsi="Arial" w:cs="Arial"/>
          <w:sz w:val="22"/>
        </w:rPr>
        <w:t>Dz.U.</w:t>
      </w:r>
      <w:r>
        <w:rPr>
          <w:rFonts w:ascii="Arial" w:hAnsi="Arial" w:cs="Arial"/>
          <w:sz w:val="22"/>
        </w:rPr>
        <w:t xml:space="preserve"> z </w:t>
      </w:r>
      <w:r w:rsidRPr="003F689C">
        <w:rPr>
          <w:rFonts w:ascii="Arial" w:hAnsi="Arial" w:cs="Arial"/>
          <w:sz w:val="22"/>
        </w:rPr>
        <w:t>202</w:t>
      </w:r>
      <w:r w:rsidR="00BA1805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poz</w:t>
      </w:r>
      <w:r w:rsidRPr="003F689C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  <w:r w:rsidR="00BC63FC" w:rsidRPr="003F689C">
        <w:rPr>
          <w:rFonts w:ascii="Arial" w:hAnsi="Arial" w:cs="Arial"/>
          <w:sz w:val="22"/>
        </w:rPr>
        <w:t>1</w:t>
      </w:r>
      <w:r w:rsidR="00BC63FC">
        <w:rPr>
          <w:rFonts w:ascii="Arial" w:hAnsi="Arial" w:cs="Arial"/>
          <w:sz w:val="22"/>
        </w:rPr>
        <w:t xml:space="preserve">360 </w:t>
      </w:r>
      <w:r>
        <w:rPr>
          <w:rFonts w:ascii="Arial" w:hAnsi="Arial" w:cs="Arial"/>
          <w:sz w:val="22"/>
        </w:rPr>
        <w:t>z późn. zm.)</w:t>
      </w:r>
      <w:r w:rsidRPr="00BC633D">
        <w:rPr>
          <w:rFonts w:ascii="Arial" w:hAnsi="Arial" w:cs="Arial"/>
          <w:sz w:val="22"/>
        </w:rPr>
        <w:t xml:space="preserve">, zwanej dalej „Kodeks </w:t>
      </w:r>
      <w:r w:rsidRPr="003F689C">
        <w:rPr>
          <w:rFonts w:ascii="Arial" w:hAnsi="Arial" w:cs="Arial"/>
          <w:sz w:val="22"/>
        </w:rPr>
        <w:t>Cywilny”, zasadami określonymi w koncesjach, postanowieniach Umowy oraz w oparciu o ustawę z dnia 11 września 2019 r. Prawo zamówień publicznych</w:t>
      </w:r>
      <w:r>
        <w:rPr>
          <w:rFonts w:ascii="Arial" w:hAnsi="Arial" w:cs="Arial"/>
          <w:sz w:val="22"/>
        </w:rPr>
        <w:t xml:space="preserve"> (Dz. U. z 202</w:t>
      </w:r>
      <w:r w:rsidR="0081460D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poz. </w:t>
      </w:r>
      <w:r w:rsidR="0081460D">
        <w:rPr>
          <w:rFonts w:ascii="Arial" w:hAnsi="Arial" w:cs="Arial"/>
          <w:sz w:val="22"/>
        </w:rPr>
        <w:t xml:space="preserve">1710 </w:t>
      </w:r>
      <w:r>
        <w:rPr>
          <w:rFonts w:ascii="Arial" w:hAnsi="Arial" w:cs="Arial"/>
          <w:sz w:val="22"/>
        </w:rPr>
        <w:t xml:space="preserve">z późn. zm.), </w:t>
      </w:r>
      <w:r w:rsidRPr="003F689C">
        <w:rPr>
          <w:rFonts w:ascii="Arial" w:hAnsi="Arial" w:cs="Arial"/>
          <w:sz w:val="22"/>
        </w:rPr>
        <w:t>zwanej dalej „</w:t>
      </w:r>
      <w:r>
        <w:rPr>
          <w:rFonts w:ascii="Arial" w:hAnsi="Arial" w:cs="Arial"/>
          <w:sz w:val="22"/>
        </w:rPr>
        <w:t>Pzp</w:t>
      </w:r>
      <w:r w:rsidRPr="003F689C">
        <w:rPr>
          <w:rFonts w:ascii="Arial" w:hAnsi="Arial" w:cs="Arial"/>
          <w:sz w:val="22"/>
        </w:rPr>
        <w:t>”</w:t>
      </w:r>
      <w:r>
        <w:rPr>
          <w:rFonts w:ascii="Arial" w:hAnsi="Arial" w:cs="Arial"/>
          <w:sz w:val="22"/>
        </w:rPr>
        <w:t xml:space="preserve">. </w:t>
      </w:r>
    </w:p>
    <w:p w14:paraId="7B8D8479" w14:textId="77777777" w:rsidR="001C090D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Przewidywalna ilość </w:t>
      </w:r>
      <w:r>
        <w:rPr>
          <w:rFonts w:ascii="Arial" w:hAnsi="Arial" w:cs="Arial"/>
          <w:sz w:val="22"/>
        </w:rPr>
        <w:t>dostarczonego Gazu ziemnego</w:t>
      </w:r>
      <w:r w:rsidRPr="00B60CA6">
        <w:rPr>
          <w:rFonts w:ascii="Arial" w:hAnsi="Arial" w:cs="Arial"/>
          <w:sz w:val="22"/>
        </w:rPr>
        <w:t xml:space="preserve"> w czasie trwania Umowy to</w:t>
      </w:r>
      <w:r>
        <w:rPr>
          <w:rFonts w:ascii="Arial" w:hAnsi="Arial" w:cs="Arial"/>
          <w:sz w:val="22"/>
        </w:rPr>
        <w:t xml:space="preserve">: </w:t>
      </w:r>
    </w:p>
    <w:p w14:paraId="0969FDD3" w14:textId="32D8652D" w:rsidR="001C090D" w:rsidRPr="00D8111C" w:rsidRDefault="00162945" w:rsidP="005E0ED6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1C090D">
        <w:rPr>
          <w:rFonts w:ascii="Arial" w:hAnsi="Arial" w:cs="Arial"/>
          <w:sz w:val="22"/>
        </w:rPr>
        <w:t xml:space="preserve">o </w:t>
      </w:r>
      <w:r w:rsidR="00423682" w:rsidRPr="00423682">
        <w:rPr>
          <w:rFonts w:ascii="Arial" w:hAnsi="Arial" w:cs="Arial"/>
          <w:sz w:val="22"/>
        </w:rPr>
        <w:t>Mazowieckiego Centrum Neuropsychiatrii</w:t>
      </w:r>
      <w:r w:rsidR="00423682">
        <w:rPr>
          <w:rFonts w:ascii="Arial" w:hAnsi="Arial" w:cs="Arial"/>
          <w:sz w:val="22"/>
        </w:rPr>
        <w:t xml:space="preserve"> </w:t>
      </w:r>
      <w:r w:rsidR="00423682" w:rsidRPr="00423682">
        <w:rPr>
          <w:rFonts w:ascii="Arial" w:hAnsi="Arial" w:cs="Arial"/>
          <w:sz w:val="22"/>
        </w:rPr>
        <w:t>Spółka z</w:t>
      </w:r>
      <w:r w:rsidR="00423682">
        <w:rPr>
          <w:rFonts w:ascii="Arial" w:hAnsi="Arial" w:cs="Arial"/>
          <w:sz w:val="22"/>
        </w:rPr>
        <w:t xml:space="preserve"> </w:t>
      </w:r>
      <w:r w:rsidR="00423682" w:rsidRPr="00423682">
        <w:rPr>
          <w:rFonts w:ascii="Arial" w:hAnsi="Arial" w:cs="Arial"/>
          <w:sz w:val="22"/>
        </w:rPr>
        <w:t>o.</w:t>
      </w:r>
      <w:r w:rsidR="00423682">
        <w:rPr>
          <w:rFonts w:ascii="Arial" w:hAnsi="Arial" w:cs="Arial"/>
          <w:sz w:val="22"/>
        </w:rPr>
        <w:t xml:space="preserve"> </w:t>
      </w:r>
      <w:r w:rsidR="00423682" w:rsidRPr="00423682">
        <w:rPr>
          <w:rFonts w:ascii="Arial" w:hAnsi="Arial" w:cs="Arial"/>
          <w:sz w:val="22"/>
        </w:rPr>
        <w:t>o.,</w:t>
      </w:r>
      <w:r w:rsidR="00423682">
        <w:rPr>
          <w:rFonts w:ascii="Arial" w:hAnsi="Arial" w:cs="Arial"/>
          <w:sz w:val="22"/>
        </w:rPr>
        <w:t xml:space="preserve"> i</w:t>
      </w:r>
      <w:r w:rsidR="00423682" w:rsidRPr="00423682">
        <w:rPr>
          <w:rFonts w:ascii="Arial" w:hAnsi="Arial" w:cs="Arial"/>
          <w:sz w:val="22"/>
        </w:rPr>
        <w:t xml:space="preserve"> Szpitala w Józefowie przy </w:t>
      </w:r>
      <w:r>
        <w:rPr>
          <w:rFonts w:ascii="Arial" w:hAnsi="Arial" w:cs="Arial"/>
          <w:sz w:val="22"/>
        </w:rPr>
        <w:br/>
      </w:r>
      <w:r w:rsidR="00423682" w:rsidRPr="00423682">
        <w:rPr>
          <w:rFonts w:ascii="Arial" w:hAnsi="Arial" w:cs="Arial"/>
          <w:sz w:val="22"/>
        </w:rPr>
        <w:t>ul. 3 Maja 127</w:t>
      </w:r>
      <w:r w:rsidR="001C090D">
        <w:rPr>
          <w:rFonts w:ascii="Arial" w:hAnsi="Arial" w:cs="Arial"/>
          <w:sz w:val="22"/>
        </w:rPr>
        <w:t xml:space="preserve"> – </w:t>
      </w:r>
      <w:r w:rsidR="009A486A" w:rsidRPr="009A486A">
        <w:rPr>
          <w:rFonts w:ascii="Arial" w:hAnsi="Arial" w:cs="Arial"/>
          <w:sz w:val="22"/>
        </w:rPr>
        <w:t xml:space="preserve">798 155 </w:t>
      </w:r>
      <w:r w:rsidR="001C090D">
        <w:rPr>
          <w:rFonts w:ascii="Arial" w:hAnsi="Arial" w:cs="Arial"/>
          <w:sz w:val="22"/>
        </w:rPr>
        <w:t xml:space="preserve"> </w:t>
      </w:r>
      <w:r w:rsidR="001C090D" w:rsidRPr="0090120D">
        <w:rPr>
          <w:rFonts w:ascii="Arial" w:hAnsi="Arial" w:cs="Arial"/>
          <w:sz w:val="22"/>
        </w:rPr>
        <w:t>kWh</w:t>
      </w:r>
      <w:r w:rsidR="001C090D">
        <w:rPr>
          <w:rFonts w:ascii="Arial" w:hAnsi="Arial" w:cs="Arial"/>
          <w:sz w:val="22"/>
        </w:rPr>
        <w:t>;</w:t>
      </w:r>
    </w:p>
    <w:p w14:paraId="423B4505" w14:textId="602CAB49" w:rsidR="001C090D" w:rsidRPr="00B60CA6" w:rsidRDefault="00162945" w:rsidP="001C090D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1C090D">
        <w:rPr>
          <w:rFonts w:ascii="Arial" w:hAnsi="Arial" w:cs="Arial"/>
          <w:sz w:val="22"/>
        </w:rPr>
        <w:t xml:space="preserve">o </w:t>
      </w:r>
      <w:r w:rsidR="001C090D" w:rsidRPr="0090120D">
        <w:rPr>
          <w:rFonts w:ascii="Arial" w:hAnsi="Arial" w:cs="Arial"/>
          <w:sz w:val="22"/>
        </w:rPr>
        <w:t>Mazowieckie</w:t>
      </w:r>
      <w:r w:rsidR="001C090D">
        <w:rPr>
          <w:rFonts w:ascii="Arial" w:hAnsi="Arial" w:cs="Arial"/>
          <w:sz w:val="22"/>
        </w:rPr>
        <w:t>go</w:t>
      </w:r>
      <w:r w:rsidR="001C090D" w:rsidRPr="0090120D">
        <w:rPr>
          <w:rFonts w:ascii="Arial" w:hAnsi="Arial" w:cs="Arial"/>
          <w:sz w:val="22"/>
        </w:rPr>
        <w:t xml:space="preserve"> Centrum Neuropsychiatrii Sp. z o.o. Warszawa, ul. Koszykowa 79B</w:t>
      </w:r>
      <w:r w:rsidR="001C090D">
        <w:rPr>
          <w:rFonts w:ascii="Arial" w:hAnsi="Arial" w:cs="Arial"/>
          <w:sz w:val="22"/>
        </w:rPr>
        <w:t xml:space="preserve"> – </w:t>
      </w:r>
      <w:r w:rsidR="005E0ED6" w:rsidRPr="005E0ED6">
        <w:rPr>
          <w:rFonts w:ascii="Arial" w:hAnsi="Arial" w:cs="Arial"/>
          <w:sz w:val="22"/>
        </w:rPr>
        <w:t>229</w:t>
      </w:r>
      <w:r w:rsidR="002036AD">
        <w:rPr>
          <w:rFonts w:ascii="Arial" w:hAnsi="Arial" w:cs="Arial"/>
          <w:sz w:val="22"/>
        </w:rPr>
        <w:t> </w:t>
      </w:r>
      <w:r w:rsidR="005E0ED6" w:rsidRPr="005E0ED6">
        <w:rPr>
          <w:rFonts w:ascii="Arial" w:hAnsi="Arial" w:cs="Arial"/>
          <w:sz w:val="22"/>
        </w:rPr>
        <w:t>005</w:t>
      </w:r>
      <w:r w:rsidR="001C090D">
        <w:rPr>
          <w:rFonts w:ascii="Arial" w:hAnsi="Arial" w:cs="Arial"/>
          <w:sz w:val="22"/>
        </w:rPr>
        <w:t xml:space="preserve"> </w:t>
      </w:r>
      <w:r w:rsidR="001C090D" w:rsidRPr="0090120D">
        <w:rPr>
          <w:rFonts w:ascii="Arial" w:hAnsi="Arial" w:cs="Arial"/>
          <w:sz w:val="22"/>
        </w:rPr>
        <w:t>kWh</w:t>
      </w:r>
      <w:r w:rsidR="001C090D">
        <w:rPr>
          <w:rFonts w:ascii="Arial" w:hAnsi="Arial" w:cs="Arial"/>
          <w:sz w:val="22"/>
        </w:rPr>
        <w:t xml:space="preserve">. </w:t>
      </w:r>
    </w:p>
    <w:p w14:paraId="76D3A196" w14:textId="75704AEB" w:rsidR="001C090D" w:rsidRPr="00B60CA6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Określona w ust. </w:t>
      </w:r>
      <w:r>
        <w:rPr>
          <w:rFonts w:ascii="Arial" w:hAnsi="Arial" w:cs="Arial"/>
          <w:sz w:val="22"/>
        </w:rPr>
        <w:t xml:space="preserve">4 </w:t>
      </w:r>
      <w:r w:rsidRPr="00B60CA6">
        <w:rPr>
          <w:rFonts w:ascii="Arial" w:hAnsi="Arial" w:cs="Arial"/>
          <w:sz w:val="22"/>
        </w:rPr>
        <w:t>ilość</w:t>
      </w:r>
      <w:r>
        <w:rPr>
          <w:rFonts w:ascii="Arial" w:hAnsi="Arial" w:cs="Arial"/>
          <w:sz w:val="22"/>
        </w:rPr>
        <w:t xml:space="preserve"> Gazu ziemnego</w:t>
      </w:r>
      <w:r w:rsidRPr="00B60CA6">
        <w:rPr>
          <w:rFonts w:ascii="Arial" w:hAnsi="Arial" w:cs="Arial"/>
          <w:sz w:val="22"/>
        </w:rPr>
        <w:t xml:space="preserve"> </w:t>
      </w:r>
      <w:r w:rsidR="0031762C">
        <w:rPr>
          <w:rFonts w:ascii="Arial" w:hAnsi="Arial" w:cs="Arial"/>
          <w:sz w:val="22"/>
        </w:rPr>
        <w:t>jest</w:t>
      </w:r>
      <w:r w:rsidRPr="00B60CA6">
        <w:rPr>
          <w:rFonts w:ascii="Arial" w:hAnsi="Arial" w:cs="Arial"/>
          <w:sz w:val="22"/>
        </w:rPr>
        <w:t xml:space="preserve"> szacunkow</w:t>
      </w:r>
      <w:r w:rsidR="0031762C">
        <w:rPr>
          <w:rFonts w:ascii="Arial" w:hAnsi="Arial" w:cs="Arial"/>
          <w:sz w:val="22"/>
        </w:rPr>
        <w:t>a</w:t>
      </w:r>
      <w:r w:rsidRPr="00B60CA6">
        <w:rPr>
          <w:rFonts w:ascii="Arial" w:hAnsi="Arial" w:cs="Arial"/>
          <w:sz w:val="22"/>
        </w:rPr>
        <w:t xml:space="preserve">. Zamawiający zastrzega sobie prawo niezrealizowania zamówień na dostawy do tej wielkości, a Wykonawcy z tego tytułu nie będzie przysługiwało w stosunku do Zamawiającego żadne roszczenie, z zastrzeżeniem ust </w:t>
      </w:r>
      <w:r>
        <w:rPr>
          <w:rFonts w:ascii="Arial" w:hAnsi="Arial" w:cs="Arial"/>
          <w:sz w:val="22"/>
        </w:rPr>
        <w:t>6</w:t>
      </w:r>
      <w:r w:rsidRPr="00B60CA6">
        <w:rPr>
          <w:rFonts w:ascii="Arial" w:hAnsi="Arial" w:cs="Arial"/>
          <w:sz w:val="22"/>
        </w:rPr>
        <w:t>.</w:t>
      </w:r>
    </w:p>
    <w:p w14:paraId="2FEAF05A" w14:textId="2CB3F14D" w:rsidR="001C090D" w:rsidRPr="00B60CA6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Zamawiający zobowiązuje się</w:t>
      </w:r>
      <w:r w:rsidR="0031762C">
        <w:rPr>
          <w:rFonts w:ascii="Arial" w:hAnsi="Arial" w:cs="Arial"/>
          <w:sz w:val="22"/>
        </w:rPr>
        <w:t>, że</w:t>
      </w:r>
      <w:r w:rsidRPr="00B60CA6">
        <w:rPr>
          <w:rFonts w:ascii="Arial" w:hAnsi="Arial" w:cs="Arial"/>
          <w:sz w:val="22"/>
        </w:rPr>
        <w:t xml:space="preserve"> w </w:t>
      </w:r>
      <w:r w:rsidR="0031762C">
        <w:rPr>
          <w:rFonts w:ascii="Arial" w:hAnsi="Arial" w:cs="Arial"/>
          <w:sz w:val="22"/>
        </w:rPr>
        <w:t>okresie</w:t>
      </w:r>
      <w:r w:rsidR="0031762C" w:rsidRPr="00B60CA6">
        <w:rPr>
          <w:rFonts w:ascii="Arial" w:hAnsi="Arial" w:cs="Arial"/>
          <w:sz w:val="22"/>
        </w:rPr>
        <w:t xml:space="preserve"> </w:t>
      </w:r>
      <w:r w:rsidRPr="00B60CA6">
        <w:rPr>
          <w:rFonts w:ascii="Arial" w:hAnsi="Arial" w:cs="Arial"/>
          <w:sz w:val="22"/>
        </w:rPr>
        <w:t>trwania Umowy zrealizowa</w:t>
      </w:r>
      <w:r w:rsidR="0031762C">
        <w:rPr>
          <w:rFonts w:ascii="Arial" w:hAnsi="Arial" w:cs="Arial"/>
          <w:sz w:val="22"/>
        </w:rPr>
        <w:t>ne zostanie</w:t>
      </w:r>
      <w:r w:rsidRPr="00B60CA6">
        <w:rPr>
          <w:rFonts w:ascii="Arial" w:hAnsi="Arial" w:cs="Arial"/>
          <w:sz w:val="22"/>
        </w:rPr>
        <w:t xml:space="preserve"> minimum 5% wielkości szacunkowej </w:t>
      </w:r>
      <w:r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 wskazanej w ust. </w:t>
      </w:r>
      <w:r>
        <w:rPr>
          <w:rFonts w:ascii="Arial" w:hAnsi="Arial" w:cs="Arial"/>
          <w:sz w:val="22"/>
        </w:rPr>
        <w:t>4</w:t>
      </w:r>
      <w:r w:rsidRPr="00B60CA6">
        <w:rPr>
          <w:rFonts w:ascii="Arial" w:hAnsi="Arial" w:cs="Arial"/>
          <w:sz w:val="22"/>
        </w:rPr>
        <w:t>.</w:t>
      </w:r>
    </w:p>
    <w:p w14:paraId="63138615" w14:textId="77777777" w:rsidR="001C090D" w:rsidRPr="00B60CA6" w:rsidRDefault="001C090D" w:rsidP="001C090D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zobowiązuje się do działania zgodnie z:</w:t>
      </w:r>
    </w:p>
    <w:p w14:paraId="7F0BC837" w14:textId="77777777" w:rsidR="001C090D" w:rsidRPr="00B60CA6" w:rsidRDefault="001C090D" w:rsidP="00340760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zakresem rzeczowym i warunkami określonymi w specyfikacji warunków</w:t>
      </w:r>
      <w:r>
        <w:rPr>
          <w:rFonts w:ascii="Arial" w:hAnsi="Arial" w:cs="Arial"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zamówienia (SWZ);</w:t>
      </w:r>
    </w:p>
    <w:p w14:paraId="020CD81A" w14:textId="77777777" w:rsidR="001C090D" w:rsidRPr="00B60CA6" w:rsidRDefault="001C090D" w:rsidP="001C090D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złożoną ofertą wraz z załącznikami;</w:t>
      </w:r>
    </w:p>
    <w:p w14:paraId="41CB0322" w14:textId="77777777" w:rsidR="001C090D" w:rsidRDefault="001C090D" w:rsidP="001C090D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6A15BA">
        <w:rPr>
          <w:rFonts w:ascii="Arial" w:hAnsi="Arial" w:cs="Arial"/>
          <w:sz w:val="22"/>
        </w:rPr>
        <w:t>przepisami powszechnie obowiązującego prawa</w:t>
      </w:r>
      <w:r>
        <w:rPr>
          <w:rFonts w:ascii="Arial" w:hAnsi="Arial" w:cs="Arial"/>
          <w:sz w:val="22"/>
        </w:rPr>
        <w:t xml:space="preserve">. </w:t>
      </w:r>
    </w:p>
    <w:p w14:paraId="24441735" w14:textId="09E68248" w:rsidR="001C090D" w:rsidRPr="001757E3" w:rsidRDefault="001C090D" w:rsidP="001C090D">
      <w:pPr>
        <w:pStyle w:val="Akapitzlist"/>
        <w:numPr>
          <w:ilvl w:val="0"/>
          <w:numId w:val="66"/>
        </w:numPr>
        <w:tabs>
          <w:tab w:val="left" w:pos="8505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1757E3">
        <w:rPr>
          <w:rFonts w:ascii="Arial" w:hAnsi="Arial" w:cs="Arial"/>
          <w:sz w:val="22"/>
        </w:rPr>
        <w:t>Zgodnie art. 31b. ust. 5 oraz ust. 5a Ustawy o podatku akcyzowym (Dz.U. z 202</w:t>
      </w:r>
      <w:r w:rsidR="00E417A2">
        <w:rPr>
          <w:rFonts w:ascii="Arial" w:hAnsi="Arial" w:cs="Arial"/>
          <w:sz w:val="22"/>
        </w:rPr>
        <w:t>2</w:t>
      </w:r>
      <w:r w:rsidRPr="001757E3">
        <w:rPr>
          <w:rFonts w:ascii="Arial" w:hAnsi="Arial" w:cs="Arial"/>
          <w:sz w:val="22"/>
        </w:rPr>
        <w:t xml:space="preserve"> poz. </w:t>
      </w:r>
      <w:r w:rsidR="00DD5800">
        <w:rPr>
          <w:rFonts w:ascii="Arial" w:hAnsi="Arial" w:cs="Arial"/>
          <w:sz w:val="22"/>
        </w:rPr>
        <w:t>143</w:t>
      </w:r>
      <w:r w:rsidR="00DD5800" w:rsidRPr="001757E3">
        <w:rPr>
          <w:rFonts w:ascii="Arial" w:hAnsi="Arial" w:cs="Arial"/>
          <w:sz w:val="22"/>
        </w:rPr>
        <w:t xml:space="preserve"> </w:t>
      </w:r>
      <w:r w:rsidRPr="001757E3">
        <w:rPr>
          <w:rFonts w:ascii="Arial" w:hAnsi="Arial" w:cs="Arial"/>
          <w:sz w:val="22"/>
        </w:rPr>
        <w:t>z</w:t>
      </w:r>
      <w:r w:rsidR="003279EE">
        <w:rPr>
          <w:rFonts w:ascii="Arial" w:hAnsi="Arial" w:cs="Arial"/>
          <w:sz w:val="22"/>
        </w:rPr>
        <w:t> </w:t>
      </w:r>
      <w:r w:rsidRPr="001757E3">
        <w:rPr>
          <w:rFonts w:ascii="Arial" w:hAnsi="Arial" w:cs="Arial"/>
          <w:sz w:val="22"/>
        </w:rPr>
        <w:t>późn. zm.) Zamawiający jako podmiot leczniczy, o którym mowa w art. 4 ust. 1 ustawy z dnia 15 kwietnia 2011 r. o działalności leczniczej jest zwolniony od akcyzy. Zamawiający złoży odpowiednie oświadczenie w tym zakresie, które stanowić będzie Załącznik nr 4 do Umowy.</w:t>
      </w:r>
    </w:p>
    <w:p w14:paraId="633B0D4A" w14:textId="77777777" w:rsidR="001C090D" w:rsidRPr="00FC6970" w:rsidRDefault="001C090D" w:rsidP="001C090D">
      <w:pPr>
        <w:ind w:left="0" w:right="1357" w:firstLine="0"/>
        <w:rPr>
          <w:rFonts w:ascii="Arial" w:hAnsi="Arial" w:cs="Arial"/>
          <w:sz w:val="22"/>
        </w:rPr>
      </w:pPr>
    </w:p>
    <w:p w14:paraId="6B79C332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2</w:t>
      </w:r>
    </w:p>
    <w:p w14:paraId="394243E9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Wykonawcy. </w:t>
      </w:r>
    </w:p>
    <w:p w14:paraId="3E34071A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6D0158E5" w14:textId="784B5F6F" w:rsidR="001C090D" w:rsidRPr="008F001A" w:rsidRDefault="001C090D" w:rsidP="001C090D">
      <w:pPr>
        <w:pStyle w:val="Akapitzlist"/>
        <w:numPr>
          <w:ilvl w:val="6"/>
          <w:numId w:val="11"/>
        </w:numPr>
        <w:ind w:left="426" w:right="1357" w:hanging="284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W ramach Umowy Wykonawca zobowiązany jest do zapewnienia nieprzerwanych dostaw Gazu ziemnego do punktów odbioru </w:t>
      </w:r>
      <w:r w:rsidR="0031762C">
        <w:rPr>
          <w:rFonts w:ascii="Arial" w:hAnsi="Arial" w:cs="Arial"/>
          <w:sz w:val="22"/>
        </w:rPr>
        <w:t>w</w:t>
      </w:r>
      <w:r w:rsidRPr="00540341">
        <w:rPr>
          <w:rFonts w:ascii="Arial" w:hAnsi="Arial" w:cs="Arial"/>
          <w:sz w:val="22"/>
        </w:rPr>
        <w:t xml:space="preserve">skazanych w § 1 ust. </w:t>
      </w:r>
      <w:r>
        <w:rPr>
          <w:rFonts w:ascii="Arial" w:hAnsi="Arial" w:cs="Arial"/>
          <w:sz w:val="22"/>
        </w:rPr>
        <w:t xml:space="preserve">4 Umowy </w:t>
      </w:r>
      <w:r w:rsidRPr="00540341">
        <w:rPr>
          <w:rFonts w:ascii="Arial" w:hAnsi="Arial" w:cs="Arial"/>
          <w:sz w:val="22"/>
        </w:rPr>
        <w:t xml:space="preserve">oraz zapewnienia należytego wykonywania </w:t>
      </w:r>
      <w:r w:rsidR="00CE22DC">
        <w:rPr>
          <w:rFonts w:ascii="Arial" w:hAnsi="Arial" w:cs="Arial"/>
          <w:sz w:val="22"/>
        </w:rPr>
        <w:t>P</w:t>
      </w:r>
      <w:r w:rsidR="0031762C">
        <w:rPr>
          <w:rFonts w:ascii="Arial" w:hAnsi="Arial" w:cs="Arial"/>
          <w:sz w:val="22"/>
        </w:rPr>
        <w:t xml:space="preserve">rzedmiotu </w:t>
      </w:r>
      <w:r w:rsidR="00CE22DC">
        <w:rPr>
          <w:rFonts w:ascii="Arial" w:hAnsi="Arial" w:cs="Arial"/>
          <w:sz w:val="22"/>
        </w:rPr>
        <w:t>Umowy</w:t>
      </w:r>
      <w:r w:rsidRPr="00540341">
        <w:rPr>
          <w:rFonts w:ascii="Arial" w:hAnsi="Arial" w:cs="Arial"/>
          <w:sz w:val="22"/>
        </w:rPr>
        <w:t xml:space="preserve">. </w:t>
      </w:r>
    </w:p>
    <w:p w14:paraId="67BC2AF9" w14:textId="77777777" w:rsidR="001C090D" w:rsidRPr="008F001A" w:rsidRDefault="001C090D" w:rsidP="001C090D">
      <w:pPr>
        <w:pStyle w:val="Akapitzlist"/>
        <w:numPr>
          <w:ilvl w:val="6"/>
          <w:numId w:val="11"/>
        </w:numPr>
        <w:ind w:left="426" w:right="1357" w:hanging="284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Wykonawca zobowiązuje się do: </w:t>
      </w:r>
    </w:p>
    <w:p w14:paraId="38C96DF2" w14:textId="7E992A3E" w:rsidR="001C090D" w:rsidRPr="008F001A" w:rsidRDefault="001C090D" w:rsidP="001C090D">
      <w:pPr>
        <w:pStyle w:val="Akapitzlist"/>
        <w:numPr>
          <w:ilvl w:val="2"/>
          <w:numId w:val="15"/>
        </w:numPr>
        <w:ind w:left="851" w:right="1357"/>
        <w:rPr>
          <w:rFonts w:ascii="Arial" w:hAnsi="Arial" w:cs="Arial"/>
          <w:b/>
          <w:bCs/>
          <w:sz w:val="22"/>
        </w:rPr>
      </w:pPr>
      <w:r w:rsidRPr="00540341">
        <w:rPr>
          <w:rFonts w:ascii="Arial" w:hAnsi="Arial" w:cs="Arial"/>
          <w:sz w:val="22"/>
        </w:rPr>
        <w:t xml:space="preserve">złożenia </w:t>
      </w:r>
      <w:r w:rsidRPr="008F001A">
        <w:rPr>
          <w:rFonts w:ascii="Arial" w:hAnsi="Arial" w:cs="Arial"/>
          <w:sz w:val="22"/>
        </w:rPr>
        <w:t>Operator</w:t>
      </w:r>
      <w:r>
        <w:rPr>
          <w:rFonts w:ascii="Arial" w:hAnsi="Arial" w:cs="Arial"/>
          <w:sz w:val="22"/>
        </w:rPr>
        <w:t>owi</w:t>
      </w:r>
      <w:r w:rsidRPr="008F001A">
        <w:rPr>
          <w:rFonts w:ascii="Arial" w:hAnsi="Arial" w:cs="Arial"/>
          <w:sz w:val="22"/>
        </w:rPr>
        <w:t xml:space="preserve"> Systemu Dystrybucyjnego</w:t>
      </w:r>
      <w:r>
        <w:rPr>
          <w:rFonts w:ascii="Arial" w:hAnsi="Arial" w:cs="Arial"/>
          <w:sz w:val="22"/>
        </w:rPr>
        <w:t xml:space="preserve"> („OSD”)</w:t>
      </w:r>
      <w:r w:rsidRPr="00540341">
        <w:rPr>
          <w:rFonts w:ascii="Arial" w:hAnsi="Arial" w:cs="Arial"/>
          <w:sz w:val="22"/>
        </w:rPr>
        <w:t>, w imieniu własnym i</w:t>
      </w:r>
      <w:r w:rsidR="00673EDD">
        <w:rPr>
          <w:rFonts w:ascii="Arial" w:hAnsi="Arial" w:cs="Arial"/>
          <w:sz w:val="22"/>
        </w:rPr>
        <w:t> </w:t>
      </w:r>
      <w:r w:rsidRPr="00540341">
        <w:rPr>
          <w:rFonts w:ascii="Arial" w:hAnsi="Arial" w:cs="Arial"/>
          <w:sz w:val="22"/>
        </w:rPr>
        <w:t>Zamawiającego zgłoszenia o zawarciu Umowy / powiadomienia o zmianie sprzedawcy</w:t>
      </w:r>
      <w:r>
        <w:rPr>
          <w:rFonts w:ascii="Arial" w:hAnsi="Arial" w:cs="Arial"/>
          <w:sz w:val="22"/>
        </w:rPr>
        <w:t xml:space="preserve"> </w:t>
      </w:r>
      <w:r w:rsidRPr="008F001A">
        <w:rPr>
          <w:rFonts w:ascii="Arial" w:hAnsi="Arial" w:cs="Arial"/>
          <w:i/>
          <w:iCs/>
          <w:sz w:val="22"/>
        </w:rPr>
        <w:t>– jeśli dotyczy</w:t>
      </w:r>
      <w:r w:rsidRPr="00540341">
        <w:rPr>
          <w:rFonts w:ascii="Arial" w:hAnsi="Arial" w:cs="Arial"/>
          <w:sz w:val="22"/>
        </w:rPr>
        <w:t xml:space="preserve">, </w:t>
      </w:r>
    </w:p>
    <w:p w14:paraId="228BAE70" w14:textId="77777777" w:rsidR="001C090D" w:rsidRDefault="001C090D" w:rsidP="001C090D">
      <w:pPr>
        <w:pStyle w:val="Akapitzlist"/>
        <w:numPr>
          <w:ilvl w:val="2"/>
          <w:numId w:val="15"/>
        </w:numPr>
        <w:ind w:left="851" w:right="1357"/>
        <w:rPr>
          <w:rFonts w:ascii="Arial" w:hAnsi="Arial" w:cs="Arial"/>
          <w:sz w:val="22"/>
        </w:rPr>
      </w:pPr>
      <w:r w:rsidRPr="008F001A">
        <w:rPr>
          <w:rFonts w:ascii="Arial" w:hAnsi="Arial" w:cs="Arial"/>
          <w:sz w:val="22"/>
        </w:rPr>
        <w:t>reprezentowania Zamawiającego przed OSD w procesie zmiany sprzedawcy</w:t>
      </w:r>
      <w:r>
        <w:rPr>
          <w:rFonts w:ascii="Arial" w:hAnsi="Arial" w:cs="Arial"/>
          <w:sz w:val="22"/>
        </w:rPr>
        <w:t xml:space="preserve"> </w:t>
      </w:r>
      <w:r w:rsidRPr="001909B9">
        <w:rPr>
          <w:rFonts w:ascii="Arial" w:hAnsi="Arial" w:cs="Arial"/>
          <w:i/>
          <w:iCs/>
          <w:sz w:val="22"/>
        </w:rPr>
        <w:t>– jeśli dotyczy</w:t>
      </w:r>
      <w:r w:rsidRPr="008F001A">
        <w:rPr>
          <w:rFonts w:ascii="Arial" w:hAnsi="Arial" w:cs="Arial"/>
          <w:sz w:val="22"/>
        </w:rPr>
        <w:t xml:space="preserve">. </w:t>
      </w:r>
    </w:p>
    <w:p w14:paraId="63AFCA23" w14:textId="332D4D08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 w:rsidRPr="001909B9">
        <w:rPr>
          <w:rFonts w:ascii="Arial" w:hAnsi="Arial" w:cs="Arial"/>
          <w:sz w:val="22"/>
        </w:rPr>
        <w:t xml:space="preserve">Czynności opisane w </w:t>
      </w:r>
      <w:r>
        <w:rPr>
          <w:rFonts w:ascii="Arial" w:hAnsi="Arial" w:cs="Arial"/>
          <w:sz w:val="22"/>
        </w:rPr>
        <w:t xml:space="preserve">ust. 2 </w:t>
      </w:r>
      <w:r w:rsidRPr="001909B9">
        <w:rPr>
          <w:rFonts w:ascii="Arial" w:hAnsi="Arial" w:cs="Arial"/>
          <w:sz w:val="22"/>
        </w:rPr>
        <w:t>pkt 1)</w:t>
      </w:r>
      <w:r>
        <w:rPr>
          <w:rFonts w:ascii="Arial" w:hAnsi="Arial" w:cs="Arial"/>
          <w:sz w:val="22"/>
        </w:rPr>
        <w:t xml:space="preserve"> i </w:t>
      </w:r>
      <w:r w:rsidRPr="001909B9">
        <w:rPr>
          <w:rFonts w:ascii="Arial" w:hAnsi="Arial" w:cs="Arial"/>
          <w:sz w:val="22"/>
        </w:rPr>
        <w:t xml:space="preserve">2) </w:t>
      </w:r>
      <w:r>
        <w:rPr>
          <w:rFonts w:ascii="Arial" w:hAnsi="Arial" w:cs="Arial"/>
          <w:sz w:val="22"/>
        </w:rPr>
        <w:t xml:space="preserve">powyżej </w:t>
      </w:r>
      <w:r w:rsidRPr="001909B9">
        <w:rPr>
          <w:rFonts w:ascii="Arial" w:hAnsi="Arial" w:cs="Arial"/>
          <w:sz w:val="22"/>
        </w:rPr>
        <w:t>Wykonawca podejmie bez zbędnej zwłoki, mając na względzie</w:t>
      </w:r>
      <w:r>
        <w:rPr>
          <w:rFonts w:ascii="Arial" w:hAnsi="Arial" w:cs="Arial"/>
          <w:sz w:val="22"/>
        </w:rPr>
        <w:t xml:space="preserve"> </w:t>
      </w:r>
      <w:r w:rsidRPr="001909B9">
        <w:rPr>
          <w:rFonts w:ascii="Arial" w:hAnsi="Arial" w:cs="Arial"/>
          <w:sz w:val="22"/>
        </w:rPr>
        <w:t xml:space="preserve">konieczność przeprowadzenia procedury zmiany sprzedawcy. Zamawiający udzieli Wykonawcy stosownych </w:t>
      </w:r>
      <w:r w:rsidR="00CE22DC">
        <w:rPr>
          <w:rFonts w:ascii="Arial" w:hAnsi="Arial" w:cs="Arial"/>
          <w:sz w:val="22"/>
        </w:rPr>
        <w:t>p</w:t>
      </w:r>
      <w:r w:rsidRPr="001909B9">
        <w:rPr>
          <w:rFonts w:ascii="Arial" w:hAnsi="Arial" w:cs="Arial"/>
          <w:sz w:val="22"/>
        </w:rPr>
        <w:t>ełnomocnictw w zakresie</w:t>
      </w:r>
      <w:r>
        <w:rPr>
          <w:rFonts w:ascii="Arial" w:hAnsi="Arial" w:cs="Arial"/>
          <w:sz w:val="22"/>
        </w:rPr>
        <w:t xml:space="preserve"> </w:t>
      </w:r>
      <w:r w:rsidR="00CE22DC">
        <w:rPr>
          <w:rFonts w:ascii="Arial" w:hAnsi="Arial" w:cs="Arial"/>
          <w:sz w:val="22"/>
        </w:rPr>
        <w:t xml:space="preserve">potrzebnym do wykonania Przedmiotu Umowy najpóźniej w terminie 2 dni od daty doręczenia Zamawiającemu przygotowanego przez Wykonawcę projektu takiego pełnomocnictwa </w:t>
      </w:r>
      <w:r>
        <w:rPr>
          <w:rFonts w:ascii="Arial" w:hAnsi="Arial" w:cs="Arial"/>
          <w:sz w:val="22"/>
        </w:rPr>
        <w:t>(</w:t>
      </w:r>
      <w:r w:rsidRPr="00987E9B">
        <w:rPr>
          <w:rFonts w:ascii="Arial" w:hAnsi="Arial" w:cs="Arial"/>
          <w:i/>
          <w:iCs/>
          <w:sz w:val="22"/>
        </w:rPr>
        <w:t>jeśli dotyczy</w:t>
      </w:r>
      <w:r>
        <w:rPr>
          <w:rFonts w:ascii="Arial" w:hAnsi="Arial" w:cs="Arial"/>
          <w:sz w:val="22"/>
        </w:rPr>
        <w:t>)</w:t>
      </w:r>
      <w:r w:rsidRPr="001909B9">
        <w:rPr>
          <w:rFonts w:ascii="Arial" w:hAnsi="Arial" w:cs="Arial"/>
          <w:sz w:val="22"/>
        </w:rPr>
        <w:t>.</w:t>
      </w:r>
    </w:p>
    <w:p w14:paraId="69EA9D8B" w14:textId="77777777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 w:rsidRPr="000F3B2B">
        <w:rPr>
          <w:rFonts w:ascii="Arial" w:hAnsi="Arial" w:cs="Arial"/>
          <w:sz w:val="22"/>
        </w:rPr>
        <w:t>Wykonawca zobowiązuje się do dokonania wszelkich czynności i uzgodnień z OSD niezbędnych do przeprowadzenia procedury zmiany sprzedawcy. W przypadku zaistnienia okoliczności uniemożliwiających</w:t>
      </w:r>
      <w:r w:rsidRPr="000F3B2B">
        <w:t xml:space="preserve"> </w:t>
      </w:r>
      <w:r w:rsidRPr="000F3B2B">
        <w:rPr>
          <w:rFonts w:ascii="Arial" w:hAnsi="Arial" w:cs="Arial"/>
          <w:sz w:val="22"/>
        </w:rPr>
        <w:t>lub opóźniających zmianę sprzedawcy, Wykonawca niezwłocznie poinformuje o tym fakcie Zamawiającego drogą elektroniczną</w:t>
      </w:r>
      <w:r>
        <w:rPr>
          <w:rFonts w:ascii="Arial" w:hAnsi="Arial" w:cs="Arial"/>
          <w:sz w:val="22"/>
        </w:rPr>
        <w:t xml:space="preserve"> (</w:t>
      </w:r>
      <w:r w:rsidRPr="00987E9B">
        <w:rPr>
          <w:rFonts w:ascii="Arial" w:hAnsi="Arial" w:cs="Arial"/>
          <w:i/>
          <w:iCs/>
          <w:sz w:val="22"/>
        </w:rPr>
        <w:t>jeśli dotyczy</w:t>
      </w:r>
      <w:r>
        <w:rPr>
          <w:rFonts w:ascii="Arial" w:hAnsi="Arial" w:cs="Arial"/>
          <w:sz w:val="22"/>
        </w:rPr>
        <w:t xml:space="preserve">). </w:t>
      </w:r>
    </w:p>
    <w:p w14:paraId="68AACEDC" w14:textId="77777777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ma obowiązek udostępniać Zamawiającemu, na każde żądanie, dane pomiarowo -  rozliczeniowe w zakresie sprzedaży Gazu ziemnego do obiektów objętych Umową, otrzymanych od właściwego </w:t>
      </w:r>
      <w:r w:rsidRPr="00603E41">
        <w:rPr>
          <w:rFonts w:ascii="Arial" w:hAnsi="Arial" w:cs="Arial"/>
          <w:sz w:val="22"/>
        </w:rPr>
        <w:t>Operatora Systemu Dystrybucyjnego</w:t>
      </w:r>
      <w:r>
        <w:rPr>
          <w:rFonts w:ascii="Arial" w:hAnsi="Arial" w:cs="Arial"/>
          <w:sz w:val="22"/>
        </w:rPr>
        <w:t xml:space="preserve">. </w:t>
      </w:r>
    </w:p>
    <w:p w14:paraId="7BCEC74D" w14:textId="77777777" w:rsidR="001C090D" w:rsidRPr="003B7EF1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 w:rsidRPr="003B7EF1">
        <w:rPr>
          <w:rFonts w:ascii="Arial" w:hAnsi="Arial" w:cs="Arial"/>
          <w:sz w:val="22"/>
        </w:rPr>
        <w:t xml:space="preserve">Wykonawca zobowiązuje się zapewnić standardy jakościowe obsługi. </w:t>
      </w:r>
    </w:p>
    <w:p w14:paraId="46C0DF11" w14:textId="77777777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 w:rsidRPr="003B7EF1">
        <w:rPr>
          <w:rFonts w:ascii="Arial" w:hAnsi="Arial" w:cs="Arial"/>
          <w:sz w:val="22"/>
        </w:rPr>
        <w:t xml:space="preserve">W przypadku niedotrzymania standardów jakościowych obsługi, określonych obowiązującymi przepisami Prawa energetycznego, Wykonawca zobowiązany jest do udzielenia bonifikat wg stawek określonych Prawem energetycznym oraz zgodnie z obowiązującymi rozporządzeniami do ww. ustawy lub innym, obowiązującym w chwili zaistnienia przywołanej okoliczności, aktem prawnym. </w:t>
      </w:r>
    </w:p>
    <w:p w14:paraId="703A6005" w14:textId="1B6DD337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 w:rsidRPr="00226513">
        <w:rPr>
          <w:rFonts w:ascii="Arial" w:hAnsi="Arial" w:cs="Arial"/>
          <w:sz w:val="22"/>
        </w:rPr>
        <w:lastRenderedPageBreak/>
        <w:t>Wykonawca powiadomi niezwłocznie Zamawiającego o wystąpieniu sytuacji awaryjnej, która może mieć wpływ na pracę urządzeń, instalacji Zamawiającego, a w szczególności o</w:t>
      </w:r>
      <w:r w:rsidR="00673EDD">
        <w:rPr>
          <w:rFonts w:ascii="Arial" w:hAnsi="Arial" w:cs="Arial"/>
          <w:sz w:val="22"/>
        </w:rPr>
        <w:t> </w:t>
      </w:r>
      <w:r w:rsidRPr="00226513">
        <w:rPr>
          <w:rFonts w:ascii="Arial" w:hAnsi="Arial" w:cs="Arial"/>
          <w:sz w:val="22"/>
        </w:rPr>
        <w:t>przewidywanym czasie trwania i zakresie ograniczeń w dostawie/dystrybucji Gazu ziemnego, pod warunkiem otrzymania danych od OSD</w:t>
      </w:r>
      <w:r>
        <w:rPr>
          <w:rFonts w:ascii="Arial" w:hAnsi="Arial" w:cs="Arial"/>
          <w:sz w:val="22"/>
        </w:rPr>
        <w:t xml:space="preserve">. </w:t>
      </w:r>
    </w:p>
    <w:p w14:paraId="0A829FA6" w14:textId="77777777" w:rsidR="001C090D" w:rsidRDefault="001C090D" w:rsidP="001C090D">
      <w:pPr>
        <w:pStyle w:val="Akapitzlist"/>
        <w:numPr>
          <w:ilvl w:val="0"/>
          <w:numId w:val="15"/>
        </w:numPr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zobowiązany jest również do: </w:t>
      </w:r>
    </w:p>
    <w:p w14:paraId="50335249" w14:textId="77777777" w:rsidR="001C090D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>Zapewnienia, na żądanie Zamawiającego, sprawdzenia przez OSD prawidłowości działania układu pomiarowego, którego właścicielem jest OSD, w terminie 14 dni od zgłoszenia,</w:t>
      </w:r>
    </w:p>
    <w:p w14:paraId="5BE89016" w14:textId="77777777" w:rsidR="001C090D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14:paraId="03EC8678" w14:textId="105D0B55" w:rsidR="001C090D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Sprawdzenia przez OSD dotrzymania parametrów jakościowych </w:t>
      </w:r>
      <w:r>
        <w:rPr>
          <w:rFonts w:ascii="Arial" w:hAnsi="Arial" w:cs="Arial"/>
          <w:sz w:val="22"/>
        </w:rPr>
        <w:t>Gazu ziemnego</w:t>
      </w:r>
      <w:r w:rsidRPr="00732986">
        <w:rPr>
          <w:rFonts w:ascii="Arial" w:hAnsi="Arial" w:cs="Arial"/>
          <w:sz w:val="22"/>
        </w:rPr>
        <w:t xml:space="preserve">, wykonując odpowiednie pomiary, a w przypadku stwierdzenia niezgodności jakości </w:t>
      </w:r>
      <w:r>
        <w:rPr>
          <w:rFonts w:ascii="Arial" w:hAnsi="Arial" w:cs="Arial"/>
          <w:sz w:val="22"/>
        </w:rPr>
        <w:t>Gazu ziemnego</w:t>
      </w:r>
      <w:r w:rsidRPr="00732986">
        <w:rPr>
          <w:rFonts w:ascii="Arial" w:hAnsi="Arial" w:cs="Arial"/>
          <w:sz w:val="22"/>
        </w:rPr>
        <w:t xml:space="preserve"> z</w:t>
      </w:r>
      <w:r w:rsidR="004D2970">
        <w:rPr>
          <w:rFonts w:ascii="Arial" w:hAnsi="Arial" w:cs="Arial"/>
          <w:sz w:val="22"/>
        </w:rPr>
        <w:t> </w:t>
      </w:r>
      <w:r w:rsidRPr="00732986">
        <w:rPr>
          <w:rFonts w:ascii="Arial" w:hAnsi="Arial" w:cs="Arial"/>
          <w:sz w:val="22"/>
        </w:rPr>
        <w:t>Umową, pokrycia kosztów badań oraz udzielenia stosownej bonifikaty, o której mowa w §</w:t>
      </w:r>
      <w:r w:rsidR="004D297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2 ust. 7</w:t>
      </w:r>
      <w:r w:rsidRPr="00732986">
        <w:rPr>
          <w:rFonts w:ascii="Arial" w:hAnsi="Arial" w:cs="Arial"/>
          <w:sz w:val="22"/>
        </w:rPr>
        <w:t xml:space="preserve">, </w:t>
      </w:r>
    </w:p>
    <w:p w14:paraId="23EF6158" w14:textId="77777777" w:rsidR="001C090D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Przyjmowania zgłoszeń i reklamacji dotyczących dostarczania </w:t>
      </w:r>
      <w:r>
        <w:rPr>
          <w:rFonts w:ascii="Arial" w:hAnsi="Arial" w:cs="Arial"/>
          <w:sz w:val="22"/>
        </w:rPr>
        <w:t xml:space="preserve">Gazu ziemnego </w:t>
      </w:r>
      <w:r w:rsidRPr="00732986">
        <w:rPr>
          <w:rFonts w:ascii="Arial" w:hAnsi="Arial" w:cs="Arial"/>
          <w:sz w:val="22"/>
        </w:rPr>
        <w:t xml:space="preserve">w godzinach pracy Wykonawcy, tj. …………………………… </w:t>
      </w:r>
    </w:p>
    <w:p w14:paraId="317625D7" w14:textId="77777777" w:rsidR="001C090D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 xml:space="preserve">Dokonywania korekt rozliczeń w przypadku stwierdzenia nieprawidłowości w zainstalowaniu lub działaniu układu pomiarowego oraz w przypadku przyjęcia do rozliczeń błędnych odczytów wskazań układu pomiarowego, </w:t>
      </w:r>
    </w:p>
    <w:p w14:paraId="1C967DC7" w14:textId="77777777" w:rsidR="001C090D" w:rsidRPr="00732986" w:rsidRDefault="001C090D" w:rsidP="001C090D">
      <w:pPr>
        <w:pStyle w:val="Akapitzlist"/>
        <w:numPr>
          <w:ilvl w:val="2"/>
          <w:numId w:val="15"/>
        </w:numPr>
        <w:ind w:left="851" w:right="1357" w:hanging="284"/>
        <w:rPr>
          <w:rFonts w:ascii="Arial" w:hAnsi="Arial" w:cs="Arial"/>
          <w:sz w:val="22"/>
        </w:rPr>
      </w:pPr>
      <w:r w:rsidRPr="00732986">
        <w:rPr>
          <w:rFonts w:ascii="Arial" w:hAnsi="Arial" w:cs="Arial"/>
          <w:sz w:val="22"/>
        </w:rPr>
        <w:t>Nieodpłatnego udzielania informacji w sprawie rozliczeń.</w:t>
      </w:r>
    </w:p>
    <w:p w14:paraId="5463F882" w14:textId="77777777" w:rsidR="001C090D" w:rsidRPr="00420841" w:rsidRDefault="001C090D" w:rsidP="001C090D">
      <w:pPr>
        <w:ind w:left="0" w:right="1357" w:firstLine="0"/>
        <w:rPr>
          <w:rFonts w:ascii="Arial" w:hAnsi="Arial" w:cs="Arial"/>
          <w:sz w:val="22"/>
        </w:rPr>
      </w:pPr>
    </w:p>
    <w:p w14:paraId="1A417C6E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3</w:t>
      </w:r>
    </w:p>
    <w:p w14:paraId="5D4F3C56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Zamawiającego. </w:t>
      </w:r>
    </w:p>
    <w:p w14:paraId="43CA87CF" w14:textId="77777777" w:rsidR="001C090D" w:rsidRDefault="001C090D" w:rsidP="001C090D">
      <w:pPr>
        <w:pStyle w:val="Akapitzlist"/>
        <w:ind w:right="1357" w:firstLine="0"/>
        <w:rPr>
          <w:rFonts w:ascii="Arial" w:hAnsi="Arial" w:cs="Arial"/>
          <w:sz w:val="22"/>
        </w:rPr>
      </w:pPr>
    </w:p>
    <w:p w14:paraId="4BC8DE80" w14:textId="77777777" w:rsidR="001C090D" w:rsidRPr="00357966" w:rsidRDefault="001C090D" w:rsidP="001C090D">
      <w:pPr>
        <w:pStyle w:val="Akapitzlist"/>
        <w:numPr>
          <w:ilvl w:val="3"/>
          <w:numId w:val="10"/>
        </w:numPr>
        <w:ind w:left="426" w:right="1357" w:hanging="284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Zamawiający zobowiązuje się do: </w:t>
      </w:r>
    </w:p>
    <w:p w14:paraId="740CA738" w14:textId="77777777" w:rsidR="001C090D" w:rsidRPr="00357966" w:rsidRDefault="001C090D" w:rsidP="001C090D">
      <w:pPr>
        <w:pStyle w:val="Akapitzlist"/>
        <w:numPr>
          <w:ilvl w:val="3"/>
          <w:numId w:val="64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Pobierania Gazu ziemnego zgodnie z obowiązującymi przepisami i warunkami Umowy. </w:t>
      </w:r>
    </w:p>
    <w:p w14:paraId="2477FD91" w14:textId="77777777" w:rsidR="001C090D" w:rsidRPr="00357966" w:rsidRDefault="001C090D" w:rsidP="001C090D">
      <w:pPr>
        <w:pStyle w:val="Akapitzlist"/>
        <w:numPr>
          <w:ilvl w:val="3"/>
          <w:numId w:val="64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 xml:space="preserve">Terminowego regulowania należności za pobrany Gaz ziemny.   </w:t>
      </w:r>
    </w:p>
    <w:p w14:paraId="2A475EA5" w14:textId="05B331E9" w:rsidR="001C090D" w:rsidRDefault="001C090D" w:rsidP="001C090D">
      <w:pPr>
        <w:pStyle w:val="Akapitzlist"/>
        <w:numPr>
          <w:ilvl w:val="3"/>
          <w:numId w:val="64"/>
        </w:numPr>
        <w:ind w:left="851" w:right="1357" w:hanging="425"/>
        <w:rPr>
          <w:rFonts w:ascii="Arial" w:hAnsi="Arial" w:cs="Arial"/>
          <w:sz w:val="22"/>
        </w:rPr>
      </w:pPr>
      <w:r w:rsidRPr="00357966">
        <w:rPr>
          <w:rFonts w:ascii="Arial" w:hAnsi="Arial" w:cs="Arial"/>
          <w:sz w:val="22"/>
        </w:rPr>
        <w:t>Przestrzegania zapisów ustawy z dnia 10 kwietnia 1997</w:t>
      </w:r>
      <w:r w:rsidR="003E12B9">
        <w:rPr>
          <w:rFonts w:ascii="Arial" w:hAnsi="Arial" w:cs="Arial"/>
          <w:sz w:val="22"/>
        </w:rPr>
        <w:t xml:space="preserve"> </w:t>
      </w:r>
      <w:r w:rsidRPr="00357966">
        <w:rPr>
          <w:rFonts w:ascii="Arial" w:hAnsi="Arial" w:cs="Arial"/>
          <w:sz w:val="22"/>
        </w:rPr>
        <w:t xml:space="preserve">r. Prawo energetyczne, Taryfy Operatora oraz Instrukcji Ruchu i Eksploatacji Sieci Dystrybucyjnej (dalej </w:t>
      </w:r>
      <w:proofErr w:type="spellStart"/>
      <w:r w:rsidRPr="00357966">
        <w:rPr>
          <w:rFonts w:ascii="Arial" w:hAnsi="Arial" w:cs="Arial"/>
          <w:sz w:val="22"/>
        </w:rPr>
        <w:t>IRiESD</w:t>
      </w:r>
      <w:proofErr w:type="spellEnd"/>
      <w:r w:rsidRPr="00357966">
        <w:rPr>
          <w:rFonts w:ascii="Arial" w:hAnsi="Arial" w:cs="Arial"/>
          <w:sz w:val="22"/>
        </w:rPr>
        <w:t xml:space="preserve">). Zmieniona lub nowa </w:t>
      </w:r>
      <w:proofErr w:type="spellStart"/>
      <w:r w:rsidRPr="00357966">
        <w:rPr>
          <w:rFonts w:ascii="Arial" w:hAnsi="Arial" w:cs="Arial"/>
          <w:sz w:val="22"/>
        </w:rPr>
        <w:t>IRiESD</w:t>
      </w:r>
      <w:proofErr w:type="spellEnd"/>
      <w:r w:rsidRPr="00357966">
        <w:rPr>
          <w:rFonts w:ascii="Arial" w:hAnsi="Arial" w:cs="Arial"/>
          <w:sz w:val="22"/>
        </w:rPr>
        <w:t xml:space="preserve"> wiąże Zamawiającego, po jej zatwierdzeniu przez Prezesa URE i ogłoszeniu w Biuletynie URE, od dnia określonego w decyzji Prezesa URE. </w:t>
      </w:r>
    </w:p>
    <w:p w14:paraId="0F06B7E9" w14:textId="77777777" w:rsidR="001C090D" w:rsidRPr="0037661C" w:rsidRDefault="001C090D" w:rsidP="001C090D">
      <w:pPr>
        <w:pStyle w:val="Akapitzlist"/>
        <w:ind w:left="851" w:right="1357" w:firstLine="0"/>
        <w:rPr>
          <w:rFonts w:ascii="Arial" w:hAnsi="Arial" w:cs="Arial"/>
          <w:sz w:val="22"/>
        </w:rPr>
      </w:pPr>
    </w:p>
    <w:p w14:paraId="0FCA2291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4</w:t>
      </w:r>
    </w:p>
    <w:p w14:paraId="589CBBA3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Obowiązki Stron. </w:t>
      </w:r>
    </w:p>
    <w:p w14:paraId="0FD74771" w14:textId="77777777" w:rsidR="001C090D" w:rsidRDefault="001C090D" w:rsidP="001C090D">
      <w:pPr>
        <w:ind w:right="1357"/>
        <w:rPr>
          <w:rFonts w:ascii="Arial" w:hAnsi="Arial" w:cs="Arial"/>
          <w:sz w:val="22"/>
        </w:rPr>
      </w:pPr>
    </w:p>
    <w:p w14:paraId="50DC6AC1" w14:textId="77777777" w:rsidR="001C090D" w:rsidRPr="007C2F7F" w:rsidRDefault="001C090D" w:rsidP="001C090D">
      <w:pPr>
        <w:pStyle w:val="Akapitzlist"/>
        <w:numPr>
          <w:ilvl w:val="6"/>
          <w:numId w:val="10"/>
        </w:numPr>
        <w:ind w:left="426" w:right="1357" w:hanging="284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 xml:space="preserve">Strony zobowiązują się do: </w:t>
      </w:r>
    </w:p>
    <w:p w14:paraId="32F84A80" w14:textId="771774C4" w:rsidR="001C090D" w:rsidRPr="007C2F7F" w:rsidRDefault="001C090D" w:rsidP="001C090D">
      <w:pPr>
        <w:pStyle w:val="Akapitzlist"/>
        <w:numPr>
          <w:ilvl w:val="3"/>
          <w:numId w:val="35"/>
        </w:numPr>
        <w:ind w:left="851" w:right="1357" w:hanging="425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>Niezwłocznego wzajemnego informowania się o zauważonych wadach lub usterkach w</w:t>
      </w:r>
      <w:r w:rsidR="004D2970">
        <w:rPr>
          <w:rFonts w:ascii="Arial" w:hAnsi="Arial" w:cs="Arial"/>
          <w:sz w:val="22"/>
        </w:rPr>
        <w:t> </w:t>
      </w:r>
      <w:r w:rsidRPr="007C2F7F">
        <w:rPr>
          <w:rFonts w:ascii="Arial" w:hAnsi="Arial" w:cs="Arial"/>
          <w:sz w:val="22"/>
        </w:rPr>
        <w:t>układzie pomiarowym oraz innych okolicznościach mających wpływ na rozliczenia za</w:t>
      </w:r>
      <w:r w:rsidR="004D2970">
        <w:rPr>
          <w:rFonts w:ascii="Arial" w:hAnsi="Arial" w:cs="Arial"/>
          <w:sz w:val="22"/>
        </w:rPr>
        <w:t> </w:t>
      </w:r>
      <w:r w:rsidRPr="007C2F7F">
        <w:rPr>
          <w:rFonts w:ascii="Arial" w:hAnsi="Arial" w:cs="Arial"/>
          <w:sz w:val="22"/>
        </w:rPr>
        <w:t xml:space="preserve">pobrany Gaz ziemny lub usługi </w:t>
      </w:r>
      <w:proofErr w:type="spellStart"/>
      <w:r w:rsidRPr="007C2F7F">
        <w:rPr>
          <w:rFonts w:ascii="Arial" w:hAnsi="Arial" w:cs="Arial"/>
          <w:sz w:val="22"/>
        </w:rPr>
        <w:t>przesyłu</w:t>
      </w:r>
      <w:proofErr w:type="spellEnd"/>
      <w:r w:rsidRPr="007C2F7F">
        <w:rPr>
          <w:rFonts w:ascii="Arial" w:hAnsi="Arial" w:cs="Arial"/>
          <w:sz w:val="22"/>
        </w:rPr>
        <w:t xml:space="preserve">.  </w:t>
      </w:r>
    </w:p>
    <w:p w14:paraId="7B7BEA55" w14:textId="309D75E0" w:rsidR="001C090D" w:rsidRPr="004D2970" w:rsidRDefault="001C090D" w:rsidP="004D2970">
      <w:pPr>
        <w:pStyle w:val="Akapitzlist"/>
        <w:numPr>
          <w:ilvl w:val="3"/>
          <w:numId w:val="35"/>
        </w:numPr>
        <w:ind w:left="851" w:right="1357" w:hanging="425"/>
        <w:rPr>
          <w:rFonts w:ascii="Arial" w:hAnsi="Arial" w:cs="Arial"/>
          <w:sz w:val="22"/>
        </w:rPr>
      </w:pPr>
      <w:r w:rsidRPr="007C2F7F">
        <w:rPr>
          <w:rFonts w:ascii="Arial" w:hAnsi="Arial" w:cs="Arial"/>
          <w:sz w:val="22"/>
        </w:rPr>
        <w:t xml:space="preserve">Zapewnienia wzajemnego dostępu do danych oraz wglądu do materiałów stanowiących podstawę do rozliczeń za pobrany Gaz ziemny lub usługi </w:t>
      </w:r>
      <w:proofErr w:type="spellStart"/>
      <w:r w:rsidRPr="007C2F7F">
        <w:rPr>
          <w:rFonts w:ascii="Arial" w:hAnsi="Arial" w:cs="Arial"/>
          <w:sz w:val="22"/>
        </w:rPr>
        <w:t>przesyłu</w:t>
      </w:r>
      <w:proofErr w:type="spellEnd"/>
      <w:r w:rsidRPr="007C2F7F">
        <w:rPr>
          <w:rFonts w:ascii="Arial" w:hAnsi="Arial" w:cs="Arial"/>
          <w:sz w:val="22"/>
        </w:rPr>
        <w:t>.</w:t>
      </w:r>
    </w:p>
    <w:p w14:paraId="5BD9B351" w14:textId="77777777" w:rsidR="001C090D" w:rsidRPr="007F1023" w:rsidRDefault="001C090D" w:rsidP="001C090D">
      <w:pPr>
        <w:ind w:left="0" w:right="1357" w:firstLine="0"/>
        <w:rPr>
          <w:rFonts w:ascii="Arial" w:hAnsi="Arial" w:cs="Arial"/>
          <w:b/>
          <w:bCs/>
          <w:sz w:val="22"/>
        </w:rPr>
      </w:pPr>
    </w:p>
    <w:p w14:paraId="49C10EC1" w14:textId="77777777" w:rsidR="001C090D" w:rsidRPr="007F1023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5</w:t>
      </w:r>
    </w:p>
    <w:p w14:paraId="0E5FE446" w14:textId="77777777" w:rsidR="001C090D" w:rsidRPr="007F1023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Wynagrodzenie</w:t>
      </w:r>
      <w:r>
        <w:rPr>
          <w:rFonts w:ascii="Arial" w:hAnsi="Arial" w:cs="Arial"/>
          <w:b/>
          <w:bCs/>
          <w:sz w:val="22"/>
        </w:rPr>
        <w:t xml:space="preserve">. </w:t>
      </w:r>
    </w:p>
    <w:p w14:paraId="0FC502F6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140F4D52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Wartością Umowy jest maksymalna wartość obliczona w oparciu o szacunkową ilość </w:t>
      </w:r>
      <w:r>
        <w:rPr>
          <w:rFonts w:ascii="Arial" w:hAnsi="Arial" w:cs="Arial"/>
          <w:sz w:val="22"/>
        </w:rPr>
        <w:t>Gazu ziemnego</w:t>
      </w:r>
      <w:r w:rsidRPr="00B60CA6">
        <w:rPr>
          <w:rFonts w:ascii="Arial" w:hAnsi="Arial" w:cs="Arial"/>
          <w:sz w:val="22"/>
        </w:rPr>
        <w:t xml:space="preserve">, o której mowa w § 1 ust. </w:t>
      </w:r>
      <w:r>
        <w:rPr>
          <w:rFonts w:ascii="Arial" w:hAnsi="Arial" w:cs="Arial"/>
          <w:sz w:val="22"/>
        </w:rPr>
        <w:t>4</w:t>
      </w:r>
      <w:r w:rsidRPr="00B60CA6">
        <w:rPr>
          <w:rFonts w:ascii="Arial" w:hAnsi="Arial" w:cs="Arial"/>
          <w:sz w:val="22"/>
        </w:rPr>
        <w:t xml:space="preserve"> i wynosi ………………….. </w:t>
      </w:r>
      <w:r>
        <w:rPr>
          <w:rFonts w:ascii="Arial" w:hAnsi="Arial" w:cs="Arial"/>
          <w:sz w:val="22"/>
        </w:rPr>
        <w:t xml:space="preserve">zł brutto </w:t>
      </w:r>
      <w:r w:rsidRPr="00B60CA6">
        <w:rPr>
          <w:rFonts w:ascii="Arial" w:hAnsi="Arial" w:cs="Arial"/>
          <w:sz w:val="22"/>
        </w:rPr>
        <w:t>(słownie: ………………..)</w:t>
      </w:r>
      <w:r>
        <w:rPr>
          <w:rFonts w:ascii="Arial" w:hAnsi="Arial" w:cs="Arial"/>
          <w:sz w:val="22"/>
        </w:rPr>
        <w:t xml:space="preserve">. </w:t>
      </w:r>
    </w:p>
    <w:p w14:paraId="2A15EDE0" w14:textId="6BF1095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0157DB">
        <w:rPr>
          <w:rFonts w:ascii="Arial" w:hAnsi="Arial" w:cs="Arial"/>
          <w:sz w:val="22"/>
        </w:rPr>
        <w:t xml:space="preserve">Przedmiot </w:t>
      </w:r>
      <w:r w:rsidR="00CC6260">
        <w:rPr>
          <w:rFonts w:ascii="Arial" w:hAnsi="Arial" w:cs="Arial"/>
          <w:sz w:val="22"/>
        </w:rPr>
        <w:t>U</w:t>
      </w:r>
      <w:r w:rsidRPr="000157DB">
        <w:rPr>
          <w:rFonts w:ascii="Arial" w:hAnsi="Arial" w:cs="Arial"/>
          <w:sz w:val="22"/>
        </w:rPr>
        <w:t>mowy będzie rozliczany zgodnie z okresem rozliczeniowym Operatora Systemu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Dystrybucyjnego, na podstawie faktur wystawionych w oparciu o odczyty dokonywane przez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Operatora Systemu Dystrybucyjnego, jednak nie rzadziej niż raz na 3 miesiące dla każdego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z punktów poboru.</w:t>
      </w:r>
    </w:p>
    <w:p w14:paraId="26536EDD" w14:textId="77777777" w:rsidR="001C090D" w:rsidRPr="000157DB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Wykonawca </w:t>
      </w:r>
      <w:r w:rsidRPr="000157DB">
        <w:rPr>
          <w:rFonts w:ascii="Arial" w:hAnsi="Arial" w:cs="Arial"/>
          <w:sz w:val="22"/>
        </w:rPr>
        <w:t>wystawi faktury na koniec okresu rozliczeniowego w terminie 14 dni od dnia</w:t>
      </w:r>
      <w:r>
        <w:rPr>
          <w:rFonts w:ascii="Arial" w:hAnsi="Arial" w:cs="Arial"/>
          <w:sz w:val="22"/>
        </w:rPr>
        <w:t xml:space="preserve"> </w:t>
      </w:r>
      <w:r w:rsidRPr="000157DB">
        <w:rPr>
          <w:rFonts w:ascii="Arial" w:hAnsi="Arial" w:cs="Arial"/>
          <w:sz w:val="22"/>
        </w:rPr>
        <w:t>otrzymania odczytów od Operatora Systemu Dystrybucyjnego.</w:t>
      </w:r>
    </w:p>
    <w:p w14:paraId="69D0C882" w14:textId="77777777" w:rsidR="001C090D" w:rsidRPr="000157DB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0157DB">
        <w:rPr>
          <w:rFonts w:ascii="Arial" w:hAnsi="Arial" w:cs="Arial"/>
          <w:sz w:val="22"/>
        </w:rPr>
        <w:t xml:space="preserve">Płatności za poszczególne okresy rozliczeniowe będą obejmowały wartość faktycznie dostarczonego Gazu ziemnego, na podstawie odczytów wskazań układu pomiarowego, według cen i stawek wynikających z oferty Wykonawcy. </w:t>
      </w:r>
    </w:p>
    <w:p w14:paraId="09A91439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Podstawą do dokonania płatności przez Zamawiającego będzie faktura wystawiona przez Wykonawcę, zgodnie z obowiązującymi przepisami prawa. </w:t>
      </w:r>
    </w:p>
    <w:p w14:paraId="36797EE3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>Zamawiający nie wyraża zgody na zbiorcze wystawianie faktur. Wykonawca wystawiać będzie odrębnie</w:t>
      </w:r>
      <w:r>
        <w:rPr>
          <w:rFonts w:ascii="Arial" w:hAnsi="Arial" w:cs="Arial"/>
          <w:sz w:val="22"/>
        </w:rPr>
        <w:t xml:space="preserve"> </w:t>
      </w:r>
      <w:r w:rsidRPr="00776D5B">
        <w:rPr>
          <w:rFonts w:ascii="Arial" w:hAnsi="Arial" w:cs="Arial"/>
          <w:sz w:val="22"/>
        </w:rPr>
        <w:t>faktury na każdy punkt odbioru.</w:t>
      </w:r>
    </w:p>
    <w:p w14:paraId="6E059C6F" w14:textId="77777777" w:rsidR="001C090D" w:rsidRPr="00776D5B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 xml:space="preserve">Zamawiający zapłaci wynagrodzenie na rachunek bankowy wskazany na fakturze VAT.  </w:t>
      </w:r>
    </w:p>
    <w:p w14:paraId="684F4396" w14:textId="77777777" w:rsidR="001C090D" w:rsidRPr="00776D5B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776D5B">
        <w:rPr>
          <w:rFonts w:ascii="Arial" w:hAnsi="Arial" w:cs="Arial"/>
          <w:sz w:val="22"/>
        </w:rPr>
        <w:t xml:space="preserve">Płatność nastąpi w terminie 30 dni od daty przedłożenia w siedzibie Zamawiającego prawidłowo wystawionej faktury. </w:t>
      </w:r>
    </w:p>
    <w:p w14:paraId="43E0B5AC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 dzień zapłaty uważa się dzień obciążenia rachunku bankowego Zamawiającego. </w:t>
      </w:r>
    </w:p>
    <w:p w14:paraId="1EA65BB5" w14:textId="77777777" w:rsidR="001C090D" w:rsidRPr="00003C40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003C40">
        <w:rPr>
          <w:rFonts w:ascii="Arial" w:hAnsi="Arial" w:cs="Arial"/>
          <w:sz w:val="22"/>
        </w:rPr>
        <w:t xml:space="preserve">Zamawiający zastrzega prawo realizowania płatności za faktury z zastosowaniem mechanizmu podzielonej płatności, tzw. </w:t>
      </w:r>
      <w:proofErr w:type="spellStart"/>
      <w:r w:rsidRPr="00003C40">
        <w:rPr>
          <w:rFonts w:ascii="Arial" w:hAnsi="Arial" w:cs="Arial"/>
          <w:sz w:val="22"/>
        </w:rPr>
        <w:t>split</w:t>
      </w:r>
      <w:proofErr w:type="spellEnd"/>
      <w:r w:rsidRPr="00003C40">
        <w:rPr>
          <w:rFonts w:ascii="Arial" w:hAnsi="Arial" w:cs="Arial"/>
          <w:sz w:val="22"/>
        </w:rPr>
        <w:t xml:space="preserve"> </w:t>
      </w:r>
      <w:proofErr w:type="spellStart"/>
      <w:r w:rsidRPr="00003C40">
        <w:rPr>
          <w:rFonts w:ascii="Arial" w:hAnsi="Arial" w:cs="Arial"/>
          <w:sz w:val="22"/>
        </w:rPr>
        <w:t>payment</w:t>
      </w:r>
      <w:proofErr w:type="spellEnd"/>
      <w:r w:rsidRPr="00003C40">
        <w:rPr>
          <w:rFonts w:ascii="Arial" w:hAnsi="Arial" w:cs="Arial"/>
          <w:sz w:val="22"/>
        </w:rPr>
        <w:t>.</w:t>
      </w:r>
    </w:p>
    <w:p w14:paraId="6F18E885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BB6041">
        <w:rPr>
          <w:rFonts w:ascii="Arial" w:hAnsi="Arial" w:cs="Arial"/>
          <w:sz w:val="22"/>
        </w:rPr>
        <w:t>Zamawiającemu, w przypadku wątpliwości co do prawidłowości wystawionej faktury, przysługuje prawo do wniesienia reklamacji, którą Wykonawca ma obowiązek rozpatrzyć w terminie 14 dni od daty jej doręczenia.</w:t>
      </w:r>
    </w:p>
    <w:p w14:paraId="299D383E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W przypadku uwzględnienia reklamacji, Wykonawca niezwłocznie wystawi i dostarczy Zamawiającemu fakturę korygującą, a powstałą nadpłatę zwróci na rachunek bankowy Zamawiającego na jego pisemne żądanie wyrażone w reklamacji.</w:t>
      </w:r>
    </w:p>
    <w:p w14:paraId="0F837B2B" w14:textId="77777777" w:rsidR="001C090D" w:rsidRDefault="001C090D" w:rsidP="001C090D">
      <w:pPr>
        <w:pStyle w:val="Akapitzlist"/>
        <w:numPr>
          <w:ilvl w:val="0"/>
          <w:numId w:val="57"/>
        </w:numPr>
        <w:spacing w:after="0" w:line="240" w:lineRule="auto"/>
        <w:ind w:left="426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Wniesienie przez Zamawiającego reklamacji do Wykonawcy nie zwalnia go z obowiązku terminowej zapłaty</w:t>
      </w:r>
      <w:r>
        <w:rPr>
          <w:rFonts w:ascii="Arial" w:hAnsi="Arial" w:cs="Arial"/>
          <w:sz w:val="22"/>
        </w:rPr>
        <w:t xml:space="preserve"> </w:t>
      </w:r>
      <w:r w:rsidRPr="00953E92">
        <w:rPr>
          <w:rFonts w:ascii="Arial" w:hAnsi="Arial" w:cs="Arial"/>
          <w:sz w:val="22"/>
        </w:rPr>
        <w:t>należności w wysokości określonej na fakturze, z zastrzeżeniem sytuacji, gdy:</w:t>
      </w:r>
    </w:p>
    <w:p w14:paraId="4218CF87" w14:textId="77777777" w:rsidR="001C090D" w:rsidRDefault="001C090D" w:rsidP="001C090D">
      <w:pPr>
        <w:pStyle w:val="Akapitzlist"/>
        <w:numPr>
          <w:ilvl w:val="2"/>
          <w:numId w:val="44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953E92">
        <w:rPr>
          <w:rFonts w:ascii="Arial" w:hAnsi="Arial" w:cs="Arial"/>
          <w:sz w:val="22"/>
        </w:rPr>
        <w:t>Na fakturze uwzględniono punkty odbioru nienależące do Zamawiającego</w:t>
      </w:r>
      <w:r>
        <w:rPr>
          <w:rFonts w:ascii="Arial" w:hAnsi="Arial" w:cs="Arial"/>
          <w:sz w:val="22"/>
        </w:rPr>
        <w:t>;</w:t>
      </w:r>
    </w:p>
    <w:p w14:paraId="4CDE3CA4" w14:textId="77777777" w:rsidR="001C090D" w:rsidRDefault="001C090D" w:rsidP="001C090D">
      <w:pPr>
        <w:pStyle w:val="Akapitzlist"/>
        <w:numPr>
          <w:ilvl w:val="2"/>
          <w:numId w:val="44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A54998">
        <w:rPr>
          <w:rFonts w:ascii="Arial" w:hAnsi="Arial" w:cs="Arial"/>
          <w:sz w:val="22"/>
        </w:rPr>
        <w:t xml:space="preserve">Uwzględnione na fakturze stawki za Gaz ziemny są niezgodne ze złożoną Ofertą - stawkami w Formularzu cenowym lub zawierają dodatkowe nieuwzględnione w Umowie </w:t>
      </w:r>
      <w:r>
        <w:rPr>
          <w:rFonts w:ascii="Arial" w:hAnsi="Arial" w:cs="Arial"/>
          <w:sz w:val="22"/>
        </w:rPr>
        <w:t>opłaty;</w:t>
      </w:r>
    </w:p>
    <w:p w14:paraId="04C94E2D" w14:textId="38A1E9F1" w:rsidR="001C090D" w:rsidRDefault="001C090D" w:rsidP="001C090D">
      <w:pPr>
        <w:pStyle w:val="Akapitzlist"/>
        <w:numPr>
          <w:ilvl w:val="2"/>
          <w:numId w:val="44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3A224F">
        <w:rPr>
          <w:rFonts w:ascii="Arial" w:hAnsi="Arial" w:cs="Arial"/>
          <w:sz w:val="22"/>
        </w:rPr>
        <w:t>Wykazane na fakturze zużycie Gazu ziemnego rażąco (co najmniej 30%) odbiega od</w:t>
      </w:r>
      <w:r w:rsidR="00460DB5">
        <w:rPr>
          <w:rFonts w:ascii="Arial" w:hAnsi="Arial" w:cs="Arial"/>
          <w:sz w:val="22"/>
        </w:rPr>
        <w:t> </w:t>
      </w:r>
      <w:r w:rsidRPr="003A224F">
        <w:rPr>
          <w:rFonts w:ascii="Arial" w:hAnsi="Arial" w:cs="Arial"/>
          <w:sz w:val="22"/>
        </w:rPr>
        <w:t>prognozowanego zużycia lub zużycia w analogicznych okresach. W takiej sytuacji Zamawiający dokona płatności w wysokości proporcjonalnej do prognozowanego zużycia w</w:t>
      </w:r>
      <w:r w:rsidR="00460DB5">
        <w:rPr>
          <w:rFonts w:ascii="Arial" w:hAnsi="Arial" w:cs="Arial"/>
          <w:sz w:val="22"/>
        </w:rPr>
        <w:t> </w:t>
      </w:r>
      <w:r w:rsidRPr="003A224F">
        <w:rPr>
          <w:rFonts w:ascii="Arial" w:hAnsi="Arial" w:cs="Arial"/>
          <w:sz w:val="22"/>
        </w:rPr>
        <w:t>okresie trwania Umowy</w:t>
      </w:r>
      <w:r>
        <w:rPr>
          <w:rFonts w:ascii="Arial" w:hAnsi="Arial" w:cs="Arial"/>
          <w:sz w:val="22"/>
        </w:rPr>
        <w:t xml:space="preserve">. </w:t>
      </w:r>
      <w:r w:rsidRPr="003A224F">
        <w:rPr>
          <w:rFonts w:ascii="Arial" w:hAnsi="Arial" w:cs="Arial"/>
          <w:sz w:val="22"/>
        </w:rPr>
        <w:t>Po rozpatrzeniu reklamacji oraz (o ile zajdzie taka konieczność) badaniu gazomierza w sytuacji, gdy reklamacja okaże się zasadna Wykonawca wystawi fakturę korygującą, w przypadku gdy reklamacja okaże się nieuzasadniona Zamawiający niezwłocznie</w:t>
      </w:r>
      <w:r>
        <w:rPr>
          <w:rFonts w:ascii="Arial" w:hAnsi="Arial" w:cs="Arial"/>
          <w:sz w:val="22"/>
        </w:rPr>
        <w:t xml:space="preserve"> </w:t>
      </w:r>
      <w:r w:rsidRPr="003A224F">
        <w:rPr>
          <w:rFonts w:ascii="Arial" w:hAnsi="Arial" w:cs="Arial"/>
          <w:sz w:val="22"/>
        </w:rPr>
        <w:t>dokona płatności pozostałej nieuregulowanej kwoty</w:t>
      </w:r>
      <w:r>
        <w:rPr>
          <w:rFonts w:ascii="Arial" w:hAnsi="Arial" w:cs="Arial"/>
          <w:sz w:val="22"/>
        </w:rPr>
        <w:t>;</w:t>
      </w:r>
    </w:p>
    <w:p w14:paraId="39C8CBB8" w14:textId="77777777" w:rsidR="001C090D" w:rsidRDefault="001C090D" w:rsidP="001C090D">
      <w:pPr>
        <w:pStyle w:val="Akapitzlist"/>
        <w:numPr>
          <w:ilvl w:val="2"/>
          <w:numId w:val="44"/>
        </w:numPr>
        <w:spacing w:after="0" w:line="240" w:lineRule="auto"/>
        <w:ind w:left="851" w:right="1357" w:hanging="426"/>
        <w:rPr>
          <w:rFonts w:ascii="Arial" w:hAnsi="Arial" w:cs="Arial"/>
          <w:sz w:val="22"/>
        </w:rPr>
      </w:pPr>
      <w:r w:rsidRPr="003A224F">
        <w:rPr>
          <w:rFonts w:ascii="Arial" w:hAnsi="Arial" w:cs="Arial"/>
          <w:sz w:val="22"/>
        </w:rPr>
        <w:t xml:space="preserve">Uwzględniony na fakturze okres rozliczeniowy wykracza poza okres objęty niniejszą Umową. </w:t>
      </w:r>
    </w:p>
    <w:p w14:paraId="673C3499" w14:textId="77777777" w:rsidR="001C090D" w:rsidRPr="0037661C" w:rsidRDefault="001C090D" w:rsidP="001C090D">
      <w:pPr>
        <w:pStyle w:val="Akapitzlist"/>
        <w:spacing w:after="0" w:line="240" w:lineRule="auto"/>
        <w:ind w:left="851" w:right="1357" w:firstLine="0"/>
        <w:rPr>
          <w:rFonts w:ascii="Arial" w:hAnsi="Arial" w:cs="Arial"/>
          <w:sz w:val="22"/>
        </w:rPr>
      </w:pPr>
    </w:p>
    <w:p w14:paraId="0BBABADC" w14:textId="77777777" w:rsidR="001C090D" w:rsidRPr="002B2524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§ 6</w:t>
      </w:r>
    </w:p>
    <w:p w14:paraId="159F4545" w14:textId="77777777" w:rsidR="001C090D" w:rsidRPr="002B2524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Czas obowiązywania Umowy.</w:t>
      </w:r>
    </w:p>
    <w:p w14:paraId="1A311626" w14:textId="77777777" w:rsidR="001C090D" w:rsidRPr="002B2524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</w:p>
    <w:p w14:paraId="682B7E7A" w14:textId="4C4DB6BE" w:rsidR="001C090D" w:rsidRPr="002B2524" w:rsidRDefault="001C090D" w:rsidP="007D3A4A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  <w:r w:rsidRPr="002B2524">
        <w:rPr>
          <w:rFonts w:ascii="Arial" w:hAnsi="Arial" w:cs="Arial"/>
          <w:sz w:val="22"/>
        </w:rPr>
        <w:t>Umowa obowiązuje w okresie 12 miesięcy</w:t>
      </w:r>
      <w:r>
        <w:rPr>
          <w:rFonts w:ascii="Arial" w:hAnsi="Arial" w:cs="Arial"/>
          <w:sz w:val="22"/>
        </w:rPr>
        <w:t xml:space="preserve">, począwszy </w:t>
      </w:r>
      <w:r w:rsidRPr="002B2524">
        <w:rPr>
          <w:rFonts w:ascii="Arial" w:hAnsi="Arial" w:cs="Arial"/>
          <w:sz w:val="22"/>
        </w:rPr>
        <w:t xml:space="preserve">od dnia </w:t>
      </w:r>
      <w:r w:rsidR="00CE22DC">
        <w:rPr>
          <w:rFonts w:ascii="Arial" w:hAnsi="Arial" w:cs="Arial"/>
          <w:sz w:val="22"/>
        </w:rPr>
        <w:t>jej zawarcia.</w:t>
      </w:r>
      <w:r w:rsidRPr="002B2524">
        <w:rPr>
          <w:rFonts w:ascii="Arial" w:hAnsi="Arial" w:cs="Arial"/>
          <w:sz w:val="22"/>
        </w:rPr>
        <w:t xml:space="preserve"> </w:t>
      </w:r>
    </w:p>
    <w:p w14:paraId="67A003E1" w14:textId="77777777" w:rsidR="001C090D" w:rsidRDefault="001C090D" w:rsidP="001C090D">
      <w:pPr>
        <w:pStyle w:val="Akapitzlist"/>
        <w:spacing w:after="0" w:line="240" w:lineRule="auto"/>
        <w:ind w:left="426" w:right="1357" w:firstLine="0"/>
        <w:rPr>
          <w:rFonts w:ascii="Arial" w:hAnsi="Arial" w:cs="Arial"/>
          <w:sz w:val="22"/>
        </w:rPr>
      </w:pPr>
    </w:p>
    <w:p w14:paraId="1660A934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7</w:t>
      </w:r>
    </w:p>
    <w:p w14:paraId="1547EE89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Kary umowne.</w:t>
      </w:r>
    </w:p>
    <w:p w14:paraId="0396AB8E" w14:textId="77777777" w:rsidR="001C090D" w:rsidRPr="007878A8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46401963" w14:textId="77777777" w:rsidR="001C090D" w:rsidRPr="00B60CA6" w:rsidRDefault="001C090D" w:rsidP="001C090D">
      <w:pPr>
        <w:pStyle w:val="Akapitzlist"/>
        <w:numPr>
          <w:ilvl w:val="6"/>
          <w:numId w:val="48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nienależytego wykonania Umowy, Wykonawca zapłaci Zamawiającemu karę umowną:</w:t>
      </w:r>
    </w:p>
    <w:p w14:paraId="241ACAA6" w14:textId="77777777" w:rsidR="001C090D" w:rsidRDefault="001C090D" w:rsidP="001C090D">
      <w:pPr>
        <w:pStyle w:val="Akapitzlist"/>
        <w:numPr>
          <w:ilvl w:val="7"/>
          <w:numId w:val="55"/>
        </w:numPr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bookmarkStart w:id="4" w:name="_Hlk75478018"/>
      <w:r w:rsidRPr="007878A8">
        <w:rPr>
          <w:rFonts w:ascii="Arial" w:hAnsi="Arial" w:cs="Arial"/>
          <w:sz w:val="22"/>
        </w:rPr>
        <w:t xml:space="preserve">za odstąpienie od Umowy lub rozwiązanie Umowy przez Zamawiającego lub Wykonawcę z przyczyn zawinionych przez Wykonawcę </w:t>
      </w:r>
      <w:r>
        <w:rPr>
          <w:rFonts w:ascii="Arial" w:hAnsi="Arial" w:cs="Arial"/>
          <w:sz w:val="22"/>
        </w:rPr>
        <w:t xml:space="preserve">- </w:t>
      </w:r>
      <w:r w:rsidRPr="007878A8">
        <w:rPr>
          <w:rFonts w:ascii="Arial" w:hAnsi="Arial" w:cs="Arial"/>
          <w:sz w:val="22"/>
        </w:rPr>
        <w:t xml:space="preserve">w wysokości </w:t>
      </w:r>
      <w:r>
        <w:rPr>
          <w:rFonts w:ascii="Arial" w:hAnsi="Arial" w:cs="Arial"/>
          <w:sz w:val="22"/>
        </w:rPr>
        <w:t>5</w:t>
      </w:r>
      <w:r w:rsidRPr="007878A8">
        <w:rPr>
          <w:rFonts w:ascii="Arial" w:hAnsi="Arial" w:cs="Arial"/>
          <w:sz w:val="22"/>
        </w:rPr>
        <w:t>% wartości</w:t>
      </w:r>
      <w:r>
        <w:rPr>
          <w:rFonts w:ascii="Arial" w:hAnsi="Arial" w:cs="Arial"/>
          <w:sz w:val="22"/>
        </w:rPr>
        <w:t xml:space="preserve"> </w:t>
      </w:r>
      <w:r w:rsidRPr="007878A8">
        <w:rPr>
          <w:rFonts w:ascii="Arial" w:hAnsi="Arial" w:cs="Arial"/>
          <w:sz w:val="22"/>
        </w:rPr>
        <w:t>wynagrodzenia brutto określonego w §</w:t>
      </w:r>
      <w:r>
        <w:rPr>
          <w:rFonts w:ascii="Arial" w:hAnsi="Arial" w:cs="Arial"/>
          <w:sz w:val="22"/>
        </w:rPr>
        <w:t xml:space="preserve"> 5</w:t>
      </w:r>
      <w:r w:rsidRPr="007878A8">
        <w:rPr>
          <w:rFonts w:ascii="Arial" w:hAnsi="Arial" w:cs="Arial"/>
          <w:sz w:val="22"/>
        </w:rPr>
        <w:t xml:space="preserve"> ust. </w:t>
      </w:r>
      <w:r>
        <w:rPr>
          <w:rFonts w:ascii="Arial" w:hAnsi="Arial" w:cs="Arial"/>
          <w:sz w:val="22"/>
        </w:rPr>
        <w:t>1;</w:t>
      </w:r>
    </w:p>
    <w:p w14:paraId="32DD1A6C" w14:textId="1EEA3A32" w:rsidR="001C090D" w:rsidRDefault="001C090D" w:rsidP="001C090D">
      <w:pPr>
        <w:pStyle w:val="Akapitzlist"/>
        <w:numPr>
          <w:ilvl w:val="7"/>
          <w:numId w:val="55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 w:rsidRPr="008721EE">
        <w:rPr>
          <w:rFonts w:ascii="Arial" w:hAnsi="Arial" w:cs="Arial"/>
          <w:sz w:val="22"/>
        </w:rPr>
        <w:t>w przypadku odcięcia od dostaw gazu</w:t>
      </w:r>
      <w:r>
        <w:rPr>
          <w:rFonts w:ascii="Arial" w:hAnsi="Arial" w:cs="Arial"/>
          <w:sz w:val="22"/>
        </w:rPr>
        <w:t xml:space="preserve"> lub </w:t>
      </w:r>
      <w:r w:rsidRPr="008721EE">
        <w:rPr>
          <w:rFonts w:ascii="Arial" w:hAnsi="Arial" w:cs="Arial"/>
          <w:sz w:val="22"/>
        </w:rPr>
        <w:t>zdjęcia układu pomiarowego</w:t>
      </w:r>
      <w:r>
        <w:rPr>
          <w:rFonts w:ascii="Arial" w:hAnsi="Arial" w:cs="Arial"/>
          <w:sz w:val="22"/>
        </w:rPr>
        <w:t>, z związku z</w:t>
      </w:r>
      <w:r w:rsidR="00AD109F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brakiem</w:t>
      </w:r>
      <w:r w:rsidRPr="008721EE">
        <w:rPr>
          <w:rFonts w:ascii="Arial" w:hAnsi="Arial" w:cs="Arial"/>
          <w:sz w:val="22"/>
        </w:rPr>
        <w:t xml:space="preserve"> terminowej płatności Zamawiającego (Odbiorcy), które miało miejsce w związku z niedostarczeniem lub dostarczeniem z opóźnieniem faktury, upomnienia czy wezwania do zapłaty, lub zaniechaniem/ zaniedbaniem ze strony Wykonawcy obowiązku powiadomienia OSD o zmianie sprzedawcy</w:t>
      </w:r>
      <w:r>
        <w:rPr>
          <w:rFonts w:ascii="Arial" w:hAnsi="Arial" w:cs="Arial"/>
          <w:sz w:val="22"/>
        </w:rPr>
        <w:t xml:space="preserve"> - </w:t>
      </w:r>
      <w:r w:rsidRPr="008721EE">
        <w:rPr>
          <w:rFonts w:ascii="Arial" w:hAnsi="Arial" w:cs="Arial"/>
          <w:sz w:val="22"/>
        </w:rPr>
        <w:t xml:space="preserve">w wysokości </w:t>
      </w:r>
      <w:r>
        <w:rPr>
          <w:rFonts w:ascii="Arial" w:hAnsi="Arial" w:cs="Arial"/>
          <w:sz w:val="22"/>
        </w:rPr>
        <w:t>5</w:t>
      </w:r>
      <w:r w:rsidRPr="008721EE">
        <w:rPr>
          <w:rFonts w:ascii="Arial" w:hAnsi="Arial" w:cs="Arial"/>
          <w:sz w:val="22"/>
        </w:rPr>
        <w:t>00,00 zł za każdy</w:t>
      </w:r>
      <w:r w:rsidR="00CE22DC">
        <w:rPr>
          <w:rFonts w:ascii="Arial" w:hAnsi="Arial" w:cs="Arial"/>
          <w:sz w:val="22"/>
        </w:rPr>
        <w:t xml:space="preserve"> rozpoczęty</w:t>
      </w:r>
      <w:r w:rsidRPr="008721EE">
        <w:rPr>
          <w:rFonts w:ascii="Arial" w:hAnsi="Arial" w:cs="Arial"/>
          <w:sz w:val="22"/>
        </w:rPr>
        <w:t xml:space="preserve"> dzień</w:t>
      </w:r>
      <w:r w:rsidRPr="008721EE">
        <w:t xml:space="preserve"> </w:t>
      </w:r>
      <w:r w:rsidRPr="008721EE">
        <w:rPr>
          <w:rFonts w:ascii="Arial" w:hAnsi="Arial" w:cs="Arial"/>
          <w:sz w:val="22"/>
        </w:rPr>
        <w:t>przerwy</w:t>
      </w:r>
      <w:r>
        <w:rPr>
          <w:rFonts w:ascii="Arial" w:hAnsi="Arial" w:cs="Arial"/>
          <w:sz w:val="22"/>
        </w:rPr>
        <w:t xml:space="preserve"> w dostawie. Wykonawca</w:t>
      </w:r>
      <w:r w:rsidRPr="008721EE">
        <w:rPr>
          <w:rFonts w:ascii="Arial" w:hAnsi="Arial" w:cs="Arial"/>
          <w:sz w:val="22"/>
        </w:rPr>
        <w:t xml:space="preserve"> pokryje </w:t>
      </w:r>
      <w:r>
        <w:rPr>
          <w:rFonts w:ascii="Arial" w:hAnsi="Arial" w:cs="Arial"/>
          <w:sz w:val="22"/>
        </w:rPr>
        <w:t xml:space="preserve">wówczas </w:t>
      </w:r>
      <w:r w:rsidRPr="008721EE">
        <w:rPr>
          <w:rFonts w:ascii="Arial" w:hAnsi="Arial" w:cs="Arial"/>
          <w:sz w:val="22"/>
        </w:rPr>
        <w:t xml:space="preserve">wszelkie koszty związane ze wznowieniem dostaw </w:t>
      </w:r>
      <w:r>
        <w:rPr>
          <w:rFonts w:ascii="Arial" w:hAnsi="Arial" w:cs="Arial"/>
          <w:sz w:val="22"/>
        </w:rPr>
        <w:t>G</w:t>
      </w:r>
      <w:r w:rsidRPr="008721EE">
        <w:rPr>
          <w:rFonts w:ascii="Arial" w:hAnsi="Arial" w:cs="Arial"/>
          <w:sz w:val="22"/>
        </w:rPr>
        <w:t>azu ziemnego w odniesieniu do każdego punktu odbioru;</w:t>
      </w:r>
    </w:p>
    <w:p w14:paraId="674B6C16" w14:textId="5C687E0C" w:rsidR="001C090D" w:rsidRDefault="001C090D" w:rsidP="001C090D">
      <w:pPr>
        <w:pStyle w:val="Akapitzlist"/>
        <w:numPr>
          <w:ilvl w:val="7"/>
          <w:numId w:val="55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czasowej utraty przez Wykonawcę przed zakończeniem realizacji Umowy uprawnień, koncesji lub zezwoleń niezbędnych do wykonania Przedmiotu </w:t>
      </w:r>
      <w:r w:rsidR="00D42AD7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mowy bądź </w:t>
      </w:r>
      <w:r>
        <w:rPr>
          <w:rFonts w:ascii="Arial" w:hAnsi="Arial" w:cs="Arial"/>
          <w:sz w:val="22"/>
        </w:rPr>
        <w:lastRenderedPageBreak/>
        <w:t xml:space="preserve">innych sytuacji, gdy Wykonawca nie jest zdolny do świadczenia dostaw Gazu ziemnego </w:t>
      </w:r>
      <w:r w:rsidRPr="00976763">
        <w:rPr>
          <w:rFonts w:ascii="Arial" w:hAnsi="Arial" w:cs="Arial"/>
          <w:sz w:val="22"/>
        </w:rPr>
        <w:t xml:space="preserve">-  w wysokości </w:t>
      </w:r>
      <w:r>
        <w:rPr>
          <w:rFonts w:ascii="Arial" w:hAnsi="Arial" w:cs="Arial"/>
          <w:sz w:val="22"/>
        </w:rPr>
        <w:t>5</w:t>
      </w:r>
      <w:r w:rsidRPr="00976763">
        <w:rPr>
          <w:rFonts w:ascii="Arial" w:hAnsi="Arial" w:cs="Arial"/>
          <w:sz w:val="22"/>
        </w:rPr>
        <w:t xml:space="preserve">00,00 zł za każdy </w:t>
      </w:r>
      <w:r w:rsidR="00CE22DC">
        <w:rPr>
          <w:rFonts w:ascii="Arial" w:hAnsi="Arial" w:cs="Arial"/>
          <w:sz w:val="22"/>
        </w:rPr>
        <w:t xml:space="preserve">rozpoczęty </w:t>
      </w:r>
      <w:r w:rsidRPr="00976763">
        <w:rPr>
          <w:rFonts w:ascii="Arial" w:hAnsi="Arial" w:cs="Arial"/>
          <w:sz w:val="22"/>
        </w:rPr>
        <w:t>dzień przerwy</w:t>
      </w:r>
      <w:r>
        <w:rPr>
          <w:rFonts w:ascii="Arial" w:hAnsi="Arial" w:cs="Arial"/>
          <w:sz w:val="22"/>
        </w:rPr>
        <w:t xml:space="preserve"> w dostawie; </w:t>
      </w:r>
    </w:p>
    <w:p w14:paraId="537E7370" w14:textId="2F01C723" w:rsidR="001C090D" w:rsidRDefault="001C090D" w:rsidP="001C090D">
      <w:pPr>
        <w:pStyle w:val="Akapitzlist"/>
        <w:numPr>
          <w:ilvl w:val="7"/>
          <w:numId w:val="55"/>
        </w:numPr>
        <w:tabs>
          <w:tab w:val="left" w:pos="709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nieudostępnienia Zamawiającemu w terminie 7 dni od dnia złożenia wniosku </w:t>
      </w:r>
      <w:r w:rsidRPr="00AA53DF">
        <w:rPr>
          <w:rFonts w:ascii="Arial" w:hAnsi="Arial" w:cs="Arial"/>
          <w:sz w:val="22"/>
        </w:rPr>
        <w:t>dan</w:t>
      </w:r>
      <w:r>
        <w:rPr>
          <w:rFonts w:ascii="Arial" w:hAnsi="Arial" w:cs="Arial"/>
          <w:sz w:val="22"/>
        </w:rPr>
        <w:t>ych</w:t>
      </w:r>
      <w:r w:rsidRPr="00AA53DF">
        <w:rPr>
          <w:rFonts w:ascii="Arial" w:hAnsi="Arial" w:cs="Arial"/>
          <w:sz w:val="22"/>
        </w:rPr>
        <w:t xml:space="preserve"> pomiarowo -  rozliczeniow</w:t>
      </w:r>
      <w:r>
        <w:rPr>
          <w:rFonts w:ascii="Arial" w:hAnsi="Arial" w:cs="Arial"/>
          <w:sz w:val="22"/>
        </w:rPr>
        <w:t xml:space="preserve">ych </w:t>
      </w:r>
      <w:r w:rsidRPr="00AA53DF">
        <w:rPr>
          <w:rFonts w:ascii="Arial" w:hAnsi="Arial" w:cs="Arial"/>
          <w:sz w:val="22"/>
        </w:rPr>
        <w:t>w zakresie sprzedaży Gazu ziemnego do obiektów objętych Umową</w:t>
      </w:r>
      <w:r>
        <w:rPr>
          <w:rFonts w:ascii="Arial" w:hAnsi="Arial" w:cs="Arial"/>
          <w:sz w:val="22"/>
        </w:rPr>
        <w:t xml:space="preserve"> </w:t>
      </w:r>
      <w:r w:rsidRPr="00AA53DF">
        <w:rPr>
          <w:rFonts w:ascii="Arial" w:hAnsi="Arial" w:cs="Arial"/>
          <w:sz w:val="22"/>
        </w:rPr>
        <w:t>otrzymanych od właściwego Operatora Systemu Dystrybucyjnego</w:t>
      </w:r>
      <w:r>
        <w:rPr>
          <w:rFonts w:ascii="Arial" w:hAnsi="Arial" w:cs="Arial"/>
          <w:sz w:val="22"/>
        </w:rPr>
        <w:t xml:space="preserve"> – w</w:t>
      </w:r>
      <w:r w:rsidR="00460DB5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wysokości 0,01% </w:t>
      </w:r>
      <w:r w:rsidRPr="00AA53DF">
        <w:rPr>
          <w:rFonts w:ascii="Arial" w:hAnsi="Arial" w:cs="Arial"/>
          <w:sz w:val="22"/>
        </w:rPr>
        <w:t xml:space="preserve">wartości wynagrodzenia brutto określonego w § 5 ust. 1 </w:t>
      </w:r>
      <w:r>
        <w:rPr>
          <w:rFonts w:ascii="Arial" w:hAnsi="Arial" w:cs="Arial"/>
          <w:sz w:val="22"/>
        </w:rPr>
        <w:t xml:space="preserve">za każdy </w:t>
      </w:r>
      <w:r w:rsidR="00CE22DC">
        <w:rPr>
          <w:rFonts w:ascii="Arial" w:hAnsi="Arial" w:cs="Arial"/>
          <w:sz w:val="22"/>
        </w:rPr>
        <w:t xml:space="preserve">rozpoczęty </w:t>
      </w:r>
      <w:r>
        <w:rPr>
          <w:rFonts w:ascii="Arial" w:hAnsi="Arial" w:cs="Arial"/>
          <w:sz w:val="22"/>
        </w:rPr>
        <w:t xml:space="preserve">dzień zwłoki; </w:t>
      </w:r>
    </w:p>
    <w:p w14:paraId="351F7BA9" w14:textId="7AAF56D7" w:rsidR="001C090D" w:rsidRPr="00E05F16" w:rsidRDefault="001C090D" w:rsidP="001C090D">
      <w:pPr>
        <w:pStyle w:val="Akapitzlist"/>
        <w:numPr>
          <w:ilvl w:val="7"/>
          <w:numId w:val="55"/>
        </w:numPr>
        <w:ind w:left="993" w:right="1357" w:hanging="426"/>
        <w:rPr>
          <w:rFonts w:ascii="Arial" w:hAnsi="Arial" w:cs="Arial"/>
          <w:sz w:val="22"/>
        </w:rPr>
      </w:pPr>
      <w:r w:rsidRPr="008014BC">
        <w:rPr>
          <w:rFonts w:ascii="Arial" w:hAnsi="Arial" w:cs="Arial"/>
          <w:sz w:val="22"/>
        </w:rPr>
        <w:t>w przypadku dostarczenia przez Wykonawcę Gazu ziemnego niespełniającego wymagań prawnych lub parametrów technicznych lub standardów jakościowych obsługi – w</w:t>
      </w:r>
      <w:r w:rsidR="00460DB5">
        <w:rPr>
          <w:rFonts w:ascii="Arial" w:hAnsi="Arial" w:cs="Arial"/>
          <w:sz w:val="22"/>
        </w:rPr>
        <w:t> </w:t>
      </w:r>
      <w:r w:rsidRPr="008014BC">
        <w:rPr>
          <w:rFonts w:ascii="Arial" w:hAnsi="Arial" w:cs="Arial"/>
          <w:sz w:val="22"/>
        </w:rPr>
        <w:t xml:space="preserve">wysokości </w:t>
      </w:r>
      <w:r>
        <w:rPr>
          <w:rFonts w:ascii="Arial" w:hAnsi="Arial" w:cs="Arial"/>
          <w:sz w:val="22"/>
        </w:rPr>
        <w:t>1</w:t>
      </w:r>
      <w:r w:rsidRPr="008014BC">
        <w:rPr>
          <w:rFonts w:ascii="Arial" w:hAnsi="Arial" w:cs="Arial"/>
          <w:sz w:val="22"/>
        </w:rPr>
        <w:t xml:space="preserve">% wartości wynagrodzenia brutto określonego w § 5 ust. 1 za każdy </w:t>
      </w:r>
      <w:r>
        <w:rPr>
          <w:rFonts w:ascii="Arial" w:hAnsi="Arial" w:cs="Arial"/>
          <w:sz w:val="22"/>
        </w:rPr>
        <w:t>stwierdzony przypadek</w:t>
      </w:r>
      <w:r w:rsidRPr="008014BC">
        <w:rPr>
          <w:rFonts w:ascii="Arial" w:hAnsi="Arial" w:cs="Arial"/>
          <w:sz w:val="22"/>
        </w:rPr>
        <w:t xml:space="preserve">; </w:t>
      </w:r>
    </w:p>
    <w:p w14:paraId="13D7D26C" w14:textId="200A3184" w:rsidR="001C090D" w:rsidRDefault="001C090D" w:rsidP="001C090D">
      <w:pPr>
        <w:pStyle w:val="Akapitzlist"/>
        <w:numPr>
          <w:ilvl w:val="7"/>
          <w:numId w:val="55"/>
        </w:numPr>
        <w:tabs>
          <w:tab w:val="left" w:pos="993"/>
        </w:tabs>
        <w:spacing w:after="0" w:line="240" w:lineRule="auto"/>
        <w:ind w:left="993" w:right="1357" w:hanging="426"/>
        <w:rPr>
          <w:rFonts w:ascii="Arial" w:hAnsi="Arial" w:cs="Arial"/>
          <w:sz w:val="22"/>
        </w:rPr>
      </w:pPr>
      <w:r w:rsidRPr="00AA53DF">
        <w:rPr>
          <w:rFonts w:ascii="Arial" w:hAnsi="Arial" w:cs="Arial"/>
          <w:sz w:val="22"/>
        </w:rPr>
        <w:t>w przypadku opóźnienia rozpoczęcia dostaw (do jednego, bądź więcej punktów odbioru) z</w:t>
      </w:r>
      <w:r w:rsidR="00460DB5">
        <w:rPr>
          <w:rFonts w:ascii="Arial" w:hAnsi="Arial" w:cs="Arial"/>
          <w:sz w:val="22"/>
        </w:rPr>
        <w:t> </w:t>
      </w:r>
      <w:r w:rsidRPr="00AA53DF">
        <w:rPr>
          <w:rFonts w:ascii="Arial" w:hAnsi="Arial" w:cs="Arial"/>
          <w:sz w:val="22"/>
        </w:rPr>
        <w:t xml:space="preserve">przyczyn leżących po stronie Wykonawcy, Wykonawca zobowiązany jest do zwrotu różnicy kosztów pomiędzy kosztami poniesionymi przez Zamawiającego, a kosztami które Zamawiający poniósłby zgodnie ze stawkami i opłatami wynikającymi ze złożonej przez Wykonawcę Oferty, chyba że zaistniały okoliczności na które Wykonawca nie miał wpływu, nie mógł im zapobiec ani przeciwdziałać, pomimo dołożenia należytej staranności; </w:t>
      </w:r>
    </w:p>
    <w:p w14:paraId="59B02C69" w14:textId="2FB88932" w:rsidR="001C090D" w:rsidRDefault="001C090D" w:rsidP="001C090D">
      <w:pPr>
        <w:pStyle w:val="Akapitzlist"/>
        <w:numPr>
          <w:ilvl w:val="7"/>
          <w:numId w:val="55"/>
        </w:numPr>
        <w:ind w:left="993" w:right="1357" w:hanging="426"/>
        <w:rPr>
          <w:rFonts w:ascii="Arial" w:hAnsi="Arial" w:cs="Arial"/>
          <w:sz w:val="22"/>
        </w:rPr>
      </w:pPr>
      <w:r w:rsidRPr="000A4535">
        <w:rPr>
          <w:rFonts w:ascii="Arial" w:hAnsi="Arial" w:cs="Arial"/>
          <w:sz w:val="22"/>
        </w:rPr>
        <w:t xml:space="preserve">w przypadku niepoinformowania Zamawiającego o utracie koncesji, umowy dystrybucyjnej, innych uprawnień lub zezwoleń w wyniku czego nie będzie możliwe zrealizowanie Przedmiotu </w:t>
      </w:r>
      <w:r w:rsidR="00D42AD7">
        <w:rPr>
          <w:rFonts w:ascii="Arial" w:hAnsi="Arial" w:cs="Arial"/>
          <w:sz w:val="22"/>
        </w:rPr>
        <w:t>U</w:t>
      </w:r>
      <w:r w:rsidRPr="000A4535">
        <w:rPr>
          <w:rFonts w:ascii="Arial" w:hAnsi="Arial" w:cs="Arial"/>
          <w:sz w:val="22"/>
        </w:rPr>
        <w:t xml:space="preserve">mowy lub o podjęciu decyzji o otwarciu likwidacji Wykonawcy lub wszczęciu wobec niego postępowania upadłościowego lub restukturyzacyjnego – w terminie 3 dniu po wystąpieniu zdarzenia obsługi – w wysokości </w:t>
      </w:r>
      <w:r>
        <w:rPr>
          <w:rFonts w:ascii="Arial" w:hAnsi="Arial" w:cs="Arial"/>
          <w:sz w:val="22"/>
        </w:rPr>
        <w:t>1</w:t>
      </w:r>
      <w:r w:rsidRPr="000A4535">
        <w:rPr>
          <w:rFonts w:ascii="Arial" w:hAnsi="Arial" w:cs="Arial"/>
          <w:sz w:val="22"/>
        </w:rPr>
        <w:t>% wartości wynagrodzenia brutto określonego w § 5 ust. 1 za każdy stwierdzony przypadek</w:t>
      </w:r>
      <w:r>
        <w:rPr>
          <w:rFonts w:ascii="Arial" w:hAnsi="Arial" w:cs="Arial"/>
          <w:sz w:val="22"/>
        </w:rPr>
        <w:t xml:space="preserve">. </w:t>
      </w:r>
    </w:p>
    <w:p w14:paraId="56A4944E" w14:textId="77777777" w:rsidR="001C090D" w:rsidRPr="00807E24" w:rsidRDefault="001C090D" w:rsidP="001C090D">
      <w:pPr>
        <w:pStyle w:val="Akapitzlist"/>
        <w:numPr>
          <w:ilvl w:val="3"/>
          <w:numId w:val="55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Każdorazowe obciążenie karą umowną nastąpi na podstawie noty obciążeniowej.</w:t>
      </w:r>
    </w:p>
    <w:p w14:paraId="02DA5E37" w14:textId="67B56F11" w:rsidR="001C090D" w:rsidRPr="00807E24" w:rsidRDefault="001C090D" w:rsidP="001C090D">
      <w:pPr>
        <w:pStyle w:val="Akapitzlist"/>
        <w:numPr>
          <w:ilvl w:val="3"/>
          <w:numId w:val="55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 xml:space="preserve">Kary umowne z różnych tytułów mogą podlegać sumowaniu, z zastrzeżeniem </w:t>
      </w:r>
      <w:r w:rsidR="00CE22DC">
        <w:rPr>
          <w:rFonts w:ascii="Arial" w:hAnsi="Arial" w:cs="Arial"/>
          <w:sz w:val="22"/>
        </w:rPr>
        <w:t>postanowienia</w:t>
      </w:r>
      <w:r w:rsidR="00CE22DC" w:rsidRPr="00807E24">
        <w:rPr>
          <w:rFonts w:ascii="Arial" w:hAnsi="Arial" w:cs="Arial"/>
          <w:sz w:val="22"/>
        </w:rPr>
        <w:t xml:space="preserve"> </w:t>
      </w:r>
      <w:r w:rsidRPr="00807E24">
        <w:rPr>
          <w:rFonts w:ascii="Arial" w:hAnsi="Arial" w:cs="Arial"/>
          <w:sz w:val="22"/>
        </w:rPr>
        <w:t>ust.</w:t>
      </w:r>
      <w:r w:rsidR="00CE22DC">
        <w:rPr>
          <w:rFonts w:ascii="Arial" w:hAnsi="Arial" w:cs="Arial"/>
          <w:sz w:val="22"/>
        </w:rPr>
        <w:t> </w:t>
      </w:r>
      <w:r w:rsidRPr="00807E24">
        <w:rPr>
          <w:rFonts w:ascii="Arial" w:hAnsi="Arial" w:cs="Arial"/>
          <w:sz w:val="22"/>
        </w:rPr>
        <w:t xml:space="preserve">4. </w:t>
      </w:r>
    </w:p>
    <w:p w14:paraId="0E5D0A59" w14:textId="77777777" w:rsidR="001C090D" w:rsidRPr="00807E24" w:rsidRDefault="001C090D" w:rsidP="001C090D">
      <w:pPr>
        <w:pStyle w:val="Akapitzlist"/>
        <w:numPr>
          <w:ilvl w:val="3"/>
          <w:numId w:val="55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Łączna wysokość kar umownych których mogą dochodzić Strony nie może przekroczyć 25 % wynagrodzenia umownego brutto, określonego w § 5 ust. 1 Umowy.</w:t>
      </w:r>
    </w:p>
    <w:p w14:paraId="2262ABD0" w14:textId="3672BD23" w:rsidR="001C090D" w:rsidRDefault="001C090D" w:rsidP="001C090D">
      <w:pPr>
        <w:pStyle w:val="Akapitzlist"/>
        <w:numPr>
          <w:ilvl w:val="3"/>
          <w:numId w:val="55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 xml:space="preserve">W każdym przypadku, Zamawiającemu przysługuje od Wykonawcy, odszkodowanie w związku z poniesionymi kosztami zakupu </w:t>
      </w:r>
      <w:r>
        <w:rPr>
          <w:rFonts w:ascii="Arial" w:hAnsi="Arial" w:cs="Arial"/>
          <w:sz w:val="22"/>
        </w:rPr>
        <w:t>Gazu ziemnego</w:t>
      </w:r>
      <w:r w:rsidRPr="00807E24">
        <w:rPr>
          <w:rFonts w:ascii="Arial" w:hAnsi="Arial" w:cs="Arial"/>
          <w:sz w:val="22"/>
        </w:rPr>
        <w:t xml:space="preserve"> kupionego na warunkach innych niż wynikające z </w:t>
      </w:r>
      <w:r w:rsidR="00CE22DC">
        <w:rPr>
          <w:rFonts w:ascii="Arial" w:hAnsi="Arial" w:cs="Arial"/>
          <w:sz w:val="22"/>
        </w:rPr>
        <w:t>U</w:t>
      </w:r>
      <w:r w:rsidRPr="00807E24">
        <w:rPr>
          <w:rFonts w:ascii="Arial" w:hAnsi="Arial" w:cs="Arial"/>
          <w:sz w:val="22"/>
        </w:rPr>
        <w:t xml:space="preserve">mowy (np. dostawy rezerwowe) z przyczyn leżących po stronie Wykonawcy, z tym zastrzeżeniem, że w przypadku odstąpienia od Umowy / rozwiązania Umowy, w wyniku którego doszło do realizacji dostaw rezerwowych, odszkodowanie uwzględnione zostaje w zastrzeżonych w niniejszym paragrafie karach umownych, a odszkodowanie przewyższające naliczone odpowiednio kary umowne zastrzeżone jest zgodnie z ust. </w:t>
      </w:r>
      <w:r>
        <w:rPr>
          <w:rFonts w:ascii="Arial" w:hAnsi="Arial" w:cs="Arial"/>
          <w:sz w:val="22"/>
        </w:rPr>
        <w:t xml:space="preserve">6 </w:t>
      </w:r>
      <w:r w:rsidRPr="00807E24">
        <w:rPr>
          <w:rFonts w:ascii="Arial" w:hAnsi="Arial" w:cs="Arial"/>
          <w:sz w:val="22"/>
        </w:rPr>
        <w:t xml:space="preserve">niniejszego paragrafu. </w:t>
      </w:r>
    </w:p>
    <w:p w14:paraId="3E660CE0" w14:textId="77777777" w:rsidR="001C090D" w:rsidRDefault="001C090D" w:rsidP="001C090D">
      <w:pPr>
        <w:pStyle w:val="Akapitzlist"/>
        <w:numPr>
          <w:ilvl w:val="3"/>
          <w:numId w:val="55"/>
        </w:numPr>
        <w:tabs>
          <w:tab w:val="left" w:pos="9639"/>
        </w:tabs>
        <w:ind w:left="426" w:right="1357" w:hanging="284"/>
        <w:rPr>
          <w:rFonts w:ascii="Arial" w:hAnsi="Arial" w:cs="Arial"/>
          <w:sz w:val="22"/>
        </w:rPr>
      </w:pPr>
      <w:r w:rsidRPr="00807E24">
        <w:rPr>
          <w:rFonts w:ascii="Arial" w:hAnsi="Arial" w:cs="Arial"/>
          <w:sz w:val="22"/>
        </w:rPr>
        <w:t>Kary umowne nie wyłączają prawa dochodzenia przez Strony odszkodowania przewyższającego wysokość zastrzeżonych kar umownych.</w:t>
      </w:r>
    </w:p>
    <w:p w14:paraId="6C08BDB2" w14:textId="77777777" w:rsidR="001C090D" w:rsidRDefault="001C090D" w:rsidP="001C090D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26624B14" w14:textId="77777777" w:rsidR="001C090D" w:rsidRPr="002B2524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§ 8</w:t>
      </w:r>
    </w:p>
    <w:p w14:paraId="23E70A05" w14:textId="77777777" w:rsidR="001C090D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2B2524">
        <w:rPr>
          <w:rFonts w:ascii="Arial" w:hAnsi="Arial" w:cs="Arial"/>
          <w:b/>
          <w:bCs/>
          <w:sz w:val="22"/>
        </w:rPr>
        <w:t>Zmiany Umowy.</w:t>
      </w:r>
    </w:p>
    <w:p w14:paraId="71782DCA" w14:textId="77777777" w:rsidR="001C090D" w:rsidRDefault="001C090D" w:rsidP="001C090D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2A81A5A1" w14:textId="77777777" w:rsidR="001C090D" w:rsidRPr="001A3606" w:rsidRDefault="001C090D" w:rsidP="001C090D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Dopuszcza się możliwość zmiany </w:t>
      </w:r>
      <w:r>
        <w:rPr>
          <w:rFonts w:ascii="Arial" w:hAnsi="Arial" w:cs="Arial"/>
          <w:sz w:val="22"/>
        </w:rPr>
        <w:t>U</w:t>
      </w:r>
      <w:r w:rsidRPr="001A3606">
        <w:rPr>
          <w:rFonts w:ascii="Arial" w:hAnsi="Arial" w:cs="Arial"/>
          <w:sz w:val="22"/>
        </w:rPr>
        <w:t>mowy</w:t>
      </w:r>
      <w:r>
        <w:rPr>
          <w:rFonts w:ascii="Arial" w:hAnsi="Arial" w:cs="Arial"/>
          <w:sz w:val="22"/>
        </w:rPr>
        <w:t xml:space="preserve"> w następujących sytuacjach i zakresie</w:t>
      </w:r>
      <w:r w:rsidRPr="001A3606">
        <w:rPr>
          <w:rFonts w:ascii="Arial" w:hAnsi="Arial" w:cs="Arial"/>
          <w:sz w:val="22"/>
        </w:rPr>
        <w:t xml:space="preserve">: </w:t>
      </w:r>
    </w:p>
    <w:p w14:paraId="4ABBE615" w14:textId="77777777" w:rsidR="001C090D" w:rsidRPr="001A3606" w:rsidRDefault="001C090D" w:rsidP="001C090D">
      <w:pPr>
        <w:pStyle w:val="Akapitzlist"/>
        <w:numPr>
          <w:ilvl w:val="1"/>
          <w:numId w:val="61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ceny oferty brutto w przypadku: </w:t>
      </w:r>
    </w:p>
    <w:p w14:paraId="5088617B" w14:textId="2B674C35" w:rsidR="001C090D" w:rsidRPr="004B0A6D" w:rsidRDefault="001C090D" w:rsidP="004B0A6D">
      <w:pPr>
        <w:pStyle w:val="Akapitzlist"/>
        <w:numPr>
          <w:ilvl w:val="0"/>
          <w:numId w:val="65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ceny netto Gazu ziemnego w związku ze zmianą kwalifikacji w zakresie podatku </w:t>
      </w:r>
      <w:r w:rsidRPr="004B0A6D">
        <w:rPr>
          <w:rFonts w:ascii="Arial" w:hAnsi="Arial" w:cs="Arial"/>
          <w:sz w:val="22"/>
        </w:rPr>
        <w:t xml:space="preserve">akcyzowego,  </w:t>
      </w:r>
    </w:p>
    <w:p w14:paraId="1B10860D" w14:textId="77777777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stawek i cen za usługi dystrybucji w przypadku zatwierdzenia przez Prezesa URE  zmiany Taryfy na usługi </w:t>
      </w:r>
      <w:proofErr w:type="spellStart"/>
      <w:r w:rsidRPr="001A3606">
        <w:rPr>
          <w:rFonts w:ascii="Arial" w:hAnsi="Arial" w:cs="Arial"/>
          <w:sz w:val="22"/>
        </w:rPr>
        <w:t>przesyłu</w:t>
      </w:r>
      <w:proofErr w:type="spellEnd"/>
      <w:r w:rsidRPr="001A3606">
        <w:rPr>
          <w:rFonts w:ascii="Arial" w:hAnsi="Arial" w:cs="Arial"/>
          <w:sz w:val="22"/>
        </w:rPr>
        <w:t xml:space="preserve"> gazu OSD, które miałyby obowiązywać w okresie obowiązywania Umowy, bądź w przypadku zmiany mocy lub zmiany grupy taryfowej, jeżeli punkt odbioru zostanie zakwalifikowany do innej grupy taryfowej </w:t>
      </w:r>
    </w:p>
    <w:p w14:paraId="63F35672" w14:textId="77777777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Ustawowej zmiany stawki podatku VAT;</w:t>
      </w:r>
    </w:p>
    <w:p w14:paraId="09483653" w14:textId="77777777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left="1276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Ustawowej zmiany opodatkowania podatkiem akcyzowym, w wyniku czego zmianie ulegnie cena jednostkowa netto Gazu ziemnego  </w:t>
      </w:r>
    </w:p>
    <w:p w14:paraId="3258B8A3" w14:textId="46F3237E" w:rsidR="001C090D" w:rsidRPr="001A3606" w:rsidRDefault="001C090D" w:rsidP="001C090D">
      <w:pPr>
        <w:spacing w:after="0" w:line="240" w:lineRule="auto"/>
        <w:ind w:left="428" w:right="1357" w:firstLine="0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- o kwotę wynikającą ze zmiany tych stawek. Zmiany, o których mowa w pkt 1 lit a-d i</w:t>
      </w:r>
      <w:r w:rsidR="00EB7262">
        <w:rPr>
          <w:rFonts w:ascii="Arial" w:hAnsi="Arial" w:cs="Arial"/>
          <w:sz w:val="22"/>
        </w:rPr>
        <w:t> </w:t>
      </w:r>
      <w:r w:rsidRPr="001A3606">
        <w:rPr>
          <w:rFonts w:ascii="Arial" w:hAnsi="Arial" w:cs="Arial"/>
          <w:sz w:val="22"/>
        </w:rPr>
        <w:t xml:space="preserve">obowiązywać będą od dnia wejścia w życie przepisów i nie wymagają zawarcia Aneksu oraz, </w:t>
      </w:r>
      <w:r w:rsidRPr="001A3606">
        <w:rPr>
          <w:rFonts w:ascii="Arial" w:hAnsi="Arial" w:cs="Arial"/>
          <w:sz w:val="22"/>
        </w:rPr>
        <w:lastRenderedPageBreak/>
        <w:t>o</w:t>
      </w:r>
      <w:r w:rsidR="00EB7262">
        <w:rPr>
          <w:rFonts w:ascii="Arial" w:hAnsi="Arial" w:cs="Arial"/>
          <w:sz w:val="22"/>
        </w:rPr>
        <w:t> </w:t>
      </w:r>
      <w:r w:rsidRPr="001A3606">
        <w:rPr>
          <w:rFonts w:ascii="Arial" w:hAnsi="Arial" w:cs="Arial"/>
          <w:sz w:val="22"/>
        </w:rPr>
        <w:t>ile Wykonawca wykaże, że zmiany opisane w lit. e), f), g) mają wpływ na koszty wykonania zamówienia przez Wykonawcę, w przypadku:</w:t>
      </w:r>
    </w:p>
    <w:p w14:paraId="10B01EAF" w14:textId="14DF21EF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wysokości minimalnego wynagrodzenia za pracę ustalonego na podstawie art. 2 ust. 3-5 ustawy z dnia 10.10.2002</w:t>
      </w:r>
      <w:r w:rsidR="00E121DB">
        <w:rPr>
          <w:rFonts w:ascii="Arial" w:hAnsi="Arial" w:cs="Arial"/>
          <w:sz w:val="22"/>
        </w:rPr>
        <w:t xml:space="preserve"> </w:t>
      </w:r>
      <w:r w:rsidRPr="001A3606">
        <w:rPr>
          <w:rFonts w:ascii="Arial" w:hAnsi="Arial" w:cs="Arial"/>
          <w:sz w:val="22"/>
        </w:rPr>
        <w:t xml:space="preserve">r. o minimalnym wynagrodzeniu za pracę, </w:t>
      </w:r>
    </w:p>
    <w:p w14:paraId="4F95CE67" w14:textId="77777777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 xml:space="preserve">Zmiany zasad podlegania ubezpieczeniom społecznym lub ubezpieczeniu zdrowotnemu lub wysokości stawki składki na ubezpieczenia społeczne i zdrowotne, </w:t>
      </w:r>
    </w:p>
    <w:p w14:paraId="411C336A" w14:textId="7EE87A2B" w:rsidR="001C090D" w:rsidRPr="001A3606" w:rsidRDefault="001C090D" w:rsidP="001C090D">
      <w:pPr>
        <w:pStyle w:val="Akapitzlist"/>
        <w:numPr>
          <w:ilvl w:val="0"/>
          <w:numId w:val="65"/>
        </w:num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zasad gromadzenia i wysokości wpłat do pracowniczych planów kapitałowych, o</w:t>
      </w:r>
      <w:r w:rsidR="00EB7262">
        <w:rPr>
          <w:rFonts w:ascii="Arial" w:hAnsi="Arial" w:cs="Arial"/>
          <w:sz w:val="22"/>
        </w:rPr>
        <w:t> </w:t>
      </w:r>
      <w:r w:rsidRPr="001A3606">
        <w:rPr>
          <w:rFonts w:ascii="Arial" w:hAnsi="Arial" w:cs="Arial"/>
          <w:sz w:val="22"/>
        </w:rPr>
        <w:t xml:space="preserve">których mowa w ustawie z dnia 4 października 2018 r. o pracowniczych planach kapitałowych </w:t>
      </w:r>
    </w:p>
    <w:p w14:paraId="71ED35DB" w14:textId="2B7C3C43" w:rsidR="001C090D" w:rsidRPr="001A3606" w:rsidRDefault="001C090D" w:rsidP="008645B0">
      <w:pPr>
        <w:spacing w:after="0" w:line="240" w:lineRule="auto"/>
        <w:ind w:right="1357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- o kwotę wynikającą ze zmiany tych stawek. Zmiany, o których mowa w pkt 1) litera e)</w:t>
      </w:r>
      <w:r w:rsidR="00CE22DC">
        <w:rPr>
          <w:rFonts w:ascii="Arial" w:hAnsi="Arial" w:cs="Arial"/>
          <w:sz w:val="22"/>
        </w:rPr>
        <w:t xml:space="preserve"> -</w:t>
      </w:r>
      <w:r w:rsidRPr="001A3606">
        <w:rPr>
          <w:rFonts w:ascii="Arial" w:hAnsi="Arial" w:cs="Arial"/>
          <w:sz w:val="22"/>
        </w:rPr>
        <w:t xml:space="preserve"> g) obowiązywać będą od dnia zawarcia przez Strony stosownego Aneksu. Wykonawca zobowiązany jest udokumentować wpływ </w:t>
      </w:r>
      <w:r w:rsidR="008645B0" w:rsidRPr="001A3606">
        <w:rPr>
          <w:rFonts w:ascii="Arial" w:hAnsi="Arial" w:cs="Arial"/>
          <w:sz w:val="22"/>
        </w:rPr>
        <w:t xml:space="preserve">przedmiotowych zmian na koszty wykonania </w:t>
      </w:r>
      <w:r w:rsidR="00CE22DC">
        <w:rPr>
          <w:rFonts w:ascii="Arial" w:hAnsi="Arial" w:cs="Arial"/>
          <w:sz w:val="22"/>
        </w:rPr>
        <w:t>P</w:t>
      </w:r>
      <w:r w:rsidR="008645B0" w:rsidRPr="001A3606">
        <w:rPr>
          <w:rFonts w:ascii="Arial" w:hAnsi="Arial" w:cs="Arial"/>
          <w:sz w:val="22"/>
        </w:rPr>
        <w:t xml:space="preserve">rzedmiotu </w:t>
      </w:r>
      <w:r w:rsidR="00557306">
        <w:rPr>
          <w:rFonts w:ascii="Arial" w:hAnsi="Arial" w:cs="Arial"/>
          <w:sz w:val="22"/>
        </w:rPr>
        <w:t>U</w:t>
      </w:r>
      <w:r w:rsidR="008645B0" w:rsidRPr="001A3606">
        <w:rPr>
          <w:rFonts w:ascii="Arial" w:hAnsi="Arial" w:cs="Arial"/>
          <w:sz w:val="22"/>
        </w:rPr>
        <w:t>mowy, w szczególności zobowiązany jest przedłożyć Zamawiającemu dokumenty wskazujące na wzrost wynagrodzeń (w wyniku przedmiotowych zmian) osób biorących udział w realizacji zamówienia oraz wykazać wpływ wzrostu kosztów wynagrodzeń na wzrost kosztów realizacji niniejszej Umowy.</w:t>
      </w:r>
    </w:p>
    <w:p w14:paraId="66BBAE95" w14:textId="2006CE20" w:rsidR="001C090D" w:rsidRPr="001A3606" w:rsidRDefault="001C090D" w:rsidP="007D3A4A">
      <w:pPr>
        <w:pStyle w:val="Akapitzlist"/>
        <w:numPr>
          <w:ilvl w:val="1"/>
          <w:numId w:val="61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ilości punktów odbioru wskazanych w § 1 ust. 4 Umowy, przy czym zmiana wynikać może np. z likwidacji/włączenia punktu odbioru, zmiany stanu prawnego lub technicznego punktu odbioru, zmiany w zakresie odbiorcy, zaistnienia przeszkód prawnych i formalnych uniemożliwiających przeprowadzenie procedury zmiany sprzedawcy, w tym w przypadku zaistnienia nieprzewidzianych przeszkód uniemożliwiających rozwiązanie dotychczas obowiązujących umów. Zmiana ilości Gazu wynikająca ze zmniejszenia ilości punktów odbioru nie przekroczy 50 % łącznej prognozowanej ilości Gazu ziemnego, o której mowa w</w:t>
      </w:r>
      <w:r w:rsidR="00EB7262">
        <w:rPr>
          <w:rFonts w:ascii="Arial" w:hAnsi="Arial" w:cs="Arial"/>
          <w:sz w:val="22"/>
        </w:rPr>
        <w:t> </w:t>
      </w:r>
      <w:r w:rsidRPr="001A3606">
        <w:rPr>
          <w:rFonts w:ascii="Arial" w:hAnsi="Arial" w:cs="Arial"/>
          <w:sz w:val="22"/>
        </w:rPr>
        <w:t xml:space="preserve">§ 1 ust. 4 Umowy; </w:t>
      </w:r>
    </w:p>
    <w:p w14:paraId="49256F95" w14:textId="77777777" w:rsidR="001C090D" w:rsidRPr="001A3606" w:rsidRDefault="001C090D" w:rsidP="007D3A4A">
      <w:pPr>
        <w:pStyle w:val="Akapitzlist"/>
        <w:numPr>
          <w:ilvl w:val="1"/>
          <w:numId w:val="61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mocy umownej w związku ze zmianą zapotrzebowania na paliwo gazowe, pod warunkiem wyrażenia zgody przez Operatora;</w:t>
      </w:r>
    </w:p>
    <w:p w14:paraId="3C367EB8" w14:textId="77777777" w:rsidR="001C090D" w:rsidRPr="001A3606" w:rsidRDefault="001C090D" w:rsidP="007D3A4A">
      <w:pPr>
        <w:pStyle w:val="Akapitzlist"/>
        <w:numPr>
          <w:ilvl w:val="1"/>
          <w:numId w:val="61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1A3606">
        <w:rPr>
          <w:rFonts w:ascii="Arial" w:hAnsi="Arial" w:cs="Arial"/>
          <w:sz w:val="22"/>
        </w:rPr>
        <w:t>Zmiany terminu rozpoczęcia dostaw Gazu ziemnego do poszczególnych punktów odbioru, jeżeli zmiana ta wynika z przedłużającej się procedury zmiany sprzedawcy lub procesu rozwiązania dotychczasowych umów kompleksowych lub z przyczyn niezależnych od Stron;</w:t>
      </w:r>
    </w:p>
    <w:p w14:paraId="11A83FA6" w14:textId="77777777" w:rsidR="001C090D" w:rsidRPr="005D3A65" w:rsidRDefault="001C090D" w:rsidP="007D3A4A">
      <w:pPr>
        <w:pStyle w:val="Akapitzlist"/>
        <w:numPr>
          <w:ilvl w:val="1"/>
          <w:numId w:val="61"/>
        </w:numPr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5D3A65">
        <w:rPr>
          <w:rFonts w:ascii="Arial" w:hAnsi="Arial" w:cs="Arial"/>
          <w:sz w:val="22"/>
        </w:rPr>
        <w:t xml:space="preserve">Dopuszcza się również możliwość zmiany Umowy, gdy konieczność zmiany wyniknie z przyczyn nieleżących po stronie Wykonawcy, w szczególności z przyczyn leżących po stronie Zamawiającego lub osób trzecich a także zdarzeń losowych. </w:t>
      </w:r>
      <w:r w:rsidRPr="00B60CA6">
        <w:rPr>
          <w:rFonts w:ascii="Arial" w:hAnsi="Arial" w:cs="Arial"/>
          <w:sz w:val="22"/>
        </w:rPr>
        <w:t xml:space="preserve">Powyższe zmiany Umowy mogą dotyczyć zarówno zmiany wynagrodzenia za wykonanie Przedmiotu Umowy wskazanego w § </w:t>
      </w:r>
      <w:r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ust. 1 Umowy, terminów realizacji Umowy oraz innych warunków realizacji Umowy.</w:t>
      </w:r>
    </w:p>
    <w:p w14:paraId="7E9E7EDF" w14:textId="77777777" w:rsidR="001C090D" w:rsidRPr="008A02DB" w:rsidRDefault="001C090D" w:rsidP="001C090D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Wszelkie zmiany Umowy będą dokonywane w formie pisemnej pod rygorem nieważności.</w:t>
      </w:r>
    </w:p>
    <w:p w14:paraId="21761A5D" w14:textId="77777777" w:rsidR="001C090D" w:rsidRDefault="001C090D" w:rsidP="001C090D">
      <w:pPr>
        <w:tabs>
          <w:tab w:val="left" w:pos="9639"/>
        </w:tabs>
        <w:ind w:left="0" w:right="1357" w:firstLine="0"/>
        <w:rPr>
          <w:rFonts w:ascii="Arial" w:hAnsi="Arial" w:cs="Arial"/>
          <w:sz w:val="22"/>
        </w:rPr>
      </w:pPr>
    </w:p>
    <w:p w14:paraId="4ADE243F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9</w:t>
      </w:r>
    </w:p>
    <w:p w14:paraId="47216325" w14:textId="77777777" w:rsidR="001C090D" w:rsidRDefault="001C090D" w:rsidP="001C090D">
      <w:pPr>
        <w:tabs>
          <w:tab w:val="left" w:pos="9639"/>
        </w:tabs>
        <w:ind w:right="1357"/>
        <w:jc w:val="center"/>
        <w:rPr>
          <w:rFonts w:ascii="Arial" w:hAnsi="Arial" w:cs="Arial"/>
          <w:b/>
          <w:bCs/>
          <w:sz w:val="22"/>
        </w:rPr>
      </w:pPr>
      <w:r w:rsidRPr="003504A9">
        <w:rPr>
          <w:rFonts w:ascii="Arial" w:hAnsi="Arial" w:cs="Arial"/>
          <w:b/>
          <w:bCs/>
          <w:sz w:val="22"/>
        </w:rPr>
        <w:t>Rozwiązanie Umowy/ Odstąpienie od Umowy</w:t>
      </w:r>
      <w:r>
        <w:rPr>
          <w:rFonts w:ascii="Arial" w:hAnsi="Arial" w:cs="Arial"/>
          <w:b/>
          <w:bCs/>
          <w:sz w:val="22"/>
        </w:rPr>
        <w:t>.</w:t>
      </w:r>
    </w:p>
    <w:p w14:paraId="66E56F9C" w14:textId="77777777" w:rsidR="001C090D" w:rsidRPr="00F87C5B" w:rsidRDefault="001C090D" w:rsidP="001C090D">
      <w:pPr>
        <w:tabs>
          <w:tab w:val="left" w:pos="9639"/>
        </w:tabs>
        <w:ind w:right="1357"/>
        <w:jc w:val="center"/>
        <w:rPr>
          <w:rFonts w:ascii="Arial" w:hAnsi="Arial" w:cs="Arial"/>
          <w:sz w:val="22"/>
        </w:rPr>
      </w:pPr>
    </w:p>
    <w:p w14:paraId="0AF7A677" w14:textId="77777777" w:rsidR="001C090D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Każda ze Stron może rozwiązać niniejszą Umowę z zachowaniem 3 – miesięcznego okresu wypowiedzenia, ze skutkiem na koniec miesiąca kalendarzowego. </w:t>
      </w:r>
    </w:p>
    <w:p w14:paraId="59B9E132" w14:textId="58208D90" w:rsidR="001C090D" w:rsidRPr="005547BC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5547BC">
        <w:rPr>
          <w:rFonts w:ascii="Arial" w:hAnsi="Arial" w:cs="Arial"/>
          <w:sz w:val="22"/>
        </w:rPr>
        <w:t>Zamawiającym może rozwiąza</w:t>
      </w:r>
      <w:r>
        <w:rPr>
          <w:rFonts w:ascii="Arial" w:hAnsi="Arial" w:cs="Arial"/>
          <w:sz w:val="22"/>
        </w:rPr>
        <w:t xml:space="preserve">ć </w:t>
      </w:r>
      <w:r w:rsidRPr="005547BC">
        <w:rPr>
          <w:rFonts w:ascii="Arial" w:hAnsi="Arial" w:cs="Arial"/>
          <w:sz w:val="22"/>
        </w:rPr>
        <w:t xml:space="preserve">niniejszą </w:t>
      </w:r>
      <w:r w:rsidR="008071EC">
        <w:rPr>
          <w:rFonts w:ascii="Arial" w:hAnsi="Arial" w:cs="Arial"/>
          <w:sz w:val="22"/>
        </w:rPr>
        <w:t>U</w:t>
      </w:r>
      <w:r w:rsidRPr="005547BC">
        <w:rPr>
          <w:rFonts w:ascii="Arial" w:hAnsi="Arial" w:cs="Arial"/>
          <w:sz w:val="22"/>
        </w:rPr>
        <w:t>mowę ze skutkiem natychmiastowym bez zachowania okresu wypowiedzenia w razie utraty przez Zamawiającego tytułu prawnego do któregokolwiek z</w:t>
      </w:r>
      <w:r w:rsidR="00EB7262">
        <w:rPr>
          <w:rFonts w:ascii="Arial" w:hAnsi="Arial" w:cs="Arial"/>
          <w:sz w:val="22"/>
        </w:rPr>
        <w:t> </w:t>
      </w:r>
      <w:r w:rsidRPr="005547BC">
        <w:rPr>
          <w:rFonts w:ascii="Arial" w:hAnsi="Arial" w:cs="Arial"/>
          <w:sz w:val="22"/>
        </w:rPr>
        <w:t>miejsc odbioru, wskazach w § 1 ust. 4 Umowy. Wówczas rozwiązanie Umowy następuje wyłącznie w odniesieniu do miejsc odbioru, do których Zamawiający utracił tytuł prawny, zaś w</w:t>
      </w:r>
      <w:r w:rsidR="00EB7262">
        <w:rPr>
          <w:rFonts w:ascii="Arial" w:hAnsi="Arial" w:cs="Arial"/>
          <w:sz w:val="22"/>
        </w:rPr>
        <w:t> </w:t>
      </w:r>
      <w:r w:rsidRPr="005547BC">
        <w:rPr>
          <w:rFonts w:ascii="Arial" w:hAnsi="Arial" w:cs="Arial"/>
          <w:sz w:val="22"/>
        </w:rPr>
        <w:t>pozostałym zakresie Umowa będzie nadal wiązać Strony</w:t>
      </w:r>
      <w:r>
        <w:rPr>
          <w:rFonts w:ascii="Arial" w:hAnsi="Arial" w:cs="Arial"/>
          <w:sz w:val="22"/>
        </w:rPr>
        <w:t xml:space="preserve">. </w:t>
      </w:r>
    </w:p>
    <w:p w14:paraId="4B011D52" w14:textId="77777777" w:rsidR="001C090D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zastrzega sobie prawo do odstąpienia od Umowy w terminie 30 dni od dni powzięcia wiadomości o okolicznościach będących podstawą odstąpienia, w przypadku: </w:t>
      </w:r>
    </w:p>
    <w:p w14:paraId="04CEAAAF" w14:textId="77777777" w:rsidR="001C090D" w:rsidRDefault="001C090D" w:rsidP="001C090D">
      <w:pPr>
        <w:pStyle w:val="Akapitzlist"/>
        <w:numPr>
          <w:ilvl w:val="4"/>
          <w:numId w:val="51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747BFA">
        <w:rPr>
          <w:rFonts w:ascii="Arial" w:hAnsi="Arial" w:cs="Arial"/>
          <w:sz w:val="22"/>
        </w:rPr>
        <w:t>utraty przez Wykonawcę uprawnień przewidzianych obowiązującymi przepisami do realizacji niniejszej Umowy</w:t>
      </w:r>
      <w:r>
        <w:rPr>
          <w:rFonts w:ascii="Arial" w:hAnsi="Arial" w:cs="Arial"/>
          <w:sz w:val="22"/>
        </w:rPr>
        <w:t>;</w:t>
      </w:r>
    </w:p>
    <w:p w14:paraId="0776B187" w14:textId="6432FADE" w:rsidR="001C090D" w:rsidRDefault="001C090D" w:rsidP="001C090D">
      <w:pPr>
        <w:pStyle w:val="Akapitzlist"/>
        <w:numPr>
          <w:ilvl w:val="4"/>
          <w:numId w:val="51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gdy Wykonawca wykonuje Umowę w sposób nienależyty, sprzeczny z warunkami Umowy i</w:t>
      </w:r>
      <w:r w:rsidR="00EB7262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obowiązującymi przepisami prawa;</w:t>
      </w:r>
    </w:p>
    <w:p w14:paraId="6F853320" w14:textId="77777777" w:rsidR="001C090D" w:rsidRPr="00747BFA" w:rsidRDefault="001C090D" w:rsidP="001C090D">
      <w:pPr>
        <w:pStyle w:val="Akapitzlist"/>
        <w:numPr>
          <w:ilvl w:val="4"/>
          <w:numId w:val="51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gdy Wykonawca nie rozpoczął świadczenia dostaw bez uzasadnionych przyczyn lub Wykonawca przerwał realizacje dostaw i ich nie kontynuuje mimo wezwania Zamawiającego; </w:t>
      </w:r>
    </w:p>
    <w:p w14:paraId="64073D79" w14:textId="77777777" w:rsidR="001C090D" w:rsidRDefault="001C090D" w:rsidP="001C090D">
      <w:pPr>
        <w:pStyle w:val="Akapitzlist"/>
        <w:numPr>
          <w:ilvl w:val="4"/>
          <w:numId w:val="51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podjęcia decyzji o otwarciu likwidacji Wykonawcy lub wszczęciu wobec niego postępowania upadłościowego lub restrukturyzacyjnego; </w:t>
      </w:r>
    </w:p>
    <w:p w14:paraId="04CE25B3" w14:textId="286297C8" w:rsidR="001C090D" w:rsidRDefault="001C090D" w:rsidP="001C090D">
      <w:pPr>
        <w:pStyle w:val="Akapitzlist"/>
        <w:numPr>
          <w:ilvl w:val="4"/>
          <w:numId w:val="51"/>
        </w:numPr>
        <w:tabs>
          <w:tab w:val="left" w:pos="993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0078F3">
        <w:rPr>
          <w:rFonts w:ascii="Arial" w:hAnsi="Arial" w:cs="Arial"/>
          <w:sz w:val="22"/>
        </w:rPr>
        <w:t xml:space="preserve">zaistnienia istotnej zmiany okoliczności powodującej, że wykonanie </w:t>
      </w:r>
      <w:r>
        <w:rPr>
          <w:rFonts w:ascii="Arial" w:hAnsi="Arial" w:cs="Arial"/>
          <w:sz w:val="22"/>
        </w:rPr>
        <w:t>U</w:t>
      </w:r>
      <w:r w:rsidRPr="000078F3">
        <w:rPr>
          <w:rFonts w:ascii="Arial" w:hAnsi="Arial" w:cs="Arial"/>
          <w:sz w:val="22"/>
        </w:rPr>
        <w:t>mowy nie leży w</w:t>
      </w:r>
      <w:r w:rsidR="00EB7262">
        <w:rPr>
          <w:rFonts w:ascii="Arial" w:hAnsi="Arial" w:cs="Arial"/>
          <w:sz w:val="22"/>
        </w:rPr>
        <w:t> </w:t>
      </w:r>
      <w:r w:rsidRPr="000078F3">
        <w:rPr>
          <w:rFonts w:ascii="Arial" w:hAnsi="Arial" w:cs="Arial"/>
          <w:sz w:val="22"/>
        </w:rPr>
        <w:t xml:space="preserve">interesie publicznym, czego nie można było przewidzieć w chwili zawarcia </w:t>
      </w:r>
      <w:r>
        <w:rPr>
          <w:rFonts w:ascii="Arial" w:hAnsi="Arial" w:cs="Arial"/>
          <w:sz w:val="22"/>
        </w:rPr>
        <w:t>U</w:t>
      </w:r>
      <w:r w:rsidRPr="000078F3">
        <w:rPr>
          <w:rFonts w:ascii="Arial" w:hAnsi="Arial" w:cs="Arial"/>
          <w:sz w:val="22"/>
        </w:rPr>
        <w:t xml:space="preserve">mowy, lub dalsze wykonywanie </w:t>
      </w:r>
      <w:r>
        <w:rPr>
          <w:rFonts w:ascii="Arial" w:hAnsi="Arial" w:cs="Arial"/>
          <w:sz w:val="22"/>
        </w:rPr>
        <w:t>U</w:t>
      </w:r>
      <w:r w:rsidRPr="000078F3">
        <w:rPr>
          <w:rFonts w:ascii="Arial" w:hAnsi="Arial" w:cs="Arial"/>
          <w:sz w:val="22"/>
        </w:rPr>
        <w:t>mowy może zagrozić podstawowemu interesowi bezpieczeństwa państwa lub bezpieczeństwu publicznemu</w:t>
      </w:r>
      <w:r>
        <w:rPr>
          <w:rFonts w:ascii="Arial" w:hAnsi="Arial" w:cs="Arial"/>
          <w:sz w:val="22"/>
        </w:rPr>
        <w:t xml:space="preserve">. </w:t>
      </w:r>
    </w:p>
    <w:p w14:paraId="7388F63A" w14:textId="77777777" w:rsidR="001C090D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Wykonawcy przysługuje prawo odstąpienia od Umowy z ważnych przyczyn w terminie 7 dni</w:t>
      </w:r>
      <w:r w:rsidRPr="00FD6BD3">
        <w:rPr>
          <w:rFonts w:ascii="Arial" w:hAnsi="Arial" w:cs="Arial"/>
          <w:sz w:val="22"/>
        </w:rPr>
        <w:t xml:space="preserve"> powzięcia wiadomości o okolicznościach będących podstawą odstąpienia</w:t>
      </w:r>
      <w:r>
        <w:rPr>
          <w:rFonts w:ascii="Arial" w:hAnsi="Arial" w:cs="Arial"/>
          <w:sz w:val="22"/>
        </w:rPr>
        <w:t xml:space="preserve">. </w:t>
      </w:r>
    </w:p>
    <w:p w14:paraId="685B03BB" w14:textId="77777777" w:rsidR="001C090D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odstąpienia od Umowy lub jej rozwiązania, Wykonawca przysługuje wynagrodzenie jedynie za wykonaną część Umowy. </w:t>
      </w:r>
    </w:p>
    <w:p w14:paraId="06AB1619" w14:textId="77777777" w:rsidR="001C090D" w:rsidRDefault="001C090D" w:rsidP="001C090D">
      <w:pPr>
        <w:pStyle w:val="Akapitzlist"/>
        <w:numPr>
          <w:ilvl w:val="1"/>
          <w:numId w:val="29"/>
        </w:numPr>
        <w:tabs>
          <w:tab w:val="left" w:pos="993"/>
        </w:tabs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Odstąpienie od Umowy lub jej rozwiązanie nie wpływa na istnienie i skuteczność roszczeń Zamawiającego o zapłatę kar umownych.</w:t>
      </w:r>
    </w:p>
    <w:bookmarkEnd w:id="4"/>
    <w:p w14:paraId="6C7B658A" w14:textId="77777777" w:rsidR="001C090D" w:rsidRPr="002B2524" w:rsidRDefault="001C090D" w:rsidP="001C090D">
      <w:pPr>
        <w:ind w:left="0" w:right="1357" w:firstLine="0"/>
        <w:rPr>
          <w:rFonts w:ascii="Arial" w:hAnsi="Arial" w:cs="Arial"/>
          <w:sz w:val="22"/>
        </w:rPr>
      </w:pPr>
    </w:p>
    <w:p w14:paraId="54F362A2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10</w:t>
      </w:r>
    </w:p>
    <w:p w14:paraId="181BB24D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Wymagane dokumenty</w:t>
      </w:r>
    </w:p>
    <w:p w14:paraId="7993F874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</w:p>
    <w:p w14:paraId="3CAF7B18" w14:textId="77777777" w:rsidR="001C090D" w:rsidRDefault="001C090D" w:rsidP="001C090D">
      <w:pPr>
        <w:pStyle w:val="Akapitzlist"/>
        <w:numPr>
          <w:ilvl w:val="1"/>
          <w:numId w:val="34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 xml:space="preserve">Wykonawca oświadcza, że posiada koncesję na obrót paliwami gazowymi o numerze ………………….. wydaną przez Prezesa Urzędu Regulacji Energetyki w dniu …………..., której okres ważności jest nie krótszy niż okres obowiązywania niniejszej Umowy. </w:t>
      </w:r>
    </w:p>
    <w:p w14:paraId="3312126C" w14:textId="37126093" w:rsidR="001C090D" w:rsidRDefault="001C090D" w:rsidP="001C090D">
      <w:pPr>
        <w:pStyle w:val="Akapitzlist"/>
        <w:numPr>
          <w:ilvl w:val="1"/>
          <w:numId w:val="34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(skreślić jeśli nie dotyczy) / Wykonawca nie będący OSD oświadcza niniejszym, że ma zawartą z OSD umowę dystrybucyjną umożliwiającą sprzedaż gazu ziemnego do obiektów Zamawiającego za pośrednictwem sieci dystrybucyjnej OSD, która obowiązuje przez okres nie krótszy niż okres obowiązywania niniejszej </w:t>
      </w:r>
      <w:r w:rsidR="00557306">
        <w:rPr>
          <w:rFonts w:ascii="Arial" w:hAnsi="Arial" w:cs="Arial"/>
          <w:sz w:val="22"/>
        </w:rPr>
        <w:t>U</w:t>
      </w:r>
      <w:r w:rsidRPr="00C03953">
        <w:rPr>
          <w:rFonts w:ascii="Arial" w:hAnsi="Arial" w:cs="Arial"/>
          <w:sz w:val="22"/>
        </w:rPr>
        <w:t xml:space="preserve">mowy. *(skreślić jeśli nie dotyczy) </w:t>
      </w:r>
    </w:p>
    <w:p w14:paraId="575996BE" w14:textId="127DD8CF" w:rsidR="001C090D" w:rsidRPr="00C03953" w:rsidRDefault="001C090D" w:rsidP="001C090D">
      <w:pPr>
        <w:pStyle w:val="Akapitzlist"/>
        <w:numPr>
          <w:ilvl w:val="1"/>
          <w:numId w:val="34"/>
        </w:numPr>
        <w:ind w:left="426" w:right="1357" w:hanging="284"/>
        <w:rPr>
          <w:rFonts w:ascii="Arial" w:hAnsi="Arial" w:cs="Arial"/>
          <w:sz w:val="22"/>
        </w:rPr>
      </w:pPr>
      <w:r w:rsidRPr="00C03953">
        <w:rPr>
          <w:rFonts w:ascii="Arial" w:hAnsi="Arial" w:cs="Arial"/>
          <w:sz w:val="22"/>
        </w:rPr>
        <w:t xml:space="preserve">Wykonawca przez cały okres obowiązywania niniejszej </w:t>
      </w:r>
      <w:r w:rsidR="00557306">
        <w:rPr>
          <w:rFonts w:ascii="Arial" w:hAnsi="Arial" w:cs="Arial"/>
          <w:sz w:val="22"/>
        </w:rPr>
        <w:t>U</w:t>
      </w:r>
      <w:r w:rsidRPr="00C03953">
        <w:rPr>
          <w:rFonts w:ascii="Arial" w:hAnsi="Arial" w:cs="Arial"/>
          <w:sz w:val="22"/>
        </w:rPr>
        <w:t xml:space="preserve">mowy zobowiązany jest do posiadania wszelkich wymaganych prawem pozwoleń, umów, koncesji umożliwiających Wykonawcy wykonanie </w:t>
      </w:r>
      <w:r w:rsidR="00CE22DC">
        <w:rPr>
          <w:rFonts w:ascii="Arial" w:hAnsi="Arial" w:cs="Arial"/>
          <w:sz w:val="22"/>
        </w:rPr>
        <w:t>P</w:t>
      </w:r>
      <w:r w:rsidRPr="00C03953">
        <w:rPr>
          <w:rFonts w:ascii="Arial" w:hAnsi="Arial" w:cs="Arial"/>
          <w:sz w:val="22"/>
        </w:rPr>
        <w:t>rzedmiotu Umowy.</w:t>
      </w:r>
    </w:p>
    <w:p w14:paraId="22F8EB3D" w14:textId="77777777" w:rsidR="001C090D" w:rsidRDefault="001C090D" w:rsidP="001C090D">
      <w:pPr>
        <w:pStyle w:val="Akapitzlist"/>
        <w:ind w:left="1440" w:right="1357" w:firstLine="0"/>
        <w:rPr>
          <w:rFonts w:ascii="Arial" w:hAnsi="Arial" w:cs="Arial"/>
          <w:sz w:val="22"/>
        </w:rPr>
      </w:pPr>
    </w:p>
    <w:p w14:paraId="734B3F4A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>
        <w:rPr>
          <w:rFonts w:ascii="Arial" w:hAnsi="Arial" w:cs="Arial"/>
          <w:b/>
          <w:bCs/>
          <w:sz w:val="22"/>
        </w:rPr>
        <w:t>11</w:t>
      </w:r>
    </w:p>
    <w:p w14:paraId="28C7E003" w14:textId="77777777" w:rsidR="001C090D" w:rsidRPr="00B60CA6" w:rsidRDefault="001C090D" w:rsidP="001C090D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Podwykonawstwo</w:t>
      </w:r>
    </w:p>
    <w:p w14:paraId="16E99CBF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</w:p>
    <w:p w14:paraId="1B2F1412" w14:textId="77777777" w:rsidR="001C090D" w:rsidRPr="00F21D7C" w:rsidRDefault="001C090D" w:rsidP="001C090D">
      <w:pPr>
        <w:pStyle w:val="Akapitzlist"/>
        <w:numPr>
          <w:ilvl w:val="6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 xml:space="preserve">Wykonawca jest odpowiedzialny za działania i zaniechania podwykonawców oraz ich personelu jak za działania i zaniechania własne. </w:t>
      </w:r>
    </w:p>
    <w:p w14:paraId="7821B15B" w14:textId="00F34A3B" w:rsidR="001C090D" w:rsidRPr="00F21D7C" w:rsidRDefault="001C090D" w:rsidP="001C090D">
      <w:pPr>
        <w:pStyle w:val="Akapitzlist"/>
        <w:numPr>
          <w:ilvl w:val="6"/>
          <w:numId w:val="50"/>
        </w:numPr>
        <w:ind w:left="426" w:right="1357" w:hanging="284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>Wykonawca jest zobowiązany, na każde żądanie Zamawiającego, w terminie 3 dni, do</w:t>
      </w:r>
      <w:r w:rsidR="001C142A">
        <w:rPr>
          <w:rFonts w:ascii="Arial" w:hAnsi="Arial" w:cs="Arial"/>
          <w:sz w:val="22"/>
        </w:rPr>
        <w:t> </w:t>
      </w:r>
      <w:r w:rsidRPr="00F21D7C">
        <w:rPr>
          <w:rFonts w:ascii="Arial" w:hAnsi="Arial" w:cs="Arial"/>
          <w:sz w:val="22"/>
        </w:rPr>
        <w:t>dostarczenia potwierdzenia, że wszyscy podwykonawcy otrzymują terminowo i w pełnej wysokości wynagrodzenie. W przypadku braku dostarczenia potwierdzenia Zamawiający jest zwolniony z obowiązku zapłaty ma rzecz Wykonawcy do czasu otrzymania potwierdzenia zapłaty na rzecz podwykonawców. Wykonawca w takim przypadku nie ma prawa do żądania odsetek za</w:t>
      </w:r>
      <w:r w:rsidR="008F3775">
        <w:rPr>
          <w:rFonts w:ascii="Arial" w:hAnsi="Arial" w:cs="Arial"/>
          <w:sz w:val="22"/>
        </w:rPr>
        <w:t> </w:t>
      </w:r>
      <w:r w:rsidRPr="00F21D7C">
        <w:rPr>
          <w:rFonts w:ascii="Arial" w:hAnsi="Arial" w:cs="Arial"/>
          <w:sz w:val="22"/>
        </w:rPr>
        <w:t xml:space="preserve">opóźnienie w płatności wynagrodzenia. </w:t>
      </w:r>
    </w:p>
    <w:p w14:paraId="3F9DE074" w14:textId="77777777" w:rsidR="001C090D" w:rsidRPr="00C03953" w:rsidRDefault="001C090D" w:rsidP="001C090D">
      <w:pPr>
        <w:ind w:left="0" w:right="1357" w:firstLine="0"/>
        <w:rPr>
          <w:rFonts w:ascii="Arial" w:hAnsi="Arial" w:cs="Arial"/>
          <w:sz w:val="22"/>
        </w:rPr>
      </w:pPr>
    </w:p>
    <w:p w14:paraId="26B8874D" w14:textId="77777777" w:rsidR="001C090D" w:rsidRPr="00B60CA6" w:rsidRDefault="001C090D" w:rsidP="001C090D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  <w:r>
        <w:rPr>
          <w:rFonts w:ascii="Arial" w:hAnsi="Arial" w:cs="Arial"/>
          <w:b/>
          <w:bCs/>
          <w:sz w:val="22"/>
        </w:rPr>
        <w:t>2</w:t>
      </w:r>
    </w:p>
    <w:p w14:paraId="102B618D" w14:textId="77777777" w:rsidR="001C090D" w:rsidRPr="00B60CA6" w:rsidRDefault="001C090D" w:rsidP="001C090D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Postanowienia końcowe</w:t>
      </w:r>
    </w:p>
    <w:p w14:paraId="6B4A2A1F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</w:p>
    <w:p w14:paraId="173EE78B" w14:textId="1073626C" w:rsidR="001C090D" w:rsidRPr="00B60CA6" w:rsidRDefault="001C090D" w:rsidP="001C090D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sprawach nieuregulowanych postanowieniami niniejszej </w:t>
      </w:r>
      <w:r w:rsidR="008F3775">
        <w:rPr>
          <w:rFonts w:ascii="Arial" w:hAnsi="Arial" w:cs="Arial"/>
          <w:sz w:val="22"/>
        </w:rPr>
        <w:t>U</w:t>
      </w:r>
      <w:r w:rsidRPr="00B60CA6">
        <w:rPr>
          <w:rFonts w:ascii="Arial" w:hAnsi="Arial" w:cs="Arial"/>
          <w:sz w:val="22"/>
        </w:rPr>
        <w:t>mowy mają zastosowanie przepisy Kodeksu Cywilnego i ustawy Prawo zamówień publicznych</w:t>
      </w:r>
      <w:r w:rsidR="008F3775">
        <w:rPr>
          <w:rFonts w:ascii="Arial" w:hAnsi="Arial" w:cs="Arial"/>
          <w:sz w:val="22"/>
        </w:rPr>
        <w:t>.</w:t>
      </w:r>
    </w:p>
    <w:p w14:paraId="634571C5" w14:textId="35938A6D" w:rsidR="001C090D" w:rsidRPr="00B60CA6" w:rsidRDefault="001C090D" w:rsidP="001C090D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nie ma prawa, bez uzyskania wcześniejszej, pisemnej zgody Zamawiającego, przelewać na osoby trzecie jakichkolwiek uprawnień wynikających z </w:t>
      </w:r>
      <w:r w:rsidR="00457F99">
        <w:rPr>
          <w:rFonts w:ascii="Arial" w:hAnsi="Arial" w:cs="Arial"/>
          <w:sz w:val="22"/>
        </w:rPr>
        <w:t>U</w:t>
      </w:r>
      <w:r w:rsidRPr="00B60CA6">
        <w:rPr>
          <w:rFonts w:ascii="Arial" w:hAnsi="Arial" w:cs="Arial"/>
          <w:sz w:val="22"/>
        </w:rPr>
        <w:t>mowy.</w:t>
      </w:r>
    </w:p>
    <w:p w14:paraId="7A2A8E32" w14:textId="7832379F" w:rsidR="001C090D" w:rsidRPr="00B60CA6" w:rsidRDefault="001C090D" w:rsidP="001C090D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Spory powstałe na tle stosowania niniejszej </w:t>
      </w:r>
      <w:r w:rsidR="00457F99">
        <w:rPr>
          <w:rFonts w:ascii="Arial" w:hAnsi="Arial" w:cs="Arial"/>
          <w:sz w:val="22"/>
        </w:rPr>
        <w:t>U</w:t>
      </w:r>
      <w:r w:rsidRPr="00B60CA6">
        <w:rPr>
          <w:rFonts w:ascii="Arial" w:hAnsi="Arial" w:cs="Arial"/>
          <w:sz w:val="22"/>
        </w:rPr>
        <w:t>mowy strony poddają pod rozstrzygnięcie Sądu powszechnego właściwego dla Zamawiającego.</w:t>
      </w:r>
    </w:p>
    <w:p w14:paraId="4D9E0920" w14:textId="77777777" w:rsidR="001C090D" w:rsidRPr="00B60CA6" w:rsidRDefault="001C090D" w:rsidP="001C090D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Strony wskazują następujące osoby do kontaktów:</w:t>
      </w:r>
    </w:p>
    <w:p w14:paraId="42D0FF4B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Zamawiającego: …………………………….., tel. ………………………, </w:t>
      </w:r>
    </w:p>
    <w:p w14:paraId="66DEC4F3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0B367CEA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Wykonawcy: …………………………….., tel. ………………………, </w:t>
      </w:r>
    </w:p>
    <w:p w14:paraId="4462E04B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>e-mail: …………….</w:t>
      </w:r>
    </w:p>
    <w:p w14:paraId="20437B6F" w14:textId="398CC3F3" w:rsidR="001C090D" w:rsidRPr="00B60CA6" w:rsidRDefault="001C090D" w:rsidP="001C090D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Integralną część </w:t>
      </w:r>
      <w:r w:rsidR="00457F99">
        <w:rPr>
          <w:rFonts w:ascii="Arial" w:hAnsi="Arial" w:cs="Arial"/>
          <w:sz w:val="22"/>
        </w:rPr>
        <w:t>U</w:t>
      </w:r>
      <w:r w:rsidRPr="00B60CA6">
        <w:rPr>
          <w:rFonts w:ascii="Arial" w:hAnsi="Arial" w:cs="Arial"/>
          <w:sz w:val="22"/>
        </w:rPr>
        <w:t>mowy stanowią załączniki:</w:t>
      </w:r>
    </w:p>
    <w:p w14:paraId="57E31129" w14:textId="77777777" w:rsidR="001C090D" w:rsidRPr="00B60CA6" w:rsidRDefault="001C090D" w:rsidP="001C090D">
      <w:pPr>
        <w:pStyle w:val="Akapitzlist"/>
        <w:numPr>
          <w:ilvl w:val="4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specyfikacja warunków zamówienia (SWZ) – Załącznik nr 1, </w:t>
      </w:r>
    </w:p>
    <w:p w14:paraId="3D1648CE" w14:textId="77777777" w:rsidR="001C090D" w:rsidRPr="00B60CA6" w:rsidRDefault="001C090D" w:rsidP="001C090D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oferta Wykonawcy wraz z załącznikami – Załącznik nr 2, </w:t>
      </w:r>
    </w:p>
    <w:p w14:paraId="1AF3EACB" w14:textId="7FD9AE09" w:rsidR="001C090D" w:rsidRDefault="001C090D" w:rsidP="001C090D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 nr ……… - Załącznik nr </w:t>
      </w:r>
      <w:r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, </w:t>
      </w:r>
    </w:p>
    <w:p w14:paraId="1A832D10" w14:textId="77777777" w:rsidR="001C090D" w:rsidRPr="00B60CA6" w:rsidRDefault="001C090D" w:rsidP="001C090D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Oświadczenie Zamawiającego </w:t>
      </w:r>
      <w:r w:rsidRPr="00B60CA6">
        <w:rPr>
          <w:rFonts w:ascii="Arial" w:hAnsi="Arial" w:cs="Arial"/>
          <w:sz w:val="22"/>
        </w:rPr>
        <w:t xml:space="preserve">- Załącznik nr </w:t>
      </w:r>
      <w:r>
        <w:rPr>
          <w:rFonts w:ascii="Arial" w:hAnsi="Arial" w:cs="Arial"/>
          <w:sz w:val="22"/>
        </w:rPr>
        <w:t xml:space="preserve">4. </w:t>
      </w:r>
    </w:p>
    <w:p w14:paraId="356484F2" w14:textId="77777777" w:rsidR="001C090D" w:rsidRPr="00B60CA6" w:rsidRDefault="001C090D" w:rsidP="007122AA">
      <w:pPr>
        <w:ind w:left="426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6. Umowę sporządzono w trzech jednobrzmiących egzemplarzach, po dwa egzemplarze dla Wykonawcy i jeden dla Zamawiającego.</w:t>
      </w:r>
    </w:p>
    <w:p w14:paraId="6C4D125A" w14:textId="77777777" w:rsidR="001C090D" w:rsidRPr="00B60CA6" w:rsidRDefault="001C090D" w:rsidP="007122AA">
      <w:pPr>
        <w:pStyle w:val="Akapitzlist"/>
        <w:ind w:left="438" w:right="1357"/>
        <w:rPr>
          <w:rFonts w:ascii="Arial" w:hAnsi="Arial" w:cs="Arial"/>
          <w:sz w:val="22"/>
        </w:rPr>
      </w:pPr>
    </w:p>
    <w:p w14:paraId="63C5E9C0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3AA549AF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72089DBB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4F9802FF" w14:textId="77777777" w:rsidR="001C090D" w:rsidRPr="00B60CA6" w:rsidRDefault="001C090D" w:rsidP="001C090D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ZAMAWIAJĄCY</w:t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  <w:t>WYKONAWCA</w:t>
      </w:r>
    </w:p>
    <w:p w14:paraId="4F9C3676" w14:textId="77777777" w:rsidR="00FE04A1" w:rsidRDefault="00FE04A1" w:rsidP="001C090D">
      <w:pPr>
        <w:spacing w:line="360" w:lineRule="auto"/>
        <w:rPr>
          <w:rFonts w:ascii="Arial" w:hAnsi="Arial" w:cs="Arial"/>
          <w:sz w:val="22"/>
        </w:rPr>
        <w:sectPr w:rsidR="00FE04A1" w:rsidSect="00C7679B">
          <w:pgSz w:w="11904" w:h="16838"/>
          <w:pgMar w:top="861" w:right="0" w:bottom="706" w:left="766" w:header="708" w:footer="708" w:gutter="0"/>
          <w:pgNumType w:start="1"/>
          <w:cols w:space="708"/>
          <w:docGrid w:linePitch="326"/>
        </w:sectPr>
      </w:pPr>
    </w:p>
    <w:p w14:paraId="09CEE62E" w14:textId="1A365392" w:rsidR="008E2E0B" w:rsidRPr="00294109" w:rsidRDefault="008E2E0B" w:rsidP="008E2E0B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lastRenderedPageBreak/>
        <w:t xml:space="preserve">Załącznik nr </w:t>
      </w:r>
      <w:r w:rsidR="000C16B6">
        <w:rPr>
          <w:rFonts w:ascii="Arial" w:hAnsi="Arial" w:cs="Arial"/>
          <w:b/>
          <w:sz w:val="22"/>
        </w:rPr>
        <w:t>6</w:t>
      </w:r>
    </w:p>
    <w:p w14:paraId="49152B83" w14:textId="77777777" w:rsidR="008E2E0B" w:rsidRDefault="008E2E0B" w:rsidP="00294109">
      <w:pPr>
        <w:spacing w:after="26" w:line="259" w:lineRule="auto"/>
        <w:ind w:left="528"/>
        <w:jc w:val="left"/>
        <w:rPr>
          <w:rFonts w:ascii="Arial" w:hAnsi="Arial" w:cs="Arial"/>
          <w:b/>
          <w:color w:val="2F5496"/>
        </w:rPr>
      </w:pPr>
    </w:p>
    <w:p w14:paraId="7B1625BC" w14:textId="1BB28599" w:rsidR="002B145A" w:rsidRDefault="00294109" w:rsidP="002B145A">
      <w:pPr>
        <w:spacing w:after="26" w:line="259" w:lineRule="auto"/>
        <w:ind w:left="528"/>
        <w:jc w:val="center"/>
        <w:rPr>
          <w:rFonts w:ascii="Arial" w:hAnsi="Arial" w:cs="Arial"/>
          <w:b/>
          <w:color w:val="2F5496"/>
        </w:rPr>
      </w:pPr>
      <w:r w:rsidRPr="00294109">
        <w:rPr>
          <w:rFonts w:ascii="Arial" w:hAnsi="Arial" w:cs="Arial"/>
          <w:b/>
          <w:color w:val="2F5496"/>
        </w:rPr>
        <w:t>KLAUZULA INFORMACYJNA O PRZETWARZANIU DANYCH OSOBOWYCH</w:t>
      </w:r>
    </w:p>
    <w:p w14:paraId="3EB75AE1" w14:textId="2ABC126E" w:rsidR="00294109" w:rsidRPr="00294109" w:rsidRDefault="00294109" w:rsidP="002B145A">
      <w:pPr>
        <w:spacing w:after="26" w:line="259" w:lineRule="auto"/>
        <w:ind w:left="528"/>
        <w:jc w:val="center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>NA</w:t>
      </w:r>
      <w:r w:rsidR="002B145A">
        <w:rPr>
          <w:rFonts w:ascii="Arial" w:hAnsi="Arial" w:cs="Arial"/>
        </w:rPr>
        <w:t xml:space="preserve"> </w:t>
      </w:r>
      <w:r w:rsidRPr="00294109">
        <w:rPr>
          <w:rFonts w:ascii="Arial" w:hAnsi="Arial" w:cs="Arial"/>
          <w:b/>
          <w:color w:val="2F5496"/>
        </w:rPr>
        <w:t>PODSTAWIE PRZEPISÓW PRAWA</w:t>
      </w:r>
    </w:p>
    <w:p w14:paraId="1B263BB6" w14:textId="6BF5C70F" w:rsidR="00294109" w:rsidRPr="00294109" w:rsidRDefault="00294109" w:rsidP="00294109">
      <w:pPr>
        <w:spacing w:after="0" w:line="259" w:lineRule="auto"/>
        <w:ind w:left="0" w:right="928" w:firstLine="0"/>
        <w:rPr>
          <w:rFonts w:ascii="Arial" w:hAnsi="Arial" w:cs="Arial"/>
        </w:rPr>
      </w:pPr>
    </w:p>
    <w:p w14:paraId="24CD8405" w14:textId="3ECBAC04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851" w:right="1137" w:hanging="284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Zgodnie z art. 13 ust. 1 i 2 rozporządzenia Parlamentu Europejskiego i Rady (UE) 2016/679 z dnia 27</w:t>
      </w:r>
      <w:r w:rsidR="00760BF2">
        <w:rPr>
          <w:rFonts w:ascii="Arial" w:eastAsia="Arial" w:hAnsi="Arial" w:cs="Arial"/>
          <w:sz w:val="20"/>
          <w:szCs w:val="20"/>
        </w:rPr>
        <w:t> </w:t>
      </w:r>
      <w:r w:rsidRPr="00294109">
        <w:rPr>
          <w:rFonts w:ascii="Arial" w:eastAsia="Arial" w:hAnsi="Arial" w:cs="Arial"/>
          <w:sz w:val="20"/>
          <w:szCs w:val="20"/>
        </w:rPr>
        <w:t>kwietnia 2016 r. w sprawie ochrony osób fizycznych w związku z przetwarzaniem danych osobowych i</w:t>
      </w:r>
      <w:r w:rsidR="00B47F44">
        <w:rPr>
          <w:rFonts w:ascii="Arial" w:eastAsia="Arial" w:hAnsi="Arial" w:cs="Arial"/>
          <w:sz w:val="20"/>
          <w:szCs w:val="20"/>
        </w:rPr>
        <w:t> </w:t>
      </w:r>
      <w:r w:rsidRPr="00294109">
        <w:rPr>
          <w:rFonts w:ascii="Arial" w:eastAsia="Arial" w:hAnsi="Arial" w:cs="Arial"/>
          <w:sz w:val="20"/>
          <w:szCs w:val="20"/>
        </w:rPr>
        <w:t>w</w:t>
      </w:r>
      <w:r w:rsidR="00B47F44">
        <w:rPr>
          <w:rFonts w:ascii="Arial" w:eastAsia="Arial" w:hAnsi="Arial" w:cs="Arial"/>
          <w:sz w:val="20"/>
          <w:szCs w:val="20"/>
        </w:rPr>
        <w:t> </w:t>
      </w:r>
      <w:r w:rsidRPr="00294109">
        <w:rPr>
          <w:rFonts w:ascii="Arial" w:eastAsia="Arial" w:hAnsi="Arial" w:cs="Arial"/>
          <w:sz w:val="20"/>
          <w:szCs w:val="20"/>
        </w:rPr>
        <w:t xml:space="preserve">sprawie swobodnego przepływu takich danych oraz uchylenia dyrektywy 95/46/WE (ogólne rozporządzenie o ochronie danych) (Dz. Urz. UE L 119 z 04.05.2016, str. 1), dalej „RODO”, informuję, że:  </w:t>
      </w:r>
    </w:p>
    <w:p w14:paraId="7B4E718E" w14:textId="5C429B88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294109">
        <w:rPr>
          <w:rFonts w:ascii="Arial" w:eastAsia="Arial" w:hAnsi="Arial" w:cs="Arial"/>
          <w:i/>
          <w:sz w:val="20"/>
          <w:szCs w:val="20"/>
        </w:rPr>
        <w:t>/Prezes Mazowieckiego Centrum Neuropsychiatrii Sp</w:t>
      </w:r>
      <w:r w:rsidR="008E2E0B">
        <w:rPr>
          <w:rFonts w:ascii="Arial" w:eastAsia="Arial" w:hAnsi="Arial" w:cs="Arial"/>
          <w:i/>
          <w:sz w:val="20"/>
          <w:szCs w:val="20"/>
        </w:rPr>
        <w:t>.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z o.o. w Zagórzu/k Warszawy; </w:t>
      </w:r>
    </w:p>
    <w:p w14:paraId="0B674834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294109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294109">
        <w:rPr>
          <w:rFonts w:ascii="Arial" w:eastAsia="Arial" w:hAnsi="Arial" w:cs="Arial"/>
          <w:sz w:val="20"/>
          <w:szCs w:val="20"/>
        </w:rPr>
        <w:t>jest Pani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 Katarzyna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294109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449B0DC" w14:textId="06D3303A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na </w:t>
      </w:r>
      <w:r w:rsidR="00760BF2" w:rsidRPr="00760BF2">
        <w:rPr>
          <w:rFonts w:ascii="Arial" w:eastAsia="Arial" w:hAnsi="Arial" w:cs="Arial"/>
          <w:i/>
          <w:sz w:val="20"/>
          <w:szCs w:val="20"/>
        </w:rPr>
        <w:t xml:space="preserve">„Kompleksową dostawę gazu ziemnego (sprzedaż i usługa dystrybucji) do Oddziałów Mazowieckiego Centrum Neuropsychiatrii Spółka z o.o. w Zagórzu”, Nr referencyjny: </w:t>
      </w:r>
      <w:r w:rsidR="00162945">
        <w:rPr>
          <w:rFonts w:ascii="Arial" w:eastAsia="Arial" w:hAnsi="Arial" w:cs="Arial"/>
          <w:i/>
          <w:sz w:val="20"/>
          <w:szCs w:val="20"/>
        </w:rPr>
        <w:t>3/ZP/2023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>prowadzonym w</w:t>
      </w:r>
      <w:r w:rsidR="00D10964">
        <w:rPr>
          <w:rFonts w:ascii="Arial" w:eastAsia="Arial" w:hAnsi="Arial" w:cs="Arial"/>
          <w:sz w:val="20"/>
          <w:szCs w:val="20"/>
        </w:rPr>
        <w:t> </w:t>
      </w:r>
      <w:r w:rsidRPr="00294109">
        <w:rPr>
          <w:rFonts w:ascii="Arial" w:eastAsia="Arial" w:hAnsi="Arial" w:cs="Arial"/>
          <w:sz w:val="20"/>
          <w:szCs w:val="20"/>
        </w:rPr>
        <w:t xml:space="preserve">trybie </w:t>
      </w:r>
      <w:r w:rsidR="00760BF2">
        <w:rPr>
          <w:rFonts w:ascii="Arial" w:eastAsia="Arial" w:hAnsi="Arial" w:cs="Arial"/>
          <w:sz w:val="20"/>
          <w:szCs w:val="20"/>
        </w:rPr>
        <w:t>podstawowym</w:t>
      </w:r>
      <w:r w:rsidR="0043423B">
        <w:rPr>
          <w:rFonts w:ascii="Arial" w:eastAsia="Arial" w:hAnsi="Arial" w:cs="Arial"/>
          <w:sz w:val="20"/>
          <w:szCs w:val="20"/>
        </w:rPr>
        <w:t xml:space="preserve"> z możliwością negocjacji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A12A3B6" w14:textId="56D4563D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74 ustawy </w:t>
      </w:r>
      <w:r w:rsidR="00760BF2" w:rsidRPr="00760BF2">
        <w:rPr>
          <w:rFonts w:ascii="Arial" w:eastAsia="Arial" w:hAnsi="Arial" w:cs="Arial"/>
          <w:sz w:val="20"/>
          <w:szCs w:val="20"/>
        </w:rPr>
        <w:t>z dnia 11</w:t>
      </w:r>
      <w:r w:rsidR="00D10964">
        <w:rPr>
          <w:rFonts w:ascii="Arial" w:eastAsia="Arial" w:hAnsi="Arial" w:cs="Arial"/>
          <w:sz w:val="20"/>
          <w:szCs w:val="20"/>
        </w:rPr>
        <w:t> </w:t>
      </w:r>
      <w:r w:rsidR="00760BF2" w:rsidRPr="00760BF2">
        <w:rPr>
          <w:rFonts w:ascii="Arial" w:eastAsia="Arial" w:hAnsi="Arial" w:cs="Arial"/>
          <w:sz w:val="20"/>
          <w:szCs w:val="20"/>
        </w:rPr>
        <w:t>września 2019 r. Prawo zamówień publicznych (Dz. U. z 2022 r. poz. 1710 z późn.zm.)</w:t>
      </w:r>
      <w:r w:rsidRPr="00294109">
        <w:rPr>
          <w:rFonts w:ascii="Arial" w:eastAsia="Arial" w:hAnsi="Arial" w:cs="Arial"/>
          <w:sz w:val="20"/>
          <w:szCs w:val="20"/>
        </w:rPr>
        <w:t xml:space="preserve">, dalej „ustawa Pzp”; </w:t>
      </w:r>
    </w:p>
    <w:p w14:paraId="681F7B5F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ACCC7D3" w14:textId="3CB289DE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 w</w:t>
      </w:r>
      <w:r w:rsidR="00D10964">
        <w:rPr>
          <w:rFonts w:ascii="Arial" w:eastAsia="Arial" w:hAnsi="Arial" w:cs="Arial"/>
          <w:sz w:val="20"/>
          <w:szCs w:val="20"/>
        </w:rPr>
        <w:t> </w:t>
      </w:r>
      <w:r w:rsidRPr="00294109">
        <w:rPr>
          <w:rFonts w:ascii="Arial" w:eastAsia="Arial" w:hAnsi="Arial" w:cs="Arial"/>
          <w:sz w:val="20"/>
          <w:szCs w:val="20"/>
        </w:rPr>
        <w:t xml:space="preserve">postępowaniu o udzielenie zamówienia publicznego; konsekwencje niepodania określonych danych wynikają z ustawy Pzp; </w:t>
      </w:r>
    </w:p>
    <w:p w14:paraId="3D1ABB1A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294109">
        <w:rPr>
          <w:rFonts w:ascii="Arial" w:eastAsia="Wingdings" w:hAnsi="Arial" w:cs="Arial"/>
          <w:sz w:val="20"/>
          <w:szCs w:val="20"/>
        </w:rPr>
        <w:t>▪</w:t>
      </w:r>
      <w:r w:rsidRPr="00294109">
        <w:rPr>
          <w:rFonts w:ascii="Arial" w:eastAsia="Arial" w:hAnsi="Arial" w:cs="Arial"/>
          <w:sz w:val="20"/>
          <w:szCs w:val="20"/>
        </w:rPr>
        <w:t xml:space="preserve"> posiada Pani/Pan: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458898EE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45FBD0D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294109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294109">
        <w:rPr>
          <w:rFonts w:ascii="Arial" w:eastAsia="Arial" w:hAnsi="Arial" w:cs="Arial"/>
          <w:sz w:val="20"/>
          <w:szCs w:val="20"/>
        </w:rPr>
        <w:t xml:space="preserve">; </w:t>
      </w:r>
    </w:p>
    <w:p w14:paraId="07E466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***;   </w:t>
      </w:r>
    </w:p>
    <w:p w14:paraId="479A3322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01A86E41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eastAsia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359A71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RODO;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00FB7D51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nie przysługuje Pani/Panu: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4B032F6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543EEF0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D654FC4" w14:textId="2D8E383C" w:rsidR="00294109" w:rsidRPr="00294109" w:rsidRDefault="00294109" w:rsidP="00294109">
      <w:pPr>
        <w:spacing w:after="0" w:line="240" w:lineRule="auto"/>
        <w:ind w:left="1276" w:right="1396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294109">
        <w:rPr>
          <w:rFonts w:ascii="Arial" w:eastAsia="Arial" w:hAnsi="Arial" w:cs="Arial"/>
          <w:sz w:val="20"/>
          <w:szCs w:val="20"/>
        </w:rPr>
        <w:t>.</w:t>
      </w:r>
    </w:p>
    <w:p w14:paraId="02B1D2B8" w14:textId="77777777" w:rsidR="00294109" w:rsidRPr="00294109" w:rsidRDefault="00294109" w:rsidP="00294109">
      <w:pPr>
        <w:spacing w:after="0" w:line="240" w:lineRule="auto"/>
        <w:ind w:left="1276" w:hanging="425"/>
        <w:rPr>
          <w:rFonts w:ascii="Arial" w:hAnsi="Arial" w:cs="Arial"/>
          <w:b/>
          <w:sz w:val="20"/>
          <w:szCs w:val="20"/>
        </w:rPr>
      </w:pPr>
    </w:p>
    <w:p w14:paraId="7AED9F60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294109">
        <w:rPr>
          <w:rFonts w:ascii="Arial" w:hAnsi="Arial" w:cs="Arial"/>
          <w:i/>
          <w:iCs/>
          <w:color w:val="auto"/>
          <w:sz w:val="20"/>
          <w:szCs w:val="20"/>
        </w:rPr>
        <w:t>zamówienia publicznego</w:t>
      </w:r>
      <w:r w:rsidRPr="00294109">
        <w:rPr>
          <w:rFonts w:ascii="Arial" w:hAnsi="Arial" w:cs="Arial"/>
          <w:color w:val="auto"/>
          <w:sz w:val="20"/>
          <w:szCs w:val="20"/>
        </w:rPr>
        <w:t xml:space="preserve"> w zakresie niezgodnym z ustawą.</w:t>
      </w:r>
    </w:p>
    <w:p w14:paraId="09083179" w14:textId="77777777" w:rsidR="00294109" w:rsidRPr="00294109" w:rsidRDefault="00294109" w:rsidP="00294109">
      <w:p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</w:p>
    <w:p w14:paraId="1A5EA249" w14:textId="7235ECEF" w:rsidR="00294109" w:rsidRPr="00294109" w:rsidRDefault="00294109" w:rsidP="000C16B6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rFonts w:ascii="Arial" w:hAnsi="Arial" w:cs="Arial"/>
          <w:b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</w:t>
      </w:r>
      <w:r w:rsidR="00244556">
        <w:rPr>
          <w:rFonts w:ascii="Arial" w:hAnsi="Arial" w:cs="Arial"/>
          <w:color w:val="auto"/>
          <w:sz w:val="20"/>
          <w:szCs w:val="20"/>
        </w:rPr>
        <w:t> </w:t>
      </w:r>
      <w:r w:rsidRPr="00294109">
        <w:rPr>
          <w:rFonts w:ascii="Arial" w:hAnsi="Arial" w:cs="Arial"/>
          <w:color w:val="auto"/>
          <w:sz w:val="20"/>
          <w:szCs w:val="20"/>
        </w:rPr>
        <w:t>którym mowa w art. 18 ust. 1 rozporządzenia 2016/679, nie ogranicza przetwarzania danych osobowych do czasu zakończenia tego postępowania.</w:t>
      </w:r>
      <w:r w:rsidRPr="00294109">
        <w:rPr>
          <w:rFonts w:ascii="Arial" w:hAnsi="Arial" w:cs="Arial"/>
          <w:b/>
          <w:sz w:val="20"/>
          <w:szCs w:val="20"/>
        </w:rPr>
        <w:tab/>
      </w:r>
    </w:p>
    <w:p w14:paraId="3D82471B" w14:textId="69589B94" w:rsidR="00B17561" w:rsidRPr="00125B52" w:rsidRDefault="00B17561" w:rsidP="00125B52">
      <w:pPr>
        <w:spacing w:after="0" w:line="240" w:lineRule="auto"/>
        <w:ind w:left="0" w:right="1357" w:firstLine="0"/>
        <w:rPr>
          <w:rFonts w:ascii="Arial" w:hAnsi="Arial" w:cs="Arial"/>
          <w:b/>
          <w:sz w:val="20"/>
        </w:rPr>
      </w:pPr>
    </w:p>
    <w:sectPr w:rsidR="00B17561" w:rsidRPr="00125B52" w:rsidSect="00C7679B">
      <w:pgSz w:w="11904" w:h="16838"/>
      <w:pgMar w:top="861" w:right="0" w:bottom="706" w:left="766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83935" w14:textId="77777777" w:rsidR="00635DDD" w:rsidRDefault="00635DDD">
      <w:pPr>
        <w:spacing w:after="0" w:line="240" w:lineRule="auto"/>
      </w:pPr>
      <w:r>
        <w:separator/>
      </w:r>
    </w:p>
  </w:endnote>
  <w:endnote w:type="continuationSeparator" w:id="0">
    <w:p w14:paraId="5ADD767A" w14:textId="77777777" w:rsidR="00635DDD" w:rsidRDefault="00635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6838873"/>
      <w:docPartObj>
        <w:docPartGallery w:val="Page Numbers (Bottom of Page)"/>
        <w:docPartUnique/>
      </w:docPartObj>
    </w:sdtPr>
    <w:sdtContent>
      <w:p w14:paraId="36209770" w14:textId="25C8FC5A" w:rsidR="00C7679B" w:rsidRDefault="00C767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1D0CF" w14:textId="77777777" w:rsidR="00635DDD" w:rsidRDefault="00635DDD">
      <w:pPr>
        <w:spacing w:after="0" w:line="240" w:lineRule="auto"/>
      </w:pPr>
      <w:r>
        <w:separator/>
      </w:r>
    </w:p>
  </w:footnote>
  <w:footnote w:type="continuationSeparator" w:id="0">
    <w:p w14:paraId="33340CF8" w14:textId="77777777" w:rsidR="00635DDD" w:rsidRDefault="00635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ED2AFC62"/>
    <w:lvl w:ilvl="0" w:tplc="D118145A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b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EC2224"/>
    <w:multiLevelType w:val="hybridMultilevel"/>
    <w:tmpl w:val="F4EED14A"/>
    <w:lvl w:ilvl="0" w:tplc="B448DD3C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471937"/>
    <w:multiLevelType w:val="hybridMultilevel"/>
    <w:tmpl w:val="CCEAD054"/>
    <w:lvl w:ilvl="0" w:tplc="FC18CF7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C29004E"/>
    <w:multiLevelType w:val="multilevel"/>
    <w:tmpl w:val="564C34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A41A2"/>
    <w:multiLevelType w:val="hybridMultilevel"/>
    <w:tmpl w:val="C6F0A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102"/>
    <w:multiLevelType w:val="hybridMultilevel"/>
    <w:tmpl w:val="BAC6E89E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84040"/>
    <w:multiLevelType w:val="hybridMultilevel"/>
    <w:tmpl w:val="285CD02E"/>
    <w:lvl w:ilvl="0" w:tplc="0E426132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E03FD"/>
    <w:multiLevelType w:val="hybridMultilevel"/>
    <w:tmpl w:val="71E039CE"/>
    <w:lvl w:ilvl="0" w:tplc="4640708C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4969B0"/>
    <w:multiLevelType w:val="hybridMultilevel"/>
    <w:tmpl w:val="D8E6AD0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3C0"/>
    <w:multiLevelType w:val="hybridMultilevel"/>
    <w:tmpl w:val="F0F45C16"/>
    <w:lvl w:ilvl="0" w:tplc="FFFFFFFF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8" w:hanging="360"/>
      </w:pPr>
    </w:lvl>
    <w:lvl w:ilvl="2" w:tplc="FFFFFFFF" w:tentative="1">
      <w:start w:val="1"/>
      <w:numFmt w:val="lowerRoman"/>
      <w:lvlText w:val="%3."/>
      <w:lvlJc w:val="right"/>
      <w:pPr>
        <w:ind w:left="2228" w:hanging="180"/>
      </w:pPr>
    </w:lvl>
    <w:lvl w:ilvl="3" w:tplc="FFFFFFFF" w:tentative="1">
      <w:start w:val="1"/>
      <w:numFmt w:val="decimal"/>
      <w:lvlText w:val="%4."/>
      <w:lvlJc w:val="left"/>
      <w:pPr>
        <w:ind w:left="2948" w:hanging="360"/>
      </w:pPr>
    </w:lvl>
    <w:lvl w:ilvl="4" w:tplc="FFFFFFFF" w:tentative="1">
      <w:start w:val="1"/>
      <w:numFmt w:val="lowerLetter"/>
      <w:lvlText w:val="%5."/>
      <w:lvlJc w:val="left"/>
      <w:pPr>
        <w:ind w:left="3668" w:hanging="360"/>
      </w:pPr>
    </w:lvl>
    <w:lvl w:ilvl="5" w:tplc="FFFFFFFF" w:tentative="1">
      <w:start w:val="1"/>
      <w:numFmt w:val="lowerRoman"/>
      <w:lvlText w:val="%6."/>
      <w:lvlJc w:val="right"/>
      <w:pPr>
        <w:ind w:left="4388" w:hanging="180"/>
      </w:pPr>
    </w:lvl>
    <w:lvl w:ilvl="6" w:tplc="FFFFFFFF" w:tentative="1">
      <w:start w:val="1"/>
      <w:numFmt w:val="decimal"/>
      <w:lvlText w:val="%7."/>
      <w:lvlJc w:val="left"/>
      <w:pPr>
        <w:ind w:left="5108" w:hanging="360"/>
      </w:pPr>
    </w:lvl>
    <w:lvl w:ilvl="7" w:tplc="FFFFFFFF" w:tentative="1">
      <w:start w:val="1"/>
      <w:numFmt w:val="lowerLetter"/>
      <w:lvlText w:val="%8."/>
      <w:lvlJc w:val="left"/>
      <w:pPr>
        <w:ind w:left="5828" w:hanging="360"/>
      </w:pPr>
    </w:lvl>
    <w:lvl w:ilvl="8" w:tplc="FFFFFFFF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7" w15:restartNumberingAfterBreak="0">
    <w:nsid w:val="3F8D4022"/>
    <w:multiLevelType w:val="multilevel"/>
    <w:tmpl w:val="B420A53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 w:val="0"/>
        <w:i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0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2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4" w15:restartNumberingAfterBreak="0">
    <w:nsid w:val="46476795"/>
    <w:multiLevelType w:val="hybridMultilevel"/>
    <w:tmpl w:val="1C3A252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 w15:restartNumberingAfterBreak="0">
    <w:nsid w:val="4AF26B40"/>
    <w:multiLevelType w:val="hybridMultilevel"/>
    <w:tmpl w:val="78CEF1EC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>
      <w:start w:val="1"/>
      <w:numFmt w:val="lowerRoman"/>
      <w:lvlText w:val="%3."/>
      <w:lvlJc w:val="right"/>
      <w:pPr>
        <w:ind w:left="2302" w:hanging="180"/>
      </w:pPr>
    </w:lvl>
    <w:lvl w:ilvl="3" w:tplc="04150011">
      <w:start w:val="1"/>
      <w:numFmt w:val="decimal"/>
      <w:lvlText w:val="%4)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4CCF570E"/>
    <w:multiLevelType w:val="hybridMultilevel"/>
    <w:tmpl w:val="52A4F35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4150011">
      <w:start w:val="1"/>
      <w:numFmt w:val="decimal"/>
      <w:lvlText w:val="%3)"/>
      <w:lvlJc w:val="left"/>
      <w:pPr>
        <w:ind w:left="3022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EE60C4F"/>
    <w:multiLevelType w:val="hybridMultilevel"/>
    <w:tmpl w:val="D460E77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1">
      <w:start w:val="1"/>
      <w:numFmt w:val="decimal"/>
      <w:lvlText w:val="%2)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2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872C29"/>
    <w:multiLevelType w:val="hybridMultilevel"/>
    <w:tmpl w:val="F664E10A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5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46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9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0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51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3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5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6F2D6E28"/>
    <w:multiLevelType w:val="hybridMultilevel"/>
    <w:tmpl w:val="4FDAD8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DBACC20">
      <w:start w:val="4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2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592652">
    <w:abstractNumId w:val="0"/>
  </w:num>
  <w:num w:numId="2" w16cid:durableId="79760897">
    <w:abstractNumId w:val="25"/>
  </w:num>
  <w:num w:numId="3" w16cid:durableId="357851138">
    <w:abstractNumId w:val="47"/>
  </w:num>
  <w:num w:numId="4" w16cid:durableId="1578201296">
    <w:abstractNumId w:val="5"/>
  </w:num>
  <w:num w:numId="5" w16cid:durableId="658003332">
    <w:abstractNumId w:val="48"/>
  </w:num>
  <w:num w:numId="6" w16cid:durableId="1103577892">
    <w:abstractNumId w:val="29"/>
  </w:num>
  <w:num w:numId="7" w16cid:durableId="653796991">
    <w:abstractNumId w:val="13"/>
  </w:num>
  <w:num w:numId="8" w16cid:durableId="579213251">
    <w:abstractNumId w:val="64"/>
  </w:num>
  <w:num w:numId="9" w16cid:durableId="1371950488">
    <w:abstractNumId w:val="12"/>
  </w:num>
  <w:num w:numId="10" w16cid:durableId="2022195432">
    <w:abstractNumId w:val="27"/>
  </w:num>
  <w:num w:numId="11" w16cid:durableId="542326768">
    <w:abstractNumId w:val="12"/>
    <w:lvlOverride w:ilvl="0">
      <w:startOverride w:val="1"/>
    </w:lvlOverride>
  </w:num>
  <w:num w:numId="12" w16cid:durableId="1361123598">
    <w:abstractNumId w:val="42"/>
  </w:num>
  <w:num w:numId="13" w16cid:durableId="353698052">
    <w:abstractNumId w:val="26"/>
  </w:num>
  <w:num w:numId="14" w16cid:durableId="649556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5727851">
    <w:abstractNumId w:val="18"/>
  </w:num>
  <w:num w:numId="16" w16cid:durableId="2044288215">
    <w:abstractNumId w:val="3"/>
  </w:num>
  <w:num w:numId="17" w16cid:durableId="437719641">
    <w:abstractNumId w:val="1"/>
  </w:num>
  <w:num w:numId="18" w16cid:durableId="325716676">
    <w:abstractNumId w:val="28"/>
  </w:num>
  <w:num w:numId="19" w16cid:durableId="1312708748">
    <w:abstractNumId w:val="35"/>
  </w:num>
  <w:num w:numId="20" w16cid:durableId="776173132">
    <w:abstractNumId w:val="45"/>
  </w:num>
  <w:num w:numId="21" w16cid:durableId="814444380">
    <w:abstractNumId w:val="22"/>
  </w:num>
  <w:num w:numId="22" w16cid:durableId="1202086125">
    <w:abstractNumId w:val="34"/>
  </w:num>
  <w:num w:numId="23" w16cid:durableId="2058700599">
    <w:abstractNumId w:val="52"/>
  </w:num>
  <w:num w:numId="24" w16cid:durableId="999306953">
    <w:abstractNumId w:val="7"/>
  </w:num>
  <w:num w:numId="25" w16cid:durableId="1172649309">
    <w:abstractNumId w:val="54"/>
  </w:num>
  <w:num w:numId="26" w16cid:durableId="252279810">
    <w:abstractNumId w:val="6"/>
  </w:num>
  <w:num w:numId="27" w16cid:durableId="1648052301">
    <w:abstractNumId w:val="4"/>
  </w:num>
  <w:num w:numId="28" w16cid:durableId="1547637684">
    <w:abstractNumId w:val="33"/>
  </w:num>
  <w:num w:numId="29" w16cid:durableId="1439567320">
    <w:abstractNumId w:val="43"/>
  </w:num>
  <w:num w:numId="30" w16cid:durableId="558979926">
    <w:abstractNumId w:val="44"/>
  </w:num>
  <w:num w:numId="31" w16cid:durableId="143280803">
    <w:abstractNumId w:val="60"/>
  </w:num>
  <w:num w:numId="32" w16cid:durableId="669481006">
    <w:abstractNumId w:val="2"/>
  </w:num>
  <w:num w:numId="33" w16cid:durableId="776171027">
    <w:abstractNumId w:val="41"/>
  </w:num>
  <w:num w:numId="34" w16cid:durableId="1216966635">
    <w:abstractNumId w:val="62"/>
  </w:num>
  <w:num w:numId="35" w16cid:durableId="1597207059">
    <w:abstractNumId w:val="16"/>
  </w:num>
  <w:num w:numId="36" w16cid:durableId="659775433">
    <w:abstractNumId w:val="58"/>
  </w:num>
  <w:num w:numId="37" w16cid:durableId="1997104554">
    <w:abstractNumId w:val="63"/>
  </w:num>
  <w:num w:numId="38" w16cid:durableId="1300839722">
    <w:abstractNumId w:val="11"/>
  </w:num>
  <w:num w:numId="39" w16cid:durableId="230702948">
    <w:abstractNumId w:val="46"/>
  </w:num>
  <w:num w:numId="40" w16cid:durableId="441150496">
    <w:abstractNumId w:val="10"/>
  </w:num>
  <w:num w:numId="41" w16cid:durableId="1358191233">
    <w:abstractNumId w:val="61"/>
  </w:num>
  <w:num w:numId="42" w16cid:durableId="1166476960">
    <w:abstractNumId w:val="49"/>
  </w:num>
  <w:num w:numId="43" w16cid:durableId="561258188">
    <w:abstractNumId w:val="15"/>
  </w:num>
  <w:num w:numId="44" w16cid:durableId="854225334">
    <w:abstractNumId w:val="37"/>
  </w:num>
  <w:num w:numId="45" w16cid:durableId="147674785">
    <w:abstractNumId w:val="51"/>
  </w:num>
  <w:num w:numId="46" w16cid:durableId="1856067349">
    <w:abstractNumId w:val="53"/>
  </w:num>
  <w:num w:numId="47" w16cid:durableId="974023703">
    <w:abstractNumId w:val="8"/>
  </w:num>
  <w:num w:numId="48" w16cid:durableId="830564412">
    <w:abstractNumId w:val="57"/>
  </w:num>
  <w:num w:numId="49" w16cid:durableId="2077626900">
    <w:abstractNumId w:val="39"/>
  </w:num>
  <w:num w:numId="50" w16cid:durableId="103229536">
    <w:abstractNumId w:val="14"/>
  </w:num>
  <w:num w:numId="51" w16cid:durableId="1091858024">
    <w:abstractNumId w:val="17"/>
  </w:num>
  <w:num w:numId="52" w16cid:durableId="865292752">
    <w:abstractNumId w:val="55"/>
  </w:num>
  <w:num w:numId="53" w16cid:durableId="1511027434">
    <w:abstractNumId w:val="32"/>
  </w:num>
  <w:num w:numId="54" w16cid:durableId="1195968580">
    <w:abstractNumId w:val="30"/>
  </w:num>
  <w:num w:numId="55" w16cid:durableId="221604637">
    <w:abstractNumId w:val="21"/>
  </w:num>
  <w:num w:numId="56" w16cid:durableId="1266419656">
    <w:abstractNumId w:val="38"/>
  </w:num>
  <w:num w:numId="57" w16cid:durableId="293873088">
    <w:abstractNumId w:val="31"/>
  </w:num>
  <w:num w:numId="58" w16cid:durableId="646394534">
    <w:abstractNumId w:val="9"/>
  </w:num>
  <w:num w:numId="59" w16cid:durableId="67385285">
    <w:abstractNumId w:val="56"/>
  </w:num>
  <w:num w:numId="60" w16cid:durableId="773473931">
    <w:abstractNumId w:val="19"/>
  </w:num>
  <w:num w:numId="61" w16cid:durableId="1908757953">
    <w:abstractNumId w:val="40"/>
  </w:num>
  <w:num w:numId="62" w16cid:durableId="1120027679">
    <w:abstractNumId w:val="50"/>
  </w:num>
  <w:num w:numId="63" w16cid:durableId="38435256">
    <w:abstractNumId w:val="23"/>
  </w:num>
  <w:num w:numId="64" w16cid:durableId="800922535">
    <w:abstractNumId w:val="36"/>
  </w:num>
  <w:num w:numId="65" w16cid:durableId="2124567803">
    <w:abstractNumId w:val="59"/>
  </w:num>
  <w:num w:numId="66" w16cid:durableId="1364212537">
    <w:abstractNumId w:val="2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441"/>
    <w:rsid w:val="00002B5B"/>
    <w:rsid w:val="00005F6D"/>
    <w:rsid w:val="0000790A"/>
    <w:rsid w:val="0001034F"/>
    <w:rsid w:val="00010439"/>
    <w:rsid w:val="000107DA"/>
    <w:rsid w:val="00011E3B"/>
    <w:rsid w:val="00020D52"/>
    <w:rsid w:val="000241AC"/>
    <w:rsid w:val="0003147C"/>
    <w:rsid w:val="000317A4"/>
    <w:rsid w:val="000317B6"/>
    <w:rsid w:val="00031ED5"/>
    <w:rsid w:val="00034949"/>
    <w:rsid w:val="00036463"/>
    <w:rsid w:val="00040C1E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6438"/>
    <w:rsid w:val="00056DBC"/>
    <w:rsid w:val="000663ED"/>
    <w:rsid w:val="00066932"/>
    <w:rsid w:val="00067023"/>
    <w:rsid w:val="0006757F"/>
    <w:rsid w:val="00070730"/>
    <w:rsid w:val="00073998"/>
    <w:rsid w:val="00075EA6"/>
    <w:rsid w:val="00080A6E"/>
    <w:rsid w:val="00080B38"/>
    <w:rsid w:val="00080D66"/>
    <w:rsid w:val="00080EAB"/>
    <w:rsid w:val="0008153C"/>
    <w:rsid w:val="000818AF"/>
    <w:rsid w:val="000859FF"/>
    <w:rsid w:val="0008763B"/>
    <w:rsid w:val="00090410"/>
    <w:rsid w:val="00091E6D"/>
    <w:rsid w:val="0009467D"/>
    <w:rsid w:val="00096EEF"/>
    <w:rsid w:val="0009750C"/>
    <w:rsid w:val="000A0EBA"/>
    <w:rsid w:val="000A45FC"/>
    <w:rsid w:val="000B66D4"/>
    <w:rsid w:val="000C01E5"/>
    <w:rsid w:val="000C0FFF"/>
    <w:rsid w:val="000C13CE"/>
    <w:rsid w:val="000C16B6"/>
    <w:rsid w:val="000C351F"/>
    <w:rsid w:val="000C5511"/>
    <w:rsid w:val="000C6538"/>
    <w:rsid w:val="000C7A08"/>
    <w:rsid w:val="000D091D"/>
    <w:rsid w:val="000D2A43"/>
    <w:rsid w:val="000D2A82"/>
    <w:rsid w:val="000D5994"/>
    <w:rsid w:val="000D5F5E"/>
    <w:rsid w:val="000D643F"/>
    <w:rsid w:val="000D78DB"/>
    <w:rsid w:val="000E056A"/>
    <w:rsid w:val="000E0AD5"/>
    <w:rsid w:val="000E4B73"/>
    <w:rsid w:val="000E6D0F"/>
    <w:rsid w:val="000E7D11"/>
    <w:rsid w:val="000F0EE9"/>
    <w:rsid w:val="000F3D60"/>
    <w:rsid w:val="000F43D3"/>
    <w:rsid w:val="000F6EF9"/>
    <w:rsid w:val="00101CD6"/>
    <w:rsid w:val="001047E3"/>
    <w:rsid w:val="00104A2B"/>
    <w:rsid w:val="0010790F"/>
    <w:rsid w:val="00107E79"/>
    <w:rsid w:val="001113D6"/>
    <w:rsid w:val="0011205A"/>
    <w:rsid w:val="001136DE"/>
    <w:rsid w:val="001149FB"/>
    <w:rsid w:val="00114D4A"/>
    <w:rsid w:val="00114EB5"/>
    <w:rsid w:val="001156F9"/>
    <w:rsid w:val="00120577"/>
    <w:rsid w:val="00120DA2"/>
    <w:rsid w:val="001225B0"/>
    <w:rsid w:val="001226F2"/>
    <w:rsid w:val="001237D4"/>
    <w:rsid w:val="0012448B"/>
    <w:rsid w:val="0012571A"/>
    <w:rsid w:val="00125B52"/>
    <w:rsid w:val="00130075"/>
    <w:rsid w:val="00131587"/>
    <w:rsid w:val="00133DD7"/>
    <w:rsid w:val="00136D3F"/>
    <w:rsid w:val="00137A43"/>
    <w:rsid w:val="0014129A"/>
    <w:rsid w:val="00141C15"/>
    <w:rsid w:val="001432B1"/>
    <w:rsid w:val="00146B48"/>
    <w:rsid w:val="00150301"/>
    <w:rsid w:val="00150D7E"/>
    <w:rsid w:val="0015299B"/>
    <w:rsid w:val="001544E5"/>
    <w:rsid w:val="0015679B"/>
    <w:rsid w:val="00161B0B"/>
    <w:rsid w:val="00162945"/>
    <w:rsid w:val="0017563A"/>
    <w:rsid w:val="00177239"/>
    <w:rsid w:val="00180DB4"/>
    <w:rsid w:val="00180F92"/>
    <w:rsid w:val="00184678"/>
    <w:rsid w:val="0019190A"/>
    <w:rsid w:val="001A1192"/>
    <w:rsid w:val="001A13D0"/>
    <w:rsid w:val="001A3950"/>
    <w:rsid w:val="001A3F9C"/>
    <w:rsid w:val="001A4A00"/>
    <w:rsid w:val="001B0983"/>
    <w:rsid w:val="001B0C3A"/>
    <w:rsid w:val="001B25AE"/>
    <w:rsid w:val="001C090D"/>
    <w:rsid w:val="001C142A"/>
    <w:rsid w:val="001C30AE"/>
    <w:rsid w:val="001C3CCB"/>
    <w:rsid w:val="001C4350"/>
    <w:rsid w:val="001C44F3"/>
    <w:rsid w:val="001C475E"/>
    <w:rsid w:val="001C5F52"/>
    <w:rsid w:val="001C69CD"/>
    <w:rsid w:val="001D063A"/>
    <w:rsid w:val="001D2102"/>
    <w:rsid w:val="001D29F6"/>
    <w:rsid w:val="001D5633"/>
    <w:rsid w:val="001D6310"/>
    <w:rsid w:val="001D6D67"/>
    <w:rsid w:val="001E1B6B"/>
    <w:rsid w:val="001E2188"/>
    <w:rsid w:val="001E23AA"/>
    <w:rsid w:val="001E2DBB"/>
    <w:rsid w:val="001E378D"/>
    <w:rsid w:val="001E3830"/>
    <w:rsid w:val="001E4672"/>
    <w:rsid w:val="001E5EC1"/>
    <w:rsid w:val="001F17D9"/>
    <w:rsid w:val="001F19B0"/>
    <w:rsid w:val="001F1CF4"/>
    <w:rsid w:val="001F2EB5"/>
    <w:rsid w:val="001F45FF"/>
    <w:rsid w:val="001F585A"/>
    <w:rsid w:val="002036AD"/>
    <w:rsid w:val="00203B6C"/>
    <w:rsid w:val="002044C3"/>
    <w:rsid w:val="002115BC"/>
    <w:rsid w:val="00211FB6"/>
    <w:rsid w:val="00212B78"/>
    <w:rsid w:val="00212CE3"/>
    <w:rsid w:val="0021470B"/>
    <w:rsid w:val="00223858"/>
    <w:rsid w:val="0022469C"/>
    <w:rsid w:val="00224936"/>
    <w:rsid w:val="00224F0C"/>
    <w:rsid w:val="002252AA"/>
    <w:rsid w:val="00230DEC"/>
    <w:rsid w:val="002331AA"/>
    <w:rsid w:val="002336DD"/>
    <w:rsid w:val="0023559E"/>
    <w:rsid w:val="00235C29"/>
    <w:rsid w:val="00235C2C"/>
    <w:rsid w:val="00241660"/>
    <w:rsid w:val="00242614"/>
    <w:rsid w:val="00242D89"/>
    <w:rsid w:val="00244354"/>
    <w:rsid w:val="00244556"/>
    <w:rsid w:val="0024677F"/>
    <w:rsid w:val="00252EA0"/>
    <w:rsid w:val="002560EB"/>
    <w:rsid w:val="00257FB0"/>
    <w:rsid w:val="00260973"/>
    <w:rsid w:val="0026145D"/>
    <w:rsid w:val="00264113"/>
    <w:rsid w:val="00264EF3"/>
    <w:rsid w:val="00265830"/>
    <w:rsid w:val="00266ABE"/>
    <w:rsid w:val="00266EF7"/>
    <w:rsid w:val="00272111"/>
    <w:rsid w:val="002737BE"/>
    <w:rsid w:val="002765E7"/>
    <w:rsid w:val="00276874"/>
    <w:rsid w:val="00280BA0"/>
    <w:rsid w:val="00282D16"/>
    <w:rsid w:val="00286638"/>
    <w:rsid w:val="002866FD"/>
    <w:rsid w:val="002905E4"/>
    <w:rsid w:val="0029225D"/>
    <w:rsid w:val="002927FB"/>
    <w:rsid w:val="00293BC1"/>
    <w:rsid w:val="00293D6C"/>
    <w:rsid w:val="00294109"/>
    <w:rsid w:val="0029585E"/>
    <w:rsid w:val="00296AFE"/>
    <w:rsid w:val="002A2264"/>
    <w:rsid w:val="002A47FF"/>
    <w:rsid w:val="002A6413"/>
    <w:rsid w:val="002A787F"/>
    <w:rsid w:val="002B1039"/>
    <w:rsid w:val="002B145A"/>
    <w:rsid w:val="002B1719"/>
    <w:rsid w:val="002B33B3"/>
    <w:rsid w:val="002B6DD3"/>
    <w:rsid w:val="002C0AC4"/>
    <w:rsid w:val="002C2E09"/>
    <w:rsid w:val="002C3ADB"/>
    <w:rsid w:val="002D0568"/>
    <w:rsid w:val="002D1E75"/>
    <w:rsid w:val="002D6A13"/>
    <w:rsid w:val="002E0E17"/>
    <w:rsid w:val="002E4915"/>
    <w:rsid w:val="002F0327"/>
    <w:rsid w:val="002F3B97"/>
    <w:rsid w:val="002F600A"/>
    <w:rsid w:val="002F7E97"/>
    <w:rsid w:val="00302C8B"/>
    <w:rsid w:val="003041C8"/>
    <w:rsid w:val="0030434E"/>
    <w:rsid w:val="00305932"/>
    <w:rsid w:val="003131E7"/>
    <w:rsid w:val="0031461B"/>
    <w:rsid w:val="0031762C"/>
    <w:rsid w:val="00317739"/>
    <w:rsid w:val="00320822"/>
    <w:rsid w:val="00321836"/>
    <w:rsid w:val="0032400D"/>
    <w:rsid w:val="00325E4A"/>
    <w:rsid w:val="003279EE"/>
    <w:rsid w:val="00327B96"/>
    <w:rsid w:val="003304DB"/>
    <w:rsid w:val="00334692"/>
    <w:rsid w:val="003406FB"/>
    <w:rsid w:val="00340760"/>
    <w:rsid w:val="0034289A"/>
    <w:rsid w:val="00342D67"/>
    <w:rsid w:val="00343AB9"/>
    <w:rsid w:val="003455A7"/>
    <w:rsid w:val="00345816"/>
    <w:rsid w:val="0034647C"/>
    <w:rsid w:val="0034669E"/>
    <w:rsid w:val="00347100"/>
    <w:rsid w:val="00347DE7"/>
    <w:rsid w:val="0035110B"/>
    <w:rsid w:val="00353F21"/>
    <w:rsid w:val="003540CB"/>
    <w:rsid w:val="003541E0"/>
    <w:rsid w:val="00355246"/>
    <w:rsid w:val="00356271"/>
    <w:rsid w:val="0036080A"/>
    <w:rsid w:val="00364929"/>
    <w:rsid w:val="0036576B"/>
    <w:rsid w:val="00365A22"/>
    <w:rsid w:val="00365CB2"/>
    <w:rsid w:val="00365D03"/>
    <w:rsid w:val="00367790"/>
    <w:rsid w:val="003700CC"/>
    <w:rsid w:val="00371ED4"/>
    <w:rsid w:val="0037385F"/>
    <w:rsid w:val="00375FBB"/>
    <w:rsid w:val="0038032E"/>
    <w:rsid w:val="00380336"/>
    <w:rsid w:val="00381A95"/>
    <w:rsid w:val="003859CC"/>
    <w:rsid w:val="00386BB9"/>
    <w:rsid w:val="0038736D"/>
    <w:rsid w:val="00387FD2"/>
    <w:rsid w:val="00390655"/>
    <w:rsid w:val="0039287B"/>
    <w:rsid w:val="00393FC6"/>
    <w:rsid w:val="00395892"/>
    <w:rsid w:val="003A2739"/>
    <w:rsid w:val="003A3451"/>
    <w:rsid w:val="003A418D"/>
    <w:rsid w:val="003A475C"/>
    <w:rsid w:val="003A4943"/>
    <w:rsid w:val="003A5795"/>
    <w:rsid w:val="003A595C"/>
    <w:rsid w:val="003A5B7C"/>
    <w:rsid w:val="003A72EC"/>
    <w:rsid w:val="003A79C4"/>
    <w:rsid w:val="003B02BC"/>
    <w:rsid w:val="003B1396"/>
    <w:rsid w:val="003B2994"/>
    <w:rsid w:val="003B4478"/>
    <w:rsid w:val="003B4D90"/>
    <w:rsid w:val="003B5CF0"/>
    <w:rsid w:val="003B7FB4"/>
    <w:rsid w:val="003C14B7"/>
    <w:rsid w:val="003C1772"/>
    <w:rsid w:val="003C3AF2"/>
    <w:rsid w:val="003C7398"/>
    <w:rsid w:val="003D0320"/>
    <w:rsid w:val="003D1389"/>
    <w:rsid w:val="003D3EBF"/>
    <w:rsid w:val="003E12B9"/>
    <w:rsid w:val="003F1ACC"/>
    <w:rsid w:val="003F22E4"/>
    <w:rsid w:val="003F2995"/>
    <w:rsid w:val="003F5D07"/>
    <w:rsid w:val="00400E19"/>
    <w:rsid w:val="00402C3E"/>
    <w:rsid w:val="00407740"/>
    <w:rsid w:val="00410654"/>
    <w:rsid w:val="00411255"/>
    <w:rsid w:val="00411716"/>
    <w:rsid w:val="0041447F"/>
    <w:rsid w:val="00420B38"/>
    <w:rsid w:val="00423304"/>
    <w:rsid w:val="00423682"/>
    <w:rsid w:val="004261ED"/>
    <w:rsid w:val="00426775"/>
    <w:rsid w:val="0042787C"/>
    <w:rsid w:val="00430FDF"/>
    <w:rsid w:val="0043423B"/>
    <w:rsid w:val="00434C9A"/>
    <w:rsid w:val="00435191"/>
    <w:rsid w:val="0043624A"/>
    <w:rsid w:val="004408C6"/>
    <w:rsid w:val="00440DDC"/>
    <w:rsid w:val="00444EAB"/>
    <w:rsid w:val="0045261A"/>
    <w:rsid w:val="0045339B"/>
    <w:rsid w:val="00453627"/>
    <w:rsid w:val="00454B52"/>
    <w:rsid w:val="00457F99"/>
    <w:rsid w:val="00460DB5"/>
    <w:rsid w:val="00464943"/>
    <w:rsid w:val="004669F0"/>
    <w:rsid w:val="00466A9F"/>
    <w:rsid w:val="00466E86"/>
    <w:rsid w:val="00472B5B"/>
    <w:rsid w:val="00472BE0"/>
    <w:rsid w:val="00474927"/>
    <w:rsid w:val="00475269"/>
    <w:rsid w:val="0049185F"/>
    <w:rsid w:val="00494698"/>
    <w:rsid w:val="004A1519"/>
    <w:rsid w:val="004A1585"/>
    <w:rsid w:val="004A2244"/>
    <w:rsid w:val="004A2CD2"/>
    <w:rsid w:val="004A4C21"/>
    <w:rsid w:val="004A5275"/>
    <w:rsid w:val="004B09C2"/>
    <w:rsid w:val="004B0A6D"/>
    <w:rsid w:val="004B1ADB"/>
    <w:rsid w:val="004C59C9"/>
    <w:rsid w:val="004C6A16"/>
    <w:rsid w:val="004C77E6"/>
    <w:rsid w:val="004D0402"/>
    <w:rsid w:val="004D2970"/>
    <w:rsid w:val="004D3527"/>
    <w:rsid w:val="004D61AE"/>
    <w:rsid w:val="004D707C"/>
    <w:rsid w:val="004E660F"/>
    <w:rsid w:val="004F200D"/>
    <w:rsid w:val="004F4CDD"/>
    <w:rsid w:val="004F680D"/>
    <w:rsid w:val="004F7F05"/>
    <w:rsid w:val="00500A24"/>
    <w:rsid w:val="00502067"/>
    <w:rsid w:val="00504413"/>
    <w:rsid w:val="0050466A"/>
    <w:rsid w:val="005065A3"/>
    <w:rsid w:val="00507519"/>
    <w:rsid w:val="0050788C"/>
    <w:rsid w:val="0051431E"/>
    <w:rsid w:val="00516761"/>
    <w:rsid w:val="0051715A"/>
    <w:rsid w:val="0051720C"/>
    <w:rsid w:val="005242E9"/>
    <w:rsid w:val="00524EEA"/>
    <w:rsid w:val="00526E4E"/>
    <w:rsid w:val="0053056B"/>
    <w:rsid w:val="00532E55"/>
    <w:rsid w:val="0053344D"/>
    <w:rsid w:val="00533A44"/>
    <w:rsid w:val="0053430C"/>
    <w:rsid w:val="0053446F"/>
    <w:rsid w:val="00536962"/>
    <w:rsid w:val="005375DE"/>
    <w:rsid w:val="00541164"/>
    <w:rsid w:val="00541692"/>
    <w:rsid w:val="00541F51"/>
    <w:rsid w:val="005434D3"/>
    <w:rsid w:val="00544F06"/>
    <w:rsid w:val="005452F1"/>
    <w:rsid w:val="00551B47"/>
    <w:rsid w:val="00551D39"/>
    <w:rsid w:val="00557233"/>
    <w:rsid w:val="00557276"/>
    <w:rsid w:val="00557306"/>
    <w:rsid w:val="005605AF"/>
    <w:rsid w:val="00561205"/>
    <w:rsid w:val="0056182B"/>
    <w:rsid w:val="00562E0D"/>
    <w:rsid w:val="00565D59"/>
    <w:rsid w:val="00570B0B"/>
    <w:rsid w:val="005717E0"/>
    <w:rsid w:val="00573037"/>
    <w:rsid w:val="00574C39"/>
    <w:rsid w:val="00575513"/>
    <w:rsid w:val="005760BF"/>
    <w:rsid w:val="0057752F"/>
    <w:rsid w:val="00577B8A"/>
    <w:rsid w:val="00581804"/>
    <w:rsid w:val="0058375B"/>
    <w:rsid w:val="00583A8E"/>
    <w:rsid w:val="005844A7"/>
    <w:rsid w:val="00587463"/>
    <w:rsid w:val="005879C6"/>
    <w:rsid w:val="00590CAF"/>
    <w:rsid w:val="00591820"/>
    <w:rsid w:val="00596C64"/>
    <w:rsid w:val="005A28E6"/>
    <w:rsid w:val="005B02D1"/>
    <w:rsid w:val="005B1958"/>
    <w:rsid w:val="005B1C86"/>
    <w:rsid w:val="005B1EF6"/>
    <w:rsid w:val="005B3596"/>
    <w:rsid w:val="005B3756"/>
    <w:rsid w:val="005B5896"/>
    <w:rsid w:val="005B5F3D"/>
    <w:rsid w:val="005B788A"/>
    <w:rsid w:val="005C160D"/>
    <w:rsid w:val="005C4B34"/>
    <w:rsid w:val="005C6A75"/>
    <w:rsid w:val="005C776A"/>
    <w:rsid w:val="005D0FBF"/>
    <w:rsid w:val="005D53C2"/>
    <w:rsid w:val="005D5A89"/>
    <w:rsid w:val="005D7B8C"/>
    <w:rsid w:val="005E0426"/>
    <w:rsid w:val="005E0ED6"/>
    <w:rsid w:val="005E133C"/>
    <w:rsid w:val="005E22F8"/>
    <w:rsid w:val="005E2D0B"/>
    <w:rsid w:val="005E2EB0"/>
    <w:rsid w:val="005E399F"/>
    <w:rsid w:val="005E39E8"/>
    <w:rsid w:val="005E6179"/>
    <w:rsid w:val="005F258F"/>
    <w:rsid w:val="005F5A8F"/>
    <w:rsid w:val="005F741A"/>
    <w:rsid w:val="0060024A"/>
    <w:rsid w:val="00600BE6"/>
    <w:rsid w:val="00601083"/>
    <w:rsid w:val="00602463"/>
    <w:rsid w:val="00603E79"/>
    <w:rsid w:val="00605D26"/>
    <w:rsid w:val="00616E4B"/>
    <w:rsid w:val="00625790"/>
    <w:rsid w:val="0062609F"/>
    <w:rsid w:val="00627D16"/>
    <w:rsid w:val="00627E9B"/>
    <w:rsid w:val="00630FAE"/>
    <w:rsid w:val="00633252"/>
    <w:rsid w:val="00633538"/>
    <w:rsid w:val="00634C24"/>
    <w:rsid w:val="00635DDD"/>
    <w:rsid w:val="00636DC1"/>
    <w:rsid w:val="0064101F"/>
    <w:rsid w:val="0064356A"/>
    <w:rsid w:val="006436B1"/>
    <w:rsid w:val="006441BB"/>
    <w:rsid w:val="006445FF"/>
    <w:rsid w:val="00651864"/>
    <w:rsid w:val="006520C5"/>
    <w:rsid w:val="00653A31"/>
    <w:rsid w:val="00657B52"/>
    <w:rsid w:val="00660961"/>
    <w:rsid w:val="00661BD4"/>
    <w:rsid w:val="0066200C"/>
    <w:rsid w:val="006623EA"/>
    <w:rsid w:val="00663434"/>
    <w:rsid w:val="00663FA9"/>
    <w:rsid w:val="0067035D"/>
    <w:rsid w:val="0067265E"/>
    <w:rsid w:val="00673C0B"/>
    <w:rsid w:val="00673EDD"/>
    <w:rsid w:val="006754CD"/>
    <w:rsid w:val="0068064E"/>
    <w:rsid w:val="006810C3"/>
    <w:rsid w:val="00681A35"/>
    <w:rsid w:val="00685A15"/>
    <w:rsid w:val="00685E54"/>
    <w:rsid w:val="00686677"/>
    <w:rsid w:val="0068725A"/>
    <w:rsid w:val="006912CC"/>
    <w:rsid w:val="0069143D"/>
    <w:rsid w:val="00692290"/>
    <w:rsid w:val="006942C0"/>
    <w:rsid w:val="00695F2A"/>
    <w:rsid w:val="00696300"/>
    <w:rsid w:val="006A0199"/>
    <w:rsid w:val="006A2AD8"/>
    <w:rsid w:val="006A3A69"/>
    <w:rsid w:val="006A40C6"/>
    <w:rsid w:val="006B2F38"/>
    <w:rsid w:val="006B6D7B"/>
    <w:rsid w:val="006B7DC3"/>
    <w:rsid w:val="006B7EF6"/>
    <w:rsid w:val="006C507B"/>
    <w:rsid w:val="006C67F1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704003"/>
    <w:rsid w:val="0070630B"/>
    <w:rsid w:val="00707FE6"/>
    <w:rsid w:val="0071216B"/>
    <w:rsid w:val="007122AA"/>
    <w:rsid w:val="0071742C"/>
    <w:rsid w:val="0072126F"/>
    <w:rsid w:val="007242D3"/>
    <w:rsid w:val="00724B19"/>
    <w:rsid w:val="00727C56"/>
    <w:rsid w:val="00730D41"/>
    <w:rsid w:val="00730DA1"/>
    <w:rsid w:val="0073277F"/>
    <w:rsid w:val="007327EA"/>
    <w:rsid w:val="00740B8D"/>
    <w:rsid w:val="007414AE"/>
    <w:rsid w:val="0074403E"/>
    <w:rsid w:val="00745CC3"/>
    <w:rsid w:val="007470E6"/>
    <w:rsid w:val="0074791B"/>
    <w:rsid w:val="00747EA6"/>
    <w:rsid w:val="00750B05"/>
    <w:rsid w:val="00752338"/>
    <w:rsid w:val="007550F3"/>
    <w:rsid w:val="00755CC9"/>
    <w:rsid w:val="0075612F"/>
    <w:rsid w:val="00756769"/>
    <w:rsid w:val="00756F81"/>
    <w:rsid w:val="00757199"/>
    <w:rsid w:val="00760BF2"/>
    <w:rsid w:val="0076145E"/>
    <w:rsid w:val="007624EB"/>
    <w:rsid w:val="0077099D"/>
    <w:rsid w:val="00770FD9"/>
    <w:rsid w:val="00771181"/>
    <w:rsid w:val="007723AC"/>
    <w:rsid w:val="007724CC"/>
    <w:rsid w:val="00775A28"/>
    <w:rsid w:val="00780CF6"/>
    <w:rsid w:val="007811E4"/>
    <w:rsid w:val="00792C29"/>
    <w:rsid w:val="007962B4"/>
    <w:rsid w:val="007A4570"/>
    <w:rsid w:val="007A5898"/>
    <w:rsid w:val="007A5964"/>
    <w:rsid w:val="007A675B"/>
    <w:rsid w:val="007B2A1F"/>
    <w:rsid w:val="007B588D"/>
    <w:rsid w:val="007B72FE"/>
    <w:rsid w:val="007C0FB4"/>
    <w:rsid w:val="007C30A6"/>
    <w:rsid w:val="007C682F"/>
    <w:rsid w:val="007D2DDF"/>
    <w:rsid w:val="007D37AC"/>
    <w:rsid w:val="007D3A4A"/>
    <w:rsid w:val="007D4E4A"/>
    <w:rsid w:val="007D4EC7"/>
    <w:rsid w:val="007D57AF"/>
    <w:rsid w:val="007D68A6"/>
    <w:rsid w:val="007E086F"/>
    <w:rsid w:val="007E3F70"/>
    <w:rsid w:val="007E671E"/>
    <w:rsid w:val="007E7A33"/>
    <w:rsid w:val="007F0287"/>
    <w:rsid w:val="0080176E"/>
    <w:rsid w:val="00805DD4"/>
    <w:rsid w:val="008071EC"/>
    <w:rsid w:val="008075A8"/>
    <w:rsid w:val="0080772B"/>
    <w:rsid w:val="00807A47"/>
    <w:rsid w:val="008103C9"/>
    <w:rsid w:val="008118C5"/>
    <w:rsid w:val="0081219E"/>
    <w:rsid w:val="00812BB9"/>
    <w:rsid w:val="00813023"/>
    <w:rsid w:val="00814190"/>
    <w:rsid w:val="00814448"/>
    <w:rsid w:val="0081460D"/>
    <w:rsid w:val="00815BC2"/>
    <w:rsid w:val="00816037"/>
    <w:rsid w:val="008167EC"/>
    <w:rsid w:val="0082203D"/>
    <w:rsid w:val="0082469A"/>
    <w:rsid w:val="00830B0E"/>
    <w:rsid w:val="00831504"/>
    <w:rsid w:val="0083278A"/>
    <w:rsid w:val="0083729F"/>
    <w:rsid w:val="00837583"/>
    <w:rsid w:val="00837840"/>
    <w:rsid w:val="008379C0"/>
    <w:rsid w:val="0084076B"/>
    <w:rsid w:val="008407D1"/>
    <w:rsid w:val="00844C0E"/>
    <w:rsid w:val="0085010F"/>
    <w:rsid w:val="00850305"/>
    <w:rsid w:val="00855296"/>
    <w:rsid w:val="00860CEA"/>
    <w:rsid w:val="00861876"/>
    <w:rsid w:val="008618E5"/>
    <w:rsid w:val="008645B0"/>
    <w:rsid w:val="00876564"/>
    <w:rsid w:val="00877F56"/>
    <w:rsid w:val="00881750"/>
    <w:rsid w:val="00882B5D"/>
    <w:rsid w:val="0088318F"/>
    <w:rsid w:val="0089013D"/>
    <w:rsid w:val="00891CCA"/>
    <w:rsid w:val="008A1612"/>
    <w:rsid w:val="008A2A26"/>
    <w:rsid w:val="008A59F6"/>
    <w:rsid w:val="008B020C"/>
    <w:rsid w:val="008B4AE8"/>
    <w:rsid w:val="008C24DF"/>
    <w:rsid w:val="008C4676"/>
    <w:rsid w:val="008C67E8"/>
    <w:rsid w:val="008C6804"/>
    <w:rsid w:val="008C7A7A"/>
    <w:rsid w:val="008D5084"/>
    <w:rsid w:val="008E0CB2"/>
    <w:rsid w:val="008E2949"/>
    <w:rsid w:val="008E2C28"/>
    <w:rsid w:val="008E2E0B"/>
    <w:rsid w:val="008E58C6"/>
    <w:rsid w:val="008F0ABB"/>
    <w:rsid w:val="008F1694"/>
    <w:rsid w:val="008F249D"/>
    <w:rsid w:val="008F24EB"/>
    <w:rsid w:val="008F257E"/>
    <w:rsid w:val="008F3775"/>
    <w:rsid w:val="008F4F21"/>
    <w:rsid w:val="00900874"/>
    <w:rsid w:val="00906032"/>
    <w:rsid w:val="00910607"/>
    <w:rsid w:val="00910ECB"/>
    <w:rsid w:val="009129D2"/>
    <w:rsid w:val="00912A04"/>
    <w:rsid w:val="0091535D"/>
    <w:rsid w:val="00915496"/>
    <w:rsid w:val="009165A0"/>
    <w:rsid w:val="00917881"/>
    <w:rsid w:val="00917E89"/>
    <w:rsid w:val="009216FD"/>
    <w:rsid w:val="0092364E"/>
    <w:rsid w:val="00923993"/>
    <w:rsid w:val="0092472E"/>
    <w:rsid w:val="00924E6C"/>
    <w:rsid w:val="0092529C"/>
    <w:rsid w:val="00927874"/>
    <w:rsid w:val="00932EE6"/>
    <w:rsid w:val="009377ED"/>
    <w:rsid w:val="00942284"/>
    <w:rsid w:val="00944D66"/>
    <w:rsid w:val="00945368"/>
    <w:rsid w:val="00956ED8"/>
    <w:rsid w:val="00960A09"/>
    <w:rsid w:val="00961D1B"/>
    <w:rsid w:val="009621EF"/>
    <w:rsid w:val="0097156A"/>
    <w:rsid w:val="00972393"/>
    <w:rsid w:val="00975B3B"/>
    <w:rsid w:val="00976212"/>
    <w:rsid w:val="00977634"/>
    <w:rsid w:val="0098040C"/>
    <w:rsid w:val="00982D5B"/>
    <w:rsid w:val="009843B4"/>
    <w:rsid w:val="009845F0"/>
    <w:rsid w:val="009855A2"/>
    <w:rsid w:val="00986A01"/>
    <w:rsid w:val="00991415"/>
    <w:rsid w:val="0099503C"/>
    <w:rsid w:val="00995656"/>
    <w:rsid w:val="009968B8"/>
    <w:rsid w:val="009A09C0"/>
    <w:rsid w:val="009A135B"/>
    <w:rsid w:val="009A14D5"/>
    <w:rsid w:val="009A41AF"/>
    <w:rsid w:val="009A486A"/>
    <w:rsid w:val="009C18E3"/>
    <w:rsid w:val="009C2439"/>
    <w:rsid w:val="009C29D6"/>
    <w:rsid w:val="009C7F6C"/>
    <w:rsid w:val="009D285F"/>
    <w:rsid w:val="009D3489"/>
    <w:rsid w:val="009D40F7"/>
    <w:rsid w:val="009D52F6"/>
    <w:rsid w:val="009E0021"/>
    <w:rsid w:val="009E7D2C"/>
    <w:rsid w:val="009F0003"/>
    <w:rsid w:val="009F40B8"/>
    <w:rsid w:val="009F4A27"/>
    <w:rsid w:val="00A012A9"/>
    <w:rsid w:val="00A0161E"/>
    <w:rsid w:val="00A03983"/>
    <w:rsid w:val="00A03B5F"/>
    <w:rsid w:val="00A0632B"/>
    <w:rsid w:val="00A06E00"/>
    <w:rsid w:val="00A071B4"/>
    <w:rsid w:val="00A11C36"/>
    <w:rsid w:val="00A12D3F"/>
    <w:rsid w:val="00A1322E"/>
    <w:rsid w:val="00A14A0D"/>
    <w:rsid w:val="00A1689E"/>
    <w:rsid w:val="00A16937"/>
    <w:rsid w:val="00A1766F"/>
    <w:rsid w:val="00A2007E"/>
    <w:rsid w:val="00A22FC0"/>
    <w:rsid w:val="00A23B01"/>
    <w:rsid w:val="00A26A8F"/>
    <w:rsid w:val="00A3048A"/>
    <w:rsid w:val="00A3166C"/>
    <w:rsid w:val="00A3434B"/>
    <w:rsid w:val="00A34932"/>
    <w:rsid w:val="00A34AEA"/>
    <w:rsid w:val="00A37A35"/>
    <w:rsid w:val="00A40048"/>
    <w:rsid w:val="00A41148"/>
    <w:rsid w:val="00A4550D"/>
    <w:rsid w:val="00A45997"/>
    <w:rsid w:val="00A46868"/>
    <w:rsid w:val="00A600C7"/>
    <w:rsid w:val="00A6017D"/>
    <w:rsid w:val="00A60619"/>
    <w:rsid w:val="00A60632"/>
    <w:rsid w:val="00A60645"/>
    <w:rsid w:val="00A60A4D"/>
    <w:rsid w:val="00A628D7"/>
    <w:rsid w:val="00A62F33"/>
    <w:rsid w:val="00A65B54"/>
    <w:rsid w:val="00A70BF7"/>
    <w:rsid w:val="00A70F93"/>
    <w:rsid w:val="00A717E7"/>
    <w:rsid w:val="00A73CC4"/>
    <w:rsid w:val="00A7635C"/>
    <w:rsid w:val="00A80102"/>
    <w:rsid w:val="00A80968"/>
    <w:rsid w:val="00A81782"/>
    <w:rsid w:val="00A84123"/>
    <w:rsid w:val="00A85371"/>
    <w:rsid w:val="00A8706C"/>
    <w:rsid w:val="00A9162A"/>
    <w:rsid w:val="00A93EC0"/>
    <w:rsid w:val="00A964EF"/>
    <w:rsid w:val="00A97940"/>
    <w:rsid w:val="00AA06C1"/>
    <w:rsid w:val="00AA071F"/>
    <w:rsid w:val="00AA0C4E"/>
    <w:rsid w:val="00AA202B"/>
    <w:rsid w:val="00AA4285"/>
    <w:rsid w:val="00AB139F"/>
    <w:rsid w:val="00AB32A1"/>
    <w:rsid w:val="00AB3D5D"/>
    <w:rsid w:val="00AB5BC6"/>
    <w:rsid w:val="00AC6237"/>
    <w:rsid w:val="00AC6A8E"/>
    <w:rsid w:val="00AD109F"/>
    <w:rsid w:val="00AD1EC9"/>
    <w:rsid w:val="00AD4144"/>
    <w:rsid w:val="00AD4EA9"/>
    <w:rsid w:val="00AD5878"/>
    <w:rsid w:val="00AD75AB"/>
    <w:rsid w:val="00AE49BD"/>
    <w:rsid w:val="00AF1926"/>
    <w:rsid w:val="00AF1D87"/>
    <w:rsid w:val="00AF5CEA"/>
    <w:rsid w:val="00AF760C"/>
    <w:rsid w:val="00AF7ACC"/>
    <w:rsid w:val="00B01097"/>
    <w:rsid w:val="00B014AF"/>
    <w:rsid w:val="00B01550"/>
    <w:rsid w:val="00B03271"/>
    <w:rsid w:val="00B04BE5"/>
    <w:rsid w:val="00B0682F"/>
    <w:rsid w:val="00B06D83"/>
    <w:rsid w:val="00B07107"/>
    <w:rsid w:val="00B108B2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DD1"/>
    <w:rsid w:val="00B35425"/>
    <w:rsid w:val="00B3675E"/>
    <w:rsid w:val="00B4155E"/>
    <w:rsid w:val="00B41898"/>
    <w:rsid w:val="00B42CEA"/>
    <w:rsid w:val="00B44E1F"/>
    <w:rsid w:val="00B470F8"/>
    <w:rsid w:val="00B47F44"/>
    <w:rsid w:val="00B514A0"/>
    <w:rsid w:val="00B51F25"/>
    <w:rsid w:val="00B541BB"/>
    <w:rsid w:val="00B60CA6"/>
    <w:rsid w:val="00B610E4"/>
    <w:rsid w:val="00B61BDC"/>
    <w:rsid w:val="00B63734"/>
    <w:rsid w:val="00B64955"/>
    <w:rsid w:val="00B710E3"/>
    <w:rsid w:val="00B71CF5"/>
    <w:rsid w:val="00B7494D"/>
    <w:rsid w:val="00B74FCE"/>
    <w:rsid w:val="00B7506C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C60"/>
    <w:rsid w:val="00B873C9"/>
    <w:rsid w:val="00B9124D"/>
    <w:rsid w:val="00B92C32"/>
    <w:rsid w:val="00B93EF0"/>
    <w:rsid w:val="00B94582"/>
    <w:rsid w:val="00B9587E"/>
    <w:rsid w:val="00B975FE"/>
    <w:rsid w:val="00BA004E"/>
    <w:rsid w:val="00BA1679"/>
    <w:rsid w:val="00BA1805"/>
    <w:rsid w:val="00BA29A2"/>
    <w:rsid w:val="00BA64FF"/>
    <w:rsid w:val="00BA6792"/>
    <w:rsid w:val="00BA6932"/>
    <w:rsid w:val="00BB0E37"/>
    <w:rsid w:val="00BB12F2"/>
    <w:rsid w:val="00BB15AE"/>
    <w:rsid w:val="00BB2A6E"/>
    <w:rsid w:val="00BB63AD"/>
    <w:rsid w:val="00BB7AE9"/>
    <w:rsid w:val="00BB7B0B"/>
    <w:rsid w:val="00BC19EB"/>
    <w:rsid w:val="00BC267B"/>
    <w:rsid w:val="00BC575E"/>
    <w:rsid w:val="00BC63FC"/>
    <w:rsid w:val="00BD1CA5"/>
    <w:rsid w:val="00BD25A0"/>
    <w:rsid w:val="00BD2807"/>
    <w:rsid w:val="00BD341C"/>
    <w:rsid w:val="00BE4020"/>
    <w:rsid w:val="00BE64B3"/>
    <w:rsid w:val="00BF35BA"/>
    <w:rsid w:val="00BF67DE"/>
    <w:rsid w:val="00BF7232"/>
    <w:rsid w:val="00C001B8"/>
    <w:rsid w:val="00C016AF"/>
    <w:rsid w:val="00C01E48"/>
    <w:rsid w:val="00C04E40"/>
    <w:rsid w:val="00C07654"/>
    <w:rsid w:val="00C11271"/>
    <w:rsid w:val="00C11A50"/>
    <w:rsid w:val="00C131FB"/>
    <w:rsid w:val="00C13503"/>
    <w:rsid w:val="00C13D0E"/>
    <w:rsid w:val="00C14E56"/>
    <w:rsid w:val="00C23828"/>
    <w:rsid w:val="00C23B25"/>
    <w:rsid w:val="00C27B59"/>
    <w:rsid w:val="00C3065B"/>
    <w:rsid w:val="00C32118"/>
    <w:rsid w:val="00C32147"/>
    <w:rsid w:val="00C324C3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449E"/>
    <w:rsid w:val="00C55D3F"/>
    <w:rsid w:val="00C5670D"/>
    <w:rsid w:val="00C60BFA"/>
    <w:rsid w:val="00C616F0"/>
    <w:rsid w:val="00C639E6"/>
    <w:rsid w:val="00C6652F"/>
    <w:rsid w:val="00C675EB"/>
    <w:rsid w:val="00C72AC1"/>
    <w:rsid w:val="00C74035"/>
    <w:rsid w:val="00C748F8"/>
    <w:rsid w:val="00C74D35"/>
    <w:rsid w:val="00C75A63"/>
    <w:rsid w:val="00C7679B"/>
    <w:rsid w:val="00C774AF"/>
    <w:rsid w:val="00C77724"/>
    <w:rsid w:val="00C81AED"/>
    <w:rsid w:val="00C830C7"/>
    <w:rsid w:val="00C86058"/>
    <w:rsid w:val="00C86431"/>
    <w:rsid w:val="00C86945"/>
    <w:rsid w:val="00C953DE"/>
    <w:rsid w:val="00C95412"/>
    <w:rsid w:val="00C956C0"/>
    <w:rsid w:val="00C96408"/>
    <w:rsid w:val="00CA0F49"/>
    <w:rsid w:val="00CA15C9"/>
    <w:rsid w:val="00CA3F5C"/>
    <w:rsid w:val="00CA49E8"/>
    <w:rsid w:val="00CA6CBF"/>
    <w:rsid w:val="00CB1178"/>
    <w:rsid w:val="00CB4794"/>
    <w:rsid w:val="00CC5E5D"/>
    <w:rsid w:val="00CC6260"/>
    <w:rsid w:val="00CD06AF"/>
    <w:rsid w:val="00CD22F1"/>
    <w:rsid w:val="00CD3CD0"/>
    <w:rsid w:val="00CD4997"/>
    <w:rsid w:val="00CD6A15"/>
    <w:rsid w:val="00CD76FD"/>
    <w:rsid w:val="00CD7895"/>
    <w:rsid w:val="00CD7A56"/>
    <w:rsid w:val="00CE1D8D"/>
    <w:rsid w:val="00CE22DC"/>
    <w:rsid w:val="00CE2EA3"/>
    <w:rsid w:val="00CE3403"/>
    <w:rsid w:val="00CE5023"/>
    <w:rsid w:val="00CE644C"/>
    <w:rsid w:val="00CF206F"/>
    <w:rsid w:val="00CF493E"/>
    <w:rsid w:val="00CF6F24"/>
    <w:rsid w:val="00CF6F96"/>
    <w:rsid w:val="00CF7F39"/>
    <w:rsid w:val="00D00D3C"/>
    <w:rsid w:val="00D02263"/>
    <w:rsid w:val="00D10964"/>
    <w:rsid w:val="00D10C7E"/>
    <w:rsid w:val="00D11835"/>
    <w:rsid w:val="00D11A90"/>
    <w:rsid w:val="00D133C1"/>
    <w:rsid w:val="00D144DD"/>
    <w:rsid w:val="00D149D2"/>
    <w:rsid w:val="00D222B6"/>
    <w:rsid w:val="00D22376"/>
    <w:rsid w:val="00D24674"/>
    <w:rsid w:val="00D24BD8"/>
    <w:rsid w:val="00D36B58"/>
    <w:rsid w:val="00D40AAF"/>
    <w:rsid w:val="00D42AD7"/>
    <w:rsid w:val="00D437FB"/>
    <w:rsid w:val="00D50BC6"/>
    <w:rsid w:val="00D51212"/>
    <w:rsid w:val="00D52FE3"/>
    <w:rsid w:val="00D5331F"/>
    <w:rsid w:val="00D53B90"/>
    <w:rsid w:val="00D60E64"/>
    <w:rsid w:val="00D617E1"/>
    <w:rsid w:val="00D63026"/>
    <w:rsid w:val="00D63148"/>
    <w:rsid w:val="00D654E5"/>
    <w:rsid w:val="00D664FD"/>
    <w:rsid w:val="00D6660A"/>
    <w:rsid w:val="00D7302D"/>
    <w:rsid w:val="00D8111C"/>
    <w:rsid w:val="00D81208"/>
    <w:rsid w:val="00D83A9C"/>
    <w:rsid w:val="00D84AE2"/>
    <w:rsid w:val="00D93C79"/>
    <w:rsid w:val="00D94A32"/>
    <w:rsid w:val="00D94E50"/>
    <w:rsid w:val="00DA2AD6"/>
    <w:rsid w:val="00DA651E"/>
    <w:rsid w:val="00DA762E"/>
    <w:rsid w:val="00DB4A72"/>
    <w:rsid w:val="00DB7730"/>
    <w:rsid w:val="00DC1AED"/>
    <w:rsid w:val="00DC1E36"/>
    <w:rsid w:val="00DC1F80"/>
    <w:rsid w:val="00DC20AB"/>
    <w:rsid w:val="00DC2283"/>
    <w:rsid w:val="00DC2F1A"/>
    <w:rsid w:val="00DC3484"/>
    <w:rsid w:val="00DC391D"/>
    <w:rsid w:val="00DC4A1D"/>
    <w:rsid w:val="00DC547F"/>
    <w:rsid w:val="00DD0772"/>
    <w:rsid w:val="00DD3C76"/>
    <w:rsid w:val="00DD5667"/>
    <w:rsid w:val="00DD5800"/>
    <w:rsid w:val="00DE1659"/>
    <w:rsid w:val="00DE260A"/>
    <w:rsid w:val="00DE3FD4"/>
    <w:rsid w:val="00DE469F"/>
    <w:rsid w:val="00DE70E1"/>
    <w:rsid w:val="00DF083F"/>
    <w:rsid w:val="00DF2BAC"/>
    <w:rsid w:val="00DF5129"/>
    <w:rsid w:val="00DF57D0"/>
    <w:rsid w:val="00E017EB"/>
    <w:rsid w:val="00E021DF"/>
    <w:rsid w:val="00E054F6"/>
    <w:rsid w:val="00E057FC"/>
    <w:rsid w:val="00E0651A"/>
    <w:rsid w:val="00E1017B"/>
    <w:rsid w:val="00E121DB"/>
    <w:rsid w:val="00E12A47"/>
    <w:rsid w:val="00E15274"/>
    <w:rsid w:val="00E1628A"/>
    <w:rsid w:val="00E166DE"/>
    <w:rsid w:val="00E21396"/>
    <w:rsid w:val="00E21996"/>
    <w:rsid w:val="00E22B11"/>
    <w:rsid w:val="00E275E8"/>
    <w:rsid w:val="00E325AE"/>
    <w:rsid w:val="00E34A64"/>
    <w:rsid w:val="00E37249"/>
    <w:rsid w:val="00E40DC3"/>
    <w:rsid w:val="00E417A2"/>
    <w:rsid w:val="00E444A1"/>
    <w:rsid w:val="00E44F26"/>
    <w:rsid w:val="00E46840"/>
    <w:rsid w:val="00E470A8"/>
    <w:rsid w:val="00E507C3"/>
    <w:rsid w:val="00E50BE9"/>
    <w:rsid w:val="00E516ED"/>
    <w:rsid w:val="00E53991"/>
    <w:rsid w:val="00E5438D"/>
    <w:rsid w:val="00E5490D"/>
    <w:rsid w:val="00E55A21"/>
    <w:rsid w:val="00E5695B"/>
    <w:rsid w:val="00E61552"/>
    <w:rsid w:val="00E63B3F"/>
    <w:rsid w:val="00E65F22"/>
    <w:rsid w:val="00E66155"/>
    <w:rsid w:val="00E70EF2"/>
    <w:rsid w:val="00E717F8"/>
    <w:rsid w:val="00E73411"/>
    <w:rsid w:val="00E73533"/>
    <w:rsid w:val="00E7445E"/>
    <w:rsid w:val="00E7553B"/>
    <w:rsid w:val="00E77C7F"/>
    <w:rsid w:val="00E80E4A"/>
    <w:rsid w:val="00E80EC4"/>
    <w:rsid w:val="00E81202"/>
    <w:rsid w:val="00E8637F"/>
    <w:rsid w:val="00E87713"/>
    <w:rsid w:val="00E9001A"/>
    <w:rsid w:val="00E921B9"/>
    <w:rsid w:val="00E97126"/>
    <w:rsid w:val="00E971B0"/>
    <w:rsid w:val="00E97D39"/>
    <w:rsid w:val="00EA08FE"/>
    <w:rsid w:val="00EA0D56"/>
    <w:rsid w:val="00EA0ED8"/>
    <w:rsid w:val="00EA257F"/>
    <w:rsid w:val="00EA2BAA"/>
    <w:rsid w:val="00EA7462"/>
    <w:rsid w:val="00EB0AED"/>
    <w:rsid w:val="00EB0D4A"/>
    <w:rsid w:val="00EB1054"/>
    <w:rsid w:val="00EB4EB2"/>
    <w:rsid w:val="00EB631C"/>
    <w:rsid w:val="00EB7262"/>
    <w:rsid w:val="00EB7485"/>
    <w:rsid w:val="00EC057A"/>
    <w:rsid w:val="00EC4ED4"/>
    <w:rsid w:val="00EC545D"/>
    <w:rsid w:val="00EC5735"/>
    <w:rsid w:val="00EC6E56"/>
    <w:rsid w:val="00EC798F"/>
    <w:rsid w:val="00ED03CE"/>
    <w:rsid w:val="00ED0A3A"/>
    <w:rsid w:val="00ED195E"/>
    <w:rsid w:val="00ED1D40"/>
    <w:rsid w:val="00ED2359"/>
    <w:rsid w:val="00ED31B6"/>
    <w:rsid w:val="00ED4A0B"/>
    <w:rsid w:val="00EE0CDA"/>
    <w:rsid w:val="00EE1FA5"/>
    <w:rsid w:val="00EE566C"/>
    <w:rsid w:val="00EE605C"/>
    <w:rsid w:val="00EF0813"/>
    <w:rsid w:val="00EF0B6E"/>
    <w:rsid w:val="00EF3206"/>
    <w:rsid w:val="00EF4132"/>
    <w:rsid w:val="00EF497C"/>
    <w:rsid w:val="00F00907"/>
    <w:rsid w:val="00F01ECF"/>
    <w:rsid w:val="00F032B3"/>
    <w:rsid w:val="00F03DA1"/>
    <w:rsid w:val="00F0472F"/>
    <w:rsid w:val="00F06730"/>
    <w:rsid w:val="00F07A42"/>
    <w:rsid w:val="00F138E1"/>
    <w:rsid w:val="00F14839"/>
    <w:rsid w:val="00F16EFA"/>
    <w:rsid w:val="00F20791"/>
    <w:rsid w:val="00F20B3C"/>
    <w:rsid w:val="00F20B41"/>
    <w:rsid w:val="00F21D7C"/>
    <w:rsid w:val="00F243C9"/>
    <w:rsid w:val="00F25176"/>
    <w:rsid w:val="00F26127"/>
    <w:rsid w:val="00F334A5"/>
    <w:rsid w:val="00F34836"/>
    <w:rsid w:val="00F40FDD"/>
    <w:rsid w:val="00F4189D"/>
    <w:rsid w:val="00F42701"/>
    <w:rsid w:val="00F42AF6"/>
    <w:rsid w:val="00F43217"/>
    <w:rsid w:val="00F439A1"/>
    <w:rsid w:val="00F52723"/>
    <w:rsid w:val="00F528EA"/>
    <w:rsid w:val="00F539EA"/>
    <w:rsid w:val="00F5425A"/>
    <w:rsid w:val="00F57E48"/>
    <w:rsid w:val="00F619B9"/>
    <w:rsid w:val="00F61E04"/>
    <w:rsid w:val="00F61E84"/>
    <w:rsid w:val="00F6233F"/>
    <w:rsid w:val="00F62470"/>
    <w:rsid w:val="00F62A47"/>
    <w:rsid w:val="00F720FE"/>
    <w:rsid w:val="00F747D6"/>
    <w:rsid w:val="00F76C24"/>
    <w:rsid w:val="00F84EF4"/>
    <w:rsid w:val="00F87755"/>
    <w:rsid w:val="00F90FFE"/>
    <w:rsid w:val="00F95ADD"/>
    <w:rsid w:val="00FA3726"/>
    <w:rsid w:val="00FA3848"/>
    <w:rsid w:val="00FB430C"/>
    <w:rsid w:val="00FB79AC"/>
    <w:rsid w:val="00FB7C3B"/>
    <w:rsid w:val="00FB7F16"/>
    <w:rsid w:val="00FC07B5"/>
    <w:rsid w:val="00FC3710"/>
    <w:rsid w:val="00FC384E"/>
    <w:rsid w:val="00FC5C03"/>
    <w:rsid w:val="00FC7FAB"/>
    <w:rsid w:val="00FD002C"/>
    <w:rsid w:val="00FD29B2"/>
    <w:rsid w:val="00FD4CC2"/>
    <w:rsid w:val="00FD5227"/>
    <w:rsid w:val="00FD64E3"/>
    <w:rsid w:val="00FD7D30"/>
    <w:rsid w:val="00FE04A1"/>
    <w:rsid w:val="00FE2672"/>
    <w:rsid w:val="00FE455C"/>
    <w:rsid w:val="00FE7187"/>
    <w:rsid w:val="00FF0120"/>
    <w:rsid w:val="00FF03ED"/>
    <w:rsid w:val="00FF1AA6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A3048A"/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6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9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numbering" w:customStyle="1" w:styleId="Bezlisty2">
    <w:name w:val="Bez listy2"/>
    <w:next w:val="Bezlisty"/>
    <w:uiPriority w:val="99"/>
    <w:semiHidden/>
    <w:unhideWhenUsed/>
    <w:rsid w:val="00294109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1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5374</Words>
  <Characters>32248</Characters>
  <Application>Microsoft Office Word</Application>
  <DocSecurity>0</DocSecurity>
  <Lines>268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37547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PS</cp:lastModifiedBy>
  <cp:revision>7</cp:revision>
  <dcterms:created xsi:type="dcterms:W3CDTF">2023-02-20T16:55:00Z</dcterms:created>
  <dcterms:modified xsi:type="dcterms:W3CDTF">2023-02-23T11:27:00Z</dcterms:modified>
</cp:coreProperties>
</file>