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2206" w14:textId="77777777" w:rsidR="000E4BD6" w:rsidRPr="00912ABA" w:rsidRDefault="000E4BD6" w:rsidP="000E4BD6">
      <w:pPr>
        <w:spacing w:before="480" w:line="264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4506F7">
        <w:rPr>
          <w:rFonts w:ascii="Calibri" w:hAnsi="Calibri" w:cs="Calibri"/>
          <w:b/>
          <w:sz w:val="32"/>
          <w:szCs w:val="32"/>
          <w:u w:val="single"/>
        </w:rPr>
        <w:t>Oświadczenie</w:t>
      </w:r>
      <w:r w:rsidRPr="00912ABA">
        <w:rPr>
          <w:rStyle w:val="Odwoanieprzypisudolnego"/>
          <w:rFonts w:ascii="Calibri" w:hAnsi="Calibri" w:cs="Calibri"/>
          <w:b/>
          <w:sz w:val="24"/>
          <w:szCs w:val="24"/>
          <w:u w:val="single"/>
        </w:rPr>
        <w:footnoteReference w:id="1"/>
      </w:r>
    </w:p>
    <w:p w14:paraId="721CF9CC" w14:textId="77777777" w:rsidR="000E4BD6" w:rsidRPr="00912ABA" w:rsidRDefault="000E4BD6" w:rsidP="000E4BD6">
      <w:pPr>
        <w:spacing w:after="240" w:line="264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912ABA">
        <w:rPr>
          <w:rFonts w:ascii="Calibri" w:hAnsi="Calibri" w:cs="Calibri"/>
          <w:b/>
          <w:sz w:val="24"/>
          <w:szCs w:val="24"/>
          <w:u w:val="single"/>
        </w:rPr>
        <w:t>DOTYCZĄCE SPEŁNIENIA WARUNKÓW UDZIAŁU W POSTĘPOWANIU</w:t>
      </w:r>
    </w:p>
    <w:p w14:paraId="5CA7FB19" w14:textId="77777777" w:rsidR="000E4BD6" w:rsidRPr="00912ABA" w:rsidRDefault="000E4BD6" w:rsidP="000E4BD6">
      <w:pPr>
        <w:spacing w:after="0" w:line="264" w:lineRule="auto"/>
        <w:jc w:val="center"/>
        <w:rPr>
          <w:rFonts w:ascii="Calibri" w:hAnsi="Calibri" w:cs="Calibri"/>
        </w:rPr>
      </w:pPr>
      <w:r w:rsidRPr="00912ABA">
        <w:rPr>
          <w:rFonts w:ascii="Calibri" w:hAnsi="Calibri" w:cs="Calibri"/>
        </w:rPr>
        <w:t>składane na podstawie art. 125 ust. 1</w:t>
      </w:r>
    </w:p>
    <w:p w14:paraId="3358CED1" w14:textId="77777777" w:rsidR="000E4BD6" w:rsidRPr="00912ABA" w:rsidRDefault="000E4BD6" w:rsidP="000E4BD6">
      <w:pPr>
        <w:spacing w:after="480" w:line="264" w:lineRule="auto"/>
        <w:jc w:val="center"/>
        <w:rPr>
          <w:rFonts w:ascii="Calibri" w:hAnsi="Calibri" w:cs="Calibri"/>
        </w:rPr>
      </w:pPr>
      <w:r w:rsidRPr="00912ABA">
        <w:rPr>
          <w:rFonts w:ascii="Calibri" w:hAnsi="Calibri" w:cs="Calibri"/>
        </w:rPr>
        <w:t>ustawy z dnia 11 września 2019 r. Prawo zamówień publicznych,</w:t>
      </w:r>
    </w:p>
    <w:p w14:paraId="7102EE81" w14:textId="77777777" w:rsidR="000E4BD6" w:rsidRPr="00912ABA" w:rsidRDefault="000E4BD6" w:rsidP="000E4BD6">
      <w:pPr>
        <w:widowControl w:val="0"/>
        <w:tabs>
          <w:tab w:val="right" w:pos="9070"/>
        </w:tabs>
        <w:suppressAutoHyphens/>
        <w:spacing w:after="0"/>
        <w:rPr>
          <w:rFonts w:ascii="Calibri" w:hAnsi="Calibri" w:cs="Calibri"/>
        </w:rPr>
      </w:pPr>
      <w:r w:rsidRPr="00912ABA">
        <w:rPr>
          <w:rFonts w:ascii="Calibri" w:hAnsi="Calibri" w:cs="Calibri"/>
        </w:rPr>
        <w:t>działając w imieniu i na rzecz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4BD6" w:rsidRPr="00912ABA" w14:paraId="3A0A55F1" w14:textId="77777777" w:rsidTr="006B148D">
        <w:trPr>
          <w:trHeight w:val="1418"/>
        </w:trPr>
        <w:tc>
          <w:tcPr>
            <w:tcW w:w="9205" w:type="dxa"/>
          </w:tcPr>
          <w:p w14:paraId="1884CF1D" w14:textId="77777777" w:rsidR="000E4BD6" w:rsidRPr="00912ABA" w:rsidRDefault="000E4BD6" w:rsidP="006B148D">
            <w:pPr>
              <w:widowControl w:val="0"/>
              <w:tabs>
                <w:tab w:val="right" w:pos="9070"/>
              </w:tabs>
              <w:suppressAutoHyphens/>
              <w:rPr>
                <w:rFonts w:ascii="Calibri" w:hAnsi="Calibri" w:cs="Calibri"/>
              </w:rPr>
            </w:pPr>
          </w:p>
        </w:tc>
      </w:tr>
    </w:tbl>
    <w:p w14:paraId="398FC030" w14:textId="77777777" w:rsidR="000E4BD6" w:rsidRPr="00912ABA" w:rsidRDefault="000E4BD6" w:rsidP="000E4BD6">
      <w:pPr>
        <w:widowControl w:val="0"/>
        <w:tabs>
          <w:tab w:val="right" w:pos="9070"/>
        </w:tabs>
        <w:suppressAutoHyphens/>
        <w:jc w:val="center"/>
        <w:rPr>
          <w:rFonts w:ascii="Calibri" w:hAnsi="Calibri" w:cs="Calibri"/>
          <w:i/>
          <w:iCs/>
          <w:color w:val="000000"/>
          <w:sz w:val="18"/>
          <w:szCs w:val="18"/>
        </w:rPr>
      </w:pPr>
      <w:r w:rsidRPr="00912ABA">
        <w:rPr>
          <w:rFonts w:ascii="Calibri" w:hAnsi="Calibri" w:cs="Calibri"/>
          <w:i/>
          <w:iCs/>
          <w:color w:val="000000"/>
          <w:sz w:val="18"/>
          <w:szCs w:val="18"/>
        </w:rPr>
        <w:t>(Nazwa Wykonawcy/Nazwa podmiotu udostępniającego zasoby)</w:t>
      </w:r>
    </w:p>
    <w:p w14:paraId="5ACCCFC5" w14:textId="77777777" w:rsidR="000E4BD6" w:rsidRPr="00912ABA" w:rsidRDefault="000E4BD6" w:rsidP="000E4BD6">
      <w:pPr>
        <w:spacing w:line="264" w:lineRule="auto"/>
        <w:jc w:val="both"/>
        <w:rPr>
          <w:rFonts w:ascii="Calibri" w:hAnsi="Calibri" w:cs="Calibri"/>
          <w:spacing w:val="-4"/>
        </w:rPr>
      </w:pPr>
      <w:r w:rsidRPr="00912ABA">
        <w:rPr>
          <w:rFonts w:ascii="Calibri" w:hAnsi="Calibri" w:cs="Calibri"/>
        </w:rPr>
        <w:t xml:space="preserve">na potrzeby postępowania o udzielenie zamówienia publicznego </w:t>
      </w:r>
      <w:r w:rsidRPr="00912ABA">
        <w:rPr>
          <w:rFonts w:ascii="Calibri" w:hAnsi="Calibri" w:cs="Calibri"/>
          <w:spacing w:val="-4"/>
        </w:rPr>
        <w:t xml:space="preserve">na </w:t>
      </w:r>
      <w:r>
        <w:rPr>
          <w:rFonts w:cstheme="minorHAnsi"/>
        </w:rPr>
        <w:t>kompleksową dostawę gazu ziemnego dla</w:t>
      </w:r>
      <w:r w:rsidRPr="00493C50">
        <w:rPr>
          <w:rFonts w:cstheme="minorHAnsi"/>
        </w:rPr>
        <w:t xml:space="preserve"> Centrum Kształcenia i Wychowania OHP w Szczawnicy - Jabłonce </w:t>
      </w:r>
      <w:r w:rsidRPr="00912ABA">
        <w:rPr>
          <w:rFonts w:ascii="Calibri" w:hAnsi="Calibri" w:cs="Calibri"/>
          <w:spacing w:val="-4"/>
        </w:rPr>
        <w:t>oświadczam, że:</w:t>
      </w:r>
    </w:p>
    <w:p w14:paraId="7E4BACB4" w14:textId="77777777" w:rsidR="000E4BD6" w:rsidRPr="00912ABA" w:rsidRDefault="000E4BD6" w:rsidP="000E4BD6">
      <w:pPr>
        <w:pStyle w:val="Akapitzlist"/>
        <w:numPr>
          <w:ilvl w:val="0"/>
          <w:numId w:val="1"/>
        </w:numPr>
        <w:tabs>
          <w:tab w:val="right" w:pos="0"/>
        </w:tabs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912ABA">
        <w:rPr>
          <w:rFonts w:ascii="Calibri" w:hAnsi="Calibri" w:cs="Calibri"/>
        </w:rPr>
        <w:t>spełniam warunki udziału w postępowaniu określone przez Zamawiającego w Specyfikacji Warunków Zamówienia w pkt 7.1.</w:t>
      </w:r>
      <w:r w:rsidRPr="00912ABA">
        <w:rPr>
          <w:rStyle w:val="Odwoanieprzypisudolnego"/>
          <w:rFonts w:ascii="Calibri" w:hAnsi="Calibri" w:cs="Calibri"/>
        </w:rPr>
        <w:footnoteReference w:id="2"/>
      </w:r>
    </w:p>
    <w:p w14:paraId="382D640F" w14:textId="77777777" w:rsidR="000E4BD6" w:rsidRPr="00912ABA" w:rsidRDefault="0019473E" w:rsidP="000E4BD6">
      <w:pPr>
        <w:pStyle w:val="Akapitzlist"/>
        <w:tabs>
          <w:tab w:val="right" w:pos="9070"/>
        </w:tabs>
        <w:spacing w:before="120" w:after="120" w:line="240" w:lineRule="auto"/>
        <w:ind w:left="284"/>
        <w:contextualSpacing w:val="0"/>
        <w:jc w:val="both"/>
        <w:rPr>
          <w:rFonts w:ascii="Calibri" w:hAnsi="Calibri" w:cs="Calibri"/>
        </w:rPr>
      </w:pPr>
      <w:sdt>
        <w:sdtPr>
          <w:rPr>
            <w:rFonts w:ascii="Calibri" w:eastAsia="MS Gothic" w:hAnsi="Calibri" w:cs="Calibri"/>
          </w:rPr>
          <w:id w:val="-363823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BD6" w:rsidRPr="00912ABA">
            <w:rPr>
              <w:rFonts w:ascii="Segoe UI Symbol" w:eastAsia="MS Gothic" w:hAnsi="Segoe UI Symbol" w:cs="Segoe UI Symbol"/>
            </w:rPr>
            <w:t>☐</w:t>
          </w:r>
        </w:sdtContent>
      </w:sdt>
      <w:r w:rsidR="000E4BD6" w:rsidRPr="00912ABA">
        <w:rPr>
          <w:rFonts w:ascii="Calibri" w:eastAsia="MS Gothic" w:hAnsi="Calibri" w:cs="Calibri"/>
        </w:rPr>
        <w:t xml:space="preserve"> </w:t>
      </w:r>
      <w:r w:rsidR="000E4BD6" w:rsidRPr="00912ABA">
        <w:rPr>
          <w:rFonts w:ascii="Calibri" w:hAnsi="Calibri" w:cs="Calibri"/>
        </w:rPr>
        <w:t>w pełnym zakresie</w:t>
      </w:r>
    </w:p>
    <w:p w14:paraId="4064783A" w14:textId="77777777" w:rsidR="000E4BD6" w:rsidRPr="00912ABA" w:rsidRDefault="0019473E" w:rsidP="000E4BD6">
      <w:pPr>
        <w:pStyle w:val="Akapitzlist"/>
        <w:tabs>
          <w:tab w:val="right" w:pos="9070"/>
        </w:tabs>
        <w:spacing w:before="120" w:after="120" w:line="240" w:lineRule="auto"/>
        <w:ind w:left="284"/>
        <w:contextualSpacing w:val="0"/>
        <w:jc w:val="both"/>
        <w:rPr>
          <w:rFonts w:ascii="Calibri" w:hAnsi="Calibri" w:cs="Calibri"/>
        </w:rPr>
      </w:pPr>
      <w:sdt>
        <w:sdtPr>
          <w:rPr>
            <w:rFonts w:ascii="Calibri" w:eastAsia="MS Gothic" w:hAnsi="Calibri" w:cs="Calibri"/>
          </w:rPr>
          <w:id w:val="-256990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BD6" w:rsidRPr="00912ABA">
            <w:rPr>
              <w:rFonts w:ascii="Segoe UI Symbol" w:eastAsia="MS Gothic" w:hAnsi="Segoe UI Symbol" w:cs="Segoe UI Symbol"/>
            </w:rPr>
            <w:t>☐</w:t>
          </w:r>
        </w:sdtContent>
      </w:sdt>
      <w:r w:rsidR="000E4BD6" w:rsidRPr="00912ABA">
        <w:rPr>
          <w:rFonts w:ascii="Calibri" w:eastAsia="MS Gothic" w:hAnsi="Calibri" w:cs="Calibri"/>
        </w:rPr>
        <w:t xml:space="preserve"> </w:t>
      </w:r>
      <w:r w:rsidR="000E4BD6" w:rsidRPr="00912ABA">
        <w:rPr>
          <w:rFonts w:ascii="Calibri" w:hAnsi="Calibri" w:cs="Calibri"/>
        </w:rPr>
        <w:t xml:space="preserve">w niepełnym zakresie tj.: </w:t>
      </w:r>
      <w:r w:rsidR="000E4BD6" w:rsidRPr="00912ABA">
        <w:rPr>
          <w:rStyle w:val="Odwoanieprzypisudolnego"/>
          <w:rFonts w:ascii="Calibri" w:hAnsi="Calibri" w:cs="Calibri"/>
        </w:rPr>
        <w:footnoteReference w:id="3"/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0E4BD6" w:rsidRPr="00912ABA" w14:paraId="69BC6203" w14:textId="77777777" w:rsidTr="006B148D">
        <w:trPr>
          <w:trHeight w:val="1418"/>
        </w:trPr>
        <w:tc>
          <w:tcPr>
            <w:tcW w:w="9205" w:type="dxa"/>
          </w:tcPr>
          <w:p w14:paraId="69652EAC" w14:textId="77777777" w:rsidR="000E4BD6" w:rsidRPr="00912ABA" w:rsidRDefault="000E4BD6" w:rsidP="006B148D">
            <w:pPr>
              <w:pStyle w:val="Akapitzlist"/>
              <w:tabs>
                <w:tab w:val="right" w:pos="9070"/>
              </w:tabs>
              <w:ind w:left="0"/>
              <w:jc w:val="both"/>
              <w:rPr>
                <w:rFonts w:ascii="Calibri" w:hAnsi="Calibri" w:cs="Calibri"/>
                <w:u w:val="dotted"/>
              </w:rPr>
            </w:pPr>
          </w:p>
        </w:tc>
      </w:tr>
    </w:tbl>
    <w:p w14:paraId="150C7693" w14:textId="7560539F" w:rsidR="007B429F" w:rsidRPr="000E4BD6" w:rsidRDefault="000E4BD6" w:rsidP="000E4BD6">
      <w:pPr>
        <w:pStyle w:val="Akapitzlist"/>
        <w:numPr>
          <w:ilvl w:val="0"/>
          <w:numId w:val="1"/>
        </w:numPr>
        <w:spacing w:before="480" w:after="0" w:line="264" w:lineRule="auto"/>
        <w:ind w:left="284" w:hanging="284"/>
        <w:contextualSpacing w:val="0"/>
        <w:jc w:val="both"/>
      </w:pPr>
      <w:r w:rsidRPr="000E4BD6">
        <w:rPr>
          <w:rFonts w:ascii="Calibri" w:hAnsi="Calibri" w:cs="Calibri"/>
        </w:rPr>
        <w:t>wszystkie informacje podane powyżej są aktualne i zgodne z prawdą oraz zostały przedstawione z pełną świadomością konsekwencji wprowadzenia Zamawiającego w błąd przy przedstawianiu informacji.</w:t>
      </w:r>
    </w:p>
    <w:p w14:paraId="0B74EAEF" w14:textId="1F658328" w:rsidR="000E4BD6" w:rsidRDefault="000E4BD6" w:rsidP="000E4BD6">
      <w:pPr>
        <w:rPr>
          <w:rFonts w:ascii="Calibri" w:hAnsi="Calibri" w:cs="Calibri"/>
        </w:rPr>
      </w:pPr>
    </w:p>
    <w:p w14:paraId="14654F14" w14:textId="0D9778ED" w:rsidR="000E4BD6" w:rsidRPr="000E4BD6" w:rsidRDefault="000E4BD6" w:rsidP="000E4BD6">
      <w:pPr>
        <w:tabs>
          <w:tab w:val="left" w:pos="2265"/>
        </w:tabs>
      </w:pPr>
      <w:r>
        <w:tab/>
      </w:r>
    </w:p>
    <w:sectPr w:rsidR="000E4BD6" w:rsidRPr="000E4BD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C8667" w14:textId="77777777" w:rsidR="0019473E" w:rsidRDefault="0019473E" w:rsidP="000E4BD6">
      <w:pPr>
        <w:spacing w:after="0" w:line="240" w:lineRule="auto"/>
      </w:pPr>
      <w:r>
        <w:separator/>
      </w:r>
    </w:p>
  </w:endnote>
  <w:endnote w:type="continuationSeparator" w:id="0">
    <w:p w14:paraId="3952EF0A" w14:textId="77777777" w:rsidR="0019473E" w:rsidRDefault="0019473E" w:rsidP="000E4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3255" w:type="dxa"/>
      <w:tblInd w:w="58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5"/>
    </w:tblGrid>
    <w:tr w:rsidR="000E4BD6" w14:paraId="69786DB9" w14:textId="77777777" w:rsidTr="007E7CDE">
      <w:tc>
        <w:tcPr>
          <w:tcW w:w="3255" w:type="dxa"/>
        </w:tcPr>
        <w:p w14:paraId="7576CBE1" w14:textId="77777777" w:rsidR="000E4BD6" w:rsidRDefault="000E4BD6" w:rsidP="007E7CDE">
          <w:pPr>
            <w:pStyle w:val="Stopka"/>
            <w:rPr>
              <w:lang w:val="en-BZ"/>
            </w:rPr>
          </w:pPr>
        </w:p>
      </w:tc>
    </w:tr>
  </w:tbl>
  <w:p w14:paraId="4C163D21" w14:textId="77777777" w:rsidR="000E4BD6" w:rsidRDefault="000E4BD6" w:rsidP="007E7CDE">
    <w:pPr>
      <w:pStyle w:val="Stopka"/>
      <w:tabs>
        <w:tab w:val="left" w:pos="2295"/>
      </w:tabs>
    </w:pPr>
    <w:r>
      <w:tab/>
    </w:r>
    <w:r>
      <w:tab/>
      <w:t>-1-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54A85" w14:textId="77777777" w:rsidR="0019473E" w:rsidRDefault="0019473E" w:rsidP="000E4BD6">
      <w:pPr>
        <w:spacing w:after="0" w:line="240" w:lineRule="auto"/>
      </w:pPr>
      <w:r>
        <w:separator/>
      </w:r>
    </w:p>
  </w:footnote>
  <w:footnote w:type="continuationSeparator" w:id="0">
    <w:p w14:paraId="6A172FDB" w14:textId="77777777" w:rsidR="0019473E" w:rsidRDefault="0019473E" w:rsidP="000E4BD6">
      <w:pPr>
        <w:spacing w:after="0" w:line="240" w:lineRule="auto"/>
      </w:pPr>
      <w:r>
        <w:continuationSeparator/>
      </w:r>
    </w:p>
  </w:footnote>
  <w:footnote w:id="1">
    <w:p w14:paraId="204521FD" w14:textId="77777777" w:rsidR="000E4BD6" w:rsidRPr="00FC3202" w:rsidRDefault="000E4BD6" w:rsidP="000E4BD6">
      <w:pPr>
        <w:pStyle w:val="Tekstprzypisudolnego"/>
        <w:spacing w:after="0"/>
        <w:ind w:left="142" w:hanging="142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Theme="minorHAnsi" w:hAnsiTheme="minorHAnsi" w:cstheme="minorHAnsi"/>
          <w:sz w:val="16"/>
          <w:szCs w:val="16"/>
        </w:rPr>
        <w:tab/>
      </w:r>
      <w:r w:rsidRPr="00FC3202">
        <w:rPr>
          <w:rFonts w:asciiTheme="minorHAnsi" w:hAnsiTheme="minorHAnsi" w:cstheme="minorHAnsi"/>
          <w:sz w:val="16"/>
          <w:szCs w:val="16"/>
        </w:rPr>
        <w:t xml:space="preserve">W przypadku Wykonawców ubiegających się wspólnie o udzielenie zamówienia, niniejsze oświadczenie, składa każdy z Wykonawców </w:t>
      </w:r>
      <w:r w:rsidRPr="00FC3202">
        <w:rPr>
          <w:rFonts w:asciiTheme="minorHAnsi" w:hAnsiTheme="minorHAnsi" w:cstheme="minorHAnsi"/>
          <w:sz w:val="16"/>
          <w:szCs w:val="16"/>
        </w:rPr>
        <w:br/>
        <w:t>w zakresie, w jakim każdy z Wykonawców wykazuje spełnienie warunków udziału w postępowaniu. W przypadku, gdy Wykonawca polega na zdolnościach lub sytuacji podmiotów udostępniających zasoby, składa niniejsze oświadczenie w swoim imieniu, a także przedstawia oświadczenie podmiotu udostępniającego zasoby, potwierdzające spełnienie warunków udziału w postępowaniu w zakresie, w jakim Wykonawca powołuje się na jego zasoby (wg niniejszego wzoru).</w:t>
      </w:r>
    </w:p>
  </w:footnote>
  <w:footnote w:id="2">
    <w:p w14:paraId="1735A2EE" w14:textId="77777777" w:rsidR="000E4BD6" w:rsidRPr="00FC3202" w:rsidRDefault="000E4BD6" w:rsidP="000E4BD6">
      <w:pPr>
        <w:pStyle w:val="Tekstprzypisudolnego"/>
        <w:tabs>
          <w:tab w:val="clear" w:pos="2160"/>
        </w:tabs>
        <w:spacing w:after="0"/>
        <w:ind w:left="142" w:hanging="142"/>
        <w:rPr>
          <w:rFonts w:asciiTheme="minorHAnsi" w:hAnsiTheme="minorHAnsi" w:cstheme="minorHAnsi"/>
          <w:sz w:val="16"/>
          <w:szCs w:val="16"/>
        </w:rPr>
      </w:pPr>
      <w:r w:rsidRPr="00FC320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ab/>
      </w:r>
      <w:r w:rsidRPr="00FC3202">
        <w:rPr>
          <w:rFonts w:asciiTheme="minorHAnsi" w:hAnsiTheme="minorHAnsi" w:cstheme="minorHAnsi"/>
          <w:sz w:val="16"/>
          <w:szCs w:val="16"/>
        </w:rPr>
        <w:t xml:space="preserve">Zaznaczyć właściwe </w:t>
      </w:r>
    </w:p>
  </w:footnote>
  <w:footnote w:id="3">
    <w:p w14:paraId="7FB84AE4" w14:textId="77777777" w:rsidR="000E4BD6" w:rsidRPr="005F3823" w:rsidRDefault="000E4BD6" w:rsidP="000E4BD6">
      <w:pPr>
        <w:pStyle w:val="Tekstprzypisudolnego"/>
        <w:tabs>
          <w:tab w:val="clear" w:pos="2160"/>
        </w:tabs>
        <w:spacing w:after="0"/>
        <w:ind w:left="142" w:hanging="142"/>
        <w:rPr>
          <w:sz w:val="16"/>
          <w:szCs w:val="16"/>
        </w:rPr>
      </w:pPr>
      <w:r w:rsidRPr="00FC320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ab/>
      </w:r>
      <w:r w:rsidRPr="00FC3202">
        <w:rPr>
          <w:rFonts w:asciiTheme="minorHAnsi" w:hAnsiTheme="minorHAnsi" w:cstheme="minorHAnsi"/>
          <w:sz w:val="16"/>
          <w:szCs w:val="16"/>
        </w:rPr>
        <w:t>Należy podać zakres spełnienia warunków udziału w postępowaniu lub zakres w jakim podmiot udostępnia zasoby w postępowaniu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E0323" w14:textId="77777777" w:rsidR="000E4BD6" w:rsidRDefault="000E4BD6" w:rsidP="00E37890">
    <w:pPr>
      <w:pStyle w:val="Nagwek"/>
      <w:jc w:val="right"/>
    </w:pPr>
    <w:r>
      <w:t>Załącznik nr 1.2</w:t>
    </w:r>
  </w:p>
  <w:p w14:paraId="066B4EBA" w14:textId="751C78F2" w:rsidR="000E4BD6" w:rsidRPr="006A1840" w:rsidRDefault="000E4BD6" w:rsidP="007E7CDE">
    <w:pPr>
      <w:pStyle w:val="Nagwek"/>
    </w:pPr>
    <w:r w:rsidRPr="006A1840">
      <w:tab/>
    </w:r>
    <w:r w:rsidRPr="006A1840">
      <w:tab/>
      <w:t>Oznaczenie sprawy: CSZC.BOZ.271.</w:t>
    </w:r>
    <w:r w:rsidR="001A5F35">
      <w:t>2</w:t>
    </w:r>
    <w:r w:rsidRPr="006A1840">
      <w:t>.202</w:t>
    </w:r>
    <w: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E7ED9"/>
    <w:multiLevelType w:val="hybridMultilevel"/>
    <w:tmpl w:val="144ADB48"/>
    <w:lvl w:ilvl="0" w:tplc="F198F86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BD6"/>
    <w:rsid w:val="000E4BD6"/>
    <w:rsid w:val="0019473E"/>
    <w:rsid w:val="001A5F35"/>
    <w:rsid w:val="007B429F"/>
    <w:rsid w:val="00A2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86A55"/>
  <w15:chartTrackingRefBased/>
  <w15:docId w15:val="{23D2BDAB-A25B-4F3F-A30A-52B9DEBEE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B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E4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E4BD6"/>
  </w:style>
  <w:style w:type="paragraph" w:styleId="Stopka">
    <w:name w:val="footer"/>
    <w:basedOn w:val="Normalny"/>
    <w:link w:val="StopkaZnak"/>
    <w:uiPriority w:val="99"/>
    <w:unhideWhenUsed/>
    <w:rsid w:val="000E4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BD6"/>
  </w:style>
  <w:style w:type="table" w:styleId="Tabela-Siatka">
    <w:name w:val="Table Grid"/>
    <w:basedOn w:val="Standardowy"/>
    <w:uiPriority w:val="39"/>
    <w:rsid w:val="000E4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0E4BD6"/>
    <w:pPr>
      <w:ind w:left="720"/>
      <w:contextualSpacing/>
    </w:p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"/>
    <w:link w:val="Akapitzlist"/>
    <w:uiPriority w:val="34"/>
    <w:qFormat/>
    <w:locked/>
    <w:rsid w:val="000E4BD6"/>
  </w:style>
  <w:style w:type="paragraph" w:styleId="Tekstprzypisudolnego">
    <w:name w:val="footnote text"/>
    <w:basedOn w:val="Normalny"/>
    <w:link w:val="TekstprzypisudolnegoZnak"/>
    <w:uiPriority w:val="99"/>
    <w:rsid w:val="000E4BD6"/>
    <w:pPr>
      <w:tabs>
        <w:tab w:val="num" w:pos="2160"/>
      </w:tabs>
      <w:overflowPunct w:val="0"/>
      <w:autoSpaceDE w:val="0"/>
      <w:autoSpaceDN w:val="0"/>
      <w:adjustRightInd w:val="0"/>
      <w:spacing w:after="120" w:line="240" w:lineRule="auto"/>
      <w:ind w:left="2160" w:hanging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B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E4B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690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2</cp:revision>
  <dcterms:created xsi:type="dcterms:W3CDTF">2023-02-14T08:07:00Z</dcterms:created>
  <dcterms:modified xsi:type="dcterms:W3CDTF">2023-02-14T08:10:00Z</dcterms:modified>
</cp:coreProperties>
</file>