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A0854" w14:textId="1EB61C7F" w:rsidR="004303D1" w:rsidRPr="00FE2AF4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jc w:val="right"/>
        <w:textAlignment w:val="baseline"/>
        <w:rPr>
          <w:rFonts w:ascii="Arial" w:hAnsi="Arial" w:cs="Arial"/>
          <w:b w:val="0"/>
          <w:szCs w:val="22"/>
        </w:rPr>
      </w:pPr>
      <w:r w:rsidRPr="00FE2AF4">
        <w:rPr>
          <w:rFonts w:ascii="Arial" w:hAnsi="Arial" w:cs="Arial"/>
          <w:b w:val="0"/>
          <w:szCs w:val="22"/>
        </w:rPr>
        <w:t xml:space="preserve">Załącznik nr </w:t>
      </w:r>
      <w:r w:rsidR="004F6769">
        <w:rPr>
          <w:rFonts w:ascii="Arial" w:hAnsi="Arial" w:cs="Arial"/>
          <w:b w:val="0"/>
          <w:szCs w:val="22"/>
        </w:rPr>
        <w:t>10</w:t>
      </w:r>
      <w:r w:rsidR="004B66C3" w:rsidRPr="00FE2AF4">
        <w:rPr>
          <w:rFonts w:ascii="Arial" w:hAnsi="Arial" w:cs="Arial"/>
          <w:b w:val="0"/>
          <w:szCs w:val="22"/>
        </w:rPr>
        <w:t xml:space="preserve"> </w:t>
      </w:r>
      <w:r w:rsidRPr="00FE2AF4">
        <w:rPr>
          <w:rFonts w:ascii="Arial" w:hAnsi="Arial" w:cs="Arial"/>
          <w:b w:val="0"/>
          <w:szCs w:val="22"/>
        </w:rPr>
        <w:t>do SWZ</w:t>
      </w:r>
    </w:p>
    <w:p w14:paraId="196E3CB5" w14:textId="77777777" w:rsidR="004303D1" w:rsidRPr="001342E5" w:rsidRDefault="004303D1" w:rsidP="004303D1">
      <w:pPr>
        <w:rPr>
          <w:sz w:val="22"/>
          <w:szCs w:val="22"/>
        </w:rPr>
      </w:pPr>
    </w:p>
    <w:p w14:paraId="351BBC74" w14:textId="77777777" w:rsidR="004303D1" w:rsidRPr="001342E5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textAlignment w:val="baseline"/>
        <w:rPr>
          <w:rFonts w:ascii="Arial" w:hAnsi="Arial" w:cs="Arial"/>
          <w:szCs w:val="22"/>
        </w:rPr>
      </w:pPr>
      <w:r w:rsidRPr="001342E5">
        <w:rPr>
          <w:rFonts w:ascii="Arial" w:hAnsi="Arial" w:cs="Arial"/>
          <w:szCs w:val="22"/>
        </w:rPr>
        <w:t xml:space="preserve">   </w:t>
      </w:r>
    </w:p>
    <w:p w14:paraId="041979AC" w14:textId="77777777" w:rsidR="004303D1" w:rsidRPr="001342E5" w:rsidRDefault="004303D1" w:rsidP="004303D1">
      <w:pPr>
        <w:rPr>
          <w:sz w:val="22"/>
          <w:szCs w:val="22"/>
        </w:rPr>
      </w:pPr>
    </w:p>
    <w:p w14:paraId="592745BE" w14:textId="7C434226" w:rsidR="00917427" w:rsidRDefault="004303D1" w:rsidP="00B81F74">
      <w:pPr>
        <w:jc w:val="center"/>
        <w:rPr>
          <w:sz w:val="22"/>
          <w:szCs w:val="22"/>
        </w:rPr>
      </w:pPr>
      <w:r w:rsidRPr="001342E5">
        <w:rPr>
          <w:b/>
          <w:sz w:val="22"/>
          <w:szCs w:val="22"/>
        </w:rPr>
        <w:t xml:space="preserve">WYKAZ </w:t>
      </w:r>
      <w:r w:rsidR="00B81F74">
        <w:rPr>
          <w:b/>
          <w:sz w:val="22"/>
          <w:szCs w:val="22"/>
        </w:rPr>
        <w:t>ROBÓT BUDOWLANYCH</w:t>
      </w:r>
    </w:p>
    <w:p w14:paraId="73593038" w14:textId="3F9BDAD7" w:rsidR="00917427" w:rsidRDefault="004303D1" w:rsidP="00917427">
      <w:pPr>
        <w:spacing w:before="100" w:beforeAutospacing="1"/>
        <w:rPr>
          <w:b/>
          <w:bCs/>
        </w:rPr>
      </w:pPr>
      <w:r w:rsidRPr="00A83CA7">
        <w:rPr>
          <w:sz w:val="22"/>
          <w:szCs w:val="22"/>
        </w:rPr>
        <w:t>Składając ofertę w postępowaniu o udzielenie zamówienia na:</w:t>
      </w:r>
      <w:bookmarkStart w:id="0" w:name="_Hlk95817985"/>
      <w:r w:rsidR="00917427" w:rsidRPr="00917427">
        <w:rPr>
          <w:b/>
          <w:bCs/>
        </w:rPr>
        <w:t xml:space="preserve"> </w:t>
      </w:r>
    </w:p>
    <w:bookmarkEnd w:id="0"/>
    <w:p w14:paraId="62155637" w14:textId="22551C53" w:rsidR="00DE7005" w:rsidRDefault="00DE7005" w:rsidP="00917427">
      <w:pPr>
        <w:pStyle w:val="Default"/>
        <w:rPr>
          <w:sz w:val="22"/>
          <w:szCs w:val="22"/>
        </w:rPr>
      </w:pPr>
    </w:p>
    <w:p w14:paraId="5C7968EC" w14:textId="611732DA" w:rsidR="00917427" w:rsidRPr="006D4B36" w:rsidRDefault="006D4B36" w:rsidP="00917427">
      <w:pPr>
        <w:keepNext/>
        <w:suppressAutoHyphens w:val="0"/>
        <w:jc w:val="both"/>
        <w:outlineLvl w:val="1"/>
        <w:rPr>
          <w:b/>
          <w:bCs/>
          <w:sz w:val="22"/>
          <w:szCs w:val="22"/>
        </w:rPr>
      </w:pPr>
      <w:r w:rsidRPr="006D4B36">
        <w:rPr>
          <w:b/>
          <w:bCs/>
          <w:sz w:val="22"/>
          <w:szCs w:val="22"/>
        </w:rPr>
        <w:t>Budowa dróg gminnych w celu skomunikowania nowego osiedla w miejscowości Olsztyn z centrum i drogami wyż</w:t>
      </w:r>
      <w:r w:rsidR="0061407E">
        <w:rPr>
          <w:b/>
          <w:bCs/>
          <w:sz w:val="22"/>
          <w:szCs w:val="22"/>
        </w:rPr>
        <w:t>sz</w:t>
      </w:r>
      <w:r w:rsidRPr="006D4B36">
        <w:rPr>
          <w:b/>
          <w:bCs/>
          <w:sz w:val="22"/>
          <w:szCs w:val="22"/>
        </w:rPr>
        <w:t>ej kategorii</w:t>
      </w:r>
    </w:p>
    <w:p w14:paraId="7F476C2E" w14:textId="77777777" w:rsidR="006D4B36" w:rsidRDefault="006D4B36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p w14:paraId="5BD0ADA9" w14:textId="6709ED2B" w:rsidR="00917427" w:rsidRDefault="00917427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  <w:r>
        <w:rPr>
          <w:bCs/>
          <w:sz w:val="22"/>
          <w:szCs w:val="20"/>
          <w:lang w:eastAsia="pl-PL"/>
        </w:rPr>
        <w:t>Przedkładam w</w:t>
      </w:r>
      <w:r w:rsidRPr="00917427">
        <w:rPr>
          <w:bCs/>
          <w:sz w:val="22"/>
          <w:szCs w:val="20"/>
          <w:lang w:eastAsia="pl-PL"/>
        </w:rPr>
        <w:t xml:space="preserve">ykaz robót budowlanych wykonanych </w:t>
      </w:r>
      <w:r w:rsidR="00F06840">
        <w:rPr>
          <w:bCs/>
          <w:sz w:val="22"/>
          <w:szCs w:val="20"/>
          <w:lang w:eastAsia="pl-PL"/>
        </w:rPr>
        <w:t xml:space="preserve">nie wcześniej niż </w:t>
      </w:r>
      <w:r w:rsidRPr="00917427">
        <w:rPr>
          <w:bCs/>
          <w:sz w:val="22"/>
          <w:szCs w:val="20"/>
          <w:lang w:eastAsia="pl-PL"/>
        </w:rPr>
        <w:t>w okresie</w:t>
      </w:r>
      <w:r w:rsidRPr="00917427">
        <w:rPr>
          <w:bCs/>
          <w:color w:val="FF0000"/>
          <w:sz w:val="22"/>
          <w:szCs w:val="20"/>
          <w:lang w:eastAsia="pl-PL"/>
        </w:rPr>
        <w:t xml:space="preserve"> </w:t>
      </w:r>
      <w:r w:rsidRPr="00917427">
        <w:rPr>
          <w:bCs/>
          <w:sz w:val="22"/>
          <w:szCs w:val="20"/>
          <w:lang w:eastAsia="pl-PL"/>
        </w:rPr>
        <w:t>ostatnich 5 lat</w:t>
      </w:r>
      <w:r w:rsidR="00865B7D">
        <w:rPr>
          <w:bCs/>
          <w:sz w:val="22"/>
          <w:szCs w:val="20"/>
          <w:lang w:eastAsia="pl-PL"/>
        </w:rPr>
        <w:t>,</w:t>
      </w:r>
      <w:r w:rsidRPr="00917427">
        <w:rPr>
          <w:bCs/>
          <w:sz w:val="22"/>
          <w:szCs w:val="20"/>
          <w:lang w:eastAsia="pl-PL"/>
        </w:rPr>
        <w:t xml:space="preserve"> a jeżeli okres prowadzenia działalności jest krótszy – w tym okresie potwierdzających spełnianie warunku udziału określonego w </w:t>
      </w:r>
      <w:r w:rsidRPr="00917427">
        <w:rPr>
          <w:b/>
          <w:bCs/>
          <w:color w:val="000000"/>
          <w:sz w:val="22"/>
          <w:szCs w:val="20"/>
          <w:lang w:eastAsia="pl-PL"/>
        </w:rPr>
        <w:t xml:space="preserve"> </w:t>
      </w:r>
      <w:r w:rsidRPr="00917427">
        <w:rPr>
          <w:bCs/>
          <w:sz w:val="22"/>
          <w:szCs w:val="20"/>
          <w:lang w:eastAsia="pl-PL"/>
        </w:rPr>
        <w:t>SWZ</w:t>
      </w:r>
    </w:p>
    <w:p w14:paraId="22ED6310" w14:textId="07FE1862" w:rsidR="00917427" w:rsidRDefault="00917427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p w14:paraId="39FA2A97" w14:textId="77777777" w:rsidR="00917427" w:rsidRPr="00917427" w:rsidRDefault="00917427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843"/>
        <w:gridCol w:w="1668"/>
        <w:gridCol w:w="1620"/>
        <w:gridCol w:w="1412"/>
        <w:gridCol w:w="1815"/>
      </w:tblGrid>
      <w:tr w:rsidR="00917427" w:rsidRPr="00917427" w14:paraId="386CE1A1" w14:textId="77777777" w:rsidTr="00917427">
        <w:tc>
          <w:tcPr>
            <w:tcW w:w="704" w:type="dxa"/>
          </w:tcPr>
          <w:p w14:paraId="67F462AF" w14:textId="77777777" w:rsidR="00917427" w:rsidRPr="00917427" w:rsidRDefault="00917427" w:rsidP="00917427">
            <w:pPr>
              <w:keepNext/>
              <w:suppressAutoHyphens w:val="0"/>
              <w:jc w:val="both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3" w:type="dxa"/>
          </w:tcPr>
          <w:p w14:paraId="257AC744" w14:textId="04244F99" w:rsidR="00917427" w:rsidRPr="00917427" w:rsidRDefault="00CC50A0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Rodzaj/</w:t>
            </w:r>
            <w:r w:rsidR="00917427" w:rsidRPr="00917427">
              <w:rPr>
                <w:b/>
                <w:bCs/>
                <w:sz w:val="18"/>
                <w:szCs w:val="18"/>
                <w:lang w:eastAsia="pl-PL"/>
              </w:rPr>
              <w:t xml:space="preserve">Zakres wykonywanych robót budowlanych </w:t>
            </w:r>
          </w:p>
          <w:p w14:paraId="723B408F" w14:textId="77777777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56498648" w14:textId="2C439AE1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Wartość robót  (brutto)</w:t>
            </w:r>
            <w:r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17427">
              <w:rPr>
                <w:rFonts w:cs="Times New Roman"/>
                <w:b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620" w:type="dxa"/>
          </w:tcPr>
          <w:p w14:paraId="7755AD4A" w14:textId="440D32F2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Data wykonania robót (podać dokładne daty dzień, miesiąc, rok)</w:t>
            </w:r>
          </w:p>
        </w:tc>
        <w:tc>
          <w:tcPr>
            <w:tcW w:w="1412" w:type="dxa"/>
          </w:tcPr>
          <w:p w14:paraId="2CE5D650" w14:textId="77777777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Miejsce wykonania roboty</w:t>
            </w:r>
          </w:p>
        </w:tc>
        <w:tc>
          <w:tcPr>
            <w:tcW w:w="1815" w:type="dxa"/>
          </w:tcPr>
          <w:p w14:paraId="085B7A3B" w14:textId="77777777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Podmiot na rzecz, którego roboty budowlane zostały wykonane </w:t>
            </w:r>
          </w:p>
        </w:tc>
      </w:tr>
      <w:tr w:rsidR="00917427" w:rsidRPr="00917427" w14:paraId="47C3D839" w14:textId="77777777" w:rsidTr="00917427">
        <w:tc>
          <w:tcPr>
            <w:tcW w:w="704" w:type="dxa"/>
          </w:tcPr>
          <w:p w14:paraId="4418C02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43" w:type="dxa"/>
          </w:tcPr>
          <w:p w14:paraId="049113EE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4CB650E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094B682C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2CE80BD2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5D1A34B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5165C1A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917427" w:rsidRPr="00917427" w14:paraId="41041F0B" w14:textId="77777777" w:rsidTr="00917427">
        <w:tc>
          <w:tcPr>
            <w:tcW w:w="704" w:type="dxa"/>
          </w:tcPr>
          <w:p w14:paraId="3F4ADC66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43" w:type="dxa"/>
          </w:tcPr>
          <w:p w14:paraId="35F5F8CA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38563F04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5FBC49E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556D0241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51FC6CC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5BE6D19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917427" w:rsidRPr="00917427" w14:paraId="19CE208D" w14:textId="77777777" w:rsidTr="00917427">
        <w:tc>
          <w:tcPr>
            <w:tcW w:w="704" w:type="dxa"/>
          </w:tcPr>
          <w:p w14:paraId="5627CCE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</w:p>
          <w:p w14:paraId="4FEB8C15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3" w:type="dxa"/>
          </w:tcPr>
          <w:p w14:paraId="1A69F24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6D7F34F3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441F34D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7C3B82A8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121063B7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917427" w:rsidRPr="00917427" w14:paraId="548E3F28" w14:textId="77777777" w:rsidTr="00917427">
        <w:tc>
          <w:tcPr>
            <w:tcW w:w="704" w:type="dxa"/>
          </w:tcPr>
          <w:p w14:paraId="13C3762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 xml:space="preserve"> </w:t>
            </w:r>
          </w:p>
          <w:p w14:paraId="4C97663E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843" w:type="dxa"/>
          </w:tcPr>
          <w:p w14:paraId="673A3056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  <w:p w14:paraId="3E5D4EF3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68" w:type="dxa"/>
          </w:tcPr>
          <w:p w14:paraId="1CAA95D9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</w:tcPr>
          <w:p w14:paraId="574369F1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2" w:type="dxa"/>
          </w:tcPr>
          <w:p w14:paraId="504420A9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5" w:type="dxa"/>
          </w:tcPr>
          <w:p w14:paraId="60A5D2A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</w:tbl>
    <w:p w14:paraId="7019C51C" w14:textId="77777777" w:rsidR="00917427" w:rsidRPr="00917427" w:rsidRDefault="00917427" w:rsidP="00917427">
      <w:pPr>
        <w:suppressAutoHyphens w:val="0"/>
        <w:rPr>
          <w:rFonts w:cs="Times New Roman"/>
          <w:lang w:eastAsia="pl-PL"/>
        </w:rPr>
      </w:pPr>
    </w:p>
    <w:p w14:paraId="27ABAC5F" w14:textId="77777777" w:rsidR="00917427" w:rsidRPr="00917427" w:rsidRDefault="00917427" w:rsidP="00917427">
      <w:pPr>
        <w:numPr>
          <w:ilvl w:val="0"/>
          <w:numId w:val="19"/>
        </w:numPr>
        <w:suppressAutoHyphens w:val="0"/>
        <w:jc w:val="both"/>
        <w:rPr>
          <w:color w:val="FF0000"/>
          <w:sz w:val="22"/>
          <w:szCs w:val="22"/>
          <w:lang w:eastAsia="pl-PL"/>
        </w:rPr>
      </w:pPr>
      <w:r w:rsidRPr="00917427">
        <w:rPr>
          <w:sz w:val="22"/>
          <w:szCs w:val="22"/>
          <w:lang w:eastAsia="pl-PL"/>
        </w:rPr>
        <w:t xml:space="preserve">Opis zakresu wykonanych robót budowlanych musi zawierać informacje pozwalające jednoznacznie stwierdzić, czy Wykonawca spełnia warunki określone w Rozdziale </w:t>
      </w:r>
      <w:r w:rsidRPr="00917427">
        <w:rPr>
          <w:color w:val="FF0000"/>
          <w:sz w:val="22"/>
          <w:szCs w:val="22"/>
          <w:lang w:eastAsia="pl-PL"/>
        </w:rPr>
        <w:t xml:space="preserve">VII pkt. 1 ppkt. 1.4 SWZ. </w:t>
      </w:r>
    </w:p>
    <w:p w14:paraId="4C887C53" w14:textId="1B707AB5" w:rsidR="00CC50A0" w:rsidRPr="00CC50A0" w:rsidRDefault="00CC50A0" w:rsidP="009E0774">
      <w:pPr>
        <w:pStyle w:val="Akapitzlist"/>
        <w:numPr>
          <w:ilvl w:val="0"/>
          <w:numId w:val="19"/>
        </w:numPr>
        <w:suppressAutoHyphens w:val="0"/>
        <w:jc w:val="both"/>
        <w:rPr>
          <w:rFonts w:eastAsia="TimesNewRoman"/>
          <w:sz w:val="22"/>
          <w:szCs w:val="22"/>
          <w:lang w:eastAsia="pl-PL"/>
        </w:rPr>
      </w:pPr>
      <w:r w:rsidRPr="00CC50A0">
        <w:rPr>
          <w:rFonts w:eastAsia="Lucida Sans Unicode"/>
          <w:kern w:val="2"/>
          <w:sz w:val="22"/>
          <w:szCs w:val="22"/>
          <w:lang w:bidi="hi-IN"/>
        </w:rPr>
        <w:t xml:space="preserve">Do wykazu należy załączyć dowody, że roboty budowlane zostały wykonane należycie. </w:t>
      </w:r>
      <w:r w:rsidRPr="00CC50A0">
        <w:rPr>
          <w:rFonts w:eastAsia="TimesNewRoman"/>
          <w:sz w:val="22"/>
          <w:szCs w:val="22"/>
          <w:lang w:eastAsia="pl-PL"/>
        </w:rPr>
        <w:t>Dowodami, o których mowa powyżej są:</w:t>
      </w:r>
    </w:p>
    <w:p w14:paraId="647BDE18" w14:textId="77777777" w:rsidR="007A1B25" w:rsidRDefault="00CC50A0" w:rsidP="009E0774">
      <w:pPr>
        <w:pStyle w:val="Akapitzlist"/>
        <w:numPr>
          <w:ilvl w:val="0"/>
          <w:numId w:val="21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 w:rsidRPr="00CC50A0">
        <w:rPr>
          <w:rFonts w:eastAsia="TimesNewRoman"/>
          <w:sz w:val="22"/>
          <w:szCs w:val="22"/>
          <w:lang w:eastAsia="pl-PL"/>
        </w:rPr>
        <w:t xml:space="preserve">referencje bądź inne dokumenty sporządzone przez podmiot, na rzecz którego </w:t>
      </w:r>
      <w:r>
        <w:rPr>
          <w:rFonts w:eastAsia="TimesNewRoman"/>
          <w:sz w:val="22"/>
          <w:szCs w:val="22"/>
          <w:lang w:eastAsia="pl-PL"/>
        </w:rPr>
        <w:t>roboty budowlane zostały wykonane</w:t>
      </w:r>
      <w:r w:rsidRPr="00CC50A0">
        <w:rPr>
          <w:rFonts w:eastAsia="TimesNewRoman"/>
          <w:sz w:val="22"/>
          <w:szCs w:val="22"/>
          <w:lang w:eastAsia="pl-PL"/>
        </w:rPr>
        <w:t xml:space="preserve">, </w:t>
      </w:r>
    </w:p>
    <w:p w14:paraId="11F0CE54" w14:textId="0CD4CDD3" w:rsidR="00CC50A0" w:rsidRDefault="007A1B25" w:rsidP="009E0774">
      <w:pPr>
        <w:pStyle w:val="Akapitzlist"/>
        <w:numPr>
          <w:ilvl w:val="0"/>
          <w:numId w:val="21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>
        <w:rPr>
          <w:rFonts w:eastAsia="TimesNewRoman"/>
          <w:sz w:val="22"/>
          <w:szCs w:val="22"/>
          <w:lang w:eastAsia="pl-PL"/>
        </w:rPr>
        <w:t xml:space="preserve">inne dokumenty, </w:t>
      </w:r>
      <w:r w:rsidR="00CC50A0" w:rsidRPr="00CC50A0">
        <w:rPr>
          <w:rFonts w:eastAsia="TimesNewRoman"/>
          <w:sz w:val="22"/>
          <w:szCs w:val="22"/>
          <w:lang w:eastAsia="pl-PL"/>
        </w:rPr>
        <w:t xml:space="preserve"> w przypadku</w:t>
      </w:r>
      <w:r w:rsidR="00CC50A0">
        <w:rPr>
          <w:rFonts w:eastAsia="TimesNewRoman"/>
          <w:sz w:val="22"/>
          <w:szCs w:val="22"/>
          <w:lang w:eastAsia="pl-PL"/>
        </w:rPr>
        <w:t xml:space="preserve"> gdy wykonawca z przyczyn niezależnych od niego nie jest w stanie uzyska</w:t>
      </w:r>
      <w:r>
        <w:rPr>
          <w:rFonts w:eastAsia="TimesNewRoman"/>
          <w:sz w:val="22"/>
          <w:szCs w:val="22"/>
          <w:lang w:eastAsia="pl-PL"/>
        </w:rPr>
        <w:t>ć referencji</w:t>
      </w:r>
      <w:r w:rsidR="00CC50A0" w:rsidRPr="002C4BE8">
        <w:rPr>
          <w:rFonts w:eastAsia="TimesNewRoman"/>
          <w:sz w:val="22"/>
          <w:szCs w:val="22"/>
          <w:lang w:eastAsia="pl-PL"/>
        </w:rPr>
        <w:t>.</w:t>
      </w:r>
    </w:p>
    <w:p w14:paraId="311DD6D1" w14:textId="3F7DCF1E" w:rsidR="00917427" w:rsidRPr="009E0774" w:rsidRDefault="00917427" w:rsidP="009E0774">
      <w:pPr>
        <w:pStyle w:val="Akapitzlist"/>
        <w:numPr>
          <w:ilvl w:val="0"/>
          <w:numId w:val="19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 w:rsidRPr="009E0774">
        <w:rPr>
          <w:sz w:val="22"/>
          <w:szCs w:val="22"/>
          <w:lang w:eastAsia="pl-PL"/>
        </w:rPr>
        <w:t xml:space="preserve">Jeżeli wykonawca powołuje się na doświadczenie w realizacji robót budowlanych, wykonywanych wspólnie z innymi wykonawcami, w niniejszym załączniku należy uwzględnić roboty budowlane, w których wykonaniu wykonawca bezpośrednio uczestniczył.   </w:t>
      </w:r>
    </w:p>
    <w:p w14:paraId="60C6DE3A" w14:textId="77777777" w:rsidR="00917427" w:rsidRPr="009E0774" w:rsidRDefault="00917427" w:rsidP="009E0774">
      <w:pPr>
        <w:pStyle w:val="Akapitzlist"/>
        <w:numPr>
          <w:ilvl w:val="0"/>
          <w:numId w:val="19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 w:rsidRPr="009E0774">
        <w:rPr>
          <w:bCs/>
          <w:sz w:val="22"/>
          <w:szCs w:val="22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9E0774">
        <w:rPr>
          <w:bCs/>
          <w:i/>
          <w:sz w:val="22"/>
          <w:szCs w:val="22"/>
          <w:lang w:eastAsia="pl-PL"/>
        </w:rPr>
        <w:t xml:space="preserve"> (art. 118 ust 1 ustawy p.z.p)</w:t>
      </w:r>
    </w:p>
    <w:p w14:paraId="48483794" w14:textId="77777777" w:rsidR="00917427" w:rsidRPr="00917427" w:rsidRDefault="00917427" w:rsidP="00917427">
      <w:pPr>
        <w:numPr>
          <w:ilvl w:val="0"/>
          <w:numId w:val="19"/>
        </w:numPr>
        <w:suppressAutoHyphens w:val="0"/>
        <w:jc w:val="both"/>
        <w:rPr>
          <w:color w:val="000000"/>
          <w:sz w:val="22"/>
          <w:szCs w:val="22"/>
          <w:lang w:eastAsia="pl-PL"/>
        </w:rPr>
      </w:pPr>
      <w:r w:rsidRPr="00917427">
        <w:rPr>
          <w:bCs/>
          <w:sz w:val="22"/>
          <w:szCs w:val="22"/>
          <w:lang w:eastAsia="pl-PL"/>
        </w:rPr>
        <w:t xml:space="preserve">Wykonawca, który polega na zdolnościach lub sytuacji podmiotów udostępniających zasoby, składa, wraz z  ofertą, </w:t>
      </w:r>
      <w:r w:rsidRPr="00917427">
        <w:rPr>
          <w:b/>
          <w:bCs/>
          <w:sz w:val="22"/>
          <w:szCs w:val="22"/>
          <w:lang w:eastAsia="pl-PL"/>
        </w:rPr>
        <w:t>zobowiązanie podmiotu udostępniającego</w:t>
      </w:r>
      <w:r w:rsidRPr="00917427">
        <w:rPr>
          <w:bCs/>
          <w:sz w:val="22"/>
          <w:szCs w:val="22"/>
          <w:lang w:eastAsia="pl-PL"/>
        </w:rPr>
        <w:t xml:space="preserve"> </w:t>
      </w:r>
      <w:r w:rsidRPr="00917427">
        <w:rPr>
          <w:b/>
          <w:bCs/>
          <w:sz w:val="22"/>
          <w:szCs w:val="22"/>
          <w:lang w:eastAsia="pl-PL"/>
        </w:rPr>
        <w:t xml:space="preserve">zasoby do oddania mu do dyspozycji niezbędnych zasobów na potrzeby realizacji danego zamówienia lub </w:t>
      </w:r>
      <w:r w:rsidRPr="00917427">
        <w:rPr>
          <w:bCs/>
          <w:sz w:val="22"/>
          <w:szCs w:val="22"/>
          <w:lang w:eastAsia="pl-PL"/>
        </w:rPr>
        <w:t xml:space="preserve">inny podmiotowy środek dowodowy potwierdzający, że </w:t>
      </w:r>
      <w:r w:rsidRPr="00917427">
        <w:rPr>
          <w:bCs/>
          <w:sz w:val="22"/>
          <w:szCs w:val="22"/>
          <w:lang w:eastAsia="pl-PL"/>
        </w:rPr>
        <w:lastRenderedPageBreak/>
        <w:t xml:space="preserve">wykonawca realizując zamówienie, będzie dysponował niezbędnymi zasobami tych podmiotów. </w:t>
      </w:r>
      <w:r w:rsidRPr="00917427">
        <w:rPr>
          <w:bCs/>
          <w:i/>
          <w:sz w:val="22"/>
          <w:szCs w:val="22"/>
          <w:lang w:eastAsia="pl-PL"/>
        </w:rPr>
        <w:t>(art. 118 ust 3 ustawy p.z.p)</w:t>
      </w:r>
    </w:p>
    <w:p w14:paraId="6FACDF80" w14:textId="41007353" w:rsidR="004303D1" w:rsidRPr="00B85F46" w:rsidRDefault="00917427" w:rsidP="00B85F46">
      <w:pPr>
        <w:numPr>
          <w:ilvl w:val="0"/>
          <w:numId w:val="19"/>
        </w:numPr>
        <w:suppressAutoHyphens w:val="0"/>
        <w:jc w:val="both"/>
        <w:rPr>
          <w:color w:val="000000"/>
          <w:sz w:val="22"/>
          <w:szCs w:val="22"/>
          <w:lang w:eastAsia="pl-PL"/>
        </w:rPr>
      </w:pPr>
      <w:r w:rsidRPr="00917427">
        <w:rPr>
          <w:sz w:val="22"/>
          <w:szCs w:val="22"/>
          <w:lang w:eastAsia="pl-PL"/>
        </w:rPr>
        <w:t xml:space="preserve">Zobowiązanie podmiotu udostępniającego wykonawcy zasoby na potrzeby  realizacji zamówienia, składane jest wraz z ofertą zgodnie z zapisami Rozdziału XIII pkt 2 ppkt. 2.3  SWZ - </w:t>
      </w:r>
      <w:r w:rsidRPr="00917427">
        <w:rPr>
          <w:bCs/>
          <w:sz w:val="22"/>
          <w:szCs w:val="22"/>
          <w:lang w:eastAsia="pl-PL"/>
        </w:rPr>
        <w:t>według wzoru stanowiącego złącznik nr 7 do SWZ.</w:t>
      </w:r>
    </w:p>
    <w:p w14:paraId="5233B4D2" w14:textId="02A82DDA" w:rsidR="004303D1" w:rsidRPr="00564806" w:rsidRDefault="004303D1" w:rsidP="00564806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</w:p>
    <w:p w14:paraId="24ACB588" w14:textId="77777777" w:rsidR="004303D1" w:rsidRPr="002C4BE8" w:rsidRDefault="004303D1" w:rsidP="004303D1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b/>
          <w:sz w:val="22"/>
          <w:szCs w:val="22"/>
          <w:lang w:eastAsia="en-US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2C4BE8">
        <w:rPr>
          <w:rFonts w:eastAsia="Calibri"/>
          <w:sz w:val="22"/>
          <w:szCs w:val="22"/>
          <w:lang w:eastAsia="en-US"/>
        </w:rPr>
        <w:t>.</w:t>
      </w:r>
    </w:p>
    <w:p w14:paraId="272AA03C" w14:textId="77777777" w:rsidR="004303D1" w:rsidRPr="002C4BE8" w:rsidRDefault="004303D1" w:rsidP="004303D1">
      <w:pPr>
        <w:suppressAutoHyphens w:val="0"/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7EF9BBA1" w14:textId="32B8E8BC" w:rsidR="00491418" w:rsidRPr="00865DBB" w:rsidRDefault="00AE3F61" w:rsidP="00AE3F61">
      <w:pPr>
        <w:jc w:val="both"/>
        <w:rPr>
          <w:sz w:val="22"/>
          <w:szCs w:val="22"/>
        </w:rPr>
      </w:pPr>
      <w:r w:rsidRPr="00865DBB">
        <w:rPr>
          <w:sz w:val="22"/>
          <w:szCs w:val="22"/>
        </w:rPr>
        <w:t xml:space="preserve">*niepotrzebne skreślić </w:t>
      </w:r>
    </w:p>
    <w:p w14:paraId="7AC54870" w14:textId="77777777" w:rsidR="00F701C0" w:rsidRDefault="00F701C0" w:rsidP="00AE3F61">
      <w:pPr>
        <w:jc w:val="both"/>
        <w:rPr>
          <w:color w:val="FF0000"/>
          <w:sz w:val="22"/>
          <w:szCs w:val="22"/>
        </w:rPr>
      </w:pPr>
    </w:p>
    <w:p w14:paraId="26877B7B" w14:textId="77777777" w:rsidR="00F701C0" w:rsidRPr="00F701C0" w:rsidRDefault="00F701C0" w:rsidP="00F701C0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 xml:space="preserve">………………, dn. ……………………… r. </w:t>
      </w:r>
    </w:p>
    <w:p w14:paraId="19CD9586" w14:textId="7ACEAB2F" w:rsidR="00F701C0" w:rsidRPr="00F701C0" w:rsidRDefault="00F701C0" w:rsidP="0090330F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>(Miejscowość i data)</w:t>
      </w:r>
    </w:p>
    <w:p w14:paraId="7EEDF763" w14:textId="77777777" w:rsidR="00F701C0" w:rsidRPr="00F701C0" w:rsidRDefault="00F701C0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0A389CA3" w14:textId="01208BB4" w:rsidR="00F701C0" w:rsidRPr="00F701C0" w:rsidRDefault="00F701C0" w:rsidP="00F701C0">
      <w:pPr>
        <w:widowControl w:val="0"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>
        <w:rPr>
          <w:b/>
          <w:bCs/>
          <w:kern w:val="2"/>
          <w:sz w:val="22"/>
          <w:szCs w:val="22"/>
        </w:rPr>
        <w:t xml:space="preserve">                                                                             </w:t>
      </w:r>
      <w:r w:rsidRPr="00F701C0">
        <w:rPr>
          <w:b/>
          <w:bCs/>
          <w:kern w:val="2"/>
          <w:sz w:val="22"/>
          <w:szCs w:val="22"/>
        </w:rPr>
        <w:t xml:space="preserve">PODPIS  ELEKTRONICZNY </w:t>
      </w:r>
    </w:p>
    <w:p w14:paraId="23E13EBD" w14:textId="77777777" w:rsidR="00F701C0" w:rsidRDefault="00F701C0" w:rsidP="00F701C0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  <w:t xml:space="preserve">Wykonawcy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lub osób uprawnionych do składania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</w:t>
      </w:r>
    </w:p>
    <w:p w14:paraId="63B143AF" w14:textId="481FFEB8" w:rsidR="00F701C0" w:rsidRPr="00F701C0" w:rsidRDefault="00F701C0" w:rsidP="0090330F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                                    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oświadczeń</w:t>
      </w:r>
      <w:r w:rsidRPr="00F701C0">
        <w:rPr>
          <w:rFonts w:eastAsia="Cambria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14:paraId="76DE03CE" w14:textId="77777777" w:rsidR="004808AA" w:rsidRDefault="004808AA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DC1F12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490216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52FB4D30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227E8FA8" w14:textId="5F1886AB" w:rsidR="00F701C0" w:rsidRPr="00F701C0" w:rsidRDefault="00F701C0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>UWAGA:</w:t>
      </w:r>
    </w:p>
    <w:p w14:paraId="6C59D5E7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 xml:space="preserve">Dokument składany na wezwanie Zamawiającego </w:t>
      </w:r>
    </w:p>
    <w:p w14:paraId="4D6FEFC2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5A4DD498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 xml:space="preserve">Dokument należy wypełnić i podpisać kwalifikowalnym podpisem elektronicznym lub podpisem zaufanym lub podpisem osobistym </w:t>
      </w:r>
    </w:p>
    <w:p w14:paraId="019C1E00" w14:textId="7CF15DCD" w:rsidR="00F701C0" w:rsidRPr="004F733B" w:rsidRDefault="00F701C0" w:rsidP="004F733B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bCs/>
          <w:spacing w:val="8"/>
          <w:sz w:val="22"/>
          <w:szCs w:val="22"/>
          <w:lang w:eastAsia="pl-PL"/>
        </w:rPr>
        <w:t>W przypadku wykonawców wspólnie ubiegających się o udzielenie zamówienia, dokument ten/ dokumenty te składa przynajmniej jeden z wykonawców.</w:t>
      </w:r>
    </w:p>
    <w:sectPr w:rsidR="00F701C0" w:rsidRPr="004F7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C0E6F7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4F03AD"/>
    <w:multiLevelType w:val="hybridMultilevel"/>
    <w:tmpl w:val="EA2A036E"/>
    <w:lvl w:ilvl="0" w:tplc="2CC865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5670F"/>
    <w:multiLevelType w:val="hybridMultilevel"/>
    <w:tmpl w:val="40EAD20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A66CD"/>
    <w:multiLevelType w:val="hybridMultilevel"/>
    <w:tmpl w:val="64380EF0"/>
    <w:lvl w:ilvl="0" w:tplc="091A92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00E4"/>
    <w:multiLevelType w:val="hybridMultilevel"/>
    <w:tmpl w:val="238298B6"/>
    <w:lvl w:ilvl="0" w:tplc="AA6C83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16C00"/>
    <w:multiLevelType w:val="hybridMultilevel"/>
    <w:tmpl w:val="1ADE3976"/>
    <w:lvl w:ilvl="0" w:tplc="E004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A47C3"/>
    <w:multiLevelType w:val="hybridMultilevel"/>
    <w:tmpl w:val="DA603218"/>
    <w:lvl w:ilvl="0" w:tplc="FFFFFFFF">
      <w:start w:val="1"/>
      <w:numFmt w:val="lowerLetter"/>
      <w:lvlText w:val="%1)"/>
      <w:lvlJc w:val="left"/>
      <w:pPr>
        <w:ind w:left="91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5755D"/>
    <w:multiLevelType w:val="hybridMultilevel"/>
    <w:tmpl w:val="4424A166"/>
    <w:lvl w:ilvl="0" w:tplc="3718E4F4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62278D8"/>
    <w:multiLevelType w:val="hybridMultilevel"/>
    <w:tmpl w:val="CF36D35A"/>
    <w:lvl w:ilvl="0" w:tplc="FB186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6A76751C"/>
    <w:multiLevelType w:val="hybridMultilevel"/>
    <w:tmpl w:val="1354DF2E"/>
    <w:lvl w:ilvl="0" w:tplc="20A270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C365E"/>
    <w:multiLevelType w:val="hybridMultilevel"/>
    <w:tmpl w:val="91643D5A"/>
    <w:lvl w:ilvl="0" w:tplc="48E86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6330">
    <w:abstractNumId w:val="0"/>
  </w:num>
  <w:num w:numId="2" w16cid:durableId="16369811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5946551">
    <w:abstractNumId w:val="7"/>
  </w:num>
  <w:num w:numId="4" w16cid:durableId="1333991893">
    <w:abstractNumId w:val="11"/>
  </w:num>
  <w:num w:numId="5" w16cid:durableId="1367634387">
    <w:abstractNumId w:val="14"/>
  </w:num>
  <w:num w:numId="6" w16cid:durableId="778568247">
    <w:abstractNumId w:val="16"/>
  </w:num>
  <w:num w:numId="7" w16cid:durableId="1966694263">
    <w:abstractNumId w:val="12"/>
  </w:num>
  <w:num w:numId="8" w16cid:durableId="1133017979">
    <w:abstractNumId w:val="4"/>
  </w:num>
  <w:num w:numId="9" w16cid:durableId="66002026">
    <w:abstractNumId w:val="5"/>
  </w:num>
  <w:num w:numId="10" w16cid:durableId="794178543">
    <w:abstractNumId w:val="6"/>
  </w:num>
  <w:num w:numId="11" w16cid:durableId="23792446">
    <w:abstractNumId w:val="1"/>
  </w:num>
  <w:num w:numId="12" w16cid:durableId="2045013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974977">
    <w:abstractNumId w:val="13"/>
  </w:num>
  <w:num w:numId="14" w16cid:durableId="1596133293">
    <w:abstractNumId w:val="2"/>
  </w:num>
  <w:num w:numId="15" w16cid:durableId="1112240593">
    <w:abstractNumId w:val="19"/>
  </w:num>
  <w:num w:numId="16" w16cid:durableId="49764960">
    <w:abstractNumId w:val="9"/>
  </w:num>
  <w:num w:numId="17" w16cid:durableId="1781954722">
    <w:abstractNumId w:val="15"/>
  </w:num>
  <w:num w:numId="18" w16cid:durableId="1176337725">
    <w:abstractNumId w:val="10"/>
  </w:num>
  <w:num w:numId="19" w16cid:durableId="1751653921">
    <w:abstractNumId w:val="8"/>
  </w:num>
  <w:num w:numId="20" w16cid:durableId="2013297301">
    <w:abstractNumId w:val="3"/>
  </w:num>
  <w:num w:numId="21" w16cid:durableId="1230882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11"/>
    <w:rsid w:val="00023C4D"/>
    <w:rsid w:val="000419A7"/>
    <w:rsid w:val="00077DAC"/>
    <w:rsid w:val="000C410A"/>
    <w:rsid w:val="000E67BA"/>
    <w:rsid w:val="000E6DAA"/>
    <w:rsid w:val="000E7360"/>
    <w:rsid w:val="001A6615"/>
    <w:rsid w:val="001C1060"/>
    <w:rsid w:val="00232A0B"/>
    <w:rsid w:val="00253794"/>
    <w:rsid w:val="002C4BE8"/>
    <w:rsid w:val="002F318A"/>
    <w:rsid w:val="00342927"/>
    <w:rsid w:val="003443EA"/>
    <w:rsid w:val="003533F0"/>
    <w:rsid w:val="0035372C"/>
    <w:rsid w:val="00357401"/>
    <w:rsid w:val="00372136"/>
    <w:rsid w:val="00372EAE"/>
    <w:rsid w:val="003B1F15"/>
    <w:rsid w:val="003B4FC6"/>
    <w:rsid w:val="003C7E40"/>
    <w:rsid w:val="003E47CA"/>
    <w:rsid w:val="0041261F"/>
    <w:rsid w:val="004303D1"/>
    <w:rsid w:val="004808AA"/>
    <w:rsid w:val="00491418"/>
    <w:rsid w:val="004B66C3"/>
    <w:rsid w:val="004F6769"/>
    <w:rsid w:val="004F733B"/>
    <w:rsid w:val="00514737"/>
    <w:rsid w:val="00545770"/>
    <w:rsid w:val="00564806"/>
    <w:rsid w:val="005B7F6D"/>
    <w:rsid w:val="005D699D"/>
    <w:rsid w:val="005F09D0"/>
    <w:rsid w:val="0061407E"/>
    <w:rsid w:val="00641705"/>
    <w:rsid w:val="00643D20"/>
    <w:rsid w:val="00644D4A"/>
    <w:rsid w:val="006A3862"/>
    <w:rsid w:val="006A572F"/>
    <w:rsid w:val="006B24F7"/>
    <w:rsid w:val="006B3DB2"/>
    <w:rsid w:val="006C6A38"/>
    <w:rsid w:val="006D4B36"/>
    <w:rsid w:val="006E78D3"/>
    <w:rsid w:val="00707727"/>
    <w:rsid w:val="007558A5"/>
    <w:rsid w:val="00782A53"/>
    <w:rsid w:val="00783F89"/>
    <w:rsid w:val="007A1B25"/>
    <w:rsid w:val="007E67BB"/>
    <w:rsid w:val="0081307F"/>
    <w:rsid w:val="008373C2"/>
    <w:rsid w:val="00865B7D"/>
    <w:rsid w:val="00865DBB"/>
    <w:rsid w:val="00870B7C"/>
    <w:rsid w:val="00873B73"/>
    <w:rsid w:val="0088575B"/>
    <w:rsid w:val="00885D4E"/>
    <w:rsid w:val="008929B9"/>
    <w:rsid w:val="0090330F"/>
    <w:rsid w:val="00917427"/>
    <w:rsid w:val="009338BE"/>
    <w:rsid w:val="00944A5F"/>
    <w:rsid w:val="00965A93"/>
    <w:rsid w:val="0098553B"/>
    <w:rsid w:val="00986166"/>
    <w:rsid w:val="009A2C03"/>
    <w:rsid w:val="009E0774"/>
    <w:rsid w:val="009F0E11"/>
    <w:rsid w:val="009F1533"/>
    <w:rsid w:val="00A7238B"/>
    <w:rsid w:val="00A72AE3"/>
    <w:rsid w:val="00A83CA7"/>
    <w:rsid w:val="00AE3F61"/>
    <w:rsid w:val="00B73AA4"/>
    <w:rsid w:val="00B81F74"/>
    <w:rsid w:val="00B85F46"/>
    <w:rsid w:val="00BC4673"/>
    <w:rsid w:val="00C05910"/>
    <w:rsid w:val="00C221E4"/>
    <w:rsid w:val="00C222F9"/>
    <w:rsid w:val="00C547C1"/>
    <w:rsid w:val="00C67EFD"/>
    <w:rsid w:val="00C82627"/>
    <w:rsid w:val="00C84D0C"/>
    <w:rsid w:val="00CA003F"/>
    <w:rsid w:val="00CC50A0"/>
    <w:rsid w:val="00CE317B"/>
    <w:rsid w:val="00CF41FA"/>
    <w:rsid w:val="00D1034A"/>
    <w:rsid w:val="00D35808"/>
    <w:rsid w:val="00D45046"/>
    <w:rsid w:val="00D57CA0"/>
    <w:rsid w:val="00D75039"/>
    <w:rsid w:val="00D82D77"/>
    <w:rsid w:val="00D861E8"/>
    <w:rsid w:val="00DA4504"/>
    <w:rsid w:val="00DB0D7C"/>
    <w:rsid w:val="00DE7005"/>
    <w:rsid w:val="00E06867"/>
    <w:rsid w:val="00E115E9"/>
    <w:rsid w:val="00E13A79"/>
    <w:rsid w:val="00E3106A"/>
    <w:rsid w:val="00E4713E"/>
    <w:rsid w:val="00E84F29"/>
    <w:rsid w:val="00EF6C70"/>
    <w:rsid w:val="00EF748D"/>
    <w:rsid w:val="00F06840"/>
    <w:rsid w:val="00F66C80"/>
    <w:rsid w:val="00F701C0"/>
    <w:rsid w:val="00F83175"/>
    <w:rsid w:val="00FA2D2B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A1CE"/>
  <w15:chartTrackingRefBased/>
  <w15:docId w15:val="{E13EA0B3-668A-468C-87BB-E0B4F359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3D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03D1"/>
    <w:pPr>
      <w:keepNext/>
      <w:numPr>
        <w:ilvl w:val="1"/>
        <w:numId w:val="1"/>
      </w:numPr>
      <w:jc w:val="both"/>
      <w:outlineLvl w:val="1"/>
    </w:pPr>
    <w:rPr>
      <w:rFonts w:ascii="Times New Roman" w:hAnsi="Times New Roman" w:cs="Times New Roman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303D1"/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4303D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4303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41705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6417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443E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1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BezodstpwZnak">
    <w:name w:val="Bez odstępów Znak"/>
    <w:link w:val="Bezodstpw"/>
    <w:uiPriority w:val="1"/>
    <w:rsid w:val="007E67BB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176</cp:revision>
  <cp:lastPrinted>2022-07-12T10:17:00Z</cp:lastPrinted>
  <dcterms:created xsi:type="dcterms:W3CDTF">2022-01-21T10:27:00Z</dcterms:created>
  <dcterms:modified xsi:type="dcterms:W3CDTF">2023-01-31T13:53:00Z</dcterms:modified>
</cp:coreProperties>
</file>