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3D05" w14:textId="77777777" w:rsidR="00D761E3" w:rsidRPr="00D661C4" w:rsidRDefault="00D761E3" w:rsidP="00F15240">
      <w:pPr>
        <w:rPr>
          <w:rFonts w:asciiTheme="minorHAnsi" w:hAnsiTheme="minorHAnsi"/>
          <w:b/>
        </w:rPr>
      </w:pPr>
      <w:r w:rsidRPr="00D661C4">
        <w:rPr>
          <w:rFonts w:asciiTheme="minorHAnsi" w:hAnsiTheme="minorHAnsi"/>
          <w:b/>
        </w:rPr>
        <w:t>Zamawiający:</w:t>
      </w:r>
    </w:p>
    <w:p w14:paraId="412580DB" w14:textId="77777777" w:rsidR="00927089" w:rsidRDefault="00927089" w:rsidP="00476FA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Dom Pomocy Społecznej w Będzinie</w:t>
      </w:r>
    </w:p>
    <w:p w14:paraId="1EAB3DAC" w14:textId="77777777" w:rsidR="00927089" w:rsidRDefault="00927089" w:rsidP="00476FA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Ul. Mickiewicza 2</w:t>
      </w:r>
    </w:p>
    <w:p w14:paraId="3567818C" w14:textId="3C232D8D" w:rsidR="00B253E5" w:rsidRDefault="00927089" w:rsidP="00476FA7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>42-5</w:t>
      </w:r>
      <w:r w:rsidR="00F938B6">
        <w:rPr>
          <w:rFonts w:asciiTheme="minorHAnsi" w:hAnsiTheme="minorHAnsi"/>
          <w:b/>
        </w:rPr>
        <w:t>06</w:t>
      </w:r>
      <w:r>
        <w:rPr>
          <w:rFonts w:asciiTheme="minorHAnsi" w:hAnsiTheme="minorHAnsi"/>
          <w:b/>
        </w:rPr>
        <w:t xml:space="preserve"> Będzin </w:t>
      </w:r>
    </w:p>
    <w:p w14:paraId="5EE19C44" w14:textId="77777777" w:rsidR="00B253E5" w:rsidRDefault="00B253E5" w:rsidP="004A1E43">
      <w:pPr>
        <w:ind w:left="5126" w:hanging="5126"/>
        <w:jc w:val="center"/>
        <w:rPr>
          <w:rFonts w:asciiTheme="minorHAnsi" w:hAnsiTheme="minorHAnsi"/>
          <w:b/>
          <w:u w:val="single"/>
        </w:rPr>
      </w:pPr>
    </w:p>
    <w:p w14:paraId="1034D6B1" w14:textId="77777777" w:rsidR="00D94026" w:rsidRDefault="00D94026" w:rsidP="004A1E43">
      <w:pPr>
        <w:ind w:left="5126" w:hanging="5126"/>
        <w:jc w:val="center"/>
        <w:rPr>
          <w:rFonts w:asciiTheme="minorHAnsi" w:hAnsiTheme="minorHAnsi"/>
          <w:b/>
          <w:u w:val="single"/>
        </w:rPr>
      </w:pPr>
    </w:p>
    <w:p w14:paraId="561CECB0" w14:textId="77777777" w:rsidR="00D761E3" w:rsidRPr="00417C20" w:rsidRDefault="002B4D29" w:rsidP="004A1E43">
      <w:pPr>
        <w:ind w:left="5126" w:hanging="5126"/>
        <w:jc w:val="center"/>
        <w:rPr>
          <w:rFonts w:asciiTheme="minorHAnsi" w:hAnsiTheme="minorHAnsi"/>
          <w:b/>
          <w:u w:val="single"/>
        </w:rPr>
      </w:pPr>
      <w:r w:rsidRPr="00417C20">
        <w:rPr>
          <w:rFonts w:asciiTheme="minorHAnsi" w:hAnsiTheme="minorHAnsi"/>
          <w:b/>
          <w:u w:val="single"/>
        </w:rPr>
        <w:t>F</w:t>
      </w:r>
      <w:r w:rsidR="00D761E3" w:rsidRPr="00417C20">
        <w:rPr>
          <w:rFonts w:asciiTheme="minorHAnsi" w:hAnsiTheme="minorHAnsi"/>
          <w:b/>
          <w:u w:val="single"/>
        </w:rPr>
        <w:t>ORMULARZ  OFERTOWY</w:t>
      </w:r>
    </w:p>
    <w:p w14:paraId="2EB0F21B" w14:textId="08FE2F48" w:rsidR="00D76749" w:rsidRPr="00417C20" w:rsidRDefault="00D76749" w:rsidP="004A1E43">
      <w:pPr>
        <w:spacing w:line="276" w:lineRule="auto"/>
        <w:jc w:val="center"/>
        <w:rPr>
          <w:rFonts w:asciiTheme="minorHAnsi" w:hAnsiTheme="minorHAnsi"/>
        </w:rPr>
      </w:pPr>
      <w:r w:rsidRPr="00417C20">
        <w:rPr>
          <w:rFonts w:asciiTheme="minorHAnsi" w:hAnsiTheme="minorHAnsi"/>
        </w:rPr>
        <w:t xml:space="preserve">w postępowaniu </w:t>
      </w:r>
      <w:r w:rsidR="000203FA" w:rsidRPr="00F50FD3">
        <w:rPr>
          <w:rFonts w:ascii="Calibri" w:eastAsia="TimesNewRomanPSMT" w:hAnsi="Calibri"/>
          <w:lang w:eastAsia="en-US"/>
        </w:rPr>
        <w:t xml:space="preserve">o udzielenie zamówienia publicznego </w:t>
      </w:r>
      <w:r w:rsidR="000203FA">
        <w:rPr>
          <w:rFonts w:ascii="Calibri" w:eastAsia="TimesNewRomanPSMT" w:hAnsi="Calibri"/>
          <w:lang w:eastAsia="en-US"/>
        </w:rPr>
        <w:t>pn.</w:t>
      </w:r>
      <w:r w:rsidR="000203FA" w:rsidRPr="00F50FD3">
        <w:rPr>
          <w:rFonts w:ascii="Calibri" w:eastAsia="TimesNewRomanPSMT" w:hAnsi="Calibri"/>
          <w:lang w:eastAsia="en-US"/>
        </w:rPr>
        <w:t>:</w:t>
      </w:r>
    </w:p>
    <w:p w14:paraId="5544CB4D" w14:textId="2079A886" w:rsidR="005F08CA" w:rsidRPr="00886637" w:rsidRDefault="00417C20" w:rsidP="0092280C">
      <w:pPr>
        <w:spacing w:line="276" w:lineRule="auto"/>
        <w:jc w:val="center"/>
        <w:rPr>
          <w:rFonts w:asciiTheme="minorHAnsi" w:hAnsiTheme="minorHAnsi" w:cs="Xerox Sans"/>
          <w:b/>
          <w:sz w:val="22"/>
          <w:szCs w:val="22"/>
        </w:rPr>
      </w:pPr>
      <w:r w:rsidRPr="00886637">
        <w:rPr>
          <w:rFonts w:asciiTheme="minorHAnsi" w:hAnsiTheme="minorHAnsi" w:cs="Xerox Sans"/>
          <w:b/>
          <w:sz w:val="22"/>
          <w:szCs w:val="22"/>
        </w:rPr>
        <w:t>„</w:t>
      </w:r>
      <w:r w:rsidR="00FF32E4" w:rsidRPr="00FF32E4">
        <w:rPr>
          <w:rFonts w:asciiTheme="minorHAnsi" w:hAnsiTheme="minorHAnsi" w:cs="Xerox Sans"/>
          <w:b/>
          <w:sz w:val="22"/>
          <w:szCs w:val="22"/>
        </w:rPr>
        <w:t xml:space="preserve">Kompleksowa dostawa gazu ziemnego </w:t>
      </w:r>
      <w:r w:rsidR="0068501A">
        <w:rPr>
          <w:rFonts w:asciiTheme="minorHAnsi" w:hAnsiTheme="minorHAnsi" w:cs="Xerox Sans"/>
          <w:b/>
          <w:sz w:val="22"/>
          <w:szCs w:val="22"/>
        </w:rPr>
        <w:t>wysokometanowego typu E dla celów opałowych do obiektów</w:t>
      </w:r>
      <w:r w:rsidR="00FF32E4" w:rsidRPr="00FF32E4">
        <w:rPr>
          <w:rFonts w:asciiTheme="minorHAnsi" w:hAnsiTheme="minorHAnsi" w:cs="Xerox Sans"/>
          <w:b/>
          <w:sz w:val="22"/>
          <w:szCs w:val="22"/>
        </w:rPr>
        <w:t xml:space="preserve"> </w:t>
      </w:r>
      <w:r w:rsidR="00927089">
        <w:rPr>
          <w:rFonts w:asciiTheme="minorHAnsi" w:hAnsiTheme="minorHAnsi" w:cs="Xerox Sans"/>
          <w:b/>
          <w:sz w:val="22"/>
          <w:szCs w:val="22"/>
        </w:rPr>
        <w:t>Domu Pomocy Społecznej w Będzinie</w:t>
      </w:r>
      <w:r w:rsidRPr="00886637">
        <w:rPr>
          <w:rFonts w:asciiTheme="minorHAnsi" w:hAnsiTheme="minorHAnsi" w:cs="Xerox Sans"/>
          <w:b/>
          <w:sz w:val="22"/>
          <w:szCs w:val="22"/>
        </w:rPr>
        <w:t>”</w:t>
      </w:r>
      <w:r w:rsidR="005F08CA" w:rsidRPr="00886637">
        <w:rPr>
          <w:rFonts w:asciiTheme="minorHAnsi" w:hAnsiTheme="minorHAnsi" w:cs="Xerox Sans"/>
          <w:b/>
          <w:sz w:val="22"/>
          <w:szCs w:val="22"/>
        </w:rPr>
        <w:t xml:space="preserve"> </w:t>
      </w:r>
    </w:p>
    <w:p w14:paraId="4B382C7A" w14:textId="77777777" w:rsidR="00417C20" w:rsidRDefault="00417C20" w:rsidP="0092280C">
      <w:pPr>
        <w:spacing w:line="276" w:lineRule="auto"/>
        <w:jc w:val="center"/>
        <w:rPr>
          <w:rFonts w:asciiTheme="minorHAnsi" w:hAnsiTheme="minorHAnsi"/>
          <w:bCs/>
          <w:iCs/>
          <w:sz w:val="22"/>
          <w:szCs w:val="22"/>
        </w:rPr>
      </w:pPr>
    </w:p>
    <w:p w14:paraId="450F268D" w14:textId="77777777" w:rsidR="00B253E5" w:rsidRPr="00417C20" w:rsidRDefault="00B253E5" w:rsidP="0092280C">
      <w:pPr>
        <w:spacing w:line="276" w:lineRule="auto"/>
        <w:jc w:val="center"/>
        <w:rPr>
          <w:rFonts w:asciiTheme="minorHAnsi" w:hAnsiTheme="minorHAnsi"/>
          <w:bCs/>
          <w:i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2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2"/>
        <w:gridCol w:w="7569"/>
      </w:tblGrid>
      <w:tr w:rsidR="00F15240" w:rsidRPr="0022561C" w14:paraId="3836F130" w14:textId="77777777" w:rsidTr="0046359D">
        <w:trPr>
          <w:trHeight w:val="435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7146CE14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Nazwa (firma) Wykonawcy:</w:t>
            </w:r>
          </w:p>
        </w:tc>
        <w:tc>
          <w:tcPr>
            <w:tcW w:w="7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D3D2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F15240" w:rsidRPr="0022561C" w14:paraId="667BABC0" w14:textId="77777777" w:rsidTr="0046359D">
        <w:trPr>
          <w:trHeight w:val="435"/>
        </w:trPr>
        <w:tc>
          <w:tcPr>
            <w:tcW w:w="2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2ECF865F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Adres (siedziba) Wykonawcy:</w:t>
            </w:r>
          </w:p>
        </w:tc>
        <w:tc>
          <w:tcPr>
            <w:tcW w:w="7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AC5F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F15240" w:rsidRPr="0022561C" w14:paraId="17299C19" w14:textId="77777777" w:rsidTr="0046359D">
        <w:trPr>
          <w:trHeight w:val="435"/>
        </w:trPr>
        <w:tc>
          <w:tcPr>
            <w:tcW w:w="26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178CC87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NIP:</w:t>
            </w:r>
          </w:p>
        </w:tc>
        <w:tc>
          <w:tcPr>
            <w:tcW w:w="75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24B207A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F15240" w:rsidRPr="0022561C" w14:paraId="557C5FB1" w14:textId="77777777" w:rsidTr="0046359D">
        <w:trPr>
          <w:trHeight w:val="43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563244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REGON: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3A9D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F15240" w:rsidRPr="0022561C" w14:paraId="3BF01895" w14:textId="77777777" w:rsidTr="0046359D">
        <w:trPr>
          <w:trHeight w:val="43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4ED91D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Osoba upoważniona do kontaktu: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E654" w14:textId="77777777" w:rsidR="00F15240" w:rsidRPr="0022561C" w:rsidRDefault="00F15240" w:rsidP="0022561C">
            <w:pPr>
              <w:spacing w:after="20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F15240" w:rsidRPr="0022561C" w14:paraId="5A315C3C" w14:textId="77777777" w:rsidTr="0046359D">
        <w:trPr>
          <w:trHeight w:val="43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EBCD8C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Telefon</w:t>
            </w:r>
            <w:r w:rsidR="00B253E5" w:rsidRPr="0022561C">
              <w:rPr>
                <w:rFonts w:asciiTheme="minorHAnsi" w:hAnsiTheme="minorHAnsi"/>
                <w:sz w:val="22"/>
              </w:rPr>
              <w:t>/ Fax</w:t>
            </w:r>
            <w:r w:rsidRPr="0022561C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16ED" w14:textId="77777777" w:rsidR="00F15240" w:rsidRPr="0022561C" w:rsidRDefault="00F15240" w:rsidP="0022561C">
            <w:pPr>
              <w:spacing w:after="20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F15240" w:rsidRPr="0022561C" w14:paraId="3CF8C819" w14:textId="77777777" w:rsidTr="0046359D">
        <w:trPr>
          <w:trHeight w:val="43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AC5758" w14:textId="77777777" w:rsidR="00F15240" w:rsidRPr="0022561C" w:rsidRDefault="00F15240" w:rsidP="0022561C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e-mail: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93E0" w14:textId="77777777" w:rsidR="00F15240" w:rsidRPr="0022561C" w:rsidRDefault="00F15240" w:rsidP="0022561C">
            <w:pPr>
              <w:spacing w:after="20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14:paraId="2F214B1D" w14:textId="77777777" w:rsidR="00D96F82" w:rsidRDefault="0022561C" w:rsidP="00C2173C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textWrapping" w:clear="all"/>
      </w:r>
    </w:p>
    <w:p w14:paraId="7E70ACCE" w14:textId="38F68E70" w:rsidR="00B253E5" w:rsidRPr="007E2B08" w:rsidRDefault="00B253E5" w:rsidP="00D234FA">
      <w:pPr>
        <w:spacing w:after="200" w:line="276" w:lineRule="auto"/>
        <w:rPr>
          <w:rFonts w:asciiTheme="minorHAnsi" w:hAnsiTheme="minorHAnsi"/>
          <w:b/>
        </w:rPr>
      </w:pPr>
    </w:p>
    <w:p w14:paraId="055B034E" w14:textId="77777777" w:rsidR="00DC5B1C" w:rsidRPr="00761F83" w:rsidRDefault="007E2B08" w:rsidP="001076B5">
      <w:pPr>
        <w:numPr>
          <w:ilvl w:val="0"/>
          <w:numId w:val="15"/>
        </w:numPr>
        <w:jc w:val="both"/>
        <w:rPr>
          <w:rFonts w:ascii="Calibri" w:eastAsia="TimesNewRomanPSMT" w:hAnsi="Calibri"/>
          <w:b/>
          <w:u w:val="single"/>
          <w:lang w:eastAsia="en-US"/>
        </w:rPr>
      </w:pPr>
      <w:r w:rsidRPr="0046359D">
        <w:rPr>
          <w:rFonts w:ascii="Calibri" w:eastAsia="TimesNewRomanPSMT" w:hAnsi="Calibri"/>
          <w:b/>
          <w:sz w:val="22"/>
          <w:lang w:eastAsia="en-US"/>
        </w:rPr>
        <w:t>Oferujemy wykonanie przedmiotu</w:t>
      </w:r>
      <w:r w:rsidR="00417C20" w:rsidRPr="0046359D">
        <w:rPr>
          <w:rFonts w:ascii="Calibri" w:eastAsia="TimesNewRomanPSMT" w:hAnsi="Calibri"/>
          <w:b/>
          <w:sz w:val="22"/>
          <w:lang w:eastAsia="en-US"/>
        </w:rPr>
        <w:t xml:space="preserve"> zamówienia w pełnym zakresie przedmiotowym, w terminie</w:t>
      </w:r>
      <w:r w:rsidRPr="0046359D">
        <w:rPr>
          <w:rFonts w:ascii="Calibri" w:eastAsia="TimesNewRomanPSMT" w:hAnsi="Calibri"/>
          <w:b/>
          <w:sz w:val="22"/>
          <w:lang w:eastAsia="en-US"/>
        </w:rPr>
        <w:t xml:space="preserve"> i na warunkach określonych w SWZ za następującą </w:t>
      </w:r>
      <w:r w:rsidRPr="0046359D">
        <w:rPr>
          <w:rFonts w:ascii="Calibri" w:eastAsia="TimesNewRomanPSMT" w:hAnsi="Calibri"/>
          <w:b/>
          <w:sz w:val="22"/>
          <w:szCs w:val="22"/>
          <w:lang w:eastAsia="en-US"/>
        </w:rPr>
        <w:t>cenę</w:t>
      </w:r>
      <w:r w:rsidR="00DC5B1C" w:rsidRPr="0046359D">
        <w:rPr>
          <w:rFonts w:ascii="Calibri" w:eastAsia="TimesNewRomanPSMT" w:hAnsi="Calibri"/>
          <w:b/>
          <w:sz w:val="22"/>
          <w:szCs w:val="22"/>
          <w:lang w:eastAsia="en-US"/>
        </w:rPr>
        <w:t>:</w:t>
      </w:r>
    </w:p>
    <w:p w14:paraId="0F9A7BCA" w14:textId="77777777" w:rsidR="00761F83" w:rsidRDefault="00761F83" w:rsidP="00761F83">
      <w:pPr>
        <w:ind w:left="720"/>
        <w:jc w:val="both"/>
        <w:rPr>
          <w:rFonts w:ascii="Calibri" w:eastAsia="TimesNewRomanPSMT" w:hAnsi="Calibri"/>
          <w:b/>
          <w:sz w:val="22"/>
          <w:szCs w:val="22"/>
          <w:lang w:eastAsia="en-US"/>
        </w:rPr>
      </w:pPr>
    </w:p>
    <w:p w14:paraId="28F0F785" w14:textId="77777777" w:rsidR="00D234FA" w:rsidRDefault="00D234FA" w:rsidP="003B498F">
      <w:pPr>
        <w:ind w:left="720"/>
        <w:jc w:val="center"/>
        <w:rPr>
          <w:rFonts w:ascii="Calibri" w:eastAsia="TimesNewRomanPSMT" w:hAnsi="Calibri"/>
          <w:b/>
          <w:sz w:val="28"/>
          <w:szCs w:val="22"/>
          <w:lang w:eastAsia="en-US"/>
        </w:rPr>
      </w:pPr>
    </w:p>
    <w:p w14:paraId="348BAD8E" w14:textId="22441547" w:rsidR="00761F83" w:rsidRPr="00476FA7" w:rsidRDefault="00761F83" w:rsidP="003B498F">
      <w:pPr>
        <w:ind w:left="720"/>
        <w:jc w:val="center"/>
        <w:rPr>
          <w:rFonts w:ascii="Calibri" w:eastAsia="TimesNewRomanPSMT" w:hAnsi="Calibri"/>
          <w:b/>
          <w:sz w:val="24"/>
          <w:szCs w:val="22"/>
          <w:lang w:eastAsia="en-US"/>
        </w:rPr>
      </w:pPr>
      <w:r w:rsidRPr="00476FA7">
        <w:rPr>
          <w:rFonts w:ascii="Calibri" w:eastAsia="TimesNewRomanPSMT" w:hAnsi="Calibri"/>
          <w:b/>
          <w:sz w:val="28"/>
          <w:szCs w:val="22"/>
          <w:lang w:eastAsia="en-US"/>
        </w:rPr>
        <w:t>WYCENA ZAMÓWIENIA:</w:t>
      </w:r>
    </w:p>
    <w:p w14:paraId="6D8DEAC3" w14:textId="2C5CF7CB" w:rsidR="00761F83" w:rsidRDefault="00D234FA" w:rsidP="00761F83">
      <w:pPr>
        <w:suppressAutoHyphens/>
        <w:spacing w:line="312" w:lineRule="auto"/>
        <w:jc w:val="both"/>
        <w:rPr>
          <w:rFonts w:asciiTheme="minorHAnsi" w:hAnsiTheme="minorHAnsi"/>
          <w:b/>
          <w:bCs/>
          <w:sz w:val="22"/>
          <w:szCs w:val="18"/>
          <w:lang w:eastAsia="zh-CN"/>
        </w:rPr>
      </w:pPr>
      <w:bookmarkStart w:id="0" w:name="_Hlk122687648"/>
      <w:r>
        <w:rPr>
          <w:rFonts w:asciiTheme="minorHAnsi" w:hAnsiTheme="minorHAnsi"/>
          <w:b/>
          <w:bCs/>
          <w:sz w:val="22"/>
          <w:szCs w:val="18"/>
          <w:lang w:eastAsia="zh-CN"/>
        </w:rPr>
        <w:t>DPS nr 1 , ul. Mickiewicza 2</w:t>
      </w:r>
      <w:r w:rsidR="00761F83" w:rsidRPr="003B498F">
        <w:rPr>
          <w:rFonts w:asciiTheme="minorHAnsi" w:hAnsiTheme="minorHAnsi"/>
          <w:sz w:val="22"/>
          <w:szCs w:val="18"/>
          <w:lang w:eastAsia="zh-CN"/>
        </w:rPr>
        <w:t xml:space="preserve"> Grupa taryfowa: </w:t>
      </w:r>
      <w:r w:rsidR="00761F83" w:rsidRPr="00D234FA">
        <w:rPr>
          <w:rFonts w:asciiTheme="minorHAnsi" w:hAnsiTheme="minorHAnsi"/>
          <w:sz w:val="22"/>
          <w:szCs w:val="18"/>
          <w:lang w:eastAsia="zh-CN"/>
        </w:rPr>
        <w:t>W-</w:t>
      </w:r>
      <w:r w:rsidR="00761F83" w:rsidRPr="00D234FA">
        <w:rPr>
          <w:rFonts w:asciiTheme="minorHAnsi" w:hAnsiTheme="minorHAnsi"/>
          <w:b/>
          <w:bCs/>
          <w:sz w:val="22"/>
          <w:szCs w:val="18"/>
          <w:lang w:eastAsia="zh-CN"/>
        </w:rPr>
        <w:t>5.1</w:t>
      </w:r>
      <w:r w:rsidR="00761F83" w:rsidRPr="00660248">
        <w:rPr>
          <w:rFonts w:asciiTheme="minorHAnsi" w:hAnsiTheme="minorHAnsi"/>
          <w:b/>
          <w:bCs/>
          <w:sz w:val="22"/>
          <w:szCs w:val="18"/>
          <w:lang w:eastAsia="zh-CN"/>
        </w:rPr>
        <w:t xml:space="preserve"> </w:t>
      </w:r>
    </w:p>
    <w:p w14:paraId="16363099" w14:textId="75718B1D" w:rsidR="004B6F26" w:rsidRPr="003B498F" w:rsidRDefault="004B6F26" w:rsidP="00761F83">
      <w:pPr>
        <w:suppressAutoHyphens/>
        <w:spacing w:line="312" w:lineRule="auto"/>
        <w:jc w:val="both"/>
        <w:rPr>
          <w:rFonts w:asciiTheme="minorHAnsi" w:hAnsiTheme="minorHAnsi"/>
          <w:sz w:val="22"/>
          <w:szCs w:val="18"/>
          <w:lang w:eastAsia="zh-CN"/>
        </w:rPr>
      </w:pPr>
      <w:r>
        <w:rPr>
          <w:rFonts w:asciiTheme="minorHAnsi" w:hAnsiTheme="minorHAnsi"/>
          <w:b/>
          <w:bCs/>
          <w:sz w:val="22"/>
          <w:szCs w:val="18"/>
          <w:lang w:eastAsia="zh-CN"/>
        </w:rPr>
        <w:t xml:space="preserve">Obszar taryfowy </w:t>
      </w:r>
      <w:r w:rsidR="00927089">
        <w:rPr>
          <w:rFonts w:asciiTheme="minorHAnsi" w:hAnsiTheme="minorHAnsi"/>
          <w:b/>
          <w:bCs/>
          <w:sz w:val="22"/>
          <w:szCs w:val="18"/>
          <w:lang w:eastAsia="zh-CN"/>
        </w:rPr>
        <w:t>Będzin</w:t>
      </w:r>
    </w:p>
    <w:bookmarkEnd w:id="0"/>
    <w:p w14:paraId="7874344C" w14:textId="77777777" w:rsidR="00761F83" w:rsidRPr="0022561C" w:rsidRDefault="00761F83" w:rsidP="00761F83">
      <w:pPr>
        <w:ind w:left="720"/>
        <w:jc w:val="both"/>
        <w:rPr>
          <w:rFonts w:ascii="Calibri" w:eastAsia="TimesNewRomanPSMT" w:hAnsi="Calibri"/>
          <w:b/>
          <w:u w:val="single"/>
          <w:lang w:eastAsia="en-US"/>
        </w:rPr>
      </w:pPr>
    </w:p>
    <w:tbl>
      <w:tblPr>
        <w:tblW w:w="14676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1106"/>
        <w:gridCol w:w="1276"/>
        <w:gridCol w:w="1417"/>
        <w:gridCol w:w="1399"/>
        <w:gridCol w:w="1834"/>
        <w:gridCol w:w="1682"/>
        <w:gridCol w:w="1681"/>
      </w:tblGrid>
      <w:tr w:rsidR="0022561C" w:rsidRPr="0022561C" w14:paraId="5D4A817D" w14:textId="77777777" w:rsidTr="005D6AD3">
        <w:trPr>
          <w:trHeight w:val="3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3262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1" w:name="_Hlk122687441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Nazwa opłaty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4AD4C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Jednostki</w:t>
            </w:r>
          </w:p>
          <w:p w14:paraId="72191253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F290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Ilość</w:t>
            </w:r>
          </w:p>
          <w:p w14:paraId="3EC65441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jm</w:t>
            </w:r>
            <w:proofErr w:type="spellEnd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2890" w14:textId="2450F451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Cena jednostkowa</w:t>
            </w:r>
            <w:r w:rsidR="009565E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0C2F" w14:textId="7A035325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Wartość netto</w:t>
            </w:r>
            <w:r w:rsidR="009565E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  <w:p w14:paraId="559021D1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385A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Stawka podatku</w:t>
            </w:r>
          </w:p>
          <w:p w14:paraId="40749DFA" w14:textId="3753E785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Vat</w:t>
            </w:r>
            <w:r w:rsidR="00A715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(w %)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4C05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Kwota</w:t>
            </w:r>
          </w:p>
          <w:p w14:paraId="48BA519A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Podatku</w:t>
            </w:r>
          </w:p>
          <w:p w14:paraId="2ED96F77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FEFF" w14:textId="7EB863EA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Wartość brutto</w:t>
            </w:r>
            <w:r w:rsidR="009565E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  <w:p w14:paraId="23646384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(kol. 5 + kol. 7)</w:t>
            </w:r>
          </w:p>
        </w:tc>
      </w:tr>
      <w:tr w:rsidR="0022561C" w:rsidRPr="0022561C" w14:paraId="2EC3E3BA" w14:textId="77777777" w:rsidTr="005D6AD3">
        <w:trPr>
          <w:trHeight w:val="3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7DA4" w14:textId="77777777" w:rsidR="0022561C" w:rsidRPr="0022561C" w:rsidRDefault="0022561C" w:rsidP="002256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1EBF44" w14:textId="77777777" w:rsidR="0022561C" w:rsidRPr="0022561C" w:rsidRDefault="0022561C" w:rsidP="0022561C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9C6081" w14:textId="77777777" w:rsidR="0022561C" w:rsidRPr="0022561C" w:rsidRDefault="0022561C" w:rsidP="0022561C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15AC" w14:textId="77777777" w:rsidR="0022561C" w:rsidRPr="0022561C" w:rsidRDefault="0022561C" w:rsidP="0022561C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3508" w14:textId="77777777" w:rsidR="0022561C" w:rsidRPr="0022561C" w:rsidRDefault="0022561C" w:rsidP="0022561C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740A" w14:textId="77777777" w:rsidR="0022561C" w:rsidRPr="0022561C" w:rsidRDefault="0022561C" w:rsidP="0022561C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4820" w14:textId="77777777" w:rsidR="0022561C" w:rsidRPr="0022561C" w:rsidRDefault="0022561C" w:rsidP="0022561C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B8B6" w14:textId="77777777" w:rsidR="0022561C" w:rsidRPr="0022561C" w:rsidRDefault="0022561C" w:rsidP="0022561C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8</w:t>
            </w:r>
          </w:p>
        </w:tc>
      </w:tr>
      <w:tr w:rsidR="005D6AD3" w:rsidRPr="006B5429" w14:paraId="27C3A0D6" w14:textId="77777777" w:rsidTr="005D6AD3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9598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 xml:space="preserve">Paliwo gazowe </w:t>
            </w:r>
          </w:p>
          <w:p w14:paraId="2C042698" w14:textId="7F8A0DF6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i/>
                <w:sz w:val="18"/>
                <w:szCs w:val="18"/>
              </w:rPr>
              <w:t>(zwolnienie z podatku akcyzowego)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96EC2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E4A4" w14:textId="2557F9D9" w:rsidR="005D6AD3" w:rsidRPr="006B5429" w:rsidRDefault="00EF2BB5" w:rsidP="005D6AD3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188 852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22B17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BDE14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A578" w14:textId="2C1C1B6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FBE57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5EFF6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6AD3" w:rsidRPr="006B5429" w14:paraId="64FA8020" w14:textId="77777777" w:rsidTr="005D6AD3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FDDF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 xml:space="preserve">Opłata - abonament za sprzedaż paliwa gazowego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11C78" w14:textId="43FDDAAA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F3DF" w14:textId="3B18BAF2" w:rsidR="005D6AD3" w:rsidRPr="006B5429" w:rsidRDefault="00EF2BB5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8867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AC1D2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A4612" w14:textId="5ACB6100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DD89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57EB4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6AD3" w:rsidRPr="006B5429" w14:paraId="75C81B87" w14:textId="77777777" w:rsidTr="005D6AD3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496D" w14:textId="7CBA74E2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Opłata dystrybucyjna zmienna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7D9D3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5DF9" w14:textId="3EC8A9D6" w:rsidR="005D6AD3" w:rsidRPr="006B5429" w:rsidRDefault="0068501A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188852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E0FFF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86AC0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41BAC" w14:textId="475521DA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59BE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BA11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6AD3" w:rsidRPr="006B5429" w14:paraId="381A28F2" w14:textId="77777777" w:rsidTr="005D6AD3">
        <w:trPr>
          <w:trHeight w:val="48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05E7" w14:textId="33283B01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Opłata dystrybucyjna stała (ilość jednostek miary = ilość godzin w trakcie trwania umowy</w:t>
            </w:r>
            <w:r w:rsidR="00BF694C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68501A">
              <w:rPr>
                <w:rFonts w:asciiTheme="minorHAnsi" w:hAnsiTheme="minorHAnsi"/>
                <w:i/>
                <w:szCs w:val="22"/>
              </w:rPr>
              <w:t>8 016</w:t>
            </w:r>
            <w:r w:rsidR="00BF694C" w:rsidRPr="00BF694C">
              <w:rPr>
                <w:rFonts w:asciiTheme="minorHAnsi" w:hAnsiTheme="minorHAnsi"/>
                <w:i/>
                <w:szCs w:val="22"/>
              </w:rPr>
              <w:t xml:space="preserve"> h</w:t>
            </w:r>
            <w:r w:rsidR="00BF694C">
              <w:rPr>
                <w:rFonts w:asciiTheme="minorHAnsi" w:hAnsiTheme="minorHAnsi"/>
                <w:sz w:val="22"/>
                <w:szCs w:val="22"/>
              </w:rPr>
              <w:t>)</w:t>
            </w:r>
            <w:r w:rsidRPr="006B5429">
              <w:rPr>
                <w:rFonts w:asciiTheme="minorHAnsi" w:hAnsiTheme="minorHAnsi"/>
                <w:sz w:val="22"/>
                <w:szCs w:val="22"/>
              </w:rPr>
              <w:t xml:space="preserve"> x moc umowna</w:t>
            </w:r>
            <w:r w:rsidR="00BF694C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BF694C" w:rsidRPr="00BF694C">
              <w:rPr>
                <w:rFonts w:asciiTheme="minorHAnsi" w:hAnsiTheme="minorHAnsi"/>
                <w:i/>
                <w:szCs w:val="22"/>
              </w:rPr>
              <w:t>176 kWh/h</w:t>
            </w:r>
            <w:r w:rsidR="00BF694C">
              <w:rPr>
                <w:rFonts w:asciiTheme="minorHAnsi" w:hAnsiTheme="minorHAnsi"/>
                <w:sz w:val="22"/>
                <w:szCs w:val="22"/>
              </w:rPr>
              <w:t>)</w:t>
            </w:r>
            <w:r w:rsidRPr="006B542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02C22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FD8E" w14:textId="05DFFC1E" w:rsidR="005D6AD3" w:rsidRPr="006B5429" w:rsidRDefault="0068501A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E4F6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C89EF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47B20" w14:textId="280094C5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46AA5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04A0" w14:textId="77777777" w:rsidR="005D6AD3" w:rsidRPr="006B5429" w:rsidRDefault="005D6AD3" w:rsidP="005D6A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5429" w:rsidRPr="006B5429" w14:paraId="3BC382A6" w14:textId="77777777" w:rsidTr="005D6AD3">
        <w:trPr>
          <w:trHeight w:val="300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95F1" w14:textId="77777777" w:rsidR="00A252D0" w:rsidRPr="006B5429" w:rsidRDefault="00A252D0" w:rsidP="0022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2A12" w14:textId="77777777" w:rsidR="00A252D0" w:rsidRPr="006B5429" w:rsidRDefault="00A252D0" w:rsidP="0022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4E77C" w14:textId="77777777" w:rsidR="00A252D0" w:rsidRPr="006B5429" w:rsidRDefault="00A252D0" w:rsidP="0022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25BC" w14:textId="35AC9F7C" w:rsidR="00A252D0" w:rsidRPr="006B5429" w:rsidRDefault="00A252D0" w:rsidP="0022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suma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D35B" w14:textId="77777777" w:rsidR="00A252D0" w:rsidRPr="006B5429" w:rsidRDefault="00A252D0" w:rsidP="0022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07A6" w14:textId="6F5BF400" w:rsidR="00A252D0" w:rsidRPr="006B5429" w:rsidRDefault="00A252D0" w:rsidP="0022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C50FB" w14:textId="77777777" w:rsidR="00A252D0" w:rsidRPr="006B5429" w:rsidRDefault="00A252D0" w:rsidP="0022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B99AE" w14:textId="77777777" w:rsidR="00A252D0" w:rsidRPr="006B5429" w:rsidRDefault="00A252D0" w:rsidP="0022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1"/>
    </w:tbl>
    <w:p w14:paraId="5677FD5C" w14:textId="607D1546" w:rsidR="003B498F" w:rsidRDefault="003B498F" w:rsidP="003B498F">
      <w:pPr>
        <w:ind w:left="720"/>
        <w:jc w:val="both"/>
        <w:rPr>
          <w:rFonts w:ascii="Calibri" w:eastAsia="TimesNewRomanPSMT" w:hAnsi="Calibri"/>
          <w:b/>
          <w:sz w:val="22"/>
          <w:szCs w:val="22"/>
          <w:lang w:eastAsia="en-US"/>
        </w:rPr>
      </w:pPr>
    </w:p>
    <w:p w14:paraId="39A616D7" w14:textId="4B1723EF" w:rsidR="005A65ED" w:rsidRDefault="005A65ED" w:rsidP="003B498F">
      <w:pPr>
        <w:ind w:left="720"/>
        <w:jc w:val="both"/>
        <w:rPr>
          <w:rFonts w:ascii="Calibri" w:eastAsia="TimesNewRomanPSMT" w:hAnsi="Calibri"/>
          <w:b/>
          <w:sz w:val="22"/>
          <w:szCs w:val="22"/>
          <w:lang w:eastAsia="en-US"/>
        </w:rPr>
      </w:pPr>
    </w:p>
    <w:p w14:paraId="626F2DE9" w14:textId="77777777" w:rsidR="00D234FA" w:rsidRDefault="00D234FA" w:rsidP="00D234FA">
      <w:pPr>
        <w:suppressAutoHyphens/>
        <w:spacing w:line="312" w:lineRule="auto"/>
        <w:jc w:val="both"/>
        <w:rPr>
          <w:rFonts w:asciiTheme="minorHAnsi" w:hAnsiTheme="minorHAnsi"/>
          <w:b/>
          <w:bCs/>
          <w:sz w:val="22"/>
          <w:szCs w:val="18"/>
          <w:lang w:eastAsia="zh-CN"/>
        </w:rPr>
      </w:pPr>
      <w:r>
        <w:rPr>
          <w:rFonts w:asciiTheme="minorHAnsi" w:hAnsiTheme="minorHAnsi"/>
          <w:b/>
          <w:bCs/>
          <w:sz w:val="22"/>
          <w:szCs w:val="18"/>
          <w:lang w:eastAsia="zh-CN"/>
        </w:rPr>
        <w:t>DPS nr 1 , ul. Mickiewicza 2</w:t>
      </w:r>
      <w:r w:rsidRPr="003B498F">
        <w:rPr>
          <w:rFonts w:asciiTheme="minorHAnsi" w:hAnsiTheme="minorHAnsi"/>
          <w:sz w:val="22"/>
          <w:szCs w:val="18"/>
          <w:lang w:eastAsia="zh-CN"/>
        </w:rPr>
        <w:t xml:space="preserve"> Grupa taryfowa: </w:t>
      </w:r>
      <w:r w:rsidRPr="00D234FA">
        <w:rPr>
          <w:rFonts w:asciiTheme="minorHAnsi" w:hAnsiTheme="minorHAnsi"/>
          <w:sz w:val="22"/>
          <w:szCs w:val="18"/>
          <w:lang w:eastAsia="zh-CN"/>
        </w:rPr>
        <w:t>W-</w:t>
      </w:r>
      <w:r w:rsidRPr="00D234FA">
        <w:rPr>
          <w:rFonts w:asciiTheme="minorHAnsi" w:hAnsiTheme="minorHAnsi"/>
          <w:b/>
          <w:bCs/>
          <w:sz w:val="22"/>
          <w:szCs w:val="18"/>
          <w:lang w:eastAsia="zh-CN"/>
        </w:rPr>
        <w:t>5.1</w:t>
      </w:r>
      <w:r w:rsidRPr="00660248">
        <w:rPr>
          <w:rFonts w:asciiTheme="minorHAnsi" w:hAnsiTheme="minorHAnsi"/>
          <w:b/>
          <w:bCs/>
          <w:sz w:val="22"/>
          <w:szCs w:val="18"/>
          <w:lang w:eastAsia="zh-CN"/>
        </w:rPr>
        <w:t xml:space="preserve"> </w:t>
      </w:r>
    </w:p>
    <w:p w14:paraId="5E411EAE" w14:textId="77777777" w:rsidR="00D234FA" w:rsidRPr="003B498F" w:rsidRDefault="00D234FA" w:rsidP="00D234FA">
      <w:pPr>
        <w:suppressAutoHyphens/>
        <w:spacing w:line="312" w:lineRule="auto"/>
        <w:jc w:val="both"/>
        <w:rPr>
          <w:rFonts w:asciiTheme="minorHAnsi" w:hAnsiTheme="minorHAnsi"/>
          <w:sz w:val="22"/>
          <w:szCs w:val="18"/>
          <w:lang w:eastAsia="zh-CN"/>
        </w:rPr>
      </w:pPr>
      <w:r>
        <w:rPr>
          <w:rFonts w:asciiTheme="minorHAnsi" w:hAnsiTheme="minorHAnsi"/>
          <w:b/>
          <w:bCs/>
          <w:sz w:val="22"/>
          <w:szCs w:val="18"/>
          <w:lang w:eastAsia="zh-CN"/>
        </w:rPr>
        <w:t>Obszar taryfowy Będzin</w:t>
      </w:r>
    </w:p>
    <w:p w14:paraId="51CA57C6" w14:textId="77777777" w:rsidR="00D234FA" w:rsidRDefault="00D234FA" w:rsidP="003B498F">
      <w:pPr>
        <w:ind w:left="720"/>
        <w:jc w:val="both"/>
        <w:rPr>
          <w:rFonts w:ascii="Calibri" w:eastAsia="TimesNewRomanPSMT" w:hAnsi="Calibri"/>
          <w:b/>
          <w:sz w:val="22"/>
          <w:szCs w:val="22"/>
          <w:lang w:eastAsia="en-US"/>
        </w:rPr>
      </w:pPr>
    </w:p>
    <w:tbl>
      <w:tblPr>
        <w:tblW w:w="14676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1106"/>
        <w:gridCol w:w="1276"/>
        <w:gridCol w:w="1417"/>
        <w:gridCol w:w="1399"/>
        <w:gridCol w:w="1834"/>
        <w:gridCol w:w="1682"/>
        <w:gridCol w:w="1681"/>
      </w:tblGrid>
      <w:tr w:rsidR="00D234FA" w:rsidRPr="0022561C" w14:paraId="73CF7B2C" w14:textId="77777777" w:rsidTr="00445A7A">
        <w:trPr>
          <w:trHeight w:val="3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5C7A1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Nazwa opłaty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82C61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Jednostki</w:t>
            </w:r>
          </w:p>
          <w:p w14:paraId="1FBB4441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423C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Ilość</w:t>
            </w:r>
          </w:p>
          <w:p w14:paraId="3297E2B8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jm</w:t>
            </w:r>
            <w:proofErr w:type="spellEnd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8E7B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Cena jednostkowa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ABCB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Wartość netto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  <w:p w14:paraId="3A8283E8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2A2E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Stawka podatku</w:t>
            </w:r>
          </w:p>
          <w:p w14:paraId="135E0AD1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Vat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(w %)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C12E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Kwota</w:t>
            </w:r>
          </w:p>
          <w:p w14:paraId="1EECBF9B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Podatku</w:t>
            </w:r>
          </w:p>
          <w:p w14:paraId="7B7F5221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BE5D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Wartość brutto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  <w:p w14:paraId="3F59D1B9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(kol. 5 + kol. 7)</w:t>
            </w:r>
          </w:p>
        </w:tc>
      </w:tr>
      <w:tr w:rsidR="00D234FA" w:rsidRPr="0022561C" w14:paraId="4F535C95" w14:textId="77777777" w:rsidTr="00445A7A">
        <w:trPr>
          <w:trHeight w:val="3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5466F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5C0F7A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CA9E99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34746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0D4B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A6F2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94AB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163F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8</w:t>
            </w:r>
          </w:p>
        </w:tc>
      </w:tr>
      <w:tr w:rsidR="00D234FA" w:rsidRPr="006B5429" w14:paraId="1AB239A5" w14:textId="77777777" w:rsidTr="00445A7A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96F8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 xml:space="preserve">Paliwo gazowe </w:t>
            </w:r>
          </w:p>
          <w:p w14:paraId="269395F1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i/>
                <w:sz w:val="18"/>
                <w:szCs w:val="18"/>
              </w:rPr>
              <w:t>(zwolnienie z podatku akcyzowego)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BFCF8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7556" w14:textId="2EBF048A" w:rsidR="00D234FA" w:rsidRPr="006B5429" w:rsidRDefault="0068501A" w:rsidP="00445A7A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62369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92B56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8B49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51E7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ED15B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34FA" w:rsidRPr="006B5429" w14:paraId="10B07607" w14:textId="77777777" w:rsidTr="00445A7A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7F8C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 xml:space="preserve">Opłata - abonament za sprzedaż paliwa gazowego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00FE6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D614" w14:textId="711DE6FD" w:rsidR="00D234FA" w:rsidRPr="006B5429" w:rsidRDefault="0068501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789D8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EF5F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EE96E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D33D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DA06E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34FA" w:rsidRPr="006B5429" w14:paraId="145BF734" w14:textId="77777777" w:rsidTr="00445A7A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AAC1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Opłata dystrybucyjna zmienna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FA180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A136" w14:textId="23337558" w:rsidR="00D234FA" w:rsidRPr="006B5429" w:rsidRDefault="0068501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7C2B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5882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59BB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320FE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83BE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34FA" w:rsidRPr="006B5429" w14:paraId="4E8EC194" w14:textId="77777777" w:rsidTr="00445A7A">
        <w:trPr>
          <w:trHeight w:val="48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3DF0" w14:textId="08296725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Opłata dystrybucyjna stała (ilość jednostek miary = ilość godzin w trakcie trwania umowy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68501A">
              <w:rPr>
                <w:rFonts w:asciiTheme="minorHAnsi" w:hAnsiTheme="minorHAnsi"/>
                <w:i/>
                <w:szCs w:val="22"/>
              </w:rPr>
              <w:t>8 016</w:t>
            </w:r>
            <w:r w:rsidRPr="00BF694C">
              <w:rPr>
                <w:rFonts w:asciiTheme="minorHAnsi" w:hAnsiTheme="minorHAnsi"/>
                <w:i/>
                <w:szCs w:val="22"/>
              </w:rPr>
              <w:t xml:space="preserve"> h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Pr="006B5429">
              <w:rPr>
                <w:rFonts w:asciiTheme="minorHAnsi" w:hAnsiTheme="minorHAnsi"/>
                <w:sz w:val="22"/>
                <w:szCs w:val="22"/>
              </w:rPr>
              <w:t xml:space="preserve"> x moc umowna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BF694C">
              <w:rPr>
                <w:rFonts w:asciiTheme="minorHAnsi" w:hAnsiTheme="minorHAnsi"/>
                <w:i/>
                <w:szCs w:val="22"/>
              </w:rPr>
              <w:t>176 kWh/h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Pr="006B542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FF4EF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3902" w14:textId="3766B66E" w:rsidR="00D234FA" w:rsidRPr="006B5429" w:rsidRDefault="0068501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E6CE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4807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1EA32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235BD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68A1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34FA" w:rsidRPr="006B5429" w14:paraId="36B0731B" w14:textId="77777777" w:rsidTr="00445A7A">
        <w:trPr>
          <w:trHeight w:val="300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5237B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01EC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98536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5796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suma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EFB6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C0E7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14912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CF85B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156157C" w14:textId="77777777" w:rsidR="00D234FA" w:rsidRDefault="00D234FA" w:rsidP="003B498F">
      <w:pPr>
        <w:ind w:left="720"/>
        <w:jc w:val="both"/>
        <w:rPr>
          <w:rFonts w:ascii="Calibri" w:eastAsia="TimesNewRomanPSMT" w:hAnsi="Calibri"/>
          <w:b/>
          <w:sz w:val="22"/>
          <w:szCs w:val="22"/>
          <w:lang w:eastAsia="en-US"/>
        </w:rPr>
      </w:pPr>
    </w:p>
    <w:p w14:paraId="372D09AA" w14:textId="77777777" w:rsidR="00D234FA" w:rsidRDefault="00D234FA" w:rsidP="00D234FA">
      <w:pPr>
        <w:suppressAutoHyphens/>
        <w:spacing w:line="312" w:lineRule="auto"/>
        <w:jc w:val="both"/>
        <w:rPr>
          <w:rFonts w:asciiTheme="minorHAnsi" w:hAnsiTheme="minorHAnsi"/>
          <w:b/>
          <w:bCs/>
          <w:sz w:val="22"/>
          <w:szCs w:val="18"/>
          <w:lang w:eastAsia="zh-CN"/>
        </w:rPr>
      </w:pPr>
    </w:p>
    <w:p w14:paraId="2C2F156E" w14:textId="0D66ADFA" w:rsidR="00D234FA" w:rsidRDefault="00D234FA" w:rsidP="00D234FA">
      <w:pPr>
        <w:suppressAutoHyphens/>
        <w:spacing w:line="312" w:lineRule="auto"/>
        <w:jc w:val="both"/>
        <w:rPr>
          <w:rFonts w:asciiTheme="minorHAnsi" w:hAnsiTheme="minorHAnsi"/>
          <w:b/>
          <w:bCs/>
          <w:sz w:val="22"/>
          <w:szCs w:val="18"/>
          <w:lang w:eastAsia="zh-CN"/>
        </w:rPr>
      </w:pPr>
      <w:r>
        <w:rPr>
          <w:rFonts w:asciiTheme="minorHAnsi" w:hAnsiTheme="minorHAnsi"/>
          <w:b/>
          <w:bCs/>
          <w:sz w:val="22"/>
          <w:szCs w:val="18"/>
          <w:lang w:eastAsia="zh-CN"/>
        </w:rPr>
        <w:t>DPS nr 1 , ul. Mickiewicza 2</w:t>
      </w:r>
      <w:r w:rsidRPr="003B498F">
        <w:rPr>
          <w:rFonts w:asciiTheme="minorHAnsi" w:hAnsiTheme="minorHAnsi"/>
          <w:sz w:val="22"/>
          <w:szCs w:val="18"/>
          <w:lang w:eastAsia="zh-CN"/>
        </w:rPr>
        <w:t xml:space="preserve"> Grupa taryfowa: </w:t>
      </w:r>
      <w:r w:rsidRPr="00D234FA">
        <w:rPr>
          <w:rFonts w:asciiTheme="minorHAnsi" w:hAnsiTheme="minorHAnsi"/>
          <w:sz w:val="22"/>
          <w:szCs w:val="18"/>
          <w:lang w:eastAsia="zh-CN"/>
        </w:rPr>
        <w:t>W-</w:t>
      </w:r>
      <w:r w:rsidRPr="00D234FA">
        <w:rPr>
          <w:rFonts w:asciiTheme="minorHAnsi" w:hAnsiTheme="minorHAnsi"/>
          <w:b/>
          <w:bCs/>
          <w:sz w:val="22"/>
          <w:szCs w:val="18"/>
          <w:lang w:eastAsia="zh-CN"/>
        </w:rPr>
        <w:t>5.1</w:t>
      </w:r>
      <w:r w:rsidRPr="00660248">
        <w:rPr>
          <w:rFonts w:asciiTheme="minorHAnsi" w:hAnsiTheme="minorHAnsi"/>
          <w:b/>
          <w:bCs/>
          <w:sz w:val="22"/>
          <w:szCs w:val="18"/>
          <w:lang w:eastAsia="zh-CN"/>
        </w:rPr>
        <w:t xml:space="preserve"> </w:t>
      </w:r>
    </w:p>
    <w:p w14:paraId="2555EF9C" w14:textId="77777777" w:rsidR="00D234FA" w:rsidRPr="003B498F" w:rsidRDefault="00D234FA" w:rsidP="00D234FA">
      <w:pPr>
        <w:suppressAutoHyphens/>
        <w:spacing w:line="312" w:lineRule="auto"/>
        <w:jc w:val="both"/>
        <w:rPr>
          <w:rFonts w:asciiTheme="minorHAnsi" w:hAnsiTheme="minorHAnsi"/>
          <w:sz w:val="22"/>
          <w:szCs w:val="18"/>
          <w:lang w:eastAsia="zh-CN"/>
        </w:rPr>
      </w:pPr>
      <w:r>
        <w:rPr>
          <w:rFonts w:asciiTheme="minorHAnsi" w:hAnsiTheme="minorHAnsi"/>
          <w:b/>
          <w:bCs/>
          <w:sz w:val="22"/>
          <w:szCs w:val="18"/>
          <w:lang w:eastAsia="zh-CN"/>
        </w:rPr>
        <w:t>Obszar taryfowy Będzin</w:t>
      </w:r>
    </w:p>
    <w:tbl>
      <w:tblPr>
        <w:tblW w:w="14676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1106"/>
        <w:gridCol w:w="1276"/>
        <w:gridCol w:w="1417"/>
        <w:gridCol w:w="1399"/>
        <w:gridCol w:w="1834"/>
        <w:gridCol w:w="1682"/>
        <w:gridCol w:w="1681"/>
      </w:tblGrid>
      <w:tr w:rsidR="00D234FA" w:rsidRPr="0022561C" w14:paraId="0F28B71F" w14:textId="77777777" w:rsidTr="00445A7A">
        <w:trPr>
          <w:trHeight w:val="3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1676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Nazwa opłaty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893D2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Jednostki</w:t>
            </w:r>
          </w:p>
          <w:p w14:paraId="3B1BA8F2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1499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Ilość</w:t>
            </w:r>
          </w:p>
          <w:p w14:paraId="6F7BEC66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jm</w:t>
            </w:r>
            <w:proofErr w:type="spellEnd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F574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Cena jednostkowa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01F0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Wartość netto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  <w:p w14:paraId="112020C5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D97F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Stawka podatku</w:t>
            </w:r>
          </w:p>
          <w:p w14:paraId="47C58BE4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Vat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(w %)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90DC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Kwota</w:t>
            </w:r>
          </w:p>
          <w:p w14:paraId="5E85F208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Podatku</w:t>
            </w:r>
          </w:p>
          <w:p w14:paraId="53A2F9E4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9518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Wartość brutto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  <w:p w14:paraId="3DB97776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(kol. 5 + kol. 7)</w:t>
            </w:r>
          </w:p>
        </w:tc>
      </w:tr>
      <w:tr w:rsidR="00D234FA" w:rsidRPr="0022561C" w14:paraId="3E822C30" w14:textId="77777777" w:rsidTr="00445A7A">
        <w:trPr>
          <w:trHeight w:val="3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5DE27" w14:textId="77777777" w:rsidR="00D234FA" w:rsidRPr="0022561C" w:rsidRDefault="00D234FA" w:rsidP="00445A7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28595C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F8D413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C927A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274A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1AF8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9B2C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C338" w14:textId="77777777" w:rsidR="00D234FA" w:rsidRPr="0022561C" w:rsidRDefault="00D234FA" w:rsidP="00445A7A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8</w:t>
            </w:r>
          </w:p>
        </w:tc>
      </w:tr>
      <w:tr w:rsidR="00D234FA" w:rsidRPr="006B5429" w14:paraId="163CCF40" w14:textId="77777777" w:rsidTr="00445A7A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F60C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 xml:space="preserve">Paliwo gazowe </w:t>
            </w:r>
          </w:p>
          <w:p w14:paraId="6B1CDE35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i/>
                <w:sz w:val="18"/>
                <w:szCs w:val="18"/>
              </w:rPr>
              <w:t>(zwolnienie z podatku akcyzowego)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58BC4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C96E" w14:textId="1D8FDDF4" w:rsidR="00D234FA" w:rsidRPr="006B5429" w:rsidRDefault="0068501A" w:rsidP="00445A7A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199601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F31A9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12324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1AEF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0A3B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1573E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34FA" w:rsidRPr="006B5429" w14:paraId="73B4296D" w14:textId="77777777" w:rsidTr="00445A7A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EA0D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 xml:space="preserve">Opłata - abonament za sprzedaż paliwa gazowego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DE424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16D0" w14:textId="4ABE8569" w:rsidR="00D234FA" w:rsidRPr="006B5429" w:rsidRDefault="0068501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60C51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368B3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47CCE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4EC9D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60D97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34FA" w:rsidRPr="006B5429" w14:paraId="6CFB22DC" w14:textId="77777777" w:rsidTr="00445A7A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370D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Opłata dystrybucyjna zmienna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AE2B0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422C" w14:textId="1DDA1878" w:rsidR="00D234FA" w:rsidRPr="006B5429" w:rsidRDefault="0068501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199601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495A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0AD0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CB6FD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4D130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1102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34FA" w:rsidRPr="006B5429" w14:paraId="1A71AD7D" w14:textId="77777777" w:rsidTr="00445A7A">
        <w:trPr>
          <w:trHeight w:val="48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4768" w14:textId="6801C875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Opłata dystrybucyjna stała (ilość jednostek miary = ilość godzin w trakcie trwania umowy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68501A">
              <w:rPr>
                <w:rFonts w:asciiTheme="minorHAnsi" w:hAnsiTheme="minorHAnsi"/>
                <w:i/>
                <w:szCs w:val="22"/>
              </w:rPr>
              <w:t>8 016</w:t>
            </w:r>
            <w:r w:rsidRPr="00BF694C">
              <w:rPr>
                <w:rFonts w:asciiTheme="minorHAnsi" w:hAnsiTheme="minorHAnsi"/>
                <w:i/>
                <w:szCs w:val="22"/>
              </w:rPr>
              <w:t xml:space="preserve"> h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Pr="006B5429">
              <w:rPr>
                <w:rFonts w:asciiTheme="minorHAnsi" w:hAnsiTheme="minorHAnsi"/>
                <w:sz w:val="22"/>
                <w:szCs w:val="22"/>
              </w:rPr>
              <w:t xml:space="preserve"> x moc umowna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BF694C">
              <w:rPr>
                <w:rFonts w:asciiTheme="minorHAnsi" w:hAnsiTheme="minorHAnsi"/>
                <w:i/>
                <w:szCs w:val="22"/>
              </w:rPr>
              <w:t>1</w:t>
            </w:r>
            <w:r w:rsidR="0068501A">
              <w:rPr>
                <w:rFonts w:asciiTheme="minorHAnsi" w:hAnsiTheme="minorHAnsi"/>
                <w:i/>
                <w:szCs w:val="22"/>
              </w:rPr>
              <w:t>21</w:t>
            </w:r>
            <w:r w:rsidRPr="00BF694C">
              <w:rPr>
                <w:rFonts w:asciiTheme="minorHAnsi" w:hAnsiTheme="minorHAnsi"/>
                <w:i/>
                <w:szCs w:val="22"/>
              </w:rPr>
              <w:t xml:space="preserve"> kWh/h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Pr="006B542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159CB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kWh/h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81B6" w14:textId="1C9071AC" w:rsidR="00D234FA" w:rsidRPr="006B5429" w:rsidRDefault="0068501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969936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2E91A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556F3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56D35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B8EA7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C7503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234FA" w:rsidRPr="006B5429" w14:paraId="4CEA5809" w14:textId="77777777" w:rsidTr="00445A7A">
        <w:trPr>
          <w:trHeight w:val="300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94D22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D815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8974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E93A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suma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37DA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819C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F083A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68A5" w14:textId="77777777" w:rsidR="00D234FA" w:rsidRPr="006B5429" w:rsidRDefault="00D234FA" w:rsidP="00445A7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CA66EB2" w14:textId="77777777" w:rsidR="005A65ED" w:rsidRPr="006B5429" w:rsidRDefault="005A65ED" w:rsidP="003B498F">
      <w:pPr>
        <w:ind w:left="720"/>
        <w:jc w:val="both"/>
        <w:rPr>
          <w:rFonts w:ascii="Calibri" w:eastAsia="TimesNewRomanPSMT" w:hAnsi="Calibri"/>
          <w:b/>
          <w:sz w:val="22"/>
          <w:szCs w:val="22"/>
          <w:lang w:eastAsia="en-US"/>
        </w:rPr>
      </w:pPr>
    </w:p>
    <w:p w14:paraId="2945BDFE" w14:textId="73968B2B" w:rsidR="001E2257" w:rsidRPr="006B5429" w:rsidRDefault="001E2257" w:rsidP="001E2257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6B5429">
        <w:rPr>
          <w:rFonts w:asciiTheme="minorHAnsi" w:hAnsiTheme="minorHAnsi" w:cstheme="minorHAnsi"/>
          <w:sz w:val="22"/>
          <w:szCs w:val="22"/>
        </w:rPr>
        <w:t>Łączna wartość netto oferty  …………………………………………………….  zł (słownie): …………………………………………………………………</w:t>
      </w:r>
    </w:p>
    <w:p w14:paraId="543F9135" w14:textId="60F2D8B7" w:rsidR="00476FA7" w:rsidRPr="000302DA" w:rsidRDefault="00476FA7" w:rsidP="00476FA7">
      <w:pPr>
        <w:rPr>
          <w:rFonts w:asciiTheme="minorHAnsi" w:hAnsiTheme="minorHAnsi" w:cstheme="minorHAnsi"/>
          <w:sz w:val="22"/>
          <w:szCs w:val="22"/>
        </w:rPr>
      </w:pPr>
      <w:r w:rsidRPr="000302DA">
        <w:rPr>
          <w:rFonts w:asciiTheme="minorHAnsi" w:hAnsiTheme="minorHAnsi" w:cstheme="minorHAnsi"/>
          <w:sz w:val="22"/>
          <w:szCs w:val="22"/>
        </w:rPr>
        <w:t>Łączna wartość brutto 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302DA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…………………………………………………….  zł (słownie): …………………………………………………………………</w:t>
      </w:r>
    </w:p>
    <w:p w14:paraId="40B4AFD9" w14:textId="77777777" w:rsidR="00B8027E" w:rsidRDefault="00B8027E" w:rsidP="00B8027E">
      <w:pPr>
        <w:suppressAutoHyphens/>
        <w:spacing w:line="276" w:lineRule="auto"/>
        <w:jc w:val="both"/>
        <w:rPr>
          <w:rFonts w:ascii="Calibri" w:eastAsia="TimesNewRomanPSMT" w:hAnsi="Calibri"/>
          <w:b/>
          <w:sz w:val="22"/>
          <w:szCs w:val="22"/>
          <w:lang w:eastAsia="en-US"/>
        </w:rPr>
      </w:pPr>
    </w:p>
    <w:p w14:paraId="6F6870FE" w14:textId="77777777" w:rsidR="000F5CBD" w:rsidRPr="00B8027E" w:rsidRDefault="000F5CBD" w:rsidP="00B8027E">
      <w:pPr>
        <w:suppressAutoHyphens/>
        <w:spacing w:line="276" w:lineRule="auto"/>
        <w:jc w:val="both"/>
        <w:rPr>
          <w:rFonts w:asciiTheme="minorHAnsi" w:hAnsiTheme="minorHAnsi"/>
          <w:b/>
          <w:color w:val="000000"/>
          <w:szCs w:val="18"/>
          <w:highlight w:val="yellow"/>
        </w:rPr>
      </w:pPr>
    </w:p>
    <w:p w14:paraId="6ECAEB13" w14:textId="410602E2" w:rsidR="00CC07A3" w:rsidRPr="000F5CBD" w:rsidRDefault="00B8027E" w:rsidP="00B8027E">
      <w:p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18"/>
          <w:u w:val="single"/>
        </w:rPr>
      </w:pPr>
      <w:r w:rsidRPr="000F5CBD">
        <w:rPr>
          <w:rFonts w:asciiTheme="minorHAnsi" w:hAnsiTheme="minorHAnsi"/>
          <w:color w:val="000000"/>
          <w:sz w:val="22"/>
          <w:szCs w:val="18"/>
        </w:rPr>
        <w:lastRenderedPageBreak/>
        <w:t xml:space="preserve">Uwaga: </w:t>
      </w:r>
      <w:r w:rsidR="00CC07A3" w:rsidRPr="000F5CBD">
        <w:rPr>
          <w:rFonts w:asciiTheme="minorHAnsi" w:hAnsiTheme="minorHAnsi"/>
          <w:color w:val="000000"/>
          <w:sz w:val="22"/>
          <w:szCs w:val="18"/>
        </w:rPr>
        <w:t xml:space="preserve">wartości netto i wartości brutto określone w formularzu winny być podane z dokładnością do dwóch miejsc po przecinku w </w:t>
      </w:r>
      <w:r w:rsidR="00990209">
        <w:rPr>
          <w:rFonts w:asciiTheme="minorHAnsi" w:hAnsiTheme="minorHAnsi"/>
          <w:color w:val="000000"/>
          <w:sz w:val="22"/>
          <w:szCs w:val="18"/>
        </w:rPr>
        <w:t>złotych polskich</w:t>
      </w:r>
      <w:r w:rsidR="00CC07A3" w:rsidRPr="000F5CBD">
        <w:rPr>
          <w:rFonts w:asciiTheme="minorHAnsi" w:hAnsiTheme="minorHAnsi"/>
          <w:color w:val="000000"/>
          <w:sz w:val="22"/>
          <w:szCs w:val="18"/>
        </w:rPr>
        <w:t>, przy zachowaniu matematycznej zasady zaokrąglania liczb</w:t>
      </w:r>
      <w:r w:rsidR="00CC07A3" w:rsidRPr="000F5CBD">
        <w:rPr>
          <w:rFonts w:asciiTheme="minorHAnsi" w:hAnsiTheme="minorHAnsi"/>
          <w:color w:val="000000"/>
          <w:sz w:val="22"/>
          <w:szCs w:val="18"/>
          <w:u w:val="single"/>
        </w:rPr>
        <w:t>, natomiast cena jednostkowa netto winna być podana z dokładnością do pięciu miejsc po przecinku</w:t>
      </w:r>
      <w:r w:rsidR="004F68BB">
        <w:rPr>
          <w:rFonts w:asciiTheme="minorHAnsi" w:hAnsiTheme="minorHAnsi"/>
          <w:color w:val="000000"/>
          <w:sz w:val="22"/>
          <w:szCs w:val="18"/>
          <w:u w:val="single"/>
        </w:rPr>
        <w:t>.</w:t>
      </w:r>
      <w:r w:rsidR="00CC07A3" w:rsidRPr="000F5CBD">
        <w:rPr>
          <w:rFonts w:asciiTheme="minorHAnsi" w:hAnsiTheme="minorHAnsi"/>
          <w:color w:val="000000"/>
          <w:sz w:val="22"/>
          <w:szCs w:val="18"/>
          <w:u w:val="single"/>
        </w:rPr>
        <w:t xml:space="preserve"> </w:t>
      </w:r>
    </w:p>
    <w:p w14:paraId="6AB7E2B1" w14:textId="77777777" w:rsidR="00E356A3" w:rsidRDefault="00E356A3" w:rsidP="00A37C85">
      <w:pPr>
        <w:jc w:val="both"/>
        <w:rPr>
          <w:rFonts w:asciiTheme="minorHAnsi" w:hAnsiTheme="minorHAnsi"/>
          <w:i/>
          <w:color w:val="FF0000"/>
        </w:rPr>
      </w:pPr>
    </w:p>
    <w:p w14:paraId="2B8081EF" w14:textId="77777777" w:rsidR="007E2B08" w:rsidRPr="0081310F" w:rsidRDefault="007E2B08" w:rsidP="007E2B08">
      <w:pPr>
        <w:autoSpaceDE w:val="0"/>
        <w:autoSpaceDN w:val="0"/>
        <w:adjustRightInd w:val="0"/>
        <w:spacing w:before="53" w:line="276" w:lineRule="auto"/>
        <w:jc w:val="both"/>
        <w:rPr>
          <w:rFonts w:ascii="Calibri" w:hAnsi="Calibri"/>
          <w:b/>
          <w:sz w:val="22"/>
        </w:rPr>
      </w:pPr>
      <w:r w:rsidRPr="0081310F">
        <w:rPr>
          <w:rFonts w:ascii="Calibri" w:hAnsi="Calibri"/>
          <w:b/>
          <w:sz w:val="22"/>
        </w:rPr>
        <w:t>Oświadczamy, że:</w:t>
      </w:r>
    </w:p>
    <w:p w14:paraId="7C057B4C" w14:textId="77777777" w:rsidR="00625EBC" w:rsidRPr="00E518C6" w:rsidRDefault="00625EBC" w:rsidP="00625EB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right="2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Zapoznaliśmy się z dokumentami zamówienia i uznajemy się za związanych określonymi w nich zasadami postępowania.</w:t>
      </w:r>
    </w:p>
    <w:p w14:paraId="79580BC4" w14:textId="77777777" w:rsidR="00625EBC" w:rsidRPr="00E518C6" w:rsidRDefault="00625EBC" w:rsidP="00625EB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right="2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Zapewniamy wykonanie zamówienia zgodnie ze wszystkimi warunkami określonym w dokumentach zamówienia.</w:t>
      </w:r>
    </w:p>
    <w:p w14:paraId="41C85377" w14:textId="77777777" w:rsidR="00625EBC" w:rsidRPr="00E518C6" w:rsidRDefault="00625EBC" w:rsidP="00625EB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Oświadczamy, że uważamy się za związanych niniejszą ofertą do dnia wskazanego w Rozdziale VI SWZ.</w:t>
      </w:r>
    </w:p>
    <w:p w14:paraId="3D36E069" w14:textId="1EA97098" w:rsidR="00625EBC" w:rsidRPr="00E518C6" w:rsidRDefault="00625EBC" w:rsidP="00625EB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Oświadczamy, że Wzór Umowy będące załącznikiem do SWZ został przez nas zaakceptowany i zobowiązujemy się w przypadku wyboru naszej oferty do zawarcia Umowy na proponowanych warunkach, w miejscu i terminie wyznaczonym przez Zamawiającego.</w:t>
      </w:r>
    </w:p>
    <w:p w14:paraId="7D4BF05C" w14:textId="77777777" w:rsidR="00625EBC" w:rsidRPr="00E518C6" w:rsidRDefault="00625EBC" w:rsidP="00625EB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 xml:space="preserve">W związku z art. 225 ustawy </w:t>
      </w:r>
      <w:proofErr w:type="spellStart"/>
      <w:r w:rsidRPr="00E518C6">
        <w:rPr>
          <w:rFonts w:ascii="Calibri" w:hAnsi="Calibri" w:cs="Calibri"/>
          <w:sz w:val="22"/>
          <w:szCs w:val="22"/>
        </w:rPr>
        <w:t>Pzp</w:t>
      </w:r>
      <w:proofErr w:type="spellEnd"/>
      <w:r w:rsidRPr="00E518C6">
        <w:rPr>
          <w:rFonts w:ascii="Calibri" w:hAnsi="Calibri" w:cs="Calibri"/>
          <w:sz w:val="22"/>
          <w:szCs w:val="22"/>
        </w:rPr>
        <w:t xml:space="preserve"> oświadczamy, iż wybór naszej oferty nie będzie^ prowadził do powstania u Zamawiającego </w:t>
      </w:r>
      <w:r w:rsidRPr="0098346A">
        <w:rPr>
          <w:rFonts w:ascii="Calibri" w:hAnsi="Calibri" w:cs="Calibri"/>
          <w:sz w:val="22"/>
          <w:szCs w:val="22"/>
        </w:rPr>
        <w:t>obowiązku podatkowego</w:t>
      </w:r>
      <w:r w:rsidRPr="00E518C6">
        <w:rPr>
          <w:rFonts w:ascii="Calibri" w:hAnsi="Calibri" w:cs="Calibri"/>
          <w:sz w:val="22"/>
          <w:szCs w:val="22"/>
        </w:rPr>
        <w:t xml:space="preserve"> zgodnie z przepisami ustawy o podatku od towarów i usług. </w:t>
      </w:r>
    </w:p>
    <w:p w14:paraId="6550FFEB" w14:textId="77777777" w:rsidR="00625EBC" w:rsidRDefault="00625EBC" w:rsidP="00625EBC">
      <w:pPr>
        <w:widowControl w:val="0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E518C6">
        <w:rPr>
          <w:rFonts w:ascii="Calibri" w:hAnsi="Calibri" w:cs="Calibri"/>
          <w:i/>
          <w:sz w:val="22"/>
          <w:szCs w:val="22"/>
        </w:rPr>
        <w:t>/</w:t>
      </w:r>
      <w:r w:rsidRPr="00E518C6">
        <w:rPr>
          <w:rFonts w:ascii="Calibri" w:hAnsi="Calibri" w:cs="Calibri"/>
          <w:i/>
        </w:rPr>
        <w:t>^W przypadku, gdy wybór oferty Wykonawcy będzie prowadził do powstania u Zamawiającego obowiązku podatkowego Wykonawca zobowiązany jest wskazać nazwę (rodzaj) towaru lub usług, wartość tego towaru lub usług bez kwoty podatku VAT oraz stawkę podatku VAT</w:t>
      </w:r>
      <w:r w:rsidRPr="00E518C6">
        <w:rPr>
          <w:rFonts w:ascii="Calibri" w:hAnsi="Calibri" w:cs="Calibri"/>
          <w:i/>
          <w:sz w:val="22"/>
          <w:szCs w:val="22"/>
        </w:rPr>
        <w:t>/.</w:t>
      </w:r>
    </w:p>
    <w:p w14:paraId="6F76B601" w14:textId="77777777" w:rsidR="00625EBC" w:rsidRPr="00E518C6" w:rsidRDefault="00625EBC" w:rsidP="00625EB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Oświadczam/y, że ja/my (imię i nazwisko) ……………………………………………………….………………….. niżej podpisany/i jestem/</w:t>
      </w:r>
      <w:proofErr w:type="spellStart"/>
      <w:r w:rsidRPr="00E518C6">
        <w:rPr>
          <w:rFonts w:ascii="Calibri" w:hAnsi="Calibri" w:cs="Calibri"/>
          <w:sz w:val="22"/>
          <w:szCs w:val="22"/>
        </w:rPr>
        <w:t>śmy</w:t>
      </w:r>
      <w:proofErr w:type="spellEnd"/>
      <w:r w:rsidRPr="00E518C6">
        <w:rPr>
          <w:rFonts w:ascii="Calibri" w:hAnsi="Calibri" w:cs="Calibri"/>
          <w:sz w:val="22"/>
          <w:szCs w:val="22"/>
        </w:rPr>
        <w:t xml:space="preserve"> upoważniony/</w:t>
      </w:r>
      <w:proofErr w:type="spellStart"/>
      <w:r w:rsidRPr="00E518C6">
        <w:rPr>
          <w:rFonts w:ascii="Calibri" w:hAnsi="Calibri" w:cs="Calibri"/>
          <w:sz w:val="22"/>
          <w:szCs w:val="22"/>
        </w:rPr>
        <w:t>ieni</w:t>
      </w:r>
      <w:proofErr w:type="spellEnd"/>
      <w:r w:rsidRPr="00E518C6">
        <w:rPr>
          <w:rFonts w:ascii="Calibri" w:hAnsi="Calibri" w:cs="Calibri"/>
          <w:sz w:val="22"/>
          <w:szCs w:val="22"/>
        </w:rPr>
        <w:t xml:space="preserve"> do reprezentowania Wykonawcy w postępowaniu o udzielenie zamówienia publicznego na podstawie …………………………...........................................................</w:t>
      </w:r>
    </w:p>
    <w:p w14:paraId="38314A30" w14:textId="77777777" w:rsidR="00625EBC" w:rsidRPr="00E518C6" w:rsidRDefault="00625EBC" w:rsidP="00625EBC">
      <w:pPr>
        <w:numPr>
          <w:ilvl w:val="0"/>
          <w:numId w:val="4"/>
        </w:numPr>
        <w:tabs>
          <w:tab w:val="left" w:pos="365"/>
          <w:tab w:val="left" w:leader="dot" w:pos="8803"/>
        </w:tabs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 xml:space="preserve">Powierzymy do wykonania </w:t>
      </w:r>
      <w:r w:rsidRPr="0098346A">
        <w:rPr>
          <w:rFonts w:ascii="Calibri" w:hAnsi="Calibri" w:cs="Calibri"/>
          <w:sz w:val="22"/>
          <w:szCs w:val="22"/>
        </w:rPr>
        <w:t>podwykonawcom</w:t>
      </w:r>
      <w:r w:rsidRPr="00E518C6">
        <w:rPr>
          <w:rFonts w:ascii="Calibri" w:hAnsi="Calibri" w:cs="Calibri"/>
          <w:sz w:val="22"/>
          <w:szCs w:val="22"/>
        </w:rPr>
        <w:t xml:space="preserve"> część zamówienia obejmującą następujący zakres: </w:t>
      </w:r>
    </w:p>
    <w:p w14:paraId="55F7D6CC" w14:textId="77777777" w:rsidR="00625EBC" w:rsidRPr="00E518C6" w:rsidRDefault="00625EBC" w:rsidP="00625EBC">
      <w:pPr>
        <w:tabs>
          <w:tab w:val="left" w:pos="1418"/>
          <w:tab w:val="left" w:pos="2552"/>
        </w:tabs>
        <w:spacing w:line="276" w:lineRule="auto"/>
        <w:ind w:left="284" w:firstLine="425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……………………………………..……………………………….………………………………………………………………………………………</w:t>
      </w:r>
    </w:p>
    <w:p w14:paraId="1FF83544" w14:textId="77777777" w:rsidR="00625EBC" w:rsidRPr="00E518C6" w:rsidRDefault="00625EBC" w:rsidP="00625EBC">
      <w:pPr>
        <w:tabs>
          <w:tab w:val="left" w:pos="1418"/>
          <w:tab w:val="left" w:pos="2552"/>
        </w:tabs>
        <w:spacing w:line="276" w:lineRule="auto"/>
        <w:ind w:left="284" w:firstLine="425"/>
        <w:contextualSpacing/>
        <w:rPr>
          <w:rFonts w:ascii="Calibri" w:hAnsi="Calibri" w:cs="Calibri"/>
          <w:sz w:val="18"/>
          <w:szCs w:val="18"/>
        </w:rPr>
      </w:pPr>
      <w:r w:rsidRPr="00E518C6">
        <w:rPr>
          <w:rFonts w:ascii="Calibri" w:hAnsi="Calibri" w:cs="Calibri"/>
          <w:i/>
          <w:sz w:val="18"/>
          <w:szCs w:val="18"/>
        </w:rPr>
        <w:t xml:space="preserve"> </w:t>
      </w:r>
      <w:r w:rsidRPr="00E518C6">
        <w:rPr>
          <w:rFonts w:ascii="Calibri" w:hAnsi="Calibri" w:cs="Calibri"/>
          <w:sz w:val="18"/>
          <w:szCs w:val="18"/>
        </w:rPr>
        <w:t>/</w:t>
      </w:r>
      <w:r w:rsidRPr="00E518C6">
        <w:rPr>
          <w:rFonts w:ascii="Calibri" w:hAnsi="Calibri" w:cs="Calibri"/>
          <w:i/>
          <w:sz w:val="18"/>
          <w:szCs w:val="18"/>
        </w:rPr>
        <w:t>o ile dotyczy podać nazwę (firmę) podwykonawcy oraz zakres podwykonawstwa</w:t>
      </w:r>
      <w:r w:rsidRPr="00E518C6">
        <w:rPr>
          <w:rFonts w:ascii="Calibri" w:hAnsi="Calibri" w:cs="Calibri"/>
          <w:sz w:val="18"/>
          <w:szCs w:val="18"/>
        </w:rPr>
        <w:t>/</w:t>
      </w:r>
    </w:p>
    <w:p w14:paraId="10202D6D" w14:textId="77777777" w:rsidR="00625EBC" w:rsidRPr="00E518C6" w:rsidRDefault="00625EBC" w:rsidP="00625EB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 xml:space="preserve">W celu wykazania spełniania warunków udziału w postępowaniu, o których mowa w Rozdziale. VII SWZ, na zasadach określonych w art. 118 ustawy </w:t>
      </w:r>
      <w:proofErr w:type="spellStart"/>
      <w:r w:rsidRPr="00E518C6">
        <w:rPr>
          <w:rFonts w:ascii="Calibri" w:hAnsi="Calibri" w:cs="Calibri"/>
          <w:sz w:val="22"/>
          <w:szCs w:val="22"/>
        </w:rPr>
        <w:t>Pzp</w:t>
      </w:r>
      <w:proofErr w:type="spellEnd"/>
      <w:r w:rsidRPr="00E518C6">
        <w:rPr>
          <w:rFonts w:ascii="Calibri" w:hAnsi="Calibri" w:cs="Calibri"/>
          <w:sz w:val="22"/>
          <w:szCs w:val="22"/>
        </w:rPr>
        <w:t xml:space="preserve"> powołujemy się na zasoby </w:t>
      </w:r>
      <w:r w:rsidRPr="0098346A">
        <w:rPr>
          <w:rFonts w:ascii="Calibri" w:hAnsi="Calibri" w:cs="Calibri"/>
          <w:sz w:val="22"/>
          <w:szCs w:val="22"/>
        </w:rPr>
        <w:t>podmiotów udostępniających zasoby</w:t>
      </w:r>
      <w:r w:rsidRPr="00E518C6">
        <w:rPr>
          <w:rFonts w:ascii="Calibri" w:hAnsi="Calibri" w:cs="Calibri"/>
          <w:sz w:val="22"/>
          <w:szCs w:val="22"/>
        </w:rPr>
        <w:t xml:space="preserve">: </w:t>
      </w:r>
    </w:p>
    <w:p w14:paraId="3D7B5928" w14:textId="77777777" w:rsidR="00625EBC" w:rsidRPr="00E518C6" w:rsidRDefault="00625EBC" w:rsidP="00625EB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 xml:space="preserve">będących równocześnie podwykonawcami (dotyczy warunku w zakresie wykształcenia, kwalifikacji zawodowych lub doświadczenia Wykonawcy) </w:t>
      </w:r>
    </w:p>
    <w:p w14:paraId="401833F7" w14:textId="77777777" w:rsidR="00625EBC" w:rsidRPr="00E518C6" w:rsidRDefault="00625EBC" w:rsidP="00625EBC">
      <w:pPr>
        <w:widowControl w:val="0"/>
        <w:autoSpaceDE w:val="0"/>
        <w:autoSpaceDN w:val="0"/>
        <w:adjustRightInd w:val="0"/>
        <w:spacing w:line="276" w:lineRule="auto"/>
        <w:ind w:left="709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7B8E5BCD" w14:textId="77777777" w:rsidR="00625EBC" w:rsidRPr="00E518C6" w:rsidRDefault="00625EBC" w:rsidP="00625EBC">
      <w:pPr>
        <w:widowControl w:val="0"/>
        <w:autoSpaceDE w:val="0"/>
        <w:autoSpaceDN w:val="0"/>
        <w:adjustRightInd w:val="0"/>
        <w:spacing w:line="276" w:lineRule="auto"/>
        <w:ind w:left="709"/>
        <w:contextualSpacing/>
        <w:rPr>
          <w:rFonts w:ascii="Calibri" w:hAnsi="Calibri" w:cs="Calibri"/>
          <w:sz w:val="18"/>
          <w:szCs w:val="18"/>
        </w:rPr>
      </w:pPr>
      <w:r w:rsidRPr="00E518C6">
        <w:rPr>
          <w:rFonts w:ascii="Calibri" w:hAnsi="Calibri" w:cs="Calibri"/>
          <w:sz w:val="18"/>
          <w:szCs w:val="18"/>
        </w:rPr>
        <w:t>/</w:t>
      </w:r>
      <w:r w:rsidRPr="00E518C6">
        <w:rPr>
          <w:rFonts w:ascii="Calibri" w:hAnsi="Calibri" w:cs="Calibri"/>
          <w:i/>
          <w:sz w:val="18"/>
          <w:szCs w:val="18"/>
        </w:rPr>
        <w:t>o ile dotyczy podać nazwę (firmę) podmiotu udostępniającego swoje zasoby oraz zakres udostępnianych zasobów</w:t>
      </w:r>
      <w:r w:rsidRPr="00E518C6">
        <w:rPr>
          <w:rFonts w:ascii="Calibri" w:hAnsi="Calibri" w:cs="Calibri"/>
          <w:sz w:val="18"/>
          <w:szCs w:val="18"/>
        </w:rPr>
        <w:t>/</w:t>
      </w:r>
    </w:p>
    <w:p w14:paraId="1F64B5D8" w14:textId="77777777" w:rsidR="00625EBC" w:rsidRPr="00E518C6" w:rsidRDefault="00625EBC" w:rsidP="00625EB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 xml:space="preserve">nie będących jednocześnie podwykonawcami </w:t>
      </w:r>
    </w:p>
    <w:p w14:paraId="75A0E85F" w14:textId="77777777" w:rsidR="00625EBC" w:rsidRPr="00E518C6" w:rsidRDefault="00625EBC" w:rsidP="00625EBC">
      <w:pPr>
        <w:widowControl w:val="0"/>
        <w:autoSpaceDE w:val="0"/>
        <w:autoSpaceDN w:val="0"/>
        <w:adjustRightInd w:val="0"/>
        <w:spacing w:line="276" w:lineRule="auto"/>
        <w:ind w:left="709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38FF7A99" w14:textId="77777777" w:rsidR="00625EBC" w:rsidRPr="00E518C6" w:rsidRDefault="00625EBC" w:rsidP="00625EBC">
      <w:pPr>
        <w:widowControl w:val="0"/>
        <w:autoSpaceDE w:val="0"/>
        <w:autoSpaceDN w:val="0"/>
        <w:adjustRightInd w:val="0"/>
        <w:spacing w:line="276" w:lineRule="auto"/>
        <w:ind w:left="709"/>
        <w:contextualSpacing/>
        <w:rPr>
          <w:rFonts w:ascii="Calibri" w:hAnsi="Calibri" w:cs="Calibri"/>
          <w:sz w:val="18"/>
          <w:szCs w:val="18"/>
        </w:rPr>
      </w:pPr>
      <w:r w:rsidRPr="00E518C6">
        <w:rPr>
          <w:rFonts w:ascii="Calibri" w:hAnsi="Calibri" w:cs="Calibri"/>
          <w:sz w:val="18"/>
          <w:szCs w:val="18"/>
        </w:rPr>
        <w:t>/</w:t>
      </w:r>
      <w:r w:rsidRPr="00E518C6">
        <w:rPr>
          <w:rFonts w:ascii="Calibri" w:hAnsi="Calibri" w:cs="Calibri"/>
          <w:i/>
          <w:sz w:val="18"/>
          <w:szCs w:val="18"/>
        </w:rPr>
        <w:t>o ile dotyczy podać nazwę (firmę) podmiotu udostępniającego swoje zasoby oraz zakres udostępnianych zasobów</w:t>
      </w:r>
      <w:r w:rsidRPr="00E518C6">
        <w:rPr>
          <w:rFonts w:ascii="Calibri" w:hAnsi="Calibri" w:cs="Calibri"/>
          <w:sz w:val="18"/>
          <w:szCs w:val="18"/>
        </w:rPr>
        <w:t>/</w:t>
      </w:r>
    </w:p>
    <w:p w14:paraId="3C0F239D" w14:textId="2600A216" w:rsidR="00625EBC" w:rsidRPr="00E518C6" w:rsidRDefault="004F68BB" w:rsidP="00625EBC">
      <w:pPr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25EBC" w:rsidRPr="00E518C6">
        <w:rPr>
          <w:rFonts w:ascii="Calibri" w:hAnsi="Calibri" w:cs="Calibri"/>
          <w:sz w:val="22"/>
          <w:szCs w:val="22"/>
        </w:rPr>
        <w:t xml:space="preserve">Oświadczamy, że następujące </w:t>
      </w:r>
      <w:r w:rsidR="00E00550">
        <w:rPr>
          <w:rFonts w:ascii="Calibri" w:hAnsi="Calibri" w:cs="Calibri"/>
          <w:sz w:val="22"/>
          <w:szCs w:val="22"/>
        </w:rPr>
        <w:t>dostawy</w:t>
      </w:r>
      <w:r w:rsidR="00080992" w:rsidRPr="00E518C6">
        <w:rPr>
          <w:rFonts w:ascii="Calibri" w:hAnsi="Calibri" w:cs="Calibri"/>
          <w:sz w:val="22"/>
          <w:szCs w:val="22"/>
        </w:rPr>
        <w:t xml:space="preserve"> </w:t>
      </w:r>
      <w:r w:rsidR="00625EBC" w:rsidRPr="00E518C6">
        <w:rPr>
          <w:rFonts w:ascii="Calibri" w:hAnsi="Calibri" w:cs="Calibri"/>
          <w:sz w:val="22"/>
          <w:szCs w:val="22"/>
        </w:rPr>
        <w:t>wykonają następujący Wykonawcy</w:t>
      </w:r>
    </w:p>
    <w:p w14:paraId="2BD60452" w14:textId="77777777" w:rsidR="00625EBC" w:rsidRPr="00E518C6" w:rsidRDefault="00625EBC" w:rsidP="00625EBC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C707FCD" w14:textId="77777777" w:rsidR="00625EBC" w:rsidRPr="00E518C6" w:rsidRDefault="00625EBC" w:rsidP="00625EBC">
      <w:pPr>
        <w:widowControl w:val="0"/>
        <w:autoSpaceDE w:val="0"/>
        <w:autoSpaceDN w:val="0"/>
        <w:adjustRightInd w:val="0"/>
        <w:spacing w:line="276" w:lineRule="auto"/>
        <w:ind w:left="284" w:firstLine="283"/>
        <w:contextualSpacing/>
        <w:rPr>
          <w:rFonts w:ascii="Calibri" w:hAnsi="Calibri" w:cs="Calibri"/>
          <w:sz w:val="18"/>
          <w:szCs w:val="18"/>
        </w:rPr>
      </w:pPr>
      <w:r w:rsidRPr="00E518C6">
        <w:rPr>
          <w:rFonts w:ascii="Calibri" w:hAnsi="Calibri" w:cs="Calibri"/>
          <w:sz w:val="18"/>
          <w:szCs w:val="18"/>
        </w:rPr>
        <w:t>/</w:t>
      </w:r>
      <w:r w:rsidRPr="00E518C6">
        <w:rPr>
          <w:rFonts w:ascii="Calibri" w:hAnsi="Calibri" w:cs="Calibri"/>
          <w:i/>
          <w:sz w:val="18"/>
          <w:szCs w:val="18"/>
        </w:rPr>
        <w:t>o ile dotyczy - w przypadku Wykonawców wspólnie ubiegających się o udzielenie zamówienia</w:t>
      </w:r>
      <w:r w:rsidRPr="00E518C6">
        <w:rPr>
          <w:rFonts w:ascii="Calibri" w:hAnsi="Calibri" w:cs="Calibri"/>
          <w:sz w:val="18"/>
          <w:szCs w:val="18"/>
        </w:rPr>
        <w:t>/</w:t>
      </w:r>
    </w:p>
    <w:p w14:paraId="12E3B64A" w14:textId="77777777" w:rsidR="00625EBC" w:rsidRPr="00E518C6" w:rsidRDefault="00625EBC" w:rsidP="00C747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libri" w:hAnsi="Calibri" w:cs="Calibri"/>
          <w:sz w:val="22"/>
          <w:szCs w:val="22"/>
        </w:rPr>
      </w:pPr>
      <w:r w:rsidRPr="0098346A">
        <w:rPr>
          <w:rFonts w:ascii="Calibri" w:hAnsi="Calibri" w:cs="Calibri"/>
          <w:sz w:val="22"/>
          <w:szCs w:val="22"/>
        </w:rPr>
        <w:t>Tajemnica przedsiębiorstwa</w:t>
      </w:r>
      <w:r w:rsidRPr="00E518C6">
        <w:rPr>
          <w:rFonts w:ascii="Calibri" w:hAnsi="Calibri" w:cs="Calibri"/>
          <w:sz w:val="22"/>
          <w:szCs w:val="22"/>
        </w:rPr>
        <w:t xml:space="preserve"> została zawarta w następujących wydzielonych, odpowiednio oznaczonych plikach, o nazwach: …………………………………………………………………………………………………………………………………………………………………</w:t>
      </w:r>
    </w:p>
    <w:p w14:paraId="44D4EE0E" w14:textId="77777777" w:rsidR="00625EBC" w:rsidRPr="00E518C6" w:rsidRDefault="00625EBC" w:rsidP="00625EBC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18"/>
          <w:szCs w:val="18"/>
        </w:rPr>
      </w:pPr>
      <w:r w:rsidRPr="00E518C6">
        <w:rPr>
          <w:rFonts w:ascii="Calibri" w:hAnsi="Calibri" w:cs="Calibri"/>
          <w:sz w:val="18"/>
          <w:szCs w:val="18"/>
        </w:rPr>
        <w:t>/</w:t>
      </w:r>
      <w:r w:rsidRPr="00E518C6">
        <w:rPr>
          <w:rFonts w:ascii="Calibri" w:hAnsi="Calibri" w:cs="Calibri"/>
          <w:i/>
          <w:sz w:val="18"/>
          <w:szCs w:val="18"/>
        </w:rPr>
        <w:t>Nie ujawnia się informacji stanowiących tajemnicę przedsiębiorstwa w rozumieniu przepisów ustawy z dnia 16 kwietnia 1993 r. o zwalczaniu nieuczciwej konkurencji, jeżeli Wykonawca, wraz z przekazaniem takich informacji</w:t>
      </w:r>
      <w:r w:rsidRPr="00E518C6" w:rsidDel="00501E7D">
        <w:rPr>
          <w:rFonts w:ascii="Calibri" w:hAnsi="Calibri" w:cs="Calibri"/>
          <w:i/>
          <w:sz w:val="18"/>
          <w:szCs w:val="18"/>
        </w:rPr>
        <w:t xml:space="preserve"> </w:t>
      </w:r>
      <w:r w:rsidRPr="00E518C6">
        <w:rPr>
          <w:rFonts w:ascii="Calibri" w:hAnsi="Calibri" w:cs="Calibri"/>
          <w:i/>
          <w:sz w:val="18"/>
          <w:szCs w:val="18"/>
        </w:rPr>
        <w:t>zastrzegł, że nie mogą być one udostępniane oraz wykazał, iż zastrzeżone informacje stanowią tajemnicę przedsiębiorstwa /Jawną część uzasadnienia zastrzeżenia tajemnicy przedsiębiorstwa należy złożyć w odrębnym pliku</w:t>
      </w:r>
      <w:r w:rsidRPr="00E518C6">
        <w:rPr>
          <w:rFonts w:ascii="Calibri" w:hAnsi="Calibri" w:cs="Calibri"/>
          <w:sz w:val="18"/>
          <w:szCs w:val="18"/>
        </w:rPr>
        <w:t>/.</w:t>
      </w:r>
    </w:p>
    <w:p w14:paraId="37BD5944" w14:textId="77777777" w:rsidR="00625EBC" w:rsidRPr="00E518C6" w:rsidRDefault="00625EBC" w:rsidP="00625EBC">
      <w:pPr>
        <w:numPr>
          <w:ilvl w:val="0"/>
          <w:numId w:val="4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Oświadczam/my, że jestem/jesteśmy:</w:t>
      </w:r>
    </w:p>
    <w:p w14:paraId="761658CC" w14:textId="77777777" w:rsidR="00625EBC" w:rsidRPr="00E518C6" w:rsidRDefault="00625EBC" w:rsidP="00625EBC">
      <w:pPr>
        <w:numPr>
          <w:ilvl w:val="0"/>
          <w:numId w:val="16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Mikroprzedsiębiorstwem;*</w:t>
      </w:r>
    </w:p>
    <w:p w14:paraId="525974CE" w14:textId="77777777" w:rsidR="00625EBC" w:rsidRPr="00E518C6" w:rsidRDefault="00625EBC" w:rsidP="00625EBC">
      <w:pPr>
        <w:numPr>
          <w:ilvl w:val="0"/>
          <w:numId w:val="16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Małym przedsiębiorstwem;*</w:t>
      </w:r>
    </w:p>
    <w:p w14:paraId="4CE2F5DA" w14:textId="77777777" w:rsidR="00625EBC" w:rsidRPr="00E518C6" w:rsidRDefault="00625EBC" w:rsidP="00625EBC">
      <w:pPr>
        <w:numPr>
          <w:ilvl w:val="0"/>
          <w:numId w:val="16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Średnim przedsiębiorstwem;*</w:t>
      </w:r>
    </w:p>
    <w:p w14:paraId="39FE7F11" w14:textId="77777777" w:rsidR="00625EBC" w:rsidRPr="00E518C6" w:rsidRDefault="00625EBC" w:rsidP="00625EBC">
      <w:pPr>
        <w:numPr>
          <w:ilvl w:val="0"/>
          <w:numId w:val="16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Jednoosobową działalnością gospodarczą;*</w:t>
      </w:r>
    </w:p>
    <w:p w14:paraId="735D84F7" w14:textId="77777777" w:rsidR="00625EBC" w:rsidRPr="00E518C6" w:rsidRDefault="00625EBC" w:rsidP="00625EBC">
      <w:pPr>
        <w:numPr>
          <w:ilvl w:val="0"/>
          <w:numId w:val="16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Osobą fizyczną nieprowadzącą działalności gospodarczej;*</w:t>
      </w:r>
    </w:p>
    <w:p w14:paraId="65C2F71B" w14:textId="77777777" w:rsidR="00625EBC" w:rsidRPr="00E518C6" w:rsidRDefault="00625EBC" w:rsidP="00625EBC">
      <w:pPr>
        <w:numPr>
          <w:ilvl w:val="0"/>
          <w:numId w:val="16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 xml:space="preserve">Inny rodzaj.* </w:t>
      </w:r>
    </w:p>
    <w:p w14:paraId="038EBEEC" w14:textId="77777777" w:rsidR="00625EBC" w:rsidRPr="00E518C6" w:rsidRDefault="00625EBC" w:rsidP="00625EBC">
      <w:pPr>
        <w:numPr>
          <w:ilvl w:val="0"/>
          <w:numId w:val="4"/>
        </w:numPr>
        <w:spacing w:line="276" w:lineRule="auto"/>
        <w:rPr>
          <w:rFonts w:ascii="Calibri" w:eastAsia="Calibri" w:hAnsi="Calibri" w:cs="Calibri"/>
          <w:sz w:val="22"/>
          <w:szCs w:val="24"/>
        </w:rPr>
      </w:pPr>
      <w:r w:rsidRPr="00E518C6">
        <w:rPr>
          <w:rFonts w:ascii="Calibri" w:eastAsia="Calibri" w:hAnsi="Calibri" w:cs="Calibri"/>
          <w:sz w:val="22"/>
          <w:szCs w:val="24"/>
        </w:rPr>
        <w:t>Oświadczam, że:</w:t>
      </w:r>
    </w:p>
    <w:p w14:paraId="163F1DBB" w14:textId="77777777" w:rsidR="00625EBC" w:rsidRPr="00E518C6" w:rsidRDefault="00625EBC" w:rsidP="00625EBC">
      <w:pPr>
        <w:numPr>
          <w:ilvl w:val="0"/>
          <w:numId w:val="17"/>
        </w:numPr>
        <w:spacing w:line="276" w:lineRule="auto"/>
        <w:rPr>
          <w:rFonts w:ascii="Calibri" w:eastAsia="Calibri" w:hAnsi="Calibri" w:cs="Calibri"/>
          <w:sz w:val="22"/>
          <w:szCs w:val="24"/>
        </w:rPr>
      </w:pPr>
      <w:r w:rsidRPr="00E518C6">
        <w:rPr>
          <w:rFonts w:ascii="Calibri" w:eastAsia="Calibri" w:hAnsi="Calibri" w:cs="Calibri"/>
          <w:sz w:val="22"/>
          <w:szCs w:val="24"/>
        </w:rPr>
        <w:t>zostałem poinformowany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RODO) (Dz. Urz. UE L 119 z 04.05.2016, str. 1) o przetwarzaniu moich danych osobowych na potrzeby niniejszego postępowania o udzielenie zamówienia publicznego oraz zawarcia i realizacji umowy (dotyczy Wykonawcy, z którym zostanie zawarta umowa),</w:t>
      </w:r>
    </w:p>
    <w:p w14:paraId="0E64590B" w14:textId="77777777" w:rsidR="00625EBC" w:rsidRPr="00E518C6" w:rsidRDefault="00625EBC" w:rsidP="00625EBC">
      <w:pPr>
        <w:numPr>
          <w:ilvl w:val="0"/>
          <w:numId w:val="17"/>
        </w:numPr>
        <w:spacing w:line="276" w:lineRule="auto"/>
        <w:rPr>
          <w:rFonts w:ascii="Calibri" w:eastAsia="Calibri" w:hAnsi="Calibri" w:cs="Calibri"/>
          <w:sz w:val="22"/>
          <w:szCs w:val="24"/>
        </w:rPr>
      </w:pPr>
      <w:r w:rsidRPr="00E518C6">
        <w:rPr>
          <w:rFonts w:ascii="Calibri" w:eastAsia="Calibri" w:hAnsi="Calibri" w:cs="Calibri"/>
          <w:sz w:val="22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 (dotyczy Wykonawcy, z którym zostanie zawarta umowa).</w:t>
      </w:r>
    </w:p>
    <w:p w14:paraId="3AB8A0C3" w14:textId="77777777" w:rsidR="00625EBC" w:rsidRPr="00E518C6" w:rsidRDefault="00625EBC" w:rsidP="00625EBC">
      <w:pPr>
        <w:spacing w:line="276" w:lineRule="auto"/>
        <w:rPr>
          <w:rFonts w:ascii="Calibri" w:eastAsia="Calibri" w:hAnsi="Calibri" w:cs="Calibri"/>
          <w:i/>
          <w:sz w:val="18"/>
          <w:szCs w:val="18"/>
        </w:rPr>
      </w:pPr>
      <w:r w:rsidRPr="00E518C6">
        <w:rPr>
          <w:rFonts w:ascii="Calibri" w:eastAsia="Calibri" w:hAnsi="Calibri" w:cs="Calibri"/>
          <w:i/>
          <w:sz w:val="18"/>
          <w:szCs w:val="18"/>
        </w:rPr>
        <w:t>*- niewłaściwe skreślić</w:t>
      </w:r>
    </w:p>
    <w:p w14:paraId="57FC214B" w14:textId="77777777" w:rsidR="00625EBC" w:rsidRPr="00E518C6" w:rsidRDefault="00625EBC" w:rsidP="00625EBC">
      <w:pPr>
        <w:autoSpaceDE w:val="0"/>
        <w:autoSpaceDN w:val="0"/>
        <w:adjustRightInd w:val="0"/>
        <w:spacing w:before="240" w:line="276" w:lineRule="auto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Załączniki do oferty:</w:t>
      </w:r>
    </w:p>
    <w:p w14:paraId="7E962CE2" w14:textId="77777777" w:rsidR="00625EBC" w:rsidRPr="00E518C6" w:rsidRDefault="00625EBC" w:rsidP="00625EBC">
      <w:pPr>
        <w:tabs>
          <w:tab w:val="left" w:leader="dot" w:pos="8842"/>
        </w:tabs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1</w:t>
      </w:r>
      <w:r w:rsidRPr="00E518C6">
        <w:rPr>
          <w:rFonts w:ascii="Calibri" w:hAnsi="Calibri" w:cs="Calibri"/>
          <w:sz w:val="22"/>
          <w:szCs w:val="22"/>
        </w:rPr>
        <w:tab/>
      </w:r>
    </w:p>
    <w:p w14:paraId="6244D6DB" w14:textId="77777777" w:rsidR="00625EBC" w:rsidRPr="00E518C6" w:rsidRDefault="00625EBC" w:rsidP="00625EBC">
      <w:pPr>
        <w:tabs>
          <w:tab w:val="left" w:leader="dot" w:pos="8861"/>
        </w:tabs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2.</w:t>
      </w:r>
      <w:r w:rsidRPr="00E518C6">
        <w:rPr>
          <w:rFonts w:ascii="Calibri" w:hAnsi="Calibri" w:cs="Calibri"/>
          <w:sz w:val="22"/>
          <w:szCs w:val="22"/>
        </w:rPr>
        <w:tab/>
      </w:r>
    </w:p>
    <w:p w14:paraId="05F37A09" w14:textId="77777777" w:rsidR="00625EBC" w:rsidRPr="00E518C6" w:rsidRDefault="00625EBC" w:rsidP="00625EBC">
      <w:pPr>
        <w:tabs>
          <w:tab w:val="left" w:leader="dot" w:pos="2525"/>
          <w:tab w:val="left" w:leader="dot" w:pos="8861"/>
        </w:tabs>
        <w:autoSpaceDE w:val="0"/>
        <w:autoSpaceDN w:val="0"/>
        <w:adjustRightInd w:val="0"/>
        <w:spacing w:after="240" w:line="276" w:lineRule="auto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3</w:t>
      </w:r>
      <w:r w:rsidRPr="00E518C6">
        <w:rPr>
          <w:rFonts w:ascii="Calibri" w:hAnsi="Calibri" w:cs="Calibri"/>
          <w:sz w:val="22"/>
          <w:szCs w:val="22"/>
        </w:rPr>
        <w:tab/>
        <w:t>.</w:t>
      </w:r>
      <w:r w:rsidRPr="00E518C6">
        <w:rPr>
          <w:rFonts w:ascii="Calibri" w:hAnsi="Calibri" w:cs="Calibri"/>
          <w:sz w:val="22"/>
          <w:szCs w:val="22"/>
        </w:rPr>
        <w:tab/>
      </w:r>
    </w:p>
    <w:p w14:paraId="689D6304" w14:textId="77777777" w:rsidR="00625EBC" w:rsidRPr="00E518C6" w:rsidRDefault="00625EBC" w:rsidP="007E2B08">
      <w:pPr>
        <w:autoSpaceDE w:val="0"/>
        <w:autoSpaceDN w:val="0"/>
        <w:adjustRightInd w:val="0"/>
        <w:spacing w:before="53" w:line="276" w:lineRule="auto"/>
        <w:jc w:val="both"/>
        <w:rPr>
          <w:rFonts w:ascii="Calibri" w:hAnsi="Calibri"/>
          <w:b/>
        </w:rPr>
      </w:pPr>
    </w:p>
    <w:p w14:paraId="2185879C" w14:textId="77777777" w:rsidR="00640CBC" w:rsidRPr="00417C20" w:rsidRDefault="007E2B08" w:rsidP="00417C20">
      <w:pPr>
        <w:tabs>
          <w:tab w:val="left" w:leader="dot" w:pos="2525"/>
          <w:tab w:val="left" w:leader="dot" w:pos="8861"/>
        </w:tabs>
        <w:autoSpaceDE w:val="0"/>
        <w:autoSpaceDN w:val="0"/>
        <w:adjustRightInd w:val="0"/>
        <w:spacing w:before="10" w:line="276" w:lineRule="auto"/>
        <w:jc w:val="both"/>
        <w:rPr>
          <w:rFonts w:ascii="Calibri" w:hAnsi="Calibri" w:cs="Calibri"/>
        </w:rPr>
      </w:pPr>
      <w:r>
        <w:rPr>
          <w:rFonts w:asciiTheme="minorHAnsi" w:hAnsiTheme="minorHAnsi"/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0290A" wp14:editId="73233567">
                <wp:simplePos x="0" y="0"/>
                <wp:positionH relativeFrom="column">
                  <wp:posOffset>281305</wp:posOffset>
                </wp:positionH>
                <wp:positionV relativeFrom="paragraph">
                  <wp:posOffset>386080</wp:posOffset>
                </wp:positionV>
                <wp:extent cx="8496300" cy="866140"/>
                <wp:effectExtent l="0" t="0" r="19050" b="1016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9630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17984" w14:textId="77777777" w:rsidR="000F0A4C" w:rsidRPr="004478CD" w:rsidRDefault="000F0A4C" w:rsidP="00F15240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Theme="minorHAnsi" w:hAnsiTheme="minorHAnsi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4478CD">
                              <w:rPr>
                                <w:rFonts w:asciiTheme="minorHAnsi" w:hAnsiTheme="minorHAnsi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!UWAGA! </w:t>
                            </w:r>
                          </w:p>
                          <w:p w14:paraId="1ABF9333" w14:textId="77777777" w:rsidR="000F0A4C" w:rsidRPr="00307C15" w:rsidRDefault="000F0A4C" w:rsidP="00307C15">
                            <w:pPr>
                              <w:rPr>
                                <w:rFonts w:asciiTheme="minorHAnsi" w:hAnsiTheme="minorHAns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307C15">
                              <w:rPr>
                                <w:rFonts w:asciiTheme="minorHAnsi" w:hAnsiTheme="minorHAnsi"/>
                                <w:b/>
                                <w:iCs/>
                                <w:sz w:val="22"/>
                                <w:szCs w:val="22"/>
                              </w:rPr>
                              <w:t>Oferta, pod rygorem nieważności, musi zostać złożona w formie elektronicznej opatrzonej kwalifikowanym podpisem elektronicznym lub w postaci elektronicznej opatrzonej podpisem zaufanym lub podpisem osobistym - przez upoważnionego przedstawiciela Wykonawcy.</w:t>
                            </w:r>
                          </w:p>
                          <w:p w14:paraId="427EC1A0" w14:textId="77777777" w:rsidR="000F0A4C" w:rsidRPr="00625EBC" w:rsidRDefault="000F0A4C" w:rsidP="00307C15">
                            <w:pPr>
                              <w:rPr>
                                <w:rFonts w:asciiTheme="minorHAnsi" w:hAnsiTheme="minorHAnsi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B0290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.15pt;margin-top:30.4pt;width:669pt;height:6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">
                <v:textbox>
                  <w:txbxContent>
                    <w:p w14:paraId="31A17984" w14:textId="77777777" w:rsidR="000F0A4C" w:rsidRPr="004478CD" w:rsidRDefault="000F0A4C" w:rsidP="00F15240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Theme="minorHAnsi" w:hAnsiTheme="minorHAnsi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4478CD">
                        <w:rPr>
                          <w:rFonts w:asciiTheme="minorHAnsi" w:hAnsiTheme="minorHAnsi" w:cs="Times New Roman"/>
                          <w:b/>
                          <w:iCs/>
                          <w:sz w:val="22"/>
                          <w:szCs w:val="22"/>
                        </w:rPr>
                        <w:t xml:space="preserve">!UWAGA! </w:t>
                      </w:r>
                    </w:p>
                    <w:p w14:paraId="1ABF9333" w14:textId="77777777" w:rsidR="000F0A4C" w:rsidRPr="00307C15" w:rsidRDefault="000F0A4C" w:rsidP="00307C15">
                      <w:pPr>
                        <w:rPr>
                          <w:rFonts w:asciiTheme="minorHAnsi" w:hAnsiTheme="minorHAnsi"/>
                          <w:b/>
                          <w:iCs/>
                          <w:sz w:val="22"/>
                          <w:szCs w:val="22"/>
                        </w:rPr>
                      </w:pPr>
                      <w:r w:rsidRPr="00307C15">
                        <w:rPr>
                          <w:rFonts w:asciiTheme="minorHAnsi" w:hAnsiTheme="minorHAnsi"/>
                          <w:b/>
                          <w:iCs/>
                          <w:sz w:val="22"/>
                          <w:szCs w:val="22"/>
                        </w:rPr>
                        <w:t>Oferta, pod rygorem nieważności, musi zostać złożona w formie elektronicznej opatrzonej kwalifikowanym podpisem elektronicznym lub w postaci elektronicznej opatrzonej podpisem zaufanym lub podpisem osobistym - przez upoważnionego przedstawiciela Wykonawcy.</w:t>
                      </w:r>
                    </w:p>
                    <w:p w14:paraId="427EC1A0" w14:textId="77777777" w:rsidR="000F0A4C" w:rsidRPr="00625EBC" w:rsidRDefault="000F0A4C" w:rsidP="00307C15">
                      <w:pPr>
                        <w:rPr>
                          <w:rFonts w:asciiTheme="minorHAnsi" w:hAnsiTheme="minorHAnsi"/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40CBC" w:rsidRPr="00417C20" w:rsidSect="00C7479B">
      <w:headerReference w:type="default" r:id="rId8"/>
      <w:footerReference w:type="default" r:id="rId9"/>
      <w:pgSz w:w="16838" w:h="11906" w:orient="landscape"/>
      <w:pgMar w:top="1417" w:right="1417" w:bottom="1417" w:left="1417" w:header="0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6FE1C" w14:textId="77777777" w:rsidR="00B5477D" w:rsidRDefault="00B5477D" w:rsidP="00D761E3">
      <w:r>
        <w:separator/>
      </w:r>
    </w:p>
  </w:endnote>
  <w:endnote w:type="continuationSeparator" w:id="0">
    <w:p w14:paraId="0556918F" w14:textId="77777777" w:rsidR="00B5477D" w:rsidRDefault="00B5477D" w:rsidP="00D7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Xerox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F7FCD" w14:textId="77777777" w:rsidR="000F0A4C" w:rsidRPr="00D761E3" w:rsidRDefault="000F0A4C" w:rsidP="007D2B31">
    <w:pPr>
      <w:pStyle w:val="Stopka"/>
      <w:tabs>
        <w:tab w:val="left" w:pos="8151"/>
      </w:tabs>
      <w:rPr>
        <w:sz w:val="16"/>
        <w:szCs w:val="18"/>
      </w:rPr>
    </w:pPr>
  </w:p>
  <w:sdt>
    <w:sdtPr>
      <w:id w:val="1902643001"/>
      <w:docPartObj>
        <w:docPartGallery w:val="Page Numbers (Bottom of Page)"/>
        <w:docPartUnique/>
      </w:docPartObj>
    </w:sdtPr>
    <w:sdtEndPr/>
    <w:sdtContent>
      <w:p w14:paraId="4FF6A0EE" w14:textId="77777777" w:rsidR="000F0A4C" w:rsidRDefault="000F0A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BE0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776E" w14:textId="77777777" w:rsidR="00B5477D" w:rsidRDefault="00B5477D" w:rsidP="00D761E3">
      <w:r>
        <w:separator/>
      </w:r>
    </w:p>
  </w:footnote>
  <w:footnote w:type="continuationSeparator" w:id="0">
    <w:p w14:paraId="689FEBCA" w14:textId="77777777" w:rsidR="00B5477D" w:rsidRDefault="00B5477D" w:rsidP="00D76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5D4B8" w14:textId="1FF2E05B" w:rsidR="000F0A4C" w:rsidRDefault="000F0A4C" w:rsidP="00C16A32">
    <w:pPr>
      <w:ind w:left="-1417" w:right="70"/>
      <w:jc w:val="right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799E64D7" w14:textId="77777777" w:rsidR="000F0A4C" w:rsidRDefault="000F0A4C" w:rsidP="00C16A32">
    <w:pPr>
      <w:ind w:left="-1417" w:right="70"/>
      <w:jc w:val="right"/>
    </w:pPr>
  </w:p>
  <w:p w14:paraId="4C8F8FAE" w14:textId="374F1340" w:rsidR="000F0A4C" w:rsidRPr="00886637" w:rsidRDefault="000F0A4C" w:rsidP="00C16A32">
    <w:pPr>
      <w:ind w:left="-1417" w:right="70"/>
      <w:jc w:val="right"/>
      <w:rPr>
        <w:rFonts w:asciiTheme="minorHAnsi" w:hAnsiTheme="minorHAnsi"/>
        <w:sz w:val="22"/>
        <w:szCs w:val="22"/>
      </w:rPr>
    </w:pPr>
  </w:p>
  <w:p w14:paraId="3A87DE8D" w14:textId="71D8059F" w:rsidR="000F0A4C" w:rsidRDefault="000F0A4C" w:rsidP="00C16A32">
    <w:pPr>
      <w:ind w:left="-1417" w:right="70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</w:t>
    </w:r>
    <w:r w:rsidRPr="00886637">
      <w:rPr>
        <w:rFonts w:asciiTheme="minorHAnsi" w:hAnsiTheme="minorHAnsi"/>
        <w:sz w:val="22"/>
      </w:rPr>
      <w:t>Załącznik nr 1 do SWZ</w:t>
    </w:r>
  </w:p>
  <w:p w14:paraId="075C8FFD" w14:textId="65F32955" w:rsidR="0068501A" w:rsidRPr="00886637" w:rsidRDefault="0068501A" w:rsidP="00C16A32">
    <w:pPr>
      <w:ind w:left="-1417" w:right="70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Znak sprawy: ZP.251.1.202</w:t>
    </w:r>
    <w:r w:rsidR="003F00C4">
      <w:rPr>
        <w:rFonts w:asciiTheme="minorHAnsi" w:hAnsiTheme="minorHAnsi"/>
        <w:sz w:val="22"/>
      </w:rPr>
      <w:t>3</w:t>
    </w:r>
  </w:p>
  <w:p w14:paraId="0971A6FC" w14:textId="77777777" w:rsidR="000F0A4C" w:rsidRPr="00886637" w:rsidRDefault="000F0A4C" w:rsidP="00C16A32">
    <w:pPr>
      <w:ind w:left="-1417" w:right="70"/>
      <w:jc w:val="right"/>
      <w:rPr>
        <w:rFonts w:asciiTheme="minorHAnsi" w:hAnsiTheme="minorHAnsi"/>
        <w:sz w:val="22"/>
      </w:rPr>
    </w:pP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  <w:t xml:space="preserve">               </w:t>
    </w:r>
    <w:r w:rsidRPr="00886637">
      <w:rPr>
        <w:rFonts w:asciiTheme="minorHAnsi" w:hAnsiTheme="minorHAnsi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32228"/>
    <w:multiLevelType w:val="hybridMultilevel"/>
    <w:tmpl w:val="30BE3F6E"/>
    <w:lvl w:ilvl="0" w:tplc="F146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C62F90"/>
    <w:multiLevelType w:val="hybridMultilevel"/>
    <w:tmpl w:val="773A89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E065F"/>
    <w:multiLevelType w:val="multilevel"/>
    <w:tmpl w:val="3B78CB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4" w15:restartNumberingAfterBreak="0">
    <w:nsid w:val="1BEB2E9F"/>
    <w:multiLevelType w:val="multilevel"/>
    <w:tmpl w:val="693A5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A445E"/>
    <w:multiLevelType w:val="hybridMultilevel"/>
    <w:tmpl w:val="0422F74E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2311D"/>
    <w:multiLevelType w:val="multilevel"/>
    <w:tmpl w:val="79C2A4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8" w15:restartNumberingAfterBreak="0">
    <w:nsid w:val="392873F1"/>
    <w:multiLevelType w:val="hybridMultilevel"/>
    <w:tmpl w:val="730C0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D758A"/>
    <w:multiLevelType w:val="hybridMultilevel"/>
    <w:tmpl w:val="8BAA6DB8"/>
    <w:lvl w:ilvl="0" w:tplc="C25A768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17AC4"/>
    <w:multiLevelType w:val="multilevel"/>
    <w:tmpl w:val="AA783A6C"/>
    <w:lvl w:ilvl="0">
      <w:start w:val="1"/>
      <w:numFmt w:val="decimal"/>
      <w:lvlText w:val="%1."/>
      <w:lvlJc w:val="left"/>
      <w:pPr>
        <w:ind w:left="3338" w:hanging="360"/>
      </w:pPr>
      <w:rPr>
        <w:rFonts w:asciiTheme="minorHAnsi" w:hAnsiTheme="minorHAnsi" w:hint="default"/>
        <w:b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18" w:hanging="1440"/>
      </w:pPr>
      <w:rPr>
        <w:rFonts w:hint="default"/>
      </w:rPr>
    </w:lvl>
  </w:abstractNum>
  <w:abstractNum w:abstractNumId="11" w15:restartNumberingAfterBreak="0">
    <w:nsid w:val="4FFA7BA6"/>
    <w:multiLevelType w:val="hybridMultilevel"/>
    <w:tmpl w:val="D9A8B02E"/>
    <w:lvl w:ilvl="0" w:tplc="6E1A7054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54B5E"/>
    <w:multiLevelType w:val="hybridMultilevel"/>
    <w:tmpl w:val="8732303A"/>
    <w:lvl w:ilvl="0" w:tplc="6AB0489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C2746"/>
    <w:multiLevelType w:val="hybridMultilevel"/>
    <w:tmpl w:val="DB6C82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D25377"/>
    <w:multiLevelType w:val="hybridMultilevel"/>
    <w:tmpl w:val="64082478"/>
    <w:lvl w:ilvl="0" w:tplc="90EC4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356222">
    <w:abstractNumId w:val="9"/>
  </w:num>
  <w:num w:numId="2" w16cid:durableId="1088381870">
    <w:abstractNumId w:val="0"/>
  </w:num>
  <w:num w:numId="3" w16cid:durableId="1349596874">
    <w:abstractNumId w:val="8"/>
  </w:num>
  <w:num w:numId="4" w16cid:durableId="1456175311">
    <w:abstractNumId w:val="4"/>
  </w:num>
  <w:num w:numId="5" w16cid:durableId="295456833">
    <w:abstractNumId w:val="12"/>
  </w:num>
  <w:num w:numId="6" w16cid:durableId="911935539">
    <w:abstractNumId w:val="4"/>
  </w:num>
  <w:num w:numId="7" w16cid:durableId="1770737320">
    <w:abstractNumId w:val="5"/>
  </w:num>
  <w:num w:numId="8" w16cid:durableId="183687317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6156304">
    <w:abstractNumId w:val="7"/>
  </w:num>
  <w:num w:numId="10" w16cid:durableId="297759053">
    <w:abstractNumId w:val="14"/>
  </w:num>
  <w:num w:numId="11" w16cid:durableId="1980960759">
    <w:abstractNumId w:val="1"/>
  </w:num>
  <w:num w:numId="12" w16cid:durableId="579215661">
    <w:abstractNumId w:val="6"/>
  </w:num>
  <w:num w:numId="13" w16cid:durableId="610937871">
    <w:abstractNumId w:val="10"/>
  </w:num>
  <w:num w:numId="14" w16cid:durableId="279143943">
    <w:abstractNumId w:val="3"/>
  </w:num>
  <w:num w:numId="15" w16cid:durableId="19142733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7930554">
    <w:abstractNumId w:val="2"/>
  </w:num>
  <w:num w:numId="17" w16cid:durableId="10761268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1E3"/>
    <w:rsid w:val="000203FA"/>
    <w:rsid w:val="00027D50"/>
    <w:rsid w:val="00041D3B"/>
    <w:rsid w:val="00043218"/>
    <w:rsid w:val="00056807"/>
    <w:rsid w:val="0005705D"/>
    <w:rsid w:val="00057D33"/>
    <w:rsid w:val="000713C5"/>
    <w:rsid w:val="00072A3E"/>
    <w:rsid w:val="00076E4A"/>
    <w:rsid w:val="00080992"/>
    <w:rsid w:val="00082CA0"/>
    <w:rsid w:val="000A2ADE"/>
    <w:rsid w:val="000A2EC2"/>
    <w:rsid w:val="000A666D"/>
    <w:rsid w:val="000A7A7E"/>
    <w:rsid w:val="000B02A5"/>
    <w:rsid w:val="000B378B"/>
    <w:rsid w:val="000F0A4C"/>
    <w:rsid w:val="000F0CBD"/>
    <w:rsid w:val="000F5CBD"/>
    <w:rsid w:val="00100C21"/>
    <w:rsid w:val="00107149"/>
    <w:rsid w:val="001076B5"/>
    <w:rsid w:val="00122853"/>
    <w:rsid w:val="00133917"/>
    <w:rsid w:val="001362F2"/>
    <w:rsid w:val="00150A47"/>
    <w:rsid w:val="00155F47"/>
    <w:rsid w:val="00157265"/>
    <w:rsid w:val="00167C0C"/>
    <w:rsid w:val="00180AD2"/>
    <w:rsid w:val="00183CB1"/>
    <w:rsid w:val="001A349F"/>
    <w:rsid w:val="001B737C"/>
    <w:rsid w:val="001C030D"/>
    <w:rsid w:val="001C2286"/>
    <w:rsid w:val="001D6B66"/>
    <w:rsid w:val="001E2257"/>
    <w:rsid w:val="001F2C15"/>
    <w:rsid w:val="001F37AE"/>
    <w:rsid w:val="002017C3"/>
    <w:rsid w:val="002154A5"/>
    <w:rsid w:val="0022561C"/>
    <w:rsid w:val="00242232"/>
    <w:rsid w:val="00245CDF"/>
    <w:rsid w:val="00251434"/>
    <w:rsid w:val="00255E30"/>
    <w:rsid w:val="0025715E"/>
    <w:rsid w:val="00276E5C"/>
    <w:rsid w:val="002777D9"/>
    <w:rsid w:val="00295701"/>
    <w:rsid w:val="002A112C"/>
    <w:rsid w:val="002A34C2"/>
    <w:rsid w:val="002B4D29"/>
    <w:rsid w:val="002C0790"/>
    <w:rsid w:val="002C4DED"/>
    <w:rsid w:val="002C7F70"/>
    <w:rsid w:val="002D6385"/>
    <w:rsid w:val="002E12D3"/>
    <w:rsid w:val="002E2AD5"/>
    <w:rsid w:val="002E4431"/>
    <w:rsid w:val="002E6036"/>
    <w:rsid w:val="0030708A"/>
    <w:rsid w:val="00307C15"/>
    <w:rsid w:val="00312CE9"/>
    <w:rsid w:val="00315577"/>
    <w:rsid w:val="00315C55"/>
    <w:rsid w:val="00327BBB"/>
    <w:rsid w:val="00343B8B"/>
    <w:rsid w:val="00365B79"/>
    <w:rsid w:val="00370562"/>
    <w:rsid w:val="00385C6F"/>
    <w:rsid w:val="00396F40"/>
    <w:rsid w:val="003A4486"/>
    <w:rsid w:val="003B498F"/>
    <w:rsid w:val="003B4D73"/>
    <w:rsid w:val="003D2BB0"/>
    <w:rsid w:val="003D2D86"/>
    <w:rsid w:val="003D313C"/>
    <w:rsid w:val="003E5999"/>
    <w:rsid w:val="003F00C4"/>
    <w:rsid w:val="003F64EA"/>
    <w:rsid w:val="004106F8"/>
    <w:rsid w:val="00416A47"/>
    <w:rsid w:val="00417C20"/>
    <w:rsid w:val="004478CD"/>
    <w:rsid w:val="00452FC0"/>
    <w:rsid w:val="00456CA1"/>
    <w:rsid w:val="0046359D"/>
    <w:rsid w:val="0047059F"/>
    <w:rsid w:val="00476FA7"/>
    <w:rsid w:val="0049092C"/>
    <w:rsid w:val="004A1E43"/>
    <w:rsid w:val="004A569D"/>
    <w:rsid w:val="004B668A"/>
    <w:rsid w:val="004B6F26"/>
    <w:rsid w:val="004B7E75"/>
    <w:rsid w:val="004E403E"/>
    <w:rsid w:val="004F2BB6"/>
    <w:rsid w:val="004F68BB"/>
    <w:rsid w:val="004F7E8B"/>
    <w:rsid w:val="00503B79"/>
    <w:rsid w:val="00505AD6"/>
    <w:rsid w:val="00511636"/>
    <w:rsid w:val="00521930"/>
    <w:rsid w:val="005225C9"/>
    <w:rsid w:val="0053190B"/>
    <w:rsid w:val="00531D9C"/>
    <w:rsid w:val="0056326D"/>
    <w:rsid w:val="0056744C"/>
    <w:rsid w:val="00570EED"/>
    <w:rsid w:val="00576F66"/>
    <w:rsid w:val="005847E3"/>
    <w:rsid w:val="0058585C"/>
    <w:rsid w:val="00585AB2"/>
    <w:rsid w:val="0058699F"/>
    <w:rsid w:val="00594505"/>
    <w:rsid w:val="00595BD4"/>
    <w:rsid w:val="00596DF2"/>
    <w:rsid w:val="005A1D16"/>
    <w:rsid w:val="005A597C"/>
    <w:rsid w:val="005A65ED"/>
    <w:rsid w:val="005B564F"/>
    <w:rsid w:val="005C2E90"/>
    <w:rsid w:val="005C6277"/>
    <w:rsid w:val="005D6AD3"/>
    <w:rsid w:val="005E36D2"/>
    <w:rsid w:val="005F08CA"/>
    <w:rsid w:val="005F2CDA"/>
    <w:rsid w:val="006152FD"/>
    <w:rsid w:val="00623E3D"/>
    <w:rsid w:val="00623FAC"/>
    <w:rsid w:val="00624C0A"/>
    <w:rsid w:val="00625EBC"/>
    <w:rsid w:val="006333BF"/>
    <w:rsid w:val="00640CBC"/>
    <w:rsid w:val="006474CA"/>
    <w:rsid w:val="00660248"/>
    <w:rsid w:val="00662A8F"/>
    <w:rsid w:val="006630B4"/>
    <w:rsid w:val="006738B1"/>
    <w:rsid w:val="006837BD"/>
    <w:rsid w:val="0068501A"/>
    <w:rsid w:val="00697A93"/>
    <w:rsid w:val="006A00C7"/>
    <w:rsid w:val="006A4474"/>
    <w:rsid w:val="006B09DB"/>
    <w:rsid w:val="006B5429"/>
    <w:rsid w:val="006C56FF"/>
    <w:rsid w:val="006C6615"/>
    <w:rsid w:val="006D5C2B"/>
    <w:rsid w:val="006D7F08"/>
    <w:rsid w:val="006E0F1C"/>
    <w:rsid w:val="006E262D"/>
    <w:rsid w:val="006F0255"/>
    <w:rsid w:val="006F2F7E"/>
    <w:rsid w:val="00700986"/>
    <w:rsid w:val="00703019"/>
    <w:rsid w:val="0070394A"/>
    <w:rsid w:val="0070661D"/>
    <w:rsid w:val="00725D1B"/>
    <w:rsid w:val="0074031B"/>
    <w:rsid w:val="00761F83"/>
    <w:rsid w:val="00785BED"/>
    <w:rsid w:val="007941BD"/>
    <w:rsid w:val="00794B55"/>
    <w:rsid w:val="007C1EC7"/>
    <w:rsid w:val="007D2B31"/>
    <w:rsid w:val="007D3B77"/>
    <w:rsid w:val="007D6BFD"/>
    <w:rsid w:val="007E0CAE"/>
    <w:rsid w:val="007E2B08"/>
    <w:rsid w:val="00803B4F"/>
    <w:rsid w:val="008115D8"/>
    <w:rsid w:val="008130E8"/>
    <w:rsid w:val="0081310F"/>
    <w:rsid w:val="00825403"/>
    <w:rsid w:val="00834A62"/>
    <w:rsid w:val="00862E78"/>
    <w:rsid w:val="00864034"/>
    <w:rsid w:val="008758C1"/>
    <w:rsid w:val="008831AB"/>
    <w:rsid w:val="008842A1"/>
    <w:rsid w:val="00886637"/>
    <w:rsid w:val="00890ECB"/>
    <w:rsid w:val="0089352F"/>
    <w:rsid w:val="008C1DC7"/>
    <w:rsid w:val="009025FF"/>
    <w:rsid w:val="0092280C"/>
    <w:rsid w:val="00926976"/>
    <w:rsid w:val="00927089"/>
    <w:rsid w:val="0093159D"/>
    <w:rsid w:val="009565E1"/>
    <w:rsid w:val="00972B29"/>
    <w:rsid w:val="00976BE0"/>
    <w:rsid w:val="0098346A"/>
    <w:rsid w:val="00983A3F"/>
    <w:rsid w:val="00987540"/>
    <w:rsid w:val="00990209"/>
    <w:rsid w:val="009A02AF"/>
    <w:rsid w:val="009A72CC"/>
    <w:rsid w:val="009D0722"/>
    <w:rsid w:val="009D133F"/>
    <w:rsid w:val="009D3B98"/>
    <w:rsid w:val="009D3E08"/>
    <w:rsid w:val="009E16A7"/>
    <w:rsid w:val="009F6A4C"/>
    <w:rsid w:val="00A04BFE"/>
    <w:rsid w:val="00A12AA4"/>
    <w:rsid w:val="00A13410"/>
    <w:rsid w:val="00A1618E"/>
    <w:rsid w:val="00A21ABF"/>
    <w:rsid w:val="00A252D0"/>
    <w:rsid w:val="00A32C2D"/>
    <w:rsid w:val="00A33203"/>
    <w:rsid w:val="00A374A1"/>
    <w:rsid w:val="00A37C85"/>
    <w:rsid w:val="00A61365"/>
    <w:rsid w:val="00A64196"/>
    <w:rsid w:val="00A702F1"/>
    <w:rsid w:val="00A715FA"/>
    <w:rsid w:val="00A770E4"/>
    <w:rsid w:val="00A83024"/>
    <w:rsid w:val="00A864E0"/>
    <w:rsid w:val="00A9411C"/>
    <w:rsid w:val="00A970D8"/>
    <w:rsid w:val="00AA33C5"/>
    <w:rsid w:val="00AB0D7D"/>
    <w:rsid w:val="00AB3151"/>
    <w:rsid w:val="00AD7BF8"/>
    <w:rsid w:val="00AE664D"/>
    <w:rsid w:val="00B112C8"/>
    <w:rsid w:val="00B16284"/>
    <w:rsid w:val="00B210DF"/>
    <w:rsid w:val="00B24AC6"/>
    <w:rsid w:val="00B253E5"/>
    <w:rsid w:val="00B352CB"/>
    <w:rsid w:val="00B44865"/>
    <w:rsid w:val="00B45C8D"/>
    <w:rsid w:val="00B47CAA"/>
    <w:rsid w:val="00B504D0"/>
    <w:rsid w:val="00B5477D"/>
    <w:rsid w:val="00B55D5E"/>
    <w:rsid w:val="00B67312"/>
    <w:rsid w:val="00B8027E"/>
    <w:rsid w:val="00B807AB"/>
    <w:rsid w:val="00B9082A"/>
    <w:rsid w:val="00BA335B"/>
    <w:rsid w:val="00BA74C7"/>
    <w:rsid w:val="00BB38E4"/>
    <w:rsid w:val="00BB7CD0"/>
    <w:rsid w:val="00BD2839"/>
    <w:rsid w:val="00BD6C1A"/>
    <w:rsid w:val="00BE0C43"/>
    <w:rsid w:val="00BE202A"/>
    <w:rsid w:val="00BF02B6"/>
    <w:rsid w:val="00BF694C"/>
    <w:rsid w:val="00C11AA2"/>
    <w:rsid w:val="00C14B32"/>
    <w:rsid w:val="00C15588"/>
    <w:rsid w:val="00C16A32"/>
    <w:rsid w:val="00C2173C"/>
    <w:rsid w:val="00C3360C"/>
    <w:rsid w:val="00C359C1"/>
    <w:rsid w:val="00C60B31"/>
    <w:rsid w:val="00C623D9"/>
    <w:rsid w:val="00C7479B"/>
    <w:rsid w:val="00C833E5"/>
    <w:rsid w:val="00C90D67"/>
    <w:rsid w:val="00C92B04"/>
    <w:rsid w:val="00C97526"/>
    <w:rsid w:val="00CB1D56"/>
    <w:rsid w:val="00CC07A3"/>
    <w:rsid w:val="00CC170E"/>
    <w:rsid w:val="00CD0241"/>
    <w:rsid w:val="00CD178A"/>
    <w:rsid w:val="00CD68E3"/>
    <w:rsid w:val="00CD7063"/>
    <w:rsid w:val="00D00DEA"/>
    <w:rsid w:val="00D0345B"/>
    <w:rsid w:val="00D16169"/>
    <w:rsid w:val="00D234FA"/>
    <w:rsid w:val="00D23F05"/>
    <w:rsid w:val="00D51675"/>
    <w:rsid w:val="00D53902"/>
    <w:rsid w:val="00D661C4"/>
    <w:rsid w:val="00D761E3"/>
    <w:rsid w:val="00D76749"/>
    <w:rsid w:val="00D847F9"/>
    <w:rsid w:val="00D93041"/>
    <w:rsid w:val="00D94026"/>
    <w:rsid w:val="00D96F82"/>
    <w:rsid w:val="00DA045E"/>
    <w:rsid w:val="00DC231E"/>
    <w:rsid w:val="00DC2D19"/>
    <w:rsid w:val="00DC5B1C"/>
    <w:rsid w:val="00DD7395"/>
    <w:rsid w:val="00DE211F"/>
    <w:rsid w:val="00DE299D"/>
    <w:rsid w:val="00DE58AB"/>
    <w:rsid w:val="00DF5D0B"/>
    <w:rsid w:val="00DF68D6"/>
    <w:rsid w:val="00DF762A"/>
    <w:rsid w:val="00E00550"/>
    <w:rsid w:val="00E110A7"/>
    <w:rsid w:val="00E139B9"/>
    <w:rsid w:val="00E14AC4"/>
    <w:rsid w:val="00E150EE"/>
    <w:rsid w:val="00E20516"/>
    <w:rsid w:val="00E2217E"/>
    <w:rsid w:val="00E32513"/>
    <w:rsid w:val="00E3557A"/>
    <w:rsid w:val="00E356A3"/>
    <w:rsid w:val="00E36A2B"/>
    <w:rsid w:val="00E42BD1"/>
    <w:rsid w:val="00E518C6"/>
    <w:rsid w:val="00E550E4"/>
    <w:rsid w:val="00E75E5D"/>
    <w:rsid w:val="00E80109"/>
    <w:rsid w:val="00EA0C22"/>
    <w:rsid w:val="00EB37A7"/>
    <w:rsid w:val="00EC14E4"/>
    <w:rsid w:val="00EE4CD3"/>
    <w:rsid w:val="00EF2BB5"/>
    <w:rsid w:val="00EF4813"/>
    <w:rsid w:val="00EF7B8B"/>
    <w:rsid w:val="00F116C2"/>
    <w:rsid w:val="00F15240"/>
    <w:rsid w:val="00F2680F"/>
    <w:rsid w:val="00F320E9"/>
    <w:rsid w:val="00F40B39"/>
    <w:rsid w:val="00F40CAA"/>
    <w:rsid w:val="00F47269"/>
    <w:rsid w:val="00F514F2"/>
    <w:rsid w:val="00F54FF6"/>
    <w:rsid w:val="00F7112C"/>
    <w:rsid w:val="00F7784D"/>
    <w:rsid w:val="00F85D55"/>
    <w:rsid w:val="00F938B6"/>
    <w:rsid w:val="00FA5481"/>
    <w:rsid w:val="00FB4AA8"/>
    <w:rsid w:val="00FB57B5"/>
    <w:rsid w:val="00FC08FF"/>
    <w:rsid w:val="00FC21FA"/>
    <w:rsid w:val="00FD0EB4"/>
    <w:rsid w:val="00FD5C9E"/>
    <w:rsid w:val="00FE4D1C"/>
    <w:rsid w:val="00FF32E4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0AAA7"/>
  <w15:docId w15:val="{2683A41C-A868-4E19-8E33-1D52256C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761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D761E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Style5">
    <w:name w:val="Style5"/>
    <w:basedOn w:val="Normalny"/>
    <w:uiPriority w:val="99"/>
    <w:rsid w:val="00D761E3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D761E3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character" w:customStyle="1" w:styleId="FontStyle33">
    <w:name w:val="Font Style33"/>
    <w:uiPriority w:val="99"/>
    <w:rsid w:val="00D761E3"/>
    <w:rPr>
      <w:rFonts w:ascii="Tahoma" w:hAnsi="Tahoma" w:cs="Tahoma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6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1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6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61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27">
    <w:name w:val="Font Style27"/>
    <w:basedOn w:val="Domylnaczcionkaakapitu"/>
    <w:rsid w:val="00D761E3"/>
    <w:rPr>
      <w:rFonts w:ascii="Tahoma" w:hAnsi="Tahoma" w:cs="Tahoma" w:hint="default"/>
      <w:sz w:val="22"/>
      <w:szCs w:val="22"/>
    </w:rPr>
  </w:style>
  <w:style w:type="paragraph" w:styleId="Akapitzlist">
    <w:name w:val="List Paragraph"/>
    <w:basedOn w:val="Normalny"/>
    <w:qFormat/>
    <w:rsid w:val="00D761E3"/>
    <w:pPr>
      <w:ind w:left="720"/>
      <w:contextualSpacing/>
    </w:pPr>
  </w:style>
  <w:style w:type="character" w:styleId="Odwoaniedokomentarza">
    <w:name w:val="annotation reference"/>
    <w:rsid w:val="00D761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761E3"/>
    <w:pPr>
      <w:jc w:val="both"/>
    </w:pPr>
  </w:style>
  <w:style w:type="character" w:customStyle="1" w:styleId="TekstkomentarzaZnak">
    <w:name w:val="Tekst komentarza Znak"/>
    <w:basedOn w:val="Domylnaczcionkaakapitu"/>
    <w:link w:val="Tekstkomentarza"/>
    <w:rsid w:val="00D761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1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1E3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61E3"/>
    <w:pPr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61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26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5">
    <w:name w:val="Style15"/>
    <w:basedOn w:val="Normalny"/>
    <w:uiPriority w:val="99"/>
    <w:rsid w:val="002154A5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2154A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2154A5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2154A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B7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B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B77"/>
    <w:rPr>
      <w:vertAlign w:val="superscript"/>
    </w:rPr>
  </w:style>
  <w:style w:type="paragraph" w:customStyle="1" w:styleId="Default">
    <w:name w:val="Default"/>
    <w:qFormat/>
    <w:rsid w:val="006474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13410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A1341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C21FA"/>
    <w:rPr>
      <w:rFonts w:eastAsia="Calibri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C21F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E2B0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2B08"/>
    <w:rPr>
      <w:rFonts w:ascii="Calibri" w:eastAsia="Calibri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A21ABF"/>
    <w:pPr>
      <w:spacing w:after="120"/>
    </w:pPr>
    <w:rPr>
      <w:sz w:val="16"/>
      <w:szCs w:val="16"/>
      <w:lang w:val="en-GB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21ABF"/>
    <w:rPr>
      <w:rFonts w:ascii="Times New Roman" w:eastAsia="Times New Roman" w:hAnsi="Times New Roman" w:cs="Times New Roman"/>
      <w:sz w:val="16"/>
      <w:szCs w:val="16"/>
      <w:lang w:val="en-GB"/>
    </w:rPr>
  </w:style>
  <w:style w:type="character" w:styleId="Pogrubienie">
    <w:name w:val="Strong"/>
    <w:basedOn w:val="Domylnaczcionkaakapitu"/>
    <w:uiPriority w:val="22"/>
    <w:qFormat/>
    <w:rsid w:val="00503B79"/>
    <w:rPr>
      <w:b/>
      <w:bCs/>
    </w:rPr>
  </w:style>
  <w:style w:type="paragraph" w:styleId="Poprawka">
    <w:name w:val="Revision"/>
    <w:hidden/>
    <w:uiPriority w:val="99"/>
    <w:semiHidden/>
    <w:rsid w:val="0092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04F4-8033-49C5-AE78-EED52DB2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Wawak</dc:creator>
  <cp:lastModifiedBy>Agnieszka</cp:lastModifiedBy>
  <cp:revision>28</cp:revision>
  <cp:lastPrinted>2019-04-02T08:20:00Z</cp:lastPrinted>
  <dcterms:created xsi:type="dcterms:W3CDTF">2022-07-20T12:25:00Z</dcterms:created>
  <dcterms:modified xsi:type="dcterms:W3CDTF">2023-01-05T12:20:00Z</dcterms:modified>
</cp:coreProperties>
</file>