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B47" w:rsidRPr="00716A13" w:rsidRDefault="00F16B47" w:rsidP="00F16B47">
      <w:pPr>
        <w:spacing w:before="120"/>
      </w:pPr>
      <w:r>
        <w:t>Podmiot</w:t>
      </w:r>
      <w:r w:rsidRPr="00F16B47">
        <w:t xml:space="preserve"> udostępniając</w:t>
      </w:r>
      <w:r w:rsidR="00C12FBD">
        <w:t>y</w:t>
      </w:r>
      <w:r w:rsidRPr="00F16B47">
        <w:t xml:space="preserve"> zasoby</w:t>
      </w:r>
      <w:r w:rsidRPr="00716A13"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F16B47" w:rsidRPr="00716A13" w:rsidTr="006B6391">
        <w:tc>
          <w:tcPr>
            <w:tcW w:w="2526" w:type="dxa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F16B47" w:rsidRPr="00716A13" w:rsidTr="006B6391">
        <w:trPr>
          <w:trHeight w:val="79"/>
        </w:trPr>
        <w:tc>
          <w:tcPr>
            <w:tcW w:w="2526" w:type="dxa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F16B47" w:rsidRPr="00716A13" w:rsidTr="006B6391">
        <w:tc>
          <w:tcPr>
            <w:tcW w:w="2526" w:type="dxa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>. Numer NIP:</w:t>
            </w:r>
          </w:p>
        </w:tc>
        <w:tc>
          <w:tcPr>
            <w:tcW w:w="2237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716A13">
              <w:rPr>
                <w:szCs w:val="24"/>
              </w:rPr>
              <w:t>. REGON:</w:t>
            </w:r>
          </w:p>
        </w:tc>
        <w:tc>
          <w:tcPr>
            <w:tcW w:w="2888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F16B47" w:rsidRPr="00716A13" w:rsidTr="006B6391">
        <w:tc>
          <w:tcPr>
            <w:tcW w:w="2526" w:type="dxa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>. Reprezentowany przez:</w:t>
            </w:r>
          </w:p>
        </w:tc>
        <w:tc>
          <w:tcPr>
            <w:tcW w:w="2237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:rsidR="00F16B47" w:rsidRPr="00716A13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:rsidR="00F16B47" w:rsidRDefault="00F16B47" w:rsidP="00F16B47">
      <w:pPr>
        <w:pStyle w:val="Nagwek1"/>
        <w:spacing w:after="120"/>
      </w:pPr>
      <w:r w:rsidRPr="00F96BD7">
        <w:t>OŚWIADCZENIE</w:t>
      </w:r>
    </w:p>
    <w:p w:rsidR="00F16B47" w:rsidRPr="004D1858" w:rsidRDefault="00F16B47" w:rsidP="00F16B47">
      <w:pPr>
        <w:spacing w:after="360"/>
        <w:jc w:val="center"/>
        <w:rPr>
          <w:b/>
        </w:rPr>
      </w:pPr>
      <w:r w:rsidRPr="004D1858">
        <w:rPr>
          <w:b/>
        </w:rPr>
        <w:t>skład</w:t>
      </w:r>
      <w:r w:rsidR="0021299F">
        <w:rPr>
          <w:b/>
        </w:rPr>
        <w:t>ane na podstawie art. 125 ust. 5</w:t>
      </w:r>
      <w:r w:rsidRPr="004D1858">
        <w:rPr>
          <w:b/>
        </w:rPr>
        <w:br/>
        <w:t>ustawy z dnia 11 września 2019 r. - Prawo zamówień publicznych (u</w:t>
      </w:r>
      <w:r w:rsidR="006B6391">
        <w:rPr>
          <w:b/>
        </w:rPr>
        <w:t xml:space="preserve">stawy </w:t>
      </w:r>
      <w:proofErr w:type="spellStart"/>
      <w:r w:rsidRPr="004D1858">
        <w:rPr>
          <w:b/>
        </w:rPr>
        <w:t>Pzp</w:t>
      </w:r>
      <w:proofErr w:type="spellEnd"/>
      <w:r w:rsidRPr="004D1858">
        <w:rPr>
          <w:b/>
        </w:rPr>
        <w:t>)</w:t>
      </w:r>
    </w:p>
    <w:p w:rsidR="00002003" w:rsidRDefault="00F16B47" w:rsidP="00002003">
      <w:pPr>
        <w:rPr>
          <w:b/>
          <w:bCs/>
        </w:rPr>
      </w:pPr>
      <w:r w:rsidRPr="00A169F8">
        <w:t>Na potrzeby postępowania o udzielenie zamówienia publicz</w:t>
      </w:r>
      <w:r>
        <w:t xml:space="preserve">nego pn. </w:t>
      </w:r>
      <w:r w:rsidR="00E56B06" w:rsidRPr="00E56B06">
        <w:rPr>
          <w:b/>
          <w:bCs/>
        </w:rPr>
        <w:t>Dostawa gazu do Sądu Rejonowego w Strzyżowie</w:t>
      </w:r>
      <w:r w:rsidR="00AD1B77" w:rsidRPr="00AD1B77">
        <w:rPr>
          <w:b/>
          <w:bCs/>
        </w:rPr>
        <w:t xml:space="preserve">, oznaczonego symbolem </w:t>
      </w:r>
      <w:r w:rsidR="00E56B06">
        <w:rPr>
          <w:b/>
          <w:bCs/>
        </w:rPr>
        <w:t>G</w:t>
      </w:r>
      <w:r w:rsidR="00AD1B77" w:rsidRPr="00AD1B77">
        <w:rPr>
          <w:b/>
          <w:bCs/>
        </w:rPr>
        <w:t>-2512-</w:t>
      </w:r>
      <w:r w:rsidR="0060139E">
        <w:rPr>
          <w:b/>
          <w:bCs/>
        </w:rPr>
        <w:t>7</w:t>
      </w:r>
      <w:bookmarkStart w:id="0" w:name="_GoBack"/>
      <w:bookmarkEnd w:id="0"/>
      <w:r w:rsidR="00AD1B77" w:rsidRPr="00AD1B77">
        <w:rPr>
          <w:b/>
          <w:bCs/>
        </w:rPr>
        <w:t>/22</w:t>
      </w:r>
    </w:p>
    <w:p w:rsidR="00002003" w:rsidRDefault="00002003" w:rsidP="00002003"/>
    <w:p w:rsidR="0021299F" w:rsidRPr="001C2288" w:rsidRDefault="0021299F" w:rsidP="00002003">
      <w:r w:rsidRPr="0021299F">
        <w:t>OŚWIADCZENIE PODMIOTU UDOSTĘPNIAJĄCEGO ZASOBY</w:t>
      </w:r>
    </w:p>
    <w:p w:rsidR="0021299F" w:rsidRDefault="003F3F1E" w:rsidP="003F3F1E">
      <w:pPr>
        <w:numPr>
          <w:ilvl w:val="0"/>
          <w:numId w:val="23"/>
        </w:numPr>
      </w:pPr>
      <w:r w:rsidRPr="003F3F1E">
        <w:t>Oświadczam, że w zakresie w jakim udostępniam zasoby, spełniam warunki udziału w</w:t>
      </w:r>
      <w:r>
        <w:t> </w:t>
      </w:r>
      <w:r w:rsidRPr="003F3F1E">
        <w:t>postępowaniu określone</w:t>
      </w:r>
      <w:r w:rsidR="0021299F">
        <w:t xml:space="preserve"> w </w:t>
      </w:r>
      <w:r w:rsidR="006B6391">
        <w:t>rozdziale XXI</w:t>
      </w:r>
      <w:r w:rsidR="0021299F">
        <w:t xml:space="preserve"> </w:t>
      </w:r>
      <w:r w:rsidR="0021299F" w:rsidRPr="006B6391">
        <w:t xml:space="preserve">………………… </w:t>
      </w:r>
      <w:r w:rsidR="0021299F">
        <w:t>SWZ (</w:t>
      </w:r>
      <w:r w:rsidR="0021299F" w:rsidRPr="000C455C">
        <w:rPr>
          <w:b/>
        </w:rPr>
        <w:t xml:space="preserve">należy wskazać konkretny punkt </w:t>
      </w:r>
      <w:r>
        <w:rPr>
          <w:b/>
        </w:rPr>
        <w:t>SWZ</w:t>
      </w:r>
      <w:r w:rsidR="0021299F">
        <w:t>).</w:t>
      </w:r>
    </w:p>
    <w:p w:rsidR="0021299F" w:rsidRDefault="0021299F" w:rsidP="003F3F1E">
      <w:pPr>
        <w:numPr>
          <w:ilvl w:val="0"/>
          <w:numId w:val="23"/>
        </w:numPr>
      </w:pPr>
      <w:r>
        <w:t>Nie podlegam wykluczeniu z postępowania z powodu okoliczności, o których mowa w </w:t>
      </w:r>
      <w:r w:rsidR="006B6391">
        <w:t xml:space="preserve">rozdziale </w:t>
      </w:r>
      <w:r w:rsidR="008D3635">
        <w:t>XIX oraz XX</w:t>
      </w:r>
      <w:r>
        <w:t xml:space="preserve"> S</w:t>
      </w:r>
      <w:r w:rsidRPr="007105A8">
        <w:t>WZ</w:t>
      </w:r>
      <w:r>
        <w:t>. *</w:t>
      </w:r>
    </w:p>
    <w:p w:rsidR="0021299F" w:rsidRDefault="0021299F" w:rsidP="003F3F1E">
      <w:pPr>
        <w:pStyle w:val="Akapitzlist"/>
        <w:numPr>
          <w:ilvl w:val="0"/>
          <w:numId w:val="23"/>
        </w:numPr>
        <w:spacing w:before="240" w:after="120"/>
        <w:rPr>
          <w:rFonts w:ascii="Times New Roman" w:hAnsi="Times New Roman"/>
          <w:shd w:val="clear" w:color="auto" w:fill="FFFFCC"/>
        </w:rPr>
      </w:pPr>
      <w:r w:rsidRPr="00300109">
        <w:t xml:space="preserve">Oświadczam, że zachodzą w stosunku do mnie podstawy wykluczenia z postępowania na podstawie art. </w:t>
      </w:r>
      <w:r w:rsidRPr="006B6391">
        <w:t xml:space="preserve">…………. </w:t>
      </w:r>
      <w:r w:rsidR="006B6391" w:rsidRPr="006D0AE5">
        <w:t>U</w:t>
      </w:r>
      <w:r w:rsidR="006B6391">
        <w:t xml:space="preserve">stawy </w:t>
      </w:r>
      <w:proofErr w:type="spellStart"/>
      <w:r w:rsidRPr="006D0AE5">
        <w:t>Pzp</w:t>
      </w:r>
      <w:proofErr w:type="spellEnd"/>
      <w:r w:rsidR="00CD2646">
        <w:t xml:space="preserve">. </w:t>
      </w:r>
      <w:r w:rsidRPr="00300109">
        <w:t>Jednocześnie oświadczam, że w związku z</w:t>
      </w:r>
      <w:r w:rsidR="00AF25A3">
        <w:t> </w:t>
      </w:r>
      <w:r w:rsidRPr="00300109">
        <w:t xml:space="preserve">ww. okolicznością, na podstawie art. </w:t>
      </w:r>
      <w:r>
        <w:t>110</w:t>
      </w:r>
      <w:r w:rsidRPr="00300109">
        <w:t xml:space="preserve"> ust. </w:t>
      </w:r>
      <w:r>
        <w:t>2</w:t>
      </w:r>
      <w:r w:rsidRPr="00300109">
        <w:t xml:space="preserve"> ustawy podjąłem następujące środki naprawcze:</w:t>
      </w:r>
      <w:r>
        <w:t xml:space="preserve"> </w:t>
      </w:r>
      <w:r w:rsidRPr="006B6391">
        <w:rPr>
          <w:rFonts w:ascii="Times New Roman" w:hAnsi="Times New Roman"/>
        </w:rPr>
        <w:t>.................................................................................................................... *</w:t>
      </w:r>
    </w:p>
    <w:p w:rsidR="005A5D05" w:rsidRPr="00F42105" w:rsidRDefault="005A5D05" w:rsidP="005A5D05">
      <w:pPr>
        <w:pStyle w:val="Akapitzlist"/>
        <w:numPr>
          <w:ilvl w:val="0"/>
          <w:numId w:val="23"/>
        </w:numPr>
        <w:spacing w:before="240" w:after="120"/>
        <w:ind w:left="357" w:hanging="357"/>
        <w:contextualSpacing w:val="0"/>
        <w:rPr>
          <w:rFonts w:ascii="Times New Roman" w:hAnsi="Times New Roman"/>
          <w:shd w:val="clear" w:color="auto" w:fill="FFFFCC"/>
        </w:rPr>
      </w:pPr>
      <w:r>
        <w:t>Wszystkie informacje podane w niniejszym oświadczeniu są aktualne i zgodne z prawdą oraz zostały przedstawione z pełną świadomością konsekwencji wprowadzenia Zamawiającego w</w:t>
      </w:r>
      <w:r w:rsidR="00050700">
        <w:t xml:space="preserve"> </w:t>
      </w:r>
      <w:r>
        <w:t>błąd przy przedstawieniu informacji.</w:t>
      </w:r>
    </w:p>
    <w:p w:rsidR="00F16B47" w:rsidRDefault="00F16B47">
      <w:pPr>
        <w:widowControl/>
        <w:suppressAutoHyphens w:val="0"/>
        <w:autoSpaceDE/>
        <w:spacing w:after="200"/>
        <w:rPr>
          <w:rFonts w:cs="Calibri"/>
          <w:b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3"/>
        <w:gridCol w:w="2249"/>
        <w:gridCol w:w="4139"/>
      </w:tblGrid>
      <w:tr w:rsidR="00AD0494" w:rsidTr="006B6391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:rsidR="00AD0494" w:rsidRPr="00EA608C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:rsidR="00AD0494" w:rsidRPr="00EA608C" w:rsidRDefault="00AD0494" w:rsidP="0031315D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:rsidR="00AD0494" w:rsidRPr="00EA608C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AD0494" w:rsidTr="0031315D">
        <w:tc>
          <w:tcPr>
            <w:tcW w:w="2300" w:type="dxa"/>
            <w:shd w:val="clear" w:color="auto" w:fill="auto"/>
          </w:tcPr>
          <w:p w:rsidR="00AD0494" w:rsidRPr="00E94334" w:rsidRDefault="00AD0494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AD0494" w:rsidRPr="00E94334" w:rsidRDefault="00AD0494" w:rsidP="0031315D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AD0494" w:rsidRPr="00E94334" w:rsidRDefault="00AD0494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 xml:space="preserve">imieniu </w:t>
            </w:r>
            <w:r w:rsidRPr="00AD0494">
              <w:rPr>
                <w:b/>
                <w:sz w:val="16"/>
                <w:szCs w:val="16"/>
              </w:rPr>
              <w:t>Podmiotu udostępniającego zasoby</w:t>
            </w:r>
          </w:p>
        </w:tc>
      </w:tr>
    </w:tbl>
    <w:p w:rsidR="00671C5A" w:rsidRPr="00671C5A" w:rsidRDefault="00671C5A" w:rsidP="00630498">
      <w:pPr>
        <w:pStyle w:val="Uwaga"/>
      </w:pPr>
    </w:p>
    <w:sectPr w:rsidR="00671C5A" w:rsidRPr="00671C5A" w:rsidSect="008E43B5"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DED" w:rsidRDefault="006C7DED">
      <w:r>
        <w:separator/>
      </w:r>
    </w:p>
  </w:endnote>
  <w:endnote w:type="continuationSeparator" w:id="0">
    <w:p w:rsidR="006C7DED" w:rsidRDefault="006C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DED" w:rsidRDefault="006C7DED">
      <w:r>
        <w:separator/>
      </w:r>
    </w:p>
  </w:footnote>
  <w:footnote w:type="continuationSeparator" w:id="0">
    <w:p w:rsidR="006C7DED" w:rsidRDefault="006C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2003"/>
    <w:rsid w:val="000034DE"/>
    <w:rsid w:val="00013D92"/>
    <w:rsid w:val="00023E12"/>
    <w:rsid w:val="0002763A"/>
    <w:rsid w:val="00033C58"/>
    <w:rsid w:val="00050700"/>
    <w:rsid w:val="00050E76"/>
    <w:rsid w:val="00056A38"/>
    <w:rsid w:val="000728C6"/>
    <w:rsid w:val="00080AC8"/>
    <w:rsid w:val="00080FFE"/>
    <w:rsid w:val="000906D4"/>
    <w:rsid w:val="000A187D"/>
    <w:rsid w:val="000C455C"/>
    <w:rsid w:val="000C55D9"/>
    <w:rsid w:val="000E0E0F"/>
    <w:rsid w:val="000E34F6"/>
    <w:rsid w:val="00103C65"/>
    <w:rsid w:val="00136C32"/>
    <w:rsid w:val="00145F39"/>
    <w:rsid w:val="00155464"/>
    <w:rsid w:val="00180D74"/>
    <w:rsid w:val="00187C9B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31D"/>
    <w:rsid w:val="002914B8"/>
    <w:rsid w:val="00296F4B"/>
    <w:rsid w:val="002A439F"/>
    <w:rsid w:val="002C772D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1132"/>
    <w:rsid w:val="003E25B4"/>
    <w:rsid w:val="003E4DE7"/>
    <w:rsid w:val="003F3F1E"/>
    <w:rsid w:val="00401C19"/>
    <w:rsid w:val="004167B3"/>
    <w:rsid w:val="0042445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6CE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A5D05"/>
    <w:rsid w:val="005D232B"/>
    <w:rsid w:val="005F0602"/>
    <w:rsid w:val="005F284D"/>
    <w:rsid w:val="0060139E"/>
    <w:rsid w:val="00604F83"/>
    <w:rsid w:val="00611EDC"/>
    <w:rsid w:val="00627602"/>
    <w:rsid w:val="00630498"/>
    <w:rsid w:val="00633CCC"/>
    <w:rsid w:val="00657205"/>
    <w:rsid w:val="006627E4"/>
    <w:rsid w:val="00671C5A"/>
    <w:rsid w:val="006760A9"/>
    <w:rsid w:val="0067662E"/>
    <w:rsid w:val="006804CF"/>
    <w:rsid w:val="00682CD8"/>
    <w:rsid w:val="00686120"/>
    <w:rsid w:val="006A427B"/>
    <w:rsid w:val="006A66EA"/>
    <w:rsid w:val="006A7A50"/>
    <w:rsid w:val="006B6391"/>
    <w:rsid w:val="006C33D8"/>
    <w:rsid w:val="006C3CD7"/>
    <w:rsid w:val="006C7DED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88D"/>
    <w:rsid w:val="00732D36"/>
    <w:rsid w:val="007343D3"/>
    <w:rsid w:val="00766745"/>
    <w:rsid w:val="00781787"/>
    <w:rsid w:val="007B4F56"/>
    <w:rsid w:val="007E09FE"/>
    <w:rsid w:val="007E240E"/>
    <w:rsid w:val="007F217D"/>
    <w:rsid w:val="00805A03"/>
    <w:rsid w:val="008076C6"/>
    <w:rsid w:val="00824390"/>
    <w:rsid w:val="00831A29"/>
    <w:rsid w:val="0086012E"/>
    <w:rsid w:val="0086660A"/>
    <w:rsid w:val="00866A8C"/>
    <w:rsid w:val="00871CD1"/>
    <w:rsid w:val="0087462F"/>
    <w:rsid w:val="00880DA1"/>
    <w:rsid w:val="008924DB"/>
    <w:rsid w:val="008B4886"/>
    <w:rsid w:val="008B492D"/>
    <w:rsid w:val="008D3635"/>
    <w:rsid w:val="008D3D4E"/>
    <w:rsid w:val="008E07DF"/>
    <w:rsid w:val="008E15F2"/>
    <w:rsid w:val="008E43B5"/>
    <w:rsid w:val="008F2DF8"/>
    <w:rsid w:val="008F3DD4"/>
    <w:rsid w:val="00901EA6"/>
    <w:rsid w:val="00902E03"/>
    <w:rsid w:val="00913F54"/>
    <w:rsid w:val="00914CF9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0DD3"/>
    <w:rsid w:val="009C3C51"/>
    <w:rsid w:val="009D7B2E"/>
    <w:rsid w:val="009F0A2D"/>
    <w:rsid w:val="009F134E"/>
    <w:rsid w:val="009F766D"/>
    <w:rsid w:val="00A06D10"/>
    <w:rsid w:val="00A169F8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1211"/>
    <w:rsid w:val="00AC4CEE"/>
    <w:rsid w:val="00AD0494"/>
    <w:rsid w:val="00AD1B77"/>
    <w:rsid w:val="00AD2653"/>
    <w:rsid w:val="00AE5373"/>
    <w:rsid w:val="00AF25A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2A12"/>
    <w:rsid w:val="00B64C66"/>
    <w:rsid w:val="00B769EA"/>
    <w:rsid w:val="00B80DE3"/>
    <w:rsid w:val="00B93F5F"/>
    <w:rsid w:val="00BA2458"/>
    <w:rsid w:val="00BA30AC"/>
    <w:rsid w:val="00BB5DEC"/>
    <w:rsid w:val="00BB72AD"/>
    <w:rsid w:val="00BC22FE"/>
    <w:rsid w:val="00BD1BC5"/>
    <w:rsid w:val="00BE64A3"/>
    <w:rsid w:val="00BE68E2"/>
    <w:rsid w:val="00BF322E"/>
    <w:rsid w:val="00BF4D41"/>
    <w:rsid w:val="00C11F4D"/>
    <w:rsid w:val="00C12FBD"/>
    <w:rsid w:val="00C16FE0"/>
    <w:rsid w:val="00C2488E"/>
    <w:rsid w:val="00C25D3E"/>
    <w:rsid w:val="00C30A6C"/>
    <w:rsid w:val="00C3782C"/>
    <w:rsid w:val="00C44AB1"/>
    <w:rsid w:val="00C44BD1"/>
    <w:rsid w:val="00C706E4"/>
    <w:rsid w:val="00CB108D"/>
    <w:rsid w:val="00CC3B15"/>
    <w:rsid w:val="00CC71D1"/>
    <w:rsid w:val="00CD2646"/>
    <w:rsid w:val="00CF2BA3"/>
    <w:rsid w:val="00D06D85"/>
    <w:rsid w:val="00D1595C"/>
    <w:rsid w:val="00D21B87"/>
    <w:rsid w:val="00D44652"/>
    <w:rsid w:val="00D501C4"/>
    <w:rsid w:val="00D51196"/>
    <w:rsid w:val="00D63DA8"/>
    <w:rsid w:val="00D6612D"/>
    <w:rsid w:val="00D85374"/>
    <w:rsid w:val="00D9000C"/>
    <w:rsid w:val="00DA418F"/>
    <w:rsid w:val="00DB120B"/>
    <w:rsid w:val="00DC03A4"/>
    <w:rsid w:val="00DC7818"/>
    <w:rsid w:val="00DC7BC9"/>
    <w:rsid w:val="00DD0004"/>
    <w:rsid w:val="00DE367A"/>
    <w:rsid w:val="00DE56E1"/>
    <w:rsid w:val="00DF6175"/>
    <w:rsid w:val="00DF6357"/>
    <w:rsid w:val="00DF7D3C"/>
    <w:rsid w:val="00E12FD7"/>
    <w:rsid w:val="00E1425A"/>
    <w:rsid w:val="00E152D1"/>
    <w:rsid w:val="00E1551A"/>
    <w:rsid w:val="00E355AA"/>
    <w:rsid w:val="00E56B06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32AB"/>
    <w:rsid w:val="00F30C4E"/>
    <w:rsid w:val="00F333FE"/>
    <w:rsid w:val="00F42105"/>
    <w:rsid w:val="00F52F12"/>
    <w:rsid w:val="00F570A4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5D9B67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2021-08-09T08:09:00Z</dcterms:created>
  <dcterms:modified xsi:type="dcterms:W3CDTF">2022-12-12T11:56:00Z</dcterms:modified>
</cp:coreProperties>
</file>