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D9341" w14:textId="77777777" w:rsidR="00D105ED" w:rsidRPr="00CA5728" w:rsidRDefault="00D105ED" w:rsidP="00D105ED">
      <w:pPr>
        <w:pStyle w:val="Domylny"/>
        <w:ind w:left="5664" w:firstLine="708"/>
        <w:jc w:val="left"/>
        <w:rPr>
          <w:rFonts w:ascii="Times New Roman" w:hAnsi="Times New Roman" w:cs="Times New Roman"/>
          <w:bCs/>
          <w:sz w:val="22"/>
          <w:szCs w:val="22"/>
        </w:rPr>
      </w:pPr>
      <w:r w:rsidRPr="00CA5728">
        <w:rPr>
          <w:rFonts w:ascii="Times New Roman" w:hAnsi="Times New Roman" w:cs="Times New Roman"/>
          <w:bCs/>
          <w:sz w:val="22"/>
          <w:szCs w:val="22"/>
        </w:rPr>
        <w:t>Załącznik nr 1 do SWZ</w:t>
      </w:r>
    </w:p>
    <w:p w14:paraId="59D6FF0D" w14:textId="77777777" w:rsidR="00D105ED" w:rsidRPr="00CA5728" w:rsidRDefault="00D105ED" w:rsidP="00CA5728">
      <w:pPr>
        <w:pStyle w:val="Domylny"/>
        <w:jc w:val="left"/>
        <w:rPr>
          <w:rFonts w:ascii="Times New Roman" w:hAnsi="Times New Roman" w:cs="Times New Roman"/>
          <w:sz w:val="22"/>
          <w:szCs w:val="22"/>
        </w:rPr>
      </w:pPr>
      <w:r w:rsidRPr="00CA5728">
        <w:rPr>
          <w:rFonts w:ascii="Times New Roman" w:hAnsi="Times New Roman" w:cs="Times New Roman"/>
          <w:b/>
          <w:sz w:val="22"/>
          <w:szCs w:val="22"/>
        </w:rPr>
        <w:t>Nazwa Wykonawcy</w:t>
      </w:r>
      <w:r w:rsidRPr="00CA572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80378C8" w14:textId="77777777" w:rsidR="00D105ED" w:rsidRPr="00CA5728" w:rsidRDefault="00D105ED" w:rsidP="00CA5728">
      <w:pPr>
        <w:pStyle w:val="Domylny"/>
        <w:jc w:val="left"/>
        <w:rPr>
          <w:rFonts w:ascii="Times New Roman" w:hAnsi="Times New Roman" w:cs="Times New Roman"/>
          <w:sz w:val="22"/>
          <w:szCs w:val="22"/>
          <w:lang w:val="en-US"/>
        </w:rPr>
      </w:pPr>
      <w:r w:rsidRPr="00CA5728">
        <w:rPr>
          <w:rFonts w:ascii="Times New Roman" w:hAnsi="Times New Roman" w:cs="Times New Roman"/>
          <w:b/>
          <w:sz w:val="22"/>
          <w:szCs w:val="22"/>
          <w:lang w:val="en-US"/>
        </w:rPr>
        <w:t>……………………………………………………………</w:t>
      </w:r>
      <w:r w:rsidRPr="00CA5728">
        <w:rPr>
          <w:rFonts w:ascii="Times New Roman" w:hAnsi="Times New Roman" w:cs="Times New Roman"/>
          <w:sz w:val="22"/>
          <w:szCs w:val="22"/>
          <w:lang w:val="en-US"/>
        </w:rPr>
        <w:t xml:space="preserve">        </w:t>
      </w:r>
    </w:p>
    <w:p w14:paraId="283D4914" w14:textId="77777777" w:rsidR="00D105ED" w:rsidRPr="00CA5728" w:rsidRDefault="00D105ED" w:rsidP="00CA5728">
      <w:pPr>
        <w:pStyle w:val="Domylny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CA5728">
        <w:rPr>
          <w:rFonts w:ascii="Times New Roman" w:hAnsi="Times New Roman" w:cs="Times New Roman"/>
          <w:b/>
          <w:sz w:val="22"/>
          <w:szCs w:val="22"/>
          <w:lang w:val="en-US"/>
        </w:rPr>
        <w:t>……………………………………………………………</w:t>
      </w:r>
    </w:p>
    <w:p w14:paraId="5229557D" w14:textId="77777777" w:rsidR="00D105ED" w:rsidRPr="00CA5728" w:rsidRDefault="00D105ED" w:rsidP="00CA5728">
      <w:pPr>
        <w:pStyle w:val="Domylny"/>
        <w:rPr>
          <w:rFonts w:ascii="Times New Roman" w:hAnsi="Times New Roman" w:cs="Times New Roman"/>
          <w:sz w:val="22"/>
          <w:szCs w:val="22"/>
          <w:lang w:val="en-US"/>
        </w:rPr>
      </w:pPr>
      <w:r w:rsidRPr="00CA5728">
        <w:rPr>
          <w:rFonts w:ascii="Times New Roman" w:hAnsi="Times New Roman" w:cs="Times New Roman"/>
          <w:sz w:val="22"/>
          <w:szCs w:val="22"/>
          <w:lang w:val="en-US"/>
        </w:rPr>
        <w:t xml:space="preserve">Adres </w:t>
      </w:r>
      <w:r w:rsidRPr="00CA5728">
        <w:rPr>
          <w:rFonts w:ascii="Times New Roman" w:hAnsi="Times New Roman" w:cs="Times New Roman"/>
          <w:b/>
          <w:sz w:val="22"/>
          <w:szCs w:val="22"/>
          <w:lang w:val="en-US"/>
        </w:rPr>
        <w:t>……………………………………………………</w:t>
      </w:r>
    </w:p>
    <w:p w14:paraId="16C1725B" w14:textId="77777777" w:rsidR="00D105ED" w:rsidRPr="00CA5728" w:rsidRDefault="00D105ED" w:rsidP="00CA5728">
      <w:pPr>
        <w:pStyle w:val="Domylny"/>
        <w:rPr>
          <w:rFonts w:ascii="Times New Roman" w:hAnsi="Times New Roman" w:cs="Times New Roman"/>
          <w:sz w:val="22"/>
          <w:szCs w:val="22"/>
          <w:lang w:val="en-US"/>
        </w:rPr>
      </w:pPr>
      <w:r w:rsidRPr="00CA5728">
        <w:rPr>
          <w:rFonts w:ascii="Times New Roman" w:hAnsi="Times New Roman" w:cs="Times New Roman"/>
          <w:sz w:val="22"/>
          <w:szCs w:val="22"/>
          <w:lang w:val="en-US"/>
        </w:rPr>
        <w:t xml:space="preserve">REGON </w:t>
      </w:r>
      <w:r w:rsidRPr="00CA5728">
        <w:rPr>
          <w:rFonts w:ascii="Times New Roman" w:hAnsi="Times New Roman" w:cs="Times New Roman"/>
          <w:b/>
          <w:sz w:val="22"/>
          <w:szCs w:val="22"/>
          <w:lang w:val="en-US"/>
        </w:rPr>
        <w:t>…………………………………………………</w:t>
      </w:r>
    </w:p>
    <w:p w14:paraId="164CCDA6" w14:textId="77777777" w:rsidR="00D105ED" w:rsidRPr="00CA5728" w:rsidRDefault="00D105ED" w:rsidP="00CA5728">
      <w:pPr>
        <w:pStyle w:val="Domylny"/>
        <w:rPr>
          <w:rFonts w:ascii="Times New Roman" w:hAnsi="Times New Roman" w:cs="Times New Roman"/>
          <w:sz w:val="22"/>
          <w:szCs w:val="22"/>
          <w:lang w:val="en-US"/>
        </w:rPr>
      </w:pPr>
      <w:r w:rsidRPr="00CA5728">
        <w:rPr>
          <w:rFonts w:ascii="Times New Roman" w:hAnsi="Times New Roman" w:cs="Times New Roman"/>
          <w:sz w:val="22"/>
          <w:szCs w:val="22"/>
          <w:lang w:val="en-US"/>
        </w:rPr>
        <w:t xml:space="preserve">NIP </w:t>
      </w:r>
      <w:r w:rsidRPr="00CA5728">
        <w:rPr>
          <w:rFonts w:ascii="Times New Roman" w:hAnsi="Times New Roman" w:cs="Times New Roman"/>
          <w:b/>
          <w:sz w:val="22"/>
          <w:szCs w:val="22"/>
          <w:lang w:val="en-US"/>
        </w:rPr>
        <w:t>………………………………………………………</w:t>
      </w:r>
    </w:p>
    <w:p w14:paraId="1B7A22D0" w14:textId="77777777" w:rsidR="00D105ED" w:rsidRPr="00CA5728" w:rsidRDefault="00D105ED" w:rsidP="00CA5728">
      <w:pPr>
        <w:pStyle w:val="Domylny"/>
        <w:rPr>
          <w:rFonts w:ascii="Times New Roman" w:hAnsi="Times New Roman" w:cs="Times New Roman"/>
          <w:sz w:val="22"/>
          <w:szCs w:val="22"/>
          <w:lang w:val="en-US"/>
        </w:rPr>
      </w:pPr>
      <w:r w:rsidRPr="00CA5728">
        <w:rPr>
          <w:rFonts w:ascii="Times New Roman" w:hAnsi="Times New Roman" w:cs="Times New Roman"/>
          <w:sz w:val="22"/>
          <w:szCs w:val="22"/>
          <w:lang w:val="en-US"/>
        </w:rPr>
        <w:t>KRS/CEIDG</w:t>
      </w:r>
      <w:r w:rsidRPr="00CA5728">
        <w:rPr>
          <w:rFonts w:ascii="Times New Roman" w:hAnsi="Times New Roman" w:cs="Times New Roman"/>
          <w:b/>
          <w:sz w:val="22"/>
          <w:szCs w:val="22"/>
          <w:lang w:val="en-US"/>
        </w:rPr>
        <w:t>…………………………………………….</w:t>
      </w:r>
    </w:p>
    <w:p w14:paraId="3796404F" w14:textId="77777777" w:rsidR="00D105ED" w:rsidRPr="00CA5728" w:rsidRDefault="00D105ED" w:rsidP="00CA5728">
      <w:pPr>
        <w:pStyle w:val="Domylny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CA5728">
        <w:rPr>
          <w:rFonts w:ascii="Times New Roman" w:hAnsi="Times New Roman" w:cs="Times New Roman"/>
          <w:sz w:val="22"/>
          <w:szCs w:val="22"/>
          <w:lang w:val="en-US"/>
        </w:rPr>
        <w:t xml:space="preserve">Tel. </w:t>
      </w:r>
      <w:r w:rsidRPr="00CA5728">
        <w:rPr>
          <w:rFonts w:ascii="Times New Roman" w:hAnsi="Times New Roman" w:cs="Times New Roman"/>
          <w:b/>
          <w:sz w:val="22"/>
          <w:szCs w:val="22"/>
          <w:lang w:val="en-US"/>
        </w:rPr>
        <w:t>………………………………………………………</w:t>
      </w:r>
    </w:p>
    <w:p w14:paraId="1A2DD9C3" w14:textId="77777777" w:rsidR="00D105ED" w:rsidRPr="00CA5728" w:rsidRDefault="00D105ED" w:rsidP="00CA5728">
      <w:pPr>
        <w:spacing w:line="360" w:lineRule="auto"/>
        <w:jc w:val="both"/>
        <w:rPr>
          <w:rFonts w:eastAsia="Calibri"/>
          <w:b/>
          <w:sz w:val="22"/>
          <w:szCs w:val="22"/>
        </w:rPr>
      </w:pPr>
      <w:r w:rsidRPr="00CA5728">
        <w:rPr>
          <w:sz w:val="22"/>
          <w:szCs w:val="22"/>
        </w:rPr>
        <w:t xml:space="preserve">e-mail </w:t>
      </w:r>
      <w:r w:rsidRPr="00CA5728">
        <w:rPr>
          <w:b/>
          <w:sz w:val="22"/>
          <w:szCs w:val="22"/>
        </w:rPr>
        <w:t>……………………………………………………</w:t>
      </w:r>
    </w:p>
    <w:p w14:paraId="6C07D71E" w14:textId="77777777" w:rsidR="00D105ED" w:rsidRPr="00CA5728" w:rsidRDefault="00D105ED" w:rsidP="00D105ED">
      <w:pPr>
        <w:spacing w:line="360" w:lineRule="auto"/>
        <w:jc w:val="center"/>
        <w:rPr>
          <w:rFonts w:eastAsia="Calibri"/>
          <w:b/>
          <w:sz w:val="22"/>
          <w:szCs w:val="22"/>
        </w:rPr>
      </w:pPr>
    </w:p>
    <w:p w14:paraId="03D48C78" w14:textId="77777777" w:rsidR="00D105ED" w:rsidRPr="00CA5728" w:rsidRDefault="00D105ED" w:rsidP="00D105ED">
      <w:pPr>
        <w:spacing w:line="360" w:lineRule="auto"/>
        <w:jc w:val="center"/>
        <w:rPr>
          <w:rFonts w:eastAsia="Calibri"/>
          <w:b/>
          <w:sz w:val="22"/>
          <w:szCs w:val="22"/>
        </w:rPr>
      </w:pPr>
      <w:r w:rsidRPr="00CA5728">
        <w:rPr>
          <w:rFonts w:eastAsia="Calibri"/>
          <w:b/>
          <w:sz w:val="22"/>
          <w:szCs w:val="22"/>
        </w:rPr>
        <w:t xml:space="preserve">FORMULARZ OFERTY </w:t>
      </w:r>
    </w:p>
    <w:p w14:paraId="0C1D80BC" w14:textId="77777777" w:rsidR="00D105ED" w:rsidRPr="00CA5728" w:rsidRDefault="00D105ED" w:rsidP="00D105ED">
      <w:pPr>
        <w:spacing w:line="360" w:lineRule="auto"/>
        <w:jc w:val="center"/>
        <w:rPr>
          <w:rFonts w:eastAsia="Calibri"/>
          <w:b/>
          <w:sz w:val="22"/>
          <w:szCs w:val="22"/>
        </w:rPr>
      </w:pPr>
    </w:p>
    <w:p w14:paraId="4A9899A8" w14:textId="77777777" w:rsidR="00CA5728" w:rsidRPr="00CA5728" w:rsidRDefault="00D105ED" w:rsidP="00CA5728">
      <w:pPr>
        <w:spacing w:line="360" w:lineRule="auto"/>
        <w:jc w:val="center"/>
        <w:rPr>
          <w:rFonts w:ascii="Cambria" w:eastAsiaTheme="minorHAnsi" w:hAnsi="Cambria" w:cstheme="minorBidi"/>
          <w:b/>
          <w:sz w:val="22"/>
          <w:szCs w:val="22"/>
          <w:lang w:eastAsia="en-US"/>
        </w:rPr>
      </w:pPr>
      <w:r w:rsidRPr="00CA5728">
        <w:rPr>
          <w:rFonts w:eastAsia="Calibri"/>
          <w:sz w:val="22"/>
          <w:szCs w:val="22"/>
        </w:rPr>
        <w:t>Działając w imieniu i na rzecz wykonawcy/wykonawców wspólnie ubiegających się o udzielenie zamówienia, w postępowaniu o udzielenie zamówienia publicznego na</w:t>
      </w:r>
      <w:r w:rsidR="00CA5728" w:rsidRPr="00CA5728">
        <w:rPr>
          <w:rFonts w:ascii="Cambria" w:eastAsiaTheme="minorHAnsi" w:hAnsi="Cambria" w:cstheme="minorBidi"/>
          <w:b/>
          <w:sz w:val="22"/>
          <w:szCs w:val="22"/>
          <w:lang w:eastAsia="en-US"/>
        </w:rPr>
        <w:t xml:space="preserve"> </w:t>
      </w:r>
    </w:p>
    <w:p w14:paraId="07462309" w14:textId="56AB9BC7" w:rsidR="00CA5728" w:rsidRPr="00CA5728" w:rsidRDefault="00CA5728" w:rsidP="00CA5728">
      <w:pPr>
        <w:spacing w:line="360" w:lineRule="auto"/>
        <w:jc w:val="center"/>
        <w:rPr>
          <w:rFonts w:eastAsia="Calibri"/>
          <w:b/>
          <w:sz w:val="22"/>
          <w:szCs w:val="22"/>
        </w:rPr>
      </w:pPr>
      <w:r w:rsidRPr="00CA5728">
        <w:rPr>
          <w:rFonts w:eastAsia="Calibri"/>
          <w:b/>
          <w:sz w:val="22"/>
          <w:szCs w:val="22"/>
        </w:rPr>
        <w:t>„Zakup, dostawa i montaż sprzętu i pomocy dydaktycznych na potrzeby Szkoły Podstawowej im. Wojska Polskiego w Mroczy w ramach Programu Laboratoria Przyszłości”</w:t>
      </w:r>
    </w:p>
    <w:p w14:paraId="62E0550E" w14:textId="0E96D97A" w:rsidR="00D105ED" w:rsidRPr="00CA5728" w:rsidRDefault="00D105ED" w:rsidP="00CA5728">
      <w:pPr>
        <w:spacing w:line="360" w:lineRule="auto"/>
        <w:jc w:val="center"/>
        <w:rPr>
          <w:b/>
          <w:bCs/>
          <w:sz w:val="22"/>
          <w:szCs w:val="22"/>
        </w:rPr>
      </w:pPr>
      <w:r w:rsidRPr="00CA5728">
        <w:rPr>
          <w:rFonts w:eastAsia="Calibri"/>
          <w:sz w:val="22"/>
          <w:szCs w:val="22"/>
        </w:rPr>
        <w:t xml:space="preserve"> oznaczenie sprawy: </w:t>
      </w:r>
      <w:r w:rsidR="00CA5728" w:rsidRPr="00CA5728">
        <w:rPr>
          <w:b/>
          <w:bCs/>
          <w:sz w:val="22"/>
          <w:szCs w:val="22"/>
        </w:rPr>
        <w:t>SPM.261.1.2022</w:t>
      </w:r>
    </w:p>
    <w:p w14:paraId="532BF318" w14:textId="77777777" w:rsidR="00D105ED" w:rsidRPr="00CA5728" w:rsidRDefault="00D105ED" w:rsidP="00CA5728">
      <w:pPr>
        <w:spacing w:line="360" w:lineRule="auto"/>
        <w:jc w:val="center"/>
        <w:rPr>
          <w:sz w:val="22"/>
          <w:szCs w:val="22"/>
        </w:rPr>
      </w:pPr>
    </w:p>
    <w:p w14:paraId="5819C6F8" w14:textId="3EA3908C" w:rsidR="00D105ED" w:rsidRDefault="00D105ED" w:rsidP="00CA5728">
      <w:pPr>
        <w:pStyle w:val="Akapitzlist"/>
        <w:numPr>
          <w:ilvl w:val="3"/>
          <w:numId w:val="1"/>
        </w:numPr>
        <w:spacing w:line="360" w:lineRule="auto"/>
        <w:ind w:left="360"/>
        <w:rPr>
          <w:sz w:val="22"/>
          <w:szCs w:val="22"/>
        </w:rPr>
      </w:pPr>
      <w:r w:rsidRPr="00CA5728">
        <w:rPr>
          <w:sz w:val="22"/>
          <w:szCs w:val="22"/>
        </w:rPr>
        <w:t>oświadczam/oświadczamy, że za wykonanie zamówienia oferuję/oferujemy cenę:</w:t>
      </w:r>
    </w:p>
    <w:p w14:paraId="23ED2214" w14:textId="77777777" w:rsidR="00060FDD" w:rsidRPr="00060FDD" w:rsidRDefault="00060FDD" w:rsidP="00060FDD">
      <w:pPr>
        <w:spacing w:line="360" w:lineRule="auto"/>
        <w:rPr>
          <w:sz w:val="22"/>
          <w:szCs w:val="22"/>
        </w:rPr>
      </w:pPr>
    </w:p>
    <w:p w14:paraId="57F2DB94" w14:textId="5CE4E75F" w:rsidR="00D105ED" w:rsidRPr="00060FDD" w:rsidRDefault="00D105ED" w:rsidP="00060FDD">
      <w:pPr>
        <w:spacing w:line="360" w:lineRule="auto"/>
        <w:jc w:val="both"/>
        <w:rPr>
          <w:sz w:val="22"/>
          <w:szCs w:val="22"/>
          <w:lang w:eastAsia="zh-CN"/>
        </w:rPr>
      </w:pPr>
      <w:r w:rsidRPr="00CA5728">
        <w:rPr>
          <w:b/>
          <w:sz w:val="22"/>
          <w:szCs w:val="22"/>
        </w:rPr>
        <w:t xml:space="preserve">CZĘŚĆ </w:t>
      </w:r>
      <w:r w:rsidR="00CA5728" w:rsidRPr="00CA5728">
        <w:rPr>
          <w:b/>
          <w:sz w:val="22"/>
          <w:szCs w:val="22"/>
        </w:rPr>
        <w:t xml:space="preserve">I - </w:t>
      </w:r>
      <w:r w:rsidR="00CA5728" w:rsidRPr="00CA5728">
        <w:rPr>
          <w:b/>
          <w:bCs/>
          <w:color w:val="000000"/>
          <w:sz w:val="22"/>
          <w:szCs w:val="22"/>
          <w:lang w:eastAsia="zh-CN"/>
        </w:rPr>
        <w:t>Drukarka 3D wraz z akcesoriami i materiałami</w:t>
      </w:r>
    </w:p>
    <w:p w14:paraId="1ADEA7B1" w14:textId="77777777" w:rsidR="00D105ED" w:rsidRPr="00CA5728" w:rsidRDefault="00D105ED" w:rsidP="00CA5728">
      <w:pPr>
        <w:tabs>
          <w:tab w:val="left" w:pos="450"/>
        </w:tabs>
        <w:spacing w:line="360" w:lineRule="auto"/>
        <w:jc w:val="both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 xml:space="preserve">Cena oferty: </w:t>
      </w:r>
      <w:r w:rsidRPr="00CA5728">
        <w:rPr>
          <w:sz w:val="22"/>
          <w:szCs w:val="22"/>
        </w:rPr>
        <w:t>...........................................zł</w:t>
      </w:r>
      <w:r w:rsidRPr="00CA5728">
        <w:rPr>
          <w:b/>
          <w:sz w:val="22"/>
          <w:szCs w:val="22"/>
        </w:rPr>
        <w:t xml:space="preserve"> </w:t>
      </w:r>
    </w:p>
    <w:p w14:paraId="6AD3EC7E" w14:textId="77777777" w:rsidR="00D105ED" w:rsidRPr="00CA5728" w:rsidRDefault="00D105ED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sz w:val="22"/>
          <w:szCs w:val="22"/>
        </w:rPr>
        <w:t>słownie: .............................................złotych</w:t>
      </w:r>
    </w:p>
    <w:p w14:paraId="5F248AA5" w14:textId="77777777" w:rsidR="00D105ED" w:rsidRPr="00CA5728" w:rsidRDefault="00D105ED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sz w:val="22"/>
          <w:szCs w:val="22"/>
        </w:rPr>
        <w:t>(w tym podatek od towarów i usług w ustawowej wysokości)</w:t>
      </w:r>
    </w:p>
    <w:p w14:paraId="17E7B2F0" w14:textId="77777777" w:rsidR="00D105ED" w:rsidRPr="00CA5728" w:rsidRDefault="00D105ED" w:rsidP="00CA5728">
      <w:pPr>
        <w:pStyle w:val="Akapitzlist"/>
        <w:tabs>
          <w:tab w:val="left" w:pos="450"/>
        </w:tabs>
        <w:spacing w:line="360" w:lineRule="auto"/>
        <w:ind w:left="1276"/>
        <w:jc w:val="both"/>
        <w:rPr>
          <w:b/>
          <w:sz w:val="22"/>
          <w:szCs w:val="22"/>
        </w:rPr>
      </w:pPr>
    </w:p>
    <w:p w14:paraId="2EC8503E" w14:textId="77777777" w:rsidR="00D105ED" w:rsidRPr="00CA5728" w:rsidRDefault="00D105ED" w:rsidP="00CA5728">
      <w:pPr>
        <w:tabs>
          <w:tab w:val="left" w:pos="450"/>
        </w:tabs>
        <w:spacing w:line="360" w:lineRule="auto"/>
        <w:jc w:val="both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>Deklarowany termin wykonania do……………………..(miesięcy)</w:t>
      </w:r>
    </w:p>
    <w:p w14:paraId="55BB370F" w14:textId="50F5AC24" w:rsidR="00D105ED" w:rsidRPr="00CA5728" w:rsidRDefault="00D105ED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sz w:val="22"/>
          <w:szCs w:val="22"/>
        </w:rPr>
        <w:t xml:space="preserve">Zamawiający informuje, że najdłuższy dopuszczalny termin wykonania  zamówienia wynosi </w:t>
      </w:r>
      <w:r w:rsidR="00CA5728" w:rsidRPr="00CA5728">
        <w:rPr>
          <w:sz w:val="22"/>
          <w:szCs w:val="22"/>
        </w:rPr>
        <w:br/>
      </w:r>
      <w:r w:rsidRPr="00CA5728">
        <w:rPr>
          <w:sz w:val="22"/>
          <w:szCs w:val="22"/>
        </w:rPr>
        <w:t>6 miesięcy.</w:t>
      </w:r>
    </w:p>
    <w:p w14:paraId="0A3C20CE" w14:textId="77777777" w:rsidR="00D105ED" w:rsidRPr="00CA5728" w:rsidRDefault="00D105ED" w:rsidP="00CA5728">
      <w:pPr>
        <w:pStyle w:val="Akapitzlist"/>
        <w:tabs>
          <w:tab w:val="left" w:pos="450"/>
        </w:tabs>
        <w:spacing w:line="360" w:lineRule="auto"/>
        <w:ind w:left="1276"/>
        <w:jc w:val="both"/>
        <w:rPr>
          <w:sz w:val="22"/>
          <w:szCs w:val="22"/>
        </w:rPr>
      </w:pPr>
    </w:p>
    <w:p w14:paraId="3FC336F5" w14:textId="5D908BDF" w:rsidR="00D105ED" w:rsidRPr="00CA5728" w:rsidRDefault="00D105ED" w:rsidP="00CA5728">
      <w:pPr>
        <w:spacing w:line="360" w:lineRule="auto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 xml:space="preserve">CZĘŚĆ </w:t>
      </w:r>
      <w:r w:rsidR="00CA5728" w:rsidRPr="00CA5728">
        <w:rPr>
          <w:b/>
          <w:sz w:val="22"/>
          <w:szCs w:val="22"/>
        </w:rPr>
        <w:t>II Sprzęt audiowizualny i multimedialny</w:t>
      </w:r>
    </w:p>
    <w:p w14:paraId="3F2030B7" w14:textId="77777777" w:rsidR="00D105ED" w:rsidRPr="00CA5728" w:rsidRDefault="00D105ED" w:rsidP="00CA5728">
      <w:pPr>
        <w:spacing w:line="360" w:lineRule="auto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 xml:space="preserve">Cena oferty: </w:t>
      </w:r>
      <w:r w:rsidRPr="00CA5728">
        <w:rPr>
          <w:sz w:val="22"/>
          <w:szCs w:val="22"/>
        </w:rPr>
        <w:t>...........................................zł</w:t>
      </w:r>
      <w:r w:rsidRPr="00CA5728">
        <w:rPr>
          <w:b/>
          <w:sz w:val="22"/>
          <w:szCs w:val="22"/>
        </w:rPr>
        <w:t xml:space="preserve"> </w:t>
      </w:r>
    </w:p>
    <w:p w14:paraId="50F9C2E8" w14:textId="77777777" w:rsidR="00D105ED" w:rsidRPr="00CA5728" w:rsidRDefault="00D105ED" w:rsidP="00CA5728">
      <w:pPr>
        <w:spacing w:line="360" w:lineRule="auto"/>
        <w:rPr>
          <w:sz w:val="22"/>
          <w:szCs w:val="22"/>
        </w:rPr>
      </w:pPr>
      <w:r w:rsidRPr="00CA5728">
        <w:rPr>
          <w:sz w:val="22"/>
          <w:szCs w:val="22"/>
        </w:rPr>
        <w:t>słownie: .............................................złotych</w:t>
      </w:r>
    </w:p>
    <w:p w14:paraId="18B723BD" w14:textId="77777777" w:rsidR="00D105ED" w:rsidRPr="00CA5728" w:rsidRDefault="00D105ED" w:rsidP="00CA5728">
      <w:pPr>
        <w:spacing w:line="360" w:lineRule="auto"/>
        <w:rPr>
          <w:sz w:val="22"/>
          <w:szCs w:val="22"/>
        </w:rPr>
      </w:pPr>
      <w:r w:rsidRPr="00CA5728">
        <w:rPr>
          <w:sz w:val="22"/>
          <w:szCs w:val="22"/>
        </w:rPr>
        <w:t>(w tym podatek od towarów i usług w ustawowej wysokości)</w:t>
      </w:r>
    </w:p>
    <w:p w14:paraId="44E2BAE3" w14:textId="77777777" w:rsidR="00D105ED" w:rsidRPr="00CA5728" w:rsidRDefault="00D105ED" w:rsidP="00CA5728">
      <w:pPr>
        <w:pStyle w:val="Akapitzlist"/>
        <w:spacing w:line="360" w:lineRule="auto"/>
        <w:ind w:left="1276"/>
        <w:rPr>
          <w:b/>
          <w:sz w:val="22"/>
          <w:szCs w:val="22"/>
        </w:rPr>
      </w:pPr>
    </w:p>
    <w:p w14:paraId="49287D44" w14:textId="77777777" w:rsidR="00D105ED" w:rsidRPr="00CA5728" w:rsidRDefault="00D105ED" w:rsidP="00CA5728">
      <w:pPr>
        <w:spacing w:line="360" w:lineRule="auto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>Deklarowany termin wykonania do……………………..(miesięcy)</w:t>
      </w:r>
    </w:p>
    <w:p w14:paraId="315A7BA3" w14:textId="49E73A61" w:rsidR="00D105ED" w:rsidRPr="00CA5728" w:rsidRDefault="00D105ED" w:rsidP="00CA5728">
      <w:pPr>
        <w:spacing w:line="360" w:lineRule="auto"/>
        <w:rPr>
          <w:sz w:val="22"/>
          <w:szCs w:val="22"/>
        </w:rPr>
      </w:pPr>
      <w:r w:rsidRPr="00CA5728">
        <w:rPr>
          <w:sz w:val="22"/>
          <w:szCs w:val="22"/>
        </w:rPr>
        <w:t>Zamawiający informuje, że najdłuższy dopuszczalny termin wykonania  zamówienia wynosi 6 miesięcy.</w:t>
      </w:r>
    </w:p>
    <w:p w14:paraId="7745DF33" w14:textId="77777777" w:rsidR="00D105ED" w:rsidRPr="00CA5728" w:rsidRDefault="00D105ED" w:rsidP="00CA5728">
      <w:pPr>
        <w:pStyle w:val="Akapitzlist"/>
        <w:spacing w:line="360" w:lineRule="auto"/>
        <w:ind w:left="1276"/>
        <w:rPr>
          <w:sz w:val="22"/>
          <w:szCs w:val="22"/>
        </w:rPr>
      </w:pPr>
    </w:p>
    <w:p w14:paraId="1AF8EB4B" w14:textId="62BB3AE3" w:rsidR="00CC12F1" w:rsidRPr="00CA5728" w:rsidRDefault="00D105ED" w:rsidP="00CA5728">
      <w:pPr>
        <w:spacing w:line="360" w:lineRule="auto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 xml:space="preserve">CZĘŚĆ </w:t>
      </w:r>
      <w:r w:rsidR="00CA5728" w:rsidRPr="00CA5728">
        <w:rPr>
          <w:b/>
          <w:sz w:val="22"/>
          <w:szCs w:val="22"/>
        </w:rPr>
        <w:t>III Robotyka</w:t>
      </w:r>
    </w:p>
    <w:p w14:paraId="5A674BE6" w14:textId="77777777" w:rsidR="00D105ED" w:rsidRPr="00CA5728" w:rsidRDefault="00D105ED" w:rsidP="00CA5728">
      <w:pPr>
        <w:spacing w:line="360" w:lineRule="auto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 xml:space="preserve">Cena oferty: </w:t>
      </w:r>
      <w:r w:rsidRPr="00CA5728">
        <w:rPr>
          <w:sz w:val="22"/>
          <w:szCs w:val="22"/>
        </w:rPr>
        <w:t xml:space="preserve">...........................................zł </w:t>
      </w:r>
    </w:p>
    <w:p w14:paraId="47D7A479" w14:textId="77777777" w:rsidR="00D105ED" w:rsidRPr="00CA5728" w:rsidRDefault="00D105ED" w:rsidP="00CA5728">
      <w:pPr>
        <w:spacing w:line="360" w:lineRule="auto"/>
        <w:rPr>
          <w:sz w:val="22"/>
          <w:szCs w:val="22"/>
        </w:rPr>
      </w:pPr>
      <w:r w:rsidRPr="00CA5728">
        <w:rPr>
          <w:sz w:val="22"/>
          <w:szCs w:val="22"/>
        </w:rPr>
        <w:t>słownie: .............................................złotych</w:t>
      </w:r>
    </w:p>
    <w:p w14:paraId="36CDA1B4" w14:textId="77777777" w:rsidR="00D105ED" w:rsidRPr="00CA5728" w:rsidRDefault="00D105ED" w:rsidP="00CA5728">
      <w:pPr>
        <w:spacing w:line="360" w:lineRule="auto"/>
        <w:rPr>
          <w:sz w:val="22"/>
          <w:szCs w:val="22"/>
        </w:rPr>
      </w:pPr>
      <w:r w:rsidRPr="00CA5728">
        <w:rPr>
          <w:sz w:val="22"/>
          <w:szCs w:val="22"/>
        </w:rPr>
        <w:t>(w tym podatek od towarów i usług w ustawowej wysokości)</w:t>
      </w:r>
    </w:p>
    <w:p w14:paraId="09C157E0" w14:textId="77777777" w:rsidR="00D105ED" w:rsidRPr="00CA5728" w:rsidRDefault="00D105ED" w:rsidP="00CA5728">
      <w:pPr>
        <w:pStyle w:val="Akapitzlist"/>
        <w:spacing w:line="360" w:lineRule="auto"/>
        <w:ind w:left="1276"/>
        <w:rPr>
          <w:b/>
          <w:sz w:val="22"/>
          <w:szCs w:val="22"/>
        </w:rPr>
      </w:pPr>
    </w:p>
    <w:p w14:paraId="5954EBEA" w14:textId="77777777" w:rsidR="00D105ED" w:rsidRPr="00CA5728" w:rsidRDefault="00D105ED" w:rsidP="00CA5728">
      <w:pPr>
        <w:spacing w:line="360" w:lineRule="auto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>Deklarowany termin wykonania do……………………..(miesięcy)</w:t>
      </w:r>
    </w:p>
    <w:p w14:paraId="29EB4B0C" w14:textId="77777777" w:rsidR="00D105ED" w:rsidRPr="00CA5728" w:rsidRDefault="00D105ED" w:rsidP="00CA5728">
      <w:pPr>
        <w:spacing w:line="360" w:lineRule="auto"/>
        <w:rPr>
          <w:sz w:val="22"/>
          <w:szCs w:val="22"/>
        </w:rPr>
      </w:pPr>
      <w:r w:rsidRPr="00CA5728">
        <w:rPr>
          <w:sz w:val="22"/>
          <w:szCs w:val="22"/>
        </w:rPr>
        <w:t>Zamawiający informuje, że najdłuższy dopuszczalny termin wykonania  zamówienia wynosi 6 miesięcy.</w:t>
      </w:r>
    </w:p>
    <w:p w14:paraId="42AAD96F" w14:textId="77777777" w:rsidR="00D105ED" w:rsidRPr="00CA5728" w:rsidRDefault="00D105ED" w:rsidP="00CA5728">
      <w:pPr>
        <w:pStyle w:val="Akapitzlist"/>
        <w:spacing w:line="360" w:lineRule="auto"/>
        <w:ind w:left="1276"/>
        <w:rPr>
          <w:b/>
          <w:sz w:val="22"/>
          <w:szCs w:val="22"/>
        </w:rPr>
      </w:pPr>
    </w:p>
    <w:p w14:paraId="38173815" w14:textId="548D0B04" w:rsidR="00CC12F1" w:rsidRPr="00CA5728" w:rsidRDefault="00D105ED" w:rsidP="00060FDD">
      <w:pPr>
        <w:spacing w:line="360" w:lineRule="auto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 xml:space="preserve">CZĘŚĆ </w:t>
      </w:r>
      <w:r w:rsidR="00CA5728" w:rsidRPr="00CA5728">
        <w:rPr>
          <w:b/>
          <w:sz w:val="22"/>
          <w:szCs w:val="22"/>
        </w:rPr>
        <w:t>IV Pracownia techniczna</w:t>
      </w:r>
    </w:p>
    <w:p w14:paraId="6DCF5DC2" w14:textId="2301EB57" w:rsidR="00D105ED" w:rsidRPr="00CA5728" w:rsidRDefault="00D105ED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b/>
          <w:sz w:val="22"/>
          <w:szCs w:val="22"/>
        </w:rPr>
        <w:t>Cena oferty</w:t>
      </w:r>
      <w:r w:rsidRPr="00CA5728">
        <w:rPr>
          <w:sz w:val="22"/>
          <w:szCs w:val="22"/>
        </w:rPr>
        <w:t xml:space="preserve">: ...........................................zł </w:t>
      </w:r>
    </w:p>
    <w:p w14:paraId="474CDD67" w14:textId="77777777" w:rsidR="00D105ED" w:rsidRPr="00CA5728" w:rsidRDefault="00D105ED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sz w:val="22"/>
          <w:szCs w:val="22"/>
        </w:rPr>
        <w:t>słownie: .............................................złotych</w:t>
      </w:r>
    </w:p>
    <w:p w14:paraId="6AD6910E" w14:textId="77777777" w:rsidR="00D105ED" w:rsidRPr="00CA5728" w:rsidRDefault="00D105ED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sz w:val="22"/>
          <w:szCs w:val="22"/>
        </w:rPr>
        <w:t>(w tym podatek od towarów i usług w ustawowej wysokości)</w:t>
      </w:r>
    </w:p>
    <w:p w14:paraId="4487C1B8" w14:textId="77777777" w:rsidR="00D105ED" w:rsidRPr="00CA5728" w:rsidRDefault="00D105ED" w:rsidP="00CA5728">
      <w:pPr>
        <w:spacing w:line="360" w:lineRule="auto"/>
        <w:jc w:val="both"/>
        <w:rPr>
          <w:rFonts w:eastAsia="SimSun"/>
          <w:b/>
          <w:i/>
          <w:sz w:val="22"/>
          <w:szCs w:val="22"/>
          <w:lang w:eastAsia="zh-CN" w:bidi="hi-IN"/>
        </w:rPr>
      </w:pPr>
    </w:p>
    <w:p w14:paraId="271F7E98" w14:textId="77777777" w:rsidR="00D105ED" w:rsidRPr="00CA5728" w:rsidRDefault="00D105ED" w:rsidP="00CA5728">
      <w:pPr>
        <w:spacing w:line="360" w:lineRule="auto"/>
        <w:jc w:val="both"/>
        <w:rPr>
          <w:rFonts w:eastAsia="SimSun"/>
          <w:b/>
          <w:iCs/>
          <w:sz w:val="22"/>
          <w:szCs w:val="22"/>
          <w:lang w:eastAsia="zh-CN" w:bidi="hi-IN"/>
        </w:rPr>
      </w:pPr>
      <w:r w:rsidRPr="00CA5728">
        <w:rPr>
          <w:rFonts w:eastAsia="SimSun"/>
          <w:b/>
          <w:iCs/>
          <w:sz w:val="22"/>
          <w:szCs w:val="22"/>
          <w:lang w:eastAsia="zh-CN" w:bidi="hi-IN"/>
        </w:rPr>
        <w:t>Deklarowany termin wykonania do……………………..(miesięcy)</w:t>
      </w:r>
    </w:p>
    <w:p w14:paraId="7E486362" w14:textId="19D3FD11" w:rsidR="00D105ED" w:rsidRPr="00CA5728" w:rsidRDefault="00D105ED" w:rsidP="00CA5728">
      <w:pPr>
        <w:spacing w:line="360" w:lineRule="auto"/>
        <w:rPr>
          <w:rFonts w:eastAsia="SimSun"/>
          <w:bCs/>
          <w:iCs/>
          <w:sz w:val="22"/>
          <w:szCs w:val="22"/>
          <w:lang w:eastAsia="zh-CN" w:bidi="hi-IN"/>
        </w:rPr>
      </w:pPr>
      <w:r w:rsidRPr="00CA5728">
        <w:rPr>
          <w:rFonts w:eastAsia="SimSun"/>
          <w:bCs/>
          <w:iCs/>
          <w:sz w:val="22"/>
          <w:szCs w:val="22"/>
          <w:lang w:eastAsia="zh-CN" w:bidi="hi-IN"/>
        </w:rPr>
        <w:t>Zamawiający informuje, że najdłuższy dopuszczalny termin wykonania  zamówienia wynosi 6 miesięcy.</w:t>
      </w:r>
    </w:p>
    <w:p w14:paraId="74A02D72" w14:textId="3FFC5810" w:rsidR="00CA5728" w:rsidRPr="00CA5728" w:rsidRDefault="00CA5728" w:rsidP="00CA5728">
      <w:pPr>
        <w:spacing w:line="360" w:lineRule="auto"/>
        <w:rPr>
          <w:rFonts w:eastAsia="SimSun"/>
          <w:bCs/>
          <w:iCs/>
          <w:sz w:val="22"/>
          <w:szCs w:val="22"/>
          <w:lang w:eastAsia="zh-CN" w:bidi="hi-IN"/>
        </w:rPr>
      </w:pPr>
    </w:p>
    <w:p w14:paraId="5C935B6F" w14:textId="41EC7AAF" w:rsidR="00CA5728" w:rsidRPr="00CA5728" w:rsidRDefault="00CA5728" w:rsidP="00060FDD">
      <w:pPr>
        <w:spacing w:line="360" w:lineRule="auto"/>
        <w:rPr>
          <w:b/>
          <w:sz w:val="22"/>
          <w:szCs w:val="22"/>
        </w:rPr>
      </w:pPr>
      <w:r w:rsidRPr="00CA5728">
        <w:rPr>
          <w:b/>
          <w:sz w:val="22"/>
          <w:szCs w:val="22"/>
        </w:rPr>
        <w:t xml:space="preserve">CZĘŚĆ V Pracownia </w:t>
      </w:r>
      <w:r w:rsidRPr="00CA5728">
        <w:rPr>
          <w:b/>
          <w:sz w:val="22"/>
          <w:szCs w:val="22"/>
        </w:rPr>
        <w:t>kulinarna</w:t>
      </w:r>
    </w:p>
    <w:p w14:paraId="1C279608" w14:textId="77777777" w:rsidR="00CA5728" w:rsidRPr="00CA5728" w:rsidRDefault="00CA5728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b/>
          <w:sz w:val="22"/>
          <w:szCs w:val="22"/>
        </w:rPr>
        <w:t>Cena oferty</w:t>
      </w:r>
      <w:r w:rsidRPr="00CA5728">
        <w:rPr>
          <w:sz w:val="22"/>
          <w:szCs w:val="22"/>
        </w:rPr>
        <w:t xml:space="preserve">: ...........................................zł </w:t>
      </w:r>
    </w:p>
    <w:p w14:paraId="35B3692E" w14:textId="77777777" w:rsidR="00CA5728" w:rsidRPr="00CA5728" w:rsidRDefault="00CA5728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sz w:val="22"/>
          <w:szCs w:val="22"/>
        </w:rPr>
        <w:t>słownie: .............................................złotych</w:t>
      </w:r>
    </w:p>
    <w:p w14:paraId="3ED6CCFF" w14:textId="77777777" w:rsidR="00CA5728" w:rsidRPr="00CA5728" w:rsidRDefault="00CA5728" w:rsidP="00CA5728">
      <w:pPr>
        <w:tabs>
          <w:tab w:val="left" w:pos="450"/>
        </w:tabs>
        <w:spacing w:line="360" w:lineRule="auto"/>
        <w:jc w:val="both"/>
        <w:rPr>
          <w:sz w:val="22"/>
          <w:szCs w:val="22"/>
        </w:rPr>
      </w:pPr>
      <w:r w:rsidRPr="00CA5728">
        <w:rPr>
          <w:sz w:val="22"/>
          <w:szCs w:val="22"/>
        </w:rPr>
        <w:t>(w tym podatek od towarów i usług w ustawowej wysokości)</w:t>
      </w:r>
    </w:p>
    <w:p w14:paraId="518330D2" w14:textId="77777777" w:rsidR="00CA5728" w:rsidRPr="00CA5728" w:rsidRDefault="00CA5728" w:rsidP="00CA5728">
      <w:pPr>
        <w:spacing w:line="360" w:lineRule="auto"/>
        <w:jc w:val="both"/>
        <w:rPr>
          <w:rFonts w:eastAsia="SimSun"/>
          <w:b/>
          <w:i/>
          <w:sz w:val="22"/>
          <w:szCs w:val="22"/>
          <w:lang w:eastAsia="zh-CN" w:bidi="hi-IN"/>
        </w:rPr>
      </w:pPr>
    </w:p>
    <w:p w14:paraId="30F4CE7E" w14:textId="77777777" w:rsidR="00CA5728" w:rsidRPr="00CA5728" w:rsidRDefault="00CA5728" w:rsidP="00CA5728">
      <w:pPr>
        <w:spacing w:line="360" w:lineRule="auto"/>
        <w:jc w:val="both"/>
        <w:rPr>
          <w:rFonts w:eastAsia="SimSun"/>
          <w:b/>
          <w:iCs/>
          <w:sz w:val="22"/>
          <w:szCs w:val="22"/>
          <w:lang w:eastAsia="zh-CN" w:bidi="hi-IN"/>
        </w:rPr>
      </w:pPr>
      <w:r w:rsidRPr="00CA5728">
        <w:rPr>
          <w:rFonts w:eastAsia="SimSun"/>
          <w:b/>
          <w:iCs/>
          <w:sz w:val="22"/>
          <w:szCs w:val="22"/>
          <w:lang w:eastAsia="zh-CN" w:bidi="hi-IN"/>
        </w:rPr>
        <w:t>Deklarowany termin wykonania do……………………..(miesięcy)</w:t>
      </w:r>
    </w:p>
    <w:p w14:paraId="3AA28852" w14:textId="77777777" w:rsidR="00CA5728" w:rsidRPr="00CA5728" w:rsidRDefault="00CA5728" w:rsidP="00CA5728">
      <w:pPr>
        <w:spacing w:line="360" w:lineRule="auto"/>
        <w:rPr>
          <w:rFonts w:eastAsia="SimSun"/>
          <w:bCs/>
          <w:iCs/>
          <w:sz w:val="22"/>
          <w:szCs w:val="22"/>
          <w:lang w:eastAsia="zh-CN" w:bidi="hi-IN"/>
        </w:rPr>
      </w:pPr>
      <w:r w:rsidRPr="00CA5728">
        <w:rPr>
          <w:rFonts w:eastAsia="SimSun"/>
          <w:bCs/>
          <w:iCs/>
          <w:sz w:val="22"/>
          <w:szCs w:val="22"/>
          <w:lang w:eastAsia="zh-CN" w:bidi="hi-IN"/>
        </w:rPr>
        <w:t>Zamawiający informuje, że najdłuższy dopuszczalny termin wykonania  zamówienia wynosi 6 miesięcy.</w:t>
      </w:r>
    </w:p>
    <w:p w14:paraId="3A19A275" w14:textId="77777777" w:rsidR="00D105ED" w:rsidRPr="00CA5728" w:rsidRDefault="00D105ED" w:rsidP="00060FDD">
      <w:pPr>
        <w:spacing w:line="360" w:lineRule="auto"/>
        <w:rPr>
          <w:rFonts w:eastAsia="SimSun"/>
          <w:bCs/>
          <w:iCs/>
          <w:sz w:val="22"/>
          <w:szCs w:val="22"/>
          <w:lang w:eastAsia="zh-CN" w:bidi="hi-IN"/>
        </w:rPr>
      </w:pPr>
    </w:p>
    <w:p w14:paraId="047A4616" w14:textId="06CA3CBD" w:rsidR="00D105ED" w:rsidRPr="00CA5728" w:rsidRDefault="00D105ED" w:rsidP="00060FDD">
      <w:pPr>
        <w:pStyle w:val="Akapitzlist"/>
        <w:numPr>
          <w:ilvl w:val="3"/>
          <w:numId w:val="1"/>
        </w:numPr>
        <w:spacing w:line="360" w:lineRule="auto"/>
        <w:ind w:left="360"/>
        <w:jc w:val="both"/>
        <w:rPr>
          <w:sz w:val="22"/>
          <w:szCs w:val="22"/>
        </w:rPr>
      </w:pPr>
      <w:bookmarkStart w:id="0" w:name="_GoBack"/>
      <w:r w:rsidRPr="00CA5728">
        <w:rPr>
          <w:rFonts w:eastAsia="Calibri"/>
          <w:sz w:val="22"/>
          <w:szCs w:val="22"/>
        </w:rPr>
        <w:t xml:space="preserve">Warunki płatności: Wykonawca akceptuje warunki płatności określone przez </w:t>
      </w:r>
      <w:r w:rsidR="00CA5728">
        <w:rPr>
          <w:rFonts w:eastAsia="Calibri"/>
          <w:sz w:val="22"/>
          <w:szCs w:val="22"/>
        </w:rPr>
        <w:t>Z</w:t>
      </w:r>
      <w:r w:rsidRPr="00CA5728">
        <w:rPr>
          <w:rFonts w:eastAsia="Calibri"/>
          <w:sz w:val="22"/>
          <w:szCs w:val="22"/>
        </w:rPr>
        <w:t xml:space="preserve">amawiającego w SWZ (w tym w </w:t>
      </w:r>
      <w:r w:rsidRPr="00060FDD">
        <w:rPr>
          <w:rFonts w:eastAsia="Calibri"/>
          <w:b/>
          <w:color w:val="FF0000"/>
          <w:sz w:val="22"/>
          <w:szCs w:val="22"/>
        </w:rPr>
        <w:t xml:space="preserve">załączniku nr </w:t>
      </w:r>
      <w:r w:rsidR="00060FDD" w:rsidRPr="00060FDD">
        <w:rPr>
          <w:rFonts w:eastAsia="Calibri"/>
          <w:b/>
          <w:color w:val="FF0000"/>
          <w:sz w:val="22"/>
          <w:szCs w:val="22"/>
        </w:rPr>
        <w:t>3</w:t>
      </w:r>
      <w:r w:rsidRPr="00060FDD">
        <w:rPr>
          <w:rFonts w:eastAsia="Calibri"/>
          <w:b/>
          <w:color w:val="FF0000"/>
          <w:sz w:val="22"/>
          <w:szCs w:val="22"/>
        </w:rPr>
        <w:t xml:space="preserve"> do SWZ</w:t>
      </w:r>
      <w:r w:rsidRPr="00060FDD">
        <w:rPr>
          <w:rFonts w:eastAsia="Calibri"/>
          <w:color w:val="FF0000"/>
          <w:sz w:val="22"/>
          <w:szCs w:val="22"/>
        </w:rPr>
        <w:t xml:space="preserve"> </w:t>
      </w:r>
      <w:r w:rsidRPr="00CA5728">
        <w:rPr>
          <w:rFonts w:eastAsia="Calibri"/>
          <w:sz w:val="22"/>
          <w:szCs w:val="22"/>
        </w:rPr>
        <w:t>– wzór umowy).</w:t>
      </w:r>
    </w:p>
    <w:p w14:paraId="61DF7CD4" w14:textId="76BE9CB6" w:rsidR="00D105ED" w:rsidRPr="00CA5728" w:rsidRDefault="00D105ED" w:rsidP="00060FDD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eastAsia="Calibri"/>
          <w:sz w:val="22"/>
          <w:szCs w:val="22"/>
        </w:rPr>
      </w:pPr>
      <w:r w:rsidRPr="00CA5728">
        <w:rPr>
          <w:rFonts w:eastAsia="Calibri"/>
          <w:sz w:val="22"/>
          <w:szCs w:val="22"/>
        </w:rPr>
        <w:t xml:space="preserve">Oświadczam, że przedmiot zamówienia publicznego </w:t>
      </w:r>
      <w:r w:rsidR="00060FDD">
        <w:rPr>
          <w:rFonts w:eastAsia="Calibri"/>
          <w:sz w:val="22"/>
          <w:szCs w:val="22"/>
        </w:rPr>
        <w:t>W</w:t>
      </w:r>
      <w:r w:rsidRPr="00CA5728">
        <w:rPr>
          <w:rFonts w:eastAsia="Calibri"/>
          <w:sz w:val="22"/>
          <w:szCs w:val="22"/>
        </w:rPr>
        <w:t xml:space="preserve">ykonawca wykona w zadeklarowanym terminie i zgodnie z warunkami określonymi w SWZ. </w:t>
      </w:r>
    </w:p>
    <w:p w14:paraId="55C4ABC1" w14:textId="4B800AB5" w:rsidR="00D105ED" w:rsidRPr="00CA5728" w:rsidRDefault="00D105ED" w:rsidP="00060FDD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eastAsia="Calibri"/>
          <w:sz w:val="22"/>
          <w:szCs w:val="22"/>
        </w:rPr>
      </w:pPr>
      <w:r w:rsidRPr="00CA5728">
        <w:rPr>
          <w:rFonts w:eastAsia="Calibri"/>
          <w:sz w:val="22"/>
          <w:szCs w:val="22"/>
        </w:rPr>
        <w:t xml:space="preserve">Oświadczam, że </w:t>
      </w:r>
      <w:r w:rsidR="00060FDD">
        <w:rPr>
          <w:rFonts w:eastAsia="Calibri"/>
          <w:sz w:val="22"/>
          <w:szCs w:val="22"/>
        </w:rPr>
        <w:t>W</w:t>
      </w:r>
      <w:r w:rsidRPr="00CA5728">
        <w:rPr>
          <w:rFonts w:eastAsia="Calibri"/>
          <w:sz w:val="22"/>
          <w:szCs w:val="22"/>
        </w:rPr>
        <w:t xml:space="preserve">ykonawca zna treść SWZ i jest związany niniejszą ofertą przez okres 30 tj. </w:t>
      </w:r>
    </w:p>
    <w:p w14:paraId="74FDE3AD" w14:textId="4B131783" w:rsidR="00D105ED" w:rsidRPr="00CA5728" w:rsidRDefault="00D105ED" w:rsidP="00060FDD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eastAsia="Calibri"/>
          <w:sz w:val="22"/>
          <w:szCs w:val="22"/>
        </w:rPr>
      </w:pPr>
      <w:r w:rsidRPr="00CA5728">
        <w:rPr>
          <w:rFonts w:eastAsia="Calibri"/>
          <w:sz w:val="22"/>
          <w:szCs w:val="22"/>
        </w:rPr>
        <w:t xml:space="preserve">Oświadczam, że w razie wybrania oferty </w:t>
      </w:r>
      <w:r w:rsidR="00060FDD">
        <w:rPr>
          <w:rFonts w:eastAsia="Calibri"/>
          <w:sz w:val="22"/>
          <w:szCs w:val="22"/>
        </w:rPr>
        <w:t>W</w:t>
      </w:r>
      <w:r w:rsidRPr="00CA5728">
        <w:rPr>
          <w:rFonts w:eastAsia="Calibri"/>
          <w:sz w:val="22"/>
          <w:szCs w:val="22"/>
        </w:rPr>
        <w:t xml:space="preserve">ykonawcy, jako najkorzystniejszej oferty, </w:t>
      </w:r>
      <w:r w:rsidR="00060FDD">
        <w:rPr>
          <w:rFonts w:eastAsia="Calibri"/>
          <w:sz w:val="22"/>
          <w:szCs w:val="22"/>
        </w:rPr>
        <w:t>W</w:t>
      </w:r>
      <w:r w:rsidRPr="00CA5728">
        <w:rPr>
          <w:rFonts w:eastAsia="Calibri"/>
          <w:sz w:val="22"/>
          <w:szCs w:val="22"/>
        </w:rPr>
        <w:t xml:space="preserve">ykonawca zobowiązuje się do podpisania umowy na warunkach zawartych we wzorze umowy stanowiącym integralną część treści SWZ oraz w miejscu i terminie określonym przez </w:t>
      </w:r>
      <w:r w:rsidR="00060FDD">
        <w:rPr>
          <w:rFonts w:eastAsia="Calibri"/>
          <w:sz w:val="22"/>
          <w:szCs w:val="22"/>
        </w:rPr>
        <w:t>Z</w:t>
      </w:r>
      <w:r w:rsidRPr="00CA5728">
        <w:rPr>
          <w:rFonts w:eastAsia="Calibri"/>
          <w:sz w:val="22"/>
          <w:szCs w:val="22"/>
        </w:rPr>
        <w:t>amawiającego.</w:t>
      </w:r>
    </w:p>
    <w:p w14:paraId="4B145883" w14:textId="56BB4EEB" w:rsidR="00D105ED" w:rsidRPr="00CA5728" w:rsidRDefault="00D105ED" w:rsidP="00060FDD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eastAsia="Calibri"/>
          <w:sz w:val="22"/>
          <w:szCs w:val="22"/>
        </w:rPr>
      </w:pPr>
      <w:r w:rsidRPr="00CA5728">
        <w:rPr>
          <w:rFonts w:eastAsia="Calibri"/>
          <w:sz w:val="22"/>
          <w:szCs w:val="22"/>
        </w:rPr>
        <w:t xml:space="preserve">Wskazanie przez </w:t>
      </w:r>
      <w:r w:rsidR="00060FDD">
        <w:rPr>
          <w:rFonts w:eastAsia="Calibri"/>
          <w:sz w:val="22"/>
          <w:szCs w:val="22"/>
        </w:rPr>
        <w:t>W</w:t>
      </w:r>
      <w:r w:rsidRPr="00CA5728">
        <w:rPr>
          <w:rFonts w:eastAsia="Calibri"/>
          <w:sz w:val="22"/>
          <w:szCs w:val="22"/>
        </w:rPr>
        <w:t xml:space="preserve">ykonawcę części zamówienia, których wykonanie zamierza powierzyć </w:t>
      </w:r>
      <w:r w:rsidR="00060FDD">
        <w:rPr>
          <w:rFonts w:eastAsia="Calibri"/>
          <w:sz w:val="22"/>
          <w:szCs w:val="22"/>
        </w:rPr>
        <w:t>P</w:t>
      </w:r>
      <w:r w:rsidRPr="00CA5728">
        <w:rPr>
          <w:rFonts w:eastAsia="Calibri"/>
          <w:sz w:val="22"/>
          <w:szCs w:val="22"/>
        </w:rPr>
        <w:t xml:space="preserve">odwykonawcom i </w:t>
      </w:r>
      <w:r w:rsidRPr="00CA5728">
        <w:rPr>
          <w:rFonts w:eastAsia="Calibri"/>
          <w:sz w:val="22"/>
          <w:szCs w:val="22"/>
          <w:shd w:val="clear" w:color="auto" w:fill="FFFFFF"/>
        </w:rPr>
        <w:t xml:space="preserve">podanie nazw ewentualnych </w:t>
      </w:r>
      <w:r w:rsidR="00060FDD">
        <w:rPr>
          <w:rFonts w:eastAsia="Calibri"/>
          <w:sz w:val="22"/>
          <w:szCs w:val="22"/>
          <w:shd w:val="clear" w:color="auto" w:fill="FFFFFF"/>
        </w:rPr>
        <w:t>P</w:t>
      </w:r>
      <w:r w:rsidRPr="00CA5728">
        <w:rPr>
          <w:rFonts w:eastAsia="Calibri"/>
          <w:sz w:val="22"/>
          <w:szCs w:val="22"/>
          <w:shd w:val="clear" w:color="auto" w:fill="FFFFFF"/>
        </w:rPr>
        <w:t>odwykonawców, jeżeli są już znani</w:t>
      </w:r>
      <w:r w:rsidRPr="00CA5728">
        <w:rPr>
          <w:rFonts w:eastAsia="Calibri"/>
          <w:sz w:val="22"/>
          <w:szCs w:val="22"/>
        </w:rPr>
        <w:t>:</w:t>
      </w:r>
    </w:p>
    <w:bookmarkEnd w:id="0"/>
    <w:p w14:paraId="66946C62" w14:textId="77777777" w:rsidR="00D105ED" w:rsidRPr="00CA5728" w:rsidRDefault="00D105ED" w:rsidP="00D105ED">
      <w:pPr>
        <w:spacing w:line="360" w:lineRule="auto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342"/>
        <w:gridCol w:w="3818"/>
      </w:tblGrid>
      <w:tr w:rsidR="00D105ED" w:rsidRPr="00CA5728" w14:paraId="1FA8B8D2" w14:textId="77777777" w:rsidTr="00410D8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E0CA" w14:textId="77777777" w:rsidR="00D105ED" w:rsidRPr="00CA5728" w:rsidRDefault="00D105ED" w:rsidP="00410D8C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A5728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Lp.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8285" w14:textId="77777777" w:rsidR="00D105ED" w:rsidRPr="00CA5728" w:rsidRDefault="00D105ED" w:rsidP="00410D8C">
            <w:pPr>
              <w:spacing w:line="36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A5728">
              <w:rPr>
                <w:rFonts w:eastAsia="Calibri"/>
                <w:b/>
                <w:sz w:val="22"/>
                <w:szCs w:val="22"/>
                <w:lang w:eastAsia="en-US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F9B0" w14:textId="77777777" w:rsidR="00D105ED" w:rsidRPr="00CA5728" w:rsidRDefault="00D105ED" w:rsidP="00410D8C">
            <w:pPr>
              <w:spacing w:line="36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A5728">
              <w:rPr>
                <w:rFonts w:eastAsia="Calibri"/>
                <w:b/>
                <w:sz w:val="22"/>
                <w:szCs w:val="22"/>
                <w:shd w:val="clear" w:color="auto" w:fill="FFFFFF"/>
                <w:lang w:eastAsia="en-US"/>
              </w:rPr>
              <w:t>Nazwy ewentualnych podwykonawców, jeżeli są już znani</w:t>
            </w:r>
          </w:p>
        </w:tc>
      </w:tr>
      <w:tr w:rsidR="00D105ED" w:rsidRPr="00CA5728" w14:paraId="33EDCB9C" w14:textId="77777777" w:rsidTr="00410D8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08A3" w14:textId="77777777" w:rsidR="00D105ED" w:rsidRPr="00CA5728" w:rsidRDefault="00D105ED" w:rsidP="00D105ED">
            <w:pPr>
              <w:numPr>
                <w:ilvl w:val="0"/>
                <w:numId w:val="3"/>
              </w:numPr>
              <w:spacing w:line="360" w:lineRule="auto"/>
              <w:ind w:hanging="469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1F78" w14:textId="77777777" w:rsidR="00D105ED" w:rsidRPr="00CA5728" w:rsidRDefault="00D105ED" w:rsidP="00410D8C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18A8" w14:textId="77777777" w:rsidR="00D105ED" w:rsidRPr="00CA5728" w:rsidRDefault="00D105ED" w:rsidP="00410D8C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D105ED" w:rsidRPr="00CA5728" w14:paraId="4767E07C" w14:textId="77777777" w:rsidTr="00410D8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ECB3" w14:textId="77777777" w:rsidR="00D105ED" w:rsidRPr="00CA5728" w:rsidRDefault="00D105ED" w:rsidP="00D105ED">
            <w:pPr>
              <w:numPr>
                <w:ilvl w:val="0"/>
                <w:numId w:val="3"/>
              </w:numPr>
              <w:spacing w:line="360" w:lineRule="auto"/>
              <w:ind w:hanging="469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5E61" w14:textId="77777777" w:rsidR="00D105ED" w:rsidRPr="00CA5728" w:rsidRDefault="00D105ED" w:rsidP="00410D8C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706E" w14:textId="77777777" w:rsidR="00D105ED" w:rsidRPr="00CA5728" w:rsidRDefault="00D105ED" w:rsidP="00410D8C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71BDB8C" w14:textId="77777777" w:rsidR="00D105ED" w:rsidRPr="00CA5728" w:rsidRDefault="00D105ED" w:rsidP="00060FDD">
      <w:pPr>
        <w:spacing w:line="360" w:lineRule="auto"/>
        <w:jc w:val="both"/>
        <w:rPr>
          <w:rFonts w:eastAsia="Calibri"/>
          <w:sz w:val="22"/>
          <w:szCs w:val="22"/>
        </w:rPr>
      </w:pPr>
    </w:p>
    <w:p w14:paraId="02C27649" w14:textId="33FBFA2B" w:rsidR="00D105ED" w:rsidRPr="00CA5728" w:rsidRDefault="00D105ED" w:rsidP="00060FDD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CA5728">
        <w:rPr>
          <w:bCs/>
          <w:sz w:val="22"/>
          <w:szCs w:val="22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9407BB3" w14:textId="77777777" w:rsidR="00D105ED" w:rsidRPr="00CA5728" w:rsidRDefault="00D105ED" w:rsidP="00060FDD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CA5728">
        <w:rPr>
          <w:bCs/>
          <w:sz w:val="22"/>
          <w:szCs w:val="22"/>
        </w:rPr>
        <w:t>Jesteśmy (zaznaczyć właściwe poniżej)</w:t>
      </w:r>
    </w:p>
    <w:p w14:paraId="39D6702D" w14:textId="77777777" w:rsidR="00D105ED" w:rsidRPr="00CA5728" w:rsidRDefault="00D105ED" w:rsidP="00060FDD">
      <w:pPr>
        <w:spacing w:line="360" w:lineRule="auto"/>
        <w:ind w:left="360"/>
        <w:jc w:val="both"/>
        <w:rPr>
          <w:bCs/>
          <w:sz w:val="22"/>
          <w:szCs w:val="22"/>
        </w:rPr>
      </w:pPr>
      <w:r w:rsidRPr="00CA5728">
        <w:rPr>
          <w:bCs/>
          <w:sz w:val="22"/>
          <w:szCs w:val="22"/>
        </w:rPr>
        <w:t>- mikroprzedsiębiorstwem</w:t>
      </w:r>
    </w:p>
    <w:p w14:paraId="729A3959" w14:textId="77777777" w:rsidR="00D105ED" w:rsidRPr="00CA5728" w:rsidRDefault="00D105ED" w:rsidP="00060FDD">
      <w:pPr>
        <w:spacing w:line="360" w:lineRule="auto"/>
        <w:ind w:left="360"/>
        <w:jc w:val="both"/>
        <w:rPr>
          <w:bCs/>
          <w:sz w:val="22"/>
          <w:szCs w:val="22"/>
        </w:rPr>
      </w:pPr>
      <w:r w:rsidRPr="00CA5728">
        <w:rPr>
          <w:bCs/>
          <w:sz w:val="22"/>
          <w:szCs w:val="22"/>
        </w:rPr>
        <w:t>- małym przedsiębiorstwem</w:t>
      </w:r>
    </w:p>
    <w:p w14:paraId="219704B8" w14:textId="77777777" w:rsidR="00D105ED" w:rsidRPr="00CA5728" w:rsidRDefault="00D105ED" w:rsidP="00060FDD">
      <w:pPr>
        <w:spacing w:line="360" w:lineRule="auto"/>
        <w:ind w:left="360"/>
        <w:jc w:val="both"/>
        <w:rPr>
          <w:bCs/>
          <w:sz w:val="22"/>
          <w:szCs w:val="22"/>
        </w:rPr>
      </w:pPr>
      <w:r w:rsidRPr="00CA5728">
        <w:rPr>
          <w:bCs/>
          <w:sz w:val="22"/>
          <w:szCs w:val="22"/>
        </w:rPr>
        <w:t>- średnim przedsiębiorstwem</w:t>
      </w:r>
    </w:p>
    <w:p w14:paraId="399CC436" w14:textId="77777777" w:rsidR="00D105ED" w:rsidRPr="00CA5728" w:rsidRDefault="00D105ED" w:rsidP="00060FDD">
      <w:pPr>
        <w:spacing w:line="360" w:lineRule="auto"/>
        <w:ind w:left="360"/>
        <w:jc w:val="both"/>
        <w:rPr>
          <w:bCs/>
          <w:sz w:val="22"/>
          <w:szCs w:val="22"/>
        </w:rPr>
      </w:pPr>
      <w:r w:rsidRPr="00CA5728">
        <w:rPr>
          <w:bCs/>
          <w:sz w:val="22"/>
          <w:szCs w:val="22"/>
        </w:rPr>
        <w:t>- inne</w:t>
      </w:r>
    </w:p>
    <w:p w14:paraId="4E201C64" w14:textId="77777777" w:rsidR="00D105ED" w:rsidRPr="00CA5728" w:rsidRDefault="00D105ED" w:rsidP="00060FDD">
      <w:pPr>
        <w:spacing w:line="360" w:lineRule="auto"/>
        <w:ind w:left="360"/>
        <w:jc w:val="both"/>
        <w:rPr>
          <w:bCs/>
          <w:sz w:val="22"/>
          <w:szCs w:val="22"/>
        </w:rPr>
      </w:pPr>
    </w:p>
    <w:p w14:paraId="40EDFAD3" w14:textId="77777777" w:rsidR="00D105ED" w:rsidRPr="00CA5728" w:rsidRDefault="00D105ED" w:rsidP="00060FDD">
      <w:pPr>
        <w:numPr>
          <w:ilvl w:val="0"/>
          <w:numId w:val="2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bCs/>
          <w:sz w:val="22"/>
          <w:szCs w:val="22"/>
        </w:rPr>
      </w:pPr>
      <w:r w:rsidRPr="00CA5728">
        <w:rPr>
          <w:rFonts w:eastAsia="Calibri"/>
          <w:bCs/>
          <w:sz w:val="22"/>
          <w:szCs w:val="22"/>
        </w:rPr>
        <w:t xml:space="preserve">Zgodnie z art. 18 ust. 3 </w:t>
      </w:r>
      <w:proofErr w:type="spellStart"/>
      <w:r w:rsidRPr="00CA5728">
        <w:rPr>
          <w:rFonts w:eastAsia="Calibri"/>
          <w:bCs/>
          <w:sz w:val="22"/>
          <w:szCs w:val="22"/>
        </w:rPr>
        <w:t>Pzp</w:t>
      </w:r>
      <w:proofErr w:type="spellEnd"/>
      <w:r w:rsidRPr="00CA5728">
        <w:rPr>
          <w:rFonts w:eastAsia="Calibri"/>
          <w:bCs/>
          <w:sz w:val="22"/>
          <w:szCs w:val="22"/>
        </w:rPr>
        <w:t xml:space="preserve"> </w:t>
      </w:r>
      <w:r w:rsidRPr="00CA5728">
        <w:rPr>
          <w:rFonts w:eastAsia="Calibri"/>
          <w:b/>
          <w:sz w:val="22"/>
          <w:szCs w:val="22"/>
        </w:rPr>
        <w:t xml:space="preserve">wykonawca zastrzega, że </w:t>
      </w:r>
      <w:r w:rsidRPr="00CA5728">
        <w:rPr>
          <w:b/>
          <w:sz w:val="22"/>
          <w:szCs w:val="22"/>
        </w:rPr>
        <w:t>następujące informacje stanowią tajemnicę przedsiębiorstwa</w:t>
      </w:r>
      <w:r w:rsidRPr="00CA5728">
        <w:rPr>
          <w:bCs/>
          <w:sz w:val="22"/>
          <w:szCs w:val="22"/>
        </w:rPr>
        <w:t xml:space="preserve"> </w:t>
      </w:r>
      <w:r w:rsidRPr="00CA5728">
        <w:rPr>
          <w:rFonts w:eastAsia="Calibri"/>
          <w:bCs/>
          <w:sz w:val="22"/>
          <w:szCs w:val="22"/>
        </w:rPr>
        <w:t xml:space="preserve">w rozumieniu przepisów </w:t>
      </w:r>
      <w:r w:rsidRPr="00CA5728">
        <w:rPr>
          <w:rFonts w:eastAsia="Calibri"/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CA5728">
        <w:rPr>
          <w:rFonts w:eastAsia="Calibri"/>
          <w:bCs/>
          <w:sz w:val="22"/>
          <w:szCs w:val="22"/>
        </w:rPr>
        <w:t>:</w:t>
      </w:r>
    </w:p>
    <w:p w14:paraId="04BC49F9" w14:textId="77777777" w:rsidR="00D105ED" w:rsidRPr="00CA5728" w:rsidRDefault="00D105ED" w:rsidP="00060FDD">
      <w:pPr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rFonts w:eastAsia="Calibri"/>
          <w:sz w:val="22"/>
          <w:szCs w:val="22"/>
        </w:rPr>
      </w:pPr>
      <w:r w:rsidRPr="00CA5728">
        <w:rPr>
          <w:rFonts w:eastAsia="Calibri"/>
          <w:sz w:val="22"/>
          <w:szCs w:val="22"/>
        </w:rPr>
        <w:t>…………………………………………………………………………………………………</w:t>
      </w:r>
    </w:p>
    <w:p w14:paraId="466E765A" w14:textId="77777777" w:rsidR="00D105ED" w:rsidRPr="00CA5728" w:rsidRDefault="00D105ED" w:rsidP="00060FDD">
      <w:pPr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rFonts w:eastAsia="Calibri"/>
          <w:sz w:val="22"/>
          <w:szCs w:val="22"/>
        </w:rPr>
      </w:pPr>
      <w:r w:rsidRPr="00CA5728">
        <w:rPr>
          <w:rFonts w:eastAsia="Calibri"/>
          <w:sz w:val="22"/>
          <w:szCs w:val="22"/>
        </w:rPr>
        <w:t>…………………………………………………………………………………………………</w:t>
      </w:r>
    </w:p>
    <w:p w14:paraId="16BF2A92" w14:textId="77777777" w:rsidR="00D105ED" w:rsidRPr="00CA5728" w:rsidRDefault="00D105ED" w:rsidP="00060FDD">
      <w:pPr>
        <w:spacing w:line="360" w:lineRule="auto"/>
        <w:ind w:left="426"/>
        <w:jc w:val="both"/>
        <w:rPr>
          <w:rFonts w:eastAsia="Calibri"/>
          <w:sz w:val="22"/>
          <w:szCs w:val="22"/>
        </w:rPr>
      </w:pPr>
      <w:r w:rsidRPr="00CA5728">
        <w:rPr>
          <w:rFonts w:eastAsia="Calibri"/>
          <w:sz w:val="22"/>
          <w:szCs w:val="22"/>
        </w:rPr>
        <w:t xml:space="preserve">Wykonawca nie może zastrzec informacji, o których mowa w art. 222 ust. 5 </w:t>
      </w:r>
      <w:proofErr w:type="spellStart"/>
      <w:r w:rsidRPr="00CA5728">
        <w:rPr>
          <w:rFonts w:eastAsia="Calibri"/>
          <w:sz w:val="22"/>
          <w:szCs w:val="22"/>
        </w:rPr>
        <w:t>Pzp</w:t>
      </w:r>
      <w:proofErr w:type="spellEnd"/>
      <w:r w:rsidRPr="00CA5728">
        <w:rPr>
          <w:rFonts w:eastAsia="Calibri"/>
          <w:sz w:val="22"/>
          <w:szCs w:val="22"/>
        </w:rPr>
        <w:t>.</w:t>
      </w:r>
    </w:p>
    <w:p w14:paraId="3ED0EEA4" w14:textId="77777777" w:rsidR="00D105ED" w:rsidRPr="00CA5728" w:rsidRDefault="00D105ED" w:rsidP="00060FDD">
      <w:pPr>
        <w:tabs>
          <w:tab w:val="left" w:pos="1560"/>
        </w:tabs>
        <w:spacing w:line="360" w:lineRule="auto"/>
        <w:jc w:val="both"/>
        <w:rPr>
          <w:rFonts w:eastAsia="Calibri"/>
          <w:sz w:val="22"/>
          <w:szCs w:val="22"/>
          <w:shd w:val="clear" w:color="auto" w:fill="FFFFFF"/>
        </w:rPr>
      </w:pPr>
    </w:p>
    <w:p w14:paraId="705FEDFB" w14:textId="77777777" w:rsidR="00D105ED" w:rsidRPr="00CA5728" w:rsidRDefault="00D105ED" w:rsidP="00060FDD">
      <w:pPr>
        <w:tabs>
          <w:tab w:val="left" w:pos="1560"/>
        </w:tabs>
        <w:spacing w:line="360" w:lineRule="auto"/>
        <w:ind w:left="425"/>
        <w:jc w:val="both"/>
        <w:rPr>
          <w:rFonts w:eastAsia="Calibri"/>
          <w:sz w:val="22"/>
          <w:szCs w:val="22"/>
        </w:rPr>
      </w:pPr>
      <w:r w:rsidRPr="00CA5728">
        <w:rPr>
          <w:rFonts w:eastAsia="Calibri"/>
          <w:sz w:val="22"/>
          <w:szCs w:val="22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2B399F4F" w14:textId="77777777" w:rsidR="00D105ED" w:rsidRDefault="00D105ED" w:rsidP="00D105ED">
      <w:pPr>
        <w:spacing w:line="360" w:lineRule="auto"/>
        <w:rPr>
          <w:rFonts w:ascii="Arial" w:hAnsi="Arial" w:cs="Arial"/>
          <w:sz w:val="22"/>
          <w:szCs w:val="22"/>
        </w:rPr>
      </w:pPr>
      <w:bookmarkStart w:id="1" w:name="_Hlk71875284"/>
    </w:p>
    <w:p w14:paraId="5CA16D8B" w14:textId="77777777" w:rsidR="00D105ED" w:rsidRDefault="00D105ED" w:rsidP="00D105ED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D105ED" w14:paraId="32DA0EF9" w14:textId="77777777" w:rsidTr="00410D8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5127" w14:textId="77777777" w:rsidR="00D105ED" w:rsidRPr="00AA7A6A" w:rsidRDefault="00D105ED" w:rsidP="00410D8C">
            <w:pPr>
              <w:spacing w:line="360" w:lineRule="auto"/>
              <w:jc w:val="center"/>
              <w:rPr>
                <w:rFonts w:ascii="Arial" w:hAnsi="Arial" w:cs="Arial"/>
                <w:i/>
                <w:color w:val="002060"/>
                <w:sz w:val="16"/>
                <w:szCs w:val="16"/>
                <w:lang w:val="pl-PL" w:eastAsia="en-US"/>
              </w:rPr>
            </w:pPr>
            <w:r w:rsidRPr="00AA7A6A">
              <w:rPr>
                <w:rFonts w:ascii="Arial" w:hAnsi="Arial" w:cs="Arial"/>
                <w:i/>
                <w:color w:val="002060"/>
                <w:sz w:val="16"/>
                <w:szCs w:val="16"/>
                <w:lang w:val="pl-PL" w:eastAsia="en-US"/>
              </w:rPr>
              <w:t>Formularz oferty musi być opatrzony przez osobę lub osoby uprawnione do reprezentowania firmy kwalifikowanym podpisem elektronicznym, podpisem zaufanym lub podpisem osobistym i przekazany Zamawiającemu wraz z dokumentem (-</w:t>
            </w:r>
            <w:proofErr w:type="spellStart"/>
            <w:r w:rsidRPr="00AA7A6A">
              <w:rPr>
                <w:rFonts w:ascii="Arial" w:hAnsi="Arial" w:cs="Arial"/>
                <w:i/>
                <w:color w:val="002060"/>
                <w:sz w:val="16"/>
                <w:szCs w:val="16"/>
                <w:lang w:val="pl-PL" w:eastAsia="en-US"/>
              </w:rPr>
              <w:t>ami</w:t>
            </w:r>
            <w:proofErr w:type="spellEnd"/>
            <w:r w:rsidRPr="00AA7A6A">
              <w:rPr>
                <w:rFonts w:ascii="Arial" w:hAnsi="Arial" w:cs="Arial"/>
                <w:i/>
                <w:color w:val="002060"/>
                <w:sz w:val="16"/>
                <w:szCs w:val="16"/>
                <w:lang w:val="pl-PL" w:eastAsia="en-US"/>
              </w:rPr>
              <w:t>) potwierdzającymi prawo do reprezentacji Wykonawcy przez osobę podpisującą ofertę.</w:t>
            </w:r>
          </w:p>
        </w:tc>
        <w:bookmarkEnd w:id="1"/>
      </w:tr>
    </w:tbl>
    <w:p w14:paraId="727D3D12" w14:textId="77777777" w:rsidR="006A7069" w:rsidRDefault="006A7069"/>
    <w:sectPr w:rsidR="006A7069" w:rsidSect="00CA5728">
      <w:footerReference w:type="default" r:id="rId7"/>
      <w:pgSz w:w="11906" w:h="16838"/>
      <w:pgMar w:top="1418" w:right="102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A86D5" w14:textId="77777777" w:rsidR="00AA2508" w:rsidRDefault="00AA2508" w:rsidP="0021168E">
      <w:r>
        <w:separator/>
      </w:r>
    </w:p>
  </w:endnote>
  <w:endnote w:type="continuationSeparator" w:id="0">
    <w:p w14:paraId="1494965E" w14:textId="77777777" w:rsidR="00AA2508" w:rsidRDefault="00AA2508" w:rsidP="0021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093799"/>
      <w:docPartObj>
        <w:docPartGallery w:val="Page Numbers (Bottom of Page)"/>
        <w:docPartUnique/>
      </w:docPartObj>
    </w:sdtPr>
    <w:sdtEndPr/>
    <w:sdtContent>
      <w:p w14:paraId="6E109733" w14:textId="52A21BC9" w:rsidR="0021168E" w:rsidRDefault="002116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CF74C1" w14:textId="77777777" w:rsidR="0021168E" w:rsidRDefault="002116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3EE43" w14:textId="77777777" w:rsidR="00AA2508" w:rsidRDefault="00AA2508" w:rsidP="0021168E">
      <w:r>
        <w:separator/>
      </w:r>
    </w:p>
  </w:footnote>
  <w:footnote w:type="continuationSeparator" w:id="0">
    <w:p w14:paraId="53E158DD" w14:textId="77777777" w:rsidR="00AA2508" w:rsidRDefault="00AA2508" w:rsidP="00211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3B04E7C"/>
    <w:multiLevelType w:val="hybridMultilevel"/>
    <w:tmpl w:val="40D490BE"/>
    <w:lvl w:ilvl="0" w:tplc="9AC2A8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LiberationSan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ED"/>
    <w:rsid w:val="00060FDD"/>
    <w:rsid w:val="0021168E"/>
    <w:rsid w:val="002B2647"/>
    <w:rsid w:val="00530F01"/>
    <w:rsid w:val="00615134"/>
    <w:rsid w:val="006A7069"/>
    <w:rsid w:val="00AA2508"/>
    <w:rsid w:val="00AE3D5D"/>
    <w:rsid w:val="00CA5728"/>
    <w:rsid w:val="00CC12F1"/>
    <w:rsid w:val="00D1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5B53"/>
  <w15:docId w15:val="{6AF471D0-43BB-41FD-891C-A7FD2D2B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0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105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105ED"/>
    <w:pPr>
      <w:ind w:left="708"/>
    </w:pPr>
  </w:style>
  <w:style w:type="paragraph" w:customStyle="1" w:styleId="Domylny">
    <w:name w:val="Domyślny"/>
    <w:basedOn w:val="Normalny"/>
    <w:uiPriority w:val="99"/>
    <w:rsid w:val="00D105ED"/>
    <w:pPr>
      <w:suppressAutoHyphens/>
      <w:spacing w:line="360" w:lineRule="auto"/>
      <w:jc w:val="both"/>
    </w:pPr>
    <w:rPr>
      <w:rFonts w:ascii="Tahoma" w:eastAsia="Calibri" w:hAnsi="Tahoma" w:cs="Tahoma"/>
      <w:lang w:eastAsia="ar-SA"/>
    </w:rPr>
  </w:style>
  <w:style w:type="table" w:styleId="Tabela-Siatka">
    <w:name w:val="Table Grid"/>
    <w:basedOn w:val="Standardowy"/>
    <w:uiPriority w:val="39"/>
    <w:rsid w:val="00D105ED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16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6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6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6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info</cp:lastModifiedBy>
  <cp:revision>2</cp:revision>
  <cp:lastPrinted>2021-12-15T11:50:00Z</cp:lastPrinted>
  <dcterms:created xsi:type="dcterms:W3CDTF">2022-01-21T09:41:00Z</dcterms:created>
  <dcterms:modified xsi:type="dcterms:W3CDTF">2022-01-21T09:41:00Z</dcterms:modified>
</cp:coreProperties>
</file>