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E02" w:rsidRPr="007D2FE0" w:rsidRDefault="00B31E02" w:rsidP="0004097C">
      <w:pPr>
        <w:pStyle w:val="tytu"/>
        <w:spacing w:line="360" w:lineRule="auto"/>
        <w:ind w:left="426" w:hanging="426"/>
        <w:jc w:val="both"/>
        <w:rPr>
          <w:rFonts w:ascii="Verdana" w:hAnsi="Verdana"/>
          <w:sz w:val="20"/>
          <w:szCs w:val="20"/>
        </w:rPr>
      </w:pPr>
    </w:p>
    <w:p w:rsidR="00B31E02" w:rsidRPr="007D2FE0" w:rsidRDefault="00B31E02" w:rsidP="0004097C">
      <w:pPr>
        <w:pStyle w:val="tytu"/>
        <w:spacing w:line="360" w:lineRule="auto"/>
        <w:ind w:left="426" w:hanging="426"/>
        <w:jc w:val="both"/>
        <w:rPr>
          <w:rFonts w:ascii="Verdana" w:hAnsi="Verdana"/>
          <w:sz w:val="20"/>
          <w:szCs w:val="20"/>
        </w:rPr>
      </w:pPr>
    </w:p>
    <w:p w:rsidR="00B31E02" w:rsidRPr="007D2FE0" w:rsidRDefault="00B31E02" w:rsidP="0004097C">
      <w:pPr>
        <w:pStyle w:val="tytu"/>
        <w:spacing w:line="360" w:lineRule="auto"/>
        <w:ind w:left="426" w:hanging="426"/>
        <w:jc w:val="both"/>
        <w:rPr>
          <w:rFonts w:ascii="Verdana" w:hAnsi="Verdana"/>
          <w:sz w:val="20"/>
          <w:szCs w:val="20"/>
        </w:rPr>
      </w:pPr>
    </w:p>
    <w:p w:rsidR="00B31E02" w:rsidRPr="007D2FE0" w:rsidRDefault="00B31E02" w:rsidP="0004097C">
      <w:pPr>
        <w:pStyle w:val="tytu"/>
        <w:spacing w:line="360" w:lineRule="auto"/>
        <w:ind w:left="426" w:hanging="426"/>
        <w:jc w:val="both"/>
        <w:rPr>
          <w:rFonts w:ascii="Verdana" w:hAnsi="Verdana"/>
          <w:sz w:val="20"/>
          <w:szCs w:val="20"/>
        </w:rPr>
      </w:pPr>
    </w:p>
    <w:p w:rsidR="00B31E02" w:rsidRPr="007D2FE0" w:rsidRDefault="00B31E02" w:rsidP="0004097C">
      <w:pPr>
        <w:pStyle w:val="tytu"/>
        <w:spacing w:line="360" w:lineRule="auto"/>
        <w:ind w:left="426" w:hanging="426"/>
        <w:rPr>
          <w:rFonts w:ascii="Verdana" w:hAnsi="Verdana"/>
          <w:sz w:val="20"/>
          <w:szCs w:val="20"/>
        </w:rPr>
      </w:pPr>
    </w:p>
    <w:p w:rsidR="00B31E02" w:rsidRPr="007D2FE0" w:rsidRDefault="00B31E02" w:rsidP="0004097C">
      <w:pPr>
        <w:pStyle w:val="tytu"/>
        <w:spacing w:line="360" w:lineRule="auto"/>
        <w:ind w:left="426" w:hanging="426"/>
        <w:rPr>
          <w:rFonts w:ascii="Verdana" w:hAnsi="Verdana"/>
          <w:sz w:val="20"/>
          <w:szCs w:val="20"/>
        </w:rPr>
      </w:pPr>
    </w:p>
    <w:p w:rsidR="00B31E02" w:rsidRPr="007D2FE0" w:rsidRDefault="00B31E02" w:rsidP="0004097C">
      <w:pPr>
        <w:pStyle w:val="tytu"/>
        <w:spacing w:line="360" w:lineRule="auto"/>
        <w:ind w:left="426" w:hanging="426"/>
        <w:rPr>
          <w:rFonts w:ascii="Verdana" w:hAnsi="Verdana" w:cs="Times New Roman"/>
          <w:sz w:val="20"/>
          <w:szCs w:val="20"/>
        </w:rPr>
      </w:pPr>
      <w:r w:rsidRPr="007D2FE0">
        <w:rPr>
          <w:rFonts w:ascii="Verdana" w:hAnsi="Verdana" w:cs="Times New Roman"/>
          <w:sz w:val="20"/>
          <w:szCs w:val="20"/>
        </w:rPr>
        <w:t>SPECYFIKACJA WARUNKÓW ZAMÓWIENIA</w:t>
      </w:r>
    </w:p>
    <w:p w:rsidR="00B31E02" w:rsidRPr="007D2FE0" w:rsidRDefault="00B31E02" w:rsidP="0004097C">
      <w:pPr>
        <w:pStyle w:val="tytu"/>
        <w:spacing w:line="360" w:lineRule="auto"/>
        <w:ind w:left="426" w:hanging="426"/>
        <w:rPr>
          <w:rFonts w:ascii="Verdana" w:hAnsi="Verdana" w:cs="Times New Roman"/>
          <w:b w:val="0"/>
          <w:sz w:val="20"/>
          <w:szCs w:val="20"/>
        </w:rPr>
      </w:pPr>
    </w:p>
    <w:p w:rsidR="00B31E02" w:rsidRPr="007D2FE0" w:rsidRDefault="00B31E02" w:rsidP="0004097C">
      <w:pPr>
        <w:pStyle w:val="tytu"/>
        <w:spacing w:line="360" w:lineRule="auto"/>
        <w:ind w:left="426" w:hanging="426"/>
        <w:rPr>
          <w:rFonts w:ascii="Verdana" w:hAnsi="Verdana" w:cs="Times New Roman"/>
          <w:b w:val="0"/>
          <w:sz w:val="20"/>
          <w:szCs w:val="20"/>
        </w:rPr>
      </w:pPr>
    </w:p>
    <w:p w:rsidR="00B31E02" w:rsidRPr="007D2FE0" w:rsidRDefault="00B31E02" w:rsidP="002E3223">
      <w:pPr>
        <w:pStyle w:val="tytu"/>
        <w:spacing w:line="360" w:lineRule="auto"/>
        <w:jc w:val="left"/>
        <w:rPr>
          <w:rFonts w:ascii="Verdana" w:hAnsi="Verdana" w:cs="Times New Roman"/>
          <w:b w:val="0"/>
          <w:sz w:val="20"/>
          <w:szCs w:val="20"/>
        </w:rPr>
      </w:pPr>
    </w:p>
    <w:p w:rsidR="00B31E02" w:rsidRPr="007D2FE0" w:rsidRDefault="00B31E02" w:rsidP="0004097C">
      <w:pPr>
        <w:pStyle w:val="tytu"/>
        <w:spacing w:line="360" w:lineRule="auto"/>
        <w:ind w:left="426" w:hanging="426"/>
        <w:rPr>
          <w:rFonts w:ascii="Verdana" w:hAnsi="Verdana" w:cs="Times New Roman"/>
          <w:b w:val="0"/>
          <w:sz w:val="20"/>
          <w:szCs w:val="20"/>
        </w:rPr>
      </w:pPr>
    </w:p>
    <w:p w:rsidR="003F6B2C" w:rsidRDefault="00B31E02" w:rsidP="002E3223">
      <w:pPr>
        <w:pStyle w:val="tytu"/>
        <w:spacing w:line="360" w:lineRule="auto"/>
        <w:ind w:left="426" w:hanging="426"/>
        <w:rPr>
          <w:rFonts w:ascii="Verdana" w:hAnsi="Verdana" w:cs="Times New Roman"/>
          <w:sz w:val="20"/>
          <w:szCs w:val="20"/>
        </w:rPr>
      </w:pPr>
      <w:r w:rsidRPr="007D2FE0">
        <w:rPr>
          <w:rFonts w:ascii="Verdana" w:hAnsi="Verdana" w:cs="Times New Roman"/>
          <w:sz w:val="20"/>
          <w:szCs w:val="20"/>
        </w:rPr>
        <w:t xml:space="preserve">Przetarg nieograniczony o wartości szacunkowej zamówienia przekraczającej kwoty określone w przepisach wydanych na podstawie art. 3 ust. 1 ustawy </w:t>
      </w:r>
      <w:proofErr w:type="spellStart"/>
      <w:r w:rsidRPr="007D2FE0">
        <w:rPr>
          <w:rFonts w:ascii="Verdana" w:hAnsi="Verdana" w:cs="Times New Roman"/>
          <w:sz w:val="20"/>
          <w:szCs w:val="20"/>
        </w:rPr>
        <w:t>Pzp</w:t>
      </w:r>
      <w:proofErr w:type="spellEnd"/>
      <w:r w:rsidRPr="007D2FE0">
        <w:rPr>
          <w:rFonts w:ascii="Verdana" w:hAnsi="Verdana" w:cs="Times New Roman"/>
          <w:sz w:val="20"/>
          <w:szCs w:val="20"/>
        </w:rPr>
        <w:t>.</w:t>
      </w:r>
    </w:p>
    <w:p w:rsidR="002E3223" w:rsidRPr="002E3223" w:rsidRDefault="002E3223" w:rsidP="002E3223">
      <w:pPr>
        <w:rPr>
          <w:lang w:eastAsia="zh-CN"/>
        </w:rPr>
      </w:pPr>
    </w:p>
    <w:p w:rsidR="003F6B2C" w:rsidRPr="007D2FE0" w:rsidRDefault="00A6212D" w:rsidP="0004097C">
      <w:pPr>
        <w:spacing w:line="360" w:lineRule="auto"/>
        <w:ind w:left="426" w:hanging="426"/>
        <w:rPr>
          <w:rFonts w:ascii="Verdana" w:hAnsi="Verdana"/>
          <w:b/>
          <w:sz w:val="20"/>
          <w:szCs w:val="20"/>
          <w:lang w:eastAsia="zh-CN"/>
        </w:rPr>
      </w:pPr>
      <w:r w:rsidRPr="007D2FE0">
        <w:rPr>
          <w:rFonts w:ascii="Verdana" w:hAnsi="Verdana"/>
          <w:b/>
          <w:sz w:val="20"/>
          <w:szCs w:val="20"/>
          <w:lang w:eastAsia="zh-CN"/>
        </w:rPr>
        <w:t>Przedmiot zamówienia:</w:t>
      </w:r>
    </w:p>
    <w:p w:rsidR="007D2FE0" w:rsidRPr="007D2FE0" w:rsidRDefault="002E3223" w:rsidP="00B03BCF">
      <w:pPr>
        <w:pStyle w:val="NormalnyWeb"/>
        <w:spacing w:before="0" w:beforeAutospacing="0" w:after="0" w:afterAutospacing="0" w:line="360" w:lineRule="auto"/>
        <w:jc w:val="both"/>
        <w:rPr>
          <w:rFonts w:ascii="Verdana" w:hAnsi="Verdana"/>
          <w:sz w:val="20"/>
          <w:szCs w:val="20"/>
        </w:rPr>
      </w:pPr>
      <w:r w:rsidRPr="002E3223">
        <w:rPr>
          <w:rStyle w:val="Pogrubienie"/>
          <w:rFonts w:ascii="Verdana" w:hAnsi="Verdana"/>
          <w:sz w:val="20"/>
          <w:szCs w:val="20"/>
        </w:rPr>
        <w:t>D</w:t>
      </w:r>
      <w:r w:rsidR="00B55483" w:rsidRPr="002E3223">
        <w:rPr>
          <w:rStyle w:val="Pogrubienie"/>
          <w:rFonts w:ascii="Verdana" w:hAnsi="Verdana"/>
          <w:sz w:val="20"/>
          <w:szCs w:val="20"/>
        </w:rPr>
        <w:t>ostawa</w:t>
      </w:r>
      <w:r w:rsidRPr="002E3223">
        <w:rPr>
          <w:rStyle w:val="Pogrubienie"/>
          <w:rFonts w:ascii="Verdana" w:hAnsi="Verdana"/>
          <w:sz w:val="20"/>
          <w:szCs w:val="20"/>
        </w:rPr>
        <w:t xml:space="preserve">  </w:t>
      </w:r>
      <w:r w:rsidR="00B55483" w:rsidRPr="00B55483">
        <w:rPr>
          <w:rStyle w:val="Pogrubienie"/>
          <w:rFonts w:ascii="Verdana" w:hAnsi="Verdana"/>
          <w:sz w:val="20"/>
          <w:szCs w:val="20"/>
        </w:rPr>
        <w:t xml:space="preserve">leku </w:t>
      </w:r>
      <w:proofErr w:type="spellStart"/>
      <w:r w:rsidR="00B55483" w:rsidRPr="00B55483">
        <w:rPr>
          <w:rStyle w:val="Pogrubienie"/>
          <w:rFonts w:ascii="Verdana" w:hAnsi="Verdana"/>
          <w:sz w:val="20"/>
          <w:szCs w:val="20"/>
        </w:rPr>
        <w:t>berotralstat</w:t>
      </w:r>
      <w:proofErr w:type="spellEnd"/>
      <w:r w:rsidR="000B76AE">
        <w:rPr>
          <w:rStyle w:val="Pogrubienie"/>
          <w:rFonts w:ascii="Verdana" w:hAnsi="Verdana"/>
          <w:sz w:val="20"/>
          <w:szCs w:val="20"/>
        </w:rPr>
        <w:t>.</w:t>
      </w:r>
    </w:p>
    <w:p w:rsidR="007D2FE0" w:rsidRPr="007D2FE0" w:rsidRDefault="007D2FE0" w:rsidP="0004097C">
      <w:pPr>
        <w:pStyle w:val="NormalnyWeb"/>
        <w:spacing w:before="0" w:beforeAutospacing="0" w:after="0" w:afterAutospacing="0" w:line="360" w:lineRule="auto"/>
        <w:ind w:left="426" w:hanging="426"/>
        <w:rPr>
          <w:rFonts w:ascii="Verdana" w:hAnsi="Verdana"/>
          <w:sz w:val="20"/>
          <w:szCs w:val="20"/>
        </w:rPr>
      </w:pPr>
    </w:p>
    <w:p w:rsidR="003E10F8" w:rsidRPr="007D2FE0" w:rsidRDefault="003E10F8" w:rsidP="0004097C">
      <w:pPr>
        <w:spacing w:line="360" w:lineRule="auto"/>
        <w:ind w:left="426" w:hanging="426"/>
        <w:rPr>
          <w:rFonts w:ascii="Verdana" w:eastAsia="SimSun" w:hAnsi="Verdana"/>
          <w:b/>
          <w:bCs/>
          <w:sz w:val="20"/>
          <w:szCs w:val="20"/>
          <w:lang w:eastAsia="zh-CN"/>
        </w:rPr>
      </w:pPr>
    </w:p>
    <w:p w:rsidR="007D2FE0" w:rsidRPr="007D2FE0" w:rsidRDefault="007D2FE0" w:rsidP="0004097C">
      <w:pPr>
        <w:keepLines/>
        <w:spacing w:line="360" w:lineRule="auto"/>
        <w:ind w:left="426" w:hanging="426"/>
        <w:jc w:val="center"/>
        <w:rPr>
          <w:rFonts w:ascii="Verdana" w:hAnsi="Verdana"/>
          <w:b/>
          <w:sz w:val="20"/>
          <w:szCs w:val="20"/>
        </w:rPr>
      </w:pPr>
    </w:p>
    <w:p w:rsidR="007D2FE0" w:rsidRPr="007D2FE0" w:rsidRDefault="007D2FE0" w:rsidP="0004097C">
      <w:pPr>
        <w:keepLines/>
        <w:spacing w:line="360" w:lineRule="auto"/>
        <w:ind w:left="426" w:hanging="426"/>
        <w:jc w:val="center"/>
        <w:rPr>
          <w:rFonts w:ascii="Verdana" w:hAnsi="Verdana"/>
          <w:b/>
          <w:sz w:val="20"/>
          <w:szCs w:val="20"/>
        </w:rPr>
      </w:pPr>
    </w:p>
    <w:p w:rsidR="007D2FE0" w:rsidRPr="007D2FE0" w:rsidRDefault="007D2FE0" w:rsidP="0004097C">
      <w:pPr>
        <w:keepLines/>
        <w:spacing w:line="360" w:lineRule="auto"/>
        <w:ind w:left="426" w:hanging="426"/>
        <w:jc w:val="center"/>
        <w:rPr>
          <w:rFonts w:ascii="Verdana" w:hAnsi="Verdana"/>
          <w:b/>
          <w:sz w:val="20"/>
          <w:szCs w:val="20"/>
        </w:rPr>
      </w:pPr>
    </w:p>
    <w:p w:rsidR="007D2FE0" w:rsidRPr="007D2FE0" w:rsidRDefault="007D2FE0" w:rsidP="0004097C">
      <w:pPr>
        <w:keepLines/>
        <w:spacing w:line="360" w:lineRule="auto"/>
        <w:ind w:left="426" w:hanging="426"/>
        <w:jc w:val="center"/>
        <w:rPr>
          <w:rFonts w:ascii="Verdana" w:hAnsi="Verdana"/>
          <w:b/>
          <w:sz w:val="20"/>
          <w:szCs w:val="20"/>
        </w:rPr>
      </w:pPr>
    </w:p>
    <w:p w:rsidR="007D2FE0" w:rsidRPr="007D2FE0" w:rsidRDefault="007D2FE0" w:rsidP="0004097C">
      <w:pPr>
        <w:keepLines/>
        <w:spacing w:line="360" w:lineRule="auto"/>
        <w:ind w:left="426" w:hanging="426"/>
        <w:jc w:val="center"/>
        <w:rPr>
          <w:rFonts w:ascii="Verdana" w:hAnsi="Verdana"/>
          <w:b/>
          <w:sz w:val="20"/>
          <w:szCs w:val="20"/>
        </w:rPr>
      </w:pPr>
    </w:p>
    <w:p w:rsidR="007D2FE0" w:rsidRPr="007D2FE0" w:rsidRDefault="007D2FE0" w:rsidP="0004097C">
      <w:pPr>
        <w:keepLines/>
        <w:spacing w:line="360" w:lineRule="auto"/>
        <w:ind w:left="426" w:hanging="426"/>
        <w:jc w:val="center"/>
        <w:rPr>
          <w:rFonts w:ascii="Verdana" w:hAnsi="Verdana"/>
          <w:b/>
          <w:sz w:val="20"/>
          <w:szCs w:val="20"/>
        </w:rPr>
      </w:pPr>
    </w:p>
    <w:p w:rsidR="007D2FE0" w:rsidRPr="007D2FE0" w:rsidRDefault="007D2FE0" w:rsidP="0004097C">
      <w:pPr>
        <w:keepLines/>
        <w:spacing w:line="360" w:lineRule="auto"/>
        <w:ind w:left="426" w:hanging="426"/>
        <w:jc w:val="center"/>
        <w:rPr>
          <w:rFonts w:ascii="Verdana" w:hAnsi="Verdana"/>
          <w:b/>
          <w:sz w:val="20"/>
          <w:szCs w:val="20"/>
        </w:rPr>
      </w:pPr>
    </w:p>
    <w:p w:rsidR="007D2FE0" w:rsidRPr="007D2FE0" w:rsidRDefault="007D2FE0" w:rsidP="0004097C">
      <w:pPr>
        <w:keepLines/>
        <w:spacing w:line="360" w:lineRule="auto"/>
        <w:ind w:left="426" w:hanging="426"/>
        <w:jc w:val="center"/>
        <w:rPr>
          <w:rFonts w:ascii="Verdana" w:hAnsi="Verdana"/>
          <w:b/>
          <w:sz w:val="20"/>
          <w:szCs w:val="20"/>
        </w:rPr>
      </w:pPr>
    </w:p>
    <w:p w:rsidR="007D2FE0" w:rsidRPr="007D2FE0" w:rsidRDefault="007D2FE0" w:rsidP="0004097C">
      <w:pPr>
        <w:keepLines/>
        <w:spacing w:line="360" w:lineRule="auto"/>
        <w:ind w:left="426" w:hanging="426"/>
        <w:jc w:val="center"/>
        <w:rPr>
          <w:rFonts w:ascii="Verdana" w:hAnsi="Verdana"/>
          <w:b/>
          <w:sz w:val="20"/>
          <w:szCs w:val="20"/>
        </w:rPr>
      </w:pPr>
    </w:p>
    <w:p w:rsidR="007D2FE0" w:rsidRPr="007D2FE0" w:rsidRDefault="007D2FE0" w:rsidP="0004097C">
      <w:pPr>
        <w:keepLines/>
        <w:spacing w:line="360" w:lineRule="auto"/>
        <w:ind w:left="426" w:hanging="426"/>
        <w:jc w:val="center"/>
        <w:rPr>
          <w:rFonts w:ascii="Verdana" w:hAnsi="Verdana"/>
          <w:b/>
          <w:sz w:val="20"/>
          <w:szCs w:val="20"/>
        </w:rPr>
      </w:pPr>
    </w:p>
    <w:p w:rsidR="007D2FE0" w:rsidRPr="007D2FE0" w:rsidRDefault="007D2FE0" w:rsidP="0004097C">
      <w:pPr>
        <w:keepLines/>
        <w:spacing w:line="360" w:lineRule="auto"/>
        <w:ind w:left="426" w:hanging="426"/>
        <w:jc w:val="center"/>
        <w:rPr>
          <w:rFonts w:ascii="Verdana" w:hAnsi="Verdana"/>
          <w:b/>
          <w:sz w:val="20"/>
          <w:szCs w:val="20"/>
        </w:rPr>
      </w:pPr>
    </w:p>
    <w:p w:rsidR="007D2FE0" w:rsidRPr="007D2FE0" w:rsidRDefault="007D2FE0" w:rsidP="0004097C">
      <w:pPr>
        <w:keepLines/>
        <w:spacing w:line="360" w:lineRule="auto"/>
        <w:ind w:left="426" w:hanging="426"/>
        <w:jc w:val="center"/>
        <w:rPr>
          <w:rFonts w:ascii="Verdana" w:hAnsi="Verdana"/>
          <w:b/>
          <w:sz w:val="20"/>
          <w:szCs w:val="20"/>
        </w:rPr>
      </w:pPr>
    </w:p>
    <w:p w:rsidR="007D2FE0" w:rsidRDefault="007D2FE0" w:rsidP="0004097C">
      <w:pPr>
        <w:keepLines/>
        <w:spacing w:line="360" w:lineRule="auto"/>
        <w:ind w:left="426" w:hanging="426"/>
        <w:jc w:val="center"/>
        <w:rPr>
          <w:rFonts w:ascii="Verdana" w:hAnsi="Verdana"/>
          <w:b/>
          <w:sz w:val="20"/>
          <w:szCs w:val="20"/>
        </w:rPr>
      </w:pPr>
    </w:p>
    <w:p w:rsidR="002720DF" w:rsidRDefault="002720DF" w:rsidP="0004097C">
      <w:pPr>
        <w:keepLines/>
        <w:spacing w:line="360" w:lineRule="auto"/>
        <w:ind w:left="426" w:hanging="426"/>
        <w:jc w:val="center"/>
        <w:rPr>
          <w:rFonts w:ascii="Verdana" w:hAnsi="Verdana"/>
          <w:b/>
          <w:sz w:val="20"/>
          <w:szCs w:val="20"/>
        </w:rPr>
      </w:pPr>
    </w:p>
    <w:p w:rsidR="002720DF" w:rsidRPr="007D2FE0" w:rsidRDefault="002720DF" w:rsidP="0004097C">
      <w:pPr>
        <w:keepLines/>
        <w:spacing w:line="360" w:lineRule="auto"/>
        <w:ind w:left="426" w:hanging="426"/>
        <w:jc w:val="center"/>
        <w:rPr>
          <w:rFonts w:ascii="Verdana" w:hAnsi="Verdana"/>
          <w:b/>
          <w:sz w:val="20"/>
          <w:szCs w:val="20"/>
        </w:rPr>
      </w:pPr>
    </w:p>
    <w:p w:rsidR="007D2FE0" w:rsidRPr="007D2FE0" w:rsidRDefault="007D2FE0" w:rsidP="0004097C">
      <w:pPr>
        <w:keepLines/>
        <w:spacing w:line="360" w:lineRule="auto"/>
        <w:ind w:left="426" w:hanging="426"/>
        <w:jc w:val="center"/>
        <w:rPr>
          <w:rFonts w:ascii="Verdana" w:hAnsi="Verdana"/>
          <w:b/>
          <w:sz w:val="20"/>
          <w:szCs w:val="20"/>
        </w:rPr>
      </w:pPr>
    </w:p>
    <w:p w:rsidR="002D0BAF" w:rsidRPr="007D2FE0" w:rsidRDefault="002D0BAF" w:rsidP="008B7F42">
      <w:pPr>
        <w:keepLines/>
        <w:spacing w:line="360" w:lineRule="auto"/>
        <w:rPr>
          <w:rFonts w:ascii="Verdana" w:hAnsi="Verdana"/>
          <w:b/>
          <w:sz w:val="20"/>
          <w:szCs w:val="20"/>
        </w:rPr>
      </w:pPr>
      <w:r w:rsidRPr="007D2FE0">
        <w:rPr>
          <w:rFonts w:ascii="Verdana" w:hAnsi="Verdana"/>
          <w:b/>
          <w:sz w:val="20"/>
          <w:szCs w:val="20"/>
        </w:rPr>
        <w:br w:type="page"/>
      </w:r>
    </w:p>
    <w:p w:rsidR="003363CC" w:rsidRPr="007D2FE0" w:rsidRDefault="002038CF"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spacing w:before="0" w:after="0" w:line="360" w:lineRule="auto"/>
        <w:ind w:left="426" w:hanging="426"/>
        <w:jc w:val="both"/>
        <w:rPr>
          <w:rStyle w:val="Tytuksiki"/>
          <w:rFonts w:ascii="Verdana" w:hAnsi="Verdana"/>
          <w:sz w:val="20"/>
          <w:szCs w:val="20"/>
        </w:rPr>
      </w:pPr>
      <w:bookmarkStart w:id="0" w:name="_Toc64559016"/>
      <w:r w:rsidRPr="007D2FE0">
        <w:rPr>
          <w:rFonts w:ascii="Verdana" w:hAnsi="Verdana"/>
          <w:spacing w:val="5"/>
          <w:sz w:val="20"/>
          <w:szCs w:val="20"/>
        </w:rPr>
        <w:lastRenderedPageBreak/>
        <w:t>Nazwa oraz adres Zamawiającego, numer telefonu, adres poczty elektronicznej oraz strony internetowej prowadzonego postępowania</w:t>
      </w:r>
      <w:bookmarkEnd w:id="0"/>
    </w:p>
    <w:p w:rsidR="005C13B3" w:rsidRPr="007D2FE0" w:rsidRDefault="005C13B3" w:rsidP="0004097C">
      <w:pPr>
        <w:widowControl/>
        <w:suppressAutoHyphens w:val="0"/>
        <w:spacing w:line="360" w:lineRule="auto"/>
        <w:ind w:left="426" w:hanging="426"/>
        <w:jc w:val="both"/>
        <w:rPr>
          <w:rFonts w:ascii="Verdana" w:hAnsi="Verdana"/>
          <w:b/>
          <w:sz w:val="20"/>
          <w:szCs w:val="20"/>
        </w:rPr>
      </w:pPr>
    </w:p>
    <w:p w:rsidR="002725E6" w:rsidRPr="007D2FE0" w:rsidRDefault="002725E6" w:rsidP="001504AC">
      <w:pPr>
        <w:widowControl/>
        <w:numPr>
          <w:ilvl w:val="0"/>
          <w:numId w:val="10"/>
        </w:numPr>
        <w:suppressAutoHyphens w:val="0"/>
        <w:spacing w:line="360" w:lineRule="auto"/>
        <w:ind w:left="426" w:hanging="426"/>
        <w:jc w:val="both"/>
        <w:rPr>
          <w:rFonts w:ascii="Verdana" w:hAnsi="Verdana"/>
          <w:b/>
          <w:sz w:val="20"/>
          <w:szCs w:val="20"/>
        </w:rPr>
      </w:pPr>
      <w:r w:rsidRPr="007D2FE0">
        <w:rPr>
          <w:rFonts w:ascii="Verdana" w:hAnsi="Verdana"/>
          <w:b/>
          <w:sz w:val="20"/>
          <w:szCs w:val="20"/>
        </w:rPr>
        <w:t>Nazwa oraz adres Zamawiającego:</w:t>
      </w:r>
    </w:p>
    <w:p w:rsidR="00717274" w:rsidRPr="007D2FE0" w:rsidRDefault="00717274" w:rsidP="00C066CB">
      <w:pPr>
        <w:widowControl/>
        <w:suppressAutoHyphens w:val="0"/>
        <w:spacing w:line="360" w:lineRule="auto"/>
        <w:jc w:val="both"/>
        <w:rPr>
          <w:rFonts w:ascii="Verdana" w:hAnsi="Verdana"/>
          <w:bCs/>
          <w:sz w:val="20"/>
          <w:szCs w:val="20"/>
        </w:rPr>
      </w:pPr>
      <w:r w:rsidRPr="007D2FE0">
        <w:rPr>
          <w:rFonts w:ascii="Verdana" w:hAnsi="Verdana"/>
          <w:bCs/>
          <w:sz w:val="20"/>
          <w:szCs w:val="20"/>
        </w:rPr>
        <w:t>Wielkopolskie Centrum Pulmonologii i Torakochirurgii im. Eugenii i Janusza Zeylandów Samodzielny Publiczny Zakład Opieki Zdrowotnej</w:t>
      </w:r>
    </w:p>
    <w:p w:rsidR="00717274" w:rsidRPr="007D2FE0" w:rsidRDefault="00717274" w:rsidP="00C066CB">
      <w:pPr>
        <w:widowControl/>
        <w:suppressAutoHyphens w:val="0"/>
        <w:spacing w:line="360" w:lineRule="auto"/>
        <w:ind w:left="426" w:hanging="426"/>
        <w:jc w:val="both"/>
        <w:rPr>
          <w:rFonts w:ascii="Verdana" w:hAnsi="Verdana"/>
          <w:bCs/>
          <w:sz w:val="20"/>
          <w:szCs w:val="20"/>
        </w:rPr>
      </w:pPr>
      <w:r w:rsidRPr="007D2FE0">
        <w:rPr>
          <w:rFonts w:ascii="Verdana" w:hAnsi="Verdana"/>
          <w:bCs/>
          <w:sz w:val="20"/>
          <w:szCs w:val="20"/>
        </w:rPr>
        <w:t>ul. Szamarzewskiego 62, 60-569 Poznań</w:t>
      </w:r>
    </w:p>
    <w:p w:rsidR="00717274" w:rsidRPr="007D2FE0" w:rsidRDefault="00717274" w:rsidP="00C066CB">
      <w:pPr>
        <w:widowControl/>
        <w:suppressAutoHyphens w:val="0"/>
        <w:spacing w:line="360" w:lineRule="auto"/>
        <w:ind w:left="426" w:hanging="426"/>
        <w:jc w:val="both"/>
        <w:rPr>
          <w:rFonts w:ascii="Verdana" w:hAnsi="Verdana"/>
          <w:bCs/>
          <w:sz w:val="20"/>
          <w:szCs w:val="20"/>
        </w:rPr>
      </w:pPr>
      <w:r w:rsidRPr="007D2FE0">
        <w:rPr>
          <w:rFonts w:ascii="Verdana" w:hAnsi="Verdana"/>
          <w:bCs/>
          <w:sz w:val="20"/>
          <w:szCs w:val="20"/>
        </w:rPr>
        <w:t>NIP - 781-16-18-973 Regon - 631250369</w:t>
      </w:r>
    </w:p>
    <w:p w:rsidR="002725E6" w:rsidRPr="007D2FE0" w:rsidRDefault="002725E6" w:rsidP="001504AC">
      <w:pPr>
        <w:widowControl/>
        <w:numPr>
          <w:ilvl w:val="0"/>
          <w:numId w:val="10"/>
        </w:numPr>
        <w:suppressAutoHyphens w:val="0"/>
        <w:spacing w:line="360" w:lineRule="auto"/>
        <w:ind w:left="426" w:hanging="426"/>
        <w:jc w:val="both"/>
        <w:rPr>
          <w:rFonts w:ascii="Verdana" w:hAnsi="Verdana"/>
          <w:b/>
          <w:sz w:val="20"/>
          <w:szCs w:val="20"/>
        </w:rPr>
      </w:pPr>
      <w:r w:rsidRPr="007D2FE0">
        <w:rPr>
          <w:rFonts w:ascii="Verdana" w:hAnsi="Verdana"/>
          <w:b/>
          <w:sz w:val="20"/>
          <w:szCs w:val="20"/>
        </w:rPr>
        <w:t>Numer telefonu:</w:t>
      </w:r>
    </w:p>
    <w:p w:rsidR="00717274" w:rsidRPr="007D2FE0" w:rsidRDefault="00717274" w:rsidP="00C066CB">
      <w:pPr>
        <w:widowControl/>
        <w:suppressAutoHyphens w:val="0"/>
        <w:spacing w:line="360" w:lineRule="auto"/>
        <w:ind w:left="426" w:hanging="426"/>
        <w:jc w:val="both"/>
        <w:rPr>
          <w:rFonts w:ascii="Verdana" w:hAnsi="Verdana"/>
          <w:bCs/>
          <w:sz w:val="20"/>
          <w:szCs w:val="20"/>
        </w:rPr>
      </w:pPr>
      <w:r w:rsidRPr="007D2FE0">
        <w:rPr>
          <w:rFonts w:ascii="Verdana" w:hAnsi="Verdana"/>
          <w:bCs/>
          <w:sz w:val="20"/>
          <w:szCs w:val="20"/>
        </w:rPr>
        <w:t xml:space="preserve">061 66 54 </w:t>
      </w:r>
      <w:r w:rsidR="00C127D3">
        <w:rPr>
          <w:rFonts w:ascii="Verdana" w:hAnsi="Verdana"/>
          <w:bCs/>
          <w:sz w:val="20"/>
          <w:szCs w:val="20"/>
        </w:rPr>
        <w:t>255</w:t>
      </w:r>
    </w:p>
    <w:p w:rsidR="00AD4CDD" w:rsidRPr="007D2FE0" w:rsidRDefault="002725E6" w:rsidP="001504AC">
      <w:pPr>
        <w:widowControl/>
        <w:numPr>
          <w:ilvl w:val="0"/>
          <w:numId w:val="10"/>
        </w:numPr>
        <w:suppressAutoHyphens w:val="0"/>
        <w:spacing w:line="360" w:lineRule="auto"/>
        <w:ind w:left="426" w:hanging="426"/>
        <w:jc w:val="both"/>
        <w:rPr>
          <w:rFonts w:ascii="Verdana" w:hAnsi="Verdana"/>
          <w:b/>
          <w:sz w:val="20"/>
          <w:szCs w:val="20"/>
        </w:rPr>
      </w:pPr>
      <w:r w:rsidRPr="007D2FE0">
        <w:rPr>
          <w:rFonts w:ascii="Verdana" w:hAnsi="Verdana"/>
          <w:b/>
          <w:sz w:val="20"/>
          <w:szCs w:val="20"/>
        </w:rPr>
        <w:t>Adres poczty elektronicznej:</w:t>
      </w:r>
    </w:p>
    <w:p w:rsidR="002725E6" w:rsidRPr="007D2FE0" w:rsidRDefault="00B335FA" w:rsidP="00C066CB">
      <w:pPr>
        <w:widowControl/>
        <w:suppressAutoHyphens w:val="0"/>
        <w:spacing w:line="360" w:lineRule="auto"/>
        <w:ind w:left="426" w:hanging="426"/>
        <w:jc w:val="both"/>
        <w:rPr>
          <w:rFonts w:ascii="Verdana" w:hAnsi="Verdana"/>
          <w:sz w:val="20"/>
          <w:szCs w:val="20"/>
        </w:rPr>
      </w:pPr>
      <w:r w:rsidRPr="007D2FE0">
        <w:rPr>
          <w:rFonts w:ascii="Verdana" w:hAnsi="Verdana"/>
          <w:sz w:val="20"/>
          <w:szCs w:val="20"/>
        </w:rPr>
        <w:t>przetargi@wcpit.org</w:t>
      </w:r>
    </w:p>
    <w:p w:rsidR="002038CF" w:rsidRPr="007D2FE0" w:rsidRDefault="002038CF"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spacing w:before="0" w:after="0" w:line="360" w:lineRule="auto"/>
        <w:ind w:left="426" w:hanging="426"/>
        <w:jc w:val="both"/>
        <w:rPr>
          <w:rFonts w:ascii="Verdana" w:hAnsi="Verdana"/>
          <w:smallCaps/>
          <w:sz w:val="20"/>
          <w:szCs w:val="20"/>
        </w:rPr>
      </w:pPr>
      <w:bookmarkStart w:id="1" w:name="_Toc64559017"/>
      <w:r w:rsidRPr="007D2FE0">
        <w:rPr>
          <w:rFonts w:ascii="Verdana" w:hAnsi="Verdana"/>
          <w:spacing w:val="5"/>
          <w:sz w:val="20"/>
          <w:szCs w:val="20"/>
        </w:rPr>
        <w:t>Adres strony internetowej, na której udostępniane będą zmiany i wyjaśnienia treści SWZ oraz inne dokumenty zamówienia bezpośrednio</w:t>
      </w:r>
      <w:r w:rsidR="00BD7425" w:rsidRPr="007D2FE0">
        <w:rPr>
          <w:rFonts w:ascii="Verdana" w:hAnsi="Verdana"/>
          <w:spacing w:val="5"/>
          <w:sz w:val="20"/>
          <w:szCs w:val="20"/>
        </w:rPr>
        <w:t xml:space="preserve"> </w:t>
      </w:r>
      <w:r w:rsidRPr="007D2FE0">
        <w:rPr>
          <w:rFonts w:ascii="Verdana" w:hAnsi="Verdana"/>
          <w:spacing w:val="5"/>
          <w:sz w:val="20"/>
          <w:szCs w:val="20"/>
        </w:rPr>
        <w:t>związane</w:t>
      </w:r>
      <w:r w:rsidR="00BD7425" w:rsidRPr="007D2FE0">
        <w:rPr>
          <w:rFonts w:ascii="Verdana" w:hAnsi="Verdana"/>
          <w:spacing w:val="5"/>
          <w:sz w:val="20"/>
          <w:szCs w:val="20"/>
        </w:rPr>
        <w:t xml:space="preserve"> </w:t>
      </w:r>
      <w:r w:rsidRPr="007D2FE0">
        <w:rPr>
          <w:rFonts w:ascii="Verdana" w:hAnsi="Verdana"/>
          <w:spacing w:val="5"/>
          <w:sz w:val="20"/>
          <w:szCs w:val="20"/>
        </w:rPr>
        <w:t>z</w:t>
      </w:r>
      <w:r w:rsidR="00BD7425" w:rsidRPr="007D2FE0">
        <w:rPr>
          <w:rFonts w:ascii="Verdana" w:hAnsi="Verdana"/>
          <w:spacing w:val="5"/>
          <w:sz w:val="20"/>
          <w:szCs w:val="20"/>
        </w:rPr>
        <w:t xml:space="preserve"> </w:t>
      </w:r>
      <w:r w:rsidRPr="007D2FE0">
        <w:rPr>
          <w:rFonts w:ascii="Verdana" w:hAnsi="Verdana"/>
          <w:spacing w:val="5"/>
          <w:sz w:val="20"/>
          <w:szCs w:val="20"/>
        </w:rPr>
        <w:t>postępowaniem</w:t>
      </w:r>
      <w:r w:rsidR="00BD7425" w:rsidRPr="007D2FE0">
        <w:rPr>
          <w:rFonts w:ascii="Verdana" w:hAnsi="Verdana"/>
          <w:spacing w:val="5"/>
          <w:sz w:val="20"/>
          <w:szCs w:val="20"/>
        </w:rPr>
        <w:t xml:space="preserve"> </w:t>
      </w:r>
      <w:r w:rsidRPr="007D2FE0">
        <w:rPr>
          <w:rFonts w:ascii="Verdana" w:hAnsi="Verdana"/>
          <w:spacing w:val="5"/>
          <w:sz w:val="20"/>
          <w:szCs w:val="20"/>
        </w:rPr>
        <w:t>o udzielenie Zamówienia</w:t>
      </w:r>
      <w:bookmarkEnd w:id="1"/>
    </w:p>
    <w:p w:rsidR="000633F7" w:rsidRDefault="000633F7" w:rsidP="0004097C">
      <w:pPr>
        <w:spacing w:line="360" w:lineRule="auto"/>
        <w:ind w:left="426" w:hanging="426"/>
        <w:jc w:val="both"/>
        <w:rPr>
          <w:rFonts w:ascii="Verdana" w:hAnsi="Verdana"/>
          <w:sz w:val="20"/>
          <w:szCs w:val="20"/>
        </w:rPr>
      </w:pPr>
    </w:p>
    <w:p w:rsidR="0032318E" w:rsidRPr="00547BA7" w:rsidRDefault="004F6E17" w:rsidP="00547BA7">
      <w:pPr>
        <w:spacing w:line="360" w:lineRule="auto"/>
        <w:jc w:val="both"/>
        <w:rPr>
          <w:rFonts w:ascii="Verdana" w:hAnsi="Verdana"/>
          <w:color w:val="auto"/>
          <w:sz w:val="18"/>
          <w:szCs w:val="18"/>
        </w:rPr>
      </w:pPr>
      <w:hyperlink r:id="rId9" w:history="1">
        <w:r w:rsidR="002C37F7" w:rsidRPr="00B7132B">
          <w:rPr>
            <w:rStyle w:val="Hipercze"/>
          </w:rPr>
          <w:t>https://zwcpit.ezamawiajacy.pl/pn/ZWCPIT/demand/285913/notice/public/details</w:t>
        </w:r>
      </w:hyperlink>
      <w:r w:rsidR="002C37F7">
        <w:t xml:space="preserve"> </w:t>
      </w:r>
      <w:r w:rsidR="00DD4281">
        <w:rPr>
          <w:rFonts w:ascii="Verdana" w:hAnsi="Verdana"/>
          <w:color w:val="auto"/>
          <w:sz w:val="18"/>
          <w:szCs w:val="18"/>
        </w:rPr>
        <w:t xml:space="preserve"> </w:t>
      </w:r>
      <w:r w:rsidR="0032318E" w:rsidRPr="00547BA7">
        <w:rPr>
          <w:rFonts w:ascii="Verdana" w:hAnsi="Verdana"/>
          <w:color w:val="auto"/>
          <w:sz w:val="18"/>
          <w:szCs w:val="18"/>
        </w:rPr>
        <w:t xml:space="preserve">link do postępowania </w:t>
      </w:r>
      <w:r w:rsidR="008D6B99" w:rsidRPr="00547BA7">
        <w:rPr>
          <w:rFonts w:ascii="Verdana" w:hAnsi="Verdana"/>
          <w:color w:val="auto"/>
          <w:sz w:val="18"/>
          <w:szCs w:val="18"/>
        </w:rPr>
        <w:t xml:space="preserve">znajduje się również na </w:t>
      </w:r>
      <w:r w:rsidR="0032318E" w:rsidRPr="00547BA7">
        <w:rPr>
          <w:rFonts w:ascii="Verdana" w:hAnsi="Verdana"/>
          <w:color w:val="auto"/>
          <w:sz w:val="18"/>
          <w:szCs w:val="18"/>
        </w:rPr>
        <w:t>stronie</w:t>
      </w:r>
      <w:r w:rsidR="008D6B99" w:rsidRPr="00547BA7">
        <w:rPr>
          <w:rFonts w:ascii="Verdana" w:hAnsi="Verdana"/>
          <w:color w:val="auto"/>
          <w:sz w:val="18"/>
          <w:szCs w:val="18"/>
        </w:rPr>
        <w:t xml:space="preserve"> </w:t>
      </w:r>
      <w:proofErr w:type="spellStart"/>
      <w:r w:rsidR="008D6B99" w:rsidRPr="00547BA7">
        <w:rPr>
          <w:rFonts w:ascii="Verdana" w:hAnsi="Verdana"/>
          <w:color w:val="auto"/>
          <w:sz w:val="18"/>
          <w:szCs w:val="18"/>
        </w:rPr>
        <w:t>WCPiT</w:t>
      </w:r>
      <w:proofErr w:type="spellEnd"/>
    </w:p>
    <w:p w:rsidR="00B335FA" w:rsidRPr="00547BA7" w:rsidRDefault="004F6E17" w:rsidP="00547BA7">
      <w:pPr>
        <w:spacing w:line="360" w:lineRule="auto"/>
        <w:jc w:val="both"/>
        <w:rPr>
          <w:rFonts w:ascii="Verdana" w:hAnsi="Verdana"/>
          <w:color w:val="auto"/>
          <w:sz w:val="18"/>
          <w:szCs w:val="18"/>
        </w:rPr>
      </w:pPr>
      <w:hyperlink r:id="rId10" w:history="1">
        <w:r w:rsidR="0010198C" w:rsidRPr="00547BA7">
          <w:rPr>
            <w:rStyle w:val="Hipercze"/>
            <w:rFonts w:ascii="Verdana" w:hAnsi="Verdana"/>
            <w:color w:val="auto"/>
            <w:sz w:val="18"/>
            <w:szCs w:val="18"/>
          </w:rPr>
          <w:t>https://wcpit.pl/system-komunikacji-elektronicznej/</w:t>
        </w:r>
      </w:hyperlink>
    </w:p>
    <w:p w:rsidR="0010198C" w:rsidRPr="007D2FE0" w:rsidRDefault="0010198C" w:rsidP="0004097C">
      <w:pPr>
        <w:spacing w:line="360" w:lineRule="auto"/>
        <w:ind w:left="426" w:hanging="426"/>
        <w:jc w:val="both"/>
        <w:rPr>
          <w:rFonts w:ascii="Verdana" w:hAnsi="Verdana"/>
          <w:sz w:val="20"/>
          <w:szCs w:val="20"/>
        </w:rPr>
      </w:pPr>
    </w:p>
    <w:p w:rsidR="002322C9" w:rsidRPr="007D2FE0" w:rsidRDefault="002354DB"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spacing w:before="0" w:after="0" w:line="360" w:lineRule="auto"/>
        <w:ind w:left="426" w:hanging="426"/>
        <w:jc w:val="both"/>
        <w:rPr>
          <w:rFonts w:ascii="Verdana" w:hAnsi="Verdana"/>
          <w:spacing w:val="5"/>
          <w:sz w:val="20"/>
          <w:szCs w:val="20"/>
        </w:rPr>
      </w:pPr>
      <w:bookmarkStart w:id="2" w:name="_Toc64559018"/>
      <w:r w:rsidRPr="007D2FE0">
        <w:rPr>
          <w:rFonts w:ascii="Verdana" w:hAnsi="Verdana"/>
          <w:spacing w:val="5"/>
          <w:sz w:val="20"/>
          <w:szCs w:val="20"/>
        </w:rPr>
        <w:t>Tryb udzielenia zamówienia</w:t>
      </w:r>
      <w:bookmarkEnd w:id="2"/>
    </w:p>
    <w:p w:rsidR="003E10F8" w:rsidRPr="007D2FE0" w:rsidRDefault="003E10F8" w:rsidP="001504AC">
      <w:pPr>
        <w:pStyle w:val="Akapitzlist"/>
        <w:numPr>
          <w:ilvl w:val="0"/>
          <w:numId w:val="19"/>
        </w:numPr>
        <w:tabs>
          <w:tab w:val="left" w:pos="0"/>
        </w:tabs>
        <w:spacing w:line="360" w:lineRule="auto"/>
        <w:ind w:left="426" w:hanging="426"/>
        <w:jc w:val="both"/>
        <w:rPr>
          <w:rFonts w:ascii="Verdana" w:hAnsi="Verdana"/>
          <w:sz w:val="20"/>
          <w:szCs w:val="20"/>
        </w:rPr>
      </w:pPr>
      <w:r w:rsidRPr="007D2FE0">
        <w:rPr>
          <w:rFonts w:ascii="Verdana" w:hAnsi="Verdana"/>
          <w:sz w:val="20"/>
          <w:szCs w:val="20"/>
        </w:rPr>
        <w:t xml:space="preserve">Postępowanie o udzielenie zamówienia publicznego prowadzone jest w trybie </w:t>
      </w:r>
      <w:r w:rsidRPr="0004097C">
        <w:rPr>
          <w:rFonts w:ascii="Verdana" w:hAnsi="Verdana"/>
          <w:b/>
          <w:sz w:val="20"/>
          <w:szCs w:val="20"/>
        </w:rPr>
        <w:t>przetargu nieograniczonego na podstawie</w:t>
      </w:r>
      <w:r w:rsidRPr="007D2FE0">
        <w:rPr>
          <w:rFonts w:ascii="Verdana" w:hAnsi="Verdana"/>
          <w:sz w:val="20"/>
          <w:szCs w:val="20"/>
        </w:rPr>
        <w:t xml:space="preserve"> </w:t>
      </w:r>
      <w:r w:rsidRPr="0004097C">
        <w:rPr>
          <w:rFonts w:ascii="Verdana" w:hAnsi="Verdana"/>
          <w:b/>
          <w:sz w:val="20"/>
          <w:szCs w:val="20"/>
        </w:rPr>
        <w:t>art. 132</w:t>
      </w:r>
      <w:r w:rsidRPr="007D2FE0">
        <w:rPr>
          <w:rFonts w:ascii="Verdana" w:hAnsi="Verdana"/>
          <w:sz w:val="20"/>
          <w:szCs w:val="20"/>
        </w:rPr>
        <w:t xml:space="preserve"> ustawy z dnia 11 września 2019 r. - Prawo zamówień publicznych zwanej dalej „ustawą” lub „ustawą </w:t>
      </w:r>
      <w:proofErr w:type="spellStart"/>
      <w:r w:rsidRPr="007D2FE0">
        <w:rPr>
          <w:rFonts w:ascii="Verdana" w:hAnsi="Verdana"/>
          <w:sz w:val="20"/>
          <w:szCs w:val="20"/>
        </w:rPr>
        <w:t>Pzp</w:t>
      </w:r>
      <w:proofErr w:type="spellEnd"/>
      <w:r w:rsidRPr="007D2FE0">
        <w:rPr>
          <w:rFonts w:ascii="Verdana" w:hAnsi="Verdana"/>
          <w:sz w:val="20"/>
          <w:szCs w:val="20"/>
        </w:rPr>
        <w:t>”</w:t>
      </w:r>
    </w:p>
    <w:p w:rsidR="003E10F8" w:rsidRPr="007D2FE0" w:rsidRDefault="003E10F8" w:rsidP="001504AC">
      <w:pPr>
        <w:pStyle w:val="Akapitzlist"/>
        <w:numPr>
          <w:ilvl w:val="0"/>
          <w:numId w:val="19"/>
        </w:numPr>
        <w:tabs>
          <w:tab w:val="left" w:pos="0"/>
        </w:tabs>
        <w:spacing w:line="360" w:lineRule="auto"/>
        <w:ind w:left="426" w:hanging="426"/>
        <w:jc w:val="both"/>
        <w:rPr>
          <w:rFonts w:ascii="Verdana" w:hAnsi="Verdana"/>
          <w:sz w:val="20"/>
          <w:szCs w:val="20"/>
        </w:rPr>
      </w:pPr>
      <w:r w:rsidRPr="007D2FE0">
        <w:rPr>
          <w:rFonts w:ascii="Verdana" w:hAnsi="Verdana"/>
          <w:sz w:val="20"/>
          <w:szCs w:val="20"/>
        </w:rPr>
        <w:t xml:space="preserve">Zgodnie z </w:t>
      </w:r>
      <w:r w:rsidRPr="007D2FE0">
        <w:rPr>
          <w:rFonts w:ascii="Verdana" w:hAnsi="Verdana"/>
          <w:b/>
          <w:sz w:val="20"/>
          <w:szCs w:val="20"/>
        </w:rPr>
        <w:t>art. 139 ust. 1</w:t>
      </w:r>
      <w:r w:rsidRPr="007D2FE0">
        <w:rPr>
          <w:rFonts w:ascii="Verdana" w:hAnsi="Verdana"/>
          <w:sz w:val="20"/>
          <w:szCs w:val="20"/>
        </w:rPr>
        <w:t xml:space="preserve"> Ustawy Zamawiający najpierw dokona badania i oceny ofert, a następnie dokona kwalifikacji podmiotowej wykonawcy, którego oferta została najwyżej oceniona.</w:t>
      </w:r>
    </w:p>
    <w:p w:rsidR="003E10F8" w:rsidRDefault="003E10F8" w:rsidP="001504AC">
      <w:pPr>
        <w:pStyle w:val="Akapitzlist"/>
        <w:numPr>
          <w:ilvl w:val="0"/>
          <w:numId w:val="19"/>
        </w:numPr>
        <w:tabs>
          <w:tab w:val="left" w:pos="0"/>
        </w:tabs>
        <w:spacing w:line="360" w:lineRule="auto"/>
        <w:ind w:left="426" w:hanging="426"/>
        <w:jc w:val="both"/>
        <w:rPr>
          <w:rFonts w:ascii="Verdana" w:hAnsi="Verdana"/>
          <w:sz w:val="20"/>
          <w:szCs w:val="20"/>
        </w:rPr>
      </w:pPr>
      <w:r w:rsidRPr="007D2FE0">
        <w:rPr>
          <w:rFonts w:ascii="Verdana" w:hAnsi="Verdana"/>
          <w:sz w:val="20"/>
          <w:szCs w:val="20"/>
        </w:rPr>
        <w:t>Wartość postępowania jest większa niż kwota określona w art. 3 ust. 1 ustawy.</w:t>
      </w:r>
    </w:p>
    <w:p w:rsidR="002322C9" w:rsidRPr="007D2FE0" w:rsidRDefault="002354DB"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spacing w:before="0" w:after="0" w:line="360" w:lineRule="auto"/>
        <w:ind w:left="426" w:hanging="426"/>
        <w:jc w:val="both"/>
        <w:rPr>
          <w:rFonts w:ascii="Verdana" w:hAnsi="Verdana"/>
          <w:spacing w:val="5"/>
          <w:sz w:val="20"/>
          <w:szCs w:val="20"/>
        </w:rPr>
      </w:pPr>
      <w:bookmarkStart w:id="3" w:name="_Toc64559019"/>
      <w:r w:rsidRPr="007D2FE0">
        <w:rPr>
          <w:rFonts w:ascii="Verdana" w:hAnsi="Verdana"/>
          <w:spacing w:val="5"/>
          <w:sz w:val="20"/>
          <w:szCs w:val="20"/>
        </w:rPr>
        <w:t>Opis przedmiotu zamówienia</w:t>
      </w:r>
      <w:bookmarkEnd w:id="3"/>
    </w:p>
    <w:p w:rsidR="005C13B3" w:rsidRPr="007D2FE0" w:rsidRDefault="007D2FE0" w:rsidP="0004097C">
      <w:pPr>
        <w:widowControl/>
        <w:spacing w:line="360" w:lineRule="auto"/>
        <w:ind w:left="426" w:hanging="426"/>
        <w:jc w:val="both"/>
        <w:rPr>
          <w:rFonts w:ascii="Verdana" w:hAnsi="Verdana"/>
          <w:sz w:val="20"/>
          <w:szCs w:val="20"/>
        </w:rPr>
      </w:pPr>
      <w:r w:rsidRPr="007D2FE0">
        <w:rPr>
          <w:rFonts w:ascii="Verdana" w:hAnsi="Verdana"/>
          <w:sz w:val="20"/>
          <w:szCs w:val="20"/>
        </w:rPr>
        <w:t>1.</w:t>
      </w:r>
      <w:r w:rsidRPr="007D2FE0">
        <w:rPr>
          <w:rFonts w:ascii="Verdana" w:hAnsi="Verdana"/>
          <w:sz w:val="20"/>
          <w:szCs w:val="20"/>
        </w:rPr>
        <w:tab/>
        <w:t>Przedmiotem zamówienia jest</w:t>
      </w:r>
      <w:r w:rsidR="007E563E">
        <w:rPr>
          <w:rFonts w:ascii="Verdana" w:hAnsi="Verdana"/>
          <w:sz w:val="20"/>
          <w:szCs w:val="20"/>
        </w:rPr>
        <w:t xml:space="preserve"> </w:t>
      </w:r>
      <w:r w:rsidR="00B55483" w:rsidRPr="00B55483">
        <w:rPr>
          <w:rFonts w:ascii="Verdana" w:hAnsi="Verdana"/>
          <w:b/>
          <w:sz w:val="20"/>
          <w:szCs w:val="20"/>
        </w:rPr>
        <w:t xml:space="preserve">Dostawa  </w:t>
      </w:r>
      <w:bookmarkStart w:id="4" w:name="_GoBack"/>
      <w:r w:rsidR="00B55483" w:rsidRPr="00B55483">
        <w:rPr>
          <w:rFonts w:ascii="Verdana" w:hAnsi="Verdana"/>
          <w:b/>
          <w:sz w:val="20"/>
          <w:szCs w:val="20"/>
        </w:rPr>
        <w:t xml:space="preserve">leku </w:t>
      </w:r>
      <w:proofErr w:type="spellStart"/>
      <w:r w:rsidR="00B55483" w:rsidRPr="00B55483">
        <w:rPr>
          <w:rFonts w:ascii="Verdana" w:hAnsi="Verdana"/>
          <w:b/>
          <w:sz w:val="20"/>
          <w:szCs w:val="20"/>
        </w:rPr>
        <w:t>berotralstat</w:t>
      </w:r>
      <w:bookmarkEnd w:id="4"/>
      <w:proofErr w:type="spellEnd"/>
      <w:r w:rsidR="0004097C" w:rsidRPr="007E563E">
        <w:rPr>
          <w:rFonts w:ascii="Verdana" w:hAnsi="Verdana"/>
          <w:b/>
          <w:sz w:val="20"/>
          <w:szCs w:val="20"/>
        </w:rPr>
        <w:t>.</w:t>
      </w:r>
    </w:p>
    <w:p w:rsidR="00E01D95" w:rsidRPr="00E01D95" w:rsidRDefault="0027795F" w:rsidP="00E01D95">
      <w:pPr>
        <w:widowControl/>
        <w:suppressAutoHyphens w:val="0"/>
        <w:spacing w:line="360" w:lineRule="auto"/>
        <w:ind w:left="426" w:hanging="426"/>
        <w:jc w:val="both"/>
        <w:rPr>
          <w:rFonts w:ascii="Verdana" w:hAnsi="Verdana"/>
          <w:sz w:val="20"/>
          <w:szCs w:val="20"/>
        </w:rPr>
      </w:pPr>
      <w:r>
        <w:rPr>
          <w:rFonts w:ascii="Verdana" w:hAnsi="Verdana"/>
          <w:sz w:val="20"/>
          <w:szCs w:val="20"/>
        </w:rPr>
        <w:t>2.</w:t>
      </w:r>
      <w:r>
        <w:rPr>
          <w:rFonts w:ascii="Verdana" w:hAnsi="Verdana"/>
          <w:sz w:val="20"/>
          <w:szCs w:val="20"/>
        </w:rPr>
        <w:tab/>
      </w:r>
      <w:r w:rsidR="00E01D95" w:rsidRPr="00E01D95">
        <w:rPr>
          <w:rFonts w:ascii="Verdana" w:hAnsi="Verdana"/>
          <w:b/>
          <w:sz w:val="20"/>
          <w:szCs w:val="20"/>
        </w:rPr>
        <w:t>Zamawiaj</w:t>
      </w:r>
      <w:r w:rsidR="00E01D95" w:rsidRPr="00E01D95">
        <w:rPr>
          <w:rFonts w:ascii="Verdana" w:hAnsi="Verdana" w:hint="cs"/>
          <w:b/>
          <w:sz w:val="20"/>
          <w:szCs w:val="20"/>
        </w:rPr>
        <w:t>ą</w:t>
      </w:r>
      <w:r w:rsidR="00E01D95" w:rsidRPr="00E01D95">
        <w:rPr>
          <w:rFonts w:ascii="Verdana" w:hAnsi="Verdana"/>
          <w:b/>
          <w:sz w:val="20"/>
          <w:szCs w:val="20"/>
        </w:rPr>
        <w:t>cy nie dopuszcza mo</w:t>
      </w:r>
      <w:r w:rsidR="00E01D95" w:rsidRPr="00E01D95">
        <w:rPr>
          <w:rFonts w:ascii="Verdana" w:hAnsi="Verdana" w:hint="cs"/>
          <w:b/>
          <w:sz w:val="20"/>
          <w:szCs w:val="20"/>
        </w:rPr>
        <w:t>ż</w:t>
      </w:r>
      <w:r w:rsidR="00E01D95" w:rsidRPr="00E01D95">
        <w:rPr>
          <w:rFonts w:ascii="Verdana" w:hAnsi="Verdana"/>
          <w:b/>
          <w:sz w:val="20"/>
          <w:szCs w:val="20"/>
        </w:rPr>
        <w:t>liwo</w:t>
      </w:r>
      <w:r w:rsidR="00E01D95" w:rsidRPr="00E01D95">
        <w:rPr>
          <w:rFonts w:ascii="Verdana" w:hAnsi="Verdana" w:hint="cs"/>
          <w:b/>
          <w:sz w:val="20"/>
          <w:szCs w:val="20"/>
        </w:rPr>
        <w:t>ś</w:t>
      </w:r>
      <w:r w:rsidR="00E01D95" w:rsidRPr="00E01D95">
        <w:rPr>
          <w:rFonts w:ascii="Verdana" w:hAnsi="Verdana"/>
          <w:b/>
          <w:sz w:val="20"/>
          <w:szCs w:val="20"/>
        </w:rPr>
        <w:t>ci sk</w:t>
      </w:r>
      <w:r w:rsidR="00E01D95" w:rsidRPr="00E01D95">
        <w:rPr>
          <w:rFonts w:ascii="Verdana" w:hAnsi="Verdana" w:hint="cs"/>
          <w:b/>
          <w:sz w:val="20"/>
          <w:szCs w:val="20"/>
        </w:rPr>
        <w:t>ł</w:t>
      </w:r>
      <w:r w:rsidR="00E01D95" w:rsidRPr="00E01D95">
        <w:rPr>
          <w:rFonts w:ascii="Verdana" w:hAnsi="Verdana"/>
          <w:b/>
          <w:sz w:val="20"/>
          <w:szCs w:val="20"/>
        </w:rPr>
        <w:t>adania ofert cz</w:t>
      </w:r>
      <w:r w:rsidR="00E01D95" w:rsidRPr="00E01D95">
        <w:rPr>
          <w:rFonts w:ascii="Verdana" w:hAnsi="Verdana" w:hint="cs"/>
          <w:b/>
          <w:sz w:val="20"/>
          <w:szCs w:val="20"/>
        </w:rPr>
        <w:t>ęś</w:t>
      </w:r>
      <w:r w:rsidR="00E01D95" w:rsidRPr="00E01D95">
        <w:rPr>
          <w:rFonts w:ascii="Verdana" w:hAnsi="Verdana"/>
          <w:b/>
          <w:sz w:val="20"/>
          <w:szCs w:val="20"/>
        </w:rPr>
        <w:t>ciowych</w:t>
      </w:r>
      <w:r w:rsidR="00E01D95" w:rsidRPr="00E01D95">
        <w:rPr>
          <w:rFonts w:ascii="Verdana" w:hAnsi="Verdana"/>
          <w:sz w:val="20"/>
          <w:szCs w:val="20"/>
        </w:rPr>
        <w:t xml:space="preserve">. </w:t>
      </w:r>
    </w:p>
    <w:p w:rsidR="007D2FE0" w:rsidRPr="007D2FE0" w:rsidRDefault="00E01D95" w:rsidP="00E01D95">
      <w:pPr>
        <w:widowControl/>
        <w:suppressAutoHyphens w:val="0"/>
        <w:spacing w:line="360" w:lineRule="auto"/>
        <w:ind w:left="426"/>
        <w:jc w:val="both"/>
        <w:rPr>
          <w:rFonts w:ascii="Verdana" w:hAnsi="Verdana"/>
          <w:sz w:val="20"/>
          <w:szCs w:val="20"/>
        </w:rPr>
      </w:pPr>
      <w:r w:rsidRPr="00E01D95">
        <w:rPr>
          <w:rFonts w:ascii="Verdana" w:hAnsi="Verdana"/>
          <w:sz w:val="20"/>
          <w:szCs w:val="20"/>
        </w:rPr>
        <w:t>Pow</w:t>
      </w:r>
      <w:r w:rsidRPr="00E01D95">
        <w:rPr>
          <w:rFonts w:ascii="Verdana" w:hAnsi="Verdana" w:hint="cs"/>
          <w:sz w:val="20"/>
          <w:szCs w:val="20"/>
        </w:rPr>
        <w:t>ó</w:t>
      </w:r>
      <w:r w:rsidRPr="00E01D95">
        <w:rPr>
          <w:rFonts w:ascii="Verdana" w:hAnsi="Verdana"/>
          <w:sz w:val="20"/>
          <w:szCs w:val="20"/>
        </w:rPr>
        <w:t>d braku podzia</w:t>
      </w:r>
      <w:r w:rsidRPr="00E01D95">
        <w:rPr>
          <w:rFonts w:ascii="Verdana" w:hAnsi="Verdana" w:hint="cs"/>
          <w:sz w:val="20"/>
          <w:szCs w:val="20"/>
        </w:rPr>
        <w:t>ł</w:t>
      </w:r>
      <w:r w:rsidRPr="00E01D95">
        <w:rPr>
          <w:rFonts w:ascii="Verdana" w:hAnsi="Verdana"/>
          <w:sz w:val="20"/>
          <w:szCs w:val="20"/>
        </w:rPr>
        <w:t>u na cz</w:t>
      </w:r>
      <w:r w:rsidRPr="00E01D95">
        <w:rPr>
          <w:rFonts w:ascii="Verdana" w:hAnsi="Verdana" w:hint="cs"/>
          <w:sz w:val="20"/>
          <w:szCs w:val="20"/>
        </w:rPr>
        <w:t>ęś</w:t>
      </w:r>
      <w:r w:rsidRPr="00E01D95">
        <w:rPr>
          <w:rFonts w:ascii="Verdana" w:hAnsi="Verdana"/>
          <w:sz w:val="20"/>
          <w:szCs w:val="20"/>
        </w:rPr>
        <w:t>ci: przedmiot zam</w:t>
      </w:r>
      <w:r w:rsidRPr="00E01D95">
        <w:rPr>
          <w:rFonts w:ascii="Verdana" w:hAnsi="Verdana" w:hint="cs"/>
          <w:sz w:val="20"/>
          <w:szCs w:val="20"/>
        </w:rPr>
        <w:t>ó</w:t>
      </w:r>
      <w:r w:rsidRPr="00E01D95">
        <w:rPr>
          <w:rFonts w:ascii="Verdana" w:hAnsi="Verdana"/>
          <w:sz w:val="20"/>
          <w:szCs w:val="20"/>
        </w:rPr>
        <w:t>wienia ma jednolity charakter.</w:t>
      </w:r>
      <w:r>
        <w:rPr>
          <w:rFonts w:ascii="Verdana" w:hAnsi="Verdana"/>
          <w:sz w:val="20"/>
          <w:szCs w:val="20"/>
        </w:rPr>
        <w:t xml:space="preserve"> </w:t>
      </w:r>
      <w:r w:rsidR="0027795F">
        <w:rPr>
          <w:rFonts w:ascii="Verdana" w:hAnsi="Verdana"/>
          <w:sz w:val="20"/>
          <w:szCs w:val="20"/>
        </w:rPr>
        <w:t>Szczegółowy opis znajduje się w załączniku nr 2, który jest jednocześnie formularzem cenowym.</w:t>
      </w:r>
      <w:r w:rsidR="007D2FE0" w:rsidRPr="007D2FE0">
        <w:rPr>
          <w:rFonts w:ascii="Verdana" w:hAnsi="Verdana"/>
          <w:sz w:val="20"/>
          <w:szCs w:val="20"/>
        </w:rPr>
        <w:t xml:space="preserve"> </w:t>
      </w:r>
    </w:p>
    <w:p w:rsidR="007D2FE0" w:rsidRDefault="007D2FE0" w:rsidP="0004097C">
      <w:pPr>
        <w:widowControl/>
        <w:suppressAutoHyphens w:val="0"/>
        <w:spacing w:line="360" w:lineRule="auto"/>
        <w:ind w:left="426" w:hanging="426"/>
        <w:jc w:val="both"/>
        <w:rPr>
          <w:rFonts w:ascii="Verdana" w:hAnsi="Verdana"/>
          <w:sz w:val="20"/>
          <w:szCs w:val="20"/>
        </w:rPr>
      </w:pPr>
      <w:r w:rsidRPr="007D2FE0">
        <w:rPr>
          <w:rFonts w:ascii="Verdana" w:hAnsi="Verdana"/>
          <w:sz w:val="20"/>
          <w:szCs w:val="20"/>
        </w:rPr>
        <w:t>3.</w:t>
      </w:r>
      <w:r w:rsidRPr="007D2FE0">
        <w:rPr>
          <w:rFonts w:ascii="Verdana" w:hAnsi="Verdana"/>
          <w:sz w:val="20"/>
          <w:szCs w:val="20"/>
        </w:rPr>
        <w:tab/>
        <w:t xml:space="preserve">Zamawiający opisując przedmiot zamówienia na podstawie art. 99 ust. 3 ustawy </w:t>
      </w:r>
      <w:proofErr w:type="spellStart"/>
      <w:r w:rsidRPr="007D2FE0">
        <w:rPr>
          <w:rFonts w:ascii="Verdana" w:hAnsi="Verdana"/>
          <w:sz w:val="20"/>
          <w:szCs w:val="20"/>
        </w:rPr>
        <w:t>Pzp</w:t>
      </w:r>
      <w:proofErr w:type="spellEnd"/>
      <w:r w:rsidRPr="007D2FE0">
        <w:rPr>
          <w:rFonts w:ascii="Verdana" w:hAnsi="Verdana"/>
          <w:sz w:val="20"/>
          <w:szCs w:val="20"/>
        </w:rPr>
        <w:t xml:space="preserve">., posłużył się następującymi kodami określonymi  we Wspólnym Słowniku Zamówień (CPV): </w:t>
      </w:r>
    </w:p>
    <w:p w:rsidR="007E563E" w:rsidRPr="007D2FE0" w:rsidRDefault="007E563E" w:rsidP="00B55483">
      <w:pPr>
        <w:widowControl/>
        <w:suppressAutoHyphens w:val="0"/>
        <w:spacing w:line="360" w:lineRule="auto"/>
        <w:ind w:left="426" w:hanging="426"/>
        <w:jc w:val="both"/>
        <w:rPr>
          <w:rFonts w:ascii="Verdana" w:hAnsi="Verdana"/>
          <w:sz w:val="20"/>
          <w:szCs w:val="20"/>
        </w:rPr>
      </w:pPr>
      <w:r>
        <w:rPr>
          <w:rFonts w:ascii="Verdana" w:hAnsi="Verdana"/>
          <w:sz w:val="20"/>
          <w:szCs w:val="20"/>
        </w:rPr>
        <w:t xml:space="preserve">     </w:t>
      </w:r>
      <w:r w:rsidR="00B55483" w:rsidRPr="00B55483">
        <w:rPr>
          <w:rFonts w:ascii="Verdana" w:hAnsi="Verdana"/>
          <w:sz w:val="20"/>
          <w:szCs w:val="20"/>
        </w:rPr>
        <w:t>33620000-2</w:t>
      </w:r>
      <w:r w:rsidRPr="007E563E">
        <w:rPr>
          <w:rFonts w:ascii="Verdana" w:hAnsi="Verdana"/>
          <w:sz w:val="20"/>
          <w:szCs w:val="20"/>
        </w:rPr>
        <w:t>;</w:t>
      </w:r>
    </w:p>
    <w:p w:rsidR="00F33F0D" w:rsidRPr="00F33F0D" w:rsidRDefault="007D2FE0" w:rsidP="00F33F0D">
      <w:pPr>
        <w:widowControl/>
        <w:suppressAutoHyphens w:val="0"/>
        <w:spacing w:line="360" w:lineRule="auto"/>
        <w:ind w:left="426" w:hanging="426"/>
        <w:jc w:val="both"/>
        <w:rPr>
          <w:rFonts w:ascii="Verdana" w:hAnsi="Verdana"/>
          <w:sz w:val="20"/>
          <w:szCs w:val="20"/>
        </w:rPr>
      </w:pPr>
      <w:r w:rsidRPr="007D2FE0">
        <w:rPr>
          <w:rFonts w:ascii="Verdana" w:hAnsi="Verdana"/>
          <w:sz w:val="20"/>
          <w:szCs w:val="20"/>
        </w:rPr>
        <w:lastRenderedPageBreak/>
        <w:t>4.</w:t>
      </w:r>
      <w:r w:rsidRPr="007D2FE0">
        <w:rPr>
          <w:rFonts w:ascii="Verdana" w:hAnsi="Verdana"/>
          <w:sz w:val="20"/>
          <w:szCs w:val="20"/>
        </w:rPr>
        <w:tab/>
      </w:r>
      <w:r w:rsidR="00F33F0D" w:rsidRPr="00F33F0D">
        <w:rPr>
          <w:rFonts w:ascii="Verdana" w:hAnsi="Verdana"/>
          <w:sz w:val="20"/>
          <w:szCs w:val="20"/>
        </w:rPr>
        <w:t>W przypadku, gdy w opisie przedmiotu zam</w:t>
      </w:r>
      <w:r w:rsidR="00F33F0D" w:rsidRPr="00F33F0D">
        <w:rPr>
          <w:rFonts w:ascii="Verdana" w:hAnsi="Verdana" w:hint="cs"/>
          <w:sz w:val="20"/>
          <w:szCs w:val="20"/>
        </w:rPr>
        <w:t>ó</w:t>
      </w:r>
      <w:r w:rsidR="00F33F0D" w:rsidRPr="00F33F0D">
        <w:rPr>
          <w:rFonts w:ascii="Verdana" w:hAnsi="Verdana"/>
          <w:sz w:val="20"/>
          <w:szCs w:val="20"/>
        </w:rPr>
        <w:t>wienia znajd</w:t>
      </w:r>
      <w:r w:rsidR="00F33F0D" w:rsidRPr="00F33F0D">
        <w:rPr>
          <w:rFonts w:ascii="Verdana" w:hAnsi="Verdana" w:hint="cs"/>
          <w:sz w:val="20"/>
          <w:szCs w:val="20"/>
        </w:rPr>
        <w:t>ą</w:t>
      </w:r>
      <w:r w:rsidR="00F33F0D" w:rsidRPr="00F33F0D">
        <w:rPr>
          <w:rFonts w:ascii="Verdana" w:hAnsi="Verdana"/>
          <w:sz w:val="20"/>
          <w:szCs w:val="20"/>
        </w:rPr>
        <w:t xml:space="preserve"> si</w:t>
      </w:r>
      <w:r w:rsidR="00F33F0D" w:rsidRPr="00F33F0D">
        <w:rPr>
          <w:rFonts w:ascii="Verdana" w:hAnsi="Verdana" w:hint="cs"/>
          <w:sz w:val="20"/>
          <w:szCs w:val="20"/>
        </w:rPr>
        <w:t>ę</w:t>
      </w:r>
      <w:r w:rsidR="00F33F0D" w:rsidRPr="00F33F0D">
        <w:rPr>
          <w:rFonts w:ascii="Verdana" w:hAnsi="Verdana"/>
          <w:sz w:val="20"/>
          <w:szCs w:val="20"/>
        </w:rPr>
        <w:t xml:space="preserve"> odniesienia do norm, ocen technicznych, specyfikacji technicznych i system</w:t>
      </w:r>
      <w:r w:rsidR="00F33F0D" w:rsidRPr="00F33F0D">
        <w:rPr>
          <w:rFonts w:ascii="Verdana" w:hAnsi="Verdana" w:hint="cs"/>
          <w:sz w:val="20"/>
          <w:szCs w:val="20"/>
        </w:rPr>
        <w:t>ó</w:t>
      </w:r>
      <w:r w:rsidR="00F33F0D" w:rsidRPr="00F33F0D">
        <w:rPr>
          <w:rFonts w:ascii="Verdana" w:hAnsi="Verdana"/>
          <w:sz w:val="20"/>
          <w:szCs w:val="20"/>
        </w:rPr>
        <w:t>w referencji technicznych, o kt</w:t>
      </w:r>
      <w:r w:rsidR="00F33F0D" w:rsidRPr="00F33F0D">
        <w:rPr>
          <w:rFonts w:ascii="Verdana" w:hAnsi="Verdana" w:hint="cs"/>
          <w:sz w:val="20"/>
          <w:szCs w:val="20"/>
        </w:rPr>
        <w:t>ó</w:t>
      </w:r>
      <w:r w:rsidR="00F33F0D" w:rsidRPr="00F33F0D">
        <w:rPr>
          <w:rFonts w:ascii="Verdana" w:hAnsi="Verdana"/>
          <w:sz w:val="20"/>
          <w:szCs w:val="20"/>
        </w:rPr>
        <w:t>rych mowa w art. 101 ust. 1 pkt. 2 oraz ust. 3 ustawy, Zamawiaj</w:t>
      </w:r>
      <w:r w:rsidR="00F33F0D" w:rsidRPr="00F33F0D">
        <w:rPr>
          <w:rFonts w:ascii="Verdana" w:hAnsi="Verdana" w:hint="cs"/>
          <w:sz w:val="20"/>
          <w:szCs w:val="20"/>
        </w:rPr>
        <w:t>ą</w:t>
      </w:r>
      <w:r w:rsidR="00F33F0D" w:rsidRPr="00F33F0D">
        <w:rPr>
          <w:rFonts w:ascii="Verdana" w:hAnsi="Verdana"/>
          <w:sz w:val="20"/>
          <w:szCs w:val="20"/>
        </w:rPr>
        <w:t>cy dopuszcza rozwi</w:t>
      </w:r>
      <w:r w:rsidR="00F33F0D" w:rsidRPr="00F33F0D">
        <w:rPr>
          <w:rFonts w:ascii="Verdana" w:hAnsi="Verdana" w:hint="cs"/>
          <w:sz w:val="20"/>
          <w:szCs w:val="20"/>
        </w:rPr>
        <w:t>ą</w:t>
      </w:r>
      <w:r w:rsidR="00F33F0D" w:rsidRPr="00F33F0D">
        <w:rPr>
          <w:rFonts w:ascii="Verdana" w:hAnsi="Verdana"/>
          <w:sz w:val="20"/>
          <w:szCs w:val="20"/>
        </w:rPr>
        <w:t>zania r</w:t>
      </w:r>
      <w:r w:rsidR="00F33F0D" w:rsidRPr="00F33F0D">
        <w:rPr>
          <w:rFonts w:ascii="Verdana" w:hAnsi="Verdana" w:hint="cs"/>
          <w:sz w:val="20"/>
          <w:szCs w:val="20"/>
        </w:rPr>
        <w:t>ó</w:t>
      </w:r>
      <w:r w:rsidR="00F33F0D" w:rsidRPr="00F33F0D">
        <w:rPr>
          <w:rFonts w:ascii="Verdana" w:hAnsi="Verdana"/>
          <w:sz w:val="20"/>
          <w:szCs w:val="20"/>
        </w:rPr>
        <w:t>wnowa</w:t>
      </w:r>
      <w:r w:rsidR="00F33F0D" w:rsidRPr="00F33F0D">
        <w:rPr>
          <w:rFonts w:ascii="Verdana" w:hAnsi="Verdana" w:hint="cs"/>
          <w:sz w:val="20"/>
          <w:szCs w:val="20"/>
        </w:rPr>
        <w:t>ż</w:t>
      </w:r>
      <w:r w:rsidR="00F33F0D" w:rsidRPr="00F33F0D">
        <w:rPr>
          <w:rFonts w:ascii="Verdana" w:hAnsi="Verdana"/>
          <w:sz w:val="20"/>
          <w:szCs w:val="20"/>
        </w:rPr>
        <w:t>ne.</w:t>
      </w:r>
    </w:p>
    <w:p w:rsidR="00F33F0D" w:rsidRPr="00F33F0D" w:rsidRDefault="00F33F0D" w:rsidP="00F33F0D">
      <w:pPr>
        <w:widowControl/>
        <w:suppressAutoHyphens w:val="0"/>
        <w:spacing w:line="360" w:lineRule="auto"/>
        <w:ind w:left="426" w:hanging="426"/>
        <w:jc w:val="both"/>
        <w:rPr>
          <w:rFonts w:ascii="Verdana" w:hAnsi="Verdana"/>
          <w:sz w:val="20"/>
          <w:szCs w:val="20"/>
        </w:rPr>
      </w:pPr>
      <w:r w:rsidRPr="00F33F0D">
        <w:rPr>
          <w:rFonts w:ascii="Verdana" w:hAnsi="Verdana"/>
          <w:sz w:val="20"/>
          <w:szCs w:val="20"/>
        </w:rPr>
        <w:t>6.</w:t>
      </w:r>
      <w:r w:rsidRPr="00F33F0D">
        <w:rPr>
          <w:rFonts w:ascii="Verdana" w:hAnsi="Verdana"/>
          <w:sz w:val="20"/>
          <w:szCs w:val="20"/>
        </w:rPr>
        <w:tab/>
        <w:t>W przypadku, je</w:t>
      </w:r>
      <w:r w:rsidRPr="00F33F0D">
        <w:rPr>
          <w:rFonts w:ascii="Verdana" w:hAnsi="Verdana" w:hint="cs"/>
          <w:sz w:val="20"/>
          <w:szCs w:val="20"/>
        </w:rPr>
        <w:t>ż</w:t>
      </w:r>
      <w:r w:rsidRPr="00F33F0D">
        <w:rPr>
          <w:rFonts w:ascii="Verdana" w:hAnsi="Verdana"/>
          <w:sz w:val="20"/>
          <w:szCs w:val="20"/>
        </w:rPr>
        <w:t>eli przy opisie przedmiotu zam</w:t>
      </w:r>
      <w:r w:rsidRPr="00F33F0D">
        <w:rPr>
          <w:rFonts w:ascii="Verdana" w:hAnsi="Verdana" w:hint="cs"/>
          <w:sz w:val="20"/>
          <w:szCs w:val="20"/>
        </w:rPr>
        <w:t>ó</w:t>
      </w:r>
      <w:r w:rsidRPr="00F33F0D">
        <w:rPr>
          <w:rFonts w:ascii="Verdana" w:hAnsi="Verdana"/>
          <w:sz w:val="20"/>
          <w:szCs w:val="20"/>
        </w:rPr>
        <w:t>wienia pos</w:t>
      </w:r>
      <w:r w:rsidRPr="00F33F0D">
        <w:rPr>
          <w:rFonts w:ascii="Verdana" w:hAnsi="Verdana" w:hint="cs"/>
          <w:sz w:val="20"/>
          <w:szCs w:val="20"/>
        </w:rPr>
        <w:t>ł</w:t>
      </w:r>
      <w:r w:rsidRPr="00F33F0D">
        <w:rPr>
          <w:rFonts w:ascii="Verdana" w:hAnsi="Verdana"/>
          <w:sz w:val="20"/>
          <w:szCs w:val="20"/>
        </w:rPr>
        <w:t>u</w:t>
      </w:r>
      <w:r w:rsidRPr="00F33F0D">
        <w:rPr>
          <w:rFonts w:ascii="Verdana" w:hAnsi="Verdana" w:hint="cs"/>
          <w:sz w:val="20"/>
          <w:szCs w:val="20"/>
        </w:rPr>
        <w:t>ż</w:t>
      </w:r>
      <w:r w:rsidRPr="00F33F0D">
        <w:rPr>
          <w:rFonts w:ascii="Verdana" w:hAnsi="Verdana"/>
          <w:sz w:val="20"/>
          <w:szCs w:val="20"/>
        </w:rPr>
        <w:t>ono si</w:t>
      </w:r>
      <w:r w:rsidRPr="00F33F0D">
        <w:rPr>
          <w:rFonts w:ascii="Verdana" w:hAnsi="Verdana" w:hint="cs"/>
          <w:sz w:val="20"/>
          <w:szCs w:val="20"/>
        </w:rPr>
        <w:t>ę</w:t>
      </w:r>
      <w:r w:rsidRPr="00F33F0D">
        <w:rPr>
          <w:rFonts w:ascii="Verdana" w:hAnsi="Verdana"/>
          <w:sz w:val="20"/>
          <w:szCs w:val="20"/>
        </w:rPr>
        <w:t xml:space="preserve"> wskazaniem znak</w:t>
      </w:r>
      <w:r w:rsidRPr="00F33F0D">
        <w:rPr>
          <w:rFonts w:ascii="Verdana" w:hAnsi="Verdana" w:hint="cs"/>
          <w:sz w:val="20"/>
          <w:szCs w:val="20"/>
        </w:rPr>
        <w:t>ó</w:t>
      </w:r>
      <w:r w:rsidRPr="00F33F0D">
        <w:rPr>
          <w:rFonts w:ascii="Verdana" w:hAnsi="Verdana"/>
          <w:sz w:val="20"/>
          <w:szCs w:val="20"/>
        </w:rPr>
        <w:t>w towarowych, patent</w:t>
      </w:r>
      <w:r w:rsidRPr="00F33F0D">
        <w:rPr>
          <w:rFonts w:ascii="Verdana" w:hAnsi="Verdana" w:hint="cs"/>
          <w:sz w:val="20"/>
          <w:szCs w:val="20"/>
        </w:rPr>
        <w:t>ó</w:t>
      </w:r>
      <w:r w:rsidRPr="00F33F0D">
        <w:rPr>
          <w:rFonts w:ascii="Verdana" w:hAnsi="Verdana"/>
          <w:sz w:val="20"/>
          <w:szCs w:val="20"/>
        </w:rPr>
        <w:t xml:space="preserve">w lub pochodzenia, </w:t>
      </w:r>
      <w:r w:rsidRPr="00F33F0D">
        <w:rPr>
          <w:rFonts w:ascii="Verdana" w:hAnsi="Verdana" w:hint="cs"/>
          <w:sz w:val="20"/>
          <w:szCs w:val="20"/>
        </w:rPr>
        <w:t>ź</w:t>
      </w:r>
      <w:r w:rsidRPr="00F33F0D">
        <w:rPr>
          <w:rFonts w:ascii="Verdana" w:hAnsi="Verdana"/>
          <w:sz w:val="20"/>
          <w:szCs w:val="20"/>
        </w:rPr>
        <w:t>r</w:t>
      </w:r>
      <w:r w:rsidRPr="00F33F0D">
        <w:rPr>
          <w:rFonts w:ascii="Verdana" w:hAnsi="Verdana" w:hint="cs"/>
          <w:sz w:val="20"/>
          <w:szCs w:val="20"/>
        </w:rPr>
        <w:t>ó</w:t>
      </w:r>
      <w:r w:rsidRPr="00F33F0D">
        <w:rPr>
          <w:rFonts w:ascii="Verdana" w:hAnsi="Verdana"/>
          <w:sz w:val="20"/>
          <w:szCs w:val="20"/>
        </w:rPr>
        <w:t>d</w:t>
      </w:r>
      <w:r w:rsidRPr="00F33F0D">
        <w:rPr>
          <w:rFonts w:ascii="Verdana" w:hAnsi="Verdana" w:hint="cs"/>
          <w:sz w:val="20"/>
          <w:szCs w:val="20"/>
        </w:rPr>
        <w:t>ł</w:t>
      </w:r>
      <w:r w:rsidRPr="00F33F0D">
        <w:rPr>
          <w:rFonts w:ascii="Verdana" w:hAnsi="Verdana"/>
          <w:sz w:val="20"/>
          <w:szCs w:val="20"/>
        </w:rPr>
        <w:t>a lub szczeg</w:t>
      </w:r>
      <w:r w:rsidRPr="00F33F0D">
        <w:rPr>
          <w:rFonts w:ascii="Verdana" w:hAnsi="Verdana" w:hint="cs"/>
          <w:sz w:val="20"/>
          <w:szCs w:val="20"/>
        </w:rPr>
        <w:t>ó</w:t>
      </w:r>
      <w:r w:rsidRPr="00F33F0D">
        <w:rPr>
          <w:rFonts w:ascii="Verdana" w:hAnsi="Verdana"/>
          <w:sz w:val="20"/>
          <w:szCs w:val="20"/>
        </w:rPr>
        <w:t>lnego procesu, kt</w:t>
      </w:r>
      <w:r w:rsidRPr="00F33F0D">
        <w:rPr>
          <w:rFonts w:ascii="Verdana" w:hAnsi="Verdana" w:hint="cs"/>
          <w:sz w:val="20"/>
          <w:szCs w:val="20"/>
        </w:rPr>
        <w:t>ó</w:t>
      </w:r>
      <w:r w:rsidRPr="00F33F0D">
        <w:rPr>
          <w:rFonts w:ascii="Verdana" w:hAnsi="Verdana"/>
          <w:sz w:val="20"/>
          <w:szCs w:val="20"/>
        </w:rPr>
        <w:t>ry charakteryzuje produkty lub us</w:t>
      </w:r>
      <w:r w:rsidRPr="00F33F0D">
        <w:rPr>
          <w:rFonts w:ascii="Verdana" w:hAnsi="Verdana" w:hint="cs"/>
          <w:sz w:val="20"/>
          <w:szCs w:val="20"/>
        </w:rPr>
        <w:t>ł</w:t>
      </w:r>
      <w:r w:rsidRPr="00F33F0D">
        <w:rPr>
          <w:rFonts w:ascii="Verdana" w:hAnsi="Verdana"/>
          <w:sz w:val="20"/>
          <w:szCs w:val="20"/>
        </w:rPr>
        <w:t>ugi dostarczane przez konkretnego wykonawc</w:t>
      </w:r>
      <w:r w:rsidRPr="00F33F0D">
        <w:rPr>
          <w:rFonts w:ascii="Verdana" w:hAnsi="Verdana" w:hint="cs"/>
          <w:sz w:val="20"/>
          <w:szCs w:val="20"/>
        </w:rPr>
        <w:t>ę</w:t>
      </w:r>
      <w:r w:rsidRPr="00F33F0D">
        <w:rPr>
          <w:rFonts w:ascii="Verdana" w:hAnsi="Verdana"/>
          <w:sz w:val="20"/>
          <w:szCs w:val="20"/>
        </w:rPr>
        <w:t>, nale</w:t>
      </w:r>
      <w:r w:rsidRPr="00F33F0D">
        <w:rPr>
          <w:rFonts w:ascii="Verdana" w:hAnsi="Verdana" w:hint="cs"/>
          <w:sz w:val="20"/>
          <w:szCs w:val="20"/>
        </w:rPr>
        <w:t>ż</w:t>
      </w:r>
      <w:r w:rsidRPr="00F33F0D">
        <w:rPr>
          <w:rFonts w:ascii="Verdana" w:hAnsi="Verdana"/>
          <w:sz w:val="20"/>
          <w:szCs w:val="20"/>
        </w:rPr>
        <w:t>y to rozumie</w:t>
      </w:r>
      <w:r w:rsidRPr="00F33F0D">
        <w:rPr>
          <w:rFonts w:ascii="Verdana" w:hAnsi="Verdana" w:hint="cs"/>
          <w:sz w:val="20"/>
          <w:szCs w:val="20"/>
        </w:rPr>
        <w:t>ć</w:t>
      </w:r>
      <w:r w:rsidRPr="00F33F0D">
        <w:rPr>
          <w:rFonts w:ascii="Verdana" w:hAnsi="Verdana"/>
          <w:sz w:val="20"/>
          <w:szCs w:val="20"/>
        </w:rPr>
        <w:t xml:space="preserve"> w ten spos</w:t>
      </w:r>
      <w:r w:rsidRPr="00F33F0D">
        <w:rPr>
          <w:rFonts w:ascii="Verdana" w:hAnsi="Verdana" w:hint="cs"/>
          <w:sz w:val="20"/>
          <w:szCs w:val="20"/>
        </w:rPr>
        <w:t>ó</w:t>
      </w:r>
      <w:r w:rsidRPr="00F33F0D">
        <w:rPr>
          <w:rFonts w:ascii="Verdana" w:hAnsi="Verdana"/>
          <w:sz w:val="20"/>
          <w:szCs w:val="20"/>
        </w:rPr>
        <w:t xml:space="preserve">b, </w:t>
      </w:r>
      <w:r w:rsidRPr="00F33F0D">
        <w:rPr>
          <w:rFonts w:ascii="Verdana" w:hAnsi="Verdana" w:hint="cs"/>
          <w:sz w:val="20"/>
          <w:szCs w:val="20"/>
        </w:rPr>
        <w:t>ż</w:t>
      </w:r>
      <w:r w:rsidRPr="00F33F0D">
        <w:rPr>
          <w:rFonts w:ascii="Verdana" w:hAnsi="Verdana"/>
          <w:sz w:val="20"/>
          <w:szCs w:val="20"/>
        </w:rPr>
        <w:t>e ka</w:t>
      </w:r>
      <w:r w:rsidRPr="00F33F0D">
        <w:rPr>
          <w:rFonts w:ascii="Verdana" w:hAnsi="Verdana" w:hint="cs"/>
          <w:sz w:val="20"/>
          <w:szCs w:val="20"/>
        </w:rPr>
        <w:t>ż</w:t>
      </w:r>
      <w:r w:rsidRPr="00F33F0D">
        <w:rPr>
          <w:rFonts w:ascii="Verdana" w:hAnsi="Verdana"/>
          <w:sz w:val="20"/>
          <w:szCs w:val="20"/>
        </w:rPr>
        <w:t>dorazowo takiemu wskazaniu towarzyszy wyra</w:t>
      </w:r>
      <w:r w:rsidRPr="00F33F0D">
        <w:rPr>
          <w:rFonts w:ascii="Verdana" w:hAnsi="Verdana" w:hint="cs"/>
          <w:sz w:val="20"/>
          <w:szCs w:val="20"/>
        </w:rPr>
        <w:t>ż</w:t>
      </w:r>
      <w:r w:rsidRPr="00F33F0D">
        <w:rPr>
          <w:rFonts w:ascii="Verdana" w:hAnsi="Verdana"/>
          <w:sz w:val="20"/>
          <w:szCs w:val="20"/>
        </w:rPr>
        <w:t xml:space="preserve">enie </w:t>
      </w:r>
      <w:r w:rsidRPr="00F33F0D">
        <w:rPr>
          <w:rFonts w:ascii="Verdana" w:hAnsi="Verdana" w:hint="cs"/>
          <w:sz w:val="20"/>
          <w:szCs w:val="20"/>
        </w:rPr>
        <w:t>„</w:t>
      </w:r>
      <w:r w:rsidRPr="00F33F0D">
        <w:rPr>
          <w:rFonts w:ascii="Verdana" w:hAnsi="Verdana"/>
          <w:sz w:val="20"/>
          <w:szCs w:val="20"/>
        </w:rPr>
        <w:t>lub r</w:t>
      </w:r>
      <w:r w:rsidRPr="00F33F0D">
        <w:rPr>
          <w:rFonts w:ascii="Verdana" w:hAnsi="Verdana" w:hint="cs"/>
          <w:sz w:val="20"/>
          <w:szCs w:val="20"/>
        </w:rPr>
        <w:t>ó</w:t>
      </w:r>
      <w:r w:rsidRPr="00F33F0D">
        <w:rPr>
          <w:rFonts w:ascii="Verdana" w:hAnsi="Verdana"/>
          <w:sz w:val="20"/>
          <w:szCs w:val="20"/>
        </w:rPr>
        <w:t>wnowa</w:t>
      </w:r>
      <w:r w:rsidRPr="00F33F0D">
        <w:rPr>
          <w:rFonts w:ascii="Verdana" w:hAnsi="Verdana" w:hint="cs"/>
          <w:sz w:val="20"/>
          <w:szCs w:val="20"/>
        </w:rPr>
        <w:t>ż</w:t>
      </w:r>
      <w:r w:rsidRPr="00F33F0D">
        <w:rPr>
          <w:rFonts w:ascii="Verdana" w:hAnsi="Verdana"/>
          <w:sz w:val="20"/>
          <w:szCs w:val="20"/>
        </w:rPr>
        <w:t>ny".</w:t>
      </w:r>
    </w:p>
    <w:p w:rsidR="00F33F0D" w:rsidRPr="00F33F0D" w:rsidRDefault="00F33F0D" w:rsidP="00F33F0D">
      <w:pPr>
        <w:widowControl/>
        <w:suppressAutoHyphens w:val="0"/>
        <w:spacing w:line="360" w:lineRule="auto"/>
        <w:ind w:left="426" w:hanging="426"/>
        <w:jc w:val="both"/>
        <w:rPr>
          <w:rFonts w:ascii="Verdana" w:hAnsi="Verdana"/>
          <w:sz w:val="20"/>
          <w:szCs w:val="20"/>
        </w:rPr>
      </w:pPr>
      <w:r w:rsidRPr="00F33F0D">
        <w:rPr>
          <w:rFonts w:ascii="Verdana" w:hAnsi="Verdana"/>
          <w:sz w:val="20"/>
          <w:szCs w:val="20"/>
        </w:rPr>
        <w:t>7.</w:t>
      </w:r>
      <w:r w:rsidRPr="00F33F0D">
        <w:rPr>
          <w:rFonts w:ascii="Verdana" w:hAnsi="Verdana"/>
          <w:sz w:val="20"/>
          <w:szCs w:val="20"/>
        </w:rPr>
        <w:tab/>
        <w:t>Pod poj</w:t>
      </w:r>
      <w:r w:rsidRPr="00F33F0D">
        <w:rPr>
          <w:rFonts w:ascii="Verdana" w:hAnsi="Verdana" w:hint="cs"/>
          <w:sz w:val="20"/>
          <w:szCs w:val="20"/>
        </w:rPr>
        <w:t>ę</w:t>
      </w:r>
      <w:r w:rsidRPr="00F33F0D">
        <w:rPr>
          <w:rFonts w:ascii="Verdana" w:hAnsi="Verdana"/>
          <w:sz w:val="20"/>
          <w:szCs w:val="20"/>
        </w:rPr>
        <w:t xml:space="preserve">ciem </w:t>
      </w:r>
      <w:r w:rsidRPr="00F33F0D">
        <w:rPr>
          <w:rFonts w:ascii="Verdana" w:hAnsi="Verdana" w:hint="cs"/>
          <w:sz w:val="20"/>
          <w:szCs w:val="20"/>
        </w:rPr>
        <w:t>„</w:t>
      </w:r>
      <w:r w:rsidRPr="00F33F0D">
        <w:rPr>
          <w:rFonts w:ascii="Verdana" w:hAnsi="Verdana"/>
          <w:sz w:val="20"/>
          <w:szCs w:val="20"/>
        </w:rPr>
        <w:t>lub r</w:t>
      </w:r>
      <w:r w:rsidRPr="00F33F0D">
        <w:rPr>
          <w:rFonts w:ascii="Verdana" w:hAnsi="Verdana" w:hint="cs"/>
          <w:sz w:val="20"/>
          <w:szCs w:val="20"/>
        </w:rPr>
        <w:t>ó</w:t>
      </w:r>
      <w:r w:rsidRPr="00F33F0D">
        <w:rPr>
          <w:rFonts w:ascii="Verdana" w:hAnsi="Verdana"/>
          <w:sz w:val="20"/>
          <w:szCs w:val="20"/>
        </w:rPr>
        <w:t>wnowa</w:t>
      </w:r>
      <w:r w:rsidRPr="00F33F0D">
        <w:rPr>
          <w:rFonts w:ascii="Verdana" w:hAnsi="Verdana" w:hint="cs"/>
          <w:sz w:val="20"/>
          <w:szCs w:val="20"/>
        </w:rPr>
        <w:t>ż</w:t>
      </w:r>
      <w:r w:rsidRPr="00F33F0D">
        <w:rPr>
          <w:rFonts w:ascii="Verdana" w:hAnsi="Verdana"/>
          <w:sz w:val="20"/>
          <w:szCs w:val="20"/>
        </w:rPr>
        <w:t>ny</w:t>
      </w:r>
      <w:r w:rsidRPr="00F33F0D">
        <w:rPr>
          <w:rFonts w:ascii="Verdana" w:hAnsi="Verdana" w:hint="cs"/>
          <w:sz w:val="20"/>
          <w:szCs w:val="20"/>
        </w:rPr>
        <w:t>”</w:t>
      </w:r>
      <w:r w:rsidRPr="00F33F0D">
        <w:rPr>
          <w:rFonts w:ascii="Verdana" w:hAnsi="Verdana"/>
          <w:sz w:val="20"/>
          <w:szCs w:val="20"/>
        </w:rPr>
        <w:t xml:space="preserve"> Zamawiaj</w:t>
      </w:r>
      <w:r w:rsidRPr="00F33F0D">
        <w:rPr>
          <w:rFonts w:ascii="Verdana" w:hAnsi="Verdana" w:hint="cs"/>
          <w:sz w:val="20"/>
          <w:szCs w:val="20"/>
        </w:rPr>
        <w:t>ą</w:t>
      </w:r>
      <w:r w:rsidRPr="00F33F0D">
        <w:rPr>
          <w:rFonts w:ascii="Verdana" w:hAnsi="Verdana"/>
          <w:sz w:val="20"/>
          <w:szCs w:val="20"/>
        </w:rPr>
        <w:t>cy rozumie oferowanie materia</w:t>
      </w:r>
      <w:r w:rsidRPr="00F33F0D">
        <w:rPr>
          <w:rFonts w:ascii="Verdana" w:hAnsi="Verdana" w:hint="cs"/>
          <w:sz w:val="20"/>
          <w:szCs w:val="20"/>
        </w:rPr>
        <w:t>łó</w:t>
      </w:r>
      <w:r w:rsidRPr="00F33F0D">
        <w:rPr>
          <w:rFonts w:ascii="Verdana" w:hAnsi="Verdana"/>
          <w:sz w:val="20"/>
          <w:szCs w:val="20"/>
        </w:rPr>
        <w:t>w gwarantuj</w:t>
      </w:r>
      <w:r w:rsidRPr="00F33F0D">
        <w:rPr>
          <w:rFonts w:ascii="Verdana" w:hAnsi="Verdana" w:hint="cs"/>
          <w:sz w:val="20"/>
          <w:szCs w:val="20"/>
        </w:rPr>
        <w:t>ą</w:t>
      </w:r>
      <w:r w:rsidRPr="00F33F0D">
        <w:rPr>
          <w:rFonts w:ascii="Verdana" w:hAnsi="Verdana"/>
          <w:sz w:val="20"/>
          <w:szCs w:val="20"/>
        </w:rPr>
        <w:t>cych realizacj</w:t>
      </w:r>
      <w:r w:rsidRPr="00F33F0D">
        <w:rPr>
          <w:rFonts w:ascii="Verdana" w:hAnsi="Verdana" w:hint="cs"/>
          <w:sz w:val="20"/>
          <w:szCs w:val="20"/>
        </w:rPr>
        <w:t>ę</w:t>
      </w:r>
      <w:r w:rsidRPr="00F33F0D">
        <w:rPr>
          <w:rFonts w:ascii="Verdana" w:hAnsi="Verdana"/>
          <w:sz w:val="20"/>
          <w:szCs w:val="20"/>
        </w:rPr>
        <w:t xml:space="preserve"> zadania w zgodzie z wymaganiami Zamawiaj</w:t>
      </w:r>
      <w:r w:rsidRPr="00F33F0D">
        <w:rPr>
          <w:rFonts w:ascii="Verdana" w:hAnsi="Verdana" w:hint="cs"/>
          <w:sz w:val="20"/>
          <w:szCs w:val="20"/>
        </w:rPr>
        <w:t>ą</w:t>
      </w:r>
      <w:r w:rsidRPr="00F33F0D">
        <w:rPr>
          <w:rFonts w:ascii="Verdana" w:hAnsi="Verdana"/>
          <w:sz w:val="20"/>
          <w:szCs w:val="20"/>
        </w:rPr>
        <w:t>cego oraz zapewniaj</w:t>
      </w:r>
      <w:r w:rsidRPr="00F33F0D">
        <w:rPr>
          <w:rFonts w:ascii="Verdana" w:hAnsi="Verdana" w:hint="cs"/>
          <w:sz w:val="20"/>
          <w:szCs w:val="20"/>
        </w:rPr>
        <w:t>ą</w:t>
      </w:r>
      <w:r w:rsidRPr="00F33F0D">
        <w:rPr>
          <w:rFonts w:ascii="Verdana" w:hAnsi="Verdana"/>
          <w:sz w:val="20"/>
          <w:szCs w:val="20"/>
        </w:rPr>
        <w:t>cych uzyskanie parametr</w:t>
      </w:r>
      <w:r w:rsidRPr="00F33F0D">
        <w:rPr>
          <w:rFonts w:ascii="Verdana" w:hAnsi="Verdana" w:hint="cs"/>
          <w:sz w:val="20"/>
          <w:szCs w:val="20"/>
        </w:rPr>
        <w:t>ó</w:t>
      </w:r>
      <w:r w:rsidRPr="00F33F0D">
        <w:rPr>
          <w:rFonts w:ascii="Verdana" w:hAnsi="Verdana"/>
          <w:sz w:val="20"/>
          <w:szCs w:val="20"/>
        </w:rPr>
        <w:t>w technicznych nie gorszych od za</w:t>
      </w:r>
      <w:r w:rsidRPr="00F33F0D">
        <w:rPr>
          <w:rFonts w:ascii="Verdana" w:hAnsi="Verdana" w:hint="cs"/>
          <w:sz w:val="20"/>
          <w:szCs w:val="20"/>
        </w:rPr>
        <w:t>ł</w:t>
      </w:r>
      <w:r w:rsidRPr="00F33F0D">
        <w:rPr>
          <w:rFonts w:ascii="Verdana" w:hAnsi="Verdana"/>
          <w:sz w:val="20"/>
          <w:szCs w:val="20"/>
        </w:rPr>
        <w:t>o</w:t>
      </w:r>
      <w:r w:rsidRPr="00F33F0D">
        <w:rPr>
          <w:rFonts w:ascii="Verdana" w:hAnsi="Verdana" w:hint="cs"/>
          <w:sz w:val="20"/>
          <w:szCs w:val="20"/>
        </w:rPr>
        <w:t>ż</w:t>
      </w:r>
      <w:r w:rsidRPr="00F33F0D">
        <w:rPr>
          <w:rFonts w:ascii="Verdana" w:hAnsi="Verdana"/>
          <w:sz w:val="20"/>
          <w:szCs w:val="20"/>
        </w:rPr>
        <w:t>onych w SWZ. Zastosowanie rozwi</w:t>
      </w:r>
      <w:r w:rsidRPr="00F33F0D">
        <w:rPr>
          <w:rFonts w:ascii="Verdana" w:hAnsi="Verdana" w:hint="cs"/>
          <w:sz w:val="20"/>
          <w:szCs w:val="20"/>
        </w:rPr>
        <w:t>ą</w:t>
      </w:r>
      <w:r w:rsidRPr="00F33F0D">
        <w:rPr>
          <w:rFonts w:ascii="Verdana" w:hAnsi="Verdana"/>
          <w:sz w:val="20"/>
          <w:szCs w:val="20"/>
        </w:rPr>
        <w:t>za</w:t>
      </w:r>
      <w:r w:rsidRPr="00F33F0D">
        <w:rPr>
          <w:rFonts w:ascii="Verdana" w:hAnsi="Verdana" w:hint="cs"/>
          <w:sz w:val="20"/>
          <w:szCs w:val="20"/>
        </w:rPr>
        <w:t>ń</w:t>
      </w:r>
      <w:r w:rsidRPr="00F33F0D">
        <w:rPr>
          <w:rFonts w:ascii="Verdana" w:hAnsi="Verdana"/>
          <w:sz w:val="20"/>
          <w:szCs w:val="20"/>
        </w:rPr>
        <w:t xml:space="preserve"> r</w:t>
      </w:r>
      <w:r w:rsidRPr="00F33F0D">
        <w:rPr>
          <w:rFonts w:ascii="Verdana" w:hAnsi="Verdana" w:hint="cs"/>
          <w:sz w:val="20"/>
          <w:szCs w:val="20"/>
        </w:rPr>
        <w:t>ó</w:t>
      </w:r>
      <w:r w:rsidRPr="00F33F0D">
        <w:rPr>
          <w:rFonts w:ascii="Verdana" w:hAnsi="Verdana"/>
          <w:sz w:val="20"/>
          <w:szCs w:val="20"/>
        </w:rPr>
        <w:t>wnowa</w:t>
      </w:r>
      <w:r w:rsidRPr="00F33F0D">
        <w:rPr>
          <w:rFonts w:ascii="Verdana" w:hAnsi="Verdana" w:hint="cs"/>
          <w:sz w:val="20"/>
          <w:szCs w:val="20"/>
        </w:rPr>
        <w:t>ż</w:t>
      </w:r>
      <w:r w:rsidRPr="00F33F0D">
        <w:rPr>
          <w:rFonts w:ascii="Verdana" w:hAnsi="Verdana"/>
          <w:sz w:val="20"/>
          <w:szCs w:val="20"/>
        </w:rPr>
        <w:t>nych nie mo</w:t>
      </w:r>
      <w:r w:rsidRPr="00F33F0D">
        <w:rPr>
          <w:rFonts w:ascii="Verdana" w:hAnsi="Verdana" w:hint="cs"/>
          <w:sz w:val="20"/>
          <w:szCs w:val="20"/>
        </w:rPr>
        <w:t>ż</w:t>
      </w:r>
      <w:r w:rsidRPr="00F33F0D">
        <w:rPr>
          <w:rFonts w:ascii="Verdana" w:hAnsi="Verdana"/>
          <w:sz w:val="20"/>
          <w:szCs w:val="20"/>
        </w:rPr>
        <w:t>e prowadzi</w:t>
      </w:r>
      <w:r w:rsidRPr="00F33F0D">
        <w:rPr>
          <w:rFonts w:ascii="Verdana" w:hAnsi="Verdana" w:hint="cs"/>
          <w:sz w:val="20"/>
          <w:szCs w:val="20"/>
        </w:rPr>
        <w:t>ć</w:t>
      </w:r>
      <w:r w:rsidRPr="00F33F0D">
        <w:rPr>
          <w:rFonts w:ascii="Verdana" w:hAnsi="Verdana"/>
          <w:sz w:val="20"/>
          <w:szCs w:val="20"/>
        </w:rPr>
        <w:t xml:space="preserve"> do pogorszenia w</w:t>
      </w:r>
      <w:r w:rsidRPr="00F33F0D">
        <w:rPr>
          <w:rFonts w:ascii="Verdana" w:hAnsi="Verdana" w:hint="cs"/>
          <w:sz w:val="20"/>
          <w:szCs w:val="20"/>
        </w:rPr>
        <w:t>ł</w:t>
      </w:r>
      <w:r w:rsidRPr="00F33F0D">
        <w:rPr>
          <w:rFonts w:ascii="Verdana" w:hAnsi="Verdana"/>
          <w:sz w:val="20"/>
          <w:szCs w:val="20"/>
        </w:rPr>
        <w:t>a</w:t>
      </w:r>
      <w:r w:rsidRPr="00F33F0D">
        <w:rPr>
          <w:rFonts w:ascii="Verdana" w:hAnsi="Verdana" w:hint="cs"/>
          <w:sz w:val="20"/>
          <w:szCs w:val="20"/>
        </w:rPr>
        <w:t>ś</w:t>
      </w:r>
      <w:r w:rsidRPr="00F33F0D">
        <w:rPr>
          <w:rFonts w:ascii="Verdana" w:hAnsi="Verdana"/>
          <w:sz w:val="20"/>
          <w:szCs w:val="20"/>
        </w:rPr>
        <w:t>ciwo</w:t>
      </w:r>
      <w:r w:rsidRPr="00F33F0D">
        <w:rPr>
          <w:rFonts w:ascii="Verdana" w:hAnsi="Verdana" w:hint="cs"/>
          <w:sz w:val="20"/>
          <w:szCs w:val="20"/>
        </w:rPr>
        <w:t>ś</w:t>
      </w:r>
      <w:r w:rsidRPr="00F33F0D">
        <w:rPr>
          <w:rFonts w:ascii="Verdana" w:hAnsi="Verdana"/>
          <w:sz w:val="20"/>
          <w:szCs w:val="20"/>
        </w:rPr>
        <w:t>ci przedmiotu zam</w:t>
      </w:r>
      <w:r w:rsidRPr="00F33F0D">
        <w:rPr>
          <w:rFonts w:ascii="Verdana" w:hAnsi="Verdana" w:hint="cs"/>
          <w:sz w:val="20"/>
          <w:szCs w:val="20"/>
        </w:rPr>
        <w:t>ó</w:t>
      </w:r>
      <w:r w:rsidRPr="00F33F0D">
        <w:rPr>
          <w:rFonts w:ascii="Verdana" w:hAnsi="Verdana"/>
          <w:sz w:val="20"/>
          <w:szCs w:val="20"/>
        </w:rPr>
        <w:t>wienia w stosunku do przewidzianych w pierwotnej dokumentacji, ani do zmiany ceny, ani do naruszenia przepis</w:t>
      </w:r>
      <w:r w:rsidRPr="00F33F0D">
        <w:rPr>
          <w:rFonts w:ascii="Verdana" w:hAnsi="Verdana" w:hint="cs"/>
          <w:sz w:val="20"/>
          <w:szCs w:val="20"/>
        </w:rPr>
        <w:t>ó</w:t>
      </w:r>
      <w:r w:rsidRPr="00F33F0D">
        <w:rPr>
          <w:rFonts w:ascii="Verdana" w:hAnsi="Verdana"/>
          <w:sz w:val="20"/>
          <w:szCs w:val="20"/>
        </w:rPr>
        <w:t>w prawa.</w:t>
      </w:r>
    </w:p>
    <w:p w:rsidR="00F33F0D" w:rsidRPr="00F33F0D" w:rsidRDefault="00F33F0D" w:rsidP="00F33F0D">
      <w:pPr>
        <w:widowControl/>
        <w:suppressAutoHyphens w:val="0"/>
        <w:spacing w:line="360" w:lineRule="auto"/>
        <w:ind w:left="426" w:hanging="426"/>
        <w:jc w:val="both"/>
        <w:rPr>
          <w:rFonts w:ascii="Verdana" w:hAnsi="Verdana"/>
          <w:sz w:val="20"/>
          <w:szCs w:val="20"/>
        </w:rPr>
      </w:pPr>
      <w:r w:rsidRPr="00F33F0D">
        <w:rPr>
          <w:rFonts w:ascii="Verdana" w:hAnsi="Verdana"/>
          <w:sz w:val="20"/>
          <w:szCs w:val="20"/>
        </w:rPr>
        <w:t>8.</w:t>
      </w:r>
      <w:r w:rsidRPr="00F33F0D">
        <w:rPr>
          <w:rFonts w:ascii="Verdana" w:hAnsi="Verdana"/>
          <w:sz w:val="20"/>
          <w:szCs w:val="20"/>
        </w:rPr>
        <w:tab/>
        <w:t xml:space="preserve">Zgodnie z art. 101 ust. 5 Ustawy </w:t>
      </w:r>
      <w:proofErr w:type="spellStart"/>
      <w:r w:rsidRPr="00F33F0D">
        <w:rPr>
          <w:rFonts w:ascii="Verdana" w:hAnsi="Verdana"/>
          <w:sz w:val="20"/>
          <w:szCs w:val="20"/>
        </w:rPr>
        <w:t>Pzp</w:t>
      </w:r>
      <w:proofErr w:type="spellEnd"/>
      <w:r w:rsidRPr="00F33F0D">
        <w:rPr>
          <w:rFonts w:ascii="Verdana" w:hAnsi="Verdana"/>
          <w:sz w:val="20"/>
          <w:szCs w:val="20"/>
        </w:rPr>
        <w:t>: w przypadku gdy opis przedmiotu zam</w:t>
      </w:r>
      <w:r w:rsidRPr="00F33F0D">
        <w:rPr>
          <w:rFonts w:ascii="Verdana" w:hAnsi="Verdana" w:hint="cs"/>
          <w:sz w:val="20"/>
          <w:szCs w:val="20"/>
        </w:rPr>
        <w:t>ó</w:t>
      </w:r>
      <w:r w:rsidRPr="00F33F0D">
        <w:rPr>
          <w:rFonts w:ascii="Verdana" w:hAnsi="Verdana"/>
          <w:sz w:val="20"/>
          <w:szCs w:val="20"/>
        </w:rPr>
        <w:t>wienia odnosi si</w:t>
      </w:r>
      <w:r w:rsidRPr="00F33F0D">
        <w:rPr>
          <w:rFonts w:ascii="Verdana" w:hAnsi="Verdana" w:hint="cs"/>
          <w:sz w:val="20"/>
          <w:szCs w:val="20"/>
        </w:rPr>
        <w:t>ę</w:t>
      </w:r>
      <w:r w:rsidRPr="00F33F0D">
        <w:rPr>
          <w:rFonts w:ascii="Verdana" w:hAnsi="Verdana"/>
          <w:sz w:val="20"/>
          <w:szCs w:val="20"/>
        </w:rPr>
        <w:t xml:space="preserve"> do norm, ocen technicznych, specyfikacji technicznych i system</w:t>
      </w:r>
      <w:r w:rsidRPr="00F33F0D">
        <w:rPr>
          <w:rFonts w:ascii="Verdana" w:hAnsi="Verdana" w:hint="cs"/>
          <w:sz w:val="20"/>
          <w:szCs w:val="20"/>
        </w:rPr>
        <w:t>ó</w:t>
      </w:r>
      <w:r w:rsidRPr="00F33F0D">
        <w:rPr>
          <w:rFonts w:ascii="Verdana" w:hAnsi="Verdana"/>
          <w:sz w:val="20"/>
          <w:szCs w:val="20"/>
        </w:rPr>
        <w:t>w referencji technicznych, o kt</w:t>
      </w:r>
      <w:r w:rsidRPr="00F33F0D">
        <w:rPr>
          <w:rFonts w:ascii="Verdana" w:hAnsi="Verdana" w:hint="cs"/>
          <w:sz w:val="20"/>
          <w:szCs w:val="20"/>
        </w:rPr>
        <w:t>ó</w:t>
      </w:r>
      <w:r w:rsidRPr="00F33F0D">
        <w:rPr>
          <w:rFonts w:ascii="Verdana" w:hAnsi="Verdana"/>
          <w:sz w:val="20"/>
          <w:szCs w:val="20"/>
        </w:rPr>
        <w:t xml:space="preserve">rych mowa w art. 101 ust. 1 pkt 2 oraz ust. 3 ustawy </w:t>
      </w:r>
      <w:proofErr w:type="spellStart"/>
      <w:r w:rsidRPr="00F33F0D">
        <w:rPr>
          <w:rFonts w:ascii="Verdana" w:hAnsi="Verdana"/>
          <w:sz w:val="20"/>
          <w:szCs w:val="20"/>
        </w:rPr>
        <w:t>Pzp</w:t>
      </w:r>
      <w:proofErr w:type="spellEnd"/>
      <w:r w:rsidRPr="00F33F0D">
        <w:rPr>
          <w:rFonts w:ascii="Verdana" w:hAnsi="Verdana"/>
          <w:sz w:val="20"/>
          <w:szCs w:val="20"/>
        </w:rPr>
        <w:t>, zamawiaj</w:t>
      </w:r>
      <w:r w:rsidRPr="00F33F0D">
        <w:rPr>
          <w:rFonts w:ascii="Verdana" w:hAnsi="Verdana" w:hint="cs"/>
          <w:sz w:val="20"/>
          <w:szCs w:val="20"/>
        </w:rPr>
        <w:t>ą</w:t>
      </w:r>
      <w:r w:rsidRPr="00F33F0D">
        <w:rPr>
          <w:rFonts w:ascii="Verdana" w:hAnsi="Verdana"/>
          <w:sz w:val="20"/>
          <w:szCs w:val="20"/>
        </w:rPr>
        <w:t>cy nie mo</w:t>
      </w:r>
      <w:r w:rsidRPr="00F33F0D">
        <w:rPr>
          <w:rFonts w:ascii="Verdana" w:hAnsi="Verdana" w:hint="cs"/>
          <w:sz w:val="20"/>
          <w:szCs w:val="20"/>
        </w:rPr>
        <w:t>ż</w:t>
      </w:r>
      <w:r w:rsidRPr="00F33F0D">
        <w:rPr>
          <w:rFonts w:ascii="Verdana" w:hAnsi="Verdana"/>
          <w:sz w:val="20"/>
          <w:szCs w:val="20"/>
        </w:rPr>
        <w:t>e odrzuci</w:t>
      </w:r>
      <w:r w:rsidRPr="00F33F0D">
        <w:rPr>
          <w:rFonts w:ascii="Verdana" w:hAnsi="Verdana" w:hint="cs"/>
          <w:sz w:val="20"/>
          <w:szCs w:val="20"/>
        </w:rPr>
        <w:t>ć</w:t>
      </w:r>
      <w:r w:rsidRPr="00F33F0D">
        <w:rPr>
          <w:rFonts w:ascii="Verdana" w:hAnsi="Verdana"/>
          <w:sz w:val="20"/>
          <w:szCs w:val="20"/>
        </w:rPr>
        <w:t xml:space="preserve"> oferty tylko dlatego, </w:t>
      </w:r>
      <w:r w:rsidRPr="00F33F0D">
        <w:rPr>
          <w:rFonts w:ascii="Verdana" w:hAnsi="Verdana" w:hint="cs"/>
          <w:sz w:val="20"/>
          <w:szCs w:val="20"/>
        </w:rPr>
        <w:t>ż</w:t>
      </w:r>
      <w:r w:rsidRPr="00F33F0D">
        <w:rPr>
          <w:rFonts w:ascii="Verdana" w:hAnsi="Verdana"/>
          <w:sz w:val="20"/>
          <w:szCs w:val="20"/>
        </w:rPr>
        <w:t>e oferowane roboty budowlane, dostawy lub us</w:t>
      </w:r>
      <w:r w:rsidRPr="00F33F0D">
        <w:rPr>
          <w:rFonts w:ascii="Verdana" w:hAnsi="Verdana" w:hint="cs"/>
          <w:sz w:val="20"/>
          <w:szCs w:val="20"/>
        </w:rPr>
        <w:t>ł</w:t>
      </w:r>
      <w:r w:rsidRPr="00F33F0D">
        <w:rPr>
          <w:rFonts w:ascii="Verdana" w:hAnsi="Verdana"/>
          <w:sz w:val="20"/>
          <w:szCs w:val="20"/>
        </w:rPr>
        <w:t>ugi nie s</w:t>
      </w:r>
      <w:r w:rsidRPr="00F33F0D">
        <w:rPr>
          <w:rFonts w:ascii="Verdana" w:hAnsi="Verdana" w:hint="cs"/>
          <w:sz w:val="20"/>
          <w:szCs w:val="20"/>
        </w:rPr>
        <w:t>ą</w:t>
      </w:r>
      <w:r w:rsidRPr="00F33F0D">
        <w:rPr>
          <w:rFonts w:ascii="Verdana" w:hAnsi="Verdana"/>
          <w:sz w:val="20"/>
          <w:szCs w:val="20"/>
        </w:rPr>
        <w:t xml:space="preserve"> zgodne z normami, ocenami technicznymi, specyfikacjami technicznymi i systemami referencji technicznych, do kt</w:t>
      </w:r>
      <w:r w:rsidRPr="00F33F0D">
        <w:rPr>
          <w:rFonts w:ascii="Verdana" w:hAnsi="Verdana" w:hint="cs"/>
          <w:sz w:val="20"/>
          <w:szCs w:val="20"/>
        </w:rPr>
        <w:t>ó</w:t>
      </w:r>
      <w:r w:rsidRPr="00F33F0D">
        <w:rPr>
          <w:rFonts w:ascii="Verdana" w:hAnsi="Verdana"/>
          <w:sz w:val="20"/>
          <w:szCs w:val="20"/>
        </w:rPr>
        <w:t>rych opis przedmiotu zam</w:t>
      </w:r>
      <w:r w:rsidRPr="00F33F0D">
        <w:rPr>
          <w:rFonts w:ascii="Verdana" w:hAnsi="Verdana" w:hint="cs"/>
          <w:sz w:val="20"/>
          <w:szCs w:val="20"/>
        </w:rPr>
        <w:t>ó</w:t>
      </w:r>
      <w:r w:rsidRPr="00F33F0D">
        <w:rPr>
          <w:rFonts w:ascii="Verdana" w:hAnsi="Verdana"/>
          <w:sz w:val="20"/>
          <w:szCs w:val="20"/>
        </w:rPr>
        <w:t>wienia si</w:t>
      </w:r>
      <w:r w:rsidRPr="00F33F0D">
        <w:rPr>
          <w:rFonts w:ascii="Verdana" w:hAnsi="Verdana" w:hint="cs"/>
          <w:sz w:val="20"/>
          <w:szCs w:val="20"/>
        </w:rPr>
        <w:t>ę</w:t>
      </w:r>
      <w:r w:rsidRPr="00F33F0D">
        <w:rPr>
          <w:rFonts w:ascii="Verdana" w:hAnsi="Verdana"/>
          <w:sz w:val="20"/>
          <w:szCs w:val="20"/>
        </w:rPr>
        <w:t xml:space="preserve"> odnosi, pod warunkiem </w:t>
      </w:r>
      <w:r w:rsidRPr="00F33F0D">
        <w:rPr>
          <w:rFonts w:ascii="Verdana" w:hAnsi="Verdana" w:hint="cs"/>
          <w:sz w:val="20"/>
          <w:szCs w:val="20"/>
        </w:rPr>
        <w:t>ż</w:t>
      </w:r>
      <w:r w:rsidRPr="00F33F0D">
        <w:rPr>
          <w:rFonts w:ascii="Verdana" w:hAnsi="Verdana"/>
          <w:sz w:val="20"/>
          <w:szCs w:val="20"/>
        </w:rPr>
        <w:t>e wykonawca udowodni w ofercie, w szczeg</w:t>
      </w:r>
      <w:r w:rsidRPr="00F33F0D">
        <w:rPr>
          <w:rFonts w:ascii="Verdana" w:hAnsi="Verdana" w:hint="cs"/>
          <w:sz w:val="20"/>
          <w:szCs w:val="20"/>
        </w:rPr>
        <w:t>ó</w:t>
      </w:r>
      <w:r w:rsidRPr="00F33F0D">
        <w:rPr>
          <w:rFonts w:ascii="Verdana" w:hAnsi="Verdana"/>
          <w:sz w:val="20"/>
          <w:szCs w:val="20"/>
        </w:rPr>
        <w:t>lno</w:t>
      </w:r>
      <w:r w:rsidRPr="00F33F0D">
        <w:rPr>
          <w:rFonts w:ascii="Verdana" w:hAnsi="Verdana" w:hint="cs"/>
          <w:sz w:val="20"/>
          <w:szCs w:val="20"/>
        </w:rPr>
        <w:t>ś</w:t>
      </w:r>
      <w:r w:rsidRPr="00F33F0D">
        <w:rPr>
          <w:rFonts w:ascii="Verdana" w:hAnsi="Verdana"/>
          <w:sz w:val="20"/>
          <w:szCs w:val="20"/>
        </w:rPr>
        <w:t>ci za pomoc</w:t>
      </w:r>
      <w:r w:rsidRPr="00F33F0D">
        <w:rPr>
          <w:rFonts w:ascii="Verdana" w:hAnsi="Verdana" w:hint="cs"/>
          <w:sz w:val="20"/>
          <w:szCs w:val="20"/>
        </w:rPr>
        <w:t>ą</w:t>
      </w:r>
      <w:r w:rsidRPr="00F33F0D">
        <w:rPr>
          <w:rFonts w:ascii="Verdana" w:hAnsi="Verdana"/>
          <w:sz w:val="20"/>
          <w:szCs w:val="20"/>
        </w:rPr>
        <w:t xml:space="preserve"> przedmiotowych </w:t>
      </w:r>
      <w:r w:rsidRPr="00F33F0D">
        <w:rPr>
          <w:rFonts w:ascii="Verdana" w:hAnsi="Verdana" w:hint="cs"/>
          <w:sz w:val="20"/>
          <w:szCs w:val="20"/>
        </w:rPr>
        <w:t>ś</w:t>
      </w:r>
      <w:r w:rsidRPr="00F33F0D">
        <w:rPr>
          <w:rFonts w:ascii="Verdana" w:hAnsi="Verdana"/>
          <w:sz w:val="20"/>
          <w:szCs w:val="20"/>
        </w:rPr>
        <w:t>rodk</w:t>
      </w:r>
      <w:r w:rsidRPr="00F33F0D">
        <w:rPr>
          <w:rFonts w:ascii="Verdana" w:hAnsi="Verdana" w:hint="cs"/>
          <w:sz w:val="20"/>
          <w:szCs w:val="20"/>
        </w:rPr>
        <w:t>ó</w:t>
      </w:r>
      <w:r w:rsidRPr="00F33F0D">
        <w:rPr>
          <w:rFonts w:ascii="Verdana" w:hAnsi="Verdana"/>
          <w:sz w:val="20"/>
          <w:szCs w:val="20"/>
        </w:rPr>
        <w:t>w dowodowych, o kt</w:t>
      </w:r>
      <w:r w:rsidRPr="00F33F0D">
        <w:rPr>
          <w:rFonts w:ascii="Verdana" w:hAnsi="Verdana" w:hint="cs"/>
          <w:sz w:val="20"/>
          <w:szCs w:val="20"/>
        </w:rPr>
        <w:t>ó</w:t>
      </w:r>
      <w:r w:rsidRPr="00F33F0D">
        <w:rPr>
          <w:rFonts w:ascii="Verdana" w:hAnsi="Verdana"/>
          <w:sz w:val="20"/>
          <w:szCs w:val="20"/>
        </w:rPr>
        <w:t xml:space="preserve">rych mowa w art. 104-107 ustawy </w:t>
      </w:r>
      <w:proofErr w:type="spellStart"/>
      <w:r w:rsidRPr="00F33F0D">
        <w:rPr>
          <w:rFonts w:ascii="Verdana" w:hAnsi="Verdana"/>
          <w:sz w:val="20"/>
          <w:szCs w:val="20"/>
        </w:rPr>
        <w:t>Pzp</w:t>
      </w:r>
      <w:proofErr w:type="spellEnd"/>
      <w:r w:rsidRPr="00F33F0D">
        <w:rPr>
          <w:rFonts w:ascii="Verdana" w:hAnsi="Verdana"/>
          <w:sz w:val="20"/>
          <w:szCs w:val="20"/>
        </w:rPr>
        <w:t xml:space="preserve">, </w:t>
      </w:r>
      <w:r w:rsidRPr="00F33F0D">
        <w:rPr>
          <w:rFonts w:ascii="Verdana" w:hAnsi="Verdana" w:hint="cs"/>
          <w:sz w:val="20"/>
          <w:szCs w:val="20"/>
        </w:rPr>
        <w:t>ż</w:t>
      </w:r>
      <w:r w:rsidRPr="00F33F0D">
        <w:rPr>
          <w:rFonts w:ascii="Verdana" w:hAnsi="Verdana"/>
          <w:sz w:val="20"/>
          <w:szCs w:val="20"/>
        </w:rPr>
        <w:t>e proponowane rozwi</w:t>
      </w:r>
      <w:r w:rsidRPr="00F33F0D">
        <w:rPr>
          <w:rFonts w:ascii="Verdana" w:hAnsi="Verdana" w:hint="cs"/>
          <w:sz w:val="20"/>
          <w:szCs w:val="20"/>
        </w:rPr>
        <w:t>ą</w:t>
      </w:r>
      <w:r w:rsidRPr="00F33F0D">
        <w:rPr>
          <w:rFonts w:ascii="Verdana" w:hAnsi="Verdana"/>
          <w:sz w:val="20"/>
          <w:szCs w:val="20"/>
        </w:rPr>
        <w:t>zania w r</w:t>
      </w:r>
      <w:r w:rsidRPr="00F33F0D">
        <w:rPr>
          <w:rFonts w:ascii="Verdana" w:hAnsi="Verdana" w:hint="cs"/>
          <w:sz w:val="20"/>
          <w:szCs w:val="20"/>
        </w:rPr>
        <w:t>ó</w:t>
      </w:r>
      <w:r w:rsidRPr="00F33F0D">
        <w:rPr>
          <w:rFonts w:ascii="Verdana" w:hAnsi="Verdana"/>
          <w:sz w:val="20"/>
          <w:szCs w:val="20"/>
        </w:rPr>
        <w:t>wnowa</w:t>
      </w:r>
      <w:r w:rsidRPr="00F33F0D">
        <w:rPr>
          <w:rFonts w:ascii="Verdana" w:hAnsi="Verdana" w:hint="cs"/>
          <w:sz w:val="20"/>
          <w:szCs w:val="20"/>
        </w:rPr>
        <w:t>ż</w:t>
      </w:r>
      <w:r w:rsidRPr="00F33F0D">
        <w:rPr>
          <w:rFonts w:ascii="Verdana" w:hAnsi="Verdana"/>
          <w:sz w:val="20"/>
          <w:szCs w:val="20"/>
        </w:rPr>
        <w:t>nym stopniu spe</w:t>
      </w:r>
      <w:r w:rsidRPr="00F33F0D">
        <w:rPr>
          <w:rFonts w:ascii="Verdana" w:hAnsi="Verdana" w:hint="cs"/>
          <w:sz w:val="20"/>
          <w:szCs w:val="20"/>
        </w:rPr>
        <w:t>ł</w:t>
      </w:r>
      <w:r w:rsidRPr="00F33F0D">
        <w:rPr>
          <w:rFonts w:ascii="Verdana" w:hAnsi="Verdana"/>
          <w:sz w:val="20"/>
          <w:szCs w:val="20"/>
        </w:rPr>
        <w:t>niaj</w:t>
      </w:r>
      <w:r w:rsidRPr="00F33F0D">
        <w:rPr>
          <w:rFonts w:ascii="Verdana" w:hAnsi="Verdana" w:hint="cs"/>
          <w:sz w:val="20"/>
          <w:szCs w:val="20"/>
        </w:rPr>
        <w:t>ą</w:t>
      </w:r>
      <w:r w:rsidRPr="00F33F0D">
        <w:rPr>
          <w:rFonts w:ascii="Verdana" w:hAnsi="Verdana"/>
          <w:sz w:val="20"/>
          <w:szCs w:val="20"/>
        </w:rPr>
        <w:t xml:space="preserve"> wymagania okre</w:t>
      </w:r>
      <w:r w:rsidRPr="00F33F0D">
        <w:rPr>
          <w:rFonts w:ascii="Verdana" w:hAnsi="Verdana" w:hint="cs"/>
          <w:sz w:val="20"/>
          <w:szCs w:val="20"/>
        </w:rPr>
        <w:t>ś</w:t>
      </w:r>
      <w:r w:rsidRPr="00F33F0D">
        <w:rPr>
          <w:rFonts w:ascii="Verdana" w:hAnsi="Verdana"/>
          <w:sz w:val="20"/>
          <w:szCs w:val="20"/>
        </w:rPr>
        <w:t>lone w opisie przedmiotu zam</w:t>
      </w:r>
      <w:r w:rsidRPr="00F33F0D">
        <w:rPr>
          <w:rFonts w:ascii="Verdana" w:hAnsi="Verdana" w:hint="cs"/>
          <w:sz w:val="20"/>
          <w:szCs w:val="20"/>
        </w:rPr>
        <w:t>ó</w:t>
      </w:r>
      <w:r w:rsidRPr="00F33F0D">
        <w:rPr>
          <w:rFonts w:ascii="Verdana" w:hAnsi="Verdana"/>
          <w:sz w:val="20"/>
          <w:szCs w:val="20"/>
        </w:rPr>
        <w:t>wienia.</w:t>
      </w:r>
    </w:p>
    <w:p w:rsidR="0097021C" w:rsidRPr="007D2FE0" w:rsidRDefault="00F33F0D" w:rsidP="00F33F0D">
      <w:pPr>
        <w:widowControl/>
        <w:suppressAutoHyphens w:val="0"/>
        <w:spacing w:line="360" w:lineRule="auto"/>
        <w:ind w:left="426" w:hanging="426"/>
        <w:jc w:val="both"/>
        <w:rPr>
          <w:rFonts w:ascii="Verdana" w:hAnsi="Verdana"/>
          <w:sz w:val="20"/>
          <w:szCs w:val="20"/>
        </w:rPr>
      </w:pPr>
      <w:r w:rsidRPr="00F33F0D">
        <w:rPr>
          <w:rFonts w:ascii="Verdana" w:hAnsi="Verdana"/>
          <w:sz w:val="20"/>
          <w:szCs w:val="20"/>
        </w:rPr>
        <w:t>9.</w:t>
      </w:r>
      <w:r w:rsidRPr="00F33F0D">
        <w:rPr>
          <w:rFonts w:ascii="Verdana" w:hAnsi="Verdana"/>
          <w:sz w:val="20"/>
          <w:szCs w:val="20"/>
        </w:rPr>
        <w:tab/>
        <w:t xml:space="preserve">Zgodnie z art. 101 ust. 6 Ustawy </w:t>
      </w:r>
      <w:proofErr w:type="spellStart"/>
      <w:r w:rsidRPr="00F33F0D">
        <w:rPr>
          <w:rFonts w:ascii="Verdana" w:hAnsi="Verdana"/>
          <w:sz w:val="20"/>
          <w:szCs w:val="20"/>
        </w:rPr>
        <w:t>Pzp</w:t>
      </w:r>
      <w:proofErr w:type="spellEnd"/>
      <w:r w:rsidRPr="00F33F0D">
        <w:rPr>
          <w:rFonts w:ascii="Verdana" w:hAnsi="Verdana"/>
          <w:sz w:val="20"/>
          <w:szCs w:val="20"/>
        </w:rPr>
        <w:t>: w przypadku gdy opis przedmiotu zam</w:t>
      </w:r>
      <w:r w:rsidRPr="00F33F0D">
        <w:rPr>
          <w:rFonts w:ascii="Verdana" w:hAnsi="Verdana" w:hint="cs"/>
          <w:sz w:val="20"/>
          <w:szCs w:val="20"/>
        </w:rPr>
        <w:t>ó</w:t>
      </w:r>
      <w:r w:rsidRPr="00F33F0D">
        <w:rPr>
          <w:rFonts w:ascii="Verdana" w:hAnsi="Verdana"/>
          <w:sz w:val="20"/>
          <w:szCs w:val="20"/>
        </w:rPr>
        <w:t>wienia odnosi si</w:t>
      </w:r>
      <w:r w:rsidRPr="00F33F0D">
        <w:rPr>
          <w:rFonts w:ascii="Verdana" w:hAnsi="Verdana" w:hint="cs"/>
          <w:sz w:val="20"/>
          <w:szCs w:val="20"/>
        </w:rPr>
        <w:t>ę</w:t>
      </w:r>
      <w:r w:rsidRPr="00F33F0D">
        <w:rPr>
          <w:rFonts w:ascii="Verdana" w:hAnsi="Verdana"/>
          <w:sz w:val="20"/>
          <w:szCs w:val="20"/>
        </w:rPr>
        <w:t xml:space="preserve"> do wymaga</w:t>
      </w:r>
      <w:r w:rsidRPr="00F33F0D">
        <w:rPr>
          <w:rFonts w:ascii="Verdana" w:hAnsi="Verdana" w:hint="cs"/>
          <w:sz w:val="20"/>
          <w:szCs w:val="20"/>
        </w:rPr>
        <w:t>ń</w:t>
      </w:r>
      <w:r w:rsidRPr="00F33F0D">
        <w:rPr>
          <w:rFonts w:ascii="Verdana" w:hAnsi="Verdana"/>
          <w:sz w:val="20"/>
          <w:szCs w:val="20"/>
        </w:rPr>
        <w:t xml:space="preserve"> dotycz</w:t>
      </w:r>
      <w:r w:rsidRPr="00F33F0D">
        <w:rPr>
          <w:rFonts w:ascii="Verdana" w:hAnsi="Verdana" w:hint="cs"/>
          <w:sz w:val="20"/>
          <w:szCs w:val="20"/>
        </w:rPr>
        <w:t>ą</w:t>
      </w:r>
      <w:r w:rsidRPr="00F33F0D">
        <w:rPr>
          <w:rFonts w:ascii="Verdana" w:hAnsi="Verdana"/>
          <w:sz w:val="20"/>
          <w:szCs w:val="20"/>
        </w:rPr>
        <w:t>cych wydajno</w:t>
      </w:r>
      <w:r w:rsidRPr="00F33F0D">
        <w:rPr>
          <w:rFonts w:ascii="Verdana" w:hAnsi="Verdana" w:hint="cs"/>
          <w:sz w:val="20"/>
          <w:szCs w:val="20"/>
        </w:rPr>
        <w:t>ś</w:t>
      </w:r>
      <w:r w:rsidRPr="00F33F0D">
        <w:rPr>
          <w:rFonts w:ascii="Verdana" w:hAnsi="Verdana"/>
          <w:sz w:val="20"/>
          <w:szCs w:val="20"/>
        </w:rPr>
        <w:t>ci lub funkcjonalno</w:t>
      </w:r>
      <w:r w:rsidRPr="00F33F0D">
        <w:rPr>
          <w:rFonts w:ascii="Verdana" w:hAnsi="Verdana" w:hint="cs"/>
          <w:sz w:val="20"/>
          <w:szCs w:val="20"/>
        </w:rPr>
        <w:t>ś</w:t>
      </w:r>
      <w:r w:rsidRPr="00F33F0D">
        <w:rPr>
          <w:rFonts w:ascii="Verdana" w:hAnsi="Verdana"/>
          <w:sz w:val="20"/>
          <w:szCs w:val="20"/>
        </w:rPr>
        <w:t>ci, o kt</w:t>
      </w:r>
      <w:r w:rsidRPr="00F33F0D">
        <w:rPr>
          <w:rFonts w:ascii="Verdana" w:hAnsi="Verdana" w:hint="cs"/>
          <w:sz w:val="20"/>
          <w:szCs w:val="20"/>
        </w:rPr>
        <w:t>ó</w:t>
      </w:r>
      <w:r w:rsidRPr="00F33F0D">
        <w:rPr>
          <w:rFonts w:ascii="Verdana" w:hAnsi="Verdana"/>
          <w:sz w:val="20"/>
          <w:szCs w:val="20"/>
        </w:rPr>
        <w:t xml:space="preserve">rych mowa w art. 101 ust. 1 pkt 1 ustawy </w:t>
      </w:r>
      <w:proofErr w:type="spellStart"/>
      <w:r w:rsidRPr="00F33F0D">
        <w:rPr>
          <w:rFonts w:ascii="Verdana" w:hAnsi="Verdana"/>
          <w:sz w:val="20"/>
          <w:szCs w:val="20"/>
        </w:rPr>
        <w:t>Pzp</w:t>
      </w:r>
      <w:proofErr w:type="spellEnd"/>
      <w:r w:rsidRPr="00F33F0D">
        <w:rPr>
          <w:rFonts w:ascii="Verdana" w:hAnsi="Verdana"/>
          <w:sz w:val="20"/>
          <w:szCs w:val="20"/>
        </w:rPr>
        <w:t>, zamawiaj</w:t>
      </w:r>
      <w:r w:rsidRPr="00F33F0D">
        <w:rPr>
          <w:rFonts w:ascii="Verdana" w:hAnsi="Verdana" w:hint="cs"/>
          <w:sz w:val="20"/>
          <w:szCs w:val="20"/>
        </w:rPr>
        <w:t>ą</w:t>
      </w:r>
      <w:r w:rsidRPr="00F33F0D">
        <w:rPr>
          <w:rFonts w:ascii="Verdana" w:hAnsi="Verdana"/>
          <w:sz w:val="20"/>
          <w:szCs w:val="20"/>
        </w:rPr>
        <w:t>cy nie mo</w:t>
      </w:r>
      <w:r w:rsidRPr="00F33F0D">
        <w:rPr>
          <w:rFonts w:ascii="Verdana" w:hAnsi="Verdana" w:hint="cs"/>
          <w:sz w:val="20"/>
          <w:szCs w:val="20"/>
        </w:rPr>
        <w:t>ż</w:t>
      </w:r>
      <w:r w:rsidRPr="00F33F0D">
        <w:rPr>
          <w:rFonts w:ascii="Verdana" w:hAnsi="Verdana"/>
          <w:sz w:val="20"/>
          <w:szCs w:val="20"/>
        </w:rPr>
        <w:t>e odrzuci</w:t>
      </w:r>
      <w:r w:rsidRPr="00F33F0D">
        <w:rPr>
          <w:rFonts w:ascii="Verdana" w:hAnsi="Verdana" w:hint="cs"/>
          <w:sz w:val="20"/>
          <w:szCs w:val="20"/>
        </w:rPr>
        <w:t>ć</w:t>
      </w:r>
      <w:r w:rsidRPr="00F33F0D">
        <w:rPr>
          <w:rFonts w:ascii="Verdana" w:hAnsi="Verdana"/>
          <w:sz w:val="20"/>
          <w:szCs w:val="20"/>
        </w:rPr>
        <w:t xml:space="preserve"> oferty zgodnej z Polsk</w:t>
      </w:r>
      <w:r w:rsidRPr="00F33F0D">
        <w:rPr>
          <w:rFonts w:ascii="Verdana" w:hAnsi="Verdana" w:hint="cs"/>
          <w:sz w:val="20"/>
          <w:szCs w:val="20"/>
        </w:rPr>
        <w:t>ą</w:t>
      </w:r>
      <w:r w:rsidRPr="00F33F0D">
        <w:rPr>
          <w:rFonts w:ascii="Verdana" w:hAnsi="Verdana"/>
          <w:sz w:val="20"/>
          <w:szCs w:val="20"/>
        </w:rPr>
        <w:t xml:space="preserve"> Norm</w:t>
      </w:r>
      <w:r w:rsidRPr="00F33F0D">
        <w:rPr>
          <w:rFonts w:ascii="Verdana" w:hAnsi="Verdana" w:hint="cs"/>
          <w:sz w:val="20"/>
          <w:szCs w:val="20"/>
        </w:rPr>
        <w:t>ą</w:t>
      </w:r>
      <w:r w:rsidRPr="00F33F0D">
        <w:rPr>
          <w:rFonts w:ascii="Verdana" w:hAnsi="Verdana"/>
          <w:sz w:val="20"/>
          <w:szCs w:val="20"/>
        </w:rPr>
        <w:t xml:space="preserve"> przenosz</w:t>
      </w:r>
      <w:r w:rsidRPr="00F33F0D">
        <w:rPr>
          <w:rFonts w:ascii="Verdana" w:hAnsi="Verdana" w:hint="cs"/>
          <w:sz w:val="20"/>
          <w:szCs w:val="20"/>
        </w:rPr>
        <w:t>ą</w:t>
      </w:r>
      <w:r w:rsidRPr="00F33F0D">
        <w:rPr>
          <w:rFonts w:ascii="Verdana" w:hAnsi="Verdana"/>
          <w:sz w:val="20"/>
          <w:szCs w:val="20"/>
        </w:rPr>
        <w:t>c</w:t>
      </w:r>
      <w:r w:rsidRPr="00F33F0D">
        <w:rPr>
          <w:rFonts w:ascii="Verdana" w:hAnsi="Verdana" w:hint="cs"/>
          <w:sz w:val="20"/>
          <w:szCs w:val="20"/>
        </w:rPr>
        <w:t>ą</w:t>
      </w:r>
      <w:r w:rsidRPr="00F33F0D">
        <w:rPr>
          <w:rFonts w:ascii="Verdana" w:hAnsi="Verdana"/>
          <w:sz w:val="20"/>
          <w:szCs w:val="20"/>
        </w:rPr>
        <w:t xml:space="preserve"> norm</w:t>
      </w:r>
      <w:r w:rsidRPr="00F33F0D">
        <w:rPr>
          <w:rFonts w:ascii="Verdana" w:hAnsi="Verdana" w:hint="cs"/>
          <w:sz w:val="20"/>
          <w:szCs w:val="20"/>
        </w:rPr>
        <w:t>ę</w:t>
      </w:r>
      <w:r w:rsidRPr="00F33F0D">
        <w:rPr>
          <w:rFonts w:ascii="Verdana" w:hAnsi="Verdana"/>
          <w:sz w:val="20"/>
          <w:szCs w:val="20"/>
        </w:rPr>
        <w:t xml:space="preserve"> europejsk</w:t>
      </w:r>
      <w:r w:rsidRPr="00F33F0D">
        <w:rPr>
          <w:rFonts w:ascii="Verdana" w:hAnsi="Verdana" w:hint="cs"/>
          <w:sz w:val="20"/>
          <w:szCs w:val="20"/>
        </w:rPr>
        <w:t>ą</w:t>
      </w:r>
      <w:r w:rsidRPr="00F33F0D">
        <w:rPr>
          <w:rFonts w:ascii="Verdana" w:hAnsi="Verdana"/>
          <w:sz w:val="20"/>
          <w:szCs w:val="20"/>
        </w:rPr>
        <w:t>, normami innych pa</w:t>
      </w:r>
      <w:r w:rsidRPr="00F33F0D">
        <w:rPr>
          <w:rFonts w:ascii="Verdana" w:hAnsi="Verdana" w:hint="cs"/>
          <w:sz w:val="20"/>
          <w:szCs w:val="20"/>
        </w:rPr>
        <w:t>ń</w:t>
      </w:r>
      <w:r w:rsidRPr="00F33F0D">
        <w:rPr>
          <w:rFonts w:ascii="Verdana" w:hAnsi="Verdana"/>
          <w:sz w:val="20"/>
          <w:szCs w:val="20"/>
        </w:rPr>
        <w:t>stw cz</w:t>
      </w:r>
      <w:r w:rsidRPr="00F33F0D">
        <w:rPr>
          <w:rFonts w:ascii="Verdana" w:hAnsi="Verdana" w:hint="cs"/>
          <w:sz w:val="20"/>
          <w:szCs w:val="20"/>
        </w:rPr>
        <w:t>ł</w:t>
      </w:r>
      <w:r w:rsidRPr="00F33F0D">
        <w:rPr>
          <w:rFonts w:ascii="Verdana" w:hAnsi="Verdana"/>
          <w:sz w:val="20"/>
          <w:szCs w:val="20"/>
        </w:rPr>
        <w:t>onkowskich Europejskiego Obszaru Gospodarczego przenosz</w:t>
      </w:r>
      <w:r w:rsidRPr="00F33F0D">
        <w:rPr>
          <w:rFonts w:ascii="Verdana" w:hAnsi="Verdana" w:hint="cs"/>
          <w:sz w:val="20"/>
          <w:szCs w:val="20"/>
        </w:rPr>
        <w:t>ą</w:t>
      </w:r>
      <w:r w:rsidRPr="00F33F0D">
        <w:rPr>
          <w:rFonts w:ascii="Verdana" w:hAnsi="Verdana"/>
          <w:sz w:val="20"/>
          <w:szCs w:val="20"/>
        </w:rPr>
        <w:t>cymi normy europejskie, z europejsk</w:t>
      </w:r>
      <w:r w:rsidRPr="00F33F0D">
        <w:rPr>
          <w:rFonts w:ascii="Verdana" w:hAnsi="Verdana" w:hint="cs"/>
          <w:sz w:val="20"/>
          <w:szCs w:val="20"/>
        </w:rPr>
        <w:t>ą</w:t>
      </w:r>
      <w:r w:rsidRPr="00F33F0D">
        <w:rPr>
          <w:rFonts w:ascii="Verdana" w:hAnsi="Verdana"/>
          <w:sz w:val="20"/>
          <w:szCs w:val="20"/>
        </w:rPr>
        <w:t xml:space="preserve"> ocen</w:t>
      </w:r>
      <w:r w:rsidRPr="00F33F0D">
        <w:rPr>
          <w:rFonts w:ascii="Verdana" w:hAnsi="Verdana" w:hint="cs"/>
          <w:sz w:val="20"/>
          <w:szCs w:val="20"/>
        </w:rPr>
        <w:t>ą</w:t>
      </w:r>
      <w:r w:rsidRPr="00F33F0D">
        <w:rPr>
          <w:rFonts w:ascii="Verdana" w:hAnsi="Verdana"/>
          <w:sz w:val="20"/>
          <w:szCs w:val="20"/>
        </w:rPr>
        <w:t xml:space="preserve"> techniczn</w:t>
      </w:r>
      <w:r w:rsidRPr="00F33F0D">
        <w:rPr>
          <w:rFonts w:ascii="Verdana" w:hAnsi="Verdana" w:hint="cs"/>
          <w:sz w:val="20"/>
          <w:szCs w:val="20"/>
        </w:rPr>
        <w:t>ą</w:t>
      </w:r>
      <w:r w:rsidRPr="00F33F0D">
        <w:rPr>
          <w:rFonts w:ascii="Verdana" w:hAnsi="Verdana"/>
          <w:sz w:val="20"/>
          <w:szCs w:val="20"/>
        </w:rPr>
        <w:t>, ze wsp</w:t>
      </w:r>
      <w:r w:rsidRPr="00F33F0D">
        <w:rPr>
          <w:rFonts w:ascii="Verdana" w:hAnsi="Verdana" w:hint="cs"/>
          <w:sz w:val="20"/>
          <w:szCs w:val="20"/>
        </w:rPr>
        <w:t>ó</w:t>
      </w:r>
      <w:r w:rsidRPr="00F33F0D">
        <w:rPr>
          <w:rFonts w:ascii="Verdana" w:hAnsi="Verdana"/>
          <w:sz w:val="20"/>
          <w:szCs w:val="20"/>
        </w:rPr>
        <w:t>ln</w:t>
      </w:r>
      <w:r w:rsidRPr="00F33F0D">
        <w:rPr>
          <w:rFonts w:ascii="Verdana" w:hAnsi="Verdana" w:hint="cs"/>
          <w:sz w:val="20"/>
          <w:szCs w:val="20"/>
        </w:rPr>
        <w:t>ą</w:t>
      </w:r>
      <w:r w:rsidRPr="00F33F0D">
        <w:rPr>
          <w:rFonts w:ascii="Verdana" w:hAnsi="Verdana"/>
          <w:sz w:val="20"/>
          <w:szCs w:val="20"/>
        </w:rPr>
        <w:t xml:space="preserve"> specyfikacj</w:t>
      </w:r>
      <w:r w:rsidRPr="00F33F0D">
        <w:rPr>
          <w:rFonts w:ascii="Verdana" w:hAnsi="Verdana" w:hint="cs"/>
          <w:sz w:val="20"/>
          <w:szCs w:val="20"/>
        </w:rPr>
        <w:t>ą</w:t>
      </w:r>
      <w:r w:rsidRPr="00F33F0D">
        <w:rPr>
          <w:rFonts w:ascii="Verdana" w:hAnsi="Verdana"/>
          <w:sz w:val="20"/>
          <w:szCs w:val="20"/>
        </w:rPr>
        <w:t xml:space="preserve"> techniczn</w:t>
      </w:r>
      <w:r w:rsidRPr="00F33F0D">
        <w:rPr>
          <w:rFonts w:ascii="Verdana" w:hAnsi="Verdana" w:hint="cs"/>
          <w:sz w:val="20"/>
          <w:szCs w:val="20"/>
        </w:rPr>
        <w:t>ą</w:t>
      </w:r>
      <w:r w:rsidRPr="00F33F0D">
        <w:rPr>
          <w:rFonts w:ascii="Verdana" w:hAnsi="Verdana"/>
          <w:sz w:val="20"/>
          <w:szCs w:val="20"/>
        </w:rPr>
        <w:t>, z norm</w:t>
      </w:r>
      <w:r w:rsidRPr="00F33F0D">
        <w:rPr>
          <w:rFonts w:ascii="Verdana" w:hAnsi="Verdana" w:hint="cs"/>
          <w:sz w:val="20"/>
          <w:szCs w:val="20"/>
        </w:rPr>
        <w:t>ą</w:t>
      </w:r>
      <w:r w:rsidRPr="00F33F0D">
        <w:rPr>
          <w:rFonts w:ascii="Verdana" w:hAnsi="Verdana"/>
          <w:sz w:val="20"/>
          <w:szCs w:val="20"/>
        </w:rPr>
        <w:t xml:space="preserve"> mi</w:t>
      </w:r>
      <w:r w:rsidRPr="00F33F0D">
        <w:rPr>
          <w:rFonts w:ascii="Verdana" w:hAnsi="Verdana" w:hint="cs"/>
          <w:sz w:val="20"/>
          <w:szCs w:val="20"/>
        </w:rPr>
        <w:t>ę</w:t>
      </w:r>
      <w:r w:rsidRPr="00F33F0D">
        <w:rPr>
          <w:rFonts w:ascii="Verdana" w:hAnsi="Verdana"/>
          <w:sz w:val="20"/>
          <w:szCs w:val="20"/>
        </w:rPr>
        <w:t>dzynarodow</w:t>
      </w:r>
      <w:r w:rsidRPr="00F33F0D">
        <w:rPr>
          <w:rFonts w:ascii="Verdana" w:hAnsi="Verdana" w:hint="cs"/>
          <w:sz w:val="20"/>
          <w:szCs w:val="20"/>
        </w:rPr>
        <w:t>ą</w:t>
      </w:r>
      <w:r w:rsidRPr="00F33F0D">
        <w:rPr>
          <w:rFonts w:ascii="Verdana" w:hAnsi="Verdana"/>
          <w:sz w:val="20"/>
          <w:szCs w:val="20"/>
        </w:rPr>
        <w:t xml:space="preserve"> lub z systemem referencji technicznych ustanowionym przez europejski organ normalizacyjny, je</w:t>
      </w:r>
      <w:r w:rsidRPr="00F33F0D">
        <w:rPr>
          <w:rFonts w:ascii="Verdana" w:hAnsi="Verdana" w:hint="cs"/>
          <w:sz w:val="20"/>
          <w:szCs w:val="20"/>
        </w:rPr>
        <w:t>ż</w:t>
      </w:r>
      <w:r w:rsidRPr="00F33F0D">
        <w:rPr>
          <w:rFonts w:ascii="Verdana" w:hAnsi="Verdana"/>
          <w:sz w:val="20"/>
          <w:szCs w:val="20"/>
        </w:rPr>
        <w:t>eli te normy, oceny techniczne, specyfikacje i systemy referencji technicznych dotycz</w:t>
      </w:r>
      <w:r w:rsidRPr="00F33F0D">
        <w:rPr>
          <w:rFonts w:ascii="Verdana" w:hAnsi="Verdana" w:hint="cs"/>
          <w:sz w:val="20"/>
          <w:szCs w:val="20"/>
        </w:rPr>
        <w:t>ą</w:t>
      </w:r>
      <w:r w:rsidRPr="00F33F0D">
        <w:rPr>
          <w:rFonts w:ascii="Verdana" w:hAnsi="Verdana"/>
          <w:sz w:val="20"/>
          <w:szCs w:val="20"/>
        </w:rPr>
        <w:t xml:space="preserve"> wymaga</w:t>
      </w:r>
      <w:r w:rsidRPr="00F33F0D">
        <w:rPr>
          <w:rFonts w:ascii="Verdana" w:hAnsi="Verdana" w:hint="cs"/>
          <w:sz w:val="20"/>
          <w:szCs w:val="20"/>
        </w:rPr>
        <w:t>ń</w:t>
      </w:r>
      <w:r w:rsidRPr="00F33F0D">
        <w:rPr>
          <w:rFonts w:ascii="Verdana" w:hAnsi="Verdana"/>
          <w:sz w:val="20"/>
          <w:szCs w:val="20"/>
        </w:rPr>
        <w:t xml:space="preserve"> dotycz</w:t>
      </w:r>
      <w:r w:rsidRPr="00F33F0D">
        <w:rPr>
          <w:rFonts w:ascii="Verdana" w:hAnsi="Verdana" w:hint="cs"/>
          <w:sz w:val="20"/>
          <w:szCs w:val="20"/>
        </w:rPr>
        <w:t>ą</w:t>
      </w:r>
      <w:r w:rsidRPr="00F33F0D">
        <w:rPr>
          <w:rFonts w:ascii="Verdana" w:hAnsi="Verdana"/>
          <w:sz w:val="20"/>
          <w:szCs w:val="20"/>
        </w:rPr>
        <w:t>cych wydajno</w:t>
      </w:r>
      <w:r w:rsidRPr="00F33F0D">
        <w:rPr>
          <w:rFonts w:ascii="Verdana" w:hAnsi="Verdana" w:hint="cs"/>
          <w:sz w:val="20"/>
          <w:szCs w:val="20"/>
        </w:rPr>
        <w:t>ś</w:t>
      </w:r>
      <w:r w:rsidRPr="00F33F0D">
        <w:rPr>
          <w:rFonts w:ascii="Verdana" w:hAnsi="Verdana"/>
          <w:sz w:val="20"/>
          <w:szCs w:val="20"/>
        </w:rPr>
        <w:t>ci lub funkcjonalno</w:t>
      </w:r>
      <w:r w:rsidRPr="00F33F0D">
        <w:rPr>
          <w:rFonts w:ascii="Verdana" w:hAnsi="Verdana" w:hint="cs"/>
          <w:sz w:val="20"/>
          <w:szCs w:val="20"/>
        </w:rPr>
        <w:t>ś</w:t>
      </w:r>
      <w:r w:rsidRPr="00F33F0D">
        <w:rPr>
          <w:rFonts w:ascii="Verdana" w:hAnsi="Verdana"/>
          <w:sz w:val="20"/>
          <w:szCs w:val="20"/>
        </w:rPr>
        <w:t>ci okre</w:t>
      </w:r>
      <w:r w:rsidRPr="00F33F0D">
        <w:rPr>
          <w:rFonts w:ascii="Verdana" w:hAnsi="Verdana" w:hint="cs"/>
          <w:sz w:val="20"/>
          <w:szCs w:val="20"/>
        </w:rPr>
        <w:t>ś</w:t>
      </w:r>
      <w:r w:rsidRPr="00F33F0D">
        <w:rPr>
          <w:rFonts w:ascii="Verdana" w:hAnsi="Verdana"/>
          <w:sz w:val="20"/>
          <w:szCs w:val="20"/>
        </w:rPr>
        <w:t>lonych przez zamawiaj</w:t>
      </w:r>
      <w:r w:rsidRPr="00F33F0D">
        <w:rPr>
          <w:rFonts w:ascii="Verdana" w:hAnsi="Verdana" w:hint="cs"/>
          <w:sz w:val="20"/>
          <w:szCs w:val="20"/>
        </w:rPr>
        <w:t>ą</w:t>
      </w:r>
      <w:r w:rsidRPr="00F33F0D">
        <w:rPr>
          <w:rFonts w:ascii="Verdana" w:hAnsi="Verdana"/>
          <w:sz w:val="20"/>
          <w:szCs w:val="20"/>
        </w:rPr>
        <w:t xml:space="preserve">cego, pod warunkiem </w:t>
      </w:r>
      <w:r w:rsidRPr="00F33F0D">
        <w:rPr>
          <w:rFonts w:ascii="Verdana" w:hAnsi="Verdana" w:hint="cs"/>
          <w:sz w:val="20"/>
          <w:szCs w:val="20"/>
        </w:rPr>
        <w:t>ż</w:t>
      </w:r>
      <w:r w:rsidRPr="00F33F0D">
        <w:rPr>
          <w:rFonts w:ascii="Verdana" w:hAnsi="Verdana"/>
          <w:sz w:val="20"/>
          <w:szCs w:val="20"/>
        </w:rPr>
        <w:t>e wykonawca udowodni w ofercie, w szczeg</w:t>
      </w:r>
      <w:r w:rsidRPr="00F33F0D">
        <w:rPr>
          <w:rFonts w:ascii="Verdana" w:hAnsi="Verdana" w:hint="cs"/>
          <w:sz w:val="20"/>
          <w:szCs w:val="20"/>
        </w:rPr>
        <w:t>ó</w:t>
      </w:r>
      <w:r w:rsidRPr="00F33F0D">
        <w:rPr>
          <w:rFonts w:ascii="Verdana" w:hAnsi="Verdana"/>
          <w:sz w:val="20"/>
          <w:szCs w:val="20"/>
        </w:rPr>
        <w:t>lno</w:t>
      </w:r>
      <w:r w:rsidRPr="00F33F0D">
        <w:rPr>
          <w:rFonts w:ascii="Verdana" w:hAnsi="Verdana" w:hint="cs"/>
          <w:sz w:val="20"/>
          <w:szCs w:val="20"/>
        </w:rPr>
        <w:t>ś</w:t>
      </w:r>
      <w:r w:rsidRPr="00F33F0D">
        <w:rPr>
          <w:rFonts w:ascii="Verdana" w:hAnsi="Verdana"/>
          <w:sz w:val="20"/>
          <w:szCs w:val="20"/>
        </w:rPr>
        <w:t>ci za pomoc</w:t>
      </w:r>
      <w:r w:rsidRPr="00F33F0D">
        <w:rPr>
          <w:rFonts w:ascii="Verdana" w:hAnsi="Verdana" w:hint="cs"/>
          <w:sz w:val="20"/>
          <w:szCs w:val="20"/>
        </w:rPr>
        <w:t>ą</w:t>
      </w:r>
      <w:r w:rsidRPr="00F33F0D">
        <w:rPr>
          <w:rFonts w:ascii="Verdana" w:hAnsi="Verdana"/>
          <w:sz w:val="20"/>
          <w:szCs w:val="20"/>
        </w:rPr>
        <w:t xml:space="preserve"> przedmiotowych </w:t>
      </w:r>
      <w:r w:rsidRPr="00F33F0D">
        <w:rPr>
          <w:rFonts w:ascii="Verdana" w:hAnsi="Verdana" w:hint="cs"/>
          <w:sz w:val="20"/>
          <w:szCs w:val="20"/>
        </w:rPr>
        <w:t>ś</w:t>
      </w:r>
      <w:r w:rsidRPr="00F33F0D">
        <w:rPr>
          <w:rFonts w:ascii="Verdana" w:hAnsi="Verdana"/>
          <w:sz w:val="20"/>
          <w:szCs w:val="20"/>
        </w:rPr>
        <w:t>rodk</w:t>
      </w:r>
      <w:r w:rsidRPr="00F33F0D">
        <w:rPr>
          <w:rFonts w:ascii="Verdana" w:hAnsi="Verdana" w:hint="cs"/>
          <w:sz w:val="20"/>
          <w:szCs w:val="20"/>
        </w:rPr>
        <w:t>ó</w:t>
      </w:r>
      <w:r w:rsidRPr="00F33F0D">
        <w:rPr>
          <w:rFonts w:ascii="Verdana" w:hAnsi="Verdana"/>
          <w:sz w:val="20"/>
          <w:szCs w:val="20"/>
        </w:rPr>
        <w:t>w dowodowych, o kt</w:t>
      </w:r>
      <w:r w:rsidRPr="00F33F0D">
        <w:rPr>
          <w:rFonts w:ascii="Verdana" w:hAnsi="Verdana" w:hint="cs"/>
          <w:sz w:val="20"/>
          <w:szCs w:val="20"/>
        </w:rPr>
        <w:t>ó</w:t>
      </w:r>
      <w:r w:rsidRPr="00F33F0D">
        <w:rPr>
          <w:rFonts w:ascii="Verdana" w:hAnsi="Verdana"/>
          <w:sz w:val="20"/>
          <w:szCs w:val="20"/>
        </w:rPr>
        <w:t xml:space="preserve">rych mowa w art. 104-107 ustawy </w:t>
      </w:r>
      <w:proofErr w:type="spellStart"/>
      <w:r w:rsidRPr="00F33F0D">
        <w:rPr>
          <w:rFonts w:ascii="Verdana" w:hAnsi="Verdana"/>
          <w:sz w:val="20"/>
          <w:szCs w:val="20"/>
        </w:rPr>
        <w:t>Pzp</w:t>
      </w:r>
      <w:proofErr w:type="spellEnd"/>
      <w:r w:rsidRPr="00F33F0D">
        <w:rPr>
          <w:rFonts w:ascii="Verdana" w:hAnsi="Verdana"/>
          <w:sz w:val="20"/>
          <w:szCs w:val="20"/>
        </w:rPr>
        <w:t xml:space="preserve">, </w:t>
      </w:r>
      <w:r w:rsidRPr="00F33F0D">
        <w:rPr>
          <w:rFonts w:ascii="Verdana" w:hAnsi="Verdana" w:hint="cs"/>
          <w:sz w:val="20"/>
          <w:szCs w:val="20"/>
        </w:rPr>
        <w:t>ż</w:t>
      </w:r>
      <w:r w:rsidRPr="00F33F0D">
        <w:rPr>
          <w:rFonts w:ascii="Verdana" w:hAnsi="Verdana"/>
          <w:sz w:val="20"/>
          <w:szCs w:val="20"/>
        </w:rPr>
        <w:t>e obiekt budowlany, dostawa lub us</w:t>
      </w:r>
      <w:r w:rsidRPr="00F33F0D">
        <w:rPr>
          <w:rFonts w:ascii="Verdana" w:hAnsi="Verdana" w:hint="cs"/>
          <w:sz w:val="20"/>
          <w:szCs w:val="20"/>
        </w:rPr>
        <w:t>ł</w:t>
      </w:r>
      <w:r w:rsidRPr="00F33F0D">
        <w:rPr>
          <w:rFonts w:ascii="Verdana" w:hAnsi="Verdana"/>
          <w:sz w:val="20"/>
          <w:szCs w:val="20"/>
        </w:rPr>
        <w:t>uga, spe</w:t>
      </w:r>
      <w:r w:rsidRPr="00F33F0D">
        <w:rPr>
          <w:rFonts w:ascii="Verdana" w:hAnsi="Verdana" w:hint="cs"/>
          <w:sz w:val="20"/>
          <w:szCs w:val="20"/>
        </w:rPr>
        <w:t>ł</w:t>
      </w:r>
      <w:r w:rsidRPr="00F33F0D">
        <w:rPr>
          <w:rFonts w:ascii="Verdana" w:hAnsi="Verdana"/>
          <w:sz w:val="20"/>
          <w:szCs w:val="20"/>
        </w:rPr>
        <w:t>niaj</w:t>
      </w:r>
      <w:r w:rsidRPr="00F33F0D">
        <w:rPr>
          <w:rFonts w:ascii="Verdana" w:hAnsi="Verdana" w:hint="cs"/>
          <w:sz w:val="20"/>
          <w:szCs w:val="20"/>
        </w:rPr>
        <w:t>ą</w:t>
      </w:r>
      <w:r w:rsidRPr="00F33F0D">
        <w:rPr>
          <w:rFonts w:ascii="Verdana" w:hAnsi="Verdana"/>
          <w:sz w:val="20"/>
          <w:szCs w:val="20"/>
        </w:rPr>
        <w:t xml:space="preserve"> wymagania dotycz</w:t>
      </w:r>
      <w:r w:rsidRPr="00F33F0D">
        <w:rPr>
          <w:rFonts w:ascii="Verdana" w:hAnsi="Verdana" w:hint="cs"/>
          <w:sz w:val="20"/>
          <w:szCs w:val="20"/>
        </w:rPr>
        <w:t>ą</w:t>
      </w:r>
      <w:r w:rsidRPr="00F33F0D">
        <w:rPr>
          <w:rFonts w:ascii="Verdana" w:hAnsi="Verdana"/>
          <w:sz w:val="20"/>
          <w:szCs w:val="20"/>
        </w:rPr>
        <w:t>ce wydajno</w:t>
      </w:r>
      <w:r w:rsidRPr="00F33F0D">
        <w:rPr>
          <w:rFonts w:ascii="Verdana" w:hAnsi="Verdana" w:hint="cs"/>
          <w:sz w:val="20"/>
          <w:szCs w:val="20"/>
        </w:rPr>
        <w:t>ś</w:t>
      </w:r>
      <w:r w:rsidRPr="00F33F0D">
        <w:rPr>
          <w:rFonts w:ascii="Verdana" w:hAnsi="Verdana"/>
          <w:sz w:val="20"/>
          <w:szCs w:val="20"/>
        </w:rPr>
        <w:t>ci lub funkcjonalno</w:t>
      </w:r>
      <w:r w:rsidRPr="00F33F0D">
        <w:rPr>
          <w:rFonts w:ascii="Verdana" w:hAnsi="Verdana" w:hint="cs"/>
          <w:sz w:val="20"/>
          <w:szCs w:val="20"/>
        </w:rPr>
        <w:t>ś</w:t>
      </w:r>
      <w:r w:rsidRPr="00F33F0D">
        <w:rPr>
          <w:rFonts w:ascii="Verdana" w:hAnsi="Verdana"/>
          <w:sz w:val="20"/>
          <w:szCs w:val="20"/>
        </w:rPr>
        <w:t>ci okre</w:t>
      </w:r>
      <w:r w:rsidRPr="00F33F0D">
        <w:rPr>
          <w:rFonts w:ascii="Verdana" w:hAnsi="Verdana" w:hint="cs"/>
          <w:sz w:val="20"/>
          <w:szCs w:val="20"/>
        </w:rPr>
        <w:t>ś</w:t>
      </w:r>
      <w:r w:rsidRPr="00F33F0D">
        <w:rPr>
          <w:rFonts w:ascii="Verdana" w:hAnsi="Verdana"/>
          <w:sz w:val="20"/>
          <w:szCs w:val="20"/>
        </w:rPr>
        <w:t>lone przez zamawiaj</w:t>
      </w:r>
      <w:r w:rsidRPr="00F33F0D">
        <w:rPr>
          <w:rFonts w:ascii="Verdana" w:hAnsi="Verdana" w:hint="cs"/>
          <w:sz w:val="20"/>
          <w:szCs w:val="20"/>
        </w:rPr>
        <w:t>ą</w:t>
      </w:r>
      <w:r w:rsidRPr="00F33F0D">
        <w:rPr>
          <w:rFonts w:ascii="Verdana" w:hAnsi="Verdana"/>
          <w:sz w:val="20"/>
          <w:szCs w:val="20"/>
        </w:rPr>
        <w:t>cego.</w:t>
      </w:r>
    </w:p>
    <w:p w:rsidR="0063725E" w:rsidRPr="007D2FE0" w:rsidRDefault="0063725E" w:rsidP="0004097C">
      <w:pPr>
        <w:spacing w:line="360" w:lineRule="auto"/>
        <w:ind w:left="426" w:hanging="426"/>
        <w:jc w:val="both"/>
        <w:rPr>
          <w:rFonts w:ascii="Verdana" w:hAnsi="Verdana"/>
          <w:sz w:val="20"/>
          <w:szCs w:val="20"/>
        </w:rPr>
      </w:pPr>
    </w:p>
    <w:p w:rsidR="00975AD7" w:rsidRPr="007D2FE0" w:rsidRDefault="00975AD7"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spacing w:before="0" w:after="0" w:line="360" w:lineRule="auto"/>
        <w:ind w:left="426" w:hanging="426"/>
        <w:jc w:val="both"/>
        <w:rPr>
          <w:rFonts w:ascii="Verdana" w:hAnsi="Verdana"/>
          <w:spacing w:val="5"/>
          <w:sz w:val="20"/>
          <w:szCs w:val="20"/>
        </w:rPr>
      </w:pPr>
      <w:bookmarkStart w:id="5" w:name="_Toc64559020"/>
      <w:r w:rsidRPr="007D2FE0">
        <w:rPr>
          <w:rFonts w:ascii="Verdana" w:hAnsi="Verdana"/>
          <w:spacing w:val="5"/>
          <w:sz w:val="20"/>
          <w:szCs w:val="20"/>
        </w:rPr>
        <w:t>Informacja o przedmiotowych środkach dowodowych</w:t>
      </w:r>
      <w:bookmarkEnd w:id="5"/>
    </w:p>
    <w:p w:rsidR="00DE6921" w:rsidRDefault="00DE6921" w:rsidP="0004097C">
      <w:pPr>
        <w:pStyle w:val="Akapitzlist"/>
        <w:tabs>
          <w:tab w:val="left" w:pos="426"/>
        </w:tabs>
        <w:spacing w:line="360" w:lineRule="auto"/>
        <w:ind w:left="426" w:hanging="426"/>
        <w:jc w:val="both"/>
        <w:rPr>
          <w:rFonts w:ascii="Verdana" w:hAnsi="Verdana" w:cstheme="minorHAnsi"/>
          <w:bCs/>
          <w:sz w:val="20"/>
          <w:szCs w:val="20"/>
        </w:rPr>
      </w:pPr>
    </w:p>
    <w:p w:rsidR="005C13B3" w:rsidRDefault="00DE6921" w:rsidP="0004097C">
      <w:pPr>
        <w:pStyle w:val="Akapitzlist"/>
        <w:tabs>
          <w:tab w:val="left" w:pos="426"/>
        </w:tabs>
        <w:spacing w:line="360" w:lineRule="auto"/>
        <w:ind w:left="426" w:hanging="426"/>
        <w:jc w:val="both"/>
        <w:rPr>
          <w:rFonts w:ascii="Verdana" w:hAnsi="Verdana"/>
          <w:color w:val="auto"/>
          <w:sz w:val="20"/>
          <w:szCs w:val="20"/>
        </w:rPr>
      </w:pPr>
      <w:r>
        <w:rPr>
          <w:rFonts w:ascii="Verdana" w:hAnsi="Verdana" w:cstheme="minorHAnsi"/>
          <w:bCs/>
          <w:sz w:val="20"/>
          <w:szCs w:val="20"/>
        </w:rPr>
        <w:t>Nie dotyczy</w:t>
      </w:r>
    </w:p>
    <w:p w:rsidR="00DE6921" w:rsidRPr="00541ACE" w:rsidRDefault="00DE6921" w:rsidP="00541ACE">
      <w:pPr>
        <w:pStyle w:val="Akapitzlist"/>
        <w:tabs>
          <w:tab w:val="left" w:pos="426"/>
        </w:tabs>
        <w:spacing w:line="360" w:lineRule="auto"/>
        <w:ind w:left="426" w:hanging="426"/>
        <w:jc w:val="both"/>
        <w:rPr>
          <w:rFonts w:ascii="Verdana" w:hAnsi="Verdana"/>
          <w:color w:val="auto"/>
          <w:sz w:val="20"/>
          <w:szCs w:val="20"/>
        </w:rPr>
      </w:pPr>
    </w:p>
    <w:p w:rsidR="0027795F" w:rsidRPr="003E2C04" w:rsidRDefault="002354DB" w:rsidP="003E2C04">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spacing w:before="0" w:after="0" w:line="360" w:lineRule="auto"/>
        <w:ind w:left="426" w:hanging="426"/>
        <w:jc w:val="both"/>
        <w:rPr>
          <w:rFonts w:ascii="Verdana" w:hAnsi="Verdana"/>
          <w:spacing w:val="5"/>
          <w:sz w:val="20"/>
          <w:szCs w:val="20"/>
        </w:rPr>
      </w:pPr>
      <w:bookmarkStart w:id="6" w:name="_Toc64559021"/>
      <w:r w:rsidRPr="007D2FE0">
        <w:rPr>
          <w:rFonts w:ascii="Verdana" w:hAnsi="Verdana"/>
          <w:spacing w:val="5"/>
          <w:sz w:val="20"/>
          <w:szCs w:val="20"/>
        </w:rPr>
        <w:t>Termin wykonania zamówienia</w:t>
      </w:r>
      <w:bookmarkStart w:id="7" w:name="_Toc64559022"/>
      <w:bookmarkEnd w:id="6"/>
    </w:p>
    <w:p w:rsidR="003E10F8" w:rsidRPr="007D2FE0" w:rsidRDefault="00752C2B" w:rsidP="0004097C">
      <w:pPr>
        <w:tabs>
          <w:tab w:val="left" w:pos="-15876"/>
        </w:tabs>
        <w:spacing w:line="360" w:lineRule="auto"/>
        <w:ind w:left="426" w:hanging="426"/>
        <w:jc w:val="both"/>
        <w:rPr>
          <w:rFonts w:ascii="Verdana" w:hAnsi="Verdana"/>
          <w:b/>
          <w:sz w:val="20"/>
          <w:szCs w:val="20"/>
        </w:rPr>
      </w:pPr>
      <w:r>
        <w:rPr>
          <w:rFonts w:ascii="Verdana" w:hAnsi="Verdana"/>
          <w:b/>
          <w:sz w:val="20"/>
          <w:szCs w:val="20"/>
        </w:rPr>
        <w:t>12</w:t>
      </w:r>
      <w:r w:rsidR="0004097C" w:rsidRPr="0027795F">
        <w:rPr>
          <w:rFonts w:ascii="Verdana" w:hAnsi="Verdana"/>
          <w:b/>
          <w:sz w:val="20"/>
          <w:szCs w:val="20"/>
        </w:rPr>
        <w:t xml:space="preserve"> miesięcy</w:t>
      </w:r>
      <w:r w:rsidR="003E10F8" w:rsidRPr="0027795F">
        <w:rPr>
          <w:rFonts w:ascii="Verdana" w:hAnsi="Verdana"/>
          <w:b/>
          <w:sz w:val="20"/>
          <w:szCs w:val="20"/>
        </w:rPr>
        <w:t xml:space="preserve"> od dnia podpisania umowy</w:t>
      </w:r>
    </w:p>
    <w:p w:rsidR="00815DF7" w:rsidRPr="007D2FE0" w:rsidRDefault="00815DF7" w:rsidP="003E2C04">
      <w:pPr>
        <w:tabs>
          <w:tab w:val="left" w:pos="426"/>
        </w:tabs>
        <w:spacing w:line="360" w:lineRule="auto"/>
        <w:jc w:val="both"/>
        <w:rPr>
          <w:rFonts w:ascii="Verdana" w:hAnsi="Verdana"/>
          <w:sz w:val="20"/>
          <w:szCs w:val="20"/>
        </w:rPr>
      </w:pPr>
    </w:p>
    <w:p w:rsidR="00975AD7" w:rsidRPr="007D2FE0" w:rsidRDefault="00975AD7"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r w:rsidRPr="007D2FE0">
        <w:rPr>
          <w:rFonts w:ascii="Verdana" w:hAnsi="Verdana"/>
          <w:spacing w:val="5"/>
          <w:sz w:val="20"/>
          <w:szCs w:val="20"/>
        </w:rPr>
        <w:t xml:space="preserve">Podstawy wykluczenia, o których mowa w art. 108 Ustawy </w:t>
      </w:r>
      <w:proofErr w:type="spellStart"/>
      <w:r w:rsidRPr="007D2FE0">
        <w:rPr>
          <w:rFonts w:ascii="Verdana" w:hAnsi="Verdana"/>
          <w:spacing w:val="5"/>
          <w:sz w:val="20"/>
          <w:szCs w:val="20"/>
        </w:rPr>
        <w:t>Pzp</w:t>
      </w:r>
      <w:bookmarkEnd w:id="7"/>
      <w:proofErr w:type="spellEnd"/>
      <w:r w:rsidR="001C3593" w:rsidRPr="007D2FE0">
        <w:rPr>
          <w:rFonts w:ascii="Verdana" w:hAnsi="Verdana"/>
          <w:spacing w:val="5"/>
          <w:sz w:val="20"/>
          <w:szCs w:val="20"/>
        </w:rPr>
        <w:t xml:space="preserve"> oraz pozostałe podstawy obligatoryjne</w:t>
      </w:r>
      <w:r w:rsidR="00940ACA" w:rsidRPr="007D2FE0">
        <w:rPr>
          <w:rFonts w:ascii="Verdana" w:hAnsi="Verdana"/>
          <w:spacing w:val="5"/>
          <w:sz w:val="20"/>
          <w:szCs w:val="20"/>
        </w:rPr>
        <w:t>.</w:t>
      </w:r>
    </w:p>
    <w:p w:rsidR="005C13B3" w:rsidRPr="007D2FE0" w:rsidRDefault="005C13B3" w:rsidP="0004097C">
      <w:pPr>
        <w:tabs>
          <w:tab w:val="left" w:pos="426"/>
        </w:tabs>
        <w:spacing w:line="360" w:lineRule="auto"/>
        <w:ind w:left="426" w:hanging="426"/>
        <w:jc w:val="both"/>
        <w:rPr>
          <w:rFonts w:ascii="Verdana" w:hAnsi="Verdana"/>
          <w:sz w:val="20"/>
          <w:szCs w:val="20"/>
        </w:rPr>
      </w:pPr>
    </w:p>
    <w:p w:rsidR="001C3593" w:rsidRPr="007D2FE0" w:rsidRDefault="001C3593" w:rsidP="0004097C">
      <w:pPr>
        <w:pStyle w:val="Akapitzlist"/>
        <w:spacing w:line="360" w:lineRule="auto"/>
        <w:ind w:left="426" w:hanging="426"/>
        <w:jc w:val="both"/>
        <w:rPr>
          <w:rFonts w:ascii="Verdana" w:hAnsi="Verdana"/>
          <w:color w:val="auto"/>
          <w:sz w:val="20"/>
          <w:szCs w:val="20"/>
        </w:rPr>
      </w:pPr>
      <w:r w:rsidRPr="007D2FE0">
        <w:rPr>
          <w:rFonts w:ascii="Verdana" w:hAnsi="Verdana"/>
          <w:color w:val="auto"/>
          <w:sz w:val="20"/>
          <w:szCs w:val="20"/>
        </w:rPr>
        <w:t>Z postępowania o udzielenie zamówienia wyklucza się Wykonawcę:</w:t>
      </w:r>
    </w:p>
    <w:p w:rsidR="001C3593" w:rsidRPr="007D2FE0" w:rsidRDefault="001C3593" w:rsidP="0004097C">
      <w:pPr>
        <w:pStyle w:val="Akapitzlist"/>
        <w:spacing w:line="360" w:lineRule="auto"/>
        <w:ind w:left="426" w:hanging="426"/>
        <w:jc w:val="both"/>
        <w:rPr>
          <w:rFonts w:ascii="Verdana" w:hAnsi="Verdana"/>
          <w:color w:val="auto"/>
          <w:sz w:val="20"/>
          <w:szCs w:val="20"/>
        </w:rPr>
      </w:pPr>
    </w:p>
    <w:p w:rsidR="001C3593" w:rsidRPr="00FB4F7E" w:rsidRDefault="001C3593" w:rsidP="00FB4F7E">
      <w:pPr>
        <w:pStyle w:val="Akapitzlist"/>
        <w:numPr>
          <w:ilvl w:val="0"/>
          <w:numId w:val="18"/>
        </w:numPr>
        <w:spacing w:line="360" w:lineRule="auto"/>
        <w:ind w:left="426" w:hanging="426"/>
        <w:jc w:val="both"/>
        <w:rPr>
          <w:rFonts w:ascii="Verdana" w:hAnsi="Verdana"/>
          <w:b/>
          <w:color w:val="auto"/>
          <w:sz w:val="20"/>
          <w:szCs w:val="20"/>
        </w:rPr>
      </w:pPr>
      <w:r w:rsidRPr="007D2FE0">
        <w:rPr>
          <w:rFonts w:ascii="Verdana" w:hAnsi="Verdana"/>
          <w:b/>
          <w:color w:val="auto"/>
          <w:sz w:val="20"/>
          <w:szCs w:val="20"/>
        </w:rPr>
        <w:t xml:space="preserve">Na podstawie art. 108 </w:t>
      </w:r>
      <w:proofErr w:type="spellStart"/>
      <w:r w:rsidRPr="007D2FE0">
        <w:rPr>
          <w:rFonts w:ascii="Verdana" w:hAnsi="Verdana"/>
          <w:b/>
          <w:color w:val="auto"/>
          <w:sz w:val="20"/>
          <w:szCs w:val="20"/>
        </w:rPr>
        <w:t>Pzp</w:t>
      </w:r>
      <w:proofErr w:type="spellEnd"/>
      <w:r w:rsidRPr="007D2FE0">
        <w:rPr>
          <w:rFonts w:ascii="Verdana" w:hAnsi="Verdana"/>
          <w:b/>
          <w:color w:val="auto"/>
          <w:sz w:val="20"/>
          <w:szCs w:val="20"/>
        </w:rPr>
        <w:t>:</w:t>
      </w:r>
    </w:p>
    <w:p w:rsidR="001C3593" w:rsidRPr="007D2FE0" w:rsidRDefault="001C3593" w:rsidP="0004097C">
      <w:pPr>
        <w:pStyle w:val="Akapitzlist"/>
        <w:spacing w:line="360" w:lineRule="auto"/>
        <w:ind w:left="426" w:hanging="426"/>
        <w:jc w:val="both"/>
        <w:rPr>
          <w:rFonts w:ascii="Verdana" w:hAnsi="Verdana"/>
          <w:color w:val="auto"/>
          <w:sz w:val="20"/>
          <w:szCs w:val="20"/>
        </w:rPr>
      </w:pPr>
      <w:r w:rsidRPr="007D2FE0">
        <w:rPr>
          <w:rFonts w:ascii="Verdana" w:hAnsi="Verdana"/>
          <w:color w:val="auto"/>
          <w:sz w:val="20"/>
          <w:szCs w:val="20"/>
        </w:rPr>
        <w:t>1)</w:t>
      </w:r>
      <w:r w:rsidRPr="007D2FE0">
        <w:rPr>
          <w:rFonts w:ascii="Verdana" w:hAnsi="Verdana"/>
          <w:color w:val="auto"/>
          <w:sz w:val="20"/>
          <w:szCs w:val="20"/>
        </w:rPr>
        <w:tab/>
        <w:t>będącego osobą fizyczną, którego prawomocnie skazano za przestępstwo:</w:t>
      </w:r>
    </w:p>
    <w:p w:rsidR="005739C6" w:rsidRPr="005739C6" w:rsidRDefault="001C3593" w:rsidP="005739C6">
      <w:pPr>
        <w:pStyle w:val="Akapitzlist"/>
        <w:spacing w:line="360" w:lineRule="auto"/>
        <w:ind w:left="426" w:hanging="426"/>
        <w:jc w:val="both"/>
        <w:rPr>
          <w:rFonts w:ascii="Verdana" w:hAnsi="Verdana"/>
          <w:color w:val="auto"/>
          <w:sz w:val="20"/>
          <w:szCs w:val="20"/>
        </w:rPr>
      </w:pPr>
      <w:r w:rsidRPr="007D2FE0">
        <w:rPr>
          <w:rFonts w:ascii="Verdana" w:hAnsi="Verdana"/>
          <w:color w:val="auto"/>
          <w:sz w:val="20"/>
          <w:szCs w:val="20"/>
        </w:rPr>
        <w:t>a)</w:t>
      </w:r>
      <w:r w:rsidRPr="007D2FE0">
        <w:rPr>
          <w:rFonts w:ascii="Verdana" w:hAnsi="Verdana"/>
          <w:color w:val="auto"/>
          <w:sz w:val="20"/>
          <w:szCs w:val="20"/>
        </w:rPr>
        <w:tab/>
      </w:r>
      <w:r w:rsidR="005739C6" w:rsidRPr="005739C6">
        <w:rPr>
          <w:rFonts w:ascii="Verdana" w:hAnsi="Verdana"/>
          <w:color w:val="auto"/>
          <w:sz w:val="20"/>
          <w:szCs w:val="20"/>
        </w:rPr>
        <w:t>udzia</w:t>
      </w:r>
      <w:r w:rsidR="005739C6" w:rsidRPr="005739C6">
        <w:rPr>
          <w:rFonts w:ascii="Verdana" w:hAnsi="Verdana" w:hint="cs"/>
          <w:color w:val="auto"/>
          <w:sz w:val="20"/>
          <w:szCs w:val="20"/>
        </w:rPr>
        <w:t>ł</w:t>
      </w:r>
      <w:r w:rsidR="005739C6" w:rsidRPr="005739C6">
        <w:rPr>
          <w:rFonts w:ascii="Verdana" w:hAnsi="Verdana"/>
          <w:color w:val="auto"/>
          <w:sz w:val="20"/>
          <w:szCs w:val="20"/>
        </w:rPr>
        <w:t>u w zorganizowanej grupie przest</w:t>
      </w:r>
      <w:r w:rsidR="005739C6" w:rsidRPr="005739C6">
        <w:rPr>
          <w:rFonts w:ascii="Verdana" w:hAnsi="Verdana" w:hint="cs"/>
          <w:color w:val="auto"/>
          <w:sz w:val="20"/>
          <w:szCs w:val="20"/>
        </w:rPr>
        <w:t>ę</w:t>
      </w:r>
      <w:r w:rsidR="005739C6" w:rsidRPr="005739C6">
        <w:rPr>
          <w:rFonts w:ascii="Verdana" w:hAnsi="Verdana"/>
          <w:color w:val="auto"/>
          <w:sz w:val="20"/>
          <w:szCs w:val="20"/>
        </w:rPr>
        <w:t>pczej albo zwi</w:t>
      </w:r>
      <w:r w:rsidR="005739C6" w:rsidRPr="005739C6">
        <w:rPr>
          <w:rFonts w:ascii="Verdana" w:hAnsi="Verdana" w:hint="cs"/>
          <w:color w:val="auto"/>
          <w:sz w:val="20"/>
          <w:szCs w:val="20"/>
        </w:rPr>
        <w:t>ą</w:t>
      </w:r>
      <w:r w:rsidR="005739C6" w:rsidRPr="005739C6">
        <w:rPr>
          <w:rFonts w:ascii="Verdana" w:hAnsi="Verdana"/>
          <w:color w:val="auto"/>
          <w:sz w:val="20"/>
          <w:szCs w:val="20"/>
        </w:rPr>
        <w:t>zku maj</w:t>
      </w:r>
      <w:r w:rsidR="005739C6" w:rsidRPr="005739C6">
        <w:rPr>
          <w:rFonts w:ascii="Verdana" w:hAnsi="Verdana" w:hint="cs"/>
          <w:color w:val="auto"/>
          <w:sz w:val="20"/>
          <w:szCs w:val="20"/>
        </w:rPr>
        <w:t>ą</w:t>
      </w:r>
      <w:r w:rsidR="005739C6" w:rsidRPr="005739C6">
        <w:rPr>
          <w:rFonts w:ascii="Verdana" w:hAnsi="Verdana"/>
          <w:color w:val="auto"/>
          <w:sz w:val="20"/>
          <w:szCs w:val="20"/>
        </w:rPr>
        <w:t>cym na celu pope</w:t>
      </w:r>
      <w:r w:rsidR="005739C6" w:rsidRPr="005739C6">
        <w:rPr>
          <w:rFonts w:ascii="Verdana" w:hAnsi="Verdana" w:hint="cs"/>
          <w:color w:val="auto"/>
          <w:sz w:val="20"/>
          <w:szCs w:val="20"/>
        </w:rPr>
        <w:t>ł</w:t>
      </w:r>
      <w:r w:rsidR="005739C6" w:rsidRPr="005739C6">
        <w:rPr>
          <w:rFonts w:ascii="Verdana" w:hAnsi="Verdana"/>
          <w:color w:val="auto"/>
          <w:sz w:val="20"/>
          <w:szCs w:val="20"/>
        </w:rPr>
        <w:t>nienie przest</w:t>
      </w:r>
      <w:r w:rsidR="005739C6" w:rsidRPr="005739C6">
        <w:rPr>
          <w:rFonts w:ascii="Verdana" w:hAnsi="Verdana" w:hint="cs"/>
          <w:color w:val="auto"/>
          <w:sz w:val="20"/>
          <w:szCs w:val="20"/>
        </w:rPr>
        <w:t>ę</w:t>
      </w:r>
      <w:r w:rsidR="005739C6" w:rsidRPr="005739C6">
        <w:rPr>
          <w:rFonts w:ascii="Verdana" w:hAnsi="Verdana"/>
          <w:color w:val="auto"/>
          <w:sz w:val="20"/>
          <w:szCs w:val="20"/>
        </w:rPr>
        <w:t>pstwa lub przest</w:t>
      </w:r>
      <w:r w:rsidR="005739C6" w:rsidRPr="005739C6">
        <w:rPr>
          <w:rFonts w:ascii="Verdana" w:hAnsi="Verdana" w:hint="cs"/>
          <w:color w:val="auto"/>
          <w:sz w:val="20"/>
          <w:szCs w:val="20"/>
        </w:rPr>
        <w:t>ę</w:t>
      </w:r>
      <w:r w:rsidR="005739C6" w:rsidRPr="005739C6">
        <w:rPr>
          <w:rFonts w:ascii="Verdana" w:hAnsi="Verdana"/>
          <w:color w:val="auto"/>
          <w:sz w:val="20"/>
          <w:szCs w:val="20"/>
        </w:rPr>
        <w:t>pstwa skarbowego, o kt</w:t>
      </w:r>
      <w:r w:rsidR="005739C6" w:rsidRPr="005739C6">
        <w:rPr>
          <w:rFonts w:ascii="Verdana" w:hAnsi="Verdana" w:hint="cs"/>
          <w:color w:val="auto"/>
          <w:sz w:val="20"/>
          <w:szCs w:val="20"/>
        </w:rPr>
        <w:t>ó</w:t>
      </w:r>
      <w:r w:rsidR="005739C6" w:rsidRPr="005739C6">
        <w:rPr>
          <w:rFonts w:ascii="Verdana" w:hAnsi="Verdana"/>
          <w:color w:val="auto"/>
          <w:sz w:val="20"/>
          <w:szCs w:val="20"/>
        </w:rPr>
        <w:t>rym mowa w art. 258 Kodeksu karnego,</w:t>
      </w:r>
    </w:p>
    <w:p w:rsidR="005739C6" w:rsidRPr="005739C6" w:rsidRDefault="005739C6" w:rsidP="005739C6">
      <w:pPr>
        <w:pStyle w:val="Akapitzlist"/>
        <w:spacing w:line="360" w:lineRule="auto"/>
        <w:ind w:left="426" w:hanging="426"/>
        <w:jc w:val="both"/>
        <w:rPr>
          <w:rFonts w:ascii="Verdana" w:hAnsi="Verdana"/>
          <w:color w:val="auto"/>
          <w:sz w:val="20"/>
          <w:szCs w:val="20"/>
        </w:rPr>
      </w:pPr>
      <w:r w:rsidRPr="005739C6">
        <w:rPr>
          <w:rFonts w:ascii="Verdana" w:hAnsi="Verdana"/>
          <w:color w:val="auto"/>
          <w:sz w:val="20"/>
          <w:szCs w:val="20"/>
        </w:rPr>
        <w:t>b)</w:t>
      </w:r>
      <w:r w:rsidRPr="005739C6">
        <w:rPr>
          <w:rFonts w:ascii="Verdana" w:hAnsi="Verdana"/>
          <w:color w:val="auto"/>
          <w:sz w:val="20"/>
          <w:szCs w:val="20"/>
        </w:rPr>
        <w:tab/>
        <w:t>handlu lud</w:t>
      </w:r>
      <w:r w:rsidRPr="005739C6">
        <w:rPr>
          <w:rFonts w:ascii="Verdana" w:hAnsi="Verdana" w:hint="cs"/>
          <w:color w:val="auto"/>
          <w:sz w:val="20"/>
          <w:szCs w:val="20"/>
        </w:rPr>
        <w:t>ź</w:t>
      </w:r>
      <w:r w:rsidRPr="005739C6">
        <w:rPr>
          <w:rFonts w:ascii="Verdana" w:hAnsi="Verdana"/>
          <w:color w:val="auto"/>
          <w:sz w:val="20"/>
          <w:szCs w:val="20"/>
        </w:rPr>
        <w:t>mi, o kt</w:t>
      </w:r>
      <w:r w:rsidRPr="005739C6">
        <w:rPr>
          <w:rFonts w:ascii="Verdana" w:hAnsi="Verdana" w:hint="cs"/>
          <w:color w:val="auto"/>
          <w:sz w:val="20"/>
          <w:szCs w:val="20"/>
        </w:rPr>
        <w:t>ó</w:t>
      </w:r>
      <w:r w:rsidRPr="005739C6">
        <w:rPr>
          <w:rFonts w:ascii="Verdana" w:hAnsi="Verdana"/>
          <w:color w:val="auto"/>
          <w:sz w:val="20"/>
          <w:szCs w:val="20"/>
        </w:rPr>
        <w:t>rym mowa w art. 189a Kodeksu karnego,</w:t>
      </w:r>
    </w:p>
    <w:p w:rsidR="005739C6" w:rsidRPr="005739C6" w:rsidRDefault="005739C6" w:rsidP="005739C6">
      <w:pPr>
        <w:pStyle w:val="Akapitzlist"/>
        <w:spacing w:line="360" w:lineRule="auto"/>
        <w:ind w:left="426" w:hanging="426"/>
        <w:jc w:val="both"/>
        <w:rPr>
          <w:rFonts w:ascii="Verdana" w:hAnsi="Verdana"/>
          <w:color w:val="auto"/>
          <w:sz w:val="20"/>
          <w:szCs w:val="20"/>
        </w:rPr>
      </w:pPr>
      <w:r w:rsidRPr="005739C6">
        <w:rPr>
          <w:rFonts w:ascii="Verdana" w:hAnsi="Verdana"/>
          <w:color w:val="auto"/>
          <w:sz w:val="20"/>
          <w:szCs w:val="20"/>
        </w:rPr>
        <w:t>c)</w:t>
      </w:r>
      <w:r w:rsidRPr="005739C6">
        <w:rPr>
          <w:rFonts w:ascii="Verdana" w:hAnsi="Verdana"/>
          <w:color w:val="auto"/>
          <w:sz w:val="20"/>
          <w:szCs w:val="20"/>
        </w:rPr>
        <w:tab/>
        <w:t>o kt</w:t>
      </w:r>
      <w:r w:rsidRPr="005739C6">
        <w:rPr>
          <w:rFonts w:ascii="Verdana" w:hAnsi="Verdana" w:hint="cs"/>
          <w:color w:val="auto"/>
          <w:sz w:val="20"/>
          <w:szCs w:val="20"/>
        </w:rPr>
        <w:t>ó</w:t>
      </w:r>
      <w:r w:rsidRPr="005739C6">
        <w:rPr>
          <w:rFonts w:ascii="Verdana" w:hAnsi="Verdana"/>
          <w:color w:val="auto"/>
          <w:sz w:val="20"/>
          <w:szCs w:val="20"/>
        </w:rPr>
        <w:t>rym mowa w art. 228</w:t>
      </w:r>
      <w:r w:rsidRPr="005739C6">
        <w:rPr>
          <w:rFonts w:ascii="Verdana" w:hAnsi="Verdana" w:hint="cs"/>
          <w:color w:val="auto"/>
          <w:sz w:val="20"/>
          <w:szCs w:val="20"/>
        </w:rPr>
        <w:t>–</w:t>
      </w:r>
      <w:r w:rsidRPr="005739C6">
        <w:rPr>
          <w:rFonts w:ascii="Verdana" w:hAnsi="Verdana"/>
          <w:color w:val="auto"/>
          <w:sz w:val="20"/>
          <w:szCs w:val="20"/>
        </w:rPr>
        <w:t>230a, art. 250a Kodeksu karnego, w art. 46</w:t>
      </w:r>
      <w:r w:rsidRPr="005739C6">
        <w:rPr>
          <w:rFonts w:ascii="Verdana" w:hAnsi="Verdana" w:hint="cs"/>
          <w:color w:val="auto"/>
          <w:sz w:val="20"/>
          <w:szCs w:val="20"/>
        </w:rPr>
        <w:t>–</w:t>
      </w:r>
      <w:r w:rsidRPr="005739C6">
        <w:rPr>
          <w:rFonts w:ascii="Verdana" w:hAnsi="Verdana"/>
          <w:color w:val="auto"/>
          <w:sz w:val="20"/>
          <w:szCs w:val="20"/>
        </w:rPr>
        <w:t>48 ustawy z dnia 25 czerwca 2010 r. o sporcie (Dz. U. z 2023 r. poz. 2048 oraz z 2024 r. poz. 1166) lub w art. 54 ust. 1</w:t>
      </w:r>
      <w:r w:rsidRPr="005739C6">
        <w:rPr>
          <w:rFonts w:ascii="Verdana" w:hAnsi="Verdana" w:hint="cs"/>
          <w:color w:val="auto"/>
          <w:sz w:val="20"/>
          <w:szCs w:val="20"/>
        </w:rPr>
        <w:t>–</w:t>
      </w:r>
      <w:r w:rsidRPr="005739C6">
        <w:rPr>
          <w:rFonts w:ascii="Verdana" w:hAnsi="Verdana"/>
          <w:color w:val="auto"/>
          <w:sz w:val="20"/>
          <w:szCs w:val="20"/>
        </w:rPr>
        <w:t>4 ustawy z dnia 12 maja 2011 r. o refundacji lek</w:t>
      </w:r>
      <w:r w:rsidRPr="005739C6">
        <w:rPr>
          <w:rFonts w:ascii="Verdana" w:hAnsi="Verdana" w:hint="cs"/>
          <w:color w:val="auto"/>
          <w:sz w:val="20"/>
          <w:szCs w:val="20"/>
        </w:rPr>
        <w:t>ó</w:t>
      </w:r>
      <w:r w:rsidRPr="005739C6">
        <w:rPr>
          <w:rFonts w:ascii="Verdana" w:hAnsi="Verdana"/>
          <w:color w:val="auto"/>
          <w:sz w:val="20"/>
          <w:szCs w:val="20"/>
        </w:rPr>
        <w:t xml:space="preserve">w, </w:t>
      </w:r>
      <w:r w:rsidRPr="005739C6">
        <w:rPr>
          <w:rFonts w:ascii="Verdana" w:hAnsi="Verdana" w:hint="cs"/>
          <w:color w:val="auto"/>
          <w:sz w:val="20"/>
          <w:szCs w:val="20"/>
        </w:rPr>
        <w:t>ś</w:t>
      </w:r>
      <w:r w:rsidRPr="005739C6">
        <w:rPr>
          <w:rFonts w:ascii="Verdana" w:hAnsi="Verdana"/>
          <w:color w:val="auto"/>
          <w:sz w:val="20"/>
          <w:szCs w:val="20"/>
        </w:rPr>
        <w:t>rodk</w:t>
      </w:r>
      <w:r w:rsidRPr="005739C6">
        <w:rPr>
          <w:rFonts w:ascii="Verdana" w:hAnsi="Verdana" w:hint="cs"/>
          <w:color w:val="auto"/>
          <w:sz w:val="20"/>
          <w:szCs w:val="20"/>
        </w:rPr>
        <w:t>ó</w:t>
      </w:r>
      <w:r w:rsidRPr="005739C6">
        <w:rPr>
          <w:rFonts w:ascii="Verdana" w:hAnsi="Verdana"/>
          <w:color w:val="auto"/>
          <w:sz w:val="20"/>
          <w:szCs w:val="20"/>
        </w:rPr>
        <w:t>w spo</w:t>
      </w:r>
      <w:r w:rsidRPr="005739C6">
        <w:rPr>
          <w:rFonts w:ascii="Verdana" w:hAnsi="Verdana" w:hint="cs"/>
          <w:color w:val="auto"/>
          <w:sz w:val="20"/>
          <w:szCs w:val="20"/>
        </w:rPr>
        <w:t>ż</w:t>
      </w:r>
      <w:r w:rsidRPr="005739C6">
        <w:rPr>
          <w:rFonts w:ascii="Verdana" w:hAnsi="Verdana"/>
          <w:color w:val="auto"/>
          <w:sz w:val="20"/>
          <w:szCs w:val="20"/>
        </w:rPr>
        <w:t xml:space="preserve">ywczych specjalnego przeznaczenia </w:t>
      </w:r>
      <w:r w:rsidRPr="005739C6">
        <w:rPr>
          <w:rFonts w:ascii="Verdana" w:hAnsi="Verdana" w:hint="cs"/>
          <w:color w:val="auto"/>
          <w:sz w:val="20"/>
          <w:szCs w:val="20"/>
        </w:rPr>
        <w:t>ż</w:t>
      </w:r>
      <w:r w:rsidRPr="005739C6">
        <w:rPr>
          <w:rFonts w:ascii="Verdana" w:hAnsi="Verdana"/>
          <w:color w:val="auto"/>
          <w:sz w:val="20"/>
          <w:szCs w:val="20"/>
        </w:rPr>
        <w:t>ywieniowego oraz wyrob</w:t>
      </w:r>
      <w:r w:rsidRPr="005739C6">
        <w:rPr>
          <w:rFonts w:ascii="Verdana" w:hAnsi="Verdana" w:hint="cs"/>
          <w:color w:val="auto"/>
          <w:sz w:val="20"/>
          <w:szCs w:val="20"/>
        </w:rPr>
        <w:t>ó</w:t>
      </w:r>
      <w:r w:rsidRPr="005739C6">
        <w:rPr>
          <w:rFonts w:ascii="Verdana" w:hAnsi="Verdana"/>
          <w:color w:val="auto"/>
          <w:sz w:val="20"/>
          <w:szCs w:val="20"/>
        </w:rPr>
        <w:t>w medycznych (Dz. U. z 2024 r. poz. 930),</w:t>
      </w:r>
    </w:p>
    <w:p w:rsidR="005739C6" w:rsidRPr="005739C6" w:rsidRDefault="005739C6" w:rsidP="005739C6">
      <w:pPr>
        <w:pStyle w:val="Akapitzlist"/>
        <w:spacing w:line="360" w:lineRule="auto"/>
        <w:ind w:left="426" w:hanging="426"/>
        <w:jc w:val="both"/>
        <w:rPr>
          <w:rFonts w:ascii="Verdana" w:hAnsi="Verdana"/>
          <w:color w:val="auto"/>
          <w:sz w:val="20"/>
          <w:szCs w:val="20"/>
        </w:rPr>
      </w:pPr>
      <w:r w:rsidRPr="005739C6">
        <w:rPr>
          <w:rFonts w:ascii="Verdana" w:hAnsi="Verdana"/>
          <w:color w:val="auto"/>
          <w:sz w:val="20"/>
          <w:szCs w:val="20"/>
        </w:rPr>
        <w:t>d)</w:t>
      </w:r>
      <w:r w:rsidRPr="005739C6">
        <w:rPr>
          <w:rFonts w:ascii="Verdana" w:hAnsi="Verdana"/>
          <w:color w:val="auto"/>
          <w:sz w:val="20"/>
          <w:szCs w:val="20"/>
        </w:rPr>
        <w:tab/>
        <w:t>finansowania przest</w:t>
      </w:r>
      <w:r w:rsidRPr="005739C6">
        <w:rPr>
          <w:rFonts w:ascii="Verdana" w:hAnsi="Verdana" w:hint="cs"/>
          <w:color w:val="auto"/>
          <w:sz w:val="20"/>
          <w:szCs w:val="20"/>
        </w:rPr>
        <w:t>ę</w:t>
      </w:r>
      <w:r w:rsidRPr="005739C6">
        <w:rPr>
          <w:rFonts w:ascii="Verdana" w:hAnsi="Verdana"/>
          <w:color w:val="auto"/>
          <w:sz w:val="20"/>
          <w:szCs w:val="20"/>
        </w:rPr>
        <w:t>pstwa o charakterze terrorystycznym, o kt</w:t>
      </w:r>
      <w:r w:rsidRPr="005739C6">
        <w:rPr>
          <w:rFonts w:ascii="Verdana" w:hAnsi="Verdana" w:hint="cs"/>
          <w:color w:val="auto"/>
          <w:sz w:val="20"/>
          <w:szCs w:val="20"/>
        </w:rPr>
        <w:t>ó</w:t>
      </w:r>
      <w:r w:rsidRPr="005739C6">
        <w:rPr>
          <w:rFonts w:ascii="Verdana" w:hAnsi="Verdana"/>
          <w:color w:val="auto"/>
          <w:sz w:val="20"/>
          <w:szCs w:val="20"/>
        </w:rPr>
        <w:t xml:space="preserve">rym mowa </w:t>
      </w:r>
    </w:p>
    <w:p w:rsidR="005739C6" w:rsidRPr="005739C6" w:rsidRDefault="005739C6" w:rsidP="005739C6">
      <w:pPr>
        <w:pStyle w:val="Akapitzlist"/>
        <w:spacing w:line="360" w:lineRule="auto"/>
        <w:ind w:left="426" w:hanging="426"/>
        <w:jc w:val="both"/>
        <w:rPr>
          <w:rFonts w:ascii="Verdana" w:hAnsi="Verdana"/>
          <w:color w:val="auto"/>
          <w:sz w:val="20"/>
          <w:szCs w:val="20"/>
        </w:rPr>
      </w:pPr>
      <w:r w:rsidRPr="005739C6">
        <w:rPr>
          <w:rFonts w:ascii="Verdana" w:hAnsi="Verdana"/>
          <w:color w:val="auto"/>
          <w:sz w:val="20"/>
          <w:szCs w:val="20"/>
        </w:rPr>
        <w:t>w art. 165a Kodeksu karnego, lub przest</w:t>
      </w:r>
      <w:r w:rsidRPr="005739C6">
        <w:rPr>
          <w:rFonts w:ascii="Verdana" w:hAnsi="Verdana" w:hint="cs"/>
          <w:color w:val="auto"/>
          <w:sz w:val="20"/>
          <w:szCs w:val="20"/>
        </w:rPr>
        <w:t>ę</w:t>
      </w:r>
      <w:r w:rsidRPr="005739C6">
        <w:rPr>
          <w:rFonts w:ascii="Verdana" w:hAnsi="Verdana"/>
          <w:color w:val="auto"/>
          <w:sz w:val="20"/>
          <w:szCs w:val="20"/>
        </w:rPr>
        <w:t>pstwo udaremniania lub utrudniania stwierdzenia przest</w:t>
      </w:r>
      <w:r w:rsidRPr="005739C6">
        <w:rPr>
          <w:rFonts w:ascii="Verdana" w:hAnsi="Verdana" w:hint="cs"/>
          <w:color w:val="auto"/>
          <w:sz w:val="20"/>
          <w:szCs w:val="20"/>
        </w:rPr>
        <w:t>ę</w:t>
      </w:r>
      <w:r w:rsidRPr="005739C6">
        <w:rPr>
          <w:rFonts w:ascii="Verdana" w:hAnsi="Verdana"/>
          <w:color w:val="auto"/>
          <w:sz w:val="20"/>
          <w:szCs w:val="20"/>
        </w:rPr>
        <w:t>pnego pochodzenia pieni</w:t>
      </w:r>
      <w:r w:rsidRPr="005739C6">
        <w:rPr>
          <w:rFonts w:ascii="Verdana" w:hAnsi="Verdana" w:hint="cs"/>
          <w:color w:val="auto"/>
          <w:sz w:val="20"/>
          <w:szCs w:val="20"/>
        </w:rPr>
        <w:t>ę</w:t>
      </w:r>
      <w:r w:rsidRPr="005739C6">
        <w:rPr>
          <w:rFonts w:ascii="Verdana" w:hAnsi="Verdana"/>
          <w:color w:val="auto"/>
          <w:sz w:val="20"/>
          <w:szCs w:val="20"/>
        </w:rPr>
        <w:t>dzy lub ukrywania ich pochodzenia, o kt</w:t>
      </w:r>
      <w:r w:rsidRPr="005739C6">
        <w:rPr>
          <w:rFonts w:ascii="Verdana" w:hAnsi="Verdana" w:hint="cs"/>
          <w:color w:val="auto"/>
          <w:sz w:val="20"/>
          <w:szCs w:val="20"/>
        </w:rPr>
        <w:t>ó</w:t>
      </w:r>
      <w:r w:rsidRPr="005739C6">
        <w:rPr>
          <w:rFonts w:ascii="Verdana" w:hAnsi="Verdana"/>
          <w:color w:val="auto"/>
          <w:sz w:val="20"/>
          <w:szCs w:val="20"/>
        </w:rPr>
        <w:t>rym mowa w art. 299 Kodeksu karnego,</w:t>
      </w:r>
    </w:p>
    <w:p w:rsidR="005739C6" w:rsidRPr="005739C6" w:rsidRDefault="005739C6" w:rsidP="005739C6">
      <w:pPr>
        <w:pStyle w:val="Akapitzlist"/>
        <w:spacing w:line="360" w:lineRule="auto"/>
        <w:ind w:left="426" w:hanging="426"/>
        <w:jc w:val="both"/>
        <w:rPr>
          <w:rFonts w:ascii="Verdana" w:hAnsi="Verdana"/>
          <w:color w:val="auto"/>
          <w:sz w:val="20"/>
          <w:szCs w:val="20"/>
        </w:rPr>
      </w:pPr>
      <w:r w:rsidRPr="005739C6">
        <w:rPr>
          <w:rFonts w:ascii="Verdana" w:hAnsi="Verdana"/>
          <w:color w:val="auto"/>
          <w:sz w:val="20"/>
          <w:szCs w:val="20"/>
        </w:rPr>
        <w:t>e)</w:t>
      </w:r>
      <w:r w:rsidRPr="005739C6">
        <w:rPr>
          <w:rFonts w:ascii="Verdana" w:hAnsi="Verdana"/>
          <w:color w:val="auto"/>
          <w:sz w:val="20"/>
          <w:szCs w:val="20"/>
        </w:rPr>
        <w:tab/>
        <w:t>o charakterze terrorystycznym, o kt</w:t>
      </w:r>
      <w:r w:rsidRPr="005739C6">
        <w:rPr>
          <w:rFonts w:ascii="Verdana" w:hAnsi="Verdana" w:hint="cs"/>
          <w:color w:val="auto"/>
          <w:sz w:val="20"/>
          <w:szCs w:val="20"/>
        </w:rPr>
        <w:t>ó</w:t>
      </w:r>
      <w:r w:rsidRPr="005739C6">
        <w:rPr>
          <w:rFonts w:ascii="Verdana" w:hAnsi="Verdana"/>
          <w:color w:val="auto"/>
          <w:sz w:val="20"/>
          <w:szCs w:val="20"/>
        </w:rPr>
        <w:t xml:space="preserve">rym mowa w art. 115 </w:t>
      </w:r>
      <w:r w:rsidRPr="005739C6">
        <w:rPr>
          <w:rFonts w:ascii="Verdana" w:hAnsi="Verdana" w:hint="cs"/>
          <w:color w:val="auto"/>
          <w:sz w:val="20"/>
          <w:szCs w:val="20"/>
        </w:rPr>
        <w:t>§</w:t>
      </w:r>
      <w:r w:rsidRPr="005739C6">
        <w:rPr>
          <w:rFonts w:ascii="Verdana" w:hAnsi="Verdana"/>
          <w:color w:val="auto"/>
          <w:sz w:val="20"/>
          <w:szCs w:val="20"/>
        </w:rPr>
        <w:t xml:space="preserve"> 20 Kodeksu karnego, lub maj</w:t>
      </w:r>
      <w:r w:rsidRPr="005739C6">
        <w:rPr>
          <w:rFonts w:ascii="Verdana" w:hAnsi="Verdana" w:hint="cs"/>
          <w:color w:val="auto"/>
          <w:sz w:val="20"/>
          <w:szCs w:val="20"/>
        </w:rPr>
        <w:t>ą</w:t>
      </w:r>
      <w:r w:rsidRPr="005739C6">
        <w:rPr>
          <w:rFonts w:ascii="Verdana" w:hAnsi="Verdana"/>
          <w:color w:val="auto"/>
          <w:sz w:val="20"/>
          <w:szCs w:val="20"/>
        </w:rPr>
        <w:t>ce na celu pope</w:t>
      </w:r>
      <w:r w:rsidRPr="005739C6">
        <w:rPr>
          <w:rFonts w:ascii="Verdana" w:hAnsi="Verdana" w:hint="cs"/>
          <w:color w:val="auto"/>
          <w:sz w:val="20"/>
          <w:szCs w:val="20"/>
        </w:rPr>
        <w:t>ł</w:t>
      </w:r>
      <w:r w:rsidRPr="005739C6">
        <w:rPr>
          <w:rFonts w:ascii="Verdana" w:hAnsi="Verdana"/>
          <w:color w:val="auto"/>
          <w:sz w:val="20"/>
          <w:szCs w:val="20"/>
        </w:rPr>
        <w:t>nienie tego przest</w:t>
      </w:r>
      <w:r w:rsidRPr="005739C6">
        <w:rPr>
          <w:rFonts w:ascii="Verdana" w:hAnsi="Verdana" w:hint="cs"/>
          <w:color w:val="auto"/>
          <w:sz w:val="20"/>
          <w:szCs w:val="20"/>
        </w:rPr>
        <w:t>ę</w:t>
      </w:r>
      <w:r w:rsidRPr="005739C6">
        <w:rPr>
          <w:rFonts w:ascii="Verdana" w:hAnsi="Verdana"/>
          <w:color w:val="auto"/>
          <w:sz w:val="20"/>
          <w:szCs w:val="20"/>
        </w:rPr>
        <w:t>pstwa,</w:t>
      </w:r>
    </w:p>
    <w:p w:rsidR="005739C6" w:rsidRPr="005739C6" w:rsidRDefault="005739C6" w:rsidP="005739C6">
      <w:pPr>
        <w:pStyle w:val="Akapitzlist"/>
        <w:spacing w:line="360" w:lineRule="auto"/>
        <w:ind w:left="426" w:hanging="426"/>
        <w:jc w:val="both"/>
        <w:rPr>
          <w:rFonts w:ascii="Verdana" w:hAnsi="Verdana"/>
          <w:color w:val="auto"/>
          <w:sz w:val="20"/>
          <w:szCs w:val="20"/>
        </w:rPr>
      </w:pPr>
      <w:r w:rsidRPr="005739C6">
        <w:rPr>
          <w:rFonts w:ascii="Verdana" w:hAnsi="Verdana"/>
          <w:color w:val="auto"/>
          <w:sz w:val="20"/>
          <w:szCs w:val="20"/>
        </w:rPr>
        <w:t>f)</w:t>
      </w:r>
      <w:r w:rsidRPr="005739C6">
        <w:rPr>
          <w:rFonts w:ascii="Verdana" w:hAnsi="Verdana"/>
          <w:color w:val="auto"/>
          <w:sz w:val="20"/>
          <w:szCs w:val="20"/>
        </w:rPr>
        <w:tab/>
        <w:t>powierzenia wykonywania pracy ma</w:t>
      </w:r>
      <w:r w:rsidRPr="005739C6">
        <w:rPr>
          <w:rFonts w:ascii="Verdana" w:hAnsi="Verdana" w:hint="cs"/>
          <w:color w:val="auto"/>
          <w:sz w:val="20"/>
          <w:szCs w:val="20"/>
        </w:rPr>
        <w:t>ł</w:t>
      </w:r>
      <w:r w:rsidRPr="005739C6">
        <w:rPr>
          <w:rFonts w:ascii="Verdana" w:hAnsi="Verdana"/>
          <w:color w:val="auto"/>
          <w:sz w:val="20"/>
          <w:szCs w:val="20"/>
        </w:rPr>
        <w:t>oletniemu cudzoziemcowi, o kt</w:t>
      </w:r>
      <w:r w:rsidRPr="005739C6">
        <w:rPr>
          <w:rFonts w:ascii="Verdana" w:hAnsi="Verdana" w:hint="cs"/>
          <w:color w:val="auto"/>
          <w:sz w:val="20"/>
          <w:szCs w:val="20"/>
        </w:rPr>
        <w:t>ó</w:t>
      </w:r>
      <w:r w:rsidRPr="005739C6">
        <w:rPr>
          <w:rFonts w:ascii="Verdana" w:hAnsi="Verdana"/>
          <w:color w:val="auto"/>
          <w:sz w:val="20"/>
          <w:szCs w:val="20"/>
        </w:rPr>
        <w:t>rym mowa w art. 9 ust. 2 ustawy z dnia 15 czerwca 2012 r. o skutkach powierzania wykonywania pracy cudzoziemcom przebywaj</w:t>
      </w:r>
      <w:r w:rsidRPr="005739C6">
        <w:rPr>
          <w:rFonts w:ascii="Verdana" w:hAnsi="Verdana" w:hint="cs"/>
          <w:color w:val="auto"/>
          <w:sz w:val="20"/>
          <w:szCs w:val="20"/>
        </w:rPr>
        <w:t>ą</w:t>
      </w:r>
      <w:r w:rsidRPr="005739C6">
        <w:rPr>
          <w:rFonts w:ascii="Verdana" w:hAnsi="Verdana"/>
          <w:color w:val="auto"/>
          <w:sz w:val="20"/>
          <w:szCs w:val="20"/>
        </w:rPr>
        <w:t>cym wbrew przepisom na terytorium Rzeczypospolitej Polskiej (Dz. U. z 2021 r. poz. 1745),</w:t>
      </w:r>
    </w:p>
    <w:p w:rsidR="005739C6" w:rsidRPr="005739C6" w:rsidRDefault="005739C6" w:rsidP="005739C6">
      <w:pPr>
        <w:pStyle w:val="Akapitzlist"/>
        <w:spacing w:line="360" w:lineRule="auto"/>
        <w:ind w:left="426" w:hanging="426"/>
        <w:jc w:val="both"/>
        <w:rPr>
          <w:rFonts w:ascii="Verdana" w:hAnsi="Verdana"/>
          <w:color w:val="auto"/>
          <w:sz w:val="20"/>
          <w:szCs w:val="20"/>
        </w:rPr>
      </w:pPr>
      <w:r w:rsidRPr="005739C6">
        <w:rPr>
          <w:rFonts w:ascii="Verdana" w:hAnsi="Verdana"/>
          <w:color w:val="auto"/>
          <w:sz w:val="20"/>
          <w:szCs w:val="20"/>
        </w:rPr>
        <w:t>g)</w:t>
      </w:r>
      <w:r w:rsidRPr="005739C6">
        <w:rPr>
          <w:rFonts w:ascii="Verdana" w:hAnsi="Verdana"/>
          <w:color w:val="auto"/>
          <w:sz w:val="20"/>
          <w:szCs w:val="20"/>
        </w:rPr>
        <w:tab/>
        <w:t>przeciwko obrotowi gospodarczemu, o kt</w:t>
      </w:r>
      <w:r w:rsidRPr="005739C6">
        <w:rPr>
          <w:rFonts w:ascii="Verdana" w:hAnsi="Verdana" w:hint="cs"/>
          <w:color w:val="auto"/>
          <w:sz w:val="20"/>
          <w:szCs w:val="20"/>
        </w:rPr>
        <w:t>ó</w:t>
      </w:r>
      <w:r w:rsidRPr="005739C6">
        <w:rPr>
          <w:rFonts w:ascii="Verdana" w:hAnsi="Verdana"/>
          <w:color w:val="auto"/>
          <w:sz w:val="20"/>
          <w:szCs w:val="20"/>
        </w:rPr>
        <w:t>rych mowa w art. 296-307 Kodeksu karnego, przest</w:t>
      </w:r>
      <w:r w:rsidRPr="005739C6">
        <w:rPr>
          <w:rFonts w:ascii="Verdana" w:hAnsi="Verdana" w:hint="cs"/>
          <w:color w:val="auto"/>
          <w:sz w:val="20"/>
          <w:szCs w:val="20"/>
        </w:rPr>
        <w:t>ę</w:t>
      </w:r>
      <w:r w:rsidRPr="005739C6">
        <w:rPr>
          <w:rFonts w:ascii="Verdana" w:hAnsi="Verdana"/>
          <w:color w:val="auto"/>
          <w:sz w:val="20"/>
          <w:szCs w:val="20"/>
        </w:rPr>
        <w:t>pstwo oszustwa, o kt</w:t>
      </w:r>
      <w:r w:rsidRPr="005739C6">
        <w:rPr>
          <w:rFonts w:ascii="Verdana" w:hAnsi="Verdana" w:hint="cs"/>
          <w:color w:val="auto"/>
          <w:sz w:val="20"/>
          <w:szCs w:val="20"/>
        </w:rPr>
        <w:t>ó</w:t>
      </w:r>
      <w:r w:rsidRPr="005739C6">
        <w:rPr>
          <w:rFonts w:ascii="Verdana" w:hAnsi="Verdana"/>
          <w:color w:val="auto"/>
          <w:sz w:val="20"/>
          <w:szCs w:val="20"/>
        </w:rPr>
        <w:t>rym mowa w art. 286 Kodeksu karnego, przest</w:t>
      </w:r>
      <w:r w:rsidRPr="005739C6">
        <w:rPr>
          <w:rFonts w:ascii="Verdana" w:hAnsi="Verdana" w:hint="cs"/>
          <w:color w:val="auto"/>
          <w:sz w:val="20"/>
          <w:szCs w:val="20"/>
        </w:rPr>
        <w:t>ę</w:t>
      </w:r>
      <w:r w:rsidRPr="005739C6">
        <w:rPr>
          <w:rFonts w:ascii="Verdana" w:hAnsi="Verdana"/>
          <w:color w:val="auto"/>
          <w:sz w:val="20"/>
          <w:szCs w:val="20"/>
        </w:rPr>
        <w:t>pstwo przeciwko wiarygodno</w:t>
      </w:r>
      <w:r w:rsidRPr="005739C6">
        <w:rPr>
          <w:rFonts w:ascii="Verdana" w:hAnsi="Verdana" w:hint="cs"/>
          <w:color w:val="auto"/>
          <w:sz w:val="20"/>
          <w:szCs w:val="20"/>
        </w:rPr>
        <w:t>ś</w:t>
      </w:r>
      <w:r w:rsidRPr="005739C6">
        <w:rPr>
          <w:rFonts w:ascii="Verdana" w:hAnsi="Verdana"/>
          <w:color w:val="auto"/>
          <w:sz w:val="20"/>
          <w:szCs w:val="20"/>
        </w:rPr>
        <w:t>ci dokument</w:t>
      </w:r>
      <w:r w:rsidRPr="005739C6">
        <w:rPr>
          <w:rFonts w:ascii="Verdana" w:hAnsi="Verdana" w:hint="cs"/>
          <w:color w:val="auto"/>
          <w:sz w:val="20"/>
          <w:szCs w:val="20"/>
        </w:rPr>
        <w:t>ó</w:t>
      </w:r>
      <w:r w:rsidRPr="005739C6">
        <w:rPr>
          <w:rFonts w:ascii="Verdana" w:hAnsi="Verdana"/>
          <w:color w:val="auto"/>
          <w:sz w:val="20"/>
          <w:szCs w:val="20"/>
        </w:rPr>
        <w:t>w, o kt</w:t>
      </w:r>
      <w:r w:rsidRPr="005739C6">
        <w:rPr>
          <w:rFonts w:ascii="Verdana" w:hAnsi="Verdana" w:hint="cs"/>
          <w:color w:val="auto"/>
          <w:sz w:val="20"/>
          <w:szCs w:val="20"/>
        </w:rPr>
        <w:t>ó</w:t>
      </w:r>
      <w:r w:rsidRPr="005739C6">
        <w:rPr>
          <w:rFonts w:ascii="Verdana" w:hAnsi="Verdana"/>
          <w:color w:val="auto"/>
          <w:sz w:val="20"/>
          <w:szCs w:val="20"/>
        </w:rPr>
        <w:t>rych mowa w art. 270-277d Kodeksu karnego, lub przest</w:t>
      </w:r>
      <w:r w:rsidRPr="005739C6">
        <w:rPr>
          <w:rFonts w:ascii="Verdana" w:hAnsi="Verdana" w:hint="cs"/>
          <w:color w:val="auto"/>
          <w:sz w:val="20"/>
          <w:szCs w:val="20"/>
        </w:rPr>
        <w:t>ę</w:t>
      </w:r>
      <w:r w:rsidRPr="005739C6">
        <w:rPr>
          <w:rFonts w:ascii="Verdana" w:hAnsi="Verdana"/>
          <w:color w:val="auto"/>
          <w:sz w:val="20"/>
          <w:szCs w:val="20"/>
        </w:rPr>
        <w:t>pstwo skarbowe,</w:t>
      </w:r>
    </w:p>
    <w:p w:rsidR="005739C6" w:rsidRDefault="005739C6" w:rsidP="005739C6">
      <w:pPr>
        <w:pStyle w:val="Akapitzlist"/>
        <w:spacing w:line="360" w:lineRule="auto"/>
        <w:ind w:left="426" w:hanging="426"/>
        <w:jc w:val="both"/>
        <w:rPr>
          <w:rFonts w:ascii="Verdana" w:hAnsi="Verdana"/>
          <w:color w:val="auto"/>
          <w:sz w:val="20"/>
          <w:szCs w:val="20"/>
        </w:rPr>
      </w:pPr>
      <w:r w:rsidRPr="005739C6">
        <w:rPr>
          <w:rFonts w:ascii="Verdana" w:hAnsi="Verdana"/>
          <w:color w:val="auto"/>
          <w:sz w:val="20"/>
          <w:szCs w:val="20"/>
        </w:rPr>
        <w:lastRenderedPageBreak/>
        <w:t>h)</w:t>
      </w:r>
      <w:r w:rsidRPr="005739C6">
        <w:rPr>
          <w:rFonts w:ascii="Verdana" w:hAnsi="Verdana"/>
          <w:color w:val="auto"/>
          <w:sz w:val="20"/>
          <w:szCs w:val="20"/>
        </w:rPr>
        <w:tab/>
        <w:t>o kt</w:t>
      </w:r>
      <w:r w:rsidRPr="005739C6">
        <w:rPr>
          <w:rFonts w:ascii="Verdana" w:hAnsi="Verdana" w:hint="cs"/>
          <w:color w:val="auto"/>
          <w:sz w:val="20"/>
          <w:szCs w:val="20"/>
        </w:rPr>
        <w:t>ó</w:t>
      </w:r>
      <w:r w:rsidRPr="005739C6">
        <w:rPr>
          <w:rFonts w:ascii="Verdana" w:hAnsi="Verdana"/>
          <w:color w:val="auto"/>
          <w:sz w:val="20"/>
          <w:szCs w:val="20"/>
        </w:rPr>
        <w:t>rym mowa w art. 9 ust. 1 i 3 lub art. 10 ustawy z dnia 15 czerwca 2012 r. o skutkach powierzania wykonywania pracy cudzoziemcom przebywaj</w:t>
      </w:r>
      <w:r w:rsidRPr="005739C6">
        <w:rPr>
          <w:rFonts w:ascii="Verdana" w:hAnsi="Verdana" w:hint="cs"/>
          <w:color w:val="auto"/>
          <w:sz w:val="20"/>
          <w:szCs w:val="20"/>
        </w:rPr>
        <w:t>ą</w:t>
      </w:r>
      <w:r w:rsidRPr="005739C6">
        <w:rPr>
          <w:rFonts w:ascii="Verdana" w:hAnsi="Verdana"/>
          <w:color w:val="auto"/>
          <w:sz w:val="20"/>
          <w:szCs w:val="20"/>
        </w:rPr>
        <w:t>cym wbrew przepisom na terytorium Rzeczypospolitej Polskiej,</w:t>
      </w:r>
    </w:p>
    <w:p w:rsidR="001C3593" w:rsidRPr="007D2FE0" w:rsidRDefault="001C3593" w:rsidP="005739C6">
      <w:pPr>
        <w:pStyle w:val="Akapitzlist"/>
        <w:spacing w:line="360" w:lineRule="auto"/>
        <w:ind w:left="426" w:hanging="426"/>
        <w:jc w:val="both"/>
        <w:rPr>
          <w:rFonts w:ascii="Verdana" w:hAnsi="Verdana"/>
          <w:color w:val="auto"/>
          <w:sz w:val="20"/>
          <w:szCs w:val="20"/>
        </w:rPr>
      </w:pPr>
      <w:r w:rsidRPr="007D2FE0">
        <w:rPr>
          <w:rFonts w:ascii="Verdana" w:hAnsi="Verdana"/>
          <w:color w:val="auto"/>
          <w:sz w:val="20"/>
          <w:szCs w:val="20"/>
        </w:rPr>
        <w:t>- lub za odpowiedni czyn zabroniony określony w przepisach prawa obcego;</w:t>
      </w:r>
    </w:p>
    <w:p w:rsidR="001C3593" w:rsidRPr="007D2FE0" w:rsidRDefault="001C3593" w:rsidP="0004097C">
      <w:pPr>
        <w:pStyle w:val="Akapitzlist"/>
        <w:spacing w:line="360" w:lineRule="auto"/>
        <w:ind w:left="426" w:hanging="426"/>
        <w:jc w:val="both"/>
        <w:rPr>
          <w:rFonts w:ascii="Verdana" w:hAnsi="Verdana"/>
          <w:color w:val="auto"/>
          <w:sz w:val="20"/>
          <w:szCs w:val="20"/>
        </w:rPr>
      </w:pPr>
      <w:r w:rsidRPr="007D2FE0">
        <w:rPr>
          <w:rFonts w:ascii="Verdana" w:hAnsi="Verdana"/>
          <w:color w:val="auto"/>
          <w:sz w:val="20"/>
          <w:szCs w:val="20"/>
        </w:rPr>
        <w:t>2)</w:t>
      </w:r>
      <w:r w:rsidRPr="007D2FE0">
        <w:rPr>
          <w:rFonts w:ascii="Verdana" w:hAnsi="Verdana"/>
          <w:color w:val="auto"/>
          <w:sz w:val="20"/>
          <w:szCs w:val="20"/>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1C3593" w:rsidRPr="007D2FE0" w:rsidRDefault="001C3593" w:rsidP="0004097C">
      <w:pPr>
        <w:pStyle w:val="Akapitzlist"/>
        <w:spacing w:line="360" w:lineRule="auto"/>
        <w:ind w:left="426" w:hanging="426"/>
        <w:jc w:val="both"/>
        <w:rPr>
          <w:rFonts w:ascii="Verdana" w:hAnsi="Verdana"/>
          <w:color w:val="auto"/>
          <w:sz w:val="20"/>
          <w:szCs w:val="20"/>
        </w:rPr>
      </w:pPr>
      <w:r w:rsidRPr="007D2FE0">
        <w:rPr>
          <w:rFonts w:ascii="Verdana" w:hAnsi="Verdana"/>
          <w:color w:val="auto"/>
          <w:sz w:val="20"/>
          <w:szCs w:val="20"/>
        </w:rPr>
        <w:t>3)</w:t>
      </w:r>
      <w:r w:rsidRPr="007D2FE0">
        <w:rPr>
          <w:rFonts w:ascii="Verdana" w:hAnsi="Verdana"/>
          <w:color w:val="auto"/>
          <w:sz w:val="20"/>
          <w:szCs w:val="20"/>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1C3593" w:rsidRPr="007D2FE0" w:rsidRDefault="001C3593" w:rsidP="0004097C">
      <w:pPr>
        <w:pStyle w:val="Akapitzlist"/>
        <w:spacing w:line="360" w:lineRule="auto"/>
        <w:ind w:left="426" w:hanging="426"/>
        <w:jc w:val="both"/>
        <w:rPr>
          <w:rFonts w:ascii="Verdana" w:hAnsi="Verdana"/>
          <w:color w:val="auto"/>
          <w:sz w:val="20"/>
          <w:szCs w:val="20"/>
        </w:rPr>
      </w:pPr>
      <w:r w:rsidRPr="007D2FE0">
        <w:rPr>
          <w:rFonts w:ascii="Verdana" w:hAnsi="Verdana"/>
          <w:color w:val="auto"/>
          <w:sz w:val="20"/>
          <w:szCs w:val="20"/>
        </w:rPr>
        <w:t>4)</w:t>
      </w:r>
      <w:r w:rsidRPr="007D2FE0">
        <w:rPr>
          <w:rFonts w:ascii="Verdana" w:hAnsi="Verdana"/>
          <w:color w:val="auto"/>
          <w:sz w:val="20"/>
          <w:szCs w:val="20"/>
        </w:rPr>
        <w:tab/>
        <w:t>wobec którego prawomocnie orzeczono zakaz ubiegania się o zamówienia publiczne;</w:t>
      </w:r>
    </w:p>
    <w:p w:rsidR="001C3593" w:rsidRPr="007D2FE0" w:rsidRDefault="001C3593" w:rsidP="0004097C">
      <w:pPr>
        <w:pStyle w:val="Akapitzlist"/>
        <w:spacing w:line="360" w:lineRule="auto"/>
        <w:ind w:left="426" w:hanging="426"/>
        <w:jc w:val="both"/>
        <w:rPr>
          <w:rFonts w:ascii="Verdana" w:hAnsi="Verdana"/>
          <w:color w:val="auto"/>
          <w:sz w:val="20"/>
          <w:szCs w:val="20"/>
        </w:rPr>
      </w:pPr>
      <w:r w:rsidRPr="007D2FE0">
        <w:rPr>
          <w:rFonts w:ascii="Verdana" w:hAnsi="Verdana"/>
          <w:color w:val="auto"/>
          <w:sz w:val="20"/>
          <w:szCs w:val="20"/>
        </w:rPr>
        <w:t>5)</w:t>
      </w:r>
      <w:r w:rsidRPr="007D2FE0">
        <w:rPr>
          <w:rFonts w:ascii="Verdana" w:hAnsi="Verdana"/>
          <w:color w:val="auto"/>
          <w:sz w:val="20"/>
          <w:szCs w:val="20"/>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1C3593" w:rsidRPr="007D2FE0" w:rsidRDefault="001C3593" w:rsidP="0004097C">
      <w:pPr>
        <w:pStyle w:val="Akapitzlist"/>
        <w:spacing w:line="360" w:lineRule="auto"/>
        <w:ind w:left="426" w:hanging="426"/>
        <w:jc w:val="both"/>
        <w:rPr>
          <w:rFonts w:ascii="Verdana" w:hAnsi="Verdana"/>
          <w:color w:val="auto"/>
          <w:sz w:val="20"/>
          <w:szCs w:val="20"/>
        </w:rPr>
      </w:pPr>
      <w:r w:rsidRPr="007D2FE0">
        <w:rPr>
          <w:rFonts w:ascii="Verdana" w:hAnsi="Verdana"/>
          <w:color w:val="auto"/>
          <w:sz w:val="20"/>
          <w:szCs w:val="20"/>
        </w:rPr>
        <w:t>6)</w:t>
      </w:r>
      <w:r w:rsidRPr="007D2FE0">
        <w:rPr>
          <w:rFonts w:ascii="Verdana" w:hAnsi="Verdana"/>
          <w:color w:val="auto"/>
          <w:sz w:val="20"/>
          <w:szCs w:val="20"/>
        </w:rPr>
        <w:tab/>
        <w:t xml:space="preserve">jeżeli, w przypadkach, o których mowa w art. 85 ust. 1 ustawy </w:t>
      </w:r>
      <w:proofErr w:type="spellStart"/>
      <w:r w:rsidRPr="007D2FE0">
        <w:rPr>
          <w:rFonts w:ascii="Verdana" w:hAnsi="Verdana"/>
          <w:color w:val="auto"/>
          <w:sz w:val="20"/>
          <w:szCs w:val="20"/>
        </w:rPr>
        <w:t>Pzp</w:t>
      </w:r>
      <w:proofErr w:type="spellEnd"/>
      <w:r w:rsidRPr="007D2FE0">
        <w:rPr>
          <w:rFonts w:ascii="Verdana" w:hAnsi="Verdana"/>
          <w:color w:val="auto"/>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1C3593" w:rsidRPr="007D2FE0" w:rsidRDefault="001C3593" w:rsidP="0004097C">
      <w:pPr>
        <w:pStyle w:val="Akapitzlist"/>
        <w:spacing w:line="360" w:lineRule="auto"/>
        <w:ind w:left="426" w:hanging="426"/>
        <w:jc w:val="both"/>
        <w:rPr>
          <w:rFonts w:ascii="Verdana" w:hAnsi="Verdana"/>
          <w:color w:val="auto"/>
          <w:sz w:val="20"/>
          <w:szCs w:val="20"/>
        </w:rPr>
      </w:pPr>
    </w:p>
    <w:p w:rsidR="001C3593" w:rsidRPr="007D2FE0" w:rsidRDefault="001C3593" w:rsidP="0004097C">
      <w:pPr>
        <w:pStyle w:val="Akapitzlist"/>
        <w:spacing w:line="360" w:lineRule="auto"/>
        <w:ind w:left="426" w:hanging="426"/>
        <w:jc w:val="both"/>
        <w:rPr>
          <w:rFonts w:ascii="Verdana" w:hAnsi="Verdana"/>
          <w:color w:val="auto"/>
          <w:sz w:val="20"/>
          <w:szCs w:val="20"/>
        </w:rPr>
      </w:pPr>
      <w:r w:rsidRPr="007D2FE0">
        <w:rPr>
          <w:rFonts w:ascii="Verdana" w:hAnsi="Verdana"/>
          <w:b/>
          <w:color w:val="auto"/>
          <w:sz w:val="20"/>
          <w:szCs w:val="20"/>
        </w:rPr>
        <w:t>II.</w:t>
      </w:r>
      <w:r w:rsidRPr="007D2FE0">
        <w:rPr>
          <w:rFonts w:ascii="Verdana" w:hAnsi="Verdana"/>
          <w:color w:val="auto"/>
          <w:sz w:val="20"/>
          <w:szCs w:val="20"/>
        </w:rPr>
        <w:tab/>
      </w:r>
      <w:r w:rsidRPr="007D2FE0">
        <w:rPr>
          <w:rFonts w:ascii="Verdana" w:hAnsi="Verdana"/>
          <w:b/>
          <w:color w:val="auto"/>
          <w:sz w:val="20"/>
          <w:szCs w:val="20"/>
        </w:rPr>
        <w:t>Na podstawie art. 7 ust. 1 ustawy z 13.04.2022 r. o szczególnych rozwiązaniach w zakresie przeciwdziałania wspieraniu agresji na Ukrainę oraz służących ochronie bezpieczeństwa narodowego („</w:t>
      </w:r>
      <w:proofErr w:type="spellStart"/>
      <w:r w:rsidRPr="007D2FE0">
        <w:rPr>
          <w:rFonts w:ascii="Verdana" w:hAnsi="Verdana"/>
          <w:b/>
          <w:color w:val="auto"/>
          <w:sz w:val="20"/>
          <w:szCs w:val="20"/>
        </w:rPr>
        <w:t>uObn</w:t>
      </w:r>
      <w:proofErr w:type="spellEnd"/>
      <w:r w:rsidRPr="007D2FE0">
        <w:rPr>
          <w:rFonts w:ascii="Verdana" w:hAnsi="Verdana"/>
          <w:b/>
          <w:color w:val="auto"/>
          <w:sz w:val="20"/>
          <w:szCs w:val="20"/>
        </w:rPr>
        <w:t>”):</w:t>
      </w:r>
    </w:p>
    <w:p w:rsidR="001C3593" w:rsidRPr="007D2FE0" w:rsidRDefault="001C3593" w:rsidP="0004097C">
      <w:pPr>
        <w:pStyle w:val="Akapitzlist"/>
        <w:spacing w:line="360" w:lineRule="auto"/>
        <w:ind w:left="426" w:hanging="426"/>
        <w:jc w:val="both"/>
        <w:rPr>
          <w:rFonts w:ascii="Verdana" w:hAnsi="Verdana"/>
          <w:color w:val="auto"/>
          <w:sz w:val="20"/>
          <w:szCs w:val="20"/>
        </w:rPr>
      </w:pPr>
    </w:p>
    <w:p w:rsidR="00246C04" w:rsidRPr="00246C04" w:rsidRDefault="001C3593" w:rsidP="00246C04">
      <w:pPr>
        <w:pStyle w:val="Akapitzlist"/>
        <w:spacing w:line="360" w:lineRule="auto"/>
        <w:ind w:left="426" w:hanging="426"/>
        <w:jc w:val="both"/>
        <w:rPr>
          <w:rFonts w:ascii="Verdana" w:hAnsi="Verdana"/>
          <w:color w:val="auto"/>
          <w:sz w:val="20"/>
          <w:szCs w:val="20"/>
        </w:rPr>
      </w:pPr>
      <w:r w:rsidRPr="007D2FE0">
        <w:rPr>
          <w:rFonts w:ascii="Verdana" w:hAnsi="Verdana"/>
          <w:color w:val="auto"/>
          <w:sz w:val="20"/>
          <w:szCs w:val="20"/>
        </w:rPr>
        <w:t>1)</w:t>
      </w:r>
      <w:r w:rsidRPr="007D2FE0">
        <w:rPr>
          <w:rFonts w:ascii="Verdana" w:hAnsi="Verdana"/>
          <w:color w:val="auto"/>
          <w:sz w:val="20"/>
          <w:szCs w:val="20"/>
        </w:rPr>
        <w:tab/>
      </w:r>
      <w:r w:rsidR="00246C04" w:rsidRPr="00246C04">
        <w:rPr>
          <w:rFonts w:ascii="Verdana" w:hAnsi="Verdana"/>
          <w:color w:val="auto"/>
          <w:sz w:val="20"/>
          <w:szCs w:val="20"/>
        </w:rPr>
        <w:t>wykonawc</w:t>
      </w:r>
      <w:r w:rsidR="00246C04" w:rsidRPr="00246C04">
        <w:rPr>
          <w:rFonts w:ascii="Verdana" w:hAnsi="Verdana" w:hint="cs"/>
          <w:color w:val="auto"/>
          <w:sz w:val="20"/>
          <w:szCs w:val="20"/>
        </w:rPr>
        <w:t>ę</w:t>
      </w:r>
      <w:r w:rsidR="00246C04" w:rsidRPr="00246C04">
        <w:rPr>
          <w:rFonts w:ascii="Verdana" w:hAnsi="Verdana"/>
          <w:color w:val="auto"/>
          <w:sz w:val="20"/>
          <w:szCs w:val="20"/>
        </w:rPr>
        <w:t xml:space="preserve"> wymienionego w wykazach okre</w:t>
      </w:r>
      <w:r w:rsidR="00246C04" w:rsidRPr="00246C04">
        <w:rPr>
          <w:rFonts w:ascii="Verdana" w:hAnsi="Verdana" w:hint="cs"/>
          <w:color w:val="auto"/>
          <w:sz w:val="20"/>
          <w:szCs w:val="20"/>
        </w:rPr>
        <w:t>ś</w:t>
      </w:r>
      <w:r w:rsidR="00246C04" w:rsidRPr="00246C04">
        <w:rPr>
          <w:rFonts w:ascii="Verdana" w:hAnsi="Verdana"/>
          <w:color w:val="auto"/>
          <w:sz w:val="20"/>
          <w:szCs w:val="20"/>
        </w:rPr>
        <w:t>lonych w rozporz</w:t>
      </w:r>
      <w:r w:rsidR="00246C04" w:rsidRPr="00246C04">
        <w:rPr>
          <w:rFonts w:ascii="Verdana" w:hAnsi="Verdana" w:hint="cs"/>
          <w:color w:val="auto"/>
          <w:sz w:val="20"/>
          <w:szCs w:val="20"/>
        </w:rPr>
        <w:t>ą</w:t>
      </w:r>
      <w:r w:rsidR="00246C04" w:rsidRPr="00246C04">
        <w:rPr>
          <w:rFonts w:ascii="Verdana" w:hAnsi="Verdana"/>
          <w:color w:val="auto"/>
          <w:sz w:val="20"/>
          <w:szCs w:val="20"/>
        </w:rPr>
        <w:t>dzeniu 765/2006 i rozporz</w:t>
      </w:r>
      <w:r w:rsidR="00246C04" w:rsidRPr="00246C04">
        <w:rPr>
          <w:rFonts w:ascii="Verdana" w:hAnsi="Verdana" w:hint="cs"/>
          <w:color w:val="auto"/>
          <w:sz w:val="20"/>
          <w:szCs w:val="20"/>
        </w:rPr>
        <w:t>ą</w:t>
      </w:r>
      <w:r w:rsidR="00246C04" w:rsidRPr="00246C04">
        <w:rPr>
          <w:rFonts w:ascii="Verdana" w:hAnsi="Verdana"/>
          <w:color w:val="auto"/>
          <w:sz w:val="20"/>
          <w:szCs w:val="20"/>
        </w:rPr>
        <w:t>dzeniu 269/2014 albo wpisanego na list</w:t>
      </w:r>
      <w:r w:rsidR="00246C04" w:rsidRPr="00246C04">
        <w:rPr>
          <w:rFonts w:ascii="Verdana" w:hAnsi="Verdana" w:hint="cs"/>
          <w:color w:val="auto"/>
          <w:sz w:val="20"/>
          <w:szCs w:val="20"/>
        </w:rPr>
        <w:t>ę</w:t>
      </w:r>
      <w:r w:rsidR="00246C04" w:rsidRPr="00246C04">
        <w:rPr>
          <w:rFonts w:ascii="Verdana" w:hAnsi="Verdana"/>
          <w:color w:val="auto"/>
          <w:sz w:val="20"/>
          <w:szCs w:val="20"/>
        </w:rPr>
        <w:t xml:space="preserve"> na podstawie decyzji w sprawie wpisu na list</w:t>
      </w:r>
      <w:r w:rsidR="00246C04" w:rsidRPr="00246C04">
        <w:rPr>
          <w:rFonts w:ascii="Verdana" w:hAnsi="Verdana" w:hint="cs"/>
          <w:color w:val="auto"/>
          <w:sz w:val="20"/>
          <w:szCs w:val="20"/>
        </w:rPr>
        <w:t>ę</w:t>
      </w:r>
      <w:r w:rsidR="00246C04" w:rsidRPr="00246C04">
        <w:rPr>
          <w:rFonts w:ascii="Verdana" w:hAnsi="Verdana"/>
          <w:color w:val="auto"/>
          <w:sz w:val="20"/>
          <w:szCs w:val="20"/>
        </w:rPr>
        <w:t xml:space="preserve"> rozstrzygaj</w:t>
      </w:r>
      <w:r w:rsidR="00246C04" w:rsidRPr="00246C04">
        <w:rPr>
          <w:rFonts w:ascii="Verdana" w:hAnsi="Verdana" w:hint="cs"/>
          <w:color w:val="auto"/>
          <w:sz w:val="20"/>
          <w:szCs w:val="20"/>
        </w:rPr>
        <w:t>ą</w:t>
      </w:r>
      <w:r w:rsidR="00246C04" w:rsidRPr="00246C04">
        <w:rPr>
          <w:rFonts w:ascii="Verdana" w:hAnsi="Verdana"/>
          <w:color w:val="auto"/>
          <w:sz w:val="20"/>
          <w:szCs w:val="20"/>
        </w:rPr>
        <w:t xml:space="preserve">cej o zastosowaniu </w:t>
      </w:r>
      <w:r w:rsidR="00246C04" w:rsidRPr="00246C04">
        <w:rPr>
          <w:rFonts w:ascii="Verdana" w:hAnsi="Verdana" w:hint="cs"/>
          <w:color w:val="auto"/>
          <w:sz w:val="20"/>
          <w:szCs w:val="20"/>
        </w:rPr>
        <w:t>ś</w:t>
      </w:r>
      <w:r w:rsidR="00246C04" w:rsidRPr="00246C04">
        <w:rPr>
          <w:rFonts w:ascii="Verdana" w:hAnsi="Verdana"/>
          <w:color w:val="auto"/>
          <w:sz w:val="20"/>
          <w:szCs w:val="20"/>
        </w:rPr>
        <w:t>rodka, o kt</w:t>
      </w:r>
      <w:r w:rsidR="00246C04" w:rsidRPr="00246C04">
        <w:rPr>
          <w:rFonts w:ascii="Verdana" w:hAnsi="Verdana" w:hint="cs"/>
          <w:color w:val="auto"/>
          <w:sz w:val="20"/>
          <w:szCs w:val="20"/>
        </w:rPr>
        <w:t>ó</w:t>
      </w:r>
      <w:r w:rsidR="00246C04" w:rsidRPr="00246C04">
        <w:rPr>
          <w:rFonts w:ascii="Verdana" w:hAnsi="Verdana"/>
          <w:color w:val="auto"/>
          <w:sz w:val="20"/>
          <w:szCs w:val="20"/>
        </w:rPr>
        <w:t xml:space="preserve">rym mowa w art. 1 pkt 3 </w:t>
      </w:r>
      <w:proofErr w:type="spellStart"/>
      <w:r w:rsidR="00246C04" w:rsidRPr="00246C04">
        <w:rPr>
          <w:rFonts w:ascii="Verdana" w:hAnsi="Verdana"/>
          <w:color w:val="auto"/>
          <w:sz w:val="20"/>
          <w:szCs w:val="20"/>
        </w:rPr>
        <w:t>uObn</w:t>
      </w:r>
      <w:proofErr w:type="spellEnd"/>
    </w:p>
    <w:p w:rsidR="00246C04" w:rsidRPr="00246C04" w:rsidRDefault="00246C04" w:rsidP="00246C04">
      <w:pPr>
        <w:pStyle w:val="Akapitzlist"/>
        <w:spacing w:line="360" w:lineRule="auto"/>
        <w:ind w:left="426" w:hanging="426"/>
        <w:jc w:val="both"/>
        <w:rPr>
          <w:rFonts w:ascii="Verdana" w:hAnsi="Verdana"/>
          <w:color w:val="auto"/>
          <w:sz w:val="20"/>
          <w:szCs w:val="20"/>
        </w:rPr>
      </w:pPr>
      <w:r w:rsidRPr="00246C04">
        <w:rPr>
          <w:rFonts w:ascii="Verdana" w:hAnsi="Verdana"/>
          <w:color w:val="auto"/>
          <w:sz w:val="20"/>
          <w:szCs w:val="20"/>
        </w:rPr>
        <w:lastRenderedPageBreak/>
        <w:t>2)</w:t>
      </w:r>
      <w:r w:rsidRPr="00246C04">
        <w:rPr>
          <w:rFonts w:ascii="Verdana" w:hAnsi="Verdana"/>
          <w:color w:val="auto"/>
          <w:sz w:val="20"/>
          <w:szCs w:val="20"/>
        </w:rPr>
        <w:tab/>
        <w:t>wykonawc</w:t>
      </w:r>
      <w:r w:rsidRPr="00246C04">
        <w:rPr>
          <w:rFonts w:ascii="Verdana" w:hAnsi="Verdana" w:hint="cs"/>
          <w:color w:val="auto"/>
          <w:sz w:val="20"/>
          <w:szCs w:val="20"/>
        </w:rPr>
        <w:t>ę</w:t>
      </w:r>
      <w:r w:rsidRPr="00246C04">
        <w:rPr>
          <w:rFonts w:ascii="Verdana" w:hAnsi="Verdana"/>
          <w:color w:val="auto"/>
          <w:sz w:val="20"/>
          <w:szCs w:val="20"/>
        </w:rPr>
        <w:t>, kt</w:t>
      </w:r>
      <w:r w:rsidRPr="00246C04">
        <w:rPr>
          <w:rFonts w:ascii="Verdana" w:hAnsi="Verdana" w:hint="cs"/>
          <w:color w:val="auto"/>
          <w:sz w:val="20"/>
          <w:szCs w:val="20"/>
        </w:rPr>
        <w:t>ó</w:t>
      </w:r>
      <w:r w:rsidRPr="00246C04">
        <w:rPr>
          <w:rFonts w:ascii="Verdana" w:hAnsi="Verdana"/>
          <w:color w:val="auto"/>
          <w:sz w:val="20"/>
          <w:szCs w:val="20"/>
        </w:rPr>
        <w:t>rego beneficjentem rzeczywistym w rozumieniu ustawy z dnia 1 marca 2018 r. o przeciwdzia</w:t>
      </w:r>
      <w:r w:rsidRPr="00246C04">
        <w:rPr>
          <w:rFonts w:ascii="Verdana" w:hAnsi="Verdana" w:hint="cs"/>
          <w:color w:val="auto"/>
          <w:sz w:val="20"/>
          <w:szCs w:val="20"/>
        </w:rPr>
        <w:t>ł</w:t>
      </w:r>
      <w:r w:rsidRPr="00246C04">
        <w:rPr>
          <w:rFonts w:ascii="Verdana" w:hAnsi="Verdana"/>
          <w:color w:val="auto"/>
          <w:sz w:val="20"/>
          <w:szCs w:val="20"/>
        </w:rPr>
        <w:t>aniu praniu pieni</w:t>
      </w:r>
      <w:r w:rsidRPr="00246C04">
        <w:rPr>
          <w:rFonts w:ascii="Verdana" w:hAnsi="Verdana" w:hint="cs"/>
          <w:color w:val="auto"/>
          <w:sz w:val="20"/>
          <w:szCs w:val="20"/>
        </w:rPr>
        <w:t>ę</w:t>
      </w:r>
      <w:r w:rsidRPr="00246C04">
        <w:rPr>
          <w:rFonts w:ascii="Verdana" w:hAnsi="Verdana"/>
          <w:color w:val="auto"/>
          <w:sz w:val="20"/>
          <w:szCs w:val="20"/>
        </w:rPr>
        <w:t xml:space="preserve">dzy oraz finansowaniu terroryzmu (Dz. U. z 2023 r. poz. 1124, z </w:t>
      </w:r>
      <w:proofErr w:type="spellStart"/>
      <w:r w:rsidRPr="00246C04">
        <w:rPr>
          <w:rFonts w:ascii="Verdana" w:hAnsi="Verdana"/>
          <w:color w:val="auto"/>
          <w:sz w:val="20"/>
          <w:szCs w:val="20"/>
        </w:rPr>
        <w:t>p</w:t>
      </w:r>
      <w:r w:rsidRPr="00246C04">
        <w:rPr>
          <w:rFonts w:ascii="Verdana" w:hAnsi="Verdana" w:hint="cs"/>
          <w:color w:val="auto"/>
          <w:sz w:val="20"/>
          <w:szCs w:val="20"/>
        </w:rPr>
        <w:t>óź</w:t>
      </w:r>
      <w:r w:rsidRPr="00246C04">
        <w:rPr>
          <w:rFonts w:ascii="Verdana" w:hAnsi="Verdana"/>
          <w:color w:val="auto"/>
          <w:sz w:val="20"/>
          <w:szCs w:val="20"/>
        </w:rPr>
        <w:t>n</w:t>
      </w:r>
      <w:proofErr w:type="spellEnd"/>
      <w:r w:rsidRPr="00246C04">
        <w:rPr>
          <w:rFonts w:ascii="Verdana" w:hAnsi="Verdana"/>
          <w:color w:val="auto"/>
          <w:sz w:val="20"/>
          <w:szCs w:val="20"/>
        </w:rPr>
        <w:t>. zm.) jest osoba wymieniona w wykazach okre</w:t>
      </w:r>
      <w:r w:rsidRPr="00246C04">
        <w:rPr>
          <w:rFonts w:ascii="Verdana" w:hAnsi="Verdana" w:hint="cs"/>
          <w:color w:val="auto"/>
          <w:sz w:val="20"/>
          <w:szCs w:val="20"/>
        </w:rPr>
        <w:t>ś</w:t>
      </w:r>
      <w:r w:rsidRPr="00246C04">
        <w:rPr>
          <w:rFonts w:ascii="Verdana" w:hAnsi="Verdana"/>
          <w:color w:val="auto"/>
          <w:sz w:val="20"/>
          <w:szCs w:val="20"/>
        </w:rPr>
        <w:t>lonych w rozporz</w:t>
      </w:r>
      <w:r w:rsidRPr="00246C04">
        <w:rPr>
          <w:rFonts w:ascii="Verdana" w:hAnsi="Verdana" w:hint="cs"/>
          <w:color w:val="auto"/>
          <w:sz w:val="20"/>
          <w:szCs w:val="20"/>
        </w:rPr>
        <w:t>ą</w:t>
      </w:r>
      <w:r w:rsidRPr="00246C04">
        <w:rPr>
          <w:rFonts w:ascii="Verdana" w:hAnsi="Verdana"/>
          <w:color w:val="auto"/>
          <w:sz w:val="20"/>
          <w:szCs w:val="20"/>
        </w:rPr>
        <w:t>dzeniu 765/2006 i rozporz</w:t>
      </w:r>
      <w:r w:rsidRPr="00246C04">
        <w:rPr>
          <w:rFonts w:ascii="Verdana" w:hAnsi="Verdana" w:hint="cs"/>
          <w:color w:val="auto"/>
          <w:sz w:val="20"/>
          <w:szCs w:val="20"/>
        </w:rPr>
        <w:t>ą</w:t>
      </w:r>
      <w:r w:rsidRPr="00246C04">
        <w:rPr>
          <w:rFonts w:ascii="Verdana" w:hAnsi="Verdana"/>
          <w:color w:val="auto"/>
          <w:sz w:val="20"/>
          <w:szCs w:val="20"/>
        </w:rPr>
        <w:t>dzeniu 269/2014 albo wpisana na list</w:t>
      </w:r>
      <w:r w:rsidRPr="00246C04">
        <w:rPr>
          <w:rFonts w:ascii="Verdana" w:hAnsi="Verdana" w:hint="cs"/>
          <w:color w:val="auto"/>
          <w:sz w:val="20"/>
          <w:szCs w:val="20"/>
        </w:rPr>
        <w:t>ę</w:t>
      </w:r>
      <w:r w:rsidRPr="00246C04">
        <w:rPr>
          <w:rFonts w:ascii="Verdana" w:hAnsi="Verdana"/>
          <w:color w:val="auto"/>
          <w:sz w:val="20"/>
          <w:szCs w:val="20"/>
        </w:rPr>
        <w:t xml:space="preserve"> lub b</w:t>
      </w:r>
      <w:r w:rsidRPr="00246C04">
        <w:rPr>
          <w:rFonts w:ascii="Verdana" w:hAnsi="Verdana" w:hint="cs"/>
          <w:color w:val="auto"/>
          <w:sz w:val="20"/>
          <w:szCs w:val="20"/>
        </w:rPr>
        <w:t>ę</w:t>
      </w:r>
      <w:r w:rsidRPr="00246C04">
        <w:rPr>
          <w:rFonts w:ascii="Verdana" w:hAnsi="Verdana"/>
          <w:color w:val="auto"/>
          <w:sz w:val="20"/>
          <w:szCs w:val="20"/>
        </w:rPr>
        <w:t>d</w:t>
      </w:r>
      <w:r w:rsidRPr="00246C04">
        <w:rPr>
          <w:rFonts w:ascii="Verdana" w:hAnsi="Verdana" w:hint="cs"/>
          <w:color w:val="auto"/>
          <w:sz w:val="20"/>
          <w:szCs w:val="20"/>
        </w:rPr>
        <w:t>ą</w:t>
      </w:r>
      <w:r w:rsidRPr="00246C04">
        <w:rPr>
          <w:rFonts w:ascii="Verdana" w:hAnsi="Verdana"/>
          <w:color w:val="auto"/>
          <w:sz w:val="20"/>
          <w:szCs w:val="20"/>
        </w:rPr>
        <w:t>ca takim beneficjentem rzeczywistym od dnia 24 lutego 2022 r., o ile zosta</w:t>
      </w:r>
      <w:r w:rsidRPr="00246C04">
        <w:rPr>
          <w:rFonts w:ascii="Verdana" w:hAnsi="Verdana" w:hint="cs"/>
          <w:color w:val="auto"/>
          <w:sz w:val="20"/>
          <w:szCs w:val="20"/>
        </w:rPr>
        <w:t>ł</w:t>
      </w:r>
      <w:r w:rsidRPr="00246C04">
        <w:rPr>
          <w:rFonts w:ascii="Verdana" w:hAnsi="Verdana"/>
          <w:color w:val="auto"/>
          <w:sz w:val="20"/>
          <w:szCs w:val="20"/>
        </w:rPr>
        <w:t>a wpisana na list</w:t>
      </w:r>
      <w:r w:rsidRPr="00246C04">
        <w:rPr>
          <w:rFonts w:ascii="Verdana" w:hAnsi="Verdana" w:hint="cs"/>
          <w:color w:val="auto"/>
          <w:sz w:val="20"/>
          <w:szCs w:val="20"/>
        </w:rPr>
        <w:t>ę</w:t>
      </w:r>
      <w:r w:rsidRPr="00246C04">
        <w:rPr>
          <w:rFonts w:ascii="Verdana" w:hAnsi="Verdana"/>
          <w:color w:val="auto"/>
          <w:sz w:val="20"/>
          <w:szCs w:val="20"/>
        </w:rPr>
        <w:t xml:space="preserve"> na podstawie decyzji w sprawie wpisu na list</w:t>
      </w:r>
      <w:r w:rsidRPr="00246C04">
        <w:rPr>
          <w:rFonts w:ascii="Verdana" w:hAnsi="Verdana" w:hint="cs"/>
          <w:color w:val="auto"/>
          <w:sz w:val="20"/>
          <w:szCs w:val="20"/>
        </w:rPr>
        <w:t>ę</w:t>
      </w:r>
      <w:r w:rsidRPr="00246C04">
        <w:rPr>
          <w:rFonts w:ascii="Verdana" w:hAnsi="Verdana"/>
          <w:color w:val="auto"/>
          <w:sz w:val="20"/>
          <w:szCs w:val="20"/>
        </w:rPr>
        <w:t xml:space="preserve"> rozstrzygaj</w:t>
      </w:r>
      <w:r w:rsidRPr="00246C04">
        <w:rPr>
          <w:rFonts w:ascii="Verdana" w:hAnsi="Verdana" w:hint="cs"/>
          <w:color w:val="auto"/>
          <w:sz w:val="20"/>
          <w:szCs w:val="20"/>
        </w:rPr>
        <w:t>ą</w:t>
      </w:r>
      <w:r w:rsidRPr="00246C04">
        <w:rPr>
          <w:rFonts w:ascii="Verdana" w:hAnsi="Verdana"/>
          <w:color w:val="auto"/>
          <w:sz w:val="20"/>
          <w:szCs w:val="20"/>
        </w:rPr>
        <w:t xml:space="preserve">cej o zastosowaniu </w:t>
      </w:r>
      <w:r w:rsidRPr="00246C04">
        <w:rPr>
          <w:rFonts w:ascii="Verdana" w:hAnsi="Verdana" w:hint="cs"/>
          <w:color w:val="auto"/>
          <w:sz w:val="20"/>
          <w:szCs w:val="20"/>
        </w:rPr>
        <w:t>ś</w:t>
      </w:r>
      <w:r w:rsidRPr="00246C04">
        <w:rPr>
          <w:rFonts w:ascii="Verdana" w:hAnsi="Verdana"/>
          <w:color w:val="auto"/>
          <w:sz w:val="20"/>
          <w:szCs w:val="20"/>
        </w:rPr>
        <w:t>rodka, o kt</w:t>
      </w:r>
      <w:r w:rsidRPr="00246C04">
        <w:rPr>
          <w:rFonts w:ascii="Verdana" w:hAnsi="Verdana" w:hint="cs"/>
          <w:color w:val="auto"/>
          <w:sz w:val="20"/>
          <w:szCs w:val="20"/>
        </w:rPr>
        <w:t>ó</w:t>
      </w:r>
      <w:r w:rsidRPr="00246C04">
        <w:rPr>
          <w:rFonts w:ascii="Verdana" w:hAnsi="Verdana"/>
          <w:color w:val="auto"/>
          <w:sz w:val="20"/>
          <w:szCs w:val="20"/>
        </w:rPr>
        <w:t xml:space="preserve">rym mowa w art. 1 pkt 3 </w:t>
      </w:r>
      <w:proofErr w:type="spellStart"/>
      <w:r w:rsidRPr="00246C04">
        <w:rPr>
          <w:rFonts w:ascii="Verdana" w:hAnsi="Verdana"/>
          <w:color w:val="auto"/>
          <w:sz w:val="20"/>
          <w:szCs w:val="20"/>
        </w:rPr>
        <w:t>uObn</w:t>
      </w:r>
      <w:proofErr w:type="spellEnd"/>
      <w:r w:rsidRPr="00246C04">
        <w:rPr>
          <w:rFonts w:ascii="Verdana" w:hAnsi="Verdana"/>
          <w:color w:val="auto"/>
          <w:sz w:val="20"/>
          <w:szCs w:val="20"/>
        </w:rPr>
        <w:t>;</w:t>
      </w:r>
    </w:p>
    <w:p w:rsidR="001C3593" w:rsidRPr="007D2FE0" w:rsidRDefault="00246C04" w:rsidP="00246C04">
      <w:pPr>
        <w:pStyle w:val="Akapitzlist"/>
        <w:spacing w:line="360" w:lineRule="auto"/>
        <w:ind w:left="426" w:hanging="426"/>
        <w:jc w:val="both"/>
        <w:rPr>
          <w:rFonts w:ascii="Verdana" w:hAnsi="Verdana"/>
          <w:color w:val="auto"/>
          <w:sz w:val="20"/>
          <w:szCs w:val="20"/>
        </w:rPr>
      </w:pPr>
      <w:r w:rsidRPr="00246C04">
        <w:rPr>
          <w:rFonts w:ascii="Verdana" w:hAnsi="Verdana"/>
          <w:color w:val="auto"/>
          <w:sz w:val="20"/>
          <w:szCs w:val="20"/>
        </w:rPr>
        <w:t>3)</w:t>
      </w:r>
      <w:r w:rsidRPr="00246C04">
        <w:rPr>
          <w:rFonts w:ascii="Verdana" w:hAnsi="Verdana"/>
          <w:color w:val="auto"/>
          <w:sz w:val="20"/>
          <w:szCs w:val="20"/>
        </w:rPr>
        <w:tab/>
        <w:t>wykonawc</w:t>
      </w:r>
      <w:r w:rsidRPr="00246C04">
        <w:rPr>
          <w:rFonts w:ascii="Verdana" w:hAnsi="Verdana" w:hint="cs"/>
          <w:color w:val="auto"/>
          <w:sz w:val="20"/>
          <w:szCs w:val="20"/>
        </w:rPr>
        <w:t>ę</w:t>
      </w:r>
      <w:r w:rsidRPr="00246C04">
        <w:rPr>
          <w:rFonts w:ascii="Verdana" w:hAnsi="Verdana"/>
          <w:color w:val="auto"/>
          <w:sz w:val="20"/>
          <w:szCs w:val="20"/>
        </w:rPr>
        <w:t>, kt</w:t>
      </w:r>
      <w:r w:rsidRPr="00246C04">
        <w:rPr>
          <w:rFonts w:ascii="Verdana" w:hAnsi="Verdana" w:hint="cs"/>
          <w:color w:val="auto"/>
          <w:sz w:val="20"/>
          <w:szCs w:val="20"/>
        </w:rPr>
        <w:t>ó</w:t>
      </w:r>
      <w:r w:rsidRPr="00246C04">
        <w:rPr>
          <w:rFonts w:ascii="Verdana" w:hAnsi="Verdana"/>
          <w:color w:val="auto"/>
          <w:sz w:val="20"/>
          <w:szCs w:val="20"/>
        </w:rPr>
        <w:t>rego jednostk</w:t>
      </w:r>
      <w:r w:rsidRPr="00246C04">
        <w:rPr>
          <w:rFonts w:ascii="Verdana" w:hAnsi="Verdana" w:hint="cs"/>
          <w:color w:val="auto"/>
          <w:sz w:val="20"/>
          <w:szCs w:val="20"/>
        </w:rPr>
        <w:t>ą</w:t>
      </w:r>
      <w:r w:rsidRPr="00246C04">
        <w:rPr>
          <w:rFonts w:ascii="Verdana" w:hAnsi="Verdana"/>
          <w:color w:val="auto"/>
          <w:sz w:val="20"/>
          <w:szCs w:val="20"/>
        </w:rPr>
        <w:t xml:space="preserve"> dominuj</w:t>
      </w:r>
      <w:r w:rsidRPr="00246C04">
        <w:rPr>
          <w:rFonts w:ascii="Verdana" w:hAnsi="Verdana" w:hint="cs"/>
          <w:color w:val="auto"/>
          <w:sz w:val="20"/>
          <w:szCs w:val="20"/>
        </w:rPr>
        <w:t>ą</w:t>
      </w:r>
      <w:r w:rsidRPr="00246C04">
        <w:rPr>
          <w:rFonts w:ascii="Verdana" w:hAnsi="Verdana"/>
          <w:color w:val="auto"/>
          <w:sz w:val="20"/>
          <w:szCs w:val="20"/>
        </w:rPr>
        <w:t>c</w:t>
      </w:r>
      <w:r w:rsidRPr="00246C04">
        <w:rPr>
          <w:rFonts w:ascii="Verdana" w:hAnsi="Verdana" w:hint="cs"/>
          <w:color w:val="auto"/>
          <w:sz w:val="20"/>
          <w:szCs w:val="20"/>
        </w:rPr>
        <w:t>ą</w:t>
      </w:r>
      <w:r w:rsidRPr="00246C04">
        <w:rPr>
          <w:rFonts w:ascii="Verdana" w:hAnsi="Verdana"/>
          <w:color w:val="auto"/>
          <w:sz w:val="20"/>
          <w:szCs w:val="20"/>
        </w:rPr>
        <w:t xml:space="preserve"> w rozumieniu art. 3 ust. 1 pkt 37 ustawy z dnia 29 wrze</w:t>
      </w:r>
      <w:r w:rsidRPr="00246C04">
        <w:rPr>
          <w:rFonts w:ascii="Verdana" w:hAnsi="Verdana" w:hint="cs"/>
          <w:color w:val="auto"/>
          <w:sz w:val="20"/>
          <w:szCs w:val="20"/>
        </w:rPr>
        <w:t>ś</w:t>
      </w:r>
      <w:r w:rsidRPr="00246C04">
        <w:rPr>
          <w:rFonts w:ascii="Verdana" w:hAnsi="Verdana"/>
          <w:color w:val="auto"/>
          <w:sz w:val="20"/>
          <w:szCs w:val="20"/>
        </w:rPr>
        <w:t>nia 1994 r. o rachunkowo</w:t>
      </w:r>
      <w:r w:rsidRPr="00246C04">
        <w:rPr>
          <w:rFonts w:ascii="Verdana" w:hAnsi="Verdana" w:hint="cs"/>
          <w:color w:val="auto"/>
          <w:sz w:val="20"/>
          <w:szCs w:val="20"/>
        </w:rPr>
        <w:t>ś</w:t>
      </w:r>
      <w:r w:rsidRPr="00246C04">
        <w:rPr>
          <w:rFonts w:ascii="Verdana" w:hAnsi="Verdana"/>
          <w:color w:val="auto"/>
          <w:sz w:val="20"/>
          <w:szCs w:val="20"/>
        </w:rPr>
        <w:t>ci (Dz. U. z 2023 r. poz. 120, 295 i 1598 oraz z 2024 r. poz. 619, 1685 i 1863) jest podmiot wymieniony w wykazach okre</w:t>
      </w:r>
      <w:r w:rsidRPr="00246C04">
        <w:rPr>
          <w:rFonts w:ascii="Verdana" w:hAnsi="Verdana" w:hint="cs"/>
          <w:color w:val="auto"/>
          <w:sz w:val="20"/>
          <w:szCs w:val="20"/>
        </w:rPr>
        <w:t>ś</w:t>
      </w:r>
      <w:r w:rsidRPr="00246C04">
        <w:rPr>
          <w:rFonts w:ascii="Verdana" w:hAnsi="Verdana"/>
          <w:color w:val="auto"/>
          <w:sz w:val="20"/>
          <w:szCs w:val="20"/>
        </w:rPr>
        <w:t>lonych w rozporz</w:t>
      </w:r>
      <w:r w:rsidRPr="00246C04">
        <w:rPr>
          <w:rFonts w:ascii="Verdana" w:hAnsi="Verdana" w:hint="cs"/>
          <w:color w:val="auto"/>
          <w:sz w:val="20"/>
          <w:szCs w:val="20"/>
        </w:rPr>
        <w:t>ą</w:t>
      </w:r>
      <w:r w:rsidRPr="00246C04">
        <w:rPr>
          <w:rFonts w:ascii="Verdana" w:hAnsi="Verdana"/>
          <w:color w:val="auto"/>
          <w:sz w:val="20"/>
          <w:szCs w:val="20"/>
        </w:rPr>
        <w:t>dzeniu 765/2006 i rozporz</w:t>
      </w:r>
      <w:r w:rsidRPr="00246C04">
        <w:rPr>
          <w:rFonts w:ascii="Verdana" w:hAnsi="Verdana" w:hint="cs"/>
          <w:color w:val="auto"/>
          <w:sz w:val="20"/>
          <w:szCs w:val="20"/>
        </w:rPr>
        <w:t>ą</w:t>
      </w:r>
      <w:r w:rsidRPr="00246C04">
        <w:rPr>
          <w:rFonts w:ascii="Verdana" w:hAnsi="Verdana"/>
          <w:color w:val="auto"/>
          <w:sz w:val="20"/>
          <w:szCs w:val="20"/>
        </w:rPr>
        <w:t>dzeniu 269/2014 albo wpisany na list</w:t>
      </w:r>
      <w:r w:rsidRPr="00246C04">
        <w:rPr>
          <w:rFonts w:ascii="Verdana" w:hAnsi="Verdana" w:hint="cs"/>
          <w:color w:val="auto"/>
          <w:sz w:val="20"/>
          <w:szCs w:val="20"/>
        </w:rPr>
        <w:t>ę</w:t>
      </w:r>
      <w:r w:rsidRPr="00246C04">
        <w:rPr>
          <w:rFonts w:ascii="Verdana" w:hAnsi="Verdana"/>
          <w:color w:val="auto"/>
          <w:sz w:val="20"/>
          <w:szCs w:val="20"/>
        </w:rPr>
        <w:t xml:space="preserve"> lub b</w:t>
      </w:r>
      <w:r w:rsidRPr="00246C04">
        <w:rPr>
          <w:rFonts w:ascii="Verdana" w:hAnsi="Verdana" w:hint="cs"/>
          <w:color w:val="auto"/>
          <w:sz w:val="20"/>
          <w:szCs w:val="20"/>
        </w:rPr>
        <w:t>ę</w:t>
      </w:r>
      <w:r w:rsidRPr="00246C04">
        <w:rPr>
          <w:rFonts w:ascii="Verdana" w:hAnsi="Verdana"/>
          <w:color w:val="auto"/>
          <w:sz w:val="20"/>
          <w:szCs w:val="20"/>
        </w:rPr>
        <w:t>d</w:t>
      </w:r>
      <w:r w:rsidRPr="00246C04">
        <w:rPr>
          <w:rFonts w:ascii="Verdana" w:hAnsi="Verdana" w:hint="cs"/>
          <w:color w:val="auto"/>
          <w:sz w:val="20"/>
          <w:szCs w:val="20"/>
        </w:rPr>
        <w:t>ą</w:t>
      </w:r>
      <w:r w:rsidRPr="00246C04">
        <w:rPr>
          <w:rFonts w:ascii="Verdana" w:hAnsi="Verdana"/>
          <w:color w:val="auto"/>
          <w:sz w:val="20"/>
          <w:szCs w:val="20"/>
        </w:rPr>
        <w:t>cy tak</w:t>
      </w:r>
      <w:r w:rsidRPr="00246C04">
        <w:rPr>
          <w:rFonts w:ascii="Verdana" w:hAnsi="Verdana" w:hint="cs"/>
          <w:color w:val="auto"/>
          <w:sz w:val="20"/>
          <w:szCs w:val="20"/>
        </w:rPr>
        <w:t>ą</w:t>
      </w:r>
      <w:r w:rsidRPr="00246C04">
        <w:rPr>
          <w:rFonts w:ascii="Verdana" w:hAnsi="Verdana"/>
          <w:color w:val="auto"/>
          <w:sz w:val="20"/>
          <w:szCs w:val="20"/>
        </w:rPr>
        <w:t xml:space="preserve"> jednostk</w:t>
      </w:r>
      <w:r w:rsidRPr="00246C04">
        <w:rPr>
          <w:rFonts w:ascii="Verdana" w:hAnsi="Verdana" w:hint="cs"/>
          <w:color w:val="auto"/>
          <w:sz w:val="20"/>
          <w:szCs w:val="20"/>
        </w:rPr>
        <w:t>ą</w:t>
      </w:r>
      <w:r w:rsidRPr="00246C04">
        <w:rPr>
          <w:rFonts w:ascii="Verdana" w:hAnsi="Verdana"/>
          <w:color w:val="auto"/>
          <w:sz w:val="20"/>
          <w:szCs w:val="20"/>
        </w:rPr>
        <w:t xml:space="preserve"> dominuj</w:t>
      </w:r>
      <w:r w:rsidRPr="00246C04">
        <w:rPr>
          <w:rFonts w:ascii="Verdana" w:hAnsi="Verdana" w:hint="cs"/>
          <w:color w:val="auto"/>
          <w:sz w:val="20"/>
          <w:szCs w:val="20"/>
        </w:rPr>
        <w:t>ą</w:t>
      </w:r>
      <w:r w:rsidRPr="00246C04">
        <w:rPr>
          <w:rFonts w:ascii="Verdana" w:hAnsi="Verdana"/>
          <w:color w:val="auto"/>
          <w:sz w:val="20"/>
          <w:szCs w:val="20"/>
        </w:rPr>
        <w:t>c</w:t>
      </w:r>
      <w:r w:rsidRPr="00246C04">
        <w:rPr>
          <w:rFonts w:ascii="Verdana" w:hAnsi="Verdana" w:hint="cs"/>
          <w:color w:val="auto"/>
          <w:sz w:val="20"/>
          <w:szCs w:val="20"/>
        </w:rPr>
        <w:t>ą</w:t>
      </w:r>
      <w:r w:rsidRPr="00246C04">
        <w:rPr>
          <w:rFonts w:ascii="Verdana" w:hAnsi="Verdana"/>
          <w:color w:val="auto"/>
          <w:sz w:val="20"/>
          <w:szCs w:val="20"/>
        </w:rPr>
        <w:t xml:space="preserve"> od dnia 24 lutego 2022 r., o ile zosta</w:t>
      </w:r>
      <w:r w:rsidRPr="00246C04">
        <w:rPr>
          <w:rFonts w:ascii="Verdana" w:hAnsi="Verdana" w:hint="cs"/>
          <w:color w:val="auto"/>
          <w:sz w:val="20"/>
          <w:szCs w:val="20"/>
        </w:rPr>
        <w:t>ł</w:t>
      </w:r>
      <w:r w:rsidRPr="00246C04">
        <w:rPr>
          <w:rFonts w:ascii="Verdana" w:hAnsi="Verdana"/>
          <w:color w:val="auto"/>
          <w:sz w:val="20"/>
          <w:szCs w:val="20"/>
        </w:rPr>
        <w:t xml:space="preserve"> wpisany na list</w:t>
      </w:r>
      <w:r w:rsidRPr="00246C04">
        <w:rPr>
          <w:rFonts w:ascii="Verdana" w:hAnsi="Verdana" w:hint="cs"/>
          <w:color w:val="auto"/>
          <w:sz w:val="20"/>
          <w:szCs w:val="20"/>
        </w:rPr>
        <w:t>ę</w:t>
      </w:r>
      <w:r w:rsidRPr="00246C04">
        <w:rPr>
          <w:rFonts w:ascii="Verdana" w:hAnsi="Verdana"/>
          <w:color w:val="auto"/>
          <w:sz w:val="20"/>
          <w:szCs w:val="20"/>
        </w:rPr>
        <w:t xml:space="preserve"> na podstawie decyzji w sprawie wpisu na list</w:t>
      </w:r>
      <w:r w:rsidRPr="00246C04">
        <w:rPr>
          <w:rFonts w:ascii="Verdana" w:hAnsi="Verdana" w:hint="cs"/>
          <w:color w:val="auto"/>
          <w:sz w:val="20"/>
          <w:szCs w:val="20"/>
        </w:rPr>
        <w:t>ę</w:t>
      </w:r>
      <w:r w:rsidRPr="00246C04">
        <w:rPr>
          <w:rFonts w:ascii="Verdana" w:hAnsi="Verdana"/>
          <w:color w:val="auto"/>
          <w:sz w:val="20"/>
          <w:szCs w:val="20"/>
        </w:rPr>
        <w:t xml:space="preserve"> rozstrzygaj</w:t>
      </w:r>
      <w:r w:rsidRPr="00246C04">
        <w:rPr>
          <w:rFonts w:ascii="Verdana" w:hAnsi="Verdana" w:hint="cs"/>
          <w:color w:val="auto"/>
          <w:sz w:val="20"/>
          <w:szCs w:val="20"/>
        </w:rPr>
        <w:t>ą</w:t>
      </w:r>
      <w:r w:rsidRPr="00246C04">
        <w:rPr>
          <w:rFonts w:ascii="Verdana" w:hAnsi="Verdana"/>
          <w:color w:val="auto"/>
          <w:sz w:val="20"/>
          <w:szCs w:val="20"/>
        </w:rPr>
        <w:t xml:space="preserve">cej o zastosowaniu </w:t>
      </w:r>
      <w:r w:rsidRPr="00246C04">
        <w:rPr>
          <w:rFonts w:ascii="Verdana" w:hAnsi="Verdana" w:hint="cs"/>
          <w:color w:val="auto"/>
          <w:sz w:val="20"/>
          <w:szCs w:val="20"/>
        </w:rPr>
        <w:t>ś</w:t>
      </w:r>
      <w:r w:rsidRPr="00246C04">
        <w:rPr>
          <w:rFonts w:ascii="Verdana" w:hAnsi="Verdana"/>
          <w:color w:val="auto"/>
          <w:sz w:val="20"/>
          <w:szCs w:val="20"/>
        </w:rPr>
        <w:t>rodka, o kt</w:t>
      </w:r>
      <w:r w:rsidRPr="00246C04">
        <w:rPr>
          <w:rFonts w:ascii="Verdana" w:hAnsi="Verdana" w:hint="cs"/>
          <w:color w:val="auto"/>
          <w:sz w:val="20"/>
          <w:szCs w:val="20"/>
        </w:rPr>
        <w:t>ó</w:t>
      </w:r>
      <w:r w:rsidRPr="00246C04">
        <w:rPr>
          <w:rFonts w:ascii="Verdana" w:hAnsi="Verdana"/>
          <w:color w:val="auto"/>
          <w:sz w:val="20"/>
          <w:szCs w:val="20"/>
        </w:rPr>
        <w:t xml:space="preserve">rym mowa w art. 1 pkt 3 </w:t>
      </w:r>
      <w:proofErr w:type="spellStart"/>
      <w:r w:rsidRPr="00246C04">
        <w:rPr>
          <w:rFonts w:ascii="Verdana" w:hAnsi="Verdana"/>
          <w:color w:val="auto"/>
          <w:sz w:val="20"/>
          <w:szCs w:val="20"/>
        </w:rPr>
        <w:t>uObn</w:t>
      </w:r>
      <w:proofErr w:type="spellEnd"/>
    </w:p>
    <w:p w:rsidR="00977E01" w:rsidRDefault="001C3593" w:rsidP="00977E01">
      <w:pPr>
        <w:spacing w:line="360" w:lineRule="auto"/>
        <w:ind w:left="426" w:hanging="426"/>
        <w:jc w:val="both"/>
        <w:rPr>
          <w:rFonts w:ascii="Verdana" w:hAnsi="Verdana"/>
          <w:color w:val="auto"/>
          <w:sz w:val="20"/>
          <w:szCs w:val="20"/>
        </w:rPr>
      </w:pPr>
      <w:r w:rsidRPr="007D2FE0">
        <w:rPr>
          <w:rFonts w:ascii="Verdana" w:hAnsi="Verdana"/>
          <w:b/>
          <w:color w:val="auto"/>
          <w:sz w:val="20"/>
          <w:szCs w:val="20"/>
        </w:rPr>
        <w:t>III.</w:t>
      </w:r>
      <w:r w:rsidR="00815DF7" w:rsidRPr="007D2FE0">
        <w:rPr>
          <w:rFonts w:ascii="Verdana" w:hAnsi="Verdana"/>
          <w:color w:val="auto"/>
          <w:sz w:val="20"/>
          <w:szCs w:val="20"/>
        </w:rPr>
        <w:tab/>
      </w:r>
      <w:r w:rsidRPr="007D2FE0">
        <w:rPr>
          <w:rFonts w:ascii="Verdana" w:hAnsi="Verdana"/>
          <w:b/>
          <w:color w:val="auto"/>
          <w:sz w:val="20"/>
          <w:szCs w:val="20"/>
        </w:rPr>
        <w:t>Na podstawie art. 5k rozporządzenia Rady (UE) nr 833/2014 z dnia 31 lipca 2014 r. dotyczącego środków ograniczających w związku z działaniami Rosji destabilizującymi sytuację na Ukrainie (Dz. Urz. UE nr L 229 z 31.7.2014, str. 1),</w:t>
      </w:r>
      <w:r w:rsidR="001A441F" w:rsidRPr="007D2FE0">
        <w:rPr>
          <w:rFonts w:ascii="Verdana" w:hAnsi="Verdana"/>
          <w:b/>
          <w:color w:val="auto"/>
          <w:sz w:val="20"/>
          <w:szCs w:val="20"/>
        </w:rPr>
        <w:t xml:space="preserve"> </w:t>
      </w:r>
      <w:r w:rsidR="00977E01">
        <w:rPr>
          <w:rFonts w:ascii="Verdana" w:hAnsi="Verdana"/>
          <w:color w:val="auto"/>
          <w:sz w:val="20"/>
          <w:szCs w:val="20"/>
        </w:rPr>
        <w:t>w brzmieniu nadanym rozporządzeniem Rady (UE) 2022/576 w sprawie zmiany rozporządzenia (UE) nr 833/2014 dotyczącego środków ograniczających w związku z działaniami Rosji destabilizującymi sytuację na Ukrainie (Dz. Urz. UE nr L 111 z 8.4.2022, str. 1) zakazuje się udzielania lub dalszego wykonywania wszelkich zamówień publicznych lub koncesji objętych zakresem dyrektyw w sprawie zamówień publicznych na rzecz lub z udziałem:</w:t>
      </w:r>
    </w:p>
    <w:p w:rsidR="00977E01" w:rsidRDefault="00977E01" w:rsidP="00977E01">
      <w:pPr>
        <w:pStyle w:val="Akapitzlist"/>
        <w:numPr>
          <w:ilvl w:val="0"/>
          <w:numId w:val="29"/>
        </w:numPr>
        <w:spacing w:line="360" w:lineRule="auto"/>
        <w:ind w:left="426" w:hanging="426"/>
        <w:jc w:val="both"/>
        <w:rPr>
          <w:rFonts w:ascii="Verdana" w:hAnsi="Verdana"/>
          <w:color w:val="auto"/>
          <w:sz w:val="20"/>
          <w:szCs w:val="20"/>
        </w:rPr>
      </w:pPr>
      <w:r>
        <w:rPr>
          <w:rFonts w:ascii="Verdana" w:hAnsi="Verdana"/>
          <w:color w:val="auto"/>
          <w:sz w:val="20"/>
          <w:szCs w:val="20"/>
        </w:rPr>
        <w:t>obywateli rosyjskich, osób fizycznych zamieszkałych w Rosji lub prawnych, podmiotów lub organów z siedzibą w Rosji;</w:t>
      </w:r>
    </w:p>
    <w:p w:rsidR="00977E01" w:rsidRDefault="00977E01" w:rsidP="00977E01">
      <w:pPr>
        <w:pStyle w:val="Akapitzlist"/>
        <w:numPr>
          <w:ilvl w:val="0"/>
          <w:numId w:val="29"/>
        </w:numPr>
        <w:spacing w:line="360" w:lineRule="auto"/>
        <w:ind w:left="426" w:hanging="426"/>
        <w:jc w:val="both"/>
        <w:rPr>
          <w:rFonts w:ascii="Verdana" w:hAnsi="Verdana"/>
          <w:color w:val="auto"/>
          <w:sz w:val="20"/>
          <w:szCs w:val="20"/>
        </w:rPr>
      </w:pPr>
      <w:r>
        <w:rPr>
          <w:rFonts w:ascii="Verdana" w:hAnsi="Verdana"/>
          <w:color w:val="auto"/>
          <w:sz w:val="20"/>
          <w:szCs w:val="20"/>
        </w:rPr>
        <w:t>osób prawnych, podmiotów lub organów, do których prawa własności bezpośrednio lub pośrednio w ponad 50 % należą do osoby fizycznej lub prawnej, podmiotu lub organu, o których mowa w lit. a) niniejszego ustępu; lub</w:t>
      </w:r>
    </w:p>
    <w:p w:rsidR="00977E01" w:rsidRDefault="00977E01" w:rsidP="00977E01">
      <w:pPr>
        <w:pStyle w:val="Akapitzlist"/>
        <w:numPr>
          <w:ilvl w:val="0"/>
          <w:numId w:val="29"/>
        </w:numPr>
        <w:spacing w:line="360" w:lineRule="auto"/>
        <w:ind w:left="426" w:hanging="426"/>
        <w:jc w:val="both"/>
        <w:rPr>
          <w:rFonts w:ascii="Verdana" w:hAnsi="Verdana"/>
          <w:color w:val="auto"/>
          <w:sz w:val="20"/>
          <w:szCs w:val="20"/>
        </w:rPr>
      </w:pPr>
      <w:r>
        <w:rPr>
          <w:rFonts w:ascii="Verdana" w:hAnsi="Verdana"/>
          <w:color w:val="auto"/>
          <w:sz w:val="20"/>
          <w:szCs w:val="20"/>
        </w:rPr>
        <w:t>osób fizycznych lub prawnych, podmiotów lub organów działających w imieniu lub pod kierunkiem osoby fizycznej lub prawnej, podmiotu lub organu, o których mowa w lit. a) lub b) niniejszego ustępu,</w:t>
      </w:r>
    </w:p>
    <w:p w:rsidR="001C3593" w:rsidRDefault="00977E01" w:rsidP="00977E01">
      <w:pPr>
        <w:spacing w:line="360" w:lineRule="auto"/>
        <w:ind w:left="426"/>
        <w:jc w:val="both"/>
        <w:rPr>
          <w:rFonts w:ascii="Verdana" w:hAnsi="Verdana"/>
          <w:color w:val="auto"/>
          <w:sz w:val="20"/>
          <w:szCs w:val="20"/>
        </w:rPr>
      </w:pPr>
      <w:r>
        <w:rPr>
          <w:rFonts w:ascii="Verdana" w:hAnsi="Verdana"/>
          <w:color w:val="auto"/>
          <w:sz w:val="20"/>
          <w:szCs w:val="20"/>
        </w:rPr>
        <w:t>w tym podwykonawców, dostawców lub podmiotów, na których zdolności polega się w rozumieniu dyrektyw w sprawie zamówień publicznych, w przypadku gdy przypada na nich ponad 10 % wartości zamówienia.</w:t>
      </w:r>
    </w:p>
    <w:p w:rsidR="00977E01" w:rsidRDefault="00977E01" w:rsidP="00977E01">
      <w:pPr>
        <w:spacing w:line="360" w:lineRule="auto"/>
        <w:ind w:left="426"/>
        <w:jc w:val="both"/>
        <w:rPr>
          <w:rFonts w:ascii="Verdana" w:hAnsi="Verdana"/>
          <w:color w:val="auto"/>
          <w:sz w:val="20"/>
          <w:szCs w:val="20"/>
        </w:rPr>
      </w:pPr>
    </w:p>
    <w:p w:rsidR="00CA15CA" w:rsidRPr="007D2FE0" w:rsidRDefault="00CA15CA"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bookmarkStart w:id="8" w:name="_Toc64559023"/>
      <w:r w:rsidRPr="007D2FE0">
        <w:rPr>
          <w:rFonts w:ascii="Verdana" w:hAnsi="Verdana"/>
          <w:spacing w:val="5"/>
          <w:sz w:val="20"/>
          <w:szCs w:val="20"/>
        </w:rPr>
        <w:t xml:space="preserve">Podstawy wykluczenia, o których mowa w art. 109 ust. 1 Ustawy </w:t>
      </w:r>
      <w:proofErr w:type="spellStart"/>
      <w:r w:rsidRPr="007D2FE0">
        <w:rPr>
          <w:rFonts w:ascii="Verdana" w:hAnsi="Verdana"/>
          <w:spacing w:val="5"/>
          <w:sz w:val="20"/>
          <w:szCs w:val="20"/>
        </w:rPr>
        <w:t>Pzp</w:t>
      </w:r>
      <w:proofErr w:type="spellEnd"/>
      <w:r w:rsidRPr="007D2FE0">
        <w:rPr>
          <w:rFonts w:ascii="Verdana" w:hAnsi="Verdana"/>
          <w:spacing w:val="5"/>
          <w:sz w:val="20"/>
          <w:szCs w:val="20"/>
        </w:rPr>
        <w:t>.</w:t>
      </w:r>
      <w:bookmarkEnd w:id="8"/>
    </w:p>
    <w:p w:rsidR="005C13B3" w:rsidRPr="007D2FE0" w:rsidRDefault="005C13B3" w:rsidP="0004097C">
      <w:pPr>
        <w:spacing w:line="360" w:lineRule="auto"/>
        <w:ind w:left="426" w:hanging="426"/>
        <w:jc w:val="both"/>
        <w:rPr>
          <w:rFonts w:ascii="Verdana" w:hAnsi="Verdana"/>
          <w:sz w:val="20"/>
          <w:szCs w:val="20"/>
          <w:shd w:val="clear" w:color="auto" w:fill="FFFFFF"/>
        </w:rPr>
      </w:pPr>
    </w:p>
    <w:p w:rsidR="00452E80" w:rsidRPr="007D2FE0" w:rsidRDefault="00452E80" w:rsidP="0004097C">
      <w:pPr>
        <w:spacing w:line="360" w:lineRule="auto"/>
        <w:ind w:left="426"/>
        <w:jc w:val="both"/>
        <w:rPr>
          <w:rFonts w:ascii="Verdana" w:hAnsi="Verdana"/>
          <w:sz w:val="20"/>
          <w:szCs w:val="20"/>
          <w:shd w:val="clear" w:color="auto" w:fill="FFFFFF"/>
        </w:rPr>
      </w:pPr>
      <w:r w:rsidRPr="007D2FE0">
        <w:rPr>
          <w:rFonts w:ascii="Verdana" w:hAnsi="Verdana"/>
          <w:sz w:val="20"/>
          <w:szCs w:val="20"/>
          <w:shd w:val="clear" w:color="auto" w:fill="FFFFFF"/>
        </w:rPr>
        <w:t>Z postępowania o udzielenie zamówienia</w:t>
      </w:r>
      <w:r w:rsidR="001A441F" w:rsidRPr="007D2FE0">
        <w:rPr>
          <w:rFonts w:ascii="Verdana" w:hAnsi="Verdana"/>
          <w:sz w:val="20"/>
          <w:szCs w:val="20"/>
          <w:shd w:val="clear" w:color="auto" w:fill="FFFFFF"/>
        </w:rPr>
        <w:t xml:space="preserve"> Zamawiający wykluczy Wykonawcę</w:t>
      </w:r>
    </w:p>
    <w:p w:rsidR="00CA15CA" w:rsidRPr="007D2FE0" w:rsidRDefault="00CA15CA" w:rsidP="0004097C">
      <w:pPr>
        <w:tabs>
          <w:tab w:val="left" w:pos="-7655"/>
        </w:tabs>
        <w:spacing w:line="360" w:lineRule="auto"/>
        <w:ind w:left="426"/>
        <w:jc w:val="both"/>
        <w:rPr>
          <w:rFonts w:ascii="Verdana" w:hAnsi="Verdana"/>
          <w:sz w:val="20"/>
          <w:szCs w:val="20"/>
          <w:shd w:val="clear" w:color="auto" w:fill="FFFFFF"/>
        </w:rPr>
      </w:pPr>
      <w:r w:rsidRPr="007D2FE0">
        <w:rPr>
          <w:rFonts w:ascii="Verdana" w:hAnsi="Verdana"/>
          <w:sz w:val="20"/>
          <w:szCs w:val="20"/>
          <w:shd w:val="clear" w:color="auto" w:fill="FFFFFF"/>
        </w:rPr>
        <w:t xml:space="preserve">w stosunku do którego otwarto likwidację, ogłoszono upadłość, którego aktywami </w:t>
      </w:r>
      <w:r w:rsidRPr="007D2FE0">
        <w:rPr>
          <w:rFonts w:ascii="Verdana" w:hAnsi="Verdana"/>
          <w:sz w:val="20"/>
          <w:szCs w:val="20"/>
          <w:shd w:val="clear" w:color="auto" w:fill="FFFFFF"/>
        </w:rPr>
        <w:lastRenderedPageBreak/>
        <w:t>zarządza likwidator lub sąd, zawarł układ z wierzycielami, którego działalność gospodarcza jest zawieszona albo znajduje się on w innej tego rodzaju sytuacji wynikającej z podobnej procedury przewidzianej w przepisach miejsca wszczęcia tej procedury</w:t>
      </w:r>
      <w:r w:rsidR="00673856" w:rsidRPr="007D2FE0">
        <w:rPr>
          <w:rFonts w:ascii="Verdana" w:hAnsi="Verdana"/>
          <w:sz w:val="20"/>
          <w:szCs w:val="20"/>
          <w:shd w:val="clear" w:color="auto" w:fill="FFFFFF"/>
        </w:rPr>
        <w:t xml:space="preserve"> – </w:t>
      </w:r>
      <w:r w:rsidR="00673856" w:rsidRPr="007D2FE0">
        <w:rPr>
          <w:rFonts w:ascii="Verdana" w:hAnsi="Verdana"/>
          <w:b/>
          <w:sz w:val="20"/>
          <w:szCs w:val="20"/>
          <w:shd w:val="clear" w:color="auto" w:fill="FFFFFF"/>
        </w:rPr>
        <w:t xml:space="preserve">art. 109 ust. 1 pkt 4 Ustawy </w:t>
      </w:r>
      <w:proofErr w:type="spellStart"/>
      <w:r w:rsidR="00673856" w:rsidRPr="007D2FE0">
        <w:rPr>
          <w:rFonts w:ascii="Verdana" w:hAnsi="Verdana"/>
          <w:b/>
          <w:sz w:val="20"/>
          <w:szCs w:val="20"/>
          <w:shd w:val="clear" w:color="auto" w:fill="FFFFFF"/>
        </w:rPr>
        <w:t>Pzp</w:t>
      </w:r>
      <w:proofErr w:type="spellEnd"/>
      <w:r w:rsidR="00673856" w:rsidRPr="007D2FE0">
        <w:rPr>
          <w:rFonts w:ascii="Verdana" w:hAnsi="Verdana"/>
          <w:b/>
          <w:sz w:val="20"/>
          <w:szCs w:val="20"/>
          <w:shd w:val="clear" w:color="auto" w:fill="FFFFFF"/>
        </w:rPr>
        <w:t>.</w:t>
      </w:r>
    </w:p>
    <w:p w:rsidR="00CA15CA" w:rsidRPr="007D2FE0" w:rsidRDefault="00CA15CA" w:rsidP="0004097C">
      <w:pPr>
        <w:tabs>
          <w:tab w:val="left" w:pos="426"/>
        </w:tabs>
        <w:spacing w:line="360" w:lineRule="auto"/>
        <w:ind w:left="426" w:hanging="426"/>
        <w:jc w:val="both"/>
        <w:rPr>
          <w:rFonts w:ascii="Verdana" w:hAnsi="Verdana"/>
          <w:sz w:val="20"/>
          <w:szCs w:val="20"/>
        </w:rPr>
      </w:pPr>
    </w:p>
    <w:p w:rsidR="00B97FAE" w:rsidRPr="007D2FE0" w:rsidRDefault="00B97FAE"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spacing w:before="0" w:after="0" w:line="360" w:lineRule="auto"/>
        <w:ind w:left="426" w:hanging="426"/>
        <w:jc w:val="both"/>
        <w:rPr>
          <w:rFonts w:ascii="Verdana" w:hAnsi="Verdana"/>
          <w:smallCaps/>
          <w:sz w:val="20"/>
          <w:szCs w:val="20"/>
        </w:rPr>
      </w:pPr>
      <w:bookmarkStart w:id="9" w:name="_Toc64559024"/>
      <w:r w:rsidRPr="007D2FE0">
        <w:rPr>
          <w:rFonts w:ascii="Verdana" w:hAnsi="Verdana"/>
          <w:spacing w:val="5"/>
          <w:sz w:val="20"/>
          <w:szCs w:val="20"/>
        </w:rPr>
        <w:t>Informacja o warunkach udziału w postępowaniu o udzielenie zamówienia</w:t>
      </w:r>
      <w:bookmarkEnd w:id="9"/>
    </w:p>
    <w:p w:rsidR="00815DF7" w:rsidRPr="007D2FE0" w:rsidRDefault="00815DF7" w:rsidP="0004097C">
      <w:pPr>
        <w:pStyle w:val="Akapitzlist"/>
        <w:spacing w:line="360" w:lineRule="auto"/>
        <w:ind w:left="426" w:hanging="426"/>
        <w:rPr>
          <w:rFonts w:ascii="Verdana" w:hAnsi="Verdana" w:cstheme="minorHAnsi"/>
          <w:sz w:val="20"/>
          <w:szCs w:val="20"/>
        </w:rPr>
      </w:pPr>
      <w:bookmarkStart w:id="10" w:name="_Toc64559025"/>
    </w:p>
    <w:p w:rsidR="003E10F8" w:rsidRPr="0004097C" w:rsidRDefault="003E10F8" w:rsidP="0004097C">
      <w:pPr>
        <w:spacing w:line="360" w:lineRule="auto"/>
        <w:ind w:left="426"/>
        <w:jc w:val="both"/>
        <w:rPr>
          <w:rFonts w:ascii="Verdana" w:hAnsi="Verdana"/>
          <w:b/>
          <w:sz w:val="20"/>
          <w:szCs w:val="20"/>
        </w:rPr>
      </w:pPr>
      <w:r w:rsidRPr="0004097C">
        <w:rPr>
          <w:rFonts w:ascii="Verdana" w:hAnsi="Verdana"/>
          <w:b/>
          <w:sz w:val="20"/>
          <w:szCs w:val="20"/>
        </w:rPr>
        <w:t xml:space="preserve">Nie dotyczy </w:t>
      </w:r>
    </w:p>
    <w:p w:rsidR="00280A41" w:rsidRPr="007D2FE0" w:rsidRDefault="00280A41" w:rsidP="0004097C">
      <w:pPr>
        <w:spacing w:line="360" w:lineRule="auto"/>
        <w:ind w:left="426" w:hanging="426"/>
        <w:jc w:val="both"/>
        <w:rPr>
          <w:rFonts w:ascii="Verdana" w:hAnsi="Verdana" w:cstheme="minorHAnsi"/>
          <w:sz w:val="20"/>
          <w:szCs w:val="20"/>
        </w:rPr>
      </w:pPr>
    </w:p>
    <w:p w:rsidR="00B97FAE" w:rsidRPr="007D2FE0" w:rsidRDefault="00B97FAE"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426"/>
        </w:tabs>
        <w:spacing w:before="0" w:after="0" w:line="360" w:lineRule="auto"/>
        <w:ind w:left="426" w:hanging="426"/>
        <w:jc w:val="both"/>
        <w:rPr>
          <w:rFonts w:ascii="Verdana" w:hAnsi="Verdana"/>
          <w:smallCaps/>
          <w:sz w:val="20"/>
          <w:szCs w:val="20"/>
        </w:rPr>
      </w:pPr>
      <w:r w:rsidRPr="007D2FE0">
        <w:rPr>
          <w:rFonts w:ascii="Verdana" w:hAnsi="Verdana"/>
          <w:spacing w:val="5"/>
          <w:sz w:val="20"/>
          <w:szCs w:val="20"/>
        </w:rPr>
        <w:t>Wykaz podmiotowych środków dowodowych</w:t>
      </w:r>
      <w:bookmarkEnd w:id="10"/>
    </w:p>
    <w:p w:rsidR="005C13B3" w:rsidRPr="007D2FE0" w:rsidRDefault="005C13B3" w:rsidP="0004097C">
      <w:pPr>
        <w:spacing w:line="360" w:lineRule="auto"/>
        <w:ind w:left="426" w:hanging="426"/>
        <w:jc w:val="both"/>
        <w:rPr>
          <w:rFonts w:ascii="Verdana" w:hAnsi="Verdana"/>
          <w:sz w:val="20"/>
          <w:szCs w:val="20"/>
        </w:rPr>
      </w:pPr>
    </w:p>
    <w:p w:rsidR="00B97FAE" w:rsidRPr="007D2FE0" w:rsidRDefault="00B97FAE" w:rsidP="001504AC">
      <w:pPr>
        <w:numPr>
          <w:ilvl w:val="0"/>
          <w:numId w:val="7"/>
        </w:numPr>
        <w:tabs>
          <w:tab w:val="num" w:pos="0"/>
        </w:tabs>
        <w:spacing w:line="360" w:lineRule="auto"/>
        <w:ind w:left="426" w:hanging="426"/>
        <w:jc w:val="both"/>
        <w:rPr>
          <w:rFonts w:ascii="Verdana" w:hAnsi="Verdana"/>
          <w:sz w:val="20"/>
          <w:szCs w:val="20"/>
        </w:rPr>
      </w:pPr>
      <w:r w:rsidRPr="007D2FE0">
        <w:rPr>
          <w:rFonts w:ascii="Verdana" w:hAnsi="Verdana"/>
          <w:sz w:val="20"/>
          <w:szCs w:val="20"/>
        </w:rPr>
        <w:t xml:space="preserve">W celu potwierdzenia braku podstaw wykluczenia wykonawcy z udziału w postępowaniu o udzielenie zamówienia publicznego, Zamawiający </w:t>
      </w:r>
      <w:r w:rsidR="006A0F8B" w:rsidRPr="007D2FE0">
        <w:rPr>
          <w:rFonts w:ascii="Verdana" w:hAnsi="Verdana"/>
          <w:sz w:val="20"/>
          <w:szCs w:val="20"/>
        </w:rPr>
        <w:t>żąda</w:t>
      </w:r>
      <w:r w:rsidRPr="007D2FE0">
        <w:rPr>
          <w:rFonts w:ascii="Verdana" w:hAnsi="Verdana"/>
          <w:sz w:val="20"/>
          <w:szCs w:val="20"/>
        </w:rPr>
        <w:t xml:space="preserve"> następujących podmiotowych środków dowodowych:</w:t>
      </w:r>
    </w:p>
    <w:p w:rsidR="005C5EAB" w:rsidRPr="007D2FE0" w:rsidRDefault="005C5EAB" w:rsidP="001504AC">
      <w:pPr>
        <w:numPr>
          <w:ilvl w:val="1"/>
          <w:numId w:val="7"/>
        </w:numPr>
        <w:spacing w:line="360" w:lineRule="auto"/>
        <w:ind w:left="426" w:hanging="426"/>
        <w:jc w:val="both"/>
        <w:rPr>
          <w:rFonts w:ascii="Verdana" w:hAnsi="Verdana"/>
          <w:b/>
          <w:sz w:val="20"/>
          <w:szCs w:val="20"/>
        </w:rPr>
      </w:pPr>
      <w:r w:rsidRPr="007D2FE0">
        <w:rPr>
          <w:rFonts w:ascii="Verdana" w:hAnsi="Verdana"/>
          <w:b/>
          <w:sz w:val="20"/>
          <w:szCs w:val="20"/>
        </w:rPr>
        <w:t>informacji z Krajowego Rejestru Karnego w zakresie:</w:t>
      </w:r>
    </w:p>
    <w:p w:rsidR="005C5EAB" w:rsidRPr="007D2FE0" w:rsidRDefault="005C5EAB" w:rsidP="001504AC">
      <w:pPr>
        <w:numPr>
          <w:ilvl w:val="2"/>
          <w:numId w:val="8"/>
        </w:numPr>
        <w:tabs>
          <w:tab w:val="left" w:pos="1418"/>
        </w:tabs>
        <w:spacing w:line="360" w:lineRule="auto"/>
        <w:ind w:left="426" w:firstLine="0"/>
        <w:jc w:val="both"/>
        <w:rPr>
          <w:rFonts w:ascii="Verdana" w:hAnsi="Verdana"/>
          <w:b/>
          <w:sz w:val="20"/>
          <w:szCs w:val="20"/>
        </w:rPr>
      </w:pPr>
      <w:r w:rsidRPr="007D2FE0">
        <w:rPr>
          <w:rFonts w:ascii="Verdana" w:hAnsi="Verdana"/>
          <w:b/>
          <w:sz w:val="20"/>
          <w:szCs w:val="20"/>
        </w:rPr>
        <w:t xml:space="preserve">art. 108 ust. 1 pkt 1 i 2 ustawy </w:t>
      </w:r>
      <w:proofErr w:type="spellStart"/>
      <w:r w:rsidRPr="007D2FE0">
        <w:rPr>
          <w:rFonts w:ascii="Verdana" w:hAnsi="Verdana"/>
          <w:b/>
          <w:sz w:val="20"/>
          <w:szCs w:val="20"/>
        </w:rPr>
        <w:t>Pzp</w:t>
      </w:r>
      <w:proofErr w:type="spellEnd"/>
      <w:r w:rsidRPr="007D2FE0">
        <w:rPr>
          <w:rFonts w:ascii="Verdana" w:hAnsi="Verdana"/>
          <w:b/>
          <w:sz w:val="20"/>
          <w:szCs w:val="20"/>
        </w:rPr>
        <w:t>.,</w:t>
      </w:r>
    </w:p>
    <w:p w:rsidR="005C5EAB" w:rsidRPr="007D2FE0" w:rsidRDefault="005C5EAB" w:rsidP="001504AC">
      <w:pPr>
        <w:numPr>
          <w:ilvl w:val="2"/>
          <w:numId w:val="8"/>
        </w:numPr>
        <w:tabs>
          <w:tab w:val="left" w:pos="1418"/>
        </w:tabs>
        <w:spacing w:line="360" w:lineRule="auto"/>
        <w:ind w:left="426" w:firstLine="0"/>
        <w:jc w:val="both"/>
        <w:rPr>
          <w:rFonts w:ascii="Verdana" w:hAnsi="Verdana"/>
          <w:sz w:val="20"/>
          <w:szCs w:val="20"/>
        </w:rPr>
      </w:pPr>
      <w:r w:rsidRPr="007D2FE0">
        <w:rPr>
          <w:rFonts w:ascii="Verdana" w:hAnsi="Verdana"/>
          <w:b/>
          <w:sz w:val="20"/>
          <w:szCs w:val="20"/>
        </w:rPr>
        <w:t xml:space="preserve">art. 108 ust. 1 pkt 4 ustawy </w:t>
      </w:r>
      <w:proofErr w:type="spellStart"/>
      <w:r w:rsidRPr="007D2FE0">
        <w:rPr>
          <w:rFonts w:ascii="Verdana" w:hAnsi="Verdana"/>
          <w:b/>
          <w:sz w:val="20"/>
          <w:szCs w:val="20"/>
        </w:rPr>
        <w:t>Pzp</w:t>
      </w:r>
      <w:proofErr w:type="spellEnd"/>
      <w:r w:rsidRPr="007D2FE0">
        <w:rPr>
          <w:rFonts w:ascii="Verdana" w:hAnsi="Verdana"/>
          <w:b/>
          <w:sz w:val="20"/>
          <w:szCs w:val="20"/>
        </w:rPr>
        <w:t>.,</w:t>
      </w:r>
      <w:r w:rsidRPr="007D2FE0">
        <w:rPr>
          <w:rFonts w:ascii="Verdana" w:hAnsi="Verdana"/>
          <w:sz w:val="20"/>
          <w:szCs w:val="20"/>
        </w:rPr>
        <w:t xml:space="preserve"> dotyczącej orzeczenia zakazu ubiegania się o zamówienie publiczne tytułem środka karnego,</w:t>
      </w:r>
    </w:p>
    <w:p w:rsidR="005C5EAB" w:rsidRPr="007D2FE0" w:rsidRDefault="005C5EAB" w:rsidP="0004097C">
      <w:pPr>
        <w:spacing w:line="360" w:lineRule="auto"/>
        <w:ind w:left="426"/>
        <w:jc w:val="both"/>
        <w:rPr>
          <w:rFonts w:ascii="Verdana" w:hAnsi="Verdana"/>
          <w:sz w:val="20"/>
          <w:szCs w:val="20"/>
        </w:rPr>
      </w:pPr>
      <w:r w:rsidRPr="007D2FE0">
        <w:rPr>
          <w:rFonts w:ascii="Verdana" w:hAnsi="Verdana"/>
          <w:sz w:val="20"/>
          <w:szCs w:val="20"/>
        </w:rPr>
        <w:t>- sporządzonej nie wcześniej niż 6 miesięcy przed jej złożeniem;</w:t>
      </w:r>
    </w:p>
    <w:p w:rsidR="005C5EAB" w:rsidRPr="007D2FE0" w:rsidRDefault="005C5EAB" w:rsidP="00671A28">
      <w:pPr>
        <w:numPr>
          <w:ilvl w:val="1"/>
          <w:numId w:val="7"/>
        </w:numPr>
        <w:spacing w:line="360" w:lineRule="auto"/>
        <w:ind w:left="426" w:hanging="426"/>
        <w:jc w:val="both"/>
        <w:rPr>
          <w:rFonts w:ascii="Verdana" w:hAnsi="Verdana"/>
          <w:sz w:val="20"/>
          <w:szCs w:val="20"/>
        </w:rPr>
      </w:pPr>
      <w:r w:rsidRPr="007D2FE0">
        <w:rPr>
          <w:rFonts w:ascii="Verdana" w:hAnsi="Verdana"/>
          <w:b/>
          <w:sz w:val="20"/>
          <w:szCs w:val="20"/>
        </w:rPr>
        <w:t xml:space="preserve">oświadczenia wykonawcy, w zakresie art. 108 ust. 1 pkt 5 ustawy </w:t>
      </w:r>
      <w:proofErr w:type="spellStart"/>
      <w:r w:rsidRPr="007D2FE0">
        <w:rPr>
          <w:rFonts w:ascii="Verdana" w:hAnsi="Verdana"/>
          <w:b/>
          <w:sz w:val="20"/>
          <w:szCs w:val="20"/>
        </w:rPr>
        <w:t>Pzp</w:t>
      </w:r>
      <w:proofErr w:type="spellEnd"/>
      <w:r w:rsidRPr="007D2FE0">
        <w:rPr>
          <w:rFonts w:ascii="Verdana" w:hAnsi="Verdana"/>
          <w:b/>
          <w:sz w:val="20"/>
          <w:szCs w:val="20"/>
        </w:rPr>
        <w:t>.,</w:t>
      </w:r>
      <w:r w:rsidRPr="007D2FE0">
        <w:rPr>
          <w:rFonts w:ascii="Verdana" w:hAnsi="Verdana"/>
          <w:sz w:val="20"/>
          <w:szCs w:val="20"/>
        </w:rPr>
        <w:t xml:space="preserve"> o braku przynależności do tej samej grupy kapitałowej w rozumieniu ustawy z dnia 16 lutego 2007 r. o ochronie konkurencji i konsumentów (</w:t>
      </w:r>
      <w:r w:rsidR="00671A28" w:rsidRPr="00671A28">
        <w:rPr>
          <w:rFonts w:ascii="Verdana" w:hAnsi="Verdana"/>
          <w:sz w:val="20"/>
          <w:szCs w:val="20"/>
        </w:rPr>
        <w:t xml:space="preserve">Dz. U. z 2024 r. poz. 1616 z </w:t>
      </w:r>
      <w:proofErr w:type="spellStart"/>
      <w:r w:rsidR="00671A28" w:rsidRPr="00671A28">
        <w:rPr>
          <w:rFonts w:ascii="Verdana" w:hAnsi="Verdana"/>
          <w:sz w:val="20"/>
          <w:szCs w:val="20"/>
        </w:rPr>
        <w:t>p</w:t>
      </w:r>
      <w:r w:rsidR="00671A28" w:rsidRPr="00671A28">
        <w:rPr>
          <w:rFonts w:ascii="Verdana" w:hAnsi="Verdana" w:hint="cs"/>
          <w:sz w:val="20"/>
          <w:szCs w:val="20"/>
        </w:rPr>
        <w:t>óź</w:t>
      </w:r>
      <w:r w:rsidR="00671A28" w:rsidRPr="00671A28">
        <w:rPr>
          <w:rFonts w:ascii="Verdana" w:hAnsi="Verdana"/>
          <w:sz w:val="20"/>
          <w:szCs w:val="20"/>
        </w:rPr>
        <w:t>n</w:t>
      </w:r>
      <w:proofErr w:type="spellEnd"/>
      <w:r w:rsidR="00671A28" w:rsidRPr="00671A28">
        <w:rPr>
          <w:rFonts w:ascii="Verdana" w:hAnsi="Verdana"/>
          <w:sz w:val="20"/>
          <w:szCs w:val="20"/>
        </w:rPr>
        <w:t>. zm.</w:t>
      </w:r>
      <w:r w:rsidRPr="007D2FE0">
        <w:rPr>
          <w:rFonts w:ascii="Verdana" w:hAnsi="Verdana"/>
          <w:sz w:val="20"/>
          <w:szCs w:val="20"/>
        </w:rPr>
        <w:t>),z innym wykonawcą, który złożył odrębną ofertę, ofertę częściową lub</w:t>
      </w:r>
      <w:r w:rsidR="00144A31" w:rsidRPr="007D2FE0">
        <w:rPr>
          <w:rFonts w:ascii="Verdana" w:hAnsi="Verdana"/>
          <w:sz w:val="20"/>
          <w:szCs w:val="20"/>
        </w:rPr>
        <w:t xml:space="preserve"> </w:t>
      </w:r>
      <w:r w:rsidRPr="007D2FE0">
        <w:rPr>
          <w:rFonts w:ascii="Verdana" w:hAnsi="Verdana"/>
          <w:sz w:val="20"/>
          <w:szCs w:val="20"/>
        </w:rPr>
        <w:t>wniosek</w:t>
      </w:r>
      <w:r w:rsidR="00144A31" w:rsidRPr="007D2FE0">
        <w:rPr>
          <w:rFonts w:ascii="Verdana" w:hAnsi="Verdana"/>
          <w:sz w:val="20"/>
          <w:szCs w:val="20"/>
        </w:rPr>
        <w:t xml:space="preserve"> </w:t>
      </w:r>
      <w:r w:rsidRPr="007D2FE0">
        <w:rPr>
          <w:rFonts w:ascii="Verdana" w:hAnsi="Verdana"/>
          <w:sz w:val="20"/>
          <w:szCs w:val="20"/>
        </w:rPr>
        <w:t>o dopuszczenie do udziału w postępowaniu, albo oświadczenia o przynależności do tej samej grupy kapitałowej wraz z dokumentami lub informacjami potwierdzającymi przygotowanie oferty, oferty częściowej lub wniosku</w:t>
      </w:r>
      <w:r w:rsidR="00144A31" w:rsidRPr="007D2FE0">
        <w:rPr>
          <w:rFonts w:ascii="Verdana" w:hAnsi="Verdana"/>
          <w:sz w:val="20"/>
          <w:szCs w:val="20"/>
        </w:rPr>
        <w:t xml:space="preserve"> </w:t>
      </w:r>
      <w:r w:rsidRPr="007D2FE0">
        <w:rPr>
          <w:rFonts w:ascii="Verdana" w:hAnsi="Verdana"/>
          <w:sz w:val="20"/>
          <w:szCs w:val="20"/>
        </w:rPr>
        <w:t>o</w:t>
      </w:r>
      <w:r w:rsidR="00144A31" w:rsidRPr="007D2FE0">
        <w:rPr>
          <w:rFonts w:ascii="Verdana" w:hAnsi="Verdana"/>
          <w:sz w:val="20"/>
          <w:szCs w:val="20"/>
        </w:rPr>
        <w:t xml:space="preserve"> </w:t>
      </w:r>
      <w:r w:rsidRPr="007D2FE0">
        <w:rPr>
          <w:rFonts w:ascii="Verdana" w:hAnsi="Verdana"/>
          <w:sz w:val="20"/>
          <w:szCs w:val="20"/>
        </w:rPr>
        <w:t>dopuszczenie</w:t>
      </w:r>
      <w:r w:rsidR="00144A31" w:rsidRPr="007D2FE0">
        <w:rPr>
          <w:rFonts w:ascii="Verdana" w:hAnsi="Verdana"/>
          <w:sz w:val="20"/>
          <w:szCs w:val="20"/>
        </w:rPr>
        <w:t xml:space="preserve"> </w:t>
      </w:r>
      <w:r w:rsidRPr="007D2FE0">
        <w:rPr>
          <w:rFonts w:ascii="Verdana" w:hAnsi="Verdana"/>
          <w:sz w:val="20"/>
          <w:szCs w:val="20"/>
        </w:rPr>
        <w:t>do</w:t>
      </w:r>
      <w:r w:rsidR="00144A31" w:rsidRPr="007D2FE0">
        <w:rPr>
          <w:rFonts w:ascii="Verdana" w:hAnsi="Verdana"/>
          <w:sz w:val="20"/>
          <w:szCs w:val="20"/>
        </w:rPr>
        <w:t xml:space="preserve"> </w:t>
      </w:r>
      <w:r w:rsidRPr="007D2FE0">
        <w:rPr>
          <w:rFonts w:ascii="Verdana" w:hAnsi="Verdana"/>
          <w:sz w:val="20"/>
          <w:szCs w:val="20"/>
        </w:rPr>
        <w:t>udziału</w:t>
      </w:r>
      <w:r w:rsidR="00144A31" w:rsidRPr="007D2FE0">
        <w:rPr>
          <w:rFonts w:ascii="Verdana" w:hAnsi="Verdana"/>
          <w:sz w:val="20"/>
          <w:szCs w:val="20"/>
        </w:rPr>
        <w:t xml:space="preserve"> </w:t>
      </w:r>
      <w:r w:rsidRPr="007D2FE0">
        <w:rPr>
          <w:rFonts w:ascii="Verdana" w:hAnsi="Verdana"/>
          <w:sz w:val="20"/>
          <w:szCs w:val="20"/>
        </w:rPr>
        <w:t>w postępowaniu niezależnie od innego wykonawcy należącego do tej samej grupy kapitałowej;</w:t>
      </w:r>
    </w:p>
    <w:p w:rsidR="00F444EA" w:rsidRPr="00B03CAC" w:rsidRDefault="005C5EAB" w:rsidP="0004097C">
      <w:pPr>
        <w:spacing w:line="360" w:lineRule="auto"/>
        <w:ind w:left="426"/>
        <w:jc w:val="both"/>
        <w:rPr>
          <w:rFonts w:ascii="Verdana" w:hAnsi="Verdana"/>
          <w:b/>
          <w:i/>
          <w:sz w:val="20"/>
          <w:szCs w:val="20"/>
        </w:rPr>
      </w:pPr>
      <w:r w:rsidRPr="00B03CAC">
        <w:rPr>
          <w:rFonts w:ascii="Verdana" w:hAnsi="Verdana"/>
          <w:b/>
          <w:i/>
          <w:sz w:val="20"/>
          <w:szCs w:val="20"/>
        </w:rPr>
        <w:t xml:space="preserve">Zamawiający zaleca wykorzystanie </w:t>
      </w:r>
      <w:r w:rsidRPr="00823BDB">
        <w:rPr>
          <w:rFonts w:ascii="Verdana" w:hAnsi="Verdana"/>
          <w:b/>
          <w:i/>
          <w:sz w:val="20"/>
          <w:szCs w:val="20"/>
        </w:rPr>
        <w:t xml:space="preserve">Załącznika nr </w:t>
      </w:r>
      <w:r w:rsidR="00823BDB" w:rsidRPr="00823BDB">
        <w:rPr>
          <w:rFonts w:ascii="Verdana" w:hAnsi="Verdana"/>
          <w:b/>
          <w:i/>
          <w:sz w:val="20"/>
          <w:szCs w:val="20"/>
        </w:rPr>
        <w:t>4</w:t>
      </w:r>
      <w:r w:rsidRPr="00823BDB">
        <w:rPr>
          <w:rFonts w:ascii="Verdana" w:hAnsi="Verdana"/>
          <w:b/>
          <w:i/>
          <w:sz w:val="20"/>
          <w:szCs w:val="20"/>
        </w:rPr>
        <w:t xml:space="preserve"> do SWZ.</w:t>
      </w:r>
    </w:p>
    <w:p w:rsidR="005C5EAB" w:rsidRPr="007D2FE0" w:rsidRDefault="00B97FAE" w:rsidP="001504AC">
      <w:pPr>
        <w:numPr>
          <w:ilvl w:val="1"/>
          <w:numId w:val="7"/>
        </w:numPr>
        <w:spacing w:line="360" w:lineRule="auto"/>
        <w:ind w:left="426" w:hanging="426"/>
        <w:jc w:val="both"/>
        <w:rPr>
          <w:rFonts w:ascii="Verdana" w:hAnsi="Verdana"/>
          <w:sz w:val="20"/>
          <w:szCs w:val="20"/>
          <w:shd w:val="clear" w:color="auto" w:fill="FFFFFF"/>
        </w:rPr>
      </w:pPr>
      <w:r w:rsidRPr="007D2FE0">
        <w:rPr>
          <w:rFonts w:ascii="Verdana" w:hAnsi="Verdana"/>
          <w:b/>
          <w:sz w:val="20"/>
          <w:szCs w:val="20"/>
          <w:shd w:val="clear" w:color="auto" w:fill="FFFFFF"/>
        </w:rPr>
        <w:t xml:space="preserve">odpisu lub informacji z Krajowego Rejestru Sądowego lub z Centralnej Ewidencji i Informacji o Działalności Gospodarczej, w zakresie </w:t>
      </w:r>
      <w:r w:rsidRPr="007D2FE0">
        <w:rPr>
          <w:rFonts w:ascii="Verdana" w:hAnsi="Verdana"/>
          <w:b/>
          <w:sz w:val="20"/>
          <w:szCs w:val="20"/>
        </w:rPr>
        <w:t>art. 109 ust. 1 pkt 4</w:t>
      </w:r>
      <w:r w:rsidRPr="007D2FE0">
        <w:rPr>
          <w:rFonts w:ascii="Verdana" w:hAnsi="Verdana"/>
          <w:b/>
          <w:sz w:val="20"/>
          <w:szCs w:val="20"/>
          <w:shd w:val="clear" w:color="auto" w:fill="FFFFFF"/>
        </w:rPr>
        <w:t xml:space="preserve"> ustawy</w:t>
      </w:r>
      <w:r w:rsidR="005C5EAB" w:rsidRPr="007D2FE0">
        <w:rPr>
          <w:rFonts w:ascii="Verdana" w:hAnsi="Verdana"/>
          <w:b/>
          <w:sz w:val="20"/>
          <w:szCs w:val="20"/>
          <w:shd w:val="clear" w:color="auto" w:fill="FFFFFF"/>
        </w:rPr>
        <w:t xml:space="preserve"> </w:t>
      </w:r>
      <w:proofErr w:type="spellStart"/>
      <w:r w:rsidR="005C5EAB" w:rsidRPr="007D2FE0">
        <w:rPr>
          <w:rFonts w:ascii="Verdana" w:hAnsi="Verdana"/>
          <w:b/>
          <w:sz w:val="20"/>
          <w:szCs w:val="20"/>
          <w:shd w:val="clear" w:color="auto" w:fill="FFFFFF"/>
        </w:rPr>
        <w:t>Pzp</w:t>
      </w:r>
      <w:proofErr w:type="spellEnd"/>
      <w:r w:rsidR="005C5EAB" w:rsidRPr="007D2FE0">
        <w:rPr>
          <w:rFonts w:ascii="Verdana" w:hAnsi="Verdana"/>
          <w:sz w:val="20"/>
          <w:szCs w:val="20"/>
          <w:shd w:val="clear" w:color="auto" w:fill="FFFFFF"/>
        </w:rPr>
        <w:t>.</w:t>
      </w:r>
      <w:r w:rsidRPr="007D2FE0">
        <w:rPr>
          <w:rFonts w:ascii="Verdana" w:hAnsi="Verdana"/>
          <w:sz w:val="20"/>
          <w:szCs w:val="20"/>
          <w:shd w:val="clear" w:color="auto" w:fill="FFFFFF"/>
        </w:rPr>
        <w:t>, sporządzonych nie wcześniej niż 3 miesiące przed jej złożeniem, jeżeli odrębne przepisy wymagają wpisu do rejestru lub ewidencji;</w:t>
      </w:r>
    </w:p>
    <w:p w:rsidR="005C5EAB" w:rsidRDefault="005C5EAB" w:rsidP="001504AC">
      <w:pPr>
        <w:numPr>
          <w:ilvl w:val="1"/>
          <w:numId w:val="7"/>
        </w:numPr>
        <w:spacing w:line="360" w:lineRule="auto"/>
        <w:ind w:left="426" w:hanging="426"/>
        <w:jc w:val="both"/>
        <w:rPr>
          <w:rFonts w:ascii="Verdana" w:hAnsi="Verdana"/>
          <w:sz w:val="20"/>
          <w:szCs w:val="20"/>
          <w:shd w:val="clear" w:color="auto" w:fill="FFFFFF"/>
        </w:rPr>
      </w:pPr>
      <w:r w:rsidRPr="007D2FE0">
        <w:rPr>
          <w:rFonts w:ascii="Verdana" w:hAnsi="Verdana"/>
          <w:b/>
          <w:sz w:val="20"/>
          <w:szCs w:val="20"/>
          <w:shd w:val="clear" w:color="auto" w:fill="FFFFFF"/>
        </w:rPr>
        <w:t xml:space="preserve">oświadczenia wykonawcy o aktualności informacji </w:t>
      </w:r>
      <w:r w:rsidRPr="007D2FE0">
        <w:rPr>
          <w:rFonts w:ascii="Verdana" w:hAnsi="Verdana"/>
          <w:sz w:val="20"/>
          <w:szCs w:val="20"/>
          <w:shd w:val="clear" w:color="auto" w:fill="FFFFFF"/>
        </w:rPr>
        <w:t xml:space="preserve">zawartych w oświadczeniu, o którym mowa w art. 125 ust. 1 ustawy </w:t>
      </w:r>
      <w:proofErr w:type="spellStart"/>
      <w:r w:rsidRPr="007D2FE0">
        <w:rPr>
          <w:rFonts w:ascii="Verdana" w:hAnsi="Verdana"/>
          <w:sz w:val="20"/>
          <w:szCs w:val="20"/>
          <w:shd w:val="clear" w:color="auto" w:fill="FFFFFF"/>
        </w:rPr>
        <w:t>Pzp</w:t>
      </w:r>
      <w:proofErr w:type="spellEnd"/>
      <w:r w:rsidRPr="007D2FE0">
        <w:rPr>
          <w:rFonts w:ascii="Verdana" w:hAnsi="Verdana"/>
          <w:sz w:val="20"/>
          <w:szCs w:val="20"/>
          <w:shd w:val="clear" w:color="auto" w:fill="FFFFFF"/>
        </w:rPr>
        <w:t>., w zakresie podstaw wykluczenia z postępowania wskazanych przez zamawiającego, o których mowa w:</w:t>
      </w:r>
    </w:p>
    <w:p w:rsidR="00802F07" w:rsidRPr="00802F07" w:rsidRDefault="00802F07" w:rsidP="00802F07">
      <w:pPr>
        <w:spacing w:line="360" w:lineRule="auto"/>
        <w:ind w:left="426"/>
        <w:jc w:val="both"/>
        <w:rPr>
          <w:rFonts w:ascii="Verdana" w:hAnsi="Verdana"/>
          <w:sz w:val="20"/>
          <w:szCs w:val="20"/>
          <w:shd w:val="clear" w:color="auto" w:fill="FFFFFF"/>
        </w:rPr>
      </w:pPr>
      <w:r w:rsidRPr="00802F07">
        <w:rPr>
          <w:rFonts w:ascii="Verdana" w:hAnsi="Verdana"/>
          <w:sz w:val="20"/>
          <w:szCs w:val="20"/>
          <w:shd w:val="clear" w:color="auto" w:fill="FFFFFF"/>
        </w:rPr>
        <w:t>a)</w:t>
      </w:r>
      <w:r w:rsidRPr="00802F07">
        <w:rPr>
          <w:rFonts w:ascii="Verdana" w:hAnsi="Verdana"/>
          <w:sz w:val="20"/>
          <w:szCs w:val="20"/>
          <w:shd w:val="clear" w:color="auto" w:fill="FFFFFF"/>
        </w:rPr>
        <w:tab/>
        <w:t xml:space="preserve">art. 108 ust. 1 pkt 3 ustawy </w:t>
      </w:r>
      <w:proofErr w:type="spellStart"/>
      <w:r w:rsidRPr="00802F07">
        <w:rPr>
          <w:rFonts w:ascii="Verdana" w:hAnsi="Verdana"/>
          <w:sz w:val="20"/>
          <w:szCs w:val="20"/>
          <w:shd w:val="clear" w:color="auto" w:fill="FFFFFF"/>
        </w:rPr>
        <w:t>Pzp</w:t>
      </w:r>
      <w:proofErr w:type="spellEnd"/>
      <w:r w:rsidRPr="00802F07">
        <w:rPr>
          <w:rFonts w:ascii="Verdana" w:hAnsi="Verdana"/>
          <w:sz w:val="20"/>
          <w:szCs w:val="20"/>
          <w:shd w:val="clear" w:color="auto" w:fill="FFFFFF"/>
        </w:rPr>
        <w:t>.;</w:t>
      </w:r>
    </w:p>
    <w:p w:rsidR="00802F07" w:rsidRPr="00802F07" w:rsidRDefault="00802F07" w:rsidP="00802F07">
      <w:pPr>
        <w:spacing w:line="360" w:lineRule="auto"/>
        <w:ind w:left="426"/>
        <w:jc w:val="both"/>
        <w:rPr>
          <w:rFonts w:ascii="Verdana" w:hAnsi="Verdana"/>
          <w:sz w:val="20"/>
          <w:szCs w:val="20"/>
          <w:shd w:val="clear" w:color="auto" w:fill="FFFFFF"/>
        </w:rPr>
      </w:pPr>
      <w:r w:rsidRPr="00802F07">
        <w:rPr>
          <w:rFonts w:ascii="Verdana" w:hAnsi="Verdana"/>
          <w:sz w:val="20"/>
          <w:szCs w:val="20"/>
          <w:shd w:val="clear" w:color="auto" w:fill="FFFFFF"/>
        </w:rPr>
        <w:t>b)</w:t>
      </w:r>
      <w:r w:rsidRPr="00802F07">
        <w:rPr>
          <w:rFonts w:ascii="Verdana" w:hAnsi="Verdana"/>
          <w:sz w:val="20"/>
          <w:szCs w:val="20"/>
          <w:shd w:val="clear" w:color="auto" w:fill="FFFFFF"/>
        </w:rPr>
        <w:tab/>
        <w:t xml:space="preserve">art. 108 ust. 1 pkt 4 ustawy </w:t>
      </w:r>
      <w:proofErr w:type="spellStart"/>
      <w:r w:rsidRPr="00802F07">
        <w:rPr>
          <w:rFonts w:ascii="Verdana" w:hAnsi="Verdana"/>
          <w:sz w:val="20"/>
          <w:szCs w:val="20"/>
          <w:shd w:val="clear" w:color="auto" w:fill="FFFFFF"/>
        </w:rPr>
        <w:t>Pzp</w:t>
      </w:r>
      <w:proofErr w:type="spellEnd"/>
      <w:r w:rsidRPr="00802F07">
        <w:rPr>
          <w:rFonts w:ascii="Verdana" w:hAnsi="Verdana"/>
          <w:sz w:val="20"/>
          <w:szCs w:val="20"/>
          <w:shd w:val="clear" w:color="auto" w:fill="FFFFFF"/>
        </w:rPr>
        <w:t>., dotycz</w:t>
      </w:r>
      <w:r w:rsidRPr="00802F07">
        <w:rPr>
          <w:rFonts w:ascii="Verdana" w:hAnsi="Verdana" w:hint="cs"/>
          <w:sz w:val="20"/>
          <w:szCs w:val="20"/>
          <w:shd w:val="clear" w:color="auto" w:fill="FFFFFF"/>
        </w:rPr>
        <w:t>ą</w:t>
      </w:r>
      <w:r w:rsidRPr="00802F07">
        <w:rPr>
          <w:rFonts w:ascii="Verdana" w:hAnsi="Verdana"/>
          <w:sz w:val="20"/>
          <w:szCs w:val="20"/>
          <w:shd w:val="clear" w:color="auto" w:fill="FFFFFF"/>
        </w:rPr>
        <w:t xml:space="preserve">cych orzeczenia zakazu ubiegania </w:t>
      </w:r>
      <w:r w:rsidRPr="00802F07">
        <w:rPr>
          <w:rFonts w:ascii="Verdana" w:hAnsi="Verdana"/>
          <w:sz w:val="20"/>
          <w:szCs w:val="20"/>
          <w:shd w:val="clear" w:color="auto" w:fill="FFFFFF"/>
        </w:rPr>
        <w:lastRenderedPageBreak/>
        <w:t>si</w:t>
      </w:r>
      <w:r w:rsidRPr="00802F07">
        <w:rPr>
          <w:rFonts w:ascii="Verdana" w:hAnsi="Verdana" w:hint="cs"/>
          <w:sz w:val="20"/>
          <w:szCs w:val="20"/>
          <w:shd w:val="clear" w:color="auto" w:fill="FFFFFF"/>
        </w:rPr>
        <w:t>ę</w:t>
      </w:r>
      <w:r w:rsidRPr="00802F07">
        <w:rPr>
          <w:rFonts w:ascii="Verdana" w:hAnsi="Verdana"/>
          <w:sz w:val="20"/>
          <w:szCs w:val="20"/>
          <w:shd w:val="clear" w:color="auto" w:fill="FFFFFF"/>
        </w:rPr>
        <w:t xml:space="preserve"> o zam</w:t>
      </w:r>
      <w:r w:rsidRPr="00802F07">
        <w:rPr>
          <w:rFonts w:ascii="Verdana" w:hAnsi="Verdana" w:hint="cs"/>
          <w:sz w:val="20"/>
          <w:szCs w:val="20"/>
          <w:shd w:val="clear" w:color="auto" w:fill="FFFFFF"/>
        </w:rPr>
        <w:t>ó</w:t>
      </w:r>
      <w:r w:rsidRPr="00802F07">
        <w:rPr>
          <w:rFonts w:ascii="Verdana" w:hAnsi="Verdana"/>
          <w:sz w:val="20"/>
          <w:szCs w:val="20"/>
          <w:shd w:val="clear" w:color="auto" w:fill="FFFFFF"/>
        </w:rPr>
        <w:t>wienie publiczne tytu</w:t>
      </w:r>
      <w:r w:rsidRPr="00802F07">
        <w:rPr>
          <w:rFonts w:ascii="Verdana" w:hAnsi="Verdana" w:hint="cs"/>
          <w:sz w:val="20"/>
          <w:szCs w:val="20"/>
          <w:shd w:val="clear" w:color="auto" w:fill="FFFFFF"/>
        </w:rPr>
        <w:t>ł</w:t>
      </w:r>
      <w:r w:rsidRPr="00802F07">
        <w:rPr>
          <w:rFonts w:ascii="Verdana" w:hAnsi="Verdana"/>
          <w:sz w:val="20"/>
          <w:szCs w:val="20"/>
          <w:shd w:val="clear" w:color="auto" w:fill="FFFFFF"/>
        </w:rPr>
        <w:t xml:space="preserve">em </w:t>
      </w:r>
      <w:r w:rsidRPr="00802F07">
        <w:rPr>
          <w:rFonts w:ascii="Verdana" w:hAnsi="Verdana" w:hint="cs"/>
          <w:sz w:val="20"/>
          <w:szCs w:val="20"/>
          <w:shd w:val="clear" w:color="auto" w:fill="FFFFFF"/>
        </w:rPr>
        <w:t>ś</w:t>
      </w:r>
      <w:r w:rsidRPr="00802F07">
        <w:rPr>
          <w:rFonts w:ascii="Verdana" w:hAnsi="Verdana"/>
          <w:sz w:val="20"/>
          <w:szCs w:val="20"/>
          <w:shd w:val="clear" w:color="auto" w:fill="FFFFFF"/>
        </w:rPr>
        <w:t>rodka zapobiegawczego;</w:t>
      </w:r>
    </w:p>
    <w:p w:rsidR="00802F07" w:rsidRPr="00802F07" w:rsidRDefault="00802F07" w:rsidP="00802F07">
      <w:pPr>
        <w:spacing w:line="360" w:lineRule="auto"/>
        <w:ind w:left="426"/>
        <w:jc w:val="both"/>
        <w:rPr>
          <w:rFonts w:ascii="Verdana" w:hAnsi="Verdana"/>
          <w:sz w:val="20"/>
          <w:szCs w:val="20"/>
          <w:shd w:val="clear" w:color="auto" w:fill="FFFFFF"/>
        </w:rPr>
      </w:pPr>
      <w:r w:rsidRPr="00802F07">
        <w:rPr>
          <w:rFonts w:ascii="Verdana" w:hAnsi="Verdana"/>
          <w:sz w:val="20"/>
          <w:szCs w:val="20"/>
          <w:shd w:val="clear" w:color="auto" w:fill="FFFFFF"/>
        </w:rPr>
        <w:t>c)</w:t>
      </w:r>
      <w:r w:rsidRPr="00802F07">
        <w:rPr>
          <w:rFonts w:ascii="Verdana" w:hAnsi="Verdana"/>
          <w:sz w:val="20"/>
          <w:szCs w:val="20"/>
          <w:shd w:val="clear" w:color="auto" w:fill="FFFFFF"/>
        </w:rPr>
        <w:tab/>
        <w:t xml:space="preserve">art. 108 ust. 1 pkt 5 ustawy </w:t>
      </w:r>
      <w:proofErr w:type="spellStart"/>
      <w:r w:rsidRPr="00802F07">
        <w:rPr>
          <w:rFonts w:ascii="Verdana" w:hAnsi="Verdana"/>
          <w:sz w:val="20"/>
          <w:szCs w:val="20"/>
          <w:shd w:val="clear" w:color="auto" w:fill="FFFFFF"/>
        </w:rPr>
        <w:t>Pzp</w:t>
      </w:r>
      <w:proofErr w:type="spellEnd"/>
      <w:r w:rsidRPr="00802F07">
        <w:rPr>
          <w:rFonts w:ascii="Verdana" w:hAnsi="Verdana"/>
          <w:sz w:val="20"/>
          <w:szCs w:val="20"/>
          <w:shd w:val="clear" w:color="auto" w:fill="FFFFFF"/>
        </w:rPr>
        <w:t>., dotycz</w:t>
      </w:r>
      <w:r w:rsidRPr="00802F07">
        <w:rPr>
          <w:rFonts w:ascii="Verdana" w:hAnsi="Verdana" w:hint="cs"/>
          <w:sz w:val="20"/>
          <w:szCs w:val="20"/>
          <w:shd w:val="clear" w:color="auto" w:fill="FFFFFF"/>
        </w:rPr>
        <w:t>ą</w:t>
      </w:r>
      <w:r w:rsidRPr="00802F07">
        <w:rPr>
          <w:rFonts w:ascii="Verdana" w:hAnsi="Verdana"/>
          <w:sz w:val="20"/>
          <w:szCs w:val="20"/>
          <w:shd w:val="clear" w:color="auto" w:fill="FFFFFF"/>
        </w:rPr>
        <w:t>cych zawarcia z innymi wykonawcami porozumienia maj</w:t>
      </w:r>
      <w:r w:rsidRPr="00802F07">
        <w:rPr>
          <w:rFonts w:ascii="Verdana" w:hAnsi="Verdana" w:hint="cs"/>
          <w:sz w:val="20"/>
          <w:szCs w:val="20"/>
          <w:shd w:val="clear" w:color="auto" w:fill="FFFFFF"/>
        </w:rPr>
        <w:t>ą</w:t>
      </w:r>
      <w:r w:rsidRPr="00802F07">
        <w:rPr>
          <w:rFonts w:ascii="Verdana" w:hAnsi="Verdana"/>
          <w:sz w:val="20"/>
          <w:szCs w:val="20"/>
          <w:shd w:val="clear" w:color="auto" w:fill="FFFFFF"/>
        </w:rPr>
        <w:t>cego na celu zak</w:t>
      </w:r>
      <w:r w:rsidRPr="00802F07">
        <w:rPr>
          <w:rFonts w:ascii="Verdana" w:hAnsi="Verdana" w:hint="cs"/>
          <w:sz w:val="20"/>
          <w:szCs w:val="20"/>
          <w:shd w:val="clear" w:color="auto" w:fill="FFFFFF"/>
        </w:rPr>
        <w:t>łó</w:t>
      </w:r>
      <w:r w:rsidRPr="00802F07">
        <w:rPr>
          <w:rFonts w:ascii="Verdana" w:hAnsi="Verdana"/>
          <w:sz w:val="20"/>
          <w:szCs w:val="20"/>
          <w:shd w:val="clear" w:color="auto" w:fill="FFFFFF"/>
        </w:rPr>
        <w:t>cenie konkurencji;</w:t>
      </w:r>
    </w:p>
    <w:p w:rsidR="00802F07" w:rsidRDefault="00802F07" w:rsidP="00802F07">
      <w:pPr>
        <w:spacing w:line="360" w:lineRule="auto"/>
        <w:ind w:left="426"/>
        <w:jc w:val="both"/>
        <w:rPr>
          <w:rFonts w:ascii="Verdana" w:hAnsi="Verdana"/>
          <w:sz w:val="20"/>
          <w:szCs w:val="20"/>
          <w:shd w:val="clear" w:color="auto" w:fill="FFFFFF"/>
        </w:rPr>
      </w:pPr>
      <w:r w:rsidRPr="00802F07">
        <w:rPr>
          <w:rFonts w:ascii="Verdana" w:hAnsi="Verdana"/>
          <w:sz w:val="20"/>
          <w:szCs w:val="20"/>
          <w:shd w:val="clear" w:color="auto" w:fill="FFFFFF"/>
        </w:rPr>
        <w:t>d)</w:t>
      </w:r>
      <w:r w:rsidRPr="00802F07">
        <w:rPr>
          <w:rFonts w:ascii="Verdana" w:hAnsi="Verdana"/>
          <w:sz w:val="20"/>
          <w:szCs w:val="20"/>
          <w:shd w:val="clear" w:color="auto" w:fill="FFFFFF"/>
        </w:rPr>
        <w:tab/>
        <w:t xml:space="preserve">art. 108 ust. 1 pkt 6 ustawy </w:t>
      </w:r>
      <w:proofErr w:type="spellStart"/>
      <w:r w:rsidRPr="00802F07">
        <w:rPr>
          <w:rFonts w:ascii="Verdana" w:hAnsi="Verdana"/>
          <w:sz w:val="20"/>
          <w:szCs w:val="20"/>
          <w:shd w:val="clear" w:color="auto" w:fill="FFFFFF"/>
        </w:rPr>
        <w:t>Pzp</w:t>
      </w:r>
      <w:proofErr w:type="spellEnd"/>
      <w:r w:rsidRPr="00802F07">
        <w:rPr>
          <w:rFonts w:ascii="Verdana" w:hAnsi="Verdana"/>
          <w:sz w:val="20"/>
          <w:szCs w:val="20"/>
          <w:shd w:val="clear" w:color="auto" w:fill="FFFFFF"/>
        </w:rPr>
        <w:t>.</w:t>
      </w:r>
    </w:p>
    <w:p w:rsidR="00823BDB" w:rsidRPr="00B03CAC" w:rsidRDefault="009251F4" w:rsidP="00823BDB">
      <w:pPr>
        <w:spacing w:line="360" w:lineRule="auto"/>
        <w:jc w:val="both"/>
        <w:rPr>
          <w:rFonts w:ascii="Verdana" w:hAnsi="Verdana"/>
          <w:b/>
          <w:i/>
          <w:sz w:val="20"/>
          <w:szCs w:val="20"/>
        </w:rPr>
      </w:pPr>
      <w:r w:rsidRPr="00B03CAC">
        <w:rPr>
          <w:rFonts w:ascii="Verdana" w:hAnsi="Verdana"/>
          <w:b/>
          <w:i/>
          <w:sz w:val="20"/>
          <w:szCs w:val="20"/>
        </w:rPr>
        <w:t xml:space="preserve">Zamawiający zaleca wykorzystanie </w:t>
      </w:r>
      <w:r w:rsidR="00823BDB" w:rsidRPr="00823BDB">
        <w:rPr>
          <w:rFonts w:ascii="Verdana" w:hAnsi="Verdana"/>
          <w:b/>
          <w:i/>
          <w:sz w:val="20"/>
          <w:szCs w:val="20"/>
        </w:rPr>
        <w:t>Załącznika nr 6</w:t>
      </w:r>
      <w:r w:rsidRPr="00823BDB">
        <w:rPr>
          <w:rFonts w:ascii="Verdana" w:hAnsi="Verdana"/>
          <w:b/>
          <w:i/>
          <w:sz w:val="20"/>
          <w:szCs w:val="20"/>
        </w:rPr>
        <w:t xml:space="preserve"> do SWZ.</w:t>
      </w:r>
    </w:p>
    <w:p w:rsidR="00184B5D" w:rsidRPr="00B03BCF" w:rsidRDefault="00B97FAE" w:rsidP="001504AC">
      <w:pPr>
        <w:numPr>
          <w:ilvl w:val="0"/>
          <w:numId w:val="7"/>
        </w:numPr>
        <w:spacing w:line="360" w:lineRule="auto"/>
        <w:ind w:left="426"/>
        <w:jc w:val="both"/>
        <w:rPr>
          <w:rFonts w:ascii="Verdana" w:hAnsi="Verdana"/>
          <w:color w:val="auto"/>
          <w:sz w:val="20"/>
          <w:szCs w:val="20"/>
        </w:rPr>
      </w:pPr>
      <w:r w:rsidRPr="00B03BCF">
        <w:rPr>
          <w:rFonts w:ascii="Verdana" w:hAnsi="Verdana"/>
          <w:color w:val="auto"/>
          <w:sz w:val="20"/>
          <w:szCs w:val="20"/>
        </w:rPr>
        <w:t>Jeżeli wykonawca ma siedzibę lub miejsce zamieszkania poza granicami Rzeczypospolitej Polskiej, zamiast</w:t>
      </w:r>
      <w:r w:rsidR="005C5EAB" w:rsidRPr="00B03BCF">
        <w:rPr>
          <w:rFonts w:ascii="Verdana" w:hAnsi="Verdana"/>
          <w:color w:val="auto"/>
          <w:sz w:val="20"/>
          <w:szCs w:val="20"/>
        </w:rPr>
        <w:t>:</w:t>
      </w:r>
    </w:p>
    <w:p w:rsidR="005C5EAB" w:rsidRPr="00491E82" w:rsidRDefault="00184B5D" w:rsidP="001504AC">
      <w:pPr>
        <w:numPr>
          <w:ilvl w:val="1"/>
          <w:numId w:val="7"/>
        </w:numPr>
        <w:spacing w:line="360" w:lineRule="auto"/>
        <w:ind w:left="426" w:hanging="426"/>
        <w:jc w:val="both"/>
        <w:rPr>
          <w:rFonts w:ascii="Verdana" w:hAnsi="Verdana"/>
          <w:color w:val="auto"/>
          <w:sz w:val="20"/>
          <w:szCs w:val="20"/>
        </w:rPr>
      </w:pPr>
      <w:r w:rsidRPr="00491E82">
        <w:rPr>
          <w:rFonts w:ascii="Verdana" w:hAnsi="Verdana"/>
          <w:color w:val="auto"/>
          <w:sz w:val="20"/>
          <w:szCs w:val="20"/>
        </w:rPr>
        <w:t xml:space="preserve">informacji z Krajowego Rejestru Karnego, o której mowa w ust. </w:t>
      </w:r>
      <w:r w:rsidR="00DF0830" w:rsidRPr="00491E82">
        <w:rPr>
          <w:rFonts w:ascii="Verdana" w:hAnsi="Verdana"/>
          <w:color w:val="auto"/>
          <w:sz w:val="20"/>
          <w:szCs w:val="20"/>
        </w:rPr>
        <w:t>1</w:t>
      </w:r>
      <w:r w:rsidRPr="00491E82">
        <w:rPr>
          <w:rFonts w:ascii="Verdana" w:hAnsi="Verdana"/>
          <w:color w:val="auto"/>
          <w:sz w:val="20"/>
          <w:szCs w:val="20"/>
        </w:rPr>
        <w:t xml:space="preserve"> pkt </w:t>
      </w:r>
      <w:r w:rsidR="00DF0830" w:rsidRPr="00491E82">
        <w:rPr>
          <w:rFonts w:ascii="Verdana" w:hAnsi="Verdana"/>
          <w:color w:val="auto"/>
          <w:sz w:val="20"/>
          <w:szCs w:val="20"/>
        </w:rPr>
        <w:t>1</w:t>
      </w:r>
      <w:r w:rsidRPr="00491E82">
        <w:rPr>
          <w:rFonts w:ascii="Verdana" w:hAnsi="Verdana"/>
          <w:color w:val="auto"/>
          <w:sz w:val="20"/>
          <w:szCs w:val="20"/>
        </w:rPr>
        <w:t>.1. - składa informację z odpowiedniego rejestru, takiego jak rejestr sądowy, albo, w przypadku braku takiego rejestru, inny równoważny dokument wydany przez właściwy organ sądowy lub administracyjny kraju, w którym wykonawca ma siedzibę</w:t>
      </w:r>
      <w:r w:rsidR="00144A31" w:rsidRPr="00491E82">
        <w:rPr>
          <w:rFonts w:ascii="Verdana" w:hAnsi="Verdana"/>
          <w:color w:val="auto"/>
          <w:sz w:val="20"/>
          <w:szCs w:val="20"/>
        </w:rPr>
        <w:t xml:space="preserve"> </w:t>
      </w:r>
      <w:r w:rsidRPr="00491E82">
        <w:rPr>
          <w:rFonts w:ascii="Verdana" w:hAnsi="Verdana"/>
          <w:color w:val="auto"/>
          <w:sz w:val="20"/>
          <w:szCs w:val="20"/>
        </w:rPr>
        <w:t>lub</w:t>
      </w:r>
      <w:r w:rsidR="00144A31" w:rsidRPr="00491E82">
        <w:rPr>
          <w:rFonts w:ascii="Verdana" w:hAnsi="Verdana"/>
          <w:color w:val="auto"/>
          <w:sz w:val="20"/>
          <w:szCs w:val="20"/>
        </w:rPr>
        <w:t xml:space="preserve"> </w:t>
      </w:r>
      <w:r w:rsidRPr="00491E82">
        <w:rPr>
          <w:rFonts w:ascii="Verdana" w:hAnsi="Verdana"/>
          <w:color w:val="auto"/>
          <w:sz w:val="20"/>
          <w:szCs w:val="20"/>
        </w:rPr>
        <w:t>miejsce</w:t>
      </w:r>
      <w:r w:rsidR="00144A31" w:rsidRPr="00491E82">
        <w:rPr>
          <w:rFonts w:ascii="Verdana" w:hAnsi="Verdana"/>
          <w:color w:val="auto"/>
          <w:sz w:val="20"/>
          <w:szCs w:val="20"/>
        </w:rPr>
        <w:t xml:space="preserve"> </w:t>
      </w:r>
      <w:r w:rsidRPr="00491E82">
        <w:rPr>
          <w:rFonts w:ascii="Verdana" w:hAnsi="Verdana"/>
          <w:color w:val="auto"/>
          <w:sz w:val="20"/>
          <w:szCs w:val="20"/>
        </w:rPr>
        <w:t>zamieszkania</w:t>
      </w:r>
      <w:r w:rsidR="00EE11D9" w:rsidRPr="00491E82">
        <w:rPr>
          <w:rFonts w:ascii="Verdana" w:hAnsi="Verdana"/>
          <w:color w:val="auto"/>
          <w:sz w:val="20"/>
          <w:szCs w:val="20"/>
        </w:rPr>
        <w:t xml:space="preserve"> lub miejsce zamieszkania ma osoba, kt</w:t>
      </w:r>
      <w:r w:rsidR="00EE11D9" w:rsidRPr="00491E82">
        <w:rPr>
          <w:rFonts w:ascii="Verdana" w:hAnsi="Verdana" w:hint="cs"/>
          <w:color w:val="auto"/>
          <w:sz w:val="20"/>
          <w:szCs w:val="20"/>
        </w:rPr>
        <w:t>ó</w:t>
      </w:r>
      <w:r w:rsidR="00EE11D9" w:rsidRPr="00491E82">
        <w:rPr>
          <w:rFonts w:ascii="Verdana" w:hAnsi="Verdana"/>
          <w:color w:val="auto"/>
          <w:sz w:val="20"/>
          <w:szCs w:val="20"/>
        </w:rPr>
        <w:t>rej dotyczy informacja albo dokument</w:t>
      </w:r>
      <w:r w:rsidR="00144A31" w:rsidRPr="00491E82">
        <w:rPr>
          <w:rFonts w:ascii="Verdana" w:hAnsi="Verdana"/>
          <w:color w:val="auto"/>
          <w:sz w:val="20"/>
          <w:szCs w:val="20"/>
        </w:rPr>
        <w:t xml:space="preserve"> </w:t>
      </w:r>
      <w:r w:rsidRPr="00491E82">
        <w:rPr>
          <w:rFonts w:ascii="Verdana" w:hAnsi="Verdana"/>
          <w:color w:val="auto"/>
          <w:sz w:val="20"/>
          <w:szCs w:val="20"/>
        </w:rPr>
        <w:t>w zakresie, o którym mowa w ust. 2 pkt 2.1.;</w:t>
      </w:r>
    </w:p>
    <w:p w:rsidR="00823BDB" w:rsidRDefault="00B97FAE" w:rsidP="00AC6C9B">
      <w:pPr>
        <w:numPr>
          <w:ilvl w:val="1"/>
          <w:numId w:val="7"/>
        </w:numPr>
        <w:spacing w:line="360" w:lineRule="auto"/>
        <w:ind w:left="425" w:hanging="425"/>
        <w:jc w:val="both"/>
        <w:rPr>
          <w:rFonts w:ascii="Verdana" w:hAnsi="Verdana"/>
          <w:color w:val="auto"/>
          <w:sz w:val="20"/>
          <w:szCs w:val="20"/>
        </w:rPr>
      </w:pPr>
      <w:r w:rsidRPr="00491E82">
        <w:rPr>
          <w:rFonts w:ascii="Verdana" w:hAnsi="Verdana"/>
          <w:color w:val="auto"/>
          <w:sz w:val="20"/>
          <w:szCs w:val="20"/>
        </w:rPr>
        <w:t xml:space="preserve">odpisu albo informacji z Krajowego Rejestru Sądowego lub z Centralnej Ewidencji i Informacji o Działalności Gospodarczej, o których mowa w ust. </w:t>
      </w:r>
      <w:r w:rsidR="00DF0830" w:rsidRPr="00491E82">
        <w:rPr>
          <w:rFonts w:ascii="Verdana" w:hAnsi="Verdana"/>
          <w:color w:val="auto"/>
          <w:sz w:val="20"/>
          <w:szCs w:val="20"/>
        </w:rPr>
        <w:t>1</w:t>
      </w:r>
      <w:r w:rsidRPr="00491E82">
        <w:rPr>
          <w:rFonts w:ascii="Verdana" w:hAnsi="Verdana"/>
          <w:color w:val="auto"/>
          <w:sz w:val="20"/>
          <w:szCs w:val="20"/>
        </w:rPr>
        <w:t xml:space="preserve"> pkt </w:t>
      </w:r>
      <w:r w:rsidR="00DF0830" w:rsidRPr="00491E82">
        <w:rPr>
          <w:rFonts w:ascii="Verdana" w:hAnsi="Verdana"/>
          <w:color w:val="auto"/>
          <w:sz w:val="20"/>
          <w:szCs w:val="20"/>
        </w:rPr>
        <w:t>1</w:t>
      </w:r>
      <w:r w:rsidRPr="00491E82">
        <w:rPr>
          <w:rFonts w:ascii="Verdana" w:hAnsi="Verdana"/>
          <w:color w:val="auto"/>
          <w:sz w:val="20"/>
          <w:szCs w:val="20"/>
        </w:rPr>
        <w:t>.</w:t>
      </w:r>
      <w:r w:rsidR="00A50B85" w:rsidRPr="00491E82">
        <w:rPr>
          <w:rFonts w:ascii="Verdana" w:hAnsi="Verdana"/>
          <w:color w:val="auto"/>
          <w:sz w:val="20"/>
          <w:szCs w:val="20"/>
        </w:rPr>
        <w:t>3</w:t>
      </w:r>
      <w:r w:rsidRPr="00491E82">
        <w:rPr>
          <w:rFonts w:ascii="Verdana" w:hAnsi="Verdana"/>
          <w:color w:val="auto"/>
          <w:sz w:val="20"/>
          <w:szCs w:val="20"/>
        </w:rPr>
        <w:t>. – składa dokument lub dokumenty wystawione w kraju, w którym wykonawca ma siedzibę lub miejsce zamieszkania, potwierdzające odpowiednio, że nie otwarto jego likwidacji, nie ogłoszono upadłości, jego aktywami nie zarządza likwidator lub</w:t>
      </w:r>
      <w:r w:rsidR="00144A31" w:rsidRPr="00491E82">
        <w:rPr>
          <w:rFonts w:ascii="Verdana" w:hAnsi="Verdana"/>
          <w:color w:val="auto"/>
          <w:sz w:val="20"/>
          <w:szCs w:val="20"/>
        </w:rPr>
        <w:t xml:space="preserve"> </w:t>
      </w:r>
      <w:r w:rsidRPr="00491E82">
        <w:rPr>
          <w:rFonts w:ascii="Verdana" w:hAnsi="Verdana"/>
          <w:color w:val="auto"/>
          <w:sz w:val="20"/>
          <w:szCs w:val="20"/>
        </w:rPr>
        <w:t>sąd,</w:t>
      </w:r>
      <w:r w:rsidR="00144A31" w:rsidRPr="00491E82">
        <w:rPr>
          <w:rFonts w:ascii="Verdana" w:hAnsi="Verdana"/>
          <w:color w:val="auto"/>
          <w:sz w:val="20"/>
          <w:szCs w:val="20"/>
        </w:rPr>
        <w:t xml:space="preserve"> </w:t>
      </w:r>
      <w:r w:rsidRPr="00491E82">
        <w:rPr>
          <w:rFonts w:ascii="Verdana" w:hAnsi="Verdana"/>
          <w:color w:val="auto"/>
          <w:sz w:val="20"/>
          <w:szCs w:val="20"/>
        </w:rPr>
        <w:t>nie</w:t>
      </w:r>
      <w:r w:rsidR="00144A31" w:rsidRPr="00491E82">
        <w:rPr>
          <w:rFonts w:ascii="Verdana" w:hAnsi="Verdana"/>
          <w:color w:val="auto"/>
          <w:sz w:val="20"/>
          <w:szCs w:val="20"/>
        </w:rPr>
        <w:t xml:space="preserve"> </w:t>
      </w:r>
      <w:r w:rsidRPr="00491E82">
        <w:rPr>
          <w:rFonts w:ascii="Verdana" w:hAnsi="Verdana"/>
          <w:color w:val="auto"/>
          <w:sz w:val="20"/>
          <w:szCs w:val="20"/>
        </w:rPr>
        <w:t>zawarł</w:t>
      </w:r>
      <w:r w:rsidR="00144A31" w:rsidRPr="00491E82">
        <w:rPr>
          <w:rFonts w:ascii="Verdana" w:hAnsi="Verdana"/>
          <w:color w:val="auto"/>
          <w:sz w:val="20"/>
          <w:szCs w:val="20"/>
        </w:rPr>
        <w:t xml:space="preserve"> </w:t>
      </w:r>
      <w:r w:rsidRPr="00491E82">
        <w:rPr>
          <w:rFonts w:ascii="Verdana" w:hAnsi="Verdana"/>
          <w:color w:val="auto"/>
          <w:sz w:val="20"/>
          <w:szCs w:val="20"/>
        </w:rPr>
        <w:t>układu z wierzycielami, jego działalność gospodarcza nie jest</w:t>
      </w:r>
      <w:r w:rsidR="00144A31" w:rsidRPr="00491E82">
        <w:rPr>
          <w:rFonts w:ascii="Verdana" w:hAnsi="Verdana"/>
          <w:color w:val="auto"/>
          <w:sz w:val="20"/>
          <w:szCs w:val="20"/>
        </w:rPr>
        <w:t xml:space="preserve"> </w:t>
      </w:r>
      <w:r w:rsidRPr="00491E82">
        <w:rPr>
          <w:rFonts w:ascii="Verdana" w:hAnsi="Verdana"/>
          <w:color w:val="auto"/>
          <w:sz w:val="20"/>
          <w:szCs w:val="20"/>
        </w:rPr>
        <w:t>zawieszona</w:t>
      </w:r>
      <w:r w:rsidR="00144A31" w:rsidRPr="00491E82">
        <w:rPr>
          <w:rFonts w:ascii="Verdana" w:hAnsi="Verdana"/>
          <w:color w:val="auto"/>
          <w:sz w:val="20"/>
          <w:szCs w:val="20"/>
        </w:rPr>
        <w:t xml:space="preserve"> </w:t>
      </w:r>
      <w:r w:rsidRPr="00491E82">
        <w:rPr>
          <w:rFonts w:ascii="Verdana" w:hAnsi="Verdana"/>
          <w:color w:val="auto"/>
          <w:sz w:val="20"/>
          <w:szCs w:val="20"/>
        </w:rPr>
        <w:t>ani</w:t>
      </w:r>
      <w:r w:rsidR="00144A31" w:rsidRPr="00491E82">
        <w:rPr>
          <w:rFonts w:ascii="Verdana" w:hAnsi="Verdana"/>
          <w:color w:val="auto"/>
          <w:sz w:val="20"/>
          <w:szCs w:val="20"/>
        </w:rPr>
        <w:t xml:space="preserve"> </w:t>
      </w:r>
      <w:r w:rsidRPr="00491E82">
        <w:rPr>
          <w:rFonts w:ascii="Verdana" w:hAnsi="Verdana"/>
          <w:color w:val="auto"/>
          <w:sz w:val="20"/>
          <w:szCs w:val="20"/>
        </w:rPr>
        <w:t>nie</w:t>
      </w:r>
      <w:r w:rsidR="00144A31" w:rsidRPr="00491E82">
        <w:rPr>
          <w:rFonts w:ascii="Verdana" w:hAnsi="Verdana"/>
          <w:color w:val="auto"/>
          <w:sz w:val="20"/>
          <w:szCs w:val="20"/>
        </w:rPr>
        <w:t xml:space="preserve"> </w:t>
      </w:r>
      <w:r w:rsidRPr="00491E82">
        <w:rPr>
          <w:rFonts w:ascii="Verdana" w:hAnsi="Verdana"/>
          <w:color w:val="auto"/>
          <w:sz w:val="20"/>
          <w:szCs w:val="20"/>
        </w:rPr>
        <w:t>znajduje</w:t>
      </w:r>
      <w:r w:rsidR="00144A31" w:rsidRPr="00491E82">
        <w:rPr>
          <w:rFonts w:ascii="Verdana" w:hAnsi="Verdana"/>
          <w:color w:val="auto"/>
          <w:sz w:val="20"/>
          <w:szCs w:val="20"/>
        </w:rPr>
        <w:t xml:space="preserve"> </w:t>
      </w:r>
      <w:r w:rsidRPr="00491E82">
        <w:rPr>
          <w:rFonts w:ascii="Verdana" w:hAnsi="Verdana"/>
          <w:color w:val="auto"/>
          <w:sz w:val="20"/>
          <w:szCs w:val="20"/>
        </w:rPr>
        <w:t>się</w:t>
      </w:r>
      <w:r w:rsidR="00144A31" w:rsidRPr="00491E82">
        <w:rPr>
          <w:rFonts w:ascii="Verdana" w:hAnsi="Verdana"/>
          <w:color w:val="auto"/>
          <w:sz w:val="20"/>
          <w:szCs w:val="20"/>
        </w:rPr>
        <w:t xml:space="preserve"> </w:t>
      </w:r>
      <w:r w:rsidRPr="00491E82">
        <w:rPr>
          <w:rFonts w:ascii="Verdana" w:hAnsi="Verdana"/>
          <w:color w:val="auto"/>
          <w:sz w:val="20"/>
          <w:szCs w:val="20"/>
        </w:rPr>
        <w:t>on</w:t>
      </w:r>
      <w:r w:rsidR="00144A31" w:rsidRPr="00491E82">
        <w:rPr>
          <w:rFonts w:ascii="Verdana" w:hAnsi="Verdana"/>
          <w:color w:val="auto"/>
          <w:sz w:val="20"/>
          <w:szCs w:val="20"/>
        </w:rPr>
        <w:t xml:space="preserve"> </w:t>
      </w:r>
      <w:r w:rsidRPr="00491E82">
        <w:rPr>
          <w:rFonts w:ascii="Verdana" w:hAnsi="Verdana"/>
          <w:color w:val="auto"/>
          <w:sz w:val="20"/>
          <w:szCs w:val="20"/>
        </w:rPr>
        <w:t xml:space="preserve">w innej tego rodzaju </w:t>
      </w:r>
      <w:r w:rsidR="00D447D9" w:rsidRPr="00491E82">
        <w:rPr>
          <w:rFonts w:ascii="Verdana" w:hAnsi="Verdana"/>
          <w:color w:val="auto"/>
          <w:sz w:val="20"/>
          <w:szCs w:val="20"/>
        </w:rPr>
        <w:t xml:space="preserve">sytuacji wynikającej z podobnej </w:t>
      </w:r>
      <w:r w:rsidRPr="00491E82">
        <w:rPr>
          <w:rFonts w:ascii="Verdana" w:hAnsi="Verdana"/>
          <w:color w:val="auto"/>
          <w:sz w:val="20"/>
          <w:szCs w:val="20"/>
        </w:rPr>
        <w:t>procedury</w:t>
      </w:r>
      <w:r w:rsidR="00AC6C9B">
        <w:rPr>
          <w:rFonts w:ascii="Verdana" w:hAnsi="Verdana"/>
          <w:color w:val="auto"/>
          <w:sz w:val="20"/>
          <w:szCs w:val="20"/>
        </w:rPr>
        <w:t>.</w:t>
      </w:r>
      <w:r w:rsidR="00144A31" w:rsidRPr="00491E82">
        <w:rPr>
          <w:rFonts w:ascii="Verdana" w:hAnsi="Verdana"/>
          <w:color w:val="auto"/>
          <w:sz w:val="20"/>
          <w:szCs w:val="20"/>
        </w:rPr>
        <w:t xml:space="preserve"> </w:t>
      </w:r>
    </w:p>
    <w:p w:rsidR="00184B5D" w:rsidRPr="00491E82" w:rsidRDefault="00184B5D" w:rsidP="001504AC">
      <w:pPr>
        <w:numPr>
          <w:ilvl w:val="0"/>
          <w:numId w:val="7"/>
        </w:numPr>
        <w:tabs>
          <w:tab w:val="num" w:pos="0"/>
        </w:tabs>
        <w:spacing w:line="360" w:lineRule="auto"/>
        <w:ind w:left="426" w:hanging="426"/>
        <w:jc w:val="both"/>
        <w:rPr>
          <w:rFonts w:ascii="Verdana" w:hAnsi="Verdana"/>
          <w:color w:val="auto"/>
          <w:sz w:val="20"/>
          <w:szCs w:val="20"/>
        </w:rPr>
      </w:pPr>
      <w:r w:rsidRPr="00491E82">
        <w:rPr>
          <w:rFonts w:ascii="Verdana" w:hAnsi="Verdana"/>
          <w:color w:val="auto"/>
          <w:sz w:val="20"/>
          <w:szCs w:val="20"/>
        </w:rPr>
        <w:t xml:space="preserve">Dokument, o którym mowa w ust. </w:t>
      </w:r>
      <w:r w:rsidR="00DF0830" w:rsidRPr="00491E82">
        <w:rPr>
          <w:rFonts w:ascii="Verdana" w:hAnsi="Verdana"/>
          <w:color w:val="auto"/>
          <w:sz w:val="20"/>
          <w:szCs w:val="20"/>
        </w:rPr>
        <w:t>2</w:t>
      </w:r>
      <w:r w:rsidRPr="00491E82">
        <w:rPr>
          <w:rFonts w:ascii="Verdana" w:hAnsi="Verdana"/>
          <w:color w:val="auto"/>
          <w:sz w:val="20"/>
          <w:szCs w:val="20"/>
        </w:rPr>
        <w:t xml:space="preserve"> pkt </w:t>
      </w:r>
      <w:r w:rsidR="00CC47B5">
        <w:rPr>
          <w:rFonts w:ascii="Verdana" w:hAnsi="Verdana"/>
          <w:color w:val="auto"/>
          <w:sz w:val="20"/>
          <w:szCs w:val="20"/>
        </w:rPr>
        <w:t>2</w:t>
      </w:r>
      <w:r w:rsidR="00F2168F" w:rsidRPr="00491E82">
        <w:rPr>
          <w:rFonts w:ascii="Verdana" w:hAnsi="Verdana"/>
          <w:color w:val="auto"/>
          <w:sz w:val="20"/>
          <w:szCs w:val="20"/>
        </w:rPr>
        <w:t>.</w:t>
      </w:r>
      <w:r w:rsidRPr="00491E82">
        <w:rPr>
          <w:rFonts w:ascii="Verdana" w:hAnsi="Verdana"/>
          <w:color w:val="auto"/>
          <w:sz w:val="20"/>
          <w:szCs w:val="20"/>
        </w:rPr>
        <w:t>1</w:t>
      </w:r>
      <w:r w:rsidR="00F2168F" w:rsidRPr="00491E82">
        <w:rPr>
          <w:rFonts w:ascii="Verdana" w:hAnsi="Verdana"/>
          <w:color w:val="auto"/>
          <w:sz w:val="20"/>
          <w:szCs w:val="20"/>
        </w:rPr>
        <w:t>.</w:t>
      </w:r>
      <w:r w:rsidRPr="00491E82">
        <w:rPr>
          <w:rFonts w:ascii="Verdana" w:hAnsi="Verdana"/>
          <w:color w:val="auto"/>
          <w:sz w:val="20"/>
          <w:szCs w:val="20"/>
        </w:rPr>
        <w:t>, powinien być wystawiony nie wcześniej niż 6 miesięcy przed jego złożeniem. Dokument, o który</w:t>
      </w:r>
      <w:r w:rsidR="00A50B85" w:rsidRPr="00491E82">
        <w:rPr>
          <w:rFonts w:ascii="Verdana" w:hAnsi="Verdana"/>
          <w:color w:val="auto"/>
          <w:sz w:val="20"/>
          <w:szCs w:val="20"/>
        </w:rPr>
        <w:t xml:space="preserve">m </w:t>
      </w:r>
      <w:r w:rsidRPr="00491E82">
        <w:rPr>
          <w:rFonts w:ascii="Verdana" w:hAnsi="Verdana"/>
          <w:color w:val="auto"/>
          <w:sz w:val="20"/>
          <w:szCs w:val="20"/>
        </w:rPr>
        <w:t xml:space="preserve">mowa w ust. </w:t>
      </w:r>
      <w:r w:rsidR="00DF0830" w:rsidRPr="00491E82">
        <w:rPr>
          <w:rFonts w:ascii="Verdana" w:hAnsi="Verdana"/>
          <w:color w:val="auto"/>
          <w:sz w:val="20"/>
          <w:szCs w:val="20"/>
        </w:rPr>
        <w:t>2</w:t>
      </w:r>
      <w:r w:rsidRPr="00491E82">
        <w:rPr>
          <w:rFonts w:ascii="Verdana" w:hAnsi="Verdana"/>
          <w:color w:val="auto"/>
          <w:sz w:val="20"/>
          <w:szCs w:val="20"/>
        </w:rPr>
        <w:t xml:space="preserve"> pkt </w:t>
      </w:r>
      <w:r w:rsidR="00DF0830" w:rsidRPr="00491E82">
        <w:rPr>
          <w:rFonts w:ascii="Verdana" w:hAnsi="Verdana"/>
          <w:color w:val="auto"/>
          <w:sz w:val="20"/>
          <w:szCs w:val="20"/>
        </w:rPr>
        <w:t>2</w:t>
      </w:r>
      <w:r w:rsidR="00F2168F" w:rsidRPr="00491E82">
        <w:rPr>
          <w:rFonts w:ascii="Verdana" w:hAnsi="Verdana"/>
          <w:color w:val="auto"/>
          <w:sz w:val="20"/>
          <w:szCs w:val="20"/>
        </w:rPr>
        <w:t>.</w:t>
      </w:r>
      <w:r w:rsidRPr="00491E82">
        <w:rPr>
          <w:rFonts w:ascii="Verdana" w:hAnsi="Verdana"/>
          <w:color w:val="auto"/>
          <w:sz w:val="20"/>
          <w:szCs w:val="20"/>
        </w:rPr>
        <w:t>2</w:t>
      </w:r>
      <w:r w:rsidR="00DA0D08">
        <w:rPr>
          <w:rFonts w:ascii="Verdana" w:hAnsi="Verdana"/>
          <w:color w:val="auto"/>
          <w:sz w:val="20"/>
          <w:szCs w:val="20"/>
        </w:rPr>
        <w:t xml:space="preserve"> </w:t>
      </w:r>
      <w:r w:rsidR="00823BDB">
        <w:rPr>
          <w:rFonts w:ascii="Verdana" w:hAnsi="Verdana"/>
          <w:color w:val="auto"/>
          <w:sz w:val="20"/>
          <w:szCs w:val="20"/>
        </w:rPr>
        <w:t xml:space="preserve"> </w:t>
      </w:r>
      <w:r w:rsidR="00A50B85" w:rsidRPr="00491E82">
        <w:rPr>
          <w:rFonts w:ascii="Verdana" w:hAnsi="Verdana"/>
          <w:color w:val="auto"/>
          <w:sz w:val="20"/>
          <w:szCs w:val="20"/>
        </w:rPr>
        <w:t xml:space="preserve">powinien </w:t>
      </w:r>
      <w:r w:rsidRPr="00491E82">
        <w:rPr>
          <w:rFonts w:ascii="Verdana" w:hAnsi="Verdana"/>
          <w:color w:val="auto"/>
          <w:sz w:val="20"/>
          <w:szCs w:val="20"/>
        </w:rPr>
        <w:t>być wystawion</w:t>
      </w:r>
      <w:r w:rsidR="00A50B85" w:rsidRPr="00491E82">
        <w:rPr>
          <w:rFonts w:ascii="Verdana" w:hAnsi="Verdana"/>
          <w:color w:val="auto"/>
          <w:sz w:val="20"/>
          <w:szCs w:val="20"/>
        </w:rPr>
        <w:t>y</w:t>
      </w:r>
      <w:r w:rsidRPr="00491E82">
        <w:rPr>
          <w:rFonts w:ascii="Verdana" w:hAnsi="Verdana"/>
          <w:color w:val="auto"/>
          <w:sz w:val="20"/>
          <w:szCs w:val="20"/>
        </w:rPr>
        <w:t xml:space="preserve"> nie wcześniej niż 3 miesiące przed ich złożeniem.</w:t>
      </w:r>
    </w:p>
    <w:p w:rsidR="00F444EA" w:rsidRPr="00491E82" w:rsidRDefault="00EE11D9" w:rsidP="001504AC">
      <w:pPr>
        <w:numPr>
          <w:ilvl w:val="0"/>
          <w:numId w:val="7"/>
        </w:numPr>
        <w:spacing w:line="360" w:lineRule="auto"/>
        <w:ind w:left="426" w:hanging="567"/>
        <w:jc w:val="both"/>
        <w:rPr>
          <w:rFonts w:ascii="Verdana" w:hAnsi="Verdana"/>
          <w:color w:val="auto"/>
          <w:sz w:val="20"/>
          <w:szCs w:val="20"/>
        </w:rPr>
      </w:pPr>
      <w:r w:rsidRPr="00491E82">
        <w:rPr>
          <w:rFonts w:ascii="Verdana" w:hAnsi="Verdana"/>
          <w:color w:val="auto"/>
          <w:sz w:val="20"/>
          <w:szCs w:val="20"/>
        </w:rPr>
        <w:t>Je</w:t>
      </w:r>
      <w:r w:rsidRPr="00491E82">
        <w:rPr>
          <w:rFonts w:ascii="Verdana" w:hAnsi="Verdana" w:hint="cs"/>
          <w:color w:val="auto"/>
          <w:sz w:val="20"/>
          <w:szCs w:val="20"/>
        </w:rPr>
        <w:t>ż</w:t>
      </w:r>
      <w:r w:rsidRPr="00491E82">
        <w:rPr>
          <w:rFonts w:ascii="Verdana" w:hAnsi="Verdana"/>
          <w:color w:val="auto"/>
          <w:sz w:val="20"/>
          <w:szCs w:val="20"/>
        </w:rPr>
        <w:t>eli w kraju, w kt</w:t>
      </w:r>
      <w:r w:rsidRPr="00491E82">
        <w:rPr>
          <w:rFonts w:ascii="Verdana" w:hAnsi="Verdana" w:hint="cs"/>
          <w:color w:val="auto"/>
          <w:sz w:val="20"/>
          <w:szCs w:val="20"/>
        </w:rPr>
        <w:t>ó</w:t>
      </w:r>
      <w:r w:rsidRPr="00491E82">
        <w:rPr>
          <w:rFonts w:ascii="Verdana" w:hAnsi="Verdana"/>
          <w:color w:val="auto"/>
          <w:sz w:val="20"/>
          <w:szCs w:val="20"/>
        </w:rPr>
        <w:t>rym wykonawca ma siedzib</w:t>
      </w:r>
      <w:r w:rsidRPr="00491E82">
        <w:rPr>
          <w:rFonts w:ascii="Verdana" w:hAnsi="Verdana" w:hint="cs"/>
          <w:color w:val="auto"/>
          <w:sz w:val="20"/>
          <w:szCs w:val="20"/>
        </w:rPr>
        <w:t>ę</w:t>
      </w:r>
      <w:r w:rsidRPr="00491E82">
        <w:rPr>
          <w:rFonts w:ascii="Verdana" w:hAnsi="Verdana"/>
          <w:color w:val="auto"/>
          <w:sz w:val="20"/>
          <w:szCs w:val="20"/>
        </w:rPr>
        <w:t xml:space="preserve"> lub miejsce zamieszkania lub miejsce zamieszkania ma osoba, kt</w:t>
      </w:r>
      <w:r w:rsidRPr="00491E82">
        <w:rPr>
          <w:rFonts w:ascii="Verdana" w:hAnsi="Verdana" w:hint="cs"/>
          <w:color w:val="auto"/>
          <w:sz w:val="20"/>
          <w:szCs w:val="20"/>
        </w:rPr>
        <w:t>ó</w:t>
      </w:r>
      <w:r w:rsidRPr="00491E82">
        <w:rPr>
          <w:rFonts w:ascii="Verdana" w:hAnsi="Verdana"/>
          <w:color w:val="auto"/>
          <w:sz w:val="20"/>
          <w:szCs w:val="20"/>
        </w:rPr>
        <w:t>rej dokument dotyczy, nie wydaje si</w:t>
      </w:r>
      <w:r w:rsidRPr="00491E82">
        <w:rPr>
          <w:rFonts w:ascii="Verdana" w:hAnsi="Verdana" w:hint="cs"/>
          <w:color w:val="auto"/>
          <w:sz w:val="20"/>
          <w:szCs w:val="20"/>
        </w:rPr>
        <w:t>ę</w:t>
      </w:r>
      <w:r w:rsidRPr="00491E82">
        <w:rPr>
          <w:rFonts w:ascii="Verdana" w:hAnsi="Verdana"/>
          <w:color w:val="auto"/>
          <w:sz w:val="20"/>
          <w:szCs w:val="20"/>
        </w:rPr>
        <w:t xml:space="preserve"> dokument</w:t>
      </w:r>
      <w:r w:rsidRPr="00491E82">
        <w:rPr>
          <w:rFonts w:ascii="Verdana" w:hAnsi="Verdana" w:hint="cs"/>
          <w:color w:val="auto"/>
          <w:sz w:val="20"/>
          <w:szCs w:val="20"/>
        </w:rPr>
        <w:t>ó</w:t>
      </w:r>
      <w:r w:rsidRPr="00491E82">
        <w:rPr>
          <w:rFonts w:ascii="Verdana" w:hAnsi="Verdana"/>
          <w:color w:val="auto"/>
          <w:sz w:val="20"/>
          <w:szCs w:val="20"/>
        </w:rPr>
        <w:t>w, o kt</w:t>
      </w:r>
      <w:r w:rsidRPr="00491E82">
        <w:rPr>
          <w:rFonts w:ascii="Verdana" w:hAnsi="Verdana" w:hint="cs"/>
          <w:color w:val="auto"/>
          <w:sz w:val="20"/>
          <w:szCs w:val="20"/>
        </w:rPr>
        <w:t>ó</w:t>
      </w:r>
      <w:r w:rsidRPr="00491E82">
        <w:rPr>
          <w:rFonts w:ascii="Verdana" w:hAnsi="Verdana"/>
          <w:color w:val="auto"/>
          <w:sz w:val="20"/>
          <w:szCs w:val="20"/>
        </w:rPr>
        <w:t>rych mowa w ust. 1, lub gdy dokumenty te nie odnosz</w:t>
      </w:r>
      <w:r w:rsidRPr="00491E82">
        <w:rPr>
          <w:rFonts w:ascii="Verdana" w:hAnsi="Verdana" w:hint="cs"/>
          <w:color w:val="auto"/>
          <w:sz w:val="20"/>
          <w:szCs w:val="20"/>
        </w:rPr>
        <w:t>ą</w:t>
      </w:r>
      <w:r w:rsidRPr="00491E82">
        <w:rPr>
          <w:rFonts w:ascii="Verdana" w:hAnsi="Verdana"/>
          <w:color w:val="auto"/>
          <w:sz w:val="20"/>
          <w:szCs w:val="20"/>
        </w:rPr>
        <w:t xml:space="preserve"> si</w:t>
      </w:r>
      <w:r w:rsidRPr="00491E82">
        <w:rPr>
          <w:rFonts w:ascii="Verdana" w:hAnsi="Verdana" w:hint="cs"/>
          <w:color w:val="auto"/>
          <w:sz w:val="20"/>
          <w:szCs w:val="20"/>
        </w:rPr>
        <w:t>ę</w:t>
      </w:r>
      <w:r w:rsidRPr="00491E82">
        <w:rPr>
          <w:rFonts w:ascii="Verdana" w:hAnsi="Verdana"/>
          <w:color w:val="auto"/>
          <w:sz w:val="20"/>
          <w:szCs w:val="20"/>
        </w:rPr>
        <w:t xml:space="preserve"> do wszystkich przypadk</w:t>
      </w:r>
      <w:r w:rsidRPr="00491E82">
        <w:rPr>
          <w:rFonts w:ascii="Verdana" w:hAnsi="Verdana" w:hint="cs"/>
          <w:color w:val="auto"/>
          <w:sz w:val="20"/>
          <w:szCs w:val="20"/>
        </w:rPr>
        <w:t>ó</w:t>
      </w:r>
      <w:r w:rsidRPr="00491E82">
        <w:rPr>
          <w:rFonts w:ascii="Verdana" w:hAnsi="Verdana"/>
          <w:color w:val="auto"/>
          <w:sz w:val="20"/>
          <w:szCs w:val="20"/>
        </w:rPr>
        <w:t>w</w:t>
      </w:r>
      <w:r w:rsidR="00F2168F" w:rsidRPr="00491E82">
        <w:rPr>
          <w:rFonts w:ascii="Verdana" w:hAnsi="Verdana"/>
          <w:color w:val="auto"/>
          <w:sz w:val="20"/>
          <w:szCs w:val="20"/>
        </w:rPr>
        <w:t xml:space="preserve">, o których mowa w ust. 3, lub gdy dokumenty te nie odnoszą się do wszystkich przypadków, o których mowa w art. 108 ust. 1 pkt 1, 2 i 4 ustawy </w:t>
      </w:r>
      <w:proofErr w:type="spellStart"/>
      <w:r w:rsidR="00F2168F" w:rsidRPr="00491E82">
        <w:rPr>
          <w:rFonts w:ascii="Verdana" w:hAnsi="Verdana"/>
          <w:color w:val="auto"/>
          <w:sz w:val="20"/>
          <w:szCs w:val="20"/>
        </w:rPr>
        <w:t>Pzp</w:t>
      </w:r>
      <w:proofErr w:type="spellEnd"/>
      <w:r w:rsidR="00F2168F" w:rsidRPr="00491E82">
        <w:rPr>
          <w:rFonts w:ascii="Verdana" w:hAnsi="Verdana"/>
          <w:color w:val="auto"/>
          <w:sz w:val="20"/>
          <w:szCs w:val="20"/>
        </w:rPr>
        <w:t xml:space="preserve">., </w:t>
      </w:r>
      <w:r w:rsidR="00EC28A9" w:rsidRPr="00491E82">
        <w:rPr>
          <w:rFonts w:ascii="Verdana" w:hAnsi="Verdana"/>
          <w:color w:val="auto"/>
          <w:sz w:val="20"/>
          <w:szCs w:val="20"/>
        </w:rPr>
        <w:t>zast</w:t>
      </w:r>
      <w:r w:rsidR="00EC28A9" w:rsidRPr="00491E82">
        <w:rPr>
          <w:rFonts w:ascii="Verdana" w:hAnsi="Verdana" w:hint="cs"/>
          <w:color w:val="auto"/>
          <w:sz w:val="20"/>
          <w:szCs w:val="20"/>
        </w:rPr>
        <w:t>ę</w:t>
      </w:r>
      <w:r w:rsidR="00EC28A9" w:rsidRPr="00491E82">
        <w:rPr>
          <w:rFonts w:ascii="Verdana" w:hAnsi="Verdana"/>
          <w:color w:val="auto"/>
          <w:sz w:val="20"/>
          <w:szCs w:val="20"/>
        </w:rPr>
        <w:t>puje si</w:t>
      </w:r>
      <w:r w:rsidR="00EC28A9" w:rsidRPr="00491E82">
        <w:rPr>
          <w:rFonts w:ascii="Verdana" w:hAnsi="Verdana" w:hint="cs"/>
          <w:color w:val="auto"/>
          <w:sz w:val="20"/>
          <w:szCs w:val="20"/>
        </w:rPr>
        <w:t>ę</w:t>
      </w:r>
      <w:r w:rsidR="00EC28A9" w:rsidRPr="00491E82">
        <w:rPr>
          <w:rFonts w:ascii="Verdana" w:hAnsi="Verdana"/>
          <w:color w:val="auto"/>
          <w:sz w:val="20"/>
          <w:szCs w:val="20"/>
        </w:rPr>
        <w:t xml:space="preserve"> je odpowiednio w ca</w:t>
      </w:r>
      <w:r w:rsidR="00EC28A9" w:rsidRPr="00491E82">
        <w:rPr>
          <w:rFonts w:ascii="Verdana" w:hAnsi="Verdana" w:hint="cs"/>
          <w:color w:val="auto"/>
          <w:sz w:val="20"/>
          <w:szCs w:val="20"/>
        </w:rPr>
        <w:t>ł</w:t>
      </w:r>
      <w:r w:rsidR="00EC28A9" w:rsidRPr="00491E82">
        <w:rPr>
          <w:rFonts w:ascii="Verdana" w:hAnsi="Verdana"/>
          <w:color w:val="auto"/>
          <w:sz w:val="20"/>
          <w:szCs w:val="20"/>
        </w:rPr>
        <w:t>o</w:t>
      </w:r>
      <w:r w:rsidR="00EC28A9" w:rsidRPr="00491E82">
        <w:rPr>
          <w:rFonts w:ascii="Verdana" w:hAnsi="Verdana" w:hint="cs"/>
          <w:color w:val="auto"/>
          <w:sz w:val="20"/>
          <w:szCs w:val="20"/>
        </w:rPr>
        <w:t>ś</w:t>
      </w:r>
      <w:r w:rsidR="00EC28A9" w:rsidRPr="00491E82">
        <w:rPr>
          <w:rFonts w:ascii="Verdana" w:hAnsi="Verdana"/>
          <w:color w:val="auto"/>
          <w:sz w:val="20"/>
          <w:szCs w:val="20"/>
        </w:rPr>
        <w:t>ci lub w cz</w:t>
      </w:r>
      <w:r w:rsidR="00EC28A9" w:rsidRPr="00491E82">
        <w:rPr>
          <w:rFonts w:ascii="Verdana" w:hAnsi="Verdana" w:hint="cs"/>
          <w:color w:val="auto"/>
          <w:sz w:val="20"/>
          <w:szCs w:val="20"/>
        </w:rPr>
        <w:t>ęś</w:t>
      </w:r>
      <w:r w:rsidR="00EC28A9" w:rsidRPr="00491E82">
        <w:rPr>
          <w:rFonts w:ascii="Verdana" w:hAnsi="Verdana"/>
          <w:color w:val="auto"/>
          <w:sz w:val="20"/>
          <w:szCs w:val="20"/>
        </w:rPr>
        <w:t>ci dokumentem zawieraj</w:t>
      </w:r>
      <w:r w:rsidR="00EC28A9" w:rsidRPr="00491E82">
        <w:rPr>
          <w:rFonts w:ascii="Verdana" w:hAnsi="Verdana" w:hint="cs"/>
          <w:color w:val="auto"/>
          <w:sz w:val="20"/>
          <w:szCs w:val="20"/>
        </w:rPr>
        <w:t>ą</w:t>
      </w:r>
      <w:r w:rsidR="00EC28A9" w:rsidRPr="00491E82">
        <w:rPr>
          <w:rFonts w:ascii="Verdana" w:hAnsi="Verdana"/>
          <w:color w:val="auto"/>
          <w:sz w:val="20"/>
          <w:szCs w:val="20"/>
        </w:rPr>
        <w:t>cym odpowiednio o</w:t>
      </w:r>
      <w:r w:rsidR="00EC28A9" w:rsidRPr="00491E82">
        <w:rPr>
          <w:rFonts w:ascii="Verdana" w:hAnsi="Verdana" w:hint="cs"/>
          <w:color w:val="auto"/>
          <w:sz w:val="20"/>
          <w:szCs w:val="20"/>
        </w:rPr>
        <w:t>ś</w:t>
      </w:r>
      <w:r w:rsidR="00EC28A9" w:rsidRPr="00491E82">
        <w:rPr>
          <w:rFonts w:ascii="Verdana" w:hAnsi="Verdana"/>
          <w:color w:val="auto"/>
          <w:sz w:val="20"/>
          <w:szCs w:val="20"/>
        </w:rPr>
        <w:t>wiadczenie wykonawcy, ze wskazaniem osoby albo os</w:t>
      </w:r>
      <w:r w:rsidR="00EC28A9" w:rsidRPr="00491E82">
        <w:rPr>
          <w:rFonts w:ascii="Verdana" w:hAnsi="Verdana" w:hint="cs"/>
          <w:color w:val="auto"/>
          <w:sz w:val="20"/>
          <w:szCs w:val="20"/>
        </w:rPr>
        <w:t>ó</w:t>
      </w:r>
      <w:r w:rsidR="00EC28A9" w:rsidRPr="00491E82">
        <w:rPr>
          <w:rFonts w:ascii="Verdana" w:hAnsi="Verdana"/>
          <w:color w:val="auto"/>
          <w:sz w:val="20"/>
          <w:szCs w:val="20"/>
        </w:rPr>
        <w:t>b uprawnionych do jego reprezentacji, lub o</w:t>
      </w:r>
      <w:r w:rsidR="00EC28A9" w:rsidRPr="00491E82">
        <w:rPr>
          <w:rFonts w:ascii="Verdana" w:hAnsi="Verdana" w:hint="cs"/>
          <w:color w:val="auto"/>
          <w:sz w:val="20"/>
          <w:szCs w:val="20"/>
        </w:rPr>
        <w:t>ś</w:t>
      </w:r>
      <w:r w:rsidR="00EC28A9" w:rsidRPr="00491E82">
        <w:rPr>
          <w:rFonts w:ascii="Verdana" w:hAnsi="Verdana"/>
          <w:color w:val="auto"/>
          <w:sz w:val="20"/>
          <w:szCs w:val="20"/>
        </w:rPr>
        <w:t>wiadczenie osoby, kt</w:t>
      </w:r>
      <w:r w:rsidR="00EC28A9" w:rsidRPr="00491E82">
        <w:rPr>
          <w:rFonts w:ascii="Verdana" w:hAnsi="Verdana" w:hint="cs"/>
          <w:color w:val="auto"/>
          <w:sz w:val="20"/>
          <w:szCs w:val="20"/>
        </w:rPr>
        <w:t>ó</w:t>
      </w:r>
      <w:r w:rsidR="00EC28A9" w:rsidRPr="00491E82">
        <w:rPr>
          <w:rFonts w:ascii="Verdana" w:hAnsi="Verdana"/>
          <w:color w:val="auto"/>
          <w:sz w:val="20"/>
          <w:szCs w:val="20"/>
        </w:rPr>
        <w:t>rej dokument mia</w:t>
      </w:r>
      <w:r w:rsidR="00EC28A9" w:rsidRPr="00491E82">
        <w:rPr>
          <w:rFonts w:ascii="Verdana" w:hAnsi="Verdana" w:hint="cs"/>
          <w:color w:val="auto"/>
          <w:sz w:val="20"/>
          <w:szCs w:val="20"/>
        </w:rPr>
        <w:t>ł</w:t>
      </w:r>
      <w:r w:rsidR="00EC28A9" w:rsidRPr="00491E82">
        <w:rPr>
          <w:rFonts w:ascii="Verdana" w:hAnsi="Verdana"/>
          <w:color w:val="auto"/>
          <w:sz w:val="20"/>
          <w:szCs w:val="20"/>
        </w:rPr>
        <w:t xml:space="preserve"> dotyczy</w:t>
      </w:r>
      <w:r w:rsidR="00EC28A9" w:rsidRPr="00491E82">
        <w:rPr>
          <w:rFonts w:ascii="Verdana" w:hAnsi="Verdana" w:hint="cs"/>
          <w:color w:val="auto"/>
          <w:sz w:val="20"/>
          <w:szCs w:val="20"/>
        </w:rPr>
        <w:t>ć</w:t>
      </w:r>
      <w:r w:rsidR="00EC28A9" w:rsidRPr="00491E82">
        <w:rPr>
          <w:rFonts w:ascii="Verdana" w:hAnsi="Verdana"/>
          <w:color w:val="auto"/>
          <w:sz w:val="20"/>
          <w:szCs w:val="20"/>
        </w:rPr>
        <w:t>, z</w:t>
      </w:r>
      <w:r w:rsidR="00EC28A9" w:rsidRPr="00491E82">
        <w:rPr>
          <w:rFonts w:ascii="Verdana" w:hAnsi="Verdana" w:hint="cs"/>
          <w:color w:val="auto"/>
          <w:sz w:val="20"/>
          <w:szCs w:val="20"/>
        </w:rPr>
        <w:t>ł</w:t>
      </w:r>
      <w:r w:rsidR="00EC28A9" w:rsidRPr="00491E82">
        <w:rPr>
          <w:rFonts w:ascii="Verdana" w:hAnsi="Verdana"/>
          <w:color w:val="auto"/>
          <w:sz w:val="20"/>
          <w:szCs w:val="20"/>
        </w:rPr>
        <w:t>o</w:t>
      </w:r>
      <w:r w:rsidR="00EC28A9" w:rsidRPr="00491E82">
        <w:rPr>
          <w:rFonts w:ascii="Verdana" w:hAnsi="Verdana" w:hint="cs"/>
          <w:color w:val="auto"/>
          <w:sz w:val="20"/>
          <w:szCs w:val="20"/>
        </w:rPr>
        <w:t>ż</w:t>
      </w:r>
      <w:r w:rsidR="00EC28A9" w:rsidRPr="00491E82">
        <w:rPr>
          <w:rFonts w:ascii="Verdana" w:hAnsi="Verdana"/>
          <w:color w:val="auto"/>
          <w:sz w:val="20"/>
          <w:szCs w:val="20"/>
        </w:rPr>
        <w:t>one pod przysi</w:t>
      </w:r>
      <w:r w:rsidR="00EC28A9" w:rsidRPr="00491E82">
        <w:rPr>
          <w:rFonts w:ascii="Verdana" w:hAnsi="Verdana" w:hint="cs"/>
          <w:color w:val="auto"/>
          <w:sz w:val="20"/>
          <w:szCs w:val="20"/>
        </w:rPr>
        <w:t>ę</w:t>
      </w:r>
      <w:r w:rsidR="00EC28A9" w:rsidRPr="00491E82">
        <w:rPr>
          <w:rFonts w:ascii="Verdana" w:hAnsi="Verdana"/>
          <w:color w:val="auto"/>
          <w:sz w:val="20"/>
          <w:szCs w:val="20"/>
        </w:rPr>
        <w:t>g</w:t>
      </w:r>
      <w:r w:rsidR="00EC28A9" w:rsidRPr="00491E82">
        <w:rPr>
          <w:rFonts w:ascii="Verdana" w:hAnsi="Verdana" w:hint="cs"/>
          <w:color w:val="auto"/>
          <w:sz w:val="20"/>
          <w:szCs w:val="20"/>
        </w:rPr>
        <w:t>ą</w:t>
      </w:r>
      <w:r w:rsidR="00EC28A9" w:rsidRPr="00491E82">
        <w:rPr>
          <w:rFonts w:ascii="Verdana" w:hAnsi="Verdana"/>
          <w:color w:val="auto"/>
          <w:sz w:val="20"/>
          <w:szCs w:val="20"/>
        </w:rPr>
        <w:t>, lub, je</w:t>
      </w:r>
      <w:r w:rsidR="00EC28A9" w:rsidRPr="00491E82">
        <w:rPr>
          <w:rFonts w:ascii="Verdana" w:hAnsi="Verdana" w:hint="cs"/>
          <w:color w:val="auto"/>
          <w:sz w:val="20"/>
          <w:szCs w:val="20"/>
        </w:rPr>
        <w:t>ż</w:t>
      </w:r>
      <w:r w:rsidR="00EC28A9" w:rsidRPr="00491E82">
        <w:rPr>
          <w:rFonts w:ascii="Verdana" w:hAnsi="Verdana"/>
          <w:color w:val="auto"/>
          <w:sz w:val="20"/>
          <w:szCs w:val="20"/>
        </w:rPr>
        <w:t>eli w kraju, w kt</w:t>
      </w:r>
      <w:r w:rsidR="00EC28A9" w:rsidRPr="00491E82">
        <w:rPr>
          <w:rFonts w:ascii="Verdana" w:hAnsi="Verdana" w:hint="cs"/>
          <w:color w:val="auto"/>
          <w:sz w:val="20"/>
          <w:szCs w:val="20"/>
        </w:rPr>
        <w:t>ó</w:t>
      </w:r>
      <w:r w:rsidR="00EC28A9" w:rsidRPr="00491E82">
        <w:rPr>
          <w:rFonts w:ascii="Verdana" w:hAnsi="Verdana"/>
          <w:color w:val="auto"/>
          <w:sz w:val="20"/>
          <w:szCs w:val="20"/>
        </w:rPr>
        <w:t>rym wykonawca ma siedzib</w:t>
      </w:r>
      <w:r w:rsidR="00EC28A9" w:rsidRPr="00491E82">
        <w:rPr>
          <w:rFonts w:ascii="Verdana" w:hAnsi="Verdana" w:hint="cs"/>
          <w:color w:val="auto"/>
          <w:sz w:val="20"/>
          <w:szCs w:val="20"/>
        </w:rPr>
        <w:t>ę</w:t>
      </w:r>
      <w:r w:rsidR="00EC28A9" w:rsidRPr="00491E82">
        <w:rPr>
          <w:rFonts w:ascii="Verdana" w:hAnsi="Verdana"/>
          <w:color w:val="auto"/>
          <w:sz w:val="20"/>
          <w:szCs w:val="20"/>
        </w:rPr>
        <w:t xml:space="preserve"> lub miejsce zamieszkania lub miejsce zamieszkania ma osoba, kt</w:t>
      </w:r>
      <w:r w:rsidR="00EC28A9" w:rsidRPr="00491E82">
        <w:rPr>
          <w:rFonts w:ascii="Verdana" w:hAnsi="Verdana" w:hint="cs"/>
          <w:color w:val="auto"/>
          <w:sz w:val="20"/>
          <w:szCs w:val="20"/>
        </w:rPr>
        <w:t>ó</w:t>
      </w:r>
      <w:r w:rsidR="00EC28A9" w:rsidRPr="00491E82">
        <w:rPr>
          <w:rFonts w:ascii="Verdana" w:hAnsi="Verdana"/>
          <w:color w:val="auto"/>
          <w:sz w:val="20"/>
          <w:szCs w:val="20"/>
        </w:rPr>
        <w:t>rej dokument mia</w:t>
      </w:r>
      <w:r w:rsidR="00EC28A9" w:rsidRPr="00491E82">
        <w:rPr>
          <w:rFonts w:ascii="Verdana" w:hAnsi="Verdana" w:hint="cs"/>
          <w:color w:val="auto"/>
          <w:sz w:val="20"/>
          <w:szCs w:val="20"/>
        </w:rPr>
        <w:t>ł</w:t>
      </w:r>
      <w:r w:rsidR="00EC28A9" w:rsidRPr="00491E82">
        <w:rPr>
          <w:rFonts w:ascii="Verdana" w:hAnsi="Verdana"/>
          <w:color w:val="auto"/>
          <w:sz w:val="20"/>
          <w:szCs w:val="20"/>
        </w:rPr>
        <w:t xml:space="preserve"> dotyczy</w:t>
      </w:r>
      <w:r w:rsidR="00EC28A9" w:rsidRPr="00491E82">
        <w:rPr>
          <w:rFonts w:ascii="Verdana" w:hAnsi="Verdana" w:hint="cs"/>
          <w:color w:val="auto"/>
          <w:sz w:val="20"/>
          <w:szCs w:val="20"/>
        </w:rPr>
        <w:t>ć</w:t>
      </w:r>
      <w:r w:rsidR="00EC28A9" w:rsidRPr="00491E82">
        <w:rPr>
          <w:rFonts w:ascii="Verdana" w:hAnsi="Verdana"/>
          <w:color w:val="auto"/>
          <w:sz w:val="20"/>
          <w:szCs w:val="20"/>
        </w:rPr>
        <w:t>, nie ma przepis</w:t>
      </w:r>
      <w:r w:rsidR="00EC28A9" w:rsidRPr="00491E82">
        <w:rPr>
          <w:rFonts w:ascii="Verdana" w:hAnsi="Verdana" w:hint="cs"/>
          <w:color w:val="auto"/>
          <w:sz w:val="20"/>
          <w:szCs w:val="20"/>
        </w:rPr>
        <w:t>ó</w:t>
      </w:r>
      <w:r w:rsidR="00EC28A9" w:rsidRPr="00491E82">
        <w:rPr>
          <w:rFonts w:ascii="Verdana" w:hAnsi="Verdana"/>
          <w:color w:val="auto"/>
          <w:sz w:val="20"/>
          <w:szCs w:val="20"/>
        </w:rPr>
        <w:t>w o o</w:t>
      </w:r>
      <w:r w:rsidR="00EC28A9" w:rsidRPr="00491E82">
        <w:rPr>
          <w:rFonts w:ascii="Verdana" w:hAnsi="Verdana" w:hint="cs"/>
          <w:color w:val="auto"/>
          <w:sz w:val="20"/>
          <w:szCs w:val="20"/>
        </w:rPr>
        <w:t>ś</w:t>
      </w:r>
      <w:r w:rsidR="00EC28A9" w:rsidRPr="00491E82">
        <w:rPr>
          <w:rFonts w:ascii="Verdana" w:hAnsi="Verdana"/>
          <w:color w:val="auto"/>
          <w:sz w:val="20"/>
          <w:szCs w:val="20"/>
        </w:rPr>
        <w:t>wiadczeniu pod przysi</w:t>
      </w:r>
      <w:r w:rsidR="00EC28A9" w:rsidRPr="00491E82">
        <w:rPr>
          <w:rFonts w:ascii="Verdana" w:hAnsi="Verdana" w:hint="cs"/>
          <w:color w:val="auto"/>
          <w:sz w:val="20"/>
          <w:szCs w:val="20"/>
        </w:rPr>
        <w:t>ę</w:t>
      </w:r>
      <w:r w:rsidR="00EC28A9" w:rsidRPr="00491E82">
        <w:rPr>
          <w:rFonts w:ascii="Verdana" w:hAnsi="Verdana"/>
          <w:color w:val="auto"/>
          <w:sz w:val="20"/>
          <w:szCs w:val="20"/>
        </w:rPr>
        <w:t>g</w:t>
      </w:r>
      <w:r w:rsidR="00EC28A9" w:rsidRPr="00491E82">
        <w:rPr>
          <w:rFonts w:ascii="Verdana" w:hAnsi="Verdana" w:hint="cs"/>
          <w:color w:val="auto"/>
          <w:sz w:val="20"/>
          <w:szCs w:val="20"/>
        </w:rPr>
        <w:t>ą</w:t>
      </w:r>
      <w:r w:rsidR="00EC28A9" w:rsidRPr="00491E82">
        <w:rPr>
          <w:rFonts w:ascii="Verdana" w:hAnsi="Verdana"/>
          <w:color w:val="auto"/>
          <w:sz w:val="20"/>
          <w:szCs w:val="20"/>
        </w:rPr>
        <w:t>, z</w:t>
      </w:r>
      <w:r w:rsidR="00EC28A9" w:rsidRPr="00491E82">
        <w:rPr>
          <w:rFonts w:ascii="Verdana" w:hAnsi="Verdana" w:hint="cs"/>
          <w:color w:val="auto"/>
          <w:sz w:val="20"/>
          <w:szCs w:val="20"/>
        </w:rPr>
        <w:t>ł</w:t>
      </w:r>
      <w:r w:rsidR="00EC28A9" w:rsidRPr="00491E82">
        <w:rPr>
          <w:rFonts w:ascii="Verdana" w:hAnsi="Verdana"/>
          <w:color w:val="auto"/>
          <w:sz w:val="20"/>
          <w:szCs w:val="20"/>
        </w:rPr>
        <w:t>o</w:t>
      </w:r>
      <w:r w:rsidR="00EC28A9" w:rsidRPr="00491E82">
        <w:rPr>
          <w:rFonts w:ascii="Verdana" w:hAnsi="Verdana" w:hint="cs"/>
          <w:color w:val="auto"/>
          <w:sz w:val="20"/>
          <w:szCs w:val="20"/>
        </w:rPr>
        <w:t>ż</w:t>
      </w:r>
      <w:r w:rsidR="00EC28A9" w:rsidRPr="00491E82">
        <w:rPr>
          <w:rFonts w:ascii="Verdana" w:hAnsi="Verdana"/>
          <w:color w:val="auto"/>
          <w:sz w:val="20"/>
          <w:szCs w:val="20"/>
        </w:rPr>
        <w:t>one przed organem s</w:t>
      </w:r>
      <w:r w:rsidR="00EC28A9" w:rsidRPr="00491E82">
        <w:rPr>
          <w:rFonts w:ascii="Verdana" w:hAnsi="Verdana" w:hint="cs"/>
          <w:color w:val="auto"/>
          <w:sz w:val="20"/>
          <w:szCs w:val="20"/>
        </w:rPr>
        <w:t>ą</w:t>
      </w:r>
      <w:r w:rsidR="00EC28A9" w:rsidRPr="00491E82">
        <w:rPr>
          <w:rFonts w:ascii="Verdana" w:hAnsi="Verdana"/>
          <w:color w:val="auto"/>
          <w:sz w:val="20"/>
          <w:szCs w:val="20"/>
        </w:rPr>
        <w:t>dowym lub administracyjnym, notariuszem, organem samorz</w:t>
      </w:r>
      <w:r w:rsidR="00EC28A9" w:rsidRPr="00491E82">
        <w:rPr>
          <w:rFonts w:ascii="Verdana" w:hAnsi="Verdana" w:hint="cs"/>
          <w:color w:val="auto"/>
          <w:sz w:val="20"/>
          <w:szCs w:val="20"/>
        </w:rPr>
        <w:t>ą</w:t>
      </w:r>
      <w:r w:rsidR="00EC28A9" w:rsidRPr="00491E82">
        <w:rPr>
          <w:rFonts w:ascii="Verdana" w:hAnsi="Verdana"/>
          <w:color w:val="auto"/>
          <w:sz w:val="20"/>
          <w:szCs w:val="20"/>
        </w:rPr>
        <w:t>du zawodowego lub gospodarczego, w</w:t>
      </w:r>
      <w:r w:rsidR="00EC28A9" w:rsidRPr="00491E82">
        <w:rPr>
          <w:rFonts w:ascii="Verdana" w:hAnsi="Verdana" w:hint="cs"/>
          <w:color w:val="auto"/>
          <w:sz w:val="20"/>
          <w:szCs w:val="20"/>
        </w:rPr>
        <w:t>ł</w:t>
      </w:r>
      <w:r w:rsidR="00EC28A9" w:rsidRPr="00491E82">
        <w:rPr>
          <w:rFonts w:ascii="Verdana" w:hAnsi="Verdana"/>
          <w:color w:val="auto"/>
          <w:sz w:val="20"/>
          <w:szCs w:val="20"/>
        </w:rPr>
        <w:t>a</w:t>
      </w:r>
      <w:r w:rsidR="00EC28A9" w:rsidRPr="00491E82">
        <w:rPr>
          <w:rFonts w:ascii="Verdana" w:hAnsi="Verdana" w:hint="cs"/>
          <w:color w:val="auto"/>
          <w:sz w:val="20"/>
          <w:szCs w:val="20"/>
        </w:rPr>
        <w:t>ś</w:t>
      </w:r>
      <w:r w:rsidR="00EC28A9" w:rsidRPr="00491E82">
        <w:rPr>
          <w:rFonts w:ascii="Verdana" w:hAnsi="Verdana"/>
          <w:color w:val="auto"/>
          <w:sz w:val="20"/>
          <w:szCs w:val="20"/>
        </w:rPr>
        <w:t>ciwym ze wzgl</w:t>
      </w:r>
      <w:r w:rsidR="00EC28A9" w:rsidRPr="00491E82">
        <w:rPr>
          <w:rFonts w:ascii="Verdana" w:hAnsi="Verdana" w:hint="cs"/>
          <w:color w:val="auto"/>
          <w:sz w:val="20"/>
          <w:szCs w:val="20"/>
        </w:rPr>
        <w:t>ę</w:t>
      </w:r>
      <w:r w:rsidR="00EC28A9" w:rsidRPr="00491E82">
        <w:rPr>
          <w:rFonts w:ascii="Verdana" w:hAnsi="Verdana"/>
          <w:color w:val="auto"/>
          <w:sz w:val="20"/>
          <w:szCs w:val="20"/>
        </w:rPr>
        <w:t>du na siedzib</w:t>
      </w:r>
      <w:r w:rsidR="00EC28A9" w:rsidRPr="00491E82">
        <w:rPr>
          <w:rFonts w:ascii="Verdana" w:hAnsi="Verdana" w:hint="cs"/>
          <w:color w:val="auto"/>
          <w:sz w:val="20"/>
          <w:szCs w:val="20"/>
        </w:rPr>
        <w:t>ę</w:t>
      </w:r>
      <w:r w:rsidR="00EC28A9" w:rsidRPr="00491E82">
        <w:rPr>
          <w:rFonts w:ascii="Verdana" w:hAnsi="Verdana"/>
          <w:color w:val="auto"/>
          <w:sz w:val="20"/>
          <w:szCs w:val="20"/>
        </w:rPr>
        <w:t xml:space="preserve"> lub miejsce zamieszkania wykonawcy lub miejsce zamieszkania osoby, kt</w:t>
      </w:r>
      <w:r w:rsidR="00EC28A9" w:rsidRPr="00491E82">
        <w:rPr>
          <w:rFonts w:ascii="Verdana" w:hAnsi="Verdana" w:hint="cs"/>
          <w:color w:val="auto"/>
          <w:sz w:val="20"/>
          <w:szCs w:val="20"/>
        </w:rPr>
        <w:t>ó</w:t>
      </w:r>
      <w:r w:rsidR="00EC28A9" w:rsidRPr="00491E82">
        <w:rPr>
          <w:rFonts w:ascii="Verdana" w:hAnsi="Verdana"/>
          <w:color w:val="auto"/>
          <w:sz w:val="20"/>
          <w:szCs w:val="20"/>
        </w:rPr>
        <w:t>rej dokument mia</w:t>
      </w:r>
      <w:r w:rsidR="00EC28A9" w:rsidRPr="00491E82">
        <w:rPr>
          <w:rFonts w:ascii="Verdana" w:hAnsi="Verdana" w:hint="cs"/>
          <w:color w:val="auto"/>
          <w:sz w:val="20"/>
          <w:szCs w:val="20"/>
        </w:rPr>
        <w:t>ł</w:t>
      </w:r>
      <w:r w:rsidR="00EC28A9" w:rsidRPr="00491E82">
        <w:rPr>
          <w:rFonts w:ascii="Verdana" w:hAnsi="Verdana"/>
          <w:color w:val="auto"/>
          <w:sz w:val="20"/>
          <w:szCs w:val="20"/>
        </w:rPr>
        <w:t xml:space="preserve"> dotyczy</w:t>
      </w:r>
      <w:r w:rsidR="00EC28A9" w:rsidRPr="00491E82">
        <w:rPr>
          <w:rFonts w:ascii="Verdana" w:hAnsi="Verdana" w:hint="cs"/>
          <w:color w:val="auto"/>
          <w:sz w:val="20"/>
          <w:szCs w:val="20"/>
        </w:rPr>
        <w:t>ć</w:t>
      </w:r>
      <w:r w:rsidR="00F2168F" w:rsidRPr="00491E82">
        <w:rPr>
          <w:rFonts w:ascii="Verdana" w:hAnsi="Verdana"/>
          <w:color w:val="auto"/>
          <w:sz w:val="20"/>
          <w:szCs w:val="20"/>
        </w:rPr>
        <w:t>. Przepis ust. 4 stosuje się.</w:t>
      </w:r>
    </w:p>
    <w:p w:rsidR="00F127FD" w:rsidRPr="00823BDB" w:rsidRDefault="00F127FD" w:rsidP="001504AC">
      <w:pPr>
        <w:numPr>
          <w:ilvl w:val="0"/>
          <w:numId w:val="7"/>
        </w:numPr>
        <w:tabs>
          <w:tab w:val="num" w:pos="0"/>
        </w:tabs>
        <w:spacing w:line="360" w:lineRule="auto"/>
        <w:ind w:left="426" w:hanging="426"/>
        <w:jc w:val="both"/>
        <w:rPr>
          <w:rFonts w:ascii="Verdana" w:hAnsi="Verdana"/>
          <w:b/>
          <w:bCs/>
          <w:sz w:val="20"/>
          <w:szCs w:val="20"/>
        </w:rPr>
      </w:pPr>
      <w:r w:rsidRPr="00823BDB">
        <w:rPr>
          <w:rFonts w:ascii="Verdana" w:hAnsi="Verdana"/>
          <w:b/>
          <w:bCs/>
          <w:sz w:val="20"/>
          <w:szCs w:val="20"/>
        </w:rPr>
        <w:t xml:space="preserve">Dokumentów wskazanych w niniejszym rozdziale SWZ nie dołącza się do </w:t>
      </w:r>
      <w:r w:rsidRPr="00823BDB">
        <w:rPr>
          <w:rFonts w:ascii="Verdana" w:hAnsi="Verdana"/>
          <w:b/>
          <w:bCs/>
          <w:sz w:val="20"/>
          <w:szCs w:val="20"/>
        </w:rPr>
        <w:lastRenderedPageBreak/>
        <w:t xml:space="preserve">oferty – składane są na wezwanie Zamawiającego. </w:t>
      </w:r>
    </w:p>
    <w:p w:rsidR="00F444EA" w:rsidRPr="007D2FE0" w:rsidRDefault="00F444EA" w:rsidP="0004097C">
      <w:pPr>
        <w:tabs>
          <w:tab w:val="left" w:pos="426"/>
        </w:tabs>
        <w:spacing w:line="360" w:lineRule="auto"/>
        <w:ind w:left="426" w:hanging="426"/>
        <w:jc w:val="both"/>
        <w:rPr>
          <w:rFonts w:ascii="Verdana" w:hAnsi="Verdana"/>
          <w:sz w:val="20"/>
          <w:szCs w:val="20"/>
        </w:rPr>
      </w:pPr>
    </w:p>
    <w:p w:rsidR="00B97FAE" w:rsidRPr="007D2FE0" w:rsidRDefault="00B97FAE" w:rsidP="001504AC">
      <w:pPr>
        <w:pStyle w:val="Nagwek1"/>
        <w:keepNext w:val="0"/>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Style w:val="Tytuksiki"/>
          <w:rFonts w:ascii="Verdana" w:hAnsi="Verdana"/>
          <w:sz w:val="20"/>
          <w:szCs w:val="20"/>
        </w:rPr>
      </w:pPr>
      <w:bookmarkStart w:id="11" w:name="_Toc64559026"/>
      <w:r w:rsidRPr="007D2FE0">
        <w:rPr>
          <w:rFonts w:ascii="Verdana" w:hAnsi="Verdana"/>
          <w:spacing w:val="5"/>
          <w:sz w:val="20"/>
          <w:szCs w:val="20"/>
        </w:rPr>
        <w:t>Informacje o środkach komunikacji elektronicznej, przy użyciu kt</w:t>
      </w:r>
      <w:r w:rsidR="005D1E61" w:rsidRPr="007D2FE0">
        <w:rPr>
          <w:rFonts w:ascii="Verdana" w:hAnsi="Verdana"/>
          <w:spacing w:val="5"/>
          <w:sz w:val="20"/>
          <w:szCs w:val="20"/>
        </w:rPr>
        <w:t xml:space="preserve">órych </w:t>
      </w:r>
      <w:r w:rsidRPr="007D2FE0">
        <w:rPr>
          <w:rFonts w:ascii="Verdana" w:hAnsi="Verdana"/>
          <w:spacing w:val="5"/>
          <w:sz w:val="20"/>
          <w:szCs w:val="20"/>
        </w:rPr>
        <w:t xml:space="preserve">Zamawiający będzie komunikował się </w:t>
      </w:r>
      <w:r w:rsidR="005D1E61" w:rsidRPr="007D2FE0">
        <w:rPr>
          <w:rFonts w:ascii="Verdana" w:hAnsi="Verdana"/>
          <w:spacing w:val="5"/>
          <w:sz w:val="20"/>
          <w:szCs w:val="20"/>
        </w:rPr>
        <w:t>z wykonawcami, oraz informacje</w:t>
      </w:r>
      <w:r w:rsidR="004F3D27" w:rsidRPr="007D2FE0">
        <w:rPr>
          <w:rFonts w:ascii="Verdana" w:hAnsi="Verdana"/>
          <w:spacing w:val="5"/>
          <w:sz w:val="20"/>
          <w:szCs w:val="20"/>
        </w:rPr>
        <w:t xml:space="preserve"> </w:t>
      </w:r>
      <w:r w:rsidRPr="007D2FE0">
        <w:rPr>
          <w:rFonts w:ascii="Verdana" w:hAnsi="Verdana"/>
          <w:spacing w:val="5"/>
          <w:sz w:val="20"/>
          <w:szCs w:val="20"/>
        </w:rPr>
        <w:t>o wymaganiach technicznych i organizacyjnych sporządzania, wysyłania i odbierania korespondencji elektronicznej</w:t>
      </w:r>
      <w:bookmarkEnd w:id="11"/>
      <w:r w:rsidR="00D10263" w:rsidRPr="007D2FE0">
        <w:rPr>
          <w:rFonts w:ascii="Verdana" w:hAnsi="Verdana"/>
          <w:spacing w:val="5"/>
          <w:sz w:val="20"/>
          <w:szCs w:val="20"/>
        </w:rPr>
        <w:t xml:space="preserve"> oraz sposób złożenia oferty</w:t>
      </w:r>
    </w:p>
    <w:p w:rsidR="00AB741C" w:rsidRDefault="00AB741C" w:rsidP="008D6B99">
      <w:pPr>
        <w:widowControl/>
        <w:suppressAutoHyphens w:val="0"/>
        <w:autoSpaceDE w:val="0"/>
        <w:autoSpaceDN w:val="0"/>
        <w:adjustRightInd w:val="0"/>
        <w:spacing w:line="360" w:lineRule="auto"/>
        <w:ind w:left="426" w:hanging="426"/>
        <w:jc w:val="both"/>
        <w:rPr>
          <w:rFonts w:ascii="Verdana" w:eastAsia="Times New Roman" w:hAnsi="Verdana"/>
          <w:b/>
          <w:bCs/>
          <w:sz w:val="20"/>
          <w:szCs w:val="20"/>
        </w:rPr>
      </w:pPr>
    </w:p>
    <w:p w:rsidR="007C69F3" w:rsidRPr="00A828FB" w:rsidRDefault="007C69F3" w:rsidP="00A828FB">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b/>
          <w:sz w:val="20"/>
          <w:szCs w:val="20"/>
        </w:rPr>
        <w:t>1.</w:t>
      </w:r>
      <w:r w:rsidRPr="00A828FB">
        <w:rPr>
          <w:rFonts w:ascii="Verdana" w:eastAsia="Times New Roman" w:hAnsi="Verdana"/>
          <w:b/>
          <w:sz w:val="20"/>
          <w:szCs w:val="20"/>
        </w:rPr>
        <w:tab/>
        <w:t>W niniejszym post</w:t>
      </w:r>
      <w:r w:rsidRPr="00A828FB">
        <w:rPr>
          <w:rFonts w:ascii="Verdana" w:eastAsia="Times New Roman" w:hAnsi="Verdana" w:hint="cs"/>
          <w:b/>
          <w:sz w:val="20"/>
          <w:szCs w:val="20"/>
        </w:rPr>
        <w:t>ę</w:t>
      </w:r>
      <w:r w:rsidRPr="00A828FB">
        <w:rPr>
          <w:rFonts w:ascii="Verdana" w:eastAsia="Times New Roman" w:hAnsi="Verdana"/>
          <w:b/>
          <w:sz w:val="20"/>
          <w:szCs w:val="20"/>
        </w:rPr>
        <w:t>powaniu komunikacja zamawiaj</w:t>
      </w:r>
      <w:r w:rsidRPr="00A828FB">
        <w:rPr>
          <w:rFonts w:ascii="Verdana" w:eastAsia="Times New Roman" w:hAnsi="Verdana" w:hint="cs"/>
          <w:b/>
          <w:sz w:val="20"/>
          <w:szCs w:val="20"/>
        </w:rPr>
        <w:t>ą</w:t>
      </w:r>
      <w:r w:rsidRPr="00A828FB">
        <w:rPr>
          <w:rFonts w:ascii="Verdana" w:eastAsia="Times New Roman" w:hAnsi="Verdana"/>
          <w:b/>
          <w:sz w:val="20"/>
          <w:szCs w:val="20"/>
        </w:rPr>
        <w:t>cego z wykonawcami odbywa si</w:t>
      </w:r>
      <w:r w:rsidRPr="00A828FB">
        <w:rPr>
          <w:rFonts w:ascii="Verdana" w:eastAsia="Times New Roman" w:hAnsi="Verdana" w:hint="cs"/>
          <w:b/>
          <w:sz w:val="20"/>
          <w:szCs w:val="20"/>
        </w:rPr>
        <w:t>ę</w:t>
      </w:r>
      <w:r w:rsidRPr="00A828FB">
        <w:rPr>
          <w:rFonts w:ascii="Verdana" w:eastAsia="Times New Roman" w:hAnsi="Verdana"/>
          <w:b/>
          <w:sz w:val="20"/>
          <w:szCs w:val="20"/>
        </w:rPr>
        <w:t xml:space="preserve"> za pomoc</w:t>
      </w:r>
      <w:r w:rsidRPr="00A828FB">
        <w:rPr>
          <w:rFonts w:ascii="Verdana" w:eastAsia="Times New Roman" w:hAnsi="Verdana" w:hint="cs"/>
          <w:b/>
          <w:sz w:val="20"/>
          <w:szCs w:val="20"/>
        </w:rPr>
        <w:t>ą</w:t>
      </w:r>
      <w:r w:rsidRPr="00A828FB">
        <w:rPr>
          <w:rFonts w:ascii="Verdana" w:eastAsia="Times New Roman" w:hAnsi="Verdana"/>
          <w:b/>
          <w:sz w:val="20"/>
          <w:szCs w:val="20"/>
        </w:rPr>
        <w:t xml:space="preserve"> </w:t>
      </w:r>
      <w:r w:rsidRPr="00A828FB">
        <w:rPr>
          <w:rFonts w:ascii="Verdana" w:eastAsia="Times New Roman" w:hAnsi="Verdana" w:hint="cs"/>
          <w:b/>
          <w:sz w:val="20"/>
          <w:szCs w:val="20"/>
        </w:rPr>
        <w:t>ś</w:t>
      </w:r>
      <w:r w:rsidRPr="00A828FB">
        <w:rPr>
          <w:rFonts w:ascii="Verdana" w:eastAsia="Times New Roman" w:hAnsi="Verdana"/>
          <w:b/>
          <w:sz w:val="20"/>
          <w:szCs w:val="20"/>
        </w:rPr>
        <w:t>rodk</w:t>
      </w:r>
      <w:r w:rsidRPr="00A828FB">
        <w:rPr>
          <w:rFonts w:ascii="Verdana" w:eastAsia="Times New Roman" w:hAnsi="Verdana" w:hint="cs"/>
          <w:b/>
          <w:sz w:val="20"/>
          <w:szCs w:val="20"/>
        </w:rPr>
        <w:t>ó</w:t>
      </w:r>
      <w:r w:rsidRPr="00A828FB">
        <w:rPr>
          <w:rFonts w:ascii="Verdana" w:eastAsia="Times New Roman" w:hAnsi="Verdana"/>
          <w:b/>
          <w:sz w:val="20"/>
          <w:szCs w:val="20"/>
        </w:rPr>
        <w:t>w komunikacji elektronicznej.</w:t>
      </w:r>
    </w:p>
    <w:p w:rsidR="008D6B99" w:rsidRDefault="007C69F3" w:rsidP="00547BA7">
      <w:pPr>
        <w:widowControl/>
        <w:suppressAutoHyphens w:val="0"/>
        <w:autoSpaceDE w:val="0"/>
        <w:autoSpaceDN w:val="0"/>
        <w:adjustRightInd w:val="0"/>
        <w:spacing w:line="360" w:lineRule="auto"/>
        <w:rPr>
          <w:rFonts w:ascii="Verdana" w:eastAsia="Times New Roman" w:hAnsi="Verdana"/>
          <w:b/>
          <w:sz w:val="20"/>
          <w:szCs w:val="20"/>
        </w:rPr>
      </w:pPr>
      <w:r w:rsidRPr="00A828FB">
        <w:rPr>
          <w:rFonts w:ascii="Verdana" w:eastAsia="Times New Roman" w:hAnsi="Verdana"/>
          <w:b/>
          <w:sz w:val="20"/>
          <w:szCs w:val="20"/>
        </w:rPr>
        <w:t>2.</w:t>
      </w:r>
      <w:r w:rsidRPr="00A828FB">
        <w:rPr>
          <w:rFonts w:ascii="Verdana" w:eastAsia="Times New Roman" w:hAnsi="Verdana"/>
          <w:b/>
          <w:sz w:val="20"/>
          <w:szCs w:val="20"/>
        </w:rPr>
        <w:tab/>
        <w:t>Pytania do SWZ nale</w:t>
      </w:r>
      <w:r w:rsidRPr="00A828FB">
        <w:rPr>
          <w:rFonts w:ascii="Verdana" w:eastAsia="Times New Roman" w:hAnsi="Verdana" w:hint="cs"/>
          <w:b/>
          <w:sz w:val="20"/>
          <w:szCs w:val="20"/>
        </w:rPr>
        <w:t>ż</w:t>
      </w:r>
      <w:r w:rsidRPr="00A828FB">
        <w:rPr>
          <w:rFonts w:ascii="Verdana" w:eastAsia="Times New Roman" w:hAnsi="Verdana"/>
          <w:b/>
          <w:sz w:val="20"/>
          <w:szCs w:val="20"/>
        </w:rPr>
        <w:t>y zadawa</w:t>
      </w:r>
      <w:r w:rsidRPr="00A828FB">
        <w:rPr>
          <w:rFonts w:ascii="Verdana" w:eastAsia="Times New Roman" w:hAnsi="Verdana" w:hint="cs"/>
          <w:b/>
          <w:sz w:val="20"/>
          <w:szCs w:val="20"/>
        </w:rPr>
        <w:t>ć</w:t>
      </w:r>
      <w:r w:rsidRPr="00A828FB">
        <w:rPr>
          <w:rFonts w:ascii="Verdana" w:eastAsia="Times New Roman" w:hAnsi="Verdana"/>
          <w:b/>
          <w:sz w:val="20"/>
          <w:szCs w:val="20"/>
        </w:rPr>
        <w:t xml:space="preserve"> za po</w:t>
      </w:r>
      <w:r w:rsidRPr="00A828FB">
        <w:rPr>
          <w:rFonts w:ascii="Verdana" w:eastAsia="Times New Roman" w:hAnsi="Verdana" w:hint="cs"/>
          <w:b/>
          <w:sz w:val="20"/>
          <w:szCs w:val="20"/>
        </w:rPr>
        <w:t>ś</w:t>
      </w:r>
      <w:r w:rsidRPr="00A828FB">
        <w:rPr>
          <w:rFonts w:ascii="Verdana" w:eastAsia="Times New Roman" w:hAnsi="Verdana"/>
          <w:b/>
          <w:sz w:val="20"/>
          <w:szCs w:val="20"/>
        </w:rPr>
        <w:t>rednictwem platformy zakupowej zamawiaj</w:t>
      </w:r>
      <w:r w:rsidRPr="00A828FB">
        <w:rPr>
          <w:rFonts w:ascii="Verdana" w:eastAsia="Times New Roman" w:hAnsi="Verdana" w:hint="cs"/>
          <w:b/>
          <w:sz w:val="20"/>
          <w:szCs w:val="20"/>
        </w:rPr>
        <w:t>ą</w:t>
      </w:r>
      <w:r w:rsidRPr="00A828FB">
        <w:rPr>
          <w:rFonts w:ascii="Verdana" w:eastAsia="Times New Roman" w:hAnsi="Verdana"/>
          <w:b/>
          <w:sz w:val="20"/>
          <w:szCs w:val="20"/>
        </w:rPr>
        <w:t xml:space="preserve">cego przez link: </w:t>
      </w:r>
    </w:p>
    <w:p w:rsidR="002C37F7" w:rsidRDefault="004F6E17" w:rsidP="00A828FB">
      <w:pPr>
        <w:widowControl/>
        <w:suppressAutoHyphens w:val="0"/>
        <w:autoSpaceDE w:val="0"/>
        <w:autoSpaceDN w:val="0"/>
        <w:adjustRightInd w:val="0"/>
        <w:spacing w:line="360" w:lineRule="auto"/>
        <w:jc w:val="both"/>
      </w:pPr>
      <w:hyperlink r:id="rId11" w:history="1">
        <w:r w:rsidR="002C37F7" w:rsidRPr="00B7132B">
          <w:rPr>
            <w:rStyle w:val="Hipercze"/>
          </w:rPr>
          <w:t>https://zwcpit.ezamawiajacy.pl/pn/ZWCPIT/demand/285913/notice/public/details</w:t>
        </w:r>
      </w:hyperlink>
    </w:p>
    <w:p w:rsidR="007C69F3" w:rsidRPr="00A828FB" w:rsidRDefault="007C69F3" w:rsidP="00A828FB">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b/>
          <w:sz w:val="20"/>
          <w:szCs w:val="20"/>
        </w:rPr>
        <w:t xml:space="preserve">w sekcji </w:t>
      </w:r>
      <w:r w:rsidRPr="00A828FB">
        <w:rPr>
          <w:rFonts w:ascii="Verdana" w:eastAsia="Times New Roman" w:hAnsi="Verdana" w:hint="cs"/>
          <w:b/>
          <w:sz w:val="20"/>
          <w:szCs w:val="20"/>
        </w:rPr>
        <w:t>„</w:t>
      </w:r>
      <w:r w:rsidRPr="00A828FB">
        <w:rPr>
          <w:rFonts w:ascii="Verdana" w:eastAsia="Times New Roman" w:hAnsi="Verdana"/>
          <w:b/>
          <w:sz w:val="20"/>
          <w:szCs w:val="20"/>
        </w:rPr>
        <w:t>Korespondencja</w:t>
      </w:r>
      <w:r w:rsidRPr="00A828FB">
        <w:rPr>
          <w:rFonts w:ascii="Verdana" w:eastAsia="Times New Roman" w:hAnsi="Verdana" w:hint="cs"/>
          <w:b/>
          <w:sz w:val="20"/>
          <w:szCs w:val="20"/>
        </w:rPr>
        <w:t>”</w:t>
      </w:r>
      <w:r w:rsidRPr="00A828FB">
        <w:rPr>
          <w:rFonts w:ascii="Verdana" w:eastAsia="Times New Roman" w:hAnsi="Verdana"/>
          <w:b/>
          <w:sz w:val="20"/>
          <w:szCs w:val="20"/>
        </w:rPr>
        <w:t>. Instrukcja korzystania z systemu jest dost</w:t>
      </w:r>
      <w:r w:rsidRPr="00A828FB">
        <w:rPr>
          <w:rFonts w:ascii="Verdana" w:eastAsia="Times New Roman" w:hAnsi="Verdana" w:hint="cs"/>
          <w:b/>
          <w:sz w:val="20"/>
          <w:szCs w:val="20"/>
        </w:rPr>
        <w:t>ę</w:t>
      </w:r>
      <w:r w:rsidRPr="00A828FB">
        <w:rPr>
          <w:rFonts w:ascii="Verdana" w:eastAsia="Times New Roman" w:hAnsi="Verdana"/>
          <w:b/>
          <w:sz w:val="20"/>
          <w:szCs w:val="20"/>
        </w:rPr>
        <w:t>pna pod wy</w:t>
      </w:r>
      <w:r w:rsidRPr="00A828FB">
        <w:rPr>
          <w:rFonts w:ascii="Verdana" w:eastAsia="Times New Roman" w:hAnsi="Verdana" w:hint="cs"/>
          <w:b/>
          <w:sz w:val="20"/>
          <w:szCs w:val="20"/>
        </w:rPr>
        <w:t>ż</w:t>
      </w:r>
      <w:r w:rsidRPr="00A828FB">
        <w:rPr>
          <w:rFonts w:ascii="Verdana" w:eastAsia="Times New Roman" w:hAnsi="Verdana"/>
          <w:b/>
          <w:sz w:val="20"/>
          <w:szCs w:val="20"/>
        </w:rPr>
        <w:t>ej wskazanym adresem.</w:t>
      </w:r>
    </w:p>
    <w:p w:rsidR="00655019" w:rsidRDefault="007C69F3" w:rsidP="0016731A">
      <w:pPr>
        <w:widowControl/>
        <w:suppressAutoHyphens w:val="0"/>
        <w:autoSpaceDE w:val="0"/>
        <w:autoSpaceDN w:val="0"/>
        <w:adjustRightInd w:val="0"/>
        <w:spacing w:line="360" w:lineRule="auto"/>
        <w:rPr>
          <w:rFonts w:ascii="Verdana" w:eastAsia="Times New Roman" w:hAnsi="Verdana"/>
          <w:b/>
          <w:sz w:val="20"/>
          <w:szCs w:val="20"/>
        </w:rPr>
      </w:pPr>
      <w:r w:rsidRPr="00A828FB">
        <w:rPr>
          <w:rFonts w:ascii="Verdana" w:eastAsia="Times New Roman" w:hAnsi="Verdana"/>
          <w:b/>
          <w:sz w:val="20"/>
          <w:szCs w:val="20"/>
        </w:rPr>
        <w:t>3.</w:t>
      </w:r>
      <w:r w:rsidRPr="00A828FB">
        <w:rPr>
          <w:rFonts w:ascii="Verdana" w:eastAsia="Times New Roman" w:hAnsi="Verdana"/>
          <w:b/>
          <w:sz w:val="20"/>
          <w:szCs w:val="20"/>
        </w:rPr>
        <w:tab/>
        <w:t>Oferta wraz z za</w:t>
      </w:r>
      <w:r w:rsidRPr="00A828FB">
        <w:rPr>
          <w:rFonts w:ascii="Verdana" w:eastAsia="Times New Roman" w:hAnsi="Verdana" w:hint="cs"/>
          <w:b/>
          <w:sz w:val="20"/>
          <w:szCs w:val="20"/>
        </w:rPr>
        <w:t>łą</w:t>
      </w:r>
      <w:r w:rsidRPr="00A828FB">
        <w:rPr>
          <w:rFonts w:ascii="Verdana" w:eastAsia="Times New Roman" w:hAnsi="Verdana"/>
          <w:b/>
          <w:sz w:val="20"/>
          <w:szCs w:val="20"/>
        </w:rPr>
        <w:t>cznikami musi by</w:t>
      </w:r>
      <w:r w:rsidRPr="00A828FB">
        <w:rPr>
          <w:rFonts w:ascii="Verdana" w:eastAsia="Times New Roman" w:hAnsi="Verdana" w:hint="cs"/>
          <w:b/>
          <w:sz w:val="20"/>
          <w:szCs w:val="20"/>
        </w:rPr>
        <w:t>ć</w:t>
      </w:r>
      <w:r w:rsidRPr="00A828FB">
        <w:rPr>
          <w:rFonts w:ascii="Verdana" w:eastAsia="Times New Roman" w:hAnsi="Verdana"/>
          <w:b/>
          <w:sz w:val="20"/>
          <w:szCs w:val="20"/>
        </w:rPr>
        <w:t xml:space="preserve"> z</w:t>
      </w:r>
      <w:r w:rsidRPr="00A828FB">
        <w:rPr>
          <w:rFonts w:ascii="Verdana" w:eastAsia="Times New Roman" w:hAnsi="Verdana" w:hint="cs"/>
          <w:b/>
          <w:sz w:val="20"/>
          <w:szCs w:val="20"/>
        </w:rPr>
        <w:t>ł</w:t>
      </w:r>
      <w:r w:rsidRPr="00A828FB">
        <w:rPr>
          <w:rFonts w:ascii="Verdana" w:eastAsia="Times New Roman" w:hAnsi="Verdana"/>
          <w:b/>
          <w:sz w:val="20"/>
          <w:szCs w:val="20"/>
        </w:rPr>
        <w:t>o</w:t>
      </w:r>
      <w:r w:rsidRPr="00A828FB">
        <w:rPr>
          <w:rFonts w:ascii="Verdana" w:eastAsia="Times New Roman" w:hAnsi="Verdana" w:hint="cs"/>
          <w:b/>
          <w:sz w:val="20"/>
          <w:szCs w:val="20"/>
        </w:rPr>
        <w:t>ż</w:t>
      </w:r>
      <w:r w:rsidRPr="00A828FB">
        <w:rPr>
          <w:rFonts w:ascii="Verdana" w:eastAsia="Times New Roman" w:hAnsi="Verdana"/>
          <w:b/>
          <w:sz w:val="20"/>
          <w:szCs w:val="20"/>
        </w:rPr>
        <w:t>ona w postaci elektronicznej w systemie informatycznym dost</w:t>
      </w:r>
      <w:r w:rsidRPr="00A828FB">
        <w:rPr>
          <w:rFonts w:ascii="Verdana" w:eastAsia="Times New Roman" w:hAnsi="Verdana" w:hint="cs"/>
          <w:b/>
          <w:sz w:val="20"/>
          <w:szCs w:val="20"/>
        </w:rPr>
        <w:t>ę</w:t>
      </w:r>
      <w:r w:rsidRPr="00A828FB">
        <w:rPr>
          <w:rFonts w:ascii="Verdana" w:eastAsia="Times New Roman" w:hAnsi="Verdana"/>
          <w:b/>
          <w:sz w:val="20"/>
          <w:szCs w:val="20"/>
        </w:rPr>
        <w:t xml:space="preserve">pnym pod adresem </w:t>
      </w:r>
    </w:p>
    <w:p w:rsidR="00CA7A00" w:rsidRPr="00681AEF" w:rsidRDefault="0083621C" w:rsidP="0016731A">
      <w:pPr>
        <w:widowControl/>
        <w:suppressAutoHyphens w:val="0"/>
        <w:autoSpaceDE w:val="0"/>
        <w:autoSpaceDN w:val="0"/>
        <w:adjustRightInd w:val="0"/>
        <w:spacing w:line="360" w:lineRule="auto"/>
        <w:rPr>
          <w:rFonts w:ascii="Verdana" w:eastAsia="Times New Roman" w:hAnsi="Verdana"/>
          <w:b/>
          <w:sz w:val="20"/>
          <w:szCs w:val="20"/>
        </w:rPr>
      </w:pPr>
      <w:r>
        <w:rPr>
          <w:b/>
        </w:rPr>
        <w:t xml:space="preserve"> </w:t>
      </w:r>
      <w:r w:rsidR="00CA7A00" w:rsidRPr="00681AEF">
        <w:rPr>
          <w:rFonts w:ascii="Verdana" w:eastAsia="Times New Roman" w:hAnsi="Verdana"/>
          <w:b/>
          <w:sz w:val="20"/>
          <w:szCs w:val="20"/>
        </w:rPr>
        <w:t xml:space="preserve"> </w:t>
      </w:r>
      <w:hyperlink r:id="rId12" w:history="1">
        <w:r w:rsidR="002C37F7" w:rsidRPr="00B7132B">
          <w:rPr>
            <w:rStyle w:val="Hipercze"/>
          </w:rPr>
          <w:t>https://zwcpit.ezamawiajacy.pl/pn/ZWCPIT/demand/285913/notice/public/details</w:t>
        </w:r>
      </w:hyperlink>
      <w:r w:rsidR="002C37F7">
        <w:t xml:space="preserve"> </w:t>
      </w:r>
      <w:r w:rsidR="00DD4281">
        <w:rPr>
          <w:rFonts w:ascii="Verdana" w:eastAsia="Times New Roman" w:hAnsi="Verdana"/>
          <w:b/>
          <w:sz w:val="20"/>
          <w:szCs w:val="20"/>
        </w:rPr>
        <w:t xml:space="preserve"> </w:t>
      </w:r>
    </w:p>
    <w:p w:rsidR="007C69F3" w:rsidRPr="00A828FB" w:rsidRDefault="007C69F3" w:rsidP="0016731A">
      <w:pPr>
        <w:widowControl/>
        <w:suppressAutoHyphens w:val="0"/>
        <w:autoSpaceDE w:val="0"/>
        <w:autoSpaceDN w:val="0"/>
        <w:adjustRightInd w:val="0"/>
        <w:spacing w:line="360" w:lineRule="auto"/>
        <w:rPr>
          <w:rFonts w:ascii="Verdana" w:eastAsia="Times New Roman" w:hAnsi="Verdana"/>
          <w:b/>
          <w:sz w:val="20"/>
          <w:szCs w:val="20"/>
        </w:rPr>
      </w:pPr>
      <w:r w:rsidRPr="00A828FB">
        <w:rPr>
          <w:rFonts w:ascii="Verdana" w:eastAsia="Times New Roman" w:hAnsi="Verdana"/>
          <w:b/>
          <w:sz w:val="20"/>
          <w:szCs w:val="20"/>
        </w:rPr>
        <w:t>4.</w:t>
      </w:r>
      <w:r w:rsidRPr="00A828FB">
        <w:rPr>
          <w:rFonts w:ascii="Verdana" w:eastAsia="Times New Roman" w:hAnsi="Verdana"/>
          <w:b/>
          <w:sz w:val="20"/>
          <w:szCs w:val="20"/>
        </w:rPr>
        <w:tab/>
        <w:t>Za dat</w:t>
      </w:r>
      <w:r w:rsidRPr="00A828FB">
        <w:rPr>
          <w:rFonts w:ascii="Verdana" w:eastAsia="Times New Roman" w:hAnsi="Verdana" w:hint="cs"/>
          <w:b/>
          <w:sz w:val="20"/>
          <w:szCs w:val="20"/>
        </w:rPr>
        <w:t>ę</w:t>
      </w:r>
      <w:r w:rsidRPr="00A828FB">
        <w:rPr>
          <w:rFonts w:ascii="Verdana" w:eastAsia="Times New Roman" w:hAnsi="Verdana"/>
          <w:b/>
          <w:sz w:val="20"/>
          <w:szCs w:val="20"/>
        </w:rPr>
        <w:t xml:space="preserve"> z</w:t>
      </w:r>
      <w:r w:rsidRPr="00A828FB">
        <w:rPr>
          <w:rFonts w:ascii="Verdana" w:eastAsia="Times New Roman" w:hAnsi="Verdana" w:hint="cs"/>
          <w:b/>
          <w:sz w:val="20"/>
          <w:szCs w:val="20"/>
        </w:rPr>
        <w:t>ł</w:t>
      </w:r>
      <w:r w:rsidRPr="00A828FB">
        <w:rPr>
          <w:rFonts w:ascii="Verdana" w:eastAsia="Times New Roman" w:hAnsi="Verdana"/>
          <w:b/>
          <w:sz w:val="20"/>
          <w:szCs w:val="20"/>
        </w:rPr>
        <w:t>o</w:t>
      </w:r>
      <w:r w:rsidRPr="00A828FB">
        <w:rPr>
          <w:rFonts w:ascii="Verdana" w:eastAsia="Times New Roman" w:hAnsi="Verdana" w:hint="cs"/>
          <w:b/>
          <w:sz w:val="20"/>
          <w:szCs w:val="20"/>
        </w:rPr>
        <w:t>ż</w:t>
      </w:r>
      <w:r w:rsidRPr="00A828FB">
        <w:rPr>
          <w:rFonts w:ascii="Verdana" w:eastAsia="Times New Roman" w:hAnsi="Verdana"/>
          <w:b/>
          <w:sz w:val="20"/>
          <w:szCs w:val="20"/>
        </w:rPr>
        <w:t>enia oferty, przekazania wniosk</w:t>
      </w:r>
      <w:r w:rsidRPr="00A828FB">
        <w:rPr>
          <w:rFonts w:ascii="Verdana" w:eastAsia="Times New Roman" w:hAnsi="Verdana" w:hint="cs"/>
          <w:b/>
          <w:sz w:val="20"/>
          <w:szCs w:val="20"/>
        </w:rPr>
        <w:t>ó</w:t>
      </w:r>
      <w:r w:rsidRPr="00A828FB">
        <w:rPr>
          <w:rFonts w:ascii="Verdana" w:eastAsia="Times New Roman" w:hAnsi="Verdana"/>
          <w:b/>
          <w:sz w:val="20"/>
          <w:szCs w:val="20"/>
        </w:rPr>
        <w:t>w, zawiadomie</w:t>
      </w:r>
      <w:r w:rsidRPr="00A828FB">
        <w:rPr>
          <w:rFonts w:ascii="Verdana" w:eastAsia="Times New Roman" w:hAnsi="Verdana" w:hint="cs"/>
          <w:b/>
          <w:sz w:val="20"/>
          <w:szCs w:val="20"/>
        </w:rPr>
        <w:t>ń</w:t>
      </w:r>
      <w:r w:rsidRPr="00A828FB">
        <w:rPr>
          <w:rFonts w:ascii="Verdana" w:eastAsia="Times New Roman" w:hAnsi="Verdana"/>
          <w:b/>
          <w:sz w:val="20"/>
          <w:szCs w:val="20"/>
        </w:rPr>
        <w:t>, dokument</w:t>
      </w:r>
      <w:r w:rsidRPr="00A828FB">
        <w:rPr>
          <w:rFonts w:ascii="Verdana" w:eastAsia="Times New Roman" w:hAnsi="Verdana" w:hint="cs"/>
          <w:b/>
          <w:sz w:val="20"/>
          <w:szCs w:val="20"/>
        </w:rPr>
        <w:t>ó</w:t>
      </w:r>
      <w:r w:rsidRPr="00A828FB">
        <w:rPr>
          <w:rFonts w:ascii="Verdana" w:eastAsia="Times New Roman" w:hAnsi="Verdana"/>
          <w:b/>
          <w:sz w:val="20"/>
          <w:szCs w:val="20"/>
        </w:rPr>
        <w:t>w elektronicznych, o</w:t>
      </w:r>
      <w:r w:rsidRPr="00A828FB">
        <w:rPr>
          <w:rFonts w:ascii="Verdana" w:eastAsia="Times New Roman" w:hAnsi="Verdana" w:hint="cs"/>
          <w:b/>
          <w:sz w:val="20"/>
          <w:szCs w:val="20"/>
        </w:rPr>
        <w:t>ś</w:t>
      </w:r>
      <w:r w:rsidRPr="00A828FB">
        <w:rPr>
          <w:rFonts w:ascii="Verdana" w:eastAsia="Times New Roman" w:hAnsi="Verdana"/>
          <w:b/>
          <w:sz w:val="20"/>
          <w:szCs w:val="20"/>
        </w:rPr>
        <w:t>wiadcze</w:t>
      </w:r>
      <w:r w:rsidRPr="00A828FB">
        <w:rPr>
          <w:rFonts w:ascii="Verdana" w:eastAsia="Times New Roman" w:hAnsi="Verdana" w:hint="cs"/>
          <w:b/>
          <w:sz w:val="20"/>
          <w:szCs w:val="20"/>
        </w:rPr>
        <w:t>ń</w:t>
      </w:r>
      <w:r w:rsidRPr="00A828FB">
        <w:rPr>
          <w:rFonts w:ascii="Verdana" w:eastAsia="Times New Roman" w:hAnsi="Verdana"/>
          <w:b/>
          <w:sz w:val="20"/>
          <w:szCs w:val="20"/>
        </w:rPr>
        <w:t xml:space="preserve"> lub elektronicznych kopii dokument</w:t>
      </w:r>
      <w:r w:rsidRPr="00A828FB">
        <w:rPr>
          <w:rFonts w:ascii="Verdana" w:eastAsia="Times New Roman" w:hAnsi="Verdana" w:hint="cs"/>
          <w:b/>
          <w:sz w:val="20"/>
          <w:szCs w:val="20"/>
        </w:rPr>
        <w:t>ó</w:t>
      </w:r>
      <w:r w:rsidRPr="00A828FB">
        <w:rPr>
          <w:rFonts w:ascii="Verdana" w:eastAsia="Times New Roman" w:hAnsi="Verdana"/>
          <w:b/>
          <w:sz w:val="20"/>
          <w:szCs w:val="20"/>
        </w:rPr>
        <w:t>w lub o</w:t>
      </w:r>
      <w:r w:rsidRPr="00A828FB">
        <w:rPr>
          <w:rFonts w:ascii="Verdana" w:eastAsia="Times New Roman" w:hAnsi="Verdana" w:hint="cs"/>
          <w:b/>
          <w:sz w:val="20"/>
          <w:szCs w:val="20"/>
        </w:rPr>
        <w:t>ś</w:t>
      </w:r>
      <w:r w:rsidRPr="00A828FB">
        <w:rPr>
          <w:rFonts w:ascii="Verdana" w:eastAsia="Times New Roman" w:hAnsi="Verdana"/>
          <w:b/>
          <w:sz w:val="20"/>
          <w:szCs w:val="20"/>
        </w:rPr>
        <w:t>wiadcze</w:t>
      </w:r>
      <w:r w:rsidRPr="00A828FB">
        <w:rPr>
          <w:rFonts w:ascii="Verdana" w:eastAsia="Times New Roman" w:hAnsi="Verdana" w:hint="cs"/>
          <w:b/>
          <w:sz w:val="20"/>
          <w:szCs w:val="20"/>
        </w:rPr>
        <w:t>ń</w:t>
      </w:r>
      <w:r w:rsidRPr="00A828FB">
        <w:rPr>
          <w:rFonts w:ascii="Verdana" w:eastAsia="Times New Roman" w:hAnsi="Verdana"/>
          <w:b/>
          <w:sz w:val="20"/>
          <w:szCs w:val="20"/>
        </w:rPr>
        <w:t xml:space="preserve"> oraz innych informacji przyjmuje si</w:t>
      </w:r>
      <w:r w:rsidRPr="00A828FB">
        <w:rPr>
          <w:rFonts w:ascii="Verdana" w:eastAsia="Times New Roman" w:hAnsi="Verdana" w:hint="cs"/>
          <w:b/>
          <w:sz w:val="20"/>
          <w:szCs w:val="20"/>
        </w:rPr>
        <w:t>ę</w:t>
      </w:r>
      <w:r w:rsidRPr="00A828FB">
        <w:rPr>
          <w:rFonts w:ascii="Verdana" w:eastAsia="Times New Roman" w:hAnsi="Verdana"/>
          <w:b/>
          <w:sz w:val="20"/>
          <w:szCs w:val="20"/>
        </w:rPr>
        <w:t xml:space="preserve"> dat</w:t>
      </w:r>
      <w:r w:rsidRPr="00A828FB">
        <w:rPr>
          <w:rFonts w:ascii="Verdana" w:eastAsia="Times New Roman" w:hAnsi="Verdana" w:hint="cs"/>
          <w:b/>
          <w:sz w:val="20"/>
          <w:szCs w:val="20"/>
        </w:rPr>
        <w:t>ę</w:t>
      </w:r>
      <w:r w:rsidRPr="00A828FB">
        <w:rPr>
          <w:rFonts w:ascii="Verdana" w:eastAsia="Times New Roman" w:hAnsi="Verdana"/>
          <w:b/>
          <w:sz w:val="20"/>
          <w:szCs w:val="20"/>
        </w:rPr>
        <w:t xml:space="preserve"> ich przekazania na platform</w:t>
      </w:r>
      <w:r w:rsidRPr="00A828FB">
        <w:rPr>
          <w:rFonts w:ascii="Verdana" w:eastAsia="Times New Roman" w:hAnsi="Verdana" w:hint="cs"/>
          <w:b/>
          <w:sz w:val="20"/>
          <w:szCs w:val="20"/>
        </w:rPr>
        <w:t>ę</w:t>
      </w:r>
      <w:r w:rsidRPr="00A828FB">
        <w:rPr>
          <w:rFonts w:ascii="Verdana" w:eastAsia="Times New Roman" w:hAnsi="Verdana"/>
          <w:b/>
          <w:sz w:val="20"/>
          <w:szCs w:val="20"/>
        </w:rPr>
        <w:t xml:space="preserve"> zakupow</w:t>
      </w:r>
      <w:r w:rsidRPr="00A828FB">
        <w:rPr>
          <w:rFonts w:ascii="Verdana" w:eastAsia="Times New Roman" w:hAnsi="Verdana" w:hint="cs"/>
          <w:b/>
          <w:sz w:val="20"/>
          <w:szCs w:val="20"/>
        </w:rPr>
        <w:t>ą</w:t>
      </w:r>
      <w:r w:rsidRPr="00A828FB">
        <w:rPr>
          <w:rFonts w:ascii="Verdana" w:eastAsia="Times New Roman" w:hAnsi="Verdana"/>
          <w:b/>
          <w:sz w:val="20"/>
          <w:szCs w:val="20"/>
        </w:rPr>
        <w:t xml:space="preserve"> zamawiaj</w:t>
      </w:r>
      <w:r w:rsidRPr="00A828FB">
        <w:rPr>
          <w:rFonts w:ascii="Verdana" w:eastAsia="Times New Roman" w:hAnsi="Verdana" w:hint="cs"/>
          <w:b/>
          <w:sz w:val="20"/>
          <w:szCs w:val="20"/>
        </w:rPr>
        <w:t>ą</w:t>
      </w:r>
      <w:r w:rsidRPr="00A828FB">
        <w:rPr>
          <w:rFonts w:ascii="Verdana" w:eastAsia="Times New Roman" w:hAnsi="Verdana"/>
          <w:b/>
          <w:sz w:val="20"/>
          <w:szCs w:val="20"/>
        </w:rPr>
        <w:t>cego, opisane zosta</w:t>
      </w:r>
      <w:r w:rsidRPr="00A828FB">
        <w:rPr>
          <w:rFonts w:ascii="Verdana" w:eastAsia="Times New Roman" w:hAnsi="Verdana" w:hint="cs"/>
          <w:b/>
          <w:sz w:val="20"/>
          <w:szCs w:val="20"/>
        </w:rPr>
        <w:t>ł</w:t>
      </w:r>
      <w:r w:rsidRPr="00A828FB">
        <w:rPr>
          <w:rFonts w:ascii="Verdana" w:eastAsia="Times New Roman" w:hAnsi="Verdana"/>
          <w:b/>
          <w:sz w:val="20"/>
          <w:szCs w:val="20"/>
        </w:rPr>
        <w:t>y w Instrukcji dla wykonawc</w:t>
      </w:r>
      <w:r w:rsidRPr="00A828FB">
        <w:rPr>
          <w:rFonts w:ascii="Verdana" w:eastAsia="Times New Roman" w:hAnsi="Verdana" w:hint="cs"/>
          <w:b/>
          <w:sz w:val="20"/>
          <w:szCs w:val="20"/>
        </w:rPr>
        <w:t>ó</w:t>
      </w:r>
      <w:r w:rsidRPr="00A828FB">
        <w:rPr>
          <w:rFonts w:ascii="Verdana" w:eastAsia="Times New Roman" w:hAnsi="Verdana"/>
          <w:b/>
          <w:sz w:val="20"/>
          <w:szCs w:val="20"/>
        </w:rPr>
        <w:t>w kt</w:t>
      </w:r>
      <w:r w:rsidRPr="00A828FB">
        <w:rPr>
          <w:rFonts w:ascii="Verdana" w:eastAsia="Times New Roman" w:hAnsi="Verdana" w:hint="cs"/>
          <w:b/>
          <w:sz w:val="20"/>
          <w:szCs w:val="20"/>
        </w:rPr>
        <w:t>ó</w:t>
      </w:r>
      <w:r w:rsidRPr="00A828FB">
        <w:rPr>
          <w:rFonts w:ascii="Verdana" w:eastAsia="Times New Roman" w:hAnsi="Verdana"/>
          <w:b/>
          <w:sz w:val="20"/>
          <w:szCs w:val="20"/>
        </w:rPr>
        <w:t>ra jest udost</w:t>
      </w:r>
      <w:r w:rsidRPr="00A828FB">
        <w:rPr>
          <w:rFonts w:ascii="Verdana" w:eastAsia="Times New Roman" w:hAnsi="Verdana" w:hint="cs"/>
          <w:b/>
          <w:sz w:val="20"/>
          <w:szCs w:val="20"/>
        </w:rPr>
        <w:t>ę</w:t>
      </w:r>
      <w:r w:rsidRPr="00A828FB">
        <w:rPr>
          <w:rFonts w:ascii="Verdana" w:eastAsia="Times New Roman" w:hAnsi="Verdana"/>
          <w:b/>
          <w:sz w:val="20"/>
          <w:szCs w:val="20"/>
        </w:rPr>
        <w:t>pniana na platformie zakupowej zamawiaj</w:t>
      </w:r>
      <w:r w:rsidRPr="00A828FB">
        <w:rPr>
          <w:rFonts w:ascii="Verdana" w:eastAsia="Times New Roman" w:hAnsi="Verdana" w:hint="cs"/>
          <w:b/>
          <w:sz w:val="20"/>
          <w:szCs w:val="20"/>
        </w:rPr>
        <w:t>ą</w:t>
      </w:r>
      <w:r w:rsidRPr="00A828FB">
        <w:rPr>
          <w:rFonts w:ascii="Verdana" w:eastAsia="Times New Roman" w:hAnsi="Verdana"/>
          <w:b/>
          <w:sz w:val="20"/>
          <w:szCs w:val="20"/>
        </w:rPr>
        <w:t>cego.</w:t>
      </w:r>
    </w:p>
    <w:p w:rsidR="007C69F3" w:rsidRPr="00A828FB" w:rsidRDefault="007C69F3" w:rsidP="00A828FB">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b/>
          <w:sz w:val="20"/>
          <w:szCs w:val="20"/>
        </w:rPr>
        <w:t>5.</w:t>
      </w:r>
      <w:r w:rsidRPr="00A828FB">
        <w:rPr>
          <w:rFonts w:ascii="Verdana" w:eastAsia="Times New Roman" w:hAnsi="Verdana"/>
          <w:b/>
          <w:sz w:val="20"/>
          <w:szCs w:val="20"/>
        </w:rPr>
        <w:tab/>
        <w:t>Wymagania dotycz</w:t>
      </w:r>
      <w:r w:rsidRPr="00A828FB">
        <w:rPr>
          <w:rFonts w:ascii="Verdana" w:eastAsia="Times New Roman" w:hAnsi="Verdana" w:hint="cs"/>
          <w:b/>
          <w:sz w:val="20"/>
          <w:szCs w:val="20"/>
        </w:rPr>
        <w:t>ą</w:t>
      </w:r>
      <w:r w:rsidRPr="00A828FB">
        <w:rPr>
          <w:rFonts w:ascii="Verdana" w:eastAsia="Times New Roman" w:hAnsi="Verdana"/>
          <w:b/>
          <w:sz w:val="20"/>
          <w:szCs w:val="20"/>
        </w:rPr>
        <w:t>ce zasad rejestracji oraz minimalnych parametr</w:t>
      </w:r>
      <w:r w:rsidRPr="00A828FB">
        <w:rPr>
          <w:rFonts w:ascii="Verdana" w:eastAsia="Times New Roman" w:hAnsi="Verdana" w:hint="cs"/>
          <w:b/>
          <w:sz w:val="20"/>
          <w:szCs w:val="20"/>
        </w:rPr>
        <w:t>ó</w:t>
      </w:r>
      <w:r w:rsidRPr="00A828FB">
        <w:rPr>
          <w:rFonts w:ascii="Verdana" w:eastAsia="Times New Roman" w:hAnsi="Verdana"/>
          <w:b/>
          <w:sz w:val="20"/>
          <w:szCs w:val="20"/>
        </w:rPr>
        <w:t>w technicznych wymaganych od wykonawcy przy wykorzystywaniu systemu do elektronicznej komunikacji z wykonawcami</w:t>
      </w:r>
    </w:p>
    <w:p w:rsidR="007C69F3" w:rsidRPr="00A828FB" w:rsidRDefault="007C69F3" w:rsidP="00A828FB">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b/>
          <w:sz w:val="20"/>
          <w:szCs w:val="20"/>
        </w:rPr>
        <w:t>Oferta wraz z za</w:t>
      </w:r>
      <w:r w:rsidRPr="00A828FB">
        <w:rPr>
          <w:rFonts w:ascii="Verdana" w:eastAsia="Times New Roman" w:hAnsi="Verdana" w:hint="cs"/>
          <w:b/>
          <w:sz w:val="20"/>
          <w:szCs w:val="20"/>
        </w:rPr>
        <w:t>łą</w:t>
      </w:r>
      <w:r w:rsidRPr="00A828FB">
        <w:rPr>
          <w:rFonts w:ascii="Verdana" w:eastAsia="Times New Roman" w:hAnsi="Verdana"/>
          <w:b/>
          <w:sz w:val="20"/>
          <w:szCs w:val="20"/>
        </w:rPr>
        <w:t>cznikami musi zosta</w:t>
      </w:r>
      <w:r w:rsidRPr="00A828FB">
        <w:rPr>
          <w:rFonts w:ascii="Verdana" w:eastAsia="Times New Roman" w:hAnsi="Verdana" w:hint="cs"/>
          <w:b/>
          <w:sz w:val="20"/>
          <w:szCs w:val="20"/>
        </w:rPr>
        <w:t>ć</w:t>
      </w:r>
      <w:r w:rsidRPr="00A828FB">
        <w:rPr>
          <w:rFonts w:ascii="Verdana" w:eastAsia="Times New Roman" w:hAnsi="Verdana"/>
          <w:b/>
          <w:sz w:val="20"/>
          <w:szCs w:val="20"/>
        </w:rPr>
        <w:t xml:space="preserve"> z</w:t>
      </w:r>
      <w:r w:rsidRPr="00A828FB">
        <w:rPr>
          <w:rFonts w:ascii="Verdana" w:eastAsia="Times New Roman" w:hAnsi="Verdana" w:hint="cs"/>
          <w:b/>
          <w:sz w:val="20"/>
          <w:szCs w:val="20"/>
        </w:rPr>
        <w:t>ł</w:t>
      </w:r>
      <w:r w:rsidRPr="00A828FB">
        <w:rPr>
          <w:rFonts w:ascii="Verdana" w:eastAsia="Times New Roman" w:hAnsi="Verdana"/>
          <w:b/>
          <w:sz w:val="20"/>
          <w:szCs w:val="20"/>
        </w:rPr>
        <w:t>o</w:t>
      </w:r>
      <w:r w:rsidRPr="00A828FB">
        <w:rPr>
          <w:rFonts w:ascii="Verdana" w:eastAsia="Times New Roman" w:hAnsi="Verdana" w:hint="cs"/>
          <w:b/>
          <w:sz w:val="20"/>
          <w:szCs w:val="20"/>
        </w:rPr>
        <w:t>ż</w:t>
      </w:r>
      <w:r w:rsidRPr="00A828FB">
        <w:rPr>
          <w:rFonts w:ascii="Verdana" w:eastAsia="Times New Roman" w:hAnsi="Verdana"/>
          <w:b/>
          <w:sz w:val="20"/>
          <w:szCs w:val="20"/>
        </w:rPr>
        <w:t>ona w postaci elektronicznej. Z</w:t>
      </w:r>
      <w:r w:rsidRPr="00A828FB">
        <w:rPr>
          <w:rFonts w:ascii="Verdana" w:eastAsia="Times New Roman" w:hAnsi="Verdana" w:hint="cs"/>
          <w:b/>
          <w:sz w:val="20"/>
          <w:szCs w:val="20"/>
        </w:rPr>
        <w:t>ł</w:t>
      </w:r>
      <w:r w:rsidRPr="00A828FB">
        <w:rPr>
          <w:rFonts w:ascii="Verdana" w:eastAsia="Times New Roman" w:hAnsi="Verdana"/>
          <w:b/>
          <w:sz w:val="20"/>
          <w:szCs w:val="20"/>
        </w:rPr>
        <w:t>o</w:t>
      </w:r>
      <w:r w:rsidRPr="00A828FB">
        <w:rPr>
          <w:rFonts w:ascii="Verdana" w:eastAsia="Times New Roman" w:hAnsi="Verdana" w:hint="cs"/>
          <w:b/>
          <w:sz w:val="20"/>
          <w:szCs w:val="20"/>
        </w:rPr>
        <w:t>ż</w:t>
      </w:r>
      <w:r w:rsidRPr="00A828FB">
        <w:rPr>
          <w:rFonts w:ascii="Verdana" w:eastAsia="Times New Roman" w:hAnsi="Verdana"/>
          <w:b/>
          <w:sz w:val="20"/>
          <w:szCs w:val="20"/>
        </w:rPr>
        <w:t>enie oferty wymaga do Wykonawcy zarejestrowania si</w:t>
      </w:r>
      <w:r w:rsidRPr="00A828FB">
        <w:rPr>
          <w:rFonts w:ascii="Verdana" w:eastAsia="Times New Roman" w:hAnsi="Verdana" w:hint="cs"/>
          <w:b/>
          <w:sz w:val="20"/>
          <w:szCs w:val="20"/>
        </w:rPr>
        <w:t>ę</w:t>
      </w:r>
      <w:r w:rsidRPr="00A828FB">
        <w:rPr>
          <w:rFonts w:ascii="Verdana" w:eastAsia="Times New Roman" w:hAnsi="Verdana"/>
          <w:b/>
          <w:sz w:val="20"/>
          <w:szCs w:val="20"/>
        </w:rPr>
        <w:t xml:space="preserve"> i zalogowania w systemie informatycznym dost</w:t>
      </w:r>
      <w:r w:rsidRPr="00A828FB">
        <w:rPr>
          <w:rFonts w:ascii="Verdana" w:eastAsia="Times New Roman" w:hAnsi="Verdana" w:hint="cs"/>
          <w:b/>
          <w:sz w:val="20"/>
          <w:szCs w:val="20"/>
        </w:rPr>
        <w:t>ę</w:t>
      </w:r>
      <w:r w:rsidRPr="00A828FB">
        <w:rPr>
          <w:rFonts w:ascii="Verdana" w:eastAsia="Times New Roman" w:hAnsi="Verdana"/>
          <w:b/>
          <w:sz w:val="20"/>
          <w:szCs w:val="20"/>
        </w:rPr>
        <w:t>pnym pod adresem https://zwcpit.ezamawiajacy.pl, zgodnie z poni</w:t>
      </w:r>
      <w:r w:rsidRPr="00A828FB">
        <w:rPr>
          <w:rFonts w:ascii="Verdana" w:eastAsia="Times New Roman" w:hAnsi="Verdana" w:hint="cs"/>
          <w:b/>
          <w:sz w:val="20"/>
          <w:szCs w:val="20"/>
        </w:rPr>
        <w:t>ż</w:t>
      </w:r>
      <w:r w:rsidRPr="00A828FB">
        <w:rPr>
          <w:rFonts w:ascii="Verdana" w:eastAsia="Times New Roman" w:hAnsi="Verdana"/>
          <w:b/>
          <w:sz w:val="20"/>
          <w:szCs w:val="20"/>
        </w:rPr>
        <w:t>sz</w:t>
      </w:r>
      <w:r w:rsidRPr="00A828FB">
        <w:rPr>
          <w:rFonts w:ascii="Verdana" w:eastAsia="Times New Roman" w:hAnsi="Verdana" w:hint="cs"/>
          <w:b/>
          <w:sz w:val="20"/>
          <w:szCs w:val="20"/>
        </w:rPr>
        <w:t>ą</w:t>
      </w:r>
      <w:r w:rsidRPr="00A828FB">
        <w:rPr>
          <w:rFonts w:ascii="Verdana" w:eastAsia="Times New Roman" w:hAnsi="Verdana"/>
          <w:b/>
          <w:sz w:val="20"/>
          <w:szCs w:val="20"/>
        </w:rPr>
        <w:t xml:space="preserve"> kolejno</w:t>
      </w:r>
      <w:r w:rsidRPr="00A828FB">
        <w:rPr>
          <w:rFonts w:ascii="Verdana" w:eastAsia="Times New Roman" w:hAnsi="Verdana" w:hint="cs"/>
          <w:b/>
          <w:sz w:val="20"/>
          <w:szCs w:val="20"/>
        </w:rPr>
        <w:t>ś</w:t>
      </w:r>
      <w:r w:rsidRPr="00A828FB">
        <w:rPr>
          <w:rFonts w:ascii="Verdana" w:eastAsia="Times New Roman" w:hAnsi="Verdana"/>
          <w:b/>
          <w:sz w:val="20"/>
          <w:szCs w:val="20"/>
        </w:rPr>
        <w:t>ci</w:t>
      </w:r>
      <w:r w:rsidRPr="00A828FB">
        <w:rPr>
          <w:rFonts w:ascii="Verdana" w:eastAsia="Times New Roman" w:hAnsi="Verdana" w:hint="cs"/>
          <w:b/>
          <w:sz w:val="20"/>
          <w:szCs w:val="20"/>
        </w:rPr>
        <w:t>ą</w:t>
      </w:r>
      <w:r w:rsidRPr="00A828FB">
        <w:rPr>
          <w:rFonts w:ascii="Verdana" w:eastAsia="Times New Roman" w:hAnsi="Verdana"/>
          <w:b/>
          <w:sz w:val="20"/>
          <w:szCs w:val="20"/>
        </w:rPr>
        <w:t>. Rejestracja konta nast</w:t>
      </w:r>
      <w:r w:rsidRPr="00A828FB">
        <w:rPr>
          <w:rFonts w:ascii="Verdana" w:eastAsia="Times New Roman" w:hAnsi="Verdana" w:hint="cs"/>
          <w:b/>
          <w:sz w:val="20"/>
          <w:szCs w:val="20"/>
        </w:rPr>
        <w:t>ę</w:t>
      </w:r>
      <w:r w:rsidRPr="00A828FB">
        <w:rPr>
          <w:rFonts w:ascii="Verdana" w:eastAsia="Times New Roman" w:hAnsi="Verdana"/>
          <w:b/>
          <w:sz w:val="20"/>
          <w:szCs w:val="20"/>
        </w:rPr>
        <w:t>puje automatycznie poprzez: podpisanie si</w:t>
      </w:r>
      <w:r w:rsidRPr="00A828FB">
        <w:rPr>
          <w:rFonts w:ascii="Verdana" w:eastAsia="Times New Roman" w:hAnsi="Verdana" w:hint="cs"/>
          <w:b/>
          <w:sz w:val="20"/>
          <w:szCs w:val="20"/>
        </w:rPr>
        <w:t>ę</w:t>
      </w:r>
      <w:r w:rsidRPr="00A828FB">
        <w:rPr>
          <w:rFonts w:ascii="Verdana" w:eastAsia="Times New Roman" w:hAnsi="Verdana"/>
          <w:b/>
          <w:sz w:val="20"/>
          <w:szCs w:val="20"/>
        </w:rPr>
        <w:t xml:space="preserve"> pod wnioskiem podpisem elektronicznym (kwalifikowanym, osobistym lub profilem zaufanym) lub kontakt z numerem telefonu podanym w potwierdzeniu lub je</w:t>
      </w:r>
      <w:r w:rsidRPr="00A828FB">
        <w:rPr>
          <w:rFonts w:ascii="Verdana" w:eastAsia="Times New Roman" w:hAnsi="Verdana" w:hint="cs"/>
          <w:b/>
          <w:sz w:val="20"/>
          <w:szCs w:val="20"/>
        </w:rPr>
        <w:t>ż</w:t>
      </w:r>
      <w:r w:rsidRPr="00A828FB">
        <w:rPr>
          <w:rFonts w:ascii="Verdana" w:eastAsia="Times New Roman" w:hAnsi="Verdana"/>
          <w:b/>
          <w:sz w:val="20"/>
          <w:szCs w:val="20"/>
        </w:rPr>
        <w:t>eli u</w:t>
      </w:r>
      <w:r w:rsidRPr="00A828FB">
        <w:rPr>
          <w:rFonts w:ascii="Verdana" w:eastAsia="Times New Roman" w:hAnsi="Verdana" w:hint="cs"/>
          <w:b/>
          <w:sz w:val="20"/>
          <w:szCs w:val="20"/>
        </w:rPr>
        <w:t>ż</w:t>
      </w:r>
      <w:r w:rsidRPr="00A828FB">
        <w:rPr>
          <w:rFonts w:ascii="Verdana" w:eastAsia="Times New Roman" w:hAnsi="Verdana"/>
          <w:b/>
          <w:sz w:val="20"/>
          <w:szCs w:val="20"/>
        </w:rPr>
        <w:t>ytkownik nie podpisze si</w:t>
      </w:r>
      <w:r w:rsidRPr="00A828FB">
        <w:rPr>
          <w:rFonts w:ascii="Verdana" w:eastAsia="Times New Roman" w:hAnsi="Verdana" w:hint="cs"/>
          <w:b/>
          <w:sz w:val="20"/>
          <w:szCs w:val="20"/>
        </w:rPr>
        <w:t>ę</w:t>
      </w:r>
      <w:r w:rsidRPr="00A828FB">
        <w:rPr>
          <w:rFonts w:ascii="Verdana" w:eastAsia="Times New Roman" w:hAnsi="Verdana"/>
          <w:b/>
          <w:sz w:val="20"/>
          <w:szCs w:val="20"/>
        </w:rPr>
        <w:t xml:space="preserve"> na wniosku ani nie skontaktuje si</w:t>
      </w:r>
      <w:r w:rsidRPr="00A828FB">
        <w:rPr>
          <w:rFonts w:ascii="Verdana" w:eastAsia="Times New Roman" w:hAnsi="Verdana" w:hint="cs"/>
          <w:b/>
          <w:sz w:val="20"/>
          <w:szCs w:val="20"/>
        </w:rPr>
        <w:t>ę</w:t>
      </w:r>
      <w:r w:rsidRPr="00A828FB">
        <w:rPr>
          <w:rFonts w:ascii="Verdana" w:eastAsia="Times New Roman" w:hAnsi="Verdana"/>
          <w:b/>
          <w:sz w:val="20"/>
          <w:szCs w:val="20"/>
        </w:rPr>
        <w:t xml:space="preserve"> telefonicznie. Konto zostanie aktywowane w ci</w:t>
      </w:r>
      <w:r w:rsidRPr="00A828FB">
        <w:rPr>
          <w:rFonts w:ascii="Verdana" w:eastAsia="Times New Roman" w:hAnsi="Verdana" w:hint="cs"/>
          <w:b/>
          <w:sz w:val="20"/>
          <w:szCs w:val="20"/>
        </w:rPr>
        <w:t>ą</w:t>
      </w:r>
      <w:r w:rsidRPr="00A828FB">
        <w:rPr>
          <w:rFonts w:ascii="Verdana" w:eastAsia="Times New Roman" w:hAnsi="Verdana"/>
          <w:b/>
          <w:sz w:val="20"/>
          <w:szCs w:val="20"/>
        </w:rPr>
        <w:t>gu maksymalnie 6 godzin roboczych. Maj</w:t>
      </w:r>
      <w:r w:rsidRPr="00A828FB">
        <w:rPr>
          <w:rFonts w:ascii="Verdana" w:eastAsia="Times New Roman" w:hAnsi="Verdana" w:hint="cs"/>
          <w:b/>
          <w:sz w:val="20"/>
          <w:szCs w:val="20"/>
        </w:rPr>
        <w:t>ą</w:t>
      </w:r>
      <w:r w:rsidRPr="00A828FB">
        <w:rPr>
          <w:rFonts w:ascii="Verdana" w:eastAsia="Times New Roman" w:hAnsi="Verdana"/>
          <w:b/>
          <w:sz w:val="20"/>
          <w:szCs w:val="20"/>
        </w:rPr>
        <w:t>c to na uwadze, zamawiaj</w:t>
      </w:r>
      <w:r w:rsidRPr="00A828FB">
        <w:rPr>
          <w:rFonts w:ascii="Verdana" w:eastAsia="Times New Roman" w:hAnsi="Verdana" w:hint="cs"/>
          <w:b/>
          <w:sz w:val="20"/>
          <w:szCs w:val="20"/>
        </w:rPr>
        <w:t>ą</w:t>
      </w:r>
      <w:r w:rsidRPr="00A828FB">
        <w:rPr>
          <w:rFonts w:ascii="Verdana" w:eastAsia="Times New Roman" w:hAnsi="Verdana"/>
          <w:b/>
          <w:sz w:val="20"/>
          <w:szCs w:val="20"/>
        </w:rPr>
        <w:t>cy zaleca wykonawcom uwzgl</w:t>
      </w:r>
      <w:r w:rsidRPr="00A828FB">
        <w:rPr>
          <w:rFonts w:ascii="Verdana" w:eastAsia="Times New Roman" w:hAnsi="Verdana" w:hint="cs"/>
          <w:b/>
          <w:sz w:val="20"/>
          <w:szCs w:val="20"/>
        </w:rPr>
        <w:t>ę</w:t>
      </w:r>
      <w:r w:rsidRPr="00A828FB">
        <w:rPr>
          <w:rFonts w:ascii="Verdana" w:eastAsia="Times New Roman" w:hAnsi="Verdana"/>
          <w:b/>
          <w:sz w:val="20"/>
          <w:szCs w:val="20"/>
        </w:rPr>
        <w:t>dnienie czasu niezb</w:t>
      </w:r>
      <w:r w:rsidRPr="00A828FB">
        <w:rPr>
          <w:rFonts w:ascii="Verdana" w:eastAsia="Times New Roman" w:hAnsi="Verdana" w:hint="cs"/>
          <w:b/>
          <w:sz w:val="20"/>
          <w:szCs w:val="20"/>
        </w:rPr>
        <w:t>ę</w:t>
      </w:r>
      <w:r w:rsidRPr="00A828FB">
        <w:rPr>
          <w:rFonts w:ascii="Verdana" w:eastAsia="Times New Roman" w:hAnsi="Verdana"/>
          <w:b/>
          <w:sz w:val="20"/>
          <w:szCs w:val="20"/>
        </w:rPr>
        <w:t>dnego na rejestracj</w:t>
      </w:r>
      <w:r w:rsidRPr="00A828FB">
        <w:rPr>
          <w:rFonts w:ascii="Verdana" w:eastAsia="Times New Roman" w:hAnsi="Verdana" w:hint="cs"/>
          <w:b/>
          <w:sz w:val="20"/>
          <w:szCs w:val="20"/>
        </w:rPr>
        <w:t>ę</w:t>
      </w:r>
      <w:r w:rsidRPr="00A828FB">
        <w:rPr>
          <w:rFonts w:ascii="Verdana" w:eastAsia="Times New Roman" w:hAnsi="Verdana"/>
          <w:b/>
          <w:sz w:val="20"/>
          <w:szCs w:val="20"/>
        </w:rPr>
        <w:t xml:space="preserve"> w procesie z</w:t>
      </w:r>
      <w:r w:rsidRPr="00A828FB">
        <w:rPr>
          <w:rFonts w:ascii="Verdana" w:eastAsia="Times New Roman" w:hAnsi="Verdana" w:hint="cs"/>
          <w:b/>
          <w:sz w:val="20"/>
          <w:szCs w:val="20"/>
        </w:rPr>
        <w:t>ł</w:t>
      </w:r>
      <w:r w:rsidRPr="00A828FB">
        <w:rPr>
          <w:rFonts w:ascii="Verdana" w:eastAsia="Times New Roman" w:hAnsi="Verdana"/>
          <w:b/>
          <w:sz w:val="20"/>
          <w:szCs w:val="20"/>
        </w:rPr>
        <w:t>o</w:t>
      </w:r>
      <w:r w:rsidRPr="00A828FB">
        <w:rPr>
          <w:rFonts w:ascii="Verdana" w:eastAsia="Times New Roman" w:hAnsi="Verdana" w:hint="cs"/>
          <w:b/>
          <w:sz w:val="20"/>
          <w:szCs w:val="20"/>
        </w:rPr>
        <w:t>ż</w:t>
      </w:r>
      <w:r w:rsidRPr="00A828FB">
        <w:rPr>
          <w:rFonts w:ascii="Verdana" w:eastAsia="Times New Roman" w:hAnsi="Verdana"/>
          <w:b/>
          <w:sz w:val="20"/>
          <w:szCs w:val="20"/>
        </w:rPr>
        <w:t xml:space="preserve">enia oferty w postaci elektronicznej. Wykonawca po wybraniu opcji </w:t>
      </w:r>
      <w:r w:rsidRPr="00A828FB">
        <w:rPr>
          <w:rFonts w:ascii="Verdana" w:eastAsia="Times New Roman" w:hAnsi="Verdana" w:hint="cs"/>
          <w:b/>
          <w:sz w:val="20"/>
          <w:szCs w:val="20"/>
        </w:rPr>
        <w:t>„</w:t>
      </w:r>
      <w:r w:rsidRPr="00A828FB">
        <w:rPr>
          <w:rFonts w:ascii="Verdana" w:eastAsia="Times New Roman" w:hAnsi="Verdana"/>
          <w:b/>
          <w:sz w:val="20"/>
          <w:szCs w:val="20"/>
        </w:rPr>
        <w:t>przyst</w:t>
      </w:r>
      <w:r w:rsidRPr="00A828FB">
        <w:rPr>
          <w:rFonts w:ascii="Verdana" w:eastAsia="Times New Roman" w:hAnsi="Verdana" w:hint="cs"/>
          <w:b/>
          <w:sz w:val="20"/>
          <w:szCs w:val="20"/>
        </w:rPr>
        <w:t>ą</w:t>
      </w:r>
      <w:r w:rsidRPr="00A828FB">
        <w:rPr>
          <w:rFonts w:ascii="Verdana" w:eastAsia="Times New Roman" w:hAnsi="Verdana"/>
          <w:b/>
          <w:sz w:val="20"/>
          <w:szCs w:val="20"/>
        </w:rPr>
        <w:t>p do post</w:t>
      </w:r>
      <w:r w:rsidRPr="00A828FB">
        <w:rPr>
          <w:rFonts w:ascii="Verdana" w:eastAsia="Times New Roman" w:hAnsi="Verdana" w:hint="cs"/>
          <w:b/>
          <w:sz w:val="20"/>
          <w:szCs w:val="20"/>
        </w:rPr>
        <w:t>ę</w:t>
      </w:r>
      <w:r w:rsidRPr="00A828FB">
        <w:rPr>
          <w:rFonts w:ascii="Verdana" w:eastAsia="Times New Roman" w:hAnsi="Verdana"/>
          <w:b/>
          <w:sz w:val="20"/>
          <w:szCs w:val="20"/>
        </w:rPr>
        <w:t>powania</w:t>
      </w:r>
      <w:r w:rsidRPr="00A828FB">
        <w:rPr>
          <w:rFonts w:ascii="Verdana" w:eastAsia="Times New Roman" w:hAnsi="Verdana" w:hint="cs"/>
          <w:b/>
          <w:sz w:val="20"/>
          <w:szCs w:val="20"/>
        </w:rPr>
        <w:t>”</w:t>
      </w:r>
      <w:r w:rsidRPr="00A828FB">
        <w:rPr>
          <w:rFonts w:ascii="Verdana" w:eastAsia="Times New Roman" w:hAnsi="Verdana"/>
          <w:b/>
          <w:sz w:val="20"/>
          <w:szCs w:val="20"/>
        </w:rPr>
        <w:t xml:space="preserve"> zostanie przekierowany do strony https://oneplace.marketplanet.pl, gdzie zostanie </w:t>
      </w:r>
      <w:r w:rsidRPr="00A828FB">
        <w:rPr>
          <w:rFonts w:ascii="Verdana" w:eastAsia="Times New Roman" w:hAnsi="Verdana"/>
          <w:b/>
          <w:sz w:val="20"/>
          <w:szCs w:val="20"/>
        </w:rPr>
        <w:lastRenderedPageBreak/>
        <w:t>powiadomiony o mo</w:t>
      </w:r>
      <w:r w:rsidRPr="00A828FB">
        <w:rPr>
          <w:rFonts w:ascii="Verdana" w:eastAsia="Times New Roman" w:hAnsi="Verdana" w:hint="cs"/>
          <w:b/>
          <w:sz w:val="20"/>
          <w:szCs w:val="20"/>
        </w:rPr>
        <w:t>ż</w:t>
      </w:r>
      <w:r w:rsidRPr="00A828FB">
        <w:rPr>
          <w:rFonts w:ascii="Verdana" w:eastAsia="Times New Roman" w:hAnsi="Verdana"/>
          <w:b/>
          <w:sz w:val="20"/>
          <w:szCs w:val="20"/>
        </w:rPr>
        <w:t>liwo</w:t>
      </w:r>
      <w:r w:rsidRPr="00A828FB">
        <w:rPr>
          <w:rFonts w:ascii="Verdana" w:eastAsia="Times New Roman" w:hAnsi="Verdana" w:hint="cs"/>
          <w:b/>
          <w:sz w:val="20"/>
          <w:szCs w:val="20"/>
        </w:rPr>
        <w:t>ś</w:t>
      </w:r>
      <w:r w:rsidRPr="00A828FB">
        <w:rPr>
          <w:rFonts w:ascii="Verdana" w:eastAsia="Times New Roman" w:hAnsi="Verdana"/>
          <w:b/>
          <w:sz w:val="20"/>
          <w:szCs w:val="20"/>
        </w:rPr>
        <w:t>ci zalogowania lub do za</w:t>
      </w:r>
      <w:r w:rsidRPr="00A828FB">
        <w:rPr>
          <w:rFonts w:ascii="Verdana" w:eastAsia="Times New Roman" w:hAnsi="Verdana" w:hint="cs"/>
          <w:b/>
          <w:sz w:val="20"/>
          <w:szCs w:val="20"/>
        </w:rPr>
        <w:t>ł</w:t>
      </w:r>
      <w:r w:rsidRPr="00A828FB">
        <w:rPr>
          <w:rFonts w:ascii="Verdana" w:eastAsia="Times New Roman" w:hAnsi="Verdana"/>
          <w:b/>
          <w:sz w:val="20"/>
          <w:szCs w:val="20"/>
        </w:rPr>
        <w:t>o</w:t>
      </w:r>
      <w:r w:rsidRPr="00A828FB">
        <w:rPr>
          <w:rFonts w:ascii="Verdana" w:eastAsia="Times New Roman" w:hAnsi="Verdana" w:hint="cs"/>
          <w:b/>
          <w:sz w:val="20"/>
          <w:szCs w:val="20"/>
        </w:rPr>
        <w:t>ż</w:t>
      </w:r>
      <w:r w:rsidRPr="00A828FB">
        <w:rPr>
          <w:rFonts w:ascii="Verdana" w:eastAsia="Times New Roman" w:hAnsi="Verdana"/>
          <w:b/>
          <w:sz w:val="20"/>
          <w:szCs w:val="20"/>
        </w:rPr>
        <w:t>enia bezp</w:t>
      </w:r>
      <w:r w:rsidRPr="00A828FB">
        <w:rPr>
          <w:rFonts w:ascii="Verdana" w:eastAsia="Times New Roman" w:hAnsi="Verdana" w:hint="cs"/>
          <w:b/>
          <w:sz w:val="20"/>
          <w:szCs w:val="20"/>
        </w:rPr>
        <w:t>ł</w:t>
      </w:r>
      <w:r w:rsidRPr="00A828FB">
        <w:rPr>
          <w:rFonts w:ascii="Verdana" w:eastAsia="Times New Roman" w:hAnsi="Verdana"/>
          <w:b/>
          <w:sz w:val="20"/>
          <w:szCs w:val="20"/>
        </w:rPr>
        <w:t>atnego konta. Wykonawca bior</w:t>
      </w:r>
      <w:r w:rsidRPr="00A828FB">
        <w:rPr>
          <w:rFonts w:ascii="Verdana" w:eastAsia="Times New Roman" w:hAnsi="Verdana" w:hint="cs"/>
          <w:b/>
          <w:sz w:val="20"/>
          <w:szCs w:val="20"/>
        </w:rPr>
        <w:t>ą</w:t>
      </w:r>
      <w:r w:rsidRPr="00A828FB">
        <w:rPr>
          <w:rFonts w:ascii="Verdana" w:eastAsia="Times New Roman" w:hAnsi="Verdana"/>
          <w:b/>
          <w:sz w:val="20"/>
          <w:szCs w:val="20"/>
        </w:rPr>
        <w:t>cy udzia</w:t>
      </w:r>
      <w:r w:rsidRPr="00A828FB">
        <w:rPr>
          <w:rFonts w:ascii="Verdana" w:eastAsia="Times New Roman" w:hAnsi="Verdana" w:hint="cs"/>
          <w:b/>
          <w:sz w:val="20"/>
          <w:szCs w:val="20"/>
        </w:rPr>
        <w:t>ł</w:t>
      </w:r>
      <w:r w:rsidRPr="00A828FB">
        <w:rPr>
          <w:rFonts w:ascii="Verdana" w:eastAsia="Times New Roman" w:hAnsi="Verdana"/>
          <w:b/>
          <w:sz w:val="20"/>
          <w:szCs w:val="20"/>
        </w:rPr>
        <w:t xml:space="preserve"> w post</w:t>
      </w:r>
      <w:r w:rsidRPr="00A828FB">
        <w:rPr>
          <w:rFonts w:ascii="Verdana" w:eastAsia="Times New Roman" w:hAnsi="Verdana" w:hint="cs"/>
          <w:b/>
          <w:sz w:val="20"/>
          <w:szCs w:val="20"/>
        </w:rPr>
        <w:t>ę</w:t>
      </w:r>
      <w:r w:rsidRPr="00A828FB">
        <w:rPr>
          <w:rFonts w:ascii="Verdana" w:eastAsia="Times New Roman" w:hAnsi="Verdana"/>
          <w:b/>
          <w:sz w:val="20"/>
          <w:szCs w:val="20"/>
        </w:rPr>
        <w:t>powaniu prowadzonym drog</w:t>
      </w:r>
      <w:r w:rsidRPr="00A828FB">
        <w:rPr>
          <w:rFonts w:ascii="Verdana" w:eastAsia="Times New Roman" w:hAnsi="Verdana" w:hint="cs"/>
          <w:b/>
          <w:sz w:val="20"/>
          <w:szCs w:val="20"/>
        </w:rPr>
        <w:t>ą</w:t>
      </w:r>
      <w:r w:rsidRPr="00A828FB">
        <w:rPr>
          <w:rFonts w:ascii="Verdana" w:eastAsia="Times New Roman" w:hAnsi="Verdana"/>
          <w:b/>
          <w:sz w:val="20"/>
          <w:szCs w:val="20"/>
        </w:rPr>
        <w:t xml:space="preserve"> elektroniczn</w:t>
      </w:r>
      <w:r w:rsidRPr="00A828FB">
        <w:rPr>
          <w:rFonts w:ascii="Verdana" w:eastAsia="Times New Roman" w:hAnsi="Verdana" w:hint="cs"/>
          <w:b/>
          <w:sz w:val="20"/>
          <w:szCs w:val="20"/>
        </w:rPr>
        <w:t>ą</w:t>
      </w:r>
      <w:r w:rsidRPr="00A828FB">
        <w:rPr>
          <w:rFonts w:ascii="Verdana" w:eastAsia="Times New Roman" w:hAnsi="Verdana"/>
          <w:b/>
          <w:sz w:val="20"/>
          <w:szCs w:val="20"/>
        </w:rPr>
        <w:t xml:space="preserve"> w systemie zak</w:t>
      </w:r>
      <w:r w:rsidRPr="00A828FB">
        <w:rPr>
          <w:rFonts w:ascii="Verdana" w:eastAsia="Times New Roman" w:hAnsi="Verdana" w:hint="cs"/>
          <w:b/>
          <w:sz w:val="20"/>
          <w:szCs w:val="20"/>
        </w:rPr>
        <w:t>ł</w:t>
      </w:r>
      <w:r w:rsidRPr="00A828FB">
        <w:rPr>
          <w:rFonts w:ascii="Verdana" w:eastAsia="Times New Roman" w:hAnsi="Verdana"/>
          <w:b/>
          <w:sz w:val="20"/>
          <w:szCs w:val="20"/>
        </w:rPr>
        <w:t>ada konto, wykonuj</w:t>
      </w:r>
      <w:r w:rsidRPr="00A828FB">
        <w:rPr>
          <w:rFonts w:ascii="Verdana" w:eastAsia="Times New Roman" w:hAnsi="Verdana" w:hint="cs"/>
          <w:b/>
          <w:sz w:val="20"/>
          <w:szCs w:val="20"/>
        </w:rPr>
        <w:t>ą</w:t>
      </w:r>
      <w:r w:rsidRPr="00A828FB">
        <w:rPr>
          <w:rFonts w:ascii="Verdana" w:eastAsia="Times New Roman" w:hAnsi="Verdana"/>
          <w:b/>
          <w:sz w:val="20"/>
          <w:szCs w:val="20"/>
        </w:rPr>
        <w:t>c kroki procesu rejestracyjnego; podaje adres e-mail, ustanawia has</w:t>
      </w:r>
      <w:r w:rsidRPr="00A828FB">
        <w:rPr>
          <w:rFonts w:ascii="Verdana" w:eastAsia="Times New Roman" w:hAnsi="Verdana" w:hint="cs"/>
          <w:b/>
          <w:sz w:val="20"/>
          <w:szCs w:val="20"/>
        </w:rPr>
        <w:t>ł</w:t>
      </w:r>
      <w:r w:rsidRPr="00A828FB">
        <w:rPr>
          <w:rFonts w:ascii="Verdana" w:eastAsia="Times New Roman" w:hAnsi="Verdana"/>
          <w:b/>
          <w:sz w:val="20"/>
          <w:szCs w:val="20"/>
        </w:rPr>
        <w:t>o, nast</w:t>
      </w:r>
      <w:r w:rsidRPr="00A828FB">
        <w:rPr>
          <w:rFonts w:ascii="Verdana" w:eastAsia="Times New Roman" w:hAnsi="Verdana" w:hint="cs"/>
          <w:b/>
          <w:sz w:val="20"/>
          <w:szCs w:val="20"/>
        </w:rPr>
        <w:t>ę</w:t>
      </w:r>
      <w:r w:rsidRPr="00A828FB">
        <w:rPr>
          <w:rFonts w:ascii="Verdana" w:eastAsia="Times New Roman" w:hAnsi="Verdana"/>
          <w:b/>
          <w:sz w:val="20"/>
          <w:szCs w:val="20"/>
        </w:rPr>
        <w:t>pnie powtarza has</w:t>
      </w:r>
      <w:r w:rsidRPr="00A828FB">
        <w:rPr>
          <w:rFonts w:ascii="Verdana" w:eastAsia="Times New Roman" w:hAnsi="Verdana" w:hint="cs"/>
          <w:b/>
          <w:sz w:val="20"/>
          <w:szCs w:val="20"/>
        </w:rPr>
        <w:t>ł</w:t>
      </w:r>
      <w:r w:rsidRPr="00A828FB">
        <w:rPr>
          <w:rFonts w:ascii="Verdana" w:eastAsia="Times New Roman" w:hAnsi="Verdana"/>
          <w:b/>
          <w:sz w:val="20"/>
          <w:szCs w:val="20"/>
        </w:rPr>
        <w:t xml:space="preserve">o, wpisuje kod z obrazka, akceptuje regulamin, klika polecenie </w:t>
      </w:r>
      <w:r w:rsidRPr="00A828FB">
        <w:rPr>
          <w:rFonts w:ascii="Verdana" w:eastAsia="Times New Roman" w:hAnsi="Verdana" w:hint="cs"/>
          <w:b/>
          <w:sz w:val="20"/>
          <w:szCs w:val="20"/>
        </w:rPr>
        <w:t>„</w:t>
      </w:r>
      <w:r w:rsidRPr="00A828FB">
        <w:rPr>
          <w:rFonts w:ascii="Verdana" w:eastAsia="Times New Roman" w:hAnsi="Verdana"/>
          <w:b/>
          <w:sz w:val="20"/>
          <w:szCs w:val="20"/>
        </w:rPr>
        <w:t>zarejestruj si</w:t>
      </w:r>
      <w:r w:rsidRPr="00A828FB">
        <w:rPr>
          <w:rFonts w:ascii="Verdana" w:eastAsia="Times New Roman" w:hAnsi="Verdana" w:hint="cs"/>
          <w:b/>
          <w:sz w:val="20"/>
          <w:szCs w:val="20"/>
        </w:rPr>
        <w:t>ę”</w:t>
      </w:r>
      <w:r w:rsidRPr="00A828FB">
        <w:rPr>
          <w:rFonts w:ascii="Verdana" w:eastAsia="Times New Roman" w:hAnsi="Verdana"/>
          <w:b/>
          <w:sz w:val="20"/>
          <w:szCs w:val="20"/>
        </w:rPr>
        <w:t>. Po za</w:t>
      </w:r>
      <w:r w:rsidRPr="00A828FB">
        <w:rPr>
          <w:rFonts w:ascii="Verdana" w:eastAsia="Times New Roman" w:hAnsi="Verdana" w:hint="cs"/>
          <w:b/>
          <w:sz w:val="20"/>
          <w:szCs w:val="20"/>
        </w:rPr>
        <w:t>ł</w:t>
      </w:r>
      <w:r w:rsidRPr="00A828FB">
        <w:rPr>
          <w:rFonts w:ascii="Verdana" w:eastAsia="Times New Roman" w:hAnsi="Verdana"/>
          <w:b/>
          <w:sz w:val="20"/>
          <w:szCs w:val="20"/>
        </w:rPr>
        <w:t>o</w:t>
      </w:r>
      <w:r w:rsidRPr="00A828FB">
        <w:rPr>
          <w:rFonts w:ascii="Verdana" w:eastAsia="Times New Roman" w:hAnsi="Verdana" w:hint="cs"/>
          <w:b/>
          <w:sz w:val="20"/>
          <w:szCs w:val="20"/>
        </w:rPr>
        <w:t>ż</w:t>
      </w:r>
      <w:r w:rsidRPr="00A828FB">
        <w:rPr>
          <w:rFonts w:ascii="Verdana" w:eastAsia="Times New Roman" w:hAnsi="Verdana"/>
          <w:b/>
          <w:sz w:val="20"/>
          <w:szCs w:val="20"/>
        </w:rPr>
        <w:t>eniu konta wykonawca ma mo</w:t>
      </w:r>
      <w:r w:rsidRPr="00A828FB">
        <w:rPr>
          <w:rFonts w:ascii="Verdana" w:eastAsia="Times New Roman" w:hAnsi="Verdana" w:hint="cs"/>
          <w:b/>
          <w:sz w:val="20"/>
          <w:szCs w:val="20"/>
        </w:rPr>
        <w:t>ż</w:t>
      </w:r>
      <w:r w:rsidRPr="00A828FB">
        <w:rPr>
          <w:rFonts w:ascii="Verdana" w:eastAsia="Times New Roman" w:hAnsi="Verdana"/>
          <w:b/>
          <w:sz w:val="20"/>
          <w:szCs w:val="20"/>
        </w:rPr>
        <w:t>liwo</w:t>
      </w:r>
      <w:r w:rsidRPr="00A828FB">
        <w:rPr>
          <w:rFonts w:ascii="Verdana" w:eastAsia="Times New Roman" w:hAnsi="Verdana" w:hint="cs"/>
          <w:b/>
          <w:sz w:val="20"/>
          <w:szCs w:val="20"/>
        </w:rPr>
        <w:t>ść</w:t>
      </w:r>
      <w:r w:rsidRPr="00A828FB">
        <w:rPr>
          <w:rFonts w:ascii="Verdana" w:eastAsia="Times New Roman" w:hAnsi="Verdana"/>
          <w:b/>
          <w:sz w:val="20"/>
          <w:szCs w:val="20"/>
        </w:rPr>
        <w:t xml:space="preserve"> z</w:t>
      </w:r>
      <w:r w:rsidRPr="00A828FB">
        <w:rPr>
          <w:rFonts w:ascii="Verdana" w:eastAsia="Times New Roman" w:hAnsi="Verdana" w:hint="cs"/>
          <w:b/>
          <w:sz w:val="20"/>
          <w:szCs w:val="20"/>
        </w:rPr>
        <w:t>ł</w:t>
      </w:r>
      <w:r w:rsidRPr="00A828FB">
        <w:rPr>
          <w:rFonts w:ascii="Verdana" w:eastAsia="Times New Roman" w:hAnsi="Verdana"/>
          <w:b/>
          <w:sz w:val="20"/>
          <w:szCs w:val="20"/>
        </w:rPr>
        <w:t>o</w:t>
      </w:r>
      <w:r w:rsidRPr="00A828FB">
        <w:rPr>
          <w:rFonts w:ascii="Verdana" w:eastAsia="Times New Roman" w:hAnsi="Verdana" w:hint="cs"/>
          <w:b/>
          <w:sz w:val="20"/>
          <w:szCs w:val="20"/>
        </w:rPr>
        <w:t>ż</w:t>
      </w:r>
      <w:r w:rsidRPr="00A828FB">
        <w:rPr>
          <w:rFonts w:ascii="Verdana" w:eastAsia="Times New Roman" w:hAnsi="Verdana"/>
          <w:b/>
          <w:sz w:val="20"/>
          <w:szCs w:val="20"/>
        </w:rPr>
        <w:t>enia oferty w post</w:t>
      </w:r>
      <w:r w:rsidRPr="00A828FB">
        <w:rPr>
          <w:rFonts w:ascii="Verdana" w:eastAsia="Times New Roman" w:hAnsi="Verdana" w:hint="cs"/>
          <w:b/>
          <w:sz w:val="20"/>
          <w:szCs w:val="20"/>
        </w:rPr>
        <w:t>ę</w:t>
      </w:r>
      <w:r w:rsidRPr="00A828FB">
        <w:rPr>
          <w:rFonts w:ascii="Verdana" w:eastAsia="Times New Roman" w:hAnsi="Verdana"/>
          <w:b/>
          <w:sz w:val="20"/>
          <w:szCs w:val="20"/>
        </w:rPr>
        <w:t>powaniu.</w:t>
      </w:r>
    </w:p>
    <w:p w:rsidR="007C69F3" w:rsidRPr="00A828FB" w:rsidRDefault="007C69F3" w:rsidP="00A828FB">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b/>
          <w:sz w:val="20"/>
          <w:szCs w:val="20"/>
        </w:rPr>
        <w:t>6.</w:t>
      </w:r>
      <w:r w:rsidRPr="00A828FB">
        <w:rPr>
          <w:rFonts w:ascii="Verdana" w:eastAsia="Times New Roman" w:hAnsi="Verdana"/>
          <w:b/>
          <w:sz w:val="20"/>
          <w:szCs w:val="20"/>
        </w:rPr>
        <w:tab/>
        <w:t>Zamawiaj</w:t>
      </w:r>
      <w:r w:rsidRPr="00A828FB">
        <w:rPr>
          <w:rFonts w:ascii="Verdana" w:eastAsia="Times New Roman" w:hAnsi="Verdana" w:hint="cs"/>
          <w:b/>
          <w:sz w:val="20"/>
          <w:szCs w:val="20"/>
        </w:rPr>
        <w:t>ą</w:t>
      </w:r>
      <w:r w:rsidRPr="00A828FB">
        <w:rPr>
          <w:rFonts w:ascii="Verdana" w:eastAsia="Times New Roman" w:hAnsi="Verdana"/>
          <w:b/>
          <w:sz w:val="20"/>
          <w:szCs w:val="20"/>
        </w:rPr>
        <w:t>cy wskazuje informacje, o kt</w:t>
      </w:r>
      <w:r w:rsidRPr="00A828FB">
        <w:rPr>
          <w:rFonts w:ascii="Verdana" w:eastAsia="Times New Roman" w:hAnsi="Verdana" w:hint="cs"/>
          <w:b/>
          <w:sz w:val="20"/>
          <w:szCs w:val="20"/>
        </w:rPr>
        <w:t>ó</w:t>
      </w:r>
      <w:r w:rsidRPr="00A828FB">
        <w:rPr>
          <w:rFonts w:ascii="Verdana" w:eastAsia="Times New Roman" w:hAnsi="Verdana"/>
          <w:b/>
          <w:sz w:val="20"/>
          <w:szCs w:val="20"/>
        </w:rPr>
        <w:t>rych mowa w Rozporz</w:t>
      </w:r>
      <w:r w:rsidRPr="00A828FB">
        <w:rPr>
          <w:rFonts w:ascii="Verdana" w:eastAsia="Times New Roman" w:hAnsi="Verdana" w:hint="cs"/>
          <w:b/>
          <w:sz w:val="20"/>
          <w:szCs w:val="20"/>
        </w:rPr>
        <w:t>ą</w:t>
      </w:r>
      <w:r w:rsidRPr="00A828FB">
        <w:rPr>
          <w:rFonts w:ascii="Verdana" w:eastAsia="Times New Roman" w:hAnsi="Verdana"/>
          <w:b/>
          <w:sz w:val="20"/>
          <w:szCs w:val="20"/>
        </w:rPr>
        <w:t>dzenia Prezesa Rady Ministr</w:t>
      </w:r>
      <w:r w:rsidRPr="00A828FB">
        <w:rPr>
          <w:rFonts w:ascii="Verdana" w:eastAsia="Times New Roman" w:hAnsi="Verdana" w:hint="cs"/>
          <w:b/>
          <w:sz w:val="20"/>
          <w:szCs w:val="20"/>
        </w:rPr>
        <w:t>ó</w:t>
      </w:r>
      <w:r w:rsidRPr="00A828FB">
        <w:rPr>
          <w:rFonts w:ascii="Verdana" w:eastAsia="Times New Roman" w:hAnsi="Verdana"/>
          <w:b/>
          <w:sz w:val="20"/>
          <w:szCs w:val="20"/>
        </w:rPr>
        <w:t>w w sprawie u</w:t>
      </w:r>
      <w:r w:rsidRPr="00A828FB">
        <w:rPr>
          <w:rFonts w:ascii="Verdana" w:eastAsia="Times New Roman" w:hAnsi="Verdana" w:hint="cs"/>
          <w:b/>
          <w:sz w:val="20"/>
          <w:szCs w:val="20"/>
        </w:rPr>
        <w:t>ż</w:t>
      </w:r>
      <w:r w:rsidRPr="00A828FB">
        <w:rPr>
          <w:rFonts w:ascii="Verdana" w:eastAsia="Times New Roman" w:hAnsi="Verdana"/>
          <w:b/>
          <w:sz w:val="20"/>
          <w:szCs w:val="20"/>
        </w:rPr>
        <w:t xml:space="preserve">ycia </w:t>
      </w:r>
      <w:r w:rsidRPr="00A828FB">
        <w:rPr>
          <w:rFonts w:ascii="Verdana" w:eastAsia="Times New Roman" w:hAnsi="Verdana" w:hint="cs"/>
          <w:b/>
          <w:sz w:val="20"/>
          <w:szCs w:val="20"/>
        </w:rPr>
        <w:t>ś</w:t>
      </w:r>
      <w:r w:rsidRPr="00A828FB">
        <w:rPr>
          <w:rFonts w:ascii="Verdana" w:eastAsia="Times New Roman" w:hAnsi="Verdana"/>
          <w:b/>
          <w:sz w:val="20"/>
          <w:szCs w:val="20"/>
        </w:rPr>
        <w:t>rodk</w:t>
      </w:r>
      <w:r w:rsidRPr="00A828FB">
        <w:rPr>
          <w:rFonts w:ascii="Verdana" w:eastAsia="Times New Roman" w:hAnsi="Verdana" w:hint="cs"/>
          <w:b/>
          <w:sz w:val="20"/>
          <w:szCs w:val="20"/>
        </w:rPr>
        <w:t>ó</w:t>
      </w:r>
      <w:r w:rsidRPr="00A828FB">
        <w:rPr>
          <w:rFonts w:ascii="Verdana" w:eastAsia="Times New Roman" w:hAnsi="Verdana"/>
          <w:b/>
          <w:sz w:val="20"/>
          <w:szCs w:val="20"/>
        </w:rPr>
        <w:t>w komunikacji elektronicznej w post</w:t>
      </w:r>
      <w:r w:rsidRPr="00A828FB">
        <w:rPr>
          <w:rFonts w:ascii="Verdana" w:eastAsia="Times New Roman" w:hAnsi="Verdana" w:hint="cs"/>
          <w:b/>
          <w:sz w:val="20"/>
          <w:szCs w:val="20"/>
        </w:rPr>
        <w:t>ę</w:t>
      </w:r>
      <w:r w:rsidRPr="00A828FB">
        <w:rPr>
          <w:rFonts w:ascii="Verdana" w:eastAsia="Times New Roman" w:hAnsi="Verdana"/>
          <w:b/>
          <w:sz w:val="20"/>
          <w:szCs w:val="20"/>
        </w:rPr>
        <w:t>powaniu o udzielenie zam</w:t>
      </w:r>
      <w:r w:rsidRPr="00A828FB">
        <w:rPr>
          <w:rFonts w:ascii="Verdana" w:eastAsia="Times New Roman" w:hAnsi="Verdana" w:hint="cs"/>
          <w:b/>
          <w:sz w:val="20"/>
          <w:szCs w:val="20"/>
        </w:rPr>
        <w:t>ó</w:t>
      </w:r>
      <w:r w:rsidRPr="00A828FB">
        <w:rPr>
          <w:rFonts w:ascii="Verdana" w:eastAsia="Times New Roman" w:hAnsi="Verdana"/>
          <w:b/>
          <w:sz w:val="20"/>
          <w:szCs w:val="20"/>
        </w:rPr>
        <w:t>wienia publicznego oraz udost</w:t>
      </w:r>
      <w:r w:rsidRPr="00A828FB">
        <w:rPr>
          <w:rFonts w:ascii="Verdana" w:eastAsia="Times New Roman" w:hAnsi="Verdana" w:hint="cs"/>
          <w:b/>
          <w:sz w:val="20"/>
          <w:szCs w:val="20"/>
        </w:rPr>
        <w:t>ę</w:t>
      </w:r>
      <w:r w:rsidRPr="00A828FB">
        <w:rPr>
          <w:rFonts w:ascii="Verdana" w:eastAsia="Times New Roman" w:hAnsi="Verdana"/>
          <w:b/>
          <w:sz w:val="20"/>
          <w:szCs w:val="20"/>
        </w:rPr>
        <w:t>pnienia i przechowywania dokument</w:t>
      </w:r>
      <w:r w:rsidRPr="00A828FB">
        <w:rPr>
          <w:rFonts w:ascii="Verdana" w:eastAsia="Times New Roman" w:hAnsi="Verdana" w:hint="cs"/>
          <w:b/>
          <w:sz w:val="20"/>
          <w:szCs w:val="20"/>
        </w:rPr>
        <w:t>ó</w:t>
      </w:r>
      <w:r w:rsidRPr="00A828FB">
        <w:rPr>
          <w:rFonts w:ascii="Verdana" w:eastAsia="Times New Roman" w:hAnsi="Verdana"/>
          <w:b/>
          <w:sz w:val="20"/>
          <w:szCs w:val="20"/>
        </w:rPr>
        <w:t>w elektronicznych, dotycz</w:t>
      </w:r>
      <w:r w:rsidRPr="00A828FB">
        <w:rPr>
          <w:rFonts w:ascii="Verdana" w:eastAsia="Times New Roman" w:hAnsi="Verdana" w:hint="cs"/>
          <w:b/>
          <w:sz w:val="20"/>
          <w:szCs w:val="20"/>
        </w:rPr>
        <w:t>ą</w:t>
      </w:r>
      <w:r w:rsidRPr="00A828FB">
        <w:rPr>
          <w:rFonts w:ascii="Verdana" w:eastAsia="Times New Roman" w:hAnsi="Verdana"/>
          <w:b/>
          <w:sz w:val="20"/>
          <w:szCs w:val="20"/>
        </w:rPr>
        <w:t>ce systemu dost</w:t>
      </w:r>
      <w:r w:rsidRPr="00A828FB">
        <w:rPr>
          <w:rFonts w:ascii="Verdana" w:eastAsia="Times New Roman" w:hAnsi="Verdana" w:hint="cs"/>
          <w:b/>
          <w:sz w:val="20"/>
          <w:szCs w:val="20"/>
        </w:rPr>
        <w:t>ę</w:t>
      </w:r>
      <w:r w:rsidRPr="00A828FB">
        <w:rPr>
          <w:rFonts w:ascii="Verdana" w:eastAsia="Times New Roman" w:hAnsi="Verdana"/>
          <w:b/>
          <w:sz w:val="20"/>
          <w:szCs w:val="20"/>
        </w:rPr>
        <w:t>pnego pod adresem https://zwcpit.ezamawiajacy.pl:</w:t>
      </w:r>
      <w:r w:rsidRPr="00A828FB">
        <w:rPr>
          <w:rFonts w:ascii="Verdana" w:eastAsia="Times New Roman" w:hAnsi="Verdana"/>
          <w:b/>
          <w:sz w:val="20"/>
          <w:szCs w:val="20"/>
        </w:rPr>
        <w:cr/>
      </w:r>
      <w:r w:rsidRPr="00A828FB">
        <w:rPr>
          <w:rFonts w:ascii="Verdana" w:eastAsia="Times New Roman" w:hAnsi="Verdana" w:hint="cs"/>
          <w:b/>
          <w:sz w:val="20"/>
          <w:szCs w:val="20"/>
        </w:rPr>
        <w:t>•</w:t>
      </w:r>
      <w:r w:rsidRPr="00A828FB">
        <w:rPr>
          <w:rFonts w:ascii="Verdana" w:eastAsia="Times New Roman" w:hAnsi="Verdana"/>
          <w:b/>
          <w:sz w:val="20"/>
          <w:szCs w:val="20"/>
        </w:rPr>
        <w:tab/>
        <w:t>Sta</w:t>
      </w:r>
      <w:r w:rsidRPr="00A828FB">
        <w:rPr>
          <w:rFonts w:ascii="Verdana" w:eastAsia="Times New Roman" w:hAnsi="Verdana" w:hint="cs"/>
          <w:b/>
          <w:sz w:val="20"/>
          <w:szCs w:val="20"/>
        </w:rPr>
        <w:t>ł</w:t>
      </w:r>
      <w:r w:rsidRPr="00A828FB">
        <w:rPr>
          <w:rFonts w:ascii="Verdana" w:eastAsia="Times New Roman" w:hAnsi="Verdana"/>
          <w:b/>
          <w:sz w:val="20"/>
          <w:szCs w:val="20"/>
        </w:rPr>
        <w:t>y dost</w:t>
      </w:r>
      <w:r w:rsidRPr="00A828FB">
        <w:rPr>
          <w:rFonts w:ascii="Verdana" w:eastAsia="Times New Roman" w:hAnsi="Verdana" w:hint="cs"/>
          <w:b/>
          <w:sz w:val="20"/>
          <w:szCs w:val="20"/>
        </w:rPr>
        <w:t>ę</w:t>
      </w:r>
      <w:r w:rsidRPr="00A828FB">
        <w:rPr>
          <w:rFonts w:ascii="Verdana" w:eastAsia="Times New Roman" w:hAnsi="Verdana"/>
          <w:b/>
          <w:sz w:val="20"/>
          <w:szCs w:val="20"/>
        </w:rPr>
        <w:t>p do sieci Internet o gwarantowanej przepustowo</w:t>
      </w:r>
      <w:r w:rsidRPr="00A828FB">
        <w:rPr>
          <w:rFonts w:ascii="Verdana" w:eastAsia="Times New Roman" w:hAnsi="Verdana" w:hint="cs"/>
          <w:b/>
          <w:sz w:val="20"/>
          <w:szCs w:val="20"/>
        </w:rPr>
        <w:t>ś</w:t>
      </w:r>
      <w:r w:rsidRPr="00A828FB">
        <w:rPr>
          <w:rFonts w:ascii="Verdana" w:eastAsia="Times New Roman" w:hAnsi="Verdana"/>
          <w:b/>
          <w:sz w:val="20"/>
          <w:szCs w:val="20"/>
        </w:rPr>
        <w:t>ci nie mniejszej ni</w:t>
      </w:r>
      <w:r w:rsidRPr="00A828FB">
        <w:rPr>
          <w:rFonts w:ascii="Verdana" w:eastAsia="Times New Roman" w:hAnsi="Verdana" w:hint="cs"/>
          <w:b/>
          <w:sz w:val="20"/>
          <w:szCs w:val="20"/>
        </w:rPr>
        <w:t>ż</w:t>
      </w:r>
      <w:r w:rsidRPr="00A828FB">
        <w:rPr>
          <w:rFonts w:ascii="Verdana" w:eastAsia="Times New Roman" w:hAnsi="Verdana"/>
          <w:b/>
          <w:sz w:val="20"/>
          <w:szCs w:val="20"/>
        </w:rPr>
        <w:t xml:space="preserve"> 512 </w:t>
      </w:r>
      <w:proofErr w:type="spellStart"/>
      <w:r w:rsidRPr="00A828FB">
        <w:rPr>
          <w:rFonts w:ascii="Verdana" w:eastAsia="Times New Roman" w:hAnsi="Verdana"/>
          <w:b/>
          <w:sz w:val="20"/>
          <w:szCs w:val="20"/>
        </w:rPr>
        <w:t>kb</w:t>
      </w:r>
      <w:proofErr w:type="spellEnd"/>
      <w:r w:rsidRPr="00A828FB">
        <w:rPr>
          <w:rFonts w:ascii="Verdana" w:eastAsia="Times New Roman" w:hAnsi="Verdana"/>
          <w:b/>
          <w:sz w:val="20"/>
          <w:szCs w:val="20"/>
        </w:rPr>
        <w:t>/s;</w:t>
      </w:r>
    </w:p>
    <w:p w:rsidR="007C69F3" w:rsidRPr="00A828FB" w:rsidRDefault="007C69F3" w:rsidP="00A828FB">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hint="cs"/>
          <w:b/>
          <w:sz w:val="20"/>
          <w:szCs w:val="20"/>
        </w:rPr>
        <w:t>•</w:t>
      </w:r>
      <w:r w:rsidRPr="00A828FB">
        <w:rPr>
          <w:rFonts w:ascii="Verdana" w:eastAsia="Times New Roman" w:hAnsi="Verdana"/>
          <w:b/>
          <w:sz w:val="20"/>
          <w:szCs w:val="20"/>
        </w:rPr>
        <w:tab/>
        <w:t>Komputer klasy PC lub MAC spe</w:t>
      </w:r>
      <w:r w:rsidRPr="00A828FB">
        <w:rPr>
          <w:rFonts w:ascii="Verdana" w:eastAsia="Times New Roman" w:hAnsi="Verdana" w:hint="cs"/>
          <w:b/>
          <w:sz w:val="20"/>
          <w:szCs w:val="20"/>
        </w:rPr>
        <w:t>ł</w:t>
      </w:r>
      <w:r w:rsidRPr="00A828FB">
        <w:rPr>
          <w:rFonts w:ascii="Verdana" w:eastAsia="Times New Roman" w:hAnsi="Verdana"/>
          <w:b/>
          <w:sz w:val="20"/>
          <w:szCs w:val="20"/>
        </w:rPr>
        <w:t>niaj</w:t>
      </w:r>
      <w:r w:rsidRPr="00A828FB">
        <w:rPr>
          <w:rFonts w:ascii="Verdana" w:eastAsia="Times New Roman" w:hAnsi="Verdana" w:hint="cs"/>
          <w:b/>
          <w:sz w:val="20"/>
          <w:szCs w:val="20"/>
        </w:rPr>
        <w:t>ą</w:t>
      </w:r>
      <w:r w:rsidRPr="00A828FB">
        <w:rPr>
          <w:rFonts w:ascii="Verdana" w:eastAsia="Times New Roman" w:hAnsi="Verdana"/>
          <w:b/>
          <w:sz w:val="20"/>
          <w:szCs w:val="20"/>
        </w:rPr>
        <w:t>cy wymagania zainstalowanego systemu operacyjnego oraz wymagania u</w:t>
      </w:r>
      <w:r w:rsidRPr="00A828FB">
        <w:rPr>
          <w:rFonts w:ascii="Verdana" w:eastAsia="Times New Roman" w:hAnsi="Verdana" w:hint="cs"/>
          <w:b/>
          <w:sz w:val="20"/>
          <w:szCs w:val="20"/>
        </w:rPr>
        <w:t>ż</w:t>
      </w:r>
      <w:r w:rsidRPr="00A828FB">
        <w:rPr>
          <w:rFonts w:ascii="Verdana" w:eastAsia="Times New Roman" w:hAnsi="Verdana"/>
          <w:b/>
          <w:sz w:val="20"/>
          <w:szCs w:val="20"/>
        </w:rPr>
        <w:t>ywanej przegl</w:t>
      </w:r>
      <w:r w:rsidRPr="00A828FB">
        <w:rPr>
          <w:rFonts w:ascii="Verdana" w:eastAsia="Times New Roman" w:hAnsi="Verdana" w:hint="cs"/>
          <w:b/>
          <w:sz w:val="20"/>
          <w:szCs w:val="20"/>
        </w:rPr>
        <w:t>ą</w:t>
      </w:r>
      <w:r w:rsidRPr="00A828FB">
        <w:rPr>
          <w:rFonts w:ascii="Verdana" w:eastAsia="Times New Roman" w:hAnsi="Verdana"/>
          <w:b/>
          <w:sz w:val="20"/>
          <w:szCs w:val="20"/>
        </w:rPr>
        <w:t>darki internetowej;</w:t>
      </w:r>
    </w:p>
    <w:p w:rsidR="007C69F3" w:rsidRPr="00A828FB" w:rsidRDefault="007C69F3" w:rsidP="00A828FB">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hint="cs"/>
          <w:b/>
          <w:sz w:val="20"/>
          <w:szCs w:val="20"/>
        </w:rPr>
        <w:t>•</w:t>
      </w:r>
      <w:r w:rsidRPr="00A828FB">
        <w:rPr>
          <w:rFonts w:ascii="Verdana" w:eastAsia="Times New Roman" w:hAnsi="Verdana"/>
          <w:b/>
          <w:sz w:val="20"/>
          <w:szCs w:val="20"/>
        </w:rPr>
        <w:tab/>
        <w:t>Zainstalowana dowolna przegl</w:t>
      </w:r>
      <w:r w:rsidRPr="00A828FB">
        <w:rPr>
          <w:rFonts w:ascii="Verdana" w:eastAsia="Times New Roman" w:hAnsi="Verdana" w:hint="cs"/>
          <w:b/>
          <w:sz w:val="20"/>
          <w:szCs w:val="20"/>
        </w:rPr>
        <w:t>ą</w:t>
      </w:r>
      <w:r w:rsidRPr="00A828FB">
        <w:rPr>
          <w:rFonts w:ascii="Verdana" w:eastAsia="Times New Roman" w:hAnsi="Verdana"/>
          <w:b/>
          <w:sz w:val="20"/>
          <w:szCs w:val="20"/>
        </w:rPr>
        <w:t>darka internetowa w wersji wspieranej przez producenta obs</w:t>
      </w:r>
      <w:r w:rsidRPr="00A828FB">
        <w:rPr>
          <w:rFonts w:ascii="Verdana" w:eastAsia="Times New Roman" w:hAnsi="Verdana" w:hint="cs"/>
          <w:b/>
          <w:sz w:val="20"/>
          <w:szCs w:val="20"/>
        </w:rPr>
        <w:t>ł</w:t>
      </w:r>
      <w:r w:rsidRPr="00A828FB">
        <w:rPr>
          <w:rFonts w:ascii="Verdana" w:eastAsia="Times New Roman" w:hAnsi="Verdana"/>
          <w:b/>
          <w:sz w:val="20"/>
          <w:szCs w:val="20"/>
        </w:rPr>
        <w:t>uguj</w:t>
      </w:r>
      <w:r w:rsidRPr="00A828FB">
        <w:rPr>
          <w:rFonts w:ascii="Verdana" w:eastAsia="Times New Roman" w:hAnsi="Verdana" w:hint="cs"/>
          <w:b/>
          <w:sz w:val="20"/>
          <w:szCs w:val="20"/>
        </w:rPr>
        <w:t>ą</w:t>
      </w:r>
      <w:r w:rsidRPr="00A828FB">
        <w:rPr>
          <w:rFonts w:ascii="Verdana" w:eastAsia="Times New Roman" w:hAnsi="Verdana"/>
          <w:b/>
          <w:sz w:val="20"/>
          <w:szCs w:val="20"/>
        </w:rPr>
        <w:t>ca TLS 1.2;</w:t>
      </w:r>
    </w:p>
    <w:p w:rsidR="007C69F3" w:rsidRPr="00A828FB" w:rsidRDefault="007C69F3" w:rsidP="00A828FB">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hint="cs"/>
          <w:b/>
          <w:sz w:val="20"/>
          <w:szCs w:val="20"/>
        </w:rPr>
        <w:t>•</w:t>
      </w:r>
      <w:r w:rsidRPr="00A828FB">
        <w:rPr>
          <w:rFonts w:ascii="Verdana" w:eastAsia="Times New Roman" w:hAnsi="Verdana"/>
          <w:b/>
          <w:sz w:val="20"/>
          <w:szCs w:val="20"/>
        </w:rPr>
        <w:tab/>
        <w:t>W</w:t>
      </w:r>
      <w:r w:rsidRPr="00A828FB">
        <w:rPr>
          <w:rFonts w:ascii="Verdana" w:eastAsia="Times New Roman" w:hAnsi="Verdana" w:hint="cs"/>
          <w:b/>
          <w:sz w:val="20"/>
          <w:szCs w:val="20"/>
        </w:rPr>
        <w:t>łą</w:t>
      </w:r>
      <w:r w:rsidRPr="00A828FB">
        <w:rPr>
          <w:rFonts w:ascii="Verdana" w:eastAsia="Times New Roman" w:hAnsi="Verdana"/>
          <w:b/>
          <w:sz w:val="20"/>
          <w:szCs w:val="20"/>
        </w:rPr>
        <w:t>czona obs</w:t>
      </w:r>
      <w:r w:rsidRPr="00A828FB">
        <w:rPr>
          <w:rFonts w:ascii="Verdana" w:eastAsia="Times New Roman" w:hAnsi="Verdana" w:hint="cs"/>
          <w:b/>
          <w:sz w:val="20"/>
          <w:szCs w:val="20"/>
        </w:rPr>
        <w:t>ł</w:t>
      </w:r>
      <w:r w:rsidRPr="00A828FB">
        <w:rPr>
          <w:rFonts w:ascii="Verdana" w:eastAsia="Times New Roman" w:hAnsi="Verdana"/>
          <w:b/>
          <w:sz w:val="20"/>
          <w:szCs w:val="20"/>
        </w:rPr>
        <w:t>uga JavaScript;</w:t>
      </w:r>
    </w:p>
    <w:p w:rsidR="007C69F3" w:rsidRPr="00A828FB" w:rsidRDefault="007C69F3" w:rsidP="00A828FB">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hint="cs"/>
          <w:b/>
          <w:sz w:val="20"/>
          <w:szCs w:val="20"/>
        </w:rPr>
        <w:t>•</w:t>
      </w:r>
      <w:r w:rsidRPr="00A828FB">
        <w:rPr>
          <w:rFonts w:ascii="Verdana" w:eastAsia="Times New Roman" w:hAnsi="Verdana"/>
          <w:b/>
          <w:sz w:val="20"/>
          <w:szCs w:val="20"/>
        </w:rPr>
        <w:tab/>
        <w:t xml:space="preserve">Zainstalowany program </w:t>
      </w:r>
      <w:proofErr w:type="spellStart"/>
      <w:r w:rsidRPr="00A828FB">
        <w:rPr>
          <w:rFonts w:ascii="Verdana" w:eastAsia="Times New Roman" w:hAnsi="Verdana"/>
          <w:b/>
          <w:sz w:val="20"/>
          <w:szCs w:val="20"/>
        </w:rPr>
        <w:t>Acrobat</w:t>
      </w:r>
      <w:proofErr w:type="spellEnd"/>
      <w:r w:rsidRPr="00A828FB">
        <w:rPr>
          <w:rFonts w:ascii="Verdana" w:eastAsia="Times New Roman" w:hAnsi="Verdana"/>
          <w:b/>
          <w:sz w:val="20"/>
          <w:szCs w:val="20"/>
        </w:rPr>
        <w:t xml:space="preserve"> Reader lub inny obs</w:t>
      </w:r>
      <w:r w:rsidRPr="00A828FB">
        <w:rPr>
          <w:rFonts w:ascii="Verdana" w:eastAsia="Times New Roman" w:hAnsi="Verdana" w:hint="cs"/>
          <w:b/>
          <w:sz w:val="20"/>
          <w:szCs w:val="20"/>
        </w:rPr>
        <w:t>ł</w:t>
      </w:r>
      <w:r w:rsidRPr="00A828FB">
        <w:rPr>
          <w:rFonts w:ascii="Verdana" w:eastAsia="Times New Roman" w:hAnsi="Verdana"/>
          <w:b/>
          <w:sz w:val="20"/>
          <w:szCs w:val="20"/>
        </w:rPr>
        <w:t>uguj</w:t>
      </w:r>
      <w:r w:rsidRPr="00A828FB">
        <w:rPr>
          <w:rFonts w:ascii="Verdana" w:eastAsia="Times New Roman" w:hAnsi="Verdana" w:hint="cs"/>
          <w:b/>
          <w:sz w:val="20"/>
          <w:szCs w:val="20"/>
        </w:rPr>
        <w:t>ą</w:t>
      </w:r>
      <w:r w:rsidRPr="00A828FB">
        <w:rPr>
          <w:rFonts w:ascii="Verdana" w:eastAsia="Times New Roman" w:hAnsi="Verdana"/>
          <w:b/>
          <w:sz w:val="20"/>
          <w:szCs w:val="20"/>
        </w:rPr>
        <w:t>cy pliki w formacie .pdf.</w:t>
      </w:r>
    </w:p>
    <w:p w:rsidR="00AD533F" w:rsidRPr="004C075A" w:rsidRDefault="00AD533F" w:rsidP="00A828FB">
      <w:pPr>
        <w:widowControl/>
        <w:suppressAutoHyphens w:val="0"/>
        <w:autoSpaceDE w:val="0"/>
        <w:autoSpaceDN w:val="0"/>
        <w:adjustRightInd w:val="0"/>
        <w:spacing w:line="360" w:lineRule="auto"/>
        <w:jc w:val="both"/>
        <w:rPr>
          <w:rFonts w:ascii="Verdana" w:eastAsia="Times New Roman" w:hAnsi="Verdana"/>
          <w:b/>
          <w:sz w:val="20"/>
          <w:szCs w:val="20"/>
          <w:u w:val="single"/>
        </w:rPr>
      </w:pPr>
      <w:r w:rsidRPr="004C075A">
        <w:rPr>
          <w:rFonts w:ascii="Verdana" w:eastAsia="Times New Roman" w:hAnsi="Verdana"/>
          <w:b/>
          <w:sz w:val="20"/>
          <w:szCs w:val="20"/>
          <w:u w:val="single"/>
        </w:rPr>
        <w:t>7.</w:t>
      </w:r>
      <w:r w:rsidRPr="004C075A">
        <w:rPr>
          <w:rFonts w:ascii="Verdana" w:eastAsia="Times New Roman" w:hAnsi="Verdana"/>
          <w:b/>
          <w:sz w:val="20"/>
          <w:szCs w:val="20"/>
          <w:u w:val="single"/>
        </w:rPr>
        <w:tab/>
        <w:t>Sposób złożenia oferty:</w:t>
      </w:r>
    </w:p>
    <w:p w:rsidR="00AD533F" w:rsidRPr="004C075A" w:rsidRDefault="004C075A" w:rsidP="004C075A">
      <w:pPr>
        <w:widowControl/>
        <w:suppressAutoHyphens w:val="0"/>
        <w:autoSpaceDE w:val="0"/>
        <w:autoSpaceDN w:val="0"/>
        <w:adjustRightInd w:val="0"/>
        <w:spacing w:line="360" w:lineRule="auto"/>
        <w:rPr>
          <w:rFonts w:ascii="Verdana" w:eastAsia="Times New Roman" w:hAnsi="Verdana"/>
          <w:b/>
          <w:sz w:val="20"/>
          <w:szCs w:val="20"/>
        </w:rPr>
      </w:pPr>
      <w:r>
        <w:rPr>
          <w:rFonts w:ascii="Verdana" w:eastAsia="Times New Roman" w:hAnsi="Verdana"/>
          <w:b/>
          <w:sz w:val="20"/>
          <w:szCs w:val="20"/>
        </w:rPr>
        <w:t>1)</w:t>
      </w:r>
      <w:r>
        <w:rPr>
          <w:rFonts w:ascii="Verdana" w:eastAsia="Times New Roman" w:hAnsi="Verdana"/>
          <w:b/>
          <w:sz w:val="20"/>
          <w:szCs w:val="20"/>
        </w:rPr>
        <w:tab/>
      </w:r>
      <w:r w:rsidR="00AD533F" w:rsidRPr="004C075A">
        <w:rPr>
          <w:rFonts w:ascii="Verdana" w:eastAsia="Times New Roman" w:hAnsi="Verdana"/>
          <w:b/>
          <w:sz w:val="20"/>
          <w:szCs w:val="20"/>
        </w:rPr>
        <w:t>Oferta winna być sporządzona w języku polskim i złożona pod rygorem nieważności za pośrednictwem Platform</w:t>
      </w:r>
      <w:r w:rsidR="00DE6973" w:rsidRPr="004C075A">
        <w:rPr>
          <w:rFonts w:ascii="Verdana" w:eastAsia="Times New Roman" w:hAnsi="Verdana"/>
          <w:b/>
          <w:sz w:val="20"/>
          <w:szCs w:val="20"/>
        </w:rPr>
        <w:t>y dostępnej pod adresem https:/wcpit</w:t>
      </w:r>
      <w:r w:rsidR="00AD533F" w:rsidRPr="004C075A">
        <w:rPr>
          <w:rFonts w:ascii="Verdana" w:eastAsia="Times New Roman" w:hAnsi="Verdana"/>
          <w:b/>
          <w:sz w:val="20"/>
          <w:szCs w:val="20"/>
        </w:rPr>
        <w:t>.ezamawiajacy.pl, natomiast dokumenty podpisane przez osoby umocowane należy złożyć w formie elektronicznej, jako postać elektroniczna opatrzona kwalifikowanym podpisem elektronicznym.</w:t>
      </w:r>
    </w:p>
    <w:p w:rsidR="00AD533F" w:rsidRPr="004C075A" w:rsidRDefault="004C075A" w:rsidP="004C075A">
      <w:pPr>
        <w:widowControl/>
        <w:suppressAutoHyphens w:val="0"/>
        <w:autoSpaceDE w:val="0"/>
        <w:autoSpaceDN w:val="0"/>
        <w:adjustRightInd w:val="0"/>
        <w:spacing w:line="360" w:lineRule="auto"/>
        <w:jc w:val="both"/>
        <w:rPr>
          <w:rFonts w:ascii="Verdana" w:eastAsia="Times New Roman" w:hAnsi="Verdana"/>
          <w:b/>
          <w:sz w:val="20"/>
          <w:szCs w:val="20"/>
        </w:rPr>
      </w:pPr>
      <w:r>
        <w:rPr>
          <w:rFonts w:ascii="Verdana" w:eastAsia="Times New Roman" w:hAnsi="Verdana"/>
          <w:b/>
          <w:sz w:val="20"/>
          <w:szCs w:val="20"/>
        </w:rPr>
        <w:t>2)</w:t>
      </w:r>
      <w:r>
        <w:rPr>
          <w:rFonts w:ascii="Verdana" w:eastAsia="Times New Roman" w:hAnsi="Verdana"/>
          <w:b/>
          <w:sz w:val="20"/>
          <w:szCs w:val="20"/>
        </w:rPr>
        <w:tab/>
      </w:r>
      <w:r w:rsidR="00AD533F" w:rsidRPr="004C075A">
        <w:rPr>
          <w:rFonts w:ascii="Verdana" w:eastAsia="Times New Roman" w:hAnsi="Verdana"/>
          <w:b/>
          <w:sz w:val="20"/>
          <w:szCs w:val="20"/>
        </w:rPr>
        <w:t>Oferta wraz z załącznikami powinna być podpisana przez osobę upoważnioną do reprezentowania Wykonawcy. Oferta sporządzona w postaci elektronicznej powinna być opatrzona kwalifikowanym podpisem elektronicznym przez osobę uprawnioną, zgodnie z formą reprezentacji Wykonawcy, określoną w rejestrze sądowym lub innym dokumencie właściwym dla danej formy organizacyjnej Wykonawcy albo przez osobę umocowaną (na podstawie pełnomocnictwa).</w:t>
      </w:r>
    </w:p>
    <w:p w:rsidR="00AD533F" w:rsidRPr="00A828FB" w:rsidRDefault="004C075A" w:rsidP="004C075A">
      <w:pPr>
        <w:widowControl/>
        <w:suppressAutoHyphens w:val="0"/>
        <w:autoSpaceDE w:val="0"/>
        <w:autoSpaceDN w:val="0"/>
        <w:adjustRightInd w:val="0"/>
        <w:spacing w:line="360" w:lineRule="auto"/>
        <w:jc w:val="both"/>
        <w:rPr>
          <w:rFonts w:ascii="Verdana" w:eastAsia="Times New Roman" w:hAnsi="Verdana"/>
          <w:b/>
          <w:sz w:val="20"/>
          <w:szCs w:val="20"/>
        </w:rPr>
      </w:pPr>
      <w:r>
        <w:rPr>
          <w:rFonts w:ascii="Verdana" w:eastAsia="Times New Roman" w:hAnsi="Verdana"/>
          <w:b/>
          <w:sz w:val="20"/>
          <w:szCs w:val="20"/>
        </w:rPr>
        <w:t>3)</w:t>
      </w:r>
      <w:r>
        <w:rPr>
          <w:rFonts w:ascii="Verdana" w:eastAsia="Times New Roman" w:hAnsi="Verdana"/>
          <w:b/>
          <w:sz w:val="20"/>
          <w:szCs w:val="20"/>
        </w:rPr>
        <w:tab/>
      </w:r>
      <w:r w:rsidR="00AD533F" w:rsidRPr="00A828FB">
        <w:rPr>
          <w:rFonts w:ascii="Verdana" w:eastAsia="Times New Roman" w:hAnsi="Verdana"/>
          <w:b/>
          <w:sz w:val="20"/>
          <w:szCs w:val="20"/>
        </w:rPr>
        <w:t>Po zalogowaniu się i przejściu do konkretnego postępowania Wykonawca wybiera kafelek „FORMULARZ OFERTY/WNIOSKU” lub wybiera sekcję „Przygotowanie oferty”.</w:t>
      </w:r>
    </w:p>
    <w:p w:rsidR="00AD533F" w:rsidRPr="00A828FB" w:rsidRDefault="004C075A" w:rsidP="004C075A">
      <w:pPr>
        <w:pStyle w:val="Akapitzlist"/>
        <w:widowControl/>
        <w:suppressAutoHyphens w:val="0"/>
        <w:autoSpaceDE w:val="0"/>
        <w:autoSpaceDN w:val="0"/>
        <w:adjustRightInd w:val="0"/>
        <w:spacing w:line="360" w:lineRule="auto"/>
        <w:ind w:left="0"/>
        <w:jc w:val="both"/>
        <w:rPr>
          <w:rFonts w:ascii="Verdana" w:eastAsia="Times New Roman" w:hAnsi="Verdana"/>
          <w:b/>
          <w:sz w:val="20"/>
          <w:szCs w:val="20"/>
        </w:rPr>
      </w:pPr>
      <w:r>
        <w:rPr>
          <w:rFonts w:ascii="Verdana" w:eastAsia="Times New Roman" w:hAnsi="Verdana"/>
          <w:b/>
          <w:sz w:val="20"/>
          <w:szCs w:val="20"/>
        </w:rPr>
        <w:t>4)</w:t>
      </w:r>
      <w:r>
        <w:rPr>
          <w:rFonts w:ascii="Verdana" w:eastAsia="Times New Roman" w:hAnsi="Verdana"/>
          <w:b/>
          <w:sz w:val="20"/>
          <w:szCs w:val="20"/>
        </w:rPr>
        <w:tab/>
      </w:r>
      <w:r w:rsidR="00AD533F" w:rsidRPr="00A828FB">
        <w:rPr>
          <w:rFonts w:ascii="Verdana" w:eastAsia="Times New Roman" w:hAnsi="Verdana"/>
          <w:b/>
          <w:sz w:val="20"/>
          <w:szCs w:val="20"/>
        </w:rPr>
        <w:t>Ofertę należy złożyć w następujący sposób:</w:t>
      </w:r>
    </w:p>
    <w:p w:rsidR="00AD533F" w:rsidRPr="00A828FB" w:rsidRDefault="00AD533F" w:rsidP="004C075A">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b/>
          <w:sz w:val="20"/>
          <w:szCs w:val="20"/>
        </w:rPr>
        <w:lastRenderedPageBreak/>
        <w:t>Wykonawca składa Ofertę poprzez</w:t>
      </w:r>
      <w:r w:rsidR="001504AC" w:rsidRPr="00A828FB">
        <w:rPr>
          <w:rFonts w:ascii="Verdana" w:eastAsia="Times New Roman" w:hAnsi="Verdana"/>
          <w:b/>
          <w:sz w:val="20"/>
          <w:szCs w:val="20"/>
        </w:rPr>
        <w:t xml:space="preserve"> </w:t>
      </w:r>
      <w:r w:rsidRPr="00A828FB">
        <w:rPr>
          <w:rFonts w:ascii="Verdana" w:eastAsia="Times New Roman" w:hAnsi="Verdana"/>
          <w:b/>
          <w:sz w:val="20"/>
          <w:szCs w:val="20"/>
        </w:rPr>
        <w:t xml:space="preserve">wypełnienie </w:t>
      </w:r>
      <w:r w:rsidR="00DE6973" w:rsidRPr="00A828FB">
        <w:rPr>
          <w:rFonts w:ascii="Verdana" w:eastAsia="Times New Roman" w:hAnsi="Verdana"/>
          <w:b/>
          <w:sz w:val="20"/>
          <w:szCs w:val="20"/>
        </w:rPr>
        <w:t>dokumentów z rozdziału xv</w:t>
      </w:r>
      <w:r w:rsidRPr="00A828FB">
        <w:rPr>
          <w:rFonts w:ascii="Verdana" w:eastAsia="Times New Roman" w:hAnsi="Verdana"/>
          <w:b/>
          <w:sz w:val="20"/>
          <w:szCs w:val="20"/>
        </w:rPr>
        <w:t xml:space="preserve"> oraz opatrzenie </w:t>
      </w:r>
      <w:r w:rsidR="00DE6973" w:rsidRPr="00A828FB">
        <w:rPr>
          <w:rFonts w:ascii="Verdana" w:eastAsia="Times New Roman" w:hAnsi="Verdana"/>
          <w:b/>
          <w:sz w:val="20"/>
          <w:szCs w:val="20"/>
        </w:rPr>
        <w:t>ich</w:t>
      </w:r>
      <w:r w:rsidRPr="00A828FB">
        <w:rPr>
          <w:rFonts w:ascii="Verdana" w:eastAsia="Times New Roman" w:hAnsi="Verdana"/>
          <w:b/>
          <w:sz w:val="20"/>
          <w:szCs w:val="20"/>
        </w:rPr>
        <w:t xml:space="preserve"> kwalifikowanym podpisem elektronicznym przez osoby umocowane.</w:t>
      </w:r>
    </w:p>
    <w:p w:rsidR="00AD533F" w:rsidRPr="00A828FB" w:rsidRDefault="004C075A" w:rsidP="004C075A">
      <w:pPr>
        <w:widowControl/>
        <w:suppressAutoHyphens w:val="0"/>
        <w:autoSpaceDE w:val="0"/>
        <w:autoSpaceDN w:val="0"/>
        <w:adjustRightInd w:val="0"/>
        <w:spacing w:line="360" w:lineRule="auto"/>
        <w:jc w:val="both"/>
        <w:rPr>
          <w:rFonts w:ascii="Verdana" w:eastAsia="Times New Roman" w:hAnsi="Verdana"/>
          <w:b/>
          <w:sz w:val="20"/>
          <w:szCs w:val="20"/>
        </w:rPr>
      </w:pPr>
      <w:r>
        <w:rPr>
          <w:rFonts w:ascii="Verdana" w:eastAsia="Times New Roman" w:hAnsi="Verdana"/>
          <w:b/>
          <w:sz w:val="20"/>
          <w:szCs w:val="20"/>
        </w:rPr>
        <w:t>5)</w:t>
      </w:r>
      <w:r>
        <w:rPr>
          <w:rFonts w:ascii="Verdana" w:eastAsia="Times New Roman" w:hAnsi="Verdana"/>
          <w:b/>
          <w:sz w:val="20"/>
          <w:szCs w:val="20"/>
        </w:rPr>
        <w:tab/>
      </w:r>
      <w:r w:rsidR="00AD533F" w:rsidRPr="00A828FB">
        <w:rPr>
          <w:rFonts w:ascii="Verdana" w:eastAsia="Times New Roman" w:hAnsi="Verdana"/>
          <w:b/>
          <w:sz w:val="20"/>
          <w:szCs w:val="20"/>
        </w:rPr>
        <w:t>Do upływu terminu składania ofert Wykonawca może samodzielnie wycofać złożoną przez siebie ofertę.</w:t>
      </w:r>
    </w:p>
    <w:p w:rsidR="00AD533F" w:rsidRPr="00A828FB" w:rsidRDefault="00AD533F" w:rsidP="004C075A">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b/>
          <w:sz w:val="20"/>
          <w:szCs w:val="20"/>
        </w:rPr>
        <w:t>W tym celu, w postępowaniu po rozwinięciu sekcji „Przygotowanie oferty” wybiera akcję „Wycofaj część oferty” lub z poziomu sekcji „Podgląd złożonej oferty” wybiera akcję „Wycofaj ofertę”.</w:t>
      </w:r>
    </w:p>
    <w:p w:rsidR="00AD533F" w:rsidRPr="00A828FB" w:rsidRDefault="004C075A" w:rsidP="004C075A">
      <w:pPr>
        <w:pStyle w:val="Akapitzlist"/>
        <w:widowControl/>
        <w:suppressAutoHyphens w:val="0"/>
        <w:autoSpaceDE w:val="0"/>
        <w:autoSpaceDN w:val="0"/>
        <w:adjustRightInd w:val="0"/>
        <w:spacing w:line="360" w:lineRule="auto"/>
        <w:ind w:left="0"/>
        <w:jc w:val="both"/>
        <w:rPr>
          <w:rFonts w:ascii="Verdana" w:eastAsia="Times New Roman" w:hAnsi="Verdana"/>
          <w:b/>
          <w:sz w:val="20"/>
          <w:szCs w:val="20"/>
        </w:rPr>
      </w:pPr>
      <w:r>
        <w:rPr>
          <w:rFonts w:ascii="Verdana" w:eastAsia="Times New Roman" w:hAnsi="Verdana"/>
          <w:b/>
          <w:sz w:val="20"/>
          <w:szCs w:val="20"/>
        </w:rPr>
        <w:t>6)</w:t>
      </w:r>
      <w:r>
        <w:rPr>
          <w:rFonts w:ascii="Verdana" w:eastAsia="Times New Roman" w:hAnsi="Verdana"/>
          <w:b/>
          <w:sz w:val="20"/>
          <w:szCs w:val="20"/>
        </w:rPr>
        <w:tab/>
      </w:r>
      <w:r w:rsidR="00AD533F" w:rsidRPr="00A828FB">
        <w:rPr>
          <w:rFonts w:ascii="Verdana" w:eastAsia="Times New Roman" w:hAnsi="Verdana"/>
          <w:b/>
          <w:sz w:val="20"/>
          <w:szCs w:val="20"/>
        </w:rPr>
        <w:t xml:space="preserve">Wykonawca może, z poziomu platformy, podpisać załączone dokumenty kwalifikowanym podpisem elektronicznym m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00AD533F" w:rsidRPr="00A828FB">
        <w:rPr>
          <w:rFonts w:ascii="Verdana" w:eastAsia="Times New Roman" w:hAnsi="Verdana"/>
          <w:b/>
          <w:sz w:val="20"/>
          <w:szCs w:val="20"/>
        </w:rPr>
        <w:t>eZamawiający</w:t>
      </w:r>
      <w:proofErr w:type="spellEnd"/>
      <w:r w:rsidR="00AD533F" w:rsidRPr="00A828FB">
        <w:rPr>
          <w:rFonts w:ascii="Verdana" w:eastAsia="Times New Roman" w:hAnsi="Verdana"/>
          <w:b/>
          <w:sz w:val="20"/>
          <w:szCs w:val="20"/>
        </w:rPr>
        <w:t xml:space="preserve">. Aplikację Szafir Host można pobrać tutaj. Po zainstalowaniu rozszerzenia Szafir SDK Web oraz aplikacji Szafir Host należy przeładować bieżącą stronę. Przed uruchomieniem platformy </w:t>
      </w:r>
      <w:proofErr w:type="spellStart"/>
      <w:r w:rsidR="00AD533F" w:rsidRPr="00A828FB">
        <w:rPr>
          <w:rFonts w:ascii="Verdana" w:eastAsia="Times New Roman" w:hAnsi="Verdana"/>
          <w:b/>
          <w:sz w:val="20"/>
          <w:szCs w:val="20"/>
        </w:rPr>
        <w:t>eZamawiający</w:t>
      </w:r>
      <w:proofErr w:type="spellEnd"/>
      <w:r w:rsidR="00AD533F" w:rsidRPr="00A828FB">
        <w:rPr>
          <w:rFonts w:ascii="Verdana" w:eastAsia="Times New Roman" w:hAnsi="Verdana"/>
          <w:b/>
          <w:sz w:val="20"/>
          <w:szCs w:val="20"/>
        </w:rPr>
        <w:t xml:space="preserve"> zaleca się w pierwszej kolejności podłączyć czytnik z kartą kryptograficzną do komputera. </w:t>
      </w:r>
    </w:p>
    <w:p w:rsidR="00AD533F" w:rsidRPr="00A828FB" w:rsidRDefault="004C075A" w:rsidP="004C075A">
      <w:pPr>
        <w:pStyle w:val="Akapitzlist"/>
        <w:widowControl/>
        <w:suppressAutoHyphens w:val="0"/>
        <w:autoSpaceDE w:val="0"/>
        <w:autoSpaceDN w:val="0"/>
        <w:adjustRightInd w:val="0"/>
        <w:spacing w:line="360" w:lineRule="auto"/>
        <w:ind w:left="0"/>
        <w:jc w:val="both"/>
        <w:rPr>
          <w:rFonts w:ascii="Verdana" w:eastAsia="Times New Roman" w:hAnsi="Verdana"/>
          <w:b/>
          <w:sz w:val="20"/>
          <w:szCs w:val="20"/>
        </w:rPr>
      </w:pPr>
      <w:r>
        <w:rPr>
          <w:rFonts w:ascii="Verdana" w:eastAsia="Times New Roman" w:hAnsi="Verdana"/>
          <w:b/>
          <w:sz w:val="20"/>
          <w:szCs w:val="20"/>
        </w:rPr>
        <w:t>7)</w:t>
      </w:r>
      <w:r>
        <w:rPr>
          <w:rFonts w:ascii="Verdana" w:eastAsia="Times New Roman" w:hAnsi="Verdana"/>
          <w:b/>
          <w:sz w:val="20"/>
          <w:szCs w:val="20"/>
        </w:rPr>
        <w:tab/>
      </w:r>
      <w:r w:rsidR="00AD533F" w:rsidRPr="00A828FB">
        <w:rPr>
          <w:rFonts w:ascii="Verdana" w:eastAsia="Times New Roman" w:hAnsi="Verdana"/>
          <w:b/>
          <w:sz w:val="20"/>
          <w:szCs w:val="20"/>
        </w:rPr>
        <w:t xml:space="preserve">Podpisanie dokumentu za pomocą funkcjonalności systemowej wymaga uprzedniej konfiguracji stanowiska pod podpis, która została szczegółowo opisana w </w:t>
      </w:r>
      <w:r w:rsidR="00DE6973" w:rsidRPr="00A828FB">
        <w:rPr>
          <w:rFonts w:ascii="Verdana" w:eastAsia="Times New Roman" w:hAnsi="Verdana"/>
          <w:b/>
          <w:sz w:val="20"/>
          <w:szCs w:val="20"/>
        </w:rPr>
        <w:t>instrukcji</w:t>
      </w:r>
      <w:r w:rsidR="00AD533F" w:rsidRPr="00A828FB">
        <w:rPr>
          <w:rFonts w:ascii="Verdana" w:eastAsia="Times New Roman" w:hAnsi="Verdana"/>
          <w:b/>
          <w:sz w:val="20"/>
          <w:szCs w:val="20"/>
        </w:rPr>
        <w:t xml:space="preserve"> </w:t>
      </w:r>
    </w:p>
    <w:p w:rsidR="00AD533F" w:rsidRPr="00A828FB" w:rsidRDefault="004C075A" w:rsidP="004C075A">
      <w:pPr>
        <w:pStyle w:val="Akapitzlist"/>
        <w:widowControl/>
        <w:suppressAutoHyphens w:val="0"/>
        <w:autoSpaceDE w:val="0"/>
        <w:autoSpaceDN w:val="0"/>
        <w:adjustRightInd w:val="0"/>
        <w:spacing w:line="360" w:lineRule="auto"/>
        <w:ind w:left="0"/>
        <w:jc w:val="both"/>
        <w:rPr>
          <w:rFonts w:ascii="Verdana" w:eastAsia="Times New Roman" w:hAnsi="Verdana"/>
          <w:b/>
          <w:sz w:val="20"/>
          <w:szCs w:val="20"/>
        </w:rPr>
      </w:pPr>
      <w:r>
        <w:rPr>
          <w:rFonts w:ascii="Verdana" w:eastAsia="Times New Roman" w:hAnsi="Verdana"/>
          <w:b/>
          <w:sz w:val="20"/>
          <w:szCs w:val="20"/>
        </w:rPr>
        <w:t>8)</w:t>
      </w:r>
      <w:r>
        <w:rPr>
          <w:rFonts w:ascii="Verdana" w:eastAsia="Times New Roman" w:hAnsi="Verdana"/>
          <w:b/>
          <w:sz w:val="20"/>
          <w:szCs w:val="20"/>
        </w:rPr>
        <w:tab/>
      </w:r>
      <w:r w:rsidR="00AD533F" w:rsidRPr="00A828FB">
        <w:rPr>
          <w:rFonts w:ascii="Verdana" w:eastAsia="Times New Roman" w:hAnsi="Verdana"/>
          <w:b/>
          <w:sz w:val="20"/>
          <w:szCs w:val="20"/>
        </w:rPr>
        <w:t>Poprawność złożenia podpisu z poziomu systemu potwierdzi:</w:t>
      </w:r>
    </w:p>
    <w:p w:rsidR="00AD533F" w:rsidRPr="00A828FB" w:rsidRDefault="00AD533F" w:rsidP="004C075A">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b/>
          <w:sz w:val="20"/>
          <w:szCs w:val="20"/>
        </w:rPr>
        <w:t>Komunikat graficzny w kolumnie „Podpis”, w podsekcji „Dokumenty do oferty” i/lub podsekcji „Jednolity Europejski Dokument Zamówienia”</w:t>
      </w:r>
    </w:p>
    <w:p w:rsidR="00AD533F" w:rsidRPr="00A828FB" w:rsidRDefault="00AD533F" w:rsidP="004C075A">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b/>
          <w:sz w:val="20"/>
          <w:szCs w:val="20"/>
        </w:rPr>
        <w:t xml:space="preserve">Aktualizacja dokumentu w rozszerzeniu „pdf” o formę podpisu </w:t>
      </w:r>
      <w:proofErr w:type="spellStart"/>
      <w:r w:rsidRPr="00A828FB">
        <w:rPr>
          <w:rFonts w:ascii="Verdana" w:eastAsia="Times New Roman" w:hAnsi="Verdana"/>
          <w:b/>
          <w:sz w:val="20"/>
          <w:szCs w:val="20"/>
        </w:rPr>
        <w:t>PAdES</w:t>
      </w:r>
      <w:proofErr w:type="spellEnd"/>
      <w:r w:rsidRPr="00A828FB">
        <w:rPr>
          <w:rFonts w:ascii="Verdana" w:eastAsia="Times New Roman" w:hAnsi="Verdana"/>
          <w:b/>
          <w:sz w:val="20"/>
          <w:szCs w:val="20"/>
        </w:rPr>
        <w:t xml:space="preserve"> (typ wewnętrzny)</w:t>
      </w:r>
    </w:p>
    <w:p w:rsidR="00AD533F" w:rsidRPr="00A828FB" w:rsidRDefault="00AD533F" w:rsidP="004C075A">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b/>
          <w:sz w:val="20"/>
          <w:szCs w:val="20"/>
        </w:rPr>
        <w:t xml:space="preserve">Dołączenie bliźniaczego pliku o tej samej nazwie z rozszerzeniem CADES (typ zewnętrzny) – dotyczy dokumentów w rozszerzeniach innych niż „pdf” </w:t>
      </w:r>
    </w:p>
    <w:p w:rsidR="00AD533F" w:rsidRPr="00A828FB" w:rsidRDefault="00AD533F" w:rsidP="004C075A">
      <w:pPr>
        <w:widowControl/>
        <w:suppressAutoHyphens w:val="0"/>
        <w:autoSpaceDE w:val="0"/>
        <w:autoSpaceDN w:val="0"/>
        <w:adjustRightInd w:val="0"/>
        <w:spacing w:line="360" w:lineRule="auto"/>
        <w:jc w:val="both"/>
        <w:rPr>
          <w:rFonts w:ascii="Verdana" w:eastAsia="Times New Roman" w:hAnsi="Verdana"/>
          <w:b/>
          <w:sz w:val="20"/>
          <w:szCs w:val="20"/>
        </w:rPr>
      </w:pPr>
    </w:p>
    <w:p w:rsidR="00AD533F" w:rsidRPr="00A828FB" w:rsidRDefault="00AD533F" w:rsidP="004C075A">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b/>
          <w:sz w:val="20"/>
          <w:szCs w:val="20"/>
        </w:rPr>
        <w:t>Dokumenty/pliki dołączone do systemu są weryfikowane pod względem złożonego podpisu elektronicznego, a system poprzez odpowiedni komunikat wskazuje czy dany plik jest podpisany, czy nie.</w:t>
      </w:r>
    </w:p>
    <w:p w:rsidR="00AD533F" w:rsidRPr="00A828FB" w:rsidRDefault="004C075A" w:rsidP="004C075A">
      <w:pPr>
        <w:widowControl/>
        <w:suppressAutoHyphens w:val="0"/>
        <w:autoSpaceDE w:val="0"/>
        <w:autoSpaceDN w:val="0"/>
        <w:adjustRightInd w:val="0"/>
        <w:spacing w:line="360" w:lineRule="auto"/>
        <w:jc w:val="both"/>
        <w:rPr>
          <w:rFonts w:ascii="Verdana" w:eastAsia="Times New Roman" w:hAnsi="Verdana"/>
          <w:b/>
          <w:sz w:val="20"/>
          <w:szCs w:val="20"/>
        </w:rPr>
      </w:pPr>
      <w:r>
        <w:rPr>
          <w:rFonts w:ascii="Verdana" w:eastAsia="Times New Roman" w:hAnsi="Verdana"/>
          <w:b/>
          <w:sz w:val="20"/>
          <w:szCs w:val="20"/>
        </w:rPr>
        <w:t>9)</w:t>
      </w:r>
      <w:r>
        <w:rPr>
          <w:rFonts w:ascii="Verdana" w:eastAsia="Times New Roman" w:hAnsi="Verdana"/>
          <w:b/>
          <w:sz w:val="20"/>
          <w:szCs w:val="20"/>
        </w:rPr>
        <w:tab/>
      </w:r>
      <w:r w:rsidR="00AD533F" w:rsidRPr="00A828FB">
        <w:rPr>
          <w:rFonts w:ascii="Verdana" w:eastAsia="Times New Roman" w:hAnsi="Verdana"/>
          <w:b/>
          <w:sz w:val="20"/>
          <w:szCs w:val="20"/>
        </w:rPr>
        <w:t xml:space="preserve">Wszystkie pliki składane do Zamawiającego za pośrednictwem Systemu muszą zostać podpisane właściwym podpisem elektronicznym poza Systemem (na własnym komputerze Wykonawcy), o ile postanowienia SWZ lub przepisów tego wymagają. Złożenie podpisu elektronicznego w ramach </w:t>
      </w:r>
      <w:r w:rsidR="00AD533F" w:rsidRPr="00A828FB">
        <w:rPr>
          <w:rFonts w:ascii="Verdana" w:eastAsia="Times New Roman" w:hAnsi="Verdana"/>
          <w:b/>
          <w:sz w:val="20"/>
          <w:szCs w:val="20"/>
        </w:rPr>
        <w:lastRenderedPageBreak/>
        <w:t>potwierdzania składania oferty w Systemie nie stanowi czynności podpisania, któregokolwiek ze składanych przez Wykonawcę plików</w:t>
      </w:r>
    </w:p>
    <w:p w:rsidR="00AD533F" w:rsidRPr="00A828FB" w:rsidRDefault="004C075A" w:rsidP="004C075A">
      <w:pPr>
        <w:widowControl/>
        <w:suppressAutoHyphens w:val="0"/>
        <w:autoSpaceDE w:val="0"/>
        <w:autoSpaceDN w:val="0"/>
        <w:adjustRightInd w:val="0"/>
        <w:spacing w:line="360" w:lineRule="auto"/>
        <w:jc w:val="both"/>
        <w:rPr>
          <w:rFonts w:ascii="Verdana" w:eastAsia="Times New Roman" w:hAnsi="Verdana"/>
          <w:b/>
          <w:sz w:val="20"/>
          <w:szCs w:val="20"/>
        </w:rPr>
      </w:pPr>
      <w:r>
        <w:rPr>
          <w:rFonts w:ascii="Verdana" w:eastAsia="Times New Roman" w:hAnsi="Verdana"/>
          <w:b/>
          <w:sz w:val="20"/>
          <w:szCs w:val="20"/>
        </w:rPr>
        <w:t>10)</w:t>
      </w:r>
      <w:r>
        <w:rPr>
          <w:rFonts w:ascii="Verdana" w:eastAsia="Times New Roman" w:hAnsi="Verdana"/>
          <w:b/>
          <w:sz w:val="20"/>
          <w:szCs w:val="20"/>
        </w:rPr>
        <w:tab/>
      </w:r>
      <w:r w:rsidR="00AD533F" w:rsidRPr="00A828FB">
        <w:rPr>
          <w:rFonts w:ascii="Verdana" w:eastAsia="Times New Roman" w:hAnsi="Verdana"/>
          <w:b/>
          <w:sz w:val="20"/>
          <w:szCs w:val="20"/>
        </w:rPr>
        <w:t>Zamawiający określa dopuszczalne formaty przesyłanych danych tj. plików o wielkości do 2 GB (pojedynczy plik): txt,rtf,pdf,xps,odt,ods,odp,doc,xls,ppt,docx,xlsx,pptx,csv,jpg,jpeg,tif,tiff,geotiff,png,svg,wav,mp3,avi,mpg,mpeg,mp4,m4a,mpeg4,ogg,ogv,zip,tar,gz,gzip,7z,html,xhtml,css,xml,xsd,gml,rng,xsl,xslt,tsl,xmlsig,xades,pades,cades,asic,asics,sig,xmlenc,dxf,ath,prd.</w:t>
      </w:r>
    </w:p>
    <w:p w:rsidR="00AD533F" w:rsidRPr="00A828FB" w:rsidRDefault="004C075A" w:rsidP="004C075A">
      <w:pPr>
        <w:widowControl/>
        <w:suppressAutoHyphens w:val="0"/>
        <w:autoSpaceDE w:val="0"/>
        <w:autoSpaceDN w:val="0"/>
        <w:adjustRightInd w:val="0"/>
        <w:spacing w:line="360" w:lineRule="auto"/>
        <w:jc w:val="both"/>
        <w:rPr>
          <w:rFonts w:ascii="Verdana" w:eastAsia="Times New Roman" w:hAnsi="Verdana"/>
          <w:b/>
          <w:sz w:val="20"/>
          <w:szCs w:val="20"/>
        </w:rPr>
      </w:pPr>
      <w:r>
        <w:rPr>
          <w:rFonts w:ascii="Verdana" w:eastAsia="Times New Roman" w:hAnsi="Verdana"/>
          <w:b/>
          <w:sz w:val="20"/>
          <w:szCs w:val="20"/>
        </w:rPr>
        <w:t>11)</w:t>
      </w:r>
      <w:r>
        <w:rPr>
          <w:rFonts w:ascii="Verdana" w:eastAsia="Times New Roman" w:hAnsi="Verdana"/>
          <w:b/>
          <w:sz w:val="20"/>
          <w:szCs w:val="20"/>
        </w:rPr>
        <w:tab/>
      </w:r>
      <w:r w:rsidR="00AD533F" w:rsidRPr="00A828FB">
        <w:rPr>
          <w:rFonts w:ascii="Verdana" w:eastAsia="Times New Roman" w:hAnsi="Verdana"/>
          <w:b/>
          <w:sz w:val="20"/>
          <w:szCs w:val="20"/>
        </w:rPr>
        <w:t>W przypadku wnoszenia wadium w formie poręczenia lub gwarancji:</w:t>
      </w:r>
    </w:p>
    <w:p w:rsidR="00AD533F" w:rsidRPr="00A828FB" w:rsidRDefault="00AD533F" w:rsidP="004C075A">
      <w:pPr>
        <w:widowControl/>
        <w:suppressAutoHyphens w:val="0"/>
        <w:autoSpaceDE w:val="0"/>
        <w:autoSpaceDN w:val="0"/>
        <w:adjustRightInd w:val="0"/>
        <w:spacing w:line="360" w:lineRule="auto"/>
        <w:jc w:val="both"/>
        <w:rPr>
          <w:rFonts w:ascii="Verdana" w:eastAsia="Times New Roman" w:hAnsi="Verdana"/>
          <w:b/>
          <w:sz w:val="20"/>
          <w:szCs w:val="20"/>
        </w:rPr>
      </w:pPr>
      <w:r w:rsidRPr="00A828FB">
        <w:rPr>
          <w:rFonts w:ascii="Verdana" w:eastAsia="Times New Roman" w:hAnsi="Verdana"/>
          <w:b/>
          <w:sz w:val="20"/>
          <w:szCs w:val="20"/>
        </w:rPr>
        <w:t>Składając ofertę w formie elektronicznej za pośrednictwem Systemu, oryginał dokumentu wadium (poręczenia lub gwarancji) musi być podpisany kwalifikowanym podpisem elektronicznym przez osoby upoważnione do jego wystawienia. Wykonawca składa załączając go do Platformy zakupowej w sekcji "Przygotowanie oferty", następnie podsekcji "Dokumenty do oferty", poprzez wybranie polecenia "Przeciągnij tutaj lub Wybierz plik z dysku</w:t>
      </w:r>
    </w:p>
    <w:p w:rsidR="0099338A" w:rsidRPr="007D2FE0" w:rsidRDefault="0099338A"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bookmarkStart w:id="12" w:name="_Toc64559027"/>
      <w:r w:rsidRPr="007D2FE0">
        <w:rPr>
          <w:rFonts w:ascii="Verdana" w:hAnsi="Verdana"/>
          <w:spacing w:val="5"/>
          <w:sz w:val="20"/>
          <w:szCs w:val="20"/>
        </w:rPr>
        <w:t>Informacje o sposobie komunikowania się Zamawiającego z Wykonawcami w inny sposób niż przy użyciu środków komunikacji elektronicznej, w przypadku zaistnienia jednej z sytuacji określonych w art. 65 ust. 1, art. 66 i art. 69</w:t>
      </w:r>
      <w:r w:rsidR="002A0871" w:rsidRPr="007D2FE0">
        <w:rPr>
          <w:rFonts w:ascii="Verdana" w:hAnsi="Verdana"/>
          <w:spacing w:val="5"/>
          <w:sz w:val="20"/>
          <w:szCs w:val="20"/>
        </w:rPr>
        <w:t xml:space="preserve"> Ustawy </w:t>
      </w:r>
      <w:proofErr w:type="spellStart"/>
      <w:r w:rsidR="002A0871" w:rsidRPr="007D2FE0">
        <w:rPr>
          <w:rFonts w:ascii="Verdana" w:hAnsi="Verdana"/>
          <w:spacing w:val="5"/>
          <w:sz w:val="20"/>
          <w:szCs w:val="20"/>
        </w:rPr>
        <w:t>Pzp</w:t>
      </w:r>
      <w:bookmarkEnd w:id="12"/>
      <w:proofErr w:type="spellEnd"/>
    </w:p>
    <w:p w:rsidR="005C13B3" w:rsidRPr="007D2FE0" w:rsidRDefault="005C13B3" w:rsidP="0004097C">
      <w:pPr>
        <w:tabs>
          <w:tab w:val="left" w:pos="426"/>
        </w:tabs>
        <w:spacing w:line="360" w:lineRule="auto"/>
        <w:ind w:left="426" w:hanging="426"/>
        <w:jc w:val="both"/>
        <w:rPr>
          <w:rFonts w:ascii="Verdana" w:hAnsi="Verdana"/>
          <w:sz w:val="20"/>
          <w:szCs w:val="20"/>
        </w:rPr>
      </w:pPr>
    </w:p>
    <w:p w:rsidR="004B477D" w:rsidRPr="007D2FE0" w:rsidRDefault="004B477D" w:rsidP="00E1023B">
      <w:pPr>
        <w:tabs>
          <w:tab w:val="left" w:pos="0"/>
        </w:tabs>
        <w:spacing w:line="360" w:lineRule="auto"/>
        <w:jc w:val="both"/>
        <w:rPr>
          <w:rFonts w:ascii="Verdana" w:hAnsi="Verdana"/>
          <w:sz w:val="20"/>
          <w:szCs w:val="20"/>
        </w:rPr>
      </w:pPr>
      <w:r w:rsidRPr="007D2FE0">
        <w:rPr>
          <w:rFonts w:ascii="Verdana" w:hAnsi="Verdana"/>
          <w:sz w:val="20"/>
          <w:szCs w:val="20"/>
        </w:rPr>
        <w:t xml:space="preserve">Zamawiający </w:t>
      </w:r>
      <w:r w:rsidRPr="007D2FE0">
        <w:rPr>
          <w:rFonts w:ascii="Verdana" w:hAnsi="Verdana"/>
          <w:b/>
          <w:sz w:val="20"/>
          <w:szCs w:val="20"/>
        </w:rPr>
        <w:t>nie przewiduje</w:t>
      </w:r>
      <w:r w:rsidRPr="007D2FE0">
        <w:rPr>
          <w:rFonts w:ascii="Verdana" w:hAnsi="Verdana"/>
          <w:sz w:val="20"/>
          <w:szCs w:val="20"/>
        </w:rPr>
        <w:t xml:space="preserve"> innego sposobu komunikowania się Zamawiającego z Wykonawcami, niż te opisane w Rozdziale </w:t>
      </w:r>
      <w:r w:rsidR="006C63D4" w:rsidRPr="007D2FE0">
        <w:rPr>
          <w:rFonts w:ascii="Verdana" w:hAnsi="Verdana"/>
          <w:sz w:val="20"/>
          <w:szCs w:val="20"/>
        </w:rPr>
        <w:t>XI</w:t>
      </w:r>
      <w:r w:rsidRPr="007D2FE0">
        <w:rPr>
          <w:rFonts w:ascii="Verdana" w:hAnsi="Verdana"/>
          <w:sz w:val="20"/>
          <w:szCs w:val="20"/>
        </w:rPr>
        <w:t xml:space="preserve"> Specyfikacji</w:t>
      </w:r>
    </w:p>
    <w:p w:rsidR="0099338A" w:rsidRPr="007D2FE0" w:rsidRDefault="0099338A" w:rsidP="0004097C">
      <w:pPr>
        <w:tabs>
          <w:tab w:val="left" w:pos="426"/>
        </w:tabs>
        <w:spacing w:line="360" w:lineRule="auto"/>
        <w:ind w:left="426" w:hanging="426"/>
        <w:jc w:val="both"/>
        <w:rPr>
          <w:rFonts w:ascii="Verdana" w:hAnsi="Verdana"/>
          <w:sz w:val="20"/>
          <w:szCs w:val="20"/>
        </w:rPr>
      </w:pPr>
    </w:p>
    <w:p w:rsidR="0099338A" w:rsidRPr="007D2FE0" w:rsidRDefault="0099338A"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Style w:val="Tytuksiki"/>
          <w:rFonts w:ascii="Verdana" w:hAnsi="Verdana"/>
          <w:sz w:val="20"/>
          <w:szCs w:val="20"/>
        </w:rPr>
      </w:pPr>
      <w:bookmarkStart w:id="13" w:name="_Toc64559028"/>
      <w:r w:rsidRPr="007D2FE0">
        <w:rPr>
          <w:rFonts w:ascii="Verdana" w:hAnsi="Verdana"/>
          <w:spacing w:val="5"/>
          <w:sz w:val="20"/>
          <w:szCs w:val="20"/>
        </w:rPr>
        <w:t>Wskazanie osób uprawnionych do komunikowania się z Wykonawcami</w:t>
      </w:r>
      <w:bookmarkEnd w:id="13"/>
    </w:p>
    <w:p w:rsidR="005C13B3" w:rsidRPr="007D2FE0" w:rsidRDefault="005C13B3" w:rsidP="0004097C">
      <w:pPr>
        <w:tabs>
          <w:tab w:val="left" w:pos="426"/>
        </w:tabs>
        <w:spacing w:line="360" w:lineRule="auto"/>
        <w:ind w:left="426" w:hanging="426"/>
        <w:jc w:val="both"/>
        <w:rPr>
          <w:rFonts w:ascii="Verdana" w:hAnsi="Verdana"/>
          <w:sz w:val="20"/>
          <w:szCs w:val="20"/>
        </w:rPr>
      </w:pPr>
    </w:p>
    <w:p w:rsidR="00F327C6" w:rsidRPr="007D2FE0" w:rsidRDefault="00752C2B" w:rsidP="0004097C">
      <w:pPr>
        <w:tabs>
          <w:tab w:val="left" w:pos="426"/>
        </w:tabs>
        <w:spacing w:line="360" w:lineRule="auto"/>
        <w:ind w:left="426" w:hanging="426"/>
        <w:jc w:val="both"/>
        <w:rPr>
          <w:rFonts w:ascii="Verdana" w:hAnsi="Verdana"/>
          <w:b/>
          <w:sz w:val="20"/>
          <w:szCs w:val="20"/>
        </w:rPr>
      </w:pPr>
      <w:r>
        <w:rPr>
          <w:rFonts w:ascii="Verdana" w:hAnsi="Verdana"/>
          <w:b/>
          <w:sz w:val="20"/>
          <w:szCs w:val="20"/>
        </w:rPr>
        <w:t>Sylwia Zielińska</w:t>
      </w:r>
      <w:r w:rsidR="0083621C">
        <w:rPr>
          <w:rFonts w:ascii="Verdana" w:hAnsi="Verdana"/>
          <w:b/>
          <w:sz w:val="20"/>
          <w:szCs w:val="20"/>
        </w:rPr>
        <w:t xml:space="preserve"> </w:t>
      </w:r>
      <w:r w:rsidR="00F327C6" w:rsidRPr="007D2FE0">
        <w:rPr>
          <w:rFonts w:ascii="Verdana" w:hAnsi="Verdana"/>
          <w:b/>
          <w:sz w:val="20"/>
          <w:szCs w:val="20"/>
        </w:rPr>
        <w:t xml:space="preserve">– </w:t>
      </w:r>
      <w:proofErr w:type="spellStart"/>
      <w:r w:rsidR="00F327C6" w:rsidRPr="007D2FE0">
        <w:rPr>
          <w:rFonts w:ascii="Verdana" w:hAnsi="Verdana"/>
          <w:b/>
          <w:sz w:val="20"/>
          <w:szCs w:val="20"/>
        </w:rPr>
        <w:t>tel</w:t>
      </w:r>
      <w:proofErr w:type="spellEnd"/>
      <w:r w:rsidR="00F327C6" w:rsidRPr="007D2FE0">
        <w:rPr>
          <w:rFonts w:ascii="Verdana" w:hAnsi="Verdana"/>
          <w:b/>
          <w:sz w:val="20"/>
          <w:szCs w:val="20"/>
        </w:rPr>
        <w:t xml:space="preserve"> 61 66 54 </w:t>
      </w:r>
      <w:r w:rsidR="00823BDB">
        <w:rPr>
          <w:rFonts w:ascii="Verdana" w:hAnsi="Verdana"/>
          <w:b/>
          <w:sz w:val="20"/>
          <w:szCs w:val="20"/>
        </w:rPr>
        <w:t>255</w:t>
      </w:r>
      <w:r w:rsidR="00F327C6" w:rsidRPr="007D2FE0">
        <w:rPr>
          <w:rFonts w:ascii="Verdana" w:hAnsi="Verdana"/>
          <w:b/>
          <w:sz w:val="20"/>
          <w:szCs w:val="20"/>
        </w:rPr>
        <w:t xml:space="preserve"> </w:t>
      </w:r>
    </w:p>
    <w:p w:rsidR="00D447D9" w:rsidRPr="007D2FE0" w:rsidRDefault="00D447D9" w:rsidP="0004097C">
      <w:pPr>
        <w:tabs>
          <w:tab w:val="left" w:pos="426"/>
        </w:tabs>
        <w:spacing w:line="360" w:lineRule="auto"/>
        <w:ind w:left="426" w:hanging="426"/>
        <w:jc w:val="both"/>
        <w:rPr>
          <w:rFonts w:ascii="Verdana" w:hAnsi="Verdana"/>
          <w:sz w:val="20"/>
          <w:szCs w:val="20"/>
        </w:rPr>
      </w:pPr>
    </w:p>
    <w:p w:rsidR="0099338A" w:rsidRPr="007D2FE0" w:rsidRDefault="002A0871"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bookmarkStart w:id="14" w:name="_Toc64559029"/>
      <w:r w:rsidRPr="007D2FE0">
        <w:rPr>
          <w:rFonts w:ascii="Verdana" w:hAnsi="Verdana"/>
          <w:spacing w:val="5"/>
          <w:sz w:val="20"/>
          <w:szCs w:val="20"/>
        </w:rPr>
        <w:t>Termin związania ofertą</w:t>
      </w:r>
      <w:bookmarkEnd w:id="14"/>
    </w:p>
    <w:p w:rsidR="005C13B3" w:rsidRPr="007D2FE0" w:rsidRDefault="005C13B3" w:rsidP="0004097C">
      <w:pPr>
        <w:widowControl/>
        <w:suppressAutoHyphens w:val="0"/>
        <w:autoSpaceDE w:val="0"/>
        <w:autoSpaceDN w:val="0"/>
        <w:adjustRightInd w:val="0"/>
        <w:spacing w:line="360" w:lineRule="auto"/>
        <w:ind w:left="426" w:hanging="426"/>
        <w:jc w:val="both"/>
        <w:rPr>
          <w:rFonts w:ascii="Verdana" w:hAnsi="Verdana"/>
          <w:sz w:val="20"/>
          <w:szCs w:val="20"/>
        </w:rPr>
      </w:pPr>
    </w:p>
    <w:p w:rsidR="003A3ABA" w:rsidRPr="007D2FE0" w:rsidRDefault="003A3ABA" w:rsidP="0004097C">
      <w:pPr>
        <w:widowControl/>
        <w:suppressAutoHyphens w:val="0"/>
        <w:autoSpaceDE w:val="0"/>
        <w:autoSpaceDN w:val="0"/>
        <w:adjustRightInd w:val="0"/>
        <w:spacing w:line="360" w:lineRule="auto"/>
        <w:ind w:left="426" w:hanging="426"/>
        <w:jc w:val="both"/>
        <w:rPr>
          <w:rFonts w:ascii="Verdana" w:hAnsi="Verdana"/>
          <w:sz w:val="20"/>
          <w:szCs w:val="20"/>
        </w:rPr>
      </w:pPr>
      <w:r w:rsidRPr="00B14D1B">
        <w:rPr>
          <w:rFonts w:ascii="Verdana" w:hAnsi="Verdana"/>
          <w:sz w:val="20"/>
          <w:szCs w:val="20"/>
        </w:rPr>
        <w:t>Wykonawca jest związany ofertą do dnia</w:t>
      </w:r>
      <w:r w:rsidR="007D107F">
        <w:rPr>
          <w:rFonts w:ascii="Verdana" w:hAnsi="Verdana"/>
          <w:b/>
          <w:sz w:val="20"/>
          <w:szCs w:val="20"/>
        </w:rPr>
        <w:t xml:space="preserve"> </w:t>
      </w:r>
      <w:r w:rsidR="005C405E">
        <w:rPr>
          <w:rFonts w:ascii="Verdana" w:hAnsi="Verdana"/>
          <w:b/>
          <w:sz w:val="20"/>
          <w:szCs w:val="20"/>
        </w:rPr>
        <w:t>30.</w:t>
      </w:r>
      <w:r w:rsidR="00AD17C4">
        <w:rPr>
          <w:rFonts w:ascii="Verdana" w:hAnsi="Verdana"/>
          <w:b/>
          <w:sz w:val="20"/>
          <w:szCs w:val="20"/>
        </w:rPr>
        <w:t>0</w:t>
      </w:r>
      <w:r w:rsidR="00946FF9">
        <w:rPr>
          <w:rFonts w:ascii="Verdana" w:hAnsi="Verdana"/>
          <w:b/>
          <w:sz w:val="20"/>
          <w:szCs w:val="20"/>
        </w:rPr>
        <w:t>8</w:t>
      </w:r>
      <w:r w:rsidR="00B14D1B" w:rsidRPr="00B14D1B">
        <w:rPr>
          <w:rFonts w:ascii="Verdana" w:hAnsi="Verdana"/>
          <w:b/>
          <w:sz w:val="20"/>
          <w:szCs w:val="20"/>
        </w:rPr>
        <w:t>.</w:t>
      </w:r>
      <w:r w:rsidR="00007CBC">
        <w:rPr>
          <w:rFonts w:ascii="Verdana" w:hAnsi="Verdana"/>
          <w:b/>
          <w:bCs/>
          <w:sz w:val="20"/>
          <w:szCs w:val="20"/>
        </w:rPr>
        <w:t>2026</w:t>
      </w:r>
      <w:r w:rsidR="007362D5" w:rsidRPr="00B14D1B">
        <w:rPr>
          <w:rFonts w:ascii="Verdana" w:hAnsi="Verdana"/>
          <w:b/>
          <w:sz w:val="20"/>
          <w:szCs w:val="20"/>
        </w:rPr>
        <w:t>.</w:t>
      </w:r>
    </w:p>
    <w:p w:rsidR="00AC6791" w:rsidRPr="007D2FE0" w:rsidRDefault="00AC6791" w:rsidP="0004097C">
      <w:pPr>
        <w:tabs>
          <w:tab w:val="left" w:pos="426"/>
        </w:tabs>
        <w:spacing w:line="360" w:lineRule="auto"/>
        <w:ind w:left="426" w:hanging="426"/>
        <w:jc w:val="both"/>
        <w:rPr>
          <w:rFonts w:ascii="Verdana" w:hAnsi="Verdana"/>
          <w:sz w:val="20"/>
          <w:szCs w:val="20"/>
        </w:rPr>
      </w:pPr>
    </w:p>
    <w:p w:rsidR="0099338A" w:rsidRPr="007D2FE0" w:rsidRDefault="002A0871"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bookmarkStart w:id="15" w:name="_Toc64559030"/>
      <w:r w:rsidRPr="007D2FE0">
        <w:rPr>
          <w:rFonts w:ascii="Verdana" w:hAnsi="Verdana"/>
          <w:spacing w:val="5"/>
          <w:sz w:val="20"/>
          <w:szCs w:val="20"/>
        </w:rPr>
        <w:t>Opis sposobu przygotowania oferty</w:t>
      </w:r>
      <w:bookmarkEnd w:id="15"/>
    </w:p>
    <w:p w:rsidR="00BD28D1" w:rsidRDefault="00BD28D1" w:rsidP="00BD28D1">
      <w:pPr>
        <w:spacing w:line="360" w:lineRule="auto"/>
        <w:jc w:val="both"/>
        <w:rPr>
          <w:rFonts w:ascii="Verdana" w:hAnsi="Verdana"/>
          <w:b/>
          <w:bCs/>
          <w:i/>
          <w:iCs/>
          <w:sz w:val="20"/>
          <w:szCs w:val="20"/>
        </w:rPr>
      </w:pPr>
    </w:p>
    <w:p w:rsidR="00BD28D1" w:rsidRPr="00BD28D1" w:rsidRDefault="00BD28D1" w:rsidP="00BD28D1">
      <w:pPr>
        <w:spacing w:line="360" w:lineRule="auto"/>
        <w:jc w:val="both"/>
        <w:rPr>
          <w:rFonts w:ascii="Verdana" w:hAnsi="Verdana"/>
          <w:b/>
          <w:bCs/>
          <w:i/>
          <w:iCs/>
          <w:sz w:val="20"/>
          <w:szCs w:val="20"/>
        </w:rPr>
      </w:pPr>
      <w:r w:rsidRPr="00BD28D1">
        <w:rPr>
          <w:rFonts w:ascii="Verdana" w:hAnsi="Verdana"/>
          <w:b/>
          <w:bCs/>
          <w:i/>
          <w:iCs/>
          <w:sz w:val="20"/>
          <w:szCs w:val="20"/>
        </w:rPr>
        <w:t>Zamawiający rekomenduje, aby Wykonawca, przed przystąpieniem do składania ofert w systemie, zapoznał się z Instrukcją korzystania z systemu, która dostępna jest w sekcji „Baza Wiedzy” oraz zasadami rejestracji w systemie, o których mowa w regulaminie dostępnym pod adresem https://oneplace.marketplanet.pl/regulamin.</w:t>
      </w:r>
    </w:p>
    <w:p w:rsidR="001A3D96" w:rsidRPr="007D2FE0" w:rsidRDefault="001A3D96" w:rsidP="0004097C">
      <w:pPr>
        <w:spacing w:line="360" w:lineRule="auto"/>
        <w:ind w:left="426" w:hanging="426"/>
        <w:jc w:val="both"/>
        <w:rPr>
          <w:rFonts w:ascii="Verdana" w:hAnsi="Verdana"/>
          <w:sz w:val="20"/>
          <w:szCs w:val="20"/>
        </w:rPr>
      </w:pPr>
    </w:p>
    <w:p w:rsidR="004F57D9" w:rsidRPr="007D2FE0" w:rsidRDefault="004F57D9" w:rsidP="001504AC">
      <w:pPr>
        <w:widowControl/>
        <w:numPr>
          <w:ilvl w:val="1"/>
          <w:numId w:val="12"/>
        </w:numPr>
        <w:tabs>
          <w:tab w:val="left" w:pos="-7088"/>
        </w:tabs>
        <w:suppressAutoHyphens w:val="0"/>
        <w:spacing w:line="360" w:lineRule="auto"/>
        <w:ind w:left="426" w:hanging="426"/>
        <w:contextualSpacing/>
        <w:jc w:val="both"/>
        <w:rPr>
          <w:rFonts w:ascii="Verdana" w:eastAsia="Calibri" w:hAnsi="Verdana"/>
          <w:bCs/>
          <w:sz w:val="20"/>
          <w:szCs w:val="20"/>
          <w:lang w:eastAsia="en-US"/>
        </w:rPr>
      </w:pPr>
      <w:r w:rsidRPr="007D2FE0">
        <w:rPr>
          <w:rFonts w:ascii="Verdana" w:eastAsia="Calibri" w:hAnsi="Verdana"/>
          <w:bCs/>
          <w:sz w:val="20"/>
          <w:szCs w:val="20"/>
          <w:lang w:eastAsia="en-US"/>
        </w:rPr>
        <w:t>Wykaz dokumentów składających się na ofertę:</w:t>
      </w:r>
    </w:p>
    <w:p w:rsidR="004F57D9" w:rsidRPr="0015159D" w:rsidRDefault="002720DF" w:rsidP="001504AC">
      <w:pPr>
        <w:widowControl/>
        <w:numPr>
          <w:ilvl w:val="2"/>
          <w:numId w:val="12"/>
        </w:numPr>
        <w:tabs>
          <w:tab w:val="left" w:pos="-7088"/>
        </w:tabs>
        <w:suppressAutoHyphens w:val="0"/>
        <w:spacing w:line="360" w:lineRule="auto"/>
        <w:ind w:left="426" w:hanging="426"/>
        <w:jc w:val="both"/>
        <w:rPr>
          <w:rFonts w:ascii="Verdana" w:eastAsia="Calibri" w:hAnsi="Verdana"/>
          <w:b/>
          <w:spacing w:val="4"/>
          <w:sz w:val="20"/>
          <w:szCs w:val="20"/>
        </w:rPr>
      </w:pPr>
      <w:r>
        <w:rPr>
          <w:rFonts w:ascii="Verdana" w:eastAsia="Calibri" w:hAnsi="Verdana"/>
          <w:bCs/>
          <w:sz w:val="20"/>
          <w:szCs w:val="20"/>
          <w:lang w:eastAsia="ar-SA"/>
        </w:rPr>
        <w:t>wypełniony Formularz o</w:t>
      </w:r>
      <w:r w:rsidR="004F57D9" w:rsidRPr="007D2FE0">
        <w:rPr>
          <w:rFonts w:ascii="Verdana" w:eastAsia="Calibri" w:hAnsi="Verdana"/>
          <w:bCs/>
          <w:sz w:val="20"/>
          <w:szCs w:val="20"/>
          <w:lang w:eastAsia="ar-SA"/>
        </w:rPr>
        <w:t>fertow</w:t>
      </w:r>
      <w:r w:rsidR="00900C44">
        <w:rPr>
          <w:rFonts w:ascii="Verdana" w:eastAsia="Calibri" w:hAnsi="Verdana"/>
          <w:bCs/>
          <w:sz w:val="20"/>
          <w:szCs w:val="20"/>
          <w:lang w:eastAsia="ar-SA"/>
        </w:rPr>
        <w:t>y</w:t>
      </w:r>
      <w:r w:rsidR="004F57D9" w:rsidRPr="007D2FE0">
        <w:rPr>
          <w:rFonts w:ascii="Verdana" w:eastAsia="Calibri" w:hAnsi="Verdana"/>
          <w:bCs/>
          <w:sz w:val="20"/>
          <w:szCs w:val="20"/>
          <w:lang w:eastAsia="ar-SA"/>
        </w:rPr>
        <w:t xml:space="preserve"> – </w:t>
      </w:r>
      <w:r w:rsidR="0015159D">
        <w:rPr>
          <w:rFonts w:ascii="Verdana" w:eastAsia="Calibri" w:hAnsi="Verdana"/>
          <w:b/>
          <w:bCs/>
          <w:sz w:val="20"/>
          <w:szCs w:val="20"/>
          <w:lang w:eastAsia="ar-SA"/>
        </w:rPr>
        <w:t>załącznik nr 1</w:t>
      </w:r>
      <w:r w:rsidR="004F57D9" w:rsidRPr="00823BDB">
        <w:rPr>
          <w:rFonts w:ascii="Verdana" w:eastAsia="Calibri" w:hAnsi="Verdana"/>
          <w:b/>
          <w:bCs/>
          <w:sz w:val="20"/>
          <w:szCs w:val="20"/>
          <w:lang w:eastAsia="ar-SA"/>
        </w:rPr>
        <w:t xml:space="preserve"> do SWZ</w:t>
      </w:r>
    </w:p>
    <w:p w:rsidR="0015159D" w:rsidRPr="007D2FE0" w:rsidRDefault="0015159D" w:rsidP="001504AC">
      <w:pPr>
        <w:widowControl/>
        <w:numPr>
          <w:ilvl w:val="2"/>
          <w:numId w:val="12"/>
        </w:numPr>
        <w:tabs>
          <w:tab w:val="left" w:pos="-7088"/>
        </w:tabs>
        <w:suppressAutoHyphens w:val="0"/>
        <w:spacing w:line="360" w:lineRule="auto"/>
        <w:ind w:left="426" w:hanging="426"/>
        <w:jc w:val="both"/>
        <w:rPr>
          <w:rFonts w:ascii="Verdana" w:eastAsia="Calibri" w:hAnsi="Verdana"/>
          <w:b/>
          <w:spacing w:val="4"/>
          <w:sz w:val="20"/>
          <w:szCs w:val="20"/>
        </w:rPr>
      </w:pPr>
      <w:r w:rsidRPr="00BC5536">
        <w:rPr>
          <w:rFonts w:ascii="Verdana" w:eastAsia="Calibri" w:hAnsi="Verdana"/>
          <w:spacing w:val="4"/>
          <w:sz w:val="20"/>
          <w:szCs w:val="20"/>
        </w:rPr>
        <w:t>wypełniony Formularz cenowy</w:t>
      </w:r>
      <w:r>
        <w:rPr>
          <w:rFonts w:ascii="Verdana" w:eastAsia="Calibri" w:hAnsi="Verdana"/>
          <w:b/>
          <w:spacing w:val="4"/>
          <w:sz w:val="20"/>
          <w:szCs w:val="20"/>
        </w:rPr>
        <w:t xml:space="preserve"> – załącznik nr 2 do SWZ</w:t>
      </w:r>
    </w:p>
    <w:p w:rsidR="00987289" w:rsidRPr="007D2FE0" w:rsidRDefault="004F57D9" w:rsidP="001504AC">
      <w:pPr>
        <w:pStyle w:val="Akapitzlist"/>
        <w:numPr>
          <w:ilvl w:val="2"/>
          <w:numId w:val="12"/>
        </w:numPr>
        <w:tabs>
          <w:tab w:val="left" w:pos="-7088"/>
        </w:tabs>
        <w:spacing w:line="360" w:lineRule="auto"/>
        <w:ind w:left="426" w:hanging="426"/>
        <w:jc w:val="both"/>
        <w:rPr>
          <w:rFonts w:ascii="Verdana" w:hAnsi="Verdana"/>
          <w:b/>
          <w:sz w:val="20"/>
          <w:szCs w:val="20"/>
        </w:rPr>
      </w:pPr>
      <w:r w:rsidRPr="007D2FE0">
        <w:rPr>
          <w:rFonts w:ascii="Verdana" w:eastAsia="Calibri" w:hAnsi="Verdana"/>
          <w:bCs/>
          <w:sz w:val="20"/>
          <w:szCs w:val="20"/>
          <w:lang w:eastAsia="ar-SA"/>
        </w:rPr>
        <w:t>wypełnione oświadczenie o niepodleganiu wykluczeniu</w:t>
      </w:r>
      <w:r w:rsidR="00833B64" w:rsidRPr="007D2FE0">
        <w:rPr>
          <w:rFonts w:ascii="Verdana" w:eastAsia="Calibri" w:hAnsi="Verdana"/>
          <w:bCs/>
          <w:sz w:val="20"/>
          <w:szCs w:val="20"/>
          <w:lang w:eastAsia="ar-SA"/>
        </w:rPr>
        <w:t>:</w:t>
      </w:r>
    </w:p>
    <w:p w:rsidR="00987289" w:rsidRPr="007D2FE0" w:rsidRDefault="001B38F5" w:rsidP="0004097C">
      <w:pPr>
        <w:tabs>
          <w:tab w:val="left" w:pos="-7088"/>
        </w:tabs>
        <w:spacing w:line="360" w:lineRule="auto"/>
        <w:ind w:left="426" w:hanging="426"/>
        <w:jc w:val="both"/>
        <w:rPr>
          <w:rFonts w:ascii="Verdana" w:hAnsi="Verdana"/>
          <w:color w:val="auto"/>
          <w:sz w:val="20"/>
          <w:szCs w:val="20"/>
        </w:rPr>
      </w:pPr>
      <w:r w:rsidRPr="00823BDB">
        <w:rPr>
          <w:rFonts w:ascii="Verdana" w:hAnsi="Verdana"/>
          <w:b/>
          <w:color w:val="auto"/>
          <w:sz w:val="20"/>
          <w:szCs w:val="20"/>
        </w:rPr>
        <w:t xml:space="preserve">Załącznik </w:t>
      </w:r>
      <w:r w:rsidR="00823BDB" w:rsidRPr="00823BDB">
        <w:rPr>
          <w:rFonts w:ascii="Verdana" w:hAnsi="Verdana"/>
          <w:b/>
          <w:color w:val="auto"/>
          <w:sz w:val="20"/>
          <w:szCs w:val="20"/>
        </w:rPr>
        <w:t>nr 3</w:t>
      </w:r>
      <w:r w:rsidR="00987289" w:rsidRPr="007D2FE0">
        <w:rPr>
          <w:rFonts w:ascii="Verdana" w:hAnsi="Verdana"/>
          <w:b/>
          <w:color w:val="auto"/>
          <w:sz w:val="20"/>
          <w:szCs w:val="20"/>
        </w:rPr>
        <w:t>–</w:t>
      </w:r>
      <w:r w:rsidR="00987289" w:rsidRPr="007D2FE0">
        <w:rPr>
          <w:rFonts w:ascii="Verdana" w:hAnsi="Verdana"/>
          <w:color w:val="auto"/>
          <w:sz w:val="20"/>
          <w:szCs w:val="20"/>
        </w:rPr>
        <w:t xml:space="preserve">  JEDZ,</w:t>
      </w:r>
    </w:p>
    <w:p w:rsidR="009C1FEB" w:rsidRPr="007D2FE0" w:rsidRDefault="00823BDB" w:rsidP="0004097C">
      <w:pPr>
        <w:tabs>
          <w:tab w:val="left" w:pos="-7088"/>
        </w:tabs>
        <w:spacing w:line="360" w:lineRule="auto"/>
        <w:ind w:left="426" w:hanging="426"/>
        <w:jc w:val="both"/>
        <w:rPr>
          <w:rFonts w:ascii="Verdana" w:eastAsia="Calibri" w:hAnsi="Verdana"/>
          <w:b/>
          <w:spacing w:val="4"/>
          <w:sz w:val="20"/>
          <w:szCs w:val="20"/>
        </w:rPr>
      </w:pPr>
      <w:r w:rsidRPr="00823BDB">
        <w:rPr>
          <w:rFonts w:ascii="Verdana" w:hAnsi="Verdana"/>
          <w:b/>
          <w:color w:val="auto"/>
          <w:sz w:val="20"/>
          <w:szCs w:val="20"/>
        </w:rPr>
        <w:t>Załącznik nr 3</w:t>
      </w:r>
      <w:r w:rsidR="00987289" w:rsidRPr="00823BDB">
        <w:rPr>
          <w:rFonts w:ascii="Verdana" w:hAnsi="Verdana"/>
          <w:b/>
          <w:color w:val="auto"/>
          <w:sz w:val="20"/>
          <w:szCs w:val="20"/>
        </w:rPr>
        <w:t>a</w:t>
      </w:r>
      <w:r w:rsidR="00987289" w:rsidRPr="007D2FE0">
        <w:rPr>
          <w:rFonts w:ascii="Verdana" w:hAnsi="Verdana"/>
          <w:color w:val="auto"/>
          <w:sz w:val="20"/>
          <w:szCs w:val="20"/>
        </w:rPr>
        <w:t xml:space="preserve"> – Oświadczenie </w:t>
      </w:r>
      <w:r w:rsidR="00987289" w:rsidRPr="007D2FE0">
        <w:rPr>
          <w:rFonts w:ascii="Verdana" w:hAnsi="Verdana" w:cs="Arial"/>
          <w:color w:val="auto"/>
          <w:sz w:val="20"/>
          <w:szCs w:val="20"/>
        </w:rPr>
        <w:t>z art. 5k rozporządzenia 833/2014</w:t>
      </w:r>
      <w:r w:rsidR="00BC146D" w:rsidRPr="007D2FE0">
        <w:rPr>
          <w:rFonts w:ascii="Verdana" w:hAnsi="Verdana" w:cs="Arial"/>
          <w:color w:val="auto"/>
          <w:sz w:val="20"/>
          <w:szCs w:val="20"/>
        </w:rPr>
        <w:t xml:space="preserve"> </w:t>
      </w:r>
      <w:r w:rsidR="004F57D9" w:rsidRPr="007D2FE0">
        <w:rPr>
          <w:rFonts w:ascii="Verdana" w:eastAsia="Calibri" w:hAnsi="Verdana"/>
          <w:bCs/>
          <w:sz w:val="20"/>
          <w:szCs w:val="20"/>
          <w:lang w:eastAsia="ar-SA"/>
        </w:rPr>
        <w:t>do SWZ</w:t>
      </w:r>
      <w:r w:rsidR="009C1FEB" w:rsidRPr="007D2FE0">
        <w:rPr>
          <w:rFonts w:ascii="Verdana" w:eastAsia="Calibri" w:hAnsi="Verdana"/>
          <w:bCs/>
          <w:sz w:val="20"/>
          <w:szCs w:val="20"/>
          <w:lang w:eastAsia="ar-SA"/>
        </w:rPr>
        <w:t>, przy czym:</w:t>
      </w:r>
    </w:p>
    <w:p w:rsidR="009C1FEB" w:rsidRPr="007D2FE0" w:rsidRDefault="00E1023B" w:rsidP="00E1023B">
      <w:pPr>
        <w:widowControl/>
        <w:tabs>
          <w:tab w:val="left" w:pos="-7088"/>
        </w:tabs>
        <w:suppressAutoHyphens w:val="0"/>
        <w:spacing w:line="360" w:lineRule="auto"/>
        <w:ind w:left="426"/>
        <w:jc w:val="both"/>
        <w:rPr>
          <w:rFonts w:ascii="Verdana" w:eastAsia="Calibri" w:hAnsi="Verdana"/>
          <w:bCs/>
          <w:sz w:val="20"/>
          <w:szCs w:val="20"/>
          <w:lang w:eastAsia="ar-SA"/>
        </w:rPr>
      </w:pPr>
      <w:r>
        <w:rPr>
          <w:rFonts w:ascii="Verdana" w:eastAsia="Calibri" w:hAnsi="Verdana"/>
          <w:bCs/>
          <w:sz w:val="20"/>
          <w:szCs w:val="20"/>
          <w:lang w:eastAsia="ar-SA"/>
        </w:rPr>
        <w:t xml:space="preserve">- </w:t>
      </w:r>
      <w:r w:rsidR="009C1FEB" w:rsidRPr="007D2FE0">
        <w:rPr>
          <w:rFonts w:ascii="Verdana" w:eastAsia="Calibri" w:hAnsi="Verdana"/>
          <w:bCs/>
          <w:sz w:val="20"/>
          <w:szCs w:val="20"/>
          <w:lang w:eastAsia="ar-SA"/>
        </w:rPr>
        <w:t>w przypadku wspólnego ubiegania się o zamówienie przez wykonawców, oświadczeni</w:t>
      </w:r>
      <w:r w:rsidR="00830013" w:rsidRPr="007D2FE0">
        <w:rPr>
          <w:rFonts w:ascii="Verdana" w:eastAsia="Calibri" w:hAnsi="Verdana"/>
          <w:bCs/>
          <w:sz w:val="20"/>
          <w:szCs w:val="20"/>
          <w:lang w:eastAsia="ar-SA"/>
        </w:rPr>
        <w:t>a</w:t>
      </w:r>
      <w:r w:rsidR="009C1FEB" w:rsidRPr="007D2FE0">
        <w:rPr>
          <w:rFonts w:ascii="Verdana" w:eastAsia="Calibri" w:hAnsi="Verdana"/>
          <w:bCs/>
          <w:sz w:val="20"/>
          <w:szCs w:val="20"/>
          <w:lang w:eastAsia="ar-SA"/>
        </w:rPr>
        <w:t xml:space="preserve">, o </w:t>
      </w:r>
      <w:r w:rsidR="00830013" w:rsidRPr="007D2FE0">
        <w:rPr>
          <w:rFonts w:ascii="Verdana" w:eastAsia="Calibri" w:hAnsi="Verdana"/>
          <w:bCs/>
          <w:sz w:val="20"/>
          <w:szCs w:val="20"/>
          <w:lang w:eastAsia="ar-SA"/>
        </w:rPr>
        <w:t xml:space="preserve">których </w:t>
      </w:r>
      <w:r w:rsidR="009C1FEB" w:rsidRPr="007D2FE0">
        <w:rPr>
          <w:rFonts w:ascii="Verdana" w:eastAsia="Calibri" w:hAnsi="Verdana"/>
          <w:bCs/>
          <w:sz w:val="20"/>
          <w:szCs w:val="20"/>
          <w:lang w:eastAsia="ar-SA"/>
        </w:rPr>
        <w:t xml:space="preserve">mowa powyżej składa każdy z wykonawców. </w:t>
      </w:r>
    </w:p>
    <w:p w:rsidR="004F57D9" w:rsidRPr="007D2FE0" w:rsidRDefault="004F57D9" w:rsidP="001504AC">
      <w:pPr>
        <w:numPr>
          <w:ilvl w:val="1"/>
          <w:numId w:val="12"/>
        </w:numPr>
        <w:tabs>
          <w:tab w:val="left" w:pos="-7088"/>
          <w:tab w:val="left" w:pos="426"/>
        </w:tabs>
        <w:spacing w:line="360" w:lineRule="auto"/>
        <w:ind w:left="426" w:hanging="426"/>
        <w:jc w:val="both"/>
        <w:rPr>
          <w:rFonts w:ascii="Verdana" w:hAnsi="Verdana"/>
          <w:color w:val="auto"/>
          <w:sz w:val="20"/>
          <w:szCs w:val="20"/>
        </w:rPr>
      </w:pPr>
      <w:r w:rsidRPr="007D2FE0">
        <w:rPr>
          <w:rFonts w:ascii="Verdana" w:hAnsi="Verdana"/>
          <w:color w:val="auto"/>
          <w:sz w:val="20"/>
          <w:szCs w:val="20"/>
        </w:rPr>
        <w:t>Dodatkowo:</w:t>
      </w:r>
    </w:p>
    <w:p w:rsidR="004F57D9" w:rsidRPr="007D2FE0" w:rsidRDefault="004F57D9" w:rsidP="001504AC">
      <w:pPr>
        <w:numPr>
          <w:ilvl w:val="2"/>
          <w:numId w:val="12"/>
        </w:numPr>
        <w:tabs>
          <w:tab w:val="left" w:pos="-7088"/>
          <w:tab w:val="left" w:pos="1276"/>
        </w:tabs>
        <w:spacing w:line="360" w:lineRule="auto"/>
        <w:ind w:left="426" w:hanging="426"/>
        <w:jc w:val="both"/>
        <w:rPr>
          <w:rFonts w:ascii="Verdana" w:hAnsi="Verdana"/>
          <w:color w:val="auto"/>
          <w:sz w:val="20"/>
          <w:szCs w:val="20"/>
        </w:rPr>
      </w:pPr>
      <w:r w:rsidRPr="007D2FE0">
        <w:rPr>
          <w:rFonts w:ascii="Verdana" w:hAnsi="Verdana"/>
          <w:color w:val="auto"/>
          <w:sz w:val="20"/>
          <w:szCs w:val="20"/>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rsidR="004F57D9" w:rsidRPr="007D2FE0" w:rsidRDefault="004F57D9" w:rsidP="001504AC">
      <w:pPr>
        <w:numPr>
          <w:ilvl w:val="2"/>
          <w:numId w:val="12"/>
        </w:numPr>
        <w:tabs>
          <w:tab w:val="left" w:pos="-7088"/>
          <w:tab w:val="left" w:pos="1276"/>
        </w:tabs>
        <w:spacing w:line="360" w:lineRule="auto"/>
        <w:ind w:left="426" w:hanging="426"/>
        <w:jc w:val="both"/>
        <w:rPr>
          <w:rFonts w:ascii="Verdana" w:hAnsi="Verdana"/>
          <w:color w:val="auto"/>
          <w:sz w:val="20"/>
          <w:szCs w:val="20"/>
        </w:rPr>
      </w:pPr>
      <w:r w:rsidRPr="007D2FE0">
        <w:rPr>
          <w:rFonts w:ascii="Verdana" w:hAnsi="Verdana"/>
          <w:color w:val="auto"/>
          <w:sz w:val="20"/>
          <w:szCs w:val="20"/>
        </w:rPr>
        <w:t>Wykonawca nie jest zobowiązany do złożenia dokumentów, o których mowa w pkt 1, jeżeli Zamawiający może je uzyskać za pomocą bezpłatnych i ogólnodostępnych baz danych, o ile wykonawca wskazał dane umożliwiające dostęp do tych dokumentów</w:t>
      </w:r>
    </w:p>
    <w:p w:rsidR="004F57D9" w:rsidRPr="007D2FE0" w:rsidRDefault="004F57D9" w:rsidP="001504AC">
      <w:pPr>
        <w:numPr>
          <w:ilvl w:val="2"/>
          <w:numId w:val="12"/>
        </w:numPr>
        <w:tabs>
          <w:tab w:val="left" w:pos="-7088"/>
          <w:tab w:val="left" w:pos="1276"/>
        </w:tabs>
        <w:spacing w:line="360" w:lineRule="auto"/>
        <w:ind w:left="426" w:hanging="426"/>
        <w:jc w:val="both"/>
        <w:rPr>
          <w:rFonts w:ascii="Verdana" w:hAnsi="Verdana"/>
          <w:color w:val="auto"/>
          <w:sz w:val="20"/>
          <w:szCs w:val="20"/>
        </w:rPr>
      </w:pPr>
      <w:r w:rsidRPr="007D2FE0">
        <w:rPr>
          <w:rFonts w:ascii="Verdana" w:hAnsi="Verdana"/>
          <w:color w:val="auto"/>
          <w:sz w:val="20"/>
          <w:szCs w:val="20"/>
        </w:rPr>
        <w:t>jeżeli w imieniu wykonawcy działa osoba, której umocowanie do jego reprezentowania nie wynika z dokumentów, o których mowa w pkt 1, zamawiający żąda od wykonawcy pełnomocnictwa lub innego dokumentu potwierdzającego umocowanie do reprezentowania wykonawcy</w:t>
      </w:r>
    </w:p>
    <w:p w:rsidR="0063434E" w:rsidRPr="007D2FE0" w:rsidRDefault="004F57D9" w:rsidP="001504AC">
      <w:pPr>
        <w:numPr>
          <w:ilvl w:val="2"/>
          <w:numId w:val="12"/>
        </w:numPr>
        <w:tabs>
          <w:tab w:val="left" w:pos="-7088"/>
          <w:tab w:val="left" w:pos="426"/>
        </w:tabs>
        <w:spacing w:line="360" w:lineRule="auto"/>
        <w:ind w:left="426" w:hanging="426"/>
        <w:jc w:val="both"/>
        <w:rPr>
          <w:rFonts w:ascii="Verdana" w:hAnsi="Verdana"/>
          <w:color w:val="auto"/>
          <w:sz w:val="20"/>
          <w:szCs w:val="20"/>
        </w:rPr>
      </w:pPr>
      <w:r w:rsidRPr="007D2FE0">
        <w:rPr>
          <w:rFonts w:ascii="Verdana" w:hAnsi="Verdana"/>
          <w:color w:val="auto"/>
          <w:sz w:val="20"/>
          <w:szCs w:val="20"/>
        </w:rPr>
        <w:t>Pkt 3 stosuje się odpowiednio do osoby działającej w imieniu wykonawców wspólnie ubiegających się o udzielenie zamówienia publicznego</w:t>
      </w:r>
    </w:p>
    <w:p w:rsidR="004F57D9" w:rsidRPr="007D2FE0" w:rsidRDefault="0063434E" w:rsidP="001504AC">
      <w:pPr>
        <w:numPr>
          <w:ilvl w:val="2"/>
          <w:numId w:val="12"/>
        </w:numPr>
        <w:tabs>
          <w:tab w:val="left" w:pos="-7088"/>
          <w:tab w:val="left" w:pos="426"/>
        </w:tabs>
        <w:spacing w:line="360" w:lineRule="auto"/>
        <w:ind w:left="426" w:hanging="426"/>
        <w:jc w:val="both"/>
        <w:rPr>
          <w:rFonts w:ascii="Verdana" w:hAnsi="Verdana"/>
          <w:color w:val="auto"/>
          <w:sz w:val="20"/>
          <w:szCs w:val="20"/>
        </w:rPr>
      </w:pPr>
      <w:r w:rsidRPr="007D2FE0">
        <w:rPr>
          <w:rFonts w:ascii="Verdana" w:hAnsi="Verdana"/>
          <w:color w:val="auto"/>
          <w:sz w:val="20"/>
          <w:szCs w:val="20"/>
        </w:rPr>
        <w:t>Pkt 1-3 stosuje się odpowiednio do osoby działającej w imieniu podmiotu udostępniającego zasoby na zasadach określonych w art. 118 ustawy lub podwykonawcy niebędącego podmiotem udostępniającym zasoby na takich zasadach</w:t>
      </w:r>
    </w:p>
    <w:p w:rsidR="0063434E" w:rsidRPr="007D2FE0" w:rsidRDefault="0063434E" w:rsidP="0004097C">
      <w:pPr>
        <w:tabs>
          <w:tab w:val="left" w:pos="426"/>
        </w:tabs>
        <w:spacing w:line="360" w:lineRule="auto"/>
        <w:ind w:left="426" w:hanging="426"/>
        <w:jc w:val="both"/>
        <w:rPr>
          <w:rFonts w:ascii="Verdana" w:hAnsi="Verdana"/>
          <w:color w:val="auto"/>
          <w:sz w:val="20"/>
          <w:szCs w:val="20"/>
        </w:rPr>
      </w:pPr>
    </w:p>
    <w:p w:rsidR="0099338A" w:rsidRPr="007D2FE0" w:rsidRDefault="00857D43"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bookmarkStart w:id="16" w:name="_Toc64559031"/>
      <w:r w:rsidRPr="007D2FE0">
        <w:rPr>
          <w:rFonts w:ascii="Verdana" w:hAnsi="Verdana"/>
          <w:spacing w:val="5"/>
          <w:sz w:val="20"/>
          <w:szCs w:val="20"/>
        </w:rPr>
        <w:t>T</w:t>
      </w:r>
      <w:r w:rsidR="002A0871" w:rsidRPr="007D2FE0">
        <w:rPr>
          <w:rFonts w:ascii="Verdana" w:hAnsi="Verdana"/>
          <w:spacing w:val="5"/>
          <w:sz w:val="20"/>
          <w:szCs w:val="20"/>
        </w:rPr>
        <w:t>ermin składania ofert</w:t>
      </w:r>
      <w:bookmarkEnd w:id="16"/>
    </w:p>
    <w:p w:rsidR="005C13B3" w:rsidRPr="007D2FE0" w:rsidRDefault="005C13B3" w:rsidP="0004097C">
      <w:pPr>
        <w:widowControl/>
        <w:suppressAutoHyphens w:val="0"/>
        <w:autoSpaceDE w:val="0"/>
        <w:autoSpaceDN w:val="0"/>
        <w:adjustRightInd w:val="0"/>
        <w:spacing w:line="360" w:lineRule="auto"/>
        <w:ind w:left="426" w:hanging="426"/>
        <w:jc w:val="both"/>
        <w:rPr>
          <w:rFonts w:ascii="Verdana" w:eastAsia="Times New Roman" w:hAnsi="Verdana"/>
          <w:color w:val="auto"/>
          <w:sz w:val="20"/>
          <w:szCs w:val="20"/>
        </w:rPr>
      </w:pPr>
    </w:p>
    <w:p w:rsidR="00AF11F8" w:rsidRPr="007D2FE0" w:rsidRDefault="00AF11F8" w:rsidP="0004097C">
      <w:pPr>
        <w:widowControl/>
        <w:suppressAutoHyphens w:val="0"/>
        <w:autoSpaceDE w:val="0"/>
        <w:autoSpaceDN w:val="0"/>
        <w:adjustRightInd w:val="0"/>
        <w:spacing w:line="360" w:lineRule="auto"/>
        <w:ind w:left="426" w:hanging="426"/>
        <w:jc w:val="both"/>
        <w:rPr>
          <w:rFonts w:ascii="Verdana" w:eastAsia="Times New Roman" w:hAnsi="Verdana"/>
          <w:color w:val="auto"/>
          <w:sz w:val="20"/>
          <w:szCs w:val="20"/>
        </w:rPr>
      </w:pPr>
      <w:r w:rsidRPr="007D2FE0">
        <w:rPr>
          <w:rFonts w:ascii="Verdana" w:eastAsia="Times New Roman" w:hAnsi="Verdana"/>
          <w:color w:val="auto"/>
          <w:sz w:val="20"/>
          <w:szCs w:val="20"/>
        </w:rPr>
        <w:t>Termin składania ofert upływa dnia</w:t>
      </w:r>
      <w:r w:rsidR="00B11E78">
        <w:rPr>
          <w:rFonts w:ascii="Verdana" w:eastAsia="Times New Roman" w:hAnsi="Verdana"/>
          <w:color w:val="auto"/>
          <w:sz w:val="20"/>
          <w:szCs w:val="20"/>
        </w:rPr>
        <w:t xml:space="preserve"> </w:t>
      </w:r>
      <w:r w:rsidR="001D5A03">
        <w:rPr>
          <w:rFonts w:ascii="Verdana" w:eastAsia="Times New Roman" w:hAnsi="Verdana"/>
          <w:b/>
          <w:color w:val="auto"/>
          <w:sz w:val="20"/>
          <w:szCs w:val="20"/>
        </w:rPr>
        <w:t>02.</w:t>
      </w:r>
      <w:r w:rsidR="00752C2B">
        <w:rPr>
          <w:rFonts w:ascii="Verdana" w:eastAsia="Times New Roman" w:hAnsi="Verdana"/>
          <w:b/>
          <w:color w:val="auto"/>
          <w:sz w:val="20"/>
          <w:szCs w:val="20"/>
        </w:rPr>
        <w:t>06</w:t>
      </w:r>
      <w:r w:rsidR="00B11E78" w:rsidRPr="00887C5F">
        <w:rPr>
          <w:rFonts w:ascii="Verdana" w:eastAsia="Times New Roman" w:hAnsi="Verdana"/>
          <w:b/>
          <w:color w:val="auto"/>
          <w:sz w:val="20"/>
          <w:szCs w:val="20"/>
        </w:rPr>
        <w:t>.</w:t>
      </w:r>
      <w:r w:rsidR="005F374D">
        <w:rPr>
          <w:rFonts w:ascii="Verdana" w:eastAsia="Times New Roman" w:hAnsi="Verdana"/>
          <w:b/>
          <w:color w:val="auto"/>
          <w:sz w:val="20"/>
          <w:szCs w:val="20"/>
        </w:rPr>
        <w:t>2026</w:t>
      </w:r>
      <w:r w:rsidR="0010198C" w:rsidRPr="00B14D1B">
        <w:rPr>
          <w:rFonts w:ascii="Verdana" w:eastAsia="Times New Roman" w:hAnsi="Verdana"/>
          <w:b/>
          <w:color w:val="auto"/>
          <w:sz w:val="20"/>
          <w:szCs w:val="20"/>
        </w:rPr>
        <w:t xml:space="preserve"> </w:t>
      </w:r>
      <w:r w:rsidRPr="00B14D1B">
        <w:rPr>
          <w:rFonts w:ascii="Verdana" w:eastAsia="Times New Roman" w:hAnsi="Verdana"/>
          <w:b/>
          <w:color w:val="auto"/>
          <w:sz w:val="20"/>
          <w:szCs w:val="20"/>
        </w:rPr>
        <w:t xml:space="preserve">roku o godz. </w:t>
      </w:r>
      <w:r w:rsidR="00763F23" w:rsidRPr="00B14D1B">
        <w:rPr>
          <w:rFonts w:ascii="Verdana" w:eastAsia="Times New Roman" w:hAnsi="Verdana"/>
          <w:b/>
          <w:color w:val="auto"/>
          <w:sz w:val="20"/>
          <w:szCs w:val="20"/>
        </w:rPr>
        <w:t>09.00</w:t>
      </w:r>
    </w:p>
    <w:p w:rsidR="00487A74" w:rsidRPr="007D2FE0" w:rsidRDefault="00487A74" w:rsidP="0004097C">
      <w:pPr>
        <w:widowControl/>
        <w:suppressAutoHyphens w:val="0"/>
        <w:autoSpaceDE w:val="0"/>
        <w:autoSpaceDN w:val="0"/>
        <w:adjustRightInd w:val="0"/>
        <w:spacing w:line="360" w:lineRule="auto"/>
        <w:ind w:left="426" w:hanging="426"/>
        <w:jc w:val="both"/>
        <w:rPr>
          <w:rFonts w:ascii="Verdana" w:hAnsi="Verdana"/>
          <w:sz w:val="20"/>
          <w:szCs w:val="20"/>
        </w:rPr>
      </w:pPr>
    </w:p>
    <w:p w:rsidR="0099338A" w:rsidRPr="007D2FE0" w:rsidRDefault="002A0871"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bookmarkStart w:id="17" w:name="_Toc64559032"/>
      <w:r w:rsidRPr="007D2FE0">
        <w:rPr>
          <w:rFonts w:ascii="Verdana" w:hAnsi="Verdana"/>
          <w:spacing w:val="5"/>
          <w:sz w:val="20"/>
          <w:szCs w:val="20"/>
        </w:rPr>
        <w:t>Termin otwarcia ofert</w:t>
      </w:r>
      <w:bookmarkEnd w:id="17"/>
    </w:p>
    <w:p w:rsidR="005C13B3" w:rsidRPr="007D2FE0" w:rsidRDefault="005C13B3" w:rsidP="0004097C">
      <w:pPr>
        <w:spacing w:line="360" w:lineRule="auto"/>
        <w:ind w:left="426" w:hanging="426"/>
        <w:jc w:val="both"/>
        <w:rPr>
          <w:rFonts w:ascii="Verdana" w:hAnsi="Verdana"/>
          <w:b/>
          <w:sz w:val="20"/>
          <w:szCs w:val="20"/>
        </w:rPr>
      </w:pPr>
    </w:p>
    <w:p w:rsidR="00AF11F8" w:rsidRPr="00B14D1B" w:rsidRDefault="00483E0E" w:rsidP="001504AC">
      <w:pPr>
        <w:numPr>
          <w:ilvl w:val="1"/>
          <w:numId w:val="11"/>
        </w:numPr>
        <w:spacing w:line="360" w:lineRule="auto"/>
        <w:jc w:val="both"/>
        <w:rPr>
          <w:rFonts w:ascii="Verdana" w:hAnsi="Verdana"/>
          <w:b/>
          <w:sz w:val="20"/>
          <w:szCs w:val="20"/>
        </w:rPr>
      </w:pPr>
      <w:r w:rsidRPr="00547BA7">
        <w:rPr>
          <w:rFonts w:ascii="Verdana" w:hAnsi="Verdana"/>
          <w:sz w:val="20"/>
          <w:szCs w:val="20"/>
        </w:rPr>
        <w:t>Termin otwarcia ofert:</w:t>
      </w:r>
      <w:r w:rsidR="00B11E78">
        <w:rPr>
          <w:rFonts w:ascii="Verdana" w:hAnsi="Verdana"/>
          <w:sz w:val="20"/>
          <w:szCs w:val="20"/>
        </w:rPr>
        <w:t xml:space="preserve"> </w:t>
      </w:r>
      <w:r w:rsidR="001D5A03">
        <w:rPr>
          <w:rFonts w:ascii="Verdana" w:hAnsi="Verdana"/>
          <w:b/>
          <w:sz w:val="20"/>
          <w:szCs w:val="20"/>
        </w:rPr>
        <w:t>02.</w:t>
      </w:r>
      <w:r w:rsidR="00752C2B">
        <w:rPr>
          <w:rFonts w:ascii="Verdana" w:hAnsi="Verdana"/>
          <w:b/>
          <w:sz w:val="20"/>
          <w:szCs w:val="20"/>
        </w:rPr>
        <w:t>06</w:t>
      </w:r>
      <w:r w:rsidR="00B14D1B" w:rsidRPr="00B14D1B">
        <w:rPr>
          <w:rFonts w:ascii="Verdana" w:hAnsi="Verdana"/>
          <w:b/>
          <w:sz w:val="20"/>
          <w:szCs w:val="20"/>
        </w:rPr>
        <w:t>.</w:t>
      </w:r>
      <w:r w:rsidR="005F374D">
        <w:rPr>
          <w:rFonts w:ascii="Verdana" w:eastAsia="Times New Roman" w:hAnsi="Verdana"/>
          <w:b/>
          <w:color w:val="auto"/>
          <w:sz w:val="20"/>
          <w:szCs w:val="20"/>
        </w:rPr>
        <w:t>2026</w:t>
      </w:r>
      <w:r w:rsidR="007362D5" w:rsidRPr="00B14D1B">
        <w:rPr>
          <w:rFonts w:ascii="Verdana" w:eastAsia="Times New Roman" w:hAnsi="Verdana"/>
          <w:b/>
          <w:color w:val="auto"/>
          <w:sz w:val="20"/>
          <w:szCs w:val="20"/>
        </w:rPr>
        <w:t xml:space="preserve"> </w:t>
      </w:r>
      <w:r w:rsidR="00E71299" w:rsidRPr="00B14D1B">
        <w:rPr>
          <w:rFonts w:ascii="Verdana" w:eastAsia="Times New Roman" w:hAnsi="Verdana"/>
          <w:b/>
          <w:color w:val="auto"/>
          <w:sz w:val="20"/>
          <w:szCs w:val="20"/>
        </w:rPr>
        <w:t xml:space="preserve">roku o godz. </w:t>
      </w:r>
      <w:r w:rsidR="002D0290" w:rsidRPr="00B14D1B">
        <w:rPr>
          <w:rFonts w:ascii="Verdana" w:eastAsia="Times New Roman" w:hAnsi="Verdana"/>
          <w:b/>
          <w:bCs/>
          <w:color w:val="auto"/>
          <w:sz w:val="20"/>
          <w:szCs w:val="20"/>
        </w:rPr>
        <w:t>09</w:t>
      </w:r>
      <w:r w:rsidR="00A75251" w:rsidRPr="00B14D1B">
        <w:rPr>
          <w:rFonts w:ascii="Verdana" w:eastAsia="Times New Roman" w:hAnsi="Verdana"/>
          <w:b/>
          <w:bCs/>
          <w:color w:val="auto"/>
          <w:sz w:val="20"/>
          <w:szCs w:val="20"/>
        </w:rPr>
        <w:t>.3</w:t>
      </w:r>
      <w:r w:rsidR="00763F23" w:rsidRPr="00B14D1B">
        <w:rPr>
          <w:rFonts w:ascii="Verdana" w:eastAsia="Times New Roman" w:hAnsi="Verdana"/>
          <w:b/>
          <w:bCs/>
          <w:color w:val="auto"/>
          <w:sz w:val="20"/>
          <w:szCs w:val="20"/>
        </w:rPr>
        <w:t>0</w:t>
      </w:r>
    </w:p>
    <w:p w:rsidR="002C37F7" w:rsidRDefault="00E258A4" w:rsidP="00547BA7">
      <w:pPr>
        <w:autoSpaceDE w:val="0"/>
        <w:autoSpaceDN w:val="0"/>
        <w:adjustRightInd w:val="0"/>
        <w:spacing w:line="360" w:lineRule="auto"/>
        <w:ind w:left="426"/>
        <w:jc w:val="both"/>
      </w:pPr>
      <w:r w:rsidRPr="00547BA7">
        <w:rPr>
          <w:rFonts w:ascii="Verdana" w:hAnsi="Verdana" w:cs="Arial"/>
          <w:color w:val="auto"/>
          <w:sz w:val="20"/>
          <w:szCs w:val="20"/>
        </w:rPr>
        <w:t>Informacja z otwarcia ofert opublikowana zostanie na stronie internetowej</w:t>
      </w:r>
      <w:r w:rsidR="006055BE">
        <w:rPr>
          <w:rFonts w:ascii="Verdana" w:hAnsi="Verdana" w:cs="Arial"/>
          <w:color w:val="auto"/>
          <w:sz w:val="20"/>
          <w:szCs w:val="20"/>
        </w:rPr>
        <w:t xml:space="preserve"> </w:t>
      </w:r>
      <w:hyperlink r:id="rId13" w:history="1">
        <w:r w:rsidR="002C37F7" w:rsidRPr="00B7132B">
          <w:rPr>
            <w:rStyle w:val="Hipercze"/>
          </w:rPr>
          <w:t>https://zwcpit.ezamawiajacy.pl/pn/ZWCPIT/demand/285913/notice/public/details</w:t>
        </w:r>
      </w:hyperlink>
      <w:r w:rsidR="002C37F7">
        <w:t xml:space="preserve"> </w:t>
      </w:r>
    </w:p>
    <w:p w:rsidR="00547BA7" w:rsidRPr="00547BA7" w:rsidRDefault="00547BA7" w:rsidP="00547BA7">
      <w:pPr>
        <w:autoSpaceDE w:val="0"/>
        <w:autoSpaceDN w:val="0"/>
        <w:adjustRightInd w:val="0"/>
        <w:spacing w:line="360" w:lineRule="auto"/>
        <w:ind w:left="426"/>
        <w:jc w:val="both"/>
        <w:rPr>
          <w:rFonts w:ascii="Verdana" w:hAnsi="Verdana" w:cs="Arial"/>
          <w:color w:val="auto"/>
          <w:sz w:val="20"/>
          <w:szCs w:val="20"/>
        </w:rPr>
      </w:pPr>
      <w:r w:rsidRPr="00547BA7">
        <w:rPr>
          <w:rFonts w:ascii="Verdana" w:hAnsi="Verdana" w:cs="Arial"/>
          <w:color w:val="auto"/>
          <w:sz w:val="20"/>
          <w:szCs w:val="20"/>
        </w:rPr>
        <w:t xml:space="preserve">w folderze „Informacja z otwarcia ofert” i zawierać będzie dane określone w art. 222 ust. 5 </w:t>
      </w:r>
      <w:proofErr w:type="spellStart"/>
      <w:r w:rsidRPr="00547BA7">
        <w:rPr>
          <w:rFonts w:ascii="Verdana" w:hAnsi="Verdana" w:cs="Arial"/>
          <w:color w:val="auto"/>
          <w:sz w:val="20"/>
          <w:szCs w:val="20"/>
        </w:rPr>
        <w:t>Pzp</w:t>
      </w:r>
      <w:proofErr w:type="spellEnd"/>
      <w:r w:rsidRPr="00547BA7">
        <w:rPr>
          <w:rFonts w:ascii="Verdana" w:hAnsi="Verdana" w:cs="Arial"/>
          <w:color w:val="auto"/>
          <w:sz w:val="20"/>
          <w:szCs w:val="20"/>
        </w:rPr>
        <w:t>.</w:t>
      </w:r>
    </w:p>
    <w:p w:rsidR="00547BA7" w:rsidRPr="00547BA7" w:rsidRDefault="00547BA7" w:rsidP="00547BA7">
      <w:pPr>
        <w:autoSpaceDE w:val="0"/>
        <w:autoSpaceDN w:val="0"/>
        <w:adjustRightInd w:val="0"/>
        <w:spacing w:line="360" w:lineRule="auto"/>
        <w:ind w:left="426"/>
        <w:jc w:val="both"/>
        <w:rPr>
          <w:rFonts w:ascii="Verdana" w:hAnsi="Verdana"/>
          <w:color w:val="auto"/>
          <w:sz w:val="18"/>
          <w:szCs w:val="18"/>
        </w:rPr>
      </w:pPr>
      <w:r w:rsidRPr="00547BA7">
        <w:rPr>
          <w:rFonts w:ascii="Verdana" w:hAnsi="Verdana"/>
          <w:color w:val="auto"/>
          <w:sz w:val="18"/>
          <w:szCs w:val="18"/>
        </w:rPr>
        <w:t xml:space="preserve">link do postępowania znajduje się również na stronie </w:t>
      </w:r>
      <w:proofErr w:type="spellStart"/>
      <w:r w:rsidRPr="00547BA7">
        <w:rPr>
          <w:rFonts w:ascii="Verdana" w:hAnsi="Verdana"/>
          <w:color w:val="auto"/>
          <w:sz w:val="18"/>
          <w:szCs w:val="18"/>
        </w:rPr>
        <w:t>WCPiT</w:t>
      </w:r>
      <w:proofErr w:type="spellEnd"/>
    </w:p>
    <w:p w:rsidR="00547BA7" w:rsidRPr="00547BA7" w:rsidRDefault="004F6E17" w:rsidP="00547BA7">
      <w:pPr>
        <w:autoSpaceDE w:val="0"/>
        <w:autoSpaceDN w:val="0"/>
        <w:adjustRightInd w:val="0"/>
        <w:spacing w:line="360" w:lineRule="auto"/>
        <w:ind w:left="426"/>
        <w:jc w:val="both"/>
        <w:rPr>
          <w:rFonts w:ascii="Verdana" w:hAnsi="Verdana"/>
          <w:color w:val="auto"/>
          <w:sz w:val="18"/>
          <w:szCs w:val="18"/>
        </w:rPr>
      </w:pPr>
      <w:hyperlink r:id="rId14" w:history="1">
        <w:r w:rsidR="00547BA7" w:rsidRPr="00547BA7">
          <w:rPr>
            <w:rStyle w:val="Hipercze"/>
            <w:rFonts w:ascii="Verdana" w:hAnsi="Verdana"/>
            <w:color w:val="auto"/>
            <w:sz w:val="18"/>
            <w:szCs w:val="18"/>
          </w:rPr>
          <w:t>https://wcpit.pl/system-komunikacji-elektronicznej/</w:t>
        </w:r>
      </w:hyperlink>
    </w:p>
    <w:p w:rsidR="006322E1" w:rsidRPr="007D2FE0" w:rsidRDefault="006322E1" w:rsidP="0004097C">
      <w:pPr>
        <w:spacing w:line="360" w:lineRule="auto"/>
        <w:ind w:left="426" w:hanging="426"/>
        <w:jc w:val="both"/>
        <w:rPr>
          <w:rFonts w:ascii="Verdana" w:hAnsi="Verdana"/>
          <w:color w:val="FF0000"/>
          <w:sz w:val="20"/>
          <w:szCs w:val="20"/>
        </w:rPr>
      </w:pPr>
    </w:p>
    <w:p w:rsidR="00CA15CA" w:rsidRPr="007D2FE0" w:rsidRDefault="00CA15CA"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bookmarkStart w:id="18" w:name="_Toc64559033"/>
      <w:r w:rsidRPr="007D2FE0">
        <w:rPr>
          <w:rFonts w:ascii="Verdana" w:hAnsi="Verdana"/>
          <w:spacing w:val="5"/>
          <w:sz w:val="20"/>
          <w:szCs w:val="20"/>
        </w:rPr>
        <w:t>Sposób obliczenia ceny</w:t>
      </w:r>
      <w:bookmarkEnd w:id="18"/>
    </w:p>
    <w:p w:rsidR="005C13B3" w:rsidRPr="007D2FE0" w:rsidRDefault="005C13B3" w:rsidP="0004097C">
      <w:pPr>
        <w:spacing w:line="360" w:lineRule="auto"/>
        <w:ind w:left="426" w:hanging="426"/>
        <w:jc w:val="both"/>
        <w:rPr>
          <w:rFonts w:ascii="Verdana" w:hAnsi="Verdana"/>
          <w:sz w:val="20"/>
          <w:szCs w:val="20"/>
        </w:rPr>
      </w:pPr>
    </w:p>
    <w:p w:rsidR="00111C26" w:rsidRPr="007D2FE0" w:rsidRDefault="00111C26" w:rsidP="001504AC">
      <w:pPr>
        <w:numPr>
          <w:ilvl w:val="2"/>
          <w:numId w:val="11"/>
        </w:numPr>
        <w:tabs>
          <w:tab w:val="clear" w:pos="850"/>
          <w:tab w:val="num" w:pos="-7655"/>
        </w:tabs>
        <w:spacing w:line="360" w:lineRule="auto"/>
        <w:ind w:left="426" w:hanging="426"/>
        <w:jc w:val="both"/>
        <w:rPr>
          <w:rFonts w:ascii="Verdana" w:hAnsi="Verdana"/>
          <w:sz w:val="20"/>
          <w:szCs w:val="20"/>
        </w:rPr>
      </w:pPr>
      <w:r w:rsidRPr="007D2FE0">
        <w:rPr>
          <w:rFonts w:ascii="Verdana" w:hAnsi="Verdana"/>
          <w:sz w:val="20"/>
          <w:szCs w:val="20"/>
        </w:rPr>
        <w:t>Cena oferty musi zostać obliczona zgodnie z</w:t>
      </w:r>
      <w:r w:rsidR="00793E8A">
        <w:rPr>
          <w:rFonts w:ascii="Verdana" w:hAnsi="Verdana"/>
          <w:b/>
          <w:sz w:val="20"/>
          <w:szCs w:val="20"/>
        </w:rPr>
        <w:t xml:space="preserve"> formularzem cenowym (załącznik nr 2), </w:t>
      </w:r>
      <w:r w:rsidR="00793E8A" w:rsidRPr="00793E8A">
        <w:rPr>
          <w:rFonts w:ascii="Verdana" w:hAnsi="Verdana"/>
          <w:sz w:val="20"/>
          <w:szCs w:val="20"/>
        </w:rPr>
        <w:t>a następnie przeniesiona do</w:t>
      </w:r>
      <w:r w:rsidR="00793E8A">
        <w:rPr>
          <w:rFonts w:ascii="Verdana" w:hAnsi="Verdana"/>
          <w:b/>
          <w:sz w:val="20"/>
          <w:szCs w:val="20"/>
        </w:rPr>
        <w:t xml:space="preserve"> formularza ofertowego (załącznik nr 1).</w:t>
      </w:r>
    </w:p>
    <w:p w:rsidR="00443784" w:rsidRPr="007D2FE0" w:rsidRDefault="00111C26" w:rsidP="001504AC">
      <w:pPr>
        <w:numPr>
          <w:ilvl w:val="2"/>
          <w:numId w:val="11"/>
        </w:numPr>
        <w:tabs>
          <w:tab w:val="clear" w:pos="850"/>
          <w:tab w:val="num" w:pos="-7655"/>
        </w:tabs>
        <w:spacing w:line="360" w:lineRule="auto"/>
        <w:ind w:left="426" w:hanging="426"/>
        <w:jc w:val="both"/>
        <w:rPr>
          <w:rFonts w:ascii="Verdana" w:hAnsi="Verdana"/>
          <w:sz w:val="20"/>
          <w:szCs w:val="20"/>
        </w:rPr>
      </w:pPr>
      <w:r w:rsidRPr="007D2FE0">
        <w:rPr>
          <w:rFonts w:ascii="Verdana" w:hAnsi="Verdana"/>
          <w:sz w:val="20"/>
          <w:szCs w:val="20"/>
        </w:rPr>
        <w:t xml:space="preserve">Cena ofertowa </w:t>
      </w:r>
      <w:r w:rsidR="005A3589" w:rsidRPr="007D2FE0">
        <w:rPr>
          <w:rFonts w:ascii="Verdana" w:hAnsi="Verdana"/>
          <w:sz w:val="20"/>
          <w:szCs w:val="20"/>
        </w:rPr>
        <w:t xml:space="preserve">musi </w:t>
      </w:r>
      <w:r w:rsidRPr="007D2FE0">
        <w:rPr>
          <w:rFonts w:ascii="Verdana" w:hAnsi="Verdana"/>
          <w:sz w:val="20"/>
          <w:szCs w:val="20"/>
        </w:rPr>
        <w:t>być wyrażon</w:t>
      </w:r>
      <w:r w:rsidR="005A3589" w:rsidRPr="007D2FE0">
        <w:rPr>
          <w:rFonts w:ascii="Verdana" w:hAnsi="Verdana"/>
          <w:sz w:val="20"/>
          <w:szCs w:val="20"/>
        </w:rPr>
        <w:t>a</w:t>
      </w:r>
      <w:r w:rsidRPr="007D2FE0">
        <w:rPr>
          <w:rFonts w:ascii="Verdana" w:hAnsi="Verdana"/>
          <w:sz w:val="20"/>
          <w:szCs w:val="20"/>
        </w:rPr>
        <w:t xml:space="preserve"> w złotych polskich z dokładnością do dwóch miejsc po przecinku. W złotych polskich będą prowadzone rozliczenia między stronami.</w:t>
      </w:r>
    </w:p>
    <w:p w:rsidR="00443784" w:rsidRPr="007D2FE0" w:rsidRDefault="00443784" w:rsidP="00914FF9">
      <w:pPr>
        <w:numPr>
          <w:ilvl w:val="2"/>
          <w:numId w:val="11"/>
        </w:numPr>
        <w:tabs>
          <w:tab w:val="clear" w:pos="850"/>
          <w:tab w:val="num" w:pos="426"/>
        </w:tabs>
        <w:spacing w:line="360" w:lineRule="auto"/>
        <w:ind w:left="426" w:hanging="426"/>
        <w:jc w:val="both"/>
        <w:rPr>
          <w:rFonts w:ascii="Verdana" w:hAnsi="Verdana"/>
          <w:sz w:val="20"/>
          <w:szCs w:val="20"/>
        </w:rPr>
      </w:pPr>
      <w:r w:rsidRPr="007D2FE0">
        <w:rPr>
          <w:rFonts w:ascii="Verdana" w:hAnsi="Verdana"/>
          <w:bCs/>
          <w:sz w:val="20"/>
          <w:szCs w:val="20"/>
        </w:rPr>
        <w:t>Jeżeli została złożona oferta, której wybór prowadziłby do powstania u zamawiającego obowiązku podatkowego zgodnie z ustawą z dnia 11 marca 2004 r. o podatku od towarów i usług (</w:t>
      </w:r>
      <w:r w:rsidR="00914FF9" w:rsidRPr="00914FF9">
        <w:rPr>
          <w:rFonts w:ascii="Verdana" w:hAnsi="Verdana"/>
          <w:bCs/>
          <w:sz w:val="20"/>
          <w:szCs w:val="20"/>
        </w:rPr>
        <w:t xml:space="preserve">Dz. U. z 2025 r. poz. 775 z </w:t>
      </w:r>
      <w:proofErr w:type="spellStart"/>
      <w:r w:rsidR="00914FF9" w:rsidRPr="00914FF9">
        <w:rPr>
          <w:rFonts w:ascii="Verdana" w:hAnsi="Verdana"/>
          <w:bCs/>
          <w:sz w:val="20"/>
          <w:szCs w:val="20"/>
        </w:rPr>
        <w:t>p</w:t>
      </w:r>
      <w:r w:rsidR="00914FF9" w:rsidRPr="00914FF9">
        <w:rPr>
          <w:rFonts w:ascii="Verdana" w:hAnsi="Verdana" w:hint="cs"/>
          <w:bCs/>
          <w:sz w:val="20"/>
          <w:szCs w:val="20"/>
        </w:rPr>
        <w:t>óź</w:t>
      </w:r>
      <w:r w:rsidR="00914FF9" w:rsidRPr="00914FF9">
        <w:rPr>
          <w:rFonts w:ascii="Verdana" w:hAnsi="Verdana"/>
          <w:bCs/>
          <w:sz w:val="20"/>
          <w:szCs w:val="20"/>
        </w:rPr>
        <w:t>n</w:t>
      </w:r>
      <w:proofErr w:type="spellEnd"/>
      <w:r w:rsidR="00914FF9" w:rsidRPr="00914FF9">
        <w:rPr>
          <w:rFonts w:ascii="Verdana" w:hAnsi="Verdana"/>
          <w:bCs/>
          <w:sz w:val="20"/>
          <w:szCs w:val="20"/>
        </w:rPr>
        <w:t>. zm.</w:t>
      </w:r>
      <w:r w:rsidRPr="007D2FE0">
        <w:rPr>
          <w:rFonts w:ascii="Verdana" w:hAnsi="Verdana"/>
          <w:bCs/>
          <w:sz w:val="20"/>
          <w:szCs w:val="20"/>
        </w:rPr>
        <w:t>), dla celów zastosowania kryterium ceny lub kosztu zamawiający dolicza do przedstawionej w tej ofercie ceny kwotę podatku od towarów i usług, którą miałby obowiązek rozliczyć.</w:t>
      </w:r>
    </w:p>
    <w:p w:rsidR="00443784" w:rsidRPr="007D2FE0" w:rsidRDefault="00443784" w:rsidP="001504AC">
      <w:pPr>
        <w:numPr>
          <w:ilvl w:val="2"/>
          <w:numId w:val="11"/>
        </w:numPr>
        <w:tabs>
          <w:tab w:val="clear" w:pos="850"/>
          <w:tab w:val="num" w:pos="-7655"/>
        </w:tabs>
        <w:spacing w:line="360" w:lineRule="auto"/>
        <w:ind w:left="426" w:hanging="426"/>
        <w:jc w:val="both"/>
        <w:rPr>
          <w:rFonts w:ascii="Verdana" w:hAnsi="Verdana"/>
          <w:sz w:val="20"/>
          <w:szCs w:val="20"/>
        </w:rPr>
      </w:pPr>
      <w:r w:rsidRPr="007D2FE0">
        <w:rPr>
          <w:rFonts w:ascii="Verdana" w:hAnsi="Verdana"/>
          <w:bCs/>
          <w:sz w:val="20"/>
          <w:szCs w:val="20"/>
        </w:rPr>
        <w:t>W ofercie, o której mowa w ust. 3, wykonawca ma obowiązek:</w:t>
      </w:r>
    </w:p>
    <w:p w:rsidR="00443784" w:rsidRPr="007D2FE0" w:rsidRDefault="00443784" w:rsidP="001504AC">
      <w:pPr>
        <w:numPr>
          <w:ilvl w:val="0"/>
          <w:numId w:val="13"/>
        </w:numPr>
        <w:tabs>
          <w:tab w:val="num" w:pos="-7655"/>
        </w:tabs>
        <w:spacing w:line="360" w:lineRule="auto"/>
        <w:ind w:left="426" w:hanging="426"/>
        <w:jc w:val="both"/>
        <w:rPr>
          <w:rFonts w:ascii="Verdana" w:hAnsi="Verdana"/>
          <w:bCs/>
          <w:sz w:val="20"/>
          <w:szCs w:val="20"/>
        </w:rPr>
      </w:pPr>
      <w:r w:rsidRPr="007D2FE0">
        <w:rPr>
          <w:rFonts w:ascii="Verdana" w:hAnsi="Verdana"/>
          <w:bCs/>
          <w:sz w:val="20"/>
          <w:szCs w:val="20"/>
        </w:rPr>
        <w:t>poinformowania zamawiającego, że wybór jego oferty będzie prowadził do powstania u zamawiającego obowiązku podatkowego;</w:t>
      </w:r>
    </w:p>
    <w:p w:rsidR="00443784" w:rsidRPr="007D2FE0" w:rsidRDefault="00443784" w:rsidP="001504AC">
      <w:pPr>
        <w:numPr>
          <w:ilvl w:val="0"/>
          <w:numId w:val="13"/>
        </w:numPr>
        <w:tabs>
          <w:tab w:val="num" w:pos="-7655"/>
        </w:tabs>
        <w:spacing w:line="360" w:lineRule="auto"/>
        <w:ind w:left="426" w:hanging="426"/>
        <w:jc w:val="both"/>
        <w:rPr>
          <w:rFonts w:ascii="Verdana" w:hAnsi="Verdana"/>
          <w:bCs/>
          <w:sz w:val="20"/>
          <w:szCs w:val="20"/>
        </w:rPr>
      </w:pPr>
      <w:r w:rsidRPr="007D2FE0">
        <w:rPr>
          <w:rFonts w:ascii="Verdana" w:hAnsi="Verdana"/>
          <w:bCs/>
          <w:sz w:val="20"/>
          <w:szCs w:val="20"/>
        </w:rPr>
        <w:t>wskazania nazwy (rodzaju) towaru lub usługi, których dostawa lub świadczenie będą prowadziły do powstania obowiązku podatkowego;</w:t>
      </w:r>
    </w:p>
    <w:p w:rsidR="00443784" w:rsidRPr="007D2FE0" w:rsidRDefault="00443784" w:rsidP="001504AC">
      <w:pPr>
        <w:numPr>
          <w:ilvl w:val="0"/>
          <w:numId w:val="13"/>
        </w:numPr>
        <w:tabs>
          <w:tab w:val="num" w:pos="-7655"/>
        </w:tabs>
        <w:spacing w:line="360" w:lineRule="auto"/>
        <w:ind w:left="426" w:hanging="426"/>
        <w:jc w:val="both"/>
        <w:rPr>
          <w:rFonts w:ascii="Verdana" w:hAnsi="Verdana"/>
          <w:bCs/>
          <w:sz w:val="20"/>
          <w:szCs w:val="20"/>
        </w:rPr>
      </w:pPr>
      <w:r w:rsidRPr="007D2FE0">
        <w:rPr>
          <w:rFonts w:ascii="Verdana" w:hAnsi="Verdana"/>
          <w:bCs/>
          <w:sz w:val="20"/>
          <w:szCs w:val="20"/>
        </w:rPr>
        <w:t>wskazania wartości towaru lub usługi objętego obowiązkiem podatkowym zamawiającego, bez kwoty podatku;</w:t>
      </w:r>
    </w:p>
    <w:p w:rsidR="001742DE" w:rsidRDefault="00443784" w:rsidP="001504AC">
      <w:pPr>
        <w:numPr>
          <w:ilvl w:val="0"/>
          <w:numId w:val="13"/>
        </w:numPr>
        <w:tabs>
          <w:tab w:val="num" w:pos="-7655"/>
        </w:tabs>
        <w:spacing w:line="360" w:lineRule="auto"/>
        <w:ind w:left="426" w:hanging="426"/>
        <w:jc w:val="both"/>
        <w:rPr>
          <w:rFonts w:ascii="Verdana" w:hAnsi="Verdana"/>
          <w:bCs/>
          <w:sz w:val="20"/>
          <w:szCs w:val="20"/>
        </w:rPr>
      </w:pPr>
      <w:r w:rsidRPr="007D2FE0">
        <w:rPr>
          <w:rFonts w:ascii="Verdana" w:hAnsi="Verdana"/>
          <w:bCs/>
          <w:sz w:val="20"/>
          <w:szCs w:val="20"/>
        </w:rPr>
        <w:t>wskazania stawki podatku od towarów i usług, która zgodnie z wiedzą wykonawcy, będzie miała zastosowanie.</w:t>
      </w:r>
    </w:p>
    <w:p w:rsidR="000E4A5B" w:rsidRPr="00EC4D49" w:rsidRDefault="000E4A5B" w:rsidP="00F379F5">
      <w:pPr>
        <w:pStyle w:val="Akapitzlist"/>
        <w:numPr>
          <w:ilvl w:val="2"/>
          <w:numId w:val="11"/>
        </w:numPr>
        <w:tabs>
          <w:tab w:val="left" w:pos="426"/>
        </w:tabs>
        <w:spacing w:line="360" w:lineRule="auto"/>
        <w:jc w:val="both"/>
        <w:rPr>
          <w:rFonts w:ascii="Verdana" w:hAnsi="Verdana"/>
          <w:bCs/>
          <w:sz w:val="20"/>
          <w:szCs w:val="20"/>
          <w:u w:val="single"/>
        </w:rPr>
      </w:pPr>
      <w:r w:rsidRPr="00EC4D49">
        <w:rPr>
          <w:rFonts w:ascii="Verdana" w:hAnsi="Verdana"/>
          <w:bCs/>
          <w:sz w:val="20"/>
          <w:szCs w:val="20"/>
          <w:u w:val="single"/>
        </w:rPr>
        <w:t>Dodatkowo, Zamawiaj</w:t>
      </w:r>
      <w:r w:rsidRPr="00EC4D49">
        <w:rPr>
          <w:rFonts w:ascii="Verdana" w:hAnsi="Verdana" w:hint="cs"/>
          <w:bCs/>
          <w:sz w:val="20"/>
          <w:szCs w:val="20"/>
          <w:u w:val="single"/>
        </w:rPr>
        <w:t>ą</w:t>
      </w:r>
      <w:r w:rsidRPr="00EC4D49">
        <w:rPr>
          <w:rFonts w:ascii="Verdana" w:hAnsi="Verdana"/>
          <w:bCs/>
          <w:sz w:val="20"/>
          <w:szCs w:val="20"/>
          <w:u w:val="single"/>
        </w:rPr>
        <w:t xml:space="preserve">cy wskazuje, </w:t>
      </w:r>
      <w:r w:rsidRPr="00EC4D49">
        <w:rPr>
          <w:rFonts w:ascii="Verdana" w:hAnsi="Verdana" w:hint="cs"/>
          <w:bCs/>
          <w:sz w:val="20"/>
          <w:szCs w:val="20"/>
          <w:u w:val="single"/>
        </w:rPr>
        <w:t>ż</w:t>
      </w:r>
      <w:r w:rsidRPr="00EC4D49">
        <w:rPr>
          <w:rFonts w:ascii="Verdana" w:hAnsi="Verdana"/>
          <w:bCs/>
          <w:sz w:val="20"/>
          <w:szCs w:val="20"/>
          <w:u w:val="single"/>
        </w:rPr>
        <w:t>e:</w:t>
      </w:r>
    </w:p>
    <w:p w:rsidR="00F379F5" w:rsidRPr="00F379F5" w:rsidRDefault="00F379F5" w:rsidP="009A70E6">
      <w:pPr>
        <w:pStyle w:val="Akapitzlist"/>
        <w:spacing w:line="360" w:lineRule="auto"/>
        <w:ind w:left="284"/>
        <w:jc w:val="both"/>
        <w:rPr>
          <w:rFonts w:ascii="Verdana" w:hAnsi="Verdana"/>
          <w:b/>
          <w:bCs/>
          <w:sz w:val="20"/>
          <w:szCs w:val="20"/>
        </w:rPr>
      </w:pPr>
      <w:r>
        <w:rPr>
          <w:rFonts w:ascii="Verdana" w:hAnsi="Verdana"/>
          <w:b/>
          <w:bCs/>
          <w:sz w:val="20"/>
          <w:szCs w:val="20"/>
        </w:rPr>
        <w:t xml:space="preserve">1) </w:t>
      </w:r>
      <w:r w:rsidRPr="00F379F5">
        <w:rPr>
          <w:rFonts w:ascii="Verdana" w:hAnsi="Verdana"/>
          <w:b/>
          <w:bCs/>
          <w:sz w:val="20"/>
          <w:szCs w:val="20"/>
        </w:rPr>
        <w:t>Leki w opakowaniach innej wielkości niż przedstawione w opisie zamówienia przez Zamawiającego należy wycenić tak, aby ilość leku była zgodna z SWZ, przeliczając ilości opakowań z zaokrągleniem w górę do pełnych opakowań (z wyjątkiem pozycji, w których zaznaczono, aby nie zmieniać wielkości opakowania).</w:t>
      </w:r>
    </w:p>
    <w:p w:rsidR="00F379F5" w:rsidRPr="00F379F5" w:rsidRDefault="00F379F5" w:rsidP="009A70E6">
      <w:pPr>
        <w:pStyle w:val="Akapitzlist"/>
        <w:spacing w:line="360" w:lineRule="auto"/>
        <w:ind w:left="284"/>
        <w:jc w:val="both"/>
        <w:rPr>
          <w:rFonts w:ascii="Verdana" w:hAnsi="Verdana"/>
          <w:b/>
          <w:bCs/>
          <w:sz w:val="20"/>
          <w:szCs w:val="20"/>
        </w:rPr>
      </w:pPr>
      <w:r w:rsidRPr="00F379F5">
        <w:rPr>
          <w:rFonts w:ascii="Verdana" w:hAnsi="Verdana"/>
          <w:b/>
          <w:bCs/>
          <w:sz w:val="20"/>
          <w:szCs w:val="20"/>
        </w:rPr>
        <w:t>2)</w:t>
      </w:r>
      <w:r w:rsidRPr="00F379F5">
        <w:rPr>
          <w:rFonts w:ascii="Verdana" w:hAnsi="Verdana"/>
          <w:b/>
          <w:bCs/>
          <w:sz w:val="20"/>
          <w:szCs w:val="20"/>
        </w:rPr>
        <w:tab/>
        <w:t>Zamawiający dopuszcza wycenę leku  za opakowanie a nie za sztukę (jeżeli nie ma możliwości zakupu leku w innej formie niż dostępne na rynku opakowanie handlowe) w pozycjach, gdzie w SWZ występują sztuki lub miligramy.</w:t>
      </w:r>
    </w:p>
    <w:p w:rsidR="000C34D7" w:rsidRPr="000C34D7" w:rsidRDefault="00F379F5" w:rsidP="000C34D7">
      <w:pPr>
        <w:pStyle w:val="Akapitzlist"/>
        <w:spacing w:line="360" w:lineRule="auto"/>
        <w:ind w:left="284"/>
        <w:jc w:val="both"/>
        <w:rPr>
          <w:rFonts w:ascii="Verdana" w:hAnsi="Verdana"/>
          <w:b/>
          <w:bCs/>
          <w:sz w:val="20"/>
          <w:szCs w:val="20"/>
        </w:rPr>
      </w:pPr>
      <w:r w:rsidRPr="00F379F5">
        <w:rPr>
          <w:rFonts w:ascii="Verdana" w:hAnsi="Verdana"/>
          <w:b/>
          <w:bCs/>
          <w:sz w:val="20"/>
          <w:szCs w:val="20"/>
        </w:rPr>
        <w:t>3)</w:t>
      </w:r>
      <w:r w:rsidRPr="00F379F5">
        <w:rPr>
          <w:rFonts w:ascii="Verdana" w:hAnsi="Verdana"/>
          <w:b/>
          <w:bCs/>
          <w:sz w:val="20"/>
          <w:szCs w:val="20"/>
        </w:rPr>
        <w:tab/>
      </w:r>
      <w:r w:rsidR="00A93CEA" w:rsidRPr="00A93CEA">
        <w:rPr>
          <w:rFonts w:ascii="Verdana" w:hAnsi="Verdana"/>
          <w:b/>
          <w:bCs/>
          <w:sz w:val="20"/>
          <w:szCs w:val="20"/>
        </w:rPr>
        <w:t>Zamawiaj</w:t>
      </w:r>
      <w:r w:rsidR="00A93CEA" w:rsidRPr="00A93CEA">
        <w:rPr>
          <w:rFonts w:ascii="Verdana" w:hAnsi="Verdana" w:hint="cs"/>
          <w:b/>
          <w:bCs/>
          <w:sz w:val="20"/>
          <w:szCs w:val="20"/>
        </w:rPr>
        <w:t>ą</w:t>
      </w:r>
      <w:r w:rsidR="00A93CEA" w:rsidRPr="00A93CEA">
        <w:rPr>
          <w:rFonts w:ascii="Verdana" w:hAnsi="Verdana"/>
          <w:b/>
          <w:bCs/>
          <w:sz w:val="20"/>
          <w:szCs w:val="20"/>
        </w:rPr>
        <w:t>cy nie dopuszcza zmiany nazwy  mi</w:t>
      </w:r>
      <w:r w:rsidR="00A93CEA" w:rsidRPr="00A93CEA">
        <w:rPr>
          <w:rFonts w:ascii="Verdana" w:hAnsi="Verdana" w:hint="cs"/>
          <w:b/>
          <w:bCs/>
          <w:sz w:val="20"/>
          <w:szCs w:val="20"/>
        </w:rPr>
        <w:t>ę</w:t>
      </w:r>
      <w:r w:rsidR="00A93CEA" w:rsidRPr="00A93CEA">
        <w:rPr>
          <w:rFonts w:ascii="Verdana" w:hAnsi="Verdana"/>
          <w:b/>
          <w:bCs/>
          <w:sz w:val="20"/>
          <w:szCs w:val="20"/>
        </w:rPr>
        <w:t>dzynarodowej, przy czym leki o tej samej nazwie mi</w:t>
      </w:r>
      <w:r w:rsidR="00A93CEA" w:rsidRPr="00A93CEA">
        <w:rPr>
          <w:rFonts w:ascii="Verdana" w:hAnsi="Verdana" w:hint="cs"/>
          <w:b/>
          <w:bCs/>
          <w:sz w:val="20"/>
          <w:szCs w:val="20"/>
        </w:rPr>
        <w:t>ę</w:t>
      </w:r>
      <w:r w:rsidR="00A93CEA" w:rsidRPr="00A93CEA">
        <w:rPr>
          <w:rFonts w:ascii="Verdana" w:hAnsi="Verdana"/>
          <w:b/>
          <w:bCs/>
          <w:sz w:val="20"/>
          <w:szCs w:val="20"/>
        </w:rPr>
        <w:t>dzynarodowej wyst</w:t>
      </w:r>
      <w:r w:rsidR="00A93CEA" w:rsidRPr="00A93CEA">
        <w:rPr>
          <w:rFonts w:ascii="Verdana" w:hAnsi="Verdana" w:hint="cs"/>
          <w:b/>
          <w:bCs/>
          <w:sz w:val="20"/>
          <w:szCs w:val="20"/>
        </w:rPr>
        <w:t>ę</w:t>
      </w:r>
      <w:r w:rsidR="00A93CEA" w:rsidRPr="00A93CEA">
        <w:rPr>
          <w:rFonts w:ascii="Verdana" w:hAnsi="Verdana"/>
          <w:b/>
          <w:bCs/>
          <w:sz w:val="20"/>
          <w:szCs w:val="20"/>
        </w:rPr>
        <w:t>puj</w:t>
      </w:r>
      <w:r w:rsidR="00A93CEA" w:rsidRPr="00A93CEA">
        <w:rPr>
          <w:rFonts w:ascii="Verdana" w:hAnsi="Verdana" w:hint="cs"/>
          <w:b/>
          <w:bCs/>
          <w:sz w:val="20"/>
          <w:szCs w:val="20"/>
        </w:rPr>
        <w:t>ą</w:t>
      </w:r>
      <w:r w:rsidR="00A93CEA" w:rsidRPr="00A93CEA">
        <w:rPr>
          <w:rFonts w:ascii="Verdana" w:hAnsi="Verdana"/>
          <w:b/>
          <w:bCs/>
          <w:sz w:val="20"/>
          <w:szCs w:val="20"/>
        </w:rPr>
        <w:t>ce w obr</w:t>
      </w:r>
      <w:r w:rsidR="00A93CEA" w:rsidRPr="00A93CEA">
        <w:rPr>
          <w:rFonts w:ascii="Verdana" w:hAnsi="Verdana" w:hint="cs"/>
          <w:b/>
          <w:bCs/>
          <w:sz w:val="20"/>
          <w:szCs w:val="20"/>
        </w:rPr>
        <w:t>ę</w:t>
      </w:r>
      <w:r w:rsidR="00A93CEA" w:rsidRPr="00A93CEA">
        <w:rPr>
          <w:rFonts w:ascii="Verdana" w:hAnsi="Verdana"/>
          <w:b/>
          <w:bCs/>
          <w:sz w:val="20"/>
          <w:szCs w:val="20"/>
        </w:rPr>
        <w:t>bie jednego pakietu w tej  samej postaci, lecz w r</w:t>
      </w:r>
      <w:r w:rsidR="00A93CEA" w:rsidRPr="00A93CEA">
        <w:rPr>
          <w:rFonts w:ascii="Verdana" w:hAnsi="Verdana" w:hint="cs"/>
          <w:b/>
          <w:bCs/>
          <w:sz w:val="20"/>
          <w:szCs w:val="20"/>
        </w:rPr>
        <w:t>óż</w:t>
      </w:r>
      <w:r w:rsidR="00A93CEA" w:rsidRPr="00A93CEA">
        <w:rPr>
          <w:rFonts w:ascii="Verdana" w:hAnsi="Verdana"/>
          <w:b/>
          <w:bCs/>
          <w:sz w:val="20"/>
          <w:szCs w:val="20"/>
        </w:rPr>
        <w:t>nych dawkach powinny pochodzi</w:t>
      </w:r>
      <w:r w:rsidR="00A93CEA" w:rsidRPr="00A93CEA">
        <w:rPr>
          <w:rFonts w:ascii="Verdana" w:hAnsi="Verdana" w:hint="cs"/>
          <w:b/>
          <w:bCs/>
          <w:sz w:val="20"/>
          <w:szCs w:val="20"/>
        </w:rPr>
        <w:t>ć</w:t>
      </w:r>
      <w:r w:rsidR="00A93CEA" w:rsidRPr="00A93CEA">
        <w:rPr>
          <w:rFonts w:ascii="Verdana" w:hAnsi="Verdana"/>
          <w:b/>
          <w:bCs/>
          <w:sz w:val="20"/>
          <w:szCs w:val="20"/>
        </w:rPr>
        <w:t xml:space="preserve"> od tego samego producenta</w:t>
      </w:r>
      <w:r w:rsidR="00A93CEA">
        <w:rPr>
          <w:rFonts w:ascii="Verdana" w:hAnsi="Verdana"/>
          <w:b/>
          <w:bCs/>
          <w:sz w:val="20"/>
          <w:szCs w:val="20"/>
        </w:rPr>
        <w:t>.</w:t>
      </w:r>
    </w:p>
    <w:p w:rsidR="00752C2B" w:rsidRDefault="000C34D7" w:rsidP="00752C2B">
      <w:pPr>
        <w:spacing w:line="360" w:lineRule="auto"/>
        <w:ind w:left="284"/>
        <w:jc w:val="both"/>
        <w:rPr>
          <w:rFonts w:ascii="Verdana" w:hAnsi="Verdana"/>
          <w:b/>
          <w:bCs/>
          <w:sz w:val="20"/>
          <w:szCs w:val="20"/>
        </w:rPr>
      </w:pPr>
      <w:r>
        <w:rPr>
          <w:rFonts w:ascii="Verdana" w:hAnsi="Verdana"/>
          <w:b/>
          <w:bCs/>
          <w:sz w:val="20"/>
          <w:szCs w:val="20"/>
        </w:rPr>
        <w:t xml:space="preserve"> </w:t>
      </w:r>
      <w:r w:rsidR="00E82919">
        <w:rPr>
          <w:rFonts w:ascii="Verdana" w:hAnsi="Verdana"/>
          <w:b/>
          <w:bCs/>
          <w:sz w:val="20"/>
          <w:szCs w:val="20"/>
        </w:rPr>
        <w:t xml:space="preserve">4)   </w:t>
      </w:r>
      <w:r w:rsidR="00F379F5" w:rsidRPr="00E82919">
        <w:rPr>
          <w:rFonts w:ascii="Verdana" w:hAnsi="Verdana"/>
          <w:b/>
          <w:bCs/>
          <w:sz w:val="20"/>
          <w:szCs w:val="20"/>
        </w:rPr>
        <w:t>We wszystkich pakietach  Zamawiający wymaga podania nazwy handlowej, postaci, dawki oraz wskazane jest podanie nazwy producenta i kodu EAN.</w:t>
      </w:r>
    </w:p>
    <w:p w:rsidR="009A70E6" w:rsidRDefault="00752C2B" w:rsidP="009A70E6">
      <w:pPr>
        <w:spacing w:line="360" w:lineRule="auto"/>
        <w:ind w:left="284"/>
        <w:jc w:val="both"/>
        <w:rPr>
          <w:rFonts w:ascii="Verdana" w:hAnsi="Verdana"/>
          <w:b/>
          <w:bCs/>
          <w:sz w:val="20"/>
          <w:szCs w:val="20"/>
        </w:rPr>
      </w:pPr>
      <w:r>
        <w:rPr>
          <w:rFonts w:ascii="Verdana" w:hAnsi="Verdana"/>
          <w:b/>
          <w:bCs/>
          <w:sz w:val="20"/>
          <w:szCs w:val="20"/>
        </w:rPr>
        <w:lastRenderedPageBreak/>
        <w:t>5</w:t>
      </w:r>
      <w:r w:rsidR="009A70E6">
        <w:rPr>
          <w:rFonts w:ascii="Verdana" w:hAnsi="Verdana"/>
          <w:b/>
          <w:bCs/>
          <w:sz w:val="20"/>
          <w:szCs w:val="20"/>
        </w:rPr>
        <w:t>)</w:t>
      </w:r>
      <w:r w:rsidR="009A70E6" w:rsidRPr="009A70E6">
        <w:t xml:space="preserve"> </w:t>
      </w:r>
      <w:r w:rsidR="009A70E6">
        <w:rPr>
          <w:rFonts w:ascii="Verdana" w:hAnsi="Verdana"/>
          <w:b/>
          <w:bCs/>
          <w:sz w:val="20"/>
          <w:szCs w:val="20"/>
        </w:rPr>
        <w:t xml:space="preserve">      </w:t>
      </w:r>
      <w:r w:rsidRPr="00752C2B">
        <w:rPr>
          <w:rFonts w:ascii="Verdana" w:hAnsi="Verdana"/>
          <w:b/>
          <w:bCs/>
          <w:sz w:val="20"/>
          <w:szCs w:val="20"/>
        </w:rPr>
        <w:t>Zaoferowana cena jednostkowa lek</w:t>
      </w:r>
      <w:r w:rsidRPr="00752C2B">
        <w:rPr>
          <w:rFonts w:ascii="Verdana" w:hAnsi="Verdana" w:hint="cs"/>
          <w:b/>
          <w:bCs/>
          <w:sz w:val="20"/>
          <w:szCs w:val="20"/>
        </w:rPr>
        <w:t>ó</w:t>
      </w:r>
      <w:r w:rsidRPr="00752C2B">
        <w:rPr>
          <w:rFonts w:ascii="Verdana" w:hAnsi="Verdana"/>
          <w:b/>
          <w:bCs/>
          <w:sz w:val="20"/>
          <w:szCs w:val="20"/>
        </w:rPr>
        <w:t>w w pakiecie nr 1 nie mo</w:t>
      </w:r>
      <w:r w:rsidRPr="00752C2B">
        <w:rPr>
          <w:rFonts w:ascii="Verdana" w:hAnsi="Verdana" w:hint="cs"/>
          <w:b/>
          <w:bCs/>
          <w:sz w:val="20"/>
          <w:szCs w:val="20"/>
        </w:rPr>
        <w:t>ż</w:t>
      </w:r>
      <w:r w:rsidRPr="00752C2B">
        <w:rPr>
          <w:rFonts w:ascii="Verdana" w:hAnsi="Verdana"/>
          <w:b/>
          <w:bCs/>
          <w:sz w:val="20"/>
          <w:szCs w:val="20"/>
        </w:rPr>
        <w:t>e by</w:t>
      </w:r>
      <w:r w:rsidRPr="00752C2B">
        <w:rPr>
          <w:rFonts w:ascii="Verdana" w:hAnsi="Verdana" w:hint="cs"/>
          <w:b/>
          <w:bCs/>
          <w:sz w:val="20"/>
          <w:szCs w:val="20"/>
        </w:rPr>
        <w:t>ć</w:t>
      </w:r>
      <w:r w:rsidRPr="00752C2B">
        <w:rPr>
          <w:rFonts w:ascii="Verdana" w:hAnsi="Verdana"/>
          <w:b/>
          <w:bCs/>
          <w:sz w:val="20"/>
          <w:szCs w:val="20"/>
        </w:rPr>
        <w:t xml:space="preserve"> wy</w:t>
      </w:r>
      <w:r w:rsidRPr="00752C2B">
        <w:rPr>
          <w:rFonts w:ascii="Verdana" w:hAnsi="Verdana" w:hint="cs"/>
          <w:b/>
          <w:bCs/>
          <w:sz w:val="20"/>
          <w:szCs w:val="20"/>
        </w:rPr>
        <w:t>ż</w:t>
      </w:r>
      <w:r w:rsidRPr="00752C2B">
        <w:rPr>
          <w:rFonts w:ascii="Verdana" w:hAnsi="Verdana"/>
          <w:b/>
          <w:bCs/>
          <w:sz w:val="20"/>
          <w:szCs w:val="20"/>
        </w:rPr>
        <w:t>sza ni</w:t>
      </w:r>
      <w:r w:rsidRPr="00752C2B">
        <w:rPr>
          <w:rFonts w:ascii="Verdana" w:hAnsi="Verdana" w:hint="cs"/>
          <w:b/>
          <w:bCs/>
          <w:sz w:val="20"/>
          <w:szCs w:val="20"/>
        </w:rPr>
        <w:t>ż</w:t>
      </w:r>
      <w:r w:rsidRPr="00752C2B">
        <w:rPr>
          <w:rFonts w:ascii="Verdana" w:hAnsi="Verdana"/>
          <w:b/>
          <w:bCs/>
          <w:sz w:val="20"/>
          <w:szCs w:val="20"/>
        </w:rPr>
        <w:t xml:space="preserve"> limit finansowania okre</w:t>
      </w:r>
      <w:r w:rsidRPr="00752C2B">
        <w:rPr>
          <w:rFonts w:ascii="Verdana" w:hAnsi="Verdana" w:hint="cs"/>
          <w:b/>
          <w:bCs/>
          <w:sz w:val="20"/>
          <w:szCs w:val="20"/>
        </w:rPr>
        <w:t>ś</w:t>
      </w:r>
      <w:r w:rsidRPr="00752C2B">
        <w:rPr>
          <w:rFonts w:ascii="Verdana" w:hAnsi="Verdana"/>
          <w:b/>
          <w:bCs/>
          <w:sz w:val="20"/>
          <w:szCs w:val="20"/>
        </w:rPr>
        <w:t>lony przez NFZ w katalogu substancji czynnych stosowanych w ramach programu lekowego leczenia zapobiegawczego chorych z nawracaj</w:t>
      </w:r>
      <w:r w:rsidRPr="00752C2B">
        <w:rPr>
          <w:rFonts w:ascii="Verdana" w:hAnsi="Verdana" w:hint="cs"/>
          <w:b/>
          <w:bCs/>
          <w:sz w:val="20"/>
          <w:szCs w:val="20"/>
        </w:rPr>
        <w:t>ą</w:t>
      </w:r>
      <w:r w:rsidRPr="00752C2B">
        <w:rPr>
          <w:rFonts w:ascii="Verdana" w:hAnsi="Verdana"/>
          <w:b/>
          <w:bCs/>
          <w:sz w:val="20"/>
          <w:szCs w:val="20"/>
        </w:rPr>
        <w:t>cymi napadami dziedzicznego obrz</w:t>
      </w:r>
      <w:r w:rsidRPr="00752C2B">
        <w:rPr>
          <w:rFonts w:ascii="Verdana" w:hAnsi="Verdana" w:hint="cs"/>
          <w:b/>
          <w:bCs/>
          <w:sz w:val="20"/>
          <w:szCs w:val="20"/>
        </w:rPr>
        <w:t>ę</w:t>
      </w:r>
      <w:r w:rsidRPr="00752C2B">
        <w:rPr>
          <w:rFonts w:ascii="Verdana" w:hAnsi="Verdana"/>
          <w:b/>
          <w:bCs/>
          <w:sz w:val="20"/>
          <w:szCs w:val="20"/>
        </w:rPr>
        <w:t>ku naczynioruchowego (HAE) o ci</w:t>
      </w:r>
      <w:r w:rsidRPr="00752C2B">
        <w:rPr>
          <w:rFonts w:ascii="Verdana" w:hAnsi="Verdana" w:hint="cs"/>
          <w:b/>
          <w:bCs/>
          <w:sz w:val="20"/>
          <w:szCs w:val="20"/>
        </w:rPr>
        <w:t>ęż</w:t>
      </w:r>
      <w:r w:rsidRPr="00752C2B">
        <w:rPr>
          <w:rFonts w:ascii="Verdana" w:hAnsi="Verdana"/>
          <w:b/>
          <w:bCs/>
          <w:sz w:val="20"/>
          <w:szCs w:val="20"/>
        </w:rPr>
        <w:t>kim przebiegu</w:t>
      </w:r>
      <w:r w:rsidR="009A70E6">
        <w:rPr>
          <w:rFonts w:ascii="Verdana" w:hAnsi="Verdana"/>
          <w:b/>
          <w:bCs/>
          <w:sz w:val="20"/>
          <w:szCs w:val="20"/>
        </w:rPr>
        <w:t>.</w:t>
      </w:r>
    </w:p>
    <w:p w:rsidR="009A70E6" w:rsidRPr="00E82919" w:rsidRDefault="00752C2B" w:rsidP="009A70E6">
      <w:pPr>
        <w:spacing w:line="360" w:lineRule="auto"/>
        <w:ind w:left="284"/>
        <w:jc w:val="both"/>
        <w:rPr>
          <w:rFonts w:ascii="Verdana" w:hAnsi="Verdana"/>
          <w:b/>
          <w:bCs/>
          <w:sz w:val="20"/>
          <w:szCs w:val="20"/>
        </w:rPr>
      </w:pPr>
      <w:r>
        <w:rPr>
          <w:rFonts w:ascii="Verdana" w:hAnsi="Verdana"/>
          <w:b/>
          <w:bCs/>
          <w:sz w:val="20"/>
          <w:szCs w:val="20"/>
        </w:rPr>
        <w:t xml:space="preserve"> 6</w:t>
      </w:r>
      <w:r w:rsidR="009A70E6">
        <w:rPr>
          <w:rFonts w:ascii="Verdana" w:hAnsi="Verdana"/>
          <w:b/>
          <w:bCs/>
          <w:sz w:val="20"/>
          <w:szCs w:val="20"/>
        </w:rPr>
        <w:t xml:space="preserve">)      </w:t>
      </w:r>
      <w:r w:rsidRPr="00752C2B">
        <w:rPr>
          <w:rFonts w:ascii="Verdana" w:hAnsi="Verdana"/>
          <w:b/>
          <w:bCs/>
          <w:sz w:val="20"/>
          <w:szCs w:val="20"/>
        </w:rPr>
        <w:t>Je</w:t>
      </w:r>
      <w:r w:rsidRPr="00752C2B">
        <w:rPr>
          <w:rFonts w:ascii="Verdana" w:hAnsi="Verdana" w:hint="cs"/>
          <w:b/>
          <w:bCs/>
          <w:sz w:val="20"/>
          <w:szCs w:val="20"/>
        </w:rPr>
        <w:t>ż</w:t>
      </w:r>
      <w:r w:rsidRPr="00752C2B">
        <w:rPr>
          <w:rFonts w:ascii="Verdana" w:hAnsi="Verdana"/>
          <w:b/>
          <w:bCs/>
          <w:sz w:val="20"/>
          <w:szCs w:val="20"/>
        </w:rPr>
        <w:t>eli w trakcie trwania umowy limit finansowania okre</w:t>
      </w:r>
      <w:r w:rsidRPr="00752C2B">
        <w:rPr>
          <w:rFonts w:ascii="Verdana" w:hAnsi="Verdana" w:hint="cs"/>
          <w:b/>
          <w:bCs/>
          <w:sz w:val="20"/>
          <w:szCs w:val="20"/>
        </w:rPr>
        <w:t>ś</w:t>
      </w:r>
      <w:r w:rsidRPr="00752C2B">
        <w:rPr>
          <w:rFonts w:ascii="Verdana" w:hAnsi="Verdana"/>
          <w:b/>
          <w:bCs/>
          <w:sz w:val="20"/>
          <w:szCs w:val="20"/>
        </w:rPr>
        <w:t>lony przez NFZ ulegnie obni</w:t>
      </w:r>
      <w:r w:rsidRPr="00752C2B">
        <w:rPr>
          <w:rFonts w:ascii="Verdana" w:hAnsi="Verdana" w:hint="cs"/>
          <w:b/>
          <w:bCs/>
          <w:sz w:val="20"/>
          <w:szCs w:val="20"/>
        </w:rPr>
        <w:t>ż</w:t>
      </w:r>
      <w:r w:rsidRPr="00752C2B">
        <w:rPr>
          <w:rFonts w:ascii="Verdana" w:hAnsi="Verdana"/>
          <w:b/>
          <w:bCs/>
          <w:sz w:val="20"/>
          <w:szCs w:val="20"/>
        </w:rPr>
        <w:t>eniu poni</w:t>
      </w:r>
      <w:r w:rsidRPr="00752C2B">
        <w:rPr>
          <w:rFonts w:ascii="Verdana" w:hAnsi="Verdana" w:hint="cs"/>
          <w:b/>
          <w:bCs/>
          <w:sz w:val="20"/>
          <w:szCs w:val="20"/>
        </w:rPr>
        <w:t>ż</w:t>
      </w:r>
      <w:r w:rsidRPr="00752C2B">
        <w:rPr>
          <w:rFonts w:ascii="Verdana" w:hAnsi="Verdana"/>
          <w:b/>
          <w:bCs/>
          <w:sz w:val="20"/>
          <w:szCs w:val="20"/>
        </w:rPr>
        <w:t>ej ceny zaoferowanej przez wykonawc</w:t>
      </w:r>
      <w:r w:rsidRPr="00752C2B">
        <w:rPr>
          <w:rFonts w:ascii="Verdana" w:hAnsi="Verdana" w:hint="cs"/>
          <w:b/>
          <w:bCs/>
          <w:sz w:val="20"/>
          <w:szCs w:val="20"/>
        </w:rPr>
        <w:t>ę</w:t>
      </w:r>
      <w:r w:rsidRPr="00752C2B">
        <w:rPr>
          <w:rFonts w:ascii="Verdana" w:hAnsi="Verdana"/>
          <w:b/>
          <w:bCs/>
          <w:sz w:val="20"/>
          <w:szCs w:val="20"/>
        </w:rPr>
        <w:t>, wykonawca obni</w:t>
      </w:r>
      <w:r w:rsidRPr="00752C2B">
        <w:rPr>
          <w:rFonts w:ascii="Verdana" w:hAnsi="Verdana" w:hint="cs"/>
          <w:b/>
          <w:bCs/>
          <w:sz w:val="20"/>
          <w:szCs w:val="20"/>
        </w:rPr>
        <w:t>ż</w:t>
      </w:r>
      <w:r w:rsidRPr="00752C2B">
        <w:rPr>
          <w:rFonts w:ascii="Verdana" w:hAnsi="Verdana"/>
          <w:b/>
          <w:bCs/>
          <w:sz w:val="20"/>
          <w:szCs w:val="20"/>
        </w:rPr>
        <w:t>y cen</w:t>
      </w:r>
      <w:r w:rsidRPr="00752C2B">
        <w:rPr>
          <w:rFonts w:ascii="Verdana" w:hAnsi="Verdana" w:hint="cs"/>
          <w:b/>
          <w:bCs/>
          <w:sz w:val="20"/>
          <w:szCs w:val="20"/>
        </w:rPr>
        <w:t>ę</w:t>
      </w:r>
      <w:r w:rsidRPr="00752C2B">
        <w:rPr>
          <w:rFonts w:ascii="Verdana" w:hAnsi="Verdana"/>
          <w:b/>
          <w:bCs/>
          <w:sz w:val="20"/>
          <w:szCs w:val="20"/>
        </w:rPr>
        <w:t xml:space="preserve"> leku do limitu finansowania przez NFZ</w:t>
      </w:r>
      <w:r w:rsidR="009A70E6" w:rsidRPr="009A70E6">
        <w:rPr>
          <w:rFonts w:ascii="Verdana" w:hAnsi="Verdana"/>
          <w:b/>
          <w:bCs/>
          <w:sz w:val="20"/>
          <w:szCs w:val="20"/>
        </w:rPr>
        <w:t>.</w:t>
      </w:r>
    </w:p>
    <w:p w:rsidR="000E4A5B" w:rsidRPr="008F1DA2" w:rsidRDefault="000E4A5B" w:rsidP="008F1DA2">
      <w:pPr>
        <w:spacing w:line="360" w:lineRule="auto"/>
        <w:jc w:val="both"/>
        <w:rPr>
          <w:rFonts w:ascii="Verdana" w:hAnsi="Verdana"/>
          <w:b/>
          <w:bCs/>
          <w:sz w:val="20"/>
          <w:szCs w:val="20"/>
        </w:rPr>
      </w:pPr>
    </w:p>
    <w:p w:rsidR="00CA15CA" w:rsidRPr="007D2FE0" w:rsidRDefault="00CA15CA"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bookmarkStart w:id="19" w:name="_Toc64559034"/>
      <w:r w:rsidRPr="007D2FE0">
        <w:rPr>
          <w:rFonts w:ascii="Verdana" w:hAnsi="Verdana"/>
          <w:spacing w:val="5"/>
          <w:sz w:val="20"/>
          <w:szCs w:val="20"/>
        </w:rPr>
        <w:t>Opis kryteriów oceny ofert, wraz z podaniem wag tych kryteriów i sposobu oceny ofert</w:t>
      </w:r>
      <w:bookmarkEnd w:id="19"/>
    </w:p>
    <w:p w:rsidR="005C13B3" w:rsidRPr="007D2FE0" w:rsidRDefault="005C13B3" w:rsidP="0004097C">
      <w:pPr>
        <w:tabs>
          <w:tab w:val="left" w:pos="-3686"/>
        </w:tabs>
        <w:spacing w:line="360" w:lineRule="auto"/>
        <w:ind w:left="426" w:hanging="426"/>
        <w:jc w:val="both"/>
        <w:rPr>
          <w:rFonts w:ascii="Verdana" w:hAnsi="Verdana"/>
          <w:bCs/>
          <w:spacing w:val="4"/>
          <w:sz w:val="20"/>
          <w:szCs w:val="20"/>
        </w:rPr>
      </w:pPr>
    </w:p>
    <w:p w:rsidR="00A26998" w:rsidRPr="007D2FE0" w:rsidRDefault="00A26998" w:rsidP="003408FD">
      <w:pPr>
        <w:pStyle w:val="Akapitzlist"/>
        <w:tabs>
          <w:tab w:val="left" w:pos="-3686"/>
        </w:tabs>
        <w:spacing w:line="360" w:lineRule="auto"/>
        <w:ind w:left="426"/>
        <w:jc w:val="both"/>
        <w:rPr>
          <w:rFonts w:ascii="Verdana" w:hAnsi="Verdana"/>
          <w:b/>
          <w:sz w:val="20"/>
          <w:szCs w:val="20"/>
        </w:rPr>
      </w:pPr>
      <w:r w:rsidRPr="007D2FE0">
        <w:rPr>
          <w:rFonts w:ascii="Verdana" w:hAnsi="Verdana"/>
          <w:bCs/>
          <w:spacing w:val="4"/>
          <w:sz w:val="20"/>
          <w:szCs w:val="20"/>
        </w:rPr>
        <w:t>Zamawiając</w:t>
      </w:r>
      <w:r w:rsidRPr="007D2FE0">
        <w:rPr>
          <w:rFonts w:ascii="Verdana" w:hAnsi="Verdana"/>
          <w:spacing w:val="4"/>
          <w:sz w:val="20"/>
          <w:szCs w:val="20"/>
        </w:rPr>
        <w:t>y</w:t>
      </w:r>
      <w:r w:rsidRPr="007D2FE0">
        <w:rPr>
          <w:rFonts w:ascii="Verdana" w:hAnsi="Verdana"/>
          <w:sz w:val="20"/>
          <w:szCs w:val="20"/>
        </w:rPr>
        <w:t xml:space="preserve"> wybierze ofertę najkorzystniejszą na podstawie następującego </w:t>
      </w:r>
      <w:r w:rsidRPr="007D2FE0">
        <w:rPr>
          <w:rFonts w:ascii="Verdana" w:hAnsi="Verdana"/>
          <w:spacing w:val="4"/>
          <w:sz w:val="20"/>
          <w:szCs w:val="20"/>
        </w:rPr>
        <w:t>kryterium:</w:t>
      </w:r>
    </w:p>
    <w:p w:rsidR="00A26998" w:rsidRPr="007D2FE0" w:rsidRDefault="00A26998" w:rsidP="003408FD">
      <w:pPr>
        <w:pStyle w:val="Akapitzlist"/>
        <w:tabs>
          <w:tab w:val="left" w:pos="-3686"/>
        </w:tabs>
        <w:spacing w:line="360" w:lineRule="auto"/>
        <w:ind w:left="426"/>
        <w:jc w:val="both"/>
        <w:rPr>
          <w:rFonts w:ascii="Verdana" w:hAnsi="Verdana"/>
          <w:b/>
          <w:sz w:val="20"/>
          <w:szCs w:val="20"/>
        </w:rPr>
      </w:pPr>
      <w:r w:rsidRPr="007D2FE0">
        <w:rPr>
          <w:rFonts w:ascii="Verdana" w:hAnsi="Verdana"/>
          <w:b/>
          <w:spacing w:val="4"/>
          <w:sz w:val="20"/>
          <w:szCs w:val="20"/>
          <w:highlight w:val="yellow"/>
        </w:rPr>
        <w:t>najniższa cena</w:t>
      </w:r>
      <w:r w:rsidR="00827EAD">
        <w:rPr>
          <w:rFonts w:ascii="Verdana" w:hAnsi="Verdana"/>
          <w:b/>
          <w:spacing w:val="4"/>
          <w:sz w:val="20"/>
          <w:szCs w:val="20"/>
          <w:highlight w:val="yellow"/>
        </w:rPr>
        <w:t xml:space="preserve"> </w:t>
      </w:r>
    </w:p>
    <w:p w:rsidR="00A26998" w:rsidRPr="007D2FE0" w:rsidRDefault="00A26998" w:rsidP="003408FD">
      <w:pPr>
        <w:pStyle w:val="Akapitzlist"/>
        <w:spacing w:line="360" w:lineRule="auto"/>
        <w:ind w:left="426"/>
        <w:jc w:val="both"/>
        <w:rPr>
          <w:rFonts w:ascii="Verdana" w:hAnsi="Verdana"/>
          <w:sz w:val="20"/>
          <w:szCs w:val="20"/>
        </w:rPr>
      </w:pPr>
      <w:r w:rsidRPr="007D2FE0">
        <w:rPr>
          <w:rFonts w:ascii="Verdana" w:hAnsi="Verdana"/>
          <w:sz w:val="20"/>
          <w:szCs w:val="20"/>
        </w:rPr>
        <w:t>Oferty zostaną ocenione zgodnie z ceną od najniższej do najwyższej, przy czym najkorzystniejsza będzie oferta z najniższą ceną.</w:t>
      </w:r>
    </w:p>
    <w:p w:rsidR="0054445F" w:rsidRPr="007D2FE0" w:rsidRDefault="0054445F" w:rsidP="0004097C">
      <w:pPr>
        <w:spacing w:line="360" w:lineRule="auto"/>
        <w:ind w:left="426" w:hanging="426"/>
        <w:jc w:val="both"/>
        <w:rPr>
          <w:rFonts w:ascii="Verdana" w:hAnsi="Verdana"/>
          <w:sz w:val="20"/>
          <w:szCs w:val="20"/>
        </w:rPr>
      </w:pPr>
    </w:p>
    <w:p w:rsidR="00CA15CA" w:rsidRPr="007D2FE0" w:rsidRDefault="00CA15CA"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bookmarkStart w:id="20" w:name="_Toc64559035"/>
      <w:r w:rsidRPr="007D2FE0">
        <w:rPr>
          <w:rFonts w:ascii="Verdana" w:hAnsi="Verdana"/>
          <w:spacing w:val="5"/>
          <w:sz w:val="20"/>
          <w:szCs w:val="20"/>
        </w:rPr>
        <w:t>Informacje o formalnościach, jakie muszą zostać dopełnione po wyborze</w:t>
      </w:r>
      <w:r w:rsidR="006322E1" w:rsidRPr="007D2FE0">
        <w:rPr>
          <w:rFonts w:ascii="Verdana" w:hAnsi="Verdana"/>
          <w:spacing w:val="5"/>
          <w:sz w:val="20"/>
          <w:szCs w:val="20"/>
        </w:rPr>
        <w:t xml:space="preserve"> o</w:t>
      </w:r>
      <w:r w:rsidRPr="007D2FE0">
        <w:rPr>
          <w:rFonts w:ascii="Verdana" w:hAnsi="Verdana"/>
          <w:spacing w:val="5"/>
          <w:sz w:val="20"/>
          <w:szCs w:val="20"/>
        </w:rPr>
        <w:t>ferty</w:t>
      </w:r>
      <w:r w:rsidR="00BA4BE8" w:rsidRPr="007D2FE0">
        <w:rPr>
          <w:rFonts w:ascii="Verdana" w:hAnsi="Verdana"/>
          <w:spacing w:val="5"/>
          <w:sz w:val="20"/>
          <w:szCs w:val="20"/>
        </w:rPr>
        <w:t xml:space="preserve"> </w:t>
      </w:r>
      <w:r w:rsidRPr="007D2FE0">
        <w:rPr>
          <w:rFonts w:ascii="Verdana" w:hAnsi="Verdana"/>
          <w:spacing w:val="5"/>
          <w:sz w:val="20"/>
          <w:szCs w:val="20"/>
        </w:rPr>
        <w:t>w celu zawarcia umowy w sprawie Zamówienia publicznego</w:t>
      </w:r>
      <w:bookmarkEnd w:id="20"/>
    </w:p>
    <w:p w:rsidR="005C13B3" w:rsidRPr="007D2FE0" w:rsidRDefault="005C13B3" w:rsidP="0004097C">
      <w:pPr>
        <w:spacing w:line="360" w:lineRule="auto"/>
        <w:ind w:left="426" w:hanging="426"/>
        <w:jc w:val="both"/>
        <w:rPr>
          <w:rFonts w:ascii="Verdana" w:hAnsi="Verdana"/>
          <w:color w:val="auto"/>
          <w:sz w:val="20"/>
          <w:szCs w:val="20"/>
        </w:rPr>
      </w:pPr>
    </w:p>
    <w:p w:rsidR="007D7497" w:rsidRPr="007D2FE0" w:rsidRDefault="007D7497" w:rsidP="0004097C">
      <w:pPr>
        <w:numPr>
          <w:ilvl w:val="1"/>
          <w:numId w:val="1"/>
        </w:numPr>
        <w:tabs>
          <w:tab w:val="clear" w:pos="567"/>
          <w:tab w:val="num" w:pos="426"/>
        </w:tabs>
        <w:spacing w:line="360" w:lineRule="auto"/>
        <w:ind w:left="426" w:hanging="426"/>
        <w:jc w:val="both"/>
        <w:rPr>
          <w:rFonts w:ascii="Verdana" w:hAnsi="Verdana"/>
          <w:color w:val="auto"/>
          <w:sz w:val="20"/>
          <w:szCs w:val="20"/>
        </w:rPr>
      </w:pPr>
      <w:r w:rsidRPr="007D2FE0">
        <w:rPr>
          <w:rFonts w:ascii="Verdana" w:hAnsi="Verdana"/>
          <w:color w:val="auto"/>
          <w:sz w:val="20"/>
          <w:szCs w:val="20"/>
        </w:rPr>
        <w:t>Wykonawca, którego oferta została wybrana jako najkorzystniejsza, zostanie poinformowany przez Zamawiającego o terminie podpisania umowy.</w:t>
      </w:r>
    </w:p>
    <w:p w:rsidR="007D7497" w:rsidRPr="007D2FE0" w:rsidRDefault="007D7497" w:rsidP="0004097C">
      <w:pPr>
        <w:numPr>
          <w:ilvl w:val="1"/>
          <w:numId w:val="1"/>
        </w:numPr>
        <w:tabs>
          <w:tab w:val="clear" w:pos="567"/>
          <w:tab w:val="num" w:pos="426"/>
        </w:tabs>
        <w:spacing w:line="360" w:lineRule="auto"/>
        <w:ind w:left="426" w:hanging="426"/>
        <w:jc w:val="both"/>
        <w:rPr>
          <w:rFonts w:ascii="Verdana" w:hAnsi="Verdana"/>
          <w:color w:val="auto"/>
          <w:sz w:val="20"/>
          <w:szCs w:val="20"/>
        </w:rPr>
      </w:pPr>
      <w:r w:rsidRPr="007D2FE0">
        <w:rPr>
          <w:rFonts w:ascii="Verdana" w:hAnsi="Verdana"/>
          <w:color w:val="auto"/>
          <w:sz w:val="20"/>
          <w:szCs w:val="20"/>
        </w:rPr>
        <w:t xml:space="preserve">Wykonawca, o którym mowa w ust. 1, ma obowiązek zawrzeć umowę w sprawie zamówienia na warunkach określonych w projektowanych postanowieniach umowy. </w:t>
      </w:r>
    </w:p>
    <w:p w:rsidR="007D7497" w:rsidRPr="007D2FE0" w:rsidRDefault="007D7497" w:rsidP="0004097C">
      <w:pPr>
        <w:numPr>
          <w:ilvl w:val="1"/>
          <w:numId w:val="1"/>
        </w:numPr>
        <w:tabs>
          <w:tab w:val="clear" w:pos="567"/>
          <w:tab w:val="num" w:pos="426"/>
        </w:tabs>
        <w:spacing w:line="360" w:lineRule="auto"/>
        <w:ind w:left="426" w:hanging="426"/>
        <w:jc w:val="both"/>
        <w:rPr>
          <w:rFonts w:ascii="Verdana" w:hAnsi="Verdana"/>
          <w:color w:val="auto"/>
          <w:sz w:val="20"/>
          <w:szCs w:val="20"/>
        </w:rPr>
      </w:pPr>
      <w:r w:rsidRPr="007D2FE0">
        <w:rPr>
          <w:rFonts w:ascii="Verdana" w:hAnsi="Verdana"/>
          <w:color w:val="auto"/>
          <w:sz w:val="20"/>
          <w:szCs w:val="20"/>
        </w:rPr>
        <w:t>Wykonawca, którego oferta zostanie uznana za najkorzystniejszą, zobowiązany będzie, po uprawomocnieniu się decyzji o wyborze jego oferty, a przed podpisaniem umowy:</w:t>
      </w:r>
    </w:p>
    <w:p w:rsidR="007D7497" w:rsidRPr="007D2FE0" w:rsidRDefault="007D7497" w:rsidP="001504AC">
      <w:pPr>
        <w:numPr>
          <w:ilvl w:val="1"/>
          <w:numId w:val="8"/>
        </w:numPr>
        <w:spacing w:line="360" w:lineRule="auto"/>
        <w:ind w:left="426" w:hanging="426"/>
        <w:jc w:val="both"/>
        <w:rPr>
          <w:rFonts w:ascii="Verdana" w:hAnsi="Verdana"/>
          <w:color w:val="auto"/>
          <w:sz w:val="20"/>
          <w:szCs w:val="20"/>
        </w:rPr>
      </w:pPr>
      <w:r w:rsidRPr="007D2FE0">
        <w:rPr>
          <w:rFonts w:ascii="Verdana" w:hAnsi="Verdana"/>
          <w:color w:val="auto"/>
          <w:sz w:val="20"/>
          <w:szCs w:val="20"/>
        </w:rPr>
        <w:t>przedłożyć Zamawiającemu umowę podmiotów wspólnie ubiegających się o udzielenie zamówienia stwierdzającą solidarną odpowiedzialność wszystkich Wykonawców za realizację zamówienia oraz zawierającą upoważnienie dla jednego z Wykonawców do składania i przyjmowania oświadczeń wobec Zamawiającego w imieniu wszystkich Wykonawców, a także do otrzymywania należnych płatności (o ile nie została przedłożona wraz z ofertą).</w:t>
      </w:r>
    </w:p>
    <w:p w:rsidR="007D7497" w:rsidRPr="007D2FE0" w:rsidRDefault="007D7497" w:rsidP="0004097C">
      <w:pPr>
        <w:numPr>
          <w:ilvl w:val="1"/>
          <w:numId w:val="1"/>
        </w:numPr>
        <w:tabs>
          <w:tab w:val="clear" w:pos="567"/>
          <w:tab w:val="num" w:pos="426"/>
        </w:tabs>
        <w:spacing w:line="360" w:lineRule="auto"/>
        <w:ind w:left="426" w:hanging="426"/>
        <w:jc w:val="both"/>
        <w:rPr>
          <w:rFonts w:ascii="Verdana" w:hAnsi="Verdana"/>
          <w:color w:val="auto"/>
          <w:sz w:val="20"/>
          <w:szCs w:val="20"/>
        </w:rPr>
      </w:pPr>
      <w:r w:rsidRPr="007D2FE0">
        <w:rPr>
          <w:rFonts w:ascii="Verdana" w:hAnsi="Verdana"/>
          <w:color w:val="auto"/>
          <w:sz w:val="20"/>
          <w:szCs w:val="20"/>
        </w:rPr>
        <w:t>O terminie złożenia dokumentów, o których mowa w ust. 3, Zamawiający powiadomi Wykonawcę odrębnym pismem.</w:t>
      </w:r>
    </w:p>
    <w:p w:rsidR="00B97FAE" w:rsidRPr="007D2FE0" w:rsidRDefault="00B97FAE" w:rsidP="0004097C">
      <w:pPr>
        <w:tabs>
          <w:tab w:val="left" w:pos="426"/>
        </w:tabs>
        <w:spacing w:line="360" w:lineRule="auto"/>
        <w:ind w:left="426" w:hanging="426"/>
        <w:jc w:val="both"/>
        <w:rPr>
          <w:rFonts w:ascii="Verdana" w:hAnsi="Verdana"/>
          <w:sz w:val="20"/>
          <w:szCs w:val="20"/>
        </w:rPr>
      </w:pPr>
    </w:p>
    <w:p w:rsidR="00B97FAE" w:rsidRPr="007D2FE0" w:rsidRDefault="00B97FAE"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spacing w:before="0" w:after="0" w:line="360" w:lineRule="auto"/>
        <w:ind w:left="426" w:hanging="426"/>
        <w:jc w:val="both"/>
        <w:rPr>
          <w:rStyle w:val="Tytuksiki"/>
          <w:rFonts w:ascii="Verdana" w:hAnsi="Verdana"/>
          <w:sz w:val="20"/>
          <w:szCs w:val="20"/>
        </w:rPr>
      </w:pPr>
      <w:bookmarkStart w:id="21" w:name="_Toc64559036"/>
      <w:r w:rsidRPr="007D2FE0">
        <w:rPr>
          <w:rFonts w:ascii="Verdana" w:hAnsi="Verdana"/>
          <w:spacing w:val="5"/>
          <w:sz w:val="20"/>
          <w:szCs w:val="20"/>
        </w:rPr>
        <w:t xml:space="preserve">Projektowane postanowienia umowy w sprawie Zamówienia </w:t>
      </w:r>
      <w:r w:rsidRPr="007D2FE0">
        <w:rPr>
          <w:rFonts w:ascii="Verdana" w:hAnsi="Verdana"/>
          <w:spacing w:val="5"/>
          <w:sz w:val="20"/>
          <w:szCs w:val="20"/>
        </w:rPr>
        <w:lastRenderedPageBreak/>
        <w:t>publicznego, które zostaną wprowadzone do treści tej umowy</w:t>
      </w:r>
      <w:bookmarkEnd w:id="21"/>
    </w:p>
    <w:p w:rsidR="005C13B3" w:rsidRPr="007D2FE0" w:rsidRDefault="005C13B3" w:rsidP="0004097C">
      <w:pPr>
        <w:spacing w:line="360" w:lineRule="auto"/>
        <w:ind w:left="426" w:hanging="426"/>
        <w:jc w:val="both"/>
        <w:rPr>
          <w:rFonts w:ascii="Verdana" w:hAnsi="Verdana"/>
          <w:color w:val="auto"/>
          <w:sz w:val="20"/>
          <w:szCs w:val="20"/>
        </w:rPr>
      </w:pPr>
    </w:p>
    <w:p w:rsidR="00B97FAE" w:rsidRPr="007D2FE0" w:rsidRDefault="00B97FAE" w:rsidP="003408FD">
      <w:pPr>
        <w:spacing w:line="360" w:lineRule="auto"/>
        <w:ind w:left="284"/>
        <w:jc w:val="both"/>
        <w:rPr>
          <w:rFonts w:ascii="Verdana" w:hAnsi="Verdana"/>
          <w:color w:val="auto"/>
          <w:sz w:val="20"/>
          <w:szCs w:val="20"/>
        </w:rPr>
      </w:pPr>
      <w:r w:rsidRPr="007D2FE0">
        <w:rPr>
          <w:rFonts w:ascii="Verdana" w:hAnsi="Verdana"/>
          <w:color w:val="auto"/>
          <w:sz w:val="20"/>
          <w:szCs w:val="20"/>
        </w:rPr>
        <w:t xml:space="preserve">Projektowane postanowienia umowy w sprawie zamówienia publicznego, które zostaną wprowadzone do treści tej umowy, zawarte są </w:t>
      </w:r>
      <w:r w:rsidR="001C47BD" w:rsidRPr="007D2FE0">
        <w:rPr>
          <w:rFonts w:ascii="Verdana" w:hAnsi="Verdana"/>
          <w:color w:val="auto"/>
          <w:sz w:val="20"/>
          <w:szCs w:val="20"/>
        </w:rPr>
        <w:t>w</w:t>
      </w:r>
      <w:r w:rsidR="006D5466" w:rsidRPr="007D2FE0">
        <w:rPr>
          <w:rFonts w:ascii="Verdana" w:hAnsi="Verdana"/>
          <w:color w:val="auto"/>
          <w:sz w:val="20"/>
          <w:szCs w:val="20"/>
        </w:rPr>
        <w:t xml:space="preserve"> </w:t>
      </w:r>
      <w:r w:rsidRPr="00823C17">
        <w:rPr>
          <w:rFonts w:ascii="Verdana" w:hAnsi="Verdana"/>
          <w:b/>
          <w:color w:val="auto"/>
          <w:sz w:val="20"/>
          <w:szCs w:val="20"/>
        </w:rPr>
        <w:t>Załącznik</w:t>
      </w:r>
      <w:r w:rsidR="001C47BD" w:rsidRPr="00823C17">
        <w:rPr>
          <w:rFonts w:ascii="Verdana" w:hAnsi="Verdana"/>
          <w:b/>
          <w:color w:val="auto"/>
          <w:sz w:val="20"/>
          <w:szCs w:val="20"/>
        </w:rPr>
        <w:t>u</w:t>
      </w:r>
      <w:r w:rsidRPr="00823C17">
        <w:rPr>
          <w:rFonts w:ascii="Verdana" w:hAnsi="Verdana"/>
          <w:b/>
          <w:color w:val="auto"/>
          <w:sz w:val="20"/>
          <w:szCs w:val="20"/>
        </w:rPr>
        <w:t xml:space="preserve"> nr</w:t>
      </w:r>
      <w:r w:rsidR="00823C17">
        <w:rPr>
          <w:rFonts w:ascii="Verdana" w:hAnsi="Verdana"/>
          <w:b/>
          <w:color w:val="auto"/>
          <w:sz w:val="20"/>
          <w:szCs w:val="20"/>
          <w:shd w:val="clear" w:color="auto" w:fill="FFFF00"/>
        </w:rPr>
        <w:t xml:space="preserve"> </w:t>
      </w:r>
      <w:r w:rsidR="00823C17" w:rsidRPr="001D12D1">
        <w:rPr>
          <w:rFonts w:ascii="Verdana" w:hAnsi="Verdana"/>
          <w:b/>
          <w:color w:val="auto"/>
          <w:sz w:val="20"/>
          <w:szCs w:val="20"/>
          <w:shd w:val="clear" w:color="auto" w:fill="FFFF00"/>
        </w:rPr>
        <w:t>5</w:t>
      </w:r>
      <w:r w:rsidR="00714133" w:rsidRPr="007D2FE0">
        <w:rPr>
          <w:rFonts w:ascii="Verdana" w:hAnsi="Verdana"/>
          <w:b/>
          <w:color w:val="auto"/>
          <w:sz w:val="20"/>
          <w:szCs w:val="20"/>
        </w:rPr>
        <w:t xml:space="preserve"> </w:t>
      </w:r>
      <w:r w:rsidRPr="007D2FE0">
        <w:rPr>
          <w:rFonts w:ascii="Verdana" w:hAnsi="Verdana"/>
          <w:b/>
          <w:color w:val="auto"/>
          <w:sz w:val="20"/>
          <w:szCs w:val="20"/>
        </w:rPr>
        <w:t>do SWZ</w:t>
      </w:r>
      <w:r w:rsidRPr="007D2FE0">
        <w:rPr>
          <w:rFonts w:ascii="Verdana" w:hAnsi="Verdana"/>
          <w:color w:val="auto"/>
          <w:sz w:val="20"/>
          <w:szCs w:val="20"/>
        </w:rPr>
        <w:t>.</w:t>
      </w:r>
    </w:p>
    <w:p w:rsidR="00B97FAE" w:rsidRPr="007D2FE0" w:rsidRDefault="00B97FAE" w:rsidP="0004097C">
      <w:pPr>
        <w:spacing w:line="360" w:lineRule="auto"/>
        <w:ind w:left="426" w:hanging="426"/>
        <w:jc w:val="both"/>
        <w:rPr>
          <w:rFonts w:ascii="Verdana" w:hAnsi="Verdana"/>
          <w:sz w:val="20"/>
          <w:szCs w:val="20"/>
        </w:rPr>
      </w:pPr>
    </w:p>
    <w:p w:rsidR="00CA15CA" w:rsidRPr="007D2FE0" w:rsidRDefault="00CA15CA"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bookmarkStart w:id="22" w:name="_Toc64559037"/>
      <w:r w:rsidRPr="007D2FE0">
        <w:rPr>
          <w:rFonts w:ascii="Verdana" w:hAnsi="Verdana"/>
          <w:spacing w:val="5"/>
          <w:sz w:val="20"/>
          <w:szCs w:val="20"/>
        </w:rPr>
        <w:t>Pouczenie o środkach ochrony prawnej przysługujących Wykonawcy</w:t>
      </w:r>
      <w:bookmarkEnd w:id="22"/>
    </w:p>
    <w:p w:rsidR="005C13B3" w:rsidRPr="007D2FE0" w:rsidRDefault="005C13B3" w:rsidP="0004097C">
      <w:pPr>
        <w:spacing w:line="360" w:lineRule="auto"/>
        <w:ind w:left="426" w:hanging="426"/>
        <w:jc w:val="both"/>
        <w:rPr>
          <w:rFonts w:ascii="Verdana" w:hAnsi="Verdana"/>
          <w:sz w:val="20"/>
          <w:szCs w:val="20"/>
        </w:rPr>
      </w:pPr>
    </w:p>
    <w:p w:rsidR="00F565A0" w:rsidRPr="007D2FE0" w:rsidRDefault="00F565A0" w:rsidP="001504AC">
      <w:pPr>
        <w:numPr>
          <w:ilvl w:val="6"/>
          <w:numId w:val="14"/>
        </w:numPr>
        <w:tabs>
          <w:tab w:val="clear" w:pos="0"/>
          <w:tab w:val="num" w:pos="-7655"/>
        </w:tabs>
        <w:spacing w:line="360" w:lineRule="auto"/>
        <w:ind w:left="426" w:hanging="426"/>
        <w:jc w:val="both"/>
        <w:rPr>
          <w:rFonts w:ascii="Verdana" w:hAnsi="Verdana"/>
          <w:sz w:val="20"/>
          <w:szCs w:val="20"/>
        </w:rPr>
      </w:pPr>
      <w:r w:rsidRPr="007D2FE0">
        <w:rPr>
          <w:rFonts w:ascii="Verdana" w:hAnsi="Verdana"/>
          <w:sz w:val="20"/>
          <w:szCs w:val="20"/>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rsidR="00F565A0" w:rsidRPr="007D2FE0" w:rsidRDefault="00F565A0" w:rsidP="001504AC">
      <w:pPr>
        <w:numPr>
          <w:ilvl w:val="6"/>
          <w:numId w:val="14"/>
        </w:numPr>
        <w:tabs>
          <w:tab w:val="clear" w:pos="0"/>
          <w:tab w:val="num" w:pos="-7655"/>
        </w:tabs>
        <w:spacing w:line="360" w:lineRule="auto"/>
        <w:ind w:left="426" w:hanging="426"/>
        <w:jc w:val="both"/>
        <w:rPr>
          <w:rFonts w:ascii="Verdana" w:hAnsi="Verdana"/>
          <w:sz w:val="20"/>
          <w:szCs w:val="20"/>
        </w:rPr>
      </w:pPr>
      <w:r w:rsidRPr="007D2FE0">
        <w:rPr>
          <w:rFonts w:ascii="Verdana" w:hAnsi="Verdana"/>
          <w:sz w:val="20"/>
          <w:szCs w:val="20"/>
        </w:rPr>
        <w:t>Odwołanie przysługuje na:</w:t>
      </w:r>
    </w:p>
    <w:p w:rsidR="00F565A0" w:rsidRPr="007D2FE0" w:rsidRDefault="00F565A0" w:rsidP="001504AC">
      <w:pPr>
        <w:numPr>
          <w:ilvl w:val="1"/>
          <w:numId w:val="16"/>
        </w:numPr>
        <w:tabs>
          <w:tab w:val="num" w:pos="-7655"/>
        </w:tabs>
        <w:spacing w:line="360" w:lineRule="auto"/>
        <w:ind w:left="426" w:hanging="426"/>
        <w:jc w:val="both"/>
        <w:rPr>
          <w:rFonts w:ascii="Verdana" w:hAnsi="Verdana"/>
          <w:sz w:val="20"/>
          <w:szCs w:val="20"/>
        </w:rPr>
      </w:pPr>
      <w:r w:rsidRPr="007D2FE0">
        <w:rPr>
          <w:rFonts w:ascii="Verdana" w:hAnsi="Verdana"/>
          <w:sz w:val="20"/>
          <w:szCs w:val="20"/>
        </w:rPr>
        <w:t>niezgodną z przepisami ustawy czynność zamawiającego, podjętą w postępowaniu o udzielenie zamówienia, o zawarcie umowy ramowej, dynamicznym systemie zakupów, systemie kwalifikowania wykonawców lub konkursie, w tym na projektowane postanowienie umowy;</w:t>
      </w:r>
    </w:p>
    <w:p w:rsidR="00F565A0" w:rsidRPr="007D2FE0" w:rsidRDefault="00F565A0" w:rsidP="001504AC">
      <w:pPr>
        <w:numPr>
          <w:ilvl w:val="1"/>
          <w:numId w:val="16"/>
        </w:numPr>
        <w:tabs>
          <w:tab w:val="num" w:pos="-7655"/>
        </w:tabs>
        <w:spacing w:line="360" w:lineRule="auto"/>
        <w:ind w:left="426" w:hanging="426"/>
        <w:jc w:val="both"/>
        <w:rPr>
          <w:rFonts w:ascii="Verdana" w:hAnsi="Verdana"/>
          <w:sz w:val="20"/>
          <w:szCs w:val="20"/>
        </w:rPr>
      </w:pPr>
      <w:r w:rsidRPr="007D2FE0">
        <w:rPr>
          <w:rFonts w:ascii="Verdana" w:hAnsi="Verdana"/>
          <w:sz w:val="20"/>
          <w:szCs w:val="20"/>
        </w:rPr>
        <w:t>zaniechanie czynności w postępowaniu o udzielenie zamówienia, o zawarcie umowy ramowej, dynamicznym systemie zakupów, systemie kwalifikowania wykonawców lub konkursie, do której zamawiający był obowiązany na podstawie ustawy;</w:t>
      </w:r>
    </w:p>
    <w:p w:rsidR="00F565A0" w:rsidRPr="007D2FE0" w:rsidRDefault="00F565A0" w:rsidP="001504AC">
      <w:pPr>
        <w:numPr>
          <w:ilvl w:val="1"/>
          <w:numId w:val="16"/>
        </w:numPr>
        <w:tabs>
          <w:tab w:val="num" w:pos="-7655"/>
        </w:tabs>
        <w:spacing w:line="360" w:lineRule="auto"/>
        <w:ind w:left="426" w:hanging="426"/>
        <w:jc w:val="both"/>
        <w:rPr>
          <w:rFonts w:ascii="Verdana" w:hAnsi="Verdana"/>
          <w:sz w:val="20"/>
          <w:szCs w:val="20"/>
        </w:rPr>
      </w:pPr>
      <w:r w:rsidRPr="007D2FE0">
        <w:rPr>
          <w:rFonts w:ascii="Verdana" w:hAnsi="Verdana"/>
          <w:sz w:val="20"/>
          <w:szCs w:val="20"/>
        </w:rPr>
        <w:t>zaniechanie przeprowadzenia postępowania o udzielenie zamówienia lub zorganizowania konkursu na podstawie ustawy, mimo że zamawiający był do tego obowiązany.</w:t>
      </w:r>
    </w:p>
    <w:p w:rsidR="00F565A0" w:rsidRPr="007D2FE0" w:rsidRDefault="00F565A0" w:rsidP="001504AC">
      <w:pPr>
        <w:numPr>
          <w:ilvl w:val="6"/>
          <w:numId w:val="14"/>
        </w:numPr>
        <w:tabs>
          <w:tab w:val="clear" w:pos="0"/>
          <w:tab w:val="num" w:pos="-7655"/>
        </w:tabs>
        <w:spacing w:line="360" w:lineRule="auto"/>
        <w:ind w:left="426" w:hanging="426"/>
        <w:jc w:val="both"/>
        <w:rPr>
          <w:rFonts w:ascii="Verdana" w:hAnsi="Verdana"/>
          <w:sz w:val="20"/>
          <w:szCs w:val="20"/>
        </w:rPr>
      </w:pPr>
      <w:r w:rsidRPr="007D2FE0">
        <w:rPr>
          <w:rFonts w:ascii="Verdana" w:hAnsi="Verdana"/>
          <w:sz w:val="20"/>
          <w:szCs w:val="20"/>
        </w:rPr>
        <w:t xml:space="preserve"> Odwołanie wnosi się do Prezesa Krajowej Izby Odwoławczej.</w:t>
      </w:r>
    </w:p>
    <w:p w:rsidR="00F565A0" w:rsidRPr="007D2FE0" w:rsidRDefault="00F565A0" w:rsidP="001504AC">
      <w:pPr>
        <w:numPr>
          <w:ilvl w:val="6"/>
          <w:numId w:val="14"/>
        </w:numPr>
        <w:tabs>
          <w:tab w:val="clear" w:pos="0"/>
          <w:tab w:val="num" w:pos="-7655"/>
        </w:tabs>
        <w:spacing w:line="360" w:lineRule="auto"/>
        <w:ind w:left="426" w:hanging="426"/>
        <w:jc w:val="both"/>
        <w:rPr>
          <w:rFonts w:ascii="Verdana" w:hAnsi="Verdana"/>
          <w:sz w:val="20"/>
          <w:szCs w:val="20"/>
        </w:rPr>
      </w:pPr>
      <w:r w:rsidRPr="007D2FE0">
        <w:rPr>
          <w:rFonts w:ascii="Verdana" w:hAnsi="Verdana"/>
          <w:sz w:val="20"/>
          <w:szCs w:val="20"/>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rsidR="00F565A0" w:rsidRPr="007D2FE0" w:rsidRDefault="00F565A0" w:rsidP="001504AC">
      <w:pPr>
        <w:numPr>
          <w:ilvl w:val="6"/>
          <w:numId w:val="14"/>
        </w:numPr>
        <w:tabs>
          <w:tab w:val="clear" w:pos="0"/>
          <w:tab w:val="num" w:pos="-7655"/>
        </w:tabs>
        <w:spacing w:line="360" w:lineRule="auto"/>
        <w:ind w:left="426" w:hanging="426"/>
        <w:jc w:val="both"/>
        <w:rPr>
          <w:rFonts w:ascii="Verdana" w:hAnsi="Verdana"/>
          <w:sz w:val="20"/>
          <w:szCs w:val="20"/>
        </w:rPr>
      </w:pPr>
      <w:r w:rsidRPr="007D2FE0">
        <w:rPr>
          <w:rFonts w:ascii="Verdana" w:hAnsi="Verdana"/>
          <w:sz w:val="20"/>
          <w:szCs w:val="20"/>
        </w:rPr>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rsidR="00F565A0" w:rsidRPr="007D2FE0" w:rsidRDefault="00F565A0" w:rsidP="001504AC">
      <w:pPr>
        <w:numPr>
          <w:ilvl w:val="6"/>
          <w:numId w:val="14"/>
        </w:numPr>
        <w:tabs>
          <w:tab w:val="clear" w:pos="0"/>
          <w:tab w:val="num" w:pos="-7655"/>
        </w:tabs>
        <w:spacing w:line="360" w:lineRule="auto"/>
        <w:ind w:left="426" w:hanging="426"/>
        <w:jc w:val="both"/>
        <w:rPr>
          <w:rFonts w:ascii="Verdana" w:hAnsi="Verdana"/>
          <w:sz w:val="20"/>
          <w:szCs w:val="20"/>
        </w:rPr>
      </w:pPr>
      <w:r w:rsidRPr="007D2FE0">
        <w:rPr>
          <w:rFonts w:ascii="Verdana" w:hAnsi="Verdana"/>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F565A0" w:rsidRPr="007D2FE0" w:rsidRDefault="00F565A0" w:rsidP="001504AC">
      <w:pPr>
        <w:numPr>
          <w:ilvl w:val="6"/>
          <w:numId w:val="14"/>
        </w:numPr>
        <w:tabs>
          <w:tab w:val="clear" w:pos="0"/>
          <w:tab w:val="num" w:pos="-7655"/>
        </w:tabs>
        <w:spacing w:line="360" w:lineRule="auto"/>
        <w:ind w:left="426" w:hanging="426"/>
        <w:jc w:val="both"/>
        <w:rPr>
          <w:rFonts w:ascii="Verdana" w:hAnsi="Verdana"/>
          <w:sz w:val="20"/>
          <w:szCs w:val="20"/>
        </w:rPr>
      </w:pPr>
      <w:r w:rsidRPr="007D2FE0">
        <w:rPr>
          <w:rFonts w:ascii="Verdana" w:hAnsi="Verdana"/>
          <w:sz w:val="20"/>
          <w:szCs w:val="20"/>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F565A0" w:rsidRPr="007D2FE0" w:rsidRDefault="00F565A0" w:rsidP="001504AC">
      <w:pPr>
        <w:numPr>
          <w:ilvl w:val="6"/>
          <w:numId w:val="14"/>
        </w:numPr>
        <w:tabs>
          <w:tab w:val="clear" w:pos="0"/>
          <w:tab w:val="num" w:pos="-7655"/>
        </w:tabs>
        <w:spacing w:line="360" w:lineRule="auto"/>
        <w:ind w:left="426" w:hanging="426"/>
        <w:jc w:val="both"/>
        <w:rPr>
          <w:rFonts w:ascii="Verdana" w:hAnsi="Verdana"/>
          <w:sz w:val="20"/>
          <w:szCs w:val="20"/>
        </w:rPr>
      </w:pPr>
      <w:bookmarkStart w:id="23" w:name="_Hlk67566200"/>
      <w:r w:rsidRPr="007D2FE0">
        <w:rPr>
          <w:rFonts w:ascii="Verdana" w:hAnsi="Verdana"/>
          <w:sz w:val="20"/>
          <w:szCs w:val="20"/>
        </w:rPr>
        <w:lastRenderedPageBreak/>
        <w:t>Odwołanie wnosi się w terminie:</w:t>
      </w:r>
    </w:p>
    <w:p w:rsidR="00F565A0" w:rsidRPr="007D2FE0" w:rsidRDefault="0074511C" w:rsidP="001504AC">
      <w:pPr>
        <w:numPr>
          <w:ilvl w:val="1"/>
          <w:numId w:val="15"/>
        </w:numPr>
        <w:tabs>
          <w:tab w:val="num" w:pos="-7655"/>
        </w:tabs>
        <w:spacing w:line="360" w:lineRule="auto"/>
        <w:ind w:left="426" w:hanging="426"/>
        <w:jc w:val="both"/>
        <w:rPr>
          <w:rFonts w:ascii="Verdana" w:hAnsi="Verdana"/>
          <w:sz w:val="20"/>
          <w:szCs w:val="20"/>
        </w:rPr>
      </w:pPr>
      <w:r w:rsidRPr="007D2FE0">
        <w:rPr>
          <w:rFonts w:ascii="Verdana" w:hAnsi="Verdana"/>
          <w:sz w:val="20"/>
          <w:szCs w:val="20"/>
        </w:rPr>
        <w:t>10</w:t>
      </w:r>
      <w:r w:rsidR="00F565A0" w:rsidRPr="007D2FE0">
        <w:rPr>
          <w:rFonts w:ascii="Verdana" w:hAnsi="Verdana"/>
          <w:sz w:val="20"/>
          <w:szCs w:val="20"/>
        </w:rPr>
        <w:t xml:space="preserve"> dni od dnia przekazania informacji o czynności zamawiającego stanowiącej podstawę jego wniesienia, jeżeli informacja została przekazana przy użyciu środków komunikacji elektronicznej,</w:t>
      </w:r>
    </w:p>
    <w:p w:rsidR="00F565A0" w:rsidRPr="007D2FE0" w:rsidRDefault="00F565A0" w:rsidP="001504AC">
      <w:pPr>
        <w:numPr>
          <w:ilvl w:val="1"/>
          <w:numId w:val="15"/>
        </w:numPr>
        <w:tabs>
          <w:tab w:val="num" w:pos="-7655"/>
        </w:tabs>
        <w:spacing w:line="360" w:lineRule="auto"/>
        <w:ind w:left="426" w:hanging="426"/>
        <w:jc w:val="both"/>
        <w:rPr>
          <w:rFonts w:ascii="Verdana" w:hAnsi="Verdana"/>
          <w:sz w:val="20"/>
          <w:szCs w:val="20"/>
        </w:rPr>
      </w:pPr>
      <w:r w:rsidRPr="007D2FE0">
        <w:rPr>
          <w:rFonts w:ascii="Verdana" w:hAnsi="Verdana"/>
          <w:sz w:val="20"/>
          <w:szCs w:val="20"/>
        </w:rPr>
        <w:t>1</w:t>
      </w:r>
      <w:r w:rsidR="0074511C" w:rsidRPr="007D2FE0">
        <w:rPr>
          <w:rFonts w:ascii="Verdana" w:hAnsi="Verdana"/>
          <w:sz w:val="20"/>
          <w:szCs w:val="20"/>
        </w:rPr>
        <w:t>5</w:t>
      </w:r>
      <w:r w:rsidRPr="007D2FE0">
        <w:rPr>
          <w:rFonts w:ascii="Verdana" w:hAnsi="Verdana"/>
          <w:sz w:val="20"/>
          <w:szCs w:val="20"/>
        </w:rPr>
        <w:t xml:space="preserve"> dni od dnia przekazania informacji o czynności zamawiającego stanowiącej podstawę jego wniesienia, jeżeli informacja została przekazana w sposób inny niż określony w pkt 1)</w:t>
      </w:r>
    </w:p>
    <w:p w:rsidR="00F565A0" w:rsidRPr="007D2FE0" w:rsidRDefault="00F565A0" w:rsidP="001504AC">
      <w:pPr>
        <w:numPr>
          <w:ilvl w:val="6"/>
          <w:numId w:val="14"/>
        </w:numPr>
        <w:tabs>
          <w:tab w:val="clear" w:pos="0"/>
          <w:tab w:val="num" w:pos="-7655"/>
        </w:tabs>
        <w:spacing w:line="360" w:lineRule="auto"/>
        <w:ind w:left="426" w:hanging="426"/>
        <w:jc w:val="both"/>
        <w:rPr>
          <w:rFonts w:ascii="Verdana" w:hAnsi="Verdana"/>
          <w:sz w:val="20"/>
          <w:szCs w:val="20"/>
        </w:rPr>
      </w:pPr>
      <w:r w:rsidRPr="007D2FE0">
        <w:rPr>
          <w:rFonts w:ascii="Verdana" w:hAnsi="Verdana"/>
          <w:sz w:val="20"/>
          <w:szCs w:val="20"/>
        </w:rPr>
        <w:t xml:space="preserve">Odwołanie wobec treści ogłoszenia wszczynającego postępowanie o udzielenie zamówienia lub konkurs lub wobec treści dokumentów zamówienia wnosi się w terminie </w:t>
      </w:r>
      <w:r w:rsidR="0074511C" w:rsidRPr="007D2FE0">
        <w:rPr>
          <w:rFonts w:ascii="Verdana" w:hAnsi="Verdana"/>
          <w:sz w:val="20"/>
          <w:szCs w:val="20"/>
        </w:rPr>
        <w:t>10 dni od dnia publikacji ogłoszenia w Dzienniku Urzędowym Unii Europejskiej lub zamieszczenia dokumentów zamówienia na stronie internetowej</w:t>
      </w:r>
    </w:p>
    <w:p w:rsidR="00F565A0" w:rsidRPr="007D2FE0" w:rsidRDefault="00F565A0" w:rsidP="001504AC">
      <w:pPr>
        <w:numPr>
          <w:ilvl w:val="6"/>
          <w:numId w:val="14"/>
        </w:numPr>
        <w:tabs>
          <w:tab w:val="clear" w:pos="0"/>
          <w:tab w:val="num" w:pos="-7655"/>
        </w:tabs>
        <w:spacing w:line="360" w:lineRule="auto"/>
        <w:ind w:left="426" w:hanging="426"/>
        <w:rPr>
          <w:rFonts w:ascii="Verdana" w:hAnsi="Verdana"/>
          <w:sz w:val="20"/>
          <w:szCs w:val="20"/>
        </w:rPr>
      </w:pPr>
      <w:r w:rsidRPr="007D2FE0">
        <w:rPr>
          <w:rFonts w:ascii="Verdana" w:hAnsi="Verdana"/>
          <w:sz w:val="20"/>
          <w:szCs w:val="20"/>
        </w:rPr>
        <w:t xml:space="preserve">Odwołanie w przypadkach innych niż określone w ust. 8 i 9 wnosi się w terminie </w:t>
      </w:r>
      <w:r w:rsidR="0074511C" w:rsidRPr="007D2FE0">
        <w:rPr>
          <w:rFonts w:ascii="Verdana" w:hAnsi="Verdana"/>
          <w:sz w:val="20"/>
          <w:szCs w:val="20"/>
        </w:rPr>
        <w:t>10</w:t>
      </w:r>
      <w:r w:rsidRPr="007D2FE0">
        <w:rPr>
          <w:rFonts w:ascii="Verdana" w:hAnsi="Verdana"/>
          <w:sz w:val="20"/>
          <w:szCs w:val="20"/>
        </w:rPr>
        <w:t xml:space="preserve"> dni od dnia, w którym powzięto lub przy zachowaniu należytej staranności można było powziąć wiadomość o okolicznościach stanowiących podstawę jego wniesienia.</w:t>
      </w:r>
    </w:p>
    <w:bookmarkEnd w:id="23"/>
    <w:p w:rsidR="00CA15CA" w:rsidRPr="00FF5613" w:rsidRDefault="00F565A0" w:rsidP="00FF5613">
      <w:pPr>
        <w:numPr>
          <w:ilvl w:val="6"/>
          <w:numId w:val="14"/>
        </w:numPr>
        <w:tabs>
          <w:tab w:val="clear" w:pos="0"/>
          <w:tab w:val="num" w:pos="-7655"/>
        </w:tabs>
        <w:spacing w:line="360" w:lineRule="auto"/>
        <w:ind w:left="426" w:hanging="426"/>
        <w:rPr>
          <w:rFonts w:ascii="Verdana" w:hAnsi="Verdana"/>
          <w:sz w:val="20"/>
          <w:szCs w:val="20"/>
        </w:rPr>
      </w:pPr>
      <w:r w:rsidRPr="007D2FE0">
        <w:rPr>
          <w:rFonts w:ascii="Verdana" w:hAnsi="Verdana"/>
          <w:sz w:val="20"/>
          <w:szCs w:val="20"/>
        </w:rPr>
        <w:t>Pozostałe informacje dotyczące środków ochrony prawnej zawarte są w art. 505 – 590 Ustawy.</w:t>
      </w:r>
    </w:p>
    <w:p w:rsidR="00D710D4" w:rsidRPr="007D2FE0" w:rsidRDefault="00D710D4"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bookmarkStart w:id="24" w:name="_Toc64559038"/>
      <w:r w:rsidRPr="007D2FE0">
        <w:rPr>
          <w:rFonts w:ascii="Verdana" w:hAnsi="Verdana"/>
          <w:spacing w:val="5"/>
          <w:sz w:val="20"/>
          <w:szCs w:val="20"/>
        </w:rPr>
        <w:t>Wymagania dotyczące wadium, w tym jego kwot</w:t>
      </w:r>
      <w:bookmarkEnd w:id="24"/>
      <w:r w:rsidR="00EC1A9C" w:rsidRPr="007D2FE0">
        <w:rPr>
          <w:rFonts w:ascii="Verdana" w:hAnsi="Verdana"/>
          <w:spacing w:val="5"/>
          <w:sz w:val="20"/>
          <w:szCs w:val="20"/>
        </w:rPr>
        <w:t>a</w:t>
      </w:r>
    </w:p>
    <w:p w:rsidR="001A441F" w:rsidRPr="007D2FE0" w:rsidRDefault="001A441F" w:rsidP="0004097C">
      <w:pPr>
        <w:spacing w:line="360" w:lineRule="auto"/>
        <w:ind w:left="426" w:hanging="426"/>
        <w:jc w:val="both"/>
        <w:rPr>
          <w:rFonts w:ascii="Verdana" w:hAnsi="Verdana"/>
          <w:bCs/>
          <w:sz w:val="20"/>
          <w:szCs w:val="20"/>
        </w:rPr>
      </w:pPr>
    </w:p>
    <w:p w:rsidR="005C13B3" w:rsidRPr="00FF5613" w:rsidRDefault="00024D24" w:rsidP="00FF5613">
      <w:pPr>
        <w:spacing w:line="360" w:lineRule="auto"/>
        <w:ind w:left="426" w:hanging="426"/>
        <w:jc w:val="both"/>
        <w:rPr>
          <w:rFonts w:ascii="Verdana" w:hAnsi="Verdana"/>
          <w:bCs/>
          <w:sz w:val="20"/>
          <w:szCs w:val="20"/>
        </w:rPr>
      </w:pPr>
      <w:r w:rsidRPr="007D2FE0">
        <w:rPr>
          <w:rFonts w:ascii="Verdana" w:hAnsi="Verdana"/>
          <w:bCs/>
          <w:sz w:val="20"/>
          <w:szCs w:val="20"/>
        </w:rPr>
        <w:t>Nie dotyczy</w:t>
      </w:r>
    </w:p>
    <w:p w:rsidR="0007520C" w:rsidRPr="007D2FE0" w:rsidRDefault="00F25E26"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bookmarkStart w:id="25" w:name="_Toc64559039"/>
      <w:r w:rsidRPr="007D2FE0">
        <w:rPr>
          <w:rFonts w:ascii="Verdana" w:hAnsi="Verdana"/>
          <w:spacing w:val="5"/>
          <w:sz w:val="20"/>
          <w:szCs w:val="20"/>
        </w:rPr>
        <w:t>I</w:t>
      </w:r>
      <w:r w:rsidR="0007520C" w:rsidRPr="007D2FE0">
        <w:rPr>
          <w:rFonts w:ascii="Verdana" w:hAnsi="Verdana"/>
          <w:spacing w:val="5"/>
          <w:sz w:val="20"/>
          <w:szCs w:val="20"/>
        </w:rPr>
        <w:t>nformacje dotyczące zabezpieczenia należytego wykonania umowy</w:t>
      </w:r>
      <w:bookmarkEnd w:id="25"/>
    </w:p>
    <w:p w:rsidR="001A441F" w:rsidRPr="007D2FE0" w:rsidRDefault="001A441F" w:rsidP="0004097C">
      <w:pPr>
        <w:spacing w:line="360" w:lineRule="auto"/>
        <w:ind w:left="426" w:hanging="426"/>
        <w:jc w:val="both"/>
        <w:rPr>
          <w:rFonts w:ascii="Verdana" w:hAnsi="Verdana"/>
          <w:bCs/>
          <w:sz w:val="20"/>
          <w:szCs w:val="20"/>
        </w:rPr>
      </w:pPr>
    </w:p>
    <w:p w:rsidR="00373B16" w:rsidRPr="007D2FE0" w:rsidRDefault="00A04F82" w:rsidP="00FF5613">
      <w:pPr>
        <w:spacing w:line="360" w:lineRule="auto"/>
        <w:ind w:left="426" w:hanging="426"/>
        <w:jc w:val="both"/>
        <w:rPr>
          <w:rFonts w:ascii="Verdana" w:hAnsi="Verdana"/>
          <w:sz w:val="20"/>
          <w:szCs w:val="20"/>
        </w:rPr>
      </w:pPr>
      <w:r w:rsidRPr="007D2FE0">
        <w:rPr>
          <w:rFonts w:ascii="Verdana" w:hAnsi="Verdana"/>
          <w:bCs/>
          <w:sz w:val="20"/>
          <w:szCs w:val="20"/>
        </w:rPr>
        <w:t>Nie dotyczy</w:t>
      </w:r>
    </w:p>
    <w:p w:rsidR="00373B16" w:rsidRPr="007D2FE0" w:rsidRDefault="00373B16"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mallCaps/>
          <w:sz w:val="20"/>
          <w:szCs w:val="20"/>
        </w:rPr>
      </w:pPr>
      <w:bookmarkStart w:id="26" w:name="_Toc64559040"/>
      <w:r w:rsidRPr="007D2FE0">
        <w:rPr>
          <w:rFonts w:ascii="Verdana" w:hAnsi="Verdana"/>
          <w:spacing w:val="5"/>
          <w:sz w:val="20"/>
          <w:szCs w:val="20"/>
        </w:rPr>
        <w:t>Informacja o przewidywanym wyborze najkorzystniejszej oferty z zastosowaniem aukcji elektronicznej wraz z informacjami, o których mowa w art. 230</w:t>
      </w:r>
      <w:r w:rsidRPr="007D2FE0">
        <w:rPr>
          <w:rFonts w:ascii="Verdana" w:hAnsi="Verdana"/>
          <w:sz w:val="20"/>
          <w:szCs w:val="20"/>
        </w:rPr>
        <w:t xml:space="preserve"> ustawy </w:t>
      </w:r>
      <w:proofErr w:type="spellStart"/>
      <w:r w:rsidRPr="007D2FE0">
        <w:rPr>
          <w:rFonts w:ascii="Verdana" w:hAnsi="Verdana"/>
          <w:sz w:val="20"/>
          <w:szCs w:val="20"/>
        </w:rPr>
        <w:t>Pzp</w:t>
      </w:r>
      <w:proofErr w:type="spellEnd"/>
      <w:r w:rsidRPr="007D2FE0">
        <w:rPr>
          <w:rFonts w:ascii="Verdana" w:hAnsi="Verdana"/>
          <w:sz w:val="20"/>
          <w:szCs w:val="20"/>
        </w:rPr>
        <w:t>.</w:t>
      </w:r>
      <w:bookmarkEnd w:id="26"/>
    </w:p>
    <w:p w:rsidR="001A441F" w:rsidRPr="007D2FE0" w:rsidRDefault="001A441F" w:rsidP="0004097C">
      <w:pPr>
        <w:widowControl/>
        <w:spacing w:line="360" w:lineRule="auto"/>
        <w:ind w:left="426" w:hanging="426"/>
        <w:jc w:val="both"/>
        <w:rPr>
          <w:rFonts w:ascii="Verdana" w:hAnsi="Verdana"/>
          <w:sz w:val="20"/>
          <w:szCs w:val="20"/>
        </w:rPr>
      </w:pPr>
    </w:p>
    <w:p w:rsidR="00F83604" w:rsidRPr="007D2FE0" w:rsidRDefault="00B729C0" w:rsidP="0004097C">
      <w:pPr>
        <w:widowControl/>
        <w:spacing w:line="360" w:lineRule="auto"/>
        <w:ind w:left="426" w:hanging="426"/>
        <w:jc w:val="both"/>
        <w:rPr>
          <w:rFonts w:ascii="Verdana" w:hAnsi="Verdana"/>
          <w:b/>
          <w:sz w:val="20"/>
          <w:szCs w:val="20"/>
        </w:rPr>
      </w:pPr>
      <w:r w:rsidRPr="007D2FE0">
        <w:rPr>
          <w:rFonts w:ascii="Verdana" w:hAnsi="Verdana"/>
          <w:sz w:val="20"/>
          <w:szCs w:val="20"/>
        </w:rPr>
        <w:t>Zamawiają</w:t>
      </w:r>
      <w:r w:rsidR="00F83604" w:rsidRPr="007D2FE0">
        <w:rPr>
          <w:rFonts w:ascii="Verdana" w:hAnsi="Verdana"/>
          <w:sz w:val="20"/>
          <w:szCs w:val="20"/>
        </w:rPr>
        <w:t xml:space="preserve">cy </w:t>
      </w:r>
      <w:r w:rsidR="00F83604" w:rsidRPr="007D2FE0">
        <w:rPr>
          <w:rFonts w:ascii="Verdana" w:hAnsi="Verdana"/>
          <w:b/>
          <w:sz w:val="20"/>
          <w:szCs w:val="20"/>
        </w:rPr>
        <w:t>nie przewiduje</w:t>
      </w:r>
      <w:r w:rsidR="00F83604" w:rsidRPr="007D2FE0">
        <w:rPr>
          <w:rFonts w:ascii="Verdana" w:hAnsi="Verdana"/>
          <w:sz w:val="20"/>
          <w:szCs w:val="20"/>
        </w:rPr>
        <w:t xml:space="preserve"> przeprowadzenia aukcji elektronicznej.</w:t>
      </w:r>
    </w:p>
    <w:p w:rsidR="00373B16" w:rsidRPr="007D2FE0" w:rsidRDefault="00373B16" w:rsidP="0004097C">
      <w:pPr>
        <w:widowControl/>
        <w:spacing w:line="360" w:lineRule="auto"/>
        <w:ind w:left="426" w:hanging="426"/>
        <w:jc w:val="both"/>
        <w:rPr>
          <w:rFonts w:ascii="Verdana" w:hAnsi="Verdana"/>
          <w:sz w:val="20"/>
          <w:szCs w:val="20"/>
        </w:rPr>
      </w:pPr>
    </w:p>
    <w:p w:rsidR="00D730D5" w:rsidRPr="007D2FE0" w:rsidRDefault="00D730D5"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pacing w:val="5"/>
          <w:sz w:val="20"/>
          <w:szCs w:val="20"/>
        </w:rPr>
      </w:pPr>
      <w:bookmarkStart w:id="27" w:name="_Toc64559041"/>
      <w:r w:rsidRPr="007D2FE0">
        <w:rPr>
          <w:rFonts w:ascii="Verdana" w:hAnsi="Verdana"/>
          <w:spacing w:val="5"/>
          <w:sz w:val="20"/>
          <w:szCs w:val="20"/>
        </w:rPr>
        <w:t>Podwykonawstwo</w:t>
      </w:r>
      <w:bookmarkEnd w:id="27"/>
    </w:p>
    <w:p w:rsidR="001A441F" w:rsidRPr="007D2FE0" w:rsidRDefault="001A441F" w:rsidP="0004097C">
      <w:pPr>
        <w:widowControl/>
        <w:spacing w:line="360" w:lineRule="auto"/>
        <w:ind w:left="426" w:hanging="426"/>
        <w:jc w:val="both"/>
        <w:rPr>
          <w:rFonts w:ascii="Verdana" w:hAnsi="Verdana"/>
          <w:sz w:val="20"/>
          <w:szCs w:val="20"/>
        </w:rPr>
      </w:pPr>
    </w:p>
    <w:p w:rsidR="00D730D5" w:rsidRPr="007D2FE0" w:rsidRDefault="00D730D5" w:rsidP="001504AC">
      <w:pPr>
        <w:widowControl/>
        <w:numPr>
          <w:ilvl w:val="0"/>
          <w:numId w:val="9"/>
        </w:numPr>
        <w:tabs>
          <w:tab w:val="clear" w:pos="283"/>
          <w:tab w:val="num" w:pos="0"/>
        </w:tabs>
        <w:spacing w:line="360" w:lineRule="auto"/>
        <w:ind w:left="426" w:hanging="426"/>
        <w:jc w:val="both"/>
        <w:rPr>
          <w:rFonts w:ascii="Verdana" w:hAnsi="Verdana"/>
          <w:sz w:val="20"/>
          <w:szCs w:val="20"/>
        </w:rPr>
      </w:pPr>
      <w:r w:rsidRPr="007D2FE0">
        <w:rPr>
          <w:rFonts w:ascii="Verdana" w:hAnsi="Verdana"/>
          <w:sz w:val="20"/>
          <w:szCs w:val="20"/>
        </w:rPr>
        <w:t xml:space="preserve">Wykonawca może powierzyć wykonanie części zamówienia podwykonawcom. </w:t>
      </w:r>
    </w:p>
    <w:p w:rsidR="00D730D5" w:rsidRPr="00FF5613" w:rsidRDefault="001608DE" w:rsidP="00FF5613">
      <w:pPr>
        <w:widowControl/>
        <w:numPr>
          <w:ilvl w:val="0"/>
          <w:numId w:val="9"/>
        </w:numPr>
        <w:tabs>
          <w:tab w:val="clear" w:pos="283"/>
          <w:tab w:val="num" w:pos="0"/>
        </w:tabs>
        <w:spacing w:line="360" w:lineRule="auto"/>
        <w:ind w:left="426" w:hanging="426"/>
        <w:jc w:val="both"/>
        <w:rPr>
          <w:rFonts w:ascii="Verdana" w:hAnsi="Verdana"/>
          <w:sz w:val="20"/>
          <w:szCs w:val="20"/>
        </w:rPr>
      </w:pPr>
      <w:r w:rsidRPr="007D2FE0">
        <w:rPr>
          <w:rFonts w:ascii="Verdana" w:hAnsi="Verdana"/>
          <w:sz w:val="20"/>
          <w:szCs w:val="20"/>
        </w:rPr>
        <w:t xml:space="preserve">Powierzenie wykonania części zamówienia podwykonawcom nie zwalnia wykonawcy </w:t>
      </w:r>
      <w:r w:rsidRPr="007D2FE0">
        <w:rPr>
          <w:rFonts w:ascii="Verdana" w:hAnsi="Verdana"/>
          <w:sz w:val="20"/>
          <w:szCs w:val="20"/>
        </w:rPr>
        <w:br/>
        <w:t>z odpowiedzialności za należyte wykonanie tego zamówienia</w:t>
      </w:r>
      <w:r w:rsidR="00DD038E" w:rsidRPr="007D2FE0">
        <w:rPr>
          <w:rFonts w:ascii="Verdana" w:hAnsi="Verdana"/>
          <w:sz w:val="20"/>
          <w:szCs w:val="20"/>
        </w:rPr>
        <w:t>.</w:t>
      </w:r>
    </w:p>
    <w:p w:rsidR="00CF74A9" w:rsidRPr="007D2FE0" w:rsidRDefault="00CF74A9"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pacing w:val="5"/>
          <w:sz w:val="20"/>
          <w:szCs w:val="20"/>
        </w:rPr>
      </w:pPr>
      <w:r w:rsidRPr="007D2FE0">
        <w:rPr>
          <w:rFonts w:ascii="Verdana" w:hAnsi="Verdana"/>
          <w:spacing w:val="5"/>
          <w:sz w:val="20"/>
          <w:szCs w:val="20"/>
        </w:rPr>
        <w:t>Wykonawcy polegający na zasobach innych podmiotów</w:t>
      </w:r>
    </w:p>
    <w:p w:rsidR="001A441F" w:rsidRPr="007D2FE0" w:rsidRDefault="001A441F" w:rsidP="0004097C">
      <w:pPr>
        <w:widowControl/>
        <w:spacing w:line="360" w:lineRule="auto"/>
        <w:ind w:left="426" w:hanging="426"/>
        <w:jc w:val="both"/>
        <w:rPr>
          <w:rFonts w:ascii="Verdana" w:hAnsi="Verdana"/>
          <w:sz w:val="20"/>
          <w:szCs w:val="20"/>
        </w:rPr>
      </w:pPr>
    </w:p>
    <w:p w:rsidR="00CF74A9" w:rsidRPr="007D2FE0" w:rsidRDefault="00CF74A9" w:rsidP="00FF5613">
      <w:pPr>
        <w:widowControl/>
        <w:spacing w:line="360" w:lineRule="auto"/>
        <w:ind w:left="426" w:hanging="426"/>
        <w:jc w:val="both"/>
        <w:rPr>
          <w:rFonts w:ascii="Verdana" w:hAnsi="Verdana"/>
          <w:sz w:val="20"/>
          <w:szCs w:val="20"/>
        </w:rPr>
      </w:pPr>
      <w:r w:rsidRPr="007D2FE0">
        <w:rPr>
          <w:rFonts w:ascii="Verdana" w:hAnsi="Verdana"/>
          <w:sz w:val="20"/>
          <w:szCs w:val="20"/>
        </w:rPr>
        <w:t>Nie dotyczy</w:t>
      </w:r>
    </w:p>
    <w:p w:rsidR="008E0D65" w:rsidRPr="007D2FE0" w:rsidRDefault="008E0D65" w:rsidP="001504AC">
      <w:pPr>
        <w:pStyle w:val="Nagwek1"/>
        <w:numPr>
          <w:ilvl w:val="0"/>
          <w:numId w:val="8"/>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360" w:lineRule="auto"/>
        <w:ind w:left="426" w:hanging="426"/>
        <w:jc w:val="both"/>
        <w:rPr>
          <w:rFonts w:ascii="Verdana" w:hAnsi="Verdana"/>
          <w:spacing w:val="5"/>
          <w:sz w:val="20"/>
          <w:szCs w:val="20"/>
        </w:rPr>
      </w:pPr>
      <w:bookmarkStart w:id="28" w:name="_Toc64559042"/>
      <w:r w:rsidRPr="007D2FE0">
        <w:rPr>
          <w:rFonts w:ascii="Verdana" w:hAnsi="Verdana"/>
          <w:spacing w:val="5"/>
          <w:sz w:val="20"/>
          <w:szCs w:val="20"/>
        </w:rPr>
        <w:t>Informacje uzupełniające</w:t>
      </w:r>
      <w:bookmarkEnd w:id="28"/>
    </w:p>
    <w:p w:rsidR="008526D2" w:rsidRPr="007D2FE0" w:rsidRDefault="008526D2" w:rsidP="0004097C">
      <w:pPr>
        <w:spacing w:line="360" w:lineRule="auto"/>
        <w:ind w:left="426" w:hanging="426"/>
        <w:jc w:val="both"/>
        <w:rPr>
          <w:rFonts w:ascii="Verdana" w:hAnsi="Verdana"/>
          <w:b/>
          <w:sz w:val="20"/>
          <w:szCs w:val="20"/>
        </w:rPr>
      </w:pPr>
    </w:p>
    <w:p w:rsidR="00B852C0" w:rsidRPr="007D2FE0" w:rsidRDefault="00B852C0" w:rsidP="00E1023B">
      <w:pPr>
        <w:spacing w:line="360" w:lineRule="auto"/>
        <w:jc w:val="both"/>
        <w:rPr>
          <w:rFonts w:ascii="Verdana" w:hAnsi="Verdana"/>
          <w:sz w:val="20"/>
          <w:szCs w:val="20"/>
        </w:rPr>
      </w:pPr>
      <w:r w:rsidRPr="007D2FE0">
        <w:rPr>
          <w:rFonts w:ascii="Verdana" w:hAnsi="Verdana"/>
          <w:b/>
          <w:sz w:val="20"/>
          <w:szCs w:val="20"/>
        </w:rPr>
        <w:lastRenderedPageBreak/>
        <w:t>TAJEMNICA PRZEDSIĘBIORSTWA</w:t>
      </w:r>
    </w:p>
    <w:p w:rsidR="00B852C0" w:rsidRPr="007D2FE0" w:rsidRDefault="00B852C0" w:rsidP="00E1023B">
      <w:pPr>
        <w:spacing w:line="360" w:lineRule="auto"/>
        <w:jc w:val="both"/>
        <w:rPr>
          <w:rFonts w:ascii="Verdana" w:hAnsi="Verdana"/>
          <w:sz w:val="20"/>
          <w:szCs w:val="20"/>
        </w:rPr>
      </w:pPr>
      <w:r w:rsidRPr="007D2FE0">
        <w:rPr>
          <w:rFonts w:ascii="Verdana" w:hAnsi="Verdana"/>
          <w:sz w:val="20"/>
          <w:szCs w:val="20"/>
        </w:rPr>
        <w:t xml:space="preserve">Nie ujawnia się informacji stanowiących tajemnicę przedsiębiorstwa w rozumieniu przepisów </w:t>
      </w:r>
      <w:hyperlink r:id="rId15" w:anchor="/document/16795259?cm=DOCUMENT" w:history="1">
        <w:r w:rsidRPr="007D2FE0">
          <w:rPr>
            <w:rStyle w:val="Hipercze"/>
            <w:rFonts w:ascii="Verdana" w:hAnsi="Verdana"/>
            <w:color w:val="auto"/>
            <w:sz w:val="20"/>
            <w:szCs w:val="20"/>
          </w:rPr>
          <w:t>ustawy</w:t>
        </w:r>
      </w:hyperlink>
      <w:r w:rsidRPr="007D2FE0">
        <w:rPr>
          <w:rFonts w:ascii="Verdana" w:hAnsi="Verdana"/>
          <w:sz w:val="20"/>
          <w:szCs w:val="20"/>
        </w:rPr>
        <w:t xml:space="preserve"> z dnia 16 kwietnia 1993 r. o zwalczaniu nieuczciwej konkurencji (</w:t>
      </w:r>
      <w:r w:rsidR="00911A26" w:rsidRPr="00911A26">
        <w:rPr>
          <w:rFonts w:ascii="Verdana" w:hAnsi="Verdana"/>
          <w:sz w:val="20"/>
          <w:szCs w:val="20"/>
        </w:rPr>
        <w:t xml:space="preserve">Dz. U. z 2022 r. poz. 1233 z </w:t>
      </w:r>
      <w:proofErr w:type="spellStart"/>
      <w:r w:rsidR="00911A26" w:rsidRPr="00911A26">
        <w:rPr>
          <w:rFonts w:ascii="Verdana" w:hAnsi="Verdana"/>
          <w:sz w:val="20"/>
          <w:szCs w:val="20"/>
        </w:rPr>
        <w:t>p</w:t>
      </w:r>
      <w:r w:rsidR="00911A26" w:rsidRPr="00911A26">
        <w:rPr>
          <w:rFonts w:ascii="Verdana" w:hAnsi="Verdana" w:hint="cs"/>
          <w:sz w:val="20"/>
          <w:szCs w:val="20"/>
        </w:rPr>
        <w:t>óź</w:t>
      </w:r>
      <w:r w:rsidR="00911A26" w:rsidRPr="00911A26">
        <w:rPr>
          <w:rFonts w:ascii="Verdana" w:hAnsi="Verdana"/>
          <w:sz w:val="20"/>
          <w:szCs w:val="20"/>
        </w:rPr>
        <w:t>n</w:t>
      </w:r>
      <w:proofErr w:type="spellEnd"/>
      <w:r w:rsidR="00911A26" w:rsidRPr="00911A26">
        <w:rPr>
          <w:rFonts w:ascii="Verdana" w:hAnsi="Verdana"/>
          <w:sz w:val="20"/>
          <w:szCs w:val="20"/>
        </w:rPr>
        <w:t>. zm.</w:t>
      </w:r>
      <w:r w:rsidRPr="007D2FE0">
        <w:rPr>
          <w:rFonts w:ascii="Verdana" w:hAnsi="Verdana"/>
          <w:sz w:val="20"/>
          <w:szCs w:val="20"/>
        </w:rPr>
        <w:t>), jeżeli wykonawca, wraz z przekazaniem takich informacji, zastrzegł, że nie mogą być one udostępniane oraz wykazał, że zastrzeżone informacje stanowią tajemnicę przedsiębiorstwa. Wykonawca nie może zastrzec informacji, o których mowa w art. 222 ust. 5 Ustawy.</w:t>
      </w:r>
    </w:p>
    <w:p w:rsidR="00B852C0" w:rsidRPr="007D2FE0" w:rsidRDefault="00B852C0" w:rsidP="0004097C">
      <w:pPr>
        <w:spacing w:line="360" w:lineRule="auto"/>
        <w:ind w:left="426" w:hanging="426"/>
        <w:jc w:val="both"/>
        <w:rPr>
          <w:rFonts w:ascii="Verdana" w:hAnsi="Verdana"/>
          <w:sz w:val="20"/>
          <w:szCs w:val="20"/>
        </w:rPr>
      </w:pPr>
    </w:p>
    <w:p w:rsidR="008526D2" w:rsidRPr="007D2FE0" w:rsidRDefault="008526D2" w:rsidP="001504AC">
      <w:pPr>
        <w:pStyle w:val="Akapitzlist"/>
        <w:numPr>
          <w:ilvl w:val="0"/>
          <w:numId w:val="9"/>
        </w:numPr>
        <w:spacing w:line="360" w:lineRule="auto"/>
        <w:ind w:left="426" w:hanging="426"/>
        <w:jc w:val="both"/>
        <w:rPr>
          <w:rFonts w:ascii="Verdana" w:hAnsi="Verdana"/>
          <w:sz w:val="20"/>
          <w:szCs w:val="20"/>
        </w:rPr>
      </w:pPr>
      <w:r w:rsidRPr="007D2FE0">
        <w:rPr>
          <w:rFonts w:ascii="Verdana" w:hAnsi="Verdana"/>
          <w:sz w:val="20"/>
          <w:szCs w:val="20"/>
        </w:rPr>
        <w:t xml:space="preserve">Zamawiający </w:t>
      </w:r>
      <w:r w:rsidRPr="007D2FE0">
        <w:rPr>
          <w:rFonts w:ascii="Verdana" w:hAnsi="Verdana"/>
          <w:b/>
          <w:sz w:val="20"/>
          <w:szCs w:val="20"/>
        </w:rPr>
        <w:t>nie przewiduje</w:t>
      </w:r>
      <w:r w:rsidRPr="007D2FE0">
        <w:rPr>
          <w:rFonts w:ascii="Verdana" w:hAnsi="Verdana"/>
          <w:sz w:val="20"/>
          <w:szCs w:val="20"/>
        </w:rPr>
        <w:t xml:space="preserve"> możliwości zawarcia umowy ramowej.</w:t>
      </w:r>
    </w:p>
    <w:p w:rsidR="008526D2" w:rsidRPr="007D2FE0" w:rsidRDefault="008526D2" w:rsidP="001504AC">
      <w:pPr>
        <w:pStyle w:val="Akapitzlist"/>
        <w:numPr>
          <w:ilvl w:val="0"/>
          <w:numId w:val="9"/>
        </w:numPr>
        <w:spacing w:line="360" w:lineRule="auto"/>
        <w:ind w:left="426" w:hanging="426"/>
        <w:jc w:val="both"/>
        <w:rPr>
          <w:rFonts w:ascii="Verdana" w:hAnsi="Verdana"/>
          <w:sz w:val="20"/>
          <w:szCs w:val="20"/>
        </w:rPr>
      </w:pPr>
      <w:r w:rsidRPr="007D2FE0">
        <w:rPr>
          <w:rFonts w:ascii="Verdana" w:hAnsi="Verdana"/>
          <w:sz w:val="20"/>
          <w:szCs w:val="20"/>
        </w:rPr>
        <w:t xml:space="preserve">Zamawiający </w:t>
      </w:r>
      <w:r w:rsidRPr="007D2FE0">
        <w:rPr>
          <w:rFonts w:ascii="Verdana" w:hAnsi="Verdana"/>
          <w:b/>
          <w:sz w:val="20"/>
          <w:szCs w:val="20"/>
        </w:rPr>
        <w:t>nie przewiduje</w:t>
      </w:r>
      <w:r w:rsidRPr="007D2FE0">
        <w:rPr>
          <w:rFonts w:ascii="Verdana" w:hAnsi="Verdana"/>
          <w:sz w:val="20"/>
          <w:szCs w:val="20"/>
        </w:rPr>
        <w:t xml:space="preserve"> zwrotu kosztów udziału w postępowaniu.</w:t>
      </w:r>
    </w:p>
    <w:p w:rsidR="008526D2" w:rsidRPr="007D2FE0" w:rsidRDefault="008526D2" w:rsidP="001504AC">
      <w:pPr>
        <w:pStyle w:val="Akapitzlist"/>
        <w:numPr>
          <w:ilvl w:val="0"/>
          <w:numId w:val="9"/>
        </w:numPr>
        <w:spacing w:line="360" w:lineRule="auto"/>
        <w:ind w:left="426" w:hanging="426"/>
        <w:jc w:val="both"/>
        <w:rPr>
          <w:rFonts w:ascii="Verdana" w:hAnsi="Verdana"/>
          <w:sz w:val="20"/>
          <w:szCs w:val="20"/>
        </w:rPr>
      </w:pPr>
      <w:r w:rsidRPr="007D2FE0">
        <w:rPr>
          <w:rFonts w:ascii="Verdana" w:hAnsi="Verdana"/>
          <w:sz w:val="20"/>
          <w:szCs w:val="20"/>
        </w:rPr>
        <w:t xml:space="preserve">Zamawiający </w:t>
      </w:r>
      <w:r w:rsidRPr="007D2FE0">
        <w:rPr>
          <w:rFonts w:ascii="Verdana" w:hAnsi="Verdana"/>
          <w:b/>
          <w:sz w:val="20"/>
          <w:szCs w:val="20"/>
        </w:rPr>
        <w:t>nie przewiduje</w:t>
      </w:r>
      <w:r w:rsidRPr="007D2FE0">
        <w:rPr>
          <w:rFonts w:ascii="Verdana" w:hAnsi="Verdana"/>
          <w:sz w:val="20"/>
          <w:szCs w:val="20"/>
        </w:rPr>
        <w:t xml:space="preserve"> przeprowadzenia aukcji elektronicznej.</w:t>
      </w:r>
    </w:p>
    <w:p w:rsidR="00B852C0" w:rsidRDefault="00B852C0" w:rsidP="0004097C">
      <w:pPr>
        <w:spacing w:line="360" w:lineRule="auto"/>
        <w:ind w:left="426" w:hanging="426"/>
        <w:jc w:val="both"/>
        <w:rPr>
          <w:rFonts w:ascii="Verdana" w:hAnsi="Verdana"/>
          <w:sz w:val="20"/>
          <w:szCs w:val="20"/>
        </w:rPr>
      </w:pPr>
    </w:p>
    <w:p w:rsidR="001D12D1" w:rsidRDefault="001D12D1" w:rsidP="0004097C">
      <w:pPr>
        <w:spacing w:line="360" w:lineRule="auto"/>
        <w:ind w:left="426" w:hanging="426"/>
        <w:jc w:val="both"/>
        <w:rPr>
          <w:rFonts w:ascii="Verdana" w:hAnsi="Verdana"/>
          <w:sz w:val="20"/>
          <w:szCs w:val="20"/>
        </w:rPr>
      </w:pPr>
    </w:p>
    <w:p w:rsidR="001D12D1" w:rsidRDefault="001D12D1" w:rsidP="0004097C">
      <w:pPr>
        <w:spacing w:line="360" w:lineRule="auto"/>
        <w:ind w:left="426" w:hanging="426"/>
        <w:jc w:val="both"/>
        <w:rPr>
          <w:rFonts w:ascii="Verdana" w:hAnsi="Verdana"/>
          <w:sz w:val="20"/>
          <w:szCs w:val="20"/>
        </w:rPr>
      </w:pPr>
    </w:p>
    <w:p w:rsidR="001D12D1" w:rsidRDefault="001D12D1" w:rsidP="0004097C">
      <w:pPr>
        <w:spacing w:line="360" w:lineRule="auto"/>
        <w:ind w:left="426" w:hanging="426"/>
        <w:jc w:val="both"/>
        <w:rPr>
          <w:rFonts w:ascii="Verdana" w:hAnsi="Verdana"/>
          <w:sz w:val="20"/>
          <w:szCs w:val="20"/>
        </w:rPr>
      </w:pPr>
    </w:p>
    <w:p w:rsidR="001D12D1" w:rsidRPr="007D2FE0" w:rsidRDefault="001D12D1" w:rsidP="0004097C">
      <w:pPr>
        <w:spacing w:line="360" w:lineRule="auto"/>
        <w:ind w:left="426" w:hanging="426"/>
        <w:jc w:val="both"/>
        <w:rPr>
          <w:rFonts w:ascii="Verdana" w:hAnsi="Verdana"/>
          <w:sz w:val="20"/>
          <w:szCs w:val="20"/>
        </w:rPr>
      </w:pPr>
    </w:p>
    <w:p w:rsidR="00F83604" w:rsidRPr="007D2FE0" w:rsidRDefault="00F83604" w:rsidP="0004097C">
      <w:pPr>
        <w:spacing w:line="360" w:lineRule="auto"/>
        <w:ind w:left="426" w:hanging="426"/>
        <w:jc w:val="both"/>
        <w:rPr>
          <w:rFonts w:ascii="Verdana" w:hAnsi="Verdana"/>
          <w:i/>
          <w:color w:val="auto"/>
          <w:sz w:val="20"/>
          <w:szCs w:val="20"/>
          <w:u w:val="single"/>
        </w:rPr>
      </w:pPr>
      <w:r w:rsidRPr="007D2FE0">
        <w:rPr>
          <w:rFonts w:ascii="Verdana" w:hAnsi="Verdana"/>
          <w:i/>
          <w:color w:val="auto"/>
          <w:sz w:val="20"/>
          <w:szCs w:val="20"/>
          <w:u w:val="single"/>
        </w:rPr>
        <w:t>Lista załączników:</w:t>
      </w:r>
    </w:p>
    <w:p w:rsidR="00F83604" w:rsidRDefault="00F83604" w:rsidP="00B03BCF">
      <w:pPr>
        <w:tabs>
          <w:tab w:val="left" w:pos="284"/>
        </w:tabs>
        <w:spacing w:line="360" w:lineRule="auto"/>
        <w:rPr>
          <w:rFonts w:ascii="Verdana" w:eastAsia="Arial Unicode MS" w:hAnsi="Verdana"/>
          <w:i/>
          <w:color w:val="auto"/>
          <w:sz w:val="20"/>
          <w:szCs w:val="20"/>
        </w:rPr>
      </w:pPr>
      <w:r w:rsidRPr="007D2FE0">
        <w:rPr>
          <w:rFonts w:ascii="Verdana" w:eastAsia="Arial Unicode MS" w:hAnsi="Verdana"/>
          <w:b/>
          <w:i/>
          <w:color w:val="auto"/>
          <w:sz w:val="20"/>
          <w:szCs w:val="20"/>
        </w:rPr>
        <w:t>Załącznik nr 1</w:t>
      </w:r>
      <w:r w:rsidR="00823C17">
        <w:rPr>
          <w:rFonts w:ascii="Verdana" w:eastAsia="Arial Unicode MS" w:hAnsi="Verdana"/>
          <w:i/>
          <w:color w:val="auto"/>
          <w:sz w:val="20"/>
          <w:szCs w:val="20"/>
        </w:rPr>
        <w:t xml:space="preserve"> – </w:t>
      </w:r>
      <w:r w:rsidR="001C622A" w:rsidRPr="001C622A">
        <w:rPr>
          <w:rFonts w:ascii="Verdana" w:hAnsi="Verdana"/>
          <w:i/>
          <w:color w:val="auto"/>
          <w:sz w:val="20"/>
          <w:szCs w:val="20"/>
        </w:rPr>
        <w:t xml:space="preserve"> </w:t>
      </w:r>
      <w:r w:rsidR="001C622A" w:rsidRPr="001C622A">
        <w:rPr>
          <w:rFonts w:ascii="Verdana" w:eastAsia="Arial Unicode MS" w:hAnsi="Verdana"/>
          <w:i/>
          <w:color w:val="auto"/>
          <w:sz w:val="20"/>
          <w:szCs w:val="20"/>
        </w:rPr>
        <w:t>Formularz ofert</w:t>
      </w:r>
      <w:r w:rsidR="00823C17">
        <w:rPr>
          <w:rFonts w:ascii="Verdana" w:eastAsia="Arial Unicode MS" w:hAnsi="Verdana"/>
          <w:i/>
          <w:color w:val="auto"/>
          <w:sz w:val="20"/>
          <w:szCs w:val="20"/>
        </w:rPr>
        <w:t>owy</w:t>
      </w:r>
    </w:p>
    <w:p w:rsidR="00823C17" w:rsidRPr="007D2FE0" w:rsidRDefault="00823C17" w:rsidP="00B03BCF">
      <w:pPr>
        <w:tabs>
          <w:tab w:val="left" w:pos="284"/>
        </w:tabs>
        <w:spacing w:line="360" w:lineRule="auto"/>
        <w:rPr>
          <w:rFonts w:ascii="Verdana" w:hAnsi="Verdana"/>
          <w:i/>
          <w:color w:val="auto"/>
          <w:sz w:val="20"/>
          <w:szCs w:val="20"/>
        </w:rPr>
      </w:pPr>
      <w:r w:rsidRPr="007D2FE0">
        <w:rPr>
          <w:rFonts w:ascii="Verdana" w:eastAsia="Arial Unicode MS" w:hAnsi="Verdana"/>
          <w:b/>
          <w:i/>
          <w:color w:val="auto"/>
          <w:sz w:val="20"/>
          <w:szCs w:val="20"/>
        </w:rPr>
        <w:t xml:space="preserve">Załącznik nr </w:t>
      </w:r>
      <w:r>
        <w:rPr>
          <w:rFonts w:ascii="Verdana" w:eastAsia="Arial Unicode MS" w:hAnsi="Verdana"/>
          <w:b/>
          <w:i/>
          <w:color w:val="auto"/>
          <w:sz w:val="20"/>
          <w:szCs w:val="20"/>
        </w:rPr>
        <w:t>2</w:t>
      </w:r>
      <w:r w:rsidRPr="007D2FE0">
        <w:rPr>
          <w:rFonts w:ascii="Verdana" w:eastAsia="Arial Unicode MS" w:hAnsi="Verdana"/>
          <w:i/>
          <w:color w:val="auto"/>
          <w:sz w:val="20"/>
          <w:szCs w:val="20"/>
        </w:rPr>
        <w:t xml:space="preserve"> – Opis przedmiotu zamówienia,</w:t>
      </w:r>
      <w:r w:rsidRPr="001C622A">
        <w:rPr>
          <w:rFonts w:ascii="Verdana" w:hAnsi="Verdana"/>
          <w:i/>
          <w:color w:val="auto"/>
          <w:sz w:val="20"/>
          <w:szCs w:val="20"/>
        </w:rPr>
        <w:t xml:space="preserve"> </w:t>
      </w:r>
      <w:r>
        <w:rPr>
          <w:rFonts w:ascii="Verdana" w:eastAsia="Arial Unicode MS" w:hAnsi="Verdana"/>
          <w:i/>
          <w:color w:val="auto"/>
          <w:sz w:val="20"/>
          <w:szCs w:val="20"/>
        </w:rPr>
        <w:t>Formularz cenowy</w:t>
      </w:r>
    </w:p>
    <w:p w:rsidR="00F83604" w:rsidRPr="007D2FE0" w:rsidRDefault="00F83604" w:rsidP="00B03BCF">
      <w:pPr>
        <w:tabs>
          <w:tab w:val="left" w:pos="284"/>
        </w:tabs>
        <w:spacing w:line="360" w:lineRule="auto"/>
        <w:rPr>
          <w:rFonts w:ascii="Verdana" w:hAnsi="Verdana"/>
          <w:i/>
          <w:color w:val="auto"/>
          <w:sz w:val="20"/>
          <w:szCs w:val="20"/>
        </w:rPr>
      </w:pPr>
      <w:r w:rsidRPr="007D2FE0">
        <w:rPr>
          <w:rFonts w:ascii="Verdana" w:hAnsi="Verdana"/>
          <w:b/>
          <w:i/>
          <w:color w:val="auto"/>
          <w:sz w:val="20"/>
          <w:szCs w:val="20"/>
        </w:rPr>
        <w:t xml:space="preserve">Załącznik nr </w:t>
      </w:r>
      <w:r w:rsidR="00823C17">
        <w:rPr>
          <w:rFonts w:ascii="Verdana" w:hAnsi="Verdana"/>
          <w:b/>
          <w:i/>
          <w:color w:val="auto"/>
          <w:sz w:val="20"/>
          <w:szCs w:val="20"/>
        </w:rPr>
        <w:t>3</w:t>
      </w:r>
      <w:r w:rsidR="00E32AD1" w:rsidRPr="007D2FE0">
        <w:rPr>
          <w:rFonts w:ascii="Verdana" w:hAnsi="Verdana"/>
          <w:b/>
          <w:i/>
          <w:color w:val="auto"/>
          <w:sz w:val="20"/>
          <w:szCs w:val="20"/>
        </w:rPr>
        <w:t xml:space="preserve"> </w:t>
      </w:r>
      <w:r w:rsidR="00BC146D" w:rsidRPr="007D2FE0">
        <w:rPr>
          <w:rFonts w:ascii="Verdana" w:hAnsi="Verdana"/>
          <w:i/>
          <w:color w:val="auto"/>
          <w:sz w:val="20"/>
          <w:szCs w:val="20"/>
        </w:rPr>
        <w:t xml:space="preserve">– </w:t>
      </w:r>
      <w:r w:rsidRPr="007D2FE0">
        <w:rPr>
          <w:rFonts w:ascii="Verdana" w:hAnsi="Verdana"/>
          <w:i/>
          <w:color w:val="auto"/>
          <w:sz w:val="20"/>
          <w:szCs w:val="20"/>
        </w:rPr>
        <w:t>JEDZ</w:t>
      </w:r>
      <w:r w:rsidR="00CB526B" w:rsidRPr="007D2FE0">
        <w:rPr>
          <w:rFonts w:ascii="Verdana" w:hAnsi="Verdana"/>
          <w:i/>
          <w:color w:val="auto"/>
          <w:sz w:val="20"/>
          <w:szCs w:val="20"/>
        </w:rPr>
        <w:t xml:space="preserve"> – edytowalna wersja formularza</w:t>
      </w:r>
      <w:r w:rsidRPr="007D2FE0">
        <w:rPr>
          <w:rFonts w:ascii="Verdana" w:hAnsi="Verdana"/>
          <w:i/>
          <w:color w:val="auto"/>
          <w:sz w:val="20"/>
          <w:szCs w:val="20"/>
        </w:rPr>
        <w:t>;</w:t>
      </w:r>
    </w:p>
    <w:p w:rsidR="00B852C0" w:rsidRPr="007D2FE0" w:rsidRDefault="00823C17" w:rsidP="00B03BCF">
      <w:pPr>
        <w:tabs>
          <w:tab w:val="left" w:pos="284"/>
        </w:tabs>
        <w:spacing w:line="360" w:lineRule="auto"/>
        <w:rPr>
          <w:rFonts w:ascii="Verdana" w:hAnsi="Verdana"/>
          <w:b/>
          <w:i/>
          <w:color w:val="auto"/>
          <w:sz w:val="20"/>
          <w:szCs w:val="20"/>
        </w:rPr>
      </w:pPr>
      <w:r>
        <w:rPr>
          <w:rFonts w:ascii="Verdana" w:hAnsi="Verdana"/>
          <w:b/>
          <w:i/>
          <w:color w:val="auto"/>
          <w:sz w:val="20"/>
          <w:szCs w:val="20"/>
        </w:rPr>
        <w:t>Załącznik nr 3</w:t>
      </w:r>
      <w:r w:rsidR="00B852C0" w:rsidRPr="007D2FE0">
        <w:rPr>
          <w:rFonts w:ascii="Verdana" w:hAnsi="Verdana"/>
          <w:b/>
          <w:i/>
          <w:color w:val="auto"/>
          <w:sz w:val="20"/>
          <w:szCs w:val="20"/>
        </w:rPr>
        <w:t xml:space="preserve">a – </w:t>
      </w:r>
      <w:r w:rsidR="00B852C0" w:rsidRPr="007D2FE0">
        <w:rPr>
          <w:rFonts w:ascii="Verdana" w:hAnsi="Verdana"/>
          <w:i/>
          <w:color w:val="auto"/>
          <w:sz w:val="20"/>
          <w:szCs w:val="20"/>
        </w:rPr>
        <w:t>Oświadczenie z art. 5k rozporządzenia 833/2014</w:t>
      </w:r>
    </w:p>
    <w:p w:rsidR="00F83604" w:rsidRPr="007D2FE0" w:rsidRDefault="00F83604" w:rsidP="00B03BCF">
      <w:pPr>
        <w:tabs>
          <w:tab w:val="left" w:pos="284"/>
          <w:tab w:val="num" w:pos="1080"/>
        </w:tabs>
        <w:spacing w:line="360" w:lineRule="auto"/>
        <w:rPr>
          <w:rFonts w:ascii="Verdana" w:eastAsia="Arial Unicode MS" w:hAnsi="Verdana"/>
          <w:i/>
          <w:color w:val="auto"/>
          <w:sz w:val="20"/>
          <w:szCs w:val="20"/>
        </w:rPr>
      </w:pPr>
      <w:r w:rsidRPr="007D2FE0">
        <w:rPr>
          <w:rFonts w:ascii="Verdana" w:hAnsi="Verdana"/>
          <w:b/>
          <w:i/>
          <w:color w:val="auto"/>
          <w:sz w:val="20"/>
          <w:szCs w:val="20"/>
        </w:rPr>
        <w:t xml:space="preserve">Załącznik nr </w:t>
      </w:r>
      <w:r w:rsidR="00823C17">
        <w:rPr>
          <w:rFonts w:ascii="Verdana" w:hAnsi="Verdana"/>
          <w:b/>
          <w:i/>
          <w:color w:val="auto"/>
          <w:sz w:val="20"/>
          <w:szCs w:val="20"/>
        </w:rPr>
        <w:t>4</w:t>
      </w:r>
      <w:r w:rsidRPr="007D2FE0">
        <w:rPr>
          <w:rFonts w:ascii="Verdana" w:hAnsi="Verdana"/>
          <w:i/>
          <w:color w:val="auto"/>
          <w:sz w:val="20"/>
          <w:szCs w:val="20"/>
        </w:rPr>
        <w:t xml:space="preserve"> – </w:t>
      </w:r>
      <w:r w:rsidRPr="007D2FE0">
        <w:rPr>
          <w:rFonts w:ascii="Verdana" w:eastAsia="Arial Unicode MS" w:hAnsi="Verdana"/>
          <w:i/>
          <w:color w:val="auto"/>
          <w:sz w:val="20"/>
          <w:szCs w:val="20"/>
        </w:rPr>
        <w:t>Informacja dotycząca grupy kapitałowej</w:t>
      </w:r>
      <w:r w:rsidRPr="007D2FE0">
        <w:rPr>
          <w:rFonts w:ascii="Verdana" w:eastAsia="Arial Unicode MS" w:hAnsi="Verdana"/>
          <w:b/>
          <w:i/>
          <w:color w:val="auto"/>
          <w:sz w:val="20"/>
          <w:szCs w:val="20"/>
        </w:rPr>
        <w:t>;</w:t>
      </w:r>
    </w:p>
    <w:p w:rsidR="008B2F70" w:rsidRPr="007D2FE0" w:rsidRDefault="00F83604" w:rsidP="00B03BCF">
      <w:pPr>
        <w:tabs>
          <w:tab w:val="left" w:pos="284"/>
          <w:tab w:val="num" w:pos="1080"/>
        </w:tabs>
        <w:spacing w:line="360" w:lineRule="auto"/>
        <w:rPr>
          <w:rFonts w:ascii="Verdana" w:hAnsi="Verdana"/>
          <w:b/>
          <w:i/>
          <w:iCs/>
          <w:color w:val="auto"/>
          <w:sz w:val="20"/>
          <w:szCs w:val="20"/>
        </w:rPr>
      </w:pPr>
      <w:r w:rsidRPr="007D2FE0">
        <w:rPr>
          <w:rFonts w:ascii="Verdana" w:hAnsi="Verdana"/>
          <w:b/>
          <w:i/>
          <w:color w:val="auto"/>
          <w:sz w:val="20"/>
          <w:szCs w:val="20"/>
        </w:rPr>
        <w:t xml:space="preserve">Załącznik nr </w:t>
      </w:r>
      <w:r w:rsidR="00823C17">
        <w:rPr>
          <w:rFonts w:ascii="Verdana" w:hAnsi="Verdana"/>
          <w:b/>
          <w:i/>
          <w:color w:val="auto"/>
          <w:sz w:val="20"/>
          <w:szCs w:val="20"/>
        </w:rPr>
        <w:t>5</w:t>
      </w:r>
      <w:r w:rsidRPr="007D2FE0">
        <w:rPr>
          <w:rFonts w:ascii="Verdana" w:hAnsi="Verdana"/>
          <w:i/>
          <w:color w:val="auto"/>
          <w:sz w:val="20"/>
          <w:szCs w:val="20"/>
        </w:rPr>
        <w:t>– Projektowane postanowienia umowy;</w:t>
      </w:r>
    </w:p>
    <w:p w:rsidR="0007520C" w:rsidRPr="007D2FE0" w:rsidRDefault="00F83604" w:rsidP="00B03BCF">
      <w:pPr>
        <w:tabs>
          <w:tab w:val="left" w:pos="284"/>
          <w:tab w:val="num" w:pos="1080"/>
        </w:tabs>
        <w:spacing w:line="360" w:lineRule="auto"/>
        <w:rPr>
          <w:rFonts w:ascii="Verdana" w:hAnsi="Verdana"/>
          <w:b/>
          <w:i/>
          <w:iCs/>
          <w:color w:val="auto"/>
          <w:sz w:val="20"/>
          <w:szCs w:val="20"/>
        </w:rPr>
      </w:pPr>
      <w:r w:rsidRPr="007D2FE0">
        <w:rPr>
          <w:rFonts w:ascii="Verdana" w:hAnsi="Verdana"/>
          <w:b/>
          <w:i/>
          <w:color w:val="auto"/>
          <w:sz w:val="20"/>
          <w:szCs w:val="20"/>
        </w:rPr>
        <w:t>Załącznik</w:t>
      </w:r>
      <w:r w:rsidR="006322E1" w:rsidRPr="007D2FE0">
        <w:rPr>
          <w:rFonts w:ascii="Verdana" w:hAnsi="Verdana"/>
          <w:b/>
          <w:i/>
          <w:color w:val="auto"/>
          <w:sz w:val="20"/>
          <w:szCs w:val="20"/>
        </w:rPr>
        <w:t xml:space="preserve"> n</w:t>
      </w:r>
      <w:r w:rsidRPr="007D2FE0">
        <w:rPr>
          <w:rFonts w:ascii="Verdana" w:hAnsi="Verdana"/>
          <w:b/>
          <w:i/>
          <w:color w:val="auto"/>
          <w:sz w:val="20"/>
          <w:szCs w:val="20"/>
        </w:rPr>
        <w:t xml:space="preserve">r </w:t>
      </w:r>
      <w:r w:rsidR="00823C17">
        <w:rPr>
          <w:rFonts w:ascii="Verdana" w:hAnsi="Verdana"/>
          <w:b/>
          <w:i/>
          <w:color w:val="auto"/>
          <w:sz w:val="20"/>
          <w:szCs w:val="20"/>
        </w:rPr>
        <w:t>6</w:t>
      </w:r>
      <w:r w:rsidR="00BC146D" w:rsidRPr="007D2FE0">
        <w:rPr>
          <w:rFonts w:ascii="Verdana" w:hAnsi="Verdana"/>
          <w:b/>
          <w:i/>
          <w:color w:val="auto"/>
          <w:sz w:val="20"/>
          <w:szCs w:val="20"/>
        </w:rPr>
        <w:t xml:space="preserve"> </w:t>
      </w:r>
      <w:r w:rsidR="007C20C8" w:rsidRPr="007D2FE0">
        <w:rPr>
          <w:rFonts w:ascii="Verdana" w:eastAsia="Arial Unicode MS" w:hAnsi="Verdana"/>
          <w:i/>
          <w:color w:val="auto"/>
          <w:sz w:val="20"/>
          <w:szCs w:val="20"/>
        </w:rPr>
        <w:t>–</w:t>
      </w:r>
      <w:r w:rsidRPr="007D2FE0">
        <w:rPr>
          <w:rFonts w:ascii="Verdana" w:hAnsi="Verdana"/>
          <w:i/>
          <w:iCs/>
          <w:color w:val="auto"/>
          <w:sz w:val="20"/>
          <w:szCs w:val="20"/>
        </w:rPr>
        <w:t>Oświadczenie</w:t>
      </w:r>
      <w:r w:rsidR="00BC146D" w:rsidRPr="007D2FE0">
        <w:rPr>
          <w:rFonts w:ascii="Verdana" w:hAnsi="Verdana"/>
          <w:i/>
          <w:iCs/>
          <w:color w:val="auto"/>
          <w:sz w:val="20"/>
          <w:szCs w:val="20"/>
        </w:rPr>
        <w:t xml:space="preserve"> </w:t>
      </w:r>
      <w:r w:rsidR="008B2F70" w:rsidRPr="007D2FE0">
        <w:rPr>
          <w:rFonts w:ascii="Verdana" w:hAnsi="Verdana"/>
          <w:i/>
          <w:color w:val="auto"/>
          <w:sz w:val="20"/>
          <w:szCs w:val="20"/>
          <w:shd w:val="clear" w:color="auto" w:fill="FFFFFF"/>
        </w:rPr>
        <w:t xml:space="preserve">wykonawcy o aktualności informacji zawartych w oświadczeniu, o którym mowa w art. 125 ust. 1 ustawy </w:t>
      </w:r>
      <w:proofErr w:type="spellStart"/>
      <w:r w:rsidR="008B2F70" w:rsidRPr="007D2FE0">
        <w:rPr>
          <w:rFonts w:ascii="Verdana" w:hAnsi="Verdana"/>
          <w:i/>
          <w:color w:val="auto"/>
          <w:sz w:val="20"/>
          <w:szCs w:val="20"/>
          <w:shd w:val="clear" w:color="auto" w:fill="FFFFFF"/>
        </w:rPr>
        <w:t>Pzp</w:t>
      </w:r>
      <w:proofErr w:type="spellEnd"/>
      <w:r w:rsidR="008B2F70" w:rsidRPr="007D2FE0">
        <w:rPr>
          <w:rFonts w:ascii="Verdana" w:hAnsi="Verdana"/>
          <w:i/>
          <w:color w:val="auto"/>
          <w:sz w:val="20"/>
          <w:szCs w:val="20"/>
          <w:shd w:val="clear" w:color="auto" w:fill="FFFFFF"/>
        </w:rPr>
        <w:t>.</w:t>
      </w:r>
    </w:p>
    <w:p w:rsidR="00280A41" w:rsidRPr="007D2FE0" w:rsidRDefault="00823C17" w:rsidP="00B03BCF">
      <w:pPr>
        <w:widowControl/>
        <w:tabs>
          <w:tab w:val="left" w:pos="426"/>
          <w:tab w:val="num" w:pos="720"/>
        </w:tabs>
        <w:suppressAutoHyphens w:val="0"/>
        <w:autoSpaceDE w:val="0"/>
        <w:autoSpaceDN w:val="0"/>
        <w:adjustRightInd w:val="0"/>
        <w:spacing w:line="360" w:lineRule="auto"/>
        <w:rPr>
          <w:rFonts w:ascii="Verdana" w:hAnsi="Verdana" w:cs="Arial"/>
          <w:bCs/>
          <w:i/>
          <w:color w:val="auto"/>
          <w:sz w:val="20"/>
          <w:szCs w:val="20"/>
        </w:rPr>
      </w:pPr>
      <w:r>
        <w:rPr>
          <w:rFonts w:ascii="Verdana" w:hAnsi="Verdana" w:cs="Arial"/>
          <w:b/>
          <w:bCs/>
          <w:i/>
          <w:color w:val="auto"/>
          <w:sz w:val="20"/>
          <w:szCs w:val="20"/>
        </w:rPr>
        <w:t>Załącznik nr 7</w:t>
      </w:r>
      <w:r w:rsidR="00280A41" w:rsidRPr="007D2FE0">
        <w:rPr>
          <w:rFonts w:ascii="Verdana" w:hAnsi="Verdana" w:cs="Arial"/>
          <w:b/>
          <w:bCs/>
          <w:i/>
          <w:color w:val="auto"/>
          <w:sz w:val="20"/>
          <w:szCs w:val="20"/>
        </w:rPr>
        <w:t xml:space="preserve"> </w:t>
      </w:r>
      <w:r w:rsidR="00280A41" w:rsidRPr="007D2FE0">
        <w:rPr>
          <w:rFonts w:ascii="Verdana" w:hAnsi="Verdana" w:cs="Arial"/>
          <w:bCs/>
          <w:i/>
          <w:color w:val="auto"/>
          <w:sz w:val="20"/>
          <w:szCs w:val="20"/>
        </w:rPr>
        <w:t xml:space="preserve">– </w:t>
      </w:r>
      <w:r w:rsidR="00280A41" w:rsidRPr="007D2FE0">
        <w:rPr>
          <w:rFonts w:ascii="Verdana" w:hAnsi="Verdana"/>
          <w:i/>
          <w:color w:val="auto"/>
          <w:sz w:val="20"/>
          <w:szCs w:val="20"/>
        </w:rPr>
        <w:t>Klauzula obowiązku informacyjnego do zastosowania przez zamawiającego w postępowaniu o udzielenie ZP</w:t>
      </w:r>
    </w:p>
    <w:p w:rsidR="00280A41" w:rsidRDefault="00280A41" w:rsidP="00B03BCF">
      <w:pPr>
        <w:widowControl/>
        <w:tabs>
          <w:tab w:val="left" w:pos="426"/>
          <w:tab w:val="left" w:pos="567"/>
        </w:tabs>
        <w:suppressAutoHyphens w:val="0"/>
        <w:autoSpaceDE w:val="0"/>
        <w:autoSpaceDN w:val="0"/>
        <w:adjustRightInd w:val="0"/>
        <w:spacing w:line="360" w:lineRule="auto"/>
        <w:rPr>
          <w:rFonts w:ascii="Verdana" w:hAnsi="Verdana"/>
          <w:i/>
          <w:color w:val="auto"/>
          <w:sz w:val="20"/>
          <w:szCs w:val="20"/>
        </w:rPr>
      </w:pPr>
      <w:r w:rsidRPr="007D2FE0">
        <w:rPr>
          <w:rFonts w:ascii="Verdana" w:hAnsi="Verdana" w:cs="Courier New"/>
          <w:b/>
          <w:i/>
          <w:color w:val="auto"/>
          <w:sz w:val="20"/>
          <w:szCs w:val="20"/>
        </w:rPr>
        <w:t xml:space="preserve">Załącznik nr </w:t>
      </w:r>
      <w:r w:rsidR="00823C17">
        <w:rPr>
          <w:rFonts w:ascii="Verdana" w:hAnsi="Verdana" w:cs="Courier New"/>
          <w:b/>
          <w:i/>
          <w:color w:val="auto"/>
          <w:sz w:val="20"/>
          <w:szCs w:val="20"/>
        </w:rPr>
        <w:t>8</w:t>
      </w:r>
      <w:r w:rsidRPr="007D2FE0">
        <w:rPr>
          <w:rFonts w:ascii="Verdana" w:hAnsi="Verdana" w:cs="Courier New"/>
          <w:i/>
          <w:color w:val="auto"/>
          <w:sz w:val="20"/>
          <w:szCs w:val="20"/>
        </w:rPr>
        <w:t xml:space="preserve"> –</w:t>
      </w:r>
      <w:r w:rsidRPr="007D2FE0">
        <w:rPr>
          <w:rFonts w:ascii="Verdana" w:hAnsi="Verdana"/>
          <w:i/>
          <w:color w:val="auto"/>
          <w:sz w:val="20"/>
          <w:szCs w:val="20"/>
        </w:rPr>
        <w:t>Klauzula obowiązku informacyjnego: osoba będąca stroną umowy i/lub realizująca umowę</w:t>
      </w:r>
    </w:p>
    <w:p w:rsidR="003546F9" w:rsidRPr="007D2FE0" w:rsidRDefault="003546F9" w:rsidP="00B03BCF">
      <w:pPr>
        <w:widowControl/>
        <w:tabs>
          <w:tab w:val="left" w:pos="426"/>
          <w:tab w:val="left" w:pos="567"/>
        </w:tabs>
        <w:suppressAutoHyphens w:val="0"/>
        <w:autoSpaceDE w:val="0"/>
        <w:autoSpaceDN w:val="0"/>
        <w:adjustRightInd w:val="0"/>
        <w:spacing w:line="360" w:lineRule="auto"/>
        <w:rPr>
          <w:rFonts w:ascii="Verdana" w:hAnsi="Verdana" w:cs="Arial"/>
          <w:bCs/>
          <w:i/>
          <w:color w:val="auto"/>
          <w:sz w:val="20"/>
          <w:szCs w:val="20"/>
        </w:rPr>
      </w:pPr>
    </w:p>
    <w:p w:rsidR="007F4043" w:rsidRDefault="007F4043" w:rsidP="003546F9">
      <w:pPr>
        <w:tabs>
          <w:tab w:val="left" w:pos="284"/>
        </w:tabs>
        <w:spacing w:line="360" w:lineRule="auto"/>
        <w:ind w:left="426" w:hanging="426"/>
        <w:jc w:val="right"/>
        <w:rPr>
          <w:rFonts w:ascii="Verdana" w:hAnsi="Verdana"/>
          <w:i/>
          <w:sz w:val="20"/>
          <w:szCs w:val="20"/>
        </w:rPr>
      </w:pPr>
      <w:r w:rsidRPr="003546F9">
        <w:rPr>
          <w:rFonts w:ascii="Verdana" w:hAnsi="Verdana"/>
          <w:i/>
          <w:sz w:val="20"/>
          <w:szCs w:val="20"/>
        </w:rPr>
        <w:t>Zatwierdzono</w:t>
      </w:r>
      <w:r w:rsidR="00D7591A">
        <w:rPr>
          <w:rFonts w:ascii="Verdana" w:hAnsi="Verdana"/>
          <w:i/>
          <w:sz w:val="20"/>
          <w:szCs w:val="20"/>
        </w:rPr>
        <w:t xml:space="preserve">  </w:t>
      </w:r>
      <w:r w:rsidR="00FA6536">
        <w:rPr>
          <w:rFonts w:ascii="Verdana" w:hAnsi="Verdana"/>
          <w:i/>
          <w:sz w:val="20"/>
          <w:szCs w:val="20"/>
        </w:rPr>
        <w:t>30.04</w:t>
      </w:r>
      <w:r w:rsidR="00811407">
        <w:rPr>
          <w:rFonts w:ascii="Verdana" w:hAnsi="Verdana"/>
          <w:i/>
          <w:sz w:val="20"/>
          <w:szCs w:val="20"/>
        </w:rPr>
        <w:t>.</w:t>
      </w:r>
      <w:r w:rsidR="007D783B">
        <w:rPr>
          <w:rFonts w:ascii="Verdana" w:hAnsi="Verdana"/>
          <w:i/>
          <w:sz w:val="20"/>
          <w:szCs w:val="20"/>
        </w:rPr>
        <w:t>2026</w:t>
      </w:r>
      <w:r w:rsidR="003546F9" w:rsidRPr="003546F9">
        <w:rPr>
          <w:rFonts w:ascii="Verdana" w:hAnsi="Verdana"/>
          <w:i/>
          <w:sz w:val="20"/>
          <w:szCs w:val="20"/>
        </w:rPr>
        <w:t xml:space="preserve"> r.</w:t>
      </w:r>
    </w:p>
    <w:p w:rsidR="003546F9" w:rsidRDefault="003546F9" w:rsidP="003546F9">
      <w:pPr>
        <w:tabs>
          <w:tab w:val="left" w:pos="284"/>
        </w:tabs>
        <w:spacing w:line="360" w:lineRule="auto"/>
        <w:ind w:left="426" w:hanging="426"/>
        <w:jc w:val="right"/>
        <w:rPr>
          <w:rFonts w:ascii="Verdana" w:hAnsi="Verdana"/>
          <w:i/>
          <w:sz w:val="20"/>
          <w:szCs w:val="20"/>
        </w:rPr>
      </w:pPr>
    </w:p>
    <w:p w:rsidR="003546F9" w:rsidRPr="003546F9" w:rsidRDefault="003546F9" w:rsidP="003546F9">
      <w:pPr>
        <w:tabs>
          <w:tab w:val="left" w:pos="284"/>
        </w:tabs>
        <w:spacing w:line="360" w:lineRule="auto"/>
        <w:ind w:left="426" w:hanging="426"/>
        <w:jc w:val="right"/>
        <w:rPr>
          <w:rFonts w:ascii="Verdana" w:hAnsi="Verdana"/>
          <w:i/>
          <w:sz w:val="20"/>
          <w:szCs w:val="20"/>
        </w:rPr>
      </w:pPr>
      <w:r>
        <w:rPr>
          <w:rFonts w:ascii="Verdana" w:hAnsi="Verdana"/>
          <w:i/>
          <w:sz w:val="20"/>
          <w:szCs w:val="20"/>
        </w:rPr>
        <w:t>…………………………………………</w:t>
      </w:r>
    </w:p>
    <w:sectPr w:rsidR="003546F9" w:rsidRPr="003546F9" w:rsidSect="00491E82">
      <w:headerReference w:type="default" r:id="rId16"/>
      <w:footerReference w:type="even" r:id="rId17"/>
      <w:footerReference w:type="default" r:id="rId18"/>
      <w:headerReference w:type="first" r:id="rId19"/>
      <w:footnotePr>
        <w:pos w:val="beneathText"/>
      </w:footnotePr>
      <w:pgSz w:w="11905" w:h="16837"/>
      <w:pgMar w:top="1276" w:right="1418" w:bottom="1276" w:left="1418" w:header="567" w:footer="10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039" w:rsidRDefault="00363039">
      <w:r>
        <w:separator/>
      </w:r>
    </w:p>
    <w:p w:rsidR="00363039" w:rsidRDefault="00363039"/>
  </w:endnote>
  <w:endnote w:type="continuationSeparator" w:id="0">
    <w:p w:rsidR="00363039" w:rsidRDefault="00363039">
      <w:r>
        <w:continuationSeparator/>
      </w:r>
    </w:p>
    <w:p w:rsidR="00363039" w:rsidRDefault="003630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tar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horndale">
    <w:altName w:val="Times New Roman"/>
    <w:charset w:val="00"/>
    <w:family w:val="roman"/>
    <w:pitch w:val="variable"/>
  </w:font>
  <w:font w:name="Tahoma">
    <w:panose1 w:val="020B0604030504040204"/>
    <w:charset w:val="EE"/>
    <w:family w:val="swiss"/>
    <w:pitch w:val="variable"/>
    <w:sig w:usb0="E1002EFF" w:usb1="C000605B" w:usb2="00000029" w:usb3="00000000" w:csb0="000101FF"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919" w:rsidRDefault="00E82919" w:rsidP="00DF672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E82919" w:rsidRDefault="00E82919" w:rsidP="00487F43">
    <w:pPr>
      <w:pStyle w:val="Stopka"/>
      <w:ind w:right="360"/>
    </w:pPr>
  </w:p>
  <w:p w:rsidR="00E82919" w:rsidRDefault="00E8291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919" w:rsidRPr="00987333" w:rsidRDefault="00E82919" w:rsidP="00987333">
    <w:pPr>
      <w:pStyle w:val="Stopka"/>
      <w:tabs>
        <w:tab w:val="right" w:pos="9072"/>
      </w:tabs>
      <w:rPr>
        <w:rFonts w:ascii="Times New Roman" w:hAnsi="Times New Roman"/>
        <w:sz w:val="14"/>
        <w:szCs w:val="14"/>
      </w:rPr>
    </w:pPr>
    <w:r w:rsidRPr="00987333">
      <w:rPr>
        <w:rFonts w:ascii="Times New Roman" w:hAnsi="Times New Roman"/>
        <w:sz w:val="14"/>
        <w:szCs w:val="14"/>
      </w:rPr>
      <w:tab/>
      <w:t xml:space="preserve">Strona </w:t>
    </w:r>
    <w:r w:rsidRPr="00987333">
      <w:rPr>
        <w:rFonts w:ascii="Times New Roman" w:hAnsi="Times New Roman"/>
        <w:b/>
        <w:sz w:val="14"/>
        <w:szCs w:val="14"/>
      </w:rPr>
      <w:fldChar w:fldCharType="begin"/>
    </w:r>
    <w:r w:rsidRPr="00987333">
      <w:rPr>
        <w:rFonts w:ascii="Times New Roman" w:hAnsi="Times New Roman"/>
        <w:b/>
        <w:sz w:val="14"/>
        <w:szCs w:val="14"/>
      </w:rPr>
      <w:instrText>PAGE</w:instrText>
    </w:r>
    <w:r w:rsidRPr="00987333">
      <w:rPr>
        <w:rFonts w:ascii="Times New Roman" w:hAnsi="Times New Roman"/>
        <w:b/>
        <w:sz w:val="14"/>
        <w:szCs w:val="14"/>
      </w:rPr>
      <w:fldChar w:fldCharType="separate"/>
    </w:r>
    <w:r w:rsidR="004F6E17">
      <w:rPr>
        <w:rFonts w:ascii="Times New Roman" w:hAnsi="Times New Roman"/>
        <w:b/>
        <w:noProof/>
        <w:sz w:val="14"/>
        <w:szCs w:val="14"/>
      </w:rPr>
      <w:t>2</w:t>
    </w:r>
    <w:r w:rsidRPr="00987333">
      <w:rPr>
        <w:rFonts w:ascii="Times New Roman" w:hAnsi="Times New Roman"/>
        <w:b/>
        <w:sz w:val="14"/>
        <w:szCs w:val="14"/>
      </w:rPr>
      <w:fldChar w:fldCharType="end"/>
    </w:r>
    <w:r w:rsidRPr="00987333">
      <w:rPr>
        <w:rFonts w:ascii="Times New Roman" w:hAnsi="Times New Roman"/>
        <w:sz w:val="14"/>
        <w:szCs w:val="14"/>
      </w:rPr>
      <w:t xml:space="preserve"> z </w:t>
    </w:r>
    <w:r w:rsidRPr="00987333">
      <w:rPr>
        <w:rFonts w:ascii="Times New Roman" w:hAnsi="Times New Roman"/>
        <w:sz w:val="14"/>
        <w:szCs w:val="14"/>
      </w:rPr>
      <w:fldChar w:fldCharType="begin"/>
    </w:r>
    <w:r w:rsidRPr="00987333">
      <w:rPr>
        <w:rFonts w:ascii="Times New Roman" w:hAnsi="Times New Roman"/>
        <w:sz w:val="14"/>
        <w:szCs w:val="14"/>
      </w:rPr>
      <w:instrText>NUMPAGES</w:instrText>
    </w:r>
    <w:r w:rsidRPr="00987333">
      <w:rPr>
        <w:rFonts w:ascii="Times New Roman" w:hAnsi="Times New Roman"/>
        <w:sz w:val="14"/>
        <w:szCs w:val="14"/>
      </w:rPr>
      <w:fldChar w:fldCharType="separate"/>
    </w:r>
    <w:r w:rsidR="004F6E17">
      <w:rPr>
        <w:rFonts w:ascii="Times New Roman" w:hAnsi="Times New Roman"/>
        <w:noProof/>
        <w:sz w:val="14"/>
        <w:szCs w:val="14"/>
      </w:rPr>
      <w:t>18</w:t>
    </w:r>
    <w:r w:rsidRPr="00987333">
      <w:rPr>
        <w:rFonts w:ascii="Times New Roman" w:hAnsi="Times New Roman"/>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039" w:rsidRDefault="00363039">
      <w:r>
        <w:separator/>
      </w:r>
    </w:p>
    <w:p w:rsidR="00363039" w:rsidRDefault="00363039"/>
  </w:footnote>
  <w:footnote w:type="continuationSeparator" w:id="0">
    <w:p w:rsidR="00363039" w:rsidRDefault="00363039">
      <w:r>
        <w:continuationSeparator/>
      </w:r>
    </w:p>
    <w:p w:rsidR="00363039" w:rsidRDefault="003630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919" w:rsidRPr="00D447D9" w:rsidRDefault="00E82919" w:rsidP="001442C4">
    <w:pPr>
      <w:pStyle w:val="Nagwek"/>
      <w:rPr>
        <w:rFonts w:ascii="Verdana" w:hAnsi="Verdana"/>
        <w:sz w:val="20"/>
        <w:szCs w:val="20"/>
      </w:rPr>
    </w:pPr>
    <w:r>
      <w:rPr>
        <w:rFonts w:ascii="Verdana" w:hAnsi="Verdana"/>
        <w:sz w:val="20"/>
        <w:szCs w:val="20"/>
      </w:rPr>
      <w:t>WCPIT/</w:t>
    </w:r>
    <w:r w:rsidRPr="00D447D9">
      <w:rPr>
        <w:rFonts w:ascii="Verdana" w:hAnsi="Verdana"/>
        <w:sz w:val="20"/>
        <w:szCs w:val="20"/>
      </w:rPr>
      <w:t>EA/381</w:t>
    </w:r>
    <w:r w:rsidR="00921E44">
      <w:rPr>
        <w:rFonts w:ascii="Verdana" w:hAnsi="Verdana"/>
        <w:sz w:val="20"/>
        <w:szCs w:val="20"/>
      </w:rPr>
      <w:t>-</w:t>
    </w:r>
    <w:r w:rsidR="00E85335">
      <w:rPr>
        <w:rFonts w:ascii="Verdana" w:hAnsi="Verdana"/>
        <w:sz w:val="20"/>
        <w:szCs w:val="20"/>
      </w:rPr>
      <w:t>30</w:t>
    </w:r>
    <w:r>
      <w:rPr>
        <w:rFonts w:ascii="Verdana" w:hAnsi="Verdana"/>
        <w:sz w:val="20"/>
        <w:szCs w:val="20"/>
      </w:rPr>
      <w:t>/2026</w:t>
    </w:r>
  </w:p>
  <w:p w:rsidR="00E82919" w:rsidRPr="00015936" w:rsidRDefault="00E82919" w:rsidP="00DA27E3">
    <w:pPr>
      <w:jc w:val="center"/>
      <w:rPr>
        <w:rFonts w:ascii="Times New Roman" w:hAnsi="Times New Roman"/>
        <w:i/>
        <w:iCs/>
        <w:color w:val="808080"/>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919" w:rsidRDefault="00E82919">
    <w:pPr>
      <w:pStyle w:val="Nagwek"/>
    </w:pPr>
    <w:r w:rsidRPr="00491E82">
      <w:t>WCPIT/EA/381-24/2024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49AD188"/>
    <w:name w:val="WW8Num1"/>
    <w:lvl w:ilvl="0">
      <w:start w:val="1"/>
      <w:numFmt w:val="lowerLetter"/>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0000002"/>
    <w:multiLevelType w:val="multilevel"/>
    <w:tmpl w:val="00000002"/>
    <w:name w:val="WW8Num2"/>
    <w:lvl w:ilvl="0">
      <w:start w:val="8"/>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0000003"/>
    <w:multiLevelType w:val="multilevel"/>
    <w:tmpl w:val="7AA0DD7C"/>
    <w:name w:val="WW8Num3"/>
    <w:lvl w:ilvl="0">
      <w:start w:val="1"/>
      <w:numFmt w:val="decimal"/>
      <w:lvlText w:val="%1."/>
      <w:lvlJc w:val="left"/>
      <w:pPr>
        <w:tabs>
          <w:tab w:val="num" w:pos="283"/>
        </w:tabs>
        <w:ind w:left="283" w:hanging="283"/>
      </w:pPr>
      <w:rPr>
        <w:rFonts w:ascii="Century Gothic" w:hAnsi="Century Gothic" w:cs="Arial" w:hint="default"/>
        <w:b w:val="0"/>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0000004"/>
    <w:multiLevelType w:val="multilevel"/>
    <w:tmpl w:val="14EE3B8A"/>
    <w:name w:val="WW8Num4"/>
    <w:lvl w:ilvl="0">
      <w:start w:val="1"/>
      <w:numFmt w:val="decimal"/>
      <w:lvlText w:val="%1."/>
      <w:lvlJc w:val="left"/>
      <w:pPr>
        <w:tabs>
          <w:tab w:val="num" w:pos="283"/>
        </w:tabs>
        <w:ind w:left="283" w:hanging="283"/>
      </w:pPr>
      <w:rPr>
        <w:b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nsid w:val="00000005"/>
    <w:multiLevelType w:val="multilevel"/>
    <w:tmpl w:val="F476E664"/>
    <w:name w:val="WW8Num5"/>
    <w:lvl w:ilvl="0">
      <w:start w:val="1"/>
      <w:numFmt w:val="decimal"/>
      <w:lvlText w:val="%1."/>
      <w:lvlJc w:val="left"/>
      <w:pPr>
        <w:tabs>
          <w:tab w:val="num" w:pos="283"/>
        </w:tabs>
        <w:ind w:left="283" w:hanging="283"/>
      </w:pPr>
      <w:rPr>
        <w:b w:val="0"/>
        <w:color w:val="00000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nsid w:val="00000006"/>
    <w:multiLevelType w:val="multilevel"/>
    <w:tmpl w:val="109EEA98"/>
    <w:name w:val="WW8Num6"/>
    <w:lvl w:ilvl="0">
      <w:start w:val="1"/>
      <w:numFmt w:val="decimal"/>
      <w:lvlText w:val="%1."/>
      <w:lvlJc w:val="left"/>
      <w:pPr>
        <w:tabs>
          <w:tab w:val="num" w:pos="283"/>
        </w:tabs>
        <w:ind w:left="283" w:hanging="283"/>
      </w:pPr>
      <w:rPr>
        <w:b w:val="0"/>
        <w:sz w:val="20"/>
        <w:szCs w:val="16"/>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
    <w:nsid w:val="00000007"/>
    <w:multiLevelType w:val="hybridMultilevel"/>
    <w:tmpl w:val="FF2251B0"/>
    <w:name w:val="WW8Num7"/>
    <w:lvl w:ilvl="0" w:tplc="355C86CE">
      <w:start w:val="1"/>
      <w:numFmt w:val="decimal"/>
      <w:lvlText w:val="%1."/>
      <w:lvlJc w:val="left"/>
      <w:pPr>
        <w:tabs>
          <w:tab w:val="num" w:pos="360"/>
        </w:tabs>
        <w:ind w:left="360" w:hanging="360"/>
      </w:pPr>
      <w:rPr>
        <w:rFonts w:hint="default"/>
        <w:b w:val="0"/>
        <w:sz w:val="20"/>
        <w:szCs w:val="20"/>
      </w:rPr>
    </w:lvl>
    <w:lvl w:ilvl="1" w:tplc="FFFFFFFF">
      <w:start w:val="1"/>
      <w:numFmt w:val="lowerLetter"/>
      <w:lvlText w:val="%2."/>
      <w:lvlJc w:val="left"/>
      <w:pPr>
        <w:tabs>
          <w:tab w:val="num" w:pos="1440"/>
        </w:tabs>
        <w:ind w:left="1440" w:hanging="360"/>
      </w:pPr>
    </w:lvl>
    <w:lvl w:ilvl="2" w:tplc="33885520">
      <w:start w:val="1"/>
      <w:numFmt w:val="lowerLetter"/>
      <w:lvlText w:val="%3)"/>
      <w:lvlJc w:val="left"/>
      <w:pPr>
        <w:tabs>
          <w:tab w:val="num" w:pos="2340"/>
        </w:tabs>
        <w:ind w:left="2340" w:hanging="360"/>
      </w:pPr>
      <w:rPr>
        <w:rFonts w:hint="default"/>
        <w:b w:val="0"/>
        <w:i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0000008"/>
    <w:multiLevelType w:val="multilevel"/>
    <w:tmpl w:val="00000008"/>
    <w:name w:val="WW8Num8"/>
    <w:lvl w:ilvl="0">
      <w:start w:val="2"/>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nsid w:val="00000009"/>
    <w:multiLevelType w:val="multilevel"/>
    <w:tmpl w:val="00000009"/>
    <w:name w:val="WW8Num9"/>
    <w:lvl w:ilvl="0">
      <w:start w:val="3"/>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nsid w:val="0000000A"/>
    <w:multiLevelType w:val="multilevel"/>
    <w:tmpl w:val="3588F780"/>
    <w:name w:val="WW8Num10"/>
    <w:lvl w:ilvl="0">
      <w:start w:val="4"/>
      <w:numFmt w:val="upperRoman"/>
      <w:lvlText w:val="%1."/>
      <w:lvlJc w:val="right"/>
      <w:pPr>
        <w:tabs>
          <w:tab w:val="num" w:pos="144"/>
        </w:tabs>
        <w:ind w:left="144" w:hanging="144"/>
      </w:pPr>
      <w:rPr>
        <w:rFonts w:hint="default"/>
        <w:b/>
        <w:sz w:val="22"/>
        <w:szCs w:val="22"/>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nsid w:val="0000000B"/>
    <w:multiLevelType w:val="multilevel"/>
    <w:tmpl w:val="0000000B"/>
    <w:name w:val="WW8Num11"/>
    <w:lvl w:ilvl="0">
      <w:start w:val="5"/>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nsid w:val="0000000D"/>
    <w:multiLevelType w:val="multilevel"/>
    <w:tmpl w:val="0000000D"/>
    <w:name w:val="WW8Num1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2">
    <w:nsid w:val="0000000E"/>
    <w:multiLevelType w:val="multilevel"/>
    <w:tmpl w:val="953EFCE4"/>
    <w:name w:val="WW8Num14"/>
    <w:lvl w:ilvl="0">
      <w:start w:val="9"/>
      <w:numFmt w:val="upperRoman"/>
      <w:lvlText w:val="%1."/>
      <w:lvlJc w:val="right"/>
      <w:pPr>
        <w:tabs>
          <w:tab w:val="num" w:pos="144"/>
        </w:tabs>
        <w:ind w:left="144" w:hanging="144"/>
      </w:pPr>
      <w:rPr>
        <w:rFonts w:hint="default"/>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3">
    <w:nsid w:val="0000000F"/>
    <w:multiLevelType w:val="multilevel"/>
    <w:tmpl w:val="13C2576E"/>
    <w:name w:val="WW8Num15"/>
    <w:lvl w:ilvl="0">
      <w:start w:val="10"/>
      <w:numFmt w:val="upperRoman"/>
      <w:lvlText w:val="%1."/>
      <w:lvlJc w:val="right"/>
      <w:pPr>
        <w:tabs>
          <w:tab w:val="num" w:pos="144"/>
        </w:tabs>
        <w:ind w:left="144" w:firstLine="144"/>
      </w:pPr>
      <w:rPr>
        <w:rFonts w:hint="default"/>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nsid w:val="00000010"/>
    <w:multiLevelType w:val="multilevel"/>
    <w:tmpl w:val="00000010"/>
    <w:name w:val="WW8Num16"/>
    <w:lvl w:ilvl="0">
      <w:start w:val="11"/>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nsid w:val="00000011"/>
    <w:multiLevelType w:val="multilevel"/>
    <w:tmpl w:val="00000011"/>
    <w:name w:val="WW8Num17"/>
    <w:lvl w:ilvl="0">
      <w:start w:val="12"/>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6">
    <w:nsid w:val="00000013"/>
    <w:multiLevelType w:val="multilevel"/>
    <w:tmpl w:val="0E4602EC"/>
    <w:name w:val="WW8Num6222225222222"/>
    <w:lvl w:ilvl="0">
      <w:start w:val="1"/>
      <w:numFmt w:val="decimal"/>
      <w:lvlText w:val="%1."/>
      <w:lvlJc w:val="left"/>
      <w:pPr>
        <w:tabs>
          <w:tab w:val="num" w:pos="283"/>
        </w:tabs>
        <w:ind w:left="283" w:hanging="283"/>
      </w:pPr>
      <w:rPr>
        <w:b w:val="0"/>
        <w:color w:val="00000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7">
    <w:nsid w:val="00000014"/>
    <w:multiLevelType w:val="multilevel"/>
    <w:tmpl w:val="00000014"/>
    <w:name w:val="WW8Num20"/>
    <w:lvl w:ilvl="0">
      <w:start w:val="13"/>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8">
    <w:nsid w:val="00000015"/>
    <w:multiLevelType w:val="multilevel"/>
    <w:tmpl w:val="00000015"/>
    <w:name w:val="WW8Num21"/>
    <w:lvl w:ilvl="0">
      <w:start w:val="10"/>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9">
    <w:nsid w:val="00000016"/>
    <w:multiLevelType w:val="multilevel"/>
    <w:tmpl w:val="00000016"/>
    <w:name w:val="WW8Num22"/>
    <w:lvl w:ilvl="0">
      <w:start w:val="14"/>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0">
    <w:nsid w:val="00000017"/>
    <w:multiLevelType w:val="multilevel"/>
    <w:tmpl w:val="28FC98E0"/>
    <w:name w:val="WW8Num23"/>
    <w:lvl w:ilvl="0">
      <w:start w:val="1"/>
      <w:numFmt w:val="lowerLetter"/>
      <w:lvlText w:val="%1)"/>
      <w:lvlJc w:val="left"/>
      <w:pPr>
        <w:tabs>
          <w:tab w:val="num" w:pos="360"/>
        </w:tabs>
        <w:ind w:left="360" w:hanging="360"/>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1">
    <w:nsid w:val="00000018"/>
    <w:multiLevelType w:val="multilevel"/>
    <w:tmpl w:val="00000018"/>
    <w:name w:val="WW8Num24"/>
    <w:lvl w:ilvl="0">
      <w:start w:val="16"/>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2">
    <w:nsid w:val="00000019"/>
    <w:multiLevelType w:val="multilevel"/>
    <w:tmpl w:val="260E644C"/>
    <w:lvl w:ilvl="0">
      <w:start w:val="1"/>
      <w:numFmt w:val="decimal"/>
      <w:lvlText w:val="%1."/>
      <w:lvlJc w:val="left"/>
      <w:pPr>
        <w:tabs>
          <w:tab w:val="num" w:pos="283"/>
        </w:tabs>
        <w:ind w:left="283" w:hanging="283"/>
      </w:pPr>
      <w:rPr>
        <w:rFonts w:ascii="Times New Roman" w:hAnsi="Times New Roman" w:cs="Times New Roman" w:hint="default"/>
        <w:b w:val="0"/>
        <w:sz w:val="22"/>
        <w:szCs w:val="22"/>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3">
    <w:nsid w:val="0000001A"/>
    <w:multiLevelType w:val="multilevel"/>
    <w:tmpl w:val="0000001A"/>
    <w:name w:val="WW8Num26"/>
    <w:lvl w:ilvl="0">
      <w:start w:val="18"/>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4">
    <w:nsid w:val="0000001C"/>
    <w:multiLevelType w:val="multilevel"/>
    <w:tmpl w:val="621C23B2"/>
    <w:name w:val="WW8Num28"/>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5">
    <w:nsid w:val="0000001D"/>
    <w:multiLevelType w:val="multilevel"/>
    <w:tmpl w:val="C92C3E84"/>
    <w:name w:val="WW8Num29"/>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6">
    <w:nsid w:val="0000001E"/>
    <w:multiLevelType w:val="multilevel"/>
    <w:tmpl w:val="4E64E7B8"/>
    <w:name w:val="WW8Num30"/>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567"/>
        </w:tabs>
        <w:ind w:left="567" w:hanging="283"/>
      </w:pPr>
      <w:rPr>
        <w:b/>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7">
    <w:nsid w:val="0000001F"/>
    <w:multiLevelType w:val="multilevel"/>
    <w:tmpl w:val="6884E654"/>
    <w:name w:val="WW8Num31"/>
    <w:lvl w:ilvl="0">
      <w:start w:val="1"/>
      <w:numFmt w:val="decimal"/>
      <w:lvlText w:val="%1."/>
      <w:lvlJc w:val="left"/>
      <w:pPr>
        <w:tabs>
          <w:tab w:val="num" w:pos="283"/>
        </w:tabs>
        <w:ind w:left="283" w:hanging="283"/>
      </w:pPr>
      <w:rPr>
        <w:b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rPr>
        <w:rFonts w:ascii="Century Gothic" w:eastAsia="HG Mincho Light J" w:hAnsi="Century Gothic" w:cs="Arial Unicode MS"/>
        <w:b w:val="0"/>
      </w:r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8">
    <w:nsid w:val="00000020"/>
    <w:multiLevelType w:val="multilevel"/>
    <w:tmpl w:val="00000020"/>
    <w:name w:val="WW8Num3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9">
    <w:nsid w:val="00000021"/>
    <w:multiLevelType w:val="multilevel"/>
    <w:tmpl w:val="00000021"/>
    <w:name w:val="WW8Num33"/>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0">
    <w:nsid w:val="00000022"/>
    <w:multiLevelType w:val="multilevel"/>
    <w:tmpl w:val="00000022"/>
    <w:name w:val="WW8Num3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31">
    <w:nsid w:val="00000023"/>
    <w:multiLevelType w:val="multilevel"/>
    <w:tmpl w:val="00000023"/>
    <w:name w:val="WW8Num35"/>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2">
    <w:nsid w:val="00000025"/>
    <w:multiLevelType w:val="multilevel"/>
    <w:tmpl w:val="00000025"/>
    <w:name w:val="WW8Num37"/>
    <w:lvl w:ilvl="0">
      <w:start w:val="1"/>
      <w:numFmt w:val="lowerLetter"/>
      <w:lvlText w:val="%1)"/>
      <w:lvlJc w:val="left"/>
      <w:pPr>
        <w:tabs>
          <w:tab w:val="num" w:pos="283"/>
        </w:tabs>
        <w:ind w:left="283" w:hanging="283"/>
      </w:p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33">
    <w:nsid w:val="00000026"/>
    <w:multiLevelType w:val="multilevel"/>
    <w:tmpl w:val="71F41424"/>
    <w:name w:val="WW8Num38"/>
    <w:lvl w:ilvl="0">
      <w:start w:val="1"/>
      <w:numFmt w:val="lowerLetter"/>
      <w:lvlText w:val="%1)"/>
      <w:lvlJc w:val="left"/>
      <w:pPr>
        <w:tabs>
          <w:tab w:val="num" w:pos="283"/>
        </w:tabs>
        <w:ind w:left="283" w:hanging="283"/>
      </w:pPr>
      <w:rPr>
        <w:b/>
      </w:rPr>
    </w:lvl>
    <w:lvl w:ilvl="1">
      <w:start w:val="1"/>
      <w:numFmt w:val="lowerLetter"/>
      <w:lvlText w:val="%2)"/>
      <w:lvlJc w:val="left"/>
      <w:pPr>
        <w:tabs>
          <w:tab w:val="num" w:pos="567"/>
        </w:tabs>
        <w:ind w:left="567" w:hanging="283"/>
      </w:pPr>
    </w:lvl>
    <w:lvl w:ilvl="2">
      <w:start w:val="1"/>
      <w:numFmt w:val="lowerLetter"/>
      <w:lvlText w:val="%3)"/>
      <w:lvlJc w:val="left"/>
      <w:pPr>
        <w:tabs>
          <w:tab w:val="num" w:pos="850"/>
        </w:tabs>
        <w:ind w:left="850" w:hanging="283"/>
      </w:pPr>
    </w:lvl>
    <w:lvl w:ilvl="3">
      <w:start w:val="1"/>
      <w:numFmt w:val="lowerLetter"/>
      <w:lvlText w:val="%4)"/>
      <w:lvlJc w:val="left"/>
      <w:pPr>
        <w:tabs>
          <w:tab w:val="num" w:pos="1134"/>
        </w:tabs>
        <w:ind w:left="1134" w:hanging="283"/>
      </w:pPr>
    </w:lvl>
    <w:lvl w:ilvl="4">
      <w:start w:val="1"/>
      <w:numFmt w:val="lowerLetter"/>
      <w:lvlText w:val="%5)"/>
      <w:lvlJc w:val="left"/>
      <w:pPr>
        <w:tabs>
          <w:tab w:val="num" w:pos="1417"/>
        </w:tabs>
        <w:ind w:left="1417" w:hanging="283"/>
      </w:pPr>
    </w:lvl>
    <w:lvl w:ilvl="5">
      <w:start w:val="1"/>
      <w:numFmt w:val="lowerLetter"/>
      <w:lvlText w:val="%6)"/>
      <w:lvlJc w:val="left"/>
      <w:pPr>
        <w:tabs>
          <w:tab w:val="num" w:pos="1701"/>
        </w:tabs>
        <w:ind w:left="1701" w:hanging="283"/>
      </w:pPr>
    </w:lvl>
    <w:lvl w:ilvl="6">
      <w:start w:val="1"/>
      <w:numFmt w:val="lowerLetter"/>
      <w:lvlText w:val="%7)"/>
      <w:lvlJc w:val="left"/>
      <w:pPr>
        <w:tabs>
          <w:tab w:val="num" w:pos="1984"/>
        </w:tabs>
        <w:ind w:left="1984" w:hanging="283"/>
      </w:pPr>
    </w:lvl>
    <w:lvl w:ilvl="7">
      <w:start w:val="1"/>
      <w:numFmt w:val="lowerLetter"/>
      <w:lvlText w:val="%8)"/>
      <w:lvlJc w:val="left"/>
      <w:pPr>
        <w:tabs>
          <w:tab w:val="num" w:pos="2268"/>
        </w:tabs>
        <w:ind w:left="2268" w:hanging="283"/>
      </w:pPr>
    </w:lvl>
    <w:lvl w:ilvl="8">
      <w:start w:val="1"/>
      <w:numFmt w:val="lowerLetter"/>
      <w:lvlText w:val="%9)"/>
      <w:lvlJc w:val="left"/>
      <w:pPr>
        <w:tabs>
          <w:tab w:val="num" w:pos="2551"/>
        </w:tabs>
        <w:ind w:left="2551" w:hanging="283"/>
      </w:pPr>
    </w:lvl>
  </w:abstractNum>
  <w:abstractNum w:abstractNumId="34">
    <w:nsid w:val="00000027"/>
    <w:multiLevelType w:val="multilevel"/>
    <w:tmpl w:val="1FD0F1B6"/>
    <w:name w:val="WW8Num39"/>
    <w:lvl w:ilvl="0">
      <w:start w:val="1"/>
      <w:numFmt w:val="decimal"/>
      <w:lvlText w:val="%1."/>
      <w:lvlJc w:val="left"/>
      <w:pPr>
        <w:tabs>
          <w:tab w:val="num" w:pos="283"/>
        </w:tabs>
        <w:ind w:left="283" w:hanging="283"/>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5">
    <w:nsid w:val="00000028"/>
    <w:multiLevelType w:val="multilevel"/>
    <w:tmpl w:val="00000028"/>
    <w:name w:val="WW8Num40"/>
    <w:lvl w:ilvl="0">
      <w:start w:val="1"/>
      <w:numFmt w:val="lowerLetter"/>
      <w:lvlText w:val="%1)"/>
      <w:lvlJc w:val="left"/>
      <w:pPr>
        <w:tabs>
          <w:tab w:val="num" w:pos="283"/>
        </w:tabs>
        <w:ind w:left="283" w:hanging="283"/>
      </w:pPr>
    </w:lvl>
    <w:lvl w:ilvl="1">
      <w:start w:val="1"/>
      <w:numFmt w:val="lowerLetter"/>
      <w:lvlText w:val="%2)"/>
      <w:lvlJc w:val="left"/>
      <w:pPr>
        <w:tabs>
          <w:tab w:val="num" w:pos="567"/>
        </w:tabs>
        <w:ind w:left="567" w:hanging="283"/>
      </w:pPr>
    </w:lvl>
    <w:lvl w:ilvl="2">
      <w:start w:val="1"/>
      <w:numFmt w:val="lowerLetter"/>
      <w:lvlText w:val="%3)"/>
      <w:lvlJc w:val="left"/>
      <w:pPr>
        <w:tabs>
          <w:tab w:val="num" w:pos="850"/>
        </w:tabs>
        <w:ind w:left="850" w:hanging="283"/>
      </w:pPr>
    </w:lvl>
    <w:lvl w:ilvl="3">
      <w:start w:val="1"/>
      <w:numFmt w:val="lowerLetter"/>
      <w:lvlText w:val="%4)"/>
      <w:lvlJc w:val="left"/>
      <w:pPr>
        <w:tabs>
          <w:tab w:val="num" w:pos="1134"/>
        </w:tabs>
        <w:ind w:left="1134" w:hanging="283"/>
      </w:pPr>
    </w:lvl>
    <w:lvl w:ilvl="4">
      <w:start w:val="1"/>
      <w:numFmt w:val="lowerLetter"/>
      <w:lvlText w:val="%5)"/>
      <w:lvlJc w:val="left"/>
      <w:pPr>
        <w:tabs>
          <w:tab w:val="num" w:pos="1417"/>
        </w:tabs>
        <w:ind w:left="1417" w:hanging="283"/>
      </w:pPr>
    </w:lvl>
    <w:lvl w:ilvl="5">
      <w:start w:val="1"/>
      <w:numFmt w:val="lowerLetter"/>
      <w:lvlText w:val="%6)"/>
      <w:lvlJc w:val="left"/>
      <w:pPr>
        <w:tabs>
          <w:tab w:val="num" w:pos="1701"/>
        </w:tabs>
        <w:ind w:left="1701" w:hanging="283"/>
      </w:pPr>
    </w:lvl>
    <w:lvl w:ilvl="6">
      <w:start w:val="1"/>
      <w:numFmt w:val="lowerLetter"/>
      <w:lvlText w:val="%7)"/>
      <w:lvlJc w:val="left"/>
      <w:pPr>
        <w:tabs>
          <w:tab w:val="num" w:pos="1984"/>
        </w:tabs>
        <w:ind w:left="1984" w:hanging="283"/>
      </w:pPr>
    </w:lvl>
    <w:lvl w:ilvl="7">
      <w:start w:val="1"/>
      <w:numFmt w:val="lowerLetter"/>
      <w:lvlText w:val="%8)"/>
      <w:lvlJc w:val="left"/>
      <w:pPr>
        <w:tabs>
          <w:tab w:val="num" w:pos="2268"/>
        </w:tabs>
        <w:ind w:left="2268" w:hanging="283"/>
      </w:pPr>
    </w:lvl>
    <w:lvl w:ilvl="8">
      <w:start w:val="1"/>
      <w:numFmt w:val="lowerLetter"/>
      <w:lvlText w:val="%9)"/>
      <w:lvlJc w:val="left"/>
      <w:pPr>
        <w:tabs>
          <w:tab w:val="num" w:pos="2551"/>
        </w:tabs>
        <w:ind w:left="2551" w:hanging="283"/>
      </w:pPr>
    </w:lvl>
  </w:abstractNum>
  <w:abstractNum w:abstractNumId="36">
    <w:nsid w:val="00000029"/>
    <w:multiLevelType w:val="multilevel"/>
    <w:tmpl w:val="00000029"/>
    <w:name w:val="Outline"/>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nsid w:val="020C2623"/>
    <w:multiLevelType w:val="hybridMultilevel"/>
    <w:tmpl w:val="CAF0D318"/>
    <w:name w:val="WW8Num92"/>
    <w:lvl w:ilvl="0" w:tplc="FD7E60CA">
      <w:start w:val="1"/>
      <w:numFmt w:val="lowerLetter"/>
      <w:lvlText w:val="%1)"/>
      <w:lvlJc w:val="left"/>
      <w:pPr>
        <w:tabs>
          <w:tab w:val="num" w:pos="644"/>
        </w:tabs>
        <w:ind w:left="644" w:hanging="360"/>
      </w:pPr>
      <w:rPr>
        <w:rFonts w:hint="default"/>
        <w:b/>
      </w:rPr>
    </w:lvl>
    <w:lvl w:ilvl="1" w:tplc="3CEC8348">
      <w:start w:val="1"/>
      <w:numFmt w:val="bullet"/>
      <w:lvlText w:val="-"/>
      <w:lvlJc w:val="left"/>
      <w:pPr>
        <w:tabs>
          <w:tab w:val="num" w:pos="1724"/>
        </w:tabs>
        <w:ind w:left="1724" w:hanging="360"/>
      </w:pPr>
      <w:rPr>
        <w:rFonts w:ascii="Courier New" w:hAnsi="Courier New" w:hint="default"/>
        <w:b/>
      </w:rPr>
    </w:lvl>
    <w:lvl w:ilvl="2" w:tplc="0415001B" w:tentative="1">
      <w:start w:val="1"/>
      <w:numFmt w:val="lowerRoman"/>
      <w:lvlText w:val="%3."/>
      <w:lvlJc w:val="right"/>
      <w:pPr>
        <w:tabs>
          <w:tab w:val="num" w:pos="2444"/>
        </w:tabs>
        <w:ind w:left="2444" w:hanging="180"/>
      </w:pPr>
    </w:lvl>
    <w:lvl w:ilvl="3" w:tplc="1B4EF5FC">
      <w:start w:val="1"/>
      <w:numFmt w:val="decimal"/>
      <w:lvlText w:val="%4."/>
      <w:lvlJc w:val="left"/>
      <w:pPr>
        <w:tabs>
          <w:tab w:val="num" w:pos="1080"/>
        </w:tabs>
        <w:ind w:left="1080" w:hanging="360"/>
      </w:pPr>
      <w:rPr>
        <w:rFonts w:hint="default"/>
        <w:b w:val="0"/>
      </w:r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C2048B8E">
      <w:start w:val="8"/>
      <w:numFmt w:val="decimal"/>
      <w:lvlText w:val="%7."/>
      <w:lvlJc w:val="left"/>
      <w:pPr>
        <w:tabs>
          <w:tab w:val="num" w:pos="720"/>
        </w:tabs>
        <w:ind w:left="720" w:hanging="360"/>
      </w:pPr>
      <w:rPr>
        <w:rFonts w:hint="default"/>
        <w:b w:val="0"/>
      </w:r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8">
    <w:nsid w:val="07A0288A"/>
    <w:multiLevelType w:val="hybridMultilevel"/>
    <w:tmpl w:val="61D6B068"/>
    <w:name w:val="WW8Num923"/>
    <w:lvl w:ilvl="0" w:tplc="0E923E9E">
      <w:start w:val="1"/>
      <w:numFmt w:val="bullet"/>
      <w:lvlText w:val="-"/>
      <w:lvlJc w:val="left"/>
      <w:pPr>
        <w:tabs>
          <w:tab w:val="num" w:pos="1527"/>
        </w:tabs>
        <w:ind w:left="1527" w:hanging="360"/>
      </w:pPr>
      <w:rPr>
        <w:rFonts w:ascii="Courier New" w:hAnsi="Courier New" w:hint="default"/>
        <w:b/>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39">
    <w:nsid w:val="0FF73980"/>
    <w:multiLevelType w:val="hybridMultilevel"/>
    <w:tmpl w:val="B7142302"/>
    <w:lvl w:ilvl="0" w:tplc="BEC410EA">
      <w:start w:val="1"/>
      <w:numFmt w:val="upperRoman"/>
      <w:lvlText w:val="%1."/>
      <w:lvlJc w:val="left"/>
      <w:pPr>
        <w:ind w:left="1080" w:hanging="720"/>
      </w:pPr>
      <w:rPr>
        <w:rFonts w:hint="default"/>
      </w:rPr>
    </w:lvl>
    <w:lvl w:ilvl="1" w:tplc="76FAC312">
      <w:start w:val="1"/>
      <w:numFmt w:val="decimal"/>
      <w:lvlText w:val="%2."/>
      <w:lvlJc w:val="left"/>
      <w:pPr>
        <w:ind w:left="1440" w:hanging="360"/>
      </w:pPr>
      <w:rPr>
        <w:rFonts w:ascii="Verdana" w:eastAsia="Times New Roman" w:hAnsi="Verdana" w:cs="Calibri" w:hint="default"/>
      </w:rPr>
    </w:lvl>
    <w:lvl w:ilvl="2" w:tplc="F7089292">
      <w:start w:val="1"/>
      <w:numFmt w:val="decimal"/>
      <w:lvlText w:val="%3)"/>
      <w:lvlJc w:val="left"/>
      <w:pPr>
        <w:ind w:left="360" w:hanging="360"/>
      </w:pPr>
      <w:rPr>
        <w:rFonts w:hint="default"/>
        <w:b w:val="0"/>
      </w:rPr>
    </w:lvl>
    <w:lvl w:ilvl="3" w:tplc="0244425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93C5BA7"/>
    <w:multiLevelType w:val="hybridMultilevel"/>
    <w:tmpl w:val="8B6C2AF8"/>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20017C3F"/>
    <w:multiLevelType w:val="multilevel"/>
    <w:tmpl w:val="CB6EF702"/>
    <w:lvl w:ilvl="0">
      <w:start w:val="1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22BE1929"/>
    <w:multiLevelType w:val="multilevel"/>
    <w:tmpl w:val="127EEA30"/>
    <w:lvl w:ilvl="0">
      <w:start w:val="1"/>
      <w:numFmt w:val="decimal"/>
      <w:lvlText w:val="%1."/>
      <w:lvlJc w:val="left"/>
      <w:pPr>
        <w:tabs>
          <w:tab w:val="num" w:pos="283"/>
        </w:tabs>
        <w:ind w:left="283" w:hanging="283"/>
      </w:pPr>
      <w:rPr>
        <w:rFonts w:ascii="Times New Roman" w:eastAsia="HG Mincho Light J" w:hAnsi="Times New Roman" w:cs="Times New Roman" w:hint="default"/>
        <w:b w:val="0"/>
      </w:rPr>
    </w:lvl>
    <w:lvl w:ilvl="1">
      <w:start w:val="1"/>
      <w:numFmt w:val="decimal"/>
      <w:lvlText w:val="%2."/>
      <w:lvlJc w:val="left"/>
      <w:pPr>
        <w:tabs>
          <w:tab w:val="num" w:pos="567"/>
        </w:tabs>
        <w:ind w:left="567" w:hanging="283"/>
      </w:pPr>
      <w:rPr>
        <w:b w:val="0"/>
        <w:color w:val="000000"/>
      </w:rPr>
    </w:lvl>
    <w:lvl w:ilvl="2">
      <w:start w:val="1"/>
      <w:numFmt w:val="decimal"/>
      <w:lvlText w:val="%3."/>
      <w:lvlJc w:val="left"/>
      <w:pPr>
        <w:tabs>
          <w:tab w:val="num" w:pos="850"/>
        </w:tabs>
        <w:ind w:left="850" w:hanging="283"/>
      </w:pPr>
      <w:rPr>
        <w:rFonts w:ascii="Verdana" w:hAnsi="Verdana" w:cs="Times New Roman" w:hint="default"/>
        <w:b w:val="0"/>
        <w:sz w:val="20"/>
        <w:szCs w:val="20"/>
      </w:rPr>
    </w:lvl>
    <w:lvl w:ilvl="3">
      <w:start w:val="1"/>
      <w:numFmt w:val="decimal"/>
      <w:lvlText w:val="%4."/>
      <w:lvlJc w:val="left"/>
      <w:pPr>
        <w:tabs>
          <w:tab w:val="num" w:pos="283"/>
        </w:tabs>
        <w:ind w:left="283" w:hanging="283"/>
      </w:pPr>
      <w:rPr>
        <w:b w:val="0"/>
      </w:r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3">
    <w:nsid w:val="258B74FF"/>
    <w:multiLevelType w:val="hybridMultilevel"/>
    <w:tmpl w:val="56542AB6"/>
    <w:lvl w:ilvl="0" w:tplc="017A1386">
      <w:start w:val="1"/>
      <w:numFmt w:val="decimal"/>
      <w:lvlText w:val="%1)"/>
      <w:lvlJc w:val="left"/>
      <w:pPr>
        <w:ind w:left="756"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26287CFE"/>
    <w:multiLevelType w:val="hybridMultilevel"/>
    <w:tmpl w:val="BE52DD5C"/>
    <w:name w:val="WW8Num142"/>
    <w:lvl w:ilvl="0" w:tplc="FFFFFFFF">
      <w:start w:val="1"/>
      <w:numFmt w:val="decimal"/>
      <w:lvlText w:val="%1."/>
      <w:lvlJc w:val="left"/>
      <w:pPr>
        <w:tabs>
          <w:tab w:val="num" w:pos="357"/>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26AF43D6"/>
    <w:multiLevelType w:val="hybridMultilevel"/>
    <w:tmpl w:val="7000526A"/>
    <w:name w:val="WW8Num622222522222"/>
    <w:lvl w:ilvl="0" w:tplc="4B5219E0">
      <w:start w:val="1"/>
      <w:numFmt w:val="lowerLetter"/>
      <w:lvlText w:val="%1)"/>
      <w:lvlJc w:val="left"/>
      <w:pPr>
        <w:tabs>
          <w:tab w:val="num" w:pos="3960"/>
        </w:tabs>
        <w:ind w:left="3960" w:hanging="360"/>
      </w:pPr>
      <w:rPr>
        <w:rFonts w:hint="default"/>
        <w:b/>
      </w:rPr>
    </w:lvl>
    <w:lvl w:ilvl="1" w:tplc="FBA6AD00">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27AD4EBF"/>
    <w:multiLevelType w:val="hybridMultilevel"/>
    <w:tmpl w:val="57A6D556"/>
    <w:name w:val="WW8Num6222225222"/>
    <w:lvl w:ilvl="0" w:tplc="E80CD3F8">
      <w:start w:val="1"/>
      <w:numFmt w:val="lowerLetter"/>
      <w:lvlText w:val="%1)"/>
      <w:lvlJc w:val="left"/>
      <w:pPr>
        <w:tabs>
          <w:tab w:val="num" w:pos="3960"/>
        </w:tabs>
        <w:ind w:left="3960" w:hanging="360"/>
      </w:pPr>
      <w:rPr>
        <w:rFonts w:ascii="Calibri" w:hAnsi="Calibri" w:hint="default"/>
        <w:b/>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2A564EAA"/>
    <w:multiLevelType w:val="multilevel"/>
    <w:tmpl w:val="995CE3A8"/>
    <w:lvl w:ilvl="0">
      <w:start w:val="6"/>
      <w:numFmt w:val="decimal"/>
      <w:lvlText w:val="%1."/>
      <w:lvlJc w:val="left"/>
      <w:pPr>
        <w:tabs>
          <w:tab w:val="num" w:pos="0"/>
        </w:tabs>
        <w:ind w:left="720" w:hanging="360"/>
      </w:pPr>
      <w:rPr>
        <w:rFonts w:hint="default"/>
        <w:b/>
        <w:i w:val="0"/>
        <w:sz w:val="20"/>
        <w:szCs w:val="20"/>
      </w:rPr>
    </w:lvl>
    <w:lvl w:ilvl="1">
      <w:start w:val="1"/>
      <w:numFmt w:val="decimal"/>
      <w:lvlText w:val="%2)"/>
      <w:lvlJc w:val="left"/>
      <w:pPr>
        <w:tabs>
          <w:tab w:val="num" w:pos="1440"/>
        </w:tabs>
        <w:ind w:left="1440" w:hanging="360"/>
      </w:pPr>
      <w:rPr>
        <w:rFonts w:hint="default"/>
        <w:color w:val="000000"/>
        <w:sz w:val="20"/>
        <w:szCs w:val="20"/>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8">
    <w:nsid w:val="2AA95B0F"/>
    <w:multiLevelType w:val="hybridMultilevel"/>
    <w:tmpl w:val="5EA69FF6"/>
    <w:lvl w:ilvl="0" w:tplc="2C76164A">
      <w:start w:val="1"/>
      <w:numFmt w:val="decimal"/>
      <w:lvlText w:val="%1."/>
      <w:lvlJc w:val="left"/>
      <w:pPr>
        <w:ind w:left="720" w:hanging="360"/>
      </w:pPr>
      <w:rPr>
        <w:rFonts w:hint="default"/>
        <w:b w:val="0"/>
        <w:i w:val="0"/>
        <w:sz w:val="20"/>
        <w:szCs w:val="20"/>
      </w:rPr>
    </w:lvl>
    <w:lvl w:ilvl="1" w:tplc="471204EE">
      <w:start w:val="1"/>
      <w:numFmt w:val="decimal"/>
      <w:lvlText w:val="%2)"/>
      <w:lvlJc w:val="left"/>
      <w:pPr>
        <w:ind w:left="1905" w:hanging="825"/>
      </w:pPr>
      <w:rPr>
        <w:rFonts w:hint="default"/>
        <w:b w:val="0"/>
      </w:rPr>
    </w:lvl>
    <w:lvl w:ilvl="2" w:tplc="FBEAEC54">
      <w:start w:val="1"/>
      <w:numFmt w:val="lowerLetter"/>
      <w:lvlText w:val="%3)"/>
      <w:lvlJc w:val="left"/>
      <w:pPr>
        <w:ind w:left="2340" w:hanging="360"/>
      </w:pPr>
      <w:rPr>
        <w:rFonts w:hint="default"/>
        <w:b/>
      </w:rPr>
    </w:lvl>
    <w:lvl w:ilvl="3" w:tplc="BE0A3BFE">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2AD67BEB"/>
    <w:multiLevelType w:val="hybridMultilevel"/>
    <w:tmpl w:val="E90E457A"/>
    <w:name w:val="WW8Num624"/>
    <w:lvl w:ilvl="0" w:tplc="CE788B26">
      <w:start w:val="1"/>
      <w:numFmt w:val="upperRoman"/>
      <w:lvlText w:val="%1"/>
      <w:lvlJc w:val="left"/>
      <w:pPr>
        <w:tabs>
          <w:tab w:val="num" w:pos="786"/>
        </w:tabs>
        <w:ind w:left="786" w:hanging="360"/>
      </w:pPr>
      <w:rPr>
        <w:rFonts w:hint="default"/>
        <w:b/>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2F5A55E2"/>
    <w:multiLevelType w:val="hybridMultilevel"/>
    <w:tmpl w:val="8C482D18"/>
    <w:lvl w:ilvl="0" w:tplc="5D088B8E">
      <w:start w:val="1"/>
      <w:numFmt w:val="upperRoman"/>
      <w:lvlText w:val="%1."/>
      <w:lvlJc w:val="left"/>
      <w:pPr>
        <w:ind w:left="720" w:hanging="360"/>
      </w:pPr>
      <w:rPr>
        <w:rFonts w:ascii="Verdana" w:hAnsi="Verdana" w:cs="Times New Roman" w:hint="default"/>
        <w:b/>
        <w:i w:val="0"/>
        <w:sz w:val="22"/>
        <w:szCs w:val="22"/>
      </w:rPr>
    </w:lvl>
    <w:lvl w:ilvl="1" w:tplc="471204EE">
      <w:start w:val="1"/>
      <w:numFmt w:val="decimal"/>
      <w:lvlText w:val="%2)"/>
      <w:lvlJc w:val="left"/>
      <w:pPr>
        <w:ind w:left="1905" w:hanging="825"/>
      </w:pPr>
      <w:rPr>
        <w:rFonts w:hint="default"/>
        <w:b w:val="0"/>
      </w:rPr>
    </w:lvl>
    <w:lvl w:ilvl="2" w:tplc="FBEAEC54">
      <w:start w:val="1"/>
      <w:numFmt w:val="lowerLetter"/>
      <w:lvlText w:val="%3)"/>
      <w:lvlJc w:val="left"/>
      <w:pPr>
        <w:ind w:left="2340" w:hanging="360"/>
      </w:pPr>
      <w:rPr>
        <w:rFonts w:hint="default"/>
        <w:b/>
      </w:rPr>
    </w:lvl>
    <w:lvl w:ilvl="3" w:tplc="BE0A3BFE">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33143332"/>
    <w:multiLevelType w:val="hybridMultilevel"/>
    <w:tmpl w:val="50646A72"/>
    <w:lvl w:ilvl="0" w:tplc="1A38267A">
      <w:start w:val="1"/>
      <w:numFmt w:val="decimal"/>
      <w:lvlText w:val="%1."/>
      <w:lvlJc w:val="left"/>
      <w:pPr>
        <w:ind w:left="720" w:hanging="360"/>
      </w:pPr>
      <w:rPr>
        <w:rFonts w:hint="default"/>
        <w:b/>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33B8565A"/>
    <w:multiLevelType w:val="hybridMultilevel"/>
    <w:tmpl w:val="20584FAA"/>
    <w:name w:val="WW8Num6222225222222"/>
    <w:lvl w:ilvl="0" w:tplc="DE1A3EA0">
      <w:start w:val="1"/>
      <w:numFmt w:val="lowerLetter"/>
      <w:lvlText w:val="%1)"/>
      <w:lvlJc w:val="left"/>
      <w:pPr>
        <w:tabs>
          <w:tab w:val="num" w:pos="1364"/>
        </w:tabs>
        <w:ind w:left="1364"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35221BC5"/>
    <w:multiLevelType w:val="hybridMultilevel"/>
    <w:tmpl w:val="27F42350"/>
    <w:name w:val="WW8Num623"/>
    <w:lvl w:ilvl="0" w:tplc="FD7E60CA">
      <w:start w:val="1"/>
      <w:numFmt w:val="lowerLetter"/>
      <w:lvlText w:val="%1)"/>
      <w:lvlJc w:val="left"/>
      <w:pPr>
        <w:tabs>
          <w:tab w:val="num" w:pos="360"/>
        </w:tabs>
        <w:ind w:left="360" w:hanging="360"/>
      </w:pPr>
      <w:rPr>
        <w:rFonts w:hint="default"/>
        <w:b/>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54">
    <w:nsid w:val="386543C1"/>
    <w:multiLevelType w:val="multilevel"/>
    <w:tmpl w:val="04150023"/>
    <w:styleLink w:val="Artykusekcja"/>
    <w:lvl w:ilvl="0">
      <w:start w:val="1"/>
      <w:numFmt w:val="upperRoman"/>
      <w:lvlText w:val="Artykuł %1."/>
      <w:lvlJc w:val="left"/>
      <w:pPr>
        <w:tabs>
          <w:tab w:val="num" w:pos="1440"/>
        </w:tabs>
        <w:ind w:left="0" w:firstLine="0"/>
      </w:pPr>
    </w:lvl>
    <w:lvl w:ilvl="1">
      <w:start w:val="1"/>
      <w:numFmt w:val="decimalZero"/>
      <w:isLgl/>
      <w:lvlText w:val="Sekcja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5">
    <w:nsid w:val="393B58E9"/>
    <w:multiLevelType w:val="hybridMultilevel"/>
    <w:tmpl w:val="6082BCE2"/>
    <w:name w:val="WW8Num162"/>
    <w:lvl w:ilvl="0" w:tplc="E46E127C">
      <w:start w:val="11"/>
      <w:numFmt w:val="upperRoman"/>
      <w:lvlText w:val="%1."/>
      <w:lvlJc w:val="right"/>
      <w:pPr>
        <w:tabs>
          <w:tab w:val="num" w:pos="645"/>
        </w:tabs>
        <w:ind w:left="645"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3BFA323D"/>
    <w:multiLevelType w:val="hybridMultilevel"/>
    <w:tmpl w:val="18281FAC"/>
    <w:lvl w:ilvl="0" w:tplc="4A00767A">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nsid w:val="3CD03C64"/>
    <w:multiLevelType w:val="hybridMultilevel"/>
    <w:tmpl w:val="356E072E"/>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3F991991"/>
    <w:multiLevelType w:val="hybridMultilevel"/>
    <w:tmpl w:val="9ADA3E86"/>
    <w:lvl w:ilvl="0" w:tplc="EA0EBB52">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40B52A13"/>
    <w:multiLevelType w:val="hybridMultilevel"/>
    <w:tmpl w:val="600C2A70"/>
    <w:name w:val="WW8Num62"/>
    <w:lvl w:ilvl="0" w:tplc="897E0D66">
      <w:start w:val="1"/>
      <w:numFmt w:val="decimal"/>
      <w:lvlText w:val="%1."/>
      <w:lvlJc w:val="left"/>
      <w:pPr>
        <w:tabs>
          <w:tab w:val="num" w:pos="360"/>
        </w:tabs>
        <w:ind w:left="360" w:hanging="360"/>
      </w:pPr>
      <w:rPr>
        <w:rFonts w:hint="default"/>
        <w:sz w:val="20"/>
        <w:szCs w:val="20"/>
      </w:rPr>
    </w:lvl>
    <w:lvl w:ilvl="1" w:tplc="04150005">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nsid w:val="40E14822"/>
    <w:multiLevelType w:val="multilevel"/>
    <w:tmpl w:val="49407750"/>
    <w:styleLink w:val="Styl1"/>
    <w:lvl w:ilvl="0">
      <w:start w:val="1"/>
      <w:numFmt w:val="upperRoman"/>
      <w:lvlText w:val="%1."/>
      <w:lvlJc w:val="left"/>
      <w:pPr>
        <w:tabs>
          <w:tab w:val="num" w:pos="1080"/>
        </w:tabs>
        <w:ind w:left="1080" w:hanging="720"/>
      </w:pPr>
      <w:rPr>
        <w:rFonts w:hint="default"/>
        <w:i w:val="0"/>
      </w:rPr>
    </w:lvl>
    <w:lvl w:ilvl="1">
      <w:start w:val="1"/>
      <w:numFmt w:val="decimal"/>
      <w:lvlText w:val="%2)"/>
      <w:lvlJc w:val="left"/>
      <w:pPr>
        <w:tabs>
          <w:tab w:val="num" w:pos="1470"/>
        </w:tabs>
        <w:ind w:left="1470" w:hanging="390"/>
      </w:pPr>
      <w:rPr>
        <w:rFonts w:hint="default"/>
      </w:rPr>
    </w:lvl>
    <w:lvl w:ilvl="2">
      <w:start w:val="1"/>
      <w:numFmt w:val="decimal"/>
      <w:lvlText w:val="%3."/>
      <w:lvlJc w:val="left"/>
      <w:pPr>
        <w:tabs>
          <w:tab w:val="num" w:pos="2340"/>
        </w:tabs>
        <w:ind w:left="2340" w:hanging="360"/>
      </w:pPr>
      <w:rPr>
        <w:rFonts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hint="default"/>
        <w:color w:val="auto"/>
      </w:rPr>
    </w:lvl>
    <w:lvl w:ilvl="5">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45C270AC"/>
    <w:multiLevelType w:val="hybridMultilevel"/>
    <w:tmpl w:val="EC4490C6"/>
    <w:lvl w:ilvl="0" w:tplc="0415000F">
      <w:start w:val="1"/>
      <w:numFmt w:val="decimal"/>
      <w:lvlText w:val="%1."/>
      <w:lvlJc w:val="left"/>
      <w:pPr>
        <w:ind w:left="720" w:hanging="360"/>
      </w:pPr>
    </w:lvl>
    <w:lvl w:ilvl="1" w:tplc="6CC09C26">
      <w:start w:val="1"/>
      <w:numFmt w:val="decimal"/>
      <w:lvlText w:val="%2)"/>
      <w:lvlJc w:val="left"/>
      <w:pPr>
        <w:ind w:left="1440" w:hanging="360"/>
      </w:pPr>
      <w:rPr>
        <w:rFonts w:eastAsia="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4987130B"/>
    <w:multiLevelType w:val="multilevel"/>
    <w:tmpl w:val="093A3F74"/>
    <w:lvl w:ilvl="0">
      <w:start w:val="1"/>
      <w:numFmt w:val="decimal"/>
      <w:lvlText w:val="%1."/>
      <w:lvlJc w:val="left"/>
      <w:pPr>
        <w:ind w:left="720" w:hanging="360"/>
      </w:pPr>
      <w:rPr>
        <w:rFonts w:hint="default"/>
        <w:b w:val="0"/>
      </w:rPr>
    </w:lvl>
    <w:lvl w:ilvl="1">
      <w:start w:val="1"/>
      <w:numFmt w:val="decimal"/>
      <w:isLgl/>
      <w:lvlText w:val="%1.%2."/>
      <w:lvlJc w:val="left"/>
      <w:pPr>
        <w:ind w:left="1146" w:hanging="720"/>
      </w:pPr>
      <w:rPr>
        <w:rFonts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nsid w:val="49EB7FC4"/>
    <w:multiLevelType w:val="hybridMultilevel"/>
    <w:tmpl w:val="B4B4F4A8"/>
    <w:name w:val="WW8Num625"/>
    <w:lvl w:ilvl="0" w:tplc="6E06796C">
      <w:start w:val="2"/>
      <w:numFmt w:val="upperRoman"/>
      <w:lvlText w:val="%1"/>
      <w:lvlJc w:val="left"/>
      <w:pPr>
        <w:tabs>
          <w:tab w:val="num" w:pos="1637"/>
        </w:tabs>
        <w:ind w:left="1637" w:hanging="360"/>
      </w:pPr>
      <w:rPr>
        <w:rFonts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nsid w:val="4B5073AB"/>
    <w:multiLevelType w:val="multilevel"/>
    <w:tmpl w:val="0415001F"/>
    <w:styleLink w:val="111111"/>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5">
    <w:nsid w:val="512A10F5"/>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nsid w:val="549A6DE9"/>
    <w:multiLevelType w:val="hybridMultilevel"/>
    <w:tmpl w:val="F2B23700"/>
    <w:lvl w:ilvl="0" w:tplc="C0DC4EF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59282DC7"/>
    <w:multiLevelType w:val="hybridMultilevel"/>
    <w:tmpl w:val="B3EABD96"/>
    <w:name w:val="WW8Num6222"/>
    <w:lvl w:ilvl="0" w:tplc="008C5328">
      <w:start w:val="1"/>
      <w:numFmt w:val="lowerLetter"/>
      <w:lvlText w:val="%1)"/>
      <w:lvlJc w:val="left"/>
      <w:pPr>
        <w:tabs>
          <w:tab w:val="num" w:pos="1353"/>
        </w:tabs>
        <w:ind w:left="1353" w:hanging="360"/>
      </w:pPr>
      <w:rPr>
        <w:rFonts w:hint="default"/>
        <w:b/>
      </w:rPr>
    </w:lvl>
    <w:lvl w:ilvl="1" w:tplc="04150019" w:tentative="1">
      <w:start w:val="1"/>
      <w:numFmt w:val="lowerLetter"/>
      <w:lvlText w:val="%2."/>
      <w:lvlJc w:val="left"/>
      <w:pPr>
        <w:tabs>
          <w:tab w:val="num" w:pos="2073"/>
        </w:tabs>
        <w:ind w:left="2073" w:hanging="360"/>
      </w:pPr>
    </w:lvl>
    <w:lvl w:ilvl="2" w:tplc="0415001B" w:tentative="1">
      <w:start w:val="1"/>
      <w:numFmt w:val="lowerRoman"/>
      <w:lvlText w:val="%3."/>
      <w:lvlJc w:val="right"/>
      <w:pPr>
        <w:tabs>
          <w:tab w:val="num" w:pos="2793"/>
        </w:tabs>
        <w:ind w:left="2793" w:hanging="180"/>
      </w:pPr>
    </w:lvl>
    <w:lvl w:ilvl="3" w:tplc="0415000F" w:tentative="1">
      <w:start w:val="1"/>
      <w:numFmt w:val="decimal"/>
      <w:lvlText w:val="%4."/>
      <w:lvlJc w:val="left"/>
      <w:pPr>
        <w:tabs>
          <w:tab w:val="num" w:pos="3513"/>
        </w:tabs>
        <w:ind w:left="3513" w:hanging="360"/>
      </w:pPr>
    </w:lvl>
    <w:lvl w:ilvl="4" w:tplc="04150019" w:tentative="1">
      <w:start w:val="1"/>
      <w:numFmt w:val="lowerLetter"/>
      <w:lvlText w:val="%5."/>
      <w:lvlJc w:val="left"/>
      <w:pPr>
        <w:tabs>
          <w:tab w:val="num" w:pos="4233"/>
        </w:tabs>
        <w:ind w:left="4233" w:hanging="360"/>
      </w:pPr>
    </w:lvl>
    <w:lvl w:ilvl="5" w:tplc="0415001B" w:tentative="1">
      <w:start w:val="1"/>
      <w:numFmt w:val="lowerRoman"/>
      <w:lvlText w:val="%6."/>
      <w:lvlJc w:val="right"/>
      <w:pPr>
        <w:tabs>
          <w:tab w:val="num" w:pos="4953"/>
        </w:tabs>
        <w:ind w:left="4953" w:hanging="180"/>
      </w:pPr>
    </w:lvl>
    <w:lvl w:ilvl="6" w:tplc="0415000F" w:tentative="1">
      <w:start w:val="1"/>
      <w:numFmt w:val="decimal"/>
      <w:lvlText w:val="%7."/>
      <w:lvlJc w:val="left"/>
      <w:pPr>
        <w:tabs>
          <w:tab w:val="num" w:pos="5673"/>
        </w:tabs>
        <w:ind w:left="5673" w:hanging="360"/>
      </w:pPr>
    </w:lvl>
    <w:lvl w:ilvl="7" w:tplc="04150019" w:tentative="1">
      <w:start w:val="1"/>
      <w:numFmt w:val="lowerLetter"/>
      <w:lvlText w:val="%8."/>
      <w:lvlJc w:val="left"/>
      <w:pPr>
        <w:tabs>
          <w:tab w:val="num" w:pos="6393"/>
        </w:tabs>
        <w:ind w:left="6393" w:hanging="360"/>
      </w:pPr>
    </w:lvl>
    <w:lvl w:ilvl="8" w:tplc="0415001B" w:tentative="1">
      <w:start w:val="1"/>
      <w:numFmt w:val="lowerRoman"/>
      <w:lvlText w:val="%9."/>
      <w:lvlJc w:val="right"/>
      <w:pPr>
        <w:tabs>
          <w:tab w:val="num" w:pos="7113"/>
        </w:tabs>
        <w:ind w:left="7113" w:hanging="180"/>
      </w:pPr>
    </w:lvl>
  </w:abstractNum>
  <w:abstractNum w:abstractNumId="68">
    <w:nsid w:val="5A302C5F"/>
    <w:multiLevelType w:val="hybridMultilevel"/>
    <w:tmpl w:val="A4D2B9DA"/>
    <w:name w:val="WW8Num14223"/>
    <w:lvl w:ilvl="0" w:tplc="116E0EBE">
      <w:start w:val="4"/>
      <w:numFmt w:val="decimal"/>
      <w:lvlText w:val="%1."/>
      <w:lvlJc w:val="left"/>
      <w:pPr>
        <w:tabs>
          <w:tab w:val="num" w:pos="357"/>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5A3E3E2D"/>
    <w:multiLevelType w:val="multilevel"/>
    <w:tmpl w:val="4656B858"/>
    <w:name w:val="WW8Num310"/>
    <w:lvl w:ilvl="0">
      <w:start w:val="1"/>
      <w:numFmt w:val="lowerLetter"/>
      <w:lvlText w:val="%1)"/>
      <w:lvlJc w:val="left"/>
      <w:pPr>
        <w:tabs>
          <w:tab w:val="num" w:pos="360"/>
        </w:tabs>
        <w:ind w:left="360" w:hanging="360"/>
      </w:pPr>
      <w:rPr>
        <w:rFonts w:hint="default"/>
        <w:b/>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0">
    <w:nsid w:val="5E2278D9"/>
    <w:multiLevelType w:val="hybridMultilevel"/>
    <w:tmpl w:val="FB08F56A"/>
    <w:name w:val="WW8Num9222"/>
    <w:lvl w:ilvl="0" w:tplc="FD7E60CA">
      <w:start w:val="1"/>
      <w:numFmt w:val="lowerLetter"/>
      <w:lvlText w:val="%1)"/>
      <w:lvlJc w:val="left"/>
      <w:pPr>
        <w:tabs>
          <w:tab w:val="num" w:pos="360"/>
        </w:tabs>
        <w:ind w:left="36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nsid w:val="5EF23AD5"/>
    <w:multiLevelType w:val="hybridMultilevel"/>
    <w:tmpl w:val="91529D76"/>
    <w:name w:val="WW8Num922"/>
    <w:lvl w:ilvl="0" w:tplc="FD7E60CA">
      <w:start w:val="1"/>
      <w:numFmt w:val="lowerLetter"/>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nsid w:val="617E5C14"/>
    <w:multiLevelType w:val="hybridMultilevel"/>
    <w:tmpl w:val="4B66FD48"/>
    <w:name w:val="WW8Num62222252222"/>
    <w:lvl w:ilvl="0" w:tplc="4B5219E0">
      <w:start w:val="1"/>
      <w:numFmt w:val="lowerLetter"/>
      <w:lvlText w:val="%1)"/>
      <w:lvlJc w:val="left"/>
      <w:pPr>
        <w:tabs>
          <w:tab w:val="num" w:pos="3960"/>
        </w:tabs>
        <w:ind w:left="39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633A74AE"/>
    <w:multiLevelType w:val="multilevel"/>
    <w:tmpl w:val="F0D831C8"/>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nsid w:val="654E33A6"/>
    <w:multiLevelType w:val="multilevel"/>
    <w:tmpl w:val="8604BE4E"/>
    <w:name w:val="WW8Num72"/>
    <w:lvl w:ilvl="0">
      <w:start w:val="1"/>
      <w:numFmt w:val="upperRoman"/>
      <w:lvlText w:val="%1."/>
      <w:lvlJc w:val="right"/>
      <w:pPr>
        <w:tabs>
          <w:tab w:val="num" w:pos="144"/>
        </w:tabs>
        <w:ind w:left="144" w:hanging="144"/>
      </w:pPr>
      <w:rPr>
        <w:rFonts w:hint="default"/>
        <w:b/>
        <w:sz w:val="22"/>
        <w:szCs w:val="22"/>
      </w:rPr>
    </w:lvl>
    <w:lvl w:ilvl="1">
      <w:start w:val="1"/>
      <w:numFmt w:val="decimal"/>
      <w:lvlText w:val="%2."/>
      <w:lvlJc w:val="left"/>
      <w:pPr>
        <w:tabs>
          <w:tab w:val="num" w:pos="279"/>
        </w:tabs>
        <w:ind w:left="279" w:hanging="283"/>
      </w:pPr>
    </w:lvl>
    <w:lvl w:ilvl="2">
      <w:start w:val="1"/>
      <w:numFmt w:val="decimal"/>
      <w:lvlText w:val="%3."/>
      <w:lvlJc w:val="left"/>
      <w:pPr>
        <w:tabs>
          <w:tab w:val="num" w:pos="562"/>
        </w:tabs>
        <w:ind w:left="562" w:hanging="283"/>
      </w:pPr>
    </w:lvl>
    <w:lvl w:ilvl="3">
      <w:start w:val="1"/>
      <w:numFmt w:val="decimal"/>
      <w:lvlText w:val="%4."/>
      <w:lvlJc w:val="left"/>
      <w:pPr>
        <w:tabs>
          <w:tab w:val="num" w:pos="846"/>
        </w:tabs>
        <w:ind w:left="846" w:hanging="283"/>
      </w:pPr>
    </w:lvl>
    <w:lvl w:ilvl="4">
      <w:start w:val="1"/>
      <w:numFmt w:val="decimal"/>
      <w:lvlText w:val="%5."/>
      <w:lvlJc w:val="left"/>
      <w:pPr>
        <w:tabs>
          <w:tab w:val="num" w:pos="1129"/>
        </w:tabs>
        <w:ind w:left="1129" w:hanging="283"/>
      </w:pPr>
    </w:lvl>
    <w:lvl w:ilvl="5">
      <w:start w:val="1"/>
      <w:numFmt w:val="decimal"/>
      <w:lvlText w:val="%6."/>
      <w:lvlJc w:val="left"/>
      <w:pPr>
        <w:tabs>
          <w:tab w:val="num" w:pos="1413"/>
        </w:tabs>
        <w:ind w:left="1413" w:hanging="283"/>
      </w:pPr>
    </w:lvl>
    <w:lvl w:ilvl="6">
      <w:start w:val="1"/>
      <w:numFmt w:val="decimal"/>
      <w:lvlText w:val="%7."/>
      <w:lvlJc w:val="left"/>
      <w:pPr>
        <w:tabs>
          <w:tab w:val="num" w:pos="1696"/>
        </w:tabs>
        <w:ind w:left="1696" w:hanging="283"/>
      </w:pPr>
    </w:lvl>
    <w:lvl w:ilvl="7">
      <w:start w:val="1"/>
      <w:numFmt w:val="decimal"/>
      <w:lvlText w:val="%8."/>
      <w:lvlJc w:val="left"/>
      <w:pPr>
        <w:tabs>
          <w:tab w:val="num" w:pos="1980"/>
        </w:tabs>
        <w:ind w:left="1980" w:hanging="283"/>
      </w:pPr>
    </w:lvl>
    <w:lvl w:ilvl="8">
      <w:start w:val="1"/>
      <w:numFmt w:val="decimal"/>
      <w:lvlText w:val="%9."/>
      <w:lvlJc w:val="left"/>
      <w:pPr>
        <w:tabs>
          <w:tab w:val="num" w:pos="2263"/>
        </w:tabs>
        <w:ind w:left="2263" w:hanging="283"/>
      </w:pPr>
    </w:lvl>
  </w:abstractNum>
  <w:abstractNum w:abstractNumId="75">
    <w:nsid w:val="69FD65BC"/>
    <w:multiLevelType w:val="hybridMultilevel"/>
    <w:tmpl w:val="32900D6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nsid w:val="6C6D70CE"/>
    <w:multiLevelType w:val="hybridMultilevel"/>
    <w:tmpl w:val="C96A64A0"/>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7">
    <w:nsid w:val="6C7047DF"/>
    <w:multiLevelType w:val="hybridMultilevel"/>
    <w:tmpl w:val="DAAC7948"/>
    <w:name w:val="WW8Num622"/>
    <w:lvl w:ilvl="0" w:tplc="47DE6D26">
      <w:start w:val="1"/>
      <w:numFmt w:val="lowerLetter"/>
      <w:lvlText w:val="%1)"/>
      <w:lvlJc w:val="left"/>
      <w:pPr>
        <w:tabs>
          <w:tab w:val="num" w:pos="993"/>
        </w:tabs>
        <w:ind w:left="993" w:hanging="360"/>
      </w:pPr>
      <w:rPr>
        <w:rFonts w:ascii="Georgia" w:hAnsi="Georgia" w:hint="default"/>
        <w:b/>
        <w:sz w:val="20"/>
        <w:szCs w:val="20"/>
      </w:rPr>
    </w:lvl>
    <w:lvl w:ilvl="1" w:tplc="04150019" w:tentative="1">
      <w:start w:val="1"/>
      <w:numFmt w:val="lowerLetter"/>
      <w:lvlText w:val="%2."/>
      <w:lvlJc w:val="left"/>
      <w:pPr>
        <w:tabs>
          <w:tab w:val="num" w:pos="2073"/>
        </w:tabs>
        <w:ind w:left="2073" w:hanging="360"/>
      </w:pPr>
    </w:lvl>
    <w:lvl w:ilvl="2" w:tplc="0415001B" w:tentative="1">
      <w:start w:val="1"/>
      <w:numFmt w:val="lowerRoman"/>
      <w:lvlText w:val="%3."/>
      <w:lvlJc w:val="right"/>
      <w:pPr>
        <w:tabs>
          <w:tab w:val="num" w:pos="2793"/>
        </w:tabs>
        <w:ind w:left="2793" w:hanging="180"/>
      </w:pPr>
    </w:lvl>
    <w:lvl w:ilvl="3" w:tplc="0415000F" w:tentative="1">
      <w:start w:val="1"/>
      <w:numFmt w:val="decimal"/>
      <w:lvlText w:val="%4."/>
      <w:lvlJc w:val="left"/>
      <w:pPr>
        <w:tabs>
          <w:tab w:val="num" w:pos="3513"/>
        </w:tabs>
        <w:ind w:left="3513" w:hanging="360"/>
      </w:pPr>
    </w:lvl>
    <w:lvl w:ilvl="4" w:tplc="04150019" w:tentative="1">
      <w:start w:val="1"/>
      <w:numFmt w:val="lowerLetter"/>
      <w:lvlText w:val="%5."/>
      <w:lvlJc w:val="left"/>
      <w:pPr>
        <w:tabs>
          <w:tab w:val="num" w:pos="4233"/>
        </w:tabs>
        <w:ind w:left="4233" w:hanging="360"/>
      </w:pPr>
    </w:lvl>
    <w:lvl w:ilvl="5" w:tplc="0415001B" w:tentative="1">
      <w:start w:val="1"/>
      <w:numFmt w:val="lowerRoman"/>
      <w:lvlText w:val="%6."/>
      <w:lvlJc w:val="right"/>
      <w:pPr>
        <w:tabs>
          <w:tab w:val="num" w:pos="4953"/>
        </w:tabs>
        <w:ind w:left="4953" w:hanging="180"/>
      </w:pPr>
    </w:lvl>
    <w:lvl w:ilvl="6" w:tplc="0415000F" w:tentative="1">
      <w:start w:val="1"/>
      <w:numFmt w:val="decimal"/>
      <w:lvlText w:val="%7."/>
      <w:lvlJc w:val="left"/>
      <w:pPr>
        <w:tabs>
          <w:tab w:val="num" w:pos="5673"/>
        </w:tabs>
        <w:ind w:left="5673" w:hanging="360"/>
      </w:pPr>
    </w:lvl>
    <w:lvl w:ilvl="7" w:tplc="04150019" w:tentative="1">
      <w:start w:val="1"/>
      <w:numFmt w:val="lowerLetter"/>
      <w:lvlText w:val="%8."/>
      <w:lvlJc w:val="left"/>
      <w:pPr>
        <w:tabs>
          <w:tab w:val="num" w:pos="6393"/>
        </w:tabs>
        <w:ind w:left="6393" w:hanging="360"/>
      </w:pPr>
    </w:lvl>
    <w:lvl w:ilvl="8" w:tplc="0415001B" w:tentative="1">
      <w:start w:val="1"/>
      <w:numFmt w:val="lowerRoman"/>
      <w:lvlText w:val="%9."/>
      <w:lvlJc w:val="right"/>
      <w:pPr>
        <w:tabs>
          <w:tab w:val="num" w:pos="7113"/>
        </w:tabs>
        <w:ind w:left="7113" w:hanging="180"/>
      </w:pPr>
    </w:lvl>
  </w:abstractNum>
  <w:abstractNum w:abstractNumId="78">
    <w:nsid w:val="6D7573B0"/>
    <w:multiLevelType w:val="multilevel"/>
    <w:tmpl w:val="35B23F1A"/>
    <w:lvl w:ilvl="0">
      <w:start w:val="1"/>
      <w:numFmt w:val="decimal"/>
      <w:lvlText w:val="%1."/>
      <w:lvlJc w:val="left"/>
      <w:pPr>
        <w:ind w:left="720"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79">
    <w:nsid w:val="76672256"/>
    <w:multiLevelType w:val="hybridMultilevel"/>
    <w:tmpl w:val="EAE61B92"/>
    <w:name w:val="WW8Num2522"/>
    <w:lvl w:ilvl="0" w:tplc="8B1084C2">
      <w:start w:val="1"/>
      <w:numFmt w:val="upperLetter"/>
      <w:lvlText w:val="%1."/>
      <w:lvlJc w:val="left"/>
      <w:pPr>
        <w:tabs>
          <w:tab w:val="num" w:pos="1016"/>
        </w:tabs>
        <w:ind w:left="1016" w:hanging="360"/>
      </w:pPr>
      <w:rPr>
        <w:rFonts w:hint="default"/>
      </w:rPr>
    </w:lvl>
    <w:lvl w:ilvl="1" w:tplc="04150019" w:tentative="1">
      <w:start w:val="1"/>
      <w:numFmt w:val="lowerLetter"/>
      <w:lvlText w:val="%2."/>
      <w:lvlJc w:val="left"/>
      <w:pPr>
        <w:tabs>
          <w:tab w:val="num" w:pos="1812"/>
        </w:tabs>
        <w:ind w:left="1812" w:hanging="360"/>
      </w:pPr>
    </w:lvl>
    <w:lvl w:ilvl="2" w:tplc="0415001B" w:tentative="1">
      <w:start w:val="1"/>
      <w:numFmt w:val="lowerRoman"/>
      <w:lvlText w:val="%3."/>
      <w:lvlJc w:val="right"/>
      <w:pPr>
        <w:tabs>
          <w:tab w:val="num" w:pos="2532"/>
        </w:tabs>
        <w:ind w:left="2532" w:hanging="180"/>
      </w:pPr>
    </w:lvl>
    <w:lvl w:ilvl="3" w:tplc="0415000F" w:tentative="1">
      <w:start w:val="1"/>
      <w:numFmt w:val="decimal"/>
      <w:lvlText w:val="%4."/>
      <w:lvlJc w:val="left"/>
      <w:pPr>
        <w:tabs>
          <w:tab w:val="num" w:pos="3252"/>
        </w:tabs>
        <w:ind w:left="3252" w:hanging="360"/>
      </w:pPr>
    </w:lvl>
    <w:lvl w:ilvl="4" w:tplc="04150019" w:tentative="1">
      <w:start w:val="1"/>
      <w:numFmt w:val="lowerLetter"/>
      <w:lvlText w:val="%5."/>
      <w:lvlJc w:val="left"/>
      <w:pPr>
        <w:tabs>
          <w:tab w:val="num" w:pos="3972"/>
        </w:tabs>
        <w:ind w:left="3972" w:hanging="360"/>
      </w:pPr>
    </w:lvl>
    <w:lvl w:ilvl="5" w:tplc="0415001B" w:tentative="1">
      <w:start w:val="1"/>
      <w:numFmt w:val="lowerRoman"/>
      <w:lvlText w:val="%6."/>
      <w:lvlJc w:val="right"/>
      <w:pPr>
        <w:tabs>
          <w:tab w:val="num" w:pos="4692"/>
        </w:tabs>
        <w:ind w:left="4692" w:hanging="180"/>
      </w:pPr>
    </w:lvl>
    <w:lvl w:ilvl="6" w:tplc="0415000F" w:tentative="1">
      <w:start w:val="1"/>
      <w:numFmt w:val="decimal"/>
      <w:lvlText w:val="%7."/>
      <w:lvlJc w:val="left"/>
      <w:pPr>
        <w:tabs>
          <w:tab w:val="num" w:pos="5412"/>
        </w:tabs>
        <w:ind w:left="5412" w:hanging="360"/>
      </w:pPr>
    </w:lvl>
    <w:lvl w:ilvl="7" w:tplc="04150019" w:tentative="1">
      <w:start w:val="1"/>
      <w:numFmt w:val="lowerLetter"/>
      <w:lvlText w:val="%8."/>
      <w:lvlJc w:val="left"/>
      <w:pPr>
        <w:tabs>
          <w:tab w:val="num" w:pos="6132"/>
        </w:tabs>
        <w:ind w:left="6132" w:hanging="360"/>
      </w:pPr>
    </w:lvl>
    <w:lvl w:ilvl="8" w:tplc="0415001B" w:tentative="1">
      <w:start w:val="1"/>
      <w:numFmt w:val="lowerRoman"/>
      <w:lvlText w:val="%9."/>
      <w:lvlJc w:val="right"/>
      <w:pPr>
        <w:tabs>
          <w:tab w:val="num" w:pos="6852"/>
        </w:tabs>
        <w:ind w:left="6852" w:hanging="180"/>
      </w:pPr>
    </w:lvl>
  </w:abstractNum>
  <w:num w:numId="1">
    <w:abstractNumId w:val="22"/>
  </w:num>
  <w:num w:numId="2">
    <w:abstractNumId w:val="36"/>
  </w:num>
  <w:num w:numId="3">
    <w:abstractNumId w:val="64"/>
  </w:num>
  <w:num w:numId="4">
    <w:abstractNumId w:val="60"/>
  </w:num>
  <w:num w:numId="5">
    <w:abstractNumId w:val="65"/>
  </w:num>
  <w:num w:numId="6">
    <w:abstractNumId w:val="54"/>
  </w:num>
  <w:num w:numId="7">
    <w:abstractNumId w:val="62"/>
  </w:num>
  <w:num w:numId="8">
    <w:abstractNumId w:val="50"/>
  </w:num>
  <w:num w:numId="9">
    <w:abstractNumId w:val="28"/>
  </w:num>
  <w:num w:numId="10">
    <w:abstractNumId w:val="78"/>
  </w:num>
  <w:num w:numId="11">
    <w:abstractNumId w:val="42"/>
  </w:num>
  <w:num w:numId="12">
    <w:abstractNumId w:val="39"/>
  </w:num>
  <w:num w:numId="13">
    <w:abstractNumId w:val="76"/>
  </w:num>
  <w:num w:numId="14">
    <w:abstractNumId w:val="47"/>
  </w:num>
  <w:num w:numId="15">
    <w:abstractNumId w:val="61"/>
  </w:num>
  <w:num w:numId="16">
    <w:abstractNumId w:val="75"/>
  </w:num>
  <w:num w:numId="17">
    <w:abstractNumId w:val="43"/>
  </w:num>
  <w:num w:numId="18">
    <w:abstractNumId w:val="66"/>
  </w:num>
  <w:num w:numId="19">
    <w:abstractNumId w:val="48"/>
  </w:num>
  <w:num w:numId="20">
    <w:abstractNumId w:val="73"/>
  </w:num>
  <w:num w:numId="21">
    <w:abstractNumId w:val="40"/>
  </w:num>
  <w:num w:numId="22">
    <w:abstractNumId w:val="41"/>
  </w:num>
  <w:num w:numId="23">
    <w:abstractNumId w:val="51"/>
  </w:num>
  <w:num w:numId="24">
    <w:abstractNumId w:val="38"/>
  </w:num>
  <w:num w:numId="25">
    <w:abstractNumId w:val="37"/>
  </w:num>
  <w:num w:numId="26">
    <w:abstractNumId w:val="58"/>
  </w:num>
  <w:num w:numId="27">
    <w:abstractNumId w:val="56"/>
  </w:num>
  <w:num w:numId="28">
    <w:abstractNumId w:val="57"/>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wisło Topolewski Kancelaria">
    <w15:presenceInfo w15:providerId="None" w15:userId="Sowisło Topolewski Kancela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50"/>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A58"/>
    <w:rsid w:val="00000210"/>
    <w:rsid w:val="0000182D"/>
    <w:rsid w:val="00002249"/>
    <w:rsid w:val="00002CCA"/>
    <w:rsid w:val="00003716"/>
    <w:rsid w:val="00003A18"/>
    <w:rsid w:val="000045EF"/>
    <w:rsid w:val="00004AF0"/>
    <w:rsid w:val="00004D56"/>
    <w:rsid w:val="000054DE"/>
    <w:rsid w:val="000063B7"/>
    <w:rsid w:val="0000697A"/>
    <w:rsid w:val="000071DD"/>
    <w:rsid w:val="00007407"/>
    <w:rsid w:val="000077B6"/>
    <w:rsid w:val="000079F3"/>
    <w:rsid w:val="00007CBC"/>
    <w:rsid w:val="00007F55"/>
    <w:rsid w:val="00010A0D"/>
    <w:rsid w:val="00012310"/>
    <w:rsid w:val="000134C2"/>
    <w:rsid w:val="00013DA5"/>
    <w:rsid w:val="0001407D"/>
    <w:rsid w:val="00014684"/>
    <w:rsid w:val="000146CC"/>
    <w:rsid w:val="00015936"/>
    <w:rsid w:val="000169FE"/>
    <w:rsid w:val="00016CEC"/>
    <w:rsid w:val="000173BE"/>
    <w:rsid w:val="00017519"/>
    <w:rsid w:val="000177A9"/>
    <w:rsid w:val="00017D2D"/>
    <w:rsid w:val="00017D58"/>
    <w:rsid w:val="00017DEB"/>
    <w:rsid w:val="00020831"/>
    <w:rsid w:val="00020C79"/>
    <w:rsid w:val="000219E6"/>
    <w:rsid w:val="000221DC"/>
    <w:rsid w:val="0002244D"/>
    <w:rsid w:val="000224B8"/>
    <w:rsid w:val="00023414"/>
    <w:rsid w:val="0002357A"/>
    <w:rsid w:val="000247E5"/>
    <w:rsid w:val="00024D24"/>
    <w:rsid w:val="00025188"/>
    <w:rsid w:val="00025F36"/>
    <w:rsid w:val="00030E27"/>
    <w:rsid w:val="00030FE7"/>
    <w:rsid w:val="0003195D"/>
    <w:rsid w:val="000329B9"/>
    <w:rsid w:val="00032A07"/>
    <w:rsid w:val="00033B92"/>
    <w:rsid w:val="00034970"/>
    <w:rsid w:val="000352D5"/>
    <w:rsid w:val="000355DB"/>
    <w:rsid w:val="0003667A"/>
    <w:rsid w:val="000366F4"/>
    <w:rsid w:val="00036CD8"/>
    <w:rsid w:val="0003798A"/>
    <w:rsid w:val="0004008C"/>
    <w:rsid w:val="00040296"/>
    <w:rsid w:val="0004097C"/>
    <w:rsid w:val="00040987"/>
    <w:rsid w:val="0004109C"/>
    <w:rsid w:val="000417E8"/>
    <w:rsid w:val="000422CD"/>
    <w:rsid w:val="00043104"/>
    <w:rsid w:val="000437A5"/>
    <w:rsid w:val="000437F6"/>
    <w:rsid w:val="00043B1A"/>
    <w:rsid w:val="00044511"/>
    <w:rsid w:val="00045D7E"/>
    <w:rsid w:val="000460CD"/>
    <w:rsid w:val="000460F2"/>
    <w:rsid w:val="00047B7A"/>
    <w:rsid w:val="00047C56"/>
    <w:rsid w:val="00047DA8"/>
    <w:rsid w:val="00050675"/>
    <w:rsid w:val="00050C3F"/>
    <w:rsid w:val="00050DA1"/>
    <w:rsid w:val="00051241"/>
    <w:rsid w:val="00051EAB"/>
    <w:rsid w:val="000531A0"/>
    <w:rsid w:val="00053A2E"/>
    <w:rsid w:val="00053D6C"/>
    <w:rsid w:val="00054989"/>
    <w:rsid w:val="00054EA8"/>
    <w:rsid w:val="000556A8"/>
    <w:rsid w:val="000557AC"/>
    <w:rsid w:val="000569AC"/>
    <w:rsid w:val="000608BE"/>
    <w:rsid w:val="00060C38"/>
    <w:rsid w:val="000615C5"/>
    <w:rsid w:val="0006277A"/>
    <w:rsid w:val="00063061"/>
    <w:rsid w:val="000633F7"/>
    <w:rsid w:val="000638D1"/>
    <w:rsid w:val="00063A93"/>
    <w:rsid w:val="00064E2D"/>
    <w:rsid w:val="00065958"/>
    <w:rsid w:val="00065B2A"/>
    <w:rsid w:val="00065B58"/>
    <w:rsid w:val="000667B4"/>
    <w:rsid w:val="00066D98"/>
    <w:rsid w:val="00066FB5"/>
    <w:rsid w:val="0006733A"/>
    <w:rsid w:val="000673D3"/>
    <w:rsid w:val="0006742A"/>
    <w:rsid w:val="00067CE5"/>
    <w:rsid w:val="0007038B"/>
    <w:rsid w:val="00070ACF"/>
    <w:rsid w:val="00072222"/>
    <w:rsid w:val="0007259C"/>
    <w:rsid w:val="000727E7"/>
    <w:rsid w:val="00072C60"/>
    <w:rsid w:val="0007337A"/>
    <w:rsid w:val="00073962"/>
    <w:rsid w:val="00073BF8"/>
    <w:rsid w:val="00073D26"/>
    <w:rsid w:val="00073FAD"/>
    <w:rsid w:val="000742C8"/>
    <w:rsid w:val="0007520C"/>
    <w:rsid w:val="00075C11"/>
    <w:rsid w:val="0007653D"/>
    <w:rsid w:val="0007742A"/>
    <w:rsid w:val="0007748A"/>
    <w:rsid w:val="0007762B"/>
    <w:rsid w:val="000778F5"/>
    <w:rsid w:val="00080350"/>
    <w:rsid w:val="000804ED"/>
    <w:rsid w:val="00081293"/>
    <w:rsid w:val="000813A8"/>
    <w:rsid w:val="00081599"/>
    <w:rsid w:val="00082628"/>
    <w:rsid w:val="00083173"/>
    <w:rsid w:val="0008362A"/>
    <w:rsid w:val="00083A6A"/>
    <w:rsid w:val="00083EDE"/>
    <w:rsid w:val="000847C3"/>
    <w:rsid w:val="000853EF"/>
    <w:rsid w:val="0008590E"/>
    <w:rsid w:val="00085AA0"/>
    <w:rsid w:val="00086A14"/>
    <w:rsid w:val="00087A6B"/>
    <w:rsid w:val="000908E9"/>
    <w:rsid w:val="00092152"/>
    <w:rsid w:val="00092605"/>
    <w:rsid w:val="00093011"/>
    <w:rsid w:val="0009304D"/>
    <w:rsid w:val="00093376"/>
    <w:rsid w:val="00095346"/>
    <w:rsid w:val="000963ED"/>
    <w:rsid w:val="00096CEC"/>
    <w:rsid w:val="00097964"/>
    <w:rsid w:val="000A028A"/>
    <w:rsid w:val="000A0492"/>
    <w:rsid w:val="000A06DA"/>
    <w:rsid w:val="000A16BC"/>
    <w:rsid w:val="000A22C1"/>
    <w:rsid w:val="000A249A"/>
    <w:rsid w:val="000A2A8B"/>
    <w:rsid w:val="000A35DB"/>
    <w:rsid w:val="000A56FE"/>
    <w:rsid w:val="000A67CF"/>
    <w:rsid w:val="000A6FB4"/>
    <w:rsid w:val="000A7A4A"/>
    <w:rsid w:val="000B10F5"/>
    <w:rsid w:val="000B1A81"/>
    <w:rsid w:val="000B1AC5"/>
    <w:rsid w:val="000B22AF"/>
    <w:rsid w:val="000B2500"/>
    <w:rsid w:val="000B27D0"/>
    <w:rsid w:val="000B2DC9"/>
    <w:rsid w:val="000B3CB5"/>
    <w:rsid w:val="000B3F70"/>
    <w:rsid w:val="000B4132"/>
    <w:rsid w:val="000B4BFA"/>
    <w:rsid w:val="000B4E1A"/>
    <w:rsid w:val="000B6346"/>
    <w:rsid w:val="000B69FC"/>
    <w:rsid w:val="000B76AE"/>
    <w:rsid w:val="000B76BF"/>
    <w:rsid w:val="000B7F21"/>
    <w:rsid w:val="000C044A"/>
    <w:rsid w:val="000C064E"/>
    <w:rsid w:val="000C0920"/>
    <w:rsid w:val="000C263F"/>
    <w:rsid w:val="000C34D7"/>
    <w:rsid w:val="000C4676"/>
    <w:rsid w:val="000C5023"/>
    <w:rsid w:val="000C5505"/>
    <w:rsid w:val="000C5B68"/>
    <w:rsid w:val="000C5FF8"/>
    <w:rsid w:val="000C6A60"/>
    <w:rsid w:val="000C6C7B"/>
    <w:rsid w:val="000C6EE7"/>
    <w:rsid w:val="000C726C"/>
    <w:rsid w:val="000C736A"/>
    <w:rsid w:val="000C7B75"/>
    <w:rsid w:val="000D04C6"/>
    <w:rsid w:val="000D08FF"/>
    <w:rsid w:val="000D1047"/>
    <w:rsid w:val="000D1D01"/>
    <w:rsid w:val="000D1E6C"/>
    <w:rsid w:val="000D2036"/>
    <w:rsid w:val="000D2316"/>
    <w:rsid w:val="000D510F"/>
    <w:rsid w:val="000D535C"/>
    <w:rsid w:val="000D547B"/>
    <w:rsid w:val="000D5D37"/>
    <w:rsid w:val="000D6CCB"/>
    <w:rsid w:val="000D7418"/>
    <w:rsid w:val="000D7757"/>
    <w:rsid w:val="000D7AD1"/>
    <w:rsid w:val="000E12CE"/>
    <w:rsid w:val="000E14EA"/>
    <w:rsid w:val="000E15D6"/>
    <w:rsid w:val="000E1B6E"/>
    <w:rsid w:val="000E242A"/>
    <w:rsid w:val="000E3019"/>
    <w:rsid w:val="000E4875"/>
    <w:rsid w:val="000E4A5B"/>
    <w:rsid w:val="000E5408"/>
    <w:rsid w:val="000E574A"/>
    <w:rsid w:val="000E5CD1"/>
    <w:rsid w:val="000E6296"/>
    <w:rsid w:val="000E6705"/>
    <w:rsid w:val="000E734D"/>
    <w:rsid w:val="000E762C"/>
    <w:rsid w:val="000F028D"/>
    <w:rsid w:val="000F08E4"/>
    <w:rsid w:val="000F0C2E"/>
    <w:rsid w:val="000F1945"/>
    <w:rsid w:val="000F1BC9"/>
    <w:rsid w:val="000F1BEF"/>
    <w:rsid w:val="000F1E8C"/>
    <w:rsid w:val="000F36C9"/>
    <w:rsid w:val="000F3927"/>
    <w:rsid w:val="000F4164"/>
    <w:rsid w:val="000F4583"/>
    <w:rsid w:val="000F496B"/>
    <w:rsid w:val="000F614F"/>
    <w:rsid w:val="000F6AE2"/>
    <w:rsid w:val="00100A18"/>
    <w:rsid w:val="00100F2D"/>
    <w:rsid w:val="00101155"/>
    <w:rsid w:val="0010198C"/>
    <w:rsid w:val="00101C00"/>
    <w:rsid w:val="00101F65"/>
    <w:rsid w:val="00102533"/>
    <w:rsid w:val="0010337E"/>
    <w:rsid w:val="00103ED8"/>
    <w:rsid w:val="001049B3"/>
    <w:rsid w:val="00104C37"/>
    <w:rsid w:val="00107C4A"/>
    <w:rsid w:val="00107CB8"/>
    <w:rsid w:val="00107DB1"/>
    <w:rsid w:val="00110206"/>
    <w:rsid w:val="0011047F"/>
    <w:rsid w:val="00110B26"/>
    <w:rsid w:val="00111A59"/>
    <w:rsid w:val="00111C26"/>
    <w:rsid w:val="0011229F"/>
    <w:rsid w:val="0011297B"/>
    <w:rsid w:val="00112D10"/>
    <w:rsid w:val="0011312B"/>
    <w:rsid w:val="0011346C"/>
    <w:rsid w:val="001139B6"/>
    <w:rsid w:val="00113A6B"/>
    <w:rsid w:val="00113AB4"/>
    <w:rsid w:val="00113FAC"/>
    <w:rsid w:val="00116BAB"/>
    <w:rsid w:val="00120118"/>
    <w:rsid w:val="00120C5F"/>
    <w:rsid w:val="00120F1F"/>
    <w:rsid w:val="001220F4"/>
    <w:rsid w:val="00122590"/>
    <w:rsid w:val="00122659"/>
    <w:rsid w:val="00122D1D"/>
    <w:rsid w:val="001235B0"/>
    <w:rsid w:val="0012529A"/>
    <w:rsid w:val="00126A79"/>
    <w:rsid w:val="0012768B"/>
    <w:rsid w:val="0012791E"/>
    <w:rsid w:val="00130395"/>
    <w:rsid w:val="00130896"/>
    <w:rsid w:val="00130F4B"/>
    <w:rsid w:val="00131359"/>
    <w:rsid w:val="0013350C"/>
    <w:rsid w:val="0013406D"/>
    <w:rsid w:val="001340D0"/>
    <w:rsid w:val="00134162"/>
    <w:rsid w:val="00134523"/>
    <w:rsid w:val="0013557B"/>
    <w:rsid w:val="00135FB5"/>
    <w:rsid w:val="00136AF6"/>
    <w:rsid w:val="00136BBA"/>
    <w:rsid w:val="001409F1"/>
    <w:rsid w:val="00140F5D"/>
    <w:rsid w:val="001418D2"/>
    <w:rsid w:val="001425CE"/>
    <w:rsid w:val="0014278A"/>
    <w:rsid w:val="00142B54"/>
    <w:rsid w:val="001442C4"/>
    <w:rsid w:val="001442F1"/>
    <w:rsid w:val="001443DF"/>
    <w:rsid w:val="00144A31"/>
    <w:rsid w:val="00144AEF"/>
    <w:rsid w:val="00144C6E"/>
    <w:rsid w:val="001452F7"/>
    <w:rsid w:val="00146995"/>
    <w:rsid w:val="00146F99"/>
    <w:rsid w:val="00147558"/>
    <w:rsid w:val="00147BDC"/>
    <w:rsid w:val="0015009E"/>
    <w:rsid w:val="001504AC"/>
    <w:rsid w:val="001505E9"/>
    <w:rsid w:val="0015131A"/>
    <w:rsid w:val="0015159D"/>
    <w:rsid w:val="001524B7"/>
    <w:rsid w:val="00152A4A"/>
    <w:rsid w:val="00153AF6"/>
    <w:rsid w:val="00153E34"/>
    <w:rsid w:val="00154E0E"/>
    <w:rsid w:val="00155FDE"/>
    <w:rsid w:val="001564A2"/>
    <w:rsid w:val="00156D0A"/>
    <w:rsid w:val="00157376"/>
    <w:rsid w:val="001608DE"/>
    <w:rsid w:val="0016105B"/>
    <w:rsid w:val="00161656"/>
    <w:rsid w:val="001619C3"/>
    <w:rsid w:val="00161E4A"/>
    <w:rsid w:val="0016275A"/>
    <w:rsid w:val="00162915"/>
    <w:rsid w:val="00163ABD"/>
    <w:rsid w:val="001648DF"/>
    <w:rsid w:val="00165599"/>
    <w:rsid w:val="0016599B"/>
    <w:rsid w:val="0016599D"/>
    <w:rsid w:val="001662DB"/>
    <w:rsid w:val="00166830"/>
    <w:rsid w:val="0016731A"/>
    <w:rsid w:val="00167409"/>
    <w:rsid w:val="00167613"/>
    <w:rsid w:val="001704A1"/>
    <w:rsid w:val="00170795"/>
    <w:rsid w:val="001723C1"/>
    <w:rsid w:val="0017276F"/>
    <w:rsid w:val="00173444"/>
    <w:rsid w:val="001742DE"/>
    <w:rsid w:val="00174AE3"/>
    <w:rsid w:val="0017555E"/>
    <w:rsid w:val="001755BA"/>
    <w:rsid w:val="0017600D"/>
    <w:rsid w:val="00176356"/>
    <w:rsid w:val="00176EBF"/>
    <w:rsid w:val="00177A82"/>
    <w:rsid w:val="00177C0D"/>
    <w:rsid w:val="00177C70"/>
    <w:rsid w:val="00177F0B"/>
    <w:rsid w:val="00180696"/>
    <w:rsid w:val="001810B1"/>
    <w:rsid w:val="001814C7"/>
    <w:rsid w:val="001827E8"/>
    <w:rsid w:val="00183BA2"/>
    <w:rsid w:val="00184B5D"/>
    <w:rsid w:val="001859ED"/>
    <w:rsid w:val="00185E66"/>
    <w:rsid w:val="001868BF"/>
    <w:rsid w:val="00190A6F"/>
    <w:rsid w:val="00191268"/>
    <w:rsid w:val="0019181D"/>
    <w:rsid w:val="00191E7A"/>
    <w:rsid w:val="0019214B"/>
    <w:rsid w:val="001921BE"/>
    <w:rsid w:val="001930CF"/>
    <w:rsid w:val="00193668"/>
    <w:rsid w:val="0019380A"/>
    <w:rsid w:val="001941EA"/>
    <w:rsid w:val="001951FA"/>
    <w:rsid w:val="001A01A5"/>
    <w:rsid w:val="001A0963"/>
    <w:rsid w:val="001A195D"/>
    <w:rsid w:val="001A209D"/>
    <w:rsid w:val="001A28FA"/>
    <w:rsid w:val="001A3D96"/>
    <w:rsid w:val="001A441F"/>
    <w:rsid w:val="001A6380"/>
    <w:rsid w:val="001A64FF"/>
    <w:rsid w:val="001A6561"/>
    <w:rsid w:val="001A6C15"/>
    <w:rsid w:val="001A70FD"/>
    <w:rsid w:val="001A7480"/>
    <w:rsid w:val="001A7BD0"/>
    <w:rsid w:val="001B061C"/>
    <w:rsid w:val="001B0AC6"/>
    <w:rsid w:val="001B15B3"/>
    <w:rsid w:val="001B26ED"/>
    <w:rsid w:val="001B293D"/>
    <w:rsid w:val="001B3881"/>
    <w:rsid w:val="001B38F5"/>
    <w:rsid w:val="001B401E"/>
    <w:rsid w:val="001B57D8"/>
    <w:rsid w:val="001B5990"/>
    <w:rsid w:val="001B67EE"/>
    <w:rsid w:val="001B680C"/>
    <w:rsid w:val="001B6AE4"/>
    <w:rsid w:val="001B6BB6"/>
    <w:rsid w:val="001C0357"/>
    <w:rsid w:val="001C07E9"/>
    <w:rsid w:val="001C17D2"/>
    <w:rsid w:val="001C3593"/>
    <w:rsid w:val="001C40BB"/>
    <w:rsid w:val="001C43B2"/>
    <w:rsid w:val="001C47BD"/>
    <w:rsid w:val="001C5A93"/>
    <w:rsid w:val="001C5E29"/>
    <w:rsid w:val="001C622A"/>
    <w:rsid w:val="001C710C"/>
    <w:rsid w:val="001D12D1"/>
    <w:rsid w:val="001D1A5A"/>
    <w:rsid w:val="001D2064"/>
    <w:rsid w:val="001D25D5"/>
    <w:rsid w:val="001D2694"/>
    <w:rsid w:val="001D2AA7"/>
    <w:rsid w:val="001D2C66"/>
    <w:rsid w:val="001D3721"/>
    <w:rsid w:val="001D38F8"/>
    <w:rsid w:val="001D44C8"/>
    <w:rsid w:val="001D4A9D"/>
    <w:rsid w:val="001D5A03"/>
    <w:rsid w:val="001D5F68"/>
    <w:rsid w:val="001D65F9"/>
    <w:rsid w:val="001D66BA"/>
    <w:rsid w:val="001D6C19"/>
    <w:rsid w:val="001D7BF2"/>
    <w:rsid w:val="001D7EC0"/>
    <w:rsid w:val="001E01BA"/>
    <w:rsid w:val="001E02C5"/>
    <w:rsid w:val="001E07B9"/>
    <w:rsid w:val="001E0C82"/>
    <w:rsid w:val="001E0C99"/>
    <w:rsid w:val="001E2132"/>
    <w:rsid w:val="001E3865"/>
    <w:rsid w:val="001E3B63"/>
    <w:rsid w:val="001E5577"/>
    <w:rsid w:val="001E617D"/>
    <w:rsid w:val="001E61D4"/>
    <w:rsid w:val="001E7052"/>
    <w:rsid w:val="001E7125"/>
    <w:rsid w:val="001E7859"/>
    <w:rsid w:val="001F05EB"/>
    <w:rsid w:val="001F1619"/>
    <w:rsid w:val="001F1B78"/>
    <w:rsid w:val="001F1F71"/>
    <w:rsid w:val="001F3062"/>
    <w:rsid w:val="001F3388"/>
    <w:rsid w:val="001F36D8"/>
    <w:rsid w:val="001F430F"/>
    <w:rsid w:val="001F72AC"/>
    <w:rsid w:val="001F72C5"/>
    <w:rsid w:val="002001D1"/>
    <w:rsid w:val="00200C5B"/>
    <w:rsid w:val="0020175C"/>
    <w:rsid w:val="00201C1B"/>
    <w:rsid w:val="00202F07"/>
    <w:rsid w:val="002038CF"/>
    <w:rsid w:val="00204274"/>
    <w:rsid w:val="00204BCE"/>
    <w:rsid w:val="00204E10"/>
    <w:rsid w:val="00205CD7"/>
    <w:rsid w:val="0020670B"/>
    <w:rsid w:val="00206A01"/>
    <w:rsid w:val="00206CBC"/>
    <w:rsid w:val="002076EB"/>
    <w:rsid w:val="00207962"/>
    <w:rsid w:val="00210900"/>
    <w:rsid w:val="0021136F"/>
    <w:rsid w:val="00211A42"/>
    <w:rsid w:val="00212E45"/>
    <w:rsid w:val="00213FDE"/>
    <w:rsid w:val="002146D0"/>
    <w:rsid w:val="00214826"/>
    <w:rsid w:val="00215614"/>
    <w:rsid w:val="00215683"/>
    <w:rsid w:val="002174B9"/>
    <w:rsid w:val="00217DC6"/>
    <w:rsid w:val="00220DCE"/>
    <w:rsid w:val="0022122F"/>
    <w:rsid w:val="002214E0"/>
    <w:rsid w:val="0022263D"/>
    <w:rsid w:val="002244BC"/>
    <w:rsid w:val="0022462F"/>
    <w:rsid w:val="0022517E"/>
    <w:rsid w:val="00225B5A"/>
    <w:rsid w:val="002264AD"/>
    <w:rsid w:val="0023125D"/>
    <w:rsid w:val="002317CE"/>
    <w:rsid w:val="00231E2A"/>
    <w:rsid w:val="002322C9"/>
    <w:rsid w:val="0023339A"/>
    <w:rsid w:val="002337D1"/>
    <w:rsid w:val="00233E47"/>
    <w:rsid w:val="00234329"/>
    <w:rsid w:val="00234521"/>
    <w:rsid w:val="002354DB"/>
    <w:rsid w:val="002358A8"/>
    <w:rsid w:val="002358F9"/>
    <w:rsid w:val="00235955"/>
    <w:rsid w:val="00235FB9"/>
    <w:rsid w:val="002361F2"/>
    <w:rsid w:val="00236EA0"/>
    <w:rsid w:val="00237022"/>
    <w:rsid w:val="002378DC"/>
    <w:rsid w:val="00237A02"/>
    <w:rsid w:val="00240125"/>
    <w:rsid w:val="00241E7D"/>
    <w:rsid w:val="002442FE"/>
    <w:rsid w:val="002443FF"/>
    <w:rsid w:val="002444C8"/>
    <w:rsid w:val="00244E94"/>
    <w:rsid w:val="00244FEA"/>
    <w:rsid w:val="00246C04"/>
    <w:rsid w:val="00246D7D"/>
    <w:rsid w:val="002472FF"/>
    <w:rsid w:val="0024751B"/>
    <w:rsid w:val="00247857"/>
    <w:rsid w:val="00247965"/>
    <w:rsid w:val="002501D8"/>
    <w:rsid w:val="00251919"/>
    <w:rsid w:val="00252B49"/>
    <w:rsid w:val="00252E14"/>
    <w:rsid w:val="00253396"/>
    <w:rsid w:val="00253454"/>
    <w:rsid w:val="00253B8B"/>
    <w:rsid w:val="002543AF"/>
    <w:rsid w:val="00254A1A"/>
    <w:rsid w:val="00254E31"/>
    <w:rsid w:val="00254FBC"/>
    <w:rsid w:val="002550EA"/>
    <w:rsid w:val="00255779"/>
    <w:rsid w:val="002561D9"/>
    <w:rsid w:val="002567E1"/>
    <w:rsid w:val="002569D9"/>
    <w:rsid w:val="00256EF5"/>
    <w:rsid w:val="00256F45"/>
    <w:rsid w:val="002573ED"/>
    <w:rsid w:val="00257C92"/>
    <w:rsid w:val="00260316"/>
    <w:rsid w:val="0026248D"/>
    <w:rsid w:val="00262893"/>
    <w:rsid w:val="00263B5A"/>
    <w:rsid w:val="0026401E"/>
    <w:rsid w:val="00265457"/>
    <w:rsid w:val="00265A8B"/>
    <w:rsid w:val="00266374"/>
    <w:rsid w:val="00266C15"/>
    <w:rsid w:val="0026746E"/>
    <w:rsid w:val="00267950"/>
    <w:rsid w:val="00267ADD"/>
    <w:rsid w:val="00267CBF"/>
    <w:rsid w:val="0027024D"/>
    <w:rsid w:val="002720DF"/>
    <w:rsid w:val="00272386"/>
    <w:rsid w:val="002725E6"/>
    <w:rsid w:val="00272C70"/>
    <w:rsid w:val="00272D98"/>
    <w:rsid w:val="00273AE4"/>
    <w:rsid w:val="0027411D"/>
    <w:rsid w:val="002748E3"/>
    <w:rsid w:val="002749C0"/>
    <w:rsid w:val="00274B14"/>
    <w:rsid w:val="00274BA0"/>
    <w:rsid w:val="00275882"/>
    <w:rsid w:val="00275B9D"/>
    <w:rsid w:val="002765F1"/>
    <w:rsid w:val="00276F9F"/>
    <w:rsid w:val="00277349"/>
    <w:rsid w:val="00277564"/>
    <w:rsid w:val="0027795F"/>
    <w:rsid w:val="00277C4A"/>
    <w:rsid w:val="0028030D"/>
    <w:rsid w:val="00280664"/>
    <w:rsid w:val="00280A41"/>
    <w:rsid w:val="00282A29"/>
    <w:rsid w:val="00282A3F"/>
    <w:rsid w:val="00282BBE"/>
    <w:rsid w:val="00283287"/>
    <w:rsid w:val="00283FA1"/>
    <w:rsid w:val="00284A8E"/>
    <w:rsid w:val="00284D44"/>
    <w:rsid w:val="0028541C"/>
    <w:rsid w:val="002855A1"/>
    <w:rsid w:val="002864B9"/>
    <w:rsid w:val="002876A1"/>
    <w:rsid w:val="002876B8"/>
    <w:rsid w:val="00287E7E"/>
    <w:rsid w:val="00287FD6"/>
    <w:rsid w:val="00290FB8"/>
    <w:rsid w:val="00291049"/>
    <w:rsid w:val="00291B46"/>
    <w:rsid w:val="00292E5F"/>
    <w:rsid w:val="00292E89"/>
    <w:rsid w:val="002933A2"/>
    <w:rsid w:val="00293D1C"/>
    <w:rsid w:val="0029597A"/>
    <w:rsid w:val="00296281"/>
    <w:rsid w:val="002A0426"/>
    <w:rsid w:val="002A075F"/>
    <w:rsid w:val="002A0871"/>
    <w:rsid w:val="002A1ADA"/>
    <w:rsid w:val="002A2612"/>
    <w:rsid w:val="002A29A5"/>
    <w:rsid w:val="002A29BC"/>
    <w:rsid w:val="002A2BC8"/>
    <w:rsid w:val="002A2FCD"/>
    <w:rsid w:val="002A3110"/>
    <w:rsid w:val="002A385D"/>
    <w:rsid w:val="002A3B6C"/>
    <w:rsid w:val="002A3F55"/>
    <w:rsid w:val="002A400A"/>
    <w:rsid w:val="002A438F"/>
    <w:rsid w:val="002A4C5F"/>
    <w:rsid w:val="002A4EB9"/>
    <w:rsid w:val="002A5E47"/>
    <w:rsid w:val="002A5E57"/>
    <w:rsid w:val="002B0DE9"/>
    <w:rsid w:val="002B2716"/>
    <w:rsid w:val="002B2C8B"/>
    <w:rsid w:val="002B3261"/>
    <w:rsid w:val="002B33A1"/>
    <w:rsid w:val="002B355C"/>
    <w:rsid w:val="002B3D64"/>
    <w:rsid w:val="002B5652"/>
    <w:rsid w:val="002B5DD3"/>
    <w:rsid w:val="002B613F"/>
    <w:rsid w:val="002B6E8B"/>
    <w:rsid w:val="002B75E8"/>
    <w:rsid w:val="002C0563"/>
    <w:rsid w:val="002C0806"/>
    <w:rsid w:val="002C083F"/>
    <w:rsid w:val="002C0BBB"/>
    <w:rsid w:val="002C0CE1"/>
    <w:rsid w:val="002C2222"/>
    <w:rsid w:val="002C2F7C"/>
    <w:rsid w:val="002C37F7"/>
    <w:rsid w:val="002C3A78"/>
    <w:rsid w:val="002C4E13"/>
    <w:rsid w:val="002C4F31"/>
    <w:rsid w:val="002C5250"/>
    <w:rsid w:val="002C532E"/>
    <w:rsid w:val="002C59B5"/>
    <w:rsid w:val="002C5FDD"/>
    <w:rsid w:val="002C6344"/>
    <w:rsid w:val="002C6361"/>
    <w:rsid w:val="002C661F"/>
    <w:rsid w:val="002C663D"/>
    <w:rsid w:val="002C721B"/>
    <w:rsid w:val="002D0238"/>
    <w:rsid w:val="002D0290"/>
    <w:rsid w:val="002D08F6"/>
    <w:rsid w:val="002D0BAF"/>
    <w:rsid w:val="002D199E"/>
    <w:rsid w:val="002D27A4"/>
    <w:rsid w:val="002D2C5B"/>
    <w:rsid w:val="002D722C"/>
    <w:rsid w:val="002E07A1"/>
    <w:rsid w:val="002E10C1"/>
    <w:rsid w:val="002E1514"/>
    <w:rsid w:val="002E167E"/>
    <w:rsid w:val="002E1F9F"/>
    <w:rsid w:val="002E206B"/>
    <w:rsid w:val="002E22D8"/>
    <w:rsid w:val="002E3223"/>
    <w:rsid w:val="002E3C72"/>
    <w:rsid w:val="002E3DCC"/>
    <w:rsid w:val="002E4DFB"/>
    <w:rsid w:val="002E548A"/>
    <w:rsid w:val="002E5674"/>
    <w:rsid w:val="002F15CE"/>
    <w:rsid w:val="002F1AE5"/>
    <w:rsid w:val="002F2057"/>
    <w:rsid w:val="002F2261"/>
    <w:rsid w:val="002F27C5"/>
    <w:rsid w:val="002F27DC"/>
    <w:rsid w:val="002F2C30"/>
    <w:rsid w:val="002F3703"/>
    <w:rsid w:val="002F4114"/>
    <w:rsid w:val="002F4635"/>
    <w:rsid w:val="002F4C85"/>
    <w:rsid w:val="002F514E"/>
    <w:rsid w:val="002F5A69"/>
    <w:rsid w:val="002F641E"/>
    <w:rsid w:val="002F71BD"/>
    <w:rsid w:val="0030074B"/>
    <w:rsid w:val="003007A6"/>
    <w:rsid w:val="00300B36"/>
    <w:rsid w:val="00300B48"/>
    <w:rsid w:val="00300D5B"/>
    <w:rsid w:val="0030154A"/>
    <w:rsid w:val="00301699"/>
    <w:rsid w:val="00301B2B"/>
    <w:rsid w:val="00301B6D"/>
    <w:rsid w:val="00301D5A"/>
    <w:rsid w:val="00302285"/>
    <w:rsid w:val="00303BE2"/>
    <w:rsid w:val="00305C8D"/>
    <w:rsid w:val="00305F5F"/>
    <w:rsid w:val="003060E9"/>
    <w:rsid w:val="003067E1"/>
    <w:rsid w:val="00311DD9"/>
    <w:rsid w:val="003123F2"/>
    <w:rsid w:val="0031349F"/>
    <w:rsid w:val="00313FAE"/>
    <w:rsid w:val="003143DA"/>
    <w:rsid w:val="00315799"/>
    <w:rsid w:val="00315940"/>
    <w:rsid w:val="00316E5B"/>
    <w:rsid w:val="00317212"/>
    <w:rsid w:val="0031774C"/>
    <w:rsid w:val="00320E2E"/>
    <w:rsid w:val="003210AC"/>
    <w:rsid w:val="003214A9"/>
    <w:rsid w:val="003216CA"/>
    <w:rsid w:val="00321F9E"/>
    <w:rsid w:val="003226B4"/>
    <w:rsid w:val="00322FAD"/>
    <w:rsid w:val="0032318E"/>
    <w:rsid w:val="00324635"/>
    <w:rsid w:val="00324B4B"/>
    <w:rsid w:val="003253EE"/>
    <w:rsid w:val="00326B10"/>
    <w:rsid w:val="0032710B"/>
    <w:rsid w:val="00330057"/>
    <w:rsid w:val="0033173F"/>
    <w:rsid w:val="00331F14"/>
    <w:rsid w:val="00331FCD"/>
    <w:rsid w:val="003322C2"/>
    <w:rsid w:val="00332C40"/>
    <w:rsid w:val="00333763"/>
    <w:rsid w:val="00333F15"/>
    <w:rsid w:val="00334607"/>
    <w:rsid w:val="0033552A"/>
    <w:rsid w:val="00335C8D"/>
    <w:rsid w:val="003363CC"/>
    <w:rsid w:val="00336826"/>
    <w:rsid w:val="0033777B"/>
    <w:rsid w:val="00337D50"/>
    <w:rsid w:val="00337F07"/>
    <w:rsid w:val="003408FD"/>
    <w:rsid w:val="00340937"/>
    <w:rsid w:val="00340EFF"/>
    <w:rsid w:val="003411AD"/>
    <w:rsid w:val="003419D4"/>
    <w:rsid w:val="00341E98"/>
    <w:rsid w:val="003426AC"/>
    <w:rsid w:val="00343164"/>
    <w:rsid w:val="003434B9"/>
    <w:rsid w:val="0034393E"/>
    <w:rsid w:val="003443F5"/>
    <w:rsid w:val="00344CFB"/>
    <w:rsid w:val="00345840"/>
    <w:rsid w:val="00346BC0"/>
    <w:rsid w:val="00347375"/>
    <w:rsid w:val="0034767D"/>
    <w:rsid w:val="0035002A"/>
    <w:rsid w:val="00351FBD"/>
    <w:rsid w:val="00352B40"/>
    <w:rsid w:val="003531D5"/>
    <w:rsid w:val="003533AC"/>
    <w:rsid w:val="00354277"/>
    <w:rsid w:val="003546CC"/>
    <w:rsid w:val="003546F9"/>
    <w:rsid w:val="00354FBB"/>
    <w:rsid w:val="0035512F"/>
    <w:rsid w:val="00355450"/>
    <w:rsid w:val="00355CF2"/>
    <w:rsid w:val="00356CCB"/>
    <w:rsid w:val="00357B17"/>
    <w:rsid w:val="0036023A"/>
    <w:rsid w:val="003607E6"/>
    <w:rsid w:val="00360F50"/>
    <w:rsid w:val="00362A58"/>
    <w:rsid w:val="00363039"/>
    <w:rsid w:val="0036417A"/>
    <w:rsid w:val="00364AF9"/>
    <w:rsid w:val="00366B44"/>
    <w:rsid w:val="0036713F"/>
    <w:rsid w:val="00370D4E"/>
    <w:rsid w:val="0037142C"/>
    <w:rsid w:val="0037159C"/>
    <w:rsid w:val="00373B16"/>
    <w:rsid w:val="00374010"/>
    <w:rsid w:val="00374D9F"/>
    <w:rsid w:val="00374E54"/>
    <w:rsid w:val="00375967"/>
    <w:rsid w:val="00376C78"/>
    <w:rsid w:val="00377110"/>
    <w:rsid w:val="00377346"/>
    <w:rsid w:val="00377530"/>
    <w:rsid w:val="00380A3B"/>
    <w:rsid w:val="00381886"/>
    <w:rsid w:val="003820FD"/>
    <w:rsid w:val="00382530"/>
    <w:rsid w:val="0038312C"/>
    <w:rsid w:val="003831AA"/>
    <w:rsid w:val="00383736"/>
    <w:rsid w:val="00384A12"/>
    <w:rsid w:val="003850E3"/>
    <w:rsid w:val="00385B3D"/>
    <w:rsid w:val="003869BB"/>
    <w:rsid w:val="003871DC"/>
    <w:rsid w:val="00387933"/>
    <w:rsid w:val="003879F1"/>
    <w:rsid w:val="00387CE1"/>
    <w:rsid w:val="0039003A"/>
    <w:rsid w:val="00390267"/>
    <w:rsid w:val="00390412"/>
    <w:rsid w:val="00390416"/>
    <w:rsid w:val="00390F4D"/>
    <w:rsid w:val="0039172A"/>
    <w:rsid w:val="003924FC"/>
    <w:rsid w:val="00392C04"/>
    <w:rsid w:val="00392CE9"/>
    <w:rsid w:val="003935E4"/>
    <w:rsid w:val="00393642"/>
    <w:rsid w:val="0039385B"/>
    <w:rsid w:val="00393B60"/>
    <w:rsid w:val="00393EA1"/>
    <w:rsid w:val="00394C07"/>
    <w:rsid w:val="00394C65"/>
    <w:rsid w:val="00395213"/>
    <w:rsid w:val="00396514"/>
    <w:rsid w:val="0039680B"/>
    <w:rsid w:val="00396D34"/>
    <w:rsid w:val="003A1A73"/>
    <w:rsid w:val="003A207B"/>
    <w:rsid w:val="003A266B"/>
    <w:rsid w:val="003A30D2"/>
    <w:rsid w:val="003A3246"/>
    <w:rsid w:val="003A3560"/>
    <w:rsid w:val="003A36C1"/>
    <w:rsid w:val="003A3ABA"/>
    <w:rsid w:val="003A3AEC"/>
    <w:rsid w:val="003A4A6D"/>
    <w:rsid w:val="003A5036"/>
    <w:rsid w:val="003A6611"/>
    <w:rsid w:val="003A6D74"/>
    <w:rsid w:val="003A784A"/>
    <w:rsid w:val="003B0E3A"/>
    <w:rsid w:val="003B1713"/>
    <w:rsid w:val="003B3B06"/>
    <w:rsid w:val="003B3E57"/>
    <w:rsid w:val="003B4C76"/>
    <w:rsid w:val="003B541A"/>
    <w:rsid w:val="003B5625"/>
    <w:rsid w:val="003B5AE6"/>
    <w:rsid w:val="003B5F6E"/>
    <w:rsid w:val="003B62A4"/>
    <w:rsid w:val="003B6BC0"/>
    <w:rsid w:val="003B72F6"/>
    <w:rsid w:val="003C0260"/>
    <w:rsid w:val="003C0744"/>
    <w:rsid w:val="003C0755"/>
    <w:rsid w:val="003C0ADF"/>
    <w:rsid w:val="003C1148"/>
    <w:rsid w:val="003C1254"/>
    <w:rsid w:val="003C1366"/>
    <w:rsid w:val="003C16B9"/>
    <w:rsid w:val="003C3176"/>
    <w:rsid w:val="003C35A1"/>
    <w:rsid w:val="003C42EF"/>
    <w:rsid w:val="003C4560"/>
    <w:rsid w:val="003C4958"/>
    <w:rsid w:val="003C5121"/>
    <w:rsid w:val="003C5CBD"/>
    <w:rsid w:val="003C6CEE"/>
    <w:rsid w:val="003D0EA7"/>
    <w:rsid w:val="003D18EC"/>
    <w:rsid w:val="003D1AEC"/>
    <w:rsid w:val="003D1BB1"/>
    <w:rsid w:val="003D1D00"/>
    <w:rsid w:val="003D1E45"/>
    <w:rsid w:val="003D267B"/>
    <w:rsid w:val="003D2AD1"/>
    <w:rsid w:val="003D2C16"/>
    <w:rsid w:val="003D2D5B"/>
    <w:rsid w:val="003D2D6B"/>
    <w:rsid w:val="003D4227"/>
    <w:rsid w:val="003D437D"/>
    <w:rsid w:val="003D5FCD"/>
    <w:rsid w:val="003D6161"/>
    <w:rsid w:val="003D643D"/>
    <w:rsid w:val="003D7CB2"/>
    <w:rsid w:val="003E0322"/>
    <w:rsid w:val="003E0BFC"/>
    <w:rsid w:val="003E10E1"/>
    <w:rsid w:val="003E10F8"/>
    <w:rsid w:val="003E15C1"/>
    <w:rsid w:val="003E2C04"/>
    <w:rsid w:val="003E374E"/>
    <w:rsid w:val="003E4616"/>
    <w:rsid w:val="003E48BE"/>
    <w:rsid w:val="003E5768"/>
    <w:rsid w:val="003E5F80"/>
    <w:rsid w:val="003E63F7"/>
    <w:rsid w:val="003E67CA"/>
    <w:rsid w:val="003E67E2"/>
    <w:rsid w:val="003E74D9"/>
    <w:rsid w:val="003E7DB2"/>
    <w:rsid w:val="003F0265"/>
    <w:rsid w:val="003F0707"/>
    <w:rsid w:val="003F1B59"/>
    <w:rsid w:val="003F29F9"/>
    <w:rsid w:val="003F2C83"/>
    <w:rsid w:val="003F3598"/>
    <w:rsid w:val="003F3B9D"/>
    <w:rsid w:val="003F4475"/>
    <w:rsid w:val="003F518F"/>
    <w:rsid w:val="003F58E4"/>
    <w:rsid w:val="003F5BDC"/>
    <w:rsid w:val="003F6444"/>
    <w:rsid w:val="003F6650"/>
    <w:rsid w:val="003F6B2C"/>
    <w:rsid w:val="003F6C7B"/>
    <w:rsid w:val="003F7368"/>
    <w:rsid w:val="003F78E0"/>
    <w:rsid w:val="003F7901"/>
    <w:rsid w:val="003F7F9C"/>
    <w:rsid w:val="00401C46"/>
    <w:rsid w:val="00402580"/>
    <w:rsid w:val="004026A0"/>
    <w:rsid w:val="00403CC6"/>
    <w:rsid w:val="00403FCD"/>
    <w:rsid w:val="004040F4"/>
    <w:rsid w:val="004043F2"/>
    <w:rsid w:val="00404793"/>
    <w:rsid w:val="00405101"/>
    <w:rsid w:val="00405530"/>
    <w:rsid w:val="004058DB"/>
    <w:rsid w:val="004061B3"/>
    <w:rsid w:val="00407914"/>
    <w:rsid w:val="00411482"/>
    <w:rsid w:val="004117CF"/>
    <w:rsid w:val="00412A40"/>
    <w:rsid w:val="004131F1"/>
    <w:rsid w:val="00413271"/>
    <w:rsid w:val="00413597"/>
    <w:rsid w:val="00413A7A"/>
    <w:rsid w:val="004148B2"/>
    <w:rsid w:val="0041517D"/>
    <w:rsid w:val="00415A21"/>
    <w:rsid w:val="004167CB"/>
    <w:rsid w:val="00416C05"/>
    <w:rsid w:val="004170CF"/>
    <w:rsid w:val="0042104C"/>
    <w:rsid w:val="004211DB"/>
    <w:rsid w:val="0042248E"/>
    <w:rsid w:val="004237F8"/>
    <w:rsid w:val="00424095"/>
    <w:rsid w:val="0042412F"/>
    <w:rsid w:val="0042533C"/>
    <w:rsid w:val="00425D39"/>
    <w:rsid w:val="0042699C"/>
    <w:rsid w:val="00426A3C"/>
    <w:rsid w:val="00426C6E"/>
    <w:rsid w:val="004276FC"/>
    <w:rsid w:val="00427903"/>
    <w:rsid w:val="004306EA"/>
    <w:rsid w:val="00431253"/>
    <w:rsid w:val="004313CE"/>
    <w:rsid w:val="004318FD"/>
    <w:rsid w:val="00431CF0"/>
    <w:rsid w:val="0043324A"/>
    <w:rsid w:val="00433339"/>
    <w:rsid w:val="00433A88"/>
    <w:rsid w:val="0043450D"/>
    <w:rsid w:val="00434816"/>
    <w:rsid w:val="00434B75"/>
    <w:rsid w:val="0043511B"/>
    <w:rsid w:val="00435315"/>
    <w:rsid w:val="00435E30"/>
    <w:rsid w:val="00435F03"/>
    <w:rsid w:val="00437AC1"/>
    <w:rsid w:val="00437FA1"/>
    <w:rsid w:val="00440F8D"/>
    <w:rsid w:val="00442375"/>
    <w:rsid w:val="00442541"/>
    <w:rsid w:val="00442786"/>
    <w:rsid w:val="00442917"/>
    <w:rsid w:val="00442E23"/>
    <w:rsid w:val="00443784"/>
    <w:rsid w:val="0044445F"/>
    <w:rsid w:val="00445004"/>
    <w:rsid w:val="004458E3"/>
    <w:rsid w:val="00446A58"/>
    <w:rsid w:val="00446C4E"/>
    <w:rsid w:val="004477FA"/>
    <w:rsid w:val="00447826"/>
    <w:rsid w:val="00447E7F"/>
    <w:rsid w:val="00450857"/>
    <w:rsid w:val="00451D5A"/>
    <w:rsid w:val="0045237F"/>
    <w:rsid w:val="0045289E"/>
    <w:rsid w:val="00452E80"/>
    <w:rsid w:val="0045358F"/>
    <w:rsid w:val="00453B9E"/>
    <w:rsid w:val="0045416A"/>
    <w:rsid w:val="004542AC"/>
    <w:rsid w:val="004545BF"/>
    <w:rsid w:val="00455071"/>
    <w:rsid w:val="004553FE"/>
    <w:rsid w:val="00455494"/>
    <w:rsid w:val="00456DF2"/>
    <w:rsid w:val="00456FC3"/>
    <w:rsid w:val="004606CC"/>
    <w:rsid w:val="004611EC"/>
    <w:rsid w:val="00461948"/>
    <w:rsid w:val="00461E07"/>
    <w:rsid w:val="00461E6B"/>
    <w:rsid w:val="00462647"/>
    <w:rsid w:val="00462A80"/>
    <w:rsid w:val="00463E0F"/>
    <w:rsid w:val="00463FCD"/>
    <w:rsid w:val="0046408C"/>
    <w:rsid w:val="0046515B"/>
    <w:rsid w:val="0046551C"/>
    <w:rsid w:val="0046590A"/>
    <w:rsid w:val="00465C79"/>
    <w:rsid w:val="00466180"/>
    <w:rsid w:val="00466A24"/>
    <w:rsid w:val="00467B7F"/>
    <w:rsid w:val="00470AFC"/>
    <w:rsid w:val="00470D59"/>
    <w:rsid w:val="00470EE5"/>
    <w:rsid w:val="00471260"/>
    <w:rsid w:val="00472B37"/>
    <w:rsid w:val="004730CE"/>
    <w:rsid w:val="0047468E"/>
    <w:rsid w:val="0047537C"/>
    <w:rsid w:val="00475413"/>
    <w:rsid w:val="004759FF"/>
    <w:rsid w:val="004760A3"/>
    <w:rsid w:val="00476DC1"/>
    <w:rsid w:val="00480014"/>
    <w:rsid w:val="004804BB"/>
    <w:rsid w:val="00480A18"/>
    <w:rsid w:val="00480B8B"/>
    <w:rsid w:val="00481152"/>
    <w:rsid w:val="00481B1C"/>
    <w:rsid w:val="00482ECE"/>
    <w:rsid w:val="00483E0E"/>
    <w:rsid w:val="0048400C"/>
    <w:rsid w:val="0048412E"/>
    <w:rsid w:val="00484EEF"/>
    <w:rsid w:val="00485F23"/>
    <w:rsid w:val="004863FC"/>
    <w:rsid w:val="00486663"/>
    <w:rsid w:val="004871A4"/>
    <w:rsid w:val="004872B9"/>
    <w:rsid w:val="00487712"/>
    <w:rsid w:val="00487910"/>
    <w:rsid w:val="00487A74"/>
    <w:rsid w:val="00487DFF"/>
    <w:rsid w:val="00487F43"/>
    <w:rsid w:val="0049031B"/>
    <w:rsid w:val="00490CD8"/>
    <w:rsid w:val="00490E10"/>
    <w:rsid w:val="004910EA"/>
    <w:rsid w:val="00491656"/>
    <w:rsid w:val="00491DD3"/>
    <w:rsid w:val="00491E82"/>
    <w:rsid w:val="004923E7"/>
    <w:rsid w:val="00492950"/>
    <w:rsid w:val="00492C0A"/>
    <w:rsid w:val="00493AE1"/>
    <w:rsid w:val="00495D17"/>
    <w:rsid w:val="00496988"/>
    <w:rsid w:val="00497274"/>
    <w:rsid w:val="00497B6C"/>
    <w:rsid w:val="004A082A"/>
    <w:rsid w:val="004A0FD1"/>
    <w:rsid w:val="004A2A8C"/>
    <w:rsid w:val="004A3142"/>
    <w:rsid w:val="004A372D"/>
    <w:rsid w:val="004A38EB"/>
    <w:rsid w:val="004A3F5B"/>
    <w:rsid w:val="004A44ED"/>
    <w:rsid w:val="004A536D"/>
    <w:rsid w:val="004A5BB4"/>
    <w:rsid w:val="004A5C5E"/>
    <w:rsid w:val="004A657B"/>
    <w:rsid w:val="004A721C"/>
    <w:rsid w:val="004A78CB"/>
    <w:rsid w:val="004A7A23"/>
    <w:rsid w:val="004A7BF0"/>
    <w:rsid w:val="004B1367"/>
    <w:rsid w:val="004B16D2"/>
    <w:rsid w:val="004B1DB1"/>
    <w:rsid w:val="004B347A"/>
    <w:rsid w:val="004B46C0"/>
    <w:rsid w:val="004B477D"/>
    <w:rsid w:val="004B58FF"/>
    <w:rsid w:val="004B5F11"/>
    <w:rsid w:val="004B5FDB"/>
    <w:rsid w:val="004B6CF4"/>
    <w:rsid w:val="004B7018"/>
    <w:rsid w:val="004B7192"/>
    <w:rsid w:val="004B76D8"/>
    <w:rsid w:val="004B7A60"/>
    <w:rsid w:val="004C0119"/>
    <w:rsid w:val="004C075A"/>
    <w:rsid w:val="004C0B75"/>
    <w:rsid w:val="004C1148"/>
    <w:rsid w:val="004C1A9C"/>
    <w:rsid w:val="004C2037"/>
    <w:rsid w:val="004C3E5D"/>
    <w:rsid w:val="004C418C"/>
    <w:rsid w:val="004C4DF4"/>
    <w:rsid w:val="004C58E9"/>
    <w:rsid w:val="004C60DB"/>
    <w:rsid w:val="004C7150"/>
    <w:rsid w:val="004C7661"/>
    <w:rsid w:val="004C79AE"/>
    <w:rsid w:val="004C7FCA"/>
    <w:rsid w:val="004D033B"/>
    <w:rsid w:val="004D2000"/>
    <w:rsid w:val="004D21ED"/>
    <w:rsid w:val="004D2492"/>
    <w:rsid w:val="004D2A14"/>
    <w:rsid w:val="004D2E86"/>
    <w:rsid w:val="004D4C37"/>
    <w:rsid w:val="004D560C"/>
    <w:rsid w:val="004D5CFC"/>
    <w:rsid w:val="004D61EB"/>
    <w:rsid w:val="004D6845"/>
    <w:rsid w:val="004D7DAB"/>
    <w:rsid w:val="004E10D6"/>
    <w:rsid w:val="004E4617"/>
    <w:rsid w:val="004E4821"/>
    <w:rsid w:val="004E4DD2"/>
    <w:rsid w:val="004E4F1C"/>
    <w:rsid w:val="004E5301"/>
    <w:rsid w:val="004E5AB9"/>
    <w:rsid w:val="004E6981"/>
    <w:rsid w:val="004E6F7E"/>
    <w:rsid w:val="004E7283"/>
    <w:rsid w:val="004E73C5"/>
    <w:rsid w:val="004E7BE4"/>
    <w:rsid w:val="004E7DC3"/>
    <w:rsid w:val="004F03B6"/>
    <w:rsid w:val="004F045A"/>
    <w:rsid w:val="004F0D24"/>
    <w:rsid w:val="004F17C6"/>
    <w:rsid w:val="004F1D6C"/>
    <w:rsid w:val="004F2353"/>
    <w:rsid w:val="004F242B"/>
    <w:rsid w:val="004F246A"/>
    <w:rsid w:val="004F3CE2"/>
    <w:rsid w:val="004F3D27"/>
    <w:rsid w:val="004F3FB3"/>
    <w:rsid w:val="004F4479"/>
    <w:rsid w:val="004F46DB"/>
    <w:rsid w:val="004F57D9"/>
    <w:rsid w:val="004F5945"/>
    <w:rsid w:val="004F66E3"/>
    <w:rsid w:val="004F6E17"/>
    <w:rsid w:val="004F775E"/>
    <w:rsid w:val="005002C3"/>
    <w:rsid w:val="005022B1"/>
    <w:rsid w:val="005029B8"/>
    <w:rsid w:val="005061E4"/>
    <w:rsid w:val="00506463"/>
    <w:rsid w:val="0050651A"/>
    <w:rsid w:val="00506AC8"/>
    <w:rsid w:val="005076D8"/>
    <w:rsid w:val="00507E29"/>
    <w:rsid w:val="00510145"/>
    <w:rsid w:val="00510208"/>
    <w:rsid w:val="00510483"/>
    <w:rsid w:val="00510B00"/>
    <w:rsid w:val="00510DBE"/>
    <w:rsid w:val="0051170A"/>
    <w:rsid w:val="005117DD"/>
    <w:rsid w:val="00511AF0"/>
    <w:rsid w:val="00511C51"/>
    <w:rsid w:val="005120EB"/>
    <w:rsid w:val="0051434D"/>
    <w:rsid w:val="00514B0A"/>
    <w:rsid w:val="00514E21"/>
    <w:rsid w:val="005157DF"/>
    <w:rsid w:val="005162B0"/>
    <w:rsid w:val="005165CF"/>
    <w:rsid w:val="0051798A"/>
    <w:rsid w:val="00517B5B"/>
    <w:rsid w:val="00520CA2"/>
    <w:rsid w:val="00520E6E"/>
    <w:rsid w:val="005210DC"/>
    <w:rsid w:val="0052178D"/>
    <w:rsid w:val="00521E26"/>
    <w:rsid w:val="00522E06"/>
    <w:rsid w:val="00523F6A"/>
    <w:rsid w:val="00524B1E"/>
    <w:rsid w:val="0052688A"/>
    <w:rsid w:val="00526AB3"/>
    <w:rsid w:val="00526AD8"/>
    <w:rsid w:val="00530A9C"/>
    <w:rsid w:val="0053120C"/>
    <w:rsid w:val="00531867"/>
    <w:rsid w:val="00532D67"/>
    <w:rsid w:val="00533A55"/>
    <w:rsid w:val="00534142"/>
    <w:rsid w:val="00534C5D"/>
    <w:rsid w:val="00534C7B"/>
    <w:rsid w:val="0053700A"/>
    <w:rsid w:val="00540BBF"/>
    <w:rsid w:val="00540C1F"/>
    <w:rsid w:val="00541ACE"/>
    <w:rsid w:val="00542D4C"/>
    <w:rsid w:val="00543047"/>
    <w:rsid w:val="0054371A"/>
    <w:rsid w:val="00543E06"/>
    <w:rsid w:val="00543FF0"/>
    <w:rsid w:val="0054445F"/>
    <w:rsid w:val="00544915"/>
    <w:rsid w:val="00545B6B"/>
    <w:rsid w:val="00546218"/>
    <w:rsid w:val="0054659E"/>
    <w:rsid w:val="005465EC"/>
    <w:rsid w:val="00546EBB"/>
    <w:rsid w:val="005474F4"/>
    <w:rsid w:val="00547BA7"/>
    <w:rsid w:val="00547ECC"/>
    <w:rsid w:val="00547F08"/>
    <w:rsid w:val="00550007"/>
    <w:rsid w:val="0055164C"/>
    <w:rsid w:val="00551783"/>
    <w:rsid w:val="00552620"/>
    <w:rsid w:val="00553F9C"/>
    <w:rsid w:val="00556EB5"/>
    <w:rsid w:val="00557028"/>
    <w:rsid w:val="00561584"/>
    <w:rsid w:val="00562BE5"/>
    <w:rsid w:val="005632CE"/>
    <w:rsid w:val="0056371C"/>
    <w:rsid w:val="00563D0A"/>
    <w:rsid w:val="00563D6B"/>
    <w:rsid w:val="00563E1C"/>
    <w:rsid w:val="00565F62"/>
    <w:rsid w:val="00566D62"/>
    <w:rsid w:val="00566FD5"/>
    <w:rsid w:val="00567114"/>
    <w:rsid w:val="00567B2E"/>
    <w:rsid w:val="00567E48"/>
    <w:rsid w:val="0057047D"/>
    <w:rsid w:val="00570CFD"/>
    <w:rsid w:val="0057125E"/>
    <w:rsid w:val="005716D7"/>
    <w:rsid w:val="005722B1"/>
    <w:rsid w:val="005729F9"/>
    <w:rsid w:val="00572D7A"/>
    <w:rsid w:val="005735BF"/>
    <w:rsid w:val="005739C6"/>
    <w:rsid w:val="00573D97"/>
    <w:rsid w:val="00573F9B"/>
    <w:rsid w:val="00574800"/>
    <w:rsid w:val="0057552F"/>
    <w:rsid w:val="005755F3"/>
    <w:rsid w:val="00575CC1"/>
    <w:rsid w:val="00575DF4"/>
    <w:rsid w:val="005769FF"/>
    <w:rsid w:val="005776CD"/>
    <w:rsid w:val="00577A34"/>
    <w:rsid w:val="00580665"/>
    <w:rsid w:val="00581479"/>
    <w:rsid w:val="00582441"/>
    <w:rsid w:val="00583A53"/>
    <w:rsid w:val="005841E4"/>
    <w:rsid w:val="00586ADA"/>
    <w:rsid w:val="00587E2B"/>
    <w:rsid w:val="00590A3A"/>
    <w:rsid w:val="00592CAE"/>
    <w:rsid w:val="005935BD"/>
    <w:rsid w:val="00594FBA"/>
    <w:rsid w:val="00596317"/>
    <w:rsid w:val="00597109"/>
    <w:rsid w:val="00597422"/>
    <w:rsid w:val="00597557"/>
    <w:rsid w:val="00597C70"/>
    <w:rsid w:val="005A0090"/>
    <w:rsid w:val="005A0185"/>
    <w:rsid w:val="005A0C3D"/>
    <w:rsid w:val="005A1AED"/>
    <w:rsid w:val="005A2A1C"/>
    <w:rsid w:val="005A2A3E"/>
    <w:rsid w:val="005A2A74"/>
    <w:rsid w:val="005A315F"/>
    <w:rsid w:val="005A3589"/>
    <w:rsid w:val="005A38C3"/>
    <w:rsid w:val="005A3E10"/>
    <w:rsid w:val="005A400B"/>
    <w:rsid w:val="005A4635"/>
    <w:rsid w:val="005A4D05"/>
    <w:rsid w:val="005A6428"/>
    <w:rsid w:val="005A6883"/>
    <w:rsid w:val="005A6C22"/>
    <w:rsid w:val="005A7F97"/>
    <w:rsid w:val="005B1DC2"/>
    <w:rsid w:val="005B2896"/>
    <w:rsid w:val="005B2F4D"/>
    <w:rsid w:val="005B3E6E"/>
    <w:rsid w:val="005B4D93"/>
    <w:rsid w:val="005B4F85"/>
    <w:rsid w:val="005B6959"/>
    <w:rsid w:val="005C048C"/>
    <w:rsid w:val="005C0CAF"/>
    <w:rsid w:val="005C13B3"/>
    <w:rsid w:val="005C17B6"/>
    <w:rsid w:val="005C19F5"/>
    <w:rsid w:val="005C20D0"/>
    <w:rsid w:val="005C2AE6"/>
    <w:rsid w:val="005C2B36"/>
    <w:rsid w:val="005C2DDC"/>
    <w:rsid w:val="005C2FFB"/>
    <w:rsid w:val="005C389F"/>
    <w:rsid w:val="005C405E"/>
    <w:rsid w:val="005C474D"/>
    <w:rsid w:val="005C4C81"/>
    <w:rsid w:val="005C5EAB"/>
    <w:rsid w:val="005C68D9"/>
    <w:rsid w:val="005C68EC"/>
    <w:rsid w:val="005C72E6"/>
    <w:rsid w:val="005C7572"/>
    <w:rsid w:val="005D01BE"/>
    <w:rsid w:val="005D0266"/>
    <w:rsid w:val="005D058A"/>
    <w:rsid w:val="005D088F"/>
    <w:rsid w:val="005D0B11"/>
    <w:rsid w:val="005D1E61"/>
    <w:rsid w:val="005D2183"/>
    <w:rsid w:val="005D2EC7"/>
    <w:rsid w:val="005D3105"/>
    <w:rsid w:val="005D3149"/>
    <w:rsid w:val="005D3414"/>
    <w:rsid w:val="005D47F8"/>
    <w:rsid w:val="005D4984"/>
    <w:rsid w:val="005D5718"/>
    <w:rsid w:val="005D5850"/>
    <w:rsid w:val="005D6C65"/>
    <w:rsid w:val="005E11DA"/>
    <w:rsid w:val="005E18C5"/>
    <w:rsid w:val="005E1A03"/>
    <w:rsid w:val="005E1B6A"/>
    <w:rsid w:val="005E27A9"/>
    <w:rsid w:val="005E32EA"/>
    <w:rsid w:val="005E431F"/>
    <w:rsid w:val="005E61FE"/>
    <w:rsid w:val="005E7519"/>
    <w:rsid w:val="005E7B52"/>
    <w:rsid w:val="005E7BC6"/>
    <w:rsid w:val="005F03EC"/>
    <w:rsid w:val="005F057B"/>
    <w:rsid w:val="005F0DC2"/>
    <w:rsid w:val="005F0F7D"/>
    <w:rsid w:val="005F2B6D"/>
    <w:rsid w:val="005F33D0"/>
    <w:rsid w:val="005F374D"/>
    <w:rsid w:val="005F3A20"/>
    <w:rsid w:val="005F3AF9"/>
    <w:rsid w:val="005F4657"/>
    <w:rsid w:val="005F46EA"/>
    <w:rsid w:val="005F4AC7"/>
    <w:rsid w:val="005F5527"/>
    <w:rsid w:val="005F6DEA"/>
    <w:rsid w:val="005F71DE"/>
    <w:rsid w:val="005F79D6"/>
    <w:rsid w:val="005F7C63"/>
    <w:rsid w:val="005F7CEE"/>
    <w:rsid w:val="0060031A"/>
    <w:rsid w:val="00600823"/>
    <w:rsid w:val="006013E3"/>
    <w:rsid w:val="00602843"/>
    <w:rsid w:val="00602C32"/>
    <w:rsid w:val="006032C9"/>
    <w:rsid w:val="00603729"/>
    <w:rsid w:val="00604789"/>
    <w:rsid w:val="006055BE"/>
    <w:rsid w:val="00605B40"/>
    <w:rsid w:val="00606701"/>
    <w:rsid w:val="006077D9"/>
    <w:rsid w:val="00607D2F"/>
    <w:rsid w:val="00610EDF"/>
    <w:rsid w:val="00611861"/>
    <w:rsid w:val="00613506"/>
    <w:rsid w:val="0061480E"/>
    <w:rsid w:val="0061574A"/>
    <w:rsid w:val="00615812"/>
    <w:rsid w:val="0061643A"/>
    <w:rsid w:val="0061718D"/>
    <w:rsid w:val="006174D7"/>
    <w:rsid w:val="006177E2"/>
    <w:rsid w:val="00617EC8"/>
    <w:rsid w:val="0062014E"/>
    <w:rsid w:val="00620A7F"/>
    <w:rsid w:val="006227A0"/>
    <w:rsid w:val="00623285"/>
    <w:rsid w:val="006235E8"/>
    <w:rsid w:val="00623673"/>
    <w:rsid w:val="0062522C"/>
    <w:rsid w:val="00625504"/>
    <w:rsid w:val="00625A61"/>
    <w:rsid w:val="0062697E"/>
    <w:rsid w:val="006306C5"/>
    <w:rsid w:val="00630864"/>
    <w:rsid w:val="00630A64"/>
    <w:rsid w:val="00630BBD"/>
    <w:rsid w:val="00631BBE"/>
    <w:rsid w:val="00631EC7"/>
    <w:rsid w:val="006322E1"/>
    <w:rsid w:val="006323BE"/>
    <w:rsid w:val="006327B1"/>
    <w:rsid w:val="006329B2"/>
    <w:rsid w:val="0063434E"/>
    <w:rsid w:val="006347D0"/>
    <w:rsid w:val="00634BDA"/>
    <w:rsid w:val="0063500C"/>
    <w:rsid w:val="006357EE"/>
    <w:rsid w:val="006369D3"/>
    <w:rsid w:val="00636A79"/>
    <w:rsid w:val="0063725E"/>
    <w:rsid w:val="00637FF9"/>
    <w:rsid w:val="00640512"/>
    <w:rsid w:val="00641EE7"/>
    <w:rsid w:val="0064231C"/>
    <w:rsid w:val="006445F3"/>
    <w:rsid w:val="0064462A"/>
    <w:rsid w:val="0064556C"/>
    <w:rsid w:val="006462D1"/>
    <w:rsid w:val="006463BE"/>
    <w:rsid w:val="0064738E"/>
    <w:rsid w:val="00647F91"/>
    <w:rsid w:val="0065009E"/>
    <w:rsid w:val="0065070D"/>
    <w:rsid w:val="00650B93"/>
    <w:rsid w:val="00650CFA"/>
    <w:rsid w:val="006512A0"/>
    <w:rsid w:val="00652108"/>
    <w:rsid w:val="0065375D"/>
    <w:rsid w:val="00653B46"/>
    <w:rsid w:val="006546B1"/>
    <w:rsid w:val="00654E67"/>
    <w:rsid w:val="00655019"/>
    <w:rsid w:val="006551CC"/>
    <w:rsid w:val="006566F4"/>
    <w:rsid w:val="00656ACB"/>
    <w:rsid w:val="00657238"/>
    <w:rsid w:val="0066005C"/>
    <w:rsid w:val="006601C0"/>
    <w:rsid w:val="00660500"/>
    <w:rsid w:val="00660930"/>
    <w:rsid w:val="00660B58"/>
    <w:rsid w:val="0066131F"/>
    <w:rsid w:val="006621A8"/>
    <w:rsid w:val="00663778"/>
    <w:rsid w:val="006637B8"/>
    <w:rsid w:val="00663C34"/>
    <w:rsid w:val="00663C55"/>
    <w:rsid w:val="00663C69"/>
    <w:rsid w:val="00663E19"/>
    <w:rsid w:val="006646AA"/>
    <w:rsid w:val="006659E9"/>
    <w:rsid w:val="00665D2F"/>
    <w:rsid w:val="0066621F"/>
    <w:rsid w:val="00666A4D"/>
    <w:rsid w:val="00666C5F"/>
    <w:rsid w:val="006675B6"/>
    <w:rsid w:val="00667986"/>
    <w:rsid w:val="00667A93"/>
    <w:rsid w:val="00671A28"/>
    <w:rsid w:val="00671CB3"/>
    <w:rsid w:val="00672EE1"/>
    <w:rsid w:val="00673147"/>
    <w:rsid w:val="006731DE"/>
    <w:rsid w:val="00673617"/>
    <w:rsid w:val="00673856"/>
    <w:rsid w:val="00674057"/>
    <w:rsid w:val="0067682C"/>
    <w:rsid w:val="00676AB2"/>
    <w:rsid w:val="00676C35"/>
    <w:rsid w:val="00676CD2"/>
    <w:rsid w:val="006772BC"/>
    <w:rsid w:val="00677335"/>
    <w:rsid w:val="00677723"/>
    <w:rsid w:val="00677C83"/>
    <w:rsid w:val="006809E1"/>
    <w:rsid w:val="00680ACF"/>
    <w:rsid w:val="00680BAC"/>
    <w:rsid w:val="00681AEF"/>
    <w:rsid w:val="00682190"/>
    <w:rsid w:val="00682225"/>
    <w:rsid w:val="00683CAB"/>
    <w:rsid w:val="006848CC"/>
    <w:rsid w:val="006859EB"/>
    <w:rsid w:val="00685E7E"/>
    <w:rsid w:val="00686EFF"/>
    <w:rsid w:val="00687579"/>
    <w:rsid w:val="0069001B"/>
    <w:rsid w:val="00690432"/>
    <w:rsid w:val="006912DD"/>
    <w:rsid w:val="00692CD7"/>
    <w:rsid w:val="00692FC8"/>
    <w:rsid w:val="00693109"/>
    <w:rsid w:val="006937FC"/>
    <w:rsid w:val="006942E1"/>
    <w:rsid w:val="00694CCB"/>
    <w:rsid w:val="00695340"/>
    <w:rsid w:val="006953B0"/>
    <w:rsid w:val="006955A8"/>
    <w:rsid w:val="00696A37"/>
    <w:rsid w:val="00696E0F"/>
    <w:rsid w:val="00697519"/>
    <w:rsid w:val="0069797C"/>
    <w:rsid w:val="00697DA2"/>
    <w:rsid w:val="006A08E9"/>
    <w:rsid w:val="006A0958"/>
    <w:rsid w:val="006A0B82"/>
    <w:rsid w:val="006A0B88"/>
    <w:rsid w:val="006A0F56"/>
    <w:rsid w:val="006A0F8B"/>
    <w:rsid w:val="006A1FF5"/>
    <w:rsid w:val="006A3029"/>
    <w:rsid w:val="006A33D1"/>
    <w:rsid w:val="006A363F"/>
    <w:rsid w:val="006A595D"/>
    <w:rsid w:val="006A62DA"/>
    <w:rsid w:val="006A7410"/>
    <w:rsid w:val="006B1C56"/>
    <w:rsid w:val="006B24D4"/>
    <w:rsid w:val="006B3915"/>
    <w:rsid w:val="006B46ED"/>
    <w:rsid w:val="006B49E5"/>
    <w:rsid w:val="006B5A24"/>
    <w:rsid w:val="006B5F43"/>
    <w:rsid w:val="006B62D5"/>
    <w:rsid w:val="006B74BF"/>
    <w:rsid w:val="006B79C7"/>
    <w:rsid w:val="006B7DD5"/>
    <w:rsid w:val="006C09A7"/>
    <w:rsid w:val="006C09FD"/>
    <w:rsid w:val="006C0CD7"/>
    <w:rsid w:val="006C16EC"/>
    <w:rsid w:val="006C22FD"/>
    <w:rsid w:val="006C28DB"/>
    <w:rsid w:val="006C2EFA"/>
    <w:rsid w:val="006C3C8B"/>
    <w:rsid w:val="006C5A50"/>
    <w:rsid w:val="006C63D4"/>
    <w:rsid w:val="006D0570"/>
    <w:rsid w:val="006D0A9E"/>
    <w:rsid w:val="006D18F0"/>
    <w:rsid w:val="006D2957"/>
    <w:rsid w:val="006D2B43"/>
    <w:rsid w:val="006D4CB4"/>
    <w:rsid w:val="006D535F"/>
    <w:rsid w:val="006D5466"/>
    <w:rsid w:val="006D648B"/>
    <w:rsid w:val="006E0295"/>
    <w:rsid w:val="006E10D6"/>
    <w:rsid w:val="006E1947"/>
    <w:rsid w:val="006E3A58"/>
    <w:rsid w:val="006E5130"/>
    <w:rsid w:val="006E5816"/>
    <w:rsid w:val="006E5DCE"/>
    <w:rsid w:val="006E6B94"/>
    <w:rsid w:val="006E6C32"/>
    <w:rsid w:val="006E7480"/>
    <w:rsid w:val="006F132E"/>
    <w:rsid w:val="006F197D"/>
    <w:rsid w:val="006F57EB"/>
    <w:rsid w:val="006F7B7E"/>
    <w:rsid w:val="00700588"/>
    <w:rsid w:val="00700FFE"/>
    <w:rsid w:val="00701490"/>
    <w:rsid w:val="007016B4"/>
    <w:rsid w:val="00701F12"/>
    <w:rsid w:val="0070225E"/>
    <w:rsid w:val="00703025"/>
    <w:rsid w:val="00703142"/>
    <w:rsid w:val="0070332E"/>
    <w:rsid w:val="00703AA2"/>
    <w:rsid w:val="007043CE"/>
    <w:rsid w:val="00704797"/>
    <w:rsid w:val="007052A8"/>
    <w:rsid w:val="007055EC"/>
    <w:rsid w:val="007070DC"/>
    <w:rsid w:val="00707FEE"/>
    <w:rsid w:val="00710125"/>
    <w:rsid w:val="007101FB"/>
    <w:rsid w:val="00710B68"/>
    <w:rsid w:val="007116DE"/>
    <w:rsid w:val="00711946"/>
    <w:rsid w:val="00711AAE"/>
    <w:rsid w:val="007121B3"/>
    <w:rsid w:val="00712287"/>
    <w:rsid w:val="0071349C"/>
    <w:rsid w:val="00713990"/>
    <w:rsid w:val="00713FC4"/>
    <w:rsid w:val="00714133"/>
    <w:rsid w:val="00714C55"/>
    <w:rsid w:val="00714F78"/>
    <w:rsid w:val="00716008"/>
    <w:rsid w:val="00717274"/>
    <w:rsid w:val="007177A4"/>
    <w:rsid w:val="00720450"/>
    <w:rsid w:val="00720658"/>
    <w:rsid w:val="00720CE0"/>
    <w:rsid w:val="00721100"/>
    <w:rsid w:val="00722BBD"/>
    <w:rsid w:val="007244E5"/>
    <w:rsid w:val="00724EAF"/>
    <w:rsid w:val="00725428"/>
    <w:rsid w:val="00725B82"/>
    <w:rsid w:val="0072631F"/>
    <w:rsid w:val="00730E4B"/>
    <w:rsid w:val="00731B52"/>
    <w:rsid w:val="00732061"/>
    <w:rsid w:val="00732ABC"/>
    <w:rsid w:val="00732E38"/>
    <w:rsid w:val="0073432D"/>
    <w:rsid w:val="007343EF"/>
    <w:rsid w:val="00734FC1"/>
    <w:rsid w:val="00735620"/>
    <w:rsid w:val="00735AC3"/>
    <w:rsid w:val="007362D5"/>
    <w:rsid w:val="00736659"/>
    <w:rsid w:val="00736A8C"/>
    <w:rsid w:val="0073700B"/>
    <w:rsid w:val="00737511"/>
    <w:rsid w:val="0073765F"/>
    <w:rsid w:val="00737888"/>
    <w:rsid w:val="00740295"/>
    <w:rsid w:val="00740D1F"/>
    <w:rsid w:val="00741666"/>
    <w:rsid w:val="007416A6"/>
    <w:rsid w:val="007422B2"/>
    <w:rsid w:val="0074244C"/>
    <w:rsid w:val="0074334C"/>
    <w:rsid w:val="0074488B"/>
    <w:rsid w:val="0074511C"/>
    <w:rsid w:val="007475C8"/>
    <w:rsid w:val="00747EE8"/>
    <w:rsid w:val="00750572"/>
    <w:rsid w:val="00750737"/>
    <w:rsid w:val="007507C6"/>
    <w:rsid w:val="00751A25"/>
    <w:rsid w:val="0075229C"/>
    <w:rsid w:val="00752C2B"/>
    <w:rsid w:val="00753DC3"/>
    <w:rsid w:val="00754D51"/>
    <w:rsid w:val="00754E1F"/>
    <w:rsid w:val="00754FAB"/>
    <w:rsid w:val="00755982"/>
    <w:rsid w:val="00755E4D"/>
    <w:rsid w:val="007567A0"/>
    <w:rsid w:val="00756BFE"/>
    <w:rsid w:val="00756E55"/>
    <w:rsid w:val="00760877"/>
    <w:rsid w:val="00761D50"/>
    <w:rsid w:val="00761D92"/>
    <w:rsid w:val="007627E1"/>
    <w:rsid w:val="00762B47"/>
    <w:rsid w:val="00763DA5"/>
    <w:rsid w:val="00763F0A"/>
    <w:rsid w:val="00763F23"/>
    <w:rsid w:val="00764C33"/>
    <w:rsid w:val="00764CFC"/>
    <w:rsid w:val="0076512A"/>
    <w:rsid w:val="00765D94"/>
    <w:rsid w:val="00766046"/>
    <w:rsid w:val="0076610E"/>
    <w:rsid w:val="007661C4"/>
    <w:rsid w:val="007669DD"/>
    <w:rsid w:val="00771473"/>
    <w:rsid w:val="007721B2"/>
    <w:rsid w:val="007732C1"/>
    <w:rsid w:val="0077464A"/>
    <w:rsid w:val="007752F3"/>
    <w:rsid w:val="00775381"/>
    <w:rsid w:val="00777103"/>
    <w:rsid w:val="00780D52"/>
    <w:rsid w:val="007810F1"/>
    <w:rsid w:val="00786909"/>
    <w:rsid w:val="00786B63"/>
    <w:rsid w:val="007871DE"/>
    <w:rsid w:val="0079212C"/>
    <w:rsid w:val="00792DFF"/>
    <w:rsid w:val="00793B40"/>
    <w:rsid w:val="00793E8A"/>
    <w:rsid w:val="00794433"/>
    <w:rsid w:val="007946C0"/>
    <w:rsid w:val="00794DE4"/>
    <w:rsid w:val="00795923"/>
    <w:rsid w:val="00796F9C"/>
    <w:rsid w:val="007A0A0B"/>
    <w:rsid w:val="007A13A3"/>
    <w:rsid w:val="007A1401"/>
    <w:rsid w:val="007A1798"/>
    <w:rsid w:val="007A2C39"/>
    <w:rsid w:val="007A325C"/>
    <w:rsid w:val="007A3905"/>
    <w:rsid w:val="007A5211"/>
    <w:rsid w:val="007A57C7"/>
    <w:rsid w:val="007A5A81"/>
    <w:rsid w:val="007A5DF5"/>
    <w:rsid w:val="007A68EF"/>
    <w:rsid w:val="007A7167"/>
    <w:rsid w:val="007A746B"/>
    <w:rsid w:val="007B017B"/>
    <w:rsid w:val="007B0724"/>
    <w:rsid w:val="007B0FB6"/>
    <w:rsid w:val="007B1629"/>
    <w:rsid w:val="007B19C3"/>
    <w:rsid w:val="007B1A13"/>
    <w:rsid w:val="007B1B9F"/>
    <w:rsid w:val="007B1EAA"/>
    <w:rsid w:val="007B2035"/>
    <w:rsid w:val="007B2B05"/>
    <w:rsid w:val="007B2BC7"/>
    <w:rsid w:val="007B2CEB"/>
    <w:rsid w:val="007B3298"/>
    <w:rsid w:val="007B38A4"/>
    <w:rsid w:val="007B3A9D"/>
    <w:rsid w:val="007B3FCD"/>
    <w:rsid w:val="007B74F4"/>
    <w:rsid w:val="007B7504"/>
    <w:rsid w:val="007B79DF"/>
    <w:rsid w:val="007B7AC1"/>
    <w:rsid w:val="007B7B77"/>
    <w:rsid w:val="007C0492"/>
    <w:rsid w:val="007C0BCF"/>
    <w:rsid w:val="007C1C2E"/>
    <w:rsid w:val="007C20C8"/>
    <w:rsid w:val="007C21B5"/>
    <w:rsid w:val="007C23EF"/>
    <w:rsid w:val="007C27A8"/>
    <w:rsid w:val="007C28DD"/>
    <w:rsid w:val="007C304A"/>
    <w:rsid w:val="007C39EF"/>
    <w:rsid w:val="007C3FB6"/>
    <w:rsid w:val="007C4348"/>
    <w:rsid w:val="007C4833"/>
    <w:rsid w:val="007C4AE0"/>
    <w:rsid w:val="007C4FE0"/>
    <w:rsid w:val="007C502B"/>
    <w:rsid w:val="007C5126"/>
    <w:rsid w:val="007C69F3"/>
    <w:rsid w:val="007C6BDE"/>
    <w:rsid w:val="007C745E"/>
    <w:rsid w:val="007D00B9"/>
    <w:rsid w:val="007D015F"/>
    <w:rsid w:val="007D0B6F"/>
    <w:rsid w:val="007D107F"/>
    <w:rsid w:val="007D1547"/>
    <w:rsid w:val="007D2108"/>
    <w:rsid w:val="007D223E"/>
    <w:rsid w:val="007D2FE0"/>
    <w:rsid w:val="007D3FC9"/>
    <w:rsid w:val="007D5962"/>
    <w:rsid w:val="007D5E5A"/>
    <w:rsid w:val="007D5E95"/>
    <w:rsid w:val="007D7497"/>
    <w:rsid w:val="007D77EC"/>
    <w:rsid w:val="007D783B"/>
    <w:rsid w:val="007E0A56"/>
    <w:rsid w:val="007E0EAC"/>
    <w:rsid w:val="007E1A4E"/>
    <w:rsid w:val="007E1AA2"/>
    <w:rsid w:val="007E3889"/>
    <w:rsid w:val="007E3A5C"/>
    <w:rsid w:val="007E563E"/>
    <w:rsid w:val="007E57AF"/>
    <w:rsid w:val="007E6107"/>
    <w:rsid w:val="007E6E95"/>
    <w:rsid w:val="007F006E"/>
    <w:rsid w:val="007F0080"/>
    <w:rsid w:val="007F05C6"/>
    <w:rsid w:val="007F22B7"/>
    <w:rsid w:val="007F28B8"/>
    <w:rsid w:val="007F2F51"/>
    <w:rsid w:val="007F2FD5"/>
    <w:rsid w:val="007F373C"/>
    <w:rsid w:val="007F3FB6"/>
    <w:rsid w:val="007F4043"/>
    <w:rsid w:val="007F42DB"/>
    <w:rsid w:val="007F6D83"/>
    <w:rsid w:val="007F7074"/>
    <w:rsid w:val="007F72BD"/>
    <w:rsid w:val="007F7A5E"/>
    <w:rsid w:val="007F7D22"/>
    <w:rsid w:val="007F7E3E"/>
    <w:rsid w:val="008000B6"/>
    <w:rsid w:val="00800899"/>
    <w:rsid w:val="008013C5"/>
    <w:rsid w:val="00801708"/>
    <w:rsid w:val="008025A2"/>
    <w:rsid w:val="008028B7"/>
    <w:rsid w:val="00802F07"/>
    <w:rsid w:val="00803465"/>
    <w:rsid w:val="00803878"/>
    <w:rsid w:val="008054F6"/>
    <w:rsid w:val="00805CFD"/>
    <w:rsid w:val="00806AB9"/>
    <w:rsid w:val="00807BCC"/>
    <w:rsid w:val="008108F0"/>
    <w:rsid w:val="00811232"/>
    <w:rsid w:val="00811407"/>
    <w:rsid w:val="00811AB4"/>
    <w:rsid w:val="00811BF8"/>
    <w:rsid w:val="00812052"/>
    <w:rsid w:val="00812F66"/>
    <w:rsid w:val="008138FC"/>
    <w:rsid w:val="008139A6"/>
    <w:rsid w:val="00814EFB"/>
    <w:rsid w:val="00815DF7"/>
    <w:rsid w:val="00815E51"/>
    <w:rsid w:val="00816363"/>
    <w:rsid w:val="00816D46"/>
    <w:rsid w:val="00817206"/>
    <w:rsid w:val="00820871"/>
    <w:rsid w:val="00820D36"/>
    <w:rsid w:val="00820FA1"/>
    <w:rsid w:val="00820FED"/>
    <w:rsid w:val="008223A9"/>
    <w:rsid w:val="00823BDB"/>
    <w:rsid w:val="00823C17"/>
    <w:rsid w:val="00823D4A"/>
    <w:rsid w:val="00824622"/>
    <w:rsid w:val="008247FD"/>
    <w:rsid w:val="00824CBE"/>
    <w:rsid w:val="00824FCD"/>
    <w:rsid w:val="008255B9"/>
    <w:rsid w:val="0082585A"/>
    <w:rsid w:val="00825A0B"/>
    <w:rsid w:val="00825D4F"/>
    <w:rsid w:val="008270D3"/>
    <w:rsid w:val="008271DF"/>
    <w:rsid w:val="00827EAD"/>
    <w:rsid w:val="00830013"/>
    <w:rsid w:val="00830320"/>
    <w:rsid w:val="008308FA"/>
    <w:rsid w:val="00831698"/>
    <w:rsid w:val="00831C5C"/>
    <w:rsid w:val="008336A6"/>
    <w:rsid w:val="00833B64"/>
    <w:rsid w:val="00833EE5"/>
    <w:rsid w:val="00835808"/>
    <w:rsid w:val="0083621C"/>
    <w:rsid w:val="008365E0"/>
    <w:rsid w:val="008368B7"/>
    <w:rsid w:val="00836BC3"/>
    <w:rsid w:val="0083742A"/>
    <w:rsid w:val="00837CA7"/>
    <w:rsid w:val="00837D76"/>
    <w:rsid w:val="00837E12"/>
    <w:rsid w:val="008401B0"/>
    <w:rsid w:val="00840240"/>
    <w:rsid w:val="0084058E"/>
    <w:rsid w:val="00840726"/>
    <w:rsid w:val="00840796"/>
    <w:rsid w:val="00840C30"/>
    <w:rsid w:val="00840C9A"/>
    <w:rsid w:val="00841523"/>
    <w:rsid w:val="00841C97"/>
    <w:rsid w:val="00841DC0"/>
    <w:rsid w:val="00841DCB"/>
    <w:rsid w:val="00842104"/>
    <w:rsid w:val="008422EA"/>
    <w:rsid w:val="008438BA"/>
    <w:rsid w:val="0084394E"/>
    <w:rsid w:val="0084402C"/>
    <w:rsid w:val="008444F7"/>
    <w:rsid w:val="00844E3C"/>
    <w:rsid w:val="00845780"/>
    <w:rsid w:val="008458E1"/>
    <w:rsid w:val="008515C3"/>
    <w:rsid w:val="008526D2"/>
    <w:rsid w:val="00852C4E"/>
    <w:rsid w:val="00852DA6"/>
    <w:rsid w:val="0085336D"/>
    <w:rsid w:val="008539CB"/>
    <w:rsid w:val="00853D23"/>
    <w:rsid w:val="008540DF"/>
    <w:rsid w:val="008542F0"/>
    <w:rsid w:val="00854316"/>
    <w:rsid w:val="008544C2"/>
    <w:rsid w:val="008545CB"/>
    <w:rsid w:val="00854FAD"/>
    <w:rsid w:val="00855C8F"/>
    <w:rsid w:val="008565DC"/>
    <w:rsid w:val="0085671F"/>
    <w:rsid w:val="008567DE"/>
    <w:rsid w:val="00856B7F"/>
    <w:rsid w:val="0085717A"/>
    <w:rsid w:val="00857C5F"/>
    <w:rsid w:val="00857CE4"/>
    <w:rsid w:val="00857D43"/>
    <w:rsid w:val="00857DDE"/>
    <w:rsid w:val="00860B66"/>
    <w:rsid w:val="008610CF"/>
    <w:rsid w:val="00861C48"/>
    <w:rsid w:val="00861DA3"/>
    <w:rsid w:val="0086211D"/>
    <w:rsid w:val="00862B0B"/>
    <w:rsid w:val="00863323"/>
    <w:rsid w:val="008633B8"/>
    <w:rsid w:val="00863AE6"/>
    <w:rsid w:val="00863DC6"/>
    <w:rsid w:val="00863DE8"/>
    <w:rsid w:val="00863E9E"/>
    <w:rsid w:val="00864B32"/>
    <w:rsid w:val="0086508C"/>
    <w:rsid w:val="0086596B"/>
    <w:rsid w:val="008667E3"/>
    <w:rsid w:val="00867B78"/>
    <w:rsid w:val="00870657"/>
    <w:rsid w:val="00870821"/>
    <w:rsid w:val="008713BB"/>
    <w:rsid w:val="0087147D"/>
    <w:rsid w:val="008718AF"/>
    <w:rsid w:val="0087246B"/>
    <w:rsid w:val="00872A4C"/>
    <w:rsid w:val="008733D1"/>
    <w:rsid w:val="00873599"/>
    <w:rsid w:val="00873B89"/>
    <w:rsid w:val="00873F70"/>
    <w:rsid w:val="00873FD1"/>
    <w:rsid w:val="00874424"/>
    <w:rsid w:val="00874CF9"/>
    <w:rsid w:val="00875BE1"/>
    <w:rsid w:val="00876708"/>
    <w:rsid w:val="00876761"/>
    <w:rsid w:val="008772D3"/>
    <w:rsid w:val="00877498"/>
    <w:rsid w:val="00877E94"/>
    <w:rsid w:val="00880A9D"/>
    <w:rsid w:val="00880FA4"/>
    <w:rsid w:val="0088112D"/>
    <w:rsid w:val="008814A6"/>
    <w:rsid w:val="0088197E"/>
    <w:rsid w:val="00882295"/>
    <w:rsid w:val="0088309A"/>
    <w:rsid w:val="0088336C"/>
    <w:rsid w:val="008837D0"/>
    <w:rsid w:val="00884A41"/>
    <w:rsid w:val="00884C91"/>
    <w:rsid w:val="00885098"/>
    <w:rsid w:val="008859F1"/>
    <w:rsid w:val="00886691"/>
    <w:rsid w:val="00886A33"/>
    <w:rsid w:val="00886B95"/>
    <w:rsid w:val="00886C76"/>
    <w:rsid w:val="00887180"/>
    <w:rsid w:val="00887253"/>
    <w:rsid w:val="00887302"/>
    <w:rsid w:val="00887C5F"/>
    <w:rsid w:val="00887E7F"/>
    <w:rsid w:val="0089144D"/>
    <w:rsid w:val="008915A2"/>
    <w:rsid w:val="00891B51"/>
    <w:rsid w:val="00893102"/>
    <w:rsid w:val="00893333"/>
    <w:rsid w:val="00893EA2"/>
    <w:rsid w:val="008942C3"/>
    <w:rsid w:val="008953F4"/>
    <w:rsid w:val="00895FCF"/>
    <w:rsid w:val="0089693B"/>
    <w:rsid w:val="00896EC1"/>
    <w:rsid w:val="00897144"/>
    <w:rsid w:val="008971CE"/>
    <w:rsid w:val="00897360"/>
    <w:rsid w:val="00897583"/>
    <w:rsid w:val="00897807"/>
    <w:rsid w:val="00897835"/>
    <w:rsid w:val="008A094E"/>
    <w:rsid w:val="008A0F70"/>
    <w:rsid w:val="008A0FD5"/>
    <w:rsid w:val="008A1190"/>
    <w:rsid w:val="008A3538"/>
    <w:rsid w:val="008A4AF2"/>
    <w:rsid w:val="008A6C9C"/>
    <w:rsid w:val="008A7584"/>
    <w:rsid w:val="008B024D"/>
    <w:rsid w:val="008B1B19"/>
    <w:rsid w:val="008B1E18"/>
    <w:rsid w:val="008B2F70"/>
    <w:rsid w:val="008B357E"/>
    <w:rsid w:val="008B375F"/>
    <w:rsid w:val="008B439E"/>
    <w:rsid w:val="008B4B32"/>
    <w:rsid w:val="008B7E6D"/>
    <w:rsid w:val="008B7F42"/>
    <w:rsid w:val="008C0676"/>
    <w:rsid w:val="008C067B"/>
    <w:rsid w:val="008C0EB6"/>
    <w:rsid w:val="008C1ED7"/>
    <w:rsid w:val="008C1FD0"/>
    <w:rsid w:val="008C1FFF"/>
    <w:rsid w:val="008C2265"/>
    <w:rsid w:val="008C27F7"/>
    <w:rsid w:val="008C3372"/>
    <w:rsid w:val="008C3447"/>
    <w:rsid w:val="008C3768"/>
    <w:rsid w:val="008C39DA"/>
    <w:rsid w:val="008C4858"/>
    <w:rsid w:val="008C4929"/>
    <w:rsid w:val="008C53DC"/>
    <w:rsid w:val="008C658B"/>
    <w:rsid w:val="008C6BC4"/>
    <w:rsid w:val="008C6FB1"/>
    <w:rsid w:val="008C71D8"/>
    <w:rsid w:val="008C7AEF"/>
    <w:rsid w:val="008D042C"/>
    <w:rsid w:val="008D0460"/>
    <w:rsid w:val="008D2269"/>
    <w:rsid w:val="008D3375"/>
    <w:rsid w:val="008D3516"/>
    <w:rsid w:val="008D3C6B"/>
    <w:rsid w:val="008D3C94"/>
    <w:rsid w:val="008D3DF6"/>
    <w:rsid w:val="008D5255"/>
    <w:rsid w:val="008D5ED2"/>
    <w:rsid w:val="008D6727"/>
    <w:rsid w:val="008D6B99"/>
    <w:rsid w:val="008E0C47"/>
    <w:rsid w:val="008E0CA1"/>
    <w:rsid w:val="008E0D65"/>
    <w:rsid w:val="008E196C"/>
    <w:rsid w:val="008E22E9"/>
    <w:rsid w:val="008E2A37"/>
    <w:rsid w:val="008E2C77"/>
    <w:rsid w:val="008E33CB"/>
    <w:rsid w:val="008E34EA"/>
    <w:rsid w:val="008E35FB"/>
    <w:rsid w:val="008E504C"/>
    <w:rsid w:val="008E52FF"/>
    <w:rsid w:val="008E5FFA"/>
    <w:rsid w:val="008E6D09"/>
    <w:rsid w:val="008E71EB"/>
    <w:rsid w:val="008E78B1"/>
    <w:rsid w:val="008E7A3E"/>
    <w:rsid w:val="008E7D53"/>
    <w:rsid w:val="008E7E3C"/>
    <w:rsid w:val="008F01C7"/>
    <w:rsid w:val="008F03CA"/>
    <w:rsid w:val="008F0F4D"/>
    <w:rsid w:val="008F1DA2"/>
    <w:rsid w:val="008F1FCC"/>
    <w:rsid w:val="008F208A"/>
    <w:rsid w:val="008F2DFD"/>
    <w:rsid w:val="008F3ABF"/>
    <w:rsid w:val="008F3E90"/>
    <w:rsid w:val="008F4D0F"/>
    <w:rsid w:val="008F5F66"/>
    <w:rsid w:val="008F65F2"/>
    <w:rsid w:val="008F6902"/>
    <w:rsid w:val="008F6CCD"/>
    <w:rsid w:val="008F6DE0"/>
    <w:rsid w:val="008F7377"/>
    <w:rsid w:val="009002C0"/>
    <w:rsid w:val="00900C44"/>
    <w:rsid w:val="009011E7"/>
    <w:rsid w:val="00901CF3"/>
    <w:rsid w:val="00902057"/>
    <w:rsid w:val="0090303C"/>
    <w:rsid w:val="00903957"/>
    <w:rsid w:val="009043F2"/>
    <w:rsid w:val="0090482B"/>
    <w:rsid w:val="009051DF"/>
    <w:rsid w:val="009054F1"/>
    <w:rsid w:val="009058AC"/>
    <w:rsid w:val="009061A4"/>
    <w:rsid w:val="0090691E"/>
    <w:rsid w:val="00906AEE"/>
    <w:rsid w:val="00907214"/>
    <w:rsid w:val="009074DB"/>
    <w:rsid w:val="009100C4"/>
    <w:rsid w:val="0091118B"/>
    <w:rsid w:val="00911914"/>
    <w:rsid w:val="00911A26"/>
    <w:rsid w:val="009121E2"/>
    <w:rsid w:val="00912D9E"/>
    <w:rsid w:val="00912E62"/>
    <w:rsid w:val="0091342B"/>
    <w:rsid w:val="0091366B"/>
    <w:rsid w:val="00913BBE"/>
    <w:rsid w:val="00913C5D"/>
    <w:rsid w:val="00914FF9"/>
    <w:rsid w:val="0091684A"/>
    <w:rsid w:val="00917889"/>
    <w:rsid w:val="0092146D"/>
    <w:rsid w:val="0092185B"/>
    <w:rsid w:val="00921E44"/>
    <w:rsid w:val="00922112"/>
    <w:rsid w:val="0092351B"/>
    <w:rsid w:val="00923805"/>
    <w:rsid w:val="009251F4"/>
    <w:rsid w:val="009257E3"/>
    <w:rsid w:val="00925CC6"/>
    <w:rsid w:val="00925D31"/>
    <w:rsid w:val="00926DE2"/>
    <w:rsid w:val="009274F7"/>
    <w:rsid w:val="0092755E"/>
    <w:rsid w:val="009306B8"/>
    <w:rsid w:val="00931193"/>
    <w:rsid w:val="00931DA1"/>
    <w:rsid w:val="00931E40"/>
    <w:rsid w:val="009320D3"/>
    <w:rsid w:val="0093431B"/>
    <w:rsid w:val="009349C8"/>
    <w:rsid w:val="009355A0"/>
    <w:rsid w:val="00935854"/>
    <w:rsid w:val="00936EE2"/>
    <w:rsid w:val="00937529"/>
    <w:rsid w:val="00937FBC"/>
    <w:rsid w:val="00940ACA"/>
    <w:rsid w:val="0094223C"/>
    <w:rsid w:val="00942A2A"/>
    <w:rsid w:val="00942AB2"/>
    <w:rsid w:val="00942BFD"/>
    <w:rsid w:val="00942EA8"/>
    <w:rsid w:val="009433F8"/>
    <w:rsid w:val="00944094"/>
    <w:rsid w:val="00946585"/>
    <w:rsid w:val="00946EDB"/>
    <w:rsid w:val="00946FF9"/>
    <w:rsid w:val="009471EE"/>
    <w:rsid w:val="00947537"/>
    <w:rsid w:val="0094766A"/>
    <w:rsid w:val="00947685"/>
    <w:rsid w:val="00947958"/>
    <w:rsid w:val="009507AC"/>
    <w:rsid w:val="00950E9E"/>
    <w:rsid w:val="00952103"/>
    <w:rsid w:val="00952D36"/>
    <w:rsid w:val="00952D95"/>
    <w:rsid w:val="00953077"/>
    <w:rsid w:val="00953849"/>
    <w:rsid w:val="00953A92"/>
    <w:rsid w:val="00954CE6"/>
    <w:rsid w:val="00954F2D"/>
    <w:rsid w:val="00956640"/>
    <w:rsid w:val="00956DE9"/>
    <w:rsid w:val="0095712A"/>
    <w:rsid w:val="00957132"/>
    <w:rsid w:val="00960C07"/>
    <w:rsid w:val="00961031"/>
    <w:rsid w:val="009626B1"/>
    <w:rsid w:val="00962CE1"/>
    <w:rsid w:val="009637B5"/>
    <w:rsid w:val="0097021C"/>
    <w:rsid w:val="0097028B"/>
    <w:rsid w:val="009702AD"/>
    <w:rsid w:val="009723A2"/>
    <w:rsid w:val="009726B3"/>
    <w:rsid w:val="009727EA"/>
    <w:rsid w:val="00972D9D"/>
    <w:rsid w:val="00973398"/>
    <w:rsid w:val="00973421"/>
    <w:rsid w:val="00974327"/>
    <w:rsid w:val="009748AC"/>
    <w:rsid w:val="009752A3"/>
    <w:rsid w:val="00975AD7"/>
    <w:rsid w:val="00977899"/>
    <w:rsid w:val="00977E01"/>
    <w:rsid w:val="00977EDB"/>
    <w:rsid w:val="0098044C"/>
    <w:rsid w:val="00980627"/>
    <w:rsid w:val="00981293"/>
    <w:rsid w:val="00981338"/>
    <w:rsid w:val="00981617"/>
    <w:rsid w:val="00981E85"/>
    <w:rsid w:val="00982293"/>
    <w:rsid w:val="00982FE3"/>
    <w:rsid w:val="0098319C"/>
    <w:rsid w:val="0098354B"/>
    <w:rsid w:val="009836D6"/>
    <w:rsid w:val="00983D0B"/>
    <w:rsid w:val="0098487C"/>
    <w:rsid w:val="00985C6F"/>
    <w:rsid w:val="00986EF6"/>
    <w:rsid w:val="00987289"/>
    <w:rsid w:val="00987333"/>
    <w:rsid w:val="0098774E"/>
    <w:rsid w:val="009877E9"/>
    <w:rsid w:val="00987AE5"/>
    <w:rsid w:val="00987E41"/>
    <w:rsid w:val="00987E83"/>
    <w:rsid w:val="009903D6"/>
    <w:rsid w:val="0099156B"/>
    <w:rsid w:val="00992ED6"/>
    <w:rsid w:val="00992F5F"/>
    <w:rsid w:val="00993071"/>
    <w:rsid w:val="0099320B"/>
    <w:rsid w:val="0099338A"/>
    <w:rsid w:val="0099343F"/>
    <w:rsid w:val="00994F24"/>
    <w:rsid w:val="00995361"/>
    <w:rsid w:val="00995CFF"/>
    <w:rsid w:val="00996145"/>
    <w:rsid w:val="00996296"/>
    <w:rsid w:val="00997C33"/>
    <w:rsid w:val="009A095E"/>
    <w:rsid w:val="009A0E6C"/>
    <w:rsid w:val="009A21CE"/>
    <w:rsid w:val="009A2C7A"/>
    <w:rsid w:val="009A34E6"/>
    <w:rsid w:val="009A3623"/>
    <w:rsid w:val="009A3941"/>
    <w:rsid w:val="009A3D31"/>
    <w:rsid w:val="009A3FBC"/>
    <w:rsid w:val="009A4D64"/>
    <w:rsid w:val="009A4E83"/>
    <w:rsid w:val="009A539C"/>
    <w:rsid w:val="009A65E9"/>
    <w:rsid w:val="009A6DCA"/>
    <w:rsid w:val="009A70E6"/>
    <w:rsid w:val="009B05C6"/>
    <w:rsid w:val="009B0CA7"/>
    <w:rsid w:val="009B15DE"/>
    <w:rsid w:val="009B19D5"/>
    <w:rsid w:val="009B2389"/>
    <w:rsid w:val="009B2936"/>
    <w:rsid w:val="009B3708"/>
    <w:rsid w:val="009B3B32"/>
    <w:rsid w:val="009B3F4F"/>
    <w:rsid w:val="009B5030"/>
    <w:rsid w:val="009B540A"/>
    <w:rsid w:val="009B59AD"/>
    <w:rsid w:val="009B643C"/>
    <w:rsid w:val="009C113E"/>
    <w:rsid w:val="009C14D1"/>
    <w:rsid w:val="009C14FB"/>
    <w:rsid w:val="009C1FDD"/>
    <w:rsid w:val="009C1FEB"/>
    <w:rsid w:val="009C20F5"/>
    <w:rsid w:val="009C2716"/>
    <w:rsid w:val="009C358C"/>
    <w:rsid w:val="009C397C"/>
    <w:rsid w:val="009C3D20"/>
    <w:rsid w:val="009C467C"/>
    <w:rsid w:val="009C4817"/>
    <w:rsid w:val="009C49AE"/>
    <w:rsid w:val="009C4BE0"/>
    <w:rsid w:val="009C58E7"/>
    <w:rsid w:val="009C6702"/>
    <w:rsid w:val="009C69A0"/>
    <w:rsid w:val="009C6FDF"/>
    <w:rsid w:val="009C7686"/>
    <w:rsid w:val="009C7BFD"/>
    <w:rsid w:val="009D077B"/>
    <w:rsid w:val="009D13C4"/>
    <w:rsid w:val="009D190F"/>
    <w:rsid w:val="009D1E72"/>
    <w:rsid w:val="009D3421"/>
    <w:rsid w:val="009D3530"/>
    <w:rsid w:val="009D396A"/>
    <w:rsid w:val="009D45C3"/>
    <w:rsid w:val="009D5755"/>
    <w:rsid w:val="009D60F2"/>
    <w:rsid w:val="009D7AE6"/>
    <w:rsid w:val="009E1635"/>
    <w:rsid w:val="009E294E"/>
    <w:rsid w:val="009E4B0C"/>
    <w:rsid w:val="009E4D28"/>
    <w:rsid w:val="009E5DD1"/>
    <w:rsid w:val="009E61C0"/>
    <w:rsid w:val="009E6990"/>
    <w:rsid w:val="009E6DD8"/>
    <w:rsid w:val="009F06DF"/>
    <w:rsid w:val="009F1520"/>
    <w:rsid w:val="009F1A22"/>
    <w:rsid w:val="009F1B41"/>
    <w:rsid w:val="009F23BD"/>
    <w:rsid w:val="009F2C96"/>
    <w:rsid w:val="009F2C9C"/>
    <w:rsid w:val="009F378B"/>
    <w:rsid w:val="009F433D"/>
    <w:rsid w:val="009F43E7"/>
    <w:rsid w:val="009F458B"/>
    <w:rsid w:val="009F458C"/>
    <w:rsid w:val="009F48DC"/>
    <w:rsid w:val="009F6621"/>
    <w:rsid w:val="009F7F23"/>
    <w:rsid w:val="00A0056E"/>
    <w:rsid w:val="00A00CEF"/>
    <w:rsid w:val="00A00D7B"/>
    <w:rsid w:val="00A00E33"/>
    <w:rsid w:val="00A00EFC"/>
    <w:rsid w:val="00A012A0"/>
    <w:rsid w:val="00A0145C"/>
    <w:rsid w:val="00A01793"/>
    <w:rsid w:val="00A0185B"/>
    <w:rsid w:val="00A01967"/>
    <w:rsid w:val="00A01FA9"/>
    <w:rsid w:val="00A02B14"/>
    <w:rsid w:val="00A03B82"/>
    <w:rsid w:val="00A04F82"/>
    <w:rsid w:val="00A06971"/>
    <w:rsid w:val="00A07001"/>
    <w:rsid w:val="00A07325"/>
    <w:rsid w:val="00A0778C"/>
    <w:rsid w:val="00A11807"/>
    <w:rsid w:val="00A11A81"/>
    <w:rsid w:val="00A11AD8"/>
    <w:rsid w:val="00A12369"/>
    <w:rsid w:val="00A12421"/>
    <w:rsid w:val="00A13342"/>
    <w:rsid w:val="00A13D0E"/>
    <w:rsid w:val="00A14430"/>
    <w:rsid w:val="00A14499"/>
    <w:rsid w:val="00A145FF"/>
    <w:rsid w:val="00A14FFD"/>
    <w:rsid w:val="00A150FB"/>
    <w:rsid w:val="00A15424"/>
    <w:rsid w:val="00A1618A"/>
    <w:rsid w:val="00A17F66"/>
    <w:rsid w:val="00A2031D"/>
    <w:rsid w:val="00A209D2"/>
    <w:rsid w:val="00A20ED3"/>
    <w:rsid w:val="00A21F66"/>
    <w:rsid w:val="00A227B5"/>
    <w:rsid w:val="00A23597"/>
    <w:rsid w:val="00A235C8"/>
    <w:rsid w:val="00A236E8"/>
    <w:rsid w:val="00A238BB"/>
    <w:rsid w:val="00A23C32"/>
    <w:rsid w:val="00A23E0F"/>
    <w:rsid w:val="00A24C7A"/>
    <w:rsid w:val="00A25D59"/>
    <w:rsid w:val="00A2663C"/>
    <w:rsid w:val="00A26998"/>
    <w:rsid w:val="00A30500"/>
    <w:rsid w:val="00A3196B"/>
    <w:rsid w:val="00A31C32"/>
    <w:rsid w:val="00A328D8"/>
    <w:rsid w:val="00A32F14"/>
    <w:rsid w:val="00A35BD2"/>
    <w:rsid w:val="00A36ABC"/>
    <w:rsid w:val="00A37EE0"/>
    <w:rsid w:val="00A4175B"/>
    <w:rsid w:val="00A41ACC"/>
    <w:rsid w:val="00A4403E"/>
    <w:rsid w:val="00A44B07"/>
    <w:rsid w:val="00A45362"/>
    <w:rsid w:val="00A45556"/>
    <w:rsid w:val="00A45E5E"/>
    <w:rsid w:val="00A470E8"/>
    <w:rsid w:val="00A50B85"/>
    <w:rsid w:val="00A51A44"/>
    <w:rsid w:val="00A51E66"/>
    <w:rsid w:val="00A526B7"/>
    <w:rsid w:val="00A53729"/>
    <w:rsid w:val="00A5372A"/>
    <w:rsid w:val="00A545C1"/>
    <w:rsid w:val="00A54B50"/>
    <w:rsid w:val="00A54DC1"/>
    <w:rsid w:val="00A557CC"/>
    <w:rsid w:val="00A55AD1"/>
    <w:rsid w:val="00A56EC7"/>
    <w:rsid w:val="00A577F0"/>
    <w:rsid w:val="00A61C54"/>
    <w:rsid w:val="00A61DF0"/>
    <w:rsid w:val="00A6212D"/>
    <w:rsid w:val="00A622EE"/>
    <w:rsid w:val="00A6260E"/>
    <w:rsid w:val="00A62A4E"/>
    <w:rsid w:val="00A6388B"/>
    <w:rsid w:val="00A6430E"/>
    <w:rsid w:val="00A64827"/>
    <w:rsid w:val="00A65326"/>
    <w:rsid w:val="00A654CE"/>
    <w:rsid w:val="00A65CCD"/>
    <w:rsid w:val="00A65F41"/>
    <w:rsid w:val="00A661DE"/>
    <w:rsid w:val="00A70B0F"/>
    <w:rsid w:val="00A70C09"/>
    <w:rsid w:val="00A71477"/>
    <w:rsid w:val="00A7152F"/>
    <w:rsid w:val="00A7349C"/>
    <w:rsid w:val="00A7406B"/>
    <w:rsid w:val="00A746F2"/>
    <w:rsid w:val="00A74A40"/>
    <w:rsid w:val="00A75251"/>
    <w:rsid w:val="00A756DF"/>
    <w:rsid w:val="00A7586C"/>
    <w:rsid w:val="00A7647B"/>
    <w:rsid w:val="00A765AC"/>
    <w:rsid w:val="00A76705"/>
    <w:rsid w:val="00A77840"/>
    <w:rsid w:val="00A80000"/>
    <w:rsid w:val="00A80097"/>
    <w:rsid w:val="00A82673"/>
    <w:rsid w:val="00A828FB"/>
    <w:rsid w:val="00A82B1C"/>
    <w:rsid w:val="00A8395D"/>
    <w:rsid w:val="00A840B0"/>
    <w:rsid w:val="00A841D5"/>
    <w:rsid w:val="00A84970"/>
    <w:rsid w:val="00A84C70"/>
    <w:rsid w:val="00A84CB5"/>
    <w:rsid w:val="00A8576F"/>
    <w:rsid w:val="00A858A2"/>
    <w:rsid w:val="00A85E28"/>
    <w:rsid w:val="00A8706C"/>
    <w:rsid w:val="00A8780A"/>
    <w:rsid w:val="00A9058C"/>
    <w:rsid w:val="00A90AC6"/>
    <w:rsid w:val="00A91C92"/>
    <w:rsid w:val="00A92ABF"/>
    <w:rsid w:val="00A9333A"/>
    <w:rsid w:val="00A933EC"/>
    <w:rsid w:val="00A93B95"/>
    <w:rsid w:val="00A93CEA"/>
    <w:rsid w:val="00A94562"/>
    <w:rsid w:val="00A95A8E"/>
    <w:rsid w:val="00A95AF5"/>
    <w:rsid w:val="00A968E3"/>
    <w:rsid w:val="00A9745D"/>
    <w:rsid w:val="00AA030D"/>
    <w:rsid w:val="00AA04F2"/>
    <w:rsid w:val="00AA07D2"/>
    <w:rsid w:val="00AA0A73"/>
    <w:rsid w:val="00AA12BC"/>
    <w:rsid w:val="00AA1CBC"/>
    <w:rsid w:val="00AA1CFD"/>
    <w:rsid w:val="00AA2996"/>
    <w:rsid w:val="00AA39C5"/>
    <w:rsid w:val="00AA5489"/>
    <w:rsid w:val="00AA6A73"/>
    <w:rsid w:val="00AA7409"/>
    <w:rsid w:val="00AA755E"/>
    <w:rsid w:val="00AA782A"/>
    <w:rsid w:val="00AA7B24"/>
    <w:rsid w:val="00AB0B18"/>
    <w:rsid w:val="00AB1914"/>
    <w:rsid w:val="00AB1A6B"/>
    <w:rsid w:val="00AB22C8"/>
    <w:rsid w:val="00AB2397"/>
    <w:rsid w:val="00AB2A10"/>
    <w:rsid w:val="00AB302E"/>
    <w:rsid w:val="00AB3629"/>
    <w:rsid w:val="00AB36FF"/>
    <w:rsid w:val="00AB3C08"/>
    <w:rsid w:val="00AB413B"/>
    <w:rsid w:val="00AB48AC"/>
    <w:rsid w:val="00AB5D28"/>
    <w:rsid w:val="00AB66FB"/>
    <w:rsid w:val="00AB68A3"/>
    <w:rsid w:val="00AB6DAD"/>
    <w:rsid w:val="00AB741C"/>
    <w:rsid w:val="00AB7B81"/>
    <w:rsid w:val="00AC0201"/>
    <w:rsid w:val="00AC141E"/>
    <w:rsid w:val="00AC17EB"/>
    <w:rsid w:val="00AC1B07"/>
    <w:rsid w:val="00AC1B1D"/>
    <w:rsid w:val="00AC1D54"/>
    <w:rsid w:val="00AC2A82"/>
    <w:rsid w:val="00AC3240"/>
    <w:rsid w:val="00AC4052"/>
    <w:rsid w:val="00AC4132"/>
    <w:rsid w:val="00AC5159"/>
    <w:rsid w:val="00AC5993"/>
    <w:rsid w:val="00AC5AF0"/>
    <w:rsid w:val="00AC6791"/>
    <w:rsid w:val="00AC6C9B"/>
    <w:rsid w:val="00AD0C80"/>
    <w:rsid w:val="00AD13A9"/>
    <w:rsid w:val="00AD17C4"/>
    <w:rsid w:val="00AD1F12"/>
    <w:rsid w:val="00AD233D"/>
    <w:rsid w:val="00AD2C9B"/>
    <w:rsid w:val="00AD2EC9"/>
    <w:rsid w:val="00AD3AA4"/>
    <w:rsid w:val="00AD3AC6"/>
    <w:rsid w:val="00AD4CDD"/>
    <w:rsid w:val="00AD5117"/>
    <w:rsid w:val="00AD533F"/>
    <w:rsid w:val="00AD60F2"/>
    <w:rsid w:val="00AD62E2"/>
    <w:rsid w:val="00AD6C86"/>
    <w:rsid w:val="00AD7DE7"/>
    <w:rsid w:val="00AE00C6"/>
    <w:rsid w:val="00AE1114"/>
    <w:rsid w:val="00AE156B"/>
    <w:rsid w:val="00AE1588"/>
    <w:rsid w:val="00AE1FCE"/>
    <w:rsid w:val="00AE2FE7"/>
    <w:rsid w:val="00AE374F"/>
    <w:rsid w:val="00AE37E0"/>
    <w:rsid w:val="00AE4391"/>
    <w:rsid w:val="00AE4DF9"/>
    <w:rsid w:val="00AF0BAA"/>
    <w:rsid w:val="00AF11F8"/>
    <w:rsid w:val="00AF257D"/>
    <w:rsid w:val="00AF2627"/>
    <w:rsid w:val="00AF34B7"/>
    <w:rsid w:val="00AF34E6"/>
    <w:rsid w:val="00AF3FCE"/>
    <w:rsid w:val="00AF44F5"/>
    <w:rsid w:val="00AF483F"/>
    <w:rsid w:val="00AF4858"/>
    <w:rsid w:val="00AF612D"/>
    <w:rsid w:val="00AF6222"/>
    <w:rsid w:val="00AF6F56"/>
    <w:rsid w:val="00AF71D0"/>
    <w:rsid w:val="00AF7FC1"/>
    <w:rsid w:val="00B00D0E"/>
    <w:rsid w:val="00B00D8E"/>
    <w:rsid w:val="00B01EFC"/>
    <w:rsid w:val="00B02763"/>
    <w:rsid w:val="00B03361"/>
    <w:rsid w:val="00B03753"/>
    <w:rsid w:val="00B03BCF"/>
    <w:rsid w:val="00B03CAC"/>
    <w:rsid w:val="00B04116"/>
    <w:rsid w:val="00B042A1"/>
    <w:rsid w:val="00B06411"/>
    <w:rsid w:val="00B07DD6"/>
    <w:rsid w:val="00B07F58"/>
    <w:rsid w:val="00B103F9"/>
    <w:rsid w:val="00B10F11"/>
    <w:rsid w:val="00B1105E"/>
    <w:rsid w:val="00B111AC"/>
    <w:rsid w:val="00B11614"/>
    <w:rsid w:val="00B11B8E"/>
    <w:rsid w:val="00B11E78"/>
    <w:rsid w:val="00B13324"/>
    <w:rsid w:val="00B13B90"/>
    <w:rsid w:val="00B13C2E"/>
    <w:rsid w:val="00B14707"/>
    <w:rsid w:val="00B14D1B"/>
    <w:rsid w:val="00B1602A"/>
    <w:rsid w:val="00B16054"/>
    <w:rsid w:val="00B16135"/>
    <w:rsid w:val="00B161D7"/>
    <w:rsid w:val="00B176C5"/>
    <w:rsid w:val="00B2057E"/>
    <w:rsid w:val="00B20793"/>
    <w:rsid w:val="00B20930"/>
    <w:rsid w:val="00B20B75"/>
    <w:rsid w:val="00B210A3"/>
    <w:rsid w:val="00B215DD"/>
    <w:rsid w:val="00B216E7"/>
    <w:rsid w:val="00B2190F"/>
    <w:rsid w:val="00B21B8F"/>
    <w:rsid w:val="00B2218F"/>
    <w:rsid w:val="00B22474"/>
    <w:rsid w:val="00B22544"/>
    <w:rsid w:val="00B22A40"/>
    <w:rsid w:val="00B2371A"/>
    <w:rsid w:val="00B247DA"/>
    <w:rsid w:val="00B251E6"/>
    <w:rsid w:val="00B25213"/>
    <w:rsid w:val="00B25C29"/>
    <w:rsid w:val="00B266AE"/>
    <w:rsid w:val="00B26924"/>
    <w:rsid w:val="00B27142"/>
    <w:rsid w:val="00B30137"/>
    <w:rsid w:val="00B31790"/>
    <w:rsid w:val="00B31CF3"/>
    <w:rsid w:val="00B31E02"/>
    <w:rsid w:val="00B335FA"/>
    <w:rsid w:val="00B3369F"/>
    <w:rsid w:val="00B33B45"/>
    <w:rsid w:val="00B34195"/>
    <w:rsid w:val="00B355B4"/>
    <w:rsid w:val="00B35F45"/>
    <w:rsid w:val="00B36449"/>
    <w:rsid w:val="00B36ED2"/>
    <w:rsid w:val="00B372FA"/>
    <w:rsid w:val="00B4071F"/>
    <w:rsid w:val="00B41DEE"/>
    <w:rsid w:val="00B42201"/>
    <w:rsid w:val="00B423B0"/>
    <w:rsid w:val="00B424A6"/>
    <w:rsid w:val="00B424C6"/>
    <w:rsid w:val="00B42F30"/>
    <w:rsid w:val="00B43201"/>
    <w:rsid w:val="00B4430C"/>
    <w:rsid w:val="00B44801"/>
    <w:rsid w:val="00B45158"/>
    <w:rsid w:val="00B45BB3"/>
    <w:rsid w:val="00B46530"/>
    <w:rsid w:val="00B51C84"/>
    <w:rsid w:val="00B522B0"/>
    <w:rsid w:val="00B5263E"/>
    <w:rsid w:val="00B52673"/>
    <w:rsid w:val="00B5272E"/>
    <w:rsid w:val="00B528BF"/>
    <w:rsid w:val="00B52F0E"/>
    <w:rsid w:val="00B53CA5"/>
    <w:rsid w:val="00B5407C"/>
    <w:rsid w:val="00B5419A"/>
    <w:rsid w:val="00B55060"/>
    <w:rsid w:val="00B55483"/>
    <w:rsid w:val="00B555BA"/>
    <w:rsid w:val="00B61AFD"/>
    <w:rsid w:val="00B620AB"/>
    <w:rsid w:val="00B62A30"/>
    <w:rsid w:val="00B62DB9"/>
    <w:rsid w:val="00B63076"/>
    <w:rsid w:val="00B63092"/>
    <w:rsid w:val="00B6313A"/>
    <w:rsid w:val="00B63C6A"/>
    <w:rsid w:val="00B6405B"/>
    <w:rsid w:val="00B6475B"/>
    <w:rsid w:val="00B66089"/>
    <w:rsid w:val="00B6770D"/>
    <w:rsid w:val="00B70271"/>
    <w:rsid w:val="00B71F77"/>
    <w:rsid w:val="00B729C0"/>
    <w:rsid w:val="00B72A67"/>
    <w:rsid w:val="00B73FD9"/>
    <w:rsid w:val="00B740D5"/>
    <w:rsid w:val="00B74D1B"/>
    <w:rsid w:val="00B753B1"/>
    <w:rsid w:val="00B758DB"/>
    <w:rsid w:val="00B75D3B"/>
    <w:rsid w:val="00B75F4A"/>
    <w:rsid w:val="00B76A39"/>
    <w:rsid w:val="00B77750"/>
    <w:rsid w:val="00B77759"/>
    <w:rsid w:val="00B80236"/>
    <w:rsid w:val="00B806C4"/>
    <w:rsid w:val="00B80E04"/>
    <w:rsid w:val="00B8117F"/>
    <w:rsid w:val="00B81D4D"/>
    <w:rsid w:val="00B823FB"/>
    <w:rsid w:val="00B833FB"/>
    <w:rsid w:val="00B83C08"/>
    <w:rsid w:val="00B8454B"/>
    <w:rsid w:val="00B8462C"/>
    <w:rsid w:val="00B852C0"/>
    <w:rsid w:val="00B85F17"/>
    <w:rsid w:val="00B86A11"/>
    <w:rsid w:val="00B87648"/>
    <w:rsid w:val="00B87833"/>
    <w:rsid w:val="00B8793B"/>
    <w:rsid w:val="00B87CE7"/>
    <w:rsid w:val="00B87E01"/>
    <w:rsid w:val="00B87EA2"/>
    <w:rsid w:val="00B90AF0"/>
    <w:rsid w:val="00B90BC4"/>
    <w:rsid w:val="00B91552"/>
    <w:rsid w:val="00B91FFF"/>
    <w:rsid w:val="00B92CE7"/>
    <w:rsid w:val="00B92F81"/>
    <w:rsid w:val="00B93203"/>
    <w:rsid w:val="00B93D5A"/>
    <w:rsid w:val="00B93ECC"/>
    <w:rsid w:val="00B9429F"/>
    <w:rsid w:val="00B94EF9"/>
    <w:rsid w:val="00B95622"/>
    <w:rsid w:val="00B9586B"/>
    <w:rsid w:val="00B960EC"/>
    <w:rsid w:val="00B968E0"/>
    <w:rsid w:val="00B96E99"/>
    <w:rsid w:val="00B97FAE"/>
    <w:rsid w:val="00BA0221"/>
    <w:rsid w:val="00BA125E"/>
    <w:rsid w:val="00BA1AED"/>
    <w:rsid w:val="00BA3CF8"/>
    <w:rsid w:val="00BA3DA3"/>
    <w:rsid w:val="00BA4162"/>
    <w:rsid w:val="00BA464C"/>
    <w:rsid w:val="00BA4A66"/>
    <w:rsid w:val="00BA4BE8"/>
    <w:rsid w:val="00BA596E"/>
    <w:rsid w:val="00BA5EDA"/>
    <w:rsid w:val="00BA62C9"/>
    <w:rsid w:val="00BA6529"/>
    <w:rsid w:val="00BA7EFB"/>
    <w:rsid w:val="00BB1529"/>
    <w:rsid w:val="00BB1B76"/>
    <w:rsid w:val="00BB20C3"/>
    <w:rsid w:val="00BB213F"/>
    <w:rsid w:val="00BB2C80"/>
    <w:rsid w:val="00BB37C0"/>
    <w:rsid w:val="00BB4F6E"/>
    <w:rsid w:val="00BB52FC"/>
    <w:rsid w:val="00BB5429"/>
    <w:rsid w:val="00BB5AE9"/>
    <w:rsid w:val="00BB5BDA"/>
    <w:rsid w:val="00BB6162"/>
    <w:rsid w:val="00BB677E"/>
    <w:rsid w:val="00BB787A"/>
    <w:rsid w:val="00BC07FF"/>
    <w:rsid w:val="00BC12AA"/>
    <w:rsid w:val="00BC146D"/>
    <w:rsid w:val="00BC1BC5"/>
    <w:rsid w:val="00BC1E38"/>
    <w:rsid w:val="00BC268E"/>
    <w:rsid w:val="00BC2B15"/>
    <w:rsid w:val="00BC30AC"/>
    <w:rsid w:val="00BC34C2"/>
    <w:rsid w:val="00BC4276"/>
    <w:rsid w:val="00BC44E3"/>
    <w:rsid w:val="00BC4578"/>
    <w:rsid w:val="00BC4CF0"/>
    <w:rsid w:val="00BC5536"/>
    <w:rsid w:val="00BC5EDB"/>
    <w:rsid w:val="00BC5EF3"/>
    <w:rsid w:val="00BC5FEE"/>
    <w:rsid w:val="00BC605C"/>
    <w:rsid w:val="00BC655F"/>
    <w:rsid w:val="00BC6EFB"/>
    <w:rsid w:val="00BD025F"/>
    <w:rsid w:val="00BD031E"/>
    <w:rsid w:val="00BD0862"/>
    <w:rsid w:val="00BD0904"/>
    <w:rsid w:val="00BD092F"/>
    <w:rsid w:val="00BD094D"/>
    <w:rsid w:val="00BD09CE"/>
    <w:rsid w:val="00BD0B80"/>
    <w:rsid w:val="00BD21A2"/>
    <w:rsid w:val="00BD28D1"/>
    <w:rsid w:val="00BD2B5D"/>
    <w:rsid w:val="00BD40A0"/>
    <w:rsid w:val="00BD4489"/>
    <w:rsid w:val="00BD49FC"/>
    <w:rsid w:val="00BD55A6"/>
    <w:rsid w:val="00BD58D4"/>
    <w:rsid w:val="00BD66B4"/>
    <w:rsid w:val="00BD68A8"/>
    <w:rsid w:val="00BD7425"/>
    <w:rsid w:val="00BD75EA"/>
    <w:rsid w:val="00BD7FF2"/>
    <w:rsid w:val="00BE08C8"/>
    <w:rsid w:val="00BE18FA"/>
    <w:rsid w:val="00BE2807"/>
    <w:rsid w:val="00BE3073"/>
    <w:rsid w:val="00BE33C7"/>
    <w:rsid w:val="00BE4009"/>
    <w:rsid w:val="00BE4CB3"/>
    <w:rsid w:val="00BE5310"/>
    <w:rsid w:val="00BE55B9"/>
    <w:rsid w:val="00BE785E"/>
    <w:rsid w:val="00BE7BCE"/>
    <w:rsid w:val="00BF024B"/>
    <w:rsid w:val="00BF0624"/>
    <w:rsid w:val="00BF0DA0"/>
    <w:rsid w:val="00BF1E5E"/>
    <w:rsid w:val="00BF2484"/>
    <w:rsid w:val="00BF267D"/>
    <w:rsid w:val="00BF2EE0"/>
    <w:rsid w:val="00BF3CD5"/>
    <w:rsid w:val="00BF6093"/>
    <w:rsid w:val="00BF6AD9"/>
    <w:rsid w:val="00BF6CE2"/>
    <w:rsid w:val="00BF749A"/>
    <w:rsid w:val="00C00084"/>
    <w:rsid w:val="00C019BD"/>
    <w:rsid w:val="00C01C12"/>
    <w:rsid w:val="00C01CC9"/>
    <w:rsid w:val="00C01F06"/>
    <w:rsid w:val="00C02D11"/>
    <w:rsid w:val="00C0655C"/>
    <w:rsid w:val="00C066CB"/>
    <w:rsid w:val="00C06F98"/>
    <w:rsid w:val="00C0798F"/>
    <w:rsid w:val="00C07A6B"/>
    <w:rsid w:val="00C07AF4"/>
    <w:rsid w:val="00C07E00"/>
    <w:rsid w:val="00C1020B"/>
    <w:rsid w:val="00C11944"/>
    <w:rsid w:val="00C127D3"/>
    <w:rsid w:val="00C13434"/>
    <w:rsid w:val="00C137BD"/>
    <w:rsid w:val="00C14084"/>
    <w:rsid w:val="00C14346"/>
    <w:rsid w:val="00C14A0F"/>
    <w:rsid w:val="00C15B0D"/>
    <w:rsid w:val="00C16FBF"/>
    <w:rsid w:val="00C17A01"/>
    <w:rsid w:val="00C200CF"/>
    <w:rsid w:val="00C20768"/>
    <w:rsid w:val="00C209F0"/>
    <w:rsid w:val="00C20BD1"/>
    <w:rsid w:val="00C20D58"/>
    <w:rsid w:val="00C21961"/>
    <w:rsid w:val="00C21BB9"/>
    <w:rsid w:val="00C22434"/>
    <w:rsid w:val="00C228A1"/>
    <w:rsid w:val="00C24F49"/>
    <w:rsid w:val="00C2545F"/>
    <w:rsid w:val="00C259D1"/>
    <w:rsid w:val="00C25C49"/>
    <w:rsid w:val="00C25C85"/>
    <w:rsid w:val="00C26B11"/>
    <w:rsid w:val="00C26D61"/>
    <w:rsid w:val="00C2787E"/>
    <w:rsid w:val="00C30C4D"/>
    <w:rsid w:val="00C31358"/>
    <w:rsid w:val="00C31B93"/>
    <w:rsid w:val="00C32049"/>
    <w:rsid w:val="00C32718"/>
    <w:rsid w:val="00C35DFE"/>
    <w:rsid w:val="00C362DA"/>
    <w:rsid w:val="00C36921"/>
    <w:rsid w:val="00C372A8"/>
    <w:rsid w:val="00C372CB"/>
    <w:rsid w:val="00C376F4"/>
    <w:rsid w:val="00C37736"/>
    <w:rsid w:val="00C40231"/>
    <w:rsid w:val="00C40254"/>
    <w:rsid w:val="00C405A9"/>
    <w:rsid w:val="00C413C6"/>
    <w:rsid w:val="00C41DBD"/>
    <w:rsid w:val="00C420CE"/>
    <w:rsid w:val="00C4280D"/>
    <w:rsid w:val="00C43B7D"/>
    <w:rsid w:val="00C43FDA"/>
    <w:rsid w:val="00C442B4"/>
    <w:rsid w:val="00C44865"/>
    <w:rsid w:val="00C44B67"/>
    <w:rsid w:val="00C44CAB"/>
    <w:rsid w:val="00C456E6"/>
    <w:rsid w:val="00C4586F"/>
    <w:rsid w:val="00C45D7F"/>
    <w:rsid w:val="00C45F52"/>
    <w:rsid w:val="00C46922"/>
    <w:rsid w:val="00C500C4"/>
    <w:rsid w:val="00C5048D"/>
    <w:rsid w:val="00C508FC"/>
    <w:rsid w:val="00C5094A"/>
    <w:rsid w:val="00C50C86"/>
    <w:rsid w:val="00C50EAE"/>
    <w:rsid w:val="00C510C0"/>
    <w:rsid w:val="00C51CE4"/>
    <w:rsid w:val="00C53018"/>
    <w:rsid w:val="00C532B7"/>
    <w:rsid w:val="00C533D5"/>
    <w:rsid w:val="00C533F4"/>
    <w:rsid w:val="00C53B4D"/>
    <w:rsid w:val="00C53BD4"/>
    <w:rsid w:val="00C54CBD"/>
    <w:rsid w:val="00C5545E"/>
    <w:rsid w:val="00C55C05"/>
    <w:rsid w:val="00C55DA7"/>
    <w:rsid w:val="00C56039"/>
    <w:rsid w:val="00C5638A"/>
    <w:rsid w:val="00C5782C"/>
    <w:rsid w:val="00C57E53"/>
    <w:rsid w:val="00C604B5"/>
    <w:rsid w:val="00C61222"/>
    <w:rsid w:val="00C61599"/>
    <w:rsid w:val="00C61633"/>
    <w:rsid w:val="00C61C83"/>
    <w:rsid w:val="00C62332"/>
    <w:rsid w:val="00C623E2"/>
    <w:rsid w:val="00C62886"/>
    <w:rsid w:val="00C63413"/>
    <w:rsid w:val="00C65F17"/>
    <w:rsid w:val="00C661EE"/>
    <w:rsid w:val="00C70B41"/>
    <w:rsid w:val="00C70BBF"/>
    <w:rsid w:val="00C70C1B"/>
    <w:rsid w:val="00C71C9C"/>
    <w:rsid w:val="00C72226"/>
    <w:rsid w:val="00C7252B"/>
    <w:rsid w:val="00C72BDB"/>
    <w:rsid w:val="00C73339"/>
    <w:rsid w:val="00C73AE7"/>
    <w:rsid w:val="00C7419B"/>
    <w:rsid w:val="00C74425"/>
    <w:rsid w:val="00C7444C"/>
    <w:rsid w:val="00C74687"/>
    <w:rsid w:val="00C74DA0"/>
    <w:rsid w:val="00C76A68"/>
    <w:rsid w:val="00C7774D"/>
    <w:rsid w:val="00C7796C"/>
    <w:rsid w:val="00C80288"/>
    <w:rsid w:val="00C802D5"/>
    <w:rsid w:val="00C81FCD"/>
    <w:rsid w:val="00C825DD"/>
    <w:rsid w:val="00C82A89"/>
    <w:rsid w:val="00C82D25"/>
    <w:rsid w:val="00C833A2"/>
    <w:rsid w:val="00C845B4"/>
    <w:rsid w:val="00C85492"/>
    <w:rsid w:val="00C85544"/>
    <w:rsid w:val="00C8692E"/>
    <w:rsid w:val="00C86A8D"/>
    <w:rsid w:val="00C86C1F"/>
    <w:rsid w:val="00C86F4F"/>
    <w:rsid w:val="00C873AC"/>
    <w:rsid w:val="00C900F1"/>
    <w:rsid w:val="00C905E9"/>
    <w:rsid w:val="00C9099D"/>
    <w:rsid w:val="00C91C3F"/>
    <w:rsid w:val="00C922C4"/>
    <w:rsid w:val="00C928E7"/>
    <w:rsid w:val="00C92F01"/>
    <w:rsid w:val="00C936BA"/>
    <w:rsid w:val="00C938B7"/>
    <w:rsid w:val="00C93E68"/>
    <w:rsid w:val="00C97347"/>
    <w:rsid w:val="00C97513"/>
    <w:rsid w:val="00CA0476"/>
    <w:rsid w:val="00CA0BFD"/>
    <w:rsid w:val="00CA11A5"/>
    <w:rsid w:val="00CA15CA"/>
    <w:rsid w:val="00CA1CEA"/>
    <w:rsid w:val="00CA2012"/>
    <w:rsid w:val="00CA2CF0"/>
    <w:rsid w:val="00CA3035"/>
    <w:rsid w:val="00CA35BF"/>
    <w:rsid w:val="00CA4359"/>
    <w:rsid w:val="00CA46CB"/>
    <w:rsid w:val="00CA4837"/>
    <w:rsid w:val="00CA4882"/>
    <w:rsid w:val="00CA4D56"/>
    <w:rsid w:val="00CA4E47"/>
    <w:rsid w:val="00CA4F98"/>
    <w:rsid w:val="00CA5770"/>
    <w:rsid w:val="00CA78FE"/>
    <w:rsid w:val="00CA7A00"/>
    <w:rsid w:val="00CA7E4B"/>
    <w:rsid w:val="00CB0B23"/>
    <w:rsid w:val="00CB0E74"/>
    <w:rsid w:val="00CB102E"/>
    <w:rsid w:val="00CB1B71"/>
    <w:rsid w:val="00CB27B1"/>
    <w:rsid w:val="00CB3391"/>
    <w:rsid w:val="00CB3BE1"/>
    <w:rsid w:val="00CB3D63"/>
    <w:rsid w:val="00CB430F"/>
    <w:rsid w:val="00CB526B"/>
    <w:rsid w:val="00CB72A0"/>
    <w:rsid w:val="00CB7543"/>
    <w:rsid w:val="00CB7775"/>
    <w:rsid w:val="00CC0079"/>
    <w:rsid w:val="00CC10DF"/>
    <w:rsid w:val="00CC188D"/>
    <w:rsid w:val="00CC1E4D"/>
    <w:rsid w:val="00CC27BC"/>
    <w:rsid w:val="00CC28E9"/>
    <w:rsid w:val="00CC2A6A"/>
    <w:rsid w:val="00CC31D2"/>
    <w:rsid w:val="00CC4403"/>
    <w:rsid w:val="00CC472C"/>
    <w:rsid w:val="00CC473C"/>
    <w:rsid w:val="00CC47B5"/>
    <w:rsid w:val="00CC628C"/>
    <w:rsid w:val="00CC7909"/>
    <w:rsid w:val="00CD042F"/>
    <w:rsid w:val="00CD1060"/>
    <w:rsid w:val="00CD1279"/>
    <w:rsid w:val="00CD1934"/>
    <w:rsid w:val="00CD3282"/>
    <w:rsid w:val="00CD337A"/>
    <w:rsid w:val="00CD3E54"/>
    <w:rsid w:val="00CD4A9C"/>
    <w:rsid w:val="00CD5215"/>
    <w:rsid w:val="00CD55D2"/>
    <w:rsid w:val="00CD5818"/>
    <w:rsid w:val="00CE03DC"/>
    <w:rsid w:val="00CE0DB9"/>
    <w:rsid w:val="00CE28D7"/>
    <w:rsid w:val="00CE2F15"/>
    <w:rsid w:val="00CE3394"/>
    <w:rsid w:val="00CE5503"/>
    <w:rsid w:val="00CE5D5D"/>
    <w:rsid w:val="00CE6E4E"/>
    <w:rsid w:val="00CF003E"/>
    <w:rsid w:val="00CF0BF4"/>
    <w:rsid w:val="00CF2201"/>
    <w:rsid w:val="00CF249E"/>
    <w:rsid w:val="00CF2906"/>
    <w:rsid w:val="00CF2C9A"/>
    <w:rsid w:val="00CF425B"/>
    <w:rsid w:val="00CF4291"/>
    <w:rsid w:val="00CF4F80"/>
    <w:rsid w:val="00CF53E7"/>
    <w:rsid w:val="00CF6386"/>
    <w:rsid w:val="00CF6CA4"/>
    <w:rsid w:val="00CF7168"/>
    <w:rsid w:val="00CF74A9"/>
    <w:rsid w:val="00CF77CC"/>
    <w:rsid w:val="00CF7BC5"/>
    <w:rsid w:val="00D003CB"/>
    <w:rsid w:val="00D0317F"/>
    <w:rsid w:val="00D034C5"/>
    <w:rsid w:val="00D04D48"/>
    <w:rsid w:val="00D04F48"/>
    <w:rsid w:val="00D05E14"/>
    <w:rsid w:val="00D06176"/>
    <w:rsid w:val="00D06A7B"/>
    <w:rsid w:val="00D07323"/>
    <w:rsid w:val="00D07891"/>
    <w:rsid w:val="00D1024F"/>
    <w:rsid w:val="00D10263"/>
    <w:rsid w:val="00D1048C"/>
    <w:rsid w:val="00D106CB"/>
    <w:rsid w:val="00D108A2"/>
    <w:rsid w:val="00D10AE2"/>
    <w:rsid w:val="00D10B91"/>
    <w:rsid w:val="00D10D8A"/>
    <w:rsid w:val="00D11563"/>
    <w:rsid w:val="00D1166C"/>
    <w:rsid w:val="00D131DE"/>
    <w:rsid w:val="00D16538"/>
    <w:rsid w:val="00D165F3"/>
    <w:rsid w:val="00D167DB"/>
    <w:rsid w:val="00D16E10"/>
    <w:rsid w:val="00D17610"/>
    <w:rsid w:val="00D1775E"/>
    <w:rsid w:val="00D17D42"/>
    <w:rsid w:val="00D2131F"/>
    <w:rsid w:val="00D22E04"/>
    <w:rsid w:val="00D249E0"/>
    <w:rsid w:val="00D255C8"/>
    <w:rsid w:val="00D272A7"/>
    <w:rsid w:val="00D272B2"/>
    <w:rsid w:val="00D2781B"/>
    <w:rsid w:val="00D27831"/>
    <w:rsid w:val="00D27C26"/>
    <w:rsid w:val="00D27D7F"/>
    <w:rsid w:val="00D30B84"/>
    <w:rsid w:val="00D30F20"/>
    <w:rsid w:val="00D3264C"/>
    <w:rsid w:val="00D331A8"/>
    <w:rsid w:val="00D338CD"/>
    <w:rsid w:val="00D33AEA"/>
    <w:rsid w:val="00D33D0A"/>
    <w:rsid w:val="00D33FEE"/>
    <w:rsid w:val="00D344B3"/>
    <w:rsid w:val="00D3581A"/>
    <w:rsid w:val="00D359F7"/>
    <w:rsid w:val="00D35A7F"/>
    <w:rsid w:val="00D35F51"/>
    <w:rsid w:val="00D36266"/>
    <w:rsid w:val="00D3642F"/>
    <w:rsid w:val="00D3659E"/>
    <w:rsid w:val="00D37A8D"/>
    <w:rsid w:val="00D40950"/>
    <w:rsid w:val="00D4113D"/>
    <w:rsid w:val="00D414E8"/>
    <w:rsid w:val="00D41D24"/>
    <w:rsid w:val="00D42813"/>
    <w:rsid w:val="00D42E74"/>
    <w:rsid w:val="00D4476C"/>
    <w:rsid w:val="00D447D9"/>
    <w:rsid w:val="00D45524"/>
    <w:rsid w:val="00D468F3"/>
    <w:rsid w:val="00D46B03"/>
    <w:rsid w:val="00D46DCC"/>
    <w:rsid w:val="00D472D3"/>
    <w:rsid w:val="00D5054B"/>
    <w:rsid w:val="00D506CA"/>
    <w:rsid w:val="00D50A18"/>
    <w:rsid w:val="00D515EB"/>
    <w:rsid w:val="00D52D13"/>
    <w:rsid w:val="00D53C05"/>
    <w:rsid w:val="00D53E91"/>
    <w:rsid w:val="00D5429F"/>
    <w:rsid w:val="00D5484D"/>
    <w:rsid w:val="00D5510D"/>
    <w:rsid w:val="00D55505"/>
    <w:rsid w:val="00D57E73"/>
    <w:rsid w:val="00D60BF2"/>
    <w:rsid w:val="00D61385"/>
    <w:rsid w:val="00D62025"/>
    <w:rsid w:val="00D6231A"/>
    <w:rsid w:val="00D628BE"/>
    <w:rsid w:val="00D62B4A"/>
    <w:rsid w:val="00D62B7E"/>
    <w:rsid w:val="00D63092"/>
    <w:rsid w:val="00D63532"/>
    <w:rsid w:val="00D6487B"/>
    <w:rsid w:val="00D65451"/>
    <w:rsid w:val="00D66391"/>
    <w:rsid w:val="00D666EE"/>
    <w:rsid w:val="00D66A65"/>
    <w:rsid w:val="00D66DCD"/>
    <w:rsid w:val="00D66F21"/>
    <w:rsid w:val="00D67A32"/>
    <w:rsid w:val="00D7090B"/>
    <w:rsid w:val="00D70B32"/>
    <w:rsid w:val="00D70B87"/>
    <w:rsid w:val="00D710D4"/>
    <w:rsid w:val="00D716A2"/>
    <w:rsid w:val="00D71F5E"/>
    <w:rsid w:val="00D7228E"/>
    <w:rsid w:val="00D72973"/>
    <w:rsid w:val="00D72CF0"/>
    <w:rsid w:val="00D730D5"/>
    <w:rsid w:val="00D734CB"/>
    <w:rsid w:val="00D74616"/>
    <w:rsid w:val="00D74FA1"/>
    <w:rsid w:val="00D7591A"/>
    <w:rsid w:val="00D762C2"/>
    <w:rsid w:val="00D76A9E"/>
    <w:rsid w:val="00D76EFB"/>
    <w:rsid w:val="00D7700F"/>
    <w:rsid w:val="00D77EBF"/>
    <w:rsid w:val="00D80FC4"/>
    <w:rsid w:val="00D81903"/>
    <w:rsid w:val="00D81CB0"/>
    <w:rsid w:val="00D81F47"/>
    <w:rsid w:val="00D8225C"/>
    <w:rsid w:val="00D8231D"/>
    <w:rsid w:val="00D82BF6"/>
    <w:rsid w:val="00D8356F"/>
    <w:rsid w:val="00D8399D"/>
    <w:rsid w:val="00D84315"/>
    <w:rsid w:val="00D85A12"/>
    <w:rsid w:val="00D86122"/>
    <w:rsid w:val="00D86721"/>
    <w:rsid w:val="00D86B13"/>
    <w:rsid w:val="00D86C2F"/>
    <w:rsid w:val="00D878E6"/>
    <w:rsid w:val="00D87AF7"/>
    <w:rsid w:val="00D87CCA"/>
    <w:rsid w:val="00D90A29"/>
    <w:rsid w:val="00D90A90"/>
    <w:rsid w:val="00D90C22"/>
    <w:rsid w:val="00D90C63"/>
    <w:rsid w:val="00D91998"/>
    <w:rsid w:val="00D935DE"/>
    <w:rsid w:val="00D94584"/>
    <w:rsid w:val="00D948D3"/>
    <w:rsid w:val="00D94A0D"/>
    <w:rsid w:val="00D94A28"/>
    <w:rsid w:val="00D95C7C"/>
    <w:rsid w:val="00D9623C"/>
    <w:rsid w:val="00D9643D"/>
    <w:rsid w:val="00D968D0"/>
    <w:rsid w:val="00D9728F"/>
    <w:rsid w:val="00D973AD"/>
    <w:rsid w:val="00DA0D08"/>
    <w:rsid w:val="00DA0DDF"/>
    <w:rsid w:val="00DA1538"/>
    <w:rsid w:val="00DA1898"/>
    <w:rsid w:val="00DA1DA9"/>
    <w:rsid w:val="00DA258C"/>
    <w:rsid w:val="00DA27E3"/>
    <w:rsid w:val="00DA3005"/>
    <w:rsid w:val="00DA4AD1"/>
    <w:rsid w:val="00DA5450"/>
    <w:rsid w:val="00DA66C4"/>
    <w:rsid w:val="00DA6DB3"/>
    <w:rsid w:val="00DA6F7A"/>
    <w:rsid w:val="00DA7162"/>
    <w:rsid w:val="00DA7D1B"/>
    <w:rsid w:val="00DB0584"/>
    <w:rsid w:val="00DB0883"/>
    <w:rsid w:val="00DB08F5"/>
    <w:rsid w:val="00DB11DD"/>
    <w:rsid w:val="00DB1C7E"/>
    <w:rsid w:val="00DB2329"/>
    <w:rsid w:val="00DB2589"/>
    <w:rsid w:val="00DB3477"/>
    <w:rsid w:val="00DB3B13"/>
    <w:rsid w:val="00DB5FBB"/>
    <w:rsid w:val="00DB6100"/>
    <w:rsid w:val="00DB7A4D"/>
    <w:rsid w:val="00DC008D"/>
    <w:rsid w:val="00DC00C1"/>
    <w:rsid w:val="00DC0E6A"/>
    <w:rsid w:val="00DC131D"/>
    <w:rsid w:val="00DC1766"/>
    <w:rsid w:val="00DC17EA"/>
    <w:rsid w:val="00DC1CA5"/>
    <w:rsid w:val="00DC1D16"/>
    <w:rsid w:val="00DC2966"/>
    <w:rsid w:val="00DC4321"/>
    <w:rsid w:val="00DC4AC4"/>
    <w:rsid w:val="00DC6D18"/>
    <w:rsid w:val="00DC7B01"/>
    <w:rsid w:val="00DC7C73"/>
    <w:rsid w:val="00DC7EA8"/>
    <w:rsid w:val="00DD038E"/>
    <w:rsid w:val="00DD0614"/>
    <w:rsid w:val="00DD0952"/>
    <w:rsid w:val="00DD236E"/>
    <w:rsid w:val="00DD24C9"/>
    <w:rsid w:val="00DD2879"/>
    <w:rsid w:val="00DD2985"/>
    <w:rsid w:val="00DD3F2A"/>
    <w:rsid w:val="00DD4281"/>
    <w:rsid w:val="00DD4ADE"/>
    <w:rsid w:val="00DD5F71"/>
    <w:rsid w:val="00DD6C39"/>
    <w:rsid w:val="00DD7362"/>
    <w:rsid w:val="00DD7637"/>
    <w:rsid w:val="00DD776C"/>
    <w:rsid w:val="00DD797E"/>
    <w:rsid w:val="00DD7D54"/>
    <w:rsid w:val="00DE17FF"/>
    <w:rsid w:val="00DE19B9"/>
    <w:rsid w:val="00DE22D5"/>
    <w:rsid w:val="00DE2B5C"/>
    <w:rsid w:val="00DE310A"/>
    <w:rsid w:val="00DE32ED"/>
    <w:rsid w:val="00DE3EB9"/>
    <w:rsid w:val="00DE3F37"/>
    <w:rsid w:val="00DE4983"/>
    <w:rsid w:val="00DE5587"/>
    <w:rsid w:val="00DE56A2"/>
    <w:rsid w:val="00DE61EE"/>
    <w:rsid w:val="00DE6921"/>
    <w:rsid w:val="00DE6973"/>
    <w:rsid w:val="00DE6E7C"/>
    <w:rsid w:val="00DE7D61"/>
    <w:rsid w:val="00DF01D2"/>
    <w:rsid w:val="00DF07F1"/>
    <w:rsid w:val="00DF0830"/>
    <w:rsid w:val="00DF086C"/>
    <w:rsid w:val="00DF0AE2"/>
    <w:rsid w:val="00DF0D87"/>
    <w:rsid w:val="00DF0EF6"/>
    <w:rsid w:val="00DF12B7"/>
    <w:rsid w:val="00DF2223"/>
    <w:rsid w:val="00DF2290"/>
    <w:rsid w:val="00DF2569"/>
    <w:rsid w:val="00DF2E2B"/>
    <w:rsid w:val="00DF326B"/>
    <w:rsid w:val="00DF430A"/>
    <w:rsid w:val="00DF4D6A"/>
    <w:rsid w:val="00DF5834"/>
    <w:rsid w:val="00DF642D"/>
    <w:rsid w:val="00DF672C"/>
    <w:rsid w:val="00DF7BF6"/>
    <w:rsid w:val="00E003BF"/>
    <w:rsid w:val="00E00D31"/>
    <w:rsid w:val="00E01A79"/>
    <w:rsid w:val="00E01D95"/>
    <w:rsid w:val="00E01DF1"/>
    <w:rsid w:val="00E02250"/>
    <w:rsid w:val="00E02948"/>
    <w:rsid w:val="00E02E72"/>
    <w:rsid w:val="00E04AEB"/>
    <w:rsid w:val="00E05533"/>
    <w:rsid w:val="00E05857"/>
    <w:rsid w:val="00E05BF8"/>
    <w:rsid w:val="00E06C7E"/>
    <w:rsid w:val="00E07756"/>
    <w:rsid w:val="00E1023B"/>
    <w:rsid w:val="00E1201F"/>
    <w:rsid w:val="00E12086"/>
    <w:rsid w:val="00E137EA"/>
    <w:rsid w:val="00E13FFA"/>
    <w:rsid w:val="00E145DE"/>
    <w:rsid w:val="00E146A7"/>
    <w:rsid w:val="00E15B8D"/>
    <w:rsid w:val="00E15C53"/>
    <w:rsid w:val="00E16007"/>
    <w:rsid w:val="00E163EE"/>
    <w:rsid w:val="00E165EA"/>
    <w:rsid w:val="00E166DC"/>
    <w:rsid w:val="00E16CA0"/>
    <w:rsid w:val="00E16CB2"/>
    <w:rsid w:val="00E1708C"/>
    <w:rsid w:val="00E170CF"/>
    <w:rsid w:val="00E179D6"/>
    <w:rsid w:val="00E203A8"/>
    <w:rsid w:val="00E2094F"/>
    <w:rsid w:val="00E20E87"/>
    <w:rsid w:val="00E2113A"/>
    <w:rsid w:val="00E212ED"/>
    <w:rsid w:val="00E23D4B"/>
    <w:rsid w:val="00E2428D"/>
    <w:rsid w:val="00E24543"/>
    <w:rsid w:val="00E24597"/>
    <w:rsid w:val="00E248E5"/>
    <w:rsid w:val="00E24956"/>
    <w:rsid w:val="00E258A4"/>
    <w:rsid w:val="00E26DA2"/>
    <w:rsid w:val="00E271BC"/>
    <w:rsid w:val="00E2746B"/>
    <w:rsid w:val="00E30A5E"/>
    <w:rsid w:val="00E30F62"/>
    <w:rsid w:val="00E310ED"/>
    <w:rsid w:val="00E31FFD"/>
    <w:rsid w:val="00E322F5"/>
    <w:rsid w:val="00E32AD1"/>
    <w:rsid w:val="00E34044"/>
    <w:rsid w:val="00E3512F"/>
    <w:rsid w:val="00E35914"/>
    <w:rsid w:val="00E36539"/>
    <w:rsid w:val="00E36744"/>
    <w:rsid w:val="00E41CF4"/>
    <w:rsid w:val="00E42365"/>
    <w:rsid w:val="00E45382"/>
    <w:rsid w:val="00E4724A"/>
    <w:rsid w:val="00E47D6D"/>
    <w:rsid w:val="00E50918"/>
    <w:rsid w:val="00E50FBF"/>
    <w:rsid w:val="00E51313"/>
    <w:rsid w:val="00E51ECC"/>
    <w:rsid w:val="00E53015"/>
    <w:rsid w:val="00E55190"/>
    <w:rsid w:val="00E5612C"/>
    <w:rsid w:val="00E56B90"/>
    <w:rsid w:val="00E57093"/>
    <w:rsid w:val="00E57A5E"/>
    <w:rsid w:val="00E57AF7"/>
    <w:rsid w:val="00E57E66"/>
    <w:rsid w:val="00E57F7C"/>
    <w:rsid w:val="00E60809"/>
    <w:rsid w:val="00E60F26"/>
    <w:rsid w:val="00E62255"/>
    <w:rsid w:val="00E62AD0"/>
    <w:rsid w:val="00E630D6"/>
    <w:rsid w:val="00E63998"/>
    <w:rsid w:val="00E645A1"/>
    <w:rsid w:val="00E645F1"/>
    <w:rsid w:val="00E652A1"/>
    <w:rsid w:val="00E6677B"/>
    <w:rsid w:val="00E6682E"/>
    <w:rsid w:val="00E66AE5"/>
    <w:rsid w:val="00E66CBC"/>
    <w:rsid w:val="00E67747"/>
    <w:rsid w:val="00E70943"/>
    <w:rsid w:val="00E71299"/>
    <w:rsid w:val="00E714DC"/>
    <w:rsid w:val="00E72EFE"/>
    <w:rsid w:val="00E73B3D"/>
    <w:rsid w:val="00E73D8D"/>
    <w:rsid w:val="00E74073"/>
    <w:rsid w:val="00E74B14"/>
    <w:rsid w:val="00E74CF0"/>
    <w:rsid w:val="00E7532B"/>
    <w:rsid w:val="00E75CA2"/>
    <w:rsid w:val="00E7602C"/>
    <w:rsid w:val="00E7695C"/>
    <w:rsid w:val="00E771C8"/>
    <w:rsid w:val="00E77E86"/>
    <w:rsid w:val="00E8013C"/>
    <w:rsid w:val="00E80AD7"/>
    <w:rsid w:val="00E82919"/>
    <w:rsid w:val="00E82ED6"/>
    <w:rsid w:val="00E836FC"/>
    <w:rsid w:val="00E83A0C"/>
    <w:rsid w:val="00E85335"/>
    <w:rsid w:val="00E85348"/>
    <w:rsid w:val="00E85352"/>
    <w:rsid w:val="00E85A54"/>
    <w:rsid w:val="00E85F79"/>
    <w:rsid w:val="00E86A96"/>
    <w:rsid w:val="00E907E9"/>
    <w:rsid w:val="00E91F0A"/>
    <w:rsid w:val="00E91F6E"/>
    <w:rsid w:val="00E9251A"/>
    <w:rsid w:val="00E9251D"/>
    <w:rsid w:val="00E925E2"/>
    <w:rsid w:val="00E92D98"/>
    <w:rsid w:val="00E931D2"/>
    <w:rsid w:val="00E93A15"/>
    <w:rsid w:val="00E93F65"/>
    <w:rsid w:val="00E9416E"/>
    <w:rsid w:val="00E94219"/>
    <w:rsid w:val="00E946B9"/>
    <w:rsid w:val="00E954D0"/>
    <w:rsid w:val="00E95E8D"/>
    <w:rsid w:val="00E961CA"/>
    <w:rsid w:val="00E96735"/>
    <w:rsid w:val="00E9696A"/>
    <w:rsid w:val="00E97875"/>
    <w:rsid w:val="00E97C90"/>
    <w:rsid w:val="00E97D5D"/>
    <w:rsid w:val="00E97EC4"/>
    <w:rsid w:val="00EA0F4D"/>
    <w:rsid w:val="00EA1454"/>
    <w:rsid w:val="00EA1A1E"/>
    <w:rsid w:val="00EA1C12"/>
    <w:rsid w:val="00EA278C"/>
    <w:rsid w:val="00EA2A42"/>
    <w:rsid w:val="00EA2ABA"/>
    <w:rsid w:val="00EA2EB2"/>
    <w:rsid w:val="00EA4427"/>
    <w:rsid w:val="00EA4CC9"/>
    <w:rsid w:val="00EA534A"/>
    <w:rsid w:val="00EA5572"/>
    <w:rsid w:val="00EA5FC3"/>
    <w:rsid w:val="00EA67F8"/>
    <w:rsid w:val="00EA7497"/>
    <w:rsid w:val="00EA7B70"/>
    <w:rsid w:val="00EB36F1"/>
    <w:rsid w:val="00EB488C"/>
    <w:rsid w:val="00EB48EA"/>
    <w:rsid w:val="00EB4954"/>
    <w:rsid w:val="00EB4A46"/>
    <w:rsid w:val="00EB568F"/>
    <w:rsid w:val="00EB5A8B"/>
    <w:rsid w:val="00EB67BD"/>
    <w:rsid w:val="00EB6D82"/>
    <w:rsid w:val="00EB7663"/>
    <w:rsid w:val="00EB773B"/>
    <w:rsid w:val="00EB7E9A"/>
    <w:rsid w:val="00EC0869"/>
    <w:rsid w:val="00EC09D5"/>
    <w:rsid w:val="00EC1A9C"/>
    <w:rsid w:val="00EC230A"/>
    <w:rsid w:val="00EC28A9"/>
    <w:rsid w:val="00EC3038"/>
    <w:rsid w:val="00EC36C9"/>
    <w:rsid w:val="00EC4D49"/>
    <w:rsid w:val="00EC5C45"/>
    <w:rsid w:val="00EC64C6"/>
    <w:rsid w:val="00EC6CE3"/>
    <w:rsid w:val="00EC6D4B"/>
    <w:rsid w:val="00EC711E"/>
    <w:rsid w:val="00ED1763"/>
    <w:rsid w:val="00ED1B87"/>
    <w:rsid w:val="00ED1F08"/>
    <w:rsid w:val="00ED2220"/>
    <w:rsid w:val="00ED2B02"/>
    <w:rsid w:val="00ED2BEA"/>
    <w:rsid w:val="00ED51EF"/>
    <w:rsid w:val="00ED5C8C"/>
    <w:rsid w:val="00ED5FC5"/>
    <w:rsid w:val="00ED6CF2"/>
    <w:rsid w:val="00ED79C8"/>
    <w:rsid w:val="00EE0D38"/>
    <w:rsid w:val="00EE11D9"/>
    <w:rsid w:val="00EE1697"/>
    <w:rsid w:val="00EE1C31"/>
    <w:rsid w:val="00EE1DDB"/>
    <w:rsid w:val="00EE216A"/>
    <w:rsid w:val="00EE2D31"/>
    <w:rsid w:val="00EE2E10"/>
    <w:rsid w:val="00EE2EDA"/>
    <w:rsid w:val="00EE3802"/>
    <w:rsid w:val="00EE3EFE"/>
    <w:rsid w:val="00EE3F5C"/>
    <w:rsid w:val="00EE4032"/>
    <w:rsid w:val="00EE42C3"/>
    <w:rsid w:val="00EE4CCA"/>
    <w:rsid w:val="00EE6CC8"/>
    <w:rsid w:val="00EE76CA"/>
    <w:rsid w:val="00EF0951"/>
    <w:rsid w:val="00EF19DC"/>
    <w:rsid w:val="00EF1CD6"/>
    <w:rsid w:val="00EF2FBE"/>
    <w:rsid w:val="00EF33CA"/>
    <w:rsid w:val="00EF3AA1"/>
    <w:rsid w:val="00EF4A39"/>
    <w:rsid w:val="00EF4DF1"/>
    <w:rsid w:val="00EF5C0D"/>
    <w:rsid w:val="00EF7794"/>
    <w:rsid w:val="00EF7E9A"/>
    <w:rsid w:val="00EF7F34"/>
    <w:rsid w:val="00F010D6"/>
    <w:rsid w:val="00F0140B"/>
    <w:rsid w:val="00F0169A"/>
    <w:rsid w:val="00F0224E"/>
    <w:rsid w:val="00F02291"/>
    <w:rsid w:val="00F0294B"/>
    <w:rsid w:val="00F03722"/>
    <w:rsid w:val="00F048C6"/>
    <w:rsid w:val="00F060E3"/>
    <w:rsid w:val="00F07262"/>
    <w:rsid w:val="00F076BC"/>
    <w:rsid w:val="00F076C1"/>
    <w:rsid w:val="00F1067C"/>
    <w:rsid w:val="00F10EDA"/>
    <w:rsid w:val="00F10F67"/>
    <w:rsid w:val="00F112E6"/>
    <w:rsid w:val="00F11406"/>
    <w:rsid w:val="00F11D27"/>
    <w:rsid w:val="00F11DAC"/>
    <w:rsid w:val="00F1221D"/>
    <w:rsid w:val="00F127FD"/>
    <w:rsid w:val="00F12A9C"/>
    <w:rsid w:val="00F1361E"/>
    <w:rsid w:val="00F139C7"/>
    <w:rsid w:val="00F1400A"/>
    <w:rsid w:val="00F15770"/>
    <w:rsid w:val="00F1606E"/>
    <w:rsid w:val="00F1622D"/>
    <w:rsid w:val="00F169DD"/>
    <w:rsid w:val="00F17146"/>
    <w:rsid w:val="00F173B4"/>
    <w:rsid w:val="00F17BD1"/>
    <w:rsid w:val="00F17C78"/>
    <w:rsid w:val="00F204B1"/>
    <w:rsid w:val="00F20A26"/>
    <w:rsid w:val="00F20C0E"/>
    <w:rsid w:val="00F2168F"/>
    <w:rsid w:val="00F21B07"/>
    <w:rsid w:val="00F2330F"/>
    <w:rsid w:val="00F23866"/>
    <w:rsid w:val="00F25156"/>
    <w:rsid w:val="00F254D2"/>
    <w:rsid w:val="00F255E4"/>
    <w:rsid w:val="00F25E26"/>
    <w:rsid w:val="00F2624B"/>
    <w:rsid w:val="00F26512"/>
    <w:rsid w:val="00F26A8B"/>
    <w:rsid w:val="00F27F6B"/>
    <w:rsid w:val="00F303DD"/>
    <w:rsid w:val="00F3093D"/>
    <w:rsid w:val="00F3232B"/>
    <w:rsid w:val="00F327A1"/>
    <w:rsid w:val="00F327C6"/>
    <w:rsid w:val="00F330EB"/>
    <w:rsid w:val="00F334B2"/>
    <w:rsid w:val="00F33F0D"/>
    <w:rsid w:val="00F34D4F"/>
    <w:rsid w:val="00F34FD4"/>
    <w:rsid w:val="00F36A27"/>
    <w:rsid w:val="00F36E33"/>
    <w:rsid w:val="00F376C2"/>
    <w:rsid w:val="00F376F1"/>
    <w:rsid w:val="00F379F5"/>
    <w:rsid w:val="00F37B52"/>
    <w:rsid w:val="00F37DD8"/>
    <w:rsid w:val="00F40027"/>
    <w:rsid w:val="00F403CB"/>
    <w:rsid w:val="00F40B3E"/>
    <w:rsid w:val="00F40BE5"/>
    <w:rsid w:val="00F40DBE"/>
    <w:rsid w:val="00F41131"/>
    <w:rsid w:val="00F41182"/>
    <w:rsid w:val="00F418A3"/>
    <w:rsid w:val="00F42A0B"/>
    <w:rsid w:val="00F43801"/>
    <w:rsid w:val="00F444EA"/>
    <w:rsid w:val="00F44EE8"/>
    <w:rsid w:val="00F451AF"/>
    <w:rsid w:val="00F474CB"/>
    <w:rsid w:val="00F47610"/>
    <w:rsid w:val="00F479CE"/>
    <w:rsid w:val="00F47E7A"/>
    <w:rsid w:val="00F516A0"/>
    <w:rsid w:val="00F53496"/>
    <w:rsid w:val="00F535AA"/>
    <w:rsid w:val="00F54386"/>
    <w:rsid w:val="00F545E6"/>
    <w:rsid w:val="00F54B35"/>
    <w:rsid w:val="00F54D1A"/>
    <w:rsid w:val="00F54D8D"/>
    <w:rsid w:val="00F557FE"/>
    <w:rsid w:val="00F559A9"/>
    <w:rsid w:val="00F55BFA"/>
    <w:rsid w:val="00F565A0"/>
    <w:rsid w:val="00F57651"/>
    <w:rsid w:val="00F605AC"/>
    <w:rsid w:val="00F60F5A"/>
    <w:rsid w:val="00F61664"/>
    <w:rsid w:val="00F61EB7"/>
    <w:rsid w:val="00F6220B"/>
    <w:rsid w:val="00F62A27"/>
    <w:rsid w:val="00F632E0"/>
    <w:rsid w:val="00F6408D"/>
    <w:rsid w:val="00F64AB5"/>
    <w:rsid w:val="00F657DA"/>
    <w:rsid w:val="00F658A2"/>
    <w:rsid w:val="00F66466"/>
    <w:rsid w:val="00F67B0B"/>
    <w:rsid w:val="00F7004A"/>
    <w:rsid w:val="00F70076"/>
    <w:rsid w:val="00F70390"/>
    <w:rsid w:val="00F708F0"/>
    <w:rsid w:val="00F7103C"/>
    <w:rsid w:val="00F7162B"/>
    <w:rsid w:val="00F73496"/>
    <w:rsid w:val="00F73BC6"/>
    <w:rsid w:val="00F74E14"/>
    <w:rsid w:val="00F75706"/>
    <w:rsid w:val="00F7575B"/>
    <w:rsid w:val="00F75A4B"/>
    <w:rsid w:val="00F80863"/>
    <w:rsid w:val="00F808A1"/>
    <w:rsid w:val="00F8130B"/>
    <w:rsid w:val="00F819AC"/>
    <w:rsid w:val="00F81ACE"/>
    <w:rsid w:val="00F82F68"/>
    <w:rsid w:val="00F8315D"/>
    <w:rsid w:val="00F831FF"/>
    <w:rsid w:val="00F83604"/>
    <w:rsid w:val="00F836AF"/>
    <w:rsid w:val="00F84F22"/>
    <w:rsid w:val="00F85519"/>
    <w:rsid w:val="00F856B7"/>
    <w:rsid w:val="00F86252"/>
    <w:rsid w:val="00F86CD0"/>
    <w:rsid w:val="00F86F66"/>
    <w:rsid w:val="00F87829"/>
    <w:rsid w:val="00F87CB6"/>
    <w:rsid w:val="00F87DC6"/>
    <w:rsid w:val="00F87E1F"/>
    <w:rsid w:val="00F905DE"/>
    <w:rsid w:val="00F9080C"/>
    <w:rsid w:val="00F90DF5"/>
    <w:rsid w:val="00F9226F"/>
    <w:rsid w:val="00F92378"/>
    <w:rsid w:val="00F92594"/>
    <w:rsid w:val="00F925E5"/>
    <w:rsid w:val="00F93793"/>
    <w:rsid w:val="00F939FB"/>
    <w:rsid w:val="00F94DFF"/>
    <w:rsid w:val="00F94E36"/>
    <w:rsid w:val="00F94F48"/>
    <w:rsid w:val="00F954AA"/>
    <w:rsid w:val="00F955D4"/>
    <w:rsid w:val="00F965D3"/>
    <w:rsid w:val="00FA15B8"/>
    <w:rsid w:val="00FA17A8"/>
    <w:rsid w:val="00FA1873"/>
    <w:rsid w:val="00FA1CAB"/>
    <w:rsid w:val="00FA2DA6"/>
    <w:rsid w:val="00FA30CB"/>
    <w:rsid w:val="00FA31F2"/>
    <w:rsid w:val="00FA473D"/>
    <w:rsid w:val="00FA5DAD"/>
    <w:rsid w:val="00FA6536"/>
    <w:rsid w:val="00FA6A45"/>
    <w:rsid w:val="00FB0C98"/>
    <w:rsid w:val="00FB0E45"/>
    <w:rsid w:val="00FB10EC"/>
    <w:rsid w:val="00FB1309"/>
    <w:rsid w:val="00FB13A9"/>
    <w:rsid w:val="00FB16BB"/>
    <w:rsid w:val="00FB2052"/>
    <w:rsid w:val="00FB2354"/>
    <w:rsid w:val="00FB2E71"/>
    <w:rsid w:val="00FB30F7"/>
    <w:rsid w:val="00FB3E30"/>
    <w:rsid w:val="00FB4D8E"/>
    <w:rsid w:val="00FB4F7E"/>
    <w:rsid w:val="00FB7527"/>
    <w:rsid w:val="00FC2056"/>
    <w:rsid w:val="00FC238A"/>
    <w:rsid w:val="00FC2716"/>
    <w:rsid w:val="00FC2E69"/>
    <w:rsid w:val="00FC3441"/>
    <w:rsid w:val="00FC4D31"/>
    <w:rsid w:val="00FC5130"/>
    <w:rsid w:val="00FC51A0"/>
    <w:rsid w:val="00FC6D45"/>
    <w:rsid w:val="00FD0209"/>
    <w:rsid w:val="00FD0702"/>
    <w:rsid w:val="00FD1839"/>
    <w:rsid w:val="00FD2676"/>
    <w:rsid w:val="00FD26F0"/>
    <w:rsid w:val="00FD2EAB"/>
    <w:rsid w:val="00FD3756"/>
    <w:rsid w:val="00FD3CA3"/>
    <w:rsid w:val="00FD4566"/>
    <w:rsid w:val="00FD4F48"/>
    <w:rsid w:val="00FD54E7"/>
    <w:rsid w:val="00FD5DF8"/>
    <w:rsid w:val="00FD64CA"/>
    <w:rsid w:val="00FD695C"/>
    <w:rsid w:val="00FD74CC"/>
    <w:rsid w:val="00FD7697"/>
    <w:rsid w:val="00FE0126"/>
    <w:rsid w:val="00FE0D6C"/>
    <w:rsid w:val="00FE1130"/>
    <w:rsid w:val="00FE1255"/>
    <w:rsid w:val="00FE1829"/>
    <w:rsid w:val="00FE1BD3"/>
    <w:rsid w:val="00FE2133"/>
    <w:rsid w:val="00FE234B"/>
    <w:rsid w:val="00FE2C2D"/>
    <w:rsid w:val="00FE36A9"/>
    <w:rsid w:val="00FE422B"/>
    <w:rsid w:val="00FE45B2"/>
    <w:rsid w:val="00FE4F6F"/>
    <w:rsid w:val="00FE56C4"/>
    <w:rsid w:val="00FE59A1"/>
    <w:rsid w:val="00FE5FDD"/>
    <w:rsid w:val="00FE6194"/>
    <w:rsid w:val="00FE63CB"/>
    <w:rsid w:val="00FE64F7"/>
    <w:rsid w:val="00FE650F"/>
    <w:rsid w:val="00FE6A7F"/>
    <w:rsid w:val="00FE6E7E"/>
    <w:rsid w:val="00FE780B"/>
    <w:rsid w:val="00FE7D6A"/>
    <w:rsid w:val="00FE7ED6"/>
    <w:rsid w:val="00FF0103"/>
    <w:rsid w:val="00FF0490"/>
    <w:rsid w:val="00FF11CB"/>
    <w:rsid w:val="00FF1B56"/>
    <w:rsid w:val="00FF1EB0"/>
    <w:rsid w:val="00FF218B"/>
    <w:rsid w:val="00FF2975"/>
    <w:rsid w:val="00FF2A51"/>
    <w:rsid w:val="00FF381D"/>
    <w:rsid w:val="00FF3B4C"/>
    <w:rsid w:val="00FF3E59"/>
    <w:rsid w:val="00FF4A7F"/>
    <w:rsid w:val="00FF50E4"/>
    <w:rsid w:val="00FF5613"/>
    <w:rsid w:val="00FF64C3"/>
    <w:rsid w:val="00FF6A85"/>
    <w:rsid w:val="00FF6BEC"/>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5117DD"/>
    <w:pPr>
      <w:widowControl w:val="0"/>
      <w:suppressAutoHyphens/>
    </w:pPr>
    <w:rPr>
      <w:rFonts w:ascii="Thorndale" w:eastAsia="HG Mincho Light J" w:hAnsi="Thorndale"/>
      <w:color w:val="000000"/>
      <w:sz w:val="24"/>
      <w:szCs w:val="24"/>
    </w:rPr>
  </w:style>
  <w:style w:type="paragraph" w:styleId="Nagwek1">
    <w:name w:val="heading 1"/>
    <w:basedOn w:val="Normalny"/>
    <w:next w:val="Normalny"/>
    <w:link w:val="Nagwek1Znak"/>
    <w:qFormat/>
    <w:rsid w:val="00D9728F"/>
    <w:pPr>
      <w:keepNext/>
      <w:spacing w:before="240" w:after="60"/>
      <w:outlineLvl w:val="0"/>
    </w:pPr>
    <w:rPr>
      <w:rFonts w:ascii="Arial" w:hAnsi="Arial"/>
      <w:b/>
      <w:bCs/>
      <w:kern w:val="32"/>
      <w:sz w:val="32"/>
      <w:szCs w:val="32"/>
    </w:rPr>
  </w:style>
  <w:style w:type="paragraph" w:styleId="Nagwek2">
    <w:name w:val="heading 2"/>
    <w:basedOn w:val="Nagwek"/>
    <w:next w:val="Tekstpodstawowy"/>
    <w:qFormat/>
    <w:rsid w:val="00A0056E"/>
    <w:pPr>
      <w:numPr>
        <w:ilvl w:val="1"/>
        <w:numId w:val="2"/>
      </w:numPr>
      <w:outlineLvl w:val="1"/>
    </w:pPr>
    <w:rPr>
      <w:rFonts w:ascii="Times New Roman" w:eastAsia="Arial Unicode MS" w:hAnsi="Times New Roman" w:cs="Tahoma"/>
      <w:b/>
      <w:bCs/>
      <w:sz w:val="36"/>
      <w:szCs w:val="36"/>
    </w:rPr>
  </w:style>
  <w:style w:type="paragraph" w:styleId="Nagwek3">
    <w:name w:val="heading 3"/>
    <w:basedOn w:val="Normalny"/>
    <w:next w:val="Normalny"/>
    <w:qFormat/>
    <w:rsid w:val="00D9728F"/>
    <w:pPr>
      <w:keepNext/>
      <w:spacing w:before="240" w:after="60"/>
      <w:outlineLvl w:val="2"/>
    </w:pPr>
    <w:rPr>
      <w:rFonts w:ascii="Arial" w:hAnsi="Arial" w:cs="Arial"/>
      <w:b/>
      <w:bCs/>
      <w:sz w:val="26"/>
      <w:szCs w:val="26"/>
    </w:rPr>
  </w:style>
  <w:style w:type="paragraph" w:styleId="Nagwek4">
    <w:name w:val="heading 4"/>
    <w:basedOn w:val="Normalny"/>
    <w:next w:val="Normalny"/>
    <w:qFormat/>
    <w:rsid w:val="00D9728F"/>
    <w:pPr>
      <w:keepNext/>
      <w:spacing w:before="240" w:after="60"/>
      <w:outlineLvl w:val="3"/>
    </w:pPr>
    <w:rPr>
      <w:rFonts w:ascii="Times New Roman" w:hAnsi="Times New Roman"/>
      <w:b/>
      <w:bCs/>
      <w:sz w:val="28"/>
      <w:szCs w:val="28"/>
    </w:rPr>
  </w:style>
  <w:style w:type="paragraph" w:styleId="Nagwek5">
    <w:name w:val="heading 5"/>
    <w:basedOn w:val="Normalny"/>
    <w:next w:val="Normalny"/>
    <w:qFormat/>
    <w:rsid w:val="00D9728F"/>
    <w:pPr>
      <w:spacing w:before="240" w:after="60"/>
      <w:outlineLvl w:val="4"/>
    </w:pPr>
    <w:rPr>
      <w:b/>
      <w:bCs/>
      <w:i/>
      <w:iCs/>
      <w:sz w:val="26"/>
      <w:szCs w:val="26"/>
    </w:rPr>
  </w:style>
  <w:style w:type="paragraph" w:styleId="Nagwek6">
    <w:name w:val="heading 6"/>
    <w:basedOn w:val="Normalny"/>
    <w:next w:val="Normalny"/>
    <w:qFormat/>
    <w:rsid w:val="00D9728F"/>
    <w:pPr>
      <w:spacing w:before="240" w:after="60"/>
      <w:outlineLvl w:val="5"/>
    </w:pPr>
    <w:rPr>
      <w:rFonts w:ascii="Times New Roman" w:hAnsi="Times New Roman"/>
      <w:b/>
      <w:bCs/>
      <w:sz w:val="22"/>
      <w:szCs w:val="22"/>
    </w:rPr>
  </w:style>
  <w:style w:type="paragraph" w:styleId="Nagwek7">
    <w:name w:val="heading 7"/>
    <w:basedOn w:val="Normalny"/>
    <w:next w:val="Normalny"/>
    <w:qFormat/>
    <w:rsid w:val="00D9728F"/>
    <w:pPr>
      <w:spacing w:before="240" w:after="60"/>
      <w:outlineLvl w:val="6"/>
    </w:pPr>
    <w:rPr>
      <w:rFonts w:ascii="Times New Roman" w:hAnsi="Times New Roman"/>
    </w:rPr>
  </w:style>
  <w:style w:type="paragraph" w:styleId="Nagwek8">
    <w:name w:val="heading 8"/>
    <w:basedOn w:val="Normalny"/>
    <w:next w:val="Normalny"/>
    <w:qFormat/>
    <w:rsid w:val="00D9728F"/>
    <w:pPr>
      <w:spacing w:before="240" w:after="60"/>
      <w:outlineLvl w:val="7"/>
    </w:pPr>
    <w:rPr>
      <w:rFonts w:ascii="Times New Roman" w:hAnsi="Times New Roman"/>
      <w:i/>
      <w:iCs/>
    </w:rPr>
  </w:style>
  <w:style w:type="paragraph" w:styleId="Nagwek9">
    <w:name w:val="heading 9"/>
    <w:basedOn w:val="Normalny"/>
    <w:next w:val="Normalny"/>
    <w:qFormat/>
    <w:rsid w:val="00D9728F"/>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4z0">
    <w:name w:val="WW8Num34z0"/>
    <w:rsid w:val="00A0056E"/>
    <w:rPr>
      <w:rFonts w:ascii="StarSymbol" w:hAnsi="StarSymbol" w:cs="StarSymbol"/>
      <w:sz w:val="18"/>
      <w:szCs w:val="18"/>
    </w:rPr>
  </w:style>
  <w:style w:type="character" w:customStyle="1" w:styleId="WW8Num37z1">
    <w:name w:val="WW8Num37z1"/>
    <w:rsid w:val="00A0056E"/>
    <w:rPr>
      <w:rFonts w:ascii="StarSymbol" w:hAnsi="StarSymbol" w:cs="StarSymbol"/>
      <w:sz w:val="18"/>
      <w:szCs w:val="18"/>
    </w:rPr>
  </w:style>
  <w:style w:type="character" w:customStyle="1" w:styleId="Absatz-Standardschriftart">
    <w:name w:val="Absatz-Standardschriftart"/>
    <w:rsid w:val="00A0056E"/>
  </w:style>
  <w:style w:type="character" w:customStyle="1" w:styleId="WW-Absatz-Standardschriftart">
    <w:name w:val="WW-Absatz-Standardschriftart"/>
    <w:rsid w:val="00A0056E"/>
  </w:style>
  <w:style w:type="character" w:customStyle="1" w:styleId="WW-WW8Num34z0">
    <w:name w:val="WW-WW8Num34z0"/>
    <w:rsid w:val="00A0056E"/>
    <w:rPr>
      <w:rFonts w:ascii="StarSymbol" w:hAnsi="StarSymbol" w:cs="StarSymbol"/>
      <w:sz w:val="18"/>
      <w:szCs w:val="18"/>
    </w:rPr>
  </w:style>
  <w:style w:type="character" w:customStyle="1" w:styleId="WW-WW8Num37z1">
    <w:name w:val="WW-WW8Num37z1"/>
    <w:rsid w:val="00A0056E"/>
    <w:rPr>
      <w:rFonts w:ascii="StarSymbol" w:hAnsi="StarSymbol" w:cs="StarSymbol"/>
      <w:sz w:val="18"/>
      <w:szCs w:val="18"/>
    </w:rPr>
  </w:style>
  <w:style w:type="character" w:customStyle="1" w:styleId="WW-Absatz-Standardschriftart1">
    <w:name w:val="WW-Absatz-Standardschriftart1"/>
    <w:rsid w:val="00A0056E"/>
  </w:style>
  <w:style w:type="character" w:customStyle="1" w:styleId="WW-WW8Num34z01">
    <w:name w:val="WW-WW8Num34z01"/>
    <w:rsid w:val="00A0056E"/>
    <w:rPr>
      <w:rFonts w:ascii="StarSymbol" w:hAnsi="StarSymbol" w:cs="StarSymbol"/>
      <w:sz w:val="18"/>
      <w:szCs w:val="18"/>
    </w:rPr>
  </w:style>
  <w:style w:type="character" w:customStyle="1" w:styleId="WW-WW8Num37z11">
    <w:name w:val="WW-WW8Num37z11"/>
    <w:rsid w:val="00A0056E"/>
    <w:rPr>
      <w:rFonts w:ascii="StarSymbol" w:hAnsi="StarSymbol" w:cs="StarSymbol"/>
      <w:sz w:val="18"/>
      <w:szCs w:val="18"/>
    </w:rPr>
  </w:style>
  <w:style w:type="character" w:customStyle="1" w:styleId="WW-Absatz-Standardschriftart11">
    <w:name w:val="WW-Absatz-Standardschriftart11"/>
    <w:rsid w:val="00A0056E"/>
  </w:style>
  <w:style w:type="character" w:customStyle="1" w:styleId="WW-WW8Num34z011">
    <w:name w:val="WW-WW8Num34z011"/>
    <w:rsid w:val="00A0056E"/>
    <w:rPr>
      <w:rFonts w:ascii="StarSymbol" w:hAnsi="StarSymbol" w:cs="StarSymbol"/>
      <w:sz w:val="18"/>
      <w:szCs w:val="18"/>
    </w:rPr>
  </w:style>
  <w:style w:type="character" w:customStyle="1" w:styleId="WW-WW8Num37z111">
    <w:name w:val="WW-WW8Num37z111"/>
    <w:rsid w:val="00A0056E"/>
    <w:rPr>
      <w:rFonts w:ascii="StarSymbol" w:hAnsi="StarSymbol" w:cs="StarSymbol"/>
      <w:sz w:val="18"/>
      <w:szCs w:val="18"/>
    </w:rPr>
  </w:style>
  <w:style w:type="character" w:customStyle="1" w:styleId="WW-Absatz-Standardschriftart111">
    <w:name w:val="WW-Absatz-Standardschriftart111"/>
    <w:rsid w:val="00A0056E"/>
  </w:style>
  <w:style w:type="character" w:customStyle="1" w:styleId="WW-WW8Num34z0111">
    <w:name w:val="WW-WW8Num34z0111"/>
    <w:rsid w:val="00A0056E"/>
    <w:rPr>
      <w:rFonts w:ascii="StarSymbol" w:hAnsi="StarSymbol" w:cs="StarSymbol"/>
      <w:sz w:val="18"/>
      <w:szCs w:val="18"/>
    </w:rPr>
  </w:style>
  <w:style w:type="character" w:customStyle="1" w:styleId="WW-WW8Num37z1111">
    <w:name w:val="WW-WW8Num37z1111"/>
    <w:rsid w:val="00A0056E"/>
    <w:rPr>
      <w:rFonts w:ascii="StarSymbol" w:hAnsi="StarSymbol" w:cs="StarSymbol"/>
      <w:sz w:val="18"/>
      <w:szCs w:val="18"/>
    </w:rPr>
  </w:style>
  <w:style w:type="character" w:customStyle="1" w:styleId="WW-Absatz-Standardschriftart1111">
    <w:name w:val="WW-Absatz-Standardschriftart1111"/>
    <w:rsid w:val="00A0056E"/>
  </w:style>
  <w:style w:type="character" w:customStyle="1" w:styleId="WW8Num14z0">
    <w:name w:val="WW8Num14z0"/>
    <w:rsid w:val="00A0056E"/>
    <w:rPr>
      <w:rFonts w:ascii="StarSymbol" w:hAnsi="StarSymbol" w:cs="StarSymbol"/>
      <w:sz w:val="18"/>
      <w:szCs w:val="18"/>
    </w:rPr>
  </w:style>
  <w:style w:type="character" w:customStyle="1" w:styleId="WW8Num24z0">
    <w:name w:val="WW8Num24z0"/>
    <w:rsid w:val="00A0056E"/>
    <w:rPr>
      <w:rFonts w:ascii="Symbol" w:hAnsi="Symbol" w:cs="StarSymbol"/>
      <w:sz w:val="18"/>
      <w:szCs w:val="18"/>
    </w:rPr>
  </w:style>
  <w:style w:type="character" w:customStyle="1" w:styleId="WW-Absatz-Standardschriftart11111">
    <w:name w:val="WW-Absatz-Standardschriftart11111"/>
    <w:rsid w:val="00A0056E"/>
  </w:style>
  <w:style w:type="character" w:customStyle="1" w:styleId="WW-WW8Num14z0">
    <w:name w:val="WW-WW8Num14z0"/>
    <w:rsid w:val="00A0056E"/>
    <w:rPr>
      <w:rFonts w:ascii="StarSymbol" w:hAnsi="StarSymbol" w:cs="StarSymbol"/>
      <w:sz w:val="18"/>
      <w:szCs w:val="18"/>
    </w:rPr>
  </w:style>
  <w:style w:type="character" w:customStyle="1" w:styleId="WW8Num18z0">
    <w:name w:val="WW8Num18z0"/>
    <w:rsid w:val="00A0056E"/>
    <w:rPr>
      <w:rFonts w:ascii="StarSymbol" w:hAnsi="StarSymbol" w:cs="StarSymbol"/>
      <w:sz w:val="18"/>
      <w:szCs w:val="18"/>
    </w:rPr>
  </w:style>
  <w:style w:type="character" w:customStyle="1" w:styleId="WW8Num28z0">
    <w:name w:val="WW8Num28z0"/>
    <w:rsid w:val="00A0056E"/>
    <w:rPr>
      <w:rFonts w:ascii="Symbol" w:hAnsi="Symbol" w:cs="StarSymbol"/>
      <w:sz w:val="18"/>
      <w:szCs w:val="18"/>
    </w:rPr>
  </w:style>
  <w:style w:type="character" w:customStyle="1" w:styleId="WW-Absatz-Standardschriftart111111">
    <w:name w:val="WW-Absatz-Standardschriftart111111"/>
    <w:rsid w:val="00A0056E"/>
  </w:style>
  <w:style w:type="character" w:customStyle="1" w:styleId="Znakinumeracji">
    <w:name w:val="Znaki numeracji"/>
    <w:rsid w:val="00A0056E"/>
  </w:style>
  <w:style w:type="character" w:customStyle="1" w:styleId="WW-Znakinumeracji">
    <w:name w:val="WW-Znaki numeracji"/>
    <w:rsid w:val="00A0056E"/>
  </w:style>
  <w:style w:type="character" w:customStyle="1" w:styleId="WW-Znakinumeracji1">
    <w:name w:val="WW-Znaki numeracji1"/>
    <w:rsid w:val="00A0056E"/>
  </w:style>
  <w:style w:type="character" w:customStyle="1" w:styleId="WW-Znakinumeracji11">
    <w:name w:val="WW-Znaki numeracji11"/>
    <w:rsid w:val="00A0056E"/>
  </w:style>
  <w:style w:type="character" w:customStyle="1" w:styleId="WW-Znakinumeracji111">
    <w:name w:val="WW-Znaki numeracji111"/>
    <w:rsid w:val="00A0056E"/>
  </w:style>
  <w:style w:type="character" w:customStyle="1" w:styleId="WW-Znakinumeracji1111">
    <w:name w:val="WW-Znaki numeracji1111"/>
    <w:rsid w:val="00A0056E"/>
  </w:style>
  <w:style w:type="character" w:customStyle="1" w:styleId="WW-Znakinumeracji11111">
    <w:name w:val="WW-Znaki numeracji11111"/>
    <w:rsid w:val="00A0056E"/>
  </w:style>
  <w:style w:type="character" w:customStyle="1" w:styleId="WW-Znakinumeracji111111">
    <w:name w:val="WW-Znaki numeracji111111"/>
    <w:rsid w:val="00A0056E"/>
  </w:style>
  <w:style w:type="character" w:customStyle="1" w:styleId="Symbolewypunktowania">
    <w:name w:val="Symbole wypunktowania"/>
    <w:rsid w:val="00A0056E"/>
    <w:rPr>
      <w:rFonts w:ascii="StarSymbol" w:eastAsia="StarSymbol" w:hAnsi="StarSymbol" w:cs="StarSymbol"/>
      <w:sz w:val="18"/>
      <w:szCs w:val="18"/>
    </w:rPr>
  </w:style>
  <w:style w:type="character" w:customStyle="1" w:styleId="WW-Symbolewypunktowania">
    <w:name w:val="WW-Symbole wypunktowania"/>
    <w:rsid w:val="00A0056E"/>
    <w:rPr>
      <w:rFonts w:ascii="StarSymbol" w:eastAsia="StarSymbol" w:hAnsi="StarSymbol" w:cs="StarSymbol"/>
      <w:sz w:val="18"/>
      <w:szCs w:val="18"/>
    </w:rPr>
  </w:style>
  <w:style w:type="character" w:customStyle="1" w:styleId="WW-Symbolewypunktowania1">
    <w:name w:val="WW-Symbole wypunktowania1"/>
    <w:rsid w:val="00A0056E"/>
    <w:rPr>
      <w:rFonts w:ascii="StarSymbol" w:eastAsia="StarSymbol" w:hAnsi="StarSymbol" w:cs="StarSymbol"/>
      <w:sz w:val="18"/>
      <w:szCs w:val="18"/>
    </w:rPr>
  </w:style>
  <w:style w:type="character" w:customStyle="1" w:styleId="WW-Symbolewypunktowania11">
    <w:name w:val="WW-Symbole wypunktowania11"/>
    <w:rsid w:val="00A0056E"/>
    <w:rPr>
      <w:rFonts w:ascii="StarSymbol" w:eastAsia="StarSymbol" w:hAnsi="StarSymbol" w:cs="StarSymbol"/>
      <w:sz w:val="18"/>
      <w:szCs w:val="18"/>
    </w:rPr>
  </w:style>
  <w:style w:type="character" w:customStyle="1" w:styleId="WW-Symbolewypunktowania111">
    <w:name w:val="WW-Symbole wypunktowania111"/>
    <w:rsid w:val="00A0056E"/>
    <w:rPr>
      <w:rFonts w:ascii="StarSymbol" w:eastAsia="StarSymbol" w:hAnsi="StarSymbol" w:cs="StarSymbol"/>
      <w:sz w:val="18"/>
      <w:szCs w:val="18"/>
    </w:rPr>
  </w:style>
  <w:style w:type="character" w:customStyle="1" w:styleId="WW-Symbolewypunktowania1111">
    <w:name w:val="WW-Symbole wypunktowania1111"/>
    <w:rsid w:val="00A0056E"/>
    <w:rPr>
      <w:rFonts w:ascii="StarSymbol" w:eastAsia="StarSymbol" w:hAnsi="StarSymbol" w:cs="StarSymbol"/>
      <w:sz w:val="18"/>
      <w:szCs w:val="18"/>
    </w:rPr>
  </w:style>
  <w:style w:type="character" w:customStyle="1" w:styleId="WW-Symbolewypunktowania11111">
    <w:name w:val="WW-Symbole wypunktowania11111"/>
    <w:rsid w:val="00A0056E"/>
    <w:rPr>
      <w:rFonts w:ascii="StarSymbol" w:eastAsia="StarSymbol" w:hAnsi="StarSymbol" w:cs="StarSymbol"/>
      <w:sz w:val="18"/>
      <w:szCs w:val="18"/>
    </w:rPr>
  </w:style>
  <w:style w:type="character" w:customStyle="1" w:styleId="WW-Symbolewypunktowania111111">
    <w:name w:val="WW-Symbole wypunktowania111111"/>
    <w:rsid w:val="00A0056E"/>
    <w:rPr>
      <w:rFonts w:ascii="StarSymbol" w:eastAsia="StarSymbol" w:hAnsi="StarSymbol" w:cs="StarSymbol"/>
      <w:sz w:val="18"/>
      <w:szCs w:val="18"/>
    </w:rPr>
  </w:style>
  <w:style w:type="character" w:styleId="Hipercze">
    <w:name w:val="Hyperlink"/>
    <w:uiPriority w:val="99"/>
    <w:rsid w:val="00A0056E"/>
    <w:rPr>
      <w:color w:val="000080"/>
      <w:u w:val="single"/>
    </w:rPr>
  </w:style>
  <w:style w:type="character" w:customStyle="1" w:styleId="WW-Absatz-Standardschriftart1111111">
    <w:name w:val="WW-Absatz-Standardschriftart1111111"/>
    <w:rsid w:val="00A0056E"/>
  </w:style>
  <w:style w:type="character" w:customStyle="1" w:styleId="WW-Absatz-Standardschriftart11111111">
    <w:name w:val="WW-Absatz-Standardschriftart11111111"/>
    <w:rsid w:val="00A0056E"/>
  </w:style>
  <w:style w:type="character" w:customStyle="1" w:styleId="WW-Absatz-Standardschriftart111111111">
    <w:name w:val="WW-Absatz-Standardschriftart111111111"/>
    <w:rsid w:val="00A0056E"/>
  </w:style>
  <w:style w:type="character" w:customStyle="1" w:styleId="WW-Absatz-Standardschriftart1111111111">
    <w:name w:val="WW-Absatz-Standardschriftart1111111111"/>
    <w:rsid w:val="00A0056E"/>
  </w:style>
  <w:style w:type="character" w:customStyle="1" w:styleId="WW-Absatz-Standardschriftart11111111111">
    <w:name w:val="WW-Absatz-Standardschriftart11111111111"/>
    <w:rsid w:val="00A0056E"/>
  </w:style>
  <w:style w:type="character" w:customStyle="1" w:styleId="WW-Absatz-Standardschriftart111111111111">
    <w:name w:val="WW-Absatz-Standardschriftart111111111111"/>
    <w:rsid w:val="00A0056E"/>
  </w:style>
  <w:style w:type="character" w:customStyle="1" w:styleId="WW-Absatz-Standardschriftart1111111111111">
    <w:name w:val="WW-Absatz-Standardschriftart1111111111111"/>
    <w:rsid w:val="00A0056E"/>
  </w:style>
  <w:style w:type="character" w:customStyle="1" w:styleId="WW-Absatz-Standardschriftart11111111111111">
    <w:name w:val="WW-Absatz-Standardschriftart11111111111111"/>
    <w:rsid w:val="00A0056E"/>
  </w:style>
  <w:style w:type="character" w:customStyle="1" w:styleId="WW-Absatz-Standardschriftart111111111111111">
    <w:name w:val="WW-Absatz-Standardschriftart111111111111111"/>
    <w:rsid w:val="00A0056E"/>
  </w:style>
  <w:style w:type="character" w:customStyle="1" w:styleId="WW-Absatz-Standardschriftart1111111111111111">
    <w:name w:val="WW-Absatz-Standardschriftart1111111111111111"/>
    <w:rsid w:val="00A0056E"/>
  </w:style>
  <w:style w:type="character" w:customStyle="1" w:styleId="WW-Absatz-Standardschriftart11111111111111111">
    <w:name w:val="WW-Absatz-Standardschriftart11111111111111111"/>
    <w:rsid w:val="00A0056E"/>
  </w:style>
  <w:style w:type="character" w:customStyle="1" w:styleId="WW-Absatz-Standardschriftart111111111111111111">
    <w:name w:val="WW-Absatz-Standardschriftart111111111111111111"/>
    <w:rsid w:val="00A0056E"/>
  </w:style>
  <w:style w:type="character" w:customStyle="1" w:styleId="WW-Absatz-Standardschriftart1111111111111111111">
    <w:name w:val="WW-Absatz-Standardschriftart1111111111111111111"/>
    <w:rsid w:val="00A0056E"/>
  </w:style>
  <w:style w:type="character" w:customStyle="1" w:styleId="WW-Absatz-Standardschriftart11111111111111111111">
    <w:name w:val="WW-Absatz-Standardschriftart11111111111111111111"/>
    <w:rsid w:val="00A0056E"/>
  </w:style>
  <w:style w:type="character" w:customStyle="1" w:styleId="WW-Absatz-Standardschriftart111111111111111111111">
    <w:name w:val="WW-Absatz-Standardschriftart111111111111111111111"/>
    <w:rsid w:val="00A0056E"/>
  </w:style>
  <w:style w:type="character" w:customStyle="1" w:styleId="WW-Absatz-Standardschriftart1111111111111111111111">
    <w:name w:val="WW-Absatz-Standardschriftart1111111111111111111111"/>
    <w:rsid w:val="00A0056E"/>
  </w:style>
  <w:style w:type="character" w:customStyle="1" w:styleId="WW-Absatz-Standardschriftart11111111111111111111111">
    <w:name w:val="WW-Absatz-Standardschriftart11111111111111111111111"/>
    <w:rsid w:val="00A0056E"/>
  </w:style>
  <w:style w:type="character" w:customStyle="1" w:styleId="WW-Absatz-Standardschriftart111111111111111111111111">
    <w:name w:val="WW-Absatz-Standardschriftart111111111111111111111111"/>
    <w:rsid w:val="00A0056E"/>
  </w:style>
  <w:style w:type="character" w:customStyle="1" w:styleId="WW-Absatz-Standardschriftart1111111111111111111111111">
    <w:name w:val="WW-Absatz-Standardschriftart1111111111111111111111111"/>
    <w:rsid w:val="00A0056E"/>
  </w:style>
  <w:style w:type="character" w:customStyle="1" w:styleId="WW-Absatz-Standardschriftart11111111111111111111111111">
    <w:name w:val="WW-Absatz-Standardschriftart11111111111111111111111111"/>
    <w:rsid w:val="00A0056E"/>
  </w:style>
  <w:style w:type="character" w:customStyle="1" w:styleId="WW-Absatz-Standardschriftart111111111111111111111111111">
    <w:name w:val="WW-Absatz-Standardschriftart111111111111111111111111111"/>
    <w:rsid w:val="00A0056E"/>
  </w:style>
  <w:style w:type="character" w:customStyle="1" w:styleId="WW-Absatz-Standardschriftart1111111111111111111111111111">
    <w:name w:val="WW-Absatz-Standardschriftart1111111111111111111111111111"/>
    <w:rsid w:val="00A0056E"/>
  </w:style>
  <w:style w:type="character" w:customStyle="1" w:styleId="WW-Absatz-Standardschriftart11111111111111111111111111111">
    <w:name w:val="WW-Absatz-Standardschriftart11111111111111111111111111111"/>
    <w:rsid w:val="00A0056E"/>
  </w:style>
  <w:style w:type="character" w:customStyle="1" w:styleId="WW-Absatz-Standardschriftart111111111111111111111111111111">
    <w:name w:val="WW-Absatz-Standardschriftart111111111111111111111111111111"/>
    <w:rsid w:val="00A0056E"/>
  </w:style>
  <w:style w:type="character" w:customStyle="1" w:styleId="WW-Absatz-Standardschriftart1111111111111111111111111111111">
    <w:name w:val="WW-Absatz-Standardschriftart1111111111111111111111111111111"/>
    <w:rsid w:val="00A0056E"/>
  </w:style>
  <w:style w:type="character" w:customStyle="1" w:styleId="WW-Absatz-Standardschriftart11111111111111111111111111111111">
    <w:name w:val="WW-Absatz-Standardschriftart11111111111111111111111111111111"/>
    <w:rsid w:val="00A0056E"/>
  </w:style>
  <w:style w:type="character" w:customStyle="1" w:styleId="WW8Num9z0">
    <w:name w:val="WW8Num9z0"/>
    <w:rsid w:val="00A0056E"/>
    <w:rPr>
      <w:rFonts w:ascii="StarSymbol" w:hAnsi="StarSymbol" w:cs="StarSymbol"/>
      <w:sz w:val="18"/>
      <w:szCs w:val="18"/>
    </w:rPr>
  </w:style>
  <w:style w:type="character" w:customStyle="1" w:styleId="WW-Absatz-Standardschriftart111111111111111111111111111111111">
    <w:name w:val="WW-Absatz-Standardschriftart111111111111111111111111111111111"/>
    <w:rsid w:val="00A0056E"/>
  </w:style>
  <w:style w:type="character" w:customStyle="1" w:styleId="WW-Absatz-Standardschriftart1111111111111111111111111111111111">
    <w:name w:val="WW-Absatz-Standardschriftart1111111111111111111111111111111111"/>
    <w:rsid w:val="00A0056E"/>
  </w:style>
  <w:style w:type="character" w:customStyle="1" w:styleId="WW-Absatz-Standardschriftart11111111111111111111111111111111111">
    <w:name w:val="WW-Absatz-Standardschriftart11111111111111111111111111111111111"/>
    <w:rsid w:val="00A0056E"/>
  </w:style>
  <w:style w:type="character" w:customStyle="1" w:styleId="WW-Absatz-Standardschriftart111111111111111111111111111111111111">
    <w:name w:val="WW-Absatz-Standardschriftart111111111111111111111111111111111111"/>
    <w:rsid w:val="00A0056E"/>
  </w:style>
  <w:style w:type="character" w:customStyle="1" w:styleId="WW-Absatz-Standardschriftart1111111111111111111111111111111111111">
    <w:name w:val="WW-Absatz-Standardschriftart1111111111111111111111111111111111111"/>
    <w:rsid w:val="00A0056E"/>
  </w:style>
  <w:style w:type="character" w:customStyle="1" w:styleId="WW-Absatz-Standardschriftart11111111111111111111111111111111111111">
    <w:name w:val="WW-Absatz-Standardschriftart11111111111111111111111111111111111111"/>
    <w:rsid w:val="00A0056E"/>
  </w:style>
  <w:style w:type="character" w:customStyle="1" w:styleId="WW-Absatz-Standardschriftart111111111111111111111111111111111111111">
    <w:name w:val="WW-Absatz-Standardschriftart111111111111111111111111111111111111111"/>
    <w:rsid w:val="00A0056E"/>
  </w:style>
  <w:style w:type="character" w:customStyle="1" w:styleId="WW-Absatz-Standardschriftart1111111111111111111111111111111111111111">
    <w:name w:val="WW-Absatz-Standardschriftart1111111111111111111111111111111111111111"/>
    <w:rsid w:val="00A0056E"/>
  </w:style>
  <w:style w:type="character" w:customStyle="1" w:styleId="WW-Absatz-Standardschriftart11111111111111111111111111111111111111111">
    <w:name w:val="WW-Absatz-Standardschriftart11111111111111111111111111111111111111111"/>
    <w:rsid w:val="00A0056E"/>
  </w:style>
  <w:style w:type="character" w:customStyle="1" w:styleId="WW-Absatz-Standardschriftart111111111111111111111111111111111111111111">
    <w:name w:val="WW-Absatz-Standardschriftart111111111111111111111111111111111111111111"/>
    <w:rsid w:val="00A0056E"/>
  </w:style>
  <w:style w:type="character" w:customStyle="1" w:styleId="WW-Absatz-Standardschriftart1111111111111111111111111111111111111111111">
    <w:name w:val="WW-Absatz-Standardschriftart1111111111111111111111111111111111111111111"/>
    <w:rsid w:val="00A0056E"/>
  </w:style>
  <w:style w:type="character" w:customStyle="1" w:styleId="WW-Absatz-Standardschriftart11111111111111111111111111111111111111111111">
    <w:name w:val="WW-Absatz-Standardschriftart11111111111111111111111111111111111111111111"/>
    <w:rsid w:val="00A0056E"/>
  </w:style>
  <w:style w:type="character" w:customStyle="1" w:styleId="WW-Absatz-Standardschriftart111111111111111111111111111111111111111111111">
    <w:name w:val="WW-Absatz-Standardschriftart111111111111111111111111111111111111111111111"/>
    <w:rsid w:val="00A0056E"/>
  </w:style>
  <w:style w:type="character" w:customStyle="1" w:styleId="WW-Absatz-Standardschriftart1111111111111111111111111111111111111111111111">
    <w:name w:val="WW-Absatz-Standardschriftart1111111111111111111111111111111111111111111111"/>
    <w:rsid w:val="00A0056E"/>
  </w:style>
  <w:style w:type="character" w:customStyle="1" w:styleId="WW-Absatz-Standardschriftart11111111111111111111111111111111111111111111111">
    <w:name w:val="WW-Absatz-Standardschriftart11111111111111111111111111111111111111111111111"/>
    <w:rsid w:val="00A0056E"/>
  </w:style>
  <w:style w:type="character" w:customStyle="1" w:styleId="WW-Absatz-Standardschriftart111111111111111111111111111111111111111111111111">
    <w:name w:val="WW-Absatz-Standardschriftart111111111111111111111111111111111111111111111111"/>
    <w:rsid w:val="00A0056E"/>
  </w:style>
  <w:style w:type="character" w:customStyle="1" w:styleId="WW-Absatz-Standardschriftart1111111111111111111111111111111111111111111111111">
    <w:name w:val="WW-Absatz-Standardschriftart1111111111111111111111111111111111111111111111111"/>
    <w:rsid w:val="00A0056E"/>
  </w:style>
  <w:style w:type="character" w:customStyle="1" w:styleId="WW-Absatz-Standardschriftart11111111111111111111111111111111111111111111111111">
    <w:name w:val="WW-Absatz-Standardschriftart11111111111111111111111111111111111111111111111111"/>
    <w:rsid w:val="00A0056E"/>
  </w:style>
  <w:style w:type="character" w:customStyle="1" w:styleId="WW-Absatz-Standardschriftart111111111111111111111111111111111111111111111111111">
    <w:name w:val="WW-Absatz-Standardschriftart111111111111111111111111111111111111111111111111111"/>
    <w:rsid w:val="00A0056E"/>
  </w:style>
  <w:style w:type="character" w:customStyle="1" w:styleId="WW-Absatz-Standardschriftart1111111111111111111111111111111111111111111111111111">
    <w:name w:val="WW-Absatz-Standardschriftart1111111111111111111111111111111111111111111111111111"/>
    <w:rsid w:val="00A0056E"/>
  </w:style>
  <w:style w:type="character" w:customStyle="1" w:styleId="WW-Absatz-Standardschriftart11111111111111111111111111111111111111111111111111111">
    <w:name w:val="WW-Absatz-Standardschriftart11111111111111111111111111111111111111111111111111111"/>
    <w:rsid w:val="00A0056E"/>
  </w:style>
  <w:style w:type="character" w:customStyle="1" w:styleId="WW-Absatz-Standardschriftart111111111111111111111111111111111111111111111111111111">
    <w:name w:val="WW-Absatz-Standardschriftart111111111111111111111111111111111111111111111111111111"/>
    <w:rsid w:val="00A0056E"/>
  </w:style>
  <w:style w:type="character" w:customStyle="1" w:styleId="WW-Absatz-Standardschriftart1111111111111111111111111111111111111111111111111111111">
    <w:name w:val="WW-Absatz-Standardschriftart1111111111111111111111111111111111111111111111111111111"/>
    <w:rsid w:val="00A0056E"/>
  </w:style>
  <w:style w:type="character" w:customStyle="1" w:styleId="WW-Absatz-Standardschriftart11111111111111111111111111111111111111111111111111111111">
    <w:name w:val="WW-Absatz-Standardschriftart11111111111111111111111111111111111111111111111111111111"/>
    <w:rsid w:val="00A0056E"/>
  </w:style>
  <w:style w:type="character" w:customStyle="1" w:styleId="WW-Absatz-Standardschriftart111111111111111111111111111111111111111111111111111111111">
    <w:name w:val="WW-Absatz-Standardschriftart111111111111111111111111111111111111111111111111111111111"/>
    <w:rsid w:val="00A0056E"/>
  </w:style>
  <w:style w:type="character" w:customStyle="1" w:styleId="WW-Absatz-Standardschriftart1111111111111111111111111111111111111111111111111111111111">
    <w:name w:val="WW-Absatz-Standardschriftart1111111111111111111111111111111111111111111111111111111111"/>
    <w:rsid w:val="00A0056E"/>
  </w:style>
  <w:style w:type="character" w:customStyle="1" w:styleId="WW-Absatz-Standardschriftart11111111111111111111111111111111111111111111111111111111111">
    <w:name w:val="WW-Absatz-Standardschriftart11111111111111111111111111111111111111111111111111111111111"/>
    <w:rsid w:val="00A0056E"/>
  </w:style>
  <w:style w:type="character" w:customStyle="1" w:styleId="WW-Absatz-Standardschriftart111111111111111111111111111111111111111111111111111111111111">
    <w:name w:val="WW-Absatz-Standardschriftart111111111111111111111111111111111111111111111111111111111111"/>
    <w:rsid w:val="00A0056E"/>
  </w:style>
  <w:style w:type="character" w:customStyle="1" w:styleId="WW-Absatz-Standardschriftart1111111111111111111111111111111111111111111111111111111111111">
    <w:name w:val="WW-Absatz-Standardschriftart1111111111111111111111111111111111111111111111111111111111111"/>
    <w:rsid w:val="00A0056E"/>
  </w:style>
  <w:style w:type="character" w:customStyle="1" w:styleId="WW-Absatz-Standardschriftart11111111111111111111111111111111111111111111111111111111111111">
    <w:name w:val="WW-Absatz-Standardschriftart11111111111111111111111111111111111111111111111111111111111111"/>
    <w:rsid w:val="00A0056E"/>
  </w:style>
  <w:style w:type="character" w:customStyle="1" w:styleId="WW-Absatz-Standardschriftart111111111111111111111111111111111111111111111111111111111111111">
    <w:name w:val="WW-Absatz-Standardschriftart111111111111111111111111111111111111111111111111111111111111111"/>
    <w:rsid w:val="00A0056E"/>
  </w:style>
  <w:style w:type="character" w:customStyle="1" w:styleId="WW-Absatz-Standardschriftart1111111111111111111111111111111111111111111111111111111111111111">
    <w:name w:val="WW-Absatz-Standardschriftart1111111111111111111111111111111111111111111111111111111111111111"/>
    <w:rsid w:val="00A0056E"/>
  </w:style>
  <w:style w:type="character" w:customStyle="1" w:styleId="WW8Num1z0">
    <w:name w:val="WW8Num1z0"/>
    <w:rsid w:val="00A0056E"/>
    <w:rPr>
      <w:rFonts w:ascii="StarSymbol" w:hAnsi="StarSymbol" w:cs="StarSymbol"/>
      <w:sz w:val="18"/>
      <w:szCs w:val="18"/>
    </w:rPr>
  </w:style>
  <w:style w:type="character" w:customStyle="1" w:styleId="WW-Absatz-Standardschriftart11111111111111111111111111111111111111111111111111111111111111111">
    <w:name w:val="WW-Absatz-Standardschriftart11111111111111111111111111111111111111111111111111111111111111111"/>
    <w:rsid w:val="00A0056E"/>
  </w:style>
  <w:style w:type="character" w:customStyle="1" w:styleId="WW-Znakinumeracji1111111">
    <w:name w:val="WW-Znaki numeracji1111111"/>
    <w:rsid w:val="00A0056E"/>
  </w:style>
  <w:style w:type="character" w:customStyle="1" w:styleId="WW-Znakinumeracji11111111">
    <w:name w:val="WW-Znaki numeracji11111111"/>
    <w:rsid w:val="00A0056E"/>
  </w:style>
  <w:style w:type="character" w:customStyle="1" w:styleId="WW-Znakinumeracji111111111">
    <w:name w:val="WW-Znaki numeracji111111111"/>
    <w:rsid w:val="00A0056E"/>
  </w:style>
  <w:style w:type="character" w:customStyle="1" w:styleId="WW-Znakinumeracji1111111111">
    <w:name w:val="WW-Znaki numeracji1111111111"/>
    <w:rsid w:val="00A0056E"/>
  </w:style>
  <w:style w:type="character" w:customStyle="1" w:styleId="WW-Znakinumeracji11111111111">
    <w:name w:val="WW-Znaki numeracji11111111111"/>
    <w:rsid w:val="00A0056E"/>
  </w:style>
  <w:style w:type="character" w:customStyle="1" w:styleId="WW-Znakinumeracji111111111111">
    <w:name w:val="WW-Znaki numeracji111111111111"/>
    <w:rsid w:val="00A0056E"/>
  </w:style>
  <w:style w:type="character" w:customStyle="1" w:styleId="WW-Znakinumeracji1111111111111">
    <w:name w:val="WW-Znaki numeracji1111111111111"/>
    <w:rsid w:val="00A0056E"/>
  </w:style>
  <w:style w:type="character" w:customStyle="1" w:styleId="WW-Znakinumeracji11111111111111">
    <w:name w:val="WW-Znaki numeracji11111111111111"/>
    <w:rsid w:val="00A0056E"/>
  </w:style>
  <w:style w:type="character" w:customStyle="1" w:styleId="WW-Znakinumeracji111111111111111">
    <w:name w:val="WW-Znaki numeracji111111111111111"/>
    <w:rsid w:val="00A0056E"/>
  </w:style>
  <w:style w:type="character" w:customStyle="1" w:styleId="WW-Znakinumeracji1111111111111111">
    <w:name w:val="WW-Znaki numeracji1111111111111111"/>
    <w:rsid w:val="00A0056E"/>
  </w:style>
  <w:style w:type="character" w:customStyle="1" w:styleId="WW-Znakinumeracji11111111111111111">
    <w:name w:val="WW-Znaki numeracji11111111111111111"/>
    <w:rsid w:val="00A0056E"/>
  </w:style>
  <w:style w:type="character" w:customStyle="1" w:styleId="WW-Znakinumeracji111111111111111111">
    <w:name w:val="WW-Znaki numeracji111111111111111111"/>
    <w:rsid w:val="00A0056E"/>
  </w:style>
  <w:style w:type="character" w:customStyle="1" w:styleId="WW-Znakinumeracji1111111111111111111">
    <w:name w:val="WW-Znaki numeracji1111111111111111111"/>
    <w:rsid w:val="00A0056E"/>
  </w:style>
  <w:style w:type="character" w:customStyle="1" w:styleId="WW-Znakinumeracji11111111111111111111">
    <w:name w:val="WW-Znaki numeracji11111111111111111111"/>
    <w:rsid w:val="00A0056E"/>
  </w:style>
  <w:style w:type="character" w:customStyle="1" w:styleId="WW-Znakinumeracji111111111111111111111">
    <w:name w:val="WW-Znaki numeracji111111111111111111111"/>
    <w:rsid w:val="00A0056E"/>
  </w:style>
  <w:style w:type="character" w:customStyle="1" w:styleId="WW-Znakinumeracji1111111111111111111111">
    <w:name w:val="WW-Znaki numeracji1111111111111111111111"/>
    <w:rsid w:val="00A0056E"/>
  </w:style>
  <w:style w:type="character" w:customStyle="1" w:styleId="WW-Znakinumeracji11111111111111111111111">
    <w:name w:val="WW-Znaki numeracji11111111111111111111111"/>
    <w:rsid w:val="00A0056E"/>
  </w:style>
  <w:style w:type="character" w:customStyle="1" w:styleId="WW-Znakinumeracji111111111111111111111111">
    <w:name w:val="WW-Znaki numeracji111111111111111111111111"/>
    <w:rsid w:val="00A0056E"/>
  </w:style>
  <w:style w:type="character" w:customStyle="1" w:styleId="WW-Znakinumeracji1111111111111111111111111">
    <w:name w:val="WW-Znaki numeracji1111111111111111111111111"/>
    <w:rsid w:val="00A0056E"/>
  </w:style>
  <w:style w:type="character" w:customStyle="1" w:styleId="WW-Znakinumeracji11111111111111111111111111">
    <w:name w:val="WW-Znaki numeracji11111111111111111111111111"/>
    <w:rsid w:val="00A0056E"/>
  </w:style>
  <w:style w:type="character" w:customStyle="1" w:styleId="WW-Znakinumeracji111111111111111111111111111">
    <w:name w:val="WW-Znaki numeracji111111111111111111111111111"/>
    <w:rsid w:val="00A0056E"/>
  </w:style>
  <w:style w:type="character" w:customStyle="1" w:styleId="WW-Znakinumeracji1111111111111111111111111111">
    <w:name w:val="WW-Znaki numeracji1111111111111111111111111111"/>
    <w:rsid w:val="00A0056E"/>
  </w:style>
  <w:style w:type="character" w:customStyle="1" w:styleId="WW-Znakinumeracji11111111111111111111111111111">
    <w:name w:val="WW-Znaki numeracji11111111111111111111111111111"/>
    <w:rsid w:val="00A0056E"/>
  </w:style>
  <w:style w:type="character" w:customStyle="1" w:styleId="WW-Znakinumeracji111111111111111111111111111111">
    <w:name w:val="WW-Znaki numeracji111111111111111111111111111111"/>
    <w:rsid w:val="00A0056E"/>
  </w:style>
  <w:style w:type="character" w:customStyle="1" w:styleId="WW-Znakinumeracji1111111111111111111111111111111">
    <w:name w:val="WW-Znaki numeracji1111111111111111111111111111111"/>
    <w:rsid w:val="00A0056E"/>
  </w:style>
  <w:style w:type="character" w:customStyle="1" w:styleId="WW-Znakinumeracji11111111111111111111111111111111">
    <w:name w:val="WW-Znaki numeracji11111111111111111111111111111111"/>
    <w:rsid w:val="00A0056E"/>
  </w:style>
  <w:style w:type="character" w:customStyle="1" w:styleId="WW-Znakinumeracji111111111111111111111111111111111">
    <w:name w:val="WW-Znaki numeracji111111111111111111111111111111111"/>
    <w:rsid w:val="00A0056E"/>
  </w:style>
  <w:style w:type="character" w:customStyle="1" w:styleId="WW-Znakinumeracji1111111111111111111111111111111111">
    <w:name w:val="WW-Znaki numeracji1111111111111111111111111111111111"/>
    <w:rsid w:val="00A0056E"/>
  </w:style>
  <w:style w:type="character" w:customStyle="1" w:styleId="WW-Znakinumeracji11111111111111111111111111111111111">
    <w:name w:val="WW-Znaki numeracji11111111111111111111111111111111111"/>
    <w:rsid w:val="00A0056E"/>
  </w:style>
  <w:style w:type="character" w:customStyle="1" w:styleId="WW-Znakinumeracji111111111111111111111111111111111111">
    <w:name w:val="WW-Znaki numeracji111111111111111111111111111111111111"/>
    <w:rsid w:val="00A0056E"/>
  </w:style>
  <w:style w:type="character" w:customStyle="1" w:styleId="WW-Znakinumeracji1111111111111111111111111111111111111">
    <w:name w:val="WW-Znaki numeracji1111111111111111111111111111111111111"/>
    <w:rsid w:val="00A0056E"/>
  </w:style>
  <w:style w:type="character" w:customStyle="1" w:styleId="WW-Znakinumeracji11111111111111111111111111111111111111">
    <w:name w:val="WW-Znaki numeracji11111111111111111111111111111111111111"/>
    <w:rsid w:val="00A0056E"/>
  </w:style>
  <w:style w:type="character" w:customStyle="1" w:styleId="WW-Znakinumeracji111111111111111111111111111111111111111">
    <w:name w:val="WW-Znaki numeracji111111111111111111111111111111111111111"/>
    <w:rsid w:val="00A0056E"/>
  </w:style>
  <w:style w:type="character" w:customStyle="1" w:styleId="WW-Znakinumeracji1111111111111111111111111111111111111111">
    <w:name w:val="WW-Znaki numeracji1111111111111111111111111111111111111111"/>
    <w:rsid w:val="00A0056E"/>
  </w:style>
  <w:style w:type="character" w:customStyle="1" w:styleId="WW-Znakinumeracji11111111111111111111111111111111111111111">
    <w:name w:val="WW-Znaki numeracji11111111111111111111111111111111111111111"/>
    <w:rsid w:val="00A0056E"/>
  </w:style>
  <w:style w:type="character" w:customStyle="1" w:styleId="WW-Znakinumeracji111111111111111111111111111111111111111111">
    <w:name w:val="WW-Znaki numeracji111111111111111111111111111111111111111111"/>
    <w:rsid w:val="00A0056E"/>
  </w:style>
  <w:style w:type="character" w:customStyle="1" w:styleId="WW-Znakinumeracji1111111111111111111111111111111111111111111">
    <w:name w:val="WW-Znaki numeracji1111111111111111111111111111111111111111111"/>
    <w:rsid w:val="00A0056E"/>
  </w:style>
  <w:style w:type="character" w:customStyle="1" w:styleId="WW-Znakinumeracji11111111111111111111111111111111111111111111">
    <w:name w:val="WW-Znaki numeracji11111111111111111111111111111111111111111111"/>
    <w:rsid w:val="00A0056E"/>
  </w:style>
  <w:style w:type="character" w:customStyle="1" w:styleId="WW-Znakinumeracji111111111111111111111111111111111111111111111">
    <w:name w:val="WW-Znaki numeracji111111111111111111111111111111111111111111111"/>
    <w:rsid w:val="00A0056E"/>
  </w:style>
  <w:style w:type="character" w:customStyle="1" w:styleId="WW-Znakinumeracji1111111111111111111111111111111111111111111111">
    <w:name w:val="WW-Znaki numeracji1111111111111111111111111111111111111111111111"/>
    <w:rsid w:val="00A0056E"/>
  </w:style>
  <w:style w:type="character" w:customStyle="1" w:styleId="WW-Znakinumeracji11111111111111111111111111111111111111111111111">
    <w:name w:val="WW-Znaki numeracji11111111111111111111111111111111111111111111111"/>
    <w:rsid w:val="00A0056E"/>
  </w:style>
  <w:style w:type="character" w:customStyle="1" w:styleId="WW-Znakinumeracji111111111111111111111111111111111111111111111111">
    <w:name w:val="WW-Znaki numeracji111111111111111111111111111111111111111111111111"/>
    <w:rsid w:val="00A0056E"/>
  </w:style>
  <w:style w:type="character" w:customStyle="1" w:styleId="WW-Znakinumeracji1111111111111111111111111111111111111111111111111">
    <w:name w:val="WW-Znaki numeracji1111111111111111111111111111111111111111111111111"/>
    <w:rsid w:val="00A0056E"/>
  </w:style>
  <w:style w:type="character" w:customStyle="1" w:styleId="WW-Znakinumeracji11111111111111111111111111111111111111111111111111">
    <w:name w:val="WW-Znaki numeracji11111111111111111111111111111111111111111111111111"/>
    <w:rsid w:val="00A0056E"/>
  </w:style>
  <w:style w:type="character" w:customStyle="1" w:styleId="WW-Znakinumeracji111111111111111111111111111111111111111111111111111">
    <w:name w:val="WW-Znaki numeracji111111111111111111111111111111111111111111111111111"/>
    <w:rsid w:val="00A0056E"/>
  </w:style>
  <w:style w:type="character" w:customStyle="1" w:styleId="WW-Znakinumeracji1111111111111111111111111111111111111111111111111111">
    <w:name w:val="WW-Znaki numeracji1111111111111111111111111111111111111111111111111111"/>
    <w:rsid w:val="00A0056E"/>
  </w:style>
  <w:style w:type="character" w:customStyle="1" w:styleId="WW-Znakinumeracji11111111111111111111111111111111111111111111111111111">
    <w:name w:val="WW-Znaki numeracji11111111111111111111111111111111111111111111111111111"/>
    <w:rsid w:val="00A0056E"/>
  </w:style>
  <w:style w:type="character" w:customStyle="1" w:styleId="WW-Znakinumeracji111111111111111111111111111111111111111111111111111111">
    <w:name w:val="WW-Znaki numeracji111111111111111111111111111111111111111111111111111111"/>
    <w:rsid w:val="00A0056E"/>
  </w:style>
  <w:style w:type="character" w:customStyle="1" w:styleId="WW-Znakinumeracji1111111111111111111111111111111111111111111111111111111">
    <w:name w:val="WW-Znaki numeracji1111111111111111111111111111111111111111111111111111111"/>
    <w:rsid w:val="00A0056E"/>
  </w:style>
  <w:style w:type="character" w:customStyle="1" w:styleId="WW-Znakinumeracji11111111111111111111111111111111111111111111111111111111">
    <w:name w:val="WW-Znaki numeracji11111111111111111111111111111111111111111111111111111111"/>
    <w:rsid w:val="00A0056E"/>
  </w:style>
  <w:style w:type="character" w:customStyle="1" w:styleId="WW-Znakinumeracji111111111111111111111111111111111111111111111111111111111">
    <w:name w:val="WW-Znaki numeracji111111111111111111111111111111111111111111111111111111111"/>
    <w:rsid w:val="00A0056E"/>
  </w:style>
  <w:style w:type="character" w:customStyle="1" w:styleId="WW-Znakinumeracji1111111111111111111111111111111111111111111111111111111111">
    <w:name w:val="WW-Znaki numeracji1111111111111111111111111111111111111111111111111111111111"/>
    <w:rsid w:val="00A0056E"/>
  </w:style>
  <w:style w:type="character" w:customStyle="1" w:styleId="WW-Znakinumeracji11111111111111111111111111111111111111111111111111111111111">
    <w:name w:val="WW-Znaki numeracji11111111111111111111111111111111111111111111111111111111111"/>
    <w:rsid w:val="00A0056E"/>
  </w:style>
  <w:style w:type="character" w:customStyle="1" w:styleId="WW-Znakinumeracji111111111111111111111111111111111111111111111111111111111111">
    <w:name w:val="WW-Znaki numeracji111111111111111111111111111111111111111111111111111111111111"/>
    <w:rsid w:val="00A0056E"/>
  </w:style>
  <w:style w:type="character" w:customStyle="1" w:styleId="WW-Znakinumeracji1111111111111111111111111111111111111111111111111111111111111">
    <w:name w:val="WW-Znaki numeracji1111111111111111111111111111111111111111111111111111111111111"/>
    <w:rsid w:val="00A0056E"/>
  </w:style>
  <w:style w:type="character" w:customStyle="1" w:styleId="WW-Znakinumeracji11111111111111111111111111111111111111111111111111111111111111">
    <w:name w:val="WW-Znaki numeracji11111111111111111111111111111111111111111111111111111111111111"/>
    <w:rsid w:val="00A0056E"/>
  </w:style>
  <w:style w:type="character" w:customStyle="1" w:styleId="WW-Znakinumeracji111111111111111111111111111111111111111111111111111111111111111">
    <w:name w:val="WW-Znaki numeracji111111111111111111111111111111111111111111111111111111111111111"/>
    <w:rsid w:val="00A0056E"/>
  </w:style>
  <w:style w:type="character" w:customStyle="1" w:styleId="WW-Znakinumeracji1111111111111111111111111111111111111111111111111111111111111111">
    <w:name w:val="WW-Znaki numeracji1111111111111111111111111111111111111111111111111111111111111111"/>
    <w:rsid w:val="00A0056E"/>
  </w:style>
  <w:style w:type="character" w:customStyle="1" w:styleId="WW-Znakinumeracji11111111111111111111111111111111111111111111111111111111111111111">
    <w:name w:val="WW-Znaki numeracji11111111111111111111111111111111111111111111111111111111111111111"/>
    <w:rsid w:val="00A0056E"/>
  </w:style>
  <w:style w:type="character" w:customStyle="1" w:styleId="WW-Symbolewypunktowania1111111">
    <w:name w:val="WW-Symbole wypunktowania1111111"/>
    <w:rsid w:val="00A0056E"/>
    <w:rPr>
      <w:rFonts w:ascii="StarSymbol" w:eastAsia="StarSymbol" w:hAnsi="StarSymbol" w:cs="StarSymbol"/>
      <w:sz w:val="18"/>
      <w:szCs w:val="18"/>
    </w:rPr>
  </w:style>
  <w:style w:type="character" w:customStyle="1" w:styleId="WW-Symbolewypunktowania11111111">
    <w:name w:val="WW-Symbole wypunktowania11111111"/>
    <w:rsid w:val="00A0056E"/>
    <w:rPr>
      <w:rFonts w:ascii="StarSymbol" w:eastAsia="StarSymbol" w:hAnsi="StarSymbol" w:cs="StarSymbol"/>
      <w:sz w:val="18"/>
      <w:szCs w:val="18"/>
    </w:rPr>
  </w:style>
  <w:style w:type="character" w:customStyle="1" w:styleId="WW-Symbolewypunktowania111111111">
    <w:name w:val="WW-Symbole wypunktowania111111111"/>
    <w:rsid w:val="00A0056E"/>
    <w:rPr>
      <w:rFonts w:ascii="StarSymbol" w:eastAsia="StarSymbol" w:hAnsi="StarSymbol" w:cs="StarSymbol"/>
      <w:sz w:val="18"/>
      <w:szCs w:val="18"/>
    </w:rPr>
  </w:style>
  <w:style w:type="character" w:customStyle="1" w:styleId="WW-Symbolewypunktowania1111111111">
    <w:name w:val="WW-Symbole wypunktowania1111111111"/>
    <w:rsid w:val="00A0056E"/>
    <w:rPr>
      <w:rFonts w:ascii="StarSymbol" w:eastAsia="StarSymbol" w:hAnsi="StarSymbol" w:cs="StarSymbol"/>
      <w:sz w:val="18"/>
      <w:szCs w:val="18"/>
    </w:rPr>
  </w:style>
  <w:style w:type="character" w:customStyle="1" w:styleId="WW-Symbolewypunktowania11111111111">
    <w:name w:val="WW-Symbole wypunktowania11111111111"/>
    <w:rsid w:val="00A0056E"/>
    <w:rPr>
      <w:rFonts w:ascii="StarSymbol" w:eastAsia="StarSymbol" w:hAnsi="StarSymbol" w:cs="StarSymbol"/>
      <w:sz w:val="18"/>
      <w:szCs w:val="18"/>
    </w:rPr>
  </w:style>
  <w:style w:type="character" w:customStyle="1" w:styleId="WW-Symbolewypunktowania111111111111">
    <w:name w:val="WW-Symbole wypunktowania111111111111"/>
    <w:rsid w:val="00A0056E"/>
    <w:rPr>
      <w:rFonts w:ascii="StarSymbol" w:eastAsia="StarSymbol" w:hAnsi="StarSymbol" w:cs="StarSymbol"/>
      <w:sz w:val="18"/>
      <w:szCs w:val="18"/>
    </w:rPr>
  </w:style>
  <w:style w:type="character" w:customStyle="1" w:styleId="WW-Symbolewypunktowania1111111111111">
    <w:name w:val="WW-Symbole wypunktowania1111111111111"/>
    <w:rsid w:val="00A0056E"/>
    <w:rPr>
      <w:rFonts w:ascii="StarSymbol" w:eastAsia="StarSymbol" w:hAnsi="StarSymbol" w:cs="StarSymbol"/>
      <w:sz w:val="18"/>
      <w:szCs w:val="18"/>
    </w:rPr>
  </w:style>
  <w:style w:type="character" w:customStyle="1" w:styleId="WW-Symbolewypunktowania11111111111111">
    <w:name w:val="WW-Symbole wypunktowania11111111111111"/>
    <w:rsid w:val="00A0056E"/>
    <w:rPr>
      <w:rFonts w:ascii="StarSymbol" w:eastAsia="StarSymbol" w:hAnsi="StarSymbol" w:cs="StarSymbol"/>
      <w:sz w:val="18"/>
      <w:szCs w:val="18"/>
    </w:rPr>
  </w:style>
  <w:style w:type="character" w:customStyle="1" w:styleId="WW-Symbolewypunktowania111111111111111">
    <w:name w:val="WW-Symbole wypunktowania111111111111111"/>
    <w:rsid w:val="00A0056E"/>
    <w:rPr>
      <w:rFonts w:ascii="StarSymbol" w:eastAsia="StarSymbol" w:hAnsi="StarSymbol" w:cs="StarSymbol"/>
      <w:sz w:val="18"/>
      <w:szCs w:val="18"/>
    </w:rPr>
  </w:style>
  <w:style w:type="character" w:customStyle="1" w:styleId="WW-Symbolewypunktowania1111111111111111">
    <w:name w:val="WW-Symbole wypunktowania1111111111111111"/>
    <w:rsid w:val="00A0056E"/>
    <w:rPr>
      <w:rFonts w:ascii="StarSymbol" w:eastAsia="StarSymbol" w:hAnsi="StarSymbol" w:cs="StarSymbol"/>
      <w:sz w:val="18"/>
      <w:szCs w:val="18"/>
    </w:rPr>
  </w:style>
  <w:style w:type="character" w:customStyle="1" w:styleId="WW-Symbolewypunktowania11111111111111111">
    <w:name w:val="WW-Symbole wypunktowania11111111111111111"/>
    <w:rsid w:val="00A0056E"/>
    <w:rPr>
      <w:rFonts w:ascii="StarSymbol" w:eastAsia="StarSymbol" w:hAnsi="StarSymbol" w:cs="StarSymbol"/>
      <w:sz w:val="18"/>
      <w:szCs w:val="18"/>
    </w:rPr>
  </w:style>
  <w:style w:type="character" w:customStyle="1" w:styleId="WW-Symbolewypunktowania111111111111111111">
    <w:name w:val="WW-Symbole wypunktowania111111111111111111"/>
    <w:rsid w:val="00A0056E"/>
    <w:rPr>
      <w:rFonts w:ascii="StarSymbol" w:eastAsia="StarSymbol" w:hAnsi="StarSymbol" w:cs="StarSymbol"/>
      <w:sz w:val="18"/>
      <w:szCs w:val="18"/>
    </w:rPr>
  </w:style>
  <w:style w:type="character" w:customStyle="1" w:styleId="WW-Symbolewypunktowania1111111111111111111">
    <w:name w:val="WW-Symbole wypunktowania1111111111111111111"/>
    <w:rsid w:val="00A0056E"/>
    <w:rPr>
      <w:rFonts w:ascii="StarSymbol" w:eastAsia="StarSymbol" w:hAnsi="StarSymbol" w:cs="StarSymbol"/>
      <w:sz w:val="18"/>
      <w:szCs w:val="18"/>
    </w:rPr>
  </w:style>
  <w:style w:type="character" w:customStyle="1" w:styleId="WW-Symbolewypunktowania11111111111111111111">
    <w:name w:val="WW-Symbole wypunktowania11111111111111111111"/>
    <w:rsid w:val="00A0056E"/>
    <w:rPr>
      <w:rFonts w:ascii="StarSymbol" w:eastAsia="StarSymbol" w:hAnsi="StarSymbol" w:cs="StarSymbol"/>
      <w:sz w:val="18"/>
      <w:szCs w:val="18"/>
    </w:rPr>
  </w:style>
  <w:style w:type="character" w:customStyle="1" w:styleId="WW-Symbolewypunktowania111111111111111111111">
    <w:name w:val="WW-Symbole wypunktowania111111111111111111111"/>
    <w:rsid w:val="00A0056E"/>
    <w:rPr>
      <w:rFonts w:ascii="StarSymbol" w:eastAsia="StarSymbol" w:hAnsi="StarSymbol" w:cs="StarSymbol"/>
      <w:sz w:val="18"/>
      <w:szCs w:val="18"/>
    </w:rPr>
  </w:style>
  <w:style w:type="character" w:customStyle="1" w:styleId="WW-Symbolewypunktowania1111111111111111111111">
    <w:name w:val="WW-Symbole wypunktowania1111111111111111111111"/>
    <w:rsid w:val="00A0056E"/>
    <w:rPr>
      <w:rFonts w:ascii="StarSymbol" w:eastAsia="StarSymbol" w:hAnsi="StarSymbol" w:cs="StarSymbol"/>
      <w:sz w:val="18"/>
      <w:szCs w:val="18"/>
    </w:rPr>
  </w:style>
  <w:style w:type="character" w:customStyle="1" w:styleId="WW-Symbolewypunktowania11111111111111111111111">
    <w:name w:val="WW-Symbole wypunktowania11111111111111111111111"/>
    <w:rsid w:val="00A0056E"/>
    <w:rPr>
      <w:rFonts w:ascii="StarSymbol" w:eastAsia="StarSymbol" w:hAnsi="StarSymbol" w:cs="StarSymbol"/>
      <w:sz w:val="18"/>
      <w:szCs w:val="18"/>
    </w:rPr>
  </w:style>
  <w:style w:type="character" w:customStyle="1" w:styleId="WW-Symbolewypunktowania111111111111111111111111">
    <w:name w:val="WW-Symbole wypunktowania111111111111111111111111"/>
    <w:rsid w:val="00A0056E"/>
    <w:rPr>
      <w:rFonts w:ascii="StarSymbol" w:eastAsia="StarSymbol" w:hAnsi="StarSymbol" w:cs="StarSymbol"/>
      <w:sz w:val="18"/>
      <w:szCs w:val="18"/>
    </w:rPr>
  </w:style>
  <w:style w:type="character" w:customStyle="1" w:styleId="WW-Symbolewypunktowania1111111111111111111111111">
    <w:name w:val="WW-Symbole wypunktowania1111111111111111111111111"/>
    <w:rsid w:val="00A0056E"/>
    <w:rPr>
      <w:rFonts w:ascii="StarSymbol" w:eastAsia="StarSymbol" w:hAnsi="StarSymbol" w:cs="StarSymbol"/>
      <w:sz w:val="18"/>
      <w:szCs w:val="18"/>
    </w:rPr>
  </w:style>
  <w:style w:type="character" w:customStyle="1" w:styleId="WW-Symbolewypunktowania11111111111111111111111111">
    <w:name w:val="WW-Symbole wypunktowania11111111111111111111111111"/>
    <w:rsid w:val="00A0056E"/>
    <w:rPr>
      <w:rFonts w:ascii="StarSymbol" w:eastAsia="StarSymbol" w:hAnsi="StarSymbol" w:cs="StarSymbol"/>
      <w:sz w:val="18"/>
      <w:szCs w:val="18"/>
    </w:rPr>
  </w:style>
  <w:style w:type="character" w:customStyle="1" w:styleId="WW-Symbolewypunktowania111111111111111111111111111">
    <w:name w:val="WW-Symbole wypunktowania111111111111111111111111111"/>
    <w:rsid w:val="00A0056E"/>
    <w:rPr>
      <w:rFonts w:ascii="StarSymbol" w:eastAsia="StarSymbol" w:hAnsi="StarSymbol" w:cs="StarSymbol"/>
      <w:sz w:val="18"/>
      <w:szCs w:val="18"/>
    </w:rPr>
  </w:style>
  <w:style w:type="character" w:customStyle="1" w:styleId="WW-Symbolewypunktowania1111111111111111111111111111">
    <w:name w:val="WW-Symbole wypunktowania1111111111111111111111111111"/>
    <w:rsid w:val="00A0056E"/>
    <w:rPr>
      <w:rFonts w:ascii="StarSymbol" w:eastAsia="StarSymbol" w:hAnsi="StarSymbol" w:cs="StarSymbol"/>
      <w:sz w:val="18"/>
      <w:szCs w:val="18"/>
    </w:rPr>
  </w:style>
  <w:style w:type="character" w:customStyle="1" w:styleId="WW-Symbolewypunktowania11111111111111111111111111111">
    <w:name w:val="WW-Symbole wypunktowania11111111111111111111111111111"/>
    <w:rsid w:val="00A0056E"/>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rsid w:val="00A0056E"/>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rsid w:val="00A0056E"/>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rsid w:val="00A0056E"/>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rsid w:val="00A0056E"/>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rsid w:val="00A0056E"/>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rsid w:val="00A0056E"/>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rsid w:val="00A0056E"/>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rsid w:val="00A0056E"/>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
    <w:name w:val="WW-Symbole wypunktowania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rsid w:val="00A0056E"/>
    <w:rPr>
      <w:rFonts w:ascii="StarSymbol" w:eastAsia="StarSymbol" w:hAnsi="StarSymbol" w:cs="StarSymbol"/>
      <w:sz w:val="18"/>
      <w:szCs w:val="18"/>
    </w:rPr>
  </w:style>
  <w:style w:type="character" w:customStyle="1" w:styleId="WW-WW8Num24z0">
    <w:name w:val="WW-WW8Num24z0"/>
    <w:rsid w:val="00A0056E"/>
    <w:rPr>
      <w:rFonts w:ascii="Symbol" w:hAnsi="Symbol" w:cs="StarSymbol"/>
      <w:sz w:val="18"/>
      <w:szCs w:val="18"/>
    </w:rPr>
  </w:style>
  <w:style w:type="character" w:styleId="UyteHipercze">
    <w:name w:val="FollowedHyperlink"/>
    <w:rsid w:val="00A0056E"/>
    <w:rPr>
      <w:color w:val="800000"/>
      <w:u w:val="single"/>
    </w:rPr>
  </w:style>
  <w:style w:type="paragraph" w:styleId="Tekstpodstawowy">
    <w:name w:val="Body Text"/>
    <w:basedOn w:val="Normalny"/>
    <w:link w:val="TekstpodstawowyZnak"/>
    <w:rsid w:val="00A0056E"/>
    <w:pPr>
      <w:spacing w:after="120"/>
    </w:pPr>
  </w:style>
  <w:style w:type="paragraph" w:styleId="Lista">
    <w:name w:val="List"/>
    <w:basedOn w:val="Tekstpodstawowy"/>
    <w:rsid w:val="00A0056E"/>
    <w:rPr>
      <w:rFonts w:cs="Tahoma"/>
    </w:rPr>
  </w:style>
  <w:style w:type="paragraph" w:customStyle="1" w:styleId="Podpis1">
    <w:name w:val="Podpis1"/>
    <w:basedOn w:val="Normalny"/>
    <w:rsid w:val="00A0056E"/>
    <w:pPr>
      <w:suppressLineNumbers/>
      <w:spacing w:before="120" w:after="120"/>
    </w:pPr>
    <w:rPr>
      <w:rFonts w:cs="Tahoma"/>
      <w:i/>
      <w:iCs/>
      <w:sz w:val="20"/>
      <w:szCs w:val="20"/>
    </w:rPr>
  </w:style>
  <w:style w:type="paragraph" w:customStyle="1" w:styleId="Indeks">
    <w:name w:val="Indeks"/>
    <w:basedOn w:val="Normalny"/>
    <w:rsid w:val="00A0056E"/>
    <w:pPr>
      <w:suppressLineNumbers/>
    </w:pPr>
    <w:rPr>
      <w:rFonts w:cs="Tahoma"/>
    </w:rPr>
  </w:style>
  <w:style w:type="paragraph" w:styleId="Nagwek">
    <w:name w:val="header"/>
    <w:basedOn w:val="Normalny"/>
    <w:link w:val="NagwekZnak"/>
    <w:rsid w:val="00A0056E"/>
    <w:pPr>
      <w:suppressLineNumbers/>
      <w:tabs>
        <w:tab w:val="center" w:pos="4818"/>
        <w:tab w:val="right" w:pos="9637"/>
      </w:tabs>
    </w:pPr>
  </w:style>
  <w:style w:type="paragraph" w:customStyle="1" w:styleId="Nagwek10">
    <w:name w:val="Nagłówek1"/>
    <w:basedOn w:val="Normalny"/>
    <w:next w:val="Tekstpodstawowy"/>
    <w:rsid w:val="00A0056E"/>
    <w:pPr>
      <w:keepNext/>
      <w:spacing w:before="240" w:after="120"/>
    </w:pPr>
    <w:rPr>
      <w:rFonts w:ascii="Arial" w:eastAsia="Arial Unicode MS" w:hAnsi="Arial" w:cs="Tahoma"/>
      <w:sz w:val="28"/>
      <w:szCs w:val="28"/>
    </w:rPr>
  </w:style>
  <w:style w:type="paragraph" w:customStyle="1" w:styleId="WW-Nagwek">
    <w:name w:val="WW-Nagłówek"/>
    <w:basedOn w:val="Normalny"/>
    <w:next w:val="Tekstpodstawowy"/>
    <w:rsid w:val="00A0056E"/>
    <w:pPr>
      <w:keepNext/>
      <w:spacing w:before="240" w:after="120"/>
    </w:pPr>
    <w:rPr>
      <w:rFonts w:ascii="Arial" w:eastAsia="Arial Unicode MS" w:hAnsi="Arial" w:cs="Tahoma"/>
      <w:sz w:val="28"/>
      <w:szCs w:val="28"/>
    </w:rPr>
  </w:style>
  <w:style w:type="paragraph" w:customStyle="1" w:styleId="WW-Podpis">
    <w:name w:val="WW-Podpis"/>
    <w:basedOn w:val="Normalny"/>
    <w:rsid w:val="00A0056E"/>
    <w:pPr>
      <w:suppressLineNumbers/>
      <w:spacing w:before="120" w:after="120"/>
    </w:pPr>
    <w:rPr>
      <w:rFonts w:cs="Tahoma"/>
      <w:i/>
      <w:iCs/>
      <w:sz w:val="20"/>
      <w:szCs w:val="20"/>
    </w:rPr>
  </w:style>
  <w:style w:type="paragraph" w:customStyle="1" w:styleId="WW-Indeks">
    <w:name w:val="WW-Indeks"/>
    <w:basedOn w:val="Normalny"/>
    <w:rsid w:val="00A0056E"/>
    <w:pPr>
      <w:suppressLineNumbers/>
    </w:pPr>
    <w:rPr>
      <w:rFonts w:cs="Tahoma"/>
    </w:rPr>
  </w:style>
  <w:style w:type="paragraph" w:customStyle="1" w:styleId="WW-Nagwek1">
    <w:name w:val="WW-Nagłówek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
    <w:name w:val="WW-Podpis1"/>
    <w:basedOn w:val="Normalny"/>
    <w:rsid w:val="00A0056E"/>
    <w:pPr>
      <w:suppressLineNumbers/>
      <w:spacing w:before="120" w:after="120"/>
    </w:pPr>
    <w:rPr>
      <w:rFonts w:cs="Tahoma"/>
      <w:i/>
      <w:iCs/>
      <w:sz w:val="20"/>
      <w:szCs w:val="20"/>
    </w:rPr>
  </w:style>
  <w:style w:type="paragraph" w:customStyle="1" w:styleId="WW-Indeks1">
    <w:name w:val="WW-Indeks1"/>
    <w:basedOn w:val="Normalny"/>
    <w:rsid w:val="00A0056E"/>
    <w:pPr>
      <w:suppressLineNumbers/>
    </w:pPr>
    <w:rPr>
      <w:rFonts w:cs="Tahoma"/>
    </w:rPr>
  </w:style>
  <w:style w:type="paragraph" w:customStyle="1" w:styleId="WW-Nagwek11">
    <w:name w:val="WW-Nagłówek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
    <w:name w:val="WW-Podpis11"/>
    <w:basedOn w:val="Normalny"/>
    <w:rsid w:val="00A0056E"/>
    <w:pPr>
      <w:suppressLineNumbers/>
      <w:spacing w:before="120" w:after="120"/>
    </w:pPr>
    <w:rPr>
      <w:rFonts w:cs="Tahoma"/>
      <w:i/>
      <w:iCs/>
      <w:sz w:val="20"/>
      <w:szCs w:val="20"/>
    </w:rPr>
  </w:style>
  <w:style w:type="paragraph" w:customStyle="1" w:styleId="WW-Indeks11">
    <w:name w:val="WW-Indeks11"/>
    <w:basedOn w:val="Normalny"/>
    <w:rsid w:val="00A0056E"/>
    <w:pPr>
      <w:suppressLineNumbers/>
    </w:pPr>
    <w:rPr>
      <w:rFonts w:cs="Tahoma"/>
    </w:rPr>
  </w:style>
  <w:style w:type="paragraph" w:customStyle="1" w:styleId="WW-Nagwek111">
    <w:name w:val="WW-Nagłówek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
    <w:name w:val="WW-Podpis111"/>
    <w:basedOn w:val="Normalny"/>
    <w:rsid w:val="00A0056E"/>
    <w:pPr>
      <w:suppressLineNumbers/>
      <w:spacing w:before="120" w:after="120"/>
    </w:pPr>
    <w:rPr>
      <w:rFonts w:cs="Tahoma"/>
      <w:i/>
      <w:iCs/>
      <w:sz w:val="20"/>
      <w:szCs w:val="20"/>
    </w:rPr>
  </w:style>
  <w:style w:type="paragraph" w:customStyle="1" w:styleId="WW-Indeks111">
    <w:name w:val="WW-Indeks111"/>
    <w:basedOn w:val="Normalny"/>
    <w:rsid w:val="00A0056E"/>
    <w:pPr>
      <w:suppressLineNumbers/>
    </w:pPr>
    <w:rPr>
      <w:rFonts w:cs="Tahoma"/>
    </w:rPr>
  </w:style>
  <w:style w:type="paragraph" w:customStyle="1" w:styleId="WW-Nagwek1111">
    <w:name w:val="WW-Nagłówek1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1">
    <w:name w:val="WW-Podpis1111"/>
    <w:basedOn w:val="Normalny"/>
    <w:rsid w:val="00A0056E"/>
    <w:pPr>
      <w:suppressLineNumbers/>
      <w:spacing w:before="120" w:after="120"/>
    </w:pPr>
    <w:rPr>
      <w:rFonts w:cs="Tahoma"/>
      <w:i/>
      <w:iCs/>
      <w:sz w:val="20"/>
      <w:szCs w:val="20"/>
    </w:rPr>
  </w:style>
  <w:style w:type="paragraph" w:customStyle="1" w:styleId="WW-Indeks1111">
    <w:name w:val="WW-Indeks1111"/>
    <w:basedOn w:val="Normalny"/>
    <w:rsid w:val="00A0056E"/>
    <w:pPr>
      <w:suppressLineNumbers/>
    </w:pPr>
    <w:rPr>
      <w:rFonts w:cs="Tahoma"/>
    </w:rPr>
  </w:style>
  <w:style w:type="paragraph" w:customStyle="1" w:styleId="WW-Nagwek11111">
    <w:name w:val="WW-Nagłówek11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11">
    <w:name w:val="WW-Podpis11111"/>
    <w:basedOn w:val="Normalny"/>
    <w:rsid w:val="00A0056E"/>
    <w:pPr>
      <w:suppressLineNumbers/>
      <w:spacing w:before="120" w:after="120"/>
    </w:pPr>
    <w:rPr>
      <w:rFonts w:cs="Tahoma"/>
      <w:i/>
      <w:iCs/>
      <w:sz w:val="20"/>
      <w:szCs w:val="20"/>
    </w:rPr>
  </w:style>
  <w:style w:type="paragraph" w:customStyle="1" w:styleId="WW-Indeks11111">
    <w:name w:val="WW-Indeks11111"/>
    <w:basedOn w:val="Normalny"/>
    <w:rsid w:val="00A0056E"/>
    <w:pPr>
      <w:suppressLineNumbers/>
    </w:pPr>
    <w:rPr>
      <w:rFonts w:cs="Tahoma"/>
    </w:rPr>
  </w:style>
  <w:style w:type="paragraph" w:customStyle="1" w:styleId="WW-Nagwek111111">
    <w:name w:val="WW-Nagłówek111111"/>
    <w:basedOn w:val="Normalny"/>
    <w:next w:val="Tekstpodstawowy"/>
    <w:rsid w:val="00A0056E"/>
    <w:pPr>
      <w:keepNext/>
      <w:spacing w:before="240" w:after="120"/>
    </w:pPr>
    <w:rPr>
      <w:rFonts w:ascii="Arial" w:eastAsia="Arial Unicode MS" w:hAnsi="Arial" w:cs="Tahoma"/>
      <w:sz w:val="28"/>
      <w:szCs w:val="28"/>
    </w:rPr>
  </w:style>
  <w:style w:type="paragraph" w:styleId="Tekstpodstawowywcity">
    <w:name w:val="Body Text Indent"/>
    <w:basedOn w:val="Tekstpodstawowy"/>
    <w:rsid w:val="00A0056E"/>
    <w:pPr>
      <w:ind w:left="283"/>
    </w:pPr>
  </w:style>
  <w:style w:type="paragraph" w:customStyle="1" w:styleId="WW-Podpis111111">
    <w:name w:val="WW-Podpis111111"/>
    <w:basedOn w:val="Normalny"/>
    <w:rsid w:val="00A0056E"/>
    <w:pPr>
      <w:suppressLineNumbers/>
      <w:spacing w:before="120" w:after="120"/>
    </w:pPr>
    <w:rPr>
      <w:rFonts w:cs="Tahoma"/>
      <w:i/>
      <w:iCs/>
      <w:sz w:val="20"/>
      <w:szCs w:val="20"/>
    </w:rPr>
  </w:style>
  <w:style w:type="paragraph" w:customStyle="1" w:styleId="WW-Nagwek1111111">
    <w:name w:val="WW-Nagłówek1111111"/>
    <w:basedOn w:val="Normalny"/>
    <w:next w:val="Tekstpodstawowy"/>
    <w:rsid w:val="00A0056E"/>
    <w:pPr>
      <w:keepNext/>
      <w:spacing w:before="240" w:after="120"/>
    </w:pPr>
    <w:rPr>
      <w:rFonts w:ascii="Arial" w:eastAsia="Arial Unicode MS" w:hAnsi="Arial" w:cs="Tahoma"/>
      <w:sz w:val="28"/>
      <w:szCs w:val="28"/>
    </w:rPr>
  </w:style>
  <w:style w:type="paragraph" w:styleId="Stopka">
    <w:name w:val="footer"/>
    <w:basedOn w:val="Normalny"/>
    <w:link w:val="StopkaZnak"/>
    <w:uiPriority w:val="99"/>
    <w:rsid w:val="00A0056E"/>
    <w:pPr>
      <w:suppressLineNumbers/>
      <w:tabs>
        <w:tab w:val="center" w:pos="4818"/>
        <w:tab w:val="right" w:pos="9637"/>
      </w:tabs>
    </w:pPr>
  </w:style>
  <w:style w:type="paragraph" w:customStyle="1" w:styleId="Zawartotabeli">
    <w:name w:val="Zawartość tabeli"/>
    <w:basedOn w:val="Tekstpodstawowy"/>
    <w:rsid w:val="00A0056E"/>
    <w:pPr>
      <w:suppressLineNumbers/>
    </w:pPr>
  </w:style>
  <w:style w:type="paragraph" w:customStyle="1" w:styleId="WW-Zawartotabeli">
    <w:name w:val="WW-Zawartość tabeli"/>
    <w:basedOn w:val="Tekstpodstawowy"/>
    <w:rsid w:val="00A0056E"/>
    <w:pPr>
      <w:suppressLineNumbers/>
    </w:pPr>
  </w:style>
  <w:style w:type="paragraph" w:customStyle="1" w:styleId="WW-Zawartotabeli1">
    <w:name w:val="WW-Zawartość tabeli1"/>
    <w:basedOn w:val="Tekstpodstawowy"/>
    <w:rsid w:val="00A0056E"/>
    <w:pPr>
      <w:suppressLineNumbers/>
    </w:pPr>
  </w:style>
  <w:style w:type="paragraph" w:customStyle="1" w:styleId="WW-Zawartotabeli11">
    <w:name w:val="WW-Zawartość tabeli11"/>
    <w:basedOn w:val="Tekstpodstawowy"/>
    <w:rsid w:val="00A0056E"/>
    <w:pPr>
      <w:suppressLineNumbers/>
    </w:pPr>
  </w:style>
  <w:style w:type="paragraph" w:customStyle="1" w:styleId="WW-Zawartotabeli111">
    <w:name w:val="WW-Zawartość tabeli111"/>
    <w:basedOn w:val="Tekstpodstawowy"/>
    <w:rsid w:val="00A0056E"/>
    <w:pPr>
      <w:suppressLineNumbers/>
    </w:pPr>
  </w:style>
  <w:style w:type="paragraph" w:customStyle="1" w:styleId="WW-Zawartotabeli1111">
    <w:name w:val="WW-Zawartość tabeli1111"/>
    <w:basedOn w:val="Tekstpodstawowy"/>
    <w:rsid w:val="00A0056E"/>
    <w:pPr>
      <w:suppressLineNumbers/>
    </w:pPr>
  </w:style>
  <w:style w:type="paragraph" w:customStyle="1" w:styleId="WW-Zawartotabeli11111">
    <w:name w:val="WW-Zawartość tabeli11111"/>
    <w:basedOn w:val="Tekstpodstawowy"/>
    <w:rsid w:val="00A0056E"/>
    <w:pPr>
      <w:suppressLineNumbers/>
    </w:pPr>
  </w:style>
  <w:style w:type="paragraph" w:customStyle="1" w:styleId="WW-Zawartotabeli111111">
    <w:name w:val="WW-Zawartość tabeli111111"/>
    <w:basedOn w:val="Tekstpodstawowy"/>
    <w:rsid w:val="00A0056E"/>
    <w:pPr>
      <w:suppressLineNumbers/>
    </w:pPr>
  </w:style>
  <w:style w:type="paragraph" w:customStyle="1" w:styleId="Nagwektabeli">
    <w:name w:val="Nagłówek tabeli"/>
    <w:basedOn w:val="Zawartotabeli"/>
    <w:rsid w:val="00A0056E"/>
    <w:pPr>
      <w:jc w:val="center"/>
    </w:pPr>
    <w:rPr>
      <w:b/>
      <w:bCs/>
      <w:i/>
      <w:iCs/>
    </w:rPr>
  </w:style>
  <w:style w:type="paragraph" w:customStyle="1" w:styleId="WW-Nagwektabeli">
    <w:name w:val="WW-Nagłówek tabeli"/>
    <w:basedOn w:val="WW-Zawartotabeli"/>
    <w:rsid w:val="00A0056E"/>
    <w:pPr>
      <w:jc w:val="center"/>
    </w:pPr>
    <w:rPr>
      <w:b/>
      <w:bCs/>
      <w:i/>
      <w:iCs/>
    </w:rPr>
  </w:style>
  <w:style w:type="paragraph" w:customStyle="1" w:styleId="WW-Nagwektabeli1">
    <w:name w:val="WW-Nagłówek tabeli1"/>
    <w:basedOn w:val="WW-Zawartotabeli1"/>
    <w:rsid w:val="00A0056E"/>
    <w:pPr>
      <w:jc w:val="center"/>
    </w:pPr>
    <w:rPr>
      <w:b/>
      <w:bCs/>
      <w:i/>
      <w:iCs/>
    </w:rPr>
  </w:style>
  <w:style w:type="paragraph" w:customStyle="1" w:styleId="WW-Nagwektabeli11">
    <w:name w:val="WW-Nagłówek tabeli11"/>
    <w:basedOn w:val="WW-Zawartotabeli11"/>
    <w:rsid w:val="00A0056E"/>
    <w:pPr>
      <w:jc w:val="center"/>
    </w:pPr>
    <w:rPr>
      <w:b/>
      <w:bCs/>
      <w:i/>
      <w:iCs/>
    </w:rPr>
  </w:style>
  <w:style w:type="paragraph" w:customStyle="1" w:styleId="WW-Nagwektabeli111">
    <w:name w:val="WW-Nagłówek tabeli111"/>
    <w:basedOn w:val="WW-Zawartotabeli111"/>
    <w:rsid w:val="00A0056E"/>
    <w:pPr>
      <w:jc w:val="center"/>
    </w:pPr>
    <w:rPr>
      <w:b/>
      <w:bCs/>
      <w:i/>
      <w:iCs/>
    </w:rPr>
  </w:style>
  <w:style w:type="paragraph" w:customStyle="1" w:styleId="WW-Nagwektabeli1111">
    <w:name w:val="WW-Nagłówek tabeli1111"/>
    <w:basedOn w:val="WW-Zawartotabeli1111"/>
    <w:rsid w:val="00A0056E"/>
    <w:pPr>
      <w:jc w:val="center"/>
    </w:pPr>
    <w:rPr>
      <w:b/>
      <w:bCs/>
      <w:i/>
      <w:iCs/>
    </w:rPr>
  </w:style>
  <w:style w:type="paragraph" w:customStyle="1" w:styleId="WW-Nagwektabeli11111">
    <w:name w:val="WW-Nagłówek tabeli11111"/>
    <w:basedOn w:val="WW-Zawartotabeli11111"/>
    <w:rsid w:val="00A0056E"/>
    <w:pPr>
      <w:jc w:val="center"/>
    </w:pPr>
    <w:rPr>
      <w:b/>
      <w:bCs/>
      <w:i/>
      <w:iCs/>
    </w:rPr>
  </w:style>
  <w:style w:type="paragraph" w:customStyle="1" w:styleId="WW-Nagwektabeli111111">
    <w:name w:val="WW-Nagłówek tabeli111111"/>
    <w:basedOn w:val="WW-Zawartotabeli111111"/>
    <w:rsid w:val="00A0056E"/>
    <w:pPr>
      <w:jc w:val="center"/>
    </w:pPr>
    <w:rPr>
      <w:b/>
      <w:bCs/>
      <w:i/>
      <w:iCs/>
    </w:rPr>
  </w:style>
  <w:style w:type="paragraph" w:customStyle="1" w:styleId="WW-Indeks111111">
    <w:name w:val="WW-Indeks111111"/>
    <w:basedOn w:val="Normalny"/>
    <w:rsid w:val="00A0056E"/>
    <w:pPr>
      <w:suppressLineNumbers/>
    </w:pPr>
    <w:rPr>
      <w:rFonts w:cs="Tahoma"/>
    </w:rPr>
  </w:style>
  <w:style w:type="paragraph" w:customStyle="1" w:styleId="WW-Podpis1111111">
    <w:name w:val="WW-Podpis1111111"/>
    <w:basedOn w:val="Normalny"/>
    <w:rsid w:val="00A0056E"/>
    <w:pPr>
      <w:suppressLineNumbers/>
      <w:spacing w:before="120" w:after="120"/>
    </w:pPr>
    <w:rPr>
      <w:rFonts w:cs="Tahoma"/>
      <w:i/>
      <w:iCs/>
      <w:sz w:val="20"/>
      <w:szCs w:val="20"/>
    </w:rPr>
  </w:style>
  <w:style w:type="paragraph" w:customStyle="1" w:styleId="WW-Indeks1111111">
    <w:name w:val="WW-Indeks1111111"/>
    <w:basedOn w:val="Normalny"/>
    <w:rsid w:val="00A0056E"/>
    <w:pPr>
      <w:suppressLineNumbers/>
    </w:pPr>
    <w:rPr>
      <w:rFonts w:cs="Tahoma"/>
    </w:rPr>
  </w:style>
  <w:style w:type="paragraph" w:customStyle="1" w:styleId="WW-Podpis11111111">
    <w:name w:val="WW-Podpis11111111"/>
    <w:basedOn w:val="Normalny"/>
    <w:rsid w:val="00A0056E"/>
    <w:pPr>
      <w:suppressLineNumbers/>
      <w:spacing w:before="120" w:after="120"/>
    </w:pPr>
    <w:rPr>
      <w:rFonts w:cs="Tahoma"/>
      <w:i/>
      <w:iCs/>
      <w:sz w:val="20"/>
      <w:szCs w:val="20"/>
    </w:rPr>
  </w:style>
  <w:style w:type="paragraph" w:customStyle="1" w:styleId="WW-Indeks11111111">
    <w:name w:val="WW-Indeks11111111"/>
    <w:basedOn w:val="Normalny"/>
    <w:rsid w:val="00A0056E"/>
    <w:pPr>
      <w:suppressLineNumbers/>
    </w:pPr>
    <w:rPr>
      <w:rFonts w:cs="Tahoma"/>
    </w:rPr>
  </w:style>
  <w:style w:type="paragraph" w:customStyle="1" w:styleId="WW-Podpis111111111">
    <w:name w:val="WW-Podpis111111111"/>
    <w:basedOn w:val="Normalny"/>
    <w:rsid w:val="00A0056E"/>
    <w:pPr>
      <w:suppressLineNumbers/>
      <w:spacing w:before="120" w:after="120"/>
    </w:pPr>
    <w:rPr>
      <w:rFonts w:cs="Tahoma"/>
      <w:i/>
      <w:iCs/>
      <w:sz w:val="20"/>
      <w:szCs w:val="20"/>
    </w:rPr>
  </w:style>
  <w:style w:type="paragraph" w:customStyle="1" w:styleId="WW-Indeks111111111">
    <w:name w:val="WW-Indeks111111111"/>
    <w:basedOn w:val="Normalny"/>
    <w:rsid w:val="00A0056E"/>
    <w:pPr>
      <w:suppressLineNumbers/>
    </w:pPr>
    <w:rPr>
      <w:rFonts w:cs="Tahoma"/>
    </w:rPr>
  </w:style>
  <w:style w:type="paragraph" w:customStyle="1" w:styleId="WW-Podpis1111111111">
    <w:name w:val="WW-Podpis1111111111"/>
    <w:basedOn w:val="Normalny"/>
    <w:rsid w:val="00A0056E"/>
    <w:pPr>
      <w:suppressLineNumbers/>
      <w:spacing w:before="120" w:after="120"/>
    </w:pPr>
    <w:rPr>
      <w:rFonts w:cs="Tahoma"/>
      <w:i/>
      <w:iCs/>
      <w:sz w:val="20"/>
      <w:szCs w:val="20"/>
    </w:rPr>
  </w:style>
  <w:style w:type="paragraph" w:customStyle="1" w:styleId="WW-Indeks1111111111">
    <w:name w:val="WW-Indeks1111111111"/>
    <w:basedOn w:val="Normalny"/>
    <w:rsid w:val="00A0056E"/>
    <w:pPr>
      <w:suppressLineNumbers/>
    </w:pPr>
    <w:rPr>
      <w:rFonts w:cs="Tahoma"/>
    </w:rPr>
  </w:style>
  <w:style w:type="paragraph" w:customStyle="1" w:styleId="WW-Podpis11111111111">
    <w:name w:val="WW-Podpis11111111111"/>
    <w:basedOn w:val="Normalny"/>
    <w:rsid w:val="00A0056E"/>
    <w:pPr>
      <w:suppressLineNumbers/>
      <w:spacing w:before="120" w:after="120"/>
    </w:pPr>
    <w:rPr>
      <w:rFonts w:cs="Tahoma"/>
      <w:i/>
      <w:iCs/>
      <w:sz w:val="20"/>
      <w:szCs w:val="20"/>
    </w:rPr>
  </w:style>
  <w:style w:type="paragraph" w:customStyle="1" w:styleId="WW-Indeks11111111111">
    <w:name w:val="WW-Indeks11111111111"/>
    <w:basedOn w:val="Normalny"/>
    <w:rsid w:val="00A0056E"/>
    <w:pPr>
      <w:suppressLineNumbers/>
    </w:pPr>
    <w:rPr>
      <w:rFonts w:cs="Tahoma"/>
    </w:rPr>
  </w:style>
  <w:style w:type="paragraph" w:customStyle="1" w:styleId="WW-Zawartotabeli1111111">
    <w:name w:val="WW-Zawartość tabeli1111111"/>
    <w:basedOn w:val="Tekstpodstawowy"/>
    <w:rsid w:val="00A0056E"/>
    <w:pPr>
      <w:suppressLineNumbers/>
    </w:pPr>
  </w:style>
  <w:style w:type="paragraph" w:customStyle="1" w:styleId="WW-Zawartotabeli11111111">
    <w:name w:val="WW-Zawartość tabeli11111111"/>
    <w:basedOn w:val="Tekstpodstawowy"/>
    <w:rsid w:val="00A0056E"/>
    <w:pPr>
      <w:suppressLineNumbers/>
    </w:pPr>
  </w:style>
  <w:style w:type="paragraph" w:customStyle="1" w:styleId="WW-Zawartotabeli111111111">
    <w:name w:val="WW-Zawartość tabeli111111111"/>
    <w:basedOn w:val="Tekstpodstawowy"/>
    <w:rsid w:val="00A0056E"/>
    <w:pPr>
      <w:suppressLineNumbers/>
    </w:pPr>
  </w:style>
  <w:style w:type="paragraph" w:customStyle="1" w:styleId="WW-Zawartotabeli1111111111">
    <w:name w:val="WW-Zawartość tabeli1111111111"/>
    <w:basedOn w:val="Tekstpodstawowy"/>
    <w:rsid w:val="00A0056E"/>
    <w:pPr>
      <w:suppressLineNumbers/>
    </w:pPr>
  </w:style>
  <w:style w:type="paragraph" w:customStyle="1" w:styleId="WW-Zawartotabeli11111111111">
    <w:name w:val="WW-Zawartość tabeli11111111111"/>
    <w:basedOn w:val="Tekstpodstawowy"/>
    <w:rsid w:val="00A0056E"/>
    <w:pPr>
      <w:suppressLineNumbers/>
    </w:pPr>
  </w:style>
  <w:style w:type="paragraph" w:customStyle="1" w:styleId="WW-Zawartotabeli111111111111">
    <w:name w:val="WW-Zawartość tabeli111111111111"/>
    <w:basedOn w:val="Tekstpodstawowy"/>
    <w:rsid w:val="00A0056E"/>
    <w:pPr>
      <w:suppressLineNumbers/>
    </w:pPr>
  </w:style>
  <w:style w:type="paragraph" w:customStyle="1" w:styleId="WW-Zawartotabeli1111111111111">
    <w:name w:val="WW-Zawartość tabeli1111111111111"/>
    <w:basedOn w:val="Tekstpodstawowy"/>
    <w:rsid w:val="00A0056E"/>
    <w:pPr>
      <w:suppressLineNumbers/>
    </w:pPr>
  </w:style>
  <w:style w:type="paragraph" w:customStyle="1" w:styleId="WW-Zawartotabeli11111111111111">
    <w:name w:val="WW-Zawartość tabeli11111111111111"/>
    <w:basedOn w:val="Tekstpodstawowy"/>
    <w:rsid w:val="00A0056E"/>
    <w:pPr>
      <w:suppressLineNumbers/>
    </w:pPr>
  </w:style>
  <w:style w:type="paragraph" w:customStyle="1" w:styleId="WW-Zawartotabeli111111111111111">
    <w:name w:val="WW-Zawartość tabeli111111111111111"/>
    <w:basedOn w:val="Tekstpodstawowy"/>
    <w:rsid w:val="00A0056E"/>
    <w:pPr>
      <w:suppressLineNumbers/>
    </w:pPr>
  </w:style>
  <w:style w:type="paragraph" w:customStyle="1" w:styleId="WW-Zawartotabeli1111111111111111">
    <w:name w:val="WW-Zawartość tabeli1111111111111111"/>
    <w:basedOn w:val="Tekstpodstawowy"/>
    <w:rsid w:val="00A0056E"/>
    <w:pPr>
      <w:suppressLineNumbers/>
    </w:pPr>
  </w:style>
  <w:style w:type="paragraph" w:customStyle="1" w:styleId="WW-Zawartotabeli11111111111111111">
    <w:name w:val="WW-Zawartość tabeli11111111111111111"/>
    <w:basedOn w:val="Tekstpodstawowy"/>
    <w:rsid w:val="00A0056E"/>
    <w:pPr>
      <w:suppressLineNumbers/>
    </w:pPr>
  </w:style>
  <w:style w:type="paragraph" w:customStyle="1" w:styleId="WW-Zawartotabeli111111111111111111">
    <w:name w:val="WW-Zawartość tabeli111111111111111111"/>
    <w:basedOn w:val="Tekstpodstawowy"/>
    <w:rsid w:val="00A0056E"/>
    <w:pPr>
      <w:suppressLineNumbers/>
    </w:pPr>
  </w:style>
  <w:style w:type="paragraph" w:customStyle="1" w:styleId="WW-Zawartotabeli1111111111111111111">
    <w:name w:val="WW-Zawartość tabeli1111111111111111111"/>
    <w:basedOn w:val="Tekstpodstawowy"/>
    <w:rsid w:val="00A0056E"/>
    <w:pPr>
      <w:suppressLineNumbers/>
    </w:pPr>
  </w:style>
  <w:style w:type="paragraph" w:customStyle="1" w:styleId="WW-Zawartotabeli11111111111111111111">
    <w:name w:val="WW-Zawartość tabeli11111111111111111111"/>
    <w:basedOn w:val="Tekstpodstawowy"/>
    <w:rsid w:val="00A0056E"/>
    <w:pPr>
      <w:suppressLineNumbers/>
    </w:pPr>
  </w:style>
  <w:style w:type="paragraph" w:customStyle="1" w:styleId="WW-Zawartotabeli111111111111111111111">
    <w:name w:val="WW-Zawartość tabeli111111111111111111111"/>
    <w:basedOn w:val="Tekstpodstawowy"/>
    <w:rsid w:val="00A0056E"/>
    <w:pPr>
      <w:suppressLineNumbers/>
    </w:pPr>
  </w:style>
  <w:style w:type="paragraph" w:customStyle="1" w:styleId="WW-Zawartotabeli1111111111111111111111">
    <w:name w:val="WW-Zawartość tabeli1111111111111111111111"/>
    <w:basedOn w:val="Tekstpodstawowy"/>
    <w:rsid w:val="00A0056E"/>
    <w:pPr>
      <w:suppressLineNumbers/>
    </w:pPr>
  </w:style>
  <w:style w:type="paragraph" w:customStyle="1" w:styleId="WW-Zawartotabeli11111111111111111111111">
    <w:name w:val="WW-Zawartość tabeli11111111111111111111111"/>
    <w:basedOn w:val="Tekstpodstawowy"/>
    <w:rsid w:val="00A0056E"/>
    <w:pPr>
      <w:suppressLineNumbers/>
    </w:pPr>
  </w:style>
  <w:style w:type="paragraph" w:customStyle="1" w:styleId="WW-Zawartotabeli111111111111111111111111">
    <w:name w:val="WW-Zawartość tabeli111111111111111111111111"/>
    <w:basedOn w:val="Tekstpodstawowy"/>
    <w:rsid w:val="00A0056E"/>
    <w:pPr>
      <w:suppressLineNumbers/>
    </w:pPr>
  </w:style>
  <w:style w:type="paragraph" w:customStyle="1" w:styleId="WW-Zawartotabeli1111111111111111111111111">
    <w:name w:val="WW-Zawartość tabeli1111111111111111111111111"/>
    <w:basedOn w:val="Tekstpodstawowy"/>
    <w:rsid w:val="00A0056E"/>
    <w:pPr>
      <w:suppressLineNumbers/>
    </w:pPr>
  </w:style>
  <w:style w:type="paragraph" w:customStyle="1" w:styleId="WW-Zawartotabeli11111111111111111111111111">
    <w:name w:val="WW-Zawartość tabeli11111111111111111111111111"/>
    <w:basedOn w:val="Tekstpodstawowy"/>
    <w:rsid w:val="00A0056E"/>
    <w:pPr>
      <w:suppressLineNumbers/>
    </w:pPr>
  </w:style>
  <w:style w:type="paragraph" w:customStyle="1" w:styleId="WW-Zawartotabeli111111111111111111111111111">
    <w:name w:val="WW-Zawartość tabeli111111111111111111111111111"/>
    <w:basedOn w:val="Tekstpodstawowy"/>
    <w:rsid w:val="00A0056E"/>
    <w:pPr>
      <w:suppressLineNumbers/>
    </w:pPr>
  </w:style>
  <w:style w:type="paragraph" w:customStyle="1" w:styleId="WW-Zawartotabeli1111111111111111111111111111">
    <w:name w:val="WW-Zawartość tabeli1111111111111111111111111111"/>
    <w:basedOn w:val="Tekstpodstawowy"/>
    <w:rsid w:val="00A0056E"/>
    <w:pPr>
      <w:suppressLineNumbers/>
    </w:pPr>
  </w:style>
  <w:style w:type="paragraph" w:customStyle="1" w:styleId="WW-Zawartotabeli11111111111111111111111111111">
    <w:name w:val="WW-Zawartość tabeli11111111111111111111111111111"/>
    <w:basedOn w:val="Tekstpodstawowy"/>
    <w:rsid w:val="00A0056E"/>
    <w:pPr>
      <w:suppressLineNumbers/>
    </w:pPr>
  </w:style>
  <w:style w:type="paragraph" w:customStyle="1" w:styleId="WW-Zawartotabeli111111111111111111111111111111">
    <w:name w:val="WW-Zawartość tabeli111111111111111111111111111111"/>
    <w:basedOn w:val="Tekstpodstawowy"/>
    <w:rsid w:val="00A0056E"/>
    <w:pPr>
      <w:suppressLineNumbers/>
    </w:pPr>
  </w:style>
  <w:style w:type="paragraph" w:customStyle="1" w:styleId="WW-Zawartotabeli1111111111111111111111111111111">
    <w:name w:val="WW-Zawartość tabeli1111111111111111111111111111111"/>
    <w:basedOn w:val="Tekstpodstawowy"/>
    <w:rsid w:val="00A0056E"/>
    <w:pPr>
      <w:suppressLineNumbers/>
    </w:pPr>
  </w:style>
  <w:style w:type="paragraph" w:customStyle="1" w:styleId="WW-Zawartotabeli11111111111111111111111111111111">
    <w:name w:val="WW-Zawartość tabeli11111111111111111111111111111111"/>
    <w:basedOn w:val="Tekstpodstawowy"/>
    <w:rsid w:val="00A0056E"/>
    <w:pPr>
      <w:suppressLineNumbers/>
    </w:pPr>
  </w:style>
  <w:style w:type="paragraph" w:customStyle="1" w:styleId="WW-Zawartotabeli111111111111111111111111111111111">
    <w:name w:val="WW-Zawartość tabeli111111111111111111111111111111111"/>
    <w:basedOn w:val="Tekstpodstawowy"/>
    <w:rsid w:val="00A0056E"/>
    <w:pPr>
      <w:suppressLineNumbers/>
    </w:pPr>
  </w:style>
  <w:style w:type="paragraph" w:customStyle="1" w:styleId="WW-Zawartotabeli1111111111111111111111111111111111">
    <w:name w:val="WW-Zawartość tabeli1111111111111111111111111111111111"/>
    <w:basedOn w:val="Tekstpodstawowy"/>
    <w:rsid w:val="00A0056E"/>
    <w:pPr>
      <w:suppressLineNumbers/>
    </w:pPr>
  </w:style>
  <w:style w:type="paragraph" w:customStyle="1" w:styleId="WW-Zawartotabeli11111111111111111111111111111111111">
    <w:name w:val="WW-Zawartość tabeli11111111111111111111111111111111111"/>
    <w:basedOn w:val="Tekstpodstawowy"/>
    <w:rsid w:val="00A0056E"/>
    <w:pPr>
      <w:suppressLineNumbers/>
    </w:pPr>
  </w:style>
  <w:style w:type="paragraph" w:customStyle="1" w:styleId="WW-Nagwektabeli1111111">
    <w:name w:val="WW-Nagłówek tabeli1111111"/>
    <w:basedOn w:val="WW-Zawartotabeli1111111"/>
    <w:rsid w:val="00A0056E"/>
    <w:pPr>
      <w:jc w:val="center"/>
    </w:pPr>
    <w:rPr>
      <w:b/>
      <w:bCs/>
      <w:i/>
      <w:iCs/>
    </w:rPr>
  </w:style>
  <w:style w:type="paragraph" w:customStyle="1" w:styleId="WW-Nagwektabeli11111111">
    <w:name w:val="WW-Nagłówek tabeli11111111"/>
    <w:basedOn w:val="WW-Zawartotabeli11111111"/>
    <w:rsid w:val="00A0056E"/>
    <w:pPr>
      <w:jc w:val="center"/>
    </w:pPr>
    <w:rPr>
      <w:b/>
      <w:bCs/>
      <w:i/>
      <w:iCs/>
    </w:rPr>
  </w:style>
  <w:style w:type="paragraph" w:customStyle="1" w:styleId="WW-Nagwektabeli111111111">
    <w:name w:val="WW-Nagłówek tabeli111111111"/>
    <w:basedOn w:val="WW-Zawartotabeli111111111"/>
    <w:rsid w:val="00A0056E"/>
    <w:pPr>
      <w:jc w:val="center"/>
    </w:pPr>
    <w:rPr>
      <w:b/>
      <w:bCs/>
      <w:i/>
      <w:iCs/>
    </w:rPr>
  </w:style>
  <w:style w:type="paragraph" w:customStyle="1" w:styleId="WW-Nagwektabeli1111111111">
    <w:name w:val="WW-Nagłówek tabeli1111111111"/>
    <w:basedOn w:val="WW-Zawartotabeli1111111111"/>
    <w:rsid w:val="00A0056E"/>
    <w:pPr>
      <w:jc w:val="center"/>
    </w:pPr>
    <w:rPr>
      <w:b/>
      <w:bCs/>
      <w:i/>
      <w:iCs/>
    </w:rPr>
  </w:style>
  <w:style w:type="paragraph" w:customStyle="1" w:styleId="WW-Nagwektabeli11111111111">
    <w:name w:val="WW-Nagłówek tabeli11111111111"/>
    <w:basedOn w:val="WW-Zawartotabeli11111111111"/>
    <w:rsid w:val="00A0056E"/>
    <w:pPr>
      <w:jc w:val="center"/>
    </w:pPr>
    <w:rPr>
      <w:b/>
      <w:bCs/>
      <w:i/>
      <w:iCs/>
    </w:rPr>
  </w:style>
  <w:style w:type="paragraph" w:customStyle="1" w:styleId="WW-Nagwektabeli111111111111">
    <w:name w:val="WW-Nagłówek tabeli111111111111"/>
    <w:basedOn w:val="WW-Zawartotabeli111111111111"/>
    <w:rsid w:val="00A0056E"/>
    <w:pPr>
      <w:jc w:val="center"/>
    </w:pPr>
    <w:rPr>
      <w:b/>
      <w:bCs/>
      <w:i/>
      <w:iCs/>
    </w:rPr>
  </w:style>
  <w:style w:type="paragraph" w:customStyle="1" w:styleId="WW-Nagwektabeli1111111111111">
    <w:name w:val="WW-Nagłówek tabeli1111111111111"/>
    <w:basedOn w:val="WW-Zawartotabeli1111111111111"/>
    <w:rsid w:val="00A0056E"/>
    <w:pPr>
      <w:jc w:val="center"/>
    </w:pPr>
    <w:rPr>
      <w:b/>
      <w:bCs/>
      <w:i/>
      <w:iCs/>
    </w:rPr>
  </w:style>
  <w:style w:type="paragraph" w:customStyle="1" w:styleId="WW-Nagwektabeli11111111111111">
    <w:name w:val="WW-Nagłówek tabeli11111111111111"/>
    <w:basedOn w:val="WW-Zawartotabeli11111111111111"/>
    <w:rsid w:val="00A0056E"/>
    <w:pPr>
      <w:jc w:val="center"/>
    </w:pPr>
    <w:rPr>
      <w:b/>
      <w:bCs/>
      <w:i/>
      <w:iCs/>
    </w:rPr>
  </w:style>
  <w:style w:type="paragraph" w:customStyle="1" w:styleId="WW-Nagwektabeli111111111111111">
    <w:name w:val="WW-Nagłówek tabeli111111111111111"/>
    <w:basedOn w:val="WW-Zawartotabeli111111111111111"/>
    <w:rsid w:val="00A0056E"/>
    <w:pPr>
      <w:jc w:val="center"/>
    </w:pPr>
    <w:rPr>
      <w:b/>
      <w:bCs/>
      <w:i/>
      <w:iCs/>
    </w:rPr>
  </w:style>
  <w:style w:type="paragraph" w:customStyle="1" w:styleId="WW-Nagwektabeli1111111111111111">
    <w:name w:val="WW-Nagłówek tabeli1111111111111111"/>
    <w:basedOn w:val="WW-Zawartotabeli1111111111111111"/>
    <w:rsid w:val="00A0056E"/>
    <w:pPr>
      <w:jc w:val="center"/>
    </w:pPr>
    <w:rPr>
      <w:b/>
      <w:bCs/>
      <w:i/>
      <w:iCs/>
    </w:rPr>
  </w:style>
  <w:style w:type="paragraph" w:customStyle="1" w:styleId="WW-Nagwektabeli11111111111111111">
    <w:name w:val="WW-Nagłówek tabeli11111111111111111"/>
    <w:basedOn w:val="WW-Zawartotabeli11111111111111111"/>
    <w:rsid w:val="00A0056E"/>
    <w:pPr>
      <w:jc w:val="center"/>
    </w:pPr>
    <w:rPr>
      <w:b/>
      <w:bCs/>
      <w:i/>
      <w:iCs/>
    </w:rPr>
  </w:style>
  <w:style w:type="paragraph" w:customStyle="1" w:styleId="WW-Nagwektabeli111111111111111111">
    <w:name w:val="WW-Nagłówek tabeli111111111111111111"/>
    <w:basedOn w:val="WW-Zawartotabeli111111111111111111"/>
    <w:rsid w:val="00A0056E"/>
    <w:pPr>
      <w:jc w:val="center"/>
    </w:pPr>
    <w:rPr>
      <w:b/>
      <w:bCs/>
      <w:i/>
      <w:iCs/>
    </w:rPr>
  </w:style>
  <w:style w:type="paragraph" w:customStyle="1" w:styleId="WW-Nagwektabeli1111111111111111111">
    <w:name w:val="WW-Nagłówek tabeli1111111111111111111"/>
    <w:basedOn w:val="WW-Zawartotabeli1111111111111111111"/>
    <w:rsid w:val="00A0056E"/>
    <w:pPr>
      <w:jc w:val="center"/>
    </w:pPr>
    <w:rPr>
      <w:b/>
      <w:bCs/>
      <w:i/>
      <w:iCs/>
    </w:rPr>
  </w:style>
  <w:style w:type="paragraph" w:customStyle="1" w:styleId="WW-Nagwektabeli11111111111111111111">
    <w:name w:val="WW-Nagłówek tabeli11111111111111111111"/>
    <w:basedOn w:val="WW-Zawartotabeli11111111111111111111"/>
    <w:rsid w:val="00A0056E"/>
    <w:pPr>
      <w:jc w:val="center"/>
    </w:pPr>
    <w:rPr>
      <w:b/>
      <w:bCs/>
      <w:i/>
      <w:iCs/>
    </w:rPr>
  </w:style>
  <w:style w:type="paragraph" w:customStyle="1" w:styleId="WW-Nagwektabeli111111111111111111111">
    <w:name w:val="WW-Nagłówek tabeli111111111111111111111"/>
    <w:basedOn w:val="WW-Zawartotabeli111111111111111111111"/>
    <w:rsid w:val="00A0056E"/>
    <w:pPr>
      <w:jc w:val="center"/>
    </w:pPr>
    <w:rPr>
      <w:b/>
      <w:bCs/>
      <w:i/>
      <w:iCs/>
    </w:rPr>
  </w:style>
  <w:style w:type="paragraph" w:customStyle="1" w:styleId="WW-Nagwektabeli1111111111111111111111">
    <w:name w:val="WW-Nagłówek tabeli1111111111111111111111"/>
    <w:basedOn w:val="WW-Zawartotabeli1111111111111111111111"/>
    <w:rsid w:val="00A0056E"/>
    <w:pPr>
      <w:jc w:val="center"/>
    </w:pPr>
    <w:rPr>
      <w:b/>
      <w:bCs/>
      <w:i/>
      <w:iCs/>
    </w:rPr>
  </w:style>
  <w:style w:type="paragraph" w:customStyle="1" w:styleId="WW-Nagwektabeli11111111111111111111111">
    <w:name w:val="WW-Nagłówek tabeli11111111111111111111111"/>
    <w:basedOn w:val="WW-Zawartotabeli11111111111111111111111"/>
    <w:rsid w:val="00A0056E"/>
    <w:pPr>
      <w:jc w:val="center"/>
    </w:pPr>
    <w:rPr>
      <w:b/>
      <w:bCs/>
      <w:i/>
      <w:iCs/>
    </w:rPr>
  </w:style>
  <w:style w:type="paragraph" w:customStyle="1" w:styleId="WW-Nagwektabeli111111111111111111111111">
    <w:name w:val="WW-Nagłówek tabeli111111111111111111111111"/>
    <w:basedOn w:val="WW-Zawartotabeli111111111111111111111111"/>
    <w:rsid w:val="00A0056E"/>
    <w:pPr>
      <w:jc w:val="center"/>
    </w:pPr>
    <w:rPr>
      <w:b/>
      <w:bCs/>
      <w:i/>
      <w:iCs/>
    </w:rPr>
  </w:style>
  <w:style w:type="paragraph" w:customStyle="1" w:styleId="WW-Nagwektabeli1111111111111111111111111">
    <w:name w:val="WW-Nagłówek tabeli1111111111111111111111111"/>
    <w:basedOn w:val="WW-Zawartotabeli1111111111111111111111111"/>
    <w:rsid w:val="00A0056E"/>
    <w:pPr>
      <w:jc w:val="center"/>
    </w:pPr>
    <w:rPr>
      <w:b/>
      <w:bCs/>
      <w:i/>
      <w:iCs/>
    </w:rPr>
  </w:style>
  <w:style w:type="paragraph" w:customStyle="1" w:styleId="WW-Nagwektabeli11111111111111111111111111">
    <w:name w:val="WW-Nagłówek tabeli11111111111111111111111111"/>
    <w:basedOn w:val="WW-Zawartotabeli11111111111111111111111111"/>
    <w:rsid w:val="00A0056E"/>
    <w:pPr>
      <w:jc w:val="center"/>
    </w:pPr>
    <w:rPr>
      <w:b/>
      <w:bCs/>
      <w:i/>
      <w:iCs/>
    </w:rPr>
  </w:style>
  <w:style w:type="paragraph" w:customStyle="1" w:styleId="WW-Nagwektabeli111111111111111111111111111">
    <w:name w:val="WW-Nagłówek tabeli111111111111111111111111111"/>
    <w:basedOn w:val="WW-Zawartotabeli111111111111111111111111111"/>
    <w:rsid w:val="00A0056E"/>
    <w:pPr>
      <w:jc w:val="center"/>
    </w:pPr>
    <w:rPr>
      <w:b/>
      <w:bCs/>
      <w:i/>
      <w:iCs/>
    </w:rPr>
  </w:style>
  <w:style w:type="paragraph" w:customStyle="1" w:styleId="WW-Nagwektabeli1111111111111111111111111111">
    <w:name w:val="WW-Nagłówek tabeli1111111111111111111111111111"/>
    <w:basedOn w:val="WW-Zawartotabeli1111111111111111111111111111"/>
    <w:rsid w:val="00A0056E"/>
    <w:pPr>
      <w:jc w:val="center"/>
    </w:pPr>
    <w:rPr>
      <w:b/>
      <w:bCs/>
      <w:i/>
      <w:iCs/>
    </w:rPr>
  </w:style>
  <w:style w:type="paragraph" w:customStyle="1" w:styleId="WW-Nagwektabeli11111111111111111111111111111">
    <w:name w:val="WW-Nagłówek tabeli11111111111111111111111111111"/>
    <w:basedOn w:val="WW-Zawartotabeli11111111111111111111111111111"/>
    <w:rsid w:val="00A0056E"/>
    <w:pPr>
      <w:jc w:val="center"/>
    </w:pPr>
    <w:rPr>
      <w:b/>
      <w:bCs/>
      <w:i/>
      <w:iCs/>
    </w:rPr>
  </w:style>
  <w:style w:type="paragraph" w:customStyle="1" w:styleId="WW-Nagwektabeli111111111111111111111111111111">
    <w:name w:val="WW-Nagłówek tabeli111111111111111111111111111111"/>
    <w:basedOn w:val="WW-Zawartotabeli111111111111111111111111111111"/>
    <w:rsid w:val="00A0056E"/>
    <w:pPr>
      <w:jc w:val="center"/>
    </w:pPr>
    <w:rPr>
      <w:b/>
      <w:bCs/>
      <w:i/>
      <w:iCs/>
    </w:rPr>
  </w:style>
  <w:style w:type="paragraph" w:customStyle="1" w:styleId="WW-Nagwektabeli1111111111111111111111111111111">
    <w:name w:val="WW-Nagłówek tabeli1111111111111111111111111111111"/>
    <w:basedOn w:val="WW-Zawartotabeli1111111111111111111111111111111"/>
    <w:rsid w:val="00A0056E"/>
    <w:pPr>
      <w:jc w:val="center"/>
    </w:pPr>
    <w:rPr>
      <w:b/>
      <w:bCs/>
      <w:i/>
      <w:iCs/>
    </w:rPr>
  </w:style>
  <w:style w:type="paragraph" w:customStyle="1" w:styleId="WW-Nagwektabeli11111111111111111111111111111111">
    <w:name w:val="WW-Nagłówek tabeli11111111111111111111111111111111"/>
    <w:basedOn w:val="WW-Zawartotabeli11111111111111111111111111111111"/>
    <w:rsid w:val="00A0056E"/>
    <w:pPr>
      <w:jc w:val="center"/>
    </w:pPr>
    <w:rPr>
      <w:b/>
      <w:bCs/>
      <w:i/>
      <w:iCs/>
    </w:rPr>
  </w:style>
  <w:style w:type="paragraph" w:customStyle="1" w:styleId="WW-Nagwektabeli111111111111111111111111111111111">
    <w:name w:val="WW-Nagłówek tabeli111111111111111111111111111111111"/>
    <w:basedOn w:val="WW-Zawartotabeli111111111111111111111111111111111"/>
    <w:rsid w:val="00A0056E"/>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rsid w:val="00A0056E"/>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rsid w:val="00A0056E"/>
    <w:pPr>
      <w:jc w:val="center"/>
    </w:pPr>
    <w:rPr>
      <w:b/>
      <w:bCs/>
      <w:i/>
      <w:iCs/>
    </w:rPr>
  </w:style>
  <w:style w:type="paragraph" w:customStyle="1" w:styleId="Zawartoramki">
    <w:name w:val="Zawartość ramki"/>
    <w:basedOn w:val="Tekstpodstawowy"/>
    <w:rsid w:val="00A0056E"/>
  </w:style>
  <w:style w:type="paragraph" w:customStyle="1" w:styleId="WW-Zawartoramki">
    <w:name w:val="WW-Zawartość ramki"/>
    <w:basedOn w:val="Tekstpodstawowy"/>
    <w:rsid w:val="00A0056E"/>
  </w:style>
  <w:style w:type="paragraph" w:customStyle="1" w:styleId="WW-Zawartoramki1">
    <w:name w:val="WW-Zawartość ramki1"/>
    <w:basedOn w:val="Tekstpodstawowy"/>
    <w:rsid w:val="00A0056E"/>
  </w:style>
  <w:style w:type="paragraph" w:customStyle="1" w:styleId="WW-Zawartoramki11">
    <w:name w:val="WW-Zawartość ramki11"/>
    <w:basedOn w:val="Tekstpodstawowy"/>
    <w:rsid w:val="00A0056E"/>
  </w:style>
  <w:style w:type="paragraph" w:customStyle="1" w:styleId="WW-Zawartoramki111">
    <w:name w:val="WW-Zawartość ramki111"/>
    <w:basedOn w:val="Tekstpodstawowy"/>
    <w:rsid w:val="00A0056E"/>
  </w:style>
  <w:style w:type="paragraph" w:customStyle="1" w:styleId="WW-Zawartoramki1111">
    <w:name w:val="WW-Zawartość ramki1111"/>
    <w:basedOn w:val="Tekstpodstawowy"/>
    <w:rsid w:val="00A0056E"/>
  </w:style>
  <w:style w:type="paragraph" w:customStyle="1" w:styleId="WW-Zawartoramki11111">
    <w:name w:val="WW-Zawartość ramki11111"/>
    <w:basedOn w:val="Tekstpodstawowy"/>
    <w:rsid w:val="00A0056E"/>
  </w:style>
  <w:style w:type="paragraph" w:styleId="Tekstprzypisukocowego">
    <w:name w:val="endnote text"/>
    <w:basedOn w:val="Normalny"/>
    <w:semiHidden/>
    <w:rsid w:val="00B21B8F"/>
    <w:rPr>
      <w:sz w:val="20"/>
      <w:szCs w:val="20"/>
    </w:rPr>
  </w:style>
  <w:style w:type="character" w:styleId="Odwoanieprzypisukocowego">
    <w:name w:val="endnote reference"/>
    <w:semiHidden/>
    <w:rsid w:val="00B21B8F"/>
    <w:rPr>
      <w:vertAlign w:val="superscript"/>
    </w:rPr>
  </w:style>
  <w:style w:type="table" w:styleId="Tabela-Siatka">
    <w:name w:val="Table Grid"/>
    <w:basedOn w:val="Standardowy"/>
    <w:rsid w:val="00B21B8F"/>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B71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487F43"/>
  </w:style>
  <w:style w:type="paragraph" w:styleId="Tekstdymka">
    <w:name w:val="Balloon Text"/>
    <w:basedOn w:val="Normalny"/>
    <w:semiHidden/>
    <w:rsid w:val="003123F2"/>
    <w:rPr>
      <w:rFonts w:ascii="Tahoma" w:hAnsi="Tahoma" w:cs="Tahoma"/>
      <w:sz w:val="16"/>
      <w:szCs w:val="16"/>
    </w:rPr>
  </w:style>
  <w:style w:type="paragraph" w:styleId="NormalnyWeb">
    <w:name w:val="Normal (Web)"/>
    <w:basedOn w:val="Normalny"/>
    <w:uiPriority w:val="99"/>
    <w:rsid w:val="00C92F01"/>
    <w:pPr>
      <w:widowControl/>
      <w:suppressAutoHyphens w:val="0"/>
      <w:spacing w:before="100" w:beforeAutospacing="1" w:after="100" w:afterAutospacing="1"/>
    </w:pPr>
    <w:rPr>
      <w:rFonts w:ascii="Times New Roman" w:eastAsia="Times New Roman" w:hAnsi="Times New Roman"/>
      <w:color w:val="auto"/>
    </w:rPr>
  </w:style>
  <w:style w:type="character" w:customStyle="1" w:styleId="postbody">
    <w:name w:val="postbody"/>
    <w:basedOn w:val="Domylnaczcionkaakapitu"/>
    <w:rsid w:val="008E33CB"/>
  </w:style>
  <w:style w:type="paragraph" w:styleId="Tekstpodstawowy3">
    <w:name w:val="Body Text 3"/>
    <w:basedOn w:val="Normalny"/>
    <w:rsid w:val="006C22FD"/>
    <w:pPr>
      <w:spacing w:after="120"/>
    </w:pPr>
    <w:rPr>
      <w:sz w:val="16"/>
      <w:szCs w:val="16"/>
    </w:rPr>
  </w:style>
  <w:style w:type="paragraph" w:customStyle="1" w:styleId="przypis">
    <w:name w:val="przypis"/>
    <w:basedOn w:val="Normalny"/>
    <w:rsid w:val="006C22FD"/>
    <w:pPr>
      <w:widowControl/>
      <w:suppressAutoHyphens w:val="0"/>
      <w:autoSpaceDE w:val="0"/>
      <w:autoSpaceDN w:val="0"/>
      <w:spacing w:after="120" w:line="360" w:lineRule="atLeast"/>
      <w:jc w:val="both"/>
    </w:pPr>
    <w:rPr>
      <w:rFonts w:ascii="Times New Roman PL" w:eastAsia="Times New Roman" w:hAnsi="Times New Roman PL" w:cs="Times New Roman PL"/>
      <w:color w:val="auto"/>
      <w:sz w:val="22"/>
      <w:szCs w:val="22"/>
    </w:rPr>
  </w:style>
  <w:style w:type="numbering" w:styleId="1ai">
    <w:name w:val="Outline List 1"/>
    <w:basedOn w:val="Bezlisty"/>
    <w:rsid w:val="00D9728F"/>
    <w:pPr>
      <w:numPr>
        <w:numId w:val="5"/>
      </w:numPr>
    </w:pPr>
  </w:style>
  <w:style w:type="numbering" w:styleId="111111">
    <w:name w:val="Outline List 2"/>
    <w:basedOn w:val="Bezlisty"/>
    <w:rsid w:val="00D9728F"/>
    <w:pPr>
      <w:numPr>
        <w:numId w:val="3"/>
      </w:numPr>
    </w:pPr>
  </w:style>
  <w:style w:type="numbering" w:customStyle="1" w:styleId="Styl1">
    <w:name w:val="Styl1"/>
    <w:rsid w:val="00D9728F"/>
    <w:pPr>
      <w:numPr>
        <w:numId w:val="4"/>
      </w:numPr>
    </w:pPr>
  </w:style>
  <w:style w:type="numbering" w:styleId="Artykusekcja">
    <w:name w:val="Outline List 3"/>
    <w:basedOn w:val="Bezlisty"/>
    <w:rsid w:val="00D9728F"/>
    <w:pPr>
      <w:numPr>
        <w:numId w:val="6"/>
      </w:numPr>
    </w:pPr>
  </w:style>
  <w:style w:type="paragraph" w:customStyle="1" w:styleId="Default">
    <w:name w:val="Default"/>
    <w:rsid w:val="00254FBC"/>
    <w:pPr>
      <w:autoSpaceDE w:val="0"/>
      <w:autoSpaceDN w:val="0"/>
      <w:adjustRightInd w:val="0"/>
    </w:pPr>
    <w:rPr>
      <w:color w:val="000000"/>
      <w:sz w:val="24"/>
      <w:szCs w:val="24"/>
    </w:rPr>
  </w:style>
  <w:style w:type="paragraph" w:customStyle="1" w:styleId="Akapitzlist1">
    <w:name w:val="Akapit z listą1"/>
    <w:aliases w:val="sw tekst,CW_Lista,Wypunktowanie,L1,Numerowanie,Akapit z listą BS"/>
    <w:basedOn w:val="Normalny"/>
    <w:link w:val="AkapitzlistZnak"/>
    <w:qFormat/>
    <w:rsid w:val="00C5782C"/>
    <w:pPr>
      <w:ind w:left="708"/>
    </w:pPr>
  </w:style>
  <w:style w:type="character" w:customStyle="1" w:styleId="StopkaZnak">
    <w:name w:val="Stopka Znak"/>
    <w:link w:val="Stopka"/>
    <w:uiPriority w:val="99"/>
    <w:rsid w:val="00845780"/>
    <w:rPr>
      <w:rFonts w:ascii="Thorndale" w:eastAsia="HG Mincho Light J" w:hAnsi="Thorndale"/>
      <w:color w:val="000000"/>
      <w:sz w:val="24"/>
      <w:szCs w:val="24"/>
    </w:rPr>
  </w:style>
  <w:style w:type="character" w:customStyle="1" w:styleId="tresc">
    <w:name w:val="tresc"/>
    <w:basedOn w:val="Domylnaczcionkaakapitu"/>
    <w:rsid w:val="00977899"/>
  </w:style>
  <w:style w:type="paragraph" w:customStyle="1" w:styleId="Styl2">
    <w:name w:val="Styl2"/>
    <w:basedOn w:val="Normalny"/>
    <w:link w:val="Styl2Znak"/>
    <w:qFormat/>
    <w:rsid w:val="00E01A79"/>
    <w:pPr>
      <w:jc w:val="right"/>
    </w:pPr>
    <w:rPr>
      <w:rFonts w:ascii="Century Gothic" w:hAnsi="Century Gothic"/>
      <w:b/>
      <w:color w:val="FFFFFF"/>
      <w:sz w:val="20"/>
      <w:szCs w:val="20"/>
    </w:rPr>
  </w:style>
  <w:style w:type="character" w:styleId="Pogrubienie">
    <w:name w:val="Strong"/>
    <w:uiPriority w:val="22"/>
    <w:qFormat/>
    <w:rsid w:val="00E01A79"/>
    <w:rPr>
      <w:b/>
      <w:bCs/>
    </w:rPr>
  </w:style>
  <w:style w:type="character" w:customStyle="1" w:styleId="Styl2Znak">
    <w:name w:val="Styl2 Znak"/>
    <w:link w:val="Styl2"/>
    <w:rsid w:val="00E01A79"/>
    <w:rPr>
      <w:rFonts w:ascii="Century Gothic" w:eastAsia="HG Mincho Light J" w:hAnsi="Century Gothic"/>
      <w:b/>
      <w:color w:val="FFFFFF"/>
    </w:rPr>
  </w:style>
  <w:style w:type="paragraph" w:styleId="Spistreci1">
    <w:name w:val="toc 1"/>
    <w:basedOn w:val="Normalny"/>
    <w:next w:val="Normalny"/>
    <w:autoRedefine/>
    <w:uiPriority w:val="39"/>
    <w:qFormat/>
    <w:rsid w:val="00F11D27"/>
    <w:pPr>
      <w:tabs>
        <w:tab w:val="left" w:pos="567"/>
        <w:tab w:val="left" w:pos="709"/>
        <w:tab w:val="right" w:leader="dot" w:pos="9059"/>
      </w:tabs>
      <w:spacing w:before="120" w:after="120"/>
      <w:ind w:left="567" w:hanging="567"/>
    </w:pPr>
    <w:rPr>
      <w:rFonts w:ascii="Century Gothic" w:hAnsi="Century Gothic" w:cs="Calibri"/>
      <w:b/>
      <w:bCs/>
      <w:caps/>
      <w:smallCaps/>
      <w:noProof/>
      <w:spacing w:val="5"/>
      <w:sz w:val="18"/>
      <w:szCs w:val="18"/>
    </w:rPr>
  </w:style>
  <w:style w:type="paragraph" w:styleId="Spistreci2">
    <w:name w:val="toc 2"/>
    <w:basedOn w:val="Normalny"/>
    <w:next w:val="Normalny"/>
    <w:autoRedefine/>
    <w:uiPriority w:val="39"/>
    <w:qFormat/>
    <w:rsid w:val="00E01A79"/>
    <w:pPr>
      <w:ind w:left="240"/>
    </w:pPr>
    <w:rPr>
      <w:rFonts w:ascii="Calibri" w:hAnsi="Calibri" w:cs="Calibri"/>
      <w:smallCaps/>
      <w:sz w:val="20"/>
      <w:szCs w:val="20"/>
    </w:rPr>
  </w:style>
  <w:style w:type="paragraph" w:styleId="Spistreci3">
    <w:name w:val="toc 3"/>
    <w:basedOn w:val="Normalny"/>
    <w:next w:val="Normalny"/>
    <w:autoRedefine/>
    <w:uiPriority w:val="39"/>
    <w:qFormat/>
    <w:rsid w:val="00E01A79"/>
    <w:pPr>
      <w:ind w:left="480"/>
    </w:pPr>
    <w:rPr>
      <w:rFonts w:ascii="Calibri" w:hAnsi="Calibri" w:cs="Calibri"/>
      <w:i/>
      <w:iCs/>
      <w:sz w:val="20"/>
      <w:szCs w:val="20"/>
    </w:rPr>
  </w:style>
  <w:style w:type="paragraph" w:styleId="Spistreci4">
    <w:name w:val="toc 4"/>
    <w:basedOn w:val="Normalny"/>
    <w:next w:val="Normalny"/>
    <w:autoRedefine/>
    <w:rsid w:val="00E01A79"/>
    <w:pPr>
      <w:ind w:left="720"/>
    </w:pPr>
    <w:rPr>
      <w:rFonts w:ascii="Calibri" w:hAnsi="Calibri" w:cs="Calibri"/>
      <w:sz w:val="18"/>
      <w:szCs w:val="18"/>
    </w:rPr>
  </w:style>
  <w:style w:type="paragraph" w:styleId="Spistreci5">
    <w:name w:val="toc 5"/>
    <w:basedOn w:val="Normalny"/>
    <w:next w:val="Normalny"/>
    <w:autoRedefine/>
    <w:rsid w:val="00E01A79"/>
    <w:pPr>
      <w:ind w:left="960"/>
    </w:pPr>
    <w:rPr>
      <w:rFonts w:ascii="Calibri" w:hAnsi="Calibri" w:cs="Calibri"/>
      <w:sz w:val="18"/>
      <w:szCs w:val="18"/>
    </w:rPr>
  </w:style>
  <w:style w:type="paragraph" w:styleId="Spistreci6">
    <w:name w:val="toc 6"/>
    <w:basedOn w:val="Normalny"/>
    <w:next w:val="Normalny"/>
    <w:autoRedefine/>
    <w:rsid w:val="00E01A79"/>
    <w:pPr>
      <w:ind w:left="1200"/>
    </w:pPr>
    <w:rPr>
      <w:rFonts w:ascii="Calibri" w:hAnsi="Calibri" w:cs="Calibri"/>
      <w:sz w:val="18"/>
      <w:szCs w:val="18"/>
    </w:rPr>
  </w:style>
  <w:style w:type="paragraph" w:styleId="Spistreci7">
    <w:name w:val="toc 7"/>
    <w:basedOn w:val="Normalny"/>
    <w:next w:val="Normalny"/>
    <w:autoRedefine/>
    <w:rsid w:val="00E01A79"/>
    <w:pPr>
      <w:ind w:left="1440"/>
    </w:pPr>
    <w:rPr>
      <w:rFonts w:ascii="Calibri" w:hAnsi="Calibri" w:cs="Calibri"/>
      <w:sz w:val="18"/>
      <w:szCs w:val="18"/>
    </w:rPr>
  </w:style>
  <w:style w:type="paragraph" w:styleId="Spistreci8">
    <w:name w:val="toc 8"/>
    <w:basedOn w:val="Normalny"/>
    <w:next w:val="Normalny"/>
    <w:autoRedefine/>
    <w:rsid w:val="00E01A79"/>
    <w:pPr>
      <w:ind w:left="1680"/>
    </w:pPr>
    <w:rPr>
      <w:rFonts w:ascii="Calibri" w:hAnsi="Calibri" w:cs="Calibri"/>
      <w:sz w:val="18"/>
      <w:szCs w:val="18"/>
    </w:rPr>
  </w:style>
  <w:style w:type="paragraph" w:styleId="Spistreci9">
    <w:name w:val="toc 9"/>
    <w:basedOn w:val="Normalny"/>
    <w:next w:val="Normalny"/>
    <w:autoRedefine/>
    <w:rsid w:val="00E01A79"/>
    <w:pPr>
      <w:ind w:left="1920"/>
    </w:pPr>
    <w:rPr>
      <w:rFonts w:ascii="Calibri" w:hAnsi="Calibri" w:cs="Calibri"/>
      <w:sz w:val="18"/>
      <w:szCs w:val="18"/>
    </w:rPr>
  </w:style>
  <w:style w:type="paragraph" w:styleId="Nagwekspisutreci">
    <w:name w:val="TOC Heading"/>
    <w:basedOn w:val="Nagwek1"/>
    <w:next w:val="Normalny"/>
    <w:uiPriority w:val="39"/>
    <w:qFormat/>
    <w:rsid w:val="00E01A79"/>
    <w:pPr>
      <w:keepLines/>
      <w:widowControl/>
      <w:suppressAutoHyphens w:val="0"/>
      <w:spacing w:before="480" w:after="0" w:line="276" w:lineRule="auto"/>
      <w:outlineLvl w:val="9"/>
    </w:pPr>
    <w:rPr>
      <w:rFonts w:ascii="Cambria" w:eastAsia="Times New Roman" w:hAnsi="Cambria"/>
      <w:color w:val="365F91"/>
      <w:kern w:val="0"/>
      <w:sz w:val="28"/>
      <w:szCs w:val="28"/>
    </w:rPr>
  </w:style>
  <w:style w:type="character" w:styleId="Tytuksiki">
    <w:name w:val="Book Title"/>
    <w:uiPriority w:val="33"/>
    <w:qFormat/>
    <w:rsid w:val="004760A3"/>
    <w:rPr>
      <w:b/>
      <w:bCs/>
      <w:smallCaps/>
      <w:spacing w:val="5"/>
    </w:rPr>
  </w:style>
  <w:style w:type="paragraph" w:styleId="Zwykytekst">
    <w:name w:val="Plain Text"/>
    <w:basedOn w:val="Normalny"/>
    <w:link w:val="ZwykytekstZnak"/>
    <w:rsid w:val="002501D8"/>
    <w:pPr>
      <w:widowControl/>
      <w:suppressAutoHyphens w:val="0"/>
    </w:pPr>
    <w:rPr>
      <w:rFonts w:ascii="Courier New" w:eastAsia="Times New Roman" w:hAnsi="Courier New"/>
      <w:color w:val="auto"/>
      <w:sz w:val="20"/>
      <w:szCs w:val="20"/>
    </w:rPr>
  </w:style>
  <w:style w:type="character" w:customStyle="1" w:styleId="ZwykytekstZnak">
    <w:name w:val="Zwykły tekst Znak"/>
    <w:link w:val="Zwykytekst"/>
    <w:rsid w:val="002501D8"/>
    <w:rPr>
      <w:rFonts w:ascii="Courier New" w:hAnsi="Courier New" w:cs="Courier New"/>
    </w:rPr>
  </w:style>
  <w:style w:type="character" w:customStyle="1" w:styleId="text">
    <w:name w:val="text"/>
    <w:rsid w:val="00597109"/>
  </w:style>
  <w:style w:type="paragraph" w:customStyle="1" w:styleId="pkt">
    <w:name w:val="pkt"/>
    <w:basedOn w:val="Normalny"/>
    <w:rsid w:val="005A3E10"/>
    <w:pPr>
      <w:widowControl/>
      <w:spacing w:before="60" w:after="60"/>
      <w:ind w:left="851" w:hanging="295"/>
      <w:jc w:val="both"/>
    </w:pPr>
    <w:rPr>
      <w:rFonts w:ascii="Times New Roman" w:eastAsia="Times New Roman" w:hAnsi="Times New Roman"/>
      <w:color w:val="auto"/>
      <w:szCs w:val="20"/>
      <w:lang w:eastAsia="ar-SA"/>
    </w:rPr>
  </w:style>
  <w:style w:type="paragraph" w:customStyle="1" w:styleId="Style1">
    <w:name w:val="Style1"/>
    <w:basedOn w:val="Normalny"/>
    <w:uiPriority w:val="99"/>
    <w:rsid w:val="00AD0C80"/>
    <w:pPr>
      <w:suppressAutoHyphens w:val="0"/>
      <w:autoSpaceDE w:val="0"/>
      <w:autoSpaceDN w:val="0"/>
      <w:adjustRightInd w:val="0"/>
      <w:spacing w:line="379" w:lineRule="exact"/>
      <w:jc w:val="both"/>
    </w:pPr>
    <w:rPr>
      <w:rFonts w:ascii="Times New Roman" w:eastAsia="Times New Roman" w:hAnsi="Times New Roman"/>
      <w:color w:val="auto"/>
    </w:rPr>
  </w:style>
  <w:style w:type="paragraph" w:customStyle="1" w:styleId="Style2">
    <w:name w:val="Style2"/>
    <w:basedOn w:val="Normalny"/>
    <w:uiPriority w:val="99"/>
    <w:rsid w:val="00AD0C80"/>
    <w:pPr>
      <w:suppressAutoHyphens w:val="0"/>
      <w:autoSpaceDE w:val="0"/>
      <w:autoSpaceDN w:val="0"/>
      <w:adjustRightInd w:val="0"/>
      <w:spacing w:line="379" w:lineRule="exact"/>
      <w:jc w:val="both"/>
    </w:pPr>
    <w:rPr>
      <w:rFonts w:ascii="Times New Roman" w:eastAsia="Times New Roman" w:hAnsi="Times New Roman"/>
      <w:color w:val="auto"/>
    </w:rPr>
  </w:style>
  <w:style w:type="paragraph" w:customStyle="1" w:styleId="Style4">
    <w:name w:val="Style4"/>
    <w:basedOn w:val="Normalny"/>
    <w:uiPriority w:val="99"/>
    <w:rsid w:val="00AD0C80"/>
    <w:pPr>
      <w:suppressAutoHyphens w:val="0"/>
      <w:autoSpaceDE w:val="0"/>
      <w:autoSpaceDN w:val="0"/>
      <w:adjustRightInd w:val="0"/>
      <w:spacing w:line="384" w:lineRule="exact"/>
      <w:ind w:hanging="283"/>
      <w:jc w:val="both"/>
    </w:pPr>
    <w:rPr>
      <w:rFonts w:ascii="Times New Roman" w:eastAsia="Times New Roman" w:hAnsi="Times New Roman"/>
      <w:color w:val="auto"/>
    </w:rPr>
  </w:style>
  <w:style w:type="paragraph" w:customStyle="1" w:styleId="Style5">
    <w:name w:val="Style5"/>
    <w:basedOn w:val="Normalny"/>
    <w:uiPriority w:val="99"/>
    <w:rsid w:val="00AD0C80"/>
    <w:pPr>
      <w:suppressAutoHyphens w:val="0"/>
      <w:autoSpaceDE w:val="0"/>
      <w:autoSpaceDN w:val="0"/>
      <w:adjustRightInd w:val="0"/>
      <w:spacing w:line="382" w:lineRule="exact"/>
      <w:ind w:hanging="264"/>
    </w:pPr>
    <w:rPr>
      <w:rFonts w:ascii="Times New Roman" w:eastAsia="Times New Roman" w:hAnsi="Times New Roman"/>
      <w:color w:val="auto"/>
    </w:rPr>
  </w:style>
  <w:style w:type="character" w:customStyle="1" w:styleId="FontStyle13">
    <w:name w:val="Font Style13"/>
    <w:uiPriority w:val="99"/>
    <w:rsid w:val="00AD0C80"/>
    <w:rPr>
      <w:rFonts w:ascii="Times New Roman" w:hAnsi="Times New Roman" w:cs="Times New Roman"/>
      <w:b/>
      <w:bCs/>
      <w:i/>
      <w:iCs/>
      <w:sz w:val="18"/>
      <w:szCs w:val="18"/>
    </w:rPr>
  </w:style>
  <w:style w:type="character" w:customStyle="1" w:styleId="FontStyle15">
    <w:name w:val="Font Style15"/>
    <w:uiPriority w:val="99"/>
    <w:rsid w:val="00AD0C80"/>
    <w:rPr>
      <w:rFonts w:ascii="Times New Roman" w:hAnsi="Times New Roman" w:cs="Times New Roman"/>
      <w:b/>
      <w:bCs/>
      <w:sz w:val="22"/>
      <w:szCs w:val="22"/>
    </w:rPr>
  </w:style>
  <w:style w:type="character" w:customStyle="1" w:styleId="FontStyle17">
    <w:name w:val="Font Style17"/>
    <w:uiPriority w:val="99"/>
    <w:rsid w:val="00AD0C80"/>
    <w:rPr>
      <w:rFonts w:ascii="Times New Roman" w:hAnsi="Times New Roman" w:cs="Times New Roman"/>
      <w:sz w:val="22"/>
      <w:szCs w:val="22"/>
    </w:rPr>
  </w:style>
  <w:style w:type="character" w:styleId="Odwoaniedokomentarza">
    <w:name w:val="annotation reference"/>
    <w:rsid w:val="00714F78"/>
    <w:rPr>
      <w:sz w:val="16"/>
      <w:szCs w:val="16"/>
    </w:rPr>
  </w:style>
  <w:style w:type="paragraph" w:styleId="Tekstkomentarza">
    <w:name w:val="annotation text"/>
    <w:basedOn w:val="Normalny"/>
    <w:link w:val="TekstkomentarzaZnak"/>
    <w:rsid w:val="00714F78"/>
    <w:rPr>
      <w:sz w:val="20"/>
      <w:szCs w:val="20"/>
    </w:rPr>
  </w:style>
  <w:style w:type="character" w:customStyle="1" w:styleId="TekstkomentarzaZnak">
    <w:name w:val="Tekst komentarza Znak"/>
    <w:link w:val="Tekstkomentarza"/>
    <w:rsid w:val="00714F78"/>
    <w:rPr>
      <w:rFonts w:ascii="Thorndale" w:eastAsia="HG Mincho Light J" w:hAnsi="Thorndale"/>
      <w:color w:val="000000"/>
    </w:rPr>
  </w:style>
  <w:style w:type="paragraph" w:styleId="Tematkomentarza">
    <w:name w:val="annotation subject"/>
    <w:basedOn w:val="Tekstkomentarza"/>
    <w:next w:val="Tekstkomentarza"/>
    <w:link w:val="TematkomentarzaZnak"/>
    <w:rsid w:val="00714F78"/>
    <w:rPr>
      <w:b/>
      <w:bCs/>
    </w:rPr>
  </w:style>
  <w:style w:type="character" w:customStyle="1" w:styleId="TematkomentarzaZnak">
    <w:name w:val="Temat komentarza Znak"/>
    <w:link w:val="Tematkomentarza"/>
    <w:rsid w:val="00714F78"/>
    <w:rPr>
      <w:rFonts w:ascii="Thorndale" w:eastAsia="HG Mincho Light J" w:hAnsi="Thorndale"/>
      <w:b/>
      <w:bCs/>
      <w:color w:val="000000"/>
    </w:rPr>
  </w:style>
  <w:style w:type="paragraph" w:styleId="Poprawka">
    <w:name w:val="Revision"/>
    <w:hidden/>
    <w:uiPriority w:val="99"/>
    <w:semiHidden/>
    <w:rsid w:val="005769FF"/>
    <w:rPr>
      <w:rFonts w:ascii="Thorndale" w:eastAsia="HG Mincho Light J" w:hAnsi="Thorndale"/>
      <w:color w:val="000000"/>
      <w:sz w:val="24"/>
      <w:szCs w:val="24"/>
    </w:rPr>
  </w:style>
  <w:style w:type="paragraph" w:customStyle="1" w:styleId="WW-Tekstpodstawowy2">
    <w:name w:val="WW-Tekst podstawowy 2"/>
    <w:basedOn w:val="Normalny"/>
    <w:rsid w:val="00741666"/>
    <w:rPr>
      <w:rFonts w:ascii="Arial" w:eastAsia="Arial Unicode MS" w:hAnsi="Arial"/>
      <w:b/>
      <w:color w:val="auto"/>
      <w:szCs w:val="20"/>
    </w:rPr>
  </w:style>
  <w:style w:type="character" w:customStyle="1" w:styleId="TekstpodstawowyZnak">
    <w:name w:val="Tekst podstawowy Znak"/>
    <w:link w:val="Tekstpodstawowy"/>
    <w:rsid w:val="00275882"/>
    <w:rPr>
      <w:rFonts w:ascii="Thorndale" w:eastAsia="HG Mincho Light J" w:hAnsi="Thorndale"/>
      <w:color w:val="000000"/>
      <w:sz w:val="24"/>
      <w:szCs w:val="24"/>
    </w:rPr>
  </w:style>
  <w:style w:type="character" w:customStyle="1" w:styleId="NagwekZnak">
    <w:name w:val="Nagłówek Znak"/>
    <w:link w:val="Nagwek"/>
    <w:rsid w:val="00F84F22"/>
    <w:rPr>
      <w:rFonts w:ascii="Thorndale" w:eastAsia="HG Mincho Light J" w:hAnsi="Thorndale"/>
      <w:color w:val="000000"/>
      <w:sz w:val="24"/>
      <w:szCs w:val="24"/>
    </w:rPr>
  </w:style>
  <w:style w:type="character" w:customStyle="1" w:styleId="Nagwek1Znak">
    <w:name w:val="Nagłówek 1 Znak"/>
    <w:link w:val="Nagwek1"/>
    <w:rsid w:val="00534142"/>
    <w:rPr>
      <w:rFonts w:ascii="Arial" w:eastAsia="HG Mincho Light J" w:hAnsi="Arial" w:cs="Arial"/>
      <w:b/>
      <w:bCs/>
      <w:color w:val="000000"/>
      <w:kern w:val="32"/>
      <w:sz w:val="32"/>
      <w:szCs w:val="32"/>
    </w:rPr>
  </w:style>
  <w:style w:type="character" w:customStyle="1" w:styleId="alb">
    <w:name w:val="a_lb"/>
    <w:rsid w:val="00E57093"/>
  </w:style>
  <w:style w:type="character" w:customStyle="1" w:styleId="fn-ref">
    <w:name w:val="fn-ref"/>
    <w:rsid w:val="00E57093"/>
  </w:style>
  <w:style w:type="character" w:customStyle="1" w:styleId="alb-s">
    <w:name w:val="a_lb-s"/>
    <w:rsid w:val="00E86A96"/>
  </w:style>
  <w:style w:type="paragraph" w:styleId="Tekstpodstawowywcity3">
    <w:name w:val="Body Text Indent 3"/>
    <w:basedOn w:val="Normalny"/>
    <w:link w:val="Tekstpodstawowywcity3Znak"/>
    <w:rsid w:val="00F657DA"/>
    <w:pPr>
      <w:spacing w:after="120"/>
      <w:ind w:left="283"/>
    </w:pPr>
    <w:rPr>
      <w:sz w:val="16"/>
      <w:szCs w:val="16"/>
    </w:rPr>
  </w:style>
  <w:style w:type="character" w:customStyle="1" w:styleId="Tekstpodstawowywcity3Znak">
    <w:name w:val="Tekst podstawowy wcięty 3 Znak"/>
    <w:link w:val="Tekstpodstawowywcity3"/>
    <w:rsid w:val="00F657DA"/>
    <w:rPr>
      <w:rFonts w:ascii="Thorndale" w:eastAsia="HG Mincho Light J" w:hAnsi="Thorndale"/>
      <w:color w:val="000000"/>
      <w:sz w:val="16"/>
      <w:szCs w:val="16"/>
    </w:rPr>
  </w:style>
  <w:style w:type="paragraph" w:customStyle="1" w:styleId="Akapitzlist10">
    <w:name w:val="Akapit z listą1"/>
    <w:basedOn w:val="Normalny"/>
    <w:rsid w:val="00F657DA"/>
    <w:pPr>
      <w:widowControl/>
      <w:ind w:left="720"/>
    </w:pPr>
    <w:rPr>
      <w:rFonts w:ascii="Times New Roman" w:eastAsia="Times New Roman" w:hAnsi="Times New Roman" w:cs="Verdana"/>
      <w:color w:val="auto"/>
      <w:lang w:eastAsia="zh-CN"/>
    </w:rPr>
  </w:style>
  <w:style w:type="paragraph" w:customStyle="1" w:styleId="Tekstpodstawowy21">
    <w:name w:val="Tekst podstawowy 21"/>
    <w:basedOn w:val="Normalny"/>
    <w:rsid w:val="008D5255"/>
    <w:pPr>
      <w:widowControl/>
      <w:spacing w:before="120"/>
      <w:jc w:val="both"/>
    </w:pPr>
    <w:rPr>
      <w:rFonts w:ascii="Times New Roman" w:eastAsia="Times New Roman" w:hAnsi="Times New Roman" w:cs="Verdana"/>
      <w:b/>
      <w:bCs/>
      <w:color w:val="auto"/>
      <w:sz w:val="25"/>
      <w:lang w:eastAsia="zh-CN"/>
    </w:rPr>
  </w:style>
  <w:style w:type="character" w:customStyle="1" w:styleId="TekstkomentarzaZnak3">
    <w:name w:val="Tekst komentarza Znak3"/>
    <w:uiPriority w:val="99"/>
    <w:rsid w:val="00AA782A"/>
    <w:rPr>
      <w:rFonts w:cs="Verdana"/>
      <w:lang w:eastAsia="zh-CN"/>
    </w:rPr>
  </w:style>
  <w:style w:type="paragraph" w:customStyle="1" w:styleId="ListParagraph1">
    <w:name w:val="List Paragraph1"/>
    <w:basedOn w:val="Normalny"/>
    <w:rsid w:val="002E3DCC"/>
    <w:pPr>
      <w:widowControl/>
      <w:suppressAutoHyphens w:val="0"/>
      <w:spacing w:after="200" w:line="276" w:lineRule="auto"/>
      <w:ind w:left="720"/>
    </w:pPr>
    <w:rPr>
      <w:rFonts w:ascii="Calibri" w:eastAsia="Times New Roman" w:hAnsi="Calibri" w:cs="Calibri"/>
      <w:color w:val="auto"/>
      <w:sz w:val="22"/>
      <w:szCs w:val="22"/>
      <w:lang w:eastAsia="en-US"/>
    </w:rPr>
  </w:style>
  <w:style w:type="paragraph" w:customStyle="1" w:styleId="Znak">
    <w:name w:val="Znak"/>
    <w:basedOn w:val="Normalny"/>
    <w:rsid w:val="00A23C32"/>
    <w:pPr>
      <w:widowControl/>
      <w:suppressAutoHyphens w:val="0"/>
    </w:pPr>
    <w:rPr>
      <w:rFonts w:ascii="Times New Roman" w:eastAsia="Times New Roman" w:hAnsi="Times New Roman"/>
      <w:color w:val="auto"/>
    </w:rPr>
  </w:style>
  <w:style w:type="paragraph" w:styleId="Bezodstpw">
    <w:name w:val="No Spacing"/>
    <w:qFormat/>
    <w:rsid w:val="00A23C32"/>
    <w:rPr>
      <w:sz w:val="24"/>
      <w:szCs w:val="24"/>
    </w:rPr>
  </w:style>
  <w:style w:type="character" w:customStyle="1" w:styleId="FontStyle12">
    <w:name w:val="Font Style12"/>
    <w:uiPriority w:val="99"/>
    <w:rsid w:val="00484EEF"/>
    <w:rPr>
      <w:rFonts w:ascii="Palatino Linotype" w:hAnsi="Palatino Linotype" w:cs="Palatino Linotype"/>
      <w:color w:val="000000"/>
      <w:sz w:val="18"/>
      <w:szCs w:val="18"/>
    </w:rPr>
  </w:style>
  <w:style w:type="character" w:customStyle="1" w:styleId="AkapitzlistZnak">
    <w:name w:val="Akapit z listą Znak"/>
    <w:aliases w:val="sw tekst Znak,CW_Lista Znak,Wypunktowanie Znak,L1 Znak,Numerowanie Znak,Akapit z listą BS Znak"/>
    <w:link w:val="Akapitzlist1"/>
    <w:uiPriority w:val="34"/>
    <w:rsid w:val="004A372D"/>
    <w:rPr>
      <w:rFonts w:ascii="Thorndale" w:eastAsia="HG Mincho Light J" w:hAnsi="Thorndale"/>
      <w:color w:val="000000"/>
      <w:sz w:val="24"/>
      <w:szCs w:val="24"/>
    </w:rPr>
  </w:style>
  <w:style w:type="paragraph" w:customStyle="1" w:styleId="Znak1ZnakZnakZnakZnakZnakZnak">
    <w:name w:val="Znak1 Znak Znak Znak Znak Znak Znak"/>
    <w:basedOn w:val="Normalny"/>
    <w:rsid w:val="001D38F8"/>
    <w:pPr>
      <w:widowControl/>
      <w:suppressAutoHyphens w:val="0"/>
    </w:pPr>
    <w:rPr>
      <w:rFonts w:ascii="Times New Roman" w:eastAsia="Times New Roman" w:hAnsi="Times New Roman"/>
      <w:color w:val="auto"/>
    </w:rPr>
  </w:style>
  <w:style w:type="paragraph" w:customStyle="1" w:styleId="Tekstpodstawowy32">
    <w:name w:val="Tekst podstawowy 32"/>
    <w:basedOn w:val="Normalny"/>
    <w:rsid w:val="00DD038E"/>
    <w:pPr>
      <w:widowControl/>
      <w:spacing w:before="120"/>
      <w:jc w:val="both"/>
    </w:pPr>
    <w:rPr>
      <w:rFonts w:ascii="Times New Roman" w:eastAsia="Times New Roman" w:hAnsi="Times New Roman" w:cs="Verdana"/>
      <w:i/>
      <w:iCs/>
      <w:color w:val="auto"/>
      <w:lang w:eastAsia="zh-CN"/>
    </w:rPr>
  </w:style>
  <w:style w:type="character" w:customStyle="1" w:styleId="Nierozpoznanawzmianka1">
    <w:name w:val="Nierozpoznana wzmianka1"/>
    <w:uiPriority w:val="99"/>
    <w:semiHidden/>
    <w:unhideWhenUsed/>
    <w:rsid w:val="00B335FA"/>
    <w:rPr>
      <w:color w:val="605E5C"/>
      <w:shd w:val="clear" w:color="auto" w:fill="E1DFDD"/>
    </w:rPr>
  </w:style>
  <w:style w:type="paragraph" w:customStyle="1" w:styleId="tytu">
    <w:name w:val="tytuł"/>
    <w:basedOn w:val="Normalny"/>
    <w:next w:val="Normalny"/>
    <w:rsid w:val="00B31E02"/>
    <w:pPr>
      <w:widowControl/>
      <w:jc w:val="center"/>
    </w:pPr>
    <w:rPr>
      <w:rFonts w:ascii="Times New Roman" w:eastAsia="Times New Roman" w:hAnsi="Times New Roman" w:cs="Verdana"/>
      <w:b/>
      <w:color w:val="auto"/>
      <w:sz w:val="28"/>
      <w:szCs w:val="28"/>
      <w:lang w:eastAsia="zh-CN"/>
    </w:rPr>
  </w:style>
  <w:style w:type="paragraph" w:styleId="Akapitzlist">
    <w:name w:val="List Paragraph"/>
    <w:basedOn w:val="Normalny"/>
    <w:uiPriority w:val="34"/>
    <w:qFormat/>
    <w:rsid w:val="00024D24"/>
    <w:pPr>
      <w:ind w:left="720"/>
      <w:contextualSpacing/>
    </w:pPr>
  </w:style>
  <w:style w:type="paragraph" w:styleId="HTML-wstpniesformatowany">
    <w:name w:val="HTML Preformatted"/>
    <w:basedOn w:val="Normalny"/>
    <w:link w:val="HTML-wstpniesformatowanyZnak"/>
    <w:rsid w:val="00EB76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color w:val="auto"/>
      <w:sz w:val="20"/>
      <w:szCs w:val="20"/>
    </w:rPr>
  </w:style>
  <w:style w:type="character" w:customStyle="1" w:styleId="HTML-wstpniesformatowanyZnak">
    <w:name w:val="HTML - wstępnie sformatowany Znak"/>
    <w:basedOn w:val="Domylnaczcionkaakapitu"/>
    <w:link w:val="HTML-wstpniesformatowany"/>
    <w:rsid w:val="00EB7663"/>
    <w:rPr>
      <w:rFonts w:ascii="Courier New" w:hAnsi="Courier New" w:cs="Courier New"/>
    </w:rPr>
  </w:style>
  <w:style w:type="character" w:customStyle="1" w:styleId="markedcontent">
    <w:name w:val="markedcontent"/>
    <w:basedOn w:val="Domylnaczcionkaakapitu"/>
    <w:rsid w:val="003368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5117DD"/>
    <w:pPr>
      <w:widowControl w:val="0"/>
      <w:suppressAutoHyphens/>
    </w:pPr>
    <w:rPr>
      <w:rFonts w:ascii="Thorndale" w:eastAsia="HG Mincho Light J" w:hAnsi="Thorndale"/>
      <w:color w:val="000000"/>
      <w:sz w:val="24"/>
      <w:szCs w:val="24"/>
    </w:rPr>
  </w:style>
  <w:style w:type="paragraph" w:styleId="Nagwek1">
    <w:name w:val="heading 1"/>
    <w:basedOn w:val="Normalny"/>
    <w:next w:val="Normalny"/>
    <w:link w:val="Nagwek1Znak"/>
    <w:qFormat/>
    <w:rsid w:val="00D9728F"/>
    <w:pPr>
      <w:keepNext/>
      <w:spacing w:before="240" w:after="60"/>
      <w:outlineLvl w:val="0"/>
    </w:pPr>
    <w:rPr>
      <w:rFonts w:ascii="Arial" w:hAnsi="Arial"/>
      <w:b/>
      <w:bCs/>
      <w:kern w:val="32"/>
      <w:sz w:val="32"/>
      <w:szCs w:val="32"/>
    </w:rPr>
  </w:style>
  <w:style w:type="paragraph" w:styleId="Nagwek2">
    <w:name w:val="heading 2"/>
    <w:basedOn w:val="Nagwek"/>
    <w:next w:val="Tekstpodstawowy"/>
    <w:qFormat/>
    <w:rsid w:val="00A0056E"/>
    <w:pPr>
      <w:numPr>
        <w:ilvl w:val="1"/>
        <w:numId w:val="2"/>
      </w:numPr>
      <w:outlineLvl w:val="1"/>
    </w:pPr>
    <w:rPr>
      <w:rFonts w:ascii="Times New Roman" w:eastAsia="Arial Unicode MS" w:hAnsi="Times New Roman" w:cs="Tahoma"/>
      <w:b/>
      <w:bCs/>
      <w:sz w:val="36"/>
      <w:szCs w:val="36"/>
    </w:rPr>
  </w:style>
  <w:style w:type="paragraph" w:styleId="Nagwek3">
    <w:name w:val="heading 3"/>
    <w:basedOn w:val="Normalny"/>
    <w:next w:val="Normalny"/>
    <w:qFormat/>
    <w:rsid w:val="00D9728F"/>
    <w:pPr>
      <w:keepNext/>
      <w:spacing w:before="240" w:after="60"/>
      <w:outlineLvl w:val="2"/>
    </w:pPr>
    <w:rPr>
      <w:rFonts w:ascii="Arial" w:hAnsi="Arial" w:cs="Arial"/>
      <w:b/>
      <w:bCs/>
      <w:sz w:val="26"/>
      <w:szCs w:val="26"/>
    </w:rPr>
  </w:style>
  <w:style w:type="paragraph" w:styleId="Nagwek4">
    <w:name w:val="heading 4"/>
    <w:basedOn w:val="Normalny"/>
    <w:next w:val="Normalny"/>
    <w:qFormat/>
    <w:rsid w:val="00D9728F"/>
    <w:pPr>
      <w:keepNext/>
      <w:spacing w:before="240" w:after="60"/>
      <w:outlineLvl w:val="3"/>
    </w:pPr>
    <w:rPr>
      <w:rFonts w:ascii="Times New Roman" w:hAnsi="Times New Roman"/>
      <w:b/>
      <w:bCs/>
      <w:sz w:val="28"/>
      <w:szCs w:val="28"/>
    </w:rPr>
  </w:style>
  <w:style w:type="paragraph" w:styleId="Nagwek5">
    <w:name w:val="heading 5"/>
    <w:basedOn w:val="Normalny"/>
    <w:next w:val="Normalny"/>
    <w:qFormat/>
    <w:rsid w:val="00D9728F"/>
    <w:pPr>
      <w:spacing w:before="240" w:after="60"/>
      <w:outlineLvl w:val="4"/>
    </w:pPr>
    <w:rPr>
      <w:b/>
      <w:bCs/>
      <w:i/>
      <w:iCs/>
      <w:sz w:val="26"/>
      <w:szCs w:val="26"/>
    </w:rPr>
  </w:style>
  <w:style w:type="paragraph" w:styleId="Nagwek6">
    <w:name w:val="heading 6"/>
    <w:basedOn w:val="Normalny"/>
    <w:next w:val="Normalny"/>
    <w:qFormat/>
    <w:rsid w:val="00D9728F"/>
    <w:pPr>
      <w:spacing w:before="240" w:after="60"/>
      <w:outlineLvl w:val="5"/>
    </w:pPr>
    <w:rPr>
      <w:rFonts w:ascii="Times New Roman" w:hAnsi="Times New Roman"/>
      <w:b/>
      <w:bCs/>
      <w:sz w:val="22"/>
      <w:szCs w:val="22"/>
    </w:rPr>
  </w:style>
  <w:style w:type="paragraph" w:styleId="Nagwek7">
    <w:name w:val="heading 7"/>
    <w:basedOn w:val="Normalny"/>
    <w:next w:val="Normalny"/>
    <w:qFormat/>
    <w:rsid w:val="00D9728F"/>
    <w:pPr>
      <w:spacing w:before="240" w:after="60"/>
      <w:outlineLvl w:val="6"/>
    </w:pPr>
    <w:rPr>
      <w:rFonts w:ascii="Times New Roman" w:hAnsi="Times New Roman"/>
    </w:rPr>
  </w:style>
  <w:style w:type="paragraph" w:styleId="Nagwek8">
    <w:name w:val="heading 8"/>
    <w:basedOn w:val="Normalny"/>
    <w:next w:val="Normalny"/>
    <w:qFormat/>
    <w:rsid w:val="00D9728F"/>
    <w:pPr>
      <w:spacing w:before="240" w:after="60"/>
      <w:outlineLvl w:val="7"/>
    </w:pPr>
    <w:rPr>
      <w:rFonts w:ascii="Times New Roman" w:hAnsi="Times New Roman"/>
      <w:i/>
      <w:iCs/>
    </w:rPr>
  </w:style>
  <w:style w:type="paragraph" w:styleId="Nagwek9">
    <w:name w:val="heading 9"/>
    <w:basedOn w:val="Normalny"/>
    <w:next w:val="Normalny"/>
    <w:qFormat/>
    <w:rsid w:val="00D9728F"/>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4z0">
    <w:name w:val="WW8Num34z0"/>
    <w:rsid w:val="00A0056E"/>
    <w:rPr>
      <w:rFonts w:ascii="StarSymbol" w:hAnsi="StarSymbol" w:cs="StarSymbol"/>
      <w:sz w:val="18"/>
      <w:szCs w:val="18"/>
    </w:rPr>
  </w:style>
  <w:style w:type="character" w:customStyle="1" w:styleId="WW8Num37z1">
    <w:name w:val="WW8Num37z1"/>
    <w:rsid w:val="00A0056E"/>
    <w:rPr>
      <w:rFonts w:ascii="StarSymbol" w:hAnsi="StarSymbol" w:cs="StarSymbol"/>
      <w:sz w:val="18"/>
      <w:szCs w:val="18"/>
    </w:rPr>
  </w:style>
  <w:style w:type="character" w:customStyle="1" w:styleId="Absatz-Standardschriftart">
    <w:name w:val="Absatz-Standardschriftart"/>
    <w:rsid w:val="00A0056E"/>
  </w:style>
  <w:style w:type="character" w:customStyle="1" w:styleId="WW-Absatz-Standardschriftart">
    <w:name w:val="WW-Absatz-Standardschriftart"/>
    <w:rsid w:val="00A0056E"/>
  </w:style>
  <w:style w:type="character" w:customStyle="1" w:styleId="WW-WW8Num34z0">
    <w:name w:val="WW-WW8Num34z0"/>
    <w:rsid w:val="00A0056E"/>
    <w:rPr>
      <w:rFonts w:ascii="StarSymbol" w:hAnsi="StarSymbol" w:cs="StarSymbol"/>
      <w:sz w:val="18"/>
      <w:szCs w:val="18"/>
    </w:rPr>
  </w:style>
  <w:style w:type="character" w:customStyle="1" w:styleId="WW-WW8Num37z1">
    <w:name w:val="WW-WW8Num37z1"/>
    <w:rsid w:val="00A0056E"/>
    <w:rPr>
      <w:rFonts w:ascii="StarSymbol" w:hAnsi="StarSymbol" w:cs="StarSymbol"/>
      <w:sz w:val="18"/>
      <w:szCs w:val="18"/>
    </w:rPr>
  </w:style>
  <w:style w:type="character" w:customStyle="1" w:styleId="WW-Absatz-Standardschriftart1">
    <w:name w:val="WW-Absatz-Standardschriftart1"/>
    <w:rsid w:val="00A0056E"/>
  </w:style>
  <w:style w:type="character" w:customStyle="1" w:styleId="WW-WW8Num34z01">
    <w:name w:val="WW-WW8Num34z01"/>
    <w:rsid w:val="00A0056E"/>
    <w:rPr>
      <w:rFonts w:ascii="StarSymbol" w:hAnsi="StarSymbol" w:cs="StarSymbol"/>
      <w:sz w:val="18"/>
      <w:szCs w:val="18"/>
    </w:rPr>
  </w:style>
  <w:style w:type="character" w:customStyle="1" w:styleId="WW-WW8Num37z11">
    <w:name w:val="WW-WW8Num37z11"/>
    <w:rsid w:val="00A0056E"/>
    <w:rPr>
      <w:rFonts w:ascii="StarSymbol" w:hAnsi="StarSymbol" w:cs="StarSymbol"/>
      <w:sz w:val="18"/>
      <w:szCs w:val="18"/>
    </w:rPr>
  </w:style>
  <w:style w:type="character" w:customStyle="1" w:styleId="WW-Absatz-Standardschriftart11">
    <w:name w:val="WW-Absatz-Standardschriftart11"/>
    <w:rsid w:val="00A0056E"/>
  </w:style>
  <w:style w:type="character" w:customStyle="1" w:styleId="WW-WW8Num34z011">
    <w:name w:val="WW-WW8Num34z011"/>
    <w:rsid w:val="00A0056E"/>
    <w:rPr>
      <w:rFonts w:ascii="StarSymbol" w:hAnsi="StarSymbol" w:cs="StarSymbol"/>
      <w:sz w:val="18"/>
      <w:szCs w:val="18"/>
    </w:rPr>
  </w:style>
  <w:style w:type="character" w:customStyle="1" w:styleId="WW-WW8Num37z111">
    <w:name w:val="WW-WW8Num37z111"/>
    <w:rsid w:val="00A0056E"/>
    <w:rPr>
      <w:rFonts w:ascii="StarSymbol" w:hAnsi="StarSymbol" w:cs="StarSymbol"/>
      <w:sz w:val="18"/>
      <w:szCs w:val="18"/>
    </w:rPr>
  </w:style>
  <w:style w:type="character" w:customStyle="1" w:styleId="WW-Absatz-Standardschriftart111">
    <w:name w:val="WW-Absatz-Standardschriftart111"/>
    <w:rsid w:val="00A0056E"/>
  </w:style>
  <w:style w:type="character" w:customStyle="1" w:styleId="WW-WW8Num34z0111">
    <w:name w:val="WW-WW8Num34z0111"/>
    <w:rsid w:val="00A0056E"/>
    <w:rPr>
      <w:rFonts w:ascii="StarSymbol" w:hAnsi="StarSymbol" w:cs="StarSymbol"/>
      <w:sz w:val="18"/>
      <w:szCs w:val="18"/>
    </w:rPr>
  </w:style>
  <w:style w:type="character" w:customStyle="1" w:styleId="WW-WW8Num37z1111">
    <w:name w:val="WW-WW8Num37z1111"/>
    <w:rsid w:val="00A0056E"/>
    <w:rPr>
      <w:rFonts w:ascii="StarSymbol" w:hAnsi="StarSymbol" w:cs="StarSymbol"/>
      <w:sz w:val="18"/>
      <w:szCs w:val="18"/>
    </w:rPr>
  </w:style>
  <w:style w:type="character" w:customStyle="1" w:styleId="WW-Absatz-Standardschriftart1111">
    <w:name w:val="WW-Absatz-Standardschriftart1111"/>
    <w:rsid w:val="00A0056E"/>
  </w:style>
  <w:style w:type="character" w:customStyle="1" w:styleId="WW8Num14z0">
    <w:name w:val="WW8Num14z0"/>
    <w:rsid w:val="00A0056E"/>
    <w:rPr>
      <w:rFonts w:ascii="StarSymbol" w:hAnsi="StarSymbol" w:cs="StarSymbol"/>
      <w:sz w:val="18"/>
      <w:szCs w:val="18"/>
    </w:rPr>
  </w:style>
  <w:style w:type="character" w:customStyle="1" w:styleId="WW8Num24z0">
    <w:name w:val="WW8Num24z0"/>
    <w:rsid w:val="00A0056E"/>
    <w:rPr>
      <w:rFonts w:ascii="Symbol" w:hAnsi="Symbol" w:cs="StarSymbol"/>
      <w:sz w:val="18"/>
      <w:szCs w:val="18"/>
    </w:rPr>
  </w:style>
  <w:style w:type="character" w:customStyle="1" w:styleId="WW-Absatz-Standardschriftart11111">
    <w:name w:val="WW-Absatz-Standardschriftart11111"/>
    <w:rsid w:val="00A0056E"/>
  </w:style>
  <w:style w:type="character" w:customStyle="1" w:styleId="WW-WW8Num14z0">
    <w:name w:val="WW-WW8Num14z0"/>
    <w:rsid w:val="00A0056E"/>
    <w:rPr>
      <w:rFonts w:ascii="StarSymbol" w:hAnsi="StarSymbol" w:cs="StarSymbol"/>
      <w:sz w:val="18"/>
      <w:szCs w:val="18"/>
    </w:rPr>
  </w:style>
  <w:style w:type="character" w:customStyle="1" w:styleId="WW8Num18z0">
    <w:name w:val="WW8Num18z0"/>
    <w:rsid w:val="00A0056E"/>
    <w:rPr>
      <w:rFonts w:ascii="StarSymbol" w:hAnsi="StarSymbol" w:cs="StarSymbol"/>
      <w:sz w:val="18"/>
      <w:szCs w:val="18"/>
    </w:rPr>
  </w:style>
  <w:style w:type="character" w:customStyle="1" w:styleId="WW8Num28z0">
    <w:name w:val="WW8Num28z0"/>
    <w:rsid w:val="00A0056E"/>
    <w:rPr>
      <w:rFonts w:ascii="Symbol" w:hAnsi="Symbol" w:cs="StarSymbol"/>
      <w:sz w:val="18"/>
      <w:szCs w:val="18"/>
    </w:rPr>
  </w:style>
  <w:style w:type="character" w:customStyle="1" w:styleId="WW-Absatz-Standardschriftart111111">
    <w:name w:val="WW-Absatz-Standardschriftart111111"/>
    <w:rsid w:val="00A0056E"/>
  </w:style>
  <w:style w:type="character" w:customStyle="1" w:styleId="Znakinumeracji">
    <w:name w:val="Znaki numeracji"/>
    <w:rsid w:val="00A0056E"/>
  </w:style>
  <w:style w:type="character" w:customStyle="1" w:styleId="WW-Znakinumeracji">
    <w:name w:val="WW-Znaki numeracji"/>
    <w:rsid w:val="00A0056E"/>
  </w:style>
  <w:style w:type="character" w:customStyle="1" w:styleId="WW-Znakinumeracji1">
    <w:name w:val="WW-Znaki numeracji1"/>
    <w:rsid w:val="00A0056E"/>
  </w:style>
  <w:style w:type="character" w:customStyle="1" w:styleId="WW-Znakinumeracji11">
    <w:name w:val="WW-Znaki numeracji11"/>
    <w:rsid w:val="00A0056E"/>
  </w:style>
  <w:style w:type="character" w:customStyle="1" w:styleId="WW-Znakinumeracji111">
    <w:name w:val="WW-Znaki numeracji111"/>
    <w:rsid w:val="00A0056E"/>
  </w:style>
  <w:style w:type="character" w:customStyle="1" w:styleId="WW-Znakinumeracji1111">
    <w:name w:val="WW-Znaki numeracji1111"/>
    <w:rsid w:val="00A0056E"/>
  </w:style>
  <w:style w:type="character" w:customStyle="1" w:styleId="WW-Znakinumeracji11111">
    <w:name w:val="WW-Znaki numeracji11111"/>
    <w:rsid w:val="00A0056E"/>
  </w:style>
  <w:style w:type="character" w:customStyle="1" w:styleId="WW-Znakinumeracji111111">
    <w:name w:val="WW-Znaki numeracji111111"/>
    <w:rsid w:val="00A0056E"/>
  </w:style>
  <w:style w:type="character" w:customStyle="1" w:styleId="Symbolewypunktowania">
    <w:name w:val="Symbole wypunktowania"/>
    <w:rsid w:val="00A0056E"/>
    <w:rPr>
      <w:rFonts w:ascii="StarSymbol" w:eastAsia="StarSymbol" w:hAnsi="StarSymbol" w:cs="StarSymbol"/>
      <w:sz w:val="18"/>
      <w:szCs w:val="18"/>
    </w:rPr>
  </w:style>
  <w:style w:type="character" w:customStyle="1" w:styleId="WW-Symbolewypunktowania">
    <w:name w:val="WW-Symbole wypunktowania"/>
    <w:rsid w:val="00A0056E"/>
    <w:rPr>
      <w:rFonts w:ascii="StarSymbol" w:eastAsia="StarSymbol" w:hAnsi="StarSymbol" w:cs="StarSymbol"/>
      <w:sz w:val="18"/>
      <w:szCs w:val="18"/>
    </w:rPr>
  </w:style>
  <w:style w:type="character" w:customStyle="1" w:styleId="WW-Symbolewypunktowania1">
    <w:name w:val="WW-Symbole wypunktowania1"/>
    <w:rsid w:val="00A0056E"/>
    <w:rPr>
      <w:rFonts w:ascii="StarSymbol" w:eastAsia="StarSymbol" w:hAnsi="StarSymbol" w:cs="StarSymbol"/>
      <w:sz w:val="18"/>
      <w:szCs w:val="18"/>
    </w:rPr>
  </w:style>
  <w:style w:type="character" w:customStyle="1" w:styleId="WW-Symbolewypunktowania11">
    <w:name w:val="WW-Symbole wypunktowania11"/>
    <w:rsid w:val="00A0056E"/>
    <w:rPr>
      <w:rFonts w:ascii="StarSymbol" w:eastAsia="StarSymbol" w:hAnsi="StarSymbol" w:cs="StarSymbol"/>
      <w:sz w:val="18"/>
      <w:szCs w:val="18"/>
    </w:rPr>
  </w:style>
  <w:style w:type="character" w:customStyle="1" w:styleId="WW-Symbolewypunktowania111">
    <w:name w:val="WW-Symbole wypunktowania111"/>
    <w:rsid w:val="00A0056E"/>
    <w:rPr>
      <w:rFonts w:ascii="StarSymbol" w:eastAsia="StarSymbol" w:hAnsi="StarSymbol" w:cs="StarSymbol"/>
      <w:sz w:val="18"/>
      <w:szCs w:val="18"/>
    </w:rPr>
  </w:style>
  <w:style w:type="character" w:customStyle="1" w:styleId="WW-Symbolewypunktowania1111">
    <w:name w:val="WW-Symbole wypunktowania1111"/>
    <w:rsid w:val="00A0056E"/>
    <w:rPr>
      <w:rFonts w:ascii="StarSymbol" w:eastAsia="StarSymbol" w:hAnsi="StarSymbol" w:cs="StarSymbol"/>
      <w:sz w:val="18"/>
      <w:szCs w:val="18"/>
    </w:rPr>
  </w:style>
  <w:style w:type="character" w:customStyle="1" w:styleId="WW-Symbolewypunktowania11111">
    <w:name w:val="WW-Symbole wypunktowania11111"/>
    <w:rsid w:val="00A0056E"/>
    <w:rPr>
      <w:rFonts w:ascii="StarSymbol" w:eastAsia="StarSymbol" w:hAnsi="StarSymbol" w:cs="StarSymbol"/>
      <w:sz w:val="18"/>
      <w:szCs w:val="18"/>
    </w:rPr>
  </w:style>
  <w:style w:type="character" w:customStyle="1" w:styleId="WW-Symbolewypunktowania111111">
    <w:name w:val="WW-Symbole wypunktowania111111"/>
    <w:rsid w:val="00A0056E"/>
    <w:rPr>
      <w:rFonts w:ascii="StarSymbol" w:eastAsia="StarSymbol" w:hAnsi="StarSymbol" w:cs="StarSymbol"/>
      <w:sz w:val="18"/>
      <w:szCs w:val="18"/>
    </w:rPr>
  </w:style>
  <w:style w:type="character" w:styleId="Hipercze">
    <w:name w:val="Hyperlink"/>
    <w:uiPriority w:val="99"/>
    <w:rsid w:val="00A0056E"/>
    <w:rPr>
      <w:color w:val="000080"/>
      <w:u w:val="single"/>
    </w:rPr>
  </w:style>
  <w:style w:type="character" w:customStyle="1" w:styleId="WW-Absatz-Standardschriftart1111111">
    <w:name w:val="WW-Absatz-Standardschriftart1111111"/>
    <w:rsid w:val="00A0056E"/>
  </w:style>
  <w:style w:type="character" w:customStyle="1" w:styleId="WW-Absatz-Standardschriftart11111111">
    <w:name w:val="WW-Absatz-Standardschriftart11111111"/>
    <w:rsid w:val="00A0056E"/>
  </w:style>
  <w:style w:type="character" w:customStyle="1" w:styleId="WW-Absatz-Standardschriftart111111111">
    <w:name w:val="WW-Absatz-Standardschriftart111111111"/>
    <w:rsid w:val="00A0056E"/>
  </w:style>
  <w:style w:type="character" w:customStyle="1" w:styleId="WW-Absatz-Standardschriftart1111111111">
    <w:name w:val="WW-Absatz-Standardschriftart1111111111"/>
    <w:rsid w:val="00A0056E"/>
  </w:style>
  <w:style w:type="character" w:customStyle="1" w:styleId="WW-Absatz-Standardschriftart11111111111">
    <w:name w:val="WW-Absatz-Standardschriftart11111111111"/>
    <w:rsid w:val="00A0056E"/>
  </w:style>
  <w:style w:type="character" w:customStyle="1" w:styleId="WW-Absatz-Standardschriftart111111111111">
    <w:name w:val="WW-Absatz-Standardschriftart111111111111"/>
    <w:rsid w:val="00A0056E"/>
  </w:style>
  <w:style w:type="character" w:customStyle="1" w:styleId="WW-Absatz-Standardschriftart1111111111111">
    <w:name w:val="WW-Absatz-Standardschriftart1111111111111"/>
    <w:rsid w:val="00A0056E"/>
  </w:style>
  <w:style w:type="character" w:customStyle="1" w:styleId="WW-Absatz-Standardschriftart11111111111111">
    <w:name w:val="WW-Absatz-Standardschriftart11111111111111"/>
    <w:rsid w:val="00A0056E"/>
  </w:style>
  <w:style w:type="character" w:customStyle="1" w:styleId="WW-Absatz-Standardschriftart111111111111111">
    <w:name w:val="WW-Absatz-Standardschriftart111111111111111"/>
    <w:rsid w:val="00A0056E"/>
  </w:style>
  <w:style w:type="character" w:customStyle="1" w:styleId="WW-Absatz-Standardschriftart1111111111111111">
    <w:name w:val="WW-Absatz-Standardschriftart1111111111111111"/>
    <w:rsid w:val="00A0056E"/>
  </w:style>
  <w:style w:type="character" w:customStyle="1" w:styleId="WW-Absatz-Standardschriftart11111111111111111">
    <w:name w:val="WW-Absatz-Standardschriftart11111111111111111"/>
    <w:rsid w:val="00A0056E"/>
  </w:style>
  <w:style w:type="character" w:customStyle="1" w:styleId="WW-Absatz-Standardschriftart111111111111111111">
    <w:name w:val="WW-Absatz-Standardschriftart111111111111111111"/>
    <w:rsid w:val="00A0056E"/>
  </w:style>
  <w:style w:type="character" w:customStyle="1" w:styleId="WW-Absatz-Standardschriftart1111111111111111111">
    <w:name w:val="WW-Absatz-Standardschriftart1111111111111111111"/>
    <w:rsid w:val="00A0056E"/>
  </w:style>
  <w:style w:type="character" w:customStyle="1" w:styleId="WW-Absatz-Standardschriftart11111111111111111111">
    <w:name w:val="WW-Absatz-Standardschriftart11111111111111111111"/>
    <w:rsid w:val="00A0056E"/>
  </w:style>
  <w:style w:type="character" w:customStyle="1" w:styleId="WW-Absatz-Standardschriftart111111111111111111111">
    <w:name w:val="WW-Absatz-Standardschriftart111111111111111111111"/>
    <w:rsid w:val="00A0056E"/>
  </w:style>
  <w:style w:type="character" w:customStyle="1" w:styleId="WW-Absatz-Standardschriftart1111111111111111111111">
    <w:name w:val="WW-Absatz-Standardschriftart1111111111111111111111"/>
    <w:rsid w:val="00A0056E"/>
  </w:style>
  <w:style w:type="character" w:customStyle="1" w:styleId="WW-Absatz-Standardschriftart11111111111111111111111">
    <w:name w:val="WW-Absatz-Standardschriftart11111111111111111111111"/>
    <w:rsid w:val="00A0056E"/>
  </w:style>
  <w:style w:type="character" w:customStyle="1" w:styleId="WW-Absatz-Standardschriftart111111111111111111111111">
    <w:name w:val="WW-Absatz-Standardschriftart111111111111111111111111"/>
    <w:rsid w:val="00A0056E"/>
  </w:style>
  <w:style w:type="character" w:customStyle="1" w:styleId="WW-Absatz-Standardschriftart1111111111111111111111111">
    <w:name w:val="WW-Absatz-Standardschriftart1111111111111111111111111"/>
    <w:rsid w:val="00A0056E"/>
  </w:style>
  <w:style w:type="character" w:customStyle="1" w:styleId="WW-Absatz-Standardschriftart11111111111111111111111111">
    <w:name w:val="WW-Absatz-Standardschriftart11111111111111111111111111"/>
    <w:rsid w:val="00A0056E"/>
  </w:style>
  <w:style w:type="character" w:customStyle="1" w:styleId="WW-Absatz-Standardschriftart111111111111111111111111111">
    <w:name w:val="WW-Absatz-Standardschriftart111111111111111111111111111"/>
    <w:rsid w:val="00A0056E"/>
  </w:style>
  <w:style w:type="character" w:customStyle="1" w:styleId="WW-Absatz-Standardschriftart1111111111111111111111111111">
    <w:name w:val="WW-Absatz-Standardschriftart1111111111111111111111111111"/>
    <w:rsid w:val="00A0056E"/>
  </w:style>
  <w:style w:type="character" w:customStyle="1" w:styleId="WW-Absatz-Standardschriftart11111111111111111111111111111">
    <w:name w:val="WW-Absatz-Standardschriftart11111111111111111111111111111"/>
    <w:rsid w:val="00A0056E"/>
  </w:style>
  <w:style w:type="character" w:customStyle="1" w:styleId="WW-Absatz-Standardschriftart111111111111111111111111111111">
    <w:name w:val="WW-Absatz-Standardschriftart111111111111111111111111111111"/>
    <w:rsid w:val="00A0056E"/>
  </w:style>
  <w:style w:type="character" w:customStyle="1" w:styleId="WW-Absatz-Standardschriftart1111111111111111111111111111111">
    <w:name w:val="WW-Absatz-Standardschriftart1111111111111111111111111111111"/>
    <w:rsid w:val="00A0056E"/>
  </w:style>
  <w:style w:type="character" w:customStyle="1" w:styleId="WW-Absatz-Standardschriftart11111111111111111111111111111111">
    <w:name w:val="WW-Absatz-Standardschriftart11111111111111111111111111111111"/>
    <w:rsid w:val="00A0056E"/>
  </w:style>
  <w:style w:type="character" w:customStyle="1" w:styleId="WW8Num9z0">
    <w:name w:val="WW8Num9z0"/>
    <w:rsid w:val="00A0056E"/>
    <w:rPr>
      <w:rFonts w:ascii="StarSymbol" w:hAnsi="StarSymbol" w:cs="StarSymbol"/>
      <w:sz w:val="18"/>
      <w:szCs w:val="18"/>
    </w:rPr>
  </w:style>
  <w:style w:type="character" w:customStyle="1" w:styleId="WW-Absatz-Standardschriftart111111111111111111111111111111111">
    <w:name w:val="WW-Absatz-Standardschriftart111111111111111111111111111111111"/>
    <w:rsid w:val="00A0056E"/>
  </w:style>
  <w:style w:type="character" w:customStyle="1" w:styleId="WW-Absatz-Standardschriftart1111111111111111111111111111111111">
    <w:name w:val="WW-Absatz-Standardschriftart1111111111111111111111111111111111"/>
    <w:rsid w:val="00A0056E"/>
  </w:style>
  <w:style w:type="character" w:customStyle="1" w:styleId="WW-Absatz-Standardschriftart11111111111111111111111111111111111">
    <w:name w:val="WW-Absatz-Standardschriftart11111111111111111111111111111111111"/>
    <w:rsid w:val="00A0056E"/>
  </w:style>
  <w:style w:type="character" w:customStyle="1" w:styleId="WW-Absatz-Standardschriftart111111111111111111111111111111111111">
    <w:name w:val="WW-Absatz-Standardschriftart111111111111111111111111111111111111"/>
    <w:rsid w:val="00A0056E"/>
  </w:style>
  <w:style w:type="character" w:customStyle="1" w:styleId="WW-Absatz-Standardschriftart1111111111111111111111111111111111111">
    <w:name w:val="WW-Absatz-Standardschriftart1111111111111111111111111111111111111"/>
    <w:rsid w:val="00A0056E"/>
  </w:style>
  <w:style w:type="character" w:customStyle="1" w:styleId="WW-Absatz-Standardschriftart11111111111111111111111111111111111111">
    <w:name w:val="WW-Absatz-Standardschriftart11111111111111111111111111111111111111"/>
    <w:rsid w:val="00A0056E"/>
  </w:style>
  <w:style w:type="character" w:customStyle="1" w:styleId="WW-Absatz-Standardschriftart111111111111111111111111111111111111111">
    <w:name w:val="WW-Absatz-Standardschriftart111111111111111111111111111111111111111"/>
    <w:rsid w:val="00A0056E"/>
  </w:style>
  <w:style w:type="character" w:customStyle="1" w:styleId="WW-Absatz-Standardschriftart1111111111111111111111111111111111111111">
    <w:name w:val="WW-Absatz-Standardschriftart1111111111111111111111111111111111111111"/>
    <w:rsid w:val="00A0056E"/>
  </w:style>
  <w:style w:type="character" w:customStyle="1" w:styleId="WW-Absatz-Standardschriftart11111111111111111111111111111111111111111">
    <w:name w:val="WW-Absatz-Standardschriftart11111111111111111111111111111111111111111"/>
    <w:rsid w:val="00A0056E"/>
  </w:style>
  <w:style w:type="character" w:customStyle="1" w:styleId="WW-Absatz-Standardschriftart111111111111111111111111111111111111111111">
    <w:name w:val="WW-Absatz-Standardschriftart111111111111111111111111111111111111111111"/>
    <w:rsid w:val="00A0056E"/>
  </w:style>
  <w:style w:type="character" w:customStyle="1" w:styleId="WW-Absatz-Standardschriftart1111111111111111111111111111111111111111111">
    <w:name w:val="WW-Absatz-Standardschriftart1111111111111111111111111111111111111111111"/>
    <w:rsid w:val="00A0056E"/>
  </w:style>
  <w:style w:type="character" w:customStyle="1" w:styleId="WW-Absatz-Standardschriftart11111111111111111111111111111111111111111111">
    <w:name w:val="WW-Absatz-Standardschriftart11111111111111111111111111111111111111111111"/>
    <w:rsid w:val="00A0056E"/>
  </w:style>
  <w:style w:type="character" w:customStyle="1" w:styleId="WW-Absatz-Standardschriftart111111111111111111111111111111111111111111111">
    <w:name w:val="WW-Absatz-Standardschriftart111111111111111111111111111111111111111111111"/>
    <w:rsid w:val="00A0056E"/>
  </w:style>
  <w:style w:type="character" w:customStyle="1" w:styleId="WW-Absatz-Standardschriftart1111111111111111111111111111111111111111111111">
    <w:name w:val="WW-Absatz-Standardschriftart1111111111111111111111111111111111111111111111"/>
    <w:rsid w:val="00A0056E"/>
  </w:style>
  <w:style w:type="character" w:customStyle="1" w:styleId="WW-Absatz-Standardschriftart11111111111111111111111111111111111111111111111">
    <w:name w:val="WW-Absatz-Standardschriftart11111111111111111111111111111111111111111111111"/>
    <w:rsid w:val="00A0056E"/>
  </w:style>
  <w:style w:type="character" w:customStyle="1" w:styleId="WW-Absatz-Standardschriftart111111111111111111111111111111111111111111111111">
    <w:name w:val="WW-Absatz-Standardschriftart111111111111111111111111111111111111111111111111"/>
    <w:rsid w:val="00A0056E"/>
  </w:style>
  <w:style w:type="character" w:customStyle="1" w:styleId="WW-Absatz-Standardschriftart1111111111111111111111111111111111111111111111111">
    <w:name w:val="WW-Absatz-Standardschriftart1111111111111111111111111111111111111111111111111"/>
    <w:rsid w:val="00A0056E"/>
  </w:style>
  <w:style w:type="character" w:customStyle="1" w:styleId="WW-Absatz-Standardschriftart11111111111111111111111111111111111111111111111111">
    <w:name w:val="WW-Absatz-Standardschriftart11111111111111111111111111111111111111111111111111"/>
    <w:rsid w:val="00A0056E"/>
  </w:style>
  <w:style w:type="character" w:customStyle="1" w:styleId="WW-Absatz-Standardschriftart111111111111111111111111111111111111111111111111111">
    <w:name w:val="WW-Absatz-Standardschriftart111111111111111111111111111111111111111111111111111"/>
    <w:rsid w:val="00A0056E"/>
  </w:style>
  <w:style w:type="character" w:customStyle="1" w:styleId="WW-Absatz-Standardschriftart1111111111111111111111111111111111111111111111111111">
    <w:name w:val="WW-Absatz-Standardschriftart1111111111111111111111111111111111111111111111111111"/>
    <w:rsid w:val="00A0056E"/>
  </w:style>
  <w:style w:type="character" w:customStyle="1" w:styleId="WW-Absatz-Standardschriftart11111111111111111111111111111111111111111111111111111">
    <w:name w:val="WW-Absatz-Standardschriftart11111111111111111111111111111111111111111111111111111"/>
    <w:rsid w:val="00A0056E"/>
  </w:style>
  <w:style w:type="character" w:customStyle="1" w:styleId="WW-Absatz-Standardschriftart111111111111111111111111111111111111111111111111111111">
    <w:name w:val="WW-Absatz-Standardschriftart111111111111111111111111111111111111111111111111111111"/>
    <w:rsid w:val="00A0056E"/>
  </w:style>
  <w:style w:type="character" w:customStyle="1" w:styleId="WW-Absatz-Standardschriftart1111111111111111111111111111111111111111111111111111111">
    <w:name w:val="WW-Absatz-Standardschriftart1111111111111111111111111111111111111111111111111111111"/>
    <w:rsid w:val="00A0056E"/>
  </w:style>
  <w:style w:type="character" w:customStyle="1" w:styleId="WW-Absatz-Standardschriftart11111111111111111111111111111111111111111111111111111111">
    <w:name w:val="WW-Absatz-Standardschriftart11111111111111111111111111111111111111111111111111111111"/>
    <w:rsid w:val="00A0056E"/>
  </w:style>
  <w:style w:type="character" w:customStyle="1" w:styleId="WW-Absatz-Standardschriftart111111111111111111111111111111111111111111111111111111111">
    <w:name w:val="WW-Absatz-Standardschriftart111111111111111111111111111111111111111111111111111111111"/>
    <w:rsid w:val="00A0056E"/>
  </w:style>
  <w:style w:type="character" w:customStyle="1" w:styleId="WW-Absatz-Standardschriftart1111111111111111111111111111111111111111111111111111111111">
    <w:name w:val="WW-Absatz-Standardschriftart1111111111111111111111111111111111111111111111111111111111"/>
    <w:rsid w:val="00A0056E"/>
  </w:style>
  <w:style w:type="character" w:customStyle="1" w:styleId="WW-Absatz-Standardschriftart11111111111111111111111111111111111111111111111111111111111">
    <w:name w:val="WW-Absatz-Standardschriftart11111111111111111111111111111111111111111111111111111111111"/>
    <w:rsid w:val="00A0056E"/>
  </w:style>
  <w:style w:type="character" w:customStyle="1" w:styleId="WW-Absatz-Standardschriftart111111111111111111111111111111111111111111111111111111111111">
    <w:name w:val="WW-Absatz-Standardschriftart111111111111111111111111111111111111111111111111111111111111"/>
    <w:rsid w:val="00A0056E"/>
  </w:style>
  <w:style w:type="character" w:customStyle="1" w:styleId="WW-Absatz-Standardschriftart1111111111111111111111111111111111111111111111111111111111111">
    <w:name w:val="WW-Absatz-Standardschriftart1111111111111111111111111111111111111111111111111111111111111"/>
    <w:rsid w:val="00A0056E"/>
  </w:style>
  <w:style w:type="character" w:customStyle="1" w:styleId="WW-Absatz-Standardschriftart11111111111111111111111111111111111111111111111111111111111111">
    <w:name w:val="WW-Absatz-Standardschriftart11111111111111111111111111111111111111111111111111111111111111"/>
    <w:rsid w:val="00A0056E"/>
  </w:style>
  <w:style w:type="character" w:customStyle="1" w:styleId="WW-Absatz-Standardschriftart111111111111111111111111111111111111111111111111111111111111111">
    <w:name w:val="WW-Absatz-Standardschriftart111111111111111111111111111111111111111111111111111111111111111"/>
    <w:rsid w:val="00A0056E"/>
  </w:style>
  <w:style w:type="character" w:customStyle="1" w:styleId="WW-Absatz-Standardschriftart1111111111111111111111111111111111111111111111111111111111111111">
    <w:name w:val="WW-Absatz-Standardschriftart1111111111111111111111111111111111111111111111111111111111111111"/>
    <w:rsid w:val="00A0056E"/>
  </w:style>
  <w:style w:type="character" w:customStyle="1" w:styleId="WW8Num1z0">
    <w:name w:val="WW8Num1z0"/>
    <w:rsid w:val="00A0056E"/>
    <w:rPr>
      <w:rFonts w:ascii="StarSymbol" w:hAnsi="StarSymbol" w:cs="StarSymbol"/>
      <w:sz w:val="18"/>
      <w:szCs w:val="18"/>
    </w:rPr>
  </w:style>
  <w:style w:type="character" w:customStyle="1" w:styleId="WW-Absatz-Standardschriftart11111111111111111111111111111111111111111111111111111111111111111">
    <w:name w:val="WW-Absatz-Standardschriftart11111111111111111111111111111111111111111111111111111111111111111"/>
    <w:rsid w:val="00A0056E"/>
  </w:style>
  <w:style w:type="character" w:customStyle="1" w:styleId="WW-Znakinumeracji1111111">
    <w:name w:val="WW-Znaki numeracji1111111"/>
    <w:rsid w:val="00A0056E"/>
  </w:style>
  <w:style w:type="character" w:customStyle="1" w:styleId="WW-Znakinumeracji11111111">
    <w:name w:val="WW-Znaki numeracji11111111"/>
    <w:rsid w:val="00A0056E"/>
  </w:style>
  <w:style w:type="character" w:customStyle="1" w:styleId="WW-Znakinumeracji111111111">
    <w:name w:val="WW-Znaki numeracji111111111"/>
    <w:rsid w:val="00A0056E"/>
  </w:style>
  <w:style w:type="character" w:customStyle="1" w:styleId="WW-Znakinumeracji1111111111">
    <w:name w:val="WW-Znaki numeracji1111111111"/>
    <w:rsid w:val="00A0056E"/>
  </w:style>
  <w:style w:type="character" w:customStyle="1" w:styleId="WW-Znakinumeracji11111111111">
    <w:name w:val="WW-Znaki numeracji11111111111"/>
    <w:rsid w:val="00A0056E"/>
  </w:style>
  <w:style w:type="character" w:customStyle="1" w:styleId="WW-Znakinumeracji111111111111">
    <w:name w:val="WW-Znaki numeracji111111111111"/>
    <w:rsid w:val="00A0056E"/>
  </w:style>
  <w:style w:type="character" w:customStyle="1" w:styleId="WW-Znakinumeracji1111111111111">
    <w:name w:val="WW-Znaki numeracji1111111111111"/>
    <w:rsid w:val="00A0056E"/>
  </w:style>
  <w:style w:type="character" w:customStyle="1" w:styleId="WW-Znakinumeracji11111111111111">
    <w:name w:val="WW-Znaki numeracji11111111111111"/>
    <w:rsid w:val="00A0056E"/>
  </w:style>
  <w:style w:type="character" w:customStyle="1" w:styleId="WW-Znakinumeracji111111111111111">
    <w:name w:val="WW-Znaki numeracji111111111111111"/>
    <w:rsid w:val="00A0056E"/>
  </w:style>
  <w:style w:type="character" w:customStyle="1" w:styleId="WW-Znakinumeracji1111111111111111">
    <w:name w:val="WW-Znaki numeracji1111111111111111"/>
    <w:rsid w:val="00A0056E"/>
  </w:style>
  <w:style w:type="character" w:customStyle="1" w:styleId="WW-Znakinumeracji11111111111111111">
    <w:name w:val="WW-Znaki numeracji11111111111111111"/>
    <w:rsid w:val="00A0056E"/>
  </w:style>
  <w:style w:type="character" w:customStyle="1" w:styleId="WW-Znakinumeracji111111111111111111">
    <w:name w:val="WW-Znaki numeracji111111111111111111"/>
    <w:rsid w:val="00A0056E"/>
  </w:style>
  <w:style w:type="character" w:customStyle="1" w:styleId="WW-Znakinumeracji1111111111111111111">
    <w:name w:val="WW-Znaki numeracji1111111111111111111"/>
    <w:rsid w:val="00A0056E"/>
  </w:style>
  <w:style w:type="character" w:customStyle="1" w:styleId="WW-Znakinumeracji11111111111111111111">
    <w:name w:val="WW-Znaki numeracji11111111111111111111"/>
    <w:rsid w:val="00A0056E"/>
  </w:style>
  <w:style w:type="character" w:customStyle="1" w:styleId="WW-Znakinumeracji111111111111111111111">
    <w:name w:val="WW-Znaki numeracji111111111111111111111"/>
    <w:rsid w:val="00A0056E"/>
  </w:style>
  <w:style w:type="character" w:customStyle="1" w:styleId="WW-Znakinumeracji1111111111111111111111">
    <w:name w:val="WW-Znaki numeracji1111111111111111111111"/>
    <w:rsid w:val="00A0056E"/>
  </w:style>
  <w:style w:type="character" w:customStyle="1" w:styleId="WW-Znakinumeracji11111111111111111111111">
    <w:name w:val="WW-Znaki numeracji11111111111111111111111"/>
    <w:rsid w:val="00A0056E"/>
  </w:style>
  <w:style w:type="character" w:customStyle="1" w:styleId="WW-Znakinumeracji111111111111111111111111">
    <w:name w:val="WW-Znaki numeracji111111111111111111111111"/>
    <w:rsid w:val="00A0056E"/>
  </w:style>
  <w:style w:type="character" w:customStyle="1" w:styleId="WW-Znakinumeracji1111111111111111111111111">
    <w:name w:val="WW-Znaki numeracji1111111111111111111111111"/>
    <w:rsid w:val="00A0056E"/>
  </w:style>
  <w:style w:type="character" w:customStyle="1" w:styleId="WW-Znakinumeracji11111111111111111111111111">
    <w:name w:val="WW-Znaki numeracji11111111111111111111111111"/>
    <w:rsid w:val="00A0056E"/>
  </w:style>
  <w:style w:type="character" w:customStyle="1" w:styleId="WW-Znakinumeracji111111111111111111111111111">
    <w:name w:val="WW-Znaki numeracji111111111111111111111111111"/>
    <w:rsid w:val="00A0056E"/>
  </w:style>
  <w:style w:type="character" w:customStyle="1" w:styleId="WW-Znakinumeracji1111111111111111111111111111">
    <w:name w:val="WW-Znaki numeracji1111111111111111111111111111"/>
    <w:rsid w:val="00A0056E"/>
  </w:style>
  <w:style w:type="character" w:customStyle="1" w:styleId="WW-Znakinumeracji11111111111111111111111111111">
    <w:name w:val="WW-Znaki numeracji11111111111111111111111111111"/>
    <w:rsid w:val="00A0056E"/>
  </w:style>
  <w:style w:type="character" w:customStyle="1" w:styleId="WW-Znakinumeracji111111111111111111111111111111">
    <w:name w:val="WW-Znaki numeracji111111111111111111111111111111"/>
    <w:rsid w:val="00A0056E"/>
  </w:style>
  <w:style w:type="character" w:customStyle="1" w:styleId="WW-Znakinumeracji1111111111111111111111111111111">
    <w:name w:val="WW-Znaki numeracji1111111111111111111111111111111"/>
    <w:rsid w:val="00A0056E"/>
  </w:style>
  <w:style w:type="character" w:customStyle="1" w:styleId="WW-Znakinumeracji11111111111111111111111111111111">
    <w:name w:val="WW-Znaki numeracji11111111111111111111111111111111"/>
    <w:rsid w:val="00A0056E"/>
  </w:style>
  <w:style w:type="character" w:customStyle="1" w:styleId="WW-Znakinumeracji111111111111111111111111111111111">
    <w:name w:val="WW-Znaki numeracji111111111111111111111111111111111"/>
    <w:rsid w:val="00A0056E"/>
  </w:style>
  <w:style w:type="character" w:customStyle="1" w:styleId="WW-Znakinumeracji1111111111111111111111111111111111">
    <w:name w:val="WW-Znaki numeracji1111111111111111111111111111111111"/>
    <w:rsid w:val="00A0056E"/>
  </w:style>
  <w:style w:type="character" w:customStyle="1" w:styleId="WW-Znakinumeracji11111111111111111111111111111111111">
    <w:name w:val="WW-Znaki numeracji11111111111111111111111111111111111"/>
    <w:rsid w:val="00A0056E"/>
  </w:style>
  <w:style w:type="character" w:customStyle="1" w:styleId="WW-Znakinumeracji111111111111111111111111111111111111">
    <w:name w:val="WW-Znaki numeracji111111111111111111111111111111111111"/>
    <w:rsid w:val="00A0056E"/>
  </w:style>
  <w:style w:type="character" w:customStyle="1" w:styleId="WW-Znakinumeracji1111111111111111111111111111111111111">
    <w:name w:val="WW-Znaki numeracji1111111111111111111111111111111111111"/>
    <w:rsid w:val="00A0056E"/>
  </w:style>
  <w:style w:type="character" w:customStyle="1" w:styleId="WW-Znakinumeracji11111111111111111111111111111111111111">
    <w:name w:val="WW-Znaki numeracji11111111111111111111111111111111111111"/>
    <w:rsid w:val="00A0056E"/>
  </w:style>
  <w:style w:type="character" w:customStyle="1" w:styleId="WW-Znakinumeracji111111111111111111111111111111111111111">
    <w:name w:val="WW-Znaki numeracji111111111111111111111111111111111111111"/>
    <w:rsid w:val="00A0056E"/>
  </w:style>
  <w:style w:type="character" w:customStyle="1" w:styleId="WW-Znakinumeracji1111111111111111111111111111111111111111">
    <w:name w:val="WW-Znaki numeracji1111111111111111111111111111111111111111"/>
    <w:rsid w:val="00A0056E"/>
  </w:style>
  <w:style w:type="character" w:customStyle="1" w:styleId="WW-Znakinumeracji11111111111111111111111111111111111111111">
    <w:name w:val="WW-Znaki numeracji11111111111111111111111111111111111111111"/>
    <w:rsid w:val="00A0056E"/>
  </w:style>
  <w:style w:type="character" w:customStyle="1" w:styleId="WW-Znakinumeracji111111111111111111111111111111111111111111">
    <w:name w:val="WW-Znaki numeracji111111111111111111111111111111111111111111"/>
    <w:rsid w:val="00A0056E"/>
  </w:style>
  <w:style w:type="character" w:customStyle="1" w:styleId="WW-Znakinumeracji1111111111111111111111111111111111111111111">
    <w:name w:val="WW-Znaki numeracji1111111111111111111111111111111111111111111"/>
    <w:rsid w:val="00A0056E"/>
  </w:style>
  <w:style w:type="character" w:customStyle="1" w:styleId="WW-Znakinumeracji11111111111111111111111111111111111111111111">
    <w:name w:val="WW-Znaki numeracji11111111111111111111111111111111111111111111"/>
    <w:rsid w:val="00A0056E"/>
  </w:style>
  <w:style w:type="character" w:customStyle="1" w:styleId="WW-Znakinumeracji111111111111111111111111111111111111111111111">
    <w:name w:val="WW-Znaki numeracji111111111111111111111111111111111111111111111"/>
    <w:rsid w:val="00A0056E"/>
  </w:style>
  <w:style w:type="character" w:customStyle="1" w:styleId="WW-Znakinumeracji1111111111111111111111111111111111111111111111">
    <w:name w:val="WW-Znaki numeracji1111111111111111111111111111111111111111111111"/>
    <w:rsid w:val="00A0056E"/>
  </w:style>
  <w:style w:type="character" w:customStyle="1" w:styleId="WW-Znakinumeracji11111111111111111111111111111111111111111111111">
    <w:name w:val="WW-Znaki numeracji11111111111111111111111111111111111111111111111"/>
    <w:rsid w:val="00A0056E"/>
  </w:style>
  <w:style w:type="character" w:customStyle="1" w:styleId="WW-Znakinumeracji111111111111111111111111111111111111111111111111">
    <w:name w:val="WW-Znaki numeracji111111111111111111111111111111111111111111111111"/>
    <w:rsid w:val="00A0056E"/>
  </w:style>
  <w:style w:type="character" w:customStyle="1" w:styleId="WW-Znakinumeracji1111111111111111111111111111111111111111111111111">
    <w:name w:val="WW-Znaki numeracji1111111111111111111111111111111111111111111111111"/>
    <w:rsid w:val="00A0056E"/>
  </w:style>
  <w:style w:type="character" w:customStyle="1" w:styleId="WW-Znakinumeracji11111111111111111111111111111111111111111111111111">
    <w:name w:val="WW-Znaki numeracji11111111111111111111111111111111111111111111111111"/>
    <w:rsid w:val="00A0056E"/>
  </w:style>
  <w:style w:type="character" w:customStyle="1" w:styleId="WW-Znakinumeracji111111111111111111111111111111111111111111111111111">
    <w:name w:val="WW-Znaki numeracji111111111111111111111111111111111111111111111111111"/>
    <w:rsid w:val="00A0056E"/>
  </w:style>
  <w:style w:type="character" w:customStyle="1" w:styleId="WW-Znakinumeracji1111111111111111111111111111111111111111111111111111">
    <w:name w:val="WW-Znaki numeracji1111111111111111111111111111111111111111111111111111"/>
    <w:rsid w:val="00A0056E"/>
  </w:style>
  <w:style w:type="character" w:customStyle="1" w:styleId="WW-Znakinumeracji11111111111111111111111111111111111111111111111111111">
    <w:name w:val="WW-Znaki numeracji11111111111111111111111111111111111111111111111111111"/>
    <w:rsid w:val="00A0056E"/>
  </w:style>
  <w:style w:type="character" w:customStyle="1" w:styleId="WW-Znakinumeracji111111111111111111111111111111111111111111111111111111">
    <w:name w:val="WW-Znaki numeracji111111111111111111111111111111111111111111111111111111"/>
    <w:rsid w:val="00A0056E"/>
  </w:style>
  <w:style w:type="character" w:customStyle="1" w:styleId="WW-Znakinumeracji1111111111111111111111111111111111111111111111111111111">
    <w:name w:val="WW-Znaki numeracji1111111111111111111111111111111111111111111111111111111"/>
    <w:rsid w:val="00A0056E"/>
  </w:style>
  <w:style w:type="character" w:customStyle="1" w:styleId="WW-Znakinumeracji11111111111111111111111111111111111111111111111111111111">
    <w:name w:val="WW-Znaki numeracji11111111111111111111111111111111111111111111111111111111"/>
    <w:rsid w:val="00A0056E"/>
  </w:style>
  <w:style w:type="character" w:customStyle="1" w:styleId="WW-Znakinumeracji111111111111111111111111111111111111111111111111111111111">
    <w:name w:val="WW-Znaki numeracji111111111111111111111111111111111111111111111111111111111"/>
    <w:rsid w:val="00A0056E"/>
  </w:style>
  <w:style w:type="character" w:customStyle="1" w:styleId="WW-Znakinumeracji1111111111111111111111111111111111111111111111111111111111">
    <w:name w:val="WW-Znaki numeracji1111111111111111111111111111111111111111111111111111111111"/>
    <w:rsid w:val="00A0056E"/>
  </w:style>
  <w:style w:type="character" w:customStyle="1" w:styleId="WW-Znakinumeracji11111111111111111111111111111111111111111111111111111111111">
    <w:name w:val="WW-Znaki numeracji11111111111111111111111111111111111111111111111111111111111"/>
    <w:rsid w:val="00A0056E"/>
  </w:style>
  <w:style w:type="character" w:customStyle="1" w:styleId="WW-Znakinumeracji111111111111111111111111111111111111111111111111111111111111">
    <w:name w:val="WW-Znaki numeracji111111111111111111111111111111111111111111111111111111111111"/>
    <w:rsid w:val="00A0056E"/>
  </w:style>
  <w:style w:type="character" w:customStyle="1" w:styleId="WW-Znakinumeracji1111111111111111111111111111111111111111111111111111111111111">
    <w:name w:val="WW-Znaki numeracji1111111111111111111111111111111111111111111111111111111111111"/>
    <w:rsid w:val="00A0056E"/>
  </w:style>
  <w:style w:type="character" w:customStyle="1" w:styleId="WW-Znakinumeracji11111111111111111111111111111111111111111111111111111111111111">
    <w:name w:val="WW-Znaki numeracji11111111111111111111111111111111111111111111111111111111111111"/>
    <w:rsid w:val="00A0056E"/>
  </w:style>
  <w:style w:type="character" w:customStyle="1" w:styleId="WW-Znakinumeracji111111111111111111111111111111111111111111111111111111111111111">
    <w:name w:val="WW-Znaki numeracji111111111111111111111111111111111111111111111111111111111111111"/>
    <w:rsid w:val="00A0056E"/>
  </w:style>
  <w:style w:type="character" w:customStyle="1" w:styleId="WW-Znakinumeracji1111111111111111111111111111111111111111111111111111111111111111">
    <w:name w:val="WW-Znaki numeracji1111111111111111111111111111111111111111111111111111111111111111"/>
    <w:rsid w:val="00A0056E"/>
  </w:style>
  <w:style w:type="character" w:customStyle="1" w:styleId="WW-Znakinumeracji11111111111111111111111111111111111111111111111111111111111111111">
    <w:name w:val="WW-Znaki numeracji11111111111111111111111111111111111111111111111111111111111111111"/>
    <w:rsid w:val="00A0056E"/>
  </w:style>
  <w:style w:type="character" w:customStyle="1" w:styleId="WW-Symbolewypunktowania1111111">
    <w:name w:val="WW-Symbole wypunktowania1111111"/>
    <w:rsid w:val="00A0056E"/>
    <w:rPr>
      <w:rFonts w:ascii="StarSymbol" w:eastAsia="StarSymbol" w:hAnsi="StarSymbol" w:cs="StarSymbol"/>
      <w:sz w:val="18"/>
      <w:szCs w:val="18"/>
    </w:rPr>
  </w:style>
  <w:style w:type="character" w:customStyle="1" w:styleId="WW-Symbolewypunktowania11111111">
    <w:name w:val="WW-Symbole wypunktowania11111111"/>
    <w:rsid w:val="00A0056E"/>
    <w:rPr>
      <w:rFonts w:ascii="StarSymbol" w:eastAsia="StarSymbol" w:hAnsi="StarSymbol" w:cs="StarSymbol"/>
      <w:sz w:val="18"/>
      <w:szCs w:val="18"/>
    </w:rPr>
  </w:style>
  <w:style w:type="character" w:customStyle="1" w:styleId="WW-Symbolewypunktowania111111111">
    <w:name w:val="WW-Symbole wypunktowania111111111"/>
    <w:rsid w:val="00A0056E"/>
    <w:rPr>
      <w:rFonts w:ascii="StarSymbol" w:eastAsia="StarSymbol" w:hAnsi="StarSymbol" w:cs="StarSymbol"/>
      <w:sz w:val="18"/>
      <w:szCs w:val="18"/>
    </w:rPr>
  </w:style>
  <w:style w:type="character" w:customStyle="1" w:styleId="WW-Symbolewypunktowania1111111111">
    <w:name w:val="WW-Symbole wypunktowania1111111111"/>
    <w:rsid w:val="00A0056E"/>
    <w:rPr>
      <w:rFonts w:ascii="StarSymbol" w:eastAsia="StarSymbol" w:hAnsi="StarSymbol" w:cs="StarSymbol"/>
      <w:sz w:val="18"/>
      <w:szCs w:val="18"/>
    </w:rPr>
  </w:style>
  <w:style w:type="character" w:customStyle="1" w:styleId="WW-Symbolewypunktowania11111111111">
    <w:name w:val="WW-Symbole wypunktowania11111111111"/>
    <w:rsid w:val="00A0056E"/>
    <w:rPr>
      <w:rFonts w:ascii="StarSymbol" w:eastAsia="StarSymbol" w:hAnsi="StarSymbol" w:cs="StarSymbol"/>
      <w:sz w:val="18"/>
      <w:szCs w:val="18"/>
    </w:rPr>
  </w:style>
  <w:style w:type="character" w:customStyle="1" w:styleId="WW-Symbolewypunktowania111111111111">
    <w:name w:val="WW-Symbole wypunktowania111111111111"/>
    <w:rsid w:val="00A0056E"/>
    <w:rPr>
      <w:rFonts w:ascii="StarSymbol" w:eastAsia="StarSymbol" w:hAnsi="StarSymbol" w:cs="StarSymbol"/>
      <w:sz w:val="18"/>
      <w:szCs w:val="18"/>
    </w:rPr>
  </w:style>
  <w:style w:type="character" w:customStyle="1" w:styleId="WW-Symbolewypunktowania1111111111111">
    <w:name w:val="WW-Symbole wypunktowania1111111111111"/>
    <w:rsid w:val="00A0056E"/>
    <w:rPr>
      <w:rFonts w:ascii="StarSymbol" w:eastAsia="StarSymbol" w:hAnsi="StarSymbol" w:cs="StarSymbol"/>
      <w:sz w:val="18"/>
      <w:szCs w:val="18"/>
    </w:rPr>
  </w:style>
  <w:style w:type="character" w:customStyle="1" w:styleId="WW-Symbolewypunktowania11111111111111">
    <w:name w:val="WW-Symbole wypunktowania11111111111111"/>
    <w:rsid w:val="00A0056E"/>
    <w:rPr>
      <w:rFonts w:ascii="StarSymbol" w:eastAsia="StarSymbol" w:hAnsi="StarSymbol" w:cs="StarSymbol"/>
      <w:sz w:val="18"/>
      <w:szCs w:val="18"/>
    </w:rPr>
  </w:style>
  <w:style w:type="character" w:customStyle="1" w:styleId="WW-Symbolewypunktowania111111111111111">
    <w:name w:val="WW-Symbole wypunktowania111111111111111"/>
    <w:rsid w:val="00A0056E"/>
    <w:rPr>
      <w:rFonts w:ascii="StarSymbol" w:eastAsia="StarSymbol" w:hAnsi="StarSymbol" w:cs="StarSymbol"/>
      <w:sz w:val="18"/>
      <w:szCs w:val="18"/>
    </w:rPr>
  </w:style>
  <w:style w:type="character" w:customStyle="1" w:styleId="WW-Symbolewypunktowania1111111111111111">
    <w:name w:val="WW-Symbole wypunktowania1111111111111111"/>
    <w:rsid w:val="00A0056E"/>
    <w:rPr>
      <w:rFonts w:ascii="StarSymbol" w:eastAsia="StarSymbol" w:hAnsi="StarSymbol" w:cs="StarSymbol"/>
      <w:sz w:val="18"/>
      <w:szCs w:val="18"/>
    </w:rPr>
  </w:style>
  <w:style w:type="character" w:customStyle="1" w:styleId="WW-Symbolewypunktowania11111111111111111">
    <w:name w:val="WW-Symbole wypunktowania11111111111111111"/>
    <w:rsid w:val="00A0056E"/>
    <w:rPr>
      <w:rFonts w:ascii="StarSymbol" w:eastAsia="StarSymbol" w:hAnsi="StarSymbol" w:cs="StarSymbol"/>
      <w:sz w:val="18"/>
      <w:szCs w:val="18"/>
    </w:rPr>
  </w:style>
  <w:style w:type="character" w:customStyle="1" w:styleId="WW-Symbolewypunktowania111111111111111111">
    <w:name w:val="WW-Symbole wypunktowania111111111111111111"/>
    <w:rsid w:val="00A0056E"/>
    <w:rPr>
      <w:rFonts w:ascii="StarSymbol" w:eastAsia="StarSymbol" w:hAnsi="StarSymbol" w:cs="StarSymbol"/>
      <w:sz w:val="18"/>
      <w:szCs w:val="18"/>
    </w:rPr>
  </w:style>
  <w:style w:type="character" w:customStyle="1" w:styleId="WW-Symbolewypunktowania1111111111111111111">
    <w:name w:val="WW-Symbole wypunktowania1111111111111111111"/>
    <w:rsid w:val="00A0056E"/>
    <w:rPr>
      <w:rFonts w:ascii="StarSymbol" w:eastAsia="StarSymbol" w:hAnsi="StarSymbol" w:cs="StarSymbol"/>
      <w:sz w:val="18"/>
      <w:szCs w:val="18"/>
    </w:rPr>
  </w:style>
  <w:style w:type="character" w:customStyle="1" w:styleId="WW-Symbolewypunktowania11111111111111111111">
    <w:name w:val="WW-Symbole wypunktowania11111111111111111111"/>
    <w:rsid w:val="00A0056E"/>
    <w:rPr>
      <w:rFonts w:ascii="StarSymbol" w:eastAsia="StarSymbol" w:hAnsi="StarSymbol" w:cs="StarSymbol"/>
      <w:sz w:val="18"/>
      <w:szCs w:val="18"/>
    </w:rPr>
  </w:style>
  <w:style w:type="character" w:customStyle="1" w:styleId="WW-Symbolewypunktowania111111111111111111111">
    <w:name w:val="WW-Symbole wypunktowania111111111111111111111"/>
    <w:rsid w:val="00A0056E"/>
    <w:rPr>
      <w:rFonts w:ascii="StarSymbol" w:eastAsia="StarSymbol" w:hAnsi="StarSymbol" w:cs="StarSymbol"/>
      <w:sz w:val="18"/>
      <w:szCs w:val="18"/>
    </w:rPr>
  </w:style>
  <w:style w:type="character" w:customStyle="1" w:styleId="WW-Symbolewypunktowania1111111111111111111111">
    <w:name w:val="WW-Symbole wypunktowania1111111111111111111111"/>
    <w:rsid w:val="00A0056E"/>
    <w:rPr>
      <w:rFonts w:ascii="StarSymbol" w:eastAsia="StarSymbol" w:hAnsi="StarSymbol" w:cs="StarSymbol"/>
      <w:sz w:val="18"/>
      <w:szCs w:val="18"/>
    </w:rPr>
  </w:style>
  <w:style w:type="character" w:customStyle="1" w:styleId="WW-Symbolewypunktowania11111111111111111111111">
    <w:name w:val="WW-Symbole wypunktowania11111111111111111111111"/>
    <w:rsid w:val="00A0056E"/>
    <w:rPr>
      <w:rFonts w:ascii="StarSymbol" w:eastAsia="StarSymbol" w:hAnsi="StarSymbol" w:cs="StarSymbol"/>
      <w:sz w:val="18"/>
      <w:szCs w:val="18"/>
    </w:rPr>
  </w:style>
  <w:style w:type="character" w:customStyle="1" w:styleId="WW-Symbolewypunktowania111111111111111111111111">
    <w:name w:val="WW-Symbole wypunktowania111111111111111111111111"/>
    <w:rsid w:val="00A0056E"/>
    <w:rPr>
      <w:rFonts w:ascii="StarSymbol" w:eastAsia="StarSymbol" w:hAnsi="StarSymbol" w:cs="StarSymbol"/>
      <w:sz w:val="18"/>
      <w:szCs w:val="18"/>
    </w:rPr>
  </w:style>
  <w:style w:type="character" w:customStyle="1" w:styleId="WW-Symbolewypunktowania1111111111111111111111111">
    <w:name w:val="WW-Symbole wypunktowania1111111111111111111111111"/>
    <w:rsid w:val="00A0056E"/>
    <w:rPr>
      <w:rFonts w:ascii="StarSymbol" w:eastAsia="StarSymbol" w:hAnsi="StarSymbol" w:cs="StarSymbol"/>
      <w:sz w:val="18"/>
      <w:szCs w:val="18"/>
    </w:rPr>
  </w:style>
  <w:style w:type="character" w:customStyle="1" w:styleId="WW-Symbolewypunktowania11111111111111111111111111">
    <w:name w:val="WW-Symbole wypunktowania11111111111111111111111111"/>
    <w:rsid w:val="00A0056E"/>
    <w:rPr>
      <w:rFonts w:ascii="StarSymbol" w:eastAsia="StarSymbol" w:hAnsi="StarSymbol" w:cs="StarSymbol"/>
      <w:sz w:val="18"/>
      <w:szCs w:val="18"/>
    </w:rPr>
  </w:style>
  <w:style w:type="character" w:customStyle="1" w:styleId="WW-Symbolewypunktowania111111111111111111111111111">
    <w:name w:val="WW-Symbole wypunktowania111111111111111111111111111"/>
    <w:rsid w:val="00A0056E"/>
    <w:rPr>
      <w:rFonts w:ascii="StarSymbol" w:eastAsia="StarSymbol" w:hAnsi="StarSymbol" w:cs="StarSymbol"/>
      <w:sz w:val="18"/>
      <w:szCs w:val="18"/>
    </w:rPr>
  </w:style>
  <w:style w:type="character" w:customStyle="1" w:styleId="WW-Symbolewypunktowania1111111111111111111111111111">
    <w:name w:val="WW-Symbole wypunktowania1111111111111111111111111111"/>
    <w:rsid w:val="00A0056E"/>
    <w:rPr>
      <w:rFonts w:ascii="StarSymbol" w:eastAsia="StarSymbol" w:hAnsi="StarSymbol" w:cs="StarSymbol"/>
      <w:sz w:val="18"/>
      <w:szCs w:val="18"/>
    </w:rPr>
  </w:style>
  <w:style w:type="character" w:customStyle="1" w:styleId="WW-Symbolewypunktowania11111111111111111111111111111">
    <w:name w:val="WW-Symbole wypunktowania11111111111111111111111111111"/>
    <w:rsid w:val="00A0056E"/>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rsid w:val="00A0056E"/>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rsid w:val="00A0056E"/>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rsid w:val="00A0056E"/>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rsid w:val="00A0056E"/>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rsid w:val="00A0056E"/>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rsid w:val="00A0056E"/>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rsid w:val="00A0056E"/>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rsid w:val="00A0056E"/>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
    <w:name w:val="WW-Symbole wypunktowania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rsid w:val="00A0056E"/>
    <w:rPr>
      <w:rFonts w:ascii="StarSymbol" w:eastAsia="StarSymbol" w:hAnsi="StarSymbol" w:cs="StarSymbol"/>
      <w:sz w:val="18"/>
      <w:szCs w:val="18"/>
    </w:rPr>
  </w:style>
  <w:style w:type="character" w:customStyle="1" w:styleId="WW-WW8Num24z0">
    <w:name w:val="WW-WW8Num24z0"/>
    <w:rsid w:val="00A0056E"/>
    <w:rPr>
      <w:rFonts w:ascii="Symbol" w:hAnsi="Symbol" w:cs="StarSymbol"/>
      <w:sz w:val="18"/>
      <w:szCs w:val="18"/>
    </w:rPr>
  </w:style>
  <w:style w:type="character" w:styleId="UyteHipercze">
    <w:name w:val="FollowedHyperlink"/>
    <w:rsid w:val="00A0056E"/>
    <w:rPr>
      <w:color w:val="800000"/>
      <w:u w:val="single"/>
    </w:rPr>
  </w:style>
  <w:style w:type="paragraph" w:styleId="Tekstpodstawowy">
    <w:name w:val="Body Text"/>
    <w:basedOn w:val="Normalny"/>
    <w:link w:val="TekstpodstawowyZnak"/>
    <w:rsid w:val="00A0056E"/>
    <w:pPr>
      <w:spacing w:after="120"/>
    </w:pPr>
  </w:style>
  <w:style w:type="paragraph" w:styleId="Lista">
    <w:name w:val="List"/>
    <w:basedOn w:val="Tekstpodstawowy"/>
    <w:rsid w:val="00A0056E"/>
    <w:rPr>
      <w:rFonts w:cs="Tahoma"/>
    </w:rPr>
  </w:style>
  <w:style w:type="paragraph" w:customStyle="1" w:styleId="Podpis1">
    <w:name w:val="Podpis1"/>
    <w:basedOn w:val="Normalny"/>
    <w:rsid w:val="00A0056E"/>
    <w:pPr>
      <w:suppressLineNumbers/>
      <w:spacing w:before="120" w:after="120"/>
    </w:pPr>
    <w:rPr>
      <w:rFonts w:cs="Tahoma"/>
      <w:i/>
      <w:iCs/>
      <w:sz w:val="20"/>
      <w:szCs w:val="20"/>
    </w:rPr>
  </w:style>
  <w:style w:type="paragraph" w:customStyle="1" w:styleId="Indeks">
    <w:name w:val="Indeks"/>
    <w:basedOn w:val="Normalny"/>
    <w:rsid w:val="00A0056E"/>
    <w:pPr>
      <w:suppressLineNumbers/>
    </w:pPr>
    <w:rPr>
      <w:rFonts w:cs="Tahoma"/>
    </w:rPr>
  </w:style>
  <w:style w:type="paragraph" w:styleId="Nagwek">
    <w:name w:val="header"/>
    <w:basedOn w:val="Normalny"/>
    <w:link w:val="NagwekZnak"/>
    <w:rsid w:val="00A0056E"/>
    <w:pPr>
      <w:suppressLineNumbers/>
      <w:tabs>
        <w:tab w:val="center" w:pos="4818"/>
        <w:tab w:val="right" w:pos="9637"/>
      </w:tabs>
    </w:pPr>
  </w:style>
  <w:style w:type="paragraph" w:customStyle="1" w:styleId="Nagwek10">
    <w:name w:val="Nagłówek1"/>
    <w:basedOn w:val="Normalny"/>
    <w:next w:val="Tekstpodstawowy"/>
    <w:rsid w:val="00A0056E"/>
    <w:pPr>
      <w:keepNext/>
      <w:spacing w:before="240" w:after="120"/>
    </w:pPr>
    <w:rPr>
      <w:rFonts w:ascii="Arial" w:eastAsia="Arial Unicode MS" w:hAnsi="Arial" w:cs="Tahoma"/>
      <w:sz w:val="28"/>
      <w:szCs w:val="28"/>
    </w:rPr>
  </w:style>
  <w:style w:type="paragraph" w:customStyle="1" w:styleId="WW-Nagwek">
    <w:name w:val="WW-Nagłówek"/>
    <w:basedOn w:val="Normalny"/>
    <w:next w:val="Tekstpodstawowy"/>
    <w:rsid w:val="00A0056E"/>
    <w:pPr>
      <w:keepNext/>
      <w:spacing w:before="240" w:after="120"/>
    </w:pPr>
    <w:rPr>
      <w:rFonts w:ascii="Arial" w:eastAsia="Arial Unicode MS" w:hAnsi="Arial" w:cs="Tahoma"/>
      <w:sz w:val="28"/>
      <w:szCs w:val="28"/>
    </w:rPr>
  </w:style>
  <w:style w:type="paragraph" w:customStyle="1" w:styleId="WW-Podpis">
    <w:name w:val="WW-Podpis"/>
    <w:basedOn w:val="Normalny"/>
    <w:rsid w:val="00A0056E"/>
    <w:pPr>
      <w:suppressLineNumbers/>
      <w:spacing w:before="120" w:after="120"/>
    </w:pPr>
    <w:rPr>
      <w:rFonts w:cs="Tahoma"/>
      <w:i/>
      <w:iCs/>
      <w:sz w:val="20"/>
      <w:szCs w:val="20"/>
    </w:rPr>
  </w:style>
  <w:style w:type="paragraph" w:customStyle="1" w:styleId="WW-Indeks">
    <w:name w:val="WW-Indeks"/>
    <w:basedOn w:val="Normalny"/>
    <w:rsid w:val="00A0056E"/>
    <w:pPr>
      <w:suppressLineNumbers/>
    </w:pPr>
    <w:rPr>
      <w:rFonts w:cs="Tahoma"/>
    </w:rPr>
  </w:style>
  <w:style w:type="paragraph" w:customStyle="1" w:styleId="WW-Nagwek1">
    <w:name w:val="WW-Nagłówek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
    <w:name w:val="WW-Podpis1"/>
    <w:basedOn w:val="Normalny"/>
    <w:rsid w:val="00A0056E"/>
    <w:pPr>
      <w:suppressLineNumbers/>
      <w:spacing w:before="120" w:after="120"/>
    </w:pPr>
    <w:rPr>
      <w:rFonts w:cs="Tahoma"/>
      <w:i/>
      <w:iCs/>
      <w:sz w:val="20"/>
      <w:szCs w:val="20"/>
    </w:rPr>
  </w:style>
  <w:style w:type="paragraph" w:customStyle="1" w:styleId="WW-Indeks1">
    <w:name w:val="WW-Indeks1"/>
    <w:basedOn w:val="Normalny"/>
    <w:rsid w:val="00A0056E"/>
    <w:pPr>
      <w:suppressLineNumbers/>
    </w:pPr>
    <w:rPr>
      <w:rFonts w:cs="Tahoma"/>
    </w:rPr>
  </w:style>
  <w:style w:type="paragraph" w:customStyle="1" w:styleId="WW-Nagwek11">
    <w:name w:val="WW-Nagłówek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
    <w:name w:val="WW-Podpis11"/>
    <w:basedOn w:val="Normalny"/>
    <w:rsid w:val="00A0056E"/>
    <w:pPr>
      <w:suppressLineNumbers/>
      <w:spacing w:before="120" w:after="120"/>
    </w:pPr>
    <w:rPr>
      <w:rFonts w:cs="Tahoma"/>
      <w:i/>
      <w:iCs/>
      <w:sz w:val="20"/>
      <w:szCs w:val="20"/>
    </w:rPr>
  </w:style>
  <w:style w:type="paragraph" w:customStyle="1" w:styleId="WW-Indeks11">
    <w:name w:val="WW-Indeks11"/>
    <w:basedOn w:val="Normalny"/>
    <w:rsid w:val="00A0056E"/>
    <w:pPr>
      <w:suppressLineNumbers/>
    </w:pPr>
    <w:rPr>
      <w:rFonts w:cs="Tahoma"/>
    </w:rPr>
  </w:style>
  <w:style w:type="paragraph" w:customStyle="1" w:styleId="WW-Nagwek111">
    <w:name w:val="WW-Nagłówek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
    <w:name w:val="WW-Podpis111"/>
    <w:basedOn w:val="Normalny"/>
    <w:rsid w:val="00A0056E"/>
    <w:pPr>
      <w:suppressLineNumbers/>
      <w:spacing w:before="120" w:after="120"/>
    </w:pPr>
    <w:rPr>
      <w:rFonts w:cs="Tahoma"/>
      <w:i/>
      <w:iCs/>
      <w:sz w:val="20"/>
      <w:szCs w:val="20"/>
    </w:rPr>
  </w:style>
  <w:style w:type="paragraph" w:customStyle="1" w:styleId="WW-Indeks111">
    <w:name w:val="WW-Indeks111"/>
    <w:basedOn w:val="Normalny"/>
    <w:rsid w:val="00A0056E"/>
    <w:pPr>
      <w:suppressLineNumbers/>
    </w:pPr>
    <w:rPr>
      <w:rFonts w:cs="Tahoma"/>
    </w:rPr>
  </w:style>
  <w:style w:type="paragraph" w:customStyle="1" w:styleId="WW-Nagwek1111">
    <w:name w:val="WW-Nagłówek1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1">
    <w:name w:val="WW-Podpis1111"/>
    <w:basedOn w:val="Normalny"/>
    <w:rsid w:val="00A0056E"/>
    <w:pPr>
      <w:suppressLineNumbers/>
      <w:spacing w:before="120" w:after="120"/>
    </w:pPr>
    <w:rPr>
      <w:rFonts w:cs="Tahoma"/>
      <w:i/>
      <w:iCs/>
      <w:sz w:val="20"/>
      <w:szCs w:val="20"/>
    </w:rPr>
  </w:style>
  <w:style w:type="paragraph" w:customStyle="1" w:styleId="WW-Indeks1111">
    <w:name w:val="WW-Indeks1111"/>
    <w:basedOn w:val="Normalny"/>
    <w:rsid w:val="00A0056E"/>
    <w:pPr>
      <w:suppressLineNumbers/>
    </w:pPr>
    <w:rPr>
      <w:rFonts w:cs="Tahoma"/>
    </w:rPr>
  </w:style>
  <w:style w:type="paragraph" w:customStyle="1" w:styleId="WW-Nagwek11111">
    <w:name w:val="WW-Nagłówek11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11">
    <w:name w:val="WW-Podpis11111"/>
    <w:basedOn w:val="Normalny"/>
    <w:rsid w:val="00A0056E"/>
    <w:pPr>
      <w:suppressLineNumbers/>
      <w:spacing w:before="120" w:after="120"/>
    </w:pPr>
    <w:rPr>
      <w:rFonts w:cs="Tahoma"/>
      <w:i/>
      <w:iCs/>
      <w:sz w:val="20"/>
      <w:szCs w:val="20"/>
    </w:rPr>
  </w:style>
  <w:style w:type="paragraph" w:customStyle="1" w:styleId="WW-Indeks11111">
    <w:name w:val="WW-Indeks11111"/>
    <w:basedOn w:val="Normalny"/>
    <w:rsid w:val="00A0056E"/>
    <w:pPr>
      <w:suppressLineNumbers/>
    </w:pPr>
    <w:rPr>
      <w:rFonts w:cs="Tahoma"/>
    </w:rPr>
  </w:style>
  <w:style w:type="paragraph" w:customStyle="1" w:styleId="WW-Nagwek111111">
    <w:name w:val="WW-Nagłówek111111"/>
    <w:basedOn w:val="Normalny"/>
    <w:next w:val="Tekstpodstawowy"/>
    <w:rsid w:val="00A0056E"/>
    <w:pPr>
      <w:keepNext/>
      <w:spacing w:before="240" w:after="120"/>
    </w:pPr>
    <w:rPr>
      <w:rFonts w:ascii="Arial" w:eastAsia="Arial Unicode MS" w:hAnsi="Arial" w:cs="Tahoma"/>
      <w:sz w:val="28"/>
      <w:szCs w:val="28"/>
    </w:rPr>
  </w:style>
  <w:style w:type="paragraph" w:styleId="Tekstpodstawowywcity">
    <w:name w:val="Body Text Indent"/>
    <w:basedOn w:val="Tekstpodstawowy"/>
    <w:rsid w:val="00A0056E"/>
    <w:pPr>
      <w:ind w:left="283"/>
    </w:pPr>
  </w:style>
  <w:style w:type="paragraph" w:customStyle="1" w:styleId="WW-Podpis111111">
    <w:name w:val="WW-Podpis111111"/>
    <w:basedOn w:val="Normalny"/>
    <w:rsid w:val="00A0056E"/>
    <w:pPr>
      <w:suppressLineNumbers/>
      <w:spacing w:before="120" w:after="120"/>
    </w:pPr>
    <w:rPr>
      <w:rFonts w:cs="Tahoma"/>
      <w:i/>
      <w:iCs/>
      <w:sz w:val="20"/>
      <w:szCs w:val="20"/>
    </w:rPr>
  </w:style>
  <w:style w:type="paragraph" w:customStyle="1" w:styleId="WW-Nagwek1111111">
    <w:name w:val="WW-Nagłówek1111111"/>
    <w:basedOn w:val="Normalny"/>
    <w:next w:val="Tekstpodstawowy"/>
    <w:rsid w:val="00A0056E"/>
    <w:pPr>
      <w:keepNext/>
      <w:spacing w:before="240" w:after="120"/>
    </w:pPr>
    <w:rPr>
      <w:rFonts w:ascii="Arial" w:eastAsia="Arial Unicode MS" w:hAnsi="Arial" w:cs="Tahoma"/>
      <w:sz w:val="28"/>
      <w:szCs w:val="28"/>
    </w:rPr>
  </w:style>
  <w:style w:type="paragraph" w:styleId="Stopka">
    <w:name w:val="footer"/>
    <w:basedOn w:val="Normalny"/>
    <w:link w:val="StopkaZnak"/>
    <w:uiPriority w:val="99"/>
    <w:rsid w:val="00A0056E"/>
    <w:pPr>
      <w:suppressLineNumbers/>
      <w:tabs>
        <w:tab w:val="center" w:pos="4818"/>
        <w:tab w:val="right" w:pos="9637"/>
      </w:tabs>
    </w:pPr>
  </w:style>
  <w:style w:type="paragraph" w:customStyle="1" w:styleId="Zawartotabeli">
    <w:name w:val="Zawartość tabeli"/>
    <w:basedOn w:val="Tekstpodstawowy"/>
    <w:rsid w:val="00A0056E"/>
    <w:pPr>
      <w:suppressLineNumbers/>
    </w:pPr>
  </w:style>
  <w:style w:type="paragraph" w:customStyle="1" w:styleId="WW-Zawartotabeli">
    <w:name w:val="WW-Zawartość tabeli"/>
    <w:basedOn w:val="Tekstpodstawowy"/>
    <w:rsid w:val="00A0056E"/>
    <w:pPr>
      <w:suppressLineNumbers/>
    </w:pPr>
  </w:style>
  <w:style w:type="paragraph" w:customStyle="1" w:styleId="WW-Zawartotabeli1">
    <w:name w:val="WW-Zawartość tabeli1"/>
    <w:basedOn w:val="Tekstpodstawowy"/>
    <w:rsid w:val="00A0056E"/>
    <w:pPr>
      <w:suppressLineNumbers/>
    </w:pPr>
  </w:style>
  <w:style w:type="paragraph" w:customStyle="1" w:styleId="WW-Zawartotabeli11">
    <w:name w:val="WW-Zawartość tabeli11"/>
    <w:basedOn w:val="Tekstpodstawowy"/>
    <w:rsid w:val="00A0056E"/>
    <w:pPr>
      <w:suppressLineNumbers/>
    </w:pPr>
  </w:style>
  <w:style w:type="paragraph" w:customStyle="1" w:styleId="WW-Zawartotabeli111">
    <w:name w:val="WW-Zawartość tabeli111"/>
    <w:basedOn w:val="Tekstpodstawowy"/>
    <w:rsid w:val="00A0056E"/>
    <w:pPr>
      <w:suppressLineNumbers/>
    </w:pPr>
  </w:style>
  <w:style w:type="paragraph" w:customStyle="1" w:styleId="WW-Zawartotabeli1111">
    <w:name w:val="WW-Zawartość tabeli1111"/>
    <w:basedOn w:val="Tekstpodstawowy"/>
    <w:rsid w:val="00A0056E"/>
    <w:pPr>
      <w:suppressLineNumbers/>
    </w:pPr>
  </w:style>
  <w:style w:type="paragraph" w:customStyle="1" w:styleId="WW-Zawartotabeli11111">
    <w:name w:val="WW-Zawartość tabeli11111"/>
    <w:basedOn w:val="Tekstpodstawowy"/>
    <w:rsid w:val="00A0056E"/>
    <w:pPr>
      <w:suppressLineNumbers/>
    </w:pPr>
  </w:style>
  <w:style w:type="paragraph" w:customStyle="1" w:styleId="WW-Zawartotabeli111111">
    <w:name w:val="WW-Zawartość tabeli111111"/>
    <w:basedOn w:val="Tekstpodstawowy"/>
    <w:rsid w:val="00A0056E"/>
    <w:pPr>
      <w:suppressLineNumbers/>
    </w:pPr>
  </w:style>
  <w:style w:type="paragraph" w:customStyle="1" w:styleId="Nagwektabeli">
    <w:name w:val="Nagłówek tabeli"/>
    <w:basedOn w:val="Zawartotabeli"/>
    <w:rsid w:val="00A0056E"/>
    <w:pPr>
      <w:jc w:val="center"/>
    </w:pPr>
    <w:rPr>
      <w:b/>
      <w:bCs/>
      <w:i/>
      <w:iCs/>
    </w:rPr>
  </w:style>
  <w:style w:type="paragraph" w:customStyle="1" w:styleId="WW-Nagwektabeli">
    <w:name w:val="WW-Nagłówek tabeli"/>
    <w:basedOn w:val="WW-Zawartotabeli"/>
    <w:rsid w:val="00A0056E"/>
    <w:pPr>
      <w:jc w:val="center"/>
    </w:pPr>
    <w:rPr>
      <w:b/>
      <w:bCs/>
      <w:i/>
      <w:iCs/>
    </w:rPr>
  </w:style>
  <w:style w:type="paragraph" w:customStyle="1" w:styleId="WW-Nagwektabeli1">
    <w:name w:val="WW-Nagłówek tabeli1"/>
    <w:basedOn w:val="WW-Zawartotabeli1"/>
    <w:rsid w:val="00A0056E"/>
    <w:pPr>
      <w:jc w:val="center"/>
    </w:pPr>
    <w:rPr>
      <w:b/>
      <w:bCs/>
      <w:i/>
      <w:iCs/>
    </w:rPr>
  </w:style>
  <w:style w:type="paragraph" w:customStyle="1" w:styleId="WW-Nagwektabeli11">
    <w:name w:val="WW-Nagłówek tabeli11"/>
    <w:basedOn w:val="WW-Zawartotabeli11"/>
    <w:rsid w:val="00A0056E"/>
    <w:pPr>
      <w:jc w:val="center"/>
    </w:pPr>
    <w:rPr>
      <w:b/>
      <w:bCs/>
      <w:i/>
      <w:iCs/>
    </w:rPr>
  </w:style>
  <w:style w:type="paragraph" w:customStyle="1" w:styleId="WW-Nagwektabeli111">
    <w:name w:val="WW-Nagłówek tabeli111"/>
    <w:basedOn w:val="WW-Zawartotabeli111"/>
    <w:rsid w:val="00A0056E"/>
    <w:pPr>
      <w:jc w:val="center"/>
    </w:pPr>
    <w:rPr>
      <w:b/>
      <w:bCs/>
      <w:i/>
      <w:iCs/>
    </w:rPr>
  </w:style>
  <w:style w:type="paragraph" w:customStyle="1" w:styleId="WW-Nagwektabeli1111">
    <w:name w:val="WW-Nagłówek tabeli1111"/>
    <w:basedOn w:val="WW-Zawartotabeli1111"/>
    <w:rsid w:val="00A0056E"/>
    <w:pPr>
      <w:jc w:val="center"/>
    </w:pPr>
    <w:rPr>
      <w:b/>
      <w:bCs/>
      <w:i/>
      <w:iCs/>
    </w:rPr>
  </w:style>
  <w:style w:type="paragraph" w:customStyle="1" w:styleId="WW-Nagwektabeli11111">
    <w:name w:val="WW-Nagłówek tabeli11111"/>
    <w:basedOn w:val="WW-Zawartotabeli11111"/>
    <w:rsid w:val="00A0056E"/>
    <w:pPr>
      <w:jc w:val="center"/>
    </w:pPr>
    <w:rPr>
      <w:b/>
      <w:bCs/>
      <w:i/>
      <w:iCs/>
    </w:rPr>
  </w:style>
  <w:style w:type="paragraph" w:customStyle="1" w:styleId="WW-Nagwektabeli111111">
    <w:name w:val="WW-Nagłówek tabeli111111"/>
    <w:basedOn w:val="WW-Zawartotabeli111111"/>
    <w:rsid w:val="00A0056E"/>
    <w:pPr>
      <w:jc w:val="center"/>
    </w:pPr>
    <w:rPr>
      <w:b/>
      <w:bCs/>
      <w:i/>
      <w:iCs/>
    </w:rPr>
  </w:style>
  <w:style w:type="paragraph" w:customStyle="1" w:styleId="WW-Indeks111111">
    <w:name w:val="WW-Indeks111111"/>
    <w:basedOn w:val="Normalny"/>
    <w:rsid w:val="00A0056E"/>
    <w:pPr>
      <w:suppressLineNumbers/>
    </w:pPr>
    <w:rPr>
      <w:rFonts w:cs="Tahoma"/>
    </w:rPr>
  </w:style>
  <w:style w:type="paragraph" w:customStyle="1" w:styleId="WW-Podpis1111111">
    <w:name w:val="WW-Podpis1111111"/>
    <w:basedOn w:val="Normalny"/>
    <w:rsid w:val="00A0056E"/>
    <w:pPr>
      <w:suppressLineNumbers/>
      <w:spacing w:before="120" w:after="120"/>
    </w:pPr>
    <w:rPr>
      <w:rFonts w:cs="Tahoma"/>
      <w:i/>
      <w:iCs/>
      <w:sz w:val="20"/>
      <w:szCs w:val="20"/>
    </w:rPr>
  </w:style>
  <w:style w:type="paragraph" w:customStyle="1" w:styleId="WW-Indeks1111111">
    <w:name w:val="WW-Indeks1111111"/>
    <w:basedOn w:val="Normalny"/>
    <w:rsid w:val="00A0056E"/>
    <w:pPr>
      <w:suppressLineNumbers/>
    </w:pPr>
    <w:rPr>
      <w:rFonts w:cs="Tahoma"/>
    </w:rPr>
  </w:style>
  <w:style w:type="paragraph" w:customStyle="1" w:styleId="WW-Podpis11111111">
    <w:name w:val="WW-Podpis11111111"/>
    <w:basedOn w:val="Normalny"/>
    <w:rsid w:val="00A0056E"/>
    <w:pPr>
      <w:suppressLineNumbers/>
      <w:spacing w:before="120" w:after="120"/>
    </w:pPr>
    <w:rPr>
      <w:rFonts w:cs="Tahoma"/>
      <w:i/>
      <w:iCs/>
      <w:sz w:val="20"/>
      <w:szCs w:val="20"/>
    </w:rPr>
  </w:style>
  <w:style w:type="paragraph" w:customStyle="1" w:styleId="WW-Indeks11111111">
    <w:name w:val="WW-Indeks11111111"/>
    <w:basedOn w:val="Normalny"/>
    <w:rsid w:val="00A0056E"/>
    <w:pPr>
      <w:suppressLineNumbers/>
    </w:pPr>
    <w:rPr>
      <w:rFonts w:cs="Tahoma"/>
    </w:rPr>
  </w:style>
  <w:style w:type="paragraph" w:customStyle="1" w:styleId="WW-Podpis111111111">
    <w:name w:val="WW-Podpis111111111"/>
    <w:basedOn w:val="Normalny"/>
    <w:rsid w:val="00A0056E"/>
    <w:pPr>
      <w:suppressLineNumbers/>
      <w:spacing w:before="120" w:after="120"/>
    </w:pPr>
    <w:rPr>
      <w:rFonts w:cs="Tahoma"/>
      <w:i/>
      <w:iCs/>
      <w:sz w:val="20"/>
      <w:szCs w:val="20"/>
    </w:rPr>
  </w:style>
  <w:style w:type="paragraph" w:customStyle="1" w:styleId="WW-Indeks111111111">
    <w:name w:val="WW-Indeks111111111"/>
    <w:basedOn w:val="Normalny"/>
    <w:rsid w:val="00A0056E"/>
    <w:pPr>
      <w:suppressLineNumbers/>
    </w:pPr>
    <w:rPr>
      <w:rFonts w:cs="Tahoma"/>
    </w:rPr>
  </w:style>
  <w:style w:type="paragraph" w:customStyle="1" w:styleId="WW-Podpis1111111111">
    <w:name w:val="WW-Podpis1111111111"/>
    <w:basedOn w:val="Normalny"/>
    <w:rsid w:val="00A0056E"/>
    <w:pPr>
      <w:suppressLineNumbers/>
      <w:spacing w:before="120" w:after="120"/>
    </w:pPr>
    <w:rPr>
      <w:rFonts w:cs="Tahoma"/>
      <w:i/>
      <w:iCs/>
      <w:sz w:val="20"/>
      <w:szCs w:val="20"/>
    </w:rPr>
  </w:style>
  <w:style w:type="paragraph" w:customStyle="1" w:styleId="WW-Indeks1111111111">
    <w:name w:val="WW-Indeks1111111111"/>
    <w:basedOn w:val="Normalny"/>
    <w:rsid w:val="00A0056E"/>
    <w:pPr>
      <w:suppressLineNumbers/>
    </w:pPr>
    <w:rPr>
      <w:rFonts w:cs="Tahoma"/>
    </w:rPr>
  </w:style>
  <w:style w:type="paragraph" w:customStyle="1" w:styleId="WW-Podpis11111111111">
    <w:name w:val="WW-Podpis11111111111"/>
    <w:basedOn w:val="Normalny"/>
    <w:rsid w:val="00A0056E"/>
    <w:pPr>
      <w:suppressLineNumbers/>
      <w:spacing w:before="120" w:after="120"/>
    </w:pPr>
    <w:rPr>
      <w:rFonts w:cs="Tahoma"/>
      <w:i/>
      <w:iCs/>
      <w:sz w:val="20"/>
      <w:szCs w:val="20"/>
    </w:rPr>
  </w:style>
  <w:style w:type="paragraph" w:customStyle="1" w:styleId="WW-Indeks11111111111">
    <w:name w:val="WW-Indeks11111111111"/>
    <w:basedOn w:val="Normalny"/>
    <w:rsid w:val="00A0056E"/>
    <w:pPr>
      <w:suppressLineNumbers/>
    </w:pPr>
    <w:rPr>
      <w:rFonts w:cs="Tahoma"/>
    </w:rPr>
  </w:style>
  <w:style w:type="paragraph" w:customStyle="1" w:styleId="WW-Zawartotabeli1111111">
    <w:name w:val="WW-Zawartość tabeli1111111"/>
    <w:basedOn w:val="Tekstpodstawowy"/>
    <w:rsid w:val="00A0056E"/>
    <w:pPr>
      <w:suppressLineNumbers/>
    </w:pPr>
  </w:style>
  <w:style w:type="paragraph" w:customStyle="1" w:styleId="WW-Zawartotabeli11111111">
    <w:name w:val="WW-Zawartość tabeli11111111"/>
    <w:basedOn w:val="Tekstpodstawowy"/>
    <w:rsid w:val="00A0056E"/>
    <w:pPr>
      <w:suppressLineNumbers/>
    </w:pPr>
  </w:style>
  <w:style w:type="paragraph" w:customStyle="1" w:styleId="WW-Zawartotabeli111111111">
    <w:name w:val="WW-Zawartość tabeli111111111"/>
    <w:basedOn w:val="Tekstpodstawowy"/>
    <w:rsid w:val="00A0056E"/>
    <w:pPr>
      <w:suppressLineNumbers/>
    </w:pPr>
  </w:style>
  <w:style w:type="paragraph" w:customStyle="1" w:styleId="WW-Zawartotabeli1111111111">
    <w:name w:val="WW-Zawartość tabeli1111111111"/>
    <w:basedOn w:val="Tekstpodstawowy"/>
    <w:rsid w:val="00A0056E"/>
    <w:pPr>
      <w:suppressLineNumbers/>
    </w:pPr>
  </w:style>
  <w:style w:type="paragraph" w:customStyle="1" w:styleId="WW-Zawartotabeli11111111111">
    <w:name w:val="WW-Zawartość tabeli11111111111"/>
    <w:basedOn w:val="Tekstpodstawowy"/>
    <w:rsid w:val="00A0056E"/>
    <w:pPr>
      <w:suppressLineNumbers/>
    </w:pPr>
  </w:style>
  <w:style w:type="paragraph" w:customStyle="1" w:styleId="WW-Zawartotabeli111111111111">
    <w:name w:val="WW-Zawartość tabeli111111111111"/>
    <w:basedOn w:val="Tekstpodstawowy"/>
    <w:rsid w:val="00A0056E"/>
    <w:pPr>
      <w:suppressLineNumbers/>
    </w:pPr>
  </w:style>
  <w:style w:type="paragraph" w:customStyle="1" w:styleId="WW-Zawartotabeli1111111111111">
    <w:name w:val="WW-Zawartość tabeli1111111111111"/>
    <w:basedOn w:val="Tekstpodstawowy"/>
    <w:rsid w:val="00A0056E"/>
    <w:pPr>
      <w:suppressLineNumbers/>
    </w:pPr>
  </w:style>
  <w:style w:type="paragraph" w:customStyle="1" w:styleId="WW-Zawartotabeli11111111111111">
    <w:name w:val="WW-Zawartość tabeli11111111111111"/>
    <w:basedOn w:val="Tekstpodstawowy"/>
    <w:rsid w:val="00A0056E"/>
    <w:pPr>
      <w:suppressLineNumbers/>
    </w:pPr>
  </w:style>
  <w:style w:type="paragraph" w:customStyle="1" w:styleId="WW-Zawartotabeli111111111111111">
    <w:name w:val="WW-Zawartość tabeli111111111111111"/>
    <w:basedOn w:val="Tekstpodstawowy"/>
    <w:rsid w:val="00A0056E"/>
    <w:pPr>
      <w:suppressLineNumbers/>
    </w:pPr>
  </w:style>
  <w:style w:type="paragraph" w:customStyle="1" w:styleId="WW-Zawartotabeli1111111111111111">
    <w:name w:val="WW-Zawartość tabeli1111111111111111"/>
    <w:basedOn w:val="Tekstpodstawowy"/>
    <w:rsid w:val="00A0056E"/>
    <w:pPr>
      <w:suppressLineNumbers/>
    </w:pPr>
  </w:style>
  <w:style w:type="paragraph" w:customStyle="1" w:styleId="WW-Zawartotabeli11111111111111111">
    <w:name w:val="WW-Zawartość tabeli11111111111111111"/>
    <w:basedOn w:val="Tekstpodstawowy"/>
    <w:rsid w:val="00A0056E"/>
    <w:pPr>
      <w:suppressLineNumbers/>
    </w:pPr>
  </w:style>
  <w:style w:type="paragraph" w:customStyle="1" w:styleId="WW-Zawartotabeli111111111111111111">
    <w:name w:val="WW-Zawartość tabeli111111111111111111"/>
    <w:basedOn w:val="Tekstpodstawowy"/>
    <w:rsid w:val="00A0056E"/>
    <w:pPr>
      <w:suppressLineNumbers/>
    </w:pPr>
  </w:style>
  <w:style w:type="paragraph" w:customStyle="1" w:styleId="WW-Zawartotabeli1111111111111111111">
    <w:name w:val="WW-Zawartość tabeli1111111111111111111"/>
    <w:basedOn w:val="Tekstpodstawowy"/>
    <w:rsid w:val="00A0056E"/>
    <w:pPr>
      <w:suppressLineNumbers/>
    </w:pPr>
  </w:style>
  <w:style w:type="paragraph" w:customStyle="1" w:styleId="WW-Zawartotabeli11111111111111111111">
    <w:name w:val="WW-Zawartość tabeli11111111111111111111"/>
    <w:basedOn w:val="Tekstpodstawowy"/>
    <w:rsid w:val="00A0056E"/>
    <w:pPr>
      <w:suppressLineNumbers/>
    </w:pPr>
  </w:style>
  <w:style w:type="paragraph" w:customStyle="1" w:styleId="WW-Zawartotabeli111111111111111111111">
    <w:name w:val="WW-Zawartość tabeli111111111111111111111"/>
    <w:basedOn w:val="Tekstpodstawowy"/>
    <w:rsid w:val="00A0056E"/>
    <w:pPr>
      <w:suppressLineNumbers/>
    </w:pPr>
  </w:style>
  <w:style w:type="paragraph" w:customStyle="1" w:styleId="WW-Zawartotabeli1111111111111111111111">
    <w:name w:val="WW-Zawartość tabeli1111111111111111111111"/>
    <w:basedOn w:val="Tekstpodstawowy"/>
    <w:rsid w:val="00A0056E"/>
    <w:pPr>
      <w:suppressLineNumbers/>
    </w:pPr>
  </w:style>
  <w:style w:type="paragraph" w:customStyle="1" w:styleId="WW-Zawartotabeli11111111111111111111111">
    <w:name w:val="WW-Zawartość tabeli11111111111111111111111"/>
    <w:basedOn w:val="Tekstpodstawowy"/>
    <w:rsid w:val="00A0056E"/>
    <w:pPr>
      <w:suppressLineNumbers/>
    </w:pPr>
  </w:style>
  <w:style w:type="paragraph" w:customStyle="1" w:styleId="WW-Zawartotabeli111111111111111111111111">
    <w:name w:val="WW-Zawartość tabeli111111111111111111111111"/>
    <w:basedOn w:val="Tekstpodstawowy"/>
    <w:rsid w:val="00A0056E"/>
    <w:pPr>
      <w:suppressLineNumbers/>
    </w:pPr>
  </w:style>
  <w:style w:type="paragraph" w:customStyle="1" w:styleId="WW-Zawartotabeli1111111111111111111111111">
    <w:name w:val="WW-Zawartość tabeli1111111111111111111111111"/>
    <w:basedOn w:val="Tekstpodstawowy"/>
    <w:rsid w:val="00A0056E"/>
    <w:pPr>
      <w:suppressLineNumbers/>
    </w:pPr>
  </w:style>
  <w:style w:type="paragraph" w:customStyle="1" w:styleId="WW-Zawartotabeli11111111111111111111111111">
    <w:name w:val="WW-Zawartość tabeli11111111111111111111111111"/>
    <w:basedOn w:val="Tekstpodstawowy"/>
    <w:rsid w:val="00A0056E"/>
    <w:pPr>
      <w:suppressLineNumbers/>
    </w:pPr>
  </w:style>
  <w:style w:type="paragraph" w:customStyle="1" w:styleId="WW-Zawartotabeli111111111111111111111111111">
    <w:name w:val="WW-Zawartość tabeli111111111111111111111111111"/>
    <w:basedOn w:val="Tekstpodstawowy"/>
    <w:rsid w:val="00A0056E"/>
    <w:pPr>
      <w:suppressLineNumbers/>
    </w:pPr>
  </w:style>
  <w:style w:type="paragraph" w:customStyle="1" w:styleId="WW-Zawartotabeli1111111111111111111111111111">
    <w:name w:val="WW-Zawartość tabeli1111111111111111111111111111"/>
    <w:basedOn w:val="Tekstpodstawowy"/>
    <w:rsid w:val="00A0056E"/>
    <w:pPr>
      <w:suppressLineNumbers/>
    </w:pPr>
  </w:style>
  <w:style w:type="paragraph" w:customStyle="1" w:styleId="WW-Zawartotabeli11111111111111111111111111111">
    <w:name w:val="WW-Zawartość tabeli11111111111111111111111111111"/>
    <w:basedOn w:val="Tekstpodstawowy"/>
    <w:rsid w:val="00A0056E"/>
    <w:pPr>
      <w:suppressLineNumbers/>
    </w:pPr>
  </w:style>
  <w:style w:type="paragraph" w:customStyle="1" w:styleId="WW-Zawartotabeli111111111111111111111111111111">
    <w:name w:val="WW-Zawartość tabeli111111111111111111111111111111"/>
    <w:basedOn w:val="Tekstpodstawowy"/>
    <w:rsid w:val="00A0056E"/>
    <w:pPr>
      <w:suppressLineNumbers/>
    </w:pPr>
  </w:style>
  <w:style w:type="paragraph" w:customStyle="1" w:styleId="WW-Zawartotabeli1111111111111111111111111111111">
    <w:name w:val="WW-Zawartość tabeli1111111111111111111111111111111"/>
    <w:basedOn w:val="Tekstpodstawowy"/>
    <w:rsid w:val="00A0056E"/>
    <w:pPr>
      <w:suppressLineNumbers/>
    </w:pPr>
  </w:style>
  <w:style w:type="paragraph" w:customStyle="1" w:styleId="WW-Zawartotabeli11111111111111111111111111111111">
    <w:name w:val="WW-Zawartość tabeli11111111111111111111111111111111"/>
    <w:basedOn w:val="Tekstpodstawowy"/>
    <w:rsid w:val="00A0056E"/>
    <w:pPr>
      <w:suppressLineNumbers/>
    </w:pPr>
  </w:style>
  <w:style w:type="paragraph" w:customStyle="1" w:styleId="WW-Zawartotabeli111111111111111111111111111111111">
    <w:name w:val="WW-Zawartość tabeli111111111111111111111111111111111"/>
    <w:basedOn w:val="Tekstpodstawowy"/>
    <w:rsid w:val="00A0056E"/>
    <w:pPr>
      <w:suppressLineNumbers/>
    </w:pPr>
  </w:style>
  <w:style w:type="paragraph" w:customStyle="1" w:styleId="WW-Zawartotabeli1111111111111111111111111111111111">
    <w:name w:val="WW-Zawartość tabeli1111111111111111111111111111111111"/>
    <w:basedOn w:val="Tekstpodstawowy"/>
    <w:rsid w:val="00A0056E"/>
    <w:pPr>
      <w:suppressLineNumbers/>
    </w:pPr>
  </w:style>
  <w:style w:type="paragraph" w:customStyle="1" w:styleId="WW-Zawartotabeli11111111111111111111111111111111111">
    <w:name w:val="WW-Zawartość tabeli11111111111111111111111111111111111"/>
    <w:basedOn w:val="Tekstpodstawowy"/>
    <w:rsid w:val="00A0056E"/>
    <w:pPr>
      <w:suppressLineNumbers/>
    </w:pPr>
  </w:style>
  <w:style w:type="paragraph" w:customStyle="1" w:styleId="WW-Nagwektabeli1111111">
    <w:name w:val="WW-Nagłówek tabeli1111111"/>
    <w:basedOn w:val="WW-Zawartotabeli1111111"/>
    <w:rsid w:val="00A0056E"/>
    <w:pPr>
      <w:jc w:val="center"/>
    </w:pPr>
    <w:rPr>
      <w:b/>
      <w:bCs/>
      <w:i/>
      <w:iCs/>
    </w:rPr>
  </w:style>
  <w:style w:type="paragraph" w:customStyle="1" w:styleId="WW-Nagwektabeli11111111">
    <w:name w:val="WW-Nagłówek tabeli11111111"/>
    <w:basedOn w:val="WW-Zawartotabeli11111111"/>
    <w:rsid w:val="00A0056E"/>
    <w:pPr>
      <w:jc w:val="center"/>
    </w:pPr>
    <w:rPr>
      <w:b/>
      <w:bCs/>
      <w:i/>
      <w:iCs/>
    </w:rPr>
  </w:style>
  <w:style w:type="paragraph" w:customStyle="1" w:styleId="WW-Nagwektabeli111111111">
    <w:name w:val="WW-Nagłówek tabeli111111111"/>
    <w:basedOn w:val="WW-Zawartotabeli111111111"/>
    <w:rsid w:val="00A0056E"/>
    <w:pPr>
      <w:jc w:val="center"/>
    </w:pPr>
    <w:rPr>
      <w:b/>
      <w:bCs/>
      <w:i/>
      <w:iCs/>
    </w:rPr>
  </w:style>
  <w:style w:type="paragraph" w:customStyle="1" w:styleId="WW-Nagwektabeli1111111111">
    <w:name w:val="WW-Nagłówek tabeli1111111111"/>
    <w:basedOn w:val="WW-Zawartotabeli1111111111"/>
    <w:rsid w:val="00A0056E"/>
    <w:pPr>
      <w:jc w:val="center"/>
    </w:pPr>
    <w:rPr>
      <w:b/>
      <w:bCs/>
      <w:i/>
      <w:iCs/>
    </w:rPr>
  </w:style>
  <w:style w:type="paragraph" w:customStyle="1" w:styleId="WW-Nagwektabeli11111111111">
    <w:name w:val="WW-Nagłówek tabeli11111111111"/>
    <w:basedOn w:val="WW-Zawartotabeli11111111111"/>
    <w:rsid w:val="00A0056E"/>
    <w:pPr>
      <w:jc w:val="center"/>
    </w:pPr>
    <w:rPr>
      <w:b/>
      <w:bCs/>
      <w:i/>
      <w:iCs/>
    </w:rPr>
  </w:style>
  <w:style w:type="paragraph" w:customStyle="1" w:styleId="WW-Nagwektabeli111111111111">
    <w:name w:val="WW-Nagłówek tabeli111111111111"/>
    <w:basedOn w:val="WW-Zawartotabeli111111111111"/>
    <w:rsid w:val="00A0056E"/>
    <w:pPr>
      <w:jc w:val="center"/>
    </w:pPr>
    <w:rPr>
      <w:b/>
      <w:bCs/>
      <w:i/>
      <w:iCs/>
    </w:rPr>
  </w:style>
  <w:style w:type="paragraph" w:customStyle="1" w:styleId="WW-Nagwektabeli1111111111111">
    <w:name w:val="WW-Nagłówek tabeli1111111111111"/>
    <w:basedOn w:val="WW-Zawartotabeli1111111111111"/>
    <w:rsid w:val="00A0056E"/>
    <w:pPr>
      <w:jc w:val="center"/>
    </w:pPr>
    <w:rPr>
      <w:b/>
      <w:bCs/>
      <w:i/>
      <w:iCs/>
    </w:rPr>
  </w:style>
  <w:style w:type="paragraph" w:customStyle="1" w:styleId="WW-Nagwektabeli11111111111111">
    <w:name w:val="WW-Nagłówek tabeli11111111111111"/>
    <w:basedOn w:val="WW-Zawartotabeli11111111111111"/>
    <w:rsid w:val="00A0056E"/>
    <w:pPr>
      <w:jc w:val="center"/>
    </w:pPr>
    <w:rPr>
      <w:b/>
      <w:bCs/>
      <w:i/>
      <w:iCs/>
    </w:rPr>
  </w:style>
  <w:style w:type="paragraph" w:customStyle="1" w:styleId="WW-Nagwektabeli111111111111111">
    <w:name w:val="WW-Nagłówek tabeli111111111111111"/>
    <w:basedOn w:val="WW-Zawartotabeli111111111111111"/>
    <w:rsid w:val="00A0056E"/>
    <w:pPr>
      <w:jc w:val="center"/>
    </w:pPr>
    <w:rPr>
      <w:b/>
      <w:bCs/>
      <w:i/>
      <w:iCs/>
    </w:rPr>
  </w:style>
  <w:style w:type="paragraph" w:customStyle="1" w:styleId="WW-Nagwektabeli1111111111111111">
    <w:name w:val="WW-Nagłówek tabeli1111111111111111"/>
    <w:basedOn w:val="WW-Zawartotabeli1111111111111111"/>
    <w:rsid w:val="00A0056E"/>
    <w:pPr>
      <w:jc w:val="center"/>
    </w:pPr>
    <w:rPr>
      <w:b/>
      <w:bCs/>
      <w:i/>
      <w:iCs/>
    </w:rPr>
  </w:style>
  <w:style w:type="paragraph" w:customStyle="1" w:styleId="WW-Nagwektabeli11111111111111111">
    <w:name w:val="WW-Nagłówek tabeli11111111111111111"/>
    <w:basedOn w:val="WW-Zawartotabeli11111111111111111"/>
    <w:rsid w:val="00A0056E"/>
    <w:pPr>
      <w:jc w:val="center"/>
    </w:pPr>
    <w:rPr>
      <w:b/>
      <w:bCs/>
      <w:i/>
      <w:iCs/>
    </w:rPr>
  </w:style>
  <w:style w:type="paragraph" w:customStyle="1" w:styleId="WW-Nagwektabeli111111111111111111">
    <w:name w:val="WW-Nagłówek tabeli111111111111111111"/>
    <w:basedOn w:val="WW-Zawartotabeli111111111111111111"/>
    <w:rsid w:val="00A0056E"/>
    <w:pPr>
      <w:jc w:val="center"/>
    </w:pPr>
    <w:rPr>
      <w:b/>
      <w:bCs/>
      <w:i/>
      <w:iCs/>
    </w:rPr>
  </w:style>
  <w:style w:type="paragraph" w:customStyle="1" w:styleId="WW-Nagwektabeli1111111111111111111">
    <w:name w:val="WW-Nagłówek tabeli1111111111111111111"/>
    <w:basedOn w:val="WW-Zawartotabeli1111111111111111111"/>
    <w:rsid w:val="00A0056E"/>
    <w:pPr>
      <w:jc w:val="center"/>
    </w:pPr>
    <w:rPr>
      <w:b/>
      <w:bCs/>
      <w:i/>
      <w:iCs/>
    </w:rPr>
  </w:style>
  <w:style w:type="paragraph" w:customStyle="1" w:styleId="WW-Nagwektabeli11111111111111111111">
    <w:name w:val="WW-Nagłówek tabeli11111111111111111111"/>
    <w:basedOn w:val="WW-Zawartotabeli11111111111111111111"/>
    <w:rsid w:val="00A0056E"/>
    <w:pPr>
      <w:jc w:val="center"/>
    </w:pPr>
    <w:rPr>
      <w:b/>
      <w:bCs/>
      <w:i/>
      <w:iCs/>
    </w:rPr>
  </w:style>
  <w:style w:type="paragraph" w:customStyle="1" w:styleId="WW-Nagwektabeli111111111111111111111">
    <w:name w:val="WW-Nagłówek tabeli111111111111111111111"/>
    <w:basedOn w:val="WW-Zawartotabeli111111111111111111111"/>
    <w:rsid w:val="00A0056E"/>
    <w:pPr>
      <w:jc w:val="center"/>
    </w:pPr>
    <w:rPr>
      <w:b/>
      <w:bCs/>
      <w:i/>
      <w:iCs/>
    </w:rPr>
  </w:style>
  <w:style w:type="paragraph" w:customStyle="1" w:styleId="WW-Nagwektabeli1111111111111111111111">
    <w:name w:val="WW-Nagłówek tabeli1111111111111111111111"/>
    <w:basedOn w:val="WW-Zawartotabeli1111111111111111111111"/>
    <w:rsid w:val="00A0056E"/>
    <w:pPr>
      <w:jc w:val="center"/>
    </w:pPr>
    <w:rPr>
      <w:b/>
      <w:bCs/>
      <w:i/>
      <w:iCs/>
    </w:rPr>
  </w:style>
  <w:style w:type="paragraph" w:customStyle="1" w:styleId="WW-Nagwektabeli11111111111111111111111">
    <w:name w:val="WW-Nagłówek tabeli11111111111111111111111"/>
    <w:basedOn w:val="WW-Zawartotabeli11111111111111111111111"/>
    <w:rsid w:val="00A0056E"/>
    <w:pPr>
      <w:jc w:val="center"/>
    </w:pPr>
    <w:rPr>
      <w:b/>
      <w:bCs/>
      <w:i/>
      <w:iCs/>
    </w:rPr>
  </w:style>
  <w:style w:type="paragraph" w:customStyle="1" w:styleId="WW-Nagwektabeli111111111111111111111111">
    <w:name w:val="WW-Nagłówek tabeli111111111111111111111111"/>
    <w:basedOn w:val="WW-Zawartotabeli111111111111111111111111"/>
    <w:rsid w:val="00A0056E"/>
    <w:pPr>
      <w:jc w:val="center"/>
    </w:pPr>
    <w:rPr>
      <w:b/>
      <w:bCs/>
      <w:i/>
      <w:iCs/>
    </w:rPr>
  </w:style>
  <w:style w:type="paragraph" w:customStyle="1" w:styleId="WW-Nagwektabeli1111111111111111111111111">
    <w:name w:val="WW-Nagłówek tabeli1111111111111111111111111"/>
    <w:basedOn w:val="WW-Zawartotabeli1111111111111111111111111"/>
    <w:rsid w:val="00A0056E"/>
    <w:pPr>
      <w:jc w:val="center"/>
    </w:pPr>
    <w:rPr>
      <w:b/>
      <w:bCs/>
      <w:i/>
      <w:iCs/>
    </w:rPr>
  </w:style>
  <w:style w:type="paragraph" w:customStyle="1" w:styleId="WW-Nagwektabeli11111111111111111111111111">
    <w:name w:val="WW-Nagłówek tabeli11111111111111111111111111"/>
    <w:basedOn w:val="WW-Zawartotabeli11111111111111111111111111"/>
    <w:rsid w:val="00A0056E"/>
    <w:pPr>
      <w:jc w:val="center"/>
    </w:pPr>
    <w:rPr>
      <w:b/>
      <w:bCs/>
      <w:i/>
      <w:iCs/>
    </w:rPr>
  </w:style>
  <w:style w:type="paragraph" w:customStyle="1" w:styleId="WW-Nagwektabeli111111111111111111111111111">
    <w:name w:val="WW-Nagłówek tabeli111111111111111111111111111"/>
    <w:basedOn w:val="WW-Zawartotabeli111111111111111111111111111"/>
    <w:rsid w:val="00A0056E"/>
    <w:pPr>
      <w:jc w:val="center"/>
    </w:pPr>
    <w:rPr>
      <w:b/>
      <w:bCs/>
      <w:i/>
      <w:iCs/>
    </w:rPr>
  </w:style>
  <w:style w:type="paragraph" w:customStyle="1" w:styleId="WW-Nagwektabeli1111111111111111111111111111">
    <w:name w:val="WW-Nagłówek tabeli1111111111111111111111111111"/>
    <w:basedOn w:val="WW-Zawartotabeli1111111111111111111111111111"/>
    <w:rsid w:val="00A0056E"/>
    <w:pPr>
      <w:jc w:val="center"/>
    </w:pPr>
    <w:rPr>
      <w:b/>
      <w:bCs/>
      <w:i/>
      <w:iCs/>
    </w:rPr>
  </w:style>
  <w:style w:type="paragraph" w:customStyle="1" w:styleId="WW-Nagwektabeli11111111111111111111111111111">
    <w:name w:val="WW-Nagłówek tabeli11111111111111111111111111111"/>
    <w:basedOn w:val="WW-Zawartotabeli11111111111111111111111111111"/>
    <w:rsid w:val="00A0056E"/>
    <w:pPr>
      <w:jc w:val="center"/>
    </w:pPr>
    <w:rPr>
      <w:b/>
      <w:bCs/>
      <w:i/>
      <w:iCs/>
    </w:rPr>
  </w:style>
  <w:style w:type="paragraph" w:customStyle="1" w:styleId="WW-Nagwektabeli111111111111111111111111111111">
    <w:name w:val="WW-Nagłówek tabeli111111111111111111111111111111"/>
    <w:basedOn w:val="WW-Zawartotabeli111111111111111111111111111111"/>
    <w:rsid w:val="00A0056E"/>
    <w:pPr>
      <w:jc w:val="center"/>
    </w:pPr>
    <w:rPr>
      <w:b/>
      <w:bCs/>
      <w:i/>
      <w:iCs/>
    </w:rPr>
  </w:style>
  <w:style w:type="paragraph" w:customStyle="1" w:styleId="WW-Nagwektabeli1111111111111111111111111111111">
    <w:name w:val="WW-Nagłówek tabeli1111111111111111111111111111111"/>
    <w:basedOn w:val="WW-Zawartotabeli1111111111111111111111111111111"/>
    <w:rsid w:val="00A0056E"/>
    <w:pPr>
      <w:jc w:val="center"/>
    </w:pPr>
    <w:rPr>
      <w:b/>
      <w:bCs/>
      <w:i/>
      <w:iCs/>
    </w:rPr>
  </w:style>
  <w:style w:type="paragraph" w:customStyle="1" w:styleId="WW-Nagwektabeli11111111111111111111111111111111">
    <w:name w:val="WW-Nagłówek tabeli11111111111111111111111111111111"/>
    <w:basedOn w:val="WW-Zawartotabeli11111111111111111111111111111111"/>
    <w:rsid w:val="00A0056E"/>
    <w:pPr>
      <w:jc w:val="center"/>
    </w:pPr>
    <w:rPr>
      <w:b/>
      <w:bCs/>
      <w:i/>
      <w:iCs/>
    </w:rPr>
  </w:style>
  <w:style w:type="paragraph" w:customStyle="1" w:styleId="WW-Nagwektabeli111111111111111111111111111111111">
    <w:name w:val="WW-Nagłówek tabeli111111111111111111111111111111111"/>
    <w:basedOn w:val="WW-Zawartotabeli111111111111111111111111111111111"/>
    <w:rsid w:val="00A0056E"/>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rsid w:val="00A0056E"/>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rsid w:val="00A0056E"/>
    <w:pPr>
      <w:jc w:val="center"/>
    </w:pPr>
    <w:rPr>
      <w:b/>
      <w:bCs/>
      <w:i/>
      <w:iCs/>
    </w:rPr>
  </w:style>
  <w:style w:type="paragraph" w:customStyle="1" w:styleId="Zawartoramki">
    <w:name w:val="Zawartość ramki"/>
    <w:basedOn w:val="Tekstpodstawowy"/>
    <w:rsid w:val="00A0056E"/>
  </w:style>
  <w:style w:type="paragraph" w:customStyle="1" w:styleId="WW-Zawartoramki">
    <w:name w:val="WW-Zawartość ramki"/>
    <w:basedOn w:val="Tekstpodstawowy"/>
    <w:rsid w:val="00A0056E"/>
  </w:style>
  <w:style w:type="paragraph" w:customStyle="1" w:styleId="WW-Zawartoramki1">
    <w:name w:val="WW-Zawartość ramki1"/>
    <w:basedOn w:val="Tekstpodstawowy"/>
    <w:rsid w:val="00A0056E"/>
  </w:style>
  <w:style w:type="paragraph" w:customStyle="1" w:styleId="WW-Zawartoramki11">
    <w:name w:val="WW-Zawartość ramki11"/>
    <w:basedOn w:val="Tekstpodstawowy"/>
    <w:rsid w:val="00A0056E"/>
  </w:style>
  <w:style w:type="paragraph" w:customStyle="1" w:styleId="WW-Zawartoramki111">
    <w:name w:val="WW-Zawartość ramki111"/>
    <w:basedOn w:val="Tekstpodstawowy"/>
    <w:rsid w:val="00A0056E"/>
  </w:style>
  <w:style w:type="paragraph" w:customStyle="1" w:styleId="WW-Zawartoramki1111">
    <w:name w:val="WW-Zawartość ramki1111"/>
    <w:basedOn w:val="Tekstpodstawowy"/>
    <w:rsid w:val="00A0056E"/>
  </w:style>
  <w:style w:type="paragraph" w:customStyle="1" w:styleId="WW-Zawartoramki11111">
    <w:name w:val="WW-Zawartość ramki11111"/>
    <w:basedOn w:val="Tekstpodstawowy"/>
    <w:rsid w:val="00A0056E"/>
  </w:style>
  <w:style w:type="paragraph" w:styleId="Tekstprzypisukocowego">
    <w:name w:val="endnote text"/>
    <w:basedOn w:val="Normalny"/>
    <w:semiHidden/>
    <w:rsid w:val="00B21B8F"/>
    <w:rPr>
      <w:sz w:val="20"/>
      <w:szCs w:val="20"/>
    </w:rPr>
  </w:style>
  <w:style w:type="character" w:styleId="Odwoanieprzypisukocowego">
    <w:name w:val="endnote reference"/>
    <w:semiHidden/>
    <w:rsid w:val="00B21B8F"/>
    <w:rPr>
      <w:vertAlign w:val="superscript"/>
    </w:rPr>
  </w:style>
  <w:style w:type="table" w:styleId="Tabela-Siatka">
    <w:name w:val="Table Grid"/>
    <w:basedOn w:val="Standardowy"/>
    <w:rsid w:val="00B21B8F"/>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B71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487F43"/>
  </w:style>
  <w:style w:type="paragraph" w:styleId="Tekstdymka">
    <w:name w:val="Balloon Text"/>
    <w:basedOn w:val="Normalny"/>
    <w:semiHidden/>
    <w:rsid w:val="003123F2"/>
    <w:rPr>
      <w:rFonts w:ascii="Tahoma" w:hAnsi="Tahoma" w:cs="Tahoma"/>
      <w:sz w:val="16"/>
      <w:szCs w:val="16"/>
    </w:rPr>
  </w:style>
  <w:style w:type="paragraph" w:styleId="NormalnyWeb">
    <w:name w:val="Normal (Web)"/>
    <w:basedOn w:val="Normalny"/>
    <w:uiPriority w:val="99"/>
    <w:rsid w:val="00C92F01"/>
    <w:pPr>
      <w:widowControl/>
      <w:suppressAutoHyphens w:val="0"/>
      <w:spacing w:before="100" w:beforeAutospacing="1" w:after="100" w:afterAutospacing="1"/>
    </w:pPr>
    <w:rPr>
      <w:rFonts w:ascii="Times New Roman" w:eastAsia="Times New Roman" w:hAnsi="Times New Roman"/>
      <w:color w:val="auto"/>
    </w:rPr>
  </w:style>
  <w:style w:type="character" w:customStyle="1" w:styleId="postbody">
    <w:name w:val="postbody"/>
    <w:basedOn w:val="Domylnaczcionkaakapitu"/>
    <w:rsid w:val="008E33CB"/>
  </w:style>
  <w:style w:type="paragraph" w:styleId="Tekstpodstawowy3">
    <w:name w:val="Body Text 3"/>
    <w:basedOn w:val="Normalny"/>
    <w:rsid w:val="006C22FD"/>
    <w:pPr>
      <w:spacing w:after="120"/>
    </w:pPr>
    <w:rPr>
      <w:sz w:val="16"/>
      <w:szCs w:val="16"/>
    </w:rPr>
  </w:style>
  <w:style w:type="paragraph" w:customStyle="1" w:styleId="przypis">
    <w:name w:val="przypis"/>
    <w:basedOn w:val="Normalny"/>
    <w:rsid w:val="006C22FD"/>
    <w:pPr>
      <w:widowControl/>
      <w:suppressAutoHyphens w:val="0"/>
      <w:autoSpaceDE w:val="0"/>
      <w:autoSpaceDN w:val="0"/>
      <w:spacing w:after="120" w:line="360" w:lineRule="atLeast"/>
      <w:jc w:val="both"/>
    </w:pPr>
    <w:rPr>
      <w:rFonts w:ascii="Times New Roman PL" w:eastAsia="Times New Roman" w:hAnsi="Times New Roman PL" w:cs="Times New Roman PL"/>
      <w:color w:val="auto"/>
      <w:sz w:val="22"/>
      <w:szCs w:val="22"/>
    </w:rPr>
  </w:style>
  <w:style w:type="numbering" w:styleId="1ai">
    <w:name w:val="Outline List 1"/>
    <w:basedOn w:val="Bezlisty"/>
    <w:rsid w:val="00D9728F"/>
    <w:pPr>
      <w:numPr>
        <w:numId w:val="5"/>
      </w:numPr>
    </w:pPr>
  </w:style>
  <w:style w:type="numbering" w:styleId="111111">
    <w:name w:val="Outline List 2"/>
    <w:basedOn w:val="Bezlisty"/>
    <w:rsid w:val="00D9728F"/>
    <w:pPr>
      <w:numPr>
        <w:numId w:val="3"/>
      </w:numPr>
    </w:pPr>
  </w:style>
  <w:style w:type="numbering" w:customStyle="1" w:styleId="Styl1">
    <w:name w:val="Styl1"/>
    <w:rsid w:val="00D9728F"/>
    <w:pPr>
      <w:numPr>
        <w:numId w:val="4"/>
      </w:numPr>
    </w:pPr>
  </w:style>
  <w:style w:type="numbering" w:styleId="Artykusekcja">
    <w:name w:val="Outline List 3"/>
    <w:basedOn w:val="Bezlisty"/>
    <w:rsid w:val="00D9728F"/>
    <w:pPr>
      <w:numPr>
        <w:numId w:val="6"/>
      </w:numPr>
    </w:pPr>
  </w:style>
  <w:style w:type="paragraph" w:customStyle="1" w:styleId="Default">
    <w:name w:val="Default"/>
    <w:rsid w:val="00254FBC"/>
    <w:pPr>
      <w:autoSpaceDE w:val="0"/>
      <w:autoSpaceDN w:val="0"/>
      <w:adjustRightInd w:val="0"/>
    </w:pPr>
    <w:rPr>
      <w:color w:val="000000"/>
      <w:sz w:val="24"/>
      <w:szCs w:val="24"/>
    </w:rPr>
  </w:style>
  <w:style w:type="paragraph" w:customStyle="1" w:styleId="Akapitzlist1">
    <w:name w:val="Akapit z listą1"/>
    <w:aliases w:val="sw tekst,CW_Lista,Wypunktowanie,L1,Numerowanie,Akapit z listą BS"/>
    <w:basedOn w:val="Normalny"/>
    <w:link w:val="AkapitzlistZnak"/>
    <w:qFormat/>
    <w:rsid w:val="00C5782C"/>
    <w:pPr>
      <w:ind w:left="708"/>
    </w:pPr>
  </w:style>
  <w:style w:type="character" w:customStyle="1" w:styleId="StopkaZnak">
    <w:name w:val="Stopka Znak"/>
    <w:link w:val="Stopka"/>
    <w:uiPriority w:val="99"/>
    <w:rsid w:val="00845780"/>
    <w:rPr>
      <w:rFonts w:ascii="Thorndale" w:eastAsia="HG Mincho Light J" w:hAnsi="Thorndale"/>
      <w:color w:val="000000"/>
      <w:sz w:val="24"/>
      <w:szCs w:val="24"/>
    </w:rPr>
  </w:style>
  <w:style w:type="character" w:customStyle="1" w:styleId="tresc">
    <w:name w:val="tresc"/>
    <w:basedOn w:val="Domylnaczcionkaakapitu"/>
    <w:rsid w:val="00977899"/>
  </w:style>
  <w:style w:type="paragraph" w:customStyle="1" w:styleId="Styl2">
    <w:name w:val="Styl2"/>
    <w:basedOn w:val="Normalny"/>
    <w:link w:val="Styl2Znak"/>
    <w:qFormat/>
    <w:rsid w:val="00E01A79"/>
    <w:pPr>
      <w:jc w:val="right"/>
    </w:pPr>
    <w:rPr>
      <w:rFonts w:ascii="Century Gothic" w:hAnsi="Century Gothic"/>
      <w:b/>
      <w:color w:val="FFFFFF"/>
      <w:sz w:val="20"/>
      <w:szCs w:val="20"/>
    </w:rPr>
  </w:style>
  <w:style w:type="character" w:styleId="Pogrubienie">
    <w:name w:val="Strong"/>
    <w:uiPriority w:val="22"/>
    <w:qFormat/>
    <w:rsid w:val="00E01A79"/>
    <w:rPr>
      <w:b/>
      <w:bCs/>
    </w:rPr>
  </w:style>
  <w:style w:type="character" w:customStyle="1" w:styleId="Styl2Znak">
    <w:name w:val="Styl2 Znak"/>
    <w:link w:val="Styl2"/>
    <w:rsid w:val="00E01A79"/>
    <w:rPr>
      <w:rFonts w:ascii="Century Gothic" w:eastAsia="HG Mincho Light J" w:hAnsi="Century Gothic"/>
      <w:b/>
      <w:color w:val="FFFFFF"/>
    </w:rPr>
  </w:style>
  <w:style w:type="paragraph" w:styleId="Spistreci1">
    <w:name w:val="toc 1"/>
    <w:basedOn w:val="Normalny"/>
    <w:next w:val="Normalny"/>
    <w:autoRedefine/>
    <w:uiPriority w:val="39"/>
    <w:qFormat/>
    <w:rsid w:val="00F11D27"/>
    <w:pPr>
      <w:tabs>
        <w:tab w:val="left" w:pos="567"/>
        <w:tab w:val="left" w:pos="709"/>
        <w:tab w:val="right" w:leader="dot" w:pos="9059"/>
      </w:tabs>
      <w:spacing w:before="120" w:after="120"/>
      <w:ind w:left="567" w:hanging="567"/>
    </w:pPr>
    <w:rPr>
      <w:rFonts w:ascii="Century Gothic" w:hAnsi="Century Gothic" w:cs="Calibri"/>
      <w:b/>
      <w:bCs/>
      <w:caps/>
      <w:smallCaps/>
      <w:noProof/>
      <w:spacing w:val="5"/>
      <w:sz w:val="18"/>
      <w:szCs w:val="18"/>
    </w:rPr>
  </w:style>
  <w:style w:type="paragraph" w:styleId="Spistreci2">
    <w:name w:val="toc 2"/>
    <w:basedOn w:val="Normalny"/>
    <w:next w:val="Normalny"/>
    <w:autoRedefine/>
    <w:uiPriority w:val="39"/>
    <w:qFormat/>
    <w:rsid w:val="00E01A79"/>
    <w:pPr>
      <w:ind w:left="240"/>
    </w:pPr>
    <w:rPr>
      <w:rFonts w:ascii="Calibri" w:hAnsi="Calibri" w:cs="Calibri"/>
      <w:smallCaps/>
      <w:sz w:val="20"/>
      <w:szCs w:val="20"/>
    </w:rPr>
  </w:style>
  <w:style w:type="paragraph" w:styleId="Spistreci3">
    <w:name w:val="toc 3"/>
    <w:basedOn w:val="Normalny"/>
    <w:next w:val="Normalny"/>
    <w:autoRedefine/>
    <w:uiPriority w:val="39"/>
    <w:qFormat/>
    <w:rsid w:val="00E01A79"/>
    <w:pPr>
      <w:ind w:left="480"/>
    </w:pPr>
    <w:rPr>
      <w:rFonts w:ascii="Calibri" w:hAnsi="Calibri" w:cs="Calibri"/>
      <w:i/>
      <w:iCs/>
      <w:sz w:val="20"/>
      <w:szCs w:val="20"/>
    </w:rPr>
  </w:style>
  <w:style w:type="paragraph" w:styleId="Spistreci4">
    <w:name w:val="toc 4"/>
    <w:basedOn w:val="Normalny"/>
    <w:next w:val="Normalny"/>
    <w:autoRedefine/>
    <w:rsid w:val="00E01A79"/>
    <w:pPr>
      <w:ind w:left="720"/>
    </w:pPr>
    <w:rPr>
      <w:rFonts w:ascii="Calibri" w:hAnsi="Calibri" w:cs="Calibri"/>
      <w:sz w:val="18"/>
      <w:szCs w:val="18"/>
    </w:rPr>
  </w:style>
  <w:style w:type="paragraph" w:styleId="Spistreci5">
    <w:name w:val="toc 5"/>
    <w:basedOn w:val="Normalny"/>
    <w:next w:val="Normalny"/>
    <w:autoRedefine/>
    <w:rsid w:val="00E01A79"/>
    <w:pPr>
      <w:ind w:left="960"/>
    </w:pPr>
    <w:rPr>
      <w:rFonts w:ascii="Calibri" w:hAnsi="Calibri" w:cs="Calibri"/>
      <w:sz w:val="18"/>
      <w:szCs w:val="18"/>
    </w:rPr>
  </w:style>
  <w:style w:type="paragraph" w:styleId="Spistreci6">
    <w:name w:val="toc 6"/>
    <w:basedOn w:val="Normalny"/>
    <w:next w:val="Normalny"/>
    <w:autoRedefine/>
    <w:rsid w:val="00E01A79"/>
    <w:pPr>
      <w:ind w:left="1200"/>
    </w:pPr>
    <w:rPr>
      <w:rFonts w:ascii="Calibri" w:hAnsi="Calibri" w:cs="Calibri"/>
      <w:sz w:val="18"/>
      <w:szCs w:val="18"/>
    </w:rPr>
  </w:style>
  <w:style w:type="paragraph" w:styleId="Spistreci7">
    <w:name w:val="toc 7"/>
    <w:basedOn w:val="Normalny"/>
    <w:next w:val="Normalny"/>
    <w:autoRedefine/>
    <w:rsid w:val="00E01A79"/>
    <w:pPr>
      <w:ind w:left="1440"/>
    </w:pPr>
    <w:rPr>
      <w:rFonts w:ascii="Calibri" w:hAnsi="Calibri" w:cs="Calibri"/>
      <w:sz w:val="18"/>
      <w:szCs w:val="18"/>
    </w:rPr>
  </w:style>
  <w:style w:type="paragraph" w:styleId="Spistreci8">
    <w:name w:val="toc 8"/>
    <w:basedOn w:val="Normalny"/>
    <w:next w:val="Normalny"/>
    <w:autoRedefine/>
    <w:rsid w:val="00E01A79"/>
    <w:pPr>
      <w:ind w:left="1680"/>
    </w:pPr>
    <w:rPr>
      <w:rFonts w:ascii="Calibri" w:hAnsi="Calibri" w:cs="Calibri"/>
      <w:sz w:val="18"/>
      <w:szCs w:val="18"/>
    </w:rPr>
  </w:style>
  <w:style w:type="paragraph" w:styleId="Spistreci9">
    <w:name w:val="toc 9"/>
    <w:basedOn w:val="Normalny"/>
    <w:next w:val="Normalny"/>
    <w:autoRedefine/>
    <w:rsid w:val="00E01A79"/>
    <w:pPr>
      <w:ind w:left="1920"/>
    </w:pPr>
    <w:rPr>
      <w:rFonts w:ascii="Calibri" w:hAnsi="Calibri" w:cs="Calibri"/>
      <w:sz w:val="18"/>
      <w:szCs w:val="18"/>
    </w:rPr>
  </w:style>
  <w:style w:type="paragraph" w:styleId="Nagwekspisutreci">
    <w:name w:val="TOC Heading"/>
    <w:basedOn w:val="Nagwek1"/>
    <w:next w:val="Normalny"/>
    <w:uiPriority w:val="39"/>
    <w:qFormat/>
    <w:rsid w:val="00E01A79"/>
    <w:pPr>
      <w:keepLines/>
      <w:widowControl/>
      <w:suppressAutoHyphens w:val="0"/>
      <w:spacing w:before="480" w:after="0" w:line="276" w:lineRule="auto"/>
      <w:outlineLvl w:val="9"/>
    </w:pPr>
    <w:rPr>
      <w:rFonts w:ascii="Cambria" w:eastAsia="Times New Roman" w:hAnsi="Cambria"/>
      <w:color w:val="365F91"/>
      <w:kern w:val="0"/>
      <w:sz w:val="28"/>
      <w:szCs w:val="28"/>
    </w:rPr>
  </w:style>
  <w:style w:type="character" w:styleId="Tytuksiki">
    <w:name w:val="Book Title"/>
    <w:uiPriority w:val="33"/>
    <w:qFormat/>
    <w:rsid w:val="004760A3"/>
    <w:rPr>
      <w:b/>
      <w:bCs/>
      <w:smallCaps/>
      <w:spacing w:val="5"/>
    </w:rPr>
  </w:style>
  <w:style w:type="paragraph" w:styleId="Zwykytekst">
    <w:name w:val="Plain Text"/>
    <w:basedOn w:val="Normalny"/>
    <w:link w:val="ZwykytekstZnak"/>
    <w:rsid w:val="002501D8"/>
    <w:pPr>
      <w:widowControl/>
      <w:suppressAutoHyphens w:val="0"/>
    </w:pPr>
    <w:rPr>
      <w:rFonts w:ascii="Courier New" w:eastAsia="Times New Roman" w:hAnsi="Courier New"/>
      <w:color w:val="auto"/>
      <w:sz w:val="20"/>
      <w:szCs w:val="20"/>
    </w:rPr>
  </w:style>
  <w:style w:type="character" w:customStyle="1" w:styleId="ZwykytekstZnak">
    <w:name w:val="Zwykły tekst Znak"/>
    <w:link w:val="Zwykytekst"/>
    <w:rsid w:val="002501D8"/>
    <w:rPr>
      <w:rFonts w:ascii="Courier New" w:hAnsi="Courier New" w:cs="Courier New"/>
    </w:rPr>
  </w:style>
  <w:style w:type="character" w:customStyle="1" w:styleId="text">
    <w:name w:val="text"/>
    <w:rsid w:val="00597109"/>
  </w:style>
  <w:style w:type="paragraph" w:customStyle="1" w:styleId="pkt">
    <w:name w:val="pkt"/>
    <w:basedOn w:val="Normalny"/>
    <w:rsid w:val="005A3E10"/>
    <w:pPr>
      <w:widowControl/>
      <w:spacing w:before="60" w:after="60"/>
      <w:ind w:left="851" w:hanging="295"/>
      <w:jc w:val="both"/>
    </w:pPr>
    <w:rPr>
      <w:rFonts w:ascii="Times New Roman" w:eastAsia="Times New Roman" w:hAnsi="Times New Roman"/>
      <w:color w:val="auto"/>
      <w:szCs w:val="20"/>
      <w:lang w:eastAsia="ar-SA"/>
    </w:rPr>
  </w:style>
  <w:style w:type="paragraph" w:customStyle="1" w:styleId="Style1">
    <w:name w:val="Style1"/>
    <w:basedOn w:val="Normalny"/>
    <w:uiPriority w:val="99"/>
    <w:rsid w:val="00AD0C80"/>
    <w:pPr>
      <w:suppressAutoHyphens w:val="0"/>
      <w:autoSpaceDE w:val="0"/>
      <w:autoSpaceDN w:val="0"/>
      <w:adjustRightInd w:val="0"/>
      <w:spacing w:line="379" w:lineRule="exact"/>
      <w:jc w:val="both"/>
    </w:pPr>
    <w:rPr>
      <w:rFonts w:ascii="Times New Roman" w:eastAsia="Times New Roman" w:hAnsi="Times New Roman"/>
      <w:color w:val="auto"/>
    </w:rPr>
  </w:style>
  <w:style w:type="paragraph" w:customStyle="1" w:styleId="Style2">
    <w:name w:val="Style2"/>
    <w:basedOn w:val="Normalny"/>
    <w:uiPriority w:val="99"/>
    <w:rsid w:val="00AD0C80"/>
    <w:pPr>
      <w:suppressAutoHyphens w:val="0"/>
      <w:autoSpaceDE w:val="0"/>
      <w:autoSpaceDN w:val="0"/>
      <w:adjustRightInd w:val="0"/>
      <w:spacing w:line="379" w:lineRule="exact"/>
      <w:jc w:val="both"/>
    </w:pPr>
    <w:rPr>
      <w:rFonts w:ascii="Times New Roman" w:eastAsia="Times New Roman" w:hAnsi="Times New Roman"/>
      <w:color w:val="auto"/>
    </w:rPr>
  </w:style>
  <w:style w:type="paragraph" w:customStyle="1" w:styleId="Style4">
    <w:name w:val="Style4"/>
    <w:basedOn w:val="Normalny"/>
    <w:uiPriority w:val="99"/>
    <w:rsid w:val="00AD0C80"/>
    <w:pPr>
      <w:suppressAutoHyphens w:val="0"/>
      <w:autoSpaceDE w:val="0"/>
      <w:autoSpaceDN w:val="0"/>
      <w:adjustRightInd w:val="0"/>
      <w:spacing w:line="384" w:lineRule="exact"/>
      <w:ind w:hanging="283"/>
      <w:jc w:val="both"/>
    </w:pPr>
    <w:rPr>
      <w:rFonts w:ascii="Times New Roman" w:eastAsia="Times New Roman" w:hAnsi="Times New Roman"/>
      <w:color w:val="auto"/>
    </w:rPr>
  </w:style>
  <w:style w:type="paragraph" w:customStyle="1" w:styleId="Style5">
    <w:name w:val="Style5"/>
    <w:basedOn w:val="Normalny"/>
    <w:uiPriority w:val="99"/>
    <w:rsid w:val="00AD0C80"/>
    <w:pPr>
      <w:suppressAutoHyphens w:val="0"/>
      <w:autoSpaceDE w:val="0"/>
      <w:autoSpaceDN w:val="0"/>
      <w:adjustRightInd w:val="0"/>
      <w:spacing w:line="382" w:lineRule="exact"/>
      <w:ind w:hanging="264"/>
    </w:pPr>
    <w:rPr>
      <w:rFonts w:ascii="Times New Roman" w:eastAsia="Times New Roman" w:hAnsi="Times New Roman"/>
      <w:color w:val="auto"/>
    </w:rPr>
  </w:style>
  <w:style w:type="character" w:customStyle="1" w:styleId="FontStyle13">
    <w:name w:val="Font Style13"/>
    <w:uiPriority w:val="99"/>
    <w:rsid w:val="00AD0C80"/>
    <w:rPr>
      <w:rFonts w:ascii="Times New Roman" w:hAnsi="Times New Roman" w:cs="Times New Roman"/>
      <w:b/>
      <w:bCs/>
      <w:i/>
      <w:iCs/>
      <w:sz w:val="18"/>
      <w:szCs w:val="18"/>
    </w:rPr>
  </w:style>
  <w:style w:type="character" w:customStyle="1" w:styleId="FontStyle15">
    <w:name w:val="Font Style15"/>
    <w:uiPriority w:val="99"/>
    <w:rsid w:val="00AD0C80"/>
    <w:rPr>
      <w:rFonts w:ascii="Times New Roman" w:hAnsi="Times New Roman" w:cs="Times New Roman"/>
      <w:b/>
      <w:bCs/>
      <w:sz w:val="22"/>
      <w:szCs w:val="22"/>
    </w:rPr>
  </w:style>
  <w:style w:type="character" w:customStyle="1" w:styleId="FontStyle17">
    <w:name w:val="Font Style17"/>
    <w:uiPriority w:val="99"/>
    <w:rsid w:val="00AD0C80"/>
    <w:rPr>
      <w:rFonts w:ascii="Times New Roman" w:hAnsi="Times New Roman" w:cs="Times New Roman"/>
      <w:sz w:val="22"/>
      <w:szCs w:val="22"/>
    </w:rPr>
  </w:style>
  <w:style w:type="character" w:styleId="Odwoaniedokomentarza">
    <w:name w:val="annotation reference"/>
    <w:rsid w:val="00714F78"/>
    <w:rPr>
      <w:sz w:val="16"/>
      <w:szCs w:val="16"/>
    </w:rPr>
  </w:style>
  <w:style w:type="paragraph" w:styleId="Tekstkomentarza">
    <w:name w:val="annotation text"/>
    <w:basedOn w:val="Normalny"/>
    <w:link w:val="TekstkomentarzaZnak"/>
    <w:rsid w:val="00714F78"/>
    <w:rPr>
      <w:sz w:val="20"/>
      <w:szCs w:val="20"/>
    </w:rPr>
  </w:style>
  <w:style w:type="character" w:customStyle="1" w:styleId="TekstkomentarzaZnak">
    <w:name w:val="Tekst komentarza Znak"/>
    <w:link w:val="Tekstkomentarza"/>
    <w:rsid w:val="00714F78"/>
    <w:rPr>
      <w:rFonts w:ascii="Thorndale" w:eastAsia="HG Mincho Light J" w:hAnsi="Thorndale"/>
      <w:color w:val="000000"/>
    </w:rPr>
  </w:style>
  <w:style w:type="paragraph" w:styleId="Tematkomentarza">
    <w:name w:val="annotation subject"/>
    <w:basedOn w:val="Tekstkomentarza"/>
    <w:next w:val="Tekstkomentarza"/>
    <w:link w:val="TematkomentarzaZnak"/>
    <w:rsid w:val="00714F78"/>
    <w:rPr>
      <w:b/>
      <w:bCs/>
    </w:rPr>
  </w:style>
  <w:style w:type="character" w:customStyle="1" w:styleId="TematkomentarzaZnak">
    <w:name w:val="Temat komentarza Znak"/>
    <w:link w:val="Tematkomentarza"/>
    <w:rsid w:val="00714F78"/>
    <w:rPr>
      <w:rFonts w:ascii="Thorndale" w:eastAsia="HG Mincho Light J" w:hAnsi="Thorndale"/>
      <w:b/>
      <w:bCs/>
      <w:color w:val="000000"/>
    </w:rPr>
  </w:style>
  <w:style w:type="paragraph" w:styleId="Poprawka">
    <w:name w:val="Revision"/>
    <w:hidden/>
    <w:uiPriority w:val="99"/>
    <w:semiHidden/>
    <w:rsid w:val="005769FF"/>
    <w:rPr>
      <w:rFonts w:ascii="Thorndale" w:eastAsia="HG Mincho Light J" w:hAnsi="Thorndale"/>
      <w:color w:val="000000"/>
      <w:sz w:val="24"/>
      <w:szCs w:val="24"/>
    </w:rPr>
  </w:style>
  <w:style w:type="paragraph" w:customStyle="1" w:styleId="WW-Tekstpodstawowy2">
    <w:name w:val="WW-Tekst podstawowy 2"/>
    <w:basedOn w:val="Normalny"/>
    <w:rsid w:val="00741666"/>
    <w:rPr>
      <w:rFonts w:ascii="Arial" w:eastAsia="Arial Unicode MS" w:hAnsi="Arial"/>
      <w:b/>
      <w:color w:val="auto"/>
      <w:szCs w:val="20"/>
    </w:rPr>
  </w:style>
  <w:style w:type="character" w:customStyle="1" w:styleId="TekstpodstawowyZnak">
    <w:name w:val="Tekst podstawowy Znak"/>
    <w:link w:val="Tekstpodstawowy"/>
    <w:rsid w:val="00275882"/>
    <w:rPr>
      <w:rFonts w:ascii="Thorndale" w:eastAsia="HG Mincho Light J" w:hAnsi="Thorndale"/>
      <w:color w:val="000000"/>
      <w:sz w:val="24"/>
      <w:szCs w:val="24"/>
    </w:rPr>
  </w:style>
  <w:style w:type="character" w:customStyle="1" w:styleId="NagwekZnak">
    <w:name w:val="Nagłówek Znak"/>
    <w:link w:val="Nagwek"/>
    <w:rsid w:val="00F84F22"/>
    <w:rPr>
      <w:rFonts w:ascii="Thorndale" w:eastAsia="HG Mincho Light J" w:hAnsi="Thorndale"/>
      <w:color w:val="000000"/>
      <w:sz w:val="24"/>
      <w:szCs w:val="24"/>
    </w:rPr>
  </w:style>
  <w:style w:type="character" w:customStyle="1" w:styleId="Nagwek1Znak">
    <w:name w:val="Nagłówek 1 Znak"/>
    <w:link w:val="Nagwek1"/>
    <w:rsid w:val="00534142"/>
    <w:rPr>
      <w:rFonts w:ascii="Arial" w:eastAsia="HG Mincho Light J" w:hAnsi="Arial" w:cs="Arial"/>
      <w:b/>
      <w:bCs/>
      <w:color w:val="000000"/>
      <w:kern w:val="32"/>
      <w:sz w:val="32"/>
      <w:szCs w:val="32"/>
    </w:rPr>
  </w:style>
  <w:style w:type="character" w:customStyle="1" w:styleId="alb">
    <w:name w:val="a_lb"/>
    <w:rsid w:val="00E57093"/>
  </w:style>
  <w:style w:type="character" w:customStyle="1" w:styleId="fn-ref">
    <w:name w:val="fn-ref"/>
    <w:rsid w:val="00E57093"/>
  </w:style>
  <w:style w:type="character" w:customStyle="1" w:styleId="alb-s">
    <w:name w:val="a_lb-s"/>
    <w:rsid w:val="00E86A96"/>
  </w:style>
  <w:style w:type="paragraph" w:styleId="Tekstpodstawowywcity3">
    <w:name w:val="Body Text Indent 3"/>
    <w:basedOn w:val="Normalny"/>
    <w:link w:val="Tekstpodstawowywcity3Znak"/>
    <w:rsid w:val="00F657DA"/>
    <w:pPr>
      <w:spacing w:after="120"/>
      <w:ind w:left="283"/>
    </w:pPr>
    <w:rPr>
      <w:sz w:val="16"/>
      <w:szCs w:val="16"/>
    </w:rPr>
  </w:style>
  <w:style w:type="character" w:customStyle="1" w:styleId="Tekstpodstawowywcity3Znak">
    <w:name w:val="Tekst podstawowy wcięty 3 Znak"/>
    <w:link w:val="Tekstpodstawowywcity3"/>
    <w:rsid w:val="00F657DA"/>
    <w:rPr>
      <w:rFonts w:ascii="Thorndale" w:eastAsia="HG Mincho Light J" w:hAnsi="Thorndale"/>
      <w:color w:val="000000"/>
      <w:sz w:val="16"/>
      <w:szCs w:val="16"/>
    </w:rPr>
  </w:style>
  <w:style w:type="paragraph" w:customStyle="1" w:styleId="Akapitzlist10">
    <w:name w:val="Akapit z listą1"/>
    <w:basedOn w:val="Normalny"/>
    <w:rsid w:val="00F657DA"/>
    <w:pPr>
      <w:widowControl/>
      <w:ind w:left="720"/>
    </w:pPr>
    <w:rPr>
      <w:rFonts w:ascii="Times New Roman" w:eastAsia="Times New Roman" w:hAnsi="Times New Roman" w:cs="Verdana"/>
      <w:color w:val="auto"/>
      <w:lang w:eastAsia="zh-CN"/>
    </w:rPr>
  </w:style>
  <w:style w:type="paragraph" w:customStyle="1" w:styleId="Tekstpodstawowy21">
    <w:name w:val="Tekst podstawowy 21"/>
    <w:basedOn w:val="Normalny"/>
    <w:rsid w:val="008D5255"/>
    <w:pPr>
      <w:widowControl/>
      <w:spacing w:before="120"/>
      <w:jc w:val="both"/>
    </w:pPr>
    <w:rPr>
      <w:rFonts w:ascii="Times New Roman" w:eastAsia="Times New Roman" w:hAnsi="Times New Roman" w:cs="Verdana"/>
      <w:b/>
      <w:bCs/>
      <w:color w:val="auto"/>
      <w:sz w:val="25"/>
      <w:lang w:eastAsia="zh-CN"/>
    </w:rPr>
  </w:style>
  <w:style w:type="character" w:customStyle="1" w:styleId="TekstkomentarzaZnak3">
    <w:name w:val="Tekst komentarza Znak3"/>
    <w:uiPriority w:val="99"/>
    <w:rsid w:val="00AA782A"/>
    <w:rPr>
      <w:rFonts w:cs="Verdana"/>
      <w:lang w:eastAsia="zh-CN"/>
    </w:rPr>
  </w:style>
  <w:style w:type="paragraph" w:customStyle="1" w:styleId="ListParagraph1">
    <w:name w:val="List Paragraph1"/>
    <w:basedOn w:val="Normalny"/>
    <w:rsid w:val="002E3DCC"/>
    <w:pPr>
      <w:widowControl/>
      <w:suppressAutoHyphens w:val="0"/>
      <w:spacing w:after="200" w:line="276" w:lineRule="auto"/>
      <w:ind w:left="720"/>
    </w:pPr>
    <w:rPr>
      <w:rFonts w:ascii="Calibri" w:eastAsia="Times New Roman" w:hAnsi="Calibri" w:cs="Calibri"/>
      <w:color w:val="auto"/>
      <w:sz w:val="22"/>
      <w:szCs w:val="22"/>
      <w:lang w:eastAsia="en-US"/>
    </w:rPr>
  </w:style>
  <w:style w:type="paragraph" w:customStyle="1" w:styleId="Znak">
    <w:name w:val="Znak"/>
    <w:basedOn w:val="Normalny"/>
    <w:rsid w:val="00A23C32"/>
    <w:pPr>
      <w:widowControl/>
      <w:suppressAutoHyphens w:val="0"/>
    </w:pPr>
    <w:rPr>
      <w:rFonts w:ascii="Times New Roman" w:eastAsia="Times New Roman" w:hAnsi="Times New Roman"/>
      <w:color w:val="auto"/>
    </w:rPr>
  </w:style>
  <w:style w:type="paragraph" w:styleId="Bezodstpw">
    <w:name w:val="No Spacing"/>
    <w:qFormat/>
    <w:rsid w:val="00A23C32"/>
    <w:rPr>
      <w:sz w:val="24"/>
      <w:szCs w:val="24"/>
    </w:rPr>
  </w:style>
  <w:style w:type="character" w:customStyle="1" w:styleId="FontStyle12">
    <w:name w:val="Font Style12"/>
    <w:uiPriority w:val="99"/>
    <w:rsid w:val="00484EEF"/>
    <w:rPr>
      <w:rFonts w:ascii="Palatino Linotype" w:hAnsi="Palatino Linotype" w:cs="Palatino Linotype"/>
      <w:color w:val="000000"/>
      <w:sz w:val="18"/>
      <w:szCs w:val="18"/>
    </w:rPr>
  </w:style>
  <w:style w:type="character" w:customStyle="1" w:styleId="AkapitzlistZnak">
    <w:name w:val="Akapit z listą Znak"/>
    <w:aliases w:val="sw tekst Znak,CW_Lista Znak,Wypunktowanie Znak,L1 Znak,Numerowanie Znak,Akapit z listą BS Znak"/>
    <w:link w:val="Akapitzlist1"/>
    <w:uiPriority w:val="34"/>
    <w:rsid w:val="004A372D"/>
    <w:rPr>
      <w:rFonts w:ascii="Thorndale" w:eastAsia="HG Mincho Light J" w:hAnsi="Thorndale"/>
      <w:color w:val="000000"/>
      <w:sz w:val="24"/>
      <w:szCs w:val="24"/>
    </w:rPr>
  </w:style>
  <w:style w:type="paragraph" w:customStyle="1" w:styleId="Znak1ZnakZnakZnakZnakZnakZnak">
    <w:name w:val="Znak1 Znak Znak Znak Znak Znak Znak"/>
    <w:basedOn w:val="Normalny"/>
    <w:rsid w:val="001D38F8"/>
    <w:pPr>
      <w:widowControl/>
      <w:suppressAutoHyphens w:val="0"/>
    </w:pPr>
    <w:rPr>
      <w:rFonts w:ascii="Times New Roman" w:eastAsia="Times New Roman" w:hAnsi="Times New Roman"/>
      <w:color w:val="auto"/>
    </w:rPr>
  </w:style>
  <w:style w:type="paragraph" w:customStyle="1" w:styleId="Tekstpodstawowy32">
    <w:name w:val="Tekst podstawowy 32"/>
    <w:basedOn w:val="Normalny"/>
    <w:rsid w:val="00DD038E"/>
    <w:pPr>
      <w:widowControl/>
      <w:spacing w:before="120"/>
      <w:jc w:val="both"/>
    </w:pPr>
    <w:rPr>
      <w:rFonts w:ascii="Times New Roman" w:eastAsia="Times New Roman" w:hAnsi="Times New Roman" w:cs="Verdana"/>
      <w:i/>
      <w:iCs/>
      <w:color w:val="auto"/>
      <w:lang w:eastAsia="zh-CN"/>
    </w:rPr>
  </w:style>
  <w:style w:type="character" w:customStyle="1" w:styleId="Nierozpoznanawzmianka1">
    <w:name w:val="Nierozpoznana wzmianka1"/>
    <w:uiPriority w:val="99"/>
    <w:semiHidden/>
    <w:unhideWhenUsed/>
    <w:rsid w:val="00B335FA"/>
    <w:rPr>
      <w:color w:val="605E5C"/>
      <w:shd w:val="clear" w:color="auto" w:fill="E1DFDD"/>
    </w:rPr>
  </w:style>
  <w:style w:type="paragraph" w:customStyle="1" w:styleId="tytu">
    <w:name w:val="tytuł"/>
    <w:basedOn w:val="Normalny"/>
    <w:next w:val="Normalny"/>
    <w:rsid w:val="00B31E02"/>
    <w:pPr>
      <w:widowControl/>
      <w:jc w:val="center"/>
    </w:pPr>
    <w:rPr>
      <w:rFonts w:ascii="Times New Roman" w:eastAsia="Times New Roman" w:hAnsi="Times New Roman" w:cs="Verdana"/>
      <w:b/>
      <w:color w:val="auto"/>
      <w:sz w:val="28"/>
      <w:szCs w:val="28"/>
      <w:lang w:eastAsia="zh-CN"/>
    </w:rPr>
  </w:style>
  <w:style w:type="paragraph" w:styleId="Akapitzlist">
    <w:name w:val="List Paragraph"/>
    <w:basedOn w:val="Normalny"/>
    <w:uiPriority w:val="34"/>
    <w:qFormat/>
    <w:rsid w:val="00024D24"/>
    <w:pPr>
      <w:ind w:left="720"/>
      <w:contextualSpacing/>
    </w:pPr>
  </w:style>
  <w:style w:type="paragraph" w:styleId="HTML-wstpniesformatowany">
    <w:name w:val="HTML Preformatted"/>
    <w:basedOn w:val="Normalny"/>
    <w:link w:val="HTML-wstpniesformatowanyZnak"/>
    <w:rsid w:val="00EB76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color w:val="auto"/>
      <w:sz w:val="20"/>
      <w:szCs w:val="20"/>
    </w:rPr>
  </w:style>
  <w:style w:type="character" w:customStyle="1" w:styleId="HTML-wstpniesformatowanyZnak">
    <w:name w:val="HTML - wstępnie sformatowany Znak"/>
    <w:basedOn w:val="Domylnaczcionkaakapitu"/>
    <w:link w:val="HTML-wstpniesformatowany"/>
    <w:rsid w:val="00EB7663"/>
    <w:rPr>
      <w:rFonts w:ascii="Courier New" w:hAnsi="Courier New" w:cs="Courier New"/>
    </w:rPr>
  </w:style>
  <w:style w:type="character" w:customStyle="1" w:styleId="markedcontent">
    <w:name w:val="markedcontent"/>
    <w:basedOn w:val="Domylnaczcionkaakapitu"/>
    <w:rsid w:val="00336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3686">
      <w:bodyDiv w:val="1"/>
      <w:marLeft w:val="0"/>
      <w:marRight w:val="0"/>
      <w:marTop w:val="0"/>
      <w:marBottom w:val="0"/>
      <w:divBdr>
        <w:top w:val="none" w:sz="0" w:space="0" w:color="auto"/>
        <w:left w:val="none" w:sz="0" w:space="0" w:color="auto"/>
        <w:bottom w:val="none" w:sz="0" w:space="0" w:color="auto"/>
        <w:right w:val="none" w:sz="0" w:space="0" w:color="auto"/>
      </w:divBdr>
    </w:div>
    <w:div w:id="62338050">
      <w:bodyDiv w:val="1"/>
      <w:marLeft w:val="0"/>
      <w:marRight w:val="0"/>
      <w:marTop w:val="0"/>
      <w:marBottom w:val="0"/>
      <w:divBdr>
        <w:top w:val="none" w:sz="0" w:space="0" w:color="auto"/>
        <w:left w:val="none" w:sz="0" w:space="0" w:color="auto"/>
        <w:bottom w:val="none" w:sz="0" w:space="0" w:color="auto"/>
        <w:right w:val="none" w:sz="0" w:space="0" w:color="auto"/>
      </w:divBdr>
    </w:div>
    <w:div w:id="89467558">
      <w:bodyDiv w:val="1"/>
      <w:marLeft w:val="0"/>
      <w:marRight w:val="0"/>
      <w:marTop w:val="0"/>
      <w:marBottom w:val="0"/>
      <w:divBdr>
        <w:top w:val="none" w:sz="0" w:space="0" w:color="auto"/>
        <w:left w:val="none" w:sz="0" w:space="0" w:color="auto"/>
        <w:bottom w:val="none" w:sz="0" w:space="0" w:color="auto"/>
        <w:right w:val="none" w:sz="0" w:space="0" w:color="auto"/>
      </w:divBdr>
    </w:div>
    <w:div w:id="111285673">
      <w:bodyDiv w:val="1"/>
      <w:marLeft w:val="0"/>
      <w:marRight w:val="0"/>
      <w:marTop w:val="0"/>
      <w:marBottom w:val="0"/>
      <w:divBdr>
        <w:top w:val="none" w:sz="0" w:space="0" w:color="auto"/>
        <w:left w:val="none" w:sz="0" w:space="0" w:color="auto"/>
        <w:bottom w:val="none" w:sz="0" w:space="0" w:color="auto"/>
        <w:right w:val="none" w:sz="0" w:space="0" w:color="auto"/>
      </w:divBdr>
    </w:div>
    <w:div w:id="146670391">
      <w:bodyDiv w:val="1"/>
      <w:marLeft w:val="0"/>
      <w:marRight w:val="0"/>
      <w:marTop w:val="0"/>
      <w:marBottom w:val="0"/>
      <w:divBdr>
        <w:top w:val="none" w:sz="0" w:space="0" w:color="auto"/>
        <w:left w:val="none" w:sz="0" w:space="0" w:color="auto"/>
        <w:bottom w:val="none" w:sz="0" w:space="0" w:color="auto"/>
        <w:right w:val="none" w:sz="0" w:space="0" w:color="auto"/>
      </w:divBdr>
    </w:div>
    <w:div w:id="247541603">
      <w:bodyDiv w:val="1"/>
      <w:marLeft w:val="0"/>
      <w:marRight w:val="0"/>
      <w:marTop w:val="0"/>
      <w:marBottom w:val="0"/>
      <w:divBdr>
        <w:top w:val="none" w:sz="0" w:space="0" w:color="auto"/>
        <w:left w:val="none" w:sz="0" w:space="0" w:color="auto"/>
        <w:bottom w:val="none" w:sz="0" w:space="0" w:color="auto"/>
        <w:right w:val="none" w:sz="0" w:space="0" w:color="auto"/>
      </w:divBdr>
    </w:div>
    <w:div w:id="323898840">
      <w:bodyDiv w:val="1"/>
      <w:marLeft w:val="0"/>
      <w:marRight w:val="0"/>
      <w:marTop w:val="0"/>
      <w:marBottom w:val="0"/>
      <w:divBdr>
        <w:top w:val="none" w:sz="0" w:space="0" w:color="auto"/>
        <w:left w:val="none" w:sz="0" w:space="0" w:color="auto"/>
        <w:bottom w:val="none" w:sz="0" w:space="0" w:color="auto"/>
        <w:right w:val="none" w:sz="0" w:space="0" w:color="auto"/>
      </w:divBdr>
    </w:div>
    <w:div w:id="324941284">
      <w:bodyDiv w:val="1"/>
      <w:marLeft w:val="0"/>
      <w:marRight w:val="0"/>
      <w:marTop w:val="0"/>
      <w:marBottom w:val="0"/>
      <w:divBdr>
        <w:top w:val="none" w:sz="0" w:space="0" w:color="auto"/>
        <w:left w:val="none" w:sz="0" w:space="0" w:color="auto"/>
        <w:bottom w:val="none" w:sz="0" w:space="0" w:color="auto"/>
        <w:right w:val="none" w:sz="0" w:space="0" w:color="auto"/>
      </w:divBdr>
    </w:div>
    <w:div w:id="344094855">
      <w:bodyDiv w:val="1"/>
      <w:marLeft w:val="0"/>
      <w:marRight w:val="0"/>
      <w:marTop w:val="0"/>
      <w:marBottom w:val="0"/>
      <w:divBdr>
        <w:top w:val="none" w:sz="0" w:space="0" w:color="auto"/>
        <w:left w:val="none" w:sz="0" w:space="0" w:color="auto"/>
        <w:bottom w:val="none" w:sz="0" w:space="0" w:color="auto"/>
        <w:right w:val="none" w:sz="0" w:space="0" w:color="auto"/>
      </w:divBdr>
      <w:divsChild>
        <w:div w:id="27606409">
          <w:marLeft w:val="360"/>
          <w:marRight w:val="0"/>
          <w:marTop w:val="0"/>
          <w:marBottom w:val="72"/>
          <w:divBdr>
            <w:top w:val="none" w:sz="0" w:space="0" w:color="auto"/>
            <w:left w:val="none" w:sz="0" w:space="0" w:color="auto"/>
            <w:bottom w:val="none" w:sz="0" w:space="0" w:color="auto"/>
            <w:right w:val="none" w:sz="0" w:space="0" w:color="auto"/>
          </w:divBdr>
        </w:div>
        <w:div w:id="1017538624">
          <w:marLeft w:val="360"/>
          <w:marRight w:val="0"/>
          <w:marTop w:val="72"/>
          <w:marBottom w:val="72"/>
          <w:divBdr>
            <w:top w:val="none" w:sz="0" w:space="0" w:color="auto"/>
            <w:left w:val="none" w:sz="0" w:space="0" w:color="auto"/>
            <w:bottom w:val="none" w:sz="0" w:space="0" w:color="auto"/>
            <w:right w:val="none" w:sz="0" w:space="0" w:color="auto"/>
          </w:divBdr>
        </w:div>
        <w:div w:id="1254239009">
          <w:marLeft w:val="360"/>
          <w:marRight w:val="0"/>
          <w:marTop w:val="0"/>
          <w:marBottom w:val="72"/>
          <w:divBdr>
            <w:top w:val="none" w:sz="0" w:space="0" w:color="auto"/>
            <w:left w:val="none" w:sz="0" w:space="0" w:color="auto"/>
            <w:bottom w:val="none" w:sz="0" w:space="0" w:color="auto"/>
            <w:right w:val="none" w:sz="0" w:space="0" w:color="auto"/>
          </w:divBdr>
        </w:div>
      </w:divsChild>
    </w:div>
    <w:div w:id="361518914">
      <w:bodyDiv w:val="1"/>
      <w:marLeft w:val="0"/>
      <w:marRight w:val="0"/>
      <w:marTop w:val="0"/>
      <w:marBottom w:val="0"/>
      <w:divBdr>
        <w:top w:val="none" w:sz="0" w:space="0" w:color="auto"/>
        <w:left w:val="none" w:sz="0" w:space="0" w:color="auto"/>
        <w:bottom w:val="none" w:sz="0" w:space="0" w:color="auto"/>
        <w:right w:val="none" w:sz="0" w:space="0" w:color="auto"/>
      </w:divBdr>
    </w:div>
    <w:div w:id="428161904">
      <w:bodyDiv w:val="1"/>
      <w:marLeft w:val="0"/>
      <w:marRight w:val="0"/>
      <w:marTop w:val="0"/>
      <w:marBottom w:val="0"/>
      <w:divBdr>
        <w:top w:val="none" w:sz="0" w:space="0" w:color="auto"/>
        <w:left w:val="none" w:sz="0" w:space="0" w:color="auto"/>
        <w:bottom w:val="none" w:sz="0" w:space="0" w:color="auto"/>
        <w:right w:val="none" w:sz="0" w:space="0" w:color="auto"/>
      </w:divBdr>
    </w:div>
    <w:div w:id="467624826">
      <w:bodyDiv w:val="1"/>
      <w:marLeft w:val="0"/>
      <w:marRight w:val="0"/>
      <w:marTop w:val="0"/>
      <w:marBottom w:val="0"/>
      <w:divBdr>
        <w:top w:val="none" w:sz="0" w:space="0" w:color="auto"/>
        <w:left w:val="none" w:sz="0" w:space="0" w:color="auto"/>
        <w:bottom w:val="none" w:sz="0" w:space="0" w:color="auto"/>
        <w:right w:val="none" w:sz="0" w:space="0" w:color="auto"/>
      </w:divBdr>
      <w:divsChild>
        <w:div w:id="342518683">
          <w:marLeft w:val="0"/>
          <w:marRight w:val="0"/>
          <w:marTop w:val="0"/>
          <w:marBottom w:val="0"/>
          <w:divBdr>
            <w:top w:val="none" w:sz="0" w:space="0" w:color="auto"/>
            <w:left w:val="none" w:sz="0" w:space="0" w:color="auto"/>
            <w:bottom w:val="none" w:sz="0" w:space="0" w:color="auto"/>
            <w:right w:val="none" w:sz="0" w:space="0" w:color="auto"/>
          </w:divBdr>
        </w:div>
        <w:div w:id="883372239">
          <w:marLeft w:val="0"/>
          <w:marRight w:val="0"/>
          <w:marTop w:val="0"/>
          <w:marBottom w:val="0"/>
          <w:divBdr>
            <w:top w:val="none" w:sz="0" w:space="0" w:color="auto"/>
            <w:left w:val="none" w:sz="0" w:space="0" w:color="auto"/>
            <w:bottom w:val="none" w:sz="0" w:space="0" w:color="auto"/>
            <w:right w:val="none" w:sz="0" w:space="0" w:color="auto"/>
          </w:divBdr>
        </w:div>
        <w:div w:id="917131358">
          <w:marLeft w:val="0"/>
          <w:marRight w:val="0"/>
          <w:marTop w:val="0"/>
          <w:marBottom w:val="0"/>
          <w:divBdr>
            <w:top w:val="none" w:sz="0" w:space="0" w:color="auto"/>
            <w:left w:val="none" w:sz="0" w:space="0" w:color="auto"/>
            <w:bottom w:val="none" w:sz="0" w:space="0" w:color="auto"/>
            <w:right w:val="none" w:sz="0" w:space="0" w:color="auto"/>
          </w:divBdr>
        </w:div>
        <w:div w:id="1059129097">
          <w:marLeft w:val="0"/>
          <w:marRight w:val="0"/>
          <w:marTop w:val="0"/>
          <w:marBottom w:val="0"/>
          <w:divBdr>
            <w:top w:val="none" w:sz="0" w:space="0" w:color="auto"/>
            <w:left w:val="none" w:sz="0" w:space="0" w:color="auto"/>
            <w:bottom w:val="none" w:sz="0" w:space="0" w:color="auto"/>
            <w:right w:val="none" w:sz="0" w:space="0" w:color="auto"/>
          </w:divBdr>
        </w:div>
        <w:div w:id="1801849113">
          <w:marLeft w:val="0"/>
          <w:marRight w:val="0"/>
          <w:marTop w:val="0"/>
          <w:marBottom w:val="0"/>
          <w:divBdr>
            <w:top w:val="none" w:sz="0" w:space="0" w:color="auto"/>
            <w:left w:val="none" w:sz="0" w:space="0" w:color="auto"/>
            <w:bottom w:val="none" w:sz="0" w:space="0" w:color="auto"/>
            <w:right w:val="none" w:sz="0" w:space="0" w:color="auto"/>
          </w:divBdr>
        </w:div>
      </w:divsChild>
    </w:div>
    <w:div w:id="480316433">
      <w:bodyDiv w:val="1"/>
      <w:marLeft w:val="0"/>
      <w:marRight w:val="0"/>
      <w:marTop w:val="0"/>
      <w:marBottom w:val="0"/>
      <w:divBdr>
        <w:top w:val="none" w:sz="0" w:space="0" w:color="auto"/>
        <w:left w:val="none" w:sz="0" w:space="0" w:color="auto"/>
        <w:bottom w:val="none" w:sz="0" w:space="0" w:color="auto"/>
        <w:right w:val="none" w:sz="0" w:space="0" w:color="auto"/>
      </w:divBdr>
    </w:div>
    <w:div w:id="500245614">
      <w:bodyDiv w:val="1"/>
      <w:marLeft w:val="0"/>
      <w:marRight w:val="0"/>
      <w:marTop w:val="0"/>
      <w:marBottom w:val="0"/>
      <w:divBdr>
        <w:top w:val="none" w:sz="0" w:space="0" w:color="auto"/>
        <w:left w:val="none" w:sz="0" w:space="0" w:color="auto"/>
        <w:bottom w:val="none" w:sz="0" w:space="0" w:color="auto"/>
        <w:right w:val="none" w:sz="0" w:space="0" w:color="auto"/>
      </w:divBdr>
    </w:div>
    <w:div w:id="711001921">
      <w:bodyDiv w:val="1"/>
      <w:marLeft w:val="0"/>
      <w:marRight w:val="0"/>
      <w:marTop w:val="0"/>
      <w:marBottom w:val="0"/>
      <w:divBdr>
        <w:top w:val="none" w:sz="0" w:space="0" w:color="auto"/>
        <w:left w:val="none" w:sz="0" w:space="0" w:color="auto"/>
        <w:bottom w:val="none" w:sz="0" w:space="0" w:color="auto"/>
        <w:right w:val="none" w:sz="0" w:space="0" w:color="auto"/>
      </w:divBdr>
    </w:div>
    <w:div w:id="718241540">
      <w:bodyDiv w:val="1"/>
      <w:marLeft w:val="0"/>
      <w:marRight w:val="0"/>
      <w:marTop w:val="0"/>
      <w:marBottom w:val="0"/>
      <w:divBdr>
        <w:top w:val="none" w:sz="0" w:space="0" w:color="auto"/>
        <w:left w:val="none" w:sz="0" w:space="0" w:color="auto"/>
        <w:bottom w:val="none" w:sz="0" w:space="0" w:color="auto"/>
        <w:right w:val="none" w:sz="0" w:space="0" w:color="auto"/>
      </w:divBdr>
    </w:div>
    <w:div w:id="720321298">
      <w:bodyDiv w:val="1"/>
      <w:marLeft w:val="0"/>
      <w:marRight w:val="0"/>
      <w:marTop w:val="0"/>
      <w:marBottom w:val="0"/>
      <w:divBdr>
        <w:top w:val="none" w:sz="0" w:space="0" w:color="auto"/>
        <w:left w:val="none" w:sz="0" w:space="0" w:color="auto"/>
        <w:bottom w:val="none" w:sz="0" w:space="0" w:color="auto"/>
        <w:right w:val="none" w:sz="0" w:space="0" w:color="auto"/>
      </w:divBdr>
    </w:div>
    <w:div w:id="790393963">
      <w:bodyDiv w:val="1"/>
      <w:marLeft w:val="0"/>
      <w:marRight w:val="0"/>
      <w:marTop w:val="0"/>
      <w:marBottom w:val="0"/>
      <w:divBdr>
        <w:top w:val="none" w:sz="0" w:space="0" w:color="auto"/>
        <w:left w:val="none" w:sz="0" w:space="0" w:color="auto"/>
        <w:bottom w:val="none" w:sz="0" w:space="0" w:color="auto"/>
        <w:right w:val="none" w:sz="0" w:space="0" w:color="auto"/>
      </w:divBdr>
    </w:div>
    <w:div w:id="868687031">
      <w:bodyDiv w:val="1"/>
      <w:marLeft w:val="0"/>
      <w:marRight w:val="0"/>
      <w:marTop w:val="0"/>
      <w:marBottom w:val="0"/>
      <w:divBdr>
        <w:top w:val="none" w:sz="0" w:space="0" w:color="auto"/>
        <w:left w:val="none" w:sz="0" w:space="0" w:color="auto"/>
        <w:bottom w:val="none" w:sz="0" w:space="0" w:color="auto"/>
        <w:right w:val="none" w:sz="0" w:space="0" w:color="auto"/>
      </w:divBdr>
    </w:div>
    <w:div w:id="1005549563">
      <w:bodyDiv w:val="1"/>
      <w:marLeft w:val="0"/>
      <w:marRight w:val="0"/>
      <w:marTop w:val="0"/>
      <w:marBottom w:val="0"/>
      <w:divBdr>
        <w:top w:val="none" w:sz="0" w:space="0" w:color="auto"/>
        <w:left w:val="none" w:sz="0" w:space="0" w:color="auto"/>
        <w:bottom w:val="none" w:sz="0" w:space="0" w:color="auto"/>
        <w:right w:val="none" w:sz="0" w:space="0" w:color="auto"/>
      </w:divBdr>
    </w:div>
    <w:div w:id="1039624814">
      <w:bodyDiv w:val="1"/>
      <w:marLeft w:val="0"/>
      <w:marRight w:val="0"/>
      <w:marTop w:val="0"/>
      <w:marBottom w:val="0"/>
      <w:divBdr>
        <w:top w:val="none" w:sz="0" w:space="0" w:color="auto"/>
        <w:left w:val="none" w:sz="0" w:space="0" w:color="auto"/>
        <w:bottom w:val="none" w:sz="0" w:space="0" w:color="auto"/>
        <w:right w:val="none" w:sz="0" w:space="0" w:color="auto"/>
      </w:divBdr>
    </w:div>
    <w:div w:id="1065882887">
      <w:bodyDiv w:val="1"/>
      <w:marLeft w:val="0"/>
      <w:marRight w:val="0"/>
      <w:marTop w:val="0"/>
      <w:marBottom w:val="0"/>
      <w:divBdr>
        <w:top w:val="none" w:sz="0" w:space="0" w:color="auto"/>
        <w:left w:val="none" w:sz="0" w:space="0" w:color="auto"/>
        <w:bottom w:val="none" w:sz="0" w:space="0" w:color="auto"/>
        <w:right w:val="none" w:sz="0" w:space="0" w:color="auto"/>
      </w:divBdr>
    </w:div>
    <w:div w:id="1101411703">
      <w:bodyDiv w:val="1"/>
      <w:marLeft w:val="0"/>
      <w:marRight w:val="0"/>
      <w:marTop w:val="0"/>
      <w:marBottom w:val="0"/>
      <w:divBdr>
        <w:top w:val="none" w:sz="0" w:space="0" w:color="auto"/>
        <w:left w:val="none" w:sz="0" w:space="0" w:color="auto"/>
        <w:bottom w:val="none" w:sz="0" w:space="0" w:color="auto"/>
        <w:right w:val="none" w:sz="0" w:space="0" w:color="auto"/>
      </w:divBdr>
    </w:div>
    <w:div w:id="1105266426">
      <w:bodyDiv w:val="1"/>
      <w:marLeft w:val="0"/>
      <w:marRight w:val="0"/>
      <w:marTop w:val="0"/>
      <w:marBottom w:val="0"/>
      <w:divBdr>
        <w:top w:val="none" w:sz="0" w:space="0" w:color="auto"/>
        <w:left w:val="none" w:sz="0" w:space="0" w:color="auto"/>
        <w:bottom w:val="none" w:sz="0" w:space="0" w:color="auto"/>
        <w:right w:val="none" w:sz="0" w:space="0" w:color="auto"/>
      </w:divBdr>
    </w:div>
    <w:div w:id="1220358459">
      <w:bodyDiv w:val="1"/>
      <w:marLeft w:val="0"/>
      <w:marRight w:val="0"/>
      <w:marTop w:val="0"/>
      <w:marBottom w:val="0"/>
      <w:divBdr>
        <w:top w:val="none" w:sz="0" w:space="0" w:color="auto"/>
        <w:left w:val="none" w:sz="0" w:space="0" w:color="auto"/>
        <w:bottom w:val="none" w:sz="0" w:space="0" w:color="auto"/>
        <w:right w:val="none" w:sz="0" w:space="0" w:color="auto"/>
      </w:divBdr>
    </w:div>
    <w:div w:id="1258830015">
      <w:bodyDiv w:val="1"/>
      <w:marLeft w:val="0"/>
      <w:marRight w:val="0"/>
      <w:marTop w:val="0"/>
      <w:marBottom w:val="0"/>
      <w:divBdr>
        <w:top w:val="none" w:sz="0" w:space="0" w:color="auto"/>
        <w:left w:val="none" w:sz="0" w:space="0" w:color="auto"/>
        <w:bottom w:val="none" w:sz="0" w:space="0" w:color="auto"/>
        <w:right w:val="none" w:sz="0" w:space="0" w:color="auto"/>
      </w:divBdr>
      <w:divsChild>
        <w:div w:id="796870873">
          <w:marLeft w:val="0"/>
          <w:marRight w:val="0"/>
          <w:marTop w:val="0"/>
          <w:marBottom w:val="0"/>
          <w:divBdr>
            <w:top w:val="none" w:sz="0" w:space="0" w:color="auto"/>
            <w:left w:val="none" w:sz="0" w:space="0" w:color="auto"/>
            <w:bottom w:val="none" w:sz="0" w:space="0" w:color="auto"/>
            <w:right w:val="none" w:sz="0" w:space="0" w:color="auto"/>
          </w:divBdr>
        </w:div>
        <w:div w:id="1139759568">
          <w:marLeft w:val="0"/>
          <w:marRight w:val="0"/>
          <w:marTop w:val="0"/>
          <w:marBottom w:val="0"/>
          <w:divBdr>
            <w:top w:val="none" w:sz="0" w:space="0" w:color="auto"/>
            <w:left w:val="none" w:sz="0" w:space="0" w:color="auto"/>
            <w:bottom w:val="none" w:sz="0" w:space="0" w:color="auto"/>
            <w:right w:val="none" w:sz="0" w:space="0" w:color="auto"/>
          </w:divBdr>
        </w:div>
      </w:divsChild>
    </w:div>
    <w:div w:id="1262640432">
      <w:bodyDiv w:val="1"/>
      <w:marLeft w:val="0"/>
      <w:marRight w:val="0"/>
      <w:marTop w:val="0"/>
      <w:marBottom w:val="0"/>
      <w:divBdr>
        <w:top w:val="none" w:sz="0" w:space="0" w:color="auto"/>
        <w:left w:val="none" w:sz="0" w:space="0" w:color="auto"/>
        <w:bottom w:val="none" w:sz="0" w:space="0" w:color="auto"/>
        <w:right w:val="none" w:sz="0" w:space="0" w:color="auto"/>
      </w:divBdr>
    </w:div>
    <w:div w:id="1345787774">
      <w:bodyDiv w:val="1"/>
      <w:marLeft w:val="0"/>
      <w:marRight w:val="0"/>
      <w:marTop w:val="0"/>
      <w:marBottom w:val="0"/>
      <w:divBdr>
        <w:top w:val="none" w:sz="0" w:space="0" w:color="auto"/>
        <w:left w:val="none" w:sz="0" w:space="0" w:color="auto"/>
        <w:bottom w:val="none" w:sz="0" w:space="0" w:color="auto"/>
        <w:right w:val="none" w:sz="0" w:space="0" w:color="auto"/>
      </w:divBdr>
    </w:div>
    <w:div w:id="1390492128">
      <w:bodyDiv w:val="1"/>
      <w:marLeft w:val="0"/>
      <w:marRight w:val="0"/>
      <w:marTop w:val="0"/>
      <w:marBottom w:val="0"/>
      <w:divBdr>
        <w:top w:val="none" w:sz="0" w:space="0" w:color="auto"/>
        <w:left w:val="none" w:sz="0" w:space="0" w:color="auto"/>
        <w:bottom w:val="none" w:sz="0" w:space="0" w:color="auto"/>
        <w:right w:val="none" w:sz="0" w:space="0" w:color="auto"/>
      </w:divBdr>
      <w:divsChild>
        <w:div w:id="863516014">
          <w:marLeft w:val="0"/>
          <w:marRight w:val="0"/>
          <w:marTop w:val="0"/>
          <w:marBottom w:val="0"/>
          <w:divBdr>
            <w:top w:val="none" w:sz="0" w:space="0" w:color="auto"/>
            <w:left w:val="none" w:sz="0" w:space="0" w:color="auto"/>
            <w:bottom w:val="none" w:sz="0" w:space="0" w:color="auto"/>
            <w:right w:val="none" w:sz="0" w:space="0" w:color="auto"/>
          </w:divBdr>
        </w:div>
      </w:divsChild>
    </w:div>
    <w:div w:id="1450316262">
      <w:bodyDiv w:val="1"/>
      <w:marLeft w:val="0"/>
      <w:marRight w:val="0"/>
      <w:marTop w:val="0"/>
      <w:marBottom w:val="0"/>
      <w:divBdr>
        <w:top w:val="none" w:sz="0" w:space="0" w:color="auto"/>
        <w:left w:val="none" w:sz="0" w:space="0" w:color="auto"/>
        <w:bottom w:val="none" w:sz="0" w:space="0" w:color="auto"/>
        <w:right w:val="none" w:sz="0" w:space="0" w:color="auto"/>
      </w:divBdr>
    </w:div>
    <w:div w:id="1455633219">
      <w:bodyDiv w:val="1"/>
      <w:marLeft w:val="0"/>
      <w:marRight w:val="0"/>
      <w:marTop w:val="0"/>
      <w:marBottom w:val="0"/>
      <w:divBdr>
        <w:top w:val="none" w:sz="0" w:space="0" w:color="auto"/>
        <w:left w:val="none" w:sz="0" w:space="0" w:color="auto"/>
        <w:bottom w:val="none" w:sz="0" w:space="0" w:color="auto"/>
        <w:right w:val="none" w:sz="0" w:space="0" w:color="auto"/>
      </w:divBdr>
      <w:divsChild>
        <w:div w:id="535656706">
          <w:marLeft w:val="0"/>
          <w:marRight w:val="0"/>
          <w:marTop w:val="0"/>
          <w:marBottom w:val="0"/>
          <w:divBdr>
            <w:top w:val="none" w:sz="0" w:space="0" w:color="auto"/>
            <w:left w:val="none" w:sz="0" w:space="0" w:color="auto"/>
            <w:bottom w:val="none" w:sz="0" w:space="0" w:color="auto"/>
            <w:right w:val="none" w:sz="0" w:space="0" w:color="auto"/>
          </w:divBdr>
        </w:div>
        <w:div w:id="1008021983">
          <w:marLeft w:val="0"/>
          <w:marRight w:val="0"/>
          <w:marTop w:val="0"/>
          <w:marBottom w:val="0"/>
          <w:divBdr>
            <w:top w:val="none" w:sz="0" w:space="0" w:color="auto"/>
            <w:left w:val="none" w:sz="0" w:space="0" w:color="auto"/>
            <w:bottom w:val="none" w:sz="0" w:space="0" w:color="auto"/>
            <w:right w:val="none" w:sz="0" w:space="0" w:color="auto"/>
          </w:divBdr>
        </w:div>
        <w:div w:id="1052383030">
          <w:marLeft w:val="0"/>
          <w:marRight w:val="0"/>
          <w:marTop w:val="0"/>
          <w:marBottom w:val="0"/>
          <w:divBdr>
            <w:top w:val="none" w:sz="0" w:space="0" w:color="auto"/>
            <w:left w:val="none" w:sz="0" w:space="0" w:color="auto"/>
            <w:bottom w:val="none" w:sz="0" w:space="0" w:color="auto"/>
            <w:right w:val="none" w:sz="0" w:space="0" w:color="auto"/>
          </w:divBdr>
        </w:div>
        <w:div w:id="1816141544">
          <w:marLeft w:val="0"/>
          <w:marRight w:val="0"/>
          <w:marTop w:val="0"/>
          <w:marBottom w:val="0"/>
          <w:divBdr>
            <w:top w:val="none" w:sz="0" w:space="0" w:color="auto"/>
            <w:left w:val="none" w:sz="0" w:space="0" w:color="auto"/>
            <w:bottom w:val="none" w:sz="0" w:space="0" w:color="auto"/>
            <w:right w:val="none" w:sz="0" w:space="0" w:color="auto"/>
          </w:divBdr>
        </w:div>
        <w:div w:id="1920796093">
          <w:marLeft w:val="0"/>
          <w:marRight w:val="0"/>
          <w:marTop w:val="0"/>
          <w:marBottom w:val="0"/>
          <w:divBdr>
            <w:top w:val="none" w:sz="0" w:space="0" w:color="auto"/>
            <w:left w:val="none" w:sz="0" w:space="0" w:color="auto"/>
            <w:bottom w:val="none" w:sz="0" w:space="0" w:color="auto"/>
            <w:right w:val="none" w:sz="0" w:space="0" w:color="auto"/>
          </w:divBdr>
        </w:div>
        <w:div w:id="1996495903">
          <w:marLeft w:val="0"/>
          <w:marRight w:val="0"/>
          <w:marTop w:val="0"/>
          <w:marBottom w:val="0"/>
          <w:divBdr>
            <w:top w:val="none" w:sz="0" w:space="0" w:color="auto"/>
            <w:left w:val="none" w:sz="0" w:space="0" w:color="auto"/>
            <w:bottom w:val="none" w:sz="0" w:space="0" w:color="auto"/>
            <w:right w:val="none" w:sz="0" w:space="0" w:color="auto"/>
          </w:divBdr>
        </w:div>
      </w:divsChild>
    </w:div>
    <w:div w:id="1479765951">
      <w:bodyDiv w:val="1"/>
      <w:marLeft w:val="0"/>
      <w:marRight w:val="0"/>
      <w:marTop w:val="0"/>
      <w:marBottom w:val="0"/>
      <w:divBdr>
        <w:top w:val="none" w:sz="0" w:space="0" w:color="auto"/>
        <w:left w:val="none" w:sz="0" w:space="0" w:color="auto"/>
        <w:bottom w:val="none" w:sz="0" w:space="0" w:color="auto"/>
        <w:right w:val="none" w:sz="0" w:space="0" w:color="auto"/>
      </w:divBdr>
    </w:div>
    <w:div w:id="1589121599">
      <w:bodyDiv w:val="1"/>
      <w:marLeft w:val="0"/>
      <w:marRight w:val="0"/>
      <w:marTop w:val="0"/>
      <w:marBottom w:val="0"/>
      <w:divBdr>
        <w:top w:val="none" w:sz="0" w:space="0" w:color="auto"/>
        <w:left w:val="none" w:sz="0" w:space="0" w:color="auto"/>
        <w:bottom w:val="none" w:sz="0" w:space="0" w:color="auto"/>
        <w:right w:val="none" w:sz="0" w:space="0" w:color="auto"/>
      </w:divBdr>
      <w:divsChild>
        <w:div w:id="1750150837">
          <w:marLeft w:val="0"/>
          <w:marRight w:val="0"/>
          <w:marTop w:val="0"/>
          <w:marBottom w:val="0"/>
          <w:divBdr>
            <w:top w:val="none" w:sz="0" w:space="0" w:color="auto"/>
            <w:left w:val="none" w:sz="0" w:space="0" w:color="auto"/>
            <w:bottom w:val="none" w:sz="0" w:space="0" w:color="auto"/>
            <w:right w:val="none" w:sz="0" w:space="0" w:color="auto"/>
          </w:divBdr>
        </w:div>
        <w:div w:id="1828327771">
          <w:marLeft w:val="0"/>
          <w:marRight w:val="0"/>
          <w:marTop w:val="0"/>
          <w:marBottom w:val="0"/>
          <w:divBdr>
            <w:top w:val="none" w:sz="0" w:space="0" w:color="auto"/>
            <w:left w:val="none" w:sz="0" w:space="0" w:color="auto"/>
            <w:bottom w:val="none" w:sz="0" w:space="0" w:color="auto"/>
            <w:right w:val="none" w:sz="0" w:space="0" w:color="auto"/>
          </w:divBdr>
        </w:div>
      </w:divsChild>
    </w:div>
    <w:div w:id="1604461648">
      <w:bodyDiv w:val="1"/>
      <w:marLeft w:val="0"/>
      <w:marRight w:val="0"/>
      <w:marTop w:val="0"/>
      <w:marBottom w:val="0"/>
      <w:divBdr>
        <w:top w:val="none" w:sz="0" w:space="0" w:color="auto"/>
        <w:left w:val="none" w:sz="0" w:space="0" w:color="auto"/>
        <w:bottom w:val="none" w:sz="0" w:space="0" w:color="auto"/>
        <w:right w:val="none" w:sz="0" w:space="0" w:color="auto"/>
      </w:divBdr>
      <w:divsChild>
        <w:div w:id="308247282">
          <w:marLeft w:val="360"/>
          <w:marRight w:val="0"/>
          <w:marTop w:val="0"/>
          <w:marBottom w:val="72"/>
          <w:divBdr>
            <w:top w:val="none" w:sz="0" w:space="0" w:color="auto"/>
            <w:left w:val="none" w:sz="0" w:space="0" w:color="auto"/>
            <w:bottom w:val="none" w:sz="0" w:space="0" w:color="auto"/>
            <w:right w:val="none" w:sz="0" w:space="0" w:color="auto"/>
          </w:divBdr>
        </w:div>
        <w:div w:id="447166771">
          <w:marLeft w:val="360"/>
          <w:marRight w:val="0"/>
          <w:marTop w:val="72"/>
          <w:marBottom w:val="72"/>
          <w:divBdr>
            <w:top w:val="none" w:sz="0" w:space="0" w:color="auto"/>
            <w:left w:val="none" w:sz="0" w:space="0" w:color="auto"/>
            <w:bottom w:val="none" w:sz="0" w:space="0" w:color="auto"/>
            <w:right w:val="none" w:sz="0" w:space="0" w:color="auto"/>
          </w:divBdr>
        </w:div>
        <w:div w:id="682896186">
          <w:marLeft w:val="360"/>
          <w:marRight w:val="0"/>
          <w:marTop w:val="0"/>
          <w:marBottom w:val="72"/>
          <w:divBdr>
            <w:top w:val="none" w:sz="0" w:space="0" w:color="auto"/>
            <w:left w:val="none" w:sz="0" w:space="0" w:color="auto"/>
            <w:bottom w:val="none" w:sz="0" w:space="0" w:color="auto"/>
            <w:right w:val="none" w:sz="0" w:space="0" w:color="auto"/>
          </w:divBdr>
        </w:div>
        <w:div w:id="767241507">
          <w:marLeft w:val="360"/>
          <w:marRight w:val="0"/>
          <w:marTop w:val="0"/>
          <w:marBottom w:val="72"/>
          <w:divBdr>
            <w:top w:val="none" w:sz="0" w:space="0" w:color="auto"/>
            <w:left w:val="none" w:sz="0" w:space="0" w:color="auto"/>
            <w:bottom w:val="none" w:sz="0" w:space="0" w:color="auto"/>
            <w:right w:val="none" w:sz="0" w:space="0" w:color="auto"/>
          </w:divBdr>
        </w:div>
        <w:div w:id="1063603281">
          <w:marLeft w:val="360"/>
          <w:marRight w:val="0"/>
          <w:marTop w:val="0"/>
          <w:marBottom w:val="72"/>
          <w:divBdr>
            <w:top w:val="none" w:sz="0" w:space="0" w:color="auto"/>
            <w:left w:val="none" w:sz="0" w:space="0" w:color="auto"/>
            <w:bottom w:val="none" w:sz="0" w:space="0" w:color="auto"/>
            <w:right w:val="none" w:sz="0" w:space="0" w:color="auto"/>
          </w:divBdr>
        </w:div>
        <w:div w:id="1163665018">
          <w:marLeft w:val="360"/>
          <w:marRight w:val="0"/>
          <w:marTop w:val="0"/>
          <w:marBottom w:val="72"/>
          <w:divBdr>
            <w:top w:val="none" w:sz="0" w:space="0" w:color="auto"/>
            <w:left w:val="none" w:sz="0" w:space="0" w:color="auto"/>
            <w:bottom w:val="none" w:sz="0" w:space="0" w:color="auto"/>
            <w:right w:val="none" w:sz="0" w:space="0" w:color="auto"/>
          </w:divBdr>
        </w:div>
        <w:div w:id="1256742948">
          <w:marLeft w:val="360"/>
          <w:marRight w:val="0"/>
          <w:marTop w:val="0"/>
          <w:marBottom w:val="72"/>
          <w:divBdr>
            <w:top w:val="none" w:sz="0" w:space="0" w:color="auto"/>
            <w:left w:val="none" w:sz="0" w:space="0" w:color="auto"/>
            <w:bottom w:val="none" w:sz="0" w:space="0" w:color="auto"/>
            <w:right w:val="none" w:sz="0" w:space="0" w:color="auto"/>
          </w:divBdr>
        </w:div>
        <w:div w:id="1543325867">
          <w:marLeft w:val="360"/>
          <w:marRight w:val="0"/>
          <w:marTop w:val="0"/>
          <w:marBottom w:val="72"/>
          <w:divBdr>
            <w:top w:val="none" w:sz="0" w:space="0" w:color="auto"/>
            <w:left w:val="none" w:sz="0" w:space="0" w:color="auto"/>
            <w:bottom w:val="none" w:sz="0" w:space="0" w:color="auto"/>
            <w:right w:val="none" w:sz="0" w:space="0" w:color="auto"/>
          </w:divBdr>
        </w:div>
        <w:div w:id="1603802912">
          <w:marLeft w:val="360"/>
          <w:marRight w:val="0"/>
          <w:marTop w:val="0"/>
          <w:marBottom w:val="72"/>
          <w:divBdr>
            <w:top w:val="none" w:sz="0" w:space="0" w:color="auto"/>
            <w:left w:val="none" w:sz="0" w:space="0" w:color="auto"/>
            <w:bottom w:val="none" w:sz="0" w:space="0" w:color="auto"/>
            <w:right w:val="none" w:sz="0" w:space="0" w:color="auto"/>
          </w:divBdr>
        </w:div>
        <w:div w:id="1613319119">
          <w:marLeft w:val="360"/>
          <w:marRight w:val="0"/>
          <w:marTop w:val="0"/>
          <w:marBottom w:val="72"/>
          <w:divBdr>
            <w:top w:val="none" w:sz="0" w:space="0" w:color="auto"/>
            <w:left w:val="none" w:sz="0" w:space="0" w:color="auto"/>
            <w:bottom w:val="none" w:sz="0" w:space="0" w:color="auto"/>
            <w:right w:val="none" w:sz="0" w:space="0" w:color="auto"/>
          </w:divBdr>
        </w:div>
        <w:div w:id="1763255368">
          <w:marLeft w:val="360"/>
          <w:marRight w:val="0"/>
          <w:marTop w:val="0"/>
          <w:marBottom w:val="72"/>
          <w:divBdr>
            <w:top w:val="none" w:sz="0" w:space="0" w:color="auto"/>
            <w:left w:val="none" w:sz="0" w:space="0" w:color="auto"/>
            <w:bottom w:val="none" w:sz="0" w:space="0" w:color="auto"/>
            <w:right w:val="none" w:sz="0" w:space="0" w:color="auto"/>
          </w:divBdr>
        </w:div>
        <w:div w:id="2006857318">
          <w:marLeft w:val="360"/>
          <w:marRight w:val="0"/>
          <w:marTop w:val="0"/>
          <w:marBottom w:val="72"/>
          <w:divBdr>
            <w:top w:val="none" w:sz="0" w:space="0" w:color="auto"/>
            <w:left w:val="none" w:sz="0" w:space="0" w:color="auto"/>
            <w:bottom w:val="none" w:sz="0" w:space="0" w:color="auto"/>
            <w:right w:val="none" w:sz="0" w:space="0" w:color="auto"/>
          </w:divBdr>
        </w:div>
        <w:div w:id="2116485481">
          <w:marLeft w:val="360"/>
          <w:marRight w:val="0"/>
          <w:marTop w:val="0"/>
          <w:marBottom w:val="72"/>
          <w:divBdr>
            <w:top w:val="none" w:sz="0" w:space="0" w:color="auto"/>
            <w:left w:val="none" w:sz="0" w:space="0" w:color="auto"/>
            <w:bottom w:val="none" w:sz="0" w:space="0" w:color="auto"/>
            <w:right w:val="none" w:sz="0" w:space="0" w:color="auto"/>
          </w:divBdr>
        </w:div>
      </w:divsChild>
    </w:div>
    <w:div w:id="1614559585">
      <w:bodyDiv w:val="1"/>
      <w:marLeft w:val="0"/>
      <w:marRight w:val="0"/>
      <w:marTop w:val="0"/>
      <w:marBottom w:val="0"/>
      <w:divBdr>
        <w:top w:val="none" w:sz="0" w:space="0" w:color="auto"/>
        <w:left w:val="none" w:sz="0" w:space="0" w:color="auto"/>
        <w:bottom w:val="none" w:sz="0" w:space="0" w:color="auto"/>
        <w:right w:val="none" w:sz="0" w:space="0" w:color="auto"/>
      </w:divBdr>
    </w:div>
    <w:div w:id="1620185531">
      <w:bodyDiv w:val="1"/>
      <w:marLeft w:val="0"/>
      <w:marRight w:val="0"/>
      <w:marTop w:val="0"/>
      <w:marBottom w:val="0"/>
      <w:divBdr>
        <w:top w:val="none" w:sz="0" w:space="0" w:color="auto"/>
        <w:left w:val="none" w:sz="0" w:space="0" w:color="auto"/>
        <w:bottom w:val="none" w:sz="0" w:space="0" w:color="auto"/>
        <w:right w:val="none" w:sz="0" w:space="0" w:color="auto"/>
      </w:divBdr>
    </w:div>
    <w:div w:id="1641033503">
      <w:bodyDiv w:val="1"/>
      <w:marLeft w:val="0"/>
      <w:marRight w:val="0"/>
      <w:marTop w:val="0"/>
      <w:marBottom w:val="0"/>
      <w:divBdr>
        <w:top w:val="none" w:sz="0" w:space="0" w:color="auto"/>
        <w:left w:val="none" w:sz="0" w:space="0" w:color="auto"/>
        <w:bottom w:val="none" w:sz="0" w:space="0" w:color="auto"/>
        <w:right w:val="none" w:sz="0" w:space="0" w:color="auto"/>
      </w:divBdr>
    </w:div>
    <w:div w:id="1681931285">
      <w:bodyDiv w:val="1"/>
      <w:marLeft w:val="0"/>
      <w:marRight w:val="0"/>
      <w:marTop w:val="0"/>
      <w:marBottom w:val="0"/>
      <w:divBdr>
        <w:top w:val="none" w:sz="0" w:space="0" w:color="auto"/>
        <w:left w:val="none" w:sz="0" w:space="0" w:color="auto"/>
        <w:bottom w:val="none" w:sz="0" w:space="0" w:color="auto"/>
        <w:right w:val="none" w:sz="0" w:space="0" w:color="auto"/>
      </w:divBdr>
    </w:div>
    <w:div w:id="1683050175">
      <w:bodyDiv w:val="1"/>
      <w:marLeft w:val="0"/>
      <w:marRight w:val="0"/>
      <w:marTop w:val="0"/>
      <w:marBottom w:val="0"/>
      <w:divBdr>
        <w:top w:val="none" w:sz="0" w:space="0" w:color="auto"/>
        <w:left w:val="none" w:sz="0" w:space="0" w:color="auto"/>
        <w:bottom w:val="none" w:sz="0" w:space="0" w:color="auto"/>
        <w:right w:val="none" w:sz="0" w:space="0" w:color="auto"/>
      </w:divBdr>
    </w:div>
    <w:div w:id="1707486937">
      <w:bodyDiv w:val="1"/>
      <w:marLeft w:val="0"/>
      <w:marRight w:val="0"/>
      <w:marTop w:val="0"/>
      <w:marBottom w:val="0"/>
      <w:divBdr>
        <w:top w:val="none" w:sz="0" w:space="0" w:color="auto"/>
        <w:left w:val="none" w:sz="0" w:space="0" w:color="auto"/>
        <w:bottom w:val="none" w:sz="0" w:space="0" w:color="auto"/>
        <w:right w:val="none" w:sz="0" w:space="0" w:color="auto"/>
      </w:divBdr>
      <w:divsChild>
        <w:div w:id="188377665">
          <w:marLeft w:val="360"/>
          <w:marRight w:val="0"/>
          <w:marTop w:val="0"/>
          <w:marBottom w:val="72"/>
          <w:divBdr>
            <w:top w:val="none" w:sz="0" w:space="0" w:color="auto"/>
            <w:left w:val="none" w:sz="0" w:space="0" w:color="auto"/>
            <w:bottom w:val="none" w:sz="0" w:space="0" w:color="auto"/>
            <w:right w:val="none" w:sz="0" w:space="0" w:color="auto"/>
          </w:divBdr>
        </w:div>
        <w:div w:id="265885612">
          <w:marLeft w:val="360"/>
          <w:marRight w:val="0"/>
          <w:marTop w:val="0"/>
          <w:marBottom w:val="72"/>
          <w:divBdr>
            <w:top w:val="none" w:sz="0" w:space="0" w:color="auto"/>
            <w:left w:val="none" w:sz="0" w:space="0" w:color="auto"/>
            <w:bottom w:val="none" w:sz="0" w:space="0" w:color="auto"/>
            <w:right w:val="none" w:sz="0" w:space="0" w:color="auto"/>
          </w:divBdr>
        </w:div>
        <w:div w:id="502429106">
          <w:marLeft w:val="360"/>
          <w:marRight w:val="0"/>
          <w:marTop w:val="0"/>
          <w:marBottom w:val="72"/>
          <w:divBdr>
            <w:top w:val="none" w:sz="0" w:space="0" w:color="auto"/>
            <w:left w:val="none" w:sz="0" w:space="0" w:color="auto"/>
            <w:bottom w:val="none" w:sz="0" w:space="0" w:color="auto"/>
            <w:right w:val="none" w:sz="0" w:space="0" w:color="auto"/>
          </w:divBdr>
        </w:div>
        <w:div w:id="569577578">
          <w:marLeft w:val="360"/>
          <w:marRight w:val="0"/>
          <w:marTop w:val="0"/>
          <w:marBottom w:val="72"/>
          <w:divBdr>
            <w:top w:val="none" w:sz="0" w:space="0" w:color="auto"/>
            <w:left w:val="none" w:sz="0" w:space="0" w:color="auto"/>
            <w:bottom w:val="none" w:sz="0" w:space="0" w:color="auto"/>
            <w:right w:val="none" w:sz="0" w:space="0" w:color="auto"/>
          </w:divBdr>
        </w:div>
        <w:div w:id="946159638">
          <w:marLeft w:val="360"/>
          <w:marRight w:val="0"/>
          <w:marTop w:val="0"/>
          <w:marBottom w:val="72"/>
          <w:divBdr>
            <w:top w:val="none" w:sz="0" w:space="0" w:color="auto"/>
            <w:left w:val="none" w:sz="0" w:space="0" w:color="auto"/>
            <w:bottom w:val="none" w:sz="0" w:space="0" w:color="auto"/>
            <w:right w:val="none" w:sz="0" w:space="0" w:color="auto"/>
          </w:divBdr>
        </w:div>
        <w:div w:id="958025333">
          <w:marLeft w:val="360"/>
          <w:marRight w:val="0"/>
          <w:marTop w:val="0"/>
          <w:marBottom w:val="72"/>
          <w:divBdr>
            <w:top w:val="none" w:sz="0" w:space="0" w:color="auto"/>
            <w:left w:val="none" w:sz="0" w:space="0" w:color="auto"/>
            <w:bottom w:val="none" w:sz="0" w:space="0" w:color="auto"/>
            <w:right w:val="none" w:sz="0" w:space="0" w:color="auto"/>
          </w:divBdr>
        </w:div>
        <w:div w:id="1051224165">
          <w:marLeft w:val="360"/>
          <w:marRight w:val="0"/>
          <w:marTop w:val="0"/>
          <w:marBottom w:val="72"/>
          <w:divBdr>
            <w:top w:val="none" w:sz="0" w:space="0" w:color="auto"/>
            <w:left w:val="none" w:sz="0" w:space="0" w:color="auto"/>
            <w:bottom w:val="none" w:sz="0" w:space="0" w:color="auto"/>
            <w:right w:val="none" w:sz="0" w:space="0" w:color="auto"/>
          </w:divBdr>
        </w:div>
        <w:div w:id="1276643293">
          <w:marLeft w:val="360"/>
          <w:marRight w:val="0"/>
          <w:marTop w:val="0"/>
          <w:marBottom w:val="72"/>
          <w:divBdr>
            <w:top w:val="none" w:sz="0" w:space="0" w:color="auto"/>
            <w:left w:val="none" w:sz="0" w:space="0" w:color="auto"/>
            <w:bottom w:val="none" w:sz="0" w:space="0" w:color="auto"/>
            <w:right w:val="none" w:sz="0" w:space="0" w:color="auto"/>
          </w:divBdr>
        </w:div>
        <w:div w:id="1327512168">
          <w:marLeft w:val="360"/>
          <w:marRight w:val="0"/>
          <w:marTop w:val="0"/>
          <w:marBottom w:val="72"/>
          <w:divBdr>
            <w:top w:val="none" w:sz="0" w:space="0" w:color="auto"/>
            <w:left w:val="none" w:sz="0" w:space="0" w:color="auto"/>
            <w:bottom w:val="none" w:sz="0" w:space="0" w:color="auto"/>
            <w:right w:val="none" w:sz="0" w:space="0" w:color="auto"/>
          </w:divBdr>
        </w:div>
      </w:divsChild>
    </w:div>
    <w:div w:id="1717314844">
      <w:bodyDiv w:val="1"/>
      <w:marLeft w:val="0"/>
      <w:marRight w:val="0"/>
      <w:marTop w:val="0"/>
      <w:marBottom w:val="0"/>
      <w:divBdr>
        <w:top w:val="none" w:sz="0" w:space="0" w:color="auto"/>
        <w:left w:val="none" w:sz="0" w:space="0" w:color="auto"/>
        <w:bottom w:val="none" w:sz="0" w:space="0" w:color="auto"/>
        <w:right w:val="none" w:sz="0" w:space="0" w:color="auto"/>
      </w:divBdr>
      <w:divsChild>
        <w:div w:id="669648929">
          <w:marLeft w:val="360"/>
          <w:marRight w:val="0"/>
          <w:marTop w:val="72"/>
          <w:marBottom w:val="72"/>
          <w:divBdr>
            <w:top w:val="none" w:sz="0" w:space="0" w:color="auto"/>
            <w:left w:val="none" w:sz="0" w:space="0" w:color="auto"/>
            <w:bottom w:val="none" w:sz="0" w:space="0" w:color="auto"/>
            <w:right w:val="none" w:sz="0" w:space="0" w:color="auto"/>
          </w:divBdr>
        </w:div>
      </w:divsChild>
    </w:div>
    <w:div w:id="1760979756">
      <w:bodyDiv w:val="1"/>
      <w:marLeft w:val="0"/>
      <w:marRight w:val="0"/>
      <w:marTop w:val="0"/>
      <w:marBottom w:val="0"/>
      <w:divBdr>
        <w:top w:val="none" w:sz="0" w:space="0" w:color="auto"/>
        <w:left w:val="none" w:sz="0" w:space="0" w:color="auto"/>
        <w:bottom w:val="none" w:sz="0" w:space="0" w:color="auto"/>
        <w:right w:val="none" w:sz="0" w:space="0" w:color="auto"/>
      </w:divBdr>
    </w:div>
    <w:div w:id="1827472587">
      <w:bodyDiv w:val="1"/>
      <w:marLeft w:val="0"/>
      <w:marRight w:val="0"/>
      <w:marTop w:val="0"/>
      <w:marBottom w:val="0"/>
      <w:divBdr>
        <w:top w:val="none" w:sz="0" w:space="0" w:color="auto"/>
        <w:left w:val="none" w:sz="0" w:space="0" w:color="auto"/>
        <w:bottom w:val="none" w:sz="0" w:space="0" w:color="auto"/>
        <w:right w:val="none" w:sz="0" w:space="0" w:color="auto"/>
      </w:divBdr>
    </w:div>
    <w:div w:id="1881085581">
      <w:bodyDiv w:val="1"/>
      <w:marLeft w:val="0"/>
      <w:marRight w:val="0"/>
      <w:marTop w:val="0"/>
      <w:marBottom w:val="0"/>
      <w:divBdr>
        <w:top w:val="none" w:sz="0" w:space="0" w:color="auto"/>
        <w:left w:val="none" w:sz="0" w:space="0" w:color="auto"/>
        <w:bottom w:val="none" w:sz="0" w:space="0" w:color="auto"/>
        <w:right w:val="none" w:sz="0" w:space="0" w:color="auto"/>
      </w:divBdr>
    </w:div>
    <w:div w:id="1976526185">
      <w:bodyDiv w:val="1"/>
      <w:marLeft w:val="0"/>
      <w:marRight w:val="0"/>
      <w:marTop w:val="0"/>
      <w:marBottom w:val="0"/>
      <w:divBdr>
        <w:top w:val="none" w:sz="0" w:space="0" w:color="auto"/>
        <w:left w:val="none" w:sz="0" w:space="0" w:color="auto"/>
        <w:bottom w:val="none" w:sz="0" w:space="0" w:color="auto"/>
        <w:right w:val="none" w:sz="0" w:space="0" w:color="auto"/>
      </w:divBdr>
      <w:divsChild>
        <w:div w:id="1204486370">
          <w:marLeft w:val="0"/>
          <w:marRight w:val="0"/>
          <w:marTop w:val="72"/>
          <w:marBottom w:val="0"/>
          <w:divBdr>
            <w:top w:val="none" w:sz="0" w:space="0" w:color="auto"/>
            <w:left w:val="none" w:sz="0" w:space="0" w:color="auto"/>
            <w:bottom w:val="none" w:sz="0" w:space="0" w:color="auto"/>
            <w:right w:val="none" w:sz="0" w:space="0" w:color="auto"/>
          </w:divBdr>
        </w:div>
        <w:div w:id="1408071341">
          <w:marLeft w:val="0"/>
          <w:marRight w:val="0"/>
          <w:marTop w:val="72"/>
          <w:marBottom w:val="0"/>
          <w:divBdr>
            <w:top w:val="none" w:sz="0" w:space="0" w:color="auto"/>
            <w:left w:val="none" w:sz="0" w:space="0" w:color="auto"/>
            <w:bottom w:val="none" w:sz="0" w:space="0" w:color="auto"/>
            <w:right w:val="none" w:sz="0" w:space="0" w:color="auto"/>
          </w:divBdr>
        </w:div>
      </w:divsChild>
    </w:div>
    <w:div w:id="2025596837">
      <w:bodyDiv w:val="1"/>
      <w:marLeft w:val="0"/>
      <w:marRight w:val="0"/>
      <w:marTop w:val="0"/>
      <w:marBottom w:val="0"/>
      <w:divBdr>
        <w:top w:val="none" w:sz="0" w:space="0" w:color="auto"/>
        <w:left w:val="none" w:sz="0" w:space="0" w:color="auto"/>
        <w:bottom w:val="none" w:sz="0" w:space="0" w:color="auto"/>
        <w:right w:val="none" w:sz="0" w:space="0" w:color="auto"/>
      </w:divBdr>
    </w:div>
    <w:div w:id="2043363529">
      <w:bodyDiv w:val="1"/>
      <w:marLeft w:val="0"/>
      <w:marRight w:val="0"/>
      <w:marTop w:val="0"/>
      <w:marBottom w:val="0"/>
      <w:divBdr>
        <w:top w:val="none" w:sz="0" w:space="0" w:color="auto"/>
        <w:left w:val="none" w:sz="0" w:space="0" w:color="auto"/>
        <w:bottom w:val="none" w:sz="0" w:space="0" w:color="auto"/>
        <w:right w:val="none" w:sz="0" w:space="0" w:color="auto"/>
      </w:divBdr>
      <w:divsChild>
        <w:div w:id="561796966">
          <w:marLeft w:val="0"/>
          <w:marRight w:val="0"/>
          <w:marTop w:val="72"/>
          <w:marBottom w:val="0"/>
          <w:divBdr>
            <w:top w:val="none" w:sz="0" w:space="0" w:color="auto"/>
            <w:left w:val="none" w:sz="0" w:space="0" w:color="auto"/>
            <w:bottom w:val="none" w:sz="0" w:space="0" w:color="auto"/>
            <w:right w:val="none" w:sz="0" w:space="0" w:color="auto"/>
          </w:divBdr>
        </w:div>
        <w:div w:id="603658429">
          <w:marLeft w:val="0"/>
          <w:marRight w:val="0"/>
          <w:marTop w:val="72"/>
          <w:marBottom w:val="0"/>
          <w:divBdr>
            <w:top w:val="none" w:sz="0" w:space="0" w:color="auto"/>
            <w:left w:val="none" w:sz="0" w:space="0" w:color="auto"/>
            <w:bottom w:val="none" w:sz="0" w:space="0" w:color="auto"/>
            <w:right w:val="none" w:sz="0" w:space="0" w:color="auto"/>
          </w:divBdr>
        </w:div>
        <w:div w:id="680160678">
          <w:marLeft w:val="0"/>
          <w:marRight w:val="0"/>
          <w:marTop w:val="72"/>
          <w:marBottom w:val="0"/>
          <w:divBdr>
            <w:top w:val="none" w:sz="0" w:space="0" w:color="auto"/>
            <w:left w:val="none" w:sz="0" w:space="0" w:color="auto"/>
            <w:bottom w:val="none" w:sz="0" w:space="0" w:color="auto"/>
            <w:right w:val="none" w:sz="0" w:space="0" w:color="auto"/>
          </w:divBdr>
        </w:div>
      </w:divsChild>
    </w:div>
    <w:div w:id="210510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wcpit.ezamawiajacy.pl/pn/ZWCPIT/demand/285913/notice/public/detail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zwcpit.ezamawiajacy.pl/pn/ZWCPIT/demand/285913/notice/public/detail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wcpit.ezamawiajacy.pl/pn/ZWCPIT/demand/285913/notice/public/details" TargetMode="External"/><Relationship Id="rId5" Type="http://schemas.openxmlformats.org/officeDocument/2006/relationships/settings" Target="settings.xml"/><Relationship Id="rId15" Type="http://schemas.openxmlformats.org/officeDocument/2006/relationships/hyperlink" Target="https://sip.lex.pl/" TargetMode="External"/><Relationship Id="rId10" Type="http://schemas.openxmlformats.org/officeDocument/2006/relationships/hyperlink" Target="https://wcpit.pl/system-komunikacji-elektronicznej/"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zwcpit.ezamawiajacy.pl/pn/ZWCPIT/demand/285913/notice/public/details" TargetMode="External"/><Relationship Id="rId14" Type="http://schemas.openxmlformats.org/officeDocument/2006/relationships/hyperlink" Target="https://wcpit.pl/system-komunikacji-elektronicznej/"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79141-1E10-4B4E-AF7C-2BA5AD06F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18</Pages>
  <Words>5496</Words>
  <Characters>32976</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38396</CharactersWithSpaces>
  <SharedDoc>false</SharedDoc>
  <HLinks>
    <vt:vector size="18" baseType="variant">
      <vt:variant>
        <vt:i4>2818081</vt:i4>
      </vt:variant>
      <vt:variant>
        <vt:i4>6</vt:i4>
      </vt:variant>
      <vt:variant>
        <vt:i4>0</vt:i4>
      </vt:variant>
      <vt:variant>
        <vt:i4>5</vt:i4>
      </vt:variant>
      <vt:variant>
        <vt:lpwstr>https://www.gpg4win.org/index.html</vt:lpwstr>
      </vt:variant>
      <vt:variant>
        <vt:lpwstr/>
      </vt:variant>
      <vt:variant>
        <vt:i4>8126541</vt:i4>
      </vt:variant>
      <vt:variant>
        <vt:i4>3</vt:i4>
      </vt:variant>
      <vt:variant>
        <vt:i4>0</vt:i4>
      </vt:variant>
      <vt:variant>
        <vt:i4>5</vt:i4>
      </vt:variant>
      <vt:variant>
        <vt:lpwstr>mailto:przetargi@wcpit.org</vt:lpwstr>
      </vt:variant>
      <vt:variant>
        <vt:lpwstr/>
      </vt:variant>
      <vt:variant>
        <vt:i4>3670120</vt:i4>
      </vt:variant>
      <vt:variant>
        <vt:i4>0</vt:i4>
      </vt:variant>
      <vt:variant>
        <vt:i4>0</vt:i4>
      </vt:variant>
      <vt:variant>
        <vt:i4>5</vt:i4>
      </vt:variant>
      <vt:variant>
        <vt:lpwstr>https://wcpit.pl/system-komunikacji-elektronicznej/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ZPCIDP</dc:creator>
  <cp:lastModifiedBy>Sylwia Zielińska</cp:lastModifiedBy>
  <cp:revision>234</cp:revision>
  <cp:lastPrinted>2026-04-30T07:57:00Z</cp:lastPrinted>
  <dcterms:created xsi:type="dcterms:W3CDTF">2025-04-16T11:31:00Z</dcterms:created>
  <dcterms:modified xsi:type="dcterms:W3CDTF">2026-04-30T07:57:00Z</dcterms:modified>
</cp:coreProperties>
</file>