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D3145C" w14:textId="249193E6" w:rsidR="00B31E02" w:rsidRPr="005A58C0" w:rsidRDefault="00254879" w:rsidP="00883753">
      <w:pPr>
        <w:pStyle w:val="tytu"/>
        <w:spacing w:line="276" w:lineRule="auto"/>
        <w:rPr>
          <w:rFonts w:ascii="Verdana" w:hAnsi="Verdana"/>
          <w:sz w:val="20"/>
          <w:szCs w:val="20"/>
        </w:rPr>
      </w:pPr>
      <w:r w:rsidRPr="00254879">
        <w:rPr>
          <w:rFonts w:ascii="Thorndale" w:eastAsia="HG Mincho Light J" w:hAnsi="Thorndale" w:cs="Times New Roman"/>
          <w:b w:val="0"/>
          <w:noProof/>
          <w:color w:val="000000"/>
          <w:sz w:val="24"/>
          <w:szCs w:val="24"/>
          <w:lang w:eastAsia="pl-PL"/>
        </w:rPr>
        <w:drawing>
          <wp:inline distT="0" distB="0" distL="0" distR="0" wp14:anchorId="4E44D3D7" wp14:editId="43621377">
            <wp:extent cx="5760085" cy="571122"/>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85" cy="571122"/>
                    </a:xfrm>
                    <a:prstGeom prst="rect">
                      <a:avLst/>
                    </a:prstGeom>
                    <a:noFill/>
                    <a:ln>
                      <a:noFill/>
                    </a:ln>
                  </pic:spPr>
                </pic:pic>
              </a:graphicData>
            </a:graphic>
          </wp:inline>
        </w:drawing>
      </w:r>
    </w:p>
    <w:p w14:paraId="47C0C5FE" w14:textId="77777777" w:rsidR="00B31E02" w:rsidRPr="005A58C0" w:rsidRDefault="00B31E02" w:rsidP="00883753">
      <w:pPr>
        <w:pStyle w:val="tytu"/>
        <w:spacing w:line="276" w:lineRule="auto"/>
        <w:rPr>
          <w:rFonts w:ascii="Verdana" w:hAnsi="Verdana"/>
          <w:sz w:val="20"/>
          <w:szCs w:val="20"/>
        </w:rPr>
      </w:pPr>
    </w:p>
    <w:p w14:paraId="4978806F" w14:textId="77777777" w:rsidR="00B31E02" w:rsidRPr="005A58C0" w:rsidRDefault="00B31E02" w:rsidP="00883753">
      <w:pPr>
        <w:pStyle w:val="tytu"/>
        <w:spacing w:line="276" w:lineRule="auto"/>
        <w:rPr>
          <w:rFonts w:ascii="Verdana" w:hAnsi="Verdana"/>
          <w:sz w:val="20"/>
          <w:szCs w:val="20"/>
        </w:rPr>
      </w:pPr>
    </w:p>
    <w:p w14:paraId="05CE1CAB" w14:textId="3C6C104E" w:rsidR="0012593F" w:rsidRPr="005A58C0" w:rsidRDefault="0012593F" w:rsidP="0012593F">
      <w:pPr>
        <w:widowControl/>
        <w:jc w:val="center"/>
        <w:rPr>
          <w:rFonts w:ascii="Verdana" w:eastAsia="Times New Roman" w:hAnsi="Verdana" w:cs="Verdana"/>
          <w:color w:val="auto"/>
          <w:lang w:eastAsia="zh-CN"/>
        </w:rPr>
      </w:pPr>
      <w:r w:rsidRPr="005A58C0">
        <w:rPr>
          <w:rFonts w:ascii="Verdana" w:eastAsia="Times New Roman" w:hAnsi="Verdana" w:cs="Arial"/>
          <w:color w:val="auto"/>
          <w:sz w:val="18"/>
          <w:szCs w:val="18"/>
          <w:lang w:eastAsia="zh-CN"/>
        </w:rPr>
        <w:t>„</w:t>
      </w:r>
      <w:r w:rsidR="004F6882" w:rsidRPr="005A58C0">
        <w:rPr>
          <w:rFonts w:ascii="Verdana" w:eastAsia="Times New Roman" w:hAnsi="Verdana" w:cs="Arial"/>
          <w:color w:val="auto"/>
          <w:sz w:val="18"/>
          <w:szCs w:val="18"/>
          <w:lang w:eastAsia="zh-CN"/>
        </w:rPr>
        <w:t>Efektywność, dostępność i jakość systemu ochrony zdrowia</w:t>
      </w:r>
      <w:r w:rsidR="00DF3A0D" w:rsidRPr="005A58C0">
        <w:rPr>
          <w:rFonts w:ascii="Verdana" w:eastAsia="Times New Roman" w:hAnsi="Verdana" w:cs="Arial"/>
          <w:color w:val="auto"/>
          <w:sz w:val="18"/>
          <w:szCs w:val="18"/>
          <w:lang w:eastAsia="zh-CN"/>
        </w:rPr>
        <w:t>” Inwestycja D1.1.2 Przyśpieszenie procesów transformacji cyfrowej ochrony zdrowia poprzez d</w:t>
      </w:r>
      <w:r w:rsidR="00983477" w:rsidRPr="005A58C0">
        <w:rPr>
          <w:rFonts w:ascii="Verdana" w:eastAsia="Times New Roman" w:hAnsi="Verdana" w:cs="Arial"/>
          <w:color w:val="auto"/>
          <w:sz w:val="18"/>
          <w:szCs w:val="18"/>
          <w:lang w:eastAsia="zh-CN"/>
        </w:rPr>
        <w:t>a</w:t>
      </w:r>
      <w:r w:rsidR="00DF3A0D" w:rsidRPr="005A58C0">
        <w:rPr>
          <w:rFonts w:ascii="Verdana" w:eastAsia="Times New Roman" w:hAnsi="Verdana" w:cs="Arial"/>
          <w:color w:val="auto"/>
          <w:sz w:val="18"/>
          <w:szCs w:val="18"/>
          <w:lang w:eastAsia="zh-CN"/>
        </w:rPr>
        <w:t>lszy rozwój usług cyfrowych w ochronie zdrowia</w:t>
      </w:r>
      <w:r w:rsidRPr="005A58C0">
        <w:rPr>
          <w:rFonts w:ascii="Verdana" w:eastAsia="Times New Roman" w:hAnsi="Verdana" w:cs="Arial"/>
          <w:color w:val="auto"/>
          <w:sz w:val="18"/>
          <w:szCs w:val="18"/>
          <w:lang w:eastAsia="zh-CN"/>
        </w:rPr>
        <w:t xml:space="preserve">, nr </w:t>
      </w:r>
      <w:r w:rsidR="00DF3A0D" w:rsidRPr="005A58C0">
        <w:rPr>
          <w:rFonts w:ascii="Verdana" w:eastAsia="Times New Roman" w:hAnsi="Verdana" w:cs="Arial"/>
          <w:color w:val="auto"/>
          <w:sz w:val="18"/>
          <w:szCs w:val="18"/>
          <w:lang w:eastAsia="zh-CN"/>
        </w:rPr>
        <w:t>konkursu KPOD.07.03-IP.10-001</w:t>
      </w:r>
      <w:r w:rsidRPr="005A58C0">
        <w:rPr>
          <w:rFonts w:ascii="Verdana" w:eastAsia="Times New Roman" w:hAnsi="Verdana" w:cs="Arial"/>
          <w:color w:val="auto"/>
          <w:sz w:val="18"/>
          <w:szCs w:val="18"/>
          <w:lang w:eastAsia="zh-CN"/>
        </w:rPr>
        <w:t>/2</w:t>
      </w:r>
      <w:r w:rsidR="00DF3A0D" w:rsidRPr="005A58C0">
        <w:rPr>
          <w:rFonts w:ascii="Verdana" w:eastAsia="Times New Roman" w:hAnsi="Verdana" w:cs="Arial"/>
          <w:color w:val="auto"/>
          <w:sz w:val="18"/>
          <w:szCs w:val="18"/>
          <w:lang w:eastAsia="zh-CN"/>
        </w:rPr>
        <w:t>5</w:t>
      </w:r>
    </w:p>
    <w:p w14:paraId="2EE3F007" w14:textId="77777777" w:rsidR="00B31E02" w:rsidRPr="005A58C0" w:rsidRDefault="00B31E02" w:rsidP="00883753">
      <w:pPr>
        <w:pStyle w:val="tytu"/>
        <w:spacing w:line="276" w:lineRule="auto"/>
        <w:rPr>
          <w:rFonts w:ascii="Verdana" w:hAnsi="Verdana"/>
          <w:sz w:val="20"/>
          <w:szCs w:val="20"/>
        </w:rPr>
      </w:pPr>
    </w:p>
    <w:p w14:paraId="797BFDE1" w14:textId="77777777" w:rsidR="00B31E02" w:rsidRPr="005A58C0" w:rsidRDefault="00B31E02" w:rsidP="00883753">
      <w:pPr>
        <w:pStyle w:val="tytu"/>
        <w:spacing w:line="276" w:lineRule="auto"/>
        <w:rPr>
          <w:rFonts w:ascii="Verdana" w:hAnsi="Verdana"/>
          <w:sz w:val="20"/>
          <w:szCs w:val="20"/>
        </w:rPr>
      </w:pPr>
    </w:p>
    <w:p w14:paraId="24C78991" w14:textId="77777777" w:rsidR="00B31E02" w:rsidRPr="005A58C0" w:rsidRDefault="00B31E02" w:rsidP="00883753">
      <w:pPr>
        <w:pStyle w:val="tytu"/>
        <w:spacing w:line="276" w:lineRule="auto"/>
        <w:rPr>
          <w:rFonts w:ascii="Verdana" w:hAnsi="Verdana"/>
          <w:sz w:val="20"/>
          <w:szCs w:val="20"/>
        </w:rPr>
      </w:pPr>
    </w:p>
    <w:p w14:paraId="15F537A6" w14:textId="77777777" w:rsidR="00B31E02" w:rsidRPr="005A58C0" w:rsidRDefault="00B31E02" w:rsidP="00883753">
      <w:pPr>
        <w:pStyle w:val="tytu"/>
        <w:spacing w:line="276" w:lineRule="auto"/>
        <w:rPr>
          <w:rFonts w:ascii="Verdana" w:hAnsi="Verdana"/>
          <w:sz w:val="20"/>
          <w:szCs w:val="20"/>
        </w:rPr>
      </w:pPr>
    </w:p>
    <w:p w14:paraId="7B64A914" w14:textId="77777777" w:rsidR="00B31E02" w:rsidRPr="005A58C0" w:rsidRDefault="00B31E02" w:rsidP="00883753">
      <w:pPr>
        <w:pStyle w:val="tytu"/>
        <w:spacing w:line="276" w:lineRule="auto"/>
        <w:rPr>
          <w:rFonts w:ascii="Verdana" w:hAnsi="Verdana"/>
          <w:sz w:val="20"/>
          <w:szCs w:val="20"/>
        </w:rPr>
      </w:pPr>
    </w:p>
    <w:p w14:paraId="5FB752EF" w14:textId="77777777" w:rsidR="00B31E02" w:rsidRPr="005A58C0" w:rsidRDefault="00B31E02" w:rsidP="00883753">
      <w:pPr>
        <w:pStyle w:val="tytu"/>
        <w:spacing w:line="276" w:lineRule="auto"/>
        <w:rPr>
          <w:rFonts w:ascii="Verdana" w:hAnsi="Verdana"/>
          <w:sz w:val="20"/>
          <w:szCs w:val="20"/>
        </w:rPr>
      </w:pPr>
    </w:p>
    <w:p w14:paraId="16F57F9B" w14:textId="77777777" w:rsidR="00B31E02" w:rsidRPr="005A58C0" w:rsidRDefault="00B31E02" w:rsidP="00883753">
      <w:pPr>
        <w:pStyle w:val="tytu"/>
        <w:spacing w:line="276" w:lineRule="auto"/>
        <w:rPr>
          <w:rFonts w:ascii="Verdana" w:hAnsi="Verdana" w:cs="Times New Roman"/>
          <w:sz w:val="20"/>
          <w:szCs w:val="20"/>
        </w:rPr>
      </w:pPr>
      <w:r w:rsidRPr="005A58C0">
        <w:rPr>
          <w:rFonts w:ascii="Verdana" w:hAnsi="Verdana" w:cs="Times New Roman"/>
          <w:sz w:val="20"/>
          <w:szCs w:val="20"/>
        </w:rPr>
        <w:t>SPECYFIKACJA WARUNKÓW ZAMÓWIENIA</w:t>
      </w:r>
    </w:p>
    <w:p w14:paraId="632D1C8C" w14:textId="77777777" w:rsidR="00B31E02" w:rsidRPr="005A58C0" w:rsidRDefault="00B31E02" w:rsidP="00883753">
      <w:pPr>
        <w:pStyle w:val="tytu"/>
        <w:spacing w:line="276" w:lineRule="auto"/>
        <w:jc w:val="both"/>
        <w:rPr>
          <w:rFonts w:ascii="Verdana" w:hAnsi="Verdana" w:cs="Times New Roman"/>
          <w:b w:val="0"/>
          <w:sz w:val="20"/>
          <w:szCs w:val="20"/>
        </w:rPr>
      </w:pPr>
    </w:p>
    <w:p w14:paraId="54AD0C63" w14:textId="77777777" w:rsidR="00B31E02" w:rsidRPr="005A58C0" w:rsidRDefault="00B31E02" w:rsidP="00883753">
      <w:pPr>
        <w:pStyle w:val="tytu"/>
        <w:spacing w:line="276" w:lineRule="auto"/>
        <w:jc w:val="both"/>
        <w:rPr>
          <w:rFonts w:ascii="Verdana" w:hAnsi="Verdana" w:cs="Times New Roman"/>
          <w:b w:val="0"/>
          <w:sz w:val="20"/>
          <w:szCs w:val="20"/>
        </w:rPr>
      </w:pPr>
    </w:p>
    <w:p w14:paraId="0DC11087" w14:textId="77777777" w:rsidR="00B31E02" w:rsidRPr="005A58C0" w:rsidRDefault="008B0165" w:rsidP="00883753">
      <w:pPr>
        <w:pStyle w:val="tytu"/>
        <w:tabs>
          <w:tab w:val="left" w:pos="3045"/>
        </w:tabs>
        <w:spacing w:line="276" w:lineRule="auto"/>
        <w:jc w:val="both"/>
        <w:rPr>
          <w:rFonts w:ascii="Verdana" w:hAnsi="Verdana" w:cs="Times New Roman"/>
          <w:b w:val="0"/>
          <w:sz w:val="20"/>
          <w:szCs w:val="20"/>
        </w:rPr>
      </w:pPr>
      <w:r w:rsidRPr="005A58C0">
        <w:rPr>
          <w:rFonts w:ascii="Verdana" w:hAnsi="Verdana" w:cs="Times New Roman"/>
          <w:b w:val="0"/>
          <w:sz w:val="20"/>
          <w:szCs w:val="20"/>
        </w:rPr>
        <w:tab/>
      </w:r>
    </w:p>
    <w:p w14:paraId="42A3C75C" w14:textId="77777777" w:rsidR="00B31E02" w:rsidRPr="005A58C0" w:rsidRDefault="00B31E02" w:rsidP="00883753">
      <w:pPr>
        <w:pStyle w:val="tytu"/>
        <w:spacing w:line="276" w:lineRule="auto"/>
        <w:jc w:val="both"/>
        <w:rPr>
          <w:rFonts w:ascii="Verdana" w:hAnsi="Verdana" w:cs="Times New Roman"/>
          <w:b w:val="0"/>
          <w:sz w:val="20"/>
          <w:szCs w:val="20"/>
        </w:rPr>
      </w:pPr>
    </w:p>
    <w:p w14:paraId="2023F6BB" w14:textId="77777777" w:rsidR="00B31E02" w:rsidRPr="005A58C0" w:rsidRDefault="00B31E02" w:rsidP="00883753">
      <w:pPr>
        <w:pStyle w:val="tytu"/>
        <w:spacing w:line="276" w:lineRule="auto"/>
        <w:rPr>
          <w:rFonts w:ascii="Verdana" w:hAnsi="Verdana" w:cs="Times New Roman"/>
          <w:b w:val="0"/>
          <w:sz w:val="20"/>
          <w:szCs w:val="20"/>
        </w:rPr>
      </w:pPr>
    </w:p>
    <w:p w14:paraId="1EBD2366" w14:textId="70B5100C" w:rsidR="00B31E02" w:rsidRPr="005A58C0" w:rsidRDefault="002A48DA" w:rsidP="00883753">
      <w:pPr>
        <w:pStyle w:val="tytu"/>
        <w:spacing w:line="276" w:lineRule="auto"/>
        <w:rPr>
          <w:rFonts w:ascii="Verdana" w:hAnsi="Verdana" w:cs="Times New Roman"/>
          <w:b w:val="0"/>
          <w:sz w:val="20"/>
          <w:szCs w:val="20"/>
        </w:rPr>
      </w:pPr>
      <w:r w:rsidRPr="005A58C0">
        <w:rPr>
          <w:rFonts w:ascii="Verdana" w:hAnsi="Verdana" w:cs="Times New Roman"/>
          <w:b w:val="0"/>
          <w:sz w:val="20"/>
          <w:szCs w:val="20"/>
        </w:rPr>
        <w:t xml:space="preserve">Przetarg nieograniczony o wartości szacunkowej zamówienia przekraczającej kwoty określone w przepisach wydanych na podstawie art. 3 ust. 1 ustawy </w:t>
      </w:r>
      <w:proofErr w:type="spellStart"/>
      <w:r w:rsidRPr="005A58C0">
        <w:rPr>
          <w:rFonts w:ascii="Verdana" w:hAnsi="Verdana" w:cs="Times New Roman"/>
          <w:b w:val="0"/>
          <w:sz w:val="20"/>
          <w:szCs w:val="20"/>
        </w:rPr>
        <w:t>Pzp</w:t>
      </w:r>
      <w:proofErr w:type="spellEnd"/>
      <w:r w:rsidRPr="005A58C0">
        <w:rPr>
          <w:rFonts w:ascii="Verdana" w:hAnsi="Verdana" w:cs="Times New Roman"/>
          <w:b w:val="0"/>
          <w:sz w:val="20"/>
          <w:szCs w:val="20"/>
        </w:rPr>
        <w:t>.</w:t>
      </w:r>
    </w:p>
    <w:p w14:paraId="5903D41F" w14:textId="77777777" w:rsidR="00B31E02" w:rsidRPr="005A58C0" w:rsidRDefault="00B31E02" w:rsidP="00883753">
      <w:pPr>
        <w:spacing w:line="276" w:lineRule="auto"/>
        <w:rPr>
          <w:rFonts w:ascii="Verdana" w:hAnsi="Verdana"/>
          <w:sz w:val="20"/>
          <w:szCs w:val="20"/>
        </w:rPr>
      </w:pPr>
    </w:p>
    <w:p w14:paraId="02EDA1D3" w14:textId="77777777" w:rsidR="00B31E02" w:rsidRPr="005A58C0" w:rsidRDefault="00B31E02" w:rsidP="00883753">
      <w:pPr>
        <w:spacing w:line="276" w:lineRule="auto"/>
        <w:rPr>
          <w:rFonts w:ascii="Verdana" w:hAnsi="Verdana"/>
          <w:sz w:val="20"/>
          <w:szCs w:val="20"/>
        </w:rPr>
      </w:pPr>
    </w:p>
    <w:p w14:paraId="7165D917" w14:textId="77777777" w:rsidR="00333AAB" w:rsidRPr="005A58C0" w:rsidRDefault="00333AAB" w:rsidP="00883753">
      <w:pPr>
        <w:keepLines/>
        <w:spacing w:line="276" w:lineRule="auto"/>
        <w:ind w:left="2552" w:hanging="2552"/>
        <w:jc w:val="center"/>
        <w:rPr>
          <w:rFonts w:ascii="Verdana" w:hAnsi="Verdana"/>
          <w:b/>
          <w:sz w:val="20"/>
          <w:szCs w:val="20"/>
        </w:rPr>
      </w:pPr>
    </w:p>
    <w:p w14:paraId="0A98227B" w14:textId="00D2A43F" w:rsidR="00D348F8" w:rsidRPr="00370EEC" w:rsidRDefault="00540242" w:rsidP="00D348F8">
      <w:pPr>
        <w:keepLines/>
        <w:spacing w:line="276" w:lineRule="auto"/>
        <w:jc w:val="center"/>
        <w:rPr>
          <w:rFonts w:ascii="Verdana" w:hAnsi="Verdana"/>
          <w:b/>
          <w:sz w:val="20"/>
          <w:szCs w:val="20"/>
        </w:rPr>
      </w:pPr>
      <w:r w:rsidRPr="00370EEC">
        <w:rPr>
          <w:rFonts w:ascii="Verdana" w:hAnsi="Verdana"/>
          <w:b/>
          <w:sz w:val="20"/>
          <w:szCs w:val="20"/>
        </w:rPr>
        <w:t xml:space="preserve">Zakup </w:t>
      </w:r>
      <w:bookmarkStart w:id="0" w:name="_Hlk224659701"/>
      <w:r w:rsidR="00370EEC">
        <w:rPr>
          <w:rFonts w:ascii="Verdana" w:eastAsia="Times New Roman" w:hAnsi="Verdana" w:cs="Calibri"/>
          <w:b/>
          <w:bCs/>
          <w:color w:val="000001"/>
          <w:sz w:val="20"/>
          <w:szCs w:val="20"/>
        </w:rPr>
        <w:t>e</w:t>
      </w:r>
      <w:r w:rsidR="000F3AC1">
        <w:rPr>
          <w:rFonts w:ascii="Verdana" w:eastAsia="Times New Roman" w:hAnsi="Verdana" w:cs="Calibri"/>
          <w:b/>
          <w:bCs/>
          <w:color w:val="000001"/>
          <w:sz w:val="20"/>
          <w:szCs w:val="20"/>
        </w:rPr>
        <w:t>lektronicznej karty</w:t>
      </w:r>
      <w:r w:rsidR="00757219" w:rsidRPr="00370EEC">
        <w:rPr>
          <w:rFonts w:ascii="Verdana" w:eastAsia="Times New Roman" w:hAnsi="Verdana" w:cs="Calibri"/>
          <w:b/>
          <w:bCs/>
          <w:color w:val="000001"/>
          <w:sz w:val="20"/>
          <w:szCs w:val="20"/>
        </w:rPr>
        <w:t xml:space="preserve"> znieczulenia jako elementu CIS</w:t>
      </w:r>
      <w:bookmarkEnd w:id="0"/>
      <w:r w:rsidR="00757219" w:rsidRPr="00370EEC">
        <w:rPr>
          <w:rFonts w:ascii="Verdana" w:eastAsia="Times New Roman" w:hAnsi="Verdana" w:cs="Calibri"/>
          <w:b/>
          <w:bCs/>
          <w:color w:val="000001"/>
          <w:sz w:val="20"/>
          <w:szCs w:val="20"/>
        </w:rPr>
        <w:t xml:space="preserve"> - System Informatyczny</w:t>
      </w:r>
      <w:r w:rsidR="00D348F8" w:rsidRPr="00370EEC">
        <w:rPr>
          <w:rFonts w:ascii="Verdana" w:hAnsi="Verdana"/>
          <w:b/>
          <w:sz w:val="20"/>
          <w:szCs w:val="20"/>
        </w:rPr>
        <w:t>.</w:t>
      </w:r>
    </w:p>
    <w:p w14:paraId="01E3A540" w14:textId="15E2786E" w:rsidR="008148A3" w:rsidRPr="005A58C0" w:rsidRDefault="008148A3" w:rsidP="00883753">
      <w:pPr>
        <w:keepLines/>
        <w:spacing w:line="276" w:lineRule="auto"/>
        <w:jc w:val="center"/>
        <w:rPr>
          <w:rFonts w:ascii="Verdana" w:hAnsi="Verdana"/>
          <w:b/>
          <w:sz w:val="20"/>
          <w:szCs w:val="20"/>
        </w:rPr>
      </w:pPr>
    </w:p>
    <w:p w14:paraId="15473296" w14:textId="77777777" w:rsidR="00333AAB" w:rsidRPr="005A58C0" w:rsidRDefault="00333AAB" w:rsidP="00883753">
      <w:pPr>
        <w:keepLines/>
        <w:spacing w:line="276" w:lineRule="auto"/>
        <w:ind w:left="2552" w:hanging="2552"/>
        <w:jc w:val="center"/>
        <w:rPr>
          <w:rFonts w:ascii="Verdana" w:hAnsi="Verdana"/>
          <w:b/>
          <w:sz w:val="20"/>
          <w:szCs w:val="20"/>
        </w:rPr>
      </w:pPr>
    </w:p>
    <w:p w14:paraId="676C7005" w14:textId="77777777" w:rsidR="00333AAB" w:rsidRPr="005A58C0" w:rsidRDefault="00333AAB" w:rsidP="00883753">
      <w:pPr>
        <w:keepLines/>
        <w:spacing w:line="276" w:lineRule="auto"/>
        <w:ind w:left="2552" w:hanging="2552"/>
        <w:jc w:val="center"/>
        <w:rPr>
          <w:rFonts w:ascii="Verdana" w:hAnsi="Verdana"/>
          <w:b/>
          <w:sz w:val="20"/>
          <w:szCs w:val="20"/>
        </w:rPr>
      </w:pPr>
    </w:p>
    <w:p w14:paraId="46126441" w14:textId="77777777" w:rsidR="00333AAB" w:rsidRPr="005A58C0" w:rsidRDefault="00333AAB" w:rsidP="00883753">
      <w:pPr>
        <w:keepLines/>
        <w:spacing w:line="276" w:lineRule="auto"/>
        <w:ind w:left="2552" w:hanging="2552"/>
        <w:jc w:val="center"/>
        <w:rPr>
          <w:rFonts w:ascii="Verdana" w:hAnsi="Verdana"/>
          <w:b/>
          <w:sz w:val="20"/>
          <w:szCs w:val="20"/>
        </w:rPr>
      </w:pPr>
    </w:p>
    <w:p w14:paraId="4A9CF5CB" w14:textId="77777777" w:rsidR="00333AAB" w:rsidRPr="005A58C0" w:rsidRDefault="00333AAB" w:rsidP="00883753">
      <w:pPr>
        <w:keepLines/>
        <w:spacing w:line="276" w:lineRule="auto"/>
        <w:ind w:left="2552" w:hanging="2552"/>
        <w:jc w:val="center"/>
        <w:rPr>
          <w:rFonts w:ascii="Verdana" w:hAnsi="Verdana"/>
          <w:b/>
          <w:sz w:val="20"/>
          <w:szCs w:val="20"/>
        </w:rPr>
      </w:pPr>
    </w:p>
    <w:p w14:paraId="028E40F8" w14:textId="77777777" w:rsidR="00333AAB" w:rsidRPr="005A58C0" w:rsidRDefault="00333AAB" w:rsidP="00883753">
      <w:pPr>
        <w:keepLines/>
        <w:spacing w:line="276" w:lineRule="auto"/>
        <w:ind w:left="2552" w:hanging="2552"/>
        <w:jc w:val="center"/>
        <w:rPr>
          <w:rFonts w:ascii="Verdana" w:hAnsi="Verdana"/>
          <w:b/>
          <w:sz w:val="20"/>
          <w:szCs w:val="20"/>
        </w:rPr>
      </w:pPr>
    </w:p>
    <w:p w14:paraId="265F23DE" w14:textId="77777777" w:rsidR="00333AAB" w:rsidRPr="005A58C0" w:rsidRDefault="00333AAB" w:rsidP="00883753">
      <w:pPr>
        <w:keepLines/>
        <w:spacing w:line="276" w:lineRule="auto"/>
        <w:ind w:left="2552" w:hanging="2552"/>
        <w:jc w:val="center"/>
        <w:rPr>
          <w:rFonts w:ascii="Verdana" w:hAnsi="Verdana"/>
          <w:b/>
          <w:sz w:val="20"/>
          <w:szCs w:val="20"/>
        </w:rPr>
      </w:pPr>
    </w:p>
    <w:p w14:paraId="2AEFB0DA" w14:textId="77777777" w:rsidR="00333AAB" w:rsidRPr="005A58C0" w:rsidRDefault="00333AAB" w:rsidP="00883753">
      <w:pPr>
        <w:keepLines/>
        <w:spacing w:line="276" w:lineRule="auto"/>
        <w:ind w:left="2552" w:hanging="2552"/>
        <w:jc w:val="center"/>
        <w:rPr>
          <w:rFonts w:ascii="Verdana" w:hAnsi="Verdana"/>
          <w:b/>
          <w:sz w:val="20"/>
          <w:szCs w:val="20"/>
        </w:rPr>
      </w:pPr>
    </w:p>
    <w:p w14:paraId="48606453" w14:textId="77777777" w:rsidR="00333AAB" w:rsidRPr="005A58C0" w:rsidRDefault="00333AAB" w:rsidP="00883753">
      <w:pPr>
        <w:keepLines/>
        <w:spacing w:line="276" w:lineRule="auto"/>
        <w:ind w:left="2552" w:hanging="2552"/>
        <w:jc w:val="center"/>
        <w:rPr>
          <w:rFonts w:ascii="Verdana" w:hAnsi="Verdana"/>
          <w:b/>
          <w:sz w:val="20"/>
          <w:szCs w:val="20"/>
        </w:rPr>
      </w:pPr>
    </w:p>
    <w:p w14:paraId="34F5A8C8" w14:textId="77777777" w:rsidR="00333AAB" w:rsidRPr="005A58C0" w:rsidRDefault="00333AAB" w:rsidP="00883753">
      <w:pPr>
        <w:keepLines/>
        <w:spacing w:line="276" w:lineRule="auto"/>
        <w:ind w:left="2552" w:hanging="2552"/>
        <w:jc w:val="center"/>
        <w:rPr>
          <w:rFonts w:ascii="Verdana" w:hAnsi="Verdana"/>
          <w:b/>
          <w:sz w:val="20"/>
          <w:szCs w:val="20"/>
        </w:rPr>
      </w:pPr>
    </w:p>
    <w:p w14:paraId="4F58D852" w14:textId="77777777" w:rsidR="00333AAB" w:rsidRPr="005A58C0" w:rsidRDefault="00333AAB" w:rsidP="00883753">
      <w:pPr>
        <w:keepLines/>
        <w:spacing w:line="276" w:lineRule="auto"/>
        <w:ind w:left="2552" w:hanging="2552"/>
        <w:jc w:val="center"/>
        <w:rPr>
          <w:rFonts w:ascii="Verdana" w:hAnsi="Verdana"/>
          <w:b/>
          <w:sz w:val="20"/>
          <w:szCs w:val="20"/>
        </w:rPr>
      </w:pPr>
    </w:p>
    <w:p w14:paraId="1E6FAF90" w14:textId="77777777" w:rsidR="00333AAB" w:rsidRPr="005A58C0" w:rsidRDefault="00333AAB" w:rsidP="00883753">
      <w:pPr>
        <w:keepLines/>
        <w:spacing w:line="276" w:lineRule="auto"/>
        <w:ind w:left="2552" w:hanging="2552"/>
        <w:jc w:val="center"/>
        <w:rPr>
          <w:rFonts w:ascii="Verdana" w:hAnsi="Verdana"/>
          <w:b/>
          <w:sz w:val="20"/>
          <w:szCs w:val="20"/>
        </w:rPr>
      </w:pPr>
    </w:p>
    <w:p w14:paraId="3DAEDEC3" w14:textId="77777777" w:rsidR="00333AAB" w:rsidRPr="005A58C0" w:rsidRDefault="00333AAB" w:rsidP="00883753">
      <w:pPr>
        <w:keepLines/>
        <w:spacing w:line="276" w:lineRule="auto"/>
        <w:ind w:left="2552" w:hanging="2552"/>
        <w:jc w:val="center"/>
        <w:rPr>
          <w:rFonts w:ascii="Verdana" w:hAnsi="Verdana"/>
          <w:b/>
          <w:sz w:val="20"/>
          <w:szCs w:val="20"/>
        </w:rPr>
      </w:pPr>
    </w:p>
    <w:p w14:paraId="78A4A232" w14:textId="77777777" w:rsidR="00333AAB" w:rsidRPr="005A58C0" w:rsidRDefault="00333AAB" w:rsidP="00883753">
      <w:pPr>
        <w:keepLines/>
        <w:spacing w:line="276" w:lineRule="auto"/>
        <w:ind w:left="2552" w:hanging="2552"/>
        <w:jc w:val="center"/>
        <w:rPr>
          <w:rFonts w:ascii="Verdana" w:hAnsi="Verdana"/>
          <w:b/>
          <w:sz w:val="20"/>
          <w:szCs w:val="20"/>
        </w:rPr>
      </w:pPr>
    </w:p>
    <w:p w14:paraId="5EEF63AE" w14:textId="77777777" w:rsidR="00333AAB" w:rsidRDefault="00333AAB" w:rsidP="00883753">
      <w:pPr>
        <w:keepLines/>
        <w:spacing w:line="276" w:lineRule="auto"/>
        <w:ind w:left="2552" w:hanging="2552"/>
        <w:jc w:val="center"/>
        <w:rPr>
          <w:rFonts w:ascii="Verdana" w:hAnsi="Verdana"/>
          <w:b/>
          <w:sz w:val="20"/>
          <w:szCs w:val="20"/>
        </w:rPr>
      </w:pPr>
    </w:p>
    <w:p w14:paraId="7F5EA920" w14:textId="77777777" w:rsidR="000A0795" w:rsidRPr="005A58C0" w:rsidRDefault="000A0795" w:rsidP="00883753">
      <w:pPr>
        <w:keepLines/>
        <w:spacing w:line="276" w:lineRule="auto"/>
        <w:ind w:left="2552" w:hanging="2552"/>
        <w:jc w:val="center"/>
        <w:rPr>
          <w:rFonts w:ascii="Verdana" w:hAnsi="Verdana"/>
          <w:b/>
          <w:sz w:val="20"/>
          <w:szCs w:val="20"/>
        </w:rPr>
      </w:pPr>
    </w:p>
    <w:p w14:paraId="20CFEC72" w14:textId="77777777" w:rsidR="00333AAB" w:rsidRPr="005A58C0" w:rsidRDefault="00333AAB" w:rsidP="00883753">
      <w:pPr>
        <w:keepLines/>
        <w:spacing w:line="276" w:lineRule="auto"/>
        <w:ind w:left="2552" w:hanging="2552"/>
        <w:jc w:val="center"/>
        <w:rPr>
          <w:rFonts w:ascii="Verdana" w:hAnsi="Verdana"/>
          <w:b/>
          <w:sz w:val="20"/>
          <w:szCs w:val="20"/>
        </w:rPr>
      </w:pPr>
    </w:p>
    <w:p w14:paraId="63AE89E8" w14:textId="77777777" w:rsidR="00333AAB" w:rsidRPr="005A58C0" w:rsidRDefault="00333AAB" w:rsidP="00883753">
      <w:pPr>
        <w:keepLines/>
        <w:spacing w:line="276" w:lineRule="auto"/>
        <w:ind w:left="2552" w:hanging="2552"/>
        <w:jc w:val="center"/>
        <w:rPr>
          <w:rFonts w:ascii="Verdana" w:hAnsi="Verdana"/>
          <w:b/>
          <w:sz w:val="20"/>
          <w:szCs w:val="20"/>
        </w:rPr>
      </w:pPr>
    </w:p>
    <w:p w14:paraId="6880EE90" w14:textId="5F1EFA27" w:rsidR="00333AAB" w:rsidRPr="005A58C0" w:rsidRDefault="00E01603" w:rsidP="00E01603">
      <w:pPr>
        <w:keepLines/>
        <w:spacing w:line="276" w:lineRule="auto"/>
        <w:ind w:left="2552" w:hanging="2552"/>
        <w:rPr>
          <w:rFonts w:ascii="Verdana" w:hAnsi="Verdana"/>
          <w:b/>
          <w:sz w:val="20"/>
          <w:szCs w:val="20"/>
        </w:rPr>
      </w:pPr>
      <w:r w:rsidRPr="005A58C0">
        <w:rPr>
          <w:rFonts w:ascii="Verdana" w:eastAsia="SimSun" w:hAnsi="Verdana" w:cstheme="minorHAnsi"/>
          <w:b/>
          <w:bCs/>
          <w:sz w:val="18"/>
          <w:szCs w:val="18"/>
          <w:lang w:eastAsia="zh-CN"/>
        </w:rPr>
        <w:t>Zamawiający wystąpił z wnioskiem o finansowanie z Krajowego Programu Odbudowy i Zwiększenia Odporności.</w:t>
      </w:r>
    </w:p>
    <w:p w14:paraId="354CF1A4" w14:textId="77777777" w:rsidR="00333AAB" w:rsidRPr="005A58C0" w:rsidRDefault="00333AAB" w:rsidP="00883753">
      <w:pPr>
        <w:keepLines/>
        <w:spacing w:line="276" w:lineRule="auto"/>
        <w:ind w:left="2552" w:hanging="2552"/>
        <w:jc w:val="center"/>
        <w:rPr>
          <w:rFonts w:ascii="Verdana" w:hAnsi="Verdana"/>
          <w:b/>
          <w:sz w:val="20"/>
          <w:szCs w:val="20"/>
        </w:rPr>
      </w:pPr>
    </w:p>
    <w:p w14:paraId="33325533" w14:textId="77777777" w:rsidR="002D0BAF" w:rsidRDefault="002D0BAF" w:rsidP="00C60591">
      <w:pPr>
        <w:keepLines/>
        <w:spacing w:line="276" w:lineRule="auto"/>
        <w:jc w:val="both"/>
        <w:rPr>
          <w:rFonts w:ascii="Verdana" w:hAnsi="Verdana"/>
          <w:sz w:val="20"/>
          <w:szCs w:val="20"/>
        </w:rPr>
      </w:pPr>
    </w:p>
    <w:p w14:paraId="7D84543A" w14:textId="77777777" w:rsidR="00285D88" w:rsidRPr="005A58C0" w:rsidRDefault="00285D88" w:rsidP="00C60591">
      <w:pPr>
        <w:keepLines/>
        <w:spacing w:line="276" w:lineRule="auto"/>
        <w:jc w:val="both"/>
        <w:rPr>
          <w:rFonts w:ascii="Verdana" w:hAnsi="Verdana"/>
          <w:sz w:val="20"/>
          <w:szCs w:val="20"/>
        </w:rPr>
      </w:pPr>
    </w:p>
    <w:p w14:paraId="2CFB63CA" w14:textId="77777777" w:rsidR="003363CC" w:rsidRPr="005A58C0" w:rsidRDefault="002038CF" w:rsidP="00D04D89">
      <w:pPr>
        <w:pStyle w:val="Nagwek1"/>
        <w:numPr>
          <w:ilvl w:val="0"/>
          <w:numId w:val="7"/>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Style w:val="Tytuksiki"/>
          <w:rFonts w:ascii="Verdana" w:hAnsi="Verdana"/>
          <w:sz w:val="20"/>
          <w:szCs w:val="20"/>
        </w:rPr>
      </w:pPr>
      <w:bookmarkStart w:id="1" w:name="_Toc64559016"/>
      <w:r w:rsidRPr="005A58C0">
        <w:rPr>
          <w:rFonts w:ascii="Verdana" w:hAnsi="Verdana"/>
          <w:spacing w:val="5"/>
          <w:sz w:val="20"/>
          <w:szCs w:val="20"/>
        </w:rPr>
        <w:lastRenderedPageBreak/>
        <w:t>Nazwa oraz adres Zamawiającego, numer telefonu, adres poczty elektronicznej oraz strony internetowej prowadzonego postępowania</w:t>
      </w:r>
      <w:bookmarkEnd w:id="1"/>
      <w:r w:rsidR="00832E16" w:rsidRPr="005A58C0">
        <w:rPr>
          <w:rFonts w:ascii="Verdana" w:hAnsi="Verdana"/>
          <w:spacing w:val="5"/>
          <w:sz w:val="20"/>
          <w:szCs w:val="20"/>
        </w:rPr>
        <w:t xml:space="preserve"> na której udostępniane będą zmiany i wyjaśnienia treści SWZ oraz inne dokumenty zamówienia bezpośrednio związane z postępowaniem o udzielenie zamówienia</w:t>
      </w:r>
    </w:p>
    <w:p w14:paraId="43300331" w14:textId="77777777" w:rsidR="00C1397D" w:rsidRPr="005A58C0" w:rsidRDefault="00C1397D" w:rsidP="00C1397D">
      <w:pPr>
        <w:widowControl/>
        <w:suppressAutoHyphens w:val="0"/>
        <w:spacing w:line="276" w:lineRule="auto"/>
        <w:ind w:left="425"/>
        <w:jc w:val="both"/>
        <w:rPr>
          <w:rFonts w:ascii="Verdana" w:hAnsi="Verdana"/>
          <w:b/>
          <w:sz w:val="20"/>
          <w:szCs w:val="20"/>
        </w:rPr>
      </w:pPr>
    </w:p>
    <w:p w14:paraId="23F73B3B" w14:textId="77777777" w:rsidR="00DC01A2" w:rsidRPr="005A58C0" w:rsidRDefault="002725E6" w:rsidP="00D04D89">
      <w:pPr>
        <w:widowControl/>
        <w:numPr>
          <w:ilvl w:val="0"/>
          <w:numId w:val="9"/>
        </w:numPr>
        <w:suppressAutoHyphens w:val="0"/>
        <w:spacing w:line="276" w:lineRule="auto"/>
        <w:ind w:left="425" w:hanging="425"/>
        <w:jc w:val="both"/>
        <w:rPr>
          <w:rFonts w:ascii="Verdana" w:hAnsi="Verdana"/>
          <w:b/>
          <w:sz w:val="20"/>
          <w:szCs w:val="20"/>
        </w:rPr>
      </w:pPr>
      <w:r w:rsidRPr="005A58C0">
        <w:rPr>
          <w:rFonts w:ascii="Verdana" w:hAnsi="Verdana"/>
          <w:b/>
          <w:sz w:val="20"/>
          <w:szCs w:val="20"/>
        </w:rPr>
        <w:t>Nazwa oraz adres Zamawiającego:</w:t>
      </w:r>
      <w:r w:rsidR="00DC01A2" w:rsidRPr="005A58C0">
        <w:rPr>
          <w:rFonts w:ascii="Verdana" w:hAnsi="Verdana"/>
          <w:sz w:val="20"/>
          <w:szCs w:val="20"/>
        </w:rPr>
        <w:t xml:space="preserve"> </w:t>
      </w:r>
    </w:p>
    <w:p w14:paraId="5EA80466" w14:textId="77777777" w:rsidR="00DC01A2" w:rsidRPr="005A58C0" w:rsidRDefault="00DC01A2" w:rsidP="00883753">
      <w:pPr>
        <w:widowControl/>
        <w:suppressAutoHyphens w:val="0"/>
        <w:spacing w:line="276" w:lineRule="auto"/>
        <w:ind w:left="425"/>
        <w:jc w:val="both"/>
        <w:rPr>
          <w:rFonts w:ascii="Verdana" w:hAnsi="Verdana"/>
          <w:b/>
          <w:sz w:val="20"/>
          <w:szCs w:val="20"/>
        </w:rPr>
      </w:pPr>
      <w:r w:rsidRPr="005A58C0">
        <w:rPr>
          <w:rStyle w:val="Pogrubienie"/>
          <w:rFonts w:ascii="Verdana" w:hAnsi="Verdana"/>
          <w:b w:val="0"/>
          <w:sz w:val="20"/>
        </w:rPr>
        <w:t>Wielkopolskie Centrum Pulmonologii i Torakochirurgii im. Eugenii i Janusza Zeylandów</w:t>
      </w:r>
    </w:p>
    <w:p w14:paraId="6EBD9F35" w14:textId="77777777" w:rsidR="00DC01A2" w:rsidRPr="005A58C0" w:rsidRDefault="00DC01A2" w:rsidP="00883753">
      <w:pPr>
        <w:pStyle w:val="NormalnyWeb"/>
        <w:spacing w:before="0" w:beforeAutospacing="0" w:after="0" w:afterAutospacing="0" w:line="276" w:lineRule="auto"/>
        <w:ind w:left="425"/>
        <w:rPr>
          <w:rFonts w:ascii="Verdana" w:hAnsi="Verdana"/>
          <w:sz w:val="20"/>
        </w:rPr>
      </w:pPr>
      <w:r w:rsidRPr="005A58C0">
        <w:rPr>
          <w:rFonts w:ascii="Verdana" w:hAnsi="Verdana"/>
          <w:sz w:val="20"/>
        </w:rPr>
        <w:t>ul. Szamarzewskiego 62</w:t>
      </w:r>
      <w:r w:rsidRPr="005A58C0">
        <w:rPr>
          <w:rFonts w:ascii="Verdana" w:hAnsi="Verdana"/>
          <w:sz w:val="20"/>
        </w:rPr>
        <w:br/>
        <w:t>60-569 Poznań</w:t>
      </w:r>
      <w:r w:rsidRPr="005A58C0">
        <w:rPr>
          <w:rFonts w:ascii="Verdana" w:hAnsi="Verdana"/>
          <w:sz w:val="20"/>
        </w:rPr>
        <w:br/>
        <w:t>NIP: 781-16-18-973</w:t>
      </w:r>
      <w:r w:rsidRPr="005A58C0">
        <w:rPr>
          <w:rFonts w:ascii="Verdana" w:hAnsi="Verdana"/>
          <w:sz w:val="20"/>
        </w:rPr>
        <w:br/>
        <w:t>Regon: 631250369</w:t>
      </w:r>
      <w:r w:rsidRPr="005A58C0">
        <w:rPr>
          <w:rFonts w:ascii="Verdana" w:hAnsi="Verdana"/>
          <w:sz w:val="20"/>
        </w:rPr>
        <w:br/>
        <w:t>KRS: 0000001844</w:t>
      </w:r>
    </w:p>
    <w:p w14:paraId="7B91B281" w14:textId="77777777" w:rsidR="00717274" w:rsidRPr="005A58C0" w:rsidRDefault="002725E6" w:rsidP="00D04D89">
      <w:pPr>
        <w:widowControl/>
        <w:numPr>
          <w:ilvl w:val="0"/>
          <w:numId w:val="9"/>
        </w:numPr>
        <w:suppressAutoHyphens w:val="0"/>
        <w:spacing w:line="276" w:lineRule="auto"/>
        <w:ind w:left="426" w:hanging="426"/>
        <w:jc w:val="both"/>
        <w:rPr>
          <w:rFonts w:ascii="Verdana" w:hAnsi="Verdana"/>
          <w:bCs/>
          <w:sz w:val="20"/>
          <w:szCs w:val="20"/>
        </w:rPr>
      </w:pPr>
      <w:r w:rsidRPr="005A58C0">
        <w:rPr>
          <w:rFonts w:ascii="Verdana" w:hAnsi="Verdana"/>
          <w:b/>
          <w:sz w:val="20"/>
          <w:szCs w:val="20"/>
        </w:rPr>
        <w:t>Numer telefonu:</w:t>
      </w:r>
      <w:r w:rsidR="00733F7F" w:rsidRPr="005A58C0">
        <w:rPr>
          <w:rFonts w:ascii="Verdana" w:hAnsi="Verdana"/>
          <w:b/>
          <w:sz w:val="20"/>
          <w:szCs w:val="20"/>
        </w:rPr>
        <w:t xml:space="preserve"> </w:t>
      </w:r>
      <w:r w:rsidR="00717274" w:rsidRPr="005A58C0">
        <w:rPr>
          <w:rFonts w:ascii="Verdana" w:hAnsi="Verdana"/>
          <w:bCs/>
          <w:sz w:val="20"/>
          <w:szCs w:val="20"/>
        </w:rPr>
        <w:t xml:space="preserve">061 66 54 </w:t>
      </w:r>
      <w:r w:rsidR="003322BB" w:rsidRPr="005A58C0">
        <w:rPr>
          <w:rFonts w:ascii="Verdana" w:hAnsi="Verdana"/>
          <w:bCs/>
          <w:sz w:val="20"/>
          <w:szCs w:val="20"/>
        </w:rPr>
        <w:t>336</w:t>
      </w:r>
    </w:p>
    <w:p w14:paraId="1F7A019E" w14:textId="77777777" w:rsidR="002725E6" w:rsidRPr="005A58C0" w:rsidRDefault="002725E6" w:rsidP="00D04D89">
      <w:pPr>
        <w:widowControl/>
        <w:numPr>
          <w:ilvl w:val="0"/>
          <w:numId w:val="9"/>
        </w:numPr>
        <w:suppressAutoHyphens w:val="0"/>
        <w:spacing w:line="276" w:lineRule="auto"/>
        <w:ind w:left="426" w:hanging="426"/>
        <w:jc w:val="both"/>
        <w:rPr>
          <w:rFonts w:ascii="Verdana" w:hAnsi="Verdana"/>
          <w:sz w:val="20"/>
          <w:szCs w:val="20"/>
        </w:rPr>
      </w:pPr>
      <w:r w:rsidRPr="005A58C0">
        <w:rPr>
          <w:rFonts w:ascii="Verdana" w:hAnsi="Verdana"/>
          <w:b/>
          <w:sz w:val="20"/>
          <w:szCs w:val="20"/>
        </w:rPr>
        <w:t>Adres poczty elektronicznej:</w:t>
      </w:r>
      <w:r w:rsidR="00733F7F" w:rsidRPr="005A58C0">
        <w:rPr>
          <w:rFonts w:ascii="Verdana" w:hAnsi="Verdana"/>
          <w:b/>
          <w:sz w:val="20"/>
          <w:szCs w:val="20"/>
        </w:rPr>
        <w:t xml:space="preserve"> </w:t>
      </w:r>
      <w:r w:rsidR="00B335FA" w:rsidRPr="005A58C0">
        <w:rPr>
          <w:rFonts w:ascii="Verdana" w:hAnsi="Verdana"/>
          <w:sz w:val="20"/>
          <w:szCs w:val="20"/>
        </w:rPr>
        <w:t>przetargi@wcpit.org</w:t>
      </w:r>
    </w:p>
    <w:p w14:paraId="269CBC87" w14:textId="77777777" w:rsidR="002725E6" w:rsidRPr="005A58C0" w:rsidRDefault="002725E6" w:rsidP="00D04D89">
      <w:pPr>
        <w:widowControl/>
        <w:numPr>
          <w:ilvl w:val="0"/>
          <w:numId w:val="9"/>
        </w:numPr>
        <w:suppressAutoHyphens w:val="0"/>
        <w:spacing w:line="276" w:lineRule="auto"/>
        <w:ind w:left="426" w:hanging="426"/>
        <w:jc w:val="both"/>
        <w:rPr>
          <w:rFonts w:ascii="Verdana" w:hAnsi="Verdana"/>
          <w:b/>
          <w:sz w:val="20"/>
          <w:szCs w:val="20"/>
        </w:rPr>
      </w:pPr>
      <w:r w:rsidRPr="005A58C0">
        <w:rPr>
          <w:rFonts w:ascii="Verdana" w:hAnsi="Verdana"/>
          <w:b/>
          <w:sz w:val="20"/>
          <w:szCs w:val="20"/>
        </w:rPr>
        <w:t>Adres strony internetowej prowadzonego postępowania:</w:t>
      </w:r>
    </w:p>
    <w:p w14:paraId="739752F7" w14:textId="3ABBA735" w:rsidR="0048522B" w:rsidRPr="0048522B" w:rsidRDefault="00BE2D5C" w:rsidP="00F00C6B">
      <w:pPr>
        <w:spacing w:line="276" w:lineRule="auto"/>
        <w:ind w:left="426"/>
        <w:rPr>
          <w:rFonts w:ascii="Verdana" w:hAnsi="Verdana"/>
          <w:sz w:val="20"/>
          <w:szCs w:val="20"/>
        </w:rPr>
      </w:pPr>
      <w:hyperlink r:id="rId10" w:history="1">
        <w:r w:rsidR="00C13ABB" w:rsidRPr="00947C2B">
          <w:rPr>
            <w:rStyle w:val="Hipercze"/>
          </w:rPr>
          <w:t>https://zwcpit.ezamawiajacy.pl/pn/ZWCPIT/demand/280757/notice/public/details</w:t>
        </w:r>
      </w:hyperlink>
      <w:r w:rsidR="00C13ABB">
        <w:t xml:space="preserve"> </w:t>
      </w:r>
      <w:r w:rsidR="0048522B" w:rsidRPr="0048522B">
        <w:rPr>
          <w:rFonts w:ascii="Verdana" w:hAnsi="Verdana"/>
          <w:sz w:val="20"/>
          <w:szCs w:val="20"/>
        </w:rPr>
        <w:t xml:space="preserve"> </w:t>
      </w:r>
    </w:p>
    <w:p w14:paraId="28408FB8" w14:textId="0F56B582" w:rsidR="00F00C6B" w:rsidRPr="005A58C0" w:rsidRDefault="00F00C6B" w:rsidP="00F00C6B">
      <w:pPr>
        <w:spacing w:line="276" w:lineRule="auto"/>
        <w:ind w:left="426"/>
        <w:rPr>
          <w:rFonts w:ascii="Verdana" w:hAnsi="Verdana"/>
          <w:sz w:val="20"/>
          <w:szCs w:val="20"/>
        </w:rPr>
      </w:pPr>
      <w:r w:rsidRPr="005A58C0">
        <w:rPr>
          <w:rFonts w:ascii="Verdana" w:hAnsi="Verdana"/>
          <w:sz w:val="20"/>
          <w:szCs w:val="20"/>
        </w:rPr>
        <w:t xml:space="preserve">link do postępowania znajduje się również na stronie </w:t>
      </w:r>
      <w:proofErr w:type="spellStart"/>
      <w:r w:rsidRPr="005A58C0">
        <w:rPr>
          <w:rFonts w:ascii="Verdana" w:hAnsi="Verdana"/>
          <w:sz w:val="20"/>
          <w:szCs w:val="20"/>
        </w:rPr>
        <w:t>WCPiT</w:t>
      </w:r>
      <w:proofErr w:type="spellEnd"/>
      <w:r w:rsidR="00AD6C72" w:rsidRPr="005A58C0">
        <w:rPr>
          <w:rFonts w:ascii="Verdana" w:hAnsi="Verdana"/>
          <w:sz w:val="20"/>
          <w:szCs w:val="20"/>
        </w:rPr>
        <w:t>:</w:t>
      </w:r>
    </w:p>
    <w:p w14:paraId="4FD64D53" w14:textId="16EF4C50" w:rsidR="00B335FA" w:rsidRPr="005A58C0" w:rsidRDefault="00BE2D5C" w:rsidP="00F00C6B">
      <w:pPr>
        <w:spacing w:line="276" w:lineRule="auto"/>
        <w:ind w:left="426"/>
        <w:rPr>
          <w:rFonts w:ascii="Verdana" w:hAnsi="Verdana"/>
          <w:sz w:val="20"/>
          <w:szCs w:val="20"/>
        </w:rPr>
      </w:pPr>
      <w:hyperlink r:id="rId11" w:history="1">
        <w:r w:rsidR="002A48DA" w:rsidRPr="005A58C0">
          <w:rPr>
            <w:rStyle w:val="Hipercze"/>
            <w:rFonts w:ascii="Verdana" w:hAnsi="Verdana"/>
            <w:sz w:val="20"/>
            <w:szCs w:val="20"/>
          </w:rPr>
          <w:t>https://wcpit.pl/system-komunikacji-elektronicznej/</w:t>
        </w:r>
      </w:hyperlink>
      <w:r w:rsidR="00F00C6B" w:rsidRPr="005A58C0">
        <w:rPr>
          <w:rFonts w:ascii="Verdana" w:hAnsi="Verdana"/>
          <w:sz w:val="20"/>
          <w:szCs w:val="20"/>
        </w:rPr>
        <w:t xml:space="preserve"> </w:t>
      </w:r>
    </w:p>
    <w:p w14:paraId="6B614DEE" w14:textId="77777777" w:rsidR="00F00C6B" w:rsidRPr="001D6E0F" w:rsidRDefault="00F00C6B" w:rsidP="00F00C6B">
      <w:pPr>
        <w:spacing w:line="276" w:lineRule="auto"/>
        <w:ind w:left="426"/>
        <w:rPr>
          <w:rFonts w:ascii="Verdana" w:hAnsi="Verdana"/>
          <w:sz w:val="20"/>
          <w:szCs w:val="20"/>
        </w:rPr>
      </w:pPr>
    </w:p>
    <w:p w14:paraId="0EF78911" w14:textId="77777777" w:rsidR="002322C9" w:rsidRPr="005A58C0" w:rsidRDefault="002354DB" w:rsidP="00D04D89">
      <w:pPr>
        <w:pStyle w:val="Nagwek1"/>
        <w:numPr>
          <w:ilvl w:val="0"/>
          <w:numId w:val="7"/>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pacing w:val="5"/>
          <w:sz w:val="20"/>
          <w:szCs w:val="20"/>
        </w:rPr>
      </w:pPr>
      <w:bookmarkStart w:id="2" w:name="_Toc64559018"/>
      <w:r w:rsidRPr="005A58C0">
        <w:rPr>
          <w:rFonts w:ascii="Verdana" w:hAnsi="Verdana"/>
          <w:spacing w:val="5"/>
          <w:sz w:val="20"/>
          <w:szCs w:val="20"/>
        </w:rPr>
        <w:t>Tryb udzielenia zamówienia</w:t>
      </w:r>
      <w:bookmarkEnd w:id="2"/>
    </w:p>
    <w:p w14:paraId="49521057" w14:textId="77777777" w:rsidR="00C1397D" w:rsidRPr="005A58C0" w:rsidRDefault="00C1397D" w:rsidP="00C1397D">
      <w:pPr>
        <w:tabs>
          <w:tab w:val="left" w:pos="-15876"/>
        </w:tabs>
        <w:spacing w:line="276" w:lineRule="auto"/>
        <w:ind w:left="426"/>
        <w:jc w:val="both"/>
        <w:rPr>
          <w:rFonts w:ascii="Verdana" w:hAnsi="Verdana"/>
          <w:sz w:val="20"/>
          <w:szCs w:val="20"/>
        </w:rPr>
      </w:pPr>
    </w:p>
    <w:p w14:paraId="59A01BC7" w14:textId="50232C35" w:rsidR="00E84FA9" w:rsidRPr="005A58C0" w:rsidRDefault="00E84FA9" w:rsidP="00D04D89">
      <w:pPr>
        <w:widowControl/>
        <w:numPr>
          <w:ilvl w:val="0"/>
          <w:numId w:val="11"/>
        </w:numPr>
        <w:spacing w:line="276" w:lineRule="auto"/>
        <w:jc w:val="both"/>
        <w:rPr>
          <w:rFonts w:ascii="Verdana" w:hAnsi="Verdana"/>
          <w:sz w:val="20"/>
          <w:szCs w:val="20"/>
        </w:rPr>
      </w:pPr>
      <w:r w:rsidRPr="005A58C0">
        <w:rPr>
          <w:rFonts w:ascii="Verdana" w:hAnsi="Verdana"/>
          <w:sz w:val="20"/>
          <w:szCs w:val="20"/>
        </w:rPr>
        <w:t>Postępowanie o udzielenie zamówienia publicznego prowadzone jest w trybie przetargu nieogr</w:t>
      </w:r>
      <w:r w:rsidR="00946347">
        <w:rPr>
          <w:rFonts w:ascii="Verdana" w:hAnsi="Verdana"/>
          <w:sz w:val="20"/>
          <w:szCs w:val="20"/>
        </w:rPr>
        <w:t>aniczonego na podstawie art. 132</w:t>
      </w:r>
      <w:r w:rsidRPr="005A58C0">
        <w:rPr>
          <w:rFonts w:ascii="Verdana" w:hAnsi="Verdana"/>
          <w:sz w:val="20"/>
          <w:szCs w:val="20"/>
        </w:rPr>
        <w:t xml:space="preserve"> ustawy z dnia 11 września 2019 r. - Prawo zamówień publicznych (</w:t>
      </w:r>
      <w:proofErr w:type="spellStart"/>
      <w:r w:rsidRPr="005A58C0">
        <w:rPr>
          <w:rFonts w:ascii="Verdana" w:hAnsi="Verdana"/>
          <w:sz w:val="20"/>
          <w:szCs w:val="20"/>
        </w:rPr>
        <w:t>t.j</w:t>
      </w:r>
      <w:proofErr w:type="spellEnd"/>
      <w:r w:rsidRPr="005A58C0">
        <w:rPr>
          <w:rFonts w:ascii="Verdana" w:hAnsi="Verdana"/>
          <w:sz w:val="20"/>
          <w:szCs w:val="20"/>
        </w:rPr>
        <w:t>. Dz. U. z 202</w:t>
      </w:r>
      <w:r w:rsidR="00900E4F" w:rsidRPr="005A58C0">
        <w:rPr>
          <w:rFonts w:ascii="Verdana" w:hAnsi="Verdana"/>
          <w:sz w:val="20"/>
          <w:szCs w:val="20"/>
        </w:rPr>
        <w:t>4</w:t>
      </w:r>
      <w:r w:rsidRPr="005A58C0">
        <w:rPr>
          <w:rFonts w:ascii="Verdana" w:hAnsi="Verdana"/>
          <w:sz w:val="20"/>
          <w:szCs w:val="20"/>
        </w:rPr>
        <w:t xml:space="preserve"> r. poz. </w:t>
      </w:r>
      <w:r w:rsidR="00900E4F" w:rsidRPr="005A58C0">
        <w:rPr>
          <w:rFonts w:ascii="Verdana" w:hAnsi="Verdana"/>
          <w:sz w:val="20"/>
          <w:szCs w:val="20"/>
        </w:rPr>
        <w:t>1320</w:t>
      </w:r>
      <w:r w:rsidRPr="005A58C0">
        <w:rPr>
          <w:rFonts w:ascii="Verdana" w:hAnsi="Verdana"/>
          <w:sz w:val="20"/>
          <w:szCs w:val="20"/>
        </w:rPr>
        <w:t xml:space="preserve">) zwanej dalej „ustawą” lub „ustawą </w:t>
      </w:r>
      <w:proofErr w:type="spellStart"/>
      <w:r w:rsidRPr="005A58C0">
        <w:rPr>
          <w:rFonts w:ascii="Verdana" w:hAnsi="Verdana"/>
          <w:sz w:val="20"/>
          <w:szCs w:val="20"/>
        </w:rPr>
        <w:t>Pzp</w:t>
      </w:r>
      <w:proofErr w:type="spellEnd"/>
      <w:r w:rsidRPr="005A58C0">
        <w:rPr>
          <w:rFonts w:ascii="Verdana" w:hAnsi="Verdana"/>
          <w:sz w:val="20"/>
          <w:szCs w:val="20"/>
        </w:rPr>
        <w:t>”.</w:t>
      </w:r>
    </w:p>
    <w:p w14:paraId="67DC277D" w14:textId="4D418BD3" w:rsidR="00E84FA9" w:rsidRPr="005A58C0" w:rsidRDefault="00E84FA9" w:rsidP="00D04D89">
      <w:pPr>
        <w:widowControl/>
        <w:numPr>
          <w:ilvl w:val="0"/>
          <w:numId w:val="11"/>
        </w:numPr>
        <w:spacing w:line="276" w:lineRule="auto"/>
        <w:jc w:val="both"/>
        <w:rPr>
          <w:rFonts w:ascii="Verdana" w:hAnsi="Verdana"/>
          <w:sz w:val="20"/>
          <w:szCs w:val="20"/>
        </w:rPr>
      </w:pPr>
      <w:r w:rsidRPr="005A58C0">
        <w:rPr>
          <w:rFonts w:ascii="Verdana" w:hAnsi="Verdana"/>
          <w:sz w:val="20"/>
          <w:szCs w:val="20"/>
        </w:rPr>
        <w:t xml:space="preserve">Zgodnie z art. 139 ust. 1 Ustawy Zamawiający może najpierw dokonać badania </w:t>
      </w:r>
      <w:r w:rsidRPr="005A58C0">
        <w:rPr>
          <w:rFonts w:ascii="Verdana" w:hAnsi="Verdana"/>
          <w:sz w:val="20"/>
          <w:szCs w:val="20"/>
        </w:rPr>
        <w:br/>
        <w:t>i oceny ofert, a następnie dokonać kwalifikacji podmiotowej wykonawcy, którego oferta została najwyżej oceniona.</w:t>
      </w:r>
    </w:p>
    <w:p w14:paraId="61DF7171" w14:textId="03E3DDED" w:rsidR="00E84FA9" w:rsidRPr="005A58C0" w:rsidRDefault="00E84FA9" w:rsidP="00D04D89">
      <w:pPr>
        <w:widowControl/>
        <w:numPr>
          <w:ilvl w:val="0"/>
          <w:numId w:val="11"/>
        </w:numPr>
        <w:spacing w:line="276" w:lineRule="auto"/>
        <w:jc w:val="both"/>
        <w:rPr>
          <w:rFonts w:ascii="Verdana" w:hAnsi="Verdana"/>
          <w:sz w:val="20"/>
          <w:szCs w:val="20"/>
        </w:rPr>
      </w:pPr>
      <w:r w:rsidRPr="005A58C0">
        <w:rPr>
          <w:rFonts w:ascii="Verdana" w:hAnsi="Verdana"/>
          <w:sz w:val="20"/>
          <w:szCs w:val="20"/>
        </w:rPr>
        <w:t>Wartość postępowania jest większa niż kwota określona w art. 3 ust. 1 ustawy.</w:t>
      </w:r>
    </w:p>
    <w:p w14:paraId="7E8BF2CB" w14:textId="375A35A9" w:rsidR="00787D02" w:rsidRPr="004E7648" w:rsidRDefault="00787D02" w:rsidP="003C72CD">
      <w:pPr>
        <w:widowControl/>
        <w:numPr>
          <w:ilvl w:val="0"/>
          <w:numId w:val="11"/>
        </w:numPr>
        <w:spacing w:line="276" w:lineRule="auto"/>
        <w:jc w:val="both"/>
        <w:rPr>
          <w:rFonts w:ascii="Verdana" w:hAnsi="Verdana"/>
          <w:sz w:val="20"/>
          <w:szCs w:val="20"/>
        </w:rPr>
      </w:pPr>
      <w:r w:rsidRPr="005A58C0">
        <w:rPr>
          <w:rFonts w:ascii="Verdana" w:hAnsi="Verdana" w:cstheme="minorHAnsi"/>
          <w:sz w:val="20"/>
          <w:szCs w:val="20"/>
        </w:rPr>
        <w:t xml:space="preserve">Przedmiot zamówienia </w:t>
      </w:r>
      <w:r w:rsidR="004B5A89" w:rsidRPr="005A58C0">
        <w:rPr>
          <w:rFonts w:ascii="Verdana" w:hAnsi="Verdana" w:cstheme="minorHAnsi"/>
          <w:sz w:val="20"/>
          <w:szCs w:val="20"/>
        </w:rPr>
        <w:t xml:space="preserve">jest realizowany w ramach Krajowego Planu Odbudowy </w:t>
      </w:r>
      <w:r w:rsidR="00686D16">
        <w:rPr>
          <w:rFonts w:ascii="Verdana" w:hAnsi="Verdana" w:cstheme="minorHAnsi"/>
          <w:sz w:val="20"/>
          <w:szCs w:val="20"/>
        </w:rPr>
        <w:br/>
      </w:r>
      <w:r w:rsidR="004B5A89" w:rsidRPr="005A58C0">
        <w:rPr>
          <w:rFonts w:ascii="Verdana" w:hAnsi="Verdana" w:cstheme="minorHAnsi"/>
          <w:sz w:val="20"/>
          <w:szCs w:val="20"/>
        </w:rPr>
        <w:t>i Zwiększania Odpornoś</w:t>
      </w:r>
      <w:r w:rsidR="003C72CD" w:rsidRPr="005A58C0">
        <w:rPr>
          <w:rFonts w:ascii="Verdana" w:hAnsi="Verdana" w:cstheme="minorHAnsi"/>
          <w:sz w:val="20"/>
          <w:szCs w:val="20"/>
        </w:rPr>
        <w:t xml:space="preserve">ci: </w:t>
      </w:r>
      <w:r w:rsidR="004B5A89" w:rsidRPr="005A58C0">
        <w:rPr>
          <w:rFonts w:ascii="Verdana" w:hAnsi="Verdana" w:cstheme="minorHAnsi"/>
          <w:sz w:val="20"/>
          <w:szCs w:val="20"/>
        </w:rPr>
        <w:t xml:space="preserve">Inwestycja </w:t>
      </w:r>
      <w:r w:rsidR="003C72CD" w:rsidRPr="005A58C0">
        <w:rPr>
          <w:rFonts w:ascii="Verdana" w:hAnsi="Verdana" w:cstheme="minorHAnsi"/>
          <w:sz w:val="20"/>
          <w:szCs w:val="20"/>
        </w:rPr>
        <w:t>D1.1.2 Przyśpieszenie procesów transformacji cyfrowej ochrony zdrowia poprzez dalszy rozwój usług cyfrowych w ochronie zdrowia, nr konkursu KPOD.07.03-IP.10-001/25</w:t>
      </w:r>
      <w:r w:rsidR="00686D16">
        <w:rPr>
          <w:rFonts w:ascii="Verdana" w:hAnsi="Verdana" w:cstheme="minorHAnsi"/>
          <w:sz w:val="20"/>
          <w:szCs w:val="20"/>
        </w:rPr>
        <w:t xml:space="preserve"> w komponencie D „Efektywność, dostępność </w:t>
      </w:r>
      <w:r w:rsidR="00686D16">
        <w:rPr>
          <w:rFonts w:ascii="Verdana" w:hAnsi="Verdana" w:cstheme="minorHAnsi"/>
          <w:sz w:val="20"/>
          <w:szCs w:val="20"/>
        </w:rPr>
        <w:br/>
        <w:t>i jakość ochrony zdrowia”</w:t>
      </w:r>
      <w:r w:rsidR="003C72CD" w:rsidRPr="005A58C0">
        <w:rPr>
          <w:rFonts w:ascii="Verdana" w:hAnsi="Verdana" w:cstheme="minorHAnsi"/>
          <w:sz w:val="20"/>
          <w:szCs w:val="20"/>
        </w:rPr>
        <w:t>.</w:t>
      </w:r>
    </w:p>
    <w:p w14:paraId="21D0564D" w14:textId="78AFAE6D" w:rsidR="004E7648" w:rsidRPr="004E7648" w:rsidRDefault="004E7648" w:rsidP="001819FB">
      <w:pPr>
        <w:widowControl/>
        <w:numPr>
          <w:ilvl w:val="0"/>
          <w:numId w:val="11"/>
        </w:numPr>
        <w:spacing w:line="276" w:lineRule="auto"/>
        <w:ind w:left="567" w:firstLine="66"/>
        <w:jc w:val="both"/>
        <w:rPr>
          <w:rFonts w:ascii="Verdana" w:hAnsi="Verdana"/>
          <w:sz w:val="20"/>
          <w:szCs w:val="20"/>
        </w:rPr>
      </w:pPr>
      <w:r w:rsidRPr="004E7648">
        <w:rPr>
          <w:rFonts w:ascii="Verdana" w:hAnsi="Verdana"/>
          <w:sz w:val="20"/>
          <w:szCs w:val="20"/>
        </w:rPr>
        <w:t>Zamawiaj</w:t>
      </w:r>
      <w:r w:rsidRPr="004E7648">
        <w:rPr>
          <w:rFonts w:ascii="Verdana" w:hAnsi="Verdana" w:hint="cs"/>
          <w:sz w:val="20"/>
          <w:szCs w:val="20"/>
        </w:rPr>
        <w:t>ą</w:t>
      </w:r>
      <w:r w:rsidRPr="004E7648">
        <w:rPr>
          <w:rFonts w:ascii="Verdana" w:hAnsi="Verdana"/>
          <w:sz w:val="20"/>
          <w:szCs w:val="20"/>
        </w:rPr>
        <w:t>cy uniewa</w:t>
      </w:r>
      <w:r w:rsidRPr="004E7648">
        <w:rPr>
          <w:rFonts w:ascii="Verdana" w:hAnsi="Verdana" w:hint="cs"/>
          <w:sz w:val="20"/>
          <w:szCs w:val="20"/>
        </w:rPr>
        <w:t>ż</w:t>
      </w:r>
      <w:r w:rsidRPr="004E7648">
        <w:rPr>
          <w:rFonts w:ascii="Verdana" w:hAnsi="Verdana"/>
          <w:sz w:val="20"/>
          <w:szCs w:val="20"/>
        </w:rPr>
        <w:t>ni post</w:t>
      </w:r>
      <w:r w:rsidRPr="004E7648">
        <w:rPr>
          <w:rFonts w:ascii="Verdana" w:hAnsi="Verdana" w:hint="cs"/>
          <w:sz w:val="20"/>
          <w:szCs w:val="20"/>
        </w:rPr>
        <w:t>ę</w:t>
      </w:r>
      <w:r w:rsidRPr="004E7648">
        <w:rPr>
          <w:rFonts w:ascii="Verdana" w:hAnsi="Verdana"/>
          <w:sz w:val="20"/>
          <w:szCs w:val="20"/>
        </w:rPr>
        <w:t>powanie o udzielenie zam</w:t>
      </w:r>
      <w:r w:rsidRPr="004E7648">
        <w:rPr>
          <w:rFonts w:ascii="Verdana" w:hAnsi="Verdana" w:hint="cs"/>
          <w:sz w:val="20"/>
          <w:szCs w:val="20"/>
        </w:rPr>
        <w:t>ó</w:t>
      </w:r>
      <w:r w:rsidRPr="004E7648">
        <w:rPr>
          <w:rFonts w:ascii="Verdana" w:hAnsi="Verdana"/>
          <w:sz w:val="20"/>
          <w:szCs w:val="20"/>
        </w:rPr>
        <w:t xml:space="preserve">wienia na podstawie art. 257 Ustawy </w:t>
      </w:r>
      <w:proofErr w:type="spellStart"/>
      <w:r w:rsidRPr="004E7648">
        <w:rPr>
          <w:rFonts w:ascii="Verdana" w:hAnsi="Verdana"/>
          <w:sz w:val="20"/>
          <w:szCs w:val="20"/>
        </w:rPr>
        <w:t>Pzp</w:t>
      </w:r>
      <w:proofErr w:type="spellEnd"/>
      <w:r w:rsidRPr="004E7648">
        <w:rPr>
          <w:rFonts w:ascii="Verdana" w:hAnsi="Verdana"/>
          <w:sz w:val="20"/>
          <w:szCs w:val="20"/>
        </w:rPr>
        <w:t>, je</w:t>
      </w:r>
      <w:r w:rsidRPr="004E7648">
        <w:rPr>
          <w:rFonts w:ascii="Verdana" w:hAnsi="Verdana" w:hint="cs"/>
          <w:sz w:val="20"/>
          <w:szCs w:val="20"/>
        </w:rPr>
        <w:t>ż</w:t>
      </w:r>
      <w:r w:rsidRPr="004E7648">
        <w:rPr>
          <w:rFonts w:ascii="Verdana" w:hAnsi="Verdana"/>
          <w:sz w:val="20"/>
          <w:szCs w:val="20"/>
        </w:rPr>
        <w:t xml:space="preserve">eli </w:t>
      </w:r>
      <w:r w:rsidRPr="004E7648">
        <w:rPr>
          <w:rFonts w:ascii="Verdana" w:hAnsi="Verdana" w:hint="cs"/>
          <w:sz w:val="20"/>
          <w:szCs w:val="20"/>
        </w:rPr>
        <w:t>ś</w:t>
      </w:r>
      <w:r w:rsidRPr="004E7648">
        <w:rPr>
          <w:rFonts w:ascii="Verdana" w:hAnsi="Verdana"/>
          <w:sz w:val="20"/>
          <w:szCs w:val="20"/>
        </w:rPr>
        <w:t>rodki publiczne, kt</w:t>
      </w:r>
      <w:r w:rsidRPr="004E7648">
        <w:rPr>
          <w:rFonts w:ascii="Verdana" w:hAnsi="Verdana" w:hint="cs"/>
          <w:sz w:val="20"/>
          <w:szCs w:val="20"/>
        </w:rPr>
        <w:t>ó</w:t>
      </w:r>
      <w:r w:rsidRPr="004E7648">
        <w:rPr>
          <w:rFonts w:ascii="Verdana" w:hAnsi="Verdana"/>
          <w:sz w:val="20"/>
          <w:szCs w:val="20"/>
        </w:rPr>
        <w:t>re zamawiaj</w:t>
      </w:r>
      <w:r w:rsidRPr="004E7648">
        <w:rPr>
          <w:rFonts w:ascii="Verdana" w:hAnsi="Verdana" w:hint="cs"/>
          <w:sz w:val="20"/>
          <w:szCs w:val="20"/>
        </w:rPr>
        <w:t>ą</w:t>
      </w:r>
      <w:r w:rsidRPr="004E7648">
        <w:rPr>
          <w:rFonts w:ascii="Verdana" w:hAnsi="Verdana"/>
          <w:sz w:val="20"/>
          <w:szCs w:val="20"/>
        </w:rPr>
        <w:t>cy zamierza</w:t>
      </w:r>
      <w:r w:rsidRPr="004E7648">
        <w:rPr>
          <w:rFonts w:ascii="Verdana" w:hAnsi="Verdana" w:hint="cs"/>
          <w:sz w:val="20"/>
          <w:szCs w:val="20"/>
        </w:rPr>
        <w:t>ł</w:t>
      </w:r>
      <w:r w:rsidRPr="004E7648">
        <w:rPr>
          <w:rFonts w:ascii="Verdana" w:hAnsi="Verdana"/>
          <w:sz w:val="20"/>
          <w:szCs w:val="20"/>
        </w:rPr>
        <w:t xml:space="preserve"> przeznaczy</w:t>
      </w:r>
      <w:r w:rsidRPr="004E7648">
        <w:rPr>
          <w:rFonts w:ascii="Verdana" w:hAnsi="Verdana" w:hint="cs"/>
          <w:sz w:val="20"/>
          <w:szCs w:val="20"/>
        </w:rPr>
        <w:t>ć</w:t>
      </w:r>
      <w:r w:rsidRPr="004E7648">
        <w:rPr>
          <w:rFonts w:ascii="Verdana" w:hAnsi="Verdana"/>
          <w:sz w:val="20"/>
          <w:szCs w:val="20"/>
        </w:rPr>
        <w:t xml:space="preserve"> na sfinansowanie ca</w:t>
      </w:r>
      <w:r w:rsidRPr="004E7648">
        <w:rPr>
          <w:rFonts w:ascii="Verdana" w:hAnsi="Verdana" w:hint="cs"/>
          <w:sz w:val="20"/>
          <w:szCs w:val="20"/>
        </w:rPr>
        <w:t>ł</w:t>
      </w:r>
      <w:r w:rsidRPr="004E7648">
        <w:rPr>
          <w:rFonts w:ascii="Verdana" w:hAnsi="Verdana"/>
          <w:sz w:val="20"/>
          <w:szCs w:val="20"/>
        </w:rPr>
        <w:t>o</w:t>
      </w:r>
      <w:r w:rsidRPr="004E7648">
        <w:rPr>
          <w:rFonts w:ascii="Verdana" w:hAnsi="Verdana" w:hint="cs"/>
          <w:sz w:val="20"/>
          <w:szCs w:val="20"/>
        </w:rPr>
        <w:t>ś</w:t>
      </w:r>
      <w:r w:rsidRPr="004E7648">
        <w:rPr>
          <w:rFonts w:ascii="Verdana" w:hAnsi="Verdana"/>
          <w:sz w:val="20"/>
          <w:szCs w:val="20"/>
        </w:rPr>
        <w:t>ci lub cz</w:t>
      </w:r>
      <w:r w:rsidRPr="004E7648">
        <w:rPr>
          <w:rFonts w:ascii="Verdana" w:hAnsi="Verdana" w:hint="cs"/>
          <w:sz w:val="20"/>
          <w:szCs w:val="20"/>
        </w:rPr>
        <w:t>ęś</w:t>
      </w:r>
      <w:r w:rsidRPr="004E7648">
        <w:rPr>
          <w:rFonts w:ascii="Verdana" w:hAnsi="Verdana"/>
          <w:sz w:val="20"/>
          <w:szCs w:val="20"/>
        </w:rPr>
        <w:t>ci zam</w:t>
      </w:r>
      <w:r w:rsidRPr="004E7648">
        <w:rPr>
          <w:rFonts w:ascii="Verdana" w:hAnsi="Verdana" w:hint="cs"/>
          <w:sz w:val="20"/>
          <w:szCs w:val="20"/>
        </w:rPr>
        <w:t>ó</w:t>
      </w:r>
      <w:r w:rsidRPr="004E7648">
        <w:rPr>
          <w:rFonts w:ascii="Verdana" w:hAnsi="Verdana"/>
          <w:sz w:val="20"/>
          <w:szCs w:val="20"/>
        </w:rPr>
        <w:t>wienia, nie zosta</w:t>
      </w:r>
      <w:r w:rsidRPr="004E7648">
        <w:rPr>
          <w:rFonts w:ascii="Verdana" w:hAnsi="Verdana" w:hint="cs"/>
          <w:sz w:val="20"/>
          <w:szCs w:val="20"/>
        </w:rPr>
        <w:t>ł</w:t>
      </w:r>
      <w:r w:rsidRPr="004E7648">
        <w:rPr>
          <w:rFonts w:ascii="Verdana" w:hAnsi="Verdana"/>
          <w:sz w:val="20"/>
          <w:szCs w:val="20"/>
        </w:rPr>
        <w:t>y mu przyznane.</w:t>
      </w:r>
    </w:p>
    <w:p w14:paraId="048FAA93" w14:textId="77777777" w:rsidR="0099338A" w:rsidRPr="005A58C0" w:rsidRDefault="0099338A" w:rsidP="00883753">
      <w:pPr>
        <w:tabs>
          <w:tab w:val="left" w:pos="283"/>
        </w:tabs>
        <w:spacing w:line="276" w:lineRule="auto"/>
        <w:ind w:left="277"/>
        <w:rPr>
          <w:rFonts w:ascii="Verdana" w:hAnsi="Verdana"/>
          <w:sz w:val="20"/>
          <w:szCs w:val="20"/>
        </w:rPr>
      </w:pPr>
    </w:p>
    <w:p w14:paraId="168F6979" w14:textId="77777777" w:rsidR="002322C9" w:rsidRPr="005A58C0" w:rsidRDefault="002354DB" w:rsidP="00D04D89">
      <w:pPr>
        <w:pStyle w:val="Nagwek1"/>
        <w:numPr>
          <w:ilvl w:val="0"/>
          <w:numId w:val="7"/>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pacing w:val="5"/>
          <w:sz w:val="20"/>
          <w:szCs w:val="20"/>
        </w:rPr>
      </w:pPr>
      <w:bookmarkStart w:id="3" w:name="_Toc64559019"/>
      <w:r w:rsidRPr="005A58C0">
        <w:rPr>
          <w:rFonts w:ascii="Verdana" w:hAnsi="Verdana"/>
          <w:spacing w:val="5"/>
          <w:sz w:val="20"/>
          <w:szCs w:val="20"/>
        </w:rPr>
        <w:t>Opis przedmiotu zamówienia</w:t>
      </w:r>
      <w:bookmarkEnd w:id="3"/>
    </w:p>
    <w:p w14:paraId="16CE16E9" w14:textId="70B3AE39" w:rsidR="00C1397D" w:rsidRPr="00674B6B" w:rsidRDefault="00C1397D" w:rsidP="00674B6B">
      <w:pPr>
        <w:widowControl/>
        <w:suppressAutoHyphens w:val="0"/>
        <w:autoSpaceDE w:val="0"/>
        <w:autoSpaceDN w:val="0"/>
        <w:adjustRightInd w:val="0"/>
        <w:rPr>
          <w:rFonts w:ascii="Arial" w:eastAsia="Times New Roman" w:hAnsi="Arial" w:cs="Arial"/>
        </w:rPr>
      </w:pPr>
    </w:p>
    <w:p w14:paraId="0ACA6D5A" w14:textId="0CCE1130" w:rsidR="0018632D" w:rsidRPr="00674B6B" w:rsidRDefault="0062014E" w:rsidP="00284F8E">
      <w:pPr>
        <w:widowControl/>
        <w:numPr>
          <w:ilvl w:val="0"/>
          <w:numId w:val="30"/>
        </w:numPr>
        <w:spacing w:line="276" w:lineRule="auto"/>
        <w:jc w:val="both"/>
        <w:rPr>
          <w:rFonts w:ascii="Verdana" w:hAnsi="Verdana"/>
          <w:b/>
          <w:sz w:val="20"/>
          <w:szCs w:val="20"/>
        </w:rPr>
      </w:pPr>
      <w:r w:rsidRPr="00674B6B">
        <w:rPr>
          <w:rFonts w:ascii="Verdana" w:hAnsi="Verdana"/>
          <w:sz w:val="20"/>
          <w:szCs w:val="20"/>
        </w:rPr>
        <w:t xml:space="preserve">Przedmiotem zamówienia </w:t>
      </w:r>
      <w:r w:rsidR="00942652" w:rsidRPr="00674B6B">
        <w:rPr>
          <w:rFonts w:ascii="Verdana" w:hAnsi="Verdana"/>
          <w:sz w:val="20"/>
          <w:szCs w:val="20"/>
        </w:rPr>
        <w:t>jest</w:t>
      </w:r>
      <w:r w:rsidR="007D17C9" w:rsidRPr="00674B6B">
        <w:rPr>
          <w:rFonts w:ascii="Verdana" w:hAnsi="Verdana"/>
          <w:sz w:val="20"/>
          <w:szCs w:val="20"/>
        </w:rPr>
        <w:t xml:space="preserve"> </w:t>
      </w:r>
      <w:r w:rsidR="00D54D36" w:rsidRPr="00674B6B">
        <w:rPr>
          <w:rFonts w:ascii="Verdana" w:hAnsi="Verdana"/>
          <w:b/>
          <w:sz w:val="20"/>
          <w:szCs w:val="20"/>
        </w:rPr>
        <w:t>Zakup</w:t>
      </w:r>
      <w:r w:rsidR="000F3AC1">
        <w:rPr>
          <w:rFonts w:ascii="Verdana" w:hAnsi="Verdana"/>
          <w:b/>
          <w:sz w:val="20"/>
          <w:szCs w:val="20"/>
        </w:rPr>
        <w:t xml:space="preserve"> elektronicznej karty</w:t>
      </w:r>
      <w:r w:rsidR="00285D88" w:rsidRPr="00674B6B">
        <w:rPr>
          <w:rFonts w:ascii="Verdana" w:hAnsi="Verdana"/>
          <w:b/>
          <w:sz w:val="20"/>
          <w:szCs w:val="20"/>
        </w:rPr>
        <w:t xml:space="preserve"> znieczulenia jako elementu CIS - System Informatyczny</w:t>
      </w:r>
      <w:r w:rsidR="00676C16" w:rsidRPr="00674B6B">
        <w:rPr>
          <w:rFonts w:ascii="Verdana" w:hAnsi="Verdana"/>
          <w:b/>
          <w:sz w:val="20"/>
          <w:szCs w:val="20"/>
        </w:rPr>
        <w:t>.</w:t>
      </w:r>
      <w:r w:rsidR="00674B6B" w:rsidRPr="00674B6B">
        <w:rPr>
          <w:rFonts w:ascii="Verdana" w:eastAsia="Times New Roman" w:hAnsi="Verdana" w:cs="Arial"/>
          <w:sz w:val="20"/>
          <w:szCs w:val="20"/>
        </w:rPr>
        <w:t xml:space="preserve"> Przedmiot zamówienia został szczegółowo opisany w załączniku nr 2 do SWZ</w:t>
      </w:r>
      <w:r w:rsidR="00674B6B">
        <w:rPr>
          <w:rFonts w:ascii="Verdana" w:eastAsia="Times New Roman" w:hAnsi="Verdana" w:cs="Arial"/>
          <w:sz w:val="20"/>
          <w:szCs w:val="20"/>
        </w:rPr>
        <w:t>.</w:t>
      </w:r>
      <w:r w:rsidR="00674B6B" w:rsidRPr="00674B6B">
        <w:rPr>
          <w:rFonts w:ascii="Verdana" w:hAnsi="Verdana"/>
          <w:b/>
          <w:sz w:val="20"/>
          <w:szCs w:val="20"/>
        </w:rPr>
        <w:t xml:space="preserve"> </w:t>
      </w:r>
    </w:p>
    <w:p w14:paraId="135850FB" w14:textId="77777777" w:rsidR="007E566B" w:rsidRPr="007E566B" w:rsidRDefault="007E566B" w:rsidP="00284F8E">
      <w:pPr>
        <w:widowControl/>
        <w:numPr>
          <w:ilvl w:val="0"/>
          <w:numId w:val="30"/>
        </w:numPr>
        <w:spacing w:line="276" w:lineRule="auto"/>
        <w:jc w:val="both"/>
        <w:rPr>
          <w:rFonts w:ascii="Verdana" w:hAnsi="Verdana"/>
          <w:b/>
          <w:sz w:val="20"/>
        </w:rPr>
      </w:pPr>
      <w:r w:rsidRPr="007E566B">
        <w:rPr>
          <w:rFonts w:ascii="Verdana" w:hAnsi="Verdana"/>
          <w:iCs/>
          <w:sz w:val="20"/>
          <w:szCs w:val="20"/>
        </w:rPr>
        <w:t>Zamawiający nie dopuszcza możliwości składania ofert częściowych.</w:t>
      </w:r>
    </w:p>
    <w:p w14:paraId="3E275AAA" w14:textId="6D2074D4" w:rsidR="007E566B" w:rsidRDefault="007E566B" w:rsidP="007E566B">
      <w:pPr>
        <w:pStyle w:val="Akapitzlist"/>
        <w:widowControl/>
        <w:spacing w:line="276" w:lineRule="auto"/>
        <w:ind w:left="502"/>
        <w:jc w:val="both"/>
        <w:rPr>
          <w:rFonts w:ascii="Verdana" w:hAnsi="Verdana"/>
          <w:sz w:val="20"/>
          <w:szCs w:val="20"/>
        </w:rPr>
      </w:pPr>
      <w:r>
        <w:rPr>
          <w:rFonts w:ascii="Verdana" w:hAnsi="Verdana"/>
          <w:iCs/>
          <w:sz w:val="20"/>
          <w:szCs w:val="20"/>
        </w:rPr>
        <w:lastRenderedPageBreak/>
        <w:t xml:space="preserve">Powód braku podziału na części: Przedmiot zamówienia ma jednolity charakter, a podział zamówienia na części powodowałby nadmierne trudności organizacyjne, techniczne i dodatkowe koszty wykonania zamówienia, a także potrzebę skoordynowania działań różnych wykonawców realizujących zamówienie. Zamówienie musi być traktowane jako jedna całość, ze względu </w:t>
      </w:r>
      <w:r>
        <w:rPr>
          <w:rFonts w:ascii="Verdana" w:hAnsi="Verdana"/>
          <w:sz w:val="20"/>
          <w:szCs w:val="20"/>
        </w:rPr>
        <w:t>na konieczność utrzymania ciągłości procesu</w:t>
      </w:r>
      <w:r w:rsidR="00506118">
        <w:rPr>
          <w:rFonts w:ascii="Verdana" w:hAnsi="Verdana"/>
          <w:sz w:val="20"/>
          <w:szCs w:val="20"/>
        </w:rPr>
        <w:t xml:space="preserve"> wdrożenia z integracją z systemem HIS</w:t>
      </w:r>
      <w:r>
        <w:rPr>
          <w:rFonts w:ascii="Verdana" w:hAnsi="Verdana"/>
          <w:sz w:val="20"/>
          <w:szCs w:val="20"/>
        </w:rPr>
        <w:t xml:space="preserve">. </w:t>
      </w:r>
    </w:p>
    <w:p w14:paraId="60722FB8" w14:textId="5E7601D2" w:rsidR="0018632D" w:rsidRDefault="0005282A" w:rsidP="0005282A">
      <w:pPr>
        <w:widowControl/>
        <w:spacing w:line="276" w:lineRule="auto"/>
        <w:ind w:left="502"/>
        <w:jc w:val="both"/>
        <w:rPr>
          <w:rFonts w:ascii="Verdana" w:hAnsi="Verdana"/>
          <w:iCs/>
          <w:sz w:val="20"/>
          <w:szCs w:val="20"/>
        </w:rPr>
      </w:pPr>
      <w:r w:rsidRPr="0005282A">
        <w:rPr>
          <w:rFonts w:ascii="Verdana" w:hAnsi="Verdana"/>
          <w:sz w:val="20"/>
          <w:szCs w:val="20"/>
        </w:rPr>
        <w:t>Zakres projektowy obejmuje dostarczenie, integracje z urządzeniami medycznymi znajdującymi się w salach operacyjnych bloków operac</w:t>
      </w:r>
      <w:r>
        <w:rPr>
          <w:rFonts w:ascii="Verdana" w:hAnsi="Verdana"/>
          <w:sz w:val="20"/>
          <w:szCs w:val="20"/>
        </w:rPr>
        <w:t xml:space="preserve">yjnych </w:t>
      </w:r>
      <w:proofErr w:type="spellStart"/>
      <w:r>
        <w:rPr>
          <w:rFonts w:ascii="Verdana" w:hAnsi="Verdana"/>
          <w:sz w:val="20"/>
          <w:szCs w:val="20"/>
        </w:rPr>
        <w:t>WCPiT</w:t>
      </w:r>
      <w:proofErr w:type="spellEnd"/>
      <w:r w:rsidRPr="0005282A">
        <w:rPr>
          <w:rFonts w:ascii="Verdana" w:hAnsi="Verdana"/>
          <w:sz w:val="20"/>
          <w:szCs w:val="20"/>
        </w:rPr>
        <w:t xml:space="preserve">, konfigurację i uruchomienie zarówno sprzętu jaki systemu informatycznego wspierającego prace anestezjologa w trakcie znieczulenia pacjenta oraz </w:t>
      </w:r>
      <w:r w:rsidR="00506118">
        <w:rPr>
          <w:rFonts w:ascii="Verdana" w:hAnsi="Verdana"/>
          <w:sz w:val="20"/>
          <w:szCs w:val="20"/>
        </w:rPr>
        <w:t xml:space="preserve">podczas nadzoru pooperacyjnego. </w:t>
      </w:r>
      <w:r w:rsidRPr="0005282A">
        <w:rPr>
          <w:rFonts w:ascii="Verdana" w:hAnsi="Verdana"/>
          <w:sz w:val="20"/>
          <w:szCs w:val="20"/>
        </w:rPr>
        <w:t>Przeprowadzenie projektu wymaga od wybranego Wykonawcy wykonania szczegółow</w:t>
      </w:r>
      <w:r>
        <w:rPr>
          <w:rFonts w:ascii="Verdana" w:hAnsi="Verdana"/>
          <w:sz w:val="20"/>
          <w:szCs w:val="20"/>
        </w:rPr>
        <w:t xml:space="preserve">ej analizy posiadanych przez </w:t>
      </w:r>
      <w:proofErr w:type="spellStart"/>
      <w:r>
        <w:rPr>
          <w:rFonts w:ascii="Verdana" w:hAnsi="Verdana"/>
          <w:sz w:val="20"/>
          <w:szCs w:val="20"/>
        </w:rPr>
        <w:t>WCPiT</w:t>
      </w:r>
      <w:proofErr w:type="spellEnd"/>
      <w:r w:rsidRPr="0005282A">
        <w:rPr>
          <w:rFonts w:ascii="Verdana" w:hAnsi="Verdana"/>
          <w:sz w:val="20"/>
          <w:szCs w:val="20"/>
        </w:rPr>
        <w:t xml:space="preserve"> urządzeń brzegowych na etapie analizy przedwdrożeniowej, </w:t>
      </w:r>
      <w:r w:rsidR="00506118">
        <w:rPr>
          <w:rFonts w:ascii="Verdana" w:hAnsi="Verdana"/>
          <w:sz w:val="20"/>
          <w:szCs w:val="20"/>
        </w:rPr>
        <w:t xml:space="preserve">przy założeniu integracji dla </w:t>
      </w:r>
      <w:r w:rsidRPr="0005282A">
        <w:rPr>
          <w:rFonts w:ascii="Verdana" w:hAnsi="Verdana"/>
          <w:sz w:val="20"/>
          <w:szCs w:val="20"/>
        </w:rPr>
        <w:t xml:space="preserve">punktów znieczulania pacjenta. Na tej podstawie Wykonawca dobierze specyficzne sposoby integracji, wymiany danych z urządzeniami (właściwy dobór i montaż kart komunikacyjnych). </w:t>
      </w:r>
      <w:r w:rsidRPr="00C34B97">
        <w:rPr>
          <w:rFonts w:ascii="Verdana" w:hAnsi="Verdana"/>
          <w:sz w:val="20"/>
          <w:szCs w:val="20"/>
        </w:rPr>
        <w:t>Montaż wiąże się z czasowym wyłączeniem z działalności operacyjnej miejsc montażu (np. sali operacyjnej).</w:t>
      </w:r>
      <w:r w:rsidRPr="0005282A">
        <w:rPr>
          <w:rFonts w:ascii="Verdana" w:hAnsi="Verdana"/>
          <w:sz w:val="20"/>
          <w:szCs w:val="20"/>
        </w:rPr>
        <w:t xml:space="preserve"> Zakres wdrożenia obejmuje również przygotowanie wspólnie z zespołem klinicznym pełnej </w:t>
      </w:r>
      <w:proofErr w:type="spellStart"/>
      <w:r w:rsidRPr="0005282A">
        <w:rPr>
          <w:rFonts w:ascii="Verdana" w:hAnsi="Verdana"/>
          <w:sz w:val="20"/>
          <w:szCs w:val="20"/>
        </w:rPr>
        <w:t>customizacji</w:t>
      </w:r>
      <w:proofErr w:type="spellEnd"/>
      <w:r w:rsidRPr="0005282A">
        <w:rPr>
          <w:rFonts w:ascii="Verdana" w:hAnsi="Verdana"/>
          <w:sz w:val="20"/>
          <w:szCs w:val="20"/>
        </w:rPr>
        <w:t xml:space="preserve"> </w:t>
      </w:r>
      <w:proofErr w:type="spellStart"/>
      <w:r w:rsidRPr="0005282A">
        <w:rPr>
          <w:rFonts w:ascii="Verdana" w:hAnsi="Verdana"/>
          <w:sz w:val="20"/>
          <w:szCs w:val="20"/>
        </w:rPr>
        <w:t>interface</w:t>
      </w:r>
      <w:proofErr w:type="spellEnd"/>
      <w:r w:rsidRPr="0005282A">
        <w:rPr>
          <w:rFonts w:ascii="Verdana" w:hAnsi="Verdana"/>
          <w:sz w:val="20"/>
          <w:szCs w:val="20"/>
        </w:rPr>
        <w:t xml:space="preserve"> i danych zbieranych przez system zgodnie z specyfiką SOP (Standard</w:t>
      </w:r>
      <w:r>
        <w:rPr>
          <w:rFonts w:ascii="Verdana" w:hAnsi="Verdana"/>
          <w:sz w:val="20"/>
          <w:szCs w:val="20"/>
        </w:rPr>
        <w:t>owa Procedura Operacyjna) Oddziału</w:t>
      </w:r>
      <w:r w:rsidRPr="0005282A">
        <w:rPr>
          <w:rFonts w:ascii="Verdana" w:hAnsi="Verdana"/>
          <w:sz w:val="20"/>
          <w:szCs w:val="20"/>
        </w:rPr>
        <w:t xml:space="preserve"> Anestezjologii i Intensywnej Terapii. W warunkach ściśle ograniczonego harmonogramu realizacji projektu oraz znaczącej liczby zadań każda możliwość wydłużenia możliwego czasu realizacji znacząco wpływa na możliwość terminowego zakończenia prac wdrożeniowych.</w:t>
      </w:r>
      <w:r w:rsidRPr="0005282A">
        <w:rPr>
          <w:rFonts w:ascii="Verdana" w:hAnsi="Verdana"/>
          <w:iCs/>
          <w:sz w:val="20"/>
          <w:szCs w:val="20"/>
        </w:rPr>
        <w:t xml:space="preserve"> </w:t>
      </w:r>
    </w:p>
    <w:p w14:paraId="7030AF46" w14:textId="77777777" w:rsidR="00506118" w:rsidRPr="0005282A" w:rsidRDefault="00506118" w:rsidP="0005282A">
      <w:pPr>
        <w:widowControl/>
        <w:spacing w:line="276" w:lineRule="auto"/>
        <w:ind w:left="502"/>
        <w:jc w:val="both"/>
        <w:rPr>
          <w:rFonts w:ascii="Verdana" w:hAnsi="Verdana"/>
          <w:b/>
          <w:sz w:val="20"/>
          <w:szCs w:val="20"/>
        </w:rPr>
      </w:pPr>
    </w:p>
    <w:p w14:paraId="0A7A0C1C" w14:textId="179D7EB7" w:rsidR="00231708" w:rsidRPr="00A6765C" w:rsidRDefault="0062014E" w:rsidP="00284F8E">
      <w:pPr>
        <w:widowControl/>
        <w:numPr>
          <w:ilvl w:val="0"/>
          <w:numId w:val="30"/>
        </w:numPr>
        <w:spacing w:line="276" w:lineRule="auto"/>
        <w:jc w:val="both"/>
        <w:rPr>
          <w:rFonts w:ascii="Verdana" w:hAnsi="Verdana"/>
          <w:b/>
          <w:sz w:val="20"/>
        </w:rPr>
      </w:pPr>
      <w:r w:rsidRPr="0018632D">
        <w:rPr>
          <w:rFonts w:ascii="Verdana" w:hAnsi="Verdana"/>
          <w:sz w:val="20"/>
          <w:szCs w:val="20"/>
        </w:rPr>
        <w:t xml:space="preserve">Zamawiający opisując przedmiot zamówienia na podstawie art. 99 ust. 3 ustawy </w:t>
      </w:r>
      <w:proofErr w:type="spellStart"/>
      <w:r w:rsidRPr="0018632D">
        <w:rPr>
          <w:rFonts w:ascii="Verdana" w:hAnsi="Verdana"/>
          <w:sz w:val="20"/>
          <w:szCs w:val="20"/>
        </w:rPr>
        <w:t>Pzp</w:t>
      </w:r>
      <w:proofErr w:type="spellEnd"/>
      <w:r w:rsidRPr="0018632D">
        <w:rPr>
          <w:rFonts w:ascii="Verdana" w:hAnsi="Verdana"/>
          <w:sz w:val="20"/>
          <w:szCs w:val="20"/>
        </w:rPr>
        <w:t>., posłużył się następującym kodem oraz nazwą określoną we Wspólnym Słowniku Zamówień (CPV):</w:t>
      </w:r>
    </w:p>
    <w:p w14:paraId="7C468BF9" w14:textId="77777777" w:rsidR="00A6765C" w:rsidRPr="00D07F1F" w:rsidRDefault="00A6765C" w:rsidP="00A6765C">
      <w:pPr>
        <w:widowControl/>
        <w:spacing w:line="276" w:lineRule="auto"/>
        <w:ind w:left="502"/>
        <w:jc w:val="both"/>
        <w:rPr>
          <w:rFonts w:ascii="Verdana" w:hAnsi="Verdana"/>
          <w:b/>
          <w:sz w:val="20"/>
        </w:rPr>
      </w:pPr>
    </w:p>
    <w:p w14:paraId="74A95E80" w14:textId="0F7703EA" w:rsidR="00D07F1F" w:rsidRPr="00A6765C" w:rsidRDefault="006C1404" w:rsidP="00A6765C">
      <w:pPr>
        <w:widowControl/>
        <w:spacing w:line="276" w:lineRule="auto"/>
        <w:ind w:left="567"/>
        <w:jc w:val="both"/>
        <w:rPr>
          <w:rFonts w:ascii="Verdana" w:hAnsi="Verdana"/>
          <w:sz w:val="20"/>
          <w:szCs w:val="20"/>
        </w:rPr>
      </w:pPr>
      <w:r w:rsidRPr="00A6765C">
        <w:rPr>
          <w:rFonts w:ascii="Verdana" w:hAnsi="Verdana"/>
          <w:sz w:val="20"/>
          <w:szCs w:val="20"/>
        </w:rPr>
        <w:t>48000000</w:t>
      </w:r>
      <w:r w:rsidR="00A6765C" w:rsidRPr="00A6765C">
        <w:rPr>
          <w:rFonts w:ascii="Verdana" w:hAnsi="Verdana"/>
          <w:sz w:val="20"/>
          <w:szCs w:val="20"/>
        </w:rPr>
        <w:t>-8</w:t>
      </w:r>
      <w:r w:rsidRPr="00A6765C">
        <w:rPr>
          <w:rFonts w:ascii="Verdana" w:hAnsi="Verdana"/>
          <w:sz w:val="20"/>
          <w:szCs w:val="20"/>
        </w:rPr>
        <w:t xml:space="preserve"> - Pakiety oprogramowania i systemy informatyczne</w:t>
      </w:r>
    </w:p>
    <w:p w14:paraId="469E6070" w14:textId="27F83507" w:rsidR="00373DBD" w:rsidRPr="00A6765C" w:rsidRDefault="00373DBD" w:rsidP="00A6765C">
      <w:pPr>
        <w:widowControl/>
        <w:spacing w:line="276" w:lineRule="auto"/>
        <w:ind w:left="567"/>
        <w:jc w:val="both"/>
        <w:rPr>
          <w:rFonts w:ascii="Verdana" w:hAnsi="Verdana"/>
          <w:b/>
          <w:sz w:val="20"/>
          <w:szCs w:val="20"/>
        </w:rPr>
      </w:pPr>
      <w:r w:rsidRPr="00A6765C">
        <w:rPr>
          <w:rStyle w:val="Pogrubienie"/>
          <w:rFonts w:ascii="Verdana" w:hAnsi="Verdana"/>
          <w:b w:val="0"/>
          <w:sz w:val="20"/>
          <w:szCs w:val="20"/>
        </w:rPr>
        <w:t>48180000-3</w:t>
      </w:r>
      <w:r w:rsidRPr="00A6765C">
        <w:rPr>
          <w:rStyle w:val="t286pc"/>
          <w:rFonts w:ascii="Verdana" w:hAnsi="Verdana"/>
          <w:sz w:val="20"/>
          <w:szCs w:val="20"/>
        </w:rPr>
        <w:t xml:space="preserve"> – Pakiety oprogramowania </w:t>
      </w:r>
      <w:r w:rsidR="00A6765C" w:rsidRPr="00A6765C">
        <w:rPr>
          <w:rStyle w:val="t286pc"/>
          <w:rFonts w:ascii="Verdana" w:hAnsi="Verdana"/>
          <w:sz w:val="20"/>
          <w:szCs w:val="20"/>
        </w:rPr>
        <w:t>medycznego</w:t>
      </w:r>
    </w:p>
    <w:p w14:paraId="6AAACA7F" w14:textId="77777777" w:rsidR="00D07F1F" w:rsidRPr="00A6765C" w:rsidRDefault="00D07F1F" w:rsidP="00A6765C">
      <w:pPr>
        <w:pStyle w:val="Akapitzlist"/>
        <w:widowControl/>
        <w:ind w:left="567"/>
        <w:jc w:val="both"/>
        <w:rPr>
          <w:rFonts w:ascii="Verdana" w:eastAsia="Calibri" w:hAnsi="Verdana" w:cs="Calibri"/>
          <w:sz w:val="20"/>
          <w:szCs w:val="20"/>
          <w:lang w:eastAsia="en-US"/>
        </w:rPr>
      </w:pPr>
      <w:r w:rsidRPr="00A6765C">
        <w:rPr>
          <w:rFonts w:ascii="Verdana" w:eastAsia="Calibri" w:hAnsi="Verdana" w:cs="Calibri"/>
          <w:sz w:val="20"/>
          <w:szCs w:val="20"/>
          <w:lang w:eastAsia="en-US"/>
        </w:rPr>
        <w:t>30200000-1 – Urządzenia komputerowe</w:t>
      </w:r>
    </w:p>
    <w:p w14:paraId="2537BB17" w14:textId="3206230F" w:rsidR="00D07F1F" w:rsidRPr="00A6765C" w:rsidRDefault="00D07F1F" w:rsidP="00A6765C">
      <w:pPr>
        <w:widowControl/>
        <w:spacing w:line="276" w:lineRule="auto"/>
        <w:ind w:left="567"/>
        <w:jc w:val="both"/>
        <w:rPr>
          <w:rFonts w:ascii="Verdana" w:hAnsi="Verdana"/>
          <w:b/>
          <w:sz w:val="20"/>
          <w:szCs w:val="20"/>
        </w:rPr>
      </w:pPr>
      <w:r w:rsidRPr="00A6765C">
        <w:rPr>
          <w:rFonts w:ascii="Verdana" w:hAnsi="Verdana"/>
          <w:sz w:val="20"/>
          <w:szCs w:val="20"/>
        </w:rPr>
        <w:t xml:space="preserve">79632000-3 </w:t>
      </w:r>
      <w:r w:rsidR="00A6765C">
        <w:rPr>
          <w:rFonts w:ascii="Verdana" w:hAnsi="Verdana"/>
          <w:sz w:val="20"/>
          <w:szCs w:val="20"/>
        </w:rPr>
        <w:t xml:space="preserve">- </w:t>
      </w:r>
      <w:r w:rsidRPr="00A6765C">
        <w:rPr>
          <w:rFonts w:ascii="Verdana" w:hAnsi="Verdana"/>
          <w:sz w:val="20"/>
          <w:szCs w:val="20"/>
        </w:rPr>
        <w:t>Szkolenie pracowników</w:t>
      </w:r>
    </w:p>
    <w:p w14:paraId="0CD94F2F" w14:textId="4168C06C" w:rsidR="0018632D" w:rsidRPr="00830CB8" w:rsidRDefault="004B5A89" w:rsidP="00830CB8">
      <w:pPr>
        <w:spacing w:line="276" w:lineRule="auto"/>
        <w:jc w:val="both"/>
        <w:rPr>
          <w:rFonts w:ascii="Verdana" w:hAnsi="Verdana"/>
          <w:sz w:val="20"/>
          <w:szCs w:val="20"/>
        </w:rPr>
      </w:pPr>
      <w:r w:rsidRPr="00830CB8">
        <w:rPr>
          <w:rFonts w:ascii="Verdana" w:hAnsi="Verdana"/>
          <w:sz w:val="20"/>
          <w:szCs w:val="20"/>
        </w:rPr>
        <w:t xml:space="preserve"> </w:t>
      </w:r>
    </w:p>
    <w:p w14:paraId="42062A9F" w14:textId="4BEE5BC1" w:rsidR="00BF7233" w:rsidRPr="005A58C0" w:rsidRDefault="00797B08" w:rsidP="00284F8E">
      <w:pPr>
        <w:pStyle w:val="Akapitzlist"/>
        <w:numPr>
          <w:ilvl w:val="0"/>
          <w:numId w:val="30"/>
        </w:numPr>
        <w:spacing w:line="276" w:lineRule="auto"/>
        <w:jc w:val="both"/>
        <w:rPr>
          <w:rFonts w:ascii="Verdana" w:hAnsi="Verdana"/>
          <w:sz w:val="20"/>
          <w:szCs w:val="20"/>
        </w:rPr>
      </w:pPr>
      <w:r w:rsidRPr="005A58C0">
        <w:rPr>
          <w:rFonts w:ascii="Verdana" w:hAnsi="Verdana"/>
          <w:sz w:val="20"/>
          <w:szCs w:val="20"/>
        </w:rPr>
        <w:t xml:space="preserve">W przypadku, gdy w opisie przedmiotu zamówienia znajdą się odniesienia do norm, ocen technicznych, specyfikacji technicznych i systemów referencji technicznych, </w:t>
      </w:r>
      <w:r w:rsidR="00A2358A" w:rsidRPr="005A58C0">
        <w:rPr>
          <w:rFonts w:ascii="Verdana" w:hAnsi="Verdana"/>
          <w:sz w:val="20"/>
          <w:szCs w:val="20"/>
        </w:rPr>
        <w:br/>
      </w:r>
      <w:r w:rsidRPr="005A58C0">
        <w:rPr>
          <w:rFonts w:ascii="Verdana" w:hAnsi="Verdana"/>
          <w:sz w:val="20"/>
          <w:szCs w:val="20"/>
        </w:rPr>
        <w:t>o których mowa w art. 101 ust. 1 pkt. 2 oraz ust. 3 ustawy, Zamawiający dopuszcza rozwiązania równoważne.</w:t>
      </w:r>
    </w:p>
    <w:p w14:paraId="019DECC2" w14:textId="77777777" w:rsidR="00BF7233" w:rsidRPr="005A58C0" w:rsidRDefault="00797B08" w:rsidP="00284F8E">
      <w:pPr>
        <w:pStyle w:val="Akapitzlist"/>
        <w:numPr>
          <w:ilvl w:val="0"/>
          <w:numId w:val="30"/>
        </w:numPr>
        <w:spacing w:line="276" w:lineRule="auto"/>
        <w:jc w:val="both"/>
        <w:rPr>
          <w:rFonts w:ascii="Verdana" w:hAnsi="Verdana"/>
          <w:sz w:val="20"/>
          <w:szCs w:val="20"/>
        </w:rPr>
      </w:pPr>
      <w:r w:rsidRPr="005A58C0">
        <w:rPr>
          <w:rFonts w:ascii="Verdana" w:hAnsi="Verdana"/>
          <w:sz w:val="20"/>
          <w:szCs w:val="20"/>
        </w:rPr>
        <w:t>W przypadku, jeżeli przy opisie przedmiotu zamówienia posłużono się wskazaniem znaków towarowych, patentów lub pochodzenia, źródła lub szczególnego procesu, który charakteryzuje produkty lub usługi dostarczane przez konkretnego wykonawcę, należy to rozumieć w ten sposób, że każdorazowo takiemu wskazaniu towarzyszy wyrażenie „lub równoważny".</w:t>
      </w:r>
    </w:p>
    <w:p w14:paraId="22907D89" w14:textId="1817CD5C" w:rsidR="00BF7233" w:rsidRPr="005A58C0" w:rsidRDefault="00797B08" w:rsidP="00284F8E">
      <w:pPr>
        <w:pStyle w:val="Akapitzlist"/>
        <w:numPr>
          <w:ilvl w:val="0"/>
          <w:numId w:val="30"/>
        </w:numPr>
        <w:spacing w:line="276" w:lineRule="auto"/>
        <w:jc w:val="both"/>
        <w:rPr>
          <w:rFonts w:ascii="Verdana" w:hAnsi="Verdana"/>
          <w:sz w:val="20"/>
          <w:szCs w:val="20"/>
        </w:rPr>
      </w:pPr>
      <w:r w:rsidRPr="005A58C0">
        <w:rPr>
          <w:rFonts w:ascii="Verdana" w:hAnsi="Verdana"/>
          <w:sz w:val="20"/>
          <w:szCs w:val="20"/>
        </w:rPr>
        <w:t>Pod pojęciem „lub równoważny” Zamawiający rozumie oferowanie materiałów gwarantujących realizację zadania w zgodzie z wymaganiami Zamawiającego oraz zapewniających uzyskanie parametrów technicznych nie gorszych od założonych w SWZ. Zastosowanie rozwiązań równoważnych nie może prowadzić do pogorszenia właściwości przedmiotu zamówienia w stosunku do przewidzianych w pierwotnej dokumentacji, ani do zmiany ceny, ani do naruszenia przepisów prawa.</w:t>
      </w:r>
    </w:p>
    <w:p w14:paraId="1C2CA6F2" w14:textId="6FDB7FD8" w:rsidR="00BF7233" w:rsidRPr="005A58C0" w:rsidRDefault="00797B08" w:rsidP="00284F8E">
      <w:pPr>
        <w:pStyle w:val="Akapitzlist"/>
        <w:numPr>
          <w:ilvl w:val="0"/>
          <w:numId w:val="30"/>
        </w:numPr>
        <w:spacing w:line="276" w:lineRule="auto"/>
        <w:jc w:val="both"/>
        <w:rPr>
          <w:rFonts w:ascii="Verdana" w:hAnsi="Verdana"/>
          <w:sz w:val="20"/>
          <w:szCs w:val="20"/>
        </w:rPr>
      </w:pPr>
      <w:r w:rsidRPr="005A58C0">
        <w:rPr>
          <w:rFonts w:ascii="Verdana" w:hAnsi="Verdana"/>
          <w:sz w:val="20"/>
          <w:szCs w:val="20"/>
        </w:rPr>
        <w:t xml:space="preserve">Zgodnie z art. 101 ust. 5 Ustawy </w:t>
      </w:r>
      <w:proofErr w:type="spellStart"/>
      <w:r w:rsidRPr="005A58C0">
        <w:rPr>
          <w:rFonts w:ascii="Verdana" w:hAnsi="Verdana"/>
          <w:sz w:val="20"/>
          <w:szCs w:val="20"/>
        </w:rPr>
        <w:t>Pzp</w:t>
      </w:r>
      <w:proofErr w:type="spellEnd"/>
      <w:r w:rsidRPr="005A58C0">
        <w:rPr>
          <w:rFonts w:ascii="Verdana" w:hAnsi="Verdana"/>
          <w:sz w:val="20"/>
          <w:szCs w:val="20"/>
        </w:rPr>
        <w:t xml:space="preserve">: w przypadku gdy opis przedmiotu zamówienia odnosi się do norm, ocen technicznych, specyfikacji technicznych i </w:t>
      </w:r>
      <w:r w:rsidRPr="005A58C0">
        <w:rPr>
          <w:rFonts w:ascii="Verdana" w:hAnsi="Verdana"/>
          <w:sz w:val="20"/>
          <w:szCs w:val="20"/>
        </w:rPr>
        <w:lastRenderedPageBreak/>
        <w:t xml:space="preserve">systemów referencji technicznych, o których mowa w art. 101 ust. 1 pkt 2 oraz ust. 3 ustawy </w:t>
      </w:r>
      <w:proofErr w:type="spellStart"/>
      <w:r w:rsidRPr="005A58C0">
        <w:rPr>
          <w:rFonts w:ascii="Verdana" w:hAnsi="Verdana"/>
          <w:sz w:val="20"/>
          <w:szCs w:val="20"/>
        </w:rPr>
        <w:t>Pzp</w:t>
      </w:r>
      <w:proofErr w:type="spellEnd"/>
      <w:r w:rsidRPr="005A58C0">
        <w:rPr>
          <w:rFonts w:ascii="Verdana" w:hAnsi="Verdana"/>
          <w:sz w:val="20"/>
          <w:szCs w:val="20"/>
        </w:rPr>
        <w:t xml:space="preserve">, zamawiający nie może odrzucić oferty tylko dlatego, że oferowane roboty budowlane, dostawy lub usługi nie są zgodne z normami, ocenami technicznymi, specyfikacjami technicznymi i systemami referencji technicznych, do których opis przedmiotu zamówienia się odnosi, pod warunkiem że wykonawca udowodni </w:t>
      </w:r>
      <w:r w:rsidR="003F6705" w:rsidRPr="005A58C0">
        <w:rPr>
          <w:rFonts w:ascii="Verdana" w:hAnsi="Verdana"/>
          <w:sz w:val="20"/>
          <w:szCs w:val="20"/>
        </w:rPr>
        <w:br/>
      </w:r>
      <w:r w:rsidRPr="005A58C0">
        <w:rPr>
          <w:rFonts w:ascii="Verdana" w:hAnsi="Verdana"/>
          <w:sz w:val="20"/>
          <w:szCs w:val="20"/>
        </w:rPr>
        <w:t xml:space="preserve">w ofercie, w szczególności za pomocą przedmiotowych środków dowodowych, </w:t>
      </w:r>
      <w:r w:rsidR="003F6705" w:rsidRPr="005A58C0">
        <w:rPr>
          <w:rFonts w:ascii="Verdana" w:hAnsi="Verdana"/>
          <w:sz w:val="20"/>
          <w:szCs w:val="20"/>
        </w:rPr>
        <w:br/>
      </w:r>
      <w:r w:rsidRPr="005A58C0">
        <w:rPr>
          <w:rFonts w:ascii="Verdana" w:hAnsi="Verdana"/>
          <w:sz w:val="20"/>
          <w:szCs w:val="20"/>
        </w:rPr>
        <w:t xml:space="preserve">o których mowa w art. 104-107 ustawy </w:t>
      </w:r>
      <w:proofErr w:type="spellStart"/>
      <w:r w:rsidRPr="005A58C0">
        <w:rPr>
          <w:rFonts w:ascii="Verdana" w:hAnsi="Verdana"/>
          <w:sz w:val="20"/>
          <w:szCs w:val="20"/>
        </w:rPr>
        <w:t>Pzp</w:t>
      </w:r>
      <w:proofErr w:type="spellEnd"/>
      <w:r w:rsidRPr="005A58C0">
        <w:rPr>
          <w:rFonts w:ascii="Verdana" w:hAnsi="Verdana"/>
          <w:sz w:val="20"/>
          <w:szCs w:val="20"/>
        </w:rPr>
        <w:t xml:space="preserve">, że proponowane rozwiązania </w:t>
      </w:r>
      <w:r w:rsidR="003F6705" w:rsidRPr="005A58C0">
        <w:rPr>
          <w:rFonts w:ascii="Verdana" w:hAnsi="Verdana"/>
          <w:sz w:val="20"/>
          <w:szCs w:val="20"/>
        </w:rPr>
        <w:br/>
      </w:r>
      <w:r w:rsidRPr="005A58C0">
        <w:rPr>
          <w:rFonts w:ascii="Verdana" w:hAnsi="Verdana"/>
          <w:sz w:val="20"/>
          <w:szCs w:val="20"/>
        </w:rPr>
        <w:t>w równoważnym stopniu spełniają wymagania określone w opisie przedmiotu zamówienia.</w:t>
      </w:r>
    </w:p>
    <w:p w14:paraId="63D5755A" w14:textId="2CB651D3" w:rsidR="005C4684" w:rsidRDefault="00797B08" w:rsidP="00284F8E">
      <w:pPr>
        <w:pStyle w:val="Akapitzlist"/>
        <w:numPr>
          <w:ilvl w:val="0"/>
          <w:numId w:val="30"/>
        </w:numPr>
        <w:spacing w:line="276" w:lineRule="auto"/>
        <w:jc w:val="both"/>
        <w:rPr>
          <w:rFonts w:ascii="Verdana" w:hAnsi="Verdana"/>
          <w:sz w:val="20"/>
          <w:szCs w:val="20"/>
        </w:rPr>
      </w:pPr>
      <w:r w:rsidRPr="005A58C0">
        <w:rPr>
          <w:rFonts w:ascii="Verdana" w:hAnsi="Verdana"/>
          <w:sz w:val="20"/>
          <w:szCs w:val="20"/>
        </w:rPr>
        <w:t xml:space="preserve">Zgodnie z art. 101 ust. 6 Ustawy </w:t>
      </w:r>
      <w:proofErr w:type="spellStart"/>
      <w:r w:rsidRPr="005A58C0">
        <w:rPr>
          <w:rFonts w:ascii="Verdana" w:hAnsi="Verdana"/>
          <w:sz w:val="20"/>
          <w:szCs w:val="20"/>
        </w:rPr>
        <w:t>Pzp</w:t>
      </w:r>
      <w:proofErr w:type="spellEnd"/>
      <w:r w:rsidRPr="005A58C0">
        <w:rPr>
          <w:rFonts w:ascii="Verdana" w:hAnsi="Verdana"/>
          <w:sz w:val="20"/>
          <w:szCs w:val="20"/>
        </w:rPr>
        <w:t xml:space="preserve">: w przypadku gdy opis przedmiotu zamówienia odnosi się do wymagań dotyczących wydajności lub funkcjonalności, o których mowa w art. 101 ust. 1 pkt 1 ustawy </w:t>
      </w:r>
      <w:proofErr w:type="spellStart"/>
      <w:r w:rsidRPr="005A58C0">
        <w:rPr>
          <w:rFonts w:ascii="Verdana" w:hAnsi="Verdana"/>
          <w:sz w:val="20"/>
          <w:szCs w:val="20"/>
        </w:rPr>
        <w:t>Pzp</w:t>
      </w:r>
      <w:proofErr w:type="spellEnd"/>
      <w:r w:rsidRPr="005A58C0">
        <w:rPr>
          <w:rFonts w:ascii="Verdana" w:hAnsi="Verdana"/>
          <w:sz w:val="20"/>
          <w:szCs w:val="20"/>
        </w:rPr>
        <w:t xml:space="preserve">, zamawiający nie może odrzucić oferty zgodnej z Polską Normą przenoszącą normę europejską, normami innych państw członkowskich Europejskiego Obszaru Gospodarczego przenoszącymi normy europejskie, z europejską oceną techniczną, ze wspólną specyfikacją techniczną, </w:t>
      </w:r>
      <w:r w:rsidR="003F6705" w:rsidRPr="005A58C0">
        <w:rPr>
          <w:rFonts w:ascii="Verdana" w:hAnsi="Verdana"/>
          <w:sz w:val="20"/>
          <w:szCs w:val="20"/>
        </w:rPr>
        <w:br/>
      </w:r>
      <w:r w:rsidRPr="005A58C0">
        <w:rPr>
          <w:rFonts w:ascii="Verdana" w:hAnsi="Verdana"/>
          <w:sz w:val="20"/>
          <w:szCs w:val="20"/>
        </w:rPr>
        <w:t xml:space="preserve">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pod warunkiem że wykonawca udowodni w ofercie, w szczególności za pomocą przedmiotowych środków dowodowych, o których mowa w art. 104-107 ustawy </w:t>
      </w:r>
      <w:proofErr w:type="spellStart"/>
      <w:r w:rsidRPr="005A58C0">
        <w:rPr>
          <w:rFonts w:ascii="Verdana" w:hAnsi="Verdana"/>
          <w:sz w:val="20"/>
          <w:szCs w:val="20"/>
        </w:rPr>
        <w:t>Pzp</w:t>
      </w:r>
      <w:proofErr w:type="spellEnd"/>
      <w:r w:rsidRPr="005A58C0">
        <w:rPr>
          <w:rFonts w:ascii="Verdana" w:hAnsi="Verdana"/>
          <w:sz w:val="20"/>
          <w:szCs w:val="20"/>
        </w:rPr>
        <w:t>, że obiekt budowlany, dostawa lub usługa, spełniają wymagania dotyczące wydajności lub funkcjonalności określone przez zamawiającego.</w:t>
      </w:r>
    </w:p>
    <w:p w14:paraId="6CDEFEB7" w14:textId="77777777" w:rsidR="00F77709" w:rsidRPr="00F77709" w:rsidRDefault="00F77709" w:rsidP="00F77709">
      <w:pPr>
        <w:pStyle w:val="Akapitzlist"/>
        <w:numPr>
          <w:ilvl w:val="0"/>
          <w:numId w:val="30"/>
        </w:numPr>
        <w:spacing w:line="276" w:lineRule="auto"/>
        <w:jc w:val="both"/>
        <w:rPr>
          <w:rFonts w:ascii="Verdana" w:hAnsi="Verdana"/>
          <w:sz w:val="20"/>
          <w:szCs w:val="20"/>
        </w:rPr>
      </w:pPr>
      <w:bookmarkStart w:id="4" w:name="_Hlk216345164"/>
      <w:r w:rsidRPr="00F77709">
        <w:rPr>
          <w:rFonts w:ascii="Verdana" w:hAnsi="Verdana"/>
          <w:color w:val="auto"/>
          <w:sz w:val="20"/>
          <w:szCs w:val="20"/>
          <w:lang w:val="x-none"/>
        </w:rPr>
        <w:t>Zamawiający wymaga, aby Przedmiot Zamówienia spełniał zasadę DNSH (nie czyń poważnej szkody), w rozumieniu art. 17 rozporządzenia (UE) nr 2020/852, oraz spełnia następujące warunki:</w:t>
      </w:r>
    </w:p>
    <w:p w14:paraId="41DE9469" w14:textId="77777777" w:rsidR="00F77709" w:rsidRPr="00F77709" w:rsidRDefault="00F77709" w:rsidP="00F77709">
      <w:pPr>
        <w:pStyle w:val="Akapitzlist"/>
        <w:widowControl/>
        <w:numPr>
          <w:ilvl w:val="0"/>
          <w:numId w:val="42"/>
        </w:numPr>
        <w:spacing w:line="288" w:lineRule="auto"/>
        <w:jc w:val="both"/>
        <w:rPr>
          <w:rFonts w:ascii="Verdana" w:hAnsi="Verdana"/>
          <w:color w:val="auto"/>
          <w:sz w:val="20"/>
          <w:szCs w:val="20"/>
        </w:rPr>
      </w:pPr>
      <w:r w:rsidRPr="00F77709">
        <w:rPr>
          <w:rFonts w:ascii="Verdana" w:hAnsi="Verdana"/>
          <w:color w:val="auto"/>
          <w:sz w:val="20"/>
          <w:szCs w:val="20"/>
        </w:rPr>
        <w:t>Nie powoduje znacznych emisji gazów cieplarnianych i działa w sposób energooszczędny – stosowane do realizacji zamówienia urządzenia wyposażone są w tryby ograniczania zużycia energii (stand-by, automatyczne wyłączanie) i nie przekraczają dopuszczalnych progów zużycia energii dla danego typu aparatury;</w:t>
      </w:r>
    </w:p>
    <w:p w14:paraId="12F06992" w14:textId="77777777" w:rsidR="00F77709" w:rsidRPr="00F77709" w:rsidRDefault="00F77709" w:rsidP="00F77709">
      <w:pPr>
        <w:widowControl/>
        <w:numPr>
          <w:ilvl w:val="0"/>
          <w:numId w:val="42"/>
        </w:numPr>
        <w:spacing w:line="288" w:lineRule="auto"/>
        <w:contextualSpacing/>
        <w:jc w:val="both"/>
        <w:rPr>
          <w:rFonts w:ascii="Verdana" w:hAnsi="Verdana"/>
          <w:color w:val="auto"/>
          <w:sz w:val="20"/>
          <w:szCs w:val="20"/>
        </w:rPr>
      </w:pPr>
      <w:r w:rsidRPr="00F77709">
        <w:rPr>
          <w:rFonts w:ascii="Verdana" w:hAnsi="Verdana"/>
          <w:color w:val="auto"/>
          <w:sz w:val="20"/>
          <w:szCs w:val="20"/>
        </w:rPr>
        <w:t>Nie powoduje istotnych szkód w zakresie adaptacji do zmian klimatu – a stosowany do realizacji zamówienia sprzęt jest odporny na warunki środowiskowe w zakresie wymaganym przez normy techniczne, w tym na zmiany temperatury i wilgotności.</w:t>
      </w:r>
    </w:p>
    <w:p w14:paraId="2C0ECF52" w14:textId="77777777" w:rsidR="00F77709" w:rsidRPr="00F77709" w:rsidRDefault="00F77709" w:rsidP="00F77709">
      <w:pPr>
        <w:widowControl/>
        <w:numPr>
          <w:ilvl w:val="0"/>
          <w:numId w:val="42"/>
        </w:numPr>
        <w:spacing w:line="288" w:lineRule="auto"/>
        <w:contextualSpacing/>
        <w:jc w:val="both"/>
        <w:rPr>
          <w:rFonts w:ascii="Verdana" w:hAnsi="Verdana"/>
          <w:color w:val="auto"/>
          <w:sz w:val="20"/>
          <w:szCs w:val="20"/>
        </w:rPr>
      </w:pPr>
      <w:r w:rsidRPr="00F77709">
        <w:rPr>
          <w:rFonts w:ascii="Verdana" w:hAnsi="Verdana"/>
          <w:color w:val="auto"/>
          <w:sz w:val="20"/>
          <w:szCs w:val="20"/>
        </w:rPr>
        <w:t>Nie wywiera negatywnego wpływu na zasoby wodne i morskie – stosowane do realizacji zamówienia urządzenia nie wymagają podłączenia do systemu wodnego i nie generuje ścieków technologicznych.</w:t>
      </w:r>
    </w:p>
    <w:p w14:paraId="4F3448FE" w14:textId="77777777" w:rsidR="00F77709" w:rsidRPr="00F77709" w:rsidRDefault="00F77709" w:rsidP="00F77709">
      <w:pPr>
        <w:widowControl/>
        <w:numPr>
          <w:ilvl w:val="0"/>
          <w:numId w:val="42"/>
        </w:numPr>
        <w:spacing w:line="288" w:lineRule="auto"/>
        <w:contextualSpacing/>
        <w:jc w:val="both"/>
        <w:rPr>
          <w:rFonts w:ascii="Verdana" w:hAnsi="Verdana"/>
          <w:color w:val="auto"/>
          <w:sz w:val="20"/>
          <w:szCs w:val="20"/>
        </w:rPr>
      </w:pPr>
      <w:r w:rsidRPr="00F77709">
        <w:rPr>
          <w:rFonts w:ascii="Verdana" w:hAnsi="Verdana"/>
          <w:color w:val="auto"/>
          <w:sz w:val="20"/>
          <w:szCs w:val="20"/>
        </w:rPr>
        <w:t xml:space="preserve">Wspiera gospodarkę o obiegu zamkniętym – sprzęt jest zgodny z dyrektywą WEEE (2012/19/UE) oraz </w:t>
      </w:r>
      <w:proofErr w:type="spellStart"/>
      <w:r w:rsidRPr="00F77709">
        <w:rPr>
          <w:rFonts w:ascii="Verdana" w:hAnsi="Verdana"/>
          <w:color w:val="auto"/>
          <w:sz w:val="20"/>
          <w:szCs w:val="20"/>
        </w:rPr>
        <w:t>RoHS</w:t>
      </w:r>
      <w:proofErr w:type="spellEnd"/>
      <w:r w:rsidRPr="00F77709">
        <w:rPr>
          <w:rFonts w:ascii="Verdana" w:hAnsi="Verdana"/>
          <w:color w:val="auto"/>
          <w:sz w:val="20"/>
          <w:szCs w:val="20"/>
        </w:rPr>
        <w:t xml:space="preserve"> (2011/65/UE), zawiera modułową konstrukcję ułatwiającą demontaż, naprawy oraz recykling; producent zapewnia odbiór zużytego do realizacji zamówienia sprzętu.</w:t>
      </w:r>
    </w:p>
    <w:p w14:paraId="23E107B3" w14:textId="44DDBFC5" w:rsidR="00F77709" w:rsidRPr="00F77709" w:rsidRDefault="00F77709" w:rsidP="00F77709">
      <w:pPr>
        <w:widowControl/>
        <w:numPr>
          <w:ilvl w:val="0"/>
          <w:numId w:val="42"/>
        </w:numPr>
        <w:spacing w:line="288" w:lineRule="auto"/>
        <w:contextualSpacing/>
        <w:jc w:val="both"/>
        <w:rPr>
          <w:rFonts w:ascii="Verdana" w:hAnsi="Verdana"/>
          <w:color w:val="auto"/>
          <w:sz w:val="20"/>
          <w:szCs w:val="20"/>
        </w:rPr>
      </w:pPr>
      <w:r w:rsidRPr="00F77709">
        <w:rPr>
          <w:rFonts w:ascii="Verdana" w:hAnsi="Verdana"/>
          <w:color w:val="auto"/>
          <w:sz w:val="20"/>
          <w:szCs w:val="20"/>
        </w:rPr>
        <w:t>Nie prowadzi do znacznego zanieczyszczenia powietrza, gleby ani wód – stosowane do realizacji zamówienia urządzenia nie emitują substancji niebezpiecznych w trakcie użytkowania, nie zawierają freonów ani innych związków z listy HFC/</w:t>
      </w:r>
      <w:r>
        <w:rPr>
          <w:rFonts w:ascii="Verdana" w:hAnsi="Verdana"/>
          <w:color w:val="auto"/>
          <w:sz w:val="20"/>
          <w:szCs w:val="20"/>
        </w:rPr>
        <w:t xml:space="preserve">CFC, </w:t>
      </w:r>
      <w:r w:rsidRPr="00F77709">
        <w:rPr>
          <w:rFonts w:ascii="Verdana" w:hAnsi="Verdana"/>
          <w:color w:val="auto"/>
          <w:sz w:val="20"/>
          <w:szCs w:val="20"/>
        </w:rPr>
        <w:t>a promieniowanie jonizujące jest zgodne z normami ochrony radiologicznej.</w:t>
      </w:r>
    </w:p>
    <w:p w14:paraId="0AF12630" w14:textId="77777777" w:rsidR="00F77709" w:rsidRPr="00F77709" w:rsidRDefault="00F77709" w:rsidP="00F77709">
      <w:pPr>
        <w:widowControl/>
        <w:numPr>
          <w:ilvl w:val="0"/>
          <w:numId w:val="42"/>
        </w:numPr>
        <w:spacing w:line="288" w:lineRule="auto"/>
        <w:contextualSpacing/>
        <w:jc w:val="both"/>
        <w:rPr>
          <w:rFonts w:ascii="Verdana" w:hAnsi="Verdana"/>
          <w:color w:val="auto"/>
          <w:sz w:val="20"/>
          <w:szCs w:val="20"/>
        </w:rPr>
      </w:pPr>
      <w:r w:rsidRPr="00F77709">
        <w:rPr>
          <w:rFonts w:ascii="Verdana" w:hAnsi="Verdana"/>
          <w:color w:val="auto"/>
          <w:sz w:val="20"/>
          <w:szCs w:val="20"/>
        </w:rPr>
        <w:lastRenderedPageBreak/>
        <w:t>Nie szkodzi bioróżnorodności i ekosystemom – produkcja i użytkowanie sprzętu stosowanego do realizacji zamówienia nie prowadzi do degradacji ekosystemów, a zastosowane materiały pochodzą z legalnych i zrównoważonych źródeł.</w:t>
      </w:r>
      <w:bookmarkEnd w:id="4"/>
    </w:p>
    <w:p w14:paraId="6BA37B19" w14:textId="58633F31" w:rsidR="00AA00B3" w:rsidRPr="00F77709" w:rsidRDefault="00AA00B3" w:rsidP="00284F8E">
      <w:pPr>
        <w:pStyle w:val="Akapitzlist"/>
        <w:numPr>
          <w:ilvl w:val="0"/>
          <w:numId w:val="30"/>
        </w:numPr>
        <w:spacing w:line="276" w:lineRule="auto"/>
        <w:jc w:val="both"/>
        <w:rPr>
          <w:rFonts w:ascii="Verdana" w:hAnsi="Verdana"/>
          <w:color w:val="auto"/>
          <w:sz w:val="20"/>
          <w:szCs w:val="20"/>
        </w:rPr>
      </w:pPr>
      <w:r w:rsidRPr="00F77709">
        <w:rPr>
          <w:rFonts w:ascii="Verdana" w:hAnsi="Verdana"/>
          <w:color w:val="auto"/>
          <w:sz w:val="20"/>
          <w:szCs w:val="20"/>
        </w:rPr>
        <w:t>Postępowanie jest prowadzone z zachowaniem zasady równości szans i niedyskryminacji w tym dostępności dla osób z niepełnosprawnościami.</w:t>
      </w:r>
    </w:p>
    <w:p w14:paraId="33C5258D" w14:textId="77777777" w:rsidR="005942E4" w:rsidRPr="00F77709" w:rsidRDefault="005942E4" w:rsidP="00883753">
      <w:pPr>
        <w:spacing w:line="276" w:lineRule="auto"/>
        <w:ind w:left="426"/>
        <w:jc w:val="both"/>
        <w:rPr>
          <w:rFonts w:ascii="Verdana" w:hAnsi="Verdana"/>
          <w:sz w:val="20"/>
          <w:szCs w:val="20"/>
        </w:rPr>
      </w:pPr>
    </w:p>
    <w:p w14:paraId="2D3E6E76" w14:textId="63C7AA63" w:rsidR="005E7755" w:rsidRPr="005A58C0" w:rsidRDefault="00975AD7" w:rsidP="00284F8E">
      <w:pPr>
        <w:pStyle w:val="Nagwek1"/>
        <w:numPr>
          <w:ilvl w:val="2"/>
          <w:numId w:val="34"/>
        </w:numPr>
        <w:pBdr>
          <w:top w:val="single" w:sz="4" w:space="1" w:color="auto"/>
          <w:left w:val="single" w:sz="4" w:space="4" w:color="auto"/>
          <w:bottom w:val="single" w:sz="4" w:space="1" w:color="auto"/>
          <w:right w:val="single" w:sz="4" w:space="4" w:color="auto"/>
        </w:pBdr>
        <w:shd w:val="clear" w:color="auto" w:fill="E77817"/>
        <w:spacing w:before="0" w:line="276" w:lineRule="auto"/>
        <w:ind w:left="709"/>
        <w:rPr>
          <w:rFonts w:ascii="Verdana" w:hAnsi="Verdana"/>
          <w:spacing w:val="5"/>
          <w:sz w:val="20"/>
          <w:szCs w:val="20"/>
        </w:rPr>
      </w:pPr>
      <w:bookmarkStart w:id="5" w:name="_Toc64559020"/>
      <w:r w:rsidRPr="005A58C0">
        <w:rPr>
          <w:rFonts w:ascii="Verdana" w:hAnsi="Verdana"/>
          <w:spacing w:val="5"/>
          <w:sz w:val="20"/>
          <w:szCs w:val="20"/>
        </w:rPr>
        <w:t>Informacja o przedmiotowych środkach dowodowych</w:t>
      </w:r>
      <w:bookmarkEnd w:id="5"/>
    </w:p>
    <w:p w14:paraId="4F206F58" w14:textId="77777777" w:rsidR="00C1397D" w:rsidRPr="005A58C0" w:rsidRDefault="00C1397D" w:rsidP="00C1397D">
      <w:pPr>
        <w:pStyle w:val="Akapitzlist"/>
        <w:tabs>
          <w:tab w:val="left" w:pos="426"/>
        </w:tabs>
        <w:spacing w:line="276" w:lineRule="auto"/>
        <w:ind w:left="360"/>
        <w:jc w:val="both"/>
        <w:rPr>
          <w:rFonts w:ascii="Verdana" w:hAnsi="Verdana" w:cstheme="minorHAnsi"/>
          <w:bCs/>
          <w:sz w:val="20"/>
          <w:szCs w:val="20"/>
        </w:rPr>
      </w:pPr>
    </w:p>
    <w:p w14:paraId="2EE90657" w14:textId="7524FFA3" w:rsidR="004C4A9F" w:rsidRPr="00DD000C" w:rsidRDefault="004C4A9F" w:rsidP="00284F8E">
      <w:pPr>
        <w:pStyle w:val="Akapitzlist"/>
        <w:widowControl/>
        <w:numPr>
          <w:ilvl w:val="0"/>
          <w:numId w:val="39"/>
        </w:numPr>
        <w:suppressAutoHyphens w:val="0"/>
        <w:ind w:left="426" w:hanging="426"/>
        <w:jc w:val="both"/>
        <w:rPr>
          <w:rFonts w:ascii="Verdana" w:hAnsi="Verdana" w:cstheme="minorHAnsi"/>
          <w:sz w:val="20"/>
          <w:szCs w:val="20"/>
        </w:rPr>
      </w:pPr>
      <w:r w:rsidRPr="00DD000C">
        <w:rPr>
          <w:rFonts w:ascii="Verdana" w:eastAsia="Calibri" w:hAnsi="Verdana"/>
          <w:kern w:val="3"/>
          <w:sz w:val="20"/>
          <w:szCs w:val="20"/>
          <w:lang w:bidi="en-US"/>
        </w:rPr>
        <w:t>Zamawiający przeprowadza prezentację celem weryfikacji, czy oferowane przez Wykonawcę rozwiązanie spełnia funkcjonalności określone w załączniku nr</w:t>
      </w:r>
      <w:r w:rsidR="00B3265D" w:rsidRPr="00DD000C">
        <w:rPr>
          <w:rFonts w:ascii="Verdana" w:eastAsia="Calibri" w:hAnsi="Verdana"/>
          <w:kern w:val="3"/>
          <w:sz w:val="20"/>
          <w:szCs w:val="20"/>
          <w:lang w:bidi="en-US"/>
        </w:rPr>
        <w:t xml:space="preserve"> 2</w:t>
      </w:r>
      <w:r w:rsidRPr="00DD000C">
        <w:rPr>
          <w:rFonts w:ascii="Verdana" w:eastAsia="Calibri" w:hAnsi="Verdana"/>
          <w:kern w:val="3"/>
          <w:sz w:val="20"/>
          <w:szCs w:val="20"/>
          <w:lang w:bidi="en-US"/>
        </w:rPr>
        <w:t xml:space="preserve"> do SWZ (OPZ) oraz dokonania oceny deklaracji</w:t>
      </w:r>
      <w:r w:rsidR="00B3265D" w:rsidRPr="00DD000C">
        <w:rPr>
          <w:rFonts w:ascii="Verdana" w:eastAsia="Calibri" w:hAnsi="Verdana"/>
          <w:kern w:val="3"/>
          <w:sz w:val="20"/>
          <w:szCs w:val="20"/>
          <w:lang w:bidi="en-US"/>
        </w:rPr>
        <w:t xml:space="preserve"> funkcjonalności przez Wykonawcę</w:t>
      </w:r>
      <w:r w:rsidRPr="00DD000C">
        <w:rPr>
          <w:rFonts w:ascii="Verdana" w:eastAsia="Calibri" w:hAnsi="Verdana"/>
          <w:kern w:val="3"/>
          <w:sz w:val="20"/>
          <w:szCs w:val="20"/>
          <w:lang w:bidi="en-US"/>
        </w:rPr>
        <w:t>.</w:t>
      </w:r>
    </w:p>
    <w:p w14:paraId="3CA50023" w14:textId="3712F19B" w:rsidR="004C4A9F" w:rsidRPr="00DD000C" w:rsidRDefault="004C4A9F" w:rsidP="00284F8E">
      <w:pPr>
        <w:pStyle w:val="Akapitzlist"/>
        <w:widowControl/>
        <w:numPr>
          <w:ilvl w:val="0"/>
          <w:numId w:val="39"/>
        </w:numPr>
        <w:suppressAutoHyphens w:val="0"/>
        <w:ind w:left="426" w:hanging="426"/>
        <w:jc w:val="both"/>
        <w:rPr>
          <w:rFonts w:ascii="Verdana" w:hAnsi="Verdana" w:cstheme="minorHAnsi"/>
          <w:sz w:val="20"/>
          <w:szCs w:val="20"/>
        </w:rPr>
      </w:pPr>
      <w:r w:rsidRPr="00DD000C">
        <w:rPr>
          <w:rFonts w:ascii="Verdana" w:hAnsi="Verdana" w:cstheme="minorHAnsi"/>
          <w:sz w:val="20"/>
          <w:szCs w:val="20"/>
        </w:rPr>
        <w:t xml:space="preserve">Celem przeprowadzenia prezentacji Wykonawca jest zobowiązany przedłożyć </w:t>
      </w:r>
      <w:r w:rsidRPr="00DD000C">
        <w:rPr>
          <w:rFonts w:ascii="Verdana" w:hAnsi="Verdana" w:cstheme="minorHAnsi"/>
          <w:sz w:val="20"/>
          <w:szCs w:val="20"/>
          <w:u w:val="single"/>
        </w:rPr>
        <w:t>wraz z ofertą</w:t>
      </w:r>
      <w:r w:rsidRPr="00DD000C">
        <w:rPr>
          <w:rFonts w:ascii="Verdana" w:hAnsi="Verdana" w:cstheme="minorHAnsi"/>
          <w:sz w:val="20"/>
          <w:szCs w:val="20"/>
        </w:rPr>
        <w:t xml:space="preserve"> Próbkę Systemu umożliwiającą weryfikację wszystkich wymogów wskazanych w Tabeli 1 oraz wymogów, których realizację w ramach oferty deklaruję Wykonawca. Próbka musi składać si</w:t>
      </w:r>
      <w:bookmarkStart w:id="6" w:name="_GoBack"/>
      <w:bookmarkEnd w:id="6"/>
      <w:r w:rsidRPr="00DD000C">
        <w:rPr>
          <w:rFonts w:ascii="Verdana" w:hAnsi="Verdana" w:cstheme="minorHAnsi"/>
          <w:sz w:val="20"/>
          <w:szCs w:val="20"/>
        </w:rPr>
        <w:t>ę z:</w:t>
      </w:r>
    </w:p>
    <w:p w14:paraId="5B4F8850" w14:textId="77777777" w:rsidR="004C4A9F" w:rsidRPr="00DD000C" w:rsidRDefault="004C4A9F" w:rsidP="004C4A9F">
      <w:pPr>
        <w:pStyle w:val="Akapitzlist"/>
        <w:widowControl/>
        <w:suppressAutoHyphens w:val="0"/>
        <w:ind w:left="426"/>
        <w:jc w:val="both"/>
        <w:rPr>
          <w:rFonts w:ascii="Verdana" w:hAnsi="Verdana" w:cstheme="minorHAnsi"/>
          <w:sz w:val="20"/>
          <w:szCs w:val="20"/>
        </w:rPr>
      </w:pPr>
      <w:r w:rsidRPr="00DD000C">
        <w:rPr>
          <w:rFonts w:ascii="Verdana" w:hAnsi="Verdana" w:cstheme="minorHAnsi"/>
          <w:sz w:val="20"/>
          <w:szCs w:val="20"/>
        </w:rPr>
        <w:t>a)</w:t>
      </w:r>
      <w:r w:rsidRPr="00DD000C">
        <w:rPr>
          <w:rFonts w:ascii="Verdana" w:hAnsi="Verdana" w:cstheme="minorHAnsi"/>
          <w:sz w:val="20"/>
          <w:szCs w:val="20"/>
        </w:rPr>
        <w:tab/>
        <w:t>komputera np. laptop,</w:t>
      </w:r>
    </w:p>
    <w:p w14:paraId="152D5469" w14:textId="77777777" w:rsidR="004C4A9F" w:rsidRPr="00DD000C" w:rsidRDefault="004C4A9F" w:rsidP="004C4A9F">
      <w:pPr>
        <w:pStyle w:val="Akapitzlist"/>
        <w:widowControl/>
        <w:suppressAutoHyphens w:val="0"/>
        <w:ind w:left="426"/>
        <w:jc w:val="both"/>
        <w:rPr>
          <w:rFonts w:ascii="Verdana" w:hAnsi="Verdana" w:cstheme="minorHAnsi"/>
          <w:sz w:val="20"/>
          <w:szCs w:val="20"/>
        </w:rPr>
      </w:pPr>
      <w:r w:rsidRPr="00DD000C">
        <w:rPr>
          <w:rFonts w:ascii="Verdana" w:hAnsi="Verdana" w:cstheme="minorHAnsi"/>
          <w:sz w:val="20"/>
          <w:szCs w:val="20"/>
        </w:rPr>
        <w:t>b)</w:t>
      </w:r>
      <w:r w:rsidRPr="00DD000C">
        <w:rPr>
          <w:rFonts w:ascii="Verdana" w:hAnsi="Verdana" w:cstheme="minorHAnsi"/>
          <w:sz w:val="20"/>
          <w:szCs w:val="20"/>
        </w:rPr>
        <w:tab/>
        <w:t>danych demonstracyjnych,</w:t>
      </w:r>
    </w:p>
    <w:p w14:paraId="6CCBA3EB" w14:textId="070BF07A" w:rsidR="004C4A9F" w:rsidRPr="00DD000C" w:rsidRDefault="004C4A9F" w:rsidP="004C4A9F">
      <w:pPr>
        <w:pStyle w:val="Akapitzlist"/>
        <w:widowControl/>
        <w:suppressAutoHyphens w:val="0"/>
        <w:ind w:left="426"/>
        <w:jc w:val="both"/>
        <w:rPr>
          <w:rFonts w:ascii="Verdana" w:hAnsi="Verdana" w:cstheme="minorHAnsi"/>
          <w:sz w:val="20"/>
          <w:szCs w:val="20"/>
        </w:rPr>
      </w:pPr>
      <w:r w:rsidRPr="00DD000C">
        <w:rPr>
          <w:rFonts w:ascii="Verdana" w:hAnsi="Verdana" w:cstheme="minorHAnsi"/>
          <w:sz w:val="20"/>
          <w:szCs w:val="20"/>
        </w:rPr>
        <w:t>c)</w:t>
      </w:r>
      <w:r w:rsidRPr="00DD000C">
        <w:rPr>
          <w:rFonts w:ascii="Verdana" w:hAnsi="Verdana" w:cstheme="minorHAnsi"/>
          <w:sz w:val="20"/>
          <w:szCs w:val="20"/>
        </w:rPr>
        <w:tab/>
        <w:t>gotowej części Oprogramowania (Systemu), posiadającej co najmniej wymagane zgodnie z niniejszym opisem funkcjonalności, zainstalowanej na komputerze.</w:t>
      </w:r>
    </w:p>
    <w:p w14:paraId="03B7C086" w14:textId="6641582C" w:rsidR="004C4A9F" w:rsidRDefault="004C4A9F" w:rsidP="00284F8E">
      <w:pPr>
        <w:pStyle w:val="Akapitzlist"/>
        <w:widowControl/>
        <w:numPr>
          <w:ilvl w:val="0"/>
          <w:numId w:val="39"/>
        </w:numPr>
        <w:suppressAutoHyphens w:val="0"/>
        <w:ind w:left="426" w:hanging="426"/>
        <w:jc w:val="both"/>
        <w:rPr>
          <w:rFonts w:ascii="Verdana" w:hAnsi="Verdana" w:cstheme="minorHAnsi"/>
          <w:sz w:val="20"/>
          <w:szCs w:val="20"/>
        </w:rPr>
      </w:pPr>
      <w:r w:rsidRPr="00DD000C">
        <w:rPr>
          <w:rFonts w:ascii="Verdana" w:hAnsi="Verdana" w:cstheme="minorHAnsi"/>
          <w:sz w:val="20"/>
          <w:szCs w:val="20"/>
        </w:rPr>
        <w:t>Jeżeli Wykonawca nie przedstawi Próbki Systemu, lub przedstawi Próbkę Systemu niezgodną z parametrami określonymi przez Zamawiającego, w tym niekompletną lub wynik prezentacji Próbki wykaże, że System nie posiada funkcjonalności wymaganych przez Zamawiającego, lub Wykonawca nie przystąpi do prezentacji Próbki w wyznaczonym terminie, Zamawiający odrzuci ofertę Wykonawcy. Również jeżeli podczas prezentacji Próbki wystąpi błąd, który nie będzie możliwy do naprawienia w trakcie prezentacji (naprawa nie może wymagać ingerencji w kod źródłowy Oprogramowania), oferta Wykonawcy zostanie odrzucona.</w:t>
      </w:r>
    </w:p>
    <w:p w14:paraId="653F2B58" w14:textId="6960ED3C" w:rsidR="00715DC4" w:rsidRPr="002D668D" w:rsidRDefault="00715DC4" w:rsidP="00284F8E">
      <w:pPr>
        <w:pStyle w:val="Akapitzlist"/>
        <w:widowControl/>
        <w:numPr>
          <w:ilvl w:val="0"/>
          <w:numId w:val="39"/>
        </w:numPr>
        <w:suppressAutoHyphens w:val="0"/>
        <w:ind w:left="426" w:hanging="426"/>
        <w:jc w:val="both"/>
        <w:rPr>
          <w:rFonts w:ascii="Verdana" w:hAnsi="Verdana" w:cstheme="minorHAnsi"/>
          <w:sz w:val="20"/>
          <w:szCs w:val="20"/>
        </w:rPr>
      </w:pPr>
      <w:r w:rsidRPr="002D668D">
        <w:rPr>
          <w:rFonts w:ascii="Verdana" w:hAnsi="Verdana" w:cstheme="minorHAnsi"/>
          <w:sz w:val="20"/>
          <w:szCs w:val="20"/>
        </w:rPr>
        <w:t>Szczegółowy opis przeprowadzenia prezentacji opisany jest w Załączniku nr 3 - PREZENTACJA PRÓBKI EKZ</w:t>
      </w:r>
      <w:r w:rsidR="00894016" w:rsidRPr="002D668D">
        <w:rPr>
          <w:rFonts w:ascii="Verdana" w:hAnsi="Verdana" w:cstheme="minorHAnsi"/>
          <w:sz w:val="20"/>
          <w:szCs w:val="20"/>
        </w:rPr>
        <w:t>.</w:t>
      </w:r>
    </w:p>
    <w:p w14:paraId="51DA4ED0" w14:textId="77777777" w:rsidR="00894016" w:rsidRPr="002D668D" w:rsidRDefault="00894016" w:rsidP="00894016">
      <w:pPr>
        <w:pStyle w:val="Akapitzlist"/>
        <w:widowControl/>
        <w:numPr>
          <w:ilvl w:val="0"/>
          <w:numId w:val="39"/>
        </w:numPr>
        <w:suppressAutoHyphens w:val="0"/>
        <w:ind w:left="426" w:hanging="426"/>
        <w:jc w:val="both"/>
        <w:rPr>
          <w:rFonts w:ascii="Verdana" w:hAnsi="Verdana" w:cstheme="minorHAnsi"/>
          <w:sz w:val="20"/>
          <w:szCs w:val="20"/>
        </w:rPr>
      </w:pPr>
      <w:r w:rsidRPr="002D668D">
        <w:rPr>
          <w:rFonts w:ascii="Verdana" w:eastAsia="Calibri" w:hAnsi="Verdana" w:cstheme="minorHAnsi"/>
          <w:iCs/>
          <w:sz w:val="20"/>
          <w:szCs w:val="20"/>
        </w:rPr>
        <w:t xml:space="preserve">Zwrot próbek nastąpi zgodnie z art. 77 ustawy Prawo zamówień publicznych. </w:t>
      </w:r>
    </w:p>
    <w:p w14:paraId="467A0338" w14:textId="77777777" w:rsidR="00894016" w:rsidRPr="00DD000C" w:rsidRDefault="00894016" w:rsidP="00894016">
      <w:pPr>
        <w:pStyle w:val="Akapitzlist"/>
        <w:widowControl/>
        <w:suppressAutoHyphens w:val="0"/>
        <w:ind w:left="426"/>
        <w:jc w:val="both"/>
        <w:rPr>
          <w:rFonts w:ascii="Verdana" w:hAnsi="Verdana" w:cstheme="minorHAnsi"/>
          <w:sz w:val="20"/>
          <w:szCs w:val="20"/>
        </w:rPr>
      </w:pPr>
    </w:p>
    <w:p w14:paraId="2CF556B5" w14:textId="77777777" w:rsidR="005C4684" w:rsidRPr="005A58C0" w:rsidRDefault="005C4684" w:rsidP="005C4684">
      <w:pPr>
        <w:tabs>
          <w:tab w:val="left" w:pos="426"/>
        </w:tabs>
        <w:spacing w:line="276" w:lineRule="auto"/>
        <w:jc w:val="both"/>
        <w:rPr>
          <w:rFonts w:ascii="Verdana" w:hAnsi="Verdana"/>
          <w:color w:val="auto"/>
          <w:sz w:val="20"/>
          <w:szCs w:val="20"/>
        </w:rPr>
      </w:pPr>
    </w:p>
    <w:p w14:paraId="1AA6F405" w14:textId="77777777" w:rsidR="002322C9" w:rsidRPr="005A58C0" w:rsidRDefault="002354DB" w:rsidP="00284F8E">
      <w:pPr>
        <w:pStyle w:val="Nagwek1"/>
        <w:numPr>
          <w:ilvl w:val="0"/>
          <w:numId w:val="38"/>
        </w:numPr>
        <w:pBdr>
          <w:top w:val="single" w:sz="4" w:space="1" w:color="auto"/>
          <w:left w:val="single" w:sz="4" w:space="4" w:color="auto"/>
          <w:bottom w:val="single" w:sz="4" w:space="1" w:color="auto"/>
          <w:right w:val="single" w:sz="4" w:space="4" w:color="auto"/>
        </w:pBdr>
        <w:shd w:val="clear" w:color="auto" w:fill="E77817"/>
        <w:spacing w:before="0" w:line="276" w:lineRule="auto"/>
        <w:rPr>
          <w:rFonts w:ascii="Verdana" w:hAnsi="Verdana"/>
          <w:spacing w:val="5"/>
          <w:sz w:val="20"/>
          <w:szCs w:val="20"/>
        </w:rPr>
      </w:pPr>
      <w:bookmarkStart w:id="7" w:name="_Toc64559021"/>
      <w:r w:rsidRPr="005A58C0">
        <w:rPr>
          <w:rFonts w:ascii="Verdana" w:hAnsi="Verdana"/>
          <w:spacing w:val="5"/>
          <w:sz w:val="20"/>
          <w:szCs w:val="20"/>
        </w:rPr>
        <w:t>Termin wykonania zamówienia</w:t>
      </w:r>
      <w:bookmarkEnd w:id="7"/>
    </w:p>
    <w:p w14:paraId="11EC27B4" w14:textId="77777777" w:rsidR="00C1397D" w:rsidRPr="005A58C0" w:rsidRDefault="00C1397D" w:rsidP="00883753">
      <w:pPr>
        <w:tabs>
          <w:tab w:val="left" w:pos="426"/>
        </w:tabs>
        <w:spacing w:line="276" w:lineRule="auto"/>
        <w:jc w:val="both"/>
        <w:rPr>
          <w:rFonts w:ascii="Verdana" w:hAnsi="Verdana"/>
          <w:b/>
          <w:sz w:val="20"/>
          <w:szCs w:val="20"/>
        </w:rPr>
      </w:pPr>
    </w:p>
    <w:p w14:paraId="24ABBDBE" w14:textId="77777777" w:rsidR="00D66459" w:rsidRDefault="00ED79C8" w:rsidP="00D66459">
      <w:pPr>
        <w:tabs>
          <w:tab w:val="left" w:pos="426"/>
        </w:tabs>
        <w:spacing w:line="276" w:lineRule="auto"/>
        <w:jc w:val="both"/>
        <w:rPr>
          <w:rFonts w:ascii="Verdana" w:hAnsi="Verdana"/>
          <w:b/>
          <w:sz w:val="20"/>
          <w:szCs w:val="20"/>
        </w:rPr>
      </w:pPr>
      <w:r w:rsidRPr="005A58C0">
        <w:rPr>
          <w:rFonts w:ascii="Verdana" w:hAnsi="Verdana"/>
          <w:b/>
          <w:sz w:val="20"/>
          <w:szCs w:val="20"/>
        </w:rPr>
        <w:t>Termin wykonania zamówienia ustala się na okres</w:t>
      </w:r>
      <w:r w:rsidR="00733F7F" w:rsidRPr="005A58C0">
        <w:rPr>
          <w:rFonts w:ascii="Verdana" w:hAnsi="Verdana"/>
          <w:b/>
          <w:sz w:val="20"/>
          <w:szCs w:val="20"/>
        </w:rPr>
        <w:t xml:space="preserve"> </w:t>
      </w:r>
    </w:p>
    <w:p w14:paraId="3716C486" w14:textId="4D0FEF60" w:rsidR="00D66459" w:rsidRPr="00D66459" w:rsidRDefault="007F5531" w:rsidP="00D66459">
      <w:pPr>
        <w:tabs>
          <w:tab w:val="left" w:pos="426"/>
        </w:tabs>
        <w:spacing w:line="276" w:lineRule="auto"/>
        <w:jc w:val="both"/>
        <w:rPr>
          <w:rFonts w:ascii="Verdana" w:hAnsi="Verdana"/>
          <w:b/>
          <w:sz w:val="20"/>
          <w:szCs w:val="20"/>
        </w:rPr>
      </w:pPr>
      <w:r>
        <w:rPr>
          <w:rFonts w:ascii="Verdana" w:hAnsi="Verdana"/>
          <w:b/>
          <w:sz w:val="20"/>
          <w:szCs w:val="20"/>
        </w:rPr>
        <w:t>21</w:t>
      </w:r>
      <w:r w:rsidR="00D66459" w:rsidRPr="00D66459">
        <w:rPr>
          <w:rFonts w:ascii="Verdana" w:hAnsi="Verdana"/>
          <w:b/>
          <w:sz w:val="20"/>
          <w:szCs w:val="20"/>
        </w:rPr>
        <w:t xml:space="preserve"> dni od dnia podpisania umowy.</w:t>
      </w:r>
    </w:p>
    <w:p w14:paraId="6396CBD0" w14:textId="77777777" w:rsidR="00BD320E" w:rsidRPr="005A58C0" w:rsidRDefault="00BD320E" w:rsidP="00883753">
      <w:pPr>
        <w:tabs>
          <w:tab w:val="left" w:pos="426"/>
        </w:tabs>
        <w:spacing w:line="276" w:lineRule="auto"/>
        <w:jc w:val="both"/>
        <w:rPr>
          <w:rFonts w:ascii="Verdana" w:hAnsi="Verdana"/>
          <w:sz w:val="20"/>
          <w:szCs w:val="20"/>
        </w:rPr>
      </w:pPr>
    </w:p>
    <w:p w14:paraId="2B15E479" w14:textId="77777777" w:rsidR="00975AD7" w:rsidRPr="005A58C0" w:rsidRDefault="00782102" w:rsidP="00284F8E">
      <w:pPr>
        <w:pStyle w:val="Nagwek1"/>
        <w:numPr>
          <w:ilvl w:val="0"/>
          <w:numId w:val="38"/>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mallCaps/>
          <w:color w:val="auto"/>
          <w:sz w:val="20"/>
          <w:szCs w:val="20"/>
        </w:rPr>
      </w:pPr>
      <w:bookmarkStart w:id="8" w:name="_Toc64559022"/>
      <w:r w:rsidRPr="005A58C0">
        <w:rPr>
          <w:rFonts w:ascii="Verdana" w:hAnsi="Verdana"/>
          <w:color w:val="auto"/>
          <w:spacing w:val="5"/>
          <w:sz w:val="20"/>
          <w:szCs w:val="20"/>
        </w:rPr>
        <w:t xml:space="preserve">Podstawy wykluczenia, o których mowa w art. 108 Ustawy </w:t>
      </w:r>
      <w:proofErr w:type="spellStart"/>
      <w:r w:rsidRPr="005A58C0">
        <w:rPr>
          <w:rFonts w:ascii="Verdana" w:hAnsi="Verdana"/>
          <w:color w:val="auto"/>
          <w:spacing w:val="5"/>
          <w:sz w:val="20"/>
          <w:szCs w:val="20"/>
        </w:rPr>
        <w:t>Pzp</w:t>
      </w:r>
      <w:bookmarkEnd w:id="8"/>
      <w:proofErr w:type="spellEnd"/>
      <w:r w:rsidRPr="005A58C0">
        <w:rPr>
          <w:rFonts w:ascii="Verdana" w:hAnsi="Verdana"/>
          <w:color w:val="auto"/>
          <w:spacing w:val="5"/>
          <w:sz w:val="20"/>
          <w:szCs w:val="20"/>
        </w:rPr>
        <w:t xml:space="preserve"> oraz w ustawie o szczególnych rozwiązaniach w zakresie przeciwdziałania wspieraniu agresji na Ukrainę oraz służących ochronie bezpieczeństwa narodowego</w:t>
      </w:r>
      <w:r w:rsidR="00940ACA" w:rsidRPr="005A58C0">
        <w:rPr>
          <w:rFonts w:ascii="Verdana" w:hAnsi="Verdana"/>
          <w:color w:val="auto"/>
          <w:spacing w:val="5"/>
          <w:sz w:val="20"/>
          <w:szCs w:val="20"/>
        </w:rPr>
        <w:t>.</w:t>
      </w:r>
    </w:p>
    <w:p w14:paraId="01EABDBE" w14:textId="77777777" w:rsidR="00C1397D" w:rsidRPr="005A58C0" w:rsidRDefault="00C1397D" w:rsidP="00883753">
      <w:pPr>
        <w:spacing w:line="276" w:lineRule="auto"/>
        <w:jc w:val="both"/>
        <w:rPr>
          <w:rFonts w:ascii="Verdana" w:hAnsi="Verdana"/>
          <w:sz w:val="20"/>
          <w:szCs w:val="20"/>
        </w:rPr>
      </w:pPr>
    </w:p>
    <w:p w14:paraId="257DD5F3" w14:textId="77777777" w:rsidR="00782102" w:rsidRPr="005A58C0" w:rsidRDefault="00782102" w:rsidP="00883753">
      <w:pPr>
        <w:spacing w:line="276" w:lineRule="auto"/>
        <w:jc w:val="both"/>
        <w:rPr>
          <w:rFonts w:ascii="Verdana" w:hAnsi="Verdana"/>
          <w:sz w:val="20"/>
          <w:szCs w:val="20"/>
        </w:rPr>
      </w:pPr>
      <w:r w:rsidRPr="005A58C0">
        <w:rPr>
          <w:rFonts w:ascii="Verdana" w:hAnsi="Verdana"/>
          <w:sz w:val="20"/>
          <w:szCs w:val="20"/>
        </w:rPr>
        <w:t>Z postępowania o udzielenie zamówienia wyklucza się Wykonawcę:</w:t>
      </w:r>
    </w:p>
    <w:p w14:paraId="6785A065" w14:textId="77777777" w:rsidR="00782102" w:rsidRPr="005A58C0" w:rsidRDefault="00782102" w:rsidP="00284F8E">
      <w:pPr>
        <w:pStyle w:val="Akapitzlist"/>
        <w:numPr>
          <w:ilvl w:val="0"/>
          <w:numId w:val="25"/>
        </w:numPr>
        <w:spacing w:line="276" w:lineRule="auto"/>
        <w:jc w:val="both"/>
        <w:rPr>
          <w:rFonts w:ascii="Verdana" w:hAnsi="Verdana"/>
          <w:sz w:val="20"/>
          <w:szCs w:val="20"/>
        </w:rPr>
      </w:pPr>
      <w:r w:rsidRPr="005A58C0">
        <w:rPr>
          <w:rFonts w:ascii="Verdana" w:hAnsi="Verdana"/>
          <w:sz w:val="20"/>
          <w:szCs w:val="20"/>
        </w:rPr>
        <w:t xml:space="preserve">Na podstawie art. 108 </w:t>
      </w:r>
      <w:proofErr w:type="spellStart"/>
      <w:r w:rsidRPr="005A58C0">
        <w:rPr>
          <w:rFonts w:ascii="Verdana" w:hAnsi="Verdana"/>
          <w:sz w:val="20"/>
          <w:szCs w:val="20"/>
        </w:rPr>
        <w:t>Pzp</w:t>
      </w:r>
      <w:proofErr w:type="spellEnd"/>
      <w:r w:rsidRPr="005A58C0">
        <w:rPr>
          <w:rFonts w:ascii="Verdana" w:hAnsi="Verdana"/>
          <w:sz w:val="20"/>
          <w:szCs w:val="20"/>
        </w:rPr>
        <w:t>:</w:t>
      </w:r>
    </w:p>
    <w:p w14:paraId="0C6740B9" w14:textId="77777777" w:rsidR="00782102" w:rsidRPr="005A58C0" w:rsidRDefault="00782102" w:rsidP="00284F8E">
      <w:pPr>
        <w:pStyle w:val="Akapitzlist"/>
        <w:numPr>
          <w:ilvl w:val="0"/>
          <w:numId w:val="18"/>
        </w:numPr>
        <w:spacing w:line="276" w:lineRule="auto"/>
        <w:jc w:val="both"/>
        <w:rPr>
          <w:rFonts w:ascii="Verdana" w:hAnsi="Verdana"/>
          <w:sz w:val="20"/>
          <w:szCs w:val="20"/>
        </w:rPr>
      </w:pPr>
      <w:r w:rsidRPr="005A58C0">
        <w:rPr>
          <w:rFonts w:ascii="Verdana" w:hAnsi="Verdana"/>
          <w:sz w:val="20"/>
          <w:szCs w:val="20"/>
        </w:rPr>
        <w:t>będącego osobą fizyczną, którego prawomocnie skazano za przestępstwo:</w:t>
      </w:r>
    </w:p>
    <w:p w14:paraId="702AC09C" w14:textId="77777777" w:rsidR="00782102" w:rsidRPr="005A58C0" w:rsidRDefault="00782102" w:rsidP="00284F8E">
      <w:pPr>
        <w:pStyle w:val="Akapitzlist"/>
        <w:numPr>
          <w:ilvl w:val="0"/>
          <w:numId w:val="19"/>
        </w:numPr>
        <w:spacing w:line="276" w:lineRule="auto"/>
        <w:jc w:val="both"/>
        <w:rPr>
          <w:rFonts w:ascii="Verdana" w:hAnsi="Verdana"/>
          <w:sz w:val="20"/>
          <w:szCs w:val="20"/>
        </w:rPr>
      </w:pPr>
      <w:r w:rsidRPr="005A58C0">
        <w:rPr>
          <w:rFonts w:ascii="Verdana" w:hAnsi="Verdana"/>
          <w:sz w:val="20"/>
          <w:szCs w:val="20"/>
        </w:rPr>
        <w:t>udziału w zorganizowanej grupie przestępczej albo związku mającym na celu popełnienie przestępstwa lub przestępstwa skarbowego, o którym mowa w art. 258 Kodeksu karnego,</w:t>
      </w:r>
    </w:p>
    <w:p w14:paraId="332C24D9" w14:textId="77777777" w:rsidR="00782102" w:rsidRPr="005A58C0" w:rsidRDefault="00782102" w:rsidP="00284F8E">
      <w:pPr>
        <w:pStyle w:val="Akapitzlist"/>
        <w:numPr>
          <w:ilvl w:val="0"/>
          <w:numId w:val="19"/>
        </w:numPr>
        <w:spacing w:line="276" w:lineRule="auto"/>
        <w:jc w:val="both"/>
        <w:rPr>
          <w:rFonts w:ascii="Verdana" w:hAnsi="Verdana"/>
          <w:sz w:val="20"/>
          <w:szCs w:val="20"/>
        </w:rPr>
      </w:pPr>
      <w:r w:rsidRPr="005A58C0">
        <w:rPr>
          <w:rFonts w:ascii="Verdana" w:hAnsi="Verdana"/>
          <w:sz w:val="20"/>
          <w:szCs w:val="20"/>
        </w:rPr>
        <w:t>handlu ludźmi, o którym mowa w art. 189a Kodeksu karnego,</w:t>
      </w:r>
    </w:p>
    <w:p w14:paraId="3F8E5C31" w14:textId="06835363" w:rsidR="00782102" w:rsidRPr="005A58C0" w:rsidRDefault="009704BE" w:rsidP="00284F8E">
      <w:pPr>
        <w:pStyle w:val="Akapitzlist"/>
        <w:numPr>
          <w:ilvl w:val="0"/>
          <w:numId w:val="19"/>
        </w:numPr>
        <w:spacing w:line="276" w:lineRule="auto"/>
        <w:jc w:val="both"/>
        <w:rPr>
          <w:rFonts w:ascii="Verdana" w:hAnsi="Verdana"/>
          <w:sz w:val="20"/>
          <w:szCs w:val="20"/>
        </w:rPr>
      </w:pPr>
      <w:r w:rsidRPr="005A58C0">
        <w:rPr>
          <w:rFonts w:ascii="Verdana" w:hAnsi="Verdana"/>
          <w:sz w:val="20"/>
          <w:szCs w:val="20"/>
        </w:rPr>
        <w:t xml:space="preserve">o którym mowa w art. 228-230a, art. 250a Kodeksu karnego, w art. 46-48 </w:t>
      </w:r>
      <w:r w:rsidRPr="005A58C0">
        <w:rPr>
          <w:rFonts w:ascii="Verdana" w:hAnsi="Verdana"/>
          <w:sz w:val="20"/>
          <w:szCs w:val="20"/>
        </w:rPr>
        <w:lastRenderedPageBreak/>
        <w:t>ustawy z dnia 25 czerwca 2010 r. o sporcie (Dz. U. z 2020 r. poz. 1133 oraz z 2021 r. poz. 2054) lub w art. 54 ust. 1-4 ustawy z dnia 12 maja 2011 r. o refundacji leków, środków spożywczych specjalnego przeznaczenia żywieniowego oraz wyrobów medycznych</w:t>
      </w:r>
      <w:r w:rsidR="005C42EA">
        <w:rPr>
          <w:rFonts w:ascii="Verdana" w:hAnsi="Verdana"/>
          <w:sz w:val="20"/>
          <w:szCs w:val="20"/>
        </w:rPr>
        <w:t xml:space="preserve"> </w:t>
      </w:r>
      <w:r w:rsidR="005C42EA" w:rsidRPr="005C42EA">
        <w:rPr>
          <w:rFonts w:ascii="Verdana" w:hAnsi="Verdana"/>
          <w:sz w:val="20"/>
          <w:szCs w:val="20"/>
        </w:rPr>
        <w:t>(Dz. U. z 2024 r. poz. 930)</w:t>
      </w:r>
    </w:p>
    <w:p w14:paraId="5373A8F4" w14:textId="013911CD" w:rsidR="00782102" w:rsidRPr="005A58C0" w:rsidRDefault="00782102" w:rsidP="00284F8E">
      <w:pPr>
        <w:pStyle w:val="Akapitzlist"/>
        <w:numPr>
          <w:ilvl w:val="0"/>
          <w:numId w:val="19"/>
        </w:numPr>
        <w:spacing w:line="276" w:lineRule="auto"/>
        <w:jc w:val="both"/>
        <w:rPr>
          <w:rFonts w:ascii="Verdana" w:hAnsi="Verdana"/>
          <w:sz w:val="20"/>
          <w:szCs w:val="20"/>
        </w:rPr>
      </w:pPr>
      <w:r w:rsidRPr="005A58C0">
        <w:rPr>
          <w:rFonts w:ascii="Verdana" w:hAnsi="Verdana"/>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7257AB9" w14:textId="77777777" w:rsidR="00782102" w:rsidRPr="005A58C0" w:rsidRDefault="00782102" w:rsidP="00284F8E">
      <w:pPr>
        <w:pStyle w:val="Akapitzlist"/>
        <w:numPr>
          <w:ilvl w:val="0"/>
          <w:numId w:val="19"/>
        </w:numPr>
        <w:spacing w:line="276" w:lineRule="auto"/>
        <w:jc w:val="both"/>
        <w:rPr>
          <w:rFonts w:ascii="Verdana" w:hAnsi="Verdana"/>
          <w:sz w:val="20"/>
          <w:szCs w:val="20"/>
        </w:rPr>
      </w:pPr>
      <w:r w:rsidRPr="005A58C0">
        <w:rPr>
          <w:rFonts w:ascii="Verdana" w:hAnsi="Verdana"/>
          <w:sz w:val="20"/>
          <w:szCs w:val="20"/>
        </w:rPr>
        <w:t>o charakterze terrorystycznym, o którym mowa w art. 115 § 20 Kodeksu karnego, lub mające na celu popełnienie tego przestępstwa,</w:t>
      </w:r>
    </w:p>
    <w:p w14:paraId="13E1DC22" w14:textId="77229F0E" w:rsidR="00782102" w:rsidRPr="005A58C0" w:rsidRDefault="00782102" w:rsidP="00284F8E">
      <w:pPr>
        <w:pStyle w:val="Akapitzlist"/>
        <w:numPr>
          <w:ilvl w:val="0"/>
          <w:numId w:val="19"/>
        </w:numPr>
        <w:spacing w:line="276" w:lineRule="auto"/>
        <w:jc w:val="both"/>
        <w:rPr>
          <w:rFonts w:ascii="Verdana" w:hAnsi="Verdana"/>
          <w:sz w:val="20"/>
          <w:szCs w:val="20"/>
        </w:rPr>
      </w:pPr>
      <w:r w:rsidRPr="005A58C0">
        <w:rPr>
          <w:rFonts w:ascii="Verdana" w:hAnsi="Verdana"/>
          <w:sz w:val="20"/>
          <w:szCs w:val="20"/>
        </w:rPr>
        <w:t xml:space="preserve">powierzenia wykonywania pracy małoletniemu cudzoziemcowi, o którym mowa w art. 9 ust. 2 ustawy z dnia 15 czerwca 2012 r. o skutkach powierzania wykonywania pracy cudzoziemcom przebywającym wbrew przepisom na terytorium Rzeczypospolitej Polskiej </w:t>
      </w:r>
      <w:r w:rsidR="0007227D" w:rsidRPr="0007227D">
        <w:rPr>
          <w:rFonts w:ascii="Verdana" w:hAnsi="Verdana"/>
          <w:sz w:val="20"/>
          <w:szCs w:val="20"/>
        </w:rPr>
        <w:t>(Dz. U. z 2021 r. poz. 1745)</w:t>
      </w:r>
    </w:p>
    <w:p w14:paraId="5AC6BE6B" w14:textId="77777777" w:rsidR="00782102" w:rsidRPr="005A58C0" w:rsidRDefault="00782102" w:rsidP="00284F8E">
      <w:pPr>
        <w:pStyle w:val="Akapitzlist"/>
        <w:numPr>
          <w:ilvl w:val="0"/>
          <w:numId w:val="19"/>
        </w:numPr>
        <w:spacing w:line="276" w:lineRule="auto"/>
        <w:jc w:val="both"/>
        <w:rPr>
          <w:rFonts w:ascii="Verdana" w:hAnsi="Verdana"/>
          <w:sz w:val="20"/>
          <w:szCs w:val="20"/>
        </w:rPr>
      </w:pPr>
      <w:r w:rsidRPr="005A58C0">
        <w:rPr>
          <w:rFonts w:ascii="Verdana" w:hAnsi="Verdana"/>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584064F" w14:textId="77777777" w:rsidR="00782102" w:rsidRPr="005A58C0" w:rsidRDefault="00782102" w:rsidP="00284F8E">
      <w:pPr>
        <w:pStyle w:val="Akapitzlist"/>
        <w:numPr>
          <w:ilvl w:val="0"/>
          <w:numId w:val="19"/>
        </w:numPr>
        <w:spacing w:line="276" w:lineRule="auto"/>
        <w:jc w:val="both"/>
        <w:rPr>
          <w:rFonts w:ascii="Verdana" w:hAnsi="Verdana"/>
          <w:sz w:val="20"/>
          <w:szCs w:val="20"/>
        </w:rPr>
      </w:pPr>
      <w:r w:rsidRPr="005A58C0">
        <w:rPr>
          <w:rFonts w:ascii="Verdana" w:hAnsi="Verdana"/>
          <w:sz w:val="20"/>
          <w:szCs w:val="20"/>
        </w:rPr>
        <w:t>o którym mowa w art. 9 ust. 1 i 3 lub art. 10 ustawy z dnia 15 czerwca 2012 r. o skutkach powierzania wykonywania pracy cudzoziemcom przebywającym wbrew przepisom na terytorium Rzeczypospolitej Polskiej,</w:t>
      </w:r>
    </w:p>
    <w:p w14:paraId="04F2CCB6" w14:textId="77777777" w:rsidR="00782102" w:rsidRPr="005A58C0" w:rsidRDefault="00782102" w:rsidP="00B6335E">
      <w:pPr>
        <w:pStyle w:val="Akapitzlist"/>
        <w:spacing w:line="276" w:lineRule="auto"/>
        <w:ind w:left="1070"/>
        <w:jc w:val="both"/>
        <w:rPr>
          <w:rFonts w:ascii="Verdana" w:hAnsi="Verdana"/>
          <w:sz w:val="20"/>
          <w:szCs w:val="20"/>
        </w:rPr>
      </w:pPr>
      <w:r w:rsidRPr="005A58C0">
        <w:rPr>
          <w:rFonts w:ascii="Verdana" w:hAnsi="Verdana"/>
          <w:sz w:val="20"/>
          <w:szCs w:val="20"/>
        </w:rPr>
        <w:t>- lub za odpowiedni czyn zabroniony określony w przepisach prawa obcego;</w:t>
      </w:r>
    </w:p>
    <w:p w14:paraId="71A40495" w14:textId="08461A4A" w:rsidR="00782102" w:rsidRPr="005A58C0" w:rsidRDefault="00782102" w:rsidP="00284F8E">
      <w:pPr>
        <w:pStyle w:val="Akapitzlist"/>
        <w:numPr>
          <w:ilvl w:val="0"/>
          <w:numId w:val="18"/>
        </w:numPr>
        <w:spacing w:line="276" w:lineRule="auto"/>
        <w:jc w:val="both"/>
        <w:rPr>
          <w:rFonts w:ascii="Verdana" w:hAnsi="Verdana"/>
          <w:sz w:val="20"/>
          <w:szCs w:val="20"/>
        </w:rPr>
      </w:pPr>
      <w:r w:rsidRPr="005A58C0">
        <w:rPr>
          <w:rFonts w:ascii="Verdana" w:hAnsi="Verdana"/>
          <w:sz w:val="20"/>
          <w:szCs w:val="20"/>
        </w:rPr>
        <w:t xml:space="preserve">jeżeli urzędującego członka jego organu zarządzającego lub nadzorczego, wspólnika spółki w spółce jawnej lub partnerskiej albo komplementariusza </w:t>
      </w:r>
      <w:r w:rsidR="003F6705" w:rsidRPr="005A58C0">
        <w:rPr>
          <w:rFonts w:ascii="Verdana" w:hAnsi="Verdana"/>
          <w:sz w:val="20"/>
          <w:szCs w:val="20"/>
        </w:rPr>
        <w:br/>
      </w:r>
      <w:r w:rsidRPr="005A58C0">
        <w:rPr>
          <w:rFonts w:ascii="Verdana" w:hAnsi="Verdana"/>
          <w:sz w:val="20"/>
          <w:szCs w:val="20"/>
        </w:rPr>
        <w:t>w spółce komandytowej lub komandytowo-akcyjnej lub prokurenta prawomocnie skazano za przestępstwo, o którym mowa w pkt 1;</w:t>
      </w:r>
    </w:p>
    <w:p w14:paraId="3C50B740" w14:textId="046B43EE" w:rsidR="008E0872" w:rsidRPr="005A58C0" w:rsidRDefault="00782102" w:rsidP="00284F8E">
      <w:pPr>
        <w:pStyle w:val="Akapitzlist"/>
        <w:numPr>
          <w:ilvl w:val="0"/>
          <w:numId w:val="18"/>
        </w:numPr>
        <w:spacing w:line="276" w:lineRule="auto"/>
        <w:jc w:val="both"/>
        <w:rPr>
          <w:rFonts w:ascii="Verdana" w:hAnsi="Verdana"/>
          <w:sz w:val="20"/>
          <w:szCs w:val="20"/>
        </w:rPr>
      </w:pPr>
      <w:r w:rsidRPr="005A58C0">
        <w:rPr>
          <w:rFonts w:ascii="Verdana" w:hAnsi="Verdana"/>
          <w:sz w:val="20"/>
          <w:szCs w:val="20"/>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sidR="003F6705" w:rsidRPr="005A58C0">
        <w:rPr>
          <w:rFonts w:ascii="Verdana" w:hAnsi="Verdana"/>
          <w:sz w:val="20"/>
          <w:szCs w:val="20"/>
        </w:rPr>
        <w:br/>
      </w:r>
      <w:r w:rsidRPr="005A58C0">
        <w:rPr>
          <w:rFonts w:ascii="Verdana" w:hAnsi="Verdana"/>
          <w:sz w:val="20"/>
          <w:szCs w:val="20"/>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F92D41C" w14:textId="77777777" w:rsidR="008E0872" w:rsidRPr="005A58C0" w:rsidRDefault="00782102" w:rsidP="00284F8E">
      <w:pPr>
        <w:pStyle w:val="Akapitzlist"/>
        <w:numPr>
          <w:ilvl w:val="0"/>
          <w:numId w:val="18"/>
        </w:numPr>
        <w:spacing w:line="276" w:lineRule="auto"/>
        <w:jc w:val="both"/>
        <w:rPr>
          <w:rFonts w:ascii="Verdana" w:hAnsi="Verdana"/>
          <w:sz w:val="20"/>
          <w:szCs w:val="20"/>
        </w:rPr>
      </w:pPr>
      <w:r w:rsidRPr="005A58C0">
        <w:rPr>
          <w:rFonts w:ascii="Verdana" w:hAnsi="Verdana"/>
          <w:sz w:val="20"/>
          <w:szCs w:val="20"/>
        </w:rPr>
        <w:t>wobec którego prawomocnie orzeczono zakaz ubiegania się o zamówienia publiczne;</w:t>
      </w:r>
    </w:p>
    <w:p w14:paraId="3EE02969" w14:textId="492A234C" w:rsidR="008E0872" w:rsidRPr="005A58C0" w:rsidRDefault="00782102" w:rsidP="00284F8E">
      <w:pPr>
        <w:pStyle w:val="Akapitzlist"/>
        <w:numPr>
          <w:ilvl w:val="0"/>
          <w:numId w:val="18"/>
        </w:numPr>
        <w:spacing w:line="276" w:lineRule="auto"/>
        <w:jc w:val="both"/>
        <w:rPr>
          <w:rFonts w:ascii="Verdana" w:hAnsi="Verdana"/>
          <w:sz w:val="20"/>
          <w:szCs w:val="20"/>
        </w:rPr>
      </w:pPr>
      <w:r w:rsidRPr="005A58C0">
        <w:rPr>
          <w:rFonts w:ascii="Verdana" w:hAnsi="Verdana"/>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w:t>
      </w:r>
      <w:r w:rsidR="003F6705" w:rsidRPr="005A58C0">
        <w:rPr>
          <w:rFonts w:ascii="Verdana" w:hAnsi="Verdana"/>
          <w:sz w:val="20"/>
          <w:szCs w:val="20"/>
        </w:rPr>
        <w:br/>
      </w:r>
      <w:r w:rsidRPr="005A58C0">
        <w:rPr>
          <w:rFonts w:ascii="Verdana" w:hAnsi="Verdana"/>
          <w:sz w:val="20"/>
          <w:szCs w:val="20"/>
        </w:rPr>
        <w:t xml:space="preserve">i konsumentów, złożyli odrębne oferty, oferty częściowe lub wnioski </w:t>
      </w:r>
      <w:r w:rsidR="003F6705" w:rsidRPr="005A58C0">
        <w:rPr>
          <w:rFonts w:ascii="Verdana" w:hAnsi="Verdana"/>
          <w:sz w:val="20"/>
          <w:szCs w:val="20"/>
        </w:rPr>
        <w:br/>
      </w:r>
      <w:r w:rsidRPr="005A58C0">
        <w:rPr>
          <w:rFonts w:ascii="Verdana" w:hAnsi="Verdana"/>
          <w:sz w:val="20"/>
          <w:szCs w:val="20"/>
        </w:rPr>
        <w:t>o dopuszczenie do udziału w postępowaniu, chyba że wykażą, że przygotowali te oferty lub wnioski niezależnie od siebie;</w:t>
      </w:r>
    </w:p>
    <w:p w14:paraId="38A18912" w14:textId="36683724" w:rsidR="00782102" w:rsidRPr="005A58C0" w:rsidRDefault="00782102" w:rsidP="00284F8E">
      <w:pPr>
        <w:pStyle w:val="Akapitzlist"/>
        <w:numPr>
          <w:ilvl w:val="0"/>
          <w:numId w:val="18"/>
        </w:numPr>
        <w:spacing w:line="276" w:lineRule="auto"/>
        <w:jc w:val="both"/>
        <w:rPr>
          <w:rFonts w:ascii="Verdana" w:hAnsi="Verdana"/>
          <w:sz w:val="20"/>
          <w:szCs w:val="20"/>
        </w:rPr>
      </w:pPr>
      <w:r w:rsidRPr="005A58C0">
        <w:rPr>
          <w:rFonts w:ascii="Verdana" w:hAnsi="Verdana"/>
          <w:sz w:val="20"/>
          <w:szCs w:val="20"/>
        </w:rPr>
        <w:t xml:space="preserve">jeżeli, w przypadkach, o których mowa w art. 85 ust. 1 ustawy </w:t>
      </w:r>
      <w:proofErr w:type="spellStart"/>
      <w:r w:rsidRPr="005A58C0">
        <w:rPr>
          <w:rFonts w:ascii="Verdana" w:hAnsi="Verdana"/>
          <w:sz w:val="20"/>
          <w:szCs w:val="20"/>
        </w:rPr>
        <w:t>Pzp</w:t>
      </w:r>
      <w:proofErr w:type="spellEnd"/>
      <w:r w:rsidRPr="005A58C0">
        <w:rPr>
          <w:rFonts w:ascii="Verdana" w:hAnsi="Verdana"/>
          <w:sz w:val="20"/>
          <w:szCs w:val="20"/>
        </w:rPr>
        <w:t xml:space="preserve">., doszło do zakłócenia konkurencji wynikającego z wcześniejszego zaangażowania tego wykonawcy lub podmiotu, który należy z wykonawcą do tej samej grupy </w:t>
      </w:r>
      <w:r w:rsidRPr="005A58C0">
        <w:rPr>
          <w:rFonts w:ascii="Verdana" w:hAnsi="Verdana"/>
          <w:sz w:val="20"/>
          <w:szCs w:val="20"/>
        </w:rPr>
        <w:lastRenderedPageBreak/>
        <w:t xml:space="preserve">kapitałowej w rozumieniu ustawy z dnia 16 lutego 2007 r. o ochronie konkurencji </w:t>
      </w:r>
      <w:r w:rsidR="003F6705" w:rsidRPr="005A58C0">
        <w:rPr>
          <w:rFonts w:ascii="Verdana" w:hAnsi="Verdana"/>
          <w:sz w:val="20"/>
          <w:szCs w:val="20"/>
        </w:rPr>
        <w:br/>
      </w:r>
      <w:r w:rsidRPr="005A58C0">
        <w:rPr>
          <w:rFonts w:ascii="Verdana" w:hAnsi="Verdana"/>
          <w:sz w:val="20"/>
          <w:szCs w:val="20"/>
        </w:rPr>
        <w:t xml:space="preserve">i konsumentów, chyba że spowodowane tym zakłócenie konkurencji może być wyeliminowane w inny sposób niż przez wykluczenie wykonawcy z udziału </w:t>
      </w:r>
      <w:r w:rsidR="003F6705" w:rsidRPr="005A58C0">
        <w:rPr>
          <w:rFonts w:ascii="Verdana" w:hAnsi="Verdana"/>
          <w:sz w:val="20"/>
          <w:szCs w:val="20"/>
        </w:rPr>
        <w:br/>
      </w:r>
      <w:r w:rsidRPr="005A58C0">
        <w:rPr>
          <w:rFonts w:ascii="Verdana" w:hAnsi="Verdana"/>
          <w:sz w:val="20"/>
          <w:szCs w:val="20"/>
        </w:rPr>
        <w:t>w postępowaniu o udzielenie zamówienia.</w:t>
      </w:r>
    </w:p>
    <w:p w14:paraId="28144EE8" w14:textId="57182F20" w:rsidR="00782102" w:rsidRPr="005A58C0" w:rsidRDefault="00782102" w:rsidP="00284F8E">
      <w:pPr>
        <w:pStyle w:val="Akapitzlist"/>
        <w:numPr>
          <w:ilvl w:val="0"/>
          <w:numId w:val="25"/>
        </w:numPr>
        <w:spacing w:line="276" w:lineRule="auto"/>
        <w:jc w:val="both"/>
        <w:rPr>
          <w:rFonts w:ascii="Verdana" w:hAnsi="Verdana"/>
          <w:sz w:val="20"/>
          <w:szCs w:val="20"/>
        </w:rPr>
      </w:pPr>
      <w:r w:rsidRPr="005A58C0">
        <w:rPr>
          <w:rFonts w:ascii="Verdana" w:hAnsi="Verdana"/>
          <w:sz w:val="20"/>
          <w:szCs w:val="20"/>
        </w:rPr>
        <w:t xml:space="preserve">Na podstawie art. 7 ust. 1 ustawy z 13.04.2022 r. o szczególnych rozwiązaniach </w:t>
      </w:r>
      <w:r w:rsidR="003F6705" w:rsidRPr="005A58C0">
        <w:rPr>
          <w:rFonts w:ascii="Verdana" w:hAnsi="Verdana"/>
          <w:sz w:val="20"/>
          <w:szCs w:val="20"/>
        </w:rPr>
        <w:br/>
      </w:r>
      <w:r w:rsidRPr="005A58C0">
        <w:rPr>
          <w:rFonts w:ascii="Verdana" w:hAnsi="Verdana"/>
          <w:sz w:val="20"/>
          <w:szCs w:val="20"/>
        </w:rPr>
        <w:t>w zakresie przeciwdziałania wspieraniu agresji na Ukrainę oraz służących ochronie bezpieczeństwa narodowego („</w:t>
      </w:r>
      <w:proofErr w:type="spellStart"/>
      <w:r w:rsidRPr="005A58C0">
        <w:rPr>
          <w:rFonts w:ascii="Verdana" w:hAnsi="Verdana"/>
          <w:sz w:val="20"/>
          <w:szCs w:val="20"/>
        </w:rPr>
        <w:t>uObn</w:t>
      </w:r>
      <w:proofErr w:type="spellEnd"/>
      <w:r w:rsidRPr="005A58C0">
        <w:rPr>
          <w:rFonts w:ascii="Verdana" w:hAnsi="Verdana"/>
          <w:sz w:val="20"/>
          <w:szCs w:val="20"/>
        </w:rPr>
        <w:t>”):</w:t>
      </w:r>
    </w:p>
    <w:p w14:paraId="2E23EC2E" w14:textId="271C3C11" w:rsidR="00782102" w:rsidRPr="005A58C0" w:rsidRDefault="00782102" w:rsidP="00284F8E">
      <w:pPr>
        <w:pStyle w:val="Akapitzlist"/>
        <w:numPr>
          <w:ilvl w:val="0"/>
          <w:numId w:val="20"/>
        </w:numPr>
        <w:spacing w:line="276" w:lineRule="auto"/>
        <w:jc w:val="both"/>
        <w:rPr>
          <w:rFonts w:ascii="Verdana" w:hAnsi="Verdana"/>
          <w:sz w:val="20"/>
          <w:szCs w:val="20"/>
        </w:rPr>
      </w:pPr>
      <w:r w:rsidRPr="005A58C0">
        <w:rPr>
          <w:rFonts w:ascii="Verdana" w:hAnsi="Verdana"/>
          <w:sz w:val="20"/>
          <w:szCs w:val="20"/>
        </w:rPr>
        <w:t xml:space="preserve">wykonawcę wymienionego w wykazach określonych w rozporządzeniu 765/2006 i rozporządzeniu 269/2014 albo wpisanego na listę na podstawie decyzji w sprawie wpisu na listę rozstrzygającej o zastosowaniu środka, </w:t>
      </w:r>
      <w:r w:rsidR="00AF2F6B" w:rsidRPr="005A58C0">
        <w:rPr>
          <w:rFonts w:ascii="Verdana" w:hAnsi="Verdana"/>
          <w:sz w:val="20"/>
          <w:szCs w:val="20"/>
        </w:rPr>
        <w:br/>
      </w:r>
      <w:r w:rsidRPr="005A58C0">
        <w:rPr>
          <w:rFonts w:ascii="Verdana" w:hAnsi="Verdana"/>
          <w:sz w:val="20"/>
          <w:szCs w:val="20"/>
        </w:rPr>
        <w:t xml:space="preserve">o którym mowa w art. 1 pkt 3 </w:t>
      </w:r>
      <w:proofErr w:type="spellStart"/>
      <w:r w:rsidRPr="005A58C0">
        <w:rPr>
          <w:rFonts w:ascii="Verdana" w:hAnsi="Verdana"/>
          <w:sz w:val="20"/>
          <w:szCs w:val="20"/>
        </w:rPr>
        <w:t>uObn</w:t>
      </w:r>
      <w:proofErr w:type="spellEnd"/>
    </w:p>
    <w:p w14:paraId="332868A5" w14:textId="6A7BA9FC" w:rsidR="00782102" w:rsidRPr="005A58C0" w:rsidRDefault="00782102" w:rsidP="00284F8E">
      <w:pPr>
        <w:pStyle w:val="Akapitzlist"/>
        <w:numPr>
          <w:ilvl w:val="0"/>
          <w:numId w:val="20"/>
        </w:numPr>
        <w:spacing w:line="276" w:lineRule="auto"/>
        <w:jc w:val="both"/>
        <w:rPr>
          <w:rFonts w:ascii="Verdana" w:hAnsi="Verdana"/>
          <w:sz w:val="20"/>
          <w:szCs w:val="20"/>
        </w:rPr>
      </w:pPr>
      <w:r w:rsidRPr="005A58C0">
        <w:rPr>
          <w:rFonts w:ascii="Verdana" w:hAnsi="Verdana"/>
          <w:sz w:val="20"/>
          <w:szCs w:val="20"/>
        </w:rPr>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roofErr w:type="spellStart"/>
      <w:r w:rsidRPr="005A58C0">
        <w:rPr>
          <w:rFonts w:ascii="Verdana" w:hAnsi="Verdana"/>
          <w:sz w:val="20"/>
          <w:szCs w:val="20"/>
        </w:rPr>
        <w:t>uObn</w:t>
      </w:r>
      <w:proofErr w:type="spellEnd"/>
      <w:r w:rsidRPr="005A58C0">
        <w:rPr>
          <w:rFonts w:ascii="Verdana" w:hAnsi="Verdana"/>
          <w:sz w:val="20"/>
          <w:szCs w:val="20"/>
        </w:rPr>
        <w:t>;</w:t>
      </w:r>
    </w:p>
    <w:p w14:paraId="304343CE" w14:textId="25350D71" w:rsidR="00563D0A" w:rsidRPr="005A58C0" w:rsidRDefault="00782102" w:rsidP="00284F8E">
      <w:pPr>
        <w:pStyle w:val="Akapitzlist"/>
        <w:numPr>
          <w:ilvl w:val="0"/>
          <w:numId w:val="20"/>
        </w:numPr>
        <w:spacing w:line="276" w:lineRule="auto"/>
        <w:jc w:val="both"/>
        <w:rPr>
          <w:rFonts w:ascii="Verdana" w:hAnsi="Verdana"/>
          <w:sz w:val="20"/>
          <w:szCs w:val="20"/>
        </w:rPr>
      </w:pPr>
      <w:r w:rsidRPr="005A58C0">
        <w:rPr>
          <w:rFonts w:ascii="Verdana" w:hAnsi="Verdana"/>
          <w:sz w:val="20"/>
          <w:szCs w:val="20"/>
        </w:rPr>
        <w:t xml:space="preserve">wykonawcę, którego jednostką dominującą w rozumieniu art. 3 ust. 1 pkt 37 ustawy z dnia 29 września 1994 r. o rachunkowości (Dz. U. z 2021 r. poz. 217, 2105 i 2106) jest podmiot wymieniony w wykazach określonych </w:t>
      </w:r>
      <w:r w:rsidR="00AF2F6B" w:rsidRPr="005A58C0">
        <w:rPr>
          <w:rFonts w:ascii="Verdana" w:hAnsi="Verdana"/>
          <w:sz w:val="20"/>
          <w:szCs w:val="20"/>
        </w:rPr>
        <w:br/>
      </w:r>
      <w:r w:rsidRPr="005A58C0">
        <w:rPr>
          <w:rFonts w:ascii="Verdana" w:hAnsi="Verdana"/>
          <w:sz w:val="20"/>
          <w:szCs w:val="20"/>
        </w:rP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roofErr w:type="spellStart"/>
      <w:r w:rsidRPr="005A58C0">
        <w:rPr>
          <w:rFonts w:ascii="Verdana" w:hAnsi="Verdana"/>
          <w:sz w:val="20"/>
          <w:szCs w:val="20"/>
        </w:rPr>
        <w:t>uObn</w:t>
      </w:r>
      <w:proofErr w:type="spellEnd"/>
      <w:r w:rsidRPr="005A58C0">
        <w:rPr>
          <w:rFonts w:ascii="Verdana" w:hAnsi="Verdana"/>
          <w:sz w:val="20"/>
          <w:szCs w:val="20"/>
        </w:rPr>
        <w:t>.</w:t>
      </w:r>
    </w:p>
    <w:p w14:paraId="6815DDAD" w14:textId="72022FE2" w:rsidR="00D04D89" w:rsidRPr="005A58C0" w:rsidRDefault="00D04D89" w:rsidP="00284F8E">
      <w:pPr>
        <w:pStyle w:val="Akapitzlist"/>
        <w:numPr>
          <w:ilvl w:val="0"/>
          <w:numId w:val="25"/>
        </w:numPr>
        <w:spacing w:line="276" w:lineRule="auto"/>
        <w:jc w:val="both"/>
        <w:rPr>
          <w:rFonts w:ascii="Verdana" w:hAnsi="Verdana"/>
          <w:sz w:val="20"/>
          <w:szCs w:val="20"/>
        </w:rPr>
      </w:pPr>
      <w:r w:rsidRPr="005A58C0">
        <w:rPr>
          <w:rFonts w:ascii="Verdana" w:hAnsi="Verdana"/>
          <w:sz w:val="20"/>
          <w:szCs w:val="20"/>
        </w:rPr>
        <w:t xml:space="preserve">Na podstawie art. 5k rozporządzenia Rady (UE) nr 833/2014 z dnia 31 lipca </w:t>
      </w:r>
      <w:r w:rsidR="00415F4A" w:rsidRPr="005A58C0">
        <w:rPr>
          <w:rFonts w:ascii="Verdana" w:hAnsi="Verdana"/>
          <w:sz w:val="20"/>
          <w:szCs w:val="20"/>
        </w:rPr>
        <w:br/>
      </w:r>
      <w:r w:rsidRPr="005A58C0">
        <w:rPr>
          <w:rFonts w:ascii="Verdana" w:hAnsi="Verdana"/>
          <w:sz w:val="20"/>
          <w:szCs w:val="20"/>
        </w:rPr>
        <w:t>2014 r. dotyczącego środków ograniczających w związku z działaniami Rosji destabilizującymi sytuację na Ukrainie (Dz. Urz. UE nr L 229 z 31.7.2014, str. 1),</w:t>
      </w:r>
      <w:r w:rsidR="00D040D8" w:rsidRPr="005A58C0">
        <w:rPr>
          <w:rFonts w:ascii="Verdana" w:hAnsi="Verdana"/>
          <w:sz w:val="20"/>
          <w:szCs w:val="20"/>
        </w:rPr>
        <w:t xml:space="preserve"> </w:t>
      </w:r>
      <w:r w:rsidRPr="005A58C0">
        <w:rPr>
          <w:rFonts w:ascii="Verdana" w:hAnsi="Verdana"/>
          <w:sz w:val="20"/>
          <w:szCs w:val="20"/>
        </w:rPr>
        <w:t xml:space="preserve">w brzmieniu nadanym rozporządzeniem Rady (UE) 2022/576 w sprawie zmiany rozporządzenia (UE) nr 833/2014 dotyczącego środków ograniczających </w:t>
      </w:r>
      <w:r w:rsidR="003D5FD4" w:rsidRPr="005A58C0">
        <w:rPr>
          <w:rFonts w:ascii="Verdana" w:hAnsi="Verdana"/>
          <w:sz w:val="20"/>
          <w:szCs w:val="20"/>
        </w:rPr>
        <w:br/>
      </w:r>
      <w:r w:rsidRPr="005A58C0">
        <w:rPr>
          <w:rFonts w:ascii="Verdana" w:hAnsi="Verdana"/>
          <w:sz w:val="20"/>
          <w:szCs w:val="20"/>
        </w:rPr>
        <w:t>w związku z działaniami Rosji destabilizującymi sytuację na Ukrainie (Dz. Urz. UE nr L 111 z 8.4.2022, str. 1)</w:t>
      </w:r>
      <w:r w:rsidR="00D81F35" w:rsidRPr="005A58C0">
        <w:rPr>
          <w:rFonts w:ascii="Verdana" w:hAnsi="Verdana"/>
          <w:sz w:val="20"/>
          <w:szCs w:val="20"/>
        </w:rPr>
        <w:t xml:space="preserve"> </w:t>
      </w:r>
      <w:r w:rsidRPr="005A58C0">
        <w:rPr>
          <w:rFonts w:ascii="Verdana" w:hAnsi="Verdana"/>
          <w:sz w:val="20"/>
          <w:szCs w:val="20"/>
        </w:rPr>
        <w:t xml:space="preserve">zakazuje się udzielania lub dalszego wykonywania wszelkich zamówień publicznych lub koncesji objętych zakresem dyrektyw </w:t>
      </w:r>
      <w:r w:rsidR="003D5FD4" w:rsidRPr="005A58C0">
        <w:rPr>
          <w:rFonts w:ascii="Verdana" w:hAnsi="Verdana"/>
          <w:sz w:val="20"/>
          <w:szCs w:val="20"/>
        </w:rPr>
        <w:br/>
      </w:r>
      <w:r w:rsidRPr="005A58C0">
        <w:rPr>
          <w:rFonts w:ascii="Verdana" w:hAnsi="Verdana"/>
          <w:sz w:val="20"/>
          <w:szCs w:val="20"/>
        </w:rPr>
        <w:t>w sprawie zamówień publicznych na rzecz lub z udziałem:</w:t>
      </w:r>
    </w:p>
    <w:p w14:paraId="77C755E6" w14:textId="77777777" w:rsidR="00AD38C9" w:rsidRPr="00AD38C9" w:rsidRDefault="00AD38C9" w:rsidP="00AD38C9">
      <w:pPr>
        <w:numPr>
          <w:ilvl w:val="0"/>
          <w:numId w:val="41"/>
        </w:numPr>
        <w:spacing w:line="276" w:lineRule="auto"/>
        <w:jc w:val="both"/>
        <w:rPr>
          <w:rFonts w:ascii="Verdana" w:hAnsi="Verdana"/>
          <w:sz w:val="20"/>
          <w:szCs w:val="20"/>
        </w:rPr>
      </w:pPr>
      <w:r w:rsidRPr="00AD38C9">
        <w:rPr>
          <w:rFonts w:ascii="Verdana" w:hAnsi="Verdana"/>
          <w:sz w:val="20"/>
          <w:szCs w:val="20"/>
        </w:rPr>
        <w:t>obywateli rosyjskich, osób fizycznych zamieszkałych w Rosji lub prawnych, podmiotów lub organów z siedzibą w Rosji;</w:t>
      </w:r>
    </w:p>
    <w:p w14:paraId="35374786" w14:textId="77777777" w:rsidR="00AD38C9" w:rsidRPr="00AD38C9" w:rsidRDefault="00AD38C9" w:rsidP="00AD38C9">
      <w:pPr>
        <w:numPr>
          <w:ilvl w:val="0"/>
          <w:numId w:val="41"/>
        </w:numPr>
        <w:spacing w:line="276" w:lineRule="auto"/>
        <w:jc w:val="both"/>
        <w:rPr>
          <w:rFonts w:ascii="Verdana" w:hAnsi="Verdana"/>
          <w:sz w:val="20"/>
          <w:szCs w:val="20"/>
        </w:rPr>
      </w:pPr>
      <w:r w:rsidRPr="00AD38C9">
        <w:rPr>
          <w:rFonts w:ascii="Verdana" w:hAnsi="Verdana"/>
          <w:sz w:val="20"/>
          <w:szCs w:val="20"/>
        </w:rPr>
        <w:t>osób prawnych, podmiotów lub organów, do których prawa własności bezpośrednio lub pośrednio w ponad 50 % należą do osoby fizycznej lub prawnej, podmiotu lub organu, o których mowa w lit. a) niniejszego ustępu; lub</w:t>
      </w:r>
    </w:p>
    <w:p w14:paraId="24BFB9F8" w14:textId="77777777" w:rsidR="00AD38C9" w:rsidRPr="00AD38C9" w:rsidRDefault="00AD38C9" w:rsidP="00AD38C9">
      <w:pPr>
        <w:numPr>
          <w:ilvl w:val="0"/>
          <w:numId w:val="41"/>
        </w:numPr>
        <w:spacing w:line="276" w:lineRule="auto"/>
        <w:jc w:val="both"/>
        <w:rPr>
          <w:rFonts w:ascii="Verdana" w:hAnsi="Verdana"/>
          <w:sz w:val="20"/>
          <w:szCs w:val="20"/>
        </w:rPr>
      </w:pPr>
      <w:r w:rsidRPr="00AD38C9">
        <w:rPr>
          <w:rFonts w:ascii="Verdana" w:hAnsi="Verdana"/>
          <w:sz w:val="20"/>
          <w:szCs w:val="20"/>
        </w:rPr>
        <w:t>osób fizycznych lub prawnych, podmiotów lub organów działających w imieniu lub pod kierunkiem osoby fizycznej lub prawnej, podmiotu lub organu, o których mowa w lit. a) lub b) niniejszego ustępu,</w:t>
      </w:r>
    </w:p>
    <w:p w14:paraId="6A4E3436" w14:textId="77777777" w:rsidR="00AD38C9" w:rsidRPr="00AD38C9" w:rsidRDefault="00AD38C9" w:rsidP="00AD38C9">
      <w:pPr>
        <w:spacing w:line="276" w:lineRule="auto"/>
        <w:jc w:val="both"/>
        <w:rPr>
          <w:rFonts w:ascii="Verdana" w:hAnsi="Verdana"/>
          <w:sz w:val="20"/>
          <w:szCs w:val="20"/>
        </w:rPr>
      </w:pPr>
      <w:r w:rsidRPr="00AD38C9">
        <w:rPr>
          <w:rFonts w:ascii="Verdana" w:hAnsi="Verdana"/>
          <w:sz w:val="20"/>
          <w:szCs w:val="20"/>
        </w:rPr>
        <w:t>w tym podwykonawców, dostawców lub podmiotów, na których zdolności polega się w rozumieniu dyrektyw w sprawie zamówień publicznych, w przypadku gdy przypada na nich ponad 10 % wartości zamówienia.</w:t>
      </w:r>
    </w:p>
    <w:p w14:paraId="1F8D02B7" w14:textId="77777777" w:rsidR="0085516C" w:rsidRPr="005A58C0" w:rsidRDefault="0085516C" w:rsidP="00883753">
      <w:pPr>
        <w:spacing w:line="276" w:lineRule="auto"/>
        <w:jc w:val="both"/>
        <w:rPr>
          <w:rFonts w:ascii="Verdana" w:hAnsi="Verdana"/>
          <w:sz w:val="20"/>
          <w:szCs w:val="20"/>
        </w:rPr>
      </w:pPr>
    </w:p>
    <w:p w14:paraId="7FADE7E4" w14:textId="77777777" w:rsidR="00CA15CA" w:rsidRPr="005A58C0" w:rsidRDefault="00CA15CA" w:rsidP="00284F8E">
      <w:pPr>
        <w:pStyle w:val="Nagwek1"/>
        <w:numPr>
          <w:ilvl w:val="0"/>
          <w:numId w:val="38"/>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mallCaps/>
          <w:sz w:val="20"/>
          <w:szCs w:val="20"/>
        </w:rPr>
      </w:pPr>
      <w:bookmarkStart w:id="9" w:name="_Toc64559023"/>
      <w:r w:rsidRPr="005A58C0">
        <w:rPr>
          <w:rFonts w:ascii="Verdana" w:hAnsi="Verdana"/>
          <w:spacing w:val="5"/>
          <w:sz w:val="20"/>
          <w:szCs w:val="20"/>
        </w:rPr>
        <w:lastRenderedPageBreak/>
        <w:t xml:space="preserve">Podstawy wykluczenia, o których mowa w art. 109 ust. 1 Ustawy </w:t>
      </w:r>
      <w:proofErr w:type="spellStart"/>
      <w:r w:rsidRPr="005A58C0">
        <w:rPr>
          <w:rFonts w:ascii="Verdana" w:hAnsi="Verdana"/>
          <w:spacing w:val="5"/>
          <w:sz w:val="20"/>
          <w:szCs w:val="20"/>
        </w:rPr>
        <w:t>Pzp</w:t>
      </w:r>
      <w:proofErr w:type="spellEnd"/>
      <w:r w:rsidRPr="005A58C0">
        <w:rPr>
          <w:rFonts w:ascii="Verdana" w:hAnsi="Verdana"/>
          <w:spacing w:val="5"/>
          <w:sz w:val="20"/>
          <w:szCs w:val="20"/>
        </w:rPr>
        <w:t>.</w:t>
      </w:r>
      <w:bookmarkEnd w:id="9"/>
    </w:p>
    <w:p w14:paraId="4DA6059F" w14:textId="77777777" w:rsidR="00C1397D" w:rsidRPr="005A58C0" w:rsidRDefault="00C1397D" w:rsidP="004141F9">
      <w:pPr>
        <w:tabs>
          <w:tab w:val="left" w:pos="426"/>
        </w:tabs>
        <w:spacing w:line="276" w:lineRule="auto"/>
        <w:jc w:val="both"/>
        <w:rPr>
          <w:rFonts w:ascii="Verdana" w:hAnsi="Verdana"/>
          <w:sz w:val="20"/>
          <w:szCs w:val="20"/>
          <w:shd w:val="clear" w:color="auto" w:fill="FFFFFF"/>
        </w:rPr>
      </w:pPr>
    </w:p>
    <w:p w14:paraId="78915D3B" w14:textId="77777777" w:rsidR="002D4895" w:rsidRPr="005A58C0" w:rsidRDefault="002D4895" w:rsidP="002D4895">
      <w:pPr>
        <w:tabs>
          <w:tab w:val="left" w:pos="426"/>
        </w:tabs>
        <w:spacing w:line="276" w:lineRule="auto"/>
        <w:jc w:val="both"/>
        <w:rPr>
          <w:rFonts w:ascii="Verdana" w:hAnsi="Verdana"/>
          <w:sz w:val="20"/>
          <w:szCs w:val="20"/>
          <w:shd w:val="clear" w:color="auto" w:fill="FFFFFF"/>
        </w:rPr>
      </w:pPr>
      <w:r w:rsidRPr="005A58C0">
        <w:rPr>
          <w:rFonts w:ascii="Verdana" w:hAnsi="Verdana"/>
          <w:sz w:val="20"/>
          <w:szCs w:val="20"/>
          <w:shd w:val="clear" w:color="auto" w:fill="FFFFFF"/>
        </w:rPr>
        <w:t>Z postępowania o udzielenie zamówienia Zamawiający wykluczy Wykonawcę:</w:t>
      </w:r>
    </w:p>
    <w:p w14:paraId="75327EE6" w14:textId="4CA01C20" w:rsidR="00CA15CA" w:rsidRPr="005A58C0" w:rsidRDefault="002D4895" w:rsidP="00284F8E">
      <w:pPr>
        <w:pStyle w:val="Akapitzlist"/>
        <w:numPr>
          <w:ilvl w:val="0"/>
          <w:numId w:val="27"/>
        </w:numPr>
        <w:tabs>
          <w:tab w:val="left" w:pos="426"/>
        </w:tabs>
        <w:spacing w:line="276" w:lineRule="auto"/>
        <w:jc w:val="both"/>
        <w:rPr>
          <w:rFonts w:ascii="Verdana" w:hAnsi="Verdana"/>
          <w:sz w:val="20"/>
          <w:szCs w:val="20"/>
          <w:shd w:val="clear" w:color="auto" w:fill="FFFFFF"/>
        </w:rPr>
      </w:pPr>
      <w:r w:rsidRPr="005A58C0">
        <w:rPr>
          <w:rFonts w:ascii="Verdana" w:hAnsi="Verdana"/>
          <w:sz w:val="20"/>
          <w:szCs w:val="20"/>
          <w:shd w:val="clear" w:color="auto" w:fill="FFFFFF"/>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 art. 109 ust. 1 pkt 4 Ustawy </w:t>
      </w:r>
      <w:proofErr w:type="spellStart"/>
      <w:r w:rsidRPr="005A58C0">
        <w:rPr>
          <w:rFonts w:ascii="Verdana" w:hAnsi="Verdana"/>
          <w:sz w:val="20"/>
          <w:szCs w:val="20"/>
          <w:shd w:val="clear" w:color="auto" w:fill="FFFFFF"/>
        </w:rPr>
        <w:t>Pzp</w:t>
      </w:r>
      <w:proofErr w:type="spellEnd"/>
      <w:r w:rsidRPr="005A58C0">
        <w:rPr>
          <w:rFonts w:ascii="Verdana" w:hAnsi="Verdana"/>
          <w:sz w:val="20"/>
          <w:szCs w:val="20"/>
          <w:shd w:val="clear" w:color="auto" w:fill="FFFFFF"/>
        </w:rPr>
        <w:t>.</w:t>
      </w:r>
    </w:p>
    <w:p w14:paraId="482E6C54" w14:textId="77777777" w:rsidR="009B1291" w:rsidRPr="001D6E0F" w:rsidRDefault="009B1291" w:rsidP="00284F8E">
      <w:pPr>
        <w:pStyle w:val="Akapitzlist"/>
        <w:numPr>
          <w:ilvl w:val="0"/>
          <w:numId w:val="27"/>
        </w:numPr>
        <w:tabs>
          <w:tab w:val="left" w:pos="426"/>
        </w:tabs>
        <w:spacing w:line="276" w:lineRule="auto"/>
        <w:jc w:val="both"/>
        <w:rPr>
          <w:rFonts w:ascii="Verdana" w:hAnsi="Verdana"/>
          <w:sz w:val="20"/>
          <w:szCs w:val="20"/>
          <w:shd w:val="clear" w:color="auto" w:fill="FFFFFF"/>
        </w:rPr>
      </w:pPr>
      <w:r w:rsidRPr="001D6E0F">
        <w:rPr>
          <w:rFonts w:ascii="Verdana" w:hAnsi="Verdana"/>
          <w:sz w:val="20"/>
          <w:szCs w:val="20"/>
        </w:rPr>
        <w:t xml:space="preserve">Zamawiający, na podstawie art. 109 ust. 1 pkt 5 Ustawy </w:t>
      </w:r>
      <w:proofErr w:type="spellStart"/>
      <w:r w:rsidRPr="001D6E0F">
        <w:rPr>
          <w:rFonts w:ascii="Verdana" w:hAnsi="Verdana"/>
          <w:sz w:val="20"/>
          <w:szCs w:val="20"/>
        </w:rPr>
        <w:t>Pzp</w:t>
      </w:r>
      <w:proofErr w:type="spellEnd"/>
      <w:r w:rsidRPr="001D6E0F">
        <w:rPr>
          <w:rFonts w:ascii="Verdana" w:hAnsi="Verdana"/>
          <w:sz w:val="20"/>
          <w:szCs w:val="20"/>
        </w:rPr>
        <w:t xml:space="preserve">, przewiduje wykluczenie Wykonawcy,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67A45E64" w14:textId="77777777" w:rsidR="009B1291" w:rsidRPr="001D6E0F" w:rsidRDefault="009B1291" w:rsidP="00284F8E">
      <w:pPr>
        <w:pStyle w:val="Akapitzlist"/>
        <w:numPr>
          <w:ilvl w:val="0"/>
          <w:numId w:val="27"/>
        </w:numPr>
        <w:tabs>
          <w:tab w:val="left" w:pos="426"/>
        </w:tabs>
        <w:spacing w:line="276" w:lineRule="auto"/>
        <w:jc w:val="both"/>
        <w:rPr>
          <w:rFonts w:ascii="Verdana" w:hAnsi="Verdana"/>
          <w:sz w:val="20"/>
          <w:szCs w:val="20"/>
          <w:shd w:val="clear" w:color="auto" w:fill="FFFFFF"/>
        </w:rPr>
      </w:pPr>
      <w:r w:rsidRPr="001D6E0F">
        <w:rPr>
          <w:rFonts w:ascii="Verdana" w:hAnsi="Verdana"/>
          <w:sz w:val="20"/>
          <w:szCs w:val="20"/>
        </w:rPr>
        <w:t xml:space="preserve">Zamawiający, na podstawie art. 109 ust. 1 pkt 7 Ustawy </w:t>
      </w:r>
      <w:proofErr w:type="spellStart"/>
      <w:r w:rsidRPr="001D6E0F">
        <w:rPr>
          <w:rFonts w:ascii="Verdana" w:hAnsi="Verdana"/>
          <w:sz w:val="20"/>
          <w:szCs w:val="20"/>
        </w:rPr>
        <w:t>Pzp</w:t>
      </w:r>
      <w:proofErr w:type="spellEnd"/>
      <w:r w:rsidRPr="001D6E0F">
        <w:rPr>
          <w:rFonts w:ascii="Verdana" w:hAnsi="Verdana"/>
          <w:sz w:val="20"/>
          <w:szCs w:val="20"/>
        </w:rPr>
        <w:t xml:space="preserve">, przewiduje wykluczenie Wykonawcy,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76A1EFEB" w14:textId="77777777" w:rsidR="009B1291" w:rsidRPr="001D6E0F" w:rsidRDefault="009B1291" w:rsidP="00284F8E">
      <w:pPr>
        <w:pStyle w:val="Akapitzlist"/>
        <w:numPr>
          <w:ilvl w:val="0"/>
          <w:numId w:val="27"/>
        </w:numPr>
        <w:tabs>
          <w:tab w:val="left" w:pos="426"/>
        </w:tabs>
        <w:spacing w:line="276" w:lineRule="auto"/>
        <w:jc w:val="both"/>
        <w:rPr>
          <w:rFonts w:ascii="Verdana" w:hAnsi="Verdana"/>
          <w:sz w:val="20"/>
          <w:szCs w:val="20"/>
          <w:shd w:val="clear" w:color="auto" w:fill="FFFFFF"/>
        </w:rPr>
      </w:pPr>
      <w:r w:rsidRPr="001D6E0F">
        <w:rPr>
          <w:rFonts w:ascii="Verdana" w:hAnsi="Verdana"/>
          <w:sz w:val="20"/>
          <w:szCs w:val="20"/>
        </w:rPr>
        <w:t xml:space="preserve">Zamawiający na podstawie art. 109 ust. 1 pkt 10 ustawy przewiduje wykluczenie wykonawcy, który w wyniku lekkomyślności lub niedbalstwa przedstawił informacje wprowadzające w błąd, co mogło mieć istotny wpływ na decyzje podejmowane przez zamawiającego w postępowaniu o udzielenie zamówienia. </w:t>
      </w:r>
    </w:p>
    <w:p w14:paraId="2D3B2B1A" w14:textId="77777777" w:rsidR="00CA15CA" w:rsidRPr="005A58C0" w:rsidRDefault="00CA15CA" w:rsidP="00883753">
      <w:pPr>
        <w:tabs>
          <w:tab w:val="left" w:pos="426"/>
        </w:tabs>
        <w:spacing w:line="276" w:lineRule="auto"/>
        <w:jc w:val="both"/>
        <w:rPr>
          <w:rFonts w:ascii="Verdana" w:hAnsi="Verdana"/>
          <w:sz w:val="20"/>
          <w:szCs w:val="20"/>
        </w:rPr>
      </w:pPr>
    </w:p>
    <w:p w14:paraId="51F14D80" w14:textId="77777777" w:rsidR="00B97FAE" w:rsidRPr="005A58C0" w:rsidRDefault="00B97FAE" w:rsidP="00284F8E">
      <w:pPr>
        <w:pStyle w:val="Nagwek1"/>
        <w:numPr>
          <w:ilvl w:val="0"/>
          <w:numId w:val="38"/>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mallCaps/>
          <w:sz w:val="20"/>
          <w:szCs w:val="20"/>
        </w:rPr>
      </w:pPr>
      <w:bookmarkStart w:id="10" w:name="_Toc64559024"/>
      <w:r w:rsidRPr="005A58C0">
        <w:rPr>
          <w:rFonts w:ascii="Verdana" w:hAnsi="Verdana"/>
          <w:spacing w:val="5"/>
          <w:sz w:val="20"/>
          <w:szCs w:val="20"/>
        </w:rPr>
        <w:t>Informacja o warunkach udziału w postępowaniu o udzielenie zamówienia</w:t>
      </w:r>
      <w:bookmarkEnd w:id="10"/>
    </w:p>
    <w:p w14:paraId="31370529" w14:textId="77777777" w:rsidR="00C1397D" w:rsidRPr="005A58C0" w:rsidRDefault="00C1397D" w:rsidP="004141F9">
      <w:pPr>
        <w:tabs>
          <w:tab w:val="left" w:pos="426"/>
        </w:tabs>
        <w:spacing w:line="276" w:lineRule="auto"/>
        <w:jc w:val="both"/>
        <w:rPr>
          <w:rFonts w:ascii="Verdana" w:hAnsi="Verdana" w:cstheme="minorHAnsi"/>
          <w:sz w:val="20"/>
          <w:szCs w:val="20"/>
        </w:rPr>
      </w:pPr>
    </w:p>
    <w:p w14:paraId="325C826B" w14:textId="2F9FD159" w:rsidR="00EB0E1B" w:rsidRPr="0090130F" w:rsidRDefault="00EB0E1B" w:rsidP="00284F8E">
      <w:pPr>
        <w:pStyle w:val="Akapitzlist"/>
        <w:numPr>
          <w:ilvl w:val="2"/>
          <w:numId w:val="20"/>
        </w:numPr>
        <w:tabs>
          <w:tab w:val="left" w:pos="426"/>
        </w:tabs>
        <w:spacing w:line="276" w:lineRule="auto"/>
        <w:ind w:left="851"/>
        <w:jc w:val="both"/>
        <w:rPr>
          <w:rFonts w:ascii="Verdana" w:hAnsi="Verdana"/>
          <w:sz w:val="20"/>
          <w:szCs w:val="20"/>
        </w:rPr>
      </w:pPr>
      <w:r w:rsidRPr="0090130F">
        <w:rPr>
          <w:rFonts w:ascii="Verdana" w:hAnsi="Verdana"/>
          <w:sz w:val="20"/>
          <w:szCs w:val="20"/>
        </w:rPr>
        <w:t>O udzielenie zamówienia może ubiegać się Wykonawca, który spełnia następujące warunki udziału w postępowaniu, dotyczące zdolności technicznej</w:t>
      </w:r>
      <w:r w:rsidR="00C25F69" w:rsidRPr="0090130F">
        <w:rPr>
          <w:rFonts w:ascii="Verdana" w:hAnsi="Verdana"/>
          <w:sz w:val="20"/>
          <w:szCs w:val="20"/>
        </w:rPr>
        <w:t xml:space="preserve"> lub zawodowej</w:t>
      </w:r>
      <w:r w:rsidRPr="0090130F">
        <w:rPr>
          <w:rFonts w:ascii="Verdana" w:hAnsi="Verdana"/>
          <w:sz w:val="20"/>
          <w:szCs w:val="20"/>
        </w:rPr>
        <w:t>:</w:t>
      </w:r>
    </w:p>
    <w:p w14:paraId="0A3FAF50" w14:textId="046C40F6" w:rsidR="00C25F69" w:rsidRPr="007F5531" w:rsidRDefault="0090130F" w:rsidP="007F5531">
      <w:pPr>
        <w:pStyle w:val="Akapitzlist"/>
        <w:numPr>
          <w:ilvl w:val="0"/>
          <w:numId w:val="33"/>
        </w:numPr>
        <w:rPr>
          <w:rFonts w:ascii="Verdana" w:hAnsi="Verdana"/>
          <w:color w:val="auto"/>
          <w:sz w:val="20"/>
          <w:szCs w:val="20"/>
        </w:rPr>
      </w:pPr>
      <w:r w:rsidRPr="00FD4FB6">
        <w:rPr>
          <w:rFonts w:ascii="Verdana" w:hAnsi="Verdana"/>
          <w:color w:val="auto"/>
          <w:sz w:val="20"/>
          <w:szCs w:val="20"/>
        </w:rPr>
        <w:t>w okresie ostatnich 3 lat przed upływem terminu składania ofert (a jeżeli okres prowadzenia działalności jest krótszy – w tym okresie) wykonał, co najmniej jedną d</w:t>
      </w:r>
      <w:r w:rsidR="007F5531">
        <w:rPr>
          <w:rFonts w:ascii="Verdana" w:hAnsi="Verdana"/>
          <w:color w:val="auto"/>
          <w:sz w:val="20"/>
          <w:szCs w:val="20"/>
        </w:rPr>
        <w:t xml:space="preserve">ostawę, której przedmiotem było </w:t>
      </w:r>
      <w:r w:rsidR="00106370">
        <w:rPr>
          <w:rFonts w:ascii="Verdana" w:hAnsi="Verdana"/>
          <w:color w:val="auto"/>
          <w:sz w:val="20"/>
          <w:szCs w:val="20"/>
        </w:rPr>
        <w:t xml:space="preserve">dostarczenie systemu CIS lub jego podsystemów </w:t>
      </w:r>
      <w:r w:rsidRPr="00FD4FB6">
        <w:rPr>
          <w:rFonts w:ascii="Verdana" w:hAnsi="Verdana"/>
          <w:color w:val="auto"/>
          <w:sz w:val="20"/>
          <w:szCs w:val="20"/>
        </w:rPr>
        <w:t xml:space="preserve">o wartości minimum </w:t>
      </w:r>
      <w:r w:rsidRPr="00F03BCD">
        <w:rPr>
          <w:rFonts w:ascii="Verdana" w:hAnsi="Verdana"/>
          <w:color w:val="auto"/>
          <w:sz w:val="20"/>
          <w:szCs w:val="20"/>
        </w:rPr>
        <w:t>500</w:t>
      </w:r>
      <w:r w:rsidR="00F03BCD">
        <w:rPr>
          <w:rFonts w:ascii="Verdana" w:hAnsi="Verdana"/>
          <w:color w:val="auto"/>
          <w:sz w:val="20"/>
          <w:szCs w:val="20"/>
        </w:rPr>
        <w:t> </w:t>
      </w:r>
      <w:r w:rsidRPr="00F03BCD">
        <w:rPr>
          <w:rFonts w:ascii="Verdana" w:hAnsi="Verdana"/>
          <w:color w:val="auto"/>
          <w:sz w:val="20"/>
          <w:szCs w:val="20"/>
        </w:rPr>
        <w:t>000</w:t>
      </w:r>
      <w:r w:rsidR="00F03BCD">
        <w:rPr>
          <w:rFonts w:ascii="Verdana" w:hAnsi="Verdana"/>
          <w:color w:val="auto"/>
          <w:sz w:val="20"/>
          <w:szCs w:val="20"/>
        </w:rPr>
        <w:t>,00</w:t>
      </w:r>
      <w:r w:rsidRPr="00FD4FB6">
        <w:rPr>
          <w:rFonts w:ascii="Verdana" w:hAnsi="Verdana"/>
          <w:color w:val="auto"/>
          <w:sz w:val="20"/>
          <w:szCs w:val="20"/>
        </w:rPr>
        <w:t xml:space="preserve"> zł brutto. </w:t>
      </w:r>
    </w:p>
    <w:p w14:paraId="701E7140" w14:textId="77777777" w:rsidR="00B65DAD" w:rsidRPr="00C76CB4" w:rsidRDefault="00B65DAD" w:rsidP="00B65DAD">
      <w:pPr>
        <w:pStyle w:val="Akapitzlist"/>
        <w:ind w:left="2378"/>
        <w:rPr>
          <w:rFonts w:ascii="Verdana" w:hAnsi="Verdana"/>
          <w:color w:val="auto"/>
          <w:sz w:val="20"/>
          <w:szCs w:val="20"/>
        </w:rPr>
      </w:pPr>
    </w:p>
    <w:p w14:paraId="1C3534A5" w14:textId="77777777" w:rsidR="00B97FAE" w:rsidRPr="005A58C0" w:rsidRDefault="00B97FAE"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rPr>
          <w:rFonts w:ascii="Verdana" w:hAnsi="Verdana"/>
          <w:smallCaps/>
          <w:sz w:val="20"/>
          <w:szCs w:val="20"/>
        </w:rPr>
      </w:pPr>
      <w:bookmarkStart w:id="11" w:name="_Toc64559025"/>
      <w:r w:rsidRPr="005A58C0">
        <w:rPr>
          <w:rFonts w:ascii="Verdana" w:hAnsi="Verdana"/>
          <w:spacing w:val="5"/>
          <w:sz w:val="20"/>
          <w:szCs w:val="20"/>
        </w:rPr>
        <w:t>Wykaz podmiotowych środków dowodowych</w:t>
      </w:r>
      <w:bookmarkEnd w:id="11"/>
    </w:p>
    <w:p w14:paraId="40314F8B" w14:textId="77777777" w:rsidR="00C1397D" w:rsidRPr="005A58C0" w:rsidRDefault="00C1397D" w:rsidP="00C1397D">
      <w:pPr>
        <w:pStyle w:val="Akapitzlist"/>
        <w:widowControl/>
        <w:tabs>
          <w:tab w:val="left" w:pos="-3060"/>
          <w:tab w:val="left" w:pos="426"/>
        </w:tabs>
        <w:suppressAutoHyphens w:val="0"/>
        <w:spacing w:line="276" w:lineRule="auto"/>
        <w:ind w:left="426"/>
        <w:contextualSpacing w:val="0"/>
        <w:jc w:val="both"/>
        <w:rPr>
          <w:rFonts w:ascii="Verdana" w:hAnsi="Verdana" w:cs="Arial"/>
          <w:sz w:val="20"/>
          <w:szCs w:val="20"/>
        </w:rPr>
      </w:pPr>
      <w:bookmarkStart w:id="12" w:name="_Toc64559026"/>
    </w:p>
    <w:p w14:paraId="2AFA60C7" w14:textId="77777777" w:rsidR="0090125D" w:rsidRPr="005A58C0" w:rsidRDefault="0090125D" w:rsidP="00284F8E">
      <w:pPr>
        <w:pStyle w:val="Akapitzlist"/>
        <w:widowControl/>
        <w:numPr>
          <w:ilvl w:val="0"/>
          <w:numId w:val="17"/>
        </w:numPr>
        <w:tabs>
          <w:tab w:val="left" w:pos="-3060"/>
          <w:tab w:val="left" w:pos="426"/>
        </w:tabs>
        <w:suppressAutoHyphens w:val="0"/>
        <w:spacing w:after="200" w:line="276" w:lineRule="auto"/>
        <w:rPr>
          <w:rFonts w:ascii="Verdana" w:hAnsi="Verdana" w:cs="Arial"/>
          <w:sz w:val="20"/>
          <w:szCs w:val="20"/>
        </w:rPr>
      </w:pPr>
      <w:r w:rsidRPr="005A58C0">
        <w:rPr>
          <w:rFonts w:ascii="Verdana" w:hAnsi="Verdana" w:cs="Arial"/>
          <w:sz w:val="20"/>
          <w:szCs w:val="20"/>
        </w:rPr>
        <w:t>W celu potwierdzenia spełniania przez wykonawcę warunków udziału w postępowaniu żąda następujących podmiotowych środków dowodowych:</w:t>
      </w:r>
    </w:p>
    <w:p w14:paraId="25306218" w14:textId="162397A0" w:rsidR="00EB0E1B" w:rsidRPr="002646E5" w:rsidRDefault="00EB0E1B" w:rsidP="00284F8E">
      <w:pPr>
        <w:pStyle w:val="Akapitzlist"/>
        <w:widowControl/>
        <w:numPr>
          <w:ilvl w:val="0"/>
          <w:numId w:val="35"/>
        </w:numPr>
        <w:tabs>
          <w:tab w:val="left" w:pos="-3060"/>
          <w:tab w:val="left" w:pos="426"/>
        </w:tabs>
        <w:suppressAutoHyphens w:val="0"/>
        <w:spacing w:after="200" w:line="276" w:lineRule="auto"/>
        <w:jc w:val="both"/>
        <w:rPr>
          <w:rFonts w:ascii="Verdana" w:hAnsi="Verdana" w:cstheme="minorHAnsi"/>
          <w:color w:val="auto"/>
          <w:sz w:val="20"/>
          <w:szCs w:val="20"/>
        </w:rPr>
      </w:pPr>
      <w:r w:rsidRPr="002646E5">
        <w:rPr>
          <w:rFonts w:ascii="Verdana" w:hAnsi="Verdana" w:cs="Arial"/>
          <w:color w:val="auto"/>
          <w:sz w:val="20"/>
          <w:szCs w:val="20"/>
        </w:rPr>
        <w:t xml:space="preserve">wykaz </w:t>
      </w:r>
      <w:r w:rsidR="00EB6A6D" w:rsidRPr="002646E5">
        <w:rPr>
          <w:rFonts w:ascii="Verdana" w:hAnsi="Verdana" w:cs="Arial"/>
          <w:color w:val="auto"/>
          <w:sz w:val="20"/>
          <w:szCs w:val="20"/>
        </w:rPr>
        <w:t xml:space="preserve">dostaw </w:t>
      </w:r>
      <w:r w:rsidRPr="002646E5">
        <w:rPr>
          <w:rFonts w:ascii="Verdana" w:hAnsi="Verdana" w:cs="Arial"/>
          <w:color w:val="auto"/>
          <w:sz w:val="20"/>
          <w:szCs w:val="20"/>
        </w:rPr>
        <w:t xml:space="preserve">wykonanych w okresie ostatnich </w:t>
      </w:r>
      <w:r w:rsidR="00E0707A" w:rsidRPr="002646E5">
        <w:rPr>
          <w:rFonts w:ascii="Verdana" w:hAnsi="Verdana" w:cs="Arial"/>
          <w:color w:val="auto"/>
          <w:sz w:val="20"/>
          <w:szCs w:val="20"/>
        </w:rPr>
        <w:t>3</w:t>
      </w:r>
      <w:r w:rsidRPr="002646E5">
        <w:rPr>
          <w:rFonts w:ascii="Verdana" w:hAnsi="Verdana" w:cs="Arial"/>
          <w:color w:val="auto"/>
          <w:sz w:val="20"/>
          <w:szCs w:val="20"/>
        </w:rPr>
        <w:t xml:space="preserve"> lat, a jeżeli okres prowadzenia działalności jest krótszy - w tym okresie, wraz z podaniem ich wartości, przedmiotu, dat wykonania i podmiotów, na rzecz których dostawy zostały wykonane należycie, przy czym dowodami, o których mowa, są referencje bądź inne dokumenty sporządzone przez podmiot, na rzecz którego dostawy</w:t>
      </w:r>
      <w:r w:rsidR="00D043BE" w:rsidRPr="002646E5">
        <w:rPr>
          <w:rFonts w:ascii="Verdana" w:hAnsi="Verdana" w:cs="Arial"/>
          <w:color w:val="auto"/>
          <w:sz w:val="20"/>
          <w:szCs w:val="20"/>
        </w:rPr>
        <w:t xml:space="preserve"> </w:t>
      </w:r>
      <w:r w:rsidRPr="002646E5">
        <w:rPr>
          <w:rFonts w:ascii="Verdana" w:hAnsi="Verdana" w:cs="Arial"/>
          <w:color w:val="auto"/>
          <w:sz w:val="20"/>
          <w:szCs w:val="20"/>
        </w:rPr>
        <w:t>zostały wykonane, a jeżeli wykonawca z przyczyn niezależnych od niego nie jest wstanie uzyskać tych dokumentów – oświadczenie wykonawcy.</w:t>
      </w:r>
    </w:p>
    <w:p w14:paraId="04877D6F" w14:textId="18C23AE7" w:rsidR="0090125D" w:rsidRPr="005A58C0" w:rsidRDefault="0090125D" w:rsidP="00284F8E">
      <w:pPr>
        <w:pStyle w:val="Akapitzlist"/>
        <w:widowControl/>
        <w:numPr>
          <w:ilvl w:val="0"/>
          <w:numId w:val="17"/>
        </w:numPr>
        <w:tabs>
          <w:tab w:val="left" w:pos="-3060"/>
          <w:tab w:val="left" w:pos="426"/>
        </w:tabs>
        <w:suppressAutoHyphens w:val="0"/>
        <w:spacing w:line="276" w:lineRule="auto"/>
        <w:jc w:val="both"/>
        <w:rPr>
          <w:rFonts w:ascii="Verdana" w:hAnsi="Verdana" w:cs="Arial"/>
          <w:sz w:val="20"/>
          <w:szCs w:val="20"/>
        </w:rPr>
      </w:pPr>
      <w:r w:rsidRPr="005A58C0">
        <w:rPr>
          <w:rFonts w:ascii="Verdana" w:hAnsi="Verdana" w:cs="Arial"/>
          <w:sz w:val="20"/>
          <w:szCs w:val="20"/>
        </w:rPr>
        <w:lastRenderedPageBreak/>
        <w:t>W celu potwierdzenia braku podstaw wy</w:t>
      </w:r>
      <w:r w:rsidR="00DD41F0" w:rsidRPr="005A58C0">
        <w:rPr>
          <w:rFonts w:ascii="Verdana" w:hAnsi="Verdana" w:cs="Arial"/>
          <w:sz w:val="20"/>
          <w:szCs w:val="20"/>
        </w:rPr>
        <w:t xml:space="preserve">kluczenia wykonawcy z udziału </w:t>
      </w:r>
      <w:r w:rsidR="00DD41F0" w:rsidRPr="005A58C0">
        <w:rPr>
          <w:rFonts w:ascii="Verdana" w:hAnsi="Verdana" w:cs="Arial"/>
          <w:sz w:val="20"/>
          <w:szCs w:val="20"/>
        </w:rPr>
        <w:br/>
        <w:t xml:space="preserve">w </w:t>
      </w:r>
      <w:r w:rsidRPr="005A58C0">
        <w:rPr>
          <w:rFonts w:ascii="Verdana" w:hAnsi="Verdana" w:cs="Arial"/>
          <w:sz w:val="20"/>
          <w:szCs w:val="20"/>
        </w:rPr>
        <w:t>postępowaniu o udzielenie zamówienia publicznego, Zamawiający żąda następujących podmiotowych środków dowodowych:</w:t>
      </w:r>
    </w:p>
    <w:p w14:paraId="5CE3CF5C" w14:textId="77777777" w:rsidR="0090125D" w:rsidRPr="005A58C0" w:rsidRDefault="0090125D" w:rsidP="00284F8E">
      <w:pPr>
        <w:numPr>
          <w:ilvl w:val="1"/>
          <w:numId w:val="17"/>
        </w:numPr>
        <w:ind w:left="993" w:hanging="567"/>
        <w:jc w:val="both"/>
        <w:rPr>
          <w:rFonts w:ascii="Verdana" w:hAnsi="Verdana"/>
          <w:sz w:val="20"/>
          <w:szCs w:val="20"/>
        </w:rPr>
      </w:pPr>
      <w:r w:rsidRPr="005A58C0">
        <w:rPr>
          <w:rFonts w:ascii="Verdana" w:hAnsi="Verdana"/>
          <w:sz w:val="20"/>
          <w:szCs w:val="20"/>
        </w:rPr>
        <w:t>informacji z Krajowego Rejestru Karnego w zakresie:</w:t>
      </w:r>
    </w:p>
    <w:p w14:paraId="2A96D391" w14:textId="77777777" w:rsidR="0090125D" w:rsidRPr="005A58C0" w:rsidRDefault="0090125D" w:rsidP="00284F8E">
      <w:pPr>
        <w:numPr>
          <w:ilvl w:val="2"/>
          <w:numId w:val="28"/>
        </w:numPr>
        <w:tabs>
          <w:tab w:val="left" w:pos="1418"/>
        </w:tabs>
        <w:ind w:left="1418" w:hanging="425"/>
        <w:jc w:val="both"/>
        <w:rPr>
          <w:rFonts w:ascii="Verdana" w:hAnsi="Verdana"/>
          <w:sz w:val="20"/>
          <w:szCs w:val="20"/>
        </w:rPr>
      </w:pPr>
      <w:r w:rsidRPr="005A58C0">
        <w:rPr>
          <w:rFonts w:ascii="Verdana" w:hAnsi="Verdana"/>
          <w:sz w:val="20"/>
          <w:szCs w:val="20"/>
        </w:rPr>
        <w:t xml:space="preserve">art. 108 ust. 1 pkt 1 i 2 ustawy </w:t>
      </w:r>
      <w:proofErr w:type="spellStart"/>
      <w:r w:rsidRPr="005A58C0">
        <w:rPr>
          <w:rFonts w:ascii="Verdana" w:hAnsi="Verdana"/>
          <w:sz w:val="20"/>
          <w:szCs w:val="20"/>
        </w:rPr>
        <w:t>Pzp</w:t>
      </w:r>
      <w:proofErr w:type="spellEnd"/>
      <w:r w:rsidRPr="005A58C0">
        <w:rPr>
          <w:rFonts w:ascii="Verdana" w:hAnsi="Verdana"/>
          <w:sz w:val="20"/>
          <w:szCs w:val="20"/>
        </w:rPr>
        <w:t>.,</w:t>
      </w:r>
    </w:p>
    <w:p w14:paraId="773F1EAA" w14:textId="3BD63246" w:rsidR="0090125D" w:rsidRPr="005A58C0" w:rsidRDefault="0090125D" w:rsidP="00284F8E">
      <w:pPr>
        <w:numPr>
          <w:ilvl w:val="2"/>
          <w:numId w:val="28"/>
        </w:numPr>
        <w:tabs>
          <w:tab w:val="left" w:pos="1418"/>
        </w:tabs>
        <w:ind w:left="1418" w:hanging="425"/>
        <w:jc w:val="both"/>
        <w:rPr>
          <w:rFonts w:ascii="Verdana" w:hAnsi="Verdana"/>
          <w:sz w:val="20"/>
          <w:szCs w:val="20"/>
        </w:rPr>
      </w:pPr>
      <w:r w:rsidRPr="005A58C0">
        <w:rPr>
          <w:rFonts w:ascii="Verdana" w:hAnsi="Verdana"/>
          <w:sz w:val="20"/>
          <w:szCs w:val="20"/>
        </w:rPr>
        <w:t xml:space="preserve">art. 108 ust. 1 pkt 4 ustawy </w:t>
      </w:r>
      <w:proofErr w:type="spellStart"/>
      <w:r w:rsidRPr="005A58C0">
        <w:rPr>
          <w:rFonts w:ascii="Verdana" w:hAnsi="Verdana"/>
          <w:sz w:val="20"/>
          <w:szCs w:val="20"/>
        </w:rPr>
        <w:t>Pzp</w:t>
      </w:r>
      <w:proofErr w:type="spellEnd"/>
      <w:r w:rsidRPr="005A58C0">
        <w:rPr>
          <w:rFonts w:ascii="Verdana" w:hAnsi="Verdana"/>
          <w:sz w:val="20"/>
          <w:szCs w:val="20"/>
        </w:rPr>
        <w:t>., dotyczącej orzeczenia zakazu ubiegania się o zamówienie publiczne tytułem środka karnego,</w:t>
      </w:r>
    </w:p>
    <w:p w14:paraId="4B885A6A" w14:textId="77777777" w:rsidR="0090125D" w:rsidRPr="005A58C0" w:rsidRDefault="0090125D" w:rsidP="0090125D">
      <w:pPr>
        <w:pStyle w:val="Akapitzlist"/>
        <w:widowControl/>
        <w:tabs>
          <w:tab w:val="left" w:pos="-3060"/>
          <w:tab w:val="left" w:pos="426"/>
        </w:tabs>
        <w:suppressAutoHyphens w:val="0"/>
        <w:spacing w:line="276" w:lineRule="auto"/>
        <w:ind w:left="993"/>
        <w:rPr>
          <w:rFonts w:ascii="Verdana" w:hAnsi="Verdana" w:cs="Arial"/>
          <w:sz w:val="20"/>
          <w:szCs w:val="20"/>
        </w:rPr>
      </w:pPr>
      <w:r w:rsidRPr="005A58C0">
        <w:rPr>
          <w:rFonts w:ascii="Verdana" w:hAnsi="Verdana" w:cs="Arial"/>
          <w:sz w:val="20"/>
          <w:szCs w:val="20"/>
        </w:rPr>
        <w:t>- sporządzonej nie wcześniej niż 6 miesięcy przed jej złożeniem;</w:t>
      </w:r>
    </w:p>
    <w:p w14:paraId="49017BAF" w14:textId="7A741172" w:rsidR="0090125D" w:rsidRPr="005A58C0" w:rsidRDefault="0090125D" w:rsidP="00284F8E">
      <w:pPr>
        <w:numPr>
          <w:ilvl w:val="1"/>
          <w:numId w:val="17"/>
        </w:numPr>
        <w:ind w:left="993" w:hanging="567"/>
        <w:jc w:val="both"/>
        <w:rPr>
          <w:rFonts w:ascii="Verdana" w:hAnsi="Verdana"/>
          <w:sz w:val="20"/>
          <w:szCs w:val="20"/>
        </w:rPr>
      </w:pPr>
      <w:r w:rsidRPr="005A58C0">
        <w:rPr>
          <w:rFonts w:ascii="Verdana" w:hAnsi="Verdana"/>
          <w:sz w:val="20"/>
          <w:szCs w:val="20"/>
        </w:rPr>
        <w:t xml:space="preserve">oświadczenia wykonawcy, w zakresie art. 108 ust. 1 pkt 5 ustawy </w:t>
      </w:r>
      <w:proofErr w:type="spellStart"/>
      <w:r w:rsidRPr="005A58C0">
        <w:rPr>
          <w:rFonts w:ascii="Verdana" w:hAnsi="Verdana"/>
          <w:sz w:val="20"/>
          <w:szCs w:val="20"/>
        </w:rPr>
        <w:t>Pzp</w:t>
      </w:r>
      <w:proofErr w:type="spellEnd"/>
      <w:r w:rsidRPr="005A58C0">
        <w:rPr>
          <w:rFonts w:ascii="Verdana" w:hAnsi="Verdana"/>
          <w:sz w:val="20"/>
          <w:szCs w:val="20"/>
        </w:rPr>
        <w:t>., o braku przynależności do tej samej grupy kapitałowej w rozumieniu ustawy z dnia 16 lutego 2007 r. o ochronie konkurencji i konsumentów (Dz. U. z 202</w:t>
      </w:r>
      <w:r w:rsidR="00DD1CE0">
        <w:rPr>
          <w:rFonts w:ascii="Verdana" w:hAnsi="Verdana"/>
          <w:sz w:val="20"/>
          <w:szCs w:val="20"/>
        </w:rPr>
        <w:t>4</w:t>
      </w:r>
      <w:r w:rsidRPr="005A58C0">
        <w:rPr>
          <w:rFonts w:ascii="Verdana" w:hAnsi="Verdana"/>
          <w:sz w:val="20"/>
          <w:szCs w:val="20"/>
        </w:rPr>
        <w:t xml:space="preserve"> r. poz. </w:t>
      </w:r>
      <w:r w:rsidR="00DD1CE0">
        <w:rPr>
          <w:rFonts w:ascii="Verdana" w:hAnsi="Verdana"/>
          <w:sz w:val="20"/>
          <w:szCs w:val="20"/>
        </w:rPr>
        <w:t>1616</w:t>
      </w:r>
      <w:r w:rsidRPr="005A58C0">
        <w:rPr>
          <w:rFonts w:ascii="Verdana" w:hAnsi="Verdana"/>
          <w:sz w:val="20"/>
          <w:szCs w:val="20"/>
        </w:rPr>
        <w:t>),z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0D2C8716" w14:textId="77777777" w:rsidR="0090125D" w:rsidRPr="005A58C0" w:rsidRDefault="0090125D" w:rsidP="0090125D">
      <w:pPr>
        <w:pStyle w:val="Akapitzlist"/>
        <w:widowControl/>
        <w:tabs>
          <w:tab w:val="left" w:pos="-3060"/>
          <w:tab w:val="left" w:pos="426"/>
        </w:tabs>
        <w:suppressAutoHyphens w:val="0"/>
        <w:spacing w:line="276" w:lineRule="auto"/>
        <w:ind w:left="993"/>
        <w:rPr>
          <w:rFonts w:ascii="Verdana" w:hAnsi="Verdana" w:cs="Arial"/>
          <w:i/>
          <w:sz w:val="20"/>
          <w:szCs w:val="20"/>
        </w:rPr>
      </w:pPr>
      <w:r w:rsidRPr="005A58C0">
        <w:rPr>
          <w:rFonts w:ascii="Verdana" w:hAnsi="Verdana" w:cs="Arial"/>
          <w:i/>
          <w:sz w:val="20"/>
          <w:szCs w:val="20"/>
        </w:rPr>
        <w:t>Zamawiający zaleca wykorzystanie</w:t>
      </w:r>
      <w:r w:rsidRPr="005A58C0">
        <w:rPr>
          <w:rFonts w:ascii="Verdana" w:hAnsi="Verdana" w:cs="Arial"/>
          <w:b/>
          <w:i/>
          <w:sz w:val="20"/>
          <w:szCs w:val="20"/>
        </w:rPr>
        <w:t xml:space="preserve"> Załącznika nr 4 do SWZ</w:t>
      </w:r>
      <w:r w:rsidRPr="005A58C0">
        <w:rPr>
          <w:rFonts w:ascii="Verdana" w:hAnsi="Verdana" w:cs="Arial"/>
          <w:i/>
          <w:sz w:val="20"/>
          <w:szCs w:val="20"/>
        </w:rPr>
        <w:t>.</w:t>
      </w:r>
    </w:p>
    <w:p w14:paraId="36BF0B17" w14:textId="77777777" w:rsidR="0090125D" w:rsidRPr="005A58C0" w:rsidRDefault="0090125D" w:rsidP="00284F8E">
      <w:pPr>
        <w:numPr>
          <w:ilvl w:val="1"/>
          <w:numId w:val="17"/>
        </w:numPr>
        <w:ind w:left="993" w:hanging="567"/>
        <w:jc w:val="both"/>
        <w:rPr>
          <w:rFonts w:ascii="Verdana" w:hAnsi="Verdana"/>
          <w:sz w:val="20"/>
          <w:szCs w:val="20"/>
        </w:rPr>
      </w:pPr>
      <w:r w:rsidRPr="005A58C0">
        <w:rPr>
          <w:rFonts w:ascii="Verdana" w:hAnsi="Verdana"/>
          <w:sz w:val="20"/>
          <w:szCs w:val="20"/>
        </w:rPr>
        <w:t xml:space="preserve">odpisu lub informacji z Krajowego Rejestru Sądowego lub z Centralnej Ewidencji i Informacji o Działalności Gospodarczej, w zakresie art. 109 ust. 1 pkt 4 ustawy </w:t>
      </w:r>
      <w:proofErr w:type="spellStart"/>
      <w:r w:rsidRPr="005A58C0">
        <w:rPr>
          <w:rFonts w:ascii="Verdana" w:hAnsi="Verdana"/>
          <w:sz w:val="20"/>
          <w:szCs w:val="20"/>
        </w:rPr>
        <w:t>Pzp</w:t>
      </w:r>
      <w:proofErr w:type="spellEnd"/>
      <w:r w:rsidRPr="005A58C0">
        <w:rPr>
          <w:rFonts w:ascii="Verdana" w:hAnsi="Verdana"/>
          <w:sz w:val="20"/>
          <w:szCs w:val="20"/>
        </w:rPr>
        <w:t>., sporządzonych nie wcześniej niż 3 miesiące przed jej złożeniem, jeżeli odrębne przepisy wymagają wpisu do rejestru lub ewidencji;</w:t>
      </w:r>
    </w:p>
    <w:p w14:paraId="4BD4AF6E" w14:textId="513DE338" w:rsidR="0090125D" w:rsidRPr="005A58C0" w:rsidRDefault="0090125D" w:rsidP="00284F8E">
      <w:pPr>
        <w:numPr>
          <w:ilvl w:val="1"/>
          <w:numId w:val="17"/>
        </w:numPr>
        <w:ind w:left="993" w:hanging="567"/>
        <w:jc w:val="both"/>
        <w:rPr>
          <w:rFonts w:ascii="Verdana" w:hAnsi="Verdana"/>
          <w:sz w:val="20"/>
          <w:szCs w:val="20"/>
        </w:rPr>
      </w:pPr>
      <w:r w:rsidRPr="005A58C0">
        <w:rPr>
          <w:rFonts w:ascii="Verdana" w:hAnsi="Verdana"/>
          <w:sz w:val="20"/>
          <w:szCs w:val="20"/>
        </w:rPr>
        <w:t xml:space="preserve">oświadczenia wykonawcy o aktualności informacji zawartych w oświadczeniu, </w:t>
      </w:r>
      <w:r w:rsidR="00DD41F0" w:rsidRPr="005A58C0">
        <w:rPr>
          <w:rFonts w:ascii="Verdana" w:hAnsi="Verdana"/>
          <w:sz w:val="20"/>
          <w:szCs w:val="20"/>
        </w:rPr>
        <w:br/>
      </w:r>
      <w:r w:rsidRPr="005A58C0">
        <w:rPr>
          <w:rFonts w:ascii="Verdana" w:hAnsi="Verdana"/>
          <w:sz w:val="20"/>
          <w:szCs w:val="20"/>
        </w:rPr>
        <w:t xml:space="preserve">o którym mowa w art. 125 ust. 1 ustawy </w:t>
      </w:r>
      <w:proofErr w:type="spellStart"/>
      <w:r w:rsidRPr="005A58C0">
        <w:rPr>
          <w:rFonts w:ascii="Verdana" w:hAnsi="Verdana"/>
          <w:sz w:val="20"/>
          <w:szCs w:val="20"/>
        </w:rPr>
        <w:t>Pzp</w:t>
      </w:r>
      <w:proofErr w:type="spellEnd"/>
      <w:r w:rsidRPr="005A58C0">
        <w:rPr>
          <w:rFonts w:ascii="Verdana" w:hAnsi="Verdana"/>
          <w:sz w:val="20"/>
          <w:szCs w:val="20"/>
        </w:rPr>
        <w:t>., w zakresie podstaw wykluczenia z postępowania wskazanych przez zamawiającego, o których mowa w:</w:t>
      </w:r>
    </w:p>
    <w:p w14:paraId="395AF431" w14:textId="77777777" w:rsidR="0090125D" w:rsidRPr="005A58C0" w:rsidRDefault="0090125D" w:rsidP="00284F8E">
      <w:pPr>
        <w:pStyle w:val="Akapitzlist"/>
        <w:widowControl/>
        <w:numPr>
          <w:ilvl w:val="0"/>
          <w:numId w:val="29"/>
        </w:numPr>
        <w:tabs>
          <w:tab w:val="left" w:pos="-3060"/>
          <w:tab w:val="left" w:pos="426"/>
        </w:tabs>
        <w:suppressAutoHyphens w:val="0"/>
        <w:spacing w:line="276" w:lineRule="auto"/>
        <w:rPr>
          <w:rFonts w:ascii="Verdana" w:hAnsi="Verdana" w:cs="Arial"/>
          <w:sz w:val="20"/>
          <w:szCs w:val="20"/>
        </w:rPr>
      </w:pPr>
      <w:r w:rsidRPr="005A58C0">
        <w:rPr>
          <w:rFonts w:ascii="Verdana" w:hAnsi="Verdana" w:cs="Arial"/>
          <w:sz w:val="20"/>
          <w:szCs w:val="20"/>
        </w:rPr>
        <w:t xml:space="preserve">art. 108 ust. 1 pkt 3 ustawy </w:t>
      </w:r>
      <w:proofErr w:type="spellStart"/>
      <w:r w:rsidRPr="005A58C0">
        <w:rPr>
          <w:rFonts w:ascii="Verdana" w:hAnsi="Verdana" w:cs="Arial"/>
          <w:sz w:val="20"/>
          <w:szCs w:val="20"/>
        </w:rPr>
        <w:t>Pzp</w:t>
      </w:r>
      <w:proofErr w:type="spellEnd"/>
      <w:r w:rsidRPr="005A58C0">
        <w:rPr>
          <w:rFonts w:ascii="Verdana" w:hAnsi="Verdana" w:cs="Arial"/>
          <w:sz w:val="20"/>
          <w:szCs w:val="20"/>
        </w:rPr>
        <w:t>.;</w:t>
      </w:r>
    </w:p>
    <w:p w14:paraId="7156BE7C" w14:textId="77777777" w:rsidR="0090125D" w:rsidRPr="005A58C0" w:rsidRDefault="0090125D" w:rsidP="00284F8E">
      <w:pPr>
        <w:pStyle w:val="Akapitzlist"/>
        <w:widowControl/>
        <w:numPr>
          <w:ilvl w:val="0"/>
          <w:numId w:val="29"/>
        </w:numPr>
        <w:tabs>
          <w:tab w:val="left" w:pos="-3060"/>
          <w:tab w:val="left" w:pos="426"/>
        </w:tabs>
        <w:suppressAutoHyphens w:val="0"/>
        <w:spacing w:after="200" w:line="276" w:lineRule="auto"/>
        <w:rPr>
          <w:rFonts w:ascii="Verdana" w:hAnsi="Verdana" w:cs="Arial"/>
          <w:sz w:val="20"/>
          <w:szCs w:val="20"/>
        </w:rPr>
      </w:pPr>
      <w:r w:rsidRPr="005A58C0">
        <w:rPr>
          <w:rFonts w:ascii="Verdana" w:hAnsi="Verdana" w:cs="Arial"/>
          <w:sz w:val="20"/>
          <w:szCs w:val="20"/>
        </w:rPr>
        <w:t xml:space="preserve">art. 108 ust. 1 pkt 4 ustawy </w:t>
      </w:r>
      <w:proofErr w:type="spellStart"/>
      <w:r w:rsidRPr="005A58C0">
        <w:rPr>
          <w:rFonts w:ascii="Verdana" w:hAnsi="Verdana" w:cs="Arial"/>
          <w:sz w:val="20"/>
          <w:szCs w:val="20"/>
        </w:rPr>
        <w:t>Pzp</w:t>
      </w:r>
      <w:proofErr w:type="spellEnd"/>
      <w:r w:rsidRPr="005A58C0">
        <w:rPr>
          <w:rFonts w:ascii="Verdana" w:hAnsi="Verdana" w:cs="Arial"/>
          <w:sz w:val="20"/>
          <w:szCs w:val="20"/>
        </w:rPr>
        <w:t>., dotyczących orzeczenia zakazu ubiegania się o zamówienie publiczne tytułem środka zapobiegawczego;</w:t>
      </w:r>
    </w:p>
    <w:p w14:paraId="27D68E37" w14:textId="77777777" w:rsidR="0090125D" w:rsidRPr="005A58C0" w:rsidRDefault="0090125D" w:rsidP="00284F8E">
      <w:pPr>
        <w:pStyle w:val="Akapitzlist"/>
        <w:widowControl/>
        <w:numPr>
          <w:ilvl w:val="0"/>
          <w:numId w:val="29"/>
        </w:numPr>
        <w:tabs>
          <w:tab w:val="left" w:pos="-3060"/>
          <w:tab w:val="left" w:pos="426"/>
        </w:tabs>
        <w:suppressAutoHyphens w:val="0"/>
        <w:spacing w:after="200" w:line="276" w:lineRule="auto"/>
        <w:rPr>
          <w:rFonts w:ascii="Verdana" w:hAnsi="Verdana" w:cs="Arial"/>
          <w:sz w:val="20"/>
          <w:szCs w:val="20"/>
        </w:rPr>
      </w:pPr>
      <w:r w:rsidRPr="005A58C0">
        <w:rPr>
          <w:rFonts w:ascii="Verdana" w:hAnsi="Verdana" w:cs="Arial"/>
          <w:sz w:val="20"/>
          <w:szCs w:val="20"/>
        </w:rPr>
        <w:t xml:space="preserve">art. 108 ust. 1 pkt 5 ustawy </w:t>
      </w:r>
      <w:proofErr w:type="spellStart"/>
      <w:r w:rsidRPr="005A58C0">
        <w:rPr>
          <w:rFonts w:ascii="Verdana" w:hAnsi="Verdana" w:cs="Arial"/>
          <w:sz w:val="20"/>
          <w:szCs w:val="20"/>
        </w:rPr>
        <w:t>Pzp</w:t>
      </w:r>
      <w:proofErr w:type="spellEnd"/>
      <w:r w:rsidRPr="005A58C0">
        <w:rPr>
          <w:rFonts w:ascii="Verdana" w:hAnsi="Verdana" w:cs="Arial"/>
          <w:sz w:val="20"/>
          <w:szCs w:val="20"/>
        </w:rPr>
        <w:t>., dotyczących zawarcia z innymi wykonawcami porozumienia mającego na celu zakłócenie konkurencji;</w:t>
      </w:r>
    </w:p>
    <w:p w14:paraId="6D1A8E7F" w14:textId="77777777" w:rsidR="0090125D" w:rsidRDefault="0090125D" w:rsidP="00284F8E">
      <w:pPr>
        <w:pStyle w:val="Akapitzlist"/>
        <w:widowControl/>
        <w:numPr>
          <w:ilvl w:val="0"/>
          <w:numId w:val="29"/>
        </w:numPr>
        <w:tabs>
          <w:tab w:val="left" w:pos="-3060"/>
          <w:tab w:val="left" w:pos="426"/>
        </w:tabs>
        <w:suppressAutoHyphens w:val="0"/>
        <w:spacing w:after="200" w:line="276" w:lineRule="auto"/>
        <w:rPr>
          <w:rFonts w:ascii="Verdana" w:hAnsi="Verdana" w:cs="Arial"/>
          <w:sz w:val="20"/>
          <w:szCs w:val="20"/>
        </w:rPr>
      </w:pPr>
      <w:r w:rsidRPr="005A58C0">
        <w:rPr>
          <w:rFonts w:ascii="Verdana" w:hAnsi="Verdana" w:cs="Arial"/>
          <w:sz w:val="20"/>
          <w:szCs w:val="20"/>
        </w:rPr>
        <w:t xml:space="preserve">art. 108 ust. 1 pkt 6 ustawy </w:t>
      </w:r>
      <w:proofErr w:type="spellStart"/>
      <w:r w:rsidRPr="005A58C0">
        <w:rPr>
          <w:rFonts w:ascii="Verdana" w:hAnsi="Verdana" w:cs="Arial"/>
          <w:sz w:val="20"/>
          <w:szCs w:val="20"/>
        </w:rPr>
        <w:t>Pzp</w:t>
      </w:r>
      <w:proofErr w:type="spellEnd"/>
      <w:r w:rsidRPr="005A58C0">
        <w:rPr>
          <w:rFonts w:ascii="Verdana" w:hAnsi="Verdana" w:cs="Arial"/>
          <w:sz w:val="20"/>
          <w:szCs w:val="20"/>
        </w:rPr>
        <w:t>.</w:t>
      </w:r>
    </w:p>
    <w:p w14:paraId="17B600B6" w14:textId="6C470CBB" w:rsidR="001938FF" w:rsidRPr="005A58C0" w:rsidRDefault="001938FF" w:rsidP="00284F8E">
      <w:pPr>
        <w:pStyle w:val="Akapitzlist"/>
        <w:widowControl/>
        <w:numPr>
          <w:ilvl w:val="0"/>
          <w:numId w:val="29"/>
        </w:numPr>
        <w:tabs>
          <w:tab w:val="left" w:pos="-3060"/>
          <w:tab w:val="left" w:pos="426"/>
        </w:tabs>
        <w:suppressAutoHyphens w:val="0"/>
        <w:spacing w:after="200" w:line="276" w:lineRule="auto"/>
        <w:rPr>
          <w:rFonts w:ascii="Verdana" w:hAnsi="Verdana" w:cs="Arial"/>
          <w:sz w:val="20"/>
          <w:szCs w:val="20"/>
        </w:rPr>
      </w:pPr>
      <w:r>
        <w:rPr>
          <w:rFonts w:ascii="Verdana" w:hAnsi="Verdana" w:cs="Arial"/>
          <w:sz w:val="20"/>
          <w:szCs w:val="20"/>
        </w:rPr>
        <w:t xml:space="preserve">art. 109 ust. 1 pkt 5, 7 i 10 ustawy </w:t>
      </w:r>
      <w:proofErr w:type="spellStart"/>
      <w:r>
        <w:rPr>
          <w:rFonts w:ascii="Verdana" w:hAnsi="Verdana" w:cs="Arial"/>
          <w:sz w:val="20"/>
          <w:szCs w:val="20"/>
        </w:rPr>
        <w:t>Pzp</w:t>
      </w:r>
      <w:proofErr w:type="spellEnd"/>
    </w:p>
    <w:p w14:paraId="2ED99905" w14:textId="2D554307" w:rsidR="0090125D" w:rsidRPr="005A58C0" w:rsidRDefault="0090125D" w:rsidP="0090125D">
      <w:pPr>
        <w:pStyle w:val="Akapitzlist"/>
        <w:widowControl/>
        <w:tabs>
          <w:tab w:val="left" w:pos="-3060"/>
          <w:tab w:val="left" w:pos="426"/>
        </w:tabs>
        <w:suppressAutoHyphens w:val="0"/>
        <w:spacing w:line="276" w:lineRule="auto"/>
        <w:ind w:left="1146"/>
        <w:rPr>
          <w:rFonts w:ascii="Verdana" w:hAnsi="Verdana" w:cs="Arial"/>
          <w:b/>
          <w:i/>
          <w:sz w:val="20"/>
          <w:szCs w:val="20"/>
        </w:rPr>
      </w:pPr>
      <w:r w:rsidRPr="005A58C0">
        <w:rPr>
          <w:rFonts w:ascii="Verdana" w:hAnsi="Verdana" w:cs="Arial"/>
          <w:i/>
          <w:sz w:val="20"/>
          <w:szCs w:val="20"/>
        </w:rPr>
        <w:t>Zamawiający zaleca wykorzystanie</w:t>
      </w:r>
      <w:r w:rsidRPr="005A58C0">
        <w:rPr>
          <w:rFonts w:ascii="Verdana" w:hAnsi="Verdana" w:cs="Arial"/>
          <w:b/>
          <w:i/>
          <w:sz w:val="20"/>
          <w:szCs w:val="20"/>
        </w:rPr>
        <w:t xml:space="preserve"> Załącznika nr </w:t>
      </w:r>
      <w:r w:rsidR="00FA7A8D" w:rsidRPr="005A58C0">
        <w:rPr>
          <w:rFonts w:ascii="Verdana" w:hAnsi="Verdana" w:cs="Arial"/>
          <w:b/>
          <w:i/>
          <w:sz w:val="20"/>
          <w:szCs w:val="20"/>
        </w:rPr>
        <w:t>5</w:t>
      </w:r>
      <w:r w:rsidRPr="005A58C0">
        <w:rPr>
          <w:rFonts w:ascii="Verdana" w:hAnsi="Verdana" w:cs="Arial"/>
          <w:b/>
          <w:i/>
          <w:sz w:val="20"/>
          <w:szCs w:val="20"/>
        </w:rPr>
        <w:t xml:space="preserve"> do SWZ</w:t>
      </w:r>
      <w:r w:rsidRPr="005A58C0">
        <w:rPr>
          <w:rFonts w:ascii="Verdana" w:hAnsi="Verdana" w:cs="Arial"/>
          <w:i/>
          <w:sz w:val="20"/>
          <w:szCs w:val="20"/>
        </w:rPr>
        <w:t>.</w:t>
      </w:r>
    </w:p>
    <w:p w14:paraId="6CD02A75" w14:textId="77777777" w:rsidR="0090125D" w:rsidRPr="005A58C0" w:rsidRDefault="0090125D" w:rsidP="00284F8E">
      <w:pPr>
        <w:pStyle w:val="Akapitzlist"/>
        <w:widowControl/>
        <w:numPr>
          <w:ilvl w:val="0"/>
          <w:numId w:val="17"/>
        </w:numPr>
        <w:tabs>
          <w:tab w:val="left" w:pos="-3060"/>
          <w:tab w:val="left" w:pos="426"/>
        </w:tabs>
        <w:suppressAutoHyphens w:val="0"/>
        <w:spacing w:line="276" w:lineRule="auto"/>
        <w:rPr>
          <w:rFonts w:ascii="Verdana" w:hAnsi="Verdana" w:cs="Arial"/>
          <w:sz w:val="20"/>
          <w:szCs w:val="20"/>
        </w:rPr>
      </w:pPr>
      <w:r w:rsidRPr="005A58C0">
        <w:rPr>
          <w:rFonts w:ascii="Verdana" w:hAnsi="Verdana" w:cs="Arial"/>
          <w:sz w:val="20"/>
          <w:szCs w:val="20"/>
        </w:rPr>
        <w:t>Jeżeli wykonawca ma siedzibę lub miejsce zamieszkania poza granicami Rzeczypospolitej Polskiej, zamiast:</w:t>
      </w:r>
    </w:p>
    <w:p w14:paraId="08F9BBF3" w14:textId="77777777" w:rsidR="0090125D" w:rsidRPr="005A58C0" w:rsidRDefault="0090125D" w:rsidP="00284F8E">
      <w:pPr>
        <w:numPr>
          <w:ilvl w:val="1"/>
          <w:numId w:val="17"/>
        </w:numPr>
        <w:ind w:left="993" w:hanging="567"/>
        <w:jc w:val="both"/>
        <w:rPr>
          <w:rFonts w:ascii="Verdana" w:hAnsi="Verdana"/>
          <w:sz w:val="20"/>
          <w:szCs w:val="20"/>
        </w:rPr>
      </w:pPr>
      <w:r w:rsidRPr="005A58C0">
        <w:rPr>
          <w:rFonts w:ascii="Verdana" w:hAnsi="Verdana"/>
          <w:sz w:val="20"/>
          <w:szCs w:val="20"/>
        </w:rPr>
        <w:t>informacji z Krajowego Rejestru Karnego, o której mowa w § 2 ust. 1 pkt 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ust. 2 pkt 2.1.;</w:t>
      </w:r>
    </w:p>
    <w:p w14:paraId="6FAC0D0D" w14:textId="77777777" w:rsidR="0090125D" w:rsidRPr="005A58C0" w:rsidRDefault="0090125D" w:rsidP="00284F8E">
      <w:pPr>
        <w:numPr>
          <w:ilvl w:val="1"/>
          <w:numId w:val="17"/>
        </w:numPr>
        <w:ind w:left="993" w:hanging="567"/>
        <w:jc w:val="both"/>
        <w:rPr>
          <w:rFonts w:ascii="Verdana" w:hAnsi="Verdana" w:cs="Arial"/>
          <w:sz w:val="20"/>
          <w:szCs w:val="20"/>
        </w:rPr>
      </w:pPr>
      <w:r w:rsidRPr="005A58C0">
        <w:rPr>
          <w:rFonts w:ascii="Verdana" w:hAnsi="Verdana"/>
          <w:sz w:val="20"/>
          <w:szCs w:val="20"/>
        </w:rPr>
        <w:t>odpisu albo informacji z Krajowego Rejestru Sądowego lub z Centralnej Ewidencji i Informacji o Działalności Gospodarczej, o których mowa w ust. 2 pkt 2.3. – składa dokument lub dokumenty wystawione w kraju, w którym wykonawca ma siedzibę lub miejsce zamieszkania, potwierdzające odpowiednio, że nie otwarto jego likwidacji, nie ogłoszono upadłości, jego aktywami nie zarządza likwidator lub sąd, nie zawarł układu z</w:t>
      </w:r>
      <w:r w:rsidRPr="005A58C0">
        <w:rPr>
          <w:rFonts w:ascii="Verdana" w:hAnsi="Verdana" w:cs="Arial"/>
          <w:sz w:val="20"/>
          <w:szCs w:val="20"/>
        </w:rPr>
        <w:t xml:space="preserve"> wierzycielami, jego działalność gospodarcza nie jest zawieszona ani nie znajduje się on w innej tego rodzaju sytuacji wynikającej z podobnej procedury przewidzianej w przepisach miejsca wszczęcia tej procedury.</w:t>
      </w:r>
    </w:p>
    <w:p w14:paraId="367D9945" w14:textId="63119DBD" w:rsidR="0090125D" w:rsidRPr="005A58C0" w:rsidRDefault="0090125D" w:rsidP="00284F8E">
      <w:pPr>
        <w:pStyle w:val="Akapitzlist"/>
        <w:widowControl/>
        <w:numPr>
          <w:ilvl w:val="0"/>
          <w:numId w:val="17"/>
        </w:numPr>
        <w:tabs>
          <w:tab w:val="left" w:pos="-3060"/>
          <w:tab w:val="left" w:pos="426"/>
        </w:tabs>
        <w:suppressAutoHyphens w:val="0"/>
        <w:spacing w:after="200" w:line="276" w:lineRule="auto"/>
        <w:rPr>
          <w:rFonts w:ascii="Verdana" w:hAnsi="Verdana" w:cs="Arial"/>
          <w:sz w:val="20"/>
          <w:szCs w:val="20"/>
        </w:rPr>
      </w:pPr>
      <w:r w:rsidRPr="005A58C0">
        <w:rPr>
          <w:rFonts w:ascii="Verdana" w:hAnsi="Verdana" w:cs="Arial"/>
          <w:sz w:val="20"/>
          <w:szCs w:val="20"/>
        </w:rPr>
        <w:t xml:space="preserve">Dokument, o którym mowa w ust. </w:t>
      </w:r>
      <w:r w:rsidR="00EA1617">
        <w:rPr>
          <w:rFonts w:ascii="Verdana" w:hAnsi="Verdana" w:cs="Arial"/>
          <w:sz w:val="20"/>
          <w:szCs w:val="20"/>
        </w:rPr>
        <w:t>3</w:t>
      </w:r>
      <w:r w:rsidRPr="005A58C0">
        <w:rPr>
          <w:rFonts w:ascii="Verdana" w:hAnsi="Verdana" w:cs="Arial"/>
          <w:sz w:val="20"/>
          <w:szCs w:val="20"/>
        </w:rPr>
        <w:t xml:space="preserve"> pkt </w:t>
      </w:r>
      <w:r w:rsidR="00EA1617">
        <w:rPr>
          <w:rFonts w:ascii="Verdana" w:hAnsi="Verdana" w:cs="Arial"/>
          <w:sz w:val="20"/>
          <w:szCs w:val="20"/>
        </w:rPr>
        <w:t>3</w:t>
      </w:r>
      <w:r w:rsidRPr="005A58C0">
        <w:rPr>
          <w:rFonts w:ascii="Verdana" w:hAnsi="Verdana" w:cs="Arial"/>
          <w:sz w:val="20"/>
          <w:szCs w:val="20"/>
        </w:rPr>
        <w:t xml:space="preserve">.1., powinien być wystawiony nie wcześniej niż 6 miesięcy przed jego złożeniem. Dokument, o którym mowa w ust. 3 pkt </w:t>
      </w:r>
      <w:r w:rsidR="00EA1617">
        <w:rPr>
          <w:rFonts w:ascii="Verdana" w:hAnsi="Verdana" w:cs="Arial"/>
          <w:sz w:val="20"/>
          <w:szCs w:val="20"/>
        </w:rPr>
        <w:t>3</w:t>
      </w:r>
      <w:r w:rsidRPr="005A58C0">
        <w:rPr>
          <w:rFonts w:ascii="Verdana" w:hAnsi="Verdana" w:cs="Arial"/>
          <w:sz w:val="20"/>
          <w:szCs w:val="20"/>
        </w:rPr>
        <w:t>.2.powinien być wystawiony nie wcześniej niż 3 miesiące przed ich złożeniem.</w:t>
      </w:r>
    </w:p>
    <w:p w14:paraId="0B6DB520" w14:textId="58192B4C" w:rsidR="0090125D" w:rsidRPr="005A58C0" w:rsidRDefault="0090125D" w:rsidP="00284F8E">
      <w:pPr>
        <w:pStyle w:val="Akapitzlist"/>
        <w:widowControl/>
        <w:numPr>
          <w:ilvl w:val="0"/>
          <w:numId w:val="17"/>
        </w:numPr>
        <w:tabs>
          <w:tab w:val="left" w:pos="-3060"/>
          <w:tab w:val="left" w:pos="426"/>
        </w:tabs>
        <w:suppressAutoHyphens w:val="0"/>
        <w:spacing w:after="200" w:line="276" w:lineRule="auto"/>
        <w:rPr>
          <w:rFonts w:ascii="Verdana" w:hAnsi="Verdana" w:cs="Arial"/>
          <w:sz w:val="20"/>
          <w:szCs w:val="20"/>
        </w:rPr>
      </w:pPr>
      <w:r w:rsidRPr="005A58C0">
        <w:rPr>
          <w:rFonts w:ascii="Verdana" w:hAnsi="Verdana" w:cs="Arial"/>
          <w:sz w:val="20"/>
          <w:szCs w:val="20"/>
        </w:rPr>
        <w:lastRenderedPageBreak/>
        <w:t xml:space="preserve">Jeżeli w kraju, w którym wykonawca ma siedzibę lub miejsce zamieszkania lub miejsce zamieszkania ma osoba, której dokument dotyczy, nie wydaje się dokumentów, o których mowa w ust. </w:t>
      </w:r>
      <w:r w:rsidR="008576A6" w:rsidRPr="005A58C0">
        <w:rPr>
          <w:rFonts w:ascii="Verdana" w:hAnsi="Verdana" w:cs="Arial"/>
          <w:sz w:val="20"/>
          <w:szCs w:val="20"/>
        </w:rPr>
        <w:t>4</w:t>
      </w:r>
      <w:r w:rsidRPr="005A58C0">
        <w:rPr>
          <w:rFonts w:ascii="Verdana" w:hAnsi="Verdana" w:cs="Arial"/>
          <w:sz w:val="20"/>
          <w:szCs w:val="20"/>
        </w:rPr>
        <w:t xml:space="preserve">, lub gdy dokumenty te nie odnoszą się do wszystkich przypadków, o których mowa w art. 108 ust. 1 pkt 1, 2 i 4 ustawy </w:t>
      </w:r>
      <w:proofErr w:type="spellStart"/>
      <w:r w:rsidRPr="005A58C0">
        <w:rPr>
          <w:rFonts w:ascii="Verdana" w:hAnsi="Verdana" w:cs="Arial"/>
          <w:sz w:val="20"/>
          <w:szCs w:val="20"/>
        </w:rPr>
        <w:t>Pzp</w:t>
      </w:r>
      <w:proofErr w:type="spellEnd"/>
      <w:r w:rsidRPr="005A58C0">
        <w:rPr>
          <w:rFonts w:ascii="Verdana" w:hAnsi="Verdana" w:cs="Arial"/>
          <w:sz w:val="20"/>
          <w:szCs w:val="20"/>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ust. 4 stosuje się.</w:t>
      </w:r>
    </w:p>
    <w:p w14:paraId="369E219F" w14:textId="577C08A6" w:rsidR="00AD59F2" w:rsidRPr="005A58C0" w:rsidRDefault="0090125D" w:rsidP="00284F8E">
      <w:pPr>
        <w:pStyle w:val="Akapitzlist"/>
        <w:widowControl/>
        <w:numPr>
          <w:ilvl w:val="0"/>
          <w:numId w:val="17"/>
        </w:numPr>
        <w:tabs>
          <w:tab w:val="left" w:pos="-3060"/>
          <w:tab w:val="left" w:pos="426"/>
        </w:tabs>
        <w:suppressAutoHyphens w:val="0"/>
        <w:spacing w:after="200" w:line="276" w:lineRule="auto"/>
        <w:rPr>
          <w:rFonts w:ascii="Verdana" w:hAnsi="Verdana" w:cs="Arial"/>
          <w:b/>
          <w:bCs/>
          <w:sz w:val="20"/>
          <w:szCs w:val="20"/>
        </w:rPr>
      </w:pPr>
      <w:r w:rsidRPr="005A58C0">
        <w:rPr>
          <w:rFonts w:ascii="Verdana" w:hAnsi="Verdana" w:cs="Arial"/>
          <w:b/>
          <w:bCs/>
          <w:sz w:val="20"/>
          <w:szCs w:val="20"/>
        </w:rPr>
        <w:t>Dokumentów wskazanych w niniejszym rozdziale SWZ nie dołącza się do oferty – składane są na wezwanie Zamawiającego.</w:t>
      </w:r>
    </w:p>
    <w:p w14:paraId="6B7C959E" w14:textId="77777777" w:rsidR="00B97FAE" w:rsidRPr="005A58C0" w:rsidRDefault="00B97FAE"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Style w:val="Tytuksiki"/>
          <w:rFonts w:ascii="Verdana" w:hAnsi="Verdana"/>
          <w:sz w:val="20"/>
          <w:szCs w:val="20"/>
        </w:rPr>
      </w:pPr>
      <w:r w:rsidRPr="005A58C0">
        <w:rPr>
          <w:rFonts w:ascii="Verdana" w:hAnsi="Verdana"/>
          <w:spacing w:val="5"/>
          <w:sz w:val="20"/>
          <w:szCs w:val="20"/>
        </w:rPr>
        <w:t>Informacje o środkach komunikacji elektronicznej, przy użyciu kt</w:t>
      </w:r>
      <w:r w:rsidR="005D1E61" w:rsidRPr="005A58C0">
        <w:rPr>
          <w:rFonts w:ascii="Verdana" w:hAnsi="Verdana"/>
          <w:spacing w:val="5"/>
          <w:sz w:val="20"/>
          <w:szCs w:val="20"/>
        </w:rPr>
        <w:t xml:space="preserve">órych </w:t>
      </w:r>
      <w:r w:rsidRPr="005A58C0">
        <w:rPr>
          <w:rFonts w:ascii="Verdana" w:hAnsi="Verdana"/>
          <w:spacing w:val="5"/>
          <w:sz w:val="20"/>
          <w:szCs w:val="20"/>
        </w:rPr>
        <w:t xml:space="preserve">Zamawiający będzie komunikował się </w:t>
      </w:r>
      <w:r w:rsidR="005D1E61" w:rsidRPr="005A58C0">
        <w:rPr>
          <w:rFonts w:ascii="Verdana" w:hAnsi="Verdana"/>
          <w:spacing w:val="5"/>
          <w:sz w:val="20"/>
          <w:szCs w:val="20"/>
        </w:rPr>
        <w:t xml:space="preserve">z wykonawcami, oraz informacje </w:t>
      </w:r>
      <w:r w:rsidR="005D1E61" w:rsidRPr="005A58C0">
        <w:rPr>
          <w:rFonts w:ascii="Verdana" w:hAnsi="Verdana"/>
          <w:spacing w:val="5"/>
          <w:sz w:val="20"/>
          <w:szCs w:val="20"/>
        </w:rPr>
        <w:br/>
      </w:r>
      <w:r w:rsidRPr="005A58C0">
        <w:rPr>
          <w:rFonts w:ascii="Verdana" w:hAnsi="Verdana"/>
          <w:spacing w:val="5"/>
          <w:sz w:val="20"/>
          <w:szCs w:val="20"/>
        </w:rPr>
        <w:t>o wymaganiach technicznych i organizacyjnych sporządzania, wysyłania i odbierania korespondencji elektronicznej</w:t>
      </w:r>
      <w:bookmarkEnd w:id="12"/>
      <w:r w:rsidR="00D10263" w:rsidRPr="005A58C0">
        <w:rPr>
          <w:rFonts w:ascii="Verdana" w:hAnsi="Verdana"/>
          <w:spacing w:val="5"/>
          <w:sz w:val="20"/>
          <w:szCs w:val="20"/>
        </w:rPr>
        <w:t xml:space="preserve"> oraz sposób złożenia oferty</w:t>
      </w:r>
    </w:p>
    <w:p w14:paraId="12A395A2"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1.</w:t>
      </w:r>
      <w:r w:rsidRPr="00414B35">
        <w:rPr>
          <w:rFonts w:ascii="Verdana" w:eastAsia="Times New Roman" w:hAnsi="Verdana"/>
          <w:sz w:val="20"/>
          <w:szCs w:val="20"/>
        </w:rPr>
        <w:tab/>
        <w:t>W niniejszym post</w:t>
      </w:r>
      <w:r w:rsidRPr="00414B35">
        <w:rPr>
          <w:rFonts w:ascii="Verdana" w:eastAsia="Times New Roman" w:hAnsi="Verdana" w:hint="cs"/>
          <w:sz w:val="20"/>
          <w:szCs w:val="20"/>
        </w:rPr>
        <w:t>ę</w:t>
      </w:r>
      <w:r w:rsidRPr="00414B35">
        <w:rPr>
          <w:rFonts w:ascii="Verdana" w:eastAsia="Times New Roman" w:hAnsi="Verdana"/>
          <w:sz w:val="20"/>
          <w:szCs w:val="20"/>
        </w:rPr>
        <w:t>powaniu komunikacja zamawiaj</w:t>
      </w:r>
      <w:r w:rsidRPr="00414B35">
        <w:rPr>
          <w:rFonts w:ascii="Verdana" w:eastAsia="Times New Roman" w:hAnsi="Verdana" w:hint="cs"/>
          <w:sz w:val="20"/>
          <w:szCs w:val="20"/>
        </w:rPr>
        <w:t>ą</w:t>
      </w:r>
      <w:r w:rsidRPr="00414B35">
        <w:rPr>
          <w:rFonts w:ascii="Verdana" w:eastAsia="Times New Roman" w:hAnsi="Verdana"/>
          <w:sz w:val="20"/>
          <w:szCs w:val="20"/>
        </w:rPr>
        <w:t>cego z wykonawcami odbywa si</w:t>
      </w:r>
      <w:r w:rsidRPr="00414B35">
        <w:rPr>
          <w:rFonts w:ascii="Verdana" w:eastAsia="Times New Roman" w:hAnsi="Verdana" w:hint="cs"/>
          <w:sz w:val="20"/>
          <w:szCs w:val="20"/>
        </w:rPr>
        <w:t>ę</w:t>
      </w:r>
      <w:r w:rsidRPr="00414B35">
        <w:rPr>
          <w:rFonts w:ascii="Verdana" w:eastAsia="Times New Roman" w:hAnsi="Verdana"/>
          <w:sz w:val="20"/>
          <w:szCs w:val="20"/>
        </w:rPr>
        <w:t xml:space="preserve"> za pomoc</w:t>
      </w:r>
      <w:r w:rsidRPr="00414B35">
        <w:rPr>
          <w:rFonts w:ascii="Verdana" w:eastAsia="Times New Roman" w:hAnsi="Verdana" w:hint="cs"/>
          <w:sz w:val="20"/>
          <w:szCs w:val="20"/>
        </w:rPr>
        <w:t>ą</w:t>
      </w:r>
      <w:r w:rsidRPr="00414B35">
        <w:rPr>
          <w:rFonts w:ascii="Verdana" w:eastAsia="Times New Roman" w:hAnsi="Verdana"/>
          <w:sz w:val="20"/>
          <w:szCs w:val="20"/>
        </w:rPr>
        <w:t xml:space="preserve"> </w:t>
      </w:r>
      <w:r w:rsidRPr="00414B35">
        <w:rPr>
          <w:rFonts w:ascii="Verdana" w:eastAsia="Times New Roman" w:hAnsi="Verdana" w:hint="cs"/>
          <w:sz w:val="20"/>
          <w:szCs w:val="20"/>
        </w:rPr>
        <w:t>ś</w:t>
      </w:r>
      <w:r w:rsidRPr="00414B35">
        <w:rPr>
          <w:rFonts w:ascii="Verdana" w:eastAsia="Times New Roman" w:hAnsi="Verdana"/>
          <w:sz w:val="20"/>
          <w:szCs w:val="20"/>
        </w:rPr>
        <w:t>rodk</w:t>
      </w:r>
      <w:r w:rsidRPr="00414B35">
        <w:rPr>
          <w:rFonts w:ascii="Verdana" w:eastAsia="Times New Roman" w:hAnsi="Verdana" w:hint="cs"/>
          <w:sz w:val="20"/>
          <w:szCs w:val="20"/>
        </w:rPr>
        <w:t>ó</w:t>
      </w:r>
      <w:r w:rsidRPr="00414B35">
        <w:rPr>
          <w:rFonts w:ascii="Verdana" w:eastAsia="Times New Roman" w:hAnsi="Verdana"/>
          <w:sz w:val="20"/>
          <w:szCs w:val="20"/>
        </w:rPr>
        <w:t>w komunikacji elektronicznej.</w:t>
      </w:r>
    </w:p>
    <w:p w14:paraId="28B02A51"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2.</w:t>
      </w:r>
      <w:r w:rsidRPr="00414B35">
        <w:rPr>
          <w:rFonts w:ascii="Verdana" w:eastAsia="Times New Roman" w:hAnsi="Verdana"/>
          <w:sz w:val="20"/>
          <w:szCs w:val="20"/>
        </w:rPr>
        <w:tab/>
        <w:t>Pytania do SWZ nale</w:t>
      </w:r>
      <w:r w:rsidRPr="00414B35">
        <w:rPr>
          <w:rFonts w:ascii="Verdana" w:eastAsia="Times New Roman" w:hAnsi="Verdana" w:hint="cs"/>
          <w:sz w:val="20"/>
          <w:szCs w:val="20"/>
        </w:rPr>
        <w:t>ż</w:t>
      </w:r>
      <w:r w:rsidRPr="00414B35">
        <w:rPr>
          <w:rFonts w:ascii="Verdana" w:eastAsia="Times New Roman" w:hAnsi="Verdana"/>
          <w:sz w:val="20"/>
          <w:szCs w:val="20"/>
        </w:rPr>
        <w:t>y zadawa</w:t>
      </w:r>
      <w:r w:rsidRPr="00414B35">
        <w:rPr>
          <w:rFonts w:ascii="Verdana" w:eastAsia="Times New Roman" w:hAnsi="Verdana" w:hint="cs"/>
          <w:sz w:val="20"/>
          <w:szCs w:val="20"/>
        </w:rPr>
        <w:t>ć</w:t>
      </w:r>
      <w:r w:rsidRPr="00414B35">
        <w:rPr>
          <w:rFonts w:ascii="Verdana" w:eastAsia="Times New Roman" w:hAnsi="Verdana"/>
          <w:sz w:val="20"/>
          <w:szCs w:val="20"/>
        </w:rPr>
        <w:t xml:space="preserve"> za po</w:t>
      </w:r>
      <w:r w:rsidRPr="00414B35">
        <w:rPr>
          <w:rFonts w:ascii="Verdana" w:eastAsia="Times New Roman" w:hAnsi="Verdana" w:hint="cs"/>
          <w:sz w:val="20"/>
          <w:szCs w:val="20"/>
        </w:rPr>
        <w:t>ś</w:t>
      </w:r>
      <w:r w:rsidRPr="00414B35">
        <w:rPr>
          <w:rFonts w:ascii="Verdana" w:eastAsia="Times New Roman" w:hAnsi="Verdana"/>
          <w:sz w:val="20"/>
          <w:szCs w:val="20"/>
        </w:rPr>
        <w:t>rednictwem platformy zakupowej zamawiaj</w:t>
      </w:r>
      <w:r w:rsidRPr="00414B35">
        <w:rPr>
          <w:rFonts w:ascii="Verdana" w:eastAsia="Times New Roman" w:hAnsi="Verdana" w:hint="cs"/>
          <w:sz w:val="20"/>
          <w:szCs w:val="20"/>
        </w:rPr>
        <w:t>ą</w:t>
      </w:r>
      <w:r w:rsidRPr="00414B35">
        <w:rPr>
          <w:rFonts w:ascii="Verdana" w:eastAsia="Times New Roman" w:hAnsi="Verdana"/>
          <w:sz w:val="20"/>
          <w:szCs w:val="20"/>
        </w:rPr>
        <w:t xml:space="preserve">cego przez link: </w:t>
      </w:r>
    </w:p>
    <w:p w14:paraId="09541D53" w14:textId="5128705F" w:rsidR="00414B35" w:rsidRPr="0048522B" w:rsidRDefault="00BE2D5C" w:rsidP="00414B35">
      <w:pPr>
        <w:widowControl/>
        <w:suppressAutoHyphens w:val="0"/>
        <w:autoSpaceDE w:val="0"/>
        <w:autoSpaceDN w:val="0"/>
        <w:adjustRightInd w:val="0"/>
        <w:spacing w:line="276" w:lineRule="auto"/>
        <w:jc w:val="both"/>
        <w:rPr>
          <w:rFonts w:ascii="Verdana" w:eastAsia="Times New Roman" w:hAnsi="Verdana"/>
          <w:sz w:val="20"/>
          <w:szCs w:val="20"/>
        </w:rPr>
      </w:pPr>
      <w:hyperlink r:id="rId12" w:history="1">
        <w:r w:rsidR="00C13ABB" w:rsidRPr="00947C2B">
          <w:rPr>
            <w:rStyle w:val="Hipercze"/>
          </w:rPr>
          <w:t>https://zwcpit.ezamawiajacy.pl/pn/ZWCPIT/demand/280757/notice/public/details</w:t>
        </w:r>
      </w:hyperlink>
      <w:r w:rsidR="00C13ABB">
        <w:t xml:space="preserve"> </w:t>
      </w:r>
      <w:r w:rsidR="0048522B" w:rsidRPr="0048522B">
        <w:rPr>
          <w:rFonts w:ascii="Verdana" w:hAnsi="Verdana"/>
          <w:sz w:val="20"/>
          <w:szCs w:val="20"/>
        </w:rPr>
        <w:t xml:space="preserve"> </w:t>
      </w:r>
      <w:r w:rsidR="002669E9" w:rsidRPr="0048522B">
        <w:rPr>
          <w:rFonts w:ascii="Verdana" w:hAnsi="Verdana"/>
          <w:sz w:val="20"/>
          <w:szCs w:val="20"/>
        </w:rPr>
        <w:t xml:space="preserve"> </w:t>
      </w:r>
      <w:r w:rsidR="00582FB2" w:rsidRPr="0048522B">
        <w:rPr>
          <w:rFonts w:ascii="Verdana" w:eastAsia="Times New Roman" w:hAnsi="Verdana"/>
          <w:sz w:val="20"/>
          <w:szCs w:val="20"/>
        </w:rPr>
        <w:t xml:space="preserve"> </w:t>
      </w:r>
      <w:r w:rsidR="00414B35" w:rsidRPr="0048522B">
        <w:rPr>
          <w:rFonts w:ascii="Verdana" w:eastAsia="Times New Roman" w:hAnsi="Verdana"/>
          <w:sz w:val="20"/>
          <w:szCs w:val="20"/>
        </w:rPr>
        <w:t xml:space="preserve">  </w:t>
      </w:r>
    </w:p>
    <w:p w14:paraId="7AF5BFF5" w14:textId="77777777" w:rsidR="00414B35" w:rsidRPr="0048522B"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8522B">
        <w:rPr>
          <w:rFonts w:ascii="Verdana" w:eastAsia="Times New Roman" w:hAnsi="Verdana"/>
          <w:sz w:val="20"/>
          <w:szCs w:val="20"/>
        </w:rPr>
        <w:t>w sekcji „Korespondencja”. Instrukcja korzystania z systemu jest dostępna pod wyżej wskazanym adresem.</w:t>
      </w:r>
    </w:p>
    <w:p w14:paraId="40D20CCB" w14:textId="77777777" w:rsidR="00414B35" w:rsidRPr="0048522B"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8522B">
        <w:rPr>
          <w:rFonts w:ascii="Verdana" w:eastAsia="Times New Roman" w:hAnsi="Verdana"/>
          <w:sz w:val="20"/>
          <w:szCs w:val="20"/>
        </w:rPr>
        <w:t>3.</w:t>
      </w:r>
      <w:r w:rsidRPr="0048522B">
        <w:rPr>
          <w:rFonts w:ascii="Verdana" w:eastAsia="Times New Roman" w:hAnsi="Verdana"/>
          <w:sz w:val="20"/>
          <w:szCs w:val="20"/>
        </w:rPr>
        <w:tab/>
        <w:t xml:space="preserve">Oferta wraz z załącznikami musi być złożona w postaci elektronicznej w systemie informatycznym dostępnym pod adresem </w:t>
      </w:r>
    </w:p>
    <w:p w14:paraId="5541AC13" w14:textId="5024E1C3" w:rsidR="00414B35" w:rsidRPr="0048522B" w:rsidRDefault="00BE2D5C" w:rsidP="00414B35">
      <w:pPr>
        <w:widowControl/>
        <w:suppressAutoHyphens w:val="0"/>
        <w:autoSpaceDE w:val="0"/>
        <w:autoSpaceDN w:val="0"/>
        <w:adjustRightInd w:val="0"/>
        <w:spacing w:line="276" w:lineRule="auto"/>
        <w:jc w:val="both"/>
        <w:rPr>
          <w:rFonts w:ascii="Verdana" w:eastAsia="Times New Roman" w:hAnsi="Verdana"/>
          <w:sz w:val="20"/>
          <w:szCs w:val="20"/>
        </w:rPr>
      </w:pPr>
      <w:hyperlink r:id="rId13" w:history="1">
        <w:r w:rsidR="00C13ABB" w:rsidRPr="00947C2B">
          <w:rPr>
            <w:rStyle w:val="Hipercze"/>
          </w:rPr>
          <w:t>https://zwcpit.ezamawiajacy.pl/pn/ZWCPIT/demand/280757/notice/public/details</w:t>
        </w:r>
      </w:hyperlink>
      <w:r w:rsidR="00C13ABB">
        <w:t xml:space="preserve"> </w:t>
      </w:r>
      <w:r w:rsidR="0048522B" w:rsidRPr="0048522B">
        <w:rPr>
          <w:rFonts w:ascii="Verdana" w:hAnsi="Verdana"/>
          <w:sz w:val="20"/>
          <w:szCs w:val="20"/>
        </w:rPr>
        <w:t xml:space="preserve"> </w:t>
      </w:r>
      <w:r w:rsidR="002669E9" w:rsidRPr="0048522B">
        <w:rPr>
          <w:rFonts w:ascii="Verdana" w:hAnsi="Verdana"/>
          <w:sz w:val="20"/>
          <w:szCs w:val="20"/>
        </w:rPr>
        <w:t xml:space="preserve"> </w:t>
      </w:r>
      <w:r w:rsidR="00582FB2" w:rsidRPr="0048522B">
        <w:rPr>
          <w:rFonts w:ascii="Verdana" w:eastAsia="Times New Roman" w:hAnsi="Verdana"/>
          <w:sz w:val="20"/>
          <w:szCs w:val="20"/>
        </w:rPr>
        <w:t xml:space="preserve"> </w:t>
      </w:r>
      <w:r w:rsidR="00414B35" w:rsidRPr="0048522B">
        <w:rPr>
          <w:rFonts w:ascii="Verdana" w:eastAsia="Times New Roman" w:hAnsi="Verdana"/>
          <w:sz w:val="20"/>
          <w:szCs w:val="20"/>
        </w:rPr>
        <w:t xml:space="preserve">  </w:t>
      </w:r>
    </w:p>
    <w:p w14:paraId="5373370F"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4.</w:t>
      </w:r>
      <w:r w:rsidRPr="00414B35">
        <w:rPr>
          <w:rFonts w:ascii="Verdana" w:eastAsia="Times New Roman" w:hAnsi="Verdana"/>
          <w:sz w:val="20"/>
          <w:szCs w:val="20"/>
        </w:rPr>
        <w:tab/>
        <w:t>Za dat</w:t>
      </w:r>
      <w:r w:rsidRPr="00414B35">
        <w:rPr>
          <w:rFonts w:ascii="Verdana" w:eastAsia="Times New Roman" w:hAnsi="Verdana" w:hint="cs"/>
          <w:sz w:val="20"/>
          <w:szCs w:val="20"/>
        </w:rPr>
        <w:t>ę</w:t>
      </w:r>
      <w:r w:rsidRPr="00414B35">
        <w:rPr>
          <w:rFonts w:ascii="Verdana" w:eastAsia="Times New Roman" w:hAnsi="Verdana"/>
          <w:sz w:val="20"/>
          <w:szCs w:val="20"/>
        </w:rPr>
        <w:t xml:space="preserve"> z</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enia oferty, przekazania wniosk</w:t>
      </w:r>
      <w:r w:rsidRPr="00414B35">
        <w:rPr>
          <w:rFonts w:ascii="Verdana" w:eastAsia="Times New Roman" w:hAnsi="Verdana" w:hint="cs"/>
          <w:sz w:val="20"/>
          <w:szCs w:val="20"/>
        </w:rPr>
        <w:t>ó</w:t>
      </w:r>
      <w:r w:rsidRPr="00414B35">
        <w:rPr>
          <w:rFonts w:ascii="Verdana" w:eastAsia="Times New Roman" w:hAnsi="Verdana"/>
          <w:sz w:val="20"/>
          <w:szCs w:val="20"/>
        </w:rPr>
        <w:t>w, zawiadomie</w:t>
      </w:r>
      <w:r w:rsidRPr="00414B35">
        <w:rPr>
          <w:rFonts w:ascii="Verdana" w:eastAsia="Times New Roman" w:hAnsi="Verdana" w:hint="cs"/>
          <w:sz w:val="20"/>
          <w:szCs w:val="20"/>
        </w:rPr>
        <w:t>ń</w:t>
      </w:r>
      <w:r w:rsidRPr="00414B35">
        <w:rPr>
          <w:rFonts w:ascii="Verdana" w:eastAsia="Times New Roman" w:hAnsi="Verdana"/>
          <w:sz w:val="20"/>
          <w:szCs w:val="20"/>
        </w:rPr>
        <w:t>, dokument</w:t>
      </w:r>
      <w:r w:rsidRPr="00414B35">
        <w:rPr>
          <w:rFonts w:ascii="Verdana" w:eastAsia="Times New Roman" w:hAnsi="Verdana" w:hint="cs"/>
          <w:sz w:val="20"/>
          <w:szCs w:val="20"/>
        </w:rPr>
        <w:t>ó</w:t>
      </w:r>
      <w:r w:rsidRPr="00414B35">
        <w:rPr>
          <w:rFonts w:ascii="Verdana" w:eastAsia="Times New Roman" w:hAnsi="Verdana"/>
          <w:sz w:val="20"/>
          <w:szCs w:val="20"/>
        </w:rPr>
        <w:t>w elektronicznych, o</w:t>
      </w:r>
      <w:r w:rsidRPr="00414B35">
        <w:rPr>
          <w:rFonts w:ascii="Verdana" w:eastAsia="Times New Roman" w:hAnsi="Verdana" w:hint="cs"/>
          <w:sz w:val="20"/>
          <w:szCs w:val="20"/>
        </w:rPr>
        <w:t>ś</w:t>
      </w:r>
      <w:r w:rsidRPr="00414B35">
        <w:rPr>
          <w:rFonts w:ascii="Verdana" w:eastAsia="Times New Roman" w:hAnsi="Verdana"/>
          <w:sz w:val="20"/>
          <w:szCs w:val="20"/>
        </w:rPr>
        <w:t>wiadcze</w:t>
      </w:r>
      <w:r w:rsidRPr="00414B35">
        <w:rPr>
          <w:rFonts w:ascii="Verdana" w:eastAsia="Times New Roman" w:hAnsi="Verdana" w:hint="cs"/>
          <w:sz w:val="20"/>
          <w:szCs w:val="20"/>
        </w:rPr>
        <w:t>ń</w:t>
      </w:r>
      <w:r w:rsidRPr="00414B35">
        <w:rPr>
          <w:rFonts w:ascii="Verdana" w:eastAsia="Times New Roman" w:hAnsi="Verdana"/>
          <w:sz w:val="20"/>
          <w:szCs w:val="20"/>
        </w:rPr>
        <w:t xml:space="preserve"> lub elektronicznych kopii dokument</w:t>
      </w:r>
      <w:r w:rsidRPr="00414B35">
        <w:rPr>
          <w:rFonts w:ascii="Verdana" w:eastAsia="Times New Roman" w:hAnsi="Verdana" w:hint="cs"/>
          <w:sz w:val="20"/>
          <w:szCs w:val="20"/>
        </w:rPr>
        <w:t>ó</w:t>
      </w:r>
      <w:r w:rsidRPr="00414B35">
        <w:rPr>
          <w:rFonts w:ascii="Verdana" w:eastAsia="Times New Roman" w:hAnsi="Verdana"/>
          <w:sz w:val="20"/>
          <w:szCs w:val="20"/>
        </w:rPr>
        <w:t>w lub o</w:t>
      </w:r>
      <w:r w:rsidRPr="00414B35">
        <w:rPr>
          <w:rFonts w:ascii="Verdana" w:eastAsia="Times New Roman" w:hAnsi="Verdana" w:hint="cs"/>
          <w:sz w:val="20"/>
          <w:szCs w:val="20"/>
        </w:rPr>
        <w:t>ś</w:t>
      </w:r>
      <w:r w:rsidRPr="00414B35">
        <w:rPr>
          <w:rFonts w:ascii="Verdana" w:eastAsia="Times New Roman" w:hAnsi="Verdana"/>
          <w:sz w:val="20"/>
          <w:szCs w:val="20"/>
        </w:rPr>
        <w:t>wiadcze</w:t>
      </w:r>
      <w:r w:rsidRPr="00414B35">
        <w:rPr>
          <w:rFonts w:ascii="Verdana" w:eastAsia="Times New Roman" w:hAnsi="Verdana" w:hint="cs"/>
          <w:sz w:val="20"/>
          <w:szCs w:val="20"/>
        </w:rPr>
        <w:t>ń</w:t>
      </w:r>
      <w:r w:rsidRPr="00414B35">
        <w:rPr>
          <w:rFonts w:ascii="Verdana" w:eastAsia="Times New Roman" w:hAnsi="Verdana"/>
          <w:sz w:val="20"/>
          <w:szCs w:val="20"/>
        </w:rPr>
        <w:t xml:space="preserve"> oraz innych informacji przyjmuje si</w:t>
      </w:r>
      <w:r w:rsidRPr="00414B35">
        <w:rPr>
          <w:rFonts w:ascii="Verdana" w:eastAsia="Times New Roman" w:hAnsi="Verdana" w:hint="cs"/>
          <w:sz w:val="20"/>
          <w:szCs w:val="20"/>
        </w:rPr>
        <w:t>ę</w:t>
      </w:r>
      <w:r w:rsidRPr="00414B35">
        <w:rPr>
          <w:rFonts w:ascii="Verdana" w:eastAsia="Times New Roman" w:hAnsi="Verdana"/>
          <w:sz w:val="20"/>
          <w:szCs w:val="20"/>
        </w:rPr>
        <w:t xml:space="preserve"> dat</w:t>
      </w:r>
      <w:r w:rsidRPr="00414B35">
        <w:rPr>
          <w:rFonts w:ascii="Verdana" w:eastAsia="Times New Roman" w:hAnsi="Verdana" w:hint="cs"/>
          <w:sz w:val="20"/>
          <w:szCs w:val="20"/>
        </w:rPr>
        <w:t>ę</w:t>
      </w:r>
      <w:r w:rsidRPr="00414B35">
        <w:rPr>
          <w:rFonts w:ascii="Verdana" w:eastAsia="Times New Roman" w:hAnsi="Verdana"/>
          <w:sz w:val="20"/>
          <w:szCs w:val="20"/>
        </w:rPr>
        <w:t xml:space="preserve"> ich przekazania na platform</w:t>
      </w:r>
      <w:r w:rsidRPr="00414B35">
        <w:rPr>
          <w:rFonts w:ascii="Verdana" w:eastAsia="Times New Roman" w:hAnsi="Verdana" w:hint="cs"/>
          <w:sz w:val="20"/>
          <w:szCs w:val="20"/>
        </w:rPr>
        <w:t>ę</w:t>
      </w:r>
      <w:r w:rsidRPr="00414B35">
        <w:rPr>
          <w:rFonts w:ascii="Verdana" w:eastAsia="Times New Roman" w:hAnsi="Verdana"/>
          <w:sz w:val="20"/>
          <w:szCs w:val="20"/>
        </w:rPr>
        <w:t xml:space="preserve"> zakupow</w:t>
      </w:r>
      <w:r w:rsidRPr="00414B35">
        <w:rPr>
          <w:rFonts w:ascii="Verdana" w:eastAsia="Times New Roman" w:hAnsi="Verdana" w:hint="cs"/>
          <w:sz w:val="20"/>
          <w:szCs w:val="20"/>
        </w:rPr>
        <w:t>ą</w:t>
      </w:r>
      <w:r w:rsidRPr="00414B35">
        <w:rPr>
          <w:rFonts w:ascii="Verdana" w:eastAsia="Times New Roman" w:hAnsi="Verdana"/>
          <w:sz w:val="20"/>
          <w:szCs w:val="20"/>
        </w:rPr>
        <w:t xml:space="preserve"> zamawiaj</w:t>
      </w:r>
      <w:r w:rsidRPr="00414B35">
        <w:rPr>
          <w:rFonts w:ascii="Verdana" w:eastAsia="Times New Roman" w:hAnsi="Verdana" w:hint="cs"/>
          <w:sz w:val="20"/>
          <w:szCs w:val="20"/>
        </w:rPr>
        <w:t>ą</w:t>
      </w:r>
      <w:r w:rsidRPr="00414B35">
        <w:rPr>
          <w:rFonts w:ascii="Verdana" w:eastAsia="Times New Roman" w:hAnsi="Verdana"/>
          <w:sz w:val="20"/>
          <w:szCs w:val="20"/>
        </w:rPr>
        <w:t>cego, opisane zosta</w:t>
      </w:r>
      <w:r w:rsidRPr="00414B35">
        <w:rPr>
          <w:rFonts w:ascii="Verdana" w:eastAsia="Times New Roman" w:hAnsi="Verdana" w:hint="cs"/>
          <w:sz w:val="20"/>
          <w:szCs w:val="20"/>
        </w:rPr>
        <w:t>ł</w:t>
      </w:r>
      <w:r w:rsidRPr="00414B35">
        <w:rPr>
          <w:rFonts w:ascii="Verdana" w:eastAsia="Times New Roman" w:hAnsi="Verdana"/>
          <w:sz w:val="20"/>
          <w:szCs w:val="20"/>
        </w:rPr>
        <w:t>y w Instrukcji dla wykonawc</w:t>
      </w:r>
      <w:r w:rsidRPr="00414B35">
        <w:rPr>
          <w:rFonts w:ascii="Verdana" w:eastAsia="Times New Roman" w:hAnsi="Verdana" w:hint="cs"/>
          <w:sz w:val="20"/>
          <w:szCs w:val="20"/>
        </w:rPr>
        <w:t>ó</w:t>
      </w:r>
      <w:r w:rsidRPr="00414B35">
        <w:rPr>
          <w:rFonts w:ascii="Verdana" w:eastAsia="Times New Roman" w:hAnsi="Verdana"/>
          <w:sz w:val="20"/>
          <w:szCs w:val="20"/>
        </w:rPr>
        <w:t>w kt</w:t>
      </w:r>
      <w:r w:rsidRPr="00414B35">
        <w:rPr>
          <w:rFonts w:ascii="Verdana" w:eastAsia="Times New Roman" w:hAnsi="Verdana" w:hint="cs"/>
          <w:sz w:val="20"/>
          <w:szCs w:val="20"/>
        </w:rPr>
        <w:t>ó</w:t>
      </w:r>
      <w:r w:rsidRPr="00414B35">
        <w:rPr>
          <w:rFonts w:ascii="Verdana" w:eastAsia="Times New Roman" w:hAnsi="Verdana"/>
          <w:sz w:val="20"/>
          <w:szCs w:val="20"/>
        </w:rPr>
        <w:t>ra jest udost</w:t>
      </w:r>
      <w:r w:rsidRPr="00414B35">
        <w:rPr>
          <w:rFonts w:ascii="Verdana" w:eastAsia="Times New Roman" w:hAnsi="Verdana" w:hint="cs"/>
          <w:sz w:val="20"/>
          <w:szCs w:val="20"/>
        </w:rPr>
        <w:t>ę</w:t>
      </w:r>
      <w:r w:rsidRPr="00414B35">
        <w:rPr>
          <w:rFonts w:ascii="Verdana" w:eastAsia="Times New Roman" w:hAnsi="Verdana"/>
          <w:sz w:val="20"/>
          <w:szCs w:val="20"/>
        </w:rPr>
        <w:t>pniana na platformie zakupowej zamawiaj</w:t>
      </w:r>
      <w:r w:rsidRPr="00414B35">
        <w:rPr>
          <w:rFonts w:ascii="Verdana" w:eastAsia="Times New Roman" w:hAnsi="Verdana" w:hint="cs"/>
          <w:sz w:val="20"/>
          <w:szCs w:val="20"/>
        </w:rPr>
        <w:t>ą</w:t>
      </w:r>
      <w:r w:rsidRPr="00414B35">
        <w:rPr>
          <w:rFonts w:ascii="Verdana" w:eastAsia="Times New Roman" w:hAnsi="Verdana"/>
          <w:sz w:val="20"/>
          <w:szCs w:val="20"/>
        </w:rPr>
        <w:t>cego.</w:t>
      </w:r>
    </w:p>
    <w:p w14:paraId="06141258"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5.</w:t>
      </w:r>
      <w:r w:rsidRPr="00414B35">
        <w:rPr>
          <w:rFonts w:ascii="Verdana" w:eastAsia="Times New Roman" w:hAnsi="Verdana"/>
          <w:sz w:val="20"/>
          <w:szCs w:val="20"/>
        </w:rPr>
        <w:tab/>
        <w:t>Wymagania dotycz</w:t>
      </w:r>
      <w:r w:rsidRPr="00414B35">
        <w:rPr>
          <w:rFonts w:ascii="Verdana" w:eastAsia="Times New Roman" w:hAnsi="Verdana" w:hint="cs"/>
          <w:sz w:val="20"/>
          <w:szCs w:val="20"/>
        </w:rPr>
        <w:t>ą</w:t>
      </w:r>
      <w:r w:rsidRPr="00414B35">
        <w:rPr>
          <w:rFonts w:ascii="Verdana" w:eastAsia="Times New Roman" w:hAnsi="Verdana"/>
          <w:sz w:val="20"/>
          <w:szCs w:val="20"/>
        </w:rPr>
        <w:t>ce zasad rejestracji oraz minimalnych parametr</w:t>
      </w:r>
      <w:r w:rsidRPr="00414B35">
        <w:rPr>
          <w:rFonts w:ascii="Verdana" w:eastAsia="Times New Roman" w:hAnsi="Verdana" w:hint="cs"/>
          <w:sz w:val="20"/>
          <w:szCs w:val="20"/>
        </w:rPr>
        <w:t>ó</w:t>
      </w:r>
      <w:r w:rsidRPr="00414B35">
        <w:rPr>
          <w:rFonts w:ascii="Verdana" w:eastAsia="Times New Roman" w:hAnsi="Verdana"/>
          <w:sz w:val="20"/>
          <w:szCs w:val="20"/>
        </w:rPr>
        <w:t>w technicznych wymaganych od wykonawcy przy wykorzystywaniu systemu do elektronicznej komunikacji z wykonawcami</w:t>
      </w:r>
    </w:p>
    <w:p w14:paraId="4B106FEB"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Oferta wraz z za</w:t>
      </w:r>
      <w:r w:rsidRPr="00414B35">
        <w:rPr>
          <w:rFonts w:ascii="Verdana" w:eastAsia="Times New Roman" w:hAnsi="Verdana" w:hint="cs"/>
          <w:sz w:val="20"/>
          <w:szCs w:val="20"/>
        </w:rPr>
        <w:t>łą</w:t>
      </w:r>
      <w:r w:rsidRPr="00414B35">
        <w:rPr>
          <w:rFonts w:ascii="Verdana" w:eastAsia="Times New Roman" w:hAnsi="Verdana"/>
          <w:sz w:val="20"/>
          <w:szCs w:val="20"/>
        </w:rPr>
        <w:t>cznikami musi zosta</w:t>
      </w:r>
      <w:r w:rsidRPr="00414B35">
        <w:rPr>
          <w:rFonts w:ascii="Verdana" w:eastAsia="Times New Roman" w:hAnsi="Verdana" w:hint="cs"/>
          <w:sz w:val="20"/>
          <w:szCs w:val="20"/>
        </w:rPr>
        <w:t>ć</w:t>
      </w:r>
      <w:r w:rsidRPr="00414B35">
        <w:rPr>
          <w:rFonts w:ascii="Verdana" w:eastAsia="Times New Roman" w:hAnsi="Verdana"/>
          <w:sz w:val="20"/>
          <w:szCs w:val="20"/>
        </w:rPr>
        <w:t xml:space="preserve"> z</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ona w postaci elektronicznej. Z</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enie oferty wymaga do Wykonawcy zarejestrowania si</w:t>
      </w:r>
      <w:r w:rsidRPr="00414B35">
        <w:rPr>
          <w:rFonts w:ascii="Verdana" w:eastAsia="Times New Roman" w:hAnsi="Verdana" w:hint="cs"/>
          <w:sz w:val="20"/>
          <w:szCs w:val="20"/>
        </w:rPr>
        <w:t>ę</w:t>
      </w:r>
      <w:r w:rsidRPr="00414B35">
        <w:rPr>
          <w:rFonts w:ascii="Verdana" w:eastAsia="Times New Roman" w:hAnsi="Verdana"/>
          <w:sz w:val="20"/>
          <w:szCs w:val="20"/>
        </w:rPr>
        <w:t xml:space="preserve"> i zalogowania w systemie informatycznym dost</w:t>
      </w:r>
      <w:r w:rsidRPr="00414B35">
        <w:rPr>
          <w:rFonts w:ascii="Verdana" w:eastAsia="Times New Roman" w:hAnsi="Verdana" w:hint="cs"/>
          <w:sz w:val="20"/>
          <w:szCs w:val="20"/>
        </w:rPr>
        <w:t>ę</w:t>
      </w:r>
      <w:r w:rsidRPr="00414B35">
        <w:rPr>
          <w:rFonts w:ascii="Verdana" w:eastAsia="Times New Roman" w:hAnsi="Verdana"/>
          <w:sz w:val="20"/>
          <w:szCs w:val="20"/>
        </w:rPr>
        <w:t>pnym pod adresem https://zwcpit.ezamawiajacy.pl, zgodnie z poni</w:t>
      </w:r>
      <w:r w:rsidRPr="00414B35">
        <w:rPr>
          <w:rFonts w:ascii="Verdana" w:eastAsia="Times New Roman" w:hAnsi="Verdana" w:hint="cs"/>
          <w:sz w:val="20"/>
          <w:szCs w:val="20"/>
        </w:rPr>
        <w:t>ż</w:t>
      </w:r>
      <w:r w:rsidRPr="00414B35">
        <w:rPr>
          <w:rFonts w:ascii="Verdana" w:eastAsia="Times New Roman" w:hAnsi="Verdana"/>
          <w:sz w:val="20"/>
          <w:szCs w:val="20"/>
        </w:rPr>
        <w:t>sz</w:t>
      </w:r>
      <w:r w:rsidRPr="00414B35">
        <w:rPr>
          <w:rFonts w:ascii="Verdana" w:eastAsia="Times New Roman" w:hAnsi="Verdana" w:hint="cs"/>
          <w:sz w:val="20"/>
          <w:szCs w:val="20"/>
        </w:rPr>
        <w:t>ą</w:t>
      </w:r>
      <w:r w:rsidRPr="00414B35">
        <w:rPr>
          <w:rFonts w:ascii="Verdana" w:eastAsia="Times New Roman" w:hAnsi="Verdana"/>
          <w:sz w:val="20"/>
          <w:szCs w:val="20"/>
        </w:rPr>
        <w:t xml:space="preserve"> kolejno</w:t>
      </w:r>
      <w:r w:rsidRPr="00414B35">
        <w:rPr>
          <w:rFonts w:ascii="Verdana" w:eastAsia="Times New Roman" w:hAnsi="Verdana" w:hint="cs"/>
          <w:sz w:val="20"/>
          <w:szCs w:val="20"/>
        </w:rPr>
        <w:t>ś</w:t>
      </w:r>
      <w:r w:rsidRPr="00414B35">
        <w:rPr>
          <w:rFonts w:ascii="Verdana" w:eastAsia="Times New Roman" w:hAnsi="Verdana"/>
          <w:sz w:val="20"/>
          <w:szCs w:val="20"/>
        </w:rPr>
        <w:t>ci</w:t>
      </w:r>
      <w:r w:rsidRPr="00414B35">
        <w:rPr>
          <w:rFonts w:ascii="Verdana" w:eastAsia="Times New Roman" w:hAnsi="Verdana" w:hint="cs"/>
          <w:sz w:val="20"/>
          <w:szCs w:val="20"/>
        </w:rPr>
        <w:t>ą</w:t>
      </w:r>
      <w:r w:rsidRPr="00414B35">
        <w:rPr>
          <w:rFonts w:ascii="Verdana" w:eastAsia="Times New Roman" w:hAnsi="Verdana"/>
          <w:sz w:val="20"/>
          <w:szCs w:val="20"/>
        </w:rPr>
        <w:t>. Rejestracja konta nast</w:t>
      </w:r>
      <w:r w:rsidRPr="00414B35">
        <w:rPr>
          <w:rFonts w:ascii="Verdana" w:eastAsia="Times New Roman" w:hAnsi="Verdana" w:hint="cs"/>
          <w:sz w:val="20"/>
          <w:szCs w:val="20"/>
        </w:rPr>
        <w:t>ę</w:t>
      </w:r>
      <w:r w:rsidRPr="00414B35">
        <w:rPr>
          <w:rFonts w:ascii="Verdana" w:eastAsia="Times New Roman" w:hAnsi="Verdana"/>
          <w:sz w:val="20"/>
          <w:szCs w:val="20"/>
        </w:rPr>
        <w:t>puje automatycznie poprzez: podpisanie si</w:t>
      </w:r>
      <w:r w:rsidRPr="00414B35">
        <w:rPr>
          <w:rFonts w:ascii="Verdana" w:eastAsia="Times New Roman" w:hAnsi="Verdana" w:hint="cs"/>
          <w:sz w:val="20"/>
          <w:szCs w:val="20"/>
        </w:rPr>
        <w:t>ę</w:t>
      </w:r>
      <w:r w:rsidRPr="00414B35">
        <w:rPr>
          <w:rFonts w:ascii="Verdana" w:eastAsia="Times New Roman" w:hAnsi="Verdana"/>
          <w:sz w:val="20"/>
          <w:szCs w:val="20"/>
        </w:rPr>
        <w:t xml:space="preserve"> pod wnioskiem podpisem elektronicznym (kwalifikowanym, osobistym lub profilem zaufanym) lub kontakt z numerem telefonu podanym w potwierdzeniu lub je</w:t>
      </w:r>
      <w:r w:rsidRPr="00414B35">
        <w:rPr>
          <w:rFonts w:ascii="Verdana" w:eastAsia="Times New Roman" w:hAnsi="Verdana" w:hint="cs"/>
          <w:sz w:val="20"/>
          <w:szCs w:val="20"/>
        </w:rPr>
        <w:t>ż</w:t>
      </w:r>
      <w:r w:rsidRPr="00414B35">
        <w:rPr>
          <w:rFonts w:ascii="Verdana" w:eastAsia="Times New Roman" w:hAnsi="Verdana"/>
          <w:sz w:val="20"/>
          <w:szCs w:val="20"/>
        </w:rPr>
        <w:t>eli u</w:t>
      </w:r>
      <w:r w:rsidRPr="00414B35">
        <w:rPr>
          <w:rFonts w:ascii="Verdana" w:eastAsia="Times New Roman" w:hAnsi="Verdana" w:hint="cs"/>
          <w:sz w:val="20"/>
          <w:szCs w:val="20"/>
        </w:rPr>
        <w:t>ż</w:t>
      </w:r>
      <w:r w:rsidRPr="00414B35">
        <w:rPr>
          <w:rFonts w:ascii="Verdana" w:eastAsia="Times New Roman" w:hAnsi="Verdana"/>
          <w:sz w:val="20"/>
          <w:szCs w:val="20"/>
        </w:rPr>
        <w:t>ytkownik nie podpisze si</w:t>
      </w:r>
      <w:r w:rsidRPr="00414B35">
        <w:rPr>
          <w:rFonts w:ascii="Verdana" w:eastAsia="Times New Roman" w:hAnsi="Verdana" w:hint="cs"/>
          <w:sz w:val="20"/>
          <w:szCs w:val="20"/>
        </w:rPr>
        <w:t>ę</w:t>
      </w:r>
      <w:r w:rsidRPr="00414B35">
        <w:rPr>
          <w:rFonts w:ascii="Verdana" w:eastAsia="Times New Roman" w:hAnsi="Verdana"/>
          <w:sz w:val="20"/>
          <w:szCs w:val="20"/>
        </w:rPr>
        <w:t xml:space="preserve"> na wniosku ani nie skontaktuje si</w:t>
      </w:r>
      <w:r w:rsidRPr="00414B35">
        <w:rPr>
          <w:rFonts w:ascii="Verdana" w:eastAsia="Times New Roman" w:hAnsi="Verdana" w:hint="cs"/>
          <w:sz w:val="20"/>
          <w:szCs w:val="20"/>
        </w:rPr>
        <w:t>ę</w:t>
      </w:r>
      <w:r w:rsidRPr="00414B35">
        <w:rPr>
          <w:rFonts w:ascii="Verdana" w:eastAsia="Times New Roman" w:hAnsi="Verdana"/>
          <w:sz w:val="20"/>
          <w:szCs w:val="20"/>
        </w:rPr>
        <w:t xml:space="preserve"> telefonicznie. Konto zostanie aktywowane w ci</w:t>
      </w:r>
      <w:r w:rsidRPr="00414B35">
        <w:rPr>
          <w:rFonts w:ascii="Verdana" w:eastAsia="Times New Roman" w:hAnsi="Verdana" w:hint="cs"/>
          <w:sz w:val="20"/>
          <w:szCs w:val="20"/>
        </w:rPr>
        <w:t>ą</w:t>
      </w:r>
      <w:r w:rsidRPr="00414B35">
        <w:rPr>
          <w:rFonts w:ascii="Verdana" w:eastAsia="Times New Roman" w:hAnsi="Verdana"/>
          <w:sz w:val="20"/>
          <w:szCs w:val="20"/>
        </w:rPr>
        <w:t>gu maksymalnie 6 godzin roboczych. Maj</w:t>
      </w:r>
      <w:r w:rsidRPr="00414B35">
        <w:rPr>
          <w:rFonts w:ascii="Verdana" w:eastAsia="Times New Roman" w:hAnsi="Verdana" w:hint="cs"/>
          <w:sz w:val="20"/>
          <w:szCs w:val="20"/>
        </w:rPr>
        <w:t>ą</w:t>
      </w:r>
      <w:r w:rsidRPr="00414B35">
        <w:rPr>
          <w:rFonts w:ascii="Verdana" w:eastAsia="Times New Roman" w:hAnsi="Verdana"/>
          <w:sz w:val="20"/>
          <w:szCs w:val="20"/>
        </w:rPr>
        <w:t>c to na uwadze, zamawiaj</w:t>
      </w:r>
      <w:r w:rsidRPr="00414B35">
        <w:rPr>
          <w:rFonts w:ascii="Verdana" w:eastAsia="Times New Roman" w:hAnsi="Verdana" w:hint="cs"/>
          <w:sz w:val="20"/>
          <w:szCs w:val="20"/>
        </w:rPr>
        <w:t>ą</w:t>
      </w:r>
      <w:r w:rsidRPr="00414B35">
        <w:rPr>
          <w:rFonts w:ascii="Verdana" w:eastAsia="Times New Roman" w:hAnsi="Verdana"/>
          <w:sz w:val="20"/>
          <w:szCs w:val="20"/>
        </w:rPr>
        <w:t xml:space="preserve">cy zaleca wykonawcom </w:t>
      </w:r>
      <w:r w:rsidRPr="00414B35">
        <w:rPr>
          <w:rFonts w:ascii="Verdana" w:eastAsia="Times New Roman" w:hAnsi="Verdana"/>
          <w:sz w:val="20"/>
          <w:szCs w:val="20"/>
        </w:rPr>
        <w:lastRenderedPageBreak/>
        <w:t>uwzgl</w:t>
      </w:r>
      <w:r w:rsidRPr="00414B35">
        <w:rPr>
          <w:rFonts w:ascii="Verdana" w:eastAsia="Times New Roman" w:hAnsi="Verdana" w:hint="cs"/>
          <w:sz w:val="20"/>
          <w:szCs w:val="20"/>
        </w:rPr>
        <w:t>ę</w:t>
      </w:r>
      <w:r w:rsidRPr="00414B35">
        <w:rPr>
          <w:rFonts w:ascii="Verdana" w:eastAsia="Times New Roman" w:hAnsi="Verdana"/>
          <w:sz w:val="20"/>
          <w:szCs w:val="20"/>
        </w:rPr>
        <w:t>dnienie czasu niezb</w:t>
      </w:r>
      <w:r w:rsidRPr="00414B35">
        <w:rPr>
          <w:rFonts w:ascii="Verdana" w:eastAsia="Times New Roman" w:hAnsi="Verdana" w:hint="cs"/>
          <w:sz w:val="20"/>
          <w:szCs w:val="20"/>
        </w:rPr>
        <w:t>ę</w:t>
      </w:r>
      <w:r w:rsidRPr="00414B35">
        <w:rPr>
          <w:rFonts w:ascii="Verdana" w:eastAsia="Times New Roman" w:hAnsi="Verdana"/>
          <w:sz w:val="20"/>
          <w:szCs w:val="20"/>
        </w:rPr>
        <w:t>dnego na rejestracj</w:t>
      </w:r>
      <w:r w:rsidRPr="00414B35">
        <w:rPr>
          <w:rFonts w:ascii="Verdana" w:eastAsia="Times New Roman" w:hAnsi="Verdana" w:hint="cs"/>
          <w:sz w:val="20"/>
          <w:szCs w:val="20"/>
        </w:rPr>
        <w:t>ę</w:t>
      </w:r>
      <w:r w:rsidRPr="00414B35">
        <w:rPr>
          <w:rFonts w:ascii="Verdana" w:eastAsia="Times New Roman" w:hAnsi="Verdana"/>
          <w:sz w:val="20"/>
          <w:szCs w:val="20"/>
        </w:rPr>
        <w:t xml:space="preserve"> w procesie z</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 xml:space="preserve">enia oferty w postaci elektronicznej. Wykonawca po wybraniu opcji </w:t>
      </w:r>
      <w:r w:rsidRPr="00414B35">
        <w:rPr>
          <w:rFonts w:ascii="Verdana" w:eastAsia="Times New Roman" w:hAnsi="Verdana" w:hint="cs"/>
          <w:sz w:val="20"/>
          <w:szCs w:val="20"/>
        </w:rPr>
        <w:t>„</w:t>
      </w:r>
      <w:r w:rsidRPr="00414B35">
        <w:rPr>
          <w:rFonts w:ascii="Verdana" w:eastAsia="Times New Roman" w:hAnsi="Verdana"/>
          <w:sz w:val="20"/>
          <w:szCs w:val="20"/>
        </w:rPr>
        <w:t>przyst</w:t>
      </w:r>
      <w:r w:rsidRPr="00414B35">
        <w:rPr>
          <w:rFonts w:ascii="Verdana" w:eastAsia="Times New Roman" w:hAnsi="Verdana" w:hint="cs"/>
          <w:sz w:val="20"/>
          <w:szCs w:val="20"/>
        </w:rPr>
        <w:t>ą</w:t>
      </w:r>
      <w:r w:rsidRPr="00414B35">
        <w:rPr>
          <w:rFonts w:ascii="Verdana" w:eastAsia="Times New Roman" w:hAnsi="Verdana"/>
          <w:sz w:val="20"/>
          <w:szCs w:val="20"/>
        </w:rPr>
        <w:t>p do post</w:t>
      </w:r>
      <w:r w:rsidRPr="00414B35">
        <w:rPr>
          <w:rFonts w:ascii="Verdana" w:eastAsia="Times New Roman" w:hAnsi="Verdana" w:hint="cs"/>
          <w:sz w:val="20"/>
          <w:szCs w:val="20"/>
        </w:rPr>
        <w:t>ę</w:t>
      </w:r>
      <w:r w:rsidRPr="00414B35">
        <w:rPr>
          <w:rFonts w:ascii="Verdana" w:eastAsia="Times New Roman" w:hAnsi="Verdana"/>
          <w:sz w:val="20"/>
          <w:szCs w:val="20"/>
        </w:rPr>
        <w:t>powania</w:t>
      </w:r>
      <w:r w:rsidRPr="00414B35">
        <w:rPr>
          <w:rFonts w:ascii="Verdana" w:eastAsia="Times New Roman" w:hAnsi="Verdana" w:hint="cs"/>
          <w:sz w:val="20"/>
          <w:szCs w:val="20"/>
        </w:rPr>
        <w:t>”</w:t>
      </w:r>
      <w:r w:rsidRPr="00414B35">
        <w:rPr>
          <w:rFonts w:ascii="Verdana" w:eastAsia="Times New Roman" w:hAnsi="Verdana"/>
          <w:sz w:val="20"/>
          <w:szCs w:val="20"/>
        </w:rPr>
        <w:t xml:space="preserve"> zostanie przekierowany do strony https://oneplace.marketplanet.pl, gdzie zostanie powiadomiony o mo</w:t>
      </w:r>
      <w:r w:rsidRPr="00414B35">
        <w:rPr>
          <w:rFonts w:ascii="Verdana" w:eastAsia="Times New Roman" w:hAnsi="Verdana" w:hint="cs"/>
          <w:sz w:val="20"/>
          <w:szCs w:val="20"/>
        </w:rPr>
        <w:t>ż</w:t>
      </w:r>
      <w:r w:rsidRPr="00414B35">
        <w:rPr>
          <w:rFonts w:ascii="Verdana" w:eastAsia="Times New Roman" w:hAnsi="Verdana"/>
          <w:sz w:val="20"/>
          <w:szCs w:val="20"/>
        </w:rPr>
        <w:t>liwo</w:t>
      </w:r>
      <w:r w:rsidRPr="00414B35">
        <w:rPr>
          <w:rFonts w:ascii="Verdana" w:eastAsia="Times New Roman" w:hAnsi="Verdana" w:hint="cs"/>
          <w:sz w:val="20"/>
          <w:szCs w:val="20"/>
        </w:rPr>
        <w:t>ś</w:t>
      </w:r>
      <w:r w:rsidRPr="00414B35">
        <w:rPr>
          <w:rFonts w:ascii="Verdana" w:eastAsia="Times New Roman" w:hAnsi="Verdana"/>
          <w:sz w:val="20"/>
          <w:szCs w:val="20"/>
        </w:rPr>
        <w:t>ci zalogowania lub do za</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enia bezp</w:t>
      </w:r>
      <w:r w:rsidRPr="00414B35">
        <w:rPr>
          <w:rFonts w:ascii="Verdana" w:eastAsia="Times New Roman" w:hAnsi="Verdana" w:hint="cs"/>
          <w:sz w:val="20"/>
          <w:szCs w:val="20"/>
        </w:rPr>
        <w:t>ł</w:t>
      </w:r>
      <w:r w:rsidRPr="00414B35">
        <w:rPr>
          <w:rFonts w:ascii="Verdana" w:eastAsia="Times New Roman" w:hAnsi="Verdana"/>
          <w:sz w:val="20"/>
          <w:szCs w:val="20"/>
        </w:rPr>
        <w:t>atnego konta. Wykonawca bior</w:t>
      </w:r>
      <w:r w:rsidRPr="00414B35">
        <w:rPr>
          <w:rFonts w:ascii="Verdana" w:eastAsia="Times New Roman" w:hAnsi="Verdana" w:hint="cs"/>
          <w:sz w:val="20"/>
          <w:szCs w:val="20"/>
        </w:rPr>
        <w:t>ą</w:t>
      </w:r>
      <w:r w:rsidRPr="00414B35">
        <w:rPr>
          <w:rFonts w:ascii="Verdana" w:eastAsia="Times New Roman" w:hAnsi="Verdana"/>
          <w:sz w:val="20"/>
          <w:szCs w:val="20"/>
        </w:rPr>
        <w:t>cy udzia</w:t>
      </w:r>
      <w:r w:rsidRPr="00414B35">
        <w:rPr>
          <w:rFonts w:ascii="Verdana" w:eastAsia="Times New Roman" w:hAnsi="Verdana" w:hint="cs"/>
          <w:sz w:val="20"/>
          <w:szCs w:val="20"/>
        </w:rPr>
        <w:t>ł</w:t>
      </w:r>
      <w:r w:rsidRPr="00414B35">
        <w:rPr>
          <w:rFonts w:ascii="Verdana" w:eastAsia="Times New Roman" w:hAnsi="Verdana"/>
          <w:sz w:val="20"/>
          <w:szCs w:val="20"/>
        </w:rPr>
        <w:t xml:space="preserve"> w post</w:t>
      </w:r>
      <w:r w:rsidRPr="00414B35">
        <w:rPr>
          <w:rFonts w:ascii="Verdana" w:eastAsia="Times New Roman" w:hAnsi="Verdana" w:hint="cs"/>
          <w:sz w:val="20"/>
          <w:szCs w:val="20"/>
        </w:rPr>
        <w:t>ę</w:t>
      </w:r>
      <w:r w:rsidRPr="00414B35">
        <w:rPr>
          <w:rFonts w:ascii="Verdana" w:eastAsia="Times New Roman" w:hAnsi="Verdana"/>
          <w:sz w:val="20"/>
          <w:szCs w:val="20"/>
        </w:rPr>
        <w:t>powaniu prowadzonym drog</w:t>
      </w:r>
      <w:r w:rsidRPr="00414B35">
        <w:rPr>
          <w:rFonts w:ascii="Verdana" w:eastAsia="Times New Roman" w:hAnsi="Verdana" w:hint="cs"/>
          <w:sz w:val="20"/>
          <w:szCs w:val="20"/>
        </w:rPr>
        <w:t>ą</w:t>
      </w:r>
      <w:r w:rsidRPr="00414B35">
        <w:rPr>
          <w:rFonts w:ascii="Verdana" w:eastAsia="Times New Roman" w:hAnsi="Verdana"/>
          <w:sz w:val="20"/>
          <w:szCs w:val="20"/>
        </w:rPr>
        <w:t xml:space="preserve"> elektroniczn</w:t>
      </w:r>
      <w:r w:rsidRPr="00414B35">
        <w:rPr>
          <w:rFonts w:ascii="Verdana" w:eastAsia="Times New Roman" w:hAnsi="Verdana" w:hint="cs"/>
          <w:sz w:val="20"/>
          <w:szCs w:val="20"/>
        </w:rPr>
        <w:t>ą</w:t>
      </w:r>
      <w:r w:rsidRPr="00414B35">
        <w:rPr>
          <w:rFonts w:ascii="Verdana" w:eastAsia="Times New Roman" w:hAnsi="Verdana"/>
          <w:sz w:val="20"/>
          <w:szCs w:val="20"/>
        </w:rPr>
        <w:t xml:space="preserve"> w systemie zak</w:t>
      </w:r>
      <w:r w:rsidRPr="00414B35">
        <w:rPr>
          <w:rFonts w:ascii="Verdana" w:eastAsia="Times New Roman" w:hAnsi="Verdana" w:hint="cs"/>
          <w:sz w:val="20"/>
          <w:szCs w:val="20"/>
        </w:rPr>
        <w:t>ł</w:t>
      </w:r>
      <w:r w:rsidRPr="00414B35">
        <w:rPr>
          <w:rFonts w:ascii="Verdana" w:eastAsia="Times New Roman" w:hAnsi="Verdana"/>
          <w:sz w:val="20"/>
          <w:szCs w:val="20"/>
        </w:rPr>
        <w:t>ada konto, wykonuj</w:t>
      </w:r>
      <w:r w:rsidRPr="00414B35">
        <w:rPr>
          <w:rFonts w:ascii="Verdana" w:eastAsia="Times New Roman" w:hAnsi="Verdana" w:hint="cs"/>
          <w:sz w:val="20"/>
          <w:szCs w:val="20"/>
        </w:rPr>
        <w:t>ą</w:t>
      </w:r>
      <w:r w:rsidRPr="00414B35">
        <w:rPr>
          <w:rFonts w:ascii="Verdana" w:eastAsia="Times New Roman" w:hAnsi="Verdana"/>
          <w:sz w:val="20"/>
          <w:szCs w:val="20"/>
        </w:rPr>
        <w:t>c kroki procesu rejestracyjnego; podaje adres e-mail, ustanawia has</w:t>
      </w:r>
      <w:r w:rsidRPr="00414B35">
        <w:rPr>
          <w:rFonts w:ascii="Verdana" w:eastAsia="Times New Roman" w:hAnsi="Verdana" w:hint="cs"/>
          <w:sz w:val="20"/>
          <w:szCs w:val="20"/>
        </w:rPr>
        <w:t>ł</w:t>
      </w:r>
      <w:r w:rsidRPr="00414B35">
        <w:rPr>
          <w:rFonts w:ascii="Verdana" w:eastAsia="Times New Roman" w:hAnsi="Verdana"/>
          <w:sz w:val="20"/>
          <w:szCs w:val="20"/>
        </w:rPr>
        <w:t>o, nast</w:t>
      </w:r>
      <w:r w:rsidRPr="00414B35">
        <w:rPr>
          <w:rFonts w:ascii="Verdana" w:eastAsia="Times New Roman" w:hAnsi="Verdana" w:hint="cs"/>
          <w:sz w:val="20"/>
          <w:szCs w:val="20"/>
        </w:rPr>
        <w:t>ę</w:t>
      </w:r>
      <w:r w:rsidRPr="00414B35">
        <w:rPr>
          <w:rFonts w:ascii="Verdana" w:eastAsia="Times New Roman" w:hAnsi="Verdana"/>
          <w:sz w:val="20"/>
          <w:szCs w:val="20"/>
        </w:rPr>
        <w:t>pnie powtarza has</w:t>
      </w:r>
      <w:r w:rsidRPr="00414B35">
        <w:rPr>
          <w:rFonts w:ascii="Verdana" w:eastAsia="Times New Roman" w:hAnsi="Verdana" w:hint="cs"/>
          <w:sz w:val="20"/>
          <w:szCs w:val="20"/>
        </w:rPr>
        <w:t>ł</w:t>
      </w:r>
      <w:r w:rsidRPr="00414B35">
        <w:rPr>
          <w:rFonts w:ascii="Verdana" w:eastAsia="Times New Roman" w:hAnsi="Verdana"/>
          <w:sz w:val="20"/>
          <w:szCs w:val="20"/>
        </w:rPr>
        <w:t xml:space="preserve">o, wpisuje kod z obrazka, akceptuje regulamin, klika polecenie </w:t>
      </w:r>
      <w:r w:rsidRPr="00414B35">
        <w:rPr>
          <w:rFonts w:ascii="Verdana" w:eastAsia="Times New Roman" w:hAnsi="Verdana" w:hint="cs"/>
          <w:sz w:val="20"/>
          <w:szCs w:val="20"/>
        </w:rPr>
        <w:t>„</w:t>
      </w:r>
      <w:r w:rsidRPr="00414B35">
        <w:rPr>
          <w:rFonts w:ascii="Verdana" w:eastAsia="Times New Roman" w:hAnsi="Verdana"/>
          <w:sz w:val="20"/>
          <w:szCs w:val="20"/>
        </w:rPr>
        <w:t>zarejestruj si</w:t>
      </w:r>
      <w:r w:rsidRPr="00414B35">
        <w:rPr>
          <w:rFonts w:ascii="Verdana" w:eastAsia="Times New Roman" w:hAnsi="Verdana" w:hint="cs"/>
          <w:sz w:val="20"/>
          <w:szCs w:val="20"/>
        </w:rPr>
        <w:t>ę”</w:t>
      </w:r>
      <w:r w:rsidRPr="00414B35">
        <w:rPr>
          <w:rFonts w:ascii="Verdana" w:eastAsia="Times New Roman" w:hAnsi="Verdana"/>
          <w:sz w:val="20"/>
          <w:szCs w:val="20"/>
        </w:rPr>
        <w:t>. Po za</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eniu konta wykonawca ma mo</w:t>
      </w:r>
      <w:r w:rsidRPr="00414B35">
        <w:rPr>
          <w:rFonts w:ascii="Verdana" w:eastAsia="Times New Roman" w:hAnsi="Verdana" w:hint="cs"/>
          <w:sz w:val="20"/>
          <w:szCs w:val="20"/>
        </w:rPr>
        <w:t>ż</w:t>
      </w:r>
      <w:r w:rsidRPr="00414B35">
        <w:rPr>
          <w:rFonts w:ascii="Verdana" w:eastAsia="Times New Roman" w:hAnsi="Verdana"/>
          <w:sz w:val="20"/>
          <w:szCs w:val="20"/>
        </w:rPr>
        <w:t>liwo</w:t>
      </w:r>
      <w:r w:rsidRPr="00414B35">
        <w:rPr>
          <w:rFonts w:ascii="Verdana" w:eastAsia="Times New Roman" w:hAnsi="Verdana" w:hint="cs"/>
          <w:sz w:val="20"/>
          <w:szCs w:val="20"/>
        </w:rPr>
        <w:t>ść</w:t>
      </w:r>
      <w:r w:rsidRPr="00414B35">
        <w:rPr>
          <w:rFonts w:ascii="Verdana" w:eastAsia="Times New Roman" w:hAnsi="Verdana"/>
          <w:sz w:val="20"/>
          <w:szCs w:val="20"/>
        </w:rPr>
        <w:t xml:space="preserve"> z</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enia oferty w post</w:t>
      </w:r>
      <w:r w:rsidRPr="00414B35">
        <w:rPr>
          <w:rFonts w:ascii="Verdana" w:eastAsia="Times New Roman" w:hAnsi="Verdana" w:hint="cs"/>
          <w:sz w:val="20"/>
          <w:szCs w:val="20"/>
        </w:rPr>
        <w:t>ę</w:t>
      </w:r>
      <w:r w:rsidRPr="00414B35">
        <w:rPr>
          <w:rFonts w:ascii="Verdana" w:eastAsia="Times New Roman" w:hAnsi="Verdana"/>
          <w:sz w:val="20"/>
          <w:szCs w:val="20"/>
        </w:rPr>
        <w:t>powaniu.</w:t>
      </w:r>
    </w:p>
    <w:p w14:paraId="50A25BD1"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6.</w:t>
      </w:r>
      <w:r w:rsidRPr="00414B35">
        <w:rPr>
          <w:rFonts w:ascii="Verdana" w:eastAsia="Times New Roman" w:hAnsi="Verdana"/>
          <w:sz w:val="20"/>
          <w:szCs w:val="20"/>
        </w:rPr>
        <w:tab/>
        <w:t>Zamawiaj</w:t>
      </w:r>
      <w:r w:rsidRPr="00414B35">
        <w:rPr>
          <w:rFonts w:ascii="Verdana" w:eastAsia="Times New Roman" w:hAnsi="Verdana" w:hint="cs"/>
          <w:sz w:val="20"/>
          <w:szCs w:val="20"/>
        </w:rPr>
        <w:t>ą</w:t>
      </w:r>
      <w:r w:rsidRPr="00414B35">
        <w:rPr>
          <w:rFonts w:ascii="Verdana" w:eastAsia="Times New Roman" w:hAnsi="Verdana"/>
          <w:sz w:val="20"/>
          <w:szCs w:val="20"/>
        </w:rPr>
        <w:t>cy wskazuje informacje, o kt</w:t>
      </w:r>
      <w:r w:rsidRPr="00414B35">
        <w:rPr>
          <w:rFonts w:ascii="Verdana" w:eastAsia="Times New Roman" w:hAnsi="Verdana" w:hint="cs"/>
          <w:sz w:val="20"/>
          <w:szCs w:val="20"/>
        </w:rPr>
        <w:t>ó</w:t>
      </w:r>
      <w:r w:rsidRPr="00414B35">
        <w:rPr>
          <w:rFonts w:ascii="Verdana" w:eastAsia="Times New Roman" w:hAnsi="Verdana"/>
          <w:sz w:val="20"/>
          <w:szCs w:val="20"/>
        </w:rPr>
        <w:t>rych mowa w Rozporz</w:t>
      </w:r>
      <w:r w:rsidRPr="00414B35">
        <w:rPr>
          <w:rFonts w:ascii="Verdana" w:eastAsia="Times New Roman" w:hAnsi="Verdana" w:hint="cs"/>
          <w:sz w:val="20"/>
          <w:szCs w:val="20"/>
        </w:rPr>
        <w:t>ą</w:t>
      </w:r>
      <w:r w:rsidRPr="00414B35">
        <w:rPr>
          <w:rFonts w:ascii="Verdana" w:eastAsia="Times New Roman" w:hAnsi="Verdana"/>
          <w:sz w:val="20"/>
          <w:szCs w:val="20"/>
        </w:rPr>
        <w:t>dzenia Prezesa Rady Ministr</w:t>
      </w:r>
      <w:r w:rsidRPr="00414B35">
        <w:rPr>
          <w:rFonts w:ascii="Verdana" w:eastAsia="Times New Roman" w:hAnsi="Verdana" w:hint="cs"/>
          <w:sz w:val="20"/>
          <w:szCs w:val="20"/>
        </w:rPr>
        <w:t>ó</w:t>
      </w:r>
      <w:r w:rsidRPr="00414B35">
        <w:rPr>
          <w:rFonts w:ascii="Verdana" w:eastAsia="Times New Roman" w:hAnsi="Verdana"/>
          <w:sz w:val="20"/>
          <w:szCs w:val="20"/>
        </w:rPr>
        <w:t>w w sprawie u</w:t>
      </w:r>
      <w:r w:rsidRPr="00414B35">
        <w:rPr>
          <w:rFonts w:ascii="Verdana" w:eastAsia="Times New Roman" w:hAnsi="Verdana" w:hint="cs"/>
          <w:sz w:val="20"/>
          <w:szCs w:val="20"/>
        </w:rPr>
        <w:t>ż</w:t>
      </w:r>
      <w:r w:rsidRPr="00414B35">
        <w:rPr>
          <w:rFonts w:ascii="Verdana" w:eastAsia="Times New Roman" w:hAnsi="Verdana"/>
          <w:sz w:val="20"/>
          <w:szCs w:val="20"/>
        </w:rPr>
        <w:t xml:space="preserve">ycia </w:t>
      </w:r>
      <w:r w:rsidRPr="00414B35">
        <w:rPr>
          <w:rFonts w:ascii="Verdana" w:eastAsia="Times New Roman" w:hAnsi="Verdana" w:hint="cs"/>
          <w:sz w:val="20"/>
          <w:szCs w:val="20"/>
        </w:rPr>
        <w:t>ś</w:t>
      </w:r>
      <w:r w:rsidRPr="00414B35">
        <w:rPr>
          <w:rFonts w:ascii="Verdana" w:eastAsia="Times New Roman" w:hAnsi="Verdana"/>
          <w:sz w:val="20"/>
          <w:szCs w:val="20"/>
        </w:rPr>
        <w:t>rodk</w:t>
      </w:r>
      <w:r w:rsidRPr="00414B35">
        <w:rPr>
          <w:rFonts w:ascii="Verdana" w:eastAsia="Times New Roman" w:hAnsi="Verdana" w:hint="cs"/>
          <w:sz w:val="20"/>
          <w:szCs w:val="20"/>
        </w:rPr>
        <w:t>ó</w:t>
      </w:r>
      <w:r w:rsidRPr="00414B35">
        <w:rPr>
          <w:rFonts w:ascii="Verdana" w:eastAsia="Times New Roman" w:hAnsi="Verdana"/>
          <w:sz w:val="20"/>
          <w:szCs w:val="20"/>
        </w:rPr>
        <w:t>w komunikacji elektronicznej w post</w:t>
      </w:r>
      <w:r w:rsidRPr="00414B35">
        <w:rPr>
          <w:rFonts w:ascii="Verdana" w:eastAsia="Times New Roman" w:hAnsi="Verdana" w:hint="cs"/>
          <w:sz w:val="20"/>
          <w:szCs w:val="20"/>
        </w:rPr>
        <w:t>ę</w:t>
      </w:r>
      <w:r w:rsidRPr="00414B35">
        <w:rPr>
          <w:rFonts w:ascii="Verdana" w:eastAsia="Times New Roman" w:hAnsi="Verdana"/>
          <w:sz w:val="20"/>
          <w:szCs w:val="20"/>
        </w:rPr>
        <w:t>powaniu o udzielenie zam</w:t>
      </w:r>
      <w:r w:rsidRPr="00414B35">
        <w:rPr>
          <w:rFonts w:ascii="Verdana" w:eastAsia="Times New Roman" w:hAnsi="Verdana" w:hint="cs"/>
          <w:sz w:val="20"/>
          <w:szCs w:val="20"/>
        </w:rPr>
        <w:t>ó</w:t>
      </w:r>
      <w:r w:rsidRPr="00414B35">
        <w:rPr>
          <w:rFonts w:ascii="Verdana" w:eastAsia="Times New Roman" w:hAnsi="Verdana"/>
          <w:sz w:val="20"/>
          <w:szCs w:val="20"/>
        </w:rPr>
        <w:t>wienia publicznego oraz udost</w:t>
      </w:r>
      <w:r w:rsidRPr="00414B35">
        <w:rPr>
          <w:rFonts w:ascii="Verdana" w:eastAsia="Times New Roman" w:hAnsi="Verdana" w:hint="cs"/>
          <w:sz w:val="20"/>
          <w:szCs w:val="20"/>
        </w:rPr>
        <w:t>ę</w:t>
      </w:r>
      <w:r w:rsidRPr="00414B35">
        <w:rPr>
          <w:rFonts w:ascii="Verdana" w:eastAsia="Times New Roman" w:hAnsi="Verdana"/>
          <w:sz w:val="20"/>
          <w:szCs w:val="20"/>
        </w:rPr>
        <w:t>pnienia i przechowywania dokument</w:t>
      </w:r>
      <w:r w:rsidRPr="00414B35">
        <w:rPr>
          <w:rFonts w:ascii="Verdana" w:eastAsia="Times New Roman" w:hAnsi="Verdana" w:hint="cs"/>
          <w:sz w:val="20"/>
          <w:szCs w:val="20"/>
        </w:rPr>
        <w:t>ó</w:t>
      </w:r>
      <w:r w:rsidRPr="00414B35">
        <w:rPr>
          <w:rFonts w:ascii="Verdana" w:eastAsia="Times New Roman" w:hAnsi="Verdana"/>
          <w:sz w:val="20"/>
          <w:szCs w:val="20"/>
        </w:rPr>
        <w:t>w elektronicznych, dotycz</w:t>
      </w:r>
      <w:r w:rsidRPr="00414B35">
        <w:rPr>
          <w:rFonts w:ascii="Verdana" w:eastAsia="Times New Roman" w:hAnsi="Verdana" w:hint="cs"/>
          <w:sz w:val="20"/>
          <w:szCs w:val="20"/>
        </w:rPr>
        <w:t>ą</w:t>
      </w:r>
      <w:r w:rsidRPr="00414B35">
        <w:rPr>
          <w:rFonts w:ascii="Verdana" w:eastAsia="Times New Roman" w:hAnsi="Verdana"/>
          <w:sz w:val="20"/>
          <w:szCs w:val="20"/>
        </w:rPr>
        <w:t>ce systemu dost</w:t>
      </w:r>
      <w:r w:rsidRPr="00414B35">
        <w:rPr>
          <w:rFonts w:ascii="Verdana" w:eastAsia="Times New Roman" w:hAnsi="Verdana" w:hint="cs"/>
          <w:sz w:val="20"/>
          <w:szCs w:val="20"/>
        </w:rPr>
        <w:t>ę</w:t>
      </w:r>
      <w:r w:rsidRPr="00414B35">
        <w:rPr>
          <w:rFonts w:ascii="Verdana" w:eastAsia="Times New Roman" w:hAnsi="Verdana"/>
          <w:sz w:val="20"/>
          <w:szCs w:val="20"/>
        </w:rPr>
        <w:t xml:space="preserve">pnego pod adresem https://zwcpit.ezamawiajacy.pl: </w:t>
      </w:r>
      <w:r w:rsidRPr="00414B35">
        <w:rPr>
          <w:rFonts w:ascii="Verdana" w:eastAsia="Times New Roman" w:hAnsi="Verdana" w:hint="cs"/>
          <w:sz w:val="20"/>
          <w:szCs w:val="20"/>
        </w:rPr>
        <w:t>•</w:t>
      </w:r>
      <w:r w:rsidRPr="00414B35">
        <w:rPr>
          <w:rFonts w:ascii="Verdana" w:eastAsia="Times New Roman" w:hAnsi="Verdana"/>
          <w:sz w:val="20"/>
          <w:szCs w:val="20"/>
        </w:rPr>
        <w:tab/>
        <w:t>Sta</w:t>
      </w:r>
      <w:r w:rsidRPr="00414B35">
        <w:rPr>
          <w:rFonts w:ascii="Verdana" w:eastAsia="Times New Roman" w:hAnsi="Verdana" w:hint="cs"/>
          <w:sz w:val="20"/>
          <w:szCs w:val="20"/>
        </w:rPr>
        <w:t>ł</w:t>
      </w:r>
      <w:r w:rsidRPr="00414B35">
        <w:rPr>
          <w:rFonts w:ascii="Verdana" w:eastAsia="Times New Roman" w:hAnsi="Verdana"/>
          <w:sz w:val="20"/>
          <w:szCs w:val="20"/>
        </w:rPr>
        <w:t>y dost</w:t>
      </w:r>
      <w:r w:rsidRPr="00414B35">
        <w:rPr>
          <w:rFonts w:ascii="Verdana" w:eastAsia="Times New Roman" w:hAnsi="Verdana" w:hint="cs"/>
          <w:sz w:val="20"/>
          <w:szCs w:val="20"/>
        </w:rPr>
        <w:t>ę</w:t>
      </w:r>
      <w:r w:rsidRPr="00414B35">
        <w:rPr>
          <w:rFonts w:ascii="Verdana" w:eastAsia="Times New Roman" w:hAnsi="Verdana"/>
          <w:sz w:val="20"/>
          <w:szCs w:val="20"/>
        </w:rPr>
        <w:t>p do sieci Internet o gwarantowanej przepustowo</w:t>
      </w:r>
      <w:r w:rsidRPr="00414B35">
        <w:rPr>
          <w:rFonts w:ascii="Verdana" w:eastAsia="Times New Roman" w:hAnsi="Verdana" w:hint="cs"/>
          <w:sz w:val="20"/>
          <w:szCs w:val="20"/>
        </w:rPr>
        <w:t>ś</w:t>
      </w:r>
      <w:r w:rsidRPr="00414B35">
        <w:rPr>
          <w:rFonts w:ascii="Verdana" w:eastAsia="Times New Roman" w:hAnsi="Verdana"/>
          <w:sz w:val="20"/>
          <w:szCs w:val="20"/>
        </w:rPr>
        <w:t>ci nie mniejszej ni</w:t>
      </w:r>
      <w:r w:rsidRPr="00414B35">
        <w:rPr>
          <w:rFonts w:ascii="Verdana" w:eastAsia="Times New Roman" w:hAnsi="Verdana" w:hint="cs"/>
          <w:sz w:val="20"/>
          <w:szCs w:val="20"/>
        </w:rPr>
        <w:t>ż</w:t>
      </w:r>
      <w:r w:rsidRPr="00414B35">
        <w:rPr>
          <w:rFonts w:ascii="Verdana" w:eastAsia="Times New Roman" w:hAnsi="Verdana"/>
          <w:sz w:val="20"/>
          <w:szCs w:val="20"/>
        </w:rPr>
        <w:t xml:space="preserve"> 512 </w:t>
      </w:r>
      <w:proofErr w:type="spellStart"/>
      <w:r w:rsidRPr="00414B35">
        <w:rPr>
          <w:rFonts w:ascii="Verdana" w:eastAsia="Times New Roman" w:hAnsi="Verdana"/>
          <w:sz w:val="20"/>
          <w:szCs w:val="20"/>
        </w:rPr>
        <w:t>kb</w:t>
      </w:r>
      <w:proofErr w:type="spellEnd"/>
      <w:r w:rsidRPr="00414B35">
        <w:rPr>
          <w:rFonts w:ascii="Verdana" w:eastAsia="Times New Roman" w:hAnsi="Verdana"/>
          <w:sz w:val="20"/>
          <w:szCs w:val="20"/>
        </w:rPr>
        <w:t>/s;</w:t>
      </w:r>
    </w:p>
    <w:p w14:paraId="7FA94BC5"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hint="cs"/>
          <w:sz w:val="20"/>
          <w:szCs w:val="20"/>
        </w:rPr>
        <w:t>•</w:t>
      </w:r>
      <w:r w:rsidRPr="00414B35">
        <w:rPr>
          <w:rFonts w:ascii="Verdana" w:eastAsia="Times New Roman" w:hAnsi="Verdana"/>
          <w:sz w:val="20"/>
          <w:szCs w:val="20"/>
        </w:rPr>
        <w:tab/>
        <w:t>Komputer klasy PC lub MAC spe</w:t>
      </w:r>
      <w:r w:rsidRPr="00414B35">
        <w:rPr>
          <w:rFonts w:ascii="Verdana" w:eastAsia="Times New Roman" w:hAnsi="Verdana" w:hint="cs"/>
          <w:sz w:val="20"/>
          <w:szCs w:val="20"/>
        </w:rPr>
        <w:t>ł</w:t>
      </w:r>
      <w:r w:rsidRPr="00414B35">
        <w:rPr>
          <w:rFonts w:ascii="Verdana" w:eastAsia="Times New Roman" w:hAnsi="Verdana"/>
          <w:sz w:val="20"/>
          <w:szCs w:val="20"/>
        </w:rPr>
        <w:t>niaj</w:t>
      </w:r>
      <w:r w:rsidRPr="00414B35">
        <w:rPr>
          <w:rFonts w:ascii="Verdana" w:eastAsia="Times New Roman" w:hAnsi="Verdana" w:hint="cs"/>
          <w:sz w:val="20"/>
          <w:szCs w:val="20"/>
        </w:rPr>
        <w:t>ą</w:t>
      </w:r>
      <w:r w:rsidRPr="00414B35">
        <w:rPr>
          <w:rFonts w:ascii="Verdana" w:eastAsia="Times New Roman" w:hAnsi="Verdana"/>
          <w:sz w:val="20"/>
          <w:szCs w:val="20"/>
        </w:rPr>
        <w:t>cy wymagania zainstalowanego systemu operacyjnego oraz wymagania u</w:t>
      </w:r>
      <w:r w:rsidRPr="00414B35">
        <w:rPr>
          <w:rFonts w:ascii="Verdana" w:eastAsia="Times New Roman" w:hAnsi="Verdana" w:hint="cs"/>
          <w:sz w:val="20"/>
          <w:szCs w:val="20"/>
        </w:rPr>
        <w:t>ż</w:t>
      </w:r>
      <w:r w:rsidRPr="00414B35">
        <w:rPr>
          <w:rFonts w:ascii="Verdana" w:eastAsia="Times New Roman" w:hAnsi="Verdana"/>
          <w:sz w:val="20"/>
          <w:szCs w:val="20"/>
        </w:rPr>
        <w:t>ywanej przegl</w:t>
      </w:r>
      <w:r w:rsidRPr="00414B35">
        <w:rPr>
          <w:rFonts w:ascii="Verdana" w:eastAsia="Times New Roman" w:hAnsi="Verdana" w:hint="cs"/>
          <w:sz w:val="20"/>
          <w:szCs w:val="20"/>
        </w:rPr>
        <w:t>ą</w:t>
      </w:r>
      <w:r w:rsidRPr="00414B35">
        <w:rPr>
          <w:rFonts w:ascii="Verdana" w:eastAsia="Times New Roman" w:hAnsi="Verdana"/>
          <w:sz w:val="20"/>
          <w:szCs w:val="20"/>
        </w:rPr>
        <w:t>darki internetowej;</w:t>
      </w:r>
    </w:p>
    <w:p w14:paraId="1CCCC585"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hint="cs"/>
          <w:sz w:val="20"/>
          <w:szCs w:val="20"/>
        </w:rPr>
        <w:t>•</w:t>
      </w:r>
      <w:r w:rsidRPr="00414B35">
        <w:rPr>
          <w:rFonts w:ascii="Verdana" w:eastAsia="Times New Roman" w:hAnsi="Verdana"/>
          <w:sz w:val="20"/>
          <w:szCs w:val="20"/>
        </w:rPr>
        <w:tab/>
        <w:t>Zainstalowana dowolna przegl</w:t>
      </w:r>
      <w:r w:rsidRPr="00414B35">
        <w:rPr>
          <w:rFonts w:ascii="Verdana" w:eastAsia="Times New Roman" w:hAnsi="Verdana" w:hint="cs"/>
          <w:sz w:val="20"/>
          <w:szCs w:val="20"/>
        </w:rPr>
        <w:t>ą</w:t>
      </w:r>
      <w:r w:rsidRPr="00414B35">
        <w:rPr>
          <w:rFonts w:ascii="Verdana" w:eastAsia="Times New Roman" w:hAnsi="Verdana"/>
          <w:sz w:val="20"/>
          <w:szCs w:val="20"/>
        </w:rPr>
        <w:t>darka internetowa w wersji wspieranej przez producenta obs</w:t>
      </w:r>
      <w:r w:rsidRPr="00414B35">
        <w:rPr>
          <w:rFonts w:ascii="Verdana" w:eastAsia="Times New Roman" w:hAnsi="Verdana" w:hint="cs"/>
          <w:sz w:val="20"/>
          <w:szCs w:val="20"/>
        </w:rPr>
        <w:t>ł</w:t>
      </w:r>
      <w:r w:rsidRPr="00414B35">
        <w:rPr>
          <w:rFonts w:ascii="Verdana" w:eastAsia="Times New Roman" w:hAnsi="Verdana"/>
          <w:sz w:val="20"/>
          <w:szCs w:val="20"/>
        </w:rPr>
        <w:t>uguj</w:t>
      </w:r>
      <w:r w:rsidRPr="00414B35">
        <w:rPr>
          <w:rFonts w:ascii="Verdana" w:eastAsia="Times New Roman" w:hAnsi="Verdana" w:hint="cs"/>
          <w:sz w:val="20"/>
          <w:szCs w:val="20"/>
        </w:rPr>
        <w:t>ą</w:t>
      </w:r>
      <w:r w:rsidRPr="00414B35">
        <w:rPr>
          <w:rFonts w:ascii="Verdana" w:eastAsia="Times New Roman" w:hAnsi="Verdana"/>
          <w:sz w:val="20"/>
          <w:szCs w:val="20"/>
        </w:rPr>
        <w:t>ca TLS 1.2;</w:t>
      </w:r>
    </w:p>
    <w:p w14:paraId="76C24A04"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hint="cs"/>
          <w:sz w:val="20"/>
          <w:szCs w:val="20"/>
        </w:rPr>
        <w:t>•</w:t>
      </w:r>
      <w:r w:rsidRPr="00414B35">
        <w:rPr>
          <w:rFonts w:ascii="Verdana" w:eastAsia="Times New Roman" w:hAnsi="Verdana"/>
          <w:sz w:val="20"/>
          <w:szCs w:val="20"/>
        </w:rPr>
        <w:tab/>
        <w:t>W</w:t>
      </w:r>
      <w:r w:rsidRPr="00414B35">
        <w:rPr>
          <w:rFonts w:ascii="Verdana" w:eastAsia="Times New Roman" w:hAnsi="Verdana" w:hint="cs"/>
          <w:sz w:val="20"/>
          <w:szCs w:val="20"/>
        </w:rPr>
        <w:t>łą</w:t>
      </w:r>
      <w:r w:rsidRPr="00414B35">
        <w:rPr>
          <w:rFonts w:ascii="Verdana" w:eastAsia="Times New Roman" w:hAnsi="Verdana"/>
          <w:sz w:val="20"/>
          <w:szCs w:val="20"/>
        </w:rPr>
        <w:t>czona obs</w:t>
      </w:r>
      <w:r w:rsidRPr="00414B35">
        <w:rPr>
          <w:rFonts w:ascii="Verdana" w:eastAsia="Times New Roman" w:hAnsi="Verdana" w:hint="cs"/>
          <w:sz w:val="20"/>
          <w:szCs w:val="20"/>
        </w:rPr>
        <w:t>ł</w:t>
      </w:r>
      <w:r w:rsidRPr="00414B35">
        <w:rPr>
          <w:rFonts w:ascii="Verdana" w:eastAsia="Times New Roman" w:hAnsi="Verdana"/>
          <w:sz w:val="20"/>
          <w:szCs w:val="20"/>
        </w:rPr>
        <w:t>uga JavaScript;</w:t>
      </w:r>
    </w:p>
    <w:p w14:paraId="169E7F54"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hint="cs"/>
          <w:sz w:val="20"/>
          <w:szCs w:val="20"/>
        </w:rPr>
        <w:t>•</w:t>
      </w:r>
      <w:r w:rsidRPr="00414B35">
        <w:rPr>
          <w:rFonts w:ascii="Verdana" w:eastAsia="Times New Roman" w:hAnsi="Verdana"/>
          <w:sz w:val="20"/>
          <w:szCs w:val="20"/>
        </w:rPr>
        <w:tab/>
        <w:t xml:space="preserve">Zainstalowany program </w:t>
      </w:r>
      <w:proofErr w:type="spellStart"/>
      <w:r w:rsidRPr="00414B35">
        <w:rPr>
          <w:rFonts w:ascii="Verdana" w:eastAsia="Times New Roman" w:hAnsi="Verdana"/>
          <w:sz w:val="20"/>
          <w:szCs w:val="20"/>
        </w:rPr>
        <w:t>Acrobat</w:t>
      </w:r>
      <w:proofErr w:type="spellEnd"/>
      <w:r w:rsidRPr="00414B35">
        <w:rPr>
          <w:rFonts w:ascii="Verdana" w:eastAsia="Times New Roman" w:hAnsi="Verdana"/>
          <w:sz w:val="20"/>
          <w:szCs w:val="20"/>
        </w:rPr>
        <w:t xml:space="preserve"> Reader lub inny obs</w:t>
      </w:r>
      <w:r w:rsidRPr="00414B35">
        <w:rPr>
          <w:rFonts w:ascii="Verdana" w:eastAsia="Times New Roman" w:hAnsi="Verdana" w:hint="cs"/>
          <w:sz w:val="20"/>
          <w:szCs w:val="20"/>
        </w:rPr>
        <w:t>ł</w:t>
      </w:r>
      <w:r w:rsidRPr="00414B35">
        <w:rPr>
          <w:rFonts w:ascii="Verdana" w:eastAsia="Times New Roman" w:hAnsi="Verdana"/>
          <w:sz w:val="20"/>
          <w:szCs w:val="20"/>
        </w:rPr>
        <w:t>uguj</w:t>
      </w:r>
      <w:r w:rsidRPr="00414B35">
        <w:rPr>
          <w:rFonts w:ascii="Verdana" w:eastAsia="Times New Roman" w:hAnsi="Verdana" w:hint="cs"/>
          <w:sz w:val="20"/>
          <w:szCs w:val="20"/>
        </w:rPr>
        <w:t>ą</w:t>
      </w:r>
      <w:r w:rsidRPr="00414B35">
        <w:rPr>
          <w:rFonts w:ascii="Verdana" w:eastAsia="Times New Roman" w:hAnsi="Verdana"/>
          <w:sz w:val="20"/>
          <w:szCs w:val="20"/>
        </w:rPr>
        <w:t>cy pliki w formacie .pdf.</w:t>
      </w:r>
    </w:p>
    <w:p w14:paraId="5987875D"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7.</w:t>
      </w:r>
      <w:r w:rsidRPr="00414B35">
        <w:rPr>
          <w:rFonts w:ascii="Verdana" w:eastAsia="Times New Roman" w:hAnsi="Verdana"/>
          <w:sz w:val="20"/>
          <w:szCs w:val="20"/>
        </w:rPr>
        <w:tab/>
        <w:t>Spos</w:t>
      </w:r>
      <w:r w:rsidRPr="00414B35">
        <w:rPr>
          <w:rFonts w:ascii="Verdana" w:eastAsia="Times New Roman" w:hAnsi="Verdana" w:hint="cs"/>
          <w:sz w:val="20"/>
          <w:szCs w:val="20"/>
        </w:rPr>
        <w:t>ó</w:t>
      </w:r>
      <w:r w:rsidRPr="00414B35">
        <w:rPr>
          <w:rFonts w:ascii="Verdana" w:eastAsia="Times New Roman" w:hAnsi="Verdana"/>
          <w:sz w:val="20"/>
          <w:szCs w:val="20"/>
        </w:rPr>
        <w:t>b z</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enia oferty:</w:t>
      </w:r>
    </w:p>
    <w:p w14:paraId="3F60F06C"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1)</w:t>
      </w:r>
      <w:r w:rsidRPr="00414B35">
        <w:rPr>
          <w:rFonts w:ascii="Verdana" w:eastAsia="Times New Roman" w:hAnsi="Verdana"/>
          <w:sz w:val="20"/>
          <w:szCs w:val="20"/>
        </w:rPr>
        <w:tab/>
        <w:t>Oferta winna by</w:t>
      </w:r>
      <w:r w:rsidRPr="00414B35">
        <w:rPr>
          <w:rFonts w:ascii="Verdana" w:eastAsia="Times New Roman" w:hAnsi="Verdana" w:hint="cs"/>
          <w:sz w:val="20"/>
          <w:szCs w:val="20"/>
        </w:rPr>
        <w:t>ć</w:t>
      </w:r>
      <w:r w:rsidRPr="00414B35">
        <w:rPr>
          <w:rFonts w:ascii="Verdana" w:eastAsia="Times New Roman" w:hAnsi="Verdana"/>
          <w:sz w:val="20"/>
          <w:szCs w:val="20"/>
        </w:rPr>
        <w:t xml:space="preserve"> sporz</w:t>
      </w:r>
      <w:r w:rsidRPr="00414B35">
        <w:rPr>
          <w:rFonts w:ascii="Verdana" w:eastAsia="Times New Roman" w:hAnsi="Verdana" w:hint="cs"/>
          <w:sz w:val="20"/>
          <w:szCs w:val="20"/>
        </w:rPr>
        <w:t>ą</w:t>
      </w:r>
      <w:r w:rsidRPr="00414B35">
        <w:rPr>
          <w:rFonts w:ascii="Verdana" w:eastAsia="Times New Roman" w:hAnsi="Verdana"/>
          <w:sz w:val="20"/>
          <w:szCs w:val="20"/>
        </w:rPr>
        <w:t>dzona w j</w:t>
      </w:r>
      <w:r w:rsidRPr="00414B35">
        <w:rPr>
          <w:rFonts w:ascii="Verdana" w:eastAsia="Times New Roman" w:hAnsi="Verdana" w:hint="cs"/>
          <w:sz w:val="20"/>
          <w:szCs w:val="20"/>
        </w:rPr>
        <w:t>ę</w:t>
      </w:r>
      <w:r w:rsidRPr="00414B35">
        <w:rPr>
          <w:rFonts w:ascii="Verdana" w:eastAsia="Times New Roman" w:hAnsi="Verdana"/>
          <w:sz w:val="20"/>
          <w:szCs w:val="20"/>
        </w:rPr>
        <w:t>zyku polskim i z</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ona pod rygorem niewa</w:t>
      </w:r>
      <w:r w:rsidRPr="00414B35">
        <w:rPr>
          <w:rFonts w:ascii="Verdana" w:eastAsia="Times New Roman" w:hAnsi="Verdana" w:hint="cs"/>
          <w:sz w:val="20"/>
          <w:szCs w:val="20"/>
        </w:rPr>
        <w:t>ż</w:t>
      </w:r>
      <w:r w:rsidRPr="00414B35">
        <w:rPr>
          <w:rFonts w:ascii="Verdana" w:eastAsia="Times New Roman" w:hAnsi="Verdana"/>
          <w:sz w:val="20"/>
          <w:szCs w:val="20"/>
        </w:rPr>
        <w:t>no</w:t>
      </w:r>
      <w:r w:rsidRPr="00414B35">
        <w:rPr>
          <w:rFonts w:ascii="Verdana" w:eastAsia="Times New Roman" w:hAnsi="Verdana" w:hint="cs"/>
          <w:sz w:val="20"/>
          <w:szCs w:val="20"/>
        </w:rPr>
        <w:t>ś</w:t>
      </w:r>
      <w:r w:rsidRPr="00414B35">
        <w:rPr>
          <w:rFonts w:ascii="Verdana" w:eastAsia="Times New Roman" w:hAnsi="Verdana"/>
          <w:sz w:val="20"/>
          <w:szCs w:val="20"/>
        </w:rPr>
        <w:t>ci za po</w:t>
      </w:r>
      <w:r w:rsidRPr="00414B35">
        <w:rPr>
          <w:rFonts w:ascii="Verdana" w:eastAsia="Times New Roman" w:hAnsi="Verdana" w:hint="cs"/>
          <w:sz w:val="20"/>
          <w:szCs w:val="20"/>
        </w:rPr>
        <w:t>ś</w:t>
      </w:r>
      <w:r w:rsidRPr="00414B35">
        <w:rPr>
          <w:rFonts w:ascii="Verdana" w:eastAsia="Times New Roman" w:hAnsi="Verdana"/>
          <w:sz w:val="20"/>
          <w:szCs w:val="20"/>
        </w:rPr>
        <w:t>rednictwem Platformy dost</w:t>
      </w:r>
      <w:r w:rsidRPr="00414B35">
        <w:rPr>
          <w:rFonts w:ascii="Verdana" w:eastAsia="Times New Roman" w:hAnsi="Verdana" w:hint="cs"/>
          <w:sz w:val="20"/>
          <w:szCs w:val="20"/>
        </w:rPr>
        <w:t>ę</w:t>
      </w:r>
      <w:r w:rsidRPr="00414B35">
        <w:rPr>
          <w:rFonts w:ascii="Verdana" w:eastAsia="Times New Roman" w:hAnsi="Verdana"/>
          <w:sz w:val="20"/>
          <w:szCs w:val="20"/>
        </w:rPr>
        <w:t>pnej pod adresem https:/wcpit.ezamawiajacy.pl, natomiast dokumenty podpisane przez osoby umocowane nale</w:t>
      </w:r>
      <w:r w:rsidRPr="00414B35">
        <w:rPr>
          <w:rFonts w:ascii="Verdana" w:eastAsia="Times New Roman" w:hAnsi="Verdana" w:hint="cs"/>
          <w:sz w:val="20"/>
          <w:szCs w:val="20"/>
        </w:rPr>
        <w:t>ż</w:t>
      </w:r>
      <w:r w:rsidRPr="00414B35">
        <w:rPr>
          <w:rFonts w:ascii="Verdana" w:eastAsia="Times New Roman" w:hAnsi="Verdana"/>
          <w:sz w:val="20"/>
          <w:szCs w:val="20"/>
        </w:rPr>
        <w:t>y z</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y</w:t>
      </w:r>
      <w:r w:rsidRPr="00414B35">
        <w:rPr>
          <w:rFonts w:ascii="Verdana" w:eastAsia="Times New Roman" w:hAnsi="Verdana" w:hint="cs"/>
          <w:sz w:val="20"/>
          <w:szCs w:val="20"/>
        </w:rPr>
        <w:t>ć</w:t>
      </w:r>
      <w:r w:rsidRPr="00414B35">
        <w:rPr>
          <w:rFonts w:ascii="Verdana" w:eastAsia="Times New Roman" w:hAnsi="Verdana"/>
          <w:sz w:val="20"/>
          <w:szCs w:val="20"/>
        </w:rPr>
        <w:t xml:space="preserve"> w formie elektronicznej, jako posta</w:t>
      </w:r>
      <w:r w:rsidRPr="00414B35">
        <w:rPr>
          <w:rFonts w:ascii="Verdana" w:eastAsia="Times New Roman" w:hAnsi="Verdana" w:hint="cs"/>
          <w:sz w:val="20"/>
          <w:szCs w:val="20"/>
        </w:rPr>
        <w:t>ć</w:t>
      </w:r>
      <w:r w:rsidRPr="00414B35">
        <w:rPr>
          <w:rFonts w:ascii="Verdana" w:eastAsia="Times New Roman" w:hAnsi="Verdana"/>
          <w:sz w:val="20"/>
          <w:szCs w:val="20"/>
        </w:rPr>
        <w:t xml:space="preserve"> elektroniczna opatrzona kwalifikowanym podpisem elektronicznym.</w:t>
      </w:r>
    </w:p>
    <w:p w14:paraId="04F43FD2"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2)</w:t>
      </w:r>
      <w:r w:rsidRPr="00414B35">
        <w:rPr>
          <w:rFonts w:ascii="Verdana" w:eastAsia="Times New Roman" w:hAnsi="Verdana"/>
          <w:sz w:val="20"/>
          <w:szCs w:val="20"/>
        </w:rPr>
        <w:tab/>
        <w:t>Oferta wraz z za</w:t>
      </w:r>
      <w:r w:rsidRPr="00414B35">
        <w:rPr>
          <w:rFonts w:ascii="Verdana" w:eastAsia="Times New Roman" w:hAnsi="Verdana" w:hint="cs"/>
          <w:sz w:val="20"/>
          <w:szCs w:val="20"/>
        </w:rPr>
        <w:t>łą</w:t>
      </w:r>
      <w:r w:rsidRPr="00414B35">
        <w:rPr>
          <w:rFonts w:ascii="Verdana" w:eastAsia="Times New Roman" w:hAnsi="Verdana"/>
          <w:sz w:val="20"/>
          <w:szCs w:val="20"/>
        </w:rPr>
        <w:t>cznikami powinna by</w:t>
      </w:r>
      <w:r w:rsidRPr="00414B35">
        <w:rPr>
          <w:rFonts w:ascii="Verdana" w:eastAsia="Times New Roman" w:hAnsi="Verdana" w:hint="cs"/>
          <w:sz w:val="20"/>
          <w:szCs w:val="20"/>
        </w:rPr>
        <w:t>ć</w:t>
      </w:r>
      <w:r w:rsidRPr="00414B35">
        <w:rPr>
          <w:rFonts w:ascii="Verdana" w:eastAsia="Times New Roman" w:hAnsi="Verdana"/>
          <w:sz w:val="20"/>
          <w:szCs w:val="20"/>
        </w:rPr>
        <w:t xml:space="preserve"> podpisana przez osob</w:t>
      </w:r>
      <w:r w:rsidRPr="00414B35">
        <w:rPr>
          <w:rFonts w:ascii="Verdana" w:eastAsia="Times New Roman" w:hAnsi="Verdana" w:hint="cs"/>
          <w:sz w:val="20"/>
          <w:szCs w:val="20"/>
        </w:rPr>
        <w:t>ę</w:t>
      </w:r>
      <w:r w:rsidRPr="00414B35">
        <w:rPr>
          <w:rFonts w:ascii="Verdana" w:eastAsia="Times New Roman" w:hAnsi="Verdana"/>
          <w:sz w:val="20"/>
          <w:szCs w:val="20"/>
        </w:rPr>
        <w:t xml:space="preserve"> upowa</w:t>
      </w:r>
      <w:r w:rsidRPr="00414B35">
        <w:rPr>
          <w:rFonts w:ascii="Verdana" w:eastAsia="Times New Roman" w:hAnsi="Verdana" w:hint="cs"/>
          <w:sz w:val="20"/>
          <w:szCs w:val="20"/>
        </w:rPr>
        <w:t>ż</w:t>
      </w:r>
      <w:r w:rsidRPr="00414B35">
        <w:rPr>
          <w:rFonts w:ascii="Verdana" w:eastAsia="Times New Roman" w:hAnsi="Verdana"/>
          <w:sz w:val="20"/>
          <w:szCs w:val="20"/>
        </w:rPr>
        <w:t>nion</w:t>
      </w:r>
      <w:r w:rsidRPr="00414B35">
        <w:rPr>
          <w:rFonts w:ascii="Verdana" w:eastAsia="Times New Roman" w:hAnsi="Verdana" w:hint="cs"/>
          <w:sz w:val="20"/>
          <w:szCs w:val="20"/>
        </w:rPr>
        <w:t>ą</w:t>
      </w:r>
      <w:r w:rsidRPr="00414B35">
        <w:rPr>
          <w:rFonts w:ascii="Verdana" w:eastAsia="Times New Roman" w:hAnsi="Verdana"/>
          <w:sz w:val="20"/>
          <w:szCs w:val="20"/>
        </w:rPr>
        <w:t xml:space="preserve"> do reprezentowania Wykonawcy. Oferta sporz</w:t>
      </w:r>
      <w:r w:rsidRPr="00414B35">
        <w:rPr>
          <w:rFonts w:ascii="Verdana" w:eastAsia="Times New Roman" w:hAnsi="Verdana" w:hint="cs"/>
          <w:sz w:val="20"/>
          <w:szCs w:val="20"/>
        </w:rPr>
        <w:t>ą</w:t>
      </w:r>
      <w:r w:rsidRPr="00414B35">
        <w:rPr>
          <w:rFonts w:ascii="Verdana" w:eastAsia="Times New Roman" w:hAnsi="Verdana"/>
          <w:sz w:val="20"/>
          <w:szCs w:val="20"/>
        </w:rPr>
        <w:t>dzona w postaci elektronicznej powinna by</w:t>
      </w:r>
      <w:r w:rsidRPr="00414B35">
        <w:rPr>
          <w:rFonts w:ascii="Verdana" w:eastAsia="Times New Roman" w:hAnsi="Verdana" w:hint="cs"/>
          <w:sz w:val="20"/>
          <w:szCs w:val="20"/>
        </w:rPr>
        <w:t>ć</w:t>
      </w:r>
      <w:r w:rsidRPr="00414B35">
        <w:rPr>
          <w:rFonts w:ascii="Verdana" w:eastAsia="Times New Roman" w:hAnsi="Verdana"/>
          <w:sz w:val="20"/>
          <w:szCs w:val="20"/>
        </w:rPr>
        <w:t xml:space="preserve"> opatrzona kwalifikowanym podpisem elektronicznym przez osob</w:t>
      </w:r>
      <w:r w:rsidRPr="00414B35">
        <w:rPr>
          <w:rFonts w:ascii="Verdana" w:eastAsia="Times New Roman" w:hAnsi="Verdana" w:hint="cs"/>
          <w:sz w:val="20"/>
          <w:szCs w:val="20"/>
        </w:rPr>
        <w:t>ę</w:t>
      </w:r>
      <w:r w:rsidRPr="00414B35">
        <w:rPr>
          <w:rFonts w:ascii="Verdana" w:eastAsia="Times New Roman" w:hAnsi="Verdana"/>
          <w:sz w:val="20"/>
          <w:szCs w:val="20"/>
        </w:rPr>
        <w:t xml:space="preserve"> uprawnion</w:t>
      </w:r>
      <w:r w:rsidRPr="00414B35">
        <w:rPr>
          <w:rFonts w:ascii="Verdana" w:eastAsia="Times New Roman" w:hAnsi="Verdana" w:hint="cs"/>
          <w:sz w:val="20"/>
          <w:szCs w:val="20"/>
        </w:rPr>
        <w:t>ą</w:t>
      </w:r>
      <w:r w:rsidRPr="00414B35">
        <w:rPr>
          <w:rFonts w:ascii="Verdana" w:eastAsia="Times New Roman" w:hAnsi="Verdana"/>
          <w:sz w:val="20"/>
          <w:szCs w:val="20"/>
        </w:rPr>
        <w:t>, zgodnie z form</w:t>
      </w:r>
      <w:r w:rsidRPr="00414B35">
        <w:rPr>
          <w:rFonts w:ascii="Verdana" w:eastAsia="Times New Roman" w:hAnsi="Verdana" w:hint="cs"/>
          <w:sz w:val="20"/>
          <w:szCs w:val="20"/>
        </w:rPr>
        <w:t>ą</w:t>
      </w:r>
      <w:r w:rsidRPr="00414B35">
        <w:rPr>
          <w:rFonts w:ascii="Verdana" w:eastAsia="Times New Roman" w:hAnsi="Verdana"/>
          <w:sz w:val="20"/>
          <w:szCs w:val="20"/>
        </w:rPr>
        <w:t xml:space="preserve"> reprezentacji Wykonawcy, okre</w:t>
      </w:r>
      <w:r w:rsidRPr="00414B35">
        <w:rPr>
          <w:rFonts w:ascii="Verdana" w:eastAsia="Times New Roman" w:hAnsi="Verdana" w:hint="cs"/>
          <w:sz w:val="20"/>
          <w:szCs w:val="20"/>
        </w:rPr>
        <w:t>ś</w:t>
      </w:r>
      <w:r w:rsidRPr="00414B35">
        <w:rPr>
          <w:rFonts w:ascii="Verdana" w:eastAsia="Times New Roman" w:hAnsi="Verdana"/>
          <w:sz w:val="20"/>
          <w:szCs w:val="20"/>
        </w:rPr>
        <w:t>lon</w:t>
      </w:r>
      <w:r w:rsidRPr="00414B35">
        <w:rPr>
          <w:rFonts w:ascii="Verdana" w:eastAsia="Times New Roman" w:hAnsi="Verdana" w:hint="cs"/>
          <w:sz w:val="20"/>
          <w:szCs w:val="20"/>
        </w:rPr>
        <w:t>ą</w:t>
      </w:r>
      <w:r w:rsidRPr="00414B35">
        <w:rPr>
          <w:rFonts w:ascii="Verdana" w:eastAsia="Times New Roman" w:hAnsi="Verdana"/>
          <w:sz w:val="20"/>
          <w:szCs w:val="20"/>
        </w:rPr>
        <w:t xml:space="preserve"> w rejestrze s</w:t>
      </w:r>
      <w:r w:rsidRPr="00414B35">
        <w:rPr>
          <w:rFonts w:ascii="Verdana" w:eastAsia="Times New Roman" w:hAnsi="Verdana" w:hint="cs"/>
          <w:sz w:val="20"/>
          <w:szCs w:val="20"/>
        </w:rPr>
        <w:t>ą</w:t>
      </w:r>
      <w:r w:rsidRPr="00414B35">
        <w:rPr>
          <w:rFonts w:ascii="Verdana" w:eastAsia="Times New Roman" w:hAnsi="Verdana"/>
          <w:sz w:val="20"/>
          <w:szCs w:val="20"/>
        </w:rPr>
        <w:t>dowym lub innym dokumencie w</w:t>
      </w:r>
      <w:r w:rsidRPr="00414B35">
        <w:rPr>
          <w:rFonts w:ascii="Verdana" w:eastAsia="Times New Roman" w:hAnsi="Verdana" w:hint="cs"/>
          <w:sz w:val="20"/>
          <w:szCs w:val="20"/>
        </w:rPr>
        <w:t>ł</w:t>
      </w:r>
      <w:r w:rsidRPr="00414B35">
        <w:rPr>
          <w:rFonts w:ascii="Verdana" w:eastAsia="Times New Roman" w:hAnsi="Verdana"/>
          <w:sz w:val="20"/>
          <w:szCs w:val="20"/>
        </w:rPr>
        <w:t>a</w:t>
      </w:r>
      <w:r w:rsidRPr="00414B35">
        <w:rPr>
          <w:rFonts w:ascii="Verdana" w:eastAsia="Times New Roman" w:hAnsi="Verdana" w:hint="cs"/>
          <w:sz w:val="20"/>
          <w:szCs w:val="20"/>
        </w:rPr>
        <w:t>ś</w:t>
      </w:r>
      <w:r w:rsidRPr="00414B35">
        <w:rPr>
          <w:rFonts w:ascii="Verdana" w:eastAsia="Times New Roman" w:hAnsi="Verdana"/>
          <w:sz w:val="20"/>
          <w:szCs w:val="20"/>
        </w:rPr>
        <w:t>ciwym dla danej formy organizacyjnej Wykonawcy albo przez osob</w:t>
      </w:r>
      <w:r w:rsidRPr="00414B35">
        <w:rPr>
          <w:rFonts w:ascii="Verdana" w:eastAsia="Times New Roman" w:hAnsi="Verdana" w:hint="cs"/>
          <w:sz w:val="20"/>
          <w:szCs w:val="20"/>
        </w:rPr>
        <w:t>ę</w:t>
      </w:r>
      <w:r w:rsidRPr="00414B35">
        <w:rPr>
          <w:rFonts w:ascii="Verdana" w:eastAsia="Times New Roman" w:hAnsi="Verdana"/>
          <w:sz w:val="20"/>
          <w:szCs w:val="20"/>
        </w:rPr>
        <w:t xml:space="preserve"> umocowan</w:t>
      </w:r>
      <w:r w:rsidRPr="00414B35">
        <w:rPr>
          <w:rFonts w:ascii="Verdana" w:eastAsia="Times New Roman" w:hAnsi="Verdana" w:hint="cs"/>
          <w:sz w:val="20"/>
          <w:szCs w:val="20"/>
        </w:rPr>
        <w:t>ą</w:t>
      </w:r>
      <w:r w:rsidRPr="00414B35">
        <w:rPr>
          <w:rFonts w:ascii="Verdana" w:eastAsia="Times New Roman" w:hAnsi="Verdana"/>
          <w:sz w:val="20"/>
          <w:szCs w:val="20"/>
        </w:rPr>
        <w:t xml:space="preserve"> (na podstawie pe</w:t>
      </w:r>
      <w:r w:rsidRPr="00414B35">
        <w:rPr>
          <w:rFonts w:ascii="Verdana" w:eastAsia="Times New Roman" w:hAnsi="Verdana" w:hint="cs"/>
          <w:sz w:val="20"/>
          <w:szCs w:val="20"/>
        </w:rPr>
        <w:t>ł</w:t>
      </w:r>
      <w:r w:rsidRPr="00414B35">
        <w:rPr>
          <w:rFonts w:ascii="Verdana" w:eastAsia="Times New Roman" w:hAnsi="Verdana"/>
          <w:sz w:val="20"/>
          <w:szCs w:val="20"/>
        </w:rPr>
        <w:t>nomocnictwa).</w:t>
      </w:r>
    </w:p>
    <w:p w14:paraId="294113F0"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3)</w:t>
      </w:r>
      <w:r w:rsidRPr="00414B35">
        <w:rPr>
          <w:rFonts w:ascii="Verdana" w:eastAsia="Times New Roman" w:hAnsi="Verdana"/>
          <w:sz w:val="20"/>
          <w:szCs w:val="20"/>
        </w:rPr>
        <w:tab/>
        <w:t>Po zalogowaniu si</w:t>
      </w:r>
      <w:r w:rsidRPr="00414B35">
        <w:rPr>
          <w:rFonts w:ascii="Verdana" w:eastAsia="Times New Roman" w:hAnsi="Verdana" w:hint="cs"/>
          <w:sz w:val="20"/>
          <w:szCs w:val="20"/>
        </w:rPr>
        <w:t>ę</w:t>
      </w:r>
      <w:r w:rsidRPr="00414B35">
        <w:rPr>
          <w:rFonts w:ascii="Verdana" w:eastAsia="Times New Roman" w:hAnsi="Verdana"/>
          <w:sz w:val="20"/>
          <w:szCs w:val="20"/>
        </w:rPr>
        <w:t xml:space="preserve"> i przej</w:t>
      </w:r>
      <w:r w:rsidRPr="00414B35">
        <w:rPr>
          <w:rFonts w:ascii="Verdana" w:eastAsia="Times New Roman" w:hAnsi="Verdana" w:hint="cs"/>
          <w:sz w:val="20"/>
          <w:szCs w:val="20"/>
        </w:rPr>
        <w:t>ś</w:t>
      </w:r>
      <w:r w:rsidRPr="00414B35">
        <w:rPr>
          <w:rFonts w:ascii="Verdana" w:eastAsia="Times New Roman" w:hAnsi="Verdana"/>
          <w:sz w:val="20"/>
          <w:szCs w:val="20"/>
        </w:rPr>
        <w:t>ciu do konkretnego post</w:t>
      </w:r>
      <w:r w:rsidRPr="00414B35">
        <w:rPr>
          <w:rFonts w:ascii="Verdana" w:eastAsia="Times New Roman" w:hAnsi="Verdana" w:hint="cs"/>
          <w:sz w:val="20"/>
          <w:szCs w:val="20"/>
        </w:rPr>
        <w:t>ę</w:t>
      </w:r>
      <w:r w:rsidRPr="00414B35">
        <w:rPr>
          <w:rFonts w:ascii="Verdana" w:eastAsia="Times New Roman" w:hAnsi="Verdana"/>
          <w:sz w:val="20"/>
          <w:szCs w:val="20"/>
        </w:rPr>
        <w:t xml:space="preserve">powania Wykonawca wybiera kafelek </w:t>
      </w:r>
      <w:r w:rsidRPr="00414B35">
        <w:rPr>
          <w:rFonts w:ascii="Verdana" w:eastAsia="Times New Roman" w:hAnsi="Verdana" w:hint="cs"/>
          <w:sz w:val="20"/>
          <w:szCs w:val="20"/>
        </w:rPr>
        <w:t>„</w:t>
      </w:r>
      <w:r w:rsidRPr="00414B35">
        <w:rPr>
          <w:rFonts w:ascii="Verdana" w:eastAsia="Times New Roman" w:hAnsi="Verdana"/>
          <w:sz w:val="20"/>
          <w:szCs w:val="20"/>
        </w:rPr>
        <w:t>FORMULARZ OFERTY/WNIOSKU</w:t>
      </w:r>
      <w:r w:rsidRPr="00414B35">
        <w:rPr>
          <w:rFonts w:ascii="Verdana" w:eastAsia="Times New Roman" w:hAnsi="Verdana" w:hint="cs"/>
          <w:sz w:val="20"/>
          <w:szCs w:val="20"/>
        </w:rPr>
        <w:t>”</w:t>
      </w:r>
      <w:r w:rsidRPr="00414B35">
        <w:rPr>
          <w:rFonts w:ascii="Verdana" w:eastAsia="Times New Roman" w:hAnsi="Verdana"/>
          <w:sz w:val="20"/>
          <w:szCs w:val="20"/>
        </w:rPr>
        <w:t xml:space="preserve"> lub wybiera sekcj</w:t>
      </w:r>
      <w:r w:rsidRPr="00414B35">
        <w:rPr>
          <w:rFonts w:ascii="Verdana" w:eastAsia="Times New Roman" w:hAnsi="Verdana" w:hint="cs"/>
          <w:sz w:val="20"/>
          <w:szCs w:val="20"/>
        </w:rPr>
        <w:t>ę</w:t>
      </w:r>
      <w:r w:rsidRPr="00414B35">
        <w:rPr>
          <w:rFonts w:ascii="Verdana" w:eastAsia="Times New Roman" w:hAnsi="Verdana"/>
          <w:sz w:val="20"/>
          <w:szCs w:val="20"/>
        </w:rPr>
        <w:t xml:space="preserve"> </w:t>
      </w:r>
      <w:r w:rsidRPr="00414B35">
        <w:rPr>
          <w:rFonts w:ascii="Verdana" w:eastAsia="Times New Roman" w:hAnsi="Verdana" w:hint="cs"/>
          <w:sz w:val="20"/>
          <w:szCs w:val="20"/>
        </w:rPr>
        <w:t>„</w:t>
      </w:r>
      <w:r w:rsidRPr="00414B35">
        <w:rPr>
          <w:rFonts w:ascii="Verdana" w:eastAsia="Times New Roman" w:hAnsi="Verdana"/>
          <w:sz w:val="20"/>
          <w:szCs w:val="20"/>
        </w:rPr>
        <w:t>Przygotowanie oferty</w:t>
      </w:r>
      <w:r w:rsidRPr="00414B35">
        <w:rPr>
          <w:rFonts w:ascii="Verdana" w:eastAsia="Times New Roman" w:hAnsi="Verdana" w:hint="cs"/>
          <w:sz w:val="20"/>
          <w:szCs w:val="20"/>
        </w:rPr>
        <w:t>”</w:t>
      </w:r>
      <w:r w:rsidRPr="00414B35">
        <w:rPr>
          <w:rFonts w:ascii="Verdana" w:eastAsia="Times New Roman" w:hAnsi="Verdana"/>
          <w:sz w:val="20"/>
          <w:szCs w:val="20"/>
        </w:rPr>
        <w:t>.</w:t>
      </w:r>
    </w:p>
    <w:p w14:paraId="40A69DF4"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4)</w:t>
      </w:r>
      <w:r w:rsidRPr="00414B35">
        <w:rPr>
          <w:rFonts w:ascii="Verdana" w:eastAsia="Times New Roman" w:hAnsi="Verdana"/>
          <w:sz w:val="20"/>
          <w:szCs w:val="20"/>
        </w:rPr>
        <w:tab/>
        <w:t>Ofert</w:t>
      </w:r>
      <w:r w:rsidRPr="00414B35">
        <w:rPr>
          <w:rFonts w:ascii="Verdana" w:eastAsia="Times New Roman" w:hAnsi="Verdana" w:hint="cs"/>
          <w:sz w:val="20"/>
          <w:szCs w:val="20"/>
        </w:rPr>
        <w:t>ę</w:t>
      </w:r>
      <w:r w:rsidRPr="00414B35">
        <w:rPr>
          <w:rFonts w:ascii="Verdana" w:eastAsia="Times New Roman" w:hAnsi="Verdana"/>
          <w:sz w:val="20"/>
          <w:szCs w:val="20"/>
        </w:rPr>
        <w:t xml:space="preserve"> nale</w:t>
      </w:r>
      <w:r w:rsidRPr="00414B35">
        <w:rPr>
          <w:rFonts w:ascii="Verdana" w:eastAsia="Times New Roman" w:hAnsi="Verdana" w:hint="cs"/>
          <w:sz w:val="20"/>
          <w:szCs w:val="20"/>
        </w:rPr>
        <w:t>ż</w:t>
      </w:r>
      <w:r w:rsidRPr="00414B35">
        <w:rPr>
          <w:rFonts w:ascii="Verdana" w:eastAsia="Times New Roman" w:hAnsi="Verdana"/>
          <w:sz w:val="20"/>
          <w:szCs w:val="20"/>
        </w:rPr>
        <w:t>y z</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y</w:t>
      </w:r>
      <w:r w:rsidRPr="00414B35">
        <w:rPr>
          <w:rFonts w:ascii="Verdana" w:eastAsia="Times New Roman" w:hAnsi="Verdana" w:hint="cs"/>
          <w:sz w:val="20"/>
          <w:szCs w:val="20"/>
        </w:rPr>
        <w:t>ć</w:t>
      </w:r>
      <w:r w:rsidRPr="00414B35">
        <w:rPr>
          <w:rFonts w:ascii="Verdana" w:eastAsia="Times New Roman" w:hAnsi="Verdana"/>
          <w:sz w:val="20"/>
          <w:szCs w:val="20"/>
        </w:rPr>
        <w:t xml:space="preserve"> w nast</w:t>
      </w:r>
      <w:r w:rsidRPr="00414B35">
        <w:rPr>
          <w:rFonts w:ascii="Verdana" w:eastAsia="Times New Roman" w:hAnsi="Verdana" w:hint="cs"/>
          <w:sz w:val="20"/>
          <w:szCs w:val="20"/>
        </w:rPr>
        <w:t>ę</w:t>
      </w:r>
      <w:r w:rsidRPr="00414B35">
        <w:rPr>
          <w:rFonts w:ascii="Verdana" w:eastAsia="Times New Roman" w:hAnsi="Verdana"/>
          <w:sz w:val="20"/>
          <w:szCs w:val="20"/>
        </w:rPr>
        <w:t>puj</w:t>
      </w:r>
      <w:r w:rsidRPr="00414B35">
        <w:rPr>
          <w:rFonts w:ascii="Verdana" w:eastAsia="Times New Roman" w:hAnsi="Verdana" w:hint="cs"/>
          <w:sz w:val="20"/>
          <w:szCs w:val="20"/>
        </w:rPr>
        <w:t>ą</w:t>
      </w:r>
      <w:r w:rsidRPr="00414B35">
        <w:rPr>
          <w:rFonts w:ascii="Verdana" w:eastAsia="Times New Roman" w:hAnsi="Verdana"/>
          <w:sz w:val="20"/>
          <w:szCs w:val="20"/>
        </w:rPr>
        <w:t>cy spos</w:t>
      </w:r>
      <w:r w:rsidRPr="00414B35">
        <w:rPr>
          <w:rFonts w:ascii="Verdana" w:eastAsia="Times New Roman" w:hAnsi="Verdana" w:hint="cs"/>
          <w:sz w:val="20"/>
          <w:szCs w:val="20"/>
        </w:rPr>
        <w:t>ó</w:t>
      </w:r>
      <w:r w:rsidRPr="00414B35">
        <w:rPr>
          <w:rFonts w:ascii="Verdana" w:eastAsia="Times New Roman" w:hAnsi="Verdana"/>
          <w:sz w:val="20"/>
          <w:szCs w:val="20"/>
        </w:rPr>
        <w:t>b:</w:t>
      </w:r>
    </w:p>
    <w:p w14:paraId="53066338"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Wykonawca sk</w:t>
      </w:r>
      <w:r w:rsidRPr="00414B35">
        <w:rPr>
          <w:rFonts w:ascii="Verdana" w:eastAsia="Times New Roman" w:hAnsi="Verdana" w:hint="cs"/>
          <w:sz w:val="20"/>
          <w:szCs w:val="20"/>
        </w:rPr>
        <w:t>ł</w:t>
      </w:r>
      <w:r w:rsidRPr="00414B35">
        <w:rPr>
          <w:rFonts w:ascii="Verdana" w:eastAsia="Times New Roman" w:hAnsi="Verdana"/>
          <w:sz w:val="20"/>
          <w:szCs w:val="20"/>
        </w:rPr>
        <w:t>ada Ofert</w:t>
      </w:r>
      <w:r w:rsidRPr="00414B35">
        <w:rPr>
          <w:rFonts w:ascii="Verdana" w:eastAsia="Times New Roman" w:hAnsi="Verdana" w:hint="cs"/>
          <w:sz w:val="20"/>
          <w:szCs w:val="20"/>
        </w:rPr>
        <w:t>ę</w:t>
      </w:r>
      <w:r w:rsidRPr="00414B35">
        <w:rPr>
          <w:rFonts w:ascii="Verdana" w:eastAsia="Times New Roman" w:hAnsi="Verdana"/>
          <w:sz w:val="20"/>
          <w:szCs w:val="20"/>
        </w:rPr>
        <w:t xml:space="preserve"> poprzez wype</w:t>
      </w:r>
      <w:r w:rsidRPr="00414B35">
        <w:rPr>
          <w:rFonts w:ascii="Verdana" w:eastAsia="Times New Roman" w:hAnsi="Verdana" w:hint="cs"/>
          <w:sz w:val="20"/>
          <w:szCs w:val="20"/>
        </w:rPr>
        <w:t>ł</w:t>
      </w:r>
      <w:r w:rsidRPr="00414B35">
        <w:rPr>
          <w:rFonts w:ascii="Verdana" w:eastAsia="Times New Roman" w:hAnsi="Verdana"/>
          <w:sz w:val="20"/>
          <w:szCs w:val="20"/>
        </w:rPr>
        <w:t>nienie dokument</w:t>
      </w:r>
      <w:r w:rsidRPr="00414B35">
        <w:rPr>
          <w:rFonts w:ascii="Verdana" w:eastAsia="Times New Roman" w:hAnsi="Verdana" w:hint="cs"/>
          <w:sz w:val="20"/>
          <w:szCs w:val="20"/>
        </w:rPr>
        <w:t>ó</w:t>
      </w:r>
      <w:r w:rsidRPr="00414B35">
        <w:rPr>
          <w:rFonts w:ascii="Verdana" w:eastAsia="Times New Roman" w:hAnsi="Verdana"/>
          <w:sz w:val="20"/>
          <w:szCs w:val="20"/>
        </w:rPr>
        <w:t>w z rozdzia</w:t>
      </w:r>
      <w:r w:rsidRPr="00414B35">
        <w:rPr>
          <w:rFonts w:ascii="Verdana" w:eastAsia="Times New Roman" w:hAnsi="Verdana" w:hint="cs"/>
          <w:sz w:val="20"/>
          <w:szCs w:val="20"/>
        </w:rPr>
        <w:t>ł</w:t>
      </w:r>
      <w:r w:rsidRPr="00414B35">
        <w:rPr>
          <w:rFonts w:ascii="Verdana" w:eastAsia="Times New Roman" w:hAnsi="Verdana"/>
          <w:sz w:val="20"/>
          <w:szCs w:val="20"/>
        </w:rPr>
        <w:t>u xv oraz opatrzenie ich kwalifikowanym podpisem elektronicznym przez osoby umocowane.</w:t>
      </w:r>
    </w:p>
    <w:p w14:paraId="3719436C"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5)</w:t>
      </w:r>
      <w:r w:rsidRPr="00414B35">
        <w:rPr>
          <w:rFonts w:ascii="Verdana" w:eastAsia="Times New Roman" w:hAnsi="Verdana"/>
          <w:sz w:val="20"/>
          <w:szCs w:val="20"/>
        </w:rPr>
        <w:tab/>
        <w:t>Do up</w:t>
      </w:r>
      <w:r w:rsidRPr="00414B35">
        <w:rPr>
          <w:rFonts w:ascii="Verdana" w:eastAsia="Times New Roman" w:hAnsi="Verdana" w:hint="cs"/>
          <w:sz w:val="20"/>
          <w:szCs w:val="20"/>
        </w:rPr>
        <w:t>ł</w:t>
      </w:r>
      <w:r w:rsidRPr="00414B35">
        <w:rPr>
          <w:rFonts w:ascii="Verdana" w:eastAsia="Times New Roman" w:hAnsi="Verdana"/>
          <w:sz w:val="20"/>
          <w:szCs w:val="20"/>
        </w:rPr>
        <w:t>ywu terminu sk</w:t>
      </w:r>
      <w:r w:rsidRPr="00414B35">
        <w:rPr>
          <w:rFonts w:ascii="Verdana" w:eastAsia="Times New Roman" w:hAnsi="Verdana" w:hint="cs"/>
          <w:sz w:val="20"/>
          <w:szCs w:val="20"/>
        </w:rPr>
        <w:t>ł</w:t>
      </w:r>
      <w:r w:rsidRPr="00414B35">
        <w:rPr>
          <w:rFonts w:ascii="Verdana" w:eastAsia="Times New Roman" w:hAnsi="Verdana"/>
          <w:sz w:val="20"/>
          <w:szCs w:val="20"/>
        </w:rPr>
        <w:t>adania ofert Wykonawca mo</w:t>
      </w:r>
      <w:r w:rsidRPr="00414B35">
        <w:rPr>
          <w:rFonts w:ascii="Verdana" w:eastAsia="Times New Roman" w:hAnsi="Verdana" w:hint="cs"/>
          <w:sz w:val="20"/>
          <w:szCs w:val="20"/>
        </w:rPr>
        <w:t>ż</w:t>
      </w:r>
      <w:r w:rsidRPr="00414B35">
        <w:rPr>
          <w:rFonts w:ascii="Verdana" w:eastAsia="Times New Roman" w:hAnsi="Verdana"/>
          <w:sz w:val="20"/>
          <w:szCs w:val="20"/>
        </w:rPr>
        <w:t>e samodzielnie wycofa</w:t>
      </w:r>
      <w:r w:rsidRPr="00414B35">
        <w:rPr>
          <w:rFonts w:ascii="Verdana" w:eastAsia="Times New Roman" w:hAnsi="Verdana" w:hint="cs"/>
          <w:sz w:val="20"/>
          <w:szCs w:val="20"/>
        </w:rPr>
        <w:t>ć</w:t>
      </w:r>
      <w:r w:rsidRPr="00414B35">
        <w:rPr>
          <w:rFonts w:ascii="Verdana" w:eastAsia="Times New Roman" w:hAnsi="Verdana"/>
          <w:sz w:val="20"/>
          <w:szCs w:val="20"/>
        </w:rPr>
        <w:t xml:space="preserve"> z</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on</w:t>
      </w:r>
      <w:r w:rsidRPr="00414B35">
        <w:rPr>
          <w:rFonts w:ascii="Verdana" w:eastAsia="Times New Roman" w:hAnsi="Verdana" w:hint="cs"/>
          <w:sz w:val="20"/>
          <w:szCs w:val="20"/>
        </w:rPr>
        <w:t>ą</w:t>
      </w:r>
      <w:r w:rsidRPr="00414B35">
        <w:rPr>
          <w:rFonts w:ascii="Verdana" w:eastAsia="Times New Roman" w:hAnsi="Verdana"/>
          <w:sz w:val="20"/>
          <w:szCs w:val="20"/>
        </w:rPr>
        <w:t xml:space="preserve"> przez siebie ofert</w:t>
      </w:r>
      <w:r w:rsidRPr="00414B35">
        <w:rPr>
          <w:rFonts w:ascii="Verdana" w:eastAsia="Times New Roman" w:hAnsi="Verdana" w:hint="cs"/>
          <w:sz w:val="20"/>
          <w:szCs w:val="20"/>
        </w:rPr>
        <w:t>ę</w:t>
      </w:r>
      <w:r w:rsidRPr="00414B35">
        <w:rPr>
          <w:rFonts w:ascii="Verdana" w:eastAsia="Times New Roman" w:hAnsi="Verdana"/>
          <w:sz w:val="20"/>
          <w:szCs w:val="20"/>
        </w:rPr>
        <w:t>.</w:t>
      </w:r>
    </w:p>
    <w:p w14:paraId="5F3C452C"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W tym celu, w post</w:t>
      </w:r>
      <w:r w:rsidRPr="00414B35">
        <w:rPr>
          <w:rFonts w:ascii="Verdana" w:eastAsia="Times New Roman" w:hAnsi="Verdana" w:hint="cs"/>
          <w:sz w:val="20"/>
          <w:szCs w:val="20"/>
        </w:rPr>
        <w:t>ę</w:t>
      </w:r>
      <w:r w:rsidRPr="00414B35">
        <w:rPr>
          <w:rFonts w:ascii="Verdana" w:eastAsia="Times New Roman" w:hAnsi="Verdana"/>
          <w:sz w:val="20"/>
          <w:szCs w:val="20"/>
        </w:rPr>
        <w:t>powaniu po rozwini</w:t>
      </w:r>
      <w:r w:rsidRPr="00414B35">
        <w:rPr>
          <w:rFonts w:ascii="Verdana" w:eastAsia="Times New Roman" w:hAnsi="Verdana" w:hint="cs"/>
          <w:sz w:val="20"/>
          <w:szCs w:val="20"/>
        </w:rPr>
        <w:t>ę</w:t>
      </w:r>
      <w:r w:rsidRPr="00414B35">
        <w:rPr>
          <w:rFonts w:ascii="Verdana" w:eastAsia="Times New Roman" w:hAnsi="Verdana"/>
          <w:sz w:val="20"/>
          <w:szCs w:val="20"/>
        </w:rPr>
        <w:t xml:space="preserve">ciu sekcji </w:t>
      </w:r>
      <w:r w:rsidRPr="00414B35">
        <w:rPr>
          <w:rFonts w:ascii="Verdana" w:eastAsia="Times New Roman" w:hAnsi="Verdana" w:hint="cs"/>
          <w:sz w:val="20"/>
          <w:szCs w:val="20"/>
        </w:rPr>
        <w:t>„</w:t>
      </w:r>
      <w:r w:rsidRPr="00414B35">
        <w:rPr>
          <w:rFonts w:ascii="Verdana" w:eastAsia="Times New Roman" w:hAnsi="Verdana"/>
          <w:sz w:val="20"/>
          <w:szCs w:val="20"/>
        </w:rPr>
        <w:t>Przygotowanie oferty</w:t>
      </w:r>
      <w:r w:rsidRPr="00414B35">
        <w:rPr>
          <w:rFonts w:ascii="Verdana" w:eastAsia="Times New Roman" w:hAnsi="Verdana" w:hint="cs"/>
          <w:sz w:val="20"/>
          <w:szCs w:val="20"/>
        </w:rPr>
        <w:t>”</w:t>
      </w:r>
      <w:r w:rsidRPr="00414B35">
        <w:rPr>
          <w:rFonts w:ascii="Verdana" w:eastAsia="Times New Roman" w:hAnsi="Verdana"/>
          <w:sz w:val="20"/>
          <w:szCs w:val="20"/>
        </w:rPr>
        <w:t xml:space="preserve"> wybiera akcj</w:t>
      </w:r>
      <w:r w:rsidRPr="00414B35">
        <w:rPr>
          <w:rFonts w:ascii="Verdana" w:eastAsia="Times New Roman" w:hAnsi="Verdana" w:hint="cs"/>
          <w:sz w:val="20"/>
          <w:szCs w:val="20"/>
        </w:rPr>
        <w:t>ę</w:t>
      </w:r>
      <w:r w:rsidRPr="00414B35">
        <w:rPr>
          <w:rFonts w:ascii="Verdana" w:eastAsia="Times New Roman" w:hAnsi="Verdana"/>
          <w:sz w:val="20"/>
          <w:szCs w:val="20"/>
        </w:rPr>
        <w:t xml:space="preserve"> </w:t>
      </w:r>
      <w:r w:rsidRPr="00414B35">
        <w:rPr>
          <w:rFonts w:ascii="Verdana" w:eastAsia="Times New Roman" w:hAnsi="Verdana" w:hint="cs"/>
          <w:sz w:val="20"/>
          <w:szCs w:val="20"/>
        </w:rPr>
        <w:t>„</w:t>
      </w:r>
      <w:r w:rsidRPr="00414B35">
        <w:rPr>
          <w:rFonts w:ascii="Verdana" w:eastAsia="Times New Roman" w:hAnsi="Verdana"/>
          <w:sz w:val="20"/>
          <w:szCs w:val="20"/>
        </w:rPr>
        <w:t>Wycofaj cz</w:t>
      </w:r>
      <w:r w:rsidRPr="00414B35">
        <w:rPr>
          <w:rFonts w:ascii="Verdana" w:eastAsia="Times New Roman" w:hAnsi="Verdana" w:hint="cs"/>
          <w:sz w:val="20"/>
          <w:szCs w:val="20"/>
        </w:rPr>
        <w:t>ęść</w:t>
      </w:r>
      <w:r w:rsidRPr="00414B35">
        <w:rPr>
          <w:rFonts w:ascii="Verdana" w:eastAsia="Times New Roman" w:hAnsi="Verdana"/>
          <w:sz w:val="20"/>
          <w:szCs w:val="20"/>
        </w:rPr>
        <w:t xml:space="preserve"> oferty</w:t>
      </w:r>
      <w:r w:rsidRPr="00414B35">
        <w:rPr>
          <w:rFonts w:ascii="Verdana" w:eastAsia="Times New Roman" w:hAnsi="Verdana" w:hint="cs"/>
          <w:sz w:val="20"/>
          <w:szCs w:val="20"/>
        </w:rPr>
        <w:t>”</w:t>
      </w:r>
      <w:r w:rsidRPr="00414B35">
        <w:rPr>
          <w:rFonts w:ascii="Verdana" w:eastAsia="Times New Roman" w:hAnsi="Verdana"/>
          <w:sz w:val="20"/>
          <w:szCs w:val="20"/>
        </w:rPr>
        <w:t xml:space="preserve"> lub z poziomu sekcji </w:t>
      </w:r>
      <w:r w:rsidRPr="00414B35">
        <w:rPr>
          <w:rFonts w:ascii="Verdana" w:eastAsia="Times New Roman" w:hAnsi="Verdana" w:hint="cs"/>
          <w:sz w:val="20"/>
          <w:szCs w:val="20"/>
        </w:rPr>
        <w:t>„</w:t>
      </w:r>
      <w:r w:rsidRPr="00414B35">
        <w:rPr>
          <w:rFonts w:ascii="Verdana" w:eastAsia="Times New Roman" w:hAnsi="Verdana"/>
          <w:sz w:val="20"/>
          <w:szCs w:val="20"/>
        </w:rPr>
        <w:t>Podgl</w:t>
      </w:r>
      <w:r w:rsidRPr="00414B35">
        <w:rPr>
          <w:rFonts w:ascii="Verdana" w:eastAsia="Times New Roman" w:hAnsi="Verdana" w:hint="cs"/>
          <w:sz w:val="20"/>
          <w:szCs w:val="20"/>
        </w:rPr>
        <w:t>ą</w:t>
      </w:r>
      <w:r w:rsidRPr="00414B35">
        <w:rPr>
          <w:rFonts w:ascii="Verdana" w:eastAsia="Times New Roman" w:hAnsi="Verdana"/>
          <w:sz w:val="20"/>
          <w:szCs w:val="20"/>
        </w:rPr>
        <w:t>d z</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onej oferty</w:t>
      </w:r>
      <w:r w:rsidRPr="00414B35">
        <w:rPr>
          <w:rFonts w:ascii="Verdana" w:eastAsia="Times New Roman" w:hAnsi="Verdana" w:hint="cs"/>
          <w:sz w:val="20"/>
          <w:szCs w:val="20"/>
        </w:rPr>
        <w:t>”</w:t>
      </w:r>
      <w:r w:rsidRPr="00414B35">
        <w:rPr>
          <w:rFonts w:ascii="Verdana" w:eastAsia="Times New Roman" w:hAnsi="Verdana"/>
          <w:sz w:val="20"/>
          <w:szCs w:val="20"/>
        </w:rPr>
        <w:t xml:space="preserve"> wybiera akcj</w:t>
      </w:r>
      <w:r w:rsidRPr="00414B35">
        <w:rPr>
          <w:rFonts w:ascii="Verdana" w:eastAsia="Times New Roman" w:hAnsi="Verdana" w:hint="cs"/>
          <w:sz w:val="20"/>
          <w:szCs w:val="20"/>
        </w:rPr>
        <w:t>ę</w:t>
      </w:r>
      <w:r w:rsidRPr="00414B35">
        <w:rPr>
          <w:rFonts w:ascii="Verdana" w:eastAsia="Times New Roman" w:hAnsi="Verdana"/>
          <w:sz w:val="20"/>
          <w:szCs w:val="20"/>
        </w:rPr>
        <w:t xml:space="preserve"> </w:t>
      </w:r>
      <w:r w:rsidRPr="00414B35">
        <w:rPr>
          <w:rFonts w:ascii="Verdana" w:eastAsia="Times New Roman" w:hAnsi="Verdana" w:hint="cs"/>
          <w:sz w:val="20"/>
          <w:szCs w:val="20"/>
        </w:rPr>
        <w:t>„</w:t>
      </w:r>
      <w:r w:rsidRPr="00414B35">
        <w:rPr>
          <w:rFonts w:ascii="Verdana" w:eastAsia="Times New Roman" w:hAnsi="Verdana"/>
          <w:sz w:val="20"/>
          <w:szCs w:val="20"/>
        </w:rPr>
        <w:t>Wycofaj ofert</w:t>
      </w:r>
      <w:r w:rsidRPr="00414B35">
        <w:rPr>
          <w:rFonts w:ascii="Verdana" w:eastAsia="Times New Roman" w:hAnsi="Verdana" w:hint="cs"/>
          <w:sz w:val="20"/>
          <w:szCs w:val="20"/>
        </w:rPr>
        <w:t>ę”</w:t>
      </w:r>
      <w:r w:rsidRPr="00414B35">
        <w:rPr>
          <w:rFonts w:ascii="Verdana" w:eastAsia="Times New Roman" w:hAnsi="Verdana"/>
          <w:sz w:val="20"/>
          <w:szCs w:val="20"/>
        </w:rPr>
        <w:t>.</w:t>
      </w:r>
    </w:p>
    <w:p w14:paraId="26369901"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6)</w:t>
      </w:r>
      <w:r w:rsidRPr="00414B35">
        <w:rPr>
          <w:rFonts w:ascii="Verdana" w:eastAsia="Times New Roman" w:hAnsi="Verdana"/>
          <w:sz w:val="20"/>
          <w:szCs w:val="20"/>
        </w:rPr>
        <w:tab/>
        <w:t>Wykonawca mo</w:t>
      </w:r>
      <w:r w:rsidRPr="00414B35">
        <w:rPr>
          <w:rFonts w:ascii="Verdana" w:eastAsia="Times New Roman" w:hAnsi="Verdana" w:hint="cs"/>
          <w:sz w:val="20"/>
          <w:szCs w:val="20"/>
        </w:rPr>
        <w:t>ż</w:t>
      </w:r>
      <w:r w:rsidRPr="00414B35">
        <w:rPr>
          <w:rFonts w:ascii="Verdana" w:eastAsia="Times New Roman" w:hAnsi="Verdana"/>
          <w:sz w:val="20"/>
          <w:szCs w:val="20"/>
        </w:rPr>
        <w:t>e, z poziomu platformy, podpisa</w:t>
      </w:r>
      <w:r w:rsidRPr="00414B35">
        <w:rPr>
          <w:rFonts w:ascii="Verdana" w:eastAsia="Times New Roman" w:hAnsi="Verdana" w:hint="cs"/>
          <w:sz w:val="20"/>
          <w:szCs w:val="20"/>
        </w:rPr>
        <w:t>ć</w:t>
      </w:r>
      <w:r w:rsidRPr="00414B35">
        <w:rPr>
          <w:rFonts w:ascii="Verdana" w:eastAsia="Times New Roman" w:hAnsi="Verdana"/>
          <w:sz w:val="20"/>
          <w:szCs w:val="20"/>
        </w:rPr>
        <w:t xml:space="preserve"> za</w:t>
      </w:r>
      <w:r w:rsidRPr="00414B35">
        <w:rPr>
          <w:rFonts w:ascii="Verdana" w:eastAsia="Times New Roman" w:hAnsi="Verdana" w:hint="cs"/>
          <w:sz w:val="20"/>
          <w:szCs w:val="20"/>
        </w:rPr>
        <w:t>łą</w:t>
      </w:r>
      <w:r w:rsidRPr="00414B35">
        <w:rPr>
          <w:rFonts w:ascii="Verdana" w:eastAsia="Times New Roman" w:hAnsi="Verdana"/>
          <w:sz w:val="20"/>
          <w:szCs w:val="20"/>
        </w:rPr>
        <w:t xml:space="preserve">czone dokumenty kwalifikowanym podpisem elektronicznym m w sekcji </w:t>
      </w:r>
      <w:r w:rsidRPr="00414B35">
        <w:rPr>
          <w:rFonts w:ascii="Verdana" w:eastAsia="Times New Roman" w:hAnsi="Verdana" w:hint="cs"/>
          <w:sz w:val="20"/>
          <w:szCs w:val="20"/>
        </w:rPr>
        <w:t>„</w:t>
      </w:r>
      <w:r w:rsidRPr="00414B35">
        <w:rPr>
          <w:rFonts w:ascii="Verdana" w:eastAsia="Times New Roman" w:hAnsi="Verdana"/>
          <w:sz w:val="20"/>
          <w:szCs w:val="20"/>
        </w:rPr>
        <w:t>Przygotowanie oferty</w:t>
      </w:r>
      <w:r w:rsidRPr="00414B35">
        <w:rPr>
          <w:rFonts w:ascii="Verdana" w:eastAsia="Times New Roman" w:hAnsi="Verdana" w:hint="cs"/>
          <w:sz w:val="20"/>
          <w:szCs w:val="20"/>
        </w:rPr>
        <w:t>”</w:t>
      </w:r>
      <w:r w:rsidRPr="00414B35">
        <w:rPr>
          <w:rFonts w:ascii="Verdana" w:eastAsia="Times New Roman" w:hAnsi="Verdana"/>
          <w:sz w:val="20"/>
          <w:szCs w:val="20"/>
        </w:rPr>
        <w:t xml:space="preserve">, w podsekcji </w:t>
      </w:r>
      <w:r w:rsidRPr="00414B35">
        <w:rPr>
          <w:rFonts w:ascii="Verdana" w:eastAsia="Times New Roman" w:hAnsi="Verdana" w:hint="cs"/>
          <w:sz w:val="20"/>
          <w:szCs w:val="20"/>
        </w:rPr>
        <w:t>„</w:t>
      </w:r>
      <w:r w:rsidRPr="00414B35">
        <w:rPr>
          <w:rFonts w:ascii="Verdana" w:eastAsia="Times New Roman" w:hAnsi="Verdana"/>
          <w:sz w:val="20"/>
          <w:szCs w:val="20"/>
        </w:rPr>
        <w:t>Dokumenty do oferty</w:t>
      </w:r>
      <w:r w:rsidRPr="00414B35">
        <w:rPr>
          <w:rFonts w:ascii="Verdana" w:eastAsia="Times New Roman" w:hAnsi="Verdana" w:hint="cs"/>
          <w:sz w:val="20"/>
          <w:szCs w:val="20"/>
        </w:rPr>
        <w:t>”</w:t>
      </w:r>
      <w:r w:rsidRPr="00414B35">
        <w:rPr>
          <w:rFonts w:ascii="Verdana" w:eastAsia="Times New Roman" w:hAnsi="Verdana"/>
          <w:sz w:val="20"/>
          <w:szCs w:val="20"/>
        </w:rPr>
        <w:t xml:space="preserve"> i/lub podsekcji </w:t>
      </w:r>
      <w:r w:rsidRPr="00414B35">
        <w:rPr>
          <w:rFonts w:ascii="Verdana" w:eastAsia="Times New Roman" w:hAnsi="Verdana" w:hint="cs"/>
          <w:sz w:val="20"/>
          <w:szCs w:val="20"/>
        </w:rPr>
        <w:t>„</w:t>
      </w:r>
      <w:r w:rsidRPr="00414B35">
        <w:rPr>
          <w:rFonts w:ascii="Verdana" w:eastAsia="Times New Roman" w:hAnsi="Verdana"/>
          <w:sz w:val="20"/>
          <w:szCs w:val="20"/>
        </w:rPr>
        <w:t>Jednolity Europejski Dokument Zam</w:t>
      </w:r>
      <w:r w:rsidRPr="00414B35">
        <w:rPr>
          <w:rFonts w:ascii="Verdana" w:eastAsia="Times New Roman" w:hAnsi="Verdana" w:hint="cs"/>
          <w:sz w:val="20"/>
          <w:szCs w:val="20"/>
        </w:rPr>
        <w:t>ó</w:t>
      </w:r>
      <w:r w:rsidRPr="00414B35">
        <w:rPr>
          <w:rFonts w:ascii="Verdana" w:eastAsia="Times New Roman" w:hAnsi="Verdana"/>
          <w:sz w:val="20"/>
          <w:szCs w:val="20"/>
        </w:rPr>
        <w:t>wienia</w:t>
      </w:r>
      <w:r w:rsidRPr="00414B35">
        <w:rPr>
          <w:rFonts w:ascii="Verdana" w:eastAsia="Times New Roman" w:hAnsi="Verdana" w:hint="cs"/>
          <w:sz w:val="20"/>
          <w:szCs w:val="20"/>
        </w:rPr>
        <w:t>”</w:t>
      </w:r>
      <w:r w:rsidRPr="00414B35">
        <w:rPr>
          <w:rFonts w:ascii="Verdana" w:eastAsia="Times New Roman" w:hAnsi="Verdana"/>
          <w:sz w:val="20"/>
          <w:szCs w:val="20"/>
        </w:rPr>
        <w:t>. W tym celu wybiera akcj</w:t>
      </w:r>
      <w:r w:rsidRPr="00414B35">
        <w:rPr>
          <w:rFonts w:ascii="Verdana" w:eastAsia="Times New Roman" w:hAnsi="Verdana" w:hint="cs"/>
          <w:sz w:val="20"/>
          <w:szCs w:val="20"/>
        </w:rPr>
        <w:t>ę</w:t>
      </w:r>
      <w:r w:rsidRPr="00414B35">
        <w:rPr>
          <w:rFonts w:ascii="Verdana" w:eastAsia="Times New Roman" w:hAnsi="Verdana"/>
          <w:sz w:val="20"/>
          <w:szCs w:val="20"/>
        </w:rPr>
        <w:t xml:space="preserve"> </w:t>
      </w:r>
      <w:r w:rsidRPr="00414B35">
        <w:rPr>
          <w:rFonts w:ascii="Verdana" w:eastAsia="Times New Roman" w:hAnsi="Verdana" w:hint="cs"/>
          <w:sz w:val="20"/>
          <w:szCs w:val="20"/>
        </w:rPr>
        <w:t>„</w:t>
      </w:r>
      <w:r w:rsidRPr="00414B35">
        <w:rPr>
          <w:rFonts w:ascii="Verdana" w:eastAsia="Times New Roman" w:hAnsi="Verdana"/>
          <w:sz w:val="20"/>
          <w:szCs w:val="20"/>
        </w:rPr>
        <w:t>Podpisz dokument</w:t>
      </w:r>
      <w:r w:rsidRPr="00414B35">
        <w:rPr>
          <w:rFonts w:ascii="Verdana" w:eastAsia="Times New Roman" w:hAnsi="Verdana" w:hint="cs"/>
          <w:sz w:val="20"/>
          <w:szCs w:val="20"/>
        </w:rPr>
        <w:t>”</w:t>
      </w:r>
      <w:r w:rsidRPr="00414B35">
        <w:rPr>
          <w:rFonts w:ascii="Verdana" w:eastAsia="Times New Roman" w:hAnsi="Verdana"/>
          <w:sz w:val="20"/>
          <w:szCs w:val="20"/>
        </w:rPr>
        <w:t xml:space="preserve"> (ikona </w:t>
      </w:r>
      <w:r w:rsidRPr="00414B35">
        <w:rPr>
          <w:rFonts w:ascii="Verdana" w:eastAsia="Times New Roman" w:hAnsi="Verdana" w:hint="cs"/>
          <w:sz w:val="20"/>
          <w:szCs w:val="20"/>
        </w:rPr>
        <w:t>„</w:t>
      </w:r>
      <w:r w:rsidRPr="00414B35">
        <w:rPr>
          <w:rFonts w:ascii="Verdana" w:eastAsia="Times New Roman" w:hAnsi="Verdana"/>
          <w:sz w:val="20"/>
          <w:szCs w:val="20"/>
        </w:rPr>
        <w:t>pi</w:t>
      </w:r>
      <w:r w:rsidRPr="00414B35">
        <w:rPr>
          <w:rFonts w:ascii="Verdana" w:eastAsia="Times New Roman" w:hAnsi="Verdana" w:hint="cs"/>
          <w:sz w:val="20"/>
          <w:szCs w:val="20"/>
        </w:rPr>
        <w:t>ó</w:t>
      </w:r>
      <w:r w:rsidRPr="00414B35">
        <w:rPr>
          <w:rFonts w:ascii="Verdana" w:eastAsia="Times New Roman" w:hAnsi="Verdana"/>
          <w:sz w:val="20"/>
          <w:szCs w:val="20"/>
        </w:rPr>
        <w:t>ra</w:t>
      </w:r>
      <w:r w:rsidRPr="00414B35">
        <w:rPr>
          <w:rFonts w:ascii="Verdana" w:eastAsia="Times New Roman" w:hAnsi="Verdana" w:hint="cs"/>
          <w:sz w:val="20"/>
          <w:szCs w:val="20"/>
        </w:rPr>
        <w:t>”</w:t>
      </w:r>
      <w:r w:rsidRPr="00414B35">
        <w:rPr>
          <w:rFonts w:ascii="Verdana" w:eastAsia="Times New Roman" w:hAnsi="Verdana"/>
          <w:sz w:val="20"/>
          <w:szCs w:val="20"/>
        </w:rPr>
        <w:t>), a nast</w:t>
      </w:r>
      <w:r w:rsidRPr="00414B35">
        <w:rPr>
          <w:rFonts w:ascii="Verdana" w:eastAsia="Times New Roman" w:hAnsi="Verdana" w:hint="cs"/>
          <w:sz w:val="20"/>
          <w:szCs w:val="20"/>
        </w:rPr>
        <w:t>ę</w:t>
      </w:r>
      <w:r w:rsidRPr="00414B35">
        <w:rPr>
          <w:rFonts w:ascii="Verdana" w:eastAsia="Times New Roman" w:hAnsi="Verdana"/>
          <w:sz w:val="20"/>
          <w:szCs w:val="20"/>
        </w:rPr>
        <w:t>pnie, po uruchomieniu kontrolki Szafir SDK, sk</w:t>
      </w:r>
      <w:r w:rsidRPr="00414B35">
        <w:rPr>
          <w:rFonts w:ascii="Verdana" w:eastAsia="Times New Roman" w:hAnsi="Verdana" w:hint="cs"/>
          <w:sz w:val="20"/>
          <w:szCs w:val="20"/>
        </w:rPr>
        <w:t>ł</w:t>
      </w:r>
      <w:r w:rsidRPr="00414B35">
        <w:rPr>
          <w:rFonts w:ascii="Verdana" w:eastAsia="Times New Roman" w:hAnsi="Verdana"/>
          <w:sz w:val="20"/>
          <w:szCs w:val="20"/>
        </w:rPr>
        <w:t>ada podpis. Uprzednio nale</w:t>
      </w:r>
      <w:r w:rsidRPr="00414B35">
        <w:rPr>
          <w:rFonts w:ascii="Verdana" w:eastAsia="Times New Roman" w:hAnsi="Verdana" w:hint="cs"/>
          <w:sz w:val="20"/>
          <w:szCs w:val="20"/>
        </w:rPr>
        <w:t>ż</w:t>
      </w:r>
      <w:r w:rsidRPr="00414B35">
        <w:rPr>
          <w:rFonts w:ascii="Verdana" w:eastAsia="Times New Roman" w:hAnsi="Verdana"/>
          <w:sz w:val="20"/>
          <w:szCs w:val="20"/>
        </w:rPr>
        <w:t>y skonfigurowa</w:t>
      </w:r>
      <w:r w:rsidRPr="00414B35">
        <w:rPr>
          <w:rFonts w:ascii="Verdana" w:eastAsia="Times New Roman" w:hAnsi="Verdana" w:hint="cs"/>
          <w:sz w:val="20"/>
          <w:szCs w:val="20"/>
        </w:rPr>
        <w:t>ć</w:t>
      </w:r>
      <w:r w:rsidRPr="00414B35">
        <w:rPr>
          <w:rFonts w:ascii="Verdana" w:eastAsia="Times New Roman" w:hAnsi="Verdana"/>
          <w:sz w:val="20"/>
          <w:szCs w:val="20"/>
        </w:rPr>
        <w:t xml:space="preserve"> stanowisko do z</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enia podpisu, czyli zainstalowa</w:t>
      </w:r>
      <w:r w:rsidRPr="00414B35">
        <w:rPr>
          <w:rFonts w:ascii="Verdana" w:eastAsia="Times New Roman" w:hAnsi="Verdana" w:hint="cs"/>
          <w:sz w:val="20"/>
          <w:szCs w:val="20"/>
        </w:rPr>
        <w:t>ć</w:t>
      </w:r>
      <w:r w:rsidRPr="00414B35">
        <w:rPr>
          <w:rFonts w:ascii="Verdana" w:eastAsia="Times New Roman" w:hAnsi="Verdana"/>
          <w:sz w:val="20"/>
          <w:szCs w:val="20"/>
        </w:rPr>
        <w:t xml:space="preserve"> dedykowany komponent Szafir SDK </w:t>
      </w:r>
      <w:r w:rsidRPr="00414B35">
        <w:rPr>
          <w:rFonts w:ascii="Verdana" w:eastAsia="Times New Roman" w:hAnsi="Verdana"/>
          <w:sz w:val="20"/>
          <w:szCs w:val="20"/>
        </w:rPr>
        <w:lastRenderedPageBreak/>
        <w:t>Web (dodatek do przegl</w:t>
      </w:r>
      <w:r w:rsidRPr="00414B35">
        <w:rPr>
          <w:rFonts w:ascii="Verdana" w:eastAsia="Times New Roman" w:hAnsi="Verdana" w:hint="cs"/>
          <w:sz w:val="20"/>
          <w:szCs w:val="20"/>
        </w:rPr>
        <w:t>ą</w:t>
      </w:r>
      <w:r w:rsidRPr="00414B35">
        <w:rPr>
          <w:rFonts w:ascii="Verdana" w:eastAsia="Times New Roman" w:hAnsi="Verdana"/>
          <w:sz w:val="20"/>
          <w:szCs w:val="20"/>
        </w:rPr>
        <w:t>darki) oraz aplikacj</w:t>
      </w:r>
      <w:r w:rsidRPr="00414B35">
        <w:rPr>
          <w:rFonts w:ascii="Verdana" w:eastAsia="Times New Roman" w:hAnsi="Verdana" w:hint="cs"/>
          <w:sz w:val="20"/>
          <w:szCs w:val="20"/>
        </w:rPr>
        <w:t>ę</w:t>
      </w:r>
      <w:r w:rsidRPr="00414B35">
        <w:rPr>
          <w:rFonts w:ascii="Verdana" w:eastAsia="Times New Roman" w:hAnsi="Verdana"/>
          <w:sz w:val="20"/>
          <w:szCs w:val="20"/>
        </w:rPr>
        <w:t xml:space="preserve"> Szafir Host, kt</w:t>
      </w:r>
      <w:r w:rsidRPr="00414B35">
        <w:rPr>
          <w:rFonts w:ascii="Verdana" w:eastAsia="Times New Roman" w:hAnsi="Verdana" w:hint="cs"/>
          <w:sz w:val="20"/>
          <w:szCs w:val="20"/>
        </w:rPr>
        <w:t>ó</w:t>
      </w:r>
      <w:r w:rsidRPr="00414B35">
        <w:rPr>
          <w:rFonts w:ascii="Verdana" w:eastAsia="Times New Roman" w:hAnsi="Verdana"/>
          <w:sz w:val="20"/>
          <w:szCs w:val="20"/>
        </w:rPr>
        <w:t>ra odpowiada za obs</w:t>
      </w:r>
      <w:r w:rsidRPr="00414B35">
        <w:rPr>
          <w:rFonts w:ascii="Verdana" w:eastAsia="Times New Roman" w:hAnsi="Verdana" w:hint="cs"/>
          <w:sz w:val="20"/>
          <w:szCs w:val="20"/>
        </w:rPr>
        <w:t>ł</w:t>
      </w:r>
      <w:r w:rsidRPr="00414B35">
        <w:rPr>
          <w:rFonts w:ascii="Verdana" w:eastAsia="Times New Roman" w:hAnsi="Verdana"/>
          <w:sz w:val="20"/>
          <w:szCs w:val="20"/>
        </w:rPr>
        <w:t>ug</w:t>
      </w:r>
      <w:r w:rsidRPr="00414B35">
        <w:rPr>
          <w:rFonts w:ascii="Verdana" w:eastAsia="Times New Roman" w:hAnsi="Verdana" w:hint="cs"/>
          <w:sz w:val="20"/>
          <w:szCs w:val="20"/>
        </w:rPr>
        <w:t>ę</w:t>
      </w:r>
      <w:r w:rsidRPr="00414B35">
        <w:rPr>
          <w:rFonts w:ascii="Verdana" w:eastAsia="Times New Roman" w:hAnsi="Verdana"/>
          <w:sz w:val="20"/>
          <w:szCs w:val="20"/>
        </w:rPr>
        <w:t xml:space="preserve"> funkcjonalno</w:t>
      </w:r>
      <w:r w:rsidRPr="00414B35">
        <w:rPr>
          <w:rFonts w:ascii="Verdana" w:eastAsia="Times New Roman" w:hAnsi="Verdana" w:hint="cs"/>
          <w:sz w:val="20"/>
          <w:szCs w:val="20"/>
        </w:rPr>
        <w:t>ś</w:t>
      </w:r>
      <w:r w:rsidRPr="00414B35">
        <w:rPr>
          <w:rFonts w:ascii="Verdana" w:eastAsia="Times New Roman" w:hAnsi="Verdana"/>
          <w:sz w:val="20"/>
          <w:szCs w:val="20"/>
        </w:rPr>
        <w:t xml:space="preserve">ci podpisu elektronicznego w platformie </w:t>
      </w:r>
      <w:proofErr w:type="spellStart"/>
      <w:r w:rsidRPr="00414B35">
        <w:rPr>
          <w:rFonts w:ascii="Verdana" w:eastAsia="Times New Roman" w:hAnsi="Verdana"/>
          <w:sz w:val="20"/>
          <w:szCs w:val="20"/>
        </w:rPr>
        <w:t>eZamawiaj</w:t>
      </w:r>
      <w:r w:rsidRPr="00414B35">
        <w:rPr>
          <w:rFonts w:ascii="Verdana" w:eastAsia="Times New Roman" w:hAnsi="Verdana" w:hint="cs"/>
          <w:sz w:val="20"/>
          <w:szCs w:val="20"/>
        </w:rPr>
        <w:t>ą</w:t>
      </w:r>
      <w:r w:rsidRPr="00414B35">
        <w:rPr>
          <w:rFonts w:ascii="Verdana" w:eastAsia="Times New Roman" w:hAnsi="Verdana"/>
          <w:sz w:val="20"/>
          <w:szCs w:val="20"/>
        </w:rPr>
        <w:t>cy</w:t>
      </w:r>
      <w:proofErr w:type="spellEnd"/>
      <w:r w:rsidRPr="00414B35">
        <w:rPr>
          <w:rFonts w:ascii="Verdana" w:eastAsia="Times New Roman" w:hAnsi="Verdana"/>
          <w:sz w:val="20"/>
          <w:szCs w:val="20"/>
        </w:rPr>
        <w:t>. Aplikacj</w:t>
      </w:r>
      <w:r w:rsidRPr="00414B35">
        <w:rPr>
          <w:rFonts w:ascii="Verdana" w:eastAsia="Times New Roman" w:hAnsi="Verdana" w:hint="cs"/>
          <w:sz w:val="20"/>
          <w:szCs w:val="20"/>
        </w:rPr>
        <w:t>ę</w:t>
      </w:r>
      <w:r w:rsidRPr="00414B35">
        <w:rPr>
          <w:rFonts w:ascii="Verdana" w:eastAsia="Times New Roman" w:hAnsi="Verdana"/>
          <w:sz w:val="20"/>
          <w:szCs w:val="20"/>
        </w:rPr>
        <w:t xml:space="preserve"> Szafir Host mo</w:t>
      </w:r>
      <w:r w:rsidRPr="00414B35">
        <w:rPr>
          <w:rFonts w:ascii="Verdana" w:eastAsia="Times New Roman" w:hAnsi="Verdana" w:hint="cs"/>
          <w:sz w:val="20"/>
          <w:szCs w:val="20"/>
        </w:rPr>
        <w:t>ż</w:t>
      </w:r>
      <w:r w:rsidRPr="00414B35">
        <w:rPr>
          <w:rFonts w:ascii="Verdana" w:eastAsia="Times New Roman" w:hAnsi="Verdana"/>
          <w:sz w:val="20"/>
          <w:szCs w:val="20"/>
        </w:rPr>
        <w:t>na pobra</w:t>
      </w:r>
      <w:r w:rsidRPr="00414B35">
        <w:rPr>
          <w:rFonts w:ascii="Verdana" w:eastAsia="Times New Roman" w:hAnsi="Verdana" w:hint="cs"/>
          <w:sz w:val="20"/>
          <w:szCs w:val="20"/>
        </w:rPr>
        <w:t>ć</w:t>
      </w:r>
      <w:r w:rsidRPr="00414B35">
        <w:rPr>
          <w:rFonts w:ascii="Verdana" w:eastAsia="Times New Roman" w:hAnsi="Verdana"/>
          <w:sz w:val="20"/>
          <w:szCs w:val="20"/>
        </w:rPr>
        <w:t xml:space="preserve"> tutaj. Po zainstalowaniu rozszerzenia Szafir SDK Web oraz aplikacji Szafir Host nale</w:t>
      </w:r>
      <w:r w:rsidRPr="00414B35">
        <w:rPr>
          <w:rFonts w:ascii="Verdana" w:eastAsia="Times New Roman" w:hAnsi="Verdana" w:hint="cs"/>
          <w:sz w:val="20"/>
          <w:szCs w:val="20"/>
        </w:rPr>
        <w:t>ż</w:t>
      </w:r>
      <w:r w:rsidRPr="00414B35">
        <w:rPr>
          <w:rFonts w:ascii="Verdana" w:eastAsia="Times New Roman" w:hAnsi="Verdana"/>
          <w:sz w:val="20"/>
          <w:szCs w:val="20"/>
        </w:rPr>
        <w:t>y prze</w:t>
      </w:r>
      <w:r w:rsidRPr="00414B35">
        <w:rPr>
          <w:rFonts w:ascii="Verdana" w:eastAsia="Times New Roman" w:hAnsi="Verdana" w:hint="cs"/>
          <w:sz w:val="20"/>
          <w:szCs w:val="20"/>
        </w:rPr>
        <w:t>ł</w:t>
      </w:r>
      <w:r w:rsidRPr="00414B35">
        <w:rPr>
          <w:rFonts w:ascii="Verdana" w:eastAsia="Times New Roman" w:hAnsi="Verdana"/>
          <w:sz w:val="20"/>
          <w:szCs w:val="20"/>
        </w:rPr>
        <w:t>adowa</w:t>
      </w:r>
      <w:r w:rsidRPr="00414B35">
        <w:rPr>
          <w:rFonts w:ascii="Verdana" w:eastAsia="Times New Roman" w:hAnsi="Verdana" w:hint="cs"/>
          <w:sz w:val="20"/>
          <w:szCs w:val="20"/>
        </w:rPr>
        <w:t>ć</w:t>
      </w:r>
      <w:r w:rsidRPr="00414B35">
        <w:rPr>
          <w:rFonts w:ascii="Verdana" w:eastAsia="Times New Roman" w:hAnsi="Verdana"/>
          <w:sz w:val="20"/>
          <w:szCs w:val="20"/>
        </w:rPr>
        <w:t xml:space="preserve"> bie</w:t>
      </w:r>
      <w:r w:rsidRPr="00414B35">
        <w:rPr>
          <w:rFonts w:ascii="Verdana" w:eastAsia="Times New Roman" w:hAnsi="Verdana" w:hint="cs"/>
          <w:sz w:val="20"/>
          <w:szCs w:val="20"/>
        </w:rPr>
        <w:t>żą</w:t>
      </w:r>
      <w:r w:rsidRPr="00414B35">
        <w:rPr>
          <w:rFonts w:ascii="Verdana" w:eastAsia="Times New Roman" w:hAnsi="Verdana"/>
          <w:sz w:val="20"/>
          <w:szCs w:val="20"/>
        </w:rPr>
        <w:t>c</w:t>
      </w:r>
      <w:r w:rsidRPr="00414B35">
        <w:rPr>
          <w:rFonts w:ascii="Verdana" w:eastAsia="Times New Roman" w:hAnsi="Verdana" w:hint="cs"/>
          <w:sz w:val="20"/>
          <w:szCs w:val="20"/>
        </w:rPr>
        <w:t>ą</w:t>
      </w:r>
      <w:r w:rsidRPr="00414B35">
        <w:rPr>
          <w:rFonts w:ascii="Verdana" w:eastAsia="Times New Roman" w:hAnsi="Verdana"/>
          <w:sz w:val="20"/>
          <w:szCs w:val="20"/>
        </w:rPr>
        <w:t xml:space="preserve"> stron</w:t>
      </w:r>
      <w:r w:rsidRPr="00414B35">
        <w:rPr>
          <w:rFonts w:ascii="Verdana" w:eastAsia="Times New Roman" w:hAnsi="Verdana" w:hint="cs"/>
          <w:sz w:val="20"/>
          <w:szCs w:val="20"/>
        </w:rPr>
        <w:t>ę</w:t>
      </w:r>
      <w:r w:rsidRPr="00414B35">
        <w:rPr>
          <w:rFonts w:ascii="Verdana" w:eastAsia="Times New Roman" w:hAnsi="Verdana"/>
          <w:sz w:val="20"/>
          <w:szCs w:val="20"/>
        </w:rPr>
        <w:t xml:space="preserve">. Przed uruchomieniem platformy </w:t>
      </w:r>
      <w:proofErr w:type="spellStart"/>
      <w:r w:rsidRPr="00414B35">
        <w:rPr>
          <w:rFonts w:ascii="Verdana" w:eastAsia="Times New Roman" w:hAnsi="Verdana"/>
          <w:sz w:val="20"/>
          <w:szCs w:val="20"/>
        </w:rPr>
        <w:t>eZamawiaj</w:t>
      </w:r>
      <w:r w:rsidRPr="00414B35">
        <w:rPr>
          <w:rFonts w:ascii="Verdana" w:eastAsia="Times New Roman" w:hAnsi="Verdana" w:hint="cs"/>
          <w:sz w:val="20"/>
          <w:szCs w:val="20"/>
        </w:rPr>
        <w:t>ą</w:t>
      </w:r>
      <w:r w:rsidRPr="00414B35">
        <w:rPr>
          <w:rFonts w:ascii="Verdana" w:eastAsia="Times New Roman" w:hAnsi="Verdana"/>
          <w:sz w:val="20"/>
          <w:szCs w:val="20"/>
        </w:rPr>
        <w:t>cy</w:t>
      </w:r>
      <w:proofErr w:type="spellEnd"/>
      <w:r w:rsidRPr="00414B35">
        <w:rPr>
          <w:rFonts w:ascii="Verdana" w:eastAsia="Times New Roman" w:hAnsi="Verdana"/>
          <w:sz w:val="20"/>
          <w:szCs w:val="20"/>
        </w:rPr>
        <w:t xml:space="preserve"> zaleca si</w:t>
      </w:r>
      <w:r w:rsidRPr="00414B35">
        <w:rPr>
          <w:rFonts w:ascii="Verdana" w:eastAsia="Times New Roman" w:hAnsi="Verdana" w:hint="cs"/>
          <w:sz w:val="20"/>
          <w:szCs w:val="20"/>
        </w:rPr>
        <w:t>ę</w:t>
      </w:r>
      <w:r w:rsidRPr="00414B35">
        <w:rPr>
          <w:rFonts w:ascii="Verdana" w:eastAsia="Times New Roman" w:hAnsi="Verdana"/>
          <w:sz w:val="20"/>
          <w:szCs w:val="20"/>
        </w:rPr>
        <w:t xml:space="preserve"> w pierwszej kolejno</w:t>
      </w:r>
      <w:r w:rsidRPr="00414B35">
        <w:rPr>
          <w:rFonts w:ascii="Verdana" w:eastAsia="Times New Roman" w:hAnsi="Verdana" w:hint="cs"/>
          <w:sz w:val="20"/>
          <w:szCs w:val="20"/>
        </w:rPr>
        <w:t>ś</w:t>
      </w:r>
      <w:r w:rsidRPr="00414B35">
        <w:rPr>
          <w:rFonts w:ascii="Verdana" w:eastAsia="Times New Roman" w:hAnsi="Verdana"/>
          <w:sz w:val="20"/>
          <w:szCs w:val="20"/>
        </w:rPr>
        <w:t>ci pod</w:t>
      </w:r>
      <w:r w:rsidRPr="00414B35">
        <w:rPr>
          <w:rFonts w:ascii="Verdana" w:eastAsia="Times New Roman" w:hAnsi="Verdana" w:hint="cs"/>
          <w:sz w:val="20"/>
          <w:szCs w:val="20"/>
        </w:rPr>
        <w:t>łą</w:t>
      </w:r>
      <w:r w:rsidRPr="00414B35">
        <w:rPr>
          <w:rFonts w:ascii="Verdana" w:eastAsia="Times New Roman" w:hAnsi="Verdana"/>
          <w:sz w:val="20"/>
          <w:szCs w:val="20"/>
        </w:rPr>
        <w:t>czy</w:t>
      </w:r>
      <w:r w:rsidRPr="00414B35">
        <w:rPr>
          <w:rFonts w:ascii="Verdana" w:eastAsia="Times New Roman" w:hAnsi="Verdana" w:hint="cs"/>
          <w:sz w:val="20"/>
          <w:szCs w:val="20"/>
        </w:rPr>
        <w:t>ć</w:t>
      </w:r>
      <w:r w:rsidRPr="00414B35">
        <w:rPr>
          <w:rFonts w:ascii="Verdana" w:eastAsia="Times New Roman" w:hAnsi="Verdana"/>
          <w:sz w:val="20"/>
          <w:szCs w:val="20"/>
        </w:rPr>
        <w:t xml:space="preserve"> czytnik z kart</w:t>
      </w:r>
      <w:r w:rsidRPr="00414B35">
        <w:rPr>
          <w:rFonts w:ascii="Verdana" w:eastAsia="Times New Roman" w:hAnsi="Verdana" w:hint="cs"/>
          <w:sz w:val="20"/>
          <w:szCs w:val="20"/>
        </w:rPr>
        <w:t>ą</w:t>
      </w:r>
      <w:r w:rsidRPr="00414B35">
        <w:rPr>
          <w:rFonts w:ascii="Verdana" w:eastAsia="Times New Roman" w:hAnsi="Verdana"/>
          <w:sz w:val="20"/>
          <w:szCs w:val="20"/>
        </w:rPr>
        <w:t xml:space="preserve"> kryptograficzn</w:t>
      </w:r>
      <w:r w:rsidRPr="00414B35">
        <w:rPr>
          <w:rFonts w:ascii="Verdana" w:eastAsia="Times New Roman" w:hAnsi="Verdana" w:hint="cs"/>
          <w:sz w:val="20"/>
          <w:szCs w:val="20"/>
        </w:rPr>
        <w:t>ą</w:t>
      </w:r>
      <w:r w:rsidRPr="00414B35">
        <w:rPr>
          <w:rFonts w:ascii="Verdana" w:eastAsia="Times New Roman" w:hAnsi="Verdana"/>
          <w:sz w:val="20"/>
          <w:szCs w:val="20"/>
        </w:rPr>
        <w:t xml:space="preserve"> do komputera. </w:t>
      </w:r>
    </w:p>
    <w:p w14:paraId="1798840C"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7)</w:t>
      </w:r>
      <w:r w:rsidRPr="00414B35">
        <w:rPr>
          <w:rFonts w:ascii="Verdana" w:eastAsia="Times New Roman" w:hAnsi="Verdana"/>
          <w:sz w:val="20"/>
          <w:szCs w:val="20"/>
        </w:rPr>
        <w:tab/>
        <w:t>Podpisanie dokumentu za pomoc</w:t>
      </w:r>
      <w:r w:rsidRPr="00414B35">
        <w:rPr>
          <w:rFonts w:ascii="Verdana" w:eastAsia="Times New Roman" w:hAnsi="Verdana" w:hint="cs"/>
          <w:sz w:val="20"/>
          <w:szCs w:val="20"/>
        </w:rPr>
        <w:t>ą</w:t>
      </w:r>
      <w:r w:rsidRPr="00414B35">
        <w:rPr>
          <w:rFonts w:ascii="Verdana" w:eastAsia="Times New Roman" w:hAnsi="Verdana"/>
          <w:sz w:val="20"/>
          <w:szCs w:val="20"/>
        </w:rPr>
        <w:t xml:space="preserve"> funkcjonalno</w:t>
      </w:r>
      <w:r w:rsidRPr="00414B35">
        <w:rPr>
          <w:rFonts w:ascii="Verdana" w:eastAsia="Times New Roman" w:hAnsi="Verdana" w:hint="cs"/>
          <w:sz w:val="20"/>
          <w:szCs w:val="20"/>
        </w:rPr>
        <w:t>ś</w:t>
      </w:r>
      <w:r w:rsidRPr="00414B35">
        <w:rPr>
          <w:rFonts w:ascii="Verdana" w:eastAsia="Times New Roman" w:hAnsi="Verdana"/>
          <w:sz w:val="20"/>
          <w:szCs w:val="20"/>
        </w:rPr>
        <w:t>ci systemowej wymaga uprzedniej konfiguracji stanowiska pod podpis, kt</w:t>
      </w:r>
      <w:r w:rsidRPr="00414B35">
        <w:rPr>
          <w:rFonts w:ascii="Verdana" w:eastAsia="Times New Roman" w:hAnsi="Verdana" w:hint="cs"/>
          <w:sz w:val="20"/>
          <w:szCs w:val="20"/>
        </w:rPr>
        <w:t>ó</w:t>
      </w:r>
      <w:r w:rsidRPr="00414B35">
        <w:rPr>
          <w:rFonts w:ascii="Verdana" w:eastAsia="Times New Roman" w:hAnsi="Verdana"/>
          <w:sz w:val="20"/>
          <w:szCs w:val="20"/>
        </w:rPr>
        <w:t>ra zosta</w:t>
      </w:r>
      <w:r w:rsidRPr="00414B35">
        <w:rPr>
          <w:rFonts w:ascii="Verdana" w:eastAsia="Times New Roman" w:hAnsi="Verdana" w:hint="cs"/>
          <w:sz w:val="20"/>
          <w:szCs w:val="20"/>
        </w:rPr>
        <w:t>ł</w:t>
      </w:r>
      <w:r w:rsidRPr="00414B35">
        <w:rPr>
          <w:rFonts w:ascii="Verdana" w:eastAsia="Times New Roman" w:hAnsi="Verdana"/>
          <w:sz w:val="20"/>
          <w:szCs w:val="20"/>
        </w:rPr>
        <w:t>a szczeg</w:t>
      </w:r>
      <w:r w:rsidRPr="00414B35">
        <w:rPr>
          <w:rFonts w:ascii="Verdana" w:eastAsia="Times New Roman" w:hAnsi="Verdana" w:hint="cs"/>
          <w:sz w:val="20"/>
          <w:szCs w:val="20"/>
        </w:rPr>
        <w:t>ół</w:t>
      </w:r>
      <w:r w:rsidRPr="00414B35">
        <w:rPr>
          <w:rFonts w:ascii="Verdana" w:eastAsia="Times New Roman" w:hAnsi="Verdana"/>
          <w:sz w:val="20"/>
          <w:szCs w:val="20"/>
        </w:rPr>
        <w:t xml:space="preserve">owo opisana w instrukcji </w:t>
      </w:r>
    </w:p>
    <w:p w14:paraId="510E7B2D"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8)</w:t>
      </w:r>
      <w:r w:rsidRPr="00414B35">
        <w:rPr>
          <w:rFonts w:ascii="Verdana" w:eastAsia="Times New Roman" w:hAnsi="Verdana"/>
          <w:sz w:val="20"/>
          <w:szCs w:val="20"/>
        </w:rPr>
        <w:tab/>
        <w:t>Poprawno</w:t>
      </w:r>
      <w:r w:rsidRPr="00414B35">
        <w:rPr>
          <w:rFonts w:ascii="Verdana" w:eastAsia="Times New Roman" w:hAnsi="Verdana" w:hint="cs"/>
          <w:sz w:val="20"/>
          <w:szCs w:val="20"/>
        </w:rPr>
        <w:t>ść</w:t>
      </w:r>
      <w:r w:rsidRPr="00414B35">
        <w:rPr>
          <w:rFonts w:ascii="Verdana" w:eastAsia="Times New Roman" w:hAnsi="Verdana"/>
          <w:sz w:val="20"/>
          <w:szCs w:val="20"/>
        </w:rPr>
        <w:t xml:space="preserve"> z</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enia podpisu z poziomu systemu potwierdzi:</w:t>
      </w:r>
    </w:p>
    <w:p w14:paraId="33985DBE"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 xml:space="preserve">Komunikat graficzny w kolumnie </w:t>
      </w:r>
      <w:r w:rsidRPr="00414B35">
        <w:rPr>
          <w:rFonts w:ascii="Verdana" w:eastAsia="Times New Roman" w:hAnsi="Verdana" w:hint="cs"/>
          <w:sz w:val="20"/>
          <w:szCs w:val="20"/>
        </w:rPr>
        <w:t>„</w:t>
      </w:r>
      <w:r w:rsidRPr="00414B35">
        <w:rPr>
          <w:rFonts w:ascii="Verdana" w:eastAsia="Times New Roman" w:hAnsi="Verdana"/>
          <w:sz w:val="20"/>
          <w:szCs w:val="20"/>
        </w:rPr>
        <w:t>Podpis</w:t>
      </w:r>
      <w:r w:rsidRPr="00414B35">
        <w:rPr>
          <w:rFonts w:ascii="Verdana" w:eastAsia="Times New Roman" w:hAnsi="Verdana" w:hint="cs"/>
          <w:sz w:val="20"/>
          <w:szCs w:val="20"/>
        </w:rPr>
        <w:t>”</w:t>
      </w:r>
      <w:r w:rsidRPr="00414B35">
        <w:rPr>
          <w:rFonts w:ascii="Verdana" w:eastAsia="Times New Roman" w:hAnsi="Verdana"/>
          <w:sz w:val="20"/>
          <w:szCs w:val="20"/>
        </w:rPr>
        <w:t xml:space="preserve">, w podsekcji </w:t>
      </w:r>
      <w:r w:rsidRPr="00414B35">
        <w:rPr>
          <w:rFonts w:ascii="Verdana" w:eastAsia="Times New Roman" w:hAnsi="Verdana" w:hint="cs"/>
          <w:sz w:val="20"/>
          <w:szCs w:val="20"/>
        </w:rPr>
        <w:t>„</w:t>
      </w:r>
      <w:r w:rsidRPr="00414B35">
        <w:rPr>
          <w:rFonts w:ascii="Verdana" w:eastAsia="Times New Roman" w:hAnsi="Verdana"/>
          <w:sz w:val="20"/>
          <w:szCs w:val="20"/>
        </w:rPr>
        <w:t>Dokumenty do oferty</w:t>
      </w:r>
      <w:r w:rsidRPr="00414B35">
        <w:rPr>
          <w:rFonts w:ascii="Verdana" w:eastAsia="Times New Roman" w:hAnsi="Verdana" w:hint="cs"/>
          <w:sz w:val="20"/>
          <w:szCs w:val="20"/>
        </w:rPr>
        <w:t>”</w:t>
      </w:r>
      <w:r w:rsidRPr="00414B35">
        <w:rPr>
          <w:rFonts w:ascii="Verdana" w:eastAsia="Times New Roman" w:hAnsi="Verdana"/>
          <w:sz w:val="20"/>
          <w:szCs w:val="20"/>
        </w:rPr>
        <w:t xml:space="preserve"> i/lub podsekcji </w:t>
      </w:r>
      <w:r w:rsidRPr="00414B35">
        <w:rPr>
          <w:rFonts w:ascii="Verdana" w:eastAsia="Times New Roman" w:hAnsi="Verdana" w:hint="cs"/>
          <w:sz w:val="20"/>
          <w:szCs w:val="20"/>
        </w:rPr>
        <w:t>„</w:t>
      </w:r>
      <w:r w:rsidRPr="00414B35">
        <w:rPr>
          <w:rFonts w:ascii="Verdana" w:eastAsia="Times New Roman" w:hAnsi="Verdana"/>
          <w:sz w:val="20"/>
          <w:szCs w:val="20"/>
        </w:rPr>
        <w:t>Jednolity Europejski Dokument Zam</w:t>
      </w:r>
      <w:r w:rsidRPr="00414B35">
        <w:rPr>
          <w:rFonts w:ascii="Verdana" w:eastAsia="Times New Roman" w:hAnsi="Verdana" w:hint="cs"/>
          <w:sz w:val="20"/>
          <w:szCs w:val="20"/>
        </w:rPr>
        <w:t>ó</w:t>
      </w:r>
      <w:r w:rsidRPr="00414B35">
        <w:rPr>
          <w:rFonts w:ascii="Verdana" w:eastAsia="Times New Roman" w:hAnsi="Verdana"/>
          <w:sz w:val="20"/>
          <w:szCs w:val="20"/>
        </w:rPr>
        <w:t>wienia</w:t>
      </w:r>
      <w:r w:rsidRPr="00414B35">
        <w:rPr>
          <w:rFonts w:ascii="Verdana" w:eastAsia="Times New Roman" w:hAnsi="Verdana" w:hint="cs"/>
          <w:sz w:val="20"/>
          <w:szCs w:val="20"/>
        </w:rPr>
        <w:t>”</w:t>
      </w:r>
    </w:p>
    <w:p w14:paraId="7751072E"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 xml:space="preserve">Aktualizacja dokumentu w rozszerzeniu </w:t>
      </w:r>
      <w:r w:rsidRPr="00414B35">
        <w:rPr>
          <w:rFonts w:ascii="Verdana" w:eastAsia="Times New Roman" w:hAnsi="Verdana" w:hint="cs"/>
          <w:sz w:val="20"/>
          <w:szCs w:val="20"/>
        </w:rPr>
        <w:t>„</w:t>
      </w:r>
      <w:r w:rsidRPr="00414B35">
        <w:rPr>
          <w:rFonts w:ascii="Verdana" w:eastAsia="Times New Roman" w:hAnsi="Verdana"/>
          <w:sz w:val="20"/>
          <w:szCs w:val="20"/>
        </w:rPr>
        <w:t>pdf</w:t>
      </w:r>
      <w:r w:rsidRPr="00414B35">
        <w:rPr>
          <w:rFonts w:ascii="Verdana" w:eastAsia="Times New Roman" w:hAnsi="Verdana" w:hint="cs"/>
          <w:sz w:val="20"/>
          <w:szCs w:val="20"/>
        </w:rPr>
        <w:t>”</w:t>
      </w:r>
      <w:r w:rsidRPr="00414B35">
        <w:rPr>
          <w:rFonts w:ascii="Verdana" w:eastAsia="Times New Roman" w:hAnsi="Verdana"/>
          <w:sz w:val="20"/>
          <w:szCs w:val="20"/>
        </w:rPr>
        <w:t xml:space="preserve"> o form</w:t>
      </w:r>
      <w:r w:rsidRPr="00414B35">
        <w:rPr>
          <w:rFonts w:ascii="Verdana" w:eastAsia="Times New Roman" w:hAnsi="Verdana" w:hint="cs"/>
          <w:sz w:val="20"/>
          <w:szCs w:val="20"/>
        </w:rPr>
        <w:t>ę</w:t>
      </w:r>
      <w:r w:rsidRPr="00414B35">
        <w:rPr>
          <w:rFonts w:ascii="Verdana" w:eastAsia="Times New Roman" w:hAnsi="Verdana"/>
          <w:sz w:val="20"/>
          <w:szCs w:val="20"/>
        </w:rPr>
        <w:t xml:space="preserve"> podpisu </w:t>
      </w:r>
      <w:proofErr w:type="spellStart"/>
      <w:r w:rsidRPr="00414B35">
        <w:rPr>
          <w:rFonts w:ascii="Verdana" w:eastAsia="Times New Roman" w:hAnsi="Verdana"/>
          <w:sz w:val="20"/>
          <w:szCs w:val="20"/>
        </w:rPr>
        <w:t>PAdES</w:t>
      </w:r>
      <w:proofErr w:type="spellEnd"/>
      <w:r w:rsidRPr="00414B35">
        <w:rPr>
          <w:rFonts w:ascii="Verdana" w:eastAsia="Times New Roman" w:hAnsi="Verdana"/>
          <w:sz w:val="20"/>
          <w:szCs w:val="20"/>
        </w:rPr>
        <w:t xml:space="preserve"> (typ wewn</w:t>
      </w:r>
      <w:r w:rsidRPr="00414B35">
        <w:rPr>
          <w:rFonts w:ascii="Verdana" w:eastAsia="Times New Roman" w:hAnsi="Verdana" w:hint="cs"/>
          <w:sz w:val="20"/>
          <w:szCs w:val="20"/>
        </w:rPr>
        <w:t>ę</w:t>
      </w:r>
      <w:r w:rsidRPr="00414B35">
        <w:rPr>
          <w:rFonts w:ascii="Verdana" w:eastAsia="Times New Roman" w:hAnsi="Verdana"/>
          <w:sz w:val="20"/>
          <w:szCs w:val="20"/>
        </w:rPr>
        <w:t>trzny)</w:t>
      </w:r>
    </w:p>
    <w:p w14:paraId="7A8D62A6"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Do</w:t>
      </w:r>
      <w:r w:rsidRPr="00414B35">
        <w:rPr>
          <w:rFonts w:ascii="Verdana" w:eastAsia="Times New Roman" w:hAnsi="Verdana" w:hint="cs"/>
          <w:sz w:val="20"/>
          <w:szCs w:val="20"/>
        </w:rPr>
        <w:t>łą</w:t>
      </w:r>
      <w:r w:rsidRPr="00414B35">
        <w:rPr>
          <w:rFonts w:ascii="Verdana" w:eastAsia="Times New Roman" w:hAnsi="Verdana"/>
          <w:sz w:val="20"/>
          <w:szCs w:val="20"/>
        </w:rPr>
        <w:t>czenie bli</w:t>
      </w:r>
      <w:r w:rsidRPr="00414B35">
        <w:rPr>
          <w:rFonts w:ascii="Verdana" w:eastAsia="Times New Roman" w:hAnsi="Verdana" w:hint="cs"/>
          <w:sz w:val="20"/>
          <w:szCs w:val="20"/>
        </w:rPr>
        <w:t>ź</w:t>
      </w:r>
      <w:r w:rsidRPr="00414B35">
        <w:rPr>
          <w:rFonts w:ascii="Verdana" w:eastAsia="Times New Roman" w:hAnsi="Verdana"/>
          <w:sz w:val="20"/>
          <w:szCs w:val="20"/>
        </w:rPr>
        <w:t>niaczego pliku o tej samej nazwie z rozszerzeniem CADES (typ zewn</w:t>
      </w:r>
      <w:r w:rsidRPr="00414B35">
        <w:rPr>
          <w:rFonts w:ascii="Verdana" w:eastAsia="Times New Roman" w:hAnsi="Verdana" w:hint="cs"/>
          <w:sz w:val="20"/>
          <w:szCs w:val="20"/>
        </w:rPr>
        <w:t>ę</w:t>
      </w:r>
      <w:r w:rsidRPr="00414B35">
        <w:rPr>
          <w:rFonts w:ascii="Verdana" w:eastAsia="Times New Roman" w:hAnsi="Verdana"/>
          <w:sz w:val="20"/>
          <w:szCs w:val="20"/>
        </w:rPr>
        <w:t xml:space="preserve">trzny) </w:t>
      </w:r>
      <w:r w:rsidRPr="00414B35">
        <w:rPr>
          <w:rFonts w:ascii="Verdana" w:eastAsia="Times New Roman" w:hAnsi="Verdana" w:hint="cs"/>
          <w:sz w:val="20"/>
          <w:szCs w:val="20"/>
        </w:rPr>
        <w:t>–</w:t>
      </w:r>
      <w:r w:rsidRPr="00414B35">
        <w:rPr>
          <w:rFonts w:ascii="Verdana" w:eastAsia="Times New Roman" w:hAnsi="Verdana"/>
          <w:sz w:val="20"/>
          <w:szCs w:val="20"/>
        </w:rPr>
        <w:t xml:space="preserve"> dotyczy dokument</w:t>
      </w:r>
      <w:r w:rsidRPr="00414B35">
        <w:rPr>
          <w:rFonts w:ascii="Verdana" w:eastAsia="Times New Roman" w:hAnsi="Verdana" w:hint="cs"/>
          <w:sz w:val="20"/>
          <w:szCs w:val="20"/>
        </w:rPr>
        <w:t>ó</w:t>
      </w:r>
      <w:r w:rsidRPr="00414B35">
        <w:rPr>
          <w:rFonts w:ascii="Verdana" w:eastAsia="Times New Roman" w:hAnsi="Verdana"/>
          <w:sz w:val="20"/>
          <w:szCs w:val="20"/>
        </w:rPr>
        <w:t>w w rozszerzeniach innych ni</w:t>
      </w:r>
      <w:r w:rsidRPr="00414B35">
        <w:rPr>
          <w:rFonts w:ascii="Verdana" w:eastAsia="Times New Roman" w:hAnsi="Verdana" w:hint="cs"/>
          <w:sz w:val="20"/>
          <w:szCs w:val="20"/>
        </w:rPr>
        <w:t>ż</w:t>
      </w:r>
      <w:r w:rsidRPr="00414B35">
        <w:rPr>
          <w:rFonts w:ascii="Verdana" w:eastAsia="Times New Roman" w:hAnsi="Verdana"/>
          <w:sz w:val="20"/>
          <w:szCs w:val="20"/>
        </w:rPr>
        <w:t xml:space="preserve"> </w:t>
      </w:r>
      <w:r w:rsidRPr="00414B35">
        <w:rPr>
          <w:rFonts w:ascii="Verdana" w:eastAsia="Times New Roman" w:hAnsi="Verdana" w:hint="cs"/>
          <w:sz w:val="20"/>
          <w:szCs w:val="20"/>
        </w:rPr>
        <w:t>„</w:t>
      </w:r>
      <w:r w:rsidRPr="00414B35">
        <w:rPr>
          <w:rFonts w:ascii="Verdana" w:eastAsia="Times New Roman" w:hAnsi="Verdana"/>
          <w:sz w:val="20"/>
          <w:szCs w:val="20"/>
        </w:rPr>
        <w:t>pdf</w:t>
      </w:r>
      <w:r w:rsidRPr="00414B35">
        <w:rPr>
          <w:rFonts w:ascii="Verdana" w:eastAsia="Times New Roman" w:hAnsi="Verdana" w:hint="cs"/>
          <w:sz w:val="20"/>
          <w:szCs w:val="20"/>
        </w:rPr>
        <w:t>”</w:t>
      </w:r>
      <w:r w:rsidRPr="00414B35">
        <w:rPr>
          <w:rFonts w:ascii="Verdana" w:eastAsia="Times New Roman" w:hAnsi="Verdana"/>
          <w:sz w:val="20"/>
          <w:szCs w:val="20"/>
        </w:rPr>
        <w:t xml:space="preserve"> </w:t>
      </w:r>
    </w:p>
    <w:p w14:paraId="1D0E6CB9"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p>
    <w:p w14:paraId="4D6DB6C5"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Dokumenty/pliki do</w:t>
      </w:r>
      <w:r w:rsidRPr="00414B35">
        <w:rPr>
          <w:rFonts w:ascii="Verdana" w:eastAsia="Times New Roman" w:hAnsi="Verdana" w:hint="cs"/>
          <w:sz w:val="20"/>
          <w:szCs w:val="20"/>
        </w:rPr>
        <w:t>łą</w:t>
      </w:r>
      <w:r w:rsidRPr="00414B35">
        <w:rPr>
          <w:rFonts w:ascii="Verdana" w:eastAsia="Times New Roman" w:hAnsi="Verdana"/>
          <w:sz w:val="20"/>
          <w:szCs w:val="20"/>
        </w:rPr>
        <w:t>czone do systemu s</w:t>
      </w:r>
      <w:r w:rsidRPr="00414B35">
        <w:rPr>
          <w:rFonts w:ascii="Verdana" w:eastAsia="Times New Roman" w:hAnsi="Verdana" w:hint="cs"/>
          <w:sz w:val="20"/>
          <w:szCs w:val="20"/>
        </w:rPr>
        <w:t>ą</w:t>
      </w:r>
      <w:r w:rsidRPr="00414B35">
        <w:rPr>
          <w:rFonts w:ascii="Verdana" w:eastAsia="Times New Roman" w:hAnsi="Verdana"/>
          <w:sz w:val="20"/>
          <w:szCs w:val="20"/>
        </w:rPr>
        <w:t xml:space="preserve"> weryfikowane pod wzgl</w:t>
      </w:r>
      <w:r w:rsidRPr="00414B35">
        <w:rPr>
          <w:rFonts w:ascii="Verdana" w:eastAsia="Times New Roman" w:hAnsi="Verdana" w:hint="cs"/>
          <w:sz w:val="20"/>
          <w:szCs w:val="20"/>
        </w:rPr>
        <w:t>ę</w:t>
      </w:r>
      <w:r w:rsidRPr="00414B35">
        <w:rPr>
          <w:rFonts w:ascii="Verdana" w:eastAsia="Times New Roman" w:hAnsi="Verdana"/>
          <w:sz w:val="20"/>
          <w:szCs w:val="20"/>
        </w:rPr>
        <w:t>dem z</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onego podpisu elektronicznego, a system poprzez odpowiedni komunikat wskazuje czy dany plik jest podpisany, czy nie.</w:t>
      </w:r>
    </w:p>
    <w:p w14:paraId="05097AF0"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9)</w:t>
      </w:r>
      <w:r w:rsidRPr="00414B35">
        <w:rPr>
          <w:rFonts w:ascii="Verdana" w:eastAsia="Times New Roman" w:hAnsi="Verdana"/>
          <w:sz w:val="20"/>
          <w:szCs w:val="20"/>
        </w:rPr>
        <w:tab/>
        <w:t>Wszystkie pliki sk</w:t>
      </w:r>
      <w:r w:rsidRPr="00414B35">
        <w:rPr>
          <w:rFonts w:ascii="Verdana" w:eastAsia="Times New Roman" w:hAnsi="Verdana" w:hint="cs"/>
          <w:sz w:val="20"/>
          <w:szCs w:val="20"/>
        </w:rPr>
        <w:t>ł</w:t>
      </w:r>
      <w:r w:rsidRPr="00414B35">
        <w:rPr>
          <w:rFonts w:ascii="Verdana" w:eastAsia="Times New Roman" w:hAnsi="Verdana"/>
          <w:sz w:val="20"/>
          <w:szCs w:val="20"/>
        </w:rPr>
        <w:t>adane do Zamawiaj</w:t>
      </w:r>
      <w:r w:rsidRPr="00414B35">
        <w:rPr>
          <w:rFonts w:ascii="Verdana" w:eastAsia="Times New Roman" w:hAnsi="Verdana" w:hint="cs"/>
          <w:sz w:val="20"/>
          <w:szCs w:val="20"/>
        </w:rPr>
        <w:t>ą</w:t>
      </w:r>
      <w:r w:rsidRPr="00414B35">
        <w:rPr>
          <w:rFonts w:ascii="Verdana" w:eastAsia="Times New Roman" w:hAnsi="Verdana"/>
          <w:sz w:val="20"/>
          <w:szCs w:val="20"/>
        </w:rPr>
        <w:t>cego za po</w:t>
      </w:r>
      <w:r w:rsidRPr="00414B35">
        <w:rPr>
          <w:rFonts w:ascii="Verdana" w:eastAsia="Times New Roman" w:hAnsi="Verdana" w:hint="cs"/>
          <w:sz w:val="20"/>
          <w:szCs w:val="20"/>
        </w:rPr>
        <w:t>ś</w:t>
      </w:r>
      <w:r w:rsidRPr="00414B35">
        <w:rPr>
          <w:rFonts w:ascii="Verdana" w:eastAsia="Times New Roman" w:hAnsi="Verdana"/>
          <w:sz w:val="20"/>
          <w:szCs w:val="20"/>
        </w:rPr>
        <w:t>rednictwem Systemu musz</w:t>
      </w:r>
      <w:r w:rsidRPr="00414B35">
        <w:rPr>
          <w:rFonts w:ascii="Verdana" w:eastAsia="Times New Roman" w:hAnsi="Verdana" w:hint="cs"/>
          <w:sz w:val="20"/>
          <w:szCs w:val="20"/>
        </w:rPr>
        <w:t>ą</w:t>
      </w:r>
      <w:r w:rsidRPr="00414B35">
        <w:rPr>
          <w:rFonts w:ascii="Verdana" w:eastAsia="Times New Roman" w:hAnsi="Verdana"/>
          <w:sz w:val="20"/>
          <w:szCs w:val="20"/>
        </w:rPr>
        <w:t xml:space="preserve"> zosta</w:t>
      </w:r>
      <w:r w:rsidRPr="00414B35">
        <w:rPr>
          <w:rFonts w:ascii="Verdana" w:eastAsia="Times New Roman" w:hAnsi="Verdana" w:hint="cs"/>
          <w:sz w:val="20"/>
          <w:szCs w:val="20"/>
        </w:rPr>
        <w:t>ć</w:t>
      </w:r>
      <w:r w:rsidRPr="00414B35">
        <w:rPr>
          <w:rFonts w:ascii="Verdana" w:eastAsia="Times New Roman" w:hAnsi="Verdana"/>
          <w:sz w:val="20"/>
          <w:szCs w:val="20"/>
        </w:rPr>
        <w:t xml:space="preserve"> podpisane w</w:t>
      </w:r>
      <w:r w:rsidRPr="00414B35">
        <w:rPr>
          <w:rFonts w:ascii="Verdana" w:eastAsia="Times New Roman" w:hAnsi="Verdana" w:hint="cs"/>
          <w:sz w:val="20"/>
          <w:szCs w:val="20"/>
        </w:rPr>
        <w:t>ł</w:t>
      </w:r>
      <w:r w:rsidRPr="00414B35">
        <w:rPr>
          <w:rFonts w:ascii="Verdana" w:eastAsia="Times New Roman" w:hAnsi="Verdana"/>
          <w:sz w:val="20"/>
          <w:szCs w:val="20"/>
        </w:rPr>
        <w:t>a</w:t>
      </w:r>
      <w:r w:rsidRPr="00414B35">
        <w:rPr>
          <w:rFonts w:ascii="Verdana" w:eastAsia="Times New Roman" w:hAnsi="Verdana" w:hint="cs"/>
          <w:sz w:val="20"/>
          <w:szCs w:val="20"/>
        </w:rPr>
        <w:t>ś</w:t>
      </w:r>
      <w:r w:rsidRPr="00414B35">
        <w:rPr>
          <w:rFonts w:ascii="Verdana" w:eastAsia="Times New Roman" w:hAnsi="Verdana"/>
          <w:sz w:val="20"/>
          <w:szCs w:val="20"/>
        </w:rPr>
        <w:t>ciwym podpisem elektronicznym poza Systemem (na w</w:t>
      </w:r>
      <w:r w:rsidRPr="00414B35">
        <w:rPr>
          <w:rFonts w:ascii="Verdana" w:eastAsia="Times New Roman" w:hAnsi="Verdana" w:hint="cs"/>
          <w:sz w:val="20"/>
          <w:szCs w:val="20"/>
        </w:rPr>
        <w:t>ł</w:t>
      </w:r>
      <w:r w:rsidRPr="00414B35">
        <w:rPr>
          <w:rFonts w:ascii="Verdana" w:eastAsia="Times New Roman" w:hAnsi="Verdana"/>
          <w:sz w:val="20"/>
          <w:szCs w:val="20"/>
        </w:rPr>
        <w:t>asnym komputerze Wykonawcy), o ile postanowienia SWZ lub przepis</w:t>
      </w:r>
      <w:r w:rsidRPr="00414B35">
        <w:rPr>
          <w:rFonts w:ascii="Verdana" w:eastAsia="Times New Roman" w:hAnsi="Verdana" w:hint="cs"/>
          <w:sz w:val="20"/>
          <w:szCs w:val="20"/>
        </w:rPr>
        <w:t>ó</w:t>
      </w:r>
      <w:r w:rsidRPr="00414B35">
        <w:rPr>
          <w:rFonts w:ascii="Verdana" w:eastAsia="Times New Roman" w:hAnsi="Verdana"/>
          <w:sz w:val="20"/>
          <w:szCs w:val="20"/>
        </w:rPr>
        <w:t>w tego wymagaj</w:t>
      </w:r>
      <w:r w:rsidRPr="00414B35">
        <w:rPr>
          <w:rFonts w:ascii="Verdana" w:eastAsia="Times New Roman" w:hAnsi="Verdana" w:hint="cs"/>
          <w:sz w:val="20"/>
          <w:szCs w:val="20"/>
        </w:rPr>
        <w:t>ą</w:t>
      </w:r>
      <w:r w:rsidRPr="00414B35">
        <w:rPr>
          <w:rFonts w:ascii="Verdana" w:eastAsia="Times New Roman" w:hAnsi="Verdana"/>
          <w:sz w:val="20"/>
          <w:szCs w:val="20"/>
        </w:rPr>
        <w:t>. Z</w:t>
      </w:r>
      <w:r w:rsidRPr="00414B35">
        <w:rPr>
          <w:rFonts w:ascii="Verdana" w:eastAsia="Times New Roman" w:hAnsi="Verdana" w:hint="cs"/>
          <w:sz w:val="20"/>
          <w:szCs w:val="20"/>
        </w:rPr>
        <w:t>ł</w:t>
      </w:r>
      <w:r w:rsidRPr="00414B35">
        <w:rPr>
          <w:rFonts w:ascii="Verdana" w:eastAsia="Times New Roman" w:hAnsi="Verdana"/>
          <w:sz w:val="20"/>
          <w:szCs w:val="20"/>
        </w:rPr>
        <w:t>o</w:t>
      </w:r>
      <w:r w:rsidRPr="00414B35">
        <w:rPr>
          <w:rFonts w:ascii="Verdana" w:eastAsia="Times New Roman" w:hAnsi="Verdana" w:hint="cs"/>
          <w:sz w:val="20"/>
          <w:szCs w:val="20"/>
        </w:rPr>
        <w:t>ż</w:t>
      </w:r>
      <w:r w:rsidRPr="00414B35">
        <w:rPr>
          <w:rFonts w:ascii="Verdana" w:eastAsia="Times New Roman" w:hAnsi="Verdana"/>
          <w:sz w:val="20"/>
          <w:szCs w:val="20"/>
        </w:rPr>
        <w:t>enie podpisu elektronicznego w ramach potwierdzania sk</w:t>
      </w:r>
      <w:r w:rsidRPr="00414B35">
        <w:rPr>
          <w:rFonts w:ascii="Verdana" w:eastAsia="Times New Roman" w:hAnsi="Verdana" w:hint="cs"/>
          <w:sz w:val="20"/>
          <w:szCs w:val="20"/>
        </w:rPr>
        <w:t>ł</w:t>
      </w:r>
      <w:r w:rsidRPr="00414B35">
        <w:rPr>
          <w:rFonts w:ascii="Verdana" w:eastAsia="Times New Roman" w:hAnsi="Verdana"/>
          <w:sz w:val="20"/>
          <w:szCs w:val="20"/>
        </w:rPr>
        <w:t>adania oferty w Systemie nie stanowi czynno</w:t>
      </w:r>
      <w:r w:rsidRPr="00414B35">
        <w:rPr>
          <w:rFonts w:ascii="Verdana" w:eastAsia="Times New Roman" w:hAnsi="Verdana" w:hint="cs"/>
          <w:sz w:val="20"/>
          <w:szCs w:val="20"/>
        </w:rPr>
        <w:t>ś</w:t>
      </w:r>
      <w:r w:rsidRPr="00414B35">
        <w:rPr>
          <w:rFonts w:ascii="Verdana" w:eastAsia="Times New Roman" w:hAnsi="Verdana"/>
          <w:sz w:val="20"/>
          <w:szCs w:val="20"/>
        </w:rPr>
        <w:t>ci podpisania, kt</w:t>
      </w:r>
      <w:r w:rsidRPr="00414B35">
        <w:rPr>
          <w:rFonts w:ascii="Verdana" w:eastAsia="Times New Roman" w:hAnsi="Verdana" w:hint="cs"/>
          <w:sz w:val="20"/>
          <w:szCs w:val="20"/>
        </w:rPr>
        <w:t>ó</w:t>
      </w:r>
      <w:r w:rsidRPr="00414B35">
        <w:rPr>
          <w:rFonts w:ascii="Verdana" w:eastAsia="Times New Roman" w:hAnsi="Verdana"/>
          <w:sz w:val="20"/>
          <w:szCs w:val="20"/>
        </w:rPr>
        <w:t>regokolwiek ze sk</w:t>
      </w:r>
      <w:r w:rsidRPr="00414B35">
        <w:rPr>
          <w:rFonts w:ascii="Verdana" w:eastAsia="Times New Roman" w:hAnsi="Verdana" w:hint="cs"/>
          <w:sz w:val="20"/>
          <w:szCs w:val="20"/>
        </w:rPr>
        <w:t>ł</w:t>
      </w:r>
      <w:r w:rsidRPr="00414B35">
        <w:rPr>
          <w:rFonts w:ascii="Verdana" w:eastAsia="Times New Roman" w:hAnsi="Verdana"/>
          <w:sz w:val="20"/>
          <w:szCs w:val="20"/>
        </w:rPr>
        <w:t>adanych przez Wykonawc</w:t>
      </w:r>
      <w:r w:rsidRPr="00414B35">
        <w:rPr>
          <w:rFonts w:ascii="Verdana" w:eastAsia="Times New Roman" w:hAnsi="Verdana" w:hint="cs"/>
          <w:sz w:val="20"/>
          <w:szCs w:val="20"/>
        </w:rPr>
        <w:t>ę</w:t>
      </w:r>
      <w:r w:rsidRPr="00414B35">
        <w:rPr>
          <w:rFonts w:ascii="Verdana" w:eastAsia="Times New Roman" w:hAnsi="Verdana"/>
          <w:sz w:val="20"/>
          <w:szCs w:val="20"/>
        </w:rPr>
        <w:t xml:space="preserve"> plik</w:t>
      </w:r>
      <w:r w:rsidRPr="00414B35">
        <w:rPr>
          <w:rFonts w:ascii="Verdana" w:eastAsia="Times New Roman" w:hAnsi="Verdana" w:hint="cs"/>
          <w:sz w:val="20"/>
          <w:szCs w:val="20"/>
        </w:rPr>
        <w:t>ó</w:t>
      </w:r>
      <w:r w:rsidRPr="00414B35">
        <w:rPr>
          <w:rFonts w:ascii="Verdana" w:eastAsia="Times New Roman" w:hAnsi="Verdana"/>
          <w:sz w:val="20"/>
          <w:szCs w:val="20"/>
        </w:rPr>
        <w:t>w</w:t>
      </w:r>
    </w:p>
    <w:p w14:paraId="57BDF4B8"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10)</w:t>
      </w:r>
      <w:r w:rsidRPr="00414B35">
        <w:rPr>
          <w:rFonts w:ascii="Verdana" w:eastAsia="Times New Roman" w:hAnsi="Verdana"/>
          <w:sz w:val="20"/>
          <w:szCs w:val="20"/>
        </w:rPr>
        <w:tab/>
        <w:t>Zamawiaj</w:t>
      </w:r>
      <w:r w:rsidRPr="00414B35">
        <w:rPr>
          <w:rFonts w:ascii="Verdana" w:eastAsia="Times New Roman" w:hAnsi="Verdana" w:hint="cs"/>
          <w:sz w:val="20"/>
          <w:szCs w:val="20"/>
        </w:rPr>
        <w:t>ą</w:t>
      </w:r>
      <w:r w:rsidRPr="00414B35">
        <w:rPr>
          <w:rFonts w:ascii="Verdana" w:eastAsia="Times New Roman" w:hAnsi="Verdana"/>
          <w:sz w:val="20"/>
          <w:szCs w:val="20"/>
        </w:rPr>
        <w:t>cy okre</w:t>
      </w:r>
      <w:r w:rsidRPr="00414B35">
        <w:rPr>
          <w:rFonts w:ascii="Verdana" w:eastAsia="Times New Roman" w:hAnsi="Verdana" w:hint="cs"/>
          <w:sz w:val="20"/>
          <w:szCs w:val="20"/>
        </w:rPr>
        <w:t>ś</w:t>
      </w:r>
      <w:r w:rsidRPr="00414B35">
        <w:rPr>
          <w:rFonts w:ascii="Verdana" w:eastAsia="Times New Roman" w:hAnsi="Verdana"/>
          <w:sz w:val="20"/>
          <w:szCs w:val="20"/>
        </w:rPr>
        <w:t>la dopuszczalne formaty przesy</w:t>
      </w:r>
      <w:r w:rsidRPr="00414B35">
        <w:rPr>
          <w:rFonts w:ascii="Verdana" w:eastAsia="Times New Roman" w:hAnsi="Verdana" w:hint="cs"/>
          <w:sz w:val="20"/>
          <w:szCs w:val="20"/>
        </w:rPr>
        <w:t>ł</w:t>
      </w:r>
      <w:r w:rsidRPr="00414B35">
        <w:rPr>
          <w:rFonts w:ascii="Verdana" w:eastAsia="Times New Roman" w:hAnsi="Verdana"/>
          <w:sz w:val="20"/>
          <w:szCs w:val="20"/>
        </w:rPr>
        <w:t>anych danych tj. plik</w:t>
      </w:r>
      <w:r w:rsidRPr="00414B35">
        <w:rPr>
          <w:rFonts w:ascii="Verdana" w:eastAsia="Times New Roman" w:hAnsi="Verdana" w:hint="cs"/>
          <w:sz w:val="20"/>
          <w:szCs w:val="20"/>
        </w:rPr>
        <w:t>ó</w:t>
      </w:r>
      <w:r w:rsidRPr="00414B35">
        <w:rPr>
          <w:rFonts w:ascii="Verdana" w:eastAsia="Times New Roman" w:hAnsi="Verdana"/>
          <w:sz w:val="20"/>
          <w:szCs w:val="20"/>
        </w:rPr>
        <w:t>w o wielko</w:t>
      </w:r>
      <w:r w:rsidRPr="00414B35">
        <w:rPr>
          <w:rFonts w:ascii="Verdana" w:eastAsia="Times New Roman" w:hAnsi="Verdana" w:hint="cs"/>
          <w:sz w:val="20"/>
          <w:szCs w:val="20"/>
        </w:rPr>
        <w:t>ś</w:t>
      </w:r>
      <w:r w:rsidRPr="00414B35">
        <w:rPr>
          <w:rFonts w:ascii="Verdana" w:eastAsia="Times New Roman" w:hAnsi="Verdana"/>
          <w:sz w:val="20"/>
          <w:szCs w:val="20"/>
        </w:rPr>
        <w:t>ci do 2 GB (pojedynczy plik): txt,rtf,pdf,xps,odt,ods,odp,doc,xls,ppt,docx,xlsx,pptx,csv,jpg,jpeg,tif,tiff,geotiff,png,svg,wav,mp3,avi,mpg,mpeg,mp4,m4a,mpeg4,ogg,ogv,zip,tar,gz,gzip,7z,html,xhtml,css,xml,xsd,gml,rng,xsl,xslt,tsl,xmlsig,xades,pades,cades,asic,asics,sig,xmlenc,dxf,ath,prd.</w:t>
      </w:r>
    </w:p>
    <w:p w14:paraId="2D622524" w14:textId="77777777" w:rsidR="00414B35" w:rsidRPr="00414B35"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11)</w:t>
      </w:r>
      <w:r w:rsidRPr="00414B35">
        <w:rPr>
          <w:rFonts w:ascii="Verdana" w:eastAsia="Times New Roman" w:hAnsi="Verdana"/>
          <w:sz w:val="20"/>
          <w:szCs w:val="20"/>
        </w:rPr>
        <w:tab/>
        <w:t>W przypadku wnoszenia wadium w formie por</w:t>
      </w:r>
      <w:r w:rsidRPr="00414B35">
        <w:rPr>
          <w:rFonts w:ascii="Verdana" w:eastAsia="Times New Roman" w:hAnsi="Verdana" w:hint="cs"/>
          <w:sz w:val="20"/>
          <w:szCs w:val="20"/>
        </w:rPr>
        <w:t>ę</w:t>
      </w:r>
      <w:r w:rsidRPr="00414B35">
        <w:rPr>
          <w:rFonts w:ascii="Verdana" w:eastAsia="Times New Roman" w:hAnsi="Verdana"/>
          <w:sz w:val="20"/>
          <w:szCs w:val="20"/>
        </w:rPr>
        <w:t>czenia lub gwarancji:</w:t>
      </w:r>
    </w:p>
    <w:p w14:paraId="2584CBD5" w14:textId="293797F1" w:rsidR="00B30ABD" w:rsidRPr="005A58C0" w:rsidRDefault="00414B35" w:rsidP="00414B35">
      <w:pPr>
        <w:widowControl/>
        <w:suppressAutoHyphens w:val="0"/>
        <w:autoSpaceDE w:val="0"/>
        <w:autoSpaceDN w:val="0"/>
        <w:adjustRightInd w:val="0"/>
        <w:spacing w:line="276" w:lineRule="auto"/>
        <w:jc w:val="both"/>
        <w:rPr>
          <w:rFonts w:ascii="Verdana" w:eastAsia="Times New Roman" w:hAnsi="Verdana"/>
          <w:sz w:val="20"/>
          <w:szCs w:val="20"/>
        </w:rPr>
      </w:pPr>
      <w:r w:rsidRPr="00414B35">
        <w:rPr>
          <w:rFonts w:ascii="Verdana" w:eastAsia="Times New Roman" w:hAnsi="Verdana"/>
          <w:sz w:val="20"/>
          <w:szCs w:val="20"/>
        </w:rPr>
        <w:t>Sk</w:t>
      </w:r>
      <w:r w:rsidRPr="00414B35">
        <w:rPr>
          <w:rFonts w:ascii="Verdana" w:eastAsia="Times New Roman" w:hAnsi="Verdana" w:hint="cs"/>
          <w:sz w:val="20"/>
          <w:szCs w:val="20"/>
        </w:rPr>
        <w:t>ł</w:t>
      </w:r>
      <w:r w:rsidRPr="00414B35">
        <w:rPr>
          <w:rFonts w:ascii="Verdana" w:eastAsia="Times New Roman" w:hAnsi="Verdana"/>
          <w:sz w:val="20"/>
          <w:szCs w:val="20"/>
        </w:rPr>
        <w:t>adaj</w:t>
      </w:r>
      <w:r w:rsidRPr="00414B35">
        <w:rPr>
          <w:rFonts w:ascii="Verdana" w:eastAsia="Times New Roman" w:hAnsi="Verdana" w:hint="cs"/>
          <w:sz w:val="20"/>
          <w:szCs w:val="20"/>
        </w:rPr>
        <w:t>ą</w:t>
      </w:r>
      <w:r w:rsidRPr="00414B35">
        <w:rPr>
          <w:rFonts w:ascii="Verdana" w:eastAsia="Times New Roman" w:hAnsi="Verdana"/>
          <w:sz w:val="20"/>
          <w:szCs w:val="20"/>
        </w:rPr>
        <w:t>c ofert</w:t>
      </w:r>
      <w:r w:rsidRPr="00414B35">
        <w:rPr>
          <w:rFonts w:ascii="Verdana" w:eastAsia="Times New Roman" w:hAnsi="Verdana" w:hint="cs"/>
          <w:sz w:val="20"/>
          <w:szCs w:val="20"/>
        </w:rPr>
        <w:t>ę</w:t>
      </w:r>
      <w:r w:rsidRPr="00414B35">
        <w:rPr>
          <w:rFonts w:ascii="Verdana" w:eastAsia="Times New Roman" w:hAnsi="Verdana"/>
          <w:sz w:val="20"/>
          <w:szCs w:val="20"/>
        </w:rPr>
        <w:t xml:space="preserve"> w formie elektronicznej za po</w:t>
      </w:r>
      <w:r w:rsidRPr="00414B35">
        <w:rPr>
          <w:rFonts w:ascii="Verdana" w:eastAsia="Times New Roman" w:hAnsi="Verdana" w:hint="cs"/>
          <w:sz w:val="20"/>
          <w:szCs w:val="20"/>
        </w:rPr>
        <w:t>ś</w:t>
      </w:r>
      <w:r w:rsidRPr="00414B35">
        <w:rPr>
          <w:rFonts w:ascii="Verdana" w:eastAsia="Times New Roman" w:hAnsi="Verdana"/>
          <w:sz w:val="20"/>
          <w:szCs w:val="20"/>
        </w:rPr>
        <w:t>rednictwem Systemu, orygina</w:t>
      </w:r>
      <w:r w:rsidRPr="00414B35">
        <w:rPr>
          <w:rFonts w:ascii="Verdana" w:eastAsia="Times New Roman" w:hAnsi="Verdana" w:hint="cs"/>
          <w:sz w:val="20"/>
          <w:szCs w:val="20"/>
        </w:rPr>
        <w:t>ł</w:t>
      </w:r>
      <w:r w:rsidRPr="00414B35">
        <w:rPr>
          <w:rFonts w:ascii="Verdana" w:eastAsia="Times New Roman" w:hAnsi="Verdana"/>
          <w:sz w:val="20"/>
          <w:szCs w:val="20"/>
        </w:rPr>
        <w:t xml:space="preserve"> dokumentu wadium (por</w:t>
      </w:r>
      <w:r w:rsidRPr="00414B35">
        <w:rPr>
          <w:rFonts w:ascii="Verdana" w:eastAsia="Times New Roman" w:hAnsi="Verdana" w:hint="cs"/>
          <w:sz w:val="20"/>
          <w:szCs w:val="20"/>
        </w:rPr>
        <w:t>ę</w:t>
      </w:r>
      <w:r w:rsidRPr="00414B35">
        <w:rPr>
          <w:rFonts w:ascii="Verdana" w:eastAsia="Times New Roman" w:hAnsi="Verdana"/>
          <w:sz w:val="20"/>
          <w:szCs w:val="20"/>
        </w:rPr>
        <w:t>czenia lub gwarancji) musi by</w:t>
      </w:r>
      <w:r w:rsidRPr="00414B35">
        <w:rPr>
          <w:rFonts w:ascii="Verdana" w:eastAsia="Times New Roman" w:hAnsi="Verdana" w:hint="cs"/>
          <w:sz w:val="20"/>
          <w:szCs w:val="20"/>
        </w:rPr>
        <w:t>ć</w:t>
      </w:r>
      <w:r w:rsidRPr="00414B35">
        <w:rPr>
          <w:rFonts w:ascii="Verdana" w:eastAsia="Times New Roman" w:hAnsi="Verdana"/>
          <w:sz w:val="20"/>
          <w:szCs w:val="20"/>
        </w:rPr>
        <w:t xml:space="preserve"> podpisany kwalifikowanym podpisem elektronicznym przez osoby upowa</w:t>
      </w:r>
      <w:r w:rsidRPr="00414B35">
        <w:rPr>
          <w:rFonts w:ascii="Verdana" w:eastAsia="Times New Roman" w:hAnsi="Verdana" w:hint="cs"/>
          <w:sz w:val="20"/>
          <w:szCs w:val="20"/>
        </w:rPr>
        <w:t>ż</w:t>
      </w:r>
      <w:r w:rsidRPr="00414B35">
        <w:rPr>
          <w:rFonts w:ascii="Verdana" w:eastAsia="Times New Roman" w:hAnsi="Verdana"/>
          <w:sz w:val="20"/>
          <w:szCs w:val="20"/>
        </w:rPr>
        <w:t>nione do jego wystawienia. Wykonawca sk</w:t>
      </w:r>
      <w:r w:rsidRPr="00414B35">
        <w:rPr>
          <w:rFonts w:ascii="Verdana" w:eastAsia="Times New Roman" w:hAnsi="Verdana" w:hint="cs"/>
          <w:sz w:val="20"/>
          <w:szCs w:val="20"/>
        </w:rPr>
        <w:t>ł</w:t>
      </w:r>
      <w:r w:rsidRPr="00414B35">
        <w:rPr>
          <w:rFonts w:ascii="Verdana" w:eastAsia="Times New Roman" w:hAnsi="Verdana"/>
          <w:sz w:val="20"/>
          <w:szCs w:val="20"/>
        </w:rPr>
        <w:t>ada za</w:t>
      </w:r>
      <w:r w:rsidRPr="00414B35">
        <w:rPr>
          <w:rFonts w:ascii="Verdana" w:eastAsia="Times New Roman" w:hAnsi="Verdana" w:hint="cs"/>
          <w:sz w:val="20"/>
          <w:szCs w:val="20"/>
        </w:rPr>
        <w:t>łą</w:t>
      </w:r>
      <w:r w:rsidRPr="00414B35">
        <w:rPr>
          <w:rFonts w:ascii="Verdana" w:eastAsia="Times New Roman" w:hAnsi="Verdana"/>
          <w:sz w:val="20"/>
          <w:szCs w:val="20"/>
        </w:rPr>
        <w:t>czaj</w:t>
      </w:r>
      <w:r w:rsidRPr="00414B35">
        <w:rPr>
          <w:rFonts w:ascii="Verdana" w:eastAsia="Times New Roman" w:hAnsi="Verdana" w:hint="cs"/>
          <w:sz w:val="20"/>
          <w:szCs w:val="20"/>
        </w:rPr>
        <w:t>ą</w:t>
      </w:r>
      <w:r w:rsidRPr="00414B35">
        <w:rPr>
          <w:rFonts w:ascii="Verdana" w:eastAsia="Times New Roman" w:hAnsi="Verdana"/>
          <w:sz w:val="20"/>
          <w:szCs w:val="20"/>
        </w:rPr>
        <w:t>c go do Platformy zakupowej w sekcji "Przygotowanie oferty", nast</w:t>
      </w:r>
      <w:r w:rsidRPr="00414B35">
        <w:rPr>
          <w:rFonts w:ascii="Verdana" w:eastAsia="Times New Roman" w:hAnsi="Verdana" w:hint="cs"/>
          <w:sz w:val="20"/>
          <w:szCs w:val="20"/>
        </w:rPr>
        <w:t>ę</w:t>
      </w:r>
      <w:r w:rsidRPr="00414B35">
        <w:rPr>
          <w:rFonts w:ascii="Verdana" w:eastAsia="Times New Roman" w:hAnsi="Verdana"/>
          <w:sz w:val="20"/>
          <w:szCs w:val="20"/>
        </w:rPr>
        <w:t>pnie podsekcji "Dokumenty do oferty", poprzez wybranie polecenia "Przeci</w:t>
      </w:r>
      <w:r w:rsidRPr="00414B35">
        <w:rPr>
          <w:rFonts w:ascii="Verdana" w:eastAsia="Times New Roman" w:hAnsi="Verdana" w:hint="cs"/>
          <w:sz w:val="20"/>
          <w:szCs w:val="20"/>
        </w:rPr>
        <w:t>ą</w:t>
      </w:r>
      <w:r w:rsidRPr="00414B35">
        <w:rPr>
          <w:rFonts w:ascii="Verdana" w:eastAsia="Times New Roman" w:hAnsi="Verdana"/>
          <w:sz w:val="20"/>
          <w:szCs w:val="20"/>
        </w:rPr>
        <w:t>gnij tutaj lub Wybierz plik z dysku</w:t>
      </w:r>
    </w:p>
    <w:p w14:paraId="178217FB" w14:textId="77777777" w:rsidR="00292341" w:rsidRPr="005A58C0" w:rsidRDefault="00292341" w:rsidP="00292341">
      <w:pPr>
        <w:widowControl/>
        <w:suppressAutoHyphens w:val="0"/>
        <w:autoSpaceDE w:val="0"/>
        <w:autoSpaceDN w:val="0"/>
        <w:adjustRightInd w:val="0"/>
        <w:spacing w:line="276" w:lineRule="auto"/>
        <w:ind w:left="720"/>
        <w:jc w:val="both"/>
        <w:rPr>
          <w:rFonts w:ascii="Verdana" w:eastAsia="Times New Roman" w:hAnsi="Verdana"/>
          <w:color w:val="auto"/>
          <w:sz w:val="20"/>
          <w:szCs w:val="20"/>
        </w:rPr>
      </w:pPr>
    </w:p>
    <w:p w14:paraId="74DEB818" w14:textId="77777777" w:rsidR="0099338A" w:rsidRPr="005A58C0" w:rsidRDefault="0099338A"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mallCaps/>
          <w:sz w:val="20"/>
          <w:szCs w:val="20"/>
        </w:rPr>
      </w:pPr>
      <w:bookmarkStart w:id="13" w:name="_Toc64559027"/>
      <w:r w:rsidRPr="005A58C0">
        <w:rPr>
          <w:rFonts w:ascii="Verdana" w:hAnsi="Verdana"/>
          <w:spacing w:val="5"/>
          <w:sz w:val="20"/>
          <w:szCs w:val="20"/>
        </w:rPr>
        <w:t>Informacje o sposobie komunikowania się Zamawiającego z Wykonawcami w inny sposób niż przy użyciu środków komunikacji elektronicznej, w przypadku zaistnienia jednej z sytuacji określonych w art. 65 ust. 1, art. 66 i art. 69</w:t>
      </w:r>
      <w:r w:rsidR="002A0871" w:rsidRPr="005A58C0">
        <w:rPr>
          <w:rFonts w:ascii="Verdana" w:hAnsi="Verdana"/>
          <w:spacing w:val="5"/>
          <w:sz w:val="20"/>
          <w:szCs w:val="20"/>
        </w:rPr>
        <w:t xml:space="preserve"> Ustawy </w:t>
      </w:r>
      <w:proofErr w:type="spellStart"/>
      <w:r w:rsidR="002A0871" w:rsidRPr="005A58C0">
        <w:rPr>
          <w:rFonts w:ascii="Verdana" w:hAnsi="Verdana"/>
          <w:spacing w:val="5"/>
          <w:sz w:val="20"/>
          <w:szCs w:val="20"/>
        </w:rPr>
        <w:t>Pzp</w:t>
      </w:r>
      <w:bookmarkEnd w:id="13"/>
      <w:proofErr w:type="spellEnd"/>
    </w:p>
    <w:p w14:paraId="1F496E9A" w14:textId="77777777" w:rsidR="00C1397D" w:rsidRPr="005A58C0" w:rsidRDefault="00C1397D" w:rsidP="00883753">
      <w:pPr>
        <w:tabs>
          <w:tab w:val="left" w:pos="426"/>
        </w:tabs>
        <w:spacing w:line="276" w:lineRule="auto"/>
        <w:jc w:val="both"/>
        <w:rPr>
          <w:rFonts w:ascii="Verdana" w:hAnsi="Verdana"/>
          <w:sz w:val="20"/>
          <w:szCs w:val="20"/>
        </w:rPr>
      </w:pPr>
    </w:p>
    <w:p w14:paraId="5F24C36A" w14:textId="40F4173A" w:rsidR="004B477D" w:rsidRPr="005A58C0" w:rsidRDefault="004B477D" w:rsidP="00883753">
      <w:pPr>
        <w:tabs>
          <w:tab w:val="left" w:pos="426"/>
        </w:tabs>
        <w:spacing w:line="276" w:lineRule="auto"/>
        <w:jc w:val="both"/>
        <w:rPr>
          <w:rFonts w:ascii="Verdana" w:hAnsi="Verdana"/>
          <w:sz w:val="20"/>
          <w:szCs w:val="20"/>
        </w:rPr>
      </w:pPr>
      <w:r w:rsidRPr="005A58C0">
        <w:rPr>
          <w:rFonts w:ascii="Verdana" w:hAnsi="Verdana"/>
          <w:sz w:val="20"/>
          <w:szCs w:val="20"/>
        </w:rPr>
        <w:t xml:space="preserve">Zamawiający </w:t>
      </w:r>
      <w:r w:rsidRPr="005A58C0">
        <w:rPr>
          <w:rFonts w:ascii="Verdana" w:hAnsi="Verdana"/>
          <w:b/>
          <w:sz w:val="20"/>
          <w:szCs w:val="20"/>
        </w:rPr>
        <w:t>nie przewiduje</w:t>
      </w:r>
      <w:r w:rsidRPr="005A58C0">
        <w:rPr>
          <w:rFonts w:ascii="Verdana" w:hAnsi="Verdana"/>
          <w:sz w:val="20"/>
          <w:szCs w:val="20"/>
        </w:rPr>
        <w:t xml:space="preserve"> innego sposobu komunikowania się Zamawiającego </w:t>
      </w:r>
      <w:r w:rsidR="008F239A" w:rsidRPr="005A58C0">
        <w:rPr>
          <w:rFonts w:ascii="Verdana" w:hAnsi="Verdana"/>
          <w:sz w:val="20"/>
          <w:szCs w:val="20"/>
        </w:rPr>
        <w:br/>
      </w:r>
      <w:r w:rsidRPr="005A58C0">
        <w:rPr>
          <w:rFonts w:ascii="Verdana" w:hAnsi="Verdana"/>
          <w:sz w:val="20"/>
          <w:szCs w:val="20"/>
        </w:rPr>
        <w:t xml:space="preserve">z Wykonawcami, niż te opisane w Rozdziale </w:t>
      </w:r>
      <w:r w:rsidR="002365FF" w:rsidRPr="005A58C0">
        <w:rPr>
          <w:rFonts w:ascii="Verdana" w:hAnsi="Verdana"/>
          <w:sz w:val="20"/>
          <w:szCs w:val="20"/>
        </w:rPr>
        <w:t>X</w:t>
      </w:r>
      <w:r w:rsidRPr="005A58C0">
        <w:rPr>
          <w:rFonts w:ascii="Verdana" w:hAnsi="Verdana"/>
          <w:sz w:val="20"/>
          <w:szCs w:val="20"/>
        </w:rPr>
        <w:t xml:space="preserve"> S</w:t>
      </w:r>
      <w:r w:rsidR="00AB7E54" w:rsidRPr="005A58C0">
        <w:rPr>
          <w:rFonts w:ascii="Verdana" w:hAnsi="Verdana"/>
          <w:sz w:val="20"/>
          <w:szCs w:val="20"/>
        </w:rPr>
        <w:t>WZ</w:t>
      </w:r>
      <w:r w:rsidR="004F59CD" w:rsidRPr="005A58C0">
        <w:rPr>
          <w:rFonts w:ascii="Verdana" w:hAnsi="Verdana"/>
          <w:sz w:val="20"/>
          <w:szCs w:val="20"/>
        </w:rPr>
        <w:t>.</w:t>
      </w:r>
    </w:p>
    <w:p w14:paraId="20699F90" w14:textId="77777777" w:rsidR="0099338A" w:rsidRPr="005A58C0" w:rsidRDefault="0099338A" w:rsidP="00883753">
      <w:pPr>
        <w:tabs>
          <w:tab w:val="left" w:pos="426"/>
        </w:tabs>
        <w:spacing w:line="276" w:lineRule="auto"/>
        <w:jc w:val="both"/>
        <w:rPr>
          <w:rFonts w:ascii="Verdana" w:hAnsi="Verdana"/>
          <w:sz w:val="20"/>
          <w:szCs w:val="20"/>
        </w:rPr>
      </w:pPr>
    </w:p>
    <w:p w14:paraId="0F1B19ED" w14:textId="77777777" w:rsidR="0099338A" w:rsidRPr="005A58C0" w:rsidRDefault="0099338A"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Style w:val="Tytuksiki"/>
          <w:rFonts w:ascii="Verdana" w:hAnsi="Verdana"/>
          <w:sz w:val="20"/>
          <w:szCs w:val="20"/>
        </w:rPr>
      </w:pPr>
      <w:bookmarkStart w:id="14" w:name="_Toc64559028"/>
      <w:r w:rsidRPr="005A58C0">
        <w:rPr>
          <w:rFonts w:ascii="Verdana" w:hAnsi="Verdana"/>
          <w:spacing w:val="5"/>
          <w:sz w:val="20"/>
          <w:szCs w:val="20"/>
        </w:rPr>
        <w:t>Wskazanie osób uprawnionych do komunikowania się z Wykonawcami</w:t>
      </w:r>
      <w:bookmarkEnd w:id="14"/>
    </w:p>
    <w:p w14:paraId="1DBE5EEF" w14:textId="77777777" w:rsidR="00C1397D" w:rsidRPr="005A58C0" w:rsidRDefault="00C1397D" w:rsidP="00883753">
      <w:pPr>
        <w:tabs>
          <w:tab w:val="left" w:pos="426"/>
        </w:tabs>
        <w:spacing w:line="276" w:lineRule="auto"/>
        <w:jc w:val="both"/>
        <w:rPr>
          <w:rFonts w:ascii="Verdana" w:hAnsi="Verdana"/>
          <w:sz w:val="20"/>
          <w:szCs w:val="20"/>
        </w:rPr>
      </w:pPr>
    </w:p>
    <w:p w14:paraId="38D78A81" w14:textId="751986B3" w:rsidR="00351A79" w:rsidRPr="005A58C0" w:rsidRDefault="00351A79" w:rsidP="00883753">
      <w:pPr>
        <w:tabs>
          <w:tab w:val="left" w:pos="426"/>
        </w:tabs>
        <w:spacing w:line="276" w:lineRule="auto"/>
        <w:jc w:val="both"/>
        <w:rPr>
          <w:rFonts w:ascii="Verdana" w:hAnsi="Verdana"/>
          <w:sz w:val="20"/>
          <w:szCs w:val="20"/>
        </w:rPr>
      </w:pPr>
      <w:r w:rsidRPr="005A58C0">
        <w:rPr>
          <w:rFonts w:ascii="Verdana" w:hAnsi="Verdana"/>
          <w:sz w:val="20"/>
          <w:szCs w:val="20"/>
        </w:rPr>
        <w:t>1)</w:t>
      </w:r>
      <w:r w:rsidRPr="005A58C0">
        <w:rPr>
          <w:rFonts w:ascii="Verdana" w:hAnsi="Verdana"/>
          <w:sz w:val="20"/>
          <w:szCs w:val="20"/>
        </w:rPr>
        <w:tab/>
        <w:t>w sprawach form</w:t>
      </w:r>
      <w:r w:rsidR="008E66FC" w:rsidRPr="005A58C0">
        <w:rPr>
          <w:rFonts w:ascii="Verdana" w:hAnsi="Verdana"/>
          <w:sz w:val="20"/>
          <w:szCs w:val="20"/>
        </w:rPr>
        <w:t xml:space="preserve">alnych – </w:t>
      </w:r>
      <w:r w:rsidR="00B7241B">
        <w:rPr>
          <w:rFonts w:ascii="Verdana" w:hAnsi="Verdana"/>
          <w:sz w:val="20"/>
          <w:szCs w:val="20"/>
        </w:rPr>
        <w:t>Sylwia Zielińska</w:t>
      </w:r>
      <w:r w:rsidR="00DC6016" w:rsidRPr="005A58C0">
        <w:rPr>
          <w:rFonts w:ascii="Verdana" w:hAnsi="Verdana"/>
          <w:sz w:val="20"/>
          <w:szCs w:val="20"/>
        </w:rPr>
        <w:t xml:space="preserve"> - t</w:t>
      </w:r>
      <w:r w:rsidR="00595756" w:rsidRPr="005A58C0">
        <w:rPr>
          <w:rFonts w:ascii="Verdana" w:hAnsi="Verdana"/>
          <w:sz w:val="20"/>
          <w:szCs w:val="20"/>
        </w:rPr>
        <w:t xml:space="preserve">el. 61 66 </w:t>
      </w:r>
      <w:r w:rsidR="001F0B7A" w:rsidRPr="005A58C0">
        <w:rPr>
          <w:rFonts w:ascii="Verdana" w:hAnsi="Verdana"/>
          <w:sz w:val="20"/>
          <w:szCs w:val="20"/>
        </w:rPr>
        <w:t xml:space="preserve">54 </w:t>
      </w:r>
      <w:r w:rsidR="00464F3D" w:rsidRPr="005A58C0">
        <w:rPr>
          <w:rFonts w:ascii="Verdana" w:hAnsi="Verdana"/>
          <w:sz w:val="20"/>
          <w:szCs w:val="20"/>
        </w:rPr>
        <w:t>255</w:t>
      </w:r>
    </w:p>
    <w:p w14:paraId="3FE95426" w14:textId="77777777" w:rsidR="007B4D99" w:rsidRPr="005A58C0" w:rsidRDefault="007B4D99" w:rsidP="00883753">
      <w:pPr>
        <w:tabs>
          <w:tab w:val="left" w:pos="426"/>
        </w:tabs>
        <w:spacing w:line="276" w:lineRule="auto"/>
        <w:jc w:val="both"/>
        <w:rPr>
          <w:rFonts w:ascii="Verdana" w:hAnsi="Verdana"/>
          <w:sz w:val="20"/>
          <w:szCs w:val="20"/>
        </w:rPr>
      </w:pPr>
    </w:p>
    <w:p w14:paraId="754E151C" w14:textId="77777777" w:rsidR="0099338A" w:rsidRPr="005A58C0" w:rsidRDefault="002A0871"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mallCaps/>
          <w:sz w:val="20"/>
          <w:szCs w:val="20"/>
        </w:rPr>
      </w:pPr>
      <w:bookmarkStart w:id="15" w:name="_Toc64559029"/>
      <w:r w:rsidRPr="005A58C0">
        <w:rPr>
          <w:rFonts w:ascii="Verdana" w:hAnsi="Verdana"/>
          <w:spacing w:val="5"/>
          <w:sz w:val="20"/>
          <w:szCs w:val="20"/>
        </w:rPr>
        <w:t>Termin związania ofertą</w:t>
      </w:r>
      <w:bookmarkEnd w:id="15"/>
    </w:p>
    <w:p w14:paraId="4F8CD52C" w14:textId="77777777" w:rsidR="00C1397D" w:rsidRPr="005A58C0" w:rsidRDefault="00C1397D" w:rsidP="00883753">
      <w:pPr>
        <w:widowControl/>
        <w:suppressAutoHyphens w:val="0"/>
        <w:autoSpaceDE w:val="0"/>
        <w:autoSpaceDN w:val="0"/>
        <w:adjustRightInd w:val="0"/>
        <w:spacing w:line="276" w:lineRule="auto"/>
        <w:jc w:val="both"/>
        <w:rPr>
          <w:rFonts w:ascii="Verdana" w:hAnsi="Verdana" w:cs="Arial"/>
          <w:b/>
          <w:sz w:val="20"/>
          <w:szCs w:val="20"/>
        </w:rPr>
      </w:pPr>
    </w:p>
    <w:p w14:paraId="68DAD884" w14:textId="74BC79F3" w:rsidR="003A3ABA" w:rsidRPr="005A58C0" w:rsidRDefault="003A3ABA" w:rsidP="00883753">
      <w:pPr>
        <w:widowControl/>
        <w:suppressAutoHyphens w:val="0"/>
        <w:autoSpaceDE w:val="0"/>
        <w:autoSpaceDN w:val="0"/>
        <w:adjustRightInd w:val="0"/>
        <w:spacing w:line="276" w:lineRule="auto"/>
        <w:jc w:val="both"/>
        <w:rPr>
          <w:rFonts w:ascii="Verdana" w:hAnsi="Verdana" w:cs="Arial"/>
          <w:b/>
          <w:sz w:val="20"/>
          <w:szCs w:val="20"/>
        </w:rPr>
      </w:pPr>
      <w:r w:rsidRPr="005A58C0">
        <w:rPr>
          <w:rFonts w:ascii="Verdana" w:hAnsi="Verdana" w:cs="Arial"/>
          <w:b/>
          <w:sz w:val="20"/>
          <w:szCs w:val="20"/>
        </w:rPr>
        <w:t>Wykonawca jest związany ofertą do dnia</w:t>
      </w:r>
      <w:r w:rsidR="00D52E1A">
        <w:rPr>
          <w:rFonts w:ascii="Verdana" w:hAnsi="Verdana" w:cs="Arial"/>
          <w:b/>
          <w:sz w:val="20"/>
          <w:szCs w:val="20"/>
        </w:rPr>
        <w:t xml:space="preserve"> </w:t>
      </w:r>
      <w:r w:rsidR="00614F41">
        <w:rPr>
          <w:rFonts w:ascii="Verdana" w:hAnsi="Verdana" w:cs="Arial"/>
          <w:b/>
          <w:sz w:val="20"/>
          <w:szCs w:val="20"/>
        </w:rPr>
        <w:t>15</w:t>
      </w:r>
      <w:r w:rsidR="00CB3DCA">
        <w:rPr>
          <w:rFonts w:ascii="Verdana" w:hAnsi="Verdana" w:cs="Arial"/>
          <w:b/>
          <w:sz w:val="20"/>
          <w:szCs w:val="20"/>
        </w:rPr>
        <w:t>.0</w:t>
      </w:r>
      <w:r w:rsidR="00B51781">
        <w:rPr>
          <w:rFonts w:ascii="Verdana" w:hAnsi="Verdana" w:cs="Arial"/>
          <w:b/>
          <w:sz w:val="20"/>
          <w:szCs w:val="20"/>
        </w:rPr>
        <w:t>8</w:t>
      </w:r>
      <w:r w:rsidR="0074420F" w:rsidRPr="001E6F8F">
        <w:rPr>
          <w:rFonts w:ascii="Verdana" w:hAnsi="Verdana" w:cs="Arial"/>
          <w:b/>
          <w:sz w:val="20"/>
          <w:szCs w:val="20"/>
        </w:rPr>
        <w:t>.</w:t>
      </w:r>
      <w:r w:rsidR="00651AA9" w:rsidRPr="001E6F8F">
        <w:rPr>
          <w:rFonts w:ascii="Verdana" w:hAnsi="Verdana" w:cs="Arial"/>
          <w:b/>
          <w:sz w:val="20"/>
          <w:szCs w:val="20"/>
        </w:rPr>
        <w:t>202</w:t>
      </w:r>
      <w:r w:rsidR="001E6F8F" w:rsidRPr="001E6F8F">
        <w:rPr>
          <w:rFonts w:ascii="Verdana" w:hAnsi="Verdana" w:cs="Arial"/>
          <w:b/>
          <w:sz w:val="20"/>
          <w:szCs w:val="20"/>
        </w:rPr>
        <w:t>6</w:t>
      </w:r>
      <w:r w:rsidR="00651AA9" w:rsidRPr="001E6F8F">
        <w:rPr>
          <w:rFonts w:ascii="Verdana" w:hAnsi="Verdana" w:cs="Arial"/>
          <w:b/>
          <w:sz w:val="20"/>
          <w:szCs w:val="20"/>
        </w:rPr>
        <w:t xml:space="preserve"> r.</w:t>
      </w:r>
    </w:p>
    <w:p w14:paraId="2EB1307F" w14:textId="77777777" w:rsidR="00AC6791" w:rsidRPr="005A58C0" w:rsidRDefault="00AC6791" w:rsidP="00883753">
      <w:pPr>
        <w:tabs>
          <w:tab w:val="left" w:pos="426"/>
        </w:tabs>
        <w:spacing w:line="276" w:lineRule="auto"/>
        <w:jc w:val="both"/>
        <w:rPr>
          <w:rFonts w:ascii="Verdana" w:hAnsi="Verdana"/>
          <w:sz w:val="20"/>
          <w:szCs w:val="20"/>
        </w:rPr>
      </w:pPr>
    </w:p>
    <w:p w14:paraId="5E9E4B3B" w14:textId="77777777" w:rsidR="001A3D96" w:rsidRPr="005A58C0" w:rsidRDefault="002A0871"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mallCaps/>
          <w:sz w:val="20"/>
          <w:szCs w:val="20"/>
        </w:rPr>
      </w:pPr>
      <w:bookmarkStart w:id="16" w:name="_Toc64559030"/>
      <w:r w:rsidRPr="005A58C0">
        <w:rPr>
          <w:rFonts w:ascii="Verdana" w:hAnsi="Verdana"/>
          <w:spacing w:val="5"/>
          <w:sz w:val="20"/>
          <w:szCs w:val="20"/>
        </w:rPr>
        <w:t>Opis sposobu przygotowania oferty</w:t>
      </w:r>
      <w:bookmarkEnd w:id="16"/>
    </w:p>
    <w:p w14:paraId="79B90121" w14:textId="77777777" w:rsidR="00C1397D" w:rsidRPr="005A58C0" w:rsidRDefault="00C1397D" w:rsidP="004F7B4C">
      <w:pPr>
        <w:widowControl/>
        <w:suppressAutoHyphens w:val="0"/>
        <w:spacing w:line="276" w:lineRule="auto"/>
        <w:contextualSpacing/>
        <w:jc w:val="both"/>
        <w:rPr>
          <w:rFonts w:ascii="Verdana" w:eastAsia="Calibri" w:hAnsi="Verdana"/>
          <w:b/>
          <w:bCs/>
          <w:sz w:val="20"/>
          <w:szCs w:val="20"/>
          <w:lang w:eastAsia="en-US"/>
        </w:rPr>
      </w:pPr>
    </w:p>
    <w:p w14:paraId="496D4201" w14:textId="4AD1A404" w:rsidR="004F7B4C" w:rsidRPr="005A58C0" w:rsidRDefault="004F7B4C" w:rsidP="004F7B4C">
      <w:pPr>
        <w:widowControl/>
        <w:suppressAutoHyphens w:val="0"/>
        <w:spacing w:line="276" w:lineRule="auto"/>
        <w:contextualSpacing/>
        <w:jc w:val="both"/>
        <w:rPr>
          <w:rFonts w:ascii="Verdana" w:eastAsia="Calibri" w:hAnsi="Verdana"/>
          <w:b/>
          <w:bCs/>
          <w:sz w:val="20"/>
          <w:szCs w:val="20"/>
          <w:lang w:eastAsia="en-US"/>
        </w:rPr>
      </w:pPr>
      <w:r w:rsidRPr="005A58C0">
        <w:rPr>
          <w:rFonts w:ascii="Verdana" w:eastAsia="Calibri" w:hAnsi="Verdana"/>
          <w:b/>
          <w:bCs/>
          <w:sz w:val="20"/>
          <w:szCs w:val="20"/>
          <w:lang w:eastAsia="en-US"/>
        </w:rPr>
        <w:t xml:space="preserve">Zamawiający rekomenduje, aby Wykonawca, przed przystąpieniem do składania ofert w systemie, zapoznał się z Instrukcją korzystania z systemu, która dostępna jest w sekcji „Baza Wiedzy” oraz zasadami rejestracji w systemie, </w:t>
      </w:r>
      <w:r w:rsidR="008F239A" w:rsidRPr="005A58C0">
        <w:rPr>
          <w:rFonts w:ascii="Verdana" w:eastAsia="Calibri" w:hAnsi="Verdana"/>
          <w:b/>
          <w:bCs/>
          <w:sz w:val="20"/>
          <w:szCs w:val="20"/>
          <w:lang w:eastAsia="en-US"/>
        </w:rPr>
        <w:br/>
      </w:r>
      <w:r w:rsidRPr="005A58C0">
        <w:rPr>
          <w:rFonts w:ascii="Verdana" w:eastAsia="Calibri" w:hAnsi="Verdana"/>
          <w:b/>
          <w:bCs/>
          <w:sz w:val="20"/>
          <w:szCs w:val="20"/>
          <w:lang w:eastAsia="en-US"/>
        </w:rPr>
        <w:t xml:space="preserve">o których mowa w regulaminie dostępnym pod adresem </w:t>
      </w:r>
      <w:hyperlink r:id="rId14" w:history="1">
        <w:r w:rsidR="002A6FC5" w:rsidRPr="005A58C0">
          <w:rPr>
            <w:rStyle w:val="Hipercze"/>
            <w:rFonts w:ascii="Verdana" w:eastAsia="Calibri" w:hAnsi="Verdana"/>
            <w:b/>
            <w:bCs/>
            <w:sz w:val="20"/>
            <w:szCs w:val="20"/>
            <w:lang w:eastAsia="en-US"/>
          </w:rPr>
          <w:t>https://oneplace.marketplanet.pl/regulamin</w:t>
        </w:r>
      </w:hyperlink>
      <w:r w:rsidRPr="005A58C0">
        <w:rPr>
          <w:rFonts w:ascii="Verdana" w:eastAsia="Calibri" w:hAnsi="Verdana"/>
          <w:b/>
          <w:bCs/>
          <w:sz w:val="20"/>
          <w:szCs w:val="20"/>
          <w:lang w:eastAsia="en-US"/>
        </w:rPr>
        <w:t>.</w:t>
      </w:r>
    </w:p>
    <w:p w14:paraId="666055E9" w14:textId="77777777" w:rsidR="004F7B4C" w:rsidRPr="005A58C0" w:rsidRDefault="004F7B4C" w:rsidP="00497298">
      <w:pPr>
        <w:widowControl/>
        <w:suppressAutoHyphens w:val="0"/>
        <w:spacing w:line="276" w:lineRule="auto"/>
        <w:contextualSpacing/>
        <w:jc w:val="both"/>
        <w:rPr>
          <w:rFonts w:ascii="Verdana" w:eastAsia="Calibri" w:hAnsi="Verdana"/>
          <w:bCs/>
          <w:sz w:val="20"/>
          <w:szCs w:val="20"/>
          <w:lang w:eastAsia="en-US"/>
        </w:rPr>
      </w:pPr>
    </w:p>
    <w:p w14:paraId="18CCABB5" w14:textId="77777777" w:rsidR="00497298" w:rsidRPr="005A58C0" w:rsidRDefault="00497298" w:rsidP="00497298">
      <w:pPr>
        <w:widowControl/>
        <w:suppressAutoHyphens w:val="0"/>
        <w:spacing w:line="276" w:lineRule="auto"/>
        <w:contextualSpacing/>
        <w:jc w:val="both"/>
        <w:rPr>
          <w:rFonts w:ascii="Verdana" w:eastAsia="Calibri" w:hAnsi="Verdana"/>
          <w:bCs/>
          <w:sz w:val="20"/>
          <w:szCs w:val="20"/>
          <w:lang w:eastAsia="en-US"/>
        </w:rPr>
      </w:pPr>
      <w:r w:rsidRPr="005A58C0">
        <w:rPr>
          <w:rFonts w:ascii="Verdana" w:eastAsia="Calibri" w:hAnsi="Verdana"/>
          <w:bCs/>
          <w:sz w:val="20"/>
          <w:szCs w:val="20"/>
          <w:lang w:eastAsia="en-US"/>
        </w:rPr>
        <w:t>Złożenie oferty odbywa się poprzez:</w:t>
      </w:r>
    </w:p>
    <w:p w14:paraId="7EE3ECFB" w14:textId="77777777" w:rsidR="00497298" w:rsidRPr="005A58C0" w:rsidRDefault="00497298" w:rsidP="00284F8E">
      <w:pPr>
        <w:pStyle w:val="Akapitzlist"/>
        <w:widowControl/>
        <w:numPr>
          <w:ilvl w:val="0"/>
          <w:numId w:val="22"/>
        </w:numPr>
        <w:suppressAutoHyphens w:val="0"/>
        <w:spacing w:line="276" w:lineRule="auto"/>
        <w:jc w:val="both"/>
        <w:rPr>
          <w:rFonts w:ascii="Verdana" w:eastAsia="Calibri" w:hAnsi="Verdana"/>
          <w:bCs/>
          <w:sz w:val="20"/>
          <w:szCs w:val="20"/>
          <w:lang w:eastAsia="en-US"/>
        </w:rPr>
      </w:pPr>
      <w:r w:rsidRPr="005A58C0">
        <w:rPr>
          <w:rFonts w:ascii="Verdana" w:eastAsia="Calibri" w:hAnsi="Verdana"/>
          <w:bCs/>
          <w:sz w:val="20"/>
          <w:szCs w:val="20"/>
          <w:lang w:eastAsia="en-US"/>
        </w:rPr>
        <w:t>Wypełnienie zdefiniowanych przez Zamawiającego w systemie:</w:t>
      </w:r>
    </w:p>
    <w:p w14:paraId="481C8978" w14:textId="5B2BACA2" w:rsidR="008A7823" w:rsidRPr="005A58C0" w:rsidRDefault="008A7823" w:rsidP="00876C4F">
      <w:pPr>
        <w:pStyle w:val="Akapitzlist"/>
        <w:widowControl/>
        <w:suppressAutoHyphens w:val="0"/>
        <w:spacing w:line="276" w:lineRule="auto"/>
        <w:jc w:val="both"/>
        <w:rPr>
          <w:rFonts w:ascii="Verdana" w:eastAsia="Calibri" w:hAnsi="Verdana"/>
          <w:bCs/>
          <w:sz w:val="20"/>
          <w:szCs w:val="20"/>
          <w:lang w:eastAsia="en-US"/>
        </w:rPr>
      </w:pPr>
      <w:r w:rsidRPr="005A58C0">
        <w:rPr>
          <w:rFonts w:ascii="Verdana" w:eastAsia="Calibri" w:hAnsi="Verdana"/>
          <w:b/>
          <w:bCs/>
          <w:sz w:val="20"/>
          <w:szCs w:val="20"/>
          <w:lang w:eastAsia="en-US"/>
        </w:rPr>
        <w:t>Formularza Jednolitego Europejskiego Dokumentu Zamówienia (JEDZ)</w:t>
      </w:r>
      <w:r w:rsidRPr="005A58C0">
        <w:rPr>
          <w:rFonts w:ascii="Verdana" w:eastAsia="Calibri" w:hAnsi="Verdana"/>
          <w:bCs/>
          <w:sz w:val="20"/>
          <w:szCs w:val="20"/>
          <w:lang w:eastAsia="en-US"/>
        </w:rPr>
        <w:t xml:space="preserve"> – zakres danych wypełnianych przez Wykonawcę jest możliwy do pobrania z systemu w sposób określony w Instrukcji.</w:t>
      </w:r>
      <w:r w:rsidR="00C43590" w:rsidRPr="005A58C0">
        <w:rPr>
          <w:rFonts w:ascii="Verdana" w:eastAsia="Calibri" w:hAnsi="Verdana"/>
          <w:bCs/>
          <w:sz w:val="20"/>
          <w:szCs w:val="20"/>
          <w:lang w:eastAsia="en-US"/>
        </w:rPr>
        <w:t xml:space="preserve"> JEDZ winien być podpisany kwalifikowanym podpisem elektronicznym.</w:t>
      </w:r>
    </w:p>
    <w:p w14:paraId="7A6757D9" w14:textId="77777777" w:rsidR="0066440F" w:rsidRPr="005A58C0" w:rsidRDefault="0066440F" w:rsidP="00284F8E">
      <w:pPr>
        <w:pStyle w:val="Akapitzlist"/>
        <w:widowControl/>
        <w:numPr>
          <w:ilvl w:val="0"/>
          <w:numId w:val="22"/>
        </w:numPr>
        <w:suppressAutoHyphens w:val="0"/>
        <w:spacing w:line="276" w:lineRule="auto"/>
        <w:jc w:val="both"/>
        <w:rPr>
          <w:rFonts w:ascii="Verdana" w:eastAsia="Calibri" w:hAnsi="Verdana"/>
          <w:bCs/>
          <w:sz w:val="20"/>
          <w:szCs w:val="20"/>
          <w:lang w:eastAsia="en-US"/>
        </w:rPr>
      </w:pPr>
      <w:r w:rsidRPr="005A58C0">
        <w:rPr>
          <w:rFonts w:ascii="Verdana" w:eastAsia="Calibri" w:hAnsi="Verdana"/>
          <w:bCs/>
          <w:sz w:val="20"/>
          <w:szCs w:val="20"/>
          <w:lang w:eastAsia="en-US"/>
        </w:rPr>
        <w:t>Załączenie do oferty w systemie następujących oświadczeń i dokumentów w formie plików:</w:t>
      </w:r>
    </w:p>
    <w:p w14:paraId="34E11E1B" w14:textId="58CFE573" w:rsidR="00187390" w:rsidRDefault="00187390" w:rsidP="00284F8E">
      <w:pPr>
        <w:pStyle w:val="Akapitzlist"/>
        <w:widowControl/>
        <w:numPr>
          <w:ilvl w:val="0"/>
          <w:numId w:val="24"/>
        </w:numPr>
        <w:suppressAutoHyphens w:val="0"/>
        <w:spacing w:line="276" w:lineRule="auto"/>
        <w:jc w:val="both"/>
        <w:rPr>
          <w:rFonts w:ascii="Verdana" w:eastAsia="Calibri" w:hAnsi="Verdana"/>
          <w:bCs/>
          <w:sz w:val="20"/>
          <w:szCs w:val="20"/>
          <w:lang w:eastAsia="en-US"/>
        </w:rPr>
      </w:pPr>
      <w:r w:rsidRPr="005A58C0">
        <w:rPr>
          <w:rFonts w:ascii="Verdana" w:eastAsia="Calibri" w:hAnsi="Verdana"/>
          <w:b/>
          <w:bCs/>
          <w:sz w:val="20"/>
          <w:szCs w:val="20"/>
          <w:lang w:eastAsia="en-US"/>
        </w:rPr>
        <w:t>Formularza oferty</w:t>
      </w:r>
      <w:r w:rsidR="00E4752E">
        <w:rPr>
          <w:rFonts w:ascii="Verdana" w:eastAsia="Calibri" w:hAnsi="Verdana"/>
          <w:b/>
          <w:bCs/>
          <w:sz w:val="20"/>
          <w:szCs w:val="20"/>
          <w:lang w:eastAsia="en-US"/>
        </w:rPr>
        <w:t xml:space="preserve"> </w:t>
      </w:r>
      <w:r w:rsidR="00E4752E" w:rsidRPr="00E4752E">
        <w:rPr>
          <w:rFonts w:ascii="Verdana" w:eastAsia="Calibri" w:hAnsi="Verdana"/>
          <w:bCs/>
          <w:sz w:val="20"/>
          <w:szCs w:val="20"/>
          <w:lang w:eastAsia="en-US"/>
        </w:rPr>
        <w:t>– załącznik nr 1</w:t>
      </w:r>
    </w:p>
    <w:p w14:paraId="69A2208E" w14:textId="785FC503" w:rsidR="00710DA3" w:rsidRPr="005A58C0" w:rsidRDefault="00710DA3" w:rsidP="00284F8E">
      <w:pPr>
        <w:pStyle w:val="Akapitzlist"/>
        <w:widowControl/>
        <w:numPr>
          <w:ilvl w:val="0"/>
          <w:numId w:val="24"/>
        </w:numPr>
        <w:suppressAutoHyphens w:val="0"/>
        <w:spacing w:line="276" w:lineRule="auto"/>
        <w:jc w:val="both"/>
        <w:rPr>
          <w:rFonts w:ascii="Verdana" w:eastAsia="Calibri" w:hAnsi="Verdana"/>
          <w:bCs/>
          <w:sz w:val="20"/>
          <w:szCs w:val="20"/>
          <w:lang w:eastAsia="en-US"/>
        </w:rPr>
      </w:pPr>
      <w:r w:rsidRPr="00633077">
        <w:rPr>
          <w:rFonts w:ascii="Verdana" w:eastAsia="Calibri" w:hAnsi="Verdana"/>
          <w:b/>
          <w:bCs/>
          <w:sz w:val="20"/>
          <w:szCs w:val="20"/>
          <w:lang w:eastAsia="en-US"/>
        </w:rPr>
        <w:t xml:space="preserve">Załącznika nr </w:t>
      </w:r>
      <w:r w:rsidR="00AE1DC0">
        <w:rPr>
          <w:rFonts w:ascii="Verdana" w:eastAsia="Calibri" w:hAnsi="Verdana"/>
          <w:b/>
          <w:bCs/>
          <w:sz w:val="20"/>
          <w:szCs w:val="20"/>
          <w:lang w:eastAsia="en-US"/>
        </w:rPr>
        <w:t>10</w:t>
      </w:r>
      <w:r w:rsidRPr="00633077">
        <w:rPr>
          <w:rFonts w:ascii="Verdana" w:eastAsia="Calibri" w:hAnsi="Verdana"/>
          <w:b/>
          <w:bCs/>
          <w:sz w:val="20"/>
          <w:szCs w:val="20"/>
          <w:lang w:eastAsia="en-US"/>
        </w:rPr>
        <w:t xml:space="preserve"> do SWZ</w:t>
      </w:r>
      <w:r w:rsidRPr="005A58C0">
        <w:rPr>
          <w:rFonts w:ascii="Verdana" w:eastAsia="Calibri" w:hAnsi="Verdana"/>
          <w:bCs/>
          <w:sz w:val="20"/>
          <w:szCs w:val="20"/>
          <w:lang w:eastAsia="en-US"/>
        </w:rPr>
        <w:t xml:space="preserve"> – </w:t>
      </w:r>
      <w:r w:rsidR="001A133D" w:rsidRPr="005A58C0">
        <w:rPr>
          <w:rFonts w:ascii="Verdana" w:eastAsia="Calibri" w:hAnsi="Verdana"/>
          <w:bCs/>
          <w:sz w:val="20"/>
          <w:szCs w:val="20"/>
          <w:lang w:eastAsia="en-US"/>
        </w:rPr>
        <w:t>Oświadczenie zgodnie z art. 5k</w:t>
      </w:r>
      <w:r w:rsidRPr="005A58C0">
        <w:rPr>
          <w:rFonts w:ascii="Verdana" w:eastAsia="Calibri" w:hAnsi="Verdana"/>
          <w:bCs/>
          <w:sz w:val="20"/>
          <w:szCs w:val="20"/>
          <w:lang w:eastAsia="en-US"/>
        </w:rPr>
        <w:t>, przy czym:</w:t>
      </w:r>
    </w:p>
    <w:p w14:paraId="0BC7EA31" w14:textId="046289C5" w:rsidR="00710DA3" w:rsidRPr="005A58C0" w:rsidRDefault="00710DA3" w:rsidP="00284F8E">
      <w:pPr>
        <w:pStyle w:val="Akapitzlist"/>
        <w:widowControl/>
        <w:numPr>
          <w:ilvl w:val="1"/>
          <w:numId w:val="24"/>
        </w:numPr>
        <w:suppressAutoHyphens w:val="0"/>
        <w:spacing w:line="276" w:lineRule="auto"/>
        <w:jc w:val="both"/>
        <w:rPr>
          <w:rFonts w:ascii="Verdana" w:eastAsia="Calibri" w:hAnsi="Verdana"/>
          <w:bCs/>
          <w:sz w:val="20"/>
          <w:szCs w:val="20"/>
          <w:lang w:eastAsia="en-US"/>
        </w:rPr>
      </w:pPr>
      <w:r w:rsidRPr="005A58C0">
        <w:rPr>
          <w:rFonts w:ascii="Verdana" w:eastAsia="Calibri" w:hAnsi="Verdana"/>
          <w:bCs/>
          <w:sz w:val="20"/>
          <w:szCs w:val="20"/>
          <w:lang w:eastAsia="en-US"/>
        </w:rPr>
        <w:t xml:space="preserve">w przypadku wspólnego ubiegania się o zamówienie przez wykonawców, oświadczenia, o których mowa </w:t>
      </w:r>
      <w:r w:rsidR="00662648" w:rsidRPr="005A58C0">
        <w:rPr>
          <w:rFonts w:ascii="Verdana" w:eastAsia="Calibri" w:hAnsi="Verdana"/>
          <w:bCs/>
          <w:sz w:val="20"/>
          <w:szCs w:val="20"/>
          <w:lang w:eastAsia="en-US"/>
        </w:rPr>
        <w:t>w ust. 1 oraz 2</w:t>
      </w:r>
      <w:r w:rsidR="005D7E44" w:rsidRPr="005A58C0">
        <w:rPr>
          <w:rFonts w:ascii="Verdana" w:eastAsia="Calibri" w:hAnsi="Verdana"/>
          <w:bCs/>
          <w:sz w:val="20"/>
          <w:szCs w:val="20"/>
          <w:lang w:eastAsia="en-US"/>
        </w:rPr>
        <w:t xml:space="preserve"> ust.</w:t>
      </w:r>
      <w:r w:rsidR="00662648" w:rsidRPr="005A58C0">
        <w:rPr>
          <w:rFonts w:ascii="Verdana" w:eastAsia="Calibri" w:hAnsi="Verdana"/>
          <w:bCs/>
          <w:sz w:val="20"/>
          <w:szCs w:val="20"/>
          <w:lang w:eastAsia="en-US"/>
        </w:rPr>
        <w:t xml:space="preserve"> lit </w:t>
      </w:r>
      <w:r w:rsidR="00266F13">
        <w:rPr>
          <w:rFonts w:ascii="Verdana" w:eastAsia="Calibri" w:hAnsi="Verdana"/>
          <w:bCs/>
          <w:sz w:val="20"/>
          <w:szCs w:val="20"/>
          <w:lang w:eastAsia="en-US"/>
        </w:rPr>
        <w:t>b</w:t>
      </w:r>
      <w:r w:rsidR="00662648" w:rsidRPr="005A58C0">
        <w:rPr>
          <w:rFonts w:ascii="Verdana" w:eastAsia="Calibri" w:hAnsi="Verdana"/>
          <w:bCs/>
          <w:sz w:val="20"/>
          <w:szCs w:val="20"/>
          <w:lang w:eastAsia="en-US"/>
        </w:rPr>
        <w:t xml:space="preserve">) </w:t>
      </w:r>
      <w:r w:rsidRPr="005A58C0">
        <w:rPr>
          <w:rFonts w:ascii="Verdana" w:eastAsia="Calibri" w:hAnsi="Verdana"/>
          <w:bCs/>
          <w:sz w:val="20"/>
          <w:szCs w:val="20"/>
          <w:lang w:eastAsia="en-US"/>
        </w:rPr>
        <w:t>powyżej składa każdy z wykonawcó</w:t>
      </w:r>
      <w:r w:rsidR="008F239A" w:rsidRPr="005A58C0">
        <w:rPr>
          <w:rFonts w:ascii="Verdana" w:eastAsia="Calibri" w:hAnsi="Verdana"/>
          <w:bCs/>
          <w:sz w:val="20"/>
          <w:szCs w:val="20"/>
          <w:lang w:eastAsia="en-US"/>
        </w:rPr>
        <w:t>w.</w:t>
      </w:r>
    </w:p>
    <w:p w14:paraId="6CA6408E" w14:textId="3A2BC1FD" w:rsidR="00CA38BC" w:rsidRPr="005A58C0" w:rsidRDefault="00CA38BC" w:rsidP="00284F8E">
      <w:pPr>
        <w:pStyle w:val="Akapitzlist"/>
        <w:widowControl/>
        <w:numPr>
          <w:ilvl w:val="1"/>
          <w:numId w:val="24"/>
        </w:numPr>
        <w:suppressAutoHyphens w:val="0"/>
        <w:spacing w:line="276" w:lineRule="auto"/>
        <w:jc w:val="both"/>
        <w:rPr>
          <w:rFonts w:ascii="Verdana" w:eastAsia="Calibri" w:hAnsi="Verdana"/>
          <w:bCs/>
          <w:sz w:val="20"/>
          <w:szCs w:val="20"/>
          <w:lang w:eastAsia="en-US"/>
        </w:rPr>
      </w:pPr>
      <w:r w:rsidRPr="005A58C0">
        <w:rPr>
          <w:rFonts w:ascii="Verdana" w:eastAsia="Calibri" w:hAnsi="Verdana"/>
          <w:bCs/>
          <w:sz w:val="20"/>
          <w:szCs w:val="20"/>
          <w:lang w:eastAsia="en-US"/>
        </w:rPr>
        <w:t xml:space="preserve">wykonawca, w przypadku polegania na zdolnościach lub sytuacji podmiotów udostępniających zasoby, przedstawia, wraz z oświadczeniem, o którym mowa </w:t>
      </w:r>
      <w:r w:rsidR="00662648" w:rsidRPr="005A58C0">
        <w:rPr>
          <w:rFonts w:ascii="Verdana" w:eastAsia="Calibri" w:hAnsi="Verdana"/>
          <w:bCs/>
          <w:sz w:val="20"/>
          <w:szCs w:val="20"/>
          <w:lang w:eastAsia="en-US"/>
        </w:rPr>
        <w:t>w ust. 1</w:t>
      </w:r>
      <w:r w:rsidR="005561E5" w:rsidRPr="005A58C0">
        <w:rPr>
          <w:rFonts w:ascii="Verdana" w:eastAsia="Calibri" w:hAnsi="Verdana"/>
          <w:bCs/>
          <w:sz w:val="20"/>
          <w:szCs w:val="20"/>
          <w:lang w:eastAsia="en-US"/>
        </w:rPr>
        <w:t xml:space="preserve"> </w:t>
      </w:r>
      <w:r w:rsidR="00662648" w:rsidRPr="005A58C0">
        <w:rPr>
          <w:rFonts w:ascii="Verdana" w:eastAsia="Calibri" w:hAnsi="Verdana"/>
          <w:bCs/>
          <w:sz w:val="20"/>
          <w:szCs w:val="20"/>
          <w:lang w:eastAsia="en-US"/>
        </w:rPr>
        <w:t xml:space="preserve">oraz </w:t>
      </w:r>
      <w:r w:rsidR="005561E5" w:rsidRPr="005A58C0">
        <w:rPr>
          <w:rFonts w:ascii="Verdana" w:eastAsia="Calibri" w:hAnsi="Verdana"/>
          <w:bCs/>
          <w:sz w:val="20"/>
          <w:szCs w:val="20"/>
          <w:lang w:eastAsia="en-US"/>
        </w:rPr>
        <w:t xml:space="preserve">ust. </w:t>
      </w:r>
      <w:r w:rsidR="00662648" w:rsidRPr="005A58C0">
        <w:rPr>
          <w:rFonts w:ascii="Verdana" w:eastAsia="Calibri" w:hAnsi="Verdana"/>
          <w:bCs/>
          <w:sz w:val="20"/>
          <w:szCs w:val="20"/>
          <w:lang w:eastAsia="en-US"/>
        </w:rPr>
        <w:t xml:space="preserve">2 lit </w:t>
      </w:r>
      <w:r w:rsidR="00266F13">
        <w:rPr>
          <w:rFonts w:ascii="Verdana" w:eastAsia="Calibri" w:hAnsi="Verdana"/>
          <w:bCs/>
          <w:sz w:val="20"/>
          <w:szCs w:val="20"/>
          <w:lang w:eastAsia="en-US"/>
        </w:rPr>
        <w:t>b</w:t>
      </w:r>
      <w:r w:rsidR="00662648" w:rsidRPr="005A58C0">
        <w:rPr>
          <w:rFonts w:ascii="Verdana" w:eastAsia="Calibri" w:hAnsi="Verdana"/>
          <w:bCs/>
          <w:sz w:val="20"/>
          <w:szCs w:val="20"/>
          <w:lang w:eastAsia="en-US"/>
        </w:rPr>
        <w:t xml:space="preserve">) </w:t>
      </w:r>
      <w:r w:rsidRPr="005A58C0">
        <w:rPr>
          <w:rFonts w:ascii="Verdana" w:eastAsia="Calibri" w:hAnsi="Verdana"/>
          <w:bCs/>
          <w:sz w:val="20"/>
          <w:szCs w:val="20"/>
          <w:lang w:eastAsia="en-US"/>
        </w:rPr>
        <w:t xml:space="preserve">powyżej także oświadczenie podmiotu udostępniającego zasoby, potwierdzające brak podstaw wykluczenia tego podmiotu oraz odpowiednio spełnianie warunków udziału w postępowaniu, </w:t>
      </w:r>
      <w:r w:rsidR="000D1395">
        <w:rPr>
          <w:rFonts w:ascii="Verdana" w:eastAsia="Calibri" w:hAnsi="Verdana"/>
          <w:bCs/>
          <w:sz w:val="20"/>
          <w:szCs w:val="20"/>
          <w:lang w:eastAsia="en-US"/>
        </w:rPr>
        <w:br/>
      </w:r>
      <w:r w:rsidRPr="005A58C0">
        <w:rPr>
          <w:rFonts w:ascii="Verdana" w:eastAsia="Calibri" w:hAnsi="Verdana"/>
          <w:bCs/>
          <w:sz w:val="20"/>
          <w:szCs w:val="20"/>
          <w:lang w:eastAsia="en-US"/>
        </w:rPr>
        <w:t>w zakresie, w jakim wykonawca powołuje się na jego zasoby.</w:t>
      </w:r>
    </w:p>
    <w:p w14:paraId="5A9C8A1A" w14:textId="217CE2E9" w:rsidR="00CA38BC" w:rsidRPr="005A58C0" w:rsidRDefault="00CA38BC" w:rsidP="00284F8E">
      <w:pPr>
        <w:pStyle w:val="Akapitzlist"/>
        <w:widowControl/>
        <w:numPr>
          <w:ilvl w:val="1"/>
          <w:numId w:val="24"/>
        </w:numPr>
        <w:suppressAutoHyphens w:val="0"/>
        <w:spacing w:line="276" w:lineRule="auto"/>
        <w:jc w:val="both"/>
        <w:rPr>
          <w:rFonts w:ascii="Verdana" w:eastAsia="Calibri" w:hAnsi="Verdana"/>
          <w:bCs/>
          <w:sz w:val="20"/>
          <w:szCs w:val="20"/>
          <w:lang w:eastAsia="en-US"/>
        </w:rPr>
      </w:pPr>
      <w:r w:rsidRPr="005A58C0">
        <w:rPr>
          <w:rFonts w:ascii="Verdana" w:eastAsia="Calibri" w:hAnsi="Verdana"/>
          <w:bCs/>
          <w:sz w:val="20"/>
          <w:szCs w:val="20"/>
          <w:lang w:eastAsia="en-US"/>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złącznik nr 6 (wzór).</w:t>
      </w:r>
    </w:p>
    <w:p w14:paraId="2B329909" w14:textId="2944757E" w:rsidR="00916E6D" w:rsidRPr="005A58C0" w:rsidRDefault="00710DA3" w:rsidP="00284F8E">
      <w:pPr>
        <w:pStyle w:val="Akapitzlist"/>
        <w:widowControl/>
        <w:numPr>
          <w:ilvl w:val="0"/>
          <w:numId w:val="24"/>
        </w:numPr>
        <w:suppressAutoHyphens w:val="0"/>
        <w:spacing w:line="276" w:lineRule="auto"/>
        <w:jc w:val="both"/>
        <w:rPr>
          <w:rFonts w:ascii="Verdana" w:eastAsia="Calibri" w:hAnsi="Verdana"/>
          <w:bCs/>
          <w:sz w:val="20"/>
          <w:szCs w:val="20"/>
          <w:lang w:eastAsia="en-US"/>
        </w:rPr>
      </w:pPr>
      <w:r w:rsidRPr="005A58C0">
        <w:rPr>
          <w:rFonts w:ascii="Verdana" w:eastAsia="Calibri" w:hAnsi="Verdana"/>
          <w:bCs/>
          <w:sz w:val="20"/>
          <w:szCs w:val="20"/>
          <w:lang w:eastAsia="en-US"/>
        </w:rPr>
        <w:t xml:space="preserve">Przedmiotowe środki dowodowe </w:t>
      </w:r>
    </w:p>
    <w:p w14:paraId="4F25BC6B" w14:textId="77777777" w:rsidR="00916E6D" w:rsidRPr="005A58C0" w:rsidRDefault="00916E6D" w:rsidP="00284F8E">
      <w:pPr>
        <w:pStyle w:val="Akapitzlist"/>
        <w:widowControl/>
        <w:numPr>
          <w:ilvl w:val="0"/>
          <w:numId w:val="22"/>
        </w:numPr>
        <w:suppressAutoHyphens w:val="0"/>
        <w:spacing w:line="276" w:lineRule="auto"/>
        <w:jc w:val="both"/>
        <w:rPr>
          <w:rFonts w:ascii="Verdana" w:eastAsia="Calibri" w:hAnsi="Verdana"/>
          <w:bCs/>
          <w:sz w:val="20"/>
          <w:szCs w:val="20"/>
          <w:lang w:eastAsia="en-US"/>
        </w:rPr>
      </w:pPr>
      <w:r w:rsidRPr="005A58C0">
        <w:rPr>
          <w:rFonts w:ascii="Verdana" w:hAnsi="Verdana"/>
          <w:color w:val="auto"/>
          <w:sz w:val="20"/>
          <w:szCs w:val="20"/>
        </w:rPr>
        <w:t>Dodatkowo:</w:t>
      </w:r>
    </w:p>
    <w:p w14:paraId="75BA4004" w14:textId="77777777" w:rsidR="00916E6D" w:rsidRPr="005A58C0" w:rsidRDefault="00916E6D" w:rsidP="00284F8E">
      <w:pPr>
        <w:pStyle w:val="Akapitzlist"/>
        <w:numPr>
          <w:ilvl w:val="0"/>
          <w:numId w:val="21"/>
        </w:numPr>
        <w:tabs>
          <w:tab w:val="left" w:pos="426"/>
        </w:tabs>
        <w:spacing w:line="276" w:lineRule="auto"/>
        <w:jc w:val="both"/>
        <w:rPr>
          <w:rFonts w:ascii="Verdana" w:hAnsi="Verdana"/>
          <w:color w:val="auto"/>
          <w:sz w:val="20"/>
          <w:szCs w:val="20"/>
        </w:rPr>
      </w:pPr>
      <w:r w:rsidRPr="005A58C0">
        <w:rPr>
          <w:rFonts w:ascii="Verdana" w:hAnsi="Verdana"/>
          <w:color w:val="auto"/>
          <w:sz w:val="20"/>
          <w:szCs w:val="20"/>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0536CFEB" w14:textId="2ED6D998" w:rsidR="00916E6D" w:rsidRPr="005A58C0" w:rsidRDefault="00916E6D" w:rsidP="00284F8E">
      <w:pPr>
        <w:pStyle w:val="Akapitzlist"/>
        <w:numPr>
          <w:ilvl w:val="0"/>
          <w:numId w:val="21"/>
        </w:numPr>
        <w:tabs>
          <w:tab w:val="left" w:pos="426"/>
        </w:tabs>
        <w:spacing w:line="276" w:lineRule="auto"/>
        <w:jc w:val="both"/>
        <w:rPr>
          <w:rFonts w:ascii="Verdana" w:hAnsi="Verdana"/>
          <w:color w:val="auto"/>
          <w:sz w:val="20"/>
          <w:szCs w:val="20"/>
        </w:rPr>
      </w:pPr>
      <w:r w:rsidRPr="005A58C0">
        <w:rPr>
          <w:rFonts w:ascii="Verdana" w:hAnsi="Verdana"/>
          <w:color w:val="auto"/>
          <w:sz w:val="20"/>
          <w:szCs w:val="20"/>
        </w:rPr>
        <w:t xml:space="preserve">Wykonawca nie jest zobowiązany do złożenia dokumentów, o których mowa </w:t>
      </w:r>
      <w:r w:rsidR="008F239A" w:rsidRPr="005A58C0">
        <w:rPr>
          <w:rFonts w:ascii="Verdana" w:hAnsi="Verdana"/>
          <w:color w:val="auto"/>
          <w:sz w:val="20"/>
          <w:szCs w:val="20"/>
        </w:rPr>
        <w:br/>
      </w:r>
      <w:r w:rsidRPr="005A58C0">
        <w:rPr>
          <w:rFonts w:ascii="Verdana" w:hAnsi="Verdana"/>
          <w:color w:val="auto"/>
          <w:sz w:val="20"/>
          <w:szCs w:val="20"/>
        </w:rPr>
        <w:t xml:space="preserve">w pkt 1, jeżeli Zamawiający może je uzyskać za pomocą bezpłatnych </w:t>
      </w:r>
      <w:r w:rsidR="008F239A" w:rsidRPr="005A58C0">
        <w:rPr>
          <w:rFonts w:ascii="Verdana" w:hAnsi="Verdana"/>
          <w:color w:val="auto"/>
          <w:sz w:val="20"/>
          <w:szCs w:val="20"/>
        </w:rPr>
        <w:br/>
      </w:r>
      <w:r w:rsidRPr="005A58C0">
        <w:rPr>
          <w:rFonts w:ascii="Verdana" w:hAnsi="Verdana"/>
          <w:color w:val="auto"/>
          <w:sz w:val="20"/>
          <w:szCs w:val="20"/>
        </w:rPr>
        <w:t>i ogólnodostępnych baz danych, o ile wykonawca wskazał dane umożliwiające dostęp do tych dokumentów,</w:t>
      </w:r>
    </w:p>
    <w:p w14:paraId="22D32498" w14:textId="77777777" w:rsidR="00916E6D" w:rsidRPr="005A58C0" w:rsidRDefault="00916E6D" w:rsidP="00284F8E">
      <w:pPr>
        <w:pStyle w:val="Akapitzlist"/>
        <w:numPr>
          <w:ilvl w:val="0"/>
          <w:numId w:val="21"/>
        </w:numPr>
        <w:tabs>
          <w:tab w:val="left" w:pos="426"/>
        </w:tabs>
        <w:spacing w:line="276" w:lineRule="auto"/>
        <w:jc w:val="both"/>
        <w:rPr>
          <w:rFonts w:ascii="Verdana" w:hAnsi="Verdana"/>
          <w:color w:val="auto"/>
          <w:sz w:val="20"/>
          <w:szCs w:val="20"/>
        </w:rPr>
      </w:pPr>
      <w:r w:rsidRPr="005A58C0">
        <w:rPr>
          <w:rFonts w:ascii="Verdana" w:hAnsi="Verdana"/>
          <w:color w:val="auto"/>
          <w:sz w:val="20"/>
          <w:szCs w:val="20"/>
        </w:rPr>
        <w:t xml:space="preserve">jeżeli w imieniu wykonawcy działa osoba, której umocowanie do jego </w:t>
      </w:r>
      <w:r w:rsidRPr="005A58C0">
        <w:rPr>
          <w:rFonts w:ascii="Verdana" w:hAnsi="Verdana"/>
          <w:color w:val="auto"/>
          <w:sz w:val="20"/>
          <w:szCs w:val="20"/>
        </w:rPr>
        <w:lastRenderedPageBreak/>
        <w:t>reprezentowania nie wynika z dokumentów, o których mowa w pkt 1, zamawiający żąda od wykonawcy pełnomocnictwa lub innego dokumentu potwierdzającego umocowanie do reprezentowania wykonawcy</w:t>
      </w:r>
    </w:p>
    <w:p w14:paraId="192F93DE" w14:textId="77777777" w:rsidR="00916E6D" w:rsidRPr="005A58C0" w:rsidRDefault="00916E6D" w:rsidP="00284F8E">
      <w:pPr>
        <w:pStyle w:val="Akapitzlist"/>
        <w:numPr>
          <w:ilvl w:val="0"/>
          <w:numId w:val="21"/>
        </w:numPr>
        <w:tabs>
          <w:tab w:val="left" w:pos="426"/>
        </w:tabs>
        <w:spacing w:line="276" w:lineRule="auto"/>
        <w:jc w:val="both"/>
        <w:rPr>
          <w:rFonts w:ascii="Verdana" w:hAnsi="Verdana"/>
          <w:color w:val="auto"/>
          <w:sz w:val="20"/>
          <w:szCs w:val="20"/>
        </w:rPr>
      </w:pPr>
      <w:r w:rsidRPr="005A58C0">
        <w:rPr>
          <w:rFonts w:ascii="Verdana" w:hAnsi="Verdana"/>
          <w:color w:val="auto"/>
          <w:sz w:val="20"/>
          <w:szCs w:val="20"/>
        </w:rPr>
        <w:t>Pkt 3 stosuje się odpowiednio do osoby działającej w imieniu wykonawców wspólnie ubiegających się o udzielenie zamówienia publicznego,</w:t>
      </w:r>
    </w:p>
    <w:p w14:paraId="51486B69" w14:textId="77777777" w:rsidR="00916E6D" w:rsidRPr="005A58C0" w:rsidRDefault="00916E6D" w:rsidP="00284F8E">
      <w:pPr>
        <w:pStyle w:val="Akapitzlist"/>
        <w:numPr>
          <w:ilvl w:val="0"/>
          <w:numId w:val="21"/>
        </w:numPr>
        <w:tabs>
          <w:tab w:val="left" w:pos="426"/>
        </w:tabs>
        <w:spacing w:line="276" w:lineRule="auto"/>
        <w:jc w:val="both"/>
        <w:rPr>
          <w:rFonts w:ascii="Verdana" w:hAnsi="Verdana"/>
          <w:color w:val="auto"/>
          <w:sz w:val="20"/>
          <w:szCs w:val="20"/>
        </w:rPr>
      </w:pPr>
      <w:r w:rsidRPr="005A58C0">
        <w:rPr>
          <w:rFonts w:ascii="Verdana" w:hAnsi="Verdana"/>
          <w:color w:val="auto"/>
          <w:sz w:val="20"/>
          <w:szCs w:val="20"/>
        </w:rPr>
        <w:t>Pkt 1-3 stosuje się odpowiednio do osoby działającej w imieniu podmiotu udostępniającego zasoby na zasadach określonych w art. 118 ustawy lub podwykonawcy niebędącego podmiotem udostępniającym zasoby na takich zasadach.</w:t>
      </w:r>
    </w:p>
    <w:p w14:paraId="624D8B16" w14:textId="66604E35" w:rsidR="0066440F" w:rsidRPr="005A58C0" w:rsidRDefault="0066440F" w:rsidP="00284F8E">
      <w:pPr>
        <w:pStyle w:val="Akapitzlist"/>
        <w:widowControl/>
        <w:numPr>
          <w:ilvl w:val="0"/>
          <w:numId w:val="22"/>
        </w:numPr>
        <w:suppressAutoHyphens w:val="0"/>
        <w:spacing w:line="276" w:lineRule="auto"/>
        <w:jc w:val="both"/>
        <w:rPr>
          <w:rFonts w:ascii="Verdana" w:eastAsia="Calibri" w:hAnsi="Verdana"/>
          <w:bCs/>
          <w:sz w:val="20"/>
          <w:szCs w:val="20"/>
          <w:lang w:eastAsia="en-US"/>
        </w:rPr>
      </w:pPr>
      <w:r w:rsidRPr="005A58C0">
        <w:rPr>
          <w:rFonts w:ascii="Verdana" w:eastAsia="Calibri" w:hAnsi="Verdana"/>
          <w:bCs/>
          <w:sz w:val="20"/>
          <w:szCs w:val="20"/>
          <w:lang w:eastAsia="en-US"/>
        </w:rPr>
        <w:t>Wykonawca może złożyć tylko jedną ofertę.</w:t>
      </w:r>
    </w:p>
    <w:p w14:paraId="53DDB311" w14:textId="77777777" w:rsidR="0066440F" w:rsidRPr="005A58C0" w:rsidRDefault="0066440F" w:rsidP="00284F8E">
      <w:pPr>
        <w:pStyle w:val="Akapitzlist"/>
        <w:widowControl/>
        <w:numPr>
          <w:ilvl w:val="0"/>
          <w:numId w:val="22"/>
        </w:numPr>
        <w:suppressAutoHyphens w:val="0"/>
        <w:spacing w:line="276" w:lineRule="auto"/>
        <w:jc w:val="both"/>
        <w:rPr>
          <w:rFonts w:ascii="Verdana" w:eastAsia="Calibri" w:hAnsi="Verdana"/>
          <w:bCs/>
          <w:sz w:val="20"/>
          <w:szCs w:val="20"/>
          <w:lang w:eastAsia="en-US"/>
        </w:rPr>
      </w:pPr>
      <w:r w:rsidRPr="005A58C0">
        <w:rPr>
          <w:rFonts w:ascii="Verdana" w:eastAsia="Calibri" w:hAnsi="Verdana"/>
          <w:bCs/>
          <w:sz w:val="20"/>
          <w:szCs w:val="20"/>
          <w:lang w:eastAsia="en-US"/>
        </w:rPr>
        <w:t>Wykonawca składa ofertę zgodnie z wymaganiami określonymi w SWZ. Treść oferty musi odpowiadać treści SWZ.</w:t>
      </w:r>
    </w:p>
    <w:p w14:paraId="7B2B787A" w14:textId="77777777" w:rsidR="00497298" w:rsidRPr="005A58C0" w:rsidRDefault="0066440F" w:rsidP="00284F8E">
      <w:pPr>
        <w:pStyle w:val="Akapitzlist"/>
        <w:widowControl/>
        <w:numPr>
          <w:ilvl w:val="0"/>
          <w:numId w:val="22"/>
        </w:numPr>
        <w:suppressAutoHyphens w:val="0"/>
        <w:spacing w:line="276" w:lineRule="auto"/>
        <w:jc w:val="both"/>
        <w:rPr>
          <w:rFonts w:ascii="Verdana" w:eastAsia="Calibri" w:hAnsi="Verdana"/>
          <w:bCs/>
          <w:sz w:val="20"/>
          <w:szCs w:val="20"/>
          <w:lang w:eastAsia="en-US"/>
        </w:rPr>
      </w:pPr>
      <w:r w:rsidRPr="005A58C0">
        <w:rPr>
          <w:rFonts w:ascii="Verdana" w:eastAsia="Calibri" w:hAnsi="Verdana"/>
          <w:bCs/>
          <w:sz w:val="20"/>
          <w:szCs w:val="20"/>
          <w:lang w:eastAsia="en-US"/>
        </w:rPr>
        <w:t>Korzystanie z Platformy jest bezpłatne.</w:t>
      </w:r>
    </w:p>
    <w:p w14:paraId="4DB9D056" w14:textId="77777777" w:rsidR="0066440F" w:rsidRPr="005A58C0" w:rsidRDefault="0066440F" w:rsidP="005D78A0">
      <w:pPr>
        <w:widowControl/>
        <w:suppressAutoHyphens w:val="0"/>
        <w:spacing w:line="276" w:lineRule="auto"/>
        <w:contextualSpacing/>
        <w:jc w:val="both"/>
        <w:rPr>
          <w:rFonts w:ascii="Verdana" w:eastAsia="Calibri" w:hAnsi="Verdana"/>
          <w:bCs/>
          <w:sz w:val="20"/>
          <w:szCs w:val="20"/>
          <w:lang w:eastAsia="en-US"/>
        </w:rPr>
      </w:pPr>
    </w:p>
    <w:p w14:paraId="6C7A625C" w14:textId="77777777" w:rsidR="0099338A" w:rsidRPr="005A58C0" w:rsidRDefault="00857D43"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mallCaps/>
          <w:sz w:val="20"/>
          <w:szCs w:val="20"/>
        </w:rPr>
      </w:pPr>
      <w:bookmarkStart w:id="17" w:name="_Toc64559031"/>
      <w:r w:rsidRPr="005A58C0">
        <w:rPr>
          <w:rFonts w:ascii="Verdana" w:hAnsi="Verdana"/>
          <w:spacing w:val="5"/>
          <w:sz w:val="20"/>
          <w:szCs w:val="20"/>
        </w:rPr>
        <w:t>T</w:t>
      </w:r>
      <w:r w:rsidR="002A0871" w:rsidRPr="005A58C0">
        <w:rPr>
          <w:rFonts w:ascii="Verdana" w:hAnsi="Verdana"/>
          <w:spacing w:val="5"/>
          <w:sz w:val="20"/>
          <w:szCs w:val="20"/>
        </w:rPr>
        <w:t>ermin składania ofert</w:t>
      </w:r>
      <w:bookmarkEnd w:id="17"/>
    </w:p>
    <w:p w14:paraId="2E1C4B93" w14:textId="77777777" w:rsidR="00C1397D" w:rsidRPr="005A58C0" w:rsidRDefault="00C1397D" w:rsidP="00883753">
      <w:pPr>
        <w:widowControl/>
        <w:suppressAutoHyphens w:val="0"/>
        <w:autoSpaceDE w:val="0"/>
        <w:autoSpaceDN w:val="0"/>
        <w:adjustRightInd w:val="0"/>
        <w:spacing w:line="276" w:lineRule="auto"/>
        <w:ind w:left="426"/>
        <w:jc w:val="both"/>
        <w:rPr>
          <w:rFonts w:ascii="Verdana" w:eastAsia="Times New Roman" w:hAnsi="Verdana"/>
          <w:b/>
          <w:color w:val="auto"/>
          <w:sz w:val="20"/>
          <w:szCs w:val="20"/>
        </w:rPr>
      </w:pPr>
    </w:p>
    <w:p w14:paraId="0E8C0C77" w14:textId="0F4C3D45" w:rsidR="00AF11F8" w:rsidRPr="005A58C0" w:rsidRDefault="00AF11F8" w:rsidP="000A64AA">
      <w:pPr>
        <w:widowControl/>
        <w:suppressAutoHyphens w:val="0"/>
        <w:autoSpaceDE w:val="0"/>
        <w:autoSpaceDN w:val="0"/>
        <w:adjustRightInd w:val="0"/>
        <w:spacing w:line="276" w:lineRule="auto"/>
        <w:jc w:val="both"/>
        <w:rPr>
          <w:rFonts w:ascii="Verdana" w:eastAsia="Times New Roman" w:hAnsi="Verdana"/>
          <w:b/>
          <w:color w:val="auto"/>
          <w:sz w:val="20"/>
          <w:szCs w:val="20"/>
        </w:rPr>
      </w:pPr>
      <w:r w:rsidRPr="005A58C0">
        <w:rPr>
          <w:rFonts w:ascii="Verdana" w:eastAsia="Times New Roman" w:hAnsi="Verdana"/>
          <w:b/>
          <w:color w:val="auto"/>
          <w:sz w:val="20"/>
          <w:szCs w:val="20"/>
        </w:rPr>
        <w:t>Termin składania ofert upływa dnia</w:t>
      </w:r>
      <w:r w:rsidR="008F45E0" w:rsidRPr="005A58C0">
        <w:rPr>
          <w:rFonts w:ascii="Verdana" w:eastAsia="Times New Roman" w:hAnsi="Verdana"/>
          <w:b/>
          <w:color w:val="auto"/>
          <w:sz w:val="20"/>
          <w:szCs w:val="20"/>
        </w:rPr>
        <w:t xml:space="preserve"> </w:t>
      </w:r>
      <w:r w:rsidR="00614F41">
        <w:rPr>
          <w:rFonts w:ascii="Verdana" w:eastAsia="Times New Roman" w:hAnsi="Verdana"/>
          <w:b/>
          <w:color w:val="auto"/>
          <w:sz w:val="20"/>
          <w:szCs w:val="20"/>
        </w:rPr>
        <w:t>18</w:t>
      </w:r>
      <w:r w:rsidR="00B51781">
        <w:rPr>
          <w:rFonts w:ascii="Verdana" w:eastAsia="Times New Roman" w:hAnsi="Verdana"/>
          <w:b/>
          <w:color w:val="auto"/>
          <w:sz w:val="20"/>
          <w:szCs w:val="20"/>
        </w:rPr>
        <w:t>.05</w:t>
      </w:r>
      <w:r w:rsidR="003271D7" w:rsidRPr="003271D7">
        <w:rPr>
          <w:rFonts w:ascii="Verdana" w:eastAsia="Times New Roman" w:hAnsi="Verdana"/>
          <w:b/>
          <w:color w:val="auto"/>
          <w:sz w:val="20"/>
          <w:szCs w:val="20"/>
        </w:rPr>
        <w:t>.</w:t>
      </w:r>
      <w:r w:rsidR="008F45E0" w:rsidRPr="003271D7">
        <w:rPr>
          <w:rFonts w:ascii="Verdana" w:eastAsia="Times New Roman" w:hAnsi="Verdana"/>
          <w:b/>
          <w:color w:val="auto"/>
          <w:sz w:val="20"/>
          <w:szCs w:val="20"/>
        </w:rPr>
        <w:t>202</w:t>
      </w:r>
      <w:r w:rsidR="00D52E1A">
        <w:rPr>
          <w:rFonts w:ascii="Verdana" w:eastAsia="Times New Roman" w:hAnsi="Verdana"/>
          <w:b/>
          <w:color w:val="auto"/>
          <w:sz w:val="20"/>
          <w:szCs w:val="20"/>
        </w:rPr>
        <w:t>6</w:t>
      </w:r>
      <w:r w:rsidR="00651AA9" w:rsidRPr="005A58C0">
        <w:rPr>
          <w:rFonts w:ascii="Verdana" w:eastAsia="Times New Roman" w:hAnsi="Verdana"/>
          <w:b/>
          <w:color w:val="auto"/>
          <w:sz w:val="20"/>
          <w:szCs w:val="20"/>
        </w:rPr>
        <w:t xml:space="preserve"> </w:t>
      </w:r>
      <w:r w:rsidR="008F45E0" w:rsidRPr="005A58C0">
        <w:rPr>
          <w:rFonts w:ascii="Verdana" w:eastAsia="Times New Roman" w:hAnsi="Verdana"/>
          <w:b/>
          <w:color w:val="auto"/>
          <w:sz w:val="20"/>
          <w:szCs w:val="20"/>
        </w:rPr>
        <w:t>r. do godziny 09:00</w:t>
      </w:r>
    </w:p>
    <w:p w14:paraId="2DC6DE57" w14:textId="77777777" w:rsidR="00487A74" w:rsidRPr="005A58C0" w:rsidRDefault="00487A74" w:rsidP="00883753">
      <w:pPr>
        <w:widowControl/>
        <w:suppressAutoHyphens w:val="0"/>
        <w:autoSpaceDE w:val="0"/>
        <w:autoSpaceDN w:val="0"/>
        <w:adjustRightInd w:val="0"/>
        <w:spacing w:line="276" w:lineRule="auto"/>
        <w:ind w:left="426"/>
        <w:jc w:val="both"/>
        <w:rPr>
          <w:rFonts w:ascii="Verdana" w:hAnsi="Verdana"/>
          <w:i/>
          <w:sz w:val="20"/>
          <w:szCs w:val="20"/>
        </w:rPr>
      </w:pPr>
    </w:p>
    <w:p w14:paraId="414C706B" w14:textId="77777777" w:rsidR="0099338A" w:rsidRPr="005A58C0" w:rsidRDefault="002A0871"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mallCaps/>
          <w:sz w:val="20"/>
          <w:szCs w:val="20"/>
        </w:rPr>
      </w:pPr>
      <w:bookmarkStart w:id="18" w:name="_Toc64559032"/>
      <w:r w:rsidRPr="005A58C0">
        <w:rPr>
          <w:rFonts w:ascii="Verdana" w:hAnsi="Verdana"/>
          <w:spacing w:val="5"/>
          <w:sz w:val="20"/>
          <w:szCs w:val="20"/>
        </w:rPr>
        <w:t>Termin otwarcia ofert</w:t>
      </w:r>
      <w:bookmarkEnd w:id="18"/>
    </w:p>
    <w:p w14:paraId="2C819748" w14:textId="77777777" w:rsidR="00C1397D" w:rsidRPr="005A58C0" w:rsidRDefault="00C1397D" w:rsidP="00C1397D">
      <w:pPr>
        <w:spacing w:line="276" w:lineRule="auto"/>
        <w:ind w:left="425"/>
        <w:jc w:val="both"/>
        <w:rPr>
          <w:rFonts w:ascii="Verdana" w:hAnsi="Verdana"/>
          <w:b/>
          <w:sz w:val="20"/>
          <w:szCs w:val="20"/>
        </w:rPr>
      </w:pPr>
    </w:p>
    <w:p w14:paraId="029579E7" w14:textId="2EC41771" w:rsidR="009A1F11" w:rsidRPr="005A58C0" w:rsidRDefault="00483E0E" w:rsidP="00D04D89">
      <w:pPr>
        <w:numPr>
          <w:ilvl w:val="1"/>
          <w:numId w:val="10"/>
        </w:numPr>
        <w:spacing w:line="276" w:lineRule="auto"/>
        <w:ind w:left="425" w:hanging="425"/>
        <w:jc w:val="both"/>
        <w:rPr>
          <w:rFonts w:ascii="Verdana" w:hAnsi="Verdana"/>
          <w:b/>
          <w:sz w:val="20"/>
          <w:szCs w:val="20"/>
        </w:rPr>
      </w:pPr>
      <w:r w:rsidRPr="005A58C0">
        <w:rPr>
          <w:rFonts w:ascii="Verdana" w:hAnsi="Verdana"/>
          <w:b/>
          <w:sz w:val="20"/>
          <w:szCs w:val="20"/>
        </w:rPr>
        <w:t>Termin otwarcia ofert</w:t>
      </w:r>
      <w:r w:rsidRPr="003271D7">
        <w:rPr>
          <w:rFonts w:ascii="Verdana" w:hAnsi="Verdana"/>
          <w:b/>
          <w:sz w:val="20"/>
          <w:szCs w:val="20"/>
        </w:rPr>
        <w:t>:</w:t>
      </w:r>
      <w:r w:rsidR="00F711C5" w:rsidRPr="003271D7">
        <w:rPr>
          <w:rFonts w:ascii="Verdana" w:hAnsi="Verdana"/>
          <w:b/>
          <w:sz w:val="20"/>
          <w:szCs w:val="20"/>
        </w:rPr>
        <w:t xml:space="preserve"> </w:t>
      </w:r>
      <w:r w:rsidR="00B51781">
        <w:rPr>
          <w:rFonts w:ascii="Verdana" w:hAnsi="Verdana"/>
          <w:b/>
          <w:sz w:val="20"/>
          <w:szCs w:val="20"/>
        </w:rPr>
        <w:t>1</w:t>
      </w:r>
      <w:r w:rsidR="00614F41">
        <w:rPr>
          <w:rFonts w:ascii="Verdana" w:hAnsi="Verdana"/>
          <w:b/>
          <w:sz w:val="20"/>
          <w:szCs w:val="20"/>
        </w:rPr>
        <w:t>8</w:t>
      </w:r>
      <w:r w:rsidR="00D52E1A">
        <w:rPr>
          <w:rFonts w:ascii="Verdana" w:eastAsia="Times New Roman" w:hAnsi="Verdana"/>
          <w:b/>
          <w:color w:val="auto"/>
          <w:sz w:val="20"/>
          <w:szCs w:val="20"/>
        </w:rPr>
        <w:t>.0</w:t>
      </w:r>
      <w:r w:rsidR="00B51781">
        <w:rPr>
          <w:rFonts w:ascii="Verdana" w:eastAsia="Times New Roman" w:hAnsi="Verdana"/>
          <w:b/>
          <w:color w:val="auto"/>
          <w:sz w:val="20"/>
          <w:szCs w:val="20"/>
        </w:rPr>
        <w:t>5</w:t>
      </w:r>
      <w:r w:rsidR="003271D7" w:rsidRPr="003271D7">
        <w:rPr>
          <w:rFonts w:ascii="Verdana" w:eastAsia="Times New Roman" w:hAnsi="Verdana"/>
          <w:b/>
          <w:color w:val="auto"/>
          <w:sz w:val="20"/>
          <w:szCs w:val="20"/>
        </w:rPr>
        <w:t>.</w:t>
      </w:r>
      <w:r w:rsidR="008F45E0" w:rsidRPr="003271D7">
        <w:rPr>
          <w:rFonts w:ascii="Verdana" w:eastAsia="Times New Roman" w:hAnsi="Verdana"/>
          <w:b/>
          <w:color w:val="auto"/>
          <w:sz w:val="20"/>
          <w:szCs w:val="20"/>
        </w:rPr>
        <w:t>202</w:t>
      </w:r>
      <w:r w:rsidR="00D52E1A">
        <w:rPr>
          <w:rFonts w:ascii="Verdana" w:eastAsia="Times New Roman" w:hAnsi="Verdana"/>
          <w:b/>
          <w:color w:val="auto"/>
          <w:sz w:val="20"/>
          <w:szCs w:val="20"/>
        </w:rPr>
        <w:t>6</w:t>
      </w:r>
      <w:r w:rsidR="00651AA9" w:rsidRPr="005A58C0">
        <w:rPr>
          <w:rFonts w:ascii="Verdana" w:eastAsia="Times New Roman" w:hAnsi="Verdana"/>
          <w:b/>
          <w:color w:val="auto"/>
          <w:sz w:val="20"/>
          <w:szCs w:val="20"/>
        </w:rPr>
        <w:t xml:space="preserve"> r.</w:t>
      </w:r>
      <w:r w:rsidR="00320764">
        <w:rPr>
          <w:rFonts w:ascii="Verdana" w:eastAsia="Times New Roman" w:hAnsi="Verdana"/>
          <w:b/>
          <w:color w:val="auto"/>
          <w:sz w:val="20"/>
          <w:szCs w:val="20"/>
        </w:rPr>
        <w:t xml:space="preserve"> o godzinie 09:3</w:t>
      </w:r>
      <w:r w:rsidR="008F45E0" w:rsidRPr="005A58C0">
        <w:rPr>
          <w:rFonts w:ascii="Verdana" w:eastAsia="Times New Roman" w:hAnsi="Verdana"/>
          <w:b/>
          <w:color w:val="auto"/>
          <w:sz w:val="20"/>
          <w:szCs w:val="20"/>
        </w:rPr>
        <w:t>0</w:t>
      </w:r>
    </w:p>
    <w:p w14:paraId="3B72571A" w14:textId="443051A7" w:rsidR="003A5FCC" w:rsidRPr="005A58C0" w:rsidRDefault="009A1F11" w:rsidP="00C13ABB">
      <w:pPr>
        <w:numPr>
          <w:ilvl w:val="1"/>
          <w:numId w:val="10"/>
        </w:numPr>
        <w:spacing w:line="276" w:lineRule="auto"/>
        <w:jc w:val="both"/>
        <w:rPr>
          <w:rFonts w:ascii="Verdana" w:hAnsi="Verdana"/>
          <w:b/>
          <w:sz w:val="20"/>
          <w:szCs w:val="20"/>
        </w:rPr>
      </w:pPr>
      <w:r w:rsidRPr="005A58C0">
        <w:rPr>
          <w:rFonts w:ascii="Verdana" w:hAnsi="Verdana"/>
          <w:sz w:val="20"/>
          <w:szCs w:val="20"/>
        </w:rPr>
        <w:t>Informacja z otwarcia ofert opublikowana zostanie na stronie internetowej</w:t>
      </w:r>
      <w:r w:rsidR="00E57806" w:rsidRPr="005A58C0">
        <w:rPr>
          <w:rFonts w:ascii="Verdana" w:hAnsi="Verdana"/>
          <w:sz w:val="20"/>
          <w:szCs w:val="20"/>
        </w:rPr>
        <w:t xml:space="preserve"> </w:t>
      </w:r>
      <w:hyperlink r:id="rId15" w:history="1">
        <w:r w:rsidR="00C13ABB" w:rsidRPr="00947C2B">
          <w:rPr>
            <w:rStyle w:val="Hipercze"/>
          </w:rPr>
          <w:t>https://zwcpit.ezamawiajacy.pl/pn/ZWCPIT/demand/280757/notice/public/details</w:t>
        </w:r>
      </w:hyperlink>
      <w:r w:rsidR="00C13ABB">
        <w:t xml:space="preserve"> </w:t>
      </w:r>
      <w:r w:rsidR="0048522B" w:rsidRPr="0048522B">
        <w:rPr>
          <w:rFonts w:ascii="Verdana" w:hAnsi="Verdana"/>
          <w:sz w:val="20"/>
          <w:szCs w:val="20"/>
        </w:rPr>
        <w:t xml:space="preserve"> </w:t>
      </w:r>
      <w:r w:rsidR="002669E9" w:rsidRPr="0048522B">
        <w:rPr>
          <w:rFonts w:ascii="Verdana" w:hAnsi="Verdana"/>
          <w:sz w:val="20"/>
          <w:szCs w:val="20"/>
        </w:rPr>
        <w:t xml:space="preserve"> </w:t>
      </w:r>
      <w:r w:rsidR="00E61605" w:rsidRPr="0048522B">
        <w:rPr>
          <w:rFonts w:ascii="Verdana" w:hAnsi="Verdana"/>
          <w:sz w:val="20"/>
          <w:szCs w:val="20"/>
        </w:rPr>
        <w:t xml:space="preserve"> </w:t>
      </w:r>
      <w:r w:rsidR="00FE487F" w:rsidRPr="0048522B">
        <w:rPr>
          <w:rFonts w:ascii="Verdana" w:hAnsi="Verdana"/>
          <w:sz w:val="20"/>
          <w:szCs w:val="20"/>
        </w:rPr>
        <w:t xml:space="preserve"> </w:t>
      </w:r>
      <w:r w:rsidR="00E57806" w:rsidRPr="0048522B">
        <w:rPr>
          <w:rFonts w:ascii="Verdana" w:hAnsi="Verdana"/>
          <w:sz w:val="20"/>
          <w:szCs w:val="20"/>
        </w:rPr>
        <w:t xml:space="preserve"> </w:t>
      </w:r>
      <w:r w:rsidR="00AB217F" w:rsidRPr="0048522B">
        <w:rPr>
          <w:rFonts w:ascii="Verdana" w:hAnsi="Verdana"/>
          <w:sz w:val="20"/>
          <w:szCs w:val="20"/>
        </w:rPr>
        <w:t xml:space="preserve"> </w:t>
      </w:r>
      <w:r w:rsidRPr="0048522B">
        <w:rPr>
          <w:rFonts w:ascii="Verdana" w:hAnsi="Verdana"/>
          <w:sz w:val="20"/>
          <w:szCs w:val="20"/>
        </w:rPr>
        <w:t xml:space="preserve"> </w:t>
      </w:r>
      <w:r w:rsidR="00E57806" w:rsidRPr="0048522B">
        <w:rPr>
          <w:rFonts w:ascii="Verdana" w:hAnsi="Verdana"/>
          <w:sz w:val="20"/>
          <w:szCs w:val="20"/>
        </w:rPr>
        <w:t xml:space="preserve"> </w:t>
      </w:r>
      <w:r w:rsidR="003053E1" w:rsidRPr="0048522B">
        <w:rPr>
          <w:rFonts w:ascii="Verdana" w:hAnsi="Verdana"/>
          <w:sz w:val="20"/>
          <w:szCs w:val="20"/>
        </w:rPr>
        <w:br/>
      </w:r>
      <w:r w:rsidRPr="005A58C0">
        <w:rPr>
          <w:rFonts w:ascii="Verdana" w:hAnsi="Verdana"/>
          <w:sz w:val="20"/>
          <w:szCs w:val="20"/>
        </w:rPr>
        <w:t xml:space="preserve">w folderze „Informacja z otwarcia ofert” i zawierać będzie dane określone w art. 222 ust. 5 </w:t>
      </w:r>
      <w:proofErr w:type="spellStart"/>
      <w:r w:rsidRPr="005A58C0">
        <w:rPr>
          <w:rFonts w:ascii="Verdana" w:hAnsi="Verdana"/>
          <w:sz w:val="20"/>
          <w:szCs w:val="20"/>
        </w:rPr>
        <w:t>Pzp</w:t>
      </w:r>
      <w:proofErr w:type="spellEnd"/>
      <w:r w:rsidRPr="005A58C0">
        <w:rPr>
          <w:rFonts w:ascii="Verdana" w:hAnsi="Verdana"/>
          <w:sz w:val="20"/>
          <w:szCs w:val="20"/>
        </w:rPr>
        <w:t>.</w:t>
      </w:r>
    </w:p>
    <w:p w14:paraId="2C846587" w14:textId="77777777" w:rsidR="009A1F11" w:rsidRPr="005A58C0" w:rsidRDefault="009A1F11" w:rsidP="009A1F11">
      <w:pPr>
        <w:spacing w:line="276" w:lineRule="auto"/>
        <w:ind w:left="425"/>
        <w:jc w:val="both"/>
        <w:rPr>
          <w:rFonts w:ascii="Verdana" w:hAnsi="Verdana"/>
          <w:b/>
          <w:sz w:val="20"/>
          <w:szCs w:val="20"/>
        </w:rPr>
      </w:pPr>
    </w:p>
    <w:p w14:paraId="6E37B7CB" w14:textId="77777777" w:rsidR="00CA15CA" w:rsidRPr="005A58C0" w:rsidRDefault="00CA15CA"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mallCaps/>
          <w:sz w:val="20"/>
          <w:szCs w:val="20"/>
        </w:rPr>
      </w:pPr>
      <w:bookmarkStart w:id="19" w:name="_Toc64559033"/>
      <w:r w:rsidRPr="005A58C0">
        <w:rPr>
          <w:rFonts w:ascii="Verdana" w:hAnsi="Verdana"/>
          <w:spacing w:val="5"/>
          <w:sz w:val="20"/>
          <w:szCs w:val="20"/>
        </w:rPr>
        <w:t>Sposób obliczenia ceny</w:t>
      </w:r>
      <w:bookmarkEnd w:id="19"/>
    </w:p>
    <w:p w14:paraId="76AFB3AB" w14:textId="77777777" w:rsidR="00480BD3" w:rsidRPr="00480BD3" w:rsidRDefault="00480BD3" w:rsidP="00480BD3">
      <w:pPr>
        <w:spacing w:line="276" w:lineRule="auto"/>
        <w:ind w:left="709" w:hanging="426"/>
        <w:jc w:val="both"/>
        <w:rPr>
          <w:rFonts w:ascii="Verdana" w:hAnsi="Verdana"/>
          <w:sz w:val="20"/>
          <w:szCs w:val="20"/>
        </w:rPr>
      </w:pPr>
      <w:r w:rsidRPr="00480BD3">
        <w:rPr>
          <w:rFonts w:ascii="Verdana" w:hAnsi="Verdana"/>
          <w:sz w:val="20"/>
          <w:szCs w:val="20"/>
        </w:rPr>
        <w:t>1.</w:t>
      </w:r>
      <w:r w:rsidRPr="00480BD3">
        <w:rPr>
          <w:rFonts w:ascii="Verdana" w:hAnsi="Verdana"/>
          <w:sz w:val="20"/>
          <w:szCs w:val="20"/>
        </w:rPr>
        <w:tab/>
        <w:t>Cena oferty musi zosta</w:t>
      </w:r>
      <w:r w:rsidRPr="00480BD3">
        <w:rPr>
          <w:rFonts w:ascii="Verdana" w:hAnsi="Verdana" w:hint="cs"/>
          <w:sz w:val="20"/>
          <w:szCs w:val="20"/>
        </w:rPr>
        <w:t>ć</w:t>
      </w:r>
      <w:r w:rsidRPr="00480BD3">
        <w:rPr>
          <w:rFonts w:ascii="Verdana" w:hAnsi="Verdana"/>
          <w:sz w:val="20"/>
          <w:szCs w:val="20"/>
        </w:rPr>
        <w:t xml:space="preserve"> obliczona zgodnie z formularzem ofertowym (za</w:t>
      </w:r>
      <w:r w:rsidRPr="00480BD3">
        <w:rPr>
          <w:rFonts w:ascii="Verdana" w:hAnsi="Verdana" w:hint="cs"/>
          <w:sz w:val="20"/>
          <w:szCs w:val="20"/>
        </w:rPr>
        <w:t>łą</w:t>
      </w:r>
      <w:r w:rsidRPr="00480BD3">
        <w:rPr>
          <w:rFonts w:ascii="Verdana" w:hAnsi="Verdana"/>
          <w:sz w:val="20"/>
          <w:szCs w:val="20"/>
        </w:rPr>
        <w:t>cznik nr 1).</w:t>
      </w:r>
    </w:p>
    <w:p w14:paraId="4D8CA42D" w14:textId="77777777" w:rsidR="00480BD3" w:rsidRPr="00480BD3" w:rsidRDefault="00480BD3" w:rsidP="00480BD3">
      <w:pPr>
        <w:spacing w:line="276" w:lineRule="auto"/>
        <w:ind w:left="709" w:hanging="426"/>
        <w:jc w:val="both"/>
        <w:rPr>
          <w:rFonts w:ascii="Verdana" w:hAnsi="Verdana"/>
          <w:sz w:val="20"/>
          <w:szCs w:val="20"/>
        </w:rPr>
      </w:pPr>
      <w:r w:rsidRPr="00480BD3">
        <w:rPr>
          <w:rFonts w:ascii="Verdana" w:hAnsi="Verdana"/>
          <w:sz w:val="20"/>
          <w:szCs w:val="20"/>
        </w:rPr>
        <w:t>2.</w:t>
      </w:r>
      <w:r w:rsidRPr="00480BD3">
        <w:rPr>
          <w:rFonts w:ascii="Verdana" w:hAnsi="Verdana"/>
          <w:sz w:val="20"/>
          <w:szCs w:val="20"/>
        </w:rPr>
        <w:tab/>
        <w:t>Cena ofertowa musi by</w:t>
      </w:r>
      <w:r w:rsidRPr="00480BD3">
        <w:rPr>
          <w:rFonts w:ascii="Verdana" w:hAnsi="Verdana" w:hint="cs"/>
          <w:sz w:val="20"/>
          <w:szCs w:val="20"/>
        </w:rPr>
        <w:t>ć</w:t>
      </w:r>
      <w:r w:rsidRPr="00480BD3">
        <w:rPr>
          <w:rFonts w:ascii="Verdana" w:hAnsi="Verdana"/>
          <w:sz w:val="20"/>
          <w:szCs w:val="20"/>
        </w:rPr>
        <w:t xml:space="preserve"> wyra</w:t>
      </w:r>
      <w:r w:rsidRPr="00480BD3">
        <w:rPr>
          <w:rFonts w:ascii="Verdana" w:hAnsi="Verdana" w:hint="cs"/>
          <w:sz w:val="20"/>
          <w:szCs w:val="20"/>
        </w:rPr>
        <w:t>ż</w:t>
      </w:r>
      <w:r w:rsidRPr="00480BD3">
        <w:rPr>
          <w:rFonts w:ascii="Verdana" w:hAnsi="Verdana"/>
          <w:sz w:val="20"/>
          <w:szCs w:val="20"/>
        </w:rPr>
        <w:t>ona w z</w:t>
      </w:r>
      <w:r w:rsidRPr="00480BD3">
        <w:rPr>
          <w:rFonts w:ascii="Verdana" w:hAnsi="Verdana" w:hint="cs"/>
          <w:sz w:val="20"/>
          <w:szCs w:val="20"/>
        </w:rPr>
        <w:t>ł</w:t>
      </w:r>
      <w:r w:rsidRPr="00480BD3">
        <w:rPr>
          <w:rFonts w:ascii="Verdana" w:hAnsi="Verdana"/>
          <w:sz w:val="20"/>
          <w:szCs w:val="20"/>
        </w:rPr>
        <w:t>otych polskich z dok</w:t>
      </w:r>
      <w:r w:rsidRPr="00480BD3">
        <w:rPr>
          <w:rFonts w:ascii="Verdana" w:hAnsi="Verdana" w:hint="cs"/>
          <w:sz w:val="20"/>
          <w:szCs w:val="20"/>
        </w:rPr>
        <w:t>ł</w:t>
      </w:r>
      <w:r w:rsidRPr="00480BD3">
        <w:rPr>
          <w:rFonts w:ascii="Verdana" w:hAnsi="Verdana"/>
          <w:sz w:val="20"/>
          <w:szCs w:val="20"/>
        </w:rPr>
        <w:t>adno</w:t>
      </w:r>
      <w:r w:rsidRPr="00480BD3">
        <w:rPr>
          <w:rFonts w:ascii="Verdana" w:hAnsi="Verdana" w:hint="cs"/>
          <w:sz w:val="20"/>
          <w:szCs w:val="20"/>
        </w:rPr>
        <w:t>ś</w:t>
      </w:r>
      <w:r w:rsidRPr="00480BD3">
        <w:rPr>
          <w:rFonts w:ascii="Verdana" w:hAnsi="Verdana"/>
          <w:sz w:val="20"/>
          <w:szCs w:val="20"/>
        </w:rPr>
        <w:t>ci</w:t>
      </w:r>
      <w:r w:rsidRPr="00480BD3">
        <w:rPr>
          <w:rFonts w:ascii="Verdana" w:hAnsi="Verdana" w:hint="cs"/>
          <w:sz w:val="20"/>
          <w:szCs w:val="20"/>
        </w:rPr>
        <w:t>ą</w:t>
      </w:r>
      <w:r w:rsidRPr="00480BD3">
        <w:rPr>
          <w:rFonts w:ascii="Verdana" w:hAnsi="Verdana"/>
          <w:sz w:val="20"/>
          <w:szCs w:val="20"/>
        </w:rPr>
        <w:t xml:space="preserve"> do dw</w:t>
      </w:r>
      <w:r w:rsidRPr="00480BD3">
        <w:rPr>
          <w:rFonts w:ascii="Verdana" w:hAnsi="Verdana" w:hint="cs"/>
          <w:sz w:val="20"/>
          <w:szCs w:val="20"/>
        </w:rPr>
        <w:t>ó</w:t>
      </w:r>
      <w:r w:rsidRPr="00480BD3">
        <w:rPr>
          <w:rFonts w:ascii="Verdana" w:hAnsi="Verdana"/>
          <w:sz w:val="20"/>
          <w:szCs w:val="20"/>
        </w:rPr>
        <w:t>ch miejsc po przecinku. W z</w:t>
      </w:r>
      <w:r w:rsidRPr="00480BD3">
        <w:rPr>
          <w:rFonts w:ascii="Verdana" w:hAnsi="Verdana" w:hint="cs"/>
          <w:sz w:val="20"/>
          <w:szCs w:val="20"/>
        </w:rPr>
        <w:t>ł</w:t>
      </w:r>
      <w:r w:rsidRPr="00480BD3">
        <w:rPr>
          <w:rFonts w:ascii="Verdana" w:hAnsi="Verdana"/>
          <w:sz w:val="20"/>
          <w:szCs w:val="20"/>
        </w:rPr>
        <w:t>otych polskich b</w:t>
      </w:r>
      <w:r w:rsidRPr="00480BD3">
        <w:rPr>
          <w:rFonts w:ascii="Verdana" w:hAnsi="Verdana" w:hint="cs"/>
          <w:sz w:val="20"/>
          <w:szCs w:val="20"/>
        </w:rPr>
        <w:t>ę</w:t>
      </w:r>
      <w:r w:rsidRPr="00480BD3">
        <w:rPr>
          <w:rFonts w:ascii="Verdana" w:hAnsi="Verdana"/>
          <w:sz w:val="20"/>
          <w:szCs w:val="20"/>
        </w:rPr>
        <w:t>d</w:t>
      </w:r>
      <w:r w:rsidRPr="00480BD3">
        <w:rPr>
          <w:rFonts w:ascii="Verdana" w:hAnsi="Verdana" w:hint="cs"/>
          <w:sz w:val="20"/>
          <w:szCs w:val="20"/>
        </w:rPr>
        <w:t>ą</w:t>
      </w:r>
      <w:r w:rsidRPr="00480BD3">
        <w:rPr>
          <w:rFonts w:ascii="Verdana" w:hAnsi="Verdana"/>
          <w:sz w:val="20"/>
          <w:szCs w:val="20"/>
        </w:rPr>
        <w:t xml:space="preserve"> prowadzone rozliczenia mi</w:t>
      </w:r>
      <w:r w:rsidRPr="00480BD3">
        <w:rPr>
          <w:rFonts w:ascii="Verdana" w:hAnsi="Verdana" w:hint="cs"/>
          <w:sz w:val="20"/>
          <w:szCs w:val="20"/>
        </w:rPr>
        <w:t>ę</w:t>
      </w:r>
      <w:r w:rsidRPr="00480BD3">
        <w:rPr>
          <w:rFonts w:ascii="Verdana" w:hAnsi="Verdana"/>
          <w:sz w:val="20"/>
          <w:szCs w:val="20"/>
        </w:rPr>
        <w:t>dzy stronami.</w:t>
      </w:r>
    </w:p>
    <w:p w14:paraId="27833FF8" w14:textId="77777777" w:rsidR="00480BD3" w:rsidRPr="00480BD3" w:rsidRDefault="00480BD3" w:rsidP="00480BD3">
      <w:pPr>
        <w:spacing w:line="276" w:lineRule="auto"/>
        <w:ind w:left="709" w:hanging="426"/>
        <w:jc w:val="both"/>
        <w:rPr>
          <w:rFonts w:ascii="Verdana" w:hAnsi="Verdana"/>
          <w:sz w:val="20"/>
          <w:szCs w:val="20"/>
        </w:rPr>
      </w:pPr>
      <w:r w:rsidRPr="00480BD3">
        <w:rPr>
          <w:rFonts w:ascii="Verdana" w:hAnsi="Verdana"/>
          <w:sz w:val="20"/>
          <w:szCs w:val="20"/>
        </w:rPr>
        <w:t>3.</w:t>
      </w:r>
      <w:r w:rsidRPr="00480BD3">
        <w:rPr>
          <w:rFonts w:ascii="Verdana" w:hAnsi="Verdana"/>
          <w:sz w:val="20"/>
          <w:szCs w:val="20"/>
        </w:rPr>
        <w:tab/>
        <w:t>Je</w:t>
      </w:r>
      <w:r w:rsidRPr="00480BD3">
        <w:rPr>
          <w:rFonts w:ascii="Verdana" w:hAnsi="Verdana" w:hint="cs"/>
          <w:sz w:val="20"/>
          <w:szCs w:val="20"/>
        </w:rPr>
        <w:t>ż</w:t>
      </w:r>
      <w:r w:rsidRPr="00480BD3">
        <w:rPr>
          <w:rFonts w:ascii="Verdana" w:hAnsi="Verdana"/>
          <w:sz w:val="20"/>
          <w:szCs w:val="20"/>
        </w:rPr>
        <w:t>eli zosta</w:t>
      </w:r>
      <w:r w:rsidRPr="00480BD3">
        <w:rPr>
          <w:rFonts w:ascii="Verdana" w:hAnsi="Verdana" w:hint="cs"/>
          <w:sz w:val="20"/>
          <w:szCs w:val="20"/>
        </w:rPr>
        <w:t>ł</w:t>
      </w:r>
      <w:r w:rsidRPr="00480BD3">
        <w:rPr>
          <w:rFonts w:ascii="Verdana" w:hAnsi="Verdana"/>
          <w:sz w:val="20"/>
          <w:szCs w:val="20"/>
        </w:rPr>
        <w:t>a z</w:t>
      </w:r>
      <w:r w:rsidRPr="00480BD3">
        <w:rPr>
          <w:rFonts w:ascii="Verdana" w:hAnsi="Verdana" w:hint="cs"/>
          <w:sz w:val="20"/>
          <w:szCs w:val="20"/>
        </w:rPr>
        <w:t>ł</w:t>
      </w:r>
      <w:r w:rsidRPr="00480BD3">
        <w:rPr>
          <w:rFonts w:ascii="Verdana" w:hAnsi="Verdana"/>
          <w:sz w:val="20"/>
          <w:szCs w:val="20"/>
        </w:rPr>
        <w:t>o</w:t>
      </w:r>
      <w:r w:rsidRPr="00480BD3">
        <w:rPr>
          <w:rFonts w:ascii="Verdana" w:hAnsi="Verdana" w:hint="cs"/>
          <w:sz w:val="20"/>
          <w:szCs w:val="20"/>
        </w:rPr>
        <w:t>ż</w:t>
      </w:r>
      <w:r w:rsidRPr="00480BD3">
        <w:rPr>
          <w:rFonts w:ascii="Verdana" w:hAnsi="Verdana"/>
          <w:sz w:val="20"/>
          <w:szCs w:val="20"/>
        </w:rPr>
        <w:t>ona oferta, kt</w:t>
      </w:r>
      <w:r w:rsidRPr="00480BD3">
        <w:rPr>
          <w:rFonts w:ascii="Verdana" w:hAnsi="Verdana" w:hint="cs"/>
          <w:sz w:val="20"/>
          <w:szCs w:val="20"/>
        </w:rPr>
        <w:t>ó</w:t>
      </w:r>
      <w:r w:rsidRPr="00480BD3">
        <w:rPr>
          <w:rFonts w:ascii="Verdana" w:hAnsi="Verdana"/>
          <w:sz w:val="20"/>
          <w:szCs w:val="20"/>
        </w:rPr>
        <w:t>rej wyb</w:t>
      </w:r>
      <w:r w:rsidRPr="00480BD3">
        <w:rPr>
          <w:rFonts w:ascii="Verdana" w:hAnsi="Verdana" w:hint="cs"/>
          <w:sz w:val="20"/>
          <w:szCs w:val="20"/>
        </w:rPr>
        <w:t>ó</w:t>
      </w:r>
      <w:r w:rsidRPr="00480BD3">
        <w:rPr>
          <w:rFonts w:ascii="Verdana" w:hAnsi="Verdana"/>
          <w:sz w:val="20"/>
          <w:szCs w:val="20"/>
        </w:rPr>
        <w:t>r prowadzi</w:t>
      </w:r>
      <w:r w:rsidRPr="00480BD3">
        <w:rPr>
          <w:rFonts w:ascii="Verdana" w:hAnsi="Verdana" w:hint="cs"/>
          <w:sz w:val="20"/>
          <w:szCs w:val="20"/>
        </w:rPr>
        <w:t>ł</w:t>
      </w:r>
      <w:r w:rsidRPr="00480BD3">
        <w:rPr>
          <w:rFonts w:ascii="Verdana" w:hAnsi="Verdana"/>
          <w:sz w:val="20"/>
          <w:szCs w:val="20"/>
        </w:rPr>
        <w:t>by do powstania u zamawiaj</w:t>
      </w:r>
      <w:r w:rsidRPr="00480BD3">
        <w:rPr>
          <w:rFonts w:ascii="Verdana" w:hAnsi="Verdana" w:hint="cs"/>
          <w:sz w:val="20"/>
          <w:szCs w:val="20"/>
        </w:rPr>
        <w:t>ą</w:t>
      </w:r>
      <w:r w:rsidRPr="00480BD3">
        <w:rPr>
          <w:rFonts w:ascii="Verdana" w:hAnsi="Verdana"/>
          <w:sz w:val="20"/>
          <w:szCs w:val="20"/>
        </w:rPr>
        <w:t>cego obowi</w:t>
      </w:r>
      <w:r w:rsidRPr="00480BD3">
        <w:rPr>
          <w:rFonts w:ascii="Verdana" w:hAnsi="Verdana" w:hint="cs"/>
          <w:sz w:val="20"/>
          <w:szCs w:val="20"/>
        </w:rPr>
        <w:t>ą</w:t>
      </w:r>
      <w:r w:rsidRPr="00480BD3">
        <w:rPr>
          <w:rFonts w:ascii="Verdana" w:hAnsi="Verdana"/>
          <w:sz w:val="20"/>
          <w:szCs w:val="20"/>
        </w:rPr>
        <w:t>zku podatkowego zgodnie z ustaw</w:t>
      </w:r>
      <w:r w:rsidRPr="00480BD3">
        <w:rPr>
          <w:rFonts w:ascii="Verdana" w:hAnsi="Verdana" w:hint="cs"/>
          <w:sz w:val="20"/>
          <w:szCs w:val="20"/>
        </w:rPr>
        <w:t>ą</w:t>
      </w:r>
      <w:r w:rsidRPr="00480BD3">
        <w:rPr>
          <w:rFonts w:ascii="Verdana" w:hAnsi="Verdana"/>
          <w:sz w:val="20"/>
          <w:szCs w:val="20"/>
        </w:rPr>
        <w:t xml:space="preserve"> z dnia 11 marca 2004 r. o podatku od towar</w:t>
      </w:r>
      <w:r w:rsidRPr="00480BD3">
        <w:rPr>
          <w:rFonts w:ascii="Verdana" w:hAnsi="Verdana" w:hint="cs"/>
          <w:sz w:val="20"/>
          <w:szCs w:val="20"/>
        </w:rPr>
        <w:t>ó</w:t>
      </w:r>
      <w:r w:rsidRPr="00480BD3">
        <w:rPr>
          <w:rFonts w:ascii="Verdana" w:hAnsi="Verdana"/>
          <w:sz w:val="20"/>
          <w:szCs w:val="20"/>
        </w:rPr>
        <w:t>w i us</w:t>
      </w:r>
      <w:r w:rsidRPr="00480BD3">
        <w:rPr>
          <w:rFonts w:ascii="Verdana" w:hAnsi="Verdana" w:hint="cs"/>
          <w:sz w:val="20"/>
          <w:szCs w:val="20"/>
        </w:rPr>
        <w:t>ł</w:t>
      </w:r>
      <w:r w:rsidRPr="00480BD3">
        <w:rPr>
          <w:rFonts w:ascii="Verdana" w:hAnsi="Verdana"/>
          <w:sz w:val="20"/>
          <w:szCs w:val="20"/>
        </w:rPr>
        <w:t xml:space="preserve">ug (Dz. U. z 2025 r. poz. 775 z </w:t>
      </w:r>
      <w:proofErr w:type="spellStart"/>
      <w:r w:rsidRPr="00480BD3">
        <w:rPr>
          <w:rFonts w:ascii="Verdana" w:hAnsi="Verdana"/>
          <w:sz w:val="20"/>
          <w:szCs w:val="20"/>
        </w:rPr>
        <w:t>p</w:t>
      </w:r>
      <w:r w:rsidRPr="00480BD3">
        <w:rPr>
          <w:rFonts w:ascii="Verdana" w:hAnsi="Verdana" w:hint="cs"/>
          <w:sz w:val="20"/>
          <w:szCs w:val="20"/>
        </w:rPr>
        <w:t>óź</w:t>
      </w:r>
      <w:r w:rsidRPr="00480BD3">
        <w:rPr>
          <w:rFonts w:ascii="Verdana" w:hAnsi="Verdana"/>
          <w:sz w:val="20"/>
          <w:szCs w:val="20"/>
        </w:rPr>
        <w:t>n</w:t>
      </w:r>
      <w:proofErr w:type="spellEnd"/>
      <w:r w:rsidRPr="00480BD3">
        <w:rPr>
          <w:rFonts w:ascii="Verdana" w:hAnsi="Verdana"/>
          <w:sz w:val="20"/>
          <w:szCs w:val="20"/>
        </w:rPr>
        <w:t>. zm.), dla cel</w:t>
      </w:r>
      <w:r w:rsidRPr="00480BD3">
        <w:rPr>
          <w:rFonts w:ascii="Verdana" w:hAnsi="Verdana" w:hint="cs"/>
          <w:sz w:val="20"/>
          <w:szCs w:val="20"/>
        </w:rPr>
        <w:t>ó</w:t>
      </w:r>
      <w:r w:rsidRPr="00480BD3">
        <w:rPr>
          <w:rFonts w:ascii="Verdana" w:hAnsi="Verdana"/>
          <w:sz w:val="20"/>
          <w:szCs w:val="20"/>
        </w:rPr>
        <w:t>w zastosowania kryterium ceny lub kosztu zamawiaj</w:t>
      </w:r>
      <w:r w:rsidRPr="00480BD3">
        <w:rPr>
          <w:rFonts w:ascii="Verdana" w:hAnsi="Verdana" w:hint="cs"/>
          <w:sz w:val="20"/>
          <w:szCs w:val="20"/>
        </w:rPr>
        <w:t>ą</w:t>
      </w:r>
      <w:r w:rsidRPr="00480BD3">
        <w:rPr>
          <w:rFonts w:ascii="Verdana" w:hAnsi="Verdana"/>
          <w:sz w:val="20"/>
          <w:szCs w:val="20"/>
        </w:rPr>
        <w:t>cy dolicza do przedstawionej w tej ofercie ceny kwot</w:t>
      </w:r>
      <w:r w:rsidRPr="00480BD3">
        <w:rPr>
          <w:rFonts w:ascii="Verdana" w:hAnsi="Verdana" w:hint="cs"/>
          <w:sz w:val="20"/>
          <w:szCs w:val="20"/>
        </w:rPr>
        <w:t>ę</w:t>
      </w:r>
      <w:r w:rsidRPr="00480BD3">
        <w:rPr>
          <w:rFonts w:ascii="Verdana" w:hAnsi="Verdana"/>
          <w:sz w:val="20"/>
          <w:szCs w:val="20"/>
        </w:rPr>
        <w:t xml:space="preserve"> podatku od towar</w:t>
      </w:r>
      <w:r w:rsidRPr="00480BD3">
        <w:rPr>
          <w:rFonts w:ascii="Verdana" w:hAnsi="Verdana" w:hint="cs"/>
          <w:sz w:val="20"/>
          <w:szCs w:val="20"/>
        </w:rPr>
        <w:t>ó</w:t>
      </w:r>
      <w:r w:rsidRPr="00480BD3">
        <w:rPr>
          <w:rFonts w:ascii="Verdana" w:hAnsi="Verdana"/>
          <w:sz w:val="20"/>
          <w:szCs w:val="20"/>
        </w:rPr>
        <w:t>w i us</w:t>
      </w:r>
      <w:r w:rsidRPr="00480BD3">
        <w:rPr>
          <w:rFonts w:ascii="Verdana" w:hAnsi="Verdana" w:hint="cs"/>
          <w:sz w:val="20"/>
          <w:szCs w:val="20"/>
        </w:rPr>
        <w:t>ł</w:t>
      </w:r>
      <w:r w:rsidRPr="00480BD3">
        <w:rPr>
          <w:rFonts w:ascii="Verdana" w:hAnsi="Verdana"/>
          <w:sz w:val="20"/>
          <w:szCs w:val="20"/>
        </w:rPr>
        <w:t>ug, kt</w:t>
      </w:r>
      <w:r w:rsidRPr="00480BD3">
        <w:rPr>
          <w:rFonts w:ascii="Verdana" w:hAnsi="Verdana" w:hint="cs"/>
          <w:sz w:val="20"/>
          <w:szCs w:val="20"/>
        </w:rPr>
        <w:t>ó</w:t>
      </w:r>
      <w:r w:rsidRPr="00480BD3">
        <w:rPr>
          <w:rFonts w:ascii="Verdana" w:hAnsi="Verdana"/>
          <w:sz w:val="20"/>
          <w:szCs w:val="20"/>
        </w:rPr>
        <w:t>r</w:t>
      </w:r>
      <w:r w:rsidRPr="00480BD3">
        <w:rPr>
          <w:rFonts w:ascii="Verdana" w:hAnsi="Verdana" w:hint="cs"/>
          <w:sz w:val="20"/>
          <w:szCs w:val="20"/>
        </w:rPr>
        <w:t>ą</w:t>
      </w:r>
      <w:r w:rsidRPr="00480BD3">
        <w:rPr>
          <w:rFonts w:ascii="Verdana" w:hAnsi="Verdana"/>
          <w:sz w:val="20"/>
          <w:szCs w:val="20"/>
        </w:rPr>
        <w:t xml:space="preserve"> mia</w:t>
      </w:r>
      <w:r w:rsidRPr="00480BD3">
        <w:rPr>
          <w:rFonts w:ascii="Verdana" w:hAnsi="Verdana" w:hint="cs"/>
          <w:sz w:val="20"/>
          <w:szCs w:val="20"/>
        </w:rPr>
        <w:t>ł</w:t>
      </w:r>
      <w:r w:rsidRPr="00480BD3">
        <w:rPr>
          <w:rFonts w:ascii="Verdana" w:hAnsi="Verdana"/>
          <w:sz w:val="20"/>
          <w:szCs w:val="20"/>
        </w:rPr>
        <w:t>by obowi</w:t>
      </w:r>
      <w:r w:rsidRPr="00480BD3">
        <w:rPr>
          <w:rFonts w:ascii="Verdana" w:hAnsi="Verdana" w:hint="cs"/>
          <w:sz w:val="20"/>
          <w:szCs w:val="20"/>
        </w:rPr>
        <w:t>ą</w:t>
      </w:r>
      <w:r w:rsidRPr="00480BD3">
        <w:rPr>
          <w:rFonts w:ascii="Verdana" w:hAnsi="Verdana"/>
          <w:sz w:val="20"/>
          <w:szCs w:val="20"/>
        </w:rPr>
        <w:t>zek rozliczy</w:t>
      </w:r>
      <w:r w:rsidRPr="00480BD3">
        <w:rPr>
          <w:rFonts w:ascii="Verdana" w:hAnsi="Verdana" w:hint="cs"/>
          <w:sz w:val="20"/>
          <w:szCs w:val="20"/>
        </w:rPr>
        <w:t>ć</w:t>
      </w:r>
      <w:r w:rsidRPr="00480BD3">
        <w:rPr>
          <w:rFonts w:ascii="Verdana" w:hAnsi="Verdana"/>
          <w:sz w:val="20"/>
          <w:szCs w:val="20"/>
        </w:rPr>
        <w:t>.</w:t>
      </w:r>
    </w:p>
    <w:p w14:paraId="7139DCF7" w14:textId="77777777" w:rsidR="00480BD3" w:rsidRPr="00480BD3" w:rsidRDefault="00480BD3" w:rsidP="00480BD3">
      <w:pPr>
        <w:spacing w:line="276" w:lineRule="auto"/>
        <w:ind w:left="709" w:hanging="426"/>
        <w:jc w:val="both"/>
        <w:rPr>
          <w:rFonts w:ascii="Verdana" w:hAnsi="Verdana"/>
          <w:sz w:val="20"/>
          <w:szCs w:val="20"/>
        </w:rPr>
      </w:pPr>
      <w:r w:rsidRPr="00480BD3">
        <w:rPr>
          <w:rFonts w:ascii="Verdana" w:hAnsi="Verdana"/>
          <w:sz w:val="20"/>
          <w:szCs w:val="20"/>
        </w:rPr>
        <w:t>4.</w:t>
      </w:r>
      <w:r w:rsidRPr="00480BD3">
        <w:rPr>
          <w:rFonts w:ascii="Verdana" w:hAnsi="Verdana"/>
          <w:sz w:val="20"/>
          <w:szCs w:val="20"/>
        </w:rPr>
        <w:tab/>
        <w:t>W ofercie, o kt</w:t>
      </w:r>
      <w:r w:rsidRPr="00480BD3">
        <w:rPr>
          <w:rFonts w:ascii="Verdana" w:hAnsi="Verdana" w:hint="cs"/>
          <w:sz w:val="20"/>
          <w:szCs w:val="20"/>
        </w:rPr>
        <w:t>ó</w:t>
      </w:r>
      <w:r w:rsidRPr="00480BD3">
        <w:rPr>
          <w:rFonts w:ascii="Verdana" w:hAnsi="Verdana"/>
          <w:sz w:val="20"/>
          <w:szCs w:val="20"/>
        </w:rPr>
        <w:t>rej mowa w ust. 3, wykonawca ma obowi</w:t>
      </w:r>
      <w:r w:rsidRPr="00480BD3">
        <w:rPr>
          <w:rFonts w:ascii="Verdana" w:hAnsi="Verdana" w:hint="cs"/>
          <w:sz w:val="20"/>
          <w:szCs w:val="20"/>
        </w:rPr>
        <w:t>ą</w:t>
      </w:r>
      <w:r w:rsidRPr="00480BD3">
        <w:rPr>
          <w:rFonts w:ascii="Verdana" w:hAnsi="Verdana"/>
          <w:sz w:val="20"/>
          <w:szCs w:val="20"/>
        </w:rPr>
        <w:t>zek:</w:t>
      </w:r>
    </w:p>
    <w:p w14:paraId="53DEE1B2" w14:textId="77777777" w:rsidR="00480BD3" w:rsidRPr="00480BD3" w:rsidRDefault="00480BD3" w:rsidP="00480BD3">
      <w:pPr>
        <w:spacing w:line="276" w:lineRule="auto"/>
        <w:ind w:left="709" w:hanging="426"/>
        <w:jc w:val="both"/>
        <w:rPr>
          <w:rFonts w:ascii="Verdana" w:hAnsi="Verdana"/>
          <w:sz w:val="20"/>
          <w:szCs w:val="20"/>
        </w:rPr>
      </w:pPr>
      <w:r w:rsidRPr="00480BD3">
        <w:rPr>
          <w:rFonts w:ascii="Verdana" w:hAnsi="Verdana"/>
          <w:sz w:val="20"/>
          <w:szCs w:val="20"/>
        </w:rPr>
        <w:t>1)</w:t>
      </w:r>
      <w:r w:rsidRPr="00480BD3">
        <w:rPr>
          <w:rFonts w:ascii="Verdana" w:hAnsi="Verdana"/>
          <w:sz w:val="20"/>
          <w:szCs w:val="20"/>
        </w:rPr>
        <w:tab/>
        <w:t>poinformowania zamawiaj</w:t>
      </w:r>
      <w:r w:rsidRPr="00480BD3">
        <w:rPr>
          <w:rFonts w:ascii="Verdana" w:hAnsi="Verdana" w:hint="cs"/>
          <w:sz w:val="20"/>
          <w:szCs w:val="20"/>
        </w:rPr>
        <w:t>ą</w:t>
      </w:r>
      <w:r w:rsidRPr="00480BD3">
        <w:rPr>
          <w:rFonts w:ascii="Verdana" w:hAnsi="Verdana"/>
          <w:sz w:val="20"/>
          <w:szCs w:val="20"/>
        </w:rPr>
        <w:t xml:space="preserve">cego, </w:t>
      </w:r>
      <w:r w:rsidRPr="00480BD3">
        <w:rPr>
          <w:rFonts w:ascii="Verdana" w:hAnsi="Verdana" w:hint="cs"/>
          <w:sz w:val="20"/>
          <w:szCs w:val="20"/>
        </w:rPr>
        <w:t>ż</w:t>
      </w:r>
      <w:r w:rsidRPr="00480BD3">
        <w:rPr>
          <w:rFonts w:ascii="Verdana" w:hAnsi="Verdana"/>
          <w:sz w:val="20"/>
          <w:szCs w:val="20"/>
        </w:rPr>
        <w:t>e wyb</w:t>
      </w:r>
      <w:r w:rsidRPr="00480BD3">
        <w:rPr>
          <w:rFonts w:ascii="Verdana" w:hAnsi="Verdana" w:hint="cs"/>
          <w:sz w:val="20"/>
          <w:szCs w:val="20"/>
        </w:rPr>
        <w:t>ó</w:t>
      </w:r>
      <w:r w:rsidRPr="00480BD3">
        <w:rPr>
          <w:rFonts w:ascii="Verdana" w:hAnsi="Verdana"/>
          <w:sz w:val="20"/>
          <w:szCs w:val="20"/>
        </w:rPr>
        <w:t>r jego oferty b</w:t>
      </w:r>
      <w:r w:rsidRPr="00480BD3">
        <w:rPr>
          <w:rFonts w:ascii="Verdana" w:hAnsi="Verdana" w:hint="cs"/>
          <w:sz w:val="20"/>
          <w:szCs w:val="20"/>
        </w:rPr>
        <w:t>ę</w:t>
      </w:r>
      <w:r w:rsidRPr="00480BD3">
        <w:rPr>
          <w:rFonts w:ascii="Verdana" w:hAnsi="Verdana"/>
          <w:sz w:val="20"/>
          <w:szCs w:val="20"/>
        </w:rPr>
        <w:t>dzie prowadzi</w:t>
      </w:r>
      <w:r w:rsidRPr="00480BD3">
        <w:rPr>
          <w:rFonts w:ascii="Verdana" w:hAnsi="Verdana" w:hint="cs"/>
          <w:sz w:val="20"/>
          <w:szCs w:val="20"/>
        </w:rPr>
        <w:t>ł</w:t>
      </w:r>
      <w:r w:rsidRPr="00480BD3">
        <w:rPr>
          <w:rFonts w:ascii="Verdana" w:hAnsi="Verdana"/>
          <w:sz w:val="20"/>
          <w:szCs w:val="20"/>
        </w:rPr>
        <w:t xml:space="preserve"> do powstania u zamawiaj</w:t>
      </w:r>
      <w:r w:rsidRPr="00480BD3">
        <w:rPr>
          <w:rFonts w:ascii="Verdana" w:hAnsi="Verdana" w:hint="cs"/>
          <w:sz w:val="20"/>
          <w:szCs w:val="20"/>
        </w:rPr>
        <w:t>ą</w:t>
      </w:r>
      <w:r w:rsidRPr="00480BD3">
        <w:rPr>
          <w:rFonts w:ascii="Verdana" w:hAnsi="Verdana"/>
          <w:sz w:val="20"/>
          <w:szCs w:val="20"/>
        </w:rPr>
        <w:t>cego obowi</w:t>
      </w:r>
      <w:r w:rsidRPr="00480BD3">
        <w:rPr>
          <w:rFonts w:ascii="Verdana" w:hAnsi="Verdana" w:hint="cs"/>
          <w:sz w:val="20"/>
          <w:szCs w:val="20"/>
        </w:rPr>
        <w:t>ą</w:t>
      </w:r>
      <w:r w:rsidRPr="00480BD3">
        <w:rPr>
          <w:rFonts w:ascii="Verdana" w:hAnsi="Verdana"/>
          <w:sz w:val="20"/>
          <w:szCs w:val="20"/>
        </w:rPr>
        <w:t>zku podatkowego;</w:t>
      </w:r>
    </w:p>
    <w:p w14:paraId="28854E25" w14:textId="77777777" w:rsidR="00480BD3" w:rsidRPr="00480BD3" w:rsidRDefault="00480BD3" w:rsidP="00480BD3">
      <w:pPr>
        <w:spacing w:line="276" w:lineRule="auto"/>
        <w:ind w:left="709" w:hanging="426"/>
        <w:jc w:val="both"/>
        <w:rPr>
          <w:rFonts w:ascii="Verdana" w:hAnsi="Verdana"/>
          <w:sz w:val="20"/>
          <w:szCs w:val="20"/>
        </w:rPr>
      </w:pPr>
      <w:r w:rsidRPr="00480BD3">
        <w:rPr>
          <w:rFonts w:ascii="Verdana" w:hAnsi="Verdana"/>
          <w:sz w:val="20"/>
          <w:szCs w:val="20"/>
        </w:rPr>
        <w:t>2)</w:t>
      </w:r>
      <w:r w:rsidRPr="00480BD3">
        <w:rPr>
          <w:rFonts w:ascii="Verdana" w:hAnsi="Verdana"/>
          <w:sz w:val="20"/>
          <w:szCs w:val="20"/>
        </w:rPr>
        <w:tab/>
        <w:t>wskazania nazwy (rodzaju) towaru lub us</w:t>
      </w:r>
      <w:r w:rsidRPr="00480BD3">
        <w:rPr>
          <w:rFonts w:ascii="Verdana" w:hAnsi="Verdana" w:hint="cs"/>
          <w:sz w:val="20"/>
          <w:szCs w:val="20"/>
        </w:rPr>
        <w:t>ł</w:t>
      </w:r>
      <w:r w:rsidRPr="00480BD3">
        <w:rPr>
          <w:rFonts w:ascii="Verdana" w:hAnsi="Verdana"/>
          <w:sz w:val="20"/>
          <w:szCs w:val="20"/>
        </w:rPr>
        <w:t>ugi, kt</w:t>
      </w:r>
      <w:r w:rsidRPr="00480BD3">
        <w:rPr>
          <w:rFonts w:ascii="Verdana" w:hAnsi="Verdana" w:hint="cs"/>
          <w:sz w:val="20"/>
          <w:szCs w:val="20"/>
        </w:rPr>
        <w:t>ó</w:t>
      </w:r>
      <w:r w:rsidRPr="00480BD3">
        <w:rPr>
          <w:rFonts w:ascii="Verdana" w:hAnsi="Verdana"/>
          <w:sz w:val="20"/>
          <w:szCs w:val="20"/>
        </w:rPr>
        <w:t xml:space="preserve">rych dostawa lub </w:t>
      </w:r>
      <w:r w:rsidRPr="00480BD3">
        <w:rPr>
          <w:rFonts w:ascii="Verdana" w:hAnsi="Verdana" w:hint="cs"/>
          <w:sz w:val="20"/>
          <w:szCs w:val="20"/>
        </w:rPr>
        <w:t>ś</w:t>
      </w:r>
      <w:r w:rsidRPr="00480BD3">
        <w:rPr>
          <w:rFonts w:ascii="Verdana" w:hAnsi="Verdana"/>
          <w:sz w:val="20"/>
          <w:szCs w:val="20"/>
        </w:rPr>
        <w:t>wiadczenie b</w:t>
      </w:r>
      <w:r w:rsidRPr="00480BD3">
        <w:rPr>
          <w:rFonts w:ascii="Verdana" w:hAnsi="Verdana" w:hint="cs"/>
          <w:sz w:val="20"/>
          <w:szCs w:val="20"/>
        </w:rPr>
        <w:t>ę</w:t>
      </w:r>
      <w:r w:rsidRPr="00480BD3">
        <w:rPr>
          <w:rFonts w:ascii="Verdana" w:hAnsi="Verdana"/>
          <w:sz w:val="20"/>
          <w:szCs w:val="20"/>
        </w:rPr>
        <w:t>d</w:t>
      </w:r>
      <w:r w:rsidRPr="00480BD3">
        <w:rPr>
          <w:rFonts w:ascii="Verdana" w:hAnsi="Verdana" w:hint="cs"/>
          <w:sz w:val="20"/>
          <w:szCs w:val="20"/>
        </w:rPr>
        <w:t>ą</w:t>
      </w:r>
      <w:r w:rsidRPr="00480BD3">
        <w:rPr>
          <w:rFonts w:ascii="Verdana" w:hAnsi="Verdana"/>
          <w:sz w:val="20"/>
          <w:szCs w:val="20"/>
        </w:rPr>
        <w:t xml:space="preserve"> prowadzi</w:t>
      </w:r>
      <w:r w:rsidRPr="00480BD3">
        <w:rPr>
          <w:rFonts w:ascii="Verdana" w:hAnsi="Verdana" w:hint="cs"/>
          <w:sz w:val="20"/>
          <w:szCs w:val="20"/>
        </w:rPr>
        <w:t>ł</w:t>
      </w:r>
      <w:r w:rsidRPr="00480BD3">
        <w:rPr>
          <w:rFonts w:ascii="Verdana" w:hAnsi="Verdana"/>
          <w:sz w:val="20"/>
          <w:szCs w:val="20"/>
        </w:rPr>
        <w:t>y do powstania obowi</w:t>
      </w:r>
      <w:r w:rsidRPr="00480BD3">
        <w:rPr>
          <w:rFonts w:ascii="Verdana" w:hAnsi="Verdana" w:hint="cs"/>
          <w:sz w:val="20"/>
          <w:szCs w:val="20"/>
        </w:rPr>
        <w:t>ą</w:t>
      </w:r>
      <w:r w:rsidRPr="00480BD3">
        <w:rPr>
          <w:rFonts w:ascii="Verdana" w:hAnsi="Verdana"/>
          <w:sz w:val="20"/>
          <w:szCs w:val="20"/>
        </w:rPr>
        <w:t>zku podatkowego;</w:t>
      </w:r>
    </w:p>
    <w:p w14:paraId="1D13AB2C" w14:textId="77777777" w:rsidR="00480BD3" w:rsidRPr="00480BD3" w:rsidRDefault="00480BD3" w:rsidP="00480BD3">
      <w:pPr>
        <w:spacing w:line="276" w:lineRule="auto"/>
        <w:ind w:left="709" w:hanging="426"/>
        <w:jc w:val="both"/>
        <w:rPr>
          <w:rFonts w:ascii="Verdana" w:hAnsi="Verdana"/>
          <w:sz w:val="20"/>
          <w:szCs w:val="20"/>
        </w:rPr>
      </w:pPr>
      <w:r w:rsidRPr="00480BD3">
        <w:rPr>
          <w:rFonts w:ascii="Verdana" w:hAnsi="Verdana"/>
          <w:sz w:val="20"/>
          <w:szCs w:val="20"/>
        </w:rPr>
        <w:t>3)</w:t>
      </w:r>
      <w:r w:rsidRPr="00480BD3">
        <w:rPr>
          <w:rFonts w:ascii="Verdana" w:hAnsi="Verdana"/>
          <w:sz w:val="20"/>
          <w:szCs w:val="20"/>
        </w:rPr>
        <w:tab/>
        <w:t>wskazania warto</w:t>
      </w:r>
      <w:r w:rsidRPr="00480BD3">
        <w:rPr>
          <w:rFonts w:ascii="Verdana" w:hAnsi="Verdana" w:hint="cs"/>
          <w:sz w:val="20"/>
          <w:szCs w:val="20"/>
        </w:rPr>
        <w:t>ś</w:t>
      </w:r>
      <w:r w:rsidRPr="00480BD3">
        <w:rPr>
          <w:rFonts w:ascii="Verdana" w:hAnsi="Verdana"/>
          <w:sz w:val="20"/>
          <w:szCs w:val="20"/>
        </w:rPr>
        <w:t>ci towaru lub us</w:t>
      </w:r>
      <w:r w:rsidRPr="00480BD3">
        <w:rPr>
          <w:rFonts w:ascii="Verdana" w:hAnsi="Verdana" w:hint="cs"/>
          <w:sz w:val="20"/>
          <w:szCs w:val="20"/>
        </w:rPr>
        <w:t>ł</w:t>
      </w:r>
      <w:r w:rsidRPr="00480BD3">
        <w:rPr>
          <w:rFonts w:ascii="Verdana" w:hAnsi="Verdana"/>
          <w:sz w:val="20"/>
          <w:szCs w:val="20"/>
        </w:rPr>
        <w:t>ugi obj</w:t>
      </w:r>
      <w:r w:rsidRPr="00480BD3">
        <w:rPr>
          <w:rFonts w:ascii="Verdana" w:hAnsi="Verdana" w:hint="cs"/>
          <w:sz w:val="20"/>
          <w:szCs w:val="20"/>
        </w:rPr>
        <w:t>ę</w:t>
      </w:r>
      <w:r w:rsidRPr="00480BD3">
        <w:rPr>
          <w:rFonts w:ascii="Verdana" w:hAnsi="Verdana"/>
          <w:sz w:val="20"/>
          <w:szCs w:val="20"/>
        </w:rPr>
        <w:t>tego obowi</w:t>
      </w:r>
      <w:r w:rsidRPr="00480BD3">
        <w:rPr>
          <w:rFonts w:ascii="Verdana" w:hAnsi="Verdana" w:hint="cs"/>
          <w:sz w:val="20"/>
          <w:szCs w:val="20"/>
        </w:rPr>
        <w:t>ą</w:t>
      </w:r>
      <w:r w:rsidRPr="00480BD3">
        <w:rPr>
          <w:rFonts w:ascii="Verdana" w:hAnsi="Verdana"/>
          <w:sz w:val="20"/>
          <w:szCs w:val="20"/>
        </w:rPr>
        <w:t>zkiem podatkowym zamawiaj</w:t>
      </w:r>
      <w:r w:rsidRPr="00480BD3">
        <w:rPr>
          <w:rFonts w:ascii="Verdana" w:hAnsi="Verdana" w:hint="cs"/>
          <w:sz w:val="20"/>
          <w:szCs w:val="20"/>
        </w:rPr>
        <w:t>ą</w:t>
      </w:r>
      <w:r w:rsidRPr="00480BD3">
        <w:rPr>
          <w:rFonts w:ascii="Verdana" w:hAnsi="Verdana"/>
          <w:sz w:val="20"/>
          <w:szCs w:val="20"/>
        </w:rPr>
        <w:t>cego, bez kwoty podatku;</w:t>
      </w:r>
    </w:p>
    <w:p w14:paraId="6A92D916" w14:textId="169A86A3" w:rsidR="00C1397D" w:rsidRPr="005A58C0" w:rsidRDefault="00480BD3" w:rsidP="00480BD3">
      <w:pPr>
        <w:spacing w:line="276" w:lineRule="auto"/>
        <w:ind w:left="709" w:hanging="426"/>
        <w:jc w:val="both"/>
        <w:rPr>
          <w:rFonts w:ascii="Verdana" w:hAnsi="Verdana"/>
          <w:sz w:val="20"/>
          <w:szCs w:val="20"/>
        </w:rPr>
      </w:pPr>
      <w:r w:rsidRPr="00480BD3">
        <w:rPr>
          <w:rFonts w:ascii="Verdana" w:hAnsi="Verdana"/>
          <w:sz w:val="20"/>
          <w:szCs w:val="20"/>
        </w:rPr>
        <w:t>4)</w:t>
      </w:r>
      <w:r w:rsidRPr="00480BD3">
        <w:rPr>
          <w:rFonts w:ascii="Verdana" w:hAnsi="Verdana"/>
          <w:sz w:val="20"/>
          <w:szCs w:val="20"/>
        </w:rPr>
        <w:tab/>
        <w:t>wskazania stawki podatku od towar</w:t>
      </w:r>
      <w:r w:rsidRPr="00480BD3">
        <w:rPr>
          <w:rFonts w:ascii="Verdana" w:hAnsi="Verdana" w:hint="cs"/>
          <w:sz w:val="20"/>
          <w:szCs w:val="20"/>
        </w:rPr>
        <w:t>ó</w:t>
      </w:r>
      <w:r w:rsidRPr="00480BD3">
        <w:rPr>
          <w:rFonts w:ascii="Verdana" w:hAnsi="Verdana"/>
          <w:sz w:val="20"/>
          <w:szCs w:val="20"/>
        </w:rPr>
        <w:t>w i us</w:t>
      </w:r>
      <w:r w:rsidRPr="00480BD3">
        <w:rPr>
          <w:rFonts w:ascii="Verdana" w:hAnsi="Verdana" w:hint="cs"/>
          <w:sz w:val="20"/>
          <w:szCs w:val="20"/>
        </w:rPr>
        <w:t>ł</w:t>
      </w:r>
      <w:r w:rsidRPr="00480BD3">
        <w:rPr>
          <w:rFonts w:ascii="Verdana" w:hAnsi="Verdana"/>
          <w:sz w:val="20"/>
          <w:szCs w:val="20"/>
        </w:rPr>
        <w:t>ug, kt</w:t>
      </w:r>
      <w:r w:rsidRPr="00480BD3">
        <w:rPr>
          <w:rFonts w:ascii="Verdana" w:hAnsi="Verdana" w:hint="cs"/>
          <w:sz w:val="20"/>
          <w:szCs w:val="20"/>
        </w:rPr>
        <w:t>ó</w:t>
      </w:r>
      <w:r w:rsidRPr="00480BD3">
        <w:rPr>
          <w:rFonts w:ascii="Verdana" w:hAnsi="Verdana"/>
          <w:sz w:val="20"/>
          <w:szCs w:val="20"/>
        </w:rPr>
        <w:t>ra zgodnie z wiedz</w:t>
      </w:r>
      <w:r w:rsidRPr="00480BD3">
        <w:rPr>
          <w:rFonts w:ascii="Verdana" w:hAnsi="Verdana" w:hint="cs"/>
          <w:sz w:val="20"/>
          <w:szCs w:val="20"/>
        </w:rPr>
        <w:t>ą</w:t>
      </w:r>
      <w:r w:rsidRPr="00480BD3">
        <w:rPr>
          <w:rFonts w:ascii="Verdana" w:hAnsi="Verdana"/>
          <w:sz w:val="20"/>
          <w:szCs w:val="20"/>
        </w:rPr>
        <w:t xml:space="preserve"> wykonawcy, b</w:t>
      </w:r>
      <w:r w:rsidRPr="00480BD3">
        <w:rPr>
          <w:rFonts w:ascii="Verdana" w:hAnsi="Verdana" w:hint="cs"/>
          <w:sz w:val="20"/>
          <w:szCs w:val="20"/>
        </w:rPr>
        <w:t>ę</w:t>
      </w:r>
      <w:r w:rsidRPr="00480BD3">
        <w:rPr>
          <w:rFonts w:ascii="Verdana" w:hAnsi="Verdana"/>
          <w:sz w:val="20"/>
          <w:szCs w:val="20"/>
        </w:rPr>
        <w:t>dzie mia</w:t>
      </w:r>
      <w:r w:rsidRPr="00480BD3">
        <w:rPr>
          <w:rFonts w:ascii="Verdana" w:hAnsi="Verdana" w:hint="cs"/>
          <w:sz w:val="20"/>
          <w:szCs w:val="20"/>
        </w:rPr>
        <w:t>ł</w:t>
      </w:r>
      <w:r w:rsidRPr="00480BD3">
        <w:rPr>
          <w:rFonts w:ascii="Verdana" w:hAnsi="Verdana"/>
          <w:sz w:val="20"/>
          <w:szCs w:val="20"/>
        </w:rPr>
        <w:t>a zastosowanie.</w:t>
      </w:r>
    </w:p>
    <w:p w14:paraId="0EBAA058" w14:textId="77777777" w:rsidR="00DD5B91" w:rsidRPr="005A58C0" w:rsidRDefault="00DD5B91" w:rsidP="00480BD3">
      <w:pPr>
        <w:spacing w:line="276" w:lineRule="auto"/>
        <w:ind w:left="709" w:hanging="426"/>
        <w:jc w:val="both"/>
        <w:rPr>
          <w:rFonts w:ascii="Verdana" w:hAnsi="Verdana"/>
          <w:bCs/>
          <w:sz w:val="20"/>
          <w:szCs w:val="20"/>
          <w:highlight w:val="yellow"/>
        </w:rPr>
      </w:pPr>
      <w:bookmarkStart w:id="20" w:name="_Toc64559034"/>
    </w:p>
    <w:p w14:paraId="28A60A1D" w14:textId="77777777" w:rsidR="00CA15CA" w:rsidRPr="005A58C0" w:rsidRDefault="00CA15CA"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mallCaps/>
          <w:sz w:val="20"/>
          <w:szCs w:val="20"/>
        </w:rPr>
      </w:pPr>
      <w:r w:rsidRPr="005A58C0">
        <w:rPr>
          <w:rFonts w:ascii="Verdana" w:hAnsi="Verdana"/>
          <w:spacing w:val="5"/>
          <w:sz w:val="20"/>
          <w:szCs w:val="20"/>
        </w:rPr>
        <w:lastRenderedPageBreak/>
        <w:t>Opis kryteriów oceny ofert, wraz z podaniem wag tych kryteriów i sposobu oceny ofert</w:t>
      </w:r>
      <w:bookmarkEnd w:id="20"/>
    </w:p>
    <w:p w14:paraId="04DED294" w14:textId="77777777" w:rsidR="00E46EBD" w:rsidRPr="005A58C0" w:rsidRDefault="00E46EBD" w:rsidP="00883753">
      <w:pPr>
        <w:spacing w:line="276" w:lineRule="auto"/>
        <w:jc w:val="both"/>
        <w:rPr>
          <w:rFonts w:ascii="Verdana" w:hAnsi="Verdana"/>
          <w:sz w:val="20"/>
          <w:szCs w:val="20"/>
        </w:rPr>
      </w:pPr>
    </w:p>
    <w:p w14:paraId="73413BA6" w14:textId="4487B062" w:rsidR="00E46EBD" w:rsidRPr="005A58C0" w:rsidRDefault="00E46EBD" w:rsidP="00284F8E">
      <w:pPr>
        <w:pStyle w:val="Akapitzlist"/>
        <w:numPr>
          <w:ilvl w:val="2"/>
          <w:numId w:val="40"/>
        </w:numPr>
        <w:spacing w:line="276" w:lineRule="auto"/>
        <w:ind w:left="709"/>
        <w:jc w:val="both"/>
        <w:rPr>
          <w:rFonts w:ascii="Verdana" w:hAnsi="Verdana"/>
          <w:sz w:val="20"/>
          <w:szCs w:val="20"/>
        </w:rPr>
      </w:pPr>
      <w:r w:rsidRPr="005A58C0">
        <w:rPr>
          <w:rFonts w:ascii="Verdana" w:hAnsi="Verdana"/>
          <w:sz w:val="20"/>
          <w:szCs w:val="20"/>
        </w:rPr>
        <w:t>W celu wyboru najkorzystniejszej oferty Zamawiający przyjął następujące kryteria oceny ofert przypisując im odpowiednio wagi procentowe:</w:t>
      </w:r>
    </w:p>
    <w:p w14:paraId="48F3F338" w14:textId="5AEBA20E" w:rsidR="00343144" w:rsidRPr="00EA40DC" w:rsidRDefault="00343144" w:rsidP="00343144">
      <w:pPr>
        <w:spacing w:line="276" w:lineRule="auto"/>
        <w:jc w:val="center"/>
        <w:rPr>
          <w:rFonts w:ascii="Verdana" w:hAnsi="Verdana"/>
          <w:b/>
          <w:sz w:val="20"/>
          <w:szCs w:val="20"/>
        </w:rPr>
      </w:pPr>
    </w:p>
    <w:tbl>
      <w:tblPr>
        <w:tblW w:w="0" w:type="auto"/>
        <w:tblInd w:w="810" w:type="dxa"/>
        <w:tblLayout w:type="fixed"/>
        <w:tblCellMar>
          <w:left w:w="0" w:type="dxa"/>
          <w:right w:w="0" w:type="dxa"/>
        </w:tblCellMar>
        <w:tblLook w:val="04A0" w:firstRow="1" w:lastRow="0" w:firstColumn="1" w:lastColumn="0" w:noHBand="0" w:noVBand="1"/>
      </w:tblPr>
      <w:tblGrid>
        <w:gridCol w:w="764"/>
        <w:gridCol w:w="5350"/>
        <w:gridCol w:w="1528"/>
      </w:tblGrid>
      <w:tr w:rsidR="00343144" w:rsidRPr="005A58C0" w14:paraId="6C423BBA" w14:textId="77777777" w:rsidTr="00250CF2">
        <w:tc>
          <w:tcPr>
            <w:tcW w:w="764" w:type="dxa"/>
            <w:tcBorders>
              <w:top w:val="single" w:sz="8" w:space="0" w:color="000000"/>
              <w:left w:val="single" w:sz="8" w:space="0" w:color="000000"/>
              <w:bottom w:val="single" w:sz="8" w:space="0" w:color="000000"/>
              <w:right w:val="single" w:sz="8" w:space="0" w:color="000000"/>
            </w:tcBorders>
            <w:hideMark/>
          </w:tcPr>
          <w:p w14:paraId="51C69059" w14:textId="77777777" w:rsidR="00343144" w:rsidRPr="005A58C0" w:rsidRDefault="00343144" w:rsidP="00250CF2">
            <w:pPr>
              <w:autoSpaceDE w:val="0"/>
              <w:autoSpaceDN w:val="0"/>
              <w:adjustRightInd w:val="0"/>
              <w:spacing w:before="200" w:after="200"/>
              <w:ind w:left="20"/>
              <w:jc w:val="center"/>
              <w:rPr>
                <w:rFonts w:ascii="Verdana" w:hAnsi="Verdana" w:cs="Arial"/>
                <w:sz w:val="20"/>
                <w:szCs w:val="20"/>
              </w:rPr>
            </w:pPr>
            <w:r w:rsidRPr="005A58C0">
              <w:rPr>
                <w:rFonts w:ascii="Verdana" w:hAnsi="Verdana" w:cs="Arial"/>
                <w:sz w:val="20"/>
                <w:szCs w:val="20"/>
              </w:rPr>
              <w:t>L.P.</w:t>
            </w:r>
          </w:p>
        </w:tc>
        <w:tc>
          <w:tcPr>
            <w:tcW w:w="5350" w:type="dxa"/>
            <w:tcBorders>
              <w:top w:val="single" w:sz="8" w:space="0" w:color="000000"/>
              <w:left w:val="single" w:sz="8" w:space="0" w:color="000000"/>
              <w:bottom w:val="single" w:sz="8" w:space="0" w:color="000000"/>
              <w:right w:val="single" w:sz="8" w:space="0" w:color="000000"/>
            </w:tcBorders>
            <w:hideMark/>
          </w:tcPr>
          <w:p w14:paraId="499C7A7A" w14:textId="77777777" w:rsidR="00343144" w:rsidRPr="005A58C0" w:rsidRDefault="00343144" w:rsidP="00250CF2">
            <w:pPr>
              <w:autoSpaceDE w:val="0"/>
              <w:autoSpaceDN w:val="0"/>
              <w:adjustRightInd w:val="0"/>
              <w:spacing w:before="200" w:after="200"/>
              <w:ind w:left="220" w:right="220"/>
              <w:jc w:val="center"/>
              <w:rPr>
                <w:rFonts w:ascii="Verdana" w:hAnsi="Verdana" w:cs="Arial"/>
                <w:sz w:val="20"/>
                <w:szCs w:val="20"/>
              </w:rPr>
            </w:pPr>
            <w:r w:rsidRPr="005A58C0">
              <w:rPr>
                <w:rFonts w:ascii="Verdana" w:hAnsi="Verdana" w:cs="Arial"/>
                <w:sz w:val="20"/>
                <w:szCs w:val="20"/>
              </w:rPr>
              <w:t>Kryterium</w:t>
            </w:r>
          </w:p>
        </w:tc>
        <w:tc>
          <w:tcPr>
            <w:tcW w:w="1528" w:type="dxa"/>
            <w:tcBorders>
              <w:top w:val="single" w:sz="8" w:space="0" w:color="000000"/>
              <w:left w:val="single" w:sz="8" w:space="0" w:color="000000"/>
              <w:bottom w:val="single" w:sz="8" w:space="0" w:color="000000"/>
              <w:right w:val="single" w:sz="8" w:space="0" w:color="000000"/>
            </w:tcBorders>
            <w:hideMark/>
          </w:tcPr>
          <w:p w14:paraId="1313737D" w14:textId="77777777" w:rsidR="00343144" w:rsidRPr="005A58C0" w:rsidRDefault="00343144" w:rsidP="00250CF2">
            <w:pPr>
              <w:autoSpaceDE w:val="0"/>
              <w:autoSpaceDN w:val="0"/>
              <w:adjustRightInd w:val="0"/>
              <w:spacing w:before="200" w:after="200"/>
              <w:ind w:left="20"/>
              <w:jc w:val="center"/>
              <w:rPr>
                <w:rFonts w:ascii="Verdana" w:hAnsi="Verdana" w:cs="Arial"/>
                <w:sz w:val="20"/>
                <w:szCs w:val="20"/>
              </w:rPr>
            </w:pPr>
            <w:r w:rsidRPr="005A58C0">
              <w:rPr>
                <w:rFonts w:ascii="Verdana" w:hAnsi="Verdana" w:cs="Arial"/>
                <w:sz w:val="20"/>
                <w:szCs w:val="20"/>
              </w:rPr>
              <w:t>Waga</w:t>
            </w:r>
          </w:p>
        </w:tc>
      </w:tr>
      <w:tr w:rsidR="00343144" w:rsidRPr="005A58C0" w14:paraId="20F240F5" w14:textId="77777777" w:rsidTr="00250CF2">
        <w:tc>
          <w:tcPr>
            <w:tcW w:w="764" w:type="dxa"/>
            <w:tcBorders>
              <w:top w:val="single" w:sz="8" w:space="0" w:color="000000"/>
              <w:left w:val="single" w:sz="8" w:space="0" w:color="000000"/>
              <w:bottom w:val="single" w:sz="8" w:space="0" w:color="000000"/>
              <w:right w:val="single" w:sz="8" w:space="0" w:color="000000"/>
            </w:tcBorders>
          </w:tcPr>
          <w:p w14:paraId="43FA4D0D" w14:textId="77777777" w:rsidR="00343144" w:rsidRPr="005A58C0" w:rsidRDefault="00343144" w:rsidP="00250CF2">
            <w:pPr>
              <w:autoSpaceDE w:val="0"/>
              <w:autoSpaceDN w:val="0"/>
              <w:adjustRightInd w:val="0"/>
              <w:spacing w:before="200" w:after="200"/>
              <w:ind w:left="20"/>
              <w:jc w:val="center"/>
              <w:rPr>
                <w:rFonts w:ascii="Verdana" w:hAnsi="Verdana" w:cs="Arial"/>
                <w:sz w:val="20"/>
                <w:szCs w:val="20"/>
              </w:rPr>
            </w:pPr>
            <w:r w:rsidRPr="005A58C0">
              <w:rPr>
                <w:rFonts w:ascii="Verdana" w:hAnsi="Verdana" w:cs="Arial"/>
                <w:sz w:val="20"/>
                <w:szCs w:val="20"/>
              </w:rPr>
              <w:t>1</w:t>
            </w:r>
          </w:p>
        </w:tc>
        <w:tc>
          <w:tcPr>
            <w:tcW w:w="5350" w:type="dxa"/>
            <w:tcBorders>
              <w:top w:val="single" w:sz="8" w:space="0" w:color="000000"/>
              <w:left w:val="single" w:sz="8" w:space="0" w:color="000000"/>
              <w:bottom w:val="single" w:sz="8" w:space="0" w:color="000000"/>
              <w:right w:val="single" w:sz="8" w:space="0" w:color="000000"/>
            </w:tcBorders>
          </w:tcPr>
          <w:p w14:paraId="746AB693" w14:textId="77777777" w:rsidR="00343144" w:rsidRPr="005A58C0" w:rsidRDefault="00343144" w:rsidP="00250CF2">
            <w:pPr>
              <w:autoSpaceDE w:val="0"/>
              <w:autoSpaceDN w:val="0"/>
              <w:adjustRightInd w:val="0"/>
              <w:spacing w:before="200" w:after="200"/>
              <w:ind w:left="220" w:right="220"/>
              <w:jc w:val="center"/>
              <w:rPr>
                <w:rFonts w:ascii="Verdana" w:hAnsi="Verdana" w:cs="Arial"/>
                <w:sz w:val="20"/>
                <w:szCs w:val="20"/>
              </w:rPr>
            </w:pPr>
            <w:r w:rsidRPr="005A58C0">
              <w:rPr>
                <w:rFonts w:ascii="Verdana" w:hAnsi="Verdana" w:cs="Arial"/>
                <w:sz w:val="20"/>
                <w:szCs w:val="20"/>
              </w:rPr>
              <w:t>Cena</w:t>
            </w:r>
          </w:p>
        </w:tc>
        <w:tc>
          <w:tcPr>
            <w:tcW w:w="1528" w:type="dxa"/>
            <w:tcBorders>
              <w:top w:val="single" w:sz="8" w:space="0" w:color="000000"/>
              <w:left w:val="single" w:sz="8" w:space="0" w:color="000000"/>
              <w:bottom w:val="single" w:sz="8" w:space="0" w:color="000000"/>
              <w:right w:val="single" w:sz="8" w:space="0" w:color="000000"/>
            </w:tcBorders>
          </w:tcPr>
          <w:p w14:paraId="3CEB10DA" w14:textId="11C266CE" w:rsidR="00343144" w:rsidRPr="005A58C0" w:rsidRDefault="00343144" w:rsidP="00250CF2">
            <w:pPr>
              <w:autoSpaceDE w:val="0"/>
              <w:autoSpaceDN w:val="0"/>
              <w:adjustRightInd w:val="0"/>
              <w:spacing w:before="200" w:after="200"/>
              <w:ind w:left="20"/>
              <w:jc w:val="center"/>
              <w:rPr>
                <w:rFonts w:ascii="Verdana" w:hAnsi="Verdana" w:cs="Arial"/>
                <w:sz w:val="20"/>
                <w:szCs w:val="20"/>
              </w:rPr>
            </w:pPr>
            <w:r>
              <w:rPr>
                <w:rFonts w:ascii="Verdana" w:hAnsi="Verdana" w:cs="Arial"/>
                <w:sz w:val="20"/>
                <w:szCs w:val="20"/>
              </w:rPr>
              <w:t>10</w:t>
            </w:r>
            <w:r w:rsidRPr="005A58C0">
              <w:rPr>
                <w:rFonts w:ascii="Verdana" w:hAnsi="Verdana" w:cs="Arial"/>
                <w:sz w:val="20"/>
                <w:szCs w:val="20"/>
              </w:rPr>
              <w:t>0%</w:t>
            </w:r>
          </w:p>
        </w:tc>
      </w:tr>
    </w:tbl>
    <w:p w14:paraId="1E373F6A" w14:textId="77777777" w:rsidR="00343144" w:rsidRPr="005A58C0" w:rsidRDefault="00343144" w:rsidP="00343144">
      <w:pPr>
        <w:pStyle w:val="Akapitzlist"/>
        <w:autoSpaceDE w:val="0"/>
        <w:autoSpaceDN w:val="0"/>
        <w:adjustRightInd w:val="0"/>
        <w:ind w:left="432"/>
        <w:rPr>
          <w:rFonts w:ascii="Verdana" w:hAnsi="Verdana" w:cs="Arial"/>
          <w:sz w:val="20"/>
          <w:szCs w:val="20"/>
        </w:rPr>
      </w:pPr>
    </w:p>
    <w:p w14:paraId="48887CBB" w14:textId="77777777" w:rsidR="00343144" w:rsidRPr="005A58C0" w:rsidRDefault="00343144" w:rsidP="00284F8E">
      <w:pPr>
        <w:pStyle w:val="Akapitzlist"/>
        <w:numPr>
          <w:ilvl w:val="4"/>
          <w:numId w:val="40"/>
        </w:numPr>
        <w:autoSpaceDE w:val="0"/>
        <w:autoSpaceDN w:val="0"/>
        <w:adjustRightInd w:val="0"/>
        <w:ind w:left="709"/>
        <w:rPr>
          <w:rFonts w:ascii="Verdana" w:hAnsi="Verdana" w:cs="Arial"/>
          <w:sz w:val="20"/>
          <w:szCs w:val="20"/>
        </w:rPr>
      </w:pPr>
      <w:r w:rsidRPr="005A58C0">
        <w:rPr>
          <w:rFonts w:ascii="Verdana" w:hAnsi="Verdana" w:cs="Arial"/>
          <w:sz w:val="20"/>
          <w:szCs w:val="20"/>
        </w:rPr>
        <w:t>Ocena ofert dokonywana będzie według następującego wzoru:</w:t>
      </w:r>
    </w:p>
    <w:p w14:paraId="3725E6C1" w14:textId="77777777" w:rsidR="00343144" w:rsidRPr="005A58C0" w:rsidRDefault="00343144" w:rsidP="00343144">
      <w:pPr>
        <w:pStyle w:val="Akapitzlist"/>
        <w:autoSpaceDE w:val="0"/>
        <w:autoSpaceDN w:val="0"/>
        <w:adjustRightInd w:val="0"/>
        <w:ind w:left="432"/>
        <w:rPr>
          <w:rFonts w:ascii="Verdana" w:hAnsi="Verdana" w:cs="Arial"/>
          <w:sz w:val="20"/>
          <w:szCs w:val="20"/>
        </w:rPr>
      </w:pPr>
    </w:p>
    <w:p w14:paraId="44124544" w14:textId="77777777" w:rsidR="00343144" w:rsidRPr="005A58C0" w:rsidRDefault="00343144" w:rsidP="00284F8E">
      <w:pPr>
        <w:pStyle w:val="Akapitzlist"/>
        <w:numPr>
          <w:ilvl w:val="0"/>
          <w:numId w:val="31"/>
        </w:numPr>
        <w:autoSpaceDE w:val="0"/>
        <w:autoSpaceDN w:val="0"/>
        <w:adjustRightInd w:val="0"/>
        <w:spacing w:before="400"/>
        <w:jc w:val="both"/>
        <w:rPr>
          <w:rFonts w:ascii="Verdana" w:hAnsi="Verdana" w:cs="Arial"/>
          <w:sz w:val="20"/>
          <w:szCs w:val="20"/>
        </w:rPr>
      </w:pPr>
      <w:r w:rsidRPr="005A58C0">
        <w:rPr>
          <w:rFonts w:ascii="Verdana" w:hAnsi="Verdana" w:cs="Arial"/>
          <w:sz w:val="20"/>
          <w:szCs w:val="20"/>
        </w:rPr>
        <w:t>Kryterium Cena:</w:t>
      </w:r>
    </w:p>
    <w:p w14:paraId="0BF822AA" w14:textId="77777777" w:rsidR="00343144" w:rsidRPr="005A58C0" w:rsidRDefault="00343144" w:rsidP="00343144">
      <w:pPr>
        <w:autoSpaceDE w:val="0"/>
        <w:autoSpaceDN w:val="0"/>
        <w:adjustRightInd w:val="0"/>
        <w:ind w:left="720" w:right="3800" w:firstLine="1250"/>
        <w:rPr>
          <w:rFonts w:ascii="Verdana" w:hAnsi="Verdana" w:cs="Arial"/>
          <w:sz w:val="20"/>
          <w:szCs w:val="20"/>
        </w:rPr>
      </w:pPr>
      <w:proofErr w:type="spellStart"/>
      <w:r w:rsidRPr="005A58C0">
        <w:rPr>
          <w:rFonts w:ascii="Verdana" w:hAnsi="Verdana" w:cs="Arial"/>
          <w:sz w:val="20"/>
          <w:szCs w:val="20"/>
        </w:rPr>
        <w:t>Cmin</w:t>
      </w:r>
      <w:proofErr w:type="spellEnd"/>
    </w:p>
    <w:p w14:paraId="495688E2" w14:textId="0B7B58C9" w:rsidR="00343144" w:rsidRPr="005A58C0" w:rsidRDefault="00343144" w:rsidP="00343144">
      <w:pPr>
        <w:autoSpaceDE w:val="0"/>
        <w:autoSpaceDN w:val="0"/>
        <w:adjustRightInd w:val="0"/>
        <w:ind w:left="720"/>
        <w:jc w:val="both"/>
        <w:rPr>
          <w:rFonts w:ascii="Verdana" w:hAnsi="Verdana" w:cs="Arial"/>
          <w:sz w:val="20"/>
          <w:szCs w:val="20"/>
        </w:rPr>
      </w:pPr>
      <w:r w:rsidRPr="005A58C0">
        <w:rPr>
          <w:rFonts w:ascii="Verdana" w:hAnsi="Verdana" w:cs="Arial"/>
          <w:sz w:val="20"/>
          <w:szCs w:val="20"/>
        </w:rPr>
        <w:t xml:space="preserve">PC = </w:t>
      </w:r>
      <w:r w:rsidRPr="005A58C0">
        <w:rPr>
          <w:rFonts w:ascii="Verdana" w:hAnsi="Verdana"/>
          <w:color w:val="auto"/>
          <w:sz w:val="20"/>
          <w:szCs w:val="20"/>
        </w:rPr>
        <w:t>---------------</w:t>
      </w:r>
      <w:r w:rsidRPr="005A58C0">
        <w:rPr>
          <w:rFonts w:ascii="Verdana" w:hAnsi="Verdana" w:cs="Arial"/>
          <w:sz w:val="20"/>
          <w:szCs w:val="20"/>
        </w:rPr>
        <w:t xml:space="preserve"> x </w:t>
      </w:r>
      <w:r>
        <w:rPr>
          <w:rFonts w:ascii="Verdana" w:hAnsi="Verdana" w:cs="Arial"/>
          <w:sz w:val="20"/>
          <w:szCs w:val="20"/>
        </w:rPr>
        <w:t>10</w:t>
      </w:r>
      <w:r w:rsidRPr="005A58C0">
        <w:rPr>
          <w:rFonts w:ascii="Verdana" w:hAnsi="Verdana" w:cs="Arial"/>
          <w:sz w:val="20"/>
          <w:szCs w:val="20"/>
        </w:rPr>
        <w:t>0 %</w:t>
      </w:r>
    </w:p>
    <w:p w14:paraId="17CE17A0" w14:textId="77777777" w:rsidR="00343144" w:rsidRPr="005A58C0" w:rsidRDefault="00343144" w:rsidP="00343144">
      <w:pPr>
        <w:autoSpaceDE w:val="0"/>
        <w:autoSpaceDN w:val="0"/>
        <w:adjustRightInd w:val="0"/>
        <w:ind w:left="1720" w:right="3800" w:firstLine="250"/>
        <w:rPr>
          <w:rFonts w:ascii="Verdana" w:hAnsi="Verdana" w:cs="Arial"/>
          <w:sz w:val="20"/>
          <w:szCs w:val="20"/>
        </w:rPr>
      </w:pPr>
      <w:r w:rsidRPr="005A58C0">
        <w:rPr>
          <w:rFonts w:ascii="Verdana" w:hAnsi="Verdana" w:cs="Arial"/>
          <w:sz w:val="20"/>
          <w:szCs w:val="20"/>
        </w:rPr>
        <w:t>CO</w:t>
      </w:r>
    </w:p>
    <w:p w14:paraId="586D2094" w14:textId="77777777" w:rsidR="00343144" w:rsidRPr="005A58C0" w:rsidRDefault="00343144" w:rsidP="00343144">
      <w:pPr>
        <w:pStyle w:val="Tekstpodstawowy21"/>
        <w:spacing w:before="0" w:line="276" w:lineRule="auto"/>
        <w:rPr>
          <w:rFonts w:ascii="Verdana" w:hAnsi="Verdana"/>
          <w:b w:val="0"/>
          <w:sz w:val="20"/>
          <w:szCs w:val="20"/>
        </w:rPr>
      </w:pPr>
    </w:p>
    <w:p w14:paraId="6D87A43B" w14:textId="77777777" w:rsidR="00343144" w:rsidRPr="005A58C0" w:rsidRDefault="00343144" w:rsidP="00343144">
      <w:pPr>
        <w:spacing w:line="276" w:lineRule="auto"/>
        <w:ind w:left="426"/>
        <w:jc w:val="both"/>
        <w:rPr>
          <w:rFonts w:ascii="Verdana" w:hAnsi="Verdana"/>
          <w:color w:val="auto"/>
          <w:sz w:val="20"/>
          <w:szCs w:val="20"/>
        </w:rPr>
      </w:pPr>
      <w:r w:rsidRPr="005A58C0">
        <w:rPr>
          <w:rFonts w:ascii="Verdana" w:hAnsi="Verdana"/>
          <w:color w:val="auto"/>
          <w:sz w:val="20"/>
          <w:szCs w:val="20"/>
        </w:rPr>
        <w:t>PC –  liczba punktów przyznanych ocenianej ofercie w kryterium „Cena”</w:t>
      </w:r>
    </w:p>
    <w:p w14:paraId="07B45CCE" w14:textId="77777777" w:rsidR="00343144" w:rsidRPr="005A58C0" w:rsidRDefault="00343144" w:rsidP="00343144">
      <w:pPr>
        <w:spacing w:line="276" w:lineRule="auto"/>
        <w:ind w:left="426"/>
        <w:jc w:val="both"/>
        <w:rPr>
          <w:rFonts w:ascii="Verdana" w:hAnsi="Verdana"/>
          <w:color w:val="auto"/>
          <w:sz w:val="20"/>
          <w:szCs w:val="20"/>
        </w:rPr>
      </w:pPr>
      <w:r w:rsidRPr="005A58C0">
        <w:rPr>
          <w:rFonts w:ascii="Verdana" w:hAnsi="Verdana"/>
          <w:color w:val="auto"/>
          <w:sz w:val="20"/>
          <w:szCs w:val="20"/>
        </w:rPr>
        <w:t>C min –  najniż</w:t>
      </w:r>
      <w:r>
        <w:rPr>
          <w:rFonts w:ascii="Verdana" w:hAnsi="Verdana"/>
          <w:color w:val="auto"/>
          <w:sz w:val="20"/>
          <w:szCs w:val="20"/>
        </w:rPr>
        <w:t>sza zaoferowana cena (brutto)</w:t>
      </w:r>
    </w:p>
    <w:p w14:paraId="2D58F792" w14:textId="77777777" w:rsidR="00343144" w:rsidRPr="005A58C0" w:rsidRDefault="00343144" w:rsidP="00343144">
      <w:pPr>
        <w:spacing w:line="276" w:lineRule="auto"/>
        <w:ind w:left="426"/>
        <w:jc w:val="both"/>
        <w:rPr>
          <w:rFonts w:ascii="Verdana" w:hAnsi="Verdana"/>
          <w:color w:val="auto"/>
          <w:sz w:val="20"/>
          <w:szCs w:val="20"/>
        </w:rPr>
      </w:pPr>
      <w:r w:rsidRPr="005A58C0">
        <w:rPr>
          <w:rFonts w:ascii="Verdana" w:hAnsi="Verdana"/>
          <w:color w:val="auto"/>
          <w:sz w:val="20"/>
          <w:szCs w:val="20"/>
        </w:rPr>
        <w:t>C O –  cena oferty ocenianej.</w:t>
      </w:r>
    </w:p>
    <w:p w14:paraId="2099D7AE" w14:textId="118CDE79" w:rsidR="00343144" w:rsidRDefault="00343144" w:rsidP="00343144">
      <w:pPr>
        <w:pStyle w:val="Tekstpodstawowy21"/>
        <w:spacing w:before="0" w:line="276" w:lineRule="auto"/>
        <w:ind w:left="426"/>
        <w:rPr>
          <w:rFonts w:ascii="Verdana" w:hAnsi="Verdana"/>
          <w:b w:val="0"/>
          <w:sz w:val="20"/>
          <w:szCs w:val="20"/>
        </w:rPr>
      </w:pPr>
      <w:r w:rsidRPr="00343144">
        <w:rPr>
          <w:rFonts w:ascii="Verdana" w:hAnsi="Verdana"/>
          <w:b w:val="0"/>
          <w:sz w:val="20"/>
          <w:szCs w:val="20"/>
        </w:rPr>
        <w:t>Najwyższa liczba punktów wyznaczy najkorzystniejszą ofertę</w:t>
      </w:r>
      <w:r w:rsidR="00EF26CC">
        <w:rPr>
          <w:rFonts w:ascii="Verdana" w:hAnsi="Verdana"/>
          <w:b w:val="0"/>
          <w:sz w:val="20"/>
          <w:szCs w:val="20"/>
        </w:rPr>
        <w:t>.</w:t>
      </w:r>
    </w:p>
    <w:p w14:paraId="51CAB9B2" w14:textId="77777777" w:rsidR="00343144" w:rsidRPr="00343144" w:rsidRDefault="00343144" w:rsidP="00EF26CC">
      <w:pPr>
        <w:pStyle w:val="Tekstpodstawowy21"/>
        <w:spacing w:before="0" w:line="276" w:lineRule="auto"/>
        <w:rPr>
          <w:rFonts w:ascii="Verdana" w:hAnsi="Verdana"/>
          <w:b w:val="0"/>
          <w:sz w:val="20"/>
          <w:szCs w:val="20"/>
        </w:rPr>
      </w:pPr>
    </w:p>
    <w:p w14:paraId="6E5C8EFE" w14:textId="77777777" w:rsidR="00CA15CA" w:rsidRPr="005A58C0" w:rsidRDefault="00CA15CA"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mallCaps/>
          <w:sz w:val="20"/>
          <w:szCs w:val="20"/>
        </w:rPr>
      </w:pPr>
      <w:bookmarkStart w:id="21" w:name="_Toc64559035"/>
      <w:r w:rsidRPr="005A58C0">
        <w:rPr>
          <w:rFonts w:ascii="Verdana" w:hAnsi="Verdana"/>
          <w:spacing w:val="5"/>
          <w:sz w:val="20"/>
          <w:szCs w:val="20"/>
        </w:rPr>
        <w:t xml:space="preserve">Informacje o formalnościach, jakie muszą zostać dopełnione po </w:t>
      </w:r>
      <w:r w:rsidR="00BB5D68" w:rsidRPr="005A58C0">
        <w:rPr>
          <w:rFonts w:ascii="Verdana" w:hAnsi="Verdana"/>
          <w:spacing w:val="5"/>
          <w:sz w:val="20"/>
          <w:szCs w:val="20"/>
        </w:rPr>
        <w:t xml:space="preserve">wyborze oferty </w:t>
      </w:r>
      <w:r w:rsidRPr="005A58C0">
        <w:rPr>
          <w:rFonts w:ascii="Verdana" w:hAnsi="Verdana"/>
          <w:spacing w:val="5"/>
          <w:sz w:val="20"/>
          <w:szCs w:val="20"/>
        </w:rPr>
        <w:t>w celu zawarcia umowy w sprawie Zamówienia publicznego</w:t>
      </w:r>
      <w:bookmarkEnd w:id="21"/>
    </w:p>
    <w:p w14:paraId="6FE685CE" w14:textId="77777777" w:rsidR="00C1397D" w:rsidRPr="005A58C0" w:rsidRDefault="00C1397D" w:rsidP="00C1397D">
      <w:pPr>
        <w:spacing w:line="276" w:lineRule="auto"/>
        <w:ind w:left="426"/>
        <w:jc w:val="both"/>
        <w:rPr>
          <w:rFonts w:ascii="Verdana" w:hAnsi="Verdana"/>
          <w:color w:val="auto"/>
          <w:sz w:val="20"/>
          <w:szCs w:val="20"/>
        </w:rPr>
      </w:pPr>
    </w:p>
    <w:p w14:paraId="79A82073" w14:textId="77777777" w:rsidR="00483E0E" w:rsidRPr="005A58C0" w:rsidRDefault="00483E0E" w:rsidP="00284F8E">
      <w:pPr>
        <w:numPr>
          <w:ilvl w:val="1"/>
          <w:numId w:val="40"/>
        </w:numPr>
        <w:spacing w:line="276" w:lineRule="auto"/>
        <w:ind w:left="426" w:hanging="426"/>
        <w:jc w:val="both"/>
        <w:rPr>
          <w:rFonts w:ascii="Verdana" w:hAnsi="Verdana"/>
          <w:color w:val="auto"/>
          <w:sz w:val="20"/>
          <w:szCs w:val="20"/>
        </w:rPr>
      </w:pPr>
      <w:r w:rsidRPr="005A58C0">
        <w:rPr>
          <w:rFonts w:ascii="Verdana" w:hAnsi="Verdana"/>
          <w:color w:val="auto"/>
          <w:sz w:val="20"/>
          <w:szCs w:val="20"/>
        </w:rPr>
        <w:t>Wykonawca, którego oferta została wybrana jako najkorzystniejsza, zostanie poinformowany przez Zamawiającego o terminie podpisania umowy.</w:t>
      </w:r>
    </w:p>
    <w:p w14:paraId="41F1DC48" w14:textId="77777777" w:rsidR="00483E0E" w:rsidRPr="005A58C0" w:rsidRDefault="00483E0E" w:rsidP="00284F8E">
      <w:pPr>
        <w:numPr>
          <w:ilvl w:val="1"/>
          <w:numId w:val="40"/>
        </w:numPr>
        <w:spacing w:line="276" w:lineRule="auto"/>
        <w:ind w:left="426" w:hanging="426"/>
        <w:jc w:val="both"/>
        <w:rPr>
          <w:rFonts w:ascii="Verdana" w:hAnsi="Verdana"/>
          <w:color w:val="auto"/>
          <w:sz w:val="20"/>
          <w:szCs w:val="20"/>
        </w:rPr>
      </w:pPr>
      <w:r w:rsidRPr="005A58C0">
        <w:rPr>
          <w:rFonts w:ascii="Verdana" w:hAnsi="Verdana"/>
          <w:color w:val="auto"/>
          <w:sz w:val="20"/>
          <w:szCs w:val="20"/>
        </w:rPr>
        <w:t xml:space="preserve">Wykonawca, o którym mowa w ust. 1, ma obowiązek zawrzeć umowę w sprawie zamówienia na warunkach określonych w projektowanych postanowieniach umowy. </w:t>
      </w:r>
    </w:p>
    <w:p w14:paraId="769C7D69" w14:textId="77777777" w:rsidR="00A61DEE" w:rsidRPr="005A58C0" w:rsidRDefault="00CA15CA" w:rsidP="00284F8E">
      <w:pPr>
        <w:numPr>
          <w:ilvl w:val="1"/>
          <w:numId w:val="40"/>
        </w:numPr>
        <w:spacing w:line="276" w:lineRule="auto"/>
        <w:ind w:left="426" w:hanging="426"/>
        <w:jc w:val="both"/>
        <w:rPr>
          <w:rFonts w:ascii="Verdana" w:hAnsi="Verdana"/>
          <w:color w:val="auto"/>
          <w:sz w:val="20"/>
          <w:szCs w:val="20"/>
        </w:rPr>
      </w:pPr>
      <w:r w:rsidRPr="005A58C0">
        <w:rPr>
          <w:rFonts w:ascii="Verdana" w:hAnsi="Verdana"/>
          <w:color w:val="auto"/>
          <w:sz w:val="20"/>
          <w:szCs w:val="20"/>
        </w:rPr>
        <w:t>Wykonawca, którego oferta zostanie uznana za najkorzystniejszą, zobowiązany będzie, po uprawomocnieniu się decyzji o wyborze jego oferty, a przed podpisaniem umowy:</w:t>
      </w:r>
    </w:p>
    <w:p w14:paraId="6C841B61" w14:textId="0CCBEF20" w:rsidR="00541943" w:rsidRPr="005A58C0" w:rsidRDefault="00CA15CA" w:rsidP="00284F8E">
      <w:pPr>
        <w:pStyle w:val="Akapitzlist"/>
        <w:numPr>
          <w:ilvl w:val="0"/>
          <w:numId w:val="16"/>
        </w:numPr>
        <w:tabs>
          <w:tab w:val="left" w:pos="851"/>
        </w:tabs>
        <w:spacing w:line="276" w:lineRule="auto"/>
        <w:ind w:left="851" w:hanging="284"/>
        <w:jc w:val="both"/>
        <w:rPr>
          <w:rFonts w:ascii="Verdana" w:hAnsi="Verdana" w:cs="Calibri"/>
          <w:color w:val="auto"/>
          <w:sz w:val="20"/>
          <w:szCs w:val="20"/>
        </w:rPr>
      </w:pPr>
      <w:r w:rsidRPr="005A58C0">
        <w:rPr>
          <w:rFonts w:ascii="Verdana" w:hAnsi="Verdana"/>
          <w:color w:val="auto"/>
          <w:sz w:val="20"/>
          <w:szCs w:val="20"/>
        </w:rPr>
        <w:t xml:space="preserve">przedłożyć Zamawiającemu umowę podmiotów wspólnie ubiegających się </w:t>
      </w:r>
      <w:r w:rsidR="008F239A" w:rsidRPr="005A58C0">
        <w:rPr>
          <w:rFonts w:ascii="Verdana" w:hAnsi="Verdana"/>
          <w:color w:val="auto"/>
          <w:sz w:val="20"/>
          <w:szCs w:val="20"/>
        </w:rPr>
        <w:br/>
      </w:r>
      <w:r w:rsidRPr="005A58C0">
        <w:rPr>
          <w:rFonts w:ascii="Verdana" w:hAnsi="Verdana"/>
          <w:color w:val="auto"/>
          <w:sz w:val="20"/>
          <w:szCs w:val="20"/>
        </w:rPr>
        <w:t>o udzielenie zamówienia stwierdzającą solidarną odpowiedzialność wszystkich Wykonawców za realizację zamówienia oraz zawierającą upoważnienie dla jednego z Wykonawców do składania i przyjmowania oświadczeń wobec Zamawiającego w imieniu wszystkich Wykonawców, a także do otrzymywania należnych płatności (o ile nie została przedłożona wraz z ofertą)</w:t>
      </w:r>
      <w:r w:rsidR="007C20C8" w:rsidRPr="005A58C0">
        <w:rPr>
          <w:rFonts w:ascii="Verdana" w:hAnsi="Verdana"/>
          <w:color w:val="auto"/>
          <w:sz w:val="20"/>
          <w:szCs w:val="20"/>
        </w:rPr>
        <w:t>.</w:t>
      </w:r>
    </w:p>
    <w:p w14:paraId="231C9454" w14:textId="77777777" w:rsidR="00723657" w:rsidRPr="005A58C0" w:rsidRDefault="00CA15CA" w:rsidP="00284F8E">
      <w:pPr>
        <w:pStyle w:val="Akapitzlist"/>
        <w:numPr>
          <w:ilvl w:val="1"/>
          <w:numId w:val="40"/>
        </w:numPr>
        <w:spacing w:line="276" w:lineRule="auto"/>
        <w:ind w:left="426" w:hanging="426"/>
        <w:jc w:val="both"/>
        <w:rPr>
          <w:rFonts w:ascii="Verdana" w:hAnsi="Verdana"/>
          <w:color w:val="auto"/>
          <w:sz w:val="20"/>
          <w:szCs w:val="20"/>
        </w:rPr>
      </w:pPr>
      <w:r w:rsidRPr="005A58C0">
        <w:rPr>
          <w:rFonts w:ascii="Verdana" w:hAnsi="Verdana"/>
          <w:color w:val="auto"/>
          <w:sz w:val="20"/>
          <w:szCs w:val="20"/>
        </w:rPr>
        <w:t>O terminie złożenia dokumentów, o których mowa w ust. 3, Zamawiający powiadomi Wykonawcę odrębnym pismem.</w:t>
      </w:r>
    </w:p>
    <w:p w14:paraId="6900511C" w14:textId="77777777" w:rsidR="00632D22" w:rsidRPr="005A58C0" w:rsidRDefault="00632D22" w:rsidP="00883753">
      <w:pPr>
        <w:tabs>
          <w:tab w:val="left" w:pos="426"/>
        </w:tabs>
        <w:spacing w:line="276" w:lineRule="auto"/>
        <w:jc w:val="both"/>
        <w:rPr>
          <w:rFonts w:ascii="Verdana" w:hAnsi="Verdana"/>
          <w:sz w:val="20"/>
          <w:szCs w:val="20"/>
        </w:rPr>
      </w:pPr>
    </w:p>
    <w:p w14:paraId="4C348706" w14:textId="77777777" w:rsidR="00B97FAE" w:rsidRPr="005A58C0" w:rsidRDefault="00B97FAE"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Style w:val="Tytuksiki"/>
          <w:rFonts w:ascii="Verdana" w:hAnsi="Verdana"/>
          <w:sz w:val="20"/>
          <w:szCs w:val="20"/>
        </w:rPr>
      </w:pPr>
      <w:bookmarkStart w:id="22" w:name="_Toc64559036"/>
      <w:r w:rsidRPr="005A58C0">
        <w:rPr>
          <w:rFonts w:ascii="Verdana" w:hAnsi="Verdana"/>
          <w:spacing w:val="5"/>
          <w:sz w:val="20"/>
          <w:szCs w:val="20"/>
        </w:rPr>
        <w:t>Projektowane postanowienia umowy w sprawie Zamówienia publicznego, które zostaną wprowadzone do treści tej umowy</w:t>
      </w:r>
      <w:bookmarkEnd w:id="22"/>
    </w:p>
    <w:p w14:paraId="162CC195" w14:textId="77777777" w:rsidR="00C1397D" w:rsidRPr="005A58C0" w:rsidRDefault="00C1397D" w:rsidP="00883753">
      <w:pPr>
        <w:spacing w:line="276" w:lineRule="auto"/>
        <w:jc w:val="both"/>
        <w:rPr>
          <w:rFonts w:ascii="Verdana" w:hAnsi="Verdana"/>
          <w:color w:val="auto"/>
          <w:sz w:val="20"/>
          <w:szCs w:val="20"/>
        </w:rPr>
      </w:pPr>
    </w:p>
    <w:p w14:paraId="4E0B20C8" w14:textId="4480EEA2" w:rsidR="00B97FAE" w:rsidRPr="005A58C0" w:rsidRDefault="00B97FAE" w:rsidP="00883753">
      <w:pPr>
        <w:spacing w:line="276" w:lineRule="auto"/>
        <w:jc w:val="both"/>
        <w:rPr>
          <w:rFonts w:ascii="Verdana" w:hAnsi="Verdana"/>
          <w:color w:val="auto"/>
          <w:sz w:val="20"/>
          <w:szCs w:val="20"/>
        </w:rPr>
      </w:pPr>
      <w:r w:rsidRPr="005A58C0">
        <w:rPr>
          <w:rFonts w:ascii="Verdana" w:hAnsi="Verdana"/>
          <w:color w:val="auto"/>
          <w:sz w:val="20"/>
          <w:szCs w:val="20"/>
        </w:rPr>
        <w:t xml:space="preserve">Projektowane postanowienia umowy w sprawie zamówienia publicznego, które zostaną wprowadzone do treści tej umowy, zawarte są </w:t>
      </w:r>
      <w:r w:rsidR="001C47BD" w:rsidRPr="005A58C0">
        <w:rPr>
          <w:rFonts w:ascii="Verdana" w:hAnsi="Verdana"/>
          <w:color w:val="auto"/>
          <w:sz w:val="20"/>
          <w:szCs w:val="20"/>
        </w:rPr>
        <w:t>w</w:t>
      </w:r>
      <w:r w:rsidR="00733F7F" w:rsidRPr="005A58C0">
        <w:rPr>
          <w:rFonts w:ascii="Verdana" w:hAnsi="Verdana"/>
          <w:color w:val="auto"/>
          <w:sz w:val="20"/>
          <w:szCs w:val="20"/>
        </w:rPr>
        <w:t xml:space="preserve"> </w:t>
      </w:r>
      <w:r w:rsidR="00DC6016" w:rsidRPr="005A58C0">
        <w:rPr>
          <w:rFonts w:ascii="Verdana" w:hAnsi="Verdana"/>
          <w:b/>
          <w:color w:val="auto"/>
          <w:sz w:val="20"/>
          <w:szCs w:val="20"/>
        </w:rPr>
        <w:t>z</w:t>
      </w:r>
      <w:r w:rsidRPr="005A58C0">
        <w:rPr>
          <w:rFonts w:ascii="Verdana" w:hAnsi="Verdana"/>
          <w:b/>
          <w:color w:val="auto"/>
          <w:sz w:val="20"/>
          <w:szCs w:val="20"/>
        </w:rPr>
        <w:t>ałącznik</w:t>
      </w:r>
      <w:r w:rsidR="001C47BD" w:rsidRPr="005A58C0">
        <w:rPr>
          <w:rFonts w:ascii="Verdana" w:hAnsi="Verdana"/>
          <w:b/>
          <w:color w:val="auto"/>
          <w:sz w:val="20"/>
          <w:szCs w:val="20"/>
        </w:rPr>
        <w:t>u</w:t>
      </w:r>
      <w:r w:rsidRPr="005A58C0">
        <w:rPr>
          <w:rFonts w:ascii="Verdana" w:hAnsi="Verdana"/>
          <w:b/>
          <w:color w:val="auto"/>
          <w:sz w:val="20"/>
          <w:szCs w:val="20"/>
        </w:rPr>
        <w:t xml:space="preserve"> nr </w:t>
      </w:r>
      <w:r w:rsidR="009952CB">
        <w:rPr>
          <w:rFonts w:ascii="Verdana" w:hAnsi="Verdana"/>
          <w:b/>
          <w:color w:val="auto"/>
          <w:sz w:val="20"/>
          <w:szCs w:val="20"/>
        </w:rPr>
        <w:t>4</w:t>
      </w:r>
      <w:r w:rsidRPr="005A58C0">
        <w:rPr>
          <w:rFonts w:ascii="Verdana" w:hAnsi="Verdana"/>
          <w:b/>
          <w:color w:val="auto"/>
          <w:sz w:val="20"/>
          <w:szCs w:val="20"/>
        </w:rPr>
        <w:t xml:space="preserve"> do SWZ</w:t>
      </w:r>
      <w:r w:rsidRPr="005A58C0">
        <w:rPr>
          <w:rFonts w:ascii="Verdana" w:hAnsi="Verdana"/>
          <w:color w:val="auto"/>
          <w:sz w:val="20"/>
          <w:szCs w:val="20"/>
        </w:rPr>
        <w:t>.</w:t>
      </w:r>
    </w:p>
    <w:p w14:paraId="1BF58694" w14:textId="77777777" w:rsidR="000C6A84" w:rsidRPr="005A58C0" w:rsidRDefault="000C6A84" w:rsidP="00883753">
      <w:pPr>
        <w:spacing w:line="276" w:lineRule="auto"/>
        <w:jc w:val="both"/>
        <w:rPr>
          <w:rFonts w:ascii="Verdana" w:hAnsi="Verdana"/>
          <w:color w:val="auto"/>
          <w:sz w:val="20"/>
          <w:szCs w:val="20"/>
        </w:rPr>
      </w:pPr>
    </w:p>
    <w:p w14:paraId="3538A126" w14:textId="77777777" w:rsidR="00CA15CA" w:rsidRPr="005A58C0" w:rsidRDefault="00CA15CA"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mallCaps/>
          <w:sz w:val="20"/>
          <w:szCs w:val="20"/>
        </w:rPr>
      </w:pPr>
      <w:bookmarkStart w:id="23" w:name="_Toc64559037"/>
      <w:r w:rsidRPr="005A58C0">
        <w:rPr>
          <w:rFonts w:ascii="Verdana" w:hAnsi="Verdana"/>
          <w:spacing w:val="5"/>
          <w:sz w:val="20"/>
          <w:szCs w:val="20"/>
        </w:rPr>
        <w:lastRenderedPageBreak/>
        <w:t>Pouczenie o środkach ochrony prawnej przysługujących Wykonawcy</w:t>
      </w:r>
      <w:bookmarkEnd w:id="23"/>
    </w:p>
    <w:p w14:paraId="588B1049" w14:textId="06A151A8" w:rsidR="00F565A0" w:rsidRPr="005A58C0" w:rsidRDefault="00F565A0" w:rsidP="00284F8E">
      <w:pPr>
        <w:numPr>
          <w:ilvl w:val="6"/>
          <w:numId w:val="12"/>
        </w:numPr>
        <w:tabs>
          <w:tab w:val="left" w:pos="426"/>
        </w:tabs>
        <w:spacing w:line="276" w:lineRule="auto"/>
        <w:ind w:left="426"/>
        <w:jc w:val="both"/>
        <w:rPr>
          <w:rFonts w:ascii="Verdana" w:hAnsi="Verdana"/>
          <w:sz w:val="20"/>
          <w:szCs w:val="20"/>
        </w:rPr>
      </w:pPr>
      <w:r w:rsidRPr="005A58C0">
        <w:rPr>
          <w:rFonts w:ascii="Verdana" w:hAnsi="Verdana"/>
          <w:sz w:val="20"/>
          <w:szCs w:val="20"/>
        </w:rPr>
        <w:t xml:space="preserve">Środki ochrony prawnej przysługują wykonawcy, uczestnikowi konkursu oraz innemu podmiotowi, jeżeli ma lub miał interes w uzyskaniu zamówienia lub nagrody </w:t>
      </w:r>
      <w:r w:rsidR="008F239A" w:rsidRPr="005A58C0">
        <w:rPr>
          <w:rFonts w:ascii="Verdana" w:hAnsi="Verdana"/>
          <w:sz w:val="20"/>
          <w:szCs w:val="20"/>
        </w:rPr>
        <w:br/>
      </w:r>
      <w:r w:rsidRPr="005A58C0">
        <w:rPr>
          <w:rFonts w:ascii="Verdana" w:hAnsi="Verdana"/>
          <w:sz w:val="20"/>
          <w:szCs w:val="20"/>
        </w:rPr>
        <w:t>w konkursie oraz poniósł lub może ponieść szkodę w wyniku naruszenia przez zamawiającego przepisów ustawy.</w:t>
      </w:r>
    </w:p>
    <w:p w14:paraId="69FCA66B" w14:textId="77777777" w:rsidR="00F565A0" w:rsidRPr="005A58C0" w:rsidRDefault="00F565A0" w:rsidP="00284F8E">
      <w:pPr>
        <w:numPr>
          <w:ilvl w:val="6"/>
          <w:numId w:val="12"/>
        </w:numPr>
        <w:tabs>
          <w:tab w:val="left" w:pos="426"/>
        </w:tabs>
        <w:spacing w:line="276" w:lineRule="auto"/>
        <w:ind w:left="426"/>
        <w:jc w:val="both"/>
        <w:rPr>
          <w:rFonts w:ascii="Verdana" w:hAnsi="Verdana"/>
          <w:sz w:val="20"/>
          <w:szCs w:val="20"/>
        </w:rPr>
      </w:pPr>
      <w:r w:rsidRPr="005A58C0">
        <w:rPr>
          <w:rFonts w:ascii="Verdana" w:hAnsi="Verdana"/>
          <w:sz w:val="20"/>
          <w:szCs w:val="20"/>
        </w:rPr>
        <w:t>Odwołanie przysługuje na:</w:t>
      </w:r>
    </w:p>
    <w:p w14:paraId="1C895846" w14:textId="75C641E4" w:rsidR="00F565A0" w:rsidRPr="005A58C0" w:rsidRDefault="00F565A0" w:rsidP="00284F8E">
      <w:pPr>
        <w:numPr>
          <w:ilvl w:val="1"/>
          <w:numId w:val="14"/>
        </w:numPr>
        <w:tabs>
          <w:tab w:val="left" w:pos="426"/>
        </w:tabs>
        <w:spacing w:line="276" w:lineRule="auto"/>
        <w:ind w:left="851"/>
        <w:jc w:val="both"/>
        <w:rPr>
          <w:rFonts w:ascii="Verdana" w:hAnsi="Verdana"/>
          <w:sz w:val="20"/>
          <w:szCs w:val="20"/>
        </w:rPr>
      </w:pPr>
      <w:r w:rsidRPr="005A58C0">
        <w:rPr>
          <w:rFonts w:ascii="Verdana" w:hAnsi="Verdana"/>
          <w:sz w:val="20"/>
          <w:szCs w:val="20"/>
        </w:rPr>
        <w:t xml:space="preserve">niezgodną z przepisami ustawy czynność zamawiającego, podjętą </w:t>
      </w:r>
      <w:r w:rsidR="008F239A" w:rsidRPr="005A58C0">
        <w:rPr>
          <w:rFonts w:ascii="Verdana" w:hAnsi="Verdana"/>
          <w:sz w:val="20"/>
          <w:szCs w:val="20"/>
        </w:rPr>
        <w:br/>
      </w:r>
      <w:r w:rsidRPr="005A58C0">
        <w:rPr>
          <w:rFonts w:ascii="Verdana" w:hAnsi="Verdana"/>
          <w:sz w:val="20"/>
          <w:szCs w:val="20"/>
        </w:rPr>
        <w:t>w postępowaniu o udzielenie zamówienia, o zawarcie umowy ramowej, dynamicznym systemie zakupów, systemie kwalifikowania wykonawców lub konkursie, w tym na projektowane postanowienie umowy;</w:t>
      </w:r>
    </w:p>
    <w:p w14:paraId="5C0C4381" w14:textId="77777777" w:rsidR="00F565A0" w:rsidRPr="005A58C0" w:rsidRDefault="00F565A0" w:rsidP="00284F8E">
      <w:pPr>
        <w:numPr>
          <w:ilvl w:val="1"/>
          <w:numId w:val="14"/>
        </w:numPr>
        <w:tabs>
          <w:tab w:val="left" w:pos="426"/>
        </w:tabs>
        <w:spacing w:line="276" w:lineRule="auto"/>
        <w:ind w:left="851"/>
        <w:jc w:val="both"/>
        <w:rPr>
          <w:rFonts w:ascii="Verdana" w:hAnsi="Verdana"/>
          <w:sz w:val="20"/>
          <w:szCs w:val="20"/>
        </w:rPr>
      </w:pPr>
      <w:r w:rsidRPr="005A58C0">
        <w:rPr>
          <w:rFonts w:ascii="Verdana" w:hAnsi="Verdana"/>
          <w:sz w:val="20"/>
          <w:szCs w:val="20"/>
        </w:rPr>
        <w:t>zaniechanie czynności w postępowaniu o udzielenie zamówienia, o zawarcie umowy ramowej, dynamicznym systemie zakupów, systemie kwalifikowania wykonawców lub konkursie, do której zamawiający był obowiązany na podstawie ustawy;</w:t>
      </w:r>
    </w:p>
    <w:p w14:paraId="5D86900A" w14:textId="77777777" w:rsidR="00F565A0" w:rsidRPr="005A58C0" w:rsidRDefault="00F565A0" w:rsidP="00284F8E">
      <w:pPr>
        <w:numPr>
          <w:ilvl w:val="1"/>
          <w:numId w:val="14"/>
        </w:numPr>
        <w:tabs>
          <w:tab w:val="left" w:pos="426"/>
        </w:tabs>
        <w:spacing w:line="276" w:lineRule="auto"/>
        <w:ind w:left="851"/>
        <w:jc w:val="both"/>
        <w:rPr>
          <w:rFonts w:ascii="Verdana" w:hAnsi="Verdana"/>
          <w:sz w:val="20"/>
          <w:szCs w:val="20"/>
        </w:rPr>
      </w:pPr>
      <w:r w:rsidRPr="005A58C0">
        <w:rPr>
          <w:rFonts w:ascii="Verdana" w:hAnsi="Verdana"/>
          <w:sz w:val="20"/>
          <w:szCs w:val="20"/>
        </w:rPr>
        <w:t>zaniechanie przeprowadzenia postępowania o udzielenie zamówienia lub zorganizowania konkursu na podstawie ustawy, mimo że zamawiający był do tego obowiązany.</w:t>
      </w:r>
    </w:p>
    <w:p w14:paraId="0E50CA38" w14:textId="18B4AB37" w:rsidR="00F565A0" w:rsidRPr="005A58C0" w:rsidRDefault="00F565A0" w:rsidP="00284F8E">
      <w:pPr>
        <w:numPr>
          <w:ilvl w:val="6"/>
          <w:numId w:val="12"/>
        </w:numPr>
        <w:spacing w:line="276" w:lineRule="auto"/>
        <w:ind w:left="567"/>
        <w:jc w:val="both"/>
        <w:rPr>
          <w:rFonts w:ascii="Verdana" w:hAnsi="Verdana"/>
          <w:sz w:val="20"/>
          <w:szCs w:val="20"/>
        </w:rPr>
      </w:pPr>
      <w:r w:rsidRPr="005A58C0">
        <w:rPr>
          <w:rFonts w:ascii="Verdana" w:hAnsi="Verdana"/>
          <w:sz w:val="20"/>
          <w:szCs w:val="20"/>
        </w:rPr>
        <w:t>Odwołanie wnosi się do Prezesa Krajowej Izby Odwoławczej.</w:t>
      </w:r>
    </w:p>
    <w:p w14:paraId="4C6A801D" w14:textId="77777777" w:rsidR="00F565A0" w:rsidRPr="005A58C0" w:rsidRDefault="00F565A0" w:rsidP="00284F8E">
      <w:pPr>
        <w:numPr>
          <w:ilvl w:val="6"/>
          <w:numId w:val="12"/>
        </w:numPr>
        <w:spacing w:line="276" w:lineRule="auto"/>
        <w:ind w:left="567"/>
        <w:jc w:val="both"/>
        <w:rPr>
          <w:rFonts w:ascii="Verdana" w:hAnsi="Verdana"/>
          <w:sz w:val="20"/>
          <w:szCs w:val="20"/>
        </w:rPr>
      </w:pPr>
      <w:r w:rsidRPr="005A58C0">
        <w:rPr>
          <w:rFonts w:ascii="Verdana" w:hAnsi="Verdana"/>
          <w:sz w:val="20"/>
          <w:szCs w:val="20"/>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2CC1B419" w14:textId="51DAB9F1" w:rsidR="00F565A0" w:rsidRPr="005A58C0" w:rsidRDefault="00F565A0" w:rsidP="00284F8E">
      <w:pPr>
        <w:numPr>
          <w:ilvl w:val="6"/>
          <w:numId w:val="12"/>
        </w:numPr>
        <w:spacing w:line="276" w:lineRule="auto"/>
        <w:ind w:left="567"/>
        <w:jc w:val="both"/>
        <w:rPr>
          <w:rFonts w:ascii="Verdana" w:hAnsi="Verdana"/>
          <w:sz w:val="20"/>
          <w:szCs w:val="20"/>
        </w:rPr>
      </w:pPr>
      <w:r w:rsidRPr="005A58C0">
        <w:rPr>
          <w:rFonts w:ascii="Verdana" w:hAnsi="Verdana"/>
          <w:sz w:val="20"/>
          <w:szCs w:val="20"/>
        </w:rPr>
        <w:t xml:space="preserve">Pisma w formie pisemnej wnosi się za pośrednictwem operatora pocztowego, </w:t>
      </w:r>
      <w:r w:rsidR="008F239A" w:rsidRPr="005A58C0">
        <w:rPr>
          <w:rFonts w:ascii="Verdana" w:hAnsi="Verdana"/>
          <w:sz w:val="20"/>
          <w:szCs w:val="20"/>
        </w:rPr>
        <w:br/>
      </w:r>
      <w:r w:rsidRPr="005A58C0">
        <w:rPr>
          <w:rFonts w:ascii="Verdana" w:hAnsi="Verdana"/>
          <w:sz w:val="20"/>
          <w:szCs w:val="20"/>
        </w:rPr>
        <w:t>w rozumieniu ustawy z dnia 23 listopada 2012 r. - Prawo pocztowe, osobiście, za pośrednictwem posłańca, a pisma w postaci elektronicznej wnosi się przy użyciu środków komunikacji elektronicznej.</w:t>
      </w:r>
    </w:p>
    <w:p w14:paraId="1E26FB93" w14:textId="77777777" w:rsidR="00F565A0" w:rsidRPr="005A58C0" w:rsidRDefault="00F565A0" w:rsidP="00284F8E">
      <w:pPr>
        <w:numPr>
          <w:ilvl w:val="6"/>
          <w:numId w:val="12"/>
        </w:numPr>
        <w:spacing w:line="276" w:lineRule="auto"/>
        <w:ind w:left="567"/>
        <w:jc w:val="both"/>
        <w:rPr>
          <w:rFonts w:ascii="Verdana" w:hAnsi="Verdana"/>
          <w:sz w:val="20"/>
          <w:szCs w:val="20"/>
        </w:rPr>
      </w:pPr>
      <w:r w:rsidRPr="005A58C0">
        <w:rPr>
          <w:rFonts w:ascii="Verdana" w:hAnsi="Verdana"/>
          <w:sz w:val="20"/>
          <w:szCs w:val="20"/>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88DFDBC" w14:textId="77777777" w:rsidR="00F565A0" w:rsidRPr="005A58C0" w:rsidRDefault="00F565A0" w:rsidP="00284F8E">
      <w:pPr>
        <w:numPr>
          <w:ilvl w:val="6"/>
          <w:numId w:val="12"/>
        </w:numPr>
        <w:spacing w:line="276" w:lineRule="auto"/>
        <w:ind w:left="567"/>
        <w:jc w:val="both"/>
        <w:rPr>
          <w:rFonts w:ascii="Verdana" w:hAnsi="Verdana"/>
          <w:sz w:val="20"/>
          <w:szCs w:val="20"/>
        </w:rPr>
      </w:pPr>
      <w:r w:rsidRPr="005A58C0">
        <w:rPr>
          <w:rFonts w:ascii="Verdana" w:hAnsi="Verdana"/>
          <w:sz w:val="20"/>
          <w:szCs w:val="20"/>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A4BEC23" w14:textId="77777777" w:rsidR="00F565A0" w:rsidRPr="005A58C0" w:rsidRDefault="00F565A0" w:rsidP="00284F8E">
      <w:pPr>
        <w:numPr>
          <w:ilvl w:val="6"/>
          <w:numId w:val="12"/>
        </w:numPr>
        <w:spacing w:line="276" w:lineRule="auto"/>
        <w:ind w:left="567"/>
        <w:jc w:val="both"/>
        <w:rPr>
          <w:rFonts w:ascii="Verdana" w:hAnsi="Verdana"/>
          <w:sz w:val="20"/>
          <w:szCs w:val="20"/>
        </w:rPr>
      </w:pPr>
      <w:bookmarkStart w:id="24" w:name="_Hlk67566200"/>
      <w:r w:rsidRPr="005A58C0">
        <w:rPr>
          <w:rFonts w:ascii="Verdana" w:hAnsi="Verdana"/>
          <w:sz w:val="20"/>
          <w:szCs w:val="20"/>
        </w:rPr>
        <w:t>Odwołanie wnosi się w terminie:</w:t>
      </w:r>
    </w:p>
    <w:p w14:paraId="2DAEE890" w14:textId="07A202AE" w:rsidR="00F565A0" w:rsidRPr="005A58C0" w:rsidRDefault="000A47F8" w:rsidP="00284F8E">
      <w:pPr>
        <w:numPr>
          <w:ilvl w:val="1"/>
          <w:numId w:val="13"/>
        </w:numPr>
        <w:tabs>
          <w:tab w:val="left" w:pos="426"/>
        </w:tabs>
        <w:spacing w:line="276" w:lineRule="auto"/>
        <w:jc w:val="both"/>
        <w:rPr>
          <w:rFonts w:ascii="Verdana" w:hAnsi="Verdana"/>
          <w:sz w:val="20"/>
          <w:szCs w:val="20"/>
        </w:rPr>
      </w:pPr>
      <w:r w:rsidRPr="005A58C0">
        <w:rPr>
          <w:rFonts w:ascii="Verdana" w:hAnsi="Verdana"/>
          <w:sz w:val="20"/>
          <w:szCs w:val="20"/>
        </w:rPr>
        <w:t xml:space="preserve">10 </w:t>
      </w:r>
      <w:r w:rsidR="00F565A0" w:rsidRPr="005A58C0">
        <w:rPr>
          <w:rFonts w:ascii="Verdana" w:hAnsi="Verdana"/>
          <w:sz w:val="20"/>
          <w:szCs w:val="20"/>
        </w:rPr>
        <w:t>dni od dnia przekazania informacji o czynności zamawiającego stanowiącej podstawę jego wniesienia, jeżeli informacja została przekazana przy użyciu środków komunikacji elektronicznej,</w:t>
      </w:r>
    </w:p>
    <w:p w14:paraId="2A1C9ABB" w14:textId="6D4D7106" w:rsidR="00F565A0" w:rsidRPr="005A58C0" w:rsidRDefault="000A47F8" w:rsidP="00284F8E">
      <w:pPr>
        <w:numPr>
          <w:ilvl w:val="1"/>
          <w:numId w:val="13"/>
        </w:numPr>
        <w:tabs>
          <w:tab w:val="left" w:pos="426"/>
        </w:tabs>
        <w:spacing w:line="276" w:lineRule="auto"/>
        <w:jc w:val="both"/>
        <w:rPr>
          <w:rFonts w:ascii="Verdana" w:hAnsi="Verdana"/>
          <w:sz w:val="20"/>
          <w:szCs w:val="20"/>
        </w:rPr>
      </w:pPr>
      <w:r w:rsidRPr="005A58C0">
        <w:rPr>
          <w:rFonts w:ascii="Verdana" w:hAnsi="Verdana"/>
          <w:sz w:val="20"/>
          <w:szCs w:val="20"/>
        </w:rPr>
        <w:t xml:space="preserve">15 </w:t>
      </w:r>
      <w:r w:rsidR="00F565A0" w:rsidRPr="005A58C0">
        <w:rPr>
          <w:rFonts w:ascii="Verdana" w:hAnsi="Verdana"/>
          <w:sz w:val="20"/>
          <w:szCs w:val="20"/>
        </w:rPr>
        <w:t>dni od dnia przekazania informacji o czynności zamawiającego stanowiącej podstawę jego wniesienia, jeżeli informacja została przekazana w sposób inny niż określony w pkt 1)</w:t>
      </w:r>
    </w:p>
    <w:p w14:paraId="2668B72D" w14:textId="4F1C44F7" w:rsidR="00F565A0" w:rsidRPr="005A58C0" w:rsidRDefault="00F565A0" w:rsidP="00284F8E">
      <w:pPr>
        <w:numPr>
          <w:ilvl w:val="6"/>
          <w:numId w:val="12"/>
        </w:numPr>
        <w:tabs>
          <w:tab w:val="left" w:pos="426"/>
        </w:tabs>
        <w:spacing w:line="276" w:lineRule="auto"/>
        <w:ind w:left="709"/>
        <w:jc w:val="both"/>
        <w:rPr>
          <w:rFonts w:ascii="Verdana" w:hAnsi="Verdana"/>
          <w:sz w:val="20"/>
          <w:szCs w:val="20"/>
        </w:rPr>
      </w:pPr>
      <w:r w:rsidRPr="005A58C0">
        <w:rPr>
          <w:rFonts w:ascii="Verdana" w:hAnsi="Verdana"/>
          <w:sz w:val="20"/>
          <w:szCs w:val="20"/>
        </w:rPr>
        <w:t xml:space="preserve">Odwołanie wobec treści ogłoszenia wszczynającego postępowanie o udzielenie zamówienia lub konkurs lub wobec treści dokumentów zamówienia wnosi się </w:t>
      </w:r>
      <w:r w:rsidR="008F239A" w:rsidRPr="005A58C0">
        <w:rPr>
          <w:rFonts w:ascii="Verdana" w:hAnsi="Verdana"/>
          <w:sz w:val="20"/>
          <w:szCs w:val="20"/>
        </w:rPr>
        <w:br/>
      </w:r>
      <w:r w:rsidRPr="005A58C0">
        <w:rPr>
          <w:rFonts w:ascii="Verdana" w:hAnsi="Verdana"/>
          <w:sz w:val="20"/>
          <w:szCs w:val="20"/>
        </w:rPr>
        <w:t>w terminie 5 dni od dnia zamieszczenia ogłoszenia w Biuletynie Zamówień Publicznych lub dokumentów zamówienia na stronie internetowej.</w:t>
      </w:r>
    </w:p>
    <w:p w14:paraId="1A47F884" w14:textId="77777777" w:rsidR="00F565A0" w:rsidRPr="005A58C0" w:rsidRDefault="00F565A0" w:rsidP="00284F8E">
      <w:pPr>
        <w:numPr>
          <w:ilvl w:val="6"/>
          <w:numId w:val="12"/>
        </w:numPr>
        <w:tabs>
          <w:tab w:val="left" w:pos="426"/>
        </w:tabs>
        <w:spacing w:line="276" w:lineRule="auto"/>
        <w:ind w:left="709"/>
        <w:jc w:val="both"/>
        <w:rPr>
          <w:rFonts w:ascii="Verdana" w:hAnsi="Verdana"/>
          <w:sz w:val="20"/>
          <w:szCs w:val="20"/>
        </w:rPr>
      </w:pPr>
      <w:r w:rsidRPr="005A58C0">
        <w:rPr>
          <w:rFonts w:ascii="Verdana" w:hAnsi="Verdana"/>
          <w:sz w:val="20"/>
          <w:szCs w:val="20"/>
        </w:rPr>
        <w:t xml:space="preserve">Odwołanie w przypadkach innych niż określone w ust. 8 i 9 wnosi się w terminie 5 dni od dnia, w którym powzięto lub przy zachowaniu należytej staranności można było powziąć wiadomość o okolicznościach stanowiących podstawę jego </w:t>
      </w:r>
      <w:r w:rsidRPr="005A58C0">
        <w:rPr>
          <w:rFonts w:ascii="Verdana" w:hAnsi="Verdana"/>
          <w:sz w:val="20"/>
          <w:szCs w:val="20"/>
        </w:rPr>
        <w:lastRenderedPageBreak/>
        <w:t>wniesienia.</w:t>
      </w:r>
    </w:p>
    <w:p w14:paraId="56159826" w14:textId="77777777" w:rsidR="00F565A0" w:rsidRPr="005A58C0" w:rsidRDefault="00F565A0" w:rsidP="00284F8E">
      <w:pPr>
        <w:numPr>
          <w:ilvl w:val="6"/>
          <w:numId w:val="12"/>
        </w:numPr>
        <w:tabs>
          <w:tab w:val="left" w:pos="426"/>
        </w:tabs>
        <w:spacing w:line="276" w:lineRule="auto"/>
        <w:ind w:left="709"/>
        <w:jc w:val="both"/>
        <w:rPr>
          <w:rFonts w:ascii="Verdana" w:hAnsi="Verdana"/>
          <w:sz w:val="20"/>
          <w:szCs w:val="20"/>
        </w:rPr>
      </w:pPr>
      <w:r w:rsidRPr="005A58C0">
        <w:rPr>
          <w:rFonts w:ascii="Verdana" w:hAnsi="Verdana"/>
          <w:sz w:val="20"/>
          <w:szCs w:val="20"/>
        </w:rPr>
        <w:t>Jeżeli zamawiający mimo takiego obowiązku nie przesłał wykonawcy zawiadomienia o wyborze najkorzystniejszej oferty, odwołanie wnosi się nie później niż w terminie:</w:t>
      </w:r>
    </w:p>
    <w:p w14:paraId="157ACC7D" w14:textId="0A8E9F96" w:rsidR="00F565A0" w:rsidRPr="005A58C0" w:rsidRDefault="00F565A0" w:rsidP="00284F8E">
      <w:pPr>
        <w:numPr>
          <w:ilvl w:val="0"/>
          <w:numId w:val="15"/>
        </w:numPr>
        <w:tabs>
          <w:tab w:val="left" w:pos="426"/>
        </w:tabs>
        <w:spacing w:line="276" w:lineRule="auto"/>
        <w:jc w:val="both"/>
        <w:rPr>
          <w:rFonts w:ascii="Verdana" w:hAnsi="Verdana"/>
          <w:sz w:val="20"/>
          <w:szCs w:val="20"/>
        </w:rPr>
      </w:pPr>
      <w:r w:rsidRPr="005A58C0">
        <w:rPr>
          <w:rFonts w:ascii="Verdana" w:hAnsi="Verdana"/>
          <w:sz w:val="20"/>
          <w:szCs w:val="20"/>
        </w:rPr>
        <w:t xml:space="preserve">15 dni od dnia zamieszczenia w Biuletynie Zamówień Publicznych ogłoszenia </w:t>
      </w:r>
      <w:r w:rsidR="008F239A" w:rsidRPr="005A58C0">
        <w:rPr>
          <w:rFonts w:ascii="Verdana" w:hAnsi="Verdana"/>
          <w:sz w:val="20"/>
          <w:szCs w:val="20"/>
        </w:rPr>
        <w:br/>
      </w:r>
      <w:r w:rsidRPr="005A58C0">
        <w:rPr>
          <w:rFonts w:ascii="Verdana" w:hAnsi="Verdana"/>
          <w:sz w:val="20"/>
          <w:szCs w:val="20"/>
        </w:rPr>
        <w:t>o wyniku postępowania</w:t>
      </w:r>
    </w:p>
    <w:p w14:paraId="2303935B" w14:textId="77777777" w:rsidR="00F565A0" w:rsidRPr="005A58C0" w:rsidRDefault="00F565A0" w:rsidP="00284F8E">
      <w:pPr>
        <w:numPr>
          <w:ilvl w:val="0"/>
          <w:numId w:val="15"/>
        </w:numPr>
        <w:tabs>
          <w:tab w:val="left" w:pos="426"/>
        </w:tabs>
        <w:spacing w:line="276" w:lineRule="auto"/>
        <w:jc w:val="both"/>
        <w:rPr>
          <w:rFonts w:ascii="Verdana" w:hAnsi="Verdana"/>
          <w:sz w:val="20"/>
          <w:szCs w:val="20"/>
        </w:rPr>
      </w:pPr>
      <w:r w:rsidRPr="005A58C0">
        <w:rPr>
          <w:rFonts w:ascii="Verdana" w:hAnsi="Verdana"/>
          <w:sz w:val="20"/>
          <w:szCs w:val="20"/>
        </w:rPr>
        <w:t>miesiąca od dnia zawarcia umowy, jeżeli zamawiający nie zamieścił w Biuletynie Zamówień Publicznych ogłoszenia o wyniku postępowania</w:t>
      </w:r>
    </w:p>
    <w:bookmarkEnd w:id="24"/>
    <w:p w14:paraId="5B38C986" w14:textId="77777777" w:rsidR="00F565A0" w:rsidRPr="005A58C0" w:rsidRDefault="00F565A0" w:rsidP="00284F8E">
      <w:pPr>
        <w:numPr>
          <w:ilvl w:val="6"/>
          <w:numId w:val="12"/>
        </w:numPr>
        <w:tabs>
          <w:tab w:val="left" w:pos="426"/>
        </w:tabs>
        <w:spacing w:line="276" w:lineRule="auto"/>
        <w:ind w:left="709"/>
        <w:jc w:val="both"/>
        <w:rPr>
          <w:rFonts w:ascii="Verdana" w:hAnsi="Verdana"/>
          <w:sz w:val="20"/>
          <w:szCs w:val="20"/>
        </w:rPr>
      </w:pPr>
      <w:r w:rsidRPr="005A58C0">
        <w:rPr>
          <w:rFonts w:ascii="Verdana" w:hAnsi="Verdana"/>
          <w:sz w:val="20"/>
          <w:szCs w:val="20"/>
        </w:rPr>
        <w:t>Pozostałe informacje dotyczące środków ochrony prawnej zawarte są w art. 505 – 590 Ustawy.</w:t>
      </w:r>
    </w:p>
    <w:p w14:paraId="2C97EDC0" w14:textId="77777777" w:rsidR="00CA15CA" w:rsidRPr="005A58C0" w:rsidRDefault="00CA15CA" w:rsidP="00883753">
      <w:pPr>
        <w:tabs>
          <w:tab w:val="left" w:pos="426"/>
        </w:tabs>
        <w:spacing w:line="276" w:lineRule="auto"/>
        <w:jc w:val="both"/>
        <w:rPr>
          <w:rFonts w:ascii="Verdana" w:hAnsi="Verdana"/>
          <w:sz w:val="20"/>
          <w:szCs w:val="20"/>
        </w:rPr>
      </w:pPr>
    </w:p>
    <w:p w14:paraId="5B88B0F2" w14:textId="77777777" w:rsidR="00D710D4" w:rsidRPr="005A58C0" w:rsidRDefault="00D710D4"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mallCaps/>
          <w:sz w:val="20"/>
          <w:szCs w:val="20"/>
        </w:rPr>
      </w:pPr>
      <w:bookmarkStart w:id="25" w:name="_Toc64559038"/>
      <w:r w:rsidRPr="005A58C0">
        <w:rPr>
          <w:rFonts w:ascii="Verdana" w:hAnsi="Verdana"/>
          <w:spacing w:val="5"/>
          <w:sz w:val="20"/>
          <w:szCs w:val="20"/>
        </w:rPr>
        <w:t>Wymagania dotyczące wadium, w tym jego kwot</w:t>
      </w:r>
      <w:bookmarkEnd w:id="25"/>
      <w:r w:rsidR="00EC1A9C" w:rsidRPr="005A58C0">
        <w:rPr>
          <w:rFonts w:ascii="Verdana" w:hAnsi="Verdana"/>
          <w:spacing w:val="5"/>
          <w:sz w:val="20"/>
          <w:szCs w:val="20"/>
        </w:rPr>
        <w:t>a</w:t>
      </w:r>
    </w:p>
    <w:p w14:paraId="25F917B8" w14:textId="77777777" w:rsidR="00C1397D" w:rsidRPr="005A58C0" w:rsidRDefault="00C1397D" w:rsidP="00883753">
      <w:pPr>
        <w:spacing w:line="276" w:lineRule="auto"/>
        <w:jc w:val="both"/>
        <w:rPr>
          <w:rFonts w:ascii="Verdana" w:hAnsi="Verdana"/>
          <w:bCs/>
          <w:sz w:val="20"/>
          <w:szCs w:val="20"/>
        </w:rPr>
      </w:pPr>
    </w:p>
    <w:p w14:paraId="600FC595" w14:textId="77777777" w:rsidR="00024D24" w:rsidRPr="005A58C0" w:rsidRDefault="00024D24" w:rsidP="00883753">
      <w:pPr>
        <w:spacing w:line="276" w:lineRule="auto"/>
        <w:jc w:val="both"/>
        <w:rPr>
          <w:rFonts w:ascii="Verdana" w:hAnsi="Verdana"/>
          <w:sz w:val="20"/>
          <w:szCs w:val="20"/>
        </w:rPr>
      </w:pPr>
      <w:r w:rsidRPr="005A58C0">
        <w:rPr>
          <w:rFonts w:ascii="Verdana" w:hAnsi="Verdana"/>
          <w:bCs/>
          <w:sz w:val="20"/>
          <w:szCs w:val="20"/>
        </w:rPr>
        <w:t>Nie dotyczy</w:t>
      </w:r>
    </w:p>
    <w:p w14:paraId="581BD9DE" w14:textId="77777777" w:rsidR="0007520C" w:rsidRPr="005A58C0" w:rsidRDefault="0007520C" w:rsidP="00883753">
      <w:pPr>
        <w:tabs>
          <w:tab w:val="left" w:pos="426"/>
        </w:tabs>
        <w:spacing w:line="276" w:lineRule="auto"/>
        <w:jc w:val="both"/>
        <w:rPr>
          <w:rFonts w:ascii="Verdana" w:hAnsi="Verdana"/>
          <w:sz w:val="20"/>
          <w:szCs w:val="20"/>
        </w:rPr>
      </w:pPr>
    </w:p>
    <w:p w14:paraId="3F81F357" w14:textId="77777777" w:rsidR="0007520C" w:rsidRPr="005A58C0" w:rsidRDefault="00F25E26"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mallCaps/>
          <w:sz w:val="20"/>
          <w:szCs w:val="20"/>
        </w:rPr>
      </w:pPr>
      <w:bookmarkStart w:id="26" w:name="_Toc64559039"/>
      <w:r w:rsidRPr="005A58C0">
        <w:rPr>
          <w:rFonts w:ascii="Verdana" w:hAnsi="Verdana"/>
          <w:spacing w:val="5"/>
          <w:sz w:val="20"/>
          <w:szCs w:val="20"/>
        </w:rPr>
        <w:t>I</w:t>
      </w:r>
      <w:r w:rsidR="0007520C" w:rsidRPr="005A58C0">
        <w:rPr>
          <w:rFonts w:ascii="Verdana" w:hAnsi="Verdana"/>
          <w:spacing w:val="5"/>
          <w:sz w:val="20"/>
          <w:szCs w:val="20"/>
        </w:rPr>
        <w:t>nformacje dotyczące zabezpieczenia należytego wykonania umowy</w:t>
      </w:r>
      <w:bookmarkEnd w:id="26"/>
    </w:p>
    <w:p w14:paraId="659C0180" w14:textId="77777777" w:rsidR="00C04499" w:rsidRPr="005A58C0" w:rsidRDefault="00C04499" w:rsidP="00883753">
      <w:pPr>
        <w:spacing w:line="276" w:lineRule="auto"/>
        <w:jc w:val="both"/>
        <w:rPr>
          <w:rFonts w:ascii="Verdana" w:hAnsi="Verdana"/>
          <w:bCs/>
          <w:sz w:val="20"/>
          <w:szCs w:val="20"/>
        </w:rPr>
      </w:pPr>
    </w:p>
    <w:p w14:paraId="77611456" w14:textId="77777777" w:rsidR="00E60F26" w:rsidRPr="005A58C0" w:rsidRDefault="00A04F82" w:rsidP="00883753">
      <w:pPr>
        <w:spacing w:line="276" w:lineRule="auto"/>
        <w:jc w:val="both"/>
        <w:rPr>
          <w:rFonts w:ascii="Verdana" w:hAnsi="Verdana"/>
          <w:bCs/>
          <w:sz w:val="20"/>
          <w:szCs w:val="20"/>
        </w:rPr>
      </w:pPr>
      <w:r w:rsidRPr="005A58C0">
        <w:rPr>
          <w:rFonts w:ascii="Verdana" w:hAnsi="Verdana"/>
          <w:bCs/>
          <w:sz w:val="20"/>
          <w:szCs w:val="20"/>
        </w:rPr>
        <w:t>Nie dotyczy</w:t>
      </w:r>
    </w:p>
    <w:p w14:paraId="238BD59A" w14:textId="77777777" w:rsidR="00785236" w:rsidRPr="005A58C0" w:rsidRDefault="00785236" w:rsidP="00883753">
      <w:pPr>
        <w:spacing w:line="276" w:lineRule="auto"/>
        <w:jc w:val="both"/>
        <w:rPr>
          <w:rFonts w:ascii="Verdana" w:hAnsi="Verdana"/>
          <w:sz w:val="20"/>
          <w:szCs w:val="20"/>
        </w:rPr>
      </w:pPr>
    </w:p>
    <w:p w14:paraId="4BBCC2D9" w14:textId="77777777" w:rsidR="00785236" w:rsidRPr="005A58C0" w:rsidRDefault="00785236"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mallCaps/>
          <w:sz w:val="20"/>
          <w:szCs w:val="20"/>
        </w:rPr>
      </w:pPr>
      <w:bookmarkStart w:id="27" w:name="_Toc64559040"/>
      <w:r w:rsidRPr="005A58C0">
        <w:rPr>
          <w:rFonts w:ascii="Verdana" w:hAnsi="Verdana"/>
          <w:spacing w:val="5"/>
          <w:sz w:val="20"/>
          <w:szCs w:val="20"/>
        </w:rPr>
        <w:t xml:space="preserve">Informacja o przewidywanym wyborze najkorzystniejszej oferty z zastosowaniem aukcji elektronicznej wraz z informacjami, o których mowa w art. 230 ustawy </w:t>
      </w:r>
      <w:proofErr w:type="spellStart"/>
      <w:r w:rsidRPr="005A58C0">
        <w:rPr>
          <w:rFonts w:ascii="Verdana" w:hAnsi="Verdana"/>
          <w:spacing w:val="5"/>
          <w:sz w:val="20"/>
          <w:szCs w:val="20"/>
        </w:rPr>
        <w:t>Pzp</w:t>
      </w:r>
      <w:proofErr w:type="spellEnd"/>
      <w:r w:rsidRPr="005A58C0">
        <w:rPr>
          <w:rFonts w:ascii="Verdana" w:hAnsi="Verdana"/>
          <w:spacing w:val="5"/>
          <w:sz w:val="20"/>
          <w:szCs w:val="20"/>
        </w:rPr>
        <w:t>.</w:t>
      </w:r>
      <w:bookmarkEnd w:id="27"/>
    </w:p>
    <w:p w14:paraId="5CE8FF01" w14:textId="77777777" w:rsidR="00785236" w:rsidRPr="005A58C0" w:rsidRDefault="00785236" w:rsidP="00785236">
      <w:pPr>
        <w:widowControl/>
        <w:spacing w:line="276" w:lineRule="auto"/>
        <w:jc w:val="both"/>
        <w:rPr>
          <w:rFonts w:ascii="Verdana" w:hAnsi="Verdana"/>
          <w:sz w:val="20"/>
          <w:szCs w:val="20"/>
        </w:rPr>
      </w:pPr>
    </w:p>
    <w:p w14:paraId="62562F3C" w14:textId="4D374899" w:rsidR="00373B16" w:rsidRPr="005A58C0" w:rsidRDefault="00785236" w:rsidP="00785236">
      <w:pPr>
        <w:widowControl/>
        <w:spacing w:line="276" w:lineRule="auto"/>
        <w:jc w:val="both"/>
        <w:rPr>
          <w:rFonts w:ascii="Verdana" w:hAnsi="Verdana"/>
          <w:sz w:val="20"/>
          <w:szCs w:val="20"/>
        </w:rPr>
      </w:pPr>
      <w:r w:rsidRPr="005A58C0">
        <w:rPr>
          <w:rFonts w:ascii="Verdana" w:hAnsi="Verdana"/>
          <w:sz w:val="20"/>
          <w:szCs w:val="20"/>
        </w:rPr>
        <w:t xml:space="preserve">Zamawiający </w:t>
      </w:r>
      <w:r w:rsidRPr="005A58C0">
        <w:rPr>
          <w:rFonts w:ascii="Verdana" w:hAnsi="Verdana"/>
          <w:b/>
          <w:sz w:val="20"/>
          <w:szCs w:val="20"/>
        </w:rPr>
        <w:t>nie przewiduje</w:t>
      </w:r>
      <w:r w:rsidRPr="005A58C0">
        <w:rPr>
          <w:rFonts w:ascii="Verdana" w:hAnsi="Verdana"/>
          <w:sz w:val="20"/>
          <w:szCs w:val="20"/>
        </w:rPr>
        <w:t xml:space="preserve"> przeprowadzenia aukcji elektronicznej.</w:t>
      </w:r>
    </w:p>
    <w:p w14:paraId="718BB901" w14:textId="77777777" w:rsidR="00785236" w:rsidRPr="005A58C0" w:rsidRDefault="00785236" w:rsidP="00785236">
      <w:pPr>
        <w:widowControl/>
        <w:spacing w:line="276" w:lineRule="auto"/>
        <w:jc w:val="both"/>
        <w:rPr>
          <w:rFonts w:ascii="Verdana" w:hAnsi="Verdana"/>
          <w:sz w:val="20"/>
          <w:szCs w:val="20"/>
        </w:rPr>
      </w:pPr>
    </w:p>
    <w:p w14:paraId="1F5F04B7" w14:textId="77777777" w:rsidR="00D730D5" w:rsidRPr="005A58C0" w:rsidRDefault="00D730D5"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pacing w:val="5"/>
          <w:sz w:val="20"/>
          <w:szCs w:val="20"/>
        </w:rPr>
      </w:pPr>
      <w:bookmarkStart w:id="28" w:name="_Toc64559041"/>
      <w:r w:rsidRPr="005A58C0">
        <w:rPr>
          <w:rFonts w:ascii="Verdana" w:hAnsi="Verdana"/>
          <w:spacing w:val="5"/>
          <w:sz w:val="20"/>
          <w:szCs w:val="20"/>
        </w:rPr>
        <w:t>Podwykonawstwo</w:t>
      </w:r>
      <w:bookmarkEnd w:id="28"/>
    </w:p>
    <w:p w14:paraId="1B4493E2" w14:textId="77777777" w:rsidR="00C1397D" w:rsidRPr="005A58C0" w:rsidRDefault="00C1397D" w:rsidP="00C1397D">
      <w:pPr>
        <w:widowControl/>
        <w:spacing w:line="276" w:lineRule="auto"/>
        <w:ind w:left="425"/>
        <w:jc w:val="both"/>
        <w:rPr>
          <w:rFonts w:ascii="Verdana" w:hAnsi="Verdana"/>
          <w:sz w:val="20"/>
          <w:szCs w:val="20"/>
        </w:rPr>
      </w:pPr>
    </w:p>
    <w:p w14:paraId="30EA0FCE" w14:textId="77777777" w:rsidR="00D730D5" w:rsidRPr="005A58C0" w:rsidRDefault="00D730D5" w:rsidP="00D04D89">
      <w:pPr>
        <w:widowControl/>
        <w:numPr>
          <w:ilvl w:val="0"/>
          <w:numId w:val="8"/>
        </w:numPr>
        <w:tabs>
          <w:tab w:val="clear" w:pos="283"/>
          <w:tab w:val="num" w:pos="0"/>
        </w:tabs>
        <w:spacing w:line="276" w:lineRule="auto"/>
        <w:ind w:left="425" w:hanging="425"/>
        <w:jc w:val="both"/>
        <w:rPr>
          <w:rFonts w:ascii="Verdana" w:hAnsi="Verdana"/>
          <w:sz w:val="20"/>
          <w:szCs w:val="20"/>
        </w:rPr>
      </w:pPr>
      <w:r w:rsidRPr="005A58C0">
        <w:rPr>
          <w:rFonts w:ascii="Verdana" w:hAnsi="Verdana"/>
          <w:sz w:val="20"/>
          <w:szCs w:val="20"/>
        </w:rPr>
        <w:t xml:space="preserve">Wykonawca może powierzyć wykonanie części zamówienia podwykonawcom. </w:t>
      </w:r>
    </w:p>
    <w:p w14:paraId="1E6D2F59" w14:textId="77777777" w:rsidR="001608DE" w:rsidRPr="005A58C0" w:rsidRDefault="001608DE" w:rsidP="00D04D89">
      <w:pPr>
        <w:widowControl/>
        <w:numPr>
          <w:ilvl w:val="0"/>
          <w:numId w:val="8"/>
        </w:numPr>
        <w:tabs>
          <w:tab w:val="clear" w:pos="283"/>
          <w:tab w:val="num" w:pos="0"/>
        </w:tabs>
        <w:spacing w:line="276" w:lineRule="auto"/>
        <w:ind w:left="426" w:hanging="426"/>
        <w:jc w:val="both"/>
        <w:rPr>
          <w:rFonts w:ascii="Verdana" w:hAnsi="Verdana"/>
          <w:sz w:val="20"/>
          <w:szCs w:val="20"/>
        </w:rPr>
      </w:pPr>
      <w:r w:rsidRPr="005A58C0">
        <w:rPr>
          <w:rFonts w:ascii="Verdana" w:hAnsi="Verdana"/>
          <w:sz w:val="20"/>
          <w:szCs w:val="20"/>
        </w:rPr>
        <w:t xml:space="preserve">Powierzenie wykonania części zamówienia podwykonawcom nie zwalnia wykonawcy </w:t>
      </w:r>
      <w:r w:rsidRPr="005A58C0">
        <w:rPr>
          <w:rFonts w:ascii="Verdana" w:hAnsi="Verdana"/>
          <w:sz w:val="20"/>
          <w:szCs w:val="20"/>
        </w:rPr>
        <w:br/>
        <w:t>z odpowiedzialności za należyte wykonanie tego zamówienia</w:t>
      </w:r>
      <w:r w:rsidR="00DD038E" w:rsidRPr="005A58C0">
        <w:rPr>
          <w:rFonts w:ascii="Verdana" w:hAnsi="Verdana"/>
          <w:sz w:val="20"/>
          <w:szCs w:val="20"/>
        </w:rPr>
        <w:t>.</w:t>
      </w:r>
    </w:p>
    <w:p w14:paraId="5DBE372E" w14:textId="77777777" w:rsidR="00D730D5" w:rsidRPr="005A58C0" w:rsidRDefault="00D730D5" w:rsidP="00883753">
      <w:pPr>
        <w:widowControl/>
        <w:spacing w:line="276" w:lineRule="auto"/>
        <w:jc w:val="both"/>
        <w:rPr>
          <w:rFonts w:ascii="Verdana" w:hAnsi="Verdana"/>
          <w:sz w:val="20"/>
          <w:szCs w:val="20"/>
        </w:rPr>
      </w:pPr>
    </w:p>
    <w:p w14:paraId="6557D559" w14:textId="77777777" w:rsidR="00CF74A9" w:rsidRPr="005A58C0" w:rsidRDefault="00CF74A9"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pacing w:val="5"/>
          <w:sz w:val="20"/>
          <w:szCs w:val="20"/>
        </w:rPr>
      </w:pPr>
      <w:r w:rsidRPr="005A58C0">
        <w:rPr>
          <w:rFonts w:ascii="Verdana" w:hAnsi="Verdana"/>
          <w:spacing w:val="5"/>
          <w:sz w:val="20"/>
          <w:szCs w:val="20"/>
        </w:rPr>
        <w:t>Wykonawcy polegający na zasobach innych podmiotów</w:t>
      </w:r>
    </w:p>
    <w:p w14:paraId="2CF28975" w14:textId="77777777" w:rsidR="00C04499" w:rsidRPr="005A58C0" w:rsidRDefault="00C04499" w:rsidP="00883753">
      <w:pPr>
        <w:widowControl/>
        <w:spacing w:line="276" w:lineRule="auto"/>
        <w:jc w:val="both"/>
        <w:rPr>
          <w:rFonts w:ascii="Verdana" w:hAnsi="Verdana"/>
          <w:sz w:val="20"/>
          <w:szCs w:val="20"/>
        </w:rPr>
      </w:pPr>
    </w:p>
    <w:p w14:paraId="11128E0B" w14:textId="171B93F0" w:rsidR="00AF6455" w:rsidRPr="005A58C0" w:rsidRDefault="00AF6455" w:rsidP="00284F8E">
      <w:pPr>
        <w:pStyle w:val="Akapitzlist"/>
        <w:widowControl/>
        <w:numPr>
          <w:ilvl w:val="3"/>
          <w:numId w:val="36"/>
        </w:numPr>
        <w:spacing w:line="276" w:lineRule="auto"/>
        <w:jc w:val="both"/>
        <w:rPr>
          <w:rFonts w:ascii="Verdana" w:hAnsi="Verdana"/>
          <w:sz w:val="20"/>
          <w:szCs w:val="20"/>
        </w:rPr>
      </w:pPr>
      <w:r w:rsidRPr="005A58C0">
        <w:rPr>
          <w:rFonts w:ascii="Verdana" w:hAnsi="Verdana"/>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0FE0032E" w14:textId="3BE600F7" w:rsidR="00AF6455" w:rsidRPr="005A58C0" w:rsidRDefault="00AF6455" w:rsidP="00284F8E">
      <w:pPr>
        <w:pStyle w:val="Akapitzlist"/>
        <w:widowControl/>
        <w:numPr>
          <w:ilvl w:val="3"/>
          <w:numId w:val="36"/>
        </w:numPr>
        <w:spacing w:line="276" w:lineRule="auto"/>
        <w:jc w:val="both"/>
        <w:rPr>
          <w:rFonts w:ascii="Verdana" w:hAnsi="Verdana"/>
          <w:sz w:val="20"/>
          <w:szCs w:val="20"/>
        </w:rPr>
      </w:pPr>
      <w:r w:rsidRPr="005A58C0">
        <w:rPr>
          <w:rFonts w:ascii="Verdana" w:hAnsi="Verdana"/>
          <w:sz w:val="20"/>
          <w:szCs w:val="20"/>
        </w:rPr>
        <w:t xml:space="preserve">Zobowiązanie podmiotu udostępniającego zasoby, o którym mowa w ust. 1, potwierdza, że stosunek łączący wykonawcę z podmiotami udostępniającymi zasoby gwarantuje rzeczywisty dostęp do tych zasobów oraz określa, w szczególności: </w:t>
      </w:r>
    </w:p>
    <w:p w14:paraId="1FE6C49E" w14:textId="77777777" w:rsidR="00AF6455" w:rsidRPr="005A58C0" w:rsidRDefault="00AF6455" w:rsidP="00AF6455">
      <w:pPr>
        <w:widowControl/>
        <w:spacing w:line="276" w:lineRule="auto"/>
        <w:ind w:left="360"/>
        <w:jc w:val="both"/>
        <w:rPr>
          <w:rFonts w:ascii="Verdana" w:hAnsi="Verdana"/>
          <w:sz w:val="20"/>
          <w:szCs w:val="20"/>
        </w:rPr>
      </w:pPr>
      <w:r w:rsidRPr="005A58C0">
        <w:rPr>
          <w:rFonts w:ascii="Verdana" w:hAnsi="Verdana"/>
          <w:sz w:val="20"/>
          <w:szCs w:val="20"/>
        </w:rPr>
        <w:t>- zakres dostępnych wykonawcy zasobów podmiotu udostępniającego zasoby;</w:t>
      </w:r>
    </w:p>
    <w:p w14:paraId="7311B11F" w14:textId="77777777" w:rsidR="00AF6455" w:rsidRPr="005A58C0" w:rsidRDefault="00AF6455" w:rsidP="00AF6455">
      <w:pPr>
        <w:widowControl/>
        <w:spacing w:line="276" w:lineRule="auto"/>
        <w:ind w:left="360"/>
        <w:jc w:val="both"/>
        <w:rPr>
          <w:rFonts w:ascii="Verdana" w:hAnsi="Verdana"/>
          <w:sz w:val="20"/>
          <w:szCs w:val="20"/>
        </w:rPr>
      </w:pPr>
      <w:r w:rsidRPr="005A58C0">
        <w:rPr>
          <w:rFonts w:ascii="Verdana" w:hAnsi="Verdana"/>
          <w:sz w:val="20"/>
          <w:szCs w:val="20"/>
        </w:rPr>
        <w:t>- sposób i okres udostępnienia wykonawcy i wykorzystania przez niego zasobów podmiotu udostępniającego te zasoby przy wykonywaniu zamówienia;</w:t>
      </w:r>
    </w:p>
    <w:p w14:paraId="2CF0CB05" w14:textId="67B3E10F" w:rsidR="00CF74A9" w:rsidRPr="005A58C0" w:rsidRDefault="00AF6455" w:rsidP="00AF6455">
      <w:pPr>
        <w:widowControl/>
        <w:spacing w:line="276" w:lineRule="auto"/>
        <w:ind w:left="360"/>
        <w:jc w:val="both"/>
        <w:rPr>
          <w:rFonts w:ascii="Verdana" w:hAnsi="Verdana"/>
          <w:sz w:val="20"/>
          <w:szCs w:val="20"/>
        </w:rPr>
      </w:pPr>
      <w:r w:rsidRPr="005A58C0">
        <w:rPr>
          <w:rFonts w:ascii="Verdana" w:hAnsi="Verdana"/>
          <w:sz w:val="20"/>
          <w:szCs w:val="20"/>
        </w:rPr>
        <w:t xml:space="preserve">-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 załącznik nr </w:t>
      </w:r>
      <w:r w:rsidR="00067C5E" w:rsidRPr="005A58C0">
        <w:rPr>
          <w:rFonts w:ascii="Verdana" w:hAnsi="Verdana"/>
          <w:sz w:val="20"/>
          <w:szCs w:val="20"/>
        </w:rPr>
        <w:t>6.</w:t>
      </w:r>
    </w:p>
    <w:p w14:paraId="025DC19C" w14:textId="77777777" w:rsidR="00AF6455" w:rsidRPr="005A58C0" w:rsidRDefault="00AF6455" w:rsidP="00AF6455">
      <w:pPr>
        <w:widowControl/>
        <w:spacing w:line="276" w:lineRule="auto"/>
        <w:jc w:val="both"/>
        <w:rPr>
          <w:rFonts w:ascii="Verdana" w:hAnsi="Verdana"/>
          <w:sz w:val="20"/>
          <w:szCs w:val="20"/>
        </w:rPr>
      </w:pPr>
    </w:p>
    <w:p w14:paraId="2CA93E95" w14:textId="77777777" w:rsidR="008E0D65" w:rsidRPr="005A58C0" w:rsidRDefault="008E0D65" w:rsidP="00284F8E">
      <w:pPr>
        <w:pStyle w:val="Nagwek1"/>
        <w:numPr>
          <w:ilvl w:val="0"/>
          <w:numId w:val="40"/>
        </w:numPr>
        <w:pBdr>
          <w:top w:val="single" w:sz="4" w:space="1" w:color="auto"/>
          <w:left w:val="single" w:sz="4" w:space="4" w:color="auto"/>
          <w:bottom w:val="single" w:sz="4" w:space="1" w:color="auto"/>
          <w:right w:val="single" w:sz="4" w:space="4" w:color="auto"/>
        </w:pBdr>
        <w:shd w:val="clear" w:color="auto" w:fill="E77817"/>
        <w:spacing w:before="0" w:line="276" w:lineRule="auto"/>
        <w:ind w:hanging="720"/>
        <w:rPr>
          <w:rFonts w:ascii="Verdana" w:hAnsi="Verdana"/>
          <w:spacing w:val="5"/>
          <w:sz w:val="20"/>
          <w:szCs w:val="20"/>
        </w:rPr>
      </w:pPr>
      <w:bookmarkStart w:id="29" w:name="_Toc64559042"/>
      <w:r w:rsidRPr="005A58C0">
        <w:rPr>
          <w:rFonts w:ascii="Verdana" w:hAnsi="Verdana"/>
          <w:spacing w:val="5"/>
          <w:sz w:val="20"/>
          <w:szCs w:val="20"/>
        </w:rPr>
        <w:t>Informacje uzupełniające</w:t>
      </w:r>
      <w:bookmarkEnd w:id="29"/>
    </w:p>
    <w:p w14:paraId="73D2A3B5" w14:textId="77777777" w:rsidR="00C1397D" w:rsidRPr="005A58C0" w:rsidRDefault="00C1397D" w:rsidP="00C1397D">
      <w:pPr>
        <w:spacing w:line="276" w:lineRule="auto"/>
        <w:ind w:left="425"/>
        <w:jc w:val="both"/>
        <w:rPr>
          <w:rFonts w:ascii="Verdana" w:hAnsi="Verdana"/>
          <w:sz w:val="20"/>
          <w:szCs w:val="20"/>
        </w:rPr>
      </w:pPr>
    </w:p>
    <w:p w14:paraId="72DF3ED4" w14:textId="77777777" w:rsidR="008E0D65" w:rsidRPr="005A58C0" w:rsidRDefault="008E0D65" w:rsidP="00D04D89">
      <w:pPr>
        <w:numPr>
          <w:ilvl w:val="0"/>
          <w:numId w:val="2"/>
        </w:numPr>
        <w:tabs>
          <w:tab w:val="clear" w:pos="1430"/>
        </w:tabs>
        <w:spacing w:line="276" w:lineRule="auto"/>
        <w:ind w:left="425" w:hanging="425"/>
        <w:jc w:val="both"/>
        <w:rPr>
          <w:rFonts w:ascii="Verdana" w:hAnsi="Verdana"/>
          <w:sz w:val="20"/>
          <w:szCs w:val="20"/>
        </w:rPr>
      </w:pPr>
      <w:r w:rsidRPr="005A58C0">
        <w:rPr>
          <w:rFonts w:ascii="Verdana" w:hAnsi="Verdana"/>
          <w:sz w:val="20"/>
          <w:szCs w:val="20"/>
        </w:rPr>
        <w:t xml:space="preserve">Zamawiający </w:t>
      </w:r>
      <w:r w:rsidRPr="005A58C0">
        <w:rPr>
          <w:rFonts w:ascii="Verdana" w:hAnsi="Verdana"/>
          <w:b/>
          <w:sz w:val="20"/>
          <w:szCs w:val="20"/>
        </w:rPr>
        <w:t>nie przewiduje</w:t>
      </w:r>
      <w:r w:rsidRPr="005A58C0">
        <w:rPr>
          <w:rFonts w:ascii="Verdana" w:hAnsi="Verdana"/>
          <w:sz w:val="20"/>
          <w:szCs w:val="20"/>
        </w:rPr>
        <w:t xml:space="preserve"> możliwości zawarcia umowy ramowej.</w:t>
      </w:r>
    </w:p>
    <w:p w14:paraId="797A3064" w14:textId="77777777" w:rsidR="009D40A3" w:rsidRPr="005A58C0" w:rsidRDefault="008E0D65" w:rsidP="00D04D89">
      <w:pPr>
        <w:numPr>
          <w:ilvl w:val="0"/>
          <w:numId w:val="2"/>
        </w:numPr>
        <w:tabs>
          <w:tab w:val="clear" w:pos="1430"/>
        </w:tabs>
        <w:spacing w:line="276" w:lineRule="auto"/>
        <w:ind w:left="426" w:hanging="426"/>
        <w:jc w:val="both"/>
        <w:rPr>
          <w:rFonts w:ascii="Verdana" w:hAnsi="Verdana"/>
          <w:sz w:val="20"/>
          <w:szCs w:val="20"/>
        </w:rPr>
      </w:pPr>
      <w:r w:rsidRPr="005A58C0">
        <w:rPr>
          <w:rFonts w:ascii="Verdana" w:hAnsi="Verdana"/>
          <w:sz w:val="20"/>
          <w:szCs w:val="20"/>
        </w:rPr>
        <w:t xml:space="preserve">Zamawiający </w:t>
      </w:r>
      <w:r w:rsidRPr="005A58C0">
        <w:rPr>
          <w:rFonts w:ascii="Verdana" w:hAnsi="Verdana"/>
          <w:b/>
          <w:sz w:val="20"/>
          <w:szCs w:val="20"/>
        </w:rPr>
        <w:t>nie przewiduje</w:t>
      </w:r>
      <w:r w:rsidRPr="005A58C0">
        <w:rPr>
          <w:rFonts w:ascii="Verdana" w:hAnsi="Verdana"/>
          <w:sz w:val="20"/>
          <w:szCs w:val="20"/>
        </w:rPr>
        <w:t xml:space="preserve"> zwrotu kosztów udziału w postępowaniu.</w:t>
      </w:r>
    </w:p>
    <w:p w14:paraId="5F9F6363" w14:textId="77777777" w:rsidR="00DC6016" w:rsidRPr="005A58C0" w:rsidRDefault="009D40A3" w:rsidP="00D04D89">
      <w:pPr>
        <w:numPr>
          <w:ilvl w:val="0"/>
          <w:numId w:val="2"/>
        </w:numPr>
        <w:tabs>
          <w:tab w:val="clear" w:pos="1430"/>
        </w:tabs>
        <w:spacing w:line="276" w:lineRule="auto"/>
        <w:ind w:left="426" w:hanging="426"/>
        <w:jc w:val="both"/>
        <w:rPr>
          <w:rFonts w:ascii="Verdana" w:hAnsi="Verdana"/>
          <w:sz w:val="20"/>
          <w:szCs w:val="20"/>
        </w:rPr>
      </w:pPr>
      <w:r w:rsidRPr="005A58C0">
        <w:rPr>
          <w:rFonts w:ascii="Verdana" w:hAnsi="Verdana"/>
          <w:sz w:val="20"/>
          <w:szCs w:val="20"/>
        </w:rPr>
        <w:t xml:space="preserve">Zamawiający </w:t>
      </w:r>
      <w:r w:rsidRPr="005A58C0">
        <w:rPr>
          <w:rFonts w:ascii="Verdana" w:hAnsi="Verdana"/>
          <w:b/>
          <w:sz w:val="20"/>
          <w:szCs w:val="20"/>
        </w:rPr>
        <w:t>nie przewiduje</w:t>
      </w:r>
      <w:r w:rsidRPr="005A58C0">
        <w:rPr>
          <w:rFonts w:ascii="Verdana" w:hAnsi="Verdana"/>
          <w:sz w:val="20"/>
          <w:szCs w:val="20"/>
        </w:rPr>
        <w:t xml:space="preserve"> przeprowadzenia aukcji elektronicznej.</w:t>
      </w:r>
    </w:p>
    <w:p w14:paraId="00B4BEEF" w14:textId="77777777" w:rsidR="00DC6016" w:rsidRPr="005A58C0" w:rsidRDefault="00DC6016" w:rsidP="00D04D89">
      <w:pPr>
        <w:numPr>
          <w:ilvl w:val="0"/>
          <w:numId w:val="2"/>
        </w:numPr>
        <w:tabs>
          <w:tab w:val="clear" w:pos="1430"/>
        </w:tabs>
        <w:spacing w:line="276" w:lineRule="auto"/>
        <w:ind w:left="426" w:hanging="426"/>
        <w:jc w:val="both"/>
        <w:rPr>
          <w:rFonts w:ascii="Verdana" w:hAnsi="Verdana"/>
          <w:sz w:val="20"/>
          <w:szCs w:val="20"/>
        </w:rPr>
      </w:pPr>
      <w:r w:rsidRPr="005A58C0">
        <w:rPr>
          <w:rFonts w:ascii="Verdana" w:hAnsi="Verdana"/>
          <w:b/>
          <w:sz w:val="20"/>
          <w:szCs w:val="20"/>
        </w:rPr>
        <w:t>TAJEMNICA PRZEDSIĘBIORSTWA</w:t>
      </w:r>
    </w:p>
    <w:p w14:paraId="310D94DE" w14:textId="6D04EB36" w:rsidR="00DC6016" w:rsidRPr="005A58C0" w:rsidRDefault="00DC6016" w:rsidP="00472DC5">
      <w:pPr>
        <w:spacing w:line="276" w:lineRule="auto"/>
        <w:ind w:left="426"/>
        <w:jc w:val="both"/>
        <w:rPr>
          <w:rFonts w:ascii="Verdana" w:hAnsi="Verdana"/>
          <w:sz w:val="20"/>
          <w:szCs w:val="20"/>
        </w:rPr>
      </w:pPr>
      <w:r w:rsidRPr="005A58C0">
        <w:rPr>
          <w:rFonts w:ascii="Verdana" w:hAnsi="Verdana"/>
          <w:sz w:val="20"/>
          <w:szCs w:val="20"/>
        </w:rPr>
        <w:t>Nie ujawnia się informacji stanowiących tajemnicę przedsiębiorstwa w rozumieniu przepisów ustawy z dnia 16 kwietnia 1993 r. o zwalczaniu nieucz</w:t>
      </w:r>
      <w:r w:rsidR="00E8152F">
        <w:rPr>
          <w:rFonts w:ascii="Verdana" w:hAnsi="Verdana"/>
          <w:sz w:val="20"/>
          <w:szCs w:val="20"/>
        </w:rPr>
        <w:t>ciwej konkurencji (Dz. U. z 2022 r. poz. 1233</w:t>
      </w:r>
      <w:r w:rsidRPr="005A58C0">
        <w:rPr>
          <w:rFonts w:ascii="Verdana" w:hAnsi="Verdana"/>
          <w:sz w:val="20"/>
          <w:szCs w:val="20"/>
        </w:rPr>
        <w:t>),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578F936E" w14:textId="77777777" w:rsidR="00E731A4" w:rsidRPr="005A58C0" w:rsidRDefault="00E731A4" w:rsidP="00883753">
      <w:pPr>
        <w:spacing w:line="276" w:lineRule="auto"/>
        <w:rPr>
          <w:rFonts w:ascii="Verdana" w:hAnsi="Verdana"/>
          <w:sz w:val="20"/>
          <w:szCs w:val="20"/>
          <w:u w:val="single"/>
        </w:rPr>
      </w:pPr>
    </w:p>
    <w:p w14:paraId="4BB57FE1" w14:textId="77777777" w:rsidR="008654AF" w:rsidRPr="005A58C0" w:rsidRDefault="008654AF" w:rsidP="00883753">
      <w:pPr>
        <w:spacing w:line="276" w:lineRule="auto"/>
        <w:rPr>
          <w:rFonts w:ascii="Verdana" w:hAnsi="Verdana"/>
          <w:sz w:val="20"/>
          <w:szCs w:val="20"/>
          <w:u w:val="single"/>
        </w:rPr>
      </w:pPr>
      <w:r w:rsidRPr="005A58C0">
        <w:rPr>
          <w:rFonts w:ascii="Verdana" w:hAnsi="Verdana"/>
          <w:sz w:val="20"/>
          <w:szCs w:val="20"/>
          <w:u w:val="single"/>
        </w:rPr>
        <w:t>Lista załączników:</w:t>
      </w:r>
    </w:p>
    <w:p w14:paraId="2B36E5FA" w14:textId="48FC9989" w:rsidR="009E69A0" w:rsidRPr="00405B84" w:rsidRDefault="009E69A0" w:rsidP="00883753">
      <w:pPr>
        <w:widowControl/>
        <w:tabs>
          <w:tab w:val="left" w:pos="-15876"/>
          <w:tab w:val="left" w:pos="426"/>
        </w:tabs>
        <w:spacing w:line="276" w:lineRule="auto"/>
        <w:jc w:val="both"/>
        <w:rPr>
          <w:rFonts w:ascii="Verdana" w:hAnsi="Verdana" w:cs="Arial"/>
          <w:bCs/>
          <w:sz w:val="20"/>
          <w:szCs w:val="20"/>
        </w:rPr>
      </w:pPr>
      <w:r w:rsidRPr="00405B84">
        <w:rPr>
          <w:rFonts w:ascii="Verdana" w:hAnsi="Verdana" w:cs="Arial"/>
          <w:bCs/>
          <w:sz w:val="20"/>
          <w:szCs w:val="20"/>
        </w:rPr>
        <w:t>Za</w:t>
      </w:r>
      <w:r w:rsidR="00442CE6" w:rsidRPr="00405B84">
        <w:rPr>
          <w:rFonts w:ascii="Verdana" w:hAnsi="Verdana" w:cs="Arial"/>
          <w:bCs/>
          <w:sz w:val="20"/>
          <w:szCs w:val="20"/>
        </w:rPr>
        <w:t>łą</w:t>
      </w:r>
      <w:r w:rsidR="00CF11B9">
        <w:rPr>
          <w:rFonts w:ascii="Verdana" w:hAnsi="Verdana" w:cs="Arial"/>
          <w:bCs/>
          <w:sz w:val="20"/>
          <w:szCs w:val="20"/>
        </w:rPr>
        <w:t>cznik nr 1 – Formularz ofertowy</w:t>
      </w:r>
      <w:r w:rsidRPr="00405B84">
        <w:rPr>
          <w:rFonts w:ascii="Verdana" w:hAnsi="Verdana" w:cs="Arial"/>
          <w:bCs/>
          <w:sz w:val="20"/>
          <w:szCs w:val="20"/>
        </w:rPr>
        <w:t xml:space="preserve"> </w:t>
      </w:r>
    </w:p>
    <w:p w14:paraId="320A3AC9" w14:textId="0B51101B" w:rsidR="007319D7" w:rsidRDefault="007319D7" w:rsidP="00883753">
      <w:pPr>
        <w:widowControl/>
        <w:tabs>
          <w:tab w:val="left" w:pos="-15876"/>
          <w:tab w:val="left" w:pos="426"/>
        </w:tabs>
        <w:spacing w:line="276" w:lineRule="auto"/>
        <w:jc w:val="both"/>
        <w:rPr>
          <w:rFonts w:ascii="Verdana" w:hAnsi="Verdana" w:cs="Arial"/>
          <w:bCs/>
          <w:sz w:val="20"/>
          <w:szCs w:val="20"/>
        </w:rPr>
      </w:pPr>
      <w:r w:rsidRPr="00405B84">
        <w:rPr>
          <w:rFonts w:ascii="Verdana" w:hAnsi="Verdana" w:cs="Arial"/>
          <w:bCs/>
          <w:sz w:val="20"/>
          <w:szCs w:val="20"/>
        </w:rPr>
        <w:t xml:space="preserve">Załącznik nr </w:t>
      </w:r>
      <w:r w:rsidR="004A6A6B" w:rsidRPr="00405B84">
        <w:rPr>
          <w:rFonts w:ascii="Verdana" w:hAnsi="Verdana" w:cs="Arial"/>
          <w:bCs/>
          <w:sz w:val="20"/>
          <w:szCs w:val="20"/>
        </w:rPr>
        <w:t xml:space="preserve">2 </w:t>
      </w:r>
      <w:r w:rsidR="00452F66">
        <w:rPr>
          <w:rFonts w:ascii="Verdana" w:hAnsi="Verdana" w:cs="Arial"/>
          <w:bCs/>
          <w:sz w:val="20"/>
          <w:szCs w:val="20"/>
        </w:rPr>
        <w:t>–</w:t>
      </w:r>
      <w:r w:rsidRPr="00405B84">
        <w:rPr>
          <w:rFonts w:ascii="Verdana" w:hAnsi="Verdana" w:cs="Arial"/>
          <w:bCs/>
          <w:sz w:val="20"/>
          <w:szCs w:val="20"/>
        </w:rPr>
        <w:t xml:space="preserve"> </w:t>
      </w:r>
      <w:proofErr w:type="spellStart"/>
      <w:r w:rsidRPr="00405B84">
        <w:rPr>
          <w:rFonts w:ascii="Verdana" w:hAnsi="Verdana" w:cs="Arial"/>
          <w:bCs/>
          <w:sz w:val="20"/>
          <w:szCs w:val="20"/>
        </w:rPr>
        <w:t>opz</w:t>
      </w:r>
      <w:proofErr w:type="spellEnd"/>
    </w:p>
    <w:p w14:paraId="45619717" w14:textId="0BF630EA" w:rsidR="00452F66" w:rsidRPr="00405B84" w:rsidRDefault="00452F66" w:rsidP="00883753">
      <w:pPr>
        <w:widowControl/>
        <w:tabs>
          <w:tab w:val="left" w:pos="-15876"/>
          <w:tab w:val="left" w:pos="426"/>
        </w:tabs>
        <w:spacing w:line="276" w:lineRule="auto"/>
        <w:jc w:val="both"/>
        <w:rPr>
          <w:rFonts w:ascii="Verdana" w:hAnsi="Verdana" w:cs="Arial"/>
          <w:bCs/>
          <w:sz w:val="20"/>
          <w:szCs w:val="20"/>
        </w:rPr>
      </w:pPr>
      <w:r w:rsidRPr="00452F66">
        <w:rPr>
          <w:rFonts w:ascii="Verdana" w:hAnsi="Verdana" w:cs="Arial"/>
          <w:bCs/>
          <w:sz w:val="20"/>
          <w:szCs w:val="20"/>
        </w:rPr>
        <w:t>Za</w:t>
      </w:r>
      <w:r w:rsidRPr="00452F66">
        <w:rPr>
          <w:rFonts w:ascii="Verdana" w:hAnsi="Verdana" w:cs="Arial" w:hint="cs"/>
          <w:bCs/>
          <w:sz w:val="20"/>
          <w:szCs w:val="20"/>
        </w:rPr>
        <w:t>łą</w:t>
      </w:r>
      <w:r w:rsidRPr="00452F66">
        <w:rPr>
          <w:rFonts w:ascii="Verdana" w:hAnsi="Verdana" w:cs="Arial"/>
          <w:bCs/>
          <w:sz w:val="20"/>
          <w:szCs w:val="20"/>
        </w:rPr>
        <w:t>cznik nr 3 - PREZENTACJA PRÓBKI EKZ</w:t>
      </w:r>
    </w:p>
    <w:p w14:paraId="4D7E10B4" w14:textId="08D464A5" w:rsidR="008654AF" w:rsidRPr="00405B84" w:rsidRDefault="008654AF" w:rsidP="00883753">
      <w:pPr>
        <w:widowControl/>
        <w:tabs>
          <w:tab w:val="left" w:pos="-15876"/>
          <w:tab w:val="left" w:pos="426"/>
        </w:tabs>
        <w:suppressAutoHyphens w:val="0"/>
        <w:autoSpaceDE w:val="0"/>
        <w:autoSpaceDN w:val="0"/>
        <w:adjustRightInd w:val="0"/>
        <w:spacing w:line="276" w:lineRule="auto"/>
        <w:jc w:val="both"/>
        <w:rPr>
          <w:rFonts w:ascii="Verdana" w:hAnsi="Verdana" w:cs="Arial"/>
          <w:bCs/>
          <w:sz w:val="20"/>
          <w:szCs w:val="20"/>
        </w:rPr>
      </w:pPr>
      <w:r w:rsidRPr="00405B84">
        <w:rPr>
          <w:rFonts w:ascii="Verdana" w:hAnsi="Verdana" w:cs="Arial"/>
          <w:bCs/>
          <w:sz w:val="20"/>
          <w:szCs w:val="20"/>
        </w:rPr>
        <w:t xml:space="preserve">Załącznik nr </w:t>
      </w:r>
      <w:r w:rsidR="00452F66">
        <w:rPr>
          <w:rFonts w:ascii="Verdana" w:hAnsi="Verdana" w:cs="Arial"/>
          <w:bCs/>
          <w:sz w:val="20"/>
          <w:szCs w:val="20"/>
        </w:rPr>
        <w:t>4</w:t>
      </w:r>
      <w:r w:rsidR="004A6A6B" w:rsidRPr="00405B84">
        <w:rPr>
          <w:rFonts w:ascii="Verdana" w:hAnsi="Verdana" w:cs="Arial"/>
          <w:bCs/>
          <w:sz w:val="20"/>
          <w:szCs w:val="20"/>
        </w:rPr>
        <w:t xml:space="preserve"> </w:t>
      </w:r>
      <w:r w:rsidRPr="00405B84">
        <w:rPr>
          <w:rFonts w:ascii="Verdana" w:hAnsi="Verdana" w:cs="Arial"/>
          <w:bCs/>
          <w:sz w:val="20"/>
          <w:szCs w:val="20"/>
        </w:rPr>
        <w:t>– Projektowane postanowienia umowy</w:t>
      </w:r>
    </w:p>
    <w:p w14:paraId="44C2BEB4" w14:textId="4F3BDB8E" w:rsidR="009E69A0" w:rsidRPr="00405B84" w:rsidRDefault="009952CB" w:rsidP="00883753">
      <w:pPr>
        <w:widowControl/>
        <w:tabs>
          <w:tab w:val="left" w:pos="-15876"/>
          <w:tab w:val="left" w:pos="426"/>
        </w:tabs>
        <w:suppressAutoHyphens w:val="0"/>
        <w:autoSpaceDE w:val="0"/>
        <w:autoSpaceDN w:val="0"/>
        <w:adjustRightInd w:val="0"/>
        <w:spacing w:line="276" w:lineRule="auto"/>
        <w:jc w:val="both"/>
        <w:rPr>
          <w:rFonts w:ascii="Verdana" w:hAnsi="Verdana" w:cs="Arial"/>
          <w:bCs/>
          <w:sz w:val="20"/>
          <w:szCs w:val="20"/>
        </w:rPr>
      </w:pPr>
      <w:r>
        <w:rPr>
          <w:rFonts w:ascii="Verdana" w:hAnsi="Verdana" w:cs="Arial"/>
          <w:bCs/>
          <w:sz w:val="20"/>
          <w:szCs w:val="20"/>
        </w:rPr>
        <w:t>Załącznik nr 5</w:t>
      </w:r>
      <w:r w:rsidR="009E69A0" w:rsidRPr="00405B84">
        <w:rPr>
          <w:rFonts w:ascii="Verdana" w:hAnsi="Verdana" w:cs="Arial"/>
          <w:bCs/>
          <w:sz w:val="20"/>
          <w:szCs w:val="20"/>
        </w:rPr>
        <w:t xml:space="preserve"> - informacja dot. grupy kapitałowej</w:t>
      </w:r>
    </w:p>
    <w:p w14:paraId="3FC62DC3" w14:textId="713C6D3B" w:rsidR="009E69A0" w:rsidRPr="00405B84" w:rsidRDefault="009952CB" w:rsidP="00883753">
      <w:pPr>
        <w:widowControl/>
        <w:tabs>
          <w:tab w:val="left" w:pos="-15876"/>
          <w:tab w:val="left" w:pos="426"/>
        </w:tabs>
        <w:suppressAutoHyphens w:val="0"/>
        <w:autoSpaceDE w:val="0"/>
        <w:autoSpaceDN w:val="0"/>
        <w:adjustRightInd w:val="0"/>
        <w:spacing w:line="276" w:lineRule="auto"/>
        <w:jc w:val="both"/>
        <w:rPr>
          <w:rFonts w:ascii="Verdana" w:hAnsi="Verdana" w:cs="Arial"/>
          <w:bCs/>
          <w:sz w:val="20"/>
          <w:szCs w:val="20"/>
        </w:rPr>
      </w:pPr>
      <w:r>
        <w:rPr>
          <w:rFonts w:ascii="Verdana" w:hAnsi="Verdana" w:cs="Arial"/>
          <w:bCs/>
          <w:sz w:val="20"/>
          <w:szCs w:val="20"/>
        </w:rPr>
        <w:t>Załącznik nr 6</w:t>
      </w:r>
      <w:r w:rsidR="00AE7AA7">
        <w:rPr>
          <w:rFonts w:ascii="Verdana" w:hAnsi="Verdana" w:cs="Arial"/>
          <w:bCs/>
          <w:sz w:val="20"/>
          <w:szCs w:val="20"/>
        </w:rPr>
        <w:t xml:space="preserve"> </w:t>
      </w:r>
      <w:r w:rsidR="009E69A0" w:rsidRPr="00405B84">
        <w:rPr>
          <w:rFonts w:ascii="Verdana" w:hAnsi="Verdana" w:cs="Arial"/>
          <w:bCs/>
          <w:sz w:val="20"/>
          <w:szCs w:val="20"/>
        </w:rPr>
        <w:t xml:space="preserve">- oświadczenie Wykonawcy o aktualności informacji zawartych </w:t>
      </w:r>
      <w:r w:rsidR="009E69A0" w:rsidRPr="00405B84">
        <w:rPr>
          <w:rFonts w:ascii="Verdana" w:hAnsi="Verdana" w:cs="Arial"/>
          <w:bCs/>
          <w:sz w:val="20"/>
          <w:szCs w:val="20"/>
        </w:rPr>
        <w:br/>
        <w:t xml:space="preserve">w oświadczeniu, o którym mowa w art.125 ust 1 ustawy </w:t>
      </w:r>
      <w:proofErr w:type="spellStart"/>
      <w:r w:rsidR="009E69A0" w:rsidRPr="00405B84">
        <w:rPr>
          <w:rFonts w:ascii="Verdana" w:hAnsi="Verdana" w:cs="Arial"/>
          <w:bCs/>
          <w:sz w:val="20"/>
          <w:szCs w:val="20"/>
        </w:rPr>
        <w:t>PzP</w:t>
      </w:r>
      <w:proofErr w:type="spellEnd"/>
    </w:p>
    <w:p w14:paraId="000D3612" w14:textId="75102771" w:rsidR="00E731A4" w:rsidRPr="00405B84" w:rsidRDefault="009952CB" w:rsidP="00883753">
      <w:pPr>
        <w:widowControl/>
        <w:tabs>
          <w:tab w:val="left" w:pos="-15876"/>
          <w:tab w:val="left" w:pos="426"/>
        </w:tabs>
        <w:suppressAutoHyphens w:val="0"/>
        <w:autoSpaceDE w:val="0"/>
        <w:autoSpaceDN w:val="0"/>
        <w:adjustRightInd w:val="0"/>
        <w:spacing w:line="276" w:lineRule="auto"/>
        <w:jc w:val="both"/>
        <w:rPr>
          <w:rFonts w:ascii="Verdana" w:hAnsi="Verdana" w:cs="Arial"/>
          <w:bCs/>
          <w:sz w:val="20"/>
          <w:szCs w:val="20"/>
        </w:rPr>
      </w:pPr>
      <w:r>
        <w:rPr>
          <w:rFonts w:ascii="Verdana" w:hAnsi="Verdana" w:cs="Arial"/>
          <w:bCs/>
          <w:sz w:val="20"/>
          <w:szCs w:val="20"/>
        </w:rPr>
        <w:t>Załącznik nr 7</w:t>
      </w:r>
      <w:r w:rsidR="00E731A4" w:rsidRPr="00405B84">
        <w:rPr>
          <w:rFonts w:ascii="Verdana" w:hAnsi="Verdana" w:cs="Arial"/>
          <w:bCs/>
          <w:sz w:val="20"/>
          <w:szCs w:val="20"/>
        </w:rPr>
        <w:t xml:space="preserve"> - zobowiązanie podmiotu trzeciego</w:t>
      </w:r>
    </w:p>
    <w:p w14:paraId="65473768" w14:textId="427D2048" w:rsidR="00E731A4" w:rsidRPr="00405B84" w:rsidRDefault="009952CB" w:rsidP="00883753">
      <w:pPr>
        <w:widowControl/>
        <w:tabs>
          <w:tab w:val="left" w:pos="-15876"/>
          <w:tab w:val="left" w:pos="426"/>
        </w:tabs>
        <w:suppressAutoHyphens w:val="0"/>
        <w:autoSpaceDE w:val="0"/>
        <w:autoSpaceDN w:val="0"/>
        <w:adjustRightInd w:val="0"/>
        <w:spacing w:line="276" w:lineRule="auto"/>
        <w:jc w:val="both"/>
        <w:rPr>
          <w:rFonts w:ascii="Verdana" w:hAnsi="Verdana" w:cs="Arial"/>
          <w:bCs/>
          <w:sz w:val="20"/>
          <w:szCs w:val="20"/>
        </w:rPr>
      </w:pPr>
      <w:r>
        <w:rPr>
          <w:rFonts w:ascii="Verdana" w:hAnsi="Verdana" w:cs="Arial"/>
          <w:bCs/>
          <w:sz w:val="20"/>
          <w:szCs w:val="20"/>
        </w:rPr>
        <w:t>Załącznik nr 8</w:t>
      </w:r>
      <w:r w:rsidR="00E731A4" w:rsidRPr="00405B84">
        <w:rPr>
          <w:rFonts w:ascii="Verdana" w:hAnsi="Verdana" w:cs="Arial"/>
          <w:bCs/>
          <w:sz w:val="20"/>
          <w:szCs w:val="20"/>
        </w:rPr>
        <w:t xml:space="preserve"> - oświadczenie dla wykonawców wspólnie ubiegających</w:t>
      </w:r>
    </w:p>
    <w:p w14:paraId="0E9DB1F1" w14:textId="6BCF30DD" w:rsidR="00405B84" w:rsidRDefault="008654AF" w:rsidP="00883753">
      <w:pPr>
        <w:widowControl/>
        <w:tabs>
          <w:tab w:val="left" w:pos="-15876"/>
          <w:tab w:val="left" w:pos="426"/>
        </w:tabs>
        <w:suppressAutoHyphens w:val="0"/>
        <w:autoSpaceDE w:val="0"/>
        <w:autoSpaceDN w:val="0"/>
        <w:adjustRightInd w:val="0"/>
        <w:spacing w:line="276" w:lineRule="auto"/>
        <w:jc w:val="both"/>
        <w:rPr>
          <w:rFonts w:ascii="Verdana" w:hAnsi="Verdana" w:cs="Arial"/>
          <w:bCs/>
          <w:sz w:val="20"/>
          <w:szCs w:val="20"/>
        </w:rPr>
      </w:pPr>
      <w:r w:rsidRPr="00405B84">
        <w:rPr>
          <w:rFonts w:ascii="Verdana" w:hAnsi="Verdana" w:cs="Arial"/>
          <w:bCs/>
          <w:sz w:val="20"/>
          <w:szCs w:val="20"/>
        </w:rPr>
        <w:t xml:space="preserve">Załącznik nr </w:t>
      </w:r>
      <w:r w:rsidR="009952CB">
        <w:rPr>
          <w:rFonts w:ascii="Verdana" w:hAnsi="Verdana" w:cs="Arial"/>
          <w:bCs/>
          <w:sz w:val="20"/>
          <w:szCs w:val="20"/>
        </w:rPr>
        <w:t>9</w:t>
      </w:r>
      <w:r w:rsidR="004A6A6B" w:rsidRPr="00405B84">
        <w:rPr>
          <w:rFonts w:ascii="Verdana" w:hAnsi="Verdana" w:cs="Arial"/>
          <w:bCs/>
          <w:sz w:val="20"/>
          <w:szCs w:val="20"/>
        </w:rPr>
        <w:t xml:space="preserve"> </w:t>
      </w:r>
      <w:r w:rsidRPr="00405B84">
        <w:rPr>
          <w:rFonts w:ascii="Verdana" w:hAnsi="Verdana" w:cs="Arial"/>
          <w:bCs/>
          <w:sz w:val="20"/>
          <w:szCs w:val="20"/>
        </w:rPr>
        <w:t xml:space="preserve">– </w:t>
      </w:r>
      <w:r w:rsidR="00CF379D" w:rsidRPr="00CF379D">
        <w:rPr>
          <w:rFonts w:ascii="Verdana" w:hAnsi="Verdana" w:cs="Arial"/>
          <w:bCs/>
          <w:sz w:val="20"/>
          <w:szCs w:val="20"/>
        </w:rPr>
        <w:t xml:space="preserve">Wykaz wykonanych dostaw </w:t>
      </w:r>
    </w:p>
    <w:p w14:paraId="4CF27628" w14:textId="6468E065" w:rsidR="00CF11B9" w:rsidRDefault="00CF11B9" w:rsidP="00883753">
      <w:pPr>
        <w:widowControl/>
        <w:tabs>
          <w:tab w:val="left" w:pos="-15876"/>
          <w:tab w:val="left" w:pos="426"/>
        </w:tabs>
        <w:suppressAutoHyphens w:val="0"/>
        <w:autoSpaceDE w:val="0"/>
        <w:autoSpaceDN w:val="0"/>
        <w:adjustRightInd w:val="0"/>
        <w:spacing w:line="276" w:lineRule="auto"/>
        <w:jc w:val="both"/>
        <w:rPr>
          <w:rFonts w:ascii="Verdana" w:hAnsi="Verdana" w:cs="Arial"/>
          <w:bCs/>
          <w:sz w:val="20"/>
          <w:szCs w:val="20"/>
        </w:rPr>
      </w:pPr>
      <w:r w:rsidRPr="00405B84">
        <w:rPr>
          <w:rFonts w:ascii="Verdana" w:hAnsi="Verdana" w:cs="Arial"/>
          <w:bCs/>
          <w:sz w:val="20"/>
          <w:szCs w:val="20"/>
        </w:rPr>
        <w:t>Załą</w:t>
      </w:r>
      <w:r w:rsidR="009952CB">
        <w:rPr>
          <w:rFonts w:ascii="Verdana" w:hAnsi="Verdana" w:cs="Arial"/>
          <w:bCs/>
          <w:sz w:val="20"/>
          <w:szCs w:val="20"/>
        </w:rPr>
        <w:t>cznik nr 10</w:t>
      </w:r>
      <w:r w:rsidRPr="00405B84">
        <w:rPr>
          <w:rFonts w:ascii="Verdana" w:hAnsi="Verdana" w:cs="Arial"/>
          <w:bCs/>
          <w:sz w:val="20"/>
          <w:szCs w:val="20"/>
        </w:rPr>
        <w:t xml:space="preserve"> – Oświadczenie zgodnie z art. 5k</w:t>
      </w:r>
    </w:p>
    <w:p w14:paraId="7853A181" w14:textId="278FD828" w:rsidR="008654AF" w:rsidRPr="00405B84" w:rsidRDefault="00405B84" w:rsidP="00883753">
      <w:pPr>
        <w:widowControl/>
        <w:tabs>
          <w:tab w:val="left" w:pos="-15876"/>
          <w:tab w:val="left" w:pos="426"/>
        </w:tabs>
        <w:suppressAutoHyphens w:val="0"/>
        <w:autoSpaceDE w:val="0"/>
        <w:autoSpaceDN w:val="0"/>
        <w:adjustRightInd w:val="0"/>
        <w:spacing w:line="276" w:lineRule="auto"/>
        <w:jc w:val="both"/>
        <w:rPr>
          <w:rFonts w:ascii="Verdana" w:hAnsi="Verdana" w:cs="Arial"/>
          <w:bCs/>
          <w:sz w:val="20"/>
          <w:szCs w:val="20"/>
        </w:rPr>
      </w:pPr>
      <w:r w:rsidRPr="00405B84">
        <w:rPr>
          <w:rFonts w:ascii="Verdana" w:hAnsi="Verdana" w:cs="Arial"/>
          <w:bCs/>
          <w:sz w:val="20"/>
          <w:szCs w:val="20"/>
        </w:rPr>
        <w:t xml:space="preserve">Załącznik nr </w:t>
      </w:r>
      <w:r w:rsidR="009952CB">
        <w:rPr>
          <w:rFonts w:ascii="Verdana" w:hAnsi="Verdana" w:cs="Arial"/>
          <w:bCs/>
          <w:sz w:val="20"/>
          <w:szCs w:val="20"/>
        </w:rPr>
        <w:t>11</w:t>
      </w:r>
      <w:r w:rsidRPr="00405B84">
        <w:rPr>
          <w:rFonts w:ascii="Verdana" w:hAnsi="Verdana" w:cs="Arial"/>
          <w:bCs/>
          <w:sz w:val="20"/>
          <w:szCs w:val="20"/>
        </w:rPr>
        <w:t xml:space="preserve"> – </w:t>
      </w:r>
      <w:r w:rsidR="008D5431" w:rsidRPr="00405B84">
        <w:rPr>
          <w:rFonts w:ascii="Verdana" w:hAnsi="Verdana" w:cs="Courier New"/>
          <w:sz w:val="20"/>
          <w:szCs w:val="20"/>
        </w:rPr>
        <w:t>Klauzula obowiązku informacyjnego osoba będąca strona Umowy i/lub realizuj</w:t>
      </w:r>
      <w:r w:rsidR="007A0F5F" w:rsidRPr="00405B84">
        <w:rPr>
          <w:rFonts w:ascii="Verdana" w:hAnsi="Verdana" w:cs="Courier New"/>
          <w:sz w:val="20"/>
          <w:szCs w:val="20"/>
        </w:rPr>
        <w:t>ą</w:t>
      </w:r>
      <w:r w:rsidR="008D5431" w:rsidRPr="00405B84">
        <w:rPr>
          <w:rFonts w:ascii="Verdana" w:hAnsi="Verdana" w:cs="Courier New"/>
          <w:sz w:val="20"/>
          <w:szCs w:val="20"/>
        </w:rPr>
        <w:t>cą umowę</w:t>
      </w:r>
    </w:p>
    <w:p w14:paraId="3B67C315" w14:textId="0F7545D0" w:rsidR="00C7183C" w:rsidRPr="005A58C0" w:rsidRDefault="00C7183C" w:rsidP="00883753">
      <w:pPr>
        <w:widowControl/>
        <w:tabs>
          <w:tab w:val="left" w:pos="-15876"/>
          <w:tab w:val="left" w:pos="426"/>
        </w:tabs>
        <w:suppressAutoHyphens w:val="0"/>
        <w:autoSpaceDE w:val="0"/>
        <w:autoSpaceDN w:val="0"/>
        <w:adjustRightInd w:val="0"/>
        <w:spacing w:line="276" w:lineRule="auto"/>
        <w:jc w:val="both"/>
        <w:rPr>
          <w:rFonts w:ascii="Verdana" w:hAnsi="Verdana" w:cs="Arial"/>
          <w:bCs/>
          <w:sz w:val="20"/>
          <w:szCs w:val="20"/>
        </w:rPr>
      </w:pPr>
      <w:r w:rsidRPr="00405B84">
        <w:rPr>
          <w:rFonts w:ascii="Verdana" w:hAnsi="Verdana" w:cs="Arial"/>
          <w:bCs/>
          <w:sz w:val="20"/>
          <w:szCs w:val="20"/>
        </w:rPr>
        <w:t xml:space="preserve">Załącznik nr </w:t>
      </w:r>
      <w:r w:rsidR="009952CB">
        <w:rPr>
          <w:rFonts w:ascii="Verdana" w:hAnsi="Verdana" w:cs="Arial"/>
          <w:bCs/>
          <w:sz w:val="20"/>
          <w:szCs w:val="20"/>
        </w:rPr>
        <w:t>12</w:t>
      </w:r>
      <w:r w:rsidR="004A6A6B" w:rsidRPr="00405B84">
        <w:rPr>
          <w:rFonts w:ascii="Verdana" w:hAnsi="Verdana" w:cs="Arial"/>
          <w:bCs/>
          <w:sz w:val="20"/>
          <w:szCs w:val="20"/>
        </w:rPr>
        <w:t xml:space="preserve"> </w:t>
      </w:r>
      <w:r w:rsidRPr="00405B84">
        <w:rPr>
          <w:rFonts w:ascii="Verdana" w:hAnsi="Verdana" w:cs="Arial"/>
          <w:bCs/>
          <w:sz w:val="20"/>
          <w:szCs w:val="20"/>
        </w:rPr>
        <w:t xml:space="preserve">– </w:t>
      </w:r>
      <w:r w:rsidR="008D5431" w:rsidRPr="00405B84">
        <w:rPr>
          <w:rFonts w:ascii="Verdana" w:hAnsi="Verdana" w:cs="Courier New"/>
          <w:sz w:val="20"/>
          <w:szCs w:val="20"/>
        </w:rPr>
        <w:t>Klauzula obowiązku informacyjnego do zastosowania przez zamawiającego</w:t>
      </w:r>
    </w:p>
    <w:p w14:paraId="16B3C1CA" w14:textId="77777777" w:rsidR="008654AF" w:rsidRPr="005A58C0" w:rsidRDefault="008654AF" w:rsidP="00883753">
      <w:pPr>
        <w:widowControl/>
        <w:tabs>
          <w:tab w:val="left" w:pos="-15876"/>
          <w:tab w:val="left" w:pos="426"/>
        </w:tabs>
        <w:suppressAutoHyphens w:val="0"/>
        <w:autoSpaceDE w:val="0"/>
        <w:autoSpaceDN w:val="0"/>
        <w:adjustRightInd w:val="0"/>
        <w:spacing w:line="276" w:lineRule="auto"/>
        <w:jc w:val="both"/>
        <w:rPr>
          <w:rFonts w:ascii="Verdana" w:hAnsi="Verdana" w:cs="Arial"/>
          <w:bCs/>
          <w:sz w:val="20"/>
          <w:szCs w:val="20"/>
        </w:rPr>
      </w:pPr>
    </w:p>
    <w:p w14:paraId="091E2EF7" w14:textId="77777777" w:rsidR="009B3AF7" w:rsidRPr="005A58C0" w:rsidRDefault="009B3AF7" w:rsidP="00883753">
      <w:pPr>
        <w:widowControl/>
        <w:tabs>
          <w:tab w:val="left" w:pos="426"/>
          <w:tab w:val="left" w:pos="567"/>
        </w:tabs>
        <w:suppressAutoHyphens w:val="0"/>
        <w:autoSpaceDE w:val="0"/>
        <w:autoSpaceDN w:val="0"/>
        <w:adjustRightInd w:val="0"/>
        <w:spacing w:line="276" w:lineRule="auto"/>
        <w:jc w:val="both"/>
        <w:rPr>
          <w:rFonts w:ascii="Verdana" w:hAnsi="Verdana" w:cs="Arial"/>
          <w:bCs/>
          <w:sz w:val="20"/>
          <w:szCs w:val="20"/>
        </w:rPr>
      </w:pPr>
    </w:p>
    <w:p w14:paraId="65FC5F44" w14:textId="77777777" w:rsidR="004B0F1C" w:rsidRPr="005A58C0" w:rsidRDefault="004B0F1C" w:rsidP="00883753">
      <w:pPr>
        <w:widowControl/>
        <w:tabs>
          <w:tab w:val="left" w:pos="426"/>
          <w:tab w:val="left" w:pos="567"/>
        </w:tabs>
        <w:suppressAutoHyphens w:val="0"/>
        <w:autoSpaceDE w:val="0"/>
        <w:autoSpaceDN w:val="0"/>
        <w:adjustRightInd w:val="0"/>
        <w:spacing w:line="276" w:lineRule="auto"/>
        <w:rPr>
          <w:rFonts w:ascii="Verdana" w:hAnsi="Verdana" w:cs="Courier New"/>
          <w:sz w:val="20"/>
          <w:szCs w:val="20"/>
        </w:rPr>
      </w:pPr>
    </w:p>
    <w:p w14:paraId="1DDFB3FC" w14:textId="77777777" w:rsidR="004F59CD" w:rsidRPr="005A58C0" w:rsidRDefault="004F59CD" w:rsidP="00883753">
      <w:pPr>
        <w:widowControl/>
        <w:tabs>
          <w:tab w:val="left" w:pos="426"/>
          <w:tab w:val="left" w:pos="567"/>
        </w:tabs>
        <w:suppressAutoHyphens w:val="0"/>
        <w:autoSpaceDE w:val="0"/>
        <w:autoSpaceDN w:val="0"/>
        <w:adjustRightInd w:val="0"/>
        <w:spacing w:line="276" w:lineRule="auto"/>
        <w:rPr>
          <w:rFonts w:ascii="Verdana" w:hAnsi="Verdana" w:cs="Courier New"/>
          <w:sz w:val="20"/>
          <w:szCs w:val="20"/>
        </w:rPr>
      </w:pPr>
    </w:p>
    <w:p w14:paraId="2A087CD3" w14:textId="77777777" w:rsidR="004F59CD" w:rsidRPr="005A58C0" w:rsidRDefault="004F59CD" w:rsidP="00883753">
      <w:pPr>
        <w:widowControl/>
        <w:tabs>
          <w:tab w:val="left" w:pos="426"/>
          <w:tab w:val="left" w:pos="567"/>
        </w:tabs>
        <w:suppressAutoHyphens w:val="0"/>
        <w:autoSpaceDE w:val="0"/>
        <w:autoSpaceDN w:val="0"/>
        <w:adjustRightInd w:val="0"/>
        <w:spacing w:line="276" w:lineRule="auto"/>
        <w:rPr>
          <w:rFonts w:ascii="Verdana" w:hAnsi="Verdana" w:cs="Courier New"/>
          <w:sz w:val="20"/>
          <w:szCs w:val="20"/>
        </w:rPr>
      </w:pPr>
    </w:p>
    <w:p w14:paraId="22A97FEC" w14:textId="77777777" w:rsidR="007F4043" w:rsidRPr="005A58C0" w:rsidRDefault="004F59CD" w:rsidP="00883753">
      <w:pPr>
        <w:widowControl/>
        <w:tabs>
          <w:tab w:val="left" w:pos="426"/>
          <w:tab w:val="left" w:pos="567"/>
        </w:tabs>
        <w:suppressAutoHyphens w:val="0"/>
        <w:autoSpaceDE w:val="0"/>
        <w:autoSpaceDN w:val="0"/>
        <w:adjustRightInd w:val="0"/>
        <w:spacing w:line="276" w:lineRule="auto"/>
        <w:jc w:val="right"/>
        <w:rPr>
          <w:rFonts w:ascii="Verdana" w:hAnsi="Verdana" w:cs="Courier New"/>
          <w:sz w:val="20"/>
          <w:szCs w:val="20"/>
        </w:rPr>
      </w:pPr>
      <w:r w:rsidRPr="005A58C0">
        <w:rPr>
          <w:rFonts w:ascii="Verdana" w:hAnsi="Verdana" w:cs="Courier New"/>
          <w:sz w:val="20"/>
          <w:szCs w:val="20"/>
        </w:rPr>
        <w:t>Podpis, data:</w:t>
      </w:r>
    </w:p>
    <w:p w14:paraId="5B9D4F55" w14:textId="77777777" w:rsidR="004F59CD" w:rsidRPr="005A58C0" w:rsidRDefault="004F59CD" w:rsidP="00883753">
      <w:pPr>
        <w:widowControl/>
        <w:tabs>
          <w:tab w:val="left" w:pos="426"/>
          <w:tab w:val="left" w:pos="567"/>
        </w:tabs>
        <w:suppressAutoHyphens w:val="0"/>
        <w:autoSpaceDE w:val="0"/>
        <w:autoSpaceDN w:val="0"/>
        <w:adjustRightInd w:val="0"/>
        <w:spacing w:line="276" w:lineRule="auto"/>
        <w:jc w:val="right"/>
        <w:rPr>
          <w:rFonts w:ascii="Verdana" w:hAnsi="Verdana" w:cs="Courier New"/>
          <w:b/>
          <w:sz w:val="20"/>
          <w:szCs w:val="20"/>
        </w:rPr>
      </w:pPr>
    </w:p>
    <w:p w14:paraId="3CF95E79" w14:textId="77777777" w:rsidR="004F59CD" w:rsidRPr="005A58C0" w:rsidRDefault="004F59CD" w:rsidP="00883753">
      <w:pPr>
        <w:widowControl/>
        <w:tabs>
          <w:tab w:val="left" w:pos="426"/>
          <w:tab w:val="left" w:pos="567"/>
        </w:tabs>
        <w:suppressAutoHyphens w:val="0"/>
        <w:autoSpaceDE w:val="0"/>
        <w:autoSpaceDN w:val="0"/>
        <w:adjustRightInd w:val="0"/>
        <w:spacing w:line="276" w:lineRule="auto"/>
        <w:jc w:val="right"/>
        <w:rPr>
          <w:rFonts w:ascii="Verdana" w:hAnsi="Verdana" w:cs="Courier New"/>
          <w:b/>
          <w:sz w:val="20"/>
          <w:szCs w:val="20"/>
        </w:rPr>
      </w:pPr>
    </w:p>
    <w:p w14:paraId="45AA25B1" w14:textId="77777777" w:rsidR="004F59CD" w:rsidRPr="005A58C0" w:rsidRDefault="004F59CD" w:rsidP="00883753">
      <w:pPr>
        <w:widowControl/>
        <w:tabs>
          <w:tab w:val="left" w:pos="426"/>
          <w:tab w:val="left" w:pos="567"/>
        </w:tabs>
        <w:suppressAutoHyphens w:val="0"/>
        <w:autoSpaceDE w:val="0"/>
        <w:autoSpaceDN w:val="0"/>
        <w:adjustRightInd w:val="0"/>
        <w:spacing w:line="276" w:lineRule="auto"/>
        <w:jc w:val="right"/>
        <w:rPr>
          <w:rFonts w:ascii="Verdana" w:hAnsi="Verdana" w:cs="Courier New"/>
          <w:b/>
          <w:sz w:val="20"/>
          <w:szCs w:val="20"/>
        </w:rPr>
      </w:pPr>
    </w:p>
    <w:p w14:paraId="2B74DA0F" w14:textId="77777777" w:rsidR="004F59CD" w:rsidRPr="005A58C0" w:rsidRDefault="004F59CD" w:rsidP="00883753">
      <w:pPr>
        <w:widowControl/>
        <w:tabs>
          <w:tab w:val="left" w:pos="426"/>
          <w:tab w:val="left" w:pos="567"/>
        </w:tabs>
        <w:suppressAutoHyphens w:val="0"/>
        <w:autoSpaceDE w:val="0"/>
        <w:autoSpaceDN w:val="0"/>
        <w:adjustRightInd w:val="0"/>
        <w:spacing w:line="276" w:lineRule="auto"/>
        <w:jc w:val="right"/>
        <w:rPr>
          <w:rFonts w:ascii="Verdana" w:hAnsi="Verdana" w:cs="Courier New"/>
          <w:b/>
          <w:sz w:val="20"/>
          <w:szCs w:val="20"/>
        </w:rPr>
      </w:pPr>
    </w:p>
    <w:p w14:paraId="3CDE345C" w14:textId="77777777" w:rsidR="004F59CD" w:rsidRPr="005A58C0" w:rsidRDefault="004F59CD" w:rsidP="00883753">
      <w:pPr>
        <w:widowControl/>
        <w:tabs>
          <w:tab w:val="left" w:pos="426"/>
          <w:tab w:val="left" w:pos="567"/>
        </w:tabs>
        <w:suppressAutoHyphens w:val="0"/>
        <w:autoSpaceDE w:val="0"/>
        <w:autoSpaceDN w:val="0"/>
        <w:adjustRightInd w:val="0"/>
        <w:spacing w:line="276" w:lineRule="auto"/>
        <w:jc w:val="right"/>
        <w:rPr>
          <w:rFonts w:ascii="Verdana" w:hAnsi="Verdana" w:cs="Courier New"/>
          <w:b/>
          <w:sz w:val="20"/>
          <w:szCs w:val="20"/>
        </w:rPr>
      </w:pPr>
    </w:p>
    <w:p w14:paraId="338B8F21" w14:textId="5FB57FD0" w:rsidR="004F59CD" w:rsidRPr="005A58C0" w:rsidRDefault="003E3878" w:rsidP="00883753">
      <w:pPr>
        <w:widowControl/>
        <w:tabs>
          <w:tab w:val="left" w:pos="426"/>
          <w:tab w:val="left" w:pos="567"/>
        </w:tabs>
        <w:suppressAutoHyphens w:val="0"/>
        <w:autoSpaceDE w:val="0"/>
        <w:autoSpaceDN w:val="0"/>
        <w:adjustRightInd w:val="0"/>
        <w:spacing w:line="276" w:lineRule="auto"/>
        <w:jc w:val="right"/>
        <w:rPr>
          <w:rFonts w:ascii="Verdana" w:hAnsi="Verdana" w:cs="Courier New"/>
          <w:b/>
          <w:sz w:val="20"/>
          <w:szCs w:val="20"/>
        </w:rPr>
      </w:pPr>
      <w:r>
        <w:rPr>
          <w:rFonts w:ascii="Verdana" w:hAnsi="Verdana" w:cs="Courier New"/>
          <w:b/>
          <w:sz w:val="20"/>
          <w:szCs w:val="20"/>
        </w:rPr>
        <w:t>10.04</w:t>
      </w:r>
      <w:r w:rsidR="00A3218D" w:rsidRPr="005A58C0">
        <w:rPr>
          <w:rFonts w:ascii="Verdana" w:hAnsi="Verdana" w:cs="Courier New"/>
          <w:b/>
          <w:sz w:val="20"/>
          <w:szCs w:val="20"/>
        </w:rPr>
        <w:t>.</w:t>
      </w:r>
      <w:r>
        <w:rPr>
          <w:rFonts w:ascii="Verdana" w:hAnsi="Verdana" w:cs="Courier New"/>
          <w:b/>
          <w:sz w:val="20"/>
          <w:szCs w:val="20"/>
        </w:rPr>
        <w:t>2026</w:t>
      </w:r>
    </w:p>
    <w:sectPr w:rsidR="004F59CD" w:rsidRPr="005A58C0" w:rsidSect="001452DE">
      <w:headerReference w:type="default" r:id="rId16"/>
      <w:footerReference w:type="even" r:id="rId17"/>
      <w:footerReference w:type="default" r:id="rId18"/>
      <w:headerReference w:type="first" r:id="rId19"/>
      <w:footnotePr>
        <w:pos w:val="beneathText"/>
      </w:footnotePr>
      <w:pgSz w:w="11905" w:h="16837"/>
      <w:pgMar w:top="1417" w:right="1417" w:bottom="1417" w:left="1417" w:header="567" w:footer="1090"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5B4A7E" w15:done="0"/>
  <w15:commentEx w15:paraId="2A7972C1" w15:paraIdParent="625B4A7E" w15:done="0"/>
  <w15:commentEx w15:paraId="3BF9BC96" w15:paraIdParent="625B4A7E" w15:done="0"/>
  <w15:commentEx w15:paraId="405536D8" w15:done="0"/>
  <w15:commentEx w15:paraId="21B7EDC5" w15:paraIdParent="405536D8" w15:done="0"/>
  <w15:commentEx w15:paraId="09B3EBDB" w15:paraIdParent="405536D8" w15:done="0"/>
  <w15:commentEx w15:paraId="612D67D1" w15:done="0"/>
  <w15:commentEx w15:paraId="5AD6CF68" w15:paraIdParent="612D67D1" w15:done="0"/>
  <w15:commentEx w15:paraId="089729A3" w15:done="0"/>
  <w15:commentEx w15:paraId="1B6E170C" w15:paraIdParent="089729A3" w15:done="0"/>
  <w15:commentEx w15:paraId="4D95A470" w15:paraIdParent="089729A3" w15:done="0"/>
  <w15:commentEx w15:paraId="4A3294E1" w15:done="0"/>
  <w15:commentEx w15:paraId="07552385" w15:paraIdParent="4A3294E1" w15:done="0"/>
  <w15:commentEx w15:paraId="6AF39F13" w15:done="0"/>
  <w15:commentEx w15:paraId="78D485F8" w15:paraIdParent="6AF39F13" w15:done="0"/>
  <w15:commentEx w15:paraId="57DCA611" w15:paraIdParent="6AF39F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F2A1D7" w16cex:dateUtc="2026-04-02T12:15:00Z"/>
  <w16cex:commentExtensible w16cex:durableId="33698A8D" w16cex:dateUtc="2026-04-03T07:03:00Z"/>
  <w16cex:commentExtensible w16cex:durableId="36A2F11B" w16cex:dateUtc="2026-04-07T13:01:00Z"/>
  <w16cex:commentExtensible w16cex:durableId="067914FB" w16cex:dateUtc="2026-04-02T12:16:00Z"/>
  <w16cex:commentExtensible w16cex:durableId="67E52C28" w16cex:dateUtc="2026-04-03T07:03:00Z"/>
  <w16cex:commentExtensible w16cex:durableId="696B0B65" w16cex:dateUtc="2026-04-07T13:02:00Z"/>
  <w16cex:commentExtensible w16cex:durableId="5F5BD3D0" w16cex:dateUtc="2026-04-02T12:15:00Z"/>
  <w16cex:commentExtensible w16cex:durableId="336B861A" w16cex:dateUtc="2026-04-07T13:02:00Z"/>
  <w16cex:commentExtensible w16cex:durableId="2C840B41" w16cex:dateUtc="2026-04-02T12:15:00Z"/>
  <w16cex:commentExtensible w16cex:durableId="48BD0ED8" w16cex:dateUtc="2026-04-03T07:02:00Z"/>
  <w16cex:commentExtensible w16cex:durableId="7DA13BB5" w16cex:dateUtc="2026-04-07T13:02:00Z"/>
  <w16cex:commentExtensible w16cex:durableId="37AB756C" w16cex:dateUtc="2026-04-02T12:59:00Z"/>
  <w16cex:commentExtensible w16cex:durableId="2077BFEA" w16cex:dateUtc="2026-04-03T07:06:00Z"/>
  <w16cex:commentExtensible w16cex:durableId="2808D5B3" w16cex:dateUtc="2026-04-02T13:35:00Z"/>
  <w16cex:commentExtensible w16cex:durableId="1B22C858" w16cex:dateUtc="2026-04-03T07:07:00Z"/>
  <w16cex:commentExtensible w16cex:durableId="183CD5D5" w16cex:dateUtc="2026-04-07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5B4A7E" w16cid:durableId="68F2A1D7"/>
  <w16cid:commentId w16cid:paraId="2A7972C1" w16cid:durableId="33698A8D"/>
  <w16cid:commentId w16cid:paraId="3BF9BC96" w16cid:durableId="36A2F11B"/>
  <w16cid:commentId w16cid:paraId="405536D8" w16cid:durableId="067914FB"/>
  <w16cid:commentId w16cid:paraId="21B7EDC5" w16cid:durableId="67E52C28"/>
  <w16cid:commentId w16cid:paraId="09B3EBDB" w16cid:durableId="696B0B65"/>
  <w16cid:commentId w16cid:paraId="612D67D1" w16cid:durableId="5F5BD3D0"/>
  <w16cid:commentId w16cid:paraId="5AD6CF68" w16cid:durableId="336B861A"/>
  <w16cid:commentId w16cid:paraId="089729A3" w16cid:durableId="2C840B41"/>
  <w16cid:commentId w16cid:paraId="1B6E170C" w16cid:durableId="48BD0ED8"/>
  <w16cid:commentId w16cid:paraId="4D95A470" w16cid:durableId="7DA13BB5"/>
  <w16cid:commentId w16cid:paraId="4A3294E1" w16cid:durableId="37AB756C"/>
  <w16cid:commentId w16cid:paraId="07552385" w16cid:durableId="2077BFEA"/>
  <w16cid:commentId w16cid:paraId="6AF39F13" w16cid:durableId="2808D5B3"/>
  <w16cid:commentId w16cid:paraId="78D485F8" w16cid:durableId="1B22C858"/>
  <w16cid:commentId w16cid:paraId="57DCA611" w16cid:durableId="183CD5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0E74F1" w14:textId="77777777" w:rsidR="00BE2D5C" w:rsidRDefault="00BE2D5C">
      <w:r>
        <w:separator/>
      </w:r>
    </w:p>
    <w:p w14:paraId="7EA90AC1" w14:textId="77777777" w:rsidR="00BE2D5C" w:rsidRDefault="00BE2D5C"/>
  </w:endnote>
  <w:endnote w:type="continuationSeparator" w:id="0">
    <w:p w14:paraId="64600EA9" w14:textId="77777777" w:rsidR="00BE2D5C" w:rsidRDefault="00BE2D5C">
      <w:r>
        <w:continuationSeparator/>
      </w:r>
    </w:p>
    <w:p w14:paraId="541F578A" w14:textId="77777777" w:rsidR="00BE2D5C" w:rsidRDefault="00BE2D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tar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horndale">
    <w:altName w:val="Times New Roman"/>
    <w:charset w:val="00"/>
    <w:family w:val="roman"/>
    <w:pitch w:val="variable"/>
  </w:font>
  <w:font w:name="Tahoma">
    <w:panose1 w:val="020B0604030504040204"/>
    <w:charset w:val="EE"/>
    <w:family w:val="swiss"/>
    <w:pitch w:val="variable"/>
    <w:sig w:usb0="E1002EFF" w:usb1="C000605B" w:usb2="00000029" w:usb3="00000000" w:csb0="000101FF"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3375F" w14:textId="77777777" w:rsidR="00250CF2" w:rsidRDefault="00250CF2" w:rsidP="00DF672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0A01B17" w14:textId="77777777" w:rsidR="00250CF2" w:rsidRDefault="00250CF2" w:rsidP="00487F43">
    <w:pPr>
      <w:pStyle w:val="Stopka"/>
      <w:ind w:right="360"/>
    </w:pPr>
  </w:p>
  <w:p w14:paraId="593C2A8E" w14:textId="77777777" w:rsidR="00250CF2" w:rsidRDefault="00250CF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A9CB7" w14:textId="77777777" w:rsidR="00250CF2" w:rsidRPr="004141F9" w:rsidRDefault="00250CF2" w:rsidP="00987333">
    <w:pPr>
      <w:pStyle w:val="Stopka"/>
      <w:tabs>
        <w:tab w:val="right" w:pos="9072"/>
      </w:tabs>
      <w:rPr>
        <w:rFonts w:ascii="Verdana" w:hAnsi="Verdana"/>
        <w:sz w:val="14"/>
        <w:szCs w:val="14"/>
      </w:rPr>
    </w:pPr>
    <w:r w:rsidRPr="00987333">
      <w:rPr>
        <w:rFonts w:ascii="Times New Roman" w:hAnsi="Times New Roman"/>
        <w:sz w:val="14"/>
        <w:szCs w:val="14"/>
      </w:rPr>
      <w:tab/>
    </w:r>
    <w:r w:rsidRPr="004141F9">
      <w:rPr>
        <w:rFonts w:ascii="Verdana" w:hAnsi="Verdana"/>
        <w:sz w:val="14"/>
        <w:szCs w:val="14"/>
      </w:rPr>
      <w:t xml:space="preserve">Strona </w:t>
    </w:r>
    <w:r w:rsidRPr="004141F9">
      <w:rPr>
        <w:rFonts w:ascii="Verdana" w:hAnsi="Verdana"/>
        <w:b/>
        <w:sz w:val="14"/>
        <w:szCs w:val="14"/>
      </w:rPr>
      <w:fldChar w:fldCharType="begin"/>
    </w:r>
    <w:r w:rsidRPr="004141F9">
      <w:rPr>
        <w:rFonts w:ascii="Verdana" w:hAnsi="Verdana"/>
        <w:b/>
        <w:sz w:val="14"/>
        <w:szCs w:val="14"/>
      </w:rPr>
      <w:instrText>PAGE</w:instrText>
    </w:r>
    <w:r w:rsidRPr="004141F9">
      <w:rPr>
        <w:rFonts w:ascii="Verdana" w:hAnsi="Verdana"/>
        <w:b/>
        <w:sz w:val="14"/>
        <w:szCs w:val="14"/>
      </w:rPr>
      <w:fldChar w:fldCharType="separate"/>
    </w:r>
    <w:r w:rsidR="00D33D2C">
      <w:rPr>
        <w:rFonts w:ascii="Verdana" w:hAnsi="Verdana"/>
        <w:b/>
        <w:noProof/>
        <w:sz w:val="14"/>
        <w:szCs w:val="14"/>
      </w:rPr>
      <w:t>5</w:t>
    </w:r>
    <w:r w:rsidRPr="004141F9">
      <w:rPr>
        <w:rFonts w:ascii="Verdana" w:hAnsi="Verdana"/>
        <w:b/>
        <w:sz w:val="14"/>
        <w:szCs w:val="14"/>
      </w:rPr>
      <w:fldChar w:fldCharType="end"/>
    </w:r>
    <w:r w:rsidRPr="004141F9">
      <w:rPr>
        <w:rFonts w:ascii="Verdana" w:hAnsi="Verdana"/>
        <w:sz w:val="14"/>
        <w:szCs w:val="14"/>
      </w:rPr>
      <w:t xml:space="preserve"> z </w:t>
    </w:r>
    <w:r w:rsidRPr="004141F9">
      <w:rPr>
        <w:rFonts w:ascii="Verdana" w:hAnsi="Verdana"/>
        <w:sz w:val="14"/>
        <w:szCs w:val="14"/>
      </w:rPr>
      <w:fldChar w:fldCharType="begin"/>
    </w:r>
    <w:r w:rsidRPr="004141F9">
      <w:rPr>
        <w:rFonts w:ascii="Verdana" w:hAnsi="Verdana"/>
        <w:sz w:val="14"/>
        <w:szCs w:val="14"/>
      </w:rPr>
      <w:instrText>NUMPAGES</w:instrText>
    </w:r>
    <w:r w:rsidRPr="004141F9">
      <w:rPr>
        <w:rFonts w:ascii="Verdana" w:hAnsi="Verdana"/>
        <w:sz w:val="14"/>
        <w:szCs w:val="14"/>
      </w:rPr>
      <w:fldChar w:fldCharType="separate"/>
    </w:r>
    <w:r w:rsidR="00D33D2C">
      <w:rPr>
        <w:rFonts w:ascii="Verdana" w:hAnsi="Verdana"/>
        <w:noProof/>
        <w:sz w:val="14"/>
        <w:szCs w:val="14"/>
      </w:rPr>
      <w:t>18</w:t>
    </w:r>
    <w:r w:rsidRPr="004141F9">
      <w:rPr>
        <w:rFonts w:ascii="Verdana" w:hAnsi="Verdana"/>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B80BB5" w14:textId="77777777" w:rsidR="00BE2D5C" w:rsidRDefault="00BE2D5C">
      <w:r>
        <w:separator/>
      </w:r>
    </w:p>
    <w:p w14:paraId="77A60A33" w14:textId="77777777" w:rsidR="00BE2D5C" w:rsidRDefault="00BE2D5C"/>
  </w:footnote>
  <w:footnote w:type="continuationSeparator" w:id="0">
    <w:p w14:paraId="7BB82898" w14:textId="77777777" w:rsidR="00BE2D5C" w:rsidRDefault="00BE2D5C">
      <w:r>
        <w:continuationSeparator/>
      </w:r>
    </w:p>
    <w:p w14:paraId="62FA5616" w14:textId="77777777" w:rsidR="00BE2D5C" w:rsidRDefault="00BE2D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626A9" w14:textId="053EA6DE" w:rsidR="00250CF2" w:rsidRPr="00DC01A2" w:rsidRDefault="00250CF2" w:rsidP="001452DE">
    <w:pPr>
      <w:pStyle w:val="Nagwek"/>
      <w:tabs>
        <w:tab w:val="clear" w:pos="4818"/>
        <w:tab w:val="clear" w:pos="9637"/>
        <w:tab w:val="right" w:pos="9071"/>
      </w:tabs>
      <w:rPr>
        <w:rFonts w:ascii="Verdana" w:hAnsi="Verdana"/>
        <w:b/>
        <w:i/>
        <w:iCs/>
        <w:color w:val="808080"/>
        <w:sz w:val="20"/>
        <w:szCs w:val="20"/>
      </w:rPr>
    </w:pPr>
    <w:proofErr w:type="spellStart"/>
    <w:r w:rsidRPr="00C06EC1">
      <w:rPr>
        <w:rFonts w:ascii="Verdana" w:hAnsi="Verdana"/>
        <w:b/>
        <w:color w:val="481A4A"/>
        <w:sz w:val="20"/>
        <w:szCs w:val="20"/>
      </w:rPr>
      <w:t>WCPiT</w:t>
    </w:r>
    <w:proofErr w:type="spellEnd"/>
    <w:r w:rsidRPr="00C06EC1">
      <w:rPr>
        <w:rFonts w:ascii="Verdana" w:hAnsi="Verdana"/>
        <w:b/>
        <w:color w:val="481A4A"/>
        <w:sz w:val="20"/>
        <w:szCs w:val="20"/>
      </w:rPr>
      <w:t>/EA/381-</w:t>
    </w:r>
    <w:r w:rsidR="008130CB">
      <w:rPr>
        <w:rFonts w:ascii="Verdana" w:hAnsi="Verdana"/>
        <w:b/>
        <w:color w:val="481A4A"/>
        <w:sz w:val="20"/>
        <w:szCs w:val="20"/>
      </w:rPr>
      <w:t>22</w:t>
    </w:r>
    <w:r w:rsidRPr="00C06EC1">
      <w:rPr>
        <w:rFonts w:ascii="Verdana" w:hAnsi="Verdana"/>
        <w:b/>
        <w:color w:val="481A4A"/>
        <w:sz w:val="20"/>
        <w:szCs w:val="20"/>
      </w:rPr>
      <w:t>/202</w:t>
    </w:r>
    <w:r w:rsidR="001929A3">
      <w:rPr>
        <w:rFonts w:ascii="Verdana" w:hAnsi="Verdana"/>
        <w:b/>
        <w:color w:val="481A4A"/>
        <w:sz w:val="20"/>
        <w:szCs w:val="20"/>
      </w:rPr>
      <w:t>6</w:t>
    </w:r>
    <w:r>
      <w:rPr>
        <w:rFonts w:ascii="Verdana" w:hAnsi="Verdana"/>
        <w:b/>
        <w:sz w:val="20"/>
        <w:szCs w:val="20"/>
      </w:rPr>
      <w:tab/>
    </w:r>
    <w:r>
      <w:rPr>
        <w:rFonts w:ascii="Verdana" w:hAnsi="Verdana"/>
        <w:b/>
        <w:noProof/>
        <w:sz w:val="20"/>
        <w:szCs w:val="20"/>
      </w:rPr>
      <w:drawing>
        <wp:inline distT="0" distB="0" distL="0" distR="0" wp14:anchorId="1E8155BD" wp14:editId="18C1318D">
          <wp:extent cx="1419225" cy="324806"/>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cpit-logo.png"/>
                  <pic:cNvPicPr/>
                </pic:nvPicPr>
                <pic:blipFill>
                  <a:blip r:embed="rId1">
                    <a:extLst>
                      <a:ext uri="{28A0092B-C50C-407E-A947-70E740481C1C}">
                        <a14:useLocalDpi xmlns:a14="http://schemas.microsoft.com/office/drawing/2010/main" val="0"/>
                      </a:ext>
                    </a:extLst>
                  </a:blip>
                  <a:stretch>
                    <a:fillRect/>
                  </a:stretch>
                </pic:blipFill>
                <pic:spPr>
                  <a:xfrm>
                    <a:off x="0" y="0"/>
                    <a:ext cx="1428792" cy="326996"/>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9D6E8" w14:textId="77777777" w:rsidR="00250CF2" w:rsidRDefault="00250CF2">
    <w:pPr>
      <w:pStyle w:val="Nagwek"/>
    </w:pPr>
    <w:r w:rsidRPr="00AE4931">
      <w:t>W</w:t>
    </w:r>
    <w:r>
      <w:t>CPIT/EA/381-/2023</w:t>
    </w:r>
  </w:p>
  <w:p w14:paraId="2266420C" w14:textId="77777777" w:rsidR="00250CF2" w:rsidRDefault="00250CF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C49AD188"/>
    <w:name w:val="WW8Num1"/>
    <w:lvl w:ilvl="0">
      <w:start w:val="1"/>
      <w:numFmt w:val="lowerLetter"/>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nsid w:val="00000002"/>
    <w:multiLevelType w:val="multilevel"/>
    <w:tmpl w:val="00000002"/>
    <w:name w:val="WW8Num2"/>
    <w:lvl w:ilvl="0">
      <w:start w:val="8"/>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0000003"/>
    <w:multiLevelType w:val="multilevel"/>
    <w:tmpl w:val="7AA0DD7C"/>
    <w:name w:val="WW8Num3"/>
    <w:lvl w:ilvl="0">
      <w:start w:val="1"/>
      <w:numFmt w:val="decimal"/>
      <w:lvlText w:val="%1."/>
      <w:lvlJc w:val="left"/>
      <w:pPr>
        <w:tabs>
          <w:tab w:val="num" w:pos="283"/>
        </w:tabs>
        <w:ind w:left="283" w:hanging="283"/>
      </w:pPr>
      <w:rPr>
        <w:rFonts w:ascii="Century Gothic" w:hAnsi="Century Gothic" w:cs="Arial" w:hint="default"/>
        <w:b w:val="0"/>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0000004"/>
    <w:multiLevelType w:val="multilevel"/>
    <w:tmpl w:val="14EE3B8A"/>
    <w:name w:val="WW8Num4"/>
    <w:lvl w:ilvl="0">
      <w:start w:val="1"/>
      <w:numFmt w:val="decimal"/>
      <w:lvlText w:val="%1."/>
      <w:lvlJc w:val="left"/>
      <w:pPr>
        <w:tabs>
          <w:tab w:val="num" w:pos="283"/>
        </w:tabs>
        <w:ind w:left="283" w:hanging="283"/>
      </w:pPr>
      <w:rPr>
        <w:b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nsid w:val="00000005"/>
    <w:multiLevelType w:val="multilevel"/>
    <w:tmpl w:val="F476E664"/>
    <w:name w:val="WW8Num5"/>
    <w:lvl w:ilvl="0">
      <w:start w:val="1"/>
      <w:numFmt w:val="decimal"/>
      <w:lvlText w:val="%1."/>
      <w:lvlJc w:val="left"/>
      <w:pPr>
        <w:tabs>
          <w:tab w:val="num" w:pos="283"/>
        </w:tabs>
        <w:ind w:left="283" w:hanging="283"/>
      </w:pPr>
      <w:rPr>
        <w:b w:val="0"/>
        <w:color w:val="00000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nsid w:val="00000006"/>
    <w:multiLevelType w:val="multilevel"/>
    <w:tmpl w:val="109EEA98"/>
    <w:name w:val="WW8Num6"/>
    <w:lvl w:ilvl="0">
      <w:start w:val="1"/>
      <w:numFmt w:val="decimal"/>
      <w:lvlText w:val="%1."/>
      <w:lvlJc w:val="left"/>
      <w:pPr>
        <w:tabs>
          <w:tab w:val="num" w:pos="283"/>
        </w:tabs>
        <w:ind w:left="283" w:hanging="283"/>
      </w:pPr>
      <w:rPr>
        <w:b w:val="0"/>
        <w:sz w:val="20"/>
        <w:szCs w:val="16"/>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
    <w:nsid w:val="00000007"/>
    <w:multiLevelType w:val="hybridMultilevel"/>
    <w:tmpl w:val="FF2251B0"/>
    <w:name w:val="WW8Num7"/>
    <w:lvl w:ilvl="0" w:tplc="355C86CE">
      <w:start w:val="1"/>
      <w:numFmt w:val="decimal"/>
      <w:lvlText w:val="%1."/>
      <w:lvlJc w:val="left"/>
      <w:pPr>
        <w:tabs>
          <w:tab w:val="num" w:pos="360"/>
        </w:tabs>
        <w:ind w:left="360" w:hanging="360"/>
      </w:pPr>
      <w:rPr>
        <w:rFonts w:hint="default"/>
        <w:b w:val="0"/>
        <w:sz w:val="20"/>
        <w:szCs w:val="20"/>
      </w:rPr>
    </w:lvl>
    <w:lvl w:ilvl="1" w:tplc="FFFFFFFF">
      <w:start w:val="1"/>
      <w:numFmt w:val="lowerLetter"/>
      <w:lvlText w:val="%2."/>
      <w:lvlJc w:val="left"/>
      <w:pPr>
        <w:tabs>
          <w:tab w:val="num" w:pos="1440"/>
        </w:tabs>
        <w:ind w:left="1440" w:hanging="360"/>
      </w:pPr>
    </w:lvl>
    <w:lvl w:ilvl="2" w:tplc="33885520">
      <w:start w:val="1"/>
      <w:numFmt w:val="lowerLetter"/>
      <w:lvlText w:val="%3)"/>
      <w:lvlJc w:val="left"/>
      <w:pPr>
        <w:tabs>
          <w:tab w:val="num" w:pos="2340"/>
        </w:tabs>
        <w:ind w:left="2340" w:hanging="360"/>
      </w:pPr>
      <w:rPr>
        <w:rFonts w:hint="default"/>
        <w:b w:val="0"/>
        <w:i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0000008"/>
    <w:multiLevelType w:val="multilevel"/>
    <w:tmpl w:val="00000008"/>
    <w:name w:val="WW8Num8"/>
    <w:lvl w:ilvl="0">
      <w:start w:val="2"/>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nsid w:val="00000009"/>
    <w:multiLevelType w:val="multilevel"/>
    <w:tmpl w:val="00000009"/>
    <w:name w:val="WW8Num9"/>
    <w:lvl w:ilvl="0">
      <w:start w:val="3"/>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
    <w:nsid w:val="0000000A"/>
    <w:multiLevelType w:val="multilevel"/>
    <w:tmpl w:val="3588F780"/>
    <w:name w:val="WW8Num10"/>
    <w:lvl w:ilvl="0">
      <w:start w:val="4"/>
      <w:numFmt w:val="upperRoman"/>
      <w:lvlText w:val="%1."/>
      <w:lvlJc w:val="right"/>
      <w:pPr>
        <w:tabs>
          <w:tab w:val="num" w:pos="144"/>
        </w:tabs>
        <w:ind w:left="144" w:hanging="144"/>
      </w:pPr>
      <w:rPr>
        <w:rFonts w:hint="default"/>
        <w:b/>
        <w:sz w:val="22"/>
        <w:szCs w:val="22"/>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nsid w:val="0000000B"/>
    <w:multiLevelType w:val="multilevel"/>
    <w:tmpl w:val="0000000B"/>
    <w:name w:val="WW8Num11"/>
    <w:lvl w:ilvl="0">
      <w:start w:val="5"/>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nsid w:val="0000000D"/>
    <w:multiLevelType w:val="multilevel"/>
    <w:tmpl w:val="0000000D"/>
    <w:name w:val="WW8Num1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2">
    <w:nsid w:val="0000000E"/>
    <w:multiLevelType w:val="multilevel"/>
    <w:tmpl w:val="953EFCE4"/>
    <w:name w:val="WW8Num14"/>
    <w:lvl w:ilvl="0">
      <w:start w:val="9"/>
      <w:numFmt w:val="upperRoman"/>
      <w:lvlText w:val="%1."/>
      <w:lvlJc w:val="right"/>
      <w:pPr>
        <w:tabs>
          <w:tab w:val="num" w:pos="144"/>
        </w:tabs>
        <w:ind w:left="144" w:hanging="144"/>
      </w:pPr>
      <w:rPr>
        <w:rFonts w:hint="default"/>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3">
    <w:nsid w:val="0000000F"/>
    <w:multiLevelType w:val="multilevel"/>
    <w:tmpl w:val="13C2576E"/>
    <w:name w:val="WW8Num15"/>
    <w:lvl w:ilvl="0">
      <w:start w:val="10"/>
      <w:numFmt w:val="upperRoman"/>
      <w:lvlText w:val="%1."/>
      <w:lvlJc w:val="right"/>
      <w:pPr>
        <w:tabs>
          <w:tab w:val="num" w:pos="144"/>
        </w:tabs>
        <w:ind w:left="144" w:firstLine="144"/>
      </w:pPr>
      <w:rPr>
        <w:rFonts w:hint="default"/>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nsid w:val="00000010"/>
    <w:multiLevelType w:val="multilevel"/>
    <w:tmpl w:val="00000010"/>
    <w:name w:val="WW8Num16"/>
    <w:lvl w:ilvl="0">
      <w:start w:val="11"/>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5">
    <w:nsid w:val="00000011"/>
    <w:multiLevelType w:val="multilevel"/>
    <w:tmpl w:val="00000011"/>
    <w:name w:val="WW8Num17"/>
    <w:lvl w:ilvl="0">
      <w:start w:val="12"/>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6">
    <w:nsid w:val="00000013"/>
    <w:multiLevelType w:val="multilevel"/>
    <w:tmpl w:val="0E4602EC"/>
    <w:name w:val="WW8Num6222225222222"/>
    <w:lvl w:ilvl="0">
      <w:start w:val="1"/>
      <w:numFmt w:val="decimal"/>
      <w:lvlText w:val="%1."/>
      <w:lvlJc w:val="left"/>
      <w:pPr>
        <w:tabs>
          <w:tab w:val="num" w:pos="283"/>
        </w:tabs>
        <w:ind w:left="283" w:hanging="283"/>
      </w:pPr>
      <w:rPr>
        <w:b w:val="0"/>
        <w:color w:val="00000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7">
    <w:nsid w:val="00000014"/>
    <w:multiLevelType w:val="multilevel"/>
    <w:tmpl w:val="00000014"/>
    <w:name w:val="WW8Num20"/>
    <w:lvl w:ilvl="0">
      <w:start w:val="13"/>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8">
    <w:nsid w:val="00000015"/>
    <w:multiLevelType w:val="multilevel"/>
    <w:tmpl w:val="00000015"/>
    <w:name w:val="WW8Num21"/>
    <w:lvl w:ilvl="0">
      <w:start w:val="10"/>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9">
    <w:nsid w:val="00000016"/>
    <w:multiLevelType w:val="multilevel"/>
    <w:tmpl w:val="00000016"/>
    <w:name w:val="WW8Num22"/>
    <w:lvl w:ilvl="0">
      <w:start w:val="14"/>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0">
    <w:nsid w:val="00000017"/>
    <w:multiLevelType w:val="multilevel"/>
    <w:tmpl w:val="28FC98E0"/>
    <w:name w:val="WW8Num23"/>
    <w:lvl w:ilvl="0">
      <w:start w:val="1"/>
      <w:numFmt w:val="lowerLetter"/>
      <w:lvlText w:val="%1)"/>
      <w:lvlJc w:val="left"/>
      <w:pPr>
        <w:tabs>
          <w:tab w:val="num" w:pos="360"/>
        </w:tabs>
        <w:ind w:left="360" w:hanging="360"/>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1">
    <w:nsid w:val="00000018"/>
    <w:multiLevelType w:val="multilevel"/>
    <w:tmpl w:val="00000018"/>
    <w:name w:val="WW8Num24"/>
    <w:lvl w:ilvl="0">
      <w:start w:val="16"/>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2">
    <w:nsid w:val="0000001A"/>
    <w:multiLevelType w:val="multilevel"/>
    <w:tmpl w:val="0000001A"/>
    <w:name w:val="WW8Num26"/>
    <w:lvl w:ilvl="0">
      <w:start w:val="18"/>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3">
    <w:nsid w:val="0000001C"/>
    <w:multiLevelType w:val="multilevel"/>
    <w:tmpl w:val="621C23B2"/>
    <w:name w:val="WW8Num28"/>
    <w:lvl w:ilvl="0">
      <w:start w:val="1"/>
      <w:numFmt w:val="lowerLetter"/>
      <w:lvlText w:val="%1)"/>
      <w:lvlJc w:val="left"/>
      <w:pPr>
        <w:tabs>
          <w:tab w:val="num" w:pos="360"/>
        </w:tabs>
        <w:ind w:left="360" w:hanging="360"/>
      </w:pPr>
      <w:rPr>
        <w:rFonts w:hint="default"/>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4">
    <w:nsid w:val="0000001D"/>
    <w:multiLevelType w:val="multilevel"/>
    <w:tmpl w:val="C92C3E84"/>
    <w:name w:val="WW8Num29"/>
    <w:lvl w:ilvl="0">
      <w:start w:val="1"/>
      <w:numFmt w:val="lowerLetter"/>
      <w:lvlText w:val="%1)"/>
      <w:lvlJc w:val="left"/>
      <w:pPr>
        <w:tabs>
          <w:tab w:val="num" w:pos="360"/>
        </w:tabs>
        <w:ind w:left="360" w:hanging="360"/>
      </w:pPr>
      <w:rPr>
        <w:rFonts w:hint="default"/>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5">
    <w:nsid w:val="0000001E"/>
    <w:multiLevelType w:val="multilevel"/>
    <w:tmpl w:val="4E64E7B8"/>
    <w:name w:val="WW8Num30"/>
    <w:lvl w:ilvl="0">
      <w:start w:val="1"/>
      <w:numFmt w:val="lowerLetter"/>
      <w:lvlText w:val="%1)"/>
      <w:lvlJc w:val="left"/>
      <w:pPr>
        <w:tabs>
          <w:tab w:val="num" w:pos="360"/>
        </w:tabs>
        <w:ind w:left="360" w:hanging="360"/>
      </w:pPr>
      <w:rPr>
        <w:rFonts w:hint="default"/>
        <w:b/>
      </w:rPr>
    </w:lvl>
    <w:lvl w:ilvl="1">
      <w:start w:val="1"/>
      <w:numFmt w:val="decimal"/>
      <w:lvlText w:val="%2."/>
      <w:lvlJc w:val="left"/>
      <w:pPr>
        <w:tabs>
          <w:tab w:val="num" w:pos="567"/>
        </w:tabs>
        <w:ind w:left="567" w:hanging="283"/>
      </w:pPr>
      <w:rPr>
        <w:b/>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6">
    <w:nsid w:val="0000001F"/>
    <w:multiLevelType w:val="multilevel"/>
    <w:tmpl w:val="6884E654"/>
    <w:name w:val="WW8Num31"/>
    <w:lvl w:ilvl="0">
      <w:start w:val="1"/>
      <w:numFmt w:val="decimal"/>
      <w:lvlText w:val="%1."/>
      <w:lvlJc w:val="left"/>
      <w:pPr>
        <w:tabs>
          <w:tab w:val="num" w:pos="283"/>
        </w:tabs>
        <w:ind w:left="283" w:hanging="283"/>
      </w:pPr>
      <w:rPr>
        <w:b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rPr>
        <w:rFonts w:ascii="Century Gothic" w:eastAsia="HG Mincho Light J" w:hAnsi="Century Gothic" w:cs="Arial Unicode MS"/>
        <w:b w:val="0"/>
      </w:r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7">
    <w:nsid w:val="00000020"/>
    <w:multiLevelType w:val="multilevel"/>
    <w:tmpl w:val="00000020"/>
    <w:name w:val="WW8Num32"/>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8">
    <w:nsid w:val="00000021"/>
    <w:multiLevelType w:val="multilevel"/>
    <w:tmpl w:val="00000021"/>
    <w:name w:val="WW8Num33"/>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9">
    <w:nsid w:val="00000022"/>
    <w:multiLevelType w:val="multilevel"/>
    <w:tmpl w:val="00000022"/>
    <w:name w:val="WW8Num3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30">
    <w:nsid w:val="00000023"/>
    <w:multiLevelType w:val="multilevel"/>
    <w:tmpl w:val="00000023"/>
    <w:name w:val="WW8Num35"/>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1">
    <w:nsid w:val="00000025"/>
    <w:multiLevelType w:val="multilevel"/>
    <w:tmpl w:val="00000025"/>
    <w:name w:val="WW8Num37"/>
    <w:lvl w:ilvl="0">
      <w:start w:val="1"/>
      <w:numFmt w:val="lowerLetter"/>
      <w:lvlText w:val="%1)"/>
      <w:lvlJc w:val="left"/>
      <w:pPr>
        <w:tabs>
          <w:tab w:val="num" w:pos="283"/>
        </w:tabs>
        <w:ind w:left="283" w:hanging="283"/>
      </w:p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32">
    <w:nsid w:val="00000026"/>
    <w:multiLevelType w:val="multilevel"/>
    <w:tmpl w:val="71F41424"/>
    <w:name w:val="WW8Num38"/>
    <w:lvl w:ilvl="0">
      <w:start w:val="1"/>
      <w:numFmt w:val="lowerLetter"/>
      <w:lvlText w:val="%1)"/>
      <w:lvlJc w:val="left"/>
      <w:pPr>
        <w:tabs>
          <w:tab w:val="num" w:pos="283"/>
        </w:tabs>
        <w:ind w:left="283" w:hanging="283"/>
      </w:pPr>
      <w:rPr>
        <w:b/>
      </w:rPr>
    </w:lvl>
    <w:lvl w:ilvl="1">
      <w:start w:val="1"/>
      <w:numFmt w:val="lowerLetter"/>
      <w:lvlText w:val="%2)"/>
      <w:lvlJc w:val="left"/>
      <w:pPr>
        <w:tabs>
          <w:tab w:val="num" w:pos="567"/>
        </w:tabs>
        <w:ind w:left="567" w:hanging="283"/>
      </w:pPr>
    </w:lvl>
    <w:lvl w:ilvl="2">
      <w:start w:val="1"/>
      <w:numFmt w:val="lowerLetter"/>
      <w:lvlText w:val="%3)"/>
      <w:lvlJc w:val="left"/>
      <w:pPr>
        <w:tabs>
          <w:tab w:val="num" w:pos="850"/>
        </w:tabs>
        <w:ind w:left="850" w:hanging="283"/>
      </w:pPr>
    </w:lvl>
    <w:lvl w:ilvl="3">
      <w:start w:val="1"/>
      <w:numFmt w:val="lowerLetter"/>
      <w:lvlText w:val="%4)"/>
      <w:lvlJc w:val="left"/>
      <w:pPr>
        <w:tabs>
          <w:tab w:val="num" w:pos="1134"/>
        </w:tabs>
        <w:ind w:left="1134" w:hanging="283"/>
      </w:pPr>
    </w:lvl>
    <w:lvl w:ilvl="4">
      <w:start w:val="1"/>
      <w:numFmt w:val="lowerLetter"/>
      <w:lvlText w:val="%5)"/>
      <w:lvlJc w:val="left"/>
      <w:pPr>
        <w:tabs>
          <w:tab w:val="num" w:pos="1417"/>
        </w:tabs>
        <w:ind w:left="1417" w:hanging="283"/>
      </w:pPr>
    </w:lvl>
    <w:lvl w:ilvl="5">
      <w:start w:val="1"/>
      <w:numFmt w:val="lowerLetter"/>
      <w:lvlText w:val="%6)"/>
      <w:lvlJc w:val="left"/>
      <w:pPr>
        <w:tabs>
          <w:tab w:val="num" w:pos="1701"/>
        </w:tabs>
        <w:ind w:left="1701" w:hanging="283"/>
      </w:pPr>
    </w:lvl>
    <w:lvl w:ilvl="6">
      <w:start w:val="1"/>
      <w:numFmt w:val="lowerLetter"/>
      <w:lvlText w:val="%7)"/>
      <w:lvlJc w:val="left"/>
      <w:pPr>
        <w:tabs>
          <w:tab w:val="num" w:pos="1984"/>
        </w:tabs>
        <w:ind w:left="1984" w:hanging="283"/>
      </w:pPr>
    </w:lvl>
    <w:lvl w:ilvl="7">
      <w:start w:val="1"/>
      <w:numFmt w:val="lowerLetter"/>
      <w:lvlText w:val="%8)"/>
      <w:lvlJc w:val="left"/>
      <w:pPr>
        <w:tabs>
          <w:tab w:val="num" w:pos="2268"/>
        </w:tabs>
        <w:ind w:left="2268" w:hanging="283"/>
      </w:pPr>
    </w:lvl>
    <w:lvl w:ilvl="8">
      <w:start w:val="1"/>
      <w:numFmt w:val="lowerLetter"/>
      <w:lvlText w:val="%9)"/>
      <w:lvlJc w:val="left"/>
      <w:pPr>
        <w:tabs>
          <w:tab w:val="num" w:pos="2551"/>
        </w:tabs>
        <w:ind w:left="2551" w:hanging="283"/>
      </w:pPr>
    </w:lvl>
  </w:abstractNum>
  <w:abstractNum w:abstractNumId="33">
    <w:nsid w:val="00000027"/>
    <w:multiLevelType w:val="multilevel"/>
    <w:tmpl w:val="1FD0F1B6"/>
    <w:name w:val="WW8Num39"/>
    <w:lvl w:ilvl="0">
      <w:start w:val="1"/>
      <w:numFmt w:val="decimal"/>
      <w:lvlText w:val="%1."/>
      <w:lvlJc w:val="left"/>
      <w:pPr>
        <w:tabs>
          <w:tab w:val="num" w:pos="283"/>
        </w:tabs>
        <w:ind w:left="283" w:hanging="283"/>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4">
    <w:nsid w:val="00000028"/>
    <w:multiLevelType w:val="multilevel"/>
    <w:tmpl w:val="00000028"/>
    <w:name w:val="WW8Num40"/>
    <w:lvl w:ilvl="0">
      <w:start w:val="1"/>
      <w:numFmt w:val="lowerLetter"/>
      <w:lvlText w:val="%1)"/>
      <w:lvlJc w:val="left"/>
      <w:pPr>
        <w:tabs>
          <w:tab w:val="num" w:pos="283"/>
        </w:tabs>
        <w:ind w:left="283" w:hanging="283"/>
      </w:pPr>
    </w:lvl>
    <w:lvl w:ilvl="1">
      <w:start w:val="1"/>
      <w:numFmt w:val="lowerLetter"/>
      <w:lvlText w:val="%2)"/>
      <w:lvlJc w:val="left"/>
      <w:pPr>
        <w:tabs>
          <w:tab w:val="num" w:pos="567"/>
        </w:tabs>
        <w:ind w:left="567" w:hanging="283"/>
      </w:pPr>
    </w:lvl>
    <w:lvl w:ilvl="2">
      <w:start w:val="1"/>
      <w:numFmt w:val="lowerLetter"/>
      <w:lvlText w:val="%3)"/>
      <w:lvlJc w:val="left"/>
      <w:pPr>
        <w:tabs>
          <w:tab w:val="num" w:pos="850"/>
        </w:tabs>
        <w:ind w:left="850" w:hanging="283"/>
      </w:pPr>
    </w:lvl>
    <w:lvl w:ilvl="3">
      <w:start w:val="1"/>
      <w:numFmt w:val="lowerLetter"/>
      <w:lvlText w:val="%4)"/>
      <w:lvlJc w:val="left"/>
      <w:pPr>
        <w:tabs>
          <w:tab w:val="num" w:pos="1134"/>
        </w:tabs>
        <w:ind w:left="1134" w:hanging="283"/>
      </w:pPr>
    </w:lvl>
    <w:lvl w:ilvl="4">
      <w:start w:val="1"/>
      <w:numFmt w:val="lowerLetter"/>
      <w:lvlText w:val="%5)"/>
      <w:lvlJc w:val="left"/>
      <w:pPr>
        <w:tabs>
          <w:tab w:val="num" w:pos="1417"/>
        </w:tabs>
        <w:ind w:left="1417" w:hanging="283"/>
      </w:pPr>
    </w:lvl>
    <w:lvl w:ilvl="5">
      <w:start w:val="1"/>
      <w:numFmt w:val="lowerLetter"/>
      <w:lvlText w:val="%6)"/>
      <w:lvlJc w:val="left"/>
      <w:pPr>
        <w:tabs>
          <w:tab w:val="num" w:pos="1701"/>
        </w:tabs>
        <w:ind w:left="1701" w:hanging="283"/>
      </w:pPr>
    </w:lvl>
    <w:lvl w:ilvl="6">
      <w:start w:val="1"/>
      <w:numFmt w:val="lowerLetter"/>
      <w:lvlText w:val="%7)"/>
      <w:lvlJc w:val="left"/>
      <w:pPr>
        <w:tabs>
          <w:tab w:val="num" w:pos="1984"/>
        </w:tabs>
        <w:ind w:left="1984" w:hanging="283"/>
      </w:pPr>
    </w:lvl>
    <w:lvl w:ilvl="7">
      <w:start w:val="1"/>
      <w:numFmt w:val="lowerLetter"/>
      <w:lvlText w:val="%8)"/>
      <w:lvlJc w:val="left"/>
      <w:pPr>
        <w:tabs>
          <w:tab w:val="num" w:pos="2268"/>
        </w:tabs>
        <w:ind w:left="2268" w:hanging="283"/>
      </w:pPr>
    </w:lvl>
    <w:lvl w:ilvl="8">
      <w:start w:val="1"/>
      <w:numFmt w:val="lowerLetter"/>
      <w:lvlText w:val="%9)"/>
      <w:lvlJc w:val="left"/>
      <w:pPr>
        <w:tabs>
          <w:tab w:val="num" w:pos="2551"/>
        </w:tabs>
        <w:ind w:left="2551" w:hanging="283"/>
      </w:pPr>
    </w:lvl>
  </w:abstractNum>
  <w:abstractNum w:abstractNumId="35">
    <w:nsid w:val="00000029"/>
    <w:multiLevelType w:val="multilevel"/>
    <w:tmpl w:val="00000029"/>
    <w:name w:val="Outline"/>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6">
    <w:nsid w:val="020C2623"/>
    <w:multiLevelType w:val="hybridMultilevel"/>
    <w:tmpl w:val="CAF0D318"/>
    <w:name w:val="WW8Num92"/>
    <w:lvl w:ilvl="0" w:tplc="FD7E60CA">
      <w:start w:val="1"/>
      <w:numFmt w:val="lowerLetter"/>
      <w:lvlText w:val="%1)"/>
      <w:lvlJc w:val="left"/>
      <w:pPr>
        <w:tabs>
          <w:tab w:val="num" w:pos="644"/>
        </w:tabs>
        <w:ind w:left="644" w:hanging="360"/>
      </w:pPr>
      <w:rPr>
        <w:rFonts w:hint="default"/>
        <w:b/>
      </w:rPr>
    </w:lvl>
    <w:lvl w:ilvl="1" w:tplc="3CEC8348">
      <w:start w:val="1"/>
      <w:numFmt w:val="bullet"/>
      <w:lvlText w:val="-"/>
      <w:lvlJc w:val="left"/>
      <w:pPr>
        <w:tabs>
          <w:tab w:val="num" w:pos="1724"/>
        </w:tabs>
        <w:ind w:left="1724" w:hanging="360"/>
      </w:pPr>
      <w:rPr>
        <w:rFonts w:ascii="Courier New" w:hAnsi="Courier New" w:hint="default"/>
        <w:b/>
      </w:rPr>
    </w:lvl>
    <w:lvl w:ilvl="2" w:tplc="0415001B" w:tentative="1">
      <w:start w:val="1"/>
      <w:numFmt w:val="lowerRoman"/>
      <w:lvlText w:val="%3."/>
      <w:lvlJc w:val="right"/>
      <w:pPr>
        <w:tabs>
          <w:tab w:val="num" w:pos="2444"/>
        </w:tabs>
        <w:ind w:left="2444" w:hanging="180"/>
      </w:pPr>
    </w:lvl>
    <w:lvl w:ilvl="3" w:tplc="1B4EF5FC">
      <w:start w:val="1"/>
      <w:numFmt w:val="decimal"/>
      <w:lvlText w:val="%4."/>
      <w:lvlJc w:val="left"/>
      <w:pPr>
        <w:tabs>
          <w:tab w:val="num" w:pos="1080"/>
        </w:tabs>
        <w:ind w:left="1080" w:hanging="360"/>
      </w:pPr>
      <w:rPr>
        <w:rFonts w:hint="default"/>
        <w:b w:val="0"/>
      </w:r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C2048B8E">
      <w:start w:val="8"/>
      <w:numFmt w:val="decimal"/>
      <w:lvlText w:val="%7."/>
      <w:lvlJc w:val="left"/>
      <w:pPr>
        <w:tabs>
          <w:tab w:val="num" w:pos="720"/>
        </w:tabs>
        <w:ind w:left="720" w:hanging="360"/>
      </w:pPr>
      <w:rPr>
        <w:rFonts w:hint="default"/>
        <w:b w:val="0"/>
      </w:r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7">
    <w:nsid w:val="04C40DE6"/>
    <w:multiLevelType w:val="hybridMultilevel"/>
    <w:tmpl w:val="FC76ED0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05B23D65"/>
    <w:multiLevelType w:val="hybridMultilevel"/>
    <w:tmpl w:val="1DA46312"/>
    <w:lvl w:ilvl="0" w:tplc="04150001">
      <w:start w:val="1"/>
      <w:numFmt w:val="bullet"/>
      <w:lvlText w:val=""/>
      <w:lvlJc w:val="left"/>
      <w:pPr>
        <w:ind w:left="928" w:hanging="360"/>
      </w:pPr>
      <w:rPr>
        <w:rFonts w:ascii="Symbol" w:hAnsi="Symbol" w:hint="default"/>
      </w:rPr>
    </w:lvl>
    <w:lvl w:ilvl="1" w:tplc="04150003">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9">
    <w:nsid w:val="07A0288A"/>
    <w:multiLevelType w:val="hybridMultilevel"/>
    <w:tmpl w:val="61D6B068"/>
    <w:name w:val="WW8Num923"/>
    <w:lvl w:ilvl="0" w:tplc="0E923E9E">
      <w:start w:val="1"/>
      <w:numFmt w:val="bullet"/>
      <w:lvlText w:val="-"/>
      <w:lvlJc w:val="left"/>
      <w:pPr>
        <w:tabs>
          <w:tab w:val="num" w:pos="1527"/>
        </w:tabs>
        <w:ind w:left="1527" w:hanging="360"/>
      </w:pPr>
      <w:rPr>
        <w:rFonts w:ascii="Courier New" w:hAnsi="Courier New" w:hint="default"/>
        <w:b/>
      </w:rPr>
    </w:lvl>
    <w:lvl w:ilvl="1" w:tplc="04150003" w:tentative="1">
      <w:start w:val="1"/>
      <w:numFmt w:val="bullet"/>
      <w:lvlText w:val="o"/>
      <w:lvlJc w:val="left"/>
      <w:pPr>
        <w:tabs>
          <w:tab w:val="num" w:pos="2007"/>
        </w:tabs>
        <w:ind w:left="2007" w:hanging="360"/>
      </w:pPr>
      <w:rPr>
        <w:rFonts w:ascii="Courier New" w:hAnsi="Courier New" w:cs="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cs="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cs="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40">
    <w:nsid w:val="07A169EC"/>
    <w:multiLevelType w:val="hybridMultilevel"/>
    <w:tmpl w:val="62E8D070"/>
    <w:lvl w:ilvl="0" w:tplc="F8A21BA6">
      <w:start w:val="1"/>
      <w:numFmt w:val="decimal"/>
      <w:lvlText w:val="%1)"/>
      <w:lvlJc w:val="left"/>
      <w:pPr>
        <w:ind w:left="1211" w:hanging="360"/>
      </w:pPr>
      <w:rPr>
        <w:rFonts w:hint="default"/>
        <w:b w:val="0"/>
        <w:i w:val="0"/>
        <w:sz w:val="20"/>
        <w:szCs w:val="20"/>
      </w:rPr>
    </w:lvl>
    <w:lvl w:ilvl="1" w:tplc="04150019">
      <w:start w:val="1"/>
      <w:numFmt w:val="lowerLetter"/>
      <w:lvlText w:val="%2."/>
      <w:lvlJc w:val="left"/>
      <w:pPr>
        <w:ind w:left="1931" w:hanging="360"/>
      </w:pPr>
    </w:lvl>
    <w:lvl w:ilvl="2" w:tplc="FED61248">
      <w:start w:val="1"/>
      <w:numFmt w:val="decimal"/>
      <w:lvlText w:val="%3."/>
      <w:lvlJc w:val="left"/>
      <w:pPr>
        <w:ind w:left="2831" w:hanging="360"/>
      </w:pPr>
      <w:rPr>
        <w:rFonts w:hint="default"/>
      </w:rPr>
    </w:lvl>
    <w:lvl w:ilvl="3" w:tplc="0415000F" w:tentative="1">
      <w:start w:val="1"/>
      <w:numFmt w:val="decimal"/>
      <w:lvlText w:val="%4."/>
      <w:lvlJc w:val="left"/>
      <w:pPr>
        <w:ind w:left="3371" w:hanging="360"/>
      </w:pPr>
    </w:lvl>
    <w:lvl w:ilvl="4" w:tplc="04150019">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1">
    <w:nsid w:val="098D1E06"/>
    <w:multiLevelType w:val="hybridMultilevel"/>
    <w:tmpl w:val="292A82E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2">
    <w:nsid w:val="11DF432B"/>
    <w:multiLevelType w:val="multilevel"/>
    <w:tmpl w:val="16B6ADE6"/>
    <w:lvl w:ilvl="0">
      <w:start w:val="1"/>
      <w:numFmt w:val="lowerLetter"/>
      <w:lvlText w:val="%1)"/>
      <w:lvlJc w:val="left"/>
      <w:pPr>
        <w:ind w:left="1506" w:hanging="360"/>
      </w:pPr>
      <w:rPr>
        <w:rFonts w:hint="default"/>
      </w:rPr>
    </w:lvl>
    <w:lvl w:ilvl="1">
      <w:start w:val="1"/>
      <w:numFmt w:val="decimal"/>
      <w:isLgl/>
      <w:lvlText w:val="%1.%2."/>
      <w:lvlJc w:val="left"/>
      <w:pPr>
        <w:ind w:left="2532" w:hanging="960"/>
      </w:pPr>
      <w:rPr>
        <w:rFonts w:hint="default"/>
      </w:rPr>
    </w:lvl>
    <w:lvl w:ilvl="2">
      <w:start w:val="1"/>
      <w:numFmt w:val="decimal"/>
      <w:isLgl/>
      <w:lvlText w:val="%1.%2.%3."/>
      <w:lvlJc w:val="left"/>
      <w:pPr>
        <w:ind w:left="2816" w:hanging="960"/>
      </w:pPr>
      <w:rPr>
        <w:rFonts w:hint="default"/>
      </w:rPr>
    </w:lvl>
    <w:lvl w:ilvl="3">
      <w:start w:val="1"/>
      <w:numFmt w:val="decimal"/>
      <w:isLgl/>
      <w:lvlText w:val="%1.%2.%3.%4."/>
      <w:lvlJc w:val="left"/>
      <w:pPr>
        <w:ind w:left="2226" w:hanging="1080"/>
      </w:pPr>
      <w:rPr>
        <w:rFonts w:hint="default"/>
      </w:rPr>
    </w:lvl>
    <w:lvl w:ilvl="4">
      <w:start w:val="1"/>
      <w:numFmt w:val="decimal"/>
      <w:isLgl/>
      <w:lvlText w:val="%1.%2.%3.%4.%5."/>
      <w:lvlJc w:val="left"/>
      <w:pPr>
        <w:ind w:left="2586" w:hanging="1440"/>
      </w:pPr>
      <w:rPr>
        <w:rFonts w:hint="default"/>
      </w:rPr>
    </w:lvl>
    <w:lvl w:ilvl="5">
      <w:start w:val="1"/>
      <w:numFmt w:val="decimal"/>
      <w:isLgl/>
      <w:lvlText w:val="%1.%2.%3.%4.%5.%6."/>
      <w:lvlJc w:val="left"/>
      <w:pPr>
        <w:ind w:left="2586" w:hanging="1440"/>
      </w:pPr>
      <w:rPr>
        <w:rFonts w:hint="default"/>
      </w:rPr>
    </w:lvl>
    <w:lvl w:ilvl="6">
      <w:start w:val="1"/>
      <w:numFmt w:val="decimal"/>
      <w:isLgl/>
      <w:lvlText w:val="%1.%2.%3.%4.%5.%6.%7."/>
      <w:lvlJc w:val="left"/>
      <w:pPr>
        <w:ind w:left="2946" w:hanging="1800"/>
      </w:pPr>
      <w:rPr>
        <w:rFonts w:hint="default"/>
      </w:rPr>
    </w:lvl>
    <w:lvl w:ilvl="7">
      <w:start w:val="1"/>
      <w:numFmt w:val="decimal"/>
      <w:isLgl/>
      <w:lvlText w:val="%1.%2.%3.%4.%5.%6.%7.%8."/>
      <w:lvlJc w:val="left"/>
      <w:pPr>
        <w:ind w:left="3306" w:hanging="2160"/>
      </w:pPr>
      <w:rPr>
        <w:rFonts w:hint="default"/>
      </w:rPr>
    </w:lvl>
    <w:lvl w:ilvl="8">
      <w:start w:val="1"/>
      <w:numFmt w:val="decimal"/>
      <w:isLgl/>
      <w:lvlText w:val="%1.%2.%3.%4.%5.%6.%7.%8.%9."/>
      <w:lvlJc w:val="left"/>
      <w:pPr>
        <w:ind w:left="3306" w:hanging="2160"/>
      </w:pPr>
      <w:rPr>
        <w:rFonts w:hint="default"/>
      </w:rPr>
    </w:lvl>
  </w:abstractNum>
  <w:abstractNum w:abstractNumId="43">
    <w:nsid w:val="1C9655D0"/>
    <w:multiLevelType w:val="hybridMultilevel"/>
    <w:tmpl w:val="8782F850"/>
    <w:lvl w:ilvl="0" w:tplc="ED64B95A">
      <w:start w:val="9"/>
      <w:numFmt w:val="upperRoman"/>
      <w:lvlText w:val="%1."/>
      <w:lvlJc w:val="left"/>
      <w:pPr>
        <w:ind w:left="786" w:hanging="360"/>
      </w:pPr>
      <w:rPr>
        <w:rFonts w:ascii="Verdana" w:hAnsi="Verdana" w:cs="Times New Roman" w:hint="default"/>
        <w:b/>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22BE1929"/>
    <w:multiLevelType w:val="multilevel"/>
    <w:tmpl w:val="7B90E9AC"/>
    <w:lvl w:ilvl="0">
      <w:start w:val="1"/>
      <w:numFmt w:val="decimal"/>
      <w:lvlText w:val="%1."/>
      <w:lvlJc w:val="left"/>
      <w:pPr>
        <w:tabs>
          <w:tab w:val="num" w:pos="283"/>
        </w:tabs>
        <w:ind w:left="283" w:hanging="283"/>
      </w:pPr>
      <w:rPr>
        <w:rFonts w:ascii="Verdana" w:eastAsia="HG Mincho Light J" w:hAnsi="Verdana" w:cs="Times New Roman" w:hint="default"/>
        <w:b w:val="0"/>
      </w:rPr>
    </w:lvl>
    <w:lvl w:ilvl="1">
      <w:start w:val="1"/>
      <w:numFmt w:val="decimal"/>
      <w:lvlText w:val="%2."/>
      <w:lvlJc w:val="left"/>
      <w:pPr>
        <w:tabs>
          <w:tab w:val="num" w:pos="283"/>
        </w:tabs>
        <w:ind w:left="283" w:hanging="283"/>
      </w:pPr>
      <w:rPr>
        <w:b w:val="0"/>
        <w:color w:val="000000"/>
      </w:rPr>
    </w:lvl>
    <w:lvl w:ilvl="2">
      <w:start w:val="1"/>
      <w:numFmt w:val="decimal"/>
      <w:lvlText w:val="%3."/>
      <w:lvlJc w:val="left"/>
      <w:pPr>
        <w:tabs>
          <w:tab w:val="num" w:pos="283"/>
        </w:tabs>
        <w:ind w:left="283" w:hanging="283"/>
      </w:pPr>
      <w:rPr>
        <w:rFonts w:ascii="Verdana" w:hAnsi="Verdana" w:cs="Times New Roman" w:hint="default"/>
        <w:b w:val="0"/>
        <w:sz w:val="20"/>
        <w:szCs w:val="20"/>
      </w:rPr>
    </w:lvl>
    <w:lvl w:ilvl="3">
      <w:start w:val="1"/>
      <w:numFmt w:val="decimal"/>
      <w:lvlText w:val="%4."/>
      <w:lvlJc w:val="left"/>
      <w:pPr>
        <w:tabs>
          <w:tab w:val="num" w:pos="1134"/>
        </w:tabs>
        <w:ind w:left="1134" w:hanging="283"/>
      </w:pPr>
      <w:rPr>
        <w:b w:val="0"/>
      </w:r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5">
    <w:nsid w:val="25206B6A"/>
    <w:multiLevelType w:val="hybridMultilevel"/>
    <w:tmpl w:val="2408D2CE"/>
    <w:lvl w:ilvl="0" w:tplc="2EB4310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nsid w:val="258B74FF"/>
    <w:multiLevelType w:val="hybridMultilevel"/>
    <w:tmpl w:val="56542AB6"/>
    <w:lvl w:ilvl="0" w:tplc="017A1386">
      <w:start w:val="1"/>
      <w:numFmt w:val="decimal"/>
      <w:lvlText w:val="%1)"/>
      <w:lvlJc w:val="left"/>
      <w:pPr>
        <w:ind w:left="756"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26287CFE"/>
    <w:multiLevelType w:val="hybridMultilevel"/>
    <w:tmpl w:val="BE52DD5C"/>
    <w:name w:val="WW8Num142"/>
    <w:lvl w:ilvl="0" w:tplc="FFFFFFFF">
      <w:start w:val="1"/>
      <w:numFmt w:val="decimal"/>
      <w:lvlText w:val="%1."/>
      <w:lvlJc w:val="left"/>
      <w:pPr>
        <w:tabs>
          <w:tab w:val="num" w:pos="357"/>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26AF43D6"/>
    <w:multiLevelType w:val="hybridMultilevel"/>
    <w:tmpl w:val="7000526A"/>
    <w:name w:val="WW8Num622222522222"/>
    <w:lvl w:ilvl="0" w:tplc="4B5219E0">
      <w:start w:val="1"/>
      <w:numFmt w:val="lowerLetter"/>
      <w:lvlText w:val="%1)"/>
      <w:lvlJc w:val="left"/>
      <w:pPr>
        <w:tabs>
          <w:tab w:val="num" w:pos="3960"/>
        </w:tabs>
        <w:ind w:left="3960" w:hanging="360"/>
      </w:pPr>
      <w:rPr>
        <w:rFonts w:hint="default"/>
        <w:b/>
      </w:rPr>
    </w:lvl>
    <w:lvl w:ilvl="1" w:tplc="FBA6AD00">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27AD4EBF"/>
    <w:multiLevelType w:val="hybridMultilevel"/>
    <w:tmpl w:val="57A6D556"/>
    <w:name w:val="WW8Num6222225222"/>
    <w:lvl w:ilvl="0" w:tplc="E80CD3F8">
      <w:start w:val="1"/>
      <w:numFmt w:val="lowerLetter"/>
      <w:lvlText w:val="%1)"/>
      <w:lvlJc w:val="left"/>
      <w:pPr>
        <w:tabs>
          <w:tab w:val="num" w:pos="3960"/>
        </w:tabs>
        <w:ind w:left="3960" w:hanging="360"/>
      </w:pPr>
      <w:rPr>
        <w:rFonts w:ascii="Calibri" w:hAnsi="Calibri" w:hint="default"/>
        <w:b/>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2A564EAA"/>
    <w:multiLevelType w:val="multilevel"/>
    <w:tmpl w:val="995CE3A8"/>
    <w:lvl w:ilvl="0">
      <w:start w:val="6"/>
      <w:numFmt w:val="decimal"/>
      <w:lvlText w:val="%1."/>
      <w:lvlJc w:val="left"/>
      <w:pPr>
        <w:tabs>
          <w:tab w:val="num" w:pos="0"/>
        </w:tabs>
        <w:ind w:left="720" w:hanging="360"/>
      </w:pPr>
      <w:rPr>
        <w:rFonts w:hint="default"/>
        <w:b/>
        <w:i w:val="0"/>
        <w:sz w:val="20"/>
        <w:szCs w:val="20"/>
      </w:rPr>
    </w:lvl>
    <w:lvl w:ilvl="1">
      <w:start w:val="1"/>
      <w:numFmt w:val="decimal"/>
      <w:lvlText w:val="%2)"/>
      <w:lvlJc w:val="left"/>
      <w:pPr>
        <w:tabs>
          <w:tab w:val="num" w:pos="1440"/>
        </w:tabs>
        <w:ind w:left="1440" w:hanging="360"/>
      </w:pPr>
      <w:rPr>
        <w:rFonts w:hint="default"/>
        <w:color w:val="000000"/>
        <w:sz w:val="20"/>
        <w:szCs w:val="20"/>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4396"/>
        </w:tabs>
        <w:ind w:left="644"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1">
    <w:nsid w:val="2AD67BEB"/>
    <w:multiLevelType w:val="hybridMultilevel"/>
    <w:tmpl w:val="E90E457A"/>
    <w:name w:val="WW8Num624"/>
    <w:lvl w:ilvl="0" w:tplc="CE788B26">
      <w:start w:val="1"/>
      <w:numFmt w:val="upperRoman"/>
      <w:lvlText w:val="%1"/>
      <w:lvlJc w:val="left"/>
      <w:pPr>
        <w:tabs>
          <w:tab w:val="num" w:pos="786"/>
        </w:tabs>
        <w:ind w:left="786" w:hanging="360"/>
      </w:pPr>
      <w:rPr>
        <w:rFonts w:hint="default"/>
        <w:b/>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2F5A55E2"/>
    <w:multiLevelType w:val="hybridMultilevel"/>
    <w:tmpl w:val="3F9A85AC"/>
    <w:lvl w:ilvl="0" w:tplc="97148834">
      <w:start w:val="1"/>
      <w:numFmt w:val="upperRoman"/>
      <w:lvlText w:val="%1."/>
      <w:lvlJc w:val="left"/>
      <w:pPr>
        <w:ind w:left="720" w:hanging="360"/>
      </w:pPr>
      <w:rPr>
        <w:rFonts w:ascii="Verdana" w:hAnsi="Verdana" w:cs="Times New Roman" w:hint="default"/>
        <w:b/>
        <w:i w:val="0"/>
        <w:sz w:val="20"/>
        <w:szCs w:val="20"/>
      </w:rPr>
    </w:lvl>
    <w:lvl w:ilvl="1" w:tplc="471204EE">
      <w:start w:val="1"/>
      <w:numFmt w:val="decimal"/>
      <w:lvlText w:val="%2)"/>
      <w:lvlJc w:val="left"/>
      <w:pPr>
        <w:ind w:left="825" w:hanging="825"/>
      </w:pPr>
      <w:rPr>
        <w:rFonts w:hint="default"/>
        <w:b w:val="0"/>
      </w:rPr>
    </w:lvl>
    <w:lvl w:ilvl="2" w:tplc="04150017">
      <w:start w:val="1"/>
      <w:numFmt w:val="lowerLetter"/>
      <w:lvlText w:val="%3)"/>
      <w:lvlJc w:val="left"/>
      <w:pPr>
        <w:ind w:left="2340" w:hanging="360"/>
      </w:pPr>
      <w:rPr>
        <w:rFonts w:hint="default"/>
      </w:rPr>
    </w:lvl>
    <w:lvl w:ilvl="3" w:tplc="BE0A3BFE">
      <w:start w:val="1"/>
      <w:numFmt w:val="lowerLetter"/>
      <w:lvlText w:val="%4)"/>
      <w:lvlJc w:val="left"/>
      <w:pPr>
        <w:ind w:left="2880" w:hanging="360"/>
      </w:pPr>
      <w:rPr>
        <w:rFonts w:hint="default"/>
        <w:b w:val="0"/>
      </w:rPr>
    </w:lvl>
    <w:lvl w:ilvl="4" w:tplc="A748DD70">
      <w:start w:val="1"/>
      <w:numFmt w:val="decimal"/>
      <w:lvlText w:val="%5."/>
      <w:lvlJc w:val="left"/>
      <w:pPr>
        <w:ind w:left="432" w:hanging="432"/>
      </w:pPr>
      <w:rPr>
        <w:rFonts w:hint="default"/>
        <w:sz w:val="20"/>
        <w:szCs w:val="2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3292366A"/>
    <w:multiLevelType w:val="hybridMultilevel"/>
    <w:tmpl w:val="AC24926A"/>
    <w:lvl w:ilvl="0" w:tplc="23082F94">
      <w:start w:val="1"/>
      <w:numFmt w:val="decimal"/>
      <w:lvlText w:val="%1."/>
      <w:lvlJc w:val="left"/>
      <w:pPr>
        <w:ind w:left="502" w:hanging="360"/>
      </w:pPr>
      <w:rPr>
        <w:rFonts w:ascii="Verdana" w:eastAsia="HG Mincho Light J" w:hAnsi="Verdana" w:cs="Times New Roman" w:hint="default"/>
        <w:b w:val="0"/>
      </w:rPr>
    </w:lvl>
    <w:lvl w:ilvl="1" w:tplc="0415000F">
      <w:start w:val="1"/>
      <w:numFmt w:val="decimal"/>
      <w:lvlText w:val="%2."/>
      <w:lvlJc w:val="left"/>
      <w:pPr>
        <w:ind w:left="938" w:hanging="360"/>
      </w:pPr>
      <w:rPr>
        <w:rFonts w:hint="default"/>
      </w:rPr>
    </w:lvl>
    <w:lvl w:ilvl="2" w:tplc="05002974">
      <w:start w:val="4"/>
      <w:numFmt w:val="upperRoman"/>
      <w:lvlText w:val="%3."/>
      <w:lvlJc w:val="left"/>
      <w:pPr>
        <w:ind w:left="2198" w:hanging="720"/>
      </w:pPr>
      <w:rPr>
        <w:rFonts w:hint="default"/>
      </w:rPr>
    </w:lvl>
    <w:lvl w:ilvl="3" w:tplc="0415000F">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4">
    <w:nsid w:val="33B8565A"/>
    <w:multiLevelType w:val="hybridMultilevel"/>
    <w:tmpl w:val="20584FAA"/>
    <w:name w:val="WW8Num6222225222222"/>
    <w:lvl w:ilvl="0" w:tplc="DE1A3EA0">
      <w:start w:val="1"/>
      <w:numFmt w:val="lowerLetter"/>
      <w:lvlText w:val="%1)"/>
      <w:lvlJc w:val="left"/>
      <w:pPr>
        <w:tabs>
          <w:tab w:val="num" w:pos="1364"/>
        </w:tabs>
        <w:ind w:left="1364"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nsid w:val="34B116B2"/>
    <w:multiLevelType w:val="hybridMultilevel"/>
    <w:tmpl w:val="9F70F4EA"/>
    <w:lvl w:ilvl="0" w:tplc="04150011">
      <w:start w:val="1"/>
      <w:numFmt w:val="decimal"/>
      <w:lvlText w:val="%1)"/>
      <w:lvlJc w:val="left"/>
      <w:pPr>
        <w:ind w:left="1070" w:hanging="360"/>
      </w:p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6">
    <w:nsid w:val="35221BC5"/>
    <w:multiLevelType w:val="hybridMultilevel"/>
    <w:tmpl w:val="27F42350"/>
    <w:name w:val="WW8Num623"/>
    <w:lvl w:ilvl="0" w:tplc="FD7E60CA">
      <w:start w:val="1"/>
      <w:numFmt w:val="lowerLetter"/>
      <w:lvlText w:val="%1)"/>
      <w:lvlJc w:val="left"/>
      <w:pPr>
        <w:tabs>
          <w:tab w:val="num" w:pos="360"/>
        </w:tabs>
        <w:ind w:left="360" w:hanging="360"/>
      </w:pPr>
      <w:rPr>
        <w:rFonts w:hint="default"/>
        <w:b/>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57">
    <w:nsid w:val="386543C1"/>
    <w:multiLevelType w:val="multilevel"/>
    <w:tmpl w:val="04150023"/>
    <w:styleLink w:val="Artykusekcja"/>
    <w:lvl w:ilvl="0">
      <w:start w:val="1"/>
      <w:numFmt w:val="upperRoman"/>
      <w:lvlText w:val="Artykuł %1."/>
      <w:lvlJc w:val="left"/>
      <w:pPr>
        <w:tabs>
          <w:tab w:val="num" w:pos="1440"/>
        </w:tabs>
        <w:ind w:left="0" w:firstLine="0"/>
      </w:pPr>
    </w:lvl>
    <w:lvl w:ilvl="1">
      <w:start w:val="1"/>
      <w:numFmt w:val="decimalZero"/>
      <w:isLgl/>
      <w:lvlText w:val="Sekcja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8">
    <w:nsid w:val="393B58E9"/>
    <w:multiLevelType w:val="hybridMultilevel"/>
    <w:tmpl w:val="6082BCE2"/>
    <w:name w:val="WW8Num162"/>
    <w:lvl w:ilvl="0" w:tplc="E46E127C">
      <w:start w:val="11"/>
      <w:numFmt w:val="upperRoman"/>
      <w:lvlText w:val="%1."/>
      <w:lvlJc w:val="right"/>
      <w:pPr>
        <w:tabs>
          <w:tab w:val="num" w:pos="645"/>
        </w:tabs>
        <w:ind w:left="645"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nsid w:val="40B52A13"/>
    <w:multiLevelType w:val="hybridMultilevel"/>
    <w:tmpl w:val="600C2A70"/>
    <w:name w:val="WW8Num62"/>
    <w:lvl w:ilvl="0" w:tplc="897E0D66">
      <w:start w:val="1"/>
      <w:numFmt w:val="decimal"/>
      <w:lvlText w:val="%1."/>
      <w:lvlJc w:val="left"/>
      <w:pPr>
        <w:tabs>
          <w:tab w:val="num" w:pos="360"/>
        </w:tabs>
        <w:ind w:left="360" w:hanging="360"/>
      </w:pPr>
      <w:rPr>
        <w:rFonts w:hint="default"/>
        <w:sz w:val="20"/>
        <w:szCs w:val="20"/>
      </w:rPr>
    </w:lvl>
    <w:lvl w:ilvl="1" w:tplc="04150005">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nsid w:val="40E14822"/>
    <w:multiLevelType w:val="multilevel"/>
    <w:tmpl w:val="49407750"/>
    <w:styleLink w:val="Styl1"/>
    <w:lvl w:ilvl="0">
      <w:start w:val="1"/>
      <w:numFmt w:val="upperRoman"/>
      <w:lvlText w:val="%1."/>
      <w:lvlJc w:val="left"/>
      <w:pPr>
        <w:tabs>
          <w:tab w:val="num" w:pos="1080"/>
        </w:tabs>
        <w:ind w:left="1080" w:hanging="720"/>
      </w:pPr>
      <w:rPr>
        <w:rFonts w:hint="default"/>
        <w:i w:val="0"/>
      </w:rPr>
    </w:lvl>
    <w:lvl w:ilvl="1">
      <w:start w:val="1"/>
      <w:numFmt w:val="decimal"/>
      <w:lvlText w:val="%2)"/>
      <w:lvlJc w:val="left"/>
      <w:pPr>
        <w:tabs>
          <w:tab w:val="num" w:pos="1470"/>
        </w:tabs>
        <w:ind w:left="1470" w:hanging="390"/>
      </w:pPr>
      <w:rPr>
        <w:rFonts w:hint="default"/>
      </w:rPr>
    </w:lvl>
    <w:lvl w:ilvl="2">
      <w:start w:val="1"/>
      <w:numFmt w:val="decimal"/>
      <w:lvlText w:val="%3."/>
      <w:lvlJc w:val="left"/>
      <w:pPr>
        <w:tabs>
          <w:tab w:val="num" w:pos="2340"/>
        </w:tabs>
        <w:ind w:left="2340" w:hanging="360"/>
      </w:pPr>
      <w:rPr>
        <w:rFonts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hint="default"/>
        <w:color w:val="auto"/>
      </w:rPr>
    </w:lvl>
    <w:lvl w:ilvl="5">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41872A6E"/>
    <w:multiLevelType w:val="hybridMultilevel"/>
    <w:tmpl w:val="D9A87CEA"/>
    <w:lvl w:ilvl="0" w:tplc="04150017">
      <w:start w:val="1"/>
      <w:numFmt w:val="lowerLetter"/>
      <w:lvlText w:val="%1)"/>
      <w:lvlJc w:val="left"/>
      <w:pPr>
        <w:ind w:left="1495" w:hanging="360"/>
      </w:pPr>
    </w:lvl>
    <w:lvl w:ilvl="1" w:tplc="04150019">
      <w:start w:val="1"/>
      <w:numFmt w:val="lowerLetter"/>
      <w:lvlText w:val="%2."/>
      <w:lvlJc w:val="left"/>
      <w:pPr>
        <w:ind w:left="2215" w:hanging="360"/>
      </w:pPr>
    </w:lvl>
    <w:lvl w:ilvl="2" w:tplc="0415001B">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62">
    <w:nsid w:val="45C270AC"/>
    <w:multiLevelType w:val="hybridMultilevel"/>
    <w:tmpl w:val="EC4490C6"/>
    <w:lvl w:ilvl="0" w:tplc="0415000F">
      <w:start w:val="1"/>
      <w:numFmt w:val="decimal"/>
      <w:lvlText w:val="%1."/>
      <w:lvlJc w:val="left"/>
      <w:pPr>
        <w:ind w:left="720" w:hanging="360"/>
      </w:pPr>
    </w:lvl>
    <w:lvl w:ilvl="1" w:tplc="6CC09C26">
      <w:start w:val="1"/>
      <w:numFmt w:val="decimal"/>
      <w:lvlText w:val="%2)"/>
      <w:lvlJc w:val="left"/>
      <w:pPr>
        <w:ind w:left="928" w:hanging="360"/>
      </w:pPr>
      <w:rPr>
        <w:rFonts w:eastAsia="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49EB7FC4"/>
    <w:multiLevelType w:val="hybridMultilevel"/>
    <w:tmpl w:val="B4B4F4A8"/>
    <w:name w:val="WW8Num625"/>
    <w:lvl w:ilvl="0" w:tplc="6E06796C">
      <w:start w:val="2"/>
      <w:numFmt w:val="upperRoman"/>
      <w:lvlText w:val="%1"/>
      <w:lvlJc w:val="left"/>
      <w:pPr>
        <w:tabs>
          <w:tab w:val="num" w:pos="1637"/>
        </w:tabs>
        <w:ind w:left="1637" w:hanging="360"/>
      </w:pPr>
      <w:rPr>
        <w:rFonts w:hint="default"/>
        <w:b/>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nsid w:val="4B042AA3"/>
    <w:multiLevelType w:val="multilevel"/>
    <w:tmpl w:val="19EA7A26"/>
    <w:lvl w:ilvl="0">
      <w:start w:val="1"/>
      <w:numFmt w:val="decimal"/>
      <w:lvlText w:val="%1."/>
      <w:lvlJc w:val="left"/>
      <w:pPr>
        <w:ind w:left="360" w:hanging="360"/>
      </w:pPr>
      <w:rPr>
        <w:rFonts w:hint="default"/>
      </w:rPr>
    </w:lvl>
    <w:lvl w:ilvl="1">
      <w:start w:val="1"/>
      <w:numFmt w:val="decimal"/>
      <w:isLgl/>
      <w:lvlText w:val="%1.%2."/>
      <w:lvlJc w:val="left"/>
      <w:pPr>
        <w:ind w:left="1386" w:hanging="960"/>
      </w:pPr>
      <w:rPr>
        <w:rFonts w:hint="default"/>
      </w:rPr>
    </w:lvl>
    <w:lvl w:ilvl="2">
      <w:start w:val="1"/>
      <w:numFmt w:val="decimal"/>
      <w:isLgl/>
      <w:lvlText w:val="%1.%2.%3."/>
      <w:lvlJc w:val="left"/>
      <w:pPr>
        <w:ind w:left="1670" w:hanging="96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5">
    <w:nsid w:val="4B5073AB"/>
    <w:multiLevelType w:val="multilevel"/>
    <w:tmpl w:val="0415001F"/>
    <w:styleLink w:val="111111"/>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6">
    <w:nsid w:val="4C495FD4"/>
    <w:multiLevelType w:val="hybridMultilevel"/>
    <w:tmpl w:val="455071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4EF56107"/>
    <w:multiLevelType w:val="hybridMultilevel"/>
    <w:tmpl w:val="2D3CE036"/>
    <w:lvl w:ilvl="0" w:tplc="2B14234A">
      <w:start w:val="1"/>
      <w:numFmt w:val="decimal"/>
      <w:lvlText w:val="%1)"/>
      <w:lvlJc w:val="left"/>
      <w:pPr>
        <w:ind w:left="720" w:hanging="360"/>
      </w:pPr>
      <w:rPr>
        <w:rFonts w:ascii="Times New Roman" w:eastAsia="HG Mincho Light J"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nsid w:val="512A10F5"/>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nsid w:val="532B5D68"/>
    <w:multiLevelType w:val="hybridMultilevel"/>
    <w:tmpl w:val="6598F2A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55155BEF"/>
    <w:multiLevelType w:val="hybridMultilevel"/>
    <w:tmpl w:val="FEE43778"/>
    <w:lvl w:ilvl="0" w:tplc="EB1C37FC">
      <w:start w:val="1"/>
      <w:numFmt w:val="upperRoman"/>
      <w:lvlText w:val="%1."/>
      <w:lvlJc w:val="left"/>
      <w:pPr>
        <w:ind w:left="502" w:hanging="360"/>
      </w:pPr>
      <w:rPr>
        <w:rFonts w:hint="default"/>
        <w:b w:val="0"/>
      </w:rPr>
    </w:lvl>
    <w:lvl w:ilvl="1" w:tplc="58425E1C">
      <w:numFmt w:val="bullet"/>
      <w:lvlText w:val="•"/>
      <w:lvlJc w:val="left"/>
      <w:pPr>
        <w:ind w:left="938" w:hanging="360"/>
      </w:pPr>
      <w:rPr>
        <w:rFonts w:ascii="Verdana" w:eastAsia="HG Mincho Light J" w:hAnsi="Verdana" w:cs="Times New Roman" w:hint="default"/>
      </w:r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71">
    <w:nsid w:val="59282DC7"/>
    <w:multiLevelType w:val="hybridMultilevel"/>
    <w:tmpl w:val="B3EABD96"/>
    <w:name w:val="WW8Num6222"/>
    <w:lvl w:ilvl="0" w:tplc="008C5328">
      <w:start w:val="1"/>
      <w:numFmt w:val="lowerLetter"/>
      <w:lvlText w:val="%1)"/>
      <w:lvlJc w:val="left"/>
      <w:pPr>
        <w:tabs>
          <w:tab w:val="num" w:pos="1353"/>
        </w:tabs>
        <w:ind w:left="1353" w:hanging="360"/>
      </w:pPr>
      <w:rPr>
        <w:rFonts w:hint="default"/>
        <w:b/>
      </w:rPr>
    </w:lvl>
    <w:lvl w:ilvl="1" w:tplc="04150019" w:tentative="1">
      <w:start w:val="1"/>
      <w:numFmt w:val="lowerLetter"/>
      <w:lvlText w:val="%2."/>
      <w:lvlJc w:val="left"/>
      <w:pPr>
        <w:tabs>
          <w:tab w:val="num" w:pos="2073"/>
        </w:tabs>
        <w:ind w:left="2073" w:hanging="360"/>
      </w:pPr>
    </w:lvl>
    <w:lvl w:ilvl="2" w:tplc="0415001B" w:tentative="1">
      <w:start w:val="1"/>
      <w:numFmt w:val="lowerRoman"/>
      <w:lvlText w:val="%3."/>
      <w:lvlJc w:val="right"/>
      <w:pPr>
        <w:tabs>
          <w:tab w:val="num" w:pos="2793"/>
        </w:tabs>
        <w:ind w:left="2793" w:hanging="180"/>
      </w:pPr>
    </w:lvl>
    <w:lvl w:ilvl="3" w:tplc="0415000F" w:tentative="1">
      <w:start w:val="1"/>
      <w:numFmt w:val="decimal"/>
      <w:lvlText w:val="%4."/>
      <w:lvlJc w:val="left"/>
      <w:pPr>
        <w:tabs>
          <w:tab w:val="num" w:pos="3513"/>
        </w:tabs>
        <w:ind w:left="3513" w:hanging="360"/>
      </w:pPr>
    </w:lvl>
    <w:lvl w:ilvl="4" w:tplc="04150019" w:tentative="1">
      <w:start w:val="1"/>
      <w:numFmt w:val="lowerLetter"/>
      <w:lvlText w:val="%5."/>
      <w:lvlJc w:val="left"/>
      <w:pPr>
        <w:tabs>
          <w:tab w:val="num" w:pos="4233"/>
        </w:tabs>
        <w:ind w:left="4233" w:hanging="360"/>
      </w:pPr>
    </w:lvl>
    <w:lvl w:ilvl="5" w:tplc="0415001B" w:tentative="1">
      <w:start w:val="1"/>
      <w:numFmt w:val="lowerRoman"/>
      <w:lvlText w:val="%6."/>
      <w:lvlJc w:val="right"/>
      <w:pPr>
        <w:tabs>
          <w:tab w:val="num" w:pos="4953"/>
        </w:tabs>
        <w:ind w:left="4953" w:hanging="180"/>
      </w:pPr>
    </w:lvl>
    <w:lvl w:ilvl="6" w:tplc="0415000F" w:tentative="1">
      <w:start w:val="1"/>
      <w:numFmt w:val="decimal"/>
      <w:lvlText w:val="%7."/>
      <w:lvlJc w:val="left"/>
      <w:pPr>
        <w:tabs>
          <w:tab w:val="num" w:pos="5673"/>
        </w:tabs>
        <w:ind w:left="5673" w:hanging="360"/>
      </w:pPr>
    </w:lvl>
    <w:lvl w:ilvl="7" w:tplc="04150019" w:tentative="1">
      <w:start w:val="1"/>
      <w:numFmt w:val="lowerLetter"/>
      <w:lvlText w:val="%8."/>
      <w:lvlJc w:val="left"/>
      <w:pPr>
        <w:tabs>
          <w:tab w:val="num" w:pos="6393"/>
        </w:tabs>
        <w:ind w:left="6393" w:hanging="360"/>
      </w:pPr>
    </w:lvl>
    <w:lvl w:ilvl="8" w:tplc="0415001B" w:tentative="1">
      <w:start w:val="1"/>
      <w:numFmt w:val="lowerRoman"/>
      <w:lvlText w:val="%9."/>
      <w:lvlJc w:val="right"/>
      <w:pPr>
        <w:tabs>
          <w:tab w:val="num" w:pos="7113"/>
        </w:tabs>
        <w:ind w:left="7113" w:hanging="180"/>
      </w:pPr>
    </w:lvl>
  </w:abstractNum>
  <w:abstractNum w:abstractNumId="72">
    <w:nsid w:val="5A302C5F"/>
    <w:multiLevelType w:val="hybridMultilevel"/>
    <w:tmpl w:val="A4D2B9DA"/>
    <w:name w:val="WW8Num14223"/>
    <w:lvl w:ilvl="0" w:tplc="116E0EBE">
      <w:start w:val="4"/>
      <w:numFmt w:val="decimal"/>
      <w:lvlText w:val="%1."/>
      <w:lvlJc w:val="left"/>
      <w:pPr>
        <w:tabs>
          <w:tab w:val="num" w:pos="357"/>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5A3E3E2D"/>
    <w:multiLevelType w:val="multilevel"/>
    <w:tmpl w:val="4656B858"/>
    <w:name w:val="WW8Num310"/>
    <w:lvl w:ilvl="0">
      <w:start w:val="1"/>
      <w:numFmt w:val="lowerLetter"/>
      <w:lvlText w:val="%1)"/>
      <w:lvlJc w:val="left"/>
      <w:pPr>
        <w:tabs>
          <w:tab w:val="num" w:pos="360"/>
        </w:tabs>
        <w:ind w:left="360" w:hanging="360"/>
      </w:pPr>
      <w:rPr>
        <w:rFonts w:hint="default"/>
        <w:b/>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4">
    <w:nsid w:val="5D3205B6"/>
    <w:multiLevelType w:val="hybridMultilevel"/>
    <w:tmpl w:val="B32888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5D332C6C"/>
    <w:multiLevelType w:val="hybridMultilevel"/>
    <w:tmpl w:val="801879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5E2278D9"/>
    <w:multiLevelType w:val="hybridMultilevel"/>
    <w:tmpl w:val="FB08F56A"/>
    <w:name w:val="WW8Num9222"/>
    <w:lvl w:ilvl="0" w:tplc="FD7E60CA">
      <w:start w:val="1"/>
      <w:numFmt w:val="lowerLetter"/>
      <w:lvlText w:val="%1)"/>
      <w:lvlJc w:val="left"/>
      <w:pPr>
        <w:tabs>
          <w:tab w:val="num" w:pos="360"/>
        </w:tabs>
        <w:ind w:left="36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nsid w:val="5EF23AD5"/>
    <w:multiLevelType w:val="hybridMultilevel"/>
    <w:tmpl w:val="91529D76"/>
    <w:name w:val="WW8Num922"/>
    <w:lvl w:ilvl="0" w:tplc="FD7E60CA">
      <w:start w:val="1"/>
      <w:numFmt w:val="lowerLetter"/>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nsid w:val="617C0AB8"/>
    <w:multiLevelType w:val="hybridMultilevel"/>
    <w:tmpl w:val="F1AA8D4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9">
    <w:nsid w:val="617E5C14"/>
    <w:multiLevelType w:val="hybridMultilevel"/>
    <w:tmpl w:val="4B66FD48"/>
    <w:name w:val="WW8Num62222252222"/>
    <w:lvl w:ilvl="0" w:tplc="4B5219E0">
      <w:start w:val="1"/>
      <w:numFmt w:val="lowerLetter"/>
      <w:lvlText w:val="%1)"/>
      <w:lvlJc w:val="left"/>
      <w:pPr>
        <w:tabs>
          <w:tab w:val="num" w:pos="3960"/>
        </w:tabs>
        <w:ind w:left="39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nsid w:val="629666BE"/>
    <w:multiLevelType w:val="hybridMultilevel"/>
    <w:tmpl w:val="A10024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nsid w:val="654E33A6"/>
    <w:multiLevelType w:val="multilevel"/>
    <w:tmpl w:val="8604BE4E"/>
    <w:name w:val="WW8Num72"/>
    <w:lvl w:ilvl="0">
      <w:start w:val="1"/>
      <w:numFmt w:val="upperRoman"/>
      <w:lvlText w:val="%1."/>
      <w:lvlJc w:val="right"/>
      <w:pPr>
        <w:tabs>
          <w:tab w:val="num" w:pos="144"/>
        </w:tabs>
        <w:ind w:left="144" w:hanging="144"/>
      </w:pPr>
      <w:rPr>
        <w:rFonts w:hint="default"/>
        <w:b/>
        <w:sz w:val="22"/>
        <w:szCs w:val="22"/>
      </w:rPr>
    </w:lvl>
    <w:lvl w:ilvl="1">
      <w:start w:val="1"/>
      <w:numFmt w:val="decimal"/>
      <w:lvlText w:val="%2."/>
      <w:lvlJc w:val="left"/>
      <w:pPr>
        <w:tabs>
          <w:tab w:val="num" w:pos="279"/>
        </w:tabs>
        <w:ind w:left="279" w:hanging="283"/>
      </w:pPr>
    </w:lvl>
    <w:lvl w:ilvl="2">
      <w:start w:val="1"/>
      <w:numFmt w:val="decimal"/>
      <w:lvlText w:val="%3."/>
      <w:lvlJc w:val="left"/>
      <w:pPr>
        <w:tabs>
          <w:tab w:val="num" w:pos="562"/>
        </w:tabs>
        <w:ind w:left="562" w:hanging="283"/>
      </w:pPr>
    </w:lvl>
    <w:lvl w:ilvl="3">
      <w:start w:val="1"/>
      <w:numFmt w:val="decimal"/>
      <w:lvlText w:val="%4."/>
      <w:lvlJc w:val="left"/>
      <w:pPr>
        <w:tabs>
          <w:tab w:val="num" w:pos="846"/>
        </w:tabs>
        <w:ind w:left="846" w:hanging="283"/>
      </w:pPr>
    </w:lvl>
    <w:lvl w:ilvl="4">
      <w:start w:val="1"/>
      <w:numFmt w:val="decimal"/>
      <w:lvlText w:val="%5."/>
      <w:lvlJc w:val="left"/>
      <w:pPr>
        <w:tabs>
          <w:tab w:val="num" w:pos="1129"/>
        </w:tabs>
        <w:ind w:left="1129" w:hanging="283"/>
      </w:pPr>
    </w:lvl>
    <w:lvl w:ilvl="5">
      <w:start w:val="1"/>
      <w:numFmt w:val="decimal"/>
      <w:lvlText w:val="%6."/>
      <w:lvlJc w:val="left"/>
      <w:pPr>
        <w:tabs>
          <w:tab w:val="num" w:pos="1413"/>
        </w:tabs>
        <w:ind w:left="1413" w:hanging="283"/>
      </w:pPr>
    </w:lvl>
    <w:lvl w:ilvl="6">
      <w:start w:val="1"/>
      <w:numFmt w:val="decimal"/>
      <w:lvlText w:val="%7."/>
      <w:lvlJc w:val="left"/>
      <w:pPr>
        <w:tabs>
          <w:tab w:val="num" w:pos="1696"/>
        </w:tabs>
        <w:ind w:left="1696" w:hanging="283"/>
      </w:pPr>
    </w:lvl>
    <w:lvl w:ilvl="7">
      <w:start w:val="1"/>
      <w:numFmt w:val="decimal"/>
      <w:lvlText w:val="%8."/>
      <w:lvlJc w:val="left"/>
      <w:pPr>
        <w:tabs>
          <w:tab w:val="num" w:pos="1980"/>
        </w:tabs>
        <w:ind w:left="1980" w:hanging="283"/>
      </w:pPr>
    </w:lvl>
    <w:lvl w:ilvl="8">
      <w:start w:val="1"/>
      <w:numFmt w:val="decimal"/>
      <w:lvlText w:val="%9."/>
      <w:lvlJc w:val="left"/>
      <w:pPr>
        <w:tabs>
          <w:tab w:val="num" w:pos="2263"/>
        </w:tabs>
        <w:ind w:left="2263" w:hanging="283"/>
      </w:pPr>
    </w:lvl>
  </w:abstractNum>
  <w:abstractNum w:abstractNumId="82">
    <w:nsid w:val="678F276A"/>
    <w:multiLevelType w:val="hybridMultilevel"/>
    <w:tmpl w:val="21C0119A"/>
    <w:lvl w:ilvl="0" w:tplc="80EA18A2">
      <w:start w:val="1"/>
      <w:numFmt w:val="decimal"/>
      <w:lvlText w:val="%1."/>
      <w:lvlJc w:val="left"/>
      <w:pPr>
        <w:tabs>
          <w:tab w:val="num" w:pos="1430"/>
        </w:tabs>
        <w:ind w:left="1430" w:hanging="360"/>
      </w:pPr>
      <w:rPr>
        <w:rFonts w:ascii="Verdana" w:eastAsia="HG Mincho Light J" w:hAnsi="Verdana" w:cs="Times New Roman" w:hint="default"/>
        <w:b w:val="0"/>
      </w:rPr>
    </w:lvl>
    <w:lvl w:ilvl="1" w:tplc="4B5219E0">
      <w:start w:val="1"/>
      <w:numFmt w:val="lowerLetter"/>
      <w:lvlText w:val="%2)"/>
      <w:lvlJc w:val="left"/>
      <w:pPr>
        <w:tabs>
          <w:tab w:val="num" w:pos="1440"/>
        </w:tabs>
        <w:ind w:left="1440" w:hanging="36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nsid w:val="69FD65BC"/>
    <w:multiLevelType w:val="hybridMultilevel"/>
    <w:tmpl w:val="32900D68"/>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nsid w:val="6C2F225D"/>
    <w:multiLevelType w:val="hybridMultilevel"/>
    <w:tmpl w:val="0088AB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6C7047DF"/>
    <w:multiLevelType w:val="hybridMultilevel"/>
    <w:tmpl w:val="DAAC7948"/>
    <w:name w:val="WW8Num622"/>
    <w:lvl w:ilvl="0" w:tplc="47DE6D26">
      <w:start w:val="1"/>
      <w:numFmt w:val="lowerLetter"/>
      <w:lvlText w:val="%1)"/>
      <w:lvlJc w:val="left"/>
      <w:pPr>
        <w:tabs>
          <w:tab w:val="num" w:pos="993"/>
        </w:tabs>
        <w:ind w:left="993" w:hanging="360"/>
      </w:pPr>
      <w:rPr>
        <w:rFonts w:ascii="Georgia" w:hAnsi="Georgia" w:hint="default"/>
        <w:b/>
        <w:sz w:val="20"/>
        <w:szCs w:val="20"/>
      </w:rPr>
    </w:lvl>
    <w:lvl w:ilvl="1" w:tplc="04150019" w:tentative="1">
      <w:start w:val="1"/>
      <w:numFmt w:val="lowerLetter"/>
      <w:lvlText w:val="%2."/>
      <w:lvlJc w:val="left"/>
      <w:pPr>
        <w:tabs>
          <w:tab w:val="num" w:pos="2073"/>
        </w:tabs>
        <w:ind w:left="2073" w:hanging="360"/>
      </w:pPr>
    </w:lvl>
    <w:lvl w:ilvl="2" w:tplc="0415001B" w:tentative="1">
      <w:start w:val="1"/>
      <w:numFmt w:val="lowerRoman"/>
      <w:lvlText w:val="%3."/>
      <w:lvlJc w:val="right"/>
      <w:pPr>
        <w:tabs>
          <w:tab w:val="num" w:pos="2793"/>
        </w:tabs>
        <w:ind w:left="2793" w:hanging="180"/>
      </w:pPr>
    </w:lvl>
    <w:lvl w:ilvl="3" w:tplc="0415000F" w:tentative="1">
      <w:start w:val="1"/>
      <w:numFmt w:val="decimal"/>
      <w:lvlText w:val="%4."/>
      <w:lvlJc w:val="left"/>
      <w:pPr>
        <w:tabs>
          <w:tab w:val="num" w:pos="3513"/>
        </w:tabs>
        <w:ind w:left="3513" w:hanging="360"/>
      </w:pPr>
    </w:lvl>
    <w:lvl w:ilvl="4" w:tplc="04150019" w:tentative="1">
      <w:start w:val="1"/>
      <w:numFmt w:val="lowerLetter"/>
      <w:lvlText w:val="%5."/>
      <w:lvlJc w:val="left"/>
      <w:pPr>
        <w:tabs>
          <w:tab w:val="num" w:pos="4233"/>
        </w:tabs>
        <w:ind w:left="4233" w:hanging="360"/>
      </w:pPr>
    </w:lvl>
    <w:lvl w:ilvl="5" w:tplc="0415001B" w:tentative="1">
      <w:start w:val="1"/>
      <w:numFmt w:val="lowerRoman"/>
      <w:lvlText w:val="%6."/>
      <w:lvlJc w:val="right"/>
      <w:pPr>
        <w:tabs>
          <w:tab w:val="num" w:pos="4953"/>
        </w:tabs>
        <w:ind w:left="4953" w:hanging="180"/>
      </w:pPr>
    </w:lvl>
    <w:lvl w:ilvl="6" w:tplc="0415000F" w:tentative="1">
      <w:start w:val="1"/>
      <w:numFmt w:val="decimal"/>
      <w:lvlText w:val="%7."/>
      <w:lvlJc w:val="left"/>
      <w:pPr>
        <w:tabs>
          <w:tab w:val="num" w:pos="5673"/>
        </w:tabs>
        <w:ind w:left="5673" w:hanging="360"/>
      </w:pPr>
    </w:lvl>
    <w:lvl w:ilvl="7" w:tplc="04150019" w:tentative="1">
      <w:start w:val="1"/>
      <w:numFmt w:val="lowerLetter"/>
      <w:lvlText w:val="%8."/>
      <w:lvlJc w:val="left"/>
      <w:pPr>
        <w:tabs>
          <w:tab w:val="num" w:pos="6393"/>
        </w:tabs>
        <w:ind w:left="6393" w:hanging="360"/>
      </w:pPr>
    </w:lvl>
    <w:lvl w:ilvl="8" w:tplc="0415001B" w:tentative="1">
      <w:start w:val="1"/>
      <w:numFmt w:val="lowerRoman"/>
      <w:lvlText w:val="%9."/>
      <w:lvlJc w:val="right"/>
      <w:pPr>
        <w:tabs>
          <w:tab w:val="num" w:pos="7113"/>
        </w:tabs>
        <w:ind w:left="7113" w:hanging="180"/>
      </w:pPr>
    </w:lvl>
  </w:abstractNum>
  <w:abstractNum w:abstractNumId="86">
    <w:nsid w:val="6D494C1E"/>
    <w:multiLevelType w:val="hybridMultilevel"/>
    <w:tmpl w:val="8314FB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nsid w:val="6D6052B5"/>
    <w:multiLevelType w:val="hybridMultilevel"/>
    <w:tmpl w:val="6324B5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6D7573B0"/>
    <w:multiLevelType w:val="multilevel"/>
    <w:tmpl w:val="35B23F1A"/>
    <w:lvl w:ilvl="0">
      <w:start w:val="1"/>
      <w:numFmt w:val="decimal"/>
      <w:lvlText w:val="%1."/>
      <w:lvlJc w:val="left"/>
      <w:pPr>
        <w:ind w:left="720"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9">
    <w:nsid w:val="6DAC356B"/>
    <w:multiLevelType w:val="hybridMultilevel"/>
    <w:tmpl w:val="F4A88D1E"/>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90">
    <w:nsid w:val="6F3E672F"/>
    <w:multiLevelType w:val="hybridMultilevel"/>
    <w:tmpl w:val="85E40224"/>
    <w:lvl w:ilvl="0" w:tplc="04150011">
      <w:start w:val="1"/>
      <w:numFmt w:val="decimal"/>
      <w:lvlText w:val="%1)"/>
      <w:lvlJc w:val="left"/>
      <w:pPr>
        <w:ind w:left="1106" w:hanging="396"/>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1">
    <w:nsid w:val="75B90C71"/>
    <w:multiLevelType w:val="multilevel"/>
    <w:tmpl w:val="06FC338A"/>
    <w:lvl w:ilvl="0">
      <w:start w:val="1"/>
      <w:numFmt w:val="decimal"/>
      <w:lvlText w:val="%1."/>
      <w:lvlJc w:val="left"/>
      <w:pPr>
        <w:ind w:left="360" w:hanging="360"/>
      </w:pPr>
      <w:rPr>
        <w:rFonts w:hint="default"/>
      </w:rPr>
    </w:lvl>
    <w:lvl w:ilvl="1">
      <w:start w:val="1"/>
      <w:numFmt w:val="decimal"/>
      <w:isLgl/>
      <w:lvlText w:val="%1.%2."/>
      <w:lvlJc w:val="left"/>
      <w:pPr>
        <w:ind w:left="1386" w:hanging="960"/>
      </w:pPr>
      <w:rPr>
        <w:rFonts w:hint="default"/>
      </w:rPr>
    </w:lvl>
    <w:lvl w:ilvl="2">
      <w:start w:val="1"/>
      <w:numFmt w:val="lowerLetter"/>
      <w:lvlText w:val="%3)"/>
      <w:lvlJc w:val="left"/>
      <w:pPr>
        <w:ind w:left="1670" w:hanging="96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2">
    <w:nsid w:val="76672256"/>
    <w:multiLevelType w:val="hybridMultilevel"/>
    <w:tmpl w:val="EAE61B92"/>
    <w:name w:val="WW8Num2522"/>
    <w:lvl w:ilvl="0" w:tplc="8B1084C2">
      <w:start w:val="1"/>
      <w:numFmt w:val="upperLetter"/>
      <w:lvlText w:val="%1."/>
      <w:lvlJc w:val="left"/>
      <w:pPr>
        <w:tabs>
          <w:tab w:val="num" w:pos="1016"/>
        </w:tabs>
        <w:ind w:left="1016" w:hanging="360"/>
      </w:pPr>
      <w:rPr>
        <w:rFonts w:hint="default"/>
      </w:rPr>
    </w:lvl>
    <w:lvl w:ilvl="1" w:tplc="04150019" w:tentative="1">
      <w:start w:val="1"/>
      <w:numFmt w:val="lowerLetter"/>
      <w:lvlText w:val="%2."/>
      <w:lvlJc w:val="left"/>
      <w:pPr>
        <w:tabs>
          <w:tab w:val="num" w:pos="1812"/>
        </w:tabs>
        <w:ind w:left="1812" w:hanging="360"/>
      </w:pPr>
    </w:lvl>
    <w:lvl w:ilvl="2" w:tplc="0415001B" w:tentative="1">
      <w:start w:val="1"/>
      <w:numFmt w:val="lowerRoman"/>
      <w:lvlText w:val="%3."/>
      <w:lvlJc w:val="right"/>
      <w:pPr>
        <w:tabs>
          <w:tab w:val="num" w:pos="2532"/>
        </w:tabs>
        <w:ind w:left="2532" w:hanging="180"/>
      </w:pPr>
    </w:lvl>
    <w:lvl w:ilvl="3" w:tplc="0415000F" w:tentative="1">
      <w:start w:val="1"/>
      <w:numFmt w:val="decimal"/>
      <w:lvlText w:val="%4."/>
      <w:lvlJc w:val="left"/>
      <w:pPr>
        <w:tabs>
          <w:tab w:val="num" w:pos="3252"/>
        </w:tabs>
        <w:ind w:left="3252" w:hanging="360"/>
      </w:pPr>
    </w:lvl>
    <w:lvl w:ilvl="4" w:tplc="04150019" w:tentative="1">
      <w:start w:val="1"/>
      <w:numFmt w:val="lowerLetter"/>
      <w:lvlText w:val="%5."/>
      <w:lvlJc w:val="left"/>
      <w:pPr>
        <w:tabs>
          <w:tab w:val="num" w:pos="3972"/>
        </w:tabs>
        <w:ind w:left="3972" w:hanging="360"/>
      </w:pPr>
    </w:lvl>
    <w:lvl w:ilvl="5" w:tplc="0415001B" w:tentative="1">
      <w:start w:val="1"/>
      <w:numFmt w:val="lowerRoman"/>
      <w:lvlText w:val="%6."/>
      <w:lvlJc w:val="right"/>
      <w:pPr>
        <w:tabs>
          <w:tab w:val="num" w:pos="4692"/>
        </w:tabs>
        <w:ind w:left="4692" w:hanging="180"/>
      </w:pPr>
    </w:lvl>
    <w:lvl w:ilvl="6" w:tplc="0415000F" w:tentative="1">
      <w:start w:val="1"/>
      <w:numFmt w:val="decimal"/>
      <w:lvlText w:val="%7."/>
      <w:lvlJc w:val="left"/>
      <w:pPr>
        <w:tabs>
          <w:tab w:val="num" w:pos="5412"/>
        </w:tabs>
        <w:ind w:left="5412" w:hanging="360"/>
      </w:pPr>
    </w:lvl>
    <w:lvl w:ilvl="7" w:tplc="04150019" w:tentative="1">
      <w:start w:val="1"/>
      <w:numFmt w:val="lowerLetter"/>
      <w:lvlText w:val="%8."/>
      <w:lvlJc w:val="left"/>
      <w:pPr>
        <w:tabs>
          <w:tab w:val="num" w:pos="6132"/>
        </w:tabs>
        <w:ind w:left="6132" w:hanging="360"/>
      </w:pPr>
    </w:lvl>
    <w:lvl w:ilvl="8" w:tplc="0415001B" w:tentative="1">
      <w:start w:val="1"/>
      <w:numFmt w:val="lowerRoman"/>
      <w:lvlText w:val="%9."/>
      <w:lvlJc w:val="right"/>
      <w:pPr>
        <w:tabs>
          <w:tab w:val="num" w:pos="6852"/>
        </w:tabs>
        <w:ind w:left="6852" w:hanging="180"/>
      </w:pPr>
    </w:lvl>
  </w:abstractNum>
  <w:abstractNum w:abstractNumId="93">
    <w:nsid w:val="76850BB3"/>
    <w:multiLevelType w:val="hybridMultilevel"/>
    <w:tmpl w:val="1696D7D4"/>
    <w:lvl w:ilvl="0" w:tplc="04150017">
      <w:start w:val="1"/>
      <w:numFmt w:val="lowerLetter"/>
      <w:lvlText w:val="%1)"/>
      <w:lvlJc w:val="left"/>
      <w:pPr>
        <w:ind w:left="720" w:hanging="360"/>
      </w:pPr>
    </w:lvl>
    <w:lvl w:ilvl="1" w:tplc="04150019">
      <w:start w:val="1"/>
      <w:numFmt w:val="lowerLetter"/>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7E5D0A18"/>
    <w:multiLevelType w:val="hybridMultilevel"/>
    <w:tmpl w:val="1BDE6F16"/>
    <w:lvl w:ilvl="0" w:tplc="23082F94">
      <w:start w:val="1"/>
      <w:numFmt w:val="decimal"/>
      <w:lvlText w:val="%1."/>
      <w:lvlJc w:val="left"/>
      <w:pPr>
        <w:ind w:left="360" w:hanging="360"/>
      </w:pPr>
      <w:rPr>
        <w:rFonts w:ascii="Verdana" w:eastAsia="HG Mincho Light J" w:hAnsi="Verdana" w:cs="Times New Roman"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95">
    <w:nsid w:val="7E8621E2"/>
    <w:multiLevelType w:val="hybridMultilevel"/>
    <w:tmpl w:val="3344FE74"/>
    <w:lvl w:ilvl="0" w:tplc="FB50B256">
      <w:start w:val="5"/>
      <w:numFmt w:val="upperRoman"/>
      <w:lvlText w:val="%1."/>
      <w:lvlJc w:val="left"/>
      <w:pPr>
        <w:ind w:left="502"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5"/>
  </w:num>
  <w:num w:numId="2">
    <w:abstractNumId w:val="82"/>
  </w:num>
  <w:num w:numId="3">
    <w:abstractNumId w:val="65"/>
  </w:num>
  <w:num w:numId="4">
    <w:abstractNumId w:val="60"/>
  </w:num>
  <w:num w:numId="5">
    <w:abstractNumId w:val="68"/>
  </w:num>
  <w:num w:numId="6">
    <w:abstractNumId w:val="57"/>
  </w:num>
  <w:num w:numId="7">
    <w:abstractNumId w:val="52"/>
  </w:num>
  <w:num w:numId="8">
    <w:abstractNumId w:val="27"/>
  </w:num>
  <w:num w:numId="9">
    <w:abstractNumId w:val="88"/>
  </w:num>
  <w:num w:numId="10">
    <w:abstractNumId w:val="44"/>
  </w:num>
  <w:num w:numId="11">
    <w:abstractNumId w:val="94"/>
  </w:num>
  <w:num w:numId="12">
    <w:abstractNumId w:val="50"/>
  </w:num>
  <w:num w:numId="13">
    <w:abstractNumId w:val="62"/>
  </w:num>
  <w:num w:numId="14">
    <w:abstractNumId w:val="83"/>
  </w:num>
  <w:num w:numId="15">
    <w:abstractNumId w:val="41"/>
  </w:num>
  <w:num w:numId="16">
    <w:abstractNumId w:val="45"/>
  </w:num>
  <w:num w:numId="17">
    <w:abstractNumId w:val="64"/>
  </w:num>
  <w:num w:numId="18">
    <w:abstractNumId w:val="55"/>
  </w:num>
  <w:num w:numId="19">
    <w:abstractNumId w:val="61"/>
  </w:num>
  <w:num w:numId="20">
    <w:abstractNumId w:val="40"/>
  </w:num>
  <w:num w:numId="21">
    <w:abstractNumId w:val="80"/>
  </w:num>
  <w:num w:numId="22">
    <w:abstractNumId w:val="37"/>
  </w:num>
  <w:num w:numId="23">
    <w:abstractNumId w:val="75"/>
  </w:num>
  <w:num w:numId="24">
    <w:abstractNumId w:val="93"/>
  </w:num>
  <w:num w:numId="25">
    <w:abstractNumId w:val="69"/>
  </w:num>
  <w:num w:numId="26">
    <w:abstractNumId w:val="90"/>
  </w:num>
  <w:num w:numId="27">
    <w:abstractNumId w:val="66"/>
  </w:num>
  <w:num w:numId="28">
    <w:abstractNumId w:val="91"/>
  </w:num>
  <w:num w:numId="29">
    <w:abstractNumId w:val="42"/>
  </w:num>
  <w:num w:numId="30">
    <w:abstractNumId w:val="70"/>
  </w:num>
  <w:num w:numId="31">
    <w:abstractNumId w:val="74"/>
  </w:num>
  <w:num w:numId="32">
    <w:abstractNumId w:val="38"/>
  </w:num>
  <w:num w:numId="33">
    <w:abstractNumId w:val="78"/>
  </w:num>
  <w:num w:numId="34">
    <w:abstractNumId w:val="53"/>
  </w:num>
  <w:num w:numId="35">
    <w:abstractNumId w:val="87"/>
  </w:num>
  <w:num w:numId="36">
    <w:abstractNumId w:val="84"/>
  </w:num>
  <w:num w:numId="37">
    <w:abstractNumId w:val="89"/>
  </w:num>
  <w:num w:numId="38">
    <w:abstractNumId w:val="95"/>
  </w:num>
  <w:num w:numId="3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6"/>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Łukasz Miatkowski">
    <w15:presenceInfo w15:providerId="Windows Live" w15:userId="fcf64462f206a590"/>
  </w15:person>
  <w15:person w15:author="Paweł Kominek">
    <w15:presenceInfo w15:providerId="AD" w15:userId="S::pkominek@cloud.wcpit.pl::feee920d-ba17-46b7-acc0-16488c267e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50"/>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A58"/>
    <w:rsid w:val="00000210"/>
    <w:rsid w:val="00001294"/>
    <w:rsid w:val="0000182D"/>
    <w:rsid w:val="00002249"/>
    <w:rsid w:val="00002A75"/>
    <w:rsid w:val="00002CCA"/>
    <w:rsid w:val="00002F69"/>
    <w:rsid w:val="000034BF"/>
    <w:rsid w:val="00003716"/>
    <w:rsid w:val="00003A18"/>
    <w:rsid w:val="00003C04"/>
    <w:rsid w:val="000045EF"/>
    <w:rsid w:val="00004AF0"/>
    <w:rsid w:val="000054DE"/>
    <w:rsid w:val="000055D9"/>
    <w:rsid w:val="00005978"/>
    <w:rsid w:val="000063B7"/>
    <w:rsid w:val="000071DD"/>
    <w:rsid w:val="00007407"/>
    <w:rsid w:val="000077B6"/>
    <w:rsid w:val="000079F3"/>
    <w:rsid w:val="00007F55"/>
    <w:rsid w:val="00010A0D"/>
    <w:rsid w:val="00011E7F"/>
    <w:rsid w:val="00012310"/>
    <w:rsid w:val="000123B7"/>
    <w:rsid w:val="000134C2"/>
    <w:rsid w:val="00013D6D"/>
    <w:rsid w:val="00013DA5"/>
    <w:rsid w:val="0001407D"/>
    <w:rsid w:val="000143D1"/>
    <w:rsid w:val="00014684"/>
    <w:rsid w:val="000146CC"/>
    <w:rsid w:val="00014B39"/>
    <w:rsid w:val="00015767"/>
    <w:rsid w:val="00015936"/>
    <w:rsid w:val="000169FE"/>
    <w:rsid w:val="00016CEC"/>
    <w:rsid w:val="00016E10"/>
    <w:rsid w:val="000173BE"/>
    <w:rsid w:val="00017519"/>
    <w:rsid w:val="000177A9"/>
    <w:rsid w:val="0001794B"/>
    <w:rsid w:val="00017DEB"/>
    <w:rsid w:val="00017F0B"/>
    <w:rsid w:val="00020831"/>
    <w:rsid w:val="00020C79"/>
    <w:rsid w:val="000221DC"/>
    <w:rsid w:val="0002244D"/>
    <w:rsid w:val="000224B8"/>
    <w:rsid w:val="00022FDA"/>
    <w:rsid w:val="00023414"/>
    <w:rsid w:val="0002357A"/>
    <w:rsid w:val="00023A63"/>
    <w:rsid w:val="00023F4E"/>
    <w:rsid w:val="00024D24"/>
    <w:rsid w:val="00025188"/>
    <w:rsid w:val="00025F36"/>
    <w:rsid w:val="00026F5B"/>
    <w:rsid w:val="00027057"/>
    <w:rsid w:val="000271B9"/>
    <w:rsid w:val="00030FE7"/>
    <w:rsid w:val="0003195D"/>
    <w:rsid w:val="00031F2F"/>
    <w:rsid w:val="000329B9"/>
    <w:rsid w:val="00032A07"/>
    <w:rsid w:val="00033752"/>
    <w:rsid w:val="00033B92"/>
    <w:rsid w:val="00034B26"/>
    <w:rsid w:val="000352D5"/>
    <w:rsid w:val="000355DB"/>
    <w:rsid w:val="0003667A"/>
    <w:rsid w:val="000376AF"/>
    <w:rsid w:val="0003798A"/>
    <w:rsid w:val="0004008C"/>
    <w:rsid w:val="00040296"/>
    <w:rsid w:val="00040987"/>
    <w:rsid w:val="00040D8B"/>
    <w:rsid w:val="0004109C"/>
    <w:rsid w:val="000417E8"/>
    <w:rsid w:val="000422CD"/>
    <w:rsid w:val="00042470"/>
    <w:rsid w:val="00043104"/>
    <w:rsid w:val="000437A5"/>
    <w:rsid w:val="000437F6"/>
    <w:rsid w:val="00043B1A"/>
    <w:rsid w:val="0004449B"/>
    <w:rsid w:val="00044511"/>
    <w:rsid w:val="00045D7E"/>
    <w:rsid w:val="000460CD"/>
    <w:rsid w:val="000460F2"/>
    <w:rsid w:val="00047B7A"/>
    <w:rsid w:val="00047C56"/>
    <w:rsid w:val="00047DA8"/>
    <w:rsid w:val="00050675"/>
    <w:rsid w:val="00050C3F"/>
    <w:rsid w:val="00050DA1"/>
    <w:rsid w:val="00051241"/>
    <w:rsid w:val="00051EAB"/>
    <w:rsid w:val="0005282A"/>
    <w:rsid w:val="000531A0"/>
    <w:rsid w:val="0005366C"/>
    <w:rsid w:val="00054989"/>
    <w:rsid w:val="00054D40"/>
    <w:rsid w:val="00054EA8"/>
    <w:rsid w:val="000556A8"/>
    <w:rsid w:val="000557AC"/>
    <w:rsid w:val="00055998"/>
    <w:rsid w:val="0005611B"/>
    <w:rsid w:val="0005640F"/>
    <w:rsid w:val="000569AC"/>
    <w:rsid w:val="000578C6"/>
    <w:rsid w:val="000602FD"/>
    <w:rsid w:val="000608BE"/>
    <w:rsid w:val="00060C38"/>
    <w:rsid w:val="00061201"/>
    <w:rsid w:val="000615C5"/>
    <w:rsid w:val="0006217C"/>
    <w:rsid w:val="0006277A"/>
    <w:rsid w:val="00063061"/>
    <w:rsid w:val="000638D1"/>
    <w:rsid w:val="00063A93"/>
    <w:rsid w:val="00063D2C"/>
    <w:rsid w:val="00064E2D"/>
    <w:rsid w:val="00065B58"/>
    <w:rsid w:val="00066FB5"/>
    <w:rsid w:val="0006733A"/>
    <w:rsid w:val="0006742A"/>
    <w:rsid w:val="00067C5E"/>
    <w:rsid w:val="00067CE5"/>
    <w:rsid w:val="0007038B"/>
    <w:rsid w:val="00070ACF"/>
    <w:rsid w:val="00072222"/>
    <w:rsid w:val="0007227D"/>
    <w:rsid w:val="0007259C"/>
    <w:rsid w:val="000727E7"/>
    <w:rsid w:val="00072AAC"/>
    <w:rsid w:val="00072C60"/>
    <w:rsid w:val="0007337A"/>
    <w:rsid w:val="00073962"/>
    <w:rsid w:val="00073BF8"/>
    <w:rsid w:val="00073D26"/>
    <w:rsid w:val="00073FAD"/>
    <w:rsid w:val="000742C8"/>
    <w:rsid w:val="00074FE8"/>
    <w:rsid w:val="0007520C"/>
    <w:rsid w:val="00075C11"/>
    <w:rsid w:val="0007653D"/>
    <w:rsid w:val="00076945"/>
    <w:rsid w:val="00076A4A"/>
    <w:rsid w:val="00076E4B"/>
    <w:rsid w:val="0007742A"/>
    <w:rsid w:val="0007748A"/>
    <w:rsid w:val="0007762B"/>
    <w:rsid w:val="000778F5"/>
    <w:rsid w:val="00080350"/>
    <w:rsid w:val="00080415"/>
    <w:rsid w:val="000804ED"/>
    <w:rsid w:val="00081293"/>
    <w:rsid w:val="000813A8"/>
    <w:rsid w:val="00081599"/>
    <w:rsid w:val="00081A4C"/>
    <w:rsid w:val="00082628"/>
    <w:rsid w:val="0008362A"/>
    <w:rsid w:val="00083974"/>
    <w:rsid w:val="00083A6A"/>
    <w:rsid w:val="0008462E"/>
    <w:rsid w:val="000847C3"/>
    <w:rsid w:val="000849C6"/>
    <w:rsid w:val="000853EF"/>
    <w:rsid w:val="0008590E"/>
    <w:rsid w:val="00086A14"/>
    <w:rsid w:val="00087A6B"/>
    <w:rsid w:val="000908E9"/>
    <w:rsid w:val="00092152"/>
    <w:rsid w:val="000929D3"/>
    <w:rsid w:val="00093011"/>
    <w:rsid w:val="0009304D"/>
    <w:rsid w:val="00093376"/>
    <w:rsid w:val="00095346"/>
    <w:rsid w:val="000963ED"/>
    <w:rsid w:val="000A028A"/>
    <w:rsid w:val="000A0492"/>
    <w:rsid w:val="000A0680"/>
    <w:rsid w:val="000A06DA"/>
    <w:rsid w:val="000A0795"/>
    <w:rsid w:val="000A0C35"/>
    <w:rsid w:val="000A16BC"/>
    <w:rsid w:val="000A22C1"/>
    <w:rsid w:val="000A2A8B"/>
    <w:rsid w:val="000A3317"/>
    <w:rsid w:val="000A3E19"/>
    <w:rsid w:val="000A47F8"/>
    <w:rsid w:val="000A56FE"/>
    <w:rsid w:val="000A5716"/>
    <w:rsid w:val="000A64AA"/>
    <w:rsid w:val="000A67CF"/>
    <w:rsid w:val="000A6B99"/>
    <w:rsid w:val="000A6FB4"/>
    <w:rsid w:val="000A792D"/>
    <w:rsid w:val="000A7A4A"/>
    <w:rsid w:val="000B10F5"/>
    <w:rsid w:val="000B1A81"/>
    <w:rsid w:val="000B1AC5"/>
    <w:rsid w:val="000B2500"/>
    <w:rsid w:val="000B27D0"/>
    <w:rsid w:val="000B2DC9"/>
    <w:rsid w:val="000B3CB5"/>
    <w:rsid w:val="000B4132"/>
    <w:rsid w:val="000B4BFA"/>
    <w:rsid w:val="000B4E1A"/>
    <w:rsid w:val="000B6346"/>
    <w:rsid w:val="000B69FC"/>
    <w:rsid w:val="000B76BF"/>
    <w:rsid w:val="000B7F21"/>
    <w:rsid w:val="000C044A"/>
    <w:rsid w:val="000C064E"/>
    <w:rsid w:val="000C263F"/>
    <w:rsid w:val="000C3B41"/>
    <w:rsid w:val="000C4676"/>
    <w:rsid w:val="000C5023"/>
    <w:rsid w:val="000C5386"/>
    <w:rsid w:val="000C5505"/>
    <w:rsid w:val="000C5B68"/>
    <w:rsid w:val="000C5FF8"/>
    <w:rsid w:val="000C6A60"/>
    <w:rsid w:val="000C6A84"/>
    <w:rsid w:val="000C6C7B"/>
    <w:rsid w:val="000C6EE7"/>
    <w:rsid w:val="000C726C"/>
    <w:rsid w:val="000C736A"/>
    <w:rsid w:val="000C7B75"/>
    <w:rsid w:val="000D1047"/>
    <w:rsid w:val="000D1395"/>
    <w:rsid w:val="000D1D01"/>
    <w:rsid w:val="000D1E6C"/>
    <w:rsid w:val="000D2036"/>
    <w:rsid w:val="000D2316"/>
    <w:rsid w:val="000D535C"/>
    <w:rsid w:val="000D5D37"/>
    <w:rsid w:val="000D6CCB"/>
    <w:rsid w:val="000D7418"/>
    <w:rsid w:val="000D7AD1"/>
    <w:rsid w:val="000E12CE"/>
    <w:rsid w:val="000E14EA"/>
    <w:rsid w:val="000E15D6"/>
    <w:rsid w:val="000E1B6E"/>
    <w:rsid w:val="000E242A"/>
    <w:rsid w:val="000E3568"/>
    <w:rsid w:val="000E3756"/>
    <w:rsid w:val="000E4875"/>
    <w:rsid w:val="000E5408"/>
    <w:rsid w:val="000E574A"/>
    <w:rsid w:val="000E5CD1"/>
    <w:rsid w:val="000E6274"/>
    <w:rsid w:val="000E6296"/>
    <w:rsid w:val="000E6705"/>
    <w:rsid w:val="000E734D"/>
    <w:rsid w:val="000E762C"/>
    <w:rsid w:val="000E7C42"/>
    <w:rsid w:val="000F028D"/>
    <w:rsid w:val="000F08E4"/>
    <w:rsid w:val="000F1BC9"/>
    <w:rsid w:val="000F1BEF"/>
    <w:rsid w:val="000F1E8C"/>
    <w:rsid w:val="000F36C9"/>
    <w:rsid w:val="000F3927"/>
    <w:rsid w:val="000F3AC1"/>
    <w:rsid w:val="000F408C"/>
    <w:rsid w:val="000F4164"/>
    <w:rsid w:val="000F448B"/>
    <w:rsid w:val="000F4583"/>
    <w:rsid w:val="000F47B5"/>
    <w:rsid w:val="000F496B"/>
    <w:rsid w:val="000F614F"/>
    <w:rsid w:val="00100F2D"/>
    <w:rsid w:val="00101155"/>
    <w:rsid w:val="00101C00"/>
    <w:rsid w:val="00101F65"/>
    <w:rsid w:val="00102533"/>
    <w:rsid w:val="0010337E"/>
    <w:rsid w:val="00103ED8"/>
    <w:rsid w:val="001049B3"/>
    <w:rsid w:val="00104C37"/>
    <w:rsid w:val="001055B7"/>
    <w:rsid w:val="00106370"/>
    <w:rsid w:val="00107C4A"/>
    <w:rsid w:val="00107CB8"/>
    <w:rsid w:val="00107DB1"/>
    <w:rsid w:val="00110206"/>
    <w:rsid w:val="0011047F"/>
    <w:rsid w:val="00110B26"/>
    <w:rsid w:val="00111664"/>
    <w:rsid w:val="00111A59"/>
    <w:rsid w:val="00111C26"/>
    <w:rsid w:val="0011229F"/>
    <w:rsid w:val="0011297B"/>
    <w:rsid w:val="0011312B"/>
    <w:rsid w:val="0011346C"/>
    <w:rsid w:val="001139B6"/>
    <w:rsid w:val="00113A6B"/>
    <w:rsid w:val="00113AB4"/>
    <w:rsid w:val="0011696B"/>
    <w:rsid w:val="00116BAB"/>
    <w:rsid w:val="00120118"/>
    <w:rsid w:val="00120C5F"/>
    <w:rsid w:val="00120D41"/>
    <w:rsid w:val="00120E7B"/>
    <w:rsid w:val="00120F1F"/>
    <w:rsid w:val="00121550"/>
    <w:rsid w:val="001220F4"/>
    <w:rsid w:val="00122590"/>
    <w:rsid w:val="00122659"/>
    <w:rsid w:val="00122FB0"/>
    <w:rsid w:val="001235B0"/>
    <w:rsid w:val="00123864"/>
    <w:rsid w:val="00124157"/>
    <w:rsid w:val="0012529A"/>
    <w:rsid w:val="0012593F"/>
    <w:rsid w:val="00126A79"/>
    <w:rsid w:val="0012768B"/>
    <w:rsid w:val="0012791E"/>
    <w:rsid w:val="00130395"/>
    <w:rsid w:val="00130896"/>
    <w:rsid w:val="00130F4B"/>
    <w:rsid w:val="00131359"/>
    <w:rsid w:val="001328BD"/>
    <w:rsid w:val="0013350C"/>
    <w:rsid w:val="0013406D"/>
    <w:rsid w:val="001340D0"/>
    <w:rsid w:val="00134162"/>
    <w:rsid w:val="00134523"/>
    <w:rsid w:val="0013557B"/>
    <w:rsid w:val="00135D11"/>
    <w:rsid w:val="00135FB5"/>
    <w:rsid w:val="00136596"/>
    <w:rsid w:val="00136AF6"/>
    <w:rsid w:val="00136BBA"/>
    <w:rsid w:val="00140F5D"/>
    <w:rsid w:val="001418D2"/>
    <w:rsid w:val="001425CE"/>
    <w:rsid w:val="0014278A"/>
    <w:rsid w:val="00142B54"/>
    <w:rsid w:val="00142E25"/>
    <w:rsid w:val="00143412"/>
    <w:rsid w:val="001442C4"/>
    <w:rsid w:val="001442F1"/>
    <w:rsid w:val="001443DF"/>
    <w:rsid w:val="00144AEF"/>
    <w:rsid w:val="00144C6E"/>
    <w:rsid w:val="001452DE"/>
    <w:rsid w:val="00146995"/>
    <w:rsid w:val="00146F99"/>
    <w:rsid w:val="00147558"/>
    <w:rsid w:val="00147BDC"/>
    <w:rsid w:val="0015009E"/>
    <w:rsid w:val="001505E9"/>
    <w:rsid w:val="0015131A"/>
    <w:rsid w:val="001524B7"/>
    <w:rsid w:val="00152A4A"/>
    <w:rsid w:val="00153AF6"/>
    <w:rsid w:val="00153D30"/>
    <w:rsid w:val="00154E0E"/>
    <w:rsid w:val="00155FDE"/>
    <w:rsid w:val="001564A2"/>
    <w:rsid w:val="001569BA"/>
    <w:rsid w:val="00156D0A"/>
    <w:rsid w:val="00157376"/>
    <w:rsid w:val="001608DE"/>
    <w:rsid w:val="00160928"/>
    <w:rsid w:val="0016105B"/>
    <w:rsid w:val="00161656"/>
    <w:rsid w:val="001619C3"/>
    <w:rsid w:val="00161E87"/>
    <w:rsid w:val="0016243D"/>
    <w:rsid w:val="0016275A"/>
    <w:rsid w:val="00162915"/>
    <w:rsid w:val="001648DF"/>
    <w:rsid w:val="00165599"/>
    <w:rsid w:val="0016599B"/>
    <w:rsid w:val="0016599D"/>
    <w:rsid w:val="001662DB"/>
    <w:rsid w:val="00166830"/>
    <w:rsid w:val="00167409"/>
    <w:rsid w:val="00167613"/>
    <w:rsid w:val="00167BE7"/>
    <w:rsid w:val="001704A1"/>
    <w:rsid w:val="00170795"/>
    <w:rsid w:val="001723C1"/>
    <w:rsid w:val="0017276F"/>
    <w:rsid w:val="00172A4A"/>
    <w:rsid w:val="00173444"/>
    <w:rsid w:val="00174AE3"/>
    <w:rsid w:val="0017628D"/>
    <w:rsid w:val="00176356"/>
    <w:rsid w:val="00176A84"/>
    <w:rsid w:val="00176EBF"/>
    <w:rsid w:val="00177898"/>
    <w:rsid w:val="00177A82"/>
    <w:rsid w:val="00177C0D"/>
    <w:rsid w:val="00177C70"/>
    <w:rsid w:val="00180696"/>
    <w:rsid w:val="00180976"/>
    <w:rsid w:val="001810B1"/>
    <w:rsid w:val="001814C7"/>
    <w:rsid w:val="001819FB"/>
    <w:rsid w:val="0018276C"/>
    <w:rsid w:val="001827E8"/>
    <w:rsid w:val="00184B5D"/>
    <w:rsid w:val="0018539E"/>
    <w:rsid w:val="001859ED"/>
    <w:rsid w:val="00185E66"/>
    <w:rsid w:val="00185F2D"/>
    <w:rsid w:val="00186021"/>
    <w:rsid w:val="0018632D"/>
    <w:rsid w:val="001868A7"/>
    <w:rsid w:val="001868BF"/>
    <w:rsid w:val="00187390"/>
    <w:rsid w:val="00190A6F"/>
    <w:rsid w:val="00191268"/>
    <w:rsid w:val="0019181D"/>
    <w:rsid w:val="00191E7A"/>
    <w:rsid w:val="0019214B"/>
    <w:rsid w:val="001921BE"/>
    <w:rsid w:val="001929A3"/>
    <w:rsid w:val="001930CF"/>
    <w:rsid w:val="00193668"/>
    <w:rsid w:val="001938FF"/>
    <w:rsid w:val="001941EA"/>
    <w:rsid w:val="001951FA"/>
    <w:rsid w:val="00195824"/>
    <w:rsid w:val="00195A29"/>
    <w:rsid w:val="00195DC1"/>
    <w:rsid w:val="00195EEA"/>
    <w:rsid w:val="00196E1D"/>
    <w:rsid w:val="001A01A5"/>
    <w:rsid w:val="001A0ABD"/>
    <w:rsid w:val="001A133D"/>
    <w:rsid w:val="001A195D"/>
    <w:rsid w:val="001A2954"/>
    <w:rsid w:val="001A2FEB"/>
    <w:rsid w:val="001A3C79"/>
    <w:rsid w:val="001A3D96"/>
    <w:rsid w:val="001A406A"/>
    <w:rsid w:val="001A6380"/>
    <w:rsid w:val="001A64FF"/>
    <w:rsid w:val="001A6561"/>
    <w:rsid w:val="001A6C15"/>
    <w:rsid w:val="001A708C"/>
    <w:rsid w:val="001A70FD"/>
    <w:rsid w:val="001B04CD"/>
    <w:rsid w:val="001B0AC6"/>
    <w:rsid w:val="001B0E6C"/>
    <w:rsid w:val="001B15B3"/>
    <w:rsid w:val="001B26ED"/>
    <w:rsid w:val="001B293D"/>
    <w:rsid w:val="001B3881"/>
    <w:rsid w:val="001B57D8"/>
    <w:rsid w:val="001B5990"/>
    <w:rsid w:val="001B67EE"/>
    <w:rsid w:val="001B680C"/>
    <w:rsid w:val="001B6AE4"/>
    <w:rsid w:val="001B6BB6"/>
    <w:rsid w:val="001B79DD"/>
    <w:rsid w:val="001B7B96"/>
    <w:rsid w:val="001C07E9"/>
    <w:rsid w:val="001C0A3A"/>
    <w:rsid w:val="001C17D2"/>
    <w:rsid w:val="001C1F9D"/>
    <w:rsid w:val="001C3B61"/>
    <w:rsid w:val="001C43B2"/>
    <w:rsid w:val="001C47BD"/>
    <w:rsid w:val="001C5A93"/>
    <w:rsid w:val="001C5E29"/>
    <w:rsid w:val="001C710C"/>
    <w:rsid w:val="001D06CA"/>
    <w:rsid w:val="001D2064"/>
    <w:rsid w:val="001D25D5"/>
    <w:rsid w:val="001D2694"/>
    <w:rsid w:val="001D2C66"/>
    <w:rsid w:val="001D3721"/>
    <w:rsid w:val="001D38F8"/>
    <w:rsid w:val="001D3F58"/>
    <w:rsid w:val="001D4A9D"/>
    <w:rsid w:val="001D5936"/>
    <w:rsid w:val="001D65F9"/>
    <w:rsid w:val="001D66BA"/>
    <w:rsid w:val="001D6C19"/>
    <w:rsid w:val="001D6E0F"/>
    <w:rsid w:val="001D7BF2"/>
    <w:rsid w:val="001E01BA"/>
    <w:rsid w:val="001E02C5"/>
    <w:rsid w:val="001E07B9"/>
    <w:rsid w:val="001E0C82"/>
    <w:rsid w:val="001E0C99"/>
    <w:rsid w:val="001E2132"/>
    <w:rsid w:val="001E2C56"/>
    <w:rsid w:val="001E33A5"/>
    <w:rsid w:val="001E3865"/>
    <w:rsid w:val="001E3B63"/>
    <w:rsid w:val="001E3D55"/>
    <w:rsid w:val="001E5577"/>
    <w:rsid w:val="001E5C8E"/>
    <w:rsid w:val="001E617D"/>
    <w:rsid w:val="001E61D4"/>
    <w:rsid w:val="001E6850"/>
    <w:rsid w:val="001E69E4"/>
    <w:rsid w:val="001E6F8F"/>
    <w:rsid w:val="001E7052"/>
    <w:rsid w:val="001E7125"/>
    <w:rsid w:val="001E7859"/>
    <w:rsid w:val="001F05EB"/>
    <w:rsid w:val="001F0B7A"/>
    <w:rsid w:val="001F1619"/>
    <w:rsid w:val="001F1B78"/>
    <w:rsid w:val="001F1F71"/>
    <w:rsid w:val="001F3062"/>
    <w:rsid w:val="001F3388"/>
    <w:rsid w:val="001F430F"/>
    <w:rsid w:val="001F5967"/>
    <w:rsid w:val="001F65D4"/>
    <w:rsid w:val="001F6B79"/>
    <w:rsid w:val="001F72AC"/>
    <w:rsid w:val="001F72C5"/>
    <w:rsid w:val="00200349"/>
    <w:rsid w:val="0020108B"/>
    <w:rsid w:val="0020126F"/>
    <w:rsid w:val="0020175C"/>
    <w:rsid w:val="00201C1B"/>
    <w:rsid w:val="002020D0"/>
    <w:rsid w:val="00202F07"/>
    <w:rsid w:val="00203081"/>
    <w:rsid w:val="002038CF"/>
    <w:rsid w:val="00203EB8"/>
    <w:rsid w:val="00204274"/>
    <w:rsid w:val="00204BCE"/>
    <w:rsid w:val="0020670B"/>
    <w:rsid w:val="00206A01"/>
    <w:rsid w:val="00206CBC"/>
    <w:rsid w:val="002070FE"/>
    <w:rsid w:val="002076EB"/>
    <w:rsid w:val="00207962"/>
    <w:rsid w:val="002100AB"/>
    <w:rsid w:val="00210900"/>
    <w:rsid w:val="0021136F"/>
    <w:rsid w:val="00211A42"/>
    <w:rsid w:val="00212DC7"/>
    <w:rsid w:val="00212E45"/>
    <w:rsid w:val="00213FDE"/>
    <w:rsid w:val="002146D0"/>
    <w:rsid w:val="00214826"/>
    <w:rsid w:val="00215614"/>
    <w:rsid w:val="00215683"/>
    <w:rsid w:val="00216171"/>
    <w:rsid w:val="002174B9"/>
    <w:rsid w:val="00217DC6"/>
    <w:rsid w:val="0022122F"/>
    <w:rsid w:val="002214E0"/>
    <w:rsid w:val="00221781"/>
    <w:rsid w:val="0022263D"/>
    <w:rsid w:val="00223206"/>
    <w:rsid w:val="002244BC"/>
    <w:rsid w:val="0022462F"/>
    <w:rsid w:val="0022517E"/>
    <w:rsid w:val="00225997"/>
    <w:rsid w:val="00225B5A"/>
    <w:rsid w:val="002264AD"/>
    <w:rsid w:val="00226554"/>
    <w:rsid w:val="002266FD"/>
    <w:rsid w:val="0023125D"/>
    <w:rsid w:val="00231708"/>
    <w:rsid w:val="002317CE"/>
    <w:rsid w:val="00231E2A"/>
    <w:rsid w:val="002322C9"/>
    <w:rsid w:val="0023247D"/>
    <w:rsid w:val="0023324C"/>
    <w:rsid w:val="0023339A"/>
    <w:rsid w:val="002337D1"/>
    <w:rsid w:val="00233E47"/>
    <w:rsid w:val="00234329"/>
    <w:rsid w:val="00234521"/>
    <w:rsid w:val="002354DB"/>
    <w:rsid w:val="00235539"/>
    <w:rsid w:val="002358A8"/>
    <w:rsid w:val="00235955"/>
    <w:rsid w:val="002361F2"/>
    <w:rsid w:val="002365FF"/>
    <w:rsid w:val="00236EA0"/>
    <w:rsid w:val="00237022"/>
    <w:rsid w:val="002378DC"/>
    <w:rsid w:val="00237A02"/>
    <w:rsid w:val="00240125"/>
    <w:rsid w:val="00241E7D"/>
    <w:rsid w:val="0024415F"/>
    <w:rsid w:val="002443FF"/>
    <w:rsid w:val="002444C8"/>
    <w:rsid w:val="00244FEA"/>
    <w:rsid w:val="00246D7D"/>
    <w:rsid w:val="0024751B"/>
    <w:rsid w:val="00247857"/>
    <w:rsid w:val="00247965"/>
    <w:rsid w:val="002501D8"/>
    <w:rsid w:val="00250CF2"/>
    <w:rsid w:val="00251919"/>
    <w:rsid w:val="00252B49"/>
    <w:rsid w:val="00253396"/>
    <w:rsid w:val="002533EA"/>
    <w:rsid w:val="00253454"/>
    <w:rsid w:val="00253B8B"/>
    <w:rsid w:val="002540E8"/>
    <w:rsid w:val="002543AF"/>
    <w:rsid w:val="00254879"/>
    <w:rsid w:val="00254A1A"/>
    <w:rsid w:val="00254FBC"/>
    <w:rsid w:val="002550EA"/>
    <w:rsid w:val="00255779"/>
    <w:rsid w:val="00255C4F"/>
    <w:rsid w:val="002561D9"/>
    <w:rsid w:val="002563CC"/>
    <w:rsid w:val="002567E1"/>
    <w:rsid w:val="002569D9"/>
    <w:rsid w:val="00256EF5"/>
    <w:rsid w:val="00256F45"/>
    <w:rsid w:val="0025718B"/>
    <w:rsid w:val="002573ED"/>
    <w:rsid w:val="00257C92"/>
    <w:rsid w:val="00257D17"/>
    <w:rsid w:val="00260316"/>
    <w:rsid w:val="002604BC"/>
    <w:rsid w:val="00262893"/>
    <w:rsid w:val="00263B5A"/>
    <w:rsid w:val="0026401E"/>
    <w:rsid w:val="002646E5"/>
    <w:rsid w:val="00266374"/>
    <w:rsid w:val="002669E9"/>
    <w:rsid w:val="00266C15"/>
    <w:rsid w:val="00266F13"/>
    <w:rsid w:val="0026746E"/>
    <w:rsid w:val="00267950"/>
    <w:rsid w:val="00267ADD"/>
    <w:rsid w:val="00267CBF"/>
    <w:rsid w:val="0027024D"/>
    <w:rsid w:val="00272386"/>
    <w:rsid w:val="002725E6"/>
    <w:rsid w:val="00272C70"/>
    <w:rsid w:val="00272D98"/>
    <w:rsid w:val="00273AE4"/>
    <w:rsid w:val="0027411D"/>
    <w:rsid w:val="002748E3"/>
    <w:rsid w:val="00274B14"/>
    <w:rsid w:val="00274BA0"/>
    <w:rsid w:val="00275210"/>
    <w:rsid w:val="00275882"/>
    <w:rsid w:val="00275A94"/>
    <w:rsid w:val="00275B9D"/>
    <w:rsid w:val="002765F1"/>
    <w:rsid w:val="00277349"/>
    <w:rsid w:val="00277A65"/>
    <w:rsid w:val="00277C4A"/>
    <w:rsid w:val="0028030D"/>
    <w:rsid w:val="00280664"/>
    <w:rsid w:val="00282A29"/>
    <w:rsid w:val="00282A3F"/>
    <w:rsid w:val="00282BBE"/>
    <w:rsid w:val="00283F37"/>
    <w:rsid w:val="00283FA1"/>
    <w:rsid w:val="0028484A"/>
    <w:rsid w:val="00284A8E"/>
    <w:rsid w:val="00284D44"/>
    <w:rsid w:val="00284F8E"/>
    <w:rsid w:val="0028541C"/>
    <w:rsid w:val="002855A1"/>
    <w:rsid w:val="00285D88"/>
    <w:rsid w:val="002864B9"/>
    <w:rsid w:val="00286579"/>
    <w:rsid w:val="002876A1"/>
    <w:rsid w:val="002876B8"/>
    <w:rsid w:val="00287E7E"/>
    <w:rsid w:val="00287FD6"/>
    <w:rsid w:val="00290C25"/>
    <w:rsid w:val="00290FB8"/>
    <w:rsid w:val="00291049"/>
    <w:rsid w:val="002913B7"/>
    <w:rsid w:val="00292286"/>
    <w:rsid w:val="00292341"/>
    <w:rsid w:val="00292E5F"/>
    <w:rsid w:val="00292E89"/>
    <w:rsid w:val="00292F20"/>
    <w:rsid w:val="002933A2"/>
    <w:rsid w:val="00293D1C"/>
    <w:rsid w:val="002945FA"/>
    <w:rsid w:val="0029597A"/>
    <w:rsid w:val="00296281"/>
    <w:rsid w:val="00296522"/>
    <w:rsid w:val="00297164"/>
    <w:rsid w:val="002A0426"/>
    <w:rsid w:val="002A075F"/>
    <w:rsid w:val="002A0871"/>
    <w:rsid w:val="002A1ADA"/>
    <w:rsid w:val="002A2612"/>
    <w:rsid w:val="002A29A5"/>
    <w:rsid w:val="002A29BC"/>
    <w:rsid w:val="002A2BC8"/>
    <w:rsid w:val="002A3110"/>
    <w:rsid w:val="002A385D"/>
    <w:rsid w:val="002A3B6C"/>
    <w:rsid w:val="002A3F55"/>
    <w:rsid w:val="002A400A"/>
    <w:rsid w:val="002A438F"/>
    <w:rsid w:val="002A48DA"/>
    <w:rsid w:val="002A4EB9"/>
    <w:rsid w:val="002A5E47"/>
    <w:rsid w:val="002A5E57"/>
    <w:rsid w:val="002A6FC5"/>
    <w:rsid w:val="002B03DB"/>
    <w:rsid w:val="002B0B12"/>
    <w:rsid w:val="002B0D05"/>
    <w:rsid w:val="002B0DE9"/>
    <w:rsid w:val="002B10E7"/>
    <w:rsid w:val="002B2716"/>
    <w:rsid w:val="002B2C8B"/>
    <w:rsid w:val="002B3261"/>
    <w:rsid w:val="002B339D"/>
    <w:rsid w:val="002B33A1"/>
    <w:rsid w:val="002B355C"/>
    <w:rsid w:val="002B3AD0"/>
    <w:rsid w:val="002B3D64"/>
    <w:rsid w:val="002B5652"/>
    <w:rsid w:val="002B5DD3"/>
    <w:rsid w:val="002B613F"/>
    <w:rsid w:val="002B6E8B"/>
    <w:rsid w:val="002B75E8"/>
    <w:rsid w:val="002C0806"/>
    <w:rsid w:val="002C083F"/>
    <w:rsid w:val="002C0BBB"/>
    <w:rsid w:val="002C0CE1"/>
    <w:rsid w:val="002C2F7C"/>
    <w:rsid w:val="002C356C"/>
    <w:rsid w:val="002C3A78"/>
    <w:rsid w:val="002C44AE"/>
    <w:rsid w:val="002C4E13"/>
    <w:rsid w:val="002C4F31"/>
    <w:rsid w:val="002C5250"/>
    <w:rsid w:val="002C532E"/>
    <w:rsid w:val="002C59B5"/>
    <w:rsid w:val="002C6344"/>
    <w:rsid w:val="002C6361"/>
    <w:rsid w:val="002C661F"/>
    <w:rsid w:val="002C663D"/>
    <w:rsid w:val="002D0238"/>
    <w:rsid w:val="002D0802"/>
    <w:rsid w:val="002D08F6"/>
    <w:rsid w:val="002D0BAF"/>
    <w:rsid w:val="002D1874"/>
    <w:rsid w:val="002D199E"/>
    <w:rsid w:val="002D45FF"/>
    <w:rsid w:val="002D4895"/>
    <w:rsid w:val="002D55F6"/>
    <w:rsid w:val="002D668D"/>
    <w:rsid w:val="002D722C"/>
    <w:rsid w:val="002D7F8C"/>
    <w:rsid w:val="002E07A1"/>
    <w:rsid w:val="002E10C1"/>
    <w:rsid w:val="002E1514"/>
    <w:rsid w:val="002E167E"/>
    <w:rsid w:val="002E1F9F"/>
    <w:rsid w:val="002E206B"/>
    <w:rsid w:val="002E22D8"/>
    <w:rsid w:val="002E2EE6"/>
    <w:rsid w:val="002E3A3C"/>
    <w:rsid w:val="002E3C72"/>
    <w:rsid w:val="002E3DCC"/>
    <w:rsid w:val="002E3DCF"/>
    <w:rsid w:val="002E4DFB"/>
    <w:rsid w:val="002E548A"/>
    <w:rsid w:val="002E6B07"/>
    <w:rsid w:val="002E7820"/>
    <w:rsid w:val="002F15CE"/>
    <w:rsid w:val="002F1AE5"/>
    <w:rsid w:val="002F2002"/>
    <w:rsid w:val="002F2057"/>
    <w:rsid w:val="002F2261"/>
    <w:rsid w:val="002F27C5"/>
    <w:rsid w:val="002F3154"/>
    <w:rsid w:val="002F3703"/>
    <w:rsid w:val="002F4114"/>
    <w:rsid w:val="002F4635"/>
    <w:rsid w:val="002F4C85"/>
    <w:rsid w:val="002F4FD1"/>
    <w:rsid w:val="002F514E"/>
    <w:rsid w:val="002F5A69"/>
    <w:rsid w:val="002F641E"/>
    <w:rsid w:val="002F7180"/>
    <w:rsid w:val="002F71BD"/>
    <w:rsid w:val="002F7E4B"/>
    <w:rsid w:val="0030074B"/>
    <w:rsid w:val="003007A6"/>
    <w:rsid w:val="00300B36"/>
    <w:rsid w:val="00300B48"/>
    <w:rsid w:val="00300D5B"/>
    <w:rsid w:val="0030154A"/>
    <w:rsid w:val="00301699"/>
    <w:rsid w:val="00301B2B"/>
    <w:rsid w:val="00302285"/>
    <w:rsid w:val="00303BE2"/>
    <w:rsid w:val="003053E1"/>
    <w:rsid w:val="00305C8D"/>
    <w:rsid w:val="00305F5F"/>
    <w:rsid w:val="003067E1"/>
    <w:rsid w:val="00306B4A"/>
    <w:rsid w:val="00311DD9"/>
    <w:rsid w:val="003123F2"/>
    <w:rsid w:val="003128BF"/>
    <w:rsid w:val="0031349F"/>
    <w:rsid w:val="00313FAE"/>
    <w:rsid w:val="003143DA"/>
    <w:rsid w:val="00315940"/>
    <w:rsid w:val="00316E5B"/>
    <w:rsid w:val="00317212"/>
    <w:rsid w:val="00317600"/>
    <w:rsid w:val="0031774C"/>
    <w:rsid w:val="00320764"/>
    <w:rsid w:val="00320E2E"/>
    <w:rsid w:val="00320F1D"/>
    <w:rsid w:val="003210AC"/>
    <w:rsid w:val="003214A9"/>
    <w:rsid w:val="003216CA"/>
    <w:rsid w:val="00321F9E"/>
    <w:rsid w:val="0032237D"/>
    <w:rsid w:val="003226B4"/>
    <w:rsid w:val="00322FAD"/>
    <w:rsid w:val="00324635"/>
    <w:rsid w:val="00324A87"/>
    <w:rsid w:val="00324B4B"/>
    <w:rsid w:val="003253EE"/>
    <w:rsid w:val="00326725"/>
    <w:rsid w:val="00326B10"/>
    <w:rsid w:val="0032710B"/>
    <w:rsid w:val="003271D7"/>
    <w:rsid w:val="00330057"/>
    <w:rsid w:val="0033173F"/>
    <w:rsid w:val="003322BB"/>
    <w:rsid w:val="003322C2"/>
    <w:rsid w:val="00332C40"/>
    <w:rsid w:val="00333718"/>
    <w:rsid w:val="00333763"/>
    <w:rsid w:val="00333AAB"/>
    <w:rsid w:val="00334607"/>
    <w:rsid w:val="00334B97"/>
    <w:rsid w:val="0033552A"/>
    <w:rsid w:val="00335C8D"/>
    <w:rsid w:val="003363CC"/>
    <w:rsid w:val="003372F4"/>
    <w:rsid w:val="0033777B"/>
    <w:rsid w:val="00337F07"/>
    <w:rsid w:val="00340937"/>
    <w:rsid w:val="00340B2D"/>
    <w:rsid w:val="00340EFF"/>
    <w:rsid w:val="003411AD"/>
    <w:rsid w:val="003419D4"/>
    <w:rsid w:val="00341E98"/>
    <w:rsid w:val="003426AC"/>
    <w:rsid w:val="00342F0D"/>
    <w:rsid w:val="00343144"/>
    <w:rsid w:val="00343164"/>
    <w:rsid w:val="003434B9"/>
    <w:rsid w:val="003443F5"/>
    <w:rsid w:val="00344CFB"/>
    <w:rsid w:val="003454DB"/>
    <w:rsid w:val="00345840"/>
    <w:rsid w:val="00346BC0"/>
    <w:rsid w:val="00347375"/>
    <w:rsid w:val="0034767D"/>
    <w:rsid w:val="0035002A"/>
    <w:rsid w:val="00351A79"/>
    <w:rsid w:val="00352B40"/>
    <w:rsid w:val="003531D5"/>
    <w:rsid w:val="003533AC"/>
    <w:rsid w:val="003546CC"/>
    <w:rsid w:val="00354FBB"/>
    <w:rsid w:val="0035512F"/>
    <w:rsid w:val="00355450"/>
    <w:rsid w:val="00355CF2"/>
    <w:rsid w:val="00356CCB"/>
    <w:rsid w:val="00357B17"/>
    <w:rsid w:val="00357EF6"/>
    <w:rsid w:val="00360F50"/>
    <w:rsid w:val="00361C25"/>
    <w:rsid w:val="00362A58"/>
    <w:rsid w:val="00363D93"/>
    <w:rsid w:val="0036417A"/>
    <w:rsid w:val="00364858"/>
    <w:rsid w:val="00364AF9"/>
    <w:rsid w:val="00366B44"/>
    <w:rsid w:val="0036713F"/>
    <w:rsid w:val="00370D4E"/>
    <w:rsid w:val="00370EEC"/>
    <w:rsid w:val="0037142C"/>
    <w:rsid w:val="003723C7"/>
    <w:rsid w:val="00373B16"/>
    <w:rsid w:val="00373C18"/>
    <w:rsid w:val="00373DBD"/>
    <w:rsid w:val="00374010"/>
    <w:rsid w:val="00374D9F"/>
    <w:rsid w:val="00374E54"/>
    <w:rsid w:val="00375967"/>
    <w:rsid w:val="00376C78"/>
    <w:rsid w:val="00377110"/>
    <w:rsid w:val="00377346"/>
    <w:rsid w:val="00377530"/>
    <w:rsid w:val="003802F5"/>
    <w:rsid w:val="00380A3B"/>
    <w:rsid w:val="00381886"/>
    <w:rsid w:val="003820FD"/>
    <w:rsid w:val="003824D8"/>
    <w:rsid w:val="00382530"/>
    <w:rsid w:val="00382662"/>
    <w:rsid w:val="00382768"/>
    <w:rsid w:val="0038312C"/>
    <w:rsid w:val="003831AA"/>
    <w:rsid w:val="00383736"/>
    <w:rsid w:val="00384A12"/>
    <w:rsid w:val="003850E3"/>
    <w:rsid w:val="003869BB"/>
    <w:rsid w:val="003871DC"/>
    <w:rsid w:val="00387933"/>
    <w:rsid w:val="003879F1"/>
    <w:rsid w:val="00387CE1"/>
    <w:rsid w:val="00387D4A"/>
    <w:rsid w:val="00387FF1"/>
    <w:rsid w:val="0039003A"/>
    <w:rsid w:val="00390267"/>
    <w:rsid w:val="00390412"/>
    <w:rsid w:val="00390416"/>
    <w:rsid w:val="00390F4D"/>
    <w:rsid w:val="0039138C"/>
    <w:rsid w:val="0039172A"/>
    <w:rsid w:val="0039180A"/>
    <w:rsid w:val="00391D77"/>
    <w:rsid w:val="003924FC"/>
    <w:rsid w:val="003928F7"/>
    <w:rsid w:val="00392C04"/>
    <w:rsid w:val="00392CE9"/>
    <w:rsid w:val="00393642"/>
    <w:rsid w:val="0039385B"/>
    <w:rsid w:val="00393B60"/>
    <w:rsid w:val="00393EA1"/>
    <w:rsid w:val="0039403F"/>
    <w:rsid w:val="00394C07"/>
    <w:rsid w:val="00394C65"/>
    <w:rsid w:val="00395057"/>
    <w:rsid w:val="00395213"/>
    <w:rsid w:val="00396514"/>
    <w:rsid w:val="0039680B"/>
    <w:rsid w:val="00396D34"/>
    <w:rsid w:val="003A19F2"/>
    <w:rsid w:val="003A1A73"/>
    <w:rsid w:val="003A207B"/>
    <w:rsid w:val="003A20EF"/>
    <w:rsid w:val="003A266B"/>
    <w:rsid w:val="003A30B4"/>
    <w:rsid w:val="003A30D2"/>
    <w:rsid w:val="003A3246"/>
    <w:rsid w:val="003A3560"/>
    <w:rsid w:val="003A36C1"/>
    <w:rsid w:val="003A3ABA"/>
    <w:rsid w:val="003A3AEC"/>
    <w:rsid w:val="003A4A6D"/>
    <w:rsid w:val="003A5036"/>
    <w:rsid w:val="003A5FCC"/>
    <w:rsid w:val="003A6D74"/>
    <w:rsid w:val="003A7070"/>
    <w:rsid w:val="003A776E"/>
    <w:rsid w:val="003A784A"/>
    <w:rsid w:val="003A7CE6"/>
    <w:rsid w:val="003B1713"/>
    <w:rsid w:val="003B334C"/>
    <w:rsid w:val="003B3B06"/>
    <w:rsid w:val="003B3E57"/>
    <w:rsid w:val="003B4C76"/>
    <w:rsid w:val="003B4CEF"/>
    <w:rsid w:val="003B541A"/>
    <w:rsid w:val="003B5625"/>
    <w:rsid w:val="003B5AE6"/>
    <w:rsid w:val="003B5F6E"/>
    <w:rsid w:val="003B628E"/>
    <w:rsid w:val="003B6BC0"/>
    <w:rsid w:val="003B72F6"/>
    <w:rsid w:val="003C0260"/>
    <w:rsid w:val="003C0744"/>
    <w:rsid w:val="003C0755"/>
    <w:rsid w:val="003C0ADF"/>
    <w:rsid w:val="003C1148"/>
    <w:rsid w:val="003C1254"/>
    <w:rsid w:val="003C1366"/>
    <w:rsid w:val="003C16B9"/>
    <w:rsid w:val="003C19F3"/>
    <w:rsid w:val="003C30D9"/>
    <w:rsid w:val="003C35A1"/>
    <w:rsid w:val="003C42C3"/>
    <w:rsid w:val="003C42EF"/>
    <w:rsid w:val="003C4560"/>
    <w:rsid w:val="003C5121"/>
    <w:rsid w:val="003C51EA"/>
    <w:rsid w:val="003C530A"/>
    <w:rsid w:val="003C5CBD"/>
    <w:rsid w:val="003C6A47"/>
    <w:rsid w:val="003C72CD"/>
    <w:rsid w:val="003D0EA7"/>
    <w:rsid w:val="003D18EC"/>
    <w:rsid w:val="003D1AEC"/>
    <w:rsid w:val="003D1BB1"/>
    <w:rsid w:val="003D1D00"/>
    <w:rsid w:val="003D1E45"/>
    <w:rsid w:val="003D267B"/>
    <w:rsid w:val="003D2AD1"/>
    <w:rsid w:val="003D2C16"/>
    <w:rsid w:val="003D2D4E"/>
    <w:rsid w:val="003D2D5B"/>
    <w:rsid w:val="003D2D6B"/>
    <w:rsid w:val="003D4227"/>
    <w:rsid w:val="003D437D"/>
    <w:rsid w:val="003D5FCD"/>
    <w:rsid w:val="003D5FD4"/>
    <w:rsid w:val="003D6161"/>
    <w:rsid w:val="003D643D"/>
    <w:rsid w:val="003D7A09"/>
    <w:rsid w:val="003D7CB2"/>
    <w:rsid w:val="003D7EEC"/>
    <w:rsid w:val="003E04E5"/>
    <w:rsid w:val="003E0BFC"/>
    <w:rsid w:val="003E0E56"/>
    <w:rsid w:val="003E10E1"/>
    <w:rsid w:val="003E15C1"/>
    <w:rsid w:val="003E16C3"/>
    <w:rsid w:val="003E26A9"/>
    <w:rsid w:val="003E2886"/>
    <w:rsid w:val="003E3878"/>
    <w:rsid w:val="003E4616"/>
    <w:rsid w:val="003E48BE"/>
    <w:rsid w:val="003E5768"/>
    <w:rsid w:val="003E5F80"/>
    <w:rsid w:val="003E63F7"/>
    <w:rsid w:val="003E67E2"/>
    <w:rsid w:val="003E685A"/>
    <w:rsid w:val="003F002A"/>
    <w:rsid w:val="003F0265"/>
    <w:rsid w:val="003F0707"/>
    <w:rsid w:val="003F0C8A"/>
    <w:rsid w:val="003F1B59"/>
    <w:rsid w:val="003F29F9"/>
    <w:rsid w:val="003F2C83"/>
    <w:rsid w:val="003F3598"/>
    <w:rsid w:val="003F3B9D"/>
    <w:rsid w:val="003F47B9"/>
    <w:rsid w:val="003F518F"/>
    <w:rsid w:val="003F55F7"/>
    <w:rsid w:val="003F58E4"/>
    <w:rsid w:val="003F5BDC"/>
    <w:rsid w:val="003F6444"/>
    <w:rsid w:val="003F6650"/>
    <w:rsid w:val="003F6705"/>
    <w:rsid w:val="003F6C7B"/>
    <w:rsid w:val="003F78E0"/>
    <w:rsid w:val="003F7901"/>
    <w:rsid w:val="003F7F9C"/>
    <w:rsid w:val="0040189C"/>
    <w:rsid w:val="00401C46"/>
    <w:rsid w:val="004021E9"/>
    <w:rsid w:val="00402580"/>
    <w:rsid w:val="004026A0"/>
    <w:rsid w:val="00403458"/>
    <w:rsid w:val="00403FCD"/>
    <w:rsid w:val="004040F4"/>
    <w:rsid w:val="00404793"/>
    <w:rsid w:val="00405101"/>
    <w:rsid w:val="00405530"/>
    <w:rsid w:val="004058DB"/>
    <w:rsid w:val="00405B84"/>
    <w:rsid w:val="004061B3"/>
    <w:rsid w:val="00407914"/>
    <w:rsid w:val="004117CF"/>
    <w:rsid w:val="00412A40"/>
    <w:rsid w:val="00412BA0"/>
    <w:rsid w:val="00413271"/>
    <w:rsid w:val="00413597"/>
    <w:rsid w:val="00413A7A"/>
    <w:rsid w:val="00413F82"/>
    <w:rsid w:val="004141F9"/>
    <w:rsid w:val="004148B2"/>
    <w:rsid w:val="00414B35"/>
    <w:rsid w:val="0041517D"/>
    <w:rsid w:val="00415A21"/>
    <w:rsid w:val="00415C03"/>
    <w:rsid w:val="00415F4A"/>
    <w:rsid w:val="004167CB"/>
    <w:rsid w:val="00416C05"/>
    <w:rsid w:val="004170CF"/>
    <w:rsid w:val="0042104C"/>
    <w:rsid w:val="004211DB"/>
    <w:rsid w:val="0042248E"/>
    <w:rsid w:val="00423C23"/>
    <w:rsid w:val="00423D9C"/>
    <w:rsid w:val="0042412F"/>
    <w:rsid w:val="00424F83"/>
    <w:rsid w:val="0042533C"/>
    <w:rsid w:val="00425BC3"/>
    <w:rsid w:val="00425EF0"/>
    <w:rsid w:val="0042699C"/>
    <w:rsid w:val="00426A3C"/>
    <w:rsid w:val="00426C6E"/>
    <w:rsid w:val="004276FC"/>
    <w:rsid w:val="00427903"/>
    <w:rsid w:val="00431253"/>
    <w:rsid w:val="004313CE"/>
    <w:rsid w:val="004318FD"/>
    <w:rsid w:val="00431CF0"/>
    <w:rsid w:val="00433339"/>
    <w:rsid w:val="00433724"/>
    <w:rsid w:val="0043450D"/>
    <w:rsid w:val="00434572"/>
    <w:rsid w:val="00434816"/>
    <w:rsid w:val="00434B75"/>
    <w:rsid w:val="00435112"/>
    <w:rsid w:val="00435E30"/>
    <w:rsid w:val="00435F03"/>
    <w:rsid w:val="0043621E"/>
    <w:rsid w:val="00437AC1"/>
    <w:rsid w:val="00437FA1"/>
    <w:rsid w:val="00440F8D"/>
    <w:rsid w:val="00441BC8"/>
    <w:rsid w:val="004420BB"/>
    <w:rsid w:val="00442375"/>
    <w:rsid w:val="00442786"/>
    <w:rsid w:val="00442917"/>
    <w:rsid w:val="00442CE6"/>
    <w:rsid w:val="00442E23"/>
    <w:rsid w:val="00443784"/>
    <w:rsid w:val="0044445F"/>
    <w:rsid w:val="00445004"/>
    <w:rsid w:val="004458E3"/>
    <w:rsid w:val="00446A58"/>
    <w:rsid w:val="00446C4E"/>
    <w:rsid w:val="004477FA"/>
    <w:rsid w:val="00447826"/>
    <w:rsid w:val="00450857"/>
    <w:rsid w:val="004516B4"/>
    <w:rsid w:val="00451D5A"/>
    <w:rsid w:val="0045237F"/>
    <w:rsid w:val="0045289E"/>
    <w:rsid w:val="00452E80"/>
    <w:rsid w:val="00452F66"/>
    <w:rsid w:val="0045358F"/>
    <w:rsid w:val="00453B9E"/>
    <w:rsid w:val="0045416A"/>
    <w:rsid w:val="004542AC"/>
    <w:rsid w:val="004545BF"/>
    <w:rsid w:val="00454F99"/>
    <w:rsid w:val="00455071"/>
    <w:rsid w:val="004553FE"/>
    <w:rsid w:val="00455494"/>
    <w:rsid w:val="00456DF2"/>
    <w:rsid w:val="00456FC3"/>
    <w:rsid w:val="004606CC"/>
    <w:rsid w:val="004611EC"/>
    <w:rsid w:val="0046192C"/>
    <w:rsid w:val="00461E07"/>
    <w:rsid w:val="00461E6B"/>
    <w:rsid w:val="00462647"/>
    <w:rsid w:val="00462A80"/>
    <w:rsid w:val="00462B91"/>
    <w:rsid w:val="00463FCD"/>
    <w:rsid w:val="00464C45"/>
    <w:rsid w:val="00464F3D"/>
    <w:rsid w:val="00464FBD"/>
    <w:rsid w:val="0046590A"/>
    <w:rsid w:val="00465C79"/>
    <w:rsid w:val="00466180"/>
    <w:rsid w:val="00466A24"/>
    <w:rsid w:val="0046708E"/>
    <w:rsid w:val="004709A5"/>
    <w:rsid w:val="00470AFC"/>
    <w:rsid w:val="00470B3D"/>
    <w:rsid w:val="00470D59"/>
    <w:rsid w:val="00470EE5"/>
    <w:rsid w:val="00471260"/>
    <w:rsid w:val="00472DC5"/>
    <w:rsid w:val="004730CE"/>
    <w:rsid w:val="0047468E"/>
    <w:rsid w:val="004747E6"/>
    <w:rsid w:val="0047537C"/>
    <w:rsid w:val="00475413"/>
    <w:rsid w:val="004759FF"/>
    <w:rsid w:val="004760A3"/>
    <w:rsid w:val="00476DC1"/>
    <w:rsid w:val="00480014"/>
    <w:rsid w:val="004804BB"/>
    <w:rsid w:val="00480B8B"/>
    <w:rsid w:val="00480BD3"/>
    <w:rsid w:val="00481152"/>
    <w:rsid w:val="00481B1C"/>
    <w:rsid w:val="00482A28"/>
    <w:rsid w:val="00482ECE"/>
    <w:rsid w:val="00483142"/>
    <w:rsid w:val="00483CAB"/>
    <w:rsid w:val="00483E0E"/>
    <w:rsid w:val="0048400C"/>
    <w:rsid w:val="0048412E"/>
    <w:rsid w:val="00484EEF"/>
    <w:rsid w:val="0048522B"/>
    <w:rsid w:val="00485F23"/>
    <w:rsid w:val="004863FC"/>
    <w:rsid w:val="004871A4"/>
    <w:rsid w:val="004872B9"/>
    <w:rsid w:val="004875C7"/>
    <w:rsid w:val="00487712"/>
    <w:rsid w:val="00487910"/>
    <w:rsid w:val="00487A74"/>
    <w:rsid w:val="00487DFF"/>
    <w:rsid w:val="00487F43"/>
    <w:rsid w:val="0049031B"/>
    <w:rsid w:val="00490CD8"/>
    <w:rsid w:val="00490E10"/>
    <w:rsid w:val="004910EA"/>
    <w:rsid w:val="00491656"/>
    <w:rsid w:val="00491BB2"/>
    <w:rsid w:val="00491DD3"/>
    <w:rsid w:val="004923E7"/>
    <w:rsid w:val="00492950"/>
    <w:rsid w:val="00492C0A"/>
    <w:rsid w:val="00493AE1"/>
    <w:rsid w:val="00494FDF"/>
    <w:rsid w:val="004958FE"/>
    <w:rsid w:val="00496988"/>
    <w:rsid w:val="00497274"/>
    <w:rsid w:val="00497298"/>
    <w:rsid w:val="00497AB5"/>
    <w:rsid w:val="00497B6C"/>
    <w:rsid w:val="004A082A"/>
    <w:rsid w:val="004A16BE"/>
    <w:rsid w:val="004A2486"/>
    <w:rsid w:val="004A2A8C"/>
    <w:rsid w:val="004A3142"/>
    <w:rsid w:val="004A372D"/>
    <w:rsid w:val="004A38EB"/>
    <w:rsid w:val="004A44ED"/>
    <w:rsid w:val="004A536D"/>
    <w:rsid w:val="004A5844"/>
    <w:rsid w:val="004A5BB4"/>
    <w:rsid w:val="004A5C5E"/>
    <w:rsid w:val="004A657B"/>
    <w:rsid w:val="004A6A6B"/>
    <w:rsid w:val="004A721C"/>
    <w:rsid w:val="004A72A4"/>
    <w:rsid w:val="004A78CB"/>
    <w:rsid w:val="004A7BF0"/>
    <w:rsid w:val="004B03E0"/>
    <w:rsid w:val="004B0F1C"/>
    <w:rsid w:val="004B1367"/>
    <w:rsid w:val="004B16D2"/>
    <w:rsid w:val="004B1DB1"/>
    <w:rsid w:val="004B46C0"/>
    <w:rsid w:val="004B477D"/>
    <w:rsid w:val="004B58FF"/>
    <w:rsid w:val="004B5A89"/>
    <w:rsid w:val="004B5F11"/>
    <w:rsid w:val="004B5FCE"/>
    <w:rsid w:val="004B5FDB"/>
    <w:rsid w:val="004B673C"/>
    <w:rsid w:val="004B6CF4"/>
    <w:rsid w:val="004B7018"/>
    <w:rsid w:val="004B7192"/>
    <w:rsid w:val="004B76AD"/>
    <w:rsid w:val="004B76D8"/>
    <w:rsid w:val="004B7A60"/>
    <w:rsid w:val="004C0B75"/>
    <w:rsid w:val="004C0F55"/>
    <w:rsid w:val="004C1A9C"/>
    <w:rsid w:val="004C2037"/>
    <w:rsid w:val="004C2819"/>
    <w:rsid w:val="004C3E5D"/>
    <w:rsid w:val="004C418C"/>
    <w:rsid w:val="004C4A9F"/>
    <w:rsid w:val="004C4ADA"/>
    <w:rsid w:val="004C4DF4"/>
    <w:rsid w:val="004C58E9"/>
    <w:rsid w:val="004C60DB"/>
    <w:rsid w:val="004C7150"/>
    <w:rsid w:val="004C7661"/>
    <w:rsid w:val="004C79AE"/>
    <w:rsid w:val="004C7FCA"/>
    <w:rsid w:val="004D179E"/>
    <w:rsid w:val="004D2000"/>
    <w:rsid w:val="004D21ED"/>
    <w:rsid w:val="004D2492"/>
    <w:rsid w:val="004D2A14"/>
    <w:rsid w:val="004D2E86"/>
    <w:rsid w:val="004D32DA"/>
    <w:rsid w:val="004D4C37"/>
    <w:rsid w:val="004D560C"/>
    <w:rsid w:val="004D5963"/>
    <w:rsid w:val="004D5CFC"/>
    <w:rsid w:val="004D61EB"/>
    <w:rsid w:val="004D6845"/>
    <w:rsid w:val="004D6C0B"/>
    <w:rsid w:val="004D6EAA"/>
    <w:rsid w:val="004D7DAB"/>
    <w:rsid w:val="004E10D6"/>
    <w:rsid w:val="004E16F3"/>
    <w:rsid w:val="004E37AB"/>
    <w:rsid w:val="004E3E95"/>
    <w:rsid w:val="004E4617"/>
    <w:rsid w:val="004E4821"/>
    <w:rsid w:val="004E4CAA"/>
    <w:rsid w:val="004E4DD2"/>
    <w:rsid w:val="004E4F1C"/>
    <w:rsid w:val="004E5301"/>
    <w:rsid w:val="004E5AB9"/>
    <w:rsid w:val="004E6981"/>
    <w:rsid w:val="004E6F7E"/>
    <w:rsid w:val="004E7283"/>
    <w:rsid w:val="004E73C5"/>
    <w:rsid w:val="004E7648"/>
    <w:rsid w:val="004E7BE4"/>
    <w:rsid w:val="004E7DC3"/>
    <w:rsid w:val="004F03B6"/>
    <w:rsid w:val="004F045A"/>
    <w:rsid w:val="004F2353"/>
    <w:rsid w:val="004F242B"/>
    <w:rsid w:val="004F246A"/>
    <w:rsid w:val="004F28D4"/>
    <w:rsid w:val="004F3B4D"/>
    <w:rsid w:val="004F3CE2"/>
    <w:rsid w:val="004F3FB3"/>
    <w:rsid w:val="004F4479"/>
    <w:rsid w:val="004F46DB"/>
    <w:rsid w:val="004F57D9"/>
    <w:rsid w:val="004F5945"/>
    <w:rsid w:val="004F59CD"/>
    <w:rsid w:val="004F643B"/>
    <w:rsid w:val="004F66E3"/>
    <w:rsid w:val="004F6882"/>
    <w:rsid w:val="004F775E"/>
    <w:rsid w:val="004F7B4C"/>
    <w:rsid w:val="005002C3"/>
    <w:rsid w:val="00500878"/>
    <w:rsid w:val="00502060"/>
    <w:rsid w:val="00502075"/>
    <w:rsid w:val="005022B1"/>
    <w:rsid w:val="005029B8"/>
    <w:rsid w:val="0050481D"/>
    <w:rsid w:val="00506118"/>
    <w:rsid w:val="005061E4"/>
    <w:rsid w:val="005063D4"/>
    <w:rsid w:val="0050651A"/>
    <w:rsid w:val="00506AC8"/>
    <w:rsid w:val="00507234"/>
    <w:rsid w:val="005076D8"/>
    <w:rsid w:val="00507E29"/>
    <w:rsid w:val="00510DBE"/>
    <w:rsid w:val="00510F84"/>
    <w:rsid w:val="00511263"/>
    <w:rsid w:val="0051170A"/>
    <w:rsid w:val="005117DD"/>
    <w:rsid w:val="00511C51"/>
    <w:rsid w:val="00511C7C"/>
    <w:rsid w:val="005120EB"/>
    <w:rsid w:val="0051434D"/>
    <w:rsid w:val="00514E21"/>
    <w:rsid w:val="005157DF"/>
    <w:rsid w:val="0051585D"/>
    <w:rsid w:val="005158F8"/>
    <w:rsid w:val="005165CF"/>
    <w:rsid w:val="0051798A"/>
    <w:rsid w:val="00517B5B"/>
    <w:rsid w:val="00520CA2"/>
    <w:rsid w:val="00520E6E"/>
    <w:rsid w:val="005210DC"/>
    <w:rsid w:val="0052178D"/>
    <w:rsid w:val="00521E26"/>
    <w:rsid w:val="00523F6A"/>
    <w:rsid w:val="005254FB"/>
    <w:rsid w:val="0052688A"/>
    <w:rsid w:val="00526AB3"/>
    <w:rsid w:val="0052745A"/>
    <w:rsid w:val="00530A9C"/>
    <w:rsid w:val="0053120C"/>
    <w:rsid w:val="00532D67"/>
    <w:rsid w:val="00533A55"/>
    <w:rsid w:val="00534142"/>
    <w:rsid w:val="00534C5D"/>
    <w:rsid w:val="00534C7B"/>
    <w:rsid w:val="00536177"/>
    <w:rsid w:val="0053700A"/>
    <w:rsid w:val="005378FD"/>
    <w:rsid w:val="00540242"/>
    <w:rsid w:val="00540678"/>
    <w:rsid w:val="00540BBF"/>
    <w:rsid w:val="00541943"/>
    <w:rsid w:val="00542843"/>
    <w:rsid w:val="005431F0"/>
    <w:rsid w:val="0054371A"/>
    <w:rsid w:val="0054388C"/>
    <w:rsid w:val="00543E06"/>
    <w:rsid w:val="00543FF0"/>
    <w:rsid w:val="0054445F"/>
    <w:rsid w:val="005448A3"/>
    <w:rsid w:val="00544915"/>
    <w:rsid w:val="00545B6B"/>
    <w:rsid w:val="00546218"/>
    <w:rsid w:val="0054659E"/>
    <w:rsid w:val="005465EC"/>
    <w:rsid w:val="00546EBB"/>
    <w:rsid w:val="005474F4"/>
    <w:rsid w:val="00547ECC"/>
    <w:rsid w:val="00547F08"/>
    <w:rsid w:val="00550007"/>
    <w:rsid w:val="0055164C"/>
    <w:rsid w:val="00551783"/>
    <w:rsid w:val="005517E8"/>
    <w:rsid w:val="00551D2A"/>
    <w:rsid w:val="00551FEC"/>
    <w:rsid w:val="005521DB"/>
    <w:rsid w:val="00552620"/>
    <w:rsid w:val="00553F9C"/>
    <w:rsid w:val="005542B6"/>
    <w:rsid w:val="00554EBE"/>
    <w:rsid w:val="00555A1E"/>
    <w:rsid w:val="00555A8B"/>
    <w:rsid w:val="005561E5"/>
    <w:rsid w:val="00556EB5"/>
    <w:rsid w:val="00557028"/>
    <w:rsid w:val="00557234"/>
    <w:rsid w:val="00560A42"/>
    <w:rsid w:val="00560F3C"/>
    <w:rsid w:val="00561584"/>
    <w:rsid w:val="00562BE5"/>
    <w:rsid w:val="00562E64"/>
    <w:rsid w:val="0056371C"/>
    <w:rsid w:val="00563D0A"/>
    <w:rsid w:val="00563D6B"/>
    <w:rsid w:val="00563E1C"/>
    <w:rsid w:val="00564EE8"/>
    <w:rsid w:val="00565F62"/>
    <w:rsid w:val="00566FD5"/>
    <w:rsid w:val="00567114"/>
    <w:rsid w:val="00567E48"/>
    <w:rsid w:val="0057047D"/>
    <w:rsid w:val="005704E8"/>
    <w:rsid w:val="005706E5"/>
    <w:rsid w:val="00570CFD"/>
    <w:rsid w:val="0057125E"/>
    <w:rsid w:val="005716D7"/>
    <w:rsid w:val="005722B1"/>
    <w:rsid w:val="005729F9"/>
    <w:rsid w:val="00572D7A"/>
    <w:rsid w:val="00572DD5"/>
    <w:rsid w:val="005735BF"/>
    <w:rsid w:val="00573D97"/>
    <w:rsid w:val="00573F9B"/>
    <w:rsid w:val="00574800"/>
    <w:rsid w:val="0057552F"/>
    <w:rsid w:val="005755F3"/>
    <w:rsid w:val="00575875"/>
    <w:rsid w:val="00575CC1"/>
    <w:rsid w:val="005769FF"/>
    <w:rsid w:val="00577000"/>
    <w:rsid w:val="005776CD"/>
    <w:rsid w:val="00577A34"/>
    <w:rsid w:val="00580665"/>
    <w:rsid w:val="00581479"/>
    <w:rsid w:val="00582441"/>
    <w:rsid w:val="00582FB2"/>
    <w:rsid w:val="00583A53"/>
    <w:rsid w:val="005841E4"/>
    <w:rsid w:val="00586ADA"/>
    <w:rsid w:val="00586F00"/>
    <w:rsid w:val="00587E2B"/>
    <w:rsid w:val="0059078E"/>
    <w:rsid w:val="00590A3A"/>
    <w:rsid w:val="005931BE"/>
    <w:rsid w:val="005942E4"/>
    <w:rsid w:val="00594FBA"/>
    <w:rsid w:val="0059514C"/>
    <w:rsid w:val="00595756"/>
    <w:rsid w:val="00595FDB"/>
    <w:rsid w:val="00596317"/>
    <w:rsid w:val="00597109"/>
    <w:rsid w:val="00597422"/>
    <w:rsid w:val="00597557"/>
    <w:rsid w:val="00597C70"/>
    <w:rsid w:val="005A0090"/>
    <w:rsid w:val="005A00EA"/>
    <w:rsid w:val="005A0185"/>
    <w:rsid w:val="005A0C3D"/>
    <w:rsid w:val="005A1AED"/>
    <w:rsid w:val="005A2A1C"/>
    <w:rsid w:val="005A2A74"/>
    <w:rsid w:val="005A315F"/>
    <w:rsid w:val="005A3589"/>
    <w:rsid w:val="005A38C3"/>
    <w:rsid w:val="005A3E10"/>
    <w:rsid w:val="005A400B"/>
    <w:rsid w:val="005A58C0"/>
    <w:rsid w:val="005A69CC"/>
    <w:rsid w:val="005A6C22"/>
    <w:rsid w:val="005A7983"/>
    <w:rsid w:val="005B10C1"/>
    <w:rsid w:val="005B126C"/>
    <w:rsid w:val="005B1DC2"/>
    <w:rsid w:val="005B2896"/>
    <w:rsid w:val="005B2BBD"/>
    <w:rsid w:val="005B2F4D"/>
    <w:rsid w:val="005B3E6E"/>
    <w:rsid w:val="005B481A"/>
    <w:rsid w:val="005B4D03"/>
    <w:rsid w:val="005B4D93"/>
    <w:rsid w:val="005B4F85"/>
    <w:rsid w:val="005B554E"/>
    <w:rsid w:val="005B62D7"/>
    <w:rsid w:val="005B6959"/>
    <w:rsid w:val="005B7A5F"/>
    <w:rsid w:val="005C048C"/>
    <w:rsid w:val="005C0CAF"/>
    <w:rsid w:val="005C17B6"/>
    <w:rsid w:val="005C19F5"/>
    <w:rsid w:val="005C20D0"/>
    <w:rsid w:val="005C2B36"/>
    <w:rsid w:val="005C2D5F"/>
    <w:rsid w:val="005C2DDC"/>
    <w:rsid w:val="005C2FFB"/>
    <w:rsid w:val="005C389F"/>
    <w:rsid w:val="005C42EA"/>
    <w:rsid w:val="005C4684"/>
    <w:rsid w:val="005C474D"/>
    <w:rsid w:val="005C4C81"/>
    <w:rsid w:val="005C546D"/>
    <w:rsid w:val="005C5EAB"/>
    <w:rsid w:val="005C68D9"/>
    <w:rsid w:val="005C68EC"/>
    <w:rsid w:val="005C72E6"/>
    <w:rsid w:val="005C7572"/>
    <w:rsid w:val="005D01BE"/>
    <w:rsid w:val="005D0266"/>
    <w:rsid w:val="005D058A"/>
    <w:rsid w:val="005D088F"/>
    <w:rsid w:val="005D0B11"/>
    <w:rsid w:val="005D1E61"/>
    <w:rsid w:val="005D2183"/>
    <w:rsid w:val="005D2EC7"/>
    <w:rsid w:val="005D3105"/>
    <w:rsid w:val="005D3149"/>
    <w:rsid w:val="005D3414"/>
    <w:rsid w:val="005D46E0"/>
    <w:rsid w:val="005D4984"/>
    <w:rsid w:val="005D5718"/>
    <w:rsid w:val="005D5850"/>
    <w:rsid w:val="005D604A"/>
    <w:rsid w:val="005D6C65"/>
    <w:rsid w:val="005D78A0"/>
    <w:rsid w:val="005D7E44"/>
    <w:rsid w:val="005E09CA"/>
    <w:rsid w:val="005E11DA"/>
    <w:rsid w:val="005E1517"/>
    <w:rsid w:val="005E18C5"/>
    <w:rsid w:val="005E1A03"/>
    <w:rsid w:val="005E27A9"/>
    <w:rsid w:val="005E32EA"/>
    <w:rsid w:val="005E47F4"/>
    <w:rsid w:val="005E61FE"/>
    <w:rsid w:val="005E7519"/>
    <w:rsid w:val="005E7755"/>
    <w:rsid w:val="005E7B52"/>
    <w:rsid w:val="005E7BC6"/>
    <w:rsid w:val="005F03EC"/>
    <w:rsid w:val="005F057B"/>
    <w:rsid w:val="005F0BA4"/>
    <w:rsid w:val="005F0DC2"/>
    <w:rsid w:val="005F0F7D"/>
    <w:rsid w:val="005F2B6D"/>
    <w:rsid w:val="005F304F"/>
    <w:rsid w:val="005F3322"/>
    <w:rsid w:val="005F3A20"/>
    <w:rsid w:val="005F3AF9"/>
    <w:rsid w:val="005F4596"/>
    <w:rsid w:val="005F46EA"/>
    <w:rsid w:val="005F5527"/>
    <w:rsid w:val="005F5AF0"/>
    <w:rsid w:val="005F60CC"/>
    <w:rsid w:val="005F6A99"/>
    <w:rsid w:val="005F71DE"/>
    <w:rsid w:val="005F7301"/>
    <w:rsid w:val="005F79D6"/>
    <w:rsid w:val="005F7C63"/>
    <w:rsid w:val="005F7CEE"/>
    <w:rsid w:val="0060031A"/>
    <w:rsid w:val="00600823"/>
    <w:rsid w:val="006013E3"/>
    <w:rsid w:val="00602094"/>
    <w:rsid w:val="00602843"/>
    <w:rsid w:val="006032C9"/>
    <w:rsid w:val="0060337A"/>
    <w:rsid w:val="00603729"/>
    <w:rsid w:val="00604789"/>
    <w:rsid w:val="00605B40"/>
    <w:rsid w:val="00606701"/>
    <w:rsid w:val="00606D28"/>
    <w:rsid w:val="00607373"/>
    <w:rsid w:val="006077D9"/>
    <w:rsid w:val="00607D2F"/>
    <w:rsid w:val="006101E9"/>
    <w:rsid w:val="00610EDF"/>
    <w:rsid w:val="00611861"/>
    <w:rsid w:val="00614471"/>
    <w:rsid w:val="0061480E"/>
    <w:rsid w:val="00614F41"/>
    <w:rsid w:val="0061574A"/>
    <w:rsid w:val="00615812"/>
    <w:rsid w:val="0061597C"/>
    <w:rsid w:val="0061643A"/>
    <w:rsid w:val="0061718D"/>
    <w:rsid w:val="006174D7"/>
    <w:rsid w:val="006177E2"/>
    <w:rsid w:val="0062014E"/>
    <w:rsid w:val="00620A7F"/>
    <w:rsid w:val="006224D4"/>
    <w:rsid w:val="006227A0"/>
    <w:rsid w:val="00623285"/>
    <w:rsid w:val="006235E8"/>
    <w:rsid w:val="00623673"/>
    <w:rsid w:val="00623F5E"/>
    <w:rsid w:val="0062477F"/>
    <w:rsid w:val="0062522C"/>
    <w:rsid w:val="00625A61"/>
    <w:rsid w:val="0062697E"/>
    <w:rsid w:val="006306C5"/>
    <w:rsid w:val="00630864"/>
    <w:rsid w:val="00630A64"/>
    <w:rsid w:val="00630BBD"/>
    <w:rsid w:val="0063144E"/>
    <w:rsid w:val="00631BBE"/>
    <w:rsid w:val="006320AF"/>
    <w:rsid w:val="006323BE"/>
    <w:rsid w:val="006327B1"/>
    <w:rsid w:val="006329B2"/>
    <w:rsid w:val="00632D22"/>
    <w:rsid w:val="00632F6C"/>
    <w:rsid w:val="00633077"/>
    <w:rsid w:val="0063434E"/>
    <w:rsid w:val="00634502"/>
    <w:rsid w:val="006347D0"/>
    <w:rsid w:val="00634BDA"/>
    <w:rsid w:val="00634F05"/>
    <w:rsid w:val="0063500C"/>
    <w:rsid w:val="006352D4"/>
    <w:rsid w:val="006357EE"/>
    <w:rsid w:val="00636466"/>
    <w:rsid w:val="006369D3"/>
    <w:rsid w:val="00636A79"/>
    <w:rsid w:val="00637FF9"/>
    <w:rsid w:val="006404CD"/>
    <w:rsid w:val="00640512"/>
    <w:rsid w:val="00641AA9"/>
    <w:rsid w:val="00641EE7"/>
    <w:rsid w:val="0064231C"/>
    <w:rsid w:val="006432C8"/>
    <w:rsid w:val="006436E3"/>
    <w:rsid w:val="006445F3"/>
    <w:rsid w:val="0064462A"/>
    <w:rsid w:val="0064556C"/>
    <w:rsid w:val="006462D1"/>
    <w:rsid w:val="006463BE"/>
    <w:rsid w:val="00646E4E"/>
    <w:rsid w:val="00646EE4"/>
    <w:rsid w:val="0064738E"/>
    <w:rsid w:val="00647F91"/>
    <w:rsid w:val="0065009E"/>
    <w:rsid w:val="0065070D"/>
    <w:rsid w:val="00650B93"/>
    <w:rsid w:val="00650CFA"/>
    <w:rsid w:val="006512A0"/>
    <w:rsid w:val="00651AA9"/>
    <w:rsid w:val="00652108"/>
    <w:rsid w:val="0065375D"/>
    <w:rsid w:val="00653B46"/>
    <w:rsid w:val="006546B1"/>
    <w:rsid w:val="00654E67"/>
    <w:rsid w:val="006551CC"/>
    <w:rsid w:val="006566F4"/>
    <w:rsid w:val="00656ACB"/>
    <w:rsid w:val="00657238"/>
    <w:rsid w:val="0066005C"/>
    <w:rsid w:val="006601C0"/>
    <w:rsid w:val="00660500"/>
    <w:rsid w:val="00660930"/>
    <w:rsid w:val="00660B58"/>
    <w:rsid w:val="0066131F"/>
    <w:rsid w:val="006621A8"/>
    <w:rsid w:val="00662648"/>
    <w:rsid w:val="00663A4C"/>
    <w:rsid w:val="00663C34"/>
    <w:rsid w:val="00663C55"/>
    <w:rsid w:val="00663C69"/>
    <w:rsid w:val="00663E19"/>
    <w:rsid w:val="0066440F"/>
    <w:rsid w:val="006646AA"/>
    <w:rsid w:val="00664C8A"/>
    <w:rsid w:val="006659E9"/>
    <w:rsid w:val="00665B50"/>
    <w:rsid w:val="00665D2F"/>
    <w:rsid w:val="00665E69"/>
    <w:rsid w:val="0066621F"/>
    <w:rsid w:val="00666A4D"/>
    <w:rsid w:val="00666C5F"/>
    <w:rsid w:val="00667986"/>
    <w:rsid w:val="00667A93"/>
    <w:rsid w:val="0067155C"/>
    <w:rsid w:val="00671CB3"/>
    <w:rsid w:val="00672EE1"/>
    <w:rsid w:val="006731DE"/>
    <w:rsid w:val="00673617"/>
    <w:rsid w:val="00673856"/>
    <w:rsid w:val="00673CDF"/>
    <w:rsid w:val="00674057"/>
    <w:rsid w:val="00674B6B"/>
    <w:rsid w:val="00675602"/>
    <w:rsid w:val="0067682C"/>
    <w:rsid w:val="00676AB2"/>
    <w:rsid w:val="00676C16"/>
    <w:rsid w:val="00676C35"/>
    <w:rsid w:val="00676CD2"/>
    <w:rsid w:val="006772BC"/>
    <w:rsid w:val="00677335"/>
    <w:rsid w:val="00677EC7"/>
    <w:rsid w:val="00680ACF"/>
    <w:rsid w:val="00680B02"/>
    <w:rsid w:val="00680BAC"/>
    <w:rsid w:val="00680FE2"/>
    <w:rsid w:val="00682190"/>
    <w:rsid w:val="00682225"/>
    <w:rsid w:val="00683CAB"/>
    <w:rsid w:val="006840AC"/>
    <w:rsid w:val="006848CC"/>
    <w:rsid w:val="006859EB"/>
    <w:rsid w:val="00685E7E"/>
    <w:rsid w:val="006868F0"/>
    <w:rsid w:val="00686D16"/>
    <w:rsid w:val="00686EFF"/>
    <w:rsid w:val="00687579"/>
    <w:rsid w:val="0069001B"/>
    <w:rsid w:val="00690B0F"/>
    <w:rsid w:val="006912DD"/>
    <w:rsid w:val="006919BD"/>
    <w:rsid w:val="00692B86"/>
    <w:rsid w:val="00692CD7"/>
    <w:rsid w:val="00692FC8"/>
    <w:rsid w:val="006942E1"/>
    <w:rsid w:val="00694CCB"/>
    <w:rsid w:val="0069509E"/>
    <w:rsid w:val="00695340"/>
    <w:rsid w:val="006953B0"/>
    <w:rsid w:val="006955A8"/>
    <w:rsid w:val="00696A02"/>
    <w:rsid w:val="00696A37"/>
    <w:rsid w:val="00696DC8"/>
    <w:rsid w:val="00696E0F"/>
    <w:rsid w:val="00697519"/>
    <w:rsid w:val="0069797C"/>
    <w:rsid w:val="00697DA2"/>
    <w:rsid w:val="006A08E9"/>
    <w:rsid w:val="006A0958"/>
    <w:rsid w:val="006A0B82"/>
    <w:rsid w:val="006A0B88"/>
    <w:rsid w:val="006A0F56"/>
    <w:rsid w:val="006A0F8B"/>
    <w:rsid w:val="006A1FF5"/>
    <w:rsid w:val="006A3029"/>
    <w:rsid w:val="006A33D1"/>
    <w:rsid w:val="006A363F"/>
    <w:rsid w:val="006A4454"/>
    <w:rsid w:val="006A4DFF"/>
    <w:rsid w:val="006A62DA"/>
    <w:rsid w:val="006A7410"/>
    <w:rsid w:val="006B1C56"/>
    <w:rsid w:val="006B24D4"/>
    <w:rsid w:val="006B41A4"/>
    <w:rsid w:val="006B46ED"/>
    <w:rsid w:val="006B49E5"/>
    <w:rsid w:val="006B5A24"/>
    <w:rsid w:val="006B5F43"/>
    <w:rsid w:val="006B62D5"/>
    <w:rsid w:val="006B638F"/>
    <w:rsid w:val="006B6429"/>
    <w:rsid w:val="006B74BF"/>
    <w:rsid w:val="006B79C7"/>
    <w:rsid w:val="006B7DD5"/>
    <w:rsid w:val="006C0213"/>
    <w:rsid w:val="006C09A7"/>
    <w:rsid w:val="006C09FD"/>
    <w:rsid w:val="006C0CD7"/>
    <w:rsid w:val="006C1404"/>
    <w:rsid w:val="006C18DD"/>
    <w:rsid w:val="006C22FD"/>
    <w:rsid w:val="006C28DB"/>
    <w:rsid w:val="006C2EFA"/>
    <w:rsid w:val="006C3C8B"/>
    <w:rsid w:val="006C56C4"/>
    <w:rsid w:val="006C63D4"/>
    <w:rsid w:val="006D0570"/>
    <w:rsid w:val="006D0A9E"/>
    <w:rsid w:val="006D2957"/>
    <w:rsid w:val="006D2B43"/>
    <w:rsid w:val="006D4CB4"/>
    <w:rsid w:val="006D535F"/>
    <w:rsid w:val="006D5D62"/>
    <w:rsid w:val="006D648B"/>
    <w:rsid w:val="006E0295"/>
    <w:rsid w:val="006E10D6"/>
    <w:rsid w:val="006E1947"/>
    <w:rsid w:val="006E388B"/>
    <w:rsid w:val="006E3A58"/>
    <w:rsid w:val="006E4BFB"/>
    <w:rsid w:val="006E5130"/>
    <w:rsid w:val="006E5816"/>
    <w:rsid w:val="006E5DCE"/>
    <w:rsid w:val="006E64F6"/>
    <w:rsid w:val="006E6B94"/>
    <w:rsid w:val="006E7480"/>
    <w:rsid w:val="006F197D"/>
    <w:rsid w:val="006F1EE1"/>
    <w:rsid w:val="006F57EB"/>
    <w:rsid w:val="006F5C2B"/>
    <w:rsid w:val="006F6341"/>
    <w:rsid w:val="006F7B7E"/>
    <w:rsid w:val="00700304"/>
    <w:rsid w:val="00700588"/>
    <w:rsid w:val="00700D93"/>
    <w:rsid w:val="00700FFE"/>
    <w:rsid w:val="00701490"/>
    <w:rsid w:val="007016B4"/>
    <w:rsid w:val="00701F12"/>
    <w:rsid w:val="0070224F"/>
    <w:rsid w:val="0070225E"/>
    <w:rsid w:val="00703025"/>
    <w:rsid w:val="0070332E"/>
    <w:rsid w:val="00703AA2"/>
    <w:rsid w:val="007043CE"/>
    <w:rsid w:val="00704797"/>
    <w:rsid w:val="007047E5"/>
    <w:rsid w:val="007052A0"/>
    <w:rsid w:val="007055EC"/>
    <w:rsid w:val="0070698B"/>
    <w:rsid w:val="00706E43"/>
    <w:rsid w:val="007070DC"/>
    <w:rsid w:val="00707FEE"/>
    <w:rsid w:val="00710125"/>
    <w:rsid w:val="007101FB"/>
    <w:rsid w:val="00710DA3"/>
    <w:rsid w:val="007116DE"/>
    <w:rsid w:val="00711946"/>
    <w:rsid w:val="00711AAE"/>
    <w:rsid w:val="00712287"/>
    <w:rsid w:val="0071349C"/>
    <w:rsid w:val="00713990"/>
    <w:rsid w:val="00713FC4"/>
    <w:rsid w:val="00714C55"/>
    <w:rsid w:val="00714F78"/>
    <w:rsid w:val="00715DC4"/>
    <w:rsid w:val="00716008"/>
    <w:rsid w:val="00717274"/>
    <w:rsid w:val="007177A4"/>
    <w:rsid w:val="0072033A"/>
    <w:rsid w:val="00720450"/>
    <w:rsid w:val="00720658"/>
    <w:rsid w:val="00720CE0"/>
    <w:rsid w:val="00721100"/>
    <w:rsid w:val="00722BBD"/>
    <w:rsid w:val="00723657"/>
    <w:rsid w:val="007244E5"/>
    <w:rsid w:val="007253A9"/>
    <w:rsid w:val="00725428"/>
    <w:rsid w:val="00725B82"/>
    <w:rsid w:val="0072631F"/>
    <w:rsid w:val="007266A5"/>
    <w:rsid w:val="00726ABA"/>
    <w:rsid w:val="00726ABE"/>
    <w:rsid w:val="00730E4B"/>
    <w:rsid w:val="00731127"/>
    <w:rsid w:val="007319D7"/>
    <w:rsid w:val="00731B52"/>
    <w:rsid w:val="00732061"/>
    <w:rsid w:val="00732ABC"/>
    <w:rsid w:val="00732E38"/>
    <w:rsid w:val="007332E7"/>
    <w:rsid w:val="00733F7F"/>
    <w:rsid w:val="0073432D"/>
    <w:rsid w:val="007346D1"/>
    <w:rsid w:val="0073476C"/>
    <w:rsid w:val="00734FC1"/>
    <w:rsid w:val="00735620"/>
    <w:rsid w:val="00735AC3"/>
    <w:rsid w:val="00736A8C"/>
    <w:rsid w:val="0073700B"/>
    <w:rsid w:val="007372AF"/>
    <w:rsid w:val="00737511"/>
    <w:rsid w:val="0073765F"/>
    <w:rsid w:val="00737888"/>
    <w:rsid w:val="00737AD3"/>
    <w:rsid w:val="00740295"/>
    <w:rsid w:val="00740B0D"/>
    <w:rsid w:val="00740D1F"/>
    <w:rsid w:val="00741666"/>
    <w:rsid w:val="007416A6"/>
    <w:rsid w:val="007422B2"/>
    <w:rsid w:val="0074244C"/>
    <w:rsid w:val="0074334C"/>
    <w:rsid w:val="0074420F"/>
    <w:rsid w:val="0074488B"/>
    <w:rsid w:val="00745E97"/>
    <w:rsid w:val="007460DD"/>
    <w:rsid w:val="007475C8"/>
    <w:rsid w:val="00747EE8"/>
    <w:rsid w:val="00750572"/>
    <w:rsid w:val="007507C6"/>
    <w:rsid w:val="007509A5"/>
    <w:rsid w:val="00751A25"/>
    <w:rsid w:val="00752044"/>
    <w:rsid w:val="0075229C"/>
    <w:rsid w:val="0075465F"/>
    <w:rsid w:val="00754D51"/>
    <w:rsid w:val="00754E1F"/>
    <w:rsid w:val="00754FAB"/>
    <w:rsid w:val="007558DE"/>
    <w:rsid w:val="00755E4D"/>
    <w:rsid w:val="007567A0"/>
    <w:rsid w:val="00756BFE"/>
    <w:rsid w:val="00756E55"/>
    <w:rsid w:val="00757219"/>
    <w:rsid w:val="00760877"/>
    <w:rsid w:val="00760EB4"/>
    <w:rsid w:val="00761BD6"/>
    <w:rsid w:val="00761D50"/>
    <w:rsid w:val="00761D92"/>
    <w:rsid w:val="0076224E"/>
    <w:rsid w:val="007627E1"/>
    <w:rsid w:val="00762B47"/>
    <w:rsid w:val="0076313A"/>
    <w:rsid w:val="00763DA5"/>
    <w:rsid w:val="00763F23"/>
    <w:rsid w:val="00764C33"/>
    <w:rsid w:val="00764CFC"/>
    <w:rsid w:val="0076512A"/>
    <w:rsid w:val="00765D94"/>
    <w:rsid w:val="00766046"/>
    <w:rsid w:val="0076610E"/>
    <w:rsid w:val="007661C4"/>
    <w:rsid w:val="00766452"/>
    <w:rsid w:val="007669DD"/>
    <w:rsid w:val="00767786"/>
    <w:rsid w:val="007679E8"/>
    <w:rsid w:val="007700E4"/>
    <w:rsid w:val="00771473"/>
    <w:rsid w:val="00771F84"/>
    <w:rsid w:val="00772AD7"/>
    <w:rsid w:val="0077464A"/>
    <w:rsid w:val="00775381"/>
    <w:rsid w:val="00777103"/>
    <w:rsid w:val="00777679"/>
    <w:rsid w:val="00780D52"/>
    <w:rsid w:val="00781AB1"/>
    <w:rsid w:val="00782102"/>
    <w:rsid w:val="00782C6E"/>
    <w:rsid w:val="00784731"/>
    <w:rsid w:val="00785236"/>
    <w:rsid w:val="00786909"/>
    <w:rsid w:val="00786B63"/>
    <w:rsid w:val="00786C0A"/>
    <w:rsid w:val="007871DE"/>
    <w:rsid w:val="00787CAA"/>
    <w:rsid w:val="00787D02"/>
    <w:rsid w:val="007916D9"/>
    <w:rsid w:val="00791D22"/>
    <w:rsid w:val="0079212C"/>
    <w:rsid w:val="00793B40"/>
    <w:rsid w:val="007945FB"/>
    <w:rsid w:val="007946C0"/>
    <w:rsid w:val="00794B4C"/>
    <w:rsid w:val="00794DE4"/>
    <w:rsid w:val="00795084"/>
    <w:rsid w:val="00795923"/>
    <w:rsid w:val="0079611E"/>
    <w:rsid w:val="00797B08"/>
    <w:rsid w:val="007A0A0B"/>
    <w:rsid w:val="007A0F5F"/>
    <w:rsid w:val="007A13A3"/>
    <w:rsid w:val="007A1401"/>
    <w:rsid w:val="007A1798"/>
    <w:rsid w:val="007A2C39"/>
    <w:rsid w:val="007A325C"/>
    <w:rsid w:val="007A3905"/>
    <w:rsid w:val="007A507F"/>
    <w:rsid w:val="007A5211"/>
    <w:rsid w:val="007A57C7"/>
    <w:rsid w:val="007A5A81"/>
    <w:rsid w:val="007A5DF5"/>
    <w:rsid w:val="007A7167"/>
    <w:rsid w:val="007A746B"/>
    <w:rsid w:val="007A7782"/>
    <w:rsid w:val="007A7C8F"/>
    <w:rsid w:val="007B0724"/>
    <w:rsid w:val="007B0BB1"/>
    <w:rsid w:val="007B1A13"/>
    <w:rsid w:val="007B1B9F"/>
    <w:rsid w:val="007B1EAA"/>
    <w:rsid w:val="007B2035"/>
    <w:rsid w:val="007B2B05"/>
    <w:rsid w:val="007B2BC7"/>
    <w:rsid w:val="007B2CEB"/>
    <w:rsid w:val="007B3298"/>
    <w:rsid w:val="007B38A4"/>
    <w:rsid w:val="007B3A9D"/>
    <w:rsid w:val="007B3C37"/>
    <w:rsid w:val="007B3FCD"/>
    <w:rsid w:val="007B4D99"/>
    <w:rsid w:val="007B557E"/>
    <w:rsid w:val="007B74F4"/>
    <w:rsid w:val="007B7AC1"/>
    <w:rsid w:val="007C0492"/>
    <w:rsid w:val="007C0BCF"/>
    <w:rsid w:val="007C1C2E"/>
    <w:rsid w:val="007C20C8"/>
    <w:rsid w:val="007C21B5"/>
    <w:rsid w:val="007C23EF"/>
    <w:rsid w:val="007C274E"/>
    <w:rsid w:val="007C27A8"/>
    <w:rsid w:val="007C2BC0"/>
    <w:rsid w:val="007C304A"/>
    <w:rsid w:val="007C4833"/>
    <w:rsid w:val="007C4AE0"/>
    <w:rsid w:val="007C4FE0"/>
    <w:rsid w:val="007C502B"/>
    <w:rsid w:val="007C5126"/>
    <w:rsid w:val="007C51D8"/>
    <w:rsid w:val="007C6089"/>
    <w:rsid w:val="007C6BDE"/>
    <w:rsid w:val="007C745E"/>
    <w:rsid w:val="007D00B9"/>
    <w:rsid w:val="007D015F"/>
    <w:rsid w:val="007D0B6F"/>
    <w:rsid w:val="007D1547"/>
    <w:rsid w:val="007D17C9"/>
    <w:rsid w:val="007D2108"/>
    <w:rsid w:val="007D223E"/>
    <w:rsid w:val="007D3FC9"/>
    <w:rsid w:val="007D5E5A"/>
    <w:rsid w:val="007D5E95"/>
    <w:rsid w:val="007D77EC"/>
    <w:rsid w:val="007E0A56"/>
    <w:rsid w:val="007E11FF"/>
    <w:rsid w:val="007E1A4E"/>
    <w:rsid w:val="007E3889"/>
    <w:rsid w:val="007E3A5C"/>
    <w:rsid w:val="007E566B"/>
    <w:rsid w:val="007E57AF"/>
    <w:rsid w:val="007E6107"/>
    <w:rsid w:val="007E69EF"/>
    <w:rsid w:val="007E6E95"/>
    <w:rsid w:val="007E6ED8"/>
    <w:rsid w:val="007E7693"/>
    <w:rsid w:val="007F006E"/>
    <w:rsid w:val="007F0080"/>
    <w:rsid w:val="007F05C6"/>
    <w:rsid w:val="007F062A"/>
    <w:rsid w:val="007F22B7"/>
    <w:rsid w:val="007F28B8"/>
    <w:rsid w:val="007F2F51"/>
    <w:rsid w:val="007F373C"/>
    <w:rsid w:val="007F39CD"/>
    <w:rsid w:val="007F3FB6"/>
    <w:rsid w:val="007F4043"/>
    <w:rsid w:val="007F42DB"/>
    <w:rsid w:val="007F4756"/>
    <w:rsid w:val="007F5531"/>
    <w:rsid w:val="007F6D83"/>
    <w:rsid w:val="007F7074"/>
    <w:rsid w:val="007F72BD"/>
    <w:rsid w:val="007F7A5E"/>
    <w:rsid w:val="007F7D22"/>
    <w:rsid w:val="007F7E3E"/>
    <w:rsid w:val="007F7F6E"/>
    <w:rsid w:val="008000B6"/>
    <w:rsid w:val="00800899"/>
    <w:rsid w:val="0080100F"/>
    <w:rsid w:val="008013C5"/>
    <w:rsid w:val="00801708"/>
    <w:rsid w:val="0080224F"/>
    <w:rsid w:val="008025A2"/>
    <w:rsid w:val="0080274E"/>
    <w:rsid w:val="00803311"/>
    <w:rsid w:val="00803465"/>
    <w:rsid w:val="00803878"/>
    <w:rsid w:val="008054F6"/>
    <w:rsid w:val="00805CFD"/>
    <w:rsid w:val="00806AB9"/>
    <w:rsid w:val="00807261"/>
    <w:rsid w:val="00807BCC"/>
    <w:rsid w:val="008108F0"/>
    <w:rsid w:val="00811232"/>
    <w:rsid w:val="00811AB4"/>
    <w:rsid w:val="00811BF8"/>
    <w:rsid w:val="00811EB5"/>
    <w:rsid w:val="00812052"/>
    <w:rsid w:val="00812F66"/>
    <w:rsid w:val="008130CB"/>
    <w:rsid w:val="008138FC"/>
    <w:rsid w:val="008139A6"/>
    <w:rsid w:val="008148A3"/>
    <w:rsid w:val="00814EFB"/>
    <w:rsid w:val="00815CF0"/>
    <w:rsid w:val="00815E51"/>
    <w:rsid w:val="00816363"/>
    <w:rsid w:val="00816D46"/>
    <w:rsid w:val="00820871"/>
    <w:rsid w:val="00820D36"/>
    <w:rsid w:val="00820FA1"/>
    <w:rsid w:val="00820FED"/>
    <w:rsid w:val="008223A9"/>
    <w:rsid w:val="00823D4A"/>
    <w:rsid w:val="008241A1"/>
    <w:rsid w:val="00824622"/>
    <w:rsid w:val="008247FD"/>
    <w:rsid w:val="00824CBE"/>
    <w:rsid w:val="00824FCD"/>
    <w:rsid w:val="00825100"/>
    <w:rsid w:val="008255B9"/>
    <w:rsid w:val="0082585A"/>
    <w:rsid w:val="00825A0B"/>
    <w:rsid w:val="00825D4F"/>
    <w:rsid w:val="008270D3"/>
    <w:rsid w:val="008271DF"/>
    <w:rsid w:val="0082742B"/>
    <w:rsid w:val="00830320"/>
    <w:rsid w:val="008308FA"/>
    <w:rsid w:val="00830BF1"/>
    <w:rsid w:val="00830CB8"/>
    <w:rsid w:val="00831698"/>
    <w:rsid w:val="00831C5C"/>
    <w:rsid w:val="00832E16"/>
    <w:rsid w:val="008336A6"/>
    <w:rsid w:val="00833EE5"/>
    <w:rsid w:val="00835808"/>
    <w:rsid w:val="008358E5"/>
    <w:rsid w:val="008365E0"/>
    <w:rsid w:val="00836BC3"/>
    <w:rsid w:val="0083742A"/>
    <w:rsid w:val="00837CA7"/>
    <w:rsid w:val="00837D76"/>
    <w:rsid w:val="00837E12"/>
    <w:rsid w:val="008401B0"/>
    <w:rsid w:val="00840240"/>
    <w:rsid w:val="0084058E"/>
    <w:rsid w:val="00840726"/>
    <w:rsid w:val="00840796"/>
    <w:rsid w:val="00840C30"/>
    <w:rsid w:val="00840C9A"/>
    <w:rsid w:val="00841523"/>
    <w:rsid w:val="00841C97"/>
    <w:rsid w:val="00841DC0"/>
    <w:rsid w:val="00841DCB"/>
    <w:rsid w:val="00842104"/>
    <w:rsid w:val="008422EA"/>
    <w:rsid w:val="008438BA"/>
    <w:rsid w:val="0084394E"/>
    <w:rsid w:val="0084402C"/>
    <w:rsid w:val="008444F7"/>
    <w:rsid w:val="00844E3C"/>
    <w:rsid w:val="00845780"/>
    <w:rsid w:val="008458E1"/>
    <w:rsid w:val="00847E6E"/>
    <w:rsid w:val="00847F05"/>
    <w:rsid w:val="008515C3"/>
    <w:rsid w:val="00851E4D"/>
    <w:rsid w:val="00852C4E"/>
    <w:rsid w:val="00852DA6"/>
    <w:rsid w:val="0085336D"/>
    <w:rsid w:val="008539CB"/>
    <w:rsid w:val="00853D23"/>
    <w:rsid w:val="008540DF"/>
    <w:rsid w:val="008542F0"/>
    <w:rsid w:val="00854316"/>
    <w:rsid w:val="008544C2"/>
    <w:rsid w:val="008545CB"/>
    <w:rsid w:val="00854FAD"/>
    <w:rsid w:val="00855102"/>
    <w:rsid w:val="0085516C"/>
    <w:rsid w:val="00855C8F"/>
    <w:rsid w:val="008567DE"/>
    <w:rsid w:val="00856B7F"/>
    <w:rsid w:val="0085717A"/>
    <w:rsid w:val="008576A6"/>
    <w:rsid w:val="00857CE4"/>
    <w:rsid w:val="00857D43"/>
    <w:rsid w:val="00857DDE"/>
    <w:rsid w:val="00860F44"/>
    <w:rsid w:val="008610CF"/>
    <w:rsid w:val="008617F1"/>
    <w:rsid w:val="00861C48"/>
    <w:rsid w:val="00861DA3"/>
    <w:rsid w:val="0086211D"/>
    <w:rsid w:val="00862B0B"/>
    <w:rsid w:val="00863323"/>
    <w:rsid w:val="008633B8"/>
    <w:rsid w:val="00863DC6"/>
    <w:rsid w:val="00863DE8"/>
    <w:rsid w:val="00864B00"/>
    <w:rsid w:val="0086508C"/>
    <w:rsid w:val="008654AF"/>
    <w:rsid w:val="0086596B"/>
    <w:rsid w:val="008667E3"/>
    <w:rsid w:val="00870657"/>
    <w:rsid w:val="00870821"/>
    <w:rsid w:val="008713BB"/>
    <w:rsid w:val="008713E1"/>
    <w:rsid w:val="0087147D"/>
    <w:rsid w:val="008718AF"/>
    <w:rsid w:val="0087246B"/>
    <w:rsid w:val="008733D1"/>
    <w:rsid w:val="00873599"/>
    <w:rsid w:val="00873B89"/>
    <w:rsid w:val="00873F70"/>
    <w:rsid w:val="00873FD1"/>
    <w:rsid w:val="00874424"/>
    <w:rsid w:val="00874CF9"/>
    <w:rsid w:val="00875BE1"/>
    <w:rsid w:val="00876708"/>
    <w:rsid w:val="00876761"/>
    <w:rsid w:val="00876C4F"/>
    <w:rsid w:val="008772D3"/>
    <w:rsid w:val="00877498"/>
    <w:rsid w:val="00877E94"/>
    <w:rsid w:val="00880A9D"/>
    <w:rsid w:val="00880E18"/>
    <w:rsid w:val="00880FA4"/>
    <w:rsid w:val="008810C3"/>
    <w:rsid w:val="0088112D"/>
    <w:rsid w:val="008814A6"/>
    <w:rsid w:val="0088197E"/>
    <w:rsid w:val="00882295"/>
    <w:rsid w:val="0088336C"/>
    <w:rsid w:val="00883753"/>
    <w:rsid w:val="008837D0"/>
    <w:rsid w:val="00884A41"/>
    <w:rsid w:val="00884C91"/>
    <w:rsid w:val="00885098"/>
    <w:rsid w:val="008859F1"/>
    <w:rsid w:val="00885BBD"/>
    <w:rsid w:val="00886503"/>
    <w:rsid w:val="00886691"/>
    <w:rsid w:val="00886A33"/>
    <w:rsid w:val="00886B95"/>
    <w:rsid w:val="00886C76"/>
    <w:rsid w:val="00887180"/>
    <w:rsid w:val="00887253"/>
    <w:rsid w:val="00887302"/>
    <w:rsid w:val="00887E7F"/>
    <w:rsid w:val="0089144D"/>
    <w:rsid w:val="008915A2"/>
    <w:rsid w:val="00891B51"/>
    <w:rsid w:val="008923C7"/>
    <w:rsid w:val="00893333"/>
    <w:rsid w:val="00893792"/>
    <w:rsid w:val="00893EA2"/>
    <w:rsid w:val="00894016"/>
    <w:rsid w:val="0089402E"/>
    <w:rsid w:val="008942C3"/>
    <w:rsid w:val="008952EF"/>
    <w:rsid w:val="008953F4"/>
    <w:rsid w:val="00895FCF"/>
    <w:rsid w:val="0089693B"/>
    <w:rsid w:val="00896EC1"/>
    <w:rsid w:val="00897144"/>
    <w:rsid w:val="008971CE"/>
    <w:rsid w:val="00897360"/>
    <w:rsid w:val="00897583"/>
    <w:rsid w:val="00897807"/>
    <w:rsid w:val="008A0F70"/>
    <w:rsid w:val="008A0FD5"/>
    <w:rsid w:val="008A1190"/>
    <w:rsid w:val="008A1E3E"/>
    <w:rsid w:val="008A3538"/>
    <w:rsid w:val="008A4AF2"/>
    <w:rsid w:val="008A6C9C"/>
    <w:rsid w:val="008A740E"/>
    <w:rsid w:val="008A7584"/>
    <w:rsid w:val="008A7823"/>
    <w:rsid w:val="008B0165"/>
    <w:rsid w:val="008B024D"/>
    <w:rsid w:val="008B0D42"/>
    <w:rsid w:val="008B1B19"/>
    <w:rsid w:val="008B1E18"/>
    <w:rsid w:val="008B2F70"/>
    <w:rsid w:val="008B357E"/>
    <w:rsid w:val="008B375F"/>
    <w:rsid w:val="008B439E"/>
    <w:rsid w:val="008B4B32"/>
    <w:rsid w:val="008B61BC"/>
    <w:rsid w:val="008B69EF"/>
    <w:rsid w:val="008B7168"/>
    <w:rsid w:val="008B7E6D"/>
    <w:rsid w:val="008C04F6"/>
    <w:rsid w:val="008C0676"/>
    <w:rsid w:val="008C067B"/>
    <w:rsid w:val="008C0EB6"/>
    <w:rsid w:val="008C1FFF"/>
    <w:rsid w:val="008C2265"/>
    <w:rsid w:val="008C27F7"/>
    <w:rsid w:val="008C3372"/>
    <w:rsid w:val="008C3447"/>
    <w:rsid w:val="008C3768"/>
    <w:rsid w:val="008C39DA"/>
    <w:rsid w:val="008C45FC"/>
    <w:rsid w:val="008C4929"/>
    <w:rsid w:val="008C53DC"/>
    <w:rsid w:val="008C658B"/>
    <w:rsid w:val="008C6BC4"/>
    <w:rsid w:val="008C6FB1"/>
    <w:rsid w:val="008C71D8"/>
    <w:rsid w:val="008C7AEF"/>
    <w:rsid w:val="008D042C"/>
    <w:rsid w:val="008D0460"/>
    <w:rsid w:val="008D05A3"/>
    <w:rsid w:val="008D2269"/>
    <w:rsid w:val="008D3375"/>
    <w:rsid w:val="008D3516"/>
    <w:rsid w:val="008D3867"/>
    <w:rsid w:val="008D3C6B"/>
    <w:rsid w:val="008D3C94"/>
    <w:rsid w:val="008D42E8"/>
    <w:rsid w:val="008D462D"/>
    <w:rsid w:val="008D5255"/>
    <w:rsid w:val="008D5431"/>
    <w:rsid w:val="008D5ED2"/>
    <w:rsid w:val="008D6153"/>
    <w:rsid w:val="008D6420"/>
    <w:rsid w:val="008D6727"/>
    <w:rsid w:val="008D67D4"/>
    <w:rsid w:val="008D7F47"/>
    <w:rsid w:val="008E0872"/>
    <w:rsid w:val="008E0C47"/>
    <w:rsid w:val="008E0CA1"/>
    <w:rsid w:val="008E0D65"/>
    <w:rsid w:val="008E196C"/>
    <w:rsid w:val="008E22E9"/>
    <w:rsid w:val="008E2A37"/>
    <w:rsid w:val="008E2C77"/>
    <w:rsid w:val="008E33CB"/>
    <w:rsid w:val="008E34EA"/>
    <w:rsid w:val="008E35FB"/>
    <w:rsid w:val="008E504C"/>
    <w:rsid w:val="008E52FF"/>
    <w:rsid w:val="008E5FFA"/>
    <w:rsid w:val="008E66FC"/>
    <w:rsid w:val="008E6EA8"/>
    <w:rsid w:val="008E71EB"/>
    <w:rsid w:val="008E78B1"/>
    <w:rsid w:val="008E79E2"/>
    <w:rsid w:val="008E7A3E"/>
    <w:rsid w:val="008E7D53"/>
    <w:rsid w:val="008E7E3C"/>
    <w:rsid w:val="008F01C7"/>
    <w:rsid w:val="008F03CA"/>
    <w:rsid w:val="008F0830"/>
    <w:rsid w:val="008F1FCC"/>
    <w:rsid w:val="008F208A"/>
    <w:rsid w:val="008F239A"/>
    <w:rsid w:val="008F29CF"/>
    <w:rsid w:val="008F2DFD"/>
    <w:rsid w:val="008F3ABF"/>
    <w:rsid w:val="008F3E9E"/>
    <w:rsid w:val="008F45E0"/>
    <w:rsid w:val="008F4CCD"/>
    <w:rsid w:val="008F5F66"/>
    <w:rsid w:val="008F65F2"/>
    <w:rsid w:val="008F6902"/>
    <w:rsid w:val="008F6CCD"/>
    <w:rsid w:val="008F6DE0"/>
    <w:rsid w:val="008F7140"/>
    <w:rsid w:val="008F732B"/>
    <w:rsid w:val="008F7377"/>
    <w:rsid w:val="009002C0"/>
    <w:rsid w:val="00900E4F"/>
    <w:rsid w:val="0090125D"/>
    <w:rsid w:val="0090130F"/>
    <w:rsid w:val="00901CF3"/>
    <w:rsid w:val="00902057"/>
    <w:rsid w:val="009027EF"/>
    <w:rsid w:val="0090303C"/>
    <w:rsid w:val="00903957"/>
    <w:rsid w:val="0090482B"/>
    <w:rsid w:val="00904E68"/>
    <w:rsid w:val="009051DF"/>
    <w:rsid w:val="009054F1"/>
    <w:rsid w:val="00905879"/>
    <w:rsid w:val="009058AC"/>
    <w:rsid w:val="009061A4"/>
    <w:rsid w:val="0090691E"/>
    <w:rsid w:val="00906AEE"/>
    <w:rsid w:val="009074DB"/>
    <w:rsid w:val="009100C4"/>
    <w:rsid w:val="0091118B"/>
    <w:rsid w:val="00911606"/>
    <w:rsid w:val="00911914"/>
    <w:rsid w:val="009121E2"/>
    <w:rsid w:val="00912D9E"/>
    <w:rsid w:val="00912E62"/>
    <w:rsid w:val="0091342B"/>
    <w:rsid w:val="0091366B"/>
    <w:rsid w:val="00913BBE"/>
    <w:rsid w:val="00913C5D"/>
    <w:rsid w:val="00914A74"/>
    <w:rsid w:val="00914DC2"/>
    <w:rsid w:val="009158F4"/>
    <w:rsid w:val="00915B4C"/>
    <w:rsid w:val="0091684A"/>
    <w:rsid w:val="00916E6D"/>
    <w:rsid w:val="00917889"/>
    <w:rsid w:val="00921327"/>
    <w:rsid w:val="0092146D"/>
    <w:rsid w:val="0092185B"/>
    <w:rsid w:val="00922112"/>
    <w:rsid w:val="0092351B"/>
    <w:rsid w:val="009236B8"/>
    <w:rsid w:val="00924FFB"/>
    <w:rsid w:val="009251F4"/>
    <w:rsid w:val="00925520"/>
    <w:rsid w:val="009257E3"/>
    <w:rsid w:val="00925AE1"/>
    <w:rsid w:val="00925D31"/>
    <w:rsid w:val="00926DE2"/>
    <w:rsid w:val="0092755E"/>
    <w:rsid w:val="00931DA1"/>
    <w:rsid w:val="00931DE9"/>
    <w:rsid w:val="00931E40"/>
    <w:rsid w:val="0093431B"/>
    <w:rsid w:val="009347EB"/>
    <w:rsid w:val="009349C8"/>
    <w:rsid w:val="009355A0"/>
    <w:rsid w:val="00935854"/>
    <w:rsid w:val="00936EE2"/>
    <w:rsid w:val="00937529"/>
    <w:rsid w:val="00937FBC"/>
    <w:rsid w:val="00940ACA"/>
    <w:rsid w:val="00941168"/>
    <w:rsid w:val="0094223C"/>
    <w:rsid w:val="00942652"/>
    <w:rsid w:val="00942A2A"/>
    <w:rsid w:val="00942BFD"/>
    <w:rsid w:val="00942EA8"/>
    <w:rsid w:val="009433F8"/>
    <w:rsid w:val="00943AC5"/>
    <w:rsid w:val="00944094"/>
    <w:rsid w:val="00946347"/>
    <w:rsid w:val="00946585"/>
    <w:rsid w:val="00946A5A"/>
    <w:rsid w:val="00946EDB"/>
    <w:rsid w:val="00947537"/>
    <w:rsid w:val="0094766A"/>
    <w:rsid w:val="00947685"/>
    <w:rsid w:val="00947958"/>
    <w:rsid w:val="009507AC"/>
    <w:rsid w:val="00950E9E"/>
    <w:rsid w:val="009515AD"/>
    <w:rsid w:val="00952103"/>
    <w:rsid w:val="00952D36"/>
    <w:rsid w:val="00952D95"/>
    <w:rsid w:val="00953849"/>
    <w:rsid w:val="00953A92"/>
    <w:rsid w:val="00954CE6"/>
    <w:rsid w:val="00954F2D"/>
    <w:rsid w:val="00956640"/>
    <w:rsid w:val="009566C4"/>
    <w:rsid w:val="00956DE9"/>
    <w:rsid w:val="0095712A"/>
    <w:rsid w:val="00957132"/>
    <w:rsid w:val="00957D03"/>
    <w:rsid w:val="00960D7C"/>
    <w:rsid w:val="00961031"/>
    <w:rsid w:val="00962CE1"/>
    <w:rsid w:val="009637B5"/>
    <w:rsid w:val="00966F25"/>
    <w:rsid w:val="0097028B"/>
    <w:rsid w:val="009702AD"/>
    <w:rsid w:val="009704BE"/>
    <w:rsid w:val="00972279"/>
    <w:rsid w:val="009726B3"/>
    <w:rsid w:val="009727EA"/>
    <w:rsid w:val="00972D9D"/>
    <w:rsid w:val="00973398"/>
    <w:rsid w:val="00973421"/>
    <w:rsid w:val="0097437F"/>
    <w:rsid w:val="009748AC"/>
    <w:rsid w:val="009752A3"/>
    <w:rsid w:val="00975920"/>
    <w:rsid w:val="00975A69"/>
    <w:rsid w:val="00975AD7"/>
    <w:rsid w:val="00976B37"/>
    <w:rsid w:val="00977087"/>
    <w:rsid w:val="00977899"/>
    <w:rsid w:val="00977ECF"/>
    <w:rsid w:val="00977EDB"/>
    <w:rsid w:val="00980189"/>
    <w:rsid w:val="00980627"/>
    <w:rsid w:val="00980FDE"/>
    <w:rsid w:val="00981338"/>
    <w:rsid w:val="00981617"/>
    <w:rsid w:val="00981C20"/>
    <w:rsid w:val="00982293"/>
    <w:rsid w:val="00982F4E"/>
    <w:rsid w:val="00982FE3"/>
    <w:rsid w:val="0098319C"/>
    <w:rsid w:val="00983477"/>
    <w:rsid w:val="009836D6"/>
    <w:rsid w:val="00983D0B"/>
    <w:rsid w:val="0098487C"/>
    <w:rsid w:val="00985C6F"/>
    <w:rsid w:val="00986308"/>
    <w:rsid w:val="00986EF6"/>
    <w:rsid w:val="00987333"/>
    <w:rsid w:val="0098774E"/>
    <w:rsid w:val="00987AE5"/>
    <w:rsid w:val="00987E41"/>
    <w:rsid w:val="00987E83"/>
    <w:rsid w:val="0099035A"/>
    <w:rsid w:val="009903D6"/>
    <w:rsid w:val="009915A6"/>
    <w:rsid w:val="00992ED6"/>
    <w:rsid w:val="00992F5F"/>
    <w:rsid w:val="00993071"/>
    <w:rsid w:val="0099320B"/>
    <w:rsid w:val="0099338A"/>
    <w:rsid w:val="0099343F"/>
    <w:rsid w:val="00994F24"/>
    <w:rsid w:val="009952CB"/>
    <w:rsid w:val="00995361"/>
    <w:rsid w:val="00995CD6"/>
    <w:rsid w:val="00995CFF"/>
    <w:rsid w:val="00996145"/>
    <w:rsid w:val="00996296"/>
    <w:rsid w:val="00996D8F"/>
    <w:rsid w:val="00996F78"/>
    <w:rsid w:val="00997C33"/>
    <w:rsid w:val="009A095E"/>
    <w:rsid w:val="009A0CCA"/>
    <w:rsid w:val="009A1F11"/>
    <w:rsid w:val="009A21CE"/>
    <w:rsid w:val="009A2C7A"/>
    <w:rsid w:val="009A34E6"/>
    <w:rsid w:val="009A3623"/>
    <w:rsid w:val="009A3941"/>
    <w:rsid w:val="009A3D31"/>
    <w:rsid w:val="009A3FBC"/>
    <w:rsid w:val="009A4236"/>
    <w:rsid w:val="009A4D64"/>
    <w:rsid w:val="009A539C"/>
    <w:rsid w:val="009A6DCA"/>
    <w:rsid w:val="009A6F57"/>
    <w:rsid w:val="009A79B3"/>
    <w:rsid w:val="009B034D"/>
    <w:rsid w:val="009B05C6"/>
    <w:rsid w:val="009B0CA7"/>
    <w:rsid w:val="009B1291"/>
    <w:rsid w:val="009B19D5"/>
    <w:rsid w:val="009B2130"/>
    <w:rsid w:val="009B2389"/>
    <w:rsid w:val="009B2936"/>
    <w:rsid w:val="009B2DFD"/>
    <w:rsid w:val="009B308A"/>
    <w:rsid w:val="009B3708"/>
    <w:rsid w:val="009B3AF7"/>
    <w:rsid w:val="009B3B32"/>
    <w:rsid w:val="009B5030"/>
    <w:rsid w:val="009B523A"/>
    <w:rsid w:val="009B540A"/>
    <w:rsid w:val="009B59AD"/>
    <w:rsid w:val="009B643C"/>
    <w:rsid w:val="009C14D1"/>
    <w:rsid w:val="009C14FB"/>
    <w:rsid w:val="009C1FDD"/>
    <w:rsid w:val="009C1FEB"/>
    <w:rsid w:val="009C2716"/>
    <w:rsid w:val="009C3287"/>
    <w:rsid w:val="009C358C"/>
    <w:rsid w:val="009C397C"/>
    <w:rsid w:val="009C3D20"/>
    <w:rsid w:val="009C3E48"/>
    <w:rsid w:val="009C467C"/>
    <w:rsid w:val="009C4817"/>
    <w:rsid w:val="009C49AE"/>
    <w:rsid w:val="009C49D6"/>
    <w:rsid w:val="009C4BE0"/>
    <w:rsid w:val="009C58E7"/>
    <w:rsid w:val="009C6702"/>
    <w:rsid w:val="009C69A0"/>
    <w:rsid w:val="009C6FDF"/>
    <w:rsid w:val="009C7686"/>
    <w:rsid w:val="009C7BFD"/>
    <w:rsid w:val="009D077B"/>
    <w:rsid w:val="009D13C4"/>
    <w:rsid w:val="009D190F"/>
    <w:rsid w:val="009D1D2B"/>
    <w:rsid w:val="009D1E72"/>
    <w:rsid w:val="009D23C0"/>
    <w:rsid w:val="009D3530"/>
    <w:rsid w:val="009D3669"/>
    <w:rsid w:val="009D40A3"/>
    <w:rsid w:val="009D5755"/>
    <w:rsid w:val="009D60F2"/>
    <w:rsid w:val="009D6D13"/>
    <w:rsid w:val="009D7031"/>
    <w:rsid w:val="009D7AE6"/>
    <w:rsid w:val="009E1635"/>
    <w:rsid w:val="009E2496"/>
    <w:rsid w:val="009E294E"/>
    <w:rsid w:val="009E2B2F"/>
    <w:rsid w:val="009E2ECD"/>
    <w:rsid w:val="009E4B0C"/>
    <w:rsid w:val="009E4D28"/>
    <w:rsid w:val="009E535E"/>
    <w:rsid w:val="009E5DD1"/>
    <w:rsid w:val="009E61C0"/>
    <w:rsid w:val="009E6990"/>
    <w:rsid w:val="009E69A0"/>
    <w:rsid w:val="009E6DD8"/>
    <w:rsid w:val="009F06DF"/>
    <w:rsid w:val="009F0731"/>
    <w:rsid w:val="009F1A22"/>
    <w:rsid w:val="009F1B41"/>
    <w:rsid w:val="009F23BD"/>
    <w:rsid w:val="009F2C09"/>
    <w:rsid w:val="009F2C96"/>
    <w:rsid w:val="009F378B"/>
    <w:rsid w:val="009F433D"/>
    <w:rsid w:val="009F43E7"/>
    <w:rsid w:val="009F458B"/>
    <w:rsid w:val="009F458C"/>
    <w:rsid w:val="009F45C9"/>
    <w:rsid w:val="009F48DC"/>
    <w:rsid w:val="009F51A8"/>
    <w:rsid w:val="009F5344"/>
    <w:rsid w:val="009F6621"/>
    <w:rsid w:val="009F78E5"/>
    <w:rsid w:val="009F7F23"/>
    <w:rsid w:val="00A001B9"/>
    <w:rsid w:val="00A0056E"/>
    <w:rsid w:val="00A00CEF"/>
    <w:rsid w:val="00A00D7B"/>
    <w:rsid w:val="00A00E33"/>
    <w:rsid w:val="00A00EFC"/>
    <w:rsid w:val="00A012A0"/>
    <w:rsid w:val="00A0145C"/>
    <w:rsid w:val="00A01793"/>
    <w:rsid w:val="00A0185B"/>
    <w:rsid w:val="00A01967"/>
    <w:rsid w:val="00A01FA9"/>
    <w:rsid w:val="00A02B14"/>
    <w:rsid w:val="00A02F4B"/>
    <w:rsid w:val="00A03B82"/>
    <w:rsid w:val="00A03DFF"/>
    <w:rsid w:val="00A0416A"/>
    <w:rsid w:val="00A04BA7"/>
    <w:rsid w:val="00A04F82"/>
    <w:rsid w:val="00A057FE"/>
    <w:rsid w:val="00A06971"/>
    <w:rsid w:val="00A07325"/>
    <w:rsid w:val="00A0778C"/>
    <w:rsid w:val="00A11807"/>
    <w:rsid w:val="00A118F8"/>
    <w:rsid w:val="00A11A81"/>
    <w:rsid w:val="00A11AD8"/>
    <w:rsid w:val="00A11B3A"/>
    <w:rsid w:val="00A12369"/>
    <w:rsid w:val="00A12421"/>
    <w:rsid w:val="00A13342"/>
    <w:rsid w:val="00A13D0E"/>
    <w:rsid w:val="00A143A5"/>
    <w:rsid w:val="00A14406"/>
    <w:rsid w:val="00A14499"/>
    <w:rsid w:val="00A14F46"/>
    <w:rsid w:val="00A14FFD"/>
    <w:rsid w:val="00A150FB"/>
    <w:rsid w:val="00A174BD"/>
    <w:rsid w:val="00A17863"/>
    <w:rsid w:val="00A17F66"/>
    <w:rsid w:val="00A17F8C"/>
    <w:rsid w:val="00A2031D"/>
    <w:rsid w:val="00A209D2"/>
    <w:rsid w:val="00A20ED3"/>
    <w:rsid w:val="00A212A8"/>
    <w:rsid w:val="00A21F66"/>
    <w:rsid w:val="00A227B5"/>
    <w:rsid w:val="00A23528"/>
    <w:rsid w:val="00A2358A"/>
    <w:rsid w:val="00A23597"/>
    <w:rsid w:val="00A235C8"/>
    <w:rsid w:val="00A238BB"/>
    <w:rsid w:val="00A23C32"/>
    <w:rsid w:val="00A24C7A"/>
    <w:rsid w:val="00A25D59"/>
    <w:rsid w:val="00A2663C"/>
    <w:rsid w:val="00A30500"/>
    <w:rsid w:val="00A30967"/>
    <w:rsid w:val="00A30E46"/>
    <w:rsid w:val="00A3196B"/>
    <w:rsid w:val="00A31C32"/>
    <w:rsid w:val="00A3218D"/>
    <w:rsid w:val="00A325A5"/>
    <w:rsid w:val="00A328D8"/>
    <w:rsid w:val="00A32F14"/>
    <w:rsid w:val="00A342B3"/>
    <w:rsid w:val="00A34EF3"/>
    <w:rsid w:val="00A35BD2"/>
    <w:rsid w:val="00A36ABC"/>
    <w:rsid w:val="00A36E27"/>
    <w:rsid w:val="00A37BE3"/>
    <w:rsid w:val="00A4020B"/>
    <w:rsid w:val="00A4175B"/>
    <w:rsid w:val="00A41ACC"/>
    <w:rsid w:val="00A43C0C"/>
    <w:rsid w:val="00A4403E"/>
    <w:rsid w:val="00A44B07"/>
    <w:rsid w:val="00A45362"/>
    <w:rsid w:val="00A45556"/>
    <w:rsid w:val="00A459E9"/>
    <w:rsid w:val="00A45E5E"/>
    <w:rsid w:val="00A46650"/>
    <w:rsid w:val="00A470E8"/>
    <w:rsid w:val="00A50B85"/>
    <w:rsid w:val="00A50EB0"/>
    <w:rsid w:val="00A51899"/>
    <w:rsid w:val="00A51A44"/>
    <w:rsid w:val="00A51E66"/>
    <w:rsid w:val="00A526B7"/>
    <w:rsid w:val="00A53729"/>
    <w:rsid w:val="00A5372A"/>
    <w:rsid w:val="00A540C9"/>
    <w:rsid w:val="00A54B50"/>
    <w:rsid w:val="00A54DC1"/>
    <w:rsid w:val="00A54EB9"/>
    <w:rsid w:val="00A55585"/>
    <w:rsid w:val="00A557CC"/>
    <w:rsid w:val="00A56EC7"/>
    <w:rsid w:val="00A577F0"/>
    <w:rsid w:val="00A57BC0"/>
    <w:rsid w:val="00A61C54"/>
    <w:rsid w:val="00A61DD1"/>
    <w:rsid w:val="00A61DEE"/>
    <w:rsid w:val="00A61DF0"/>
    <w:rsid w:val="00A622EE"/>
    <w:rsid w:val="00A6260E"/>
    <w:rsid w:val="00A62A4E"/>
    <w:rsid w:val="00A6375B"/>
    <w:rsid w:val="00A6388B"/>
    <w:rsid w:val="00A6430E"/>
    <w:rsid w:val="00A64521"/>
    <w:rsid w:val="00A64827"/>
    <w:rsid w:val="00A65326"/>
    <w:rsid w:val="00A654CE"/>
    <w:rsid w:val="00A65CCD"/>
    <w:rsid w:val="00A65F41"/>
    <w:rsid w:val="00A661DE"/>
    <w:rsid w:val="00A6765C"/>
    <w:rsid w:val="00A70B0F"/>
    <w:rsid w:val="00A70C09"/>
    <w:rsid w:val="00A70E50"/>
    <w:rsid w:val="00A7152F"/>
    <w:rsid w:val="00A7349C"/>
    <w:rsid w:val="00A74A40"/>
    <w:rsid w:val="00A756DF"/>
    <w:rsid w:val="00A7586C"/>
    <w:rsid w:val="00A75B3C"/>
    <w:rsid w:val="00A765AC"/>
    <w:rsid w:val="00A76705"/>
    <w:rsid w:val="00A77840"/>
    <w:rsid w:val="00A80000"/>
    <w:rsid w:val="00A80097"/>
    <w:rsid w:val="00A8072D"/>
    <w:rsid w:val="00A82673"/>
    <w:rsid w:val="00A82B1C"/>
    <w:rsid w:val="00A8395D"/>
    <w:rsid w:val="00A840B0"/>
    <w:rsid w:val="00A841D5"/>
    <w:rsid w:val="00A84970"/>
    <w:rsid w:val="00A84C70"/>
    <w:rsid w:val="00A84CB5"/>
    <w:rsid w:val="00A84F3B"/>
    <w:rsid w:val="00A8576F"/>
    <w:rsid w:val="00A858A2"/>
    <w:rsid w:val="00A85E28"/>
    <w:rsid w:val="00A8706C"/>
    <w:rsid w:val="00A9058C"/>
    <w:rsid w:val="00A908AD"/>
    <w:rsid w:val="00A90AC6"/>
    <w:rsid w:val="00A91C92"/>
    <w:rsid w:val="00A92A51"/>
    <w:rsid w:val="00A92ABF"/>
    <w:rsid w:val="00A9333A"/>
    <w:rsid w:val="00A93B95"/>
    <w:rsid w:val="00A94562"/>
    <w:rsid w:val="00A95A8E"/>
    <w:rsid w:val="00A95AF5"/>
    <w:rsid w:val="00A96667"/>
    <w:rsid w:val="00A969C4"/>
    <w:rsid w:val="00A9745D"/>
    <w:rsid w:val="00A9795D"/>
    <w:rsid w:val="00AA00B3"/>
    <w:rsid w:val="00AA030D"/>
    <w:rsid w:val="00AA04F2"/>
    <w:rsid w:val="00AA07D2"/>
    <w:rsid w:val="00AA0A73"/>
    <w:rsid w:val="00AA12BC"/>
    <w:rsid w:val="00AA1CBC"/>
    <w:rsid w:val="00AA1CFD"/>
    <w:rsid w:val="00AA2996"/>
    <w:rsid w:val="00AA5019"/>
    <w:rsid w:val="00AA5489"/>
    <w:rsid w:val="00AA5B50"/>
    <w:rsid w:val="00AA7409"/>
    <w:rsid w:val="00AA782A"/>
    <w:rsid w:val="00AB071C"/>
    <w:rsid w:val="00AB0B18"/>
    <w:rsid w:val="00AB1057"/>
    <w:rsid w:val="00AB1914"/>
    <w:rsid w:val="00AB1A6B"/>
    <w:rsid w:val="00AB217F"/>
    <w:rsid w:val="00AB22C8"/>
    <w:rsid w:val="00AB2397"/>
    <w:rsid w:val="00AB2A10"/>
    <w:rsid w:val="00AB302E"/>
    <w:rsid w:val="00AB349C"/>
    <w:rsid w:val="00AB3629"/>
    <w:rsid w:val="00AB36FF"/>
    <w:rsid w:val="00AB3C08"/>
    <w:rsid w:val="00AB413B"/>
    <w:rsid w:val="00AB4322"/>
    <w:rsid w:val="00AB48AC"/>
    <w:rsid w:val="00AB4F07"/>
    <w:rsid w:val="00AB5B4B"/>
    <w:rsid w:val="00AB5D28"/>
    <w:rsid w:val="00AB68A3"/>
    <w:rsid w:val="00AB6DAD"/>
    <w:rsid w:val="00AB7B81"/>
    <w:rsid w:val="00AB7E54"/>
    <w:rsid w:val="00AC0201"/>
    <w:rsid w:val="00AC141E"/>
    <w:rsid w:val="00AC17EB"/>
    <w:rsid w:val="00AC1B07"/>
    <w:rsid w:val="00AC1B1D"/>
    <w:rsid w:val="00AC1D54"/>
    <w:rsid w:val="00AC2A82"/>
    <w:rsid w:val="00AC2E18"/>
    <w:rsid w:val="00AC2F14"/>
    <w:rsid w:val="00AC3240"/>
    <w:rsid w:val="00AC4052"/>
    <w:rsid w:val="00AC4132"/>
    <w:rsid w:val="00AC5159"/>
    <w:rsid w:val="00AC5993"/>
    <w:rsid w:val="00AC5AF0"/>
    <w:rsid w:val="00AC60C2"/>
    <w:rsid w:val="00AC6791"/>
    <w:rsid w:val="00AD0C80"/>
    <w:rsid w:val="00AD0FFD"/>
    <w:rsid w:val="00AD1F12"/>
    <w:rsid w:val="00AD230B"/>
    <w:rsid w:val="00AD233D"/>
    <w:rsid w:val="00AD2EC9"/>
    <w:rsid w:val="00AD38C9"/>
    <w:rsid w:val="00AD3AA4"/>
    <w:rsid w:val="00AD3AC6"/>
    <w:rsid w:val="00AD4B45"/>
    <w:rsid w:val="00AD4CDD"/>
    <w:rsid w:val="00AD59F2"/>
    <w:rsid w:val="00AD60F2"/>
    <w:rsid w:val="00AD62E2"/>
    <w:rsid w:val="00AD6C47"/>
    <w:rsid w:val="00AD6C72"/>
    <w:rsid w:val="00AD6C86"/>
    <w:rsid w:val="00AD73D6"/>
    <w:rsid w:val="00AD7DE7"/>
    <w:rsid w:val="00AE00C6"/>
    <w:rsid w:val="00AE1114"/>
    <w:rsid w:val="00AE1339"/>
    <w:rsid w:val="00AE156B"/>
    <w:rsid w:val="00AE1588"/>
    <w:rsid w:val="00AE173A"/>
    <w:rsid w:val="00AE1DC0"/>
    <w:rsid w:val="00AE1FCE"/>
    <w:rsid w:val="00AE2FE7"/>
    <w:rsid w:val="00AE4391"/>
    <w:rsid w:val="00AE4931"/>
    <w:rsid w:val="00AE4ACB"/>
    <w:rsid w:val="00AE4DE6"/>
    <w:rsid w:val="00AE4DF9"/>
    <w:rsid w:val="00AE7AA7"/>
    <w:rsid w:val="00AF0A08"/>
    <w:rsid w:val="00AF0BAA"/>
    <w:rsid w:val="00AF11F8"/>
    <w:rsid w:val="00AF1650"/>
    <w:rsid w:val="00AF1B0A"/>
    <w:rsid w:val="00AF257D"/>
    <w:rsid w:val="00AF2627"/>
    <w:rsid w:val="00AF2EDA"/>
    <w:rsid w:val="00AF2F6B"/>
    <w:rsid w:val="00AF34B7"/>
    <w:rsid w:val="00AF34E6"/>
    <w:rsid w:val="00AF3906"/>
    <w:rsid w:val="00AF3FCE"/>
    <w:rsid w:val="00AF44F5"/>
    <w:rsid w:val="00AF483F"/>
    <w:rsid w:val="00AF4858"/>
    <w:rsid w:val="00AF5BC4"/>
    <w:rsid w:val="00AF5D44"/>
    <w:rsid w:val="00AF612D"/>
    <w:rsid w:val="00AF6222"/>
    <w:rsid w:val="00AF6455"/>
    <w:rsid w:val="00AF71D0"/>
    <w:rsid w:val="00B00D0E"/>
    <w:rsid w:val="00B00D8E"/>
    <w:rsid w:val="00B02763"/>
    <w:rsid w:val="00B0319A"/>
    <w:rsid w:val="00B03361"/>
    <w:rsid w:val="00B03753"/>
    <w:rsid w:val="00B04116"/>
    <w:rsid w:val="00B042A1"/>
    <w:rsid w:val="00B05D2B"/>
    <w:rsid w:val="00B06411"/>
    <w:rsid w:val="00B06892"/>
    <w:rsid w:val="00B06FFF"/>
    <w:rsid w:val="00B07A2B"/>
    <w:rsid w:val="00B07DD6"/>
    <w:rsid w:val="00B07F58"/>
    <w:rsid w:val="00B103F9"/>
    <w:rsid w:val="00B10516"/>
    <w:rsid w:val="00B10C0A"/>
    <w:rsid w:val="00B10F11"/>
    <w:rsid w:val="00B1105E"/>
    <w:rsid w:val="00B111AC"/>
    <w:rsid w:val="00B11614"/>
    <w:rsid w:val="00B11B8E"/>
    <w:rsid w:val="00B1239D"/>
    <w:rsid w:val="00B13324"/>
    <w:rsid w:val="00B138BF"/>
    <w:rsid w:val="00B13B90"/>
    <w:rsid w:val="00B13C2E"/>
    <w:rsid w:val="00B14707"/>
    <w:rsid w:val="00B16054"/>
    <w:rsid w:val="00B16135"/>
    <w:rsid w:val="00B161D7"/>
    <w:rsid w:val="00B17530"/>
    <w:rsid w:val="00B176C5"/>
    <w:rsid w:val="00B2057E"/>
    <w:rsid w:val="00B20793"/>
    <w:rsid w:val="00B20930"/>
    <w:rsid w:val="00B20B75"/>
    <w:rsid w:val="00B210A3"/>
    <w:rsid w:val="00B215DD"/>
    <w:rsid w:val="00B216E7"/>
    <w:rsid w:val="00B2183B"/>
    <w:rsid w:val="00B21B8F"/>
    <w:rsid w:val="00B21C0D"/>
    <w:rsid w:val="00B21FEF"/>
    <w:rsid w:val="00B2218F"/>
    <w:rsid w:val="00B22474"/>
    <w:rsid w:val="00B22544"/>
    <w:rsid w:val="00B22A40"/>
    <w:rsid w:val="00B23036"/>
    <w:rsid w:val="00B2371A"/>
    <w:rsid w:val="00B247DA"/>
    <w:rsid w:val="00B248B8"/>
    <w:rsid w:val="00B251E6"/>
    <w:rsid w:val="00B25213"/>
    <w:rsid w:val="00B25C29"/>
    <w:rsid w:val="00B25ED9"/>
    <w:rsid w:val="00B26206"/>
    <w:rsid w:val="00B266AE"/>
    <w:rsid w:val="00B26924"/>
    <w:rsid w:val="00B26BBA"/>
    <w:rsid w:val="00B27142"/>
    <w:rsid w:val="00B30137"/>
    <w:rsid w:val="00B30ABD"/>
    <w:rsid w:val="00B30E82"/>
    <w:rsid w:val="00B31790"/>
    <w:rsid w:val="00B31CF3"/>
    <w:rsid w:val="00B31E02"/>
    <w:rsid w:val="00B3265D"/>
    <w:rsid w:val="00B335FA"/>
    <w:rsid w:val="00B33B45"/>
    <w:rsid w:val="00B345AD"/>
    <w:rsid w:val="00B355B4"/>
    <w:rsid w:val="00B35836"/>
    <w:rsid w:val="00B35F45"/>
    <w:rsid w:val="00B36449"/>
    <w:rsid w:val="00B372FA"/>
    <w:rsid w:val="00B375A8"/>
    <w:rsid w:val="00B4071F"/>
    <w:rsid w:val="00B41403"/>
    <w:rsid w:val="00B41DEE"/>
    <w:rsid w:val="00B42201"/>
    <w:rsid w:val="00B423B0"/>
    <w:rsid w:val="00B424A6"/>
    <w:rsid w:val="00B424C6"/>
    <w:rsid w:val="00B42F30"/>
    <w:rsid w:val="00B43201"/>
    <w:rsid w:val="00B43D51"/>
    <w:rsid w:val="00B44131"/>
    <w:rsid w:val="00B4430C"/>
    <w:rsid w:val="00B45BB3"/>
    <w:rsid w:val="00B46530"/>
    <w:rsid w:val="00B46C56"/>
    <w:rsid w:val="00B47473"/>
    <w:rsid w:val="00B50B36"/>
    <w:rsid w:val="00B51781"/>
    <w:rsid w:val="00B522B0"/>
    <w:rsid w:val="00B5263E"/>
    <w:rsid w:val="00B52673"/>
    <w:rsid w:val="00B528BF"/>
    <w:rsid w:val="00B52F0E"/>
    <w:rsid w:val="00B5407C"/>
    <w:rsid w:val="00B5419A"/>
    <w:rsid w:val="00B54973"/>
    <w:rsid w:val="00B55060"/>
    <w:rsid w:val="00B555BA"/>
    <w:rsid w:val="00B55C2F"/>
    <w:rsid w:val="00B55D88"/>
    <w:rsid w:val="00B57DCD"/>
    <w:rsid w:val="00B60121"/>
    <w:rsid w:val="00B61AFD"/>
    <w:rsid w:val="00B620AB"/>
    <w:rsid w:val="00B62DB9"/>
    <w:rsid w:val="00B63076"/>
    <w:rsid w:val="00B6313A"/>
    <w:rsid w:val="00B6335E"/>
    <w:rsid w:val="00B63C6A"/>
    <w:rsid w:val="00B6405B"/>
    <w:rsid w:val="00B6475B"/>
    <w:rsid w:val="00B65DAD"/>
    <w:rsid w:val="00B66089"/>
    <w:rsid w:val="00B70271"/>
    <w:rsid w:val="00B706E2"/>
    <w:rsid w:val="00B71E60"/>
    <w:rsid w:val="00B71F77"/>
    <w:rsid w:val="00B7241B"/>
    <w:rsid w:val="00B729C0"/>
    <w:rsid w:val="00B72A67"/>
    <w:rsid w:val="00B73FD7"/>
    <w:rsid w:val="00B74D1B"/>
    <w:rsid w:val="00B753B1"/>
    <w:rsid w:val="00B758DB"/>
    <w:rsid w:val="00B75D3B"/>
    <w:rsid w:val="00B76529"/>
    <w:rsid w:val="00B76A39"/>
    <w:rsid w:val="00B76C9F"/>
    <w:rsid w:val="00B77750"/>
    <w:rsid w:val="00B77759"/>
    <w:rsid w:val="00B77E90"/>
    <w:rsid w:val="00B80236"/>
    <w:rsid w:val="00B806C4"/>
    <w:rsid w:val="00B8117F"/>
    <w:rsid w:val="00B81D4D"/>
    <w:rsid w:val="00B823FB"/>
    <w:rsid w:val="00B82B23"/>
    <w:rsid w:val="00B8337A"/>
    <w:rsid w:val="00B833FB"/>
    <w:rsid w:val="00B83C08"/>
    <w:rsid w:val="00B8454B"/>
    <w:rsid w:val="00B8462C"/>
    <w:rsid w:val="00B84700"/>
    <w:rsid w:val="00B856BB"/>
    <w:rsid w:val="00B85F17"/>
    <w:rsid w:val="00B86A11"/>
    <w:rsid w:val="00B87833"/>
    <w:rsid w:val="00B87888"/>
    <w:rsid w:val="00B8793B"/>
    <w:rsid w:val="00B87CE7"/>
    <w:rsid w:val="00B87E01"/>
    <w:rsid w:val="00B87EA2"/>
    <w:rsid w:val="00B90A4D"/>
    <w:rsid w:val="00B90BC4"/>
    <w:rsid w:val="00B91301"/>
    <w:rsid w:val="00B91552"/>
    <w:rsid w:val="00B91616"/>
    <w:rsid w:val="00B91ED1"/>
    <w:rsid w:val="00B91FFF"/>
    <w:rsid w:val="00B922F9"/>
    <w:rsid w:val="00B92CE7"/>
    <w:rsid w:val="00B92F81"/>
    <w:rsid w:val="00B93203"/>
    <w:rsid w:val="00B93ECC"/>
    <w:rsid w:val="00B9429F"/>
    <w:rsid w:val="00B94EF9"/>
    <w:rsid w:val="00B95622"/>
    <w:rsid w:val="00B95677"/>
    <w:rsid w:val="00B95721"/>
    <w:rsid w:val="00B9586B"/>
    <w:rsid w:val="00B960EC"/>
    <w:rsid w:val="00B9688F"/>
    <w:rsid w:val="00B968E0"/>
    <w:rsid w:val="00B96E99"/>
    <w:rsid w:val="00B97FAE"/>
    <w:rsid w:val="00BA0221"/>
    <w:rsid w:val="00BA0BF1"/>
    <w:rsid w:val="00BA125E"/>
    <w:rsid w:val="00BA1AED"/>
    <w:rsid w:val="00BA255B"/>
    <w:rsid w:val="00BA3B38"/>
    <w:rsid w:val="00BA3CF8"/>
    <w:rsid w:val="00BA3DA3"/>
    <w:rsid w:val="00BA4162"/>
    <w:rsid w:val="00BA4A66"/>
    <w:rsid w:val="00BA50B0"/>
    <w:rsid w:val="00BA596E"/>
    <w:rsid w:val="00BA5DDB"/>
    <w:rsid w:val="00BA5EDA"/>
    <w:rsid w:val="00BA62C9"/>
    <w:rsid w:val="00BA6529"/>
    <w:rsid w:val="00BA7408"/>
    <w:rsid w:val="00BA7EFB"/>
    <w:rsid w:val="00BA7F84"/>
    <w:rsid w:val="00BB0C52"/>
    <w:rsid w:val="00BB1529"/>
    <w:rsid w:val="00BB1B76"/>
    <w:rsid w:val="00BB1CAC"/>
    <w:rsid w:val="00BB1F55"/>
    <w:rsid w:val="00BB20C3"/>
    <w:rsid w:val="00BB237C"/>
    <w:rsid w:val="00BB2C80"/>
    <w:rsid w:val="00BB37C0"/>
    <w:rsid w:val="00BB3F55"/>
    <w:rsid w:val="00BB4F6E"/>
    <w:rsid w:val="00BB52FC"/>
    <w:rsid w:val="00BB5429"/>
    <w:rsid w:val="00BB5AE9"/>
    <w:rsid w:val="00BB5BDA"/>
    <w:rsid w:val="00BB5D68"/>
    <w:rsid w:val="00BB6162"/>
    <w:rsid w:val="00BB677E"/>
    <w:rsid w:val="00BB787A"/>
    <w:rsid w:val="00BC074E"/>
    <w:rsid w:val="00BC07FF"/>
    <w:rsid w:val="00BC12AA"/>
    <w:rsid w:val="00BC1BC5"/>
    <w:rsid w:val="00BC1E38"/>
    <w:rsid w:val="00BC268E"/>
    <w:rsid w:val="00BC30AC"/>
    <w:rsid w:val="00BC34C2"/>
    <w:rsid w:val="00BC4276"/>
    <w:rsid w:val="00BC44E3"/>
    <w:rsid w:val="00BC4578"/>
    <w:rsid w:val="00BC4CF0"/>
    <w:rsid w:val="00BC5EDB"/>
    <w:rsid w:val="00BC5FEE"/>
    <w:rsid w:val="00BC655F"/>
    <w:rsid w:val="00BC6EFB"/>
    <w:rsid w:val="00BD018A"/>
    <w:rsid w:val="00BD031E"/>
    <w:rsid w:val="00BD0862"/>
    <w:rsid w:val="00BD0904"/>
    <w:rsid w:val="00BD092F"/>
    <w:rsid w:val="00BD094D"/>
    <w:rsid w:val="00BD09CE"/>
    <w:rsid w:val="00BD0B80"/>
    <w:rsid w:val="00BD10F6"/>
    <w:rsid w:val="00BD21A2"/>
    <w:rsid w:val="00BD291E"/>
    <w:rsid w:val="00BD2B5D"/>
    <w:rsid w:val="00BD2F04"/>
    <w:rsid w:val="00BD31EC"/>
    <w:rsid w:val="00BD320E"/>
    <w:rsid w:val="00BD3E88"/>
    <w:rsid w:val="00BD40A0"/>
    <w:rsid w:val="00BD4489"/>
    <w:rsid w:val="00BD49B6"/>
    <w:rsid w:val="00BD49FC"/>
    <w:rsid w:val="00BD55A6"/>
    <w:rsid w:val="00BD56D4"/>
    <w:rsid w:val="00BD58D4"/>
    <w:rsid w:val="00BD5AA0"/>
    <w:rsid w:val="00BD68A8"/>
    <w:rsid w:val="00BD75EA"/>
    <w:rsid w:val="00BD7A57"/>
    <w:rsid w:val="00BD7FF2"/>
    <w:rsid w:val="00BE0058"/>
    <w:rsid w:val="00BE0099"/>
    <w:rsid w:val="00BE01BA"/>
    <w:rsid w:val="00BE08C8"/>
    <w:rsid w:val="00BE150B"/>
    <w:rsid w:val="00BE15CF"/>
    <w:rsid w:val="00BE18FA"/>
    <w:rsid w:val="00BE2807"/>
    <w:rsid w:val="00BE2D5C"/>
    <w:rsid w:val="00BE3073"/>
    <w:rsid w:val="00BE4CB3"/>
    <w:rsid w:val="00BE5310"/>
    <w:rsid w:val="00BE55B9"/>
    <w:rsid w:val="00BE6BF9"/>
    <w:rsid w:val="00BE73E5"/>
    <w:rsid w:val="00BE785E"/>
    <w:rsid w:val="00BE7BCE"/>
    <w:rsid w:val="00BF024B"/>
    <w:rsid w:val="00BF02F0"/>
    <w:rsid w:val="00BF0624"/>
    <w:rsid w:val="00BF1576"/>
    <w:rsid w:val="00BF1D54"/>
    <w:rsid w:val="00BF1E5E"/>
    <w:rsid w:val="00BF2484"/>
    <w:rsid w:val="00BF267D"/>
    <w:rsid w:val="00BF2EE0"/>
    <w:rsid w:val="00BF3CD5"/>
    <w:rsid w:val="00BF4385"/>
    <w:rsid w:val="00BF46DC"/>
    <w:rsid w:val="00BF5FC7"/>
    <w:rsid w:val="00BF6093"/>
    <w:rsid w:val="00BF6AD9"/>
    <w:rsid w:val="00BF7233"/>
    <w:rsid w:val="00BF749A"/>
    <w:rsid w:val="00C00084"/>
    <w:rsid w:val="00C019BD"/>
    <w:rsid w:val="00C01C12"/>
    <w:rsid w:val="00C01CC9"/>
    <w:rsid w:val="00C01F06"/>
    <w:rsid w:val="00C02A0A"/>
    <w:rsid w:val="00C02D11"/>
    <w:rsid w:val="00C04499"/>
    <w:rsid w:val="00C0655C"/>
    <w:rsid w:val="00C06EC1"/>
    <w:rsid w:val="00C06F98"/>
    <w:rsid w:val="00C0798F"/>
    <w:rsid w:val="00C07A6B"/>
    <w:rsid w:val="00C07AF4"/>
    <w:rsid w:val="00C07E00"/>
    <w:rsid w:val="00C1020B"/>
    <w:rsid w:val="00C11944"/>
    <w:rsid w:val="00C13434"/>
    <w:rsid w:val="00C137BD"/>
    <w:rsid w:val="00C1397D"/>
    <w:rsid w:val="00C13ABB"/>
    <w:rsid w:val="00C14084"/>
    <w:rsid w:val="00C14346"/>
    <w:rsid w:val="00C14A0F"/>
    <w:rsid w:val="00C15B0D"/>
    <w:rsid w:val="00C16FBF"/>
    <w:rsid w:val="00C17917"/>
    <w:rsid w:val="00C17A01"/>
    <w:rsid w:val="00C17EC2"/>
    <w:rsid w:val="00C20768"/>
    <w:rsid w:val="00C209F0"/>
    <w:rsid w:val="00C20BD1"/>
    <w:rsid w:val="00C20D58"/>
    <w:rsid w:val="00C21961"/>
    <w:rsid w:val="00C21BB9"/>
    <w:rsid w:val="00C22434"/>
    <w:rsid w:val="00C22874"/>
    <w:rsid w:val="00C228A1"/>
    <w:rsid w:val="00C23C67"/>
    <w:rsid w:val="00C23E69"/>
    <w:rsid w:val="00C24F49"/>
    <w:rsid w:val="00C2545F"/>
    <w:rsid w:val="00C259D1"/>
    <w:rsid w:val="00C25C49"/>
    <w:rsid w:val="00C25C85"/>
    <w:rsid w:val="00C25F61"/>
    <w:rsid w:val="00C25F69"/>
    <w:rsid w:val="00C26B11"/>
    <w:rsid w:val="00C26D61"/>
    <w:rsid w:val="00C2787E"/>
    <w:rsid w:val="00C30522"/>
    <w:rsid w:val="00C30C4D"/>
    <w:rsid w:val="00C31358"/>
    <w:rsid w:val="00C31D02"/>
    <w:rsid w:val="00C32049"/>
    <w:rsid w:val="00C32718"/>
    <w:rsid w:val="00C3279E"/>
    <w:rsid w:val="00C343AD"/>
    <w:rsid w:val="00C34B97"/>
    <w:rsid w:val="00C35DFE"/>
    <w:rsid w:val="00C362DA"/>
    <w:rsid w:val="00C36921"/>
    <w:rsid w:val="00C371F1"/>
    <w:rsid w:val="00C372A8"/>
    <w:rsid w:val="00C372CB"/>
    <w:rsid w:val="00C376F4"/>
    <w:rsid w:val="00C37736"/>
    <w:rsid w:val="00C40231"/>
    <w:rsid w:val="00C405A9"/>
    <w:rsid w:val="00C40C04"/>
    <w:rsid w:val="00C413C6"/>
    <w:rsid w:val="00C41DBD"/>
    <w:rsid w:val="00C41E07"/>
    <w:rsid w:val="00C4280D"/>
    <w:rsid w:val="00C43590"/>
    <w:rsid w:val="00C43B7D"/>
    <w:rsid w:val="00C43FDA"/>
    <w:rsid w:val="00C44865"/>
    <w:rsid w:val="00C44B67"/>
    <w:rsid w:val="00C44CAB"/>
    <w:rsid w:val="00C456E6"/>
    <w:rsid w:val="00C4586F"/>
    <w:rsid w:val="00C45AC1"/>
    <w:rsid w:val="00C45F52"/>
    <w:rsid w:val="00C46922"/>
    <w:rsid w:val="00C500C4"/>
    <w:rsid w:val="00C5048D"/>
    <w:rsid w:val="00C508FC"/>
    <w:rsid w:val="00C5094A"/>
    <w:rsid w:val="00C50C86"/>
    <w:rsid w:val="00C50D25"/>
    <w:rsid w:val="00C50EAE"/>
    <w:rsid w:val="00C510C0"/>
    <w:rsid w:val="00C51BC7"/>
    <w:rsid w:val="00C52A08"/>
    <w:rsid w:val="00C53018"/>
    <w:rsid w:val="00C532B7"/>
    <w:rsid w:val="00C533D5"/>
    <w:rsid w:val="00C533F4"/>
    <w:rsid w:val="00C53AE4"/>
    <w:rsid w:val="00C53B4D"/>
    <w:rsid w:val="00C53BD4"/>
    <w:rsid w:val="00C54CBD"/>
    <w:rsid w:val="00C5545E"/>
    <w:rsid w:val="00C55C05"/>
    <w:rsid w:val="00C55DA7"/>
    <w:rsid w:val="00C56039"/>
    <w:rsid w:val="00C561F7"/>
    <w:rsid w:val="00C56249"/>
    <w:rsid w:val="00C5638A"/>
    <w:rsid w:val="00C56DFE"/>
    <w:rsid w:val="00C5773E"/>
    <w:rsid w:val="00C5782C"/>
    <w:rsid w:val="00C57975"/>
    <w:rsid w:val="00C57E53"/>
    <w:rsid w:val="00C604B5"/>
    <w:rsid w:val="00C60591"/>
    <w:rsid w:val="00C61222"/>
    <w:rsid w:val="00C61599"/>
    <w:rsid w:val="00C61633"/>
    <w:rsid w:val="00C61C83"/>
    <w:rsid w:val="00C62332"/>
    <w:rsid w:val="00C623E2"/>
    <w:rsid w:val="00C62886"/>
    <w:rsid w:val="00C63413"/>
    <w:rsid w:val="00C6409B"/>
    <w:rsid w:val="00C65F17"/>
    <w:rsid w:val="00C661EE"/>
    <w:rsid w:val="00C70272"/>
    <w:rsid w:val="00C70B41"/>
    <w:rsid w:val="00C70BBF"/>
    <w:rsid w:val="00C70C1B"/>
    <w:rsid w:val="00C7183C"/>
    <w:rsid w:val="00C72226"/>
    <w:rsid w:val="00C7252B"/>
    <w:rsid w:val="00C72BDB"/>
    <w:rsid w:val="00C73339"/>
    <w:rsid w:val="00C73AE7"/>
    <w:rsid w:val="00C7419B"/>
    <w:rsid w:val="00C74425"/>
    <w:rsid w:val="00C7444C"/>
    <w:rsid w:val="00C74687"/>
    <w:rsid w:val="00C74DA0"/>
    <w:rsid w:val="00C76A68"/>
    <w:rsid w:val="00C76CB4"/>
    <w:rsid w:val="00C7774D"/>
    <w:rsid w:val="00C7796C"/>
    <w:rsid w:val="00C80175"/>
    <w:rsid w:val="00C80288"/>
    <w:rsid w:val="00C802D5"/>
    <w:rsid w:val="00C825DD"/>
    <w:rsid w:val="00C82A89"/>
    <w:rsid w:val="00C82D25"/>
    <w:rsid w:val="00C82DB9"/>
    <w:rsid w:val="00C833A2"/>
    <w:rsid w:val="00C845B4"/>
    <w:rsid w:val="00C85419"/>
    <w:rsid w:val="00C85492"/>
    <w:rsid w:val="00C85544"/>
    <w:rsid w:val="00C8692E"/>
    <w:rsid w:val="00C86A8D"/>
    <w:rsid w:val="00C86C1F"/>
    <w:rsid w:val="00C873AC"/>
    <w:rsid w:val="00C905E9"/>
    <w:rsid w:val="00C928E7"/>
    <w:rsid w:val="00C92F01"/>
    <w:rsid w:val="00C936BA"/>
    <w:rsid w:val="00C938B7"/>
    <w:rsid w:val="00C93E68"/>
    <w:rsid w:val="00C948CA"/>
    <w:rsid w:val="00C95924"/>
    <w:rsid w:val="00C969C2"/>
    <w:rsid w:val="00C970C9"/>
    <w:rsid w:val="00C97513"/>
    <w:rsid w:val="00CA0476"/>
    <w:rsid w:val="00CA0BFD"/>
    <w:rsid w:val="00CA0D95"/>
    <w:rsid w:val="00CA15CA"/>
    <w:rsid w:val="00CA1CEA"/>
    <w:rsid w:val="00CA1EC4"/>
    <w:rsid w:val="00CA2012"/>
    <w:rsid w:val="00CA2CF0"/>
    <w:rsid w:val="00CA3035"/>
    <w:rsid w:val="00CA35BF"/>
    <w:rsid w:val="00CA38BC"/>
    <w:rsid w:val="00CA4359"/>
    <w:rsid w:val="00CA46CB"/>
    <w:rsid w:val="00CA4837"/>
    <w:rsid w:val="00CA4882"/>
    <w:rsid w:val="00CA4D56"/>
    <w:rsid w:val="00CA4E47"/>
    <w:rsid w:val="00CA5770"/>
    <w:rsid w:val="00CA6709"/>
    <w:rsid w:val="00CA72EA"/>
    <w:rsid w:val="00CA78FE"/>
    <w:rsid w:val="00CA7E4B"/>
    <w:rsid w:val="00CB0E74"/>
    <w:rsid w:val="00CB102E"/>
    <w:rsid w:val="00CB1B06"/>
    <w:rsid w:val="00CB1B71"/>
    <w:rsid w:val="00CB3391"/>
    <w:rsid w:val="00CB3BE1"/>
    <w:rsid w:val="00CB3D63"/>
    <w:rsid w:val="00CB3DCA"/>
    <w:rsid w:val="00CB430F"/>
    <w:rsid w:val="00CB526B"/>
    <w:rsid w:val="00CB5B45"/>
    <w:rsid w:val="00CB70BB"/>
    <w:rsid w:val="00CB72A0"/>
    <w:rsid w:val="00CB7543"/>
    <w:rsid w:val="00CB7775"/>
    <w:rsid w:val="00CC10DF"/>
    <w:rsid w:val="00CC188D"/>
    <w:rsid w:val="00CC1E4D"/>
    <w:rsid w:val="00CC21AB"/>
    <w:rsid w:val="00CC27BC"/>
    <w:rsid w:val="00CC28E9"/>
    <w:rsid w:val="00CC2A6A"/>
    <w:rsid w:val="00CC4403"/>
    <w:rsid w:val="00CC45EB"/>
    <w:rsid w:val="00CC472C"/>
    <w:rsid w:val="00CC628C"/>
    <w:rsid w:val="00CC707E"/>
    <w:rsid w:val="00CC7909"/>
    <w:rsid w:val="00CD042F"/>
    <w:rsid w:val="00CD1060"/>
    <w:rsid w:val="00CD1279"/>
    <w:rsid w:val="00CD1934"/>
    <w:rsid w:val="00CD2581"/>
    <w:rsid w:val="00CD31C3"/>
    <w:rsid w:val="00CD3282"/>
    <w:rsid w:val="00CD337A"/>
    <w:rsid w:val="00CD3E54"/>
    <w:rsid w:val="00CD3E63"/>
    <w:rsid w:val="00CD4A9C"/>
    <w:rsid w:val="00CD5215"/>
    <w:rsid w:val="00CD55D2"/>
    <w:rsid w:val="00CD600E"/>
    <w:rsid w:val="00CE03DC"/>
    <w:rsid w:val="00CE0DB9"/>
    <w:rsid w:val="00CE14D6"/>
    <w:rsid w:val="00CE2758"/>
    <w:rsid w:val="00CE28D7"/>
    <w:rsid w:val="00CE2F15"/>
    <w:rsid w:val="00CE3394"/>
    <w:rsid w:val="00CE5503"/>
    <w:rsid w:val="00CE5A5A"/>
    <w:rsid w:val="00CE5D5D"/>
    <w:rsid w:val="00CE5ECC"/>
    <w:rsid w:val="00CE65D7"/>
    <w:rsid w:val="00CE6A59"/>
    <w:rsid w:val="00CE6E4E"/>
    <w:rsid w:val="00CF003E"/>
    <w:rsid w:val="00CF0BF4"/>
    <w:rsid w:val="00CF11B9"/>
    <w:rsid w:val="00CF2201"/>
    <w:rsid w:val="00CF249E"/>
    <w:rsid w:val="00CF2906"/>
    <w:rsid w:val="00CF2C9A"/>
    <w:rsid w:val="00CF3277"/>
    <w:rsid w:val="00CF379D"/>
    <w:rsid w:val="00CF425B"/>
    <w:rsid w:val="00CF4291"/>
    <w:rsid w:val="00CF4F80"/>
    <w:rsid w:val="00CF5039"/>
    <w:rsid w:val="00CF53E7"/>
    <w:rsid w:val="00CF6170"/>
    <w:rsid w:val="00CF6CA4"/>
    <w:rsid w:val="00CF7168"/>
    <w:rsid w:val="00CF74A9"/>
    <w:rsid w:val="00CF77CC"/>
    <w:rsid w:val="00CF7BC5"/>
    <w:rsid w:val="00D003CB"/>
    <w:rsid w:val="00D008E7"/>
    <w:rsid w:val="00D01CB8"/>
    <w:rsid w:val="00D01F25"/>
    <w:rsid w:val="00D02BE9"/>
    <w:rsid w:val="00D034C5"/>
    <w:rsid w:val="00D03CD8"/>
    <w:rsid w:val="00D0404B"/>
    <w:rsid w:val="00D040D8"/>
    <w:rsid w:val="00D043BE"/>
    <w:rsid w:val="00D04D48"/>
    <w:rsid w:val="00D04D89"/>
    <w:rsid w:val="00D04F48"/>
    <w:rsid w:val="00D05E14"/>
    <w:rsid w:val="00D05F87"/>
    <w:rsid w:val="00D06176"/>
    <w:rsid w:val="00D07323"/>
    <w:rsid w:val="00D077EC"/>
    <w:rsid w:val="00D07891"/>
    <w:rsid w:val="00D07F1F"/>
    <w:rsid w:val="00D1024F"/>
    <w:rsid w:val="00D10263"/>
    <w:rsid w:val="00D1048C"/>
    <w:rsid w:val="00D10559"/>
    <w:rsid w:val="00D106CB"/>
    <w:rsid w:val="00D108A2"/>
    <w:rsid w:val="00D10AE2"/>
    <w:rsid w:val="00D10D8A"/>
    <w:rsid w:val="00D10DC0"/>
    <w:rsid w:val="00D10E6C"/>
    <w:rsid w:val="00D11563"/>
    <w:rsid w:val="00D1166C"/>
    <w:rsid w:val="00D131DE"/>
    <w:rsid w:val="00D14AE5"/>
    <w:rsid w:val="00D16538"/>
    <w:rsid w:val="00D165F3"/>
    <w:rsid w:val="00D167DB"/>
    <w:rsid w:val="00D16E10"/>
    <w:rsid w:val="00D17610"/>
    <w:rsid w:val="00D178AB"/>
    <w:rsid w:val="00D17D42"/>
    <w:rsid w:val="00D2131F"/>
    <w:rsid w:val="00D22BC7"/>
    <w:rsid w:val="00D22E04"/>
    <w:rsid w:val="00D23E26"/>
    <w:rsid w:val="00D24427"/>
    <w:rsid w:val="00D249E0"/>
    <w:rsid w:val="00D255C8"/>
    <w:rsid w:val="00D25A5E"/>
    <w:rsid w:val="00D2692C"/>
    <w:rsid w:val="00D26C07"/>
    <w:rsid w:val="00D272A7"/>
    <w:rsid w:val="00D272B2"/>
    <w:rsid w:val="00D277ED"/>
    <w:rsid w:val="00D2781B"/>
    <w:rsid w:val="00D27831"/>
    <w:rsid w:val="00D27C26"/>
    <w:rsid w:val="00D27D7F"/>
    <w:rsid w:val="00D30F20"/>
    <w:rsid w:val="00D31F03"/>
    <w:rsid w:val="00D324EE"/>
    <w:rsid w:val="00D3264C"/>
    <w:rsid w:val="00D327CC"/>
    <w:rsid w:val="00D32FEA"/>
    <w:rsid w:val="00D338CD"/>
    <w:rsid w:val="00D33AEA"/>
    <w:rsid w:val="00D33D0A"/>
    <w:rsid w:val="00D33D2C"/>
    <w:rsid w:val="00D33FEE"/>
    <w:rsid w:val="00D344B3"/>
    <w:rsid w:val="00D348F8"/>
    <w:rsid w:val="00D34BF4"/>
    <w:rsid w:val="00D3581A"/>
    <w:rsid w:val="00D359F7"/>
    <w:rsid w:val="00D35A7F"/>
    <w:rsid w:val="00D35F51"/>
    <w:rsid w:val="00D36266"/>
    <w:rsid w:val="00D3642F"/>
    <w:rsid w:val="00D3659E"/>
    <w:rsid w:val="00D369A8"/>
    <w:rsid w:val="00D37A8D"/>
    <w:rsid w:val="00D40950"/>
    <w:rsid w:val="00D4113D"/>
    <w:rsid w:val="00D41316"/>
    <w:rsid w:val="00D414E8"/>
    <w:rsid w:val="00D41D24"/>
    <w:rsid w:val="00D42813"/>
    <w:rsid w:val="00D42E74"/>
    <w:rsid w:val="00D4476C"/>
    <w:rsid w:val="00D45524"/>
    <w:rsid w:val="00D468F3"/>
    <w:rsid w:val="00D46B03"/>
    <w:rsid w:val="00D46DCC"/>
    <w:rsid w:val="00D472D3"/>
    <w:rsid w:val="00D5054B"/>
    <w:rsid w:val="00D506CA"/>
    <w:rsid w:val="00D50A18"/>
    <w:rsid w:val="00D513EE"/>
    <w:rsid w:val="00D515EB"/>
    <w:rsid w:val="00D52D13"/>
    <w:rsid w:val="00D52E1A"/>
    <w:rsid w:val="00D53E91"/>
    <w:rsid w:val="00D5429F"/>
    <w:rsid w:val="00D5484D"/>
    <w:rsid w:val="00D54D36"/>
    <w:rsid w:val="00D54DB6"/>
    <w:rsid w:val="00D55505"/>
    <w:rsid w:val="00D57271"/>
    <w:rsid w:val="00D57E73"/>
    <w:rsid w:val="00D60BF2"/>
    <w:rsid w:val="00D61385"/>
    <w:rsid w:val="00D618B4"/>
    <w:rsid w:val="00D6231A"/>
    <w:rsid w:val="00D628BE"/>
    <w:rsid w:val="00D62B4A"/>
    <w:rsid w:val="00D62B7E"/>
    <w:rsid w:val="00D63092"/>
    <w:rsid w:val="00D63532"/>
    <w:rsid w:val="00D6487B"/>
    <w:rsid w:val="00D64C9F"/>
    <w:rsid w:val="00D65451"/>
    <w:rsid w:val="00D66391"/>
    <w:rsid w:val="00D66459"/>
    <w:rsid w:val="00D666EE"/>
    <w:rsid w:val="00D66A65"/>
    <w:rsid w:val="00D66F21"/>
    <w:rsid w:val="00D67512"/>
    <w:rsid w:val="00D7090B"/>
    <w:rsid w:val="00D70B32"/>
    <w:rsid w:val="00D70B87"/>
    <w:rsid w:val="00D710D4"/>
    <w:rsid w:val="00D716A2"/>
    <w:rsid w:val="00D71F5E"/>
    <w:rsid w:val="00D7228E"/>
    <w:rsid w:val="00D72973"/>
    <w:rsid w:val="00D72CF0"/>
    <w:rsid w:val="00D730D5"/>
    <w:rsid w:val="00D734CB"/>
    <w:rsid w:val="00D74616"/>
    <w:rsid w:val="00D74FA1"/>
    <w:rsid w:val="00D756D6"/>
    <w:rsid w:val="00D762C2"/>
    <w:rsid w:val="00D764F4"/>
    <w:rsid w:val="00D76A9E"/>
    <w:rsid w:val="00D76EFB"/>
    <w:rsid w:val="00D80FC4"/>
    <w:rsid w:val="00D81903"/>
    <w:rsid w:val="00D81CB0"/>
    <w:rsid w:val="00D81F35"/>
    <w:rsid w:val="00D81F47"/>
    <w:rsid w:val="00D8231D"/>
    <w:rsid w:val="00D82BF6"/>
    <w:rsid w:val="00D83459"/>
    <w:rsid w:val="00D8356F"/>
    <w:rsid w:val="00D8399D"/>
    <w:rsid w:val="00D84315"/>
    <w:rsid w:val="00D85A12"/>
    <w:rsid w:val="00D85DB5"/>
    <w:rsid w:val="00D86122"/>
    <w:rsid w:val="00D86721"/>
    <w:rsid w:val="00D86B13"/>
    <w:rsid w:val="00D86C2F"/>
    <w:rsid w:val="00D878E6"/>
    <w:rsid w:val="00D87AF7"/>
    <w:rsid w:val="00D90A29"/>
    <w:rsid w:val="00D90A90"/>
    <w:rsid w:val="00D90C22"/>
    <w:rsid w:val="00D90C63"/>
    <w:rsid w:val="00D931BC"/>
    <w:rsid w:val="00D935DE"/>
    <w:rsid w:val="00D940C3"/>
    <w:rsid w:val="00D94584"/>
    <w:rsid w:val="00D948D3"/>
    <w:rsid w:val="00D94A0D"/>
    <w:rsid w:val="00D94A28"/>
    <w:rsid w:val="00D94C3F"/>
    <w:rsid w:val="00D958B6"/>
    <w:rsid w:val="00D95C7C"/>
    <w:rsid w:val="00D9623C"/>
    <w:rsid w:val="00D9643D"/>
    <w:rsid w:val="00D968D0"/>
    <w:rsid w:val="00D96E94"/>
    <w:rsid w:val="00D9728F"/>
    <w:rsid w:val="00D973AD"/>
    <w:rsid w:val="00DA09C6"/>
    <w:rsid w:val="00DA0DDF"/>
    <w:rsid w:val="00DA1538"/>
    <w:rsid w:val="00DA1898"/>
    <w:rsid w:val="00DA1DA9"/>
    <w:rsid w:val="00DA258C"/>
    <w:rsid w:val="00DA27E3"/>
    <w:rsid w:val="00DA3005"/>
    <w:rsid w:val="00DA4AD1"/>
    <w:rsid w:val="00DA5450"/>
    <w:rsid w:val="00DA6138"/>
    <w:rsid w:val="00DA648D"/>
    <w:rsid w:val="00DA6DB3"/>
    <w:rsid w:val="00DA6F30"/>
    <w:rsid w:val="00DA6F7A"/>
    <w:rsid w:val="00DA7162"/>
    <w:rsid w:val="00DA7D1B"/>
    <w:rsid w:val="00DB0584"/>
    <w:rsid w:val="00DB0883"/>
    <w:rsid w:val="00DB08F5"/>
    <w:rsid w:val="00DB097B"/>
    <w:rsid w:val="00DB11DD"/>
    <w:rsid w:val="00DB1C7E"/>
    <w:rsid w:val="00DB1FD5"/>
    <w:rsid w:val="00DB22E3"/>
    <w:rsid w:val="00DB2329"/>
    <w:rsid w:val="00DB2589"/>
    <w:rsid w:val="00DB3477"/>
    <w:rsid w:val="00DB35AD"/>
    <w:rsid w:val="00DB3AFF"/>
    <w:rsid w:val="00DB3B13"/>
    <w:rsid w:val="00DB5FBB"/>
    <w:rsid w:val="00DB6100"/>
    <w:rsid w:val="00DB6D6B"/>
    <w:rsid w:val="00DC00C1"/>
    <w:rsid w:val="00DC01A2"/>
    <w:rsid w:val="00DC022E"/>
    <w:rsid w:val="00DC131D"/>
    <w:rsid w:val="00DC1573"/>
    <w:rsid w:val="00DC1766"/>
    <w:rsid w:val="00DC17EA"/>
    <w:rsid w:val="00DC1CA5"/>
    <w:rsid w:val="00DC1D16"/>
    <w:rsid w:val="00DC2966"/>
    <w:rsid w:val="00DC2FFF"/>
    <w:rsid w:val="00DC4321"/>
    <w:rsid w:val="00DC4AC4"/>
    <w:rsid w:val="00DC528A"/>
    <w:rsid w:val="00DC6016"/>
    <w:rsid w:val="00DC6D18"/>
    <w:rsid w:val="00DC7288"/>
    <w:rsid w:val="00DC7B01"/>
    <w:rsid w:val="00DC7C73"/>
    <w:rsid w:val="00DC7EA8"/>
    <w:rsid w:val="00DD000C"/>
    <w:rsid w:val="00DD038E"/>
    <w:rsid w:val="00DD0614"/>
    <w:rsid w:val="00DD1CE0"/>
    <w:rsid w:val="00DD1D98"/>
    <w:rsid w:val="00DD236E"/>
    <w:rsid w:val="00DD24C9"/>
    <w:rsid w:val="00DD2879"/>
    <w:rsid w:val="00DD3F2A"/>
    <w:rsid w:val="00DD41F0"/>
    <w:rsid w:val="00DD4ADE"/>
    <w:rsid w:val="00DD5B91"/>
    <w:rsid w:val="00DD5F71"/>
    <w:rsid w:val="00DD687D"/>
    <w:rsid w:val="00DD6C39"/>
    <w:rsid w:val="00DD7362"/>
    <w:rsid w:val="00DD7637"/>
    <w:rsid w:val="00DD776C"/>
    <w:rsid w:val="00DD797E"/>
    <w:rsid w:val="00DD7CBA"/>
    <w:rsid w:val="00DD7D54"/>
    <w:rsid w:val="00DE17FF"/>
    <w:rsid w:val="00DE19B9"/>
    <w:rsid w:val="00DE22D5"/>
    <w:rsid w:val="00DE2B5C"/>
    <w:rsid w:val="00DE310A"/>
    <w:rsid w:val="00DE32ED"/>
    <w:rsid w:val="00DE3EB9"/>
    <w:rsid w:val="00DE3F37"/>
    <w:rsid w:val="00DE5587"/>
    <w:rsid w:val="00DE56A2"/>
    <w:rsid w:val="00DE61EE"/>
    <w:rsid w:val="00DE6E7C"/>
    <w:rsid w:val="00DE7D61"/>
    <w:rsid w:val="00DF01D2"/>
    <w:rsid w:val="00DF07F1"/>
    <w:rsid w:val="00DF0AE2"/>
    <w:rsid w:val="00DF0D87"/>
    <w:rsid w:val="00DF0EF6"/>
    <w:rsid w:val="00DF12B7"/>
    <w:rsid w:val="00DF2223"/>
    <w:rsid w:val="00DF2290"/>
    <w:rsid w:val="00DF2569"/>
    <w:rsid w:val="00DF2E2B"/>
    <w:rsid w:val="00DF326B"/>
    <w:rsid w:val="00DF3A0D"/>
    <w:rsid w:val="00DF430A"/>
    <w:rsid w:val="00DF4D6A"/>
    <w:rsid w:val="00DF5834"/>
    <w:rsid w:val="00DF642D"/>
    <w:rsid w:val="00DF672C"/>
    <w:rsid w:val="00DF7BF6"/>
    <w:rsid w:val="00E003BF"/>
    <w:rsid w:val="00E00D31"/>
    <w:rsid w:val="00E01132"/>
    <w:rsid w:val="00E01603"/>
    <w:rsid w:val="00E01A79"/>
    <w:rsid w:val="00E01DF1"/>
    <w:rsid w:val="00E02250"/>
    <w:rsid w:val="00E02E72"/>
    <w:rsid w:val="00E03247"/>
    <w:rsid w:val="00E03B4F"/>
    <w:rsid w:val="00E03D1D"/>
    <w:rsid w:val="00E04AEB"/>
    <w:rsid w:val="00E05857"/>
    <w:rsid w:val="00E05BF8"/>
    <w:rsid w:val="00E06C7E"/>
    <w:rsid w:val="00E0707A"/>
    <w:rsid w:val="00E07756"/>
    <w:rsid w:val="00E07808"/>
    <w:rsid w:val="00E1099E"/>
    <w:rsid w:val="00E1201F"/>
    <w:rsid w:val="00E137EA"/>
    <w:rsid w:val="00E13FFA"/>
    <w:rsid w:val="00E145DE"/>
    <w:rsid w:val="00E146A7"/>
    <w:rsid w:val="00E14FCD"/>
    <w:rsid w:val="00E15B8D"/>
    <w:rsid w:val="00E15C53"/>
    <w:rsid w:val="00E16007"/>
    <w:rsid w:val="00E163EE"/>
    <w:rsid w:val="00E166DC"/>
    <w:rsid w:val="00E16CA0"/>
    <w:rsid w:val="00E1708C"/>
    <w:rsid w:val="00E170CF"/>
    <w:rsid w:val="00E17299"/>
    <w:rsid w:val="00E17580"/>
    <w:rsid w:val="00E177F2"/>
    <w:rsid w:val="00E179D6"/>
    <w:rsid w:val="00E17B69"/>
    <w:rsid w:val="00E203A8"/>
    <w:rsid w:val="00E2094F"/>
    <w:rsid w:val="00E2113A"/>
    <w:rsid w:val="00E212ED"/>
    <w:rsid w:val="00E21D6F"/>
    <w:rsid w:val="00E22B00"/>
    <w:rsid w:val="00E23D4B"/>
    <w:rsid w:val="00E2428D"/>
    <w:rsid w:val="00E24543"/>
    <w:rsid w:val="00E24597"/>
    <w:rsid w:val="00E24785"/>
    <w:rsid w:val="00E248E5"/>
    <w:rsid w:val="00E24956"/>
    <w:rsid w:val="00E26DA2"/>
    <w:rsid w:val="00E271BC"/>
    <w:rsid w:val="00E2746B"/>
    <w:rsid w:val="00E30745"/>
    <w:rsid w:val="00E30A5E"/>
    <w:rsid w:val="00E30DCD"/>
    <w:rsid w:val="00E30F62"/>
    <w:rsid w:val="00E310ED"/>
    <w:rsid w:val="00E31213"/>
    <w:rsid w:val="00E31FFD"/>
    <w:rsid w:val="00E322F5"/>
    <w:rsid w:val="00E32AD1"/>
    <w:rsid w:val="00E32BF8"/>
    <w:rsid w:val="00E34044"/>
    <w:rsid w:val="00E3512F"/>
    <w:rsid w:val="00E35914"/>
    <w:rsid w:val="00E36744"/>
    <w:rsid w:val="00E41CF4"/>
    <w:rsid w:val="00E41DF2"/>
    <w:rsid w:val="00E42365"/>
    <w:rsid w:val="00E44B41"/>
    <w:rsid w:val="00E45382"/>
    <w:rsid w:val="00E4558B"/>
    <w:rsid w:val="00E46EBD"/>
    <w:rsid w:val="00E4752E"/>
    <w:rsid w:val="00E47D6D"/>
    <w:rsid w:val="00E50918"/>
    <w:rsid w:val="00E50FBF"/>
    <w:rsid w:val="00E51313"/>
    <w:rsid w:val="00E55190"/>
    <w:rsid w:val="00E56B90"/>
    <w:rsid w:val="00E57093"/>
    <w:rsid w:val="00E57806"/>
    <w:rsid w:val="00E579F1"/>
    <w:rsid w:val="00E57A5E"/>
    <w:rsid w:val="00E57AF7"/>
    <w:rsid w:val="00E57E66"/>
    <w:rsid w:val="00E57F7C"/>
    <w:rsid w:val="00E60809"/>
    <w:rsid w:val="00E60EAB"/>
    <w:rsid w:val="00E60F26"/>
    <w:rsid w:val="00E60F87"/>
    <w:rsid w:val="00E61605"/>
    <w:rsid w:val="00E621B7"/>
    <w:rsid w:val="00E62255"/>
    <w:rsid w:val="00E62AD0"/>
    <w:rsid w:val="00E63998"/>
    <w:rsid w:val="00E645A1"/>
    <w:rsid w:val="00E645F1"/>
    <w:rsid w:val="00E652A1"/>
    <w:rsid w:val="00E658A8"/>
    <w:rsid w:val="00E65952"/>
    <w:rsid w:val="00E6682E"/>
    <w:rsid w:val="00E66AE5"/>
    <w:rsid w:val="00E66CBC"/>
    <w:rsid w:val="00E671A4"/>
    <w:rsid w:val="00E67747"/>
    <w:rsid w:val="00E67892"/>
    <w:rsid w:val="00E67F81"/>
    <w:rsid w:val="00E70030"/>
    <w:rsid w:val="00E70943"/>
    <w:rsid w:val="00E71299"/>
    <w:rsid w:val="00E714DC"/>
    <w:rsid w:val="00E72EFE"/>
    <w:rsid w:val="00E731A4"/>
    <w:rsid w:val="00E73B3D"/>
    <w:rsid w:val="00E73D8D"/>
    <w:rsid w:val="00E74073"/>
    <w:rsid w:val="00E74B14"/>
    <w:rsid w:val="00E74CF0"/>
    <w:rsid w:val="00E7532B"/>
    <w:rsid w:val="00E75CA2"/>
    <w:rsid w:val="00E7602C"/>
    <w:rsid w:val="00E76622"/>
    <w:rsid w:val="00E7695C"/>
    <w:rsid w:val="00E77E86"/>
    <w:rsid w:val="00E80AD7"/>
    <w:rsid w:val="00E8152F"/>
    <w:rsid w:val="00E818BC"/>
    <w:rsid w:val="00E8192F"/>
    <w:rsid w:val="00E82ED6"/>
    <w:rsid w:val="00E836FC"/>
    <w:rsid w:val="00E84FA9"/>
    <w:rsid w:val="00E85348"/>
    <w:rsid w:val="00E85A54"/>
    <w:rsid w:val="00E85F79"/>
    <w:rsid w:val="00E86A96"/>
    <w:rsid w:val="00E86E32"/>
    <w:rsid w:val="00E87AE9"/>
    <w:rsid w:val="00E907E9"/>
    <w:rsid w:val="00E9100F"/>
    <w:rsid w:val="00E91F0A"/>
    <w:rsid w:val="00E9251D"/>
    <w:rsid w:val="00E925E2"/>
    <w:rsid w:val="00E92D98"/>
    <w:rsid w:val="00E931D2"/>
    <w:rsid w:val="00E93A15"/>
    <w:rsid w:val="00E93E4A"/>
    <w:rsid w:val="00E93F65"/>
    <w:rsid w:val="00E94219"/>
    <w:rsid w:val="00E946B9"/>
    <w:rsid w:val="00E954D0"/>
    <w:rsid w:val="00E95A2F"/>
    <w:rsid w:val="00E95E8D"/>
    <w:rsid w:val="00E961CA"/>
    <w:rsid w:val="00E96625"/>
    <w:rsid w:val="00E96735"/>
    <w:rsid w:val="00E967C4"/>
    <w:rsid w:val="00E9696A"/>
    <w:rsid w:val="00E97875"/>
    <w:rsid w:val="00E97C90"/>
    <w:rsid w:val="00E97D5D"/>
    <w:rsid w:val="00EA0F4D"/>
    <w:rsid w:val="00EA1454"/>
    <w:rsid w:val="00EA1515"/>
    <w:rsid w:val="00EA1617"/>
    <w:rsid w:val="00EA1B7F"/>
    <w:rsid w:val="00EA1C12"/>
    <w:rsid w:val="00EA278C"/>
    <w:rsid w:val="00EA2A42"/>
    <w:rsid w:val="00EA2ABA"/>
    <w:rsid w:val="00EA2EB2"/>
    <w:rsid w:val="00EA30CE"/>
    <w:rsid w:val="00EA40DC"/>
    <w:rsid w:val="00EA4427"/>
    <w:rsid w:val="00EA4CC9"/>
    <w:rsid w:val="00EA534A"/>
    <w:rsid w:val="00EA5FC3"/>
    <w:rsid w:val="00EA7497"/>
    <w:rsid w:val="00EA7B70"/>
    <w:rsid w:val="00EB01C1"/>
    <w:rsid w:val="00EB0E1B"/>
    <w:rsid w:val="00EB1008"/>
    <w:rsid w:val="00EB36F1"/>
    <w:rsid w:val="00EB3D39"/>
    <w:rsid w:val="00EB488C"/>
    <w:rsid w:val="00EB48EA"/>
    <w:rsid w:val="00EB4954"/>
    <w:rsid w:val="00EB4A46"/>
    <w:rsid w:val="00EB568F"/>
    <w:rsid w:val="00EB5A8B"/>
    <w:rsid w:val="00EB67BD"/>
    <w:rsid w:val="00EB6A6D"/>
    <w:rsid w:val="00EB6D82"/>
    <w:rsid w:val="00EB773B"/>
    <w:rsid w:val="00EB7E9A"/>
    <w:rsid w:val="00EC0869"/>
    <w:rsid w:val="00EC09D5"/>
    <w:rsid w:val="00EC1A9C"/>
    <w:rsid w:val="00EC230A"/>
    <w:rsid w:val="00EC2A67"/>
    <w:rsid w:val="00EC3038"/>
    <w:rsid w:val="00EC36C9"/>
    <w:rsid w:val="00EC4187"/>
    <w:rsid w:val="00EC5C45"/>
    <w:rsid w:val="00EC64C6"/>
    <w:rsid w:val="00EC6CE3"/>
    <w:rsid w:val="00EC6DF6"/>
    <w:rsid w:val="00EC711E"/>
    <w:rsid w:val="00EC729C"/>
    <w:rsid w:val="00ED1763"/>
    <w:rsid w:val="00ED1B87"/>
    <w:rsid w:val="00ED1F08"/>
    <w:rsid w:val="00ED20D8"/>
    <w:rsid w:val="00ED2220"/>
    <w:rsid w:val="00ED2421"/>
    <w:rsid w:val="00ED27A6"/>
    <w:rsid w:val="00ED2B02"/>
    <w:rsid w:val="00ED2BEA"/>
    <w:rsid w:val="00ED51EF"/>
    <w:rsid w:val="00ED5C8C"/>
    <w:rsid w:val="00ED5FC5"/>
    <w:rsid w:val="00ED6CF2"/>
    <w:rsid w:val="00ED79C8"/>
    <w:rsid w:val="00EE0D38"/>
    <w:rsid w:val="00EE1697"/>
    <w:rsid w:val="00EE1C31"/>
    <w:rsid w:val="00EE1DDB"/>
    <w:rsid w:val="00EE299F"/>
    <w:rsid w:val="00EE2A9F"/>
    <w:rsid w:val="00EE2D31"/>
    <w:rsid w:val="00EE2E10"/>
    <w:rsid w:val="00EE2EDA"/>
    <w:rsid w:val="00EE30A6"/>
    <w:rsid w:val="00EE3175"/>
    <w:rsid w:val="00EE343F"/>
    <w:rsid w:val="00EE3802"/>
    <w:rsid w:val="00EE3A2C"/>
    <w:rsid w:val="00EE3EFE"/>
    <w:rsid w:val="00EE42C3"/>
    <w:rsid w:val="00EE58D8"/>
    <w:rsid w:val="00EE6CC8"/>
    <w:rsid w:val="00EE76CA"/>
    <w:rsid w:val="00EF0951"/>
    <w:rsid w:val="00EF19DC"/>
    <w:rsid w:val="00EF1CD6"/>
    <w:rsid w:val="00EF26CC"/>
    <w:rsid w:val="00EF2FBE"/>
    <w:rsid w:val="00EF33CA"/>
    <w:rsid w:val="00EF3AA1"/>
    <w:rsid w:val="00EF4A39"/>
    <w:rsid w:val="00EF5C0D"/>
    <w:rsid w:val="00EF5DE0"/>
    <w:rsid w:val="00EF6AAE"/>
    <w:rsid w:val="00EF6C2E"/>
    <w:rsid w:val="00EF6E4B"/>
    <w:rsid w:val="00EF7794"/>
    <w:rsid w:val="00EF7F34"/>
    <w:rsid w:val="00F00C6B"/>
    <w:rsid w:val="00F010D6"/>
    <w:rsid w:val="00F01311"/>
    <w:rsid w:val="00F0140B"/>
    <w:rsid w:val="00F0169A"/>
    <w:rsid w:val="00F0224E"/>
    <w:rsid w:val="00F02291"/>
    <w:rsid w:val="00F0294B"/>
    <w:rsid w:val="00F03722"/>
    <w:rsid w:val="00F03BCD"/>
    <w:rsid w:val="00F048C6"/>
    <w:rsid w:val="00F050C3"/>
    <w:rsid w:val="00F060E3"/>
    <w:rsid w:val="00F065BD"/>
    <w:rsid w:val="00F06AEF"/>
    <w:rsid w:val="00F07262"/>
    <w:rsid w:val="00F07512"/>
    <w:rsid w:val="00F076C1"/>
    <w:rsid w:val="00F1067C"/>
    <w:rsid w:val="00F10EDA"/>
    <w:rsid w:val="00F10F67"/>
    <w:rsid w:val="00F112E6"/>
    <w:rsid w:val="00F11406"/>
    <w:rsid w:val="00F11D27"/>
    <w:rsid w:val="00F11DAC"/>
    <w:rsid w:val="00F1221D"/>
    <w:rsid w:val="00F127FD"/>
    <w:rsid w:val="00F12A9C"/>
    <w:rsid w:val="00F139C7"/>
    <w:rsid w:val="00F13C02"/>
    <w:rsid w:val="00F1400A"/>
    <w:rsid w:val="00F15770"/>
    <w:rsid w:val="00F15808"/>
    <w:rsid w:val="00F1606E"/>
    <w:rsid w:val="00F169DD"/>
    <w:rsid w:val="00F17146"/>
    <w:rsid w:val="00F173B4"/>
    <w:rsid w:val="00F17BD1"/>
    <w:rsid w:val="00F17C78"/>
    <w:rsid w:val="00F204B1"/>
    <w:rsid w:val="00F20A26"/>
    <w:rsid w:val="00F20C0E"/>
    <w:rsid w:val="00F20C90"/>
    <w:rsid w:val="00F2168F"/>
    <w:rsid w:val="00F21B07"/>
    <w:rsid w:val="00F225FA"/>
    <w:rsid w:val="00F2330F"/>
    <w:rsid w:val="00F23866"/>
    <w:rsid w:val="00F25156"/>
    <w:rsid w:val="00F254D2"/>
    <w:rsid w:val="00F255E4"/>
    <w:rsid w:val="00F25E26"/>
    <w:rsid w:val="00F2624B"/>
    <w:rsid w:val="00F26482"/>
    <w:rsid w:val="00F27F6B"/>
    <w:rsid w:val="00F303DD"/>
    <w:rsid w:val="00F30D86"/>
    <w:rsid w:val="00F31418"/>
    <w:rsid w:val="00F327A1"/>
    <w:rsid w:val="00F327C6"/>
    <w:rsid w:val="00F33312"/>
    <w:rsid w:val="00F334B2"/>
    <w:rsid w:val="00F34D4F"/>
    <w:rsid w:val="00F34FD4"/>
    <w:rsid w:val="00F36A27"/>
    <w:rsid w:val="00F36E33"/>
    <w:rsid w:val="00F376C2"/>
    <w:rsid w:val="00F376F1"/>
    <w:rsid w:val="00F37B52"/>
    <w:rsid w:val="00F37B70"/>
    <w:rsid w:val="00F37DD8"/>
    <w:rsid w:val="00F40027"/>
    <w:rsid w:val="00F40B3A"/>
    <w:rsid w:val="00F40BE5"/>
    <w:rsid w:val="00F40DBE"/>
    <w:rsid w:val="00F41131"/>
    <w:rsid w:val="00F41182"/>
    <w:rsid w:val="00F418A3"/>
    <w:rsid w:val="00F42A0B"/>
    <w:rsid w:val="00F42AB7"/>
    <w:rsid w:val="00F42E76"/>
    <w:rsid w:val="00F43801"/>
    <w:rsid w:val="00F444EA"/>
    <w:rsid w:val="00F44EE8"/>
    <w:rsid w:val="00F450F7"/>
    <w:rsid w:val="00F45145"/>
    <w:rsid w:val="00F451AF"/>
    <w:rsid w:val="00F45B37"/>
    <w:rsid w:val="00F464D4"/>
    <w:rsid w:val="00F46EEB"/>
    <w:rsid w:val="00F4748B"/>
    <w:rsid w:val="00F47610"/>
    <w:rsid w:val="00F479CE"/>
    <w:rsid w:val="00F47E7A"/>
    <w:rsid w:val="00F50374"/>
    <w:rsid w:val="00F516A0"/>
    <w:rsid w:val="00F5252C"/>
    <w:rsid w:val="00F5286B"/>
    <w:rsid w:val="00F53496"/>
    <w:rsid w:val="00F53594"/>
    <w:rsid w:val="00F535AA"/>
    <w:rsid w:val="00F54386"/>
    <w:rsid w:val="00F545E6"/>
    <w:rsid w:val="00F54B35"/>
    <w:rsid w:val="00F54D1A"/>
    <w:rsid w:val="00F557FE"/>
    <w:rsid w:val="00F559A9"/>
    <w:rsid w:val="00F55BFA"/>
    <w:rsid w:val="00F56091"/>
    <w:rsid w:val="00F565A0"/>
    <w:rsid w:val="00F57651"/>
    <w:rsid w:val="00F606FE"/>
    <w:rsid w:val="00F60F5A"/>
    <w:rsid w:val="00F61664"/>
    <w:rsid w:val="00F61EB7"/>
    <w:rsid w:val="00F6220B"/>
    <w:rsid w:val="00F62A27"/>
    <w:rsid w:val="00F63ECE"/>
    <w:rsid w:val="00F6408D"/>
    <w:rsid w:val="00F644C1"/>
    <w:rsid w:val="00F64AB5"/>
    <w:rsid w:val="00F657DA"/>
    <w:rsid w:val="00F658A2"/>
    <w:rsid w:val="00F66466"/>
    <w:rsid w:val="00F67B0B"/>
    <w:rsid w:val="00F67E32"/>
    <w:rsid w:val="00F7004A"/>
    <w:rsid w:val="00F70109"/>
    <w:rsid w:val="00F70390"/>
    <w:rsid w:val="00F708F0"/>
    <w:rsid w:val="00F7103C"/>
    <w:rsid w:val="00F711C5"/>
    <w:rsid w:val="00F71328"/>
    <w:rsid w:val="00F73496"/>
    <w:rsid w:val="00F73BC6"/>
    <w:rsid w:val="00F74E14"/>
    <w:rsid w:val="00F75706"/>
    <w:rsid w:val="00F7575B"/>
    <w:rsid w:val="00F75A4B"/>
    <w:rsid w:val="00F76717"/>
    <w:rsid w:val="00F76E40"/>
    <w:rsid w:val="00F77709"/>
    <w:rsid w:val="00F77FC6"/>
    <w:rsid w:val="00F80863"/>
    <w:rsid w:val="00F808A1"/>
    <w:rsid w:val="00F8130B"/>
    <w:rsid w:val="00F81ACE"/>
    <w:rsid w:val="00F82572"/>
    <w:rsid w:val="00F82949"/>
    <w:rsid w:val="00F829BE"/>
    <w:rsid w:val="00F82E2C"/>
    <w:rsid w:val="00F82F68"/>
    <w:rsid w:val="00F831FF"/>
    <w:rsid w:val="00F83604"/>
    <w:rsid w:val="00F836AF"/>
    <w:rsid w:val="00F84F22"/>
    <w:rsid w:val="00F85519"/>
    <w:rsid w:val="00F856B7"/>
    <w:rsid w:val="00F86252"/>
    <w:rsid w:val="00F86CD0"/>
    <w:rsid w:val="00F86F66"/>
    <w:rsid w:val="00F87829"/>
    <w:rsid w:val="00F87DC6"/>
    <w:rsid w:val="00F87E1F"/>
    <w:rsid w:val="00F905DE"/>
    <w:rsid w:val="00F9080C"/>
    <w:rsid w:val="00F90B1B"/>
    <w:rsid w:val="00F90DF5"/>
    <w:rsid w:val="00F9226F"/>
    <w:rsid w:val="00F92378"/>
    <w:rsid w:val="00F92594"/>
    <w:rsid w:val="00F925E5"/>
    <w:rsid w:val="00F926D0"/>
    <w:rsid w:val="00F93033"/>
    <w:rsid w:val="00F93793"/>
    <w:rsid w:val="00F939FB"/>
    <w:rsid w:val="00F94753"/>
    <w:rsid w:val="00F94E36"/>
    <w:rsid w:val="00F94F48"/>
    <w:rsid w:val="00F955D4"/>
    <w:rsid w:val="00F965D3"/>
    <w:rsid w:val="00FA15B8"/>
    <w:rsid w:val="00FA17A8"/>
    <w:rsid w:val="00FA1873"/>
    <w:rsid w:val="00FA1CAB"/>
    <w:rsid w:val="00FA2214"/>
    <w:rsid w:val="00FA2DA6"/>
    <w:rsid w:val="00FA31F2"/>
    <w:rsid w:val="00FA342E"/>
    <w:rsid w:val="00FA4B81"/>
    <w:rsid w:val="00FA5D1E"/>
    <w:rsid w:val="00FA5DAD"/>
    <w:rsid w:val="00FA68FC"/>
    <w:rsid w:val="00FA69D4"/>
    <w:rsid w:val="00FA6A45"/>
    <w:rsid w:val="00FA7A8D"/>
    <w:rsid w:val="00FB0E45"/>
    <w:rsid w:val="00FB10EC"/>
    <w:rsid w:val="00FB13A9"/>
    <w:rsid w:val="00FB16BB"/>
    <w:rsid w:val="00FB2052"/>
    <w:rsid w:val="00FB2354"/>
    <w:rsid w:val="00FB2E71"/>
    <w:rsid w:val="00FB30F7"/>
    <w:rsid w:val="00FB3E30"/>
    <w:rsid w:val="00FB4D8E"/>
    <w:rsid w:val="00FB4DF2"/>
    <w:rsid w:val="00FB7527"/>
    <w:rsid w:val="00FC2056"/>
    <w:rsid w:val="00FC238A"/>
    <w:rsid w:val="00FC34EB"/>
    <w:rsid w:val="00FC4D31"/>
    <w:rsid w:val="00FC5130"/>
    <w:rsid w:val="00FC51A0"/>
    <w:rsid w:val="00FC6D45"/>
    <w:rsid w:val="00FD0209"/>
    <w:rsid w:val="00FD0650"/>
    <w:rsid w:val="00FD0702"/>
    <w:rsid w:val="00FD1839"/>
    <w:rsid w:val="00FD2676"/>
    <w:rsid w:val="00FD26F0"/>
    <w:rsid w:val="00FD2D42"/>
    <w:rsid w:val="00FD304F"/>
    <w:rsid w:val="00FD344A"/>
    <w:rsid w:val="00FD3756"/>
    <w:rsid w:val="00FD3CA3"/>
    <w:rsid w:val="00FD4566"/>
    <w:rsid w:val="00FD46C3"/>
    <w:rsid w:val="00FD4F48"/>
    <w:rsid w:val="00FD4FB6"/>
    <w:rsid w:val="00FD54E7"/>
    <w:rsid w:val="00FD5DF8"/>
    <w:rsid w:val="00FD6463"/>
    <w:rsid w:val="00FD6858"/>
    <w:rsid w:val="00FD695C"/>
    <w:rsid w:val="00FD74CC"/>
    <w:rsid w:val="00FD7A99"/>
    <w:rsid w:val="00FE0126"/>
    <w:rsid w:val="00FE0D6C"/>
    <w:rsid w:val="00FE0DD3"/>
    <w:rsid w:val="00FE1130"/>
    <w:rsid w:val="00FE1255"/>
    <w:rsid w:val="00FE1829"/>
    <w:rsid w:val="00FE1BD3"/>
    <w:rsid w:val="00FE2133"/>
    <w:rsid w:val="00FE234B"/>
    <w:rsid w:val="00FE2C2D"/>
    <w:rsid w:val="00FE36A9"/>
    <w:rsid w:val="00FE422B"/>
    <w:rsid w:val="00FE45B2"/>
    <w:rsid w:val="00FE487F"/>
    <w:rsid w:val="00FE4F6F"/>
    <w:rsid w:val="00FE56C4"/>
    <w:rsid w:val="00FE59A1"/>
    <w:rsid w:val="00FE6194"/>
    <w:rsid w:val="00FE63CB"/>
    <w:rsid w:val="00FE64F7"/>
    <w:rsid w:val="00FE650F"/>
    <w:rsid w:val="00FE6A7F"/>
    <w:rsid w:val="00FE6E7E"/>
    <w:rsid w:val="00FE780B"/>
    <w:rsid w:val="00FE7C44"/>
    <w:rsid w:val="00FE7D6A"/>
    <w:rsid w:val="00FF0103"/>
    <w:rsid w:val="00FF0490"/>
    <w:rsid w:val="00FF11CB"/>
    <w:rsid w:val="00FF1B56"/>
    <w:rsid w:val="00FF218B"/>
    <w:rsid w:val="00FF2A51"/>
    <w:rsid w:val="00FF381D"/>
    <w:rsid w:val="00FF3B4C"/>
    <w:rsid w:val="00FF3DAA"/>
    <w:rsid w:val="00FF3DAF"/>
    <w:rsid w:val="00FF4A7F"/>
    <w:rsid w:val="00FF56C9"/>
    <w:rsid w:val="00FF64C3"/>
    <w:rsid w:val="00FF6A85"/>
    <w:rsid w:val="00FF6BEC"/>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65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uiPriority="99"/>
    <w:lsdException w:name="header" w:uiPriority="99"/>
    <w:lsdException w:name="foot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5117DD"/>
    <w:pPr>
      <w:widowControl w:val="0"/>
      <w:suppressAutoHyphens/>
    </w:pPr>
    <w:rPr>
      <w:rFonts w:ascii="Thorndale" w:eastAsia="HG Mincho Light J" w:hAnsi="Thorndale"/>
      <w:color w:val="000000"/>
      <w:sz w:val="24"/>
      <w:szCs w:val="24"/>
    </w:rPr>
  </w:style>
  <w:style w:type="paragraph" w:styleId="Nagwek1">
    <w:name w:val="heading 1"/>
    <w:basedOn w:val="Normalny"/>
    <w:next w:val="Normalny"/>
    <w:link w:val="Nagwek1Znak"/>
    <w:qFormat/>
    <w:rsid w:val="00D9728F"/>
    <w:pPr>
      <w:keepNext/>
      <w:spacing w:before="240" w:after="60"/>
      <w:outlineLvl w:val="0"/>
    </w:pPr>
    <w:rPr>
      <w:rFonts w:ascii="Arial" w:hAnsi="Arial"/>
      <w:b/>
      <w:bCs/>
      <w:kern w:val="32"/>
      <w:sz w:val="32"/>
      <w:szCs w:val="32"/>
    </w:rPr>
  </w:style>
  <w:style w:type="paragraph" w:styleId="Nagwek2">
    <w:name w:val="heading 2"/>
    <w:basedOn w:val="Nagwek"/>
    <w:next w:val="Tekstpodstawowy"/>
    <w:qFormat/>
    <w:rsid w:val="00A0056E"/>
    <w:pPr>
      <w:numPr>
        <w:ilvl w:val="1"/>
        <w:numId w:val="1"/>
      </w:numPr>
      <w:outlineLvl w:val="1"/>
    </w:pPr>
    <w:rPr>
      <w:rFonts w:ascii="Times New Roman" w:eastAsia="Arial Unicode MS" w:hAnsi="Times New Roman" w:cs="Tahoma"/>
      <w:b/>
      <w:bCs/>
      <w:sz w:val="36"/>
      <w:szCs w:val="36"/>
    </w:rPr>
  </w:style>
  <w:style w:type="paragraph" w:styleId="Nagwek3">
    <w:name w:val="heading 3"/>
    <w:basedOn w:val="Normalny"/>
    <w:next w:val="Normalny"/>
    <w:qFormat/>
    <w:rsid w:val="00D9728F"/>
    <w:pPr>
      <w:keepNext/>
      <w:spacing w:before="240" w:after="60"/>
      <w:outlineLvl w:val="2"/>
    </w:pPr>
    <w:rPr>
      <w:rFonts w:ascii="Arial" w:hAnsi="Arial" w:cs="Arial"/>
      <w:b/>
      <w:bCs/>
      <w:sz w:val="26"/>
      <w:szCs w:val="26"/>
    </w:rPr>
  </w:style>
  <w:style w:type="paragraph" w:styleId="Nagwek4">
    <w:name w:val="heading 4"/>
    <w:basedOn w:val="Normalny"/>
    <w:next w:val="Normalny"/>
    <w:qFormat/>
    <w:rsid w:val="00D9728F"/>
    <w:pPr>
      <w:keepNext/>
      <w:spacing w:before="240" w:after="60"/>
      <w:outlineLvl w:val="3"/>
    </w:pPr>
    <w:rPr>
      <w:rFonts w:ascii="Times New Roman" w:hAnsi="Times New Roman"/>
      <w:b/>
      <w:bCs/>
      <w:sz w:val="28"/>
      <w:szCs w:val="28"/>
    </w:rPr>
  </w:style>
  <w:style w:type="paragraph" w:styleId="Nagwek5">
    <w:name w:val="heading 5"/>
    <w:basedOn w:val="Normalny"/>
    <w:next w:val="Normalny"/>
    <w:qFormat/>
    <w:rsid w:val="00D9728F"/>
    <w:pPr>
      <w:spacing w:before="240" w:after="60"/>
      <w:outlineLvl w:val="4"/>
    </w:pPr>
    <w:rPr>
      <w:b/>
      <w:bCs/>
      <w:i/>
      <w:iCs/>
      <w:sz w:val="26"/>
      <w:szCs w:val="26"/>
    </w:rPr>
  </w:style>
  <w:style w:type="paragraph" w:styleId="Nagwek6">
    <w:name w:val="heading 6"/>
    <w:basedOn w:val="Normalny"/>
    <w:next w:val="Normalny"/>
    <w:qFormat/>
    <w:rsid w:val="00D9728F"/>
    <w:pPr>
      <w:spacing w:before="240" w:after="60"/>
      <w:outlineLvl w:val="5"/>
    </w:pPr>
    <w:rPr>
      <w:rFonts w:ascii="Times New Roman" w:hAnsi="Times New Roman"/>
      <w:b/>
      <w:bCs/>
      <w:sz w:val="22"/>
      <w:szCs w:val="22"/>
    </w:rPr>
  </w:style>
  <w:style w:type="paragraph" w:styleId="Nagwek7">
    <w:name w:val="heading 7"/>
    <w:basedOn w:val="Normalny"/>
    <w:next w:val="Normalny"/>
    <w:qFormat/>
    <w:rsid w:val="00D9728F"/>
    <w:pPr>
      <w:spacing w:before="240" w:after="60"/>
      <w:outlineLvl w:val="6"/>
    </w:pPr>
    <w:rPr>
      <w:rFonts w:ascii="Times New Roman" w:hAnsi="Times New Roman"/>
    </w:rPr>
  </w:style>
  <w:style w:type="paragraph" w:styleId="Nagwek8">
    <w:name w:val="heading 8"/>
    <w:basedOn w:val="Normalny"/>
    <w:next w:val="Normalny"/>
    <w:qFormat/>
    <w:rsid w:val="00D9728F"/>
    <w:pPr>
      <w:spacing w:before="240" w:after="60"/>
      <w:outlineLvl w:val="7"/>
    </w:pPr>
    <w:rPr>
      <w:rFonts w:ascii="Times New Roman" w:hAnsi="Times New Roman"/>
      <w:i/>
      <w:iCs/>
    </w:rPr>
  </w:style>
  <w:style w:type="paragraph" w:styleId="Nagwek9">
    <w:name w:val="heading 9"/>
    <w:basedOn w:val="Normalny"/>
    <w:next w:val="Normalny"/>
    <w:qFormat/>
    <w:rsid w:val="00D9728F"/>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4z0">
    <w:name w:val="WW8Num34z0"/>
    <w:rsid w:val="00A0056E"/>
    <w:rPr>
      <w:rFonts w:ascii="StarSymbol" w:hAnsi="StarSymbol" w:cs="StarSymbol"/>
      <w:sz w:val="18"/>
      <w:szCs w:val="18"/>
    </w:rPr>
  </w:style>
  <w:style w:type="character" w:customStyle="1" w:styleId="WW8Num37z1">
    <w:name w:val="WW8Num37z1"/>
    <w:rsid w:val="00A0056E"/>
    <w:rPr>
      <w:rFonts w:ascii="StarSymbol" w:hAnsi="StarSymbol" w:cs="StarSymbol"/>
      <w:sz w:val="18"/>
      <w:szCs w:val="18"/>
    </w:rPr>
  </w:style>
  <w:style w:type="character" w:customStyle="1" w:styleId="Absatz-Standardschriftart">
    <w:name w:val="Absatz-Standardschriftart"/>
    <w:rsid w:val="00A0056E"/>
  </w:style>
  <w:style w:type="character" w:customStyle="1" w:styleId="WW-Absatz-Standardschriftart">
    <w:name w:val="WW-Absatz-Standardschriftart"/>
    <w:rsid w:val="00A0056E"/>
  </w:style>
  <w:style w:type="character" w:customStyle="1" w:styleId="WW-WW8Num34z0">
    <w:name w:val="WW-WW8Num34z0"/>
    <w:rsid w:val="00A0056E"/>
    <w:rPr>
      <w:rFonts w:ascii="StarSymbol" w:hAnsi="StarSymbol" w:cs="StarSymbol"/>
      <w:sz w:val="18"/>
      <w:szCs w:val="18"/>
    </w:rPr>
  </w:style>
  <w:style w:type="character" w:customStyle="1" w:styleId="WW-WW8Num37z1">
    <w:name w:val="WW-WW8Num37z1"/>
    <w:rsid w:val="00A0056E"/>
    <w:rPr>
      <w:rFonts w:ascii="StarSymbol" w:hAnsi="StarSymbol" w:cs="StarSymbol"/>
      <w:sz w:val="18"/>
      <w:szCs w:val="18"/>
    </w:rPr>
  </w:style>
  <w:style w:type="character" w:customStyle="1" w:styleId="WW-Absatz-Standardschriftart1">
    <w:name w:val="WW-Absatz-Standardschriftart1"/>
    <w:rsid w:val="00A0056E"/>
  </w:style>
  <w:style w:type="character" w:customStyle="1" w:styleId="WW-WW8Num34z01">
    <w:name w:val="WW-WW8Num34z01"/>
    <w:rsid w:val="00A0056E"/>
    <w:rPr>
      <w:rFonts w:ascii="StarSymbol" w:hAnsi="StarSymbol" w:cs="StarSymbol"/>
      <w:sz w:val="18"/>
      <w:szCs w:val="18"/>
    </w:rPr>
  </w:style>
  <w:style w:type="character" w:customStyle="1" w:styleId="WW-WW8Num37z11">
    <w:name w:val="WW-WW8Num37z11"/>
    <w:rsid w:val="00A0056E"/>
    <w:rPr>
      <w:rFonts w:ascii="StarSymbol" w:hAnsi="StarSymbol" w:cs="StarSymbol"/>
      <w:sz w:val="18"/>
      <w:szCs w:val="18"/>
    </w:rPr>
  </w:style>
  <w:style w:type="character" w:customStyle="1" w:styleId="WW-Absatz-Standardschriftart11">
    <w:name w:val="WW-Absatz-Standardschriftart11"/>
    <w:rsid w:val="00A0056E"/>
  </w:style>
  <w:style w:type="character" w:customStyle="1" w:styleId="WW-WW8Num34z011">
    <w:name w:val="WW-WW8Num34z011"/>
    <w:rsid w:val="00A0056E"/>
    <w:rPr>
      <w:rFonts w:ascii="StarSymbol" w:hAnsi="StarSymbol" w:cs="StarSymbol"/>
      <w:sz w:val="18"/>
      <w:szCs w:val="18"/>
    </w:rPr>
  </w:style>
  <w:style w:type="character" w:customStyle="1" w:styleId="WW-WW8Num37z111">
    <w:name w:val="WW-WW8Num37z111"/>
    <w:rsid w:val="00A0056E"/>
    <w:rPr>
      <w:rFonts w:ascii="StarSymbol" w:hAnsi="StarSymbol" w:cs="StarSymbol"/>
      <w:sz w:val="18"/>
      <w:szCs w:val="18"/>
    </w:rPr>
  </w:style>
  <w:style w:type="character" w:customStyle="1" w:styleId="WW-Absatz-Standardschriftart111">
    <w:name w:val="WW-Absatz-Standardschriftart111"/>
    <w:rsid w:val="00A0056E"/>
  </w:style>
  <w:style w:type="character" w:customStyle="1" w:styleId="WW-WW8Num34z0111">
    <w:name w:val="WW-WW8Num34z0111"/>
    <w:rsid w:val="00A0056E"/>
    <w:rPr>
      <w:rFonts w:ascii="StarSymbol" w:hAnsi="StarSymbol" w:cs="StarSymbol"/>
      <w:sz w:val="18"/>
      <w:szCs w:val="18"/>
    </w:rPr>
  </w:style>
  <w:style w:type="character" w:customStyle="1" w:styleId="WW-WW8Num37z1111">
    <w:name w:val="WW-WW8Num37z1111"/>
    <w:rsid w:val="00A0056E"/>
    <w:rPr>
      <w:rFonts w:ascii="StarSymbol" w:hAnsi="StarSymbol" w:cs="StarSymbol"/>
      <w:sz w:val="18"/>
      <w:szCs w:val="18"/>
    </w:rPr>
  </w:style>
  <w:style w:type="character" w:customStyle="1" w:styleId="WW-Absatz-Standardschriftart1111">
    <w:name w:val="WW-Absatz-Standardschriftart1111"/>
    <w:rsid w:val="00A0056E"/>
  </w:style>
  <w:style w:type="character" w:customStyle="1" w:styleId="WW8Num14z0">
    <w:name w:val="WW8Num14z0"/>
    <w:rsid w:val="00A0056E"/>
    <w:rPr>
      <w:rFonts w:ascii="StarSymbol" w:hAnsi="StarSymbol" w:cs="StarSymbol"/>
      <w:sz w:val="18"/>
      <w:szCs w:val="18"/>
    </w:rPr>
  </w:style>
  <w:style w:type="character" w:customStyle="1" w:styleId="WW8Num24z0">
    <w:name w:val="WW8Num24z0"/>
    <w:rsid w:val="00A0056E"/>
    <w:rPr>
      <w:rFonts w:ascii="Symbol" w:hAnsi="Symbol" w:cs="StarSymbol"/>
      <w:sz w:val="18"/>
      <w:szCs w:val="18"/>
    </w:rPr>
  </w:style>
  <w:style w:type="character" w:customStyle="1" w:styleId="WW-Absatz-Standardschriftart11111">
    <w:name w:val="WW-Absatz-Standardschriftart11111"/>
    <w:rsid w:val="00A0056E"/>
  </w:style>
  <w:style w:type="character" w:customStyle="1" w:styleId="WW-WW8Num14z0">
    <w:name w:val="WW-WW8Num14z0"/>
    <w:rsid w:val="00A0056E"/>
    <w:rPr>
      <w:rFonts w:ascii="StarSymbol" w:hAnsi="StarSymbol" w:cs="StarSymbol"/>
      <w:sz w:val="18"/>
      <w:szCs w:val="18"/>
    </w:rPr>
  </w:style>
  <w:style w:type="character" w:customStyle="1" w:styleId="WW8Num18z0">
    <w:name w:val="WW8Num18z0"/>
    <w:rsid w:val="00A0056E"/>
    <w:rPr>
      <w:rFonts w:ascii="StarSymbol" w:hAnsi="StarSymbol" w:cs="StarSymbol"/>
      <w:sz w:val="18"/>
      <w:szCs w:val="18"/>
    </w:rPr>
  </w:style>
  <w:style w:type="character" w:customStyle="1" w:styleId="WW8Num28z0">
    <w:name w:val="WW8Num28z0"/>
    <w:rsid w:val="00A0056E"/>
    <w:rPr>
      <w:rFonts w:ascii="Symbol" w:hAnsi="Symbol" w:cs="StarSymbol"/>
      <w:sz w:val="18"/>
      <w:szCs w:val="18"/>
    </w:rPr>
  </w:style>
  <w:style w:type="character" w:customStyle="1" w:styleId="WW-Absatz-Standardschriftart111111">
    <w:name w:val="WW-Absatz-Standardschriftart111111"/>
    <w:rsid w:val="00A0056E"/>
  </w:style>
  <w:style w:type="character" w:customStyle="1" w:styleId="Znakinumeracji">
    <w:name w:val="Znaki numeracji"/>
    <w:rsid w:val="00A0056E"/>
  </w:style>
  <w:style w:type="character" w:customStyle="1" w:styleId="WW-Znakinumeracji">
    <w:name w:val="WW-Znaki numeracji"/>
    <w:rsid w:val="00A0056E"/>
  </w:style>
  <w:style w:type="character" w:customStyle="1" w:styleId="WW-Znakinumeracji1">
    <w:name w:val="WW-Znaki numeracji1"/>
    <w:rsid w:val="00A0056E"/>
  </w:style>
  <w:style w:type="character" w:customStyle="1" w:styleId="WW-Znakinumeracji11">
    <w:name w:val="WW-Znaki numeracji11"/>
    <w:rsid w:val="00A0056E"/>
  </w:style>
  <w:style w:type="character" w:customStyle="1" w:styleId="WW-Znakinumeracji111">
    <w:name w:val="WW-Znaki numeracji111"/>
    <w:rsid w:val="00A0056E"/>
  </w:style>
  <w:style w:type="character" w:customStyle="1" w:styleId="WW-Znakinumeracji1111">
    <w:name w:val="WW-Znaki numeracji1111"/>
    <w:rsid w:val="00A0056E"/>
  </w:style>
  <w:style w:type="character" w:customStyle="1" w:styleId="WW-Znakinumeracji11111">
    <w:name w:val="WW-Znaki numeracji11111"/>
    <w:rsid w:val="00A0056E"/>
  </w:style>
  <w:style w:type="character" w:customStyle="1" w:styleId="WW-Znakinumeracji111111">
    <w:name w:val="WW-Znaki numeracji111111"/>
    <w:rsid w:val="00A0056E"/>
  </w:style>
  <w:style w:type="character" w:customStyle="1" w:styleId="Symbolewypunktowania">
    <w:name w:val="Symbole wypunktowania"/>
    <w:rsid w:val="00A0056E"/>
    <w:rPr>
      <w:rFonts w:ascii="StarSymbol" w:eastAsia="StarSymbol" w:hAnsi="StarSymbol" w:cs="StarSymbol"/>
      <w:sz w:val="18"/>
      <w:szCs w:val="18"/>
    </w:rPr>
  </w:style>
  <w:style w:type="character" w:customStyle="1" w:styleId="WW-Symbolewypunktowania">
    <w:name w:val="WW-Symbole wypunktowania"/>
    <w:rsid w:val="00A0056E"/>
    <w:rPr>
      <w:rFonts w:ascii="StarSymbol" w:eastAsia="StarSymbol" w:hAnsi="StarSymbol" w:cs="StarSymbol"/>
      <w:sz w:val="18"/>
      <w:szCs w:val="18"/>
    </w:rPr>
  </w:style>
  <w:style w:type="character" w:customStyle="1" w:styleId="WW-Symbolewypunktowania1">
    <w:name w:val="WW-Symbole wypunktowania1"/>
    <w:rsid w:val="00A0056E"/>
    <w:rPr>
      <w:rFonts w:ascii="StarSymbol" w:eastAsia="StarSymbol" w:hAnsi="StarSymbol" w:cs="StarSymbol"/>
      <w:sz w:val="18"/>
      <w:szCs w:val="18"/>
    </w:rPr>
  </w:style>
  <w:style w:type="character" w:customStyle="1" w:styleId="WW-Symbolewypunktowania11">
    <w:name w:val="WW-Symbole wypunktowania11"/>
    <w:rsid w:val="00A0056E"/>
    <w:rPr>
      <w:rFonts w:ascii="StarSymbol" w:eastAsia="StarSymbol" w:hAnsi="StarSymbol" w:cs="StarSymbol"/>
      <w:sz w:val="18"/>
      <w:szCs w:val="18"/>
    </w:rPr>
  </w:style>
  <w:style w:type="character" w:customStyle="1" w:styleId="WW-Symbolewypunktowania111">
    <w:name w:val="WW-Symbole wypunktowania111"/>
    <w:rsid w:val="00A0056E"/>
    <w:rPr>
      <w:rFonts w:ascii="StarSymbol" w:eastAsia="StarSymbol" w:hAnsi="StarSymbol" w:cs="StarSymbol"/>
      <w:sz w:val="18"/>
      <w:szCs w:val="18"/>
    </w:rPr>
  </w:style>
  <w:style w:type="character" w:customStyle="1" w:styleId="WW-Symbolewypunktowania1111">
    <w:name w:val="WW-Symbole wypunktowania1111"/>
    <w:rsid w:val="00A0056E"/>
    <w:rPr>
      <w:rFonts w:ascii="StarSymbol" w:eastAsia="StarSymbol" w:hAnsi="StarSymbol" w:cs="StarSymbol"/>
      <w:sz w:val="18"/>
      <w:szCs w:val="18"/>
    </w:rPr>
  </w:style>
  <w:style w:type="character" w:customStyle="1" w:styleId="WW-Symbolewypunktowania11111">
    <w:name w:val="WW-Symbole wypunktowania11111"/>
    <w:rsid w:val="00A0056E"/>
    <w:rPr>
      <w:rFonts w:ascii="StarSymbol" w:eastAsia="StarSymbol" w:hAnsi="StarSymbol" w:cs="StarSymbol"/>
      <w:sz w:val="18"/>
      <w:szCs w:val="18"/>
    </w:rPr>
  </w:style>
  <w:style w:type="character" w:customStyle="1" w:styleId="WW-Symbolewypunktowania111111">
    <w:name w:val="WW-Symbole wypunktowania111111"/>
    <w:rsid w:val="00A0056E"/>
    <w:rPr>
      <w:rFonts w:ascii="StarSymbol" w:eastAsia="StarSymbol" w:hAnsi="StarSymbol" w:cs="StarSymbol"/>
      <w:sz w:val="18"/>
      <w:szCs w:val="18"/>
    </w:rPr>
  </w:style>
  <w:style w:type="character" w:styleId="Hipercze">
    <w:name w:val="Hyperlink"/>
    <w:uiPriority w:val="99"/>
    <w:rsid w:val="00A0056E"/>
    <w:rPr>
      <w:color w:val="000080"/>
      <w:u w:val="single"/>
    </w:rPr>
  </w:style>
  <w:style w:type="character" w:customStyle="1" w:styleId="WW-Absatz-Standardschriftart1111111">
    <w:name w:val="WW-Absatz-Standardschriftart1111111"/>
    <w:rsid w:val="00A0056E"/>
  </w:style>
  <w:style w:type="character" w:customStyle="1" w:styleId="WW-Absatz-Standardschriftart11111111">
    <w:name w:val="WW-Absatz-Standardschriftart11111111"/>
    <w:rsid w:val="00A0056E"/>
  </w:style>
  <w:style w:type="character" w:customStyle="1" w:styleId="WW-Absatz-Standardschriftart111111111">
    <w:name w:val="WW-Absatz-Standardschriftart111111111"/>
    <w:rsid w:val="00A0056E"/>
  </w:style>
  <w:style w:type="character" w:customStyle="1" w:styleId="WW-Absatz-Standardschriftart1111111111">
    <w:name w:val="WW-Absatz-Standardschriftart1111111111"/>
    <w:rsid w:val="00A0056E"/>
  </w:style>
  <w:style w:type="character" w:customStyle="1" w:styleId="WW-Absatz-Standardschriftart11111111111">
    <w:name w:val="WW-Absatz-Standardschriftart11111111111"/>
    <w:rsid w:val="00A0056E"/>
  </w:style>
  <w:style w:type="character" w:customStyle="1" w:styleId="WW-Absatz-Standardschriftart111111111111">
    <w:name w:val="WW-Absatz-Standardschriftart111111111111"/>
    <w:rsid w:val="00A0056E"/>
  </w:style>
  <w:style w:type="character" w:customStyle="1" w:styleId="WW-Absatz-Standardschriftart1111111111111">
    <w:name w:val="WW-Absatz-Standardschriftart1111111111111"/>
    <w:rsid w:val="00A0056E"/>
  </w:style>
  <w:style w:type="character" w:customStyle="1" w:styleId="WW-Absatz-Standardschriftart11111111111111">
    <w:name w:val="WW-Absatz-Standardschriftart11111111111111"/>
    <w:rsid w:val="00A0056E"/>
  </w:style>
  <w:style w:type="character" w:customStyle="1" w:styleId="WW-Absatz-Standardschriftart111111111111111">
    <w:name w:val="WW-Absatz-Standardschriftart111111111111111"/>
    <w:rsid w:val="00A0056E"/>
  </w:style>
  <w:style w:type="character" w:customStyle="1" w:styleId="WW-Absatz-Standardschriftart1111111111111111">
    <w:name w:val="WW-Absatz-Standardschriftart1111111111111111"/>
    <w:rsid w:val="00A0056E"/>
  </w:style>
  <w:style w:type="character" w:customStyle="1" w:styleId="WW-Absatz-Standardschriftart11111111111111111">
    <w:name w:val="WW-Absatz-Standardschriftart11111111111111111"/>
    <w:rsid w:val="00A0056E"/>
  </w:style>
  <w:style w:type="character" w:customStyle="1" w:styleId="WW-Absatz-Standardschriftart111111111111111111">
    <w:name w:val="WW-Absatz-Standardschriftart111111111111111111"/>
    <w:rsid w:val="00A0056E"/>
  </w:style>
  <w:style w:type="character" w:customStyle="1" w:styleId="WW-Absatz-Standardschriftart1111111111111111111">
    <w:name w:val="WW-Absatz-Standardschriftart1111111111111111111"/>
    <w:rsid w:val="00A0056E"/>
  </w:style>
  <w:style w:type="character" w:customStyle="1" w:styleId="WW-Absatz-Standardschriftart11111111111111111111">
    <w:name w:val="WW-Absatz-Standardschriftart11111111111111111111"/>
    <w:rsid w:val="00A0056E"/>
  </w:style>
  <w:style w:type="character" w:customStyle="1" w:styleId="WW-Absatz-Standardschriftart111111111111111111111">
    <w:name w:val="WW-Absatz-Standardschriftart111111111111111111111"/>
    <w:rsid w:val="00A0056E"/>
  </w:style>
  <w:style w:type="character" w:customStyle="1" w:styleId="WW-Absatz-Standardschriftart1111111111111111111111">
    <w:name w:val="WW-Absatz-Standardschriftart1111111111111111111111"/>
    <w:rsid w:val="00A0056E"/>
  </w:style>
  <w:style w:type="character" w:customStyle="1" w:styleId="WW-Absatz-Standardschriftart11111111111111111111111">
    <w:name w:val="WW-Absatz-Standardschriftart11111111111111111111111"/>
    <w:rsid w:val="00A0056E"/>
  </w:style>
  <w:style w:type="character" w:customStyle="1" w:styleId="WW-Absatz-Standardschriftart111111111111111111111111">
    <w:name w:val="WW-Absatz-Standardschriftart111111111111111111111111"/>
    <w:rsid w:val="00A0056E"/>
  </w:style>
  <w:style w:type="character" w:customStyle="1" w:styleId="WW-Absatz-Standardschriftart1111111111111111111111111">
    <w:name w:val="WW-Absatz-Standardschriftart1111111111111111111111111"/>
    <w:rsid w:val="00A0056E"/>
  </w:style>
  <w:style w:type="character" w:customStyle="1" w:styleId="WW-Absatz-Standardschriftart11111111111111111111111111">
    <w:name w:val="WW-Absatz-Standardschriftart11111111111111111111111111"/>
    <w:rsid w:val="00A0056E"/>
  </w:style>
  <w:style w:type="character" w:customStyle="1" w:styleId="WW-Absatz-Standardschriftart111111111111111111111111111">
    <w:name w:val="WW-Absatz-Standardschriftart111111111111111111111111111"/>
    <w:rsid w:val="00A0056E"/>
  </w:style>
  <w:style w:type="character" w:customStyle="1" w:styleId="WW-Absatz-Standardschriftart1111111111111111111111111111">
    <w:name w:val="WW-Absatz-Standardschriftart1111111111111111111111111111"/>
    <w:rsid w:val="00A0056E"/>
  </w:style>
  <w:style w:type="character" w:customStyle="1" w:styleId="WW-Absatz-Standardschriftart11111111111111111111111111111">
    <w:name w:val="WW-Absatz-Standardschriftart11111111111111111111111111111"/>
    <w:rsid w:val="00A0056E"/>
  </w:style>
  <w:style w:type="character" w:customStyle="1" w:styleId="WW-Absatz-Standardschriftart111111111111111111111111111111">
    <w:name w:val="WW-Absatz-Standardschriftart111111111111111111111111111111"/>
    <w:rsid w:val="00A0056E"/>
  </w:style>
  <w:style w:type="character" w:customStyle="1" w:styleId="WW-Absatz-Standardschriftart1111111111111111111111111111111">
    <w:name w:val="WW-Absatz-Standardschriftart1111111111111111111111111111111"/>
    <w:rsid w:val="00A0056E"/>
  </w:style>
  <w:style w:type="character" w:customStyle="1" w:styleId="WW-Absatz-Standardschriftart11111111111111111111111111111111">
    <w:name w:val="WW-Absatz-Standardschriftart11111111111111111111111111111111"/>
    <w:rsid w:val="00A0056E"/>
  </w:style>
  <w:style w:type="character" w:customStyle="1" w:styleId="WW8Num9z0">
    <w:name w:val="WW8Num9z0"/>
    <w:rsid w:val="00A0056E"/>
    <w:rPr>
      <w:rFonts w:ascii="StarSymbol" w:hAnsi="StarSymbol" w:cs="StarSymbol"/>
      <w:sz w:val="18"/>
      <w:szCs w:val="18"/>
    </w:rPr>
  </w:style>
  <w:style w:type="character" w:customStyle="1" w:styleId="WW-Absatz-Standardschriftart111111111111111111111111111111111">
    <w:name w:val="WW-Absatz-Standardschriftart111111111111111111111111111111111"/>
    <w:rsid w:val="00A0056E"/>
  </w:style>
  <w:style w:type="character" w:customStyle="1" w:styleId="WW-Absatz-Standardschriftart1111111111111111111111111111111111">
    <w:name w:val="WW-Absatz-Standardschriftart1111111111111111111111111111111111"/>
    <w:rsid w:val="00A0056E"/>
  </w:style>
  <w:style w:type="character" w:customStyle="1" w:styleId="WW-Absatz-Standardschriftart11111111111111111111111111111111111">
    <w:name w:val="WW-Absatz-Standardschriftart11111111111111111111111111111111111"/>
    <w:rsid w:val="00A0056E"/>
  </w:style>
  <w:style w:type="character" w:customStyle="1" w:styleId="WW-Absatz-Standardschriftart111111111111111111111111111111111111">
    <w:name w:val="WW-Absatz-Standardschriftart111111111111111111111111111111111111"/>
    <w:rsid w:val="00A0056E"/>
  </w:style>
  <w:style w:type="character" w:customStyle="1" w:styleId="WW-Absatz-Standardschriftart1111111111111111111111111111111111111">
    <w:name w:val="WW-Absatz-Standardschriftart1111111111111111111111111111111111111"/>
    <w:rsid w:val="00A0056E"/>
  </w:style>
  <w:style w:type="character" w:customStyle="1" w:styleId="WW-Absatz-Standardschriftart11111111111111111111111111111111111111">
    <w:name w:val="WW-Absatz-Standardschriftart11111111111111111111111111111111111111"/>
    <w:rsid w:val="00A0056E"/>
  </w:style>
  <w:style w:type="character" w:customStyle="1" w:styleId="WW-Absatz-Standardschriftart111111111111111111111111111111111111111">
    <w:name w:val="WW-Absatz-Standardschriftart111111111111111111111111111111111111111"/>
    <w:rsid w:val="00A0056E"/>
  </w:style>
  <w:style w:type="character" w:customStyle="1" w:styleId="WW-Absatz-Standardschriftart1111111111111111111111111111111111111111">
    <w:name w:val="WW-Absatz-Standardschriftart1111111111111111111111111111111111111111"/>
    <w:rsid w:val="00A0056E"/>
  </w:style>
  <w:style w:type="character" w:customStyle="1" w:styleId="WW-Absatz-Standardschriftart11111111111111111111111111111111111111111">
    <w:name w:val="WW-Absatz-Standardschriftart11111111111111111111111111111111111111111"/>
    <w:rsid w:val="00A0056E"/>
  </w:style>
  <w:style w:type="character" w:customStyle="1" w:styleId="WW-Absatz-Standardschriftart111111111111111111111111111111111111111111">
    <w:name w:val="WW-Absatz-Standardschriftart111111111111111111111111111111111111111111"/>
    <w:rsid w:val="00A0056E"/>
  </w:style>
  <w:style w:type="character" w:customStyle="1" w:styleId="WW-Absatz-Standardschriftart1111111111111111111111111111111111111111111">
    <w:name w:val="WW-Absatz-Standardschriftart1111111111111111111111111111111111111111111"/>
    <w:rsid w:val="00A0056E"/>
  </w:style>
  <w:style w:type="character" w:customStyle="1" w:styleId="WW-Absatz-Standardschriftart11111111111111111111111111111111111111111111">
    <w:name w:val="WW-Absatz-Standardschriftart11111111111111111111111111111111111111111111"/>
    <w:rsid w:val="00A0056E"/>
  </w:style>
  <w:style w:type="character" w:customStyle="1" w:styleId="WW-Absatz-Standardschriftart111111111111111111111111111111111111111111111">
    <w:name w:val="WW-Absatz-Standardschriftart111111111111111111111111111111111111111111111"/>
    <w:rsid w:val="00A0056E"/>
  </w:style>
  <w:style w:type="character" w:customStyle="1" w:styleId="WW-Absatz-Standardschriftart1111111111111111111111111111111111111111111111">
    <w:name w:val="WW-Absatz-Standardschriftart1111111111111111111111111111111111111111111111"/>
    <w:rsid w:val="00A0056E"/>
  </w:style>
  <w:style w:type="character" w:customStyle="1" w:styleId="WW-Absatz-Standardschriftart11111111111111111111111111111111111111111111111">
    <w:name w:val="WW-Absatz-Standardschriftart11111111111111111111111111111111111111111111111"/>
    <w:rsid w:val="00A0056E"/>
  </w:style>
  <w:style w:type="character" w:customStyle="1" w:styleId="WW-Absatz-Standardschriftart111111111111111111111111111111111111111111111111">
    <w:name w:val="WW-Absatz-Standardschriftart111111111111111111111111111111111111111111111111"/>
    <w:rsid w:val="00A0056E"/>
  </w:style>
  <w:style w:type="character" w:customStyle="1" w:styleId="WW-Absatz-Standardschriftart1111111111111111111111111111111111111111111111111">
    <w:name w:val="WW-Absatz-Standardschriftart1111111111111111111111111111111111111111111111111"/>
    <w:rsid w:val="00A0056E"/>
  </w:style>
  <w:style w:type="character" w:customStyle="1" w:styleId="WW-Absatz-Standardschriftart11111111111111111111111111111111111111111111111111">
    <w:name w:val="WW-Absatz-Standardschriftart11111111111111111111111111111111111111111111111111"/>
    <w:rsid w:val="00A0056E"/>
  </w:style>
  <w:style w:type="character" w:customStyle="1" w:styleId="WW-Absatz-Standardschriftart111111111111111111111111111111111111111111111111111">
    <w:name w:val="WW-Absatz-Standardschriftart111111111111111111111111111111111111111111111111111"/>
    <w:rsid w:val="00A0056E"/>
  </w:style>
  <w:style w:type="character" w:customStyle="1" w:styleId="WW-Absatz-Standardschriftart1111111111111111111111111111111111111111111111111111">
    <w:name w:val="WW-Absatz-Standardschriftart1111111111111111111111111111111111111111111111111111"/>
    <w:rsid w:val="00A0056E"/>
  </w:style>
  <w:style w:type="character" w:customStyle="1" w:styleId="WW-Absatz-Standardschriftart11111111111111111111111111111111111111111111111111111">
    <w:name w:val="WW-Absatz-Standardschriftart11111111111111111111111111111111111111111111111111111"/>
    <w:rsid w:val="00A0056E"/>
  </w:style>
  <w:style w:type="character" w:customStyle="1" w:styleId="WW-Absatz-Standardschriftart111111111111111111111111111111111111111111111111111111">
    <w:name w:val="WW-Absatz-Standardschriftart111111111111111111111111111111111111111111111111111111"/>
    <w:rsid w:val="00A0056E"/>
  </w:style>
  <w:style w:type="character" w:customStyle="1" w:styleId="WW-Absatz-Standardschriftart1111111111111111111111111111111111111111111111111111111">
    <w:name w:val="WW-Absatz-Standardschriftart1111111111111111111111111111111111111111111111111111111"/>
    <w:rsid w:val="00A0056E"/>
  </w:style>
  <w:style w:type="character" w:customStyle="1" w:styleId="WW-Absatz-Standardschriftart11111111111111111111111111111111111111111111111111111111">
    <w:name w:val="WW-Absatz-Standardschriftart11111111111111111111111111111111111111111111111111111111"/>
    <w:rsid w:val="00A0056E"/>
  </w:style>
  <w:style w:type="character" w:customStyle="1" w:styleId="WW-Absatz-Standardschriftart111111111111111111111111111111111111111111111111111111111">
    <w:name w:val="WW-Absatz-Standardschriftart111111111111111111111111111111111111111111111111111111111"/>
    <w:rsid w:val="00A0056E"/>
  </w:style>
  <w:style w:type="character" w:customStyle="1" w:styleId="WW-Absatz-Standardschriftart1111111111111111111111111111111111111111111111111111111111">
    <w:name w:val="WW-Absatz-Standardschriftart1111111111111111111111111111111111111111111111111111111111"/>
    <w:rsid w:val="00A0056E"/>
  </w:style>
  <w:style w:type="character" w:customStyle="1" w:styleId="WW-Absatz-Standardschriftart11111111111111111111111111111111111111111111111111111111111">
    <w:name w:val="WW-Absatz-Standardschriftart11111111111111111111111111111111111111111111111111111111111"/>
    <w:rsid w:val="00A0056E"/>
  </w:style>
  <w:style w:type="character" w:customStyle="1" w:styleId="WW-Absatz-Standardschriftart111111111111111111111111111111111111111111111111111111111111">
    <w:name w:val="WW-Absatz-Standardschriftart111111111111111111111111111111111111111111111111111111111111"/>
    <w:rsid w:val="00A0056E"/>
  </w:style>
  <w:style w:type="character" w:customStyle="1" w:styleId="WW-Absatz-Standardschriftart1111111111111111111111111111111111111111111111111111111111111">
    <w:name w:val="WW-Absatz-Standardschriftart1111111111111111111111111111111111111111111111111111111111111"/>
    <w:rsid w:val="00A0056E"/>
  </w:style>
  <w:style w:type="character" w:customStyle="1" w:styleId="WW-Absatz-Standardschriftart11111111111111111111111111111111111111111111111111111111111111">
    <w:name w:val="WW-Absatz-Standardschriftart11111111111111111111111111111111111111111111111111111111111111"/>
    <w:rsid w:val="00A0056E"/>
  </w:style>
  <w:style w:type="character" w:customStyle="1" w:styleId="WW-Absatz-Standardschriftart111111111111111111111111111111111111111111111111111111111111111">
    <w:name w:val="WW-Absatz-Standardschriftart111111111111111111111111111111111111111111111111111111111111111"/>
    <w:rsid w:val="00A0056E"/>
  </w:style>
  <w:style w:type="character" w:customStyle="1" w:styleId="WW-Absatz-Standardschriftart1111111111111111111111111111111111111111111111111111111111111111">
    <w:name w:val="WW-Absatz-Standardschriftart1111111111111111111111111111111111111111111111111111111111111111"/>
    <w:rsid w:val="00A0056E"/>
  </w:style>
  <w:style w:type="character" w:customStyle="1" w:styleId="WW8Num1z0">
    <w:name w:val="WW8Num1z0"/>
    <w:rsid w:val="00A0056E"/>
    <w:rPr>
      <w:rFonts w:ascii="StarSymbol" w:hAnsi="StarSymbol" w:cs="StarSymbol"/>
      <w:sz w:val="18"/>
      <w:szCs w:val="18"/>
    </w:rPr>
  </w:style>
  <w:style w:type="character" w:customStyle="1" w:styleId="WW-Absatz-Standardschriftart11111111111111111111111111111111111111111111111111111111111111111">
    <w:name w:val="WW-Absatz-Standardschriftart11111111111111111111111111111111111111111111111111111111111111111"/>
    <w:rsid w:val="00A0056E"/>
  </w:style>
  <w:style w:type="character" w:customStyle="1" w:styleId="WW-Znakinumeracji1111111">
    <w:name w:val="WW-Znaki numeracji1111111"/>
    <w:rsid w:val="00A0056E"/>
  </w:style>
  <w:style w:type="character" w:customStyle="1" w:styleId="WW-Znakinumeracji11111111">
    <w:name w:val="WW-Znaki numeracji11111111"/>
    <w:rsid w:val="00A0056E"/>
  </w:style>
  <w:style w:type="character" w:customStyle="1" w:styleId="WW-Znakinumeracji111111111">
    <w:name w:val="WW-Znaki numeracji111111111"/>
    <w:rsid w:val="00A0056E"/>
  </w:style>
  <w:style w:type="character" w:customStyle="1" w:styleId="WW-Znakinumeracji1111111111">
    <w:name w:val="WW-Znaki numeracji1111111111"/>
    <w:rsid w:val="00A0056E"/>
  </w:style>
  <w:style w:type="character" w:customStyle="1" w:styleId="WW-Znakinumeracji11111111111">
    <w:name w:val="WW-Znaki numeracji11111111111"/>
    <w:rsid w:val="00A0056E"/>
  </w:style>
  <w:style w:type="character" w:customStyle="1" w:styleId="WW-Znakinumeracji111111111111">
    <w:name w:val="WW-Znaki numeracji111111111111"/>
    <w:rsid w:val="00A0056E"/>
  </w:style>
  <w:style w:type="character" w:customStyle="1" w:styleId="WW-Znakinumeracji1111111111111">
    <w:name w:val="WW-Znaki numeracji1111111111111"/>
    <w:rsid w:val="00A0056E"/>
  </w:style>
  <w:style w:type="character" w:customStyle="1" w:styleId="WW-Znakinumeracji11111111111111">
    <w:name w:val="WW-Znaki numeracji11111111111111"/>
    <w:rsid w:val="00A0056E"/>
  </w:style>
  <w:style w:type="character" w:customStyle="1" w:styleId="WW-Znakinumeracji111111111111111">
    <w:name w:val="WW-Znaki numeracji111111111111111"/>
    <w:rsid w:val="00A0056E"/>
  </w:style>
  <w:style w:type="character" w:customStyle="1" w:styleId="WW-Znakinumeracji1111111111111111">
    <w:name w:val="WW-Znaki numeracji1111111111111111"/>
    <w:rsid w:val="00A0056E"/>
  </w:style>
  <w:style w:type="character" w:customStyle="1" w:styleId="WW-Znakinumeracji11111111111111111">
    <w:name w:val="WW-Znaki numeracji11111111111111111"/>
    <w:rsid w:val="00A0056E"/>
  </w:style>
  <w:style w:type="character" w:customStyle="1" w:styleId="WW-Znakinumeracji111111111111111111">
    <w:name w:val="WW-Znaki numeracji111111111111111111"/>
    <w:rsid w:val="00A0056E"/>
  </w:style>
  <w:style w:type="character" w:customStyle="1" w:styleId="WW-Znakinumeracji1111111111111111111">
    <w:name w:val="WW-Znaki numeracji1111111111111111111"/>
    <w:rsid w:val="00A0056E"/>
  </w:style>
  <w:style w:type="character" w:customStyle="1" w:styleId="WW-Znakinumeracji11111111111111111111">
    <w:name w:val="WW-Znaki numeracji11111111111111111111"/>
    <w:rsid w:val="00A0056E"/>
  </w:style>
  <w:style w:type="character" w:customStyle="1" w:styleId="WW-Znakinumeracji111111111111111111111">
    <w:name w:val="WW-Znaki numeracji111111111111111111111"/>
    <w:rsid w:val="00A0056E"/>
  </w:style>
  <w:style w:type="character" w:customStyle="1" w:styleId="WW-Znakinumeracji1111111111111111111111">
    <w:name w:val="WW-Znaki numeracji1111111111111111111111"/>
    <w:rsid w:val="00A0056E"/>
  </w:style>
  <w:style w:type="character" w:customStyle="1" w:styleId="WW-Znakinumeracji11111111111111111111111">
    <w:name w:val="WW-Znaki numeracji11111111111111111111111"/>
    <w:rsid w:val="00A0056E"/>
  </w:style>
  <w:style w:type="character" w:customStyle="1" w:styleId="WW-Znakinumeracji111111111111111111111111">
    <w:name w:val="WW-Znaki numeracji111111111111111111111111"/>
    <w:rsid w:val="00A0056E"/>
  </w:style>
  <w:style w:type="character" w:customStyle="1" w:styleId="WW-Znakinumeracji1111111111111111111111111">
    <w:name w:val="WW-Znaki numeracji1111111111111111111111111"/>
    <w:rsid w:val="00A0056E"/>
  </w:style>
  <w:style w:type="character" w:customStyle="1" w:styleId="WW-Znakinumeracji11111111111111111111111111">
    <w:name w:val="WW-Znaki numeracji11111111111111111111111111"/>
    <w:rsid w:val="00A0056E"/>
  </w:style>
  <w:style w:type="character" w:customStyle="1" w:styleId="WW-Znakinumeracji111111111111111111111111111">
    <w:name w:val="WW-Znaki numeracji111111111111111111111111111"/>
    <w:rsid w:val="00A0056E"/>
  </w:style>
  <w:style w:type="character" w:customStyle="1" w:styleId="WW-Znakinumeracji1111111111111111111111111111">
    <w:name w:val="WW-Znaki numeracji1111111111111111111111111111"/>
    <w:rsid w:val="00A0056E"/>
  </w:style>
  <w:style w:type="character" w:customStyle="1" w:styleId="WW-Znakinumeracji11111111111111111111111111111">
    <w:name w:val="WW-Znaki numeracji11111111111111111111111111111"/>
    <w:rsid w:val="00A0056E"/>
  </w:style>
  <w:style w:type="character" w:customStyle="1" w:styleId="WW-Znakinumeracji111111111111111111111111111111">
    <w:name w:val="WW-Znaki numeracji111111111111111111111111111111"/>
    <w:rsid w:val="00A0056E"/>
  </w:style>
  <w:style w:type="character" w:customStyle="1" w:styleId="WW-Znakinumeracji1111111111111111111111111111111">
    <w:name w:val="WW-Znaki numeracji1111111111111111111111111111111"/>
    <w:rsid w:val="00A0056E"/>
  </w:style>
  <w:style w:type="character" w:customStyle="1" w:styleId="WW-Znakinumeracji11111111111111111111111111111111">
    <w:name w:val="WW-Znaki numeracji11111111111111111111111111111111"/>
    <w:rsid w:val="00A0056E"/>
  </w:style>
  <w:style w:type="character" w:customStyle="1" w:styleId="WW-Znakinumeracji111111111111111111111111111111111">
    <w:name w:val="WW-Znaki numeracji111111111111111111111111111111111"/>
    <w:rsid w:val="00A0056E"/>
  </w:style>
  <w:style w:type="character" w:customStyle="1" w:styleId="WW-Znakinumeracji1111111111111111111111111111111111">
    <w:name w:val="WW-Znaki numeracji1111111111111111111111111111111111"/>
    <w:rsid w:val="00A0056E"/>
  </w:style>
  <w:style w:type="character" w:customStyle="1" w:styleId="WW-Znakinumeracji11111111111111111111111111111111111">
    <w:name w:val="WW-Znaki numeracji11111111111111111111111111111111111"/>
    <w:rsid w:val="00A0056E"/>
  </w:style>
  <w:style w:type="character" w:customStyle="1" w:styleId="WW-Znakinumeracji111111111111111111111111111111111111">
    <w:name w:val="WW-Znaki numeracji111111111111111111111111111111111111"/>
    <w:rsid w:val="00A0056E"/>
  </w:style>
  <w:style w:type="character" w:customStyle="1" w:styleId="WW-Znakinumeracji1111111111111111111111111111111111111">
    <w:name w:val="WW-Znaki numeracji1111111111111111111111111111111111111"/>
    <w:rsid w:val="00A0056E"/>
  </w:style>
  <w:style w:type="character" w:customStyle="1" w:styleId="WW-Znakinumeracji11111111111111111111111111111111111111">
    <w:name w:val="WW-Znaki numeracji11111111111111111111111111111111111111"/>
    <w:rsid w:val="00A0056E"/>
  </w:style>
  <w:style w:type="character" w:customStyle="1" w:styleId="WW-Znakinumeracji111111111111111111111111111111111111111">
    <w:name w:val="WW-Znaki numeracji111111111111111111111111111111111111111"/>
    <w:rsid w:val="00A0056E"/>
  </w:style>
  <w:style w:type="character" w:customStyle="1" w:styleId="WW-Znakinumeracji1111111111111111111111111111111111111111">
    <w:name w:val="WW-Znaki numeracji1111111111111111111111111111111111111111"/>
    <w:rsid w:val="00A0056E"/>
  </w:style>
  <w:style w:type="character" w:customStyle="1" w:styleId="WW-Znakinumeracji11111111111111111111111111111111111111111">
    <w:name w:val="WW-Znaki numeracji11111111111111111111111111111111111111111"/>
    <w:rsid w:val="00A0056E"/>
  </w:style>
  <w:style w:type="character" w:customStyle="1" w:styleId="WW-Znakinumeracji111111111111111111111111111111111111111111">
    <w:name w:val="WW-Znaki numeracji111111111111111111111111111111111111111111"/>
    <w:rsid w:val="00A0056E"/>
  </w:style>
  <w:style w:type="character" w:customStyle="1" w:styleId="WW-Znakinumeracji1111111111111111111111111111111111111111111">
    <w:name w:val="WW-Znaki numeracji1111111111111111111111111111111111111111111"/>
    <w:rsid w:val="00A0056E"/>
  </w:style>
  <w:style w:type="character" w:customStyle="1" w:styleId="WW-Znakinumeracji11111111111111111111111111111111111111111111">
    <w:name w:val="WW-Znaki numeracji11111111111111111111111111111111111111111111"/>
    <w:rsid w:val="00A0056E"/>
  </w:style>
  <w:style w:type="character" w:customStyle="1" w:styleId="WW-Znakinumeracji111111111111111111111111111111111111111111111">
    <w:name w:val="WW-Znaki numeracji111111111111111111111111111111111111111111111"/>
    <w:rsid w:val="00A0056E"/>
  </w:style>
  <w:style w:type="character" w:customStyle="1" w:styleId="WW-Znakinumeracji1111111111111111111111111111111111111111111111">
    <w:name w:val="WW-Znaki numeracji1111111111111111111111111111111111111111111111"/>
    <w:rsid w:val="00A0056E"/>
  </w:style>
  <w:style w:type="character" w:customStyle="1" w:styleId="WW-Znakinumeracji11111111111111111111111111111111111111111111111">
    <w:name w:val="WW-Znaki numeracji11111111111111111111111111111111111111111111111"/>
    <w:rsid w:val="00A0056E"/>
  </w:style>
  <w:style w:type="character" w:customStyle="1" w:styleId="WW-Znakinumeracji111111111111111111111111111111111111111111111111">
    <w:name w:val="WW-Znaki numeracji111111111111111111111111111111111111111111111111"/>
    <w:rsid w:val="00A0056E"/>
  </w:style>
  <w:style w:type="character" w:customStyle="1" w:styleId="WW-Znakinumeracji1111111111111111111111111111111111111111111111111">
    <w:name w:val="WW-Znaki numeracji1111111111111111111111111111111111111111111111111"/>
    <w:rsid w:val="00A0056E"/>
  </w:style>
  <w:style w:type="character" w:customStyle="1" w:styleId="WW-Znakinumeracji11111111111111111111111111111111111111111111111111">
    <w:name w:val="WW-Znaki numeracji11111111111111111111111111111111111111111111111111"/>
    <w:rsid w:val="00A0056E"/>
  </w:style>
  <w:style w:type="character" w:customStyle="1" w:styleId="WW-Znakinumeracji111111111111111111111111111111111111111111111111111">
    <w:name w:val="WW-Znaki numeracji111111111111111111111111111111111111111111111111111"/>
    <w:rsid w:val="00A0056E"/>
  </w:style>
  <w:style w:type="character" w:customStyle="1" w:styleId="WW-Znakinumeracji1111111111111111111111111111111111111111111111111111">
    <w:name w:val="WW-Znaki numeracji1111111111111111111111111111111111111111111111111111"/>
    <w:rsid w:val="00A0056E"/>
  </w:style>
  <w:style w:type="character" w:customStyle="1" w:styleId="WW-Znakinumeracji11111111111111111111111111111111111111111111111111111">
    <w:name w:val="WW-Znaki numeracji11111111111111111111111111111111111111111111111111111"/>
    <w:rsid w:val="00A0056E"/>
  </w:style>
  <w:style w:type="character" w:customStyle="1" w:styleId="WW-Znakinumeracji111111111111111111111111111111111111111111111111111111">
    <w:name w:val="WW-Znaki numeracji111111111111111111111111111111111111111111111111111111"/>
    <w:rsid w:val="00A0056E"/>
  </w:style>
  <w:style w:type="character" w:customStyle="1" w:styleId="WW-Znakinumeracji1111111111111111111111111111111111111111111111111111111">
    <w:name w:val="WW-Znaki numeracji1111111111111111111111111111111111111111111111111111111"/>
    <w:rsid w:val="00A0056E"/>
  </w:style>
  <w:style w:type="character" w:customStyle="1" w:styleId="WW-Znakinumeracji11111111111111111111111111111111111111111111111111111111">
    <w:name w:val="WW-Znaki numeracji11111111111111111111111111111111111111111111111111111111"/>
    <w:rsid w:val="00A0056E"/>
  </w:style>
  <w:style w:type="character" w:customStyle="1" w:styleId="WW-Znakinumeracji111111111111111111111111111111111111111111111111111111111">
    <w:name w:val="WW-Znaki numeracji111111111111111111111111111111111111111111111111111111111"/>
    <w:rsid w:val="00A0056E"/>
  </w:style>
  <w:style w:type="character" w:customStyle="1" w:styleId="WW-Znakinumeracji1111111111111111111111111111111111111111111111111111111111">
    <w:name w:val="WW-Znaki numeracji1111111111111111111111111111111111111111111111111111111111"/>
    <w:rsid w:val="00A0056E"/>
  </w:style>
  <w:style w:type="character" w:customStyle="1" w:styleId="WW-Znakinumeracji11111111111111111111111111111111111111111111111111111111111">
    <w:name w:val="WW-Znaki numeracji11111111111111111111111111111111111111111111111111111111111"/>
    <w:rsid w:val="00A0056E"/>
  </w:style>
  <w:style w:type="character" w:customStyle="1" w:styleId="WW-Znakinumeracji111111111111111111111111111111111111111111111111111111111111">
    <w:name w:val="WW-Znaki numeracji111111111111111111111111111111111111111111111111111111111111"/>
    <w:rsid w:val="00A0056E"/>
  </w:style>
  <w:style w:type="character" w:customStyle="1" w:styleId="WW-Znakinumeracji1111111111111111111111111111111111111111111111111111111111111">
    <w:name w:val="WW-Znaki numeracji1111111111111111111111111111111111111111111111111111111111111"/>
    <w:rsid w:val="00A0056E"/>
  </w:style>
  <w:style w:type="character" w:customStyle="1" w:styleId="WW-Znakinumeracji11111111111111111111111111111111111111111111111111111111111111">
    <w:name w:val="WW-Znaki numeracji11111111111111111111111111111111111111111111111111111111111111"/>
    <w:rsid w:val="00A0056E"/>
  </w:style>
  <w:style w:type="character" w:customStyle="1" w:styleId="WW-Znakinumeracji111111111111111111111111111111111111111111111111111111111111111">
    <w:name w:val="WW-Znaki numeracji111111111111111111111111111111111111111111111111111111111111111"/>
    <w:rsid w:val="00A0056E"/>
  </w:style>
  <w:style w:type="character" w:customStyle="1" w:styleId="WW-Znakinumeracji1111111111111111111111111111111111111111111111111111111111111111">
    <w:name w:val="WW-Znaki numeracji1111111111111111111111111111111111111111111111111111111111111111"/>
    <w:rsid w:val="00A0056E"/>
  </w:style>
  <w:style w:type="character" w:customStyle="1" w:styleId="WW-Znakinumeracji11111111111111111111111111111111111111111111111111111111111111111">
    <w:name w:val="WW-Znaki numeracji11111111111111111111111111111111111111111111111111111111111111111"/>
    <w:rsid w:val="00A0056E"/>
  </w:style>
  <w:style w:type="character" w:customStyle="1" w:styleId="WW-Symbolewypunktowania1111111">
    <w:name w:val="WW-Symbole wypunktowania1111111"/>
    <w:rsid w:val="00A0056E"/>
    <w:rPr>
      <w:rFonts w:ascii="StarSymbol" w:eastAsia="StarSymbol" w:hAnsi="StarSymbol" w:cs="StarSymbol"/>
      <w:sz w:val="18"/>
      <w:szCs w:val="18"/>
    </w:rPr>
  </w:style>
  <w:style w:type="character" w:customStyle="1" w:styleId="WW-Symbolewypunktowania11111111">
    <w:name w:val="WW-Symbole wypunktowania11111111"/>
    <w:rsid w:val="00A0056E"/>
    <w:rPr>
      <w:rFonts w:ascii="StarSymbol" w:eastAsia="StarSymbol" w:hAnsi="StarSymbol" w:cs="StarSymbol"/>
      <w:sz w:val="18"/>
      <w:szCs w:val="18"/>
    </w:rPr>
  </w:style>
  <w:style w:type="character" w:customStyle="1" w:styleId="WW-Symbolewypunktowania111111111">
    <w:name w:val="WW-Symbole wypunktowania111111111"/>
    <w:rsid w:val="00A0056E"/>
    <w:rPr>
      <w:rFonts w:ascii="StarSymbol" w:eastAsia="StarSymbol" w:hAnsi="StarSymbol" w:cs="StarSymbol"/>
      <w:sz w:val="18"/>
      <w:szCs w:val="18"/>
    </w:rPr>
  </w:style>
  <w:style w:type="character" w:customStyle="1" w:styleId="WW-Symbolewypunktowania1111111111">
    <w:name w:val="WW-Symbole wypunktowania1111111111"/>
    <w:rsid w:val="00A0056E"/>
    <w:rPr>
      <w:rFonts w:ascii="StarSymbol" w:eastAsia="StarSymbol" w:hAnsi="StarSymbol" w:cs="StarSymbol"/>
      <w:sz w:val="18"/>
      <w:szCs w:val="18"/>
    </w:rPr>
  </w:style>
  <w:style w:type="character" w:customStyle="1" w:styleId="WW-Symbolewypunktowania11111111111">
    <w:name w:val="WW-Symbole wypunktowania11111111111"/>
    <w:rsid w:val="00A0056E"/>
    <w:rPr>
      <w:rFonts w:ascii="StarSymbol" w:eastAsia="StarSymbol" w:hAnsi="StarSymbol" w:cs="StarSymbol"/>
      <w:sz w:val="18"/>
      <w:szCs w:val="18"/>
    </w:rPr>
  </w:style>
  <w:style w:type="character" w:customStyle="1" w:styleId="WW-Symbolewypunktowania111111111111">
    <w:name w:val="WW-Symbole wypunktowania111111111111"/>
    <w:rsid w:val="00A0056E"/>
    <w:rPr>
      <w:rFonts w:ascii="StarSymbol" w:eastAsia="StarSymbol" w:hAnsi="StarSymbol" w:cs="StarSymbol"/>
      <w:sz w:val="18"/>
      <w:szCs w:val="18"/>
    </w:rPr>
  </w:style>
  <w:style w:type="character" w:customStyle="1" w:styleId="WW-Symbolewypunktowania1111111111111">
    <w:name w:val="WW-Symbole wypunktowania1111111111111"/>
    <w:rsid w:val="00A0056E"/>
    <w:rPr>
      <w:rFonts w:ascii="StarSymbol" w:eastAsia="StarSymbol" w:hAnsi="StarSymbol" w:cs="StarSymbol"/>
      <w:sz w:val="18"/>
      <w:szCs w:val="18"/>
    </w:rPr>
  </w:style>
  <w:style w:type="character" w:customStyle="1" w:styleId="WW-Symbolewypunktowania11111111111111">
    <w:name w:val="WW-Symbole wypunktowania11111111111111"/>
    <w:rsid w:val="00A0056E"/>
    <w:rPr>
      <w:rFonts w:ascii="StarSymbol" w:eastAsia="StarSymbol" w:hAnsi="StarSymbol" w:cs="StarSymbol"/>
      <w:sz w:val="18"/>
      <w:szCs w:val="18"/>
    </w:rPr>
  </w:style>
  <w:style w:type="character" w:customStyle="1" w:styleId="WW-Symbolewypunktowania111111111111111">
    <w:name w:val="WW-Symbole wypunktowania111111111111111"/>
    <w:rsid w:val="00A0056E"/>
    <w:rPr>
      <w:rFonts w:ascii="StarSymbol" w:eastAsia="StarSymbol" w:hAnsi="StarSymbol" w:cs="StarSymbol"/>
      <w:sz w:val="18"/>
      <w:szCs w:val="18"/>
    </w:rPr>
  </w:style>
  <w:style w:type="character" w:customStyle="1" w:styleId="WW-Symbolewypunktowania1111111111111111">
    <w:name w:val="WW-Symbole wypunktowania1111111111111111"/>
    <w:rsid w:val="00A0056E"/>
    <w:rPr>
      <w:rFonts w:ascii="StarSymbol" w:eastAsia="StarSymbol" w:hAnsi="StarSymbol" w:cs="StarSymbol"/>
      <w:sz w:val="18"/>
      <w:szCs w:val="18"/>
    </w:rPr>
  </w:style>
  <w:style w:type="character" w:customStyle="1" w:styleId="WW-Symbolewypunktowania11111111111111111">
    <w:name w:val="WW-Symbole wypunktowania11111111111111111"/>
    <w:rsid w:val="00A0056E"/>
    <w:rPr>
      <w:rFonts w:ascii="StarSymbol" w:eastAsia="StarSymbol" w:hAnsi="StarSymbol" w:cs="StarSymbol"/>
      <w:sz w:val="18"/>
      <w:szCs w:val="18"/>
    </w:rPr>
  </w:style>
  <w:style w:type="character" w:customStyle="1" w:styleId="WW-Symbolewypunktowania111111111111111111">
    <w:name w:val="WW-Symbole wypunktowania111111111111111111"/>
    <w:rsid w:val="00A0056E"/>
    <w:rPr>
      <w:rFonts w:ascii="StarSymbol" w:eastAsia="StarSymbol" w:hAnsi="StarSymbol" w:cs="StarSymbol"/>
      <w:sz w:val="18"/>
      <w:szCs w:val="18"/>
    </w:rPr>
  </w:style>
  <w:style w:type="character" w:customStyle="1" w:styleId="WW-Symbolewypunktowania1111111111111111111">
    <w:name w:val="WW-Symbole wypunktowania1111111111111111111"/>
    <w:rsid w:val="00A0056E"/>
    <w:rPr>
      <w:rFonts w:ascii="StarSymbol" w:eastAsia="StarSymbol" w:hAnsi="StarSymbol" w:cs="StarSymbol"/>
      <w:sz w:val="18"/>
      <w:szCs w:val="18"/>
    </w:rPr>
  </w:style>
  <w:style w:type="character" w:customStyle="1" w:styleId="WW-Symbolewypunktowania11111111111111111111">
    <w:name w:val="WW-Symbole wypunktowania11111111111111111111"/>
    <w:rsid w:val="00A0056E"/>
    <w:rPr>
      <w:rFonts w:ascii="StarSymbol" w:eastAsia="StarSymbol" w:hAnsi="StarSymbol" w:cs="StarSymbol"/>
      <w:sz w:val="18"/>
      <w:szCs w:val="18"/>
    </w:rPr>
  </w:style>
  <w:style w:type="character" w:customStyle="1" w:styleId="WW-Symbolewypunktowania111111111111111111111">
    <w:name w:val="WW-Symbole wypunktowania111111111111111111111"/>
    <w:rsid w:val="00A0056E"/>
    <w:rPr>
      <w:rFonts w:ascii="StarSymbol" w:eastAsia="StarSymbol" w:hAnsi="StarSymbol" w:cs="StarSymbol"/>
      <w:sz w:val="18"/>
      <w:szCs w:val="18"/>
    </w:rPr>
  </w:style>
  <w:style w:type="character" w:customStyle="1" w:styleId="WW-Symbolewypunktowania1111111111111111111111">
    <w:name w:val="WW-Symbole wypunktowania1111111111111111111111"/>
    <w:rsid w:val="00A0056E"/>
    <w:rPr>
      <w:rFonts w:ascii="StarSymbol" w:eastAsia="StarSymbol" w:hAnsi="StarSymbol" w:cs="StarSymbol"/>
      <w:sz w:val="18"/>
      <w:szCs w:val="18"/>
    </w:rPr>
  </w:style>
  <w:style w:type="character" w:customStyle="1" w:styleId="WW-Symbolewypunktowania11111111111111111111111">
    <w:name w:val="WW-Symbole wypunktowania11111111111111111111111"/>
    <w:rsid w:val="00A0056E"/>
    <w:rPr>
      <w:rFonts w:ascii="StarSymbol" w:eastAsia="StarSymbol" w:hAnsi="StarSymbol" w:cs="StarSymbol"/>
      <w:sz w:val="18"/>
      <w:szCs w:val="18"/>
    </w:rPr>
  </w:style>
  <w:style w:type="character" w:customStyle="1" w:styleId="WW-Symbolewypunktowania111111111111111111111111">
    <w:name w:val="WW-Symbole wypunktowania111111111111111111111111"/>
    <w:rsid w:val="00A0056E"/>
    <w:rPr>
      <w:rFonts w:ascii="StarSymbol" w:eastAsia="StarSymbol" w:hAnsi="StarSymbol" w:cs="StarSymbol"/>
      <w:sz w:val="18"/>
      <w:szCs w:val="18"/>
    </w:rPr>
  </w:style>
  <w:style w:type="character" w:customStyle="1" w:styleId="WW-Symbolewypunktowania1111111111111111111111111">
    <w:name w:val="WW-Symbole wypunktowania1111111111111111111111111"/>
    <w:rsid w:val="00A0056E"/>
    <w:rPr>
      <w:rFonts w:ascii="StarSymbol" w:eastAsia="StarSymbol" w:hAnsi="StarSymbol" w:cs="StarSymbol"/>
      <w:sz w:val="18"/>
      <w:szCs w:val="18"/>
    </w:rPr>
  </w:style>
  <w:style w:type="character" w:customStyle="1" w:styleId="WW-Symbolewypunktowania11111111111111111111111111">
    <w:name w:val="WW-Symbole wypunktowania11111111111111111111111111"/>
    <w:rsid w:val="00A0056E"/>
    <w:rPr>
      <w:rFonts w:ascii="StarSymbol" w:eastAsia="StarSymbol" w:hAnsi="StarSymbol" w:cs="StarSymbol"/>
      <w:sz w:val="18"/>
      <w:szCs w:val="18"/>
    </w:rPr>
  </w:style>
  <w:style w:type="character" w:customStyle="1" w:styleId="WW-Symbolewypunktowania111111111111111111111111111">
    <w:name w:val="WW-Symbole wypunktowania111111111111111111111111111"/>
    <w:rsid w:val="00A0056E"/>
    <w:rPr>
      <w:rFonts w:ascii="StarSymbol" w:eastAsia="StarSymbol" w:hAnsi="StarSymbol" w:cs="StarSymbol"/>
      <w:sz w:val="18"/>
      <w:szCs w:val="18"/>
    </w:rPr>
  </w:style>
  <w:style w:type="character" w:customStyle="1" w:styleId="WW-Symbolewypunktowania1111111111111111111111111111">
    <w:name w:val="WW-Symbole wypunktowania1111111111111111111111111111"/>
    <w:rsid w:val="00A0056E"/>
    <w:rPr>
      <w:rFonts w:ascii="StarSymbol" w:eastAsia="StarSymbol" w:hAnsi="StarSymbol" w:cs="StarSymbol"/>
      <w:sz w:val="18"/>
      <w:szCs w:val="18"/>
    </w:rPr>
  </w:style>
  <w:style w:type="character" w:customStyle="1" w:styleId="WW-Symbolewypunktowania11111111111111111111111111111">
    <w:name w:val="WW-Symbole wypunktowania11111111111111111111111111111"/>
    <w:rsid w:val="00A0056E"/>
    <w:rPr>
      <w:rFonts w:ascii="StarSymbol" w:eastAsia="StarSymbol" w:hAnsi="StarSymbol" w:cs="StarSymbol"/>
      <w:sz w:val="18"/>
      <w:szCs w:val="18"/>
    </w:rPr>
  </w:style>
  <w:style w:type="character" w:customStyle="1" w:styleId="WW-Symbolewypunktowania111111111111111111111111111111">
    <w:name w:val="WW-Symbole wypunktowania111111111111111111111111111111"/>
    <w:rsid w:val="00A0056E"/>
    <w:rPr>
      <w:rFonts w:ascii="StarSymbol" w:eastAsia="StarSymbol" w:hAnsi="StarSymbol" w:cs="StarSymbol"/>
      <w:sz w:val="18"/>
      <w:szCs w:val="18"/>
    </w:rPr>
  </w:style>
  <w:style w:type="character" w:customStyle="1" w:styleId="WW-Symbolewypunktowania1111111111111111111111111111111">
    <w:name w:val="WW-Symbole wypunktowania1111111111111111111111111111111"/>
    <w:rsid w:val="00A0056E"/>
    <w:rPr>
      <w:rFonts w:ascii="StarSymbol" w:eastAsia="StarSymbol" w:hAnsi="StarSymbol" w:cs="StarSymbol"/>
      <w:sz w:val="18"/>
      <w:szCs w:val="18"/>
    </w:rPr>
  </w:style>
  <w:style w:type="character" w:customStyle="1" w:styleId="WW-Symbolewypunktowania11111111111111111111111111111111">
    <w:name w:val="WW-Symbole wypunktowania11111111111111111111111111111111"/>
    <w:rsid w:val="00A0056E"/>
    <w:rPr>
      <w:rFonts w:ascii="StarSymbol" w:eastAsia="StarSymbol" w:hAnsi="StarSymbol" w:cs="StarSymbol"/>
      <w:sz w:val="18"/>
      <w:szCs w:val="18"/>
    </w:rPr>
  </w:style>
  <w:style w:type="character" w:customStyle="1" w:styleId="WW-Symbolewypunktowania111111111111111111111111111111111">
    <w:name w:val="WW-Symbole wypunktowania111111111111111111111111111111111"/>
    <w:rsid w:val="00A0056E"/>
    <w:rPr>
      <w:rFonts w:ascii="StarSymbol" w:eastAsia="StarSymbol" w:hAnsi="StarSymbol" w:cs="StarSymbol"/>
      <w:sz w:val="18"/>
      <w:szCs w:val="18"/>
    </w:rPr>
  </w:style>
  <w:style w:type="character" w:customStyle="1" w:styleId="WW-Symbolewypunktowania1111111111111111111111111111111111">
    <w:name w:val="WW-Symbole wypunktowania1111111111111111111111111111111111"/>
    <w:rsid w:val="00A0056E"/>
    <w:rPr>
      <w:rFonts w:ascii="StarSymbol" w:eastAsia="StarSymbol" w:hAnsi="StarSymbol" w:cs="StarSymbol"/>
      <w:sz w:val="18"/>
      <w:szCs w:val="18"/>
    </w:rPr>
  </w:style>
  <w:style w:type="character" w:customStyle="1" w:styleId="WW-Symbolewypunktowania11111111111111111111111111111111111">
    <w:name w:val="WW-Symbole wypunktowania11111111111111111111111111111111111"/>
    <w:rsid w:val="00A0056E"/>
    <w:rPr>
      <w:rFonts w:ascii="StarSymbol" w:eastAsia="StarSymbol" w:hAnsi="StarSymbol" w:cs="StarSymbol"/>
      <w:sz w:val="18"/>
      <w:szCs w:val="18"/>
    </w:rPr>
  </w:style>
  <w:style w:type="character" w:customStyle="1" w:styleId="WW-Symbolewypunktowania111111111111111111111111111111111111">
    <w:name w:val="WW-Symbole wypunktowania111111111111111111111111111111111111"/>
    <w:rsid w:val="00A0056E"/>
    <w:rPr>
      <w:rFonts w:ascii="StarSymbol" w:eastAsia="StarSymbol" w:hAnsi="StarSymbol" w:cs="StarSymbol"/>
      <w:sz w:val="18"/>
      <w:szCs w:val="18"/>
    </w:rPr>
  </w:style>
  <w:style w:type="character" w:customStyle="1" w:styleId="WW-Symbolewypunktowania1111111111111111111111111111111111111">
    <w:name w:val="WW-Symbole wypunktowania1111111111111111111111111111111111111"/>
    <w:rsid w:val="00A0056E"/>
    <w:rPr>
      <w:rFonts w:ascii="StarSymbol" w:eastAsia="StarSymbol" w:hAnsi="StarSymbol" w:cs="StarSymbol"/>
      <w:sz w:val="18"/>
      <w:szCs w:val="18"/>
    </w:rPr>
  </w:style>
  <w:style w:type="character" w:customStyle="1" w:styleId="WW-Symbolewypunktowania11111111111111111111111111111111111111">
    <w:name w:val="WW-Symbole wypunktowania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
    <w:name w:val="WW-Symbole wypunktowania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
    <w:name w:val="WW-Symbole wypunktowania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
    <w:name w:val="WW-Symbole wypunktowania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
    <w:name w:val="WW-Symbole wypunktowania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
    <w:name w:val="WW-Symbole wypunktowania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
    <w:name w:val="WW-Symbole wypunktowania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
    <w:name w:val="WW-Symbole wypunktowania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
    <w:name w:val="WW-Symbole wypunktowania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
    <w:name w:val="WW-Symbole wypunktowania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
    <w:name w:val="WW-Symbole wypunktowania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
    <w:name w:val="WW-Symbole wypunktowania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
    <w:name w:val="WW-Symbole wypunktowania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
    <w:name w:val="WW-Symbole wypunktowania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
    <w:name w:val="WW-Symbole wypunktowania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
    <w:name w:val="WW-Symbole wypunktowania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
    <w:name w:val="WW-Symbole wypunktowania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
    <w:name w:val="WW-Symbole wypunktowania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
    <w:name w:val="WW-Symbole wypunktowania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
    <w:name w:val="WW-Symbole wypunktowania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
    <w:name w:val="WW-Symbole wypunktowania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
    <w:name w:val="WW-Symbole wypunktowania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
    <w:name w:val="WW-Symbole wypunktowania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
    <w:name w:val="WW-Symbole wypunktowania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
    <w:name w:val="WW-Symbole wypunktowania1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1">
    <w:name w:val="WW-Symbole wypunktowania11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11">
    <w:name w:val="WW-Symbole wypunktowania111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111">
    <w:name w:val="WW-Symbole wypunktowania11111111111111111111111111111111111111111111111111111111111111111"/>
    <w:rsid w:val="00A0056E"/>
    <w:rPr>
      <w:rFonts w:ascii="StarSymbol" w:eastAsia="StarSymbol" w:hAnsi="StarSymbol" w:cs="StarSymbol"/>
      <w:sz w:val="18"/>
      <w:szCs w:val="18"/>
    </w:rPr>
  </w:style>
  <w:style w:type="character" w:customStyle="1" w:styleId="WW-WW8Num24z0">
    <w:name w:val="WW-WW8Num24z0"/>
    <w:rsid w:val="00A0056E"/>
    <w:rPr>
      <w:rFonts w:ascii="Symbol" w:hAnsi="Symbol" w:cs="StarSymbol"/>
      <w:sz w:val="18"/>
      <w:szCs w:val="18"/>
    </w:rPr>
  </w:style>
  <w:style w:type="character" w:styleId="UyteHipercze">
    <w:name w:val="FollowedHyperlink"/>
    <w:rsid w:val="00A0056E"/>
    <w:rPr>
      <w:color w:val="800000"/>
      <w:u w:val="single"/>
    </w:rPr>
  </w:style>
  <w:style w:type="paragraph" w:styleId="Tekstpodstawowy">
    <w:name w:val="Body Text"/>
    <w:basedOn w:val="Normalny"/>
    <w:link w:val="TekstpodstawowyZnak"/>
    <w:rsid w:val="00A0056E"/>
    <w:pPr>
      <w:spacing w:after="120"/>
    </w:pPr>
  </w:style>
  <w:style w:type="paragraph" w:styleId="Lista">
    <w:name w:val="List"/>
    <w:basedOn w:val="Tekstpodstawowy"/>
    <w:rsid w:val="00A0056E"/>
    <w:rPr>
      <w:rFonts w:cs="Tahoma"/>
    </w:rPr>
  </w:style>
  <w:style w:type="paragraph" w:customStyle="1" w:styleId="Podpis1">
    <w:name w:val="Podpis1"/>
    <w:basedOn w:val="Normalny"/>
    <w:rsid w:val="00A0056E"/>
    <w:pPr>
      <w:suppressLineNumbers/>
      <w:spacing w:before="120" w:after="120"/>
    </w:pPr>
    <w:rPr>
      <w:rFonts w:cs="Tahoma"/>
      <w:i/>
      <w:iCs/>
      <w:sz w:val="20"/>
      <w:szCs w:val="20"/>
    </w:rPr>
  </w:style>
  <w:style w:type="paragraph" w:customStyle="1" w:styleId="Indeks">
    <w:name w:val="Indeks"/>
    <w:basedOn w:val="Normalny"/>
    <w:rsid w:val="00A0056E"/>
    <w:pPr>
      <w:suppressLineNumbers/>
    </w:pPr>
    <w:rPr>
      <w:rFonts w:cs="Tahoma"/>
    </w:rPr>
  </w:style>
  <w:style w:type="paragraph" w:styleId="Nagwek">
    <w:name w:val="header"/>
    <w:basedOn w:val="Normalny"/>
    <w:link w:val="NagwekZnak"/>
    <w:uiPriority w:val="99"/>
    <w:rsid w:val="00A0056E"/>
    <w:pPr>
      <w:suppressLineNumbers/>
      <w:tabs>
        <w:tab w:val="center" w:pos="4818"/>
        <w:tab w:val="right" w:pos="9637"/>
      </w:tabs>
    </w:pPr>
  </w:style>
  <w:style w:type="paragraph" w:customStyle="1" w:styleId="Nagwek10">
    <w:name w:val="Nagłówek1"/>
    <w:basedOn w:val="Normalny"/>
    <w:next w:val="Tekstpodstawowy"/>
    <w:rsid w:val="00A0056E"/>
    <w:pPr>
      <w:keepNext/>
      <w:spacing w:before="240" w:after="120"/>
    </w:pPr>
    <w:rPr>
      <w:rFonts w:ascii="Arial" w:eastAsia="Arial Unicode MS" w:hAnsi="Arial" w:cs="Tahoma"/>
      <w:sz w:val="28"/>
      <w:szCs w:val="28"/>
    </w:rPr>
  </w:style>
  <w:style w:type="paragraph" w:customStyle="1" w:styleId="WW-Nagwek">
    <w:name w:val="WW-Nagłówek"/>
    <w:basedOn w:val="Normalny"/>
    <w:next w:val="Tekstpodstawowy"/>
    <w:rsid w:val="00A0056E"/>
    <w:pPr>
      <w:keepNext/>
      <w:spacing w:before="240" w:after="120"/>
    </w:pPr>
    <w:rPr>
      <w:rFonts w:ascii="Arial" w:eastAsia="Arial Unicode MS" w:hAnsi="Arial" w:cs="Tahoma"/>
      <w:sz w:val="28"/>
      <w:szCs w:val="28"/>
    </w:rPr>
  </w:style>
  <w:style w:type="paragraph" w:customStyle="1" w:styleId="WW-Podpis">
    <w:name w:val="WW-Podpis"/>
    <w:basedOn w:val="Normalny"/>
    <w:rsid w:val="00A0056E"/>
    <w:pPr>
      <w:suppressLineNumbers/>
      <w:spacing w:before="120" w:after="120"/>
    </w:pPr>
    <w:rPr>
      <w:rFonts w:cs="Tahoma"/>
      <w:i/>
      <w:iCs/>
      <w:sz w:val="20"/>
      <w:szCs w:val="20"/>
    </w:rPr>
  </w:style>
  <w:style w:type="paragraph" w:customStyle="1" w:styleId="WW-Indeks">
    <w:name w:val="WW-Indeks"/>
    <w:basedOn w:val="Normalny"/>
    <w:rsid w:val="00A0056E"/>
    <w:pPr>
      <w:suppressLineNumbers/>
    </w:pPr>
    <w:rPr>
      <w:rFonts w:cs="Tahoma"/>
    </w:rPr>
  </w:style>
  <w:style w:type="paragraph" w:customStyle="1" w:styleId="WW-Nagwek1">
    <w:name w:val="WW-Nagłówek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
    <w:name w:val="WW-Podpis1"/>
    <w:basedOn w:val="Normalny"/>
    <w:rsid w:val="00A0056E"/>
    <w:pPr>
      <w:suppressLineNumbers/>
      <w:spacing w:before="120" w:after="120"/>
    </w:pPr>
    <w:rPr>
      <w:rFonts w:cs="Tahoma"/>
      <w:i/>
      <w:iCs/>
      <w:sz w:val="20"/>
      <w:szCs w:val="20"/>
    </w:rPr>
  </w:style>
  <w:style w:type="paragraph" w:customStyle="1" w:styleId="WW-Indeks1">
    <w:name w:val="WW-Indeks1"/>
    <w:basedOn w:val="Normalny"/>
    <w:rsid w:val="00A0056E"/>
    <w:pPr>
      <w:suppressLineNumbers/>
    </w:pPr>
    <w:rPr>
      <w:rFonts w:cs="Tahoma"/>
    </w:rPr>
  </w:style>
  <w:style w:type="paragraph" w:customStyle="1" w:styleId="WW-Nagwek11">
    <w:name w:val="WW-Nagłówek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
    <w:name w:val="WW-Podpis11"/>
    <w:basedOn w:val="Normalny"/>
    <w:rsid w:val="00A0056E"/>
    <w:pPr>
      <w:suppressLineNumbers/>
      <w:spacing w:before="120" w:after="120"/>
    </w:pPr>
    <w:rPr>
      <w:rFonts w:cs="Tahoma"/>
      <w:i/>
      <w:iCs/>
      <w:sz w:val="20"/>
      <w:szCs w:val="20"/>
    </w:rPr>
  </w:style>
  <w:style w:type="paragraph" w:customStyle="1" w:styleId="WW-Indeks11">
    <w:name w:val="WW-Indeks11"/>
    <w:basedOn w:val="Normalny"/>
    <w:rsid w:val="00A0056E"/>
    <w:pPr>
      <w:suppressLineNumbers/>
    </w:pPr>
    <w:rPr>
      <w:rFonts w:cs="Tahoma"/>
    </w:rPr>
  </w:style>
  <w:style w:type="paragraph" w:customStyle="1" w:styleId="WW-Nagwek111">
    <w:name w:val="WW-Nagłówek1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1">
    <w:name w:val="WW-Podpis111"/>
    <w:basedOn w:val="Normalny"/>
    <w:rsid w:val="00A0056E"/>
    <w:pPr>
      <w:suppressLineNumbers/>
      <w:spacing w:before="120" w:after="120"/>
    </w:pPr>
    <w:rPr>
      <w:rFonts w:cs="Tahoma"/>
      <w:i/>
      <w:iCs/>
      <w:sz w:val="20"/>
      <w:szCs w:val="20"/>
    </w:rPr>
  </w:style>
  <w:style w:type="paragraph" w:customStyle="1" w:styleId="WW-Indeks111">
    <w:name w:val="WW-Indeks111"/>
    <w:basedOn w:val="Normalny"/>
    <w:rsid w:val="00A0056E"/>
    <w:pPr>
      <w:suppressLineNumbers/>
    </w:pPr>
    <w:rPr>
      <w:rFonts w:cs="Tahoma"/>
    </w:rPr>
  </w:style>
  <w:style w:type="paragraph" w:customStyle="1" w:styleId="WW-Nagwek1111">
    <w:name w:val="WW-Nagłówek11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11">
    <w:name w:val="WW-Podpis1111"/>
    <w:basedOn w:val="Normalny"/>
    <w:rsid w:val="00A0056E"/>
    <w:pPr>
      <w:suppressLineNumbers/>
      <w:spacing w:before="120" w:after="120"/>
    </w:pPr>
    <w:rPr>
      <w:rFonts w:cs="Tahoma"/>
      <w:i/>
      <w:iCs/>
      <w:sz w:val="20"/>
      <w:szCs w:val="20"/>
    </w:rPr>
  </w:style>
  <w:style w:type="paragraph" w:customStyle="1" w:styleId="WW-Indeks1111">
    <w:name w:val="WW-Indeks1111"/>
    <w:basedOn w:val="Normalny"/>
    <w:rsid w:val="00A0056E"/>
    <w:pPr>
      <w:suppressLineNumbers/>
    </w:pPr>
    <w:rPr>
      <w:rFonts w:cs="Tahoma"/>
    </w:rPr>
  </w:style>
  <w:style w:type="paragraph" w:customStyle="1" w:styleId="WW-Nagwek11111">
    <w:name w:val="WW-Nagłówek111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111">
    <w:name w:val="WW-Podpis11111"/>
    <w:basedOn w:val="Normalny"/>
    <w:rsid w:val="00A0056E"/>
    <w:pPr>
      <w:suppressLineNumbers/>
      <w:spacing w:before="120" w:after="120"/>
    </w:pPr>
    <w:rPr>
      <w:rFonts w:cs="Tahoma"/>
      <w:i/>
      <w:iCs/>
      <w:sz w:val="20"/>
      <w:szCs w:val="20"/>
    </w:rPr>
  </w:style>
  <w:style w:type="paragraph" w:customStyle="1" w:styleId="WW-Indeks11111">
    <w:name w:val="WW-Indeks11111"/>
    <w:basedOn w:val="Normalny"/>
    <w:rsid w:val="00A0056E"/>
    <w:pPr>
      <w:suppressLineNumbers/>
    </w:pPr>
    <w:rPr>
      <w:rFonts w:cs="Tahoma"/>
    </w:rPr>
  </w:style>
  <w:style w:type="paragraph" w:customStyle="1" w:styleId="WW-Nagwek111111">
    <w:name w:val="WW-Nagłówek111111"/>
    <w:basedOn w:val="Normalny"/>
    <w:next w:val="Tekstpodstawowy"/>
    <w:rsid w:val="00A0056E"/>
    <w:pPr>
      <w:keepNext/>
      <w:spacing w:before="240" w:after="120"/>
    </w:pPr>
    <w:rPr>
      <w:rFonts w:ascii="Arial" w:eastAsia="Arial Unicode MS" w:hAnsi="Arial" w:cs="Tahoma"/>
      <w:sz w:val="28"/>
      <w:szCs w:val="28"/>
    </w:rPr>
  </w:style>
  <w:style w:type="paragraph" w:styleId="Tekstpodstawowywcity">
    <w:name w:val="Body Text Indent"/>
    <w:basedOn w:val="Tekstpodstawowy"/>
    <w:rsid w:val="00A0056E"/>
    <w:pPr>
      <w:ind w:left="283"/>
    </w:pPr>
  </w:style>
  <w:style w:type="paragraph" w:customStyle="1" w:styleId="WW-Podpis111111">
    <w:name w:val="WW-Podpis111111"/>
    <w:basedOn w:val="Normalny"/>
    <w:rsid w:val="00A0056E"/>
    <w:pPr>
      <w:suppressLineNumbers/>
      <w:spacing w:before="120" w:after="120"/>
    </w:pPr>
    <w:rPr>
      <w:rFonts w:cs="Tahoma"/>
      <w:i/>
      <w:iCs/>
      <w:sz w:val="20"/>
      <w:szCs w:val="20"/>
    </w:rPr>
  </w:style>
  <w:style w:type="paragraph" w:customStyle="1" w:styleId="WW-Nagwek1111111">
    <w:name w:val="WW-Nagłówek1111111"/>
    <w:basedOn w:val="Normalny"/>
    <w:next w:val="Tekstpodstawowy"/>
    <w:rsid w:val="00A0056E"/>
    <w:pPr>
      <w:keepNext/>
      <w:spacing w:before="240" w:after="120"/>
    </w:pPr>
    <w:rPr>
      <w:rFonts w:ascii="Arial" w:eastAsia="Arial Unicode MS" w:hAnsi="Arial" w:cs="Tahoma"/>
      <w:sz w:val="28"/>
      <w:szCs w:val="28"/>
    </w:rPr>
  </w:style>
  <w:style w:type="paragraph" w:styleId="Stopka">
    <w:name w:val="footer"/>
    <w:basedOn w:val="Normalny"/>
    <w:link w:val="StopkaZnak"/>
    <w:uiPriority w:val="99"/>
    <w:rsid w:val="00A0056E"/>
    <w:pPr>
      <w:suppressLineNumbers/>
      <w:tabs>
        <w:tab w:val="center" w:pos="4818"/>
        <w:tab w:val="right" w:pos="9637"/>
      </w:tabs>
    </w:pPr>
  </w:style>
  <w:style w:type="paragraph" w:customStyle="1" w:styleId="Zawartotabeli">
    <w:name w:val="Zawartość tabeli"/>
    <w:basedOn w:val="Tekstpodstawowy"/>
    <w:rsid w:val="00A0056E"/>
    <w:pPr>
      <w:suppressLineNumbers/>
    </w:pPr>
  </w:style>
  <w:style w:type="paragraph" w:customStyle="1" w:styleId="WW-Zawartotabeli">
    <w:name w:val="WW-Zawartość tabeli"/>
    <w:basedOn w:val="Tekstpodstawowy"/>
    <w:rsid w:val="00A0056E"/>
    <w:pPr>
      <w:suppressLineNumbers/>
    </w:pPr>
  </w:style>
  <w:style w:type="paragraph" w:customStyle="1" w:styleId="WW-Zawartotabeli1">
    <w:name w:val="WW-Zawartość tabeli1"/>
    <w:basedOn w:val="Tekstpodstawowy"/>
    <w:rsid w:val="00A0056E"/>
    <w:pPr>
      <w:suppressLineNumbers/>
    </w:pPr>
  </w:style>
  <w:style w:type="paragraph" w:customStyle="1" w:styleId="WW-Zawartotabeli11">
    <w:name w:val="WW-Zawartość tabeli11"/>
    <w:basedOn w:val="Tekstpodstawowy"/>
    <w:rsid w:val="00A0056E"/>
    <w:pPr>
      <w:suppressLineNumbers/>
    </w:pPr>
  </w:style>
  <w:style w:type="paragraph" w:customStyle="1" w:styleId="WW-Zawartotabeli111">
    <w:name w:val="WW-Zawartość tabeli111"/>
    <w:basedOn w:val="Tekstpodstawowy"/>
    <w:rsid w:val="00A0056E"/>
    <w:pPr>
      <w:suppressLineNumbers/>
    </w:pPr>
  </w:style>
  <w:style w:type="paragraph" w:customStyle="1" w:styleId="WW-Zawartotabeli1111">
    <w:name w:val="WW-Zawartość tabeli1111"/>
    <w:basedOn w:val="Tekstpodstawowy"/>
    <w:rsid w:val="00A0056E"/>
    <w:pPr>
      <w:suppressLineNumbers/>
    </w:pPr>
  </w:style>
  <w:style w:type="paragraph" w:customStyle="1" w:styleId="WW-Zawartotabeli11111">
    <w:name w:val="WW-Zawartość tabeli11111"/>
    <w:basedOn w:val="Tekstpodstawowy"/>
    <w:rsid w:val="00A0056E"/>
    <w:pPr>
      <w:suppressLineNumbers/>
    </w:pPr>
  </w:style>
  <w:style w:type="paragraph" w:customStyle="1" w:styleId="WW-Zawartotabeli111111">
    <w:name w:val="WW-Zawartość tabeli111111"/>
    <w:basedOn w:val="Tekstpodstawowy"/>
    <w:rsid w:val="00A0056E"/>
    <w:pPr>
      <w:suppressLineNumbers/>
    </w:pPr>
  </w:style>
  <w:style w:type="paragraph" w:customStyle="1" w:styleId="Nagwektabeli">
    <w:name w:val="Nagłówek tabeli"/>
    <w:basedOn w:val="Zawartotabeli"/>
    <w:rsid w:val="00A0056E"/>
    <w:pPr>
      <w:jc w:val="center"/>
    </w:pPr>
    <w:rPr>
      <w:b/>
      <w:bCs/>
      <w:i/>
      <w:iCs/>
    </w:rPr>
  </w:style>
  <w:style w:type="paragraph" w:customStyle="1" w:styleId="WW-Nagwektabeli">
    <w:name w:val="WW-Nagłówek tabeli"/>
    <w:basedOn w:val="WW-Zawartotabeli"/>
    <w:rsid w:val="00A0056E"/>
    <w:pPr>
      <w:jc w:val="center"/>
    </w:pPr>
    <w:rPr>
      <w:b/>
      <w:bCs/>
      <w:i/>
      <w:iCs/>
    </w:rPr>
  </w:style>
  <w:style w:type="paragraph" w:customStyle="1" w:styleId="WW-Nagwektabeli1">
    <w:name w:val="WW-Nagłówek tabeli1"/>
    <w:basedOn w:val="WW-Zawartotabeli1"/>
    <w:rsid w:val="00A0056E"/>
    <w:pPr>
      <w:jc w:val="center"/>
    </w:pPr>
    <w:rPr>
      <w:b/>
      <w:bCs/>
      <w:i/>
      <w:iCs/>
    </w:rPr>
  </w:style>
  <w:style w:type="paragraph" w:customStyle="1" w:styleId="WW-Nagwektabeli11">
    <w:name w:val="WW-Nagłówek tabeli11"/>
    <w:basedOn w:val="WW-Zawartotabeli11"/>
    <w:rsid w:val="00A0056E"/>
    <w:pPr>
      <w:jc w:val="center"/>
    </w:pPr>
    <w:rPr>
      <w:b/>
      <w:bCs/>
      <w:i/>
      <w:iCs/>
    </w:rPr>
  </w:style>
  <w:style w:type="paragraph" w:customStyle="1" w:styleId="WW-Nagwektabeli111">
    <w:name w:val="WW-Nagłówek tabeli111"/>
    <w:basedOn w:val="WW-Zawartotabeli111"/>
    <w:rsid w:val="00A0056E"/>
    <w:pPr>
      <w:jc w:val="center"/>
    </w:pPr>
    <w:rPr>
      <w:b/>
      <w:bCs/>
      <w:i/>
      <w:iCs/>
    </w:rPr>
  </w:style>
  <w:style w:type="paragraph" w:customStyle="1" w:styleId="WW-Nagwektabeli1111">
    <w:name w:val="WW-Nagłówek tabeli1111"/>
    <w:basedOn w:val="WW-Zawartotabeli1111"/>
    <w:rsid w:val="00A0056E"/>
    <w:pPr>
      <w:jc w:val="center"/>
    </w:pPr>
    <w:rPr>
      <w:b/>
      <w:bCs/>
      <w:i/>
      <w:iCs/>
    </w:rPr>
  </w:style>
  <w:style w:type="paragraph" w:customStyle="1" w:styleId="WW-Nagwektabeli11111">
    <w:name w:val="WW-Nagłówek tabeli11111"/>
    <w:basedOn w:val="WW-Zawartotabeli11111"/>
    <w:rsid w:val="00A0056E"/>
    <w:pPr>
      <w:jc w:val="center"/>
    </w:pPr>
    <w:rPr>
      <w:b/>
      <w:bCs/>
      <w:i/>
      <w:iCs/>
    </w:rPr>
  </w:style>
  <w:style w:type="paragraph" w:customStyle="1" w:styleId="WW-Nagwektabeli111111">
    <w:name w:val="WW-Nagłówek tabeli111111"/>
    <w:basedOn w:val="WW-Zawartotabeli111111"/>
    <w:rsid w:val="00A0056E"/>
    <w:pPr>
      <w:jc w:val="center"/>
    </w:pPr>
    <w:rPr>
      <w:b/>
      <w:bCs/>
      <w:i/>
      <w:iCs/>
    </w:rPr>
  </w:style>
  <w:style w:type="paragraph" w:customStyle="1" w:styleId="WW-Indeks111111">
    <w:name w:val="WW-Indeks111111"/>
    <w:basedOn w:val="Normalny"/>
    <w:rsid w:val="00A0056E"/>
    <w:pPr>
      <w:suppressLineNumbers/>
    </w:pPr>
    <w:rPr>
      <w:rFonts w:cs="Tahoma"/>
    </w:rPr>
  </w:style>
  <w:style w:type="paragraph" w:customStyle="1" w:styleId="WW-Podpis1111111">
    <w:name w:val="WW-Podpis1111111"/>
    <w:basedOn w:val="Normalny"/>
    <w:rsid w:val="00A0056E"/>
    <w:pPr>
      <w:suppressLineNumbers/>
      <w:spacing w:before="120" w:after="120"/>
    </w:pPr>
    <w:rPr>
      <w:rFonts w:cs="Tahoma"/>
      <w:i/>
      <w:iCs/>
      <w:sz w:val="20"/>
      <w:szCs w:val="20"/>
    </w:rPr>
  </w:style>
  <w:style w:type="paragraph" w:customStyle="1" w:styleId="WW-Indeks1111111">
    <w:name w:val="WW-Indeks1111111"/>
    <w:basedOn w:val="Normalny"/>
    <w:rsid w:val="00A0056E"/>
    <w:pPr>
      <w:suppressLineNumbers/>
    </w:pPr>
    <w:rPr>
      <w:rFonts w:cs="Tahoma"/>
    </w:rPr>
  </w:style>
  <w:style w:type="paragraph" w:customStyle="1" w:styleId="WW-Podpis11111111">
    <w:name w:val="WW-Podpis11111111"/>
    <w:basedOn w:val="Normalny"/>
    <w:rsid w:val="00A0056E"/>
    <w:pPr>
      <w:suppressLineNumbers/>
      <w:spacing w:before="120" w:after="120"/>
    </w:pPr>
    <w:rPr>
      <w:rFonts w:cs="Tahoma"/>
      <w:i/>
      <w:iCs/>
      <w:sz w:val="20"/>
      <w:szCs w:val="20"/>
    </w:rPr>
  </w:style>
  <w:style w:type="paragraph" w:customStyle="1" w:styleId="WW-Indeks11111111">
    <w:name w:val="WW-Indeks11111111"/>
    <w:basedOn w:val="Normalny"/>
    <w:rsid w:val="00A0056E"/>
    <w:pPr>
      <w:suppressLineNumbers/>
    </w:pPr>
    <w:rPr>
      <w:rFonts w:cs="Tahoma"/>
    </w:rPr>
  </w:style>
  <w:style w:type="paragraph" w:customStyle="1" w:styleId="WW-Podpis111111111">
    <w:name w:val="WW-Podpis111111111"/>
    <w:basedOn w:val="Normalny"/>
    <w:rsid w:val="00A0056E"/>
    <w:pPr>
      <w:suppressLineNumbers/>
      <w:spacing w:before="120" w:after="120"/>
    </w:pPr>
    <w:rPr>
      <w:rFonts w:cs="Tahoma"/>
      <w:i/>
      <w:iCs/>
      <w:sz w:val="20"/>
      <w:szCs w:val="20"/>
    </w:rPr>
  </w:style>
  <w:style w:type="paragraph" w:customStyle="1" w:styleId="WW-Indeks111111111">
    <w:name w:val="WW-Indeks111111111"/>
    <w:basedOn w:val="Normalny"/>
    <w:rsid w:val="00A0056E"/>
    <w:pPr>
      <w:suppressLineNumbers/>
    </w:pPr>
    <w:rPr>
      <w:rFonts w:cs="Tahoma"/>
    </w:rPr>
  </w:style>
  <w:style w:type="paragraph" w:customStyle="1" w:styleId="WW-Podpis1111111111">
    <w:name w:val="WW-Podpis1111111111"/>
    <w:basedOn w:val="Normalny"/>
    <w:rsid w:val="00A0056E"/>
    <w:pPr>
      <w:suppressLineNumbers/>
      <w:spacing w:before="120" w:after="120"/>
    </w:pPr>
    <w:rPr>
      <w:rFonts w:cs="Tahoma"/>
      <w:i/>
      <w:iCs/>
      <w:sz w:val="20"/>
      <w:szCs w:val="20"/>
    </w:rPr>
  </w:style>
  <w:style w:type="paragraph" w:customStyle="1" w:styleId="WW-Indeks1111111111">
    <w:name w:val="WW-Indeks1111111111"/>
    <w:basedOn w:val="Normalny"/>
    <w:rsid w:val="00A0056E"/>
    <w:pPr>
      <w:suppressLineNumbers/>
    </w:pPr>
    <w:rPr>
      <w:rFonts w:cs="Tahoma"/>
    </w:rPr>
  </w:style>
  <w:style w:type="paragraph" w:customStyle="1" w:styleId="WW-Podpis11111111111">
    <w:name w:val="WW-Podpis11111111111"/>
    <w:basedOn w:val="Normalny"/>
    <w:rsid w:val="00A0056E"/>
    <w:pPr>
      <w:suppressLineNumbers/>
      <w:spacing w:before="120" w:after="120"/>
    </w:pPr>
    <w:rPr>
      <w:rFonts w:cs="Tahoma"/>
      <w:i/>
      <w:iCs/>
      <w:sz w:val="20"/>
      <w:szCs w:val="20"/>
    </w:rPr>
  </w:style>
  <w:style w:type="paragraph" w:customStyle="1" w:styleId="WW-Indeks11111111111">
    <w:name w:val="WW-Indeks11111111111"/>
    <w:basedOn w:val="Normalny"/>
    <w:rsid w:val="00A0056E"/>
    <w:pPr>
      <w:suppressLineNumbers/>
    </w:pPr>
    <w:rPr>
      <w:rFonts w:cs="Tahoma"/>
    </w:rPr>
  </w:style>
  <w:style w:type="paragraph" w:customStyle="1" w:styleId="WW-Zawartotabeli1111111">
    <w:name w:val="WW-Zawartość tabeli1111111"/>
    <w:basedOn w:val="Tekstpodstawowy"/>
    <w:rsid w:val="00A0056E"/>
    <w:pPr>
      <w:suppressLineNumbers/>
    </w:pPr>
  </w:style>
  <w:style w:type="paragraph" w:customStyle="1" w:styleId="WW-Zawartotabeli11111111">
    <w:name w:val="WW-Zawartość tabeli11111111"/>
    <w:basedOn w:val="Tekstpodstawowy"/>
    <w:rsid w:val="00A0056E"/>
    <w:pPr>
      <w:suppressLineNumbers/>
    </w:pPr>
  </w:style>
  <w:style w:type="paragraph" w:customStyle="1" w:styleId="WW-Zawartotabeli111111111">
    <w:name w:val="WW-Zawartość tabeli111111111"/>
    <w:basedOn w:val="Tekstpodstawowy"/>
    <w:rsid w:val="00A0056E"/>
    <w:pPr>
      <w:suppressLineNumbers/>
    </w:pPr>
  </w:style>
  <w:style w:type="paragraph" w:customStyle="1" w:styleId="WW-Zawartotabeli1111111111">
    <w:name w:val="WW-Zawartość tabeli1111111111"/>
    <w:basedOn w:val="Tekstpodstawowy"/>
    <w:rsid w:val="00A0056E"/>
    <w:pPr>
      <w:suppressLineNumbers/>
    </w:pPr>
  </w:style>
  <w:style w:type="paragraph" w:customStyle="1" w:styleId="WW-Zawartotabeli11111111111">
    <w:name w:val="WW-Zawartość tabeli11111111111"/>
    <w:basedOn w:val="Tekstpodstawowy"/>
    <w:rsid w:val="00A0056E"/>
    <w:pPr>
      <w:suppressLineNumbers/>
    </w:pPr>
  </w:style>
  <w:style w:type="paragraph" w:customStyle="1" w:styleId="WW-Zawartotabeli111111111111">
    <w:name w:val="WW-Zawartość tabeli111111111111"/>
    <w:basedOn w:val="Tekstpodstawowy"/>
    <w:rsid w:val="00A0056E"/>
    <w:pPr>
      <w:suppressLineNumbers/>
    </w:pPr>
  </w:style>
  <w:style w:type="paragraph" w:customStyle="1" w:styleId="WW-Zawartotabeli1111111111111">
    <w:name w:val="WW-Zawartość tabeli1111111111111"/>
    <w:basedOn w:val="Tekstpodstawowy"/>
    <w:rsid w:val="00A0056E"/>
    <w:pPr>
      <w:suppressLineNumbers/>
    </w:pPr>
  </w:style>
  <w:style w:type="paragraph" w:customStyle="1" w:styleId="WW-Zawartotabeli11111111111111">
    <w:name w:val="WW-Zawartość tabeli11111111111111"/>
    <w:basedOn w:val="Tekstpodstawowy"/>
    <w:rsid w:val="00A0056E"/>
    <w:pPr>
      <w:suppressLineNumbers/>
    </w:pPr>
  </w:style>
  <w:style w:type="paragraph" w:customStyle="1" w:styleId="WW-Zawartotabeli111111111111111">
    <w:name w:val="WW-Zawartość tabeli111111111111111"/>
    <w:basedOn w:val="Tekstpodstawowy"/>
    <w:rsid w:val="00A0056E"/>
    <w:pPr>
      <w:suppressLineNumbers/>
    </w:pPr>
  </w:style>
  <w:style w:type="paragraph" w:customStyle="1" w:styleId="WW-Zawartotabeli1111111111111111">
    <w:name w:val="WW-Zawartość tabeli1111111111111111"/>
    <w:basedOn w:val="Tekstpodstawowy"/>
    <w:rsid w:val="00A0056E"/>
    <w:pPr>
      <w:suppressLineNumbers/>
    </w:pPr>
  </w:style>
  <w:style w:type="paragraph" w:customStyle="1" w:styleId="WW-Zawartotabeli11111111111111111">
    <w:name w:val="WW-Zawartość tabeli11111111111111111"/>
    <w:basedOn w:val="Tekstpodstawowy"/>
    <w:rsid w:val="00A0056E"/>
    <w:pPr>
      <w:suppressLineNumbers/>
    </w:pPr>
  </w:style>
  <w:style w:type="paragraph" w:customStyle="1" w:styleId="WW-Zawartotabeli111111111111111111">
    <w:name w:val="WW-Zawartość tabeli111111111111111111"/>
    <w:basedOn w:val="Tekstpodstawowy"/>
    <w:rsid w:val="00A0056E"/>
    <w:pPr>
      <w:suppressLineNumbers/>
    </w:pPr>
  </w:style>
  <w:style w:type="paragraph" w:customStyle="1" w:styleId="WW-Zawartotabeli1111111111111111111">
    <w:name w:val="WW-Zawartość tabeli1111111111111111111"/>
    <w:basedOn w:val="Tekstpodstawowy"/>
    <w:rsid w:val="00A0056E"/>
    <w:pPr>
      <w:suppressLineNumbers/>
    </w:pPr>
  </w:style>
  <w:style w:type="paragraph" w:customStyle="1" w:styleId="WW-Zawartotabeli11111111111111111111">
    <w:name w:val="WW-Zawartość tabeli11111111111111111111"/>
    <w:basedOn w:val="Tekstpodstawowy"/>
    <w:rsid w:val="00A0056E"/>
    <w:pPr>
      <w:suppressLineNumbers/>
    </w:pPr>
  </w:style>
  <w:style w:type="paragraph" w:customStyle="1" w:styleId="WW-Zawartotabeli111111111111111111111">
    <w:name w:val="WW-Zawartość tabeli111111111111111111111"/>
    <w:basedOn w:val="Tekstpodstawowy"/>
    <w:rsid w:val="00A0056E"/>
    <w:pPr>
      <w:suppressLineNumbers/>
    </w:pPr>
  </w:style>
  <w:style w:type="paragraph" w:customStyle="1" w:styleId="WW-Zawartotabeli1111111111111111111111">
    <w:name w:val="WW-Zawartość tabeli1111111111111111111111"/>
    <w:basedOn w:val="Tekstpodstawowy"/>
    <w:rsid w:val="00A0056E"/>
    <w:pPr>
      <w:suppressLineNumbers/>
    </w:pPr>
  </w:style>
  <w:style w:type="paragraph" w:customStyle="1" w:styleId="WW-Zawartotabeli11111111111111111111111">
    <w:name w:val="WW-Zawartość tabeli11111111111111111111111"/>
    <w:basedOn w:val="Tekstpodstawowy"/>
    <w:rsid w:val="00A0056E"/>
    <w:pPr>
      <w:suppressLineNumbers/>
    </w:pPr>
  </w:style>
  <w:style w:type="paragraph" w:customStyle="1" w:styleId="WW-Zawartotabeli111111111111111111111111">
    <w:name w:val="WW-Zawartość tabeli111111111111111111111111"/>
    <w:basedOn w:val="Tekstpodstawowy"/>
    <w:rsid w:val="00A0056E"/>
    <w:pPr>
      <w:suppressLineNumbers/>
    </w:pPr>
  </w:style>
  <w:style w:type="paragraph" w:customStyle="1" w:styleId="WW-Zawartotabeli1111111111111111111111111">
    <w:name w:val="WW-Zawartość tabeli1111111111111111111111111"/>
    <w:basedOn w:val="Tekstpodstawowy"/>
    <w:rsid w:val="00A0056E"/>
    <w:pPr>
      <w:suppressLineNumbers/>
    </w:pPr>
  </w:style>
  <w:style w:type="paragraph" w:customStyle="1" w:styleId="WW-Zawartotabeli11111111111111111111111111">
    <w:name w:val="WW-Zawartość tabeli11111111111111111111111111"/>
    <w:basedOn w:val="Tekstpodstawowy"/>
    <w:rsid w:val="00A0056E"/>
    <w:pPr>
      <w:suppressLineNumbers/>
    </w:pPr>
  </w:style>
  <w:style w:type="paragraph" w:customStyle="1" w:styleId="WW-Zawartotabeli111111111111111111111111111">
    <w:name w:val="WW-Zawartość tabeli111111111111111111111111111"/>
    <w:basedOn w:val="Tekstpodstawowy"/>
    <w:rsid w:val="00A0056E"/>
    <w:pPr>
      <w:suppressLineNumbers/>
    </w:pPr>
  </w:style>
  <w:style w:type="paragraph" w:customStyle="1" w:styleId="WW-Zawartotabeli1111111111111111111111111111">
    <w:name w:val="WW-Zawartość tabeli1111111111111111111111111111"/>
    <w:basedOn w:val="Tekstpodstawowy"/>
    <w:rsid w:val="00A0056E"/>
    <w:pPr>
      <w:suppressLineNumbers/>
    </w:pPr>
  </w:style>
  <w:style w:type="paragraph" w:customStyle="1" w:styleId="WW-Zawartotabeli11111111111111111111111111111">
    <w:name w:val="WW-Zawartość tabeli11111111111111111111111111111"/>
    <w:basedOn w:val="Tekstpodstawowy"/>
    <w:rsid w:val="00A0056E"/>
    <w:pPr>
      <w:suppressLineNumbers/>
    </w:pPr>
  </w:style>
  <w:style w:type="paragraph" w:customStyle="1" w:styleId="WW-Zawartotabeli111111111111111111111111111111">
    <w:name w:val="WW-Zawartość tabeli111111111111111111111111111111"/>
    <w:basedOn w:val="Tekstpodstawowy"/>
    <w:rsid w:val="00A0056E"/>
    <w:pPr>
      <w:suppressLineNumbers/>
    </w:pPr>
  </w:style>
  <w:style w:type="paragraph" w:customStyle="1" w:styleId="WW-Zawartotabeli1111111111111111111111111111111">
    <w:name w:val="WW-Zawartość tabeli1111111111111111111111111111111"/>
    <w:basedOn w:val="Tekstpodstawowy"/>
    <w:rsid w:val="00A0056E"/>
    <w:pPr>
      <w:suppressLineNumbers/>
    </w:pPr>
  </w:style>
  <w:style w:type="paragraph" w:customStyle="1" w:styleId="WW-Zawartotabeli11111111111111111111111111111111">
    <w:name w:val="WW-Zawartość tabeli11111111111111111111111111111111"/>
    <w:basedOn w:val="Tekstpodstawowy"/>
    <w:rsid w:val="00A0056E"/>
    <w:pPr>
      <w:suppressLineNumbers/>
    </w:pPr>
  </w:style>
  <w:style w:type="paragraph" w:customStyle="1" w:styleId="WW-Zawartotabeli111111111111111111111111111111111">
    <w:name w:val="WW-Zawartość tabeli111111111111111111111111111111111"/>
    <w:basedOn w:val="Tekstpodstawowy"/>
    <w:rsid w:val="00A0056E"/>
    <w:pPr>
      <w:suppressLineNumbers/>
    </w:pPr>
  </w:style>
  <w:style w:type="paragraph" w:customStyle="1" w:styleId="WW-Zawartotabeli1111111111111111111111111111111111">
    <w:name w:val="WW-Zawartość tabeli1111111111111111111111111111111111"/>
    <w:basedOn w:val="Tekstpodstawowy"/>
    <w:rsid w:val="00A0056E"/>
    <w:pPr>
      <w:suppressLineNumbers/>
    </w:pPr>
  </w:style>
  <w:style w:type="paragraph" w:customStyle="1" w:styleId="WW-Zawartotabeli11111111111111111111111111111111111">
    <w:name w:val="WW-Zawartość tabeli11111111111111111111111111111111111"/>
    <w:basedOn w:val="Tekstpodstawowy"/>
    <w:rsid w:val="00A0056E"/>
    <w:pPr>
      <w:suppressLineNumbers/>
    </w:pPr>
  </w:style>
  <w:style w:type="paragraph" w:customStyle="1" w:styleId="WW-Nagwektabeli1111111">
    <w:name w:val="WW-Nagłówek tabeli1111111"/>
    <w:basedOn w:val="WW-Zawartotabeli1111111"/>
    <w:rsid w:val="00A0056E"/>
    <w:pPr>
      <w:jc w:val="center"/>
    </w:pPr>
    <w:rPr>
      <w:b/>
      <w:bCs/>
      <w:i/>
      <w:iCs/>
    </w:rPr>
  </w:style>
  <w:style w:type="paragraph" w:customStyle="1" w:styleId="WW-Nagwektabeli11111111">
    <w:name w:val="WW-Nagłówek tabeli11111111"/>
    <w:basedOn w:val="WW-Zawartotabeli11111111"/>
    <w:rsid w:val="00A0056E"/>
    <w:pPr>
      <w:jc w:val="center"/>
    </w:pPr>
    <w:rPr>
      <w:b/>
      <w:bCs/>
      <w:i/>
      <w:iCs/>
    </w:rPr>
  </w:style>
  <w:style w:type="paragraph" w:customStyle="1" w:styleId="WW-Nagwektabeli111111111">
    <w:name w:val="WW-Nagłówek tabeli111111111"/>
    <w:basedOn w:val="WW-Zawartotabeli111111111"/>
    <w:rsid w:val="00A0056E"/>
    <w:pPr>
      <w:jc w:val="center"/>
    </w:pPr>
    <w:rPr>
      <w:b/>
      <w:bCs/>
      <w:i/>
      <w:iCs/>
    </w:rPr>
  </w:style>
  <w:style w:type="paragraph" w:customStyle="1" w:styleId="WW-Nagwektabeli1111111111">
    <w:name w:val="WW-Nagłówek tabeli1111111111"/>
    <w:basedOn w:val="WW-Zawartotabeli1111111111"/>
    <w:rsid w:val="00A0056E"/>
    <w:pPr>
      <w:jc w:val="center"/>
    </w:pPr>
    <w:rPr>
      <w:b/>
      <w:bCs/>
      <w:i/>
      <w:iCs/>
    </w:rPr>
  </w:style>
  <w:style w:type="paragraph" w:customStyle="1" w:styleId="WW-Nagwektabeli11111111111">
    <w:name w:val="WW-Nagłówek tabeli11111111111"/>
    <w:basedOn w:val="WW-Zawartotabeli11111111111"/>
    <w:rsid w:val="00A0056E"/>
    <w:pPr>
      <w:jc w:val="center"/>
    </w:pPr>
    <w:rPr>
      <w:b/>
      <w:bCs/>
      <w:i/>
      <w:iCs/>
    </w:rPr>
  </w:style>
  <w:style w:type="paragraph" w:customStyle="1" w:styleId="WW-Nagwektabeli111111111111">
    <w:name w:val="WW-Nagłówek tabeli111111111111"/>
    <w:basedOn w:val="WW-Zawartotabeli111111111111"/>
    <w:rsid w:val="00A0056E"/>
    <w:pPr>
      <w:jc w:val="center"/>
    </w:pPr>
    <w:rPr>
      <w:b/>
      <w:bCs/>
      <w:i/>
      <w:iCs/>
    </w:rPr>
  </w:style>
  <w:style w:type="paragraph" w:customStyle="1" w:styleId="WW-Nagwektabeli1111111111111">
    <w:name w:val="WW-Nagłówek tabeli1111111111111"/>
    <w:basedOn w:val="WW-Zawartotabeli1111111111111"/>
    <w:rsid w:val="00A0056E"/>
    <w:pPr>
      <w:jc w:val="center"/>
    </w:pPr>
    <w:rPr>
      <w:b/>
      <w:bCs/>
      <w:i/>
      <w:iCs/>
    </w:rPr>
  </w:style>
  <w:style w:type="paragraph" w:customStyle="1" w:styleId="WW-Nagwektabeli11111111111111">
    <w:name w:val="WW-Nagłówek tabeli11111111111111"/>
    <w:basedOn w:val="WW-Zawartotabeli11111111111111"/>
    <w:rsid w:val="00A0056E"/>
    <w:pPr>
      <w:jc w:val="center"/>
    </w:pPr>
    <w:rPr>
      <w:b/>
      <w:bCs/>
      <w:i/>
      <w:iCs/>
    </w:rPr>
  </w:style>
  <w:style w:type="paragraph" w:customStyle="1" w:styleId="WW-Nagwektabeli111111111111111">
    <w:name w:val="WW-Nagłówek tabeli111111111111111"/>
    <w:basedOn w:val="WW-Zawartotabeli111111111111111"/>
    <w:rsid w:val="00A0056E"/>
    <w:pPr>
      <w:jc w:val="center"/>
    </w:pPr>
    <w:rPr>
      <w:b/>
      <w:bCs/>
      <w:i/>
      <w:iCs/>
    </w:rPr>
  </w:style>
  <w:style w:type="paragraph" w:customStyle="1" w:styleId="WW-Nagwektabeli1111111111111111">
    <w:name w:val="WW-Nagłówek tabeli1111111111111111"/>
    <w:basedOn w:val="WW-Zawartotabeli1111111111111111"/>
    <w:rsid w:val="00A0056E"/>
    <w:pPr>
      <w:jc w:val="center"/>
    </w:pPr>
    <w:rPr>
      <w:b/>
      <w:bCs/>
      <w:i/>
      <w:iCs/>
    </w:rPr>
  </w:style>
  <w:style w:type="paragraph" w:customStyle="1" w:styleId="WW-Nagwektabeli11111111111111111">
    <w:name w:val="WW-Nagłówek tabeli11111111111111111"/>
    <w:basedOn w:val="WW-Zawartotabeli11111111111111111"/>
    <w:rsid w:val="00A0056E"/>
    <w:pPr>
      <w:jc w:val="center"/>
    </w:pPr>
    <w:rPr>
      <w:b/>
      <w:bCs/>
      <w:i/>
      <w:iCs/>
    </w:rPr>
  </w:style>
  <w:style w:type="paragraph" w:customStyle="1" w:styleId="WW-Nagwektabeli111111111111111111">
    <w:name w:val="WW-Nagłówek tabeli111111111111111111"/>
    <w:basedOn w:val="WW-Zawartotabeli111111111111111111"/>
    <w:rsid w:val="00A0056E"/>
    <w:pPr>
      <w:jc w:val="center"/>
    </w:pPr>
    <w:rPr>
      <w:b/>
      <w:bCs/>
      <w:i/>
      <w:iCs/>
    </w:rPr>
  </w:style>
  <w:style w:type="paragraph" w:customStyle="1" w:styleId="WW-Nagwektabeli1111111111111111111">
    <w:name w:val="WW-Nagłówek tabeli1111111111111111111"/>
    <w:basedOn w:val="WW-Zawartotabeli1111111111111111111"/>
    <w:rsid w:val="00A0056E"/>
    <w:pPr>
      <w:jc w:val="center"/>
    </w:pPr>
    <w:rPr>
      <w:b/>
      <w:bCs/>
      <w:i/>
      <w:iCs/>
    </w:rPr>
  </w:style>
  <w:style w:type="paragraph" w:customStyle="1" w:styleId="WW-Nagwektabeli11111111111111111111">
    <w:name w:val="WW-Nagłówek tabeli11111111111111111111"/>
    <w:basedOn w:val="WW-Zawartotabeli11111111111111111111"/>
    <w:rsid w:val="00A0056E"/>
    <w:pPr>
      <w:jc w:val="center"/>
    </w:pPr>
    <w:rPr>
      <w:b/>
      <w:bCs/>
      <w:i/>
      <w:iCs/>
    </w:rPr>
  </w:style>
  <w:style w:type="paragraph" w:customStyle="1" w:styleId="WW-Nagwektabeli111111111111111111111">
    <w:name w:val="WW-Nagłówek tabeli111111111111111111111"/>
    <w:basedOn w:val="WW-Zawartotabeli111111111111111111111"/>
    <w:rsid w:val="00A0056E"/>
    <w:pPr>
      <w:jc w:val="center"/>
    </w:pPr>
    <w:rPr>
      <w:b/>
      <w:bCs/>
      <w:i/>
      <w:iCs/>
    </w:rPr>
  </w:style>
  <w:style w:type="paragraph" w:customStyle="1" w:styleId="WW-Nagwektabeli1111111111111111111111">
    <w:name w:val="WW-Nagłówek tabeli1111111111111111111111"/>
    <w:basedOn w:val="WW-Zawartotabeli1111111111111111111111"/>
    <w:rsid w:val="00A0056E"/>
    <w:pPr>
      <w:jc w:val="center"/>
    </w:pPr>
    <w:rPr>
      <w:b/>
      <w:bCs/>
      <w:i/>
      <w:iCs/>
    </w:rPr>
  </w:style>
  <w:style w:type="paragraph" w:customStyle="1" w:styleId="WW-Nagwektabeli11111111111111111111111">
    <w:name w:val="WW-Nagłówek tabeli11111111111111111111111"/>
    <w:basedOn w:val="WW-Zawartotabeli11111111111111111111111"/>
    <w:rsid w:val="00A0056E"/>
    <w:pPr>
      <w:jc w:val="center"/>
    </w:pPr>
    <w:rPr>
      <w:b/>
      <w:bCs/>
      <w:i/>
      <w:iCs/>
    </w:rPr>
  </w:style>
  <w:style w:type="paragraph" w:customStyle="1" w:styleId="WW-Nagwektabeli111111111111111111111111">
    <w:name w:val="WW-Nagłówek tabeli111111111111111111111111"/>
    <w:basedOn w:val="WW-Zawartotabeli111111111111111111111111"/>
    <w:rsid w:val="00A0056E"/>
    <w:pPr>
      <w:jc w:val="center"/>
    </w:pPr>
    <w:rPr>
      <w:b/>
      <w:bCs/>
      <w:i/>
      <w:iCs/>
    </w:rPr>
  </w:style>
  <w:style w:type="paragraph" w:customStyle="1" w:styleId="WW-Nagwektabeli1111111111111111111111111">
    <w:name w:val="WW-Nagłówek tabeli1111111111111111111111111"/>
    <w:basedOn w:val="WW-Zawartotabeli1111111111111111111111111"/>
    <w:rsid w:val="00A0056E"/>
    <w:pPr>
      <w:jc w:val="center"/>
    </w:pPr>
    <w:rPr>
      <w:b/>
      <w:bCs/>
      <w:i/>
      <w:iCs/>
    </w:rPr>
  </w:style>
  <w:style w:type="paragraph" w:customStyle="1" w:styleId="WW-Nagwektabeli11111111111111111111111111">
    <w:name w:val="WW-Nagłówek tabeli11111111111111111111111111"/>
    <w:basedOn w:val="WW-Zawartotabeli11111111111111111111111111"/>
    <w:rsid w:val="00A0056E"/>
    <w:pPr>
      <w:jc w:val="center"/>
    </w:pPr>
    <w:rPr>
      <w:b/>
      <w:bCs/>
      <w:i/>
      <w:iCs/>
    </w:rPr>
  </w:style>
  <w:style w:type="paragraph" w:customStyle="1" w:styleId="WW-Nagwektabeli111111111111111111111111111">
    <w:name w:val="WW-Nagłówek tabeli111111111111111111111111111"/>
    <w:basedOn w:val="WW-Zawartotabeli111111111111111111111111111"/>
    <w:rsid w:val="00A0056E"/>
    <w:pPr>
      <w:jc w:val="center"/>
    </w:pPr>
    <w:rPr>
      <w:b/>
      <w:bCs/>
      <w:i/>
      <w:iCs/>
    </w:rPr>
  </w:style>
  <w:style w:type="paragraph" w:customStyle="1" w:styleId="WW-Nagwektabeli1111111111111111111111111111">
    <w:name w:val="WW-Nagłówek tabeli1111111111111111111111111111"/>
    <w:basedOn w:val="WW-Zawartotabeli1111111111111111111111111111"/>
    <w:rsid w:val="00A0056E"/>
    <w:pPr>
      <w:jc w:val="center"/>
    </w:pPr>
    <w:rPr>
      <w:b/>
      <w:bCs/>
      <w:i/>
      <w:iCs/>
    </w:rPr>
  </w:style>
  <w:style w:type="paragraph" w:customStyle="1" w:styleId="WW-Nagwektabeli11111111111111111111111111111">
    <w:name w:val="WW-Nagłówek tabeli11111111111111111111111111111"/>
    <w:basedOn w:val="WW-Zawartotabeli11111111111111111111111111111"/>
    <w:rsid w:val="00A0056E"/>
    <w:pPr>
      <w:jc w:val="center"/>
    </w:pPr>
    <w:rPr>
      <w:b/>
      <w:bCs/>
      <w:i/>
      <w:iCs/>
    </w:rPr>
  </w:style>
  <w:style w:type="paragraph" w:customStyle="1" w:styleId="WW-Nagwektabeli111111111111111111111111111111">
    <w:name w:val="WW-Nagłówek tabeli111111111111111111111111111111"/>
    <w:basedOn w:val="WW-Zawartotabeli111111111111111111111111111111"/>
    <w:rsid w:val="00A0056E"/>
    <w:pPr>
      <w:jc w:val="center"/>
    </w:pPr>
    <w:rPr>
      <w:b/>
      <w:bCs/>
      <w:i/>
      <w:iCs/>
    </w:rPr>
  </w:style>
  <w:style w:type="paragraph" w:customStyle="1" w:styleId="WW-Nagwektabeli1111111111111111111111111111111">
    <w:name w:val="WW-Nagłówek tabeli1111111111111111111111111111111"/>
    <w:basedOn w:val="WW-Zawartotabeli1111111111111111111111111111111"/>
    <w:rsid w:val="00A0056E"/>
    <w:pPr>
      <w:jc w:val="center"/>
    </w:pPr>
    <w:rPr>
      <w:b/>
      <w:bCs/>
      <w:i/>
      <w:iCs/>
    </w:rPr>
  </w:style>
  <w:style w:type="paragraph" w:customStyle="1" w:styleId="WW-Nagwektabeli11111111111111111111111111111111">
    <w:name w:val="WW-Nagłówek tabeli11111111111111111111111111111111"/>
    <w:basedOn w:val="WW-Zawartotabeli11111111111111111111111111111111"/>
    <w:rsid w:val="00A0056E"/>
    <w:pPr>
      <w:jc w:val="center"/>
    </w:pPr>
    <w:rPr>
      <w:b/>
      <w:bCs/>
      <w:i/>
      <w:iCs/>
    </w:rPr>
  </w:style>
  <w:style w:type="paragraph" w:customStyle="1" w:styleId="WW-Nagwektabeli111111111111111111111111111111111">
    <w:name w:val="WW-Nagłówek tabeli111111111111111111111111111111111"/>
    <w:basedOn w:val="WW-Zawartotabeli111111111111111111111111111111111"/>
    <w:rsid w:val="00A0056E"/>
    <w:pPr>
      <w:jc w:val="center"/>
    </w:pPr>
    <w:rPr>
      <w:b/>
      <w:bCs/>
      <w:i/>
      <w:iCs/>
    </w:rPr>
  </w:style>
  <w:style w:type="paragraph" w:customStyle="1" w:styleId="WW-Nagwektabeli1111111111111111111111111111111111">
    <w:name w:val="WW-Nagłówek tabeli1111111111111111111111111111111111"/>
    <w:basedOn w:val="WW-Zawartotabeli1111111111111111111111111111111111"/>
    <w:rsid w:val="00A0056E"/>
    <w:pPr>
      <w:jc w:val="center"/>
    </w:pPr>
    <w:rPr>
      <w:b/>
      <w:bCs/>
      <w:i/>
      <w:iCs/>
    </w:rPr>
  </w:style>
  <w:style w:type="paragraph" w:customStyle="1" w:styleId="WW-Nagwektabeli11111111111111111111111111111111111">
    <w:name w:val="WW-Nagłówek tabeli11111111111111111111111111111111111"/>
    <w:basedOn w:val="WW-Zawartotabeli11111111111111111111111111111111111"/>
    <w:rsid w:val="00A0056E"/>
    <w:pPr>
      <w:jc w:val="center"/>
    </w:pPr>
    <w:rPr>
      <w:b/>
      <w:bCs/>
      <w:i/>
      <w:iCs/>
    </w:rPr>
  </w:style>
  <w:style w:type="paragraph" w:customStyle="1" w:styleId="Zawartoramki">
    <w:name w:val="Zawartość ramki"/>
    <w:basedOn w:val="Tekstpodstawowy"/>
    <w:rsid w:val="00A0056E"/>
  </w:style>
  <w:style w:type="paragraph" w:customStyle="1" w:styleId="WW-Zawartoramki">
    <w:name w:val="WW-Zawartość ramki"/>
    <w:basedOn w:val="Tekstpodstawowy"/>
    <w:rsid w:val="00A0056E"/>
  </w:style>
  <w:style w:type="paragraph" w:customStyle="1" w:styleId="WW-Zawartoramki1">
    <w:name w:val="WW-Zawartość ramki1"/>
    <w:basedOn w:val="Tekstpodstawowy"/>
    <w:rsid w:val="00A0056E"/>
  </w:style>
  <w:style w:type="paragraph" w:customStyle="1" w:styleId="WW-Zawartoramki11">
    <w:name w:val="WW-Zawartość ramki11"/>
    <w:basedOn w:val="Tekstpodstawowy"/>
    <w:rsid w:val="00A0056E"/>
  </w:style>
  <w:style w:type="paragraph" w:customStyle="1" w:styleId="WW-Zawartoramki111">
    <w:name w:val="WW-Zawartość ramki111"/>
    <w:basedOn w:val="Tekstpodstawowy"/>
    <w:rsid w:val="00A0056E"/>
  </w:style>
  <w:style w:type="paragraph" w:customStyle="1" w:styleId="WW-Zawartoramki1111">
    <w:name w:val="WW-Zawartość ramki1111"/>
    <w:basedOn w:val="Tekstpodstawowy"/>
    <w:rsid w:val="00A0056E"/>
  </w:style>
  <w:style w:type="paragraph" w:customStyle="1" w:styleId="WW-Zawartoramki11111">
    <w:name w:val="WW-Zawartość ramki11111"/>
    <w:basedOn w:val="Tekstpodstawowy"/>
    <w:rsid w:val="00A0056E"/>
  </w:style>
  <w:style w:type="paragraph" w:styleId="Tekstprzypisukocowego">
    <w:name w:val="endnote text"/>
    <w:basedOn w:val="Normalny"/>
    <w:semiHidden/>
    <w:rsid w:val="00B21B8F"/>
    <w:rPr>
      <w:sz w:val="20"/>
      <w:szCs w:val="20"/>
    </w:rPr>
  </w:style>
  <w:style w:type="character" w:styleId="Odwoanieprzypisukocowego">
    <w:name w:val="endnote reference"/>
    <w:semiHidden/>
    <w:rsid w:val="00B21B8F"/>
    <w:rPr>
      <w:vertAlign w:val="superscript"/>
    </w:rPr>
  </w:style>
  <w:style w:type="table" w:styleId="Tabela-Siatka">
    <w:name w:val="Table Grid"/>
    <w:basedOn w:val="Standardowy"/>
    <w:uiPriority w:val="59"/>
    <w:rsid w:val="00B21B8F"/>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B71F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487F43"/>
  </w:style>
  <w:style w:type="paragraph" w:styleId="Tekstdymka">
    <w:name w:val="Balloon Text"/>
    <w:basedOn w:val="Normalny"/>
    <w:semiHidden/>
    <w:rsid w:val="003123F2"/>
    <w:rPr>
      <w:rFonts w:ascii="Tahoma" w:hAnsi="Tahoma" w:cs="Tahoma"/>
      <w:sz w:val="16"/>
      <w:szCs w:val="16"/>
    </w:rPr>
  </w:style>
  <w:style w:type="paragraph" w:styleId="NormalnyWeb">
    <w:name w:val="Normal (Web)"/>
    <w:basedOn w:val="Normalny"/>
    <w:uiPriority w:val="99"/>
    <w:rsid w:val="00C92F01"/>
    <w:pPr>
      <w:widowControl/>
      <w:suppressAutoHyphens w:val="0"/>
      <w:spacing w:before="100" w:beforeAutospacing="1" w:after="100" w:afterAutospacing="1"/>
    </w:pPr>
    <w:rPr>
      <w:rFonts w:ascii="Times New Roman" w:eastAsia="Times New Roman" w:hAnsi="Times New Roman"/>
      <w:color w:val="auto"/>
    </w:rPr>
  </w:style>
  <w:style w:type="character" w:customStyle="1" w:styleId="postbody">
    <w:name w:val="postbody"/>
    <w:basedOn w:val="Domylnaczcionkaakapitu"/>
    <w:rsid w:val="008E33CB"/>
  </w:style>
  <w:style w:type="paragraph" w:styleId="Tekstpodstawowy3">
    <w:name w:val="Body Text 3"/>
    <w:basedOn w:val="Normalny"/>
    <w:rsid w:val="006C22FD"/>
    <w:pPr>
      <w:spacing w:after="120"/>
    </w:pPr>
    <w:rPr>
      <w:sz w:val="16"/>
      <w:szCs w:val="16"/>
    </w:rPr>
  </w:style>
  <w:style w:type="paragraph" w:customStyle="1" w:styleId="przypis">
    <w:name w:val="przypis"/>
    <w:basedOn w:val="Normalny"/>
    <w:rsid w:val="006C22FD"/>
    <w:pPr>
      <w:widowControl/>
      <w:suppressAutoHyphens w:val="0"/>
      <w:autoSpaceDE w:val="0"/>
      <w:autoSpaceDN w:val="0"/>
      <w:spacing w:after="120" w:line="360" w:lineRule="atLeast"/>
      <w:jc w:val="both"/>
    </w:pPr>
    <w:rPr>
      <w:rFonts w:ascii="Times New Roman PL" w:eastAsia="Times New Roman" w:hAnsi="Times New Roman PL" w:cs="Times New Roman PL"/>
      <w:color w:val="auto"/>
      <w:sz w:val="22"/>
      <w:szCs w:val="22"/>
    </w:rPr>
  </w:style>
  <w:style w:type="numbering" w:styleId="1ai">
    <w:name w:val="Outline List 1"/>
    <w:basedOn w:val="Bezlisty"/>
    <w:rsid w:val="00D9728F"/>
    <w:pPr>
      <w:numPr>
        <w:numId w:val="5"/>
      </w:numPr>
    </w:pPr>
  </w:style>
  <w:style w:type="numbering" w:styleId="111111">
    <w:name w:val="Outline List 2"/>
    <w:basedOn w:val="Bezlisty"/>
    <w:rsid w:val="00D9728F"/>
    <w:pPr>
      <w:numPr>
        <w:numId w:val="3"/>
      </w:numPr>
    </w:pPr>
  </w:style>
  <w:style w:type="numbering" w:customStyle="1" w:styleId="Styl1">
    <w:name w:val="Styl1"/>
    <w:rsid w:val="00D9728F"/>
    <w:pPr>
      <w:numPr>
        <w:numId w:val="4"/>
      </w:numPr>
    </w:pPr>
  </w:style>
  <w:style w:type="numbering" w:styleId="Artykusekcja">
    <w:name w:val="Outline List 3"/>
    <w:basedOn w:val="Bezlisty"/>
    <w:rsid w:val="00D9728F"/>
    <w:pPr>
      <w:numPr>
        <w:numId w:val="6"/>
      </w:numPr>
    </w:pPr>
  </w:style>
  <w:style w:type="paragraph" w:customStyle="1" w:styleId="Default">
    <w:name w:val="Default"/>
    <w:rsid w:val="00254FBC"/>
    <w:pPr>
      <w:autoSpaceDE w:val="0"/>
      <w:autoSpaceDN w:val="0"/>
      <w:adjustRightInd w:val="0"/>
    </w:pPr>
    <w:rPr>
      <w:color w:val="000000"/>
      <w:sz w:val="24"/>
      <w:szCs w:val="24"/>
    </w:rPr>
  </w:style>
  <w:style w:type="paragraph" w:customStyle="1" w:styleId="Akapitzlist1">
    <w:name w:val="Akapit z listą1"/>
    <w:aliases w:val="sw tekst,CW_Lista,Wypunktowanie,L1,Numerowanie,Akapit z listą BS"/>
    <w:basedOn w:val="Normalny"/>
    <w:link w:val="AkapitzlistZnak"/>
    <w:qFormat/>
    <w:rsid w:val="00C5782C"/>
    <w:pPr>
      <w:ind w:left="708"/>
    </w:pPr>
  </w:style>
  <w:style w:type="character" w:customStyle="1" w:styleId="StopkaZnak">
    <w:name w:val="Stopka Znak"/>
    <w:link w:val="Stopka"/>
    <w:uiPriority w:val="99"/>
    <w:rsid w:val="00845780"/>
    <w:rPr>
      <w:rFonts w:ascii="Thorndale" w:eastAsia="HG Mincho Light J" w:hAnsi="Thorndale"/>
      <w:color w:val="000000"/>
      <w:sz w:val="24"/>
      <w:szCs w:val="24"/>
    </w:rPr>
  </w:style>
  <w:style w:type="character" w:customStyle="1" w:styleId="tresc">
    <w:name w:val="tresc"/>
    <w:basedOn w:val="Domylnaczcionkaakapitu"/>
    <w:rsid w:val="00977899"/>
  </w:style>
  <w:style w:type="paragraph" w:customStyle="1" w:styleId="Styl2">
    <w:name w:val="Styl2"/>
    <w:basedOn w:val="Normalny"/>
    <w:link w:val="Styl2Znak"/>
    <w:qFormat/>
    <w:rsid w:val="00E01A79"/>
    <w:pPr>
      <w:jc w:val="right"/>
    </w:pPr>
    <w:rPr>
      <w:rFonts w:ascii="Century Gothic" w:hAnsi="Century Gothic"/>
      <w:b/>
      <w:color w:val="FFFFFF"/>
      <w:sz w:val="20"/>
      <w:szCs w:val="20"/>
    </w:rPr>
  </w:style>
  <w:style w:type="character" w:styleId="Pogrubienie">
    <w:name w:val="Strong"/>
    <w:uiPriority w:val="22"/>
    <w:qFormat/>
    <w:rsid w:val="00E01A79"/>
    <w:rPr>
      <w:b/>
      <w:bCs/>
    </w:rPr>
  </w:style>
  <w:style w:type="character" w:customStyle="1" w:styleId="Styl2Znak">
    <w:name w:val="Styl2 Znak"/>
    <w:link w:val="Styl2"/>
    <w:rsid w:val="00E01A79"/>
    <w:rPr>
      <w:rFonts w:ascii="Century Gothic" w:eastAsia="HG Mincho Light J" w:hAnsi="Century Gothic"/>
      <w:b/>
      <w:color w:val="FFFFFF"/>
    </w:rPr>
  </w:style>
  <w:style w:type="paragraph" w:styleId="Spistreci1">
    <w:name w:val="toc 1"/>
    <w:basedOn w:val="Normalny"/>
    <w:next w:val="Normalny"/>
    <w:autoRedefine/>
    <w:uiPriority w:val="39"/>
    <w:qFormat/>
    <w:rsid w:val="00F11D27"/>
    <w:pPr>
      <w:tabs>
        <w:tab w:val="left" w:pos="567"/>
        <w:tab w:val="left" w:pos="709"/>
        <w:tab w:val="right" w:leader="dot" w:pos="9059"/>
      </w:tabs>
      <w:spacing w:before="120" w:after="120"/>
      <w:ind w:left="567" w:hanging="567"/>
    </w:pPr>
    <w:rPr>
      <w:rFonts w:ascii="Century Gothic" w:hAnsi="Century Gothic" w:cs="Calibri"/>
      <w:b/>
      <w:bCs/>
      <w:caps/>
      <w:smallCaps/>
      <w:noProof/>
      <w:spacing w:val="5"/>
      <w:sz w:val="18"/>
      <w:szCs w:val="18"/>
    </w:rPr>
  </w:style>
  <w:style w:type="paragraph" w:styleId="Spistreci2">
    <w:name w:val="toc 2"/>
    <w:basedOn w:val="Normalny"/>
    <w:next w:val="Normalny"/>
    <w:autoRedefine/>
    <w:uiPriority w:val="39"/>
    <w:qFormat/>
    <w:rsid w:val="00E01A79"/>
    <w:pPr>
      <w:ind w:left="240"/>
    </w:pPr>
    <w:rPr>
      <w:rFonts w:ascii="Calibri" w:hAnsi="Calibri" w:cs="Calibri"/>
      <w:smallCaps/>
      <w:sz w:val="20"/>
      <w:szCs w:val="20"/>
    </w:rPr>
  </w:style>
  <w:style w:type="paragraph" w:styleId="Spistreci3">
    <w:name w:val="toc 3"/>
    <w:basedOn w:val="Normalny"/>
    <w:next w:val="Normalny"/>
    <w:autoRedefine/>
    <w:uiPriority w:val="39"/>
    <w:qFormat/>
    <w:rsid w:val="00E01A79"/>
    <w:pPr>
      <w:ind w:left="480"/>
    </w:pPr>
    <w:rPr>
      <w:rFonts w:ascii="Calibri" w:hAnsi="Calibri" w:cs="Calibri"/>
      <w:i/>
      <w:iCs/>
      <w:sz w:val="20"/>
      <w:szCs w:val="20"/>
    </w:rPr>
  </w:style>
  <w:style w:type="paragraph" w:styleId="Spistreci4">
    <w:name w:val="toc 4"/>
    <w:basedOn w:val="Normalny"/>
    <w:next w:val="Normalny"/>
    <w:autoRedefine/>
    <w:rsid w:val="00E01A79"/>
    <w:pPr>
      <w:ind w:left="720"/>
    </w:pPr>
    <w:rPr>
      <w:rFonts w:ascii="Calibri" w:hAnsi="Calibri" w:cs="Calibri"/>
      <w:sz w:val="18"/>
      <w:szCs w:val="18"/>
    </w:rPr>
  </w:style>
  <w:style w:type="paragraph" w:styleId="Spistreci5">
    <w:name w:val="toc 5"/>
    <w:basedOn w:val="Normalny"/>
    <w:next w:val="Normalny"/>
    <w:autoRedefine/>
    <w:rsid w:val="00E01A79"/>
    <w:pPr>
      <w:ind w:left="960"/>
    </w:pPr>
    <w:rPr>
      <w:rFonts w:ascii="Calibri" w:hAnsi="Calibri" w:cs="Calibri"/>
      <w:sz w:val="18"/>
      <w:szCs w:val="18"/>
    </w:rPr>
  </w:style>
  <w:style w:type="paragraph" w:styleId="Spistreci6">
    <w:name w:val="toc 6"/>
    <w:basedOn w:val="Normalny"/>
    <w:next w:val="Normalny"/>
    <w:autoRedefine/>
    <w:rsid w:val="00E01A79"/>
    <w:pPr>
      <w:ind w:left="1200"/>
    </w:pPr>
    <w:rPr>
      <w:rFonts w:ascii="Calibri" w:hAnsi="Calibri" w:cs="Calibri"/>
      <w:sz w:val="18"/>
      <w:szCs w:val="18"/>
    </w:rPr>
  </w:style>
  <w:style w:type="paragraph" w:styleId="Spistreci7">
    <w:name w:val="toc 7"/>
    <w:basedOn w:val="Normalny"/>
    <w:next w:val="Normalny"/>
    <w:autoRedefine/>
    <w:rsid w:val="00E01A79"/>
    <w:pPr>
      <w:ind w:left="1440"/>
    </w:pPr>
    <w:rPr>
      <w:rFonts w:ascii="Calibri" w:hAnsi="Calibri" w:cs="Calibri"/>
      <w:sz w:val="18"/>
      <w:szCs w:val="18"/>
    </w:rPr>
  </w:style>
  <w:style w:type="paragraph" w:styleId="Spistreci8">
    <w:name w:val="toc 8"/>
    <w:basedOn w:val="Normalny"/>
    <w:next w:val="Normalny"/>
    <w:autoRedefine/>
    <w:rsid w:val="00E01A79"/>
    <w:pPr>
      <w:ind w:left="1680"/>
    </w:pPr>
    <w:rPr>
      <w:rFonts w:ascii="Calibri" w:hAnsi="Calibri" w:cs="Calibri"/>
      <w:sz w:val="18"/>
      <w:szCs w:val="18"/>
    </w:rPr>
  </w:style>
  <w:style w:type="paragraph" w:styleId="Spistreci9">
    <w:name w:val="toc 9"/>
    <w:basedOn w:val="Normalny"/>
    <w:next w:val="Normalny"/>
    <w:autoRedefine/>
    <w:rsid w:val="00E01A79"/>
    <w:pPr>
      <w:ind w:left="1920"/>
    </w:pPr>
    <w:rPr>
      <w:rFonts w:ascii="Calibri" w:hAnsi="Calibri" w:cs="Calibri"/>
      <w:sz w:val="18"/>
      <w:szCs w:val="18"/>
    </w:rPr>
  </w:style>
  <w:style w:type="paragraph" w:styleId="Nagwekspisutreci">
    <w:name w:val="TOC Heading"/>
    <w:basedOn w:val="Nagwek1"/>
    <w:next w:val="Normalny"/>
    <w:uiPriority w:val="39"/>
    <w:qFormat/>
    <w:rsid w:val="00E01A79"/>
    <w:pPr>
      <w:keepLines/>
      <w:widowControl/>
      <w:suppressAutoHyphens w:val="0"/>
      <w:spacing w:before="480" w:after="0" w:line="276" w:lineRule="auto"/>
      <w:outlineLvl w:val="9"/>
    </w:pPr>
    <w:rPr>
      <w:rFonts w:ascii="Cambria" w:eastAsia="Times New Roman" w:hAnsi="Cambria"/>
      <w:color w:val="365F91"/>
      <w:kern w:val="0"/>
      <w:sz w:val="28"/>
      <w:szCs w:val="28"/>
    </w:rPr>
  </w:style>
  <w:style w:type="character" w:styleId="Tytuksiki">
    <w:name w:val="Book Title"/>
    <w:uiPriority w:val="33"/>
    <w:qFormat/>
    <w:rsid w:val="004760A3"/>
    <w:rPr>
      <w:b/>
      <w:bCs/>
      <w:smallCaps/>
      <w:spacing w:val="5"/>
    </w:rPr>
  </w:style>
  <w:style w:type="paragraph" w:styleId="Zwykytekst">
    <w:name w:val="Plain Text"/>
    <w:basedOn w:val="Normalny"/>
    <w:link w:val="ZwykytekstZnak"/>
    <w:rsid w:val="002501D8"/>
    <w:pPr>
      <w:widowControl/>
      <w:suppressAutoHyphens w:val="0"/>
    </w:pPr>
    <w:rPr>
      <w:rFonts w:ascii="Courier New" w:eastAsia="Times New Roman" w:hAnsi="Courier New"/>
      <w:color w:val="auto"/>
      <w:sz w:val="20"/>
      <w:szCs w:val="20"/>
    </w:rPr>
  </w:style>
  <w:style w:type="character" w:customStyle="1" w:styleId="ZwykytekstZnak">
    <w:name w:val="Zwykły tekst Znak"/>
    <w:link w:val="Zwykytekst"/>
    <w:rsid w:val="002501D8"/>
    <w:rPr>
      <w:rFonts w:ascii="Courier New" w:hAnsi="Courier New" w:cs="Courier New"/>
    </w:rPr>
  </w:style>
  <w:style w:type="character" w:customStyle="1" w:styleId="text">
    <w:name w:val="text"/>
    <w:rsid w:val="00597109"/>
  </w:style>
  <w:style w:type="paragraph" w:customStyle="1" w:styleId="pkt">
    <w:name w:val="pkt"/>
    <w:basedOn w:val="Normalny"/>
    <w:rsid w:val="005A3E10"/>
    <w:pPr>
      <w:widowControl/>
      <w:spacing w:before="60" w:after="60"/>
      <w:ind w:left="851" w:hanging="295"/>
      <w:jc w:val="both"/>
    </w:pPr>
    <w:rPr>
      <w:rFonts w:ascii="Times New Roman" w:eastAsia="Times New Roman" w:hAnsi="Times New Roman"/>
      <w:color w:val="auto"/>
      <w:szCs w:val="20"/>
      <w:lang w:eastAsia="ar-SA"/>
    </w:rPr>
  </w:style>
  <w:style w:type="paragraph" w:customStyle="1" w:styleId="Style1">
    <w:name w:val="Style1"/>
    <w:basedOn w:val="Normalny"/>
    <w:uiPriority w:val="99"/>
    <w:rsid w:val="00AD0C80"/>
    <w:pPr>
      <w:suppressAutoHyphens w:val="0"/>
      <w:autoSpaceDE w:val="0"/>
      <w:autoSpaceDN w:val="0"/>
      <w:adjustRightInd w:val="0"/>
      <w:spacing w:line="379" w:lineRule="exact"/>
      <w:jc w:val="both"/>
    </w:pPr>
    <w:rPr>
      <w:rFonts w:ascii="Times New Roman" w:eastAsia="Times New Roman" w:hAnsi="Times New Roman"/>
      <w:color w:val="auto"/>
    </w:rPr>
  </w:style>
  <w:style w:type="paragraph" w:customStyle="1" w:styleId="Style2">
    <w:name w:val="Style2"/>
    <w:basedOn w:val="Normalny"/>
    <w:uiPriority w:val="99"/>
    <w:rsid w:val="00AD0C80"/>
    <w:pPr>
      <w:suppressAutoHyphens w:val="0"/>
      <w:autoSpaceDE w:val="0"/>
      <w:autoSpaceDN w:val="0"/>
      <w:adjustRightInd w:val="0"/>
      <w:spacing w:line="379" w:lineRule="exact"/>
      <w:jc w:val="both"/>
    </w:pPr>
    <w:rPr>
      <w:rFonts w:ascii="Times New Roman" w:eastAsia="Times New Roman" w:hAnsi="Times New Roman"/>
      <w:color w:val="auto"/>
    </w:rPr>
  </w:style>
  <w:style w:type="paragraph" w:customStyle="1" w:styleId="Style4">
    <w:name w:val="Style4"/>
    <w:basedOn w:val="Normalny"/>
    <w:uiPriority w:val="99"/>
    <w:rsid w:val="00AD0C80"/>
    <w:pPr>
      <w:suppressAutoHyphens w:val="0"/>
      <w:autoSpaceDE w:val="0"/>
      <w:autoSpaceDN w:val="0"/>
      <w:adjustRightInd w:val="0"/>
      <w:spacing w:line="384" w:lineRule="exact"/>
      <w:ind w:hanging="283"/>
      <w:jc w:val="both"/>
    </w:pPr>
    <w:rPr>
      <w:rFonts w:ascii="Times New Roman" w:eastAsia="Times New Roman" w:hAnsi="Times New Roman"/>
      <w:color w:val="auto"/>
    </w:rPr>
  </w:style>
  <w:style w:type="paragraph" w:customStyle="1" w:styleId="Style5">
    <w:name w:val="Style5"/>
    <w:basedOn w:val="Normalny"/>
    <w:uiPriority w:val="99"/>
    <w:rsid w:val="00AD0C80"/>
    <w:pPr>
      <w:suppressAutoHyphens w:val="0"/>
      <w:autoSpaceDE w:val="0"/>
      <w:autoSpaceDN w:val="0"/>
      <w:adjustRightInd w:val="0"/>
      <w:spacing w:line="382" w:lineRule="exact"/>
      <w:ind w:hanging="264"/>
    </w:pPr>
    <w:rPr>
      <w:rFonts w:ascii="Times New Roman" w:eastAsia="Times New Roman" w:hAnsi="Times New Roman"/>
      <w:color w:val="auto"/>
    </w:rPr>
  </w:style>
  <w:style w:type="character" w:customStyle="1" w:styleId="FontStyle13">
    <w:name w:val="Font Style13"/>
    <w:uiPriority w:val="99"/>
    <w:rsid w:val="00AD0C80"/>
    <w:rPr>
      <w:rFonts w:ascii="Times New Roman" w:hAnsi="Times New Roman" w:cs="Times New Roman"/>
      <w:b/>
      <w:bCs/>
      <w:i/>
      <w:iCs/>
      <w:sz w:val="18"/>
      <w:szCs w:val="18"/>
    </w:rPr>
  </w:style>
  <w:style w:type="character" w:customStyle="1" w:styleId="FontStyle15">
    <w:name w:val="Font Style15"/>
    <w:uiPriority w:val="99"/>
    <w:rsid w:val="00AD0C80"/>
    <w:rPr>
      <w:rFonts w:ascii="Times New Roman" w:hAnsi="Times New Roman" w:cs="Times New Roman"/>
      <w:b/>
      <w:bCs/>
      <w:sz w:val="22"/>
      <w:szCs w:val="22"/>
    </w:rPr>
  </w:style>
  <w:style w:type="character" w:customStyle="1" w:styleId="FontStyle17">
    <w:name w:val="Font Style17"/>
    <w:uiPriority w:val="99"/>
    <w:rsid w:val="00AD0C80"/>
    <w:rPr>
      <w:rFonts w:ascii="Times New Roman" w:hAnsi="Times New Roman" w:cs="Times New Roman"/>
      <w:sz w:val="22"/>
      <w:szCs w:val="22"/>
    </w:rPr>
  </w:style>
  <w:style w:type="character" w:styleId="Odwoaniedokomentarza">
    <w:name w:val="annotation reference"/>
    <w:uiPriority w:val="99"/>
    <w:rsid w:val="00714F78"/>
    <w:rPr>
      <w:sz w:val="16"/>
      <w:szCs w:val="16"/>
    </w:rPr>
  </w:style>
  <w:style w:type="paragraph" w:styleId="Tekstkomentarza">
    <w:name w:val="annotation text"/>
    <w:basedOn w:val="Normalny"/>
    <w:link w:val="TekstkomentarzaZnak"/>
    <w:uiPriority w:val="99"/>
    <w:rsid w:val="00714F78"/>
    <w:rPr>
      <w:sz w:val="20"/>
      <w:szCs w:val="20"/>
    </w:rPr>
  </w:style>
  <w:style w:type="character" w:customStyle="1" w:styleId="TekstkomentarzaZnak">
    <w:name w:val="Tekst komentarza Znak"/>
    <w:link w:val="Tekstkomentarza"/>
    <w:uiPriority w:val="99"/>
    <w:rsid w:val="00714F78"/>
    <w:rPr>
      <w:rFonts w:ascii="Thorndale" w:eastAsia="HG Mincho Light J" w:hAnsi="Thorndale"/>
      <w:color w:val="000000"/>
    </w:rPr>
  </w:style>
  <w:style w:type="paragraph" w:styleId="Tematkomentarza">
    <w:name w:val="annotation subject"/>
    <w:basedOn w:val="Tekstkomentarza"/>
    <w:next w:val="Tekstkomentarza"/>
    <w:link w:val="TematkomentarzaZnak"/>
    <w:rsid w:val="00714F78"/>
    <w:rPr>
      <w:b/>
      <w:bCs/>
    </w:rPr>
  </w:style>
  <w:style w:type="character" w:customStyle="1" w:styleId="TematkomentarzaZnak">
    <w:name w:val="Temat komentarza Znak"/>
    <w:link w:val="Tematkomentarza"/>
    <w:rsid w:val="00714F78"/>
    <w:rPr>
      <w:rFonts w:ascii="Thorndale" w:eastAsia="HG Mincho Light J" w:hAnsi="Thorndale"/>
      <w:b/>
      <w:bCs/>
      <w:color w:val="000000"/>
    </w:rPr>
  </w:style>
  <w:style w:type="paragraph" w:styleId="Poprawka">
    <w:name w:val="Revision"/>
    <w:hidden/>
    <w:uiPriority w:val="99"/>
    <w:semiHidden/>
    <w:rsid w:val="005769FF"/>
    <w:rPr>
      <w:rFonts w:ascii="Thorndale" w:eastAsia="HG Mincho Light J" w:hAnsi="Thorndale"/>
      <w:color w:val="000000"/>
      <w:sz w:val="24"/>
      <w:szCs w:val="24"/>
    </w:rPr>
  </w:style>
  <w:style w:type="paragraph" w:customStyle="1" w:styleId="WW-Tekstpodstawowy2">
    <w:name w:val="WW-Tekst podstawowy 2"/>
    <w:basedOn w:val="Normalny"/>
    <w:rsid w:val="00741666"/>
    <w:rPr>
      <w:rFonts w:ascii="Arial" w:eastAsia="Arial Unicode MS" w:hAnsi="Arial"/>
      <w:b/>
      <w:color w:val="auto"/>
      <w:szCs w:val="20"/>
    </w:rPr>
  </w:style>
  <w:style w:type="character" w:customStyle="1" w:styleId="TekstpodstawowyZnak">
    <w:name w:val="Tekst podstawowy Znak"/>
    <w:link w:val="Tekstpodstawowy"/>
    <w:rsid w:val="00275882"/>
    <w:rPr>
      <w:rFonts w:ascii="Thorndale" w:eastAsia="HG Mincho Light J" w:hAnsi="Thorndale"/>
      <w:color w:val="000000"/>
      <w:sz w:val="24"/>
      <w:szCs w:val="24"/>
    </w:rPr>
  </w:style>
  <w:style w:type="character" w:customStyle="1" w:styleId="NagwekZnak">
    <w:name w:val="Nagłówek Znak"/>
    <w:link w:val="Nagwek"/>
    <w:uiPriority w:val="99"/>
    <w:rsid w:val="00F84F22"/>
    <w:rPr>
      <w:rFonts w:ascii="Thorndale" w:eastAsia="HG Mincho Light J" w:hAnsi="Thorndale"/>
      <w:color w:val="000000"/>
      <w:sz w:val="24"/>
      <w:szCs w:val="24"/>
    </w:rPr>
  </w:style>
  <w:style w:type="character" w:customStyle="1" w:styleId="Nagwek1Znak">
    <w:name w:val="Nagłówek 1 Znak"/>
    <w:link w:val="Nagwek1"/>
    <w:rsid w:val="00534142"/>
    <w:rPr>
      <w:rFonts w:ascii="Arial" w:eastAsia="HG Mincho Light J" w:hAnsi="Arial" w:cs="Arial"/>
      <w:b/>
      <w:bCs/>
      <w:color w:val="000000"/>
      <w:kern w:val="32"/>
      <w:sz w:val="32"/>
      <w:szCs w:val="32"/>
    </w:rPr>
  </w:style>
  <w:style w:type="character" w:customStyle="1" w:styleId="alb">
    <w:name w:val="a_lb"/>
    <w:rsid w:val="00E57093"/>
  </w:style>
  <w:style w:type="character" w:customStyle="1" w:styleId="fn-ref">
    <w:name w:val="fn-ref"/>
    <w:rsid w:val="00E57093"/>
  </w:style>
  <w:style w:type="character" w:customStyle="1" w:styleId="alb-s">
    <w:name w:val="a_lb-s"/>
    <w:rsid w:val="00E86A96"/>
  </w:style>
  <w:style w:type="paragraph" w:styleId="Tekstpodstawowywcity3">
    <w:name w:val="Body Text Indent 3"/>
    <w:basedOn w:val="Normalny"/>
    <w:link w:val="Tekstpodstawowywcity3Znak"/>
    <w:rsid w:val="00F657DA"/>
    <w:pPr>
      <w:spacing w:after="120"/>
      <w:ind w:left="283"/>
    </w:pPr>
    <w:rPr>
      <w:sz w:val="16"/>
      <w:szCs w:val="16"/>
    </w:rPr>
  </w:style>
  <w:style w:type="character" w:customStyle="1" w:styleId="Tekstpodstawowywcity3Znak">
    <w:name w:val="Tekst podstawowy wcięty 3 Znak"/>
    <w:link w:val="Tekstpodstawowywcity3"/>
    <w:rsid w:val="00F657DA"/>
    <w:rPr>
      <w:rFonts w:ascii="Thorndale" w:eastAsia="HG Mincho Light J" w:hAnsi="Thorndale"/>
      <w:color w:val="000000"/>
      <w:sz w:val="16"/>
      <w:szCs w:val="16"/>
    </w:rPr>
  </w:style>
  <w:style w:type="paragraph" w:customStyle="1" w:styleId="Akapitzlist10">
    <w:name w:val="Akapit z listą1"/>
    <w:basedOn w:val="Normalny"/>
    <w:rsid w:val="00F657DA"/>
    <w:pPr>
      <w:widowControl/>
      <w:ind w:left="720"/>
    </w:pPr>
    <w:rPr>
      <w:rFonts w:ascii="Times New Roman" w:eastAsia="Times New Roman" w:hAnsi="Times New Roman" w:cs="Verdana"/>
      <w:color w:val="auto"/>
      <w:lang w:eastAsia="zh-CN"/>
    </w:rPr>
  </w:style>
  <w:style w:type="paragraph" w:customStyle="1" w:styleId="Tekstpodstawowy21">
    <w:name w:val="Tekst podstawowy 21"/>
    <w:basedOn w:val="Normalny"/>
    <w:rsid w:val="008D5255"/>
    <w:pPr>
      <w:widowControl/>
      <w:spacing w:before="120"/>
      <w:jc w:val="both"/>
    </w:pPr>
    <w:rPr>
      <w:rFonts w:ascii="Times New Roman" w:eastAsia="Times New Roman" w:hAnsi="Times New Roman" w:cs="Verdana"/>
      <w:b/>
      <w:bCs/>
      <w:color w:val="auto"/>
      <w:sz w:val="25"/>
      <w:lang w:eastAsia="zh-CN"/>
    </w:rPr>
  </w:style>
  <w:style w:type="character" w:customStyle="1" w:styleId="TekstkomentarzaZnak3">
    <w:name w:val="Tekst komentarza Znak3"/>
    <w:uiPriority w:val="99"/>
    <w:rsid w:val="00AA782A"/>
    <w:rPr>
      <w:rFonts w:cs="Verdana"/>
      <w:lang w:eastAsia="zh-CN"/>
    </w:rPr>
  </w:style>
  <w:style w:type="paragraph" w:customStyle="1" w:styleId="ListParagraph1">
    <w:name w:val="List Paragraph1"/>
    <w:basedOn w:val="Normalny"/>
    <w:rsid w:val="002E3DCC"/>
    <w:pPr>
      <w:widowControl/>
      <w:suppressAutoHyphens w:val="0"/>
      <w:spacing w:after="200" w:line="276" w:lineRule="auto"/>
      <w:ind w:left="720"/>
    </w:pPr>
    <w:rPr>
      <w:rFonts w:ascii="Calibri" w:eastAsia="Times New Roman" w:hAnsi="Calibri" w:cs="Calibri"/>
      <w:color w:val="auto"/>
      <w:sz w:val="22"/>
      <w:szCs w:val="22"/>
      <w:lang w:eastAsia="en-US"/>
    </w:rPr>
  </w:style>
  <w:style w:type="paragraph" w:customStyle="1" w:styleId="Znak">
    <w:name w:val="Znak"/>
    <w:basedOn w:val="Normalny"/>
    <w:rsid w:val="00A23C32"/>
    <w:pPr>
      <w:widowControl/>
      <w:suppressAutoHyphens w:val="0"/>
    </w:pPr>
    <w:rPr>
      <w:rFonts w:ascii="Times New Roman" w:eastAsia="Times New Roman" w:hAnsi="Times New Roman"/>
      <w:color w:val="auto"/>
    </w:rPr>
  </w:style>
  <w:style w:type="paragraph" w:styleId="Bezodstpw">
    <w:name w:val="No Spacing"/>
    <w:qFormat/>
    <w:rsid w:val="00A23C32"/>
    <w:rPr>
      <w:sz w:val="24"/>
      <w:szCs w:val="24"/>
    </w:rPr>
  </w:style>
  <w:style w:type="character" w:customStyle="1" w:styleId="FontStyle12">
    <w:name w:val="Font Style12"/>
    <w:uiPriority w:val="99"/>
    <w:rsid w:val="00484EEF"/>
    <w:rPr>
      <w:rFonts w:ascii="Palatino Linotype" w:hAnsi="Palatino Linotype" w:cs="Palatino Linotype"/>
      <w:color w:val="000000"/>
      <w:sz w:val="18"/>
      <w:szCs w:val="18"/>
    </w:rPr>
  </w:style>
  <w:style w:type="character" w:customStyle="1" w:styleId="AkapitzlistZnak">
    <w:name w:val="Akapit z listą Znak"/>
    <w:aliases w:val="sw tekst Znak,CW_Lista Znak,Wypunktowanie Znak,L1 Znak,Numerowanie Znak,Akapit z listą BS Znak,Akapit z listą5 Znak,normalny tekst Znak,lp1 Znak,Preambuła Znak,Lista num Znak,HŁ_Bullet1 Znak,Bulleted list Znak,Akapit normalny Znak"/>
    <w:link w:val="Akapitzlist1"/>
    <w:uiPriority w:val="34"/>
    <w:qFormat/>
    <w:rsid w:val="004A372D"/>
    <w:rPr>
      <w:rFonts w:ascii="Thorndale" w:eastAsia="HG Mincho Light J" w:hAnsi="Thorndale"/>
      <w:color w:val="000000"/>
      <w:sz w:val="24"/>
      <w:szCs w:val="24"/>
    </w:rPr>
  </w:style>
  <w:style w:type="paragraph" w:customStyle="1" w:styleId="Znak1ZnakZnakZnakZnakZnakZnak">
    <w:name w:val="Znak1 Znak Znak Znak Znak Znak Znak"/>
    <w:basedOn w:val="Normalny"/>
    <w:rsid w:val="001D38F8"/>
    <w:pPr>
      <w:widowControl/>
      <w:suppressAutoHyphens w:val="0"/>
    </w:pPr>
    <w:rPr>
      <w:rFonts w:ascii="Times New Roman" w:eastAsia="Times New Roman" w:hAnsi="Times New Roman"/>
      <w:color w:val="auto"/>
    </w:rPr>
  </w:style>
  <w:style w:type="paragraph" w:customStyle="1" w:styleId="Tekstpodstawowy32">
    <w:name w:val="Tekst podstawowy 32"/>
    <w:basedOn w:val="Normalny"/>
    <w:rsid w:val="00DD038E"/>
    <w:pPr>
      <w:widowControl/>
      <w:spacing w:before="120"/>
      <w:jc w:val="both"/>
    </w:pPr>
    <w:rPr>
      <w:rFonts w:ascii="Times New Roman" w:eastAsia="Times New Roman" w:hAnsi="Times New Roman" w:cs="Verdana"/>
      <w:i/>
      <w:iCs/>
      <w:color w:val="auto"/>
      <w:lang w:eastAsia="zh-CN"/>
    </w:rPr>
  </w:style>
  <w:style w:type="character" w:customStyle="1" w:styleId="Nierozpoznanawzmianka1">
    <w:name w:val="Nierozpoznana wzmianka1"/>
    <w:uiPriority w:val="99"/>
    <w:semiHidden/>
    <w:unhideWhenUsed/>
    <w:rsid w:val="00B335FA"/>
    <w:rPr>
      <w:color w:val="605E5C"/>
      <w:shd w:val="clear" w:color="auto" w:fill="E1DFDD"/>
    </w:rPr>
  </w:style>
  <w:style w:type="paragraph" w:customStyle="1" w:styleId="tytu">
    <w:name w:val="tytuł"/>
    <w:basedOn w:val="Normalny"/>
    <w:next w:val="Normalny"/>
    <w:rsid w:val="00B31E02"/>
    <w:pPr>
      <w:widowControl/>
      <w:jc w:val="center"/>
    </w:pPr>
    <w:rPr>
      <w:rFonts w:ascii="Times New Roman" w:eastAsia="Times New Roman" w:hAnsi="Times New Roman" w:cs="Verdana"/>
      <w:b/>
      <w:color w:val="auto"/>
      <w:sz w:val="28"/>
      <w:szCs w:val="28"/>
      <w:lang w:eastAsia="zh-CN"/>
    </w:rPr>
  </w:style>
  <w:style w:type="paragraph" w:styleId="Akapitzlist">
    <w:name w:val="List Paragraph"/>
    <w:aliases w:val="Akapit z listą5,normalny tekst,lp1,Preambuła,Lista num,HŁ_Bullet1,Bulleted list,Colorful Shading - Accent 31,Light List - Accent 51,Kolorowa lista — akcent 11,Akapit normalny,Obiekt,List Paragraph"/>
    <w:basedOn w:val="Normalny"/>
    <w:uiPriority w:val="34"/>
    <w:qFormat/>
    <w:rsid w:val="00024D24"/>
    <w:pPr>
      <w:ind w:left="720"/>
      <w:contextualSpacing/>
    </w:pPr>
  </w:style>
  <w:style w:type="character" w:customStyle="1" w:styleId="t286pc">
    <w:name w:val="t286pc"/>
    <w:basedOn w:val="Domylnaczcionkaakapitu"/>
    <w:rsid w:val="00373D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uiPriority="99"/>
    <w:lsdException w:name="header" w:uiPriority="99"/>
    <w:lsdException w:name="foot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5117DD"/>
    <w:pPr>
      <w:widowControl w:val="0"/>
      <w:suppressAutoHyphens/>
    </w:pPr>
    <w:rPr>
      <w:rFonts w:ascii="Thorndale" w:eastAsia="HG Mincho Light J" w:hAnsi="Thorndale"/>
      <w:color w:val="000000"/>
      <w:sz w:val="24"/>
      <w:szCs w:val="24"/>
    </w:rPr>
  </w:style>
  <w:style w:type="paragraph" w:styleId="Nagwek1">
    <w:name w:val="heading 1"/>
    <w:basedOn w:val="Normalny"/>
    <w:next w:val="Normalny"/>
    <w:link w:val="Nagwek1Znak"/>
    <w:qFormat/>
    <w:rsid w:val="00D9728F"/>
    <w:pPr>
      <w:keepNext/>
      <w:spacing w:before="240" w:after="60"/>
      <w:outlineLvl w:val="0"/>
    </w:pPr>
    <w:rPr>
      <w:rFonts w:ascii="Arial" w:hAnsi="Arial"/>
      <w:b/>
      <w:bCs/>
      <w:kern w:val="32"/>
      <w:sz w:val="32"/>
      <w:szCs w:val="32"/>
    </w:rPr>
  </w:style>
  <w:style w:type="paragraph" w:styleId="Nagwek2">
    <w:name w:val="heading 2"/>
    <w:basedOn w:val="Nagwek"/>
    <w:next w:val="Tekstpodstawowy"/>
    <w:qFormat/>
    <w:rsid w:val="00A0056E"/>
    <w:pPr>
      <w:numPr>
        <w:ilvl w:val="1"/>
        <w:numId w:val="1"/>
      </w:numPr>
      <w:outlineLvl w:val="1"/>
    </w:pPr>
    <w:rPr>
      <w:rFonts w:ascii="Times New Roman" w:eastAsia="Arial Unicode MS" w:hAnsi="Times New Roman" w:cs="Tahoma"/>
      <w:b/>
      <w:bCs/>
      <w:sz w:val="36"/>
      <w:szCs w:val="36"/>
    </w:rPr>
  </w:style>
  <w:style w:type="paragraph" w:styleId="Nagwek3">
    <w:name w:val="heading 3"/>
    <w:basedOn w:val="Normalny"/>
    <w:next w:val="Normalny"/>
    <w:qFormat/>
    <w:rsid w:val="00D9728F"/>
    <w:pPr>
      <w:keepNext/>
      <w:spacing w:before="240" w:after="60"/>
      <w:outlineLvl w:val="2"/>
    </w:pPr>
    <w:rPr>
      <w:rFonts w:ascii="Arial" w:hAnsi="Arial" w:cs="Arial"/>
      <w:b/>
      <w:bCs/>
      <w:sz w:val="26"/>
      <w:szCs w:val="26"/>
    </w:rPr>
  </w:style>
  <w:style w:type="paragraph" w:styleId="Nagwek4">
    <w:name w:val="heading 4"/>
    <w:basedOn w:val="Normalny"/>
    <w:next w:val="Normalny"/>
    <w:qFormat/>
    <w:rsid w:val="00D9728F"/>
    <w:pPr>
      <w:keepNext/>
      <w:spacing w:before="240" w:after="60"/>
      <w:outlineLvl w:val="3"/>
    </w:pPr>
    <w:rPr>
      <w:rFonts w:ascii="Times New Roman" w:hAnsi="Times New Roman"/>
      <w:b/>
      <w:bCs/>
      <w:sz w:val="28"/>
      <w:szCs w:val="28"/>
    </w:rPr>
  </w:style>
  <w:style w:type="paragraph" w:styleId="Nagwek5">
    <w:name w:val="heading 5"/>
    <w:basedOn w:val="Normalny"/>
    <w:next w:val="Normalny"/>
    <w:qFormat/>
    <w:rsid w:val="00D9728F"/>
    <w:pPr>
      <w:spacing w:before="240" w:after="60"/>
      <w:outlineLvl w:val="4"/>
    </w:pPr>
    <w:rPr>
      <w:b/>
      <w:bCs/>
      <w:i/>
      <w:iCs/>
      <w:sz w:val="26"/>
      <w:szCs w:val="26"/>
    </w:rPr>
  </w:style>
  <w:style w:type="paragraph" w:styleId="Nagwek6">
    <w:name w:val="heading 6"/>
    <w:basedOn w:val="Normalny"/>
    <w:next w:val="Normalny"/>
    <w:qFormat/>
    <w:rsid w:val="00D9728F"/>
    <w:pPr>
      <w:spacing w:before="240" w:after="60"/>
      <w:outlineLvl w:val="5"/>
    </w:pPr>
    <w:rPr>
      <w:rFonts w:ascii="Times New Roman" w:hAnsi="Times New Roman"/>
      <w:b/>
      <w:bCs/>
      <w:sz w:val="22"/>
      <w:szCs w:val="22"/>
    </w:rPr>
  </w:style>
  <w:style w:type="paragraph" w:styleId="Nagwek7">
    <w:name w:val="heading 7"/>
    <w:basedOn w:val="Normalny"/>
    <w:next w:val="Normalny"/>
    <w:qFormat/>
    <w:rsid w:val="00D9728F"/>
    <w:pPr>
      <w:spacing w:before="240" w:after="60"/>
      <w:outlineLvl w:val="6"/>
    </w:pPr>
    <w:rPr>
      <w:rFonts w:ascii="Times New Roman" w:hAnsi="Times New Roman"/>
    </w:rPr>
  </w:style>
  <w:style w:type="paragraph" w:styleId="Nagwek8">
    <w:name w:val="heading 8"/>
    <w:basedOn w:val="Normalny"/>
    <w:next w:val="Normalny"/>
    <w:qFormat/>
    <w:rsid w:val="00D9728F"/>
    <w:pPr>
      <w:spacing w:before="240" w:after="60"/>
      <w:outlineLvl w:val="7"/>
    </w:pPr>
    <w:rPr>
      <w:rFonts w:ascii="Times New Roman" w:hAnsi="Times New Roman"/>
      <w:i/>
      <w:iCs/>
    </w:rPr>
  </w:style>
  <w:style w:type="paragraph" w:styleId="Nagwek9">
    <w:name w:val="heading 9"/>
    <w:basedOn w:val="Normalny"/>
    <w:next w:val="Normalny"/>
    <w:qFormat/>
    <w:rsid w:val="00D9728F"/>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4z0">
    <w:name w:val="WW8Num34z0"/>
    <w:rsid w:val="00A0056E"/>
    <w:rPr>
      <w:rFonts w:ascii="StarSymbol" w:hAnsi="StarSymbol" w:cs="StarSymbol"/>
      <w:sz w:val="18"/>
      <w:szCs w:val="18"/>
    </w:rPr>
  </w:style>
  <w:style w:type="character" w:customStyle="1" w:styleId="WW8Num37z1">
    <w:name w:val="WW8Num37z1"/>
    <w:rsid w:val="00A0056E"/>
    <w:rPr>
      <w:rFonts w:ascii="StarSymbol" w:hAnsi="StarSymbol" w:cs="StarSymbol"/>
      <w:sz w:val="18"/>
      <w:szCs w:val="18"/>
    </w:rPr>
  </w:style>
  <w:style w:type="character" w:customStyle="1" w:styleId="Absatz-Standardschriftart">
    <w:name w:val="Absatz-Standardschriftart"/>
    <w:rsid w:val="00A0056E"/>
  </w:style>
  <w:style w:type="character" w:customStyle="1" w:styleId="WW-Absatz-Standardschriftart">
    <w:name w:val="WW-Absatz-Standardschriftart"/>
    <w:rsid w:val="00A0056E"/>
  </w:style>
  <w:style w:type="character" w:customStyle="1" w:styleId="WW-WW8Num34z0">
    <w:name w:val="WW-WW8Num34z0"/>
    <w:rsid w:val="00A0056E"/>
    <w:rPr>
      <w:rFonts w:ascii="StarSymbol" w:hAnsi="StarSymbol" w:cs="StarSymbol"/>
      <w:sz w:val="18"/>
      <w:szCs w:val="18"/>
    </w:rPr>
  </w:style>
  <w:style w:type="character" w:customStyle="1" w:styleId="WW-WW8Num37z1">
    <w:name w:val="WW-WW8Num37z1"/>
    <w:rsid w:val="00A0056E"/>
    <w:rPr>
      <w:rFonts w:ascii="StarSymbol" w:hAnsi="StarSymbol" w:cs="StarSymbol"/>
      <w:sz w:val="18"/>
      <w:szCs w:val="18"/>
    </w:rPr>
  </w:style>
  <w:style w:type="character" w:customStyle="1" w:styleId="WW-Absatz-Standardschriftart1">
    <w:name w:val="WW-Absatz-Standardschriftart1"/>
    <w:rsid w:val="00A0056E"/>
  </w:style>
  <w:style w:type="character" w:customStyle="1" w:styleId="WW-WW8Num34z01">
    <w:name w:val="WW-WW8Num34z01"/>
    <w:rsid w:val="00A0056E"/>
    <w:rPr>
      <w:rFonts w:ascii="StarSymbol" w:hAnsi="StarSymbol" w:cs="StarSymbol"/>
      <w:sz w:val="18"/>
      <w:szCs w:val="18"/>
    </w:rPr>
  </w:style>
  <w:style w:type="character" w:customStyle="1" w:styleId="WW-WW8Num37z11">
    <w:name w:val="WW-WW8Num37z11"/>
    <w:rsid w:val="00A0056E"/>
    <w:rPr>
      <w:rFonts w:ascii="StarSymbol" w:hAnsi="StarSymbol" w:cs="StarSymbol"/>
      <w:sz w:val="18"/>
      <w:szCs w:val="18"/>
    </w:rPr>
  </w:style>
  <w:style w:type="character" w:customStyle="1" w:styleId="WW-Absatz-Standardschriftart11">
    <w:name w:val="WW-Absatz-Standardschriftart11"/>
    <w:rsid w:val="00A0056E"/>
  </w:style>
  <w:style w:type="character" w:customStyle="1" w:styleId="WW-WW8Num34z011">
    <w:name w:val="WW-WW8Num34z011"/>
    <w:rsid w:val="00A0056E"/>
    <w:rPr>
      <w:rFonts w:ascii="StarSymbol" w:hAnsi="StarSymbol" w:cs="StarSymbol"/>
      <w:sz w:val="18"/>
      <w:szCs w:val="18"/>
    </w:rPr>
  </w:style>
  <w:style w:type="character" w:customStyle="1" w:styleId="WW-WW8Num37z111">
    <w:name w:val="WW-WW8Num37z111"/>
    <w:rsid w:val="00A0056E"/>
    <w:rPr>
      <w:rFonts w:ascii="StarSymbol" w:hAnsi="StarSymbol" w:cs="StarSymbol"/>
      <w:sz w:val="18"/>
      <w:szCs w:val="18"/>
    </w:rPr>
  </w:style>
  <w:style w:type="character" w:customStyle="1" w:styleId="WW-Absatz-Standardschriftart111">
    <w:name w:val="WW-Absatz-Standardschriftart111"/>
    <w:rsid w:val="00A0056E"/>
  </w:style>
  <w:style w:type="character" w:customStyle="1" w:styleId="WW-WW8Num34z0111">
    <w:name w:val="WW-WW8Num34z0111"/>
    <w:rsid w:val="00A0056E"/>
    <w:rPr>
      <w:rFonts w:ascii="StarSymbol" w:hAnsi="StarSymbol" w:cs="StarSymbol"/>
      <w:sz w:val="18"/>
      <w:szCs w:val="18"/>
    </w:rPr>
  </w:style>
  <w:style w:type="character" w:customStyle="1" w:styleId="WW-WW8Num37z1111">
    <w:name w:val="WW-WW8Num37z1111"/>
    <w:rsid w:val="00A0056E"/>
    <w:rPr>
      <w:rFonts w:ascii="StarSymbol" w:hAnsi="StarSymbol" w:cs="StarSymbol"/>
      <w:sz w:val="18"/>
      <w:szCs w:val="18"/>
    </w:rPr>
  </w:style>
  <w:style w:type="character" w:customStyle="1" w:styleId="WW-Absatz-Standardschriftart1111">
    <w:name w:val="WW-Absatz-Standardschriftart1111"/>
    <w:rsid w:val="00A0056E"/>
  </w:style>
  <w:style w:type="character" w:customStyle="1" w:styleId="WW8Num14z0">
    <w:name w:val="WW8Num14z0"/>
    <w:rsid w:val="00A0056E"/>
    <w:rPr>
      <w:rFonts w:ascii="StarSymbol" w:hAnsi="StarSymbol" w:cs="StarSymbol"/>
      <w:sz w:val="18"/>
      <w:szCs w:val="18"/>
    </w:rPr>
  </w:style>
  <w:style w:type="character" w:customStyle="1" w:styleId="WW8Num24z0">
    <w:name w:val="WW8Num24z0"/>
    <w:rsid w:val="00A0056E"/>
    <w:rPr>
      <w:rFonts w:ascii="Symbol" w:hAnsi="Symbol" w:cs="StarSymbol"/>
      <w:sz w:val="18"/>
      <w:szCs w:val="18"/>
    </w:rPr>
  </w:style>
  <w:style w:type="character" w:customStyle="1" w:styleId="WW-Absatz-Standardschriftart11111">
    <w:name w:val="WW-Absatz-Standardschriftart11111"/>
    <w:rsid w:val="00A0056E"/>
  </w:style>
  <w:style w:type="character" w:customStyle="1" w:styleId="WW-WW8Num14z0">
    <w:name w:val="WW-WW8Num14z0"/>
    <w:rsid w:val="00A0056E"/>
    <w:rPr>
      <w:rFonts w:ascii="StarSymbol" w:hAnsi="StarSymbol" w:cs="StarSymbol"/>
      <w:sz w:val="18"/>
      <w:szCs w:val="18"/>
    </w:rPr>
  </w:style>
  <w:style w:type="character" w:customStyle="1" w:styleId="WW8Num18z0">
    <w:name w:val="WW8Num18z0"/>
    <w:rsid w:val="00A0056E"/>
    <w:rPr>
      <w:rFonts w:ascii="StarSymbol" w:hAnsi="StarSymbol" w:cs="StarSymbol"/>
      <w:sz w:val="18"/>
      <w:szCs w:val="18"/>
    </w:rPr>
  </w:style>
  <w:style w:type="character" w:customStyle="1" w:styleId="WW8Num28z0">
    <w:name w:val="WW8Num28z0"/>
    <w:rsid w:val="00A0056E"/>
    <w:rPr>
      <w:rFonts w:ascii="Symbol" w:hAnsi="Symbol" w:cs="StarSymbol"/>
      <w:sz w:val="18"/>
      <w:szCs w:val="18"/>
    </w:rPr>
  </w:style>
  <w:style w:type="character" w:customStyle="1" w:styleId="WW-Absatz-Standardschriftart111111">
    <w:name w:val="WW-Absatz-Standardschriftart111111"/>
    <w:rsid w:val="00A0056E"/>
  </w:style>
  <w:style w:type="character" w:customStyle="1" w:styleId="Znakinumeracji">
    <w:name w:val="Znaki numeracji"/>
    <w:rsid w:val="00A0056E"/>
  </w:style>
  <w:style w:type="character" w:customStyle="1" w:styleId="WW-Znakinumeracji">
    <w:name w:val="WW-Znaki numeracji"/>
    <w:rsid w:val="00A0056E"/>
  </w:style>
  <w:style w:type="character" w:customStyle="1" w:styleId="WW-Znakinumeracji1">
    <w:name w:val="WW-Znaki numeracji1"/>
    <w:rsid w:val="00A0056E"/>
  </w:style>
  <w:style w:type="character" w:customStyle="1" w:styleId="WW-Znakinumeracji11">
    <w:name w:val="WW-Znaki numeracji11"/>
    <w:rsid w:val="00A0056E"/>
  </w:style>
  <w:style w:type="character" w:customStyle="1" w:styleId="WW-Znakinumeracji111">
    <w:name w:val="WW-Znaki numeracji111"/>
    <w:rsid w:val="00A0056E"/>
  </w:style>
  <w:style w:type="character" w:customStyle="1" w:styleId="WW-Znakinumeracji1111">
    <w:name w:val="WW-Znaki numeracji1111"/>
    <w:rsid w:val="00A0056E"/>
  </w:style>
  <w:style w:type="character" w:customStyle="1" w:styleId="WW-Znakinumeracji11111">
    <w:name w:val="WW-Znaki numeracji11111"/>
    <w:rsid w:val="00A0056E"/>
  </w:style>
  <w:style w:type="character" w:customStyle="1" w:styleId="WW-Znakinumeracji111111">
    <w:name w:val="WW-Znaki numeracji111111"/>
    <w:rsid w:val="00A0056E"/>
  </w:style>
  <w:style w:type="character" w:customStyle="1" w:styleId="Symbolewypunktowania">
    <w:name w:val="Symbole wypunktowania"/>
    <w:rsid w:val="00A0056E"/>
    <w:rPr>
      <w:rFonts w:ascii="StarSymbol" w:eastAsia="StarSymbol" w:hAnsi="StarSymbol" w:cs="StarSymbol"/>
      <w:sz w:val="18"/>
      <w:szCs w:val="18"/>
    </w:rPr>
  </w:style>
  <w:style w:type="character" w:customStyle="1" w:styleId="WW-Symbolewypunktowania">
    <w:name w:val="WW-Symbole wypunktowania"/>
    <w:rsid w:val="00A0056E"/>
    <w:rPr>
      <w:rFonts w:ascii="StarSymbol" w:eastAsia="StarSymbol" w:hAnsi="StarSymbol" w:cs="StarSymbol"/>
      <w:sz w:val="18"/>
      <w:szCs w:val="18"/>
    </w:rPr>
  </w:style>
  <w:style w:type="character" w:customStyle="1" w:styleId="WW-Symbolewypunktowania1">
    <w:name w:val="WW-Symbole wypunktowania1"/>
    <w:rsid w:val="00A0056E"/>
    <w:rPr>
      <w:rFonts w:ascii="StarSymbol" w:eastAsia="StarSymbol" w:hAnsi="StarSymbol" w:cs="StarSymbol"/>
      <w:sz w:val="18"/>
      <w:szCs w:val="18"/>
    </w:rPr>
  </w:style>
  <w:style w:type="character" w:customStyle="1" w:styleId="WW-Symbolewypunktowania11">
    <w:name w:val="WW-Symbole wypunktowania11"/>
    <w:rsid w:val="00A0056E"/>
    <w:rPr>
      <w:rFonts w:ascii="StarSymbol" w:eastAsia="StarSymbol" w:hAnsi="StarSymbol" w:cs="StarSymbol"/>
      <w:sz w:val="18"/>
      <w:szCs w:val="18"/>
    </w:rPr>
  </w:style>
  <w:style w:type="character" w:customStyle="1" w:styleId="WW-Symbolewypunktowania111">
    <w:name w:val="WW-Symbole wypunktowania111"/>
    <w:rsid w:val="00A0056E"/>
    <w:rPr>
      <w:rFonts w:ascii="StarSymbol" w:eastAsia="StarSymbol" w:hAnsi="StarSymbol" w:cs="StarSymbol"/>
      <w:sz w:val="18"/>
      <w:szCs w:val="18"/>
    </w:rPr>
  </w:style>
  <w:style w:type="character" w:customStyle="1" w:styleId="WW-Symbolewypunktowania1111">
    <w:name w:val="WW-Symbole wypunktowania1111"/>
    <w:rsid w:val="00A0056E"/>
    <w:rPr>
      <w:rFonts w:ascii="StarSymbol" w:eastAsia="StarSymbol" w:hAnsi="StarSymbol" w:cs="StarSymbol"/>
      <w:sz w:val="18"/>
      <w:szCs w:val="18"/>
    </w:rPr>
  </w:style>
  <w:style w:type="character" w:customStyle="1" w:styleId="WW-Symbolewypunktowania11111">
    <w:name w:val="WW-Symbole wypunktowania11111"/>
    <w:rsid w:val="00A0056E"/>
    <w:rPr>
      <w:rFonts w:ascii="StarSymbol" w:eastAsia="StarSymbol" w:hAnsi="StarSymbol" w:cs="StarSymbol"/>
      <w:sz w:val="18"/>
      <w:szCs w:val="18"/>
    </w:rPr>
  </w:style>
  <w:style w:type="character" w:customStyle="1" w:styleId="WW-Symbolewypunktowania111111">
    <w:name w:val="WW-Symbole wypunktowania111111"/>
    <w:rsid w:val="00A0056E"/>
    <w:rPr>
      <w:rFonts w:ascii="StarSymbol" w:eastAsia="StarSymbol" w:hAnsi="StarSymbol" w:cs="StarSymbol"/>
      <w:sz w:val="18"/>
      <w:szCs w:val="18"/>
    </w:rPr>
  </w:style>
  <w:style w:type="character" w:styleId="Hipercze">
    <w:name w:val="Hyperlink"/>
    <w:uiPriority w:val="99"/>
    <w:rsid w:val="00A0056E"/>
    <w:rPr>
      <w:color w:val="000080"/>
      <w:u w:val="single"/>
    </w:rPr>
  </w:style>
  <w:style w:type="character" w:customStyle="1" w:styleId="WW-Absatz-Standardschriftart1111111">
    <w:name w:val="WW-Absatz-Standardschriftart1111111"/>
    <w:rsid w:val="00A0056E"/>
  </w:style>
  <w:style w:type="character" w:customStyle="1" w:styleId="WW-Absatz-Standardschriftart11111111">
    <w:name w:val="WW-Absatz-Standardschriftart11111111"/>
    <w:rsid w:val="00A0056E"/>
  </w:style>
  <w:style w:type="character" w:customStyle="1" w:styleId="WW-Absatz-Standardschriftart111111111">
    <w:name w:val="WW-Absatz-Standardschriftart111111111"/>
    <w:rsid w:val="00A0056E"/>
  </w:style>
  <w:style w:type="character" w:customStyle="1" w:styleId="WW-Absatz-Standardschriftart1111111111">
    <w:name w:val="WW-Absatz-Standardschriftart1111111111"/>
    <w:rsid w:val="00A0056E"/>
  </w:style>
  <w:style w:type="character" w:customStyle="1" w:styleId="WW-Absatz-Standardschriftart11111111111">
    <w:name w:val="WW-Absatz-Standardschriftart11111111111"/>
    <w:rsid w:val="00A0056E"/>
  </w:style>
  <w:style w:type="character" w:customStyle="1" w:styleId="WW-Absatz-Standardschriftart111111111111">
    <w:name w:val="WW-Absatz-Standardschriftart111111111111"/>
    <w:rsid w:val="00A0056E"/>
  </w:style>
  <w:style w:type="character" w:customStyle="1" w:styleId="WW-Absatz-Standardschriftart1111111111111">
    <w:name w:val="WW-Absatz-Standardschriftart1111111111111"/>
    <w:rsid w:val="00A0056E"/>
  </w:style>
  <w:style w:type="character" w:customStyle="1" w:styleId="WW-Absatz-Standardschriftart11111111111111">
    <w:name w:val="WW-Absatz-Standardschriftart11111111111111"/>
    <w:rsid w:val="00A0056E"/>
  </w:style>
  <w:style w:type="character" w:customStyle="1" w:styleId="WW-Absatz-Standardschriftart111111111111111">
    <w:name w:val="WW-Absatz-Standardschriftart111111111111111"/>
    <w:rsid w:val="00A0056E"/>
  </w:style>
  <w:style w:type="character" w:customStyle="1" w:styleId="WW-Absatz-Standardschriftart1111111111111111">
    <w:name w:val="WW-Absatz-Standardschriftart1111111111111111"/>
    <w:rsid w:val="00A0056E"/>
  </w:style>
  <w:style w:type="character" w:customStyle="1" w:styleId="WW-Absatz-Standardschriftart11111111111111111">
    <w:name w:val="WW-Absatz-Standardschriftart11111111111111111"/>
    <w:rsid w:val="00A0056E"/>
  </w:style>
  <w:style w:type="character" w:customStyle="1" w:styleId="WW-Absatz-Standardschriftart111111111111111111">
    <w:name w:val="WW-Absatz-Standardschriftart111111111111111111"/>
    <w:rsid w:val="00A0056E"/>
  </w:style>
  <w:style w:type="character" w:customStyle="1" w:styleId="WW-Absatz-Standardschriftart1111111111111111111">
    <w:name w:val="WW-Absatz-Standardschriftart1111111111111111111"/>
    <w:rsid w:val="00A0056E"/>
  </w:style>
  <w:style w:type="character" w:customStyle="1" w:styleId="WW-Absatz-Standardschriftart11111111111111111111">
    <w:name w:val="WW-Absatz-Standardschriftart11111111111111111111"/>
    <w:rsid w:val="00A0056E"/>
  </w:style>
  <w:style w:type="character" w:customStyle="1" w:styleId="WW-Absatz-Standardschriftart111111111111111111111">
    <w:name w:val="WW-Absatz-Standardschriftart111111111111111111111"/>
    <w:rsid w:val="00A0056E"/>
  </w:style>
  <w:style w:type="character" w:customStyle="1" w:styleId="WW-Absatz-Standardschriftart1111111111111111111111">
    <w:name w:val="WW-Absatz-Standardschriftart1111111111111111111111"/>
    <w:rsid w:val="00A0056E"/>
  </w:style>
  <w:style w:type="character" w:customStyle="1" w:styleId="WW-Absatz-Standardschriftart11111111111111111111111">
    <w:name w:val="WW-Absatz-Standardschriftart11111111111111111111111"/>
    <w:rsid w:val="00A0056E"/>
  </w:style>
  <w:style w:type="character" w:customStyle="1" w:styleId="WW-Absatz-Standardschriftart111111111111111111111111">
    <w:name w:val="WW-Absatz-Standardschriftart111111111111111111111111"/>
    <w:rsid w:val="00A0056E"/>
  </w:style>
  <w:style w:type="character" w:customStyle="1" w:styleId="WW-Absatz-Standardschriftart1111111111111111111111111">
    <w:name w:val="WW-Absatz-Standardschriftart1111111111111111111111111"/>
    <w:rsid w:val="00A0056E"/>
  </w:style>
  <w:style w:type="character" w:customStyle="1" w:styleId="WW-Absatz-Standardschriftart11111111111111111111111111">
    <w:name w:val="WW-Absatz-Standardschriftart11111111111111111111111111"/>
    <w:rsid w:val="00A0056E"/>
  </w:style>
  <w:style w:type="character" w:customStyle="1" w:styleId="WW-Absatz-Standardschriftart111111111111111111111111111">
    <w:name w:val="WW-Absatz-Standardschriftart111111111111111111111111111"/>
    <w:rsid w:val="00A0056E"/>
  </w:style>
  <w:style w:type="character" w:customStyle="1" w:styleId="WW-Absatz-Standardschriftart1111111111111111111111111111">
    <w:name w:val="WW-Absatz-Standardschriftart1111111111111111111111111111"/>
    <w:rsid w:val="00A0056E"/>
  </w:style>
  <w:style w:type="character" w:customStyle="1" w:styleId="WW-Absatz-Standardschriftart11111111111111111111111111111">
    <w:name w:val="WW-Absatz-Standardschriftart11111111111111111111111111111"/>
    <w:rsid w:val="00A0056E"/>
  </w:style>
  <w:style w:type="character" w:customStyle="1" w:styleId="WW-Absatz-Standardschriftart111111111111111111111111111111">
    <w:name w:val="WW-Absatz-Standardschriftart111111111111111111111111111111"/>
    <w:rsid w:val="00A0056E"/>
  </w:style>
  <w:style w:type="character" w:customStyle="1" w:styleId="WW-Absatz-Standardschriftart1111111111111111111111111111111">
    <w:name w:val="WW-Absatz-Standardschriftart1111111111111111111111111111111"/>
    <w:rsid w:val="00A0056E"/>
  </w:style>
  <w:style w:type="character" w:customStyle="1" w:styleId="WW-Absatz-Standardschriftart11111111111111111111111111111111">
    <w:name w:val="WW-Absatz-Standardschriftart11111111111111111111111111111111"/>
    <w:rsid w:val="00A0056E"/>
  </w:style>
  <w:style w:type="character" w:customStyle="1" w:styleId="WW8Num9z0">
    <w:name w:val="WW8Num9z0"/>
    <w:rsid w:val="00A0056E"/>
    <w:rPr>
      <w:rFonts w:ascii="StarSymbol" w:hAnsi="StarSymbol" w:cs="StarSymbol"/>
      <w:sz w:val="18"/>
      <w:szCs w:val="18"/>
    </w:rPr>
  </w:style>
  <w:style w:type="character" w:customStyle="1" w:styleId="WW-Absatz-Standardschriftart111111111111111111111111111111111">
    <w:name w:val="WW-Absatz-Standardschriftart111111111111111111111111111111111"/>
    <w:rsid w:val="00A0056E"/>
  </w:style>
  <w:style w:type="character" w:customStyle="1" w:styleId="WW-Absatz-Standardschriftart1111111111111111111111111111111111">
    <w:name w:val="WW-Absatz-Standardschriftart1111111111111111111111111111111111"/>
    <w:rsid w:val="00A0056E"/>
  </w:style>
  <w:style w:type="character" w:customStyle="1" w:styleId="WW-Absatz-Standardschriftart11111111111111111111111111111111111">
    <w:name w:val="WW-Absatz-Standardschriftart11111111111111111111111111111111111"/>
    <w:rsid w:val="00A0056E"/>
  </w:style>
  <w:style w:type="character" w:customStyle="1" w:styleId="WW-Absatz-Standardschriftart111111111111111111111111111111111111">
    <w:name w:val="WW-Absatz-Standardschriftart111111111111111111111111111111111111"/>
    <w:rsid w:val="00A0056E"/>
  </w:style>
  <w:style w:type="character" w:customStyle="1" w:styleId="WW-Absatz-Standardschriftart1111111111111111111111111111111111111">
    <w:name w:val="WW-Absatz-Standardschriftart1111111111111111111111111111111111111"/>
    <w:rsid w:val="00A0056E"/>
  </w:style>
  <w:style w:type="character" w:customStyle="1" w:styleId="WW-Absatz-Standardschriftart11111111111111111111111111111111111111">
    <w:name w:val="WW-Absatz-Standardschriftart11111111111111111111111111111111111111"/>
    <w:rsid w:val="00A0056E"/>
  </w:style>
  <w:style w:type="character" w:customStyle="1" w:styleId="WW-Absatz-Standardschriftart111111111111111111111111111111111111111">
    <w:name w:val="WW-Absatz-Standardschriftart111111111111111111111111111111111111111"/>
    <w:rsid w:val="00A0056E"/>
  </w:style>
  <w:style w:type="character" w:customStyle="1" w:styleId="WW-Absatz-Standardschriftart1111111111111111111111111111111111111111">
    <w:name w:val="WW-Absatz-Standardschriftart1111111111111111111111111111111111111111"/>
    <w:rsid w:val="00A0056E"/>
  </w:style>
  <w:style w:type="character" w:customStyle="1" w:styleId="WW-Absatz-Standardschriftart11111111111111111111111111111111111111111">
    <w:name w:val="WW-Absatz-Standardschriftart11111111111111111111111111111111111111111"/>
    <w:rsid w:val="00A0056E"/>
  </w:style>
  <w:style w:type="character" w:customStyle="1" w:styleId="WW-Absatz-Standardschriftart111111111111111111111111111111111111111111">
    <w:name w:val="WW-Absatz-Standardschriftart111111111111111111111111111111111111111111"/>
    <w:rsid w:val="00A0056E"/>
  </w:style>
  <w:style w:type="character" w:customStyle="1" w:styleId="WW-Absatz-Standardschriftart1111111111111111111111111111111111111111111">
    <w:name w:val="WW-Absatz-Standardschriftart1111111111111111111111111111111111111111111"/>
    <w:rsid w:val="00A0056E"/>
  </w:style>
  <w:style w:type="character" w:customStyle="1" w:styleId="WW-Absatz-Standardschriftart11111111111111111111111111111111111111111111">
    <w:name w:val="WW-Absatz-Standardschriftart11111111111111111111111111111111111111111111"/>
    <w:rsid w:val="00A0056E"/>
  </w:style>
  <w:style w:type="character" w:customStyle="1" w:styleId="WW-Absatz-Standardschriftart111111111111111111111111111111111111111111111">
    <w:name w:val="WW-Absatz-Standardschriftart111111111111111111111111111111111111111111111"/>
    <w:rsid w:val="00A0056E"/>
  </w:style>
  <w:style w:type="character" w:customStyle="1" w:styleId="WW-Absatz-Standardschriftart1111111111111111111111111111111111111111111111">
    <w:name w:val="WW-Absatz-Standardschriftart1111111111111111111111111111111111111111111111"/>
    <w:rsid w:val="00A0056E"/>
  </w:style>
  <w:style w:type="character" w:customStyle="1" w:styleId="WW-Absatz-Standardschriftart11111111111111111111111111111111111111111111111">
    <w:name w:val="WW-Absatz-Standardschriftart11111111111111111111111111111111111111111111111"/>
    <w:rsid w:val="00A0056E"/>
  </w:style>
  <w:style w:type="character" w:customStyle="1" w:styleId="WW-Absatz-Standardschriftart111111111111111111111111111111111111111111111111">
    <w:name w:val="WW-Absatz-Standardschriftart111111111111111111111111111111111111111111111111"/>
    <w:rsid w:val="00A0056E"/>
  </w:style>
  <w:style w:type="character" w:customStyle="1" w:styleId="WW-Absatz-Standardschriftart1111111111111111111111111111111111111111111111111">
    <w:name w:val="WW-Absatz-Standardschriftart1111111111111111111111111111111111111111111111111"/>
    <w:rsid w:val="00A0056E"/>
  </w:style>
  <w:style w:type="character" w:customStyle="1" w:styleId="WW-Absatz-Standardschriftart11111111111111111111111111111111111111111111111111">
    <w:name w:val="WW-Absatz-Standardschriftart11111111111111111111111111111111111111111111111111"/>
    <w:rsid w:val="00A0056E"/>
  </w:style>
  <w:style w:type="character" w:customStyle="1" w:styleId="WW-Absatz-Standardschriftart111111111111111111111111111111111111111111111111111">
    <w:name w:val="WW-Absatz-Standardschriftart111111111111111111111111111111111111111111111111111"/>
    <w:rsid w:val="00A0056E"/>
  </w:style>
  <w:style w:type="character" w:customStyle="1" w:styleId="WW-Absatz-Standardschriftart1111111111111111111111111111111111111111111111111111">
    <w:name w:val="WW-Absatz-Standardschriftart1111111111111111111111111111111111111111111111111111"/>
    <w:rsid w:val="00A0056E"/>
  </w:style>
  <w:style w:type="character" w:customStyle="1" w:styleId="WW-Absatz-Standardschriftart11111111111111111111111111111111111111111111111111111">
    <w:name w:val="WW-Absatz-Standardschriftart11111111111111111111111111111111111111111111111111111"/>
    <w:rsid w:val="00A0056E"/>
  </w:style>
  <w:style w:type="character" w:customStyle="1" w:styleId="WW-Absatz-Standardschriftart111111111111111111111111111111111111111111111111111111">
    <w:name w:val="WW-Absatz-Standardschriftart111111111111111111111111111111111111111111111111111111"/>
    <w:rsid w:val="00A0056E"/>
  </w:style>
  <w:style w:type="character" w:customStyle="1" w:styleId="WW-Absatz-Standardschriftart1111111111111111111111111111111111111111111111111111111">
    <w:name w:val="WW-Absatz-Standardschriftart1111111111111111111111111111111111111111111111111111111"/>
    <w:rsid w:val="00A0056E"/>
  </w:style>
  <w:style w:type="character" w:customStyle="1" w:styleId="WW-Absatz-Standardschriftart11111111111111111111111111111111111111111111111111111111">
    <w:name w:val="WW-Absatz-Standardschriftart11111111111111111111111111111111111111111111111111111111"/>
    <w:rsid w:val="00A0056E"/>
  </w:style>
  <w:style w:type="character" w:customStyle="1" w:styleId="WW-Absatz-Standardschriftart111111111111111111111111111111111111111111111111111111111">
    <w:name w:val="WW-Absatz-Standardschriftart111111111111111111111111111111111111111111111111111111111"/>
    <w:rsid w:val="00A0056E"/>
  </w:style>
  <w:style w:type="character" w:customStyle="1" w:styleId="WW-Absatz-Standardschriftart1111111111111111111111111111111111111111111111111111111111">
    <w:name w:val="WW-Absatz-Standardschriftart1111111111111111111111111111111111111111111111111111111111"/>
    <w:rsid w:val="00A0056E"/>
  </w:style>
  <w:style w:type="character" w:customStyle="1" w:styleId="WW-Absatz-Standardschriftart11111111111111111111111111111111111111111111111111111111111">
    <w:name w:val="WW-Absatz-Standardschriftart11111111111111111111111111111111111111111111111111111111111"/>
    <w:rsid w:val="00A0056E"/>
  </w:style>
  <w:style w:type="character" w:customStyle="1" w:styleId="WW-Absatz-Standardschriftart111111111111111111111111111111111111111111111111111111111111">
    <w:name w:val="WW-Absatz-Standardschriftart111111111111111111111111111111111111111111111111111111111111"/>
    <w:rsid w:val="00A0056E"/>
  </w:style>
  <w:style w:type="character" w:customStyle="1" w:styleId="WW-Absatz-Standardschriftart1111111111111111111111111111111111111111111111111111111111111">
    <w:name w:val="WW-Absatz-Standardschriftart1111111111111111111111111111111111111111111111111111111111111"/>
    <w:rsid w:val="00A0056E"/>
  </w:style>
  <w:style w:type="character" w:customStyle="1" w:styleId="WW-Absatz-Standardschriftart11111111111111111111111111111111111111111111111111111111111111">
    <w:name w:val="WW-Absatz-Standardschriftart11111111111111111111111111111111111111111111111111111111111111"/>
    <w:rsid w:val="00A0056E"/>
  </w:style>
  <w:style w:type="character" w:customStyle="1" w:styleId="WW-Absatz-Standardschriftart111111111111111111111111111111111111111111111111111111111111111">
    <w:name w:val="WW-Absatz-Standardschriftart111111111111111111111111111111111111111111111111111111111111111"/>
    <w:rsid w:val="00A0056E"/>
  </w:style>
  <w:style w:type="character" w:customStyle="1" w:styleId="WW-Absatz-Standardschriftart1111111111111111111111111111111111111111111111111111111111111111">
    <w:name w:val="WW-Absatz-Standardschriftart1111111111111111111111111111111111111111111111111111111111111111"/>
    <w:rsid w:val="00A0056E"/>
  </w:style>
  <w:style w:type="character" w:customStyle="1" w:styleId="WW8Num1z0">
    <w:name w:val="WW8Num1z0"/>
    <w:rsid w:val="00A0056E"/>
    <w:rPr>
      <w:rFonts w:ascii="StarSymbol" w:hAnsi="StarSymbol" w:cs="StarSymbol"/>
      <w:sz w:val="18"/>
      <w:szCs w:val="18"/>
    </w:rPr>
  </w:style>
  <w:style w:type="character" w:customStyle="1" w:styleId="WW-Absatz-Standardschriftart11111111111111111111111111111111111111111111111111111111111111111">
    <w:name w:val="WW-Absatz-Standardschriftart11111111111111111111111111111111111111111111111111111111111111111"/>
    <w:rsid w:val="00A0056E"/>
  </w:style>
  <w:style w:type="character" w:customStyle="1" w:styleId="WW-Znakinumeracji1111111">
    <w:name w:val="WW-Znaki numeracji1111111"/>
    <w:rsid w:val="00A0056E"/>
  </w:style>
  <w:style w:type="character" w:customStyle="1" w:styleId="WW-Znakinumeracji11111111">
    <w:name w:val="WW-Znaki numeracji11111111"/>
    <w:rsid w:val="00A0056E"/>
  </w:style>
  <w:style w:type="character" w:customStyle="1" w:styleId="WW-Znakinumeracji111111111">
    <w:name w:val="WW-Znaki numeracji111111111"/>
    <w:rsid w:val="00A0056E"/>
  </w:style>
  <w:style w:type="character" w:customStyle="1" w:styleId="WW-Znakinumeracji1111111111">
    <w:name w:val="WW-Znaki numeracji1111111111"/>
    <w:rsid w:val="00A0056E"/>
  </w:style>
  <w:style w:type="character" w:customStyle="1" w:styleId="WW-Znakinumeracji11111111111">
    <w:name w:val="WW-Znaki numeracji11111111111"/>
    <w:rsid w:val="00A0056E"/>
  </w:style>
  <w:style w:type="character" w:customStyle="1" w:styleId="WW-Znakinumeracji111111111111">
    <w:name w:val="WW-Znaki numeracji111111111111"/>
    <w:rsid w:val="00A0056E"/>
  </w:style>
  <w:style w:type="character" w:customStyle="1" w:styleId="WW-Znakinumeracji1111111111111">
    <w:name w:val="WW-Znaki numeracji1111111111111"/>
    <w:rsid w:val="00A0056E"/>
  </w:style>
  <w:style w:type="character" w:customStyle="1" w:styleId="WW-Znakinumeracji11111111111111">
    <w:name w:val="WW-Znaki numeracji11111111111111"/>
    <w:rsid w:val="00A0056E"/>
  </w:style>
  <w:style w:type="character" w:customStyle="1" w:styleId="WW-Znakinumeracji111111111111111">
    <w:name w:val="WW-Znaki numeracji111111111111111"/>
    <w:rsid w:val="00A0056E"/>
  </w:style>
  <w:style w:type="character" w:customStyle="1" w:styleId="WW-Znakinumeracji1111111111111111">
    <w:name w:val="WW-Znaki numeracji1111111111111111"/>
    <w:rsid w:val="00A0056E"/>
  </w:style>
  <w:style w:type="character" w:customStyle="1" w:styleId="WW-Znakinumeracji11111111111111111">
    <w:name w:val="WW-Znaki numeracji11111111111111111"/>
    <w:rsid w:val="00A0056E"/>
  </w:style>
  <w:style w:type="character" w:customStyle="1" w:styleId="WW-Znakinumeracji111111111111111111">
    <w:name w:val="WW-Znaki numeracji111111111111111111"/>
    <w:rsid w:val="00A0056E"/>
  </w:style>
  <w:style w:type="character" w:customStyle="1" w:styleId="WW-Znakinumeracji1111111111111111111">
    <w:name w:val="WW-Znaki numeracji1111111111111111111"/>
    <w:rsid w:val="00A0056E"/>
  </w:style>
  <w:style w:type="character" w:customStyle="1" w:styleId="WW-Znakinumeracji11111111111111111111">
    <w:name w:val="WW-Znaki numeracji11111111111111111111"/>
    <w:rsid w:val="00A0056E"/>
  </w:style>
  <w:style w:type="character" w:customStyle="1" w:styleId="WW-Znakinumeracji111111111111111111111">
    <w:name w:val="WW-Znaki numeracji111111111111111111111"/>
    <w:rsid w:val="00A0056E"/>
  </w:style>
  <w:style w:type="character" w:customStyle="1" w:styleId="WW-Znakinumeracji1111111111111111111111">
    <w:name w:val="WW-Znaki numeracji1111111111111111111111"/>
    <w:rsid w:val="00A0056E"/>
  </w:style>
  <w:style w:type="character" w:customStyle="1" w:styleId="WW-Znakinumeracji11111111111111111111111">
    <w:name w:val="WW-Znaki numeracji11111111111111111111111"/>
    <w:rsid w:val="00A0056E"/>
  </w:style>
  <w:style w:type="character" w:customStyle="1" w:styleId="WW-Znakinumeracji111111111111111111111111">
    <w:name w:val="WW-Znaki numeracji111111111111111111111111"/>
    <w:rsid w:val="00A0056E"/>
  </w:style>
  <w:style w:type="character" w:customStyle="1" w:styleId="WW-Znakinumeracji1111111111111111111111111">
    <w:name w:val="WW-Znaki numeracji1111111111111111111111111"/>
    <w:rsid w:val="00A0056E"/>
  </w:style>
  <w:style w:type="character" w:customStyle="1" w:styleId="WW-Znakinumeracji11111111111111111111111111">
    <w:name w:val="WW-Znaki numeracji11111111111111111111111111"/>
    <w:rsid w:val="00A0056E"/>
  </w:style>
  <w:style w:type="character" w:customStyle="1" w:styleId="WW-Znakinumeracji111111111111111111111111111">
    <w:name w:val="WW-Znaki numeracji111111111111111111111111111"/>
    <w:rsid w:val="00A0056E"/>
  </w:style>
  <w:style w:type="character" w:customStyle="1" w:styleId="WW-Znakinumeracji1111111111111111111111111111">
    <w:name w:val="WW-Znaki numeracji1111111111111111111111111111"/>
    <w:rsid w:val="00A0056E"/>
  </w:style>
  <w:style w:type="character" w:customStyle="1" w:styleId="WW-Znakinumeracji11111111111111111111111111111">
    <w:name w:val="WW-Znaki numeracji11111111111111111111111111111"/>
    <w:rsid w:val="00A0056E"/>
  </w:style>
  <w:style w:type="character" w:customStyle="1" w:styleId="WW-Znakinumeracji111111111111111111111111111111">
    <w:name w:val="WW-Znaki numeracji111111111111111111111111111111"/>
    <w:rsid w:val="00A0056E"/>
  </w:style>
  <w:style w:type="character" w:customStyle="1" w:styleId="WW-Znakinumeracji1111111111111111111111111111111">
    <w:name w:val="WW-Znaki numeracji1111111111111111111111111111111"/>
    <w:rsid w:val="00A0056E"/>
  </w:style>
  <w:style w:type="character" w:customStyle="1" w:styleId="WW-Znakinumeracji11111111111111111111111111111111">
    <w:name w:val="WW-Znaki numeracji11111111111111111111111111111111"/>
    <w:rsid w:val="00A0056E"/>
  </w:style>
  <w:style w:type="character" w:customStyle="1" w:styleId="WW-Znakinumeracji111111111111111111111111111111111">
    <w:name w:val="WW-Znaki numeracji111111111111111111111111111111111"/>
    <w:rsid w:val="00A0056E"/>
  </w:style>
  <w:style w:type="character" w:customStyle="1" w:styleId="WW-Znakinumeracji1111111111111111111111111111111111">
    <w:name w:val="WW-Znaki numeracji1111111111111111111111111111111111"/>
    <w:rsid w:val="00A0056E"/>
  </w:style>
  <w:style w:type="character" w:customStyle="1" w:styleId="WW-Znakinumeracji11111111111111111111111111111111111">
    <w:name w:val="WW-Znaki numeracji11111111111111111111111111111111111"/>
    <w:rsid w:val="00A0056E"/>
  </w:style>
  <w:style w:type="character" w:customStyle="1" w:styleId="WW-Znakinumeracji111111111111111111111111111111111111">
    <w:name w:val="WW-Znaki numeracji111111111111111111111111111111111111"/>
    <w:rsid w:val="00A0056E"/>
  </w:style>
  <w:style w:type="character" w:customStyle="1" w:styleId="WW-Znakinumeracji1111111111111111111111111111111111111">
    <w:name w:val="WW-Znaki numeracji1111111111111111111111111111111111111"/>
    <w:rsid w:val="00A0056E"/>
  </w:style>
  <w:style w:type="character" w:customStyle="1" w:styleId="WW-Znakinumeracji11111111111111111111111111111111111111">
    <w:name w:val="WW-Znaki numeracji11111111111111111111111111111111111111"/>
    <w:rsid w:val="00A0056E"/>
  </w:style>
  <w:style w:type="character" w:customStyle="1" w:styleId="WW-Znakinumeracji111111111111111111111111111111111111111">
    <w:name w:val="WW-Znaki numeracji111111111111111111111111111111111111111"/>
    <w:rsid w:val="00A0056E"/>
  </w:style>
  <w:style w:type="character" w:customStyle="1" w:styleId="WW-Znakinumeracji1111111111111111111111111111111111111111">
    <w:name w:val="WW-Znaki numeracji1111111111111111111111111111111111111111"/>
    <w:rsid w:val="00A0056E"/>
  </w:style>
  <w:style w:type="character" w:customStyle="1" w:styleId="WW-Znakinumeracji11111111111111111111111111111111111111111">
    <w:name w:val="WW-Znaki numeracji11111111111111111111111111111111111111111"/>
    <w:rsid w:val="00A0056E"/>
  </w:style>
  <w:style w:type="character" w:customStyle="1" w:styleId="WW-Znakinumeracji111111111111111111111111111111111111111111">
    <w:name w:val="WW-Znaki numeracji111111111111111111111111111111111111111111"/>
    <w:rsid w:val="00A0056E"/>
  </w:style>
  <w:style w:type="character" w:customStyle="1" w:styleId="WW-Znakinumeracji1111111111111111111111111111111111111111111">
    <w:name w:val="WW-Znaki numeracji1111111111111111111111111111111111111111111"/>
    <w:rsid w:val="00A0056E"/>
  </w:style>
  <w:style w:type="character" w:customStyle="1" w:styleId="WW-Znakinumeracji11111111111111111111111111111111111111111111">
    <w:name w:val="WW-Znaki numeracji11111111111111111111111111111111111111111111"/>
    <w:rsid w:val="00A0056E"/>
  </w:style>
  <w:style w:type="character" w:customStyle="1" w:styleId="WW-Znakinumeracji111111111111111111111111111111111111111111111">
    <w:name w:val="WW-Znaki numeracji111111111111111111111111111111111111111111111"/>
    <w:rsid w:val="00A0056E"/>
  </w:style>
  <w:style w:type="character" w:customStyle="1" w:styleId="WW-Znakinumeracji1111111111111111111111111111111111111111111111">
    <w:name w:val="WW-Znaki numeracji1111111111111111111111111111111111111111111111"/>
    <w:rsid w:val="00A0056E"/>
  </w:style>
  <w:style w:type="character" w:customStyle="1" w:styleId="WW-Znakinumeracji11111111111111111111111111111111111111111111111">
    <w:name w:val="WW-Znaki numeracji11111111111111111111111111111111111111111111111"/>
    <w:rsid w:val="00A0056E"/>
  </w:style>
  <w:style w:type="character" w:customStyle="1" w:styleId="WW-Znakinumeracji111111111111111111111111111111111111111111111111">
    <w:name w:val="WW-Znaki numeracji111111111111111111111111111111111111111111111111"/>
    <w:rsid w:val="00A0056E"/>
  </w:style>
  <w:style w:type="character" w:customStyle="1" w:styleId="WW-Znakinumeracji1111111111111111111111111111111111111111111111111">
    <w:name w:val="WW-Znaki numeracji1111111111111111111111111111111111111111111111111"/>
    <w:rsid w:val="00A0056E"/>
  </w:style>
  <w:style w:type="character" w:customStyle="1" w:styleId="WW-Znakinumeracji11111111111111111111111111111111111111111111111111">
    <w:name w:val="WW-Znaki numeracji11111111111111111111111111111111111111111111111111"/>
    <w:rsid w:val="00A0056E"/>
  </w:style>
  <w:style w:type="character" w:customStyle="1" w:styleId="WW-Znakinumeracji111111111111111111111111111111111111111111111111111">
    <w:name w:val="WW-Znaki numeracji111111111111111111111111111111111111111111111111111"/>
    <w:rsid w:val="00A0056E"/>
  </w:style>
  <w:style w:type="character" w:customStyle="1" w:styleId="WW-Znakinumeracji1111111111111111111111111111111111111111111111111111">
    <w:name w:val="WW-Znaki numeracji1111111111111111111111111111111111111111111111111111"/>
    <w:rsid w:val="00A0056E"/>
  </w:style>
  <w:style w:type="character" w:customStyle="1" w:styleId="WW-Znakinumeracji11111111111111111111111111111111111111111111111111111">
    <w:name w:val="WW-Znaki numeracji11111111111111111111111111111111111111111111111111111"/>
    <w:rsid w:val="00A0056E"/>
  </w:style>
  <w:style w:type="character" w:customStyle="1" w:styleId="WW-Znakinumeracji111111111111111111111111111111111111111111111111111111">
    <w:name w:val="WW-Znaki numeracji111111111111111111111111111111111111111111111111111111"/>
    <w:rsid w:val="00A0056E"/>
  </w:style>
  <w:style w:type="character" w:customStyle="1" w:styleId="WW-Znakinumeracji1111111111111111111111111111111111111111111111111111111">
    <w:name w:val="WW-Znaki numeracji1111111111111111111111111111111111111111111111111111111"/>
    <w:rsid w:val="00A0056E"/>
  </w:style>
  <w:style w:type="character" w:customStyle="1" w:styleId="WW-Znakinumeracji11111111111111111111111111111111111111111111111111111111">
    <w:name w:val="WW-Znaki numeracji11111111111111111111111111111111111111111111111111111111"/>
    <w:rsid w:val="00A0056E"/>
  </w:style>
  <w:style w:type="character" w:customStyle="1" w:styleId="WW-Znakinumeracji111111111111111111111111111111111111111111111111111111111">
    <w:name w:val="WW-Znaki numeracji111111111111111111111111111111111111111111111111111111111"/>
    <w:rsid w:val="00A0056E"/>
  </w:style>
  <w:style w:type="character" w:customStyle="1" w:styleId="WW-Znakinumeracji1111111111111111111111111111111111111111111111111111111111">
    <w:name w:val="WW-Znaki numeracji1111111111111111111111111111111111111111111111111111111111"/>
    <w:rsid w:val="00A0056E"/>
  </w:style>
  <w:style w:type="character" w:customStyle="1" w:styleId="WW-Znakinumeracji11111111111111111111111111111111111111111111111111111111111">
    <w:name w:val="WW-Znaki numeracji11111111111111111111111111111111111111111111111111111111111"/>
    <w:rsid w:val="00A0056E"/>
  </w:style>
  <w:style w:type="character" w:customStyle="1" w:styleId="WW-Znakinumeracji111111111111111111111111111111111111111111111111111111111111">
    <w:name w:val="WW-Znaki numeracji111111111111111111111111111111111111111111111111111111111111"/>
    <w:rsid w:val="00A0056E"/>
  </w:style>
  <w:style w:type="character" w:customStyle="1" w:styleId="WW-Znakinumeracji1111111111111111111111111111111111111111111111111111111111111">
    <w:name w:val="WW-Znaki numeracji1111111111111111111111111111111111111111111111111111111111111"/>
    <w:rsid w:val="00A0056E"/>
  </w:style>
  <w:style w:type="character" w:customStyle="1" w:styleId="WW-Znakinumeracji11111111111111111111111111111111111111111111111111111111111111">
    <w:name w:val="WW-Znaki numeracji11111111111111111111111111111111111111111111111111111111111111"/>
    <w:rsid w:val="00A0056E"/>
  </w:style>
  <w:style w:type="character" w:customStyle="1" w:styleId="WW-Znakinumeracji111111111111111111111111111111111111111111111111111111111111111">
    <w:name w:val="WW-Znaki numeracji111111111111111111111111111111111111111111111111111111111111111"/>
    <w:rsid w:val="00A0056E"/>
  </w:style>
  <w:style w:type="character" w:customStyle="1" w:styleId="WW-Znakinumeracji1111111111111111111111111111111111111111111111111111111111111111">
    <w:name w:val="WW-Znaki numeracji1111111111111111111111111111111111111111111111111111111111111111"/>
    <w:rsid w:val="00A0056E"/>
  </w:style>
  <w:style w:type="character" w:customStyle="1" w:styleId="WW-Znakinumeracji11111111111111111111111111111111111111111111111111111111111111111">
    <w:name w:val="WW-Znaki numeracji11111111111111111111111111111111111111111111111111111111111111111"/>
    <w:rsid w:val="00A0056E"/>
  </w:style>
  <w:style w:type="character" w:customStyle="1" w:styleId="WW-Symbolewypunktowania1111111">
    <w:name w:val="WW-Symbole wypunktowania1111111"/>
    <w:rsid w:val="00A0056E"/>
    <w:rPr>
      <w:rFonts w:ascii="StarSymbol" w:eastAsia="StarSymbol" w:hAnsi="StarSymbol" w:cs="StarSymbol"/>
      <w:sz w:val="18"/>
      <w:szCs w:val="18"/>
    </w:rPr>
  </w:style>
  <w:style w:type="character" w:customStyle="1" w:styleId="WW-Symbolewypunktowania11111111">
    <w:name w:val="WW-Symbole wypunktowania11111111"/>
    <w:rsid w:val="00A0056E"/>
    <w:rPr>
      <w:rFonts w:ascii="StarSymbol" w:eastAsia="StarSymbol" w:hAnsi="StarSymbol" w:cs="StarSymbol"/>
      <w:sz w:val="18"/>
      <w:szCs w:val="18"/>
    </w:rPr>
  </w:style>
  <w:style w:type="character" w:customStyle="1" w:styleId="WW-Symbolewypunktowania111111111">
    <w:name w:val="WW-Symbole wypunktowania111111111"/>
    <w:rsid w:val="00A0056E"/>
    <w:rPr>
      <w:rFonts w:ascii="StarSymbol" w:eastAsia="StarSymbol" w:hAnsi="StarSymbol" w:cs="StarSymbol"/>
      <w:sz w:val="18"/>
      <w:szCs w:val="18"/>
    </w:rPr>
  </w:style>
  <w:style w:type="character" w:customStyle="1" w:styleId="WW-Symbolewypunktowania1111111111">
    <w:name w:val="WW-Symbole wypunktowania1111111111"/>
    <w:rsid w:val="00A0056E"/>
    <w:rPr>
      <w:rFonts w:ascii="StarSymbol" w:eastAsia="StarSymbol" w:hAnsi="StarSymbol" w:cs="StarSymbol"/>
      <w:sz w:val="18"/>
      <w:szCs w:val="18"/>
    </w:rPr>
  </w:style>
  <w:style w:type="character" w:customStyle="1" w:styleId="WW-Symbolewypunktowania11111111111">
    <w:name w:val="WW-Symbole wypunktowania11111111111"/>
    <w:rsid w:val="00A0056E"/>
    <w:rPr>
      <w:rFonts w:ascii="StarSymbol" w:eastAsia="StarSymbol" w:hAnsi="StarSymbol" w:cs="StarSymbol"/>
      <w:sz w:val="18"/>
      <w:szCs w:val="18"/>
    </w:rPr>
  </w:style>
  <w:style w:type="character" w:customStyle="1" w:styleId="WW-Symbolewypunktowania111111111111">
    <w:name w:val="WW-Symbole wypunktowania111111111111"/>
    <w:rsid w:val="00A0056E"/>
    <w:rPr>
      <w:rFonts w:ascii="StarSymbol" w:eastAsia="StarSymbol" w:hAnsi="StarSymbol" w:cs="StarSymbol"/>
      <w:sz w:val="18"/>
      <w:szCs w:val="18"/>
    </w:rPr>
  </w:style>
  <w:style w:type="character" w:customStyle="1" w:styleId="WW-Symbolewypunktowania1111111111111">
    <w:name w:val="WW-Symbole wypunktowania1111111111111"/>
    <w:rsid w:val="00A0056E"/>
    <w:rPr>
      <w:rFonts w:ascii="StarSymbol" w:eastAsia="StarSymbol" w:hAnsi="StarSymbol" w:cs="StarSymbol"/>
      <w:sz w:val="18"/>
      <w:szCs w:val="18"/>
    </w:rPr>
  </w:style>
  <w:style w:type="character" w:customStyle="1" w:styleId="WW-Symbolewypunktowania11111111111111">
    <w:name w:val="WW-Symbole wypunktowania11111111111111"/>
    <w:rsid w:val="00A0056E"/>
    <w:rPr>
      <w:rFonts w:ascii="StarSymbol" w:eastAsia="StarSymbol" w:hAnsi="StarSymbol" w:cs="StarSymbol"/>
      <w:sz w:val="18"/>
      <w:szCs w:val="18"/>
    </w:rPr>
  </w:style>
  <w:style w:type="character" w:customStyle="1" w:styleId="WW-Symbolewypunktowania111111111111111">
    <w:name w:val="WW-Symbole wypunktowania111111111111111"/>
    <w:rsid w:val="00A0056E"/>
    <w:rPr>
      <w:rFonts w:ascii="StarSymbol" w:eastAsia="StarSymbol" w:hAnsi="StarSymbol" w:cs="StarSymbol"/>
      <w:sz w:val="18"/>
      <w:szCs w:val="18"/>
    </w:rPr>
  </w:style>
  <w:style w:type="character" w:customStyle="1" w:styleId="WW-Symbolewypunktowania1111111111111111">
    <w:name w:val="WW-Symbole wypunktowania1111111111111111"/>
    <w:rsid w:val="00A0056E"/>
    <w:rPr>
      <w:rFonts w:ascii="StarSymbol" w:eastAsia="StarSymbol" w:hAnsi="StarSymbol" w:cs="StarSymbol"/>
      <w:sz w:val="18"/>
      <w:szCs w:val="18"/>
    </w:rPr>
  </w:style>
  <w:style w:type="character" w:customStyle="1" w:styleId="WW-Symbolewypunktowania11111111111111111">
    <w:name w:val="WW-Symbole wypunktowania11111111111111111"/>
    <w:rsid w:val="00A0056E"/>
    <w:rPr>
      <w:rFonts w:ascii="StarSymbol" w:eastAsia="StarSymbol" w:hAnsi="StarSymbol" w:cs="StarSymbol"/>
      <w:sz w:val="18"/>
      <w:szCs w:val="18"/>
    </w:rPr>
  </w:style>
  <w:style w:type="character" w:customStyle="1" w:styleId="WW-Symbolewypunktowania111111111111111111">
    <w:name w:val="WW-Symbole wypunktowania111111111111111111"/>
    <w:rsid w:val="00A0056E"/>
    <w:rPr>
      <w:rFonts w:ascii="StarSymbol" w:eastAsia="StarSymbol" w:hAnsi="StarSymbol" w:cs="StarSymbol"/>
      <w:sz w:val="18"/>
      <w:szCs w:val="18"/>
    </w:rPr>
  </w:style>
  <w:style w:type="character" w:customStyle="1" w:styleId="WW-Symbolewypunktowania1111111111111111111">
    <w:name w:val="WW-Symbole wypunktowania1111111111111111111"/>
    <w:rsid w:val="00A0056E"/>
    <w:rPr>
      <w:rFonts w:ascii="StarSymbol" w:eastAsia="StarSymbol" w:hAnsi="StarSymbol" w:cs="StarSymbol"/>
      <w:sz w:val="18"/>
      <w:szCs w:val="18"/>
    </w:rPr>
  </w:style>
  <w:style w:type="character" w:customStyle="1" w:styleId="WW-Symbolewypunktowania11111111111111111111">
    <w:name w:val="WW-Symbole wypunktowania11111111111111111111"/>
    <w:rsid w:val="00A0056E"/>
    <w:rPr>
      <w:rFonts w:ascii="StarSymbol" w:eastAsia="StarSymbol" w:hAnsi="StarSymbol" w:cs="StarSymbol"/>
      <w:sz w:val="18"/>
      <w:szCs w:val="18"/>
    </w:rPr>
  </w:style>
  <w:style w:type="character" w:customStyle="1" w:styleId="WW-Symbolewypunktowania111111111111111111111">
    <w:name w:val="WW-Symbole wypunktowania111111111111111111111"/>
    <w:rsid w:val="00A0056E"/>
    <w:rPr>
      <w:rFonts w:ascii="StarSymbol" w:eastAsia="StarSymbol" w:hAnsi="StarSymbol" w:cs="StarSymbol"/>
      <w:sz w:val="18"/>
      <w:szCs w:val="18"/>
    </w:rPr>
  </w:style>
  <w:style w:type="character" w:customStyle="1" w:styleId="WW-Symbolewypunktowania1111111111111111111111">
    <w:name w:val="WW-Symbole wypunktowania1111111111111111111111"/>
    <w:rsid w:val="00A0056E"/>
    <w:rPr>
      <w:rFonts w:ascii="StarSymbol" w:eastAsia="StarSymbol" w:hAnsi="StarSymbol" w:cs="StarSymbol"/>
      <w:sz w:val="18"/>
      <w:szCs w:val="18"/>
    </w:rPr>
  </w:style>
  <w:style w:type="character" w:customStyle="1" w:styleId="WW-Symbolewypunktowania11111111111111111111111">
    <w:name w:val="WW-Symbole wypunktowania11111111111111111111111"/>
    <w:rsid w:val="00A0056E"/>
    <w:rPr>
      <w:rFonts w:ascii="StarSymbol" w:eastAsia="StarSymbol" w:hAnsi="StarSymbol" w:cs="StarSymbol"/>
      <w:sz w:val="18"/>
      <w:szCs w:val="18"/>
    </w:rPr>
  </w:style>
  <w:style w:type="character" w:customStyle="1" w:styleId="WW-Symbolewypunktowania111111111111111111111111">
    <w:name w:val="WW-Symbole wypunktowania111111111111111111111111"/>
    <w:rsid w:val="00A0056E"/>
    <w:rPr>
      <w:rFonts w:ascii="StarSymbol" w:eastAsia="StarSymbol" w:hAnsi="StarSymbol" w:cs="StarSymbol"/>
      <w:sz w:val="18"/>
      <w:szCs w:val="18"/>
    </w:rPr>
  </w:style>
  <w:style w:type="character" w:customStyle="1" w:styleId="WW-Symbolewypunktowania1111111111111111111111111">
    <w:name w:val="WW-Symbole wypunktowania1111111111111111111111111"/>
    <w:rsid w:val="00A0056E"/>
    <w:rPr>
      <w:rFonts w:ascii="StarSymbol" w:eastAsia="StarSymbol" w:hAnsi="StarSymbol" w:cs="StarSymbol"/>
      <w:sz w:val="18"/>
      <w:szCs w:val="18"/>
    </w:rPr>
  </w:style>
  <w:style w:type="character" w:customStyle="1" w:styleId="WW-Symbolewypunktowania11111111111111111111111111">
    <w:name w:val="WW-Symbole wypunktowania11111111111111111111111111"/>
    <w:rsid w:val="00A0056E"/>
    <w:rPr>
      <w:rFonts w:ascii="StarSymbol" w:eastAsia="StarSymbol" w:hAnsi="StarSymbol" w:cs="StarSymbol"/>
      <w:sz w:val="18"/>
      <w:szCs w:val="18"/>
    </w:rPr>
  </w:style>
  <w:style w:type="character" w:customStyle="1" w:styleId="WW-Symbolewypunktowania111111111111111111111111111">
    <w:name w:val="WW-Symbole wypunktowania111111111111111111111111111"/>
    <w:rsid w:val="00A0056E"/>
    <w:rPr>
      <w:rFonts w:ascii="StarSymbol" w:eastAsia="StarSymbol" w:hAnsi="StarSymbol" w:cs="StarSymbol"/>
      <w:sz w:val="18"/>
      <w:szCs w:val="18"/>
    </w:rPr>
  </w:style>
  <w:style w:type="character" w:customStyle="1" w:styleId="WW-Symbolewypunktowania1111111111111111111111111111">
    <w:name w:val="WW-Symbole wypunktowania1111111111111111111111111111"/>
    <w:rsid w:val="00A0056E"/>
    <w:rPr>
      <w:rFonts w:ascii="StarSymbol" w:eastAsia="StarSymbol" w:hAnsi="StarSymbol" w:cs="StarSymbol"/>
      <w:sz w:val="18"/>
      <w:szCs w:val="18"/>
    </w:rPr>
  </w:style>
  <w:style w:type="character" w:customStyle="1" w:styleId="WW-Symbolewypunktowania11111111111111111111111111111">
    <w:name w:val="WW-Symbole wypunktowania11111111111111111111111111111"/>
    <w:rsid w:val="00A0056E"/>
    <w:rPr>
      <w:rFonts w:ascii="StarSymbol" w:eastAsia="StarSymbol" w:hAnsi="StarSymbol" w:cs="StarSymbol"/>
      <w:sz w:val="18"/>
      <w:szCs w:val="18"/>
    </w:rPr>
  </w:style>
  <w:style w:type="character" w:customStyle="1" w:styleId="WW-Symbolewypunktowania111111111111111111111111111111">
    <w:name w:val="WW-Symbole wypunktowania111111111111111111111111111111"/>
    <w:rsid w:val="00A0056E"/>
    <w:rPr>
      <w:rFonts w:ascii="StarSymbol" w:eastAsia="StarSymbol" w:hAnsi="StarSymbol" w:cs="StarSymbol"/>
      <w:sz w:val="18"/>
      <w:szCs w:val="18"/>
    </w:rPr>
  </w:style>
  <w:style w:type="character" w:customStyle="1" w:styleId="WW-Symbolewypunktowania1111111111111111111111111111111">
    <w:name w:val="WW-Symbole wypunktowania1111111111111111111111111111111"/>
    <w:rsid w:val="00A0056E"/>
    <w:rPr>
      <w:rFonts w:ascii="StarSymbol" w:eastAsia="StarSymbol" w:hAnsi="StarSymbol" w:cs="StarSymbol"/>
      <w:sz w:val="18"/>
      <w:szCs w:val="18"/>
    </w:rPr>
  </w:style>
  <w:style w:type="character" w:customStyle="1" w:styleId="WW-Symbolewypunktowania11111111111111111111111111111111">
    <w:name w:val="WW-Symbole wypunktowania11111111111111111111111111111111"/>
    <w:rsid w:val="00A0056E"/>
    <w:rPr>
      <w:rFonts w:ascii="StarSymbol" w:eastAsia="StarSymbol" w:hAnsi="StarSymbol" w:cs="StarSymbol"/>
      <w:sz w:val="18"/>
      <w:szCs w:val="18"/>
    </w:rPr>
  </w:style>
  <w:style w:type="character" w:customStyle="1" w:styleId="WW-Symbolewypunktowania111111111111111111111111111111111">
    <w:name w:val="WW-Symbole wypunktowania111111111111111111111111111111111"/>
    <w:rsid w:val="00A0056E"/>
    <w:rPr>
      <w:rFonts w:ascii="StarSymbol" w:eastAsia="StarSymbol" w:hAnsi="StarSymbol" w:cs="StarSymbol"/>
      <w:sz w:val="18"/>
      <w:szCs w:val="18"/>
    </w:rPr>
  </w:style>
  <w:style w:type="character" w:customStyle="1" w:styleId="WW-Symbolewypunktowania1111111111111111111111111111111111">
    <w:name w:val="WW-Symbole wypunktowania1111111111111111111111111111111111"/>
    <w:rsid w:val="00A0056E"/>
    <w:rPr>
      <w:rFonts w:ascii="StarSymbol" w:eastAsia="StarSymbol" w:hAnsi="StarSymbol" w:cs="StarSymbol"/>
      <w:sz w:val="18"/>
      <w:szCs w:val="18"/>
    </w:rPr>
  </w:style>
  <w:style w:type="character" w:customStyle="1" w:styleId="WW-Symbolewypunktowania11111111111111111111111111111111111">
    <w:name w:val="WW-Symbole wypunktowania11111111111111111111111111111111111"/>
    <w:rsid w:val="00A0056E"/>
    <w:rPr>
      <w:rFonts w:ascii="StarSymbol" w:eastAsia="StarSymbol" w:hAnsi="StarSymbol" w:cs="StarSymbol"/>
      <w:sz w:val="18"/>
      <w:szCs w:val="18"/>
    </w:rPr>
  </w:style>
  <w:style w:type="character" w:customStyle="1" w:styleId="WW-Symbolewypunktowania111111111111111111111111111111111111">
    <w:name w:val="WW-Symbole wypunktowania111111111111111111111111111111111111"/>
    <w:rsid w:val="00A0056E"/>
    <w:rPr>
      <w:rFonts w:ascii="StarSymbol" w:eastAsia="StarSymbol" w:hAnsi="StarSymbol" w:cs="StarSymbol"/>
      <w:sz w:val="18"/>
      <w:szCs w:val="18"/>
    </w:rPr>
  </w:style>
  <w:style w:type="character" w:customStyle="1" w:styleId="WW-Symbolewypunktowania1111111111111111111111111111111111111">
    <w:name w:val="WW-Symbole wypunktowania1111111111111111111111111111111111111"/>
    <w:rsid w:val="00A0056E"/>
    <w:rPr>
      <w:rFonts w:ascii="StarSymbol" w:eastAsia="StarSymbol" w:hAnsi="StarSymbol" w:cs="StarSymbol"/>
      <w:sz w:val="18"/>
      <w:szCs w:val="18"/>
    </w:rPr>
  </w:style>
  <w:style w:type="character" w:customStyle="1" w:styleId="WW-Symbolewypunktowania11111111111111111111111111111111111111">
    <w:name w:val="WW-Symbole wypunktowania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
    <w:name w:val="WW-Symbole wypunktowania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
    <w:name w:val="WW-Symbole wypunktowania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
    <w:name w:val="WW-Symbole wypunktowania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
    <w:name w:val="WW-Symbole wypunktowania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
    <w:name w:val="WW-Symbole wypunktowania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
    <w:name w:val="WW-Symbole wypunktowania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
    <w:name w:val="WW-Symbole wypunktowania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
    <w:name w:val="WW-Symbole wypunktowania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
    <w:name w:val="WW-Symbole wypunktowania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
    <w:name w:val="WW-Symbole wypunktowania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
    <w:name w:val="WW-Symbole wypunktowania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
    <w:name w:val="WW-Symbole wypunktowania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
    <w:name w:val="WW-Symbole wypunktowania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
    <w:name w:val="WW-Symbole wypunktowania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
    <w:name w:val="WW-Symbole wypunktowania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
    <w:name w:val="WW-Symbole wypunktowania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
    <w:name w:val="WW-Symbole wypunktowania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
    <w:name w:val="WW-Symbole wypunktowania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
    <w:name w:val="WW-Symbole wypunktowania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
    <w:name w:val="WW-Symbole wypunktowania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
    <w:name w:val="WW-Symbole wypunktowania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
    <w:name w:val="WW-Symbole wypunktowania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
    <w:name w:val="WW-Symbole wypunktowania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
    <w:name w:val="WW-Symbole wypunktowania1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1">
    <w:name w:val="WW-Symbole wypunktowania11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11">
    <w:name w:val="WW-Symbole wypunktowania111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111">
    <w:name w:val="WW-Symbole wypunktowania11111111111111111111111111111111111111111111111111111111111111111"/>
    <w:rsid w:val="00A0056E"/>
    <w:rPr>
      <w:rFonts w:ascii="StarSymbol" w:eastAsia="StarSymbol" w:hAnsi="StarSymbol" w:cs="StarSymbol"/>
      <w:sz w:val="18"/>
      <w:szCs w:val="18"/>
    </w:rPr>
  </w:style>
  <w:style w:type="character" w:customStyle="1" w:styleId="WW-WW8Num24z0">
    <w:name w:val="WW-WW8Num24z0"/>
    <w:rsid w:val="00A0056E"/>
    <w:rPr>
      <w:rFonts w:ascii="Symbol" w:hAnsi="Symbol" w:cs="StarSymbol"/>
      <w:sz w:val="18"/>
      <w:szCs w:val="18"/>
    </w:rPr>
  </w:style>
  <w:style w:type="character" w:styleId="UyteHipercze">
    <w:name w:val="FollowedHyperlink"/>
    <w:rsid w:val="00A0056E"/>
    <w:rPr>
      <w:color w:val="800000"/>
      <w:u w:val="single"/>
    </w:rPr>
  </w:style>
  <w:style w:type="paragraph" w:styleId="Tekstpodstawowy">
    <w:name w:val="Body Text"/>
    <w:basedOn w:val="Normalny"/>
    <w:link w:val="TekstpodstawowyZnak"/>
    <w:rsid w:val="00A0056E"/>
    <w:pPr>
      <w:spacing w:after="120"/>
    </w:pPr>
  </w:style>
  <w:style w:type="paragraph" w:styleId="Lista">
    <w:name w:val="List"/>
    <w:basedOn w:val="Tekstpodstawowy"/>
    <w:rsid w:val="00A0056E"/>
    <w:rPr>
      <w:rFonts w:cs="Tahoma"/>
    </w:rPr>
  </w:style>
  <w:style w:type="paragraph" w:customStyle="1" w:styleId="Podpis1">
    <w:name w:val="Podpis1"/>
    <w:basedOn w:val="Normalny"/>
    <w:rsid w:val="00A0056E"/>
    <w:pPr>
      <w:suppressLineNumbers/>
      <w:spacing w:before="120" w:after="120"/>
    </w:pPr>
    <w:rPr>
      <w:rFonts w:cs="Tahoma"/>
      <w:i/>
      <w:iCs/>
      <w:sz w:val="20"/>
      <w:szCs w:val="20"/>
    </w:rPr>
  </w:style>
  <w:style w:type="paragraph" w:customStyle="1" w:styleId="Indeks">
    <w:name w:val="Indeks"/>
    <w:basedOn w:val="Normalny"/>
    <w:rsid w:val="00A0056E"/>
    <w:pPr>
      <w:suppressLineNumbers/>
    </w:pPr>
    <w:rPr>
      <w:rFonts w:cs="Tahoma"/>
    </w:rPr>
  </w:style>
  <w:style w:type="paragraph" w:styleId="Nagwek">
    <w:name w:val="header"/>
    <w:basedOn w:val="Normalny"/>
    <w:link w:val="NagwekZnak"/>
    <w:uiPriority w:val="99"/>
    <w:rsid w:val="00A0056E"/>
    <w:pPr>
      <w:suppressLineNumbers/>
      <w:tabs>
        <w:tab w:val="center" w:pos="4818"/>
        <w:tab w:val="right" w:pos="9637"/>
      </w:tabs>
    </w:pPr>
  </w:style>
  <w:style w:type="paragraph" w:customStyle="1" w:styleId="Nagwek10">
    <w:name w:val="Nagłówek1"/>
    <w:basedOn w:val="Normalny"/>
    <w:next w:val="Tekstpodstawowy"/>
    <w:rsid w:val="00A0056E"/>
    <w:pPr>
      <w:keepNext/>
      <w:spacing w:before="240" w:after="120"/>
    </w:pPr>
    <w:rPr>
      <w:rFonts w:ascii="Arial" w:eastAsia="Arial Unicode MS" w:hAnsi="Arial" w:cs="Tahoma"/>
      <w:sz w:val="28"/>
      <w:szCs w:val="28"/>
    </w:rPr>
  </w:style>
  <w:style w:type="paragraph" w:customStyle="1" w:styleId="WW-Nagwek">
    <w:name w:val="WW-Nagłówek"/>
    <w:basedOn w:val="Normalny"/>
    <w:next w:val="Tekstpodstawowy"/>
    <w:rsid w:val="00A0056E"/>
    <w:pPr>
      <w:keepNext/>
      <w:spacing w:before="240" w:after="120"/>
    </w:pPr>
    <w:rPr>
      <w:rFonts w:ascii="Arial" w:eastAsia="Arial Unicode MS" w:hAnsi="Arial" w:cs="Tahoma"/>
      <w:sz w:val="28"/>
      <w:szCs w:val="28"/>
    </w:rPr>
  </w:style>
  <w:style w:type="paragraph" w:customStyle="1" w:styleId="WW-Podpis">
    <w:name w:val="WW-Podpis"/>
    <w:basedOn w:val="Normalny"/>
    <w:rsid w:val="00A0056E"/>
    <w:pPr>
      <w:suppressLineNumbers/>
      <w:spacing w:before="120" w:after="120"/>
    </w:pPr>
    <w:rPr>
      <w:rFonts w:cs="Tahoma"/>
      <w:i/>
      <w:iCs/>
      <w:sz w:val="20"/>
      <w:szCs w:val="20"/>
    </w:rPr>
  </w:style>
  <w:style w:type="paragraph" w:customStyle="1" w:styleId="WW-Indeks">
    <w:name w:val="WW-Indeks"/>
    <w:basedOn w:val="Normalny"/>
    <w:rsid w:val="00A0056E"/>
    <w:pPr>
      <w:suppressLineNumbers/>
    </w:pPr>
    <w:rPr>
      <w:rFonts w:cs="Tahoma"/>
    </w:rPr>
  </w:style>
  <w:style w:type="paragraph" w:customStyle="1" w:styleId="WW-Nagwek1">
    <w:name w:val="WW-Nagłówek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
    <w:name w:val="WW-Podpis1"/>
    <w:basedOn w:val="Normalny"/>
    <w:rsid w:val="00A0056E"/>
    <w:pPr>
      <w:suppressLineNumbers/>
      <w:spacing w:before="120" w:after="120"/>
    </w:pPr>
    <w:rPr>
      <w:rFonts w:cs="Tahoma"/>
      <w:i/>
      <w:iCs/>
      <w:sz w:val="20"/>
      <w:szCs w:val="20"/>
    </w:rPr>
  </w:style>
  <w:style w:type="paragraph" w:customStyle="1" w:styleId="WW-Indeks1">
    <w:name w:val="WW-Indeks1"/>
    <w:basedOn w:val="Normalny"/>
    <w:rsid w:val="00A0056E"/>
    <w:pPr>
      <w:suppressLineNumbers/>
    </w:pPr>
    <w:rPr>
      <w:rFonts w:cs="Tahoma"/>
    </w:rPr>
  </w:style>
  <w:style w:type="paragraph" w:customStyle="1" w:styleId="WW-Nagwek11">
    <w:name w:val="WW-Nagłówek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
    <w:name w:val="WW-Podpis11"/>
    <w:basedOn w:val="Normalny"/>
    <w:rsid w:val="00A0056E"/>
    <w:pPr>
      <w:suppressLineNumbers/>
      <w:spacing w:before="120" w:after="120"/>
    </w:pPr>
    <w:rPr>
      <w:rFonts w:cs="Tahoma"/>
      <w:i/>
      <w:iCs/>
      <w:sz w:val="20"/>
      <w:szCs w:val="20"/>
    </w:rPr>
  </w:style>
  <w:style w:type="paragraph" w:customStyle="1" w:styleId="WW-Indeks11">
    <w:name w:val="WW-Indeks11"/>
    <w:basedOn w:val="Normalny"/>
    <w:rsid w:val="00A0056E"/>
    <w:pPr>
      <w:suppressLineNumbers/>
    </w:pPr>
    <w:rPr>
      <w:rFonts w:cs="Tahoma"/>
    </w:rPr>
  </w:style>
  <w:style w:type="paragraph" w:customStyle="1" w:styleId="WW-Nagwek111">
    <w:name w:val="WW-Nagłówek1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1">
    <w:name w:val="WW-Podpis111"/>
    <w:basedOn w:val="Normalny"/>
    <w:rsid w:val="00A0056E"/>
    <w:pPr>
      <w:suppressLineNumbers/>
      <w:spacing w:before="120" w:after="120"/>
    </w:pPr>
    <w:rPr>
      <w:rFonts w:cs="Tahoma"/>
      <w:i/>
      <w:iCs/>
      <w:sz w:val="20"/>
      <w:szCs w:val="20"/>
    </w:rPr>
  </w:style>
  <w:style w:type="paragraph" w:customStyle="1" w:styleId="WW-Indeks111">
    <w:name w:val="WW-Indeks111"/>
    <w:basedOn w:val="Normalny"/>
    <w:rsid w:val="00A0056E"/>
    <w:pPr>
      <w:suppressLineNumbers/>
    </w:pPr>
    <w:rPr>
      <w:rFonts w:cs="Tahoma"/>
    </w:rPr>
  </w:style>
  <w:style w:type="paragraph" w:customStyle="1" w:styleId="WW-Nagwek1111">
    <w:name w:val="WW-Nagłówek11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11">
    <w:name w:val="WW-Podpis1111"/>
    <w:basedOn w:val="Normalny"/>
    <w:rsid w:val="00A0056E"/>
    <w:pPr>
      <w:suppressLineNumbers/>
      <w:spacing w:before="120" w:after="120"/>
    </w:pPr>
    <w:rPr>
      <w:rFonts w:cs="Tahoma"/>
      <w:i/>
      <w:iCs/>
      <w:sz w:val="20"/>
      <w:szCs w:val="20"/>
    </w:rPr>
  </w:style>
  <w:style w:type="paragraph" w:customStyle="1" w:styleId="WW-Indeks1111">
    <w:name w:val="WW-Indeks1111"/>
    <w:basedOn w:val="Normalny"/>
    <w:rsid w:val="00A0056E"/>
    <w:pPr>
      <w:suppressLineNumbers/>
    </w:pPr>
    <w:rPr>
      <w:rFonts w:cs="Tahoma"/>
    </w:rPr>
  </w:style>
  <w:style w:type="paragraph" w:customStyle="1" w:styleId="WW-Nagwek11111">
    <w:name w:val="WW-Nagłówek111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111">
    <w:name w:val="WW-Podpis11111"/>
    <w:basedOn w:val="Normalny"/>
    <w:rsid w:val="00A0056E"/>
    <w:pPr>
      <w:suppressLineNumbers/>
      <w:spacing w:before="120" w:after="120"/>
    </w:pPr>
    <w:rPr>
      <w:rFonts w:cs="Tahoma"/>
      <w:i/>
      <w:iCs/>
      <w:sz w:val="20"/>
      <w:szCs w:val="20"/>
    </w:rPr>
  </w:style>
  <w:style w:type="paragraph" w:customStyle="1" w:styleId="WW-Indeks11111">
    <w:name w:val="WW-Indeks11111"/>
    <w:basedOn w:val="Normalny"/>
    <w:rsid w:val="00A0056E"/>
    <w:pPr>
      <w:suppressLineNumbers/>
    </w:pPr>
    <w:rPr>
      <w:rFonts w:cs="Tahoma"/>
    </w:rPr>
  </w:style>
  <w:style w:type="paragraph" w:customStyle="1" w:styleId="WW-Nagwek111111">
    <w:name w:val="WW-Nagłówek111111"/>
    <w:basedOn w:val="Normalny"/>
    <w:next w:val="Tekstpodstawowy"/>
    <w:rsid w:val="00A0056E"/>
    <w:pPr>
      <w:keepNext/>
      <w:spacing w:before="240" w:after="120"/>
    </w:pPr>
    <w:rPr>
      <w:rFonts w:ascii="Arial" w:eastAsia="Arial Unicode MS" w:hAnsi="Arial" w:cs="Tahoma"/>
      <w:sz w:val="28"/>
      <w:szCs w:val="28"/>
    </w:rPr>
  </w:style>
  <w:style w:type="paragraph" w:styleId="Tekstpodstawowywcity">
    <w:name w:val="Body Text Indent"/>
    <w:basedOn w:val="Tekstpodstawowy"/>
    <w:rsid w:val="00A0056E"/>
    <w:pPr>
      <w:ind w:left="283"/>
    </w:pPr>
  </w:style>
  <w:style w:type="paragraph" w:customStyle="1" w:styleId="WW-Podpis111111">
    <w:name w:val="WW-Podpis111111"/>
    <w:basedOn w:val="Normalny"/>
    <w:rsid w:val="00A0056E"/>
    <w:pPr>
      <w:suppressLineNumbers/>
      <w:spacing w:before="120" w:after="120"/>
    </w:pPr>
    <w:rPr>
      <w:rFonts w:cs="Tahoma"/>
      <w:i/>
      <w:iCs/>
      <w:sz w:val="20"/>
      <w:szCs w:val="20"/>
    </w:rPr>
  </w:style>
  <w:style w:type="paragraph" w:customStyle="1" w:styleId="WW-Nagwek1111111">
    <w:name w:val="WW-Nagłówek1111111"/>
    <w:basedOn w:val="Normalny"/>
    <w:next w:val="Tekstpodstawowy"/>
    <w:rsid w:val="00A0056E"/>
    <w:pPr>
      <w:keepNext/>
      <w:spacing w:before="240" w:after="120"/>
    </w:pPr>
    <w:rPr>
      <w:rFonts w:ascii="Arial" w:eastAsia="Arial Unicode MS" w:hAnsi="Arial" w:cs="Tahoma"/>
      <w:sz w:val="28"/>
      <w:szCs w:val="28"/>
    </w:rPr>
  </w:style>
  <w:style w:type="paragraph" w:styleId="Stopka">
    <w:name w:val="footer"/>
    <w:basedOn w:val="Normalny"/>
    <w:link w:val="StopkaZnak"/>
    <w:uiPriority w:val="99"/>
    <w:rsid w:val="00A0056E"/>
    <w:pPr>
      <w:suppressLineNumbers/>
      <w:tabs>
        <w:tab w:val="center" w:pos="4818"/>
        <w:tab w:val="right" w:pos="9637"/>
      </w:tabs>
    </w:pPr>
  </w:style>
  <w:style w:type="paragraph" w:customStyle="1" w:styleId="Zawartotabeli">
    <w:name w:val="Zawartość tabeli"/>
    <w:basedOn w:val="Tekstpodstawowy"/>
    <w:rsid w:val="00A0056E"/>
    <w:pPr>
      <w:suppressLineNumbers/>
    </w:pPr>
  </w:style>
  <w:style w:type="paragraph" w:customStyle="1" w:styleId="WW-Zawartotabeli">
    <w:name w:val="WW-Zawartość tabeli"/>
    <w:basedOn w:val="Tekstpodstawowy"/>
    <w:rsid w:val="00A0056E"/>
    <w:pPr>
      <w:suppressLineNumbers/>
    </w:pPr>
  </w:style>
  <w:style w:type="paragraph" w:customStyle="1" w:styleId="WW-Zawartotabeli1">
    <w:name w:val="WW-Zawartość tabeli1"/>
    <w:basedOn w:val="Tekstpodstawowy"/>
    <w:rsid w:val="00A0056E"/>
    <w:pPr>
      <w:suppressLineNumbers/>
    </w:pPr>
  </w:style>
  <w:style w:type="paragraph" w:customStyle="1" w:styleId="WW-Zawartotabeli11">
    <w:name w:val="WW-Zawartość tabeli11"/>
    <w:basedOn w:val="Tekstpodstawowy"/>
    <w:rsid w:val="00A0056E"/>
    <w:pPr>
      <w:suppressLineNumbers/>
    </w:pPr>
  </w:style>
  <w:style w:type="paragraph" w:customStyle="1" w:styleId="WW-Zawartotabeli111">
    <w:name w:val="WW-Zawartość tabeli111"/>
    <w:basedOn w:val="Tekstpodstawowy"/>
    <w:rsid w:val="00A0056E"/>
    <w:pPr>
      <w:suppressLineNumbers/>
    </w:pPr>
  </w:style>
  <w:style w:type="paragraph" w:customStyle="1" w:styleId="WW-Zawartotabeli1111">
    <w:name w:val="WW-Zawartość tabeli1111"/>
    <w:basedOn w:val="Tekstpodstawowy"/>
    <w:rsid w:val="00A0056E"/>
    <w:pPr>
      <w:suppressLineNumbers/>
    </w:pPr>
  </w:style>
  <w:style w:type="paragraph" w:customStyle="1" w:styleId="WW-Zawartotabeli11111">
    <w:name w:val="WW-Zawartość tabeli11111"/>
    <w:basedOn w:val="Tekstpodstawowy"/>
    <w:rsid w:val="00A0056E"/>
    <w:pPr>
      <w:suppressLineNumbers/>
    </w:pPr>
  </w:style>
  <w:style w:type="paragraph" w:customStyle="1" w:styleId="WW-Zawartotabeli111111">
    <w:name w:val="WW-Zawartość tabeli111111"/>
    <w:basedOn w:val="Tekstpodstawowy"/>
    <w:rsid w:val="00A0056E"/>
    <w:pPr>
      <w:suppressLineNumbers/>
    </w:pPr>
  </w:style>
  <w:style w:type="paragraph" w:customStyle="1" w:styleId="Nagwektabeli">
    <w:name w:val="Nagłówek tabeli"/>
    <w:basedOn w:val="Zawartotabeli"/>
    <w:rsid w:val="00A0056E"/>
    <w:pPr>
      <w:jc w:val="center"/>
    </w:pPr>
    <w:rPr>
      <w:b/>
      <w:bCs/>
      <w:i/>
      <w:iCs/>
    </w:rPr>
  </w:style>
  <w:style w:type="paragraph" w:customStyle="1" w:styleId="WW-Nagwektabeli">
    <w:name w:val="WW-Nagłówek tabeli"/>
    <w:basedOn w:val="WW-Zawartotabeli"/>
    <w:rsid w:val="00A0056E"/>
    <w:pPr>
      <w:jc w:val="center"/>
    </w:pPr>
    <w:rPr>
      <w:b/>
      <w:bCs/>
      <w:i/>
      <w:iCs/>
    </w:rPr>
  </w:style>
  <w:style w:type="paragraph" w:customStyle="1" w:styleId="WW-Nagwektabeli1">
    <w:name w:val="WW-Nagłówek tabeli1"/>
    <w:basedOn w:val="WW-Zawartotabeli1"/>
    <w:rsid w:val="00A0056E"/>
    <w:pPr>
      <w:jc w:val="center"/>
    </w:pPr>
    <w:rPr>
      <w:b/>
      <w:bCs/>
      <w:i/>
      <w:iCs/>
    </w:rPr>
  </w:style>
  <w:style w:type="paragraph" w:customStyle="1" w:styleId="WW-Nagwektabeli11">
    <w:name w:val="WW-Nagłówek tabeli11"/>
    <w:basedOn w:val="WW-Zawartotabeli11"/>
    <w:rsid w:val="00A0056E"/>
    <w:pPr>
      <w:jc w:val="center"/>
    </w:pPr>
    <w:rPr>
      <w:b/>
      <w:bCs/>
      <w:i/>
      <w:iCs/>
    </w:rPr>
  </w:style>
  <w:style w:type="paragraph" w:customStyle="1" w:styleId="WW-Nagwektabeli111">
    <w:name w:val="WW-Nagłówek tabeli111"/>
    <w:basedOn w:val="WW-Zawartotabeli111"/>
    <w:rsid w:val="00A0056E"/>
    <w:pPr>
      <w:jc w:val="center"/>
    </w:pPr>
    <w:rPr>
      <w:b/>
      <w:bCs/>
      <w:i/>
      <w:iCs/>
    </w:rPr>
  </w:style>
  <w:style w:type="paragraph" w:customStyle="1" w:styleId="WW-Nagwektabeli1111">
    <w:name w:val="WW-Nagłówek tabeli1111"/>
    <w:basedOn w:val="WW-Zawartotabeli1111"/>
    <w:rsid w:val="00A0056E"/>
    <w:pPr>
      <w:jc w:val="center"/>
    </w:pPr>
    <w:rPr>
      <w:b/>
      <w:bCs/>
      <w:i/>
      <w:iCs/>
    </w:rPr>
  </w:style>
  <w:style w:type="paragraph" w:customStyle="1" w:styleId="WW-Nagwektabeli11111">
    <w:name w:val="WW-Nagłówek tabeli11111"/>
    <w:basedOn w:val="WW-Zawartotabeli11111"/>
    <w:rsid w:val="00A0056E"/>
    <w:pPr>
      <w:jc w:val="center"/>
    </w:pPr>
    <w:rPr>
      <w:b/>
      <w:bCs/>
      <w:i/>
      <w:iCs/>
    </w:rPr>
  </w:style>
  <w:style w:type="paragraph" w:customStyle="1" w:styleId="WW-Nagwektabeli111111">
    <w:name w:val="WW-Nagłówek tabeli111111"/>
    <w:basedOn w:val="WW-Zawartotabeli111111"/>
    <w:rsid w:val="00A0056E"/>
    <w:pPr>
      <w:jc w:val="center"/>
    </w:pPr>
    <w:rPr>
      <w:b/>
      <w:bCs/>
      <w:i/>
      <w:iCs/>
    </w:rPr>
  </w:style>
  <w:style w:type="paragraph" w:customStyle="1" w:styleId="WW-Indeks111111">
    <w:name w:val="WW-Indeks111111"/>
    <w:basedOn w:val="Normalny"/>
    <w:rsid w:val="00A0056E"/>
    <w:pPr>
      <w:suppressLineNumbers/>
    </w:pPr>
    <w:rPr>
      <w:rFonts w:cs="Tahoma"/>
    </w:rPr>
  </w:style>
  <w:style w:type="paragraph" w:customStyle="1" w:styleId="WW-Podpis1111111">
    <w:name w:val="WW-Podpis1111111"/>
    <w:basedOn w:val="Normalny"/>
    <w:rsid w:val="00A0056E"/>
    <w:pPr>
      <w:suppressLineNumbers/>
      <w:spacing w:before="120" w:after="120"/>
    </w:pPr>
    <w:rPr>
      <w:rFonts w:cs="Tahoma"/>
      <w:i/>
      <w:iCs/>
      <w:sz w:val="20"/>
      <w:szCs w:val="20"/>
    </w:rPr>
  </w:style>
  <w:style w:type="paragraph" w:customStyle="1" w:styleId="WW-Indeks1111111">
    <w:name w:val="WW-Indeks1111111"/>
    <w:basedOn w:val="Normalny"/>
    <w:rsid w:val="00A0056E"/>
    <w:pPr>
      <w:suppressLineNumbers/>
    </w:pPr>
    <w:rPr>
      <w:rFonts w:cs="Tahoma"/>
    </w:rPr>
  </w:style>
  <w:style w:type="paragraph" w:customStyle="1" w:styleId="WW-Podpis11111111">
    <w:name w:val="WW-Podpis11111111"/>
    <w:basedOn w:val="Normalny"/>
    <w:rsid w:val="00A0056E"/>
    <w:pPr>
      <w:suppressLineNumbers/>
      <w:spacing w:before="120" w:after="120"/>
    </w:pPr>
    <w:rPr>
      <w:rFonts w:cs="Tahoma"/>
      <w:i/>
      <w:iCs/>
      <w:sz w:val="20"/>
      <w:szCs w:val="20"/>
    </w:rPr>
  </w:style>
  <w:style w:type="paragraph" w:customStyle="1" w:styleId="WW-Indeks11111111">
    <w:name w:val="WW-Indeks11111111"/>
    <w:basedOn w:val="Normalny"/>
    <w:rsid w:val="00A0056E"/>
    <w:pPr>
      <w:suppressLineNumbers/>
    </w:pPr>
    <w:rPr>
      <w:rFonts w:cs="Tahoma"/>
    </w:rPr>
  </w:style>
  <w:style w:type="paragraph" w:customStyle="1" w:styleId="WW-Podpis111111111">
    <w:name w:val="WW-Podpis111111111"/>
    <w:basedOn w:val="Normalny"/>
    <w:rsid w:val="00A0056E"/>
    <w:pPr>
      <w:suppressLineNumbers/>
      <w:spacing w:before="120" w:after="120"/>
    </w:pPr>
    <w:rPr>
      <w:rFonts w:cs="Tahoma"/>
      <w:i/>
      <w:iCs/>
      <w:sz w:val="20"/>
      <w:szCs w:val="20"/>
    </w:rPr>
  </w:style>
  <w:style w:type="paragraph" w:customStyle="1" w:styleId="WW-Indeks111111111">
    <w:name w:val="WW-Indeks111111111"/>
    <w:basedOn w:val="Normalny"/>
    <w:rsid w:val="00A0056E"/>
    <w:pPr>
      <w:suppressLineNumbers/>
    </w:pPr>
    <w:rPr>
      <w:rFonts w:cs="Tahoma"/>
    </w:rPr>
  </w:style>
  <w:style w:type="paragraph" w:customStyle="1" w:styleId="WW-Podpis1111111111">
    <w:name w:val="WW-Podpis1111111111"/>
    <w:basedOn w:val="Normalny"/>
    <w:rsid w:val="00A0056E"/>
    <w:pPr>
      <w:suppressLineNumbers/>
      <w:spacing w:before="120" w:after="120"/>
    </w:pPr>
    <w:rPr>
      <w:rFonts w:cs="Tahoma"/>
      <w:i/>
      <w:iCs/>
      <w:sz w:val="20"/>
      <w:szCs w:val="20"/>
    </w:rPr>
  </w:style>
  <w:style w:type="paragraph" w:customStyle="1" w:styleId="WW-Indeks1111111111">
    <w:name w:val="WW-Indeks1111111111"/>
    <w:basedOn w:val="Normalny"/>
    <w:rsid w:val="00A0056E"/>
    <w:pPr>
      <w:suppressLineNumbers/>
    </w:pPr>
    <w:rPr>
      <w:rFonts w:cs="Tahoma"/>
    </w:rPr>
  </w:style>
  <w:style w:type="paragraph" w:customStyle="1" w:styleId="WW-Podpis11111111111">
    <w:name w:val="WW-Podpis11111111111"/>
    <w:basedOn w:val="Normalny"/>
    <w:rsid w:val="00A0056E"/>
    <w:pPr>
      <w:suppressLineNumbers/>
      <w:spacing w:before="120" w:after="120"/>
    </w:pPr>
    <w:rPr>
      <w:rFonts w:cs="Tahoma"/>
      <w:i/>
      <w:iCs/>
      <w:sz w:val="20"/>
      <w:szCs w:val="20"/>
    </w:rPr>
  </w:style>
  <w:style w:type="paragraph" w:customStyle="1" w:styleId="WW-Indeks11111111111">
    <w:name w:val="WW-Indeks11111111111"/>
    <w:basedOn w:val="Normalny"/>
    <w:rsid w:val="00A0056E"/>
    <w:pPr>
      <w:suppressLineNumbers/>
    </w:pPr>
    <w:rPr>
      <w:rFonts w:cs="Tahoma"/>
    </w:rPr>
  </w:style>
  <w:style w:type="paragraph" w:customStyle="1" w:styleId="WW-Zawartotabeli1111111">
    <w:name w:val="WW-Zawartość tabeli1111111"/>
    <w:basedOn w:val="Tekstpodstawowy"/>
    <w:rsid w:val="00A0056E"/>
    <w:pPr>
      <w:suppressLineNumbers/>
    </w:pPr>
  </w:style>
  <w:style w:type="paragraph" w:customStyle="1" w:styleId="WW-Zawartotabeli11111111">
    <w:name w:val="WW-Zawartość tabeli11111111"/>
    <w:basedOn w:val="Tekstpodstawowy"/>
    <w:rsid w:val="00A0056E"/>
    <w:pPr>
      <w:suppressLineNumbers/>
    </w:pPr>
  </w:style>
  <w:style w:type="paragraph" w:customStyle="1" w:styleId="WW-Zawartotabeli111111111">
    <w:name w:val="WW-Zawartość tabeli111111111"/>
    <w:basedOn w:val="Tekstpodstawowy"/>
    <w:rsid w:val="00A0056E"/>
    <w:pPr>
      <w:suppressLineNumbers/>
    </w:pPr>
  </w:style>
  <w:style w:type="paragraph" w:customStyle="1" w:styleId="WW-Zawartotabeli1111111111">
    <w:name w:val="WW-Zawartość tabeli1111111111"/>
    <w:basedOn w:val="Tekstpodstawowy"/>
    <w:rsid w:val="00A0056E"/>
    <w:pPr>
      <w:suppressLineNumbers/>
    </w:pPr>
  </w:style>
  <w:style w:type="paragraph" w:customStyle="1" w:styleId="WW-Zawartotabeli11111111111">
    <w:name w:val="WW-Zawartość tabeli11111111111"/>
    <w:basedOn w:val="Tekstpodstawowy"/>
    <w:rsid w:val="00A0056E"/>
    <w:pPr>
      <w:suppressLineNumbers/>
    </w:pPr>
  </w:style>
  <w:style w:type="paragraph" w:customStyle="1" w:styleId="WW-Zawartotabeli111111111111">
    <w:name w:val="WW-Zawartość tabeli111111111111"/>
    <w:basedOn w:val="Tekstpodstawowy"/>
    <w:rsid w:val="00A0056E"/>
    <w:pPr>
      <w:suppressLineNumbers/>
    </w:pPr>
  </w:style>
  <w:style w:type="paragraph" w:customStyle="1" w:styleId="WW-Zawartotabeli1111111111111">
    <w:name w:val="WW-Zawartość tabeli1111111111111"/>
    <w:basedOn w:val="Tekstpodstawowy"/>
    <w:rsid w:val="00A0056E"/>
    <w:pPr>
      <w:suppressLineNumbers/>
    </w:pPr>
  </w:style>
  <w:style w:type="paragraph" w:customStyle="1" w:styleId="WW-Zawartotabeli11111111111111">
    <w:name w:val="WW-Zawartość tabeli11111111111111"/>
    <w:basedOn w:val="Tekstpodstawowy"/>
    <w:rsid w:val="00A0056E"/>
    <w:pPr>
      <w:suppressLineNumbers/>
    </w:pPr>
  </w:style>
  <w:style w:type="paragraph" w:customStyle="1" w:styleId="WW-Zawartotabeli111111111111111">
    <w:name w:val="WW-Zawartość tabeli111111111111111"/>
    <w:basedOn w:val="Tekstpodstawowy"/>
    <w:rsid w:val="00A0056E"/>
    <w:pPr>
      <w:suppressLineNumbers/>
    </w:pPr>
  </w:style>
  <w:style w:type="paragraph" w:customStyle="1" w:styleId="WW-Zawartotabeli1111111111111111">
    <w:name w:val="WW-Zawartość tabeli1111111111111111"/>
    <w:basedOn w:val="Tekstpodstawowy"/>
    <w:rsid w:val="00A0056E"/>
    <w:pPr>
      <w:suppressLineNumbers/>
    </w:pPr>
  </w:style>
  <w:style w:type="paragraph" w:customStyle="1" w:styleId="WW-Zawartotabeli11111111111111111">
    <w:name w:val="WW-Zawartość tabeli11111111111111111"/>
    <w:basedOn w:val="Tekstpodstawowy"/>
    <w:rsid w:val="00A0056E"/>
    <w:pPr>
      <w:suppressLineNumbers/>
    </w:pPr>
  </w:style>
  <w:style w:type="paragraph" w:customStyle="1" w:styleId="WW-Zawartotabeli111111111111111111">
    <w:name w:val="WW-Zawartość tabeli111111111111111111"/>
    <w:basedOn w:val="Tekstpodstawowy"/>
    <w:rsid w:val="00A0056E"/>
    <w:pPr>
      <w:suppressLineNumbers/>
    </w:pPr>
  </w:style>
  <w:style w:type="paragraph" w:customStyle="1" w:styleId="WW-Zawartotabeli1111111111111111111">
    <w:name w:val="WW-Zawartość tabeli1111111111111111111"/>
    <w:basedOn w:val="Tekstpodstawowy"/>
    <w:rsid w:val="00A0056E"/>
    <w:pPr>
      <w:suppressLineNumbers/>
    </w:pPr>
  </w:style>
  <w:style w:type="paragraph" w:customStyle="1" w:styleId="WW-Zawartotabeli11111111111111111111">
    <w:name w:val="WW-Zawartość tabeli11111111111111111111"/>
    <w:basedOn w:val="Tekstpodstawowy"/>
    <w:rsid w:val="00A0056E"/>
    <w:pPr>
      <w:suppressLineNumbers/>
    </w:pPr>
  </w:style>
  <w:style w:type="paragraph" w:customStyle="1" w:styleId="WW-Zawartotabeli111111111111111111111">
    <w:name w:val="WW-Zawartość tabeli111111111111111111111"/>
    <w:basedOn w:val="Tekstpodstawowy"/>
    <w:rsid w:val="00A0056E"/>
    <w:pPr>
      <w:suppressLineNumbers/>
    </w:pPr>
  </w:style>
  <w:style w:type="paragraph" w:customStyle="1" w:styleId="WW-Zawartotabeli1111111111111111111111">
    <w:name w:val="WW-Zawartość tabeli1111111111111111111111"/>
    <w:basedOn w:val="Tekstpodstawowy"/>
    <w:rsid w:val="00A0056E"/>
    <w:pPr>
      <w:suppressLineNumbers/>
    </w:pPr>
  </w:style>
  <w:style w:type="paragraph" w:customStyle="1" w:styleId="WW-Zawartotabeli11111111111111111111111">
    <w:name w:val="WW-Zawartość tabeli11111111111111111111111"/>
    <w:basedOn w:val="Tekstpodstawowy"/>
    <w:rsid w:val="00A0056E"/>
    <w:pPr>
      <w:suppressLineNumbers/>
    </w:pPr>
  </w:style>
  <w:style w:type="paragraph" w:customStyle="1" w:styleId="WW-Zawartotabeli111111111111111111111111">
    <w:name w:val="WW-Zawartość tabeli111111111111111111111111"/>
    <w:basedOn w:val="Tekstpodstawowy"/>
    <w:rsid w:val="00A0056E"/>
    <w:pPr>
      <w:suppressLineNumbers/>
    </w:pPr>
  </w:style>
  <w:style w:type="paragraph" w:customStyle="1" w:styleId="WW-Zawartotabeli1111111111111111111111111">
    <w:name w:val="WW-Zawartość tabeli1111111111111111111111111"/>
    <w:basedOn w:val="Tekstpodstawowy"/>
    <w:rsid w:val="00A0056E"/>
    <w:pPr>
      <w:suppressLineNumbers/>
    </w:pPr>
  </w:style>
  <w:style w:type="paragraph" w:customStyle="1" w:styleId="WW-Zawartotabeli11111111111111111111111111">
    <w:name w:val="WW-Zawartość tabeli11111111111111111111111111"/>
    <w:basedOn w:val="Tekstpodstawowy"/>
    <w:rsid w:val="00A0056E"/>
    <w:pPr>
      <w:suppressLineNumbers/>
    </w:pPr>
  </w:style>
  <w:style w:type="paragraph" w:customStyle="1" w:styleId="WW-Zawartotabeli111111111111111111111111111">
    <w:name w:val="WW-Zawartość tabeli111111111111111111111111111"/>
    <w:basedOn w:val="Tekstpodstawowy"/>
    <w:rsid w:val="00A0056E"/>
    <w:pPr>
      <w:suppressLineNumbers/>
    </w:pPr>
  </w:style>
  <w:style w:type="paragraph" w:customStyle="1" w:styleId="WW-Zawartotabeli1111111111111111111111111111">
    <w:name w:val="WW-Zawartość tabeli1111111111111111111111111111"/>
    <w:basedOn w:val="Tekstpodstawowy"/>
    <w:rsid w:val="00A0056E"/>
    <w:pPr>
      <w:suppressLineNumbers/>
    </w:pPr>
  </w:style>
  <w:style w:type="paragraph" w:customStyle="1" w:styleId="WW-Zawartotabeli11111111111111111111111111111">
    <w:name w:val="WW-Zawartość tabeli11111111111111111111111111111"/>
    <w:basedOn w:val="Tekstpodstawowy"/>
    <w:rsid w:val="00A0056E"/>
    <w:pPr>
      <w:suppressLineNumbers/>
    </w:pPr>
  </w:style>
  <w:style w:type="paragraph" w:customStyle="1" w:styleId="WW-Zawartotabeli111111111111111111111111111111">
    <w:name w:val="WW-Zawartość tabeli111111111111111111111111111111"/>
    <w:basedOn w:val="Tekstpodstawowy"/>
    <w:rsid w:val="00A0056E"/>
    <w:pPr>
      <w:suppressLineNumbers/>
    </w:pPr>
  </w:style>
  <w:style w:type="paragraph" w:customStyle="1" w:styleId="WW-Zawartotabeli1111111111111111111111111111111">
    <w:name w:val="WW-Zawartość tabeli1111111111111111111111111111111"/>
    <w:basedOn w:val="Tekstpodstawowy"/>
    <w:rsid w:val="00A0056E"/>
    <w:pPr>
      <w:suppressLineNumbers/>
    </w:pPr>
  </w:style>
  <w:style w:type="paragraph" w:customStyle="1" w:styleId="WW-Zawartotabeli11111111111111111111111111111111">
    <w:name w:val="WW-Zawartość tabeli11111111111111111111111111111111"/>
    <w:basedOn w:val="Tekstpodstawowy"/>
    <w:rsid w:val="00A0056E"/>
    <w:pPr>
      <w:suppressLineNumbers/>
    </w:pPr>
  </w:style>
  <w:style w:type="paragraph" w:customStyle="1" w:styleId="WW-Zawartotabeli111111111111111111111111111111111">
    <w:name w:val="WW-Zawartość tabeli111111111111111111111111111111111"/>
    <w:basedOn w:val="Tekstpodstawowy"/>
    <w:rsid w:val="00A0056E"/>
    <w:pPr>
      <w:suppressLineNumbers/>
    </w:pPr>
  </w:style>
  <w:style w:type="paragraph" w:customStyle="1" w:styleId="WW-Zawartotabeli1111111111111111111111111111111111">
    <w:name w:val="WW-Zawartość tabeli1111111111111111111111111111111111"/>
    <w:basedOn w:val="Tekstpodstawowy"/>
    <w:rsid w:val="00A0056E"/>
    <w:pPr>
      <w:suppressLineNumbers/>
    </w:pPr>
  </w:style>
  <w:style w:type="paragraph" w:customStyle="1" w:styleId="WW-Zawartotabeli11111111111111111111111111111111111">
    <w:name w:val="WW-Zawartość tabeli11111111111111111111111111111111111"/>
    <w:basedOn w:val="Tekstpodstawowy"/>
    <w:rsid w:val="00A0056E"/>
    <w:pPr>
      <w:suppressLineNumbers/>
    </w:pPr>
  </w:style>
  <w:style w:type="paragraph" w:customStyle="1" w:styleId="WW-Nagwektabeli1111111">
    <w:name w:val="WW-Nagłówek tabeli1111111"/>
    <w:basedOn w:val="WW-Zawartotabeli1111111"/>
    <w:rsid w:val="00A0056E"/>
    <w:pPr>
      <w:jc w:val="center"/>
    </w:pPr>
    <w:rPr>
      <w:b/>
      <w:bCs/>
      <w:i/>
      <w:iCs/>
    </w:rPr>
  </w:style>
  <w:style w:type="paragraph" w:customStyle="1" w:styleId="WW-Nagwektabeli11111111">
    <w:name w:val="WW-Nagłówek tabeli11111111"/>
    <w:basedOn w:val="WW-Zawartotabeli11111111"/>
    <w:rsid w:val="00A0056E"/>
    <w:pPr>
      <w:jc w:val="center"/>
    </w:pPr>
    <w:rPr>
      <w:b/>
      <w:bCs/>
      <w:i/>
      <w:iCs/>
    </w:rPr>
  </w:style>
  <w:style w:type="paragraph" w:customStyle="1" w:styleId="WW-Nagwektabeli111111111">
    <w:name w:val="WW-Nagłówek tabeli111111111"/>
    <w:basedOn w:val="WW-Zawartotabeli111111111"/>
    <w:rsid w:val="00A0056E"/>
    <w:pPr>
      <w:jc w:val="center"/>
    </w:pPr>
    <w:rPr>
      <w:b/>
      <w:bCs/>
      <w:i/>
      <w:iCs/>
    </w:rPr>
  </w:style>
  <w:style w:type="paragraph" w:customStyle="1" w:styleId="WW-Nagwektabeli1111111111">
    <w:name w:val="WW-Nagłówek tabeli1111111111"/>
    <w:basedOn w:val="WW-Zawartotabeli1111111111"/>
    <w:rsid w:val="00A0056E"/>
    <w:pPr>
      <w:jc w:val="center"/>
    </w:pPr>
    <w:rPr>
      <w:b/>
      <w:bCs/>
      <w:i/>
      <w:iCs/>
    </w:rPr>
  </w:style>
  <w:style w:type="paragraph" w:customStyle="1" w:styleId="WW-Nagwektabeli11111111111">
    <w:name w:val="WW-Nagłówek tabeli11111111111"/>
    <w:basedOn w:val="WW-Zawartotabeli11111111111"/>
    <w:rsid w:val="00A0056E"/>
    <w:pPr>
      <w:jc w:val="center"/>
    </w:pPr>
    <w:rPr>
      <w:b/>
      <w:bCs/>
      <w:i/>
      <w:iCs/>
    </w:rPr>
  </w:style>
  <w:style w:type="paragraph" w:customStyle="1" w:styleId="WW-Nagwektabeli111111111111">
    <w:name w:val="WW-Nagłówek tabeli111111111111"/>
    <w:basedOn w:val="WW-Zawartotabeli111111111111"/>
    <w:rsid w:val="00A0056E"/>
    <w:pPr>
      <w:jc w:val="center"/>
    </w:pPr>
    <w:rPr>
      <w:b/>
      <w:bCs/>
      <w:i/>
      <w:iCs/>
    </w:rPr>
  </w:style>
  <w:style w:type="paragraph" w:customStyle="1" w:styleId="WW-Nagwektabeli1111111111111">
    <w:name w:val="WW-Nagłówek tabeli1111111111111"/>
    <w:basedOn w:val="WW-Zawartotabeli1111111111111"/>
    <w:rsid w:val="00A0056E"/>
    <w:pPr>
      <w:jc w:val="center"/>
    </w:pPr>
    <w:rPr>
      <w:b/>
      <w:bCs/>
      <w:i/>
      <w:iCs/>
    </w:rPr>
  </w:style>
  <w:style w:type="paragraph" w:customStyle="1" w:styleId="WW-Nagwektabeli11111111111111">
    <w:name w:val="WW-Nagłówek tabeli11111111111111"/>
    <w:basedOn w:val="WW-Zawartotabeli11111111111111"/>
    <w:rsid w:val="00A0056E"/>
    <w:pPr>
      <w:jc w:val="center"/>
    </w:pPr>
    <w:rPr>
      <w:b/>
      <w:bCs/>
      <w:i/>
      <w:iCs/>
    </w:rPr>
  </w:style>
  <w:style w:type="paragraph" w:customStyle="1" w:styleId="WW-Nagwektabeli111111111111111">
    <w:name w:val="WW-Nagłówek tabeli111111111111111"/>
    <w:basedOn w:val="WW-Zawartotabeli111111111111111"/>
    <w:rsid w:val="00A0056E"/>
    <w:pPr>
      <w:jc w:val="center"/>
    </w:pPr>
    <w:rPr>
      <w:b/>
      <w:bCs/>
      <w:i/>
      <w:iCs/>
    </w:rPr>
  </w:style>
  <w:style w:type="paragraph" w:customStyle="1" w:styleId="WW-Nagwektabeli1111111111111111">
    <w:name w:val="WW-Nagłówek tabeli1111111111111111"/>
    <w:basedOn w:val="WW-Zawartotabeli1111111111111111"/>
    <w:rsid w:val="00A0056E"/>
    <w:pPr>
      <w:jc w:val="center"/>
    </w:pPr>
    <w:rPr>
      <w:b/>
      <w:bCs/>
      <w:i/>
      <w:iCs/>
    </w:rPr>
  </w:style>
  <w:style w:type="paragraph" w:customStyle="1" w:styleId="WW-Nagwektabeli11111111111111111">
    <w:name w:val="WW-Nagłówek tabeli11111111111111111"/>
    <w:basedOn w:val="WW-Zawartotabeli11111111111111111"/>
    <w:rsid w:val="00A0056E"/>
    <w:pPr>
      <w:jc w:val="center"/>
    </w:pPr>
    <w:rPr>
      <w:b/>
      <w:bCs/>
      <w:i/>
      <w:iCs/>
    </w:rPr>
  </w:style>
  <w:style w:type="paragraph" w:customStyle="1" w:styleId="WW-Nagwektabeli111111111111111111">
    <w:name w:val="WW-Nagłówek tabeli111111111111111111"/>
    <w:basedOn w:val="WW-Zawartotabeli111111111111111111"/>
    <w:rsid w:val="00A0056E"/>
    <w:pPr>
      <w:jc w:val="center"/>
    </w:pPr>
    <w:rPr>
      <w:b/>
      <w:bCs/>
      <w:i/>
      <w:iCs/>
    </w:rPr>
  </w:style>
  <w:style w:type="paragraph" w:customStyle="1" w:styleId="WW-Nagwektabeli1111111111111111111">
    <w:name w:val="WW-Nagłówek tabeli1111111111111111111"/>
    <w:basedOn w:val="WW-Zawartotabeli1111111111111111111"/>
    <w:rsid w:val="00A0056E"/>
    <w:pPr>
      <w:jc w:val="center"/>
    </w:pPr>
    <w:rPr>
      <w:b/>
      <w:bCs/>
      <w:i/>
      <w:iCs/>
    </w:rPr>
  </w:style>
  <w:style w:type="paragraph" w:customStyle="1" w:styleId="WW-Nagwektabeli11111111111111111111">
    <w:name w:val="WW-Nagłówek tabeli11111111111111111111"/>
    <w:basedOn w:val="WW-Zawartotabeli11111111111111111111"/>
    <w:rsid w:val="00A0056E"/>
    <w:pPr>
      <w:jc w:val="center"/>
    </w:pPr>
    <w:rPr>
      <w:b/>
      <w:bCs/>
      <w:i/>
      <w:iCs/>
    </w:rPr>
  </w:style>
  <w:style w:type="paragraph" w:customStyle="1" w:styleId="WW-Nagwektabeli111111111111111111111">
    <w:name w:val="WW-Nagłówek tabeli111111111111111111111"/>
    <w:basedOn w:val="WW-Zawartotabeli111111111111111111111"/>
    <w:rsid w:val="00A0056E"/>
    <w:pPr>
      <w:jc w:val="center"/>
    </w:pPr>
    <w:rPr>
      <w:b/>
      <w:bCs/>
      <w:i/>
      <w:iCs/>
    </w:rPr>
  </w:style>
  <w:style w:type="paragraph" w:customStyle="1" w:styleId="WW-Nagwektabeli1111111111111111111111">
    <w:name w:val="WW-Nagłówek tabeli1111111111111111111111"/>
    <w:basedOn w:val="WW-Zawartotabeli1111111111111111111111"/>
    <w:rsid w:val="00A0056E"/>
    <w:pPr>
      <w:jc w:val="center"/>
    </w:pPr>
    <w:rPr>
      <w:b/>
      <w:bCs/>
      <w:i/>
      <w:iCs/>
    </w:rPr>
  </w:style>
  <w:style w:type="paragraph" w:customStyle="1" w:styleId="WW-Nagwektabeli11111111111111111111111">
    <w:name w:val="WW-Nagłówek tabeli11111111111111111111111"/>
    <w:basedOn w:val="WW-Zawartotabeli11111111111111111111111"/>
    <w:rsid w:val="00A0056E"/>
    <w:pPr>
      <w:jc w:val="center"/>
    </w:pPr>
    <w:rPr>
      <w:b/>
      <w:bCs/>
      <w:i/>
      <w:iCs/>
    </w:rPr>
  </w:style>
  <w:style w:type="paragraph" w:customStyle="1" w:styleId="WW-Nagwektabeli111111111111111111111111">
    <w:name w:val="WW-Nagłówek tabeli111111111111111111111111"/>
    <w:basedOn w:val="WW-Zawartotabeli111111111111111111111111"/>
    <w:rsid w:val="00A0056E"/>
    <w:pPr>
      <w:jc w:val="center"/>
    </w:pPr>
    <w:rPr>
      <w:b/>
      <w:bCs/>
      <w:i/>
      <w:iCs/>
    </w:rPr>
  </w:style>
  <w:style w:type="paragraph" w:customStyle="1" w:styleId="WW-Nagwektabeli1111111111111111111111111">
    <w:name w:val="WW-Nagłówek tabeli1111111111111111111111111"/>
    <w:basedOn w:val="WW-Zawartotabeli1111111111111111111111111"/>
    <w:rsid w:val="00A0056E"/>
    <w:pPr>
      <w:jc w:val="center"/>
    </w:pPr>
    <w:rPr>
      <w:b/>
      <w:bCs/>
      <w:i/>
      <w:iCs/>
    </w:rPr>
  </w:style>
  <w:style w:type="paragraph" w:customStyle="1" w:styleId="WW-Nagwektabeli11111111111111111111111111">
    <w:name w:val="WW-Nagłówek tabeli11111111111111111111111111"/>
    <w:basedOn w:val="WW-Zawartotabeli11111111111111111111111111"/>
    <w:rsid w:val="00A0056E"/>
    <w:pPr>
      <w:jc w:val="center"/>
    </w:pPr>
    <w:rPr>
      <w:b/>
      <w:bCs/>
      <w:i/>
      <w:iCs/>
    </w:rPr>
  </w:style>
  <w:style w:type="paragraph" w:customStyle="1" w:styleId="WW-Nagwektabeli111111111111111111111111111">
    <w:name w:val="WW-Nagłówek tabeli111111111111111111111111111"/>
    <w:basedOn w:val="WW-Zawartotabeli111111111111111111111111111"/>
    <w:rsid w:val="00A0056E"/>
    <w:pPr>
      <w:jc w:val="center"/>
    </w:pPr>
    <w:rPr>
      <w:b/>
      <w:bCs/>
      <w:i/>
      <w:iCs/>
    </w:rPr>
  </w:style>
  <w:style w:type="paragraph" w:customStyle="1" w:styleId="WW-Nagwektabeli1111111111111111111111111111">
    <w:name w:val="WW-Nagłówek tabeli1111111111111111111111111111"/>
    <w:basedOn w:val="WW-Zawartotabeli1111111111111111111111111111"/>
    <w:rsid w:val="00A0056E"/>
    <w:pPr>
      <w:jc w:val="center"/>
    </w:pPr>
    <w:rPr>
      <w:b/>
      <w:bCs/>
      <w:i/>
      <w:iCs/>
    </w:rPr>
  </w:style>
  <w:style w:type="paragraph" w:customStyle="1" w:styleId="WW-Nagwektabeli11111111111111111111111111111">
    <w:name w:val="WW-Nagłówek tabeli11111111111111111111111111111"/>
    <w:basedOn w:val="WW-Zawartotabeli11111111111111111111111111111"/>
    <w:rsid w:val="00A0056E"/>
    <w:pPr>
      <w:jc w:val="center"/>
    </w:pPr>
    <w:rPr>
      <w:b/>
      <w:bCs/>
      <w:i/>
      <w:iCs/>
    </w:rPr>
  </w:style>
  <w:style w:type="paragraph" w:customStyle="1" w:styleId="WW-Nagwektabeli111111111111111111111111111111">
    <w:name w:val="WW-Nagłówek tabeli111111111111111111111111111111"/>
    <w:basedOn w:val="WW-Zawartotabeli111111111111111111111111111111"/>
    <w:rsid w:val="00A0056E"/>
    <w:pPr>
      <w:jc w:val="center"/>
    </w:pPr>
    <w:rPr>
      <w:b/>
      <w:bCs/>
      <w:i/>
      <w:iCs/>
    </w:rPr>
  </w:style>
  <w:style w:type="paragraph" w:customStyle="1" w:styleId="WW-Nagwektabeli1111111111111111111111111111111">
    <w:name w:val="WW-Nagłówek tabeli1111111111111111111111111111111"/>
    <w:basedOn w:val="WW-Zawartotabeli1111111111111111111111111111111"/>
    <w:rsid w:val="00A0056E"/>
    <w:pPr>
      <w:jc w:val="center"/>
    </w:pPr>
    <w:rPr>
      <w:b/>
      <w:bCs/>
      <w:i/>
      <w:iCs/>
    </w:rPr>
  </w:style>
  <w:style w:type="paragraph" w:customStyle="1" w:styleId="WW-Nagwektabeli11111111111111111111111111111111">
    <w:name w:val="WW-Nagłówek tabeli11111111111111111111111111111111"/>
    <w:basedOn w:val="WW-Zawartotabeli11111111111111111111111111111111"/>
    <w:rsid w:val="00A0056E"/>
    <w:pPr>
      <w:jc w:val="center"/>
    </w:pPr>
    <w:rPr>
      <w:b/>
      <w:bCs/>
      <w:i/>
      <w:iCs/>
    </w:rPr>
  </w:style>
  <w:style w:type="paragraph" w:customStyle="1" w:styleId="WW-Nagwektabeli111111111111111111111111111111111">
    <w:name w:val="WW-Nagłówek tabeli111111111111111111111111111111111"/>
    <w:basedOn w:val="WW-Zawartotabeli111111111111111111111111111111111"/>
    <w:rsid w:val="00A0056E"/>
    <w:pPr>
      <w:jc w:val="center"/>
    </w:pPr>
    <w:rPr>
      <w:b/>
      <w:bCs/>
      <w:i/>
      <w:iCs/>
    </w:rPr>
  </w:style>
  <w:style w:type="paragraph" w:customStyle="1" w:styleId="WW-Nagwektabeli1111111111111111111111111111111111">
    <w:name w:val="WW-Nagłówek tabeli1111111111111111111111111111111111"/>
    <w:basedOn w:val="WW-Zawartotabeli1111111111111111111111111111111111"/>
    <w:rsid w:val="00A0056E"/>
    <w:pPr>
      <w:jc w:val="center"/>
    </w:pPr>
    <w:rPr>
      <w:b/>
      <w:bCs/>
      <w:i/>
      <w:iCs/>
    </w:rPr>
  </w:style>
  <w:style w:type="paragraph" w:customStyle="1" w:styleId="WW-Nagwektabeli11111111111111111111111111111111111">
    <w:name w:val="WW-Nagłówek tabeli11111111111111111111111111111111111"/>
    <w:basedOn w:val="WW-Zawartotabeli11111111111111111111111111111111111"/>
    <w:rsid w:val="00A0056E"/>
    <w:pPr>
      <w:jc w:val="center"/>
    </w:pPr>
    <w:rPr>
      <w:b/>
      <w:bCs/>
      <w:i/>
      <w:iCs/>
    </w:rPr>
  </w:style>
  <w:style w:type="paragraph" w:customStyle="1" w:styleId="Zawartoramki">
    <w:name w:val="Zawartość ramki"/>
    <w:basedOn w:val="Tekstpodstawowy"/>
    <w:rsid w:val="00A0056E"/>
  </w:style>
  <w:style w:type="paragraph" w:customStyle="1" w:styleId="WW-Zawartoramki">
    <w:name w:val="WW-Zawartość ramki"/>
    <w:basedOn w:val="Tekstpodstawowy"/>
    <w:rsid w:val="00A0056E"/>
  </w:style>
  <w:style w:type="paragraph" w:customStyle="1" w:styleId="WW-Zawartoramki1">
    <w:name w:val="WW-Zawartość ramki1"/>
    <w:basedOn w:val="Tekstpodstawowy"/>
    <w:rsid w:val="00A0056E"/>
  </w:style>
  <w:style w:type="paragraph" w:customStyle="1" w:styleId="WW-Zawartoramki11">
    <w:name w:val="WW-Zawartość ramki11"/>
    <w:basedOn w:val="Tekstpodstawowy"/>
    <w:rsid w:val="00A0056E"/>
  </w:style>
  <w:style w:type="paragraph" w:customStyle="1" w:styleId="WW-Zawartoramki111">
    <w:name w:val="WW-Zawartość ramki111"/>
    <w:basedOn w:val="Tekstpodstawowy"/>
    <w:rsid w:val="00A0056E"/>
  </w:style>
  <w:style w:type="paragraph" w:customStyle="1" w:styleId="WW-Zawartoramki1111">
    <w:name w:val="WW-Zawartość ramki1111"/>
    <w:basedOn w:val="Tekstpodstawowy"/>
    <w:rsid w:val="00A0056E"/>
  </w:style>
  <w:style w:type="paragraph" w:customStyle="1" w:styleId="WW-Zawartoramki11111">
    <w:name w:val="WW-Zawartość ramki11111"/>
    <w:basedOn w:val="Tekstpodstawowy"/>
    <w:rsid w:val="00A0056E"/>
  </w:style>
  <w:style w:type="paragraph" w:styleId="Tekstprzypisukocowego">
    <w:name w:val="endnote text"/>
    <w:basedOn w:val="Normalny"/>
    <w:semiHidden/>
    <w:rsid w:val="00B21B8F"/>
    <w:rPr>
      <w:sz w:val="20"/>
      <w:szCs w:val="20"/>
    </w:rPr>
  </w:style>
  <w:style w:type="character" w:styleId="Odwoanieprzypisukocowego">
    <w:name w:val="endnote reference"/>
    <w:semiHidden/>
    <w:rsid w:val="00B21B8F"/>
    <w:rPr>
      <w:vertAlign w:val="superscript"/>
    </w:rPr>
  </w:style>
  <w:style w:type="table" w:styleId="Tabela-Siatka">
    <w:name w:val="Table Grid"/>
    <w:basedOn w:val="Standardowy"/>
    <w:uiPriority w:val="59"/>
    <w:rsid w:val="00B21B8F"/>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B71F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487F43"/>
  </w:style>
  <w:style w:type="paragraph" w:styleId="Tekstdymka">
    <w:name w:val="Balloon Text"/>
    <w:basedOn w:val="Normalny"/>
    <w:semiHidden/>
    <w:rsid w:val="003123F2"/>
    <w:rPr>
      <w:rFonts w:ascii="Tahoma" w:hAnsi="Tahoma" w:cs="Tahoma"/>
      <w:sz w:val="16"/>
      <w:szCs w:val="16"/>
    </w:rPr>
  </w:style>
  <w:style w:type="paragraph" w:styleId="NormalnyWeb">
    <w:name w:val="Normal (Web)"/>
    <w:basedOn w:val="Normalny"/>
    <w:uiPriority w:val="99"/>
    <w:rsid w:val="00C92F01"/>
    <w:pPr>
      <w:widowControl/>
      <w:suppressAutoHyphens w:val="0"/>
      <w:spacing w:before="100" w:beforeAutospacing="1" w:after="100" w:afterAutospacing="1"/>
    </w:pPr>
    <w:rPr>
      <w:rFonts w:ascii="Times New Roman" w:eastAsia="Times New Roman" w:hAnsi="Times New Roman"/>
      <w:color w:val="auto"/>
    </w:rPr>
  </w:style>
  <w:style w:type="character" w:customStyle="1" w:styleId="postbody">
    <w:name w:val="postbody"/>
    <w:basedOn w:val="Domylnaczcionkaakapitu"/>
    <w:rsid w:val="008E33CB"/>
  </w:style>
  <w:style w:type="paragraph" w:styleId="Tekstpodstawowy3">
    <w:name w:val="Body Text 3"/>
    <w:basedOn w:val="Normalny"/>
    <w:rsid w:val="006C22FD"/>
    <w:pPr>
      <w:spacing w:after="120"/>
    </w:pPr>
    <w:rPr>
      <w:sz w:val="16"/>
      <w:szCs w:val="16"/>
    </w:rPr>
  </w:style>
  <w:style w:type="paragraph" w:customStyle="1" w:styleId="przypis">
    <w:name w:val="przypis"/>
    <w:basedOn w:val="Normalny"/>
    <w:rsid w:val="006C22FD"/>
    <w:pPr>
      <w:widowControl/>
      <w:suppressAutoHyphens w:val="0"/>
      <w:autoSpaceDE w:val="0"/>
      <w:autoSpaceDN w:val="0"/>
      <w:spacing w:after="120" w:line="360" w:lineRule="atLeast"/>
      <w:jc w:val="both"/>
    </w:pPr>
    <w:rPr>
      <w:rFonts w:ascii="Times New Roman PL" w:eastAsia="Times New Roman" w:hAnsi="Times New Roman PL" w:cs="Times New Roman PL"/>
      <w:color w:val="auto"/>
      <w:sz w:val="22"/>
      <w:szCs w:val="22"/>
    </w:rPr>
  </w:style>
  <w:style w:type="numbering" w:styleId="1ai">
    <w:name w:val="Outline List 1"/>
    <w:basedOn w:val="Bezlisty"/>
    <w:rsid w:val="00D9728F"/>
    <w:pPr>
      <w:numPr>
        <w:numId w:val="5"/>
      </w:numPr>
    </w:pPr>
  </w:style>
  <w:style w:type="numbering" w:styleId="111111">
    <w:name w:val="Outline List 2"/>
    <w:basedOn w:val="Bezlisty"/>
    <w:rsid w:val="00D9728F"/>
    <w:pPr>
      <w:numPr>
        <w:numId w:val="3"/>
      </w:numPr>
    </w:pPr>
  </w:style>
  <w:style w:type="numbering" w:customStyle="1" w:styleId="Styl1">
    <w:name w:val="Styl1"/>
    <w:rsid w:val="00D9728F"/>
    <w:pPr>
      <w:numPr>
        <w:numId w:val="4"/>
      </w:numPr>
    </w:pPr>
  </w:style>
  <w:style w:type="numbering" w:styleId="Artykusekcja">
    <w:name w:val="Outline List 3"/>
    <w:basedOn w:val="Bezlisty"/>
    <w:rsid w:val="00D9728F"/>
    <w:pPr>
      <w:numPr>
        <w:numId w:val="6"/>
      </w:numPr>
    </w:pPr>
  </w:style>
  <w:style w:type="paragraph" w:customStyle="1" w:styleId="Default">
    <w:name w:val="Default"/>
    <w:rsid w:val="00254FBC"/>
    <w:pPr>
      <w:autoSpaceDE w:val="0"/>
      <w:autoSpaceDN w:val="0"/>
      <w:adjustRightInd w:val="0"/>
    </w:pPr>
    <w:rPr>
      <w:color w:val="000000"/>
      <w:sz w:val="24"/>
      <w:szCs w:val="24"/>
    </w:rPr>
  </w:style>
  <w:style w:type="paragraph" w:customStyle="1" w:styleId="Akapitzlist1">
    <w:name w:val="Akapit z listą1"/>
    <w:aliases w:val="sw tekst,CW_Lista,Wypunktowanie,L1,Numerowanie,Akapit z listą BS"/>
    <w:basedOn w:val="Normalny"/>
    <w:link w:val="AkapitzlistZnak"/>
    <w:qFormat/>
    <w:rsid w:val="00C5782C"/>
    <w:pPr>
      <w:ind w:left="708"/>
    </w:pPr>
  </w:style>
  <w:style w:type="character" w:customStyle="1" w:styleId="StopkaZnak">
    <w:name w:val="Stopka Znak"/>
    <w:link w:val="Stopka"/>
    <w:uiPriority w:val="99"/>
    <w:rsid w:val="00845780"/>
    <w:rPr>
      <w:rFonts w:ascii="Thorndale" w:eastAsia="HG Mincho Light J" w:hAnsi="Thorndale"/>
      <w:color w:val="000000"/>
      <w:sz w:val="24"/>
      <w:szCs w:val="24"/>
    </w:rPr>
  </w:style>
  <w:style w:type="character" w:customStyle="1" w:styleId="tresc">
    <w:name w:val="tresc"/>
    <w:basedOn w:val="Domylnaczcionkaakapitu"/>
    <w:rsid w:val="00977899"/>
  </w:style>
  <w:style w:type="paragraph" w:customStyle="1" w:styleId="Styl2">
    <w:name w:val="Styl2"/>
    <w:basedOn w:val="Normalny"/>
    <w:link w:val="Styl2Znak"/>
    <w:qFormat/>
    <w:rsid w:val="00E01A79"/>
    <w:pPr>
      <w:jc w:val="right"/>
    </w:pPr>
    <w:rPr>
      <w:rFonts w:ascii="Century Gothic" w:hAnsi="Century Gothic"/>
      <w:b/>
      <w:color w:val="FFFFFF"/>
      <w:sz w:val="20"/>
      <w:szCs w:val="20"/>
    </w:rPr>
  </w:style>
  <w:style w:type="character" w:styleId="Pogrubienie">
    <w:name w:val="Strong"/>
    <w:uiPriority w:val="22"/>
    <w:qFormat/>
    <w:rsid w:val="00E01A79"/>
    <w:rPr>
      <w:b/>
      <w:bCs/>
    </w:rPr>
  </w:style>
  <w:style w:type="character" w:customStyle="1" w:styleId="Styl2Znak">
    <w:name w:val="Styl2 Znak"/>
    <w:link w:val="Styl2"/>
    <w:rsid w:val="00E01A79"/>
    <w:rPr>
      <w:rFonts w:ascii="Century Gothic" w:eastAsia="HG Mincho Light J" w:hAnsi="Century Gothic"/>
      <w:b/>
      <w:color w:val="FFFFFF"/>
    </w:rPr>
  </w:style>
  <w:style w:type="paragraph" w:styleId="Spistreci1">
    <w:name w:val="toc 1"/>
    <w:basedOn w:val="Normalny"/>
    <w:next w:val="Normalny"/>
    <w:autoRedefine/>
    <w:uiPriority w:val="39"/>
    <w:qFormat/>
    <w:rsid w:val="00F11D27"/>
    <w:pPr>
      <w:tabs>
        <w:tab w:val="left" w:pos="567"/>
        <w:tab w:val="left" w:pos="709"/>
        <w:tab w:val="right" w:leader="dot" w:pos="9059"/>
      </w:tabs>
      <w:spacing w:before="120" w:after="120"/>
      <w:ind w:left="567" w:hanging="567"/>
    </w:pPr>
    <w:rPr>
      <w:rFonts w:ascii="Century Gothic" w:hAnsi="Century Gothic" w:cs="Calibri"/>
      <w:b/>
      <w:bCs/>
      <w:caps/>
      <w:smallCaps/>
      <w:noProof/>
      <w:spacing w:val="5"/>
      <w:sz w:val="18"/>
      <w:szCs w:val="18"/>
    </w:rPr>
  </w:style>
  <w:style w:type="paragraph" w:styleId="Spistreci2">
    <w:name w:val="toc 2"/>
    <w:basedOn w:val="Normalny"/>
    <w:next w:val="Normalny"/>
    <w:autoRedefine/>
    <w:uiPriority w:val="39"/>
    <w:qFormat/>
    <w:rsid w:val="00E01A79"/>
    <w:pPr>
      <w:ind w:left="240"/>
    </w:pPr>
    <w:rPr>
      <w:rFonts w:ascii="Calibri" w:hAnsi="Calibri" w:cs="Calibri"/>
      <w:smallCaps/>
      <w:sz w:val="20"/>
      <w:szCs w:val="20"/>
    </w:rPr>
  </w:style>
  <w:style w:type="paragraph" w:styleId="Spistreci3">
    <w:name w:val="toc 3"/>
    <w:basedOn w:val="Normalny"/>
    <w:next w:val="Normalny"/>
    <w:autoRedefine/>
    <w:uiPriority w:val="39"/>
    <w:qFormat/>
    <w:rsid w:val="00E01A79"/>
    <w:pPr>
      <w:ind w:left="480"/>
    </w:pPr>
    <w:rPr>
      <w:rFonts w:ascii="Calibri" w:hAnsi="Calibri" w:cs="Calibri"/>
      <w:i/>
      <w:iCs/>
      <w:sz w:val="20"/>
      <w:szCs w:val="20"/>
    </w:rPr>
  </w:style>
  <w:style w:type="paragraph" w:styleId="Spistreci4">
    <w:name w:val="toc 4"/>
    <w:basedOn w:val="Normalny"/>
    <w:next w:val="Normalny"/>
    <w:autoRedefine/>
    <w:rsid w:val="00E01A79"/>
    <w:pPr>
      <w:ind w:left="720"/>
    </w:pPr>
    <w:rPr>
      <w:rFonts w:ascii="Calibri" w:hAnsi="Calibri" w:cs="Calibri"/>
      <w:sz w:val="18"/>
      <w:szCs w:val="18"/>
    </w:rPr>
  </w:style>
  <w:style w:type="paragraph" w:styleId="Spistreci5">
    <w:name w:val="toc 5"/>
    <w:basedOn w:val="Normalny"/>
    <w:next w:val="Normalny"/>
    <w:autoRedefine/>
    <w:rsid w:val="00E01A79"/>
    <w:pPr>
      <w:ind w:left="960"/>
    </w:pPr>
    <w:rPr>
      <w:rFonts w:ascii="Calibri" w:hAnsi="Calibri" w:cs="Calibri"/>
      <w:sz w:val="18"/>
      <w:szCs w:val="18"/>
    </w:rPr>
  </w:style>
  <w:style w:type="paragraph" w:styleId="Spistreci6">
    <w:name w:val="toc 6"/>
    <w:basedOn w:val="Normalny"/>
    <w:next w:val="Normalny"/>
    <w:autoRedefine/>
    <w:rsid w:val="00E01A79"/>
    <w:pPr>
      <w:ind w:left="1200"/>
    </w:pPr>
    <w:rPr>
      <w:rFonts w:ascii="Calibri" w:hAnsi="Calibri" w:cs="Calibri"/>
      <w:sz w:val="18"/>
      <w:szCs w:val="18"/>
    </w:rPr>
  </w:style>
  <w:style w:type="paragraph" w:styleId="Spistreci7">
    <w:name w:val="toc 7"/>
    <w:basedOn w:val="Normalny"/>
    <w:next w:val="Normalny"/>
    <w:autoRedefine/>
    <w:rsid w:val="00E01A79"/>
    <w:pPr>
      <w:ind w:left="1440"/>
    </w:pPr>
    <w:rPr>
      <w:rFonts w:ascii="Calibri" w:hAnsi="Calibri" w:cs="Calibri"/>
      <w:sz w:val="18"/>
      <w:szCs w:val="18"/>
    </w:rPr>
  </w:style>
  <w:style w:type="paragraph" w:styleId="Spistreci8">
    <w:name w:val="toc 8"/>
    <w:basedOn w:val="Normalny"/>
    <w:next w:val="Normalny"/>
    <w:autoRedefine/>
    <w:rsid w:val="00E01A79"/>
    <w:pPr>
      <w:ind w:left="1680"/>
    </w:pPr>
    <w:rPr>
      <w:rFonts w:ascii="Calibri" w:hAnsi="Calibri" w:cs="Calibri"/>
      <w:sz w:val="18"/>
      <w:szCs w:val="18"/>
    </w:rPr>
  </w:style>
  <w:style w:type="paragraph" w:styleId="Spistreci9">
    <w:name w:val="toc 9"/>
    <w:basedOn w:val="Normalny"/>
    <w:next w:val="Normalny"/>
    <w:autoRedefine/>
    <w:rsid w:val="00E01A79"/>
    <w:pPr>
      <w:ind w:left="1920"/>
    </w:pPr>
    <w:rPr>
      <w:rFonts w:ascii="Calibri" w:hAnsi="Calibri" w:cs="Calibri"/>
      <w:sz w:val="18"/>
      <w:szCs w:val="18"/>
    </w:rPr>
  </w:style>
  <w:style w:type="paragraph" w:styleId="Nagwekspisutreci">
    <w:name w:val="TOC Heading"/>
    <w:basedOn w:val="Nagwek1"/>
    <w:next w:val="Normalny"/>
    <w:uiPriority w:val="39"/>
    <w:qFormat/>
    <w:rsid w:val="00E01A79"/>
    <w:pPr>
      <w:keepLines/>
      <w:widowControl/>
      <w:suppressAutoHyphens w:val="0"/>
      <w:spacing w:before="480" w:after="0" w:line="276" w:lineRule="auto"/>
      <w:outlineLvl w:val="9"/>
    </w:pPr>
    <w:rPr>
      <w:rFonts w:ascii="Cambria" w:eastAsia="Times New Roman" w:hAnsi="Cambria"/>
      <w:color w:val="365F91"/>
      <w:kern w:val="0"/>
      <w:sz w:val="28"/>
      <w:szCs w:val="28"/>
    </w:rPr>
  </w:style>
  <w:style w:type="character" w:styleId="Tytuksiki">
    <w:name w:val="Book Title"/>
    <w:uiPriority w:val="33"/>
    <w:qFormat/>
    <w:rsid w:val="004760A3"/>
    <w:rPr>
      <w:b/>
      <w:bCs/>
      <w:smallCaps/>
      <w:spacing w:val="5"/>
    </w:rPr>
  </w:style>
  <w:style w:type="paragraph" w:styleId="Zwykytekst">
    <w:name w:val="Plain Text"/>
    <w:basedOn w:val="Normalny"/>
    <w:link w:val="ZwykytekstZnak"/>
    <w:rsid w:val="002501D8"/>
    <w:pPr>
      <w:widowControl/>
      <w:suppressAutoHyphens w:val="0"/>
    </w:pPr>
    <w:rPr>
      <w:rFonts w:ascii="Courier New" w:eastAsia="Times New Roman" w:hAnsi="Courier New"/>
      <w:color w:val="auto"/>
      <w:sz w:val="20"/>
      <w:szCs w:val="20"/>
    </w:rPr>
  </w:style>
  <w:style w:type="character" w:customStyle="1" w:styleId="ZwykytekstZnak">
    <w:name w:val="Zwykły tekst Znak"/>
    <w:link w:val="Zwykytekst"/>
    <w:rsid w:val="002501D8"/>
    <w:rPr>
      <w:rFonts w:ascii="Courier New" w:hAnsi="Courier New" w:cs="Courier New"/>
    </w:rPr>
  </w:style>
  <w:style w:type="character" w:customStyle="1" w:styleId="text">
    <w:name w:val="text"/>
    <w:rsid w:val="00597109"/>
  </w:style>
  <w:style w:type="paragraph" w:customStyle="1" w:styleId="pkt">
    <w:name w:val="pkt"/>
    <w:basedOn w:val="Normalny"/>
    <w:rsid w:val="005A3E10"/>
    <w:pPr>
      <w:widowControl/>
      <w:spacing w:before="60" w:after="60"/>
      <w:ind w:left="851" w:hanging="295"/>
      <w:jc w:val="both"/>
    </w:pPr>
    <w:rPr>
      <w:rFonts w:ascii="Times New Roman" w:eastAsia="Times New Roman" w:hAnsi="Times New Roman"/>
      <w:color w:val="auto"/>
      <w:szCs w:val="20"/>
      <w:lang w:eastAsia="ar-SA"/>
    </w:rPr>
  </w:style>
  <w:style w:type="paragraph" w:customStyle="1" w:styleId="Style1">
    <w:name w:val="Style1"/>
    <w:basedOn w:val="Normalny"/>
    <w:uiPriority w:val="99"/>
    <w:rsid w:val="00AD0C80"/>
    <w:pPr>
      <w:suppressAutoHyphens w:val="0"/>
      <w:autoSpaceDE w:val="0"/>
      <w:autoSpaceDN w:val="0"/>
      <w:adjustRightInd w:val="0"/>
      <w:spacing w:line="379" w:lineRule="exact"/>
      <w:jc w:val="both"/>
    </w:pPr>
    <w:rPr>
      <w:rFonts w:ascii="Times New Roman" w:eastAsia="Times New Roman" w:hAnsi="Times New Roman"/>
      <w:color w:val="auto"/>
    </w:rPr>
  </w:style>
  <w:style w:type="paragraph" w:customStyle="1" w:styleId="Style2">
    <w:name w:val="Style2"/>
    <w:basedOn w:val="Normalny"/>
    <w:uiPriority w:val="99"/>
    <w:rsid w:val="00AD0C80"/>
    <w:pPr>
      <w:suppressAutoHyphens w:val="0"/>
      <w:autoSpaceDE w:val="0"/>
      <w:autoSpaceDN w:val="0"/>
      <w:adjustRightInd w:val="0"/>
      <w:spacing w:line="379" w:lineRule="exact"/>
      <w:jc w:val="both"/>
    </w:pPr>
    <w:rPr>
      <w:rFonts w:ascii="Times New Roman" w:eastAsia="Times New Roman" w:hAnsi="Times New Roman"/>
      <w:color w:val="auto"/>
    </w:rPr>
  </w:style>
  <w:style w:type="paragraph" w:customStyle="1" w:styleId="Style4">
    <w:name w:val="Style4"/>
    <w:basedOn w:val="Normalny"/>
    <w:uiPriority w:val="99"/>
    <w:rsid w:val="00AD0C80"/>
    <w:pPr>
      <w:suppressAutoHyphens w:val="0"/>
      <w:autoSpaceDE w:val="0"/>
      <w:autoSpaceDN w:val="0"/>
      <w:adjustRightInd w:val="0"/>
      <w:spacing w:line="384" w:lineRule="exact"/>
      <w:ind w:hanging="283"/>
      <w:jc w:val="both"/>
    </w:pPr>
    <w:rPr>
      <w:rFonts w:ascii="Times New Roman" w:eastAsia="Times New Roman" w:hAnsi="Times New Roman"/>
      <w:color w:val="auto"/>
    </w:rPr>
  </w:style>
  <w:style w:type="paragraph" w:customStyle="1" w:styleId="Style5">
    <w:name w:val="Style5"/>
    <w:basedOn w:val="Normalny"/>
    <w:uiPriority w:val="99"/>
    <w:rsid w:val="00AD0C80"/>
    <w:pPr>
      <w:suppressAutoHyphens w:val="0"/>
      <w:autoSpaceDE w:val="0"/>
      <w:autoSpaceDN w:val="0"/>
      <w:adjustRightInd w:val="0"/>
      <w:spacing w:line="382" w:lineRule="exact"/>
      <w:ind w:hanging="264"/>
    </w:pPr>
    <w:rPr>
      <w:rFonts w:ascii="Times New Roman" w:eastAsia="Times New Roman" w:hAnsi="Times New Roman"/>
      <w:color w:val="auto"/>
    </w:rPr>
  </w:style>
  <w:style w:type="character" w:customStyle="1" w:styleId="FontStyle13">
    <w:name w:val="Font Style13"/>
    <w:uiPriority w:val="99"/>
    <w:rsid w:val="00AD0C80"/>
    <w:rPr>
      <w:rFonts w:ascii="Times New Roman" w:hAnsi="Times New Roman" w:cs="Times New Roman"/>
      <w:b/>
      <w:bCs/>
      <w:i/>
      <w:iCs/>
      <w:sz w:val="18"/>
      <w:szCs w:val="18"/>
    </w:rPr>
  </w:style>
  <w:style w:type="character" w:customStyle="1" w:styleId="FontStyle15">
    <w:name w:val="Font Style15"/>
    <w:uiPriority w:val="99"/>
    <w:rsid w:val="00AD0C80"/>
    <w:rPr>
      <w:rFonts w:ascii="Times New Roman" w:hAnsi="Times New Roman" w:cs="Times New Roman"/>
      <w:b/>
      <w:bCs/>
      <w:sz w:val="22"/>
      <w:szCs w:val="22"/>
    </w:rPr>
  </w:style>
  <w:style w:type="character" w:customStyle="1" w:styleId="FontStyle17">
    <w:name w:val="Font Style17"/>
    <w:uiPriority w:val="99"/>
    <w:rsid w:val="00AD0C80"/>
    <w:rPr>
      <w:rFonts w:ascii="Times New Roman" w:hAnsi="Times New Roman" w:cs="Times New Roman"/>
      <w:sz w:val="22"/>
      <w:szCs w:val="22"/>
    </w:rPr>
  </w:style>
  <w:style w:type="character" w:styleId="Odwoaniedokomentarza">
    <w:name w:val="annotation reference"/>
    <w:uiPriority w:val="99"/>
    <w:rsid w:val="00714F78"/>
    <w:rPr>
      <w:sz w:val="16"/>
      <w:szCs w:val="16"/>
    </w:rPr>
  </w:style>
  <w:style w:type="paragraph" w:styleId="Tekstkomentarza">
    <w:name w:val="annotation text"/>
    <w:basedOn w:val="Normalny"/>
    <w:link w:val="TekstkomentarzaZnak"/>
    <w:uiPriority w:val="99"/>
    <w:rsid w:val="00714F78"/>
    <w:rPr>
      <w:sz w:val="20"/>
      <w:szCs w:val="20"/>
    </w:rPr>
  </w:style>
  <w:style w:type="character" w:customStyle="1" w:styleId="TekstkomentarzaZnak">
    <w:name w:val="Tekst komentarza Znak"/>
    <w:link w:val="Tekstkomentarza"/>
    <w:uiPriority w:val="99"/>
    <w:rsid w:val="00714F78"/>
    <w:rPr>
      <w:rFonts w:ascii="Thorndale" w:eastAsia="HG Mincho Light J" w:hAnsi="Thorndale"/>
      <w:color w:val="000000"/>
    </w:rPr>
  </w:style>
  <w:style w:type="paragraph" w:styleId="Tematkomentarza">
    <w:name w:val="annotation subject"/>
    <w:basedOn w:val="Tekstkomentarza"/>
    <w:next w:val="Tekstkomentarza"/>
    <w:link w:val="TematkomentarzaZnak"/>
    <w:rsid w:val="00714F78"/>
    <w:rPr>
      <w:b/>
      <w:bCs/>
    </w:rPr>
  </w:style>
  <w:style w:type="character" w:customStyle="1" w:styleId="TematkomentarzaZnak">
    <w:name w:val="Temat komentarza Znak"/>
    <w:link w:val="Tematkomentarza"/>
    <w:rsid w:val="00714F78"/>
    <w:rPr>
      <w:rFonts w:ascii="Thorndale" w:eastAsia="HG Mincho Light J" w:hAnsi="Thorndale"/>
      <w:b/>
      <w:bCs/>
      <w:color w:val="000000"/>
    </w:rPr>
  </w:style>
  <w:style w:type="paragraph" w:styleId="Poprawka">
    <w:name w:val="Revision"/>
    <w:hidden/>
    <w:uiPriority w:val="99"/>
    <w:semiHidden/>
    <w:rsid w:val="005769FF"/>
    <w:rPr>
      <w:rFonts w:ascii="Thorndale" w:eastAsia="HG Mincho Light J" w:hAnsi="Thorndale"/>
      <w:color w:val="000000"/>
      <w:sz w:val="24"/>
      <w:szCs w:val="24"/>
    </w:rPr>
  </w:style>
  <w:style w:type="paragraph" w:customStyle="1" w:styleId="WW-Tekstpodstawowy2">
    <w:name w:val="WW-Tekst podstawowy 2"/>
    <w:basedOn w:val="Normalny"/>
    <w:rsid w:val="00741666"/>
    <w:rPr>
      <w:rFonts w:ascii="Arial" w:eastAsia="Arial Unicode MS" w:hAnsi="Arial"/>
      <w:b/>
      <w:color w:val="auto"/>
      <w:szCs w:val="20"/>
    </w:rPr>
  </w:style>
  <w:style w:type="character" w:customStyle="1" w:styleId="TekstpodstawowyZnak">
    <w:name w:val="Tekst podstawowy Znak"/>
    <w:link w:val="Tekstpodstawowy"/>
    <w:rsid w:val="00275882"/>
    <w:rPr>
      <w:rFonts w:ascii="Thorndale" w:eastAsia="HG Mincho Light J" w:hAnsi="Thorndale"/>
      <w:color w:val="000000"/>
      <w:sz w:val="24"/>
      <w:szCs w:val="24"/>
    </w:rPr>
  </w:style>
  <w:style w:type="character" w:customStyle="1" w:styleId="NagwekZnak">
    <w:name w:val="Nagłówek Znak"/>
    <w:link w:val="Nagwek"/>
    <w:uiPriority w:val="99"/>
    <w:rsid w:val="00F84F22"/>
    <w:rPr>
      <w:rFonts w:ascii="Thorndale" w:eastAsia="HG Mincho Light J" w:hAnsi="Thorndale"/>
      <w:color w:val="000000"/>
      <w:sz w:val="24"/>
      <w:szCs w:val="24"/>
    </w:rPr>
  </w:style>
  <w:style w:type="character" w:customStyle="1" w:styleId="Nagwek1Znak">
    <w:name w:val="Nagłówek 1 Znak"/>
    <w:link w:val="Nagwek1"/>
    <w:rsid w:val="00534142"/>
    <w:rPr>
      <w:rFonts w:ascii="Arial" w:eastAsia="HG Mincho Light J" w:hAnsi="Arial" w:cs="Arial"/>
      <w:b/>
      <w:bCs/>
      <w:color w:val="000000"/>
      <w:kern w:val="32"/>
      <w:sz w:val="32"/>
      <w:szCs w:val="32"/>
    </w:rPr>
  </w:style>
  <w:style w:type="character" w:customStyle="1" w:styleId="alb">
    <w:name w:val="a_lb"/>
    <w:rsid w:val="00E57093"/>
  </w:style>
  <w:style w:type="character" w:customStyle="1" w:styleId="fn-ref">
    <w:name w:val="fn-ref"/>
    <w:rsid w:val="00E57093"/>
  </w:style>
  <w:style w:type="character" w:customStyle="1" w:styleId="alb-s">
    <w:name w:val="a_lb-s"/>
    <w:rsid w:val="00E86A96"/>
  </w:style>
  <w:style w:type="paragraph" w:styleId="Tekstpodstawowywcity3">
    <w:name w:val="Body Text Indent 3"/>
    <w:basedOn w:val="Normalny"/>
    <w:link w:val="Tekstpodstawowywcity3Znak"/>
    <w:rsid w:val="00F657DA"/>
    <w:pPr>
      <w:spacing w:after="120"/>
      <w:ind w:left="283"/>
    </w:pPr>
    <w:rPr>
      <w:sz w:val="16"/>
      <w:szCs w:val="16"/>
    </w:rPr>
  </w:style>
  <w:style w:type="character" w:customStyle="1" w:styleId="Tekstpodstawowywcity3Znak">
    <w:name w:val="Tekst podstawowy wcięty 3 Znak"/>
    <w:link w:val="Tekstpodstawowywcity3"/>
    <w:rsid w:val="00F657DA"/>
    <w:rPr>
      <w:rFonts w:ascii="Thorndale" w:eastAsia="HG Mincho Light J" w:hAnsi="Thorndale"/>
      <w:color w:val="000000"/>
      <w:sz w:val="16"/>
      <w:szCs w:val="16"/>
    </w:rPr>
  </w:style>
  <w:style w:type="paragraph" w:customStyle="1" w:styleId="Akapitzlist10">
    <w:name w:val="Akapit z listą1"/>
    <w:basedOn w:val="Normalny"/>
    <w:rsid w:val="00F657DA"/>
    <w:pPr>
      <w:widowControl/>
      <w:ind w:left="720"/>
    </w:pPr>
    <w:rPr>
      <w:rFonts w:ascii="Times New Roman" w:eastAsia="Times New Roman" w:hAnsi="Times New Roman" w:cs="Verdana"/>
      <w:color w:val="auto"/>
      <w:lang w:eastAsia="zh-CN"/>
    </w:rPr>
  </w:style>
  <w:style w:type="paragraph" w:customStyle="1" w:styleId="Tekstpodstawowy21">
    <w:name w:val="Tekst podstawowy 21"/>
    <w:basedOn w:val="Normalny"/>
    <w:rsid w:val="008D5255"/>
    <w:pPr>
      <w:widowControl/>
      <w:spacing w:before="120"/>
      <w:jc w:val="both"/>
    </w:pPr>
    <w:rPr>
      <w:rFonts w:ascii="Times New Roman" w:eastAsia="Times New Roman" w:hAnsi="Times New Roman" w:cs="Verdana"/>
      <w:b/>
      <w:bCs/>
      <w:color w:val="auto"/>
      <w:sz w:val="25"/>
      <w:lang w:eastAsia="zh-CN"/>
    </w:rPr>
  </w:style>
  <w:style w:type="character" w:customStyle="1" w:styleId="TekstkomentarzaZnak3">
    <w:name w:val="Tekst komentarza Znak3"/>
    <w:uiPriority w:val="99"/>
    <w:rsid w:val="00AA782A"/>
    <w:rPr>
      <w:rFonts w:cs="Verdana"/>
      <w:lang w:eastAsia="zh-CN"/>
    </w:rPr>
  </w:style>
  <w:style w:type="paragraph" w:customStyle="1" w:styleId="ListParagraph1">
    <w:name w:val="List Paragraph1"/>
    <w:basedOn w:val="Normalny"/>
    <w:rsid w:val="002E3DCC"/>
    <w:pPr>
      <w:widowControl/>
      <w:suppressAutoHyphens w:val="0"/>
      <w:spacing w:after="200" w:line="276" w:lineRule="auto"/>
      <w:ind w:left="720"/>
    </w:pPr>
    <w:rPr>
      <w:rFonts w:ascii="Calibri" w:eastAsia="Times New Roman" w:hAnsi="Calibri" w:cs="Calibri"/>
      <w:color w:val="auto"/>
      <w:sz w:val="22"/>
      <w:szCs w:val="22"/>
      <w:lang w:eastAsia="en-US"/>
    </w:rPr>
  </w:style>
  <w:style w:type="paragraph" w:customStyle="1" w:styleId="Znak">
    <w:name w:val="Znak"/>
    <w:basedOn w:val="Normalny"/>
    <w:rsid w:val="00A23C32"/>
    <w:pPr>
      <w:widowControl/>
      <w:suppressAutoHyphens w:val="0"/>
    </w:pPr>
    <w:rPr>
      <w:rFonts w:ascii="Times New Roman" w:eastAsia="Times New Roman" w:hAnsi="Times New Roman"/>
      <w:color w:val="auto"/>
    </w:rPr>
  </w:style>
  <w:style w:type="paragraph" w:styleId="Bezodstpw">
    <w:name w:val="No Spacing"/>
    <w:qFormat/>
    <w:rsid w:val="00A23C32"/>
    <w:rPr>
      <w:sz w:val="24"/>
      <w:szCs w:val="24"/>
    </w:rPr>
  </w:style>
  <w:style w:type="character" w:customStyle="1" w:styleId="FontStyle12">
    <w:name w:val="Font Style12"/>
    <w:uiPriority w:val="99"/>
    <w:rsid w:val="00484EEF"/>
    <w:rPr>
      <w:rFonts w:ascii="Palatino Linotype" w:hAnsi="Palatino Linotype" w:cs="Palatino Linotype"/>
      <w:color w:val="000000"/>
      <w:sz w:val="18"/>
      <w:szCs w:val="18"/>
    </w:rPr>
  </w:style>
  <w:style w:type="character" w:customStyle="1" w:styleId="AkapitzlistZnak">
    <w:name w:val="Akapit z listą Znak"/>
    <w:aliases w:val="sw tekst Znak,CW_Lista Znak,Wypunktowanie Znak,L1 Znak,Numerowanie Znak,Akapit z listą BS Znak,Akapit z listą5 Znak,normalny tekst Znak,lp1 Znak,Preambuła Znak,Lista num Znak,HŁ_Bullet1 Znak,Bulleted list Znak,Akapit normalny Znak"/>
    <w:link w:val="Akapitzlist1"/>
    <w:uiPriority w:val="34"/>
    <w:qFormat/>
    <w:rsid w:val="004A372D"/>
    <w:rPr>
      <w:rFonts w:ascii="Thorndale" w:eastAsia="HG Mincho Light J" w:hAnsi="Thorndale"/>
      <w:color w:val="000000"/>
      <w:sz w:val="24"/>
      <w:szCs w:val="24"/>
    </w:rPr>
  </w:style>
  <w:style w:type="paragraph" w:customStyle="1" w:styleId="Znak1ZnakZnakZnakZnakZnakZnak">
    <w:name w:val="Znak1 Znak Znak Znak Znak Znak Znak"/>
    <w:basedOn w:val="Normalny"/>
    <w:rsid w:val="001D38F8"/>
    <w:pPr>
      <w:widowControl/>
      <w:suppressAutoHyphens w:val="0"/>
    </w:pPr>
    <w:rPr>
      <w:rFonts w:ascii="Times New Roman" w:eastAsia="Times New Roman" w:hAnsi="Times New Roman"/>
      <w:color w:val="auto"/>
    </w:rPr>
  </w:style>
  <w:style w:type="paragraph" w:customStyle="1" w:styleId="Tekstpodstawowy32">
    <w:name w:val="Tekst podstawowy 32"/>
    <w:basedOn w:val="Normalny"/>
    <w:rsid w:val="00DD038E"/>
    <w:pPr>
      <w:widowControl/>
      <w:spacing w:before="120"/>
      <w:jc w:val="both"/>
    </w:pPr>
    <w:rPr>
      <w:rFonts w:ascii="Times New Roman" w:eastAsia="Times New Roman" w:hAnsi="Times New Roman" w:cs="Verdana"/>
      <w:i/>
      <w:iCs/>
      <w:color w:val="auto"/>
      <w:lang w:eastAsia="zh-CN"/>
    </w:rPr>
  </w:style>
  <w:style w:type="character" w:customStyle="1" w:styleId="Nierozpoznanawzmianka1">
    <w:name w:val="Nierozpoznana wzmianka1"/>
    <w:uiPriority w:val="99"/>
    <w:semiHidden/>
    <w:unhideWhenUsed/>
    <w:rsid w:val="00B335FA"/>
    <w:rPr>
      <w:color w:val="605E5C"/>
      <w:shd w:val="clear" w:color="auto" w:fill="E1DFDD"/>
    </w:rPr>
  </w:style>
  <w:style w:type="paragraph" w:customStyle="1" w:styleId="tytu">
    <w:name w:val="tytuł"/>
    <w:basedOn w:val="Normalny"/>
    <w:next w:val="Normalny"/>
    <w:rsid w:val="00B31E02"/>
    <w:pPr>
      <w:widowControl/>
      <w:jc w:val="center"/>
    </w:pPr>
    <w:rPr>
      <w:rFonts w:ascii="Times New Roman" w:eastAsia="Times New Roman" w:hAnsi="Times New Roman" w:cs="Verdana"/>
      <w:b/>
      <w:color w:val="auto"/>
      <w:sz w:val="28"/>
      <w:szCs w:val="28"/>
      <w:lang w:eastAsia="zh-CN"/>
    </w:rPr>
  </w:style>
  <w:style w:type="paragraph" w:styleId="Akapitzlist">
    <w:name w:val="List Paragraph"/>
    <w:aliases w:val="Akapit z listą5,normalny tekst,lp1,Preambuła,Lista num,HŁ_Bullet1,Bulleted list,Colorful Shading - Accent 31,Light List - Accent 51,Kolorowa lista — akcent 11,Akapit normalny,Obiekt,List Paragraph"/>
    <w:basedOn w:val="Normalny"/>
    <w:uiPriority w:val="34"/>
    <w:qFormat/>
    <w:rsid w:val="00024D24"/>
    <w:pPr>
      <w:ind w:left="720"/>
      <w:contextualSpacing/>
    </w:pPr>
  </w:style>
  <w:style w:type="character" w:customStyle="1" w:styleId="t286pc">
    <w:name w:val="t286pc"/>
    <w:basedOn w:val="Domylnaczcionkaakapitu"/>
    <w:rsid w:val="00373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338050">
      <w:bodyDiv w:val="1"/>
      <w:marLeft w:val="0"/>
      <w:marRight w:val="0"/>
      <w:marTop w:val="0"/>
      <w:marBottom w:val="0"/>
      <w:divBdr>
        <w:top w:val="none" w:sz="0" w:space="0" w:color="auto"/>
        <w:left w:val="none" w:sz="0" w:space="0" w:color="auto"/>
        <w:bottom w:val="none" w:sz="0" w:space="0" w:color="auto"/>
        <w:right w:val="none" w:sz="0" w:space="0" w:color="auto"/>
      </w:divBdr>
    </w:div>
    <w:div w:id="146670391">
      <w:bodyDiv w:val="1"/>
      <w:marLeft w:val="0"/>
      <w:marRight w:val="0"/>
      <w:marTop w:val="0"/>
      <w:marBottom w:val="0"/>
      <w:divBdr>
        <w:top w:val="none" w:sz="0" w:space="0" w:color="auto"/>
        <w:left w:val="none" w:sz="0" w:space="0" w:color="auto"/>
        <w:bottom w:val="none" w:sz="0" w:space="0" w:color="auto"/>
        <w:right w:val="none" w:sz="0" w:space="0" w:color="auto"/>
      </w:divBdr>
    </w:div>
    <w:div w:id="247541603">
      <w:bodyDiv w:val="1"/>
      <w:marLeft w:val="0"/>
      <w:marRight w:val="0"/>
      <w:marTop w:val="0"/>
      <w:marBottom w:val="0"/>
      <w:divBdr>
        <w:top w:val="none" w:sz="0" w:space="0" w:color="auto"/>
        <w:left w:val="none" w:sz="0" w:space="0" w:color="auto"/>
        <w:bottom w:val="none" w:sz="0" w:space="0" w:color="auto"/>
        <w:right w:val="none" w:sz="0" w:space="0" w:color="auto"/>
      </w:divBdr>
    </w:div>
    <w:div w:id="317534370">
      <w:bodyDiv w:val="1"/>
      <w:marLeft w:val="0"/>
      <w:marRight w:val="0"/>
      <w:marTop w:val="0"/>
      <w:marBottom w:val="0"/>
      <w:divBdr>
        <w:top w:val="none" w:sz="0" w:space="0" w:color="auto"/>
        <w:left w:val="none" w:sz="0" w:space="0" w:color="auto"/>
        <w:bottom w:val="none" w:sz="0" w:space="0" w:color="auto"/>
        <w:right w:val="none" w:sz="0" w:space="0" w:color="auto"/>
      </w:divBdr>
    </w:div>
    <w:div w:id="323898840">
      <w:bodyDiv w:val="1"/>
      <w:marLeft w:val="0"/>
      <w:marRight w:val="0"/>
      <w:marTop w:val="0"/>
      <w:marBottom w:val="0"/>
      <w:divBdr>
        <w:top w:val="none" w:sz="0" w:space="0" w:color="auto"/>
        <w:left w:val="none" w:sz="0" w:space="0" w:color="auto"/>
        <w:bottom w:val="none" w:sz="0" w:space="0" w:color="auto"/>
        <w:right w:val="none" w:sz="0" w:space="0" w:color="auto"/>
      </w:divBdr>
    </w:div>
    <w:div w:id="324941284">
      <w:bodyDiv w:val="1"/>
      <w:marLeft w:val="0"/>
      <w:marRight w:val="0"/>
      <w:marTop w:val="0"/>
      <w:marBottom w:val="0"/>
      <w:divBdr>
        <w:top w:val="none" w:sz="0" w:space="0" w:color="auto"/>
        <w:left w:val="none" w:sz="0" w:space="0" w:color="auto"/>
        <w:bottom w:val="none" w:sz="0" w:space="0" w:color="auto"/>
        <w:right w:val="none" w:sz="0" w:space="0" w:color="auto"/>
      </w:divBdr>
    </w:div>
    <w:div w:id="344094855">
      <w:bodyDiv w:val="1"/>
      <w:marLeft w:val="0"/>
      <w:marRight w:val="0"/>
      <w:marTop w:val="0"/>
      <w:marBottom w:val="0"/>
      <w:divBdr>
        <w:top w:val="none" w:sz="0" w:space="0" w:color="auto"/>
        <w:left w:val="none" w:sz="0" w:space="0" w:color="auto"/>
        <w:bottom w:val="none" w:sz="0" w:space="0" w:color="auto"/>
        <w:right w:val="none" w:sz="0" w:space="0" w:color="auto"/>
      </w:divBdr>
      <w:divsChild>
        <w:div w:id="27606409">
          <w:marLeft w:val="360"/>
          <w:marRight w:val="0"/>
          <w:marTop w:val="0"/>
          <w:marBottom w:val="72"/>
          <w:divBdr>
            <w:top w:val="none" w:sz="0" w:space="0" w:color="auto"/>
            <w:left w:val="none" w:sz="0" w:space="0" w:color="auto"/>
            <w:bottom w:val="none" w:sz="0" w:space="0" w:color="auto"/>
            <w:right w:val="none" w:sz="0" w:space="0" w:color="auto"/>
          </w:divBdr>
        </w:div>
        <w:div w:id="1017538624">
          <w:marLeft w:val="360"/>
          <w:marRight w:val="0"/>
          <w:marTop w:val="72"/>
          <w:marBottom w:val="72"/>
          <w:divBdr>
            <w:top w:val="none" w:sz="0" w:space="0" w:color="auto"/>
            <w:left w:val="none" w:sz="0" w:space="0" w:color="auto"/>
            <w:bottom w:val="none" w:sz="0" w:space="0" w:color="auto"/>
            <w:right w:val="none" w:sz="0" w:space="0" w:color="auto"/>
          </w:divBdr>
        </w:div>
        <w:div w:id="1254239009">
          <w:marLeft w:val="360"/>
          <w:marRight w:val="0"/>
          <w:marTop w:val="0"/>
          <w:marBottom w:val="72"/>
          <w:divBdr>
            <w:top w:val="none" w:sz="0" w:space="0" w:color="auto"/>
            <w:left w:val="none" w:sz="0" w:space="0" w:color="auto"/>
            <w:bottom w:val="none" w:sz="0" w:space="0" w:color="auto"/>
            <w:right w:val="none" w:sz="0" w:space="0" w:color="auto"/>
          </w:divBdr>
        </w:div>
      </w:divsChild>
    </w:div>
    <w:div w:id="376781573">
      <w:bodyDiv w:val="1"/>
      <w:marLeft w:val="0"/>
      <w:marRight w:val="0"/>
      <w:marTop w:val="0"/>
      <w:marBottom w:val="0"/>
      <w:divBdr>
        <w:top w:val="none" w:sz="0" w:space="0" w:color="auto"/>
        <w:left w:val="none" w:sz="0" w:space="0" w:color="auto"/>
        <w:bottom w:val="none" w:sz="0" w:space="0" w:color="auto"/>
        <w:right w:val="none" w:sz="0" w:space="0" w:color="auto"/>
      </w:divBdr>
    </w:div>
    <w:div w:id="428353429">
      <w:bodyDiv w:val="1"/>
      <w:marLeft w:val="0"/>
      <w:marRight w:val="0"/>
      <w:marTop w:val="0"/>
      <w:marBottom w:val="0"/>
      <w:divBdr>
        <w:top w:val="none" w:sz="0" w:space="0" w:color="auto"/>
        <w:left w:val="none" w:sz="0" w:space="0" w:color="auto"/>
        <w:bottom w:val="none" w:sz="0" w:space="0" w:color="auto"/>
        <w:right w:val="none" w:sz="0" w:space="0" w:color="auto"/>
      </w:divBdr>
      <w:divsChild>
        <w:div w:id="1795251294">
          <w:marLeft w:val="0"/>
          <w:marRight w:val="0"/>
          <w:marTop w:val="0"/>
          <w:marBottom w:val="0"/>
          <w:divBdr>
            <w:top w:val="none" w:sz="0" w:space="0" w:color="auto"/>
            <w:left w:val="none" w:sz="0" w:space="0" w:color="auto"/>
            <w:bottom w:val="none" w:sz="0" w:space="0" w:color="auto"/>
            <w:right w:val="none" w:sz="0" w:space="0" w:color="auto"/>
          </w:divBdr>
          <w:divsChild>
            <w:div w:id="25058183">
              <w:marLeft w:val="0"/>
              <w:marRight w:val="0"/>
              <w:marTop w:val="0"/>
              <w:marBottom w:val="0"/>
              <w:divBdr>
                <w:top w:val="none" w:sz="0" w:space="0" w:color="auto"/>
                <w:left w:val="none" w:sz="0" w:space="0" w:color="auto"/>
                <w:bottom w:val="none" w:sz="0" w:space="0" w:color="auto"/>
                <w:right w:val="none" w:sz="0" w:space="0" w:color="auto"/>
              </w:divBdr>
              <w:divsChild>
                <w:div w:id="1208031520">
                  <w:marLeft w:val="0"/>
                  <w:marRight w:val="0"/>
                  <w:marTop w:val="0"/>
                  <w:marBottom w:val="0"/>
                  <w:divBdr>
                    <w:top w:val="none" w:sz="0" w:space="0" w:color="auto"/>
                    <w:left w:val="none" w:sz="0" w:space="0" w:color="auto"/>
                    <w:bottom w:val="none" w:sz="0" w:space="0" w:color="auto"/>
                    <w:right w:val="none" w:sz="0" w:space="0" w:color="auto"/>
                  </w:divBdr>
                  <w:divsChild>
                    <w:div w:id="1853718175">
                      <w:marLeft w:val="0"/>
                      <w:marRight w:val="0"/>
                      <w:marTop w:val="0"/>
                      <w:marBottom w:val="0"/>
                      <w:divBdr>
                        <w:top w:val="none" w:sz="0" w:space="0" w:color="auto"/>
                        <w:left w:val="none" w:sz="0" w:space="0" w:color="auto"/>
                        <w:bottom w:val="none" w:sz="0" w:space="0" w:color="auto"/>
                        <w:right w:val="none" w:sz="0" w:space="0" w:color="auto"/>
                      </w:divBdr>
                      <w:divsChild>
                        <w:div w:id="1513763139">
                          <w:marLeft w:val="0"/>
                          <w:marRight w:val="0"/>
                          <w:marTop w:val="0"/>
                          <w:marBottom w:val="0"/>
                          <w:divBdr>
                            <w:top w:val="none" w:sz="0" w:space="0" w:color="auto"/>
                            <w:left w:val="none" w:sz="0" w:space="0" w:color="auto"/>
                            <w:bottom w:val="none" w:sz="0" w:space="0" w:color="auto"/>
                            <w:right w:val="none" w:sz="0" w:space="0" w:color="auto"/>
                          </w:divBdr>
                          <w:divsChild>
                            <w:div w:id="586692754">
                              <w:marLeft w:val="0"/>
                              <w:marRight w:val="0"/>
                              <w:marTop w:val="0"/>
                              <w:marBottom w:val="0"/>
                              <w:divBdr>
                                <w:top w:val="none" w:sz="0" w:space="0" w:color="auto"/>
                                <w:left w:val="none" w:sz="0" w:space="0" w:color="auto"/>
                                <w:bottom w:val="none" w:sz="0" w:space="0" w:color="auto"/>
                                <w:right w:val="none" w:sz="0" w:space="0" w:color="auto"/>
                              </w:divBdr>
                              <w:divsChild>
                                <w:div w:id="1173643906">
                                  <w:marLeft w:val="0"/>
                                  <w:marRight w:val="0"/>
                                  <w:marTop w:val="0"/>
                                  <w:marBottom w:val="0"/>
                                  <w:divBdr>
                                    <w:top w:val="none" w:sz="0" w:space="0" w:color="auto"/>
                                    <w:left w:val="none" w:sz="0" w:space="0" w:color="auto"/>
                                    <w:bottom w:val="none" w:sz="0" w:space="0" w:color="auto"/>
                                    <w:right w:val="none" w:sz="0" w:space="0" w:color="auto"/>
                                  </w:divBdr>
                                  <w:divsChild>
                                    <w:div w:id="1188786386">
                                      <w:marLeft w:val="0"/>
                                      <w:marRight w:val="0"/>
                                      <w:marTop w:val="0"/>
                                      <w:marBottom w:val="0"/>
                                      <w:divBdr>
                                        <w:top w:val="none" w:sz="0" w:space="0" w:color="auto"/>
                                        <w:left w:val="none" w:sz="0" w:space="0" w:color="auto"/>
                                        <w:bottom w:val="none" w:sz="0" w:space="0" w:color="auto"/>
                                        <w:right w:val="none" w:sz="0" w:space="0" w:color="auto"/>
                                      </w:divBdr>
                                      <w:divsChild>
                                        <w:div w:id="1396122695">
                                          <w:marLeft w:val="0"/>
                                          <w:marRight w:val="0"/>
                                          <w:marTop w:val="0"/>
                                          <w:marBottom w:val="0"/>
                                          <w:divBdr>
                                            <w:top w:val="none" w:sz="0" w:space="0" w:color="auto"/>
                                            <w:left w:val="none" w:sz="0" w:space="0" w:color="auto"/>
                                            <w:bottom w:val="none" w:sz="0" w:space="0" w:color="auto"/>
                                            <w:right w:val="none" w:sz="0" w:space="0" w:color="auto"/>
                                          </w:divBdr>
                                          <w:divsChild>
                                            <w:div w:id="16583363">
                                              <w:marLeft w:val="0"/>
                                              <w:marRight w:val="0"/>
                                              <w:marTop w:val="0"/>
                                              <w:marBottom w:val="0"/>
                                              <w:divBdr>
                                                <w:top w:val="none" w:sz="0" w:space="0" w:color="auto"/>
                                                <w:left w:val="none" w:sz="0" w:space="0" w:color="auto"/>
                                                <w:bottom w:val="none" w:sz="0" w:space="0" w:color="auto"/>
                                                <w:right w:val="none" w:sz="0" w:space="0" w:color="auto"/>
                                              </w:divBdr>
                                              <w:divsChild>
                                                <w:div w:id="1457604546">
                                                  <w:marLeft w:val="0"/>
                                                  <w:marRight w:val="0"/>
                                                  <w:marTop w:val="0"/>
                                                  <w:marBottom w:val="0"/>
                                                  <w:divBdr>
                                                    <w:top w:val="none" w:sz="0" w:space="0" w:color="auto"/>
                                                    <w:left w:val="none" w:sz="0" w:space="0" w:color="auto"/>
                                                    <w:bottom w:val="none" w:sz="0" w:space="0" w:color="auto"/>
                                                    <w:right w:val="none" w:sz="0" w:space="0" w:color="auto"/>
                                                  </w:divBdr>
                                                  <w:divsChild>
                                                    <w:div w:id="1897544253">
                                                      <w:marLeft w:val="0"/>
                                                      <w:marRight w:val="0"/>
                                                      <w:marTop w:val="0"/>
                                                      <w:marBottom w:val="0"/>
                                                      <w:divBdr>
                                                        <w:top w:val="none" w:sz="0" w:space="0" w:color="auto"/>
                                                        <w:left w:val="none" w:sz="0" w:space="0" w:color="auto"/>
                                                        <w:bottom w:val="none" w:sz="0" w:space="0" w:color="auto"/>
                                                        <w:right w:val="none" w:sz="0" w:space="0" w:color="auto"/>
                                                      </w:divBdr>
                                                      <w:divsChild>
                                                        <w:div w:id="2055039033">
                                                          <w:marLeft w:val="0"/>
                                                          <w:marRight w:val="0"/>
                                                          <w:marTop w:val="0"/>
                                                          <w:marBottom w:val="0"/>
                                                          <w:divBdr>
                                                            <w:top w:val="none" w:sz="0" w:space="0" w:color="auto"/>
                                                            <w:left w:val="none" w:sz="0" w:space="0" w:color="auto"/>
                                                            <w:bottom w:val="none" w:sz="0" w:space="0" w:color="auto"/>
                                                            <w:right w:val="none" w:sz="0" w:space="0" w:color="auto"/>
                                                          </w:divBdr>
                                                          <w:divsChild>
                                                            <w:div w:id="1957324383">
                                                              <w:marLeft w:val="0"/>
                                                              <w:marRight w:val="0"/>
                                                              <w:marTop w:val="0"/>
                                                              <w:marBottom w:val="0"/>
                                                              <w:divBdr>
                                                                <w:top w:val="none" w:sz="0" w:space="0" w:color="auto"/>
                                                                <w:left w:val="none" w:sz="0" w:space="0" w:color="auto"/>
                                                                <w:bottom w:val="none" w:sz="0" w:space="0" w:color="auto"/>
                                                                <w:right w:val="none" w:sz="0" w:space="0" w:color="auto"/>
                                                              </w:divBdr>
                                                              <w:divsChild>
                                                                <w:div w:id="1583366729">
                                                                  <w:marLeft w:val="0"/>
                                                                  <w:marRight w:val="0"/>
                                                                  <w:marTop w:val="0"/>
                                                                  <w:marBottom w:val="0"/>
                                                                  <w:divBdr>
                                                                    <w:top w:val="none" w:sz="0" w:space="0" w:color="auto"/>
                                                                    <w:left w:val="none" w:sz="0" w:space="0" w:color="auto"/>
                                                                    <w:bottom w:val="none" w:sz="0" w:space="0" w:color="auto"/>
                                                                    <w:right w:val="none" w:sz="0" w:space="0" w:color="auto"/>
                                                                  </w:divBdr>
                                                                  <w:divsChild>
                                                                    <w:div w:id="45194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0667729">
                                  <w:marLeft w:val="0"/>
                                  <w:marRight w:val="0"/>
                                  <w:marTop w:val="0"/>
                                  <w:marBottom w:val="0"/>
                                  <w:divBdr>
                                    <w:top w:val="none" w:sz="0" w:space="0" w:color="auto"/>
                                    <w:left w:val="none" w:sz="0" w:space="0" w:color="auto"/>
                                    <w:bottom w:val="none" w:sz="0" w:space="0" w:color="auto"/>
                                    <w:right w:val="none" w:sz="0" w:space="0" w:color="auto"/>
                                  </w:divBdr>
                                  <w:divsChild>
                                    <w:div w:id="766734209">
                                      <w:marLeft w:val="0"/>
                                      <w:marRight w:val="0"/>
                                      <w:marTop w:val="0"/>
                                      <w:marBottom w:val="0"/>
                                      <w:divBdr>
                                        <w:top w:val="none" w:sz="0" w:space="0" w:color="auto"/>
                                        <w:left w:val="none" w:sz="0" w:space="0" w:color="auto"/>
                                        <w:bottom w:val="none" w:sz="0" w:space="0" w:color="auto"/>
                                        <w:right w:val="none" w:sz="0" w:space="0" w:color="auto"/>
                                      </w:divBdr>
                                      <w:divsChild>
                                        <w:div w:id="1224297712">
                                          <w:marLeft w:val="0"/>
                                          <w:marRight w:val="0"/>
                                          <w:marTop w:val="0"/>
                                          <w:marBottom w:val="0"/>
                                          <w:divBdr>
                                            <w:top w:val="none" w:sz="0" w:space="0" w:color="auto"/>
                                            <w:left w:val="none" w:sz="0" w:space="0" w:color="auto"/>
                                            <w:bottom w:val="none" w:sz="0" w:space="0" w:color="auto"/>
                                            <w:right w:val="none" w:sz="0" w:space="0" w:color="auto"/>
                                          </w:divBdr>
                                          <w:divsChild>
                                            <w:div w:id="391151046">
                                              <w:marLeft w:val="0"/>
                                              <w:marRight w:val="0"/>
                                              <w:marTop w:val="0"/>
                                              <w:marBottom w:val="0"/>
                                              <w:divBdr>
                                                <w:top w:val="none" w:sz="0" w:space="0" w:color="auto"/>
                                                <w:left w:val="none" w:sz="0" w:space="0" w:color="auto"/>
                                                <w:bottom w:val="none" w:sz="0" w:space="0" w:color="auto"/>
                                                <w:right w:val="none" w:sz="0" w:space="0" w:color="auto"/>
                                              </w:divBdr>
                                              <w:divsChild>
                                                <w:div w:id="212812668">
                                                  <w:marLeft w:val="0"/>
                                                  <w:marRight w:val="0"/>
                                                  <w:marTop w:val="0"/>
                                                  <w:marBottom w:val="0"/>
                                                  <w:divBdr>
                                                    <w:top w:val="none" w:sz="0" w:space="0" w:color="auto"/>
                                                    <w:left w:val="none" w:sz="0" w:space="0" w:color="auto"/>
                                                    <w:bottom w:val="none" w:sz="0" w:space="0" w:color="auto"/>
                                                    <w:right w:val="none" w:sz="0" w:space="0" w:color="auto"/>
                                                  </w:divBdr>
                                                  <w:divsChild>
                                                    <w:div w:id="1177227425">
                                                      <w:marLeft w:val="0"/>
                                                      <w:marRight w:val="0"/>
                                                      <w:marTop w:val="0"/>
                                                      <w:marBottom w:val="0"/>
                                                      <w:divBdr>
                                                        <w:top w:val="none" w:sz="0" w:space="0" w:color="auto"/>
                                                        <w:left w:val="none" w:sz="0" w:space="0" w:color="auto"/>
                                                        <w:bottom w:val="none" w:sz="0" w:space="0" w:color="auto"/>
                                                        <w:right w:val="none" w:sz="0" w:space="0" w:color="auto"/>
                                                      </w:divBdr>
                                                      <w:divsChild>
                                                        <w:div w:id="1503817070">
                                                          <w:marLeft w:val="0"/>
                                                          <w:marRight w:val="0"/>
                                                          <w:marTop w:val="0"/>
                                                          <w:marBottom w:val="0"/>
                                                          <w:divBdr>
                                                            <w:top w:val="none" w:sz="0" w:space="0" w:color="auto"/>
                                                            <w:left w:val="none" w:sz="0" w:space="0" w:color="auto"/>
                                                            <w:bottom w:val="none" w:sz="0" w:space="0" w:color="auto"/>
                                                            <w:right w:val="none" w:sz="0" w:space="0" w:color="auto"/>
                                                          </w:divBdr>
                                                          <w:divsChild>
                                                            <w:div w:id="1772119933">
                                                              <w:marLeft w:val="0"/>
                                                              <w:marRight w:val="0"/>
                                                              <w:marTop w:val="0"/>
                                                              <w:marBottom w:val="0"/>
                                                              <w:divBdr>
                                                                <w:top w:val="none" w:sz="0" w:space="0" w:color="auto"/>
                                                                <w:left w:val="none" w:sz="0" w:space="0" w:color="auto"/>
                                                                <w:bottom w:val="none" w:sz="0" w:space="0" w:color="auto"/>
                                                                <w:right w:val="none" w:sz="0" w:space="0" w:color="auto"/>
                                                              </w:divBdr>
                                                              <w:divsChild>
                                                                <w:div w:id="745146962">
                                                                  <w:marLeft w:val="0"/>
                                                                  <w:marRight w:val="0"/>
                                                                  <w:marTop w:val="0"/>
                                                                  <w:marBottom w:val="0"/>
                                                                  <w:divBdr>
                                                                    <w:top w:val="none" w:sz="0" w:space="0" w:color="auto"/>
                                                                    <w:left w:val="none" w:sz="0" w:space="0" w:color="auto"/>
                                                                    <w:bottom w:val="none" w:sz="0" w:space="0" w:color="auto"/>
                                                                    <w:right w:val="none" w:sz="0" w:space="0" w:color="auto"/>
                                                                  </w:divBdr>
                                                                  <w:divsChild>
                                                                    <w:div w:id="103272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942075">
                                                              <w:marLeft w:val="0"/>
                                                              <w:marRight w:val="0"/>
                                                              <w:marTop w:val="0"/>
                                                              <w:marBottom w:val="0"/>
                                                              <w:divBdr>
                                                                <w:top w:val="none" w:sz="0" w:space="0" w:color="auto"/>
                                                                <w:left w:val="none" w:sz="0" w:space="0" w:color="auto"/>
                                                                <w:bottom w:val="none" w:sz="0" w:space="0" w:color="auto"/>
                                                                <w:right w:val="none" w:sz="0" w:space="0" w:color="auto"/>
                                                              </w:divBdr>
                                                              <w:divsChild>
                                                                <w:div w:id="919364373">
                                                                  <w:marLeft w:val="0"/>
                                                                  <w:marRight w:val="0"/>
                                                                  <w:marTop w:val="0"/>
                                                                  <w:marBottom w:val="0"/>
                                                                  <w:divBdr>
                                                                    <w:top w:val="none" w:sz="0" w:space="0" w:color="auto"/>
                                                                    <w:left w:val="none" w:sz="0" w:space="0" w:color="auto"/>
                                                                    <w:bottom w:val="none" w:sz="0" w:space="0" w:color="auto"/>
                                                                    <w:right w:val="none" w:sz="0" w:space="0" w:color="auto"/>
                                                                  </w:divBdr>
                                                                  <w:divsChild>
                                                                    <w:div w:id="254827900">
                                                                      <w:marLeft w:val="0"/>
                                                                      <w:marRight w:val="0"/>
                                                                      <w:marTop w:val="0"/>
                                                                      <w:marBottom w:val="0"/>
                                                                      <w:divBdr>
                                                                        <w:top w:val="none" w:sz="0" w:space="0" w:color="auto"/>
                                                                        <w:left w:val="none" w:sz="0" w:space="0" w:color="auto"/>
                                                                        <w:bottom w:val="none" w:sz="0" w:space="0" w:color="auto"/>
                                                                        <w:right w:val="none" w:sz="0" w:space="0" w:color="auto"/>
                                                                      </w:divBdr>
                                                                      <w:divsChild>
                                                                        <w:div w:id="1255166565">
                                                                          <w:marLeft w:val="0"/>
                                                                          <w:marRight w:val="0"/>
                                                                          <w:marTop w:val="0"/>
                                                                          <w:marBottom w:val="0"/>
                                                                          <w:divBdr>
                                                                            <w:top w:val="none" w:sz="0" w:space="0" w:color="auto"/>
                                                                            <w:left w:val="none" w:sz="0" w:space="0" w:color="auto"/>
                                                                            <w:bottom w:val="none" w:sz="0" w:space="0" w:color="auto"/>
                                                                            <w:right w:val="none" w:sz="0" w:space="0" w:color="auto"/>
                                                                          </w:divBdr>
                                                                          <w:divsChild>
                                                                            <w:div w:id="136729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94832">
                                                                      <w:marLeft w:val="0"/>
                                                                      <w:marRight w:val="0"/>
                                                                      <w:marTop w:val="0"/>
                                                                      <w:marBottom w:val="0"/>
                                                                      <w:divBdr>
                                                                        <w:top w:val="none" w:sz="0" w:space="0" w:color="auto"/>
                                                                        <w:left w:val="none" w:sz="0" w:space="0" w:color="auto"/>
                                                                        <w:bottom w:val="none" w:sz="0" w:space="0" w:color="auto"/>
                                                                        <w:right w:val="none" w:sz="0" w:space="0" w:color="auto"/>
                                                                      </w:divBdr>
                                                                      <w:divsChild>
                                                                        <w:div w:id="484668878">
                                                                          <w:marLeft w:val="0"/>
                                                                          <w:marRight w:val="0"/>
                                                                          <w:marTop w:val="0"/>
                                                                          <w:marBottom w:val="0"/>
                                                                          <w:divBdr>
                                                                            <w:top w:val="none" w:sz="0" w:space="0" w:color="auto"/>
                                                                            <w:left w:val="none" w:sz="0" w:space="0" w:color="auto"/>
                                                                            <w:bottom w:val="none" w:sz="0" w:space="0" w:color="auto"/>
                                                                            <w:right w:val="none" w:sz="0" w:space="0" w:color="auto"/>
                                                                          </w:divBdr>
                                                                          <w:divsChild>
                                                                            <w:div w:id="289358610">
                                                                              <w:marLeft w:val="0"/>
                                                                              <w:marRight w:val="0"/>
                                                                              <w:marTop w:val="0"/>
                                                                              <w:marBottom w:val="0"/>
                                                                              <w:divBdr>
                                                                                <w:top w:val="none" w:sz="0" w:space="0" w:color="auto"/>
                                                                                <w:left w:val="none" w:sz="0" w:space="0" w:color="auto"/>
                                                                                <w:bottom w:val="none" w:sz="0" w:space="0" w:color="auto"/>
                                                                                <w:right w:val="none" w:sz="0" w:space="0" w:color="auto"/>
                                                                              </w:divBdr>
                                                                              <w:divsChild>
                                                                                <w:div w:id="196164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867289">
                                                                      <w:marLeft w:val="0"/>
                                                                      <w:marRight w:val="0"/>
                                                                      <w:marTop w:val="0"/>
                                                                      <w:marBottom w:val="0"/>
                                                                      <w:divBdr>
                                                                        <w:top w:val="none" w:sz="0" w:space="0" w:color="auto"/>
                                                                        <w:left w:val="none" w:sz="0" w:space="0" w:color="auto"/>
                                                                        <w:bottom w:val="none" w:sz="0" w:space="0" w:color="auto"/>
                                                                        <w:right w:val="none" w:sz="0" w:space="0" w:color="auto"/>
                                                                      </w:divBdr>
                                                                      <w:divsChild>
                                                                        <w:div w:id="6829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35932">
                                                              <w:marLeft w:val="0"/>
                                                              <w:marRight w:val="0"/>
                                                              <w:marTop w:val="0"/>
                                                              <w:marBottom w:val="0"/>
                                                              <w:divBdr>
                                                                <w:top w:val="none" w:sz="0" w:space="0" w:color="auto"/>
                                                                <w:left w:val="none" w:sz="0" w:space="0" w:color="auto"/>
                                                                <w:bottom w:val="none" w:sz="0" w:space="0" w:color="auto"/>
                                                                <w:right w:val="none" w:sz="0" w:space="0" w:color="auto"/>
                                                              </w:divBdr>
                                                              <w:divsChild>
                                                                <w:div w:id="289938493">
                                                                  <w:marLeft w:val="0"/>
                                                                  <w:marRight w:val="0"/>
                                                                  <w:marTop w:val="0"/>
                                                                  <w:marBottom w:val="0"/>
                                                                  <w:divBdr>
                                                                    <w:top w:val="none" w:sz="0" w:space="0" w:color="auto"/>
                                                                    <w:left w:val="none" w:sz="0" w:space="0" w:color="auto"/>
                                                                    <w:bottom w:val="none" w:sz="0" w:space="0" w:color="auto"/>
                                                                    <w:right w:val="none" w:sz="0" w:space="0" w:color="auto"/>
                                                                  </w:divBdr>
                                                                  <w:divsChild>
                                                                    <w:div w:id="9241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6091656">
                                      <w:marLeft w:val="0"/>
                                      <w:marRight w:val="0"/>
                                      <w:marTop w:val="0"/>
                                      <w:marBottom w:val="0"/>
                                      <w:divBdr>
                                        <w:top w:val="none" w:sz="0" w:space="0" w:color="auto"/>
                                        <w:left w:val="none" w:sz="0" w:space="0" w:color="auto"/>
                                        <w:bottom w:val="none" w:sz="0" w:space="0" w:color="auto"/>
                                        <w:right w:val="none" w:sz="0" w:space="0" w:color="auto"/>
                                      </w:divBdr>
                                      <w:divsChild>
                                        <w:div w:id="151283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7624826">
      <w:bodyDiv w:val="1"/>
      <w:marLeft w:val="0"/>
      <w:marRight w:val="0"/>
      <w:marTop w:val="0"/>
      <w:marBottom w:val="0"/>
      <w:divBdr>
        <w:top w:val="none" w:sz="0" w:space="0" w:color="auto"/>
        <w:left w:val="none" w:sz="0" w:space="0" w:color="auto"/>
        <w:bottom w:val="none" w:sz="0" w:space="0" w:color="auto"/>
        <w:right w:val="none" w:sz="0" w:space="0" w:color="auto"/>
      </w:divBdr>
      <w:divsChild>
        <w:div w:id="342518683">
          <w:marLeft w:val="0"/>
          <w:marRight w:val="0"/>
          <w:marTop w:val="0"/>
          <w:marBottom w:val="0"/>
          <w:divBdr>
            <w:top w:val="none" w:sz="0" w:space="0" w:color="auto"/>
            <w:left w:val="none" w:sz="0" w:space="0" w:color="auto"/>
            <w:bottom w:val="none" w:sz="0" w:space="0" w:color="auto"/>
            <w:right w:val="none" w:sz="0" w:space="0" w:color="auto"/>
          </w:divBdr>
        </w:div>
        <w:div w:id="883372239">
          <w:marLeft w:val="0"/>
          <w:marRight w:val="0"/>
          <w:marTop w:val="0"/>
          <w:marBottom w:val="0"/>
          <w:divBdr>
            <w:top w:val="none" w:sz="0" w:space="0" w:color="auto"/>
            <w:left w:val="none" w:sz="0" w:space="0" w:color="auto"/>
            <w:bottom w:val="none" w:sz="0" w:space="0" w:color="auto"/>
            <w:right w:val="none" w:sz="0" w:space="0" w:color="auto"/>
          </w:divBdr>
        </w:div>
        <w:div w:id="917131358">
          <w:marLeft w:val="0"/>
          <w:marRight w:val="0"/>
          <w:marTop w:val="0"/>
          <w:marBottom w:val="0"/>
          <w:divBdr>
            <w:top w:val="none" w:sz="0" w:space="0" w:color="auto"/>
            <w:left w:val="none" w:sz="0" w:space="0" w:color="auto"/>
            <w:bottom w:val="none" w:sz="0" w:space="0" w:color="auto"/>
            <w:right w:val="none" w:sz="0" w:space="0" w:color="auto"/>
          </w:divBdr>
        </w:div>
        <w:div w:id="1059129097">
          <w:marLeft w:val="0"/>
          <w:marRight w:val="0"/>
          <w:marTop w:val="0"/>
          <w:marBottom w:val="0"/>
          <w:divBdr>
            <w:top w:val="none" w:sz="0" w:space="0" w:color="auto"/>
            <w:left w:val="none" w:sz="0" w:space="0" w:color="auto"/>
            <w:bottom w:val="none" w:sz="0" w:space="0" w:color="auto"/>
            <w:right w:val="none" w:sz="0" w:space="0" w:color="auto"/>
          </w:divBdr>
        </w:div>
        <w:div w:id="1801849113">
          <w:marLeft w:val="0"/>
          <w:marRight w:val="0"/>
          <w:marTop w:val="0"/>
          <w:marBottom w:val="0"/>
          <w:divBdr>
            <w:top w:val="none" w:sz="0" w:space="0" w:color="auto"/>
            <w:left w:val="none" w:sz="0" w:space="0" w:color="auto"/>
            <w:bottom w:val="none" w:sz="0" w:space="0" w:color="auto"/>
            <w:right w:val="none" w:sz="0" w:space="0" w:color="auto"/>
          </w:divBdr>
        </w:div>
      </w:divsChild>
    </w:div>
    <w:div w:id="500245614">
      <w:bodyDiv w:val="1"/>
      <w:marLeft w:val="0"/>
      <w:marRight w:val="0"/>
      <w:marTop w:val="0"/>
      <w:marBottom w:val="0"/>
      <w:divBdr>
        <w:top w:val="none" w:sz="0" w:space="0" w:color="auto"/>
        <w:left w:val="none" w:sz="0" w:space="0" w:color="auto"/>
        <w:bottom w:val="none" w:sz="0" w:space="0" w:color="auto"/>
        <w:right w:val="none" w:sz="0" w:space="0" w:color="auto"/>
      </w:divBdr>
    </w:div>
    <w:div w:id="540555078">
      <w:bodyDiv w:val="1"/>
      <w:marLeft w:val="0"/>
      <w:marRight w:val="0"/>
      <w:marTop w:val="0"/>
      <w:marBottom w:val="0"/>
      <w:divBdr>
        <w:top w:val="none" w:sz="0" w:space="0" w:color="auto"/>
        <w:left w:val="none" w:sz="0" w:space="0" w:color="auto"/>
        <w:bottom w:val="none" w:sz="0" w:space="0" w:color="auto"/>
        <w:right w:val="none" w:sz="0" w:space="0" w:color="auto"/>
      </w:divBdr>
    </w:div>
    <w:div w:id="591816829">
      <w:bodyDiv w:val="1"/>
      <w:marLeft w:val="0"/>
      <w:marRight w:val="0"/>
      <w:marTop w:val="0"/>
      <w:marBottom w:val="0"/>
      <w:divBdr>
        <w:top w:val="none" w:sz="0" w:space="0" w:color="auto"/>
        <w:left w:val="none" w:sz="0" w:space="0" w:color="auto"/>
        <w:bottom w:val="none" w:sz="0" w:space="0" w:color="auto"/>
        <w:right w:val="none" w:sz="0" w:space="0" w:color="auto"/>
      </w:divBdr>
    </w:div>
    <w:div w:id="611547486">
      <w:bodyDiv w:val="1"/>
      <w:marLeft w:val="0"/>
      <w:marRight w:val="0"/>
      <w:marTop w:val="0"/>
      <w:marBottom w:val="0"/>
      <w:divBdr>
        <w:top w:val="none" w:sz="0" w:space="0" w:color="auto"/>
        <w:left w:val="none" w:sz="0" w:space="0" w:color="auto"/>
        <w:bottom w:val="none" w:sz="0" w:space="0" w:color="auto"/>
        <w:right w:val="none" w:sz="0" w:space="0" w:color="auto"/>
      </w:divBdr>
    </w:div>
    <w:div w:id="786586221">
      <w:bodyDiv w:val="1"/>
      <w:marLeft w:val="0"/>
      <w:marRight w:val="0"/>
      <w:marTop w:val="0"/>
      <w:marBottom w:val="0"/>
      <w:divBdr>
        <w:top w:val="none" w:sz="0" w:space="0" w:color="auto"/>
        <w:left w:val="none" w:sz="0" w:space="0" w:color="auto"/>
        <w:bottom w:val="none" w:sz="0" w:space="0" w:color="auto"/>
        <w:right w:val="none" w:sz="0" w:space="0" w:color="auto"/>
      </w:divBdr>
    </w:div>
    <w:div w:id="806970293">
      <w:bodyDiv w:val="1"/>
      <w:marLeft w:val="0"/>
      <w:marRight w:val="0"/>
      <w:marTop w:val="0"/>
      <w:marBottom w:val="0"/>
      <w:divBdr>
        <w:top w:val="none" w:sz="0" w:space="0" w:color="auto"/>
        <w:left w:val="none" w:sz="0" w:space="0" w:color="auto"/>
        <w:bottom w:val="none" w:sz="0" w:space="0" w:color="auto"/>
        <w:right w:val="none" w:sz="0" w:space="0" w:color="auto"/>
      </w:divBdr>
    </w:div>
    <w:div w:id="822937524">
      <w:bodyDiv w:val="1"/>
      <w:marLeft w:val="0"/>
      <w:marRight w:val="0"/>
      <w:marTop w:val="0"/>
      <w:marBottom w:val="0"/>
      <w:divBdr>
        <w:top w:val="none" w:sz="0" w:space="0" w:color="auto"/>
        <w:left w:val="none" w:sz="0" w:space="0" w:color="auto"/>
        <w:bottom w:val="none" w:sz="0" w:space="0" w:color="auto"/>
        <w:right w:val="none" w:sz="0" w:space="0" w:color="auto"/>
      </w:divBdr>
    </w:div>
    <w:div w:id="937375528">
      <w:bodyDiv w:val="1"/>
      <w:marLeft w:val="0"/>
      <w:marRight w:val="0"/>
      <w:marTop w:val="0"/>
      <w:marBottom w:val="0"/>
      <w:divBdr>
        <w:top w:val="none" w:sz="0" w:space="0" w:color="auto"/>
        <w:left w:val="none" w:sz="0" w:space="0" w:color="auto"/>
        <w:bottom w:val="none" w:sz="0" w:space="0" w:color="auto"/>
        <w:right w:val="none" w:sz="0" w:space="0" w:color="auto"/>
      </w:divBdr>
    </w:div>
    <w:div w:id="1039624814">
      <w:bodyDiv w:val="1"/>
      <w:marLeft w:val="0"/>
      <w:marRight w:val="0"/>
      <w:marTop w:val="0"/>
      <w:marBottom w:val="0"/>
      <w:divBdr>
        <w:top w:val="none" w:sz="0" w:space="0" w:color="auto"/>
        <w:left w:val="none" w:sz="0" w:space="0" w:color="auto"/>
        <w:bottom w:val="none" w:sz="0" w:space="0" w:color="auto"/>
        <w:right w:val="none" w:sz="0" w:space="0" w:color="auto"/>
      </w:divBdr>
    </w:div>
    <w:div w:id="1065882887">
      <w:bodyDiv w:val="1"/>
      <w:marLeft w:val="0"/>
      <w:marRight w:val="0"/>
      <w:marTop w:val="0"/>
      <w:marBottom w:val="0"/>
      <w:divBdr>
        <w:top w:val="none" w:sz="0" w:space="0" w:color="auto"/>
        <w:left w:val="none" w:sz="0" w:space="0" w:color="auto"/>
        <w:bottom w:val="none" w:sz="0" w:space="0" w:color="auto"/>
        <w:right w:val="none" w:sz="0" w:space="0" w:color="auto"/>
      </w:divBdr>
    </w:div>
    <w:div w:id="1072313744">
      <w:bodyDiv w:val="1"/>
      <w:marLeft w:val="0"/>
      <w:marRight w:val="0"/>
      <w:marTop w:val="0"/>
      <w:marBottom w:val="0"/>
      <w:divBdr>
        <w:top w:val="none" w:sz="0" w:space="0" w:color="auto"/>
        <w:left w:val="none" w:sz="0" w:space="0" w:color="auto"/>
        <w:bottom w:val="none" w:sz="0" w:space="0" w:color="auto"/>
        <w:right w:val="none" w:sz="0" w:space="0" w:color="auto"/>
      </w:divBdr>
    </w:div>
    <w:div w:id="1105266426">
      <w:bodyDiv w:val="1"/>
      <w:marLeft w:val="0"/>
      <w:marRight w:val="0"/>
      <w:marTop w:val="0"/>
      <w:marBottom w:val="0"/>
      <w:divBdr>
        <w:top w:val="none" w:sz="0" w:space="0" w:color="auto"/>
        <w:left w:val="none" w:sz="0" w:space="0" w:color="auto"/>
        <w:bottom w:val="none" w:sz="0" w:space="0" w:color="auto"/>
        <w:right w:val="none" w:sz="0" w:space="0" w:color="auto"/>
      </w:divBdr>
    </w:div>
    <w:div w:id="1135222348">
      <w:bodyDiv w:val="1"/>
      <w:marLeft w:val="0"/>
      <w:marRight w:val="0"/>
      <w:marTop w:val="0"/>
      <w:marBottom w:val="0"/>
      <w:divBdr>
        <w:top w:val="none" w:sz="0" w:space="0" w:color="auto"/>
        <w:left w:val="none" w:sz="0" w:space="0" w:color="auto"/>
        <w:bottom w:val="none" w:sz="0" w:space="0" w:color="auto"/>
        <w:right w:val="none" w:sz="0" w:space="0" w:color="auto"/>
      </w:divBdr>
    </w:div>
    <w:div w:id="1258830015">
      <w:bodyDiv w:val="1"/>
      <w:marLeft w:val="0"/>
      <w:marRight w:val="0"/>
      <w:marTop w:val="0"/>
      <w:marBottom w:val="0"/>
      <w:divBdr>
        <w:top w:val="none" w:sz="0" w:space="0" w:color="auto"/>
        <w:left w:val="none" w:sz="0" w:space="0" w:color="auto"/>
        <w:bottom w:val="none" w:sz="0" w:space="0" w:color="auto"/>
        <w:right w:val="none" w:sz="0" w:space="0" w:color="auto"/>
      </w:divBdr>
      <w:divsChild>
        <w:div w:id="796870873">
          <w:marLeft w:val="0"/>
          <w:marRight w:val="0"/>
          <w:marTop w:val="0"/>
          <w:marBottom w:val="0"/>
          <w:divBdr>
            <w:top w:val="none" w:sz="0" w:space="0" w:color="auto"/>
            <w:left w:val="none" w:sz="0" w:space="0" w:color="auto"/>
            <w:bottom w:val="none" w:sz="0" w:space="0" w:color="auto"/>
            <w:right w:val="none" w:sz="0" w:space="0" w:color="auto"/>
          </w:divBdr>
        </w:div>
        <w:div w:id="1139759568">
          <w:marLeft w:val="0"/>
          <w:marRight w:val="0"/>
          <w:marTop w:val="0"/>
          <w:marBottom w:val="0"/>
          <w:divBdr>
            <w:top w:val="none" w:sz="0" w:space="0" w:color="auto"/>
            <w:left w:val="none" w:sz="0" w:space="0" w:color="auto"/>
            <w:bottom w:val="none" w:sz="0" w:space="0" w:color="auto"/>
            <w:right w:val="none" w:sz="0" w:space="0" w:color="auto"/>
          </w:divBdr>
        </w:div>
      </w:divsChild>
    </w:div>
    <w:div w:id="1262640432">
      <w:bodyDiv w:val="1"/>
      <w:marLeft w:val="0"/>
      <w:marRight w:val="0"/>
      <w:marTop w:val="0"/>
      <w:marBottom w:val="0"/>
      <w:divBdr>
        <w:top w:val="none" w:sz="0" w:space="0" w:color="auto"/>
        <w:left w:val="none" w:sz="0" w:space="0" w:color="auto"/>
        <w:bottom w:val="none" w:sz="0" w:space="0" w:color="auto"/>
        <w:right w:val="none" w:sz="0" w:space="0" w:color="auto"/>
      </w:divBdr>
    </w:div>
    <w:div w:id="1345787774">
      <w:bodyDiv w:val="1"/>
      <w:marLeft w:val="0"/>
      <w:marRight w:val="0"/>
      <w:marTop w:val="0"/>
      <w:marBottom w:val="0"/>
      <w:divBdr>
        <w:top w:val="none" w:sz="0" w:space="0" w:color="auto"/>
        <w:left w:val="none" w:sz="0" w:space="0" w:color="auto"/>
        <w:bottom w:val="none" w:sz="0" w:space="0" w:color="auto"/>
        <w:right w:val="none" w:sz="0" w:space="0" w:color="auto"/>
      </w:divBdr>
    </w:div>
    <w:div w:id="1356031464">
      <w:bodyDiv w:val="1"/>
      <w:marLeft w:val="0"/>
      <w:marRight w:val="0"/>
      <w:marTop w:val="0"/>
      <w:marBottom w:val="0"/>
      <w:divBdr>
        <w:top w:val="none" w:sz="0" w:space="0" w:color="auto"/>
        <w:left w:val="none" w:sz="0" w:space="0" w:color="auto"/>
        <w:bottom w:val="none" w:sz="0" w:space="0" w:color="auto"/>
        <w:right w:val="none" w:sz="0" w:space="0" w:color="auto"/>
      </w:divBdr>
    </w:div>
    <w:div w:id="1390492128">
      <w:bodyDiv w:val="1"/>
      <w:marLeft w:val="0"/>
      <w:marRight w:val="0"/>
      <w:marTop w:val="0"/>
      <w:marBottom w:val="0"/>
      <w:divBdr>
        <w:top w:val="none" w:sz="0" w:space="0" w:color="auto"/>
        <w:left w:val="none" w:sz="0" w:space="0" w:color="auto"/>
        <w:bottom w:val="none" w:sz="0" w:space="0" w:color="auto"/>
        <w:right w:val="none" w:sz="0" w:space="0" w:color="auto"/>
      </w:divBdr>
      <w:divsChild>
        <w:div w:id="863516014">
          <w:marLeft w:val="0"/>
          <w:marRight w:val="0"/>
          <w:marTop w:val="0"/>
          <w:marBottom w:val="0"/>
          <w:divBdr>
            <w:top w:val="none" w:sz="0" w:space="0" w:color="auto"/>
            <w:left w:val="none" w:sz="0" w:space="0" w:color="auto"/>
            <w:bottom w:val="none" w:sz="0" w:space="0" w:color="auto"/>
            <w:right w:val="none" w:sz="0" w:space="0" w:color="auto"/>
          </w:divBdr>
        </w:div>
      </w:divsChild>
    </w:div>
    <w:div w:id="1450316262">
      <w:bodyDiv w:val="1"/>
      <w:marLeft w:val="0"/>
      <w:marRight w:val="0"/>
      <w:marTop w:val="0"/>
      <w:marBottom w:val="0"/>
      <w:divBdr>
        <w:top w:val="none" w:sz="0" w:space="0" w:color="auto"/>
        <w:left w:val="none" w:sz="0" w:space="0" w:color="auto"/>
        <w:bottom w:val="none" w:sz="0" w:space="0" w:color="auto"/>
        <w:right w:val="none" w:sz="0" w:space="0" w:color="auto"/>
      </w:divBdr>
    </w:div>
    <w:div w:id="1455633219">
      <w:bodyDiv w:val="1"/>
      <w:marLeft w:val="0"/>
      <w:marRight w:val="0"/>
      <w:marTop w:val="0"/>
      <w:marBottom w:val="0"/>
      <w:divBdr>
        <w:top w:val="none" w:sz="0" w:space="0" w:color="auto"/>
        <w:left w:val="none" w:sz="0" w:space="0" w:color="auto"/>
        <w:bottom w:val="none" w:sz="0" w:space="0" w:color="auto"/>
        <w:right w:val="none" w:sz="0" w:space="0" w:color="auto"/>
      </w:divBdr>
      <w:divsChild>
        <w:div w:id="535656706">
          <w:marLeft w:val="0"/>
          <w:marRight w:val="0"/>
          <w:marTop w:val="0"/>
          <w:marBottom w:val="0"/>
          <w:divBdr>
            <w:top w:val="none" w:sz="0" w:space="0" w:color="auto"/>
            <w:left w:val="none" w:sz="0" w:space="0" w:color="auto"/>
            <w:bottom w:val="none" w:sz="0" w:space="0" w:color="auto"/>
            <w:right w:val="none" w:sz="0" w:space="0" w:color="auto"/>
          </w:divBdr>
        </w:div>
        <w:div w:id="1008021983">
          <w:marLeft w:val="0"/>
          <w:marRight w:val="0"/>
          <w:marTop w:val="0"/>
          <w:marBottom w:val="0"/>
          <w:divBdr>
            <w:top w:val="none" w:sz="0" w:space="0" w:color="auto"/>
            <w:left w:val="none" w:sz="0" w:space="0" w:color="auto"/>
            <w:bottom w:val="none" w:sz="0" w:space="0" w:color="auto"/>
            <w:right w:val="none" w:sz="0" w:space="0" w:color="auto"/>
          </w:divBdr>
        </w:div>
        <w:div w:id="1052383030">
          <w:marLeft w:val="0"/>
          <w:marRight w:val="0"/>
          <w:marTop w:val="0"/>
          <w:marBottom w:val="0"/>
          <w:divBdr>
            <w:top w:val="none" w:sz="0" w:space="0" w:color="auto"/>
            <w:left w:val="none" w:sz="0" w:space="0" w:color="auto"/>
            <w:bottom w:val="none" w:sz="0" w:space="0" w:color="auto"/>
            <w:right w:val="none" w:sz="0" w:space="0" w:color="auto"/>
          </w:divBdr>
        </w:div>
        <w:div w:id="1816141544">
          <w:marLeft w:val="0"/>
          <w:marRight w:val="0"/>
          <w:marTop w:val="0"/>
          <w:marBottom w:val="0"/>
          <w:divBdr>
            <w:top w:val="none" w:sz="0" w:space="0" w:color="auto"/>
            <w:left w:val="none" w:sz="0" w:space="0" w:color="auto"/>
            <w:bottom w:val="none" w:sz="0" w:space="0" w:color="auto"/>
            <w:right w:val="none" w:sz="0" w:space="0" w:color="auto"/>
          </w:divBdr>
        </w:div>
        <w:div w:id="1920796093">
          <w:marLeft w:val="0"/>
          <w:marRight w:val="0"/>
          <w:marTop w:val="0"/>
          <w:marBottom w:val="0"/>
          <w:divBdr>
            <w:top w:val="none" w:sz="0" w:space="0" w:color="auto"/>
            <w:left w:val="none" w:sz="0" w:space="0" w:color="auto"/>
            <w:bottom w:val="none" w:sz="0" w:space="0" w:color="auto"/>
            <w:right w:val="none" w:sz="0" w:space="0" w:color="auto"/>
          </w:divBdr>
        </w:div>
        <w:div w:id="1996495903">
          <w:marLeft w:val="0"/>
          <w:marRight w:val="0"/>
          <w:marTop w:val="0"/>
          <w:marBottom w:val="0"/>
          <w:divBdr>
            <w:top w:val="none" w:sz="0" w:space="0" w:color="auto"/>
            <w:left w:val="none" w:sz="0" w:space="0" w:color="auto"/>
            <w:bottom w:val="none" w:sz="0" w:space="0" w:color="auto"/>
            <w:right w:val="none" w:sz="0" w:space="0" w:color="auto"/>
          </w:divBdr>
        </w:div>
      </w:divsChild>
    </w:div>
    <w:div w:id="1589121599">
      <w:bodyDiv w:val="1"/>
      <w:marLeft w:val="0"/>
      <w:marRight w:val="0"/>
      <w:marTop w:val="0"/>
      <w:marBottom w:val="0"/>
      <w:divBdr>
        <w:top w:val="none" w:sz="0" w:space="0" w:color="auto"/>
        <w:left w:val="none" w:sz="0" w:space="0" w:color="auto"/>
        <w:bottom w:val="none" w:sz="0" w:space="0" w:color="auto"/>
        <w:right w:val="none" w:sz="0" w:space="0" w:color="auto"/>
      </w:divBdr>
      <w:divsChild>
        <w:div w:id="1750150837">
          <w:marLeft w:val="0"/>
          <w:marRight w:val="0"/>
          <w:marTop w:val="0"/>
          <w:marBottom w:val="0"/>
          <w:divBdr>
            <w:top w:val="none" w:sz="0" w:space="0" w:color="auto"/>
            <w:left w:val="none" w:sz="0" w:space="0" w:color="auto"/>
            <w:bottom w:val="none" w:sz="0" w:space="0" w:color="auto"/>
            <w:right w:val="none" w:sz="0" w:space="0" w:color="auto"/>
          </w:divBdr>
        </w:div>
        <w:div w:id="1828327771">
          <w:marLeft w:val="0"/>
          <w:marRight w:val="0"/>
          <w:marTop w:val="0"/>
          <w:marBottom w:val="0"/>
          <w:divBdr>
            <w:top w:val="none" w:sz="0" w:space="0" w:color="auto"/>
            <w:left w:val="none" w:sz="0" w:space="0" w:color="auto"/>
            <w:bottom w:val="none" w:sz="0" w:space="0" w:color="auto"/>
            <w:right w:val="none" w:sz="0" w:space="0" w:color="auto"/>
          </w:divBdr>
        </w:div>
      </w:divsChild>
    </w:div>
    <w:div w:id="1604461648">
      <w:bodyDiv w:val="1"/>
      <w:marLeft w:val="0"/>
      <w:marRight w:val="0"/>
      <w:marTop w:val="0"/>
      <w:marBottom w:val="0"/>
      <w:divBdr>
        <w:top w:val="none" w:sz="0" w:space="0" w:color="auto"/>
        <w:left w:val="none" w:sz="0" w:space="0" w:color="auto"/>
        <w:bottom w:val="none" w:sz="0" w:space="0" w:color="auto"/>
        <w:right w:val="none" w:sz="0" w:space="0" w:color="auto"/>
      </w:divBdr>
      <w:divsChild>
        <w:div w:id="308247282">
          <w:marLeft w:val="360"/>
          <w:marRight w:val="0"/>
          <w:marTop w:val="0"/>
          <w:marBottom w:val="72"/>
          <w:divBdr>
            <w:top w:val="none" w:sz="0" w:space="0" w:color="auto"/>
            <w:left w:val="none" w:sz="0" w:space="0" w:color="auto"/>
            <w:bottom w:val="none" w:sz="0" w:space="0" w:color="auto"/>
            <w:right w:val="none" w:sz="0" w:space="0" w:color="auto"/>
          </w:divBdr>
        </w:div>
        <w:div w:id="447166771">
          <w:marLeft w:val="360"/>
          <w:marRight w:val="0"/>
          <w:marTop w:val="72"/>
          <w:marBottom w:val="72"/>
          <w:divBdr>
            <w:top w:val="none" w:sz="0" w:space="0" w:color="auto"/>
            <w:left w:val="none" w:sz="0" w:space="0" w:color="auto"/>
            <w:bottom w:val="none" w:sz="0" w:space="0" w:color="auto"/>
            <w:right w:val="none" w:sz="0" w:space="0" w:color="auto"/>
          </w:divBdr>
        </w:div>
        <w:div w:id="682896186">
          <w:marLeft w:val="360"/>
          <w:marRight w:val="0"/>
          <w:marTop w:val="0"/>
          <w:marBottom w:val="72"/>
          <w:divBdr>
            <w:top w:val="none" w:sz="0" w:space="0" w:color="auto"/>
            <w:left w:val="none" w:sz="0" w:space="0" w:color="auto"/>
            <w:bottom w:val="none" w:sz="0" w:space="0" w:color="auto"/>
            <w:right w:val="none" w:sz="0" w:space="0" w:color="auto"/>
          </w:divBdr>
        </w:div>
        <w:div w:id="767241507">
          <w:marLeft w:val="360"/>
          <w:marRight w:val="0"/>
          <w:marTop w:val="0"/>
          <w:marBottom w:val="72"/>
          <w:divBdr>
            <w:top w:val="none" w:sz="0" w:space="0" w:color="auto"/>
            <w:left w:val="none" w:sz="0" w:space="0" w:color="auto"/>
            <w:bottom w:val="none" w:sz="0" w:space="0" w:color="auto"/>
            <w:right w:val="none" w:sz="0" w:space="0" w:color="auto"/>
          </w:divBdr>
        </w:div>
        <w:div w:id="1063603281">
          <w:marLeft w:val="360"/>
          <w:marRight w:val="0"/>
          <w:marTop w:val="0"/>
          <w:marBottom w:val="72"/>
          <w:divBdr>
            <w:top w:val="none" w:sz="0" w:space="0" w:color="auto"/>
            <w:left w:val="none" w:sz="0" w:space="0" w:color="auto"/>
            <w:bottom w:val="none" w:sz="0" w:space="0" w:color="auto"/>
            <w:right w:val="none" w:sz="0" w:space="0" w:color="auto"/>
          </w:divBdr>
        </w:div>
        <w:div w:id="1163665018">
          <w:marLeft w:val="360"/>
          <w:marRight w:val="0"/>
          <w:marTop w:val="0"/>
          <w:marBottom w:val="72"/>
          <w:divBdr>
            <w:top w:val="none" w:sz="0" w:space="0" w:color="auto"/>
            <w:left w:val="none" w:sz="0" w:space="0" w:color="auto"/>
            <w:bottom w:val="none" w:sz="0" w:space="0" w:color="auto"/>
            <w:right w:val="none" w:sz="0" w:space="0" w:color="auto"/>
          </w:divBdr>
        </w:div>
        <w:div w:id="1256742948">
          <w:marLeft w:val="360"/>
          <w:marRight w:val="0"/>
          <w:marTop w:val="0"/>
          <w:marBottom w:val="72"/>
          <w:divBdr>
            <w:top w:val="none" w:sz="0" w:space="0" w:color="auto"/>
            <w:left w:val="none" w:sz="0" w:space="0" w:color="auto"/>
            <w:bottom w:val="none" w:sz="0" w:space="0" w:color="auto"/>
            <w:right w:val="none" w:sz="0" w:space="0" w:color="auto"/>
          </w:divBdr>
        </w:div>
        <w:div w:id="1543325867">
          <w:marLeft w:val="360"/>
          <w:marRight w:val="0"/>
          <w:marTop w:val="0"/>
          <w:marBottom w:val="72"/>
          <w:divBdr>
            <w:top w:val="none" w:sz="0" w:space="0" w:color="auto"/>
            <w:left w:val="none" w:sz="0" w:space="0" w:color="auto"/>
            <w:bottom w:val="none" w:sz="0" w:space="0" w:color="auto"/>
            <w:right w:val="none" w:sz="0" w:space="0" w:color="auto"/>
          </w:divBdr>
        </w:div>
        <w:div w:id="1603802912">
          <w:marLeft w:val="360"/>
          <w:marRight w:val="0"/>
          <w:marTop w:val="0"/>
          <w:marBottom w:val="72"/>
          <w:divBdr>
            <w:top w:val="none" w:sz="0" w:space="0" w:color="auto"/>
            <w:left w:val="none" w:sz="0" w:space="0" w:color="auto"/>
            <w:bottom w:val="none" w:sz="0" w:space="0" w:color="auto"/>
            <w:right w:val="none" w:sz="0" w:space="0" w:color="auto"/>
          </w:divBdr>
        </w:div>
        <w:div w:id="1613319119">
          <w:marLeft w:val="360"/>
          <w:marRight w:val="0"/>
          <w:marTop w:val="0"/>
          <w:marBottom w:val="72"/>
          <w:divBdr>
            <w:top w:val="none" w:sz="0" w:space="0" w:color="auto"/>
            <w:left w:val="none" w:sz="0" w:space="0" w:color="auto"/>
            <w:bottom w:val="none" w:sz="0" w:space="0" w:color="auto"/>
            <w:right w:val="none" w:sz="0" w:space="0" w:color="auto"/>
          </w:divBdr>
        </w:div>
        <w:div w:id="1763255368">
          <w:marLeft w:val="360"/>
          <w:marRight w:val="0"/>
          <w:marTop w:val="0"/>
          <w:marBottom w:val="72"/>
          <w:divBdr>
            <w:top w:val="none" w:sz="0" w:space="0" w:color="auto"/>
            <w:left w:val="none" w:sz="0" w:space="0" w:color="auto"/>
            <w:bottom w:val="none" w:sz="0" w:space="0" w:color="auto"/>
            <w:right w:val="none" w:sz="0" w:space="0" w:color="auto"/>
          </w:divBdr>
        </w:div>
        <w:div w:id="2006857318">
          <w:marLeft w:val="360"/>
          <w:marRight w:val="0"/>
          <w:marTop w:val="0"/>
          <w:marBottom w:val="72"/>
          <w:divBdr>
            <w:top w:val="none" w:sz="0" w:space="0" w:color="auto"/>
            <w:left w:val="none" w:sz="0" w:space="0" w:color="auto"/>
            <w:bottom w:val="none" w:sz="0" w:space="0" w:color="auto"/>
            <w:right w:val="none" w:sz="0" w:space="0" w:color="auto"/>
          </w:divBdr>
        </w:div>
        <w:div w:id="2116485481">
          <w:marLeft w:val="360"/>
          <w:marRight w:val="0"/>
          <w:marTop w:val="0"/>
          <w:marBottom w:val="72"/>
          <w:divBdr>
            <w:top w:val="none" w:sz="0" w:space="0" w:color="auto"/>
            <w:left w:val="none" w:sz="0" w:space="0" w:color="auto"/>
            <w:bottom w:val="none" w:sz="0" w:space="0" w:color="auto"/>
            <w:right w:val="none" w:sz="0" w:space="0" w:color="auto"/>
          </w:divBdr>
        </w:div>
      </w:divsChild>
    </w:div>
    <w:div w:id="1614559585">
      <w:bodyDiv w:val="1"/>
      <w:marLeft w:val="0"/>
      <w:marRight w:val="0"/>
      <w:marTop w:val="0"/>
      <w:marBottom w:val="0"/>
      <w:divBdr>
        <w:top w:val="none" w:sz="0" w:space="0" w:color="auto"/>
        <w:left w:val="none" w:sz="0" w:space="0" w:color="auto"/>
        <w:bottom w:val="none" w:sz="0" w:space="0" w:color="auto"/>
        <w:right w:val="none" w:sz="0" w:space="0" w:color="auto"/>
      </w:divBdr>
    </w:div>
    <w:div w:id="1620185531">
      <w:bodyDiv w:val="1"/>
      <w:marLeft w:val="0"/>
      <w:marRight w:val="0"/>
      <w:marTop w:val="0"/>
      <w:marBottom w:val="0"/>
      <w:divBdr>
        <w:top w:val="none" w:sz="0" w:space="0" w:color="auto"/>
        <w:left w:val="none" w:sz="0" w:space="0" w:color="auto"/>
        <w:bottom w:val="none" w:sz="0" w:space="0" w:color="auto"/>
        <w:right w:val="none" w:sz="0" w:space="0" w:color="auto"/>
      </w:divBdr>
    </w:div>
    <w:div w:id="1681931285">
      <w:bodyDiv w:val="1"/>
      <w:marLeft w:val="0"/>
      <w:marRight w:val="0"/>
      <w:marTop w:val="0"/>
      <w:marBottom w:val="0"/>
      <w:divBdr>
        <w:top w:val="none" w:sz="0" w:space="0" w:color="auto"/>
        <w:left w:val="none" w:sz="0" w:space="0" w:color="auto"/>
        <w:bottom w:val="none" w:sz="0" w:space="0" w:color="auto"/>
        <w:right w:val="none" w:sz="0" w:space="0" w:color="auto"/>
      </w:divBdr>
    </w:div>
    <w:div w:id="1707486937">
      <w:bodyDiv w:val="1"/>
      <w:marLeft w:val="0"/>
      <w:marRight w:val="0"/>
      <w:marTop w:val="0"/>
      <w:marBottom w:val="0"/>
      <w:divBdr>
        <w:top w:val="none" w:sz="0" w:space="0" w:color="auto"/>
        <w:left w:val="none" w:sz="0" w:space="0" w:color="auto"/>
        <w:bottom w:val="none" w:sz="0" w:space="0" w:color="auto"/>
        <w:right w:val="none" w:sz="0" w:space="0" w:color="auto"/>
      </w:divBdr>
      <w:divsChild>
        <w:div w:id="188377665">
          <w:marLeft w:val="360"/>
          <w:marRight w:val="0"/>
          <w:marTop w:val="0"/>
          <w:marBottom w:val="72"/>
          <w:divBdr>
            <w:top w:val="none" w:sz="0" w:space="0" w:color="auto"/>
            <w:left w:val="none" w:sz="0" w:space="0" w:color="auto"/>
            <w:bottom w:val="none" w:sz="0" w:space="0" w:color="auto"/>
            <w:right w:val="none" w:sz="0" w:space="0" w:color="auto"/>
          </w:divBdr>
        </w:div>
        <w:div w:id="265885612">
          <w:marLeft w:val="360"/>
          <w:marRight w:val="0"/>
          <w:marTop w:val="0"/>
          <w:marBottom w:val="72"/>
          <w:divBdr>
            <w:top w:val="none" w:sz="0" w:space="0" w:color="auto"/>
            <w:left w:val="none" w:sz="0" w:space="0" w:color="auto"/>
            <w:bottom w:val="none" w:sz="0" w:space="0" w:color="auto"/>
            <w:right w:val="none" w:sz="0" w:space="0" w:color="auto"/>
          </w:divBdr>
        </w:div>
        <w:div w:id="502429106">
          <w:marLeft w:val="360"/>
          <w:marRight w:val="0"/>
          <w:marTop w:val="0"/>
          <w:marBottom w:val="72"/>
          <w:divBdr>
            <w:top w:val="none" w:sz="0" w:space="0" w:color="auto"/>
            <w:left w:val="none" w:sz="0" w:space="0" w:color="auto"/>
            <w:bottom w:val="none" w:sz="0" w:space="0" w:color="auto"/>
            <w:right w:val="none" w:sz="0" w:space="0" w:color="auto"/>
          </w:divBdr>
        </w:div>
        <w:div w:id="569577578">
          <w:marLeft w:val="360"/>
          <w:marRight w:val="0"/>
          <w:marTop w:val="0"/>
          <w:marBottom w:val="72"/>
          <w:divBdr>
            <w:top w:val="none" w:sz="0" w:space="0" w:color="auto"/>
            <w:left w:val="none" w:sz="0" w:space="0" w:color="auto"/>
            <w:bottom w:val="none" w:sz="0" w:space="0" w:color="auto"/>
            <w:right w:val="none" w:sz="0" w:space="0" w:color="auto"/>
          </w:divBdr>
        </w:div>
        <w:div w:id="946159638">
          <w:marLeft w:val="360"/>
          <w:marRight w:val="0"/>
          <w:marTop w:val="0"/>
          <w:marBottom w:val="72"/>
          <w:divBdr>
            <w:top w:val="none" w:sz="0" w:space="0" w:color="auto"/>
            <w:left w:val="none" w:sz="0" w:space="0" w:color="auto"/>
            <w:bottom w:val="none" w:sz="0" w:space="0" w:color="auto"/>
            <w:right w:val="none" w:sz="0" w:space="0" w:color="auto"/>
          </w:divBdr>
        </w:div>
        <w:div w:id="958025333">
          <w:marLeft w:val="360"/>
          <w:marRight w:val="0"/>
          <w:marTop w:val="0"/>
          <w:marBottom w:val="72"/>
          <w:divBdr>
            <w:top w:val="none" w:sz="0" w:space="0" w:color="auto"/>
            <w:left w:val="none" w:sz="0" w:space="0" w:color="auto"/>
            <w:bottom w:val="none" w:sz="0" w:space="0" w:color="auto"/>
            <w:right w:val="none" w:sz="0" w:space="0" w:color="auto"/>
          </w:divBdr>
        </w:div>
        <w:div w:id="1051224165">
          <w:marLeft w:val="360"/>
          <w:marRight w:val="0"/>
          <w:marTop w:val="0"/>
          <w:marBottom w:val="72"/>
          <w:divBdr>
            <w:top w:val="none" w:sz="0" w:space="0" w:color="auto"/>
            <w:left w:val="none" w:sz="0" w:space="0" w:color="auto"/>
            <w:bottom w:val="none" w:sz="0" w:space="0" w:color="auto"/>
            <w:right w:val="none" w:sz="0" w:space="0" w:color="auto"/>
          </w:divBdr>
        </w:div>
        <w:div w:id="1276643293">
          <w:marLeft w:val="360"/>
          <w:marRight w:val="0"/>
          <w:marTop w:val="0"/>
          <w:marBottom w:val="72"/>
          <w:divBdr>
            <w:top w:val="none" w:sz="0" w:space="0" w:color="auto"/>
            <w:left w:val="none" w:sz="0" w:space="0" w:color="auto"/>
            <w:bottom w:val="none" w:sz="0" w:space="0" w:color="auto"/>
            <w:right w:val="none" w:sz="0" w:space="0" w:color="auto"/>
          </w:divBdr>
        </w:div>
        <w:div w:id="1327512168">
          <w:marLeft w:val="360"/>
          <w:marRight w:val="0"/>
          <w:marTop w:val="0"/>
          <w:marBottom w:val="72"/>
          <w:divBdr>
            <w:top w:val="none" w:sz="0" w:space="0" w:color="auto"/>
            <w:left w:val="none" w:sz="0" w:space="0" w:color="auto"/>
            <w:bottom w:val="none" w:sz="0" w:space="0" w:color="auto"/>
            <w:right w:val="none" w:sz="0" w:space="0" w:color="auto"/>
          </w:divBdr>
        </w:div>
      </w:divsChild>
    </w:div>
    <w:div w:id="1717314844">
      <w:bodyDiv w:val="1"/>
      <w:marLeft w:val="0"/>
      <w:marRight w:val="0"/>
      <w:marTop w:val="0"/>
      <w:marBottom w:val="0"/>
      <w:divBdr>
        <w:top w:val="none" w:sz="0" w:space="0" w:color="auto"/>
        <w:left w:val="none" w:sz="0" w:space="0" w:color="auto"/>
        <w:bottom w:val="none" w:sz="0" w:space="0" w:color="auto"/>
        <w:right w:val="none" w:sz="0" w:space="0" w:color="auto"/>
      </w:divBdr>
      <w:divsChild>
        <w:div w:id="669648929">
          <w:marLeft w:val="360"/>
          <w:marRight w:val="0"/>
          <w:marTop w:val="72"/>
          <w:marBottom w:val="72"/>
          <w:divBdr>
            <w:top w:val="none" w:sz="0" w:space="0" w:color="auto"/>
            <w:left w:val="none" w:sz="0" w:space="0" w:color="auto"/>
            <w:bottom w:val="none" w:sz="0" w:space="0" w:color="auto"/>
            <w:right w:val="none" w:sz="0" w:space="0" w:color="auto"/>
          </w:divBdr>
        </w:div>
      </w:divsChild>
    </w:div>
    <w:div w:id="1760979756">
      <w:bodyDiv w:val="1"/>
      <w:marLeft w:val="0"/>
      <w:marRight w:val="0"/>
      <w:marTop w:val="0"/>
      <w:marBottom w:val="0"/>
      <w:divBdr>
        <w:top w:val="none" w:sz="0" w:space="0" w:color="auto"/>
        <w:left w:val="none" w:sz="0" w:space="0" w:color="auto"/>
        <w:bottom w:val="none" w:sz="0" w:space="0" w:color="auto"/>
        <w:right w:val="none" w:sz="0" w:space="0" w:color="auto"/>
      </w:divBdr>
    </w:div>
    <w:div w:id="1830049862">
      <w:bodyDiv w:val="1"/>
      <w:marLeft w:val="0"/>
      <w:marRight w:val="0"/>
      <w:marTop w:val="0"/>
      <w:marBottom w:val="0"/>
      <w:divBdr>
        <w:top w:val="none" w:sz="0" w:space="0" w:color="auto"/>
        <w:left w:val="none" w:sz="0" w:space="0" w:color="auto"/>
        <w:bottom w:val="none" w:sz="0" w:space="0" w:color="auto"/>
        <w:right w:val="none" w:sz="0" w:space="0" w:color="auto"/>
      </w:divBdr>
    </w:div>
    <w:div w:id="1860779520">
      <w:bodyDiv w:val="1"/>
      <w:marLeft w:val="0"/>
      <w:marRight w:val="0"/>
      <w:marTop w:val="0"/>
      <w:marBottom w:val="0"/>
      <w:divBdr>
        <w:top w:val="none" w:sz="0" w:space="0" w:color="auto"/>
        <w:left w:val="none" w:sz="0" w:space="0" w:color="auto"/>
        <w:bottom w:val="none" w:sz="0" w:space="0" w:color="auto"/>
        <w:right w:val="none" w:sz="0" w:space="0" w:color="auto"/>
      </w:divBdr>
    </w:div>
    <w:div w:id="1958877631">
      <w:bodyDiv w:val="1"/>
      <w:marLeft w:val="0"/>
      <w:marRight w:val="0"/>
      <w:marTop w:val="0"/>
      <w:marBottom w:val="0"/>
      <w:divBdr>
        <w:top w:val="none" w:sz="0" w:space="0" w:color="auto"/>
        <w:left w:val="none" w:sz="0" w:space="0" w:color="auto"/>
        <w:bottom w:val="none" w:sz="0" w:space="0" w:color="auto"/>
        <w:right w:val="none" w:sz="0" w:space="0" w:color="auto"/>
      </w:divBdr>
    </w:div>
    <w:div w:id="1976526185">
      <w:bodyDiv w:val="1"/>
      <w:marLeft w:val="0"/>
      <w:marRight w:val="0"/>
      <w:marTop w:val="0"/>
      <w:marBottom w:val="0"/>
      <w:divBdr>
        <w:top w:val="none" w:sz="0" w:space="0" w:color="auto"/>
        <w:left w:val="none" w:sz="0" w:space="0" w:color="auto"/>
        <w:bottom w:val="none" w:sz="0" w:space="0" w:color="auto"/>
        <w:right w:val="none" w:sz="0" w:space="0" w:color="auto"/>
      </w:divBdr>
      <w:divsChild>
        <w:div w:id="1204486370">
          <w:marLeft w:val="0"/>
          <w:marRight w:val="0"/>
          <w:marTop w:val="72"/>
          <w:marBottom w:val="0"/>
          <w:divBdr>
            <w:top w:val="none" w:sz="0" w:space="0" w:color="auto"/>
            <w:left w:val="none" w:sz="0" w:space="0" w:color="auto"/>
            <w:bottom w:val="none" w:sz="0" w:space="0" w:color="auto"/>
            <w:right w:val="none" w:sz="0" w:space="0" w:color="auto"/>
          </w:divBdr>
        </w:div>
        <w:div w:id="1408071341">
          <w:marLeft w:val="0"/>
          <w:marRight w:val="0"/>
          <w:marTop w:val="72"/>
          <w:marBottom w:val="0"/>
          <w:divBdr>
            <w:top w:val="none" w:sz="0" w:space="0" w:color="auto"/>
            <w:left w:val="none" w:sz="0" w:space="0" w:color="auto"/>
            <w:bottom w:val="none" w:sz="0" w:space="0" w:color="auto"/>
            <w:right w:val="none" w:sz="0" w:space="0" w:color="auto"/>
          </w:divBdr>
        </w:div>
      </w:divsChild>
    </w:div>
    <w:div w:id="2017684017">
      <w:bodyDiv w:val="1"/>
      <w:marLeft w:val="0"/>
      <w:marRight w:val="0"/>
      <w:marTop w:val="0"/>
      <w:marBottom w:val="0"/>
      <w:divBdr>
        <w:top w:val="none" w:sz="0" w:space="0" w:color="auto"/>
        <w:left w:val="none" w:sz="0" w:space="0" w:color="auto"/>
        <w:bottom w:val="none" w:sz="0" w:space="0" w:color="auto"/>
        <w:right w:val="none" w:sz="0" w:space="0" w:color="auto"/>
      </w:divBdr>
    </w:div>
    <w:div w:id="2025596837">
      <w:bodyDiv w:val="1"/>
      <w:marLeft w:val="0"/>
      <w:marRight w:val="0"/>
      <w:marTop w:val="0"/>
      <w:marBottom w:val="0"/>
      <w:divBdr>
        <w:top w:val="none" w:sz="0" w:space="0" w:color="auto"/>
        <w:left w:val="none" w:sz="0" w:space="0" w:color="auto"/>
        <w:bottom w:val="none" w:sz="0" w:space="0" w:color="auto"/>
        <w:right w:val="none" w:sz="0" w:space="0" w:color="auto"/>
      </w:divBdr>
    </w:div>
    <w:div w:id="2043363529">
      <w:bodyDiv w:val="1"/>
      <w:marLeft w:val="0"/>
      <w:marRight w:val="0"/>
      <w:marTop w:val="0"/>
      <w:marBottom w:val="0"/>
      <w:divBdr>
        <w:top w:val="none" w:sz="0" w:space="0" w:color="auto"/>
        <w:left w:val="none" w:sz="0" w:space="0" w:color="auto"/>
        <w:bottom w:val="none" w:sz="0" w:space="0" w:color="auto"/>
        <w:right w:val="none" w:sz="0" w:space="0" w:color="auto"/>
      </w:divBdr>
      <w:divsChild>
        <w:div w:id="561796966">
          <w:marLeft w:val="0"/>
          <w:marRight w:val="0"/>
          <w:marTop w:val="72"/>
          <w:marBottom w:val="0"/>
          <w:divBdr>
            <w:top w:val="none" w:sz="0" w:space="0" w:color="auto"/>
            <w:left w:val="none" w:sz="0" w:space="0" w:color="auto"/>
            <w:bottom w:val="none" w:sz="0" w:space="0" w:color="auto"/>
            <w:right w:val="none" w:sz="0" w:space="0" w:color="auto"/>
          </w:divBdr>
        </w:div>
        <w:div w:id="603658429">
          <w:marLeft w:val="0"/>
          <w:marRight w:val="0"/>
          <w:marTop w:val="72"/>
          <w:marBottom w:val="0"/>
          <w:divBdr>
            <w:top w:val="none" w:sz="0" w:space="0" w:color="auto"/>
            <w:left w:val="none" w:sz="0" w:space="0" w:color="auto"/>
            <w:bottom w:val="none" w:sz="0" w:space="0" w:color="auto"/>
            <w:right w:val="none" w:sz="0" w:space="0" w:color="auto"/>
          </w:divBdr>
        </w:div>
        <w:div w:id="680160678">
          <w:marLeft w:val="0"/>
          <w:marRight w:val="0"/>
          <w:marTop w:val="72"/>
          <w:marBottom w:val="0"/>
          <w:divBdr>
            <w:top w:val="none" w:sz="0" w:space="0" w:color="auto"/>
            <w:left w:val="none" w:sz="0" w:space="0" w:color="auto"/>
            <w:bottom w:val="none" w:sz="0" w:space="0" w:color="auto"/>
            <w:right w:val="none" w:sz="0" w:space="0" w:color="auto"/>
          </w:divBdr>
        </w:div>
      </w:divsChild>
    </w:div>
    <w:div w:id="2105109884">
      <w:bodyDiv w:val="1"/>
      <w:marLeft w:val="0"/>
      <w:marRight w:val="0"/>
      <w:marTop w:val="0"/>
      <w:marBottom w:val="0"/>
      <w:divBdr>
        <w:top w:val="none" w:sz="0" w:space="0" w:color="auto"/>
        <w:left w:val="none" w:sz="0" w:space="0" w:color="auto"/>
        <w:bottom w:val="none" w:sz="0" w:space="0" w:color="auto"/>
        <w:right w:val="none" w:sz="0" w:space="0" w:color="auto"/>
      </w:divBdr>
    </w:div>
    <w:div w:id="211454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wcpit.ezamawiajacy.pl/pn/ZWCPIT/demand/280757/notice/public/details" TargetMode="External"/><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zwcpit.ezamawiajacy.pl/pn/ZWCPIT/demand/280757/notice/public/detail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cpit.pl/system-komunikacji-elektronicznej/"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zwcpit.ezamawiajacy.pl/pn/ZWCPIT/demand/280757/notice/public/details" TargetMode="External"/><Relationship Id="rId23" Type="http://schemas.microsoft.com/office/2016/09/relationships/commentsIds" Target="commentsIds.xml"/><Relationship Id="rId10" Type="http://schemas.openxmlformats.org/officeDocument/2006/relationships/hyperlink" Target="https://zwcpit.ezamawiajacy.pl/pn/ZWCPIT/demand/280757/notice/public/detail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oneplace.marketplanet.pl/regulam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E795A-7512-4BEA-B296-206A64AC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18</Pages>
  <Words>6901</Words>
  <Characters>41408</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48213</CharactersWithSpaces>
  <SharedDoc>false</SharedDoc>
  <HLinks>
    <vt:vector size="18" baseType="variant">
      <vt:variant>
        <vt:i4>2818081</vt:i4>
      </vt:variant>
      <vt:variant>
        <vt:i4>6</vt:i4>
      </vt:variant>
      <vt:variant>
        <vt:i4>0</vt:i4>
      </vt:variant>
      <vt:variant>
        <vt:i4>5</vt:i4>
      </vt:variant>
      <vt:variant>
        <vt:lpwstr>https://www.gpg4win.org/index.html</vt:lpwstr>
      </vt:variant>
      <vt:variant>
        <vt:lpwstr/>
      </vt:variant>
      <vt:variant>
        <vt:i4>8126541</vt:i4>
      </vt:variant>
      <vt:variant>
        <vt:i4>3</vt:i4>
      </vt:variant>
      <vt:variant>
        <vt:i4>0</vt:i4>
      </vt:variant>
      <vt:variant>
        <vt:i4>5</vt:i4>
      </vt:variant>
      <vt:variant>
        <vt:lpwstr>mailto:przetargi@wcpit.org</vt:lpwstr>
      </vt:variant>
      <vt:variant>
        <vt:lpwstr/>
      </vt:variant>
      <vt:variant>
        <vt:i4>3670120</vt:i4>
      </vt:variant>
      <vt:variant>
        <vt:i4>0</vt:i4>
      </vt:variant>
      <vt:variant>
        <vt:i4>0</vt:i4>
      </vt:variant>
      <vt:variant>
        <vt:i4>5</vt:i4>
      </vt:variant>
      <vt:variant>
        <vt:lpwstr>https://wcpit.pl/system-komunikacji-elektronicznej/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ZPCIDP</dc:creator>
  <cp:lastModifiedBy>Sylwia Zielińska</cp:lastModifiedBy>
  <cp:revision>25</cp:revision>
  <cp:lastPrinted>2026-04-10T10:19:00Z</cp:lastPrinted>
  <dcterms:created xsi:type="dcterms:W3CDTF">2026-04-09T06:49:00Z</dcterms:created>
  <dcterms:modified xsi:type="dcterms:W3CDTF">2026-04-10T10:19:00Z</dcterms:modified>
</cp:coreProperties>
</file>