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0CE5" w14:textId="483E5EF4" w:rsidR="00B25A14" w:rsidRPr="00815EC8" w:rsidRDefault="00B25A14" w:rsidP="00B25A14">
      <w:pPr>
        <w:pStyle w:val="Tytu"/>
        <w:suppressAutoHyphens/>
        <w:spacing w:after="240" w:line="300" w:lineRule="auto"/>
        <w:rPr>
          <w:rFonts w:asciiTheme="minorHAnsi" w:hAnsiTheme="minorHAnsi" w:cstheme="minorHAnsi"/>
          <w:spacing w:val="0"/>
          <w:sz w:val="28"/>
          <w:szCs w:val="28"/>
        </w:rPr>
      </w:pPr>
      <w:r w:rsidRPr="00815EC8">
        <w:rPr>
          <w:rFonts w:asciiTheme="minorHAnsi" w:hAnsiTheme="minorHAnsi" w:cstheme="minorHAnsi"/>
          <w:spacing w:val="0"/>
          <w:sz w:val="28"/>
          <w:szCs w:val="28"/>
        </w:rPr>
        <w:t xml:space="preserve">Numer postępowania: </w:t>
      </w:r>
      <w:r w:rsidR="00A960FC" w:rsidRPr="00815EC8">
        <w:rPr>
          <w:rFonts w:asciiTheme="minorHAnsi" w:hAnsiTheme="minorHAnsi" w:cstheme="minorHAnsi"/>
          <w:spacing w:val="0"/>
          <w:sz w:val="28"/>
          <w:szCs w:val="28"/>
        </w:rPr>
        <w:t>ZP/MB/271/III-27/26</w:t>
      </w:r>
    </w:p>
    <w:p w14:paraId="045160F9" w14:textId="77777777" w:rsidR="00B25A14" w:rsidRPr="00815EC8" w:rsidRDefault="00B25A14" w:rsidP="00B25A14">
      <w:pPr>
        <w:pStyle w:val="Tytu"/>
        <w:suppressAutoHyphens/>
        <w:spacing w:after="240" w:line="300" w:lineRule="auto"/>
        <w:rPr>
          <w:rFonts w:asciiTheme="minorHAnsi" w:hAnsiTheme="minorHAnsi" w:cstheme="minorHAnsi"/>
          <w:sz w:val="28"/>
          <w:szCs w:val="28"/>
        </w:rPr>
      </w:pPr>
    </w:p>
    <w:p w14:paraId="4101D147" w14:textId="77777777" w:rsidR="00B25A14" w:rsidRPr="00815EC8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7DC659B2" w14:textId="77777777" w:rsidR="00B25A14" w:rsidRPr="00815EC8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15EC8">
        <w:rPr>
          <w:rFonts w:asciiTheme="minorHAnsi" w:hAnsiTheme="minorHAnsi" w:cstheme="minorHAnsi"/>
          <w:b/>
          <w:sz w:val="32"/>
          <w:szCs w:val="32"/>
        </w:rPr>
        <w:t>SPECYFIKACJA WARUNKÓW ZAMÓWIENIA</w:t>
      </w:r>
    </w:p>
    <w:p w14:paraId="3D6BF7C0" w14:textId="77777777" w:rsidR="00B25A14" w:rsidRPr="00815EC8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sz w:val="32"/>
          <w:szCs w:val="32"/>
        </w:rPr>
      </w:pPr>
    </w:p>
    <w:p w14:paraId="720C64C7" w14:textId="77777777" w:rsidR="00B25A14" w:rsidRPr="00815EC8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15EC8">
        <w:rPr>
          <w:rFonts w:asciiTheme="minorHAnsi" w:hAnsiTheme="minorHAnsi" w:cstheme="minorHAnsi"/>
          <w:sz w:val="24"/>
          <w:szCs w:val="24"/>
        </w:rPr>
        <w:t>w postępowaniu o udzielenie zamówienia prowadzonym</w:t>
      </w:r>
    </w:p>
    <w:p w14:paraId="608312F0" w14:textId="1764FB32" w:rsidR="00B25A14" w:rsidRPr="00815EC8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15EC8">
        <w:rPr>
          <w:rFonts w:asciiTheme="minorHAnsi" w:hAnsiTheme="minorHAnsi" w:cstheme="minorHAnsi"/>
          <w:sz w:val="24"/>
          <w:szCs w:val="24"/>
        </w:rPr>
        <w:t>w trybie przetargu nieograniczonego, którego przedmiotem jest</w:t>
      </w:r>
      <w:r w:rsidR="00A960FC" w:rsidRPr="00815EC8">
        <w:rPr>
          <w:rFonts w:asciiTheme="minorHAnsi" w:hAnsiTheme="minorHAnsi" w:cstheme="minorHAnsi"/>
          <w:sz w:val="24"/>
          <w:szCs w:val="24"/>
        </w:rPr>
        <w:t>:</w:t>
      </w:r>
    </w:p>
    <w:p w14:paraId="1F7A69B7" w14:textId="77777777" w:rsidR="00B25A14" w:rsidRPr="00815EC8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3653DE" w14:textId="77777777" w:rsidR="00B25A14" w:rsidRPr="00815EC8" w:rsidRDefault="00B25A14" w:rsidP="00B25A14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5D3C42F0" w14:textId="259ED997" w:rsidR="00B25A14" w:rsidRPr="00815EC8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  <w:r w:rsidRPr="00815EC8">
        <w:rPr>
          <w:rFonts w:asciiTheme="minorHAnsi" w:hAnsiTheme="minorHAnsi" w:cstheme="minorHAnsi"/>
          <w:b/>
          <w:sz w:val="32"/>
          <w:szCs w:val="32"/>
        </w:rPr>
        <w:t>„</w:t>
      </w:r>
      <w:r w:rsidR="00BE760A" w:rsidRPr="00815EC8">
        <w:rPr>
          <w:rFonts w:asciiTheme="minorHAnsi" w:hAnsiTheme="minorHAnsi" w:cstheme="minorHAnsi"/>
          <w:b/>
          <w:sz w:val="32"/>
          <w:szCs w:val="32"/>
        </w:rPr>
        <w:t>Świadczenie usług dot. zapewnienia dostępu do skonfigurowanego systemu do obsługi procesu oceny stanu kontroli zarządczej oraz procesu oceny ryzyka w mieście stołecznym Warszawie</w:t>
      </w:r>
      <w:r w:rsidRPr="00815EC8">
        <w:rPr>
          <w:rFonts w:asciiTheme="minorHAnsi" w:hAnsiTheme="minorHAnsi" w:cstheme="minorHAnsi"/>
          <w:b/>
          <w:sz w:val="32"/>
          <w:szCs w:val="32"/>
        </w:rPr>
        <w:t>”</w:t>
      </w:r>
    </w:p>
    <w:p w14:paraId="6BE0E27A" w14:textId="77777777" w:rsidR="00B25A14" w:rsidRPr="00815EC8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2D5D54BD" w14:textId="77777777" w:rsidR="00B25A14" w:rsidRPr="00815EC8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70889838" w14:textId="77777777" w:rsidR="00B25A14" w:rsidRPr="00815EC8" w:rsidRDefault="00B25A14" w:rsidP="00B25A14">
      <w:pPr>
        <w:pStyle w:val="Akapitzlist"/>
        <w:suppressAutoHyphens/>
        <w:overflowPunct w:val="0"/>
        <w:autoSpaceDE w:val="0"/>
        <w:autoSpaceDN w:val="0"/>
        <w:adjustRightInd w:val="0"/>
        <w:spacing w:before="0" w:after="240" w:line="300" w:lineRule="auto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3449A13" w14:textId="06BC005E" w:rsidR="00B25A14" w:rsidRPr="00815EC8" w:rsidRDefault="00B25A14" w:rsidP="00B25A14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C5EECB6" w14:textId="723B479B" w:rsidR="004B3C80" w:rsidRPr="00815EC8" w:rsidRDefault="004B3C80" w:rsidP="009029AA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0ABBF42" w14:textId="77777777" w:rsidR="004B3C80" w:rsidRPr="00815EC8" w:rsidRDefault="004B3C80" w:rsidP="009029AA">
      <w:pPr>
        <w:pStyle w:val="Akapitzlist"/>
        <w:suppressAutoHyphens/>
        <w:overflowPunct w:val="0"/>
        <w:autoSpaceDE w:val="0"/>
        <w:autoSpaceDN w:val="0"/>
        <w:adjustRightInd w:val="0"/>
        <w:spacing w:before="0" w:after="240" w:line="300" w:lineRule="auto"/>
        <w:ind w:left="0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7D52935" w14:textId="77777777" w:rsidR="004B3C80" w:rsidRPr="00815EC8" w:rsidRDefault="004B3C80" w:rsidP="009029AA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</w:p>
    <w:p w14:paraId="6C4DCCCF" w14:textId="77777777" w:rsidR="00B25A14" w:rsidRPr="00815EC8" w:rsidRDefault="00B25A14" w:rsidP="009029AA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</w:p>
    <w:p w14:paraId="2AEBD33F" w14:textId="77777777" w:rsidR="00B25A14" w:rsidRPr="00815EC8" w:rsidRDefault="00B25A14" w:rsidP="009029AA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</w:p>
    <w:p w14:paraId="4682FCB1" w14:textId="77777777" w:rsidR="00B938A6" w:rsidRPr="00815EC8" w:rsidRDefault="00B938A6" w:rsidP="0063108C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 w:val="28"/>
          <w:szCs w:val="28"/>
        </w:rPr>
      </w:pPr>
    </w:p>
    <w:p w14:paraId="65E66E15" w14:textId="376092BC" w:rsidR="004B3C80" w:rsidRPr="00815EC8" w:rsidRDefault="004B3C80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15EC8">
        <w:rPr>
          <w:rFonts w:asciiTheme="minorHAnsi" w:hAnsiTheme="minorHAnsi" w:cstheme="minorHAnsi"/>
          <w:b/>
          <w:sz w:val="28"/>
          <w:szCs w:val="28"/>
        </w:rPr>
        <w:t xml:space="preserve">Warszawa, </w:t>
      </w:r>
      <w:r w:rsidR="004E29CA" w:rsidRPr="00815EC8">
        <w:rPr>
          <w:rFonts w:asciiTheme="minorHAnsi" w:hAnsiTheme="minorHAnsi" w:cstheme="minorHAnsi"/>
          <w:b/>
          <w:sz w:val="28"/>
          <w:szCs w:val="28"/>
        </w:rPr>
        <w:t>kwiecień</w:t>
      </w:r>
      <w:r w:rsidR="0063108C" w:rsidRPr="00815EC8">
        <w:rPr>
          <w:rFonts w:asciiTheme="minorHAnsi" w:hAnsiTheme="minorHAnsi" w:cstheme="minorHAnsi"/>
          <w:b/>
          <w:sz w:val="28"/>
          <w:szCs w:val="28"/>
        </w:rPr>
        <w:t xml:space="preserve"> 2026 r.</w:t>
      </w:r>
    </w:p>
    <w:p w14:paraId="7E2C1B38" w14:textId="67391D26" w:rsidR="004B3C80" w:rsidRPr="00815EC8" w:rsidRDefault="004B3C80" w:rsidP="009029AA">
      <w:pPr>
        <w:suppressAutoHyphens/>
        <w:spacing w:after="240" w:line="300" w:lineRule="auto"/>
        <w:contextualSpacing/>
        <w:jc w:val="center"/>
        <w:rPr>
          <w:rFonts w:asciiTheme="minorHAnsi" w:hAnsiTheme="minorHAnsi" w:cstheme="minorHAnsi"/>
          <w:b/>
          <w:spacing w:val="-10"/>
          <w:kern w:val="28"/>
          <w:szCs w:val="22"/>
        </w:rPr>
      </w:pPr>
    </w:p>
    <w:p w14:paraId="5A5291E7" w14:textId="18793D29" w:rsidR="00E9319D" w:rsidRPr="00815EC8" w:rsidRDefault="00E9319D" w:rsidP="009029AA">
      <w:pPr>
        <w:suppressAutoHyphens/>
        <w:spacing w:after="240" w:line="300" w:lineRule="auto"/>
        <w:contextualSpacing/>
        <w:jc w:val="center"/>
        <w:rPr>
          <w:rFonts w:asciiTheme="minorHAnsi" w:hAnsiTheme="minorHAnsi" w:cstheme="minorHAnsi"/>
          <w:b/>
          <w:spacing w:val="-10"/>
          <w:kern w:val="28"/>
          <w:szCs w:val="22"/>
        </w:rPr>
      </w:pPr>
      <w:r w:rsidRPr="00815EC8">
        <w:rPr>
          <w:rFonts w:asciiTheme="minorHAnsi" w:hAnsiTheme="minorHAnsi" w:cstheme="minorHAnsi"/>
          <w:b/>
          <w:spacing w:val="-10"/>
          <w:kern w:val="28"/>
          <w:szCs w:val="22"/>
        </w:rPr>
        <w:lastRenderedPageBreak/>
        <w:t>KLAUZULA INFORMACYJNA O PRZETWARZANIU DANYCH OSOBOWYCH</w:t>
      </w:r>
    </w:p>
    <w:p w14:paraId="5A5291E8" w14:textId="77777777" w:rsidR="00E9319D" w:rsidRPr="00815EC8" w:rsidRDefault="00E9319D" w:rsidP="009029AA">
      <w:pPr>
        <w:suppressAutoHyphens/>
        <w:spacing w:after="240" w:line="300" w:lineRule="auto"/>
        <w:ind w:firstLine="708"/>
        <w:contextualSpacing/>
        <w:jc w:val="center"/>
        <w:rPr>
          <w:rFonts w:asciiTheme="minorHAnsi" w:hAnsiTheme="minorHAnsi" w:cstheme="minorHAnsi"/>
          <w:b/>
          <w:spacing w:val="-10"/>
          <w:kern w:val="28"/>
          <w:szCs w:val="22"/>
        </w:rPr>
      </w:pPr>
      <w:r w:rsidRPr="00815EC8">
        <w:rPr>
          <w:rFonts w:asciiTheme="minorHAnsi" w:hAnsiTheme="minorHAnsi" w:cstheme="minorHAnsi"/>
          <w:b/>
          <w:spacing w:val="-10"/>
          <w:kern w:val="28"/>
          <w:szCs w:val="22"/>
        </w:rPr>
        <w:t>(NA PODSTAWIE PRZEPISU PRAWA)</w:t>
      </w:r>
    </w:p>
    <w:p w14:paraId="5A5291E9" w14:textId="77777777" w:rsidR="00E9319D" w:rsidRPr="00815EC8" w:rsidRDefault="00E9319D" w:rsidP="009029AA">
      <w:pPr>
        <w:suppressAutoHyphens/>
        <w:spacing w:after="240" w:line="300" w:lineRule="auto"/>
        <w:ind w:firstLine="708"/>
        <w:contextualSpacing/>
        <w:jc w:val="center"/>
        <w:rPr>
          <w:rFonts w:asciiTheme="minorHAnsi" w:hAnsiTheme="minorHAnsi" w:cstheme="minorHAnsi"/>
          <w:spacing w:val="-10"/>
          <w:kern w:val="28"/>
          <w:szCs w:val="22"/>
        </w:rPr>
      </w:pPr>
    </w:p>
    <w:p w14:paraId="5A5291EA" w14:textId="0870F3CD" w:rsidR="00E9319D" w:rsidRPr="00815EC8" w:rsidRDefault="001E2C03" w:rsidP="0031056D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Będziemy przetwarzać Pani/Pana dane osobowe, by mogła/mógł Pani/Pan załatwić sprawę w Urzędzie m.st. Warszawy. Dane osobowe nie będą podlegały zautomatyzowanemu podejmowaniu decyzji, w tym profilowaniu</w:t>
      </w:r>
      <w:r w:rsidR="00E9319D" w:rsidRPr="00815EC8">
        <w:rPr>
          <w:rFonts w:asciiTheme="minorHAnsi" w:hAnsiTheme="minorHAnsi" w:cstheme="minorHAnsi"/>
          <w:szCs w:val="22"/>
        </w:rPr>
        <w:t>.</w:t>
      </w:r>
    </w:p>
    <w:p w14:paraId="5A5291EB" w14:textId="77777777" w:rsidR="00E9319D" w:rsidRPr="00815EC8" w:rsidRDefault="00E9319D" w:rsidP="009029A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815EC8">
        <w:rPr>
          <w:rFonts w:asciiTheme="minorHAnsi" w:hAnsiTheme="minorHAnsi" w:cstheme="minorHAnsi"/>
          <w:b/>
          <w:szCs w:val="22"/>
        </w:rPr>
        <w:t>Kto administruje moimi danymi?</w:t>
      </w:r>
    </w:p>
    <w:p w14:paraId="5A5291EC" w14:textId="79F39F58" w:rsidR="00E9319D" w:rsidRPr="00815EC8" w:rsidRDefault="00E9319D" w:rsidP="00905CDD">
      <w:pPr>
        <w:numPr>
          <w:ilvl w:val="0"/>
          <w:numId w:val="16"/>
        </w:numPr>
        <w:suppressAutoHyphens/>
        <w:spacing w:after="240" w:line="300" w:lineRule="auto"/>
        <w:ind w:left="567" w:hanging="283"/>
        <w:contextualSpacing/>
        <w:rPr>
          <w:rFonts w:asciiTheme="minorHAnsi" w:eastAsiaTheme="minorEastAsia" w:hAnsiTheme="minorHAnsi" w:cstheme="minorHAnsi"/>
          <w:szCs w:val="22"/>
        </w:rPr>
      </w:pPr>
      <w:r w:rsidRPr="00815EC8">
        <w:rPr>
          <w:rFonts w:asciiTheme="minorHAnsi" w:eastAsiaTheme="minorEastAsia" w:hAnsiTheme="minorHAnsi" w:cstheme="minorHAnsi"/>
          <w:szCs w:val="22"/>
        </w:rPr>
        <w:t xml:space="preserve">Administratorem Pani/Pana danych osobowych przetwarzanych w Urzędzie m.st. Warszawy jest </w:t>
      </w:r>
      <w:r w:rsidRPr="00815EC8">
        <w:rPr>
          <w:rFonts w:asciiTheme="minorHAnsi" w:eastAsiaTheme="minorEastAsia" w:hAnsiTheme="minorHAnsi" w:cstheme="minorHAnsi"/>
          <w:b/>
          <w:szCs w:val="22"/>
        </w:rPr>
        <w:t xml:space="preserve">Prezydent m.st. Warszawy, z siedzibą w Warszawie (00-950), Pl. Bankowy 3/5. </w:t>
      </w:r>
    </w:p>
    <w:p w14:paraId="5A5291ED" w14:textId="7992A48C" w:rsidR="00E9319D" w:rsidRPr="00815EC8" w:rsidRDefault="00E9319D" w:rsidP="00905CDD">
      <w:pPr>
        <w:numPr>
          <w:ilvl w:val="0"/>
          <w:numId w:val="16"/>
        </w:numPr>
        <w:suppressAutoHyphens/>
        <w:spacing w:after="240" w:line="300" w:lineRule="auto"/>
        <w:ind w:left="568" w:hanging="284"/>
        <w:rPr>
          <w:rFonts w:asciiTheme="minorHAnsi" w:eastAsiaTheme="minorEastAsia" w:hAnsiTheme="minorHAnsi" w:cstheme="minorHAnsi"/>
          <w:szCs w:val="22"/>
        </w:rPr>
      </w:pPr>
      <w:r w:rsidRPr="00815EC8">
        <w:rPr>
          <w:rFonts w:asciiTheme="minorHAnsi" w:eastAsiaTheme="minorEastAsia" w:hAnsiTheme="minorHAnsi" w:cstheme="minorHAnsi"/>
          <w:szCs w:val="22"/>
        </w:rPr>
        <w:t>Na pytania dotyczące sposobu i zakresu przetwarzania Pani/Pana danych, a także o</w:t>
      </w:r>
      <w:r w:rsidR="00C96C52" w:rsidRPr="00815EC8">
        <w:rPr>
          <w:rFonts w:asciiTheme="minorHAnsi" w:eastAsiaTheme="minorEastAsia" w:hAnsiTheme="minorHAnsi" w:cstheme="minorHAnsi"/>
          <w:szCs w:val="22"/>
        </w:rPr>
        <w:t> </w:t>
      </w:r>
      <w:r w:rsidRPr="00815EC8">
        <w:rPr>
          <w:rFonts w:asciiTheme="minorHAnsi" w:eastAsiaTheme="minorEastAsia" w:hAnsiTheme="minorHAnsi" w:cstheme="minorHAnsi"/>
          <w:szCs w:val="22"/>
        </w:rPr>
        <w:t>przysługujące Pani/Panu prawa odpowie Inspektor Ochrony Danych w Urzędzie m.st.</w:t>
      </w:r>
      <w:r w:rsidR="00EF2675" w:rsidRPr="00815EC8">
        <w:rPr>
          <w:rFonts w:asciiTheme="minorHAnsi" w:eastAsiaTheme="minorEastAsia" w:hAnsiTheme="minorHAnsi" w:cstheme="minorHAnsi"/>
          <w:szCs w:val="22"/>
        </w:rPr>
        <w:t> </w:t>
      </w:r>
      <w:r w:rsidRPr="00815EC8">
        <w:rPr>
          <w:rFonts w:asciiTheme="minorHAnsi" w:eastAsiaTheme="minorEastAsia" w:hAnsiTheme="minorHAnsi" w:cstheme="minorHAnsi"/>
          <w:szCs w:val="22"/>
        </w:rPr>
        <w:t xml:space="preserve">Warszawy. Proszę je wysłać na adres: </w:t>
      </w:r>
      <w:hyperlink r:id="rId11" w:history="1">
        <w:r w:rsidRPr="00815EC8">
          <w:rPr>
            <w:rFonts w:asciiTheme="minorHAnsi" w:eastAsiaTheme="minorEastAsia" w:hAnsiTheme="minorHAnsi" w:cstheme="minorHAnsi"/>
            <w:szCs w:val="22"/>
            <w:u w:val="single"/>
          </w:rPr>
          <w:t>iod@um.warszawa.pl</w:t>
        </w:r>
      </w:hyperlink>
      <w:r w:rsidRPr="00815EC8">
        <w:rPr>
          <w:rFonts w:asciiTheme="minorHAnsi" w:eastAsiaTheme="minorEastAsia" w:hAnsiTheme="minorHAnsi" w:cstheme="minorHAnsi"/>
          <w:szCs w:val="22"/>
        </w:rPr>
        <w:t>.</w:t>
      </w:r>
    </w:p>
    <w:p w14:paraId="5A5291EE" w14:textId="77777777" w:rsidR="00E9319D" w:rsidRPr="00815EC8" w:rsidRDefault="00E9319D" w:rsidP="009029AA">
      <w:pPr>
        <w:keepNext/>
        <w:keepLines/>
        <w:suppressAutoHyphens/>
        <w:spacing w:after="240" w:line="300" w:lineRule="auto"/>
        <w:ind w:left="567" w:hanging="567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815EC8">
        <w:rPr>
          <w:rFonts w:asciiTheme="minorHAnsi" w:hAnsiTheme="minorHAnsi" w:cstheme="minorHAnsi"/>
          <w:b/>
          <w:szCs w:val="22"/>
        </w:rPr>
        <w:t>Dlaczego moje dane są przetwarzane?</w:t>
      </w:r>
    </w:p>
    <w:p w14:paraId="5A5291EF" w14:textId="23FF6821" w:rsidR="00E9319D" w:rsidRPr="00815EC8" w:rsidRDefault="00E9319D" w:rsidP="00905CDD">
      <w:pPr>
        <w:widowControl w:val="0"/>
        <w:numPr>
          <w:ilvl w:val="0"/>
          <w:numId w:val="17"/>
        </w:numPr>
        <w:suppressAutoHyphens/>
        <w:spacing w:after="240" w:line="300" w:lineRule="auto"/>
        <w:ind w:left="567" w:hanging="283"/>
        <w:contextualSpacing/>
        <w:rPr>
          <w:rFonts w:asciiTheme="minorHAnsi" w:eastAsiaTheme="minorEastAsia" w:hAnsiTheme="minorHAnsi" w:cstheme="minorHAnsi"/>
          <w:spacing w:val="5"/>
        </w:rPr>
      </w:pPr>
      <w:r w:rsidRPr="00815EC8">
        <w:rPr>
          <w:rFonts w:asciiTheme="minorHAnsi" w:hAnsiTheme="minorHAnsi" w:cstheme="minorHAnsi"/>
        </w:rPr>
        <w:t xml:space="preserve">Wynika to bezpośrednio z konkretnego przepisu prawa, </w:t>
      </w:r>
      <w:r w:rsidRPr="00815EC8">
        <w:rPr>
          <w:rFonts w:asciiTheme="minorHAnsi" w:eastAsiaTheme="minorEastAsia" w:hAnsiTheme="minorHAnsi" w:cstheme="minorHAnsi"/>
        </w:rPr>
        <w:t>tj.</w:t>
      </w:r>
      <w:r w:rsidRPr="00815EC8">
        <w:rPr>
          <w:rFonts w:asciiTheme="minorHAnsi" w:hAnsiTheme="minorHAnsi" w:cstheme="minorHAnsi"/>
        </w:rPr>
        <w:t xml:space="preserve"> ustawy z dnia 11 września 2019 r. Prawo zamówień publicznych oraz aktów wykonawczych do niej wydanych; ustawy z dnia 27</w:t>
      </w:r>
      <w:r w:rsidR="00EF2675" w:rsidRPr="00815EC8">
        <w:rPr>
          <w:rFonts w:asciiTheme="minorHAnsi" w:hAnsiTheme="minorHAnsi" w:cstheme="minorHAnsi"/>
        </w:rPr>
        <w:t> </w:t>
      </w:r>
      <w:r w:rsidRPr="00815EC8">
        <w:rPr>
          <w:rFonts w:asciiTheme="minorHAnsi" w:hAnsiTheme="minorHAnsi" w:cstheme="minorHAnsi"/>
        </w:rPr>
        <w:t>sierpnia 2009 r. o finansach publicznych</w:t>
      </w:r>
      <w:r w:rsidR="00746CB4" w:rsidRPr="00815EC8">
        <w:rPr>
          <w:rFonts w:asciiTheme="minorHAnsi" w:hAnsiTheme="minorHAnsi" w:cstheme="minorHAnsi"/>
        </w:rPr>
        <w:t>,</w:t>
      </w:r>
      <w:r w:rsidR="00A1301E" w:rsidRPr="00815EC8">
        <w:rPr>
          <w:rFonts w:asciiTheme="minorHAnsi" w:hAnsiTheme="minorHAnsi" w:cstheme="minorHAnsi"/>
        </w:rPr>
        <w:t xml:space="preserve"> </w:t>
      </w:r>
      <w:r w:rsidR="00746CB4" w:rsidRPr="00815EC8">
        <w:rPr>
          <w:rFonts w:asciiTheme="minorHAnsi" w:hAnsiTheme="minorHAnsi" w:cstheme="minorHAnsi"/>
        </w:rPr>
        <w:t>lub jest niezbędne do wy</w:t>
      </w:r>
      <w:r w:rsidRPr="00815EC8">
        <w:rPr>
          <w:rFonts w:asciiTheme="minorHAnsi" w:hAnsiTheme="minorHAnsi" w:cstheme="minorHAnsi"/>
        </w:rPr>
        <w:t>konania zadania</w:t>
      </w:r>
      <w:r w:rsidR="00A1301E" w:rsidRPr="00815EC8">
        <w:rPr>
          <w:rFonts w:asciiTheme="minorHAnsi" w:hAnsiTheme="minorHAnsi" w:cstheme="minorHAnsi"/>
        </w:rPr>
        <w:t xml:space="preserve"> </w:t>
      </w:r>
      <w:r w:rsidRPr="00815EC8">
        <w:rPr>
          <w:rFonts w:asciiTheme="minorHAnsi" w:hAnsiTheme="minorHAnsi" w:cstheme="minorHAnsi"/>
        </w:rPr>
        <w:t>w</w:t>
      </w:r>
      <w:r w:rsidR="00EF2675" w:rsidRPr="00815EC8">
        <w:rPr>
          <w:rFonts w:asciiTheme="minorHAnsi" w:hAnsiTheme="minorHAnsi" w:cstheme="minorHAnsi"/>
        </w:rPr>
        <w:t> </w:t>
      </w:r>
      <w:r w:rsidRPr="00815EC8">
        <w:rPr>
          <w:rFonts w:asciiTheme="minorHAnsi" w:hAnsiTheme="minorHAnsi" w:cstheme="minorHAnsi"/>
        </w:rPr>
        <w:t>interesie publicznym albo w ramach sprawowania władzy publicznej.</w:t>
      </w:r>
    </w:p>
    <w:p w14:paraId="5A5291F0" w14:textId="77777777" w:rsidR="00E9319D" w:rsidRPr="00815EC8" w:rsidRDefault="00E9319D" w:rsidP="00905CDD">
      <w:pPr>
        <w:numPr>
          <w:ilvl w:val="0"/>
          <w:numId w:val="17"/>
        </w:numPr>
        <w:suppressAutoHyphens/>
        <w:spacing w:after="240" w:line="300" w:lineRule="auto"/>
        <w:ind w:left="567" w:hanging="283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eastAsiaTheme="minorEastAsia" w:hAnsiTheme="minorHAnsi" w:cstheme="minorHAnsi"/>
          <w:szCs w:val="22"/>
        </w:rPr>
        <w:t>Pani</w:t>
      </w:r>
      <w:r w:rsidRPr="00815EC8">
        <w:rPr>
          <w:rFonts w:asciiTheme="minorHAnsi" w:hAnsiTheme="minorHAnsi" w:cstheme="minorHAnsi"/>
          <w:szCs w:val="22"/>
        </w:rPr>
        <w:t>/Pana dane osobowe przetwarzane są w celu/celach: ubiegania się o udzielenie zamówienia publicznego.</w:t>
      </w:r>
    </w:p>
    <w:p w14:paraId="5A5291F1" w14:textId="51D75BD8" w:rsidR="00E9319D" w:rsidRPr="00815EC8" w:rsidRDefault="00E9319D" w:rsidP="00905CDD">
      <w:pPr>
        <w:numPr>
          <w:ilvl w:val="0"/>
          <w:numId w:val="17"/>
        </w:numPr>
        <w:suppressAutoHyphens/>
        <w:spacing w:after="240" w:line="300" w:lineRule="auto"/>
        <w:ind w:left="568" w:hanging="284"/>
        <w:rPr>
          <w:rFonts w:asciiTheme="minorHAnsi" w:eastAsiaTheme="minorEastAsia" w:hAnsiTheme="minorHAnsi" w:cstheme="minorHAnsi"/>
          <w:szCs w:val="22"/>
        </w:rPr>
      </w:pPr>
      <w:r w:rsidRPr="00815EC8">
        <w:rPr>
          <w:rFonts w:asciiTheme="minorHAnsi" w:eastAsiaTheme="minorEastAsia" w:hAnsiTheme="minorHAnsi" w:cstheme="minorHAnsi"/>
          <w:szCs w:val="22"/>
        </w:rPr>
        <w:t>Podanie przez Panią/Pana danych osobowych jest obowiązkowe. Jeśli Pani/Pan tego nie zrobi, nie będziemy mogli zrealizować Pana/Pani sprawy</w:t>
      </w:r>
      <w:r w:rsidRPr="00815EC8">
        <w:rPr>
          <w:rFonts w:asciiTheme="minorHAnsi" w:eastAsiaTheme="minorEastAsia" w:hAnsiTheme="minorHAnsi" w:cstheme="minorHAnsi"/>
          <w:szCs w:val="22"/>
          <w:vertAlign w:val="superscript"/>
        </w:rPr>
        <w:footnoteReference w:id="2"/>
      </w:r>
      <w:r w:rsidRPr="00815EC8">
        <w:rPr>
          <w:rFonts w:asciiTheme="minorHAnsi" w:eastAsiaTheme="minorEastAsia" w:hAnsiTheme="minorHAnsi" w:cstheme="minorHAnsi"/>
          <w:szCs w:val="22"/>
        </w:rPr>
        <w:t>.</w:t>
      </w:r>
    </w:p>
    <w:p w14:paraId="5A5291F2" w14:textId="77777777" w:rsidR="00E9319D" w:rsidRPr="00815EC8" w:rsidRDefault="00E9319D" w:rsidP="009029A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815EC8">
        <w:rPr>
          <w:rFonts w:asciiTheme="minorHAnsi" w:hAnsiTheme="minorHAnsi" w:cstheme="minorHAnsi"/>
          <w:b/>
          <w:szCs w:val="22"/>
        </w:rPr>
        <w:t>Jak długo będą przechowywane moje dane?</w:t>
      </w:r>
    </w:p>
    <w:p w14:paraId="5A5291F3" w14:textId="0DE6D98B" w:rsidR="00E9319D" w:rsidRPr="00815EC8" w:rsidRDefault="00E9319D" w:rsidP="00905CDD">
      <w:pPr>
        <w:numPr>
          <w:ilvl w:val="0"/>
          <w:numId w:val="21"/>
        </w:numPr>
        <w:suppressAutoHyphens/>
        <w:spacing w:after="240" w:line="300" w:lineRule="auto"/>
        <w:ind w:left="567" w:hanging="283"/>
        <w:contextualSpacing/>
        <w:rPr>
          <w:rFonts w:asciiTheme="minorHAnsi" w:eastAsiaTheme="majorEastAsia" w:hAnsiTheme="minorHAnsi" w:cstheme="minorHAnsi"/>
          <w:b/>
          <w:bCs/>
          <w:i/>
          <w:iCs/>
          <w:spacing w:val="5"/>
          <w:szCs w:val="22"/>
        </w:rPr>
      </w:pPr>
      <w:r w:rsidRPr="00815EC8">
        <w:rPr>
          <w:rFonts w:asciiTheme="minorHAnsi" w:eastAsiaTheme="minorEastAsia" w:hAnsiTheme="minorHAnsi" w:cstheme="minorHAnsi"/>
          <w:szCs w:val="22"/>
        </w:rPr>
        <w:t>Pani/Pana dane osobowe będą przechowywane przez czas wymagany przepisami prawa, tj.</w:t>
      </w:r>
      <w:r w:rsidR="00EF2675" w:rsidRPr="00815EC8">
        <w:rPr>
          <w:rFonts w:asciiTheme="minorHAnsi" w:eastAsiaTheme="minorEastAsia" w:hAnsiTheme="minorHAnsi" w:cstheme="minorHAnsi"/>
          <w:szCs w:val="22"/>
        </w:rPr>
        <w:t> </w:t>
      </w:r>
      <w:r w:rsidRPr="00815EC8">
        <w:rPr>
          <w:rFonts w:asciiTheme="minorHAnsi" w:hAnsiTheme="minorHAnsi" w:cstheme="minorHAnsi"/>
          <w:szCs w:val="22"/>
        </w:rPr>
        <w:t>czas prowadzonego postępowania o udzielenie zamówienia publicznego.</w:t>
      </w:r>
    </w:p>
    <w:p w14:paraId="5A5291F4" w14:textId="77777777" w:rsidR="00E9319D" w:rsidRPr="00815EC8" w:rsidRDefault="00E9319D" w:rsidP="0031056D">
      <w:pPr>
        <w:suppressAutoHyphens/>
        <w:spacing w:after="240" w:line="300" w:lineRule="auto"/>
        <w:ind w:left="567"/>
        <w:rPr>
          <w:rFonts w:asciiTheme="minorHAnsi" w:eastAsiaTheme="minorEastAsia" w:hAnsiTheme="minorHAnsi" w:cstheme="minorHAnsi"/>
          <w:szCs w:val="22"/>
        </w:rPr>
      </w:pPr>
      <w:r w:rsidRPr="00815EC8">
        <w:rPr>
          <w:rFonts w:asciiTheme="minorHAnsi" w:eastAsiaTheme="minorEastAsia" w:hAnsiTheme="minorHAnsi" w:cstheme="minorHAnsi"/>
          <w:szCs w:val="22"/>
        </w:rPr>
        <w:t>Potem, zgodnie z przepisami, dokumenty trafią do archiwum zakładowego.</w:t>
      </w:r>
    </w:p>
    <w:p w14:paraId="5A5291F5" w14:textId="77777777" w:rsidR="00E9319D" w:rsidRPr="00815EC8" w:rsidRDefault="00E9319D" w:rsidP="009029A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815EC8">
        <w:rPr>
          <w:rFonts w:asciiTheme="minorHAnsi" w:hAnsiTheme="minorHAnsi" w:cstheme="minorHAnsi"/>
          <w:b/>
          <w:szCs w:val="22"/>
        </w:rPr>
        <w:t>Kto może mieć dostęp do moich danych?</w:t>
      </w:r>
    </w:p>
    <w:p w14:paraId="5A5291F6" w14:textId="77777777" w:rsidR="00E9319D" w:rsidRPr="00815EC8" w:rsidRDefault="00E9319D" w:rsidP="009029A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eastAsiaTheme="majorEastAsia" w:hAnsiTheme="minorHAnsi" w:cstheme="minorHAnsi"/>
          <w:bCs/>
          <w:szCs w:val="22"/>
        </w:rPr>
      </w:pPr>
      <w:r w:rsidRPr="00815EC8">
        <w:rPr>
          <w:rFonts w:asciiTheme="minorHAnsi" w:eastAsiaTheme="majorEastAsia" w:hAnsiTheme="minorHAnsi" w:cstheme="minorHAnsi"/>
          <w:bCs/>
          <w:szCs w:val="22"/>
        </w:rPr>
        <w:t>Odbiorcami Pani/Pana danych osobowych mogą być:</w:t>
      </w:r>
    </w:p>
    <w:p w14:paraId="5A5291F7" w14:textId="3DF281FC" w:rsidR="00E9319D" w:rsidRPr="00815EC8" w:rsidRDefault="00E9319D" w:rsidP="00905CDD">
      <w:pPr>
        <w:numPr>
          <w:ilvl w:val="0"/>
          <w:numId w:val="20"/>
        </w:numPr>
        <w:suppressAutoHyphens/>
        <w:spacing w:after="240" w:line="300" w:lineRule="auto"/>
        <w:ind w:left="567" w:hanging="283"/>
        <w:contextualSpacing/>
        <w:jc w:val="both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podmioty, którym Administrator powierzy przetwarzanie danych osobowych, w szczególności:</w:t>
      </w:r>
    </w:p>
    <w:p w14:paraId="5A5291F8" w14:textId="77777777" w:rsidR="00E9319D" w:rsidRPr="00815EC8" w:rsidRDefault="00E9319D" w:rsidP="00905CDD">
      <w:pPr>
        <w:numPr>
          <w:ilvl w:val="0"/>
          <w:numId w:val="17"/>
        </w:numPr>
        <w:suppressAutoHyphens/>
        <w:spacing w:after="240" w:line="300" w:lineRule="auto"/>
        <w:ind w:left="851" w:hanging="283"/>
        <w:contextualSpacing/>
        <w:jc w:val="both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podmioty świadczące na rzecz Urzędu m.st. Warszawy usługi informatyczne, pocztowe;</w:t>
      </w:r>
    </w:p>
    <w:p w14:paraId="5A5291F9" w14:textId="77777777" w:rsidR="00E9319D" w:rsidRPr="00815EC8" w:rsidRDefault="00E9319D" w:rsidP="00905CDD">
      <w:pPr>
        <w:numPr>
          <w:ilvl w:val="0"/>
          <w:numId w:val="17"/>
        </w:numPr>
        <w:suppressAutoHyphens/>
        <w:spacing w:after="240" w:line="300" w:lineRule="auto"/>
        <w:ind w:left="851" w:hanging="283"/>
        <w:contextualSpacing/>
        <w:jc w:val="both"/>
        <w:rPr>
          <w:rFonts w:asciiTheme="minorHAnsi" w:eastAsiaTheme="minorEastAsia" w:hAnsiTheme="minorHAnsi" w:cstheme="minorHAnsi"/>
          <w:bCs/>
          <w:i/>
          <w:iCs/>
          <w:spacing w:val="5"/>
          <w:szCs w:val="22"/>
        </w:rPr>
      </w:pPr>
      <w:r w:rsidRPr="00815EC8">
        <w:rPr>
          <w:rFonts w:asciiTheme="minorHAnsi" w:hAnsiTheme="minorHAnsi" w:cstheme="minorHAnsi"/>
          <w:szCs w:val="22"/>
        </w:rPr>
        <w:t xml:space="preserve">podmiot Platforma Aukcyjna </w:t>
      </w:r>
      <w:proofErr w:type="spellStart"/>
      <w:r w:rsidRPr="00815EC8">
        <w:rPr>
          <w:rFonts w:asciiTheme="minorHAnsi" w:hAnsiTheme="minorHAnsi" w:cstheme="minorHAnsi"/>
          <w:szCs w:val="22"/>
        </w:rPr>
        <w:t>Marketplanet</w:t>
      </w:r>
      <w:proofErr w:type="spellEnd"/>
      <w:r w:rsidRPr="00815EC8">
        <w:rPr>
          <w:rFonts w:asciiTheme="minorHAnsi" w:hAnsiTheme="minorHAnsi" w:cstheme="minorHAnsi"/>
          <w:szCs w:val="22"/>
        </w:rPr>
        <w:t>;</w:t>
      </w:r>
    </w:p>
    <w:p w14:paraId="30E45D6E" w14:textId="0E238130" w:rsidR="006E36E0" w:rsidRPr="00815EC8" w:rsidRDefault="00E9319D" w:rsidP="00905CDD">
      <w:pPr>
        <w:numPr>
          <w:ilvl w:val="0"/>
          <w:numId w:val="20"/>
        </w:numPr>
        <w:suppressAutoHyphens/>
        <w:spacing w:after="240" w:line="300" w:lineRule="auto"/>
        <w:ind w:left="568" w:hanging="284"/>
        <w:jc w:val="both"/>
        <w:rPr>
          <w:rFonts w:asciiTheme="minorHAnsi" w:eastAsiaTheme="minorEastAsia" w:hAnsiTheme="minorHAnsi" w:cstheme="minorHAnsi"/>
          <w:bCs/>
          <w:iCs/>
          <w:spacing w:val="5"/>
          <w:szCs w:val="22"/>
        </w:rPr>
      </w:pPr>
      <w:r w:rsidRPr="00815EC8">
        <w:rPr>
          <w:rFonts w:asciiTheme="minorHAnsi" w:eastAsiaTheme="minorEastAsia" w:hAnsiTheme="minorHAnsi" w:cstheme="minorHAnsi"/>
          <w:bCs/>
          <w:iCs/>
          <w:spacing w:val="5"/>
          <w:szCs w:val="22"/>
        </w:rPr>
        <w:t>organy publiczne i inne podmioty, którym Administrator udostępni dane osobowe na podstawie przepisów prawa;</w:t>
      </w:r>
    </w:p>
    <w:p w14:paraId="5A5291FB" w14:textId="4E8A3E84" w:rsidR="00E9319D" w:rsidRPr="00815EC8" w:rsidRDefault="006E36E0" w:rsidP="00D979CE">
      <w:pPr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eastAsiaTheme="minorEastAsia" w:hAnsiTheme="minorHAnsi" w:cstheme="minorHAnsi"/>
          <w:bCs/>
          <w:iCs/>
          <w:spacing w:val="5"/>
          <w:szCs w:val="22"/>
        </w:rPr>
        <w:br w:type="page"/>
      </w:r>
      <w:r w:rsidR="00E9319D" w:rsidRPr="00815EC8">
        <w:rPr>
          <w:rFonts w:asciiTheme="minorHAnsi" w:hAnsiTheme="minorHAnsi" w:cstheme="minorHAnsi"/>
          <w:b/>
          <w:szCs w:val="22"/>
        </w:rPr>
        <w:lastRenderedPageBreak/>
        <w:t>Jakie mam prawa w związku z przetwarzaniem moich danych?</w:t>
      </w:r>
    </w:p>
    <w:p w14:paraId="5A5291FC" w14:textId="77777777" w:rsidR="00E9319D" w:rsidRPr="00815EC8" w:rsidRDefault="00E9319D" w:rsidP="005D7D9F">
      <w:pPr>
        <w:suppressAutoHyphens/>
        <w:spacing w:after="240" w:line="300" w:lineRule="auto"/>
        <w:ind w:left="567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 xml:space="preserve">Ma Pani/Pan prawo do: </w:t>
      </w:r>
    </w:p>
    <w:p w14:paraId="5A5291FD" w14:textId="77777777" w:rsidR="00E9319D" w:rsidRPr="00815EC8" w:rsidRDefault="00E9319D" w:rsidP="00905CDD">
      <w:pPr>
        <w:numPr>
          <w:ilvl w:val="1"/>
          <w:numId w:val="16"/>
        </w:numPr>
        <w:tabs>
          <w:tab w:val="left" w:pos="993"/>
        </w:tabs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dostępu do danych osobowych, w tym uzyskania kopii tych danych;</w:t>
      </w:r>
    </w:p>
    <w:p w14:paraId="5A5291FE" w14:textId="77777777" w:rsidR="00E9319D" w:rsidRPr="00815EC8" w:rsidRDefault="00E9319D" w:rsidP="00905CDD">
      <w:pPr>
        <w:numPr>
          <w:ilvl w:val="1"/>
          <w:numId w:val="16"/>
        </w:numPr>
        <w:tabs>
          <w:tab w:val="left" w:pos="993"/>
        </w:tabs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żądania sprostowania (poprawienia) danych osobowych;</w:t>
      </w:r>
    </w:p>
    <w:p w14:paraId="5A5291FF" w14:textId="57BD5729" w:rsidR="00E9319D" w:rsidRPr="00815EC8" w:rsidRDefault="00E9319D" w:rsidP="00905CDD">
      <w:pPr>
        <w:numPr>
          <w:ilvl w:val="1"/>
          <w:numId w:val="16"/>
        </w:numPr>
        <w:tabs>
          <w:tab w:val="left" w:pos="993"/>
        </w:tabs>
        <w:suppressAutoHyphens/>
        <w:spacing w:after="240" w:line="300" w:lineRule="auto"/>
        <w:ind w:left="851" w:hanging="284"/>
        <w:contextualSpacing/>
        <w:rPr>
          <w:rFonts w:asciiTheme="minorHAnsi" w:hAnsiTheme="minorHAnsi" w:cstheme="minorBidi"/>
        </w:rPr>
      </w:pPr>
      <w:r w:rsidRPr="00815EC8">
        <w:rPr>
          <w:rFonts w:asciiTheme="minorHAnsi" w:hAnsiTheme="minorHAnsi" w:cstheme="minorBidi"/>
        </w:rPr>
        <w:t>żądania usunięcia danych osobowych (tzw. prawo do bycia zapomnianym), w </w:t>
      </w:r>
      <w:r w:rsidR="5A019B85" w:rsidRPr="00815EC8">
        <w:rPr>
          <w:rFonts w:asciiTheme="minorHAnsi" w:hAnsiTheme="minorHAnsi" w:cstheme="minorBidi"/>
        </w:rPr>
        <w:t>przypadku,</w:t>
      </w:r>
      <w:r w:rsidRPr="00815EC8">
        <w:rPr>
          <w:rFonts w:asciiTheme="minorHAnsi" w:hAnsiTheme="minorHAnsi" w:cstheme="minorBidi"/>
        </w:rPr>
        <w:t xml:space="preserve"> gdy:</w:t>
      </w:r>
    </w:p>
    <w:p w14:paraId="5A529200" w14:textId="6C512F8C" w:rsidR="00E9319D" w:rsidRPr="00815EC8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dane nie są już niezbędne do celów, dla których były zebrane</w:t>
      </w:r>
      <w:r w:rsidR="00AF4E16" w:rsidRPr="00815EC8">
        <w:rPr>
          <w:rFonts w:asciiTheme="minorHAnsi" w:hAnsiTheme="minorHAnsi" w:cstheme="minorHAnsi"/>
          <w:szCs w:val="22"/>
        </w:rPr>
        <w:t>,</w:t>
      </w:r>
      <w:r w:rsidR="002E7BEE" w:rsidRPr="00815EC8">
        <w:rPr>
          <w:rFonts w:asciiTheme="minorHAnsi" w:hAnsiTheme="minorHAnsi" w:cstheme="minorHAnsi"/>
          <w:szCs w:val="22"/>
        </w:rPr>
        <w:t xml:space="preserve"> </w:t>
      </w:r>
      <w:r w:rsidRPr="00815EC8">
        <w:rPr>
          <w:rFonts w:asciiTheme="minorHAnsi" w:hAnsiTheme="minorHAnsi" w:cstheme="minorHAnsi"/>
          <w:szCs w:val="22"/>
        </w:rPr>
        <w:t>lub w inny sposób przetwarzane;</w:t>
      </w:r>
    </w:p>
    <w:p w14:paraId="5A529201" w14:textId="77777777" w:rsidR="00E9319D" w:rsidRPr="00815EC8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nie ma podstawy prawnej do przetwarzania Pani/Pana danych osobowych;</w:t>
      </w:r>
    </w:p>
    <w:p w14:paraId="5A529202" w14:textId="77777777" w:rsidR="00E9319D" w:rsidRPr="00815EC8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wniosła Pani/Pan sprzeciw wobec przetwarzania i nie występują nadrzędne prawnie uzasadnione podstawy przetwarzania;</w:t>
      </w:r>
    </w:p>
    <w:p w14:paraId="5A529203" w14:textId="77777777" w:rsidR="00E9319D" w:rsidRPr="00815EC8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Pani/Pana dane przetwarzane są niezgodnie z prawem;</w:t>
      </w:r>
    </w:p>
    <w:p w14:paraId="5A529204" w14:textId="3EE935F0" w:rsidR="00E9319D" w:rsidRPr="00815EC8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Pani/Pana dane muszą być usunięte, by wywiązać się z obowiązku wynikającego z przepisów prawa</w:t>
      </w:r>
      <w:r w:rsidR="00EF2675" w:rsidRPr="00815EC8">
        <w:rPr>
          <w:rFonts w:asciiTheme="minorHAnsi" w:hAnsiTheme="minorHAnsi" w:cstheme="minorHAnsi"/>
          <w:szCs w:val="22"/>
        </w:rPr>
        <w:t>;</w:t>
      </w:r>
    </w:p>
    <w:p w14:paraId="5A529205" w14:textId="77777777" w:rsidR="00E9319D" w:rsidRPr="00815EC8" w:rsidRDefault="00E9319D" w:rsidP="00905CDD">
      <w:pPr>
        <w:numPr>
          <w:ilvl w:val="1"/>
          <w:numId w:val="16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żądania ograniczenia przetwarzania danych osobowych;</w:t>
      </w:r>
    </w:p>
    <w:p w14:paraId="5A529206" w14:textId="77777777" w:rsidR="00E9319D" w:rsidRPr="00815EC8" w:rsidRDefault="00E9319D" w:rsidP="00905CDD">
      <w:pPr>
        <w:numPr>
          <w:ilvl w:val="1"/>
          <w:numId w:val="16"/>
        </w:numPr>
        <w:suppressAutoHyphens/>
        <w:spacing w:after="240" w:line="300" w:lineRule="auto"/>
        <w:ind w:left="851" w:hanging="283"/>
        <w:contextualSpacing/>
        <w:rPr>
          <w:rFonts w:asciiTheme="minorHAnsi" w:eastAsiaTheme="minorEastAsia" w:hAnsiTheme="minorHAnsi" w:cstheme="minorHAnsi"/>
          <w:szCs w:val="22"/>
        </w:rPr>
      </w:pPr>
      <w:r w:rsidRPr="00815EC8">
        <w:rPr>
          <w:rFonts w:asciiTheme="minorHAnsi" w:eastAsiaTheme="minorEastAsia" w:hAnsiTheme="minorHAnsi" w:cstheme="minorHAnsi"/>
          <w:szCs w:val="22"/>
        </w:rPr>
        <w:t>sprzeciwu wobec przetwarzania danych – w przypadku, gdy łącznie spełnione są następujące przesłanki:</w:t>
      </w:r>
    </w:p>
    <w:p w14:paraId="5A529207" w14:textId="77777777" w:rsidR="00E9319D" w:rsidRPr="00815EC8" w:rsidRDefault="00E9319D" w:rsidP="00905CDD">
      <w:pPr>
        <w:numPr>
          <w:ilvl w:val="1"/>
          <w:numId w:val="19"/>
        </w:numPr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zaistnieją przyczyny związane z Pani/Pana szczególną sytuacją;</w:t>
      </w:r>
    </w:p>
    <w:p w14:paraId="5A529208" w14:textId="3779F233" w:rsidR="00E9319D" w:rsidRPr="00815EC8" w:rsidRDefault="00E9319D" w:rsidP="00905CDD">
      <w:pPr>
        <w:numPr>
          <w:ilvl w:val="1"/>
          <w:numId w:val="19"/>
        </w:numPr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dane przetwarzane są w celu wykonania zadania realizowanego w interesie publicznym lub w ramach sprawowania władzy publicznej powierzonej Administratorowi, z</w:t>
      </w:r>
      <w:r w:rsidR="005D7D9F" w:rsidRPr="00815EC8">
        <w:rPr>
          <w:rFonts w:asciiTheme="minorHAnsi" w:hAnsiTheme="minorHAnsi" w:cstheme="minorHAnsi"/>
          <w:szCs w:val="22"/>
        </w:rPr>
        <w:t> </w:t>
      </w:r>
      <w:r w:rsidRPr="00815EC8">
        <w:rPr>
          <w:rFonts w:asciiTheme="minorHAnsi" w:hAnsiTheme="minorHAnsi" w:cstheme="minorHAnsi"/>
          <w:szCs w:val="22"/>
        </w:rPr>
        <w:t>wyjątkiem sytuacji, w której Administrator wykaże istnienie ważnych prawnie uzasadnionych podstaw do przetwarzani</w:t>
      </w:r>
      <w:r w:rsidR="00EF2675" w:rsidRPr="00815EC8">
        <w:rPr>
          <w:rFonts w:asciiTheme="minorHAnsi" w:hAnsiTheme="minorHAnsi" w:cstheme="minorHAnsi"/>
          <w:szCs w:val="22"/>
        </w:rPr>
        <w:t>a</w:t>
      </w:r>
      <w:r w:rsidRPr="00815EC8">
        <w:rPr>
          <w:rFonts w:asciiTheme="minorHAnsi" w:hAnsiTheme="minorHAnsi" w:cstheme="minorHAnsi"/>
          <w:szCs w:val="22"/>
        </w:rPr>
        <w:t xml:space="preserve"> danych osobowych, nadrzędnych wobec interesów, praw i</w:t>
      </w:r>
      <w:r w:rsidR="00397FDC" w:rsidRPr="00815EC8">
        <w:rPr>
          <w:rFonts w:asciiTheme="minorHAnsi" w:hAnsiTheme="minorHAnsi" w:cstheme="minorHAnsi"/>
          <w:szCs w:val="22"/>
        </w:rPr>
        <w:t> </w:t>
      </w:r>
      <w:r w:rsidRPr="00815EC8">
        <w:rPr>
          <w:rFonts w:asciiTheme="minorHAnsi" w:hAnsiTheme="minorHAnsi" w:cstheme="minorHAnsi"/>
          <w:szCs w:val="22"/>
        </w:rPr>
        <w:t>wolności osoby, której dane dotyczą, lub podstaw do ustalenia, dochodzenia lub obrony roszczeń;</w:t>
      </w:r>
    </w:p>
    <w:p w14:paraId="5A529209" w14:textId="6B03CEC0" w:rsidR="00E9319D" w:rsidRPr="00815EC8" w:rsidRDefault="00E9319D" w:rsidP="00905CDD">
      <w:pPr>
        <w:numPr>
          <w:ilvl w:val="1"/>
          <w:numId w:val="16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Wniesienia skargi do Prezesa Urzędu Ochrony Danych Osobowych</w:t>
      </w:r>
      <w:r w:rsidRPr="00815EC8">
        <w:rPr>
          <w:rFonts w:asciiTheme="minorHAnsi" w:hAnsiTheme="minorHAnsi" w:cstheme="minorHAnsi"/>
          <w:szCs w:val="22"/>
          <w:vertAlign w:val="superscript"/>
        </w:rPr>
        <w:footnoteReference w:id="3"/>
      </w:r>
      <w:r w:rsidR="002E7BEE" w:rsidRPr="00815EC8">
        <w:rPr>
          <w:rFonts w:asciiTheme="minorHAnsi" w:hAnsiTheme="minorHAnsi" w:cstheme="minorHAnsi"/>
          <w:szCs w:val="22"/>
        </w:rPr>
        <w:t xml:space="preserve"> </w:t>
      </w:r>
      <w:r w:rsidRPr="00815EC8">
        <w:rPr>
          <w:rFonts w:asciiTheme="minorHAnsi" w:hAnsiTheme="minorHAnsi" w:cstheme="minorHAnsi"/>
          <w:szCs w:val="22"/>
        </w:rPr>
        <w:t>w przypadku powzięcia informacji o niezgodnym z prawem przetwarzaniu w Urzędzie m.st. Warszawy Pani/Pana danych osobowych.</w:t>
      </w:r>
    </w:p>
    <w:p w14:paraId="5A529229" w14:textId="117C8218" w:rsidR="000B49C2" w:rsidRPr="00815EC8" w:rsidRDefault="00E9319D" w:rsidP="00905CDD">
      <w:pPr>
        <w:numPr>
          <w:ilvl w:val="1"/>
          <w:numId w:val="16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b/>
          <w:szCs w:val="22"/>
        </w:rPr>
      </w:pPr>
      <w:r w:rsidRPr="00815EC8">
        <w:rPr>
          <w:rFonts w:asciiTheme="minorHAnsi" w:hAnsiTheme="minorHAnsi" w:cstheme="minorHAnsi"/>
          <w:szCs w:val="22"/>
        </w:rPr>
        <w:t>Nie przysługuje Pani/Panu prawo do przenoszenia danych.</w:t>
      </w:r>
      <w:bookmarkStart w:id="0" w:name="_Toc175549730"/>
    </w:p>
    <w:p w14:paraId="6E854E70" w14:textId="77777777" w:rsidR="00EB7265" w:rsidRPr="00815EC8" w:rsidRDefault="00EB7265" w:rsidP="009029AA">
      <w:pPr>
        <w:suppressAutoHyphens/>
        <w:rPr>
          <w:rFonts w:asciiTheme="minorHAnsi" w:hAnsiTheme="minorHAnsi" w:cstheme="minorHAnsi"/>
          <w:b/>
          <w:szCs w:val="22"/>
        </w:rPr>
      </w:pPr>
      <w:r w:rsidRPr="00815EC8">
        <w:rPr>
          <w:rFonts w:asciiTheme="minorHAnsi" w:hAnsiTheme="minorHAnsi" w:cstheme="minorHAnsi"/>
          <w:b/>
          <w:szCs w:val="22"/>
        </w:rPr>
        <w:br w:type="page"/>
      </w:r>
    </w:p>
    <w:p w14:paraId="5A52922B" w14:textId="3A767C24" w:rsidR="003875B0" w:rsidRPr="00815EC8" w:rsidRDefault="002E04DC" w:rsidP="009029AA">
      <w:pPr>
        <w:pStyle w:val="Nagwek1"/>
        <w:suppressAutoHyphens/>
        <w:jc w:val="center"/>
      </w:pPr>
      <w:r w:rsidRPr="00815EC8">
        <w:lastRenderedPageBreak/>
        <w:t>CZĘŚĆ</w:t>
      </w:r>
      <w:r w:rsidR="003875B0" w:rsidRPr="00815EC8">
        <w:t xml:space="preserve"> I</w:t>
      </w:r>
      <w:bookmarkEnd w:id="0"/>
    </w:p>
    <w:p w14:paraId="5A52922C" w14:textId="572CC5AB" w:rsidR="00BF15BC" w:rsidRPr="00815EC8" w:rsidRDefault="008A04BF" w:rsidP="009029AA">
      <w:pPr>
        <w:pStyle w:val="Nagwek1"/>
        <w:suppressAutoHyphens/>
        <w:jc w:val="center"/>
      </w:pPr>
      <w:bookmarkStart w:id="1" w:name="_Toc175549731"/>
      <w:r w:rsidRPr="00815EC8">
        <w:t>POSTANOWIENIA OGÓLNE</w:t>
      </w:r>
      <w:bookmarkStart w:id="2" w:name="_Toc175549732"/>
      <w:bookmarkEnd w:id="1"/>
    </w:p>
    <w:p w14:paraId="6BA8084C" w14:textId="77777777" w:rsidR="004A579E" w:rsidRPr="00815EC8" w:rsidRDefault="004A579E" w:rsidP="009029AA">
      <w:pPr>
        <w:suppressAutoHyphens/>
      </w:pPr>
    </w:p>
    <w:p w14:paraId="5A52922D" w14:textId="77777777" w:rsidR="003875B0" w:rsidRPr="00815EC8" w:rsidRDefault="003875B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Informacja o Zamawiającym</w:t>
      </w:r>
      <w:bookmarkEnd w:id="2"/>
    </w:p>
    <w:p w14:paraId="3A6DBF53" w14:textId="62D4A5BB" w:rsidR="00C1657F" w:rsidRPr="00815EC8" w:rsidRDefault="00C1657F" w:rsidP="00C1657F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Zamawiającym jest Miasto Stołeczne Warszawa, w imieniu którego postępowanie prowadzi:</w:t>
      </w:r>
      <w:r w:rsidRPr="00815EC8">
        <w:rPr>
          <w:rFonts w:asciiTheme="minorHAnsi" w:hAnsiTheme="minorHAnsi" w:cstheme="minorHAnsi"/>
          <w:szCs w:val="22"/>
        </w:rPr>
        <w:br/>
      </w:r>
      <w:r w:rsidR="004E29CA" w:rsidRPr="00815EC8">
        <w:rPr>
          <w:rFonts w:asciiTheme="minorHAnsi" w:hAnsiTheme="minorHAnsi" w:cstheme="minorHAnsi"/>
          <w:szCs w:val="22"/>
        </w:rPr>
        <w:t xml:space="preserve">Biuro </w:t>
      </w:r>
      <w:r w:rsidR="00C17B40" w:rsidRPr="00815EC8">
        <w:rPr>
          <w:rFonts w:asciiTheme="minorHAnsi" w:hAnsiTheme="minorHAnsi" w:cstheme="minorHAnsi"/>
          <w:szCs w:val="22"/>
        </w:rPr>
        <w:t>Informatyki</w:t>
      </w:r>
      <w:r w:rsidRPr="00815EC8">
        <w:rPr>
          <w:rFonts w:asciiTheme="minorHAnsi" w:hAnsiTheme="minorHAnsi" w:cstheme="minorHAnsi"/>
          <w:szCs w:val="22"/>
        </w:rPr>
        <w:t xml:space="preserve"> Urzędu m.st. Warszawy we współpracy z Biurem Zamówień Publicznych Urzędu m.st. Warszawy.</w:t>
      </w:r>
    </w:p>
    <w:p w14:paraId="30F1BB52" w14:textId="77777777" w:rsidR="00386B17" w:rsidRPr="00815EC8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Adres Zamawiającego:</w:t>
      </w:r>
    </w:p>
    <w:p w14:paraId="44AC12C7" w14:textId="77777777" w:rsidR="00386B17" w:rsidRPr="00815EC8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00-950 Warszawa</w:t>
      </w:r>
    </w:p>
    <w:p w14:paraId="18593BE7" w14:textId="77777777" w:rsidR="00386B17" w:rsidRPr="00815EC8" w:rsidRDefault="00386B17" w:rsidP="00166B29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Pl. Bankowy 3/5</w:t>
      </w:r>
    </w:p>
    <w:p w14:paraId="325BDE11" w14:textId="77777777" w:rsidR="00386B17" w:rsidRPr="00815EC8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Adres do korespondencji:</w:t>
      </w:r>
    </w:p>
    <w:p w14:paraId="5CCB3781" w14:textId="77777777" w:rsidR="000A34AB" w:rsidRPr="00815EC8" w:rsidRDefault="000A34AB" w:rsidP="000A34AB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00-024 Warszawa</w:t>
      </w:r>
    </w:p>
    <w:p w14:paraId="7B1D341D" w14:textId="77777777" w:rsidR="000A34AB" w:rsidRPr="00815EC8" w:rsidRDefault="000A34AB" w:rsidP="000A34AB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Aleje Jerozolimskie 44</w:t>
      </w:r>
    </w:p>
    <w:p w14:paraId="6991F5DE" w14:textId="77777777" w:rsidR="00386B17" w:rsidRPr="00815EC8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Nr tel.: 22 4431400</w:t>
      </w:r>
    </w:p>
    <w:p w14:paraId="4162FB09" w14:textId="77777777" w:rsidR="003E6A4A" w:rsidRPr="00815EC8" w:rsidRDefault="003E6A4A" w:rsidP="003E6A4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 xml:space="preserve">Adres poczty elektronicznej: </w:t>
      </w:r>
      <w:hyperlink r:id="rId12" w:history="1">
        <w:r w:rsidRPr="00815EC8">
          <w:rPr>
            <w:rStyle w:val="Hipercze"/>
            <w:rFonts w:asciiTheme="minorHAnsi" w:hAnsiTheme="minorHAnsi" w:cstheme="minorHAnsi"/>
            <w:szCs w:val="22"/>
          </w:rPr>
          <w:t>zamowieniabzp@um.warszawa.pl</w:t>
        </w:r>
      </w:hyperlink>
      <w:r w:rsidRPr="00815EC8">
        <w:rPr>
          <w:rFonts w:asciiTheme="minorHAnsi" w:hAnsiTheme="minorHAnsi" w:cstheme="minorHAnsi"/>
          <w:szCs w:val="22"/>
        </w:rPr>
        <w:t xml:space="preserve"> </w:t>
      </w:r>
    </w:p>
    <w:p w14:paraId="456CBD76" w14:textId="7AB9E7D0" w:rsidR="00386B17" w:rsidRPr="00815EC8" w:rsidRDefault="00386B17" w:rsidP="009029AA">
      <w:pPr>
        <w:suppressAutoHyphens/>
        <w:spacing w:after="240" w:line="300" w:lineRule="auto"/>
        <w:contextualSpacing/>
        <w:rPr>
          <w:rStyle w:val="Hipercze"/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 xml:space="preserve">Adres www prowadzonego postępowania: </w:t>
      </w:r>
      <w:hyperlink r:id="rId13" w:history="1">
        <w:r w:rsidRPr="00815EC8">
          <w:rPr>
            <w:rStyle w:val="Hipercze"/>
            <w:rFonts w:asciiTheme="minorHAnsi" w:hAnsiTheme="minorHAnsi" w:cstheme="minorHAnsi"/>
            <w:szCs w:val="22"/>
          </w:rPr>
          <w:t>https://zamowienia.um.warszawa.pl</w:t>
        </w:r>
      </w:hyperlink>
    </w:p>
    <w:p w14:paraId="77AD1F45" w14:textId="01F6B666" w:rsidR="00386B17" w:rsidRPr="00815EC8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 xml:space="preserve">Adres www, pod którym została zamieszczona dokumentacja postępowania i jej zmiany: </w:t>
      </w:r>
      <w:hyperlink r:id="rId14" w:history="1">
        <w:r w:rsidR="00966F07" w:rsidRPr="000E213D">
          <w:rPr>
            <w:rStyle w:val="Hipercze"/>
          </w:rPr>
          <w:t>https://zamowienia.um.warszawa.pl/pn/umw/demand/284664/notice/public/details</w:t>
        </w:r>
      </w:hyperlink>
      <w:r w:rsidR="00966F07">
        <w:t xml:space="preserve"> </w:t>
      </w:r>
    </w:p>
    <w:p w14:paraId="5A529232" w14:textId="14AE99AE" w:rsidR="003875B0" w:rsidRPr="00815EC8" w:rsidRDefault="003875B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3" w:name="_Toc70746077"/>
      <w:bookmarkStart w:id="4" w:name="_Toc134500049"/>
      <w:bookmarkStart w:id="5" w:name="_Toc151888429"/>
      <w:bookmarkStart w:id="6" w:name="_Toc166053962"/>
      <w:r w:rsidRPr="00815EC8">
        <w:rPr>
          <w:rFonts w:asciiTheme="minorHAnsi" w:hAnsiTheme="minorHAnsi" w:cstheme="minorHAnsi"/>
          <w:szCs w:val="22"/>
        </w:rPr>
        <w:t xml:space="preserve">Osoby uprawnione do </w:t>
      </w:r>
      <w:r w:rsidR="006F1F3E" w:rsidRPr="00815EC8">
        <w:rPr>
          <w:rFonts w:asciiTheme="minorHAnsi" w:hAnsiTheme="minorHAnsi" w:cstheme="minorHAnsi"/>
          <w:szCs w:val="22"/>
        </w:rPr>
        <w:t xml:space="preserve">komunikowania </w:t>
      </w:r>
      <w:r w:rsidR="00715E7E" w:rsidRPr="00815EC8">
        <w:rPr>
          <w:rFonts w:asciiTheme="minorHAnsi" w:hAnsiTheme="minorHAnsi" w:cstheme="minorHAnsi"/>
          <w:szCs w:val="22"/>
        </w:rPr>
        <w:t>się z</w:t>
      </w:r>
      <w:r w:rsidRPr="00815EC8">
        <w:rPr>
          <w:rFonts w:asciiTheme="minorHAnsi" w:hAnsiTheme="minorHAnsi" w:cstheme="minorHAnsi"/>
          <w:szCs w:val="22"/>
        </w:rPr>
        <w:t xml:space="preserve"> Wykonawcam</w:t>
      </w:r>
      <w:r w:rsidR="00DC0A6A" w:rsidRPr="00815EC8">
        <w:rPr>
          <w:rFonts w:asciiTheme="minorHAnsi" w:hAnsiTheme="minorHAnsi" w:cstheme="minorHAnsi"/>
          <w:szCs w:val="22"/>
        </w:rPr>
        <w:t>i:</w:t>
      </w:r>
      <w:bookmarkEnd w:id="3"/>
      <w:bookmarkEnd w:id="4"/>
      <w:bookmarkEnd w:id="5"/>
      <w:bookmarkEnd w:id="6"/>
    </w:p>
    <w:p w14:paraId="094A1250" w14:textId="1B3CB811" w:rsidR="002738FF" w:rsidRPr="00815EC8" w:rsidRDefault="00C17B40" w:rsidP="00615221">
      <w:pPr>
        <w:spacing w:after="240" w:line="300" w:lineRule="auto"/>
      </w:pPr>
      <w:r w:rsidRPr="00815EC8">
        <w:t>Monika Bartosiak</w:t>
      </w:r>
      <w:r w:rsidR="001514AF" w:rsidRPr="00815EC8">
        <w:t xml:space="preserve"> </w:t>
      </w:r>
      <w:r w:rsidR="00C663B5">
        <w:t>–</w:t>
      </w:r>
      <w:r w:rsidR="00C663B5" w:rsidRPr="00815EC8">
        <w:t xml:space="preserve"> </w:t>
      </w:r>
      <w:r w:rsidR="001514AF" w:rsidRPr="00815EC8">
        <w:t>Biuro Zamówień Publicznych, tel.: 22</w:t>
      </w:r>
      <w:r w:rsidR="00D80197" w:rsidRPr="00815EC8">
        <w:t> </w:t>
      </w:r>
      <w:r w:rsidR="001514AF" w:rsidRPr="00815EC8">
        <w:t>443</w:t>
      </w:r>
      <w:bookmarkStart w:id="7" w:name="_Toc134500050"/>
      <w:bookmarkStart w:id="8" w:name="_Toc151888430"/>
      <w:bookmarkStart w:id="9" w:name="_Toc166053963"/>
      <w:bookmarkStart w:id="10" w:name="_Toc175549736"/>
      <w:r w:rsidR="00D80197" w:rsidRPr="00815EC8">
        <w:t xml:space="preserve"> </w:t>
      </w:r>
      <w:r w:rsidR="00624BDC" w:rsidRPr="00815EC8">
        <w:t>14</w:t>
      </w:r>
      <w:r w:rsidR="00D80197" w:rsidRPr="00815EC8">
        <w:t xml:space="preserve"> 22</w:t>
      </w:r>
    </w:p>
    <w:p w14:paraId="5A529235" w14:textId="1E705373" w:rsidR="00BE0B84" w:rsidRPr="00815EC8" w:rsidRDefault="00BE0B84" w:rsidP="00615221">
      <w:pPr>
        <w:pStyle w:val="Akapitzlist"/>
        <w:numPr>
          <w:ilvl w:val="0"/>
          <w:numId w:val="11"/>
        </w:numPr>
        <w:spacing w:before="0" w:after="240" w:line="300" w:lineRule="auto"/>
        <w:ind w:left="0" w:hanging="567"/>
        <w:rPr>
          <w:b/>
          <w:bCs/>
          <w:sz w:val="22"/>
          <w:szCs w:val="22"/>
        </w:rPr>
      </w:pPr>
      <w:r w:rsidRPr="00815EC8">
        <w:rPr>
          <w:b/>
          <w:bCs/>
          <w:sz w:val="22"/>
          <w:szCs w:val="22"/>
        </w:rPr>
        <w:t>Tr</w:t>
      </w:r>
      <w:r w:rsidR="00A73707" w:rsidRPr="00815EC8">
        <w:rPr>
          <w:b/>
          <w:bCs/>
          <w:sz w:val="22"/>
          <w:szCs w:val="22"/>
        </w:rPr>
        <w:t>y</w:t>
      </w:r>
      <w:r w:rsidRPr="00815EC8">
        <w:rPr>
          <w:b/>
          <w:bCs/>
          <w:sz w:val="22"/>
          <w:szCs w:val="22"/>
        </w:rPr>
        <w:t>b udzielenia zamówienia</w:t>
      </w:r>
      <w:bookmarkEnd w:id="7"/>
      <w:bookmarkEnd w:id="8"/>
      <w:bookmarkEnd w:id="9"/>
    </w:p>
    <w:p w14:paraId="5A529236" w14:textId="4B8C91F4" w:rsidR="00C03A3D" w:rsidRPr="00815EC8" w:rsidRDefault="00BE0B84" w:rsidP="1E9EF32E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Bidi"/>
          <w:b w:val="0"/>
          <w:bCs w:val="0"/>
        </w:rPr>
      </w:pPr>
      <w:bookmarkStart w:id="11" w:name="_Toc175549735"/>
      <w:r w:rsidRPr="00815EC8">
        <w:rPr>
          <w:rFonts w:asciiTheme="minorHAnsi" w:hAnsiTheme="minorHAnsi" w:cstheme="minorBidi"/>
          <w:b w:val="0"/>
          <w:bCs w:val="0"/>
        </w:rPr>
        <w:t xml:space="preserve">Postępowanie o udzielenie zamówienia prowadzone jest na </w:t>
      </w:r>
      <w:r w:rsidR="5C06A306" w:rsidRPr="00815EC8">
        <w:rPr>
          <w:rFonts w:asciiTheme="minorHAnsi" w:hAnsiTheme="minorHAnsi" w:cstheme="minorBidi"/>
          <w:b w:val="0"/>
          <w:bCs w:val="0"/>
        </w:rPr>
        <w:t>podstawie przepisów</w:t>
      </w:r>
      <w:r w:rsidRPr="00815EC8">
        <w:rPr>
          <w:rFonts w:asciiTheme="minorHAnsi" w:hAnsiTheme="minorHAnsi" w:cstheme="minorBidi"/>
          <w:b w:val="0"/>
          <w:bCs w:val="0"/>
        </w:rPr>
        <w:t xml:space="preserve"> ustawy z dnia </w:t>
      </w:r>
      <w:r w:rsidR="009F6487" w:rsidRPr="00815EC8">
        <w:rPr>
          <w:rFonts w:asciiTheme="minorHAnsi" w:hAnsiTheme="minorHAnsi" w:cstheme="minorBidi"/>
          <w:b w:val="0"/>
          <w:bCs w:val="0"/>
        </w:rPr>
        <w:t>11</w:t>
      </w:r>
      <w:r w:rsidR="00EF2675" w:rsidRPr="00815EC8">
        <w:rPr>
          <w:rFonts w:asciiTheme="minorHAnsi" w:hAnsiTheme="minorHAnsi" w:cstheme="minorBidi"/>
          <w:b w:val="0"/>
          <w:bCs w:val="0"/>
        </w:rPr>
        <w:t> </w:t>
      </w:r>
      <w:r w:rsidR="009F6487" w:rsidRPr="00815EC8">
        <w:rPr>
          <w:rFonts w:asciiTheme="minorHAnsi" w:hAnsiTheme="minorHAnsi" w:cstheme="minorBidi"/>
          <w:b w:val="0"/>
          <w:bCs w:val="0"/>
        </w:rPr>
        <w:t>września</w:t>
      </w:r>
      <w:r w:rsidRPr="00815EC8">
        <w:rPr>
          <w:rFonts w:asciiTheme="minorHAnsi" w:hAnsiTheme="minorHAnsi" w:cstheme="minorBidi"/>
          <w:b w:val="0"/>
          <w:bCs w:val="0"/>
        </w:rPr>
        <w:t xml:space="preserve"> 20</w:t>
      </w:r>
      <w:r w:rsidR="009F6487" w:rsidRPr="00815EC8">
        <w:rPr>
          <w:rFonts w:asciiTheme="minorHAnsi" w:hAnsiTheme="minorHAnsi" w:cstheme="minorBidi"/>
          <w:b w:val="0"/>
          <w:bCs w:val="0"/>
        </w:rPr>
        <w:t>19</w:t>
      </w:r>
      <w:r w:rsidRPr="00815EC8">
        <w:rPr>
          <w:rFonts w:asciiTheme="minorHAnsi" w:hAnsiTheme="minorHAnsi" w:cstheme="minorBidi"/>
          <w:b w:val="0"/>
          <w:bCs w:val="0"/>
        </w:rPr>
        <w:t xml:space="preserve"> r. Prawo zamówień publicznych (</w:t>
      </w:r>
      <w:r w:rsidR="00AD5AD2" w:rsidRPr="00815EC8">
        <w:rPr>
          <w:rFonts w:asciiTheme="minorHAnsi" w:hAnsiTheme="minorHAnsi" w:cstheme="minorBidi"/>
          <w:b w:val="0"/>
          <w:bCs w:val="0"/>
        </w:rPr>
        <w:t>Dz. U. z 20</w:t>
      </w:r>
      <w:r w:rsidR="00841582" w:rsidRPr="00815EC8">
        <w:rPr>
          <w:rFonts w:asciiTheme="minorHAnsi" w:hAnsiTheme="minorHAnsi" w:cstheme="minorBidi"/>
          <w:b w:val="0"/>
          <w:bCs w:val="0"/>
        </w:rPr>
        <w:t>2</w:t>
      </w:r>
      <w:r w:rsidR="008817E1" w:rsidRPr="00815EC8">
        <w:rPr>
          <w:rFonts w:asciiTheme="minorHAnsi" w:hAnsiTheme="minorHAnsi" w:cstheme="minorBidi"/>
          <w:b w:val="0"/>
          <w:bCs w:val="0"/>
        </w:rPr>
        <w:t>4</w:t>
      </w:r>
      <w:r w:rsidR="00AD5AD2" w:rsidRPr="00815EC8">
        <w:rPr>
          <w:rFonts w:asciiTheme="minorHAnsi" w:hAnsiTheme="minorHAnsi" w:cstheme="minorBidi"/>
          <w:b w:val="0"/>
          <w:bCs w:val="0"/>
        </w:rPr>
        <w:t xml:space="preserve"> r., poz. </w:t>
      </w:r>
      <w:r w:rsidR="007E5383" w:rsidRPr="00815EC8">
        <w:rPr>
          <w:rFonts w:asciiTheme="minorHAnsi" w:hAnsiTheme="minorHAnsi" w:cstheme="minorBidi"/>
          <w:b w:val="0"/>
          <w:bCs w:val="0"/>
        </w:rPr>
        <w:t>1</w:t>
      </w:r>
      <w:r w:rsidR="008817E1" w:rsidRPr="00815EC8">
        <w:rPr>
          <w:rFonts w:asciiTheme="minorHAnsi" w:hAnsiTheme="minorHAnsi" w:cstheme="minorBidi"/>
          <w:b w:val="0"/>
          <w:bCs w:val="0"/>
        </w:rPr>
        <w:t>320</w:t>
      </w:r>
      <w:r w:rsidR="00F428E5" w:rsidRPr="00815EC8">
        <w:rPr>
          <w:rFonts w:asciiTheme="minorHAnsi" w:hAnsiTheme="minorHAnsi" w:cstheme="minorBidi"/>
          <w:b w:val="0"/>
          <w:bCs w:val="0"/>
        </w:rPr>
        <w:t xml:space="preserve"> ze zm.</w:t>
      </w:r>
      <w:r w:rsidRPr="00815EC8">
        <w:rPr>
          <w:rFonts w:asciiTheme="minorHAnsi" w:hAnsiTheme="minorHAnsi" w:cstheme="minorBidi"/>
          <w:b w:val="0"/>
          <w:bCs w:val="0"/>
        </w:rPr>
        <w:t>), zwanej dalej ustawą, w tr</w:t>
      </w:r>
      <w:r w:rsidR="00E9319D" w:rsidRPr="00815EC8">
        <w:rPr>
          <w:rFonts w:asciiTheme="minorHAnsi" w:hAnsiTheme="minorHAnsi" w:cstheme="minorBidi"/>
          <w:b w:val="0"/>
          <w:bCs w:val="0"/>
        </w:rPr>
        <w:t>y</w:t>
      </w:r>
      <w:r w:rsidR="00AE29C9" w:rsidRPr="00815EC8">
        <w:rPr>
          <w:rFonts w:asciiTheme="minorHAnsi" w:hAnsiTheme="minorHAnsi" w:cstheme="minorBidi"/>
          <w:b w:val="0"/>
          <w:bCs w:val="0"/>
        </w:rPr>
        <w:t xml:space="preserve">bie </w:t>
      </w:r>
      <w:r w:rsidR="009253FE" w:rsidRPr="00815EC8">
        <w:rPr>
          <w:rFonts w:asciiTheme="minorHAnsi" w:hAnsiTheme="minorHAnsi" w:cstheme="minorBidi"/>
          <w:b w:val="0"/>
          <w:bCs w:val="0"/>
        </w:rPr>
        <w:t>przetargu nieograniczonego</w:t>
      </w:r>
      <w:r w:rsidR="00FD6AB8" w:rsidRPr="00815EC8">
        <w:rPr>
          <w:rFonts w:asciiTheme="minorHAnsi" w:hAnsiTheme="minorHAnsi" w:cstheme="minorBidi"/>
          <w:b w:val="0"/>
          <w:bCs w:val="0"/>
        </w:rPr>
        <w:t>.</w:t>
      </w:r>
    </w:p>
    <w:p w14:paraId="3AA950EA" w14:textId="4B352506" w:rsidR="00D463B8" w:rsidRPr="00815EC8" w:rsidRDefault="0073247E" w:rsidP="00A7433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Zamawiający nie przewiduje przeprowadzenia aukcji elektronicznej przed wyborem oferty najkorzystniejszej</w:t>
      </w:r>
      <w:r w:rsidR="00A7433B" w:rsidRPr="00815EC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23B" w14:textId="77777777" w:rsidR="00BE0B84" w:rsidRPr="00815EC8" w:rsidRDefault="00BE0B84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 xml:space="preserve">Generalne zasady </w:t>
      </w:r>
      <w:r w:rsidR="00C603CD" w:rsidRPr="00815EC8">
        <w:rPr>
          <w:rFonts w:asciiTheme="minorHAnsi" w:hAnsiTheme="minorHAnsi" w:cstheme="minorHAnsi"/>
          <w:szCs w:val="22"/>
        </w:rPr>
        <w:t>obowiązujące</w:t>
      </w:r>
      <w:r w:rsidRPr="00815EC8">
        <w:rPr>
          <w:rFonts w:asciiTheme="minorHAnsi" w:hAnsiTheme="minorHAnsi" w:cstheme="minorHAnsi"/>
          <w:szCs w:val="22"/>
        </w:rPr>
        <w:t xml:space="preserve"> w postępowaniu</w:t>
      </w:r>
      <w:bookmarkEnd w:id="11"/>
    </w:p>
    <w:p w14:paraId="5A52923C" w14:textId="2A3ECB26" w:rsidR="00BE0B84" w:rsidRPr="00815EC8" w:rsidRDefault="00BE0B84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Oferta musi być sporządzona zgodnie z wymogami określonymi w niniejszej</w:t>
      </w:r>
      <w:r w:rsidR="00B531CD" w:rsidRPr="00815EC8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>specyfikacji warunków zamówienia, zwan</w:t>
      </w:r>
      <w:r w:rsidR="000E2953" w:rsidRPr="00815EC8">
        <w:rPr>
          <w:rFonts w:asciiTheme="minorHAnsi" w:hAnsiTheme="minorHAnsi" w:cstheme="minorHAnsi"/>
          <w:b w:val="0"/>
          <w:bCs w:val="0"/>
          <w:szCs w:val="22"/>
        </w:rPr>
        <w:t>ej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dalej specyfikacją lub w skrócie SWZ</w:t>
      </w:r>
      <w:r w:rsidR="00700D6F" w:rsidRPr="00815EC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23F" w14:textId="77777777" w:rsidR="00BE0B84" w:rsidRPr="00815EC8" w:rsidRDefault="00BE0B84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Wykonawca może złożyć tylko jedną ofertę. </w:t>
      </w:r>
    </w:p>
    <w:p w14:paraId="5A529240" w14:textId="3C81CBFB" w:rsidR="00BE0B84" w:rsidRPr="00815EC8" w:rsidRDefault="00BE0B84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Składając ofertę w postępowaniu Wykonawca oświadcza, że akceptuje warunki realizacji zamówienia określone w niniejszej SWZ oraz warunki płatności określone we wzorze umowy.</w:t>
      </w:r>
    </w:p>
    <w:p w14:paraId="5A529247" w14:textId="2C9B9370" w:rsidR="003875B0" w:rsidRPr="00815EC8" w:rsidRDefault="003875B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Sposób porozumiewania się Zamawiającego z Wykonawcami</w:t>
      </w:r>
      <w:bookmarkEnd w:id="10"/>
    </w:p>
    <w:p w14:paraId="44FCE149" w14:textId="15EBD928" w:rsidR="00434264" w:rsidRPr="00815EC8" w:rsidRDefault="00A37BB3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bookmarkStart w:id="12" w:name="_Toc175549737"/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W niniejszym postępowaniu komunikacja Zamawiającego z Wykonawcami odbywa się za pomocą 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lastRenderedPageBreak/>
        <w:t>środków komunikacji elektronicznej. SWZ, zmiany i wyjaśnienia treści SWZ oraz inne dokumenty zamówienia związane bezpośrednio z postępowaniem dostępne</w:t>
      </w:r>
      <w:r w:rsidR="00CA2494" w:rsidRPr="00815EC8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AD4077" w:rsidRPr="00815EC8">
        <w:rPr>
          <w:rFonts w:asciiTheme="minorHAnsi" w:hAnsiTheme="minorHAnsi" w:cstheme="minorHAnsi"/>
          <w:b w:val="0"/>
          <w:bCs w:val="0"/>
          <w:szCs w:val="22"/>
        </w:rPr>
        <w:t xml:space="preserve">są </w:t>
      </w:r>
      <w:r w:rsidR="00CA2494" w:rsidRPr="00815EC8">
        <w:rPr>
          <w:rFonts w:asciiTheme="minorHAnsi" w:hAnsiTheme="minorHAnsi" w:cstheme="minorHAnsi"/>
          <w:b w:val="0"/>
          <w:bCs w:val="0"/>
          <w:szCs w:val="22"/>
        </w:rPr>
        <w:t xml:space="preserve">w </w:t>
      </w:r>
      <w:r w:rsidR="0027182E" w:rsidRPr="00815EC8">
        <w:rPr>
          <w:rFonts w:asciiTheme="minorHAnsi" w:hAnsiTheme="minorHAnsi" w:cstheme="minorHAnsi"/>
          <w:b w:val="0"/>
          <w:bCs w:val="0"/>
          <w:szCs w:val="22"/>
        </w:rPr>
        <w:t xml:space="preserve">rozwiązaniu informatycznym 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>pod adresami wskazanymi w</w:t>
      </w:r>
      <w:r w:rsidR="00872AA2" w:rsidRPr="00815EC8">
        <w:rPr>
          <w:rFonts w:asciiTheme="minorHAnsi" w:hAnsiTheme="minorHAnsi" w:cstheme="minorHAnsi"/>
          <w:b w:val="0"/>
          <w:bCs w:val="0"/>
          <w:szCs w:val="22"/>
        </w:rPr>
        <w:t> 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>pkt</w:t>
      </w:r>
      <w:r w:rsidR="00872AA2" w:rsidRPr="00815EC8">
        <w:rPr>
          <w:rFonts w:asciiTheme="minorHAnsi" w:hAnsiTheme="minorHAnsi" w:cstheme="minorHAnsi"/>
          <w:b w:val="0"/>
          <w:bCs w:val="0"/>
          <w:szCs w:val="22"/>
        </w:rPr>
        <w:t> 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1 </w:t>
      </w:r>
      <w:r w:rsidR="003E6BDC" w:rsidRPr="00815EC8">
        <w:rPr>
          <w:rFonts w:asciiTheme="minorHAnsi" w:hAnsiTheme="minorHAnsi" w:cstheme="minorHAnsi"/>
          <w:b w:val="0"/>
          <w:bCs w:val="0"/>
          <w:szCs w:val="22"/>
        </w:rPr>
        <w:t>SWZ (dalej: System)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F067D6" w14:textId="77777777" w:rsidR="00CB5C02" w:rsidRPr="00815EC8" w:rsidRDefault="00CB5C02" w:rsidP="00CB5C02">
      <w:pPr>
        <w:pStyle w:val="Nagwek2"/>
        <w:numPr>
          <w:ilvl w:val="1"/>
          <w:numId w:val="11"/>
        </w:numPr>
        <w:tabs>
          <w:tab w:val="num" w:pos="720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Instrukcja korzystania z Systemu jest dostępna pod wyżej wskazanym adresem w zakładce „Baza Wiedzy”.  Zamawiający informuje, iż w przypadku jakichkolwiek wątpliwości związanych z zasadami korzystania z Systemu lub problemów z działaniem Systemu, Wykonawca winien skontaktować się z dostawcą Systemu – dane kontaktowe znajdują się pod adresem www wskazanym w pkt. 1 SWZ.</w:t>
      </w:r>
    </w:p>
    <w:p w14:paraId="13009C7A" w14:textId="1A97E3EE" w:rsidR="00A37BB3" w:rsidRPr="00815EC8" w:rsidRDefault="008B4680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Wykonawca może zwrócić się do Zamawiającego z wnioskiem o wyjaśnienie treści SWZ</w:t>
      </w:r>
      <w:r w:rsidRPr="00815EC8" w:rsidDel="008B4680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bookmarkStart w:id="13" w:name="_Hlk135636632"/>
      <w:r w:rsidR="00A37BB3" w:rsidRPr="00815EC8">
        <w:rPr>
          <w:rFonts w:asciiTheme="minorHAnsi" w:hAnsiTheme="minorHAnsi" w:cstheme="minorHAnsi"/>
          <w:b w:val="0"/>
          <w:bCs w:val="0"/>
          <w:szCs w:val="22"/>
        </w:rPr>
        <w:t xml:space="preserve">za pośrednictwem </w:t>
      </w:r>
      <w:r w:rsidR="000D5210" w:rsidRPr="00815EC8">
        <w:rPr>
          <w:rFonts w:asciiTheme="minorHAnsi" w:hAnsiTheme="minorHAnsi" w:cstheme="minorHAnsi"/>
          <w:b w:val="0"/>
          <w:bCs w:val="0"/>
          <w:szCs w:val="22"/>
        </w:rPr>
        <w:t>Systemu</w:t>
      </w:r>
      <w:bookmarkEnd w:id="13"/>
      <w:r w:rsidR="00A37BB3" w:rsidRPr="00815EC8">
        <w:rPr>
          <w:rFonts w:asciiTheme="minorHAnsi" w:hAnsiTheme="minorHAnsi" w:cstheme="minorHAnsi"/>
          <w:b w:val="0"/>
          <w:bCs w:val="0"/>
          <w:szCs w:val="22"/>
        </w:rPr>
        <w:t xml:space="preserve">. </w:t>
      </w:r>
      <w:r w:rsidR="003428DC" w:rsidRPr="00815EC8">
        <w:rPr>
          <w:rFonts w:asciiTheme="minorHAnsi" w:hAnsiTheme="minorHAnsi" w:cstheme="minorHAnsi"/>
          <w:b w:val="0"/>
          <w:bCs w:val="0"/>
          <w:szCs w:val="22"/>
        </w:rPr>
        <w:t>Składanie wniosków</w:t>
      </w:r>
      <w:r w:rsidR="00A37BB3" w:rsidRPr="00815EC8">
        <w:rPr>
          <w:rFonts w:asciiTheme="minorHAnsi" w:hAnsiTheme="minorHAnsi" w:cstheme="minorHAnsi"/>
          <w:b w:val="0"/>
          <w:bCs w:val="0"/>
          <w:szCs w:val="22"/>
        </w:rPr>
        <w:t xml:space="preserve"> nie wymaga opatrywania ich kwalifikowanym podpisem elektronicznym</w:t>
      </w:r>
      <w:r w:rsidR="00CF0CD0" w:rsidRPr="00815EC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14DCDA58" w14:textId="13F67F5E" w:rsidR="0056723D" w:rsidRPr="00815EC8" w:rsidRDefault="00A37BB3" w:rsidP="000F34F5">
      <w:pPr>
        <w:pStyle w:val="Nagwek2"/>
        <w:numPr>
          <w:ilvl w:val="1"/>
          <w:numId w:val="11"/>
        </w:numPr>
        <w:ind w:left="0" w:hanging="567"/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Oferta musi zostać złożona w formie elektronicznej (opatrzonej kwalifikowanym podpisem elektronicznym)</w:t>
      </w:r>
      <w:r w:rsidR="000D5210" w:rsidRPr="00815EC8">
        <w:rPr>
          <w:rFonts w:asciiTheme="minorHAnsi" w:hAnsiTheme="minorHAnsi" w:cstheme="minorHAnsi"/>
          <w:b w:val="0"/>
          <w:bCs w:val="0"/>
          <w:szCs w:val="22"/>
        </w:rPr>
        <w:t>, zgodnie z zasadami określonymi w pkt 13 SWZ</w:t>
      </w:r>
      <w:r w:rsidR="007E20A3" w:rsidRPr="00815EC8">
        <w:rPr>
          <w:rFonts w:asciiTheme="minorHAnsi" w:hAnsiTheme="minorHAnsi" w:cstheme="minorHAnsi"/>
          <w:b w:val="0"/>
          <w:bCs w:val="0"/>
          <w:szCs w:val="22"/>
        </w:rPr>
        <w:t>.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Złożenie oferty wymaga od Wykonawcy zarejestrowania się i zalogowania w</w:t>
      </w:r>
      <w:r w:rsidR="000100E8" w:rsidRPr="00815EC8">
        <w:rPr>
          <w:rFonts w:asciiTheme="minorHAnsi" w:hAnsiTheme="minorHAnsi" w:cstheme="minorHAnsi"/>
          <w:b w:val="0"/>
          <w:bCs w:val="0"/>
          <w:szCs w:val="22"/>
        </w:rPr>
        <w:t> </w:t>
      </w:r>
      <w:r w:rsidR="009641E4" w:rsidRPr="00815EC8">
        <w:rPr>
          <w:rFonts w:asciiTheme="minorHAnsi" w:hAnsiTheme="minorHAnsi" w:cstheme="minorHAnsi"/>
          <w:b w:val="0"/>
          <w:bCs w:val="0"/>
          <w:szCs w:val="22"/>
        </w:rPr>
        <w:t>Systemie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>, zgodnie z kolejnością</w:t>
      </w:r>
      <w:r w:rsidR="00E13ABE" w:rsidRPr="00815EC8">
        <w:rPr>
          <w:rFonts w:asciiTheme="minorHAnsi" w:hAnsiTheme="minorHAnsi" w:cstheme="minorHAnsi"/>
          <w:b w:val="0"/>
          <w:bCs w:val="0"/>
          <w:szCs w:val="22"/>
        </w:rPr>
        <w:t xml:space="preserve"> wskazaną w</w:t>
      </w:r>
      <w:r w:rsidR="00C52F51" w:rsidRPr="00815EC8">
        <w:rPr>
          <w:rFonts w:asciiTheme="minorHAnsi" w:hAnsiTheme="minorHAnsi" w:cstheme="minorHAnsi"/>
          <w:b w:val="0"/>
          <w:bCs w:val="0"/>
          <w:szCs w:val="22"/>
        </w:rPr>
        <w:t> </w:t>
      </w:r>
      <w:r w:rsidR="00E13ABE" w:rsidRPr="00815EC8">
        <w:rPr>
          <w:rFonts w:asciiTheme="minorHAnsi" w:hAnsiTheme="minorHAnsi" w:cstheme="minorHAnsi"/>
          <w:b w:val="0"/>
          <w:bCs w:val="0"/>
          <w:szCs w:val="22"/>
        </w:rPr>
        <w:t>Instrukcji, o której mowa w pkt 5.2. SWZ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28252E9" w14:textId="7AF40C29" w:rsidR="00A37BB3" w:rsidRPr="00815EC8" w:rsidRDefault="00A37BB3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Pozostałą, nie wskazaną w pkt 5.</w:t>
      </w:r>
      <w:r w:rsidR="000D5210" w:rsidRPr="00815EC8">
        <w:rPr>
          <w:rFonts w:asciiTheme="minorHAnsi" w:hAnsiTheme="minorHAnsi" w:cstheme="minorHAnsi"/>
          <w:b w:val="0"/>
          <w:bCs w:val="0"/>
          <w:szCs w:val="22"/>
        </w:rPr>
        <w:t>3</w:t>
      </w:r>
      <w:r w:rsidR="00872AA2" w:rsidRPr="00815EC8">
        <w:rPr>
          <w:rFonts w:asciiTheme="minorHAnsi" w:hAnsiTheme="minorHAnsi" w:cstheme="minorHAnsi"/>
          <w:b w:val="0"/>
          <w:bCs w:val="0"/>
          <w:szCs w:val="22"/>
        </w:rPr>
        <w:t>.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i pkt 5.</w:t>
      </w:r>
      <w:r w:rsidR="000D5210" w:rsidRPr="00815EC8">
        <w:rPr>
          <w:rFonts w:asciiTheme="minorHAnsi" w:hAnsiTheme="minorHAnsi" w:cstheme="minorHAnsi"/>
          <w:b w:val="0"/>
          <w:bCs w:val="0"/>
          <w:szCs w:val="22"/>
        </w:rPr>
        <w:t>4</w:t>
      </w:r>
      <w:r w:rsidR="00872AA2" w:rsidRPr="00815EC8">
        <w:rPr>
          <w:rFonts w:asciiTheme="minorHAnsi" w:hAnsiTheme="minorHAnsi" w:cstheme="minorHAnsi"/>
          <w:b w:val="0"/>
          <w:bCs w:val="0"/>
          <w:szCs w:val="22"/>
        </w:rPr>
        <w:t>.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SWZ, korespondencję związaną</w:t>
      </w:r>
      <w:r w:rsidR="00C05BF6" w:rsidRPr="00815EC8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>z niniejszym postępowaniem, należy przekazywać</w:t>
      </w:r>
      <w:r w:rsidR="00846944" w:rsidRPr="00815EC8">
        <w:rPr>
          <w:rFonts w:asciiTheme="minorHAnsi" w:hAnsiTheme="minorHAnsi" w:cstheme="minorHAnsi"/>
          <w:b w:val="0"/>
          <w:bCs w:val="0"/>
          <w:szCs w:val="22"/>
        </w:rPr>
        <w:t xml:space="preserve"> za pośrednictwem </w:t>
      </w:r>
      <w:r w:rsidR="00E13ABE" w:rsidRPr="00815EC8">
        <w:rPr>
          <w:rFonts w:asciiTheme="minorHAnsi" w:hAnsiTheme="minorHAnsi" w:cstheme="minorHAnsi"/>
          <w:b w:val="0"/>
          <w:bCs w:val="0"/>
          <w:szCs w:val="22"/>
        </w:rPr>
        <w:t>Systemu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>. Korespondencję uważa się za przekazaną w terminie, jeżeli dotrze do Zamawiającego przed upływem wymaganego terminu</w:t>
      </w:r>
      <w:r w:rsidR="001C5C7B" w:rsidRPr="00815EC8">
        <w:rPr>
          <w:rFonts w:asciiTheme="minorHAnsi" w:hAnsiTheme="minorHAnsi" w:cstheme="minorHAnsi"/>
          <w:b w:val="0"/>
          <w:bCs w:val="0"/>
          <w:szCs w:val="22"/>
        </w:rPr>
        <w:t xml:space="preserve">, przy czym za </w:t>
      </w:r>
      <w:r w:rsidR="001122BC" w:rsidRPr="00815EC8">
        <w:rPr>
          <w:rFonts w:asciiTheme="minorHAnsi" w:hAnsiTheme="minorHAnsi" w:cstheme="minorHAnsi"/>
          <w:b w:val="0"/>
          <w:bCs w:val="0"/>
          <w:szCs w:val="22"/>
        </w:rPr>
        <w:t>datę przekazania zaświadczeń oraz informacji w</w:t>
      </w:r>
      <w:r w:rsidR="00C52F51" w:rsidRPr="00815EC8">
        <w:rPr>
          <w:rFonts w:asciiTheme="minorHAnsi" w:hAnsiTheme="minorHAnsi" w:cstheme="minorHAnsi"/>
          <w:b w:val="0"/>
          <w:bCs w:val="0"/>
          <w:szCs w:val="22"/>
        </w:rPr>
        <w:t> </w:t>
      </w:r>
      <w:r w:rsidR="007709B3" w:rsidRPr="00815EC8">
        <w:rPr>
          <w:rFonts w:asciiTheme="minorHAnsi" w:hAnsiTheme="minorHAnsi" w:cstheme="minorHAnsi"/>
          <w:b w:val="0"/>
          <w:bCs w:val="0"/>
          <w:szCs w:val="22"/>
        </w:rPr>
        <w:t>S</w:t>
      </w:r>
      <w:r w:rsidR="001122BC" w:rsidRPr="00815EC8">
        <w:rPr>
          <w:rFonts w:asciiTheme="minorHAnsi" w:hAnsiTheme="minorHAnsi" w:cstheme="minorHAnsi"/>
          <w:b w:val="0"/>
          <w:bCs w:val="0"/>
          <w:szCs w:val="22"/>
        </w:rPr>
        <w:t>ystemie przyjmuje się datę ich wysłania za pośrednictwem sekcji „Wiadomości”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6CB391EE" w14:textId="159B7253" w:rsidR="004E66D3" w:rsidRPr="00815EC8" w:rsidRDefault="00A37BB3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Zamawiający w poniższej tabeli wskazuje informacje, o których mowa w § 11 ust. 2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2452), dotyczące </w:t>
      </w:r>
      <w:r w:rsidR="00BE0BAB" w:rsidRPr="00815EC8">
        <w:rPr>
          <w:rFonts w:asciiTheme="minorHAnsi" w:hAnsiTheme="minorHAnsi" w:cstheme="minorHAnsi"/>
          <w:b w:val="0"/>
          <w:bCs w:val="0"/>
          <w:szCs w:val="22"/>
        </w:rPr>
        <w:t>Systemu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>:</w:t>
      </w:r>
    </w:p>
    <w:p w14:paraId="05417BB3" w14:textId="77777777" w:rsidR="004E66D3" w:rsidRPr="00815EC8" w:rsidRDefault="004E66D3" w:rsidP="009029AA">
      <w:pPr>
        <w:suppressAutoHyphens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b/>
          <w:bCs/>
          <w:szCs w:val="22"/>
        </w:rPr>
        <w:br w:type="page"/>
      </w:r>
    </w:p>
    <w:tbl>
      <w:tblPr>
        <w:tblStyle w:val="Tabela-Siatka"/>
        <w:tblW w:w="0" w:type="auto"/>
        <w:tblInd w:w="-5" w:type="dxa"/>
        <w:tblLook w:val="0420" w:firstRow="1" w:lastRow="0" w:firstColumn="0" w:lastColumn="0" w:noHBand="0" w:noVBand="1"/>
        <w:tblDescription w:val="Zamawiający w poniższej tabeli wskazuje informacje, o których mowa w § 11 ust. 2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), dotyczące systemu dostępnego pod adresem wskazanym w pkt. 1 SWZ:"/>
      </w:tblPr>
      <w:tblGrid>
        <w:gridCol w:w="2268"/>
        <w:gridCol w:w="6797"/>
      </w:tblGrid>
      <w:tr w:rsidR="00A41CFC" w:rsidRPr="00815EC8" w14:paraId="09715D12" w14:textId="77777777" w:rsidTr="1E9EF32E">
        <w:trPr>
          <w:trHeight w:val="259"/>
          <w:tblHeader/>
        </w:trPr>
        <w:tc>
          <w:tcPr>
            <w:tcW w:w="2268" w:type="dxa"/>
            <w:vAlign w:val="center"/>
          </w:tcPr>
          <w:p w14:paraId="7E5BD7A7" w14:textId="77777777" w:rsidR="00A41CFC" w:rsidRPr="00815EC8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szCs w:val="22"/>
              </w:rPr>
              <w:lastRenderedPageBreak/>
              <w:t>Opis</w:t>
            </w:r>
          </w:p>
        </w:tc>
        <w:tc>
          <w:tcPr>
            <w:tcW w:w="6797" w:type="dxa"/>
            <w:vAlign w:val="center"/>
          </w:tcPr>
          <w:p w14:paraId="246D2000" w14:textId="77777777" w:rsidR="00A41CFC" w:rsidRPr="00815EC8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szCs w:val="22"/>
              </w:rPr>
              <w:t>Wymóg</w:t>
            </w:r>
          </w:p>
        </w:tc>
      </w:tr>
      <w:tr w:rsidR="0081457E" w:rsidRPr="00815EC8" w14:paraId="12C57F72" w14:textId="77777777" w:rsidTr="1E9EF32E">
        <w:trPr>
          <w:trHeight w:val="259"/>
        </w:trPr>
        <w:tc>
          <w:tcPr>
            <w:tcW w:w="2268" w:type="dxa"/>
            <w:vAlign w:val="center"/>
          </w:tcPr>
          <w:p w14:paraId="0448818B" w14:textId="3A83DB31" w:rsidR="0081457E" w:rsidRPr="00815EC8" w:rsidRDefault="0081457E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6797" w:type="dxa"/>
            <w:vAlign w:val="center"/>
          </w:tcPr>
          <w:p w14:paraId="6C9E5F93" w14:textId="36454319" w:rsidR="0081457E" w:rsidRPr="00815EC8" w:rsidRDefault="0081457E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bCs/>
                <w:szCs w:val="22"/>
                <w:lang w:bidi="pl-PL"/>
              </w:rPr>
              <w:t>Przekazywanie ofert</w:t>
            </w:r>
            <w:r w:rsidR="001032FC" w:rsidRPr="00815EC8">
              <w:rPr>
                <w:rFonts w:asciiTheme="minorHAnsi" w:hAnsiTheme="minorHAnsi" w:cstheme="minorHAnsi"/>
                <w:b/>
                <w:bCs/>
                <w:szCs w:val="22"/>
                <w:lang w:bidi="pl-PL"/>
              </w:rPr>
              <w:t xml:space="preserve"> </w:t>
            </w:r>
            <w:r w:rsidRPr="00815EC8">
              <w:rPr>
                <w:rFonts w:asciiTheme="minorHAnsi" w:hAnsiTheme="minorHAnsi" w:cstheme="minorHAnsi"/>
                <w:b/>
                <w:bCs/>
                <w:szCs w:val="22"/>
                <w:lang w:bidi="pl-PL"/>
              </w:rPr>
              <w:t>w postępowaniu o udzielenie zamówienia</w:t>
            </w:r>
          </w:p>
        </w:tc>
      </w:tr>
      <w:tr w:rsidR="00A41CFC" w:rsidRPr="00815EC8" w14:paraId="769C1A45" w14:textId="77777777" w:rsidTr="1E9EF32E">
        <w:tc>
          <w:tcPr>
            <w:tcW w:w="2268" w:type="dxa"/>
            <w:vAlign w:val="center"/>
          </w:tcPr>
          <w:p w14:paraId="3A5146F0" w14:textId="77777777" w:rsidR="00A41CFC" w:rsidRPr="00815EC8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szCs w:val="22"/>
              </w:rPr>
              <w:t>Niezbędne wymagania sprzętowo- aplikacyjne, które musi spełniać komputer Wykonawcy</w:t>
            </w:r>
          </w:p>
        </w:tc>
        <w:tc>
          <w:tcPr>
            <w:tcW w:w="6797" w:type="dxa"/>
          </w:tcPr>
          <w:p w14:paraId="5B1B3A88" w14:textId="217BDE22" w:rsidR="00A41CFC" w:rsidRPr="00815EC8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Stały dostęp do sieci Internet o gwarantowanej przepustowości nie mniejszej niż 512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kb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/s na komputer;</w:t>
            </w:r>
          </w:p>
          <w:p w14:paraId="3EA148FA" w14:textId="7619B1E2" w:rsidR="00A41CFC" w:rsidRPr="00815EC8" w:rsidRDefault="00AE1CD6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Komputer klasy PC lub MAC spełniający wymagania zainstalowanego systemu operacyjnego oraz wymagania używanej przeglądarki internetowej</w:t>
            </w:r>
            <w:r w:rsidR="00A41CFC" w:rsidRPr="00815EC8">
              <w:rPr>
                <w:rFonts w:asciiTheme="minorHAnsi" w:hAnsiTheme="minorHAnsi" w:cstheme="minorHAnsi"/>
                <w:szCs w:val="22"/>
                <w:lang w:bidi="pl-PL"/>
              </w:rPr>
              <w:t>;</w:t>
            </w:r>
          </w:p>
          <w:p w14:paraId="4C7962EE" w14:textId="05C7D6D3" w:rsidR="00A41CFC" w:rsidRPr="00815EC8" w:rsidRDefault="00053517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Zainstalowana dowolna przeglądarka internetowa w wersji wspieranej przez producenta obsługująca TLS 1.2</w:t>
            </w:r>
            <w:r w:rsidR="00A41CFC" w:rsidRPr="00815EC8">
              <w:rPr>
                <w:rFonts w:asciiTheme="minorHAnsi" w:hAnsiTheme="minorHAnsi" w:cstheme="minorHAnsi"/>
                <w:szCs w:val="22"/>
                <w:lang w:bidi="pl-PL"/>
              </w:rPr>
              <w:t>;</w:t>
            </w:r>
          </w:p>
          <w:p w14:paraId="4477FEE8" w14:textId="74DCDA01" w:rsidR="0072235C" w:rsidRPr="00815EC8" w:rsidRDefault="0072235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Włączona</w:t>
            </w:r>
            <w:r w:rsidRPr="00815EC8">
              <w:rPr>
                <w:rFonts w:asciiTheme="minorHAnsi" w:hAnsiTheme="minorHAnsi" w:cstheme="minorHAnsi"/>
                <w:szCs w:val="22"/>
                <w:lang w:val="en-US" w:bidi="pl-PL"/>
              </w:rPr>
              <w:t xml:space="preserve"> </w:t>
            </w: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obsługa</w:t>
            </w:r>
            <w:r w:rsidRPr="00815EC8">
              <w:rPr>
                <w:rFonts w:asciiTheme="minorHAnsi" w:hAnsiTheme="minorHAnsi" w:cstheme="minorHAnsi"/>
                <w:szCs w:val="22"/>
                <w:lang w:val="en-US" w:bidi="pl-PL"/>
              </w:rPr>
              <w:t xml:space="preserve"> JavaScript;</w:t>
            </w:r>
          </w:p>
          <w:p w14:paraId="67D52292" w14:textId="11C012E2" w:rsidR="00A41CFC" w:rsidRPr="00815EC8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Zainstalowany program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Acrobat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 Reader lub inny obsługujący pliki w</w:t>
            </w:r>
            <w:r w:rsidR="00AB29B0" w:rsidRPr="00815EC8">
              <w:rPr>
                <w:rFonts w:asciiTheme="minorHAnsi" w:hAnsiTheme="minorHAnsi" w:cstheme="minorHAnsi"/>
                <w:szCs w:val="22"/>
                <w:lang w:bidi="pl-PL"/>
              </w:rPr>
              <w:t> </w:t>
            </w: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formacie .pdf</w:t>
            </w:r>
            <w:r w:rsidR="00646A9D" w:rsidRPr="00815EC8">
              <w:rPr>
                <w:rFonts w:asciiTheme="minorHAnsi" w:hAnsiTheme="minorHAnsi" w:cstheme="minorHAnsi"/>
                <w:szCs w:val="22"/>
                <w:lang w:bidi="pl-PL"/>
              </w:rPr>
              <w:t>.</w:t>
            </w:r>
          </w:p>
        </w:tc>
      </w:tr>
      <w:tr w:rsidR="00A41CFC" w:rsidRPr="00815EC8" w14:paraId="209147BE" w14:textId="77777777" w:rsidTr="1E9EF32E">
        <w:tc>
          <w:tcPr>
            <w:tcW w:w="2268" w:type="dxa"/>
            <w:vAlign w:val="center"/>
          </w:tcPr>
          <w:p w14:paraId="5DA8C419" w14:textId="77777777" w:rsidR="00A41CFC" w:rsidRPr="00815EC8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szCs w:val="22"/>
              </w:rPr>
              <w:t>Dopuszczalne wielkości i formaty przesyłanych danych</w:t>
            </w:r>
          </w:p>
        </w:tc>
        <w:tc>
          <w:tcPr>
            <w:tcW w:w="6797" w:type="dxa"/>
          </w:tcPr>
          <w:p w14:paraId="2E77D6D0" w14:textId="5E8921CF" w:rsidR="00A41CFC" w:rsidRPr="00815EC8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Wielkość pojedynczego pliku zamieszczanego w </w:t>
            </w:r>
            <w:r w:rsidR="003204A3"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Systemie </w:t>
            </w: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nieprzekraczająca</w:t>
            </w:r>
            <w:r w:rsidR="005136BD"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 </w:t>
            </w:r>
            <w:r w:rsidR="009E1CC7" w:rsidRPr="00815EC8">
              <w:rPr>
                <w:rFonts w:asciiTheme="minorHAnsi" w:hAnsiTheme="minorHAnsi" w:cstheme="minorHAnsi"/>
                <w:szCs w:val="22"/>
                <w:lang w:bidi="pl-PL"/>
              </w:rPr>
              <w:t>2 G</w:t>
            </w: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B;</w:t>
            </w:r>
          </w:p>
          <w:p w14:paraId="4678BA56" w14:textId="12B6CB65" w:rsidR="00A41CFC" w:rsidRPr="00815EC8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Dopuszczalne formaty plików: txt, rtf, </w:t>
            </w:r>
            <w:proofErr w:type="gram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pdf ,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xps</w:t>
            </w:r>
            <w:proofErr w:type="spellEnd"/>
            <w:proofErr w:type="gram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odt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ods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odp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doc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xls,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ppt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docx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xlsx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pptx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csv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jpg,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jpeg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tif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tiff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geotiff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png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svg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wav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mp3,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avi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mpg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mpeg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mp4, m4a, mpeg4,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ogg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ogv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zip, tar,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gz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gzip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7z,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html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xhtml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css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xml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xsd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gml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rng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xsl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xslt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TSL,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XMLsig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XAdES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CAdES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ASIC,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XMLenc</w:t>
            </w:r>
            <w:proofErr w:type="spellEnd"/>
            <w:r w:rsidR="00646A9D" w:rsidRPr="00815EC8">
              <w:rPr>
                <w:rFonts w:asciiTheme="minorHAnsi" w:hAnsiTheme="minorHAnsi" w:cstheme="minorHAnsi"/>
                <w:szCs w:val="22"/>
                <w:lang w:bidi="pl-PL"/>
              </w:rPr>
              <w:t>.</w:t>
            </w:r>
          </w:p>
        </w:tc>
      </w:tr>
      <w:tr w:rsidR="00A41CFC" w:rsidRPr="00815EC8" w14:paraId="0954EB26" w14:textId="77777777" w:rsidTr="1E9EF32E">
        <w:tc>
          <w:tcPr>
            <w:tcW w:w="2268" w:type="dxa"/>
            <w:vAlign w:val="center"/>
          </w:tcPr>
          <w:p w14:paraId="0079F6FB" w14:textId="77777777" w:rsidR="00A41CFC" w:rsidRPr="00815EC8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szCs w:val="22"/>
              </w:rPr>
              <w:t>Kodowanie i czas odbioru danych</w:t>
            </w:r>
          </w:p>
        </w:tc>
        <w:tc>
          <w:tcPr>
            <w:tcW w:w="6797" w:type="dxa"/>
          </w:tcPr>
          <w:p w14:paraId="62049C13" w14:textId="16E331FC" w:rsidR="00A41CFC" w:rsidRPr="00815EC8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</w:rPr>
            </w:pP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Plik załączony i zapisany przez Wykonawcę, widoczny jest w</w:t>
            </w:r>
            <w:r w:rsidR="00646A9D" w:rsidRPr="00815EC8">
              <w:rPr>
                <w:rFonts w:asciiTheme="minorHAnsi" w:hAnsiTheme="minorHAnsi" w:cstheme="minorHAnsi"/>
                <w:szCs w:val="22"/>
                <w:lang w:bidi="pl-PL"/>
              </w:rPr>
              <w:t> </w:t>
            </w:r>
            <w:r w:rsidR="003204A3" w:rsidRPr="00815EC8">
              <w:rPr>
                <w:rFonts w:asciiTheme="minorHAnsi" w:hAnsiTheme="minorHAnsi" w:cstheme="minorHAnsi"/>
                <w:szCs w:val="22"/>
                <w:lang w:bidi="pl-PL"/>
              </w:rPr>
              <w:t>Systemie</w:t>
            </w: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, jako zaszyfrowany – format kodowania UTF8. Możliwość otworzenia pliku dostępna jest dopiero po odszyfrowaniu przez Zamawiającego po upływie terminu składania ofert;</w:t>
            </w:r>
          </w:p>
          <w:p w14:paraId="65E47B23" w14:textId="3E97DBAB" w:rsidR="00A41CFC" w:rsidRPr="00815EC8" w:rsidRDefault="00C477C9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</w:rPr>
            </w:pPr>
            <w:r w:rsidRPr="00815EC8">
              <w:rPr>
                <w:szCs w:val="22"/>
              </w:rPr>
              <w:t xml:space="preserve">Oznaczenie czasu odbioru danych przez </w:t>
            </w:r>
            <w:r w:rsidR="00F83DAB" w:rsidRPr="00815EC8">
              <w:rPr>
                <w:szCs w:val="22"/>
              </w:rPr>
              <w:t>System</w:t>
            </w:r>
            <w:r w:rsidRPr="00815EC8">
              <w:rPr>
                <w:szCs w:val="22"/>
              </w:rPr>
              <w:t xml:space="preserve"> stanowi datę oraz dokładny czas (</w:t>
            </w:r>
            <w:proofErr w:type="spellStart"/>
            <w:r w:rsidRPr="00815EC8">
              <w:rPr>
                <w:szCs w:val="22"/>
              </w:rPr>
              <w:t>hh:</w:t>
            </w:r>
            <w:proofErr w:type="gramStart"/>
            <w:r w:rsidRPr="00815EC8">
              <w:rPr>
                <w:szCs w:val="22"/>
              </w:rPr>
              <w:t>mm:ss</w:t>
            </w:r>
            <w:proofErr w:type="spellEnd"/>
            <w:proofErr w:type="gramEnd"/>
            <w:r w:rsidRPr="00815EC8">
              <w:rPr>
                <w:szCs w:val="22"/>
              </w:rPr>
              <w:t xml:space="preserve">) generowany wg. </w:t>
            </w:r>
            <w:r w:rsidR="004322A8" w:rsidRPr="00815EC8">
              <w:rPr>
                <w:szCs w:val="22"/>
              </w:rPr>
              <w:t>czasu lokalnego serwera synchronizowanego z Głównym Urzędem Miar, który udostępnia poprzez Internet usługę umożliwiającą synchronizację czasu w</w:t>
            </w:r>
            <w:r w:rsidR="00F83DAB" w:rsidRPr="00815EC8">
              <w:rPr>
                <w:szCs w:val="22"/>
              </w:rPr>
              <w:t> </w:t>
            </w:r>
            <w:r w:rsidR="004322A8" w:rsidRPr="00815EC8">
              <w:rPr>
                <w:szCs w:val="22"/>
              </w:rPr>
              <w:t>systemach komputerowych z czasem urzędowym obowiązującym w</w:t>
            </w:r>
            <w:r w:rsidR="00F83DAB" w:rsidRPr="00815EC8">
              <w:rPr>
                <w:szCs w:val="22"/>
              </w:rPr>
              <w:t> </w:t>
            </w:r>
            <w:r w:rsidR="004322A8" w:rsidRPr="00815EC8">
              <w:rPr>
                <w:szCs w:val="22"/>
              </w:rPr>
              <w:t>Polsce</w:t>
            </w:r>
            <w:r w:rsidR="00A41CFC" w:rsidRPr="00815EC8"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A41CFC" w:rsidRPr="00815EC8" w14:paraId="71970728" w14:textId="77777777" w:rsidTr="1E9EF32E">
        <w:tc>
          <w:tcPr>
            <w:tcW w:w="2268" w:type="dxa"/>
            <w:vAlign w:val="center"/>
          </w:tcPr>
          <w:p w14:paraId="19CDC6D5" w14:textId="77777777" w:rsidR="00A41CFC" w:rsidRPr="00815EC8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szCs w:val="22"/>
              </w:rPr>
              <w:t>Wymagania sprzętowo-aplikacyjne w zakresie podpisywania ofert</w:t>
            </w:r>
          </w:p>
        </w:tc>
        <w:tc>
          <w:tcPr>
            <w:tcW w:w="6797" w:type="dxa"/>
          </w:tcPr>
          <w:p w14:paraId="2DD6089F" w14:textId="77777777" w:rsidR="00626110" w:rsidRPr="00815EC8" w:rsidRDefault="00626110" w:rsidP="000F34F5">
            <w:pPr>
              <w:pStyle w:val="Tekstpodstawowywcity2"/>
              <w:suppressAutoHyphens/>
              <w:spacing w:after="240" w:line="300" w:lineRule="auto"/>
              <w:ind w:left="0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Zamawiający określa niezbędne wymagania sprzętowo-aplikacyjne umożliwiające prawidłowe złożenie kwalifikowanego podpisu elektronicznego:</w:t>
            </w:r>
          </w:p>
          <w:p w14:paraId="07158472" w14:textId="036E3447" w:rsidR="00626110" w:rsidRPr="00815EC8" w:rsidRDefault="00626110" w:rsidP="00905CDD">
            <w:pPr>
              <w:pStyle w:val="Tekstpodstawowywcity2"/>
              <w:numPr>
                <w:ilvl w:val="0"/>
                <w:numId w:val="31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Przeglądarka internetowa Microsoft Edge, Chrome,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Firefox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 w</w:t>
            </w:r>
            <w:r w:rsidR="006B7853">
              <w:rPr>
                <w:rFonts w:asciiTheme="minorHAnsi" w:hAnsiTheme="minorHAnsi" w:cstheme="minorHAnsi"/>
                <w:szCs w:val="22"/>
                <w:lang w:bidi="pl-PL"/>
              </w:rPr>
              <w:t> </w:t>
            </w: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wersji wspieranej przez producenta. Rekomendowaną przeglądarką do złożenia oferty podpisanej Kwalifikowanym Podpisem Elektronicznym jest</w:t>
            </w:r>
            <w:r w:rsidRPr="00815EC8">
              <w:rPr>
                <w:rFonts w:asciiTheme="minorHAnsi" w:hAnsiTheme="minorHAnsi" w:cstheme="minorHAnsi"/>
                <w:bCs/>
                <w:szCs w:val="22"/>
                <w:lang w:bidi="pl-PL"/>
              </w:rPr>
              <w:t xml:space="preserve"> </w:t>
            </w:r>
            <w:proofErr w:type="spellStart"/>
            <w:r w:rsidRPr="00815EC8">
              <w:rPr>
                <w:rFonts w:asciiTheme="minorHAnsi" w:hAnsiTheme="minorHAnsi" w:cstheme="minorHAnsi"/>
                <w:bCs/>
                <w:szCs w:val="22"/>
                <w:lang w:bidi="pl-PL"/>
              </w:rPr>
              <w:t>Firefox</w:t>
            </w:r>
            <w:proofErr w:type="spellEnd"/>
            <w:r w:rsidRPr="00815EC8">
              <w:rPr>
                <w:rFonts w:asciiTheme="minorHAnsi" w:hAnsiTheme="minorHAnsi" w:cstheme="minorHAnsi"/>
                <w:b/>
                <w:szCs w:val="22"/>
                <w:lang w:bidi="pl-PL"/>
              </w:rPr>
              <w:t> </w:t>
            </w: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w wersji wpieranej przez producenta.</w:t>
            </w:r>
          </w:p>
          <w:p w14:paraId="5F86C43B" w14:textId="77777777" w:rsidR="00626110" w:rsidRPr="00815EC8" w:rsidRDefault="00626110" w:rsidP="00905CDD">
            <w:pPr>
              <w:pStyle w:val="Tekstpodstawowywcity2"/>
              <w:numPr>
                <w:ilvl w:val="0"/>
                <w:numId w:val="31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Uruchomienie oprogramowania do składania podpisu wymaga również zainstalowania Java (licencja EPL) w wersji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OpenJDK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 8 </w:t>
            </w: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lastRenderedPageBreak/>
              <w:t xml:space="preserve">lub Java (licencja Oracle) w wersji 1.8.0_202 32 bitowej oraz 64 bitowej, pozwalające na przyjmowanie przez użytkownika sesyjnych plików cookie oraz obsługującej szyfrowanie. Konieczne jest również dodanie adresu witryny platformy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eZamawiający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 (ezamawiający.pl) do wyjątków (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exception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site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 list) w Javie. Uwaga: wymaga to uprawnień administracyjnych na komputerze.</w:t>
            </w:r>
          </w:p>
          <w:p w14:paraId="5022FBD3" w14:textId="541856A8" w:rsidR="00626110" w:rsidRPr="00815EC8" w:rsidRDefault="00626110" w:rsidP="00905CDD">
            <w:pPr>
              <w:pStyle w:val="Tekstpodstawowywcity2"/>
              <w:numPr>
                <w:ilvl w:val="0"/>
                <w:numId w:val="31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Zainstalowanie </w:t>
            </w:r>
            <w:r w:rsidRPr="00815EC8">
              <w:rPr>
                <w:rFonts w:asciiTheme="minorHAnsi" w:hAnsiTheme="minorHAnsi" w:cstheme="minorHAnsi"/>
                <w:bCs/>
                <w:szCs w:val="22"/>
                <w:lang w:bidi="pl-PL"/>
              </w:rPr>
              <w:t>dedykowanego komponentu Szafir SDK oraz aplikację Szafir Host</w:t>
            </w: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, który odpowiada za obsługę funkcjonalności podpisu elektronicznego w platformie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eZamawiający</w:t>
            </w:r>
            <w:proofErr w:type="spellEnd"/>
            <w:r w:rsidR="000057D2"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 (aplikacja dostępna do pobrania z poziomu Systemu)</w:t>
            </w: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.</w:t>
            </w:r>
          </w:p>
          <w:p w14:paraId="6923B92C" w14:textId="77777777" w:rsidR="00626110" w:rsidRPr="00815EC8" w:rsidRDefault="00626110" w:rsidP="00905CDD">
            <w:pPr>
              <w:pStyle w:val="Tekstpodstawowywcity2"/>
              <w:numPr>
                <w:ilvl w:val="0"/>
                <w:numId w:val="31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bCs/>
                <w:szCs w:val="22"/>
                <w:lang w:bidi="pl-PL"/>
              </w:rPr>
            </w:pP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Przed uruchomieniem platformy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eZamawiający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, </w:t>
            </w:r>
            <w:r w:rsidRPr="00815EC8">
              <w:rPr>
                <w:rFonts w:asciiTheme="minorHAnsi" w:hAnsiTheme="minorHAnsi" w:cstheme="minorHAnsi"/>
                <w:bCs/>
                <w:szCs w:val="22"/>
                <w:lang w:bidi="pl-PL"/>
              </w:rPr>
              <w:t>w pierwszej kolejności podłącz czytnik z kartą kryptograficzną do komputera.</w:t>
            </w:r>
          </w:p>
          <w:p w14:paraId="10E9A426" w14:textId="77777777" w:rsidR="00626110" w:rsidRPr="00815EC8" w:rsidRDefault="00626110" w:rsidP="000F34F5">
            <w:pPr>
              <w:pStyle w:val="Tekstpodstawowywcity2"/>
              <w:suppressAutoHyphens/>
              <w:spacing w:after="240" w:line="300" w:lineRule="auto"/>
              <w:ind w:left="720"/>
              <w:contextualSpacing/>
              <w:rPr>
                <w:rFonts w:asciiTheme="minorHAnsi" w:hAnsiTheme="minorHAnsi" w:cstheme="minorHAnsi"/>
                <w:bCs/>
                <w:szCs w:val="22"/>
                <w:lang w:bidi="pl-PL"/>
              </w:rPr>
            </w:pPr>
          </w:p>
          <w:p w14:paraId="1A83BFED" w14:textId="77777777" w:rsidR="00626110" w:rsidRPr="00815EC8" w:rsidRDefault="00626110" w:rsidP="00626110">
            <w:pPr>
              <w:pStyle w:val="Tekstpodstawowywcity2"/>
              <w:suppressAutoHyphens/>
              <w:spacing w:after="240" w:line="300" w:lineRule="auto"/>
              <w:ind w:left="0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Informacje dotyczące odpowiedniego przygotowania stanowiska znajdują się na stronie:</w:t>
            </w:r>
          </w:p>
          <w:p w14:paraId="12B45A12" w14:textId="73F4C157" w:rsidR="00461C9A" w:rsidRPr="00815EC8" w:rsidRDefault="00626110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740" w:hanging="425"/>
              <w:contextualSpacing/>
              <w:rPr>
                <w:rFonts w:asciiTheme="minorHAnsi" w:hAnsiTheme="minorHAnsi" w:cstheme="minorHAnsi"/>
                <w:color w:val="0070C0"/>
                <w:szCs w:val="22"/>
                <w:lang w:bidi="pl-PL"/>
              </w:rPr>
            </w:pPr>
            <w:hyperlink r:id="rId15" w:history="1">
              <w:r w:rsidRPr="00815EC8">
                <w:rPr>
                  <w:rStyle w:val="Hipercze"/>
                  <w:rFonts w:asciiTheme="minorHAnsi" w:hAnsiTheme="minorHAnsi" w:cstheme="minorHAnsi"/>
                  <w:bCs/>
                  <w:szCs w:val="22"/>
                  <w:lang w:bidi="pl-PL"/>
                </w:rPr>
                <w:t>https://oneplace.marketplanet.pl/przygotuj-stanowisko-pc-wykonujac-ponizsze-kroki</w:t>
              </w:r>
            </w:hyperlink>
          </w:p>
          <w:p w14:paraId="5652AD33" w14:textId="77777777" w:rsidR="00941DD1" w:rsidRPr="00815EC8" w:rsidRDefault="00941DD1" w:rsidP="000F34F5">
            <w:pPr>
              <w:pStyle w:val="Tekstpodstawowywcity2"/>
              <w:suppressAutoHyphens/>
              <w:spacing w:after="240" w:line="300" w:lineRule="auto"/>
              <w:ind w:left="315"/>
              <w:contextualSpacing/>
              <w:rPr>
                <w:rFonts w:asciiTheme="minorHAnsi" w:hAnsiTheme="minorHAnsi" w:cstheme="minorHAnsi"/>
                <w:color w:val="0070C0"/>
                <w:szCs w:val="22"/>
                <w:lang w:bidi="pl-PL"/>
              </w:rPr>
            </w:pPr>
          </w:p>
          <w:p w14:paraId="7883C12E" w14:textId="17F69978" w:rsidR="004C3F82" w:rsidRPr="00815EC8" w:rsidRDefault="00A41CFC" w:rsidP="00AB29B0">
            <w:pPr>
              <w:pStyle w:val="Tekstpodstawowywcity2"/>
              <w:suppressAutoHyphens/>
              <w:spacing w:after="240" w:line="300" w:lineRule="auto"/>
              <w:ind w:left="31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Prawidłowość </w:t>
            </w:r>
            <w:r w:rsidR="00941DD1" w:rsidRPr="00815EC8">
              <w:rPr>
                <w:rFonts w:asciiTheme="minorHAnsi" w:hAnsiTheme="minorHAnsi" w:cstheme="minorHAnsi"/>
                <w:szCs w:val="22"/>
                <w:lang w:bidi="pl-PL"/>
              </w:rPr>
              <w:t>konfiguracji stanowiska</w:t>
            </w:r>
            <w:r w:rsidR="0002666D"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 do złożenia oferty</w:t>
            </w: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 </w:t>
            </w:r>
            <w:r w:rsidR="00461C9A" w:rsidRPr="00815EC8">
              <w:rPr>
                <w:rFonts w:asciiTheme="minorHAnsi" w:hAnsiTheme="minorHAnsi" w:cstheme="minorHAnsi"/>
                <w:szCs w:val="22"/>
                <w:lang w:bidi="pl-PL"/>
              </w:rPr>
              <w:t>zaleca się</w:t>
            </w: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 zweryfikować po zalogowaniu do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OnePlace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, po kliknięciu przycisku „SPRAWDŹ PODPIS”.</w:t>
            </w:r>
          </w:p>
        </w:tc>
      </w:tr>
      <w:tr w:rsidR="00A41CFC" w:rsidRPr="00815EC8" w14:paraId="788005A8" w14:textId="77777777" w:rsidTr="1E9EF32E">
        <w:tc>
          <w:tcPr>
            <w:tcW w:w="2268" w:type="dxa"/>
            <w:vAlign w:val="center"/>
          </w:tcPr>
          <w:p w14:paraId="49FA76B4" w14:textId="77777777" w:rsidR="00A41CFC" w:rsidRPr="00815EC8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szCs w:val="22"/>
              </w:rPr>
              <w:lastRenderedPageBreak/>
              <w:t>Informacje dodatkowe</w:t>
            </w:r>
          </w:p>
        </w:tc>
        <w:tc>
          <w:tcPr>
            <w:tcW w:w="6797" w:type="dxa"/>
          </w:tcPr>
          <w:p w14:paraId="28A8A3E5" w14:textId="77777777" w:rsidR="00A41CFC" w:rsidRPr="00815EC8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 xml:space="preserve">Dokumenty w formacie „pdf" zaleca się podpisywać formatem </w:t>
            </w:r>
            <w:proofErr w:type="spellStart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PAdES</w:t>
            </w:r>
            <w:proofErr w:type="spellEnd"/>
            <w:r w:rsidRPr="00815EC8">
              <w:rPr>
                <w:rFonts w:asciiTheme="minorHAnsi" w:hAnsiTheme="minorHAnsi" w:cstheme="minorHAnsi"/>
                <w:szCs w:val="22"/>
                <w:lang w:bidi="pl-PL"/>
              </w:rPr>
              <w:t>;</w:t>
            </w:r>
          </w:p>
          <w:p w14:paraId="022FA2AA" w14:textId="191E13AD" w:rsidR="00A41CFC" w:rsidRPr="00815EC8" w:rsidRDefault="00CA6623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Bidi"/>
                <w:lang w:bidi="pl-PL"/>
              </w:rPr>
            </w:pPr>
            <w:r w:rsidRPr="00815EC8">
              <w:rPr>
                <w:rFonts w:asciiTheme="minorHAnsi" w:hAnsiTheme="minorHAnsi" w:cstheme="minorBidi"/>
                <w:lang w:bidi="pl-PL"/>
              </w:rPr>
              <w:t>D</w:t>
            </w:r>
            <w:r w:rsidR="004E169E" w:rsidRPr="00815EC8">
              <w:rPr>
                <w:rFonts w:asciiTheme="minorHAnsi" w:hAnsiTheme="minorHAnsi" w:cstheme="minorBidi"/>
                <w:lang w:bidi="pl-PL"/>
              </w:rPr>
              <w:t>opuszcza się podpisanie dokumentów w formacie innym niż „pdf", wtedy będzie wymagany oddzielny plik z podpisem. W związku z tym Wykonawca będzie zobowiązany załączyć prócz podpisanego dokumentu oddzielny plik z podpisem</w:t>
            </w:r>
            <w:r w:rsidR="00A41CFC" w:rsidRPr="00815EC8">
              <w:rPr>
                <w:rFonts w:asciiTheme="minorHAnsi" w:hAnsiTheme="minorHAnsi" w:cstheme="minorBidi"/>
                <w:lang w:bidi="pl-PL"/>
              </w:rPr>
              <w:t>.</w:t>
            </w:r>
          </w:p>
        </w:tc>
      </w:tr>
    </w:tbl>
    <w:p w14:paraId="5A529283" w14:textId="4C1003B7" w:rsidR="00516E49" w:rsidRPr="00815EC8" w:rsidRDefault="00516E49" w:rsidP="009029AA">
      <w:pPr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</w:p>
    <w:p w14:paraId="5A529285" w14:textId="665AA70F" w:rsidR="003875B0" w:rsidRPr="00815EC8" w:rsidRDefault="003875B0" w:rsidP="009029AA">
      <w:pPr>
        <w:pStyle w:val="Nagwek1"/>
        <w:suppressAutoHyphens/>
        <w:jc w:val="center"/>
      </w:pPr>
      <w:r w:rsidRPr="00815EC8">
        <w:t>C</w:t>
      </w:r>
      <w:r w:rsidR="0066577E" w:rsidRPr="00815EC8">
        <w:t>ZĘŚĆ</w:t>
      </w:r>
      <w:r w:rsidRPr="00815EC8">
        <w:t xml:space="preserve"> II</w:t>
      </w:r>
      <w:bookmarkEnd w:id="12"/>
    </w:p>
    <w:p w14:paraId="5A529286" w14:textId="77777777" w:rsidR="003875B0" w:rsidRPr="00815EC8" w:rsidRDefault="008A04BF" w:rsidP="009029AA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14" w:name="_Toc175549738"/>
      <w:r w:rsidRPr="00815EC8">
        <w:rPr>
          <w:rFonts w:asciiTheme="minorHAnsi" w:hAnsiTheme="minorHAnsi" w:cstheme="minorHAnsi"/>
          <w:szCs w:val="22"/>
        </w:rPr>
        <w:t>PRZEDMIOT ZAMÓWIENIA I TERMIN JEGO REALIZACJI</w:t>
      </w:r>
      <w:bookmarkEnd w:id="14"/>
    </w:p>
    <w:p w14:paraId="5A529287" w14:textId="77777777" w:rsidR="00DC0936" w:rsidRPr="00815EC8" w:rsidRDefault="00DC0936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Opis przedmiotu zamówienia</w:t>
      </w:r>
    </w:p>
    <w:p w14:paraId="6188A16A" w14:textId="40873735" w:rsidR="007627CE" w:rsidRPr="00815EC8" w:rsidRDefault="007627CE" w:rsidP="007627CE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bookmarkStart w:id="15" w:name="_Toc175549745"/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Przedmiotem zamówienia jest </w:t>
      </w:r>
      <w:r w:rsidR="00D0106E" w:rsidRPr="00815EC8">
        <w:rPr>
          <w:rFonts w:asciiTheme="minorHAnsi" w:hAnsiTheme="minorHAnsi" w:cstheme="minorHAnsi"/>
          <w:b w:val="0"/>
          <w:bCs w:val="0"/>
          <w:szCs w:val="22"/>
        </w:rPr>
        <w:t>świadczenie przez Wykonawcę na rzecz Zamawiającego Usługi</w:t>
      </w:r>
      <w:r w:rsidR="00D0106E" w:rsidRPr="00815EC8">
        <w:rPr>
          <w:rStyle w:val="Odwoanieprzypisudolnego"/>
          <w:rFonts w:asciiTheme="minorHAnsi" w:hAnsiTheme="minorHAnsi" w:cstheme="minorHAnsi"/>
          <w:b w:val="0"/>
          <w:bCs w:val="0"/>
          <w:szCs w:val="22"/>
        </w:rPr>
        <w:footnoteReference w:id="4"/>
      </w:r>
      <w:r w:rsidR="00D0106E" w:rsidRPr="00815EC8">
        <w:rPr>
          <w:rFonts w:asciiTheme="minorHAnsi" w:hAnsiTheme="minorHAnsi" w:cstheme="minorHAnsi"/>
          <w:b w:val="0"/>
          <w:bCs w:val="0"/>
          <w:szCs w:val="22"/>
        </w:rPr>
        <w:t xml:space="preserve"> obejmującej:</w:t>
      </w:r>
    </w:p>
    <w:p w14:paraId="6099023D" w14:textId="76AE2256" w:rsidR="00E03A0C" w:rsidRPr="00815EC8" w:rsidRDefault="004F332B" w:rsidP="00E03A0C">
      <w:pPr>
        <w:pStyle w:val="Akapitzlist"/>
        <w:numPr>
          <w:ilvl w:val="6"/>
          <w:numId w:val="19"/>
        </w:numPr>
        <w:ind w:left="426"/>
        <w:rPr>
          <w:sz w:val="22"/>
          <w:szCs w:val="22"/>
        </w:rPr>
      </w:pPr>
      <w:r w:rsidRPr="00815EC8">
        <w:rPr>
          <w:sz w:val="22"/>
          <w:szCs w:val="22"/>
        </w:rPr>
        <w:t>wdrożenie Usługi, w tym w szczególności:</w:t>
      </w:r>
    </w:p>
    <w:p w14:paraId="254BAC4C" w14:textId="77777777" w:rsidR="00782FF4" w:rsidRPr="00815EC8" w:rsidRDefault="0011691A" w:rsidP="00D27735">
      <w:pPr>
        <w:pStyle w:val="Akapitzlist"/>
        <w:numPr>
          <w:ilvl w:val="0"/>
          <w:numId w:val="35"/>
        </w:numPr>
        <w:spacing w:before="0" w:after="240" w:line="300" w:lineRule="auto"/>
        <w:ind w:left="709" w:hanging="283"/>
        <w:contextualSpacing/>
        <w:rPr>
          <w:sz w:val="22"/>
          <w:szCs w:val="22"/>
        </w:rPr>
      </w:pPr>
      <w:r w:rsidRPr="00815EC8">
        <w:rPr>
          <w:sz w:val="22"/>
          <w:szCs w:val="22"/>
        </w:rPr>
        <w:lastRenderedPageBreak/>
        <w:t>opracowanie Planu wdrożenia Usługi,</w:t>
      </w:r>
    </w:p>
    <w:p w14:paraId="5F274165" w14:textId="4CFE7911" w:rsidR="00782FF4" w:rsidRPr="00815EC8" w:rsidRDefault="00327DF7" w:rsidP="00D27735">
      <w:pPr>
        <w:pStyle w:val="Akapitzlist"/>
        <w:numPr>
          <w:ilvl w:val="0"/>
          <w:numId w:val="35"/>
        </w:numPr>
        <w:spacing w:before="0" w:after="240" w:line="300" w:lineRule="auto"/>
        <w:ind w:left="709" w:hanging="284"/>
        <w:contextualSpacing/>
        <w:rPr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>dokonanie wszelkich czynności wdrożeniowych niezbędnych do prawidłowego i zgodnego z</w:t>
      </w:r>
      <w:r w:rsidR="007E7287" w:rsidRPr="00815EC8">
        <w:rPr>
          <w:rFonts w:asciiTheme="minorHAnsi" w:hAnsiTheme="minorHAnsi" w:cstheme="minorHAnsi"/>
          <w:bCs/>
          <w:sz w:val="22"/>
          <w:szCs w:val="22"/>
        </w:rPr>
        <w:t> u</w:t>
      </w:r>
      <w:r w:rsidRPr="00815EC8">
        <w:rPr>
          <w:rFonts w:asciiTheme="minorHAnsi" w:hAnsiTheme="minorHAnsi" w:cstheme="minorHAnsi"/>
          <w:bCs/>
          <w:sz w:val="22"/>
          <w:szCs w:val="22"/>
        </w:rPr>
        <w:t>mową świadczenia Usługi, w tym konfiguracji Systemu i dostosowania go do wymogów wskazanych w Umowie i OPZ;</w:t>
      </w:r>
    </w:p>
    <w:p w14:paraId="33AC2ABA" w14:textId="77777777" w:rsidR="00782FF4" w:rsidRPr="00815EC8" w:rsidRDefault="00327DF7" w:rsidP="00D27735">
      <w:pPr>
        <w:pStyle w:val="Akapitzlist"/>
        <w:numPr>
          <w:ilvl w:val="0"/>
          <w:numId w:val="35"/>
        </w:numPr>
        <w:spacing w:before="0" w:after="240" w:line="300" w:lineRule="auto"/>
        <w:ind w:left="709" w:hanging="284"/>
        <w:contextualSpacing/>
        <w:rPr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>migracja danych podzielona zakresowo na Etapy;</w:t>
      </w:r>
    </w:p>
    <w:p w14:paraId="0E9B8CA9" w14:textId="6C9B92D5" w:rsidR="0011691A" w:rsidRPr="00815EC8" w:rsidRDefault="00327DF7" w:rsidP="00D27735">
      <w:pPr>
        <w:pStyle w:val="Akapitzlist"/>
        <w:numPr>
          <w:ilvl w:val="0"/>
          <w:numId w:val="35"/>
        </w:numPr>
        <w:spacing w:before="0" w:after="240" w:line="300" w:lineRule="auto"/>
        <w:ind w:left="709" w:hanging="284"/>
        <w:rPr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>start produkcyjny Systemu</w:t>
      </w:r>
      <w:r w:rsidR="00B42A45" w:rsidRPr="00815EC8">
        <w:rPr>
          <w:rFonts w:asciiTheme="minorHAnsi" w:hAnsiTheme="minorHAnsi" w:cstheme="minorHAnsi"/>
          <w:bCs/>
          <w:sz w:val="22"/>
          <w:szCs w:val="22"/>
        </w:rPr>
        <w:t>.</w:t>
      </w:r>
    </w:p>
    <w:p w14:paraId="71378602" w14:textId="680584F5" w:rsidR="00960E59" w:rsidRPr="00815EC8" w:rsidRDefault="00960E59" w:rsidP="00107C72">
      <w:pPr>
        <w:pStyle w:val="Akapitzlist"/>
        <w:numPr>
          <w:ilvl w:val="6"/>
          <w:numId w:val="19"/>
        </w:numPr>
        <w:spacing w:before="0" w:after="240" w:line="300" w:lineRule="auto"/>
        <w:ind w:left="426" w:hanging="357"/>
        <w:rPr>
          <w:sz w:val="22"/>
          <w:szCs w:val="22"/>
        </w:rPr>
      </w:pPr>
      <w:r w:rsidRPr="00815EC8">
        <w:rPr>
          <w:sz w:val="22"/>
          <w:szCs w:val="22"/>
        </w:rPr>
        <w:t>zapewnienie Zamawiającemu w modelu usługi SaaS dostępu do Systemu skonfigurowanego, dostosowanego i sparametryzowanego wg potrzeb Zamawiającego opisanych w OPZ;</w:t>
      </w:r>
    </w:p>
    <w:p w14:paraId="64976C5A" w14:textId="2DC05AF1" w:rsidR="004F332B" w:rsidRPr="00815EC8" w:rsidRDefault="003C3DCB" w:rsidP="00107C72">
      <w:pPr>
        <w:pStyle w:val="Akapitzlist"/>
        <w:numPr>
          <w:ilvl w:val="6"/>
          <w:numId w:val="19"/>
        </w:numPr>
        <w:spacing w:before="0" w:after="240" w:line="300" w:lineRule="auto"/>
        <w:ind w:left="426"/>
        <w:rPr>
          <w:sz w:val="22"/>
          <w:szCs w:val="22"/>
        </w:rPr>
      </w:pPr>
      <w:r w:rsidRPr="00815EC8">
        <w:rPr>
          <w:sz w:val="22"/>
          <w:szCs w:val="22"/>
        </w:rPr>
        <w:t>świadczenie na rzecz Zamawiającego Wsparcia, w ramach którego Wykonawca zapewnia:</w:t>
      </w:r>
    </w:p>
    <w:p w14:paraId="520370C0" w14:textId="77777777" w:rsidR="00206FD1" w:rsidRPr="00815EC8" w:rsidRDefault="00206FD1" w:rsidP="00D27735">
      <w:pPr>
        <w:pStyle w:val="Akapitzlist"/>
        <w:numPr>
          <w:ilvl w:val="0"/>
          <w:numId w:val="36"/>
        </w:numPr>
        <w:spacing w:before="0"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815EC8">
        <w:rPr>
          <w:rFonts w:asciiTheme="minorHAnsi" w:hAnsiTheme="minorHAnsi" w:cstheme="minorHAnsi"/>
          <w:sz w:val="22"/>
          <w:szCs w:val="22"/>
        </w:rPr>
        <w:t>stałe administrowanie i serwisowanie, w tym realizację Zgłoszeń dotyczących usuwania Wad Systemu zgodnie z opisanymi w Umowie warunkami SLA;</w:t>
      </w:r>
    </w:p>
    <w:p w14:paraId="3789ABDD" w14:textId="77777777" w:rsidR="00206FD1" w:rsidRPr="00815EC8" w:rsidRDefault="00206FD1" w:rsidP="00D27735">
      <w:pPr>
        <w:pStyle w:val="Akapitzlist"/>
        <w:numPr>
          <w:ilvl w:val="0"/>
          <w:numId w:val="36"/>
        </w:numPr>
        <w:spacing w:before="0"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>instruktaże dla Użytkowników;</w:t>
      </w:r>
    </w:p>
    <w:p w14:paraId="35414441" w14:textId="77777777" w:rsidR="00206FD1" w:rsidRPr="00815EC8" w:rsidRDefault="00206FD1" w:rsidP="00D27735">
      <w:pPr>
        <w:pStyle w:val="Akapitzlist"/>
        <w:numPr>
          <w:ilvl w:val="0"/>
          <w:numId w:val="36"/>
        </w:numPr>
        <w:spacing w:before="0"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>dostarczanie i aktualizację Dokumentacji niezbędnej do uruchomienia, udostępniania i Wsparcia przez Wykonawcę Systemu oraz do użytkowania przez Zamawiającego Systemu;</w:t>
      </w:r>
    </w:p>
    <w:p w14:paraId="3DFB43E2" w14:textId="77777777" w:rsidR="00206FD1" w:rsidRPr="00815EC8" w:rsidRDefault="00206FD1" w:rsidP="00D27735">
      <w:pPr>
        <w:pStyle w:val="Akapitzlist"/>
        <w:numPr>
          <w:ilvl w:val="0"/>
          <w:numId w:val="36"/>
        </w:numPr>
        <w:spacing w:before="0" w:after="240" w:line="300" w:lineRule="auto"/>
        <w:ind w:left="714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>wykonanie zleceń prac dla funkcjonalności dodatkowych;</w:t>
      </w:r>
    </w:p>
    <w:p w14:paraId="63767262" w14:textId="742AB731" w:rsidR="008307A5" w:rsidRPr="00815EC8" w:rsidRDefault="00206FD1" w:rsidP="00D27735">
      <w:pPr>
        <w:pStyle w:val="Akapitzlist"/>
        <w:numPr>
          <w:ilvl w:val="0"/>
          <w:numId w:val="36"/>
        </w:numPr>
        <w:spacing w:before="0" w:after="240" w:line="300" w:lineRule="auto"/>
        <w:ind w:left="714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815EC8">
        <w:rPr>
          <w:rFonts w:asciiTheme="minorHAnsi" w:hAnsiTheme="minorHAnsi" w:cstheme="minorHAnsi"/>
          <w:sz w:val="22"/>
          <w:szCs w:val="22"/>
        </w:rPr>
        <w:t>adaptację Systemu do potrzeb Zamawiającego.</w:t>
      </w:r>
    </w:p>
    <w:p w14:paraId="4E952EF7" w14:textId="55D69461" w:rsidR="007627CE" w:rsidRPr="00815EC8" w:rsidRDefault="007627CE" w:rsidP="00C31AAE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Przedmiot zamówienia w zakresie szczegółowym określony został </w:t>
      </w:r>
      <w:r w:rsidR="00CC19F3" w:rsidRPr="00815EC8">
        <w:rPr>
          <w:rFonts w:asciiTheme="minorHAnsi" w:hAnsiTheme="minorHAnsi" w:cstheme="minorHAnsi"/>
          <w:b w:val="0"/>
          <w:bCs w:val="0"/>
          <w:szCs w:val="22"/>
        </w:rPr>
        <w:t>we wzorze umowy wraz z załącznikami, stanowiącym Załącznik nr 1 do SWZ.</w:t>
      </w:r>
    </w:p>
    <w:p w14:paraId="4C3789D4" w14:textId="77777777" w:rsidR="007627CE" w:rsidRPr="00815EC8" w:rsidRDefault="007627CE" w:rsidP="007627CE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 xml:space="preserve">Klasyfikacja wg CPV </w:t>
      </w:r>
    </w:p>
    <w:p w14:paraId="09AF6A87" w14:textId="6D747EBA" w:rsidR="007627CE" w:rsidRPr="00815EC8" w:rsidRDefault="00D85147" w:rsidP="007627CE">
      <w:pPr>
        <w:pStyle w:val="Nagwek2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72260000-5</w:t>
      </w:r>
      <w:r w:rsidR="007627CE" w:rsidRPr="00815EC8">
        <w:rPr>
          <w:rFonts w:asciiTheme="minorHAnsi" w:hAnsiTheme="minorHAnsi" w:cstheme="minorHAnsi"/>
          <w:b w:val="0"/>
          <w:bCs w:val="0"/>
          <w:szCs w:val="22"/>
        </w:rPr>
        <w:t xml:space="preserve"> – </w:t>
      </w:r>
      <w:r w:rsidR="00302ADC" w:rsidRPr="00815EC8">
        <w:rPr>
          <w:rFonts w:asciiTheme="minorHAnsi" w:hAnsiTheme="minorHAnsi" w:cstheme="minorHAnsi"/>
          <w:b w:val="0"/>
          <w:bCs w:val="0"/>
          <w:szCs w:val="22"/>
        </w:rPr>
        <w:t>Usługi w zakresie oprogramowania</w:t>
      </w:r>
    </w:p>
    <w:p w14:paraId="587CD155" w14:textId="77777777" w:rsidR="007627CE" w:rsidRPr="00815EC8" w:rsidRDefault="007627CE" w:rsidP="007627CE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Projektowane postanowienia umowy, które zostaną wprowadzone do treści tej umowy</w:t>
      </w:r>
    </w:p>
    <w:p w14:paraId="47777D6C" w14:textId="77777777" w:rsidR="007627CE" w:rsidRPr="00815EC8" w:rsidRDefault="007627CE" w:rsidP="007627CE">
      <w:pPr>
        <w:tabs>
          <w:tab w:val="left" w:pos="426"/>
        </w:tabs>
        <w:suppressAutoHyphens/>
        <w:spacing w:after="240" w:line="300" w:lineRule="auto"/>
        <w:outlineLvl w:val="1"/>
        <w:rPr>
          <w:rFonts w:asciiTheme="minorHAnsi" w:hAnsiTheme="minorHAnsi" w:cstheme="minorHAnsi"/>
          <w:b/>
          <w:szCs w:val="22"/>
        </w:rPr>
      </w:pPr>
      <w:r w:rsidRPr="00815EC8">
        <w:rPr>
          <w:rFonts w:asciiTheme="minorHAnsi" w:hAnsiTheme="minorHAnsi" w:cstheme="minorHAnsi"/>
          <w:szCs w:val="22"/>
        </w:rPr>
        <w:t>Projektowane postanowienia umowy w sprawie zamówienia publicznego, które zostaną wprowadzone do jej treści, zostały określone w Załączniku nr 1 do SWZ</w:t>
      </w:r>
      <w:r w:rsidRPr="00815EC8">
        <w:rPr>
          <w:rFonts w:asciiTheme="minorHAnsi" w:hAnsiTheme="minorHAnsi" w:cstheme="minorHAnsi"/>
          <w:b/>
          <w:szCs w:val="22"/>
        </w:rPr>
        <w:t>.</w:t>
      </w:r>
    </w:p>
    <w:p w14:paraId="4E138661" w14:textId="77777777" w:rsidR="007627CE" w:rsidRPr="00815EC8" w:rsidRDefault="007627CE" w:rsidP="007627CE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Termin realizacji zamówienia</w:t>
      </w:r>
      <w:bookmarkStart w:id="16" w:name="_Toc70746085"/>
      <w:bookmarkStart w:id="17" w:name="_Toc134500057"/>
      <w:bookmarkStart w:id="18" w:name="_Toc151888438"/>
      <w:bookmarkStart w:id="19" w:name="_Toc166053971"/>
    </w:p>
    <w:p w14:paraId="5E171186" w14:textId="22DA36AA" w:rsidR="007627CE" w:rsidRPr="00815EC8" w:rsidRDefault="007627CE" w:rsidP="007627CE">
      <w:pPr>
        <w:pStyle w:val="Zwykytekst"/>
        <w:suppressAutoHyphens/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815EC8">
        <w:rPr>
          <w:rFonts w:asciiTheme="minorHAnsi" w:hAnsiTheme="minorHAnsi" w:cstheme="minorHAnsi"/>
          <w:sz w:val="22"/>
          <w:szCs w:val="22"/>
        </w:rPr>
        <w:t xml:space="preserve">Zamówienie będzie realizowane </w:t>
      </w:r>
      <w:r w:rsidR="00B00685" w:rsidRPr="00815EC8">
        <w:rPr>
          <w:rFonts w:asciiTheme="minorHAnsi" w:hAnsiTheme="minorHAnsi" w:cstheme="minorHAnsi"/>
          <w:sz w:val="22"/>
          <w:szCs w:val="24"/>
        </w:rPr>
        <w:t xml:space="preserve">w terminie </w:t>
      </w:r>
      <w:r w:rsidR="00F45EEE" w:rsidRPr="00815EC8">
        <w:rPr>
          <w:rFonts w:asciiTheme="minorHAnsi" w:hAnsiTheme="minorHAnsi" w:cstheme="minorHAnsi"/>
          <w:sz w:val="22"/>
          <w:szCs w:val="24"/>
        </w:rPr>
        <w:t xml:space="preserve">48 </w:t>
      </w:r>
      <w:r w:rsidR="00B00685" w:rsidRPr="00815EC8">
        <w:rPr>
          <w:rFonts w:asciiTheme="minorHAnsi" w:hAnsiTheme="minorHAnsi" w:cstheme="minorHAnsi"/>
          <w:sz w:val="22"/>
          <w:szCs w:val="24"/>
        </w:rPr>
        <w:t>miesięcy od daty zawarcia umowy</w:t>
      </w:r>
      <w:r w:rsidR="000870BB" w:rsidRPr="00815EC8">
        <w:rPr>
          <w:rFonts w:asciiTheme="minorHAnsi" w:hAnsiTheme="minorHAnsi" w:cstheme="minorHAnsi"/>
          <w:sz w:val="22"/>
          <w:szCs w:val="24"/>
        </w:rPr>
        <w:t>,</w:t>
      </w:r>
      <w:r w:rsidR="00F45EEE" w:rsidRPr="00815EC8">
        <w:rPr>
          <w:rFonts w:asciiTheme="minorHAnsi" w:hAnsiTheme="minorHAnsi" w:cstheme="minorHAnsi"/>
          <w:sz w:val="22"/>
          <w:szCs w:val="24"/>
        </w:rPr>
        <w:t xml:space="preserve"> </w:t>
      </w:r>
      <w:r w:rsidR="000870BB" w:rsidRPr="00815EC8">
        <w:rPr>
          <w:rFonts w:asciiTheme="minorHAnsi" w:hAnsiTheme="minorHAnsi" w:cstheme="minorHAnsi"/>
          <w:sz w:val="22"/>
          <w:szCs w:val="24"/>
        </w:rPr>
        <w:t>z zastrzeżeniem, że</w:t>
      </w:r>
      <w:r w:rsidR="00F77D60" w:rsidRPr="00815EC8">
        <w:rPr>
          <w:rFonts w:asciiTheme="minorHAnsi" w:hAnsiTheme="minorHAnsi" w:cstheme="minorHAnsi"/>
          <w:sz w:val="22"/>
          <w:szCs w:val="24"/>
        </w:rPr>
        <w:t> </w:t>
      </w:r>
      <w:r w:rsidR="000870BB" w:rsidRPr="00815EC8">
        <w:rPr>
          <w:rFonts w:asciiTheme="minorHAnsi" w:hAnsiTheme="minorHAnsi" w:cstheme="minorHAnsi"/>
          <w:sz w:val="22"/>
          <w:szCs w:val="24"/>
        </w:rPr>
        <w:t>w przypadku skorzystania przez Zamawiającego z prawa opcji okres ten ulega wydłużeniu o</w:t>
      </w:r>
      <w:r w:rsidR="00F77D60" w:rsidRPr="00815EC8">
        <w:rPr>
          <w:rFonts w:asciiTheme="minorHAnsi" w:hAnsiTheme="minorHAnsi" w:cstheme="minorHAnsi"/>
          <w:sz w:val="22"/>
          <w:szCs w:val="24"/>
        </w:rPr>
        <w:t> </w:t>
      </w:r>
      <w:r w:rsidR="000870BB" w:rsidRPr="00815EC8">
        <w:rPr>
          <w:rFonts w:asciiTheme="minorHAnsi" w:hAnsiTheme="minorHAnsi" w:cstheme="minorHAnsi"/>
          <w:sz w:val="22"/>
          <w:szCs w:val="24"/>
        </w:rPr>
        <w:t>maksymalnie 6 miesięcy</w:t>
      </w:r>
      <w:r w:rsidR="00C552EA" w:rsidRPr="00815EC8">
        <w:rPr>
          <w:rFonts w:asciiTheme="minorHAnsi" w:hAnsiTheme="minorHAnsi" w:cstheme="minorHAnsi"/>
          <w:sz w:val="22"/>
          <w:szCs w:val="24"/>
        </w:rPr>
        <w:t>.</w:t>
      </w:r>
    </w:p>
    <w:p w14:paraId="36083D2A" w14:textId="77777777" w:rsidR="007627CE" w:rsidRPr="00815EC8" w:rsidRDefault="007627CE" w:rsidP="007627CE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Oferty częściowe</w:t>
      </w:r>
      <w:bookmarkStart w:id="20" w:name="_Toc70746086"/>
      <w:bookmarkStart w:id="21" w:name="_Toc134500058"/>
      <w:bookmarkStart w:id="22" w:name="_Toc151888439"/>
      <w:bookmarkStart w:id="23" w:name="_Toc166053972"/>
      <w:bookmarkEnd w:id="16"/>
      <w:bookmarkEnd w:id="17"/>
      <w:bookmarkEnd w:id="18"/>
      <w:bookmarkEnd w:id="19"/>
    </w:p>
    <w:p w14:paraId="751F34EB" w14:textId="77777777" w:rsidR="007627CE" w:rsidRPr="00815EC8" w:rsidRDefault="007627CE" w:rsidP="007627CE">
      <w:pPr>
        <w:tabs>
          <w:tab w:val="left" w:pos="0"/>
          <w:tab w:val="left" w:pos="426"/>
        </w:tabs>
        <w:suppressAutoHyphens/>
        <w:spacing w:after="240" w:line="300" w:lineRule="auto"/>
        <w:outlineLvl w:val="1"/>
        <w:rPr>
          <w:rFonts w:asciiTheme="minorHAnsi" w:hAnsiTheme="minorHAnsi" w:cstheme="minorHAnsi"/>
          <w:bCs/>
          <w:szCs w:val="22"/>
        </w:rPr>
      </w:pPr>
      <w:r w:rsidRPr="00815EC8">
        <w:rPr>
          <w:rFonts w:asciiTheme="minorHAnsi" w:hAnsiTheme="minorHAnsi" w:cstheme="minorHAnsi"/>
          <w:bCs/>
          <w:szCs w:val="22"/>
        </w:rPr>
        <w:t>Zamawiający nie dopuszcza składania ofert częściowych.</w:t>
      </w:r>
    </w:p>
    <w:p w14:paraId="493E1235" w14:textId="77777777" w:rsidR="007627CE" w:rsidRPr="00815EC8" w:rsidRDefault="007627CE" w:rsidP="007627CE">
      <w:pPr>
        <w:suppressAutoHyphens/>
        <w:spacing w:after="240" w:line="300" w:lineRule="auto"/>
        <w:rPr>
          <w:rFonts w:asciiTheme="minorHAnsi" w:hAnsiTheme="minorHAnsi" w:cstheme="minorHAnsi"/>
          <w:u w:val="single"/>
        </w:rPr>
      </w:pPr>
      <w:r w:rsidRPr="00815EC8">
        <w:rPr>
          <w:rFonts w:asciiTheme="minorHAnsi" w:hAnsiTheme="minorHAnsi" w:cstheme="minorHAnsi"/>
          <w:u w:val="single"/>
        </w:rPr>
        <w:t xml:space="preserve">Uzasadnienie: </w:t>
      </w:r>
    </w:p>
    <w:p w14:paraId="6D4D5863" w14:textId="4068EE01" w:rsidR="007627CE" w:rsidRPr="00815EC8" w:rsidRDefault="00052C1C" w:rsidP="007E0478">
      <w:pPr>
        <w:suppressAutoHyphens/>
        <w:spacing w:after="240" w:line="300" w:lineRule="auto"/>
        <w:rPr>
          <w:rFonts w:asciiTheme="minorHAnsi" w:hAnsiTheme="minorHAnsi" w:cstheme="minorHAnsi"/>
        </w:rPr>
      </w:pPr>
      <w:r w:rsidRPr="00815EC8">
        <w:rPr>
          <w:rFonts w:asciiTheme="minorHAnsi" w:hAnsiTheme="minorHAnsi" w:cstheme="minorHAnsi"/>
        </w:rPr>
        <w:t>Przedmiot zamówienia, ze względu na swoją specyfikę jest niepodzielny, stanowi spójną całość. Właściwe jego wykonanie gwarantuje jeden wykonawca, co jest spowodowane specyfiką merytoryczną określoną w przedmiocie zamówienia.</w:t>
      </w:r>
      <w:r w:rsidR="007627CE" w:rsidRPr="00815EC8">
        <w:rPr>
          <w:rFonts w:asciiTheme="minorHAnsi" w:hAnsiTheme="minorHAnsi" w:cstheme="minorHAnsi"/>
        </w:rPr>
        <w:t xml:space="preserve"> Brak dopuszczenia składania ofert częściowych </w:t>
      </w:r>
      <w:r w:rsidR="007627CE" w:rsidRPr="00815EC8">
        <w:rPr>
          <w:rFonts w:asciiTheme="minorHAnsi" w:hAnsiTheme="minorHAnsi" w:cstheme="minorHAnsi"/>
        </w:rPr>
        <w:lastRenderedPageBreak/>
        <w:t>w niniejszym postępowaniu nie grozi ograniczeniem konkurencji i nie stanowi utrudnienia do</w:t>
      </w:r>
      <w:r w:rsidR="004E4713">
        <w:rPr>
          <w:rFonts w:asciiTheme="minorHAnsi" w:hAnsiTheme="minorHAnsi" w:cstheme="minorHAnsi"/>
        </w:rPr>
        <w:t> </w:t>
      </w:r>
      <w:r w:rsidR="007627CE" w:rsidRPr="00815EC8">
        <w:rPr>
          <w:rFonts w:asciiTheme="minorHAnsi" w:hAnsiTheme="minorHAnsi" w:cstheme="minorHAnsi"/>
        </w:rPr>
        <w:t>składania ofert dla „małych i średnich przedsiębiorców</w:t>
      </w:r>
      <w:r w:rsidR="00666B87">
        <w:rPr>
          <w:rFonts w:asciiTheme="minorHAnsi" w:hAnsiTheme="minorHAnsi" w:cstheme="minorHAnsi"/>
        </w:rPr>
        <w:t>”</w:t>
      </w:r>
      <w:r w:rsidR="007627CE" w:rsidRPr="00815EC8">
        <w:rPr>
          <w:rFonts w:asciiTheme="minorHAnsi" w:hAnsiTheme="minorHAnsi" w:cstheme="minorHAnsi"/>
        </w:rPr>
        <w:t>.</w:t>
      </w:r>
    </w:p>
    <w:p w14:paraId="4B44C5B3" w14:textId="7A6B4FEA" w:rsidR="007627CE" w:rsidRPr="00815EC8" w:rsidRDefault="007627CE" w:rsidP="007E0478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 xml:space="preserve">Zamówienia </w:t>
      </w:r>
      <w:bookmarkStart w:id="24" w:name="_Toc70746087"/>
      <w:bookmarkStart w:id="25" w:name="_Toc134500059"/>
      <w:bookmarkStart w:id="26" w:name="_Toc151888440"/>
      <w:bookmarkStart w:id="27" w:name="_Toc166053973"/>
      <w:bookmarkEnd w:id="20"/>
      <w:bookmarkEnd w:id="21"/>
      <w:bookmarkEnd w:id="22"/>
      <w:bookmarkEnd w:id="23"/>
      <w:r w:rsidRPr="00815EC8">
        <w:rPr>
          <w:rFonts w:asciiTheme="minorHAnsi" w:hAnsiTheme="minorHAnsi" w:cstheme="minorHAnsi"/>
          <w:szCs w:val="22"/>
        </w:rPr>
        <w:t>powtarzane</w:t>
      </w:r>
      <w:r w:rsidR="00F9349F" w:rsidRPr="00815EC8">
        <w:rPr>
          <w:rFonts w:asciiTheme="minorHAnsi" w:hAnsiTheme="minorHAnsi" w:cstheme="minorHAnsi"/>
          <w:szCs w:val="22"/>
        </w:rPr>
        <w:t xml:space="preserve"> / opcje / wznowienia</w:t>
      </w:r>
    </w:p>
    <w:p w14:paraId="727A4EFC" w14:textId="1A47B7EA" w:rsidR="009E7CF6" w:rsidRPr="00815EC8" w:rsidRDefault="00EF7731" w:rsidP="00556F70">
      <w:pPr>
        <w:pStyle w:val="Akapitzlist"/>
        <w:numPr>
          <w:ilvl w:val="1"/>
          <w:numId w:val="11"/>
        </w:numPr>
        <w:spacing w:after="240" w:line="300" w:lineRule="auto"/>
        <w:ind w:left="0" w:hanging="574"/>
        <w:rPr>
          <w:sz w:val="22"/>
          <w:szCs w:val="22"/>
        </w:rPr>
      </w:pPr>
      <w:r w:rsidRPr="00815EC8">
        <w:rPr>
          <w:sz w:val="22"/>
          <w:szCs w:val="22"/>
        </w:rPr>
        <w:t xml:space="preserve">Zamawiający przewiduje możliwość udzielenia zamówień, o których mowa w art. 214 ust. 1 pkt 7 ustawy, do wysokości </w:t>
      </w:r>
      <w:r w:rsidR="001F77A2" w:rsidRPr="001F77A2">
        <w:rPr>
          <w:sz w:val="22"/>
          <w:szCs w:val="22"/>
        </w:rPr>
        <w:t>1 523 753,98</w:t>
      </w:r>
      <w:r w:rsidR="001F77A2">
        <w:rPr>
          <w:sz w:val="22"/>
          <w:szCs w:val="22"/>
        </w:rPr>
        <w:t xml:space="preserve"> </w:t>
      </w:r>
      <w:r w:rsidR="00A26A43" w:rsidRPr="00815EC8">
        <w:rPr>
          <w:sz w:val="22"/>
          <w:szCs w:val="22"/>
        </w:rPr>
        <w:t>zł brutto.</w:t>
      </w:r>
    </w:p>
    <w:p w14:paraId="67B6423D" w14:textId="2397161A" w:rsidR="00D36C6C" w:rsidRDefault="00D36C6C" w:rsidP="00A26A43">
      <w:pPr>
        <w:pStyle w:val="Akapitzlist"/>
        <w:spacing w:after="240" w:line="300" w:lineRule="auto"/>
        <w:ind w:left="0"/>
        <w:rPr>
          <w:sz w:val="22"/>
          <w:szCs w:val="22"/>
        </w:rPr>
      </w:pPr>
      <w:r>
        <w:rPr>
          <w:sz w:val="22"/>
          <w:szCs w:val="22"/>
        </w:rPr>
        <w:t>Z</w:t>
      </w:r>
      <w:r w:rsidRPr="00D36C6C">
        <w:rPr>
          <w:sz w:val="22"/>
          <w:szCs w:val="22"/>
        </w:rPr>
        <w:t xml:space="preserve">akres zamówienia powtarzanego </w:t>
      </w:r>
      <w:r>
        <w:rPr>
          <w:sz w:val="22"/>
          <w:szCs w:val="22"/>
        </w:rPr>
        <w:t>jest</w:t>
      </w:r>
      <w:r w:rsidRPr="00D36C6C">
        <w:rPr>
          <w:sz w:val="22"/>
          <w:szCs w:val="22"/>
        </w:rPr>
        <w:t xml:space="preserve"> tożsamy rodzajowo z zamówieniem podstawowym w zakresie wymagań funkcjonalnych i </w:t>
      </w:r>
      <w:proofErr w:type="spellStart"/>
      <w:r w:rsidRPr="00D36C6C">
        <w:rPr>
          <w:sz w:val="22"/>
          <w:szCs w:val="22"/>
        </w:rPr>
        <w:t>pozafunkcjonalnych</w:t>
      </w:r>
      <w:proofErr w:type="spellEnd"/>
      <w:r w:rsidRPr="00D36C6C">
        <w:rPr>
          <w:sz w:val="22"/>
          <w:szCs w:val="22"/>
        </w:rPr>
        <w:t xml:space="preserve"> wskazanych w</w:t>
      </w:r>
      <w:r>
        <w:rPr>
          <w:sz w:val="22"/>
          <w:szCs w:val="22"/>
        </w:rPr>
        <w:t>e wzorze umowy</w:t>
      </w:r>
      <w:r w:rsidR="001647EB">
        <w:rPr>
          <w:sz w:val="22"/>
          <w:szCs w:val="22"/>
        </w:rPr>
        <w:t xml:space="preserve"> i</w:t>
      </w:r>
      <w:r w:rsidRPr="00D36C6C">
        <w:rPr>
          <w:sz w:val="22"/>
          <w:szCs w:val="22"/>
        </w:rPr>
        <w:t xml:space="preserve"> OPZ</w:t>
      </w:r>
      <w:r w:rsidR="0088275A">
        <w:rPr>
          <w:sz w:val="22"/>
          <w:szCs w:val="22"/>
        </w:rPr>
        <w:t xml:space="preserve"> (</w:t>
      </w:r>
      <w:r w:rsidR="0088275A" w:rsidRPr="0088275A">
        <w:rPr>
          <w:sz w:val="22"/>
          <w:szCs w:val="22"/>
        </w:rPr>
        <w:t xml:space="preserve">udostępnianie skonfigurowanego systemu </w:t>
      </w:r>
      <w:r w:rsidR="00F37152" w:rsidRPr="00815EC8">
        <w:rPr>
          <w:rFonts w:asciiTheme="minorHAnsi" w:hAnsiTheme="minorHAnsi" w:cstheme="minorHAnsi"/>
          <w:szCs w:val="22"/>
        </w:rPr>
        <w:t>–</w:t>
      </w:r>
      <w:r w:rsidR="00664132">
        <w:rPr>
          <w:sz w:val="22"/>
          <w:szCs w:val="22"/>
        </w:rPr>
        <w:t xml:space="preserve"> </w:t>
      </w:r>
      <w:r w:rsidR="0088275A" w:rsidRPr="0088275A">
        <w:rPr>
          <w:sz w:val="22"/>
          <w:szCs w:val="22"/>
        </w:rPr>
        <w:t xml:space="preserve">pkt 4.1.2. </w:t>
      </w:r>
      <w:r w:rsidR="00664132">
        <w:rPr>
          <w:sz w:val="22"/>
          <w:szCs w:val="22"/>
        </w:rPr>
        <w:t xml:space="preserve">wzoru </w:t>
      </w:r>
      <w:r w:rsidR="0088275A" w:rsidRPr="0088275A">
        <w:rPr>
          <w:sz w:val="22"/>
          <w:szCs w:val="22"/>
        </w:rPr>
        <w:t xml:space="preserve">umowy i świadczenie usług wsparcia </w:t>
      </w:r>
      <w:r w:rsidR="00F37152" w:rsidRPr="00815EC8">
        <w:rPr>
          <w:rFonts w:asciiTheme="minorHAnsi" w:hAnsiTheme="minorHAnsi" w:cstheme="minorHAnsi"/>
          <w:szCs w:val="22"/>
        </w:rPr>
        <w:t>–</w:t>
      </w:r>
      <w:r w:rsidR="00664132">
        <w:rPr>
          <w:sz w:val="22"/>
          <w:szCs w:val="22"/>
        </w:rPr>
        <w:t xml:space="preserve"> </w:t>
      </w:r>
      <w:r w:rsidR="0088275A" w:rsidRPr="0088275A">
        <w:rPr>
          <w:sz w:val="22"/>
          <w:szCs w:val="22"/>
        </w:rPr>
        <w:t xml:space="preserve">pkt 4.1.3. </w:t>
      </w:r>
      <w:r w:rsidR="00664132">
        <w:rPr>
          <w:sz w:val="22"/>
          <w:szCs w:val="22"/>
        </w:rPr>
        <w:t xml:space="preserve">wzoru </w:t>
      </w:r>
      <w:r w:rsidR="0088275A" w:rsidRPr="0088275A">
        <w:rPr>
          <w:sz w:val="22"/>
          <w:szCs w:val="22"/>
        </w:rPr>
        <w:t>umowy</w:t>
      </w:r>
      <w:r w:rsidR="001647EB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7084FBD2" w14:textId="5311AA11" w:rsidR="00A26A43" w:rsidRPr="00815EC8" w:rsidRDefault="00142054" w:rsidP="00A26A43">
      <w:pPr>
        <w:pStyle w:val="Akapitzlist"/>
        <w:spacing w:after="240" w:line="300" w:lineRule="auto"/>
        <w:ind w:left="0"/>
        <w:rPr>
          <w:sz w:val="22"/>
          <w:szCs w:val="22"/>
        </w:rPr>
      </w:pPr>
      <w:r w:rsidRPr="00815EC8">
        <w:rPr>
          <w:sz w:val="22"/>
          <w:szCs w:val="24"/>
        </w:rPr>
        <w:t>Warunki realizacji tych zamówień określone zostaną na etapie prowadzenia negocjacji z Wykonawcą</w:t>
      </w:r>
      <w:r w:rsidR="0018396B">
        <w:rPr>
          <w:sz w:val="22"/>
          <w:szCs w:val="24"/>
        </w:rPr>
        <w:t>,</w:t>
      </w:r>
      <w:r w:rsidRPr="00815EC8">
        <w:rPr>
          <w:sz w:val="22"/>
          <w:szCs w:val="24"/>
        </w:rPr>
        <w:t xml:space="preserve"> w trybie zamówienia z wolnej ręki.</w:t>
      </w:r>
    </w:p>
    <w:p w14:paraId="24DBE8E5" w14:textId="3FD89288" w:rsidR="007E0478" w:rsidRPr="00815EC8" w:rsidRDefault="007E0478" w:rsidP="00556F70">
      <w:pPr>
        <w:pStyle w:val="Akapitzlist"/>
        <w:numPr>
          <w:ilvl w:val="1"/>
          <w:numId w:val="11"/>
        </w:numPr>
        <w:spacing w:after="240" w:line="300" w:lineRule="auto"/>
        <w:ind w:left="0" w:hanging="574"/>
        <w:rPr>
          <w:sz w:val="22"/>
          <w:szCs w:val="22"/>
        </w:rPr>
      </w:pPr>
      <w:r w:rsidRPr="00815EC8">
        <w:rPr>
          <w:sz w:val="22"/>
          <w:szCs w:val="22"/>
        </w:rPr>
        <w:t>Zamawiający, zgodnie z § 12 wzoru umowy, przewiduje możliwość skorzystania z prawa opcji polegającego na:</w:t>
      </w:r>
    </w:p>
    <w:p w14:paraId="09166B11" w14:textId="7B6F953F" w:rsidR="009C76B8" w:rsidRPr="00815EC8" w:rsidRDefault="009C76B8" w:rsidP="00D27735">
      <w:pPr>
        <w:pStyle w:val="Akapitzlist"/>
        <w:numPr>
          <w:ilvl w:val="0"/>
          <w:numId w:val="37"/>
        </w:numPr>
        <w:spacing w:after="240" w:line="300" w:lineRule="auto"/>
        <w:ind w:left="284" w:hanging="284"/>
        <w:contextualSpacing/>
        <w:rPr>
          <w:sz w:val="22"/>
          <w:szCs w:val="22"/>
        </w:rPr>
      </w:pPr>
      <w:r w:rsidRPr="00815EC8">
        <w:rPr>
          <w:sz w:val="22"/>
          <w:szCs w:val="22"/>
        </w:rPr>
        <w:t>zwiększeni</w:t>
      </w:r>
      <w:r w:rsidR="00B03078" w:rsidRPr="00815EC8">
        <w:rPr>
          <w:sz w:val="22"/>
          <w:szCs w:val="22"/>
        </w:rPr>
        <w:t>u</w:t>
      </w:r>
      <w:r w:rsidRPr="00815EC8">
        <w:rPr>
          <w:sz w:val="22"/>
          <w:szCs w:val="22"/>
        </w:rPr>
        <w:t xml:space="preserve"> liczby roboczogodzin adaptacyjnych o maksymalnie 1 000 roboczogodzin, przy zachowaniu stawki za jedną roboczogodzinę adaptacyjną, o której mowa w pkt 11.2.2.2. wzoru umowy,</w:t>
      </w:r>
    </w:p>
    <w:p w14:paraId="538C0CE1" w14:textId="76379FAF" w:rsidR="009C76B8" w:rsidRPr="00815EC8" w:rsidRDefault="009C76B8" w:rsidP="00D27735">
      <w:pPr>
        <w:pStyle w:val="Akapitzlist"/>
        <w:numPr>
          <w:ilvl w:val="0"/>
          <w:numId w:val="37"/>
        </w:numPr>
        <w:spacing w:after="240" w:line="300" w:lineRule="auto"/>
        <w:ind w:left="284" w:hanging="284"/>
        <w:contextualSpacing/>
      </w:pPr>
      <w:r w:rsidRPr="00815EC8">
        <w:rPr>
          <w:sz w:val="22"/>
          <w:szCs w:val="22"/>
        </w:rPr>
        <w:t>wydłużeni</w:t>
      </w:r>
      <w:r w:rsidR="00B03078" w:rsidRPr="00815EC8">
        <w:rPr>
          <w:sz w:val="22"/>
          <w:szCs w:val="22"/>
        </w:rPr>
        <w:t>u</w:t>
      </w:r>
      <w:r w:rsidRPr="00815EC8">
        <w:rPr>
          <w:sz w:val="22"/>
          <w:szCs w:val="22"/>
        </w:rPr>
        <w:t xml:space="preserve"> wskazanego w § 5 wzoru umowy okresu obowiązywania umowy o maksymalnie 6</w:t>
      </w:r>
      <w:r w:rsidR="006B7853">
        <w:rPr>
          <w:sz w:val="22"/>
          <w:szCs w:val="22"/>
        </w:rPr>
        <w:t> </w:t>
      </w:r>
      <w:r w:rsidRPr="00815EC8">
        <w:rPr>
          <w:sz w:val="22"/>
          <w:szCs w:val="22"/>
        </w:rPr>
        <w:t>miesięcy, przy zachowaniu stałej kwoty za każdy miesiąc kalendarzowy, o której mowa w pkt 11.2.2.1. wzoru umowy.</w:t>
      </w:r>
    </w:p>
    <w:p w14:paraId="68E5474E" w14:textId="4FB470E2" w:rsidR="007627CE" w:rsidRPr="00815EC8" w:rsidRDefault="007627CE" w:rsidP="007E0478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Oferty wariantowe</w:t>
      </w:r>
      <w:bookmarkEnd w:id="24"/>
      <w:bookmarkEnd w:id="25"/>
      <w:bookmarkEnd w:id="26"/>
      <w:bookmarkEnd w:id="27"/>
    </w:p>
    <w:p w14:paraId="3EED7C83" w14:textId="77777777" w:rsidR="007627CE" w:rsidRPr="00815EC8" w:rsidRDefault="007627CE" w:rsidP="007E0478">
      <w:pPr>
        <w:tabs>
          <w:tab w:val="left" w:pos="0"/>
          <w:tab w:val="num" w:pos="360"/>
        </w:tabs>
        <w:suppressAutoHyphens/>
        <w:spacing w:after="240" w:line="300" w:lineRule="auto"/>
        <w:rPr>
          <w:rFonts w:asciiTheme="minorHAnsi" w:hAnsiTheme="minorHAnsi" w:cstheme="minorHAnsi"/>
          <w:b/>
        </w:rPr>
      </w:pPr>
      <w:r w:rsidRPr="00815EC8">
        <w:rPr>
          <w:rFonts w:asciiTheme="minorHAnsi" w:hAnsiTheme="minorHAnsi" w:cstheme="minorHAnsi"/>
          <w:szCs w:val="22"/>
        </w:rPr>
        <w:t>Zamawiający nie dopuszcza składania ofert wariantowych.</w:t>
      </w:r>
    </w:p>
    <w:p w14:paraId="5A52929D" w14:textId="0B0B34D3" w:rsidR="003875B0" w:rsidRPr="00815EC8" w:rsidRDefault="0066577E" w:rsidP="007E0478">
      <w:pPr>
        <w:pStyle w:val="Nagwek1"/>
        <w:suppressAutoHyphens/>
        <w:spacing w:after="240" w:line="300" w:lineRule="auto"/>
        <w:jc w:val="center"/>
      </w:pPr>
      <w:r w:rsidRPr="00815EC8">
        <w:t>CZĘŚĆ</w:t>
      </w:r>
      <w:r w:rsidR="003875B0" w:rsidRPr="00815EC8">
        <w:t xml:space="preserve"> III</w:t>
      </w:r>
      <w:bookmarkEnd w:id="15"/>
    </w:p>
    <w:p w14:paraId="5F8CEFF8" w14:textId="44758AC1" w:rsidR="003C2D45" w:rsidRPr="00815EC8" w:rsidRDefault="00CC3477" w:rsidP="00B75A82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r w:rsidRPr="00815EC8">
        <w:rPr>
          <w:rStyle w:val="FontStyle35"/>
          <w:rFonts w:asciiTheme="minorHAnsi" w:hAnsiTheme="minorHAnsi" w:cstheme="minorHAnsi"/>
          <w:b/>
          <w:bCs/>
        </w:rPr>
        <w:t>PODSTAWY WYKLUCZENIA I</w:t>
      </w:r>
      <w:r w:rsidR="00A9093B" w:rsidRPr="00815EC8">
        <w:rPr>
          <w:rStyle w:val="FontStyle35"/>
          <w:rFonts w:asciiTheme="minorHAnsi" w:hAnsiTheme="minorHAnsi" w:cstheme="minorHAnsi"/>
          <w:b/>
          <w:bCs/>
        </w:rPr>
        <w:t xml:space="preserve"> </w:t>
      </w:r>
      <w:r w:rsidR="00DB1C8B" w:rsidRPr="00815EC8">
        <w:rPr>
          <w:rStyle w:val="FontStyle35"/>
          <w:rFonts w:asciiTheme="minorHAnsi" w:hAnsiTheme="minorHAnsi" w:cstheme="minorHAnsi"/>
          <w:b/>
          <w:bCs/>
        </w:rPr>
        <w:t>WARUNKI UDZIAŁU W</w:t>
      </w:r>
      <w:r w:rsidR="003728ED" w:rsidRPr="00815EC8">
        <w:rPr>
          <w:rStyle w:val="FontStyle35"/>
          <w:rFonts w:asciiTheme="minorHAnsi" w:hAnsiTheme="minorHAnsi" w:cstheme="minorHAnsi"/>
          <w:b/>
          <w:bCs/>
        </w:rPr>
        <w:t> </w:t>
      </w:r>
      <w:r w:rsidR="00DB1C8B" w:rsidRPr="00815EC8">
        <w:rPr>
          <w:rStyle w:val="FontStyle35"/>
          <w:rFonts w:asciiTheme="minorHAnsi" w:hAnsiTheme="minorHAnsi" w:cstheme="minorHAnsi"/>
          <w:b/>
          <w:bCs/>
        </w:rPr>
        <w:t>POSTĘPOWANI</w:t>
      </w:r>
      <w:r w:rsidR="003C2D45" w:rsidRPr="00815EC8">
        <w:rPr>
          <w:rStyle w:val="FontStyle35"/>
          <w:rFonts w:asciiTheme="minorHAnsi" w:hAnsiTheme="minorHAnsi" w:cstheme="minorHAnsi"/>
          <w:b/>
          <w:bCs/>
        </w:rPr>
        <w:t>U</w:t>
      </w:r>
    </w:p>
    <w:p w14:paraId="5A52929F" w14:textId="77777777" w:rsidR="008A75A3" w:rsidRPr="00815EC8" w:rsidRDefault="00D373FF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Kryteria dopuszczenia Wykonawców do ubiegania się o udzielenie zamówienia</w:t>
      </w:r>
    </w:p>
    <w:p w14:paraId="5A5292A0" w14:textId="77777777" w:rsidR="00090DED" w:rsidRPr="00815EC8" w:rsidRDefault="00090DED" w:rsidP="009029AA">
      <w:pPr>
        <w:pStyle w:val="Tekstpodstawowy3"/>
        <w:suppressAutoHyphens/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815EC8">
        <w:rPr>
          <w:rFonts w:asciiTheme="minorHAnsi" w:hAnsiTheme="minorHAnsi" w:cstheme="minorHAnsi"/>
          <w:sz w:val="22"/>
          <w:szCs w:val="22"/>
        </w:rPr>
        <w:t>O udzielenie zamówienia mogą ubiegać się Wykonawcy, którzy</w:t>
      </w:r>
      <w:r w:rsidR="00CE7AE7" w:rsidRPr="00815EC8">
        <w:rPr>
          <w:rFonts w:asciiTheme="minorHAnsi" w:hAnsiTheme="minorHAnsi" w:cstheme="minorHAnsi"/>
          <w:sz w:val="22"/>
          <w:szCs w:val="22"/>
        </w:rPr>
        <w:t>:</w:t>
      </w:r>
    </w:p>
    <w:p w14:paraId="5A5292A1" w14:textId="1EC2AC00" w:rsidR="00090DED" w:rsidRPr="00815EC8" w:rsidRDefault="00741B71" w:rsidP="00905CDD">
      <w:pPr>
        <w:pStyle w:val="Akapitzlist"/>
        <w:numPr>
          <w:ilvl w:val="0"/>
          <w:numId w:val="23"/>
        </w:numPr>
        <w:tabs>
          <w:tab w:val="num" w:pos="426"/>
        </w:tabs>
        <w:suppressAutoHyphens/>
        <w:spacing w:before="0" w:after="240" w:line="30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815EC8">
        <w:rPr>
          <w:rFonts w:asciiTheme="minorHAnsi" w:hAnsiTheme="minorHAnsi" w:cstheme="minorHAnsi"/>
          <w:sz w:val="22"/>
          <w:szCs w:val="22"/>
        </w:rPr>
        <w:t>nie</w:t>
      </w:r>
      <w:r w:rsidR="00F4669A" w:rsidRPr="00815EC8">
        <w:rPr>
          <w:rFonts w:asciiTheme="minorHAnsi" w:hAnsiTheme="minorHAnsi" w:cstheme="minorHAnsi"/>
          <w:sz w:val="22"/>
          <w:szCs w:val="22"/>
        </w:rPr>
        <w:t xml:space="preserve"> podlegają wykluczeniu,</w:t>
      </w:r>
    </w:p>
    <w:p w14:paraId="5A5292A2" w14:textId="2D4D3240" w:rsidR="00570579" w:rsidRPr="00815EC8" w:rsidRDefault="00741B71" w:rsidP="00905CDD">
      <w:pPr>
        <w:pStyle w:val="Akapitzlist"/>
        <w:numPr>
          <w:ilvl w:val="0"/>
          <w:numId w:val="23"/>
        </w:numPr>
        <w:tabs>
          <w:tab w:val="num" w:pos="360"/>
          <w:tab w:val="num" w:pos="540"/>
        </w:tabs>
        <w:suppressAutoHyphens/>
        <w:spacing w:before="0" w:after="240" w:line="30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815EC8">
        <w:rPr>
          <w:rFonts w:asciiTheme="minorHAnsi" w:hAnsiTheme="minorHAnsi" w:cstheme="minorHAnsi"/>
          <w:sz w:val="22"/>
          <w:szCs w:val="22"/>
        </w:rPr>
        <w:t>spełniają</w:t>
      </w:r>
      <w:r w:rsidR="00F4669A" w:rsidRPr="00815EC8">
        <w:rPr>
          <w:rFonts w:asciiTheme="minorHAnsi" w:hAnsiTheme="minorHAnsi" w:cstheme="minorHAnsi"/>
          <w:sz w:val="22"/>
          <w:szCs w:val="22"/>
        </w:rPr>
        <w:t xml:space="preserve"> warunki udziału w postępowaniu</w:t>
      </w:r>
      <w:r w:rsidR="00380D45" w:rsidRPr="00815EC8">
        <w:rPr>
          <w:rFonts w:asciiTheme="minorHAnsi" w:hAnsiTheme="minorHAnsi" w:cstheme="minorHAnsi"/>
          <w:sz w:val="22"/>
          <w:szCs w:val="22"/>
        </w:rPr>
        <w:t>.</w:t>
      </w:r>
    </w:p>
    <w:p w14:paraId="091A104E" w14:textId="77777777" w:rsidR="00915781" w:rsidRPr="00815EC8" w:rsidRDefault="00915781" w:rsidP="00915781">
      <w:pPr>
        <w:pStyle w:val="Nagwek2"/>
        <w:numPr>
          <w:ilvl w:val="1"/>
          <w:numId w:val="11"/>
        </w:numPr>
        <w:tabs>
          <w:tab w:val="left" w:pos="709"/>
        </w:tabs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Podstawy wykluczenia</w:t>
      </w:r>
    </w:p>
    <w:p w14:paraId="4B162F04" w14:textId="2FE20FDE" w:rsidR="00B75A82" w:rsidRPr="00815EC8" w:rsidRDefault="00915781" w:rsidP="00915781">
      <w:pPr>
        <w:tabs>
          <w:tab w:val="num" w:pos="360"/>
          <w:tab w:val="num" w:pos="540"/>
        </w:tabs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 xml:space="preserve">Zamawiający wykluczy z postępowania Wykonawców, w stosunku do których zachodzą przesłanki wykluczenia wskazane w art. 108 ust. 1 ustawy, </w:t>
      </w:r>
      <w:bookmarkStart w:id="28" w:name="_Hlk101420173"/>
      <w:r w:rsidRPr="00815EC8">
        <w:rPr>
          <w:rFonts w:asciiTheme="minorHAnsi" w:hAnsiTheme="minorHAnsi" w:cstheme="minorHAnsi"/>
          <w:szCs w:val="22"/>
        </w:rPr>
        <w:t xml:space="preserve">art. 7 ust. 1 ustawy z dnia 13 kwietnia 2022 r., o szczególnych rozwiązaniach w zakresie przeciwdziałania wspieraniu agresji na Ukrainę oraz służących ochronie bezpieczeństwa narodowego (Dz.U. z </w:t>
      </w:r>
      <w:r w:rsidR="00F86512" w:rsidRPr="00815EC8">
        <w:rPr>
          <w:rFonts w:asciiTheme="minorHAnsi" w:hAnsiTheme="minorHAnsi" w:cstheme="minorHAnsi"/>
          <w:szCs w:val="22"/>
        </w:rPr>
        <w:t>2025</w:t>
      </w:r>
      <w:r w:rsidRPr="00815EC8">
        <w:rPr>
          <w:rFonts w:asciiTheme="minorHAnsi" w:hAnsiTheme="minorHAnsi" w:cstheme="minorHAnsi"/>
          <w:szCs w:val="22"/>
        </w:rPr>
        <w:t xml:space="preserve">, poz. </w:t>
      </w:r>
      <w:r w:rsidR="004823F9" w:rsidRPr="00815EC8">
        <w:rPr>
          <w:rFonts w:asciiTheme="minorHAnsi" w:hAnsiTheme="minorHAnsi" w:cstheme="minorHAnsi"/>
          <w:szCs w:val="22"/>
        </w:rPr>
        <w:t>514</w:t>
      </w:r>
      <w:r w:rsidRPr="00815EC8">
        <w:rPr>
          <w:rFonts w:asciiTheme="minorHAnsi" w:hAnsiTheme="minorHAnsi" w:cstheme="minorHAnsi"/>
          <w:szCs w:val="22"/>
        </w:rPr>
        <w:t>)</w:t>
      </w:r>
      <w:bookmarkEnd w:id="28"/>
      <w:r w:rsidRPr="00815EC8">
        <w:rPr>
          <w:rFonts w:asciiTheme="minorHAnsi" w:hAnsiTheme="minorHAnsi" w:cstheme="minorHAnsi"/>
          <w:szCs w:val="22"/>
        </w:rPr>
        <w:t xml:space="preserve"> oraz </w:t>
      </w:r>
      <w:bookmarkStart w:id="29" w:name="_Hlk101420362"/>
      <w:r w:rsidRPr="00815EC8">
        <w:rPr>
          <w:rFonts w:asciiTheme="minorHAnsi" w:hAnsiTheme="minorHAnsi" w:cstheme="minorHAnsi"/>
          <w:szCs w:val="22"/>
        </w:rPr>
        <w:t xml:space="preserve">art. 5k rozporządzenia Rady UE 833/2014 z dnia 31 lipca 2014 r., dotyczącego środków ograniczających w związku </w:t>
      </w:r>
      <w:r w:rsidRPr="00815EC8">
        <w:rPr>
          <w:rFonts w:asciiTheme="minorHAnsi" w:hAnsiTheme="minorHAnsi" w:cstheme="minorHAnsi"/>
          <w:szCs w:val="22"/>
        </w:rPr>
        <w:lastRenderedPageBreak/>
        <w:t>z działaniami Rosji destabilizującymi sytuację na Ukrainie, w brzmieniu nadanym rozporządzeniem Rady UE 2022/576 z dnia 8 kwietnia 2022 r</w:t>
      </w:r>
      <w:bookmarkEnd w:id="29"/>
      <w:r w:rsidRPr="00815EC8">
        <w:rPr>
          <w:rFonts w:asciiTheme="minorHAnsi" w:hAnsiTheme="minorHAnsi" w:cstheme="minorHAnsi"/>
          <w:szCs w:val="22"/>
        </w:rPr>
        <w:t>.</w:t>
      </w:r>
    </w:p>
    <w:p w14:paraId="654E20BE" w14:textId="26B7BC50" w:rsidR="00915781" w:rsidRPr="00815EC8" w:rsidRDefault="00915781" w:rsidP="00BF7010">
      <w:pPr>
        <w:pStyle w:val="Akapitzlist"/>
        <w:numPr>
          <w:ilvl w:val="1"/>
          <w:numId w:val="11"/>
        </w:numPr>
        <w:spacing w:before="0" w:after="240" w:line="300" w:lineRule="auto"/>
        <w:ind w:left="0" w:hanging="567"/>
        <w:rPr>
          <w:rFonts w:asciiTheme="minorHAnsi" w:hAnsiTheme="minorHAnsi" w:cstheme="minorHAnsi"/>
          <w:b/>
          <w:bCs/>
          <w:sz w:val="22"/>
          <w:szCs w:val="24"/>
        </w:rPr>
      </w:pPr>
      <w:r w:rsidRPr="00815EC8">
        <w:rPr>
          <w:rFonts w:asciiTheme="minorHAnsi" w:hAnsiTheme="minorHAnsi" w:cstheme="minorHAnsi"/>
          <w:b/>
          <w:bCs/>
          <w:sz w:val="22"/>
          <w:szCs w:val="24"/>
        </w:rPr>
        <w:t>Warunki udziału w postępowaniu:</w:t>
      </w:r>
    </w:p>
    <w:p w14:paraId="014AF63D" w14:textId="77777777" w:rsidR="00915781" w:rsidRPr="00815EC8" w:rsidRDefault="00915781" w:rsidP="00BF7010">
      <w:pPr>
        <w:keepNext/>
        <w:suppressAutoHyphens/>
        <w:spacing w:after="240" w:line="300" w:lineRule="auto"/>
        <w:outlineLvl w:val="1"/>
        <w:rPr>
          <w:rFonts w:asciiTheme="minorHAnsi" w:hAnsiTheme="minorHAnsi" w:cstheme="minorHAnsi"/>
          <w:bCs/>
          <w:szCs w:val="22"/>
        </w:rPr>
      </w:pPr>
      <w:r w:rsidRPr="00815EC8">
        <w:rPr>
          <w:rFonts w:asciiTheme="minorHAnsi" w:hAnsiTheme="minorHAnsi" w:cstheme="minorHAnsi"/>
          <w:bCs/>
          <w:szCs w:val="22"/>
        </w:rPr>
        <w:t>Za spełniającego warunki udziału w postępowaniu zamawiający uzna Wykonawcę, który:</w:t>
      </w:r>
    </w:p>
    <w:p w14:paraId="33D53423" w14:textId="2E105987" w:rsidR="00915781" w:rsidRPr="00344752" w:rsidRDefault="00915781" w:rsidP="00915781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  <w:lang w:eastAsia="en-US"/>
        </w:rPr>
      </w:pPr>
      <w:r w:rsidRPr="00815EC8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w okresie ostatnich </w:t>
      </w:r>
      <w:r w:rsidR="002A34BF" w:rsidRPr="00815EC8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>pięciu</w:t>
      </w:r>
      <w:r w:rsidRPr="00815EC8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 lat przed upływem terminu składania ofert, a jeżeli okres prowadzenia działalności jest krótszy, to w tym okresie, </w:t>
      </w:r>
      <w:r w:rsidRPr="00815EC8">
        <w:rPr>
          <w:rFonts w:asciiTheme="minorHAnsi" w:hAnsiTheme="minorHAnsi" w:cstheme="minorHAnsi"/>
          <w:b w:val="0"/>
          <w:bCs w:val="0"/>
          <w:szCs w:val="22"/>
          <w:lang w:eastAsia="en-US"/>
        </w:rPr>
        <w:t>należycie zrealizowa</w:t>
      </w:r>
      <w:r w:rsidR="002A34BF" w:rsidRPr="00815EC8">
        <w:rPr>
          <w:rFonts w:asciiTheme="minorHAnsi" w:hAnsiTheme="minorHAnsi" w:cstheme="minorHAnsi"/>
          <w:b w:val="0"/>
          <w:bCs w:val="0"/>
          <w:szCs w:val="22"/>
          <w:lang w:eastAsia="en-US"/>
        </w:rPr>
        <w:t>ł</w:t>
      </w:r>
      <w:r w:rsidRPr="00815EC8">
        <w:rPr>
          <w:rFonts w:asciiTheme="minorHAnsi" w:hAnsiTheme="minorHAnsi" w:cstheme="minorHAnsi"/>
          <w:b w:val="0"/>
          <w:bCs w:val="0"/>
          <w:szCs w:val="22"/>
          <w:lang w:eastAsia="en-US"/>
        </w:rPr>
        <w:t xml:space="preserve"> lub realizuj</w:t>
      </w:r>
      <w:r w:rsidR="002A34BF" w:rsidRPr="00815EC8">
        <w:rPr>
          <w:rFonts w:asciiTheme="minorHAnsi" w:hAnsiTheme="minorHAnsi" w:cstheme="minorHAnsi"/>
          <w:b w:val="0"/>
          <w:bCs w:val="0"/>
          <w:szCs w:val="22"/>
          <w:lang w:eastAsia="en-US"/>
        </w:rPr>
        <w:t>e</w:t>
      </w:r>
      <w:r w:rsidRPr="00815EC8">
        <w:rPr>
          <w:rFonts w:asciiTheme="minorHAnsi" w:hAnsiTheme="minorHAnsi" w:cstheme="minorHAnsi"/>
          <w:b w:val="0"/>
          <w:bCs w:val="0"/>
          <w:szCs w:val="22"/>
          <w:lang w:eastAsia="en-US"/>
        </w:rPr>
        <w:t xml:space="preserve"> co najmniej </w:t>
      </w:r>
      <w:r w:rsidR="006D4305" w:rsidRPr="00815EC8">
        <w:rPr>
          <w:rFonts w:asciiTheme="minorHAnsi" w:hAnsiTheme="minorHAnsi" w:cstheme="minorHAnsi"/>
          <w:b w:val="0"/>
          <w:bCs w:val="0"/>
          <w:szCs w:val="22"/>
          <w:lang w:eastAsia="en-US"/>
        </w:rPr>
        <w:t xml:space="preserve">dwie </w:t>
      </w:r>
      <w:r w:rsidR="00302ECE" w:rsidRPr="00815EC8">
        <w:rPr>
          <w:rFonts w:asciiTheme="minorHAnsi" w:hAnsiTheme="minorHAnsi" w:cstheme="minorHAnsi"/>
          <w:b w:val="0"/>
          <w:bCs w:val="0"/>
          <w:szCs w:val="22"/>
          <w:lang w:eastAsia="en-US"/>
        </w:rPr>
        <w:t xml:space="preserve">usługi </w:t>
      </w:r>
      <w:r w:rsidR="009E23F9" w:rsidRPr="00815EC8">
        <w:rPr>
          <w:rFonts w:asciiTheme="minorHAnsi" w:hAnsiTheme="minorHAnsi" w:cstheme="minorHAnsi"/>
          <w:b w:val="0"/>
          <w:bCs w:val="0"/>
          <w:szCs w:val="22"/>
          <w:lang w:eastAsia="en-US"/>
        </w:rPr>
        <w:t xml:space="preserve">dla </w:t>
      </w:r>
      <w:r w:rsidR="00C07450" w:rsidRPr="00815EC8">
        <w:rPr>
          <w:rFonts w:asciiTheme="minorHAnsi" w:hAnsiTheme="minorHAnsi" w:cstheme="minorHAnsi"/>
          <w:b w:val="0"/>
          <w:bCs w:val="0"/>
          <w:szCs w:val="22"/>
          <w:lang w:eastAsia="en-US"/>
        </w:rPr>
        <w:t xml:space="preserve">dwóch </w:t>
      </w:r>
      <w:r w:rsidR="009E23F9" w:rsidRPr="00815EC8">
        <w:rPr>
          <w:rFonts w:asciiTheme="minorHAnsi" w:hAnsiTheme="minorHAnsi" w:cstheme="minorHAnsi"/>
          <w:b w:val="0"/>
          <w:bCs w:val="0"/>
          <w:szCs w:val="22"/>
          <w:lang w:eastAsia="en-US"/>
        </w:rPr>
        <w:t xml:space="preserve">różnych </w:t>
      </w:r>
      <w:r w:rsidR="009E23F9" w:rsidRPr="00344752">
        <w:rPr>
          <w:rFonts w:asciiTheme="minorHAnsi" w:hAnsiTheme="minorHAnsi" w:cstheme="minorHAnsi"/>
          <w:b w:val="0"/>
          <w:bCs w:val="0"/>
          <w:szCs w:val="22"/>
          <w:lang w:eastAsia="en-US"/>
        </w:rPr>
        <w:t>Zamawiających, z których każda:</w:t>
      </w:r>
    </w:p>
    <w:p w14:paraId="56B43703" w14:textId="5B79C9E5" w:rsidR="00EB442A" w:rsidRPr="00815EC8" w:rsidRDefault="00587F8C" w:rsidP="00D27735">
      <w:pPr>
        <w:pStyle w:val="Akapitzlist"/>
        <w:numPr>
          <w:ilvl w:val="0"/>
          <w:numId w:val="39"/>
        </w:numPr>
        <w:spacing w:before="240" w:line="300" w:lineRule="auto"/>
        <w:ind w:left="714" w:hanging="357"/>
        <w:contextualSpacing/>
        <w:rPr>
          <w:sz w:val="22"/>
          <w:szCs w:val="22"/>
          <w:lang w:eastAsia="en-US"/>
        </w:rPr>
      </w:pPr>
      <w:r w:rsidRPr="00344752">
        <w:rPr>
          <w:sz w:val="22"/>
          <w:szCs w:val="22"/>
          <w:lang w:eastAsia="en-US"/>
        </w:rPr>
        <w:t>polega</w:t>
      </w:r>
      <w:r w:rsidR="008F14BB">
        <w:rPr>
          <w:sz w:val="22"/>
          <w:szCs w:val="22"/>
          <w:lang w:eastAsia="en-US"/>
        </w:rPr>
        <w:t>ła lub polega</w:t>
      </w:r>
      <w:r w:rsidRPr="00815EC8">
        <w:rPr>
          <w:sz w:val="22"/>
          <w:szCs w:val="22"/>
          <w:lang w:eastAsia="en-US"/>
        </w:rPr>
        <w:t xml:space="preserve"> na udostępnieniu środowiska produkcyjnego systemu lub aplikacji obsługujących proces samooceny lub rozbudowanych systemów ankietowych lub oceny ryzyka;</w:t>
      </w:r>
    </w:p>
    <w:p w14:paraId="4AC66489" w14:textId="76B3CE82" w:rsidR="00B33263" w:rsidRPr="00815EC8" w:rsidRDefault="008F14BB" w:rsidP="00D27735">
      <w:pPr>
        <w:pStyle w:val="Akapitzlist"/>
        <w:numPr>
          <w:ilvl w:val="0"/>
          <w:numId w:val="39"/>
        </w:numPr>
        <w:spacing w:before="240" w:line="300" w:lineRule="auto"/>
        <w:ind w:left="714" w:hanging="357"/>
        <w:contextualSpacing/>
        <w:rPr>
          <w:sz w:val="22"/>
          <w:szCs w:val="22"/>
          <w:lang w:eastAsia="en-US"/>
        </w:rPr>
      </w:pPr>
      <w:r w:rsidRPr="00344752">
        <w:rPr>
          <w:sz w:val="22"/>
          <w:szCs w:val="22"/>
          <w:lang w:eastAsia="en-US"/>
        </w:rPr>
        <w:t>polega</w:t>
      </w:r>
      <w:r>
        <w:rPr>
          <w:sz w:val="22"/>
          <w:szCs w:val="22"/>
          <w:lang w:eastAsia="en-US"/>
        </w:rPr>
        <w:t>ła lub polega</w:t>
      </w:r>
      <w:r w:rsidRPr="00344752" w:rsidDel="008F14BB">
        <w:rPr>
          <w:sz w:val="22"/>
          <w:szCs w:val="22"/>
          <w:lang w:eastAsia="en-US"/>
        </w:rPr>
        <w:t xml:space="preserve"> </w:t>
      </w:r>
      <w:r w:rsidR="00B33263" w:rsidRPr="00815EC8">
        <w:rPr>
          <w:sz w:val="22"/>
          <w:szCs w:val="22"/>
          <w:lang w:eastAsia="en-US"/>
        </w:rPr>
        <w:t xml:space="preserve">na udostępnieniu systemu obsługującego jeden z ww. procesów w organizacji </w:t>
      </w:r>
      <w:r w:rsidR="00CF75A8" w:rsidRPr="00815EC8">
        <w:rPr>
          <w:sz w:val="22"/>
          <w:szCs w:val="22"/>
          <w:lang w:eastAsia="en-US"/>
        </w:rPr>
        <w:t>dla</w:t>
      </w:r>
      <w:r w:rsidR="00B33263" w:rsidRPr="00815EC8">
        <w:rPr>
          <w:sz w:val="22"/>
          <w:szCs w:val="22"/>
          <w:lang w:eastAsia="en-US"/>
        </w:rPr>
        <w:t xml:space="preserve"> </w:t>
      </w:r>
      <w:r w:rsidR="00C07450" w:rsidRPr="00815EC8">
        <w:rPr>
          <w:sz w:val="22"/>
          <w:szCs w:val="22"/>
          <w:lang w:eastAsia="en-US"/>
        </w:rPr>
        <w:t>co najmniej</w:t>
      </w:r>
      <w:r w:rsidR="00B33263" w:rsidRPr="00815EC8">
        <w:rPr>
          <w:sz w:val="22"/>
          <w:szCs w:val="22"/>
          <w:lang w:eastAsia="en-US"/>
        </w:rPr>
        <w:t xml:space="preserve"> </w:t>
      </w:r>
      <w:r w:rsidR="00256229" w:rsidRPr="00815EC8">
        <w:rPr>
          <w:sz w:val="22"/>
          <w:szCs w:val="22"/>
          <w:lang w:eastAsia="en-US"/>
        </w:rPr>
        <w:t>5</w:t>
      </w:r>
      <w:r w:rsidR="00B33263" w:rsidRPr="00815EC8">
        <w:rPr>
          <w:sz w:val="22"/>
          <w:szCs w:val="22"/>
          <w:lang w:eastAsia="en-US"/>
        </w:rPr>
        <w:t xml:space="preserve">00 </w:t>
      </w:r>
      <w:r w:rsidR="001622F0" w:rsidRPr="00815EC8">
        <w:rPr>
          <w:sz w:val="22"/>
          <w:szCs w:val="22"/>
          <w:lang w:eastAsia="en-US"/>
        </w:rPr>
        <w:t>użytkowników</w:t>
      </w:r>
      <w:r w:rsidR="00B33263" w:rsidRPr="00815EC8">
        <w:rPr>
          <w:sz w:val="22"/>
          <w:szCs w:val="22"/>
          <w:lang w:eastAsia="en-US"/>
        </w:rPr>
        <w:t>;</w:t>
      </w:r>
    </w:p>
    <w:p w14:paraId="0C486094" w14:textId="5F7F314F" w:rsidR="00B33263" w:rsidRPr="00815EC8" w:rsidRDefault="00B33263" w:rsidP="00D27735">
      <w:pPr>
        <w:pStyle w:val="Akapitzlist"/>
        <w:numPr>
          <w:ilvl w:val="0"/>
          <w:numId w:val="39"/>
        </w:numPr>
        <w:spacing w:before="240" w:line="300" w:lineRule="auto"/>
        <w:ind w:left="714" w:hanging="357"/>
        <w:contextualSpacing/>
        <w:rPr>
          <w:sz w:val="22"/>
          <w:szCs w:val="22"/>
          <w:lang w:eastAsia="en-US"/>
        </w:rPr>
      </w:pPr>
      <w:r w:rsidRPr="00815EC8">
        <w:rPr>
          <w:sz w:val="22"/>
          <w:szCs w:val="22"/>
          <w:lang w:eastAsia="en-US"/>
        </w:rPr>
        <w:t>obejmowała</w:t>
      </w:r>
      <w:r w:rsidR="008F14BB">
        <w:rPr>
          <w:sz w:val="22"/>
          <w:szCs w:val="22"/>
          <w:lang w:eastAsia="en-US"/>
        </w:rPr>
        <w:t xml:space="preserve"> lub obejmuje</w:t>
      </w:r>
      <w:r w:rsidRPr="00815EC8">
        <w:rPr>
          <w:sz w:val="22"/>
          <w:szCs w:val="22"/>
          <w:lang w:eastAsia="en-US"/>
        </w:rPr>
        <w:t xml:space="preserve"> okres co najmniej 12 miesięcy (rok kalendarzowy lub rok sprawozdawczy);</w:t>
      </w:r>
    </w:p>
    <w:p w14:paraId="5C9E13B4" w14:textId="2788C1CB" w:rsidR="00B33263" w:rsidRPr="00815EC8" w:rsidRDefault="00C510EE" w:rsidP="00D27735">
      <w:pPr>
        <w:pStyle w:val="Akapitzlist"/>
        <w:numPr>
          <w:ilvl w:val="0"/>
          <w:numId w:val="39"/>
        </w:numPr>
        <w:spacing w:before="240" w:line="300" w:lineRule="auto"/>
        <w:ind w:left="714" w:hanging="357"/>
        <w:contextualSpacing/>
        <w:rPr>
          <w:sz w:val="22"/>
          <w:szCs w:val="22"/>
          <w:lang w:eastAsia="en-US"/>
        </w:rPr>
      </w:pPr>
      <w:r w:rsidRPr="00815EC8">
        <w:rPr>
          <w:sz w:val="22"/>
          <w:szCs w:val="22"/>
          <w:lang w:eastAsia="en-US"/>
        </w:rPr>
        <w:t>posiada</w:t>
      </w:r>
      <w:r w:rsidR="00CC5AF1">
        <w:rPr>
          <w:sz w:val="22"/>
          <w:szCs w:val="22"/>
          <w:lang w:eastAsia="en-US"/>
        </w:rPr>
        <w:t>ła lub posiada</w:t>
      </w:r>
      <w:r w:rsidRPr="00815EC8">
        <w:rPr>
          <w:sz w:val="22"/>
          <w:szCs w:val="22"/>
          <w:lang w:eastAsia="en-US"/>
        </w:rPr>
        <w:t xml:space="preserve"> mechanizmy zarządzania strukturą organizacyjną;</w:t>
      </w:r>
    </w:p>
    <w:p w14:paraId="701E2343" w14:textId="57816C2B" w:rsidR="00552B5B" w:rsidRDefault="00A11A89" w:rsidP="00D27735">
      <w:pPr>
        <w:pStyle w:val="Akapitzlist"/>
        <w:numPr>
          <w:ilvl w:val="0"/>
          <w:numId w:val="39"/>
        </w:numPr>
        <w:spacing w:before="240" w:line="300" w:lineRule="auto"/>
        <w:ind w:left="714" w:hanging="357"/>
        <w:contextualSpacing/>
        <w:rPr>
          <w:sz w:val="22"/>
          <w:szCs w:val="22"/>
          <w:lang w:eastAsia="en-US"/>
        </w:rPr>
      </w:pPr>
      <w:r w:rsidRPr="00815EC8">
        <w:rPr>
          <w:sz w:val="22"/>
          <w:szCs w:val="22"/>
          <w:lang w:eastAsia="en-US"/>
        </w:rPr>
        <w:t>umożliwia</w:t>
      </w:r>
      <w:r w:rsidR="00CC5AF1">
        <w:rPr>
          <w:sz w:val="22"/>
          <w:szCs w:val="22"/>
          <w:lang w:eastAsia="en-US"/>
        </w:rPr>
        <w:t>ła lub umożliwia</w:t>
      </w:r>
      <w:r w:rsidRPr="00815EC8">
        <w:rPr>
          <w:sz w:val="22"/>
          <w:szCs w:val="22"/>
          <w:lang w:eastAsia="en-US"/>
        </w:rPr>
        <w:t xml:space="preserve"> samodzielnie definiowanie ankiet lub formularzy lub kwestionariuszy w zakresie samooceny lub oceny ryzyka.</w:t>
      </w:r>
    </w:p>
    <w:p w14:paraId="5B2C20CE" w14:textId="4D050F14" w:rsidR="00882F8F" w:rsidRPr="00882F8F" w:rsidRDefault="00882F8F" w:rsidP="00882F8F">
      <w:pPr>
        <w:spacing w:before="240" w:line="300" w:lineRule="auto"/>
        <w:contextualSpacing/>
        <w:rPr>
          <w:szCs w:val="22"/>
          <w:lang w:eastAsia="en-US"/>
        </w:rPr>
      </w:pPr>
      <w:r w:rsidRPr="006D177F">
        <w:rPr>
          <w:rFonts w:asciiTheme="minorHAnsi" w:hAnsiTheme="minorHAnsi" w:cstheme="minorHAnsi"/>
          <w:color w:val="000000"/>
          <w:szCs w:val="22"/>
        </w:rPr>
        <w:t xml:space="preserve">W przypadku usług, które są w trakcie realizacji, Wykonawca musi wykazać, że do chwili składania ofert usługa była realizowana nie krócej niż przez </w:t>
      </w:r>
      <w:r w:rsidRPr="00815EC8">
        <w:rPr>
          <w:szCs w:val="22"/>
          <w:lang w:eastAsia="en-US"/>
        </w:rPr>
        <w:t>12 miesięcy (</w:t>
      </w:r>
      <w:r w:rsidR="005F14AE">
        <w:rPr>
          <w:szCs w:val="22"/>
          <w:lang w:eastAsia="en-US"/>
        </w:rPr>
        <w:t xml:space="preserve">obejmowała </w:t>
      </w:r>
      <w:r w:rsidRPr="00815EC8">
        <w:rPr>
          <w:szCs w:val="22"/>
          <w:lang w:eastAsia="en-US"/>
        </w:rPr>
        <w:t>rok kalendarzowy lub rok sprawozdawczy)</w:t>
      </w:r>
      <w:r>
        <w:rPr>
          <w:szCs w:val="22"/>
          <w:lang w:eastAsia="en-US"/>
        </w:rPr>
        <w:t>.</w:t>
      </w:r>
    </w:p>
    <w:p w14:paraId="75ACBC8E" w14:textId="3922EA9D" w:rsidR="00552B5B" w:rsidRPr="00815EC8" w:rsidRDefault="0091098D" w:rsidP="00552B5B">
      <w:pPr>
        <w:pStyle w:val="Akapitzlist"/>
        <w:numPr>
          <w:ilvl w:val="2"/>
          <w:numId w:val="11"/>
        </w:numPr>
        <w:spacing w:before="240" w:after="240" w:line="300" w:lineRule="auto"/>
        <w:ind w:left="142" w:hanging="851"/>
        <w:rPr>
          <w:sz w:val="22"/>
          <w:szCs w:val="24"/>
          <w:lang w:eastAsia="en-US"/>
        </w:rPr>
      </w:pPr>
      <w:r w:rsidRPr="00815EC8">
        <w:rPr>
          <w:sz w:val="22"/>
          <w:szCs w:val="24"/>
          <w:lang w:eastAsia="en-US"/>
        </w:rPr>
        <w:t>wykaże, że dysponuje lub będzie dysponował</w:t>
      </w:r>
      <w:r w:rsidR="003846EE" w:rsidRPr="00815EC8">
        <w:rPr>
          <w:sz w:val="22"/>
          <w:szCs w:val="24"/>
          <w:lang w:eastAsia="en-US"/>
        </w:rPr>
        <w:t xml:space="preserve"> co najmniej jedną osobą przeznaczoną do realizacji zamówienia, </w:t>
      </w:r>
      <w:r w:rsidR="009C197D" w:rsidRPr="00815EC8">
        <w:rPr>
          <w:rFonts w:asciiTheme="minorHAnsi" w:hAnsiTheme="minorHAnsi" w:cstheme="minorHAnsi"/>
          <w:sz w:val="22"/>
          <w:szCs w:val="22"/>
        </w:rPr>
        <w:t>która obejmie funkcję Kierownika Projektu, posiadającą</w:t>
      </w:r>
      <w:r w:rsidR="00DE2FC1" w:rsidRPr="00815EC8">
        <w:rPr>
          <w:rFonts w:asciiTheme="minorHAnsi" w:hAnsiTheme="minorHAnsi" w:cstheme="minorHAnsi"/>
          <w:sz w:val="22"/>
          <w:szCs w:val="22"/>
        </w:rPr>
        <w:t>:</w:t>
      </w:r>
    </w:p>
    <w:p w14:paraId="150DB15B" w14:textId="5B81C48E" w:rsidR="00DE2FC1" w:rsidRPr="00815EC8" w:rsidRDefault="00857A38" w:rsidP="00DE2FC1">
      <w:pPr>
        <w:pStyle w:val="Akapitzlist"/>
        <w:numPr>
          <w:ilvl w:val="7"/>
          <w:numId w:val="19"/>
        </w:numPr>
        <w:spacing w:before="240" w:after="240" w:line="300" w:lineRule="auto"/>
        <w:ind w:left="709"/>
        <w:rPr>
          <w:sz w:val="22"/>
          <w:szCs w:val="24"/>
          <w:lang w:eastAsia="en-US"/>
        </w:rPr>
      </w:pPr>
      <w:r w:rsidRPr="00815EC8">
        <w:rPr>
          <w:sz w:val="22"/>
          <w:szCs w:val="24"/>
          <w:lang w:eastAsia="en-US"/>
        </w:rPr>
        <w:t xml:space="preserve">aktualny certyfikat PRINCE2 </w:t>
      </w:r>
      <w:proofErr w:type="spellStart"/>
      <w:r w:rsidRPr="00815EC8">
        <w:rPr>
          <w:sz w:val="22"/>
          <w:szCs w:val="24"/>
          <w:lang w:eastAsia="en-US"/>
        </w:rPr>
        <w:t>Practitioner</w:t>
      </w:r>
      <w:proofErr w:type="spellEnd"/>
      <w:r w:rsidR="0024428C" w:rsidRPr="00815EC8">
        <w:rPr>
          <w:sz w:val="22"/>
          <w:szCs w:val="24"/>
          <w:lang w:eastAsia="en-US"/>
        </w:rPr>
        <w:t>,</w:t>
      </w:r>
      <w:r w:rsidR="00141453" w:rsidRPr="00815EC8">
        <w:rPr>
          <w:sz w:val="22"/>
          <w:szCs w:val="24"/>
          <w:lang w:eastAsia="en-US"/>
        </w:rPr>
        <w:t xml:space="preserve"> </w:t>
      </w:r>
      <w:r w:rsidR="00FB72C6" w:rsidRPr="00815EC8">
        <w:rPr>
          <w:sz w:val="22"/>
          <w:szCs w:val="24"/>
          <w:lang w:eastAsia="en-US"/>
        </w:rPr>
        <w:t>w zakresie metodyki zarządzania projektami</w:t>
      </w:r>
      <w:r w:rsidR="0024428C" w:rsidRPr="00815EC8">
        <w:rPr>
          <w:sz w:val="22"/>
          <w:szCs w:val="24"/>
          <w:lang w:eastAsia="en-US"/>
        </w:rPr>
        <w:t>,</w:t>
      </w:r>
      <w:r w:rsidR="00FB72C6" w:rsidRPr="00815EC8">
        <w:rPr>
          <w:sz w:val="22"/>
          <w:szCs w:val="24"/>
          <w:lang w:eastAsia="en-US"/>
        </w:rPr>
        <w:t xml:space="preserve"> </w:t>
      </w:r>
      <w:r w:rsidR="0024428C" w:rsidRPr="00815EC8">
        <w:rPr>
          <w:sz w:val="22"/>
          <w:szCs w:val="24"/>
          <w:lang w:eastAsia="en-US"/>
        </w:rPr>
        <w:t>wydany przez uprawniony podmiot na podstawie zdanego egzaminu w ostatnich 9 latach</w:t>
      </w:r>
      <w:r w:rsidR="008751C1" w:rsidRPr="00815EC8">
        <w:rPr>
          <w:sz w:val="22"/>
          <w:szCs w:val="24"/>
          <w:lang w:eastAsia="en-US"/>
        </w:rPr>
        <w:t xml:space="preserve"> </w:t>
      </w:r>
      <w:r w:rsidR="00141453" w:rsidRPr="00815EC8">
        <w:rPr>
          <w:sz w:val="22"/>
          <w:szCs w:val="24"/>
          <w:lang w:eastAsia="en-US"/>
        </w:rPr>
        <w:t>lub certyfikat równoważny*,</w:t>
      </w:r>
    </w:p>
    <w:p w14:paraId="30434A09" w14:textId="231F7555" w:rsidR="0024428C" w:rsidRPr="00815EC8" w:rsidRDefault="009E4313" w:rsidP="00DE2FC1">
      <w:pPr>
        <w:pStyle w:val="Akapitzlist"/>
        <w:numPr>
          <w:ilvl w:val="7"/>
          <w:numId w:val="19"/>
        </w:numPr>
        <w:spacing w:before="240" w:after="240" w:line="300" w:lineRule="auto"/>
        <w:ind w:left="709"/>
        <w:rPr>
          <w:sz w:val="22"/>
          <w:szCs w:val="24"/>
          <w:lang w:eastAsia="en-US"/>
        </w:rPr>
      </w:pPr>
      <w:r w:rsidRPr="00815EC8">
        <w:rPr>
          <w:sz w:val="22"/>
          <w:szCs w:val="24"/>
          <w:lang w:eastAsia="en-US"/>
        </w:rPr>
        <w:t>doświadczenie w realizacji, na stanowisku Kierownika Projektu</w:t>
      </w:r>
      <w:r w:rsidR="007C4BB0" w:rsidRPr="00815EC8">
        <w:rPr>
          <w:sz w:val="22"/>
          <w:szCs w:val="24"/>
          <w:lang w:eastAsia="en-US"/>
        </w:rPr>
        <w:t xml:space="preserve"> lub Zastępcy Kierownika Projektu</w:t>
      </w:r>
      <w:r w:rsidRPr="00815EC8">
        <w:rPr>
          <w:sz w:val="22"/>
          <w:szCs w:val="24"/>
          <w:lang w:eastAsia="en-US"/>
        </w:rPr>
        <w:t>,</w:t>
      </w:r>
      <w:r w:rsidR="000E30B3" w:rsidRPr="00815EC8">
        <w:rPr>
          <w:sz w:val="22"/>
          <w:szCs w:val="24"/>
          <w:lang w:eastAsia="en-US"/>
        </w:rPr>
        <w:t xml:space="preserve"> w co najmniej 2 projektach polegających na wdrażaniu lub udostępnianiu systemu informatycznego lub aplikacji internetowej, realizowanych we współpracy z organem administracji publicznej lub </w:t>
      </w:r>
      <w:r w:rsidR="00FF1F87">
        <w:rPr>
          <w:sz w:val="22"/>
          <w:szCs w:val="24"/>
          <w:lang w:eastAsia="en-US"/>
        </w:rPr>
        <w:t xml:space="preserve">w </w:t>
      </w:r>
      <w:r w:rsidR="000E30B3" w:rsidRPr="00815EC8">
        <w:rPr>
          <w:sz w:val="22"/>
          <w:szCs w:val="24"/>
          <w:lang w:eastAsia="en-US"/>
        </w:rPr>
        <w:t>organizacjach zatrudniających powyżej 100 osób</w:t>
      </w:r>
      <w:r w:rsidR="00AB6CAA" w:rsidRPr="00815EC8">
        <w:rPr>
          <w:sz w:val="22"/>
          <w:szCs w:val="24"/>
          <w:lang w:eastAsia="en-US"/>
        </w:rPr>
        <w:t>.</w:t>
      </w:r>
    </w:p>
    <w:p w14:paraId="6C4E0F24" w14:textId="740F528A" w:rsidR="002C150E" w:rsidRPr="00815EC8" w:rsidRDefault="00027FE8" w:rsidP="00B46915">
      <w:pPr>
        <w:pStyle w:val="SWZp4"/>
        <w:ind w:left="0" w:firstLine="0"/>
        <w:jc w:val="left"/>
      </w:pPr>
      <w:r w:rsidRPr="00815EC8">
        <w:rPr>
          <w:rFonts w:cstheme="minorHAnsi"/>
          <w:b/>
          <w:bCs/>
          <w:szCs w:val="28"/>
        </w:rPr>
        <w:t>*</w:t>
      </w:r>
      <w:r w:rsidRPr="00815EC8">
        <w:t xml:space="preserve"> </w:t>
      </w:r>
      <w:r w:rsidR="002C150E" w:rsidRPr="00815EC8">
        <w:t>Przez certyfikat równoważny Zamawiający rozumie certyfikat, który:</w:t>
      </w:r>
    </w:p>
    <w:p w14:paraId="09A7C57A" w14:textId="77777777" w:rsidR="002C150E" w:rsidRPr="00815EC8" w:rsidRDefault="002C150E" w:rsidP="00B46915">
      <w:pPr>
        <w:pStyle w:val="SWZp5"/>
        <w:numPr>
          <w:ilvl w:val="0"/>
          <w:numId w:val="40"/>
        </w:numPr>
        <w:ind w:left="426" w:hanging="284"/>
        <w:jc w:val="left"/>
      </w:pPr>
      <w:r w:rsidRPr="00815EC8">
        <w:t>jest analogiczny co do zakresu z przykładowymi certyfikatami wskazanymi z nazwy, co jest rozumiane jako:</w:t>
      </w:r>
    </w:p>
    <w:p w14:paraId="044F944B" w14:textId="77777777" w:rsidR="002C150E" w:rsidRPr="00815EC8" w:rsidRDefault="002C150E" w:rsidP="00B46915">
      <w:pPr>
        <w:pStyle w:val="SWZp6"/>
        <w:numPr>
          <w:ilvl w:val="0"/>
          <w:numId w:val="41"/>
        </w:numPr>
        <w:spacing w:after="240"/>
        <w:ind w:left="714" w:hanging="357"/>
        <w:contextualSpacing/>
        <w:jc w:val="left"/>
      </w:pPr>
      <w:r w:rsidRPr="00815EC8">
        <w:t>analogiczna dziedzina merytoryczna certyfikatu (np. kompetencje związane z zarządzaniem projektami, realizacją usług itp.),</w:t>
      </w:r>
    </w:p>
    <w:p w14:paraId="7BF8B2D8" w14:textId="77777777" w:rsidR="002C150E" w:rsidRPr="00815EC8" w:rsidRDefault="002C150E" w:rsidP="00B46915">
      <w:pPr>
        <w:pStyle w:val="SWZp6"/>
        <w:numPr>
          <w:ilvl w:val="0"/>
          <w:numId w:val="41"/>
        </w:numPr>
        <w:spacing w:after="240"/>
        <w:ind w:left="714" w:hanging="357"/>
        <w:contextualSpacing/>
        <w:jc w:val="left"/>
      </w:pPr>
      <w:r w:rsidRPr="00815EC8">
        <w:t>analogiczny stopień poziomu kompetencji (np. podstawowy, zaawansowany, ekspert),</w:t>
      </w:r>
    </w:p>
    <w:p w14:paraId="0EF2121E" w14:textId="6B064F54" w:rsidR="002C150E" w:rsidRPr="00815EC8" w:rsidRDefault="002C150E" w:rsidP="00B46915">
      <w:pPr>
        <w:pStyle w:val="SWZp6"/>
        <w:numPr>
          <w:ilvl w:val="0"/>
          <w:numId w:val="41"/>
        </w:numPr>
        <w:spacing w:after="240"/>
        <w:ind w:left="714" w:hanging="357"/>
        <w:contextualSpacing/>
        <w:jc w:val="left"/>
      </w:pPr>
      <w:r w:rsidRPr="00815EC8">
        <w:lastRenderedPageBreak/>
        <w:t>analogiczny poziom doświadczenia zawodowego wymaganego do otrzymania danego certyfikatu (np. konieczność wykazania się uczestnictwem w określonej liczbie projektów w</w:t>
      </w:r>
      <w:r w:rsidR="006B7853">
        <w:t> </w:t>
      </w:r>
      <w:r w:rsidRPr="00815EC8">
        <w:t>danej roli, lub liczba lat pracy w danej roli),</w:t>
      </w:r>
    </w:p>
    <w:p w14:paraId="4ED74443" w14:textId="77777777" w:rsidR="00BF7010" w:rsidRPr="00815EC8" w:rsidRDefault="002C150E" w:rsidP="00B46915">
      <w:pPr>
        <w:pStyle w:val="SWZp6"/>
        <w:numPr>
          <w:ilvl w:val="0"/>
          <w:numId w:val="41"/>
        </w:numPr>
        <w:spacing w:after="240"/>
        <w:ind w:left="714" w:hanging="357"/>
        <w:contextualSpacing/>
        <w:jc w:val="left"/>
      </w:pPr>
      <w:r w:rsidRPr="00815EC8">
        <w:t>potwierdzony został egzaminem (tam, gdzie przykładowe certyfikaty muszą być potwierdzone egzaminem),</w:t>
      </w:r>
    </w:p>
    <w:p w14:paraId="4DC140D9" w14:textId="79061CB3" w:rsidR="008514F7" w:rsidRPr="00FF1F87" w:rsidRDefault="002C150E" w:rsidP="00B46915">
      <w:pPr>
        <w:pStyle w:val="SWZp6"/>
        <w:numPr>
          <w:ilvl w:val="0"/>
          <w:numId w:val="41"/>
        </w:numPr>
        <w:spacing w:after="240"/>
        <w:ind w:left="714" w:hanging="357"/>
        <w:contextualSpacing/>
        <w:jc w:val="left"/>
      </w:pPr>
      <w:r w:rsidRPr="00815EC8">
        <w:t>został wystawiony przez akredytowaną instytucję lub organizację certyfikującą niezależną od Wykonawcy.</w:t>
      </w:r>
      <w:r w:rsidR="001E5AC8" w:rsidRPr="00815EC8">
        <w:t xml:space="preserve"> </w:t>
      </w:r>
      <w:r w:rsidR="00BF28C7" w:rsidRPr="00FF1F87">
        <w:rPr>
          <w:rFonts w:cstheme="minorHAnsi"/>
          <w:color w:val="000000" w:themeColor="text1"/>
        </w:rPr>
        <w:tab/>
      </w:r>
      <w:r w:rsidR="00BF28C7" w:rsidRPr="00FF1F87">
        <w:rPr>
          <w:rFonts w:cstheme="minorHAnsi"/>
          <w:color w:val="000000" w:themeColor="text1"/>
        </w:rPr>
        <w:tab/>
      </w:r>
      <w:r w:rsidR="00BF28C7" w:rsidRPr="00FF1F87">
        <w:rPr>
          <w:rFonts w:cstheme="minorHAnsi"/>
          <w:color w:val="000000" w:themeColor="text1"/>
        </w:rPr>
        <w:tab/>
      </w:r>
    </w:p>
    <w:p w14:paraId="5A5292A8" w14:textId="3B1F73C8" w:rsidR="00DB1C8B" w:rsidRPr="00FF1F87" w:rsidRDefault="00DB1C8B" w:rsidP="00FF1F87">
      <w:pPr>
        <w:jc w:val="center"/>
        <w:rPr>
          <w:b/>
          <w:bCs/>
        </w:rPr>
      </w:pPr>
      <w:r w:rsidRPr="00FF1F87">
        <w:rPr>
          <w:b/>
          <w:bCs/>
        </w:rPr>
        <w:t>CZĘŚĆ IV</w:t>
      </w:r>
    </w:p>
    <w:p w14:paraId="5A5292A9" w14:textId="77771B4A" w:rsidR="007A420E" w:rsidRPr="00815EC8" w:rsidRDefault="00DB1C8B" w:rsidP="009029AA">
      <w:pPr>
        <w:pStyle w:val="Nagwek1"/>
        <w:suppressAutoHyphens/>
        <w:jc w:val="center"/>
        <w:rPr>
          <w:rStyle w:val="FontStyle35"/>
          <w:rFonts w:asciiTheme="minorHAnsi" w:hAnsiTheme="minorHAnsi" w:cstheme="minorHAnsi"/>
          <w:b/>
          <w:bCs/>
        </w:rPr>
      </w:pPr>
      <w:r w:rsidRPr="00815EC8">
        <w:rPr>
          <w:rStyle w:val="FontStyle35"/>
          <w:rFonts w:asciiTheme="minorHAnsi" w:hAnsiTheme="minorHAnsi" w:cstheme="minorHAnsi"/>
          <w:b/>
          <w:bCs/>
        </w:rPr>
        <w:t>ZASADY PRZYGOTOWANIA OFERT</w:t>
      </w:r>
      <w:r w:rsidR="00210925" w:rsidRPr="00815EC8">
        <w:rPr>
          <w:rStyle w:val="FontStyle35"/>
          <w:rFonts w:asciiTheme="minorHAnsi" w:hAnsiTheme="minorHAnsi" w:cstheme="minorHAnsi"/>
          <w:b/>
          <w:bCs/>
        </w:rPr>
        <w:t>Y</w:t>
      </w:r>
      <w:r w:rsidR="00737552" w:rsidRPr="00815EC8">
        <w:rPr>
          <w:rStyle w:val="FontStyle35"/>
          <w:rFonts w:asciiTheme="minorHAnsi" w:hAnsiTheme="minorHAnsi" w:cstheme="minorHAnsi"/>
          <w:b/>
          <w:bCs/>
        </w:rPr>
        <w:t xml:space="preserve"> I DOKUMENTÓW</w:t>
      </w:r>
      <w:r w:rsidR="00E17C95" w:rsidRPr="00815EC8">
        <w:rPr>
          <w:rStyle w:val="FontStyle35"/>
          <w:rFonts w:asciiTheme="minorHAnsi" w:hAnsiTheme="minorHAnsi" w:cstheme="minorHAnsi"/>
          <w:b/>
          <w:bCs/>
        </w:rPr>
        <w:t xml:space="preserve">, </w:t>
      </w:r>
      <w:r w:rsidR="004A7B39" w:rsidRPr="00815EC8">
        <w:rPr>
          <w:rStyle w:val="FontStyle35"/>
          <w:rFonts w:asciiTheme="minorHAnsi" w:hAnsiTheme="minorHAnsi" w:cstheme="minorHAnsi"/>
          <w:b/>
          <w:bCs/>
        </w:rPr>
        <w:t>ZAWARTOŚĆ OFERTY</w:t>
      </w:r>
      <w:r w:rsidR="00363D50" w:rsidRPr="00815EC8">
        <w:rPr>
          <w:rStyle w:val="FontStyle35"/>
          <w:rFonts w:asciiTheme="minorHAnsi" w:hAnsiTheme="minorHAnsi" w:cstheme="minorHAnsi"/>
          <w:b/>
          <w:bCs/>
        </w:rPr>
        <w:t>, DOKUMENTY</w:t>
      </w:r>
      <w:r w:rsidR="00BD41E0" w:rsidRPr="00815EC8">
        <w:rPr>
          <w:rStyle w:val="FontStyle35"/>
          <w:rFonts w:asciiTheme="minorHAnsi" w:hAnsiTheme="minorHAnsi" w:cstheme="minorHAnsi"/>
          <w:b/>
          <w:bCs/>
        </w:rPr>
        <w:t xml:space="preserve"> WYMAGANE W POST</w:t>
      </w:r>
      <w:r w:rsidR="005F0167" w:rsidRPr="00815EC8">
        <w:rPr>
          <w:rStyle w:val="FontStyle35"/>
          <w:rFonts w:asciiTheme="minorHAnsi" w:hAnsiTheme="minorHAnsi" w:cstheme="minorHAnsi"/>
          <w:b/>
          <w:bCs/>
        </w:rPr>
        <w:t>Ę</w:t>
      </w:r>
      <w:r w:rsidR="00BD41E0" w:rsidRPr="00815EC8">
        <w:rPr>
          <w:rStyle w:val="FontStyle35"/>
          <w:rFonts w:asciiTheme="minorHAnsi" w:hAnsiTheme="minorHAnsi" w:cstheme="minorHAnsi"/>
          <w:b/>
          <w:bCs/>
        </w:rPr>
        <w:t>POWANIU</w:t>
      </w:r>
    </w:p>
    <w:p w14:paraId="07851516" w14:textId="77777777" w:rsidR="00B13945" w:rsidRPr="00815EC8" w:rsidRDefault="00B13945" w:rsidP="009029AA">
      <w:pPr>
        <w:suppressAutoHyphens/>
      </w:pPr>
    </w:p>
    <w:p w14:paraId="5A5292AA" w14:textId="1A751227" w:rsidR="002310C3" w:rsidRPr="00815EC8" w:rsidRDefault="00DB1C8B" w:rsidP="009029AA">
      <w:pPr>
        <w:suppressAutoHyphens/>
        <w:spacing w:after="240" w:line="300" w:lineRule="auto"/>
        <w:jc w:val="both"/>
        <w:rPr>
          <w:rStyle w:val="FontStyle35"/>
          <w:rFonts w:asciiTheme="minorHAnsi" w:hAnsiTheme="minorHAnsi" w:cstheme="minorHAnsi"/>
          <w:bCs w:val="0"/>
          <w:u w:val="single"/>
        </w:rPr>
      </w:pPr>
      <w:r w:rsidRPr="00815EC8">
        <w:rPr>
          <w:rStyle w:val="FontStyle35"/>
          <w:rFonts w:asciiTheme="minorHAnsi" w:hAnsiTheme="minorHAnsi" w:cstheme="minorHAnsi"/>
          <w:bCs w:val="0"/>
          <w:u w:val="single"/>
        </w:rPr>
        <w:t xml:space="preserve">UWAGA!!! Zamawiający rekomenduje, aby Wykonawca, przed przystąpieniem do składania </w:t>
      </w:r>
      <w:r w:rsidR="0034021E" w:rsidRPr="00815EC8">
        <w:rPr>
          <w:rStyle w:val="FontStyle35"/>
          <w:rFonts w:asciiTheme="minorHAnsi" w:hAnsiTheme="minorHAnsi" w:cstheme="minorHAnsi"/>
          <w:bCs w:val="0"/>
          <w:u w:val="single"/>
        </w:rPr>
        <w:t>oferty w</w:t>
      </w:r>
      <w:r w:rsidRPr="00815EC8">
        <w:rPr>
          <w:rStyle w:val="FontStyle35"/>
          <w:rFonts w:asciiTheme="minorHAnsi" w:hAnsiTheme="minorHAnsi" w:cstheme="minorHAnsi"/>
          <w:bCs w:val="0"/>
          <w:u w:val="single"/>
        </w:rPr>
        <w:t xml:space="preserve"> </w:t>
      </w:r>
      <w:r w:rsidR="006873CF" w:rsidRPr="00815EC8">
        <w:rPr>
          <w:rStyle w:val="FontStyle35"/>
          <w:rFonts w:asciiTheme="minorHAnsi" w:hAnsiTheme="minorHAnsi" w:cstheme="minorHAnsi"/>
          <w:bCs w:val="0"/>
          <w:u w:val="single"/>
        </w:rPr>
        <w:t>Systemie</w:t>
      </w:r>
      <w:r w:rsidRPr="00815EC8">
        <w:rPr>
          <w:rStyle w:val="FontStyle35"/>
          <w:rFonts w:asciiTheme="minorHAnsi" w:hAnsiTheme="minorHAnsi" w:cstheme="minorHAnsi"/>
          <w:bCs w:val="0"/>
          <w:u w:val="single"/>
        </w:rPr>
        <w:t xml:space="preserve">, zapoznał się z Instrukcją korzystania z </w:t>
      </w:r>
      <w:r w:rsidR="006873CF" w:rsidRPr="00815EC8">
        <w:rPr>
          <w:rStyle w:val="FontStyle35"/>
          <w:rFonts w:asciiTheme="minorHAnsi" w:hAnsiTheme="minorHAnsi" w:cstheme="minorHAnsi"/>
          <w:bCs w:val="0"/>
          <w:u w:val="single"/>
        </w:rPr>
        <w:t>Systemu</w:t>
      </w:r>
      <w:r w:rsidRPr="00815EC8">
        <w:rPr>
          <w:rStyle w:val="FontStyle35"/>
          <w:rFonts w:asciiTheme="minorHAnsi" w:hAnsiTheme="minorHAnsi" w:cstheme="minorHAnsi"/>
          <w:bCs w:val="0"/>
          <w:u w:val="single"/>
        </w:rPr>
        <w:t>, o której mowa w pkt 5.2</w:t>
      </w:r>
      <w:r w:rsidR="005F0167" w:rsidRPr="00815EC8">
        <w:rPr>
          <w:rStyle w:val="FontStyle35"/>
          <w:rFonts w:asciiTheme="minorHAnsi" w:hAnsiTheme="minorHAnsi" w:cstheme="minorHAnsi"/>
          <w:bCs w:val="0"/>
          <w:u w:val="single"/>
        </w:rPr>
        <w:t>.</w:t>
      </w:r>
      <w:r w:rsidRPr="00815EC8">
        <w:rPr>
          <w:rStyle w:val="FontStyle35"/>
          <w:rFonts w:asciiTheme="minorHAnsi" w:hAnsiTheme="minorHAnsi" w:cstheme="minorHAnsi"/>
          <w:bCs w:val="0"/>
          <w:u w:val="single"/>
        </w:rPr>
        <w:t xml:space="preserve"> SWZ.</w:t>
      </w:r>
    </w:p>
    <w:p w14:paraId="00DE416B" w14:textId="493FC0BA" w:rsidR="00157E60" w:rsidRPr="00815EC8" w:rsidRDefault="00157E6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szCs w:val="22"/>
        </w:rPr>
        <w:t xml:space="preserve">Zasady </w:t>
      </w:r>
      <w:r w:rsidR="00960112" w:rsidRPr="00815EC8">
        <w:rPr>
          <w:rFonts w:asciiTheme="minorHAnsi" w:hAnsiTheme="minorHAnsi" w:cstheme="minorHAnsi"/>
          <w:szCs w:val="22"/>
        </w:rPr>
        <w:t>sporządzania i przekazywania</w:t>
      </w:r>
      <w:r w:rsidR="00F250DB" w:rsidRPr="00815EC8">
        <w:rPr>
          <w:rFonts w:asciiTheme="minorHAnsi" w:hAnsiTheme="minorHAnsi" w:cstheme="minorHAnsi"/>
          <w:szCs w:val="22"/>
        </w:rPr>
        <w:t xml:space="preserve"> dokumentów w postępowaniu</w:t>
      </w:r>
    </w:p>
    <w:p w14:paraId="69806422" w14:textId="4555D941" w:rsidR="00157E60" w:rsidRPr="00815EC8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Ofert</w:t>
      </w:r>
      <w:r w:rsidR="00B04998" w:rsidRPr="00815EC8">
        <w:rPr>
          <w:rFonts w:asciiTheme="minorHAnsi" w:hAnsiTheme="minorHAnsi" w:cstheme="minorHAnsi"/>
          <w:b w:val="0"/>
          <w:bCs w:val="0"/>
          <w:szCs w:val="22"/>
        </w:rPr>
        <w:t>ę składa się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w formie elektronicznej (opatrzonej kwalifikowanym podpisem elektronicznym)</w:t>
      </w:r>
      <w:r w:rsidR="003C522E" w:rsidRPr="00815EC8">
        <w:rPr>
          <w:rFonts w:asciiTheme="minorHAnsi" w:hAnsiTheme="minorHAnsi" w:cstheme="minorHAnsi"/>
          <w:b w:val="0"/>
          <w:bCs w:val="0"/>
          <w:szCs w:val="22"/>
        </w:rPr>
        <w:t>,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D54013" w:rsidRPr="00815EC8">
        <w:rPr>
          <w:rFonts w:asciiTheme="minorHAnsi" w:hAnsiTheme="minorHAnsi" w:cstheme="minorHAnsi"/>
          <w:b w:val="0"/>
          <w:bCs w:val="0"/>
          <w:szCs w:val="22"/>
        </w:rPr>
        <w:t>pod rygorem nieważności.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Złożenie oferty wymaga od Wykonawcy zarejestrowania się</w:t>
      </w:r>
      <w:r w:rsidR="00613977" w:rsidRPr="00815EC8">
        <w:rPr>
          <w:rFonts w:asciiTheme="minorHAnsi" w:hAnsiTheme="minorHAnsi" w:cstheme="minorHAnsi"/>
          <w:b w:val="0"/>
          <w:bCs w:val="0"/>
          <w:szCs w:val="22"/>
        </w:rPr>
        <w:t>,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zalogowania</w:t>
      </w:r>
      <w:r w:rsidR="00613977" w:rsidRPr="00815EC8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A10B39" w:rsidRPr="00815EC8">
        <w:rPr>
          <w:rFonts w:asciiTheme="minorHAnsi" w:hAnsiTheme="minorHAnsi" w:cstheme="minorHAnsi"/>
          <w:b w:val="0"/>
          <w:bCs w:val="0"/>
          <w:szCs w:val="22"/>
        </w:rPr>
        <w:t xml:space="preserve">w </w:t>
      </w:r>
      <w:r w:rsidR="00DB354B" w:rsidRPr="00815EC8">
        <w:rPr>
          <w:rFonts w:asciiTheme="minorHAnsi" w:hAnsiTheme="minorHAnsi" w:cstheme="minorHAnsi"/>
          <w:b w:val="0"/>
          <w:bCs w:val="0"/>
          <w:szCs w:val="22"/>
        </w:rPr>
        <w:t xml:space="preserve">Systemie </w:t>
      </w:r>
      <w:r w:rsidR="00613977" w:rsidRPr="00815EC8">
        <w:rPr>
          <w:rFonts w:asciiTheme="minorHAnsi" w:hAnsiTheme="minorHAnsi" w:cstheme="minorHAnsi"/>
          <w:b w:val="0"/>
          <w:bCs w:val="0"/>
          <w:szCs w:val="22"/>
        </w:rPr>
        <w:t>oraz przeprowadzenia wszelkich czynności niezbędnych do złożenia oferty</w:t>
      </w:r>
      <w:r w:rsidR="00A10B39" w:rsidRPr="00815EC8">
        <w:rPr>
          <w:rFonts w:asciiTheme="minorHAnsi" w:hAnsiTheme="minorHAnsi" w:cstheme="minorHAnsi"/>
          <w:b w:val="0"/>
          <w:bCs w:val="0"/>
          <w:szCs w:val="22"/>
        </w:rPr>
        <w:t>, o których mowa w Instrukcji korzystania z</w:t>
      </w:r>
      <w:r w:rsidR="00FE64EA" w:rsidRPr="00815EC8">
        <w:rPr>
          <w:rFonts w:asciiTheme="minorHAnsi" w:hAnsiTheme="minorHAnsi" w:cstheme="minorHAnsi"/>
          <w:b w:val="0"/>
          <w:bCs w:val="0"/>
          <w:szCs w:val="22"/>
        </w:rPr>
        <w:t> </w:t>
      </w:r>
      <w:r w:rsidR="006873CF" w:rsidRPr="00815EC8">
        <w:rPr>
          <w:rFonts w:asciiTheme="minorHAnsi" w:hAnsiTheme="minorHAnsi" w:cstheme="minorHAnsi"/>
          <w:b w:val="0"/>
          <w:bCs w:val="0"/>
          <w:szCs w:val="22"/>
        </w:rPr>
        <w:t>Systemu</w:t>
      </w:r>
      <w:r w:rsidR="00A10B39" w:rsidRPr="00815EC8">
        <w:rPr>
          <w:rFonts w:asciiTheme="minorHAnsi" w:hAnsiTheme="minorHAnsi" w:cstheme="minorHAnsi"/>
          <w:b w:val="0"/>
          <w:bCs w:val="0"/>
          <w:szCs w:val="22"/>
        </w:rPr>
        <w:t>, o której mowa w pkt 5.2</w:t>
      </w:r>
      <w:r w:rsidR="005F0167" w:rsidRPr="00815EC8">
        <w:rPr>
          <w:rFonts w:asciiTheme="minorHAnsi" w:hAnsiTheme="minorHAnsi" w:cstheme="minorHAnsi"/>
          <w:b w:val="0"/>
          <w:bCs w:val="0"/>
          <w:szCs w:val="22"/>
        </w:rPr>
        <w:t>.</w:t>
      </w:r>
      <w:r w:rsidR="00A10B39" w:rsidRPr="00815EC8">
        <w:rPr>
          <w:rFonts w:asciiTheme="minorHAnsi" w:hAnsiTheme="minorHAnsi" w:cstheme="minorHAnsi"/>
          <w:b w:val="0"/>
          <w:bCs w:val="0"/>
          <w:szCs w:val="22"/>
        </w:rPr>
        <w:t xml:space="preserve"> SWZ.</w:t>
      </w:r>
    </w:p>
    <w:p w14:paraId="7D8E6A61" w14:textId="0B9B8728" w:rsidR="00157E60" w:rsidRPr="00815EC8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Oferta musi zostać opatrzona kwalifikowanym podpisem elektronicznym przez osobę/osoby upoważnioną/upoważnione do reprezentowania Wykonawcy zgodnie z formą reprezentacji, określoną w dokumencie rejestrowym właściwym dla formy organizacyjnej.</w:t>
      </w:r>
      <w:r w:rsidR="00222A75" w:rsidRPr="00815EC8">
        <w:rPr>
          <w:rFonts w:asciiTheme="minorHAnsi" w:hAnsiTheme="minorHAnsi" w:cstheme="minorHAnsi"/>
          <w:b w:val="0"/>
          <w:bCs w:val="0"/>
          <w:szCs w:val="22"/>
        </w:rPr>
        <w:t xml:space="preserve"> Przedmiotowe środki dowodowe, podmiotowe środki dowodowe, oświadczenia i dokumenty załączane do oferty muszą zostać</w:t>
      </w:r>
      <w:r w:rsidR="00D46937" w:rsidRPr="00815EC8">
        <w:rPr>
          <w:rFonts w:asciiTheme="minorHAnsi" w:hAnsiTheme="minorHAnsi" w:cstheme="minorHAnsi"/>
          <w:b w:val="0"/>
          <w:bCs w:val="0"/>
          <w:szCs w:val="22"/>
        </w:rPr>
        <w:t xml:space="preserve"> sporządzone zgodnie z poniższymi zasadami</w:t>
      </w:r>
      <w:r w:rsidR="001F7736" w:rsidRPr="00815EC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B940479" w14:textId="32B56F64" w:rsidR="00157E60" w:rsidRPr="00815EC8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Oferta, przedmiotowe środki dowodowe, podmiotowe środki dowodowe, oświadczenia i dokumenty załączane do oferty muszą być sporządzone w języku polskim. Przedmiotowe środki dowodowe, podmiotowe środki dowodowe, oświadczenia i dokumenty sporządzone w języku obcym, muszą być składane wraz z tłumaczeni</w:t>
      </w:r>
      <w:r w:rsidR="00DD44A1" w:rsidRPr="00815EC8">
        <w:rPr>
          <w:rFonts w:asciiTheme="minorHAnsi" w:hAnsiTheme="minorHAnsi" w:cstheme="minorHAnsi"/>
          <w:b w:val="0"/>
          <w:bCs w:val="0"/>
          <w:szCs w:val="22"/>
        </w:rPr>
        <w:t>em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na język polski, chyba że Zamawiający w SWZ wyraził zgodę na złożenie oświadczeń lub dokumentów w innym języku.</w:t>
      </w:r>
    </w:p>
    <w:p w14:paraId="38443D82" w14:textId="77777777" w:rsidR="00157E60" w:rsidRPr="00815EC8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W przypadku gdy podmiotowe środki dowodowe, przedmiotowe środki dowodowe, inne dokumenty, lub dokumenty potwierdzające umocowanie do reprezentowania odpowiednio wykonawcy, wykonawców wspólnie ubiegających się o udzielenie zamówienia publicznego, podmiotu udostępniającego zasoby na zasadach określonych w art. 118 ustawy lub podwykonawcy niebędącego podmiotem udostępniającym zasoby na takich zasadach, zwane dalej „dokumentami potwierdzającymi umocowanie do reprezentowania”, zostały wystawione przez upoważnione podmioty inne niż wykonawca, wykonawca wspólnie ubiegający się o udzielenie zamówienia, podmiot udostępniający zasoby lub podwykonawca, zwane dalej „upoważnionymi podmiotami”, jako dokument elektroniczny, przekazuje się ten dokument.</w:t>
      </w:r>
    </w:p>
    <w:p w14:paraId="2CF86DBC" w14:textId="6C5D84CC" w:rsidR="00157E60" w:rsidRPr="00815EC8" w:rsidRDefault="00157E60" w:rsidP="1E9EF32E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Bidi"/>
          <w:b w:val="0"/>
          <w:bCs w:val="0"/>
        </w:rPr>
      </w:pPr>
      <w:r w:rsidRPr="00815EC8">
        <w:rPr>
          <w:rFonts w:asciiTheme="minorHAnsi" w:hAnsiTheme="minorHAnsi" w:cstheme="minorBidi"/>
          <w:b w:val="0"/>
          <w:bCs w:val="0"/>
        </w:rPr>
        <w:t>W przypadku gdy podmiotowe środki dowodowe, przedmiotowe środki dowodowe</w:t>
      </w:r>
      <w:r w:rsidR="001C2926" w:rsidRPr="00815EC8">
        <w:rPr>
          <w:rFonts w:asciiTheme="minorHAnsi" w:hAnsiTheme="minorHAnsi" w:cstheme="minorBidi"/>
          <w:b w:val="0"/>
          <w:bCs w:val="0"/>
        </w:rPr>
        <w:t xml:space="preserve"> lub </w:t>
      </w:r>
      <w:r w:rsidRPr="00815EC8">
        <w:rPr>
          <w:rFonts w:asciiTheme="minorHAnsi" w:hAnsiTheme="minorHAnsi" w:cstheme="minorBidi"/>
          <w:b w:val="0"/>
          <w:bCs w:val="0"/>
        </w:rPr>
        <w:t xml:space="preserve">inne </w:t>
      </w:r>
      <w:r w:rsidR="5372412C" w:rsidRPr="00815EC8">
        <w:rPr>
          <w:rFonts w:asciiTheme="minorHAnsi" w:hAnsiTheme="minorHAnsi" w:cstheme="minorBidi"/>
          <w:b w:val="0"/>
          <w:bCs w:val="0"/>
        </w:rPr>
        <w:t>dokumenty</w:t>
      </w:r>
      <w:r w:rsidRPr="00815EC8">
        <w:rPr>
          <w:rFonts w:asciiTheme="minorHAnsi" w:hAnsiTheme="minorHAnsi" w:cstheme="minorBidi"/>
          <w:b w:val="0"/>
          <w:bCs w:val="0"/>
        </w:rPr>
        <w:t xml:space="preserve">, zostały wystawione przez upoważnione podmioty jako dokument w postaci papierowej, przekazuje się cyfrowe odwzorowanie tego dokumentu opatrzone kwalifikowanym podpisem </w:t>
      </w:r>
      <w:r w:rsidRPr="00815EC8">
        <w:rPr>
          <w:rFonts w:asciiTheme="minorHAnsi" w:hAnsiTheme="minorHAnsi" w:cstheme="minorBidi"/>
          <w:b w:val="0"/>
          <w:bCs w:val="0"/>
        </w:rPr>
        <w:lastRenderedPageBreak/>
        <w:t>elektronicznym</w:t>
      </w:r>
      <w:r w:rsidR="00822FC3" w:rsidRPr="00815EC8">
        <w:rPr>
          <w:rFonts w:asciiTheme="minorHAnsi" w:hAnsiTheme="minorHAnsi" w:cstheme="minorBidi"/>
          <w:b w:val="0"/>
          <w:bCs w:val="0"/>
        </w:rPr>
        <w:t>,</w:t>
      </w:r>
      <w:r w:rsidRPr="00815EC8">
        <w:rPr>
          <w:rFonts w:asciiTheme="minorHAnsi" w:hAnsiTheme="minorHAnsi" w:cstheme="minorBidi"/>
          <w:b w:val="0"/>
          <w:bCs w:val="0"/>
        </w:rPr>
        <w:t xml:space="preserve"> poświadczając</w:t>
      </w:r>
      <w:r w:rsidR="00822FC3" w:rsidRPr="00815EC8">
        <w:rPr>
          <w:rFonts w:asciiTheme="minorHAnsi" w:hAnsiTheme="minorHAnsi" w:cstheme="minorBidi"/>
          <w:b w:val="0"/>
          <w:bCs w:val="0"/>
        </w:rPr>
        <w:t>ym</w:t>
      </w:r>
      <w:r w:rsidRPr="00815EC8">
        <w:rPr>
          <w:rFonts w:asciiTheme="minorHAnsi" w:hAnsiTheme="minorHAnsi" w:cstheme="minorBidi"/>
          <w:b w:val="0"/>
          <w:bCs w:val="0"/>
        </w:rPr>
        <w:t xml:space="preserve"> zgodność cyfrowego odwzorowania z dokumentem w postaci papierowej. </w:t>
      </w:r>
    </w:p>
    <w:p w14:paraId="5196800A" w14:textId="120D211E" w:rsidR="00157E60" w:rsidRPr="00815EC8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Poświadczenia zgodności cyfrowego odwzorowania z dokumentem w postaci papierowej,</w:t>
      </w:r>
      <w:r w:rsidR="00DC1E01" w:rsidRPr="00815EC8">
        <w:rPr>
          <w:rFonts w:asciiTheme="minorHAnsi" w:hAnsiTheme="minorHAnsi" w:cstheme="minorHAnsi"/>
          <w:b w:val="0"/>
          <w:bCs w:val="0"/>
          <w:szCs w:val="22"/>
        </w:rPr>
        <w:t xml:space="preserve"> o którym mowa w pkt 1</w:t>
      </w:r>
      <w:r w:rsidR="00D8168B" w:rsidRPr="00815EC8">
        <w:rPr>
          <w:rFonts w:asciiTheme="minorHAnsi" w:hAnsiTheme="minorHAnsi" w:cstheme="minorHAnsi"/>
          <w:b w:val="0"/>
          <w:bCs w:val="0"/>
          <w:szCs w:val="22"/>
        </w:rPr>
        <w:t>3.</w:t>
      </w:r>
      <w:r w:rsidR="000F6D8F" w:rsidRPr="00815EC8">
        <w:rPr>
          <w:rFonts w:asciiTheme="minorHAnsi" w:hAnsiTheme="minorHAnsi" w:cstheme="minorHAnsi"/>
          <w:b w:val="0"/>
          <w:bCs w:val="0"/>
          <w:szCs w:val="22"/>
        </w:rPr>
        <w:t>5</w:t>
      </w:r>
      <w:r w:rsidR="00D8168B" w:rsidRPr="00815EC8">
        <w:rPr>
          <w:rFonts w:asciiTheme="minorHAnsi" w:hAnsiTheme="minorHAnsi" w:cstheme="minorHAnsi"/>
          <w:b w:val="0"/>
          <w:bCs w:val="0"/>
          <w:szCs w:val="22"/>
        </w:rPr>
        <w:t>.,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dokonuje w przypadku:</w:t>
      </w:r>
    </w:p>
    <w:p w14:paraId="15BAE90F" w14:textId="1BF8A984" w:rsidR="00157E60" w:rsidRPr="00815EC8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napToGrid w:val="0"/>
          <w:szCs w:val="22"/>
        </w:rPr>
        <w:t>podmiotowych środków dowodowych</w:t>
      </w:r>
      <w:r w:rsidR="001C2926" w:rsidRPr="00815EC8">
        <w:rPr>
          <w:rFonts w:asciiTheme="minorHAnsi" w:hAnsiTheme="minorHAnsi" w:cstheme="minorHAnsi"/>
          <w:snapToGrid w:val="0"/>
          <w:szCs w:val="22"/>
        </w:rPr>
        <w:t xml:space="preserve"> </w:t>
      </w:r>
      <w:r w:rsidRPr="00815EC8">
        <w:rPr>
          <w:rFonts w:asciiTheme="minorHAnsi" w:hAnsiTheme="minorHAnsi" w:cstheme="minorHAnsi"/>
          <w:snapToGrid w:val="0"/>
          <w:szCs w:val="22"/>
        </w:rPr>
        <w:t>– od</w:t>
      </w:r>
      <w:r w:rsidRPr="00815EC8">
        <w:rPr>
          <w:rFonts w:asciiTheme="minorHAnsi" w:hAnsiTheme="minorHAnsi" w:cstheme="minorHAnsi"/>
          <w:snapToGrid w:val="0"/>
          <w:spacing w:val="-3"/>
          <w:szCs w:val="22"/>
        </w:rPr>
        <w:t xml:space="preserve">powiednio </w:t>
      </w:r>
      <w:r w:rsidRPr="00815EC8">
        <w:rPr>
          <w:rFonts w:asciiTheme="minorHAnsi" w:hAnsiTheme="minorHAnsi" w:cstheme="minorHAnsi"/>
          <w:snapToGrid w:val="0"/>
          <w:spacing w:val="-4"/>
          <w:szCs w:val="22"/>
        </w:rPr>
        <w:t xml:space="preserve">wykonawca, wykonawca wspólnie </w:t>
      </w:r>
      <w:r w:rsidRPr="00815EC8">
        <w:rPr>
          <w:rFonts w:asciiTheme="minorHAnsi" w:hAnsiTheme="minorHAnsi" w:cstheme="minorHAnsi"/>
          <w:snapToGrid w:val="0"/>
          <w:spacing w:val="-3"/>
          <w:szCs w:val="22"/>
        </w:rPr>
        <w:t xml:space="preserve">ubiegający się </w:t>
      </w:r>
      <w:r w:rsidRPr="00815EC8">
        <w:rPr>
          <w:rFonts w:asciiTheme="minorHAnsi" w:hAnsiTheme="minorHAnsi" w:cstheme="minorHAnsi"/>
          <w:snapToGrid w:val="0"/>
          <w:szCs w:val="22"/>
        </w:rPr>
        <w:t xml:space="preserve">o </w:t>
      </w:r>
      <w:r w:rsidRPr="00815EC8">
        <w:rPr>
          <w:rFonts w:asciiTheme="minorHAnsi" w:hAnsiTheme="minorHAnsi" w:cstheme="minorHAnsi"/>
          <w:snapToGrid w:val="0"/>
          <w:spacing w:val="-3"/>
          <w:szCs w:val="22"/>
        </w:rPr>
        <w:t xml:space="preserve">udzielenie </w:t>
      </w:r>
      <w:r w:rsidRPr="00815EC8">
        <w:rPr>
          <w:rFonts w:asciiTheme="minorHAnsi" w:hAnsiTheme="minorHAnsi" w:cstheme="minorHAnsi"/>
          <w:snapToGrid w:val="0"/>
          <w:spacing w:val="-4"/>
          <w:szCs w:val="22"/>
        </w:rPr>
        <w:t xml:space="preserve">zamówienia, </w:t>
      </w:r>
      <w:r w:rsidRPr="00815EC8">
        <w:rPr>
          <w:rFonts w:asciiTheme="minorHAnsi" w:hAnsiTheme="minorHAnsi" w:cstheme="minorHAnsi"/>
          <w:snapToGrid w:val="0"/>
          <w:spacing w:val="-3"/>
          <w:szCs w:val="22"/>
        </w:rPr>
        <w:t xml:space="preserve">podmiot udostępniający </w:t>
      </w:r>
      <w:r w:rsidRPr="00815EC8">
        <w:rPr>
          <w:rFonts w:asciiTheme="minorHAnsi" w:hAnsiTheme="minorHAnsi" w:cstheme="minorHAnsi"/>
          <w:snapToGrid w:val="0"/>
          <w:szCs w:val="22"/>
        </w:rPr>
        <w:t>zasoby lub podwykonawca, w zakresie podmiotowych środków dowodowych które każdego z nich</w:t>
      </w:r>
      <w:r w:rsidRPr="00815EC8">
        <w:rPr>
          <w:rFonts w:asciiTheme="minorHAnsi" w:hAnsiTheme="minorHAnsi" w:cstheme="minorHAnsi"/>
          <w:snapToGrid w:val="0"/>
          <w:spacing w:val="3"/>
          <w:szCs w:val="22"/>
        </w:rPr>
        <w:t xml:space="preserve"> </w:t>
      </w:r>
      <w:r w:rsidRPr="00815EC8">
        <w:rPr>
          <w:rFonts w:asciiTheme="minorHAnsi" w:hAnsiTheme="minorHAnsi" w:cstheme="minorHAnsi"/>
          <w:snapToGrid w:val="0"/>
          <w:szCs w:val="22"/>
        </w:rPr>
        <w:t>dotyczą;</w:t>
      </w:r>
    </w:p>
    <w:p w14:paraId="3E8BADBB" w14:textId="72E717D2" w:rsidR="00157E60" w:rsidRPr="00815EC8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napToGrid w:val="0"/>
          <w:szCs w:val="22"/>
        </w:rPr>
        <w:t>przedmiotowych środków dowodowych – odpowiednio wykonawca lub wykonawca wspólnie ubiegający się o udzielenie zamówienia;</w:t>
      </w:r>
    </w:p>
    <w:p w14:paraId="0F94AB24" w14:textId="0118A806" w:rsidR="00157E60" w:rsidRPr="00815EC8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napToGrid w:val="0"/>
          <w:szCs w:val="22"/>
        </w:rPr>
        <w:t>innych dokumentów – odpowiednio wykonawca lub wykonawca wspólnie ubiegający się o</w:t>
      </w:r>
      <w:r w:rsidR="00650F87" w:rsidRPr="00815EC8">
        <w:rPr>
          <w:rFonts w:asciiTheme="minorHAnsi" w:hAnsiTheme="minorHAnsi" w:cstheme="minorHAnsi"/>
          <w:snapToGrid w:val="0"/>
          <w:szCs w:val="22"/>
        </w:rPr>
        <w:t> </w:t>
      </w:r>
      <w:r w:rsidRPr="00815EC8">
        <w:rPr>
          <w:rFonts w:asciiTheme="minorHAnsi" w:hAnsiTheme="minorHAnsi" w:cstheme="minorHAnsi"/>
          <w:snapToGrid w:val="0"/>
          <w:szCs w:val="22"/>
        </w:rPr>
        <w:t>udzielenie zamówienia, w zakresie dokumentów, które każdego z nich dotyczą.</w:t>
      </w:r>
    </w:p>
    <w:p w14:paraId="31AE863C" w14:textId="7848A1D1" w:rsidR="00157E60" w:rsidRPr="00815EC8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Podmiotowe środki dowodowe, w tym oświadczenie, o którym mowa w art. 117 ust. 4 ustawy, oraz zobowiązanie podmiotu udostępniającego zasoby, przedmiotowe środki dowodowe, niewystawione przez upoważnione podmioty, oraz pełnomocnictwo przekazuje się w postac</w:t>
      </w:r>
      <w:r w:rsidR="008B0602" w:rsidRPr="00815EC8">
        <w:rPr>
          <w:rFonts w:asciiTheme="minorHAnsi" w:hAnsiTheme="minorHAnsi" w:cstheme="minorHAnsi"/>
          <w:b w:val="0"/>
          <w:bCs w:val="0"/>
          <w:szCs w:val="22"/>
        </w:rPr>
        <w:t>i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elektronicznej i</w:t>
      </w:r>
      <w:r w:rsidR="00650F87" w:rsidRPr="00815EC8">
        <w:rPr>
          <w:rFonts w:asciiTheme="minorHAnsi" w:hAnsiTheme="minorHAnsi" w:cstheme="minorHAnsi"/>
          <w:b w:val="0"/>
          <w:bCs w:val="0"/>
          <w:szCs w:val="22"/>
        </w:rPr>
        <w:t> 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>opatruje się kwalifikowanym podpisem elektronicznym</w:t>
      </w:r>
      <w:r w:rsidR="00F93874" w:rsidRPr="00815EC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0F608291" w14:textId="707C922D" w:rsidR="00157E60" w:rsidRPr="00815EC8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W przypadku gdy podmiotowe środki dowodowe, w tym oświadczenie, o którym mowa w art. 117 ust. 4 ustawy, oraz  zobowiązanie podmiotu udostępniającego zasoby</w:t>
      </w:r>
      <w:r w:rsidR="006E2230" w:rsidRPr="00815EC8">
        <w:rPr>
          <w:rFonts w:asciiTheme="minorHAnsi" w:hAnsiTheme="minorHAnsi" w:cstheme="minorHAnsi"/>
          <w:b w:val="0"/>
          <w:bCs w:val="0"/>
          <w:szCs w:val="22"/>
        </w:rPr>
        <w:t xml:space="preserve"> lub 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przedmiotowe środki dowodowe, niewystawione przez upoważnione podmioty, zostały sporządzone jako dokument w postaci papierowej i opatrzone własnoręcznym podpisem, przekazuje się cyfrowe odwzorowanie tego dokumentu opatrzone kwalifikowanym podpisem elektronicznym, poświadczającym zgodność cyfrowego odwzorowania z dokumentem w postaci papierowej. </w:t>
      </w:r>
    </w:p>
    <w:p w14:paraId="047DB531" w14:textId="1CBC3CCA" w:rsidR="00157E60" w:rsidRPr="00815EC8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Poświadczenia zgodności cyfrowego odwzorowania z dokumentem w postaci papierowej, o którym mowa w </w:t>
      </w:r>
      <w:r w:rsidR="00500F5F" w:rsidRPr="00815EC8">
        <w:rPr>
          <w:rFonts w:asciiTheme="minorHAnsi" w:hAnsiTheme="minorHAnsi" w:cstheme="minorHAnsi"/>
          <w:b w:val="0"/>
          <w:bCs w:val="0"/>
          <w:szCs w:val="22"/>
        </w:rPr>
        <w:t>pkt 13.</w:t>
      </w:r>
      <w:r w:rsidR="000F6D8F" w:rsidRPr="00815EC8">
        <w:rPr>
          <w:rFonts w:asciiTheme="minorHAnsi" w:hAnsiTheme="minorHAnsi" w:cstheme="minorHAnsi"/>
          <w:b w:val="0"/>
          <w:bCs w:val="0"/>
          <w:szCs w:val="22"/>
        </w:rPr>
        <w:t>8</w:t>
      </w:r>
      <w:r w:rsidR="00500F5F" w:rsidRPr="00815EC8">
        <w:rPr>
          <w:rFonts w:asciiTheme="minorHAnsi" w:hAnsiTheme="minorHAnsi" w:cstheme="minorHAnsi"/>
          <w:b w:val="0"/>
          <w:bCs w:val="0"/>
          <w:szCs w:val="22"/>
        </w:rPr>
        <w:t>.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>, dokonuje w przypadku:</w:t>
      </w:r>
    </w:p>
    <w:p w14:paraId="659CDB56" w14:textId="6FB94330" w:rsidR="00157E60" w:rsidRPr="00815EC8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napToGrid w:val="0"/>
          <w:szCs w:val="22"/>
        </w:rPr>
        <w:t>podmiotowych środków dowodowych – odpowiednio wykonawca, wykonawca wspólnie ubiegający się o udzielenie zamówienia, podmiot udostępniający zasoby lub podwykonawca, w</w:t>
      </w:r>
      <w:r w:rsidR="007028F4" w:rsidRPr="00815EC8">
        <w:rPr>
          <w:rFonts w:asciiTheme="minorHAnsi" w:hAnsiTheme="minorHAnsi" w:cstheme="minorHAnsi"/>
          <w:snapToGrid w:val="0"/>
          <w:szCs w:val="22"/>
        </w:rPr>
        <w:t> </w:t>
      </w:r>
      <w:r w:rsidRPr="00815EC8">
        <w:rPr>
          <w:rFonts w:asciiTheme="minorHAnsi" w:hAnsiTheme="minorHAnsi" w:cstheme="minorHAnsi"/>
          <w:snapToGrid w:val="0"/>
          <w:szCs w:val="22"/>
        </w:rPr>
        <w:t>zakresie podmiotowych środków dowodowych, które każdego z nich dotyczą;</w:t>
      </w:r>
    </w:p>
    <w:p w14:paraId="4D975778" w14:textId="07E0403A" w:rsidR="00157E60" w:rsidRPr="00815EC8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napToGrid w:val="0"/>
          <w:szCs w:val="22"/>
        </w:rPr>
        <w:t>przedmiotowego środka dowodowego, oświadczenia, o którym mowa w art. 117 ust. 4 ustawy, lub zobowiązania podmiotu udostępniającego zasoby – odpowiednio wykonawca lub wykonawca wspólnie ubiegający się o udzielenie zamówienia</w:t>
      </w:r>
      <w:r w:rsidR="009E28D8" w:rsidRPr="00815EC8">
        <w:rPr>
          <w:rFonts w:asciiTheme="minorHAnsi" w:hAnsiTheme="minorHAnsi" w:cstheme="minorHAnsi"/>
          <w:snapToGrid w:val="0"/>
          <w:szCs w:val="22"/>
        </w:rPr>
        <w:t>.</w:t>
      </w:r>
    </w:p>
    <w:p w14:paraId="593967DD" w14:textId="11379DBA" w:rsidR="004F24AA" w:rsidRPr="00815EC8" w:rsidRDefault="004F24AA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Przez cyfrowe odwzorowanie, należy rozumieć dokument elektroniczny będący kopią elektroniczną treści zapisanej w postaci papierowej, umożliwiający zapoznanie się z tą treścią i jej zrozumienie, bez konieczności bezpośredniego dostępu do oryginału.</w:t>
      </w:r>
      <w:r w:rsidR="00316408" w:rsidRPr="00815EC8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555E68" w:rsidRPr="00815EC8">
        <w:rPr>
          <w:rFonts w:asciiTheme="minorHAnsi" w:hAnsiTheme="minorHAnsi" w:cstheme="minorHAnsi"/>
          <w:b w:val="0"/>
          <w:bCs w:val="0"/>
          <w:szCs w:val="22"/>
        </w:rPr>
        <w:t>Poświadczenia zgodności cyfrowego odwzorowania z dokumentem w postaci papierowej,</w:t>
      </w:r>
      <w:r w:rsidR="00110788" w:rsidRPr="00815EC8">
        <w:rPr>
          <w:rFonts w:asciiTheme="minorHAnsi" w:hAnsiTheme="minorHAnsi" w:cstheme="minorHAnsi"/>
          <w:b w:val="0"/>
          <w:bCs w:val="0"/>
          <w:szCs w:val="22"/>
        </w:rPr>
        <w:t xml:space="preserve"> poza </w:t>
      </w:r>
      <w:r w:rsidR="00FA0E04" w:rsidRPr="00815EC8">
        <w:rPr>
          <w:rFonts w:asciiTheme="minorHAnsi" w:hAnsiTheme="minorHAnsi" w:cstheme="minorHAnsi"/>
          <w:b w:val="0"/>
          <w:bCs w:val="0"/>
          <w:szCs w:val="22"/>
        </w:rPr>
        <w:t>osob</w:t>
      </w:r>
      <w:r w:rsidR="00110788" w:rsidRPr="00815EC8">
        <w:rPr>
          <w:rFonts w:asciiTheme="minorHAnsi" w:hAnsiTheme="minorHAnsi" w:cstheme="minorHAnsi"/>
          <w:b w:val="0"/>
          <w:bCs w:val="0"/>
          <w:szCs w:val="22"/>
        </w:rPr>
        <w:t xml:space="preserve">ami wymienionymi w pkt </w:t>
      </w:r>
      <w:r w:rsidR="004D0F0E" w:rsidRPr="00815EC8">
        <w:rPr>
          <w:rFonts w:asciiTheme="minorHAnsi" w:hAnsiTheme="minorHAnsi" w:cstheme="minorHAnsi"/>
          <w:b w:val="0"/>
          <w:bCs w:val="0"/>
          <w:szCs w:val="22"/>
        </w:rPr>
        <w:t>13.</w:t>
      </w:r>
      <w:r w:rsidR="003E2F4A" w:rsidRPr="00815EC8">
        <w:rPr>
          <w:rFonts w:asciiTheme="minorHAnsi" w:hAnsiTheme="minorHAnsi" w:cstheme="minorHAnsi"/>
          <w:b w:val="0"/>
          <w:bCs w:val="0"/>
          <w:szCs w:val="22"/>
        </w:rPr>
        <w:t>6</w:t>
      </w:r>
      <w:r w:rsidR="004D0F0E" w:rsidRPr="00815EC8">
        <w:rPr>
          <w:rFonts w:asciiTheme="minorHAnsi" w:hAnsiTheme="minorHAnsi" w:cstheme="minorHAnsi"/>
          <w:b w:val="0"/>
          <w:bCs w:val="0"/>
          <w:szCs w:val="22"/>
        </w:rPr>
        <w:t xml:space="preserve"> i</w:t>
      </w:r>
      <w:r w:rsidR="002B0878" w:rsidRPr="00815EC8">
        <w:rPr>
          <w:rFonts w:asciiTheme="minorHAnsi" w:hAnsiTheme="minorHAnsi" w:cstheme="minorHAnsi"/>
          <w:b w:val="0"/>
          <w:bCs w:val="0"/>
          <w:szCs w:val="22"/>
        </w:rPr>
        <w:t> </w:t>
      </w:r>
      <w:r w:rsidR="00110788" w:rsidRPr="00815EC8">
        <w:rPr>
          <w:rFonts w:asciiTheme="minorHAnsi" w:hAnsiTheme="minorHAnsi" w:cstheme="minorHAnsi"/>
          <w:b w:val="0"/>
          <w:bCs w:val="0"/>
          <w:szCs w:val="22"/>
        </w:rPr>
        <w:t>13.</w:t>
      </w:r>
      <w:r w:rsidR="003E2F4A" w:rsidRPr="00815EC8">
        <w:rPr>
          <w:rFonts w:asciiTheme="minorHAnsi" w:hAnsiTheme="minorHAnsi" w:cstheme="minorHAnsi"/>
          <w:b w:val="0"/>
          <w:bCs w:val="0"/>
          <w:szCs w:val="22"/>
        </w:rPr>
        <w:t>9</w:t>
      </w:r>
      <w:r w:rsidR="00FC4410" w:rsidRPr="00815EC8">
        <w:rPr>
          <w:rFonts w:asciiTheme="minorHAnsi" w:hAnsiTheme="minorHAnsi" w:cstheme="minorHAnsi"/>
          <w:b w:val="0"/>
          <w:bCs w:val="0"/>
          <w:szCs w:val="22"/>
        </w:rPr>
        <w:t>.</w:t>
      </w:r>
      <w:r w:rsidR="004D0F0E" w:rsidRPr="00815EC8">
        <w:rPr>
          <w:rFonts w:asciiTheme="minorHAnsi" w:hAnsiTheme="minorHAnsi" w:cstheme="minorHAnsi"/>
          <w:b w:val="0"/>
          <w:bCs w:val="0"/>
          <w:szCs w:val="22"/>
        </w:rPr>
        <w:t>,</w:t>
      </w:r>
      <w:r w:rsidR="00555E68" w:rsidRPr="00815EC8">
        <w:rPr>
          <w:rFonts w:asciiTheme="minorHAnsi" w:hAnsiTheme="minorHAnsi" w:cstheme="minorHAnsi"/>
          <w:b w:val="0"/>
          <w:bCs w:val="0"/>
          <w:szCs w:val="22"/>
        </w:rPr>
        <w:t xml:space="preserve"> może dokonać również notariusz.</w:t>
      </w:r>
    </w:p>
    <w:p w14:paraId="38320FC5" w14:textId="77777777" w:rsidR="00D92AD4" w:rsidRDefault="00157E60" w:rsidP="00D92AD4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W przypadku przekazywania w postępowaniu dokumentu elektronicznego w formacie poddającym dane kompresji, opatrzenie pliku zawierającego skompresowane dokumenty kwalifikowanym podpisem elektronicznym, jest równoznaczne z opatrzeniem wszystkich dokumentów zawartych w</w:t>
      </w:r>
      <w:r w:rsidR="00783154" w:rsidRPr="00815EC8">
        <w:rPr>
          <w:rFonts w:asciiTheme="minorHAnsi" w:hAnsiTheme="minorHAnsi" w:cstheme="minorHAnsi"/>
          <w:b w:val="0"/>
          <w:bCs w:val="0"/>
          <w:szCs w:val="22"/>
        </w:rPr>
        <w:t> 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>tym pliku kwalifikowanym podpisem elektronicznym</w:t>
      </w:r>
      <w:r w:rsidR="00F100B9" w:rsidRPr="00815EC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F2A8384" w14:textId="72D03299" w:rsidR="00D92AD4" w:rsidRPr="00D92AD4" w:rsidRDefault="00157E60" w:rsidP="00D92AD4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D92AD4">
        <w:rPr>
          <w:rFonts w:asciiTheme="minorHAnsi" w:hAnsiTheme="minorHAnsi" w:cstheme="minorHAnsi"/>
          <w:b w:val="0"/>
          <w:bCs w:val="0"/>
          <w:szCs w:val="22"/>
        </w:rPr>
        <w:lastRenderedPageBreak/>
        <w:t>W przypadku gdy dokumenty elektroniczne w postępowaniu zawierają informacje stanowiące tajemnicę przedsiębiorstwa w rozumieniu ustawy z dnia 16 kwietnia 1993 r. o zwalczaniu nieuczciwej konkurencji (Dz.</w:t>
      </w:r>
      <w:r w:rsidR="00F50003" w:rsidRPr="00D92AD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D92AD4">
        <w:rPr>
          <w:rFonts w:asciiTheme="minorHAnsi" w:hAnsiTheme="minorHAnsi" w:cstheme="minorHAnsi"/>
          <w:b w:val="0"/>
          <w:bCs w:val="0"/>
          <w:szCs w:val="22"/>
        </w:rPr>
        <w:t>U. z 202</w:t>
      </w:r>
      <w:r w:rsidR="00B02678" w:rsidRPr="00D92AD4">
        <w:rPr>
          <w:rFonts w:asciiTheme="minorHAnsi" w:hAnsiTheme="minorHAnsi" w:cstheme="minorHAnsi"/>
          <w:b w:val="0"/>
          <w:bCs w:val="0"/>
          <w:szCs w:val="22"/>
        </w:rPr>
        <w:t>2</w:t>
      </w:r>
      <w:r w:rsidRPr="00D92AD4">
        <w:rPr>
          <w:rFonts w:asciiTheme="minorHAnsi" w:hAnsiTheme="minorHAnsi" w:cstheme="minorHAnsi"/>
          <w:b w:val="0"/>
          <w:bCs w:val="0"/>
          <w:szCs w:val="22"/>
        </w:rPr>
        <w:t xml:space="preserve"> poz. 1</w:t>
      </w:r>
      <w:r w:rsidR="00B02678" w:rsidRPr="00D92AD4">
        <w:rPr>
          <w:rFonts w:asciiTheme="minorHAnsi" w:hAnsiTheme="minorHAnsi" w:cstheme="minorHAnsi"/>
          <w:b w:val="0"/>
          <w:bCs w:val="0"/>
          <w:szCs w:val="22"/>
        </w:rPr>
        <w:t>23</w:t>
      </w:r>
      <w:r w:rsidRPr="00D92AD4">
        <w:rPr>
          <w:rFonts w:asciiTheme="minorHAnsi" w:hAnsiTheme="minorHAnsi" w:cstheme="minorHAnsi"/>
          <w:b w:val="0"/>
          <w:bCs w:val="0"/>
          <w:szCs w:val="22"/>
        </w:rPr>
        <w:t xml:space="preserve">3), wykonawca w celu utrzymania w poufności tych informacji, załącza je w </w:t>
      </w:r>
      <w:r w:rsidR="006873CF" w:rsidRPr="00D92AD4">
        <w:rPr>
          <w:rFonts w:asciiTheme="minorHAnsi" w:hAnsiTheme="minorHAnsi" w:cstheme="minorHAnsi"/>
          <w:b w:val="0"/>
          <w:bCs w:val="0"/>
          <w:szCs w:val="22"/>
        </w:rPr>
        <w:t xml:space="preserve">Systemie </w:t>
      </w:r>
      <w:r w:rsidRPr="00D92AD4">
        <w:rPr>
          <w:rFonts w:asciiTheme="minorHAnsi" w:hAnsiTheme="minorHAnsi" w:cstheme="minorHAnsi"/>
          <w:b w:val="0"/>
          <w:bCs w:val="0"/>
          <w:szCs w:val="22"/>
        </w:rPr>
        <w:t>do oferty w wydzielonym i odpowiednio oznaczonym pliku.</w:t>
      </w:r>
      <w:r w:rsidR="00D92AD4" w:rsidRPr="00D92AD4">
        <w:rPr>
          <w:rFonts w:asciiTheme="minorHAnsi" w:hAnsiTheme="minorHAnsi" w:cstheme="minorHAnsi"/>
          <w:bCs w:val="0"/>
          <w:szCs w:val="22"/>
        </w:rPr>
        <w:t xml:space="preserve"> </w:t>
      </w:r>
    </w:p>
    <w:p w14:paraId="5A5292AB" w14:textId="53BB9AB2" w:rsidR="001D61A7" w:rsidRPr="00D92AD4" w:rsidRDefault="00BC6710" w:rsidP="007F3FEB">
      <w:pPr>
        <w:pStyle w:val="Nagwek2"/>
        <w:numPr>
          <w:ilvl w:val="0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szCs w:val="22"/>
        </w:rPr>
      </w:pPr>
      <w:r w:rsidRPr="00D92AD4">
        <w:rPr>
          <w:rFonts w:asciiTheme="minorHAnsi" w:hAnsiTheme="minorHAnsi" w:cstheme="minorHAnsi"/>
          <w:bCs w:val="0"/>
          <w:szCs w:val="22"/>
        </w:rPr>
        <w:t>Z</w:t>
      </w:r>
      <w:r w:rsidR="00BA6E81" w:rsidRPr="00D92AD4">
        <w:rPr>
          <w:rFonts w:asciiTheme="minorHAnsi" w:hAnsiTheme="minorHAnsi" w:cstheme="minorHAnsi"/>
          <w:bCs w:val="0"/>
          <w:szCs w:val="22"/>
        </w:rPr>
        <w:t>awartość ofert</w:t>
      </w:r>
      <w:r w:rsidR="00BB652B" w:rsidRPr="00D92AD4">
        <w:rPr>
          <w:rFonts w:asciiTheme="minorHAnsi" w:hAnsiTheme="minorHAnsi" w:cstheme="minorHAnsi"/>
          <w:bCs w:val="0"/>
          <w:szCs w:val="22"/>
        </w:rPr>
        <w:t>y, oświadczenia lub dokumenty wymagane w postępowaniu</w:t>
      </w:r>
    </w:p>
    <w:p w14:paraId="699B6AF1" w14:textId="6A094762" w:rsidR="00802AC2" w:rsidRPr="00815EC8" w:rsidRDefault="007A420E" w:rsidP="009029AA">
      <w:pPr>
        <w:pStyle w:val="Nagwek2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Ofertę składa się w </w:t>
      </w:r>
      <w:r w:rsidR="006873CF" w:rsidRPr="00815EC8">
        <w:rPr>
          <w:rFonts w:asciiTheme="minorHAnsi" w:hAnsiTheme="minorHAnsi" w:cstheme="minorHAnsi"/>
          <w:b w:val="0"/>
          <w:bCs w:val="0"/>
          <w:szCs w:val="22"/>
          <w:u w:val="single"/>
        </w:rPr>
        <w:t>S</w:t>
      </w:r>
      <w:r w:rsidR="006216A9" w:rsidRPr="00815EC8">
        <w:rPr>
          <w:rFonts w:asciiTheme="minorHAnsi" w:hAnsiTheme="minorHAnsi" w:cstheme="minorHAnsi"/>
          <w:b w:val="0"/>
          <w:bCs w:val="0"/>
          <w:szCs w:val="22"/>
          <w:u w:val="single"/>
        </w:rPr>
        <w:t>y</w:t>
      </w:r>
      <w:r w:rsidR="006873CF" w:rsidRPr="00815EC8">
        <w:rPr>
          <w:rFonts w:asciiTheme="minorHAnsi" w:hAnsiTheme="minorHAnsi" w:cstheme="minorHAnsi"/>
          <w:b w:val="0"/>
          <w:bCs w:val="0"/>
          <w:szCs w:val="22"/>
          <w:u w:val="single"/>
        </w:rPr>
        <w:t>stemie</w:t>
      </w:r>
      <w:r w:rsidR="003D44D9" w:rsidRPr="00815EC8">
        <w:rPr>
          <w:rFonts w:asciiTheme="minorHAnsi" w:hAnsiTheme="minorHAnsi" w:cstheme="minorHAnsi"/>
          <w:b w:val="0"/>
          <w:bCs w:val="0"/>
          <w:szCs w:val="22"/>
          <w:u w:val="single"/>
        </w:rPr>
        <w:t>,</w:t>
      </w:r>
      <w:r w:rsidR="00013946" w:rsidRPr="00815EC8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 w:rsidRPr="00815EC8">
        <w:rPr>
          <w:rFonts w:asciiTheme="minorHAnsi" w:hAnsiTheme="minorHAnsi" w:cstheme="minorHAnsi"/>
          <w:b w:val="0"/>
          <w:bCs w:val="0"/>
          <w:szCs w:val="22"/>
          <w:u w:val="single"/>
        </w:rPr>
        <w:t>w terminie wskazanym w pkt 2</w:t>
      </w:r>
      <w:r w:rsidR="003260B0" w:rsidRPr="00815EC8">
        <w:rPr>
          <w:rFonts w:asciiTheme="minorHAnsi" w:hAnsiTheme="minorHAnsi" w:cstheme="minorHAnsi"/>
          <w:b w:val="0"/>
          <w:bCs w:val="0"/>
          <w:szCs w:val="22"/>
          <w:u w:val="single"/>
        </w:rPr>
        <w:t>7</w:t>
      </w:r>
      <w:r w:rsidRPr="00815EC8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SWZ.</w:t>
      </w:r>
      <w:r w:rsidR="00BF160E" w:rsidRPr="00815EC8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 w:rsidR="00BF160E" w:rsidRPr="00815EC8">
        <w:rPr>
          <w:rFonts w:asciiTheme="minorHAnsi" w:hAnsiTheme="minorHAnsi" w:cstheme="minorHAnsi"/>
          <w:b w:val="0"/>
          <w:bCs w:val="0"/>
          <w:szCs w:val="22"/>
        </w:rPr>
        <w:t xml:space="preserve">W przypadku rozbieżności pomiędzy treścią oferty </w:t>
      </w:r>
      <w:r w:rsidR="00994975" w:rsidRPr="00815EC8">
        <w:rPr>
          <w:rFonts w:asciiTheme="minorHAnsi" w:hAnsiTheme="minorHAnsi" w:cstheme="minorHAnsi"/>
          <w:b w:val="0"/>
          <w:bCs w:val="0"/>
          <w:szCs w:val="22"/>
        </w:rPr>
        <w:t>określoną w pkt 14.1 SWZ a treścią pozostałych oświadczeń i dokumentów dołączonych do oferty</w:t>
      </w:r>
      <w:r w:rsidR="00B634E5" w:rsidRPr="00815EC8">
        <w:rPr>
          <w:rFonts w:asciiTheme="minorHAnsi" w:hAnsiTheme="minorHAnsi" w:cstheme="minorHAnsi"/>
          <w:b w:val="0"/>
          <w:bCs w:val="0"/>
          <w:szCs w:val="22"/>
        </w:rPr>
        <w:t>,</w:t>
      </w:r>
      <w:r w:rsidR="00994975" w:rsidRPr="00815EC8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23737C" w:rsidRPr="00815EC8">
        <w:rPr>
          <w:rFonts w:asciiTheme="minorHAnsi" w:hAnsiTheme="minorHAnsi" w:cstheme="minorHAnsi"/>
          <w:b w:val="0"/>
          <w:bCs w:val="0"/>
          <w:szCs w:val="22"/>
        </w:rPr>
        <w:t xml:space="preserve">Zamawiający </w:t>
      </w:r>
      <w:r w:rsidR="00783D69" w:rsidRPr="00815EC8">
        <w:rPr>
          <w:rFonts w:asciiTheme="minorHAnsi" w:hAnsiTheme="minorHAnsi" w:cstheme="minorHAnsi"/>
          <w:b w:val="0"/>
          <w:bCs w:val="0"/>
          <w:szCs w:val="22"/>
        </w:rPr>
        <w:t>przyjmie za wiążącą</w:t>
      </w:r>
      <w:r w:rsidR="008837AB" w:rsidRPr="00815EC8">
        <w:rPr>
          <w:rFonts w:asciiTheme="minorHAnsi" w:hAnsiTheme="minorHAnsi" w:cstheme="minorHAnsi"/>
          <w:b w:val="0"/>
          <w:bCs w:val="0"/>
          <w:szCs w:val="22"/>
        </w:rPr>
        <w:t xml:space="preserve"> treść oferty</w:t>
      </w:r>
      <w:r w:rsidR="00B634E5" w:rsidRPr="00815EC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2AC" w14:textId="6D45E2B0" w:rsidR="0001417D" w:rsidRPr="00815EC8" w:rsidRDefault="00E166C4" w:rsidP="009029AA">
      <w:pPr>
        <w:pStyle w:val="Nagwek2"/>
        <w:numPr>
          <w:ilvl w:val="1"/>
          <w:numId w:val="11"/>
        </w:numPr>
        <w:ind w:left="0" w:hanging="574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Oferta składa się z:</w:t>
      </w:r>
    </w:p>
    <w:p w14:paraId="23464DA0" w14:textId="3C2FC7B8" w:rsidR="0033611B" w:rsidRPr="00815EC8" w:rsidRDefault="00340544" w:rsidP="0033611B">
      <w:pPr>
        <w:pStyle w:val="Nagwek2"/>
        <w:numPr>
          <w:ilvl w:val="2"/>
          <w:numId w:val="24"/>
        </w:numPr>
        <w:tabs>
          <w:tab w:val="left" w:pos="993"/>
        </w:tabs>
        <w:ind w:left="284" w:hanging="283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wypełnionego, zdefiniowanego przez Zamawiającego w Systemie, Formularza oferty – zakres danych wypełnianych przez Wykonawcę w Systemie został określony w pkt 23. i 2</w:t>
      </w:r>
      <w:r w:rsidR="002806F8" w:rsidRPr="00815EC8">
        <w:rPr>
          <w:rFonts w:asciiTheme="minorHAnsi" w:hAnsiTheme="minorHAnsi" w:cstheme="minorHAnsi"/>
          <w:b w:val="0"/>
          <w:bCs w:val="0"/>
          <w:szCs w:val="22"/>
        </w:rPr>
        <w:t>6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. </w:t>
      </w:r>
      <w:r w:rsidR="00090A90" w:rsidRPr="00815EC8">
        <w:rPr>
          <w:rFonts w:asciiTheme="minorHAnsi" w:hAnsiTheme="minorHAnsi" w:cstheme="minorHAnsi"/>
          <w:b w:val="0"/>
          <w:bCs w:val="0"/>
          <w:szCs w:val="22"/>
        </w:rPr>
        <w:t>SWZ</w:t>
      </w:r>
      <w:r w:rsidR="003656E9" w:rsidRPr="00815EC8">
        <w:rPr>
          <w:rFonts w:asciiTheme="minorHAnsi" w:hAnsiTheme="minorHAnsi" w:cstheme="minorHAnsi"/>
          <w:b w:val="0"/>
          <w:bCs w:val="0"/>
          <w:szCs w:val="22"/>
        </w:rPr>
        <w:t>;</w:t>
      </w:r>
      <w:r w:rsidR="0033611B" w:rsidRPr="00815EC8">
        <w:rPr>
          <w:rFonts w:asciiTheme="minorHAnsi" w:hAnsiTheme="minorHAnsi" w:cstheme="minorHAnsi"/>
          <w:b w:val="0"/>
          <w:bCs w:val="0"/>
          <w:szCs w:val="22"/>
        </w:rPr>
        <w:t xml:space="preserve"> w Formularzu oferty Wykonawca również: </w:t>
      </w:r>
    </w:p>
    <w:p w14:paraId="5B1CAC4B" w14:textId="1CC17ADC" w:rsidR="0033611B" w:rsidRPr="00815EC8" w:rsidRDefault="0033611B" w:rsidP="00D27735">
      <w:pPr>
        <w:pStyle w:val="Nagwek2"/>
        <w:numPr>
          <w:ilvl w:val="0"/>
          <w:numId w:val="38"/>
        </w:numPr>
        <w:tabs>
          <w:tab w:val="num" w:pos="360"/>
        </w:tabs>
        <w:ind w:left="709" w:hanging="283"/>
        <w:rPr>
          <w:rFonts w:asciiTheme="minorHAnsi" w:hAnsiTheme="minorHAnsi" w:cstheme="minorBidi"/>
          <w:b w:val="0"/>
          <w:bCs w:val="0"/>
        </w:rPr>
      </w:pPr>
      <w:r w:rsidRPr="00815EC8">
        <w:rPr>
          <w:rFonts w:asciiTheme="minorHAnsi" w:hAnsiTheme="minorHAnsi" w:cstheme="minorBidi"/>
          <w:b w:val="0"/>
          <w:bCs w:val="0"/>
        </w:rPr>
        <w:t>podaje nazwę oferowanego systemu,</w:t>
      </w:r>
    </w:p>
    <w:p w14:paraId="117C8DC6" w14:textId="046AD6E0" w:rsidR="00323FFF" w:rsidRDefault="00323FFF" w:rsidP="00D27735">
      <w:pPr>
        <w:pStyle w:val="Nagwek2"/>
        <w:numPr>
          <w:ilvl w:val="0"/>
          <w:numId w:val="38"/>
        </w:numPr>
        <w:tabs>
          <w:tab w:val="num" w:pos="360"/>
        </w:tabs>
        <w:ind w:left="709" w:hanging="283"/>
        <w:rPr>
          <w:rFonts w:asciiTheme="minorHAnsi" w:hAnsiTheme="minorHAnsi" w:cstheme="minorBidi"/>
          <w:b w:val="0"/>
          <w:bCs w:val="0"/>
        </w:rPr>
      </w:pPr>
      <w:r w:rsidRPr="00815EC8">
        <w:rPr>
          <w:rFonts w:asciiTheme="minorHAnsi" w:hAnsiTheme="minorHAnsi" w:cstheme="minorBidi"/>
          <w:b w:val="0"/>
          <w:bCs w:val="0"/>
        </w:rPr>
        <w:t>podaje szczegóły oferowanego systemu (jeśli taki podział występuje w przypadku oferowanego oprogramowania)</w:t>
      </w:r>
      <w:r>
        <w:rPr>
          <w:rFonts w:asciiTheme="minorHAnsi" w:hAnsiTheme="minorHAnsi" w:cstheme="minorBidi"/>
          <w:b w:val="0"/>
          <w:bCs w:val="0"/>
        </w:rPr>
        <w:t>,</w:t>
      </w:r>
    </w:p>
    <w:p w14:paraId="231BFF0E" w14:textId="348546E9" w:rsidR="00EE6BCD" w:rsidRPr="00D41D7F" w:rsidRDefault="00DF739D" w:rsidP="00323FFF">
      <w:pPr>
        <w:pStyle w:val="Nagwek2"/>
        <w:numPr>
          <w:ilvl w:val="0"/>
          <w:numId w:val="38"/>
        </w:numPr>
        <w:tabs>
          <w:tab w:val="num" w:pos="360"/>
        </w:tabs>
        <w:ind w:left="709" w:hanging="283"/>
        <w:rPr>
          <w:rFonts w:asciiTheme="minorHAnsi" w:hAnsiTheme="minorHAnsi" w:cstheme="minorBidi"/>
          <w:b w:val="0"/>
          <w:bCs w:val="0"/>
        </w:rPr>
      </w:pPr>
      <w:r w:rsidRPr="00D41D7F">
        <w:rPr>
          <w:rFonts w:asciiTheme="minorHAnsi" w:hAnsiTheme="minorHAnsi" w:cstheme="minorHAnsi"/>
          <w:b w:val="0"/>
          <w:bCs w:val="0"/>
          <w:szCs w:val="22"/>
        </w:rPr>
        <w:t xml:space="preserve">składa oświadczenie, </w:t>
      </w:r>
      <w:r w:rsidR="00E079FC" w:rsidRPr="00D41D7F">
        <w:rPr>
          <w:rFonts w:asciiTheme="minorHAnsi" w:hAnsiTheme="minorHAnsi" w:cstheme="minorHAnsi"/>
          <w:b w:val="0"/>
          <w:bCs w:val="0"/>
          <w:szCs w:val="22"/>
        </w:rPr>
        <w:t>że system w oferowanej wersji spełnia wszystkie wymagania określone w OPZ.</w:t>
      </w:r>
      <w:r w:rsidR="00E079FC" w:rsidRPr="00D41D7F" w:rsidDel="00323FFF">
        <w:rPr>
          <w:rFonts w:asciiTheme="minorHAnsi" w:hAnsiTheme="minorHAnsi" w:cstheme="minorHAnsi"/>
          <w:b w:val="0"/>
          <w:bCs w:val="0"/>
          <w:szCs w:val="22"/>
        </w:rPr>
        <w:t xml:space="preserve"> </w:t>
      </w:r>
    </w:p>
    <w:p w14:paraId="3A6EC508" w14:textId="1C551D15" w:rsidR="00B24AB6" w:rsidRPr="00815EC8" w:rsidRDefault="00141DE9" w:rsidP="000C7C02">
      <w:pPr>
        <w:pStyle w:val="Nagwek2"/>
        <w:numPr>
          <w:ilvl w:val="1"/>
          <w:numId w:val="11"/>
        </w:numPr>
        <w:ind w:left="0" w:hanging="574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W Systemie d</w:t>
      </w:r>
      <w:r w:rsidR="00197400" w:rsidRPr="00815EC8">
        <w:rPr>
          <w:rFonts w:asciiTheme="minorHAnsi" w:hAnsiTheme="minorHAnsi" w:cstheme="minorHAnsi"/>
          <w:b w:val="0"/>
          <w:bCs w:val="0"/>
          <w:szCs w:val="22"/>
        </w:rPr>
        <w:t>o oferty należy dołączyć następujące</w:t>
      </w:r>
      <w:r w:rsidR="00936C8A" w:rsidRPr="00815EC8">
        <w:rPr>
          <w:rFonts w:asciiTheme="minorHAnsi" w:hAnsiTheme="minorHAnsi" w:cstheme="minorHAnsi"/>
          <w:b w:val="0"/>
          <w:bCs w:val="0"/>
          <w:szCs w:val="22"/>
        </w:rPr>
        <w:t xml:space="preserve"> przedmiotow</w:t>
      </w:r>
      <w:r w:rsidR="00197400" w:rsidRPr="00815EC8">
        <w:rPr>
          <w:rFonts w:asciiTheme="minorHAnsi" w:hAnsiTheme="minorHAnsi" w:cstheme="minorHAnsi"/>
          <w:b w:val="0"/>
          <w:bCs w:val="0"/>
          <w:szCs w:val="22"/>
        </w:rPr>
        <w:t>e</w:t>
      </w:r>
      <w:r w:rsidR="00936C8A" w:rsidRPr="00815EC8">
        <w:rPr>
          <w:rFonts w:asciiTheme="minorHAnsi" w:hAnsiTheme="minorHAnsi" w:cstheme="minorHAnsi"/>
          <w:b w:val="0"/>
          <w:bCs w:val="0"/>
          <w:szCs w:val="22"/>
        </w:rPr>
        <w:t xml:space="preserve"> środk</w:t>
      </w:r>
      <w:r w:rsidR="00197400" w:rsidRPr="00815EC8">
        <w:rPr>
          <w:rFonts w:asciiTheme="minorHAnsi" w:hAnsiTheme="minorHAnsi" w:cstheme="minorHAnsi"/>
          <w:b w:val="0"/>
          <w:bCs w:val="0"/>
          <w:szCs w:val="22"/>
        </w:rPr>
        <w:t>i</w:t>
      </w:r>
      <w:r w:rsidR="00936C8A" w:rsidRPr="00815EC8">
        <w:rPr>
          <w:rFonts w:asciiTheme="minorHAnsi" w:hAnsiTheme="minorHAnsi" w:cstheme="minorHAnsi"/>
          <w:b w:val="0"/>
          <w:bCs w:val="0"/>
          <w:szCs w:val="22"/>
        </w:rPr>
        <w:t xml:space="preserve"> dowodow</w:t>
      </w:r>
      <w:r w:rsidR="00197400" w:rsidRPr="00815EC8">
        <w:rPr>
          <w:rFonts w:asciiTheme="minorHAnsi" w:hAnsiTheme="minorHAnsi" w:cstheme="minorHAnsi"/>
          <w:b w:val="0"/>
          <w:bCs w:val="0"/>
          <w:szCs w:val="22"/>
        </w:rPr>
        <w:t>e</w:t>
      </w:r>
      <w:r w:rsidR="00936C8A" w:rsidRPr="00815EC8">
        <w:rPr>
          <w:rFonts w:asciiTheme="minorHAnsi" w:hAnsiTheme="minorHAnsi" w:cstheme="minorHAnsi"/>
          <w:b w:val="0"/>
          <w:bCs w:val="0"/>
          <w:szCs w:val="22"/>
        </w:rPr>
        <w:t>:</w:t>
      </w:r>
    </w:p>
    <w:p w14:paraId="3979B4F2" w14:textId="16C8C0B8" w:rsidR="00936C8A" w:rsidRPr="00815EC8" w:rsidRDefault="00F53333" w:rsidP="00905CDD">
      <w:pPr>
        <w:pStyle w:val="Nagwek2"/>
        <w:numPr>
          <w:ilvl w:val="2"/>
          <w:numId w:val="33"/>
        </w:numPr>
        <w:tabs>
          <w:tab w:val="left" w:pos="567"/>
        </w:tabs>
        <w:ind w:left="284" w:hanging="284"/>
        <w:rPr>
          <w:b w:val="0"/>
          <w:bCs w:val="0"/>
        </w:rPr>
      </w:pPr>
      <w:r w:rsidRPr="00815EC8">
        <w:rPr>
          <w:b w:val="0"/>
          <w:bCs w:val="0"/>
        </w:rPr>
        <w:t>wykaz dodatkowych funkcjonalności – przygotowany wg wzoru określonego w Załączniku 8 do SWZ do oceny ofert w kryterium oceny ofert: „</w:t>
      </w:r>
      <w:r w:rsidR="000B32E4" w:rsidRPr="00815EC8">
        <w:rPr>
          <w:b w:val="0"/>
          <w:bCs w:val="0"/>
        </w:rPr>
        <w:t>Funkcjonalności dodatkowe</w:t>
      </w:r>
      <w:r w:rsidRPr="00815EC8">
        <w:rPr>
          <w:b w:val="0"/>
          <w:bCs w:val="0"/>
        </w:rPr>
        <w:t>”, określonego w pkt 26.3. SWZ.</w:t>
      </w:r>
    </w:p>
    <w:p w14:paraId="4B18CB11" w14:textId="11332BE9" w:rsidR="009C6412" w:rsidRPr="00815EC8" w:rsidRDefault="009C6412" w:rsidP="00B46915">
      <w:pPr>
        <w:spacing w:line="300" w:lineRule="auto"/>
        <w:rPr>
          <w:b/>
          <w:bCs/>
          <w:szCs w:val="22"/>
        </w:rPr>
      </w:pPr>
      <w:r w:rsidRPr="00815EC8">
        <w:rPr>
          <w:b/>
          <w:bCs/>
        </w:rPr>
        <w:t>UWAGA!</w:t>
      </w:r>
    </w:p>
    <w:p w14:paraId="03ED6CE7" w14:textId="30813C01" w:rsidR="0022659F" w:rsidRPr="00815EC8" w:rsidRDefault="0022659F" w:rsidP="009C6412">
      <w:pPr>
        <w:spacing w:after="240" w:line="300" w:lineRule="auto"/>
        <w:rPr>
          <w:b/>
          <w:bCs/>
          <w:szCs w:val="22"/>
        </w:rPr>
      </w:pPr>
      <w:r w:rsidRPr="00815EC8">
        <w:rPr>
          <w:b/>
          <w:bCs/>
          <w:szCs w:val="22"/>
        </w:rPr>
        <w:t>Przedmiotow</w:t>
      </w:r>
      <w:r w:rsidR="00105F8F">
        <w:rPr>
          <w:b/>
          <w:bCs/>
          <w:szCs w:val="22"/>
        </w:rPr>
        <w:t>y</w:t>
      </w:r>
      <w:r w:rsidRPr="00815EC8">
        <w:rPr>
          <w:b/>
          <w:bCs/>
          <w:szCs w:val="22"/>
        </w:rPr>
        <w:t xml:space="preserve"> środ</w:t>
      </w:r>
      <w:r w:rsidR="00105F8F">
        <w:rPr>
          <w:b/>
          <w:bCs/>
          <w:szCs w:val="22"/>
        </w:rPr>
        <w:t>ek</w:t>
      </w:r>
      <w:r w:rsidRPr="00815EC8">
        <w:rPr>
          <w:b/>
          <w:bCs/>
          <w:szCs w:val="22"/>
        </w:rPr>
        <w:t xml:space="preserve"> dowodow</w:t>
      </w:r>
      <w:r w:rsidR="00105F8F">
        <w:rPr>
          <w:b/>
          <w:bCs/>
          <w:szCs w:val="22"/>
        </w:rPr>
        <w:t>y</w:t>
      </w:r>
      <w:r w:rsidRPr="00815EC8">
        <w:rPr>
          <w:b/>
          <w:bCs/>
          <w:szCs w:val="22"/>
        </w:rPr>
        <w:t xml:space="preserve"> wskazan</w:t>
      </w:r>
      <w:r w:rsidR="00105F8F">
        <w:rPr>
          <w:b/>
          <w:bCs/>
          <w:szCs w:val="22"/>
        </w:rPr>
        <w:t>y</w:t>
      </w:r>
      <w:r w:rsidRPr="00815EC8">
        <w:rPr>
          <w:b/>
          <w:bCs/>
          <w:szCs w:val="22"/>
        </w:rPr>
        <w:t xml:space="preserve"> powyżej nie podlega uzupełnieniu.</w:t>
      </w:r>
    </w:p>
    <w:p w14:paraId="29F1D746" w14:textId="72546BDB" w:rsidR="00936C8A" w:rsidRPr="00815EC8" w:rsidRDefault="00141DE9" w:rsidP="00936C8A">
      <w:pPr>
        <w:pStyle w:val="Nagwek2"/>
        <w:numPr>
          <w:ilvl w:val="1"/>
          <w:numId w:val="11"/>
        </w:numPr>
        <w:tabs>
          <w:tab w:val="num" w:pos="720"/>
        </w:tabs>
        <w:ind w:left="0" w:hanging="574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W Systemie d</w:t>
      </w:r>
      <w:r w:rsidR="00197400" w:rsidRPr="00815EC8">
        <w:rPr>
          <w:rFonts w:asciiTheme="minorHAnsi" w:hAnsiTheme="minorHAnsi" w:cstheme="minorHAnsi"/>
          <w:b w:val="0"/>
          <w:bCs w:val="0"/>
          <w:szCs w:val="22"/>
        </w:rPr>
        <w:t>o oferty</w:t>
      </w:r>
      <w:r w:rsidR="00FE2B49" w:rsidRPr="00815EC8">
        <w:rPr>
          <w:rFonts w:asciiTheme="minorHAnsi" w:hAnsiTheme="minorHAnsi" w:cstheme="minorHAnsi"/>
          <w:b w:val="0"/>
          <w:bCs w:val="0"/>
          <w:szCs w:val="22"/>
        </w:rPr>
        <w:t xml:space="preserve"> należy dołączyć następujące </w:t>
      </w:r>
      <w:r w:rsidR="00936C8A" w:rsidRPr="00815EC8">
        <w:rPr>
          <w:rFonts w:asciiTheme="minorHAnsi" w:hAnsiTheme="minorHAnsi" w:cstheme="minorHAnsi"/>
          <w:b w:val="0"/>
          <w:bCs w:val="0"/>
          <w:szCs w:val="22"/>
        </w:rPr>
        <w:t>podmiotow</w:t>
      </w:r>
      <w:r w:rsidR="00FE2B49" w:rsidRPr="00815EC8">
        <w:rPr>
          <w:rFonts w:asciiTheme="minorHAnsi" w:hAnsiTheme="minorHAnsi" w:cstheme="minorHAnsi"/>
          <w:b w:val="0"/>
          <w:bCs w:val="0"/>
          <w:szCs w:val="22"/>
        </w:rPr>
        <w:t>e</w:t>
      </w:r>
      <w:r w:rsidR="00936C8A" w:rsidRPr="00815EC8">
        <w:rPr>
          <w:rFonts w:asciiTheme="minorHAnsi" w:hAnsiTheme="minorHAnsi" w:cstheme="minorHAnsi"/>
          <w:b w:val="0"/>
          <w:bCs w:val="0"/>
          <w:szCs w:val="22"/>
        </w:rPr>
        <w:t xml:space="preserve"> środk</w:t>
      </w:r>
      <w:r w:rsidR="00FE2B49" w:rsidRPr="00815EC8">
        <w:rPr>
          <w:rFonts w:asciiTheme="minorHAnsi" w:hAnsiTheme="minorHAnsi" w:cstheme="minorHAnsi"/>
          <w:b w:val="0"/>
          <w:bCs w:val="0"/>
          <w:szCs w:val="22"/>
        </w:rPr>
        <w:t>i</w:t>
      </w:r>
      <w:r w:rsidR="00936C8A" w:rsidRPr="00815EC8">
        <w:rPr>
          <w:rFonts w:asciiTheme="minorHAnsi" w:hAnsiTheme="minorHAnsi" w:cstheme="minorHAnsi"/>
          <w:b w:val="0"/>
          <w:bCs w:val="0"/>
          <w:szCs w:val="22"/>
        </w:rPr>
        <w:t xml:space="preserve"> dowodow</w:t>
      </w:r>
      <w:r w:rsidR="00FE2B49" w:rsidRPr="00815EC8">
        <w:rPr>
          <w:rFonts w:asciiTheme="minorHAnsi" w:hAnsiTheme="minorHAnsi" w:cstheme="minorHAnsi"/>
          <w:b w:val="0"/>
          <w:bCs w:val="0"/>
          <w:szCs w:val="22"/>
        </w:rPr>
        <w:t>e</w:t>
      </w:r>
      <w:r w:rsidR="00936C8A" w:rsidRPr="00815EC8">
        <w:rPr>
          <w:rFonts w:asciiTheme="minorHAnsi" w:hAnsiTheme="minorHAnsi" w:cstheme="minorHAnsi"/>
          <w:b w:val="0"/>
          <w:bCs w:val="0"/>
          <w:szCs w:val="22"/>
        </w:rPr>
        <w:t>:</w:t>
      </w:r>
    </w:p>
    <w:p w14:paraId="3DDC6B73" w14:textId="2F66976F" w:rsidR="00936C8A" w:rsidRPr="00815EC8" w:rsidRDefault="000F37CA" w:rsidP="000F37CA">
      <w:pPr>
        <w:pStyle w:val="Nagwek2"/>
        <w:tabs>
          <w:tab w:val="left" w:pos="567"/>
        </w:tabs>
        <w:rPr>
          <w:b w:val="0"/>
          <w:bCs w:val="0"/>
        </w:rPr>
      </w:pPr>
      <w:r w:rsidRPr="00815EC8">
        <w:rPr>
          <w:b w:val="0"/>
          <w:bCs w:val="0"/>
        </w:rPr>
        <w:t>W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niniejszym postępowaniu Zamawiający nie wymaga złożenia wraz z ofertą podmiotowych środków dowodowych.</w:t>
      </w:r>
    </w:p>
    <w:p w14:paraId="74E53B4F" w14:textId="0AD1A474" w:rsidR="00936C8A" w:rsidRPr="00815EC8" w:rsidRDefault="00141DE9" w:rsidP="00743442">
      <w:pPr>
        <w:pStyle w:val="Nagwek2"/>
        <w:numPr>
          <w:ilvl w:val="1"/>
          <w:numId w:val="11"/>
        </w:numPr>
        <w:spacing w:after="0"/>
        <w:ind w:left="0" w:hanging="574"/>
      </w:pPr>
      <w:r w:rsidRPr="00815EC8">
        <w:rPr>
          <w:b w:val="0"/>
          <w:bCs w:val="0"/>
        </w:rPr>
        <w:t>W Systemie d</w:t>
      </w:r>
      <w:r w:rsidR="00FE2B49" w:rsidRPr="00815EC8">
        <w:rPr>
          <w:b w:val="0"/>
          <w:bCs w:val="0"/>
        </w:rPr>
        <w:t xml:space="preserve">o oferty należy dołączyć </w:t>
      </w:r>
      <w:r w:rsidR="00743442" w:rsidRPr="00815EC8">
        <w:rPr>
          <w:b w:val="0"/>
          <w:bCs w:val="0"/>
        </w:rPr>
        <w:t>także inne oświadczenia i dokumenty, tj.:</w:t>
      </w:r>
      <w:r w:rsidR="006E5741" w:rsidRPr="00815EC8">
        <w:rPr>
          <w:b w:val="0"/>
          <w:bCs w:val="0"/>
        </w:rPr>
        <w:t xml:space="preserve"> </w:t>
      </w:r>
    </w:p>
    <w:p w14:paraId="610DA0E9" w14:textId="77777777" w:rsidR="00735366" w:rsidRPr="00815EC8" w:rsidRDefault="00735366" w:rsidP="00735366"/>
    <w:p w14:paraId="2194ECB4" w14:textId="77FE1722" w:rsidR="00340544" w:rsidRPr="00815EC8" w:rsidRDefault="00340544" w:rsidP="00D27735">
      <w:pPr>
        <w:pStyle w:val="Nagwek2"/>
        <w:numPr>
          <w:ilvl w:val="2"/>
          <w:numId w:val="34"/>
        </w:numPr>
        <w:tabs>
          <w:tab w:val="left" w:pos="567"/>
        </w:tabs>
        <w:ind w:left="284" w:hanging="284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oświadczeni</w:t>
      </w:r>
      <w:r w:rsidR="00C83EAA" w:rsidRPr="00815EC8">
        <w:rPr>
          <w:rFonts w:asciiTheme="minorHAnsi" w:hAnsiTheme="minorHAnsi" w:cstheme="minorHAnsi"/>
          <w:b w:val="0"/>
          <w:bCs w:val="0"/>
          <w:szCs w:val="22"/>
        </w:rPr>
        <w:t>e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w postaci Jednolitego Europejskiego Dokumentu Zamówienia (JEDZ) </w:t>
      </w:r>
      <w:r w:rsidR="00BB64A6" w:rsidRPr="00815EC8">
        <w:rPr>
          <w:rFonts w:asciiTheme="minorHAnsi" w:hAnsiTheme="minorHAnsi" w:cstheme="minorHAnsi"/>
          <w:b w:val="0"/>
          <w:bCs w:val="0"/>
          <w:szCs w:val="22"/>
        </w:rPr>
        <w:t>–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zakres danych wypełnianych przez Wykonawcę jest możliwy do pobrania z Systemu w sposób określony w</w:t>
      </w:r>
      <w:r w:rsidR="00C83EAA" w:rsidRPr="00815EC8">
        <w:rPr>
          <w:rFonts w:asciiTheme="minorHAnsi" w:hAnsiTheme="minorHAnsi" w:cstheme="minorHAnsi"/>
          <w:b w:val="0"/>
          <w:bCs w:val="0"/>
          <w:szCs w:val="22"/>
        </w:rPr>
        <w:t> 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Instrukcji, o której mowa w pkt 5.2. SWZ. Szczegółowe zasady wypełniania JEDZ zostały określone w pkt 15. SWZ; </w:t>
      </w:r>
    </w:p>
    <w:p w14:paraId="694988A2" w14:textId="6DB93A83" w:rsidR="00340544" w:rsidRPr="00815EC8" w:rsidRDefault="00340544" w:rsidP="00D27735">
      <w:pPr>
        <w:numPr>
          <w:ilvl w:val="2"/>
          <w:numId w:val="34"/>
        </w:numPr>
        <w:suppressAutoHyphens/>
        <w:spacing w:after="240" w:line="300" w:lineRule="auto"/>
        <w:ind w:left="284" w:hanging="284"/>
        <w:rPr>
          <w:rFonts w:asciiTheme="minorHAnsi" w:hAnsiTheme="minorHAnsi" w:cstheme="minorHAnsi"/>
        </w:rPr>
      </w:pPr>
      <w:r w:rsidRPr="00815EC8">
        <w:rPr>
          <w:rFonts w:asciiTheme="minorHAnsi" w:hAnsiTheme="minorHAnsi" w:cstheme="minorHAnsi"/>
        </w:rPr>
        <w:t>w przypadku gdy Wykonawca polega na zdolnościach lub sytuacji innych Podmiotów:</w:t>
      </w:r>
    </w:p>
    <w:p w14:paraId="450BA77C" w14:textId="76D96AC5" w:rsidR="00340544" w:rsidRPr="00815EC8" w:rsidRDefault="00340544" w:rsidP="00905CDD">
      <w:pPr>
        <w:numPr>
          <w:ilvl w:val="0"/>
          <w:numId w:val="25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bookmarkStart w:id="30" w:name="_Hlk62550222"/>
      <w:r w:rsidRPr="00815EC8">
        <w:rPr>
          <w:rFonts w:asciiTheme="minorHAnsi" w:hAnsiTheme="minorHAnsi" w:cstheme="minorHAnsi"/>
          <w:bCs/>
        </w:rPr>
        <w:lastRenderedPageBreak/>
        <w:t xml:space="preserve">oświadczenia (JEDZ), o którym mowa w lit. </w:t>
      </w:r>
      <w:r w:rsidR="00FB4DD7" w:rsidRPr="00815EC8">
        <w:rPr>
          <w:rFonts w:asciiTheme="minorHAnsi" w:hAnsiTheme="minorHAnsi" w:cstheme="minorHAnsi"/>
          <w:bCs/>
        </w:rPr>
        <w:t>a</w:t>
      </w:r>
      <w:r w:rsidRPr="00815EC8">
        <w:rPr>
          <w:rFonts w:asciiTheme="minorHAnsi" w:hAnsiTheme="minorHAnsi" w:cstheme="minorHAnsi"/>
          <w:bCs/>
        </w:rPr>
        <w:t xml:space="preserve">) dotyczącego każdego Podmiotu, </w:t>
      </w:r>
    </w:p>
    <w:bookmarkEnd w:id="30"/>
    <w:p w14:paraId="6B252AD1" w14:textId="77777777" w:rsidR="00340544" w:rsidRPr="00815EC8" w:rsidRDefault="00340544" w:rsidP="00905CDD">
      <w:pPr>
        <w:numPr>
          <w:ilvl w:val="0"/>
          <w:numId w:val="25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r w:rsidRPr="00815EC8">
        <w:rPr>
          <w:rFonts w:asciiTheme="minorHAnsi" w:hAnsiTheme="minorHAnsi" w:cstheme="minorHAnsi"/>
          <w:bCs/>
        </w:rPr>
        <w:t>zobowiązania każdego Podmiotu udostępniającego zasoby potwierdzającego, że stosunek łączący Wykonawcę z Podmiotem udostępniającym zasoby gwarantuje rzeczywisty dostęp do tych zasobów, oraz określającego w szczególności:</w:t>
      </w:r>
    </w:p>
    <w:p w14:paraId="0BE88DEA" w14:textId="77777777" w:rsidR="00340544" w:rsidRPr="00815EC8" w:rsidRDefault="00340544" w:rsidP="00905CDD">
      <w:pPr>
        <w:pStyle w:val="Akapitzlist"/>
        <w:numPr>
          <w:ilvl w:val="0"/>
          <w:numId w:val="30"/>
        </w:numPr>
        <w:suppressAutoHyphens/>
        <w:spacing w:before="0" w:after="240" w:line="300" w:lineRule="auto"/>
        <w:ind w:left="851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>zakres dostępnych Wykonawcy zasobów Podmiotu udostępniającego zasoby;</w:t>
      </w:r>
    </w:p>
    <w:p w14:paraId="7398F264" w14:textId="77777777" w:rsidR="00340544" w:rsidRPr="00815EC8" w:rsidRDefault="00340544" w:rsidP="00905CDD">
      <w:pPr>
        <w:pStyle w:val="Akapitzlist"/>
        <w:numPr>
          <w:ilvl w:val="0"/>
          <w:numId w:val="30"/>
        </w:numPr>
        <w:suppressAutoHyphens/>
        <w:spacing w:before="0" w:after="240" w:line="300" w:lineRule="auto"/>
        <w:ind w:left="851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>sposób i okres udostępnienia Wykonawcy i wykorzystania przez niego zasobów Podmiotu udostępniającego te zasoby przy wykonywaniu zamówienia;</w:t>
      </w:r>
    </w:p>
    <w:p w14:paraId="4D97E2DC" w14:textId="77777777" w:rsidR="00340544" w:rsidRPr="00815EC8" w:rsidRDefault="00340544" w:rsidP="00905CDD">
      <w:pPr>
        <w:pStyle w:val="Akapitzlist"/>
        <w:numPr>
          <w:ilvl w:val="0"/>
          <w:numId w:val="30"/>
        </w:numPr>
        <w:suppressAutoHyphens/>
        <w:spacing w:before="0" w:after="240" w:line="300" w:lineRule="auto"/>
        <w:ind w:left="851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>czy i w jakim zakresie Podmiot udostępniający zasoby, na zdolnościach którego Wykonawca polega w odniesieniu do warunków udziału w postępowaniu, dotyczących wykształcenia, kwalifikacji zawodowych lub doświadczenia, zrealizuje roboty budowlane lub usługi, których wskazane zdolności dotyczą.</w:t>
      </w:r>
    </w:p>
    <w:p w14:paraId="56E6E790" w14:textId="0DE20693" w:rsidR="00340544" w:rsidRPr="00815EC8" w:rsidRDefault="00340544" w:rsidP="00D27735">
      <w:pPr>
        <w:pStyle w:val="Nagwek2"/>
        <w:numPr>
          <w:ilvl w:val="2"/>
          <w:numId w:val="34"/>
        </w:numPr>
        <w:tabs>
          <w:tab w:val="left" w:pos="993"/>
        </w:tabs>
        <w:ind w:left="284" w:hanging="283"/>
        <w:rPr>
          <w:rFonts w:asciiTheme="minorHAnsi" w:hAnsiTheme="minorHAnsi" w:cstheme="minorHAnsi"/>
          <w:b w:val="0"/>
          <w:bCs w:val="0"/>
          <w:szCs w:val="22"/>
        </w:rPr>
      </w:pPr>
      <w:bookmarkStart w:id="31" w:name="_Hlk62550059"/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w przypadku wspólnego ubiegania się o zamówienie przez Wykonawców: </w:t>
      </w:r>
    </w:p>
    <w:p w14:paraId="734E70C0" w14:textId="021C89C7" w:rsidR="00340544" w:rsidRPr="00815EC8" w:rsidRDefault="00340544" w:rsidP="00905CDD">
      <w:pPr>
        <w:numPr>
          <w:ilvl w:val="0"/>
          <w:numId w:val="25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r w:rsidRPr="00815EC8">
        <w:rPr>
          <w:rFonts w:asciiTheme="minorHAnsi" w:hAnsiTheme="minorHAnsi" w:cstheme="minorHAnsi"/>
          <w:bCs/>
        </w:rPr>
        <w:t xml:space="preserve">oświadczenia (JEDZ), o którym mowa w lit. </w:t>
      </w:r>
      <w:r w:rsidR="00E64B93" w:rsidRPr="00815EC8">
        <w:rPr>
          <w:rFonts w:asciiTheme="minorHAnsi" w:hAnsiTheme="minorHAnsi" w:cstheme="minorHAnsi"/>
          <w:bCs/>
        </w:rPr>
        <w:t>a</w:t>
      </w:r>
      <w:r w:rsidRPr="00815EC8">
        <w:rPr>
          <w:rFonts w:asciiTheme="minorHAnsi" w:hAnsiTheme="minorHAnsi" w:cstheme="minorHAnsi"/>
          <w:bCs/>
        </w:rPr>
        <w:t>) dotyczącego każdego z Wykonawców wspólnie ubiegających się o zamówienie,</w:t>
      </w:r>
    </w:p>
    <w:p w14:paraId="2348761B" w14:textId="043076AF" w:rsidR="00340544" w:rsidRPr="00815EC8" w:rsidRDefault="00340544" w:rsidP="00905CDD">
      <w:pPr>
        <w:numPr>
          <w:ilvl w:val="0"/>
          <w:numId w:val="25"/>
        </w:numPr>
        <w:suppressAutoHyphens/>
        <w:spacing w:after="240" w:line="300" w:lineRule="auto"/>
        <w:ind w:left="567" w:hanging="283"/>
        <w:rPr>
          <w:rFonts w:asciiTheme="minorHAnsi" w:hAnsiTheme="minorHAnsi" w:cstheme="minorBidi"/>
        </w:rPr>
      </w:pPr>
      <w:r w:rsidRPr="00815EC8">
        <w:rPr>
          <w:rFonts w:asciiTheme="minorHAnsi" w:hAnsiTheme="minorHAnsi" w:cstheme="minorBidi"/>
        </w:rPr>
        <w:t xml:space="preserve"> oświadczenia, z którego wynika, które roboty budowlane, dostawy lub usługi wykonają poszczególni Wykonawcy (sporządzonego wg wzoru określonego w Załączniku nr </w:t>
      </w:r>
      <w:r w:rsidR="008E763A" w:rsidRPr="00815EC8">
        <w:rPr>
          <w:rFonts w:asciiTheme="minorHAnsi" w:hAnsiTheme="minorHAnsi" w:cstheme="minorBidi"/>
        </w:rPr>
        <w:t>2</w:t>
      </w:r>
      <w:r w:rsidRPr="00815EC8">
        <w:rPr>
          <w:rFonts w:asciiTheme="minorHAnsi" w:hAnsiTheme="minorHAnsi" w:cstheme="minorBidi"/>
        </w:rPr>
        <w:t xml:space="preserve"> do SWZ), </w:t>
      </w:r>
    </w:p>
    <w:p w14:paraId="2A5AA22D" w14:textId="77777777" w:rsidR="00C777AD" w:rsidRPr="00815EC8" w:rsidRDefault="00C777AD" w:rsidP="00D27735">
      <w:pPr>
        <w:pStyle w:val="Nagwek2"/>
        <w:numPr>
          <w:ilvl w:val="2"/>
          <w:numId w:val="34"/>
        </w:numPr>
        <w:tabs>
          <w:tab w:val="left" w:pos="1197"/>
        </w:tabs>
        <w:ind w:left="284" w:hanging="284"/>
        <w:rPr>
          <w:rFonts w:asciiTheme="minorHAnsi" w:hAnsiTheme="minorHAnsi" w:cstheme="minorHAnsi"/>
          <w:bCs w:val="0"/>
          <w:szCs w:val="22"/>
        </w:rPr>
      </w:pPr>
      <w:bookmarkStart w:id="32" w:name="_Toc175549761"/>
      <w:bookmarkEnd w:id="31"/>
      <w:r w:rsidRPr="00815EC8">
        <w:rPr>
          <w:rFonts w:asciiTheme="minorHAnsi" w:hAnsiTheme="minorHAnsi" w:cstheme="minorHAnsi"/>
          <w:b w:val="0"/>
          <w:szCs w:val="22"/>
        </w:rPr>
        <w:t>w przypadku, gdy oferta została podpisana przez inną osobę niż umocowana w dokumencie rejestrowym Wykonawcy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- dokument </w:t>
      </w:r>
      <w:r w:rsidRPr="00815EC8">
        <w:rPr>
          <w:rFonts w:asciiTheme="minorHAnsi" w:hAnsiTheme="minorHAnsi" w:cstheme="minorHAnsi"/>
          <w:b w:val="0"/>
          <w:szCs w:val="22"/>
        </w:rPr>
        <w:t xml:space="preserve">(np. pełnomocnictwo) 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>potwierdzający umocowanie do reprezentowania Wykonawcy;</w:t>
      </w:r>
    </w:p>
    <w:p w14:paraId="720C4FDE" w14:textId="77777777" w:rsidR="00C777AD" w:rsidRPr="00815EC8" w:rsidRDefault="00C777AD" w:rsidP="00D27735">
      <w:pPr>
        <w:pStyle w:val="Nagwek2"/>
        <w:numPr>
          <w:ilvl w:val="2"/>
          <w:numId w:val="34"/>
        </w:numPr>
        <w:tabs>
          <w:tab w:val="left" w:pos="1197"/>
        </w:tabs>
        <w:ind w:left="284" w:hanging="284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w przypadku, gdy oferta zawiera informacje stanowiące tajemnicę przedsiębiorstwa – dokument zawierający dowody, o których mowa w pkt 19. SWZ; </w:t>
      </w:r>
    </w:p>
    <w:p w14:paraId="5D60E857" w14:textId="77777777" w:rsidR="00C777AD" w:rsidRPr="00815EC8" w:rsidRDefault="00C777AD" w:rsidP="00D27735">
      <w:pPr>
        <w:pStyle w:val="Nagwek2"/>
        <w:numPr>
          <w:ilvl w:val="2"/>
          <w:numId w:val="34"/>
        </w:numPr>
        <w:tabs>
          <w:tab w:val="left" w:pos="1197"/>
        </w:tabs>
        <w:ind w:left="284" w:hanging="284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 xml:space="preserve">w przypadku wniesienia wadium w dopuszczalnej formie niepieniężnej – oryginał gwarancji lub poręczenia. </w:t>
      </w:r>
    </w:p>
    <w:p w14:paraId="69BE32A3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74"/>
        <w:rPr>
          <w:rFonts w:asciiTheme="minorHAnsi" w:hAnsiTheme="minorHAnsi" w:cstheme="minorHAnsi"/>
          <w:b w:val="0"/>
          <w:szCs w:val="22"/>
          <w:u w:val="single"/>
        </w:rPr>
      </w:pPr>
      <w:r w:rsidRPr="00815EC8">
        <w:rPr>
          <w:rFonts w:asciiTheme="minorHAnsi" w:hAnsiTheme="minorHAnsi" w:cstheme="minorHAnsi"/>
          <w:b w:val="0"/>
          <w:szCs w:val="22"/>
          <w:u w:val="single"/>
        </w:rPr>
        <w:t xml:space="preserve">Wykaz podmiotowych środków dowodowych, jakie </w:t>
      </w:r>
      <w:r w:rsidRPr="00815EC8">
        <w:rPr>
          <w:rFonts w:asciiTheme="minorHAnsi" w:hAnsiTheme="minorHAnsi" w:cstheme="minorHAnsi"/>
          <w:bCs w:val="0"/>
          <w:szCs w:val="22"/>
          <w:u w:val="single"/>
        </w:rPr>
        <w:t>na wezwanie Zamawiającego</w:t>
      </w:r>
      <w:r w:rsidRPr="00815EC8">
        <w:rPr>
          <w:rFonts w:asciiTheme="minorHAnsi" w:hAnsiTheme="minorHAnsi" w:cstheme="minorHAnsi"/>
          <w:b w:val="0"/>
          <w:szCs w:val="22"/>
          <w:u w:val="single"/>
        </w:rPr>
        <w:t xml:space="preserve"> ma</w:t>
      </w:r>
      <w:r w:rsidRPr="00815EC8">
        <w:rPr>
          <w:rFonts w:asciiTheme="minorHAnsi" w:eastAsia="TimesNewRoman,Bold" w:hAnsiTheme="minorHAnsi" w:cstheme="minorHAnsi"/>
          <w:b w:val="0"/>
          <w:szCs w:val="22"/>
          <w:u w:val="single"/>
        </w:rPr>
        <w:t xml:space="preserve"> </w:t>
      </w:r>
      <w:r w:rsidRPr="00815EC8">
        <w:rPr>
          <w:rFonts w:asciiTheme="minorHAnsi" w:hAnsiTheme="minorHAnsi" w:cstheme="minorHAnsi"/>
          <w:b w:val="0"/>
          <w:szCs w:val="22"/>
          <w:u w:val="single"/>
        </w:rPr>
        <w:t>dostarczy</w:t>
      </w:r>
      <w:r w:rsidRPr="00815EC8">
        <w:rPr>
          <w:rFonts w:asciiTheme="minorHAnsi" w:eastAsia="TimesNewRoman,Bold" w:hAnsiTheme="minorHAnsi" w:cstheme="minorHAnsi"/>
          <w:b w:val="0"/>
          <w:szCs w:val="22"/>
          <w:u w:val="single"/>
        </w:rPr>
        <w:t>ć W</w:t>
      </w:r>
      <w:r w:rsidRPr="00815EC8">
        <w:rPr>
          <w:rFonts w:asciiTheme="minorHAnsi" w:hAnsiTheme="minorHAnsi" w:cstheme="minorHAnsi"/>
          <w:b w:val="0"/>
          <w:szCs w:val="22"/>
          <w:u w:val="single"/>
        </w:rPr>
        <w:t>ykonawca w celu potwierdzenia spełniania warunków udziału w post</w:t>
      </w:r>
      <w:r w:rsidRPr="00815EC8">
        <w:rPr>
          <w:rFonts w:asciiTheme="minorHAnsi" w:eastAsia="TimesNewRoman,Bold" w:hAnsiTheme="minorHAnsi" w:cstheme="minorHAnsi"/>
          <w:b w:val="0"/>
          <w:szCs w:val="22"/>
          <w:u w:val="single"/>
        </w:rPr>
        <w:t>ę</w:t>
      </w:r>
      <w:r w:rsidRPr="00815EC8">
        <w:rPr>
          <w:rFonts w:asciiTheme="minorHAnsi" w:hAnsiTheme="minorHAnsi" w:cstheme="minorHAnsi"/>
          <w:b w:val="0"/>
          <w:szCs w:val="22"/>
          <w:u w:val="single"/>
        </w:rPr>
        <w:t>powaniu i braku podstaw do wykluczenia z postępowania.</w:t>
      </w:r>
    </w:p>
    <w:p w14:paraId="40A979AC" w14:textId="77777777" w:rsidR="00C777AD" w:rsidRPr="00815EC8" w:rsidRDefault="00C777AD" w:rsidP="00C777AD">
      <w:pPr>
        <w:tabs>
          <w:tab w:val="left" w:pos="426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  <w:r w:rsidRPr="00815EC8">
        <w:rPr>
          <w:rFonts w:asciiTheme="minorHAnsi" w:hAnsiTheme="minorHAnsi" w:cstheme="minorHAnsi"/>
          <w:szCs w:val="22"/>
        </w:rPr>
        <w:t>Zamawiający wezwie Wykonawcę, którego oferta została najwyżej oceniona, do złożenia w wyznaczonym terminie, nie krótszym niż 10 dni od otrzymania wezwania, aktualnych na dzień złożenia, podmiotowych środków dowodowych, o których mowa poniżej.</w:t>
      </w:r>
    </w:p>
    <w:p w14:paraId="40AD88E3" w14:textId="77777777" w:rsidR="00C777AD" w:rsidRPr="00815EC8" w:rsidRDefault="00C777AD" w:rsidP="00C777AD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  <w:u w:val="single"/>
        </w:rPr>
      </w:pPr>
      <w:r w:rsidRPr="00815EC8">
        <w:rPr>
          <w:rFonts w:asciiTheme="minorHAnsi" w:hAnsiTheme="minorHAnsi" w:cstheme="minorHAnsi"/>
          <w:b w:val="0"/>
          <w:bCs w:val="0"/>
          <w:szCs w:val="22"/>
          <w:u w:val="single"/>
        </w:rPr>
        <w:t>Podmiotowe środki dowodowe potwierdzające spełnianie warunków udziału w postępowaniu:</w:t>
      </w:r>
    </w:p>
    <w:p w14:paraId="794CB0CF" w14:textId="540BFD80" w:rsidR="00AE7D26" w:rsidRPr="00815EC8" w:rsidRDefault="00AE7D26" w:rsidP="00AE7D26">
      <w:pPr>
        <w:pStyle w:val="Nagwek2"/>
        <w:numPr>
          <w:ilvl w:val="2"/>
          <w:numId w:val="26"/>
        </w:numPr>
        <w:tabs>
          <w:tab w:val="left" w:pos="1276"/>
        </w:tabs>
        <w:ind w:left="284" w:hanging="284"/>
        <w:rPr>
          <w:rFonts w:asciiTheme="minorHAnsi" w:hAnsiTheme="minorHAnsi" w:cstheme="minorBidi"/>
          <w:b w:val="0"/>
          <w:bCs w:val="0"/>
        </w:rPr>
      </w:pPr>
      <w:r w:rsidRPr="00815EC8">
        <w:rPr>
          <w:rFonts w:asciiTheme="minorHAnsi" w:hAnsiTheme="minorHAnsi" w:cstheme="minorBidi"/>
          <w:b w:val="0"/>
          <w:bCs w:val="0"/>
        </w:rPr>
        <w:t xml:space="preserve">wykaz </w:t>
      </w:r>
      <w:r w:rsidR="00D77222" w:rsidRPr="00815EC8">
        <w:rPr>
          <w:rFonts w:asciiTheme="minorHAnsi" w:hAnsiTheme="minorHAnsi" w:cstheme="minorBidi"/>
          <w:b w:val="0"/>
          <w:bCs w:val="0"/>
        </w:rPr>
        <w:t>usług</w:t>
      </w:r>
      <w:r w:rsidRPr="00815EC8">
        <w:rPr>
          <w:rFonts w:asciiTheme="minorHAnsi" w:hAnsiTheme="minorHAnsi" w:cstheme="minorBidi"/>
          <w:b w:val="0"/>
          <w:bCs w:val="0"/>
        </w:rPr>
        <w:t xml:space="preserve"> – przygotowany wg wzoru określonego w Załączniku </w:t>
      </w:r>
      <w:r w:rsidR="008E4470" w:rsidRPr="00815EC8">
        <w:rPr>
          <w:rFonts w:asciiTheme="minorHAnsi" w:hAnsiTheme="minorHAnsi" w:cstheme="minorBidi"/>
          <w:b w:val="0"/>
          <w:bCs w:val="0"/>
        </w:rPr>
        <w:t xml:space="preserve">nr </w:t>
      </w:r>
      <w:r w:rsidR="00DD2F29" w:rsidRPr="00815EC8">
        <w:rPr>
          <w:rFonts w:asciiTheme="minorHAnsi" w:hAnsiTheme="minorHAnsi" w:cstheme="minorBidi"/>
          <w:b w:val="0"/>
          <w:bCs w:val="0"/>
        </w:rPr>
        <w:t>6</w:t>
      </w:r>
      <w:r w:rsidRPr="00815EC8">
        <w:rPr>
          <w:rFonts w:asciiTheme="minorHAnsi" w:hAnsiTheme="minorHAnsi" w:cstheme="minorBidi"/>
          <w:b w:val="0"/>
          <w:bCs w:val="0"/>
        </w:rPr>
        <w:t xml:space="preserve"> do SWZ na potwierdzenie spełnienia warunku udziału w postępowaniu;</w:t>
      </w:r>
    </w:p>
    <w:p w14:paraId="0E27DB1B" w14:textId="1C4445AD" w:rsidR="00AE7D26" w:rsidRPr="00815EC8" w:rsidRDefault="00AE7D26" w:rsidP="00AE7D26">
      <w:pPr>
        <w:pStyle w:val="Nagwek2"/>
        <w:numPr>
          <w:ilvl w:val="2"/>
          <w:numId w:val="26"/>
        </w:numPr>
        <w:tabs>
          <w:tab w:val="left" w:pos="1276"/>
        </w:tabs>
        <w:ind w:left="284" w:hanging="284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 xml:space="preserve">dowody, że wykazane w oświadczeniu </w:t>
      </w:r>
      <w:r w:rsidR="004F64AB" w:rsidRPr="00815EC8">
        <w:rPr>
          <w:rFonts w:asciiTheme="minorHAnsi" w:hAnsiTheme="minorHAnsi" w:cstheme="minorHAnsi"/>
          <w:b w:val="0"/>
          <w:szCs w:val="22"/>
        </w:rPr>
        <w:t>usługi</w:t>
      </w:r>
      <w:r w:rsidRPr="00815EC8">
        <w:rPr>
          <w:rFonts w:asciiTheme="minorHAnsi" w:hAnsiTheme="minorHAnsi" w:cstheme="minorHAnsi"/>
          <w:b w:val="0"/>
          <w:szCs w:val="22"/>
        </w:rPr>
        <w:t xml:space="preserve"> zostały wykonane lub są wykonywane należycie. Dowodami, o których mowa powyżej są:</w:t>
      </w:r>
    </w:p>
    <w:p w14:paraId="2A0D4F7C" w14:textId="73B207BB" w:rsidR="00AE7D26" w:rsidRPr="00815EC8" w:rsidRDefault="00AE7D26" w:rsidP="00AE7D26">
      <w:pPr>
        <w:pStyle w:val="Akapitzlist"/>
        <w:numPr>
          <w:ilvl w:val="0"/>
          <w:numId w:val="25"/>
        </w:numPr>
        <w:tabs>
          <w:tab w:val="left" w:pos="1843"/>
        </w:tabs>
        <w:suppressAutoHyphens/>
        <w:autoSpaceDE w:val="0"/>
        <w:autoSpaceDN w:val="0"/>
        <w:adjustRightInd w:val="0"/>
        <w:spacing w:before="0" w:after="240" w:line="300" w:lineRule="auto"/>
        <w:ind w:left="567" w:hanging="221"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referencje bądź inne dokumenty wystawione przez podmiot, na rzecz którego </w:t>
      </w:r>
      <w:r w:rsidR="002956B9" w:rsidRPr="00815EC8">
        <w:rPr>
          <w:rFonts w:asciiTheme="minorHAnsi" w:hAnsiTheme="minorHAnsi" w:cstheme="minorHAnsi"/>
          <w:bCs/>
          <w:sz w:val="22"/>
          <w:szCs w:val="22"/>
        </w:rPr>
        <w:t>usługi</w:t>
      </w:r>
      <w:r w:rsidRPr="00815EC8">
        <w:rPr>
          <w:rFonts w:asciiTheme="minorHAnsi" w:hAnsiTheme="minorHAnsi" w:cstheme="minorHAnsi"/>
          <w:bCs/>
          <w:sz w:val="22"/>
          <w:szCs w:val="22"/>
        </w:rPr>
        <w:t xml:space="preserve"> zostały wykonane;</w:t>
      </w:r>
    </w:p>
    <w:p w14:paraId="5BAF161F" w14:textId="77777777" w:rsidR="00AE7D26" w:rsidRPr="00815EC8" w:rsidRDefault="00AE7D26" w:rsidP="00AE7D26">
      <w:pPr>
        <w:pStyle w:val="Akapitzlist"/>
        <w:numPr>
          <w:ilvl w:val="0"/>
          <w:numId w:val="25"/>
        </w:numPr>
        <w:tabs>
          <w:tab w:val="left" w:pos="1843"/>
        </w:tabs>
        <w:suppressAutoHyphens/>
        <w:autoSpaceDE w:val="0"/>
        <w:autoSpaceDN w:val="0"/>
        <w:adjustRightInd w:val="0"/>
        <w:spacing w:before="0" w:after="240" w:line="300" w:lineRule="auto"/>
        <w:ind w:left="567" w:hanging="221"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>oświadczenie Wykonawcy, jeżeli z uzasadnionej przyczyny o obiektywnym charakterze Wykonawca nie jest w stanie uzyskać dokumentów. W takim przypadku należy uzasadnić brak możliwości uzyskania dokumentów.</w:t>
      </w:r>
    </w:p>
    <w:p w14:paraId="66F08770" w14:textId="69CA5FEC" w:rsidR="00AE7D26" w:rsidRPr="00815EC8" w:rsidRDefault="00AE7D26" w:rsidP="00AE7D26">
      <w:pPr>
        <w:pStyle w:val="Akapitzlist"/>
        <w:suppressAutoHyphens/>
        <w:spacing w:before="0" w:after="240" w:line="30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15EC8">
        <w:rPr>
          <w:rFonts w:asciiTheme="minorHAnsi" w:hAnsiTheme="minorHAnsi" w:cstheme="minorHAnsi"/>
          <w:sz w:val="22"/>
          <w:szCs w:val="22"/>
        </w:rPr>
        <w:t>W przypadku świadczeń powtarzających się lub ciągłych nadal wykonywanych, referencje bądź inne dokumenty, potwierdzające ich należyte wykonanie powinny być wydane nie wcześniej niż 3</w:t>
      </w:r>
      <w:r w:rsidR="00576532">
        <w:rPr>
          <w:rFonts w:asciiTheme="minorHAnsi" w:hAnsiTheme="minorHAnsi" w:cstheme="minorHAnsi"/>
          <w:sz w:val="22"/>
          <w:szCs w:val="22"/>
        </w:rPr>
        <w:t> </w:t>
      </w:r>
      <w:r w:rsidRPr="00815EC8">
        <w:rPr>
          <w:rFonts w:asciiTheme="minorHAnsi" w:hAnsiTheme="minorHAnsi" w:cstheme="minorHAnsi"/>
          <w:sz w:val="22"/>
          <w:szCs w:val="22"/>
        </w:rPr>
        <w:t>miesiące przed upływem terminu składania ofert;</w:t>
      </w:r>
    </w:p>
    <w:p w14:paraId="14B3F536" w14:textId="13CEC238" w:rsidR="00C777AD" w:rsidRPr="00815EC8" w:rsidRDefault="00AE7D26" w:rsidP="00B37184">
      <w:pPr>
        <w:pStyle w:val="Nagwek2"/>
        <w:numPr>
          <w:ilvl w:val="2"/>
          <w:numId w:val="26"/>
        </w:numPr>
        <w:tabs>
          <w:tab w:val="left" w:pos="1276"/>
        </w:tabs>
        <w:ind w:left="284" w:hanging="284"/>
        <w:jc w:val="both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Bidi"/>
          <w:b w:val="0"/>
          <w:bCs w:val="0"/>
          <w:szCs w:val="22"/>
        </w:rPr>
        <w:t xml:space="preserve">wykaz osób </w:t>
      </w:r>
      <w:r w:rsidR="00912DC4" w:rsidRPr="00815EC8">
        <w:rPr>
          <w:rFonts w:asciiTheme="minorHAnsi" w:hAnsiTheme="minorHAnsi" w:cstheme="minorHAnsi"/>
          <w:b w:val="0"/>
          <w:bCs w:val="0"/>
          <w:szCs w:val="22"/>
        </w:rPr>
        <w:t>–</w:t>
      </w:r>
      <w:r w:rsidRPr="00815EC8">
        <w:rPr>
          <w:rFonts w:asciiTheme="minorHAnsi" w:hAnsiTheme="minorHAnsi" w:cstheme="minorBidi"/>
          <w:b w:val="0"/>
          <w:bCs w:val="0"/>
          <w:szCs w:val="22"/>
        </w:rPr>
        <w:t xml:space="preserve"> przygotowany wg wzoru określonego w Załączniku </w:t>
      </w:r>
      <w:r w:rsidR="002956B9" w:rsidRPr="00815EC8">
        <w:rPr>
          <w:rFonts w:asciiTheme="minorHAnsi" w:hAnsiTheme="minorHAnsi" w:cstheme="minorBidi"/>
          <w:b w:val="0"/>
          <w:bCs w:val="0"/>
          <w:szCs w:val="22"/>
        </w:rPr>
        <w:t xml:space="preserve">nr </w:t>
      </w:r>
      <w:r w:rsidR="00DD2F29" w:rsidRPr="00815EC8">
        <w:rPr>
          <w:rFonts w:asciiTheme="minorHAnsi" w:hAnsiTheme="minorHAnsi" w:cstheme="minorBidi"/>
          <w:b w:val="0"/>
          <w:bCs w:val="0"/>
          <w:szCs w:val="22"/>
        </w:rPr>
        <w:t>7</w:t>
      </w:r>
      <w:r w:rsidRPr="00815EC8">
        <w:rPr>
          <w:rFonts w:asciiTheme="minorHAnsi" w:hAnsiTheme="minorHAnsi" w:cstheme="minorBidi"/>
          <w:b w:val="0"/>
          <w:bCs w:val="0"/>
          <w:szCs w:val="22"/>
        </w:rPr>
        <w:t xml:space="preserve"> do SWZ</w:t>
      </w:r>
      <w:r w:rsidR="00DC39BD" w:rsidRPr="00815EC8">
        <w:rPr>
          <w:rFonts w:asciiTheme="minorHAnsi" w:hAnsiTheme="minorHAnsi" w:cstheme="minorBidi"/>
          <w:b w:val="0"/>
          <w:bCs w:val="0"/>
          <w:szCs w:val="22"/>
        </w:rPr>
        <w:t>.</w:t>
      </w:r>
    </w:p>
    <w:p w14:paraId="56D2C460" w14:textId="77777777" w:rsidR="00C777AD" w:rsidRPr="00815EC8" w:rsidRDefault="00C777AD" w:rsidP="00C777AD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  <w:u w:val="single"/>
        </w:rPr>
      </w:pPr>
      <w:r w:rsidRPr="00815EC8">
        <w:rPr>
          <w:rFonts w:asciiTheme="minorHAnsi" w:hAnsiTheme="minorHAnsi" w:cstheme="minorHAnsi"/>
          <w:b w:val="0"/>
          <w:bCs w:val="0"/>
          <w:szCs w:val="22"/>
          <w:u w:val="single"/>
        </w:rPr>
        <w:t>Podmiotowe środki dowodowe potwierdzające brak podstaw do wykluczenia z postępowania:</w:t>
      </w:r>
    </w:p>
    <w:p w14:paraId="6EC473B5" w14:textId="77777777" w:rsidR="00C777AD" w:rsidRPr="00815EC8" w:rsidRDefault="00C777AD" w:rsidP="00905CDD">
      <w:pPr>
        <w:pStyle w:val="Akapitzlist"/>
        <w:widowControl/>
        <w:numPr>
          <w:ilvl w:val="2"/>
          <w:numId w:val="27"/>
        </w:numPr>
        <w:tabs>
          <w:tab w:val="clear" w:pos="1040"/>
          <w:tab w:val="num" w:pos="993"/>
        </w:tabs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15EC8">
        <w:rPr>
          <w:rFonts w:asciiTheme="minorHAnsi" w:hAnsiTheme="minorHAnsi" w:cstheme="minorHAnsi"/>
          <w:b/>
          <w:sz w:val="22"/>
          <w:szCs w:val="22"/>
        </w:rPr>
        <w:t>informacje z Krajowego Rejestru Karnego</w:t>
      </w:r>
      <w:r w:rsidRPr="00815EC8">
        <w:rPr>
          <w:rFonts w:asciiTheme="minorHAnsi" w:hAnsiTheme="minorHAnsi" w:cstheme="minorHAnsi"/>
          <w:sz w:val="22"/>
          <w:szCs w:val="22"/>
        </w:rPr>
        <w:t xml:space="preserve"> w zakresie określonym w </w:t>
      </w:r>
      <w:r w:rsidRPr="00815EC8">
        <w:rPr>
          <w:rFonts w:asciiTheme="minorHAnsi" w:hAnsiTheme="minorHAnsi" w:cstheme="minorHAnsi"/>
          <w:b/>
          <w:sz w:val="22"/>
          <w:szCs w:val="22"/>
          <w:u w:val="single"/>
        </w:rPr>
        <w:t xml:space="preserve">art. 108 ust. 1 pkt 1, 2 i 4 </w:t>
      </w:r>
      <w:r w:rsidRPr="00815EC8">
        <w:rPr>
          <w:rFonts w:asciiTheme="minorHAnsi" w:hAnsiTheme="minorHAnsi" w:cstheme="minorHAnsi"/>
          <w:sz w:val="22"/>
          <w:szCs w:val="22"/>
        </w:rPr>
        <w:t>ustawy, sporządzone</w:t>
      </w:r>
      <w:r w:rsidRPr="00815EC8">
        <w:rPr>
          <w:rFonts w:asciiTheme="minorHAnsi" w:hAnsiTheme="minorHAnsi" w:cstheme="minorHAnsi"/>
          <w:sz w:val="22"/>
          <w:szCs w:val="22"/>
          <w:u w:val="single"/>
        </w:rPr>
        <w:t xml:space="preserve"> nie wcześniej niż 6 miesięcy przed ich złożeniem</w:t>
      </w:r>
      <w:r w:rsidRPr="00815EC8">
        <w:rPr>
          <w:rFonts w:asciiTheme="minorHAnsi" w:hAnsiTheme="minorHAnsi" w:cstheme="minorHAnsi"/>
          <w:sz w:val="22"/>
          <w:szCs w:val="22"/>
        </w:rPr>
        <w:t>;</w:t>
      </w:r>
    </w:p>
    <w:p w14:paraId="0197E8FC" w14:textId="77777777" w:rsidR="00C777AD" w:rsidRPr="00815EC8" w:rsidRDefault="00C777AD" w:rsidP="00C777AD">
      <w:pPr>
        <w:pStyle w:val="Akapitzlist"/>
        <w:widowControl/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</w:p>
    <w:p w14:paraId="3BD1B356" w14:textId="66EDF2C7" w:rsidR="00C777AD" w:rsidRPr="00815EC8" w:rsidRDefault="00C777AD" w:rsidP="004B4A40">
      <w:pPr>
        <w:pStyle w:val="Akapitzlist"/>
        <w:widowControl/>
        <w:numPr>
          <w:ilvl w:val="2"/>
          <w:numId w:val="27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 xml:space="preserve">oświadczenie Wykonawcy o aktualności informacji zawartych w JEDZ, sporządzone wg wzoru określonego w Załączniku nr </w:t>
      </w:r>
      <w:r w:rsidR="008722A0" w:rsidRPr="00815EC8">
        <w:rPr>
          <w:rFonts w:asciiTheme="minorHAnsi" w:hAnsiTheme="minorHAnsi" w:cstheme="minorHAnsi"/>
          <w:bCs/>
          <w:sz w:val="22"/>
          <w:szCs w:val="22"/>
        </w:rPr>
        <w:t xml:space="preserve">3 </w:t>
      </w:r>
      <w:r w:rsidRPr="00815EC8">
        <w:rPr>
          <w:rFonts w:asciiTheme="minorHAnsi" w:hAnsiTheme="minorHAnsi" w:cstheme="minorHAnsi"/>
          <w:bCs/>
          <w:sz w:val="22"/>
          <w:szCs w:val="22"/>
        </w:rPr>
        <w:t>do SWZ;</w:t>
      </w:r>
    </w:p>
    <w:p w14:paraId="76D9AF06" w14:textId="35682A74" w:rsidR="00C777AD" w:rsidRPr="00815EC8" w:rsidRDefault="00C777AD" w:rsidP="00905CDD">
      <w:pPr>
        <w:pStyle w:val="Akapitzlist"/>
        <w:widowControl/>
        <w:numPr>
          <w:ilvl w:val="2"/>
          <w:numId w:val="27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 xml:space="preserve">oświadczenie Wykonawcy, w zakresie art. 108 ust. 1 pkt 5 ustawy, o braku przynależności do tej samej grupy kapitałowej w rozumieniu ustawy z dnia 16 lutego 2007 r. o ochronie konkurencji i konsumentów (Dz. U. z </w:t>
      </w:r>
      <w:r w:rsidR="007B02B2" w:rsidRPr="00815EC8">
        <w:rPr>
          <w:rFonts w:asciiTheme="minorHAnsi" w:hAnsiTheme="minorHAnsi" w:cstheme="minorHAnsi"/>
          <w:bCs/>
          <w:sz w:val="22"/>
          <w:szCs w:val="22"/>
        </w:rPr>
        <w:t xml:space="preserve">2025 </w:t>
      </w:r>
      <w:r w:rsidRPr="00815EC8">
        <w:rPr>
          <w:rFonts w:asciiTheme="minorHAnsi" w:hAnsiTheme="minorHAnsi" w:cstheme="minorHAnsi"/>
          <w:bCs/>
          <w:sz w:val="22"/>
          <w:szCs w:val="22"/>
        </w:rPr>
        <w:t xml:space="preserve">r. poz. </w:t>
      </w:r>
      <w:r w:rsidR="007B02B2" w:rsidRPr="00815EC8">
        <w:rPr>
          <w:rFonts w:asciiTheme="minorHAnsi" w:hAnsiTheme="minorHAnsi" w:cstheme="minorHAnsi"/>
          <w:bCs/>
          <w:sz w:val="22"/>
          <w:szCs w:val="22"/>
        </w:rPr>
        <w:t>1</w:t>
      </w:r>
      <w:r w:rsidR="007D5E2A" w:rsidRPr="00815EC8">
        <w:rPr>
          <w:rFonts w:asciiTheme="minorHAnsi" w:hAnsiTheme="minorHAnsi" w:cstheme="minorHAnsi"/>
          <w:bCs/>
          <w:sz w:val="22"/>
          <w:szCs w:val="22"/>
        </w:rPr>
        <w:t>714</w:t>
      </w:r>
      <w:r w:rsidR="007B02B2" w:rsidRPr="00815EC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815EC8">
        <w:rPr>
          <w:rFonts w:asciiTheme="minorHAnsi" w:hAnsiTheme="minorHAnsi" w:cstheme="minorHAnsi"/>
          <w:bCs/>
          <w:sz w:val="22"/>
          <w:szCs w:val="22"/>
        </w:rPr>
        <w:t xml:space="preserve">ze zm.), z innym Wykonawcą, który złożył odrębną ofertę, ofertę częściową lub wniosek o dopuszczenie do udziału w postępowaniu, albo oświadczenie o przynależności do tej samej grupy kapitałowej, wraz z dokumentami lub informacjami potwierdzającymi przygotowanie oferty, oferty częściowej lub wniosku o dopuszczenie do udziału w postępowaniu, niezależnie od innego Wykonawcy należącego do tej samej grupy kapitałowej, sporządzone wg wzoru określonego w Załączniku nr </w:t>
      </w:r>
      <w:r w:rsidR="006A649F" w:rsidRPr="00815EC8">
        <w:rPr>
          <w:rFonts w:asciiTheme="minorHAnsi" w:hAnsiTheme="minorHAnsi" w:cstheme="minorHAnsi"/>
          <w:bCs/>
          <w:sz w:val="22"/>
          <w:szCs w:val="22"/>
        </w:rPr>
        <w:t xml:space="preserve">4 </w:t>
      </w:r>
      <w:r w:rsidRPr="00815EC8">
        <w:rPr>
          <w:rFonts w:asciiTheme="minorHAnsi" w:hAnsiTheme="minorHAnsi" w:cstheme="minorHAnsi"/>
          <w:bCs/>
          <w:sz w:val="22"/>
          <w:szCs w:val="22"/>
        </w:rPr>
        <w:t>do SWZ;</w:t>
      </w:r>
    </w:p>
    <w:p w14:paraId="181C7B1C" w14:textId="462FCF93" w:rsidR="00C777AD" w:rsidRPr="00815EC8" w:rsidRDefault="00C777AD" w:rsidP="00905CDD">
      <w:pPr>
        <w:pStyle w:val="Akapitzlist"/>
        <w:widowControl/>
        <w:numPr>
          <w:ilvl w:val="2"/>
          <w:numId w:val="27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 xml:space="preserve">oświadczenie Wykonawcy w zakresie art. 5k rozporządzenia Rady UE 833/2014 z dnia 31 lipca 2014 r., dotyczącego środków ograniczających w związku z działaniami Rosji destabilizującymi sytuację na Ukrainie, w brzmieniu nadanym rozporządzeniem Rady UE 2022/576 z dnia 8 kwietnia 2022 r., o istnieniu albo nieistnieniu okoliczności zakazujących udzielenia Wykonawcy zamówienia publicznego, sporządzone wg wzoru określonego w Załączniku nr </w:t>
      </w:r>
      <w:r w:rsidR="003160DC" w:rsidRPr="00815EC8">
        <w:rPr>
          <w:rFonts w:asciiTheme="minorHAnsi" w:hAnsiTheme="minorHAnsi" w:cstheme="minorHAnsi"/>
          <w:bCs/>
          <w:sz w:val="22"/>
          <w:szCs w:val="22"/>
        </w:rPr>
        <w:t>5</w:t>
      </w:r>
      <w:r w:rsidRPr="00815EC8">
        <w:rPr>
          <w:rFonts w:asciiTheme="minorHAnsi" w:hAnsiTheme="minorHAnsi" w:cstheme="minorHAnsi"/>
          <w:bCs/>
          <w:sz w:val="22"/>
          <w:szCs w:val="22"/>
        </w:rPr>
        <w:t xml:space="preserve"> do SWZ;</w:t>
      </w:r>
    </w:p>
    <w:p w14:paraId="17AB9374" w14:textId="77777777" w:rsidR="00C777AD" w:rsidRPr="00815EC8" w:rsidRDefault="00C777AD" w:rsidP="00C777AD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 xml:space="preserve">W przypadku Wykonawców wspólnie ubiegających się o udzielenie zamówienia, informacje, o których mowa w lit. a), oraz oświadczenia, o których mowa w lit b), c) i d), przekazuje się w odniesieniu do każdego z Wykonawców. </w:t>
      </w:r>
    </w:p>
    <w:p w14:paraId="2C44780C" w14:textId="77777777" w:rsidR="00C777AD" w:rsidRPr="00815EC8" w:rsidRDefault="00C777AD" w:rsidP="00C777AD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W przypadku gdy Wykonawca polega na zdolnościach lub sytuacji innych Podmiotów, informacje, o których mowa w lit. a) oraz oświadczenia, o których mowa w lit b), przekazuje się w odniesieniu do każdego z Podmiotów.</w:t>
      </w:r>
    </w:p>
    <w:p w14:paraId="59BE32F5" w14:textId="77777777" w:rsidR="00C777AD" w:rsidRPr="00815EC8" w:rsidRDefault="00C777AD" w:rsidP="00C777AD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 xml:space="preserve">W przypadku gdy Wykonawca korzysta z podwykonawcy, dostawcy lub polega na zdolnościach lub sytuacji innego Podmiotu, o ile przypada na niego ponad 10% wartości zamówienia, oświadczenie, </w:t>
      </w:r>
      <w:r w:rsidRPr="00815EC8">
        <w:rPr>
          <w:rFonts w:asciiTheme="minorHAnsi" w:hAnsiTheme="minorHAnsi" w:cstheme="minorHAnsi"/>
          <w:szCs w:val="22"/>
        </w:rPr>
        <w:lastRenderedPageBreak/>
        <w:t>o którym mowa w lit d), przekazuje się w odniesieniu do każdego takiego podwykonawcy, dostawcy lub Podmiotu.</w:t>
      </w:r>
    </w:p>
    <w:p w14:paraId="70B5CF98" w14:textId="77777777" w:rsidR="00C777AD" w:rsidRPr="00815EC8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Jednolity Europejski Dokument Zamówienia (JEDZ)</w:t>
      </w:r>
    </w:p>
    <w:p w14:paraId="09E9FE52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JEDZ stanowi wstępne potwierdzenie, że Wykonawca nie podlega wykluczeniu oraz spełnia warunki udziału w postępowaniu, a także zawiera istotne informacje wymagane przez Zamawiającego.</w:t>
      </w:r>
    </w:p>
    <w:p w14:paraId="70CE4C41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Wypełniając formularz JEDZ:</w:t>
      </w:r>
    </w:p>
    <w:p w14:paraId="355049DB" w14:textId="77777777" w:rsidR="00C777AD" w:rsidRPr="00815EC8" w:rsidRDefault="00C777AD" w:rsidP="00905CDD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 xml:space="preserve">W zakresie </w:t>
      </w:r>
      <w:r w:rsidRPr="00815EC8">
        <w:rPr>
          <w:rFonts w:asciiTheme="minorHAnsi" w:hAnsiTheme="minorHAnsi" w:cstheme="minorHAnsi"/>
          <w:b/>
          <w:sz w:val="22"/>
          <w:szCs w:val="22"/>
        </w:rPr>
        <w:t>Części I</w:t>
      </w:r>
      <w:r w:rsidRPr="00815EC8">
        <w:rPr>
          <w:rFonts w:asciiTheme="minorHAnsi" w:hAnsiTheme="minorHAnsi" w:cstheme="minorHAnsi"/>
          <w:bCs/>
          <w:sz w:val="22"/>
          <w:szCs w:val="22"/>
        </w:rPr>
        <w:t xml:space="preserve"> (informacje dotyczące postępowania o udzielenie zamówienia oraz </w:t>
      </w:r>
      <w:proofErr w:type="gramStart"/>
      <w:r w:rsidRPr="00815EC8">
        <w:rPr>
          <w:rFonts w:asciiTheme="minorHAnsi" w:hAnsiTheme="minorHAnsi" w:cstheme="minorHAnsi"/>
          <w:bCs/>
          <w:sz w:val="22"/>
          <w:szCs w:val="22"/>
        </w:rPr>
        <w:t>instytucji  zamawiającej</w:t>
      </w:r>
      <w:proofErr w:type="gramEnd"/>
      <w:r w:rsidRPr="00815EC8">
        <w:rPr>
          <w:rFonts w:asciiTheme="minorHAnsi" w:hAnsiTheme="minorHAnsi" w:cstheme="minorHAnsi"/>
          <w:bCs/>
          <w:sz w:val="22"/>
          <w:szCs w:val="22"/>
        </w:rPr>
        <w:t xml:space="preserve"> lub podmiotu zamawiającego) Wykonawca nie wypełnia tej części formularza.</w:t>
      </w:r>
    </w:p>
    <w:p w14:paraId="642E344B" w14:textId="77777777" w:rsidR="00C777AD" w:rsidRPr="00815EC8" w:rsidRDefault="00C777AD" w:rsidP="00905CDD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 xml:space="preserve">W zakresie </w:t>
      </w:r>
      <w:r w:rsidRPr="00815EC8">
        <w:rPr>
          <w:rFonts w:asciiTheme="minorHAnsi" w:hAnsiTheme="minorHAnsi" w:cstheme="minorHAnsi"/>
          <w:b/>
          <w:sz w:val="22"/>
          <w:szCs w:val="22"/>
        </w:rPr>
        <w:t>Części II</w:t>
      </w:r>
      <w:r w:rsidRPr="00815EC8">
        <w:rPr>
          <w:rFonts w:asciiTheme="minorHAnsi" w:hAnsiTheme="minorHAnsi" w:cstheme="minorHAnsi"/>
          <w:bCs/>
          <w:sz w:val="22"/>
          <w:szCs w:val="22"/>
        </w:rPr>
        <w:t xml:space="preserve"> (informacje dotyczące wykonawcy) Wykonawca wskazuje:</w:t>
      </w:r>
    </w:p>
    <w:p w14:paraId="5B990400" w14:textId="7DFD9DE1" w:rsidR="00C777AD" w:rsidRPr="00815EC8" w:rsidRDefault="00C777AD" w:rsidP="00905CDD">
      <w:pPr>
        <w:pStyle w:val="Akapitzlist"/>
        <w:numPr>
          <w:ilvl w:val="4"/>
          <w:numId w:val="19"/>
        </w:numPr>
        <w:suppressAutoHyphens/>
        <w:autoSpaceDE w:val="0"/>
        <w:autoSpaceDN w:val="0"/>
        <w:adjustRightInd w:val="0"/>
        <w:spacing w:before="0" w:after="240" w:line="300" w:lineRule="auto"/>
        <w:ind w:left="709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 xml:space="preserve">w sekcji A </w:t>
      </w:r>
      <w:r w:rsidR="00912DC4" w:rsidRPr="00815EC8">
        <w:rPr>
          <w:rFonts w:asciiTheme="minorHAnsi" w:hAnsiTheme="minorHAnsi" w:cstheme="minorHAnsi"/>
          <w:szCs w:val="22"/>
        </w:rPr>
        <w:t>–</w:t>
      </w:r>
      <w:r w:rsidRPr="00815EC8">
        <w:rPr>
          <w:rFonts w:asciiTheme="minorHAnsi" w:hAnsiTheme="minorHAnsi" w:cstheme="minorHAnsi"/>
          <w:bCs/>
          <w:sz w:val="22"/>
          <w:szCs w:val="22"/>
        </w:rPr>
        <w:t xml:space="preserve"> informacje na swój temat,</w:t>
      </w:r>
    </w:p>
    <w:p w14:paraId="183B5D47" w14:textId="059EC225" w:rsidR="00C777AD" w:rsidRPr="00815EC8" w:rsidRDefault="00C777AD" w:rsidP="00905CDD">
      <w:pPr>
        <w:pStyle w:val="Akapitzlist"/>
        <w:numPr>
          <w:ilvl w:val="4"/>
          <w:numId w:val="19"/>
        </w:numPr>
        <w:suppressAutoHyphens/>
        <w:autoSpaceDE w:val="0"/>
        <w:autoSpaceDN w:val="0"/>
        <w:adjustRightInd w:val="0"/>
        <w:spacing w:before="0" w:after="240" w:line="300" w:lineRule="auto"/>
        <w:ind w:left="709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 xml:space="preserve">w sekcji B </w:t>
      </w:r>
      <w:r w:rsidR="00912DC4" w:rsidRPr="00815EC8">
        <w:rPr>
          <w:rFonts w:asciiTheme="minorHAnsi" w:hAnsiTheme="minorHAnsi" w:cstheme="minorHAnsi"/>
          <w:szCs w:val="22"/>
        </w:rPr>
        <w:t>–</w:t>
      </w:r>
      <w:r w:rsidRPr="00815EC8">
        <w:rPr>
          <w:rFonts w:asciiTheme="minorHAnsi" w:hAnsiTheme="minorHAnsi" w:cstheme="minorHAnsi"/>
          <w:bCs/>
          <w:sz w:val="22"/>
          <w:szCs w:val="22"/>
        </w:rPr>
        <w:t xml:space="preserve"> informacje na temat swoich przedstawicieli,</w:t>
      </w:r>
    </w:p>
    <w:p w14:paraId="38762823" w14:textId="368AAD3B" w:rsidR="00C777AD" w:rsidRPr="00815EC8" w:rsidRDefault="00C777AD" w:rsidP="00905CDD">
      <w:pPr>
        <w:pStyle w:val="Akapitzlist"/>
        <w:numPr>
          <w:ilvl w:val="4"/>
          <w:numId w:val="19"/>
        </w:numPr>
        <w:suppressAutoHyphens/>
        <w:autoSpaceDE w:val="0"/>
        <w:autoSpaceDN w:val="0"/>
        <w:adjustRightInd w:val="0"/>
        <w:spacing w:before="0" w:after="240" w:line="300" w:lineRule="auto"/>
        <w:ind w:left="709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 xml:space="preserve">w sekcji C </w:t>
      </w:r>
      <w:r w:rsidR="00912DC4" w:rsidRPr="00815EC8">
        <w:rPr>
          <w:rFonts w:asciiTheme="minorHAnsi" w:hAnsiTheme="minorHAnsi" w:cstheme="minorHAnsi"/>
          <w:szCs w:val="22"/>
        </w:rPr>
        <w:t>–</w:t>
      </w:r>
      <w:r w:rsidRPr="00815EC8">
        <w:rPr>
          <w:rFonts w:asciiTheme="minorHAnsi" w:hAnsiTheme="minorHAnsi" w:cstheme="minorHAnsi"/>
          <w:bCs/>
          <w:sz w:val="22"/>
          <w:szCs w:val="22"/>
        </w:rPr>
        <w:t xml:space="preserve"> informacje na temat polegania na zdolności innych podmiotów.</w:t>
      </w:r>
    </w:p>
    <w:p w14:paraId="27EE9B29" w14:textId="77777777" w:rsidR="00C777AD" w:rsidRPr="00815EC8" w:rsidRDefault="00C777AD" w:rsidP="00C777AD">
      <w:pPr>
        <w:suppressAutoHyphens/>
        <w:autoSpaceDE w:val="0"/>
        <w:autoSpaceDN w:val="0"/>
        <w:adjustRightInd w:val="0"/>
        <w:spacing w:after="240" w:line="300" w:lineRule="auto"/>
        <w:ind w:left="349"/>
        <w:rPr>
          <w:rFonts w:asciiTheme="minorHAnsi" w:hAnsiTheme="minorHAnsi" w:cstheme="minorHAnsi"/>
          <w:bCs/>
          <w:szCs w:val="22"/>
        </w:rPr>
      </w:pPr>
      <w:r w:rsidRPr="00815EC8">
        <w:rPr>
          <w:rFonts w:asciiTheme="minorHAnsi" w:hAnsiTheme="minorHAnsi" w:cstheme="minorHAnsi"/>
          <w:bCs/>
          <w:szCs w:val="22"/>
        </w:rPr>
        <w:t xml:space="preserve">Zamawiający nie określa żądania wypełnienia sekcji D. </w:t>
      </w:r>
    </w:p>
    <w:p w14:paraId="07C34293" w14:textId="01247539" w:rsidR="00C777AD" w:rsidRPr="00815EC8" w:rsidRDefault="00C777AD" w:rsidP="00905CDD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Bidi"/>
          <w:sz w:val="22"/>
          <w:szCs w:val="22"/>
        </w:rPr>
      </w:pPr>
      <w:r w:rsidRPr="00815EC8">
        <w:rPr>
          <w:rFonts w:asciiTheme="minorHAnsi" w:hAnsiTheme="minorHAnsi" w:cstheme="minorBidi"/>
          <w:sz w:val="22"/>
          <w:szCs w:val="22"/>
        </w:rPr>
        <w:t xml:space="preserve">W zakresie </w:t>
      </w:r>
      <w:r w:rsidRPr="00815EC8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Pr="00815EC8">
        <w:rPr>
          <w:rFonts w:asciiTheme="minorHAnsi" w:hAnsiTheme="minorHAnsi" w:cstheme="minorBidi"/>
          <w:sz w:val="22"/>
          <w:szCs w:val="22"/>
        </w:rPr>
        <w:t xml:space="preserve"> (Podstawy wykluczenia) w </w:t>
      </w:r>
      <w:r w:rsidRPr="00815EC8">
        <w:rPr>
          <w:rFonts w:asciiTheme="minorHAnsi" w:hAnsiTheme="minorHAnsi" w:cstheme="minorBidi"/>
          <w:b/>
          <w:bCs/>
          <w:sz w:val="22"/>
          <w:szCs w:val="22"/>
        </w:rPr>
        <w:t xml:space="preserve">sekcjach </w:t>
      </w:r>
      <w:proofErr w:type="gramStart"/>
      <w:r w:rsidRPr="00815EC8">
        <w:rPr>
          <w:rFonts w:asciiTheme="minorHAnsi" w:hAnsiTheme="minorHAnsi" w:cstheme="minorBidi"/>
          <w:b/>
          <w:bCs/>
          <w:sz w:val="22"/>
          <w:szCs w:val="22"/>
        </w:rPr>
        <w:t>A  i</w:t>
      </w:r>
      <w:proofErr w:type="gramEnd"/>
      <w:r w:rsidRPr="00815EC8">
        <w:rPr>
          <w:rFonts w:asciiTheme="minorHAnsi" w:hAnsiTheme="minorHAnsi" w:cstheme="minorBidi"/>
          <w:b/>
          <w:bCs/>
          <w:sz w:val="22"/>
          <w:szCs w:val="22"/>
        </w:rPr>
        <w:t xml:space="preserve"> B -</w:t>
      </w:r>
      <w:r w:rsidR="00DF2624" w:rsidRPr="00815EC8">
        <w:rPr>
          <w:rFonts w:asciiTheme="minorHAnsi" w:hAnsiTheme="minorHAnsi" w:cstheme="minorHAnsi"/>
          <w:szCs w:val="22"/>
        </w:rPr>
        <w:t>–</w:t>
      </w:r>
      <w:r w:rsidRPr="00815EC8">
        <w:rPr>
          <w:rFonts w:asciiTheme="minorHAnsi" w:hAnsiTheme="minorHAnsi" w:cstheme="minorBidi"/>
          <w:sz w:val="22"/>
          <w:szCs w:val="22"/>
        </w:rPr>
        <w:t>Wykonawca składa oświadczenie w odniesieniu do wszystkich wymienionych tam okoliczności.</w:t>
      </w:r>
    </w:p>
    <w:p w14:paraId="68DDAA3C" w14:textId="6EB1B571" w:rsidR="00C777AD" w:rsidRPr="00815EC8" w:rsidRDefault="00C777AD" w:rsidP="00905CDD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Bidi"/>
          <w:sz w:val="22"/>
          <w:szCs w:val="22"/>
        </w:rPr>
      </w:pPr>
      <w:r w:rsidRPr="00815EC8">
        <w:rPr>
          <w:rFonts w:asciiTheme="minorHAnsi" w:hAnsiTheme="minorHAnsi" w:cstheme="minorBidi"/>
          <w:sz w:val="22"/>
          <w:szCs w:val="22"/>
        </w:rPr>
        <w:t xml:space="preserve">W zakresie </w:t>
      </w:r>
      <w:r w:rsidRPr="00815EC8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Pr="00815EC8">
        <w:rPr>
          <w:rFonts w:asciiTheme="minorHAnsi" w:hAnsiTheme="minorHAnsi" w:cstheme="minorBidi"/>
          <w:sz w:val="22"/>
          <w:szCs w:val="22"/>
        </w:rPr>
        <w:t xml:space="preserve"> (Podstawy wykluczenia) w </w:t>
      </w:r>
      <w:r w:rsidRPr="00815EC8">
        <w:rPr>
          <w:rFonts w:asciiTheme="minorHAnsi" w:hAnsiTheme="minorHAnsi" w:cstheme="minorBidi"/>
          <w:b/>
          <w:bCs/>
          <w:sz w:val="22"/>
          <w:szCs w:val="22"/>
        </w:rPr>
        <w:t xml:space="preserve">sekcji C </w:t>
      </w:r>
      <w:r w:rsidR="00DF2624" w:rsidRPr="00815EC8">
        <w:rPr>
          <w:rFonts w:asciiTheme="minorHAnsi" w:hAnsiTheme="minorHAnsi" w:cstheme="minorHAnsi"/>
          <w:szCs w:val="22"/>
        </w:rPr>
        <w:t>–</w:t>
      </w:r>
      <w:r w:rsidRPr="00815EC8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00815EC8">
        <w:rPr>
          <w:rFonts w:asciiTheme="minorHAnsi" w:hAnsiTheme="minorHAnsi" w:cstheme="minorBidi"/>
          <w:sz w:val="22"/>
          <w:szCs w:val="22"/>
        </w:rPr>
        <w:t>Wykonawca składa oświadczenie czy:</w:t>
      </w:r>
    </w:p>
    <w:p w14:paraId="1AD8BFC7" w14:textId="77777777" w:rsidR="00C777AD" w:rsidRPr="00815EC8" w:rsidRDefault="00C777AD" w:rsidP="00C777AD">
      <w:pPr>
        <w:suppressAutoHyphens/>
        <w:autoSpaceDE w:val="0"/>
        <w:autoSpaceDN w:val="0"/>
        <w:adjustRightInd w:val="0"/>
        <w:spacing w:line="300" w:lineRule="auto"/>
        <w:ind w:left="567" w:hanging="283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–</w:t>
      </w:r>
      <w:r w:rsidRPr="00815EC8">
        <w:rPr>
          <w:rFonts w:asciiTheme="minorHAnsi" w:hAnsiTheme="minorHAnsi" w:cstheme="minorHAnsi"/>
          <w:szCs w:val="22"/>
        </w:rPr>
        <w:tab/>
        <w:t>wedle własnej wiedzy, naruszył swoje obowiązki w dziedzinie prawa pracy.</w:t>
      </w:r>
    </w:p>
    <w:p w14:paraId="0841F210" w14:textId="77777777" w:rsidR="00C777AD" w:rsidRPr="00815EC8" w:rsidRDefault="00C777AD" w:rsidP="00C777AD">
      <w:pPr>
        <w:suppressAutoHyphens/>
        <w:autoSpaceDE w:val="0"/>
        <w:autoSpaceDN w:val="0"/>
        <w:adjustRightInd w:val="0"/>
        <w:spacing w:line="300" w:lineRule="auto"/>
        <w:ind w:left="567" w:hanging="283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–</w:t>
      </w:r>
      <w:r w:rsidRPr="00815EC8">
        <w:rPr>
          <w:rFonts w:asciiTheme="minorHAnsi" w:hAnsiTheme="minorHAnsi" w:cstheme="minorHAnsi"/>
          <w:szCs w:val="22"/>
        </w:rPr>
        <w:tab/>
        <w:t>zawarł z innymi wykonawcami porozumienia mające na celu zakłócenie konkurencji.</w:t>
      </w:r>
    </w:p>
    <w:p w14:paraId="64F00F33" w14:textId="77777777" w:rsidR="00C777AD" w:rsidRPr="00815EC8" w:rsidRDefault="00C777AD" w:rsidP="00C777AD">
      <w:pPr>
        <w:suppressAutoHyphens/>
        <w:autoSpaceDE w:val="0"/>
        <w:autoSpaceDN w:val="0"/>
        <w:adjustRightInd w:val="0"/>
        <w:spacing w:line="300" w:lineRule="auto"/>
        <w:ind w:left="567" w:hanging="283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–</w:t>
      </w:r>
      <w:r w:rsidRPr="00815EC8">
        <w:rPr>
          <w:rFonts w:asciiTheme="minorHAnsi" w:hAnsiTheme="minorHAnsi" w:cstheme="minorHAnsi"/>
          <w:szCs w:val="22"/>
        </w:rPr>
        <w:tab/>
        <w:t>sam lub przedsiębiorstwo związane z wykonawcą doradzał(-o) instytucji zamawiającej lub podmiotowi zamawiającemu bądź był(-o) w inny sposób zaangażowany(-e) w przygotowanie postępowania o udzielenie zamówienia.</w:t>
      </w:r>
    </w:p>
    <w:p w14:paraId="68840AFD" w14:textId="328A9090" w:rsidR="00C777AD" w:rsidRPr="00815EC8" w:rsidRDefault="00C777AD" w:rsidP="00905CDD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Bidi"/>
          <w:sz w:val="22"/>
          <w:szCs w:val="22"/>
        </w:rPr>
      </w:pPr>
      <w:r w:rsidRPr="00815EC8">
        <w:rPr>
          <w:rFonts w:asciiTheme="minorHAnsi" w:hAnsiTheme="minorHAnsi" w:cstheme="minorBidi"/>
          <w:sz w:val="22"/>
          <w:szCs w:val="22"/>
        </w:rPr>
        <w:t xml:space="preserve">W zakresie </w:t>
      </w:r>
      <w:r w:rsidRPr="00815EC8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Pr="00815EC8">
        <w:rPr>
          <w:rFonts w:asciiTheme="minorHAnsi" w:hAnsiTheme="minorHAnsi" w:cstheme="minorBidi"/>
          <w:sz w:val="22"/>
          <w:szCs w:val="22"/>
        </w:rPr>
        <w:t xml:space="preserve"> (Podstawy wykluczenia) w </w:t>
      </w:r>
      <w:r w:rsidRPr="00815EC8">
        <w:rPr>
          <w:rFonts w:asciiTheme="minorHAnsi" w:hAnsiTheme="minorHAnsi" w:cstheme="minorBidi"/>
          <w:b/>
          <w:bCs/>
          <w:sz w:val="22"/>
          <w:szCs w:val="22"/>
        </w:rPr>
        <w:t>sekcji D:</w:t>
      </w:r>
      <w:r w:rsidRPr="00815EC8">
        <w:rPr>
          <w:rFonts w:asciiTheme="minorHAnsi" w:hAnsiTheme="minorHAnsi" w:cstheme="minorBidi"/>
          <w:sz w:val="22"/>
          <w:szCs w:val="22"/>
        </w:rPr>
        <w:t xml:space="preserve"> </w:t>
      </w:r>
      <w:r w:rsidRPr="00815EC8">
        <w:rPr>
          <w:rFonts w:asciiTheme="minorHAnsi" w:hAnsiTheme="minorHAnsi" w:cstheme="minorBidi"/>
          <w:i/>
          <w:iCs/>
          <w:sz w:val="22"/>
          <w:szCs w:val="22"/>
        </w:rPr>
        <w:t xml:space="preserve">Podstawy wykluczenia o charakterze krajowym </w:t>
      </w:r>
      <w:r w:rsidR="00DF2624" w:rsidRPr="00815EC8">
        <w:rPr>
          <w:rFonts w:asciiTheme="minorHAnsi" w:hAnsiTheme="minorHAnsi" w:cstheme="minorHAnsi"/>
          <w:szCs w:val="22"/>
        </w:rPr>
        <w:t>–</w:t>
      </w:r>
      <w:r w:rsidRPr="00815EC8">
        <w:rPr>
          <w:rFonts w:asciiTheme="minorHAnsi" w:hAnsiTheme="minorHAnsi" w:cstheme="minorBidi"/>
          <w:sz w:val="22"/>
          <w:szCs w:val="22"/>
        </w:rPr>
        <w:t xml:space="preserve"> Wykonawca</w:t>
      </w:r>
      <w:r w:rsidRPr="00815EC8">
        <w:rPr>
          <w:rFonts w:asciiTheme="minorHAnsi" w:hAnsiTheme="minorHAnsi" w:cstheme="minorBidi"/>
          <w:b/>
          <w:bCs/>
          <w:sz w:val="22"/>
          <w:szCs w:val="22"/>
        </w:rPr>
        <w:t xml:space="preserve"> składa oświadczenie, czy:</w:t>
      </w:r>
    </w:p>
    <w:p w14:paraId="2CA68898" w14:textId="77777777" w:rsidR="00C777AD" w:rsidRPr="00815EC8" w:rsidRDefault="00C777AD" w:rsidP="00905CDD">
      <w:pPr>
        <w:pStyle w:val="Akapitzlist"/>
        <w:numPr>
          <w:ilvl w:val="1"/>
          <w:numId w:val="28"/>
        </w:numPr>
        <w:tabs>
          <w:tab w:val="num" w:pos="1080"/>
        </w:tabs>
        <w:suppressAutoHyphens/>
        <w:spacing w:before="0" w:after="240" w:line="300" w:lineRule="auto"/>
        <w:ind w:left="568" w:hanging="284"/>
        <w:contextualSpacing/>
        <w:rPr>
          <w:rFonts w:asciiTheme="minorHAnsi" w:hAnsiTheme="minorHAnsi" w:cstheme="minorBidi"/>
          <w:sz w:val="22"/>
          <w:szCs w:val="22"/>
        </w:rPr>
      </w:pPr>
      <w:r w:rsidRPr="00815EC8">
        <w:rPr>
          <w:rFonts w:asciiTheme="minorHAnsi" w:hAnsiTheme="minorHAnsi" w:cstheme="minorBidi"/>
          <w:sz w:val="22"/>
          <w:szCs w:val="22"/>
        </w:rPr>
        <w:t xml:space="preserve">będąc osobą fizyczną został prawomocnie skazany za przestępstwa wymienione w art. 108 ust.1 pkt 1 ustawy, a w przypadku, gdy Wykonawca jest podmiotem zbiorowym, czy osoby wymienione w art. 108 ust. 1 pkt 2 ustawy zostały prawomocnie skazane za te przestępstwa. W tym zakresie Wykonawca, by uniknąć wykluczenia, może wykazać, że podjął środki naprawcze określone w art. 110 ust. 2 ustawy, których skuteczność podlega ocenie przez Zamawiającego. </w:t>
      </w:r>
    </w:p>
    <w:p w14:paraId="0BD2EC4A" w14:textId="77777777" w:rsidR="00C777AD" w:rsidRPr="00815EC8" w:rsidRDefault="00C777AD" w:rsidP="00905CDD">
      <w:pPr>
        <w:pStyle w:val="Akapitzlist"/>
        <w:numPr>
          <w:ilvl w:val="1"/>
          <w:numId w:val="28"/>
        </w:numPr>
        <w:tabs>
          <w:tab w:val="num" w:pos="1080"/>
        </w:tabs>
        <w:suppressAutoHyphens/>
        <w:spacing w:before="0" w:after="240" w:line="300" w:lineRule="auto"/>
        <w:ind w:left="568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815EC8">
        <w:rPr>
          <w:rFonts w:asciiTheme="minorHAnsi" w:hAnsiTheme="minorHAnsi" w:cstheme="minorHAnsi"/>
          <w:sz w:val="22"/>
          <w:szCs w:val="22"/>
        </w:rPr>
        <w:t>orzeczono prawomocnie wobec niego zakaz ubiegania się o zamówienie publiczne</w:t>
      </w:r>
    </w:p>
    <w:p w14:paraId="35BF87C8" w14:textId="77777777" w:rsidR="00C777AD" w:rsidRPr="00815EC8" w:rsidRDefault="00C777AD" w:rsidP="00905CDD">
      <w:pPr>
        <w:pStyle w:val="Akapitzlist"/>
        <w:numPr>
          <w:ilvl w:val="1"/>
          <w:numId w:val="28"/>
        </w:numPr>
        <w:tabs>
          <w:tab w:val="num" w:pos="1080"/>
        </w:tabs>
        <w:suppressAutoHyphens/>
        <w:spacing w:before="0" w:after="240" w:line="300" w:lineRule="auto"/>
        <w:ind w:left="568" w:hanging="284"/>
        <w:rPr>
          <w:rFonts w:asciiTheme="minorHAnsi" w:hAnsiTheme="minorHAnsi" w:cstheme="minorHAnsi"/>
          <w:sz w:val="22"/>
          <w:szCs w:val="22"/>
        </w:rPr>
      </w:pPr>
      <w:r w:rsidRPr="00815EC8">
        <w:rPr>
          <w:rFonts w:asciiTheme="minorHAnsi" w:hAnsiTheme="minorHAnsi" w:cstheme="minorHAnsi"/>
          <w:sz w:val="22"/>
          <w:szCs w:val="22"/>
        </w:rPr>
        <w:t>podlega wykluczeniu z postępowania na podstawie przesłanek określonych w art. 7 ust. 1 ustawy o szczególnych rozwiązaniach w zakresie przeciwdziałania wspieraniu agresji na Ukrainę oraz służących ochronie bezpieczeństwa narodowego).</w:t>
      </w:r>
    </w:p>
    <w:p w14:paraId="0FC8E6A4" w14:textId="77777777" w:rsidR="00C777AD" w:rsidRPr="00815EC8" w:rsidRDefault="00C777AD" w:rsidP="00905CDD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 xml:space="preserve">W zakresie </w:t>
      </w:r>
      <w:r w:rsidRPr="00815EC8">
        <w:rPr>
          <w:rFonts w:asciiTheme="minorHAnsi" w:hAnsiTheme="minorHAnsi" w:cstheme="minorHAnsi"/>
          <w:b/>
          <w:sz w:val="22"/>
          <w:szCs w:val="22"/>
        </w:rPr>
        <w:t>Części IV</w:t>
      </w:r>
      <w:r w:rsidRPr="00815EC8">
        <w:rPr>
          <w:rFonts w:asciiTheme="minorHAnsi" w:hAnsiTheme="minorHAnsi" w:cstheme="minorHAnsi"/>
          <w:bCs/>
          <w:sz w:val="22"/>
          <w:szCs w:val="22"/>
        </w:rPr>
        <w:t xml:space="preserve"> (kryteria kwalifikacji):</w:t>
      </w:r>
    </w:p>
    <w:p w14:paraId="2944D308" w14:textId="0260819D" w:rsidR="00C777AD" w:rsidRPr="00815EC8" w:rsidRDefault="00C777AD" w:rsidP="00905CDD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before="0" w:after="240" w:line="300" w:lineRule="auto"/>
        <w:ind w:left="567" w:hanging="284"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i/>
          <w:sz w:val="22"/>
          <w:szCs w:val="22"/>
        </w:rPr>
        <w:lastRenderedPageBreak/>
        <w:t xml:space="preserve">pole </w:t>
      </w:r>
      <w:r w:rsidR="00EE5EAF" w:rsidRPr="00815EC8">
        <w:rPr>
          <w:rFonts w:asciiTheme="minorHAnsi" w:hAnsiTheme="minorHAnsi" w:cstheme="minorHAnsi"/>
          <w:bCs/>
          <w:i/>
          <w:sz w:val="22"/>
          <w:szCs w:val="22"/>
        </w:rPr>
        <w:t>α</w:t>
      </w:r>
      <w:r w:rsidRPr="00815EC8">
        <w:rPr>
          <w:rFonts w:asciiTheme="minorHAnsi" w:hAnsiTheme="minorHAnsi" w:cstheme="minorHAnsi"/>
          <w:bCs/>
          <w:i/>
          <w:sz w:val="22"/>
          <w:szCs w:val="22"/>
        </w:rPr>
        <w:t xml:space="preserve">: Ogólne oświadczenie dotyczące wszystkich kryteriów kwalifikacji </w:t>
      </w:r>
      <w:r w:rsidRPr="00815EC8">
        <w:rPr>
          <w:rFonts w:asciiTheme="minorHAnsi" w:hAnsiTheme="minorHAnsi" w:cstheme="minorHAnsi"/>
          <w:bCs/>
          <w:sz w:val="22"/>
          <w:szCs w:val="22"/>
        </w:rPr>
        <w:t xml:space="preserve">– </w:t>
      </w:r>
      <w:r w:rsidR="00D04785" w:rsidRPr="00815EC8">
        <w:rPr>
          <w:rFonts w:asciiTheme="minorHAnsi" w:hAnsiTheme="minorHAnsi" w:cstheme="minorHAnsi"/>
          <w:bCs/>
          <w:sz w:val="22"/>
          <w:szCs w:val="22"/>
        </w:rPr>
        <w:t>Wykonawca wypełnia oświadczenie w zakresie sekcji α (alfa) i nie musi wypełniać żadnej z pozostałych sekcji w części IV JEDZ</w:t>
      </w:r>
      <w:r w:rsidRPr="00815EC8">
        <w:rPr>
          <w:rFonts w:asciiTheme="minorHAnsi" w:hAnsiTheme="minorHAnsi" w:cstheme="minorHAnsi"/>
          <w:bCs/>
          <w:sz w:val="22"/>
          <w:szCs w:val="22"/>
        </w:rPr>
        <w:t>;</w:t>
      </w:r>
    </w:p>
    <w:p w14:paraId="5475DF66" w14:textId="77777777" w:rsidR="00C777AD" w:rsidRPr="00815EC8" w:rsidRDefault="00C777AD" w:rsidP="00905CDD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815EC8">
        <w:rPr>
          <w:rFonts w:asciiTheme="minorHAnsi" w:hAnsiTheme="minorHAnsi" w:cstheme="minorHAnsi"/>
          <w:b/>
          <w:sz w:val="22"/>
          <w:szCs w:val="22"/>
        </w:rPr>
        <w:t>Część V</w:t>
      </w:r>
      <w:r w:rsidRPr="00815EC8">
        <w:rPr>
          <w:rFonts w:asciiTheme="minorHAnsi" w:hAnsiTheme="minorHAnsi" w:cstheme="minorHAnsi"/>
          <w:sz w:val="22"/>
          <w:szCs w:val="22"/>
        </w:rPr>
        <w:t xml:space="preserve"> formularza JEDZ </w:t>
      </w:r>
      <w:r w:rsidRPr="00815EC8">
        <w:rPr>
          <w:rFonts w:asciiTheme="minorHAnsi" w:hAnsiTheme="minorHAnsi" w:cstheme="minorHAnsi"/>
          <w:sz w:val="22"/>
          <w:szCs w:val="22"/>
          <w:u w:val="single"/>
        </w:rPr>
        <w:t>nie dotyczy trybu przetargu nieograniczonego</w:t>
      </w:r>
      <w:r w:rsidRPr="00815EC8">
        <w:rPr>
          <w:rFonts w:asciiTheme="minorHAnsi" w:hAnsiTheme="minorHAnsi" w:cstheme="minorHAnsi"/>
          <w:sz w:val="22"/>
          <w:szCs w:val="22"/>
        </w:rPr>
        <w:t>, wobec czego Wykonawca nie wypełnia tej części formularza.</w:t>
      </w:r>
    </w:p>
    <w:p w14:paraId="49082A2A" w14:textId="08D8A188" w:rsidR="00C777AD" w:rsidRPr="00815EC8" w:rsidRDefault="00C777AD" w:rsidP="00905CDD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815EC8">
        <w:rPr>
          <w:rFonts w:asciiTheme="minorHAnsi" w:hAnsiTheme="minorHAnsi" w:cstheme="minorHAnsi"/>
          <w:sz w:val="22"/>
          <w:szCs w:val="22"/>
        </w:rPr>
        <w:t xml:space="preserve">W zakresie </w:t>
      </w:r>
      <w:r w:rsidRPr="00815EC8">
        <w:rPr>
          <w:rFonts w:asciiTheme="minorHAnsi" w:hAnsiTheme="minorHAnsi" w:cstheme="minorHAnsi"/>
          <w:b/>
          <w:bCs/>
          <w:sz w:val="22"/>
          <w:szCs w:val="22"/>
        </w:rPr>
        <w:t>Części VI</w:t>
      </w:r>
      <w:r w:rsidRPr="00815EC8">
        <w:rPr>
          <w:rFonts w:asciiTheme="minorHAnsi" w:hAnsiTheme="minorHAnsi" w:cstheme="minorHAnsi"/>
          <w:sz w:val="22"/>
          <w:szCs w:val="22"/>
        </w:rPr>
        <w:t xml:space="preserve"> (oświadczenia końcowe) </w:t>
      </w:r>
      <w:r w:rsidR="00DF2624" w:rsidRPr="00815EC8">
        <w:rPr>
          <w:rFonts w:asciiTheme="minorHAnsi" w:hAnsiTheme="minorHAnsi" w:cstheme="minorHAnsi"/>
          <w:szCs w:val="22"/>
        </w:rPr>
        <w:t>–</w:t>
      </w:r>
      <w:r w:rsidRPr="00815EC8">
        <w:rPr>
          <w:rFonts w:asciiTheme="minorHAnsi" w:hAnsiTheme="minorHAnsi" w:cstheme="minorHAnsi"/>
          <w:sz w:val="22"/>
          <w:szCs w:val="22"/>
        </w:rPr>
        <w:t xml:space="preserve"> Wykonawca oficjalnie oświadcza, że informacje podane powyżej w częściach II–IV są dokładne i prawidłowe oraz że zostały przedstawione z pełną świadomością konsekwencji poważnego wprowadzenia w błąd.</w:t>
      </w:r>
    </w:p>
    <w:p w14:paraId="59466C7E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Wykonawca składa jeden wspólny formularz JEDZ dla wszystkich części zamówienia, na które składa ofertę.</w:t>
      </w:r>
    </w:p>
    <w:p w14:paraId="7DBCF270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W przypadku wspólnego ubiegania się o zamówienie przez Wykonawców, do oferty składanej w Systemie musi zostać załączony, </w:t>
      </w:r>
      <w:r w:rsidRPr="00815EC8">
        <w:rPr>
          <w:rFonts w:asciiTheme="minorHAnsi" w:hAnsiTheme="minorHAnsi" w:cstheme="minorHAnsi"/>
          <w:b w:val="0"/>
          <w:bCs w:val="0"/>
          <w:szCs w:val="22"/>
          <w:u w:val="single"/>
        </w:rPr>
        <w:t>w formie określonej w pkt 13. SWZ,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wypełniony odrębnie dla każdego z Wykonawców </w:t>
      </w:r>
      <w:r w:rsidRPr="00815EC8">
        <w:rPr>
          <w:rFonts w:asciiTheme="minorHAnsi" w:hAnsiTheme="minorHAnsi" w:cstheme="minorHAnsi"/>
          <w:b w:val="0"/>
          <w:bCs w:val="0"/>
          <w:szCs w:val="22"/>
          <w:u w:val="single"/>
        </w:rPr>
        <w:t>formularz JEDZ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. W takim przypadku w formularzu JEDZ dla danego Wykonawcy w zakresie Części II (informacje dot. Wykonawcy) sekcja A - należy wpisać dane identyfikacyjne tego Wykonawcy. </w:t>
      </w:r>
    </w:p>
    <w:p w14:paraId="54ADBCA1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W przypadku, gdy Wykonawca powołuje się na zasoby innych podmiotów, do oferty składanej w Systemie musi zostać załączony, </w:t>
      </w:r>
      <w:r w:rsidRPr="00815EC8">
        <w:rPr>
          <w:rFonts w:asciiTheme="minorHAnsi" w:hAnsiTheme="minorHAnsi" w:cstheme="minorHAnsi"/>
          <w:b w:val="0"/>
          <w:bCs w:val="0"/>
          <w:szCs w:val="22"/>
          <w:u w:val="single"/>
        </w:rPr>
        <w:t>w formie określonej w pkt 13. SWZ,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wypełniony odrębnie dla każdego z tych podmiotów </w:t>
      </w:r>
      <w:r w:rsidRPr="00815EC8">
        <w:rPr>
          <w:rFonts w:asciiTheme="minorHAnsi" w:hAnsiTheme="minorHAnsi" w:cstheme="minorHAnsi"/>
          <w:b w:val="0"/>
          <w:bCs w:val="0"/>
          <w:szCs w:val="22"/>
          <w:u w:val="single"/>
        </w:rPr>
        <w:t>formularz JEDZ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. W takim przypadku, w formularzu JEDZ dla danego podmiotu w zakresie Części II (informacje dot. Wykonawcy) sekcja A - należy wpisać dane identyfikacyjne tego podmiotu. </w:t>
      </w:r>
    </w:p>
    <w:p w14:paraId="282A55C4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Podmiot, na którego zasobach polega Wykonawca w celu wykazania braku istnienia wobec niego podstaw wykluczenia oraz spełnienia, w zakresie w jakim powołuje się na ich zasoby, warunków udziału w postępowaniu, wypełnia Część II sekcja A i B, Część III (podstawy wykluczenia) oraz Część IV (kryteria kwalifikacji), w zakresie w jakim Wykonawca będzie polegał na zasobach danego podmiotu trzeciego.</w:t>
      </w:r>
    </w:p>
    <w:p w14:paraId="7B28FB8B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Wykonawca nie załącza do oferty formularza JEDZ podwykonawców, na zasobach których Wykonawca nie polega przy wykazywaniu spełnienia warunków udziału w postępowaniu.</w:t>
      </w:r>
    </w:p>
    <w:p w14:paraId="6E46FE4D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W przypadku gdy część dokumentu JEDZ zawiera informacje zastrzeżone jako tajemnica przedsiębiorstwa, o których mowa w pkt 19. SWZ, do oferty składanej w Systemie muszą zostać załączone w formie określonej w pkt 13. SWZ, </w:t>
      </w:r>
      <w:r w:rsidRPr="00815EC8">
        <w:rPr>
          <w:rFonts w:asciiTheme="minorHAnsi" w:hAnsiTheme="minorHAnsi" w:cstheme="minorHAnsi"/>
          <w:b w:val="0"/>
          <w:bCs w:val="0"/>
          <w:szCs w:val="22"/>
          <w:u w:val="single"/>
        </w:rPr>
        <w:t>formularze JEDZ wypełnione odrębnie dla części jawnej i części zastrzeżonej.</w:t>
      </w:r>
    </w:p>
    <w:p w14:paraId="3496C516" w14:textId="77777777" w:rsidR="00C777AD" w:rsidRPr="00815EC8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Oferta składana przez Wykonawców wspólnie ubiegających się o zamówienie (konsorcjum)</w:t>
      </w:r>
    </w:p>
    <w:p w14:paraId="1713B33D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Zamawiający dopuszcza możliwość składania oferty przez dwóch lub więcej Wykonawców pod warunkiem ustanowienia przez nich Pełnomocnika do reprezentowania ich w postępowaniu o udzielenie zamówienia albo do reprezentowania ich w postępowaniu i zawarcia umowy w sprawie zamówienia publicznego.</w:t>
      </w:r>
      <w:r w:rsidRPr="00815EC8">
        <w:rPr>
          <w:rFonts w:asciiTheme="minorHAnsi" w:hAnsiTheme="minorHAnsi" w:cstheme="minorHAnsi"/>
          <w:szCs w:val="22"/>
        </w:rPr>
        <w:t xml:space="preserve"> </w:t>
      </w:r>
      <w:r w:rsidRPr="00815EC8">
        <w:rPr>
          <w:rFonts w:asciiTheme="minorHAnsi" w:hAnsiTheme="minorHAnsi" w:cstheme="minorHAnsi"/>
          <w:b w:val="0"/>
          <w:szCs w:val="22"/>
        </w:rPr>
        <w:t>Dokument pełnomocnictwa musi być sporządzony i załączony do oferty zgodnie z zasadami określonymi w pkt 13. SWZ.</w:t>
      </w:r>
    </w:p>
    <w:p w14:paraId="3148FEE2" w14:textId="552E5BD1" w:rsidR="00101E48" w:rsidRPr="00815EC8" w:rsidRDefault="0035080E" w:rsidP="00C777AD">
      <w:pPr>
        <w:pStyle w:val="Akapitzlist"/>
        <w:numPr>
          <w:ilvl w:val="1"/>
          <w:numId w:val="11"/>
        </w:numPr>
        <w:spacing w:after="240" w:line="300" w:lineRule="auto"/>
        <w:ind w:left="0" w:hanging="567"/>
        <w:rPr>
          <w:rFonts w:asciiTheme="minorHAnsi" w:hAnsiTheme="minorHAnsi" w:cstheme="minorHAnsi"/>
          <w:bCs/>
          <w:snapToGrid/>
          <w:sz w:val="22"/>
          <w:szCs w:val="22"/>
        </w:rPr>
      </w:pPr>
      <w:r w:rsidRPr="00815EC8">
        <w:rPr>
          <w:rFonts w:asciiTheme="minorHAnsi" w:hAnsiTheme="minorHAnsi" w:cstheme="minorHAnsi"/>
          <w:bCs/>
          <w:snapToGrid/>
          <w:sz w:val="22"/>
          <w:szCs w:val="22"/>
        </w:rPr>
        <w:lastRenderedPageBreak/>
        <w:t>Wszyscy wykonawcy składający wspólnie ofertę muszą zostać uwidocznieni</w:t>
      </w:r>
      <w:r w:rsidR="00101E48" w:rsidRPr="00815EC8">
        <w:rPr>
          <w:rFonts w:asciiTheme="minorHAnsi" w:hAnsiTheme="minorHAnsi" w:cstheme="minorHAnsi"/>
          <w:bCs/>
          <w:snapToGrid/>
          <w:sz w:val="22"/>
          <w:szCs w:val="22"/>
        </w:rPr>
        <w:t xml:space="preserve"> w Formularzu oferty</w:t>
      </w:r>
      <w:r w:rsidRPr="00815EC8">
        <w:rPr>
          <w:rFonts w:asciiTheme="minorHAnsi" w:hAnsiTheme="minorHAnsi" w:cstheme="minorHAnsi"/>
          <w:bCs/>
          <w:snapToGrid/>
          <w:sz w:val="22"/>
          <w:szCs w:val="22"/>
        </w:rPr>
        <w:t>, o którym mowa w pkt 14.1.a) SWZ.</w:t>
      </w:r>
    </w:p>
    <w:p w14:paraId="69CFE142" w14:textId="7207D37B" w:rsidR="00C777AD" w:rsidRPr="00815EC8" w:rsidRDefault="00C777AD" w:rsidP="00C777AD">
      <w:pPr>
        <w:pStyle w:val="Akapitzlist"/>
        <w:numPr>
          <w:ilvl w:val="1"/>
          <w:numId w:val="11"/>
        </w:numPr>
        <w:spacing w:after="240" w:line="300" w:lineRule="auto"/>
        <w:ind w:left="0" w:hanging="567"/>
        <w:rPr>
          <w:rFonts w:asciiTheme="minorHAnsi" w:hAnsiTheme="minorHAnsi" w:cstheme="minorHAnsi"/>
          <w:bCs/>
          <w:snapToGrid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>W</w:t>
      </w:r>
      <w:r w:rsidRPr="00815EC8">
        <w:rPr>
          <w:rFonts w:asciiTheme="minorHAnsi" w:hAnsiTheme="minorHAnsi" w:cstheme="minorHAnsi"/>
          <w:bCs/>
          <w:snapToGrid/>
          <w:sz w:val="22"/>
          <w:szCs w:val="22"/>
        </w:rPr>
        <w:t>szelka korespondencja prowadzona będzie przez Zamawiającego wyłącznie z Pełnomocnikiem, który w imieniu Wykonawców występujących wspólnie złoży w Systemie ofertę.</w:t>
      </w:r>
    </w:p>
    <w:p w14:paraId="6701805C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Jeżeli oferta Wykonawców występujących wspólnie zostanie wybrana, Zamawiający może zażądać, przed zawarciem umowy w sprawie zamówienia publicznego, umowy regulującej współpracę tych Wykonawców.</w:t>
      </w:r>
    </w:p>
    <w:p w14:paraId="3FA62C07" w14:textId="77777777" w:rsidR="00C777AD" w:rsidRPr="00815EC8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33" w:name="_Toc175549750"/>
      <w:r w:rsidRPr="00815EC8">
        <w:rPr>
          <w:rFonts w:asciiTheme="minorHAnsi" w:hAnsiTheme="minorHAnsi" w:cstheme="minorHAnsi"/>
          <w:szCs w:val="22"/>
        </w:rPr>
        <w:t>Wykonawca zagraniczny</w:t>
      </w:r>
      <w:bookmarkEnd w:id="33"/>
    </w:p>
    <w:p w14:paraId="64F3E3E1" w14:textId="5EDFB92C" w:rsidR="00C777AD" w:rsidRPr="00815EC8" w:rsidRDefault="00C777AD" w:rsidP="00C777AD">
      <w:pPr>
        <w:pStyle w:val="Nagwek2"/>
        <w:rPr>
          <w:rFonts w:asciiTheme="minorHAnsi" w:hAnsiTheme="minorHAnsi" w:cstheme="minorHAnsi"/>
          <w:b w:val="0"/>
          <w:szCs w:val="22"/>
          <w:u w:val="single"/>
        </w:rPr>
      </w:pPr>
      <w:bookmarkStart w:id="34" w:name="_Toc175549751"/>
      <w:r w:rsidRPr="00815EC8">
        <w:rPr>
          <w:rFonts w:asciiTheme="minorHAnsi" w:hAnsiTheme="minorHAnsi" w:cstheme="minorHAnsi"/>
          <w:b w:val="0"/>
          <w:szCs w:val="22"/>
        </w:rPr>
        <w:t>Jeżeli Wykonawca ma siedzibę lub miejsce zamieszkania poza granicami Rzeczypospolitej Polskiej, zamiast podmiotowych środków dowodowych wymienionych w pkt 14.</w:t>
      </w:r>
      <w:r w:rsidR="007816B4" w:rsidRPr="00815EC8">
        <w:rPr>
          <w:rFonts w:asciiTheme="minorHAnsi" w:hAnsiTheme="minorHAnsi" w:cstheme="minorHAnsi"/>
          <w:b w:val="0"/>
          <w:szCs w:val="22"/>
        </w:rPr>
        <w:t>5</w:t>
      </w:r>
      <w:r w:rsidRPr="00815EC8">
        <w:rPr>
          <w:rFonts w:asciiTheme="minorHAnsi" w:hAnsiTheme="minorHAnsi" w:cstheme="minorHAnsi"/>
          <w:b w:val="0"/>
          <w:szCs w:val="22"/>
        </w:rPr>
        <w:t>.2. lit. a), składa informacje określone w § 4 Rozporządzenia Ministra Rozwoju, Pracy i Technologii z dnia 23 grudnia 2020 r. w sprawie podmiotowych środków dowodowych oraz innych dokumentów lub oświadczeń, jakich może żądać zamawiający od wykonawcy (Dz. U. z 2020 r., poz. 2415).</w:t>
      </w:r>
    </w:p>
    <w:bookmarkStart w:id="35" w:name="_Toc175549752"/>
    <w:bookmarkEnd w:id="34"/>
    <w:p w14:paraId="7B7A18AF" w14:textId="77777777" w:rsidR="00C777AD" w:rsidRPr="00815EC8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fldChar w:fldCharType="begin"/>
      </w:r>
      <w:r w:rsidRPr="00815EC8">
        <w:rPr>
          <w:rFonts w:asciiTheme="minorHAnsi" w:hAnsiTheme="minorHAnsi" w:cstheme="minorHAnsi"/>
          <w:szCs w:val="22"/>
        </w:rPr>
        <w:instrText xml:space="preserve"> HYPERLINK \l "_Toc42045501" </w:instrText>
      </w:r>
      <w:r w:rsidRPr="00815EC8">
        <w:rPr>
          <w:rFonts w:asciiTheme="minorHAnsi" w:hAnsiTheme="minorHAnsi" w:cstheme="minorHAnsi"/>
          <w:szCs w:val="22"/>
        </w:rPr>
      </w:r>
      <w:r w:rsidRPr="00815EC8">
        <w:rPr>
          <w:rFonts w:asciiTheme="minorHAnsi" w:hAnsiTheme="minorHAnsi" w:cstheme="minorHAnsi"/>
          <w:szCs w:val="22"/>
        </w:rPr>
        <w:fldChar w:fldCharType="separate"/>
      </w:r>
      <w:r w:rsidRPr="00815EC8">
        <w:rPr>
          <w:rFonts w:asciiTheme="minorHAnsi" w:hAnsiTheme="minorHAnsi" w:cstheme="minorHAnsi"/>
          <w:szCs w:val="22"/>
        </w:rPr>
        <w:t>Wadium przetargowe</w:t>
      </w:r>
      <w:r w:rsidRPr="00815EC8">
        <w:rPr>
          <w:rFonts w:asciiTheme="minorHAnsi" w:hAnsiTheme="minorHAnsi" w:cstheme="minorHAnsi"/>
          <w:szCs w:val="22"/>
        </w:rPr>
        <w:fldChar w:fldCharType="end"/>
      </w:r>
    </w:p>
    <w:p w14:paraId="444425C0" w14:textId="77306581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bookmarkStart w:id="36" w:name="_Toc175549755"/>
      <w:bookmarkEnd w:id="35"/>
      <w:r w:rsidRPr="00815EC8">
        <w:rPr>
          <w:rFonts w:asciiTheme="minorHAnsi" w:hAnsiTheme="minorHAnsi" w:cstheme="minorHAnsi"/>
          <w:b w:val="0"/>
          <w:szCs w:val="22"/>
        </w:rPr>
        <w:t xml:space="preserve">Wykonawca zobowiązany jest, przed upływem terminu składania ofert, wnieść wadium w kwocie: </w:t>
      </w:r>
      <w:r w:rsidR="00C012E4" w:rsidRPr="00815EC8">
        <w:rPr>
          <w:rFonts w:asciiTheme="minorHAnsi" w:hAnsiTheme="minorHAnsi" w:cstheme="minorHAnsi"/>
          <w:b w:val="0"/>
          <w:szCs w:val="22"/>
        </w:rPr>
        <w:t>50 000,00</w:t>
      </w:r>
      <w:r w:rsidRPr="00815EC8">
        <w:rPr>
          <w:rFonts w:asciiTheme="minorHAnsi" w:hAnsiTheme="minorHAnsi" w:cstheme="minorHAnsi"/>
          <w:b w:val="0"/>
          <w:szCs w:val="22"/>
        </w:rPr>
        <w:t xml:space="preserve"> zł.</w:t>
      </w:r>
      <w:r w:rsidR="000E6077" w:rsidRPr="00815EC8">
        <w:rPr>
          <w:rFonts w:asciiTheme="minorHAnsi" w:hAnsiTheme="minorHAnsi" w:cstheme="minorHAnsi"/>
          <w:b w:val="0"/>
          <w:szCs w:val="22"/>
        </w:rPr>
        <w:t xml:space="preserve"> </w:t>
      </w:r>
    </w:p>
    <w:p w14:paraId="0569171D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Wadium może być wnoszone w formach przewidzianych w art. 97 ust. 7 ustawy.</w:t>
      </w:r>
    </w:p>
    <w:p w14:paraId="2BA85747" w14:textId="4955016D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 xml:space="preserve">W przypadku wnoszenia wadium w pieniądzu ustaloną kwotę należy wpłacić przelewem na konto Zamawiającego w Banku Handlowym w Warszawie S.A. Rachunek sum depozytowych Miasto Stołeczne Warszawa Nr: 48 1030 1508 0000 0005 5000 1136, ze wskazaniem w tytule przelewu sformułowania „wadium w sprawie nr </w:t>
      </w:r>
      <w:r w:rsidR="00C832FF" w:rsidRPr="00815EC8">
        <w:rPr>
          <w:rFonts w:asciiTheme="minorHAnsi" w:hAnsiTheme="minorHAnsi" w:cstheme="minorHAnsi"/>
          <w:b w:val="0"/>
          <w:szCs w:val="22"/>
        </w:rPr>
        <w:t>ZP/MB/271/III-27/26</w:t>
      </w:r>
      <w:r w:rsidRPr="00815EC8">
        <w:rPr>
          <w:rFonts w:asciiTheme="minorHAnsi" w:hAnsiTheme="minorHAnsi" w:cstheme="minorHAnsi"/>
          <w:b w:val="0"/>
          <w:szCs w:val="22"/>
        </w:rPr>
        <w:t>”.</w:t>
      </w:r>
      <w:r w:rsidR="003045B8" w:rsidRPr="00815EC8">
        <w:rPr>
          <w:rFonts w:asciiTheme="minorHAnsi" w:hAnsiTheme="minorHAnsi" w:cstheme="minorHAnsi"/>
          <w:b w:val="0"/>
          <w:szCs w:val="22"/>
        </w:rPr>
        <w:t xml:space="preserve"> Wadium musi wpłynąć przelewem i</w:t>
      </w:r>
      <w:r w:rsidR="00C832FF" w:rsidRPr="00815EC8">
        <w:rPr>
          <w:rFonts w:asciiTheme="minorHAnsi" w:hAnsiTheme="minorHAnsi" w:cstheme="minorHAnsi"/>
          <w:b w:val="0"/>
          <w:szCs w:val="22"/>
        </w:rPr>
        <w:t> </w:t>
      </w:r>
      <w:r w:rsidR="003045B8" w:rsidRPr="00815EC8">
        <w:rPr>
          <w:rFonts w:asciiTheme="minorHAnsi" w:hAnsiTheme="minorHAnsi" w:cstheme="minorHAnsi"/>
          <w:b w:val="0"/>
          <w:szCs w:val="22"/>
        </w:rPr>
        <w:t>zostać zaksięgowane na koncie wskazanym przez Zamawiającego przed upływem terminu składania ofert.</w:t>
      </w:r>
    </w:p>
    <w:p w14:paraId="74290AEB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Wskazane jest załączenie do oferty składanej w Systemie potwierdzenia dokonania przelewu.</w:t>
      </w:r>
    </w:p>
    <w:p w14:paraId="6594C830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t xml:space="preserve"> </w:t>
      </w:r>
      <w:r w:rsidRPr="00815EC8">
        <w:rPr>
          <w:rFonts w:asciiTheme="minorHAnsi" w:hAnsiTheme="minorHAnsi" w:cstheme="minorHAnsi"/>
          <w:b w:val="0"/>
          <w:szCs w:val="22"/>
        </w:rPr>
        <w:t>Zamawiający dokona zwrotu wadium na konto, z którego zostało wpłacone, o ile Wykonawca w korespondencji z Zamawiającym nie wskaże inaczej.</w:t>
      </w:r>
    </w:p>
    <w:p w14:paraId="17D0CC28" w14:textId="79B9A13D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 xml:space="preserve">Dokument potwierdzający wniesienie wadium w formie niepieniężnej wykonawca przekazuje zamawiającemu w oryginale w postaci elektronicznej. Dokument musi zawierać w swojej treści wskazanie, że jego Beneficjentem jest Miasto Stołeczne Warszawa, 00-950 Warszawa, </w:t>
      </w:r>
      <w:r w:rsidR="00DF1FEC" w:rsidRPr="00815EC8">
        <w:rPr>
          <w:rFonts w:asciiTheme="minorHAnsi" w:hAnsiTheme="minorHAnsi" w:cstheme="minorHAnsi"/>
          <w:b w:val="0"/>
          <w:szCs w:val="22"/>
        </w:rPr>
        <w:t>Pl</w:t>
      </w:r>
      <w:r w:rsidR="00DF1FEC">
        <w:rPr>
          <w:rFonts w:asciiTheme="minorHAnsi" w:hAnsiTheme="minorHAnsi" w:cstheme="minorHAnsi"/>
          <w:b w:val="0"/>
          <w:szCs w:val="22"/>
        </w:rPr>
        <w:t>.</w:t>
      </w:r>
      <w:r w:rsidR="00DF1FEC" w:rsidRPr="00815EC8">
        <w:rPr>
          <w:rFonts w:asciiTheme="minorHAnsi" w:hAnsiTheme="minorHAnsi" w:cstheme="minorHAnsi"/>
          <w:b w:val="0"/>
          <w:szCs w:val="22"/>
        </w:rPr>
        <w:t xml:space="preserve"> </w:t>
      </w:r>
      <w:r w:rsidRPr="00815EC8">
        <w:rPr>
          <w:rFonts w:asciiTheme="minorHAnsi" w:hAnsiTheme="minorHAnsi" w:cstheme="minorHAnsi"/>
          <w:b w:val="0"/>
          <w:szCs w:val="22"/>
        </w:rPr>
        <w:t>Bankowy 3/5.</w:t>
      </w:r>
    </w:p>
    <w:p w14:paraId="4034D187" w14:textId="40FB386A" w:rsidR="00C777AD" w:rsidRPr="00815EC8" w:rsidRDefault="009408E0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Niewniesienie</w:t>
      </w:r>
      <w:r w:rsidR="00C777AD" w:rsidRPr="00815EC8">
        <w:rPr>
          <w:rFonts w:asciiTheme="minorHAnsi" w:hAnsiTheme="minorHAnsi" w:cstheme="minorHAnsi"/>
          <w:b w:val="0"/>
          <w:szCs w:val="22"/>
        </w:rPr>
        <w:t xml:space="preserve"> wadium w wymaganym terminie oraz wymaganej wysokości i formie skutkuje odrzuceniem oferty Wykonawcy</w:t>
      </w:r>
    </w:p>
    <w:p w14:paraId="45570E52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Zasady zwrotu i zatrzymania wadium określone są w art. 98 ustawy.</w:t>
      </w:r>
    </w:p>
    <w:p w14:paraId="37CD374E" w14:textId="77777777" w:rsidR="00C777AD" w:rsidRPr="00815EC8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Tajemnica przedsiębiorstwa</w:t>
      </w:r>
    </w:p>
    <w:p w14:paraId="56CF8B2B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Bidi"/>
          <w:b w:val="0"/>
          <w:bCs w:val="0"/>
        </w:rPr>
      </w:pPr>
      <w:r w:rsidRPr="00815EC8">
        <w:rPr>
          <w:rFonts w:asciiTheme="minorHAnsi" w:hAnsiTheme="minorHAnsi" w:cstheme="minorBidi"/>
          <w:b w:val="0"/>
          <w:bCs w:val="0"/>
        </w:rPr>
        <w:lastRenderedPageBreak/>
        <w:t>W przypadku, gdyby oferta, oświadczenia lub dokumenty zawierały informacje, stanowiące tajemnicę przedsiębiorstwa w rozumieniu przepisów ustawy o zwalczaniu nieuczciwej konkurencji, Wykonawca winien, w sposób nie budzący wątpliwości, zastrzec, które informacje stanowią tajemnicę przedsiębiorstwa. Zasady oznaczania plików zawierających tajemnicę przedsiębiorstwa zostały określone w pkt 13.12. SWZ.</w:t>
      </w:r>
    </w:p>
    <w:p w14:paraId="731AD6AC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Zgodnie z art. 11 ust. 2 ustawy o zwalczaniu nieuczciwej konkurencji przez tajemnicę przedsiębiorstwa rozumie się nieujawnione do wiadomości publicznej informacje techniczne, technologiczne, organizacyjne przedsiębiorstwa lub inne informacje posiadające wartość gospodarczą, co do których przedsiębiorca podjął niezbędne działania w celu zachowania ich poufności.</w:t>
      </w:r>
    </w:p>
    <w:p w14:paraId="67AA6D75" w14:textId="6B63F435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Aby zastrzeżenie, o którym mowa wyżej, było skuteczne, Wykonawca zobowiązany jest przedstawić, wraz z informacjami stanowiącymi tajemnicę przedsiębiorstwa,</w:t>
      </w:r>
      <w:r w:rsidR="0056055B" w:rsidRPr="00815EC8">
        <w:rPr>
          <w:rFonts w:asciiTheme="minorHAnsi" w:hAnsiTheme="minorHAnsi" w:cstheme="minorHAnsi"/>
          <w:b w:val="0"/>
          <w:szCs w:val="22"/>
        </w:rPr>
        <w:t xml:space="preserve"> uzasadnienie lub</w:t>
      </w:r>
      <w:r w:rsidRPr="00815EC8">
        <w:rPr>
          <w:rFonts w:asciiTheme="minorHAnsi" w:hAnsiTheme="minorHAnsi" w:cstheme="minorHAnsi"/>
          <w:b w:val="0"/>
          <w:szCs w:val="22"/>
        </w:rPr>
        <w:t xml:space="preserve"> dowody na to, że:</w:t>
      </w:r>
    </w:p>
    <w:p w14:paraId="10360DC7" w14:textId="77777777" w:rsidR="00C777AD" w:rsidRPr="00815EC8" w:rsidRDefault="00C777AD" w:rsidP="00905CDD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>zastrzeżone informacje mają charakter techniczny, technologiczny, organizacyjny lub inny posiadający wartość gospodarczą,</w:t>
      </w:r>
    </w:p>
    <w:p w14:paraId="04BB50D5" w14:textId="77777777" w:rsidR="00C777AD" w:rsidRPr="00815EC8" w:rsidRDefault="00C777AD" w:rsidP="00905CDD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>zastrzeżone informacje nie zostały ujawnione do wiadomości publicznej,</w:t>
      </w:r>
    </w:p>
    <w:p w14:paraId="21189E13" w14:textId="77777777" w:rsidR="00C777AD" w:rsidRPr="00815EC8" w:rsidRDefault="00C777AD" w:rsidP="00905CDD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15EC8">
        <w:rPr>
          <w:rFonts w:asciiTheme="minorHAnsi" w:hAnsiTheme="minorHAnsi" w:cstheme="minorHAnsi"/>
          <w:bCs/>
          <w:sz w:val="22"/>
          <w:szCs w:val="22"/>
        </w:rPr>
        <w:t>podjęto w stosunku do nich niezbędne działania w celu zachowania poufności.</w:t>
      </w:r>
    </w:p>
    <w:p w14:paraId="4874F633" w14:textId="1C075E7E" w:rsidR="00C777AD" w:rsidRPr="00815EC8" w:rsidRDefault="00C777AD" w:rsidP="00C777AD">
      <w:pPr>
        <w:suppressAutoHyphens/>
        <w:autoSpaceDE w:val="0"/>
        <w:autoSpaceDN w:val="0"/>
        <w:adjustRightInd w:val="0"/>
        <w:spacing w:after="240" w:line="300" w:lineRule="auto"/>
        <w:contextualSpacing/>
        <w:rPr>
          <w:rFonts w:asciiTheme="minorHAnsi" w:hAnsiTheme="minorHAnsi" w:cstheme="minorHAnsi"/>
          <w:bCs/>
          <w:szCs w:val="22"/>
        </w:rPr>
      </w:pPr>
      <w:r w:rsidRPr="00815EC8">
        <w:rPr>
          <w:rFonts w:asciiTheme="minorHAnsi" w:hAnsiTheme="minorHAnsi" w:cstheme="minorHAnsi"/>
          <w:bCs/>
          <w:szCs w:val="22"/>
        </w:rPr>
        <w:t>Nie mogą stanowić tajemnicy przedsiębiorstwa informacje podawane do wiadomości podczas otwarcia ofert, tj. informacje dotyczące ceny oraz danych identyfikujących Wykonawców, których oferty zostały otwarte</w:t>
      </w:r>
      <w:bookmarkStart w:id="37" w:name="_Toc175549756"/>
      <w:bookmarkEnd w:id="36"/>
      <w:r w:rsidR="003272B0" w:rsidRPr="00815EC8">
        <w:rPr>
          <w:rFonts w:asciiTheme="minorHAnsi" w:hAnsiTheme="minorHAnsi" w:cstheme="minorHAnsi"/>
          <w:bCs/>
          <w:szCs w:val="22"/>
        </w:rPr>
        <w:t>.</w:t>
      </w:r>
    </w:p>
    <w:p w14:paraId="4A15DE50" w14:textId="77777777" w:rsidR="00C777AD" w:rsidRPr="00815EC8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Koszt przygotowania oferty</w:t>
      </w:r>
    </w:p>
    <w:p w14:paraId="43FE9075" w14:textId="77777777" w:rsidR="00C777AD" w:rsidRPr="00815EC8" w:rsidRDefault="00C777AD" w:rsidP="00C777AD">
      <w:pPr>
        <w:pStyle w:val="Nagwek2"/>
        <w:tabs>
          <w:tab w:val="left" w:pos="709"/>
        </w:tabs>
        <w:jc w:val="both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Wykonawcy ponoszą wszelkie koszty związane z przygotowaniem i złożeniem oferty. Zamawiający nie przewiduje zwrotu kosztów udziału w postępowaniu.</w:t>
      </w:r>
    </w:p>
    <w:p w14:paraId="17F8B9D7" w14:textId="77777777" w:rsidR="00C777AD" w:rsidRPr="00815EC8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38" w:name="_Toc175549757"/>
      <w:r w:rsidRPr="00815EC8">
        <w:rPr>
          <w:rFonts w:asciiTheme="minorHAnsi" w:hAnsiTheme="minorHAnsi" w:cstheme="minorHAnsi"/>
          <w:szCs w:val="22"/>
        </w:rPr>
        <w:t>Sposób udzielania wyjaśnień dotyczących SWZ</w:t>
      </w:r>
    </w:p>
    <w:bookmarkEnd w:id="38"/>
    <w:p w14:paraId="3BFE1EB5" w14:textId="77777777" w:rsidR="00C777AD" w:rsidRPr="00815EC8" w:rsidRDefault="00C777AD" w:rsidP="00C777AD">
      <w:pPr>
        <w:pStyle w:val="Nagwek2"/>
        <w:numPr>
          <w:ilvl w:val="1"/>
          <w:numId w:val="11"/>
        </w:numPr>
        <w:tabs>
          <w:tab w:val="left" w:pos="709"/>
          <w:tab w:val="left" w:pos="1418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Wykonawca może zwrócić się do Zamawiającego o wyjaśnienie treści specyfikacji warunków zamówienia, w sposób określony w pkt 5.2. SWZ. Zamawiający jest zobowiązany udzielić wyjaśnień w terminach i zgodnie z zasadami określonymi w art. 135 ustawy.</w:t>
      </w:r>
    </w:p>
    <w:p w14:paraId="1EECE909" w14:textId="77777777" w:rsidR="00C777AD" w:rsidRPr="00815EC8" w:rsidRDefault="00C777AD" w:rsidP="00C777AD">
      <w:pPr>
        <w:pStyle w:val="Nagwek2"/>
        <w:numPr>
          <w:ilvl w:val="1"/>
          <w:numId w:val="11"/>
        </w:numPr>
        <w:tabs>
          <w:tab w:val="left" w:pos="709"/>
          <w:tab w:val="left" w:pos="1418"/>
        </w:tabs>
        <w:ind w:left="0" w:hanging="567"/>
        <w:rPr>
          <w:rFonts w:asciiTheme="minorHAnsi" w:hAnsiTheme="minorHAnsi" w:cstheme="minorBidi"/>
          <w:b w:val="0"/>
          <w:bCs w:val="0"/>
        </w:rPr>
      </w:pPr>
      <w:bookmarkStart w:id="39" w:name="_Toc123720391"/>
      <w:bookmarkStart w:id="40" w:name="_Toc151888455"/>
      <w:bookmarkStart w:id="41" w:name="_Toc166053985"/>
      <w:bookmarkStart w:id="42" w:name="_Toc175549759"/>
      <w:bookmarkEnd w:id="37"/>
      <w:r w:rsidRPr="00815EC8">
        <w:rPr>
          <w:rFonts w:asciiTheme="minorHAnsi" w:hAnsiTheme="minorHAnsi" w:cstheme="minorBidi"/>
          <w:b w:val="0"/>
          <w:bCs w:val="0"/>
        </w:rPr>
        <w:t>W przypadku rozbieżności pomiędzy treścią specyfikacji warunków zamówienia a treścią udzielonych odpowiedzi jako obowiązującą należy przyjąć treść pisma zawierającego późniejsze oświadczenie Zamawiającego.</w:t>
      </w:r>
    </w:p>
    <w:p w14:paraId="01B4CB9A" w14:textId="77777777" w:rsidR="00C777AD" w:rsidRPr="00815EC8" w:rsidRDefault="00C777AD" w:rsidP="00C777AD">
      <w:pPr>
        <w:pStyle w:val="Akapitzlist"/>
        <w:numPr>
          <w:ilvl w:val="1"/>
          <w:numId w:val="11"/>
        </w:numPr>
        <w:spacing w:after="240" w:line="300" w:lineRule="auto"/>
        <w:ind w:left="0" w:hanging="567"/>
      </w:pPr>
      <w:r w:rsidRPr="00815EC8">
        <w:rPr>
          <w:rFonts w:asciiTheme="minorHAnsi" w:hAnsiTheme="minorHAnsi" w:cstheme="minorHAnsi"/>
          <w:sz w:val="22"/>
          <w:szCs w:val="22"/>
        </w:rPr>
        <w:t>Zamawiający nie przewiduje zwołania zebrania wszystkich Wykonawców.</w:t>
      </w:r>
    </w:p>
    <w:p w14:paraId="0FF37172" w14:textId="77777777" w:rsidR="00C777AD" w:rsidRPr="00815EC8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Zmiana treści specyfikacji</w:t>
      </w:r>
      <w:bookmarkEnd w:id="39"/>
      <w:bookmarkEnd w:id="40"/>
      <w:bookmarkEnd w:id="41"/>
      <w:r w:rsidRPr="00815EC8">
        <w:rPr>
          <w:rFonts w:asciiTheme="minorHAnsi" w:hAnsiTheme="minorHAnsi" w:cstheme="minorHAnsi"/>
          <w:szCs w:val="22"/>
        </w:rPr>
        <w:t xml:space="preserve"> i treści ogłoszenia</w:t>
      </w:r>
    </w:p>
    <w:p w14:paraId="0953D320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W uzasadnionych przypadkach, Zamawiający może w każdym czasie, przed upływem terminu składania ofert, zmienić treść specyfikacji warunków zamówienia. Dokonaną zmianę SWZ Zamawiający udostępni na stronie internetowej pod adresem wskazanym w pkt 1. SWZ.</w:t>
      </w:r>
    </w:p>
    <w:p w14:paraId="6FD71949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lastRenderedPageBreak/>
        <w:t>Jeżeli zmiana treści specyfikacji warunków zamówienia prowadzić będzie do zmiany treści ogłoszenia o zamówieniu, Zamawiający zamieści ogłoszenie o zmianie ogłoszenia w Dzienniku Urzędowym Unii Europejskiej, a informację o zmianach ogłoszenia zamieści na stronie internetowej pod adresem wskazanym w pkt 1. SWZ.</w:t>
      </w:r>
    </w:p>
    <w:p w14:paraId="29F1FB3C" w14:textId="77777777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W przypadku, gdy zmiana treści ogłoszenia o zamówieniu będzie istotna, Zamawiający przedłuży termin składania ofert o czas niezbędny na ich przygotowanie.</w:t>
      </w:r>
    </w:p>
    <w:p w14:paraId="433FEE0F" w14:textId="77777777" w:rsidR="00C777AD" w:rsidRPr="00815EC8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Sposób obliczania ceny oferty</w:t>
      </w:r>
      <w:bookmarkEnd w:id="42"/>
    </w:p>
    <w:p w14:paraId="069C974F" w14:textId="4A1E06C6" w:rsidR="00C777AD" w:rsidRPr="00815EC8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Cena ofertowa brutto wynika z wypełnionego przez Wykonawcę Formularza oferty, który został zdefiniowany w Systemie przez Zamawiającego. System uniemożliwi Wykonawcy samodzielne dokonywanie zmian w Formularzu oferty. Ryzyko konieczności wykonania wszelkich prac towarzyszących, mogących pojawić się w trakcie realizacji zamówienia, ryzyko związane ze zmianami stawki podatku VAT, kursów walut, ceł itp., obciąża Wykonawcę i należy uwzględnić je w ofercie.</w:t>
      </w:r>
    </w:p>
    <w:p w14:paraId="13E12C7F" w14:textId="702E6E75" w:rsidR="00E146DE" w:rsidRPr="00F57793" w:rsidRDefault="003E4B24" w:rsidP="00F57793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W Formularzu oferty Wykonawca podaje ceny </w:t>
      </w:r>
      <w:r w:rsidR="002E5E4A">
        <w:rPr>
          <w:rFonts w:asciiTheme="minorHAnsi" w:hAnsiTheme="minorHAnsi" w:cstheme="minorHAnsi"/>
          <w:b w:val="0"/>
          <w:bCs w:val="0"/>
          <w:szCs w:val="22"/>
        </w:rPr>
        <w:t>jednostkowe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brutto, za które podejmuje się zrealizować przedmiot zamówienia, wyszczególnione w pkt 26.1. SWZ. Na tej podstawie system automatycznie wyliczy cenę ofertową brutto za realizację zamówienia.</w:t>
      </w:r>
    </w:p>
    <w:p w14:paraId="40656DB8" w14:textId="18D648BD" w:rsidR="00C777AD" w:rsidRPr="00815EC8" w:rsidRDefault="00C777AD" w:rsidP="00714E8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Oferowan</w:t>
      </w:r>
      <w:r w:rsidR="00174E29" w:rsidRPr="00815EC8">
        <w:rPr>
          <w:rFonts w:asciiTheme="minorHAnsi" w:hAnsiTheme="minorHAnsi" w:cstheme="minorHAnsi"/>
          <w:b w:val="0"/>
          <w:bCs w:val="0"/>
          <w:szCs w:val="22"/>
        </w:rPr>
        <w:t>e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cen</w:t>
      </w:r>
      <w:r w:rsidR="00174E29" w:rsidRPr="00815EC8">
        <w:rPr>
          <w:rFonts w:asciiTheme="minorHAnsi" w:hAnsiTheme="minorHAnsi" w:cstheme="minorHAnsi"/>
          <w:b w:val="0"/>
          <w:bCs w:val="0"/>
          <w:szCs w:val="22"/>
        </w:rPr>
        <w:t>y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CC5AF1">
        <w:rPr>
          <w:rFonts w:asciiTheme="minorHAnsi" w:hAnsiTheme="minorHAnsi" w:cstheme="minorHAnsi"/>
          <w:b w:val="0"/>
          <w:bCs w:val="0"/>
          <w:szCs w:val="22"/>
        </w:rPr>
        <w:t xml:space="preserve">jednostkowe brutto 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>winn</w:t>
      </w:r>
      <w:r w:rsidR="00502069" w:rsidRPr="00815EC8">
        <w:rPr>
          <w:rFonts w:asciiTheme="minorHAnsi" w:hAnsiTheme="minorHAnsi" w:cstheme="minorHAnsi"/>
          <w:b w:val="0"/>
          <w:bCs w:val="0"/>
          <w:szCs w:val="22"/>
        </w:rPr>
        <w:t>y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obejmować wszystkie koszty i składniki wraz z narzutami, niezbędne do</w:t>
      </w:r>
      <w:r w:rsidR="00254171" w:rsidRPr="00815EC8">
        <w:rPr>
          <w:rFonts w:asciiTheme="minorHAnsi" w:hAnsiTheme="minorHAnsi" w:cstheme="minorHAnsi"/>
          <w:b w:val="0"/>
          <w:bCs w:val="0"/>
          <w:szCs w:val="22"/>
        </w:rPr>
        <w:t> 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>wykonania przedmiotu zamówienia w zakresie objętym specyfikacją i wzorem umowy. Zamawiający nie zapewnia zwolnienia Wykonawcy z żadnych podatków, opłat, ceł, cen materiałów, transportu itp., których nie przewidziano w SWZ, ani nie będzie zwracał żadnych kar należnych z</w:t>
      </w:r>
      <w:r w:rsidR="00254171" w:rsidRPr="00815EC8">
        <w:rPr>
          <w:rFonts w:asciiTheme="minorHAnsi" w:hAnsiTheme="minorHAnsi" w:cstheme="minorHAnsi"/>
          <w:b w:val="0"/>
          <w:bCs w:val="0"/>
          <w:szCs w:val="22"/>
        </w:rPr>
        <w:t> 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>jakiegokolwiek tytułu, nie będzie też ponosił kosztów wynikających z cen materiałów, transportu, czynności, usług, świadczeń, ubezpieczeń itp., których nie przewidziano w dokumentacji przetargowej.</w:t>
      </w:r>
    </w:p>
    <w:p w14:paraId="211C5D39" w14:textId="77777777" w:rsidR="00F57793" w:rsidRPr="00F57793" w:rsidRDefault="00C777AD" w:rsidP="00F57793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Bidi"/>
          <w:b w:val="0"/>
          <w:bCs w:val="0"/>
        </w:rPr>
        <w:t>Cen</w:t>
      </w:r>
      <w:r w:rsidR="00346EFD" w:rsidRPr="00815EC8">
        <w:rPr>
          <w:rFonts w:asciiTheme="minorHAnsi" w:hAnsiTheme="minorHAnsi" w:cstheme="minorBidi"/>
          <w:b w:val="0"/>
          <w:bCs w:val="0"/>
        </w:rPr>
        <w:t>y</w:t>
      </w:r>
      <w:r w:rsidR="00CC5AF1">
        <w:rPr>
          <w:rFonts w:asciiTheme="minorHAnsi" w:hAnsiTheme="minorHAnsi" w:cstheme="minorBidi"/>
          <w:b w:val="0"/>
          <w:bCs w:val="0"/>
        </w:rPr>
        <w:t xml:space="preserve"> </w:t>
      </w:r>
      <w:r w:rsidR="00CC5AF1">
        <w:rPr>
          <w:rFonts w:asciiTheme="minorHAnsi" w:hAnsiTheme="minorHAnsi" w:cstheme="minorHAnsi"/>
          <w:b w:val="0"/>
          <w:bCs w:val="0"/>
          <w:szCs w:val="22"/>
        </w:rPr>
        <w:t>jednostkowe brutto</w:t>
      </w:r>
      <w:r w:rsidRPr="00815EC8">
        <w:rPr>
          <w:rFonts w:asciiTheme="minorHAnsi" w:hAnsiTheme="minorHAnsi" w:cstheme="minorBidi"/>
          <w:b w:val="0"/>
          <w:bCs w:val="0"/>
        </w:rPr>
        <w:t xml:space="preserve"> podan</w:t>
      </w:r>
      <w:r w:rsidR="00346EFD" w:rsidRPr="00815EC8">
        <w:rPr>
          <w:rFonts w:asciiTheme="minorHAnsi" w:hAnsiTheme="minorHAnsi" w:cstheme="minorBidi"/>
          <w:b w:val="0"/>
          <w:bCs w:val="0"/>
        </w:rPr>
        <w:t>e</w:t>
      </w:r>
      <w:r w:rsidRPr="00815EC8">
        <w:rPr>
          <w:rFonts w:asciiTheme="minorHAnsi" w:hAnsiTheme="minorHAnsi" w:cstheme="minorBidi"/>
          <w:b w:val="0"/>
          <w:bCs w:val="0"/>
        </w:rPr>
        <w:t xml:space="preserve"> przez Wykonawcę w Formularzu oferty w Systemie </w:t>
      </w:r>
      <w:r w:rsidR="00F84649" w:rsidRPr="00815EC8">
        <w:rPr>
          <w:rFonts w:asciiTheme="minorHAnsi" w:hAnsiTheme="minorHAnsi" w:cstheme="minorBidi"/>
          <w:b w:val="0"/>
          <w:bCs w:val="0"/>
        </w:rPr>
        <w:t>są</w:t>
      </w:r>
      <w:r w:rsidRPr="00815EC8">
        <w:rPr>
          <w:rFonts w:asciiTheme="minorHAnsi" w:hAnsiTheme="minorHAnsi" w:cstheme="minorBidi"/>
          <w:b w:val="0"/>
          <w:bCs w:val="0"/>
        </w:rPr>
        <w:t xml:space="preserve"> podawan</w:t>
      </w:r>
      <w:r w:rsidR="00F84649" w:rsidRPr="00815EC8">
        <w:rPr>
          <w:rFonts w:asciiTheme="minorHAnsi" w:hAnsiTheme="minorHAnsi" w:cstheme="minorBidi"/>
          <w:b w:val="0"/>
          <w:bCs w:val="0"/>
        </w:rPr>
        <w:t>e</w:t>
      </w:r>
      <w:r w:rsidRPr="00815EC8">
        <w:rPr>
          <w:rFonts w:asciiTheme="minorHAnsi" w:hAnsiTheme="minorHAnsi" w:cstheme="minorBidi"/>
          <w:b w:val="0"/>
          <w:bCs w:val="0"/>
        </w:rPr>
        <w:t xml:space="preserve"> w</w:t>
      </w:r>
      <w:r w:rsidR="00CC5AF1">
        <w:rPr>
          <w:rFonts w:asciiTheme="minorHAnsi" w:hAnsiTheme="minorHAnsi" w:cstheme="minorBidi"/>
          <w:b w:val="0"/>
          <w:bCs w:val="0"/>
        </w:rPr>
        <w:t> </w:t>
      </w:r>
      <w:r w:rsidRPr="00815EC8">
        <w:rPr>
          <w:rFonts w:asciiTheme="minorHAnsi" w:hAnsiTheme="minorHAnsi" w:cstheme="minorBidi"/>
          <w:b w:val="0"/>
          <w:bCs w:val="0"/>
        </w:rPr>
        <w:t>walucie polskiej z dokładnością do dwóch miejsc po przecinku w rozumieniu ustawy z dnia 9 maja 2014 r. o informowaniu o cenach towarów i usług (Dz. U. z 2023 r. poz. 168) oraz ustawy z dnia 7 lipca 1994</w:t>
      </w:r>
      <w:r w:rsidR="00D94656">
        <w:rPr>
          <w:rFonts w:asciiTheme="minorHAnsi" w:hAnsiTheme="minorHAnsi" w:cstheme="minorBidi"/>
          <w:b w:val="0"/>
          <w:bCs w:val="0"/>
        </w:rPr>
        <w:t> </w:t>
      </w:r>
      <w:r w:rsidRPr="00815EC8">
        <w:rPr>
          <w:rFonts w:asciiTheme="minorHAnsi" w:hAnsiTheme="minorHAnsi" w:cstheme="minorBidi"/>
          <w:b w:val="0"/>
          <w:bCs w:val="0"/>
        </w:rPr>
        <w:t>r. o denominacji złotego (Dz. U. z 1994 r., Nr 84, poz. 386 ze zm.). System uniemożliwi Wykonawcy podanie ceny w innej walucie i formacie.</w:t>
      </w:r>
    </w:p>
    <w:p w14:paraId="5B1A2F07" w14:textId="6C26E528" w:rsidR="00B46915" w:rsidRPr="00F57793" w:rsidRDefault="00C777AD" w:rsidP="00F57793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F57793">
        <w:rPr>
          <w:rFonts w:asciiTheme="minorHAnsi" w:hAnsiTheme="minorHAnsi" w:cstheme="minorHAnsi"/>
          <w:b w:val="0"/>
          <w:bCs w:val="0"/>
          <w:szCs w:val="22"/>
        </w:rPr>
        <w:t>Jeżeli złożono ofertę, której wybór prowadziłby do powstania obowiązku podatkowego Zamawiającego, zgodnie z przepisami o podatku od towarów i usług, w zakresie dotyczącym wewnątrzwspólnotowego nabycia towarów, Zamawiający, w celu oceny takiej oferty, dolicza do</w:t>
      </w:r>
      <w:r w:rsidR="00F57793">
        <w:rPr>
          <w:rFonts w:asciiTheme="minorHAnsi" w:hAnsiTheme="minorHAnsi" w:cstheme="minorHAnsi"/>
          <w:b w:val="0"/>
          <w:bCs w:val="0"/>
          <w:szCs w:val="22"/>
        </w:rPr>
        <w:t> </w:t>
      </w:r>
      <w:r w:rsidRPr="00F57793">
        <w:rPr>
          <w:rFonts w:asciiTheme="minorHAnsi" w:hAnsiTheme="minorHAnsi" w:cstheme="minorHAnsi"/>
          <w:b w:val="0"/>
          <w:bCs w:val="0"/>
          <w:szCs w:val="22"/>
        </w:rPr>
        <w:t>przedstawionej w niej ceny podatek od towarów i usług, który miałby obowiązek wpłacić, zgodnie z obowiązującymi przepisami.</w:t>
      </w:r>
    </w:p>
    <w:p w14:paraId="71BDF8F0" w14:textId="2927133F" w:rsidR="00B46915" w:rsidRPr="00815EC8" w:rsidRDefault="00B46915" w:rsidP="00F57793">
      <w:pPr>
        <w:jc w:val="center"/>
        <w:rPr>
          <w:rFonts w:asciiTheme="minorHAnsi" w:hAnsiTheme="minorHAnsi" w:cstheme="minorHAnsi"/>
          <w:b/>
          <w:szCs w:val="22"/>
        </w:rPr>
      </w:pPr>
      <w:r w:rsidRPr="00815EC8">
        <w:rPr>
          <w:rFonts w:asciiTheme="minorHAnsi" w:hAnsiTheme="minorHAnsi" w:cstheme="minorHAnsi"/>
          <w:b/>
          <w:szCs w:val="22"/>
        </w:rPr>
        <w:t>CZĘŚĆ V</w:t>
      </w:r>
    </w:p>
    <w:p w14:paraId="2004110A" w14:textId="77777777" w:rsidR="00B46915" w:rsidRPr="00815EC8" w:rsidRDefault="00B46915" w:rsidP="00B46915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 xml:space="preserve">TRYB OCENY OFERT I ZASADY WYBORU </w:t>
      </w:r>
      <w:r w:rsidRPr="00815EC8">
        <w:rPr>
          <w:rFonts w:asciiTheme="minorHAnsi" w:hAnsiTheme="minorHAnsi" w:cstheme="minorHAnsi"/>
          <w:szCs w:val="22"/>
        </w:rPr>
        <w:br/>
        <w:t>NAJKORZYSTNIEJSZEJ OFERTY</w:t>
      </w:r>
    </w:p>
    <w:p w14:paraId="570E7E3B" w14:textId="77777777" w:rsidR="00B46915" w:rsidRPr="00815EC8" w:rsidRDefault="00B46915" w:rsidP="00B46915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Tryb oceny ofert</w:t>
      </w:r>
    </w:p>
    <w:p w14:paraId="620D6FDA" w14:textId="77777777" w:rsidR="00B46915" w:rsidRPr="00815EC8" w:rsidRDefault="00B46915" w:rsidP="00B46915">
      <w:pPr>
        <w:pStyle w:val="Nagwek2"/>
        <w:numPr>
          <w:ilvl w:val="1"/>
          <w:numId w:val="11"/>
        </w:numPr>
        <w:tabs>
          <w:tab w:val="left" w:pos="0"/>
          <w:tab w:val="left" w:pos="426"/>
        </w:tabs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 xml:space="preserve">Oceny ofert będzie dokonywała komisja przetargowa. </w:t>
      </w:r>
    </w:p>
    <w:p w14:paraId="3888F6E8" w14:textId="77777777" w:rsidR="00B46915" w:rsidRPr="00815EC8" w:rsidRDefault="00B46915" w:rsidP="00B46915">
      <w:pPr>
        <w:pStyle w:val="Nagwek2"/>
        <w:numPr>
          <w:ilvl w:val="1"/>
          <w:numId w:val="11"/>
        </w:numPr>
        <w:tabs>
          <w:tab w:val="left" w:pos="0"/>
          <w:tab w:val="left" w:pos="567"/>
        </w:tabs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lastRenderedPageBreak/>
        <w:t>Zamawiający przewiduje możliwość zastosowania do badania i oceny ofert „procedury odwróconej” opisanej w art. 139 ustawy.</w:t>
      </w:r>
    </w:p>
    <w:p w14:paraId="7974EDA8" w14:textId="77777777" w:rsidR="00B46915" w:rsidRPr="00815EC8" w:rsidRDefault="00B46915" w:rsidP="00B46915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Kryteria oceny ofert</w:t>
      </w:r>
    </w:p>
    <w:p w14:paraId="15CE3BE5" w14:textId="77777777" w:rsidR="00B46915" w:rsidRPr="00815EC8" w:rsidRDefault="00B46915" w:rsidP="00B46915">
      <w:pPr>
        <w:pStyle w:val="Tekstpodstawowywcity"/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W celu wyboru najkorzystniejszej oferty Zamawiający przyjął następujące kryteria oceny ofert przypisując im odpowiednio wagi procentowe:</w:t>
      </w:r>
    </w:p>
    <w:tbl>
      <w:tblPr>
        <w:tblpPr w:leftFromText="141" w:rightFromText="141" w:vertAnchor="text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Zamawiający w tabeli prezentuje przyjęte kryteria oceny ofert oraz przyznane im wagi procentowe"/>
      </w:tblPr>
      <w:tblGrid>
        <w:gridCol w:w="1063"/>
        <w:gridCol w:w="6303"/>
        <w:gridCol w:w="1701"/>
      </w:tblGrid>
      <w:tr w:rsidR="00B46915" w:rsidRPr="00815EC8" w14:paraId="621600F6" w14:textId="77777777" w:rsidTr="005C4A49">
        <w:trPr>
          <w:trHeight w:val="557"/>
        </w:trPr>
        <w:tc>
          <w:tcPr>
            <w:tcW w:w="1063" w:type="dxa"/>
            <w:vAlign w:val="center"/>
          </w:tcPr>
          <w:p w14:paraId="23DC8F65" w14:textId="77777777" w:rsidR="00B46915" w:rsidRPr="00815EC8" w:rsidRDefault="00B46915" w:rsidP="005C4A49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bCs/>
                <w:szCs w:val="22"/>
              </w:rPr>
              <w:t>symbol</w:t>
            </w:r>
          </w:p>
        </w:tc>
        <w:tc>
          <w:tcPr>
            <w:tcW w:w="6303" w:type="dxa"/>
            <w:vAlign w:val="center"/>
          </w:tcPr>
          <w:p w14:paraId="5F75C8F1" w14:textId="77777777" w:rsidR="00B46915" w:rsidRPr="00815EC8" w:rsidRDefault="00B46915" w:rsidP="005C4A49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bCs/>
                <w:szCs w:val="22"/>
              </w:rPr>
              <w:t>Kryterium</w:t>
            </w:r>
          </w:p>
        </w:tc>
        <w:tc>
          <w:tcPr>
            <w:tcW w:w="1701" w:type="dxa"/>
            <w:vAlign w:val="center"/>
          </w:tcPr>
          <w:p w14:paraId="44AAA8AE" w14:textId="77777777" w:rsidR="00B46915" w:rsidRPr="00815EC8" w:rsidRDefault="00B46915" w:rsidP="005C4A49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bCs/>
                <w:szCs w:val="22"/>
              </w:rPr>
              <w:t>Waga w %</w:t>
            </w:r>
          </w:p>
        </w:tc>
      </w:tr>
      <w:tr w:rsidR="00B46915" w:rsidRPr="00815EC8" w14:paraId="07DF687D" w14:textId="77777777" w:rsidTr="005C4A49">
        <w:trPr>
          <w:trHeight w:val="557"/>
        </w:trPr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14:paraId="012FD0D6" w14:textId="77777777" w:rsidR="00B46915" w:rsidRPr="00815EC8" w:rsidRDefault="00B46915" w:rsidP="005C4A49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bCs/>
                <w:szCs w:val="22"/>
              </w:rPr>
              <w:t>K</w:t>
            </w:r>
            <w:r w:rsidRPr="00815EC8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1</w:t>
            </w:r>
          </w:p>
        </w:tc>
        <w:tc>
          <w:tcPr>
            <w:tcW w:w="6303" w:type="dxa"/>
            <w:vAlign w:val="center"/>
          </w:tcPr>
          <w:p w14:paraId="226B51B3" w14:textId="77777777" w:rsidR="00B46915" w:rsidRPr="00815EC8" w:rsidRDefault="00B46915" w:rsidP="005C4A49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bCs/>
                <w:szCs w:val="22"/>
              </w:rPr>
              <w:t>Cena brutto</w:t>
            </w:r>
          </w:p>
        </w:tc>
        <w:tc>
          <w:tcPr>
            <w:tcW w:w="1701" w:type="dxa"/>
            <w:vAlign w:val="center"/>
          </w:tcPr>
          <w:p w14:paraId="0A29FD19" w14:textId="77777777" w:rsidR="00B46915" w:rsidRPr="00815EC8" w:rsidRDefault="00B46915" w:rsidP="005C4A49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bCs/>
                <w:szCs w:val="22"/>
              </w:rPr>
              <w:t>70 %</w:t>
            </w:r>
          </w:p>
        </w:tc>
      </w:tr>
      <w:tr w:rsidR="00B46915" w:rsidRPr="00815EC8" w14:paraId="0445B6A3" w14:textId="77777777" w:rsidTr="005C4A49">
        <w:trPr>
          <w:trHeight w:val="557"/>
        </w:trPr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14:paraId="20B82851" w14:textId="77777777" w:rsidR="00B46915" w:rsidRPr="00815EC8" w:rsidRDefault="00B46915" w:rsidP="005C4A49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bCs/>
                <w:szCs w:val="22"/>
              </w:rPr>
              <w:t>K</w:t>
            </w:r>
            <w:r w:rsidRPr="00815EC8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2</w:t>
            </w:r>
          </w:p>
        </w:tc>
        <w:tc>
          <w:tcPr>
            <w:tcW w:w="6303" w:type="dxa"/>
            <w:vAlign w:val="center"/>
          </w:tcPr>
          <w:p w14:paraId="53EF5D4A" w14:textId="77777777" w:rsidR="00B46915" w:rsidRPr="00815EC8" w:rsidRDefault="00B46915" w:rsidP="005C4A49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bCs/>
                <w:szCs w:val="22"/>
              </w:rPr>
              <w:t>Czas zgłoszenia gotowości do odbioru wdrożenia Usługi</w:t>
            </w:r>
          </w:p>
        </w:tc>
        <w:tc>
          <w:tcPr>
            <w:tcW w:w="1701" w:type="dxa"/>
            <w:vAlign w:val="center"/>
          </w:tcPr>
          <w:p w14:paraId="20DAC85F" w14:textId="77777777" w:rsidR="00B46915" w:rsidRPr="00815EC8" w:rsidRDefault="00B46915" w:rsidP="005C4A49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bCs/>
                <w:szCs w:val="22"/>
              </w:rPr>
              <w:t>20 %</w:t>
            </w:r>
          </w:p>
        </w:tc>
      </w:tr>
      <w:tr w:rsidR="00B46915" w:rsidRPr="00815EC8" w14:paraId="6A6450AB" w14:textId="77777777" w:rsidTr="005C4A49">
        <w:trPr>
          <w:trHeight w:val="557"/>
        </w:trPr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14:paraId="017C41B1" w14:textId="77777777" w:rsidR="00B46915" w:rsidRPr="00815EC8" w:rsidRDefault="00B46915" w:rsidP="005C4A49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bCs/>
                <w:szCs w:val="22"/>
              </w:rPr>
              <w:t>K</w:t>
            </w:r>
            <w:r w:rsidRPr="00815EC8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3</w:t>
            </w:r>
          </w:p>
        </w:tc>
        <w:tc>
          <w:tcPr>
            <w:tcW w:w="6303" w:type="dxa"/>
            <w:vAlign w:val="center"/>
          </w:tcPr>
          <w:p w14:paraId="16F0D8CD" w14:textId="77777777" w:rsidR="00B46915" w:rsidRPr="00815EC8" w:rsidRDefault="00B46915" w:rsidP="005C4A49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bCs/>
                <w:szCs w:val="22"/>
              </w:rPr>
              <w:t>Funkcjonalności dodatkowe</w:t>
            </w:r>
          </w:p>
        </w:tc>
        <w:tc>
          <w:tcPr>
            <w:tcW w:w="1701" w:type="dxa"/>
            <w:vAlign w:val="center"/>
          </w:tcPr>
          <w:p w14:paraId="30B9FE7A" w14:textId="77777777" w:rsidR="00B46915" w:rsidRPr="00815EC8" w:rsidRDefault="00B46915" w:rsidP="005C4A49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815EC8">
              <w:rPr>
                <w:rFonts w:asciiTheme="minorHAnsi" w:hAnsiTheme="minorHAnsi" w:cstheme="minorHAnsi"/>
                <w:b/>
                <w:bCs/>
                <w:szCs w:val="22"/>
              </w:rPr>
              <w:t>10 %</w:t>
            </w:r>
          </w:p>
        </w:tc>
      </w:tr>
    </w:tbl>
    <w:p w14:paraId="2577971D" w14:textId="77777777" w:rsidR="00B46915" w:rsidRPr="00815EC8" w:rsidRDefault="00B46915" w:rsidP="00B46915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</w:p>
    <w:p w14:paraId="77ECED60" w14:textId="77777777" w:rsidR="00B46915" w:rsidRPr="00815EC8" w:rsidRDefault="00B46915" w:rsidP="00B46915">
      <w:pPr>
        <w:pStyle w:val="Nagwek2"/>
        <w:numPr>
          <w:ilvl w:val="0"/>
          <w:numId w:val="11"/>
        </w:numPr>
        <w:ind w:left="0" w:hanging="425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Zasady oceny ofert wg ustalonych kryteriów</w:t>
      </w:r>
    </w:p>
    <w:p w14:paraId="575B84C5" w14:textId="77777777" w:rsidR="00B46915" w:rsidRPr="00815EC8" w:rsidRDefault="00B46915" w:rsidP="00B46915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b/>
          <w:bCs/>
          <w:szCs w:val="22"/>
        </w:rPr>
        <w:t>Każda z oferta będzie oceniana wg kryteriów zgodnie z poniższym wzorem</w:t>
      </w:r>
    </w:p>
    <w:p w14:paraId="6D014E02" w14:textId="77777777" w:rsidR="00B46915" w:rsidRPr="00815EC8" w:rsidRDefault="00B46915" w:rsidP="00B46915">
      <w:pPr>
        <w:shd w:val="clear" w:color="auto" w:fill="FFFFFF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  <w:vertAlign w:val="subscript"/>
        </w:rPr>
      </w:pPr>
      <w:r w:rsidRPr="00815EC8">
        <w:rPr>
          <w:rFonts w:asciiTheme="minorHAnsi" w:hAnsiTheme="minorHAnsi" w:cstheme="minorHAnsi"/>
          <w:b/>
          <w:bCs/>
          <w:szCs w:val="22"/>
        </w:rPr>
        <w:t>P = P</w:t>
      </w:r>
      <w:r w:rsidRPr="00815EC8">
        <w:rPr>
          <w:rFonts w:asciiTheme="minorHAnsi" w:hAnsiTheme="minorHAnsi" w:cstheme="minorHAnsi"/>
          <w:b/>
          <w:bCs/>
          <w:szCs w:val="22"/>
          <w:vertAlign w:val="subscript"/>
        </w:rPr>
        <w:t>1 </w:t>
      </w:r>
      <w:r w:rsidRPr="00815EC8">
        <w:rPr>
          <w:rFonts w:asciiTheme="minorHAnsi" w:hAnsiTheme="minorHAnsi" w:cstheme="minorHAnsi"/>
          <w:b/>
          <w:bCs/>
          <w:szCs w:val="22"/>
        </w:rPr>
        <w:t>+ P</w:t>
      </w:r>
      <w:r w:rsidRPr="00815EC8">
        <w:rPr>
          <w:rFonts w:asciiTheme="minorHAnsi" w:hAnsiTheme="minorHAnsi" w:cstheme="minorHAnsi"/>
          <w:b/>
          <w:bCs/>
          <w:szCs w:val="22"/>
          <w:vertAlign w:val="subscript"/>
        </w:rPr>
        <w:t>2</w:t>
      </w:r>
      <w:r w:rsidRPr="00815EC8">
        <w:rPr>
          <w:rFonts w:asciiTheme="minorHAnsi" w:hAnsiTheme="minorHAnsi" w:cstheme="minorHAnsi"/>
          <w:b/>
          <w:bCs/>
          <w:szCs w:val="22"/>
        </w:rPr>
        <w:t xml:space="preserve"> + P</w:t>
      </w:r>
      <w:r w:rsidRPr="00815EC8">
        <w:rPr>
          <w:rFonts w:asciiTheme="minorHAnsi" w:hAnsiTheme="minorHAnsi" w:cstheme="minorHAnsi"/>
          <w:b/>
          <w:bCs/>
          <w:szCs w:val="22"/>
          <w:vertAlign w:val="subscript"/>
        </w:rPr>
        <w:t>3</w:t>
      </w:r>
    </w:p>
    <w:p w14:paraId="661A97C3" w14:textId="77777777" w:rsidR="00B46915" w:rsidRPr="00815EC8" w:rsidRDefault="00B46915" w:rsidP="00B46915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 xml:space="preserve"> gdzie:</w:t>
      </w:r>
    </w:p>
    <w:p w14:paraId="253D098E" w14:textId="77777777" w:rsidR="00B46915" w:rsidRPr="00815EC8" w:rsidRDefault="00B46915" w:rsidP="00B46915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b/>
          <w:bCs/>
          <w:szCs w:val="22"/>
        </w:rPr>
        <w:t xml:space="preserve">P </w:t>
      </w:r>
      <w:r w:rsidRPr="00815EC8">
        <w:rPr>
          <w:rFonts w:asciiTheme="minorHAnsi" w:hAnsiTheme="minorHAnsi" w:cstheme="minorHAnsi"/>
          <w:szCs w:val="22"/>
        </w:rPr>
        <w:t xml:space="preserve">– łączna </w:t>
      </w:r>
      <w:r>
        <w:rPr>
          <w:rFonts w:asciiTheme="minorHAnsi" w:hAnsiTheme="minorHAnsi" w:cstheme="minorHAnsi"/>
          <w:szCs w:val="22"/>
        </w:rPr>
        <w:t>liczba</w:t>
      </w:r>
      <w:r w:rsidRPr="00815EC8">
        <w:rPr>
          <w:rFonts w:asciiTheme="minorHAnsi" w:hAnsiTheme="minorHAnsi" w:cstheme="minorHAnsi"/>
          <w:szCs w:val="22"/>
        </w:rPr>
        <w:t xml:space="preserve"> punktów oferty</w:t>
      </w:r>
    </w:p>
    <w:p w14:paraId="31A44DC6" w14:textId="77777777" w:rsidR="00B46915" w:rsidRPr="00815EC8" w:rsidRDefault="00B46915" w:rsidP="00B46915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b/>
          <w:bCs/>
          <w:szCs w:val="22"/>
        </w:rPr>
        <w:t>P</w:t>
      </w:r>
      <w:r w:rsidRPr="00815EC8">
        <w:rPr>
          <w:rFonts w:asciiTheme="minorHAnsi" w:hAnsiTheme="minorHAnsi" w:cstheme="minorHAnsi"/>
          <w:b/>
          <w:bCs/>
          <w:szCs w:val="22"/>
          <w:vertAlign w:val="subscript"/>
        </w:rPr>
        <w:t>1</w:t>
      </w:r>
      <w:r w:rsidRPr="00815EC8">
        <w:rPr>
          <w:rFonts w:asciiTheme="minorHAnsi" w:hAnsiTheme="minorHAnsi" w:cstheme="minorHAnsi"/>
          <w:szCs w:val="22"/>
        </w:rPr>
        <w:t xml:space="preserve"> – </w:t>
      </w:r>
      <w:r>
        <w:rPr>
          <w:rFonts w:asciiTheme="minorHAnsi" w:hAnsiTheme="minorHAnsi" w:cstheme="minorHAnsi"/>
          <w:szCs w:val="22"/>
        </w:rPr>
        <w:t>liczba</w:t>
      </w:r>
      <w:r w:rsidRPr="00815EC8">
        <w:rPr>
          <w:rFonts w:asciiTheme="minorHAnsi" w:hAnsiTheme="minorHAnsi" w:cstheme="minorHAnsi"/>
          <w:szCs w:val="22"/>
        </w:rPr>
        <w:t xml:space="preserve"> punktów oferty w kryterium „</w:t>
      </w:r>
      <w:r w:rsidRPr="00815EC8">
        <w:rPr>
          <w:rFonts w:asciiTheme="minorHAnsi" w:hAnsiTheme="minorHAnsi" w:cstheme="minorHAnsi"/>
          <w:b/>
          <w:bCs/>
          <w:szCs w:val="22"/>
        </w:rPr>
        <w:t>Cena brutto</w:t>
      </w:r>
      <w:r w:rsidRPr="00815EC8">
        <w:rPr>
          <w:rFonts w:asciiTheme="minorHAnsi" w:hAnsiTheme="minorHAnsi" w:cstheme="minorHAnsi"/>
          <w:szCs w:val="22"/>
        </w:rPr>
        <w:t>”</w:t>
      </w:r>
    </w:p>
    <w:p w14:paraId="07487FD2" w14:textId="77777777" w:rsidR="00B46915" w:rsidRPr="00815EC8" w:rsidRDefault="00B46915" w:rsidP="00B46915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b/>
          <w:bCs/>
          <w:szCs w:val="22"/>
        </w:rPr>
        <w:t>P</w:t>
      </w:r>
      <w:r w:rsidRPr="00815EC8">
        <w:rPr>
          <w:rFonts w:asciiTheme="minorHAnsi" w:hAnsiTheme="minorHAnsi" w:cstheme="minorHAnsi"/>
          <w:b/>
          <w:bCs/>
          <w:szCs w:val="22"/>
          <w:vertAlign w:val="subscript"/>
        </w:rPr>
        <w:t>2</w:t>
      </w:r>
      <w:r w:rsidRPr="00815EC8">
        <w:rPr>
          <w:rFonts w:asciiTheme="minorHAnsi" w:hAnsiTheme="minorHAnsi" w:cstheme="minorHAnsi"/>
          <w:szCs w:val="22"/>
        </w:rPr>
        <w:t xml:space="preserve"> – </w:t>
      </w:r>
      <w:r>
        <w:rPr>
          <w:rFonts w:asciiTheme="minorHAnsi" w:hAnsiTheme="minorHAnsi" w:cstheme="minorHAnsi"/>
          <w:szCs w:val="22"/>
        </w:rPr>
        <w:t>liczba</w:t>
      </w:r>
      <w:r w:rsidRPr="00815EC8">
        <w:rPr>
          <w:rFonts w:asciiTheme="minorHAnsi" w:hAnsiTheme="minorHAnsi" w:cstheme="minorHAnsi"/>
          <w:szCs w:val="22"/>
        </w:rPr>
        <w:t xml:space="preserve"> punktów oferty w kryterium „</w:t>
      </w:r>
      <w:r w:rsidRPr="00815EC8">
        <w:rPr>
          <w:rFonts w:asciiTheme="minorHAnsi" w:hAnsiTheme="minorHAnsi" w:cstheme="minorHAnsi"/>
          <w:b/>
          <w:bCs/>
          <w:szCs w:val="22"/>
        </w:rPr>
        <w:t>Czas zgłoszenia gotowości do odbioru wdrożenia Usługi</w:t>
      </w:r>
      <w:r w:rsidRPr="00815EC8">
        <w:rPr>
          <w:rFonts w:asciiTheme="minorHAnsi" w:hAnsiTheme="minorHAnsi" w:cstheme="minorHAnsi"/>
          <w:szCs w:val="22"/>
        </w:rPr>
        <w:t>”</w:t>
      </w:r>
    </w:p>
    <w:p w14:paraId="035C5B6F" w14:textId="77777777" w:rsidR="00B46915" w:rsidRPr="00815EC8" w:rsidRDefault="00B46915" w:rsidP="00B46915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b/>
          <w:bCs/>
          <w:szCs w:val="22"/>
        </w:rPr>
        <w:t>P</w:t>
      </w:r>
      <w:r w:rsidRPr="00815EC8">
        <w:rPr>
          <w:rFonts w:asciiTheme="minorHAnsi" w:hAnsiTheme="minorHAnsi" w:cstheme="minorHAnsi"/>
          <w:b/>
          <w:bCs/>
          <w:szCs w:val="22"/>
          <w:vertAlign w:val="subscript"/>
        </w:rPr>
        <w:t>3</w:t>
      </w:r>
      <w:r w:rsidRPr="00815EC8">
        <w:rPr>
          <w:rFonts w:asciiTheme="minorHAnsi" w:hAnsiTheme="minorHAnsi" w:cstheme="minorHAnsi"/>
          <w:szCs w:val="22"/>
        </w:rPr>
        <w:t xml:space="preserve"> – </w:t>
      </w:r>
      <w:r>
        <w:rPr>
          <w:rFonts w:asciiTheme="minorHAnsi" w:hAnsiTheme="minorHAnsi" w:cstheme="minorHAnsi"/>
          <w:szCs w:val="22"/>
        </w:rPr>
        <w:t>liczba</w:t>
      </w:r>
      <w:r w:rsidRPr="00815EC8">
        <w:rPr>
          <w:rFonts w:asciiTheme="minorHAnsi" w:hAnsiTheme="minorHAnsi" w:cstheme="minorHAnsi"/>
          <w:szCs w:val="22"/>
        </w:rPr>
        <w:t xml:space="preserve"> punktów oferty w kryterium „</w:t>
      </w:r>
      <w:r w:rsidRPr="00815EC8">
        <w:rPr>
          <w:rFonts w:asciiTheme="minorHAnsi" w:hAnsiTheme="minorHAnsi" w:cstheme="minorHAnsi"/>
          <w:b/>
          <w:bCs/>
          <w:szCs w:val="22"/>
        </w:rPr>
        <w:t>Funkcjonalności dodatkowe</w:t>
      </w:r>
      <w:r w:rsidRPr="00815EC8">
        <w:rPr>
          <w:rFonts w:asciiTheme="minorHAnsi" w:hAnsiTheme="minorHAnsi" w:cstheme="minorHAnsi"/>
          <w:szCs w:val="22"/>
        </w:rPr>
        <w:t>”</w:t>
      </w:r>
    </w:p>
    <w:p w14:paraId="092C5106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Kryterium „cena brutto” K1 – waga 70% – maksymalnie 70 pkt.</w:t>
      </w:r>
    </w:p>
    <w:p w14:paraId="042D004A" w14:textId="77777777" w:rsidR="00B46915" w:rsidRPr="00815EC8" w:rsidRDefault="00B46915" w:rsidP="00B46915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Ocena ofert dokonywana będzie w kryterium „cena brutto” według następującego wzoru:</w:t>
      </w:r>
    </w:p>
    <w:p w14:paraId="4D70D7B2" w14:textId="77777777" w:rsidR="00B46915" w:rsidRPr="00815EC8" w:rsidRDefault="00000000" w:rsidP="00B46915">
      <w:pPr>
        <w:pStyle w:val="Tekstpodstawowywcity"/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b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szCs w:val="22"/>
            </w:rPr>
            <m:t>=</m:t>
          </m:r>
          <m:f>
            <m:fPr>
              <m:ctrlPr>
                <w:rPr>
                  <w:rFonts w:ascii="Cambria Math" w:hAnsi="Cambria Math" w:cstheme="minorHAnsi"/>
                  <w:b/>
                  <w:i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najniższa cena ofertowa brutto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cena brutto oferty badanej</m:t>
              </m:r>
            </m:den>
          </m:f>
          <m:r>
            <m:rPr>
              <m:sty m:val="bi"/>
            </m:rPr>
            <w:rPr>
              <w:rFonts w:ascii="Cambria Math" w:hAnsi="Cambria Math" w:cstheme="minorHAnsi"/>
              <w:szCs w:val="22"/>
            </w:rPr>
            <m:t>×70</m:t>
          </m:r>
        </m:oMath>
      </m:oMathPara>
    </w:p>
    <w:p w14:paraId="7D0FA612" w14:textId="77777777" w:rsidR="00B46915" w:rsidRPr="00815EC8" w:rsidRDefault="00B46915" w:rsidP="00B46915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Cena całkowita brutto zostanie wyliczona automatycznie przez System w oparciu o ceny jednostkowe zaoferowane przez Wykonawcę w formularzu oferty wg następującego wzoru:</w:t>
      </w:r>
    </w:p>
    <w:p w14:paraId="5C62FBA5" w14:textId="76872606" w:rsidR="00B46915" w:rsidRPr="00815EC8" w:rsidRDefault="00000000" w:rsidP="00B46915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bCs/>
          <w:szCs w:val="22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b/>
                  <w:bCs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brutto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szCs w:val="22"/>
            </w:rPr>
            <m:t>=</m:t>
          </m:r>
          <m:sSub>
            <m:sSubPr>
              <m:ctrlPr>
                <w:rPr>
                  <w:rFonts w:ascii="Cambria Math" w:hAnsi="Cambria Math" w:cstheme="minorHAnsi"/>
                  <w:b/>
                  <w:bCs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(C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szCs w:val="22"/>
            </w:rPr>
            <m:t>×</m:t>
          </m:r>
          <m:sSub>
            <m:sSubPr>
              <m:ctrlPr>
                <w:rPr>
                  <w:rFonts w:ascii="Cambria Math" w:hAnsi="Cambria Math" w:cstheme="minorHAnsi"/>
                  <w:b/>
                  <w:bCs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szCs w:val="22"/>
            </w:rPr>
            <m:t>)+</m:t>
          </m:r>
          <m:sSub>
            <m:sSubPr>
              <m:ctrlPr>
                <w:rPr>
                  <w:rFonts w:ascii="Cambria Math" w:hAnsi="Cambria Math" w:cstheme="minorHAnsi"/>
                  <w:b/>
                  <w:bCs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(C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szCs w:val="22"/>
            </w:rPr>
            <m:t>×</m:t>
          </m:r>
          <m:sSub>
            <m:sSubPr>
              <m:ctrlPr>
                <w:rPr>
                  <w:rFonts w:ascii="Cambria Math" w:hAnsi="Cambria Math" w:cstheme="minorHAnsi"/>
                  <w:b/>
                  <w:bCs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szCs w:val="22"/>
            </w:rPr>
            <m:t>)+</m:t>
          </m:r>
          <m:sSub>
            <m:sSubPr>
              <m:ctrlPr>
                <w:rPr>
                  <w:rFonts w:ascii="Cambria Math" w:hAnsi="Cambria Math" w:cstheme="minorHAnsi"/>
                  <w:b/>
                  <w:bCs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(C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szCs w:val="22"/>
            </w:rPr>
            <m:t>×</m:t>
          </m:r>
          <m:sSub>
            <m:sSubPr>
              <m:ctrlPr>
                <w:rPr>
                  <w:rFonts w:ascii="Cambria Math" w:hAnsi="Cambria Math" w:cstheme="minorHAnsi"/>
                  <w:b/>
                  <w:bCs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szCs w:val="22"/>
            </w:rPr>
            <m:t>)</m:t>
          </m:r>
        </m:oMath>
      </m:oMathPara>
    </w:p>
    <w:p w14:paraId="5C5CD390" w14:textId="77777777" w:rsidR="00B46915" w:rsidRPr="00815EC8" w:rsidRDefault="00B46915" w:rsidP="00B46915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b/>
          <w:bCs/>
          <w:szCs w:val="22"/>
        </w:rPr>
        <w:t>Gdzie:</w:t>
      </w:r>
    </w:p>
    <w:p w14:paraId="702D275B" w14:textId="77777777" w:rsidR="00B46915" w:rsidRPr="00815EC8" w:rsidRDefault="00B46915" w:rsidP="00B46915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C</w:t>
      </w:r>
      <w:r w:rsidRPr="00815EC8">
        <w:rPr>
          <w:rFonts w:asciiTheme="minorHAnsi" w:hAnsiTheme="minorHAnsi" w:cstheme="minorHAnsi"/>
          <w:szCs w:val="22"/>
          <w:vertAlign w:val="subscript"/>
        </w:rPr>
        <w:t>1</w:t>
      </w:r>
      <w:r w:rsidRPr="00815EC8">
        <w:rPr>
          <w:rFonts w:asciiTheme="minorHAnsi" w:hAnsiTheme="minorHAnsi" w:cstheme="minorHAnsi"/>
          <w:szCs w:val="22"/>
        </w:rPr>
        <w:t xml:space="preserve"> – wynagrodzenie za wdrożenie Usługi, o którym mowa w pkt 4.1.1. wzoru umowy,</w:t>
      </w:r>
    </w:p>
    <w:p w14:paraId="0F4BCB6B" w14:textId="0BE0CAEA" w:rsidR="00B46915" w:rsidRPr="00815EC8" w:rsidRDefault="00B46915" w:rsidP="00B46915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lastRenderedPageBreak/>
        <w:t>C</w:t>
      </w:r>
      <w:r w:rsidRPr="00815EC8">
        <w:rPr>
          <w:rFonts w:asciiTheme="minorHAnsi" w:hAnsiTheme="minorHAnsi" w:cstheme="minorHAnsi"/>
          <w:szCs w:val="22"/>
          <w:vertAlign w:val="subscript"/>
        </w:rPr>
        <w:t>2</w:t>
      </w:r>
      <w:r w:rsidRPr="00815EC8">
        <w:rPr>
          <w:rFonts w:asciiTheme="minorHAnsi" w:hAnsiTheme="minorHAnsi" w:cstheme="minorHAnsi"/>
          <w:szCs w:val="22"/>
        </w:rPr>
        <w:t xml:space="preserve"> – miesięczne wynagrodzenie z tytułu realizacji Usługi </w:t>
      </w:r>
      <w:r w:rsidR="0034330D">
        <w:rPr>
          <w:rFonts w:asciiTheme="minorHAnsi" w:hAnsiTheme="minorHAnsi" w:cstheme="minorHAnsi"/>
          <w:szCs w:val="22"/>
        </w:rPr>
        <w:t>(</w:t>
      </w:r>
      <w:r w:rsidR="0034330D">
        <w:rPr>
          <w:rFonts w:asciiTheme="minorHAnsi" w:hAnsiTheme="minorHAnsi" w:cstheme="minorHAnsi"/>
        </w:rPr>
        <w:t>w ramach zamówienia podstawowego oraz w ramach prawa opcji</w:t>
      </w:r>
      <w:r w:rsidR="0034330D">
        <w:rPr>
          <w:rFonts w:asciiTheme="minorHAnsi" w:hAnsiTheme="minorHAnsi" w:cstheme="minorHAnsi"/>
          <w:szCs w:val="22"/>
        </w:rPr>
        <w:t xml:space="preserve">) </w:t>
      </w:r>
      <w:r w:rsidRPr="00815EC8">
        <w:rPr>
          <w:rFonts w:asciiTheme="minorHAnsi" w:hAnsiTheme="minorHAnsi" w:cstheme="minorHAnsi"/>
          <w:szCs w:val="22"/>
        </w:rPr>
        <w:t>w zakresie świadczeń, o których mowa w pkt 4.1.2. i 4.1.3.1.-4.1.3.4. wzoru umowy (</w:t>
      </w:r>
      <w:r w:rsidRPr="00815EC8">
        <w:rPr>
          <w:rFonts w:asciiTheme="minorHAnsi" w:hAnsiTheme="minorHAnsi" w:cstheme="minorHAnsi"/>
        </w:rPr>
        <w:t>płatne miesięcznie za każdy miesiąc kalendarzowy)</w:t>
      </w:r>
      <w:r w:rsidRPr="00815EC8">
        <w:rPr>
          <w:rFonts w:asciiTheme="minorHAnsi" w:hAnsiTheme="minorHAnsi" w:cstheme="minorHAnsi"/>
          <w:szCs w:val="22"/>
        </w:rPr>
        <w:t xml:space="preserve">, </w:t>
      </w:r>
    </w:p>
    <w:p w14:paraId="71F81D17" w14:textId="48B58DE6" w:rsidR="00B46915" w:rsidRPr="00815EC8" w:rsidRDefault="00B46915" w:rsidP="00B46915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C</w:t>
      </w:r>
      <w:r w:rsidRPr="00815EC8">
        <w:rPr>
          <w:rFonts w:asciiTheme="minorHAnsi" w:hAnsiTheme="minorHAnsi" w:cstheme="minorHAnsi"/>
          <w:szCs w:val="22"/>
          <w:vertAlign w:val="subscript"/>
        </w:rPr>
        <w:t>3</w:t>
      </w:r>
      <w:r w:rsidRPr="00815EC8">
        <w:rPr>
          <w:rFonts w:asciiTheme="minorHAnsi" w:hAnsiTheme="minorHAnsi" w:cstheme="minorHAnsi"/>
          <w:szCs w:val="22"/>
        </w:rPr>
        <w:t xml:space="preserve"> – cena jednostkowa za roboczogodzinę </w:t>
      </w:r>
      <w:r>
        <w:rPr>
          <w:rFonts w:asciiTheme="minorHAnsi" w:hAnsiTheme="minorHAnsi" w:cstheme="minorHAnsi"/>
          <w:szCs w:val="22"/>
        </w:rPr>
        <w:t>adaptacyjną za</w:t>
      </w:r>
      <w:r w:rsidRPr="00815EC8">
        <w:rPr>
          <w:rFonts w:asciiTheme="minorHAnsi" w:hAnsiTheme="minorHAnsi" w:cstheme="minorHAnsi"/>
          <w:szCs w:val="22"/>
        </w:rPr>
        <w:t xml:space="preserve"> świadczeni</w:t>
      </w:r>
      <w:r>
        <w:rPr>
          <w:rFonts w:asciiTheme="minorHAnsi" w:hAnsiTheme="minorHAnsi" w:cstheme="minorHAnsi"/>
          <w:szCs w:val="22"/>
        </w:rPr>
        <w:t>e,</w:t>
      </w:r>
      <w:r w:rsidRPr="00815EC8">
        <w:rPr>
          <w:rFonts w:asciiTheme="minorHAnsi" w:hAnsiTheme="minorHAnsi" w:cstheme="minorHAnsi"/>
          <w:szCs w:val="22"/>
        </w:rPr>
        <w:t xml:space="preserve"> o którym mowa w pkt 4.1.3.5. wzoru umowy</w:t>
      </w:r>
      <w:r w:rsidR="004F6CEC">
        <w:rPr>
          <w:rFonts w:asciiTheme="minorHAnsi" w:hAnsiTheme="minorHAnsi" w:cstheme="minorHAnsi"/>
          <w:szCs w:val="22"/>
        </w:rPr>
        <w:t xml:space="preserve"> (</w:t>
      </w:r>
      <w:r w:rsidR="004F6CEC">
        <w:rPr>
          <w:rFonts w:asciiTheme="minorHAnsi" w:hAnsiTheme="minorHAnsi" w:cstheme="minorHAnsi"/>
        </w:rPr>
        <w:t>w ramach zamówienia podstawowego oraz w ramach prawa opcji</w:t>
      </w:r>
      <w:r w:rsidR="004F6CEC">
        <w:rPr>
          <w:rFonts w:asciiTheme="minorHAnsi" w:hAnsiTheme="minorHAnsi" w:cstheme="minorHAnsi"/>
          <w:szCs w:val="22"/>
        </w:rPr>
        <w:t>)</w:t>
      </w:r>
      <w:r w:rsidRPr="00815EC8">
        <w:rPr>
          <w:rFonts w:asciiTheme="minorHAnsi" w:hAnsiTheme="minorHAnsi" w:cstheme="minorHAnsi"/>
          <w:szCs w:val="22"/>
        </w:rPr>
        <w:t>,</w:t>
      </w:r>
    </w:p>
    <w:p w14:paraId="56810094" w14:textId="77777777" w:rsidR="00B46915" w:rsidRPr="00815EC8" w:rsidRDefault="00B46915" w:rsidP="00B46915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N</w:t>
      </w:r>
      <w:r w:rsidRPr="00815EC8">
        <w:rPr>
          <w:rFonts w:asciiTheme="minorHAnsi" w:hAnsiTheme="minorHAnsi" w:cstheme="minorHAnsi"/>
          <w:szCs w:val="22"/>
          <w:vertAlign w:val="subscript"/>
        </w:rPr>
        <w:t>1</w:t>
      </w:r>
      <w:r w:rsidRPr="00815EC8">
        <w:rPr>
          <w:rFonts w:asciiTheme="minorHAnsi" w:hAnsiTheme="minorHAnsi" w:cstheme="minorHAnsi"/>
          <w:szCs w:val="22"/>
        </w:rPr>
        <w:t xml:space="preserve"> – 1 zadanie,</w:t>
      </w:r>
    </w:p>
    <w:p w14:paraId="2E00061C" w14:textId="44A99C6C" w:rsidR="00B46915" w:rsidRPr="00815EC8" w:rsidRDefault="00B46915" w:rsidP="00B46915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N</w:t>
      </w:r>
      <w:r w:rsidRPr="00815EC8">
        <w:rPr>
          <w:rFonts w:asciiTheme="minorHAnsi" w:hAnsiTheme="minorHAnsi" w:cstheme="minorHAnsi"/>
          <w:szCs w:val="22"/>
          <w:vertAlign w:val="subscript"/>
        </w:rPr>
        <w:t>2</w:t>
      </w:r>
      <w:r w:rsidRPr="00815EC8">
        <w:rPr>
          <w:rFonts w:asciiTheme="minorHAnsi" w:hAnsiTheme="minorHAnsi" w:cstheme="minorHAnsi"/>
          <w:szCs w:val="22"/>
        </w:rPr>
        <w:t xml:space="preserve"> – </w:t>
      </w:r>
      <w:r w:rsidR="0096742B">
        <w:rPr>
          <w:rFonts w:asciiTheme="minorHAnsi" w:hAnsiTheme="minorHAnsi" w:cstheme="minorHAnsi"/>
          <w:szCs w:val="22"/>
        </w:rPr>
        <w:t>54</w:t>
      </w:r>
      <w:r w:rsidRPr="00815EC8">
        <w:rPr>
          <w:rFonts w:asciiTheme="minorHAnsi" w:hAnsiTheme="minorHAnsi" w:cstheme="minorHAnsi"/>
          <w:szCs w:val="22"/>
        </w:rPr>
        <w:t xml:space="preserve"> </w:t>
      </w:r>
      <w:r w:rsidR="0096742B">
        <w:rPr>
          <w:rFonts w:asciiTheme="minorHAnsi" w:hAnsiTheme="minorHAnsi" w:cstheme="minorHAnsi"/>
          <w:szCs w:val="22"/>
        </w:rPr>
        <w:t>miesiące</w:t>
      </w:r>
      <w:r w:rsidR="004F6CEC">
        <w:rPr>
          <w:rFonts w:asciiTheme="minorHAnsi" w:hAnsiTheme="minorHAnsi" w:cstheme="minorHAnsi"/>
          <w:szCs w:val="22"/>
        </w:rPr>
        <w:t xml:space="preserve"> (48 miesięcy w ramach zamówienia podstawowego oraz 6 miesięcy w ramach prawa opcji)</w:t>
      </w:r>
      <w:r w:rsidRPr="00815EC8">
        <w:rPr>
          <w:rFonts w:asciiTheme="minorHAnsi" w:hAnsiTheme="minorHAnsi" w:cstheme="minorHAnsi"/>
          <w:szCs w:val="22"/>
        </w:rPr>
        <w:t>,</w:t>
      </w:r>
    </w:p>
    <w:p w14:paraId="09E9B372" w14:textId="5C25C8C3" w:rsidR="00B46915" w:rsidRPr="0096742B" w:rsidRDefault="00B46915" w:rsidP="00B46915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</w:rPr>
      </w:pPr>
      <w:r w:rsidRPr="00815EC8">
        <w:rPr>
          <w:rFonts w:asciiTheme="minorHAnsi" w:hAnsiTheme="minorHAnsi" w:cstheme="minorHAnsi"/>
          <w:szCs w:val="22"/>
        </w:rPr>
        <w:t>N</w:t>
      </w:r>
      <w:r w:rsidRPr="00815EC8">
        <w:rPr>
          <w:rFonts w:asciiTheme="minorHAnsi" w:hAnsiTheme="minorHAnsi" w:cstheme="minorHAnsi"/>
          <w:szCs w:val="22"/>
          <w:vertAlign w:val="subscript"/>
        </w:rPr>
        <w:t>3</w:t>
      </w:r>
      <w:r w:rsidRPr="00815EC8">
        <w:rPr>
          <w:rFonts w:asciiTheme="minorHAnsi" w:hAnsiTheme="minorHAnsi" w:cstheme="minorHAnsi"/>
          <w:szCs w:val="22"/>
        </w:rPr>
        <w:t xml:space="preserve"> – </w:t>
      </w:r>
      <w:r w:rsidR="0096742B">
        <w:rPr>
          <w:rFonts w:asciiTheme="minorHAnsi" w:hAnsiTheme="minorHAnsi" w:cstheme="minorHAnsi"/>
          <w:szCs w:val="22"/>
        </w:rPr>
        <w:t xml:space="preserve">1 </w:t>
      </w:r>
      <w:r w:rsidRPr="00815EC8">
        <w:rPr>
          <w:rFonts w:asciiTheme="minorHAnsi" w:hAnsiTheme="minorHAnsi" w:cstheme="minorHAnsi"/>
        </w:rPr>
        <w:t>200 roboczogodzin adaptacyjnych</w:t>
      </w:r>
      <w:r w:rsidR="00AF2FA3">
        <w:rPr>
          <w:rFonts w:asciiTheme="minorHAnsi" w:hAnsiTheme="minorHAnsi" w:cstheme="minorHAnsi"/>
        </w:rPr>
        <w:t xml:space="preserve"> (200 </w:t>
      </w:r>
      <w:r w:rsidR="00E97423">
        <w:rPr>
          <w:rFonts w:asciiTheme="minorHAnsi" w:hAnsiTheme="minorHAnsi" w:cstheme="minorHAnsi"/>
        </w:rPr>
        <w:t>roboczo</w:t>
      </w:r>
      <w:r w:rsidR="00AF2FA3">
        <w:rPr>
          <w:rFonts w:asciiTheme="minorHAnsi" w:hAnsiTheme="minorHAnsi" w:cstheme="minorHAnsi"/>
        </w:rPr>
        <w:t>godzin</w:t>
      </w:r>
      <w:r w:rsidR="00796D8A" w:rsidRPr="00796D8A">
        <w:rPr>
          <w:rFonts w:asciiTheme="minorHAnsi" w:hAnsiTheme="minorHAnsi" w:cstheme="minorHAnsi"/>
        </w:rPr>
        <w:t xml:space="preserve"> </w:t>
      </w:r>
      <w:r w:rsidR="00796D8A" w:rsidRPr="00815EC8">
        <w:rPr>
          <w:rFonts w:asciiTheme="minorHAnsi" w:hAnsiTheme="minorHAnsi" w:cstheme="minorHAnsi"/>
        </w:rPr>
        <w:t>adaptacyjnych</w:t>
      </w:r>
      <w:r w:rsidR="00AF2FA3">
        <w:rPr>
          <w:rFonts w:asciiTheme="minorHAnsi" w:hAnsiTheme="minorHAnsi" w:cstheme="minorHAnsi"/>
        </w:rPr>
        <w:t xml:space="preserve"> realizowanych w </w:t>
      </w:r>
      <w:r w:rsidR="00AF2FA3">
        <w:rPr>
          <w:rFonts w:asciiTheme="minorHAnsi" w:hAnsiTheme="minorHAnsi" w:cstheme="minorHAnsi"/>
          <w:szCs w:val="22"/>
        </w:rPr>
        <w:t>ramach zamówienia podstawowego oraz</w:t>
      </w:r>
      <w:r w:rsidR="00B74F65">
        <w:rPr>
          <w:rFonts w:asciiTheme="minorHAnsi" w:hAnsiTheme="minorHAnsi" w:cstheme="minorHAnsi"/>
          <w:szCs w:val="22"/>
        </w:rPr>
        <w:t xml:space="preserve"> 1 000 </w:t>
      </w:r>
      <w:r w:rsidR="00E97423">
        <w:rPr>
          <w:rFonts w:asciiTheme="minorHAnsi" w:hAnsiTheme="minorHAnsi" w:cstheme="minorHAnsi"/>
          <w:szCs w:val="22"/>
        </w:rPr>
        <w:t>roboczo</w:t>
      </w:r>
      <w:r w:rsidR="00B74F65">
        <w:rPr>
          <w:rFonts w:asciiTheme="minorHAnsi" w:hAnsiTheme="minorHAnsi" w:cstheme="minorHAnsi"/>
          <w:szCs w:val="22"/>
        </w:rPr>
        <w:t>godzin</w:t>
      </w:r>
      <w:r w:rsidR="00796D8A">
        <w:rPr>
          <w:rFonts w:asciiTheme="minorHAnsi" w:hAnsiTheme="minorHAnsi" w:cstheme="minorHAnsi"/>
          <w:szCs w:val="22"/>
        </w:rPr>
        <w:t xml:space="preserve"> </w:t>
      </w:r>
      <w:r w:rsidR="00796D8A" w:rsidRPr="00815EC8">
        <w:rPr>
          <w:rFonts w:asciiTheme="minorHAnsi" w:hAnsiTheme="minorHAnsi" w:cstheme="minorHAnsi"/>
        </w:rPr>
        <w:t>adaptacyjnych</w:t>
      </w:r>
      <w:r w:rsidR="00774D75">
        <w:rPr>
          <w:rFonts w:asciiTheme="minorHAnsi" w:hAnsiTheme="minorHAnsi" w:cstheme="minorHAnsi"/>
          <w:szCs w:val="22"/>
        </w:rPr>
        <w:t xml:space="preserve"> realizowanych w ramach prawa opcji)</w:t>
      </w:r>
      <w:r w:rsidR="0096742B">
        <w:rPr>
          <w:rFonts w:asciiTheme="minorHAnsi" w:hAnsiTheme="minorHAnsi" w:cstheme="minorHAnsi"/>
        </w:rPr>
        <w:t>.</w:t>
      </w:r>
    </w:p>
    <w:p w14:paraId="6595DF66" w14:textId="77777777" w:rsidR="00B46915" w:rsidRPr="00815EC8" w:rsidRDefault="00B46915" w:rsidP="00B46915">
      <w:pPr>
        <w:pStyle w:val="Nagwek2"/>
        <w:numPr>
          <w:ilvl w:val="1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Kryterium „Czas zgłoszenia gotowości do odbioru wdrożenia Usługi” K</w:t>
      </w:r>
      <w:r w:rsidRPr="00815EC8">
        <w:rPr>
          <w:rFonts w:asciiTheme="minorHAnsi" w:hAnsiTheme="minorHAnsi" w:cstheme="minorHAnsi"/>
          <w:b w:val="0"/>
          <w:bCs w:val="0"/>
          <w:szCs w:val="22"/>
          <w:vertAlign w:val="subscript"/>
        </w:rPr>
        <w:t>2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– waga 20% – maksymalnie 20 pkt.</w:t>
      </w:r>
    </w:p>
    <w:p w14:paraId="41A834BB" w14:textId="77777777" w:rsidR="00B46915" w:rsidRPr="00815EC8" w:rsidRDefault="00B46915" w:rsidP="00B46915">
      <w:pPr>
        <w:pStyle w:val="Akapitzlist"/>
        <w:numPr>
          <w:ilvl w:val="2"/>
          <w:numId w:val="11"/>
        </w:numPr>
        <w:spacing w:after="240" w:line="300" w:lineRule="auto"/>
        <w:ind w:left="142" w:hanging="851"/>
      </w:pPr>
      <w:r w:rsidRPr="00815EC8">
        <w:rPr>
          <w:sz w:val="22"/>
          <w:szCs w:val="22"/>
        </w:rPr>
        <w:t>W powyższym kryterium oceniany będzie</w:t>
      </w:r>
      <w:r w:rsidRPr="00815EC8">
        <w:rPr>
          <w:rFonts w:asciiTheme="minorHAnsi" w:hAnsiTheme="minorHAnsi" w:cstheme="minorHAnsi"/>
          <w:szCs w:val="22"/>
        </w:rPr>
        <w:t xml:space="preserve"> </w:t>
      </w:r>
      <w:r w:rsidRPr="00815EC8">
        <w:rPr>
          <w:rFonts w:asciiTheme="minorHAnsi" w:hAnsiTheme="minorHAnsi" w:cstheme="minorHAnsi"/>
          <w:sz w:val="22"/>
          <w:szCs w:val="24"/>
        </w:rPr>
        <w:t xml:space="preserve">czas zgłoszenia gotowości do odbioru wdrożenia Usługi, o którym mowa w pkt 6.16. wzoru umowy. Maksymalny </w:t>
      </w:r>
      <w:r w:rsidRPr="00815EC8">
        <w:rPr>
          <w:rFonts w:asciiTheme="minorHAnsi" w:hAnsiTheme="minorHAnsi" w:cstheme="minorHAnsi"/>
          <w:sz w:val="22"/>
          <w:szCs w:val="22"/>
        </w:rPr>
        <w:t>czas zgłoszenia gotowości do odbioru wdrożenia Usługi, jaki</w:t>
      </w:r>
      <w:r w:rsidRPr="00815EC8">
        <w:rPr>
          <w:rFonts w:asciiTheme="minorHAnsi" w:hAnsiTheme="minorHAnsi" w:cstheme="minorHAnsi"/>
          <w:sz w:val="22"/>
          <w:szCs w:val="24"/>
        </w:rPr>
        <w:t xml:space="preserve"> Zamawiający jest gotowy zaakceptować to 1</w:t>
      </w:r>
      <w:r>
        <w:rPr>
          <w:rFonts w:asciiTheme="minorHAnsi" w:hAnsiTheme="minorHAnsi" w:cstheme="minorHAnsi"/>
          <w:sz w:val="22"/>
          <w:szCs w:val="24"/>
        </w:rPr>
        <w:t>50</w:t>
      </w:r>
      <w:r w:rsidRPr="00815EC8">
        <w:rPr>
          <w:rFonts w:asciiTheme="minorHAnsi" w:hAnsiTheme="minorHAnsi" w:cstheme="minorHAnsi"/>
          <w:sz w:val="22"/>
          <w:szCs w:val="24"/>
        </w:rPr>
        <w:t xml:space="preserve"> dni roboczych od dnia zawarcia umowy.</w:t>
      </w:r>
    </w:p>
    <w:p w14:paraId="6CFBBA41" w14:textId="77777777" w:rsidR="00B46915" w:rsidRPr="00815EC8" w:rsidRDefault="00B46915" w:rsidP="00B46915">
      <w:pPr>
        <w:pStyle w:val="Akapitzlist"/>
        <w:numPr>
          <w:ilvl w:val="2"/>
          <w:numId w:val="11"/>
        </w:numPr>
        <w:spacing w:after="240" w:line="300" w:lineRule="auto"/>
        <w:ind w:left="142" w:hanging="851"/>
        <w:rPr>
          <w:sz w:val="22"/>
          <w:szCs w:val="22"/>
        </w:rPr>
      </w:pPr>
      <w:r w:rsidRPr="00815EC8">
        <w:rPr>
          <w:sz w:val="22"/>
          <w:szCs w:val="22"/>
        </w:rPr>
        <w:t>Komisja przyzna każdej ofercie punkty w kryterium „Czas zgłoszenia gotowości do odbioru wdrożenia Usługi” wg następujących zasad:</w:t>
      </w:r>
    </w:p>
    <w:p w14:paraId="10254507" w14:textId="77777777" w:rsidR="00B46915" w:rsidRPr="00815EC8" w:rsidRDefault="00B46915" w:rsidP="00B46915">
      <w:pPr>
        <w:pStyle w:val="Akapitzlist"/>
        <w:numPr>
          <w:ilvl w:val="0"/>
          <w:numId w:val="42"/>
        </w:numPr>
        <w:spacing w:after="240" w:line="300" w:lineRule="auto"/>
        <w:ind w:left="499" w:hanging="357"/>
        <w:contextualSpacing/>
        <w:rPr>
          <w:sz w:val="22"/>
          <w:szCs w:val="22"/>
        </w:rPr>
      </w:pPr>
      <w:r w:rsidRPr="00815EC8">
        <w:rPr>
          <w:sz w:val="22"/>
          <w:szCs w:val="22"/>
        </w:rPr>
        <w:t>za zadeklarowanie 20-50 dni roboczych – 20 pkt,</w:t>
      </w:r>
    </w:p>
    <w:p w14:paraId="00D5E94D" w14:textId="77777777" w:rsidR="00B46915" w:rsidRPr="00815EC8" w:rsidRDefault="00B46915" w:rsidP="00B46915">
      <w:pPr>
        <w:pStyle w:val="Akapitzlist"/>
        <w:numPr>
          <w:ilvl w:val="0"/>
          <w:numId w:val="42"/>
        </w:numPr>
        <w:spacing w:after="240" w:line="300" w:lineRule="auto"/>
        <w:ind w:left="499" w:hanging="357"/>
        <w:contextualSpacing/>
        <w:rPr>
          <w:sz w:val="22"/>
          <w:szCs w:val="22"/>
        </w:rPr>
      </w:pPr>
      <w:r w:rsidRPr="00815EC8">
        <w:rPr>
          <w:sz w:val="22"/>
          <w:szCs w:val="22"/>
        </w:rPr>
        <w:t>za zadeklarowanie 51-80 dni roboczych – 15 pkt,</w:t>
      </w:r>
    </w:p>
    <w:p w14:paraId="2963D497" w14:textId="77777777" w:rsidR="00B46915" w:rsidRPr="00815EC8" w:rsidRDefault="00B46915" w:rsidP="00B46915">
      <w:pPr>
        <w:pStyle w:val="Akapitzlist"/>
        <w:numPr>
          <w:ilvl w:val="0"/>
          <w:numId w:val="42"/>
        </w:numPr>
        <w:spacing w:after="240" w:line="300" w:lineRule="auto"/>
        <w:ind w:left="499" w:hanging="357"/>
        <w:contextualSpacing/>
        <w:rPr>
          <w:sz w:val="22"/>
          <w:szCs w:val="22"/>
        </w:rPr>
      </w:pPr>
      <w:r w:rsidRPr="00815EC8">
        <w:rPr>
          <w:sz w:val="22"/>
          <w:szCs w:val="22"/>
        </w:rPr>
        <w:t>za zadeklarowanie 81-110 dni roboczych – 10 pkt,</w:t>
      </w:r>
    </w:p>
    <w:p w14:paraId="75DF5F5F" w14:textId="77777777" w:rsidR="00B46915" w:rsidRPr="00815EC8" w:rsidRDefault="00B46915" w:rsidP="00B46915">
      <w:pPr>
        <w:pStyle w:val="Akapitzlist"/>
        <w:numPr>
          <w:ilvl w:val="0"/>
          <w:numId w:val="42"/>
        </w:numPr>
        <w:spacing w:after="240" w:line="300" w:lineRule="auto"/>
        <w:ind w:left="499" w:hanging="357"/>
        <w:contextualSpacing/>
        <w:rPr>
          <w:sz w:val="22"/>
          <w:szCs w:val="22"/>
        </w:rPr>
      </w:pPr>
      <w:r w:rsidRPr="00815EC8">
        <w:rPr>
          <w:sz w:val="22"/>
          <w:szCs w:val="22"/>
        </w:rPr>
        <w:t>za zadeklarowanie 111</w:t>
      </w:r>
      <w:r>
        <w:rPr>
          <w:sz w:val="22"/>
          <w:szCs w:val="22"/>
        </w:rPr>
        <w:t xml:space="preserve">-150 </w:t>
      </w:r>
      <w:r w:rsidRPr="00815EC8">
        <w:rPr>
          <w:sz w:val="22"/>
          <w:szCs w:val="22"/>
        </w:rPr>
        <w:t>dni roboczych</w:t>
      </w:r>
      <w:r>
        <w:rPr>
          <w:sz w:val="22"/>
          <w:szCs w:val="22"/>
        </w:rPr>
        <w:t xml:space="preserve"> </w:t>
      </w:r>
      <w:r w:rsidRPr="00815EC8">
        <w:rPr>
          <w:sz w:val="22"/>
          <w:szCs w:val="22"/>
        </w:rPr>
        <w:t>– 0 pkt.</w:t>
      </w:r>
    </w:p>
    <w:p w14:paraId="155AC5E6" w14:textId="77777777" w:rsidR="00B46915" w:rsidRPr="00815EC8" w:rsidRDefault="00B46915" w:rsidP="00B46915">
      <w:pPr>
        <w:pStyle w:val="Nagwek2"/>
        <w:numPr>
          <w:ilvl w:val="1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Kryterium „Funkcjonalności dodatkowe” K</w:t>
      </w:r>
      <w:r w:rsidRPr="00815EC8">
        <w:rPr>
          <w:rFonts w:asciiTheme="minorHAnsi" w:hAnsiTheme="minorHAnsi" w:cstheme="minorHAnsi"/>
          <w:b w:val="0"/>
          <w:bCs w:val="0"/>
          <w:szCs w:val="22"/>
          <w:vertAlign w:val="subscript"/>
        </w:rPr>
        <w:t>3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 – waga 10% – maksymalnie 10 pkt.</w:t>
      </w:r>
    </w:p>
    <w:p w14:paraId="5666C685" w14:textId="77777777" w:rsidR="00B46915" w:rsidRPr="00815EC8" w:rsidRDefault="00B46915" w:rsidP="00B46915">
      <w:pPr>
        <w:pStyle w:val="Akapitzlist"/>
        <w:numPr>
          <w:ilvl w:val="2"/>
          <w:numId w:val="11"/>
        </w:numPr>
        <w:spacing w:after="240" w:line="300" w:lineRule="auto"/>
        <w:ind w:left="142" w:hanging="851"/>
      </w:pPr>
      <w:r w:rsidRPr="00815EC8">
        <w:rPr>
          <w:rFonts w:asciiTheme="minorHAnsi" w:hAnsiTheme="minorHAnsi" w:cstheme="minorBidi"/>
          <w:sz w:val="22"/>
          <w:szCs w:val="22"/>
        </w:rPr>
        <w:t xml:space="preserve">W celu oceny oferty we wskazanym powyżej kryterium Wykonawca zobowiązany jest złożyć wraz z ofertą wykaz dodatkowych funkcjonalności, stanowiący Załącznik nr 8 do SWZ. W wykazie Wykonawca oświadcza, które dodatkowe funkcjonalności, określone w pkt 8.36. wzoru umowy, udostępni Zamawiającemu. </w:t>
      </w:r>
    </w:p>
    <w:p w14:paraId="3FDABE79" w14:textId="77777777" w:rsidR="00B46915" w:rsidRPr="00815EC8" w:rsidRDefault="00B46915" w:rsidP="00B46915">
      <w:pPr>
        <w:pStyle w:val="Akapitzlist"/>
        <w:numPr>
          <w:ilvl w:val="2"/>
          <w:numId w:val="11"/>
        </w:numPr>
        <w:spacing w:after="240" w:line="300" w:lineRule="auto"/>
        <w:ind w:left="142" w:hanging="851"/>
      </w:pPr>
      <w:r w:rsidRPr="00815EC8">
        <w:rPr>
          <w:sz w:val="22"/>
          <w:szCs w:val="24"/>
        </w:rPr>
        <w:t xml:space="preserve">Punkty zostaną przyznane w następujący </w:t>
      </w:r>
      <w:r w:rsidRPr="00815EC8">
        <w:rPr>
          <w:sz w:val="22"/>
          <w:szCs w:val="22"/>
        </w:rPr>
        <w:t>sposób: Wykonawca otrzyma punkty za każdą udostępnioną funkcjonalność dodatkową, zgodnie z poniższymi zasadami:</w:t>
      </w:r>
      <w:r w:rsidRPr="00815EC8">
        <w:rPr>
          <w:sz w:val="22"/>
          <w:szCs w:val="24"/>
        </w:rPr>
        <w:t xml:space="preserve"> </w:t>
      </w:r>
      <w:r w:rsidRPr="00815EC8">
        <w:rPr>
          <w:rFonts w:asciiTheme="minorHAnsi" w:hAnsiTheme="minorHAnsi" w:cstheme="minorBidi"/>
          <w:sz w:val="22"/>
          <w:szCs w:val="22"/>
        </w:rPr>
        <w:t xml:space="preserve"> </w:t>
      </w:r>
    </w:p>
    <w:p w14:paraId="45C9FFD9" w14:textId="77777777" w:rsidR="00B46915" w:rsidRPr="00B701AC" w:rsidRDefault="00B46915" w:rsidP="00B46915">
      <w:pPr>
        <w:pStyle w:val="Akapitzlist"/>
        <w:numPr>
          <w:ilvl w:val="0"/>
          <w:numId w:val="43"/>
        </w:numPr>
        <w:spacing w:after="240" w:line="300" w:lineRule="auto"/>
        <w:ind w:left="499" w:hanging="357"/>
        <w:contextualSpacing/>
        <w:rPr>
          <w:sz w:val="22"/>
          <w:szCs w:val="22"/>
        </w:rPr>
      </w:pPr>
      <w:r w:rsidRPr="00B701AC">
        <w:rPr>
          <w:sz w:val="22"/>
          <w:szCs w:val="22"/>
        </w:rPr>
        <w:t xml:space="preserve">za integrację z systemem audytowym </w:t>
      </w:r>
      <w:r w:rsidRPr="00B701AC">
        <w:rPr>
          <w:rFonts w:asciiTheme="minorHAnsi" w:hAnsiTheme="minorHAnsi" w:cstheme="minorHAnsi"/>
          <w:sz w:val="22"/>
          <w:szCs w:val="22"/>
        </w:rPr>
        <w:t>– 4 pkt,</w:t>
      </w:r>
    </w:p>
    <w:p w14:paraId="71690424" w14:textId="77777777" w:rsidR="00B46915" w:rsidRPr="00B701AC" w:rsidRDefault="00B46915" w:rsidP="00B46915">
      <w:pPr>
        <w:pStyle w:val="Akapitzlist"/>
        <w:numPr>
          <w:ilvl w:val="0"/>
          <w:numId w:val="43"/>
        </w:numPr>
        <w:spacing w:after="240" w:line="300" w:lineRule="auto"/>
        <w:ind w:left="499" w:hanging="357"/>
        <w:contextualSpacing/>
        <w:rPr>
          <w:sz w:val="22"/>
          <w:szCs w:val="22"/>
        </w:rPr>
      </w:pPr>
      <w:r w:rsidRPr="00B701AC">
        <w:rPr>
          <w:sz w:val="22"/>
          <w:szCs w:val="22"/>
        </w:rPr>
        <w:t xml:space="preserve">za integrację z aplikacją do raportowania o sposobie zarządzania incydentami Zamawiającego, która przekazuje do SOR informacje w zakresie liczby incydentów dla danego ryzyka </w:t>
      </w:r>
      <w:r w:rsidRPr="00B701AC">
        <w:rPr>
          <w:rFonts w:asciiTheme="minorHAnsi" w:hAnsiTheme="minorHAnsi" w:cstheme="minorHAnsi"/>
          <w:sz w:val="22"/>
          <w:szCs w:val="22"/>
        </w:rPr>
        <w:t>– 2 pkt,</w:t>
      </w:r>
      <w:r w:rsidRPr="00B701AC">
        <w:rPr>
          <w:sz w:val="22"/>
          <w:szCs w:val="22"/>
        </w:rPr>
        <w:t xml:space="preserve"> </w:t>
      </w:r>
    </w:p>
    <w:p w14:paraId="64D0D0E3" w14:textId="77777777" w:rsidR="00B46915" w:rsidRPr="00B701AC" w:rsidRDefault="00B46915" w:rsidP="00B46915">
      <w:pPr>
        <w:pStyle w:val="Akapitzlist"/>
        <w:numPr>
          <w:ilvl w:val="0"/>
          <w:numId w:val="43"/>
        </w:numPr>
        <w:spacing w:after="240" w:line="300" w:lineRule="auto"/>
        <w:ind w:left="499" w:hanging="357"/>
        <w:contextualSpacing/>
        <w:rPr>
          <w:sz w:val="22"/>
          <w:szCs w:val="22"/>
        </w:rPr>
      </w:pPr>
      <w:r w:rsidRPr="00B701AC">
        <w:rPr>
          <w:sz w:val="22"/>
          <w:szCs w:val="22"/>
        </w:rPr>
        <w:t xml:space="preserve">za integrację z BIOM </w:t>
      </w:r>
      <w:r w:rsidRPr="00B701AC">
        <w:rPr>
          <w:rFonts w:asciiTheme="minorHAnsi" w:hAnsiTheme="minorHAnsi" w:cstheme="minorHAnsi"/>
          <w:sz w:val="22"/>
          <w:szCs w:val="22"/>
        </w:rPr>
        <w:t>– 2 pkt,</w:t>
      </w:r>
    </w:p>
    <w:p w14:paraId="39EA7F63" w14:textId="77777777" w:rsidR="00B46915" w:rsidRPr="00B701AC" w:rsidRDefault="00B46915" w:rsidP="00B46915">
      <w:pPr>
        <w:pStyle w:val="Akapitzlist"/>
        <w:numPr>
          <w:ilvl w:val="0"/>
          <w:numId w:val="43"/>
        </w:numPr>
        <w:spacing w:after="240" w:line="300" w:lineRule="auto"/>
        <w:ind w:left="499" w:hanging="357"/>
        <w:contextualSpacing/>
        <w:rPr>
          <w:sz w:val="22"/>
          <w:szCs w:val="22"/>
        </w:rPr>
      </w:pPr>
      <w:r w:rsidRPr="00B701AC">
        <w:rPr>
          <w:sz w:val="22"/>
          <w:szCs w:val="22"/>
        </w:rPr>
        <w:t xml:space="preserve">za integrację z EZD RP </w:t>
      </w:r>
      <w:r w:rsidRPr="00B701AC">
        <w:rPr>
          <w:rFonts w:asciiTheme="minorHAnsi" w:hAnsiTheme="minorHAnsi" w:cstheme="minorHAnsi"/>
          <w:sz w:val="22"/>
          <w:szCs w:val="22"/>
        </w:rPr>
        <w:t>– 1 pkt,</w:t>
      </w:r>
    </w:p>
    <w:p w14:paraId="7425DA85" w14:textId="77777777" w:rsidR="00B46915" w:rsidRPr="00815EC8" w:rsidRDefault="00B46915" w:rsidP="00B46915">
      <w:pPr>
        <w:pStyle w:val="Akapitzlist"/>
        <w:numPr>
          <w:ilvl w:val="0"/>
          <w:numId w:val="43"/>
        </w:numPr>
        <w:spacing w:after="240" w:line="300" w:lineRule="auto"/>
        <w:rPr>
          <w:sz w:val="22"/>
          <w:szCs w:val="22"/>
        </w:rPr>
      </w:pPr>
      <w:r w:rsidRPr="00B701AC">
        <w:rPr>
          <w:sz w:val="22"/>
          <w:szCs w:val="22"/>
        </w:rPr>
        <w:lastRenderedPageBreak/>
        <w:t xml:space="preserve">za integrację z ADONIS </w:t>
      </w:r>
      <w:r w:rsidRPr="00B701AC">
        <w:rPr>
          <w:rFonts w:asciiTheme="minorHAnsi" w:hAnsiTheme="minorHAnsi" w:cstheme="minorHAnsi"/>
          <w:sz w:val="22"/>
          <w:szCs w:val="22"/>
        </w:rPr>
        <w:t>– 1 pkt.</w:t>
      </w:r>
      <w:r>
        <w:rPr>
          <w:rFonts w:asciiTheme="minorHAnsi" w:hAnsiTheme="minorHAnsi" w:cstheme="minorHAnsi"/>
          <w:sz w:val="22"/>
          <w:szCs w:val="22"/>
        </w:rPr>
        <w:t xml:space="preserve">    </w:t>
      </w:r>
    </w:p>
    <w:p w14:paraId="6B3D0D2F" w14:textId="77777777" w:rsidR="00B46915" w:rsidRPr="00815EC8" w:rsidRDefault="00B46915" w:rsidP="00B46915">
      <w:pPr>
        <w:pStyle w:val="Nagwek2"/>
        <w:numPr>
          <w:ilvl w:val="1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Za najkorzystniejszą zostanie uznana oferta, która otrzyma najwyższą liczbę punktów, przyznaną wg wzoru z pkt 26 SWZ.</w:t>
      </w:r>
    </w:p>
    <w:p w14:paraId="202FC16E" w14:textId="77777777" w:rsidR="00B46915" w:rsidRPr="00815EC8" w:rsidRDefault="00B46915" w:rsidP="00B46915">
      <w:pPr>
        <w:pStyle w:val="Nagwek1"/>
        <w:suppressAutoHyphens/>
        <w:spacing w:line="300" w:lineRule="auto"/>
        <w:jc w:val="center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CZĘŚĆ VI</w:t>
      </w:r>
    </w:p>
    <w:p w14:paraId="631C6E74" w14:textId="77777777" w:rsidR="00B46915" w:rsidRPr="00815EC8" w:rsidRDefault="00B46915" w:rsidP="00B46915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INFORMACJE O TRYBIE SKŁADANIA I OTWARCIA OFERT</w:t>
      </w:r>
    </w:p>
    <w:p w14:paraId="54C63BA5" w14:textId="77777777" w:rsidR="00B46915" w:rsidRPr="00815EC8" w:rsidRDefault="00B46915" w:rsidP="00B46915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Sposób i termin składania ofert</w:t>
      </w:r>
    </w:p>
    <w:p w14:paraId="53EB0B2C" w14:textId="31CCC5A4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Ofertę, o której mowa w pkt 14.1 wraz z dołączonymi do oświadczeniami i dokumentami, o których mowa w pkt 14.1.-14.4. SWZ, należy złożyć w Systemie, do </w:t>
      </w:r>
      <w:r w:rsidR="00304CA7" w:rsidRPr="00AE2696">
        <w:rPr>
          <w:rFonts w:asciiTheme="minorHAnsi" w:hAnsiTheme="minorHAnsi" w:cstheme="minorHAnsi"/>
          <w:szCs w:val="22"/>
        </w:rPr>
        <w:t>2</w:t>
      </w:r>
      <w:r w:rsidR="00924931">
        <w:rPr>
          <w:rFonts w:asciiTheme="minorHAnsi" w:hAnsiTheme="minorHAnsi" w:cstheme="minorHAnsi"/>
          <w:szCs w:val="22"/>
        </w:rPr>
        <w:t>8</w:t>
      </w:r>
      <w:r w:rsidR="00304CA7" w:rsidRPr="00AE2696">
        <w:rPr>
          <w:rFonts w:asciiTheme="minorHAnsi" w:hAnsiTheme="minorHAnsi" w:cstheme="minorHAnsi"/>
          <w:szCs w:val="22"/>
        </w:rPr>
        <w:t>.05.2026</w:t>
      </w:r>
      <w:r w:rsidRPr="00AE2696">
        <w:rPr>
          <w:rFonts w:asciiTheme="minorHAnsi" w:hAnsiTheme="minorHAnsi" w:cstheme="minorHAnsi"/>
          <w:szCs w:val="22"/>
        </w:rPr>
        <w:t xml:space="preserve"> r.</w:t>
      </w:r>
      <w:r w:rsidRPr="00815EC8">
        <w:rPr>
          <w:rFonts w:asciiTheme="minorHAnsi" w:hAnsiTheme="minorHAnsi" w:cstheme="minorHAnsi"/>
          <w:b w:val="0"/>
          <w:bCs w:val="0"/>
          <w:szCs w:val="22"/>
        </w:rPr>
        <w:t xml:space="preserve">, godz. </w:t>
      </w:r>
      <w:r w:rsidR="00304CA7" w:rsidRPr="00AE2696">
        <w:rPr>
          <w:rFonts w:asciiTheme="minorHAnsi" w:hAnsiTheme="minorHAnsi" w:cstheme="minorHAnsi"/>
          <w:szCs w:val="22"/>
        </w:rPr>
        <w:t>11.00</w:t>
      </w:r>
      <w:r w:rsidR="00304CA7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7B1875D7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System uniemożliwi złożenie oferty po terminie określonym w pkt 27.1. SWZ.</w:t>
      </w:r>
    </w:p>
    <w:p w14:paraId="746DB7A8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Wykonawca, przed upływem terminu do składania ofert, może zmienić lub wycofać ofertę złożoną uprzednio w Systemie. Sposób postępowania w przypadku zmiany lub wycofywania oferty w Systemie został opisany w Instrukcji korzystania z Systemu, o której mowa w pkt 5.2. SWZ.</w:t>
      </w:r>
    </w:p>
    <w:p w14:paraId="302BA04B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Potwierdzeniem prawidłowo złożonej Oferty jest komunikat systemowy „Oferta została złożona” oraz wygenerowany raport złożonej oferty. Raport Wykonawca generuje z akcji "Historia zmian" pobierając odpowiedni plik na komputer. O terminie złożenia Oferty decyduje czas pełnego przeprocesowania transakcji w Systemie.</w:t>
      </w:r>
    </w:p>
    <w:p w14:paraId="14B12541" w14:textId="77777777" w:rsidR="00B46915" w:rsidRPr="00815EC8" w:rsidRDefault="00B46915" w:rsidP="00B46915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Termin otwarcia ofert</w:t>
      </w:r>
    </w:p>
    <w:p w14:paraId="6AEEF771" w14:textId="24282BAB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 xml:space="preserve">Zamawiający rozpocznie sesję otwierania ofert złożonych w Systemie, w dniu </w:t>
      </w:r>
      <w:r w:rsidR="00304CA7">
        <w:rPr>
          <w:rFonts w:asciiTheme="minorHAnsi" w:hAnsiTheme="minorHAnsi" w:cstheme="minorHAnsi"/>
          <w:szCs w:val="22"/>
        </w:rPr>
        <w:t>2</w:t>
      </w:r>
      <w:r w:rsidR="007F593F">
        <w:rPr>
          <w:rFonts w:asciiTheme="minorHAnsi" w:hAnsiTheme="minorHAnsi" w:cstheme="minorHAnsi"/>
          <w:szCs w:val="22"/>
        </w:rPr>
        <w:t>8</w:t>
      </w:r>
      <w:r w:rsidR="00304CA7">
        <w:rPr>
          <w:rFonts w:asciiTheme="minorHAnsi" w:hAnsiTheme="minorHAnsi" w:cstheme="minorHAnsi"/>
          <w:szCs w:val="22"/>
        </w:rPr>
        <w:t>.05.2026</w:t>
      </w:r>
      <w:r w:rsidRPr="00815EC8">
        <w:rPr>
          <w:rFonts w:asciiTheme="minorHAnsi" w:hAnsiTheme="minorHAnsi" w:cstheme="minorHAnsi"/>
          <w:szCs w:val="22"/>
        </w:rPr>
        <w:t xml:space="preserve"> r</w:t>
      </w:r>
      <w:r>
        <w:rPr>
          <w:rFonts w:asciiTheme="minorHAnsi" w:hAnsiTheme="minorHAnsi" w:cstheme="minorHAnsi"/>
          <w:szCs w:val="22"/>
        </w:rPr>
        <w:t>.</w:t>
      </w:r>
      <w:r w:rsidRPr="00815EC8">
        <w:rPr>
          <w:rFonts w:asciiTheme="minorHAnsi" w:hAnsiTheme="minorHAnsi" w:cstheme="minorHAnsi"/>
          <w:szCs w:val="22"/>
        </w:rPr>
        <w:t xml:space="preserve"> o godzinie </w:t>
      </w:r>
      <w:r w:rsidR="00304CA7">
        <w:rPr>
          <w:rFonts w:asciiTheme="minorHAnsi" w:hAnsiTheme="minorHAnsi" w:cstheme="minorHAnsi"/>
          <w:szCs w:val="22"/>
        </w:rPr>
        <w:t>11.05.</w:t>
      </w:r>
    </w:p>
    <w:p w14:paraId="6C97992B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Zamawiający, najpóźniej przed otwarciem ofert, udostępni, na stronie internetowej prowadzonego postępowania, informacje o kwocie, jaką zamierza przeznaczyć na sfinansowanie zamówienia.</w:t>
      </w:r>
    </w:p>
    <w:p w14:paraId="0EDBEEDA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5EC8">
        <w:rPr>
          <w:rFonts w:asciiTheme="minorHAnsi" w:hAnsiTheme="minorHAnsi" w:cstheme="minorHAnsi"/>
          <w:b w:val="0"/>
          <w:bCs w:val="0"/>
          <w:szCs w:val="22"/>
        </w:rPr>
        <w:t>Niezwłocznie po otwarciu ofert Zamawiający zamieści na stronie internetowej informacje, o których mowa w art. 222 ust. 5 ustawy.</w:t>
      </w:r>
    </w:p>
    <w:p w14:paraId="2666C7C9" w14:textId="77777777" w:rsidR="00B46915" w:rsidRPr="00815EC8" w:rsidRDefault="00B46915" w:rsidP="00B46915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Termin związania ofertą</w:t>
      </w:r>
    </w:p>
    <w:p w14:paraId="500B3266" w14:textId="2A6846BA" w:rsidR="00B46915" w:rsidRPr="00815EC8" w:rsidRDefault="00B46915" w:rsidP="00B46915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Wykonawca pozostaje zwi</w:t>
      </w:r>
      <w:r w:rsidRPr="00815EC8">
        <w:rPr>
          <w:rFonts w:asciiTheme="minorHAnsi" w:eastAsia="TimesNewRoman" w:hAnsiTheme="minorHAnsi" w:cstheme="minorHAnsi"/>
          <w:szCs w:val="22"/>
        </w:rPr>
        <w:t>ą</w:t>
      </w:r>
      <w:r w:rsidRPr="00815EC8">
        <w:rPr>
          <w:rFonts w:asciiTheme="minorHAnsi" w:hAnsiTheme="minorHAnsi" w:cstheme="minorHAnsi"/>
          <w:szCs w:val="22"/>
        </w:rPr>
        <w:t>zany zło</w:t>
      </w:r>
      <w:r w:rsidRPr="00815EC8">
        <w:rPr>
          <w:rFonts w:asciiTheme="minorHAnsi" w:eastAsia="TimesNewRoman" w:hAnsiTheme="minorHAnsi" w:cstheme="minorHAnsi"/>
          <w:szCs w:val="22"/>
        </w:rPr>
        <w:t>ż</w:t>
      </w:r>
      <w:r w:rsidRPr="00815EC8">
        <w:rPr>
          <w:rFonts w:asciiTheme="minorHAnsi" w:hAnsiTheme="minorHAnsi" w:cstheme="minorHAnsi"/>
          <w:szCs w:val="22"/>
        </w:rPr>
        <w:t>on</w:t>
      </w:r>
      <w:r w:rsidRPr="00815EC8">
        <w:rPr>
          <w:rFonts w:asciiTheme="minorHAnsi" w:eastAsia="TimesNewRoman" w:hAnsiTheme="minorHAnsi" w:cstheme="minorHAnsi"/>
          <w:szCs w:val="22"/>
        </w:rPr>
        <w:t xml:space="preserve">ą </w:t>
      </w:r>
      <w:r w:rsidRPr="00815EC8">
        <w:rPr>
          <w:rFonts w:asciiTheme="minorHAnsi" w:hAnsiTheme="minorHAnsi" w:cstheme="minorHAnsi"/>
          <w:szCs w:val="22"/>
        </w:rPr>
        <w:t>ofert</w:t>
      </w:r>
      <w:r w:rsidRPr="00815EC8">
        <w:rPr>
          <w:rFonts w:asciiTheme="minorHAnsi" w:eastAsia="TimesNewRoman" w:hAnsiTheme="minorHAnsi" w:cstheme="minorHAnsi"/>
          <w:szCs w:val="22"/>
        </w:rPr>
        <w:t xml:space="preserve">ą </w:t>
      </w:r>
      <w:r w:rsidRPr="00815EC8">
        <w:rPr>
          <w:rFonts w:asciiTheme="minorHAnsi" w:hAnsiTheme="minorHAnsi" w:cstheme="minorHAnsi"/>
          <w:szCs w:val="22"/>
        </w:rPr>
        <w:t xml:space="preserve">do dnia </w:t>
      </w:r>
      <w:r w:rsidR="008122F9">
        <w:rPr>
          <w:rFonts w:asciiTheme="minorHAnsi" w:hAnsiTheme="minorHAnsi" w:cstheme="minorHAnsi"/>
          <w:szCs w:val="22"/>
        </w:rPr>
        <w:t>2</w:t>
      </w:r>
      <w:r w:rsidR="005660D9">
        <w:rPr>
          <w:rFonts w:asciiTheme="minorHAnsi" w:hAnsiTheme="minorHAnsi" w:cstheme="minorHAnsi"/>
          <w:szCs w:val="22"/>
        </w:rPr>
        <w:t>5</w:t>
      </w:r>
      <w:r w:rsidR="008122F9">
        <w:rPr>
          <w:rFonts w:asciiTheme="minorHAnsi" w:hAnsiTheme="minorHAnsi" w:cstheme="minorHAnsi"/>
          <w:szCs w:val="22"/>
        </w:rPr>
        <w:t xml:space="preserve">.08.2026 </w:t>
      </w:r>
      <w:r w:rsidRPr="00815EC8">
        <w:rPr>
          <w:rFonts w:asciiTheme="minorHAnsi" w:hAnsiTheme="minorHAnsi" w:cstheme="minorHAnsi"/>
          <w:szCs w:val="22"/>
        </w:rPr>
        <w:t>r.  Bieg terminu zwi</w:t>
      </w:r>
      <w:r w:rsidRPr="00815EC8">
        <w:rPr>
          <w:rFonts w:asciiTheme="minorHAnsi" w:eastAsia="TimesNewRoman" w:hAnsiTheme="minorHAnsi" w:cstheme="minorHAnsi"/>
          <w:szCs w:val="22"/>
        </w:rPr>
        <w:t>ą</w:t>
      </w:r>
      <w:r w:rsidRPr="00815EC8">
        <w:rPr>
          <w:rFonts w:asciiTheme="minorHAnsi" w:hAnsiTheme="minorHAnsi" w:cstheme="minorHAnsi"/>
          <w:szCs w:val="22"/>
        </w:rPr>
        <w:t>zania ofert</w:t>
      </w:r>
      <w:r w:rsidRPr="00815EC8">
        <w:rPr>
          <w:rFonts w:asciiTheme="minorHAnsi" w:eastAsia="TimesNewRoman" w:hAnsiTheme="minorHAnsi" w:cstheme="minorHAnsi"/>
          <w:szCs w:val="22"/>
        </w:rPr>
        <w:t xml:space="preserve">ą </w:t>
      </w:r>
      <w:r w:rsidRPr="00815EC8">
        <w:rPr>
          <w:rFonts w:asciiTheme="minorHAnsi" w:hAnsiTheme="minorHAnsi" w:cstheme="minorHAnsi"/>
          <w:szCs w:val="22"/>
        </w:rPr>
        <w:t>rozpoczyna si</w:t>
      </w:r>
      <w:r w:rsidRPr="00815EC8">
        <w:rPr>
          <w:rFonts w:asciiTheme="minorHAnsi" w:eastAsia="TimesNewRoman" w:hAnsiTheme="minorHAnsi" w:cstheme="minorHAnsi"/>
          <w:szCs w:val="22"/>
        </w:rPr>
        <w:t xml:space="preserve">ę </w:t>
      </w:r>
      <w:r w:rsidRPr="00815EC8">
        <w:rPr>
          <w:rFonts w:asciiTheme="minorHAnsi" w:hAnsiTheme="minorHAnsi" w:cstheme="minorHAnsi"/>
          <w:szCs w:val="22"/>
        </w:rPr>
        <w:t>wraz z upływem terminu składania ofert, przy czym pierwszym dniem terminu związania ofertą jest dzień, w którym upływa termin składania ofert.</w:t>
      </w:r>
    </w:p>
    <w:p w14:paraId="58995EBA" w14:textId="77777777" w:rsidR="00B46915" w:rsidRPr="00815EC8" w:rsidRDefault="00B46915" w:rsidP="00B46915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Zawiadomienie o wyborze najkorzystniejszej oferty lub o unieważnieniu postępowania</w:t>
      </w:r>
    </w:p>
    <w:p w14:paraId="0ED3E016" w14:textId="77777777" w:rsidR="00B46915" w:rsidRPr="00815EC8" w:rsidRDefault="00B46915" w:rsidP="00B46915">
      <w:pPr>
        <w:pStyle w:val="Nagwek2"/>
        <w:tabs>
          <w:tab w:val="left" w:pos="426"/>
          <w:tab w:val="left" w:pos="567"/>
        </w:tabs>
        <w:jc w:val="both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Zamawiający poinformuje Wykonawców o wyniku postępowania zgodnie z art. 253 lub art. 260 ustawy.</w:t>
      </w:r>
    </w:p>
    <w:p w14:paraId="71486FA6" w14:textId="77777777" w:rsidR="00B46915" w:rsidRPr="00815EC8" w:rsidRDefault="00B46915" w:rsidP="00B46915">
      <w:pPr>
        <w:pStyle w:val="Nagwek1"/>
        <w:suppressAutoHyphens/>
        <w:spacing w:line="300" w:lineRule="auto"/>
        <w:jc w:val="center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lastRenderedPageBreak/>
        <w:t>CZĘŚĆ VII</w:t>
      </w:r>
    </w:p>
    <w:p w14:paraId="02F03456" w14:textId="77777777" w:rsidR="00B46915" w:rsidRPr="00815EC8" w:rsidRDefault="00B46915" w:rsidP="00B46915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POSTANOWIENIA DOTYCZĄCE UMOWY</w:t>
      </w:r>
    </w:p>
    <w:p w14:paraId="541472A0" w14:textId="77777777" w:rsidR="00B46915" w:rsidRPr="00815EC8" w:rsidRDefault="00B46915" w:rsidP="00B46915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Zabezpieczenie należytego wykonania umowy</w:t>
      </w:r>
    </w:p>
    <w:p w14:paraId="2F7E447D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Zamawiający</w:t>
      </w:r>
      <w:r w:rsidRPr="00815EC8">
        <w:rPr>
          <w:rFonts w:asciiTheme="minorHAnsi" w:hAnsiTheme="minorHAnsi" w:cstheme="minorHAnsi"/>
          <w:szCs w:val="22"/>
        </w:rPr>
        <w:t xml:space="preserve"> </w:t>
      </w:r>
      <w:r w:rsidRPr="00815EC8">
        <w:rPr>
          <w:rFonts w:asciiTheme="minorHAnsi" w:hAnsiTheme="minorHAnsi" w:cstheme="minorHAnsi"/>
          <w:b w:val="0"/>
          <w:szCs w:val="22"/>
        </w:rPr>
        <w:t>wymaga wniesienia zabezpieczenia należytego wykonania umowy</w:t>
      </w:r>
    </w:p>
    <w:p w14:paraId="1A162A28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Wykonawca, przed podpisaniem umowy, zobowiązany jest do wniesienia zabezpieczenia należytego wykonania umowy, w wysokości 3% ceny ofertowej brutto, o którym mowa w § 21 wzoru umowy.</w:t>
      </w:r>
    </w:p>
    <w:p w14:paraId="5F5C0397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Zabezpieczenie służy pokryciu roszczeń z tytułu niewykonania lub nienależytego wykonania umowy.</w:t>
      </w:r>
    </w:p>
    <w:p w14:paraId="6802A77F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Zabezpieczenia może być wnoszone w formach przewidzianych w art. 450 ust. 1 ustawy.</w:t>
      </w:r>
    </w:p>
    <w:p w14:paraId="48E0A5B4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 xml:space="preserve">Zabezpieczenie wnoszone w pieniądzu Wykonawca wpłaca przelewem na rachunek bankowy Zamawiającego w Banku Handlowym S.A. O/Warszawa Rachunek sum depozytowych Miasto Stołeczne Warszawa </w:t>
      </w:r>
      <w:r>
        <w:rPr>
          <w:rFonts w:asciiTheme="minorHAnsi" w:hAnsiTheme="minorHAnsi" w:cstheme="minorHAnsi"/>
          <w:b w:val="0"/>
          <w:szCs w:val="22"/>
        </w:rPr>
        <w:t>n</w:t>
      </w:r>
      <w:r w:rsidRPr="00815EC8">
        <w:rPr>
          <w:rFonts w:asciiTheme="minorHAnsi" w:hAnsiTheme="minorHAnsi" w:cstheme="minorHAnsi"/>
          <w:b w:val="0"/>
          <w:szCs w:val="22"/>
        </w:rPr>
        <w:t>r: 48 1030 1508 0000 0005 5000 1136.</w:t>
      </w:r>
    </w:p>
    <w:p w14:paraId="6D41B9D0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Jeżeli zabezpieczenie należytego wykonania umowy wniesiono w pieniądzu, Zamawiający przechowa je na oprocentowanym rachunku bankowym. Dowód wniesienia zabezpieczenia należytego wykonania umowy w pieniądzu musi zawierać w rubryce „tytułem” sformułowanie ze zwrotem „zabezpieczenie należytego wykonania umowy w sprawie ZP/MB/271/III-27/26” i należy go przedstawić przed podpisaniem umowy.</w:t>
      </w:r>
    </w:p>
    <w:p w14:paraId="0D824F16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Zamawiający zwróci zabezpieczenie należytego wykonania umowy wraz z odsetkami wynikającymi z</w:t>
      </w:r>
      <w:r>
        <w:rPr>
          <w:rFonts w:asciiTheme="minorHAnsi" w:hAnsiTheme="minorHAnsi" w:cstheme="minorHAnsi"/>
          <w:b w:val="0"/>
          <w:szCs w:val="22"/>
        </w:rPr>
        <w:t> </w:t>
      </w:r>
      <w:r w:rsidRPr="00815EC8">
        <w:rPr>
          <w:rFonts w:asciiTheme="minorHAnsi" w:hAnsiTheme="minorHAnsi" w:cstheme="minorHAnsi"/>
          <w:b w:val="0"/>
          <w:szCs w:val="22"/>
        </w:rPr>
        <w:t>umowy rachunku bankowego, na którym będzie ono przechowywane, pomniejszone o koszt prowadzenia rachunku oraz prowizji bankowej za przelew pieniędzy na rachunek bankowy Wykonawcy, po należytym wykonaniu zobowiązań, w terminie określonym przez Zamawiającego we wzorze umowy.</w:t>
      </w:r>
    </w:p>
    <w:p w14:paraId="5B20AF78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Kwoty zabezpieczenia gwarancji bankowej bądź ubezpieczeniowej będą rozliczane w okresie gwarancji tak, jak w pieniądzu.</w:t>
      </w:r>
    </w:p>
    <w:p w14:paraId="0FF87C71" w14:textId="77777777" w:rsidR="00B46915" w:rsidRPr="00815EC8" w:rsidRDefault="00B46915" w:rsidP="00B46915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Projektowane postanowienia umowy, które zostaną wprowadzone do treści tej umowy</w:t>
      </w:r>
    </w:p>
    <w:p w14:paraId="4ACAB977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Projektowane postanowienia umowy, które zostaną wprowadzone do treści tej umowy, zawiera wzór umowy stanowiący Załącznik nr 1 do SWZ.</w:t>
      </w:r>
    </w:p>
    <w:p w14:paraId="5E39EFD5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Dopuszczalne zmiany umowy zostały określone we wzorze umowy.</w:t>
      </w:r>
    </w:p>
    <w:p w14:paraId="6FB2A3E7" w14:textId="77777777" w:rsidR="00B46915" w:rsidRPr="00815EC8" w:rsidRDefault="00B46915" w:rsidP="00B46915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Informacja o formalnościach dotyczących zawarcia umowy</w:t>
      </w:r>
    </w:p>
    <w:p w14:paraId="3346D9D8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O miejscu i terminie zawarcia umowy Wykonawca, którego oferta została wybrana, zostanie poinformowany przez Zamawiającego po upływie terminu do wniesienia odwołania lub jego rozstrzygnięcia.</w:t>
      </w:r>
    </w:p>
    <w:p w14:paraId="401FEFF0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jc w:val="both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 xml:space="preserve">Jeżeli zostanie wybrana oferta Wykonawców występujących wspólnie, Zamawiający może zażądać przed zawarciem umowy w sprawie zamówienia publicznego, umowy regulującej współpracę tych </w:t>
      </w:r>
      <w:r w:rsidRPr="00815EC8">
        <w:rPr>
          <w:rFonts w:asciiTheme="minorHAnsi" w:hAnsiTheme="minorHAnsi" w:cstheme="minorHAnsi"/>
          <w:b w:val="0"/>
          <w:szCs w:val="22"/>
        </w:rPr>
        <w:lastRenderedPageBreak/>
        <w:t>Wykonawców.</w:t>
      </w:r>
    </w:p>
    <w:p w14:paraId="24449412" w14:textId="77777777" w:rsidR="00B46915" w:rsidRPr="00815EC8" w:rsidRDefault="00B46915" w:rsidP="00B46915">
      <w:pPr>
        <w:pStyle w:val="Nagwek1"/>
        <w:suppressAutoHyphens/>
        <w:spacing w:line="300" w:lineRule="auto"/>
        <w:jc w:val="center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CZĘŚĆ VIII</w:t>
      </w:r>
    </w:p>
    <w:p w14:paraId="75F12DC2" w14:textId="77777777" w:rsidR="00B46915" w:rsidRPr="00815EC8" w:rsidRDefault="00B46915" w:rsidP="00B46915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POSTANOWIENIA KOŃCOWE</w:t>
      </w:r>
    </w:p>
    <w:p w14:paraId="407566A9" w14:textId="77777777" w:rsidR="00B46915" w:rsidRPr="00815EC8" w:rsidRDefault="00B46915" w:rsidP="00B46915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815EC8">
        <w:rPr>
          <w:rFonts w:asciiTheme="minorHAnsi" w:hAnsiTheme="minorHAnsi" w:cstheme="minorHAnsi"/>
          <w:szCs w:val="22"/>
        </w:rPr>
        <w:t>Pouczenie o środkach ochrony prawnej</w:t>
      </w:r>
    </w:p>
    <w:p w14:paraId="72F02C8B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Środki ochrony prawnej, określone w Dziale IX ustawy, przysługują Wykonawcy, Uczestnikowi konkursu, a także innemu podmiotowi, jeżeli ma lub miał interes w uzyskaniu danego zamówienia oraz poniósł lub może ponieść szkodę w wyniku naruszenia przez Zamawiającego przepisów ustawy.</w:t>
      </w:r>
    </w:p>
    <w:p w14:paraId="02E9D7D2" w14:textId="77777777" w:rsidR="00B46915" w:rsidRPr="00815EC8" w:rsidRDefault="00B46915" w:rsidP="00B4691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815EC8">
        <w:rPr>
          <w:rFonts w:asciiTheme="minorHAnsi" w:hAnsiTheme="minorHAnsi" w:cstheme="minorHAnsi"/>
          <w:b w:val="0"/>
          <w:szCs w:val="22"/>
        </w:rPr>
        <w:t>Środki ochrony prawnej wobec ogłoszenia o zamówieniu oraz dokumentów zamówienia przysługują również organizacjom wpisanym na listę, o której mowa w art. 469 pkt 15 ustawy oraz Rzecznikowi Małych i Średnich Przedsiębiorców.</w:t>
      </w:r>
    </w:p>
    <w:p w14:paraId="60094890" w14:textId="77777777" w:rsidR="00B46915" w:rsidRPr="00815EC8" w:rsidRDefault="00B46915" w:rsidP="00B46915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bCs w:val="0"/>
          <w:szCs w:val="22"/>
        </w:rPr>
      </w:pPr>
      <w:r w:rsidRPr="00815EC8">
        <w:rPr>
          <w:rFonts w:asciiTheme="minorHAnsi" w:hAnsiTheme="minorHAnsi" w:cstheme="minorHAnsi"/>
          <w:szCs w:val="22"/>
        </w:rPr>
        <w:t>Wykaz</w:t>
      </w:r>
      <w:r w:rsidRPr="00815EC8">
        <w:rPr>
          <w:rFonts w:asciiTheme="minorHAnsi" w:hAnsiTheme="minorHAnsi" w:cstheme="minorHAnsi"/>
          <w:bCs w:val="0"/>
          <w:szCs w:val="22"/>
        </w:rPr>
        <w:t xml:space="preserve"> załączników</w:t>
      </w:r>
    </w:p>
    <w:p w14:paraId="5F319BC6" w14:textId="77777777" w:rsidR="00B46915" w:rsidRPr="00815EC8" w:rsidRDefault="00B46915" w:rsidP="00B46915">
      <w:pPr>
        <w:pStyle w:val="Nagwek2"/>
        <w:numPr>
          <w:ilvl w:val="0"/>
          <w:numId w:val="46"/>
        </w:numPr>
        <w:rPr>
          <w:b w:val="0"/>
          <w:bCs w:val="0"/>
        </w:rPr>
      </w:pPr>
      <w:r w:rsidRPr="00815EC8">
        <w:rPr>
          <w:b w:val="0"/>
          <w:bCs w:val="0"/>
        </w:rPr>
        <w:t xml:space="preserve">Załącznik nr 1 </w:t>
      </w:r>
      <w:r>
        <w:rPr>
          <w:b w:val="0"/>
          <w:bCs w:val="0"/>
        </w:rPr>
        <w:t xml:space="preserve">do SWZ </w:t>
      </w:r>
      <w:r w:rsidRPr="00815EC8">
        <w:rPr>
          <w:b w:val="0"/>
          <w:bCs w:val="0"/>
        </w:rPr>
        <w:t>– wzór umowy</w:t>
      </w:r>
    </w:p>
    <w:p w14:paraId="0D31D526" w14:textId="77777777" w:rsidR="00B46915" w:rsidRPr="00815EC8" w:rsidRDefault="00B46915" w:rsidP="00B46915">
      <w:pPr>
        <w:pStyle w:val="Nagwek2"/>
        <w:numPr>
          <w:ilvl w:val="0"/>
          <w:numId w:val="46"/>
        </w:numPr>
        <w:rPr>
          <w:b w:val="0"/>
          <w:bCs w:val="0"/>
        </w:rPr>
      </w:pPr>
      <w:r w:rsidRPr="00815EC8">
        <w:rPr>
          <w:b w:val="0"/>
          <w:bCs w:val="0"/>
        </w:rPr>
        <w:t xml:space="preserve">Załącznik nr 2 </w:t>
      </w:r>
      <w:r>
        <w:rPr>
          <w:b w:val="0"/>
          <w:bCs w:val="0"/>
        </w:rPr>
        <w:t xml:space="preserve">do SWZ </w:t>
      </w:r>
      <w:r w:rsidRPr="00815EC8">
        <w:rPr>
          <w:b w:val="0"/>
          <w:bCs w:val="0"/>
        </w:rPr>
        <w:t>– oświadczenie, z którego wynika, które roboty budowlane, dostawy lub usługi wykonają poszczególni Wykonawcy</w:t>
      </w:r>
    </w:p>
    <w:p w14:paraId="4BCABA97" w14:textId="77777777" w:rsidR="00B46915" w:rsidRPr="00815EC8" w:rsidRDefault="00B46915" w:rsidP="00B46915">
      <w:pPr>
        <w:pStyle w:val="Nagwek2"/>
        <w:numPr>
          <w:ilvl w:val="0"/>
          <w:numId w:val="46"/>
        </w:numPr>
        <w:rPr>
          <w:b w:val="0"/>
          <w:bCs w:val="0"/>
        </w:rPr>
      </w:pPr>
      <w:r w:rsidRPr="00815EC8">
        <w:rPr>
          <w:b w:val="0"/>
          <w:bCs w:val="0"/>
        </w:rPr>
        <w:t xml:space="preserve">Załącznik nr 3 </w:t>
      </w:r>
      <w:r>
        <w:rPr>
          <w:b w:val="0"/>
          <w:bCs w:val="0"/>
        </w:rPr>
        <w:t xml:space="preserve">do SWZ </w:t>
      </w:r>
      <w:r w:rsidRPr="00815EC8">
        <w:rPr>
          <w:b w:val="0"/>
          <w:bCs w:val="0"/>
        </w:rPr>
        <w:t>– oświadczenie Wykonawcy o aktualności informacji zawartych w JEDZ</w:t>
      </w:r>
    </w:p>
    <w:p w14:paraId="3B651E01" w14:textId="77777777" w:rsidR="00B46915" w:rsidRPr="009426D3" w:rsidRDefault="00B46915" w:rsidP="00B46915">
      <w:pPr>
        <w:pStyle w:val="Akapitzlist"/>
        <w:numPr>
          <w:ilvl w:val="0"/>
          <w:numId w:val="46"/>
        </w:numPr>
        <w:spacing w:after="240" w:line="300" w:lineRule="auto"/>
        <w:rPr>
          <w:szCs w:val="22"/>
        </w:rPr>
      </w:pPr>
      <w:r w:rsidRPr="005C4A49">
        <w:rPr>
          <w:sz w:val="22"/>
          <w:szCs w:val="22"/>
        </w:rPr>
        <w:t>Załącznik nr 4 do SWZ – oświadczenie o przynależności lub braku przynależności do grupy kapitałowej</w:t>
      </w:r>
    </w:p>
    <w:p w14:paraId="313CDC76" w14:textId="77777777" w:rsidR="00B46915" w:rsidRPr="00815EC8" w:rsidRDefault="00B46915" w:rsidP="00B46915">
      <w:pPr>
        <w:pStyle w:val="Nagwek2"/>
        <w:numPr>
          <w:ilvl w:val="0"/>
          <w:numId w:val="46"/>
        </w:numPr>
        <w:rPr>
          <w:b w:val="0"/>
          <w:bCs w:val="0"/>
        </w:rPr>
      </w:pPr>
      <w:r w:rsidRPr="00815EC8">
        <w:rPr>
          <w:b w:val="0"/>
          <w:bCs w:val="0"/>
        </w:rPr>
        <w:t>Załącznik nr 5 do SWZ - oświadczenie Wykonawcy, w zakresie art. 5k rozporządzenia Rady UE 833/2014</w:t>
      </w:r>
    </w:p>
    <w:p w14:paraId="06E27B61" w14:textId="77777777" w:rsidR="00B46915" w:rsidRPr="00815EC8" w:rsidRDefault="00B46915" w:rsidP="00B46915">
      <w:pPr>
        <w:pStyle w:val="Nagwek2"/>
        <w:numPr>
          <w:ilvl w:val="0"/>
          <w:numId w:val="46"/>
        </w:numPr>
        <w:rPr>
          <w:b w:val="0"/>
          <w:bCs w:val="0"/>
        </w:rPr>
      </w:pPr>
      <w:r w:rsidRPr="00815EC8">
        <w:rPr>
          <w:b w:val="0"/>
          <w:bCs w:val="0"/>
        </w:rPr>
        <w:t>Załącznik nr 6 do SWZ – wykaz usług</w:t>
      </w:r>
    </w:p>
    <w:p w14:paraId="39A3E9EB" w14:textId="77777777" w:rsidR="00B46915" w:rsidRPr="00815EC8" w:rsidRDefault="00B46915" w:rsidP="00B46915">
      <w:pPr>
        <w:pStyle w:val="Nagwek2"/>
        <w:numPr>
          <w:ilvl w:val="0"/>
          <w:numId w:val="46"/>
        </w:numPr>
        <w:rPr>
          <w:b w:val="0"/>
          <w:bCs w:val="0"/>
        </w:rPr>
      </w:pPr>
      <w:r w:rsidRPr="00815EC8">
        <w:rPr>
          <w:b w:val="0"/>
          <w:bCs w:val="0"/>
        </w:rPr>
        <w:t>Załącznik nr 7 do SWZ – wykaz osób</w:t>
      </w:r>
    </w:p>
    <w:p w14:paraId="6051A041" w14:textId="77777777" w:rsidR="00B46915" w:rsidRPr="009426D3" w:rsidRDefault="00B46915" w:rsidP="00B46915">
      <w:pPr>
        <w:pStyle w:val="Akapitzlist"/>
        <w:numPr>
          <w:ilvl w:val="0"/>
          <w:numId w:val="46"/>
        </w:numPr>
        <w:spacing w:after="240" w:line="300" w:lineRule="auto"/>
        <w:rPr>
          <w:szCs w:val="22"/>
        </w:rPr>
      </w:pPr>
      <w:r w:rsidRPr="005C4A49">
        <w:rPr>
          <w:sz w:val="22"/>
          <w:szCs w:val="22"/>
        </w:rPr>
        <w:t xml:space="preserve">Załącznik 8 do SWZ – </w:t>
      </w:r>
      <w:r w:rsidRPr="005C4A49">
        <w:rPr>
          <w:rFonts w:asciiTheme="minorHAnsi" w:hAnsiTheme="minorHAnsi" w:cstheme="minorHAnsi"/>
          <w:sz w:val="22"/>
          <w:szCs w:val="22"/>
        </w:rPr>
        <w:t xml:space="preserve">wykaz </w:t>
      </w:r>
      <w:r w:rsidRPr="005C4A49">
        <w:rPr>
          <w:rFonts w:asciiTheme="minorHAnsi" w:hAnsiTheme="minorHAnsi" w:cstheme="minorBidi"/>
          <w:sz w:val="22"/>
          <w:szCs w:val="22"/>
        </w:rPr>
        <w:t xml:space="preserve">dodatkowych funkcjonalności </w:t>
      </w:r>
    </w:p>
    <w:p w14:paraId="367DCD2F" w14:textId="77777777" w:rsidR="00B46915" w:rsidRPr="004B4A40" w:rsidRDefault="00B46915" w:rsidP="00B46915">
      <w:pPr>
        <w:spacing w:after="240" w:line="300" w:lineRule="auto"/>
      </w:pPr>
    </w:p>
    <w:p w14:paraId="2786A5AB" w14:textId="77777777" w:rsidR="00B46915" w:rsidRPr="00B46915" w:rsidRDefault="00B46915" w:rsidP="00B46915"/>
    <w:bookmarkEnd w:id="32"/>
    <w:p w14:paraId="3C005583" w14:textId="77777777" w:rsidR="00343166" w:rsidRPr="004B4A40" w:rsidRDefault="00343166" w:rsidP="00343166">
      <w:pPr>
        <w:spacing w:after="240" w:line="300" w:lineRule="auto"/>
      </w:pPr>
    </w:p>
    <w:sectPr w:rsidR="00343166" w:rsidRPr="004B4A40" w:rsidSect="00776A9B">
      <w:footerReference w:type="even" r:id="rId16"/>
      <w:pgSz w:w="11906" w:h="16838"/>
      <w:pgMar w:top="851" w:right="1418" w:bottom="1135" w:left="1418" w:header="709" w:footer="42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84FD2" w14:textId="77777777" w:rsidR="0022582E" w:rsidRDefault="0022582E">
      <w:r>
        <w:separator/>
      </w:r>
    </w:p>
  </w:endnote>
  <w:endnote w:type="continuationSeparator" w:id="0">
    <w:p w14:paraId="7719EBB9" w14:textId="77777777" w:rsidR="0022582E" w:rsidRDefault="0022582E">
      <w:r>
        <w:continuationSeparator/>
      </w:r>
    </w:p>
  </w:endnote>
  <w:endnote w:type="continuationNotice" w:id="1">
    <w:p w14:paraId="00783769" w14:textId="77777777" w:rsidR="0022582E" w:rsidRDefault="002258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29398" w14:textId="77777777" w:rsidR="00574C19" w:rsidRDefault="00574C19" w:rsidP="007D3C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36</w:t>
    </w:r>
    <w:r>
      <w:rPr>
        <w:rStyle w:val="Numerstrony"/>
      </w:rPr>
      <w:fldChar w:fldCharType="end"/>
    </w:r>
  </w:p>
  <w:p w14:paraId="5A529399" w14:textId="77777777" w:rsidR="00574C19" w:rsidRDefault="00574C19" w:rsidP="007D3C0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774A8" w14:textId="77777777" w:rsidR="0022582E" w:rsidRDefault="0022582E">
      <w:r>
        <w:separator/>
      </w:r>
    </w:p>
  </w:footnote>
  <w:footnote w:type="continuationSeparator" w:id="0">
    <w:p w14:paraId="235D7975" w14:textId="77777777" w:rsidR="0022582E" w:rsidRDefault="0022582E">
      <w:r>
        <w:continuationSeparator/>
      </w:r>
    </w:p>
  </w:footnote>
  <w:footnote w:type="continuationNotice" w:id="1">
    <w:p w14:paraId="00F36FFD" w14:textId="77777777" w:rsidR="0022582E" w:rsidRDefault="0022582E"/>
  </w:footnote>
  <w:footnote w:id="2">
    <w:p w14:paraId="5A52939A" w14:textId="77777777" w:rsidR="00574C19" w:rsidRDefault="00574C19" w:rsidP="00E9319D">
      <w:pPr>
        <w:pStyle w:val="Tekstprzypisudolnego"/>
      </w:pPr>
      <w:r>
        <w:rPr>
          <w:rStyle w:val="Odwoanieprzypisudolnego"/>
        </w:rPr>
        <w:footnoteRef/>
      </w:r>
      <w:r w:rsidRPr="00E42AC5">
        <w:t xml:space="preserve">Chyba że </w:t>
      </w:r>
      <w:r>
        <w:t xml:space="preserve">szczegółowe </w:t>
      </w:r>
      <w:r w:rsidRPr="00E42AC5">
        <w:t>przepisy prawa stanowią inaczej</w:t>
      </w:r>
      <w:r>
        <w:t>.</w:t>
      </w:r>
    </w:p>
  </w:footnote>
  <w:footnote w:id="3">
    <w:p w14:paraId="5A52939B" w14:textId="2A66B75D" w:rsidR="00574C19" w:rsidRDefault="00574C19" w:rsidP="00E931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305AD">
        <w:t>infolinia telefoniczna: 606-950-000</w:t>
      </w:r>
      <w:r>
        <w:t>.</w:t>
      </w:r>
    </w:p>
  </w:footnote>
  <w:footnote w:id="4">
    <w:p w14:paraId="1E5DCD5D" w14:textId="1B18846E" w:rsidR="00D0106E" w:rsidRPr="00960E59" w:rsidRDefault="00D0106E">
      <w:pPr>
        <w:pStyle w:val="Tekstprzypisudolnego"/>
        <w:rPr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="001B5ADF" w:rsidRPr="00960E59">
        <w:rPr>
          <w:sz w:val="22"/>
          <w:szCs w:val="22"/>
        </w:rPr>
        <w:t xml:space="preserve">Kompleksowa usługa świadczona w chmurze obliczeniowej w modelu SaaS, obejmująca świadczenia wymienione w pkt 4.1. </w:t>
      </w:r>
      <w:r w:rsidR="00016F56" w:rsidRPr="00960E59">
        <w:rPr>
          <w:sz w:val="22"/>
          <w:szCs w:val="22"/>
        </w:rPr>
        <w:t>wzoru umowy</w:t>
      </w:r>
      <w:r w:rsidR="00EF585C" w:rsidRPr="00960E59">
        <w:rPr>
          <w:sz w:val="22"/>
          <w:szCs w:val="22"/>
        </w:rPr>
        <w:t xml:space="preserve"> (dalej Usługa)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54DE5E8C"/>
    <w:name w:val="WW8Num9"/>
    <w:lvl w:ilvl="0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1" w15:restartNumberingAfterBreak="0">
    <w:nsid w:val="FFFFFF83"/>
    <w:multiLevelType w:val="singleLevel"/>
    <w:tmpl w:val="4D70171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9E5E013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9"/>
    <w:lvl w:ilvl="0">
      <w:start w:val="1"/>
      <w:numFmt w:val="lowerLetter"/>
      <w:lvlText w:val="%1)"/>
      <w:lvlJc w:val="left"/>
      <w:pPr>
        <w:tabs>
          <w:tab w:val="num" w:pos="721"/>
        </w:tabs>
        <w:ind w:left="721" w:hanging="360"/>
      </w:pPr>
      <w:rPr>
        <w:rFonts w:cs="Times New Roman"/>
      </w:rPr>
    </w:lvl>
  </w:abstractNum>
  <w:abstractNum w:abstractNumId="4" w15:restartNumberingAfterBreak="0">
    <w:nsid w:val="00000003"/>
    <w:multiLevelType w:val="singleLevel"/>
    <w:tmpl w:val="0C0C937A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6" w15:restartNumberingAfterBreak="0">
    <w:nsid w:val="00000005"/>
    <w:multiLevelType w:val="singleLevel"/>
    <w:tmpl w:val="1916A368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</w:abstractNum>
  <w:abstractNum w:abstractNumId="7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1.%2.%3"/>
      <w:lvlJc w:val="left"/>
      <w:pPr>
        <w:tabs>
          <w:tab w:val="num" w:pos="1032"/>
        </w:tabs>
        <w:ind w:left="1032" w:hanging="720"/>
      </w:pPr>
    </w:lvl>
    <w:lvl w:ilvl="3">
      <w:start w:val="1"/>
      <w:numFmt w:val="decimal"/>
      <w:lvlText w:val="%1.%2.%3.%4"/>
      <w:lvlJc w:val="left"/>
      <w:pPr>
        <w:tabs>
          <w:tab w:val="num" w:pos="1098"/>
        </w:tabs>
        <w:ind w:left="1098" w:hanging="720"/>
      </w:pPr>
    </w:lvl>
    <w:lvl w:ilvl="4">
      <w:start w:val="1"/>
      <w:numFmt w:val="decimal"/>
      <w:lvlText w:val="%1.%2.%3.%4.%5"/>
      <w:lvlJc w:val="left"/>
      <w:pPr>
        <w:tabs>
          <w:tab w:val="num" w:pos="1524"/>
        </w:tabs>
        <w:ind w:left="1524" w:hanging="1080"/>
      </w:pPr>
    </w:lvl>
    <w:lvl w:ilvl="5">
      <w:start w:val="1"/>
      <w:numFmt w:val="decimal"/>
      <w:lvlText w:val="%1.%2.%3.%4.%5.%6"/>
      <w:lvlJc w:val="left"/>
      <w:pPr>
        <w:tabs>
          <w:tab w:val="num" w:pos="1590"/>
        </w:tabs>
        <w:ind w:left="159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82"/>
        </w:tabs>
        <w:ind w:left="20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508"/>
        </w:tabs>
        <w:ind w:left="2508" w:hanging="1800"/>
      </w:pPr>
    </w:lvl>
  </w:abstractNum>
  <w:abstractNum w:abstractNumId="10" w15:restartNumberingAfterBreak="0">
    <w:nsid w:val="0000000D"/>
    <w:multiLevelType w:val="multilevel"/>
    <w:tmpl w:val="AD2852F2"/>
    <w:name w:val="WW8Num25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ind w:left="1561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1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1" w:hanging="1800"/>
      </w:pPr>
      <w:rPr>
        <w:rFonts w:cs="Times New Roman" w:hint="default"/>
      </w:rPr>
    </w:lvl>
  </w:abstractNum>
  <w:abstractNum w:abstractNumId="11" w15:restartNumberingAfterBreak="0">
    <w:nsid w:val="00BC6A39"/>
    <w:multiLevelType w:val="hybridMultilevel"/>
    <w:tmpl w:val="127ED590"/>
    <w:name w:val="WW8Num922322"/>
    <w:lvl w:ilvl="0" w:tplc="5C70CB08">
      <w:start w:val="1"/>
      <w:numFmt w:val="none"/>
      <w:lvlText w:val="6.2.2.6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1E49A6"/>
    <w:multiLevelType w:val="hybridMultilevel"/>
    <w:tmpl w:val="4C548326"/>
    <w:name w:val="WW8Num922323"/>
    <w:lvl w:ilvl="0" w:tplc="D80CD4E0">
      <w:start w:val="1"/>
      <w:numFmt w:val="none"/>
      <w:lvlText w:val="6.2.2.6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6E07E68"/>
    <w:multiLevelType w:val="hybridMultilevel"/>
    <w:tmpl w:val="5C187B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307843"/>
    <w:multiLevelType w:val="hybridMultilevel"/>
    <w:tmpl w:val="0C50A9F0"/>
    <w:name w:val="WW8Num132"/>
    <w:lvl w:ilvl="0" w:tplc="87928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9CA4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89F7763"/>
    <w:multiLevelType w:val="hybridMultilevel"/>
    <w:tmpl w:val="B14C3F4C"/>
    <w:lvl w:ilvl="0" w:tplc="7E7CE700">
      <w:start w:val="1"/>
      <w:numFmt w:val="bullet"/>
      <w:lvlText w:val=""/>
      <w:lvlJc w:val="left"/>
      <w:pPr>
        <w:ind w:left="819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6" w15:restartNumberingAfterBreak="0">
    <w:nsid w:val="0D26256C"/>
    <w:multiLevelType w:val="hybridMultilevel"/>
    <w:tmpl w:val="CF4C0DD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16A3511"/>
    <w:multiLevelType w:val="hybridMultilevel"/>
    <w:tmpl w:val="7B9819CA"/>
    <w:lvl w:ilvl="0" w:tplc="CE542B0A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  <w:sz w:val="22"/>
        <w:szCs w:val="22"/>
      </w:rPr>
    </w:lvl>
    <w:lvl w:ilvl="1" w:tplc="AF32BCA4">
      <w:start w:val="10"/>
      <w:numFmt w:val="bullet"/>
      <w:lvlText w:val="–"/>
      <w:lvlJc w:val="left"/>
      <w:pPr>
        <w:ind w:left="2100" w:hanging="360"/>
      </w:pPr>
      <w:rPr>
        <w:rFonts w:ascii="Lucida Grande" w:eastAsia="ヒラギノ角ゴ Pro W3" w:hAnsi="Lucida Grande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394801"/>
    <w:multiLevelType w:val="singleLevel"/>
    <w:tmpl w:val="22CC6A02"/>
    <w:lvl w:ilvl="0">
      <w:start w:val="2"/>
      <w:numFmt w:val="upperRoman"/>
      <w:pStyle w:val="Nagwek9"/>
      <w:lvlText w:val="%1."/>
      <w:lvlJc w:val="left"/>
      <w:pPr>
        <w:tabs>
          <w:tab w:val="num" w:pos="720"/>
        </w:tabs>
        <w:ind w:left="397" w:hanging="397"/>
      </w:pPr>
    </w:lvl>
  </w:abstractNum>
  <w:abstractNum w:abstractNumId="19" w15:restartNumberingAfterBreak="0">
    <w:nsid w:val="12FB5CE5"/>
    <w:multiLevelType w:val="hybridMultilevel"/>
    <w:tmpl w:val="7A9AF604"/>
    <w:lvl w:ilvl="0" w:tplc="AF32BCA4">
      <w:start w:val="10"/>
      <w:numFmt w:val="bullet"/>
      <w:lvlText w:val="–"/>
      <w:lvlJc w:val="left"/>
      <w:pPr>
        <w:ind w:left="1637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0" w15:restartNumberingAfterBreak="0">
    <w:nsid w:val="13822626"/>
    <w:multiLevelType w:val="multilevel"/>
    <w:tmpl w:val="44CEE6FC"/>
    <w:lvl w:ilvl="0">
      <w:start w:val="1"/>
      <w:numFmt w:val="decimal"/>
      <w:pStyle w:val="UM1-paragraf"/>
      <w:suff w:val="space"/>
      <w:lvlText w:val="§ %1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UM2-ustp"/>
      <w:lvlText w:val="%2."/>
      <w:lvlJc w:val="right"/>
      <w:pPr>
        <w:tabs>
          <w:tab w:val="num" w:pos="567"/>
        </w:tabs>
        <w:ind w:left="567" w:hanging="170"/>
      </w:pPr>
      <w:rPr>
        <w:rFonts w:hint="default"/>
      </w:rPr>
    </w:lvl>
    <w:lvl w:ilvl="2">
      <w:start w:val="1"/>
      <w:numFmt w:val="decimal"/>
      <w:pStyle w:val="UM3-punkt"/>
      <w:lvlText w:val="%3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lowerLetter"/>
      <w:pStyle w:val="UM4-litera"/>
      <w:lvlText w:val="%4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Roman"/>
      <w:pStyle w:val="UM5-maerzymskie"/>
      <w:lvlText w:val="(%5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14397E40"/>
    <w:multiLevelType w:val="hybridMultilevel"/>
    <w:tmpl w:val="2028F53C"/>
    <w:lvl w:ilvl="0" w:tplc="FB8E244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152D249C"/>
    <w:multiLevelType w:val="hybridMultilevel"/>
    <w:tmpl w:val="12D86890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16F31E5E"/>
    <w:multiLevelType w:val="hybridMultilevel"/>
    <w:tmpl w:val="6324F8BA"/>
    <w:name w:val="WW8Num923"/>
    <w:lvl w:ilvl="0" w:tplc="ED66EF28">
      <w:start w:val="1"/>
      <w:numFmt w:val="none"/>
      <w:lvlText w:val="6.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8693149"/>
    <w:multiLevelType w:val="multilevel"/>
    <w:tmpl w:val="1DBC3B0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6.2.1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193111C2"/>
    <w:multiLevelType w:val="hybridMultilevel"/>
    <w:tmpl w:val="60668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2A4866"/>
    <w:multiLevelType w:val="hybridMultilevel"/>
    <w:tmpl w:val="83D03C08"/>
    <w:name w:val="WW8Num9224"/>
    <w:lvl w:ilvl="0" w:tplc="C01A400A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B745600"/>
    <w:multiLevelType w:val="hybridMultilevel"/>
    <w:tmpl w:val="F1B89F64"/>
    <w:name w:val="WW8Num64"/>
    <w:lvl w:ilvl="0" w:tplc="A51C97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C923D5"/>
    <w:multiLevelType w:val="multilevel"/>
    <w:tmpl w:val="8D98695A"/>
    <w:styleLink w:val="warunkitechniczn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olor w:val="auto"/>
        <w:sz w:val="22"/>
        <w:szCs w:val="22"/>
      </w:rPr>
    </w:lvl>
    <w:lvl w:ilvl="2">
      <w:start w:val="1"/>
      <w:numFmt w:val="ordinal"/>
      <w:lvlText w:val="%2.%3"/>
      <w:lvlJc w:val="left"/>
      <w:pPr>
        <w:tabs>
          <w:tab w:val="num" w:pos="510"/>
        </w:tabs>
        <w:ind w:left="510" w:hanging="510"/>
      </w:pPr>
      <w:rPr>
        <w:rFonts w:ascii="Arial" w:hAnsi="Arial" w:hint="default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113"/>
      </w:pPr>
      <w:rPr>
        <w:rFonts w:ascii="Arial" w:hAnsi="Arial" w:hint="default"/>
        <w:i w:val="0"/>
        <w:sz w:val="22"/>
      </w:rPr>
    </w:lvl>
    <w:lvl w:ilvl="4">
      <w:start w:val="1"/>
      <w:numFmt w:val="bullet"/>
      <w:lvlText w:val="a"/>
      <w:lvlJc w:val="left"/>
      <w:pPr>
        <w:tabs>
          <w:tab w:val="num" w:pos="1800"/>
        </w:tabs>
        <w:ind w:left="1776" w:hanging="360"/>
      </w:pPr>
      <w:rPr>
        <w:rFonts w:ascii="Arial" w:hAnsi="Aria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1E9572EB"/>
    <w:multiLevelType w:val="hybridMultilevel"/>
    <w:tmpl w:val="C998659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2BA79DF"/>
    <w:multiLevelType w:val="hybridMultilevel"/>
    <w:tmpl w:val="783E69F2"/>
    <w:name w:val="WW8Num92232223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3425D2D"/>
    <w:multiLevelType w:val="hybridMultilevel"/>
    <w:tmpl w:val="96E2F0A8"/>
    <w:name w:val="WW8Num922322234"/>
    <w:lvl w:ilvl="0" w:tplc="BC14D912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B02B052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7437836"/>
    <w:multiLevelType w:val="hybridMultilevel"/>
    <w:tmpl w:val="05D05BD0"/>
    <w:name w:val="WW8Num62"/>
    <w:lvl w:ilvl="0" w:tplc="C284CF3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8E78DF"/>
    <w:multiLevelType w:val="hybridMultilevel"/>
    <w:tmpl w:val="7DDCF15E"/>
    <w:name w:val="WW8Num133"/>
    <w:lvl w:ilvl="0" w:tplc="D506EF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AEC3EC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AE37979"/>
    <w:multiLevelType w:val="hybridMultilevel"/>
    <w:tmpl w:val="DE586678"/>
    <w:lvl w:ilvl="0" w:tplc="8EB2AD36">
      <w:start w:val="1"/>
      <w:numFmt w:val="lowerRoman"/>
      <w:lvlText w:val="%1."/>
      <w:lvlJc w:val="righ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566181"/>
    <w:multiLevelType w:val="multilevel"/>
    <w:tmpl w:val="1BE2F52E"/>
    <w:lvl w:ilvl="0">
      <w:start w:val="6"/>
      <w:numFmt w:val="decimal"/>
      <w:pStyle w:val="NagwkiSIWZ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wylicz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pStyle w:val="wyliczabc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wylicztiret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34A5637A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E3670E9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837173"/>
    <w:multiLevelType w:val="multilevel"/>
    <w:tmpl w:val="37ECA938"/>
    <w:name w:val="WW8Num92222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/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ordinal"/>
      <w:lvlText w:val="%3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39" w15:restartNumberingAfterBreak="0">
    <w:nsid w:val="3EF157B2"/>
    <w:multiLevelType w:val="hybridMultilevel"/>
    <w:tmpl w:val="5E926858"/>
    <w:name w:val="WW8Num9223222322"/>
    <w:lvl w:ilvl="0" w:tplc="526A327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2184AD1"/>
    <w:multiLevelType w:val="hybridMultilevel"/>
    <w:tmpl w:val="396893C6"/>
    <w:lvl w:ilvl="0" w:tplc="92DCA1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23F2920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3907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42A14AE9"/>
    <w:multiLevelType w:val="hybridMultilevel"/>
    <w:tmpl w:val="38F68D6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478049CD"/>
    <w:multiLevelType w:val="hybridMultilevel"/>
    <w:tmpl w:val="1EBEE520"/>
    <w:name w:val="WW8Num9223"/>
    <w:lvl w:ilvl="0" w:tplc="1F069490">
      <w:start w:val="1"/>
      <w:numFmt w:val="none"/>
      <w:lvlText w:val="6.2.2.4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9CE1A7C"/>
    <w:multiLevelType w:val="hybridMultilevel"/>
    <w:tmpl w:val="8FD44A30"/>
    <w:lvl w:ilvl="0" w:tplc="62A24272">
      <w:start w:val="1"/>
      <w:numFmt w:val="lowerLetter"/>
      <w:lvlText w:val="%1)"/>
      <w:lvlJc w:val="left"/>
      <w:pPr>
        <w:ind w:left="502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4B28010C"/>
    <w:multiLevelType w:val="multilevel"/>
    <w:tmpl w:val="8B7C7B00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4C180B78"/>
    <w:multiLevelType w:val="multilevel"/>
    <w:tmpl w:val="A8C88E68"/>
    <w:name w:val="WW8Num8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7" w15:restartNumberingAfterBreak="0">
    <w:nsid w:val="4E21074F"/>
    <w:multiLevelType w:val="hybridMultilevel"/>
    <w:tmpl w:val="5FCA258C"/>
    <w:name w:val="WW8Num92232223"/>
    <w:lvl w:ilvl="0" w:tplc="FB8E40D0">
      <w:start w:val="1"/>
      <w:numFmt w:val="none"/>
      <w:lvlText w:val="1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D59C3F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0285FEB"/>
    <w:multiLevelType w:val="hybridMultilevel"/>
    <w:tmpl w:val="0B284500"/>
    <w:name w:val="WW8Num925"/>
    <w:lvl w:ilvl="0" w:tplc="62721F14">
      <w:start w:val="1"/>
      <w:numFmt w:val="none"/>
      <w:lvlText w:val="6.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37E50A1"/>
    <w:multiLevelType w:val="hybridMultilevel"/>
    <w:tmpl w:val="DB16576A"/>
    <w:name w:val="WW8Num9223222342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0" w15:restartNumberingAfterBreak="0">
    <w:nsid w:val="55A55FF7"/>
    <w:multiLevelType w:val="hybridMultilevel"/>
    <w:tmpl w:val="B22612D2"/>
    <w:name w:val="WW8Num313222"/>
    <w:lvl w:ilvl="0" w:tplc="0EBEE3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C95226"/>
    <w:multiLevelType w:val="hybridMultilevel"/>
    <w:tmpl w:val="5B206574"/>
    <w:lvl w:ilvl="0" w:tplc="9A146A80">
      <w:start w:val="1"/>
      <w:numFmt w:val="decimal"/>
      <w:pStyle w:val="4PUNKT"/>
      <w:lvlText w:val="%1)"/>
      <w:lvlJc w:val="left"/>
      <w:pPr>
        <w:ind w:left="927" w:hanging="36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560A1665"/>
    <w:multiLevelType w:val="hybridMultilevel"/>
    <w:tmpl w:val="E0D26DCA"/>
    <w:lvl w:ilvl="0" w:tplc="FB6E47C6">
      <w:start w:val="1"/>
      <w:numFmt w:val="upperLetter"/>
      <w:pStyle w:val="StylNagwek2aciskiTahoma11ptWyjustowanyPo6pt"/>
      <w:lvlText w:val="%1."/>
      <w:lvlJc w:val="left"/>
      <w:pPr>
        <w:tabs>
          <w:tab w:val="num" w:pos="720"/>
        </w:tabs>
        <w:ind w:left="720" w:hanging="360"/>
      </w:pPr>
    </w:lvl>
    <w:lvl w:ilvl="1" w:tplc="E06C32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10D7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3C53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C682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0C69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38D9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00E0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4D9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65F4499"/>
    <w:multiLevelType w:val="hybridMultilevel"/>
    <w:tmpl w:val="AC2477BE"/>
    <w:name w:val="WW8Num9222"/>
    <w:lvl w:ilvl="0" w:tplc="29F4EDDC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70A6230"/>
    <w:multiLevelType w:val="multilevel"/>
    <w:tmpl w:val="F10ABA5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58AE5E91"/>
    <w:multiLevelType w:val="hybridMultilevel"/>
    <w:tmpl w:val="74160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972334D"/>
    <w:multiLevelType w:val="multilevel"/>
    <w:tmpl w:val="C02CE0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5A3C706D"/>
    <w:multiLevelType w:val="hybridMultilevel"/>
    <w:tmpl w:val="CE4E0EE0"/>
    <w:name w:val="WW8Num92"/>
    <w:lvl w:ilvl="0" w:tplc="10E0A15E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F698C838">
      <w:start w:val="5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BDF4301"/>
    <w:multiLevelType w:val="multilevel"/>
    <w:tmpl w:val="FE9EAD94"/>
    <w:lvl w:ilvl="0">
      <w:start w:val="1"/>
      <w:numFmt w:val="decimal"/>
      <w:pStyle w:val="Punktp01"/>
      <w:lvlText w:val="%1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decimal"/>
      <w:pStyle w:val="Punktp02"/>
      <w:lvlText w:val="%1.%2.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>
      <w:start w:val="1"/>
      <w:numFmt w:val="decimal"/>
      <w:pStyle w:val="Punktp03"/>
      <w:lvlText w:val="%1.%2.%3."/>
      <w:lvlJc w:val="right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pStyle w:val="Punktp04"/>
      <w:lvlText w:val="%1.%2.%3.%4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4">
      <w:start w:val="1"/>
      <w:numFmt w:val="decimal"/>
      <w:pStyle w:val="Punktp05"/>
      <w:lvlText w:val="%1.%2.%3.%4.%5."/>
      <w:lvlJc w:val="right"/>
      <w:pPr>
        <w:tabs>
          <w:tab w:val="num" w:pos="2835"/>
        </w:tabs>
        <w:ind w:left="2835" w:hanging="283"/>
      </w:pPr>
      <w:rPr>
        <w:rFonts w:hint="default"/>
      </w:rPr>
    </w:lvl>
    <w:lvl w:ilvl="5">
      <w:start w:val="1"/>
      <w:numFmt w:val="decimal"/>
      <w:pStyle w:val="Punktp06"/>
      <w:lvlText w:val="%1.%2.%3.%4.%5.%6."/>
      <w:lvlJc w:val="right"/>
      <w:pPr>
        <w:tabs>
          <w:tab w:val="num" w:pos="3402"/>
        </w:tabs>
        <w:ind w:left="3402" w:hanging="28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5E0D5FA3"/>
    <w:multiLevelType w:val="hybridMultilevel"/>
    <w:tmpl w:val="1662FAA8"/>
    <w:name w:val="WW8Num9223222"/>
    <w:lvl w:ilvl="0" w:tplc="FD8C7716">
      <w:start w:val="1"/>
      <w:numFmt w:val="none"/>
      <w:lvlText w:val="6.2.2.7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E425676"/>
    <w:multiLevelType w:val="hybridMultilevel"/>
    <w:tmpl w:val="8B026B06"/>
    <w:name w:val="WW8Num922322233"/>
    <w:lvl w:ilvl="0" w:tplc="D59C3F5C">
      <w:start w:val="1"/>
      <w:numFmt w:val="decimal"/>
      <w:lvlText w:val="%1)"/>
      <w:lvlJc w:val="left"/>
      <w:pPr>
        <w:tabs>
          <w:tab w:val="num" w:pos="1467"/>
        </w:tabs>
        <w:ind w:left="14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61" w15:restartNumberingAfterBreak="0">
    <w:nsid w:val="5F870D34"/>
    <w:multiLevelType w:val="multilevel"/>
    <w:tmpl w:val="E5B271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682"/>
        </w:tabs>
        <w:ind w:left="682" w:hanging="54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154" w:hanging="794"/>
      </w:pPr>
      <w:rPr>
        <w:rFonts w:cs="Times New Roman"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3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sz w:val="3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  <w:sz w:val="3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  <w:sz w:val="3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  <w:sz w:val="3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  <w:sz w:val="36"/>
      </w:rPr>
    </w:lvl>
  </w:abstractNum>
  <w:abstractNum w:abstractNumId="62" w15:restartNumberingAfterBreak="0">
    <w:nsid w:val="5FE649DC"/>
    <w:multiLevelType w:val="hybridMultilevel"/>
    <w:tmpl w:val="78ACD8B6"/>
    <w:lvl w:ilvl="0" w:tplc="0EEE27C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6151307B"/>
    <w:multiLevelType w:val="multilevel"/>
    <w:tmpl w:val="D5188190"/>
    <w:lvl w:ilvl="0">
      <w:start w:val="6"/>
      <w:numFmt w:val="none"/>
      <w:pStyle w:val="Listapunktowana3"/>
      <w:lvlText w:val="6.2.2"/>
      <w:lvlJc w:val="left"/>
      <w:pPr>
        <w:tabs>
          <w:tab w:val="num" w:pos="360"/>
        </w:tabs>
        <w:ind w:left="360" w:hanging="360"/>
      </w:pPr>
      <w:rPr>
        <w:rFonts w:ascii="CG Times (WN)" w:hAnsi="CG Times (WN)" w:cs="CG Times (WN)" w:hint="default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1.2"/>
      <w:lvlJc w:val="left"/>
      <w:pPr>
        <w:tabs>
          <w:tab w:val="num" w:pos="720"/>
        </w:tabs>
        <w:ind w:left="720" w:hanging="360"/>
      </w:pPr>
      <w:rPr>
        <w:rFonts w:ascii="CG Times (WN)" w:hAnsi="CG Times (WN)" w:cs="CG Times (WN)"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Verdana" w:hAnsi="Verdana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Verdana" w:hAnsi="Verdana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Verdana" w:hAnsi="Verdana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Verdana" w:hAnsi="Verdana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Verdana" w:hAnsi="Verdana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Verdana" w:hAnsi="Verdana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Verdana" w:hAnsi="Verdana" w:hint="default"/>
        <w:color w:val="000000"/>
        <w:sz w:val="20"/>
      </w:rPr>
    </w:lvl>
  </w:abstractNum>
  <w:abstractNum w:abstractNumId="64" w15:restartNumberingAfterBreak="0">
    <w:nsid w:val="64717CB8"/>
    <w:multiLevelType w:val="hybridMultilevel"/>
    <w:tmpl w:val="29FC28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7B856F6"/>
    <w:multiLevelType w:val="singleLevel"/>
    <w:tmpl w:val="0AB28E9C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66" w15:restartNumberingAfterBreak="0">
    <w:nsid w:val="6B1A1713"/>
    <w:multiLevelType w:val="hybridMultilevel"/>
    <w:tmpl w:val="D1540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6F0C86A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C23FE4"/>
    <w:multiLevelType w:val="hybridMultilevel"/>
    <w:tmpl w:val="DD9AFCE8"/>
    <w:name w:val="WW8Num92232222"/>
    <w:lvl w:ilvl="0" w:tplc="E20A47C6">
      <w:start w:val="1"/>
      <w:numFmt w:val="none"/>
      <w:lvlText w:val="6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D6D3886"/>
    <w:multiLevelType w:val="hybridMultilevel"/>
    <w:tmpl w:val="70586202"/>
    <w:name w:val="WW8Num924"/>
    <w:lvl w:ilvl="0" w:tplc="10E0A15E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F9E3FE9"/>
    <w:multiLevelType w:val="hybridMultilevel"/>
    <w:tmpl w:val="3A7029B6"/>
    <w:name w:val="WW8Num92232"/>
    <w:lvl w:ilvl="0" w:tplc="655E551E">
      <w:start w:val="1"/>
      <w:numFmt w:val="none"/>
      <w:lvlText w:val="6.2.2.5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3D1D6C"/>
    <w:multiLevelType w:val="hybridMultilevel"/>
    <w:tmpl w:val="FE324F66"/>
    <w:lvl w:ilvl="0" w:tplc="7E7CE7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74AC3460"/>
    <w:multiLevelType w:val="hybridMultilevel"/>
    <w:tmpl w:val="B2362FD2"/>
    <w:name w:val="WW8Num922"/>
    <w:lvl w:ilvl="0" w:tplc="C01A400A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4FF3869"/>
    <w:multiLevelType w:val="hybridMultilevel"/>
    <w:tmpl w:val="8ADED2E0"/>
    <w:lvl w:ilvl="0" w:tplc="608E7B7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56A2C71"/>
    <w:multiLevelType w:val="multilevel"/>
    <w:tmpl w:val="E552FC3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77C92F7F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78F803AE"/>
    <w:multiLevelType w:val="hybridMultilevel"/>
    <w:tmpl w:val="FAE23754"/>
    <w:lvl w:ilvl="0" w:tplc="1C30D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A8E626B"/>
    <w:multiLevelType w:val="hybridMultilevel"/>
    <w:tmpl w:val="E4AEA4A4"/>
    <w:lvl w:ilvl="0" w:tplc="AF32BCA4">
      <w:start w:val="10"/>
      <w:numFmt w:val="bullet"/>
      <w:lvlText w:val="–"/>
      <w:lvlJc w:val="left"/>
      <w:pPr>
        <w:ind w:left="210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77" w15:restartNumberingAfterBreak="0">
    <w:nsid w:val="7B4022C3"/>
    <w:multiLevelType w:val="hybridMultilevel"/>
    <w:tmpl w:val="1BBA0A18"/>
    <w:lvl w:ilvl="0" w:tplc="A5901450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746BA8"/>
    <w:multiLevelType w:val="multilevel"/>
    <w:tmpl w:val="0F1C1F1E"/>
    <w:name w:val="WW8Num9"/>
    <w:lvl w:ilvl="0">
      <w:start w:val="6"/>
      <w:numFmt w:val="decimal"/>
      <w:lvlText w:val="%1.2.2"/>
      <w:lvlJc w:val="left"/>
      <w:pPr>
        <w:tabs>
          <w:tab w:val="num" w:pos="360"/>
        </w:tabs>
        <w:ind w:left="360" w:hanging="360"/>
      </w:pPr>
      <w:rPr>
        <w:rFonts w:ascii="CG Times (WN)" w:hAnsi="CG Times (WN)" w:cs="CG Times (WN)" w:hint="default"/>
        <w:b/>
        <w:i w:val="0"/>
        <w:color w:val="000000"/>
        <w:sz w:val="22"/>
        <w:szCs w:val="22"/>
      </w:rPr>
    </w:lvl>
    <w:lvl w:ilvl="1">
      <w:start w:val="1"/>
      <w:numFmt w:val="decimal"/>
      <w:lvlText w:val="%1.2"/>
      <w:lvlJc w:val="left"/>
      <w:pPr>
        <w:tabs>
          <w:tab w:val="num" w:pos="720"/>
        </w:tabs>
        <w:ind w:left="720" w:hanging="360"/>
      </w:pPr>
      <w:rPr>
        <w:rFonts w:ascii="CG Times (WN)" w:hAnsi="CG Times (WN)" w:cs="CG Times (WN)"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Verdana" w:hAnsi="Verdana" w:hint="default"/>
        <w:color w:val="000000"/>
        <w:sz w:val="20"/>
      </w:rPr>
    </w:lvl>
    <w:lvl w:ilvl="3">
      <w:start w:val="1"/>
      <w:numFmt w:val="decimal"/>
      <w:lvlText w:val="6.2.2.%4"/>
      <w:lvlJc w:val="left"/>
      <w:pPr>
        <w:tabs>
          <w:tab w:val="num" w:pos="1800"/>
        </w:tabs>
        <w:ind w:left="1800" w:hanging="720"/>
      </w:pPr>
      <w:rPr>
        <w:rFonts w:ascii="Verdana" w:hAnsi="Verdana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Verdana" w:hAnsi="Verdana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Verdana" w:hAnsi="Verdana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Verdana" w:hAnsi="Verdana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Verdana" w:hAnsi="Verdana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Verdana" w:hAnsi="Verdana" w:hint="default"/>
        <w:color w:val="000000"/>
        <w:sz w:val="20"/>
      </w:rPr>
    </w:lvl>
  </w:abstractNum>
  <w:abstractNum w:abstractNumId="79" w15:restartNumberingAfterBreak="0">
    <w:nsid w:val="7C9B261B"/>
    <w:multiLevelType w:val="hybridMultilevel"/>
    <w:tmpl w:val="14B4C1E0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E2C6A3C">
      <w:start w:val="1"/>
      <w:numFmt w:val="lowerLetter"/>
      <w:lvlText w:val="%4)"/>
      <w:lvlJc w:val="left"/>
      <w:pPr>
        <w:ind w:left="3589" w:hanging="360"/>
      </w:pPr>
      <w:rPr>
        <w:rFonts w:hint="default"/>
      </w:rPr>
    </w:lvl>
    <w:lvl w:ilvl="4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5" w:tplc="3AFAD876">
      <w:start w:val="1"/>
      <w:numFmt w:val="decimal"/>
      <w:lvlText w:val="%6"/>
      <w:lvlJc w:val="left"/>
      <w:pPr>
        <w:ind w:left="5029" w:hanging="360"/>
      </w:pPr>
      <w:rPr>
        <w:rFonts w:hint="default"/>
        <w:b/>
      </w:rPr>
    </w:lvl>
    <w:lvl w:ilvl="6" w:tplc="4AFC2522">
      <w:start w:val="1"/>
      <w:numFmt w:val="decimal"/>
      <w:lvlText w:val="%7)"/>
      <w:lvlJc w:val="left"/>
      <w:pPr>
        <w:ind w:left="5749" w:hanging="360"/>
      </w:pPr>
      <w:rPr>
        <w:rFonts w:hint="default"/>
        <w:sz w:val="22"/>
        <w:szCs w:val="22"/>
      </w:rPr>
    </w:lvl>
    <w:lvl w:ilvl="7" w:tplc="407C4ED0">
      <w:start w:val="1"/>
      <w:numFmt w:val="lowerLetter"/>
      <w:lvlText w:val="%8."/>
      <w:lvlJc w:val="left"/>
      <w:pPr>
        <w:ind w:left="6469" w:hanging="360"/>
      </w:pPr>
      <w:rPr>
        <w:rFonts w:asciiTheme="minorHAnsi" w:hAnsiTheme="minorHAnsi" w:cstheme="minorHAnsi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7FFC301E"/>
    <w:multiLevelType w:val="hybridMultilevel"/>
    <w:tmpl w:val="03F4E28A"/>
    <w:lvl w:ilvl="0" w:tplc="7D581134">
      <w:start w:val="1"/>
      <w:numFmt w:val="decimal"/>
      <w:pStyle w:val="1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809329608">
    <w:abstractNumId w:val="18"/>
    <w:lvlOverride w:ilvl="0">
      <w:startOverride w:val="2"/>
    </w:lvlOverride>
  </w:num>
  <w:num w:numId="2" w16cid:durableId="2074038435">
    <w:abstractNumId w:val="2"/>
  </w:num>
  <w:num w:numId="3" w16cid:durableId="2104373468">
    <w:abstractNumId w:val="1"/>
  </w:num>
  <w:num w:numId="4" w16cid:durableId="819074323">
    <w:abstractNumId w:val="28"/>
  </w:num>
  <w:num w:numId="5" w16cid:durableId="965432288">
    <w:abstractNumId w:val="52"/>
  </w:num>
  <w:num w:numId="6" w16cid:durableId="1026560671">
    <w:abstractNumId w:val="35"/>
  </w:num>
  <w:num w:numId="7" w16cid:durableId="1067650307">
    <w:abstractNumId w:val="80"/>
  </w:num>
  <w:num w:numId="8" w16cid:durableId="1141077406">
    <w:abstractNumId w:val="63"/>
  </w:num>
  <w:num w:numId="9" w16cid:durableId="943725613">
    <w:abstractNumId w:val="45"/>
  </w:num>
  <w:num w:numId="10" w16cid:durableId="514002249">
    <w:abstractNumId w:val="20"/>
  </w:num>
  <w:num w:numId="11" w16cid:durableId="1158109721">
    <w:abstractNumId w:val="73"/>
  </w:num>
  <w:num w:numId="12" w16cid:durableId="707679034">
    <w:abstractNumId w:val="56"/>
  </w:num>
  <w:num w:numId="13" w16cid:durableId="1671174085">
    <w:abstractNumId w:val="65"/>
    <w:lvlOverride w:ilvl="0">
      <w:startOverride w:val="1"/>
    </w:lvlOverride>
  </w:num>
  <w:num w:numId="14" w16cid:durableId="2127696301">
    <w:abstractNumId w:val="58"/>
  </w:num>
  <w:num w:numId="15" w16cid:durableId="2009669548">
    <w:abstractNumId w:val="51"/>
  </w:num>
  <w:num w:numId="16" w16cid:durableId="298388432">
    <w:abstractNumId w:val="66"/>
  </w:num>
  <w:num w:numId="17" w16cid:durableId="52315746">
    <w:abstractNumId w:val="40"/>
  </w:num>
  <w:num w:numId="18" w16cid:durableId="1850680851">
    <w:abstractNumId w:val="16"/>
  </w:num>
  <w:num w:numId="19" w16cid:durableId="1647204374">
    <w:abstractNumId w:val="79"/>
  </w:num>
  <w:num w:numId="20" w16cid:durableId="1857965270">
    <w:abstractNumId w:val="75"/>
  </w:num>
  <w:num w:numId="21" w16cid:durableId="1189488639">
    <w:abstractNumId w:val="29"/>
  </w:num>
  <w:num w:numId="22" w16cid:durableId="430858861">
    <w:abstractNumId w:val="15"/>
  </w:num>
  <w:num w:numId="23" w16cid:durableId="914776844">
    <w:abstractNumId w:val="42"/>
  </w:num>
  <w:num w:numId="24" w16cid:durableId="1184251079">
    <w:abstractNumId w:val="37"/>
  </w:num>
  <w:num w:numId="25" w16cid:durableId="2041471539">
    <w:abstractNumId w:val="22"/>
  </w:num>
  <w:num w:numId="26" w16cid:durableId="1599020140">
    <w:abstractNumId w:val="41"/>
  </w:num>
  <w:num w:numId="27" w16cid:durableId="1478184198">
    <w:abstractNumId w:val="61"/>
  </w:num>
  <w:num w:numId="28" w16cid:durableId="2065787350">
    <w:abstractNumId w:val="17"/>
  </w:num>
  <w:num w:numId="29" w16cid:durableId="1352755895">
    <w:abstractNumId w:val="19"/>
  </w:num>
  <w:num w:numId="30" w16cid:durableId="2029671791">
    <w:abstractNumId w:val="76"/>
  </w:num>
  <w:num w:numId="31" w16cid:durableId="1425492279">
    <w:abstractNumId w:val="25"/>
  </w:num>
  <w:num w:numId="32" w16cid:durableId="833450481">
    <w:abstractNumId w:val="54"/>
  </w:num>
  <w:num w:numId="33" w16cid:durableId="1729911978">
    <w:abstractNumId w:val="74"/>
  </w:num>
  <w:num w:numId="34" w16cid:durableId="492574133">
    <w:abstractNumId w:val="36"/>
  </w:num>
  <w:num w:numId="35" w16cid:durableId="542403861">
    <w:abstractNumId w:val="62"/>
  </w:num>
  <w:num w:numId="36" w16cid:durableId="1628505609">
    <w:abstractNumId w:val="13"/>
  </w:num>
  <w:num w:numId="37" w16cid:durableId="697437841">
    <w:abstractNumId w:val="64"/>
  </w:num>
  <w:num w:numId="38" w16cid:durableId="1207837634">
    <w:abstractNumId w:val="70"/>
  </w:num>
  <w:num w:numId="39" w16cid:durableId="295453566">
    <w:abstractNumId w:val="77"/>
  </w:num>
  <w:num w:numId="40" w16cid:durableId="895818251">
    <w:abstractNumId w:val="72"/>
  </w:num>
  <w:num w:numId="41" w16cid:durableId="1113746968">
    <w:abstractNumId w:val="34"/>
  </w:num>
  <w:num w:numId="42" w16cid:durableId="29234099">
    <w:abstractNumId w:val="21"/>
  </w:num>
  <w:num w:numId="43" w16cid:durableId="1674529257">
    <w:abstractNumId w:val="44"/>
  </w:num>
  <w:num w:numId="44" w16cid:durableId="1276055332">
    <w:abstractNumId w:val="11"/>
  </w:num>
  <w:num w:numId="45" w16cid:durableId="384112466">
    <w:abstractNumId w:val="30"/>
  </w:num>
  <w:num w:numId="46" w16cid:durableId="1089427190">
    <w:abstractNumId w:val="5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B8D"/>
    <w:rsid w:val="00000203"/>
    <w:rsid w:val="0000020D"/>
    <w:rsid w:val="000006C8"/>
    <w:rsid w:val="00000986"/>
    <w:rsid w:val="00000C0F"/>
    <w:rsid w:val="00000E7D"/>
    <w:rsid w:val="00000ECF"/>
    <w:rsid w:val="0000194B"/>
    <w:rsid w:val="00001992"/>
    <w:rsid w:val="00001A9B"/>
    <w:rsid w:val="00002A2F"/>
    <w:rsid w:val="000030DD"/>
    <w:rsid w:val="00003363"/>
    <w:rsid w:val="0000353C"/>
    <w:rsid w:val="000041C7"/>
    <w:rsid w:val="000044DB"/>
    <w:rsid w:val="00004557"/>
    <w:rsid w:val="000046B2"/>
    <w:rsid w:val="00004764"/>
    <w:rsid w:val="00004D0B"/>
    <w:rsid w:val="00004DB8"/>
    <w:rsid w:val="00004E8A"/>
    <w:rsid w:val="00004F0C"/>
    <w:rsid w:val="0000515E"/>
    <w:rsid w:val="000057D2"/>
    <w:rsid w:val="00005828"/>
    <w:rsid w:val="00005EAF"/>
    <w:rsid w:val="0000600E"/>
    <w:rsid w:val="00006909"/>
    <w:rsid w:val="00006A97"/>
    <w:rsid w:val="00006D44"/>
    <w:rsid w:val="00006FE9"/>
    <w:rsid w:val="000070CD"/>
    <w:rsid w:val="00007394"/>
    <w:rsid w:val="0000740A"/>
    <w:rsid w:val="00007482"/>
    <w:rsid w:val="0000773C"/>
    <w:rsid w:val="000100E8"/>
    <w:rsid w:val="0001016B"/>
    <w:rsid w:val="000101D9"/>
    <w:rsid w:val="00010207"/>
    <w:rsid w:val="00010296"/>
    <w:rsid w:val="000103AA"/>
    <w:rsid w:val="00010489"/>
    <w:rsid w:val="00010631"/>
    <w:rsid w:val="000106D5"/>
    <w:rsid w:val="00010891"/>
    <w:rsid w:val="000112DC"/>
    <w:rsid w:val="000113D6"/>
    <w:rsid w:val="000113F5"/>
    <w:rsid w:val="000115F8"/>
    <w:rsid w:val="00011CB1"/>
    <w:rsid w:val="00012627"/>
    <w:rsid w:val="00012AF0"/>
    <w:rsid w:val="00012E0F"/>
    <w:rsid w:val="00013498"/>
    <w:rsid w:val="000134C4"/>
    <w:rsid w:val="00013670"/>
    <w:rsid w:val="00013844"/>
    <w:rsid w:val="00013946"/>
    <w:rsid w:val="00013AAA"/>
    <w:rsid w:val="00013B8B"/>
    <w:rsid w:val="00013FCA"/>
    <w:rsid w:val="0001417D"/>
    <w:rsid w:val="000142E2"/>
    <w:rsid w:val="000145D3"/>
    <w:rsid w:val="00015121"/>
    <w:rsid w:val="00015269"/>
    <w:rsid w:val="000158D5"/>
    <w:rsid w:val="00015A0B"/>
    <w:rsid w:val="00015EFB"/>
    <w:rsid w:val="00015F20"/>
    <w:rsid w:val="000160D3"/>
    <w:rsid w:val="00016330"/>
    <w:rsid w:val="000165A4"/>
    <w:rsid w:val="00016738"/>
    <w:rsid w:val="0001687C"/>
    <w:rsid w:val="000169CC"/>
    <w:rsid w:val="00016E2A"/>
    <w:rsid w:val="00016F56"/>
    <w:rsid w:val="0001765A"/>
    <w:rsid w:val="00017A96"/>
    <w:rsid w:val="00017F2A"/>
    <w:rsid w:val="00020176"/>
    <w:rsid w:val="0002097A"/>
    <w:rsid w:val="00020AB1"/>
    <w:rsid w:val="00020D1C"/>
    <w:rsid w:val="0002147C"/>
    <w:rsid w:val="000217FE"/>
    <w:rsid w:val="00021D25"/>
    <w:rsid w:val="00021D33"/>
    <w:rsid w:val="00021E1A"/>
    <w:rsid w:val="00021E42"/>
    <w:rsid w:val="00021FC8"/>
    <w:rsid w:val="000222FF"/>
    <w:rsid w:val="0002265E"/>
    <w:rsid w:val="0002276B"/>
    <w:rsid w:val="00022A31"/>
    <w:rsid w:val="00023537"/>
    <w:rsid w:val="000235AB"/>
    <w:rsid w:val="00023888"/>
    <w:rsid w:val="00023891"/>
    <w:rsid w:val="000240AB"/>
    <w:rsid w:val="00024A49"/>
    <w:rsid w:val="00024AB3"/>
    <w:rsid w:val="00024BDE"/>
    <w:rsid w:val="00024E28"/>
    <w:rsid w:val="00024FD3"/>
    <w:rsid w:val="000250A0"/>
    <w:rsid w:val="0002527E"/>
    <w:rsid w:val="00025282"/>
    <w:rsid w:val="000252E2"/>
    <w:rsid w:val="000253C6"/>
    <w:rsid w:val="00025844"/>
    <w:rsid w:val="00025D5B"/>
    <w:rsid w:val="00025DCE"/>
    <w:rsid w:val="00026179"/>
    <w:rsid w:val="0002617E"/>
    <w:rsid w:val="000264BC"/>
    <w:rsid w:val="0002652C"/>
    <w:rsid w:val="0002666D"/>
    <w:rsid w:val="000266E4"/>
    <w:rsid w:val="0002689F"/>
    <w:rsid w:val="00026C89"/>
    <w:rsid w:val="00026FEB"/>
    <w:rsid w:val="00026FFF"/>
    <w:rsid w:val="0002762A"/>
    <w:rsid w:val="00027900"/>
    <w:rsid w:val="00027C6E"/>
    <w:rsid w:val="00027FE8"/>
    <w:rsid w:val="000302F8"/>
    <w:rsid w:val="00030628"/>
    <w:rsid w:val="000307D1"/>
    <w:rsid w:val="00030891"/>
    <w:rsid w:val="00030AFA"/>
    <w:rsid w:val="00031234"/>
    <w:rsid w:val="000313F4"/>
    <w:rsid w:val="000319B3"/>
    <w:rsid w:val="00031D0B"/>
    <w:rsid w:val="00032075"/>
    <w:rsid w:val="00032652"/>
    <w:rsid w:val="00032A61"/>
    <w:rsid w:val="00032ADD"/>
    <w:rsid w:val="00032BB9"/>
    <w:rsid w:val="00033068"/>
    <w:rsid w:val="000331E8"/>
    <w:rsid w:val="000336F6"/>
    <w:rsid w:val="00033790"/>
    <w:rsid w:val="00033FF7"/>
    <w:rsid w:val="000343CF"/>
    <w:rsid w:val="00034576"/>
    <w:rsid w:val="000346AC"/>
    <w:rsid w:val="00034748"/>
    <w:rsid w:val="00034F7C"/>
    <w:rsid w:val="00035067"/>
    <w:rsid w:val="0003508B"/>
    <w:rsid w:val="000350C0"/>
    <w:rsid w:val="00035285"/>
    <w:rsid w:val="000355B7"/>
    <w:rsid w:val="00035603"/>
    <w:rsid w:val="0003563B"/>
    <w:rsid w:val="000359FD"/>
    <w:rsid w:val="00035B2F"/>
    <w:rsid w:val="00036660"/>
    <w:rsid w:val="000366F4"/>
    <w:rsid w:val="00036969"/>
    <w:rsid w:val="00036AF9"/>
    <w:rsid w:val="00036E2F"/>
    <w:rsid w:val="00036E34"/>
    <w:rsid w:val="00036F09"/>
    <w:rsid w:val="000375D2"/>
    <w:rsid w:val="00037604"/>
    <w:rsid w:val="000377CC"/>
    <w:rsid w:val="000379BE"/>
    <w:rsid w:val="00037B6E"/>
    <w:rsid w:val="00037CE9"/>
    <w:rsid w:val="00037D80"/>
    <w:rsid w:val="000408ED"/>
    <w:rsid w:val="00040996"/>
    <w:rsid w:val="00040AE9"/>
    <w:rsid w:val="00040BF1"/>
    <w:rsid w:val="00040E27"/>
    <w:rsid w:val="00040E62"/>
    <w:rsid w:val="00041B68"/>
    <w:rsid w:val="00041EAA"/>
    <w:rsid w:val="000420FA"/>
    <w:rsid w:val="000421C3"/>
    <w:rsid w:val="000423CB"/>
    <w:rsid w:val="000427B2"/>
    <w:rsid w:val="0004285B"/>
    <w:rsid w:val="00042D89"/>
    <w:rsid w:val="00042FFD"/>
    <w:rsid w:val="000431F9"/>
    <w:rsid w:val="00043302"/>
    <w:rsid w:val="00043C32"/>
    <w:rsid w:val="00043F16"/>
    <w:rsid w:val="00043FB7"/>
    <w:rsid w:val="0004406B"/>
    <w:rsid w:val="000440E3"/>
    <w:rsid w:val="0004416D"/>
    <w:rsid w:val="00044832"/>
    <w:rsid w:val="00044857"/>
    <w:rsid w:val="00044B1F"/>
    <w:rsid w:val="00044B57"/>
    <w:rsid w:val="00045274"/>
    <w:rsid w:val="0004578E"/>
    <w:rsid w:val="00045898"/>
    <w:rsid w:val="00045C3D"/>
    <w:rsid w:val="00045D63"/>
    <w:rsid w:val="00045F85"/>
    <w:rsid w:val="000460DE"/>
    <w:rsid w:val="000462E2"/>
    <w:rsid w:val="000463AE"/>
    <w:rsid w:val="000465DB"/>
    <w:rsid w:val="00046629"/>
    <w:rsid w:val="00046D67"/>
    <w:rsid w:val="000470D4"/>
    <w:rsid w:val="000470EB"/>
    <w:rsid w:val="000474C6"/>
    <w:rsid w:val="00047660"/>
    <w:rsid w:val="00047665"/>
    <w:rsid w:val="00047A0B"/>
    <w:rsid w:val="00050657"/>
    <w:rsid w:val="00050944"/>
    <w:rsid w:val="00050961"/>
    <w:rsid w:val="0005106E"/>
    <w:rsid w:val="000517AD"/>
    <w:rsid w:val="000518E5"/>
    <w:rsid w:val="00052035"/>
    <w:rsid w:val="0005220D"/>
    <w:rsid w:val="000526BA"/>
    <w:rsid w:val="000527C3"/>
    <w:rsid w:val="00052C1C"/>
    <w:rsid w:val="00053517"/>
    <w:rsid w:val="000536D7"/>
    <w:rsid w:val="00053723"/>
    <w:rsid w:val="00053B1D"/>
    <w:rsid w:val="00053F7B"/>
    <w:rsid w:val="00054AAD"/>
    <w:rsid w:val="00054D9B"/>
    <w:rsid w:val="00054DEB"/>
    <w:rsid w:val="00054E00"/>
    <w:rsid w:val="000551A2"/>
    <w:rsid w:val="00055385"/>
    <w:rsid w:val="00055B27"/>
    <w:rsid w:val="00056296"/>
    <w:rsid w:val="00056324"/>
    <w:rsid w:val="0005647C"/>
    <w:rsid w:val="000565DF"/>
    <w:rsid w:val="000568F5"/>
    <w:rsid w:val="00056B0E"/>
    <w:rsid w:val="00056E51"/>
    <w:rsid w:val="00056E5E"/>
    <w:rsid w:val="00056EC4"/>
    <w:rsid w:val="00057148"/>
    <w:rsid w:val="000574EA"/>
    <w:rsid w:val="0005783F"/>
    <w:rsid w:val="00057B24"/>
    <w:rsid w:val="000604A0"/>
    <w:rsid w:val="00060BD4"/>
    <w:rsid w:val="000618BF"/>
    <w:rsid w:val="00061B89"/>
    <w:rsid w:val="00061E96"/>
    <w:rsid w:val="00061F42"/>
    <w:rsid w:val="00061FFA"/>
    <w:rsid w:val="000630EC"/>
    <w:rsid w:val="00063C18"/>
    <w:rsid w:val="00063DD4"/>
    <w:rsid w:val="000645D9"/>
    <w:rsid w:val="00064666"/>
    <w:rsid w:val="000646CF"/>
    <w:rsid w:val="000647B7"/>
    <w:rsid w:val="00064AEA"/>
    <w:rsid w:val="00064CAD"/>
    <w:rsid w:val="0006524F"/>
    <w:rsid w:val="00065377"/>
    <w:rsid w:val="00065737"/>
    <w:rsid w:val="000658C0"/>
    <w:rsid w:val="00065B42"/>
    <w:rsid w:val="00065DB3"/>
    <w:rsid w:val="00065DD0"/>
    <w:rsid w:val="00065DF4"/>
    <w:rsid w:val="00065F6B"/>
    <w:rsid w:val="000661A9"/>
    <w:rsid w:val="000662B0"/>
    <w:rsid w:val="00066424"/>
    <w:rsid w:val="000665A2"/>
    <w:rsid w:val="0006668A"/>
    <w:rsid w:val="000672A7"/>
    <w:rsid w:val="000674A3"/>
    <w:rsid w:val="00067ABC"/>
    <w:rsid w:val="0007009A"/>
    <w:rsid w:val="000700B7"/>
    <w:rsid w:val="00070410"/>
    <w:rsid w:val="00070449"/>
    <w:rsid w:val="00070544"/>
    <w:rsid w:val="00070F9E"/>
    <w:rsid w:val="0007108E"/>
    <w:rsid w:val="000712C7"/>
    <w:rsid w:val="00071BE3"/>
    <w:rsid w:val="00071BF3"/>
    <w:rsid w:val="00071C45"/>
    <w:rsid w:val="00071ED5"/>
    <w:rsid w:val="00071FA2"/>
    <w:rsid w:val="0007257E"/>
    <w:rsid w:val="00072786"/>
    <w:rsid w:val="00072B84"/>
    <w:rsid w:val="000736ED"/>
    <w:rsid w:val="0007379E"/>
    <w:rsid w:val="00073DFE"/>
    <w:rsid w:val="0007416C"/>
    <w:rsid w:val="00074796"/>
    <w:rsid w:val="00074899"/>
    <w:rsid w:val="00074BC5"/>
    <w:rsid w:val="00074EB5"/>
    <w:rsid w:val="00074F31"/>
    <w:rsid w:val="00075312"/>
    <w:rsid w:val="00075417"/>
    <w:rsid w:val="0007589A"/>
    <w:rsid w:val="00075C41"/>
    <w:rsid w:val="00075D3C"/>
    <w:rsid w:val="00076575"/>
    <w:rsid w:val="0007704D"/>
    <w:rsid w:val="000775BA"/>
    <w:rsid w:val="000778E5"/>
    <w:rsid w:val="000779C9"/>
    <w:rsid w:val="00077A9F"/>
    <w:rsid w:val="000805C3"/>
    <w:rsid w:val="0008071B"/>
    <w:rsid w:val="00080778"/>
    <w:rsid w:val="00080C06"/>
    <w:rsid w:val="00081FAF"/>
    <w:rsid w:val="0008227D"/>
    <w:rsid w:val="0008243A"/>
    <w:rsid w:val="000824E1"/>
    <w:rsid w:val="00082558"/>
    <w:rsid w:val="0008256A"/>
    <w:rsid w:val="00083123"/>
    <w:rsid w:val="00083626"/>
    <w:rsid w:val="000836A5"/>
    <w:rsid w:val="000837D7"/>
    <w:rsid w:val="000839E3"/>
    <w:rsid w:val="00083A57"/>
    <w:rsid w:val="00083C1C"/>
    <w:rsid w:val="00083E7F"/>
    <w:rsid w:val="0008438B"/>
    <w:rsid w:val="00084594"/>
    <w:rsid w:val="000848C1"/>
    <w:rsid w:val="0008494C"/>
    <w:rsid w:val="00084964"/>
    <w:rsid w:val="00084A41"/>
    <w:rsid w:val="00084E3F"/>
    <w:rsid w:val="00085A64"/>
    <w:rsid w:val="00085B9D"/>
    <w:rsid w:val="00085CD5"/>
    <w:rsid w:val="00085F96"/>
    <w:rsid w:val="00086129"/>
    <w:rsid w:val="00086284"/>
    <w:rsid w:val="0008697D"/>
    <w:rsid w:val="000870BB"/>
    <w:rsid w:val="00087D29"/>
    <w:rsid w:val="00087E5B"/>
    <w:rsid w:val="00087EE8"/>
    <w:rsid w:val="00090537"/>
    <w:rsid w:val="0009062F"/>
    <w:rsid w:val="00090A90"/>
    <w:rsid w:val="00090DED"/>
    <w:rsid w:val="00091467"/>
    <w:rsid w:val="00091701"/>
    <w:rsid w:val="0009182D"/>
    <w:rsid w:val="00091A09"/>
    <w:rsid w:val="00092006"/>
    <w:rsid w:val="000921CC"/>
    <w:rsid w:val="000924E4"/>
    <w:rsid w:val="000926E5"/>
    <w:rsid w:val="00092BFF"/>
    <w:rsid w:val="00092C61"/>
    <w:rsid w:val="00093459"/>
    <w:rsid w:val="00093567"/>
    <w:rsid w:val="0009370B"/>
    <w:rsid w:val="000938E9"/>
    <w:rsid w:val="00093C66"/>
    <w:rsid w:val="00094560"/>
    <w:rsid w:val="00094566"/>
    <w:rsid w:val="000945B8"/>
    <w:rsid w:val="00094D03"/>
    <w:rsid w:val="0009502E"/>
    <w:rsid w:val="00095153"/>
    <w:rsid w:val="000953F6"/>
    <w:rsid w:val="00095460"/>
    <w:rsid w:val="0009552D"/>
    <w:rsid w:val="00095A82"/>
    <w:rsid w:val="00095CF9"/>
    <w:rsid w:val="00095D78"/>
    <w:rsid w:val="000963D1"/>
    <w:rsid w:val="00096791"/>
    <w:rsid w:val="000968E3"/>
    <w:rsid w:val="000969BF"/>
    <w:rsid w:val="00096B01"/>
    <w:rsid w:val="00096D1C"/>
    <w:rsid w:val="00096FE4"/>
    <w:rsid w:val="000971A8"/>
    <w:rsid w:val="0009754D"/>
    <w:rsid w:val="000976FD"/>
    <w:rsid w:val="00097870"/>
    <w:rsid w:val="0009793C"/>
    <w:rsid w:val="00097D3E"/>
    <w:rsid w:val="000A0337"/>
    <w:rsid w:val="000A0776"/>
    <w:rsid w:val="000A0FD2"/>
    <w:rsid w:val="000A1380"/>
    <w:rsid w:val="000A18D0"/>
    <w:rsid w:val="000A2831"/>
    <w:rsid w:val="000A2C86"/>
    <w:rsid w:val="000A2F1C"/>
    <w:rsid w:val="000A3043"/>
    <w:rsid w:val="000A306B"/>
    <w:rsid w:val="000A34AB"/>
    <w:rsid w:val="000A35E0"/>
    <w:rsid w:val="000A38C2"/>
    <w:rsid w:val="000A3C36"/>
    <w:rsid w:val="000A46AA"/>
    <w:rsid w:val="000A4868"/>
    <w:rsid w:val="000A48CD"/>
    <w:rsid w:val="000A4A1A"/>
    <w:rsid w:val="000A4A42"/>
    <w:rsid w:val="000A4E71"/>
    <w:rsid w:val="000A50A7"/>
    <w:rsid w:val="000A50B3"/>
    <w:rsid w:val="000A52F8"/>
    <w:rsid w:val="000A53F8"/>
    <w:rsid w:val="000A542C"/>
    <w:rsid w:val="000A5870"/>
    <w:rsid w:val="000A5CE8"/>
    <w:rsid w:val="000A5D8D"/>
    <w:rsid w:val="000A5F0E"/>
    <w:rsid w:val="000A621A"/>
    <w:rsid w:val="000A6470"/>
    <w:rsid w:val="000A673B"/>
    <w:rsid w:val="000A68C3"/>
    <w:rsid w:val="000A6A71"/>
    <w:rsid w:val="000A6FB8"/>
    <w:rsid w:val="000A749F"/>
    <w:rsid w:val="000A7917"/>
    <w:rsid w:val="000A797E"/>
    <w:rsid w:val="000A7CFC"/>
    <w:rsid w:val="000B01CD"/>
    <w:rsid w:val="000B04EB"/>
    <w:rsid w:val="000B0543"/>
    <w:rsid w:val="000B0B0D"/>
    <w:rsid w:val="000B0B57"/>
    <w:rsid w:val="000B0D02"/>
    <w:rsid w:val="000B0F13"/>
    <w:rsid w:val="000B0F74"/>
    <w:rsid w:val="000B0F9E"/>
    <w:rsid w:val="000B1585"/>
    <w:rsid w:val="000B1AF2"/>
    <w:rsid w:val="000B1C15"/>
    <w:rsid w:val="000B20CE"/>
    <w:rsid w:val="000B233D"/>
    <w:rsid w:val="000B29F0"/>
    <w:rsid w:val="000B2A36"/>
    <w:rsid w:val="000B2AF6"/>
    <w:rsid w:val="000B2B10"/>
    <w:rsid w:val="000B2DC8"/>
    <w:rsid w:val="000B2E4E"/>
    <w:rsid w:val="000B30E5"/>
    <w:rsid w:val="000B30FE"/>
    <w:rsid w:val="000B320C"/>
    <w:rsid w:val="000B32E4"/>
    <w:rsid w:val="000B3336"/>
    <w:rsid w:val="000B3735"/>
    <w:rsid w:val="000B37AC"/>
    <w:rsid w:val="000B381F"/>
    <w:rsid w:val="000B3A45"/>
    <w:rsid w:val="000B438E"/>
    <w:rsid w:val="000B459C"/>
    <w:rsid w:val="000B45F4"/>
    <w:rsid w:val="000B466B"/>
    <w:rsid w:val="000B48D7"/>
    <w:rsid w:val="000B49C2"/>
    <w:rsid w:val="000B50EB"/>
    <w:rsid w:val="000B5B04"/>
    <w:rsid w:val="000B5B77"/>
    <w:rsid w:val="000B5C2F"/>
    <w:rsid w:val="000B5DAF"/>
    <w:rsid w:val="000B61B1"/>
    <w:rsid w:val="000B62F1"/>
    <w:rsid w:val="000B64B6"/>
    <w:rsid w:val="000B64FC"/>
    <w:rsid w:val="000B6B4E"/>
    <w:rsid w:val="000B6B66"/>
    <w:rsid w:val="000B6E03"/>
    <w:rsid w:val="000B715F"/>
    <w:rsid w:val="000B71D8"/>
    <w:rsid w:val="000B7CA1"/>
    <w:rsid w:val="000B7D8B"/>
    <w:rsid w:val="000C01F1"/>
    <w:rsid w:val="000C02B5"/>
    <w:rsid w:val="000C0391"/>
    <w:rsid w:val="000C082C"/>
    <w:rsid w:val="000C0AF1"/>
    <w:rsid w:val="000C0F25"/>
    <w:rsid w:val="000C1263"/>
    <w:rsid w:val="000C1422"/>
    <w:rsid w:val="000C19DC"/>
    <w:rsid w:val="000C1ABF"/>
    <w:rsid w:val="000C1B4C"/>
    <w:rsid w:val="000C1F80"/>
    <w:rsid w:val="000C23E4"/>
    <w:rsid w:val="000C2557"/>
    <w:rsid w:val="000C259E"/>
    <w:rsid w:val="000C2AC5"/>
    <w:rsid w:val="000C2DBB"/>
    <w:rsid w:val="000C2E57"/>
    <w:rsid w:val="000C3BF6"/>
    <w:rsid w:val="000C3C34"/>
    <w:rsid w:val="000C40C7"/>
    <w:rsid w:val="000C42E7"/>
    <w:rsid w:val="000C4650"/>
    <w:rsid w:val="000C49BF"/>
    <w:rsid w:val="000C4BE8"/>
    <w:rsid w:val="000C4D7F"/>
    <w:rsid w:val="000C4DBB"/>
    <w:rsid w:val="000C4F3D"/>
    <w:rsid w:val="000C4FF2"/>
    <w:rsid w:val="000C5288"/>
    <w:rsid w:val="000C532B"/>
    <w:rsid w:val="000C546C"/>
    <w:rsid w:val="000C5551"/>
    <w:rsid w:val="000C56CD"/>
    <w:rsid w:val="000C571A"/>
    <w:rsid w:val="000C5863"/>
    <w:rsid w:val="000C5B98"/>
    <w:rsid w:val="000C5CF4"/>
    <w:rsid w:val="000C602A"/>
    <w:rsid w:val="000C617B"/>
    <w:rsid w:val="000C63E3"/>
    <w:rsid w:val="000C6829"/>
    <w:rsid w:val="000C6DDE"/>
    <w:rsid w:val="000C6EF9"/>
    <w:rsid w:val="000C7367"/>
    <w:rsid w:val="000C7386"/>
    <w:rsid w:val="000C7602"/>
    <w:rsid w:val="000C7638"/>
    <w:rsid w:val="000C7B26"/>
    <w:rsid w:val="000C7C02"/>
    <w:rsid w:val="000C7CD2"/>
    <w:rsid w:val="000C7F36"/>
    <w:rsid w:val="000D00A4"/>
    <w:rsid w:val="000D0ED5"/>
    <w:rsid w:val="000D10FB"/>
    <w:rsid w:val="000D1410"/>
    <w:rsid w:val="000D159C"/>
    <w:rsid w:val="000D1670"/>
    <w:rsid w:val="000D16C4"/>
    <w:rsid w:val="000D1A09"/>
    <w:rsid w:val="000D1C17"/>
    <w:rsid w:val="000D1CA3"/>
    <w:rsid w:val="000D2011"/>
    <w:rsid w:val="000D21CC"/>
    <w:rsid w:val="000D2223"/>
    <w:rsid w:val="000D2955"/>
    <w:rsid w:val="000D2B5A"/>
    <w:rsid w:val="000D3086"/>
    <w:rsid w:val="000D3284"/>
    <w:rsid w:val="000D37A0"/>
    <w:rsid w:val="000D3820"/>
    <w:rsid w:val="000D39AF"/>
    <w:rsid w:val="000D3E81"/>
    <w:rsid w:val="000D4039"/>
    <w:rsid w:val="000D42C5"/>
    <w:rsid w:val="000D4433"/>
    <w:rsid w:val="000D49B7"/>
    <w:rsid w:val="000D4AD8"/>
    <w:rsid w:val="000D4B05"/>
    <w:rsid w:val="000D4C3B"/>
    <w:rsid w:val="000D5210"/>
    <w:rsid w:val="000D5441"/>
    <w:rsid w:val="000D5764"/>
    <w:rsid w:val="000D5A4E"/>
    <w:rsid w:val="000D5BCD"/>
    <w:rsid w:val="000D5C04"/>
    <w:rsid w:val="000D6207"/>
    <w:rsid w:val="000D6209"/>
    <w:rsid w:val="000D6389"/>
    <w:rsid w:val="000D63E4"/>
    <w:rsid w:val="000D6837"/>
    <w:rsid w:val="000D6EC6"/>
    <w:rsid w:val="000D6F53"/>
    <w:rsid w:val="000D7507"/>
    <w:rsid w:val="000D771F"/>
    <w:rsid w:val="000D7767"/>
    <w:rsid w:val="000D7D39"/>
    <w:rsid w:val="000D7E02"/>
    <w:rsid w:val="000E0070"/>
    <w:rsid w:val="000E01B6"/>
    <w:rsid w:val="000E01FC"/>
    <w:rsid w:val="000E02D7"/>
    <w:rsid w:val="000E0C26"/>
    <w:rsid w:val="000E0DFA"/>
    <w:rsid w:val="000E10E2"/>
    <w:rsid w:val="000E140C"/>
    <w:rsid w:val="000E1A90"/>
    <w:rsid w:val="000E1BAF"/>
    <w:rsid w:val="000E1BEB"/>
    <w:rsid w:val="000E1E59"/>
    <w:rsid w:val="000E238B"/>
    <w:rsid w:val="000E2558"/>
    <w:rsid w:val="000E2953"/>
    <w:rsid w:val="000E29BD"/>
    <w:rsid w:val="000E2A62"/>
    <w:rsid w:val="000E2C20"/>
    <w:rsid w:val="000E2E92"/>
    <w:rsid w:val="000E3035"/>
    <w:rsid w:val="000E30B3"/>
    <w:rsid w:val="000E311F"/>
    <w:rsid w:val="000E3286"/>
    <w:rsid w:val="000E3506"/>
    <w:rsid w:val="000E4A0B"/>
    <w:rsid w:val="000E5613"/>
    <w:rsid w:val="000E5770"/>
    <w:rsid w:val="000E6077"/>
    <w:rsid w:val="000E6C3F"/>
    <w:rsid w:val="000E6C4A"/>
    <w:rsid w:val="000E6F37"/>
    <w:rsid w:val="000E6F58"/>
    <w:rsid w:val="000E7DD2"/>
    <w:rsid w:val="000E7E9E"/>
    <w:rsid w:val="000F031B"/>
    <w:rsid w:val="000F0416"/>
    <w:rsid w:val="000F0796"/>
    <w:rsid w:val="000F0995"/>
    <w:rsid w:val="000F0B6E"/>
    <w:rsid w:val="000F0C54"/>
    <w:rsid w:val="000F0E4D"/>
    <w:rsid w:val="000F0F5E"/>
    <w:rsid w:val="000F125B"/>
    <w:rsid w:val="000F15D6"/>
    <w:rsid w:val="000F16CF"/>
    <w:rsid w:val="000F1962"/>
    <w:rsid w:val="000F1B87"/>
    <w:rsid w:val="000F1D4D"/>
    <w:rsid w:val="000F212D"/>
    <w:rsid w:val="000F25F0"/>
    <w:rsid w:val="000F2AB4"/>
    <w:rsid w:val="000F2B21"/>
    <w:rsid w:val="000F34F5"/>
    <w:rsid w:val="000F36EB"/>
    <w:rsid w:val="000F37CA"/>
    <w:rsid w:val="000F3CAB"/>
    <w:rsid w:val="000F42EB"/>
    <w:rsid w:val="000F4413"/>
    <w:rsid w:val="000F4CC5"/>
    <w:rsid w:val="000F4CEB"/>
    <w:rsid w:val="000F51BE"/>
    <w:rsid w:val="000F52FC"/>
    <w:rsid w:val="000F55A9"/>
    <w:rsid w:val="000F57F9"/>
    <w:rsid w:val="000F5ABB"/>
    <w:rsid w:val="000F5D90"/>
    <w:rsid w:val="000F5E22"/>
    <w:rsid w:val="000F5FE4"/>
    <w:rsid w:val="000F61EE"/>
    <w:rsid w:val="000F6AB0"/>
    <w:rsid w:val="000F6D8F"/>
    <w:rsid w:val="000F7190"/>
    <w:rsid w:val="000F73BA"/>
    <w:rsid w:val="00100079"/>
    <w:rsid w:val="00100366"/>
    <w:rsid w:val="0010073E"/>
    <w:rsid w:val="0010089E"/>
    <w:rsid w:val="00101090"/>
    <w:rsid w:val="00101191"/>
    <w:rsid w:val="00101376"/>
    <w:rsid w:val="001013F0"/>
    <w:rsid w:val="0010198F"/>
    <w:rsid w:val="00101CD6"/>
    <w:rsid w:val="00101DD2"/>
    <w:rsid w:val="00101E48"/>
    <w:rsid w:val="00101F3E"/>
    <w:rsid w:val="00101FE2"/>
    <w:rsid w:val="001021E3"/>
    <w:rsid w:val="0010240B"/>
    <w:rsid w:val="00102C1D"/>
    <w:rsid w:val="00102D39"/>
    <w:rsid w:val="00103005"/>
    <w:rsid w:val="001032FC"/>
    <w:rsid w:val="0010332B"/>
    <w:rsid w:val="001033AA"/>
    <w:rsid w:val="00103901"/>
    <w:rsid w:val="0010393E"/>
    <w:rsid w:val="00103B61"/>
    <w:rsid w:val="00103BAD"/>
    <w:rsid w:val="00103C7D"/>
    <w:rsid w:val="0010417C"/>
    <w:rsid w:val="00104345"/>
    <w:rsid w:val="0010459B"/>
    <w:rsid w:val="0010481E"/>
    <w:rsid w:val="00104A69"/>
    <w:rsid w:val="001054DE"/>
    <w:rsid w:val="001054E0"/>
    <w:rsid w:val="00105582"/>
    <w:rsid w:val="00105A8C"/>
    <w:rsid w:val="00105B9C"/>
    <w:rsid w:val="00105BCD"/>
    <w:rsid w:val="00105CAC"/>
    <w:rsid w:val="00105F8F"/>
    <w:rsid w:val="001060B9"/>
    <w:rsid w:val="00106637"/>
    <w:rsid w:val="00106D68"/>
    <w:rsid w:val="00106EF7"/>
    <w:rsid w:val="001079B9"/>
    <w:rsid w:val="00107B30"/>
    <w:rsid w:val="00107C72"/>
    <w:rsid w:val="00107E7A"/>
    <w:rsid w:val="001104FE"/>
    <w:rsid w:val="00110788"/>
    <w:rsid w:val="0011079B"/>
    <w:rsid w:val="00110C82"/>
    <w:rsid w:val="0011159A"/>
    <w:rsid w:val="001116F6"/>
    <w:rsid w:val="001122BC"/>
    <w:rsid w:val="00112B13"/>
    <w:rsid w:val="00112C09"/>
    <w:rsid w:val="00113244"/>
    <w:rsid w:val="001132FA"/>
    <w:rsid w:val="0011344C"/>
    <w:rsid w:val="001138A0"/>
    <w:rsid w:val="00113CF7"/>
    <w:rsid w:val="00113EB0"/>
    <w:rsid w:val="00114D71"/>
    <w:rsid w:val="00114FCA"/>
    <w:rsid w:val="001157D2"/>
    <w:rsid w:val="00115A2A"/>
    <w:rsid w:val="00116740"/>
    <w:rsid w:val="00116784"/>
    <w:rsid w:val="001168C3"/>
    <w:rsid w:val="0011691A"/>
    <w:rsid w:val="00116B5E"/>
    <w:rsid w:val="00116C6A"/>
    <w:rsid w:val="00117014"/>
    <w:rsid w:val="001175FA"/>
    <w:rsid w:val="00117648"/>
    <w:rsid w:val="00117749"/>
    <w:rsid w:val="00117CF6"/>
    <w:rsid w:val="00117E7D"/>
    <w:rsid w:val="00120269"/>
    <w:rsid w:val="00120793"/>
    <w:rsid w:val="001208DF"/>
    <w:rsid w:val="00120D8B"/>
    <w:rsid w:val="00120EBC"/>
    <w:rsid w:val="0012119B"/>
    <w:rsid w:val="00121274"/>
    <w:rsid w:val="001213BF"/>
    <w:rsid w:val="00121580"/>
    <w:rsid w:val="00121B3F"/>
    <w:rsid w:val="00121B9A"/>
    <w:rsid w:val="00121BCD"/>
    <w:rsid w:val="00121D38"/>
    <w:rsid w:val="00121D49"/>
    <w:rsid w:val="00122922"/>
    <w:rsid w:val="00122E87"/>
    <w:rsid w:val="0012332C"/>
    <w:rsid w:val="00123350"/>
    <w:rsid w:val="0012336C"/>
    <w:rsid w:val="0012337C"/>
    <w:rsid w:val="00123434"/>
    <w:rsid w:val="00123514"/>
    <w:rsid w:val="001236D0"/>
    <w:rsid w:val="00124372"/>
    <w:rsid w:val="00124415"/>
    <w:rsid w:val="001245B1"/>
    <w:rsid w:val="00124697"/>
    <w:rsid w:val="00124765"/>
    <w:rsid w:val="0012482D"/>
    <w:rsid w:val="00124F90"/>
    <w:rsid w:val="0012503E"/>
    <w:rsid w:val="001256A4"/>
    <w:rsid w:val="00125EC7"/>
    <w:rsid w:val="00125FF7"/>
    <w:rsid w:val="0012611E"/>
    <w:rsid w:val="00126331"/>
    <w:rsid w:val="001266F0"/>
    <w:rsid w:val="00126A5D"/>
    <w:rsid w:val="00126C5E"/>
    <w:rsid w:val="00126EA5"/>
    <w:rsid w:val="0012706B"/>
    <w:rsid w:val="0012731F"/>
    <w:rsid w:val="0012737D"/>
    <w:rsid w:val="0012748F"/>
    <w:rsid w:val="001274F2"/>
    <w:rsid w:val="00127763"/>
    <w:rsid w:val="001277D8"/>
    <w:rsid w:val="00127FC9"/>
    <w:rsid w:val="00130071"/>
    <w:rsid w:val="00130222"/>
    <w:rsid w:val="001310DF"/>
    <w:rsid w:val="00131489"/>
    <w:rsid w:val="0013148A"/>
    <w:rsid w:val="001324D7"/>
    <w:rsid w:val="001329E8"/>
    <w:rsid w:val="001331E5"/>
    <w:rsid w:val="001333CB"/>
    <w:rsid w:val="0013347F"/>
    <w:rsid w:val="001335C4"/>
    <w:rsid w:val="001337CB"/>
    <w:rsid w:val="00133BEA"/>
    <w:rsid w:val="001342D2"/>
    <w:rsid w:val="00135434"/>
    <w:rsid w:val="001354D9"/>
    <w:rsid w:val="001354F9"/>
    <w:rsid w:val="00135833"/>
    <w:rsid w:val="00135F25"/>
    <w:rsid w:val="00136CC4"/>
    <w:rsid w:val="00136F3E"/>
    <w:rsid w:val="001370C5"/>
    <w:rsid w:val="001371ED"/>
    <w:rsid w:val="00137475"/>
    <w:rsid w:val="00137741"/>
    <w:rsid w:val="00137EA9"/>
    <w:rsid w:val="001404C0"/>
    <w:rsid w:val="0014087D"/>
    <w:rsid w:val="00140D09"/>
    <w:rsid w:val="00141453"/>
    <w:rsid w:val="001417A4"/>
    <w:rsid w:val="00141A6F"/>
    <w:rsid w:val="00141DE9"/>
    <w:rsid w:val="00141FF4"/>
    <w:rsid w:val="00142054"/>
    <w:rsid w:val="0014221F"/>
    <w:rsid w:val="0014250A"/>
    <w:rsid w:val="00142518"/>
    <w:rsid w:val="00142651"/>
    <w:rsid w:val="0014285E"/>
    <w:rsid w:val="00142C26"/>
    <w:rsid w:val="00142D3D"/>
    <w:rsid w:val="00142D50"/>
    <w:rsid w:val="00142EF9"/>
    <w:rsid w:val="001432AB"/>
    <w:rsid w:val="0014341F"/>
    <w:rsid w:val="00143533"/>
    <w:rsid w:val="00143742"/>
    <w:rsid w:val="0014385C"/>
    <w:rsid w:val="00143A50"/>
    <w:rsid w:val="001440A8"/>
    <w:rsid w:val="0014426B"/>
    <w:rsid w:val="001442E4"/>
    <w:rsid w:val="00145108"/>
    <w:rsid w:val="0014513E"/>
    <w:rsid w:val="001458FA"/>
    <w:rsid w:val="00145F35"/>
    <w:rsid w:val="001468EA"/>
    <w:rsid w:val="001469CE"/>
    <w:rsid w:val="00146AC4"/>
    <w:rsid w:val="00147194"/>
    <w:rsid w:val="00147472"/>
    <w:rsid w:val="00147546"/>
    <w:rsid w:val="00147A4E"/>
    <w:rsid w:val="00150067"/>
    <w:rsid w:val="00150B6B"/>
    <w:rsid w:val="00150E5B"/>
    <w:rsid w:val="0015100F"/>
    <w:rsid w:val="00151347"/>
    <w:rsid w:val="001514AF"/>
    <w:rsid w:val="001516FB"/>
    <w:rsid w:val="00151C59"/>
    <w:rsid w:val="00151D5E"/>
    <w:rsid w:val="00152312"/>
    <w:rsid w:val="001524CA"/>
    <w:rsid w:val="001528C5"/>
    <w:rsid w:val="00152C26"/>
    <w:rsid w:val="00152C7C"/>
    <w:rsid w:val="00153DAC"/>
    <w:rsid w:val="00153DB7"/>
    <w:rsid w:val="00154908"/>
    <w:rsid w:val="001554F3"/>
    <w:rsid w:val="00155D3A"/>
    <w:rsid w:val="001560BE"/>
    <w:rsid w:val="001560FD"/>
    <w:rsid w:val="0015628D"/>
    <w:rsid w:val="00156625"/>
    <w:rsid w:val="00157711"/>
    <w:rsid w:val="00157BB9"/>
    <w:rsid w:val="00157DAF"/>
    <w:rsid w:val="00157E60"/>
    <w:rsid w:val="001602D4"/>
    <w:rsid w:val="0016047D"/>
    <w:rsid w:val="0016080E"/>
    <w:rsid w:val="00160A96"/>
    <w:rsid w:val="00161570"/>
    <w:rsid w:val="00161722"/>
    <w:rsid w:val="00161B18"/>
    <w:rsid w:val="00161B35"/>
    <w:rsid w:val="001622F0"/>
    <w:rsid w:val="001623A1"/>
    <w:rsid w:val="0016266E"/>
    <w:rsid w:val="00162848"/>
    <w:rsid w:val="00162B20"/>
    <w:rsid w:val="00162C8D"/>
    <w:rsid w:val="0016308E"/>
    <w:rsid w:val="00163406"/>
    <w:rsid w:val="0016362B"/>
    <w:rsid w:val="0016394F"/>
    <w:rsid w:val="00163CC2"/>
    <w:rsid w:val="0016440A"/>
    <w:rsid w:val="001644BE"/>
    <w:rsid w:val="001647EB"/>
    <w:rsid w:val="00164CE2"/>
    <w:rsid w:val="00164DB1"/>
    <w:rsid w:val="0016517E"/>
    <w:rsid w:val="001653A0"/>
    <w:rsid w:val="00165834"/>
    <w:rsid w:val="00165FD3"/>
    <w:rsid w:val="0016604F"/>
    <w:rsid w:val="001662FC"/>
    <w:rsid w:val="00166381"/>
    <w:rsid w:val="001664E1"/>
    <w:rsid w:val="00166553"/>
    <w:rsid w:val="00166B29"/>
    <w:rsid w:val="00166C07"/>
    <w:rsid w:val="00166C13"/>
    <w:rsid w:val="0016730D"/>
    <w:rsid w:val="001674BE"/>
    <w:rsid w:val="00167CD5"/>
    <w:rsid w:val="00167F79"/>
    <w:rsid w:val="001700B5"/>
    <w:rsid w:val="00170256"/>
    <w:rsid w:val="001702CC"/>
    <w:rsid w:val="001702F1"/>
    <w:rsid w:val="00170431"/>
    <w:rsid w:val="0017049E"/>
    <w:rsid w:val="00170974"/>
    <w:rsid w:val="00170D47"/>
    <w:rsid w:val="001713B4"/>
    <w:rsid w:val="0017257C"/>
    <w:rsid w:val="001726AA"/>
    <w:rsid w:val="00172843"/>
    <w:rsid w:val="00172D63"/>
    <w:rsid w:val="00172F3B"/>
    <w:rsid w:val="00172FE6"/>
    <w:rsid w:val="00173307"/>
    <w:rsid w:val="00173314"/>
    <w:rsid w:val="00173861"/>
    <w:rsid w:val="001739D3"/>
    <w:rsid w:val="00173FB6"/>
    <w:rsid w:val="00174000"/>
    <w:rsid w:val="00174554"/>
    <w:rsid w:val="001746ED"/>
    <w:rsid w:val="00174720"/>
    <w:rsid w:val="00174A12"/>
    <w:rsid w:val="00174A88"/>
    <w:rsid w:val="00174E29"/>
    <w:rsid w:val="0017571C"/>
    <w:rsid w:val="00175835"/>
    <w:rsid w:val="00175EF8"/>
    <w:rsid w:val="00176106"/>
    <w:rsid w:val="0017618E"/>
    <w:rsid w:val="00176360"/>
    <w:rsid w:val="00176810"/>
    <w:rsid w:val="001775B1"/>
    <w:rsid w:val="0017769C"/>
    <w:rsid w:val="00180826"/>
    <w:rsid w:val="001809D2"/>
    <w:rsid w:val="00180A11"/>
    <w:rsid w:val="00180AF6"/>
    <w:rsid w:val="00180D14"/>
    <w:rsid w:val="00180DC7"/>
    <w:rsid w:val="00180EC4"/>
    <w:rsid w:val="00181236"/>
    <w:rsid w:val="0018142A"/>
    <w:rsid w:val="00181602"/>
    <w:rsid w:val="00181D43"/>
    <w:rsid w:val="00181E02"/>
    <w:rsid w:val="001821D9"/>
    <w:rsid w:val="001828CA"/>
    <w:rsid w:val="00182B15"/>
    <w:rsid w:val="00182B6E"/>
    <w:rsid w:val="00183129"/>
    <w:rsid w:val="0018338D"/>
    <w:rsid w:val="0018363D"/>
    <w:rsid w:val="0018396B"/>
    <w:rsid w:val="00183DB2"/>
    <w:rsid w:val="00184186"/>
    <w:rsid w:val="00184196"/>
    <w:rsid w:val="00184667"/>
    <w:rsid w:val="00184E57"/>
    <w:rsid w:val="00185306"/>
    <w:rsid w:val="00185499"/>
    <w:rsid w:val="00185E47"/>
    <w:rsid w:val="00186E53"/>
    <w:rsid w:val="0018753D"/>
    <w:rsid w:val="00187818"/>
    <w:rsid w:val="001906F5"/>
    <w:rsid w:val="00190A86"/>
    <w:rsid w:val="00191060"/>
    <w:rsid w:val="0019173C"/>
    <w:rsid w:val="0019179D"/>
    <w:rsid w:val="00191909"/>
    <w:rsid w:val="00191D45"/>
    <w:rsid w:val="0019216D"/>
    <w:rsid w:val="001922BF"/>
    <w:rsid w:val="0019269D"/>
    <w:rsid w:val="00192A69"/>
    <w:rsid w:val="00192E7F"/>
    <w:rsid w:val="001931F1"/>
    <w:rsid w:val="00193503"/>
    <w:rsid w:val="0019456F"/>
    <w:rsid w:val="001945EC"/>
    <w:rsid w:val="001945EE"/>
    <w:rsid w:val="00194631"/>
    <w:rsid w:val="001949B1"/>
    <w:rsid w:val="00194CFB"/>
    <w:rsid w:val="00195796"/>
    <w:rsid w:val="00195A08"/>
    <w:rsid w:val="00195B36"/>
    <w:rsid w:val="0019644D"/>
    <w:rsid w:val="0019663E"/>
    <w:rsid w:val="00196919"/>
    <w:rsid w:val="00196B77"/>
    <w:rsid w:val="00196C0F"/>
    <w:rsid w:val="00196DD3"/>
    <w:rsid w:val="0019716E"/>
    <w:rsid w:val="001973E9"/>
    <w:rsid w:val="00197400"/>
    <w:rsid w:val="00197675"/>
    <w:rsid w:val="00197923"/>
    <w:rsid w:val="001979CC"/>
    <w:rsid w:val="00197C8E"/>
    <w:rsid w:val="001A0136"/>
    <w:rsid w:val="001A0413"/>
    <w:rsid w:val="001A0CA0"/>
    <w:rsid w:val="001A1198"/>
    <w:rsid w:val="001A1202"/>
    <w:rsid w:val="001A1514"/>
    <w:rsid w:val="001A2037"/>
    <w:rsid w:val="001A220D"/>
    <w:rsid w:val="001A2238"/>
    <w:rsid w:val="001A229B"/>
    <w:rsid w:val="001A24B6"/>
    <w:rsid w:val="001A29FC"/>
    <w:rsid w:val="001A2ABE"/>
    <w:rsid w:val="001A2D36"/>
    <w:rsid w:val="001A2F8A"/>
    <w:rsid w:val="001A3B3E"/>
    <w:rsid w:val="001A4613"/>
    <w:rsid w:val="001A468E"/>
    <w:rsid w:val="001A4A0A"/>
    <w:rsid w:val="001A4A4C"/>
    <w:rsid w:val="001A4C00"/>
    <w:rsid w:val="001A500A"/>
    <w:rsid w:val="001A5173"/>
    <w:rsid w:val="001A5930"/>
    <w:rsid w:val="001A5B43"/>
    <w:rsid w:val="001A5BD0"/>
    <w:rsid w:val="001A5D2A"/>
    <w:rsid w:val="001A5F71"/>
    <w:rsid w:val="001A62DC"/>
    <w:rsid w:val="001A725B"/>
    <w:rsid w:val="001A7A89"/>
    <w:rsid w:val="001A7F4A"/>
    <w:rsid w:val="001B03A1"/>
    <w:rsid w:val="001B0435"/>
    <w:rsid w:val="001B0B97"/>
    <w:rsid w:val="001B0C84"/>
    <w:rsid w:val="001B16ED"/>
    <w:rsid w:val="001B1771"/>
    <w:rsid w:val="001B1BA3"/>
    <w:rsid w:val="001B1CDB"/>
    <w:rsid w:val="001B1D17"/>
    <w:rsid w:val="001B1D3C"/>
    <w:rsid w:val="001B1D68"/>
    <w:rsid w:val="001B1DC9"/>
    <w:rsid w:val="001B207B"/>
    <w:rsid w:val="001B2273"/>
    <w:rsid w:val="001B2299"/>
    <w:rsid w:val="001B242E"/>
    <w:rsid w:val="001B2E53"/>
    <w:rsid w:val="001B31F2"/>
    <w:rsid w:val="001B373A"/>
    <w:rsid w:val="001B3748"/>
    <w:rsid w:val="001B3969"/>
    <w:rsid w:val="001B3998"/>
    <w:rsid w:val="001B3AEF"/>
    <w:rsid w:val="001B3AF5"/>
    <w:rsid w:val="001B40E2"/>
    <w:rsid w:val="001B42F4"/>
    <w:rsid w:val="001B465C"/>
    <w:rsid w:val="001B4660"/>
    <w:rsid w:val="001B47BC"/>
    <w:rsid w:val="001B498A"/>
    <w:rsid w:val="001B4C42"/>
    <w:rsid w:val="001B4F7B"/>
    <w:rsid w:val="001B5085"/>
    <w:rsid w:val="001B56B0"/>
    <w:rsid w:val="001B5ADF"/>
    <w:rsid w:val="001B605A"/>
    <w:rsid w:val="001B6877"/>
    <w:rsid w:val="001B68A1"/>
    <w:rsid w:val="001B697A"/>
    <w:rsid w:val="001B6F92"/>
    <w:rsid w:val="001B7012"/>
    <w:rsid w:val="001B71D4"/>
    <w:rsid w:val="001B757E"/>
    <w:rsid w:val="001B7635"/>
    <w:rsid w:val="001B7A49"/>
    <w:rsid w:val="001C00CF"/>
    <w:rsid w:val="001C030C"/>
    <w:rsid w:val="001C09FB"/>
    <w:rsid w:val="001C10D7"/>
    <w:rsid w:val="001C11ED"/>
    <w:rsid w:val="001C180A"/>
    <w:rsid w:val="001C1AE2"/>
    <w:rsid w:val="001C1E4A"/>
    <w:rsid w:val="001C1FFA"/>
    <w:rsid w:val="001C24F6"/>
    <w:rsid w:val="001C277F"/>
    <w:rsid w:val="001C2926"/>
    <w:rsid w:val="001C3077"/>
    <w:rsid w:val="001C30BB"/>
    <w:rsid w:val="001C379D"/>
    <w:rsid w:val="001C3901"/>
    <w:rsid w:val="001C3961"/>
    <w:rsid w:val="001C3A07"/>
    <w:rsid w:val="001C3A42"/>
    <w:rsid w:val="001C3AC5"/>
    <w:rsid w:val="001C3AD1"/>
    <w:rsid w:val="001C3DD6"/>
    <w:rsid w:val="001C40A7"/>
    <w:rsid w:val="001C439A"/>
    <w:rsid w:val="001C44B4"/>
    <w:rsid w:val="001C4C60"/>
    <w:rsid w:val="001C4D0C"/>
    <w:rsid w:val="001C541A"/>
    <w:rsid w:val="001C57C3"/>
    <w:rsid w:val="001C57FC"/>
    <w:rsid w:val="001C5C7B"/>
    <w:rsid w:val="001C5D82"/>
    <w:rsid w:val="001C5DC7"/>
    <w:rsid w:val="001C5DC8"/>
    <w:rsid w:val="001C6627"/>
    <w:rsid w:val="001C6DBB"/>
    <w:rsid w:val="001C757C"/>
    <w:rsid w:val="001C7704"/>
    <w:rsid w:val="001C7B40"/>
    <w:rsid w:val="001D01AF"/>
    <w:rsid w:val="001D054A"/>
    <w:rsid w:val="001D08F6"/>
    <w:rsid w:val="001D0A4C"/>
    <w:rsid w:val="001D0D6D"/>
    <w:rsid w:val="001D0EA0"/>
    <w:rsid w:val="001D163A"/>
    <w:rsid w:val="001D1D7A"/>
    <w:rsid w:val="001D1E96"/>
    <w:rsid w:val="001D2C51"/>
    <w:rsid w:val="001D2C53"/>
    <w:rsid w:val="001D2E8F"/>
    <w:rsid w:val="001D2FE2"/>
    <w:rsid w:val="001D310B"/>
    <w:rsid w:val="001D4368"/>
    <w:rsid w:val="001D4717"/>
    <w:rsid w:val="001D4A0B"/>
    <w:rsid w:val="001D4A57"/>
    <w:rsid w:val="001D4E91"/>
    <w:rsid w:val="001D4EC4"/>
    <w:rsid w:val="001D5372"/>
    <w:rsid w:val="001D5B1F"/>
    <w:rsid w:val="001D5DCA"/>
    <w:rsid w:val="001D61A7"/>
    <w:rsid w:val="001D65CB"/>
    <w:rsid w:val="001D6C56"/>
    <w:rsid w:val="001D6DC7"/>
    <w:rsid w:val="001D6FC8"/>
    <w:rsid w:val="001D7193"/>
    <w:rsid w:val="001D73D2"/>
    <w:rsid w:val="001D7804"/>
    <w:rsid w:val="001E0101"/>
    <w:rsid w:val="001E01B5"/>
    <w:rsid w:val="001E02DC"/>
    <w:rsid w:val="001E0462"/>
    <w:rsid w:val="001E0633"/>
    <w:rsid w:val="001E0966"/>
    <w:rsid w:val="001E0E21"/>
    <w:rsid w:val="001E1012"/>
    <w:rsid w:val="001E1021"/>
    <w:rsid w:val="001E1045"/>
    <w:rsid w:val="001E1052"/>
    <w:rsid w:val="001E108F"/>
    <w:rsid w:val="001E1B00"/>
    <w:rsid w:val="001E1F58"/>
    <w:rsid w:val="001E2C03"/>
    <w:rsid w:val="001E2C58"/>
    <w:rsid w:val="001E2FBE"/>
    <w:rsid w:val="001E3002"/>
    <w:rsid w:val="001E3A72"/>
    <w:rsid w:val="001E3CB0"/>
    <w:rsid w:val="001E3D58"/>
    <w:rsid w:val="001E41F9"/>
    <w:rsid w:val="001E45C8"/>
    <w:rsid w:val="001E4793"/>
    <w:rsid w:val="001E47B1"/>
    <w:rsid w:val="001E49F3"/>
    <w:rsid w:val="001E4A3D"/>
    <w:rsid w:val="001E4A9F"/>
    <w:rsid w:val="001E4F16"/>
    <w:rsid w:val="001E5369"/>
    <w:rsid w:val="001E53A7"/>
    <w:rsid w:val="001E55BF"/>
    <w:rsid w:val="001E55DA"/>
    <w:rsid w:val="001E5822"/>
    <w:rsid w:val="001E5AC8"/>
    <w:rsid w:val="001E5AF2"/>
    <w:rsid w:val="001E5EB7"/>
    <w:rsid w:val="001E5F07"/>
    <w:rsid w:val="001E62C1"/>
    <w:rsid w:val="001E6408"/>
    <w:rsid w:val="001E678C"/>
    <w:rsid w:val="001E6A1E"/>
    <w:rsid w:val="001E6F72"/>
    <w:rsid w:val="001E7174"/>
    <w:rsid w:val="001F0970"/>
    <w:rsid w:val="001F0BA0"/>
    <w:rsid w:val="001F1043"/>
    <w:rsid w:val="001F1611"/>
    <w:rsid w:val="001F1CE8"/>
    <w:rsid w:val="001F1FC5"/>
    <w:rsid w:val="001F2A71"/>
    <w:rsid w:val="001F2D12"/>
    <w:rsid w:val="001F2F85"/>
    <w:rsid w:val="001F3C63"/>
    <w:rsid w:val="001F3E67"/>
    <w:rsid w:val="001F42AD"/>
    <w:rsid w:val="001F442D"/>
    <w:rsid w:val="001F4635"/>
    <w:rsid w:val="001F47B0"/>
    <w:rsid w:val="001F488C"/>
    <w:rsid w:val="001F4A0B"/>
    <w:rsid w:val="001F4A10"/>
    <w:rsid w:val="001F4CD9"/>
    <w:rsid w:val="001F4D0E"/>
    <w:rsid w:val="001F5F6E"/>
    <w:rsid w:val="001F6077"/>
    <w:rsid w:val="001F61B1"/>
    <w:rsid w:val="001F64E3"/>
    <w:rsid w:val="001F6B26"/>
    <w:rsid w:val="001F6DA5"/>
    <w:rsid w:val="001F7000"/>
    <w:rsid w:val="001F7453"/>
    <w:rsid w:val="001F74CB"/>
    <w:rsid w:val="001F75E0"/>
    <w:rsid w:val="001F76A7"/>
    <w:rsid w:val="001F7736"/>
    <w:rsid w:val="001F77A2"/>
    <w:rsid w:val="001F78BC"/>
    <w:rsid w:val="001F78E6"/>
    <w:rsid w:val="001F7D13"/>
    <w:rsid w:val="001F7FC9"/>
    <w:rsid w:val="00200008"/>
    <w:rsid w:val="0020005A"/>
    <w:rsid w:val="002002AA"/>
    <w:rsid w:val="002005B9"/>
    <w:rsid w:val="002007A3"/>
    <w:rsid w:val="00200A31"/>
    <w:rsid w:val="00200AA8"/>
    <w:rsid w:val="00200B4C"/>
    <w:rsid w:val="0020165E"/>
    <w:rsid w:val="0020198D"/>
    <w:rsid w:val="00201E77"/>
    <w:rsid w:val="00201F01"/>
    <w:rsid w:val="0020206C"/>
    <w:rsid w:val="0020208B"/>
    <w:rsid w:val="002022F5"/>
    <w:rsid w:val="00202515"/>
    <w:rsid w:val="002026A1"/>
    <w:rsid w:val="00202CAF"/>
    <w:rsid w:val="002034A6"/>
    <w:rsid w:val="0020355D"/>
    <w:rsid w:val="0020367D"/>
    <w:rsid w:val="00203F7A"/>
    <w:rsid w:val="002041B2"/>
    <w:rsid w:val="002043EF"/>
    <w:rsid w:val="00204CD3"/>
    <w:rsid w:val="00204DDB"/>
    <w:rsid w:val="00205364"/>
    <w:rsid w:val="00205E51"/>
    <w:rsid w:val="00206416"/>
    <w:rsid w:val="00206608"/>
    <w:rsid w:val="0020678D"/>
    <w:rsid w:val="00206942"/>
    <w:rsid w:val="00206FD1"/>
    <w:rsid w:val="00207164"/>
    <w:rsid w:val="00207484"/>
    <w:rsid w:val="00207635"/>
    <w:rsid w:val="00207A33"/>
    <w:rsid w:val="00207BC5"/>
    <w:rsid w:val="00210037"/>
    <w:rsid w:val="0021041E"/>
    <w:rsid w:val="00210733"/>
    <w:rsid w:val="00210760"/>
    <w:rsid w:val="0021087A"/>
    <w:rsid w:val="00210925"/>
    <w:rsid w:val="00210ACB"/>
    <w:rsid w:val="00210B2A"/>
    <w:rsid w:val="00210C5A"/>
    <w:rsid w:val="002114F2"/>
    <w:rsid w:val="002117A1"/>
    <w:rsid w:val="00211B71"/>
    <w:rsid w:val="00211E39"/>
    <w:rsid w:val="00211E69"/>
    <w:rsid w:val="002121A6"/>
    <w:rsid w:val="00212283"/>
    <w:rsid w:val="002127CB"/>
    <w:rsid w:val="002127D5"/>
    <w:rsid w:val="00212A3B"/>
    <w:rsid w:val="00213367"/>
    <w:rsid w:val="00213EAD"/>
    <w:rsid w:val="00214162"/>
    <w:rsid w:val="00214261"/>
    <w:rsid w:val="00214A56"/>
    <w:rsid w:val="002153B9"/>
    <w:rsid w:val="002154EB"/>
    <w:rsid w:val="0021598D"/>
    <w:rsid w:val="00215A69"/>
    <w:rsid w:val="00215D28"/>
    <w:rsid w:val="00215F60"/>
    <w:rsid w:val="0021683A"/>
    <w:rsid w:val="00216A72"/>
    <w:rsid w:val="00216FFF"/>
    <w:rsid w:val="0021703E"/>
    <w:rsid w:val="0021757D"/>
    <w:rsid w:val="00217670"/>
    <w:rsid w:val="0021781E"/>
    <w:rsid w:val="00217843"/>
    <w:rsid w:val="002206DA"/>
    <w:rsid w:val="00220B1E"/>
    <w:rsid w:val="002217DE"/>
    <w:rsid w:val="00221A99"/>
    <w:rsid w:val="00221AA7"/>
    <w:rsid w:val="00221DE9"/>
    <w:rsid w:val="00221EF6"/>
    <w:rsid w:val="00221FA1"/>
    <w:rsid w:val="00222030"/>
    <w:rsid w:val="002223DF"/>
    <w:rsid w:val="0022274D"/>
    <w:rsid w:val="00222A75"/>
    <w:rsid w:val="00222B79"/>
    <w:rsid w:val="00222C24"/>
    <w:rsid w:val="00222DA8"/>
    <w:rsid w:val="00223020"/>
    <w:rsid w:val="0022339D"/>
    <w:rsid w:val="00223632"/>
    <w:rsid w:val="00223B04"/>
    <w:rsid w:val="00223D40"/>
    <w:rsid w:val="00223F46"/>
    <w:rsid w:val="002243E3"/>
    <w:rsid w:val="002244A1"/>
    <w:rsid w:val="00224653"/>
    <w:rsid w:val="00224C96"/>
    <w:rsid w:val="00224F2C"/>
    <w:rsid w:val="00224F5F"/>
    <w:rsid w:val="00224FE0"/>
    <w:rsid w:val="00225035"/>
    <w:rsid w:val="00225176"/>
    <w:rsid w:val="00225295"/>
    <w:rsid w:val="0022582E"/>
    <w:rsid w:val="00225903"/>
    <w:rsid w:val="002259FF"/>
    <w:rsid w:val="0022659F"/>
    <w:rsid w:val="00226832"/>
    <w:rsid w:val="002268E6"/>
    <w:rsid w:val="00226A69"/>
    <w:rsid w:val="00226D30"/>
    <w:rsid w:val="00226DC7"/>
    <w:rsid w:val="00226F7A"/>
    <w:rsid w:val="002270A9"/>
    <w:rsid w:val="002272A3"/>
    <w:rsid w:val="0022774F"/>
    <w:rsid w:val="002303CF"/>
    <w:rsid w:val="002303FE"/>
    <w:rsid w:val="00230445"/>
    <w:rsid w:val="00230487"/>
    <w:rsid w:val="002307F3"/>
    <w:rsid w:val="00230887"/>
    <w:rsid w:val="00230926"/>
    <w:rsid w:val="0023100A"/>
    <w:rsid w:val="0023109D"/>
    <w:rsid w:val="002310C3"/>
    <w:rsid w:val="0023181D"/>
    <w:rsid w:val="0023182B"/>
    <w:rsid w:val="00231840"/>
    <w:rsid w:val="00231A55"/>
    <w:rsid w:val="002323B3"/>
    <w:rsid w:val="0023265B"/>
    <w:rsid w:val="0023267F"/>
    <w:rsid w:val="002327FC"/>
    <w:rsid w:val="00233154"/>
    <w:rsid w:val="00233830"/>
    <w:rsid w:val="00233A3A"/>
    <w:rsid w:val="00233C30"/>
    <w:rsid w:val="00233D89"/>
    <w:rsid w:val="00233FA4"/>
    <w:rsid w:val="002343F4"/>
    <w:rsid w:val="002348F1"/>
    <w:rsid w:val="0023497B"/>
    <w:rsid w:val="00234CD5"/>
    <w:rsid w:val="00235027"/>
    <w:rsid w:val="00236D08"/>
    <w:rsid w:val="00237223"/>
    <w:rsid w:val="0023737C"/>
    <w:rsid w:val="00237449"/>
    <w:rsid w:val="0023763F"/>
    <w:rsid w:val="00237720"/>
    <w:rsid w:val="00237836"/>
    <w:rsid w:val="00237898"/>
    <w:rsid w:val="002378B9"/>
    <w:rsid w:val="00237FF6"/>
    <w:rsid w:val="002403D3"/>
    <w:rsid w:val="0024044C"/>
    <w:rsid w:val="002409AD"/>
    <w:rsid w:val="00240A00"/>
    <w:rsid w:val="00240AE4"/>
    <w:rsid w:val="0024168C"/>
    <w:rsid w:val="00241791"/>
    <w:rsid w:val="002417AD"/>
    <w:rsid w:val="0024227C"/>
    <w:rsid w:val="00242500"/>
    <w:rsid w:val="00242662"/>
    <w:rsid w:val="00242673"/>
    <w:rsid w:val="00242736"/>
    <w:rsid w:val="0024290D"/>
    <w:rsid w:val="00242B71"/>
    <w:rsid w:val="00242BD1"/>
    <w:rsid w:val="00242D3F"/>
    <w:rsid w:val="00242D41"/>
    <w:rsid w:val="0024322E"/>
    <w:rsid w:val="00243486"/>
    <w:rsid w:val="002435FF"/>
    <w:rsid w:val="00243652"/>
    <w:rsid w:val="002436DF"/>
    <w:rsid w:val="00243837"/>
    <w:rsid w:val="00243B1A"/>
    <w:rsid w:val="00243C98"/>
    <w:rsid w:val="00243E15"/>
    <w:rsid w:val="00244022"/>
    <w:rsid w:val="00244048"/>
    <w:rsid w:val="0024428C"/>
    <w:rsid w:val="002443F4"/>
    <w:rsid w:val="0024462E"/>
    <w:rsid w:val="00244A8E"/>
    <w:rsid w:val="00244C36"/>
    <w:rsid w:val="00245237"/>
    <w:rsid w:val="0024542B"/>
    <w:rsid w:val="0024545A"/>
    <w:rsid w:val="002454D4"/>
    <w:rsid w:val="002456CA"/>
    <w:rsid w:val="0024656D"/>
    <w:rsid w:val="00246853"/>
    <w:rsid w:val="00246AA8"/>
    <w:rsid w:val="00246CD3"/>
    <w:rsid w:val="00246F81"/>
    <w:rsid w:val="002470FF"/>
    <w:rsid w:val="00247174"/>
    <w:rsid w:val="00247407"/>
    <w:rsid w:val="00247897"/>
    <w:rsid w:val="00247F9A"/>
    <w:rsid w:val="002501E6"/>
    <w:rsid w:val="002501EA"/>
    <w:rsid w:val="00250704"/>
    <w:rsid w:val="00250791"/>
    <w:rsid w:val="00250A2C"/>
    <w:rsid w:val="00250D8B"/>
    <w:rsid w:val="00250E41"/>
    <w:rsid w:val="00251971"/>
    <w:rsid w:val="00251EA9"/>
    <w:rsid w:val="00251FFE"/>
    <w:rsid w:val="00252265"/>
    <w:rsid w:val="0025270B"/>
    <w:rsid w:val="00252807"/>
    <w:rsid w:val="00252A41"/>
    <w:rsid w:val="00252B23"/>
    <w:rsid w:val="00252C5D"/>
    <w:rsid w:val="00252EEF"/>
    <w:rsid w:val="00252F1D"/>
    <w:rsid w:val="002531F5"/>
    <w:rsid w:val="00253207"/>
    <w:rsid w:val="002536AB"/>
    <w:rsid w:val="00253863"/>
    <w:rsid w:val="0025386C"/>
    <w:rsid w:val="0025398A"/>
    <w:rsid w:val="00254171"/>
    <w:rsid w:val="0025433F"/>
    <w:rsid w:val="002544B5"/>
    <w:rsid w:val="002545E1"/>
    <w:rsid w:val="00254B41"/>
    <w:rsid w:val="00254B75"/>
    <w:rsid w:val="00254F26"/>
    <w:rsid w:val="0025597F"/>
    <w:rsid w:val="00255AEA"/>
    <w:rsid w:val="00255F6F"/>
    <w:rsid w:val="00256229"/>
    <w:rsid w:val="00256288"/>
    <w:rsid w:val="00256DAC"/>
    <w:rsid w:val="00256DD4"/>
    <w:rsid w:val="00256F5C"/>
    <w:rsid w:val="0025733A"/>
    <w:rsid w:val="002573B0"/>
    <w:rsid w:val="0025791D"/>
    <w:rsid w:val="002579AC"/>
    <w:rsid w:val="00260A51"/>
    <w:rsid w:val="0026113E"/>
    <w:rsid w:val="0026114F"/>
    <w:rsid w:val="002612A8"/>
    <w:rsid w:val="0026139E"/>
    <w:rsid w:val="00262536"/>
    <w:rsid w:val="00262785"/>
    <w:rsid w:val="00262BEA"/>
    <w:rsid w:val="00263045"/>
    <w:rsid w:val="002645EA"/>
    <w:rsid w:val="00264E5A"/>
    <w:rsid w:val="00264ECE"/>
    <w:rsid w:val="00265263"/>
    <w:rsid w:val="002652A5"/>
    <w:rsid w:val="0026562A"/>
    <w:rsid w:val="002659B8"/>
    <w:rsid w:val="00265C75"/>
    <w:rsid w:val="00265CA6"/>
    <w:rsid w:val="00265FC2"/>
    <w:rsid w:val="002663E4"/>
    <w:rsid w:val="00266547"/>
    <w:rsid w:val="00266927"/>
    <w:rsid w:val="00266DDE"/>
    <w:rsid w:val="00267198"/>
    <w:rsid w:val="002672A2"/>
    <w:rsid w:val="00267E33"/>
    <w:rsid w:val="00267EF8"/>
    <w:rsid w:val="00270182"/>
    <w:rsid w:val="002701A1"/>
    <w:rsid w:val="002708B5"/>
    <w:rsid w:val="00270A46"/>
    <w:rsid w:val="00270E7A"/>
    <w:rsid w:val="002712D1"/>
    <w:rsid w:val="0027182E"/>
    <w:rsid w:val="002720E0"/>
    <w:rsid w:val="00272250"/>
    <w:rsid w:val="002724E3"/>
    <w:rsid w:val="0027282D"/>
    <w:rsid w:val="00272833"/>
    <w:rsid w:val="0027286B"/>
    <w:rsid w:val="002731F8"/>
    <w:rsid w:val="0027385B"/>
    <w:rsid w:val="002738FF"/>
    <w:rsid w:val="00273944"/>
    <w:rsid w:val="00273DBF"/>
    <w:rsid w:val="002741C3"/>
    <w:rsid w:val="002747C5"/>
    <w:rsid w:val="00274811"/>
    <w:rsid w:val="00274965"/>
    <w:rsid w:val="00274D6A"/>
    <w:rsid w:val="00275263"/>
    <w:rsid w:val="00275ABF"/>
    <w:rsid w:val="00275E1A"/>
    <w:rsid w:val="002762BF"/>
    <w:rsid w:val="002764F3"/>
    <w:rsid w:val="00276514"/>
    <w:rsid w:val="0027653F"/>
    <w:rsid w:val="00276830"/>
    <w:rsid w:val="00276999"/>
    <w:rsid w:val="00276A9D"/>
    <w:rsid w:val="0027737A"/>
    <w:rsid w:val="002773D7"/>
    <w:rsid w:val="00277880"/>
    <w:rsid w:val="00277ACF"/>
    <w:rsid w:val="00280430"/>
    <w:rsid w:val="002806BC"/>
    <w:rsid w:val="002806F8"/>
    <w:rsid w:val="00280AC1"/>
    <w:rsid w:val="002812CE"/>
    <w:rsid w:val="002814E4"/>
    <w:rsid w:val="00281888"/>
    <w:rsid w:val="00281CA1"/>
    <w:rsid w:val="00282363"/>
    <w:rsid w:val="0028236A"/>
    <w:rsid w:val="00282609"/>
    <w:rsid w:val="00282FE2"/>
    <w:rsid w:val="002830F2"/>
    <w:rsid w:val="002832BE"/>
    <w:rsid w:val="00283304"/>
    <w:rsid w:val="0028368C"/>
    <w:rsid w:val="00283A10"/>
    <w:rsid w:val="00283A38"/>
    <w:rsid w:val="00283B3C"/>
    <w:rsid w:val="00283BC1"/>
    <w:rsid w:val="002842C7"/>
    <w:rsid w:val="00284581"/>
    <w:rsid w:val="002847D0"/>
    <w:rsid w:val="00284969"/>
    <w:rsid w:val="002849E1"/>
    <w:rsid w:val="00284A45"/>
    <w:rsid w:val="00284AD5"/>
    <w:rsid w:val="00284AD8"/>
    <w:rsid w:val="00284CED"/>
    <w:rsid w:val="00284D72"/>
    <w:rsid w:val="0028504D"/>
    <w:rsid w:val="00285467"/>
    <w:rsid w:val="00285BF0"/>
    <w:rsid w:val="00285D1D"/>
    <w:rsid w:val="0028615B"/>
    <w:rsid w:val="0028622B"/>
    <w:rsid w:val="00286232"/>
    <w:rsid w:val="002867AC"/>
    <w:rsid w:val="002869C7"/>
    <w:rsid w:val="00286AF4"/>
    <w:rsid w:val="00286C66"/>
    <w:rsid w:val="00286C9B"/>
    <w:rsid w:val="00287336"/>
    <w:rsid w:val="0028787F"/>
    <w:rsid w:val="0028798C"/>
    <w:rsid w:val="00290040"/>
    <w:rsid w:val="0029017A"/>
    <w:rsid w:val="00290927"/>
    <w:rsid w:val="00290A54"/>
    <w:rsid w:val="002910B3"/>
    <w:rsid w:val="00291816"/>
    <w:rsid w:val="00291BA8"/>
    <w:rsid w:val="00291C95"/>
    <w:rsid w:val="00291D29"/>
    <w:rsid w:val="002920B3"/>
    <w:rsid w:val="002921F7"/>
    <w:rsid w:val="00292B2C"/>
    <w:rsid w:val="00292F89"/>
    <w:rsid w:val="00293089"/>
    <w:rsid w:val="002937B3"/>
    <w:rsid w:val="00293856"/>
    <w:rsid w:val="002939CA"/>
    <w:rsid w:val="00293A99"/>
    <w:rsid w:val="00293B86"/>
    <w:rsid w:val="00294205"/>
    <w:rsid w:val="00294405"/>
    <w:rsid w:val="002949DF"/>
    <w:rsid w:val="002950CA"/>
    <w:rsid w:val="0029544B"/>
    <w:rsid w:val="0029552F"/>
    <w:rsid w:val="002956B9"/>
    <w:rsid w:val="002957B0"/>
    <w:rsid w:val="00295813"/>
    <w:rsid w:val="00295A7E"/>
    <w:rsid w:val="00295B7B"/>
    <w:rsid w:val="0029615B"/>
    <w:rsid w:val="0029662F"/>
    <w:rsid w:val="002969B6"/>
    <w:rsid w:val="002971F5"/>
    <w:rsid w:val="00297589"/>
    <w:rsid w:val="00297A52"/>
    <w:rsid w:val="00297DF7"/>
    <w:rsid w:val="002A0096"/>
    <w:rsid w:val="002A0110"/>
    <w:rsid w:val="002A020E"/>
    <w:rsid w:val="002A0314"/>
    <w:rsid w:val="002A0712"/>
    <w:rsid w:val="002A0860"/>
    <w:rsid w:val="002A0B29"/>
    <w:rsid w:val="002A0CE7"/>
    <w:rsid w:val="002A0F56"/>
    <w:rsid w:val="002A120F"/>
    <w:rsid w:val="002A13F9"/>
    <w:rsid w:val="002A16BB"/>
    <w:rsid w:val="002A184E"/>
    <w:rsid w:val="002A1CE6"/>
    <w:rsid w:val="002A1F36"/>
    <w:rsid w:val="002A1F4C"/>
    <w:rsid w:val="002A2188"/>
    <w:rsid w:val="002A23CD"/>
    <w:rsid w:val="002A24A4"/>
    <w:rsid w:val="002A25C9"/>
    <w:rsid w:val="002A273E"/>
    <w:rsid w:val="002A345E"/>
    <w:rsid w:val="002A34BF"/>
    <w:rsid w:val="002A360B"/>
    <w:rsid w:val="002A3BAA"/>
    <w:rsid w:val="002A4034"/>
    <w:rsid w:val="002A43E2"/>
    <w:rsid w:val="002A4615"/>
    <w:rsid w:val="002A55C7"/>
    <w:rsid w:val="002A599F"/>
    <w:rsid w:val="002A59CA"/>
    <w:rsid w:val="002A5E8D"/>
    <w:rsid w:val="002A6464"/>
    <w:rsid w:val="002A647B"/>
    <w:rsid w:val="002A649F"/>
    <w:rsid w:val="002A650B"/>
    <w:rsid w:val="002A66D5"/>
    <w:rsid w:val="002A680C"/>
    <w:rsid w:val="002A6A85"/>
    <w:rsid w:val="002A6A93"/>
    <w:rsid w:val="002A6D14"/>
    <w:rsid w:val="002A6E42"/>
    <w:rsid w:val="002A6F81"/>
    <w:rsid w:val="002A7225"/>
    <w:rsid w:val="002A7382"/>
    <w:rsid w:val="002A759E"/>
    <w:rsid w:val="002A7F0F"/>
    <w:rsid w:val="002B0303"/>
    <w:rsid w:val="002B03E7"/>
    <w:rsid w:val="002B0482"/>
    <w:rsid w:val="002B0878"/>
    <w:rsid w:val="002B094E"/>
    <w:rsid w:val="002B0F27"/>
    <w:rsid w:val="002B1190"/>
    <w:rsid w:val="002B134D"/>
    <w:rsid w:val="002B177C"/>
    <w:rsid w:val="002B199E"/>
    <w:rsid w:val="002B1A27"/>
    <w:rsid w:val="002B1E42"/>
    <w:rsid w:val="002B223C"/>
    <w:rsid w:val="002B260E"/>
    <w:rsid w:val="002B2993"/>
    <w:rsid w:val="002B2BA9"/>
    <w:rsid w:val="002B3380"/>
    <w:rsid w:val="002B34FB"/>
    <w:rsid w:val="002B35E6"/>
    <w:rsid w:val="002B393B"/>
    <w:rsid w:val="002B3C10"/>
    <w:rsid w:val="002B3C6B"/>
    <w:rsid w:val="002B40F5"/>
    <w:rsid w:val="002B49F0"/>
    <w:rsid w:val="002B4A48"/>
    <w:rsid w:val="002B51A2"/>
    <w:rsid w:val="002B5310"/>
    <w:rsid w:val="002B576D"/>
    <w:rsid w:val="002B5B63"/>
    <w:rsid w:val="002B6436"/>
    <w:rsid w:val="002B670F"/>
    <w:rsid w:val="002B6B91"/>
    <w:rsid w:val="002B6D0B"/>
    <w:rsid w:val="002B73AB"/>
    <w:rsid w:val="002B752B"/>
    <w:rsid w:val="002B75FF"/>
    <w:rsid w:val="002B7C81"/>
    <w:rsid w:val="002B7CDE"/>
    <w:rsid w:val="002C0147"/>
    <w:rsid w:val="002C0380"/>
    <w:rsid w:val="002C07F0"/>
    <w:rsid w:val="002C11C1"/>
    <w:rsid w:val="002C1324"/>
    <w:rsid w:val="002C150E"/>
    <w:rsid w:val="002C152C"/>
    <w:rsid w:val="002C1B79"/>
    <w:rsid w:val="002C1F68"/>
    <w:rsid w:val="002C2016"/>
    <w:rsid w:val="002C20A1"/>
    <w:rsid w:val="002C217D"/>
    <w:rsid w:val="002C254A"/>
    <w:rsid w:val="002C289C"/>
    <w:rsid w:val="002C2969"/>
    <w:rsid w:val="002C2E90"/>
    <w:rsid w:val="002C31EA"/>
    <w:rsid w:val="002C39C3"/>
    <w:rsid w:val="002C4106"/>
    <w:rsid w:val="002C43DE"/>
    <w:rsid w:val="002C481E"/>
    <w:rsid w:val="002C4DF2"/>
    <w:rsid w:val="002C568E"/>
    <w:rsid w:val="002C57AA"/>
    <w:rsid w:val="002C64EC"/>
    <w:rsid w:val="002C6852"/>
    <w:rsid w:val="002C6B2D"/>
    <w:rsid w:val="002C6D83"/>
    <w:rsid w:val="002C6D93"/>
    <w:rsid w:val="002C6F68"/>
    <w:rsid w:val="002C6FC3"/>
    <w:rsid w:val="002C72AC"/>
    <w:rsid w:val="002C7380"/>
    <w:rsid w:val="002C75CC"/>
    <w:rsid w:val="002C7996"/>
    <w:rsid w:val="002C7C27"/>
    <w:rsid w:val="002C7D49"/>
    <w:rsid w:val="002D0128"/>
    <w:rsid w:val="002D055F"/>
    <w:rsid w:val="002D06E6"/>
    <w:rsid w:val="002D0E70"/>
    <w:rsid w:val="002D1585"/>
    <w:rsid w:val="002D17E2"/>
    <w:rsid w:val="002D195D"/>
    <w:rsid w:val="002D195E"/>
    <w:rsid w:val="002D1C0E"/>
    <w:rsid w:val="002D1E6C"/>
    <w:rsid w:val="002D21F9"/>
    <w:rsid w:val="002D26F7"/>
    <w:rsid w:val="002D2ADF"/>
    <w:rsid w:val="002D2BD2"/>
    <w:rsid w:val="002D2C91"/>
    <w:rsid w:val="002D2D57"/>
    <w:rsid w:val="002D31EA"/>
    <w:rsid w:val="002D32D7"/>
    <w:rsid w:val="002D378E"/>
    <w:rsid w:val="002D3E6B"/>
    <w:rsid w:val="002D47D5"/>
    <w:rsid w:val="002D51C4"/>
    <w:rsid w:val="002D575D"/>
    <w:rsid w:val="002D57F2"/>
    <w:rsid w:val="002D5A72"/>
    <w:rsid w:val="002D5FDC"/>
    <w:rsid w:val="002D6492"/>
    <w:rsid w:val="002D6531"/>
    <w:rsid w:val="002D65AA"/>
    <w:rsid w:val="002D6A9B"/>
    <w:rsid w:val="002D72CD"/>
    <w:rsid w:val="002D743E"/>
    <w:rsid w:val="002D75D6"/>
    <w:rsid w:val="002D7890"/>
    <w:rsid w:val="002D7C47"/>
    <w:rsid w:val="002D7D61"/>
    <w:rsid w:val="002E02FF"/>
    <w:rsid w:val="002E04DC"/>
    <w:rsid w:val="002E05A9"/>
    <w:rsid w:val="002E0618"/>
    <w:rsid w:val="002E0855"/>
    <w:rsid w:val="002E099B"/>
    <w:rsid w:val="002E0C80"/>
    <w:rsid w:val="002E0DD3"/>
    <w:rsid w:val="002E1A58"/>
    <w:rsid w:val="002E1D0E"/>
    <w:rsid w:val="002E21B5"/>
    <w:rsid w:val="002E2484"/>
    <w:rsid w:val="002E2518"/>
    <w:rsid w:val="002E2CA2"/>
    <w:rsid w:val="002E2CCF"/>
    <w:rsid w:val="002E2CEC"/>
    <w:rsid w:val="002E3016"/>
    <w:rsid w:val="002E30D9"/>
    <w:rsid w:val="002E31C0"/>
    <w:rsid w:val="002E3684"/>
    <w:rsid w:val="002E3D43"/>
    <w:rsid w:val="002E3F1D"/>
    <w:rsid w:val="002E459F"/>
    <w:rsid w:val="002E4802"/>
    <w:rsid w:val="002E4BF1"/>
    <w:rsid w:val="002E4DFE"/>
    <w:rsid w:val="002E4F22"/>
    <w:rsid w:val="002E4F84"/>
    <w:rsid w:val="002E53EA"/>
    <w:rsid w:val="002E58F7"/>
    <w:rsid w:val="002E5CC2"/>
    <w:rsid w:val="002E5DCD"/>
    <w:rsid w:val="002E5E4A"/>
    <w:rsid w:val="002E5EBF"/>
    <w:rsid w:val="002E615E"/>
    <w:rsid w:val="002E62DB"/>
    <w:rsid w:val="002E695E"/>
    <w:rsid w:val="002E6BFF"/>
    <w:rsid w:val="002E6D07"/>
    <w:rsid w:val="002E7394"/>
    <w:rsid w:val="002E7417"/>
    <w:rsid w:val="002E7441"/>
    <w:rsid w:val="002E7933"/>
    <w:rsid w:val="002E798B"/>
    <w:rsid w:val="002E7BE2"/>
    <w:rsid w:val="002E7BEE"/>
    <w:rsid w:val="002F01AC"/>
    <w:rsid w:val="002F04E3"/>
    <w:rsid w:val="002F0890"/>
    <w:rsid w:val="002F0E20"/>
    <w:rsid w:val="002F10EC"/>
    <w:rsid w:val="002F1139"/>
    <w:rsid w:val="002F1201"/>
    <w:rsid w:val="002F1438"/>
    <w:rsid w:val="002F1BFA"/>
    <w:rsid w:val="002F2546"/>
    <w:rsid w:val="002F292D"/>
    <w:rsid w:val="002F2B17"/>
    <w:rsid w:val="002F2DC6"/>
    <w:rsid w:val="002F3249"/>
    <w:rsid w:val="002F3268"/>
    <w:rsid w:val="002F3479"/>
    <w:rsid w:val="002F3531"/>
    <w:rsid w:val="002F391C"/>
    <w:rsid w:val="002F3AEE"/>
    <w:rsid w:val="002F4012"/>
    <w:rsid w:val="002F4083"/>
    <w:rsid w:val="002F41F9"/>
    <w:rsid w:val="002F4337"/>
    <w:rsid w:val="002F44CD"/>
    <w:rsid w:val="002F4FEA"/>
    <w:rsid w:val="002F565C"/>
    <w:rsid w:val="002F5937"/>
    <w:rsid w:val="002F62D5"/>
    <w:rsid w:val="002F659B"/>
    <w:rsid w:val="002F6949"/>
    <w:rsid w:val="002F6DE2"/>
    <w:rsid w:val="002F6E34"/>
    <w:rsid w:val="002F70E2"/>
    <w:rsid w:val="002F71F3"/>
    <w:rsid w:val="002F7336"/>
    <w:rsid w:val="002F7763"/>
    <w:rsid w:val="002F7C2D"/>
    <w:rsid w:val="0030081B"/>
    <w:rsid w:val="00300A30"/>
    <w:rsid w:val="00300ECE"/>
    <w:rsid w:val="003028F7"/>
    <w:rsid w:val="0030291A"/>
    <w:rsid w:val="00302ADC"/>
    <w:rsid w:val="00302D78"/>
    <w:rsid w:val="00302ECE"/>
    <w:rsid w:val="00302F1C"/>
    <w:rsid w:val="00303514"/>
    <w:rsid w:val="00303748"/>
    <w:rsid w:val="003038EF"/>
    <w:rsid w:val="00303A06"/>
    <w:rsid w:val="00304475"/>
    <w:rsid w:val="00304482"/>
    <w:rsid w:val="003045B8"/>
    <w:rsid w:val="00304B66"/>
    <w:rsid w:val="00304CA7"/>
    <w:rsid w:val="00304DCC"/>
    <w:rsid w:val="0030511B"/>
    <w:rsid w:val="00305AA0"/>
    <w:rsid w:val="00305D68"/>
    <w:rsid w:val="003064CE"/>
    <w:rsid w:val="00306752"/>
    <w:rsid w:val="00306856"/>
    <w:rsid w:val="00306ED5"/>
    <w:rsid w:val="003071C2"/>
    <w:rsid w:val="003077E7"/>
    <w:rsid w:val="00307A2B"/>
    <w:rsid w:val="00307A82"/>
    <w:rsid w:val="00307AF7"/>
    <w:rsid w:val="00307D47"/>
    <w:rsid w:val="003100E5"/>
    <w:rsid w:val="0031056D"/>
    <w:rsid w:val="00310E3B"/>
    <w:rsid w:val="00310EBA"/>
    <w:rsid w:val="003111C5"/>
    <w:rsid w:val="003112B9"/>
    <w:rsid w:val="003115E4"/>
    <w:rsid w:val="00311844"/>
    <w:rsid w:val="00311B1B"/>
    <w:rsid w:val="00311B56"/>
    <w:rsid w:val="00311CB9"/>
    <w:rsid w:val="003125AF"/>
    <w:rsid w:val="00312855"/>
    <w:rsid w:val="00312AF4"/>
    <w:rsid w:val="00312B7B"/>
    <w:rsid w:val="00312BE6"/>
    <w:rsid w:val="00313387"/>
    <w:rsid w:val="00313E97"/>
    <w:rsid w:val="00314231"/>
    <w:rsid w:val="003144DD"/>
    <w:rsid w:val="003145EB"/>
    <w:rsid w:val="00314A04"/>
    <w:rsid w:val="00315051"/>
    <w:rsid w:val="003158DF"/>
    <w:rsid w:val="00315C17"/>
    <w:rsid w:val="00315F6F"/>
    <w:rsid w:val="003160DC"/>
    <w:rsid w:val="0031639F"/>
    <w:rsid w:val="00316408"/>
    <w:rsid w:val="003168FF"/>
    <w:rsid w:val="00316C19"/>
    <w:rsid w:val="00316F90"/>
    <w:rsid w:val="0031726C"/>
    <w:rsid w:val="00317614"/>
    <w:rsid w:val="003179AE"/>
    <w:rsid w:val="00317CD0"/>
    <w:rsid w:val="00317E55"/>
    <w:rsid w:val="00320128"/>
    <w:rsid w:val="00320189"/>
    <w:rsid w:val="0032038A"/>
    <w:rsid w:val="003204A3"/>
    <w:rsid w:val="003207F6"/>
    <w:rsid w:val="00320834"/>
    <w:rsid w:val="0032095C"/>
    <w:rsid w:val="00320D77"/>
    <w:rsid w:val="00321006"/>
    <w:rsid w:val="00321013"/>
    <w:rsid w:val="00321088"/>
    <w:rsid w:val="003217E7"/>
    <w:rsid w:val="003224ED"/>
    <w:rsid w:val="003228BB"/>
    <w:rsid w:val="003228FB"/>
    <w:rsid w:val="0032294C"/>
    <w:rsid w:val="003230E1"/>
    <w:rsid w:val="0032313F"/>
    <w:rsid w:val="003236C0"/>
    <w:rsid w:val="00323FFF"/>
    <w:rsid w:val="00324AB1"/>
    <w:rsid w:val="00324BD9"/>
    <w:rsid w:val="00324F60"/>
    <w:rsid w:val="0032532F"/>
    <w:rsid w:val="00325DEE"/>
    <w:rsid w:val="00325F99"/>
    <w:rsid w:val="003260B0"/>
    <w:rsid w:val="003267B2"/>
    <w:rsid w:val="00326F0D"/>
    <w:rsid w:val="00327196"/>
    <w:rsid w:val="003272B0"/>
    <w:rsid w:val="0032740B"/>
    <w:rsid w:val="00327436"/>
    <w:rsid w:val="003274E4"/>
    <w:rsid w:val="003275E4"/>
    <w:rsid w:val="00327768"/>
    <w:rsid w:val="003279A3"/>
    <w:rsid w:val="00327D04"/>
    <w:rsid w:val="00327D0F"/>
    <w:rsid w:val="00327DF7"/>
    <w:rsid w:val="00327E2F"/>
    <w:rsid w:val="00327E30"/>
    <w:rsid w:val="00327FBF"/>
    <w:rsid w:val="00330D43"/>
    <w:rsid w:val="00330E4A"/>
    <w:rsid w:val="00331103"/>
    <w:rsid w:val="00331D08"/>
    <w:rsid w:val="00331F4A"/>
    <w:rsid w:val="003320B9"/>
    <w:rsid w:val="003322A0"/>
    <w:rsid w:val="00332364"/>
    <w:rsid w:val="003323F9"/>
    <w:rsid w:val="00332682"/>
    <w:rsid w:val="00332B23"/>
    <w:rsid w:val="00332B99"/>
    <w:rsid w:val="00332D04"/>
    <w:rsid w:val="00332ED9"/>
    <w:rsid w:val="00333018"/>
    <w:rsid w:val="0033313E"/>
    <w:rsid w:val="003337B1"/>
    <w:rsid w:val="00333B6F"/>
    <w:rsid w:val="003340BE"/>
    <w:rsid w:val="003340C5"/>
    <w:rsid w:val="00334176"/>
    <w:rsid w:val="003342E0"/>
    <w:rsid w:val="003347A7"/>
    <w:rsid w:val="003347E8"/>
    <w:rsid w:val="003352A4"/>
    <w:rsid w:val="003352AC"/>
    <w:rsid w:val="00335469"/>
    <w:rsid w:val="00335AC8"/>
    <w:rsid w:val="00336083"/>
    <w:rsid w:val="003360C1"/>
    <w:rsid w:val="0033611B"/>
    <w:rsid w:val="003366EC"/>
    <w:rsid w:val="0033680C"/>
    <w:rsid w:val="00336C83"/>
    <w:rsid w:val="003376AA"/>
    <w:rsid w:val="00337834"/>
    <w:rsid w:val="003378D1"/>
    <w:rsid w:val="00337B7A"/>
    <w:rsid w:val="00337D44"/>
    <w:rsid w:val="00337E24"/>
    <w:rsid w:val="00337EF0"/>
    <w:rsid w:val="003401DE"/>
    <w:rsid w:val="0034021E"/>
    <w:rsid w:val="00340544"/>
    <w:rsid w:val="003406F0"/>
    <w:rsid w:val="00340910"/>
    <w:rsid w:val="00340C74"/>
    <w:rsid w:val="00340C8D"/>
    <w:rsid w:val="003418C3"/>
    <w:rsid w:val="003419EE"/>
    <w:rsid w:val="00341C69"/>
    <w:rsid w:val="00341F3D"/>
    <w:rsid w:val="00342014"/>
    <w:rsid w:val="00342097"/>
    <w:rsid w:val="0034217F"/>
    <w:rsid w:val="00342309"/>
    <w:rsid w:val="003428DC"/>
    <w:rsid w:val="00342B3D"/>
    <w:rsid w:val="00342E01"/>
    <w:rsid w:val="00343166"/>
    <w:rsid w:val="0034330D"/>
    <w:rsid w:val="00343512"/>
    <w:rsid w:val="00343616"/>
    <w:rsid w:val="00343AA2"/>
    <w:rsid w:val="003442FB"/>
    <w:rsid w:val="003446A5"/>
    <w:rsid w:val="00344752"/>
    <w:rsid w:val="00344BB0"/>
    <w:rsid w:val="0034524D"/>
    <w:rsid w:val="00345256"/>
    <w:rsid w:val="00345262"/>
    <w:rsid w:val="003456A5"/>
    <w:rsid w:val="00345736"/>
    <w:rsid w:val="00345CCC"/>
    <w:rsid w:val="00345FE2"/>
    <w:rsid w:val="003462CC"/>
    <w:rsid w:val="00346586"/>
    <w:rsid w:val="0034670A"/>
    <w:rsid w:val="003467E8"/>
    <w:rsid w:val="00346EFD"/>
    <w:rsid w:val="00347507"/>
    <w:rsid w:val="003476FA"/>
    <w:rsid w:val="00347E08"/>
    <w:rsid w:val="00347F3D"/>
    <w:rsid w:val="003502A5"/>
    <w:rsid w:val="00350580"/>
    <w:rsid w:val="003505E8"/>
    <w:rsid w:val="0035080E"/>
    <w:rsid w:val="00350FD1"/>
    <w:rsid w:val="0035110F"/>
    <w:rsid w:val="00351587"/>
    <w:rsid w:val="00351DB7"/>
    <w:rsid w:val="00351F42"/>
    <w:rsid w:val="00352371"/>
    <w:rsid w:val="00352554"/>
    <w:rsid w:val="00352A81"/>
    <w:rsid w:val="00352E3C"/>
    <w:rsid w:val="00352FAA"/>
    <w:rsid w:val="00354A25"/>
    <w:rsid w:val="00354DBC"/>
    <w:rsid w:val="00354E92"/>
    <w:rsid w:val="00354FA6"/>
    <w:rsid w:val="00354FA9"/>
    <w:rsid w:val="003552EB"/>
    <w:rsid w:val="003555C2"/>
    <w:rsid w:val="003556A4"/>
    <w:rsid w:val="003559BA"/>
    <w:rsid w:val="00356135"/>
    <w:rsid w:val="003561C4"/>
    <w:rsid w:val="003561CE"/>
    <w:rsid w:val="0035620A"/>
    <w:rsid w:val="00356345"/>
    <w:rsid w:val="00356990"/>
    <w:rsid w:val="003575D0"/>
    <w:rsid w:val="00357781"/>
    <w:rsid w:val="003604CC"/>
    <w:rsid w:val="0036051C"/>
    <w:rsid w:val="003609BB"/>
    <w:rsid w:val="003609D6"/>
    <w:rsid w:val="0036118F"/>
    <w:rsid w:val="003619D3"/>
    <w:rsid w:val="00361AAE"/>
    <w:rsid w:val="00362048"/>
    <w:rsid w:val="003626AA"/>
    <w:rsid w:val="00363890"/>
    <w:rsid w:val="0036389C"/>
    <w:rsid w:val="003638D6"/>
    <w:rsid w:val="003638DC"/>
    <w:rsid w:val="00363D50"/>
    <w:rsid w:val="00363DB8"/>
    <w:rsid w:val="00363E59"/>
    <w:rsid w:val="0036434E"/>
    <w:rsid w:val="00364B5A"/>
    <w:rsid w:val="00365024"/>
    <w:rsid w:val="003650DD"/>
    <w:rsid w:val="0036524F"/>
    <w:rsid w:val="00365490"/>
    <w:rsid w:val="003656E9"/>
    <w:rsid w:val="00365813"/>
    <w:rsid w:val="003658CF"/>
    <w:rsid w:val="0036656D"/>
    <w:rsid w:val="00366647"/>
    <w:rsid w:val="00366903"/>
    <w:rsid w:val="003669BB"/>
    <w:rsid w:val="00366CA3"/>
    <w:rsid w:val="00366D94"/>
    <w:rsid w:val="00366DCE"/>
    <w:rsid w:val="003700FF"/>
    <w:rsid w:val="0037075D"/>
    <w:rsid w:val="00370A7D"/>
    <w:rsid w:val="00370BE0"/>
    <w:rsid w:val="00370C41"/>
    <w:rsid w:val="0037162F"/>
    <w:rsid w:val="00371659"/>
    <w:rsid w:val="00371B53"/>
    <w:rsid w:val="00371C64"/>
    <w:rsid w:val="00371D36"/>
    <w:rsid w:val="00371F86"/>
    <w:rsid w:val="003728ED"/>
    <w:rsid w:val="00372B0B"/>
    <w:rsid w:val="00372C02"/>
    <w:rsid w:val="00372C48"/>
    <w:rsid w:val="003730EE"/>
    <w:rsid w:val="00373382"/>
    <w:rsid w:val="003733FF"/>
    <w:rsid w:val="003739D6"/>
    <w:rsid w:val="00374126"/>
    <w:rsid w:val="0037450F"/>
    <w:rsid w:val="0037517D"/>
    <w:rsid w:val="0037544B"/>
    <w:rsid w:val="003757FD"/>
    <w:rsid w:val="0037586D"/>
    <w:rsid w:val="00375F6E"/>
    <w:rsid w:val="00376478"/>
    <w:rsid w:val="003765D5"/>
    <w:rsid w:val="00377075"/>
    <w:rsid w:val="00377127"/>
    <w:rsid w:val="0037712E"/>
    <w:rsid w:val="00377929"/>
    <w:rsid w:val="00377C43"/>
    <w:rsid w:val="003800D8"/>
    <w:rsid w:val="003804CB"/>
    <w:rsid w:val="00380662"/>
    <w:rsid w:val="003806B1"/>
    <w:rsid w:val="003806DB"/>
    <w:rsid w:val="003808CC"/>
    <w:rsid w:val="00380D45"/>
    <w:rsid w:val="00380D5F"/>
    <w:rsid w:val="0038103C"/>
    <w:rsid w:val="0038117A"/>
    <w:rsid w:val="00381943"/>
    <w:rsid w:val="00381A7D"/>
    <w:rsid w:val="00381D38"/>
    <w:rsid w:val="00381E7A"/>
    <w:rsid w:val="00381F5F"/>
    <w:rsid w:val="0038226A"/>
    <w:rsid w:val="00382737"/>
    <w:rsid w:val="003829BB"/>
    <w:rsid w:val="00382C27"/>
    <w:rsid w:val="0038302B"/>
    <w:rsid w:val="0038313D"/>
    <w:rsid w:val="003834DE"/>
    <w:rsid w:val="003835A5"/>
    <w:rsid w:val="00383615"/>
    <w:rsid w:val="00383815"/>
    <w:rsid w:val="0038395B"/>
    <w:rsid w:val="003839F1"/>
    <w:rsid w:val="00383D04"/>
    <w:rsid w:val="00383D48"/>
    <w:rsid w:val="0038403F"/>
    <w:rsid w:val="00384187"/>
    <w:rsid w:val="00384264"/>
    <w:rsid w:val="003846EE"/>
    <w:rsid w:val="0038481D"/>
    <w:rsid w:val="003848EF"/>
    <w:rsid w:val="00384A06"/>
    <w:rsid w:val="00384CEE"/>
    <w:rsid w:val="00384F48"/>
    <w:rsid w:val="003850CE"/>
    <w:rsid w:val="00385102"/>
    <w:rsid w:val="003852D8"/>
    <w:rsid w:val="00385411"/>
    <w:rsid w:val="00385787"/>
    <w:rsid w:val="0038590A"/>
    <w:rsid w:val="003860CF"/>
    <w:rsid w:val="003861EB"/>
    <w:rsid w:val="0038673D"/>
    <w:rsid w:val="0038693B"/>
    <w:rsid w:val="00386B17"/>
    <w:rsid w:val="003875B0"/>
    <w:rsid w:val="00387713"/>
    <w:rsid w:val="00387900"/>
    <w:rsid w:val="0039013F"/>
    <w:rsid w:val="003902F1"/>
    <w:rsid w:val="0039033E"/>
    <w:rsid w:val="0039036B"/>
    <w:rsid w:val="003905E7"/>
    <w:rsid w:val="003908E6"/>
    <w:rsid w:val="0039095A"/>
    <w:rsid w:val="00390C60"/>
    <w:rsid w:val="00390F5D"/>
    <w:rsid w:val="00391493"/>
    <w:rsid w:val="003914E0"/>
    <w:rsid w:val="00391AE5"/>
    <w:rsid w:val="00391EFC"/>
    <w:rsid w:val="0039202E"/>
    <w:rsid w:val="003920DE"/>
    <w:rsid w:val="003923F4"/>
    <w:rsid w:val="003928F3"/>
    <w:rsid w:val="00392D08"/>
    <w:rsid w:val="00392D3E"/>
    <w:rsid w:val="003938E2"/>
    <w:rsid w:val="00393992"/>
    <w:rsid w:val="00393E72"/>
    <w:rsid w:val="00393FD7"/>
    <w:rsid w:val="00393FDB"/>
    <w:rsid w:val="00394695"/>
    <w:rsid w:val="0039492A"/>
    <w:rsid w:val="003952CA"/>
    <w:rsid w:val="00395BF5"/>
    <w:rsid w:val="00395E18"/>
    <w:rsid w:val="003964CB"/>
    <w:rsid w:val="0039663B"/>
    <w:rsid w:val="003966ED"/>
    <w:rsid w:val="003967E3"/>
    <w:rsid w:val="003969B5"/>
    <w:rsid w:val="00396E12"/>
    <w:rsid w:val="003971E0"/>
    <w:rsid w:val="00397249"/>
    <w:rsid w:val="0039757D"/>
    <w:rsid w:val="00397761"/>
    <w:rsid w:val="003978B7"/>
    <w:rsid w:val="00397FDC"/>
    <w:rsid w:val="003A0045"/>
    <w:rsid w:val="003A012C"/>
    <w:rsid w:val="003A03CA"/>
    <w:rsid w:val="003A08A5"/>
    <w:rsid w:val="003A0D1E"/>
    <w:rsid w:val="003A1067"/>
    <w:rsid w:val="003A125B"/>
    <w:rsid w:val="003A143F"/>
    <w:rsid w:val="003A163C"/>
    <w:rsid w:val="003A165F"/>
    <w:rsid w:val="003A178A"/>
    <w:rsid w:val="003A1C27"/>
    <w:rsid w:val="003A1E53"/>
    <w:rsid w:val="003A21A6"/>
    <w:rsid w:val="003A2A69"/>
    <w:rsid w:val="003A2B3C"/>
    <w:rsid w:val="003A3769"/>
    <w:rsid w:val="003A3ACB"/>
    <w:rsid w:val="003A3AD4"/>
    <w:rsid w:val="003A44B3"/>
    <w:rsid w:val="003A4658"/>
    <w:rsid w:val="003A4818"/>
    <w:rsid w:val="003A491C"/>
    <w:rsid w:val="003A4B80"/>
    <w:rsid w:val="003A4D15"/>
    <w:rsid w:val="003A4F41"/>
    <w:rsid w:val="003A4F54"/>
    <w:rsid w:val="003A4F5C"/>
    <w:rsid w:val="003A54B3"/>
    <w:rsid w:val="003A54DE"/>
    <w:rsid w:val="003A56E0"/>
    <w:rsid w:val="003A57DB"/>
    <w:rsid w:val="003A590D"/>
    <w:rsid w:val="003A5FFF"/>
    <w:rsid w:val="003A6392"/>
    <w:rsid w:val="003A6537"/>
    <w:rsid w:val="003A6553"/>
    <w:rsid w:val="003A6BEA"/>
    <w:rsid w:val="003A7160"/>
    <w:rsid w:val="003A7665"/>
    <w:rsid w:val="003A7816"/>
    <w:rsid w:val="003A7960"/>
    <w:rsid w:val="003A7F3C"/>
    <w:rsid w:val="003B0441"/>
    <w:rsid w:val="003B10BC"/>
    <w:rsid w:val="003B15B6"/>
    <w:rsid w:val="003B18C9"/>
    <w:rsid w:val="003B2578"/>
    <w:rsid w:val="003B2685"/>
    <w:rsid w:val="003B2891"/>
    <w:rsid w:val="003B2DEA"/>
    <w:rsid w:val="003B2FB3"/>
    <w:rsid w:val="003B30E1"/>
    <w:rsid w:val="003B3A27"/>
    <w:rsid w:val="003B3A6F"/>
    <w:rsid w:val="003B3BF7"/>
    <w:rsid w:val="003B3EB7"/>
    <w:rsid w:val="003B47FD"/>
    <w:rsid w:val="003B4C66"/>
    <w:rsid w:val="003B50CD"/>
    <w:rsid w:val="003B5129"/>
    <w:rsid w:val="003B5138"/>
    <w:rsid w:val="003B51DA"/>
    <w:rsid w:val="003B55E3"/>
    <w:rsid w:val="003B5977"/>
    <w:rsid w:val="003B5D4E"/>
    <w:rsid w:val="003B5F50"/>
    <w:rsid w:val="003B62F6"/>
    <w:rsid w:val="003B638F"/>
    <w:rsid w:val="003B6761"/>
    <w:rsid w:val="003B68AD"/>
    <w:rsid w:val="003B6A6B"/>
    <w:rsid w:val="003B6F05"/>
    <w:rsid w:val="003B7222"/>
    <w:rsid w:val="003B7418"/>
    <w:rsid w:val="003B749D"/>
    <w:rsid w:val="003B75CB"/>
    <w:rsid w:val="003B77A4"/>
    <w:rsid w:val="003B7977"/>
    <w:rsid w:val="003B7BA2"/>
    <w:rsid w:val="003B7CA8"/>
    <w:rsid w:val="003B7EE8"/>
    <w:rsid w:val="003C02F0"/>
    <w:rsid w:val="003C03F1"/>
    <w:rsid w:val="003C05FE"/>
    <w:rsid w:val="003C06B8"/>
    <w:rsid w:val="003C0733"/>
    <w:rsid w:val="003C07D3"/>
    <w:rsid w:val="003C0ADA"/>
    <w:rsid w:val="003C0CB9"/>
    <w:rsid w:val="003C0E71"/>
    <w:rsid w:val="003C1403"/>
    <w:rsid w:val="003C161C"/>
    <w:rsid w:val="003C177F"/>
    <w:rsid w:val="003C17A7"/>
    <w:rsid w:val="003C20FC"/>
    <w:rsid w:val="003C22AE"/>
    <w:rsid w:val="003C22E9"/>
    <w:rsid w:val="003C2612"/>
    <w:rsid w:val="003C2C7E"/>
    <w:rsid w:val="003C2D45"/>
    <w:rsid w:val="003C2F58"/>
    <w:rsid w:val="003C2F6A"/>
    <w:rsid w:val="003C33B4"/>
    <w:rsid w:val="003C3981"/>
    <w:rsid w:val="003C3CCF"/>
    <w:rsid w:val="003C3DCB"/>
    <w:rsid w:val="003C4C29"/>
    <w:rsid w:val="003C4C4D"/>
    <w:rsid w:val="003C4D79"/>
    <w:rsid w:val="003C5091"/>
    <w:rsid w:val="003C522E"/>
    <w:rsid w:val="003C546D"/>
    <w:rsid w:val="003C554E"/>
    <w:rsid w:val="003C5D63"/>
    <w:rsid w:val="003C5EB4"/>
    <w:rsid w:val="003C5F80"/>
    <w:rsid w:val="003C65F6"/>
    <w:rsid w:val="003C6B73"/>
    <w:rsid w:val="003C6BF5"/>
    <w:rsid w:val="003C6D1B"/>
    <w:rsid w:val="003C7231"/>
    <w:rsid w:val="003C7338"/>
    <w:rsid w:val="003C7657"/>
    <w:rsid w:val="003C7835"/>
    <w:rsid w:val="003C7841"/>
    <w:rsid w:val="003C7BC8"/>
    <w:rsid w:val="003C7E46"/>
    <w:rsid w:val="003D06EE"/>
    <w:rsid w:val="003D0717"/>
    <w:rsid w:val="003D086F"/>
    <w:rsid w:val="003D0AB0"/>
    <w:rsid w:val="003D0D77"/>
    <w:rsid w:val="003D111E"/>
    <w:rsid w:val="003D13FA"/>
    <w:rsid w:val="003D1582"/>
    <w:rsid w:val="003D175B"/>
    <w:rsid w:val="003D1F3B"/>
    <w:rsid w:val="003D1FA0"/>
    <w:rsid w:val="003D22FB"/>
    <w:rsid w:val="003D2959"/>
    <w:rsid w:val="003D324E"/>
    <w:rsid w:val="003D35B4"/>
    <w:rsid w:val="003D3D4D"/>
    <w:rsid w:val="003D3DBA"/>
    <w:rsid w:val="003D4120"/>
    <w:rsid w:val="003D44A5"/>
    <w:rsid w:val="003D44D9"/>
    <w:rsid w:val="003D4829"/>
    <w:rsid w:val="003D48E2"/>
    <w:rsid w:val="003D4F54"/>
    <w:rsid w:val="003D5019"/>
    <w:rsid w:val="003D5696"/>
    <w:rsid w:val="003D5800"/>
    <w:rsid w:val="003D5839"/>
    <w:rsid w:val="003D586E"/>
    <w:rsid w:val="003D59CA"/>
    <w:rsid w:val="003D5ECA"/>
    <w:rsid w:val="003D611C"/>
    <w:rsid w:val="003D674A"/>
    <w:rsid w:val="003D687A"/>
    <w:rsid w:val="003D6A8C"/>
    <w:rsid w:val="003D6B42"/>
    <w:rsid w:val="003D6BA7"/>
    <w:rsid w:val="003D7211"/>
    <w:rsid w:val="003D78F5"/>
    <w:rsid w:val="003D7AFE"/>
    <w:rsid w:val="003D7F5B"/>
    <w:rsid w:val="003E017D"/>
    <w:rsid w:val="003E04DF"/>
    <w:rsid w:val="003E0560"/>
    <w:rsid w:val="003E0744"/>
    <w:rsid w:val="003E0F6A"/>
    <w:rsid w:val="003E14DE"/>
    <w:rsid w:val="003E180F"/>
    <w:rsid w:val="003E1B9E"/>
    <w:rsid w:val="003E1E0E"/>
    <w:rsid w:val="003E2490"/>
    <w:rsid w:val="003E25D0"/>
    <w:rsid w:val="003E2642"/>
    <w:rsid w:val="003E2804"/>
    <w:rsid w:val="003E2898"/>
    <w:rsid w:val="003E29EF"/>
    <w:rsid w:val="003E2A51"/>
    <w:rsid w:val="003E2CC0"/>
    <w:rsid w:val="003E2D3E"/>
    <w:rsid w:val="003E2DBD"/>
    <w:rsid w:val="003E2F4A"/>
    <w:rsid w:val="003E340E"/>
    <w:rsid w:val="003E3986"/>
    <w:rsid w:val="003E39EE"/>
    <w:rsid w:val="003E3C0B"/>
    <w:rsid w:val="003E3C0C"/>
    <w:rsid w:val="003E3C74"/>
    <w:rsid w:val="003E3E80"/>
    <w:rsid w:val="003E4044"/>
    <w:rsid w:val="003E4209"/>
    <w:rsid w:val="003E4288"/>
    <w:rsid w:val="003E4296"/>
    <w:rsid w:val="003E458C"/>
    <w:rsid w:val="003E45C0"/>
    <w:rsid w:val="003E4933"/>
    <w:rsid w:val="003E4B24"/>
    <w:rsid w:val="003E4C38"/>
    <w:rsid w:val="003E4F8D"/>
    <w:rsid w:val="003E520B"/>
    <w:rsid w:val="003E53F3"/>
    <w:rsid w:val="003E547E"/>
    <w:rsid w:val="003E57D8"/>
    <w:rsid w:val="003E59A9"/>
    <w:rsid w:val="003E5A55"/>
    <w:rsid w:val="003E5FC6"/>
    <w:rsid w:val="003E64CF"/>
    <w:rsid w:val="003E64EA"/>
    <w:rsid w:val="003E668C"/>
    <w:rsid w:val="003E68E0"/>
    <w:rsid w:val="003E69BA"/>
    <w:rsid w:val="003E6A4A"/>
    <w:rsid w:val="003E6BDC"/>
    <w:rsid w:val="003E6F9B"/>
    <w:rsid w:val="003E7327"/>
    <w:rsid w:val="003F00D4"/>
    <w:rsid w:val="003F0889"/>
    <w:rsid w:val="003F0A3E"/>
    <w:rsid w:val="003F10E5"/>
    <w:rsid w:val="003F174E"/>
    <w:rsid w:val="003F17A5"/>
    <w:rsid w:val="003F198A"/>
    <w:rsid w:val="003F19B2"/>
    <w:rsid w:val="003F1AE2"/>
    <w:rsid w:val="003F1BDF"/>
    <w:rsid w:val="003F1D6A"/>
    <w:rsid w:val="003F2172"/>
    <w:rsid w:val="003F238B"/>
    <w:rsid w:val="003F2495"/>
    <w:rsid w:val="003F259B"/>
    <w:rsid w:val="003F2D71"/>
    <w:rsid w:val="003F31DE"/>
    <w:rsid w:val="003F3203"/>
    <w:rsid w:val="003F333C"/>
    <w:rsid w:val="003F3480"/>
    <w:rsid w:val="003F3685"/>
    <w:rsid w:val="003F3B74"/>
    <w:rsid w:val="003F3EEF"/>
    <w:rsid w:val="003F428E"/>
    <w:rsid w:val="003F4305"/>
    <w:rsid w:val="003F4478"/>
    <w:rsid w:val="003F48F9"/>
    <w:rsid w:val="003F4FE2"/>
    <w:rsid w:val="003F50C3"/>
    <w:rsid w:val="003F53EB"/>
    <w:rsid w:val="003F540E"/>
    <w:rsid w:val="003F552F"/>
    <w:rsid w:val="003F5734"/>
    <w:rsid w:val="003F58AA"/>
    <w:rsid w:val="003F5927"/>
    <w:rsid w:val="003F66EF"/>
    <w:rsid w:val="003F73CE"/>
    <w:rsid w:val="00400FCB"/>
    <w:rsid w:val="00400FF7"/>
    <w:rsid w:val="00401411"/>
    <w:rsid w:val="00401EA1"/>
    <w:rsid w:val="00402120"/>
    <w:rsid w:val="00402AED"/>
    <w:rsid w:val="00402CF3"/>
    <w:rsid w:val="004032A1"/>
    <w:rsid w:val="004032AB"/>
    <w:rsid w:val="00403832"/>
    <w:rsid w:val="00403E0C"/>
    <w:rsid w:val="00403E10"/>
    <w:rsid w:val="00404269"/>
    <w:rsid w:val="00404307"/>
    <w:rsid w:val="00404523"/>
    <w:rsid w:val="00404CD6"/>
    <w:rsid w:val="00404E15"/>
    <w:rsid w:val="00405463"/>
    <w:rsid w:val="00405CC9"/>
    <w:rsid w:val="00405EFC"/>
    <w:rsid w:val="00406682"/>
    <w:rsid w:val="00407059"/>
    <w:rsid w:val="0040707D"/>
    <w:rsid w:val="004070BB"/>
    <w:rsid w:val="004072FD"/>
    <w:rsid w:val="0040732A"/>
    <w:rsid w:val="004074FC"/>
    <w:rsid w:val="0040758B"/>
    <w:rsid w:val="00407620"/>
    <w:rsid w:val="00410033"/>
    <w:rsid w:val="004100B7"/>
    <w:rsid w:val="004100C7"/>
    <w:rsid w:val="004102E1"/>
    <w:rsid w:val="004103B0"/>
    <w:rsid w:val="0041045F"/>
    <w:rsid w:val="00410A7F"/>
    <w:rsid w:val="00410C9A"/>
    <w:rsid w:val="0041100A"/>
    <w:rsid w:val="00411584"/>
    <w:rsid w:val="004115F6"/>
    <w:rsid w:val="00411AAB"/>
    <w:rsid w:val="00411B45"/>
    <w:rsid w:val="00412382"/>
    <w:rsid w:val="00412558"/>
    <w:rsid w:val="004125CD"/>
    <w:rsid w:val="004136C2"/>
    <w:rsid w:val="0041391C"/>
    <w:rsid w:val="00413971"/>
    <w:rsid w:val="00413BFB"/>
    <w:rsid w:val="00413D66"/>
    <w:rsid w:val="004140F8"/>
    <w:rsid w:val="00414404"/>
    <w:rsid w:val="0041444C"/>
    <w:rsid w:val="00414AFD"/>
    <w:rsid w:val="00414C16"/>
    <w:rsid w:val="00414F68"/>
    <w:rsid w:val="00415165"/>
    <w:rsid w:val="004154A6"/>
    <w:rsid w:val="00415537"/>
    <w:rsid w:val="00415E39"/>
    <w:rsid w:val="00415FB3"/>
    <w:rsid w:val="00415FE2"/>
    <w:rsid w:val="00416436"/>
    <w:rsid w:val="00416499"/>
    <w:rsid w:val="00416A84"/>
    <w:rsid w:val="00416B1D"/>
    <w:rsid w:val="00416C18"/>
    <w:rsid w:val="00416F08"/>
    <w:rsid w:val="00416F0B"/>
    <w:rsid w:val="0041766C"/>
    <w:rsid w:val="00417EE3"/>
    <w:rsid w:val="00417FD9"/>
    <w:rsid w:val="004201AA"/>
    <w:rsid w:val="00420679"/>
    <w:rsid w:val="004206E5"/>
    <w:rsid w:val="00420F30"/>
    <w:rsid w:val="00421022"/>
    <w:rsid w:val="004210E4"/>
    <w:rsid w:val="004213ED"/>
    <w:rsid w:val="004215C3"/>
    <w:rsid w:val="00421826"/>
    <w:rsid w:val="00421C5C"/>
    <w:rsid w:val="00421EAD"/>
    <w:rsid w:val="00422026"/>
    <w:rsid w:val="004224FC"/>
    <w:rsid w:val="00422FAD"/>
    <w:rsid w:val="0042309F"/>
    <w:rsid w:val="0042336F"/>
    <w:rsid w:val="00423468"/>
    <w:rsid w:val="004238EE"/>
    <w:rsid w:val="00424022"/>
    <w:rsid w:val="00424152"/>
    <w:rsid w:val="0042429C"/>
    <w:rsid w:val="004242F2"/>
    <w:rsid w:val="00424A44"/>
    <w:rsid w:val="00424A94"/>
    <w:rsid w:val="00424B32"/>
    <w:rsid w:val="00424DF7"/>
    <w:rsid w:val="00425257"/>
    <w:rsid w:val="00425602"/>
    <w:rsid w:val="00425985"/>
    <w:rsid w:val="00425C63"/>
    <w:rsid w:val="00425E42"/>
    <w:rsid w:val="004276CA"/>
    <w:rsid w:val="00427A9C"/>
    <w:rsid w:val="00430275"/>
    <w:rsid w:val="0043070E"/>
    <w:rsid w:val="00430A2B"/>
    <w:rsid w:val="00430DA4"/>
    <w:rsid w:val="00431720"/>
    <w:rsid w:val="00431736"/>
    <w:rsid w:val="00431938"/>
    <w:rsid w:val="00431CDE"/>
    <w:rsid w:val="004322A8"/>
    <w:rsid w:val="00432346"/>
    <w:rsid w:val="0043292D"/>
    <w:rsid w:val="00432C5B"/>
    <w:rsid w:val="00432E6C"/>
    <w:rsid w:val="00432ECB"/>
    <w:rsid w:val="00432F0E"/>
    <w:rsid w:val="004331A4"/>
    <w:rsid w:val="00433B2A"/>
    <w:rsid w:val="00433DFD"/>
    <w:rsid w:val="00434264"/>
    <w:rsid w:val="00434792"/>
    <w:rsid w:val="00434F2B"/>
    <w:rsid w:val="0043514E"/>
    <w:rsid w:val="004353A0"/>
    <w:rsid w:val="00435E7F"/>
    <w:rsid w:val="00436330"/>
    <w:rsid w:val="00436344"/>
    <w:rsid w:val="00436930"/>
    <w:rsid w:val="004369F6"/>
    <w:rsid w:val="0043700B"/>
    <w:rsid w:val="00437341"/>
    <w:rsid w:val="004376AA"/>
    <w:rsid w:val="004377ED"/>
    <w:rsid w:val="00437E93"/>
    <w:rsid w:val="0044074D"/>
    <w:rsid w:val="0044077B"/>
    <w:rsid w:val="00440807"/>
    <w:rsid w:val="00440F14"/>
    <w:rsid w:val="00441228"/>
    <w:rsid w:val="0044123E"/>
    <w:rsid w:val="004414F1"/>
    <w:rsid w:val="00441614"/>
    <w:rsid w:val="004419A4"/>
    <w:rsid w:val="00441A62"/>
    <w:rsid w:val="00441C38"/>
    <w:rsid w:val="00441C92"/>
    <w:rsid w:val="00441D57"/>
    <w:rsid w:val="00441D7D"/>
    <w:rsid w:val="00441F4A"/>
    <w:rsid w:val="0044204E"/>
    <w:rsid w:val="0044218E"/>
    <w:rsid w:val="0044285E"/>
    <w:rsid w:val="00442919"/>
    <w:rsid w:val="004429B6"/>
    <w:rsid w:val="00442B1A"/>
    <w:rsid w:val="00442C82"/>
    <w:rsid w:val="0044358F"/>
    <w:rsid w:val="004435BE"/>
    <w:rsid w:val="0044383A"/>
    <w:rsid w:val="00443A02"/>
    <w:rsid w:val="00443E37"/>
    <w:rsid w:val="00444031"/>
    <w:rsid w:val="00444374"/>
    <w:rsid w:val="00444DCE"/>
    <w:rsid w:val="00445217"/>
    <w:rsid w:val="00445598"/>
    <w:rsid w:val="00445983"/>
    <w:rsid w:val="004459B6"/>
    <w:rsid w:val="004459D1"/>
    <w:rsid w:val="00445AB1"/>
    <w:rsid w:val="00445CFE"/>
    <w:rsid w:val="00445E2B"/>
    <w:rsid w:val="00446185"/>
    <w:rsid w:val="00446601"/>
    <w:rsid w:val="00446B2A"/>
    <w:rsid w:val="00446D5B"/>
    <w:rsid w:val="00447057"/>
    <w:rsid w:val="0044733F"/>
    <w:rsid w:val="00447362"/>
    <w:rsid w:val="0044797A"/>
    <w:rsid w:val="00447BE7"/>
    <w:rsid w:val="00447D3D"/>
    <w:rsid w:val="00447DFD"/>
    <w:rsid w:val="0045009E"/>
    <w:rsid w:val="0045025D"/>
    <w:rsid w:val="004502B2"/>
    <w:rsid w:val="00450380"/>
    <w:rsid w:val="00450397"/>
    <w:rsid w:val="00450746"/>
    <w:rsid w:val="00450784"/>
    <w:rsid w:val="004509DB"/>
    <w:rsid w:val="00450CE4"/>
    <w:rsid w:val="00451123"/>
    <w:rsid w:val="00451249"/>
    <w:rsid w:val="0045130C"/>
    <w:rsid w:val="0045150B"/>
    <w:rsid w:val="0045150E"/>
    <w:rsid w:val="00451687"/>
    <w:rsid w:val="004517BE"/>
    <w:rsid w:val="004519A7"/>
    <w:rsid w:val="00451AA7"/>
    <w:rsid w:val="00451C17"/>
    <w:rsid w:val="00452190"/>
    <w:rsid w:val="004521BB"/>
    <w:rsid w:val="0045255D"/>
    <w:rsid w:val="00452608"/>
    <w:rsid w:val="004527FB"/>
    <w:rsid w:val="004528B7"/>
    <w:rsid w:val="004528EB"/>
    <w:rsid w:val="00453062"/>
    <w:rsid w:val="004537D3"/>
    <w:rsid w:val="00453802"/>
    <w:rsid w:val="00453C9C"/>
    <w:rsid w:val="00453F61"/>
    <w:rsid w:val="00454B1B"/>
    <w:rsid w:val="00454C8D"/>
    <w:rsid w:val="00454C95"/>
    <w:rsid w:val="0045516F"/>
    <w:rsid w:val="004553C5"/>
    <w:rsid w:val="00455658"/>
    <w:rsid w:val="00455865"/>
    <w:rsid w:val="004558BF"/>
    <w:rsid w:val="00455F80"/>
    <w:rsid w:val="0045658E"/>
    <w:rsid w:val="00456C1A"/>
    <w:rsid w:val="00456C8C"/>
    <w:rsid w:val="00456DB6"/>
    <w:rsid w:val="00456E98"/>
    <w:rsid w:val="00457183"/>
    <w:rsid w:val="004572FD"/>
    <w:rsid w:val="00457AD4"/>
    <w:rsid w:val="00457AE7"/>
    <w:rsid w:val="00457C45"/>
    <w:rsid w:val="00457C78"/>
    <w:rsid w:val="00460394"/>
    <w:rsid w:val="00460554"/>
    <w:rsid w:val="0046080C"/>
    <w:rsid w:val="00460C3F"/>
    <w:rsid w:val="00461130"/>
    <w:rsid w:val="0046116A"/>
    <w:rsid w:val="004611AC"/>
    <w:rsid w:val="00461228"/>
    <w:rsid w:val="00461A79"/>
    <w:rsid w:val="00461C9A"/>
    <w:rsid w:val="00462E88"/>
    <w:rsid w:val="004632C0"/>
    <w:rsid w:val="0046339E"/>
    <w:rsid w:val="0046344B"/>
    <w:rsid w:val="004634CD"/>
    <w:rsid w:val="004636C0"/>
    <w:rsid w:val="00463D16"/>
    <w:rsid w:val="004644BE"/>
    <w:rsid w:val="00464BE7"/>
    <w:rsid w:val="00464F71"/>
    <w:rsid w:val="00465467"/>
    <w:rsid w:val="00465A64"/>
    <w:rsid w:val="00465B23"/>
    <w:rsid w:val="004661CB"/>
    <w:rsid w:val="0046623B"/>
    <w:rsid w:val="004662C7"/>
    <w:rsid w:val="00466374"/>
    <w:rsid w:val="0046640C"/>
    <w:rsid w:val="004665B2"/>
    <w:rsid w:val="0046690A"/>
    <w:rsid w:val="00466A41"/>
    <w:rsid w:val="00466B87"/>
    <w:rsid w:val="00466BA6"/>
    <w:rsid w:val="00466F8D"/>
    <w:rsid w:val="004671B0"/>
    <w:rsid w:val="0047018C"/>
    <w:rsid w:val="00470950"/>
    <w:rsid w:val="0047095B"/>
    <w:rsid w:val="00470E7E"/>
    <w:rsid w:val="00470F63"/>
    <w:rsid w:val="00471C09"/>
    <w:rsid w:val="00471E89"/>
    <w:rsid w:val="00471E8A"/>
    <w:rsid w:val="00471F07"/>
    <w:rsid w:val="004720C5"/>
    <w:rsid w:val="00472270"/>
    <w:rsid w:val="00472E2B"/>
    <w:rsid w:val="00473060"/>
    <w:rsid w:val="00473118"/>
    <w:rsid w:val="0047312E"/>
    <w:rsid w:val="004732FF"/>
    <w:rsid w:val="0047396B"/>
    <w:rsid w:val="00473A6D"/>
    <w:rsid w:val="00473AAA"/>
    <w:rsid w:val="00474586"/>
    <w:rsid w:val="00474740"/>
    <w:rsid w:val="0047488C"/>
    <w:rsid w:val="00474B79"/>
    <w:rsid w:val="00474BE2"/>
    <w:rsid w:val="00474CD5"/>
    <w:rsid w:val="00474EEE"/>
    <w:rsid w:val="004750AB"/>
    <w:rsid w:val="004752C3"/>
    <w:rsid w:val="004752F6"/>
    <w:rsid w:val="00475490"/>
    <w:rsid w:val="00475873"/>
    <w:rsid w:val="004759BD"/>
    <w:rsid w:val="00475A90"/>
    <w:rsid w:val="00475B4F"/>
    <w:rsid w:val="0047607F"/>
    <w:rsid w:val="00476166"/>
    <w:rsid w:val="00476588"/>
    <w:rsid w:val="00476846"/>
    <w:rsid w:val="00476F4F"/>
    <w:rsid w:val="00476F70"/>
    <w:rsid w:val="0047710A"/>
    <w:rsid w:val="00477445"/>
    <w:rsid w:val="0047799D"/>
    <w:rsid w:val="00477A41"/>
    <w:rsid w:val="00477AD4"/>
    <w:rsid w:val="00477B27"/>
    <w:rsid w:val="00477B5D"/>
    <w:rsid w:val="004805C2"/>
    <w:rsid w:val="00480610"/>
    <w:rsid w:val="00480796"/>
    <w:rsid w:val="004807F2"/>
    <w:rsid w:val="00480836"/>
    <w:rsid w:val="004808F3"/>
    <w:rsid w:val="004809FD"/>
    <w:rsid w:val="00480FDB"/>
    <w:rsid w:val="00481007"/>
    <w:rsid w:val="004811E9"/>
    <w:rsid w:val="004815EA"/>
    <w:rsid w:val="004815ED"/>
    <w:rsid w:val="004816AC"/>
    <w:rsid w:val="004818AB"/>
    <w:rsid w:val="00481A38"/>
    <w:rsid w:val="00481AEE"/>
    <w:rsid w:val="00481E89"/>
    <w:rsid w:val="004822B5"/>
    <w:rsid w:val="004823F9"/>
    <w:rsid w:val="0048271A"/>
    <w:rsid w:val="00482750"/>
    <w:rsid w:val="0048290C"/>
    <w:rsid w:val="00482BBF"/>
    <w:rsid w:val="00482E41"/>
    <w:rsid w:val="00482EBD"/>
    <w:rsid w:val="0048300E"/>
    <w:rsid w:val="00483160"/>
    <w:rsid w:val="0048333F"/>
    <w:rsid w:val="00483E11"/>
    <w:rsid w:val="00483EFB"/>
    <w:rsid w:val="004840DA"/>
    <w:rsid w:val="004841D5"/>
    <w:rsid w:val="004843D2"/>
    <w:rsid w:val="004848F8"/>
    <w:rsid w:val="00484B27"/>
    <w:rsid w:val="00484DC4"/>
    <w:rsid w:val="00484F77"/>
    <w:rsid w:val="00484F80"/>
    <w:rsid w:val="0048531D"/>
    <w:rsid w:val="00485598"/>
    <w:rsid w:val="00485B00"/>
    <w:rsid w:val="00485BC0"/>
    <w:rsid w:val="00485FE2"/>
    <w:rsid w:val="00486169"/>
    <w:rsid w:val="0048639D"/>
    <w:rsid w:val="004864F8"/>
    <w:rsid w:val="0048693B"/>
    <w:rsid w:val="00486D6B"/>
    <w:rsid w:val="00486EFA"/>
    <w:rsid w:val="00487B22"/>
    <w:rsid w:val="0049011D"/>
    <w:rsid w:val="00490C9F"/>
    <w:rsid w:val="00490CCC"/>
    <w:rsid w:val="00490D4E"/>
    <w:rsid w:val="0049144F"/>
    <w:rsid w:val="004915DF"/>
    <w:rsid w:val="004915FE"/>
    <w:rsid w:val="004917BF"/>
    <w:rsid w:val="0049193C"/>
    <w:rsid w:val="00491BF1"/>
    <w:rsid w:val="0049219A"/>
    <w:rsid w:val="004922B5"/>
    <w:rsid w:val="00492551"/>
    <w:rsid w:val="0049285E"/>
    <w:rsid w:val="004933A4"/>
    <w:rsid w:val="0049353B"/>
    <w:rsid w:val="0049379E"/>
    <w:rsid w:val="0049391A"/>
    <w:rsid w:val="00493ED4"/>
    <w:rsid w:val="00493FDA"/>
    <w:rsid w:val="004940BF"/>
    <w:rsid w:val="00494145"/>
    <w:rsid w:val="0049441A"/>
    <w:rsid w:val="004945E6"/>
    <w:rsid w:val="0049465C"/>
    <w:rsid w:val="00494B52"/>
    <w:rsid w:val="00494EF9"/>
    <w:rsid w:val="00495098"/>
    <w:rsid w:val="00495508"/>
    <w:rsid w:val="0049646F"/>
    <w:rsid w:val="00496657"/>
    <w:rsid w:val="0049675C"/>
    <w:rsid w:val="00496E85"/>
    <w:rsid w:val="00497009"/>
    <w:rsid w:val="004970EA"/>
    <w:rsid w:val="00497696"/>
    <w:rsid w:val="004978B7"/>
    <w:rsid w:val="00497A4F"/>
    <w:rsid w:val="00497EB9"/>
    <w:rsid w:val="004A01A8"/>
    <w:rsid w:val="004A0221"/>
    <w:rsid w:val="004A0284"/>
    <w:rsid w:val="004A04FE"/>
    <w:rsid w:val="004A0888"/>
    <w:rsid w:val="004A0B17"/>
    <w:rsid w:val="004A0DB5"/>
    <w:rsid w:val="004A0E5E"/>
    <w:rsid w:val="004A0FFC"/>
    <w:rsid w:val="004A1499"/>
    <w:rsid w:val="004A1661"/>
    <w:rsid w:val="004A1FBB"/>
    <w:rsid w:val="004A205C"/>
    <w:rsid w:val="004A239D"/>
    <w:rsid w:val="004A24C5"/>
    <w:rsid w:val="004A24D5"/>
    <w:rsid w:val="004A254B"/>
    <w:rsid w:val="004A283F"/>
    <w:rsid w:val="004A2CD7"/>
    <w:rsid w:val="004A2E5D"/>
    <w:rsid w:val="004A32BD"/>
    <w:rsid w:val="004A3B70"/>
    <w:rsid w:val="004A3D39"/>
    <w:rsid w:val="004A3DE5"/>
    <w:rsid w:val="004A464B"/>
    <w:rsid w:val="004A46E3"/>
    <w:rsid w:val="004A4CAD"/>
    <w:rsid w:val="004A5137"/>
    <w:rsid w:val="004A5438"/>
    <w:rsid w:val="004A579E"/>
    <w:rsid w:val="004A5D71"/>
    <w:rsid w:val="004A5FC5"/>
    <w:rsid w:val="004A62D1"/>
    <w:rsid w:val="004A657D"/>
    <w:rsid w:val="004A66A4"/>
    <w:rsid w:val="004A694D"/>
    <w:rsid w:val="004A6EA1"/>
    <w:rsid w:val="004A7231"/>
    <w:rsid w:val="004A75C1"/>
    <w:rsid w:val="004A783A"/>
    <w:rsid w:val="004A7AA9"/>
    <w:rsid w:val="004A7B39"/>
    <w:rsid w:val="004A7C86"/>
    <w:rsid w:val="004A7D4B"/>
    <w:rsid w:val="004B02AB"/>
    <w:rsid w:val="004B05D2"/>
    <w:rsid w:val="004B06E5"/>
    <w:rsid w:val="004B082F"/>
    <w:rsid w:val="004B0A64"/>
    <w:rsid w:val="004B0A70"/>
    <w:rsid w:val="004B0B1A"/>
    <w:rsid w:val="004B0F69"/>
    <w:rsid w:val="004B1215"/>
    <w:rsid w:val="004B22DC"/>
    <w:rsid w:val="004B2524"/>
    <w:rsid w:val="004B2568"/>
    <w:rsid w:val="004B2943"/>
    <w:rsid w:val="004B2B46"/>
    <w:rsid w:val="004B2B7F"/>
    <w:rsid w:val="004B30CE"/>
    <w:rsid w:val="004B320D"/>
    <w:rsid w:val="004B378F"/>
    <w:rsid w:val="004B383F"/>
    <w:rsid w:val="004B3C80"/>
    <w:rsid w:val="004B3D8F"/>
    <w:rsid w:val="004B404E"/>
    <w:rsid w:val="004B460C"/>
    <w:rsid w:val="004B497E"/>
    <w:rsid w:val="004B4A40"/>
    <w:rsid w:val="004B4E72"/>
    <w:rsid w:val="004B4FE1"/>
    <w:rsid w:val="004B5598"/>
    <w:rsid w:val="004B5969"/>
    <w:rsid w:val="004B59EE"/>
    <w:rsid w:val="004B5F6C"/>
    <w:rsid w:val="004B61FB"/>
    <w:rsid w:val="004B6960"/>
    <w:rsid w:val="004B6D48"/>
    <w:rsid w:val="004B6D90"/>
    <w:rsid w:val="004B7033"/>
    <w:rsid w:val="004B7107"/>
    <w:rsid w:val="004B7328"/>
    <w:rsid w:val="004B75DD"/>
    <w:rsid w:val="004B7690"/>
    <w:rsid w:val="004B7778"/>
    <w:rsid w:val="004B787C"/>
    <w:rsid w:val="004B7E43"/>
    <w:rsid w:val="004B7FA2"/>
    <w:rsid w:val="004C002D"/>
    <w:rsid w:val="004C099D"/>
    <w:rsid w:val="004C147F"/>
    <w:rsid w:val="004C1EF7"/>
    <w:rsid w:val="004C2194"/>
    <w:rsid w:val="004C228B"/>
    <w:rsid w:val="004C22C0"/>
    <w:rsid w:val="004C245F"/>
    <w:rsid w:val="004C2CCE"/>
    <w:rsid w:val="004C2E8A"/>
    <w:rsid w:val="004C3293"/>
    <w:rsid w:val="004C32B8"/>
    <w:rsid w:val="004C32F7"/>
    <w:rsid w:val="004C3608"/>
    <w:rsid w:val="004C3748"/>
    <w:rsid w:val="004C388A"/>
    <w:rsid w:val="004C3CF4"/>
    <w:rsid w:val="004C3DFE"/>
    <w:rsid w:val="004C3F82"/>
    <w:rsid w:val="004C4029"/>
    <w:rsid w:val="004C4342"/>
    <w:rsid w:val="004C47EA"/>
    <w:rsid w:val="004C4836"/>
    <w:rsid w:val="004C4BD1"/>
    <w:rsid w:val="004C4D7D"/>
    <w:rsid w:val="004C4F91"/>
    <w:rsid w:val="004C529E"/>
    <w:rsid w:val="004C5D54"/>
    <w:rsid w:val="004C5F8B"/>
    <w:rsid w:val="004C61D9"/>
    <w:rsid w:val="004C61DC"/>
    <w:rsid w:val="004C64E9"/>
    <w:rsid w:val="004C729A"/>
    <w:rsid w:val="004C762C"/>
    <w:rsid w:val="004C770F"/>
    <w:rsid w:val="004C7CAC"/>
    <w:rsid w:val="004D0110"/>
    <w:rsid w:val="004D0306"/>
    <w:rsid w:val="004D04B5"/>
    <w:rsid w:val="004D0857"/>
    <w:rsid w:val="004D0C90"/>
    <w:rsid w:val="004D0DF2"/>
    <w:rsid w:val="004D0F0E"/>
    <w:rsid w:val="004D1152"/>
    <w:rsid w:val="004D144E"/>
    <w:rsid w:val="004D1479"/>
    <w:rsid w:val="004D1537"/>
    <w:rsid w:val="004D1546"/>
    <w:rsid w:val="004D177E"/>
    <w:rsid w:val="004D1D0B"/>
    <w:rsid w:val="004D20E6"/>
    <w:rsid w:val="004D2440"/>
    <w:rsid w:val="004D249C"/>
    <w:rsid w:val="004D28BB"/>
    <w:rsid w:val="004D2C6F"/>
    <w:rsid w:val="004D2D92"/>
    <w:rsid w:val="004D2F6F"/>
    <w:rsid w:val="004D2F91"/>
    <w:rsid w:val="004D32B8"/>
    <w:rsid w:val="004D332C"/>
    <w:rsid w:val="004D3A21"/>
    <w:rsid w:val="004D3BC6"/>
    <w:rsid w:val="004D3ED7"/>
    <w:rsid w:val="004D42DE"/>
    <w:rsid w:val="004D434B"/>
    <w:rsid w:val="004D4A54"/>
    <w:rsid w:val="004D4B5A"/>
    <w:rsid w:val="004D4C2F"/>
    <w:rsid w:val="004D4E59"/>
    <w:rsid w:val="004D50CE"/>
    <w:rsid w:val="004D50D0"/>
    <w:rsid w:val="004D5547"/>
    <w:rsid w:val="004D5945"/>
    <w:rsid w:val="004D5971"/>
    <w:rsid w:val="004D5981"/>
    <w:rsid w:val="004D6760"/>
    <w:rsid w:val="004D6FD3"/>
    <w:rsid w:val="004D7A32"/>
    <w:rsid w:val="004D7BA2"/>
    <w:rsid w:val="004E05E1"/>
    <w:rsid w:val="004E0937"/>
    <w:rsid w:val="004E0975"/>
    <w:rsid w:val="004E0CC2"/>
    <w:rsid w:val="004E0EB2"/>
    <w:rsid w:val="004E1474"/>
    <w:rsid w:val="004E169E"/>
    <w:rsid w:val="004E17F1"/>
    <w:rsid w:val="004E18EF"/>
    <w:rsid w:val="004E1A9D"/>
    <w:rsid w:val="004E1D97"/>
    <w:rsid w:val="004E20C9"/>
    <w:rsid w:val="004E23E8"/>
    <w:rsid w:val="004E29CA"/>
    <w:rsid w:val="004E2A1D"/>
    <w:rsid w:val="004E2A72"/>
    <w:rsid w:val="004E2CED"/>
    <w:rsid w:val="004E3395"/>
    <w:rsid w:val="004E35DD"/>
    <w:rsid w:val="004E3614"/>
    <w:rsid w:val="004E36B3"/>
    <w:rsid w:val="004E3A5A"/>
    <w:rsid w:val="004E415B"/>
    <w:rsid w:val="004E43F7"/>
    <w:rsid w:val="004E4713"/>
    <w:rsid w:val="004E558C"/>
    <w:rsid w:val="004E5794"/>
    <w:rsid w:val="004E59D9"/>
    <w:rsid w:val="004E5C4B"/>
    <w:rsid w:val="004E5D86"/>
    <w:rsid w:val="004E66D3"/>
    <w:rsid w:val="004E6C0A"/>
    <w:rsid w:val="004E6EC1"/>
    <w:rsid w:val="004E6F6C"/>
    <w:rsid w:val="004E6FE5"/>
    <w:rsid w:val="004E7B81"/>
    <w:rsid w:val="004E7BC1"/>
    <w:rsid w:val="004E7C02"/>
    <w:rsid w:val="004E7E79"/>
    <w:rsid w:val="004F035A"/>
    <w:rsid w:val="004F09DF"/>
    <w:rsid w:val="004F0AAC"/>
    <w:rsid w:val="004F15A5"/>
    <w:rsid w:val="004F15DB"/>
    <w:rsid w:val="004F1F02"/>
    <w:rsid w:val="004F2282"/>
    <w:rsid w:val="004F24AA"/>
    <w:rsid w:val="004F27C7"/>
    <w:rsid w:val="004F298F"/>
    <w:rsid w:val="004F2A4C"/>
    <w:rsid w:val="004F2E9B"/>
    <w:rsid w:val="004F303B"/>
    <w:rsid w:val="004F332B"/>
    <w:rsid w:val="004F33B5"/>
    <w:rsid w:val="004F386D"/>
    <w:rsid w:val="004F3AD7"/>
    <w:rsid w:val="004F3D56"/>
    <w:rsid w:val="004F3DBE"/>
    <w:rsid w:val="004F3F6E"/>
    <w:rsid w:val="004F42AB"/>
    <w:rsid w:val="004F44F8"/>
    <w:rsid w:val="004F45D7"/>
    <w:rsid w:val="004F4D34"/>
    <w:rsid w:val="004F51D8"/>
    <w:rsid w:val="004F530B"/>
    <w:rsid w:val="004F5565"/>
    <w:rsid w:val="004F57AF"/>
    <w:rsid w:val="004F5B9C"/>
    <w:rsid w:val="004F5D94"/>
    <w:rsid w:val="004F613D"/>
    <w:rsid w:val="004F616A"/>
    <w:rsid w:val="004F61EE"/>
    <w:rsid w:val="004F6222"/>
    <w:rsid w:val="004F64AB"/>
    <w:rsid w:val="004F65C4"/>
    <w:rsid w:val="004F68CB"/>
    <w:rsid w:val="004F6CEC"/>
    <w:rsid w:val="004F71D5"/>
    <w:rsid w:val="004F72A2"/>
    <w:rsid w:val="004F7392"/>
    <w:rsid w:val="004F76C7"/>
    <w:rsid w:val="004F7D68"/>
    <w:rsid w:val="004F7E5F"/>
    <w:rsid w:val="004F7EE3"/>
    <w:rsid w:val="004F7FC0"/>
    <w:rsid w:val="0050066C"/>
    <w:rsid w:val="0050088F"/>
    <w:rsid w:val="00500C61"/>
    <w:rsid w:val="00500F5F"/>
    <w:rsid w:val="00501785"/>
    <w:rsid w:val="0050183F"/>
    <w:rsid w:val="00501A60"/>
    <w:rsid w:val="00501DB2"/>
    <w:rsid w:val="00501E31"/>
    <w:rsid w:val="00502069"/>
    <w:rsid w:val="0050210B"/>
    <w:rsid w:val="005022F7"/>
    <w:rsid w:val="00502E5C"/>
    <w:rsid w:val="0050315B"/>
    <w:rsid w:val="005032C5"/>
    <w:rsid w:val="00503786"/>
    <w:rsid w:val="00503F63"/>
    <w:rsid w:val="005040C5"/>
    <w:rsid w:val="0050460C"/>
    <w:rsid w:val="00504861"/>
    <w:rsid w:val="00504952"/>
    <w:rsid w:val="00504BCE"/>
    <w:rsid w:val="00505274"/>
    <w:rsid w:val="00505809"/>
    <w:rsid w:val="005060B1"/>
    <w:rsid w:val="005063DF"/>
    <w:rsid w:val="0050642D"/>
    <w:rsid w:val="005066F6"/>
    <w:rsid w:val="0050685F"/>
    <w:rsid w:val="00506D0B"/>
    <w:rsid w:val="005071DD"/>
    <w:rsid w:val="005079DF"/>
    <w:rsid w:val="00510017"/>
    <w:rsid w:val="00510276"/>
    <w:rsid w:val="005103C6"/>
    <w:rsid w:val="005106B9"/>
    <w:rsid w:val="005108F2"/>
    <w:rsid w:val="00510BD7"/>
    <w:rsid w:val="005110C9"/>
    <w:rsid w:val="00511237"/>
    <w:rsid w:val="00511545"/>
    <w:rsid w:val="00511674"/>
    <w:rsid w:val="005116A1"/>
    <w:rsid w:val="00511BF8"/>
    <w:rsid w:val="00511D93"/>
    <w:rsid w:val="0051206B"/>
    <w:rsid w:val="00512132"/>
    <w:rsid w:val="00512840"/>
    <w:rsid w:val="00513231"/>
    <w:rsid w:val="00513252"/>
    <w:rsid w:val="00513442"/>
    <w:rsid w:val="00513445"/>
    <w:rsid w:val="005134C9"/>
    <w:rsid w:val="005136BD"/>
    <w:rsid w:val="00513A08"/>
    <w:rsid w:val="00513EEF"/>
    <w:rsid w:val="00513F12"/>
    <w:rsid w:val="00514237"/>
    <w:rsid w:val="005143F1"/>
    <w:rsid w:val="0051474F"/>
    <w:rsid w:val="0051476C"/>
    <w:rsid w:val="00514AEA"/>
    <w:rsid w:val="00514B69"/>
    <w:rsid w:val="0051525C"/>
    <w:rsid w:val="00515636"/>
    <w:rsid w:val="00515705"/>
    <w:rsid w:val="00515CF2"/>
    <w:rsid w:val="00515D8F"/>
    <w:rsid w:val="00516361"/>
    <w:rsid w:val="00516444"/>
    <w:rsid w:val="0051663F"/>
    <w:rsid w:val="005168B5"/>
    <w:rsid w:val="00516A67"/>
    <w:rsid w:val="00516C4F"/>
    <w:rsid w:val="00516C62"/>
    <w:rsid w:val="00516E49"/>
    <w:rsid w:val="0051715E"/>
    <w:rsid w:val="005172D2"/>
    <w:rsid w:val="005173F1"/>
    <w:rsid w:val="00517553"/>
    <w:rsid w:val="00517AAE"/>
    <w:rsid w:val="00517B1B"/>
    <w:rsid w:val="00520046"/>
    <w:rsid w:val="0052023B"/>
    <w:rsid w:val="00520321"/>
    <w:rsid w:val="00520422"/>
    <w:rsid w:val="00520DF1"/>
    <w:rsid w:val="0052117B"/>
    <w:rsid w:val="0052122D"/>
    <w:rsid w:val="005214DA"/>
    <w:rsid w:val="00522227"/>
    <w:rsid w:val="00522579"/>
    <w:rsid w:val="00523688"/>
    <w:rsid w:val="005237E7"/>
    <w:rsid w:val="00523C2C"/>
    <w:rsid w:val="00523E5F"/>
    <w:rsid w:val="00523FD7"/>
    <w:rsid w:val="0052408D"/>
    <w:rsid w:val="005241F5"/>
    <w:rsid w:val="0052480D"/>
    <w:rsid w:val="00525103"/>
    <w:rsid w:val="00525612"/>
    <w:rsid w:val="005257B5"/>
    <w:rsid w:val="00525942"/>
    <w:rsid w:val="00525D5B"/>
    <w:rsid w:val="00526234"/>
    <w:rsid w:val="0052666B"/>
    <w:rsid w:val="005267BE"/>
    <w:rsid w:val="00526917"/>
    <w:rsid w:val="00526AB3"/>
    <w:rsid w:val="00526B13"/>
    <w:rsid w:val="00526C20"/>
    <w:rsid w:val="00526D14"/>
    <w:rsid w:val="00526D6D"/>
    <w:rsid w:val="005270DA"/>
    <w:rsid w:val="0052749F"/>
    <w:rsid w:val="00527C0C"/>
    <w:rsid w:val="00527F64"/>
    <w:rsid w:val="005300B2"/>
    <w:rsid w:val="005309F8"/>
    <w:rsid w:val="00530DC5"/>
    <w:rsid w:val="00531F7E"/>
    <w:rsid w:val="00532032"/>
    <w:rsid w:val="00532340"/>
    <w:rsid w:val="00532B57"/>
    <w:rsid w:val="00532BD1"/>
    <w:rsid w:val="005332C9"/>
    <w:rsid w:val="005332CB"/>
    <w:rsid w:val="0053332B"/>
    <w:rsid w:val="00533617"/>
    <w:rsid w:val="00533CF1"/>
    <w:rsid w:val="005340D8"/>
    <w:rsid w:val="00534200"/>
    <w:rsid w:val="0053444C"/>
    <w:rsid w:val="0053445C"/>
    <w:rsid w:val="005345E4"/>
    <w:rsid w:val="005348F9"/>
    <w:rsid w:val="005349C9"/>
    <w:rsid w:val="00534D58"/>
    <w:rsid w:val="00534F66"/>
    <w:rsid w:val="00535182"/>
    <w:rsid w:val="00535291"/>
    <w:rsid w:val="0053583A"/>
    <w:rsid w:val="0053601C"/>
    <w:rsid w:val="00536258"/>
    <w:rsid w:val="00536321"/>
    <w:rsid w:val="00536680"/>
    <w:rsid w:val="005368D2"/>
    <w:rsid w:val="0053758F"/>
    <w:rsid w:val="00537D59"/>
    <w:rsid w:val="00537EF1"/>
    <w:rsid w:val="00540534"/>
    <w:rsid w:val="00540B83"/>
    <w:rsid w:val="00540C18"/>
    <w:rsid w:val="0054125E"/>
    <w:rsid w:val="005412CF"/>
    <w:rsid w:val="0054142F"/>
    <w:rsid w:val="005415D1"/>
    <w:rsid w:val="005415E0"/>
    <w:rsid w:val="005417E7"/>
    <w:rsid w:val="00541B19"/>
    <w:rsid w:val="00542142"/>
    <w:rsid w:val="0054214F"/>
    <w:rsid w:val="005427D4"/>
    <w:rsid w:val="0054323F"/>
    <w:rsid w:val="005435B9"/>
    <w:rsid w:val="005436C6"/>
    <w:rsid w:val="00543890"/>
    <w:rsid w:val="005439A0"/>
    <w:rsid w:val="00543A62"/>
    <w:rsid w:val="00543A79"/>
    <w:rsid w:val="00543F80"/>
    <w:rsid w:val="00543FAB"/>
    <w:rsid w:val="0054436F"/>
    <w:rsid w:val="0054440A"/>
    <w:rsid w:val="00544646"/>
    <w:rsid w:val="005447B6"/>
    <w:rsid w:val="00544827"/>
    <w:rsid w:val="00544846"/>
    <w:rsid w:val="005448C6"/>
    <w:rsid w:val="005448F7"/>
    <w:rsid w:val="00544AB7"/>
    <w:rsid w:val="00544B1F"/>
    <w:rsid w:val="00545119"/>
    <w:rsid w:val="00545243"/>
    <w:rsid w:val="00545314"/>
    <w:rsid w:val="005454D2"/>
    <w:rsid w:val="005454E5"/>
    <w:rsid w:val="0054584B"/>
    <w:rsid w:val="00545CE6"/>
    <w:rsid w:val="00545EA4"/>
    <w:rsid w:val="0054647A"/>
    <w:rsid w:val="0054651F"/>
    <w:rsid w:val="00546636"/>
    <w:rsid w:val="00546DE9"/>
    <w:rsid w:val="00546F97"/>
    <w:rsid w:val="00547028"/>
    <w:rsid w:val="005470ED"/>
    <w:rsid w:val="005471F0"/>
    <w:rsid w:val="0054757E"/>
    <w:rsid w:val="00547858"/>
    <w:rsid w:val="00547A31"/>
    <w:rsid w:val="00547F9D"/>
    <w:rsid w:val="00550503"/>
    <w:rsid w:val="00550807"/>
    <w:rsid w:val="0055080B"/>
    <w:rsid w:val="0055102F"/>
    <w:rsid w:val="0055198A"/>
    <w:rsid w:val="005524A7"/>
    <w:rsid w:val="005528BD"/>
    <w:rsid w:val="00552B30"/>
    <w:rsid w:val="00552B5B"/>
    <w:rsid w:val="00552C0A"/>
    <w:rsid w:val="00552CB4"/>
    <w:rsid w:val="00552E18"/>
    <w:rsid w:val="005531D9"/>
    <w:rsid w:val="0055335B"/>
    <w:rsid w:val="00553590"/>
    <w:rsid w:val="005537AC"/>
    <w:rsid w:val="00553AA4"/>
    <w:rsid w:val="00553C75"/>
    <w:rsid w:val="00554040"/>
    <w:rsid w:val="005543DA"/>
    <w:rsid w:val="005549A9"/>
    <w:rsid w:val="00554CBC"/>
    <w:rsid w:val="00555251"/>
    <w:rsid w:val="005556FA"/>
    <w:rsid w:val="00555D9F"/>
    <w:rsid w:val="00555E68"/>
    <w:rsid w:val="00555F07"/>
    <w:rsid w:val="005564C1"/>
    <w:rsid w:val="005564DD"/>
    <w:rsid w:val="005565E3"/>
    <w:rsid w:val="00556848"/>
    <w:rsid w:val="00556A49"/>
    <w:rsid w:val="00556AE9"/>
    <w:rsid w:val="00556CE2"/>
    <w:rsid w:val="00556E34"/>
    <w:rsid w:val="00556F70"/>
    <w:rsid w:val="0055705B"/>
    <w:rsid w:val="005572B2"/>
    <w:rsid w:val="00557320"/>
    <w:rsid w:val="00557694"/>
    <w:rsid w:val="00560164"/>
    <w:rsid w:val="005602F1"/>
    <w:rsid w:val="0056055B"/>
    <w:rsid w:val="0056058F"/>
    <w:rsid w:val="0056075F"/>
    <w:rsid w:val="005607C7"/>
    <w:rsid w:val="0056156B"/>
    <w:rsid w:val="0056197D"/>
    <w:rsid w:val="0056198A"/>
    <w:rsid w:val="00561AF8"/>
    <w:rsid w:val="00561C11"/>
    <w:rsid w:val="00561E68"/>
    <w:rsid w:val="00562131"/>
    <w:rsid w:val="0056234F"/>
    <w:rsid w:val="00562386"/>
    <w:rsid w:val="005623A1"/>
    <w:rsid w:val="005625C7"/>
    <w:rsid w:val="0056264C"/>
    <w:rsid w:val="005626A2"/>
    <w:rsid w:val="0056275C"/>
    <w:rsid w:val="005629F7"/>
    <w:rsid w:val="00562B01"/>
    <w:rsid w:val="00562F16"/>
    <w:rsid w:val="0056370B"/>
    <w:rsid w:val="00563987"/>
    <w:rsid w:val="00563A31"/>
    <w:rsid w:val="00563C97"/>
    <w:rsid w:val="00563D3E"/>
    <w:rsid w:val="005640A5"/>
    <w:rsid w:val="005640B4"/>
    <w:rsid w:val="0056423C"/>
    <w:rsid w:val="005643EB"/>
    <w:rsid w:val="00564565"/>
    <w:rsid w:val="00564908"/>
    <w:rsid w:val="0056498E"/>
    <w:rsid w:val="00564B5D"/>
    <w:rsid w:val="00564DA3"/>
    <w:rsid w:val="00565772"/>
    <w:rsid w:val="005658F1"/>
    <w:rsid w:val="00565B66"/>
    <w:rsid w:val="00565CCB"/>
    <w:rsid w:val="00565E46"/>
    <w:rsid w:val="00565F21"/>
    <w:rsid w:val="005660D9"/>
    <w:rsid w:val="0056658D"/>
    <w:rsid w:val="00566911"/>
    <w:rsid w:val="00566920"/>
    <w:rsid w:val="00566974"/>
    <w:rsid w:val="00566DFD"/>
    <w:rsid w:val="00566FEF"/>
    <w:rsid w:val="0056723D"/>
    <w:rsid w:val="00567248"/>
    <w:rsid w:val="00567266"/>
    <w:rsid w:val="00567297"/>
    <w:rsid w:val="005673A4"/>
    <w:rsid w:val="0056740C"/>
    <w:rsid w:val="00567B07"/>
    <w:rsid w:val="00567FF8"/>
    <w:rsid w:val="0057003D"/>
    <w:rsid w:val="005704F0"/>
    <w:rsid w:val="00570565"/>
    <w:rsid w:val="00570579"/>
    <w:rsid w:val="00570705"/>
    <w:rsid w:val="00570B73"/>
    <w:rsid w:val="00570DB4"/>
    <w:rsid w:val="0057124B"/>
    <w:rsid w:val="0057127B"/>
    <w:rsid w:val="00571604"/>
    <w:rsid w:val="0057166B"/>
    <w:rsid w:val="00571805"/>
    <w:rsid w:val="00571F60"/>
    <w:rsid w:val="00571FED"/>
    <w:rsid w:val="00572090"/>
    <w:rsid w:val="00572CCE"/>
    <w:rsid w:val="00572DA5"/>
    <w:rsid w:val="00573E80"/>
    <w:rsid w:val="00573F0E"/>
    <w:rsid w:val="005745A1"/>
    <w:rsid w:val="0057482F"/>
    <w:rsid w:val="00574C19"/>
    <w:rsid w:val="00574DD9"/>
    <w:rsid w:val="00574EE0"/>
    <w:rsid w:val="0057525E"/>
    <w:rsid w:val="0057555D"/>
    <w:rsid w:val="005758C1"/>
    <w:rsid w:val="00575C0A"/>
    <w:rsid w:val="00576532"/>
    <w:rsid w:val="005766B7"/>
    <w:rsid w:val="00576BA3"/>
    <w:rsid w:val="00576E3C"/>
    <w:rsid w:val="005770BF"/>
    <w:rsid w:val="005771D8"/>
    <w:rsid w:val="00577248"/>
    <w:rsid w:val="005775B7"/>
    <w:rsid w:val="005778CD"/>
    <w:rsid w:val="0057798A"/>
    <w:rsid w:val="00577CB9"/>
    <w:rsid w:val="00577D8C"/>
    <w:rsid w:val="00577E41"/>
    <w:rsid w:val="00577F1E"/>
    <w:rsid w:val="00580464"/>
    <w:rsid w:val="005806DC"/>
    <w:rsid w:val="00580702"/>
    <w:rsid w:val="00580E65"/>
    <w:rsid w:val="005810D4"/>
    <w:rsid w:val="00581119"/>
    <w:rsid w:val="005812D6"/>
    <w:rsid w:val="00581D67"/>
    <w:rsid w:val="00581F9F"/>
    <w:rsid w:val="0058209F"/>
    <w:rsid w:val="0058226F"/>
    <w:rsid w:val="005824EA"/>
    <w:rsid w:val="00582B97"/>
    <w:rsid w:val="00582E7D"/>
    <w:rsid w:val="00582FA9"/>
    <w:rsid w:val="005832BD"/>
    <w:rsid w:val="00583561"/>
    <w:rsid w:val="00583792"/>
    <w:rsid w:val="00583903"/>
    <w:rsid w:val="005839D4"/>
    <w:rsid w:val="00583A59"/>
    <w:rsid w:val="00583BD3"/>
    <w:rsid w:val="00583E4B"/>
    <w:rsid w:val="00584103"/>
    <w:rsid w:val="005841DB"/>
    <w:rsid w:val="00584296"/>
    <w:rsid w:val="00584453"/>
    <w:rsid w:val="0058461B"/>
    <w:rsid w:val="00584832"/>
    <w:rsid w:val="005849CF"/>
    <w:rsid w:val="00584F21"/>
    <w:rsid w:val="005851A4"/>
    <w:rsid w:val="00585658"/>
    <w:rsid w:val="00585A05"/>
    <w:rsid w:val="00585B5C"/>
    <w:rsid w:val="00585C93"/>
    <w:rsid w:val="00585F28"/>
    <w:rsid w:val="00586DAB"/>
    <w:rsid w:val="00586FF4"/>
    <w:rsid w:val="00587836"/>
    <w:rsid w:val="00587C32"/>
    <w:rsid w:val="00587EA1"/>
    <w:rsid w:val="00587F8C"/>
    <w:rsid w:val="00590376"/>
    <w:rsid w:val="005903D1"/>
    <w:rsid w:val="00590E0A"/>
    <w:rsid w:val="00591393"/>
    <w:rsid w:val="0059171F"/>
    <w:rsid w:val="00591ACA"/>
    <w:rsid w:val="00591EB7"/>
    <w:rsid w:val="0059228B"/>
    <w:rsid w:val="00592680"/>
    <w:rsid w:val="005926D2"/>
    <w:rsid w:val="00592784"/>
    <w:rsid w:val="005929E1"/>
    <w:rsid w:val="00592DB2"/>
    <w:rsid w:val="00592DBC"/>
    <w:rsid w:val="0059301C"/>
    <w:rsid w:val="00593627"/>
    <w:rsid w:val="0059370B"/>
    <w:rsid w:val="00593962"/>
    <w:rsid w:val="00593ABF"/>
    <w:rsid w:val="00593E48"/>
    <w:rsid w:val="005940E2"/>
    <w:rsid w:val="005944D8"/>
    <w:rsid w:val="00594816"/>
    <w:rsid w:val="0059489A"/>
    <w:rsid w:val="005949B8"/>
    <w:rsid w:val="00594B64"/>
    <w:rsid w:val="00594B70"/>
    <w:rsid w:val="00595105"/>
    <w:rsid w:val="005951E9"/>
    <w:rsid w:val="005956CA"/>
    <w:rsid w:val="00595719"/>
    <w:rsid w:val="005959CB"/>
    <w:rsid w:val="00595AB7"/>
    <w:rsid w:val="00595EFA"/>
    <w:rsid w:val="005962A2"/>
    <w:rsid w:val="0059681A"/>
    <w:rsid w:val="00596ACE"/>
    <w:rsid w:val="00596B1B"/>
    <w:rsid w:val="00596B56"/>
    <w:rsid w:val="00596D50"/>
    <w:rsid w:val="00597007"/>
    <w:rsid w:val="0059701A"/>
    <w:rsid w:val="00597140"/>
    <w:rsid w:val="005973AB"/>
    <w:rsid w:val="005973BF"/>
    <w:rsid w:val="005973D9"/>
    <w:rsid w:val="005977BA"/>
    <w:rsid w:val="00597AAF"/>
    <w:rsid w:val="00597B44"/>
    <w:rsid w:val="00597B6B"/>
    <w:rsid w:val="00597BF5"/>
    <w:rsid w:val="00597BFB"/>
    <w:rsid w:val="00597DE4"/>
    <w:rsid w:val="005A06C7"/>
    <w:rsid w:val="005A070F"/>
    <w:rsid w:val="005A0AAF"/>
    <w:rsid w:val="005A0EF2"/>
    <w:rsid w:val="005A1C7F"/>
    <w:rsid w:val="005A2071"/>
    <w:rsid w:val="005A2162"/>
    <w:rsid w:val="005A221C"/>
    <w:rsid w:val="005A2581"/>
    <w:rsid w:val="005A2A05"/>
    <w:rsid w:val="005A30C8"/>
    <w:rsid w:val="005A351C"/>
    <w:rsid w:val="005A3BE8"/>
    <w:rsid w:val="005A3E3C"/>
    <w:rsid w:val="005A3FEF"/>
    <w:rsid w:val="005A4213"/>
    <w:rsid w:val="005A4BC5"/>
    <w:rsid w:val="005A4D3C"/>
    <w:rsid w:val="005A4FCD"/>
    <w:rsid w:val="005A50B7"/>
    <w:rsid w:val="005A544B"/>
    <w:rsid w:val="005A5935"/>
    <w:rsid w:val="005A5ED3"/>
    <w:rsid w:val="005A60EE"/>
    <w:rsid w:val="005A6129"/>
    <w:rsid w:val="005A613C"/>
    <w:rsid w:val="005A645E"/>
    <w:rsid w:val="005A6642"/>
    <w:rsid w:val="005A6858"/>
    <w:rsid w:val="005A6BC8"/>
    <w:rsid w:val="005A6DCE"/>
    <w:rsid w:val="005A7039"/>
    <w:rsid w:val="005A70ED"/>
    <w:rsid w:val="005A72E6"/>
    <w:rsid w:val="005A739E"/>
    <w:rsid w:val="005A7DCF"/>
    <w:rsid w:val="005A7F30"/>
    <w:rsid w:val="005B00E8"/>
    <w:rsid w:val="005B0272"/>
    <w:rsid w:val="005B0502"/>
    <w:rsid w:val="005B0CB8"/>
    <w:rsid w:val="005B1064"/>
    <w:rsid w:val="005B11BE"/>
    <w:rsid w:val="005B13A0"/>
    <w:rsid w:val="005B15EE"/>
    <w:rsid w:val="005B1B55"/>
    <w:rsid w:val="005B1D56"/>
    <w:rsid w:val="005B1D93"/>
    <w:rsid w:val="005B20C6"/>
    <w:rsid w:val="005B2ED5"/>
    <w:rsid w:val="005B352A"/>
    <w:rsid w:val="005B3AB9"/>
    <w:rsid w:val="005B3C59"/>
    <w:rsid w:val="005B41DE"/>
    <w:rsid w:val="005B48A2"/>
    <w:rsid w:val="005B4921"/>
    <w:rsid w:val="005B4C00"/>
    <w:rsid w:val="005B50AD"/>
    <w:rsid w:val="005B51B6"/>
    <w:rsid w:val="005B5286"/>
    <w:rsid w:val="005B5294"/>
    <w:rsid w:val="005B5799"/>
    <w:rsid w:val="005B5979"/>
    <w:rsid w:val="005B5FA2"/>
    <w:rsid w:val="005B6101"/>
    <w:rsid w:val="005B638C"/>
    <w:rsid w:val="005B6ACB"/>
    <w:rsid w:val="005B6E96"/>
    <w:rsid w:val="005B6EC8"/>
    <w:rsid w:val="005B7B8F"/>
    <w:rsid w:val="005C0B68"/>
    <w:rsid w:val="005C0C13"/>
    <w:rsid w:val="005C10B7"/>
    <w:rsid w:val="005C10C8"/>
    <w:rsid w:val="005C10EC"/>
    <w:rsid w:val="005C1966"/>
    <w:rsid w:val="005C1ABB"/>
    <w:rsid w:val="005C1C9F"/>
    <w:rsid w:val="005C1CCD"/>
    <w:rsid w:val="005C1E0F"/>
    <w:rsid w:val="005C215D"/>
    <w:rsid w:val="005C273A"/>
    <w:rsid w:val="005C2937"/>
    <w:rsid w:val="005C2D6F"/>
    <w:rsid w:val="005C3639"/>
    <w:rsid w:val="005C3650"/>
    <w:rsid w:val="005C3760"/>
    <w:rsid w:val="005C3891"/>
    <w:rsid w:val="005C3937"/>
    <w:rsid w:val="005C3B3F"/>
    <w:rsid w:val="005C50DA"/>
    <w:rsid w:val="005C522A"/>
    <w:rsid w:val="005C52CB"/>
    <w:rsid w:val="005C5387"/>
    <w:rsid w:val="005C6DCF"/>
    <w:rsid w:val="005C6EB1"/>
    <w:rsid w:val="005C7360"/>
    <w:rsid w:val="005C7630"/>
    <w:rsid w:val="005C7908"/>
    <w:rsid w:val="005C7AD2"/>
    <w:rsid w:val="005C7EC9"/>
    <w:rsid w:val="005D00EA"/>
    <w:rsid w:val="005D034B"/>
    <w:rsid w:val="005D04E6"/>
    <w:rsid w:val="005D052F"/>
    <w:rsid w:val="005D0B6B"/>
    <w:rsid w:val="005D0C95"/>
    <w:rsid w:val="005D0E3D"/>
    <w:rsid w:val="005D12C5"/>
    <w:rsid w:val="005D14ED"/>
    <w:rsid w:val="005D15E9"/>
    <w:rsid w:val="005D1931"/>
    <w:rsid w:val="005D1B4F"/>
    <w:rsid w:val="005D1C1E"/>
    <w:rsid w:val="005D1D5C"/>
    <w:rsid w:val="005D21B8"/>
    <w:rsid w:val="005D251B"/>
    <w:rsid w:val="005D2D0B"/>
    <w:rsid w:val="005D2EED"/>
    <w:rsid w:val="005D32B9"/>
    <w:rsid w:val="005D33FF"/>
    <w:rsid w:val="005D368D"/>
    <w:rsid w:val="005D37BF"/>
    <w:rsid w:val="005D3C90"/>
    <w:rsid w:val="005D3F02"/>
    <w:rsid w:val="005D434A"/>
    <w:rsid w:val="005D47E3"/>
    <w:rsid w:val="005D51E0"/>
    <w:rsid w:val="005D52E8"/>
    <w:rsid w:val="005D5773"/>
    <w:rsid w:val="005D57DB"/>
    <w:rsid w:val="005D5DA3"/>
    <w:rsid w:val="005D624C"/>
    <w:rsid w:val="005D650F"/>
    <w:rsid w:val="005D680C"/>
    <w:rsid w:val="005D6A90"/>
    <w:rsid w:val="005D70C2"/>
    <w:rsid w:val="005D7444"/>
    <w:rsid w:val="005D74B1"/>
    <w:rsid w:val="005D7A3B"/>
    <w:rsid w:val="005D7AA7"/>
    <w:rsid w:val="005D7B9D"/>
    <w:rsid w:val="005D7D9F"/>
    <w:rsid w:val="005E0CB7"/>
    <w:rsid w:val="005E1397"/>
    <w:rsid w:val="005E13D6"/>
    <w:rsid w:val="005E1883"/>
    <w:rsid w:val="005E1E7C"/>
    <w:rsid w:val="005E2170"/>
    <w:rsid w:val="005E2B61"/>
    <w:rsid w:val="005E2CFA"/>
    <w:rsid w:val="005E2D51"/>
    <w:rsid w:val="005E302D"/>
    <w:rsid w:val="005E3030"/>
    <w:rsid w:val="005E3629"/>
    <w:rsid w:val="005E39CD"/>
    <w:rsid w:val="005E3A1C"/>
    <w:rsid w:val="005E3B5D"/>
    <w:rsid w:val="005E4399"/>
    <w:rsid w:val="005E50D9"/>
    <w:rsid w:val="005E5252"/>
    <w:rsid w:val="005E58F3"/>
    <w:rsid w:val="005E5EFF"/>
    <w:rsid w:val="005E647B"/>
    <w:rsid w:val="005E67E9"/>
    <w:rsid w:val="005E694C"/>
    <w:rsid w:val="005E706B"/>
    <w:rsid w:val="005E732F"/>
    <w:rsid w:val="005F0167"/>
    <w:rsid w:val="005F0318"/>
    <w:rsid w:val="005F0CDE"/>
    <w:rsid w:val="005F0D43"/>
    <w:rsid w:val="005F0E09"/>
    <w:rsid w:val="005F0FCF"/>
    <w:rsid w:val="005F132C"/>
    <w:rsid w:val="005F14AE"/>
    <w:rsid w:val="005F1656"/>
    <w:rsid w:val="005F16B6"/>
    <w:rsid w:val="005F191C"/>
    <w:rsid w:val="005F1BFD"/>
    <w:rsid w:val="005F1D5F"/>
    <w:rsid w:val="005F1F7A"/>
    <w:rsid w:val="005F20CD"/>
    <w:rsid w:val="005F2260"/>
    <w:rsid w:val="005F2696"/>
    <w:rsid w:val="005F28D0"/>
    <w:rsid w:val="005F28F1"/>
    <w:rsid w:val="005F2BEE"/>
    <w:rsid w:val="005F2D5E"/>
    <w:rsid w:val="005F35DB"/>
    <w:rsid w:val="005F3779"/>
    <w:rsid w:val="005F3826"/>
    <w:rsid w:val="005F384C"/>
    <w:rsid w:val="005F3AD7"/>
    <w:rsid w:val="005F3AEC"/>
    <w:rsid w:val="005F3EE0"/>
    <w:rsid w:val="005F4074"/>
    <w:rsid w:val="005F4B1E"/>
    <w:rsid w:val="005F52F2"/>
    <w:rsid w:val="005F5716"/>
    <w:rsid w:val="005F5A8B"/>
    <w:rsid w:val="005F66B3"/>
    <w:rsid w:val="005F6A0E"/>
    <w:rsid w:val="005F6B49"/>
    <w:rsid w:val="005F70DF"/>
    <w:rsid w:val="005F7528"/>
    <w:rsid w:val="005F7864"/>
    <w:rsid w:val="005F7999"/>
    <w:rsid w:val="005F79C1"/>
    <w:rsid w:val="005F7BEF"/>
    <w:rsid w:val="005F7F12"/>
    <w:rsid w:val="00600170"/>
    <w:rsid w:val="006002A8"/>
    <w:rsid w:val="006005B0"/>
    <w:rsid w:val="00600679"/>
    <w:rsid w:val="006006AC"/>
    <w:rsid w:val="006007DD"/>
    <w:rsid w:val="00600893"/>
    <w:rsid w:val="00600C7D"/>
    <w:rsid w:val="00600DC5"/>
    <w:rsid w:val="00600E2B"/>
    <w:rsid w:val="00600FEA"/>
    <w:rsid w:val="00601852"/>
    <w:rsid w:val="00601924"/>
    <w:rsid w:val="006020B9"/>
    <w:rsid w:val="00602770"/>
    <w:rsid w:val="00602BE4"/>
    <w:rsid w:val="00602DB6"/>
    <w:rsid w:val="00602F32"/>
    <w:rsid w:val="00602FC7"/>
    <w:rsid w:val="00603109"/>
    <w:rsid w:val="006037AC"/>
    <w:rsid w:val="00603BD6"/>
    <w:rsid w:val="00603E37"/>
    <w:rsid w:val="00603EFF"/>
    <w:rsid w:val="00604493"/>
    <w:rsid w:val="0060465F"/>
    <w:rsid w:val="0060472C"/>
    <w:rsid w:val="006047BE"/>
    <w:rsid w:val="00604837"/>
    <w:rsid w:val="00604899"/>
    <w:rsid w:val="006048CC"/>
    <w:rsid w:val="00604ECA"/>
    <w:rsid w:val="0060522C"/>
    <w:rsid w:val="006054B0"/>
    <w:rsid w:val="00605605"/>
    <w:rsid w:val="006058F8"/>
    <w:rsid w:val="00605907"/>
    <w:rsid w:val="00605EE2"/>
    <w:rsid w:val="0060617A"/>
    <w:rsid w:val="00606264"/>
    <w:rsid w:val="006062E2"/>
    <w:rsid w:val="0060637A"/>
    <w:rsid w:val="006063E6"/>
    <w:rsid w:val="00606776"/>
    <w:rsid w:val="00606D3C"/>
    <w:rsid w:val="00606EC3"/>
    <w:rsid w:val="006072D7"/>
    <w:rsid w:val="0060763C"/>
    <w:rsid w:val="00607943"/>
    <w:rsid w:val="00607C51"/>
    <w:rsid w:val="00607CE8"/>
    <w:rsid w:val="00607E28"/>
    <w:rsid w:val="00607F08"/>
    <w:rsid w:val="006105EA"/>
    <w:rsid w:val="00610ADB"/>
    <w:rsid w:val="00610C66"/>
    <w:rsid w:val="00611223"/>
    <w:rsid w:val="00611515"/>
    <w:rsid w:val="00611D60"/>
    <w:rsid w:val="00611F80"/>
    <w:rsid w:val="006120A6"/>
    <w:rsid w:val="00612D48"/>
    <w:rsid w:val="0061362D"/>
    <w:rsid w:val="00613977"/>
    <w:rsid w:val="00613982"/>
    <w:rsid w:val="00613DBA"/>
    <w:rsid w:val="00614020"/>
    <w:rsid w:val="006140AF"/>
    <w:rsid w:val="0061423B"/>
    <w:rsid w:val="006149C6"/>
    <w:rsid w:val="00614A74"/>
    <w:rsid w:val="006151A6"/>
    <w:rsid w:val="00615221"/>
    <w:rsid w:val="00615BEB"/>
    <w:rsid w:val="00615CAB"/>
    <w:rsid w:val="00615E7F"/>
    <w:rsid w:val="006160E1"/>
    <w:rsid w:val="006164AF"/>
    <w:rsid w:val="006167AD"/>
    <w:rsid w:val="00616F59"/>
    <w:rsid w:val="00616F83"/>
    <w:rsid w:val="00617308"/>
    <w:rsid w:val="0061773C"/>
    <w:rsid w:val="00617A58"/>
    <w:rsid w:val="00617DC8"/>
    <w:rsid w:val="00617E27"/>
    <w:rsid w:val="00620007"/>
    <w:rsid w:val="00620273"/>
    <w:rsid w:val="00620911"/>
    <w:rsid w:val="00620A1B"/>
    <w:rsid w:val="00621033"/>
    <w:rsid w:val="006210DF"/>
    <w:rsid w:val="006212AF"/>
    <w:rsid w:val="006214B4"/>
    <w:rsid w:val="006216A9"/>
    <w:rsid w:val="00622088"/>
    <w:rsid w:val="0062211D"/>
    <w:rsid w:val="00622571"/>
    <w:rsid w:val="006229FE"/>
    <w:rsid w:val="0062303C"/>
    <w:rsid w:val="006230B3"/>
    <w:rsid w:val="006230B8"/>
    <w:rsid w:val="00623171"/>
    <w:rsid w:val="00623220"/>
    <w:rsid w:val="00623329"/>
    <w:rsid w:val="00623372"/>
    <w:rsid w:val="006236D3"/>
    <w:rsid w:val="006239F2"/>
    <w:rsid w:val="00623B23"/>
    <w:rsid w:val="00624943"/>
    <w:rsid w:val="00624BDC"/>
    <w:rsid w:val="00625279"/>
    <w:rsid w:val="0062549C"/>
    <w:rsid w:val="006259F8"/>
    <w:rsid w:val="00625B0B"/>
    <w:rsid w:val="00625B19"/>
    <w:rsid w:val="00625C12"/>
    <w:rsid w:val="00625DC1"/>
    <w:rsid w:val="00625FBF"/>
    <w:rsid w:val="006260A2"/>
    <w:rsid w:val="00626110"/>
    <w:rsid w:val="006261C5"/>
    <w:rsid w:val="0062668F"/>
    <w:rsid w:val="00626824"/>
    <w:rsid w:val="00626932"/>
    <w:rsid w:val="00626A6B"/>
    <w:rsid w:val="00626C19"/>
    <w:rsid w:val="0062746B"/>
    <w:rsid w:val="00627F93"/>
    <w:rsid w:val="0063002D"/>
    <w:rsid w:val="00630265"/>
    <w:rsid w:val="00630412"/>
    <w:rsid w:val="00630508"/>
    <w:rsid w:val="00630621"/>
    <w:rsid w:val="00630A20"/>
    <w:rsid w:val="00630C55"/>
    <w:rsid w:val="00630FCC"/>
    <w:rsid w:val="00630FF2"/>
    <w:rsid w:val="0063108C"/>
    <w:rsid w:val="0063154E"/>
    <w:rsid w:val="00631554"/>
    <w:rsid w:val="00631B18"/>
    <w:rsid w:val="00631E6B"/>
    <w:rsid w:val="00631F13"/>
    <w:rsid w:val="00632270"/>
    <w:rsid w:val="006323F2"/>
    <w:rsid w:val="00632863"/>
    <w:rsid w:val="00632ACD"/>
    <w:rsid w:val="00632C35"/>
    <w:rsid w:val="00633262"/>
    <w:rsid w:val="006334D6"/>
    <w:rsid w:val="0063352B"/>
    <w:rsid w:val="006336B2"/>
    <w:rsid w:val="00633737"/>
    <w:rsid w:val="0063374A"/>
    <w:rsid w:val="00633D54"/>
    <w:rsid w:val="0063424B"/>
    <w:rsid w:val="006342FA"/>
    <w:rsid w:val="006347DC"/>
    <w:rsid w:val="00634CAA"/>
    <w:rsid w:val="0063505A"/>
    <w:rsid w:val="00635098"/>
    <w:rsid w:val="00635DAE"/>
    <w:rsid w:val="00635E7A"/>
    <w:rsid w:val="006363C8"/>
    <w:rsid w:val="0063643F"/>
    <w:rsid w:val="006364AA"/>
    <w:rsid w:val="00636D13"/>
    <w:rsid w:val="00636ECD"/>
    <w:rsid w:val="00636FF7"/>
    <w:rsid w:val="00637546"/>
    <w:rsid w:val="0063758F"/>
    <w:rsid w:val="006377F3"/>
    <w:rsid w:val="00637FC0"/>
    <w:rsid w:val="006400D4"/>
    <w:rsid w:val="006403E9"/>
    <w:rsid w:val="006409A5"/>
    <w:rsid w:val="00640C60"/>
    <w:rsid w:val="00640E1A"/>
    <w:rsid w:val="006410B9"/>
    <w:rsid w:val="0064153E"/>
    <w:rsid w:val="00641A55"/>
    <w:rsid w:val="00641BED"/>
    <w:rsid w:val="00641D0E"/>
    <w:rsid w:val="00641DEB"/>
    <w:rsid w:val="00641F44"/>
    <w:rsid w:val="006425B5"/>
    <w:rsid w:val="006428AE"/>
    <w:rsid w:val="00642903"/>
    <w:rsid w:val="00642F2A"/>
    <w:rsid w:val="00643080"/>
    <w:rsid w:val="0064317E"/>
    <w:rsid w:val="00643212"/>
    <w:rsid w:val="00643454"/>
    <w:rsid w:val="006434A0"/>
    <w:rsid w:val="006434F1"/>
    <w:rsid w:val="006435D5"/>
    <w:rsid w:val="006435FD"/>
    <w:rsid w:val="00643E7D"/>
    <w:rsid w:val="00643EC5"/>
    <w:rsid w:val="00644833"/>
    <w:rsid w:val="00644892"/>
    <w:rsid w:val="0064496B"/>
    <w:rsid w:val="00644C1D"/>
    <w:rsid w:val="00644D80"/>
    <w:rsid w:val="00644ED8"/>
    <w:rsid w:val="00644FDF"/>
    <w:rsid w:val="00645362"/>
    <w:rsid w:val="0064554D"/>
    <w:rsid w:val="006456FB"/>
    <w:rsid w:val="00645DC3"/>
    <w:rsid w:val="00645F2F"/>
    <w:rsid w:val="0064600A"/>
    <w:rsid w:val="006462FA"/>
    <w:rsid w:val="00646356"/>
    <w:rsid w:val="0064672A"/>
    <w:rsid w:val="00646A6D"/>
    <w:rsid w:val="00646A9D"/>
    <w:rsid w:val="00646BB2"/>
    <w:rsid w:val="00646DD5"/>
    <w:rsid w:val="00647103"/>
    <w:rsid w:val="00647161"/>
    <w:rsid w:val="006478AA"/>
    <w:rsid w:val="00650095"/>
    <w:rsid w:val="0065029A"/>
    <w:rsid w:val="0065071F"/>
    <w:rsid w:val="00650AF2"/>
    <w:rsid w:val="00650B05"/>
    <w:rsid w:val="00650F87"/>
    <w:rsid w:val="0065144D"/>
    <w:rsid w:val="00651793"/>
    <w:rsid w:val="006518DB"/>
    <w:rsid w:val="00651F97"/>
    <w:rsid w:val="006522B6"/>
    <w:rsid w:val="006522FA"/>
    <w:rsid w:val="006523A9"/>
    <w:rsid w:val="006527BC"/>
    <w:rsid w:val="00652D92"/>
    <w:rsid w:val="00652EEA"/>
    <w:rsid w:val="00653034"/>
    <w:rsid w:val="0065314C"/>
    <w:rsid w:val="00653666"/>
    <w:rsid w:val="006536FA"/>
    <w:rsid w:val="0065389A"/>
    <w:rsid w:val="006542BD"/>
    <w:rsid w:val="006552BD"/>
    <w:rsid w:val="0065532B"/>
    <w:rsid w:val="00655349"/>
    <w:rsid w:val="00655417"/>
    <w:rsid w:val="0065563D"/>
    <w:rsid w:val="00655922"/>
    <w:rsid w:val="00655D86"/>
    <w:rsid w:val="00655DEB"/>
    <w:rsid w:val="0065609D"/>
    <w:rsid w:val="0065660E"/>
    <w:rsid w:val="006569CF"/>
    <w:rsid w:val="00656F16"/>
    <w:rsid w:val="00657704"/>
    <w:rsid w:val="00657DB8"/>
    <w:rsid w:val="0066021C"/>
    <w:rsid w:val="006602D6"/>
    <w:rsid w:val="0066040B"/>
    <w:rsid w:val="00660445"/>
    <w:rsid w:val="00660499"/>
    <w:rsid w:val="006605E9"/>
    <w:rsid w:val="006607FB"/>
    <w:rsid w:val="00660F83"/>
    <w:rsid w:val="006610B1"/>
    <w:rsid w:val="00661856"/>
    <w:rsid w:val="00661CD7"/>
    <w:rsid w:val="00662485"/>
    <w:rsid w:val="0066258E"/>
    <w:rsid w:val="006625E1"/>
    <w:rsid w:val="006627A5"/>
    <w:rsid w:val="00662A06"/>
    <w:rsid w:val="00662C77"/>
    <w:rsid w:val="00662F97"/>
    <w:rsid w:val="006630FE"/>
    <w:rsid w:val="006634DA"/>
    <w:rsid w:val="0066369D"/>
    <w:rsid w:val="006636E3"/>
    <w:rsid w:val="0066377A"/>
    <w:rsid w:val="00663BAF"/>
    <w:rsid w:val="00663D3D"/>
    <w:rsid w:val="00663E1F"/>
    <w:rsid w:val="00664053"/>
    <w:rsid w:val="00664132"/>
    <w:rsid w:val="006641E2"/>
    <w:rsid w:val="0066433D"/>
    <w:rsid w:val="00664384"/>
    <w:rsid w:val="00664840"/>
    <w:rsid w:val="00664B17"/>
    <w:rsid w:val="006651E0"/>
    <w:rsid w:val="0066533D"/>
    <w:rsid w:val="006653F0"/>
    <w:rsid w:val="006655B4"/>
    <w:rsid w:val="0066577E"/>
    <w:rsid w:val="006659EC"/>
    <w:rsid w:val="00665C61"/>
    <w:rsid w:val="0066615A"/>
    <w:rsid w:val="0066666E"/>
    <w:rsid w:val="006666DE"/>
    <w:rsid w:val="0066683E"/>
    <w:rsid w:val="00666B87"/>
    <w:rsid w:val="00666C14"/>
    <w:rsid w:val="006672B7"/>
    <w:rsid w:val="006675B7"/>
    <w:rsid w:val="0066797B"/>
    <w:rsid w:val="00667AE1"/>
    <w:rsid w:val="00667C26"/>
    <w:rsid w:val="00667C80"/>
    <w:rsid w:val="00667CBB"/>
    <w:rsid w:val="00667D7B"/>
    <w:rsid w:val="00670117"/>
    <w:rsid w:val="0067025C"/>
    <w:rsid w:val="0067032E"/>
    <w:rsid w:val="0067040F"/>
    <w:rsid w:val="006705B5"/>
    <w:rsid w:val="006705B9"/>
    <w:rsid w:val="006709D5"/>
    <w:rsid w:val="00670C5A"/>
    <w:rsid w:val="00672029"/>
    <w:rsid w:val="006723C7"/>
    <w:rsid w:val="0067250A"/>
    <w:rsid w:val="00672577"/>
    <w:rsid w:val="0067298A"/>
    <w:rsid w:val="00672CD8"/>
    <w:rsid w:val="00672F1E"/>
    <w:rsid w:val="00672FFC"/>
    <w:rsid w:val="006731F8"/>
    <w:rsid w:val="0067373B"/>
    <w:rsid w:val="006738B3"/>
    <w:rsid w:val="00673E23"/>
    <w:rsid w:val="00673EE4"/>
    <w:rsid w:val="00674161"/>
    <w:rsid w:val="0067489A"/>
    <w:rsid w:val="006748E7"/>
    <w:rsid w:val="00674C8D"/>
    <w:rsid w:val="0067587B"/>
    <w:rsid w:val="0067606C"/>
    <w:rsid w:val="006766A0"/>
    <w:rsid w:val="006766E5"/>
    <w:rsid w:val="0067674B"/>
    <w:rsid w:val="00676F24"/>
    <w:rsid w:val="00677674"/>
    <w:rsid w:val="006779EA"/>
    <w:rsid w:val="00677F49"/>
    <w:rsid w:val="0068033E"/>
    <w:rsid w:val="006806C4"/>
    <w:rsid w:val="0068094B"/>
    <w:rsid w:val="00680EDA"/>
    <w:rsid w:val="006811FC"/>
    <w:rsid w:val="006813D6"/>
    <w:rsid w:val="006818A0"/>
    <w:rsid w:val="00682D30"/>
    <w:rsid w:val="00683506"/>
    <w:rsid w:val="0068386A"/>
    <w:rsid w:val="00683B74"/>
    <w:rsid w:val="00683D8F"/>
    <w:rsid w:val="006840EB"/>
    <w:rsid w:val="006844EA"/>
    <w:rsid w:val="00684763"/>
    <w:rsid w:val="006847A0"/>
    <w:rsid w:val="006849F0"/>
    <w:rsid w:val="00684A60"/>
    <w:rsid w:val="00684BC3"/>
    <w:rsid w:val="00684BFD"/>
    <w:rsid w:val="00684C0F"/>
    <w:rsid w:val="00684C14"/>
    <w:rsid w:val="00684F8B"/>
    <w:rsid w:val="00684FEB"/>
    <w:rsid w:val="0068526E"/>
    <w:rsid w:val="006855A2"/>
    <w:rsid w:val="00685695"/>
    <w:rsid w:val="00685D21"/>
    <w:rsid w:val="006863D9"/>
    <w:rsid w:val="0068645E"/>
    <w:rsid w:val="00686694"/>
    <w:rsid w:val="0068677E"/>
    <w:rsid w:val="00686839"/>
    <w:rsid w:val="0068692D"/>
    <w:rsid w:val="00686D92"/>
    <w:rsid w:val="006871D9"/>
    <w:rsid w:val="00687203"/>
    <w:rsid w:val="006873A7"/>
    <w:rsid w:val="006873B6"/>
    <w:rsid w:val="006873CF"/>
    <w:rsid w:val="006877E0"/>
    <w:rsid w:val="00687D2C"/>
    <w:rsid w:val="00687EC3"/>
    <w:rsid w:val="0069049C"/>
    <w:rsid w:val="006909FC"/>
    <w:rsid w:val="00690EBA"/>
    <w:rsid w:val="00691599"/>
    <w:rsid w:val="00691AB0"/>
    <w:rsid w:val="00691B46"/>
    <w:rsid w:val="00691BCA"/>
    <w:rsid w:val="00691EDA"/>
    <w:rsid w:val="00692032"/>
    <w:rsid w:val="0069218C"/>
    <w:rsid w:val="006923B9"/>
    <w:rsid w:val="00692813"/>
    <w:rsid w:val="00692969"/>
    <w:rsid w:val="00692D5F"/>
    <w:rsid w:val="00692F0A"/>
    <w:rsid w:val="00692FAE"/>
    <w:rsid w:val="006931F0"/>
    <w:rsid w:val="00693DA2"/>
    <w:rsid w:val="006943A4"/>
    <w:rsid w:val="0069472E"/>
    <w:rsid w:val="00694912"/>
    <w:rsid w:val="00694953"/>
    <w:rsid w:val="00694CCE"/>
    <w:rsid w:val="00694E49"/>
    <w:rsid w:val="0069500C"/>
    <w:rsid w:val="0069582D"/>
    <w:rsid w:val="00695860"/>
    <w:rsid w:val="00695B4A"/>
    <w:rsid w:val="00695B9F"/>
    <w:rsid w:val="0069613C"/>
    <w:rsid w:val="006962BD"/>
    <w:rsid w:val="00696461"/>
    <w:rsid w:val="00696F1A"/>
    <w:rsid w:val="00696F79"/>
    <w:rsid w:val="00697313"/>
    <w:rsid w:val="006975B7"/>
    <w:rsid w:val="006975E8"/>
    <w:rsid w:val="0069785F"/>
    <w:rsid w:val="00697877"/>
    <w:rsid w:val="00697C25"/>
    <w:rsid w:val="006A01DA"/>
    <w:rsid w:val="006A01E3"/>
    <w:rsid w:val="006A08AA"/>
    <w:rsid w:val="006A0C7C"/>
    <w:rsid w:val="006A19A8"/>
    <w:rsid w:val="006A21B2"/>
    <w:rsid w:val="006A26EF"/>
    <w:rsid w:val="006A2742"/>
    <w:rsid w:val="006A27B3"/>
    <w:rsid w:val="006A2861"/>
    <w:rsid w:val="006A2E30"/>
    <w:rsid w:val="006A34F9"/>
    <w:rsid w:val="006A38F3"/>
    <w:rsid w:val="006A390A"/>
    <w:rsid w:val="006A3DAD"/>
    <w:rsid w:val="006A40C4"/>
    <w:rsid w:val="006A4FE8"/>
    <w:rsid w:val="006A532E"/>
    <w:rsid w:val="006A5A45"/>
    <w:rsid w:val="006A5AD7"/>
    <w:rsid w:val="006A5B73"/>
    <w:rsid w:val="006A5C45"/>
    <w:rsid w:val="006A606A"/>
    <w:rsid w:val="006A649F"/>
    <w:rsid w:val="006A6538"/>
    <w:rsid w:val="006A67F9"/>
    <w:rsid w:val="006A75F4"/>
    <w:rsid w:val="006A7773"/>
    <w:rsid w:val="006A79F5"/>
    <w:rsid w:val="006A7BD6"/>
    <w:rsid w:val="006A7BE7"/>
    <w:rsid w:val="006A7D65"/>
    <w:rsid w:val="006B078D"/>
    <w:rsid w:val="006B0F81"/>
    <w:rsid w:val="006B1320"/>
    <w:rsid w:val="006B17B2"/>
    <w:rsid w:val="006B1B5D"/>
    <w:rsid w:val="006B1F38"/>
    <w:rsid w:val="006B3625"/>
    <w:rsid w:val="006B3D67"/>
    <w:rsid w:val="006B3D73"/>
    <w:rsid w:val="006B4012"/>
    <w:rsid w:val="006B4332"/>
    <w:rsid w:val="006B49DA"/>
    <w:rsid w:val="006B4D0A"/>
    <w:rsid w:val="006B5614"/>
    <w:rsid w:val="006B5C05"/>
    <w:rsid w:val="006B5F2E"/>
    <w:rsid w:val="006B61DC"/>
    <w:rsid w:val="006B63A9"/>
    <w:rsid w:val="006B652B"/>
    <w:rsid w:val="006B6D1F"/>
    <w:rsid w:val="006B753E"/>
    <w:rsid w:val="006B7813"/>
    <w:rsid w:val="006B7853"/>
    <w:rsid w:val="006B7FC6"/>
    <w:rsid w:val="006B7FFD"/>
    <w:rsid w:val="006C000A"/>
    <w:rsid w:val="006C003D"/>
    <w:rsid w:val="006C0F0E"/>
    <w:rsid w:val="006C0FEB"/>
    <w:rsid w:val="006C1362"/>
    <w:rsid w:val="006C187B"/>
    <w:rsid w:val="006C1B15"/>
    <w:rsid w:val="006C1B98"/>
    <w:rsid w:val="006C1E99"/>
    <w:rsid w:val="006C1F1A"/>
    <w:rsid w:val="006C2BF7"/>
    <w:rsid w:val="006C30BC"/>
    <w:rsid w:val="006C39E7"/>
    <w:rsid w:val="006C3E36"/>
    <w:rsid w:val="006C420B"/>
    <w:rsid w:val="006C422B"/>
    <w:rsid w:val="006C46B7"/>
    <w:rsid w:val="006C4A4E"/>
    <w:rsid w:val="006C4AFA"/>
    <w:rsid w:val="006C51F1"/>
    <w:rsid w:val="006C5280"/>
    <w:rsid w:val="006C56DC"/>
    <w:rsid w:val="006C5EA1"/>
    <w:rsid w:val="006C6797"/>
    <w:rsid w:val="006C6B48"/>
    <w:rsid w:val="006C6F7F"/>
    <w:rsid w:val="006C6FDC"/>
    <w:rsid w:val="006C7431"/>
    <w:rsid w:val="006C7D7A"/>
    <w:rsid w:val="006D0187"/>
    <w:rsid w:val="006D01E8"/>
    <w:rsid w:val="006D02A6"/>
    <w:rsid w:val="006D0653"/>
    <w:rsid w:val="006D0ACC"/>
    <w:rsid w:val="006D0C7A"/>
    <w:rsid w:val="006D0DE5"/>
    <w:rsid w:val="006D1CDF"/>
    <w:rsid w:val="006D1DF4"/>
    <w:rsid w:val="006D1E6A"/>
    <w:rsid w:val="006D1FBC"/>
    <w:rsid w:val="006D204A"/>
    <w:rsid w:val="006D23D3"/>
    <w:rsid w:val="006D2598"/>
    <w:rsid w:val="006D266B"/>
    <w:rsid w:val="006D28E1"/>
    <w:rsid w:val="006D2ABF"/>
    <w:rsid w:val="006D2BF5"/>
    <w:rsid w:val="006D2C68"/>
    <w:rsid w:val="006D2D51"/>
    <w:rsid w:val="006D31E9"/>
    <w:rsid w:val="006D372B"/>
    <w:rsid w:val="006D3946"/>
    <w:rsid w:val="006D3A0E"/>
    <w:rsid w:val="006D3BCB"/>
    <w:rsid w:val="006D3C9A"/>
    <w:rsid w:val="006D3CFD"/>
    <w:rsid w:val="006D3EBE"/>
    <w:rsid w:val="006D400F"/>
    <w:rsid w:val="006D42F1"/>
    <w:rsid w:val="006D4305"/>
    <w:rsid w:val="006D4329"/>
    <w:rsid w:val="006D472D"/>
    <w:rsid w:val="006D492A"/>
    <w:rsid w:val="006D4A51"/>
    <w:rsid w:val="006D4B12"/>
    <w:rsid w:val="006D4C33"/>
    <w:rsid w:val="006D51C3"/>
    <w:rsid w:val="006D531F"/>
    <w:rsid w:val="006D5604"/>
    <w:rsid w:val="006D6585"/>
    <w:rsid w:val="006D6CD3"/>
    <w:rsid w:val="006D777B"/>
    <w:rsid w:val="006D77A7"/>
    <w:rsid w:val="006D7E83"/>
    <w:rsid w:val="006E014D"/>
    <w:rsid w:val="006E031B"/>
    <w:rsid w:val="006E035F"/>
    <w:rsid w:val="006E0E98"/>
    <w:rsid w:val="006E111C"/>
    <w:rsid w:val="006E114E"/>
    <w:rsid w:val="006E11B0"/>
    <w:rsid w:val="006E14FA"/>
    <w:rsid w:val="006E1AA3"/>
    <w:rsid w:val="006E1B73"/>
    <w:rsid w:val="006E1CA6"/>
    <w:rsid w:val="006E1E3B"/>
    <w:rsid w:val="006E1F4C"/>
    <w:rsid w:val="006E2123"/>
    <w:rsid w:val="006E2230"/>
    <w:rsid w:val="006E2303"/>
    <w:rsid w:val="006E2804"/>
    <w:rsid w:val="006E29AA"/>
    <w:rsid w:val="006E2AA9"/>
    <w:rsid w:val="006E2D5D"/>
    <w:rsid w:val="006E3197"/>
    <w:rsid w:val="006E337C"/>
    <w:rsid w:val="006E36E0"/>
    <w:rsid w:val="006E3769"/>
    <w:rsid w:val="006E3ED2"/>
    <w:rsid w:val="006E41A0"/>
    <w:rsid w:val="006E4417"/>
    <w:rsid w:val="006E4639"/>
    <w:rsid w:val="006E4735"/>
    <w:rsid w:val="006E48F8"/>
    <w:rsid w:val="006E4A19"/>
    <w:rsid w:val="006E4A8D"/>
    <w:rsid w:val="006E4C7A"/>
    <w:rsid w:val="006E4E45"/>
    <w:rsid w:val="006E4F38"/>
    <w:rsid w:val="006E508E"/>
    <w:rsid w:val="006E50A5"/>
    <w:rsid w:val="006E53BD"/>
    <w:rsid w:val="006E558A"/>
    <w:rsid w:val="006E55C8"/>
    <w:rsid w:val="006E56BA"/>
    <w:rsid w:val="006E5741"/>
    <w:rsid w:val="006E591E"/>
    <w:rsid w:val="006E5F7E"/>
    <w:rsid w:val="006E605B"/>
    <w:rsid w:val="006E6128"/>
    <w:rsid w:val="006E6367"/>
    <w:rsid w:val="006E6441"/>
    <w:rsid w:val="006E6714"/>
    <w:rsid w:val="006E673A"/>
    <w:rsid w:val="006E6745"/>
    <w:rsid w:val="006E6CC0"/>
    <w:rsid w:val="006E6F16"/>
    <w:rsid w:val="006E6F92"/>
    <w:rsid w:val="006E721C"/>
    <w:rsid w:val="006E777A"/>
    <w:rsid w:val="006E7922"/>
    <w:rsid w:val="006E7972"/>
    <w:rsid w:val="006E7AAE"/>
    <w:rsid w:val="006E7B4D"/>
    <w:rsid w:val="006E7B68"/>
    <w:rsid w:val="006E7F4B"/>
    <w:rsid w:val="006E7FBC"/>
    <w:rsid w:val="006F06CF"/>
    <w:rsid w:val="006F070E"/>
    <w:rsid w:val="006F086F"/>
    <w:rsid w:val="006F087E"/>
    <w:rsid w:val="006F0D87"/>
    <w:rsid w:val="006F0E38"/>
    <w:rsid w:val="006F1346"/>
    <w:rsid w:val="006F172F"/>
    <w:rsid w:val="006F1A2D"/>
    <w:rsid w:val="006F1BA9"/>
    <w:rsid w:val="006F1BCD"/>
    <w:rsid w:val="006F1BDA"/>
    <w:rsid w:val="006F1EA0"/>
    <w:rsid w:val="006F1F3E"/>
    <w:rsid w:val="006F2049"/>
    <w:rsid w:val="006F207F"/>
    <w:rsid w:val="006F244E"/>
    <w:rsid w:val="006F2898"/>
    <w:rsid w:val="006F2E4F"/>
    <w:rsid w:val="006F2F8F"/>
    <w:rsid w:val="006F390E"/>
    <w:rsid w:val="006F3B4D"/>
    <w:rsid w:val="006F3D71"/>
    <w:rsid w:val="006F3E21"/>
    <w:rsid w:val="006F48ED"/>
    <w:rsid w:val="006F4B53"/>
    <w:rsid w:val="006F564A"/>
    <w:rsid w:val="006F5710"/>
    <w:rsid w:val="006F57A0"/>
    <w:rsid w:val="006F5D16"/>
    <w:rsid w:val="006F5EA6"/>
    <w:rsid w:val="006F5FAC"/>
    <w:rsid w:val="006F6235"/>
    <w:rsid w:val="006F646D"/>
    <w:rsid w:val="006F703C"/>
    <w:rsid w:val="006F704F"/>
    <w:rsid w:val="006F70B0"/>
    <w:rsid w:val="006F71E4"/>
    <w:rsid w:val="006F7360"/>
    <w:rsid w:val="006F76A8"/>
    <w:rsid w:val="006F7C1A"/>
    <w:rsid w:val="006F7FFE"/>
    <w:rsid w:val="00700551"/>
    <w:rsid w:val="0070063C"/>
    <w:rsid w:val="00700AE9"/>
    <w:rsid w:val="00700D6F"/>
    <w:rsid w:val="00700E12"/>
    <w:rsid w:val="00701238"/>
    <w:rsid w:val="0070125F"/>
    <w:rsid w:val="00701BB4"/>
    <w:rsid w:val="00701D82"/>
    <w:rsid w:val="00701DA8"/>
    <w:rsid w:val="00702060"/>
    <w:rsid w:val="007021FF"/>
    <w:rsid w:val="0070242F"/>
    <w:rsid w:val="007028F4"/>
    <w:rsid w:val="00702AFA"/>
    <w:rsid w:val="00702BCC"/>
    <w:rsid w:val="00702DC6"/>
    <w:rsid w:val="00703551"/>
    <w:rsid w:val="00703778"/>
    <w:rsid w:val="007043E6"/>
    <w:rsid w:val="007044A6"/>
    <w:rsid w:val="007047E5"/>
    <w:rsid w:val="00704D7A"/>
    <w:rsid w:val="007051DB"/>
    <w:rsid w:val="00705783"/>
    <w:rsid w:val="007058F0"/>
    <w:rsid w:val="00705FD5"/>
    <w:rsid w:val="0070625C"/>
    <w:rsid w:val="00706A15"/>
    <w:rsid w:val="00706B45"/>
    <w:rsid w:val="00706C09"/>
    <w:rsid w:val="00706E95"/>
    <w:rsid w:val="00707360"/>
    <w:rsid w:val="007074D0"/>
    <w:rsid w:val="00707D84"/>
    <w:rsid w:val="00707E17"/>
    <w:rsid w:val="0071002F"/>
    <w:rsid w:val="007102BB"/>
    <w:rsid w:val="007102CF"/>
    <w:rsid w:val="007104F5"/>
    <w:rsid w:val="007107C7"/>
    <w:rsid w:val="00710D52"/>
    <w:rsid w:val="007113E0"/>
    <w:rsid w:val="007117D5"/>
    <w:rsid w:val="00711964"/>
    <w:rsid w:val="00711AC6"/>
    <w:rsid w:val="00712099"/>
    <w:rsid w:val="00712A41"/>
    <w:rsid w:val="00712A8F"/>
    <w:rsid w:val="00712BE8"/>
    <w:rsid w:val="00713091"/>
    <w:rsid w:val="007132FE"/>
    <w:rsid w:val="00713344"/>
    <w:rsid w:val="00713875"/>
    <w:rsid w:val="007139B4"/>
    <w:rsid w:val="007139C2"/>
    <w:rsid w:val="00713A8C"/>
    <w:rsid w:val="00713B41"/>
    <w:rsid w:val="00713FA6"/>
    <w:rsid w:val="007141FA"/>
    <w:rsid w:val="00714D18"/>
    <w:rsid w:val="00714E8A"/>
    <w:rsid w:val="0071541B"/>
    <w:rsid w:val="007154CA"/>
    <w:rsid w:val="00715CA3"/>
    <w:rsid w:val="00715E2A"/>
    <w:rsid w:val="00715E7E"/>
    <w:rsid w:val="00715E82"/>
    <w:rsid w:val="00715ED7"/>
    <w:rsid w:val="00716234"/>
    <w:rsid w:val="007167A5"/>
    <w:rsid w:val="00716B1A"/>
    <w:rsid w:val="00717722"/>
    <w:rsid w:val="0072043F"/>
    <w:rsid w:val="00720694"/>
    <w:rsid w:val="00720990"/>
    <w:rsid w:val="007218CA"/>
    <w:rsid w:val="0072208D"/>
    <w:rsid w:val="007222BA"/>
    <w:rsid w:val="0072235C"/>
    <w:rsid w:val="0072238F"/>
    <w:rsid w:val="007223AC"/>
    <w:rsid w:val="00722887"/>
    <w:rsid w:val="00722EED"/>
    <w:rsid w:val="00722F08"/>
    <w:rsid w:val="0072369D"/>
    <w:rsid w:val="0072381B"/>
    <w:rsid w:val="00723A83"/>
    <w:rsid w:val="00723E22"/>
    <w:rsid w:val="00724192"/>
    <w:rsid w:val="007241D2"/>
    <w:rsid w:val="00724841"/>
    <w:rsid w:val="007248DC"/>
    <w:rsid w:val="0072493F"/>
    <w:rsid w:val="00724EEE"/>
    <w:rsid w:val="00724FBE"/>
    <w:rsid w:val="00725287"/>
    <w:rsid w:val="007256E9"/>
    <w:rsid w:val="00725750"/>
    <w:rsid w:val="00725879"/>
    <w:rsid w:val="00725E3E"/>
    <w:rsid w:val="007262E4"/>
    <w:rsid w:val="0072638B"/>
    <w:rsid w:val="007269B6"/>
    <w:rsid w:val="00727455"/>
    <w:rsid w:val="00727636"/>
    <w:rsid w:val="00727681"/>
    <w:rsid w:val="007277B5"/>
    <w:rsid w:val="00727AEA"/>
    <w:rsid w:val="00727E1C"/>
    <w:rsid w:val="00730AB3"/>
    <w:rsid w:val="00730F3E"/>
    <w:rsid w:val="00731068"/>
    <w:rsid w:val="0073138B"/>
    <w:rsid w:val="00731452"/>
    <w:rsid w:val="0073148F"/>
    <w:rsid w:val="007318CA"/>
    <w:rsid w:val="00731B23"/>
    <w:rsid w:val="00731D38"/>
    <w:rsid w:val="00731F41"/>
    <w:rsid w:val="007320A2"/>
    <w:rsid w:val="00732457"/>
    <w:rsid w:val="0073247E"/>
    <w:rsid w:val="00732715"/>
    <w:rsid w:val="00732786"/>
    <w:rsid w:val="0073297D"/>
    <w:rsid w:val="00732D02"/>
    <w:rsid w:val="00732E19"/>
    <w:rsid w:val="0073362B"/>
    <w:rsid w:val="007338F6"/>
    <w:rsid w:val="00733E6F"/>
    <w:rsid w:val="00733E93"/>
    <w:rsid w:val="00734311"/>
    <w:rsid w:val="00734450"/>
    <w:rsid w:val="007345EF"/>
    <w:rsid w:val="00734639"/>
    <w:rsid w:val="00734C92"/>
    <w:rsid w:val="00734DE7"/>
    <w:rsid w:val="00735183"/>
    <w:rsid w:val="00735366"/>
    <w:rsid w:val="00735DAB"/>
    <w:rsid w:val="00735E84"/>
    <w:rsid w:val="00736236"/>
    <w:rsid w:val="007362DB"/>
    <w:rsid w:val="00736348"/>
    <w:rsid w:val="00736889"/>
    <w:rsid w:val="007368D3"/>
    <w:rsid w:val="00736C89"/>
    <w:rsid w:val="00736E6E"/>
    <w:rsid w:val="00736FA4"/>
    <w:rsid w:val="00737391"/>
    <w:rsid w:val="00737552"/>
    <w:rsid w:val="0073755C"/>
    <w:rsid w:val="007375C4"/>
    <w:rsid w:val="007375EA"/>
    <w:rsid w:val="0073797F"/>
    <w:rsid w:val="00737B24"/>
    <w:rsid w:val="00737BBB"/>
    <w:rsid w:val="00737D2B"/>
    <w:rsid w:val="00737DC2"/>
    <w:rsid w:val="00737F5C"/>
    <w:rsid w:val="00740595"/>
    <w:rsid w:val="00740C90"/>
    <w:rsid w:val="0074129B"/>
    <w:rsid w:val="00741404"/>
    <w:rsid w:val="007419FB"/>
    <w:rsid w:val="00741B71"/>
    <w:rsid w:val="00741F50"/>
    <w:rsid w:val="0074266C"/>
    <w:rsid w:val="007427F6"/>
    <w:rsid w:val="00742848"/>
    <w:rsid w:val="00742B7A"/>
    <w:rsid w:val="00742BBB"/>
    <w:rsid w:val="00742CBC"/>
    <w:rsid w:val="007430D7"/>
    <w:rsid w:val="00743442"/>
    <w:rsid w:val="0074363F"/>
    <w:rsid w:val="007437F1"/>
    <w:rsid w:val="007437F2"/>
    <w:rsid w:val="007438CA"/>
    <w:rsid w:val="00743980"/>
    <w:rsid w:val="00743ACE"/>
    <w:rsid w:val="00743FC4"/>
    <w:rsid w:val="007444BF"/>
    <w:rsid w:val="00744BAF"/>
    <w:rsid w:val="00745228"/>
    <w:rsid w:val="007453CE"/>
    <w:rsid w:val="00746443"/>
    <w:rsid w:val="0074649F"/>
    <w:rsid w:val="007469D6"/>
    <w:rsid w:val="00746BEB"/>
    <w:rsid w:val="00746CB4"/>
    <w:rsid w:val="00746E3C"/>
    <w:rsid w:val="00747427"/>
    <w:rsid w:val="00747826"/>
    <w:rsid w:val="00747A15"/>
    <w:rsid w:val="00747A82"/>
    <w:rsid w:val="007503EC"/>
    <w:rsid w:val="0075092D"/>
    <w:rsid w:val="00750B00"/>
    <w:rsid w:val="00750D69"/>
    <w:rsid w:val="00750E40"/>
    <w:rsid w:val="007511FB"/>
    <w:rsid w:val="00751A92"/>
    <w:rsid w:val="00751ADF"/>
    <w:rsid w:val="00751BA9"/>
    <w:rsid w:val="00751BE9"/>
    <w:rsid w:val="0075213F"/>
    <w:rsid w:val="0075218D"/>
    <w:rsid w:val="00752DB9"/>
    <w:rsid w:val="00752EB9"/>
    <w:rsid w:val="00753654"/>
    <w:rsid w:val="00753B99"/>
    <w:rsid w:val="0075403E"/>
    <w:rsid w:val="007540DE"/>
    <w:rsid w:val="00754575"/>
    <w:rsid w:val="00754616"/>
    <w:rsid w:val="00754AD2"/>
    <w:rsid w:val="0075545D"/>
    <w:rsid w:val="00755B27"/>
    <w:rsid w:val="00755C76"/>
    <w:rsid w:val="00755F05"/>
    <w:rsid w:val="0075605E"/>
    <w:rsid w:val="00756064"/>
    <w:rsid w:val="00756106"/>
    <w:rsid w:val="0075641A"/>
    <w:rsid w:val="00756A84"/>
    <w:rsid w:val="00756D65"/>
    <w:rsid w:val="00756DDD"/>
    <w:rsid w:val="007572ED"/>
    <w:rsid w:val="007573C6"/>
    <w:rsid w:val="007574E5"/>
    <w:rsid w:val="0075771E"/>
    <w:rsid w:val="00757878"/>
    <w:rsid w:val="00757AC2"/>
    <w:rsid w:val="00757E52"/>
    <w:rsid w:val="00757F73"/>
    <w:rsid w:val="00757F77"/>
    <w:rsid w:val="00760073"/>
    <w:rsid w:val="0076012B"/>
    <w:rsid w:val="007604F5"/>
    <w:rsid w:val="0076057B"/>
    <w:rsid w:val="0076068A"/>
    <w:rsid w:val="007607F0"/>
    <w:rsid w:val="0076088E"/>
    <w:rsid w:val="00760A5F"/>
    <w:rsid w:val="00760BEE"/>
    <w:rsid w:val="00760F11"/>
    <w:rsid w:val="00761E28"/>
    <w:rsid w:val="00761F7C"/>
    <w:rsid w:val="007620B7"/>
    <w:rsid w:val="007620B9"/>
    <w:rsid w:val="00762464"/>
    <w:rsid w:val="007627CE"/>
    <w:rsid w:val="00762848"/>
    <w:rsid w:val="0076299D"/>
    <w:rsid w:val="00762BBF"/>
    <w:rsid w:val="00762FD6"/>
    <w:rsid w:val="007632B8"/>
    <w:rsid w:val="007633F6"/>
    <w:rsid w:val="00763467"/>
    <w:rsid w:val="0076379A"/>
    <w:rsid w:val="00763D9C"/>
    <w:rsid w:val="007642FA"/>
    <w:rsid w:val="00764325"/>
    <w:rsid w:val="00764457"/>
    <w:rsid w:val="00764602"/>
    <w:rsid w:val="007649A3"/>
    <w:rsid w:val="007653DD"/>
    <w:rsid w:val="00765638"/>
    <w:rsid w:val="00765E62"/>
    <w:rsid w:val="00765EF7"/>
    <w:rsid w:val="00765F95"/>
    <w:rsid w:val="007663BC"/>
    <w:rsid w:val="007665E2"/>
    <w:rsid w:val="0076678E"/>
    <w:rsid w:val="00766D7C"/>
    <w:rsid w:val="00766FA0"/>
    <w:rsid w:val="0076717A"/>
    <w:rsid w:val="0076717B"/>
    <w:rsid w:val="0076749D"/>
    <w:rsid w:val="0076749E"/>
    <w:rsid w:val="00767667"/>
    <w:rsid w:val="00767927"/>
    <w:rsid w:val="00767B65"/>
    <w:rsid w:val="00767B8E"/>
    <w:rsid w:val="00770148"/>
    <w:rsid w:val="00770543"/>
    <w:rsid w:val="007708BB"/>
    <w:rsid w:val="007709B3"/>
    <w:rsid w:val="00770A9C"/>
    <w:rsid w:val="00770BAE"/>
    <w:rsid w:val="007710DA"/>
    <w:rsid w:val="007710EE"/>
    <w:rsid w:val="007712DB"/>
    <w:rsid w:val="007713A9"/>
    <w:rsid w:val="0077145A"/>
    <w:rsid w:val="007715FA"/>
    <w:rsid w:val="007717AA"/>
    <w:rsid w:val="00771ABD"/>
    <w:rsid w:val="00771FF1"/>
    <w:rsid w:val="0077238E"/>
    <w:rsid w:val="007729B3"/>
    <w:rsid w:val="00772FAE"/>
    <w:rsid w:val="007730EE"/>
    <w:rsid w:val="0077327F"/>
    <w:rsid w:val="00773E2A"/>
    <w:rsid w:val="00773EBC"/>
    <w:rsid w:val="007745B6"/>
    <w:rsid w:val="00774613"/>
    <w:rsid w:val="007748DF"/>
    <w:rsid w:val="00774A1E"/>
    <w:rsid w:val="00774AD6"/>
    <w:rsid w:val="00774D75"/>
    <w:rsid w:val="007756E5"/>
    <w:rsid w:val="00775762"/>
    <w:rsid w:val="00775E04"/>
    <w:rsid w:val="00776029"/>
    <w:rsid w:val="00776354"/>
    <w:rsid w:val="00776678"/>
    <w:rsid w:val="0077673B"/>
    <w:rsid w:val="00776933"/>
    <w:rsid w:val="00776957"/>
    <w:rsid w:val="00776A9B"/>
    <w:rsid w:val="00776C08"/>
    <w:rsid w:val="007772C1"/>
    <w:rsid w:val="007772E2"/>
    <w:rsid w:val="007775A8"/>
    <w:rsid w:val="0077799B"/>
    <w:rsid w:val="007802EB"/>
    <w:rsid w:val="00780619"/>
    <w:rsid w:val="00780F1D"/>
    <w:rsid w:val="007810A5"/>
    <w:rsid w:val="00781236"/>
    <w:rsid w:val="0078163A"/>
    <w:rsid w:val="007816B4"/>
    <w:rsid w:val="00781742"/>
    <w:rsid w:val="00781A2C"/>
    <w:rsid w:val="00781B99"/>
    <w:rsid w:val="00781BC7"/>
    <w:rsid w:val="00781CFB"/>
    <w:rsid w:val="00782176"/>
    <w:rsid w:val="0078275A"/>
    <w:rsid w:val="007828CE"/>
    <w:rsid w:val="00782FF4"/>
    <w:rsid w:val="007830DB"/>
    <w:rsid w:val="00783154"/>
    <w:rsid w:val="00783555"/>
    <w:rsid w:val="00783703"/>
    <w:rsid w:val="00783730"/>
    <w:rsid w:val="00783D69"/>
    <w:rsid w:val="00783DB6"/>
    <w:rsid w:val="00783F72"/>
    <w:rsid w:val="0078439C"/>
    <w:rsid w:val="00784564"/>
    <w:rsid w:val="00784D9F"/>
    <w:rsid w:val="007856AB"/>
    <w:rsid w:val="0078570E"/>
    <w:rsid w:val="007862A1"/>
    <w:rsid w:val="00786381"/>
    <w:rsid w:val="007864D7"/>
    <w:rsid w:val="0078685B"/>
    <w:rsid w:val="00786953"/>
    <w:rsid w:val="00786B5B"/>
    <w:rsid w:val="0078707B"/>
    <w:rsid w:val="007870ED"/>
    <w:rsid w:val="00787311"/>
    <w:rsid w:val="007875A1"/>
    <w:rsid w:val="0078772E"/>
    <w:rsid w:val="007877F4"/>
    <w:rsid w:val="00787A33"/>
    <w:rsid w:val="00787A79"/>
    <w:rsid w:val="00787B08"/>
    <w:rsid w:val="00790C90"/>
    <w:rsid w:val="00790FD8"/>
    <w:rsid w:val="007910C1"/>
    <w:rsid w:val="00791405"/>
    <w:rsid w:val="00791593"/>
    <w:rsid w:val="0079167F"/>
    <w:rsid w:val="007916F3"/>
    <w:rsid w:val="00791725"/>
    <w:rsid w:val="007918DB"/>
    <w:rsid w:val="00791B34"/>
    <w:rsid w:val="00791C34"/>
    <w:rsid w:val="007923A5"/>
    <w:rsid w:val="007925A4"/>
    <w:rsid w:val="0079316B"/>
    <w:rsid w:val="007933BD"/>
    <w:rsid w:val="00793789"/>
    <w:rsid w:val="007937B5"/>
    <w:rsid w:val="00793D83"/>
    <w:rsid w:val="00794111"/>
    <w:rsid w:val="0079443A"/>
    <w:rsid w:val="00794873"/>
    <w:rsid w:val="007948AF"/>
    <w:rsid w:val="00794A85"/>
    <w:rsid w:val="00794C2B"/>
    <w:rsid w:val="00795727"/>
    <w:rsid w:val="00795980"/>
    <w:rsid w:val="00796222"/>
    <w:rsid w:val="007968EC"/>
    <w:rsid w:val="00796A5C"/>
    <w:rsid w:val="00796D8A"/>
    <w:rsid w:val="00797067"/>
    <w:rsid w:val="0079721D"/>
    <w:rsid w:val="0079799F"/>
    <w:rsid w:val="00797A0C"/>
    <w:rsid w:val="00797A23"/>
    <w:rsid w:val="00797E5D"/>
    <w:rsid w:val="007A035A"/>
    <w:rsid w:val="007A03A5"/>
    <w:rsid w:val="007A0814"/>
    <w:rsid w:val="007A0E91"/>
    <w:rsid w:val="007A10A9"/>
    <w:rsid w:val="007A1160"/>
    <w:rsid w:val="007A13E0"/>
    <w:rsid w:val="007A1814"/>
    <w:rsid w:val="007A1981"/>
    <w:rsid w:val="007A20CB"/>
    <w:rsid w:val="007A2627"/>
    <w:rsid w:val="007A266B"/>
    <w:rsid w:val="007A27A3"/>
    <w:rsid w:val="007A2B44"/>
    <w:rsid w:val="007A2BB6"/>
    <w:rsid w:val="007A2EA3"/>
    <w:rsid w:val="007A3193"/>
    <w:rsid w:val="007A3B26"/>
    <w:rsid w:val="007A3FBB"/>
    <w:rsid w:val="007A420E"/>
    <w:rsid w:val="007A49B7"/>
    <w:rsid w:val="007A49C2"/>
    <w:rsid w:val="007A4A82"/>
    <w:rsid w:val="007A4C66"/>
    <w:rsid w:val="007A4FB7"/>
    <w:rsid w:val="007A51C9"/>
    <w:rsid w:val="007A529A"/>
    <w:rsid w:val="007A56C1"/>
    <w:rsid w:val="007A5E05"/>
    <w:rsid w:val="007A6301"/>
    <w:rsid w:val="007A641E"/>
    <w:rsid w:val="007A65B0"/>
    <w:rsid w:val="007A6631"/>
    <w:rsid w:val="007A66F0"/>
    <w:rsid w:val="007A67B0"/>
    <w:rsid w:val="007A6C5C"/>
    <w:rsid w:val="007A6CA7"/>
    <w:rsid w:val="007A7452"/>
    <w:rsid w:val="007A7668"/>
    <w:rsid w:val="007A770B"/>
    <w:rsid w:val="007A77CF"/>
    <w:rsid w:val="007A7B57"/>
    <w:rsid w:val="007A7B8C"/>
    <w:rsid w:val="007B02B2"/>
    <w:rsid w:val="007B044A"/>
    <w:rsid w:val="007B065A"/>
    <w:rsid w:val="007B08AC"/>
    <w:rsid w:val="007B09F1"/>
    <w:rsid w:val="007B0A5D"/>
    <w:rsid w:val="007B11C6"/>
    <w:rsid w:val="007B1495"/>
    <w:rsid w:val="007B193C"/>
    <w:rsid w:val="007B1ED6"/>
    <w:rsid w:val="007B24C5"/>
    <w:rsid w:val="007B2672"/>
    <w:rsid w:val="007B267F"/>
    <w:rsid w:val="007B2844"/>
    <w:rsid w:val="007B2882"/>
    <w:rsid w:val="007B2C7E"/>
    <w:rsid w:val="007B2D70"/>
    <w:rsid w:val="007B2DDE"/>
    <w:rsid w:val="007B2F11"/>
    <w:rsid w:val="007B31A9"/>
    <w:rsid w:val="007B3241"/>
    <w:rsid w:val="007B37AC"/>
    <w:rsid w:val="007B3AD8"/>
    <w:rsid w:val="007B4248"/>
    <w:rsid w:val="007B426B"/>
    <w:rsid w:val="007B432D"/>
    <w:rsid w:val="007B4777"/>
    <w:rsid w:val="007B52B8"/>
    <w:rsid w:val="007B5528"/>
    <w:rsid w:val="007B5713"/>
    <w:rsid w:val="007B577B"/>
    <w:rsid w:val="007B5FD9"/>
    <w:rsid w:val="007B6261"/>
    <w:rsid w:val="007B6334"/>
    <w:rsid w:val="007B6590"/>
    <w:rsid w:val="007B6772"/>
    <w:rsid w:val="007B6A83"/>
    <w:rsid w:val="007B77DE"/>
    <w:rsid w:val="007B79D7"/>
    <w:rsid w:val="007B7CBD"/>
    <w:rsid w:val="007B7E9B"/>
    <w:rsid w:val="007C0514"/>
    <w:rsid w:val="007C0AD1"/>
    <w:rsid w:val="007C0EC3"/>
    <w:rsid w:val="007C155D"/>
    <w:rsid w:val="007C1A05"/>
    <w:rsid w:val="007C1E9C"/>
    <w:rsid w:val="007C21F8"/>
    <w:rsid w:val="007C2298"/>
    <w:rsid w:val="007C2627"/>
    <w:rsid w:val="007C2B8E"/>
    <w:rsid w:val="007C2B94"/>
    <w:rsid w:val="007C2F3E"/>
    <w:rsid w:val="007C35B4"/>
    <w:rsid w:val="007C3765"/>
    <w:rsid w:val="007C399C"/>
    <w:rsid w:val="007C3B8D"/>
    <w:rsid w:val="007C3C30"/>
    <w:rsid w:val="007C3E8D"/>
    <w:rsid w:val="007C4155"/>
    <w:rsid w:val="007C41A7"/>
    <w:rsid w:val="007C44B6"/>
    <w:rsid w:val="007C4667"/>
    <w:rsid w:val="007C48CE"/>
    <w:rsid w:val="007C4B7C"/>
    <w:rsid w:val="007C4BB0"/>
    <w:rsid w:val="007C4D2D"/>
    <w:rsid w:val="007C55A3"/>
    <w:rsid w:val="007C5632"/>
    <w:rsid w:val="007C5691"/>
    <w:rsid w:val="007C62CA"/>
    <w:rsid w:val="007C6503"/>
    <w:rsid w:val="007C6A83"/>
    <w:rsid w:val="007C6F79"/>
    <w:rsid w:val="007C795D"/>
    <w:rsid w:val="007C7CBA"/>
    <w:rsid w:val="007D001B"/>
    <w:rsid w:val="007D0380"/>
    <w:rsid w:val="007D0C28"/>
    <w:rsid w:val="007D0F00"/>
    <w:rsid w:val="007D14B4"/>
    <w:rsid w:val="007D1D5A"/>
    <w:rsid w:val="007D1E90"/>
    <w:rsid w:val="007D221A"/>
    <w:rsid w:val="007D2632"/>
    <w:rsid w:val="007D279B"/>
    <w:rsid w:val="007D295B"/>
    <w:rsid w:val="007D2A87"/>
    <w:rsid w:val="007D345A"/>
    <w:rsid w:val="007D3737"/>
    <w:rsid w:val="007D3C00"/>
    <w:rsid w:val="007D41AE"/>
    <w:rsid w:val="007D4D0D"/>
    <w:rsid w:val="007D5401"/>
    <w:rsid w:val="007D5B07"/>
    <w:rsid w:val="007D5E2A"/>
    <w:rsid w:val="007D666E"/>
    <w:rsid w:val="007D6CD5"/>
    <w:rsid w:val="007D727E"/>
    <w:rsid w:val="007D7448"/>
    <w:rsid w:val="007D77F9"/>
    <w:rsid w:val="007E00C2"/>
    <w:rsid w:val="007E045D"/>
    <w:rsid w:val="007E0478"/>
    <w:rsid w:val="007E0B1A"/>
    <w:rsid w:val="007E0C2E"/>
    <w:rsid w:val="007E0C81"/>
    <w:rsid w:val="007E1052"/>
    <w:rsid w:val="007E13AC"/>
    <w:rsid w:val="007E15E4"/>
    <w:rsid w:val="007E1777"/>
    <w:rsid w:val="007E1905"/>
    <w:rsid w:val="007E1EB9"/>
    <w:rsid w:val="007E1F7D"/>
    <w:rsid w:val="007E20A3"/>
    <w:rsid w:val="007E2567"/>
    <w:rsid w:val="007E2627"/>
    <w:rsid w:val="007E2849"/>
    <w:rsid w:val="007E2BCB"/>
    <w:rsid w:val="007E2E4E"/>
    <w:rsid w:val="007E31A0"/>
    <w:rsid w:val="007E36C7"/>
    <w:rsid w:val="007E384B"/>
    <w:rsid w:val="007E3AA6"/>
    <w:rsid w:val="007E3DE4"/>
    <w:rsid w:val="007E41D5"/>
    <w:rsid w:val="007E4356"/>
    <w:rsid w:val="007E438B"/>
    <w:rsid w:val="007E4B86"/>
    <w:rsid w:val="007E51DF"/>
    <w:rsid w:val="007E5383"/>
    <w:rsid w:val="007E57E9"/>
    <w:rsid w:val="007E5DFD"/>
    <w:rsid w:val="007E5E52"/>
    <w:rsid w:val="007E6250"/>
    <w:rsid w:val="007E6364"/>
    <w:rsid w:val="007E677C"/>
    <w:rsid w:val="007E6CC2"/>
    <w:rsid w:val="007E6DA4"/>
    <w:rsid w:val="007E6E47"/>
    <w:rsid w:val="007E7287"/>
    <w:rsid w:val="007E739F"/>
    <w:rsid w:val="007E743E"/>
    <w:rsid w:val="007E7693"/>
    <w:rsid w:val="007E78FB"/>
    <w:rsid w:val="007E79EB"/>
    <w:rsid w:val="007E7B9E"/>
    <w:rsid w:val="007E7F16"/>
    <w:rsid w:val="007E7FC5"/>
    <w:rsid w:val="007F094E"/>
    <w:rsid w:val="007F0974"/>
    <w:rsid w:val="007F0F47"/>
    <w:rsid w:val="007F102D"/>
    <w:rsid w:val="007F12AA"/>
    <w:rsid w:val="007F15FD"/>
    <w:rsid w:val="007F1732"/>
    <w:rsid w:val="007F2124"/>
    <w:rsid w:val="007F21BA"/>
    <w:rsid w:val="007F22DE"/>
    <w:rsid w:val="007F241A"/>
    <w:rsid w:val="007F2640"/>
    <w:rsid w:val="007F276C"/>
    <w:rsid w:val="007F2911"/>
    <w:rsid w:val="007F2A9A"/>
    <w:rsid w:val="007F2E2C"/>
    <w:rsid w:val="007F2EEA"/>
    <w:rsid w:val="007F3BC5"/>
    <w:rsid w:val="007F3BFF"/>
    <w:rsid w:val="007F3C1D"/>
    <w:rsid w:val="007F41BE"/>
    <w:rsid w:val="007F4558"/>
    <w:rsid w:val="007F478A"/>
    <w:rsid w:val="007F4B72"/>
    <w:rsid w:val="007F507F"/>
    <w:rsid w:val="007F56F3"/>
    <w:rsid w:val="007F589B"/>
    <w:rsid w:val="007F5938"/>
    <w:rsid w:val="007F593F"/>
    <w:rsid w:val="007F6676"/>
    <w:rsid w:val="007F69AD"/>
    <w:rsid w:val="007F6B00"/>
    <w:rsid w:val="007F6B2B"/>
    <w:rsid w:val="007F6D0B"/>
    <w:rsid w:val="007F6D66"/>
    <w:rsid w:val="007F6FBC"/>
    <w:rsid w:val="007F703C"/>
    <w:rsid w:val="007F755E"/>
    <w:rsid w:val="007F75E2"/>
    <w:rsid w:val="007F76B1"/>
    <w:rsid w:val="007F77E9"/>
    <w:rsid w:val="007F7D93"/>
    <w:rsid w:val="0080042A"/>
    <w:rsid w:val="00800800"/>
    <w:rsid w:val="00800A71"/>
    <w:rsid w:val="00800BE0"/>
    <w:rsid w:val="008013B3"/>
    <w:rsid w:val="00801713"/>
    <w:rsid w:val="00802645"/>
    <w:rsid w:val="00802AC2"/>
    <w:rsid w:val="008032EC"/>
    <w:rsid w:val="0080356B"/>
    <w:rsid w:val="0080374D"/>
    <w:rsid w:val="00803FA8"/>
    <w:rsid w:val="00803FCD"/>
    <w:rsid w:val="00804055"/>
    <w:rsid w:val="00804782"/>
    <w:rsid w:val="0080480E"/>
    <w:rsid w:val="00804845"/>
    <w:rsid w:val="00804BE6"/>
    <w:rsid w:val="00804CBC"/>
    <w:rsid w:val="00804D7A"/>
    <w:rsid w:val="008051A3"/>
    <w:rsid w:val="008052DC"/>
    <w:rsid w:val="00805B8F"/>
    <w:rsid w:val="00805D08"/>
    <w:rsid w:val="00805EAA"/>
    <w:rsid w:val="00806335"/>
    <w:rsid w:val="008064D5"/>
    <w:rsid w:val="008065F3"/>
    <w:rsid w:val="0080699B"/>
    <w:rsid w:val="00806A5E"/>
    <w:rsid w:val="00806BA1"/>
    <w:rsid w:val="00807312"/>
    <w:rsid w:val="008076D0"/>
    <w:rsid w:val="008077E3"/>
    <w:rsid w:val="008077F6"/>
    <w:rsid w:val="00807ED6"/>
    <w:rsid w:val="00810C64"/>
    <w:rsid w:val="00810DA5"/>
    <w:rsid w:val="0081132A"/>
    <w:rsid w:val="008119F5"/>
    <w:rsid w:val="00811B7A"/>
    <w:rsid w:val="00811E77"/>
    <w:rsid w:val="00811FE0"/>
    <w:rsid w:val="008122F9"/>
    <w:rsid w:val="00812386"/>
    <w:rsid w:val="00812A74"/>
    <w:rsid w:val="00812AF7"/>
    <w:rsid w:val="00813256"/>
    <w:rsid w:val="00813270"/>
    <w:rsid w:val="00813692"/>
    <w:rsid w:val="00813863"/>
    <w:rsid w:val="00813CEA"/>
    <w:rsid w:val="00813DAB"/>
    <w:rsid w:val="00813E5A"/>
    <w:rsid w:val="00813F14"/>
    <w:rsid w:val="008141AE"/>
    <w:rsid w:val="0081457E"/>
    <w:rsid w:val="00814CA6"/>
    <w:rsid w:val="008150E2"/>
    <w:rsid w:val="008156E2"/>
    <w:rsid w:val="00815DFD"/>
    <w:rsid w:val="00815EC8"/>
    <w:rsid w:val="00815F06"/>
    <w:rsid w:val="008166BE"/>
    <w:rsid w:val="008168C2"/>
    <w:rsid w:val="00817D1C"/>
    <w:rsid w:val="00817E88"/>
    <w:rsid w:val="0082018E"/>
    <w:rsid w:val="00820239"/>
    <w:rsid w:val="00820513"/>
    <w:rsid w:val="0082057B"/>
    <w:rsid w:val="008208ED"/>
    <w:rsid w:val="00820B56"/>
    <w:rsid w:val="00820B77"/>
    <w:rsid w:val="00821001"/>
    <w:rsid w:val="008215AA"/>
    <w:rsid w:val="00821B95"/>
    <w:rsid w:val="008229DF"/>
    <w:rsid w:val="008229E1"/>
    <w:rsid w:val="00822FC3"/>
    <w:rsid w:val="00822FDB"/>
    <w:rsid w:val="00823262"/>
    <w:rsid w:val="00823563"/>
    <w:rsid w:val="008238DF"/>
    <w:rsid w:val="00823965"/>
    <w:rsid w:val="0082399C"/>
    <w:rsid w:val="00823A49"/>
    <w:rsid w:val="00823AAF"/>
    <w:rsid w:val="00823B62"/>
    <w:rsid w:val="00823E25"/>
    <w:rsid w:val="00824068"/>
    <w:rsid w:val="0082441F"/>
    <w:rsid w:val="00824D8D"/>
    <w:rsid w:val="008255C7"/>
    <w:rsid w:val="00825A3B"/>
    <w:rsid w:val="00825B21"/>
    <w:rsid w:val="0082631A"/>
    <w:rsid w:val="008267A3"/>
    <w:rsid w:val="00826AD7"/>
    <w:rsid w:val="00826CB8"/>
    <w:rsid w:val="00826D17"/>
    <w:rsid w:val="00826D77"/>
    <w:rsid w:val="008277EE"/>
    <w:rsid w:val="008279E3"/>
    <w:rsid w:val="00827B7B"/>
    <w:rsid w:val="00827DE8"/>
    <w:rsid w:val="00827E92"/>
    <w:rsid w:val="008300E1"/>
    <w:rsid w:val="00830270"/>
    <w:rsid w:val="008307A5"/>
    <w:rsid w:val="00830B04"/>
    <w:rsid w:val="00830C36"/>
    <w:rsid w:val="00831CF7"/>
    <w:rsid w:val="0083258A"/>
    <w:rsid w:val="008325B4"/>
    <w:rsid w:val="00833450"/>
    <w:rsid w:val="008334FC"/>
    <w:rsid w:val="00833715"/>
    <w:rsid w:val="008341E1"/>
    <w:rsid w:val="0083477E"/>
    <w:rsid w:val="00834CAD"/>
    <w:rsid w:val="00834CDE"/>
    <w:rsid w:val="00834D2D"/>
    <w:rsid w:val="008352EC"/>
    <w:rsid w:val="00835BEB"/>
    <w:rsid w:val="00835C6F"/>
    <w:rsid w:val="00835F3B"/>
    <w:rsid w:val="008360A2"/>
    <w:rsid w:val="00836304"/>
    <w:rsid w:val="00836B74"/>
    <w:rsid w:val="0083713D"/>
    <w:rsid w:val="0083723C"/>
    <w:rsid w:val="008378BE"/>
    <w:rsid w:val="00840048"/>
    <w:rsid w:val="0084015A"/>
    <w:rsid w:val="0084018B"/>
    <w:rsid w:val="00840264"/>
    <w:rsid w:val="00840634"/>
    <w:rsid w:val="00840AA5"/>
    <w:rsid w:val="00840B0C"/>
    <w:rsid w:val="00840F8B"/>
    <w:rsid w:val="00841070"/>
    <w:rsid w:val="00841145"/>
    <w:rsid w:val="008413C0"/>
    <w:rsid w:val="008414FC"/>
    <w:rsid w:val="0084156E"/>
    <w:rsid w:val="00841582"/>
    <w:rsid w:val="00841A4B"/>
    <w:rsid w:val="00841A57"/>
    <w:rsid w:val="00841C0D"/>
    <w:rsid w:val="00842085"/>
    <w:rsid w:val="00842349"/>
    <w:rsid w:val="008425DC"/>
    <w:rsid w:val="00842A08"/>
    <w:rsid w:val="00842ACD"/>
    <w:rsid w:val="00842ADB"/>
    <w:rsid w:val="00842B3D"/>
    <w:rsid w:val="00842F9A"/>
    <w:rsid w:val="00842FF4"/>
    <w:rsid w:val="00843046"/>
    <w:rsid w:val="008437D0"/>
    <w:rsid w:val="008437D6"/>
    <w:rsid w:val="00843E32"/>
    <w:rsid w:val="00844113"/>
    <w:rsid w:val="00844510"/>
    <w:rsid w:val="008445DF"/>
    <w:rsid w:val="008447F9"/>
    <w:rsid w:val="00844D74"/>
    <w:rsid w:val="00844F25"/>
    <w:rsid w:val="00845430"/>
    <w:rsid w:val="0084545E"/>
    <w:rsid w:val="00845710"/>
    <w:rsid w:val="00845841"/>
    <w:rsid w:val="00845E7E"/>
    <w:rsid w:val="0084615A"/>
    <w:rsid w:val="00846285"/>
    <w:rsid w:val="0084674D"/>
    <w:rsid w:val="00846944"/>
    <w:rsid w:val="00846DB3"/>
    <w:rsid w:val="00847147"/>
    <w:rsid w:val="0084733E"/>
    <w:rsid w:val="0085009E"/>
    <w:rsid w:val="008500D5"/>
    <w:rsid w:val="00850182"/>
    <w:rsid w:val="00850185"/>
    <w:rsid w:val="0085030D"/>
    <w:rsid w:val="00850366"/>
    <w:rsid w:val="008506C8"/>
    <w:rsid w:val="00850733"/>
    <w:rsid w:val="008508B5"/>
    <w:rsid w:val="00850D12"/>
    <w:rsid w:val="008510EA"/>
    <w:rsid w:val="008514F7"/>
    <w:rsid w:val="0085184D"/>
    <w:rsid w:val="00851AEB"/>
    <w:rsid w:val="00851C3F"/>
    <w:rsid w:val="00852180"/>
    <w:rsid w:val="00852628"/>
    <w:rsid w:val="00852CFC"/>
    <w:rsid w:val="00853372"/>
    <w:rsid w:val="00853514"/>
    <w:rsid w:val="00853788"/>
    <w:rsid w:val="008538D6"/>
    <w:rsid w:val="00853B54"/>
    <w:rsid w:val="00853BB2"/>
    <w:rsid w:val="00853C64"/>
    <w:rsid w:val="0085445F"/>
    <w:rsid w:val="008549FB"/>
    <w:rsid w:val="00855322"/>
    <w:rsid w:val="00855684"/>
    <w:rsid w:val="00855ADD"/>
    <w:rsid w:val="008567E0"/>
    <w:rsid w:val="008573A9"/>
    <w:rsid w:val="008577CA"/>
    <w:rsid w:val="00857A38"/>
    <w:rsid w:val="00857D08"/>
    <w:rsid w:val="00857D5B"/>
    <w:rsid w:val="00857EC5"/>
    <w:rsid w:val="00860907"/>
    <w:rsid w:val="00860E83"/>
    <w:rsid w:val="00860EAD"/>
    <w:rsid w:val="00860EBE"/>
    <w:rsid w:val="00860EE6"/>
    <w:rsid w:val="0086122F"/>
    <w:rsid w:val="008620E9"/>
    <w:rsid w:val="00862536"/>
    <w:rsid w:val="00862E26"/>
    <w:rsid w:val="00862FEF"/>
    <w:rsid w:val="00863133"/>
    <w:rsid w:val="008633DB"/>
    <w:rsid w:val="00863F64"/>
    <w:rsid w:val="0086462E"/>
    <w:rsid w:val="00864655"/>
    <w:rsid w:val="008646A7"/>
    <w:rsid w:val="00864978"/>
    <w:rsid w:val="008649D6"/>
    <w:rsid w:val="00864A46"/>
    <w:rsid w:val="00864B49"/>
    <w:rsid w:val="00864B4F"/>
    <w:rsid w:val="00864C80"/>
    <w:rsid w:val="008654BD"/>
    <w:rsid w:val="00865F08"/>
    <w:rsid w:val="00865F0C"/>
    <w:rsid w:val="00866153"/>
    <w:rsid w:val="00866320"/>
    <w:rsid w:val="008663DB"/>
    <w:rsid w:val="008664D8"/>
    <w:rsid w:val="00866C26"/>
    <w:rsid w:val="008671A8"/>
    <w:rsid w:val="0086724B"/>
    <w:rsid w:val="00867A0D"/>
    <w:rsid w:val="00867A1F"/>
    <w:rsid w:val="00867FD2"/>
    <w:rsid w:val="00870105"/>
    <w:rsid w:val="00870906"/>
    <w:rsid w:val="00870ADD"/>
    <w:rsid w:val="00871353"/>
    <w:rsid w:val="00871439"/>
    <w:rsid w:val="008714B9"/>
    <w:rsid w:val="008722A0"/>
    <w:rsid w:val="00872406"/>
    <w:rsid w:val="00872AA2"/>
    <w:rsid w:val="00872ACB"/>
    <w:rsid w:val="0087304B"/>
    <w:rsid w:val="008731CD"/>
    <w:rsid w:val="008732C1"/>
    <w:rsid w:val="00873532"/>
    <w:rsid w:val="00873545"/>
    <w:rsid w:val="0087404E"/>
    <w:rsid w:val="0087434D"/>
    <w:rsid w:val="008744D4"/>
    <w:rsid w:val="0087462F"/>
    <w:rsid w:val="0087471F"/>
    <w:rsid w:val="00874C25"/>
    <w:rsid w:val="00874EFA"/>
    <w:rsid w:val="008751C1"/>
    <w:rsid w:val="008759AE"/>
    <w:rsid w:val="008766CA"/>
    <w:rsid w:val="00876D1C"/>
    <w:rsid w:val="00876E56"/>
    <w:rsid w:val="00876F58"/>
    <w:rsid w:val="00876F95"/>
    <w:rsid w:val="008775CF"/>
    <w:rsid w:val="00877950"/>
    <w:rsid w:val="00877D96"/>
    <w:rsid w:val="00880102"/>
    <w:rsid w:val="00880509"/>
    <w:rsid w:val="0088064D"/>
    <w:rsid w:val="008807E6"/>
    <w:rsid w:val="008810DF"/>
    <w:rsid w:val="00881508"/>
    <w:rsid w:val="008817E1"/>
    <w:rsid w:val="00881800"/>
    <w:rsid w:val="0088187E"/>
    <w:rsid w:val="00881A12"/>
    <w:rsid w:val="00881C76"/>
    <w:rsid w:val="008820AA"/>
    <w:rsid w:val="008822F2"/>
    <w:rsid w:val="008826C9"/>
    <w:rsid w:val="0088275A"/>
    <w:rsid w:val="0088287E"/>
    <w:rsid w:val="008828B9"/>
    <w:rsid w:val="00882932"/>
    <w:rsid w:val="008829B0"/>
    <w:rsid w:val="00882C5D"/>
    <w:rsid w:val="00882F8F"/>
    <w:rsid w:val="0088302D"/>
    <w:rsid w:val="00883049"/>
    <w:rsid w:val="008834FF"/>
    <w:rsid w:val="00883658"/>
    <w:rsid w:val="008837AB"/>
    <w:rsid w:val="00883B2C"/>
    <w:rsid w:val="00883F49"/>
    <w:rsid w:val="00883F8B"/>
    <w:rsid w:val="0088416B"/>
    <w:rsid w:val="00884362"/>
    <w:rsid w:val="00884452"/>
    <w:rsid w:val="00884467"/>
    <w:rsid w:val="0088461B"/>
    <w:rsid w:val="00884C23"/>
    <w:rsid w:val="00884D18"/>
    <w:rsid w:val="00884E75"/>
    <w:rsid w:val="008850D9"/>
    <w:rsid w:val="008852B2"/>
    <w:rsid w:val="008854C5"/>
    <w:rsid w:val="00885EB2"/>
    <w:rsid w:val="00885F25"/>
    <w:rsid w:val="0088615F"/>
    <w:rsid w:val="008866CE"/>
    <w:rsid w:val="00886ABF"/>
    <w:rsid w:val="00886D92"/>
    <w:rsid w:val="00886E27"/>
    <w:rsid w:val="00887212"/>
    <w:rsid w:val="00887766"/>
    <w:rsid w:val="008900D3"/>
    <w:rsid w:val="0089042D"/>
    <w:rsid w:val="00890AD7"/>
    <w:rsid w:val="008913A1"/>
    <w:rsid w:val="00891747"/>
    <w:rsid w:val="00891817"/>
    <w:rsid w:val="00891B2B"/>
    <w:rsid w:val="00891B63"/>
    <w:rsid w:val="00891F6F"/>
    <w:rsid w:val="00891FC4"/>
    <w:rsid w:val="008920AB"/>
    <w:rsid w:val="00892255"/>
    <w:rsid w:val="00892668"/>
    <w:rsid w:val="00892DEF"/>
    <w:rsid w:val="00893363"/>
    <w:rsid w:val="00893503"/>
    <w:rsid w:val="008936C3"/>
    <w:rsid w:val="00893806"/>
    <w:rsid w:val="0089383D"/>
    <w:rsid w:val="00893E01"/>
    <w:rsid w:val="00893ED0"/>
    <w:rsid w:val="00894056"/>
    <w:rsid w:val="00894137"/>
    <w:rsid w:val="0089413A"/>
    <w:rsid w:val="008944EC"/>
    <w:rsid w:val="00894F11"/>
    <w:rsid w:val="008952ED"/>
    <w:rsid w:val="008954D9"/>
    <w:rsid w:val="0089581B"/>
    <w:rsid w:val="0089627D"/>
    <w:rsid w:val="00896678"/>
    <w:rsid w:val="00896795"/>
    <w:rsid w:val="00896A75"/>
    <w:rsid w:val="00896AC9"/>
    <w:rsid w:val="00897306"/>
    <w:rsid w:val="008977DC"/>
    <w:rsid w:val="00897AE5"/>
    <w:rsid w:val="008A04BF"/>
    <w:rsid w:val="008A06E0"/>
    <w:rsid w:val="008A0A35"/>
    <w:rsid w:val="008A0E35"/>
    <w:rsid w:val="008A0E5B"/>
    <w:rsid w:val="008A113E"/>
    <w:rsid w:val="008A1564"/>
    <w:rsid w:val="008A157B"/>
    <w:rsid w:val="008A16B2"/>
    <w:rsid w:val="008A1A87"/>
    <w:rsid w:val="008A1AEC"/>
    <w:rsid w:val="008A1C2E"/>
    <w:rsid w:val="008A1E1B"/>
    <w:rsid w:val="008A2675"/>
    <w:rsid w:val="008A2907"/>
    <w:rsid w:val="008A2F9A"/>
    <w:rsid w:val="008A3213"/>
    <w:rsid w:val="008A3373"/>
    <w:rsid w:val="008A344C"/>
    <w:rsid w:val="008A3495"/>
    <w:rsid w:val="008A405F"/>
    <w:rsid w:val="008A43E2"/>
    <w:rsid w:val="008A4538"/>
    <w:rsid w:val="008A4E06"/>
    <w:rsid w:val="008A4ED0"/>
    <w:rsid w:val="008A592D"/>
    <w:rsid w:val="008A5A25"/>
    <w:rsid w:val="008A611A"/>
    <w:rsid w:val="008A6374"/>
    <w:rsid w:val="008A6D17"/>
    <w:rsid w:val="008A731F"/>
    <w:rsid w:val="008A73CF"/>
    <w:rsid w:val="008A75A3"/>
    <w:rsid w:val="008A776D"/>
    <w:rsid w:val="008A7E4F"/>
    <w:rsid w:val="008B0602"/>
    <w:rsid w:val="008B06D4"/>
    <w:rsid w:val="008B0961"/>
    <w:rsid w:val="008B0B37"/>
    <w:rsid w:val="008B0CB2"/>
    <w:rsid w:val="008B1A94"/>
    <w:rsid w:val="008B1FEE"/>
    <w:rsid w:val="008B21A7"/>
    <w:rsid w:val="008B23DC"/>
    <w:rsid w:val="008B2427"/>
    <w:rsid w:val="008B2466"/>
    <w:rsid w:val="008B24A5"/>
    <w:rsid w:val="008B2856"/>
    <w:rsid w:val="008B2B98"/>
    <w:rsid w:val="008B2BD0"/>
    <w:rsid w:val="008B2C4C"/>
    <w:rsid w:val="008B2D66"/>
    <w:rsid w:val="008B2E30"/>
    <w:rsid w:val="008B2FFC"/>
    <w:rsid w:val="008B3148"/>
    <w:rsid w:val="008B316D"/>
    <w:rsid w:val="008B31BF"/>
    <w:rsid w:val="008B38A9"/>
    <w:rsid w:val="008B4680"/>
    <w:rsid w:val="008B480C"/>
    <w:rsid w:val="008B4992"/>
    <w:rsid w:val="008B4E45"/>
    <w:rsid w:val="008B58CF"/>
    <w:rsid w:val="008B5981"/>
    <w:rsid w:val="008B6061"/>
    <w:rsid w:val="008B62CA"/>
    <w:rsid w:val="008B69E6"/>
    <w:rsid w:val="008B706E"/>
    <w:rsid w:val="008B7439"/>
    <w:rsid w:val="008B7BA7"/>
    <w:rsid w:val="008B7D18"/>
    <w:rsid w:val="008B7D23"/>
    <w:rsid w:val="008B7E11"/>
    <w:rsid w:val="008C0382"/>
    <w:rsid w:val="008C0931"/>
    <w:rsid w:val="008C0945"/>
    <w:rsid w:val="008C0C50"/>
    <w:rsid w:val="008C0C82"/>
    <w:rsid w:val="008C0DB9"/>
    <w:rsid w:val="008C0E9E"/>
    <w:rsid w:val="008C0F97"/>
    <w:rsid w:val="008C10A0"/>
    <w:rsid w:val="008C11CB"/>
    <w:rsid w:val="008C1C25"/>
    <w:rsid w:val="008C21C6"/>
    <w:rsid w:val="008C2A4A"/>
    <w:rsid w:val="008C2B05"/>
    <w:rsid w:val="008C303F"/>
    <w:rsid w:val="008C340C"/>
    <w:rsid w:val="008C36FF"/>
    <w:rsid w:val="008C3ABB"/>
    <w:rsid w:val="008C3ACE"/>
    <w:rsid w:val="008C3B95"/>
    <w:rsid w:val="008C4588"/>
    <w:rsid w:val="008C48F2"/>
    <w:rsid w:val="008C4A7E"/>
    <w:rsid w:val="008C4AE5"/>
    <w:rsid w:val="008C4DF4"/>
    <w:rsid w:val="008C5455"/>
    <w:rsid w:val="008C5607"/>
    <w:rsid w:val="008C585C"/>
    <w:rsid w:val="008C596C"/>
    <w:rsid w:val="008C5B8E"/>
    <w:rsid w:val="008C5D76"/>
    <w:rsid w:val="008C5E57"/>
    <w:rsid w:val="008C62F8"/>
    <w:rsid w:val="008C6534"/>
    <w:rsid w:val="008C68C5"/>
    <w:rsid w:val="008C6AD1"/>
    <w:rsid w:val="008C6AEF"/>
    <w:rsid w:val="008C7095"/>
    <w:rsid w:val="008C76F8"/>
    <w:rsid w:val="008C7938"/>
    <w:rsid w:val="008C7FD2"/>
    <w:rsid w:val="008D02CB"/>
    <w:rsid w:val="008D09BA"/>
    <w:rsid w:val="008D2789"/>
    <w:rsid w:val="008D2E08"/>
    <w:rsid w:val="008D3009"/>
    <w:rsid w:val="008D30C1"/>
    <w:rsid w:val="008D317F"/>
    <w:rsid w:val="008D3278"/>
    <w:rsid w:val="008D3406"/>
    <w:rsid w:val="008D34FB"/>
    <w:rsid w:val="008D397F"/>
    <w:rsid w:val="008D3BA1"/>
    <w:rsid w:val="008D3CFF"/>
    <w:rsid w:val="008D4217"/>
    <w:rsid w:val="008D441C"/>
    <w:rsid w:val="008D44F4"/>
    <w:rsid w:val="008D48AD"/>
    <w:rsid w:val="008D4AA6"/>
    <w:rsid w:val="008D5709"/>
    <w:rsid w:val="008D5710"/>
    <w:rsid w:val="008D5732"/>
    <w:rsid w:val="008D604B"/>
    <w:rsid w:val="008D60C8"/>
    <w:rsid w:val="008D61D3"/>
    <w:rsid w:val="008D67AF"/>
    <w:rsid w:val="008D6B59"/>
    <w:rsid w:val="008D6EA1"/>
    <w:rsid w:val="008D720D"/>
    <w:rsid w:val="008D72C3"/>
    <w:rsid w:val="008D72F9"/>
    <w:rsid w:val="008D7328"/>
    <w:rsid w:val="008D73C5"/>
    <w:rsid w:val="008D74D9"/>
    <w:rsid w:val="008D789A"/>
    <w:rsid w:val="008D7D81"/>
    <w:rsid w:val="008E0015"/>
    <w:rsid w:val="008E0206"/>
    <w:rsid w:val="008E02FD"/>
    <w:rsid w:val="008E04EA"/>
    <w:rsid w:val="008E06DB"/>
    <w:rsid w:val="008E0A85"/>
    <w:rsid w:val="008E0C1C"/>
    <w:rsid w:val="008E1041"/>
    <w:rsid w:val="008E1352"/>
    <w:rsid w:val="008E19F1"/>
    <w:rsid w:val="008E21AB"/>
    <w:rsid w:val="008E2835"/>
    <w:rsid w:val="008E3548"/>
    <w:rsid w:val="008E35A0"/>
    <w:rsid w:val="008E3E8D"/>
    <w:rsid w:val="008E40DB"/>
    <w:rsid w:val="008E4162"/>
    <w:rsid w:val="008E4331"/>
    <w:rsid w:val="008E43B3"/>
    <w:rsid w:val="008E4470"/>
    <w:rsid w:val="008E4697"/>
    <w:rsid w:val="008E47BE"/>
    <w:rsid w:val="008E4E63"/>
    <w:rsid w:val="008E4F14"/>
    <w:rsid w:val="008E4F86"/>
    <w:rsid w:val="008E5413"/>
    <w:rsid w:val="008E5C88"/>
    <w:rsid w:val="008E6957"/>
    <w:rsid w:val="008E69FD"/>
    <w:rsid w:val="008E6E69"/>
    <w:rsid w:val="008E7358"/>
    <w:rsid w:val="008E763A"/>
    <w:rsid w:val="008E784B"/>
    <w:rsid w:val="008E7AA3"/>
    <w:rsid w:val="008E7B5F"/>
    <w:rsid w:val="008E7CE3"/>
    <w:rsid w:val="008E7FC4"/>
    <w:rsid w:val="008F03DE"/>
    <w:rsid w:val="008F06AF"/>
    <w:rsid w:val="008F0C8E"/>
    <w:rsid w:val="008F1454"/>
    <w:rsid w:val="008F14BB"/>
    <w:rsid w:val="008F1B88"/>
    <w:rsid w:val="008F1E9E"/>
    <w:rsid w:val="008F2295"/>
    <w:rsid w:val="008F23A6"/>
    <w:rsid w:val="008F2906"/>
    <w:rsid w:val="008F292F"/>
    <w:rsid w:val="008F3136"/>
    <w:rsid w:val="008F3391"/>
    <w:rsid w:val="008F3C4C"/>
    <w:rsid w:val="008F3D44"/>
    <w:rsid w:val="008F3DE2"/>
    <w:rsid w:val="008F4320"/>
    <w:rsid w:val="008F49D4"/>
    <w:rsid w:val="008F4B46"/>
    <w:rsid w:val="008F4B7E"/>
    <w:rsid w:val="008F5289"/>
    <w:rsid w:val="008F55E0"/>
    <w:rsid w:val="008F5641"/>
    <w:rsid w:val="008F5A42"/>
    <w:rsid w:val="008F61B4"/>
    <w:rsid w:val="008F6643"/>
    <w:rsid w:val="008F6BE3"/>
    <w:rsid w:val="008F7057"/>
    <w:rsid w:val="008F74F8"/>
    <w:rsid w:val="008F7B3C"/>
    <w:rsid w:val="008F7C8F"/>
    <w:rsid w:val="008F7E0E"/>
    <w:rsid w:val="008F7F67"/>
    <w:rsid w:val="00900377"/>
    <w:rsid w:val="00901358"/>
    <w:rsid w:val="009014B1"/>
    <w:rsid w:val="00901AB0"/>
    <w:rsid w:val="00901DFC"/>
    <w:rsid w:val="009029AA"/>
    <w:rsid w:val="009035E5"/>
    <w:rsid w:val="0090380B"/>
    <w:rsid w:val="0090387C"/>
    <w:rsid w:val="009038B0"/>
    <w:rsid w:val="009039AE"/>
    <w:rsid w:val="00904989"/>
    <w:rsid w:val="00904A03"/>
    <w:rsid w:val="0090575A"/>
    <w:rsid w:val="00905946"/>
    <w:rsid w:val="00905CDD"/>
    <w:rsid w:val="00906251"/>
    <w:rsid w:val="00906BB0"/>
    <w:rsid w:val="00906C99"/>
    <w:rsid w:val="00906DE6"/>
    <w:rsid w:val="00907134"/>
    <w:rsid w:val="009071E9"/>
    <w:rsid w:val="00907264"/>
    <w:rsid w:val="009074D3"/>
    <w:rsid w:val="009076B2"/>
    <w:rsid w:val="0090778B"/>
    <w:rsid w:val="00907BD2"/>
    <w:rsid w:val="009104EE"/>
    <w:rsid w:val="009104FE"/>
    <w:rsid w:val="00910681"/>
    <w:rsid w:val="0091068E"/>
    <w:rsid w:val="0091098D"/>
    <w:rsid w:val="009109E4"/>
    <w:rsid w:val="0091103A"/>
    <w:rsid w:val="0091145D"/>
    <w:rsid w:val="00911513"/>
    <w:rsid w:val="0091156A"/>
    <w:rsid w:val="0091169F"/>
    <w:rsid w:val="00911829"/>
    <w:rsid w:val="0091198D"/>
    <w:rsid w:val="00911BEE"/>
    <w:rsid w:val="009123BB"/>
    <w:rsid w:val="00912732"/>
    <w:rsid w:val="009128ED"/>
    <w:rsid w:val="00912DC4"/>
    <w:rsid w:val="009131DC"/>
    <w:rsid w:val="009132C2"/>
    <w:rsid w:val="009132FF"/>
    <w:rsid w:val="009137D5"/>
    <w:rsid w:val="00913815"/>
    <w:rsid w:val="009138E6"/>
    <w:rsid w:val="00913BDC"/>
    <w:rsid w:val="00913BE4"/>
    <w:rsid w:val="00913E38"/>
    <w:rsid w:val="009140B5"/>
    <w:rsid w:val="009147F8"/>
    <w:rsid w:val="00914EA0"/>
    <w:rsid w:val="00915334"/>
    <w:rsid w:val="009154D3"/>
    <w:rsid w:val="00915585"/>
    <w:rsid w:val="00915681"/>
    <w:rsid w:val="00915781"/>
    <w:rsid w:val="00916113"/>
    <w:rsid w:val="00916397"/>
    <w:rsid w:val="009163CC"/>
    <w:rsid w:val="0091653E"/>
    <w:rsid w:val="00916E06"/>
    <w:rsid w:val="00917126"/>
    <w:rsid w:val="009171B3"/>
    <w:rsid w:val="009176ED"/>
    <w:rsid w:val="00917714"/>
    <w:rsid w:val="00917B21"/>
    <w:rsid w:val="0092017D"/>
    <w:rsid w:val="0092041A"/>
    <w:rsid w:val="009213AC"/>
    <w:rsid w:val="009217E5"/>
    <w:rsid w:val="00921926"/>
    <w:rsid w:val="0092194F"/>
    <w:rsid w:val="009219FE"/>
    <w:rsid w:val="00921AD4"/>
    <w:rsid w:val="00921C17"/>
    <w:rsid w:val="00921CA6"/>
    <w:rsid w:val="00921DE6"/>
    <w:rsid w:val="00921DF7"/>
    <w:rsid w:val="0092231C"/>
    <w:rsid w:val="0092264A"/>
    <w:rsid w:val="009226BF"/>
    <w:rsid w:val="009226FC"/>
    <w:rsid w:val="009228C6"/>
    <w:rsid w:val="009229AA"/>
    <w:rsid w:val="00922CFD"/>
    <w:rsid w:val="00922D33"/>
    <w:rsid w:val="009231D9"/>
    <w:rsid w:val="00923261"/>
    <w:rsid w:val="00923362"/>
    <w:rsid w:val="009236A9"/>
    <w:rsid w:val="009236FA"/>
    <w:rsid w:val="00923A28"/>
    <w:rsid w:val="00923ACB"/>
    <w:rsid w:val="00923DB6"/>
    <w:rsid w:val="0092402A"/>
    <w:rsid w:val="009240C3"/>
    <w:rsid w:val="00924113"/>
    <w:rsid w:val="00924931"/>
    <w:rsid w:val="009249C9"/>
    <w:rsid w:val="00924A9D"/>
    <w:rsid w:val="00924FB1"/>
    <w:rsid w:val="00925166"/>
    <w:rsid w:val="00925229"/>
    <w:rsid w:val="009253FE"/>
    <w:rsid w:val="00925FE4"/>
    <w:rsid w:val="0092643F"/>
    <w:rsid w:val="009267C8"/>
    <w:rsid w:val="00926C63"/>
    <w:rsid w:val="009270D3"/>
    <w:rsid w:val="0092776F"/>
    <w:rsid w:val="00927966"/>
    <w:rsid w:val="00927A82"/>
    <w:rsid w:val="00927BEB"/>
    <w:rsid w:val="00927F14"/>
    <w:rsid w:val="00930158"/>
    <w:rsid w:val="0093058E"/>
    <w:rsid w:val="00930635"/>
    <w:rsid w:val="009307C6"/>
    <w:rsid w:val="00930832"/>
    <w:rsid w:val="00930A27"/>
    <w:rsid w:val="00930ADF"/>
    <w:rsid w:val="00930D68"/>
    <w:rsid w:val="00930E08"/>
    <w:rsid w:val="00930E4B"/>
    <w:rsid w:val="00931288"/>
    <w:rsid w:val="009317D2"/>
    <w:rsid w:val="00931EE8"/>
    <w:rsid w:val="00931F73"/>
    <w:rsid w:val="00931FA1"/>
    <w:rsid w:val="0093208F"/>
    <w:rsid w:val="00932202"/>
    <w:rsid w:val="009324DF"/>
    <w:rsid w:val="0093264D"/>
    <w:rsid w:val="009326EA"/>
    <w:rsid w:val="00932F98"/>
    <w:rsid w:val="0093309E"/>
    <w:rsid w:val="009332B6"/>
    <w:rsid w:val="0093331D"/>
    <w:rsid w:val="0093353A"/>
    <w:rsid w:val="0093360A"/>
    <w:rsid w:val="00933765"/>
    <w:rsid w:val="009339DF"/>
    <w:rsid w:val="00933B8B"/>
    <w:rsid w:val="00933BE1"/>
    <w:rsid w:val="00933E06"/>
    <w:rsid w:val="0093445A"/>
    <w:rsid w:val="0093495A"/>
    <w:rsid w:val="00934A57"/>
    <w:rsid w:val="00934B61"/>
    <w:rsid w:val="00934D36"/>
    <w:rsid w:val="00935078"/>
    <w:rsid w:val="00935136"/>
    <w:rsid w:val="0093529D"/>
    <w:rsid w:val="009356B5"/>
    <w:rsid w:val="00935B9F"/>
    <w:rsid w:val="00935EA9"/>
    <w:rsid w:val="0093641B"/>
    <w:rsid w:val="00936809"/>
    <w:rsid w:val="00936990"/>
    <w:rsid w:val="00936C8A"/>
    <w:rsid w:val="0093709A"/>
    <w:rsid w:val="0093709E"/>
    <w:rsid w:val="00937604"/>
    <w:rsid w:val="00937B3C"/>
    <w:rsid w:val="00937C46"/>
    <w:rsid w:val="00937E88"/>
    <w:rsid w:val="00937F32"/>
    <w:rsid w:val="00940100"/>
    <w:rsid w:val="00940731"/>
    <w:rsid w:val="009408E0"/>
    <w:rsid w:val="009409CE"/>
    <w:rsid w:val="00941082"/>
    <w:rsid w:val="00941CC1"/>
    <w:rsid w:val="00941DD1"/>
    <w:rsid w:val="0094203C"/>
    <w:rsid w:val="00942677"/>
    <w:rsid w:val="009426D3"/>
    <w:rsid w:val="009428B8"/>
    <w:rsid w:val="00942B31"/>
    <w:rsid w:val="00942C22"/>
    <w:rsid w:val="009430A1"/>
    <w:rsid w:val="00943654"/>
    <w:rsid w:val="00943964"/>
    <w:rsid w:val="00943EAF"/>
    <w:rsid w:val="0094403F"/>
    <w:rsid w:val="0094406F"/>
    <w:rsid w:val="00944150"/>
    <w:rsid w:val="00944754"/>
    <w:rsid w:val="009447AB"/>
    <w:rsid w:val="0094519F"/>
    <w:rsid w:val="00945855"/>
    <w:rsid w:val="00945877"/>
    <w:rsid w:val="00945A5A"/>
    <w:rsid w:val="00945B1A"/>
    <w:rsid w:val="00945DDE"/>
    <w:rsid w:val="00945F23"/>
    <w:rsid w:val="0094602B"/>
    <w:rsid w:val="00946089"/>
    <w:rsid w:val="009462A8"/>
    <w:rsid w:val="009466E9"/>
    <w:rsid w:val="00946EE8"/>
    <w:rsid w:val="00947897"/>
    <w:rsid w:val="00947920"/>
    <w:rsid w:val="00947B06"/>
    <w:rsid w:val="00947B4B"/>
    <w:rsid w:val="0095023F"/>
    <w:rsid w:val="009502BA"/>
    <w:rsid w:val="00950347"/>
    <w:rsid w:val="00951110"/>
    <w:rsid w:val="0095123B"/>
    <w:rsid w:val="009519F0"/>
    <w:rsid w:val="00951BB5"/>
    <w:rsid w:val="00951C29"/>
    <w:rsid w:val="00951D69"/>
    <w:rsid w:val="00951D8B"/>
    <w:rsid w:val="00951DC3"/>
    <w:rsid w:val="0095277C"/>
    <w:rsid w:val="00952B76"/>
    <w:rsid w:val="00952C9F"/>
    <w:rsid w:val="00952E4D"/>
    <w:rsid w:val="00953166"/>
    <w:rsid w:val="00953216"/>
    <w:rsid w:val="0095329E"/>
    <w:rsid w:val="0095372A"/>
    <w:rsid w:val="00953AB1"/>
    <w:rsid w:val="00953C05"/>
    <w:rsid w:val="0095402E"/>
    <w:rsid w:val="00954048"/>
    <w:rsid w:val="00954A0B"/>
    <w:rsid w:val="0095503E"/>
    <w:rsid w:val="009550D0"/>
    <w:rsid w:val="0095561F"/>
    <w:rsid w:val="00955BDC"/>
    <w:rsid w:val="00955FBC"/>
    <w:rsid w:val="00956278"/>
    <w:rsid w:val="009564C7"/>
    <w:rsid w:val="00956AA9"/>
    <w:rsid w:val="00956C9C"/>
    <w:rsid w:val="00956D01"/>
    <w:rsid w:val="00956D50"/>
    <w:rsid w:val="00956F21"/>
    <w:rsid w:val="00957AE1"/>
    <w:rsid w:val="00957E07"/>
    <w:rsid w:val="00957F8E"/>
    <w:rsid w:val="00960112"/>
    <w:rsid w:val="00960276"/>
    <w:rsid w:val="00960350"/>
    <w:rsid w:val="00960383"/>
    <w:rsid w:val="00960390"/>
    <w:rsid w:val="00960735"/>
    <w:rsid w:val="009607FC"/>
    <w:rsid w:val="00960AA2"/>
    <w:rsid w:val="00960E59"/>
    <w:rsid w:val="00961451"/>
    <w:rsid w:val="0096155C"/>
    <w:rsid w:val="009619F8"/>
    <w:rsid w:val="0096217D"/>
    <w:rsid w:val="00962513"/>
    <w:rsid w:val="00962577"/>
    <w:rsid w:val="00962826"/>
    <w:rsid w:val="00962B7A"/>
    <w:rsid w:val="00963445"/>
    <w:rsid w:val="0096369E"/>
    <w:rsid w:val="00963721"/>
    <w:rsid w:val="00963DF9"/>
    <w:rsid w:val="00963FEC"/>
    <w:rsid w:val="009641E4"/>
    <w:rsid w:val="009642A4"/>
    <w:rsid w:val="00964356"/>
    <w:rsid w:val="00964524"/>
    <w:rsid w:val="009646E2"/>
    <w:rsid w:val="00964ACA"/>
    <w:rsid w:val="00964C98"/>
    <w:rsid w:val="0096511C"/>
    <w:rsid w:val="009654FD"/>
    <w:rsid w:val="0096571B"/>
    <w:rsid w:val="009658C9"/>
    <w:rsid w:val="009659D4"/>
    <w:rsid w:val="00965AEE"/>
    <w:rsid w:val="00965C93"/>
    <w:rsid w:val="00965EDC"/>
    <w:rsid w:val="0096602D"/>
    <w:rsid w:val="009667A9"/>
    <w:rsid w:val="00966E15"/>
    <w:rsid w:val="00966F07"/>
    <w:rsid w:val="0096706A"/>
    <w:rsid w:val="00967221"/>
    <w:rsid w:val="00967346"/>
    <w:rsid w:val="0096742B"/>
    <w:rsid w:val="009675AD"/>
    <w:rsid w:val="00967899"/>
    <w:rsid w:val="00967CE5"/>
    <w:rsid w:val="00970232"/>
    <w:rsid w:val="009702CE"/>
    <w:rsid w:val="009703F3"/>
    <w:rsid w:val="0097117F"/>
    <w:rsid w:val="009712FF"/>
    <w:rsid w:val="009718A2"/>
    <w:rsid w:val="00971D64"/>
    <w:rsid w:val="00971DC3"/>
    <w:rsid w:val="00972110"/>
    <w:rsid w:val="0097220C"/>
    <w:rsid w:val="00972232"/>
    <w:rsid w:val="009727E5"/>
    <w:rsid w:val="00972D29"/>
    <w:rsid w:val="00973358"/>
    <w:rsid w:val="009737D5"/>
    <w:rsid w:val="0097383F"/>
    <w:rsid w:val="00973F15"/>
    <w:rsid w:val="00973FBA"/>
    <w:rsid w:val="00974703"/>
    <w:rsid w:val="00974FA2"/>
    <w:rsid w:val="00975393"/>
    <w:rsid w:val="0097551B"/>
    <w:rsid w:val="009755CF"/>
    <w:rsid w:val="009755DC"/>
    <w:rsid w:val="00975644"/>
    <w:rsid w:val="00975D31"/>
    <w:rsid w:val="00975DBE"/>
    <w:rsid w:val="00976191"/>
    <w:rsid w:val="009765FE"/>
    <w:rsid w:val="0097683A"/>
    <w:rsid w:val="00976C94"/>
    <w:rsid w:val="00976DEF"/>
    <w:rsid w:val="00976F47"/>
    <w:rsid w:val="00977491"/>
    <w:rsid w:val="009777B3"/>
    <w:rsid w:val="00977B68"/>
    <w:rsid w:val="00977BC6"/>
    <w:rsid w:val="00980219"/>
    <w:rsid w:val="00980652"/>
    <w:rsid w:val="009807AA"/>
    <w:rsid w:val="00980BDA"/>
    <w:rsid w:val="00980D89"/>
    <w:rsid w:val="00981346"/>
    <w:rsid w:val="00981508"/>
    <w:rsid w:val="009815D1"/>
    <w:rsid w:val="00982D7B"/>
    <w:rsid w:val="00982FD3"/>
    <w:rsid w:val="00983625"/>
    <w:rsid w:val="0098364D"/>
    <w:rsid w:val="00983DDA"/>
    <w:rsid w:val="00984125"/>
    <w:rsid w:val="009842A3"/>
    <w:rsid w:val="00984ED6"/>
    <w:rsid w:val="00985083"/>
    <w:rsid w:val="00985116"/>
    <w:rsid w:val="00985D43"/>
    <w:rsid w:val="00985D9C"/>
    <w:rsid w:val="00985DD9"/>
    <w:rsid w:val="00985DE5"/>
    <w:rsid w:val="00986566"/>
    <w:rsid w:val="009874F0"/>
    <w:rsid w:val="009874FF"/>
    <w:rsid w:val="009875CF"/>
    <w:rsid w:val="009876D3"/>
    <w:rsid w:val="009913E2"/>
    <w:rsid w:val="0099140A"/>
    <w:rsid w:val="009916FC"/>
    <w:rsid w:val="009917F4"/>
    <w:rsid w:val="0099190E"/>
    <w:rsid w:val="00991A67"/>
    <w:rsid w:val="00991E1F"/>
    <w:rsid w:val="00991EFC"/>
    <w:rsid w:val="009921BF"/>
    <w:rsid w:val="0099282E"/>
    <w:rsid w:val="0099312D"/>
    <w:rsid w:val="00993BC8"/>
    <w:rsid w:val="00993E1B"/>
    <w:rsid w:val="009943A5"/>
    <w:rsid w:val="0099453F"/>
    <w:rsid w:val="00994975"/>
    <w:rsid w:val="009949AC"/>
    <w:rsid w:val="00994CB9"/>
    <w:rsid w:val="00995195"/>
    <w:rsid w:val="009952E8"/>
    <w:rsid w:val="009953EF"/>
    <w:rsid w:val="00995612"/>
    <w:rsid w:val="009956FD"/>
    <w:rsid w:val="00995951"/>
    <w:rsid w:val="00995CCA"/>
    <w:rsid w:val="00995DDE"/>
    <w:rsid w:val="009963AB"/>
    <w:rsid w:val="0099675A"/>
    <w:rsid w:val="00996EC6"/>
    <w:rsid w:val="0099724B"/>
    <w:rsid w:val="0099726D"/>
    <w:rsid w:val="0099762A"/>
    <w:rsid w:val="00997651"/>
    <w:rsid w:val="0099776D"/>
    <w:rsid w:val="00997BFD"/>
    <w:rsid w:val="00997D36"/>
    <w:rsid w:val="00997EA5"/>
    <w:rsid w:val="009A013E"/>
    <w:rsid w:val="009A05CD"/>
    <w:rsid w:val="009A087B"/>
    <w:rsid w:val="009A0D38"/>
    <w:rsid w:val="009A0FF6"/>
    <w:rsid w:val="009A13B4"/>
    <w:rsid w:val="009A1636"/>
    <w:rsid w:val="009A16FA"/>
    <w:rsid w:val="009A171D"/>
    <w:rsid w:val="009A1A9F"/>
    <w:rsid w:val="009A1E47"/>
    <w:rsid w:val="009A1F53"/>
    <w:rsid w:val="009A22B5"/>
    <w:rsid w:val="009A25C7"/>
    <w:rsid w:val="009A27D5"/>
    <w:rsid w:val="009A2923"/>
    <w:rsid w:val="009A2C23"/>
    <w:rsid w:val="009A4204"/>
    <w:rsid w:val="009A430C"/>
    <w:rsid w:val="009A4411"/>
    <w:rsid w:val="009A5164"/>
    <w:rsid w:val="009A5BDD"/>
    <w:rsid w:val="009A5C8F"/>
    <w:rsid w:val="009A667E"/>
    <w:rsid w:val="009A6A19"/>
    <w:rsid w:val="009A6A4E"/>
    <w:rsid w:val="009A6B9D"/>
    <w:rsid w:val="009A6E95"/>
    <w:rsid w:val="009A781D"/>
    <w:rsid w:val="009A7B3A"/>
    <w:rsid w:val="009B07EB"/>
    <w:rsid w:val="009B0A19"/>
    <w:rsid w:val="009B0B37"/>
    <w:rsid w:val="009B0E8F"/>
    <w:rsid w:val="009B10CD"/>
    <w:rsid w:val="009B1BEC"/>
    <w:rsid w:val="009B1EED"/>
    <w:rsid w:val="009B2713"/>
    <w:rsid w:val="009B284C"/>
    <w:rsid w:val="009B28D8"/>
    <w:rsid w:val="009B2914"/>
    <w:rsid w:val="009B2960"/>
    <w:rsid w:val="009B2B82"/>
    <w:rsid w:val="009B2D96"/>
    <w:rsid w:val="009B30AF"/>
    <w:rsid w:val="009B3262"/>
    <w:rsid w:val="009B3575"/>
    <w:rsid w:val="009B361C"/>
    <w:rsid w:val="009B3D4C"/>
    <w:rsid w:val="009B4387"/>
    <w:rsid w:val="009B45B8"/>
    <w:rsid w:val="009B4741"/>
    <w:rsid w:val="009B4D8A"/>
    <w:rsid w:val="009B4DE5"/>
    <w:rsid w:val="009B4EEC"/>
    <w:rsid w:val="009B4F9A"/>
    <w:rsid w:val="009B503E"/>
    <w:rsid w:val="009B5172"/>
    <w:rsid w:val="009B555A"/>
    <w:rsid w:val="009B5762"/>
    <w:rsid w:val="009B60EF"/>
    <w:rsid w:val="009B68B2"/>
    <w:rsid w:val="009B6CE6"/>
    <w:rsid w:val="009B6D33"/>
    <w:rsid w:val="009B6D55"/>
    <w:rsid w:val="009B6EDA"/>
    <w:rsid w:val="009B6F9A"/>
    <w:rsid w:val="009B78BB"/>
    <w:rsid w:val="009B7D0B"/>
    <w:rsid w:val="009B7DA4"/>
    <w:rsid w:val="009B7EE9"/>
    <w:rsid w:val="009C0078"/>
    <w:rsid w:val="009C01EC"/>
    <w:rsid w:val="009C0237"/>
    <w:rsid w:val="009C0274"/>
    <w:rsid w:val="009C02B2"/>
    <w:rsid w:val="009C04D6"/>
    <w:rsid w:val="009C071E"/>
    <w:rsid w:val="009C089D"/>
    <w:rsid w:val="009C0A29"/>
    <w:rsid w:val="009C0B99"/>
    <w:rsid w:val="009C0E98"/>
    <w:rsid w:val="009C1028"/>
    <w:rsid w:val="009C156F"/>
    <w:rsid w:val="009C1679"/>
    <w:rsid w:val="009C1809"/>
    <w:rsid w:val="009C1877"/>
    <w:rsid w:val="009C1965"/>
    <w:rsid w:val="009C197D"/>
    <w:rsid w:val="009C2228"/>
    <w:rsid w:val="009C312B"/>
    <w:rsid w:val="009C3696"/>
    <w:rsid w:val="009C4065"/>
    <w:rsid w:val="009C41C9"/>
    <w:rsid w:val="009C4827"/>
    <w:rsid w:val="009C49E7"/>
    <w:rsid w:val="009C58D1"/>
    <w:rsid w:val="009C5B0C"/>
    <w:rsid w:val="009C5E64"/>
    <w:rsid w:val="009C624B"/>
    <w:rsid w:val="009C632E"/>
    <w:rsid w:val="009C6381"/>
    <w:rsid w:val="009C6412"/>
    <w:rsid w:val="009C6555"/>
    <w:rsid w:val="009C67D4"/>
    <w:rsid w:val="009C6AB3"/>
    <w:rsid w:val="009C6ACB"/>
    <w:rsid w:val="009C6D63"/>
    <w:rsid w:val="009C7031"/>
    <w:rsid w:val="009C74FF"/>
    <w:rsid w:val="009C76B8"/>
    <w:rsid w:val="009C7C56"/>
    <w:rsid w:val="009C7D0D"/>
    <w:rsid w:val="009C7E92"/>
    <w:rsid w:val="009D00FB"/>
    <w:rsid w:val="009D02BF"/>
    <w:rsid w:val="009D02FE"/>
    <w:rsid w:val="009D06C9"/>
    <w:rsid w:val="009D090B"/>
    <w:rsid w:val="009D0EBB"/>
    <w:rsid w:val="009D1102"/>
    <w:rsid w:val="009D13C3"/>
    <w:rsid w:val="009D1581"/>
    <w:rsid w:val="009D172A"/>
    <w:rsid w:val="009D1898"/>
    <w:rsid w:val="009D1984"/>
    <w:rsid w:val="009D1A4C"/>
    <w:rsid w:val="009D1E2E"/>
    <w:rsid w:val="009D23D8"/>
    <w:rsid w:val="009D2640"/>
    <w:rsid w:val="009D275F"/>
    <w:rsid w:val="009D29F0"/>
    <w:rsid w:val="009D2BDD"/>
    <w:rsid w:val="009D314D"/>
    <w:rsid w:val="009D3819"/>
    <w:rsid w:val="009D3971"/>
    <w:rsid w:val="009D3BCB"/>
    <w:rsid w:val="009D3E5D"/>
    <w:rsid w:val="009D4385"/>
    <w:rsid w:val="009D4517"/>
    <w:rsid w:val="009D476D"/>
    <w:rsid w:val="009D4811"/>
    <w:rsid w:val="009D48FC"/>
    <w:rsid w:val="009D4DD9"/>
    <w:rsid w:val="009D5057"/>
    <w:rsid w:val="009D510E"/>
    <w:rsid w:val="009D5498"/>
    <w:rsid w:val="009D5811"/>
    <w:rsid w:val="009D5ACD"/>
    <w:rsid w:val="009D5F24"/>
    <w:rsid w:val="009D6292"/>
    <w:rsid w:val="009D661B"/>
    <w:rsid w:val="009D6A52"/>
    <w:rsid w:val="009D6B31"/>
    <w:rsid w:val="009D757A"/>
    <w:rsid w:val="009D7E5C"/>
    <w:rsid w:val="009E018D"/>
    <w:rsid w:val="009E025C"/>
    <w:rsid w:val="009E039D"/>
    <w:rsid w:val="009E0F1E"/>
    <w:rsid w:val="009E10BA"/>
    <w:rsid w:val="009E1355"/>
    <w:rsid w:val="009E1CC7"/>
    <w:rsid w:val="009E2361"/>
    <w:rsid w:val="009E23F9"/>
    <w:rsid w:val="009E2557"/>
    <w:rsid w:val="009E2615"/>
    <w:rsid w:val="009E28D8"/>
    <w:rsid w:val="009E2DC2"/>
    <w:rsid w:val="009E2EFD"/>
    <w:rsid w:val="009E2F22"/>
    <w:rsid w:val="009E38A6"/>
    <w:rsid w:val="009E3C05"/>
    <w:rsid w:val="009E3C5A"/>
    <w:rsid w:val="009E3C95"/>
    <w:rsid w:val="009E3F51"/>
    <w:rsid w:val="009E41BF"/>
    <w:rsid w:val="009E4313"/>
    <w:rsid w:val="009E4F66"/>
    <w:rsid w:val="009E518F"/>
    <w:rsid w:val="009E5472"/>
    <w:rsid w:val="009E5996"/>
    <w:rsid w:val="009E5CCF"/>
    <w:rsid w:val="009E5F3D"/>
    <w:rsid w:val="009E6744"/>
    <w:rsid w:val="009E6D3E"/>
    <w:rsid w:val="009E6D94"/>
    <w:rsid w:val="009E6E3F"/>
    <w:rsid w:val="009E6F23"/>
    <w:rsid w:val="009E7061"/>
    <w:rsid w:val="009E780E"/>
    <w:rsid w:val="009E7993"/>
    <w:rsid w:val="009E7CF6"/>
    <w:rsid w:val="009F0851"/>
    <w:rsid w:val="009F0B51"/>
    <w:rsid w:val="009F0DD6"/>
    <w:rsid w:val="009F111E"/>
    <w:rsid w:val="009F1532"/>
    <w:rsid w:val="009F1681"/>
    <w:rsid w:val="009F227B"/>
    <w:rsid w:val="009F269A"/>
    <w:rsid w:val="009F291E"/>
    <w:rsid w:val="009F2BC8"/>
    <w:rsid w:val="009F2F00"/>
    <w:rsid w:val="009F319A"/>
    <w:rsid w:val="009F3379"/>
    <w:rsid w:val="009F3392"/>
    <w:rsid w:val="009F376E"/>
    <w:rsid w:val="009F3C05"/>
    <w:rsid w:val="009F3CDB"/>
    <w:rsid w:val="009F3F6A"/>
    <w:rsid w:val="009F413F"/>
    <w:rsid w:val="009F414A"/>
    <w:rsid w:val="009F41DE"/>
    <w:rsid w:val="009F4740"/>
    <w:rsid w:val="009F48AD"/>
    <w:rsid w:val="009F4B4E"/>
    <w:rsid w:val="009F5186"/>
    <w:rsid w:val="009F545F"/>
    <w:rsid w:val="009F5837"/>
    <w:rsid w:val="009F58C5"/>
    <w:rsid w:val="009F5C65"/>
    <w:rsid w:val="009F5CF9"/>
    <w:rsid w:val="009F5D23"/>
    <w:rsid w:val="009F5E47"/>
    <w:rsid w:val="009F5F12"/>
    <w:rsid w:val="009F5F70"/>
    <w:rsid w:val="009F5FD8"/>
    <w:rsid w:val="009F6487"/>
    <w:rsid w:val="009F6E2B"/>
    <w:rsid w:val="009F6F92"/>
    <w:rsid w:val="009F70FB"/>
    <w:rsid w:val="009F76A0"/>
    <w:rsid w:val="009F7ECB"/>
    <w:rsid w:val="00A00113"/>
    <w:rsid w:val="00A005DD"/>
    <w:rsid w:val="00A00654"/>
    <w:rsid w:val="00A00660"/>
    <w:rsid w:val="00A007CF"/>
    <w:rsid w:val="00A00FEB"/>
    <w:rsid w:val="00A012B1"/>
    <w:rsid w:val="00A017D4"/>
    <w:rsid w:val="00A0191C"/>
    <w:rsid w:val="00A022CF"/>
    <w:rsid w:val="00A027EC"/>
    <w:rsid w:val="00A029BC"/>
    <w:rsid w:val="00A0300A"/>
    <w:rsid w:val="00A034EA"/>
    <w:rsid w:val="00A03841"/>
    <w:rsid w:val="00A038EE"/>
    <w:rsid w:val="00A0393B"/>
    <w:rsid w:val="00A03F43"/>
    <w:rsid w:val="00A03FB2"/>
    <w:rsid w:val="00A040D1"/>
    <w:rsid w:val="00A043A1"/>
    <w:rsid w:val="00A04465"/>
    <w:rsid w:val="00A04962"/>
    <w:rsid w:val="00A05115"/>
    <w:rsid w:val="00A05A5C"/>
    <w:rsid w:val="00A05A99"/>
    <w:rsid w:val="00A05BBF"/>
    <w:rsid w:val="00A05D16"/>
    <w:rsid w:val="00A05D61"/>
    <w:rsid w:val="00A064E0"/>
    <w:rsid w:val="00A06CFE"/>
    <w:rsid w:val="00A06FED"/>
    <w:rsid w:val="00A07123"/>
    <w:rsid w:val="00A07513"/>
    <w:rsid w:val="00A0769A"/>
    <w:rsid w:val="00A0774B"/>
    <w:rsid w:val="00A1002D"/>
    <w:rsid w:val="00A100AF"/>
    <w:rsid w:val="00A10102"/>
    <w:rsid w:val="00A10129"/>
    <w:rsid w:val="00A10224"/>
    <w:rsid w:val="00A10AD4"/>
    <w:rsid w:val="00A10B39"/>
    <w:rsid w:val="00A10B40"/>
    <w:rsid w:val="00A10C16"/>
    <w:rsid w:val="00A10D94"/>
    <w:rsid w:val="00A111E3"/>
    <w:rsid w:val="00A114FA"/>
    <w:rsid w:val="00A116F4"/>
    <w:rsid w:val="00A11A89"/>
    <w:rsid w:val="00A11D84"/>
    <w:rsid w:val="00A1220B"/>
    <w:rsid w:val="00A1225B"/>
    <w:rsid w:val="00A1245B"/>
    <w:rsid w:val="00A12C7A"/>
    <w:rsid w:val="00A12E73"/>
    <w:rsid w:val="00A1301E"/>
    <w:rsid w:val="00A1322B"/>
    <w:rsid w:val="00A13309"/>
    <w:rsid w:val="00A13322"/>
    <w:rsid w:val="00A13624"/>
    <w:rsid w:val="00A13686"/>
    <w:rsid w:val="00A13726"/>
    <w:rsid w:val="00A137A5"/>
    <w:rsid w:val="00A1399C"/>
    <w:rsid w:val="00A13E3D"/>
    <w:rsid w:val="00A14EE0"/>
    <w:rsid w:val="00A154B3"/>
    <w:rsid w:val="00A156CD"/>
    <w:rsid w:val="00A15E6A"/>
    <w:rsid w:val="00A1653A"/>
    <w:rsid w:val="00A16742"/>
    <w:rsid w:val="00A167AB"/>
    <w:rsid w:val="00A16B2B"/>
    <w:rsid w:val="00A1700B"/>
    <w:rsid w:val="00A1734A"/>
    <w:rsid w:val="00A17595"/>
    <w:rsid w:val="00A17A87"/>
    <w:rsid w:val="00A17C49"/>
    <w:rsid w:val="00A17C4C"/>
    <w:rsid w:val="00A17F46"/>
    <w:rsid w:val="00A201CF"/>
    <w:rsid w:val="00A20243"/>
    <w:rsid w:val="00A20843"/>
    <w:rsid w:val="00A2096E"/>
    <w:rsid w:val="00A20A3E"/>
    <w:rsid w:val="00A20D85"/>
    <w:rsid w:val="00A21353"/>
    <w:rsid w:val="00A215BC"/>
    <w:rsid w:val="00A21751"/>
    <w:rsid w:val="00A21984"/>
    <w:rsid w:val="00A21C5A"/>
    <w:rsid w:val="00A21F2C"/>
    <w:rsid w:val="00A21FCD"/>
    <w:rsid w:val="00A223AA"/>
    <w:rsid w:val="00A22555"/>
    <w:rsid w:val="00A22A59"/>
    <w:rsid w:val="00A22A9C"/>
    <w:rsid w:val="00A22CB2"/>
    <w:rsid w:val="00A22F00"/>
    <w:rsid w:val="00A22F34"/>
    <w:rsid w:val="00A232DD"/>
    <w:rsid w:val="00A234FA"/>
    <w:rsid w:val="00A2391A"/>
    <w:rsid w:val="00A23920"/>
    <w:rsid w:val="00A23B00"/>
    <w:rsid w:val="00A23D4A"/>
    <w:rsid w:val="00A23EA9"/>
    <w:rsid w:val="00A23F76"/>
    <w:rsid w:val="00A24035"/>
    <w:rsid w:val="00A24374"/>
    <w:rsid w:val="00A24801"/>
    <w:rsid w:val="00A24D3F"/>
    <w:rsid w:val="00A25BD2"/>
    <w:rsid w:val="00A2601F"/>
    <w:rsid w:val="00A26110"/>
    <w:rsid w:val="00A26475"/>
    <w:rsid w:val="00A2664A"/>
    <w:rsid w:val="00A26681"/>
    <w:rsid w:val="00A26A43"/>
    <w:rsid w:val="00A2725E"/>
    <w:rsid w:val="00A27554"/>
    <w:rsid w:val="00A276F5"/>
    <w:rsid w:val="00A3001E"/>
    <w:rsid w:val="00A3022C"/>
    <w:rsid w:val="00A30602"/>
    <w:rsid w:val="00A31252"/>
    <w:rsid w:val="00A31BDD"/>
    <w:rsid w:val="00A321F1"/>
    <w:rsid w:val="00A324EE"/>
    <w:rsid w:val="00A32720"/>
    <w:rsid w:val="00A32766"/>
    <w:rsid w:val="00A32B53"/>
    <w:rsid w:val="00A32B9E"/>
    <w:rsid w:val="00A32EA5"/>
    <w:rsid w:val="00A331EF"/>
    <w:rsid w:val="00A3324A"/>
    <w:rsid w:val="00A332BE"/>
    <w:rsid w:val="00A33E1A"/>
    <w:rsid w:val="00A34444"/>
    <w:rsid w:val="00A34737"/>
    <w:rsid w:val="00A3481D"/>
    <w:rsid w:val="00A348F0"/>
    <w:rsid w:val="00A34979"/>
    <w:rsid w:val="00A34AC5"/>
    <w:rsid w:val="00A34F53"/>
    <w:rsid w:val="00A354D1"/>
    <w:rsid w:val="00A357BF"/>
    <w:rsid w:val="00A35E32"/>
    <w:rsid w:val="00A36373"/>
    <w:rsid w:val="00A36881"/>
    <w:rsid w:val="00A369C4"/>
    <w:rsid w:val="00A36E1F"/>
    <w:rsid w:val="00A37291"/>
    <w:rsid w:val="00A374C1"/>
    <w:rsid w:val="00A379E9"/>
    <w:rsid w:val="00A37BB3"/>
    <w:rsid w:val="00A37D75"/>
    <w:rsid w:val="00A37F1D"/>
    <w:rsid w:val="00A4016C"/>
    <w:rsid w:val="00A4026E"/>
    <w:rsid w:val="00A403DF"/>
    <w:rsid w:val="00A404E9"/>
    <w:rsid w:val="00A4067C"/>
    <w:rsid w:val="00A40A79"/>
    <w:rsid w:val="00A40ABB"/>
    <w:rsid w:val="00A40AD5"/>
    <w:rsid w:val="00A41548"/>
    <w:rsid w:val="00A419E7"/>
    <w:rsid w:val="00A41AD1"/>
    <w:rsid w:val="00A41BB3"/>
    <w:rsid w:val="00A41CFC"/>
    <w:rsid w:val="00A426D2"/>
    <w:rsid w:val="00A426E6"/>
    <w:rsid w:val="00A42D2E"/>
    <w:rsid w:val="00A42FB5"/>
    <w:rsid w:val="00A4309B"/>
    <w:rsid w:val="00A430BA"/>
    <w:rsid w:val="00A43189"/>
    <w:rsid w:val="00A43220"/>
    <w:rsid w:val="00A43387"/>
    <w:rsid w:val="00A43423"/>
    <w:rsid w:val="00A4344D"/>
    <w:rsid w:val="00A43544"/>
    <w:rsid w:val="00A438DB"/>
    <w:rsid w:val="00A43EA5"/>
    <w:rsid w:val="00A440A5"/>
    <w:rsid w:val="00A440F3"/>
    <w:rsid w:val="00A44407"/>
    <w:rsid w:val="00A449E3"/>
    <w:rsid w:val="00A44A67"/>
    <w:rsid w:val="00A44D69"/>
    <w:rsid w:val="00A45462"/>
    <w:rsid w:val="00A4550D"/>
    <w:rsid w:val="00A4590A"/>
    <w:rsid w:val="00A45926"/>
    <w:rsid w:val="00A45A75"/>
    <w:rsid w:val="00A46024"/>
    <w:rsid w:val="00A46C7F"/>
    <w:rsid w:val="00A46FA0"/>
    <w:rsid w:val="00A471E4"/>
    <w:rsid w:val="00A4741F"/>
    <w:rsid w:val="00A47444"/>
    <w:rsid w:val="00A476A4"/>
    <w:rsid w:val="00A476D0"/>
    <w:rsid w:val="00A50304"/>
    <w:rsid w:val="00A505B2"/>
    <w:rsid w:val="00A505B8"/>
    <w:rsid w:val="00A50823"/>
    <w:rsid w:val="00A50911"/>
    <w:rsid w:val="00A50963"/>
    <w:rsid w:val="00A509DB"/>
    <w:rsid w:val="00A50DCB"/>
    <w:rsid w:val="00A5125C"/>
    <w:rsid w:val="00A51809"/>
    <w:rsid w:val="00A51B37"/>
    <w:rsid w:val="00A51FE1"/>
    <w:rsid w:val="00A5278F"/>
    <w:rsid w:val="00A528FF"/>
    <w:rsid w:val="00A52B4D"/>
    <w:rsid w:val="00A52FD9"/>
    <w:rsid w:val="00A53184"/>
    <w:rsid w:val="00A532A1"/>
    <w:rsid w:val="00A532F2"/>
    <w:rsid w:val="00A533C7"/>
    <w:rsid w:val="00A53BEB"/>
    <w:rsid w:val="00A53EDD"/>
    <w:rsid w:val="00A53F9F"/>
    <w:rsid w:val="00A546CE"/>
    <w:rsid w:val="00A54856"/>
    <w:rsid w:val="00A54F4F"/>
    <w:rsid w:val="00A54F5E"/>
    <w:rsid w:val="00A554B8"/>
    <w:rsid w:val="00A55581"/>
    <w:rsid w:val="00A55856"/>
    <w:rsid w:val="00A55A4D"/>
    <w:rsid w:val="00A55BAC"/>
    <w:rsid w:val="00A56502"/>
    <w:rsid w:val="00A5678B"/>
    <w:rsid w:val="00A569DA"/>
    <w:rsid w:val="00A571F9"/>
    <w:rsid w:val="00A57494"/>
    <w:rsid w:val="00A577B5"/>
    <w:rsid w:val="00A57F2A"/>
    <w:rsid w:val="00A57FE0"/>
    <w:rsid w:val="00A60460"/>
    <w:rsid w:val="00A609FF"/>
    <w:rsid w:val="00A610F3"/>
    <w:rsid w:val="00A61184"/>
    <w:rsid w:val="00A61B46"/>
    <w:rsid w:val="00A61DD4"/>
    <w:rsid w:val="00A6224C"/>
    <w:rsid w:val="00A6233E"/>
    <w:rsid w:val="00A62659"/>
    <w:rsid w:val="00A62956"/>
    <w:rsid w:val="00A62C5C"/>
    <w:rsid w:val="00A63224"/>
    <w:rsid w:val="00A632E2"/>
    <w:rsid w:val="00A6378B"/>
    <w:rsid w:val="00A638B0"/>
    <w:rsid w:val="00A63A5C"/>
    <w:rsid w:val="00A63AAE"/>
    <w:rsid w:val="00A63BAC"/>
    <w:rsid w:val="00A63C85"/>
    <w:rsid w:val="00A63F31"/>
    <w:rsid w:val="00A640DA"/>
    <w:rsid w:val="00A6416D"/>
    <w:rsid w:val="00A64585"/>
    <w:rsid w:val="00A645AC"/>
    <w:rsid w:val="00A647EF"/>
    <w:rsid w:val="00A6484B"/>
    <w:rsid w:val="00A6486A"/>
    <w:rsid w:val="00A649D6"/>
    <w:rsid w:val="00A6556C"/>
    <w:rsid w:val="00A65B9B"/>
    <w:rsid w:val="00A65E67"/>
    <w:rsid w:val="00A661C1"/>
    <w:rsid w:val="00A67043"/>
    <w:rsid w:val="00A6707A"/>
    <w:rsid w:val="00A6732A"/>
    <w:rsid w:val="00A673E4"/>
    <w:rsid w:val="00A675C1"/>
    <w:rsid w:val="00A677A6"/>
    <w:rsid w:val="00A67983"/>
    <w:rsid w:val="00A67B69"/>
    <w:rsid w:val="00A67BCA"/>
    <w:rsid w:val="00A67DB1"/>
    <w:rsid w:val="00A702E1"/>
    <w:rsid w:val="00A70411"/>
    <w:rsid w:val="00A7062B"/>
    <w:rsid w:val="00A7128C"/>
    <w:rsid w:val="00A7213B"/>
    <w:rsid w:val="00A727E9"/>
    <w:rsid w:val="00A727F2"/>
    <w:rsid w:val="00A729CF"/>
    <w:rsid w:val="00A72EEF"/>
    <w:rsid w:val="00A72F3E"/>
    <w:rsid w:val="00A733FB"/>
    <w:rsid w:val="00A73707"/>
    <w:rsid w:val="00A73735"/>
    <w:rsid w:val="00A738F0"/>
    <w:rsid w:val="00A739E9"/>
    <w:rsid w:val="00A741B4"/>
    <w:rsid w:val="00A7433B"/>
    <w:rsid w:val="00A748DD"/>
    <w:rsid w:val="00A7506C"/>
    <w:rsid w:val="00A75438"/>
    <w:rsid w:val="00A756DB"/>
    <w:rsid w:val="00A75C9D"/>
    <w:rsid w:val="00A75F10"/>
    <w:rsid w:val="00A76263"/>
    <w:rsid w:val="00A764C0"/>
    <w:rsid w:val="00A76B03"/>
    <w:rsid w:val="00A77077"/>
    <w:rsid w:val="00A77307"/>
    <w:rsid w:val="00A77701"/>
    <w:rsid w:val="00A77AF7"/>
    <w:rsid w:val="00A77C19"/>
    <w:rsid w:val="00A80364"/>
    <w:rsid w:val="00A80692"/>
    <w:rsid w:val="00A80701"/>
    <w:rsid w:val="00A80751"/>
    <w:rsid w:val="00A80867"/>
    <w:rsid w:val="00A80BF8"/>
    <w:rsid w:val="00A80CA0"/>
    <w:rsid w:val="00A80E41"/>
    <w:rsid w:val="00A81646"/>
    <w:rsid w:val="00A81738"/>
    <w:rsid w:val="00A81B07"/>
    <w:rsid w:val="00A81E5F"/>
    <w:rsid w:val="00A81F5C"/>
    <w:rsid w:val="00A81FF5"/>
    <w:rsid w:val="00A82333"/>
    <w:rsid w:val="00A828F1"/>
    <w:rsid w:val="00A82B98"/>
    <w:rsid w:val="00A83058"/>
    <w:rsid w:val="00A8324D"/>
    <w:rsid w:val="00A836C6"/>
    <w:rsid w:val="00A83EA6"/>
    <w:rsid w:val="00A83FA4"/>
    <w:rsid w:val="00A84484"/>
    <w:rsid w:val="00A84B77"/>
    <w:rsid w:val="00A84DC5"/>
    <w:rsid w:val="00A85225"/>
    <w:rsid w:val="00A857EF"/>
    <w:rsid w:val="00A858BC"/>
    <w:rsid w:val="00A85982"/>
    <w:rsid w:val="00A85AF1"/>
    <w:rsid w:val="00A85E83"/>
    <w:rsid w:val="00A8669B"/>
    <w:rsid w:val="00A870E7"/>
    <w:rsid w:val="00A87396"/>
    <w:rsid w:val="00A873F8"/>
    <w:rsid w:val="00A87418"/>
    <w:rsid w:val="00A875AA"/>
    <w:rsid w:val="00A877B0"/>
    <w:rsid w:val="00A877C9"/>
    <w:rsid w:val="00A877E6"/>
    <w:rsid w:val="00A901D8"/>
    <w:rsid w:val="00A9030E"/>
    <w:rsid w:val="00A90333"/>
    <w:rsid w:val="00A9093B"/>
    <w:rsid w:val="00A90AB2"/>
    <w:rsid w:val="00A90C2D"/>
    <w:rsid w:val="00A90C4E"/>
    <w:rsid w:val="00A90D50"/>
    <w:rsid w:val="00A90E34"/>
    <w:rsid w:val="00A90EF0"/>
    <w:rsid w:val="00A91099"/>
    <w:rsid w:val="00A910EF"/>
    <w:rsid w:val="00A9153B"/>
    <w:rsid w:val="00A91887"/>
    <w:rsid w:val="00A91A41"/>
    <w:rsid w:val="00A91A99"/>
    <w:rsid w:val="00A91D66"/>
    <w:rsid w:val="00A91F35"/>
    <w:rsid w:val="00A92070"/>
    <w:rsid w:val="00A9218E"/>
    <w:rsid w:val="00A92339"/>
    <w:rsid w:val="00A92368"/>
    <w:rsid w:val="00A92420"/>
    <w:rsid w:val="00A92D90"/>
    <w:rsid w:val="00A92FD8"/>
    <w:rsid w:val="00A930F2"/>
    <w:rsid w:val="00A93B17"/>
    <w:rsid w:val="00A93C51"/>
    <w:rsid w:val="00A94983"/>
    <w:rsid w:val="00A9525D"/>
    <w:rsid w:val="00A9538B"/>
    <w:rsid w:val="00A95525"/>
    <w:rsid w:val="00A9557E"/>
    <w:rsid w:val="00A95713"/>
    <w:rsid w:val="00A95AF5"/>
    <w:rsid w:val="00A960FC"/>
    <w:rsid w:val="00A96325"/>
    <w:rsid w:val="00A964A3"/>
    <w:rsid w:val="00A9653E"/>
    <w:rsid w:val="00A965EE"/>
    <w:rsid w:val="00A9660A"/>
    <w:rsid w:val="00A96870"/>
    <w:rsid w:val="00A968BC"/>
    <w:rsid w:val="00A97091"/>
    <w:rsid w:val="00A9715C"/>
    <w:rsid w:val="00A971BD"/>
    <w:rsid w:val="00A97242"/>
    <w:rsid w:val="00A97729"/>
    <w:rsid w:val="00A97768"/>
    <w:rsid w:val="00A97BDE"/>
    <w:rsid w:val="00A97D02"/>
    <w:rsid w:val="00A97F4C"/>
    <w:rsid w:val="00AA034F"/>
    <w:rsid w:val="00AA06F2"/>
    <w:rsid w:val="00AA0A66"/>
    <w:rsid w:val="00AA0C2A"/>
    <w:rsid w:val="00AA0C2C"/>
    <w:rsid w:val="00AA0E12"/>
    <w:rsid w:val="00AA1016"/>
    <w:rsid w:val="00AA12B9"/>
    <w:rsid w:val="00AA13B1"/>
    <w:rsid w:val="00AA1654"/>
    <w:rsid w:val="00AA1824"/>
    <w:rsid w:val="00AA190D"/>
    <w:rsid w:val="00AA1A86"/>
    <w:rsid w:val="00AA1F3B"/>
    <w:rsid w:val="00AA2389"/>
    <w:rsid w:val="00AA262A"/>
    <w:rsid w:val="00AA2904"/>
    <w:rsid w:val="00AA2F6C"/>
    <w:rsid w:val="00AA3493"/>
    <w:rsid w:val="00AA3699"/>
    <w:rsid w:val="00AA3851"/>
    <w:rsid w:val="00AA3859"/>
    <w:rsid w:val="00AA3AA2"/>
    <w:rsid w:val="00AA3AA4"/>
    <w:rsid w:val="00AA3FFE"/>
    <w:rsid w:val="00AA46AE"/>
    <w:rsid w:val="00AA478E"/>
    <w:rsid w:val="00AA49E9"/>
    <w:rsid w:val="00AA51E1"/>
    <w:rsid w:val="00AA5A6E"/>
    <w:rsid w:val="00AA5BBB"/>
    <w:rsid w:val="00AA5C94"/>
    <w:rsid w:val="00AA5D0D"/>
    <w:rsid w:val="00AA6991"/>
    <w:rsid w:val="00AA6B63"/>
    <w:rsid w:val="00AA7038"/>
    <w:rsid w:val="00AA7115"/>
    <w:rsid w:val="00AA72C4"/>
    <w:rsid w:val="00AA7434"/>
    <w:rsid w:val="00AA7771"/>
    <w:rsid w:val="00AA789B"/>
    <w:rsid w:val="00AA7C36"/>
    <w:rsid w:val="00AA7D1A"/>
    <w:rsid w:val="00AA7E3C"/>
    <w:rsid w:val="00AB04FA"/>
    <w:rsid w:val="00AB0F73"/>
    <w:rsid w:val="00AB0FA6"/>
    <w:rsid w:val="00AB128B"/>
    <w:rsid w:val="00AB1503"/>
    <w:rsid w:val="00AB1568"/>
    <w:rsid w:val="00AB1620"/>
    <w:rsid w:val="00AB1731"/>
    <w:rsid w:val="00AB1840"/>
    <w:rsid w:val="00AB1BB8"/>
    <w:rsid w:val="00AB1CDB"/>
    <w:rsid w:val="00AB26B8"/>
    <w:rsid w:val="00AB29B0"/>
    <w:rsid w:val="00AB34CD"/>
    <w:rsid w:val="00AB3B6D"/>
    <w:rsid w:val="00AB3BE8"/>
    <w:rsid w:val="00AB3F81"/>
    <w:rsid w:val="00AB3FFE"/>
    <w:rsid w:val="00AB40FE"/>
    <w:rsid w:val="00AB41CD"/>
    <w:rsid w:val="00AB43B2"/>
    <w:rsid w:val="00AB4865"/>
    <w:rsid w:val="00AB4AD6"/>
    <w:rsid w:val="00AB4B70"/>
    <w:rsid w:val="00AB4D55"/>
    <w:rsid w:val="00AB4DE2"/>
    <w:rsid w:val="00AB544A"/>
    <w:rsid w:val="00AB54C8"/>
    <w:rsid w:val="00AB5B20"/>
    <w:rsid w:val="00AB5C7A"/>
    <w:rsid w:val="00AB5F90"/>
    <w:rsid w:val="00AB5FBF"/>
    <w:rsid w:val="00AB61EF"/>
    <w:rsid w:val="00AB652F"/>
    <w:rsid w:val="00AB6C63"/>
    <w:rsid w:val="00AB6CAA"/>
    <w:rsid w:val="00AB6F89"/>
    <w:rsid w:val="00AB74DD"/>
    <w:rsid w:val="00AB78C3"/>
    <w:rsid w:val="00AB7D38"/>
    <w:rsid w:val="00AB7DAE"/>
    <w:rsid w:val="00AC00D3"/>
    <w:rsid w:val="00AC011B"/>
    <w:rsid w:val="00AC04C4"/>
    <w:rsid w:val="00AC104A"/>
    <w:rsid w:val="00AC1D9F"/>
    <w:rsid w:val="00AC1DA8"/>
    <w:rsid w:val="00AC23A0"/>
    <w:rsid w:val="00AC24D8"/>
    <w:rsid w:val="00AC26F9"/>
    <w:rsid w:val="00AC28C7"/>
    <w:rsid w:val="00AC29E6"/>
    <w:rsid w:val="00AC2AE1"/>
    <w:rsid w:val="00AC2EC1"/>
    <w:rsid w:val="00AC309D"/>
    <w:rsid w:val="00AC31A7"/>
    <w:rsid w:val="00AC325C"/>
    <w:rsid w:val="00AC37CF"/>
    <w:rsid w:val="00AC411D"/>
    <w:rsid w:val="00AC4151"/>
    <w:rsid w:val="00AC43F9"/>
    <w:rsid w:val="00AC47AC"/>
    <w:rsid w:val="00AC55B7"/>
    <w:rsid w:val="00AC5666"/>
    <w:rsid w:val="00AC58E4"/>
    <w:rsid w:val="00AC5930"/>
    <w:rsid w:val="00AC61FE"/>
    <w:rsid w:val="00AC71C3"/>
    <w:rsid w:val="00AC739B"/>
    <w:rsid w:val="00AC7415"/>
    <w:rsid w:val="00AC7C1D"/>
    <w:rsid w:val="00AD008B"/>
    <w:rsid w:val="00AD044D"/>
    <w:rsid w:val="00AD0A76"/>
    <w:rsid w:val="00AD0B53"/>
    <w:rsid w:val="00AD119B"/>
    <w:rsid w:val="00AD128A"/>
    <w:rsid w:val="00AD12CA"/>
    <w:rsid w:val="00AD1695"/>
    <w:rsid w:val="00AD1768"/>
    <w:rsid w:val="00AD1AAF"/>
    <w:rsid w:val="00AD1F30"/>
    <w:rsid w:val="00AD20D0"/>
    <w:rsid w:val="00AD214D"/>
    <w:rsid w:val="00AD22DE"/>
    <w:rsid w:val="00AD242C"/>
    <w:rsid w:val="00AD24BB"/>
    <w:rsid w:val="00AD297B"/>
    <w:rsid w:val="00AD2D00"/>
    <w:rsid w:val="00AD2E99"/>
    <w:rsid w:val="00AD3013"/>
    <w:rsid w:val="00AD33A4"/>
    <w:rsid w:val="00AD36D4"/>
    <w:rsid w:val="00AD387D"/>
    <w:rsid w:val="00AD3A6E"/>
    <w:rsid w:val="00AD3CB5"/>
    <w:rsid w:val="00AD4077"/>
    <w:rsid w:val="00AD460E"/>
    <w:rsid w:val="00AD5262"/>
    <w:rsid w:val="00AD561C"/>
    <w:rsid w:val="00AD5A05"/>
    <w:rsid w:val="00AD5A51"/>
    <w:rsid w:val="00AD5AD2"/>
    <w:rsid w:val="00AD5B5F"/>
    <w:rsid w:val="00AD639A"/>
    <w:rsid w:val="00AD68AC"/>
    <w:rsid w:val="00AD68E2"/>
    <w:rsid w:val="00AD721C"/>
    <w:rsid w:val="00AD729B"/>
    <w:rsid w:val="00AD73D8"/>
    <w:rsid w:val="00AD7441"/>
    <w:rsid w:val="00AD75BD"/>
    <w:rsid w:val="00AD7753"/>
    <w:rsid w:val="00AD77AC"/>
    <w:rsid w:val="00AD7FAD"/>
    <w:rsid w:val="00AE008B"/>
    <w:rsid w:val="00AE0462"/>
    <w:rsid w:val="00AE0588"/>
    <w:rsid w:val="00AE059F"/>
    <w:rsid w:val="00AE06F7"/>
    <w:rsid w:val="00AE0844"/>
    <w:rsid w:val="00AE11C7"/>
    <w:rsid w:val="00AE1361"/>
    <w:rsid w:val="00AE18D2"/>
    <w:rsid w:val="00AE1CA9"/>
    <w:rsid w:val="00AE1CD6"/>
    <w:rsid w:val="00AE1D5F"/>
    <w:rsid w:val="00AE22BE"/>
    <w:rsid w:val="00AE2484"/>
    <w:rsid w:val="00AE2696"/>
    <w:rsid w:val="00AE27ED"/>
    <w:rsid w:val="00AE29C9"/>
    <w:rsid w:val="00AE2AF4"/>
    <w:rsid w:val="00AE320E"/>
    <w:rsid w:val="00AE3301"/>
    <w:rsid w:val="00AE346D"/>
    <w:rsid w:val="00AE413A"/>
    <w:rsid w:val="00AE4354"/>
    <w:rsid w:val="00AE4364"/>
    <w:rsid w:val="00AE4604"/>
    <w:rsid w:val="00AE474B"/>
    <w:rsid w:val="00AE4A9B"/>
    <w:rsid w:val="00AE4AE9"/>
    <w:rsid w:val="00AE4C5F"/>
    <w:rsid w:val="00AE5401"/>
    <w:rsid w:val="00AE5710"/>
    <w:rsid w:val="00AE61E7"/>
    <w:rsid w:val="00AE64E5"/>
    <w:rsid w:val="00AE66EC"/>
    <w:rsid w:val="00AE6B74"/>
    <w:rsid w:val="00AE6CDF"/>
    <w:rsid w:val="00AE6D75"/>
    <w:rsid w:val="00AE7601"/>
    <w:rsid w:val="00AE7D26"/>
    <w:rsid w:val="00AF03EE"/>
    <w:rsid w:val="00AF075C"/>
    <w:rsid w:val="00AF08C0"/>
    <w:rsid w:val="00AF0AE4"/>
    <w:rsid w:val="00AF0CC5"/>
    <w:rsid w:val="00AF112B"/>
    <w:rsid w:val="00AF13DC"/>
    <w:rsid w:val="00AF143D"/>
    <w:rsid w:val="00AF15A0"/>
    <w:rsid w:val="00AF16A5"/>
    <w:rsid w:val="00AF18E7"/>
    <w:rsid w:val="00AF1B5A"/>
    <w:rsid w:val="00AF1B68"/>
    <w:rsid w:val="00AF20DC"/>
    <w:rsid w:val="00AF2406"/>
    <w:rsid w:val="00AF2561"/>
    <w:rsid w:val="00AF2A77"/>
    <w:rsid w:val="00AF2EB8"/>
    <w:rsid w:val="00AF2FA3"/>
    <w:rsid w:val="00AF3042"/>
    <w:rsid w:val="00AF3533"/>
    <w:rsid w:val="00AF3564"/>
    <w:rsid w:val="00AF37BF"/>
    <w:rsid w:val="00AF383A"/>
    <w:rsid w:val="00AF3AD8"/>
    <w:rsid w:val="00AF3B4B"/>
    <w:rsid w:val="00AF3BDC"/>
    <w:rsid w:val="00AF3DFB"/>
    <w:rsid w:val="00AF4470"/>
    <w:rsid w:val="00AF4915"/>
    <w:rsid w:val="00AF4E16"/>
    <w:rsid w:val="00AF4EA7"/>
    <w:rsid w:val="00AF4F5F"/>
    <w:rsid w:val="00AF51E6"/>
    <w:rsid w:val="00AF5944"/>
    <w:rsid w:val="00AF6921"/>
    <w:rsid w:val="00AF6AC7"/>
    <w:rsid w:val="00AF7566"/>
    <w:rsid w:val="00AF76E8"/>
    <w:rsid w:val="00AF7A35"/>
    <w:rsid w:val="00AF7CBF"/>
    <w:rsid w:val="00AF7F99"/>
    <w:rsid w:val="00B00685"/>
    <w:rsid w:val="00B0082A"/>
    <w:rsid w:val="00B00908"/>
    <w:rsid w:val="00B00E9F"/>
    <w:rsid w:val="00B01083"/>
    <w:rsid w:val="00B0140D"/>
    <w:rsid w:val="00B01D3A"/>
    <w:rsid w:val="00B01EEB"/>
    <w:rsid w:val="00B01F2F"/>
    <w:rsid w:val="00B01FF1"/>
    <w:rsid w:val="00B024C4"/>
    <w:rsid w:val="00B025DD"/>
    <w:rsid w:val="00B02678"/>
    <w:rsid w:val="00B028F2"/>
    <w:rsid w:val="00B02B31"/>
    <w:rsid w:val="00B02E58"/>
    <w:rsid w:val="00B03078"/>
    <w:rsid w:val="00B03173"/>
    <w:rsid w:val="00B031B7"/>
    <w:rsid w:val="00B033AF"/>
    <w:rsid w:val="00B034BC"/>
    <w:rsid w:val="00B03510"/>
    <w:rsid w:val="00B03665"/>
    <w:rsid w:val="00B03F9B"/>
    <w:rsid w:val="00B045B7"/>
    <w:rsid w:val="00B04998"/>
    <w:rsid w:val="00B04A84"/>
    <w:rsid w:val="00B04B08"/>
    <w:rsid w:val="00B04B30"/>
    <w:rsid w:val="00B04C99"/>
    <w:rsid w:val="00B04D7A"/>
    <w:rsid w:val="00B05031"/>
    <w:rsid w:val="00B05183"/>
    <w:rsid w:val="00B0562F"/>
    <w:rsid w:val="00B05691"/>
    <w:rsid w:val="00B059B8"/>
    <w:rsid w:val="00B05AD7"/>
    <w:rsid w:val="00B05CB3"/>
    <w:rsid w:val="00B05F74"/>
    <w:rsid w:val="00B0699E"/>
    <w:rsid w:val="00B06A1F"/>
    <w:rsid w:val="00B06A54"/>
    <w:rsid w:val="00B07300"/>
    <w:rsid w:val="00B078E5"/>
    <w:rsid w:val="00B1004C"/>
    <w:rsid w:val="00B101D1"/>
    <w:rsid w:val="00B10699"/>
    <w:rsid w:val="00B1075F"/>
    <w:rsid w:val="00B10CED"/>
    <w:rsid w:val="00B11077"/>
    <w:rsid w:val="00B11655"/>
    <w:rsid w:val="00B117C1"/>
    <w:rsid w:val="00B117DF"/>
    <w:rsid w:val="00B11A78"/>
    <w:rsid w:val="00B11D3E"/>
    <w:rsid w:val="00B124CC"/>
    <w:rsid w:val="00B12C8E"/>
    <w:rsid w:val="00B12C90"/>
    <w:rsid w:val="00B12CD9"/>
    <w:rsid w:val="00B1315F"/>
    <w:rsid w:val="00B13280"/>
    <w:rsid w:val="00B1333A"/>
    <w:rsid w:val="00B13759"/>
    <w:rsid w:val="00B13818"/>
    <w:rsid w:val="00B13945"/>
    <w:rsid w:val="00B1396C"/>
    <w:rsid w:val="00B139A7"/>
    <w:rsid w:val="00B13A95"/>
    <w:rsid w:val="00B13C1D"/>
    <w:rsid w:val="00B13EF4"/>
    <w:rsid w:val="00B144A5"/>
    <w:rsid w:val="00B14BEB"/>
    <w:rsid w:val="00B14FD7"/>
    <w:rsid w:val="00B15178"/>
    <w:rsid w:val="00B154DB"/>
    <w:rsid w:val="00B15520"/>
    <w:rsid w:val="00B15592"/>
    <w:rsid w:val="00B159B7"/>
    <w:rsid w:val="00B159FA"/>
    <w:rsid w:val="00B15C2E"/>
    <w:rsid w:val="00B15FE4"/>
    <w:rsid w:val="00B1655C"/>
    <w:rsid w:val="00B1670F"/>
    <w:rsid w:val="00B16C06"/>
    <w:rsid w:val="00B16E1F"/>
    <w:rsid w:val="00B17000"/>
    <w:rsid w:val="00B17644"/>
    <w:rsid w:val="00B17811"/>
    <w:rsid w:val="00B17A7D"/>
    <w:rsid w:val="00B17BC6"/>
    <w:rsid w:val="00B202E7"/>
    <w:rsid w:val="00B20345"/>
    <w:rsid w:val="00B2042B"/>
    <w:rsid w:val="00B209AC"/>
    <w:rsid w:val="00B20B10"/>
    <w:rsid w:val="00B20F61"/>
    <w:rsid w:val="00B2156F"/>
    <w:rsid w:val="00B218F7"/>
    <w:rsid w:val="00B21F74"/>
    <w:rsid w:val="00B220CA"/>
    <w:rsid w:val="00B228F3"/>
    <w:rsid w:val="00B22918"/>
    <w:rsid w:val="00B22AB5"/>
    <w:rsid w:val="00B22B9E"/>
    <w:rsid w:val="00B22DC3"/>
    <w:rsid w:val="00B22F95"/>
    <w:rsid w:val="00B23002"/>
    <w:rsid w:val="00B23039"/>
    <w:rsid w:val="00B230B3"/>
    <w:rsid w:val="00B23307"/>
    <w:rsid w:val="00B23A98"/>
    <w:rsid w:val="00B24977"/>
    <w:rsid w:val="00B24AB6"/>
    <w:rsid w:val="00B24F2A"/>
    <w:rsid w:val="00B2543D"/>
    <w:rsid w:val="00B259C7"/>
    <w:rsid w:val="00B259D8"/>
    <w:rsid w:val="00B25A14"/>
    <w:rsid w:val="00B25EAE"/>
    <w:rsid w:val="00B26512"/>
    <w:rsid w:val="00B2651D"/>
    <w:rsid w:val="00B268A8"/>
    <w:rsid w:val="00B26D5F"/>
    <w:rsid w:val="00B277AE"/>
    <w:rsid w:val="00B27AF0"/>
    <w:rsid w:val="00B27BDD"/>
    <w:rsid w:val="00B27EB4"/>
    <w:rsid w:val="00B3013A"/>
    <w:rsid w:val="00B30583"/>
    <w:rsid w:val="00B305C7"/>
    <w:rsid w:val="00B30737"/>
    <w:rsid w:val="00B30974"/>
    <w:rsid w:val="00B30DAA"/>
    <w:rsid w:val="00B310A1"/>
    <w:rsid w:val="00B31156"/>
    <w:rsid w:val="00B312FE"/>
    <w:rsid w:val="00B31420"/>
    <w:rsid w:val="00B31AE4"/>
    <w:rsid w:val="00B31B41"/>
    <w:rsid w:val="00B31B67"/>
    <w:rsid w:val="00B31BDB"/>
    <w:rsid w:val="00B31F42"/>
    <w:rsid w:val="00B32125"/>
    <w:rsid w:val="00B32789"/>
    <w:rsid w:val="00B3295F"/>
    <w:rsid w:val="00B32CBF"/>
    <w:rsid w:val="00B32D6E"/>
    <w:rsid w:val="00B33263"/>
    <w:rsid w:val="00B3351D"/>
    <w:rsid w:val="00B33544"/>
    <w:rsid w:val="00B337AA"/>
    <w:rsid w:val="00B33E1E"/>
    <w:rsid w:val="00B3439A"/>
    <w:rsid w:val="00B344AF"/>
    <w:rsid w:val="00B344DC"/>
    <w:rsid w:val="00B344E2"/>
    <w:rsid w:val="00B34549"/>
    <w:rsid w:val="00B345E9"/>
    <w:rsid w:val="00B34B14"/>
    <w:rsid w:val="00B34EB5"/>
    <w:rsid w:val="00B351C2"/>
    <w:rsid w:val="00B354EB"/>
    <w:rsid w:val="00B35A05"/>
    <w:rsid w:val="00B36089"/>
    <w:rsid w:val="00B362F5"/>
    <w:rsid w:val="00B36616"/>
    <w:rsid w:val="00B366A6"/>
    <w:rsid w:val="00B366BD"/>
    <w:rsid w:val="00B36CC2"/>
    <w:rsid w:val="00B36E80"/>
    <w:rsid w:val="00B36F8E"/>
    <w:rsid w:val="00B371A7"/>
    <w:rsid w:val="00B37201"/>
    <w:rsid w:val="00B376EC"/>
    <w:rsid w:val="00B37958"/>
    <w:rsid w:val="00B379DF"/>
    <w:rsid w:val="00B37A88"/>
    <w:rsid w:val="00B40059"/>
    <w:rsid w:val="00B40153"/>
    <w:rsid w:val="00B40285"/>
    <w:rsid w:val="00B404EA"/>
    <w:rsid w:val="00B4063B"/>
    <w:rsid w:val="00B40669"/>
    <w:rsid w:val="00B40754"/>
    <w:rsid w:val="00B408C8"/>
    <w:rsid w:val="00B408E4"/>
    <w:rsid w:val="00B41490"/>
    <w:rsid w:val="00B415A7"/>
    <w:rsid w:val="00B4169F"/>
    <w:rsid w:val="00B416D6"/>
    <w:rsid w:val="00B41727"/>
    <w:rsid w:val="00B41C16"/>
    <w:rsid w:val="00B41F5C"/>
    <w:rsid w:val="00B41FB9"/>
    <w:rsid w:val="00B421D4"/>
    <w:rsid w:val="00B42829"/>
    <w:rsid w:val="00B42A0E"/>
    <w:rsid w:val="00B42A45"/>
    <w:rsid w:val="00B42B5F"/>
    <w:rsid w:val="00B42D3B"/>
    <w:rsid w:val="00B42D8D"/>
    <w:rsid w:val="00B4306C"/>
    <w:rsid w:val="00B43269"/>
    <w:rsid w:val="00B43471"/>
    <w:rsid w:val="00B43650"/>
    <w:rsid w:val="00B43C5E"/>
    <w:rsid w:val="00B442AC"/>
    <w:rsid w:val="00B442D9"/>
    <w:rsid w:val="00B44351"/>
    <w:rsid w:val="00B445A1"/>
    <w:rsid w:val="00B445BB"/>
    <w:rsid w:val="00B44A42"/>
    <w:rsid w:val="00B44B0E"/>
    <w:rsid w:val="00B450E7"/>
    <w:rsid w:val="00B45589"/>
    <w:rsid w:val="00B457F2"/>
    <w:rsid w:val="00B458B9"/>
    <w:rsid w:val="00B46130"/>
    <w:rsid w:val="00B461EA"/>
    <w:rsid w:val="00B46383"/>
    <w:rsid w:val="00B467EA"/>
    <w:rsid w:val="00B46915"/>
    <w:rsid w:val="00B46A38"/>
    <w:rsid w:val="00B471B4"/>
    <w:rsid w:val="00B476DB"/>
    <w:rsid w:val="00B47868"/>
    <w:rsid w:val="00B50162"/>
    <w:rsid w:val="00B501C6"/>
    <w:rsid w:val="00B502A9"/>
    <w:rsid w:val="00B5035B"/>
    <w:rsid w:val="00B5044B"/>
    <w:rsid w:val="00B5086D"/>
    <w:rsid w:val="00B50B25"/>
    <w:rsid w:val="00B50B79"/>
    <w:rsid w:val="00B50E16"/>
    <w:rsid w:val="00B50EF9"/>
    <w:rsid w:val="00B51295"/>
    <w:rsid w:val="00B5164E"/>
    <w:rsid w:val="00B51971"/>
    <w:rsid w:val="00B51A23"/>
    <w:rsid w:val="00B51AD0"/>
    <w:rsid w:val="00B52809"/>
    <w:rsid w:val="00B5293F"/>
    <w:rsid w:val="00B52D0F"/>
    <w:rsid w:val="00B530D8"/>
    <w:rsid w:val="00B5313B"/>
    <w:rsid w:val="00B531CD"/>
    <w:rsid w:val="00B5366F"/>
    <w:rsid w:val="00B537EF"/>
    <w:rsid w:val="00B53931"/>
    <w:rsid w:val="00B53EB1"/>
    <w:rsid w:val="00B53F2E"/>
    <w:rsid w:val="00B53F32"/>
    <w:rsid w:val="00B54B49"/>
    <w:rsid w:val="00B54D8C"/>
    <w:rsid w:val="00B551EC"/>
    <w:rsid w:val="00B553F6"/>
    <w:rsid w:val="00B55E1E"/>
    <w:rsid w:val="00B5621B"/>
    <w:rsid w:val="00B5641B"/>
    <w:rsid w:val="00B56ADC"/>
    <w:rsid w:val="00B56CBA"/>
    <w:rsid w:val="00B56FEB"/>
    <w:rsid w:val="00B570BB"/>
    <w:rsid w:val="00B5711F"/>
    <w:rsid w:val="00B5729D"/>
    <w:rsid w:val="00B572F1"/>
    <w:rsid w:val="00B57750"/>
    <w:rsid w:val="00B577D2"/>
    <w:rsid w:val="00B57B64"/>
    <w:rsid w:val="00B605E8"/>
    <w:rsid w:val="00B606DB"/>
    <w:rsid w:val="00B608AC"/>
    <w:rsid w:val="00B608C7"/>
    <w:rsid w:val="00B60FDC"/>
    <w:rsid w:val="00B610EE"/>
    <w:rsid w:val="00B611C8"/>
    <w:rsid w:val="00B6131A"/>
    <w:rsid w:val="00B61637"/>
    <w:rsid w:val="00B617BA"/>
    <w:rsid w:val="00B6221D"/>
    <w:rsid w:val="00B622A5"/>
    <w:rsid w:val="00B622F4"/>
    <w:rsid w:val="00B625B9"/>
    <w:rsid w:val="00B626F0"/>
    <w:rsid w:val="00B6288E"/>
    <w:rsid w:val="00B62C01"/>
    <w:rsid w:val="00B62D62"/>
    <w:rsid w:val="00B62F59"/>
    <w:rsid w:val="00B63083"/>
    <w:rsid w:val="00B632A7"/>
    <w:rsid w:val="00B634E5"/>
    <w:rsid w:val="00B63F29"/>
    <w:rsid w:val="00B64049"/>
    <w:rsid w:val="00B6485A"/>
    <w:rsid w:val="00B64C41"/>
    <w:rsid w:val="00B64C96"/>
    <w:rsid w:val="00B6503C"/>
    <w:rsid w:val="00B656EE"/>
    <w:rsid w:val="00B65B7F"/>
    <w:rsid w:val="00B65CF4"/>
    <w:rsid w:val="00B65E4E"/>
    <w:rsid w:val="00B663E3"/>
    <w:rsid w:val="00B66542"/>
    <w:rsid w:val="00B665F2"/>
    <w:rsid w:val="00B665F4"/>
    <w:rsid w:val="00B66916"/>
    <w:rsid w:val="00B66B7F"/>
    <w:rsid w:val="00B676CE"/>
    <w:rsid w:val="00B67B2D"/>
    <w:rsid w:val="00B67ED3"/>
    <w:rsid w:val="00B67ED5"/>
    <w:rsid w:val="00B7011B"/>
    <w:rsid w:val="00B701AC"/>
    <w:rsid w:val="00B7022E"/>
    <w:rsid w:val="00B70233"/>
    <w:rsid w:val="00B702BA"/>
    <w:rsid w:val="00B70777"/>
    <w:rsid w:val="00B707DB"/>
    <w:rsid w:val="00B709BF"/>
    <w:rsid w:val="00B70B99"/>
    <w:rsid w:val="00B70E64"/>
    <w:rsid w:val="00B71362"/>
    <w:rsid w:val="00B71406"/>
    <w:rsid w:val="00B7146D"/>
    <w:rsid w:val="00B7154D"/>
    <w:rsid w:val="00B71BDB"/>
    <w:rsid w:val="00B72231"/>
    <w:rsid w:val="00B72455"/>
    <w:rsid w:val="00B7259C"/>
    <w:rsid w:val="00B72B5F"/>
    <w:rsid w:val="00B72DDC"/>
    <w:rsid w:val="00B72ED8"/>
    <w:rsid w:val="00B73173"/>
    <w:rsid w:val="00B731D8"/>
    <w:rsid w:val="00B738BE"/>
    <w:rsid w:val="00B738F0"/>
    <w:rsid w:val="00B73BA0"/>
    <w:rsid w:val="00B74031"/>
    <w:rsid w:val="00B740BA"/>
    <w:rsid w:val="00B7435F"/>
    <w:rsid w:val="00B743A7"/>
    <w:rsid w:val="00B746FD"/>
    <w:rsid w:val="00B74F65"/>
    <w:rsid w:val="00B74F6C"/>
    <w:rsid w:val="00B74FF7"/>
    <w:rsid w:val="00B75513"/>
    <w:rsid w:val="00B75A82"/>
    <w:rsid w:val="00B75CB8"/>
    <w:rsid w:val="00B75E16"/>
    <w:rsid w:val="00B75F47"/>
    <w:rsid w:val="00B760C2"/>
    <w:rsid w:val="00B76359"/>
    <w:rsid w:val="00B76FC4"/>
    <w:rsid w:val="00B7735C"/>
    <w:rsid w:val="00B7758B"/>
    <w:rsid w:val="00B778F8"/>
    <w:rsid w:val="00B77EAB"/>
    <w:rsid w:val="00B8006B"/>
    <w:rsid w:val="00B80433"/>
    <w:rsid w:val="00B8046A"/>
    <w:rsid w:val="00B80CB7"/>
    <w:rsid w:val="00B80DF2"/>
    <w:rsid w:val="00B80EB3"/>
    <w:rsid w:val="00B8103D"/>
    <w:rsid w:val="00B811D2"/>
    <w:rsid w:val="00B817DE"/>
    <w:rsid w:val="00B81AF5"/>
    <w:rsid w:val="00B81B28"/>
    <w:rsid w:val="00B81C2B"/>
    <w:rsid w:val="00B8201C"/>
    <w:rsid w:val="00B822A4"/>
    <w:rsid w:val="00B82EE5"/>
    <w:rsid w:val="00B8307D"/>
    <w:rsid w:val="00B83114"/>
    <w:rsid w:val="00B8320C"/>
    <w:rsid w:val="00B839CE"/>
    <w:rsid w:val="00B839CF"/>
    <w:rsid w:val="00B83A2D"/>
    <w:rsid w:val="00B83A52"/>
    <w:rsid w:val="00B844B5"/>
    <w:rsid w:val="00B84944"/>
    <w:rsid w:val="00B84954"/>
    <w:rsid w:val="00B84986"/>
    <w:rsid w:val="00B849E9"/>
    <w:rsid w:val="00B84A02"/>
    <w:rsid w:val="00B84B67"/>
    <w:rsid w:val="00B84EC6"/>
    <w:rsid w:val="00B85198"/>
    <w:rsid w:val="00B85728"/>
    <w:rsid w:val="00B85A30"/>
    <w:rsid w:val="00B85A55"/>
    <w:rsid w:val="00B85BF8"/>
    <w:rsid w:val="00B85C63"/>
    <w:rsid w:val="00B85CB8"/>
    <w:rsid w:val="00B86102"/>
    <w:rsid w:val="00B861B4"/>
    <w:rsid w:val="00B8626D"/>
    <w:rsid w:val="00B86651"/>
    <w:rsid w:val="00B86836"/>
    <w:rsid w:val="00B86A36"/>
    <w:rsid w:val="00B86AFF"/>
    <w:rsid w:val="00B86E03"/>
    <w:rsid w:val="00B8743D"/>
    <w:rsid w:val="00B878E8"/>
    <w:rsid w:val="00B8792E"/>
    <w:rsid w:val="00B87C56"/>
    <w:rsid w:val="00B87D52"/>
    <w:rsid w:val="00B87E92"/>
    <w:rsid w:val="00B90294"/>
    <w:rsid w:val="00B90C70"/>
    <w:rsid w:val="00B90E46"/>
    <w:rsid w:val="00B90E96"/>
    <w:rsid w:val="00B90EA0"/>
    <w:rsid w:val="00B9112E"/>
    <w:rsid w:val="00B91183"/>
    <w:rsid w:val="00B91415"/>
    <w:rsid w:val="00B91440"/>
    <w:rsid w:val="00B91478"/>
    <w:rsid w:val="00B91697"/>
    <w:rsid w:val="00B91EA5"/>
    <w:rsid w:val="00B91EAC"/>
    <w:rsid w:val="00B91F62"/>
    <w:rsid w:val="00B9206E"/>
    <w:rsid w:val="00B92703"/>
    <w:rsid w:val="00B92BC0"/>
    <w:rsid w:val="00B93574"/>
    <w:rsid w:val="00B93688"/>
    <w:rsid w:val="00B938A6"/>
    <w:rsid w:val="00B93DFB"/>
    <w:rsid w:val="00B93E7D"/>
    <w:rsid w:val="00B946D8"/>
    <w:rsid w:val="00B94D7B"/>
    <w:rsid w:val="00B94E05"/>
    <w:rsid w:val="00B94F42"/>
    <w:rsid w:val="00B950F9"/>
    <w:rsid w:val="00B951DF"/>
    <w:rsid w:val="00B956F8"/>
    <w:rsid w:val="00B9601F"/>
    <w:rsid w:val="00B96030"/>
    <w:rsid w:val="00B961B4"/>
    <w:rsid w:val="00B9625E"/>
    <w:rsid w:val="00B970EE"/>
    <w:rsid w:val="00B9715E"/>
    <w:rsid w:val="00B971A7"/>
    <w:rsid w:val="00B972DB"/>
    <w:rsid w:val="00B9778F"/>
    <w:rsid w:val="00B97C4A"/>
    <w:rsid w:val="00B97F80"/>
    <w:rsid w:val="00BA0126"/>
    <w:rsid w:val="00BA0668"/>
    <w:rsid w:val="00BA0796"/>
    <w:rsid w:val="00BA08C9"/>
    <w:rsid w:val="00BA0E76"/>
    <w:rsid w:val="00BA29A0"/>
    <w:rsid w:val="00BA2D1E"/>
    <w:rsid w:val="00BA3987"/>
    <w:rsid w:val="00BA3FE2"/>
    <w:rsid w:val="00BA46BE"/>
    <w:rsid w:val="00BA48C8"/>
    <w:rsid w:val="00BA4994"/>
    <w:rsid w:val="00BA4B96"/>
    <w:rsid w:val="00BA4D70"/>
    <w:rsid w:val="00BA4D97"/>
    <w:rsid w:val="00BA5697"/>
    <w:rsid w:val="00BA67FF"/>
    <w:rsid w:val="00BA6B1D"/>
    <w:rsid w:val="00BA6B7D"/>
    <w:rsid w:val="00BA6B90"/>
    <w:rsid w:val="00BA6E04"/>
    <w:rsid w:val="00BA6E81"/>
    <w:rsid w:val="00BA6E84"/>
    <w:rsid w:val="00BA70EB"/>
    <w:rsid w:val="00BA7124"/>
    <w:rsid w:val="00BA7336"/>
    <w:rsid w:val="00BA7594"/>
    <w:rsid w:val="00BA773F"/>
    <w:rsid w:val="00BA77B3"/>
    <w:rsid w:val="00BB0B4F"/>
    <w:rsid w:val="00BB0B59"/>
    <w:rsid w:val="00BB0B9C"/>
    <w:rsid w:val="00BB0C9F"/>
    <w:rsid w:val="00BB1126"/>
    <w:rsid w:val="00BB1B18"/>
    <w:rsid w:val="00BB1B27"/>
    <w:rsid w:val="00BB1C38"/>
    <w:rsid w:val="00BB1E2D"/>
    <w:rsid w:val="00BB26FB"/>
    <w:rsid w:val="00BB270F"/>
    <w:rsid w:val="00BB291F"/>
    <w:rsid w:val="00BB2CD8"/>
    <w:rsid w:val="00BB2DEF"/>
    <w:rsid w:val="00BB2EB2"/>
    <w:rsid w:val="00BB316F"/>
    <w:rsid w:val="00BB34DF"/>
    <w:rsid w:val="00BB350E"/>
    <w:rsid w:val="00BB3B11"/>
    <w:rsid w:val="00BB3CF8"/>
    <w:rsid w:val="00BB3D96"/>
    <w:rsid w:val="00BB3EAF"/>
    <w:rsid w:val="00BB4059"/>
    <w:rsid w:val="00BB413B"/>
    <w:rsid w:val="00BB4355"/>
    <w:rsid w:val="00BB46FC"/>
    <w:rsid w:val="00BB47B0"/>
    <w:rsid w:val="00BB4D20"/>
    <w:rsid w:val="00BB4FDA"/>
    <w:rsid w:val="00BB5086"/>
    <w:rsid w:val="00BB530C"/>
    <w:rsid w:val="00BB5412"/>
    <w:rsid w:val="00BB544C"/>
    <w:rsid w:val="00BB5744"/>
    <w:rsid w:val="00BB5CBD"/>
    <w:rsid w:val="00BB5EA7"/>
    <w:rsid w:val="00BB6255"/>
    <w:rsid w:val="00BB62EF"/>
    <w:rsid w:val="00BB6324"/>
    <w:rsid w:val="00BB636B"/>
    <w:rsid w:val="00BB6391"/>
    <w:rsid w:val="00BB64A6"/>
    <w:rsid w:val="00BB652B"/>
    <w:rsid w:val="00BB6CE2"/>
    <w:rsid w:val="00BB6E64"/>
    <w:rsid w:val="00BB6F94"/>
    <w:rsid w:val="00BB71B0"/>
    <w:rsid w:val="00BB7302"/>
    <w:rsid w:val="00BB7487"/>
    <w:rsid w:val="00BB74CC"/>
    <w:rsid w:val="00BB7620"/>
    <w:rsid w:val="00BB762A"/>
    <w:rsid w:val="00BB7920"/>
    <w:rsid w:val="00BC05D9"/>
    <w:rsid w:val="00BC0ABD"/>
    <w:rsid w:val="00BC0C73"/>
    <w:rsid w:val="00BC0D1F"/>
    <w:rsid w:val="00BC0F51"/>
    <w:rsid w:val="00BC1068"/>
    <w:rsid w:val="00BC108B"/>
    <w:rsid w:val="00BC13A5"/>
    <w:rsid w:val="00BC1B28"/>
    <w:rsid w:val="00BC1C6F"/>
    <w:rsid w:val="00BC1DFE"/>
    <w:rsid w:val="00BC1E2A"/>
    <w:rsid w:val="00BC209C"/>
    <w:rsid w:val="00BC23BD"/>
    <w:rsid w:val="00BC29C0"/>
    <w:rsid w:val="00BC2A8D"/>
    <w:rsid w:val="00BC2AB7"/>
    <w:rsid w:val="00BC2BD1"/>
    <w:rsid w:val="00BC2C0A"/>
    <w:rsid w:val="00BC2FF9"/>
    <w:rsid w:val="00BC326B"/>
    <w:rsid w:val="00BC3795"/>
    <w:rsid w:val="00BC3DD1"/>
    <w:rsid w:val="00BC4064"/>
    <w:rsid w:val="00BC41B4"/>
    <w:rsid w:val="00BC42AB"/>
    <w:rsid w:val="00BC42CE"/>
    <w:rsid w:val="00BC442D"/>
    <w:rsid w:val="00BC4579"/>
    <w:rsid w:val="00BC4598"/>
    <w:rsid w:val="00BC4739"/>
    <w:rsid w:val="00BC5416"/>
    <w:rsid w:val="00BC5EDF"/>
    <w:rsid w:val="00BC5FFA"/>
    <w:rsid w:val="00BC60D7"/>
    <w:rsid w:val="00BC62D7"/>
    <w:rsid w:val="00BC6315"/>
    <w:rsid w:val="00BC6710"/>
    <w:rsid w:val="00BC6E3C"/>
    <w:rsid w:val="00BC6F25"/>
    <w:rsid w:val="00BC71AD"/>
    <w:rsid w:val="00BC7F7B"/>
    <w:rsid w:val="00BD0021"/>
    <w:rsid w:val="00BD0097"/>
    <w:rsid w:val="00BD0538"/>
    <w:rsid w:val="00BD0605"/>
    <w:rsid w:val="00BD077E"/>
    <w:rsid w:val="00BD0BA4"/>
    <w:rsid w:val="00BD0C6A"/>
    <w:rsid w:val="00BD0D25"/>
    <w:rsid w:val="00BD0E55"/>
    <w:rsid w:val="00BD0F07"/>
    <w:rsid w:val="00BD11DB"/>
    <w:rsid w:val="00BD1331"/>
    <w:rsid w:val="00BD1383"/>
    <w:rsid w:val="00BD1635"/>
    <w:rsid w:val="00BD18DD"/>
    <w:rsid w:val="00BD1B35"/>
    <w:rsid w:val="00BD1EFA"/>
    <w:rsid w:val="00BD1F99"/>
    <w:rsid w:val="00BD23CA"/>
    <w:rsid w:val="00BD2591"/>
    <w:rsid w:val="00BD2A84"/>
    <w:rsid w:val="00BD2F9D"/>
    <w:rsid w:val="00BD3285"/>
    <w:rsid w:val="00BD336A"/>
    <w:rsid w:val="00BD360B"/>
    <w:rsid w:val="00BD3DFE"/>
    <w:rsid w:val="00BD4025"/>
    <w:rsid w:val="00BD41E0"/>
    <w:rsid w:val="00BD446D"/>
    <w:rsid w:val="00BD47B1"/>
    <w:rsid w:val="00BD4DB5"/>
    <w:rsid w:val="00BD5421"/>
    <w:rsid w:val="00BD54B8"/>
    <w:rsid w:val="00BD58DD"/>
    <w:rsid w:val="00BD5A15"/>
    <w:rsid w:val="00BD62CC"/>
    <w:rsid w:val="00BD642A"/>
    <w:rsid w:val="00BD670A"/>
    <w:rsid w:val="00BD69EC"/>
    <w:rsid w:val="00BD778B"/>
    <w:rsid w:val="00BD77CB"/>
    <w:rsid w:val="00BD7948"/>
    <w:rsid w:val="00BD7D91"/>
    <w:rsid w:val="00BE0AF9"/>
    <w:rsid w:val="00BE0B84"/>
    <w:rsid w:val="00BE0BAB"/>
    <w:rsid w:val="00BE0E0D"/>
    <w:rsid w:val="00BE128F"/>
    <w:rsid w:val="00BE14DD"/>
    <w:rsid w:val="00BE176E"/>
    <w:rsid w:val="00BE1B0B"/>
    <w:rsid w:val="00BE1B1D"/>
    <w:rsid w:val="00BE1B1E"/>
    <w:rsid w:val="00BE1CD6"/>
    <w:rsid w:val="00BE297E"/>
    <w:rsid w:val="00BE2C7D"/>
    <w:rsid w:val="00BE3584"/>
    <w:rsid w:val="00BE37FE"/>
    <w:rsid w:val="00BE3B5A"/>
    <w:rsid w:val="00BE3F97"/>
    <w:rsid w:val="00BE3FB6"/>
    <w:rsid w:val="00BE4371"/>
    <w:rsid w:val="00BE44F5"/>
    <w:rsid w:val="00BE457D"/>
    <w:rsid w:val="00BE4861"/>
    <w:rsid w:val="00BE4DF5"/>
    <w:rsid w:val="00BE4E70"/>
    <w:rsid w:val="00BE4ED0"/>
    <w:rsid w:val="00BE5171"/>
    <w:rsid w:val="00BE524B"/>
    <w:rsid w:val="00BE53D3"/>
    <w:rsid w:val="00BE547D"/>
    <w:rsid w:val="00BE55C5"/>
    <w:rsid w:val="00BE55C6"/>
    <w:rsid w:val="00BE59A4"/>
    <w:rsid w:val="00BE59DE"/>
    <w:rsid w:val="00BE6024"/>
    <w:rsid w:val="00BE6202"/>
    <w:rsid w:val="00BE65E8"/>
    <w:rsid w:val="00BE6727"/>
    <w:rsid w:val="00BE69CA"/>
    <w:rsid w:val="00BE6B6B"/>
    <w:rsid w:val="00BE72AE"/>
    <w:rsid w:val="00BE7377"/>
    <w:rsid w:val="00BE7390"/>
    <w:rsid w:val="00BE760A"/>
    <w:rsid w:val="00BE79F6"/>
    <w:rsid w:val="00BE7E58"/>
    <w:rsid w:val="00BF001F"/>
    <w:rsid w:val="00BF0156"/>
    <w:rsid w:val="00BF01EE"/>
    <w:rsid w:val="00BF0309"/>
    <w:rsid w:val="00BF0519"/>
    <w:rsid w:val="00BF0BC8"/>
    <w:rsid w:val="00BF1054"/>
    <w:rsid w:val="00BF1168"/>
    <w:rsid w:val="00BF15BC"/>
    <w:rsid w:val="00BF160E"/>
    <w:rsid w:val="00BF1B78"/>
    <w:rsid w:val="00BF1D7D"/>
    <w:rsid w:val="00BF1F42"/>
    <w:rsid w:val="00BF240D"/>
    <w:rsid w:val="00BF25A7"/>
    <w:rsid w:val="00BF26E2"/>
    <w:rsid w:val="00BF28C7"/>
    <w:rsid w:val="00BF2A5E"/>
    <w:rsid w:val="00BF3116"/>
    <w:rsid w:val="00BF355A"/>
    <w:rsid w:val="00BF3B96"/>
    <w:rsid w:val="00BF3DCD"/>
    <w:rsid w:val="00BF3F8A"/>
    <w:rsid w:val="00BF4160"/>
    <w:rsid w:val="00BF48C1"/>
    <w:rsid w:val="00BF49E7"/>
    <w:rsid w:val="00BF4FB2"/>
    <w:rsid w:val="00BF5450"/>
    <w:rsid w:val="00BF54ED"/>
    <w:rsid w:val="00BF56D5"/>
    <w:rsid w:val="00BF5892"/>
    <w:rsid w:val="00BF5AB4"/>
    <w:rsid w:val="00BF619E"/>
    <w:rsid w:val="00BF648A"/>
    <w:rsid w:val="00BF65FA"/>
    <w:rsid w:val="00BF6684"/>
    <w:rsid w:val="00BF66DB"/>
    <w:rsid w:val="00BF6955"/>
    <w:rsid w:val="00BF6AAF"/>
    <w:rsid w:val="00BF6B93"/>
    <w:rsid w:val="00BF6CCF"/>
    <w:rsid w:val="00BF7010"/>
    <w:rsid w:val="00BF72BE"/>
    <w:rsid w:val="00BF74EF"/>
    <w:rsid w:val="00BF7859"/>
    <w:rsid w:val="00BF7B6F"/>
    <w:rsid w:val="00BF7D26"/>
    <w:rsid w:val="00BF7F05"/>
    <w:rsid w:val="00C0039F"/>
    <w:rsid w:val="00C003EA"/>
    <w:rsid w:val="00C00809"/>
    <w:rsid w:val="00C008D9"/>
    <w:rsid w:val="00C01042"/>
    <w:rsid w:val="00C012E4"/>
    <w:rsid w:val="00C01DA1"/>
    <w:rsid w:val="00C01DFD"/>
    <w:rsid w:val="00C02001"/>
    <w:rsid w:val="00C02693"/>
    <w:rsid w:val="00C0291C"/>
    <w:rsid w:val="00C02ADC"/>
    <w:rsid w:val="00C02D96"/>
    <w:rsid w:val="00C02E12"/>
    <w:rsid w:val="00C02E6F"/>
    <w:rsid w:val="00C037DE"/>
    <w:rsid w:val="00C03A3D"/>
    <w:rsid w:val="00C03DB9"/>
    <w:rsid w:val="00C03FDE"/>
    <w:rsid w:val="00C041C8"/>
    <w:rsid w:val="00C04506"/>
    <w:rsid w:val="00C046E5"/>
    <w:rsid w:val="00C048EE"/>
    <w:rsid w:val="00C05111"/>
    <w:rsid w:val="00C052AA"/>
    <w:rsid w:val="00C0576B"/>
    <w:rsid w:val="00C05BF6"/>
    <w:rsid w:val="00C05D62"/>
    <w:rsid w:val="00C05EFE"/>
    <w:rsid w:val="00C06563"/>
    <w:rsid w:val="00C0671B"/>
    <w:rsid w:val="00C06DE8"/>
    <w:rsid w:val="00C070B3"/>
    <w:rsid w:val="00C0729A"/>
    <w:rsid w:val="00C07450"/>
    <w:rsid w:val="00C075E0"/>
    <w:rsid w:val="00C07D67"/>
    <w:rsid w:val="00C07FB6"/>
    <w:rsid w:val="00C102CF"/>
    <w:rsid w:val="00C10451"/>
    <w:rsid w:val="00C104DC"/>
    <w:rsid w:val="00C10697"/>
    <w:rsid w:val="00C107F5"/>
    <w:rsid w:val="00C10B7E"/>
    <w:rsid w:val="00C10E8F"/>
    <w:rsid w:val="00C10EC1"/>
    <w:rsid w:val="00C11029"/>
    <w:rsid w:val="00C11514"/>
    <w:rsid w:val="00C118F0"/>
    <w:rsid w:val="00C11A25"/>
    <w:rsid w:val="00C11CAC"/>
    <w:rsid w:val="00C11DB0"/>
    <w:rsid w:val="00C11DDC"/>
    <w:rsid w:val="00C120E6"/>
    <w:rsid w:val="00C121F2"/>
    <w:rsid w:val="00C12654"/>
    <w:rsid w:val="00C12B83"/>
    <w:rsid w:val="00C12C7C"/>
    <w:rsid w:val="00C12DA9"/>
    <w:rsid w:val="00C1357E"/>
    <w:rsid w:val="00C13742"/>
    <w:rsid w:val="00C137DF"/>
    <w:rsid w:val="00C13832"/>
    <w:rsid w:val="00C1383E"/>
    <w:rsid w:val="00C13894"/>
    <w:rsid w:val="00C13AC1"/>
    <w:rsid w:val="00C13AE6"/>
    <w:rsid w:val="00C13C01"/>
    <w:rsid w:val="00C13C41"/>
    <w:rsid w:val="00C13FC5"/>
    <w:rsid w:val="00C1444A"/>
    <w:rsid w:val="00C14818"/>
    <w:rsid w:val="00C14C1E"/>
    <w:rsid w:val="00C14C52"/>
    <w:rsid w:val="00C14C81"/>
    <w:rsid w:val="00C150EE"/>
    <w:rsid w:val="00C15305"/>
    <w:rsid w:val="00C1571E"/>
    <w:rsid w:val="00C157F2"/>
    <w:rsid w:val="00C15BF0"/>
    <w:rsid w:val="00C15C27"/>
    <w:rsid w:val="00C15E62"/>
    <w:rsid w:val="00C15F05"/>
    <w:rsid w:val="00C161B8"/>
    <w:rsid w:val="00C16411"/>
    <w:rsid w:val="00C164FD"/>
    <w:rsid w:val="00C1657F"/>
    <w:rsid w:val="00C16691"/>
    <w:rsid w:val="00C16735"/>
    <w:rsid w:val="00C16B7F"/>
    <w:rsid w:val="00C16CBB"/>
    <w:rsid w:val="00C16F3C"/>
    <w:rsid w:val="00C172CF"/>
    <w:rsid w:val="00C17A5B"/>
    <w:rsid w:val="00C17B01"/>
    <w:rsid w:val="00C17B40"/>
    <w:rsid w:val="00C17BD3"/>
    <w:rsid w:val="00C17D5F"/>
    <w:rsid w:val="00C17FBF"/>
    <w:rsid w:val="00C2003E"/>
    <w:rsid w:val="00C2076A"/>
    <w:rsid w:val="00C20918"/>
    <w:rsid w:val="00C209BF"/>
    <w:rsid w:val="00C21511"/>
    <w:rsid w:val="00C21873"/>
    <w:rsid w:val="00C2198D"/>
    <w:rsid w:val="00C21D92"/>
    <w:rsid w:val="00C21E60"/>
    <w:rsid w:val="00C22A6F"/>
    <w:rsid w:val="00C22C8E"/>
    <w:rsid w:val="00C22EBD"/>
    <w:rsid w:val="00C233B4"/>
    <w:rsid w:val="00C2383D"/>
    <w:rsid w:val="00C23899"/>
    <w:rsid w:val="00C2391C"/>
    <w:rsid w:val="00C23973"/>
    <w:rsid w:val="00C23A83"/>
    <w:rsid w:val="00C23CB0"/>
    <w:rsid w:val="00C24106"/>
    <w:rsid w:val="00C24163"/>
    <w:rsid w:val="00C243AB"/>
    <w:rsid w:val="00C24B33"/>
    <w:rsid w:val="00C24C10"/>
    <w:rsid w:val="00C24F19"/>
    <w:rsid w:val="00C2513E"/>
    <w:rsid w:val="00C2523C"/>
    <w:rsid w:val="00C253CE"/>
    <w:rsid w:val="00C25967"/>
    <w:rsid w:val="00C25AC9"/>
    <w:rsid w:val="00C2605C"/>
    <w:rsid w:val="00C26109"/>
    <w:rsid w:val="00C26313"/>
    <w:rsid w:val="00C264DD"/>
    <w:rsid w:val="00C266DF"/>
    <w:rsid w:val="00C26B62"/>
    <w:rsid w:val="00C26E84"/>
    <w:rsid w:val="00C26EA8"/>
    <w:rsid w:val="00C27250"/>
    <w:rsid w:val="00C279E7"/>
    <w:rsid w:val="00C27D4B"/>
    <w:rsid w:val="00C301CC"/>
    <w:rsid w:val="00C3047C"/>
    <w:rsid w:val="00C3085D"/>
    <w:rsid w:val="00C30BB0"/>
    <w:rsid w:val="00C3109E"/>
    <w:rsid w:val="00C311D4"/>
    <w:rsid w:val="00C31AAE"/>
    <w:rsid w:val="00C31B4E"/>
    <w:rsid w:val="00C32438"/>
    <w:rsid w:val="00C32E64"/>
    <w:rsid w:val="00C33628"/>
    <w:rsid w:val="00C33785"/>
    <w:rsid w:val="00C337EB"/>
    <w:rsid w:val="00C33A38"/>
    <w:rsid w:val="00C33D3F"/>
    <w:rsid w:val="00C347E7"/>
    <w:rsid w:val="00C347E8"/>
    <w:rsid w:val="00C34A08"/>
    <w:rsid w:val="00C34EF5"/>
    <w:rsid w:val="00C3503A"/>
    <w:rsid w:val="00C356F8"/>
    <w:rsid w:val="00C35EB0"/>
    <w:rsid w:val="00C361F6"/>
    <w:rsid w:val="00C36564"/>
    <w:rsid w:val="00C36872"/>
    <w:rsid w:val="00C368F1"/>
    <w:rsid w:val="00C36904"/>
    <w:rsid w:val="00C36948"/>
    <w:rsid w:val="00C36AAC"/>
    <w:rsid w:val="00C36E4C"/>
    <w:rsid w:val="00C36FA8"/>
    <w:rsid w:val="00C370E6"/>
    <w:rsid w:val="00C371CD"/>
    <w:rsid w:val="00C373A4"/>
    <w:rsid w:val="00C37BBC"/>
    <w:rsid w:val="00C37D19"/>
    <w:rsid w:val="00C40614"/>
    <w:rsid w:val="00C40F19"/>
    <w:rsid w:val="00C410B4"/>
    <w:rsid w:val="00C41207"/>
    <w:rsid w:val="00C413AF"/>
    <w:rsid w:val="00C41B62"/>
    <w:rsid w:val="00C41B6E"/>
    <w:rsid w:val="00C41DD1"/>
    <w:rsid w:val="00C42136"/>
    <w:rsid w:val="00C4226C"/>
    <w:rsid w:val="00C4242C"/>
    <w:rsid w:val="00C42842"/>
    <w:rsid w:val="00C42933"/>
    <w:rsid w:val="00C42C7B"/>
    <w:rsid w:val="00C433EC"/>
    <w:rsid w:val="00C43AF6"/>
    <w:rsid w:val="00C4426A"/>
    <w:rsid w:val="00C44553"/>
    <w:rsid w:val="00C44852"/>
    <w:rsid w:val="00C45278"/>
    <w:rsid w:val="00C45712"/>
    <w:rsid w:val="00C4587E"/>
    <w:rsid w:val="00C4598C"/>
    <w:rsid w:val="00C45B4C"/>
    <w:rsid w:val="00C45DE2"/>
    <w:rsid w:val="00C460C8"/>
    <w:rsid w:val="00C461C0"/>
    <w:rsid w:val="00C4628C"/>
    <w:rsid w:val="00C46516"/>
    <w:rsid w:val="00C46599"/>
    <w:rsid w:val="00C46D7E"/>
    <w:rsid w:val="00C47129"/>
    <w:rsid w:val="00C47309"/>
    <w:rsid w:val="00C477C9"/>
    <w:rsid w:val="00C47A46"/>
    <w:rsid w:val="00C47D29"/>
    <w:rsid w:val="00C47DB7"/>
    <w:rsid w:val="00C47E73"/>
    <w:rsid w:val="00C501AB"/>
    <w:rsid w:val="00C501C9"/>
    <w:rsid w:val="00C50262"/>
    <w:rsid w:val="00C50C0B"/>
    <w:rsid w:val="00C510EE"/>
    <w:rsid w:val="00C5146A"/>
    <w:rsid w:val="00C51AE1"/>
    <w:rsid w:val="00C51B58"/>
    <w:rsid w:val="00C51BC4"/>
    <w:rsid w:val="00C51F52"/>
    <w:rsid w:val="00C523D6"/>
    <w:rsid w:val="00C52927"/>
    <w:rsid w:val="00C52BE3"/>
    <w:rsid w:val="00C52E3B"/>
    <w:rsid w:val="00C52F51"/>
    <w:rsid w:val="00C531BF"/>
    <w:rsid w:val="00C53A9F"/>
    <w:rsid w:val="00C5455C"/>
    <w:rsid w:val="00C54578"/>
    <w:rsid w:val="00C54612"/>
    <w:rsid w:val="00C54660"/>
    <w:rsid w:val="00C54B8D"/>
    <w:rsid w:val="00C54BF9"/>
    <w:rsid w:val="00C54CF5"/>
    <w:rsid w:val="00C552EA"/>
    <w:rsid w:val="00C55648"/>
    <w:rsid w:val="00C55D2C"/>
    <w:rsid w:val="00C55E43"/>
    <w:rsid w:val="00C56B6B"/>
    <w:rsid w:val="00C56CED"/>
    <w:rsid w:val="00C56E19"/>
    <w:rsid w:val="00C5726B"/>
    <w:rsid w:val="00C573C9"/>
    <w:rsid w:val="00C57407"/>
    <w:rsid w:val="00C57C8D"/>
    <w:rsid w:val="00C57F6D"/>
    <w:rsid w:val="00C6010B"/>
    <w:rsid w:val="00C60185"/>
    <w:rsid w:val="00C603CD"/>
    <w:rsid w:val="00C6152D"/>
    <w:rsid w:val="00C617AD"/>
    <w:rsid w:val="00C619CF"/>
    <w:rsid w:val="00C61DAF"/>
    <w:rsid w:val="00C626F6"/>
    <w:rsid w:val="00C628A3"/>
    <w:rsid w:val="00C62ABA"/>
    <w:rsid w:val="00C62C08"/>
    <w:rsid w:val="00C62D73"/>
    <w:rsid w:val="00C631FB"/>
    <w:rsid w:val="00C6359E"/>
    <w:rsid w:val="00C6379F"/>
    <w:rsid w:val="00C63E61"/>
    <w:rsid w:val="00C642F3"/>
    <w:rsid w:val="00C647FE"/>
    <w:rsid w:val="00C64DCF"/>
    <w:rsid w:val="00C64FE1"/>
    <w:rsid w:val="00C6515C"/>
    <w:rsid w:val="00C65163"/>
    <w:rsid w:val="00C652B2"/>
    <w:rsid w:val="00C65B73"/>
    <w:rsid w:val="00C65BE0"/>
    <w:rsid w:val="00C65EE1"/>
    <w:rsid w:val="00C6617F"/>
    <w:rsid w:val="00C663B5"/>
    <w:rsid w:val="00C66801"/>
    <w:rsid w:val="00C66D91"/>
    <w:rsid w:val="00C673B8"/>
    <w:rsid w:val="00C6747D"/>
    <w:rsid w:val="00C67556"/>
    <w:rsid w:val="00C675FA"/>
    <w:rsid w:val="00C67889"/>
    <w:rsid w:val="00C67BA5"/>
    <w:rsid w:val="00C7005B"/>
    <w:rsid w:val="00C70B76"/>
    <w:rsid w:val="00C70BC2"/>
    <w:rsid w:val="00C70BC5"/>
    <w:rsid w:val="00C7100B"/>
    <w:rsid w:val="00C7125E"/>
    <w:rsid w:val="00C71510"/>
    <w:rsid w:val="00C71588"/>
    <w:rsid w:val="00C71CD1"/>
    <w:rsid w:val="00C72032"/>
    <w:rsid w:val="00C7214A"/>
    <w:rsid w:val="00C7245E"/>
    <w:rsid w:val="00C72461"/>
    <w:rsid w:val="00C72D27"/>
    <w:rsid w:val="00C72FD7"/>
    <w:rsid w:val="00C7322B"/>
    <w:rsid w:val="00C73731"/>
    <w:rsid w:val="00C73925"/>
    <w:rsid w:val="00C73B13"/>
    <w:rsid w:val="00C73C73"/>
    <w:rsid w:val="00C73CCC"/>
    <w:rsid w:val="00C73D19"/>
    <w:rsid w:val="00C73EE4"/>
    <w:rsid w:val="00C7452F"/>
    <w:rsid w:val="00C746B7"/>
    <w:rsid w:val="00C7476C"/>
    <w:rsid w:val="00C74A88"/>
    <w:rsid w:val="00C74AD6"/>
    <w:rsid w:val="00C74DB2"/>
    <w:rsid w:val="00C74FF9"/>
    <w:rsid w:val="00C7518B"/>
    <w:rsid w:val="00C75285"/>
    <w:rsid w:val="00C7529C"/>
    <w:rsid w:val="00C75443"/>
    <w:rsid w:val="00C75F43"/>
    <w:rsid w:val="00C761AF"/>
    <w:rsid w:val="00C762A9"/>
    <w:rsid w:val="00C76330"/>
    <w:rsid w:val="00C763E5"/>
    <w:rsid w:val="00C76429"/>
    <w:rsid w:val="00C76A6B"/>
    <w:rsid w:val="00C76B28"/>
    <w:rsid w:val="00C77025"/>
    <w:rsid w:val="00C770FB"/>
    <w:rsid w:val="00C773A7"/>
    <w:rsid w:val="00C777AD"/>
    <w:rsid w:val="00C77A6D"/>
    <w:rsid w:val="00C80A03"/>
    <w:rsid w:val="00C80B5A"/>
    <w:rsid w:val="00C80F83"/>
    <w:rsid w:val="00C81226"/>
    <w:rsid w:val="00C8124C"/>
    <w:rsid w:val="00C81277"/>
    <w:rsid w:val="00C817BA"/>
    <w:rsid w:val="00C817C7"/>
    <w:rsid w:val="00C81CC2"/>
    <w:rsid w:val="00C8202C"/>
    <w:rsid w:val="00C82F1D"/>
    <w:rsid w:val="00C82FE0"/>
    <w:rsid w:val="00C830D6"/>
    <w:rsid w:val="00C832FF"/>
    <w:rsid w:val="00C83866"/>
    <w:rsid w:val="00C83A65"/>
    <w:rsid w:val="00C83ADE"/>
    <w:rsid w:val="00C83BBE"/>
    <w:rsid w:val="00C83EAA"/>
    <w:rsid w:val="00C848B2"/>
    <w:rsid w:val="00C84BD4"/>
    <w:rsid w:val="00C8510B"/>
    <w:rsid w:val="00C853C8"/>
    <w:rsid w:val="00C85493"/>
    <w:rsid w:val="00C858A5"/>
    <w:rsid w:val="00C85C2B"/>
    <w:rsid w:val="00C85FF3"/>
    <w:rsid w:val="00C860D2"/>
    <w:rsid w:val="00C86193"/>
    <w:rsid w:val="00C866F3"/>
    <w:rsid w:val="00C8697F"/>
    <w:rsid w:val="00C869DB"/>
    <w:rsid w:val="00C86B30"/>
    <w:rsid w:val="00C86E3A"/>
    <w:rsid w:val="00C87378"/>
    <w:rsid w:val="00C87461"/>
    <w:rsid w:val="00C87B34"/>
    <w:rsid w:val="00C87C96"/>
    <w:rsid w:val="00C906CB"/>
    <w:rsid w:val="00C906E7"/>
    <w:rsid w:val="00C909ED"/>
    <w:rsid w:val="00C90D07"/>
    <w:rsid w:val="00C91620"/>
    <w:rsid w:val="00C91873"/>
    <w:rsid w:val="00C91C07"/>
    <w:rsid w:val="00C91FE4"/>
    <w:rsid w:val="00C92693"/>
    <w:rsid w:val="00C9373E"/>
    <w:rsid w:val="00C93752"/>
    <w:rsid w:val="00C93783"/>
    <w:rsid w:val="00C93864"/>
    <w:rsid w:val="00C93959"/>
    <w:rsid w:val="00C93A08"/>
    <w:rsid w:val="00C93E74"/>
    <w:rsid w:val="00C93F11"/>
    <w:rsid w:val="00C93F12"/>
    <w:rsid w:val="00C94EB1"/>
    <w:rsid w:val="00C9544C"/>
    <w:rsid w:val="00C95585"/>
    <w:rsid w:val="00C9596E"/>
    <w:rsid w:val="00C95B5F"/>
    <w:rsid w:val="00C95D82"/>
    <w:rsid w:val="00C95E64"/>
    <w:rsid w:val="00C95E86"/>
    <w:rsid w:val="00C95F80"/>
    <w:rsid w:val="00C96278"/>
    <w:rsid w:val="00C964EF"/>
    <w:rsid w:val="00C96882"/>
    <w:rsid w:val="00C96C52"/>
    <w:rsid w:val="00C972B8"/>
    <w:rsid w:val="00C9780A"/>
    <w:rsid w:val="00C97A88"/>
    <w:rsid w:val="00CA02DA"/>
    <w:rsid w:val="00CA04B7"/>
    <w:rsid w:val="00CA072B"/>
    <w:rsid w:val="00CA0ABD"/>
    <w:rsid w:val="00CA0D49"/>
    <w:rsid w:val="00CA0EA8"/>
    <w:rsid w:val="00CA0FEF"/>
    <w:rsid w:val="00CA1185"/>
    <w:rsid w:val="00CA139F"/>
    <w:rsid w:val="00CA16A2"/>
    <w:rsid w:val="00CA2494"/>
    <w:rsid w:val="00CA2BC1"/>
    <w:rsid w:val="00CA2D6F"/>
    <w:rsid w:val="00CA2EDC"/>
    <w:rsid w:val="00CA3511"/>
    <w:rsid w:val="00CA420B"/>
    <w:rsid w:val="00CA439B"/>
    <w:rsid w:val="00CA4963"/>
    <w:rsid w:val="00CA4A26"/>
    <w:rsid w:val="00CA4D7D"/>
    <w:rsid w:val="00CA4EFC"/>
    <w:rsid w:val="00CA4F63"/>
    <w:rsid w:val="00CA5FF8"/>
    <w:rsid w:val="00CA63DC"/>
    <w:rsid w:val="00CA655F"/>
    <w:rsid w:val="00CA6623"/>
    <w:rsid w:val="00CA6955"/>
    <w:rsid w:val="00CA6D6C"/>
    <w:rsid w:val="00CA6FBF"/>
    <w:rsid w:val="00CA709B"/>
    <w:rsid w:val="00CA7106"/>
    <w:rsid w:val="00CA73FE"/>
    <w:rsid w:val="00CA7512"/>
    <w:rsid w:val="00CA7BDD"/>
    <w:rsid w:val="00CB0029"/>
    <w:rsid w:val="00CB0093"/>
    <w:rsid w:val="00CB03D0"/>
    <w:rsid w:val="00CB0617"/>
    <w:rsid w:val="00CB0656"/>
    <w:rsid w:val="00CB09CC"/>
    <w:rsid w:val="00CB0AE9"/>
    <w:rsid w:val="00CB0F1E"/>
    <w:rsid w:val="00CB13F7"/>
    <w:rsid w:val="00CB1468"/>
    <w:rsid w:val="00CB162E"/>
    <w:rsid w:val="00CB16AC"/>
    <w:rsid w:val="00CB196D"/>
    <w:rsid w:val="00CB1AA0"/>
    <w:rsid w:val="00CB1DE2"/>
    <w:rsid w:val="00CB1EE8"/>
    <w:rsid w:val="00CB1FEF"/>
    <w:rsid w:val="00CB1FF1"/>
    <w:rsid w:val="00CB20B8"/>
    <w:rsid w:val="00CB2203"/>
    <w:rsid w:val="00CB2322"/>
    <w:rsid w:val="00CB269D"/>
    <w:rsid w:val="00CB28D7"/>
    <w:rsid w:val="00CB2A85"/>
    <w:rsid w:val="00CB3147"/>
    <w:rsid w:val="00CB33E3"/>
    <w:rsid w:val="00CB3904"/>
    <w:rsid w:val="00CB3952"/>
    <w:rsid w:val="00CB3A73"/>
    <w:rsid w:val="00CB3FE6"/>
    <w:rsid w:val="00CB422E"/>
    <w:rsid w:val="00CB43F9"/>
    <w:rsid w:val="00CB4677"/>
    <w:rsid w:val="00CB4927"/>
    <w:rsid w:val="00CB4B47"/>
    <w:rsid w:val="00CB5151"/>
    <w:rsid w:val="00CB544B"/>
    <w:rsid w:val="00CB5500"/>
    <w:rsid w:val="00CB55CA"/>
    <w:rsid w:val="00CB56BC"/>
    <w:rsid w:val="00CB5A5F"/>
    <w:rsid w:val="00CB5C02"/>
    <w:rsid w:val="00CB5C5A"/>
    <w:rsid w:val="00CB5CEE"/>
    <w:rsid w:val="00CB611C"/>
    <w:rsid w:val="00CB646D"/>
    <w:rsid w:val="00CB6CC7"/>
    <w:rsid w:val="00CB6D16"/>
    <w:rsid w:val="00CB6D41"/>
    <w:rsid w:val="00CB6E64"/>
    <w:rsid w:val="00CB718A"/>
    <w:rsid w:val="00CB71A1"/>
    <w:rsid w:val="00CB74F9"/>
    <w:rsid w:val="00CB7A47"/>
    <w:rsid w:val="00CB7DE9"/>
    <w:rsid w:val="00CB7EB1"/>
    <w:rsid w:val="00CC065C"/>
    <w:rsid w:val="00CC179C"/>
    <w:rsid w:val="00CC18B2"/>
    <w:rsid w:val="00CC19F3"/>
    <w:rsid w:val="00CC202B"/>
    <w:rsid w:val="00CC24FC"/>
    <w:rsid w:val="00CC2762"/>
    <w:rsid w:val="00CC289D"/>
    <w:rsid w:val="00CC2B28"/>
    <w:rsid w:val="00CC30F9"/>
    <w:rsid w:val="00CC3477"/>
    <w:rsid w:val="00CC34DA"/>
    <w:rsid w:val="00CC3690"/>
    <w:rsid w:val="00CC37B0"/>
    <w:rsid w:val="00CC3892"/>
    <w:rsid w:val="00CC3961"/>
    <w:rsid w:val="00CC3B4B"/>
    <w:rsid w:val="00CC4B5D"/>
    <w:rsid w:val="00CC4D03"/>
    <w:rsid w:val="00CC5018"/>
    <w:rsid w:val="00CC522D"/>
    <w:rsid w:val="00CC5748"/>
    <w:rsid w:val="00CC5AF1"/>
    <w:rsid w:val="00CC5C78"/>
    <w:rsid w:val="00CC6099"/>
    <w:rsid w:val="00CC63B4"/>
    <w:rsid w:val="00CC644D"/>
    <w:rsid w:val="00CC663D"/>
    <w:rsid w:val="00CC66AF"/>
    <w:rsid w:val="00CC680C"/>
    <w:rsid w:val="00CC69AA"/>
    <w:rsid w:val="00CC6B63"/>
    <w:rsid w:val="00CC6BDC"/>
    <w:rsid w:val="00CC715D"/>
    <w:rsid w:val="00CC75A0"/>
    <w:rsid w:val="00CC75BF"/>
    <w:rsid w:val="00CC7663"/>
    <w:rsid w:val="00CC7713"/>
    <w:rsid w:val="00CC77E2"/>
    <w:rsid w:val="00CC7843"/>
    <w:rsid w:val="00CC78B2"/>
    <w:rsid w:val="00CC7FFD"/>
    <w:rsid w:val="00CD0072"/>
    <w:rsid w:val="00CD0142"/>
    <w:rsid w:val="00CD0618"/>
    <w:rsid w:val="00CD0BFA"/>
    <w:rsid w:val="00CD0ED0"/>
    <w:rsid w:val="00CD1173"/>
    <w:rsid w:val="00CD211E"/>
    <w:rsid w:val="00CD2335"/>
    <w:rsid w:val="00CD2615"/>
    <w:rsid w:val="00CD2B96"/>
    <w:rsid w:val="00CD2F7F"/>
    <w:rsid w:val="00CD36D7"/>
    <w:rsid w:val="00CD3770"/>
    <w:rsid w:val="00CD3B2A"/>
    <w:rsid w:val="00CD3B34"/>
    <w:rsid w:val="00CD3C92"/>
    <w:rsid w:val="00CD3D5E"/>
    <w:rsid w:val="00CD3D9C"/>
    <w:rsid w:val="00CD3ED5"/>
    <w:rsid w:val="00CD41DF"/>
    <w:rsid w:val="00CD4445"/>
    <w:rsid w:val="00CD47D8"/>
    <w:rsid w:val="00CD49DA"/>
    <w:rsid w:val="00CD4B3C"/>
    <w:rsid w:val="00CD4FA2"/>
    <w:rsid w:val="00CD5366"/>
    <w:rsid w:val="00CD5432"/>
    <w:rsid w:val="00CD5541"/>
    <w:rsid w:val="00CD5C59"/>
    <w:rsid w:val="00CD61FE"/>
    <w:rsid w:val="00CD6442"/>
    <w:rsid w:val="00CD645E"/>
    <w:rsid w:val="00CD6497"/>
    <w:rsid w:val="00CD68A0"/>
    <w:rsid w:val="00CD6DA2"/>
    <w:rsid w:val="00CD7549"/>
    <w:rsid w:val="00CD7AA2"/>
    <w:rsid w:val="00CD7E15"/>
    <w:rsid w:val="00CE05AD"/>
    <w:rsid w:val="00CE0967"/>
    <w:rsid w:val="00CE0BA1"/>
    <w:rsid w:val="00CE0BAA"/>
    <w:rsid w:val="00CE0F8E"/>
    <w:rsid w:val="00CE0F9F"/>
    <w:rsid w:val="00CE1012"/>
    <w:rsid w:val="00CE16DF"/>
    <w:rsid w:val="00CE17BC"/>
    <w:rsid w:val="00CE17CC"/>
    <w:rsid w:val="00CE187E"/>
    <w:rsid w:val="00CE1A21"/>
    <w:rsid w:val="00CE1B1F"/>
    <w:rsid w:val="00CE1C07"/>
    <w:rsid w:val="00CE28D7"/>
    <w:rsid w:val="00CE29E2"/>
    <w:rsid w:val="00CE2A53"/>
    <w:rsid w:val="00CE2EE9"/>
    <w:rsid w:val="00CE32BE"/>
    <w:rsid w:val="00CE38F2"/>
    <w:rsid w:val="00CE3F1C"/>
    <w:rsid w:val="00CE41BC"/>
    <w:rsid w:val="00CE41D7"/>
    <w:rsid w:val="00CE46F5"/>
    <w:rsid w:val="00CE4D34"/>
    <w:rsid w:val="00CE4E80"/>
    <w:rsid w:val="00CE5646"/>
    <w:rsid w:val="00CE57EC"/>
    <w:rsid w:val="00CE5819"/>
    <w:rsid w:val="00CE60BB"/>
    <w:rsid w:val="00CE61DB"/>
    <w:rsid w:val="00CE63F8"/>
    <w:rsid w:val="00CE6592"/>
    <w:rsid w:val="00CE6602"/>
    <w:rsid w:val="00CE6CAD"/>
    <w:rsid w:val="00CE72E0"/>
    <w:rsid w:val="00CE765F"/>
    <w:rsid w:val="00CE7769"/>
    <w:rsid w:val="00CE7949"/>
    <w:rsid w:val="00CE7AE7"/>
    <w:rsid w:val="00CE7B8D"/>
    <w:rsid w:val="00CF00A9"/>
    <w:rsid w:val="00CF01D9"/>
    <w:rsid w:val="00CF075D"/>
    <w:rsid w:val="00CF0BC8"/>
    <w:rsid w:val="00CF0CD0"/>
    <w:rsid w:val="00CF0F7B"/>
    <w:rsid w:val="00CF11A5"/>
    <w:rsid w:val="00CF11CE"/>
    <w:rsid w:val="00CF1462"/>
    <w:rsid w:val="00CF16FA"/>
    <w:rsid w:val="00CF1915"/>
    <w:rsid w:val="00CF1C89"/>
    <w:rsid w:val="00CF1D61"/>
    <w:rsid w:val="00CF1DA6"/>
    <w:rsid w:val="00CF2012"/>
    <w:rsid w:val="00CF23EE"/>
    <w:rsid w:val="00CF24D1"/>
    <w:rsid w:val="00CF25E1"/>
    <w:rsid w:val="00CF26A8"/>
    <w:rsid w:val="00CF274F"/>
    <w:rsid w:val="00CF2C66"/>
    <w:rsid w:val="00CF2CD9"/>
    <w:rsid w:val="00CF31E2"/>
    <w:rsid w:val="00CF3B76"/>
    <w:rsid w:val="00CF3C31"/>
    <w:rsid w:val="00CF3EB0"/>
    <w:rsid w:val="00CF450B"/>
    <w:rsid w:val="00CF46B6"/>
    <w:rsid w:val="00CF4CB7"/>
    <w:rsid w:val="00CF4E9E"/>
    <w:rsid w:val="00CF5287"/>
    <w:rsid w:val="00CF53CA"/>
    <w:rsid w:val="00CF5409"/>
    <w:rsid w:val="00CF55EE"/>
    <w:rsid w:val="00CF55EF"/>
    <w:rsid w:val="00CF595C"/>
    <w:rsid w:val="00CF5BA8"/>
    <w:rsid w:val="00CF5CD0"/>
    <w:rsid w:val="00CF5F6C"/>
    <w:rsid w:val="00CF6813"/>
    <w:rsid w:val="00CF6B72"/>
    <w:rsid w:val="00CF6D54"/>
    <w:rsid w:val="00CF6E14"/>
    <w:rsid w:val="00CF75A8"/>
    <w:rsid w:val="00CF77FD"/>
    <w:rsid w:val="00CF7971"/>
    <w:rsid w:val="00CF7E4F"/>
    <w:rsid w:val="00D005C1"/>
    <w:rsid w:val="00D00710"/>
    <w:rsid w:val="00D0103B"/>
    <w:rsid w:val="00D0106E"/>
    <w:rsid w:val="00D0129D"/>
    <w:rsid w:val="00D017DA"/>
    <w:rsid w:val="00D0199A"/>
    <w:rsid w:val="00D01B0D"/>
    <w:rsid w:val="00D02194"/>
    <w:rsid w:val="00D02B9D"/>
    <w:rsid w:val="00D030E3"/>
    <w:rsid w:val="00D035BC"/>
    <w:rsid w:val="00D03ADC"/>
    <w:rsid w:val="00D03E8E"/>
    <w:rsid w:val="00D04112"/>
    <w:rsid w:val="00D041F4"/>
    <w:rsid w:val="00D04785"/>
    <w:rsid w:val="00D047A5"/>
    <w:rsid w:val="00D0551F"/>
    <w:rsid w:val="00D058D4"/>
    <w:rsid w:val="00D05CC2"/>
    <w:rsid w:val="00D05E25"/>
    <w:rsid w:val="00D061E5"/>
    <w:rsid w:val="00D06202"/>
    <w:rsid w:val="00D06382"/>
    <w:rsid w:val="00D0673A"/>
    <w:rsid w:val="00D06A2F"/>
    <w:rsid w:val="00D06EB4"/>
    <w:rsid w:val="00D07067"/>
    <w:rsid w:val="00D070F4"/>
    <w:rsid w:val="00D078BE"/>
    <w:rsid w:val="00D07F59"/>
    <w:rsid w:val="00D100FC"/>
    <w:rsid w:val="00D102F5"/>
    <w:rsid w:val="00D10498"/>
    <w:rsid w:val="00D107F6"/>
    <w:rsid w:val="00D10A1B"/>
    <w:rsid w:val="00D10B45"/>
    <w:rsid w:val="00D11038"/>
    <w:rsid w:val="00D1108E"/>
    <w:rsid w:val="00D119F1"/>
    <w:rsid w:val="00D11CC7"/>
    <w:rsid w:val="00D11FFB"/>
    <w:rsid w:val="00D12249"/>
    <w:rsid w:val="00D12739"/>
    <w:rsid w:val="00D129D8"/>
    <w:rsid w:val="00D12E01"/>
    <w:rsid w:val="00D1302A"/>
    <w:rsid w:val="00D1309E"/>
    <w:rsid w:val="00D13247"/>
    <w:rsid w:val="00D132DF"/>
    <w:rsid w:val="00D1331B"/>
    <w:rsid w:val="00D1381F"/>
    <w:rsid w:val="00D139BF"/>
    <w:rsid w:val="00D1450C"/>
    <w:rsid w:val="00D1457F"/>
    <w:rsid w:val="00D14674"/>
    <w:rsid w:val="00D14ABE"/>
    <w:rsid w:val="00D14B1D"/>
    <w:rsid w:val="00D14BAC"/>
    <w:rsid w:val="00D153DF"/>
    <w:rsid w:val="00D153E2"/>
    <w:rsid w:val="00D1570D"/>
    <w:rsid w:val="00D15DEA"/>
    <w:rsid w:val="00D15E59"/>
    <w:rsid w:val="00D15ECE"/>
    <w:rsid w:val="00D16485"/>
    <w:rsid w:val="00D1671A"/>
    <w:rsid w:val="00D1678A"/>
    <w:rsid w:val="00D16849"/>
    <w:rsid w:val="00D169DB"/>
    <w:rsid w:val="00D16E1F"/>
    <w:rsid w:val="00D17168"/>
    <w:rsid w:val="00D179E8"/>
    <w:rsid w:val="00D17A8B"/>
    <w:rsid w:val="00D17AE8"/>
    <w:rsid w:val="00D17ED6"/>
    <w:rsid w:val="00D17EEC"/>
    <w:rsid w:val="00D20002"/>
    <w:rsid w:val="00D202F5"/>
    <w:rsid w:val="00D20320"/>
    <w:rsid w:val="00D20553"/>
    <w:rsid w:val="00D20CB5"/>
    <w:rsid w:val="00D20E0D"/>
    <w:rsid w:val="00D21062"/>
    <w:rsid w:val="00D21C7C"/>
    <w:rsid w:val="00D21EBB"/>
    <w:rsid w:val="00D22513"/>
    <w:rsid w:val="00D22CC2"/>
    <w:rsid w:val="00D238A1"/>
    <w:rsid w:val="00D2397B"/>
    <w:rsid w:val="00D23C2F"/>
    <w:rsid w:val="00D23DDF"/>
    <w:rsid w:val="00D24068"/>
    <w:rsid w:val="00D2426F"/>
    <w:rsid w:val="00D242F4"/>
    <w:rsid w:val="00D247A3"/>
    <w:rsid w:val="00D24B30"/>
    <w:rsid w:val="00D25154"/>
    <w:rsid w:val="00D25157"/>
    <w:rsid w:val="00D25658"/>
    <w:rsid w:val="00D259A8"/>
    <w:rsid w:val="00D25B95"/>
    <w:rsid w:val="00D25BF4"/>
    <w:rsid w:val="00D25F1C"/>
    <w:rsid w:val="00D26485"/>
    <w:rsid w:val="00D26950"/>
    <w:rsid w:val="00D26C66"/>
    <w:rsid w:val="00D26E2F"/>
    <w:rsid w:val="00D275C0"/>
    <w:rsid w:val="00D27669"/>
    <w:rsid w:val="00D27735"/>
    <w:rsid w:val="00D27777"/>
    <w:rsid w:val="00D27986"/>
    <w:rsid w:val="00D27BEE"/>
    <w:rsid w:val="00D27FBE"/>
    <w:rsid w:val="00D30340"/>
    <w:rsid w:val="00D306AE"/>
    <w:rsid w:val="00D30931"/>
    <w:rsid w:val="00D30A43"/>
    <w:rsid w:val="00D30C90"/>
    <w:rsid w:val="00D312A6"/>
    <w:rsid w:val="00D3134D"/>
    <w:rsid w:val="00D313BC"/>
    <w:rsid w:val="00D314EE"/>
    <w:rsid w:val="00D3220A"/>
    <w:rsid w:val="00D329BF"/>
    <w:rsid w:val="00D33847"/>
    <w:rsid w:val="00D33996"/>
    <w:rsid w:val="00D33D21"/>
    <w:rsid w:val="00D34253"/>
    <w:rsid w:val="00D348A9"/>
    <w:rsid w:val="00D34D07"/>
    <w:rsid w:val="00D353AB"/>
    <w:rsid w:val="00D35500"/>
    <w:rsid w:val="00D360AD"/>
    <w:rsid w:val="00D36427"/>
    <w:rsid w:val="00D366CA"/>
    <w:rsid w:val="00D36A39"/>
    <w:rsid w:val="00D36C6C"/>
    <w:rsid w:val="00D370F8"/>
    <w:rsid w:val="00D371B3"/>
    <w:rsid w:val="00D3720B"/>
    <w:rsid w:val="00D373FF"/>
    <w:rsid w:val="00D3756C"/>
    <w:rsid w:val="00D37CCA"/>
    <w:rsid w:val="00D4004F"/>
    <w:rsid w:val="00D40117"/>
    <w:rsid w:val="00D4028E"/>
    <w:rsid w:val="00D40584"/>
    <w:rsid w:val="00D40691"/>
    <w:rsid w:val="00D40737"/>
    <w:rsid w:val="00D40A0B"/>
    <w:rsid w:val="00D40FBE"/>
    <w:rsid w:val="00D41209"/>
    <w:rsid w:val="00D41488"/>
    <w:rsid w:val="00D418C1"/>
    <w:rsid w:val="00D41D7F"/>
    <w:rsid w:val="00D41D90"/>
    <w:rsid w:val="00D42200"/>
    <w:rsid w:val="00D425F0"/>
    <w:rsid w:val="00D42AB3"/>
    <w:rsid w:val="00D42CA7"/>
    <w:rsid w:val="00D42F61"/>
    <w:rsid w:val="00D4300F"/>
    <w:rsid w:val="00D43390"/>
    <w:rsid w:val="00D43465"/>
    <w:rsid w:val="00D435BB"/>
    <w:rsid w:val="00D4375A"/>
    <w:rsid w:val="00D43DD7"/>
    <w:rsid w:val="00D44237"/>
    <w:rsid w:val="00D444C8"/>
    <w:rsid w:val="00D44CEE"/>
    <w:rsid w:val="00D44D4B"/>
    <w:rsid w:val="00D45119"/>
    <w:rsid w:val="00D45D37"/>
    <w:rsid w:val="00D45E8C"/>
    <w:rsid w:val="00D463B8"/>
    <w:rsid w:val="00D4685C"/>
    <w:rsid w:val="00D46861"/>
    <w:rsid w:val="00D46937"/>
    <w:rsid w:val="00D46BDA"/>
    <w:rsid w:val="00D46C1B"/>
    <w:rsid w:val="00D47029"/>
    <w:rsid w:val="00D4743B"/>
    <w:rsid w:val="00D4751B"/>
    <w:rsid w:val="00D47856"/>
    <w:rsid w:val="00D47871"/>
    <w:rsid w:val="00D4793F"/>
    <w:rsid w:val="00D47A01"/>
    <w:rsid w:val="00D47D11"/>
    <w:rsid w:val="00D47D6B"/>
    <w:rsid w:val="00D50314"/>
    <w:rsid w:val="00D505EB"/>
    <w:rsid w:val="00D5078F"/>
    <w:rsid w:val="00D50976"/>
    <w:rsid w:val="00D50D2D"/>
    <w:rsid w:val="00D51480"/>
    <w:rsid w:val="00D51B12"/>
    <w:rsid w:val="00D51EB8"/>
    <w:rsid w:val="00D522C1"/>
    <w:rsid w:val="00D526FB"/>
    <w:rsid w:val="00D52BE9"/>
    <w:rsid w:val="00D52C15"/>
    <w:rsid w:val="00D52E5A"/>
    <w:rsid w:val="00D5314B"/>
    <w:rsid w:val="00D54013"/>
    <w:rsid w:val="00D542F4"/>
    <w:rsid w:val="00D54779"/>
    <w:rsid w:val="00D548C7"/>
    <w:rsid w:val="00D54C3D"/>
    <w:rsid w:val="00D54DF4"/>
    <w:rsid w:val="00D551CD"/>
    <w:rsid w:val="00D552EE"/>
    <w:rsid w:val="00D553D9"/>
    <w:rsid w:val="00D55493"/>
    <w:rsid w:val="00D55AB0"/>
    <w:rsid w:val="00D56038"/>
    <w:rsid w:val="00D56108"/>
    <w:rsid w:val="00D56372"/>
    <w:rsid w:val="00D56542"/>
    <w:rsid w:val="00D567EC"/>
    <w:rsid w:val="00D5694B"/>
    <w:rsid w:val="00D570D5"/>
    <w:rsid w:val="00D574AB"/>
    <w:rsid w:val="00D57BC3"/>
    <w:rsid w:val="00D57E7B"/>
    <w:rsid w:val="00D6020E"/>
    <w:rsid w:val="00D6065D"/>
    <w:rsid w:val="00D60773"/>
    <w:rsid w:val="00D60850"/>
    <w:rsid w:val="00D60AC6"/>
    <w:rsid w:val="00D60F92"/>
    <w:rsid w:val="00D61085"/>
    <w:rsid w:val="00D610C5"/>
    <w:rsid w:val="00D616EE"/>
    <w:rsid w:val="00D619CC"/>
    <w:rsid w:val="00D61FED"/>
    <w:rsid w:val="00D621C1"/>
    <w:rsid w:val="00D622D4"/>
    <w:rsid w:val="00D624BB"/>
    <w:rsid w:val="00D62752"/>
    <w:rsid w:val="00D62DED"/>
    <w:rsid w:val="00D632D0"/>
    <w:rsid w:val="00D63403"/>
    <w:rsid w:val="00D637EA"/>
    <w:rsid w:val="00D64013"/>
    <w:rsid w:val="00D642D6"/>
    <w:rsid w:val="00D6484C"/>
    <w:rsid w:val="00D64EBB"/>
    <w:rsid w:val="00D6526B"/>
    <w:rsid w:val="00D65C83"/>
    <w:rsid w:val="00D65E8E"/>
    <w:rsid w:val="00D662EA"/>
    <w:rsid w:val="00D6684F"/>
    <w:rsid w:val="00D66A9E"/>
    <w:rsid w:val="00D66D83"/>
    <w:rsid w:val="00D6760B"/>
    <w:rsid w:val="00D67C8A"/>
    <w:rsid w:val="00D67D45"/>
    <w:rsid w:val="00D707A8"/>
    <w:rsid w:val="00D70842"/>
    <w:rsid w:val="00D708AA"/>
    <w:rsid w:val="00D70C2A"/>
    <w:rsid w:val="00D70E9E"/>
    <w:rsid w:val="00D70F40"/>
    <w:rsid w:val="00D715DF"/>
    <w:rsid w:val="00D71C42"/>
    <w:rsid w:val="00D71D20"/>
    <w:rsid w:val="00D71DF8"/>
    <w:rsid w:val="00D72133"/>
    <w:rsid w:val="00D72745"/>
    <w:rsid w:val="00D72F2F"/>
    <w:rsid w:val="00D72FC3"/>
    <w:rsid w:val="00D7318F"/>
    <w:rsid w:val="00D7323F"/>
    <w:rsid w:val="00D732C4"/>
    <w:rsid w:val="00D7359E"/>
    <w:rsid w:val="00D737B7"/>
    <w:rsid w:val="00D7399A"/>
    <w:rsid w:val="00D73B00"/>
    <w:rsid w:val="00D73ECB"/>
    <w:rsid w:val="00D74800"/>
    <w:rsid w:val="00D7482F"/>
    <w:rsid w:val="00D7501A"/>
    <w:rsid w:val="00D75512"/>
    <w:rsid w:val="00D75AF8"/>
    <w:rsid w:val="00D75CB5"/>
    <w:rsid w:val="00D75DB2"/>
    <w:rsid w:val="00D76DF9"/>
    <w:rsid w:val="00D7705C"/>
    <w:rsid w:val="00D77222"/>
    <w:rsid w:val="00D7738E"/>
    <w:rsid w:val="00D77BAB"/>
    <w:rsid w:val="00D80197"/>
    <w:rsid w:val="00D804A9"/>
    <w:rsid w:val="00D805A7"/>
    <w:rsid w:val="00D80665"/>
    <w:rsid w:val="00D806CC"/>
    <w:rsid w:val="00D807D4"/>
    <w:rsid w:val="00D81239"/>
    <w:rsid w:val="00D8137C"/>
    <w:rsid w:val="00D8140C"/>
    <w:rsid w:val="00D81437"/>
    <w:rsid w:val="00D814C2"/>
    <w:rsid w:val="00D8168B"/>
    <w:rsid w:val="00D818D5"/>
    <w:rsid w:val="00D82385"/>
    <w:rsid w:val="00D82895"/>
    <w:rsid w:val="00D82B85"/>
    <w:rsid w:val="00D83182"/>
    <w:rsid w:val="00D83258"/>
    <w:rsid w:val="00D83539"/>
    <w:rsid w:val="00D83713"/>
    <w:rsid w:val="00D8398B"/>
    <w:rsid w:val="00D83AD3"/>
    <w:rsid w:val="00D83C7C"/>
    <w:rsid w:val="00D83CB0"/>
    <w:rsid w:val="00D83E83"/>
    <w:rsid w:val="00D842AA"/>
    <w:rsid w:val="00D84B25"/>
    <w:rsid w:val="00D84C4A"/>
    <w:rsid w:val="00D84CFB"/>
    <w:rsid w:val="00D84E86"/>
    <w:rsid w:val="00D85147"/>
    <w:rsid w:val="00D8552B"/>
    <w:rsid w:val="00D85867"/>
    <w:rsid w:val="00D85CE4"/>
    <w:rsid w:val="00D85E81"/>
    <w:rsid w:val="00D86BBD"/>
    <w:rsid w:val="00D86FB1"/>
    <w:rsid w:val="00D878CA"/>
    <w:rsid w:val="00D87AED"/>
    <w:rsid w:val="00D903DA"/>
    <w:rsid w:val="00D90443"/>
    <w:rsid w:val="00D9045C"/>
    <w:rsid w:val="00D905D2"/>
    <w:rsid w:val="00D90820"/>
    <w:rsid w:val="00D90D3D"/>
    <w:rsid w:val="00D91442"/>
    <w:rsid w:val="00D9161A"/>
    <w:rsid w:val="00D9179E"/>
    <w:rsid w:val="00D91DAE"/>
    <w:rsid w:val="00D9213F"/>
    <w:rsid w:val="00D9229C"/>
    <w:rsid w:val="00D924E6"/>
    <w:rsid w:val="00D92AD4"/>
    <w:rsid w:val="00D92C0B"/>
    <w:rsid w:val="00D92FBA"/>
    <w:rsid w:val="00D93415"/>
    <w:rsid w:val="00D9351A"/>
    <w:rsid w:val="00D93604"/>
    <w:rsid w:val="00D93770"/>
    <w:rsid w:val="00D940AE"/>
    <w:rsid w:val="00D943FE"/>
    <w:rsid w:val="00D94656"/>
    <w:rsid w:val="00D947CB"/>
    <w:rsid w:val="00D94966"/>
    <w:rsid w:val="00D94B95"/>
    <w:rsid w:val="00D94F1D"/>
    <w:rsid w:val="00D95057"/>
    <w:rsid w:val="00D950A0"/>
    <w:rsid w:val="00D954F0"/>
    <w:rsid w:val="00D9598F"/>
    <w:rsid w:val="00D95DEF"/>
    <w:rsid w:val="00D96373"/>
    <w:rsid w:val="00D96CBC"/>
    <w:rsid w:val="00D96EA6"/>
    <w:rsid w:val="00D97108"/>
    <w:rsid w:val="00D974B9"/>
    <w:rsid w:val="00D974DE"/>
    <w:rsid w:val="00D979CE"/>
    <w:rsid w:val="00D97A63"/>
    <w:rsid w:val="00D97E1A"/>
    <w:rsid w:val="00D97E33"/>
    <w:rsid w:val="00DA03E7"/>
    <w:rsid w:val="00DA0FDB"/>
    <w:rsid w:val="00DA12B1"/>
    <w:rsid w:val="00DA1395"/>
    <w:rsid w:val="00DA146F"/>
    <w:rsid w:val="00DA14FF"/>
    <w:rsid w:val="00DA15FA"/>
    <w:rsid w:val="00DA1729"/>
    <w:rsid w:val="00DA1B59"/>
    <w:rsid w:val="00DA2A68"/>
    <w:rsid w:val="00DA2CAC"/>
    <w:rsid w:val="00DA3936"/>
    <w:rsid w:val="00DA3970"/>
    <w:rsid w:val="00DA3F16"/>
    <w:rsid w:val="00DA3FAB"/>
    <w:rsid w:val="00DA3FAE"/>
    <w:rsid w:val="00DA463C"/>
    <w:rsid w:val="00DA490F"/>
    <w:rsid w:val="00DA4C01"/>
    <w:rsid w:val="00DA51A2"/>
    <w:rsid w:val="00DA54FA"/>
    <w:rsid w:val="00DA56AA"/>
    <w:rsid w:val="00DA59DF"/>
    <w:rsid w:val="00DA5D11"/>
    <w:rsid w:val="00DA6007"/>
    <w:rsid w:val="00DA6084"/>
    <w:rsid w:val="00DA631C"/>
    <w:rsid w:val="00DA64C7"/>
    <w:rsid w:val="00DA68C6"/>
    <w:rsid w:val="00DA6B90"/>
    <w:rsid w:val="00DA72F9"/>
    <w:rsid w:val="00DA74D6"/>
    <w:rsid w:val="00DA775A"/>
    <w:rsid w:val="00DA7983"/>
    <w:rsid w:val="00DA7A1E"/>
    <w:rsid w:val="00DA7A33"/>
    <w:rsid w:val="00DA7AC8"/>
    <w:rsid w:val="00DA7DB3"/>
    <w:rsid w:val="00DB0848"/>
    <w:rsid w:val="00DB0BFF"/>
    <w:rsid w:val="00DB0DBB"/>
    <w:rsid w:val="00DB105C"/>
    <w:rsid w:val="00DB10C4"/>
    <w:rsid w:val="00DB117E"/>
    <w:rsid w:val="00DB1288"/>
    <w:rsid w:val="00DB1C8B"/>
    <w:rsid w:val="00DB1D9C"/>
    <w:rsid w:val="00DB227E"/>
    <w:rsid w:val="00DB25D1"/>
    <w:rsid w:val="00DB2875"/>
    <w:rsid w:val="00DB288C"/>
    <w:rsid w:val="00DB290E"/>
    <w:rsid w:val="00DB2A08"/>
    <w:rsid w:val="00DB2E21"/>
    <w:rsid w:val="00DB3492"/>
    <w:rsid w:val="00DB354B"/>
    <w:rsid w:val="00DB3FA8"/>
    <w:rsid w:val="00DB41FB"/>
    <w:rsid w:val="00DB46C4"/>
    <w:rsid w:val="00DB470A"/>
    <w:rsid w:val="00DB4A28"/>
    <w:rsid w:val="00DB4B40"/>
    <w:rsid w:val="00DB540E"/>
    <w:rsid w:val="00DB5695"/>
    <w:rsid w:val="00DB58D6"/>
    <w:rsid w:val="00DB5AEA"/>
    <w:rsid w:val="00DB5D3F"/>
    <w:rsid w:val="00DB64BD"/>
    <w:rsid w:val="00DB650E"/>
    <w:rsid w:val="00DB699D"/>
    <w:rsid w:val="00DB6FA5"/>
    <w:rsid w:val="00DB71CC"/>
    <w:rsid w:val="00DB737F"/>
    <w:rsid w:val="00DB7406"/>
    <w:rsid w:val="00DB7780"/>
    <w:rsid w:val="00DB78CA"/>
    <w:rsid w:val="00DB7970"/>
    <w:rsid w:val="00DB7AC8"/>
    <w:rsid w:val="00DC0936"/>
    <w:rsid w:val="00DC0A6A"/>
    <w:rsid w:val="00DC0BDF"/>
    <w:rsid w:val="00DC0ECB"/>
    <w:rsid w:val="00DC129A"/>
    <w:rsid w:val="00DC1375"/>
    <w:rsid w:val="00DC1568"/>
    <w:rsid w:val="00DC1726"/>
    <w:rsid w:val="00DC1B75"/>
    <w:rsid w:val="00DC1E01"/>
    <w:rsid w:val="00DC1E70"/>
    <w:rsid w:val="00DC28D5"/>
    <w:rsid w:val="00DC2ECB"/>
    <w:rsid w:val="00DC319D"/>
    <w:rsid w:val="00DC3262"/>
    <w:rsid w:val="00DC32D7"/>
    <w:rsid w:val="00DC344A"/>
    <w:rsid w:val="00DC35BD"/>
    <w:rsid w:val="00DC367E"/>
    <w:rsid w:val="00DC36A0"/>
    <w:rsid w:val="00DC3987"/>
    <w:rsid w:val="00DC39BD"/>
    <w:rsid w:val="00DC39FA"/>
    <w:rsid w:val="00DC3D54"/>
    <w:rsid w:val="00DC3F8B"/>
    <w:rsid w:val="00DC4026"/>
    <w:rsid w:val="00DC4CEE"/>
    <w:rsid w:val="00DC4DD0"/>
    <w:rsid w:val="00DC530E"/>
    <w:rsid w:val="00DC54D8"/>
    <w:rsid w:val="00DC55A6"/>
    <w:rsid w:val="00DC5628"/>
    <w:rsid w:val="00DC56C8"/>
    <w:rsid w:val="00DC58E3"/>
    <w:rsid w:val="00DC5DFF"/>
    <w:rsid w:val="00DC5E9A"/>
    <w:rsid w:val="00DC5EEA"/>
    <w:rsid w:val="00DC6683"/>
    <w:rsid w:val="00DC668D"/>
    <w:rsid w:val="00DC66E4"/>
    <w:rsid w:val="00DC689E"/>
    <w:rsid w:val="00DC7122"/>
    <w:rsid w:val="00DC77A7"/>
    <w:rsid w:val="00DC7A86"/>
    <w:rsid w:val="00DC7B20"/>
    <w:rsid w:val="00DC7BED"/>
    <w:rsid w:val="00DC7C87"/>
    <w:rsid w:val="00DD0111"/>
    <w:rsid w:val="00DD035F"/>
    <w:rsid w:val="00DD063E"/>
    <w:rsid w:val="00DD08CA"/>
    <w:rsid w:val="00DD1003"/>
    <w:rsid w:val="00DD14D6"/>
    <w:rsid w:val="00DD15A3"/>
    <w:rsid w:val="00DD1719"/>
    <w:rsid w:val="00DD1AFA"/>
    <w:rsid w:val="00DD1DD1"/>
    <w:rsid w:val="00DD20DE"/>
    <w:rsid w:val="00DD2243"/>
    <w:rsid w:val="00DD2344"/>
    <w:rsid w:val="00DD2AC6"/>
    <w:rsid w:val="00DD2D97"/>
    <w:rsid w:val="00DD2F29"/>
    <w:rsid w:val="00DD3474"/>
    <w:rsid w:val="00DD3677"/>
    <w:rsid w:val="00DD3A1E"/>
    <w:rsid w:val="00DD3C03"/>
    <w:rsid w:val="00DD3EDD"/>
    <w:rsid w:val="00DD3F8B"/>
    <w:rsid w:val="00DD4017"/>
    <w:rsid w:val="00DD44A1"/>
    <w:rsid w:val="00DD45DA"/>
    <w:rsid w:val="00DD472F"/>
    <w:rsid w:val="00DD47A9"/>
    <w:rsid w:val="00DD47F9"/>
    <w:rsid w:val="00DD4824"/>
    <w:rsid w:val="00DD4C69"/>
    <w:rsid w:val="00DD518D"/>
    <w:rsid w:val="00DD5589"/>
    <w:rsid w:val="00DD5691"/>
    <w:rsid w:val="00DD5C0D"/>
    <w:rsid w:val="00DD5D28"/>
    <w:rsid w:val="00DD68CB"/>
    <w:rsid w:val="00DD69FE"/>
    <w:rsid w:val="00DD6D36"/>
    <w:rsid w:val="00DD738A"/>
    <w:rsid w:val="00DD73B4"/>
    <w:rsid w:val="00DD79AE"/>
    <w:rsid w:val="00DD7D9B"/>
    <w:rsid w:val="00DD7EA3"/>
    <w:rsid w:val="00DE0035"/>
    <w:rsid w:val="00DE0402"/>
    <w:rsid w:val="00DE044A"/>
    <w:rsid w:val="00DE044F"/>
    <w:rsid w:val="00DE07FE"/>
    <w:rsid w:val="00DE139B"/>
    <w:rsid w:val="00DE1D1E"/>
    <w:rsid w:val="00DE1ECD"/>
    <w:rsid w:val="00DE21FF"/>
    <w:rsid w:val="00DE2691"/>
    <w:rsid w:val="00DE2CC3"/>
    <w:rsid w:val="00DE2FC1"/>
    <w:rsid w:val="00DE359E"/>
    <w:rsid w:val="00DE366C"/>
    <w:rsid w:val="00DE368A"/>
    <w:rsid w:val="00DE3949"/>
    <w:rsid w:val="00DE3A57"/>
    <w:rsid w:val="00DE45FB"/>
    <w:rsid w:val="00DE4D85"/>
    <w:rsid w:val="00DE4DF0"/>
    <w:rsid w:val="00DE50A2"/>
    <w:rsid w:val="00DE5721"/>
    <w:rsid w:val="00DE63C6"/>
    <w:rsid w:val="00DE6515"/>
    <w:rsid w:val="00DE67D6"/>
    <w:rsid w:val="00DE6C9A"/>
    <w:rsid w:val="00DE6CC8"/>
    <w:rsid w:val="00DE7356"/>
    <w:rsid w:val="00DE74F4"/>
    <w:rsid w:val="00DE7669"/>
    <w:rsid w:val="00DE7757"/>
    <w:rsid w:val="00DE7915"/>
    <w:rsid w:val="00DE7BBB"/>
    <w:rsid w:val="00DE7CC7"/>
    <w:rsid w:val="00DF08BD"/>
    <w:rsid w:val="00DF0EC3"/>
    <w:rsid w:val="00DF0F33"/>
    <w:rsid w:val="00DF10A7"/>
    <w:rsid w:val="00DF1464"/>
    <w:rsid w:val="00DF1CE7"/>
    <w:rsid w:val="00DF1E3A"/>
    <w:rsid w:val="00DF1FEC"/>
    <w:rsid w:val="00DF2206"/>
    <w:rsid w:val="00DF22BA"/>
    <w:rsid w:val="00DF23DF"/>
    <w:rsid w:val="00DF23E3"/>
    <w:rsid w:val="00DF2624"/>
    <w:rsid w:val="00DF2721"/>
    <w:rsid w:val="00DF2B1C"/>
    <w:rsid w:val="00DF30A1"/>
    <w:rsid w:val="00DF3711"/>
    <w:rsid w:val="00DF37EF"/>
    <w:rsid w:val="00DF3AED"/>
    <w:rsid w:val="00DF3B10"/>
    <w:rsid w:val="00DF458B"/>
    <w:rsid w:val="00DF4809"/>
    <w:rsid w:val="00DF4901"/>
    <w:rsid w:val="00DF4C52"/>
    <w:rsid w:val="00DF4C55"/>
    <w:rsid w:val="00DF5683"/>
    <w:rsid w:val="00DF5A3A"/>
    <w:rsid w:val="00DF5E40"/>
    <w:rsid w:val="00DF6118"/>
    <w:rsid w:val="00DF627E"/>
    <w:rsid w:val="00DF6648"/>
    <w:rsid w:val="00DF7049"/>
    <w:rsid w:val="00DF739D"/>
    <w:rsid w:val="00DF7D65"/>
    <w:rsid w:val="00DF7E65"/>
    <w:rsid w:val="00DF7E7E"/>
    <w:rsid w:val="00E007B2"/>
    <w:rsid w:val="00E00B26"/>
    <w:rsid w:val="00E00C37"/>
    <w:rsid w:val="00E00CE2"/>
    <w:rsid w:val="00E00F48"/>
    <w:rsid w:val="00E01057"/>
    <w:rsid w:val="00E01470"/>
    <w:rsid w:val="00E016DC"/>
    <w:rsid w:val="00E01BB6"/>
    <w:rsid w:val="00E01F84"/>
    <w:rsid w:val="00E02158"/>
    <w:rsid w:val="00E02429"/>
    <w:rsid w:val="00E02468"/>
    <w:rsid w:val="00E0269A"/>
    <w:rsid w:val="00E02F7A"/>
    <w:rsid w:val="00E03A0C"/>
    <w:rsid w:val="00E03CC6"/>
    <w:rsid w:val="00E03FC8"/>
    <w:rsid w:val="00E0431D"/>
    <w:rsid w:val="00E04717"/>
    <w:rsid w:val="00E04820"/>
    <w:rsid w:val="00E049EA"/>
    <w:rsid w:val="00E04A91"/>
    <w:rsid w:val="00E0503A"/>
    <w:rsid w:val="00E052F8"/>
    <w:rsid w:val="00E05B65"/>
    <w:rsid w:val="00E05EB8"/>
    <w:rsid w:val="00E0602B"/>
    <w:rsid w:val="00E06348"/>
    <w:rsid w:val="00E06608"/>
    <w:rsid w:val="00E06679"/>
    <w:rsid w:val="00E069A3"/>
    <w:rsid w:val="00E06BFE"/>
    <w:rsid w:val="00E06F1E"/>
    <w:rsid w:val="00E070B1"/>
    <w:rsid w:val="00E0731F"/>
    <w:rsid w:val="00E073A3"/>
    <w:rsid w:val="00E07454"/>
    <w:rsid w:val="00E079D8"/>
    <w:rsid w:val="00E079FC"/>
    <w:rsid w:val="00E07BBA"/>
    <w:rsid w:val="00E07E06"/>
    <w:rsid w:val="00E07ECC"/>
    <w:rsid w:val="00E1035B"/>
    <w:rsid w:val="00E103E4"/>
    <w:rsid w:val="00E10839"/>
    <w:rsid w:val="00E10844"/>
    <w:rsid w:val="00E11015"/>
    <w:rsid w:val="00E110B7"/>
    <w:rsid w:val="00E110C2"/>
    <w:rsid w:val="00E11451"/>
    <w:rsid w:val="00E11471"/>
    <w:rsid w:val="00E11881"/>
    <w:rsid w:val="00E1188D"/>
    <w:rsid w:val="00E12022"/>
    <w:rsid w:val="00E1223D"/>
    <w:rsid w:val="00E12262"/>
    <w:rsid w:val="00E128A5"/>
    <w:rsid w:val="00E12966"/>
    <w:rsid w:val="00E12B8F"/>
    <w:rsid w:val="00E12D05"/>
    <w:rsid w:val="00E12D79"/>
    <w:rsid w:val="00E12DBE"/>
    <w:rsid w:val="00E12F06"/>
    <w:rsid w:val="00E12F4E"/>
    <w:rsid w:val="00E1308C"/>
    <w:rsid w:val="00E1343E"/>
    <w:rsid w:val="00E134B1"/>
    <w:rsid w:val="00E1398D"/>
    <w:rsid w:val="00E13ABE"/>
    <w:rsid w:val="00E13BB4"/>
    <w:rsid w:val="00E13CDA"/>
    <w:rsid w:val="00E13E3E"/>
    <w:rsid w:val="00E141F1"/>
    <w:rsid w:val="00E1431D"/>
    <w:rsid w:val="00E146B6"/>
    <w:rsid w:val="00E146DE"/>
    <w:rsid w:val="00E148E7"/>
    <w:rsid w:val="00E14E16"/>
    <w:rsid w:val="00E14ED2"/>
    <w:rsid w:val="00E153C8"/>
    <w:rsid w:val="00E15897"/>
    <w:rsid w:val="00E15A4B"/>
    <w:rsid w:val="00E15D09"/>
    <w:rsid w:val="00E15D13"/>
    <w:rsid w:val="00E15D3E"/>
    <w:rsid w:val="00E15F4D"/>
    <w:rsid w:val="00E15F5D"/>
    <w:rsid w:val="00E16444"/>
    <w:rsid w:val="00E166C4"/>
    <w:rsid w:val="00E1673A"/>
    <w:rsid w:val="00E168E1"/>
    <w:rsid w:val="00E16C9E"/>
    <w:rsid w:val="00E16F24"/>
    <w:rsid w:val="00E16F50"/>
    <w:rsid w:val="00E1701B"/>
    <w:rsid w:val="00E17107"/>
    <w:rsid w:val="00E17281"/>
    <w:rsid w:val="00E17641"/>
    <w:rsid w:val="00E17C95"/>
    <w:rsid w:val="00E20797"/>
    <w:rsid w:val="00E20856"/>
    <w:rsid w:val="00E20D8C"/>
    <w:rsid w:val="00E20FB6"/>
    <w:rsid w:val="00E213B5"/>
    <w:rsid w:val="00E2169D"/>
    <w:rsid w:val="00E21B41"/>
    <w:rsid w:val="00E21CD9"/>
    <w:rsid w:val="00E224CD"/>
    <w:rsid w:val="00E229A1"/>
    <w:rsid w:val="00E22B6D"/>
    <w:rsid w:val="00E231E9"/>
    <w:rsid w:val="00E233B8"/>
    <w:rsid w:val="00E23551"/>
    <w:rsid w:val="00E236B6"/>
    <w:rsid w:val="00E2393B"/>
    <w:rsid w:val="00E239F7"/>
    <w:rsid w:val="00E23B68"/>
    <w:rsid w:val="00E23E89"/>
    <w:rsid w:val="00E24542"/>
    <w:rsid w:val="00E24697"/>
    <w:rsid w:val="00E24815"/>
    <w:rsid w:val="00E24B92"/>
    <w:rsid w:val="00E24D1C"/>
    <w:rsid w:val="00E25D6A"/>
    <w:rsid w:val="00E26907"/>
    <w:rsid w:val="00E26C85"/>
    <w:rsid w:val="00E26DAA"/>
    <w:rsid w:val="00E2703D"/>
    <w:rsid w:val="00E2704E"/>
    <w:rsid w:val="00E27376"/>
    <w:rsid w:val="00E27479"/>
    <w:rsid w:val="00E276D2"/>
    <w:rsid w:val="00E27968"/>
    <w:rsid w:val="00E27A41"/>
    <w:rsid w:val="00E27C50"/>
    <w:rsid w:val="00E27CF1"/>
    <w:rsid w:val="00E300B4"/>
    <w:rsid w:val="00E3035C"/>
    <w:rsid w:val="00E303E4"/>
    <w:rsid w:val="00E30BF8"/>
    <w:rsid w:val="00E30D77"/>
    <w:rsid w:val="00E310C1"/>
    <w:rsid w:val="00E31CF9"/>
    <w:rsid w:val="00E32148"/>
    <w:rsid w:val="00E32249"/>
    <w:rsid w:val="00E32EFF"/>
    <w:rsid w:val="00E32F7F"/>
    <w:rsid w:val="00E33C64"/>
    <w:rsid w:val="00E3441F"/>
    <w:rsid w:val="00E3458E"/>
    <w:rsid w:val="00E3505D"/>
    <w:rsid w:val="00E350B0"/>
    <w:rsid w:val="00E3511D"/>
    <w:rsid w:val="00E351CB"/>
    <w:rsid w:val="00E351EB"/>
    <w:rsid w:val="00E35593"/>
    <w:rsid w:val="00E35A9B"/>
    <w:rsid w:val="00E35B41"/>
    <w:rsid w:val="00E36047"/>
    <w:rsid w:val="00E3608B"/>
    <w:rsid w:val="00E3651F"/>
    <w:rsid w:val="00E36711"/>
    <w:rsid w:val="00E36BFA"/>
    <w:rsid w:val="00E36C35"/>
    <w:rsid w:val="00E3708D"/>
    <w:rsid w:val="00E375C7"/>
    <w:rsid w:val="00E37AD5"/>
    <w:rsid w:val="00E401AD"/>
    <w:rsid w:val="00E40441"/>
    <w:rsid w:val="00E4060C"/>
    <w:rsid w:val="00E40BF6"/>
    <w:rsid w:val="00E40F44"/>
    <w:rsid w:val="00E4109B"/>
    <w:rsid w:val="00E41885"/>
    <w:rsid w:val="00E41938"/>
    <w:rsid w:val="00E4240C"/>
    <w:rsid w:val="00E427FC"/>
    <w:rsid w:val="00E43714"/>
    <w:rsid w:val="00E43B64"/>
    <w:rsid w:val="00E43DC2"/>
    <w:rsid w:val="00E4466C"/>
    <w:rsid w:val="00E446B7"/>
    <w:rsid w:val="00E450D2"/>
    <w:rsid w:val="00E450DB"/>
    <w:rsid w:val="00E453A7"/>
    <w:rsid w:val="00E45496"/>
    <w:rsid w:val="00E45851"/>
    <w:rsid w:val="00E45D4A"/>
    <w:rsid w:val="00E45E7D"/>
    <w:rsid w:val="00E46167"/>
    <w:rsid w:val="00E46295"/>
    <w:rsid w:val="00E466CD"/>
    <w:rsid w:val="00E46878"/>
    <w:rsid w:val="00E47395"/>
    <w:rsid w:val="00E47696"/>
    <w:rsid w:val="00E477F0"/>
    <w:rsid w:val="00E479DC"/>
    <w:rsid w:val="00E47A61"/>
    <w:rsid w:val="00E47C90"/>
    <w:rsid w:val="00E5095F"/>
    <w:rsid w:val="00E50A85"/>
    <w:rsid w:val="00E50D97"/>
    <w:rsid w:val="00E50DDF"/>
    <w:rsid w:val="00E510E6"/>
    <w:rsid w:val="00E51533"/>
    <w:rsid w:val="00E516D5"/>
    <w:rsid w:val="00E51733"/>
    <w:rsid w:val="00E51852"/>
    <w:rsid w:val="00E51896"/>
    <w:rsid w:val="00E52C57"/>
    <w:rsid w:val="00E52C72"/>
    <w:rsid w:val="00E52EDB"/>
    <w:rsid w:val="00E5304A"/>
    <w:rsid w:val="00E5362F"/>
    <w:rsid w:val="00E538DC"/>
    <w:rsid w:val="00E53BBF"/>
    <w:rsid w:val="00E53BC0"/>
    <w:rsid w:val="00E53F2F"/>
    <w:rsid w:val="00E53F59"/>
    <w:rsid w:val="00E5425B"/>
    <w:rsid w:val="00E54DA6"/>
    <w:rsid w:val="00E5514A"/>
    <w:rsid w:val="00E55607"/>
    <w:rsid w:val="00E55DD0"/>
    <w:rsid w:val="00E560A4"/>
    <w:rsid w:val="00E561C0"/>
    <w:rsid w:val="00E5632C"/>
    <w:rsid w:val="00E56926"/>
    <w:rsid w:val="00E56CFC"/>
    <w:rsid w:val="00E576D1"/>
    <w:rsid w:val="00E579A6"/>
    <w:rsid w:val="00E579AE"/>
    <w:rsid w:val="00E57CCE"/>
    <w:rsid w:val="00E603F2"/>
    <w:rsid w:val="00E60739"/>
    <w:rsid w:val="00E60A1F"/>
    <w:rsid w:val="00E60E42"/>
    <w:rsid w:val="00E60EED"/>
    <w:rsid w:val="00E613CD"/>
    <w:rsid w:val="00E613D6"/>
    <w:rsid w:val="00E62580"/>
    <w:rsid w:val="00E62858"/>
    <w:rsid w:val="00E62BB3"/>
    <w:rsid w:val="00E62D2A"/>
    <w:rsid w:val="00E62FAD"/>
    <w:rsid w:val="00E63275"/>
    <w:rsid w:val="00E6332C"/>
    <w:rsid w:val="00E63467"/>
    <w:rsid w:val="00E63649"/>
    <w:rsid w:val="00E638CC"/>
    <w:rsid w:val="00E63BFE"/>
    <w:rsid w:val="00E63C57"/>
    <w:rsid w:val="00E6439D"/>
    <w:rsid w:val="00E643AA"/>
    <w:rsid w:val="00E645BF"/>
    <w:rsid w:val="00E64822"/>
    <w:rsid w:val="00E64B93"/>
    <w:rsid w:val="00E65234"/>
    <w:rsid w:val="00E6531A"/>
    <w:rsid w:val="00E6540D"/>
    <w:rsid w:val="00E65F67"/>
    <w:rsid w:val="00E66A5D"/>
    <w:rsid w:val="00E6728D"/>
    <w:rsid w:val="00E67C68"/>
    <w:rsid w:val="00E70157"/>
    <w:rsid w:val="00E70443"/>
    <w:rsid w:val="00E708CA"/>
    <w:rsid w:val="00E71B8C"/>
    <w:rsid w:val="00E71E0D"/>
    <w:rsid w:val="00E71F8E"/>
    <w:rsid w:val="00E71F9C"/>
    <w:rsid w:val="00E72491"/>
    <w:rsid w:val="00E724B3"/>
    <w:rsid w:val="00E727B7"/>
    <w:rsid w:val="00E72A20"/>
    <w:rsid w:val="00E72ADA"/>
    <w:rsid w:val="00E72BB0"/>
    <w:rsid w:val="00E72CD5"/>
    <w:rsid w:val="00E72D24"/>
    <w:rsid w:val="00E735C0"/>
    <w:rsid w:val="00E736ED"/>
    <w:rsid w:val="00E73756"/>
    <w:rsid w:val="00E73813"/>
    <w:rsid w:val="00E73BF4"/>
    <w:rsid w:val="00E73F19"/>
    <w:rsid w:val="00E743B2"/>
    <w:rsid w:val="00E74614"/>
    <w:rsid w:val="00E7468F"/>
    <w:rsid w:val="00E746CE"/>
    <w:rsid w:val="00E7476B"/>
    <w:rsid w:val="00E753D6"/>
    <w:rsid w:val="00E754A4"/>
    <w:rsid w:val="00E75BC5"/>
    <w:rsid w:val="00E75CC2"/>
    <w:rsid w:val="00E75D45"/>
    <w:rsid w:val="00E760A9"/>
    <w:rsid w:val="00E76104"/>
    <w:rsid w:val="00E7625C"/>
    <w:rsid w:val="00E762EE"/>
    <w:rsid w:val="00E77AE8"/>
    <w:rsid w:val="00E8011A"/>
    <w:rsid w:val="00E80127"/>
    <w:rsid w:val="00E804A5"/>
    <w:rsid w:val="00E806ED"/>
    <w:rsid w:val="00E80E85"/>
    <w:rsid w:val="00E80EE2"/>
    <w:rsid w:val="00E81500"/>
    <w:rsid w:val="00E81844"/>
    <w:rsid w:val="00E81B9F"/>
    <w:rsid w:val="00E81BD5"/>
    <w:rsid w:val="00E81DD4"/>
    <w:rsid w:val="00E82145"/>
    <w:rsid w:val="00E8220A"/>
    <w:rsid w:val="00E822F6"/>
    <w:rsid w:val="00E82392"/>
    <w:rsid w:val="00E8258F"/>
    <w:rsid w:val="00E8266B"/>
    <w:rsid w:val="00E82BB5"/>
    <w:rsid w:val="00E82CAC"/>
    <w:rsid w:val="00E82D27"/>
    <w:rsid w:val="00E82D49"/>
    <w:rsid w:val="00E83196"/>
    <w:rsid w:val="00E83891"/>
    <w:rsid w:val="00E8396C"/>
    <w:rsid w:val="00E83C4E"/>
    <w:rsid w:val="00E83C70"/>
    <w:rsid w:val="00E83DAA"/>
    <w:rsid w:val="00E84038"/>
    <w:rsid w:val="00E84184"/>
    <w:rsid w:val="00E8419D"/>
    <w:rsid w:val="00E8449B"/>
    <w:rsid w:val="00E84548"/>
    <w:rsid w:val="00E845A9"/>
    <w:rsid w:val="00E8470D"/>
    <w:rsid w:val="00E848AD"/>
    <w:rsid w:val="00E84D46"/>
    <w:rsid w:val="00E85222"/>
    <w:rsid w:val="00E85359"/>
    <w:rsid w:val="00E854D7"/>
    <w:rsid w:val="00E8614F"/>
    <w:rsid w:val="00E868DB"/>
    <w:rsid w:val="00E869D2"/>
    <w:rsid w:val="00E86AF0"/>
    <w:rsid w:val="00E86D9F"/>
    <w:rsid w:val="00E86EAD"/>
    <w:rsid w:val="00E87307"/>
    <w:rsid w:val="00E87483"/>
    <w:rsid w:val="00E875E3"/>
    <w:rsid w:val="00E876C2"/>
    <w:rsid w:val="00E87822"/>
    <w:rsid w:val="00E87A6A"/>
    <w:rsid w:val="00E87C81"/>
    <w:rsid w:val="00E87C99"/>
    <w:rsid w:val="00E87CA2"/>
    <w:rsid w:val="00E87CA5"/>
    <w:rsid w:val="00E900ED"/>
    <w:rsid w:val="00E9041B"/>
    <w:rsid w:val="00E9080A"/>
    <w:rsid w:val="00E90F0D"/>
    <w:rsid w:val="00E911F0"/>
    <w:rsid w:val="00E91255"/>
    <w:rsid w:val="00E9147D"/>
    <w:rsid w:val="00E91616"/>
    <w:rsid w:val="00E9265C"/>
    <w:rsid w:val="00E92720"/>
    <w:rsid w:val="00E92749"/>
    <w:rsid w:val="00E929A2"/>
    <w:rsid w:val="00E92C00"/>
    <w:rsid w:val="00E9319D"/>
    <w:rsid w:val="00E93346"/>
    <w:rsid w:val="00E935F5"/>
    <w:rsid w:val="00E93AF4"/>
    <w:rsid w:val="00E93B5E"/>
    <w:rsid w:val="00E93D31"/>
    <w:rsid w:val="00E93DDE"/>
    <w:rsid w:val="00E93EA2"/>
    <w:rsid w:val="00E94713"/>
    <w:rsid w:val="00E947F3"/>
    <w:rsid w:val="00E94959"/>
    <w:rsid w:val="00E949B1"/>
    <w:rsid w:val="00E94A51"/>
    <w:rsid w:val="00E94D86"/>
    <w:rsid w:val="00E94E53"/>
    <w:rsid w:val="00E94F41"/>
    <w:rsid w:val="00E95557"/>
    <w:rsid w:val="00E956DA"/>
    <w:rsid w:val="00E9570B"/>
    <w:rsid w:val="00E95B1D"/>
    <w:rsid w:val="00E95B92"/>
    <w:rsid w:val="00E95C4F"/>
    <w:rsid w:val="00E9644D"/>
    <w:rsid w:val="00E96552"/>
    <w:rsid w:val="00E96619"/>
    <w:rsid w:val="00E967A7"/>
    <w:rsid w:val="00E97073"/>
    <w:rsid w:val="00E97323"/>
    <w:rsid w:val="00E97421"/>
    <w:rsid w:val="00E97423"/>
    <w:rsid w:val="00E974C2"/>
    <w:rsid w:val="00E97A6A"/>
    <w:rsid w:val="00E97D0D"/>
    <w:rsid w:val="00EA06C2"/>
    <w:rsid w:val="00EA07DD"/>
    <w:rsid w:val="00EA0B18"/>
    <w:rsid w:val="00EA0D18"/>
    <w:rsid w:val="00EA0F07"/>
    <w:rsid w:val="00EA13ED"/>
    <w:rsid w:val="00EA15C9"/>
    <w:rsid w:val="00EA182E"/>
    <w:rsid w:val="00EA1F72"/>
    <w:rsid w:val="00EA2130"/>
    <w:rsid w:val="00EA216D"/>
    <w:rsid w:val="00EA294B"/>
    <w:rsid w:val="00EA302C"/>
    <w:rsid w:val="00EA32F7"/>
    <w:rsid w:val="00EA362E"/>
    <w:rsid w:val="00EA3B9C"/>
    <w:rsid w:val="00EA403A"/>
    <w:rsid w:val="00EA4191"/>
    <w:rsid w:val="00EA4669"/>
    <w:rsid w:val="00EA4741"/>
    <w:rsid w:val="00EA49F0"/>
    <w:rsid w:val="00EA4D2C"/>
    <w:rsid w:val="00EA4F53"/>
    <w:rsid w:val="00EA5165"/>
    <w:rsid w:val="00EA52A8"/>
    <w:rsid w:val="00EA52BC"/>
    <w:rsid w:val="00EA5459"/>
    <w:rsid w:val="00EA568C"/>
    <w:rsid w:val="00EA56D0"/>
    <w:rsid w:val="00EA57C7"/>
    <w:rsid w:val="00EA5B17"/>
    <w:rsid w:val="00EA5B39"/>
    <w:rsid w:val="00EA5D01"/>
    <w:rsid w:val="00EA5D1A"/>
    <w:rsid w:val="00EA5E78"/>
    <w:rsid w:val="00EA5F78"/>
    <w:rsid w:val="00EA6112"/>
    <w:rsid w:val="00EA6169"/>
    <w:rsid w:val="00EA66B6"/>
    <w:rsid w:val="00EA6703"/>
    <w:rsid w:val="00EA6856"/>
    <w:rsid w:val="00EA6A8C"/>
    <w:rsid w:val="00EA6BEF"/>
    <w:rsid w:val="00EA6BFA"/>
    <w:rsid w:val="00EA77F3"/>
    <w:rsid w:val="00EA7B41"/>
    <w:rsid w:val="00EA7E5D"/>
    <w:rsid w:val="00EB01C3"/>
    <w:rsid w:val="00EB063A"/>
    <w:rsid w:val="00EB067D"/>
    <w:rsid w:val="00EB06B9"/>
    <w:rsid w:val="00EB07C5"/>
    <w:rsid w:val="00EB0B8A"/>
    <w:rsid w:val="00EB0D5B"/>
    <w:rsid w:val="00EB132C"/>
    <w:rsid w:val="00EB182D"/>
    <w:rsid w:val="00EB1A46"/>
    <w:rsid w:val="00EB1C79"/>
    <w:rsid w:val="00EB219B"/>
    <w:rsid w:val="00EB22EA"/>
    <w:rsid w:val="00EB24DB"/>
    <w:rsid w:val="00EB2544"/>
    <w:rsid w:val="00EB2570"/>
    <w:rsid w:val="00EB267F"/>
    <w:rsid w:val="00EB283D"/>
    <w:rsid w:val="00EB296E"/>
    <w:rsid w:val="00EB29CD"/>
    <w:rsid w:val="00EB2C3A"/>
    <w:rsid w:val="00EB2D89"/>
    <w:rsid w:val="00EB2E9F"/>
    <w:rsid w:val="00EB3370"/>
    <w:rsid w:val="00EB357E"/>
    <w:rsid w:val="00EB3604"/>
    <w:rsid w:val="00EB3837"/>
    <w:rsid w:val="00EB3B7A"/>
    <w:rsid w:val="00EB3CF8"/>
    <w:rsid w:val="00EB3F1D"/>
    <w:rsid w:val="00EB429F"/>
    <w:rsid w:val="00EB442A"/>
    <w:rsid w:val="00EB4860"/>
    <w:rsid w:val="00EB50E5"/>
    <w:rsid w:val="00EB58D8"/>
    <w:rsid w:val="00EB599D"/>
    <w:rsid w:val="00EB61E7"/>
    <w:rsid w:val="00EB65BF"/>
    <w:rsid w:val="00EB6633"/>
    <w:rsid w:val="00EB66FF"/>
    <w:rsid w:val="00EB6BF2"/>
    <w:rsid w:val="00EB701C"/>
    <w:rsid w:val="00EB7265"/>
    <w:rsid w:val="00EB7500"/>
    <w:rsid w:val="00EB7D08"/>
    <w:rsid w:val="00EC04B5"/>
    <w:rsid w:val="00EC0B4E"/>
    <w:rsid w:val="00EC116C"/>
    <w:rsid w:val="00EC1219"/>
    <w:rsid w:val="00EC14D7"/>
    <w:rsid w:val="00EC16A8"/>
    <w:rsid w:val="00EC19D6"/>
    <w:rsid w:val="00EC1AA4"/>
    <w:rsid w:val="00EC1E21"/>
    <w:rsid w:val="00EC1F10"/>
    <w:rsid w:val="00EC2032"/>
    <w:rsid w:val="00EC228C"/>
    <w:rsid w:val="00EC258A"/>
    <w:rsid w:val="00EC2A89"/>
    <w:rsid w:val="00EC2B59"/>
    <w:rsid w:val="00EC2C60"/>
    <w:rsid w:val="00EC2E89"/>
    <w:rsid w:val="00EC2E95"/>
    <w:rsid w:val="00EC2F06"/>
    <w:rsid w:val="00EC345E"/>
    <w:rsid w:val="00EC396E"/>
    <w:rsid w:val="00EC4038"/>
    <w:rsid w:val="00EC4148"/>
    <w:rsid w:val="00EC418A"/>
    <w:rsid w:val="00EC41F0"/>
    <w:rsid w:val="00EC428A"/>
    <w:rsid w:val="00EC4623"/>
    <w:rsid w:val="00EC476F"/>
    <w:rsid w:val="00EC47C0"/>
    <w:rsid w:val="00EC4B42"/>
    <w:rsid w:val="00EC4D49"/>
    <w:rsid w:val="00EC4E48"/>
    <w:rsid w:val="00EC4F29"/>
    <w:rsid w:val="00EC4F51"/>
    <w:rsid w:val="00EC4FD1"/>
    <w:rsid w:val="00EC5436"/>
    <w:rsid w:val="00EC553C"/>
    <w:rsid w:val="00EC5620"/>
    <w:rsid w:val="00EC5785"/>
    <w:rsid w:val="00EC5A86"/>
    <w:rsid w:val="00EC5C0D"/>
    <w:rsid w:val="00EC5C7C"/>
    <w:rsid w:val="00EC6458"/>
    <w:rsid w:val="00EC6680"/>
    <w:rsid w:val="00EC72E1"/>
    <w:rsid w:val="00EC74BF"/>
    <w:rsid w:val="00EC76E4"/>
    <w:rsid w:val="00EC7C63"/>
    <w:rsid w:val="00EC7DC2"/>
    <w:rsid w:val="00ED0045"/>
    <w:rsid w:val="00ED0397"/>
    <w:rsid w:val="00ED03D7"/>
    <w:rsid w:val="00ED03E3"/>
    <w:rsid w:val="00ED0599"/>
    <w:rsid w:val="00ED09C8"/>
    <w:rsid w:val="00ED1178"/>
    <w:rsid w:val="00ED12D6"/>
    <w:rsid w:val="00ED1336"/>
    <w:rsid w:val="00ED1398"/>
    <w:rsid w:val="00ED19F6"/>
    <w:rsid w:val="00ED1A4A"/>
    <w:rsid w:val="00ED1C69"/>
    <w:rsid w:val="00ED1C76"/>
    <w:rsid w:val="00ED1D95"/>
    <w:rsid w:val="00ED1E10"/>
    <w:rsid w:val="00ED1E77"/>
    <w:rsid w:val="00ED209E"/>
    <w:rsid w:val="00ED2DE0"/>
    <w:rsid w:val="00ED2E4B"/>
    <w:rsid w:val="00ED2E85"/>
    <w:rsid w:val="00ED333C"/>
    <w:rsid w:val="00ED35CE"/>
    <w:rsid w:val="00ED38D3"/>
    <w:rsid w:val="00ED4145"/>
    <w:rsid w:val="00ED457A"/>
    <w:rsid w:val="00ED46F9"/>
    <w:rsid w:val="00ED4A23"/>
    <w:rsid w:val="00ED4AE5"/>
    <w:rsid w:val="00ED4F35"/>
    <w:rsid w:val="00ED5113"/>
    <w:rsid w:val="00ED53F1"/>
    <w:rsid w:val="00ED54BA"/>
    <w:rsid w:val="00ED5A4A"/>
    <w:rsid w:val="00ED5B9B"/>
    <w:rsid w:val="00ED5C45"/>
    <w:rsid w:val="00ED5CFA"/>
    <w:rsid w:val="00ED5F7A"/>
    <w:rsid w:val="00ED6038"/>
    <w:rsid w:val="00ED67F8"/>
    <w:rsid w:val="00ED6926"/>
    <w:rsid w:val="00ED6945"/>
    <w:rsid w:val="00ED6CC7"/>
    <w:rsid w:val="00ED6D44"/>
    <w:rsid w:val="00ED6EF2"/>
    <w:rsid w:val="00ED6F21"/>
    <w:rsid w:val="00ED6F2E"/>
    <w:rsid w:val="00ED7102"/>
    <w:rsid w:val="00ED7720"/>
    <w:rsid w:val="00ED775C"/>
    <w:rsid w:val="00ED7ABE"/>
    <w:rsid w:val="00ED7E3B"/>
    <w:rsid w:val="00EE041F"/>
    <w:rsid w:val="00EE074E"/>
    <w:rsid w:val="00EE0CFC"/>
    <w:rsid w:val="00EE1231"/>
    <w:rsid w:val="00EE17A8"/>
    <w:rsid w:val="00EE1A6B"/>
    <w:rsid w:val="00EE1A90"/>
    <w:rsid w:val="00EE1EC9"/>
    <w:rsid w:val="00EE2296"/>
    <w:rsid w:val="00EE272A"/>
    <w:rsid w:val="00EE2C42"/>
    <w:rsid w:val="00EE2ECC"/>
    <w:rsid w:val="00EE2F45"/>
    <w:rsid w:val="00EE303D"/>
    <w:rsid w:val="00EE326B"/>
    <w:rsid w:val="00EE33C4"/>
    <w:rsid w:val="00EE3BF9"/>
    <w:rsid w:val="00EE3D27"/>
    <w:rsid w:val="00EE3EF8"/>
    <w:rsid w:val="00EE4506"/>
    <w:rsid w:val="00EE45BC"/>
    <w:rsid w:val="00EE47E6"/>
    <w:rsid w:val="00EE49A4"/>
    <w:rsid w:val="00EE4A31"/>
    <w:rsid w:val="00EE4A61"/>
    <w:rsid w:val="00EE539A"/>
    <w:rsid w:val="00EE53A4"/>
    <w:rsid w:val="00EE54FB"/>
    <w:rsid w:val="00EE5820"/>
    <w:rsid w:val="00EE5DA5"/>
    <w:rsid w:val="00EE5EAF"/>
    <w:rsid w:val="00EE62EB"/>
    <w:rsid w:val="00EE672C"/>
    <w:rsid w:val="00EE68A2"/>
    <w:rsid w:val="00EE6B1E"/>
    <w:rsid w:val="00EE6BCD"/>
    <w:rsid w:val="00EE6BE7"/>
    <w:rsid w:val="00EE6BED"/>
    <w:rsid w:val="00EE6C88"/>
    <w:rsid w:val="00EE6E94"/>
    <w:rsid w:val="00EE7440"/>
    <w:rsid w:val="00EE77C7"/>
    <w:rsid w:val="00EE7949"/>
    <w:rsid w:val="00EE79AC"/>
    <w:rsid w:val="00EE7AD4"/>
    <w:rsid w:val="00EE7E98"/>
    <w:rsid w:val="00EF00B5"/>
    <w:rsid w:val="00EF0132"/>
    <w:rsid w:val="00EF0206"/>
    <w:rsid w:val="00EF03DB"/>
    <w:rsid w:val="00EF0E4A"/>
    <w:rsid w:val="00EF0EDF"/>
    <w:rsid w:val="00EF0FB7"/>
    <w:rsid w:val="00EF15FD"/>
    <w:rsid w:val="00EF180D"/>
    <w:rsid w:val="00EF1A23"/>
    <w:rsid w:val="00EF1A86"/>
    <w:rsid w:val="00EF1B71"/>
    <w:rsid w:val="00EF2165"/>
    <w:rsid w:val="00EF2675"/>
    <w:rsid w:val="00EF299E"/>
    <w:rsid w:val="00EF2BE7"/>
    <w:rsid w:val="00EF324D"/>
    <w:rsid w:val="00EF339B"/>
    <w:rsid w:val="00EF3537"/>
    <w:rsid w:val="00EF38F0"/>
    <w:rsid w:val="00EF3E47"/>
    <w:rsid w:val="00EF4A52"/>
    <w:rsid w:val="00EF4BAC"/>
    <w:rsid w:val="00EF5398"/>
    <w:rsid w:val="00EF579F"/>
    <w:rsid w:val="00EF585C"/>
    <w:rsid w:val="00EF5AB8"/>
    <w:rsid w:val="00EF5C3A"/>
    <w:rsid w:val="00EF5D5B"/>
    <w:rsid w:val="00EF62D7"/>
    <w:rsid w:val="00EF635F"/>
    <w:rsid w:val="00EF6903"/>
    <w:rsid w:val="00EF73FE"/>
    <w:rsid w:val="00EF7731"/>
    <w:rsid w:val="00EF7BC0"/>
    <w:rsid w:val="00F00038"/>
    <w:rsid w:val="00F00731"/>
    <w:rsid w:val="00F00A46"/>
    <w:rsid w:val="00F00B47"/>
    <w:rsid w:val="00F00C97"/>
    <w:rsid w:val="00F00D0C"/>
    <w:rsid w:val="00F01664"/>
    <w:rsid w:val="00F017BD"/>
    <w:rsid w:val="00F01BB7"/>
    <w:rsid w:val="00F01BFA"/>
    <w:rsid w:val="00F01D24"/>
    <w:rsid w:val="00F01E5F"/>
    <w:rsid w:val="00F0247A"/>
    <w:rsid w:val="00F0262D"/>
    <w:rsid w:val="00F027BF"/>
    <w:rsid w:val="00F027DD"/>
    <w:rsid w:val="00F02866"/>
    <w:rsid w:val="00F02C9B"/>
    <w:rsid w:val="00F02E5F"/>
    <w:rsid w:val="00F02FFF"/>
    <w:rsid w:val="00F03071"/>
    <w:rsid w:val="00F03CAD"/>
    <w:rsid w:val="00F03DAA"/>
    <w:rsid w:val="00F04072"/>
    <w:rsid w:val="00F0435E"/>
    <w:rsid w:val="00F045F4"/>
    <w:rsid w:val="00F04980"/>
    <w:rsid w:val="00F04B65"/>
    <w:rsid w:val="00F04EE7"/>
    <w:rsid w:val="00F05590"/>
    <w:rsid w:val="00F057CA"/>
    <w:rsid w:val="00F05EE7"/>
    <w:rsid w:val="00F060B7"/>
    <w:rsid w:val="00F06466"/>
    <w:rsid w:val="00F06754"/>
    <w:rsid w:val="00F06A09"/>
    <w:rsid w:val="00F06ABA"/>
    <w:rsid w:val="00F06F0E"/>
    <w:rsid w:val="00F07282"/>
    <w:rsid w:val="00F073F5"/>
    <w:rsid w:val="00F07CC7"/>
    <w:rsid w:val="00F07D04"/>
    <w:rsid w:val="00F100B9"/>
    <w:rsid w:val="00F100CE"/>
    <w:rsid w:val="00F10120"/>
    <w:rsid w:val="00F10332"/>
    <w:rsid w:val="00F1043A"/>
    <w:rsid w:val="00F10759"/>
    <w:rsid w:val="00F10E57"/>
    <w:rsid w:val="00F110C6"/>
    <w:rsid w:val="00F11337"/>
    <w:rsid w:val="00F11582"/>
    <w:rsid w:val="00F119D0"/>
    <w:rsid w:val="00F119F1"/>
    <w:rsid w:val="00F11CE9"/>
    <w:rsid w:val="00F11EA4"/>
    <w:rsid w:val="00F11EEB"/>
    <w:rsid w:val="00F12350"/>
    <w:rsid w:val="00F12AF4"/>
    <w:rsid w:val="00F12B8C"/>
    <w:rsid w:val="00F12CBC"/>
    <w:rsid w:val="00F1365F"/>
    <w:rsid w:val="00F13A16"/>
    <w:rsid w:val="00F14225"/>
    <w:rsid w:val="00F142F6"/>
    <w:rsid w:val="00F1440D"/>
    <w:rsid w:val="00F145FE"/>
    <w:rsid w:val="00F14A7E"/>
    <w:rsid w:val="00F14DB2"/>
    <w:rsid w:val="00F152BC"/>
    <w:rsid w:val="00F154C9"/>
    <w:rsid w:val="00F15B38"/>
    <w:rsid w:val="00F15D7E"/>
    <w:rsid w:val="00F15E1C"/>
    <w:rsid w:val="00F166A8"/>
    <w:rsid w:val="00F16E65"/>
    <w:rsid w:val="00F17334"/>
    <w:rsid w:val="00F173BF"/>
    <w:rsid w:val="00F173F2"/>
    <w:rsid w:val="00F17530"/>
    <w:rsid w:val="00F17571"/>
    <w:rsid w:val="00F178EB"/>
    <w:rsid w:val="00F17962"/>
    <w:rsid w:val="00F17A2C"/>
    <w:rsid w:val="00F17C6F"/>
    <w:rsid w:val="00F17D26"/>
    <w:rsid w:val="00F2072A"/>
    <w:rsid w:val="00F207C4"/>
    <w:rsid w:val="00F20846"/>
    <w:rsid w:val="00F20E09"/>
    <w:rsid w:val="00F20E12"/>
    <w:rsid w:val="00F20E8A"/>
    <w:rsid w:val="00F20F5A"/>
    <w:rsid w:val="00F210E8"/>
    <w:rsid w:val="00F213F2"/>
    <w:rsid w:val="00F21505"/>
    <w:rsid w:val="00F215FB"/>
    <w:rsid w:val="00F219D3"/>
    <w:rsid w:val="00F21B38"/>
    <w:rsid w:val="00F21D0F"/>
    <w:rsid w:val="00F21D24"/>
    <w:rsid w:val="00F21E20"/>
    <w:rsid w:val="00F21FAA"/>
    <w:rsid w:val="00F2219E"/>
    <w:rsid w:val="00F2282B"/>
    <w:rsid w:val="00F22840"/>
    <w:rsid w:val="00F22B55"/>
    <w:rsid w:val="00F22ED2"/>
    <w:rsid w:val="00F2389A"/>
    <w:rsid w:val="00F2390C"/>
    <w:rsid w:val="00F2390F"/>
    <w:rsid w:val="00F23CC0"/>
    <w:rsid w:val="00F23D6C"/>
    <w:rsid w:val="00F23F99"/>
    <w:rsid w:val="00F2402C"/>
    <w:rsid w:val="00F2432F"/>
    <w:rsid w:val="00F243BE"/>
    <w:rsid w:val="00F248BC"/>
    <w:rsid w:val="00F248EE"/>
    <w:rsid w:val="00F24D21"/>
    <w:rsid w:val="00F24EED"/>
    <w:rsid w:val="00F250DB"/>
    <w:rsid w:val="00F25307"/>
    <w:rsid w:val="00F255CE"/>
    <w:rsid w:val="00F25761"/>
    <w:rsid w:val="00F26109"/>
    <w:rsid w:val="00F26240"/>
    <w:rsid w:val="00F262AF"/>
    <w:rsid w:val="00F26444"/>
    <w:rsid w:val="00F267FA"/>
    <w:rsid w:val="00F26B02"/>
    <w:rsid w:val="00F26F52"/>
    <w:rsid w:val="00F272D8"/>
    <w:rsid w:val="00F27325"/>
    <w:rsid w:val="00F2741E"/>
    <w:rsid w:val="00F2757E"/>
    <w:rsid w:val="00F277BC"/>
    <w:rsid w:val="00F279F8"/>
    <w:rsid w:val="00F3003F"/>
    <w:rsid w:val="00F30143"/>
    <w:rsid w:val="00F303D8"/>
    <w:rsid w:val="00F303EF"/>
    <w:rsid w:val="00F30409"/>
    <w:rsid w:val="00F30610"/>
    <w:rsid w:val="00F30653"/>
    <w:rsid w:val="00F3071A"/>
    <w:rsid w:val="00F308BE"/>
    <w:rsid w:val="00F3159D"/>
    <w:rsid w:val="00F31976"/>
    <w:rsid w:val="00F32417"/>
    <w:rsid w:val="00F32A81"/>
    <w:rsid w:val="00F339DD"/>
    <w:rsid w:val="00F34E33"/>
    <w:rsid w:val="00F3532D"/>
    <w:rsid w:val="00F35C2D"/>
    <w:rsid w:val="00F35CC3"/>
    <w:rsid w:val="00F35FD6"/>
    <w:rsid w:val="00F362CF"/>
    <w:rsid w:val="00F3666B"/>
    <w:rsid w:val="00F36AF3"/>
    <w:rsid w:val="00F36CEB"/>
    <w:rsid w:val="00F36F17"/>
    <w:rsid w:val="00F37152"/>
    <w:rsid w:val="00F374FD"/>
    <w:rsid w:val="00F376CB"/>
    <w:rsid w:val="00F3790C"/>
    <w:rsid w:val="00F37A70"/>
    <w:rsid w:val="00F4084F"/>
    <w:rsid w:val="00F40C90"/>
    <w:rsid w:val="00F41047"/>
    <w:rsid w:val="00F41307"/>
    <w:rsid w:val="00F41696"/>
    <w:rsid w:val="00F41780"/>
    <w:rsid w:val="00F419F1"/>
    <w:rsid w:val="00F41D54"/>
    <w:rsid w:val="00F428E5"/>
    <w:rsid w:val="00F4311A"/>
    <w:rsid w:val="00F43267"/>
    <w:rsid w:val="00F433D1"/>
    <w:rsid w:val="00F43580"/>
    <w:rsid w:val="00F44287"/>
    <w:rsid w:val="00F44A7D"/>
    <w:rsid w:val="00F44C33"/>
    <w:rsid w:val="00F44CAB"/>
    <w:rsid w:val="00F45118"/>
    <w:rsid w:val="00F45B21"/>
    <w:rsid w:val="00F45C8D"/>
    <w:rsid w:val="00F45EEE"/>
    <w:rsid w:val="00F45F01"/>
    <w:rsid w:val="00F4651A"/>
    <w:rsid w:val="00F4669A"/>
    <w:rsid w:val="00F46874"/>
    <w:rsid w:val="00F4692A"/>
    <w:rsid w:val="00F46B72"/>
    <w:rsid w:val="00F4706B"/>
    <w:rsid w:val="00F47131"/>
    <w:rsid w:val="00F472BB"/>
    <w:rsid w:val="00F472E1"/>
    <w:rsid w:val="00F47B3B"/>
    <w:rsid w:val="00F50003"/>
    <w:rsid w:val="00F50212"/>
    <w:rsid w:val="00F5033B"/>
    <w:rsid w:val="00F504A9"/>
    <w:rsid w:val="00F50735"/>
    <w:rsid w:val="00F507B9"/>
    <w:rsid w:val="00F507E3"/>
    <w:rsid w:val="00F5112A"/>
    <w:rsid w:val="00F5125E"/>
    <w:rsid w:val="00F5128E"/>
    <w:rsid w:val="00F513CD"/>
    <w:rsid w:val="00F51A6E"/>
    <w:rsid w:val="00F51A94"/>
    <w:rsid w:val="00F51FCA"/>
    <w:rsid w:val="00F51FFB"/>
    <w:rsid w:val="00F523B0"/>
    <w:rsid w:val="00F52661"/>
    <w:rsid w:val="00F52794"/>
    <w:rsid w:val="00F528FA"/>
    <w:rsid w:val="00F52D31"/>
    <w:rsid w:val="00F531C3"/>
    <w:rsid w:val="00F53333"/>
    <w:rsid w:val="00F5360C"/>
    <w:rsid w:val="00F53813"/>
    <w:rsid w:val="00F5384F"/>
    <w:rsid w:val="00F53BCB"/>
    <w:rsid w:val="00F54126"/>
    <w:rsid w:val="00F54BE7"/>
    <w:rsid w:val="00F54CDC"/>
    <w:rsid w:val="00F54DD8"/>
    <w:rsid w:val="00F550B1"/>
    <w:rsid w:val="00F552B9"/>
    <w:rsid w:val="00F5540F"/>
    <w:rsid w:val="00F5543B"/>
    <w:rsid w:val="00F55559"/>
    <w:rsid w:val="00F558C8"/>
    <w:rsid w:val="00F55FFA"/>
    <w:rsid w:val="00F56349"/>
    <w:rsid w:val="00F563E4"/>
    <w:rsid w:val="00F564C0"/>
    <w:rsid w:val="00F56898"/>
    <w:rsid w:val="00F569F6"/>
    <w:rsid w:val="00F56D6C"/>
    <w:rsid w:val="00F57044"/>
    <w:rsid w:val="00F576AE"/>
    <w:rsid w:val="00F57793"/>
    <w:rsid w:val="00F57874"/>
    <w:rsid w:val="00F57B1C"/>
    <w:rsid w:val="00F57B43"/>
    <w:rsid w:val="00F60117"/>
    <w:rsid w:val="00F60434"/>
    <w:rsid w:val="00F605A3"/>
    <w:rsid w:val="00F6136D"/>
    <w:rsid w:val="00F616CE"/>
    <w:rsid w:val="00F62303"/>
    <w:rsid w:val="00F623DF"/>
    <w:rsid w:val="00F627E1"/>
    <w:rsid w:val="00F62C19"/>
    <w:rsid w:val="00F62CF7"/>
    <w:rsid w:val="00F63042"/>
    <w:rsid w:val="00F6305F"/>
    <w:rsid w:val="00F631B7"/>
    <w:rsid w:val="00F632DD"/>
    <w:rsid w:val="00F63990"/>
    <w:rsid w:val="00F63AB2"/>
    <w:rsid w:val="00F63C7E"/>
    <w:rsid w:val="00F63F6A"/>
    <w:rsid w:val="00F640C6"/>
    <w:rsid w:val="00F64295"/>
    <w:rsid w:val="00F64930"/>
    <w:rsid w:val="00F649EC"/>
    <w:rsid w:val="00F64B84"/>
    <w:rsid w:val="00F650AD"/>
    <w:rsid w:val="00F6563B"/>
    <w:rsid w:val="00F6568B"/>
    <w:rsid w:val="00F65AA5"/>
    <w:rsid w:val="00F65E44"/>
    <w:rsid w:val="00F663B5"/>
    <w:rsid w:val="00F668F8"/>
    <w:rsid w:val="00F66C09"/>
    <w:rsid w:val="00F66C5F"/>
    <w:rsid w:val="00F6729D"/>
    <w:rsid w:val="00F67343"/>
    <w:rsid w:val="00F6743F"/>
    <w:rsid w:val="00F6767B"/>
    <w:rsid w:val="00F67D32"/>
    <w:rsid w:val="00F67F52"/>
    <w:rsid w:val="00F67FB6"/>
    <w:rsid w:val="00F70226"/>
    <w:rsid w:val="00F7027B"/>
    <w:rsid w:val="00F709EA"/>
    <w:rsid w:val="00F70CE4"/>
    <w:rsid w:val="00F71150"/>
    <w:rsid w:val="00F71184"/>
    <w:rsid w:val="00F71498"/>
    <w:rsid w:val="00F71737"/>
    <w:rsid w:val="00F7175C"/>
    <w:rsid w:val="00F7226C"/>
    <w:rsid w:val="00F72AD3"/>
    <w:rsid w:val="00F72BF8"/>
    <w:rsid w:val="00F72CB9"/>
    <w:rsid w:val="00F72E44"/>
    <w:rsid w:val="00F7305B"/>
    <w:rsid w:val="00F73BD5"/>
    <w:rsid w:val="00F7406D"/>
    <w:rsid w:val="00F74368"/>
    <w:rsid w:val="00F744E9"/>
    <w:rsid w:val="00F74B39"/>
    <w:rsid w:val="00F75008"/>
    <w:rsid w:val="00F750E7"/>
    <w:rsid w:val="00F75A74"/>
    <w:rsid w:val="00F75CAC"/>
    <w:rsid w:val="00F75DFE"/>
    <w:rsid w:val="00F76957"/>
    <w:rsid w:val="00F76C2F"/>
    <w:rsid w:val="00F76CBB"/>
    <w:rsid w:val="00F76EBC"/>
    <w:rsid w:val="00F76F1B"/>
    <w:rsid w:val="00F76FD5"/>
    <w:rsid w:val="00F7724C"/>
    <w:rsid w:val="00F77500"/>
    <w:rsid w:val="00F77683"/>
    <w:rsid w:val="00F778D6"/>
    <w:rsid w:val="00F77D60"/>
    <w:rsid w:val="00F77E50"/>
    <w:rsid w:val="00F77E54"/>
    <w:rsid w:val="00F801E4"/>
    <w:rsid w:val="00F805F5"/>
    <w:rsid w:val="00F80B09"/>
    <w:rsid w:val="00F80C0A"/>
    <w:rsid w:val="00F80C8B"/>
    <w:rsid w:val="00F80DDA"/>
    <w:rsid w:val="00F80F2C"/>
    <w:rsid w:val="00F81084"/>
    <w:rsid w:val="00F812D7"/>
    <w:rsid w:val="00F813A0"/>
    <w:rsid w:val="00F81618"/>
    <w:rsid w:val="00F81780"/>
    <w:rsid w:val="00F81795"/>
    <w:rsid w:val="00F817D2"/>
    <w:rsid w:val="00F81DC1"/>
    <w:rsid w:val="00F820A2"/>
    <w:rsid w:val="00F8246E"/>
    <w:rsid w:val="00F8248C"/>
    <w:rsid w:val="00F82A87"/>
    <w:rsid w:val="00F83471"/>
    <w:rsid w:val="00F834E0"/>
    <w:rsid w:val="00F83BE5"/>
    <w:rsid w:val="00F83DAB"/>
    <w:rsid w:val="00F84167"/>
    <w:rsid w:val="00F8429C"/>
    <w:rsid w:val="00F8444A"/>
    <w:rsid w:val="00F84649"/>
    <w:rsid w:val="00F847B9"/>
    <w:rsid w:val="00F848E5"/>
    <w:rsid w:val="00F84A2C"/>
    <w:rsid w:val="00F84F68"/>
    <w:rsid w:val="00F85396"/>
    <w:rsid w:val="00F85483"/>
    <w:rsid w:val="00F8590E"/>
    <w:rsid w:val="00F85998"/>
    <w:rsid w:val="00F85E52"/>
    <w:rsid w:val="00F85E76"/>
    <w:rsid w:val="00F8609E"/>
    <w:rsid w:val="00F86302"/>
    <w:rsid w:val="00F86512"/>
    <w:rsid w:val="00F86924"/>
    <w:rsid w:val="00F86C91"/>
    <w:rsid w:val="00F86D8F"/>
    <w:rsid w:val="00F87109"/>
    <w:rsid w:val="00F8758F"/>
    <w:rsid w:val="00F876C0"/>
    <w:rsid w:val="00F878F5"/>
    <w:rsid w:val="00F87A7F"/>
    <w:rsid w:val="00F87CF3"/>
    <w:rsid w:val="00F87D61"/>
    <w:rsid w:val="00F87D79"/>
    <w:rsid w:val="00F87EEE"/>
    <w:rsid w:val="00F87FB1"/>
    <w:rsid w:val="00F904FA"/>
    <w:rsid w:val="00F905B2"/>
    <w:rsid w:val="00F90684"/>
    <w:rsid w:val="00F90724"/>
    <w:rsid w:val="00F90A59"/>
    <w:rsid w:val="00F90ADE"/>
    <w:rsid w:val="00F90CC3"/>
    <w:rsid w:val="00F910C2"/>
    <w:rsid w:val="00F91E65"/>
    <w:rsid w:val="00F91EEA"/>
    <w:rsid w:val="00F9257E"/>
    <w:rsid w:val="00F933E1"/>
    <w:rsid w:val="00F9349F"/>
    <w:rsid w:val="00F93874"/>
    <w:rsid w:val="00F93ECF"/>
    <w:rsid w:val="00F944F0"/>
    <w:rsid w:val="00F9494F"/>
    <w:rsid w:val="00F94A3B"/>
    <w:rsid w:val="00F94A56"/>
    <w:rsid w:val="00F9516C"/>
    <w:rsid w:val="00F95493"/>
    <w:rsid w:val="00F95558"/>
    <w:rsid w:val="00F95F6B"/>
    <w:rsid w:val="00F96073"/>
    <w:rsid w:val="00F9623C"/>
    <w:rsid w:val="00F96421"/>
    <w:rsid w:val="00F96C73"/>
    <w:rsid w:val="00F974DB"/>
    <w:rsid w:val="00F975EE"/>
    <w:rsid w:val="00F97647"/>
    <w:rsid w:val="00F976CF"/>
    <w:rsid w:val="00F97B15"/>
    <w:rsid w:val="00F97CA5"/>
    <w:rsid w:val="00FA01D2"/>
    <w:rsid w:val="00FA0A4E"/>
    <w:rsid w:val="00FA0A79"/>
    <w:rsid w:val="00FA0E04"/>
    <w:rsid w:val="00FA0ECA"/>
    <w:rsid w:val="00FA1022"/>
    <w:rsid w:val="00FA105A"/>
    <w:rsid w:val="00FA17A3"/>
    <w:rsid w:val="00FA18AB"/>
    <w:rsid w:val="00FA1FCE"/>
    <w:rsid w:val="00FA24A6"/>
    <w:rsid w:val="00FA251A"/>
    <w:rsid w:val="00FA2941"/>
    <w:rsid w:val="00FA2B89"/>
    <w:rsid w:val="00FA2C6E"/>
    <w:rsid w:val="00FA2CCC"/>
    <w:rsid w:val="00FA2F58"/>
    <w:rsid w:val="00FA33C3"/>
    <w:rsid w:val="00FA33F3"/>
    <w:rsid w:val="00FA34B9"/>
    <w:rsid w:val="00FA35D1"/>
    <w:rsid w:val="00FA3E83"/>
    <w:rsid w:val="00FA41B0"/>
    <w:rsid w:val="00FA46C1"/>
    <w:rsid w:val="00FA4985"/>
    <w:rsid w:val="00FA4C42"/>
    <w:rsid w:val="00FA4F95"/>
    <w:rsid w:val="00FA4FEA"/>
    <w:rsid w:val="00FA4FFB"/>
    <w:rsid w:val="00FA5535"/>
    <w:rsid w:val="00FA5C55"/>
    <w:rsid w:val="00FA5C68"/>
    <w:rsid w:val="00FA5E9E"/>
    <w:rsid w:val="00FA63BC"/>
    <w:rsid w:val="00FA63EE"/>
    <w:rsid w:val="00FA649E"/>
    <w:rsid w:val="00FA6C9E"/>
    <w:rsid w:val="00FA6F47"/>
    <w:rsid w:val="00FA7186"/>
    <w:rsid w:val="00FA7584"/>
    <w:rsid w:val="00FA7834"/>
    <w:rsid w:val="00FA783E"/>
    <w:rsid w:val="00FA7957"/>
    <w:rsid w:val="00FA7B1B"/>
    <w:rsid w:val="00FB05D5"/>
    <w:rsid w:val="00FB0777"/>
    <w:rsid w:val="00FB0AAA"/>
    <w:rsid w:val="00FB1045"/>
    <w:rsid w:val="00FB104E"/>
    <w:rsid w:val="00FB1570"/>
    <w:rsid w:val="00FB20E1"/>
    <w:rsid w:val="00FB21E3"/>
    <w:rsid w:val="00FB27B5"/>
    <w:rsid w:val="00FB2C9B"/>
    <w:rsid w:val="00FB2DB7"/>
    <w:rsid w:val="00FB2EAE"/>
    <w:rsid w:val="00FB33A2"/>
    <w:rsid w:val="00FB3848"/>
    <w:rsid w:val="00FB3D25"/>
    <w:rsid w:val="00FB3D9F"/>
    <w:rsid w:val="00FB3E4E"/>
    <w:rsid w:val="00FB3F34"/>
    <w:rsid w:val="00FB4506"/>
    <w:rsid w:val="00FB4719"/>
    <w:rsid w:val="00FB4C36"/>
    <w:rsid w:val="00FB4D91"/>
    <w:rsid w:val="00FB4DD7"/>
    <w:rsid w:val="00FB4E24"/>
    <w:rsid w:val="00FB61DC"/>
    <w:rsid w:val="00FB62BA"/>
    <w:rsid w:val="00FB64CC"/>
    <w:rsid w:val="00FB67D3"/>
    <w:rsid w:val="00FB6985"/>
    <w:rsid w:val="00FB6E92"/>
    <w:rsid w:val="00FB72C6"/>
    <w:rsid w:val="00FB746C"/>
    <w:rsid w:val="00FB758B"/>
    <w:rsid w:val="00FB7A6E"/>
    <w:rsid w:val="00FB7B67"/>
    <w:rsid w:val="00FC0115"/>
    <w:rsid w:val="00FC0206"/>
    <w:rsid w:val="00FC070F"/>
    <w:rsid w:val="00FC07E3"/>
    <w:rsid w:val="00FC0EA4"/>
    <w:rsid w:val="00FC1FB2"/>
    <w:rsid w:val="00FC23D8"/>
    <w:rsid w:val="00FC31C0"/>
    <w:rsid w:val="00FC3EE5"/>
    <w:rsid w:val="00FC4410"/>
    <w:rsid w:val="00FC47D7"/>
    <w:rsid w:val="00FC4EDA"/>
    <w:rsid w:val="00FC4F2B"/>
    <w:rsid w:val="00FC50C1"/>
    <w:rsid w:val="00FC5184"/>
    <w:rsid w:val="00FC5518"/>
    <w:rsid w:val="00FC5C47"/>
    <w:rsid w:val="00FC5C72"/>
    <w:rsid w:val="00FC6165"/>
    <w:rsid w:val="00FC6BED"/>
    <w:rsid w:val="00FC6DE1"/>
    <w:rsid w:val="00FC6F93"/>
    <w:rsid w:val="00FC76CE"/>
    <w:rsid w:val="00FC7DC4"/>
    <w:rsid w:val="00FC7EEE"/>
    <w:rsid w:val="00FD0112"/>
    <w:rsid w:val="00FD03BD"/>
    <w:rsid w:val="00FD082C"/>
    <w:rsid w:val="00FD0834"/>
    <w:rsid w:val="00FD0C45"/>
    <w:rsid w:val="00FD0E6A"/>
    <w:rsid w:val="00FD125A"/>
    <w:rsid w:val="00FD12D9"/>
    <w:rsid w:val="00FD2419"/>
    <w:rsid w:val="00FD24BB"/>
    <w:rsid w:val="00FD31B2"/>
    <w:rsid w:val="00FD33EF"/>
    <w:rsid w:val="00FD3425"/>
    <w:rsid w:val="00FD377C"/>
    <w:rsid w:val="00FD3BD1"/>
    <w:rsid w:val="00FD3EE8"/>
    <w:rsid w:val="00FD43EA"/>
    <w:rsid w:val="00FD474E"/>
    <w:rsid w:val="00FD4BBD"/>
    <w:rsid w:val="00FD4BFA"/>
    <w:rsid w:val="00FD4E2E"/>
    <w:rsid w:val="00FD4FFF"/>
    <w:rsid w:val="00FD5179"/>
    <w:rsid w:val="00FD5658"/>
    <w:rsid w:val="00FD581F"/>
    <w:rsid w:val="00FD5CF9"/>
    <w:rsid w:val="00FD6814"/>
    <w:rsid w:val="00FD6A55"/>
    <w:rsid w:val="00FD6AB8"/>
    <w:rsid w:val="00FD70FA"/>
    <w:rsid w:val="00FD7708"/>
    <w:rsid w:val="00FD7799"/>
    <w:rsid w:val="00FD7AE7"/>
    <w:rsid w:val="00FD7DEB"/>
    <w:rsid w:val="00FD7E94"/>
    <w:rsid w:val="00FE0E1E"/>
    <w:rsid w:val="00FE0F14"/>
    <w:rsid w:val="00FE11EE"/>
    <w:rsid w:val="00FE16BC"/>
    <w:rsid w:val="00FE2038"/>
    <w:rsid w:val="00FE2413"/>
    <w:rsid w:val="00FE249D"/>
    <w:rsid w:val="00FE2786"/>
    <w:rsid w:val="00FE2803"/>
    <w:rsid w:val="00FE2B49"/>
    <w:rsid w:val="00FE2BC6"/>
    <w:rsid w:val="00FE3658"/>
    <w:rsid w:val="00FE3B2D"/>
    <w:rsid w:val="00FE3F69"/>
    <w:rsid w:val="00FE4275"/>
    <w:rsid w:val="00FE442F"/>
    <w:rsid w:val="00FE463B"/>
    <w:rsid w:val="00FE4A4B"/>
    <w:rsid w:val="00FE4A6A"/>
    <w:rsid w:val="00FE4B89"/>
    <w:rsid w:val="00FE4C75"/>
    <w:rsid w:val="00FE4E12"/>
    <w:rsid w:val="00FE4F48"/>
    <w:rsid w:val="00FE5836"/>
    <w:rsid w:val="00FE587F"/>
    <w:rsid w:val="00FE5C2D"/>
    <w:rsid w:val="00FE60AF"/>
    <w:rsid w:val="00FE61A4"/>
    <w:rsid w:val="00FE64EA"/>
    <w:rsid w:val="00FE654A"/>
    <w:rsid w:val="00FE66F3"/>
    <w:rsid w:val="00FE6C0A"/>
    <w:rsid w:val="00FE6C1E"/>
    <w:rsid w:val="00FE6DCB"/>
    <w:rsid w:val="00FE7554"/>
    <w:rsid w:val="00FE7AD4"/>
    <w:rsid w:val="00FE7CA3"/>
    <w:rsid w:val="00FE7CF8"/>
    <w:rsid w:val="00FE7D4D"/>
    <w:rsid w:val="00FE7D71"/>
    <w:rsid w:val="00FF027F"/>
    <w:rsid w:val="00FF033F"/>
    <w:rsid w:val="00FF06F5"/>
    <w:rsid w:val="00FF0B88"/>
    <w:rsid w:val="00FF0BAA"/>
    <w:rsid w:val="00FF1013"/>
    <w:rsid w:val="00FF1030"/>
    <w:rsid w:val="00FF10CB"/>
    <w:rsid w:val="00FF11B6"/>
    <w:rsid w:val="00FF11CD"/>
    <w:rsid w:val="00FF1210"/>
    <w:rsid w:val="00FF1326"/>
    <w:rsid w:val="00FF1682"/>
    <w:rsid w:val="00FF16FB"/>
    <w:rsid w:val="00FF1844"/>
    <w:rsid w:val="00FF1B20"/>
    <w:rsid w:val="00FF1F87"/>
    <w:rsid w:val="00FF279A"/>
    <w:rsid w:val="00FF29F3"/>
    <w:rsid w:val="00FF2A62"/>
    <w:rsid w:val="00FF2D54"/>
    <w:rsid w:val="00FF3121"/>
    <w:rsid w:val="00FF33CB"/>
    <w:rsid w:val="00FF33FD"/>
    <w:rsid w:val="00FF35F7"/>
    <w:rsid w:val="00FF3629"/>
    <w:rsid w:val="00FF4076"/>
    <w:rsid w:val="00FF4323"/>
    <w:rsid w:val="00FF45BB"/>
    <w:rsid w:val="00FF5427"/>
    <w:rsid w:val="00FF5996"/>
    <w:rsid w:val="00FF5BEA"/>
    <w:rsid w:val="00FF5E8A"/>
    <w:rsid w:val="00FF6294"/>
    <w:rsid w:val="00FF63A2"/>
    <w:rsid w:val="00FF6592"/>
    <w:rsid w:val="00FF66A9"/>
    <w:rsid w:val="00FF68FD"/>
    <w:rsid w:val="00FF694A"/>
    <w:rsid w:val="00FF6EED"/>
    <w:rsid w:val="00FF71B2"/>
    <w:rsid w:val="00FF753F"/>
    <w:rsid w:val="00FF7BC1"/>
    <w:rsid w:val="03A940D2"/>
    <w:rsid w:val="047C2D23"/>
    <w:rsid w:val="1D0322CD"/>
    <w:rsid w:val="1E9EF32E"/>
    <w:rsid w:val="1FA65A11"/>
    <w:rsid w:val="209954DD"/>
    <w:rsid w:val="24B5E6A9"/>
    <w:rsid w:val="28F3ACB8"/>
    <w:rsid w:val="2EECF736"/>
    <w:rsid w:val="31AE6387"/>
    <w:rsid w:val="3805713B"/>
    <w:rsid w:val="38D06A69"/>
    <w:rsid w:val="4146E244"/>
    <w:rsid w:val="536D20E2"/>
    <w:rsid w:val="5372412C"/>
    <w:rsid w:val="542B0867"/>
    <w:rsid w:val="5A019B85"/>
    <w:rsid w:val="5AC47EE4"/>
    <w:rsid w:val="5C06A306"/>
    <w:rsid w:val="5C377721"/>
    <w:rsid w:val="6670CBC0"/>
    <w:rsid w:val="66A01E37"/>
    <w:rsid w:val="6C8E0484"/>
    <w:rsid w:val="79CEDF55"/>
    <w:rsid w:val="7B4C45AE"/>
    <w:rsid w:val="7E943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5291BD"/>
  <w15:docId w15:val="{395084BC-6B91-4F07-84EC-0B15B1A53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Arial"/>
        <w:sz w:val="22"/>
        <w:szCs w:val="18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B7D0B"/>
  </w:style>
  <w:style w:type="paragraph" w:styleId="Nagwek1">
    <w:name w:val="heading 1"/>
    <w:basedOn w:val="Normalny"/>
    <w:next w:val="Normalny"/>
    <w:link w:val="Nagwek1Znak"/>
    <w:qFormat/>
    <w:rsid w:val="00913BDC"/>
    <w:pPr>
      <w:keepNext/>
      <w:jc w:val="both"/>
      <w:outlineLvl w:val="0"/>
    </w:pPr>
    <w:rPr>
      <w:b/>
      <w:bCs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qFormat/>
    <w:rsid w:val="00F2757E"/>
    <w:pPr>
      <w:widowControl w:val="0"/>
      <w:suppressAutoHyphens/>
      <w:spacing w:after="240" w:line="300" w:lineRule="auto"/>
      <w:outlineLvl w:val="1"/>
    </w:pPr>
    <w:rPr>
      <w:b/>
      <w:bCs/>
      <w:szCs w:val="36"/>
    </w:rPr>
  </w:style>
  <w:style w:type="paragraph" w:styleId="Nagwek3">
    <w:name w:val="heading 3"/>
    <w:basedOn w:val="Normalny"/>
    <w:next w:val="Normalny"/>
    <w:link w:val="Nagwek3Znak"/>
    <w:qFormat/>
    <w:rsid w:val="0056197D"/>
    <w:pPr>
      <w:keepNext/>
      <w:widowControl w:val="0"/>
      <w:autoSpaceDE w:val="0"/>
      <w:autoSpaceDN w:val="0"/>
      <w:ind w:left="700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5619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619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6197D"/>
    <w:pPr>
      <w:keepNext/>
      <w:jc w:val="center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56197D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6197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56197D"/>
    <w:pPr>
      <w:keepNext/>
      <w:numPr>
        <w:numId w:val="1"/>
      </w:numPr>
      <w:jc w:val="both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1"/>
    <w:uiPriority w:val="99"/>
    <w:semiHidden/>
    <w:unhideWhenUsed/>
  </w:style>
  <w:style w:type="paragraph" w:styleId="Tytu">
    <w:name w:val="Title"/>
    <w:basedOn w:val="Normalny"/>
    <w:link w:val="TytuZnak"/>
    <w:qFormat/>
    <w:rsid w:val="0056197D"/>
    <w:pPr>
      <w:jc w:val="center"/>
    </w:pPr>
    <w:rPr>
      <w:rFonts w:ascii="Arial" w:hAnsi="Arial"/>
      <w:b/>
      <w:bCs/>
      <w:spacing w:val="76"/>
    </w:rPr>
  </w:style>
  <w:style w:type="paragraph" w:styleId="Nagwek">
    <w:name w:val="header"/>
    <w:aliases w:val="h,Nagłówek strony"/>
    <w:basedOn w:val="Normalny"/>
    <w:link w:val="NagwekZnak"/>
    <w:uiPriority w:val="99"/>
    <w:rsid w:val="0056197D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56197D"/>
    <w:pPr>
      <w:tabs>
        <w:tab w:val="right" w:leader="dot" w:pos="9038"/>
      </w:tabs>
      <w:spacing w:before="120" w:after="120"/>
    </w:pPr>
    <w:rPr>
      <w:rFonts w:ascii="Arial" w:hAnsi="Arial"/>
      <w:b/>
      <w:bCs/>
      <w:caps/>
      <w:noProof/>
      <w:sz w:val="28"/>
      <w:szCs w:val="20"/>
    </w:rPr>
  </w:style>
  <w:style w:type="paragraph" w:styleId="Spistreci2">
    <w:name w:val="toc 2"/>
    <w:basedOn w:val="Normalny"/>
    <w:next w:val="Normalny"/>
    <w:autoRedefine/>
    <w:semiHidden/>
    <w:rsid w:val="0056197D"/>
    <w:pPr>
      <w:tabs>
        <w:tab w:val="right" w:leader="dot" w:pos="9060"/>
      </w:tabs>
      <w:ind w:left="360" w:hanging="360"/>
    </w:pPr>
    <w:rPr>
      <w:rFonts w:ascii="Arial" w:hAnsi="Arial"/>
      <w:b/>
      <w:noProof/>
      <w:szCs w:val="36"/>
    </w:rPr>
  </w:style>
  <w:style w:type="paragraph" w:styleId="Tekstpodstawowywcity">
    <w:name w:val="Body Text Indent"/>
    <w:basedOn w:val="Normalny"/>
    <w:link w:val="TekstpodstawowywcityZnak"/>
    <w:rsid w:val="0056197D"/>
    <w:pPr>
      <w:spacing w:after="120" w:line="480" w:lineRule="auto"/>
    </w:pPr>
  </w:style>
  <w:style w:type="paragraph" w:styleId="Tekstpodstawowy2">
    <w:name w:val="Body Text 2"/>
    <w:basedOn w:val="Normalny"/>
    <w:link w:val="Tekstpodstawowy2Znak"/>
    <w:rsid w:val="0056197D"/>
    <w:pPr>
      <w:jc w:val="both"/>
    </w:pPr>
  </w:style>
  <w:style w:type="paragraph" w:styleId="Tekstpodstawowywcity2">
    <w:name w:val="Body Text Indent 2"/>
    <w:basedOn w:val="Normalny"/>
    <w:link w:val="Tekstpodstawowywcity2Znak"/>
    <w:rsid w:val="0056197D"/>
    <w:pPr>
      <w:spacing w:after="120" w:line="480" w:lineRule="auto"/>
      <w:ind w:left="283"/>
    </w:pPr>
  </w:style>
  <w:style w:type="paragraph" w:styleId="Tekstpodstawowy">
    <w:name w:val="Body Text"/>
    <w:aliases w:val="LOAN,LOAN Znak"/>
    <w:basedOn w:val="Normalny"/>
    <w:link w:val="TekstpodstawowyZnak"/>
    <w:uiPriority w:val="99"/>
    <w:rsid w:val="0056197D"/>
    <w:pPr>
      <w:jc w:val="both"/>
    </w:pPr>
    <w:rPr>
      <w:rFonts w:ascii="Arial" w:hAnsi="Arial"/>
      <w:szCs w:val="22"/>
    </w:rPr>
  </w:style>
  <w:style w:type="character" w:customStyle="1" w:styleId="ZnakZnak">
    <w:name w:val="Znak Znak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podstawowy3">
    <w:name w:val="Body Text 3"/>
    <w:basedOn w:val="Normalny"/>
    <w:link w:val="Tekstpodstawowy3Znak1"/>
    <w:rsid w:val="0056197D"/>
    <w:pPr>
      <w:spacing w:after="120"/>
    </w:pPr>
    <w:rPr>
      <w:sz w:val="16"/>
      <w:szCs w:val="16"/>
    </w:rPr>
  </w:style>
  <w:style w:type="paragraph" w:customStyle="1" w:styleId="ust">
    <w:name w:val="ust"/>
    <w:rsid w:val="0056197D"/>
    <w:pPr>
      <w:spacing w:before="60" w:after="60"/>
      <w:ind w:left="426" w:hanging="284"/>
      <w:jc w:val="both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56197D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styleId="Numerstrony">
    <w:name w:val="page number"/>
    <w:basedOn w:val="Domylnaczcionkaakapitu"/>
    <w:rsid w:val="0056197D"/>
  </w:style>
  <w:style w:type="paragraph" w:styleId="Stopka">
    <w:name w:val="footer"/>
    <w:basedOn w:val="Normalny"/>
    <w:link w:val="StopkaZnak"/>
    <w:uiPriority w:val="99"/>
    <w:rsid w:val="0056197D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uiPriority w:val="99"/>
    <w:rsid w:val="0056197D"/>
    <w:pPr>
      <w:ind w:left="540" w:hanging="540"/>
    </w:pPr>
    <w:rPr>
      <w:rFonts w:ascii="Arial" w:hAnsi="Arial"/>
    </w:rPr>
  </w:style>
  <w:style w:type="character" w:styleId="Hipercze">
    <w:name w:val="Hyperlink"/>
    <w:rsid w:val="0056197D"/>
    <w:rPr>
      <w:color w:val="0000FF"/>
      <w:u w:val="single"/>
    </w:rPr>
  </w:style>
  <w:style w:type="paragraph" w:styleId="Tekstprzypisukocowego">
    <w:name w:val="endnote text"/>
    <w:basedOn w:val="Normalny"/>
    <w:semiHidden/>
    <w:rsid w:val="0056197D"/>
    <w:rPr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56197D"/>
    <w:rPr>
      <w:rFonts w:ascii="Courier New" w:hAnsi="Courier New" w:cs="Batang"/>
      <w:sz w:val="20"/>
      <w:szCs w:val="20"/>
    </w:rPr>
  </w:style>
  <w:style w:type="paragraph" w:customStyle="1" w:styleId="pkt">
    <w:name w:val="pkt"/>
    <w:basedOn w:val="Normalny"/>
    <w:rsid w:val="0056197D"/>
    <w:pPr>
      <w:spacing w:before="60" w:after="60"/>
      <w:ind w:left="851" w:hanging="295"/>
      <w:jc w:val="both"/>
    </w:pPr>
  </w:style>
  <w:style w:type="character" w:customStyle="1" w:styleId="LOANZnakZnak1">
    <w:name w:val="LOAN Znak Znak1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rsid w:val="0056197D"/>
    <w:rPr>
      <w:rFonts w:ascii="Tahoma" w:hAnsi="Tahoma" w:cs="Tahoma"/>
      <w:sz w:val="16"/>
      <w:szCs w:val="16"/>
    </w:rPr>
  </w:style>
  <w:style w:type="paragraph" w:customStyle="1" w:styleId="tyt">
    <w:name w:val="tyt"/>
    <w:basedOn w:val="Normalny"/>
    <w:rsid w:val="0056197D"/>
    <w:pPr>
      <w:keepNext/>
      <w:spacing w:before="60" w:after="60"/>
      <w:jc w:val="center"/>
    </w:pPr>
    <w:rPr>
      <w:b/>
      <w:bCs/>
    </w:rPr>
  </w:style>
  <w:style w:type="character" w:customStyle="1" w:styleId="LOANZnakZnak">
    <w:name w:val="LOAN Znak Znak"/>
    <w:rsid w:val="0056197D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LOANZnakZnak2">
    <w:name w:val="LOAN Znak Znak2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blokowy">
    <w:name w:val="Block Text"/>
    <w:basedOn w:val="Normalny"/>
    <w:rsid w:val="0056197D"/>
    <w:pPr>
      <w:ind w:left="567" w:right="282"/>
      <w:jc w:val="both"/>
    </w:pPr>
    <w:rPr>
      <w:szCs w:val="20"/>
    </w:rPr>
  </w:style>
  <w:style w:type="paragraph" w:customStyle="1" w:styleId="Blockquote">
    <w:name w:val="Blockquote"/>
    <w:basedOn w:val="Normalny"/>
    <w:uiPriority w:val="99"/>
    <w:rsid w:val="0056197D"/>
    <w:pPr>
      <w:spacing w:before="100" w:after="100"/>
      <w:ind w:left="360" w:right="360"/>
    </w:pPr>
    <w:rPr>
      <w:snapToGrid w:val="0"/>
      <w:szCs w:val="20"/>
    </w:rPr>
  </w:style>
  <w:style w:type="character" w:customStyle="1" w:styleId="Tekstpodstawowy3Znak">
    <w:name w:val="Tekst podstawowy 3 Znak"/>
    <w:rsid w:val="0056197D"/>
    <w:rPr>
      <w:strike/>
      <w:color w:val="FF0000"/>
      <w:sz w:val="24"/>
      <w:lang w:val="pl-PL" w:eastAsia="pl-PL" w:bidi="ar-SA"/>
    </w:rPr>
  </w:style>
  <w:style w:type="paragraph" w:styleId="Lista">
    <w:name w:val="List"/>
    <w:basedOn w:val="Normalny"/>
    <w:rsid w:val="0056197D"/>
    <w:pPr>
      <w:ind w:left="283" w:hanging="283"/>
    </w:pPr>
    <w:rPr>
      <w:sz w:val="20"/>
      <w:szCs w:val="20"/>
    </w:rPr>
  </w:style>
  <w:style w:type="paragraph" w:styleId="Lista2">
    <w:name w:val="List 2"/>
    <w:basedOn w:val="Normalny"/>
    <w:rsid w:val="0056197D"/>
    <w:pPr>
      <w:ind w:left="566" w:hanging="283"/>
    </w:pPr>
    <w:rPr>
      <w:sz w:val="20"/>
      <w:szCs w:val="20"/>
    </w:rPr>
  </w:style>
  <w:style w:type="paragraph" w:styleId="Lista3">
    <w:name w:val="List 3"/>
    <w:basedOn w:val="Normalny"/>
    <w:rsid w:val="0056197D"/>
    <w:pPr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56197D"/>
    <w:pPr>
      <w:ind w:left="1132" w:hanging="283"/>
    </w:pPr>
    <w:rPr>
      <w:sz w:val="20"/>
      <w:szCs w:val="20"/>
    </w:rPr>
  </w:style>
  <w:style w:type="paragraph" w:styleId="Lista5">
    <w:name w:val="List 5"/>
    <w:basedOn w:val="Normalny"/>
    <w:rsid w:val="0056197D"/>
    <w:pPr>
      <w:ind w:left="1415" w:hanging="283"/>
    </w:pPr>
    <w:rPr>
      <w:sz w:val="20"/>
      <w:szCs w:val="20"/>
    </w:rPr>
  </w:style>
  <w:style w:type="paragraph" w:styleId="Zwrotpoegnalny">
    <w:name w:val="Closing"/>
    <w:basedOn w:val="Normalny"/>
    <w:rsid w:val="0056197D"/>
    <w:pPr>
      <w:ind w:left="4252"/>
    </w:pPr>
    <w:rPr>
      <w:sz w:val="20"/>
      <w:szCs w:val="20"/>
    </w:rPr>
  </w:style>
  <w:style w:type="paragraph" w:styleId="Listapunktowana">
    <w:name w:val="List Bullet"/>
    <w:basedOn w:val="Normalny"/>
    <w:autoRedefine/>
    <w:rsid w:val="0056197D"/>
    <w:pPr>
      <w:numPr>
        <w:numId w:val="2"/>
      </w:numPr>
    </w:pPr>
    <w:rPr>
      <w:sz w:val="20"/>
      <w:szCs w:val="20"/>
    </w:rPr>
  </w:style>
  <w:style w:type="paragraph" w:styleId="Listapunktowana2">
    <w:name w:val="List Bullet 2"/>
    <w:basedOn w:val="Normalny"/>
    <w:autoRedefine/>
    <w:rsid w:val="0056197D"/>
    <w:pPr>
      <w:numPr>
        <w:numId w:val="3"/>
      </w:numPr>
    </w:pPr>
    <w:rPr>
      <w:sz w:val="20"/>
      <w:szCs w:val="20"/>
    </w:rPr>
  </w:style>
  <w:style w:type="paragraph" w:styleId="Listapunktowana3">
    <w:name w:val="List Bullet 3"/>
    <w:basedOn w:val="Normalny"/>
    <w:autoRedefine/>
    <w:rsid w:val="00A3481D"/>
    <w:pPr>
      <w:numPr>
        <w:numId w:val="8"/>
      </w:numPr>
    </w:pPr>
  </w:style>
  <w:style w:type="paragraph" w:styleId="Listapunktowana4">
    <w:name w:val="List Bullet 4"/>
    <w:basedOn w:val="Normalny"/>
    <w:autoRedefine/>
    <w:rsid w:val="0056197D"/>
    <w:rPr>
      <w:sz w:val="20"/>
      <w:szCs w:val="20"/>
    </w:rPr>
  </w:style>
  <w:style w:type="paragraph" w:styleId="Listapunktowana5">
    <w:name w:val="List Bullet 5"/>
    <w:basedOn w:val="Normalny"/>
    <w:autoRedefine/>
    <w:rsid w:val="0056197D"/>
    <w:rPr>
      <w:sz w:val="20"/>
      <w:szCs w:val="20"/>
    </w:rPr>
  </w:style>
  <w:style w:type="paragraph" w:styleId="Lista-kontynuacja">
    <w:name w:val="List Continue"/>
    <w:basedOn w:val="Normalny"/>
    <w:rsid w:val="0056197D"/>
    <w:pPr>
      <w:spacing w:after="120"/>
      <w:ind w:left="283"/>
    </w:pPr>
    <w:rPr>
      <w:sz w:val="20"/>
      <w:szCs w:val="20"/>
    </w:rPr>
  </w:style>
  <w:style w:type="paragraph" w:styleId="Lista-kontynuacja2">
    <w:name w:val="List Continue 2"/>
    <w:basedOn w:val="Normalny"/>
    <w:rsid w:val="0056197D"/>
    <w:pPr>
      <w:spacing w:after="120"/>
      <w:ind w:left="566"/>
    </w:pPr>
    <w:rPr>
      <w:sz w:val="20"/>
      <w:szCs w:val="20"/>
    </w:rPr>
  </w:style>
  <w:style w:type="paragraph" w:styleId="Lista-kontynuacja3">
    <w:name w:val="List Continue 3"/>
    <w:basedOn w:val="Normalny"/>
    <w:rsid w:val="0056197D"/>
    <w:pPr>
      <w:spacing w:after="120"/>
      <w:ind w:left="849"/>
    </w:pPr>
    <w:rPr>
      <w:sz w:val="20"/>
      <w:szCs w:val="20"/>
    </w:rPr>
  </w:style>
  <w:style w:type="paragraph" w:styleId="Lista-kontynuacja4">
    <w:name w:val="List Continue 4"/>
    <w:basedOn w:val="Normalny"/>
    <w:rsid w:val="0056197D"/>
    <w:pPr>
      <w:spacing w:after="120"/>
      <w:ind w:left="1132"/>
    </w:pPr>
    <w:rPr>
      <w:sz w:val="20"/>
      <w:szCs w:val="20"/>
    </w:rPr>
  </w:style>
  <w:style w:type="paragraph" w:styleId="Lista-kontynuacja5">
    <w:name w:val="List Continue 5"/>
    <w:basedOn w:val="Normalny"/>
    <w:rsid w:val="0056197D"/>
    <w:pPr>
      <w:spacing w:after="120"/>
      <w:ind w:left="1415"/>
    </w:pPr>
    <w:rPr>
      <w:sz w:val="20"/>
      <w:szCs w:val="20"/>
    </w:rPr>
  </w:style>
  <w:style w:type="paragraph" w:styleId="Podpis">
    <w:name w:val="Signature"/>
    <w:basedOn w:val="Normalny"/>
    <w:rsid w:val="0056197D"/>
    <w:pPr>
      <w:ind w:left="4252"/>
    </w:pPr>
    <w:rPr>
      <w:sz w:val="20"/>
      <w:szCs w:val="20"/>
    </w:rPr>
  </w:style>
  <w:style w:type="paragraph" w:customStyle="1" w:styleId="SignatureJobTitle">
    <w:name w:val="Signature Job Title"/>
    <w:basedOn w:val="Podpis"/>
    <w:rsid w:val="0056197D"/>
  </w:style>
  <w:style w:type="paragraph" w:customStyle="1" w:styleId="SignatureCompany">
    <w:name w:val="Signature Company"/>
    <w:basedOn w:val="Podpis"/>
    <w:rsid w:val="0056197D"/>
  </w:style>
  <w:style w:type="paragraph" w:styleId="Wcicienormalne">
    <w:name w:val="Normal Indent"/>
    <w:basedOn w:val="Normalny"/>
    <w:rsid w:val="0056197D"/>
    <w:pPr>
      <w:ind w:left="708"/>
    </w:pPr>
    <w:rPr>
      <w:sz w:val="20"/>
      <w:szCs w:val="20"/>
    </w:rPr>
  </w:style>
  <w:style w:type="character" w:customStyle="1" w:styleId="apple-style-span">
    <w:name w:val="apple-style-span"/>
    <w:basedOn w:val="Domylnaczcionkaakapitu"/>
    <w:rsid w:val="0056197D"/>
  </w:style>
  <w:style w:type="character" w:customStyle="1" w:styleId="apple-converted-space">
    <w:name w:val="apple-converted-space"/>
    <w:basedOn w:val="Domylnaczcionkaakapitu"/>
    <w:rsid w:val="0056197D"/>
  </w:style>
  <w:style w:type="paragraph" w:styleId="Tekstprzypisudolnego">
    <w:name w:val="footnote text"/>
    <w:basedOn w:val="Normalny"/>
    <w:link w:val="TekstprzypisudolnegoZnak"/>
    <w:uiPriority w:val="99"/>
    <w:rsid w:val="0056197D"/>
    <w:rPr>
      <w:sz w:val="20"/>
      <w:szCs w:val="20"/>
    </w:rPr>
  </w:style>
  <w:style w:type="character" w:styleId="Odwoanieprzypisudolnego">
    <w:name w:val="footnote reference"/>
    <w:uiPriority w:val="99"/>
    <w:rsid w:val="0056197D"/>
    <w:rPr>
      <w:vertAlign w:val="superscript"/>
    </w:rPr>
  </w:style>
  <w:style w:type="paragraph" w:customStyle="1" w:styleId="BodyText22">
    <w:name w:val="Body Text 22"/>
    <w:basedOn w:val="Normalny"/>
    <w:rsid w:val="00164DB1"/>
    <w:pPr>
      <w:widowControl w:val="0"/>
      <w:jc w:val="both"/>
    </w:pPr>
    <w:rPr>
      <w:snapToGrid w:val="0"/>
      <w:szCs w:val="20"/>
    </w:rPr>
  </w:style>
  <w:style w:type="paragraph" w:styleId="Mapadokumentu">
    <w:name w:val="Document Map"/>
    <w:basedOn w:val="Normalny"/>
    <w:semiHidden/>
    <w:rsid w:val="0074363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gwek1Znak">
    <w:name w:val="Nagłówek 1 Znak"/>
    <w:link w:val="Nagwek1"/>
    <w:locked/>
    <w:rsid w:val="00913BDC"/>
    <w:rPr>
      <w:b/>
      <w:bCs/>
    </w:rPr>
  </w:style>
  <w:style w:type="character" w:customStyle="1" w:styleId="Nagwek3Znak">
    <w:name w:val="Nagłówek 3 Znak"/>
    <w:link w:val="Nagwek3"/>
    <w:semiHidden/>
    <w:locked/>
    <w:rsid w:val="00FF1B20"/>
    <w:rPr>
      <w:b/>
      <w:bCs/>
      <w:sz w:val="24"/>
      <w:szCs w:val="24"/>
      <w:lang w:val="pl-PL" w:eastAsia="pl-PL" w:bidi="ar-SA"/>
    </w:rPr>
  </w:style>
  <w:style w:type="character" w:customStyle="1" w:styleId="Nagwek5Znak">
    <w:name w:val="Nagłówek 5 Znak"/>
    <w:link w:val="Nagwek5"/>
    <w:semiHidden/>
    <w:locked/>
    <w:rsid w:val="00FF1B20"/>
    <w:rPr>
      <w:b/>
      <w:bCs/>
      <w:i/>
      <w:iCs/>
      <w:sz w:val="26"/>
      <w:szCs w:val="26"/>
      <w:lang w:val="pl-PL" w:eastAsia="pl-PL" w:bidi="ar-SA"/>
    </w:rPr>
  </w:style>
  <w:style w:type="character" w:customStyle="1" w:styleId="Nagwek6Znak">
    <w:name w:val="Nagłówek 6 Znak"/>
    <w:link w:val="Nagwek6"/>
    <w:semiHidden/>
    <w:locked/>
    <w:rsid w:val="00FF1B2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customStyle="1" w:styleId="normal1">
    <w:name w:val="normal1"/>
    <w:basedOn w:val="Normalny"/>
    <w:rsid w:val="00FF1B20"/>
    <w:pPr>
      <w:widowControl w:val="0"/>
    </w:pPr>
    <w:rPr>
      <w:rFonts w:ascii="CG Times (WN)" w:hAnsi="CG Times (WN)"/>
      <w:sz w:val="20"/>
      <w:szCs w:val="20"/>
      <w:lang w:val="en-US" w:eastAsia="en-US"/>
    </w:rPr>
  </w:style>
  <w:style w:type="paragraph" w:customStyle="1" w:styleId="Tabletext">
    <w:name w:val="Table text"/>
    <w:basedOn w:val="Normalny"/>
    <w:rsid w:val="00FF1B20"/>
    <w:pPr>
      <w:spacing w:before="40" w:after="40"/>
    </w:pPr>
    <w:rPr>
      <w:rFonts w:ascii="Arial" w:hAnsi="Arial"/>
      <w:sz w:val="18"/>
      <w:szCs w:val="20"/>
      <w:lang w:val="en-US" w:eastAsia="en-US"/>
    </w:rPr>
  </w:style>
  <w:style w:type="paragraph" w:customStyle="1" w:styleId="normal9">
    <w:name w:val="normal 9"/>
    <w:basedOn w:val="Normalny"/>
    <w:rsid w:val="00FF1B20"/>
    <w:pPr>
      <w:spacing w:before="60"/>
      <w:jc w:val="both"/>
    </w:pPr>
    <w:rPr>
      <w:rFonts w:ascii="Arial" w:hAnsi="Arial"/>
      <w:sz w:val="18"/>
      <w:lang w:val="en-US" w:eastAsia="en-US"/>
    </w:rPr>
  </w:style>
  <w:style w:type="paragraph" w:customStyle="1" w:styleId="BalloonText1">
    <w:name w:val="Balloon Text1"/>
    <w:basedOn w:val="Normalny"/>
    <w:semiHidden/>
    <w:rsid w:val="00FF1B20"/>
    <w:rPr>
      <w:rFonts w:ascii="Tahoma" w:hAnsi="Tahoma" w:cs="Tahoma"/>
      <w:sz w:val="16"/>
      <w:szCs w:val="16"/>
      <w:lang w:val="en-US" w:eastAsia="en-US"/>
    </w:rPr>
  </w:style>
  <w:style w:type="character" w:customStyle="1" w:styleId="NagwekZnak">
    <w:name w:val="Nagłówek Znak"/>
    <w:aliases w:val="h Znak,Nagłówek strony Znak"/>
    <w:link w:val="Nagwek"/>
    <w:uiPriority w:val="99"/>
    <w:locked/>
    <w:rsid w:val="00FF1B20"/>
    <w:rPr>
      <w:sz w:val="24"/>
      <w:szCs w:val="24"/>
      <w:lang w:val="pl-PL" w:eastAsia="pl-PL" w:bidi="ar-SA"/>
    </w:rPr>
  </w:style>
  <w:style w:type="character" w:customStyle="1" w:styleId="Tekstpodstawowy2Znak">
    <w:name w:val="Tekst podstawowy 2 Znak"/>
    <w:link w:val="Tekstpodstawowy2"/>
    <w:locked/>
    <w:rsid w:val="00FF1B20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"/>
    <w:locked/>
    <w:rsid w:val="00FF1B20"/>
    <w:rPr>
      <w:sz w:val="24"/>
      <w:szCs w:val="24"/>
      <w:lang w:val="pl-PL" w:eastAsia="pl-PL" w:bidi="ar-SA"/>
    </w:rPr>
  </w:style>
  <w:style w:type="paragraph" w:customStyle="1" w:styleId="tableclose">
    <w:name w:val="tableclose"/>
    <w:basedOn w:val="Normalny"/>
    <w:rsid w:val="00FF1B20"/>
    <w:rPr>
      <w:rFonts w:ascii="Arial" w:hAnsi="Arial"/>
      <w:sz w:val="20"/>
      <w:szCs w:val="20"/>
      <w:lang w:val="en-US" w:eastAsia="en-US"/>
    </w:rPr>
  </w:style>
  <w:style w:type="paragraph" w:customStyle="1" w:styleId="hangindent195">
    <w:name w:val="hang indent1 9.5"/>
    <w:basedOn w:val="Normalny"/>
    <w:rsid w:val="00FF1B20"/>
    <w:pPr>
      <w:tabs>
        <w:tab w:val="left" w:pos="1440"/>
      </w:tabs>
      <w:ind w:left="1440" w:hanging="720"/>
      <w:jc w:val="both"/>
    </w:pPr>
    <w:rPr>
      <w:rFonts w:ascii="Arial" w:hAnsi="Arial"/>
      <w:sz w:val="19"/>
      <w:szCs w:val="19"/>
      <w:lang w:val="en-US" w:eastAsia="en-US"/>
    </w:rPr>
  </w:style>
  <w:style w:type="paragraph" w:customStyle="1" w:styleId="normal195">
    <w:name w:val="normal1 9.5"/>
    <w:basedOn w:val="Normalny"/>
    <w:rsid w:val="00FF1B20"/>
    <w:pPr>
      <w:ind w:left="720"/>
      <w:jc w:val="both"/>
      <w:outlineLvl w:val="2"/>
    </w:pPr>
    <w:rPr>
      <w:rFonts w:ascii="Arial" w:hAnsi="Arial"/>
      <w:sz w:val="19"/>
      <w:szCs w:val="19"/>
      <w:lang w:val="en-US" w:eastAsia="en-US"/>
    </w:rPr>
  </w:style>
  <w:style w:type="character" w:customStyle="1" w:styleId="Tekstpodstawowywcity2Znak">
    <w:name w:val="Tekst podstawowy wcięty 2 Znak"/>
    <w:link w:val="Tekstpodstawowywcity2"/>
    <w:locked/>
    <w:rsid w:val="00FF1B20"/>
    <w:rPr>
      <w:sz w:val="24"/>
      <w:szCs w:val="24"/>
      <w:lang w:val="pl-PL" w:eastAsia="pl-PL" w:bidi="ar-SA"/>
    </w:rPr>
  </w:style>
  <w:style w:type="character" w:customStyle="1" w:styleId="TytuZnak">
    <w:name w:val="Tytuł Znak"/>
    <w:link w:val="Tytu"/>
    <w:locked/>
    <w:rsid w:val="00FF1B20"/>
    <w:rPr>
      <w:rFonts w:ascii="Arial" w:hAnsi="Arial" w:cs="Arial"/>
      <w:b/>
      <w:bCs/>
      <w:spacing w:val="76"/>
      <w:sz w:val="24"/>
      <w:szCs w:val="24"/>
      <w:lang w:val="pl-PL" w:eastAsia="pl-PL" w:bidi="ar-SA"/>
    </w:rPr>
  </w:style>
  <w:style w:type="paragraph" w:styleId="Podtytu">
    <w:name w:val="Subtitle"/>
    <w:basedOn w:val="Normalny"/>
    <w:link w:val="PodtytuZnak"/>
    <w:qFormat/>
    <w:rsid w:val="00FF1B20"/>
    <w:pPr>
      <w:outlineLvl w:val="0"/>
    </w:pPr>
    <w:rPr>
      <w:rFonts w:ascii="Arial" w:hAnsi="Arial"/>
      <w:b/>
      <w:bCs/>
      <w:sz w:val="28"/>
      <w:szCs w:val="20"/>
      <w:u w:val="single"/>
      <w:lang w:val="en-US" w:eastAsia="en-US"/>
    </w:rPr>
  </w:style>
  <w:style w:type="character" w:customStyle="1" w:styleId="PodtytuZnak">
    <w:name w:val="Podtytuł Znak"/>
    <w:link w:val="Podtytu"/>
    <w:locked/>
    <w:rsid w:val="00FF1B20"/>
    <w:rPr>
      <w:rFonts w:ascii="Arial" w:hAnsi="Arial" w:cs="Arial"/>
      <w:b/>
      <w:bCs/>
      <w:sz w:val="28"/>
      <w:u w:val="single"/>
      <w:lang w:val="en-US" w:eastAsia="en-US" w:bidi="ar-SA"/>
    </w:rPr>
  </w:style>
  <w:style w:type="paragraph" w:styleId="Tekstkomentarza">
    <w:name w:val="annotation text"/>
    <w:basedOn w:val="Normalny"/>
    <w:link w:val="TekstkomentarzaZnak"/>
    <w:uiPriority w:val="99"/>
    <w:rsid w:val="00FF1B20"/>
    <w:rPr>
      <w:rFonts w:ascii="Arial" w:eastAsia="MS Mincho" w:hAnsi="Arial"/>
      <w:sz w:val="20"/>
      <w:szCs w:val="20"/>
      <w:lang w:val="en-US" w:eastAsia="en-US"/>
    </w:rPr>
  </w:style>
  <w:style w:type="character" w:customStyle="1" w:styleId="TekstkomentarzaZnak">
    <w:name w:val="Tekst komentarza Znak"/>
    <w:link w:val="Tekstkomentarza"/>
    <w:uiPriority w:val="99"/>
    <w:locked/>
    <w:rsid w:val="00FF1B20"/>
    <w:rPr>
      <w:rFonts w:ascii="Arial" w:eastAsia="MS Mincho" w:hAnsi="Arial" w:cs="Arial"/>
      <w:lang w:val="en-US" w:eastAsia="en-US" w:bidi="ar-SA"/>
    </w:rPr>
  </w:style>
  <w:style w:type="paragraph" w:customStyle="1" w:styleId="Style1">
    <w:name w:val="Style1"/>
    <w:basedOn w:val="Normalny"/>
    <w:rsid w:val="00280430"/>
    <w:pPr>
      <w:widowControl w:val="0"/>
      <w:autoSpaceDE w:val="0"/>
      <w:autoSpaceDN w:val="0"/>
      <w:adjustRightInd w:val="0"/>
      <w:spacing w:line="283" w:lineRule="exact"/>
      <w:ind w:hanging="398"/>
      <w:jc w:val="both"/>
    </w:pPr>
  </w:style>
  <w:style w:type="character" w:customStyle="1" w:styleId="FontStyle13">
    <w:name w:val="Font Style13"/>
    <w:rsid w:val="0028043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D36A3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">
    <w:name w:val="Znak"/>
    <w:basedOn w:val="Normalny"/>
    <w:rsid w:val="00811E77"/>
  </w:style>
  <w:style w:type="paragraph" w:customStyle="1" w:styleId="level2">
    <w:name w:val="level2"/>
    <w:basedOn w:val="Normalny"/>
    <w:rsid w:val="00935EA9"/>
    <w:pPr>
      <w:spacing w:after="140" w:line="288" w:lineRule="auto"/>
      <w:ind w:left="1247" w:hanging="680"/>
      <w:jc w:val="both"/>
    </w:pPr>
    <w:rPr>
      <w:rFonts w:ascii="Arial" w:hAnsi="Arial"/>
      <w:sz w:val="20"/>
      <w:szCs w:val="20"/>
    </w:rPr>
  </w:style>
  <w:style w:type="numbering" w:customStyle="1" w:styleId="warunkitechniczne">
    <w:name w:val="warunki techniczne"/>
    <w:rsid w:val="00935EA9"/>
    <w:pPr>
      <w:numPr>
        <w:numId w:val="4"/>
      </w:numPr>
    </w:pPr>
  </w:style>
  <w:style w:type="paragraph" w:customStyle="1" w:styleId="Podrozdzia11111">
    <w:name w:val="Podrozdział 1.1.1.1.1"/>
    <w:basedOn w:val="Nagwek3"/>
    <w:rsid w:val="00935EA9"/>
    <w:pPr>
      <w:keepNext w:val="0"/>
      <w:widowControl/>
      <w:tabs>
        <w:tab w:val="left" w:pos="1985"/>
      </w:tabs>
      <w:autoSpaceDE/>
      <w:autoSpaceDN/>
      <w:spacing w:before="180" w:after="120"/>
      <w:ind w:left="0"/>
      <w:jc w:val="both"/>
      <w:outlineLvl w:val="4"/>
    </w:pPr>
    <w:rPr>
      <w:b w:val="0"/>
      <w:bCs w:val="0"/>
      <w:iCs/>
      <w:szCs w:val="26"/>
    </w:rPr>
  </w:style>
  <w:style w:type="character" w:styleId="Odwoaniedokomentarza">
    <w:name w:val="annotation reference"/>
    <w:uiPriority w:val="99"/>
    <w:rsid w:val="00935EA9"/>
    <w:rPr>
      <w:sz w:val="16"/>
    </w:rPr>
  </w:style>
  <w:style w:type="paragraph" w:styleId="Akapitzlist">
    <w:name w:val="List Paragraph"/>
    <w:aliases w:val="L1,Odstavec,Podsis rysunku,maz_wyliczenie,opis dzialania,K-P_odwolanie,A_wyliczenie,Akapit z listą5,Akapit z listą BS,Sl_Akapit z listą,Preambuła,normalny tekst,T_SZ_List Paragraph,CW_Lista,Akapit z listą numerowaną,lp1,Bullet List,Normal"/>
    <w:basedOn w:val="Normalny"/>
    <w:link w:val="AkapitzlistZnak"/>
    <w:uiPriority w:val="34"/>
    <w:qFormat/>
    <w:rsid w:val="00935EA9"/>
    <w:pPr>
      <w:widowControl w:val="0"/>
      <w:spacing w:before="120"/>
      <w:ind w:left="708"/>
    </w:pPr>
    <w:rPr>
      <w:snapToGrid w:val="0"/>
      <w:sz w:val="20"/>
      <w:szCs w:val="20"/>
    </w:rPr>
  </w:style>
  <w:style w:type="paragraph" w:customStyle="1" w:styleId="Style13">
    <w:name w:val="Style13"/>
    <w:basedOn w:val="Normalny"/>
    <w:rsid w:val="00912732"/>
    <w:pPr>
      <w:widowControl w:val="0"/>
      <w:autoSpaceDE w:val="0"/>
      <w:autoSpaceDN w:val="0"/>
      <w:adjustRightInd w:val="0"/>
      <w:spacing w:line="276" w:lineRule="exact"/>
      <w:ind w:hanging="341"/>
      <w:jc w:val="both"/>
    </w:pPr>
  </w:style>
  <w:style w:type="paragraph" w:customStyle="1" w:styleId="Style27">
    <w:name w:val="Style27"/>
    <w:basedOn w:val="Normalny"/>
    <w:rsid w:val="00912732"/>
    <w:pPr>
      <w:widowControl w:val="0"/>
      <w:autoSpaceDE w:val="0"/>
      <w:autoSpaceDN w:val="0"/>
      <w:adjustRightInd w:val="0"/>
      <w:jc w:val="both"/>
    </w:pPr>
  </w:style>
  <w:style w:type="character" w:customStyle="1" w:styleId="FontStyle54">
    <w:name w:val="Font Style54"/>
    <w:rsid w:val="00912732"/>
    <w:rPr>
      <w:rFonts w:ascii="Times New Roman" w:hAnsi="Times New Roman" w:cs="Times New Roman"/>
      <w:b/>
      <w:bCs/>
      <w:sz w:val="22"/>
      <w:szCs w:val="22"/>
    </w:rPr>
  </w:style>
  <w:style w:type="paragraph" w:customStyle="1" w:styleId="Tekstpodstawowy21">
    <w:name w:val="Tekst podstawowy 21"/>
    <w:basedOn w:val="Normalny"/>
    <w:rsid w:val="00570B73"/>
    <w:pPr>
      <w:widowControl w:val="0"/>
      <w:tabs>
        <w:tab w:val="left" w:pos="567"/>
        <w:tab w:val="left" w:pos="850"/>
      </w:tabs>
      <w:ind w:left="426" w:hanging="426"/>
      <w:jc w:val="both"/>
    </w:pPr>
    <w:rPr>
      <w:szCs w:val="20"/>
    </w:rPr>
  </w:style>
  <w:style w:type="character" w:customStyle="1" w:styleId="FontStyle35">
    <w:name w:val="Font Style35"/>
    <w:uiPriority w:val="99"/>
    <w:rsid w:val="00570B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rsid w:val="0057555D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Normalny"/>
    <w:rsid w:val="0057555D"/>
    <w:pPr>
      <w:widowControl w:val="0"/>
      <w:autoSpaceDE w:val="0"/>
      <w:autoSpaceDN w:val="0"/>
      <w:adjustRightInd w:val="0"/>
      <w:spacing w:line="230" w:lineRule="exact"/>
      <w:ind w:hanging="720"/>
    </w:pPr>
  </w:style>
  <w:style w:type="paragraph" w:customStyle="1" w:styleId="Style25">
    <w:name w:val="Style25"/>
    <w:basedOn w:val="Normalny"/>
    <w:rsid w:val="0057555D"/>
    <w:pPr>
      <w:widowControl w:val="0"/>
      <w:autoSpaceDE w:val="0"/>
      <w:autoSpaceDN w:val="0"/>
      <w:adjustRightInd w:val="0"/>
      <w:spacing w:line="240" w:lineRule="exact"/>
      <w:ind w:hanging="394"/>
      <w:jc w:val="both"/>
    </w:pPr>
  </w:style>
  <w:style w:type="paragraph" w:customStyle="1" w:styleId="Style26">
    <w:name w:val="Style26"/>
    <w:basedOn w:val="Normalny"/>
    <w:rsid w:val="0057555D"/>
    <w:pPr>
      <w:widowControl w:val="0"/>
      <w:autoSpaceDE w:val="0"/>
      <w:autoSpaceDN w:val="0"/>
      <w:adjustRightInd w:val="0"/>
      <w:spacing w:line="230" w:lineRule="exact"/>
      <w:ind w:hanging="86"/>
    </w:pPr>
  </w:style>
  <w:style w:type="character" w:customStyle="1" w:styleId="FontStyle41">
    <w:name w:val="Font Style41"/>
    <w:rsid w:val="005755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2">
    <w:name w:val="Style12"/>
    <w:basedOn w:val="Normalny"/>
    <w:rsid w:val="008D3CFF"/>
    <w:pPr>
      <w:widowControl w:val="0"/>
      <w:autoSpaceDE w:val="0"/>
      <w:autoSpaceDN w:val="0"/>
      <w:adjustRightInd w:val="0"/>
      <w:spacing w:line="267" w:lineRule="exact"/>
      <w:jc w:val="both"/>
    </w:pPr>
  </w:style>
  <w:style w:type="character" w:customStyle="1" w:styleId="FontStyle31">
    <w:name w:val="Font Style31"/>
    <w:rsid w:val="008D3CFF"/>
    <w:rPr>
      <w:rFonts w:ascii="Times New Roman" w:hAnsi="Times New Roman" w:cs="Times New Roman"/>
      <w:sz w:val="22"/>
      <w:szCs w:val="22"/>
    </w:rPr>
  </w:style>
  <w:style w:type="paragraph" w:customStyle="1" w:styleId="Standardowywlewo">
    <w:name w:val="Standardowy w lewo"/>
    <w:basedOn w:val="Normalny"/>
    <w:rsid w:val="008F6643"/>
    <w:pPr>
      <w:jc w:val="both"/>
    </w:pPr>
    <w:rPr>
      <w:rFonts w:ascii="Arial Narrow" w:hAnsi="Arial Narrow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5D368D"/>
    <w:rPr>
      <w:b/>
      <w:bCs/>
    </w:rPr>
  </w:style>
  <w:style w:type="character" w:customStyle="1" w:styleId="TematkomentarzaZnak">
    <w:name w:val="Temat komentarza Znak"/>
    <w:link w:val="Tematkomentarza"/>
    <w:rsid w:val="005D368D"/>
    <w:rPr>
      <w:rFonts w:ascii="Arial" w:eastAsia="MS Mincho" w:hAnsi="Arial" w:cs="Arial"/>
      <w:b/>
      <w:bCs/>
      <w:lang w:val="en-US" w:eastAsia="en-US" w:bidi="ar-SA"/>
    </w:rPr>
  </w:style>
  <w:style w:type="paragraph" w:customStyle="1" w:styleId="BodyText21">
    <w:name w:val="Body Text 21"/>
    <w:basedOn w:val="Normalny"/>
    <w:rsid w:val="00D15DEA"/>
    <w:pPr>
      <w:autoSpaceDE w:val="0"/>
      <w:autoSpaceDN w:val="0"/>
      <w:jc w:val="both"/>
    </w:pPr>
    <w:rPr>
      <w:sz w:val="20"/>
      <w:szCs w:val="20"/>
    </w:rPr>
  </w:style>
  <w:style w:type="paragraph" w:customStyle="1" w:styleId="StylNagwek2aciskiTahoma11ptWyjustowanyPo6pt">
    <w:name w:val="Styl Nagłówek 2 + (Łaciński) Tahoma 11 pt Wyjustowany Po:  6 pt"/>
    <w:basedOn w:val="Nagwek2"/>
    <w:next w:val="Tekstpodstawowy"/>
    <w:rsid w:val="00D15DEA"/>
    <w:pPr>
      <w:numPr>
        <w:numId w:val="5"/>
      </w:numPr>
      <w:spacing w:before="240" w:after="120"/>
      <w:jc w:val="both"/>
    </w:pPr>
    <w:rPr>
      <w:rFonts w:ascii="Tahoma" w:hAnsi="Tahoma"/>
      <w:i/>
      <w:iCs/>
      <w:szCs w:val="20"/>
      <w:lang w:val="en-US" w:eastAsia="ja-JP"/>
    </w:rPr>
  </w:style>
  <w:style w:type="paragraph" w:customStyle="1" w:styleId="StylNagwek1aciskiTahoma11ptWyjustowany">
    <w:name w:val="Styl Nagłówek 1 + (Łaciński) Tahoma 11 pt Wyjustowany"/>
    <w:basedOn w:val="Nagwek1"/>
    <w:next w:val="Tekstpodstawowy"/>
    <w:rsid w:val="00D15DEA"/>
    <w:pPr>
      <w:pageBreakBefore/>
      <w:spacing w:before="240" w:after="60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WyjustowanyZlewej">
    <w:name w:val="Styl Nagłówek 1 + (Łaciński) Tahoma 11 pt Wyjustowany Z lewej: ..."/>
    <w:basedOn w:val="Nagwek1"/>
    <w:rsid w:val="00D15DEA"/>
    <w:pPr>
      <w:pageBreakBefore/>
      <w:spacing w:before="240" w:after="240"/>
      <w:ind w:left="357" w:hanging="357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WyjustowanyPo12pt">
    <w:name w:val="Styl Nagłówek 1 + (Łaciński) Tahoma 11 pt Wyjustowany Po:  12 pt"/>
    <w:basedOn w:val="Nagwek1"/>
    <w:autoRedefine/>
    <w:rsid w:val="00D15DEA"/>
    <w:pPr>
      <w:pageBreakBefore/>
      <w:spacing w:before="240" w:after="240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Po6pt">
    <w:name w:val="Styl Nagłówek 1 + (Łaciński) Tahoma 11 pt Po:  6 pt"/>
    <w:basedOn w:val="Nagwek1"/>
    <w:rsid w:val="00D15DEA"/>
    <w:pPr>
      <w:pageBreakBefore/>
      <w:spacing w:before="240" w:after="120"/>
      <w:jc w:val="left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Zlewej0cmWysuni">
    <w:name w:val="Styl Nagłówek 1 + (Łaciński) Tahoma 11 pt Z lewej:  0 cm Wysuni..."/>
    <w:basedOn w:val="Nagwek1"/>
    <w:rsid w:val="00D15DEA"/>
    <w:pPr>
      <w:pageBreakBefore/>
      <w:spacing w:before="240" w:after="60"/>
      <w:ind w:left="539" w:hanging="539"/>
      <w:jc w:val="left"/>
    </w:pPr>
    <w:rPr>
      <w:rFonts w:ascii="Tahoma" w:hAnsi="Tahoma"/>
      <w:kern w:val="32"/>
      <w:szCs w:val="20"/>
      <w:lang w:val="en-US" w:eastAsia="ja-JP"/>
    </w:rPr>
  </w:style>
  <w:style w:type="character" w:customStyle="1" w:styleId="BodyTextIndentChar">
    <w:name w:val="Body Text Indent Char"/>
    <w:semiHidden/>
    <w:locked/>
    <w:rsid w:val="003A6553"/>
    <w:rPr>
      <w:sz w:val="24"/>
      <w:szCs w:val="24"/>
      <w:lang w:val="pl-PL" w:eastAsia="pl-PL" w:bidi="ar-SA"/>
    </w:rPr>
  </w:style>
  <w:style w:type="character" w:customStyle="1" w:styleId="HeaderChar">
    <w:name w:val="Header Char"/>
    <w:semiHidden/>
    <w:locked/>
    <w:rsid w:val="000D7507"/>
    <w:rPr>
      <w:sz w:val="24"/>
      <w:lang w:val="pl-PL" w:eastAsia="pl-PL" w:bidi="ar-SA"/>
    </w:rPr>
  </w:style>
  <w:style w:type="paragraph" w:customStyle="1" w:styleId="BodyTextIndent21">
    <w:name w:val="Body Text Indent 21"/>
    <w:basedOn w:val="Normalny"/>
    <w:rsid w:val="000D7507"/>
    <w:pPr>
      <w:widowControl w:val="0"/>
      <w:ind w:left="3686" w:hanging="1843"/>
      <w:jc w:val="both"/>
    </w:pPr>
    <w:rPr>
      <w:szCs w:val="20"/>
    </w:rPr>
  </w:style>
  <w:style w:type="paragraph" w:customStyle="1" w:styleId="NagwkiSIWZ">
    <w:name w:val="Nagłówki SIWZ"/>
    <w:basedOn w:val="Nagwek1"/>
    <w:next w:val="Normalny"/>
    <w:autoRedefine/>
    <w:rsid w:val="003D586E"/>
    <w:pPr>
      <w:numPr>
        <w:numId w:val="6"/>
      </w:numPr>
      <w:tabs>
        <w:tab w:val="clear" w:pos="360"/>
        <w:tab w:val="num" w:pos="709"/>
      </w:tabs>
      <w:autoSpaceDE w:val="0"/>
      <w:autoSpaceDN w:val="0"/>
      <w:adjustRightInd w:val="0"/>
      <w:spacing w:before="120" w:after="120"/>
      <w:ind w:left="709" w:hanging="709"/>
    </w:pPr>
    <w:rPr>
      <w:rFonts w:ascii="Arial" w:hAnsi="Arial"/>
      <w:kern w:val="32"/>
      <w:szCs w:val="20"/>
    </w:rPr>
  </w:style>
  <w:style w:type="paragraph" w:customStyle="1" w:styleId="wylicz">
    <w:name w:val="wylicz"/>
    <w:basedOn w:val="Normalny"/>
    <w:rsid w:val="003D586E"/>
    <w:pPr>
      <w:widowControl w:val="0"/>
      <w:numPr>
        <w:ilvl w:val="1"/>
        <w:numId w:val="6"/>
      </w:numPr>
      <w:tabs>
        <w:tab w:val="left" w:pos="851"/>
      </w:tabs>
      <w:autoSpaceDE w:val="0"/>
      <w:autoSpaceDN w:val="0"/>
      <w:adjustRightInd w:val="0"/>
      <w:ind w:left="851" w:hanging="415"/>
      <w:jc w:val="both"/>
    </w:pPr>
    <w:rPr>
      <w:rFonts w:eastAsia="SimSun"/>
    </w:rPr>
  </w:style>
  <w:style w:type="paragraph" w:customStyle="1" w:styleId="wyliczabc">
    <w:name w:val="wylicz_abc"/>
    <w:basedOn w:val="wylicz"/>
    <w:autoRedefine/>
    <w:rsid w:val="003D586E"/>
    <w:pPr>
      <w:numPr>
        <w:ilvl w:val="2"/>
      </w:numPr>
      <w:tabs>
        <w:tab w:val="num" w:pos="993"/>
      </w:tabs>
      <w:ind w:left="993" w:hanging="284"/>
    </w:pPr>
    <w:rPr>
      <w:szCs w:val="22"/>
    </w:rPr>
  </w:style>
  <w:style w:type="paragraph" w:customStyle="1" w:styleId="wylicztiret">
    <w:name w:val="wylicz_tiret"/>
    <w:basedOn w:val="wyliczabc"/>
    <w:autoRedefine/>
    <w:rsid w:val="003D586E"/>
    <w:pPr>
      <w:numPr>
        <w:ilvl w:val="3"/>
      </w:numPr>
      <w:tabs>
        <w:tab w:val="num" w:pos="993"/>
      </w:tabs>
    </w:pPr>
  </w:style>
  <w:style w:type="character" w:customStyle="1" w:styleId="text1">
    <w:name w:val="text1"/>
    <w:rsid w:val="00336083"/>
    <w:rPr>
      <w:rFonts w:ascii="Verdana" w:hAnsi="Verdana" w:hint="default"/>
      <w:color w:val="000000"/>
      <w:sz w:val="13"/>
      <w:szCs w:val="13"/>
    </w:rPr>
  </w:style>
  <w:style w:type="character" w:customStyle="1" w:styleId="Nagwek2Znak">
    <w:name w:val="Nagłówek 2 Znak"/>
    <w:aliases w:val="Nagłówek 2 Znak Znak Znak1,Rozdział Znak1,H2 Znak1,Subhead A Znak1,2 Znak"/>
    <w:link w:val="Nagwek2"/>
    <w:rsid w:val="00F2757E"/>
    <w:rPr>
      <w:b/>
      <w:bCs/>
      <w:szCs w:val="36"/>
    </w:rPr>
  </w:style>
  <w:style w:type="paragraph" w:customStyle="1" w:styleId="ZnakZnak11">
    <w:name w:val="Znak Znak11"/>
    <w:basedOn w:val="Normalny"/>
    <w:link w:val="Bezlisty"/>
    <w:rsid w:val="008E3548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FontStyle20">
    <w:name w:val="Font Style20"/>
    <w:rsid w:val="00C45712"/>
    <w:rPr>
      <w:rFonts w:ascii="Arial" w:hAnsi="Arial" w:cs="Arial"/>
      <w:sz w:val="20"/>
      <w:szCs w:val="20"/>
    </w:rPr>
  </w:style>
  <w:style w:type="character" w:customStyle="1" w:styleId="Nagwek2ZnakZnakZnak">
    <w:name w:val="Nagłówek 2 Znak Znak Znak"/>
    <w:aliases w:val="Rozdział Znak,H2 Znak,Subhead A Znak,2 Znak Znak"/>
    <w:locked/>
    <w:rsid w:val="00BE3FB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ZnakZnak26">
    <w:name w:val="Znak Znak26"/>
    <w:locked/>
    <w:rsid w:val="009913E2"/>
    <w:rPr>
      <w:rFonts w:cs="Times New Roman"/>
      <w:b/>
      <w:bCs/>
      <w:spacing w:val="76"/>
      <w:sz w:val="24"/>
      <w:szCs w:val="24"/>
      <w:lang w:val="pl-PL" w:eastAsia="pl-PL" w:bidi="ar-SA"/>
    </w:rPr>
  </w:style>
  <w:style w:type="character" w:customStyle="1" w:styleId="TekstpodstawowyZnak">
    <w:name w:val="Tekst podstawowy Znak"/>
    <w:aliases w:val="LOAN Znak1,LOAN Znak Znak3"/>
    <w:link w:val="Tekstpodstawowy"/>
    <w:uiPriority w:val="99"/>
    <w:locked/>
    <w:rsid w:val="009913E2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Heading2Char">
    <w:name w:val="Heading 2 Char"/>
    <w:aliases w:val="Nagłówek 2 Znak Znak Char"/>
    <w:locked/>
    <w:rsid w:val="006B7FC6"/>
    <w:rPr>
      <w:rFonts w:cs="Times New Roman"/>
      <w:b/>
      <w:bCs/>
      <w:sz w:val="36"/>
      <w:szCs w:val="36"/>
    </w:rPr>
  </w:style>
  <w:style w:type="character" w:customStyle="1" w:styleId="Tekstpodstawowy3Znak1">
    <w:name w:val="Tekst podstawowy 3 Znak1"/>
    <w:link w:val="Tekstpodstawowy3"/>
    <w:locked/>
    <w:rsid w:val="00A673E4"/>
    <w:rPr>
      <w:sz w:val="16"/>
      <w:szCs w:val="16"/>
      <w:lang w:val="pl-PL" w:eastAsia="pl-PL" w:bidi="ar-SA"/>
    </w:rPr>
  </w:style>
  <w:style w:type="character" w:customStyle="1" w:styleId="FontStyle82">
    <w:name w:val="Font Style82"/>
    <w:rsid w:val="00923261"/>
    <w:rPr>
      <w:rFonts w:ascii="Arial Unicode MS" w:eastAsia="Times New Roman" w:cs="Arial Unicode MS"/>
      <w:sz w:val="22"/>
      <w:szCs w:val="22"/>
    </w:rPr>
  </w:style>
  <w:style w:type="character" w:customStyle="1" w:styleId="FontStyle81">
    <w:name w:val="Font Style81"/>
    <w:rsid w:val="0014513E"/>
    <w:rPr>
      <w:rFonts w:ascii="Arial" w:hAnsi="Arial" w:cs="Arial"/>
      <w:b/>
      <w:bCs/>
      <w:sz w:val="18"/>
      <w:szCs w:val="18"/>
    </w:rPr>
  </w:style>
  <w:style w:type="paragraph" w:customStyle="1" w:styleId="Style45">
    <w:name w:val="Style45"/>
    <w:basedOn w:val="Normalny"/>
    <w:rsid w:val="0014513E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cs="Arial Unicode MS"/>
    </w:rPr>
  </w:style>
  <w:style w:type="character" w:customStyle="1" w:styleId="ZnakZnak17">
    <w:name w:val="Znak Znak17"/>
    <w:locked/>
    <w:rsid w:val="00980D89"/>
    <w:rPr>
      <w:rFonts w:cs="Times New Roman"/>
      <w:sz w:val="24"/>
      <w:szCs w:val="24"/>
      <w:lang w:val="pl-PL" w:eastAsia="pl-PL" w:bidi="ar-SA"/>
    </w:rPr>
  </w:style>
  <w:style w:type="character" w:customStyle="1" w:styleId="ZnakZnak25">
    <w:name w:val="Znak Znak25"/>
    <w:locked/>
    <w:rsid w:val="00065DF4"/>
    <w:rPr>
      <w:rFonts w:cs="Times New Roman"/>
      <w:b/>
      <w:bCs/>
      <w:spacing w:val="76"/>
      <w:sz w:val="24"/>
      <w:szCs w:val="24"/>
      <w:lang w:val="pl-PL" w:eastAsia="pl-PL" w:bidi="ar-SA"/>
    </w:rPr>
  </w:style>
  <w:style w:type="character" w:customStyle="1" w:styleId="Heading1Char">
    <w:name w:val="Heading 1 Char"/>
    <w:locked/>
    <w:rsid w:val="00617A58"/>
    <w:rPr>
      <w:rFonts w:cs="Times New Roman"/>
      <w:b/>
      <w:bCs/>
      <w:spacing w:val="76"/>
      <w:sz w:val="24"/>
      <w:szCs w:val="24"/>
      <w:lang w:val="pl-PL" w:eastAsia="pl-PL" w:bidi="ar-SA"/>
    </w:rPr>
  </w:style>
  <w:style w:type="paragraph" w:customStyle="1" w:styleId="Styl">
    <w:name w:val="Styl"/>
    <w:rsid w:val="00993E1B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2">
    <w:name w:val="Style42"/>
    <w:basedOn w:val="Normalny"/>
    <w:rsid w:val="00BE1B1D"/>
    <w:pPr>
      <w:widowControl w:val="0"/>
      <w:autoSpaceDE w:val="0"/>
      <w:autoSpaceDN w:val="0"/>
      <w:adjustRightInd w:val="0"/>
      <w:spacing w:line="403" w:lineRule="exact"/>
      <w:jc w:val="both"/>
    </w:pPr>
  </w:style>
  <w:style w:type="paragraph" w:customStyle="1" w:styleId="Style37">
    <w:name w:val="Style37"/>
    <w:basedOn w:val="Normalny"/>
    <w:rsid w:val="00BE1B1D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 Unicode MS" w:cs="Arial Unicode MS"/>
    </w:rPr>
  </w:style>
  <w:style w:type="character" w:customStyle="1" w:styleId="FontStyle67">
    <w:name w:val="Font Style67"/>
    <w:rsid w:val="00BE1B1D"/>
    <w:rPr>
      <w:rFonts w:ascii="Arial Unicode MS" w:eastAsia="Times New Roman" w:cs="Arial Unicode MS"/>
      <w:i/>
      <w:iCs/>
      <w:spacing w:val="10"/>
      <w:sz w:val="16"/>
      <w:szCs w:val="16"/>
    </w:rPr>
  </w:style>
  <w:style w:type="character" w:customStyle="1" w:styleId="FontStyle77">
    <w:name w:val="Font Style77"/>
    <w:rsid w:val="00BE1B1D"/>
    <w:rPr>
      <w:rFonts w:ascii="Arial Unicode MS" w:eastAsia="Times New Roman" w:cs="Arial Unicode MS"/>
      <w:sz w:val="16"/>
      <w:szCs w:val="16"/>
    </w:rPr>
  </w:style>
  <w:style w:type="paragraph" w:customStyle="1" w:styleId="Style21">
    <w:name w:val="Style21"/>
    <w:basedOn w:val="Normalny"/>
    <w:rsid w:val="00BE1B1D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61">
    <w:name w:val="Style61"/>
    <w:basedOn w:val="Normalny"/>
    <w:rsid w:val="00BE1B1D"/>
    <w:pPr>
      <w:widowControl w:val="0"/>
      <w:autoSpaceDE w:val="0"/>
      <w:autoSpaceDN w:val="0"/>
      <w:adjustRightInd w:val="0"/>
    </w:pPr>
  </w:style>
  <w:style w:type="character" w:customStyle="1" w:styleId="Heading3Char">
    <w:name w:val="Heading 3 Char"/>
    <w:semiHidden/>
    <w:locked/>
    <w:rsid w:val="00907BD2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Style3">
    <w:name w:val="Style3"/>
    <w:basedOn w:val="Normalny"/>
    <w:rsid w:val="00907BD2"/>
    <w:pPr>
      <w:widowControl w:val="0"/>
      <w:autoSpaceDE w:val="0"/>
      <w:autoSpaceDN w:val="0"/>
      <w:adjustRightInd w:val="0"/>
      <w:spacing w:line="199" w:lineRule="exact"/>
    </w:pPr>
  </w:style>
  <w:style w:type="paragraph" w:customStyle="1" w:styleId="Style31">
    <w:name w:val="Style31"/>
    <w:basedOn w:val="Normalny"/>
    <w:rsid w:val="00907BD2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4">
    <w:name w:val="Style34"/>
    <w:basedOn w:val="Normalny"/>
    <w:rsid w:val="00907BD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5">
    <w:name w:val="Style35"/>
    <w:basedOn w:val="Normalny"/>
    <w:rsid w:val="00907BD2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FontStyle84">
    <w:name w:val="Font Style84"/>
    <w:rsid w:val="00907BD2"/>
    <w:rPr>
      <w:rFonts w:ascii="Arial" w:hAnsi="Arial" w:cs="Arial"/>
      <w:sz w:val="18"/>
      <w:szCs w:val="18"/>
    </w:rPr>
  </w:style>
  <w:style w:type="character" w:customStyle="1" w:styleId="FontStyle89">
    <w:name w:val="Font Style89"/>
    <w:rsid w:val="00907BD2"/>
    <w:rPr>
      <w:rFonts w:ascii="Arial" w:hAnsi="Arial" w:cs="Arial"/>
      <w:b/>
      <w:bCs/>
      <w:sz w:val="22"/>
      <w:szCs w:val="22"/>
    </w:rPr>
  </w:style>
  <w:style w:type="character" w:customStyle="1" w:styleId="ZnakZnak14">
    <w:name w:val="Znak Znak14"/>
    <w:semiHidden/>
    <w:locked/>
    <w:rsid w:val="006212AF"/>
    <w:rPr>
      <w:rFonts w:cs="Times New Roman"/>
      <w:sz w:val="16"/>
      <w:szCs w:val="16"/>
    </w:rPr>
  </w:style>
  <w:style w:type="character" w:customStyle="1" w:styleId="FontStyle87">
    <w:name w:val="Font Style87"/>
    <w:rsid w:val="00A80E41"/>
    <w:rPr>
      <w:rFonts w:ascii="Arial" w:hAnsi="Arial" w:cs="Arial"/>
      <w:sz w:val="22"/>
      <w:szCs w:val="22"/>
    </w:rPr>
  </w:style>
  <w:style w:type="paragraph" w:customStyle="1" w:styleId="Style30">
    <w:name w:val="Style30"/>
    <w:basedOn w:val="Normalny"/>
    <w:rsid w:val="00D20320"/>
    <w:pPr>
      <w:widowControl w:val="0"/>
      <w:autoSpaceDE w:val="0"/>
      <w:autoSpaceDN w:val="0"/>
      <w:adjustRightInd w:val="0"/>
      <w:spacing w:line="269" w:lineRule="exact"/>
      <w:ind w:hanging="336"/>
      <w:jc w:val="both"/>
    </w:pPr>
  </w:style>
  <w:style w:type="character" w:customStyle="1" w:styleId="FontStyle39">
    <w:name w:val="Font Style39"/>
    <w:uiPriority w:val="99"/>
    <w:rsid w:val="00D20320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rsid w:val="00D20320"/>
    <w:rPr>
      <w:rFonts w:ascii="Times New Roman" w:hAnsi="Times New Roman" w:cs="Times New Roman"/>
      <w:b/>
      <w:bCs/>
      <w:sz w:val="20"/>
      <w:szCs w:val="20"/>
    </w:rPr>
  </w:style>
  <w:style w:type="paragraph" w:customStyle="1" w:styleId="1Num">
    <w:name w:val="1Num"/>
    <w:basedOn w:val="Normalny"/>
    <w:rsid w:val="00D20320"/>
    <w:pPr>
      <w:numPr>
        <w:numId w:val="7"/>
      </w:numPr>
      <w:spacing w:line="320" w:lineRule="atLeast"/>
      <w:jc w:val="both"/>
    </w:pPr>
    <w:rPr>
      <w:rFonts w:ascii="Cambria" w:hAnsi="Cambria"/>
      <w:lang w:eastAsia="en-US"/>
    </w:rPr>
  </w:style>
  <w:style w:type="character" w:customStyle="1" w:styleId="ZnakZnak18">
    <w:name w:val="Znak Znak18"/>
    <w:locked/>
    <w:rsid w:val="00457AD4"/>
    <w:rPr>
      <w:rFonts w:ascii="Arial" w:hAnsi="Arial" w:cs="Arial"/>
      <w:b/>
      <w:bCs/>
      <w:spacing w:val="76"/>
      <w:sz w:val="24"/>
      <w:szCs w:val="24"/>
      <w:lang w:val="pl-PL" w:eastAsia="pl-PL" w:bidi="ar-SA"/>
    </w:rPr>
  </w:style>
  <w:style w:type="character" w:customStyle="1" w:styleId="ZnakZnak15">
    <w:name w:val="Znak Znak15"/>
    <w:locked/>
    <w:rsid w:val="00457AD4"/>
    <w:rPr>
      <w:sz w:val="24"/>
      <w:szCs w:val="24"/>
      <w:lang w:val="pl-PL" w:eastAsia="pl-PL" w:bidi="ar-SA"/>
    </w:rPr>
  </w:style>
  <w:style w:type="character" w:styleId="Odwoanieprzypisukocowego">
    <w:name w:val="endnote reference"/>
    <w:semiHidden/>
    <w:rsid w:val="00A426E6"/>
    <w:rPr>
      <w:vertAlign w:val="superscript"/>
    </w:rPr>
  </w:style>
  <w:style w:type="paragraph" w:customStyle="1" w:styleId="Aaoeeu">
    <w:name w:val="Aaoeeu"/>
    <w:rsid w:val="0004578E"/>
    <w:pPr>
      <w:widowControl w:val="0"/>
    </w:pPr>
    <w:rPr>
      <w:lang w:val="en-US"/>
    </w:rPr>
  </w:style>
  <w:style w:type="paragraph" w:customStyle="1" w:styleId="Aeeaoaeaa1">
    <w:name w:val="A?eeaoae?aa 1"/>
    <w:basedOn w:val="Aaoeeu"/>
    <w:next w:val="Aaoeeu"/>
    <w:rsid w:val="0004578E"/>
    <w:pPr>
      <w:keepNext/>
      <w:widowControl/>
      <w:jc w:val="right"/>
    </w:pPr>
    <w:rPr>
      <w:rFonts w:ascii="Arial Narrow" w:hAnsi="Arial Narrow"/>
      <w:b/>
      <w:sz w:val="24"/>
      <w:lang w:val="pl-PL"/>
    </w:rPr>
  </w:style>
  <w:style w:type="paragraph" w:customStyle="1" w:styleId="Eaoaeaa">
    <w:name w:val="Eaoae?aa"/>
    <w:basedOn w:val="Aaoeeu"/>
    <w:rsid w:val="0004578E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04578E"/>
    <w:pPr>
      <w:jc w:val="right"/>
    </w:pPr>
    <w:rPr>
      <w:i/>
      <w:sz w:val="16"/>
    </w:rPr>
  </w:style>
  <w:style w:type="character" w:customStyle="1" w:styleId="BodyTextIndent2Char">
    <w:name w:val="Body Text Indent 2 Char"/>
    <w:semiHidden/>
    <w:locked/>
    <w:rsid w:val="002B199E"/>
    <w:rPr>
      <w:rFonts w:cs="Times New Roman"/>
      <w:sz w:val="24"/>
      <w:szCs w:val="24"/>
      <w:lang w:val="pl-PL" w:eastAsia="pl-PL" w:bidi="ar-SA"/>
    </w:rPr>
  </w:style>
  <w:style w:type="character" w:customStyle="1" w:styleId="BodyText2Char1">
    <w:name w:val="Body Text 2 Char1"/>
    <w:semiHidden/>
    <w:locked/>
    <w:rsid w:val="002B199E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link w:val="ListParagraphChar"/>
    <w:rsid w:val="002B199E"/>
    <w:pPr>
      <w:widowControl w:val="0"/>
      <w:spacing w:before="120"/>
      <w:ind w:left="708"/>
    </w:pPr>
    <w:rPr>
      <w:rFonts w:eastAsia="Calibri"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3A4B80"/>
    <w:rPr>
      <w:rFonts w:ascii="Tahoma" w:hAnsi="Tahoma" w:cs="Tahoma"/>
      <w:sz w:val="16"/>
      <w:szCs w:val="16"/>
      <w:lang w:val="pl-PL" w:eastAsia="pl-PL" w:bidi="ar-SA"/>
    </w:rPr>
  </w:style>
  <w:style w:type="character" w:customStyle="1" w:styleId="TitleChar1">
    <w:name w:val="Title Char1"/>
    <w:locked/>
    <w:rsid w:val="00F504A9"/>
    <w:rPr>
      <w:rFonts w:ascii="Arial" w:hAnsi="Arial"/>
      <w:b/>
      <w:spacing w:val="76"/>
      <w:sz w:val="24"/>
      <w:lang w:val="pl-PL" w:eastAsia="pl-PL"/>
    </w:rPr>
  </w:style>
  <w:style w:type="table" w:styleId="Tabela-Siatka">
    <w:name w:val="Table Grid"/>
    <w:basedOn w:val="Standardowy"/>
    <w:uiPriority w:val="99"/>
    <w:rsid w:val="00BF1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aliases w:val="Tekst treści + Arial Narrow,10 pt"/>
    <w:qFormat/>
    <w:rsid w:val="00BF1D7D"/>
    <w:rPr>
      <w:b/>
      <w:bCs/>
    </w:rPr>
  </w:style>
  <w:style w:type="character" w:styleId="Uwydatnienie">
    <w:name w:val="Emphasis"/>
    <w:qFormat/>
    <w:rsid w:val="00BF1D7D"/>
    <w:rPr>
      <w:i/>
      <w:iCs/>
    </w:rPr>
  </w:style>
  <w:style w:type="character" w:customStyle="1" w:styleId="UMstW">
    <w:name w:val="UMstW"/>
    <w:semiHidden/>
    <w:rsid w:val="002417AD"/>
    <w:rPr>
      <w:rFonts w:ascii="Arial" w:hAnsi="Arial" w:cs="Arial"/>
      <w:color w:val="auto"/>
      <w:sz w:val="20"/>
      <w:szCs w:val="20"/>
    </w:rPr>
  </w:style>
  <w:style w:type="paragraph" w:customStyle="1" w:styleId="bodytext1">
    <w:name w:val="bodytext1"/>
    <w:basedOn w:val="Normalny"/>
    <w:rsid w:val="002417AD"/>
    <w:pPr>
      <w:shd w:val="clear" w:color="auto" w:fill="FFFFFF"/>
      <w:spacing w:before="420" w:after="180" w:line="240" w:lineRule="atLeast"/>
      <w:ind w:hanging="440"/>
      <w:jc w:val="both"/>
    </w:pPr>
    <w:rPr>
      <w:rFonts w:ascii="Verdana" w:hAnsi="Verdana"/>
      <w:sz w:val="23"/>
      <w:szCs w:val="23"/>
    </w:rPr>
  </w:style>
  <w:style w:type="paragraph" w:customStyle="1" w:styleId="bodytext50">
    <w:name w:val="bodytext50"/>
    <w:basedOn w:val="Normalny"/>
    <w:rsid w:val="002417AD"/>
    <w:pPr>
      <w:shd w:val="clear" w:color="auto" w:fill="FFFFFF"/>
      <w:spacing w:before="180" w:after="180"/>
      <w:jc w:val="center"/>
    </w:pPr>
    <w:rPr>
      <w:rFonts w:ascii="Trebuchet MS" w:hAnsi="Trebuchet MS"/>
      <w:sz w:val="28"/>
      <w:szCs w:val="28"/>
    </w:rPr>
  </w:style>
  <w:style w:type="character" w:customStyle="1" w:styleId="bodytext">
    <w:name w:val="bodytext"/>
    <w:rsid w:val="002417AD"/>
    <w:rPr>
      <w:rFonts w:ascii="Verdana" w:hAnsi="Verdana" w:hint="default"/>
    </w:rPr>
  </w:style>
  <w:style w:type="character" w:customStyle="1" w:styleId="bodytextitalic">
    <w:name w:val="bodytextitalic"/>
    <w:rsid w:val="002417AD"/>
    <w:rPr>
      <w:rFonts w:ascii="Verdana" w:hAnsi="Verdana" w:hint="default"/>
      <w:i/>
      <w:iCs/>
    </w:rPr>
  </w:style>
  <w:style w:type="character" w:customStyle="1" w:styleId="bodytext5">
    <w:name w:val="bodytext5"/>
    <w:rsid w:val="002417AD"/>
    <w:rPr>
      <w:rFonts w:ascii="Trebuchet MS" w:hAnsi="Trebuchet MS" w:hint="default"/>
    </w:rPr>
  </w:style>
  <w:style w:type="character" w:customStyle="1" w:styleId="bodytext5arial">
    <w:name w:val="bodytext5arial"/>
    <w:rsid w:val="002417AD"/>
    <w:rPr>
      <w:rFonts w:ascii="Arial" w:hAnsi="Arial" w:cs="Arial" w:hint="default"/>
    </w:rPr>
  </w:style>
  <w:style w:type="paragraph" w:customStyle="1" w:styleId="western">
    <w:name w:val="western"/>
    <w:basedOn w:val="Normalny"/>
    <w:rsid w:val="00404269"/>
    <w:pPr>
      <w:suppressAutoHyphens/>
      <w:spacing w:before="280" w:after="280"/>
      <w:jc w:val="both"/>
    </w:pPr>
    <w:rPr>
      <w:lang w:eastAsia="ar-SA"/>
    </w:rPr>
  </w:style>
  <w:style w:type="paragraph" w:customStyle="1" w:styleId="tekst">
    <w:name w:val="tekst"/>
    <w:basedOn w:val="Normalny"/>
    <w:rsid w:val="00404269"/>
    <w:pPr>
      <w:widowControl w:val="0"/>
      <w:suppressLineNumbers/>
      <w:suppressAutoHyphens/>
      <w:spacing w:before="60" w:after="60"/>
      <w:jc w:val="both"/>
    </w:pPr>
    <w:rPr>
      <w:rFonts w:eastAsia="Lucida Sans Unicode" w:cs="Tahoma"/>
      <w:szCs w:val="20"/>
    </w:rPr>
  </w:style>
  <w:style w:type="character" w:customStyle="1" w:styleId="BodyText3Char">
    <w:name w:val="Body Text 3 Char"/>
    <w:semiHidden/>
    <w:locked/>
    <w:rsid w:val="007B52B8"/>
    <w:rPr>
      <w:sz w:val="16"/>
      <w:szCs w:val="16"/>
      <w:lang w:val="pl-PL" w:eastAsia="pl-PL" w:bidi="ar-SA"/>
    </w:rPr>
  </w:style>
  <w:style w:type="character" w:customStyle="1" w:styleId="Nagwek2ZnakZnakZnakZnak">
    <w:name w:val="Nagłówek 2 Znak Znak Znak Znak"/>
    <w:rsid w:val="005B0CB8"/>
    <w:rPr>
      <w:b/>
      <w:bCs/>
      <w:sz w:val="36"/>
      <w:szCs w:val="36"/>
      <w:lang w:val="pl-PL" w:eastAsia="pl-PL" w:bidi="ar-SA"/>
    </w:rPr>
  </w:style>
  <w:style w:type="paragraph" w:customStyle="1" w:styleId="ZnakZnak10">
    <w:name w:val="Znak Znak10"/>
    <w:basedOn w:val="Normalny"/>
    <w:rsid w:val="00C2187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Bodytext2">
    <w:name w:val="Body text (2)_"/>
    <w:link w:val="Bodytext210"/>
    <w:rsid w:val="00C21873"/>
    <w:rPr>
      <w:sz w:val="22"/>
      <w:szCs w:val="22"/>
      <w:lang w:bidi="ar-SA"/>
    </w:rPr>
  </w:style>
  <w:style w:type="paragraph" w:customStyle="1" w:styleId="Bodytext210">
    <w:name w:val="Body text (2)1"/>
    <w:basedOn w:val="Normalny"/>
    <w:link w:val="Bodytext2"/>
    <w:rsid w:val="00C21873"/>
    <w:pPr>
      <w:widowControl w:val="0"/>
      <w:shd w:val="clear" w:color="auto" w:fill="FFFFFF"/>
      <w:spacing w:line="274" w:lineRule="exact"/>
      <w:ind w:hanging="700"/>
      <w:jc w:val="both"/>
    </w:pPr>
    <w:rPr>
      <w:szCs w:val="22"/>
    </w:rPr>
  </w:style>
  <w:style w:type="character" w:customStyle="1" w:styleId="Bodytext20">
    <w:name w:val="Body text (2)"/>
    <w:rsid w:val="00C21873"/>
    <w:rPr>
      <w:rFonts w:ascii="Times New Roman" w:hAnsi="Times New Roman" w:cs="Times New Roman"/>
      <w:sz w:val="22"/>
      <w:szCs w:val="22"/>
      <w:u w:val="single"/>
      <w:lang w:bidi="ar-SA"/>
    </w:rPr>
  </w:style>
  <w:style w:type="character" w:customStyle="1" w:styleId="StopkaZnak">
    <w:name w:val="Stopka Znak"/>
    <w:link w:val="Stopka"/>
    <w:uiPriority w:val="99"/>
    <w:locked/>
    <w:rsid w:val="00DE4D85"/>
    <w:rPr>
      <w:sz w:val="24"/>
      <w:szCs w:val="24"/>
      <w:lang w:val="pl-PL" w:eastAsia="pl-PL" w:bidi="ar-SA"/>
    </w:rPr>
  </w:style>
  <w:style w:type="character" w:customStyle="1" w:styleId="SubtitleChar">
    <w:name w:val="Subtitle Char"/>
    <w:locked/>
    <w:rsid w:val="00DE4D85"/>
    <w:rPr>
      <w:rFonts w:ascii="Arial" w:hAnsi="Arial" w:cs="Arial"/>
      <w:b/>
      <w:sz w:val="22"/>
      <w:szCs w:val="22"/>
    </w:rPr>
  </w:style>
  <w:style w:type="character" w:customStyle="1" w:styleId="FooterChar">
    <w:name w:val="Footer Char"/>
    <w:semiHidden/>
    <w:locked/>
    <w:rsid w:val="00D20553"/>
    <w:rPr>
      <w:rFonts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D20553"/>
    <w:rPr>
      <w:lang w:val="pl-PL" w:eastAsia="pl-PL" w:bidi="ar-SA"/>
    </w:rPr>
  </w:style>
  <w:style w:type="character" w:customStyle="1" w:styleId="Bodytext16pt">
    <w:name w:val="Body text + 16 pt"/>
    <w:aliases w:val="Bold,Not Italic,Body text + Arial,6 pt"/>
    <w:rsid w:val="00D20553"/>
    <w:rPr>
      <w:rFonts w:ascii="Arial" w:hAnsi="Arial"/>
      <w:b/>
      <w:sz w:val="32"/>
      <w:shd w:val="clear" w:color="auto" w:fill="FFFFFF"/>
    </w:rPr>
  </w:style>
  <w:style w:type="character" w:customStyle="1" w:styleId="hZnakZnak">
    <w:name w:val="h Znak Znak"/>
    <w:semiHidden/>
    <w:locked/>
    <w:rsid w:val="00F41780"/>
    <w:rPr>
      <w:sz w:val="24"/>
      <w:szCs w:val="24"/>
      <w:lang w:val="pl-PL" w:eastAsia="pl-PL" w:bidi="ar-SA"/>
    </w:rPr>
  </w:style>
  <w:style w:type="character" w:customStyle="1" w:styleId="ListParagraphChar">
    <w:name w:val="List Paragraph Char"/>
    <w:aliases w:val="Akapit z listą1 Char"/>
    <w:link w:val="Akapitzlist1"/>
    <w:locked/>
    <w:rsid w:val="00043FB7"/>
    <w:rPr>
      <w:rFonts w:eastAsia="Calibri"/>
      <w:lang w:val="pl-PL" w:eastAsia="pl-PL" w:bidi="ar-SA"/>
    </w:rPr>
  </w:style>
  <w:style w:type="character" w:customStyle="1" w:styleId="ZnakZnak13">
    <w:name w:val="Znak Znak13"/>
    <w:semiHidden/>
    <w:locked/>
    <w:rsid w:val="00C14818"/>
    <w:rPr>
      <w:sz w:val="16"/>
      <w:szCs w:val="16"/>
      <w:lang w:val="pl-PL" w:eastAsia="pl-PL" w:bidi="ar-SA"/>
    </w:rPr>
  </w:style>
  <w:style w:type="character" w:customStyle="1" w:styleId="Nagwek8Znak">
    <w:name w:val="Nagłówek 8 Znak"/>
    <w:link w:val="Nagwek8"/>
    <w:locked/>
    <w:rsid w:val="00ED35CE"/>
    <w:rPr>
      <w:i/>
      <w:iCs/>
      <w:sz w:val="24"/>
      <w:szCs w:val="24"/>
      <w:lang w:val="pl-PL" w:eastAsia="pl-PL" w:bidi="ar-SA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D35CE"/>
    <w:rPr>
      <w:rFonts w:ascii="Arial" w:hAnsi="Arial"/>
      <w:sz w:val="22"/>
      <w:szCs w:val="24"/>
      <w:lang w:val="pl-PL" w:eastAsia="pl-PL" w:bidi="ar-SA"/>
    </w:rPr>
  </w:style>
  <w:style w:type="character" w:customStyle="1" w:styleId="FootnoteTextChar">
    <w:name w:val="Footnote Text Char"/>
    <w:semiHidden/>
    <w:locked/>
    <w:rsid w:val="00E007B2"/>
    <w:rPr>
      <w:rFonts w:ascii="Tahoma" w:eastAsia="SimSun" w:hAnsi="Tahoma" w:cs="Mangal"/>
      <w:kern w:val="1"/>
      <w:sz w:val="18"/>
      <w:szCs w:val="18"/>
      <w:lang w:eastAsia="hi-IN" w:bidi="hi-IN"/>
    </w:rPr>
  </w:style>
  <w:style w:type="character" w:customStyle="1" w:styleId="WW8Num37z0">
    <w:name w:val="WW8Num37z0"/>
    <w:rsid w:val="00466A41"/>
    <w:rPr>
      <w:rFonts w:ascii="Times New Roman" w:hAnsi="Times New Roman" w:cs="Times New Roman"/>
    </w:rPr>
  </w:style>
  <w:style w:type="character" w:customStyle="1" w:styleId="h2">
    <w:name w:val="h2"/>
    <w:basedOn w:val="Domylnaczcionkaakapitu"/>
    <w:rsid w:val="002B75FF"/>
  </w:style>
  <w:style w:type="character" w:customStyle="1" w:styleId="h1">
    <w:name w:val="h1"/>
    <w:basedOn w:val="Domylnaczcionkaakapitu"/>
    <w:rsid w:val="002B75FF"/>
  </w:style>
  <w:style w:type="character" w:customStyle="1" w:styleId="BodyTextChar">
    <w:name w:val="Body Text Char"/>
    <w:semiHidden/>
    <w:locked/>
    <w:rsid w:val="005658F1"/>
    <w:rPr>
      <w:rFonts w:cs="Times New Roman"/>
      <w:sz w:val="24"/>
      <w:szCs w:val="24"/>
    </w:rPr>
  </w:style>
  <w:style w:type="character" w:customStyle="1" w:styleId="TitleChar">
    <w:name w:val="Title Char"/>
    <w:locked/>
    <w:rsid w:val="00545CE6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1">
    <w:name w:val="t1"/>
    <w:basedOn w:val="Normalny"/>
    <w:rsid w:val="00545CE6"/>
    <w:pPr>
      <w:autoSpaceDE w:val="0"/>
      <w:spacing w:line="240" w:lineRule="atLeast"/>
    </w:pPr>
  </w:style>
  <w:style w:type="character" w:customStyle="1" w:styleId="Bodytext0">
    <w:name w:val="Body text_"/>
    <w:link w:val="Tekstpodstawowy1"/>
    <w:rsid w:val="00BD0BA4"/>
    <w:rPr>
      <w:rFonts w:ascii="Arial Narrow" w:hAnsi="Arial Narrow"/>
      <w:sz w:val="21"/>
      <w:szCs w:val="21"/>
      <w:lang w:bidi="ar-SA"/>
    </w:rPr>
  </w:style>
  <w:style w:type="paragraph" w:customStyle="1" w:styleId="Tekstpodstawowy1">
    <w:name w:val="Tekst podstawowy1"/>
    <w:basedOn w:val="Normalny"/>
    <w:link w:val="Bodytext0"/>
    <w:uiPriority w:val="99"/>
    <w:rsid w:val="00BD0BA4"/>
    <w:pPr>
      <w:widowControl w:val="0"/>
      <w:shd w:val="clear" w:color="auto" w:fill="FFFFFF"/>
      <w:spacing w:after="240" w:line="274" w:lineRule="exact"/>
      <w:ind w:hanging="360"/>
      <w:jc w:val="both"/>
    </w:pPr>
    <w:rPr>
      <w:rFonts w:ascii="Arial Narrow" w:hAnsi="Arial Narrow"/>
      <w:sz w:val="21"/>
      <w:szCs w:val="21"/>
    </w:rPr>
  </w:style>
  <w:style w:type="character" w:customStyle="1" w:styleId="heading10">
    <w:name w:val="heading 10"/>
    <w:link w:val="heading11"/>
    <w:rsid w:val="00A1225B"/>
    <w:rPr>
      <w:rFonts w:ascii="Arial Narrow" w:hAnsi="Arial Narrow"/>
      <w:b/>
      <w:bCs/>
      <w:sz w:val="22"/>
      <w:szCs w:val="22"/>
      <w:lang w:bidi="ar-SA"/>
    </w:rPr>
  </w:style>
  <w:style w:type="paragraph" w:customStyle="1" w:styleId="heading11">
    <w:name w:val="heading 11"/>
    <w:basedOn w:val="Normalny"/>
    <w:link w:val="heading10"/>
    <w:rsid w:val="00A1225B"/>
    <w:pPr>
      <w:widowControl w:val="0"/>
      <w:shd w:val="clear" w:color="auto" w:fill="FFFFFF"/>
      <w:spacing w:after="300" w:line="240" w:lineRule="atLeast"/>
      <w:jc w:val="both"/>
      <w:outlineLvl w:val="0"/>
    </w:pPr>
    <w:rPr>
      <w:rFonts w:ascii="Arial Narrow" w:hAnsi="Arial Narrow"/>
      <w:b/>
      <w:bCs/>
      <w:szCs w:val="22"/>
    </w:rPr>
  </w:style>
  <w:style w:type="character" w:customStyle="1" w:styleId="ZwykytekstZnak">
    <w:name w:val="Zwykły tekst Znak"/>
    <w:link w:val="Zwykytekst"/>
    <w:uiPriority w:val="99"/>
    <w:locked/>
    <w:rsid w:val="006D0ACC"/>
    <w:rPr>
      <w:rFonts w:ascii="Courier New" w:hAnsi="Courier New" w:cs="Batang"/>
      <w:lang w:val="pl-PL" w:eastAsia="pl-PL" w:bidi="ar-SA"/>
    </w:rPr>
  </w:style>
  <w:style w:type="character" w:customStyle="1" w:styleId="h11">
    <w:name w:val="h11"/>
    <w:rsid w:val="006D0ACC"/>
    <w:rPr>
      <w:rFonts w:ascii="Verdana" w:hAnsi="Verdana" w:cs="Verdana"/>
      <w:b/>
      <w:bCs/>
      <w:sz w:val="23"/>
      <w:szCs w:val="23"/>
    </w:rPr>
  </w:style>
  <w:style w:type="paragraph" w:customStyle="1" w:styleId="ListParagraph1">
    <w:name w:val="List Paragraph1"/>
    <w:basedOn w:val="Normalny"/>
    <w:rsid w:val="00625C12"/>
    <w:pPr>
      <w:spacing w:after="200" w:line="360" w:lineRule="auto"/>
      <w:ind w:left="720"/>
      <w:contextualSpacing/>
      <w:jc w:val="both"/>
    </w:pPr>
    <w:rPr>
      <w:lang w:eastAsia="en-US"/>
    </w:rPr>
  </w:style>
  <w:style w:type="character" w:customStyle="1" w:styleId="PlainTextChar">
    <w:name w:val="Plain Text Char"/>
    <w:locked/>
    <w:rsid w:val="0014087D"/>
    <w:rPr>
      <w:rFonts w:ascii="Courier New" w:hAnsi="Courier New"/>
      <w:sz w:val="20"/>
      <w:lang w:eastAsia="pl-PL"/>
    </w:rPr>
  </w:style>
  <w:style w:type="paragraph" w:customStyle="1" w:styleId="Akapitzlist11">
    <w:name w:val="Akapit z listą11"/>
    <w:basedOn w:val="Normalny"/>
    <w:uiPriority w:val="99"/>
    <w:rsid w:val="002F01AC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customStyle="1" w:styleId="Tabelapozycja">
    <w:name w:val="Tabela pozycja"/>
    <w:basedOn w:val="Normalny"/>
    <w:rsid w:val="00835F3B"/>
    <w:pPr>
      <w:suppressAutoHyphens/>
    </w:pPr>
    <w:rPr>
      <w:rFonts w:ascii="Arial" w:eastAsia="MS Outlook" w:hAnsi="Arial"/>
      <w:szCs w:val="20"/>
      <w:lang w:eastAsia="ar-SA"/>
    </w:rPr>
  </w:style>
  <w:style w:type="paragraph" w:customStyle="1" w:styleId="ustp">
    <w:name w:val="ustęp"/>
    <w:basedOn w:val="Normalny"/>
    <w:rsid w:val="00835F3B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abela-zawarto">
    <w:name w:val="Tabela - zawartość"/>
    <w:basedOn w:val="Normalny"/>
    <w:rsid w:val="00835F3B"/>
    <w:pPr>
      <w:keepLines/>
      <w:suppressAutoHyphens/>
      <w:spacing w:before="30" w:after="30"/>
      <w:ind w:left="57"/>
      <w:jc w:val="both"/>
    </w:pPr>
    <w:rPr>
      <w:rFonts w:ascii="Arial" w:eastAsia="MS Mincho" w:hAnsi="Arial"/>
      <w:color w:val="000000"/>
      <w:sz w:val="18"/>
      <w:lang w:eastAsia="ar-SA"/>
    </w:rPr>
  </w:style>
  <w:style w:type="paragraph" w:styleId="Poprawka">
    <w:name w:val="Revision"/>
    <w:hidden/>
    <w:semiHidden/>
    <w:rsid w:val="00835F3B"/>
    <w:rPr>
      <w:sz w:val="24"/>
      <w:szCs w:val="24"/>
    </w:rPr>
  </w:style>
  <w:style w:type="paragraph" w:customStyle="1" w:styleId="Numerowanie">
    <w:name w:val="Numerowanie"/>
    <w:basedOn w:val="Normalny"/>
    <w:rsid w:val="00835F3B"/>
    <w:pPr>
      <w:numPr>
        <w:numId w:val="9"/>
      </w:numPr>
      <w:spacing w:before="120"/>
      <w:jc w:val="both"/>
    </w:pPr>
    <w:rPr>
      <w:rFonts w:ascii="Book Antiqua" w:eastAsia="Calibri" w:hAnsi="Book Antiqua"/>
      <w:szCs w:val="20"/>
      <w:lang w:eastAsia="en-US"/>
    </w:rPr>
  </w:style>
  <w:style w:type="character" w:customStyle="1" w:styleId="ZnakZnak30">
    <w:name w:val="Znak Znak30"/>
    <w:semiHidden/>
    <w:locked/>
    <w:rsid w:val="00D27BEE"/>
    <w:rPr>
      <w:sz w:val="24"/>
      <w:szCs w:val="24"/>
      <w:lang w:val="pl-PL" w:eastAsia="pl-PL" w:bidi="ar-SA"/>
    </w:rPr>
  </w:style>
  <w:style w:type="character" w:customStyle="1" w:styleId="data">
    <w:name w:val="data"/>
    <w:rsid w:val="005F35DB"/>
    <w:rPr>
      <w:rFonts w:ascii="Times New Roman" w:hAnsi="Times New Roman" w:cs="Times New Roman"/>
    </w:rPr>
  </w:style>
  <w:style w:type="character" w:customStyle="1" w:styleId="Teksttreci2">
    <w:name w:val="Tekst treści (2)_"/>
    <w:link w:val="Teksttreci21"/>
    <w:rsid w:val="0067025C"/>
    <w:rPr>
      <w:rFonts w:ascii="Arial Narrow" w:hAnsi="Arial Narrow"/>
      <w:b/>
      <w:bCs/>
      <w:lang w:bidi="ar-SA"/>
    </w:rPr>
  </w:style>
  <w:style w:type="character" w:customStyle="1" w:styleId="Teksttreci">
    <w:name w:val="Tekst treści_"/>
    <w:link w:val="Teksttreci0"/>
    <w:rsid w:val="0067025C"/>
    <w:rPr>
      <w:rFonts w:ascii="Arial" w:hAnsi="Arial"/>
      <w:sz w:val="18"/>
      <w:szCs w:val="18"/>
      <w:lang w:bidi="ar-SA"/>
    </w:rPr>
  </w:style>
  <w:style w:type="character" w:customStyle="1" w:styleId="Nagwek52">
    <w:name w:val="Nagłówek #5 (2)_"/>
    <w:link w:val="Nagwek520"/>
    <w:rsid w:val="0067025C"/>
    <w:rPr>
      <w:rFonts w:ascii="Arial" w:hAnsi="Arial"/>
      <w:spacing w:val="40"/>
      <w:sz w:val="21"/>
      <w:szCs w:val="21"/>
      <w:lang w:bidi="ar-SA"/>
    </w:rPr>
  </w:style>
  <w:style w:type="character" w:customStyle="1" w:styleId="Nagwek53">
    <w:name w:val="Nagłówek #5 (3)_"/>
    <w:link w:val="Nagwek530"/>
    <w:rsid w:val="0067025C"/>
    <w:rPr>
      <w:rFonts w:ascii="David"/>
      <w:spacing w:val="40"/>
      <w:sz w:val="25"/>
      <w:szCs w:val="25"/>
      <w:lang w:bidi="ar-SA"/>
    </w:rPr>
  </w:style>
  <w:style w:type="character" w:customStyle="1" w:styleId="Nagwek50">
    <w:name w:val="Nagłówek #5_"/>
    <w:link w:val="Nagwek51"/>
    <w:rsid w:val="0067025C"/>
    <w:rPr>
      <w:rFonts w:ascii="Arial Narrow" w:hAnsi="Arial Narrow"/>
      <w:b/>
      <w:bCs/>
      <w:lang w:bidi="ar-SA"/>
    </w:rPr>
  </w:style>
  <w:style w:type="character" w:customStyle="1" w:styleId="Nagwek54">
    <w:name w:val="Nagłówek #5 (4)_"/>
    <w:link w:val="Nagwek540"/>
    <w:rsid w:val="0067025C"/>
    <w:rPr>
      <w:rFonts w:ascii="MS Gothic" w:eastAsia="MS Gothic"/>
      <w:lang w:bidi="ar-SA"/>
    </w:rPr>
  </w:style>
  <w:style w:type="character" w:customStyle="1" w:styleId="Teksttreci2Arial">
    <w:name w:val="Tekst treści (2) + Arial"/>
    <w:aliases w:val="9 pt,Bez pogrubienia2"/>
    <w:rsid w:val="0067025C"/>
    <w:rPr>
      <w:rFonts w:ascii="Arial" w:hAnsi="Arial" w:cs="Arial"/>
      <w:b/>
      <w:bCs/>
      <w:sz w:val="18"/>
      <w:szCs w:val="18"/>
      <w:lang w:bidi="ar-SA"/>
    </w:rPr>
  </w:style>
  <w:style w:type="character" w:customStyle="1" w:styleId="Nagwek55">
    <w:name w:val="Nagłówek #5 (5)_"/>
    <w:link w:val="Nagwek550"/>
    <w:rsid w:val="0067025C"/>
    <w:rPr>
      <w:spacing w:val="30"/>
      <w:sz w:val="22"/>
      <w:szCs w:val="22"/>
      <w:lang w:bidi="ar-SA"/>
    </w:rPr>
  </w:style>
  <w:style w:type="paragraph" w:customStyle="1" w:styleId="Teksttreci21">
    <w:name w:val="Tekst treści (2)1"/>
    <w:basedOn w:val="Normalny"/>
    <w:link w:val="Teksttreci2"/>
    <w:rsid w:val="0067025C"/>
    <w:pPr>
      <w:widowControl w:val="0"/>
      <w:shd w:val="clear" w:color="auto" w:fill="FFFFFF"/>
      <w:spacing w:after="360" w:line="240" w:lineRule="atLeast"/>
      <w:ind w:hanging="340"/>
    </w:pPr>
    <w:rPr>
      <w:rFonts w:ascii="Arial Narrow" w:hAnsi="Arial Narrow"/>
      <w:b/>
      <w:bCs/>
      <w:sz w:val="20"/>
      <w:szCs w:val="20"/>
    </w:rPr>
  </w:style>
  <w:style w:type="paragraph" w:customStyle="1" w:styleId="Teksttreci0">
    <w:name w:val="Tekst treści"/>
    <w:basedOn w:val="Normalny"/>
    <w:link w:val="Teksttreci"/>
    <w:rsid w:val="0067025C"/>
    <w:pPr>
      <w:widowControl w:val="0"/>
      <w:shd w:val="clear" w:color="auto" w:fill="FFFFFF"/>
      <w:spacing w:after="240" w:line="130" w:lineRule="exact"/>
      <w:ind w:hanging="360"/>
      <w:jc w:val="both"/>
    </w:pPr>
    <w:rPr>
      <w:rFonts w:ascii="Arial" w:hAnsi="Arial"/>
      <w:sz w:val="18"/>
    </w:rPr>
  </w:style>
  <w:style w:type="paragraph" w:customStyle="1" w:styleId="Nagwek520">
    <w:name w:val="Nagłówek #5 (2)"/>
    <w:basedOn w:val="Normalny"/>
    <w:link w:val="Nagwek52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Arial" w:hAnsi="Arial"/>
      <w:spacing w:val="40"/>
      <w:sz w:val="21"/>
      <w:szCs w:val="21"/>
    </w:rPr>
  </w:style>
  <w:style w:type="paragraph" w:customStyle="1" w:styleId="Nagwek530">
    <w:name w:val="Nagłówek #5 (3)"/>
    <w:basedOn w:val="Normalny"/>
    <w:link w:val="Nagwek53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David"/>
      <w:spacing w:val="40"/>
      <w:sz w:val="25"/>
      <w:szCs w:val="25"/>
    </w:rPr>
  </w:style>
  <w:style w:type="paragraph" w:customStyle="1" w:styleId="Nagwek51">
    <w:name w:val="Nagłówek #5"/>
    <w:basedOn w:val="Normalny"/>
    <w:link w:val="Nagwek50"/>
    <w:rsid w:val="0067025C"/>
    <w:pPr>
      <w:widowControl w:val="0"/>
      <w:shd w:val="clear" w:color="auto" w:fill="FFFFFF"/>
      <w:spacing w:before="240" w:line="240" w:lineRule="atLeast"/>
      <w:jc w:val="center"/>
      <w:outlineLvl w:val="4"/>
    </w:pPr>
    <w:rPr>
      <w:rFonts w:ascii="Arial Narrow" w:hAnsi="Arial Narrow"/>
      <w:b/>
      <w:bCs/>
      <w:sz w:val="20"/>
      <w:szCs w:val="20"/>
    </w:rPr>
  </w:style>
  <w:style w:type="paragraph" w:customStyle="1" w:styleId="Nagwek540">
    <w:name w:val="Nagłówek #5 (4)"/>
    <w:basedOn w:val="Normalny"/>
    <w:link w:val="Nagwek54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MS Gothic" w:eastAsia="MS Gothic"/>
      <w:sz w:val="20"/>
      <w:szCs w:val="20"/>
    </w:rPr>
  </w:style>
  <w:style w:type="paragraph" w:customStyle="1" w:styleId="Nagwek550">
    <w:name w:val="Nagłówek #5 (5)"/>
    <w:basedOn w:val="Normalny"/>
    <w:link w:val="Nagwek55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spacing w:val="30"/>
      <w:szCs w:val="22"/>
    </w:rPr>
  </w:style>
  <w:style w:type="character" w:customStyle="1" w:styleId="Teksttreci4">
    <w:name w:val="Tekst treści (4)_"/>
    <w:link w:val="Teksttreci40"/>
    <w:rsid w:val="0067025C"/>
    <w:rPr>
      <w:rFonts w:ascii="Arial" w:hAnsi="Arial"/>
      <w:spacing w:val="10"/>
      <w:sz w:val="21"/>
      <w:szCs w:val="21"/>
      <w:lang w:bidi="ar-SA"/>
    </w:rPr>
  </w:style>
  <w:style w:type="paragraph" w:customStyle="1" w:styleId="Teksttreci40">
    <w:name w:val="Tekst treści (4)"/>
    <w:basedOn w:val="Normalny"/>
    <w:link w:val="Teksttreci4"/>
    <w:rsid w:val="0067025C"/>
    <w:pPr>
      <w:widowControl w:val="0"/>
      <w:shd w:val="clear" w:color="auto" w:fill="FFFFFF"/>
      <w:spacing w:before="480" w:line="245" w:lineRule="exact"/>
      <w:jc w:val="center"/>
    </w:pPr>
    <w:rPr>
      <w:rFonts w:ascii="Arial" w:hAnsi="Arial"/>
      <w:spacing w:val="10"/>
      <w:sz w:val="21"/>
      <w:szCs w:val="21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Preambuła Znak,normalny tekst Znak,lp1 Znak"/>
    <w:link w:val="Akapitzlist"/>
    <w:uiPriority w:val="34"/>
    <w:qFormat/>
    <w:locked/>
    <w:rsid w:val="00BB6CE2"/>
    <w:rPr>
      <w:snapToGrid/>
    </w:rPr>
  </w:style>
  <w:style w:type="paragraph" w:customStyle="1" w:styleId="redniasiatka1akcent21">
    <w:name w:val="Średnia siatka 1 — akcent 21"/>
    <w:basedOn w:val="Normalny"/>
    <w:uiPriority w:val="99"/>
    <w:rsid w:val="00B861B4"/>
    <w:pPr>
      <w:spacing w:after="200" w:line="276" w:lineRule="auto"/>
      <w:ind w:left="720" w:hanging="284"/>
      <w:contextualSpacing/>
      <w:jc w:val="both"/>
    </w:pPr>
    <w:rPr>
      <w:rFonts w:eastAsia="Calibri"/>
      <w:szCs w:val="22"/>
      <w:lang w:eastAsia="en-US"/>
    </w:rPr>
  </w:style>
  <w:style w:type="paragraph" w:customStyle="1" w:styleId="Akapitzlist2">
    <w:name w:val="Akapit z listą2"/>
    <w:basedOn w:val="Normalny"/>
    <w:qFormat/>
    <w:rsid w:val="00F04B65"/>
    <w:pPr>
      <w:ind w:left="720"/>
      <w:contextualSpacing/>
    </w:pPr>
  </w:style>
  <w:style w:type="paragraph" w:customStyle="1" w:styleId="Teksttreci1">
    <w:name w:val="Tekst treści1"/>
    <w:basedOn w:val="Normalny"/>
    <w:rsid w:val="00FA7584"/>
    <w:pPr>
      <w:widowControl w:val="0"/>
      <w:shd w:val="clear" w:color="auto" w:fill="FFFFFF"/>
      <w:spacing w:before="780" w:line="636" w:lineRule="exact"/>
      <w:ind w:hanging="500"/>
    </w:pPr>
    <w:rPr>
      <w:rFonts w:ascii="Arial" w:hAnsi="Arial"/>
      <w:szCs w:val="22"/>
    </w:rPr>
  </w:style>
  <w:style w:type="character" w:customStyle="1" w:styleId="BodytextBoldItalic">
    <w:name w:val="Body text + Bold;Italic"/>
    <w:basedOn w:val="Bodytext0"/>
    <w:rsid w:val="00701DA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pl-PL" w:bidi="ar-SA"/>
    </w:rPr>
  </w:style>
  <w:style w:type="character" w:customStyle="1" w:styleId="Bodytext51">
    <w:name w:val="Body text (5)"/>
    <w:basedOn w:val="Domylnaczcionkaakapitu"/>
    <w:rsid w:val="00701D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paragraph" w:customStyle="1" w:styleId="ZnakZnak117">
    <w:name w:val="Znak Znak117"/>
    <w:basedOn w:val="Normalny"/>
    <w:rsid w:val="000D6F5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6">
    <w:name w:val="Tekst podstawowy6"/>
    <w:basedOn w:val="Normalny"/>
    <w:uiPriority w:val="99"/>
    <w:rsid w:val="00BC1DFE"/>
    <w:pPr>
      <w:widowControl w:val="0"/>
      <w:shd w:val="clear" w:color="auto" w:fill="FFFFFF"/>
      <w:spacing w:before="540" w:after="540" w:line="398" w:lineRule="exact"/>
      <w:ind w:hanging="1840"/>
      <w:jc w:val="center"/>
    </w:pPr>
    <w:rPr>
      <w:rFonts w:ascii="Arial Unicode MS" w:eastAsia="Arial Unicode MS" w:hAnsi="Arial Unicode MS" w:cs="Arial Unicode MS"/>
      <w:sz w:val="20"/>
      <w:szCs w:val="20"/>
      <w:lang w:eastAsia="en-US"/>
    </w:rPr>
  </w:style>
  <w:style w:type="paragraph" w:customStyle="1" w:styleId="ZnakZnak116">
    <w:name w:val="Znak Znak116"/>
    <w:basedOn w:val="Normalny"/>
    <w:rsid w:val="00D4743B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heading2">
    <w:name w:val="heading2"/>
    <w:basedOn w:val="Normalny"/>
    <w:rsid w:val="00615BEB"/>
    <w:pPr>
      <w:keepNext/>
      <w:jc w:val="center"/>
    </w:pPr>
    <w:rPr>
      <w:sz w:val="36"/>
      <w:szCs w:val="36"/>
    </w:rPr>
  </w:style>
  <w:style w:type="paragraph" w:customStyle="1" w:styleId="UM1-paragraf">
    <w:name w:val="UM1 - paragraf"/>
    <w:basedOn w:val="Normalny"/>
    <w:uiPriority w:val="99"/>
    <w:qFormat/>
    <w:rsid w:val="00615BEB"/>
    <w:pPr>
      <w:keepNext/>
      <w:numPr>
        <w:numId w:val="10"/>
      </w:numPr>
      <w:spacing w:before="240" w:after="240" w:line="276" w:lineRule="auto"/>
      <w:jc w:val="center"/>
    </w:pPr>
    <w:rPr>
      <w:rFonts w:ascii="Arial" w:hAnsi="Arial"/>
      <w:b/>
      <w:szCs w:val="22"/>
    </w:rPr>
  </w:style>
  <w:style w:type="paragraph" w:customStyle="1" w:styleId="UM2-ustp">
    <w:name w:val="UM2 - ustęp"/>
    <w:basedOn w:val="UM1-paragraf"/>
    <w:uiPriority w:val="99"/>
    <w:qFormat/>
    <w:rsid w:val="00615BEB"/>
    <w:pPr>
      <w:keepNext w:val="0"/>
      <w:numPr>
        <w:ilvl w:val="1"/>
      </w:numPr>
      <w:spacing w:before="0" w:after="120"/>
      <w:jc w:val="both"/>
    </w:pPr>
    <w:rPr>
      <w:b w:val="0"/>
    </w:rPr>
  </w:style>
  <w:style w:type="paragraph" w:customStyle="1" w:styleId="UM3-punkt">
    <w:name w:val="UM3 - punkt"/>
    <w:basedOn w:val="UM2-ustp"/>
    <w:uiPriority w:val="99"/>
    <w:qFormat/>
    <w:rsid w:val="00615BEB"/>
    <w:pPr>
      <w:numPr>
        <w:ilvl w:val="2"/>
      </w:numPr>
    </w:pPr>
  </w:style>
  <w:style w:type="paragraph" w:customStyle="1" w:styleId="UM4-litera">
    <w:name w:val="UM4 - litera"/>
    <w:basedOn w:val="UM3-punkt"/>
    <w:uiPriority w:val="99"/>
    <w:qFormat/>
    <w:rsid w:val="00615BEB"/>
    <w:pPr>
      <w:widowControl w:val="0"/>
      <w:numPr>
        <w:ilvl w:val="3"/>
      </w:numPr>
      <w:tabs>
        <w:tab w:val="left" w:pos="1575"/>
        <w:tab w:val="center" w:pos="4694"/>
      </w:tabs>
      <w:overflowPunct w:val="0"/>
      <w:autoSpaceDE w:val="0"/>
      <w:autoSpaceDN w:val="0"/>
      <w:adjustRightInd w:val="0"/>
      <w:contextualSpacing/>
      <w:textAlignment w:val="baseline"/>
    </w:pPr>
  </w:style>
  <w:style w:type="paragraph" w:customStyle="1" w:styleId="UM5-maerzymskie">
    <w:name w:val="UM5 - małe rzymskie"/>
    <w:basedOn w:val="UM4-litera"/>
    <w:uiPriority w:val="99"/>
    <w:qFormat/>
    <w:rsid w:val="00615BEB"/>
    <w:pPr>
      <w:numPr>
        <w:ilvl w:val="4"/>
      </w:numPr>
    </w:pPr>
  </w:style>
  <w:style w:type="character" w:customStyle="1" w:styleId="Bodytext3">
    <w:name w:val="Body text (3)"/>
    <w:uiPriority w:val="99"/>
    <w:rsid w:val="00615BEB"/>
    <w:rPr>
      <w:rFonts w:ascii="Arial" w:hAnsi="Arial"/>
      <w:sz w:val="18"/>
      <w:shd w:val="clear" w:color="auto" w:fill="FFFFFF"/>
    </w:rPr>
  </w:style>
  <w:style w:type="paragraph" w:customStyle="1" w:styleId="ZnakZnak9">
    <w:name w:val="Znak Znak9"/>
    <w:basedOn w:val="Normalny"/>
    <w:uiPriority w:val="99"/>
    <w:rsid w:val="00555F07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TZaczniktytu">
    <w:name w:val="ZT Załącznik tytuł"/>
    <w:basedOn w:val="Normalny"/>
    <w:rsid w:val="00350580"/>
    <w:pPr>
      <w:keepNext/>
      <w:suppressAutoHyphens/>
      <w:spacing w:before="240" w:after="240" w:line="276" w:lineRule="auto"/>
      <w:jc w:val="center"/>
    </w:pPr>
    <w:rPr>
      <w:rFonts w:ascii="Arial" w:hAnsi="Arial"/>
      <w:b/>
      <w:szCs w:val="22"/>
      <w:lang w:eastAsia="hi-IN" w:bidi="hi-IN"/>
    </w:rPr>
  </w:style>
  <w:style w:type="paragraph" w:customStyle="1" w:styleId="ZnakZnak115">
    <w:name w:val="Znak Znak115"/>
    <w:basedOn w:val="Normalny"/>
    <w:rsid w:val="001E0E21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8">
    <w:name w:val="Znak Znak8"/>
    <w:basedOn w:val="Normalny"/>
    <w:rsid w:val="00F2390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4">
    <w:name w:val="Znak Znak114"/>
    <w:basedOn w:val="Normalny"/>
    <w:rsid w:val="00142D50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7">
    <w:name w:val="Znak Znak7"/>
    <w:basedOn w:val="Normalny"/>
    <w:rsid w:val="00C81226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6">
    <w:name w:val="Znak Znak6"/>
    <w:basedOn w:val="Normalny"/>
    <w:uiPriority w:val="99"/>
    <w:rsid w:val="009C6AB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3">
    <w:name w:val="Znak Znak113"/>
    <w:basedOn w:val="Normalny"/>
    <w:rsid w:val="00B277AE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5">
    <w:name w:val="Znak Znak5"/>
    <w:basedOn w:val="Normalny"/>
    <w:uiPriority w:val="99"/>
    <w:rsid w:val="005926D2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normalny0">
    <w:name w:val="normalny"/>
    <w:basedOn w:val="Normalny"/>
    <w:uiPriority w:val="99"/>
    <w:rsid w:val="00935078"/>
  </w:style>
  <w:style w:type="paragraph" w:customStyle="1" w:styleId="body0020text00202">
    <w:name w:val="body_0020text_00202"/>
    <w:basedOn w:val="Normalny"/>
    <w:uiPriority w:val="99"/>
    <w:rsid w:val="00935078"/>
    <w:pPr>
      <w:spacing w:line="260" w:lineRule="atLeast"/>
      <w:ind w:left="280" w:hanging="280"/>
      <w:jc w:val="both"/>
    </w:pPr>
    <w:rPr>
      <w:rFonts w:ascii="Arial" w:hAnsi="Arial"/>
      <w:szCs w:val="22"/>
    </w:rPr>
  </w:style>
  <w:style w:type="paragraph" w:customStyle="1" w:styleId="tytu0142">
    <w:name w:val="tytu_0142"/>
    <w:basedOn w:val="Normalny"/>
    <w:uiPriority w:val="99"/>
    <w:rsid w:val="00935078"/>
    <w:pPr>
      <w:jc w:val="center"/>
    </w:pPr>
    <w:rPr>
      <w:b/>
      <w:bCs/>
    </w:rPr>
  </w:style>
  <w:style w:type="character" w:customStyle="1" w:styleId="normalnychar1">
    <w:name w:val="normalny__char1"/>
    <w:uiPriority w:val="99"/>
    <w:rsid w:val="00935078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tytu0142char1">
    <w:name w:val="tytu_0142__char1"/>
    <w:uiPriority w:val="99"/>
    <w:rsid w:val="00935078"/>
    <w:rPr>
      <w:rFonts w:ascii="Times New Roman" w:hAnsi="Times New Roman" w:cs="Times New Roman" w:hint="default"/>
      <w:b/>
      <w:bCs w:val="0"/>
      <w:strike w:val="0"/>
      <w:dstrike w:val="0"/>
      <w:sz w:val="24"/>
      <w:u w:val="none"/>
      <w:effect w:val="none"/>
    </w:rPr>
  </w:style>
  <w:style w:type="paragraph" w:styleId="Bezodstpw">
    <w:name w:val="No Spacing"/>
    <w:qFormat/>
    <w:rsid w:val="00D624BB"/>
    <w:pPr>
      <w:ind w:left="284" w:hanging="284"/>
      <w:jc w:val="both"/>
    </w:pPr>
    <w:rPr>
      <w:sz w:val="24"/>
      <w:szCs w:val="24"/>
    </w:rPr>
  </w:style>
  <w:style w:type="paragraph" w:customStyle="1" w:styleId="Akapitzlist3">
    <w:name w:val="Akapit z listą3"/>
    <w:basedOn w:val="Normalny"/>
    <w:rsid w:val="00D46C1B"/>
    <w:pPr>
      <w:spacing w:before="120" w:line="360" w:lineRule="auto"/>
      <w:ind w:left="720"/>
      <w:contextualSpacing/>
    </w:pPr>
    <w:rPr>
      <w:rFonts w:ascii="Arial" w:hAnsi="Arial"/>
    </w:rPr>
  </w:style>
  <w:style w:type="paragraph" w:customStyle="1" w:styleId="ZnakZnak4">
    <w:name w:val="Znak Znak4"/>
    <w:basedOn w:val="Normalny"/>
    <w:rsid w:val="00A632E2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2">
    <w:name w:val="Znak Znak112"/>
    <w:basedOn w:val="Normalny"/>
    <w:rsid w:val="00BC326B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3">
    <w:name w:val="Znak Znak3"/>
    <w:basedOn w:val="Normalny"/>
    <w:rsid w:val="00E6332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E6332C"/>
    <w:pPr>
      <w:jc w:val="both"/>
    </w:pPr>
  </w:style>
  <w:style w:type="paragraph" w:customStyle="1" w:styleId="Standardowy1">
    <w:name w:val="Standardowy1"/>
    <w:rsid w:val="00E6332C"/>
    <w:pPr>
      <w:overflowPunct w:val="0"/>
      <w:autoSpaceDE w:val="0"/>
      <w:autoSpaceDN w:val="0"/>
      <w:adjustRightInd w:val="0"/>
    </w:pPr>
    <w:rPr>
      <w:sz w:val="24"/>
    </w:rPr>
  </w:style>
  <w:style w:type="paragraph" w:customStyle="1" w:styleId="ZnakZnak2">
    <w:name w:val="Znak Znak2"/>
    <w:basedOn w:val="Normalny"/>
    <w:rsid w:val="007D0380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">
    <w:name w:val="Znak Znak1"/>
    <w:basedOn w:val="Normalny"/>
    <w:rsid w:val="00444DCE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444DCE"/>
    <w:pPr>
      <w:jc w:val="both"/>
    </w:pPr>
  </w:style>
  <w:style w:type="paragraph" w:customStyle="1" w:styleId="Standardowy2">
    <w:name w:val="Standardowy2"/>
    <w:rsid w:val="00444DCE"/>
    <w:pPr>
      <w:overflowPunct w:val="0"/>
      <w:autoSpaceDE w:val="0"/>
      <w:autoSpaceDN w:val="0"/>
      <w:adjustRightInd w:val="0"/>
    </w:pPr>
    <w:rPr>
      <w:sz w:val="24"/>
    </w:rPr>
  </w:style>
  <w:style w:type="paragraph" w:customStyle="1" w:styleId="ZnakZnak111">
    <w:name w:val="Znak Znak111"/>
    <w:basedOn w:val="Normalny"/>
    <w:rsid w:val="0009793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11">
    <w:name w:val="Tekst podstawowy11"/>
    <w:basedOn w:val="Normalny"/>
    <w:rsid w:val="00D4004F"/>
    <w:pPr>
      <w:widowControl w:val="0"/>
      <w:shd w:val="clear" w:color="auto" w:fill="FFFFFF"/>
      <w:spacing w:before="180" w:after="60" w:line="240" w:lineRule="exact"/>
      <w:ind w:hanging="460"/>
    </w:pPr>
    <w:rPr>
      <w:rFonts w:eastAsia="Calibri"/>
      <w:sz w:val="18"/>
      <w:szCs w:val="20"/>
    </w:rPr>
  </w:style>
  <w:style w:type="character" w:customStyle="1" w:styleId="Tekstpodstawowy20">
    <w:name w:val="Tekst podstawowy2"/>
    <w:basedOn w:val="Bodytext0"/>
    <w:rsid w:val="00D4004F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bidi="ar-SA"/>
    </w:rPr>
  </w:style>
  <w:style w:type="paragraph" w:customStyle="1" w:styleId="Bodytext10">
    <w:name w:val="Body text1"/>
    <w:basedOn w:val="Normalny"/>
    <w:uiPriority w:val="99"/>
    <w:rsid w:val="00D4004F"/>
    <w:pPr>
      <w:widowControl w:val="0"/>
      <w:shd w:val="clear" w:color="auto" w:fill="FFFFFF"/>
      <w:spacing w:after="720" w:line="504" w:lineRule="exact"/>
      <w:ind w:hanging="1440"/>
      <w:jc w:val="center"/>
    </w:pPr>
    <w:rPr>
      <w:rFonts w:ascii="Arial" w:eastAsia="Courier New" w:hAnsi="Arial"/>
      <w:sz w:val="21"/>
      <w:szCs w:val="21"/>
    </w:rPr>
  </w:style>
  <w:style w:type="character" w:customStyle="1" w:styleId="fontstyle48">
    <w:name w:val="fontstyle48"/>
    <w:basedOn w:val="Domylnaczcionkaakapitu"/>
    <w:uiPriority w:val="99"/>
    <w:rsid w:val="00925229"/>
    <w:rPr>
      <w:rFonts w:ascii="Arial" w:hAnsi="Arial" w:cs="Arial"/>
    </w:rPr>
  </w:style>
  <w:style w:type="paragraph" w:customStyle="1" w:styleId="Tekstpodstawowywcity21">
    <w:name w:val="Tekst podstawowy wcięty 21"/>
    <w:basedOn w:val="Normalny"/>
    <w:rsid w:val="00925229"/>
    <w:pPr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character" w:customStyle="1" w:styleId="Ankieta-opisZnak">
    <w:name w:val="Ankieta - opis Znak"/>
    <w:basedOn w:val="Domylnaczcionkaakapitu"/>
    <w:link w:val="Ankieta-opis"/>
    <w:locked/>
    <w:rsid w:val="0038403F"/>
    <w:rPr>
      <w:rFonts w:ascii="Calibri" w:hAnsi="Calibri" w:cs="Calibri"/>
    </w:rPr>
  </w:style>
  <w:style w:type="paragraph" w:customStyle="1" w:styleId="Ankieta-opis">
    <w:name w:val="Ankieta - opis"/>
    <w:basedOn w:val="Normalny"/>
    <w:link w:val="Ankieta-opisZnak"/>
    <w:rsid w:val="0038403F"/>
    <w:pPr>
      <w:spacing w:before="360" w:after="120" w:line="252" w:lineRule="auto"/>
    </w:pPr>
    <w:rPr>
      <w:rFonts w:cs="Calibri"/>
      <w:sz w:val="20"/>
      <w:szCs w:val="20"/>
    </w:rPr>
  </w:style>
  <w:style w:type="character" w:customStyle="1" w:styleId="NagwekkomputeraZnak">
    <w:name w:val="Nagłówek komputera Znak"/>
    <w:basedOn w:val="Domylnaczcionkaakapitu"/>
    <w:link w:val="Nagwekkomputera"/>
    <w:locked/>
    <w:rsid w:val="0038403F"/>
    <w:rPr>
      <w:rFonts w:ascii="Calibri" w:hAnsi="Calibri" w:cs="Calibri"/>
      <w:b/>
      <w:bCs/>
    </w:rPr>
  </w:style>
  <w:style w:type="paragraph" w:customStyle="1" w:styleId="Nagwekkomputera">
    <w:name w:val="Nagłówek komputera"/>
    <w:basedOn w:val="Normalny"/>
    <w:link w:val="NagwekkomputeraZnak"/>
    <w:rsid w:val="0038403F"/>
    <w:pPr>
      <w:spacing w:before="240" w:after="160" w:line="252" w:lineRule="auto"/>
    </w:pPr>
    <w:rPr>
      <w:rFonts w:cs="Calibri"/>
      <w:b/>
      <w:bCs/>
      <w:sz w:val="20"/>
      <w:szCs w:val="20"/>
    </w:rPr>
  </w:style>
  <w:style w:type="paragraph" w:customStyle="1" w:styleId="Tiret2">
    <w:name w:val="Tiret 2"/>
    <w:basedOn w:val="Normalny"/>
    <w:uiPriority w:val="99"/>
    <w:rsid w:val="005D034B"/>
    <w:pPr>
      <w:numPr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ekstpodstawowy7">
    <w:name w:val="Tekst podstawowy7"/>
    <w:basedOn w:val="Normalny"/>
    <w:rsid w:val="00A85E83"/>
    <w:pPr>
      <w:widowControl w:val="0"/>
      <w:shd w:val="clear" w:color="auto" w:fill="FFFFFF"/>
      <w:spacing w:before="660" w:after="1080" w:line="394" w:lineRule="exact"/>
      <w:ind w:hanging="740"/>
      <w:jc w:val="center"/>
    </w:pPr>
    <w:rPr>
      <w:color w:val="000000"/>
      <w:szCs w:val="22"/>
    </w:rPr>
  </w:style>
  <w:style w:type="character" w:customStyle="1" w:styleId="Headerorfooter">
    <w:name w:val="Header or footer_"/>
    <w:basedOn w:val="Domylnaczcionkaakapitu"/>
    <w:link w:val="Headerorfooter0"/>
    <w:rsid w:val="00582E7D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BodytextBold">
    <w:name w:val="Body text + Bold"/>
    <w:basedOn w:val="Bodytext0"/>
    <w:rsid w:val="00582E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bidi="ar-SA"/>
    </w:rPr>
  </w:style>
  <w:style w:type="paragraph" w:customStyle="1" w:styleId="Headerorfooter0">
    <w:name w:val="Header or footer"/>
    <w:basedOn w:val="Normalny"/>
    <w:link w:val="Headerorfooter"/>
    <w:rsid w:val="00582E7D"/>
    <w:pPr>
      <w:widowControl w:val="0"/>
      <w:shd w:val="clear" w:color="auto" w:fill="FFFFFF"/>
      <w:spacing w:line="0" w:lineRule="atLeast"/>
    </w:pPr>
    <w:rPr>
      <w:rFonts w:ascii="Arial" w:eastAsia="Arial" w:hAnsi="Arial"/>
      <w:szCs w:val="22"/>
    </w:rPr>
  </w:style>
  <w:style w:type="paragraph" w:customStyle="1" w:styleId="Punktp01">
    <w:name w:val="Punkt p01"/>
    <w:basedOn w:val="Normalny"/>
    <w:rsid w:val="004A66A4"/>
    <w:pPr>
      <w:keepNext/>
      <w:keepLines/>
      <w:numPr>
        <w:numId w:val="14"/>
      </w:numPr>
      <w:spacing w:before="120" w:line="300" w:lineRule="auto"/>
      <w:contextualSpacing/>
      <w:jc w:val="both"/>
      <w:outlineLvl w:val="0"/>
    </w:pPr>
    <w:rPr>
      <w:rFonts w:ascii="Arial" w:hAnsi="Arial"/>
      <w:b/>
      <w:bCs/>
      <w:szCs w:val="20"/>
    </w:rPr>
  </w:style>
  <w:style w:type="paragraph" w:customStyle="1" w:styleId="Punktp02">
    <w:name w:val="Punkt p02"/>
    <w:basedOn w:val="Punktp01"/>
    <w:rsid w:val="004A66A4"/>
    <w:pPr>
      <w:numPr>
        <w:ilvl w:val="1"/>
      </w:numPr>
    </w:pPr>
  </w:style>
  <w:style w:type="paragraph" w:customStyle="1" w:styleId="Punktp03">
    <w:name w:val="Punkt p03"/>
    <w:basedOn w:val="Punktp02"/>
    <w:link w:val="Punktp03Znak"/>
    <w:rsid w:val="004A66A4"/>
    <w:pPr>
      <w:keepNext w:val="0"/>
      <w:keepLines w:val="0"/>
      <w:numPr>
        <w:ilvl w:val="2"/>
      </w:numPr>
      <w:spacing w:before="60"/>
    </w:pPr>
    <w:rPr>
      <w:b w:val="0"/>
    </w:rPr>
  </w:style>
  <w:style w:type="paragraph" w:customStyle="1" w:styleId="Punktp04">
    <w:name w:val="Punkt p04"/>
    <w:basedOn w:val="Punktp03"/>
    <w:rsid w:val="004A66A4"/>
    <w:pPr>
      <w:numPr>
        <w:ilvl w:val="3"/>
      </w:numPr>
      <w:tabs>
        <w:tab w:val="clear" w:pos="2268"/>
      </w:tabs>
      <w:ind w:left="4298" w:hanging="360"/>
    </w:pPr>
  </w:style>
  <w:style w:type="paragraph" w:customStyle="1" w:styleId="Punktp05">
    <w:name w:val="Punkt p05"/>
    <w:basedOn w:val="Punktp04"/>
    <w:rsid w:val="004A66A4"/>
    <w:pPr>
      <w:numPr>
        <w:ilvl w:val="4"/>
      </w:numPr>
      <w:tabs>
        <w:tab w:val="clear" w:pos="2835"/>
      </w:tabs>
      <w:ind w:left="5018" w:hanging="360"/>
    </w:pPr>
  </w:style>
  <w:style w:type="character" w:customStyle="1" w:styleId="Punktp03Znak">
    <w:name w:val="Punkt p03 Znak"/>
    <w:link w:val="Punktp03"/>
    <w:rsid w:val="004A66A4"/>
    <w:rPr>
      <w:rFonts w:ascii="Arial" w:hAnsi="Arial"/>
      <w:bCs/>
      <w:szCs w:val="20"/>
    </w:rPr>
  </w:style>
  <w:style w:type="paragraph" w:customStyle="1" w:styleId="Punktp06">
    <w:name w:val="Punkt p06"/>
    <w:basedOn w:val="Punktp05"/>
    <w:rsid w:val="004A66A4"/>
    <w:pPr>
      <w:numPr>
        <w:ilvl w:val="5"/>
      </w:numPr>
      <w:tabs>
        <w:tab w:val="clear" w:pos="3402"/>
      </w:tabs>
      <w:ind w:left="5738" w:hanging="360"/>
    </w:pPr>
  </w:style>
  <w:style w:type="character" w:customStyle="1" w:styleId="FontStyle72">
    <w:name w:val="Font Style72"/>
    <w:rsid w:val="00981508"/>
    <w:rPr>
      <w:rFonts w:ascii="Times New Roman" w:hAnsi="Times New Roman" w:cs="Times New Roman"/>
      <w:sz w:val="20"/>
      <w:szCs w:val="20"/>
    </w:rPr>
  </w:style>
  <w:style w:type="paragraph" w:customStyle="1" w:styleId="4PUNKT">
    <w:name w:val="4_PUNKT"/>
    <w:basedOn w:val="Normalny"/>
    <w:link w:val="4PUNKTZnak"/>
    <w:qFormat/>
    <w:rsid w:val="008A1AEC"/>
    <w:pPr>
      <w:widowControl w:val="0"/>
      <w:numPr>
        <w:numId w:val="15"/>
      </w:numPr>
      <w:suppressAutoHyphens/>
      <w:spacing w:before="120" w:after="120" w:line="276" w:lineRule="auto"/>
      <w:jc w:val="both"/>
    </w:pPr>
    <w:rPr>
      <w:rFonts w:ascii="Arial" w:eastAsia="Lucida Sans Unicode" w:hAnsi="Arial"/>
      <w:szCs w:val="22"/>
      <w:shd w:val="clear" w:color="auto" w:fill="FFFFFF"/>
      <w:lang w:eastAsia="ar-SA"/>
    </w:rPr>
  </w:style>
  <w:style w:type="character" w:customStyle="1" w:styleId="4PUNKTZnak">
    <w:name w:val="4_PUNKT Znak"/>
    <w:basedOn w:val="Domylnaczcionkaakapitu"/>
    <w:link w:val="4PUNKT"/>
    <w:rsid w:val="008A1AEC"/>
    <w:rPr>
      <w:rFonts w:ascii="Arial" w:eastAsia="Lucida Sans Unicode" w:hAnsi="Arial"/>
      <w:szCs w:val="22"/>
      <w:lang w:eastAsia="ar-SA"/>
    </w:rPr>
  </w:style>
  <w:style w:type="character" w:customStyle="1" w:styleId="FontStyle80">
    <w:name w:val="Font Style80"/>
    <w:rsid w:val="00840B0C"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75pt">
    <w:name w:val="Body text + 7;5 pt"/>
    <w:basedOn w:val="Bodytext0"/>
    <w:rsid w:val="00A555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bidi="ar-SA"/>
    </w:rPr>
  </w:style>
  <w:style w:type="character" w:customStyle="1" w:styleId="Bodytext6pt">
    <w:name w:val="Body text + 6 pt"/>
    <w:basedOn w:val="Bodytext0"/>
    <w:rsid w:val="00A555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bidi="ar-SA"/>
    </w:rPr>
  </w:style>
  <w:style w:type="character" w:customStyle="1" w:styleId="Tekstpodstawowy4">
    <w:name w:val="Tekst podstawowy4"/>
    <w:basedOn w:val="Bodytext0"/>
    <w:rsid w:val="002D5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bidi="ar-SA"/>
    </w:rPr>
  </w:style>
  <w:style w:type="character" w:customStyle="1" w:styleId="heading60">
    <w:name w:val="heading 60"/>
    <w:basedOn w:val="Domylnaczcionkaakapitu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61">
    <w:name w:val="heading 61"/>
    <w:basedOn w:val="heading60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paragraph" w:customStyle="1" w:styleId="Tekstpodstawowy5">
    <w:name w:val="Tekst podstawowy5"/>
    <w:basedOn w:val="Normalny"/>
    <w:rsid w:val="00B9601F"/>
    <w:pPr>
      <w:widowControl w:val="0"/>
      <w:shd w:val="clear" w:color="auto" w:fill="FFFFFF"/>
      <w:spacing w:before="780" w:after="420" w:line="0" w:lineRule="atLeast"/>
      <w:ind w:hanging="420"/>
    </w:pPr>
    <w:rPr>
      <w:rFonts w:eastAsia="Calibri" w:cs="Calibri"/>
      <w:color w:val="000000"/>
      <w:sz w:val="20"/>
      <w:szCs w:val="20"/>
    </w:rPr>
  </w:style>
  <w:style w:type="character" w:customStyle="1" w:styleId="Heading610ptNotBold">
    <w:name w:val="Heading #6 + 10 pt;Not Bold"/>
    <w:basedOn w:val="heading60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paragraph" w:customStyle="1" w:styleId="m-7047559044123671503msobodytext3">
    <w:name w:val="m_-7047559044123671503msobodytext3"/>
    <w:basedOn w:val="Normalny"/>
    <w:uiPriority w:val="99"/>
    <w:rsid w:val="009228C6"/>
    <w:pPr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semiHidden/>
    <w:unhideWhenUsed/>
    <w:rsid w:val="00A554B8"/>
    <w:rPr>
      <w:color w:val="800080" w:themeColor="followedHyperlink"/>
      <w:u w:val="single"/>
    </w:rPr>
  </w:style>
  <w:style w:type="paragraph" w:customStyle="1" w:styleId="Standard">
    <w:name w:val="Standard"/>
    <w:qFormat/>
    <w:rsid w:val="00E4109B"/>
    <w:pPr>
      <w:suppressAutoHyphens/>
      <w:spacing w:after="160" w:line="252" w:lineRule="auto"/>
    </w:pPr>
    <w:rPr>
      <w:rFonts w:eastAsia="SimSun" w:cs="Tahoma"/>
      <w:kern w:val="2"/>
      <w:szCs w:val="22"/>
      <w:lang w:eastAsia="en-US"/>
    </w:rPr>
  </w:style>
  <w:style w:type="paragraph" w:customStyle="1" w:styleId="xmsonormal">
    <w:name w:val="x_msonormal"/>
    <w:basedOn w:val="Normalny"/>
    <w:qFormat/>
    <w:rsid w:val="00E4109B"/>
    <w:pPr>
      <w:suppressAutoHyphens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Normalny"/>
    <w:qFormat/>
    <w:rsid w:val="00E4109B"/>
    <w:pPr>
      <w:suppressAutoHyphens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3D39"/>
    <w:rPr>
      <w:color w:val="605E5C"/>
      <w:shd w:val="clear" w:color="auto" w:fill="E1DFDD"/>
    </w:rPr>
  </w:style>
  <w:style w:type="table" w:styleId="Siatkatabelijasna">
    <w:name w:val="Grid Table Light"/>
    <w:basedOn w:val="Standardowy"/>
    <w:uiPriority w:val="40"/>
    <w:rsid w:val="00AB5FB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Paragraph">
    <w:name w:val="Table Paragraph"/>
    <w:basedOn w:val="Normalny"/>
    <w:uiPriority w:val="1"/>
    <w:qFormat/>
    <w:rsid w:val="00244A8E"/>
    <w:pPr>
      <w:widowControl w:val="0"/>
      <w:numPr>
        <w:numId w:val="32"/>
      </w:numPr>
      <w:autoSpaceDE w:val="0"/>
      <w:autoSpaceDN w:val="0"/>
    </w:pPr>
    <w:rPr>
      <w:rFonts w:ascii="Avenir-Light" w:eastAsia="Avenir-Light" w:hAnsi="Avenir-Light" w:cs="Avenir-Light"/>
      <w:szCs w:val="22"/>
      <w:lang w:val="en-US" w:eastAsia="en-US"/>
    </w:rPr>
  </w:style>
  <w:style w:type="paragraph" w:customStyle="1" w:styleId="SWZp4">
    <w:name w:val="SWZ_p4"/>
    <w:qFormat/>
    <w:rsid w:val="002C150E"/>
    <w:pPr>
      <w:spacing w:after="160" w:line="300" w:lineRule="auto"/>
      <w:ind w:left="1418" w:hanging="709"/>
      <w:jc w:val="both"/>
      <w:outlineLvl w:val="3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SWZp5">
    <w:name w:val="SWZ_p5"/>
    <w:qFormat/>
    <w:rsid w:val="002C150E"/>
    <w:pPr>
      <w:spacing w:after="160" w:line="300" w:lineRule="auto"/>
      <w:ind w:left="2126" w:hanging="708"/>
      <w:jc w:val="both"/>
      <w:outlineLvl w:val="4"/>
    </w:pPr>
    <w:rPr>
      <w:rFonts w:asciiTheme="minorHAnsi" w:eastAsiaTheme="minorHAnsi" w:hAnsiTheme="minorHAnsi" w:cstheme="minorBidi"/>
      <w:szCs w:val="22"/>
    </w:rPr>
  </w:style>
  <w:style w:type="paragraph" w:customStyle="1" w:styleId="SWZp6">
    <w:name w:val="SWZ_p6"/>
    <w:basedOn w:val="Normalny"/>
    <w:qFormat/>
    <w:rsid w:val="002C150E"/>
    <w:pPr>
      <w:spacing w:after="160" w:line="300" w:lineRule="auto"/>
      <w:ind w:left="2486" w:hanging="360"/>
      <w:jc w:val="both"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8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98447">
                  <w:marLeft w:val="0"/>
                  <w:marRight w:val="0"/>
                  <w:marTop w:val="0"/>
                  <w:marBottom w:val="27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4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amowienia.um.warszaw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zamowieniabzp@um.warszawa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um.warszawa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neplace.marketplanet.pl/przygotuj-stanowisko-pc-wykonujac-ponizsze-kroki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amowienia.um.warszawa.pl/pn/umw/demand/284664/notice/public/detail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2F6EBD-777B-4201-9F74-6CEE0F24D1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874146-2EA7-4748-96DD-F28C0142B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EBC112-FEC9-4DC6-B33B-8FE9ADF38358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4.xml><?xml version="1.0" encoding="utf-8"?>
<ds:datastoreItem xmlns:ds="http://schemas.openxmlformats.org/officeDocument/2006/customXml" ds:itemID="{F09C1A49-6CE1-4554-B66A-134C7B63D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25</Pages>
  <Words>7598</Words>
  <Characters>45594</Characters>
  <Application>Microsoft Office Word</Application>
  <DocSecurity>0</DocSecurity>
  <Lines>379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Urząd Miasta Stołecznego Warszawy</Company>
  <LinksUpToDate>false</LinksUpToDate>
  <CharactersWithSpaces>53086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/>
  <dc:creator>umsw</dc:creator>
  <cp:keywords/>
  <cp:lastModifiedBy>Bartosiak Monika (ZP)</cp:lastModifiedBy>
  <cp:revision>65</cp:revision>
  <cp:lastPrinted>2020-10-09T07:50:00Z</cp:lastPrinted>
  <dcterms:created xsi:type="dcterms:W3CDTF">2026-04-22T10:59:00Z</dcterms:created>
  <dcterms:modified xsi:type="dcterms:W3CDTF">2026-04-27T07:20:00Z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0x0101006CD3BDF1238A3A48B9187D9C76A38337</vt:lpwstr>
  </property>
  <property fmtid="{D5CDD505-2E9C-101B-9397-08002B2CF9AE}" pid="4" name="MediaServiceImageTags">
    <vt:lpwstr/>
  </property>
</Properties>
</file>