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F8BD6" w14:textId="54661F67" w:rsidR="00DD7F1F" w:rsidRDefault="003824B4" w:rsidP="00DD7F1F">
      <w:pPr>
        <w:pStyle w:val="Nagwek11"/>
        <w:tabs>
          <w:tab w:val="left" w:pos="0"/>
        </w:tabs>
        <w:spacing w:before="240" w:after="240" w:line="300" w:lineRule="auto"/>
        <w:ind w:left="0" w:right="23" w:firstLine="0"/>
        <w:jc w:val="center"/>
        <w:rPr>
          <w:rFonts w:asciiTheme="minorHAnsi" w:hAnsiTheme="minorHAnsi" w:cstheme="minorHAnsi"/>
          <w:sz w:val="22"/>
          <w:szCs w:val="22"/>
        </w:rPr>
      </w:pPr>
      <w:bookmarkStart w:id="0" w:name="OLE_LINK2"/>
      <w:bookmarkStart w:id="1" w:name="OLE_LINK1"/>
      <w:r w:rsidRPr="00CE3004">
        <w:rPr>
          <w:rFonts w:asciiTheme="minorHAnsi" w:hAnsiTheme="minorHAnsi" w:cstheme="minorHAnsi"/>
          <w:sz w:val="22"/>
          <w:szCs w:val="22"/>
        </w:rPr>
        <w:t xml:space="preserve">UMOWA </w:t>
      </w:r>
      <w:r w:rsidR="00384B3B" w:rsidRPr="00B945E1">
        <w:rPr>
          <w:rFonts w:ascii="Calibri" w:hAnsi="Calibri" w:cs="Calibri"/>
        </w:rPr>
        <w:t>NR TAR-10/WKP/B/</w:t>
      </w:r>
      <w:r w:rsidR="00285392">
        <w:rPr>
          <w:rFonts w:ascii="Calibri" w:hAnsi="Calibri" w:cs="Calibri"/>
        </w:rPr>
        <w:t>………………….</w:t>
      </w:r>
      <w:r w:rsidR="00384B3B" w:rsidRPr="00B945E1">
        <w:rPr>
          <w:rFonts w:ascii="Calibri" w:hAnsi="Calibri" w:cs="Calibri"/>
        </w:rPr>
        <w:t>/2</w:t>
      </w:r>
      <w:r w:rsidR="00DE2DA1">
        <w:rPr>
          <w:rFonts w:ascii="Calibri" w:hAnsi="Calibri" w:cs="Calibri"/>
        </w:rPr>
        <w:t>6</w:t>
      </w:r>
    </w:p>
    <w:p w14:paraId="255E5824" w14:textId="77777777" w:rsidR="003870DC" w:rsidRPr="003870DC" w:rsidRDefault="003870DC" w:rsidP="003870DC">
      <w:pPr>
        <w:rPr>
          <w:lang w:eastAsia="zh-CN" w:bidi="hi-IN"/>
        </w:rPr>
      </w:pPr>
    </w:p>
    <w:bookmarkEnd w:id="0"/>
    <w:bookmarkEnd w:id="1"/>
    <w:p w14:paraId="1C32F7BB" w14:textId="2A33BCBF" w:rsidR="003824B4" w:rsidRDefault="003824B4" w:rsidP="003824B4">
      <w:pPr>
        <w:spacing w:line="300" w:lineRule="auto"/>
        <w:jc w:val="both"/>
        <w:rPr>
          <w:rFonts w:asciiTheme="minorHAnsi" w:hAnsiTheme="minorHAnsi" w:cstheme="minorHAnsi"/>
          <w:b/>
          <w:bCs/>
          <w:sz w:val="22"/>
          <w:szCs w:val="22"/>
        </w:rPr>
      </w:pPr>
      <w:r w:rsidRPr="00A67175">
        <w:rPr>
          <w:rFonts w:asciiTheme="minorHAnsi" w:hAnsiTheme="minorHAnsi" w:cstheme="minorHAnsi"/>
        </w:rPr>
        <w:t>Zawarta</w:t>
      </w:r>
      <w:r>
        <w:rPr>
          <w:rFonts w:asciiTheme="minorHAnsi" w:hAnsiTheme="minorHAnsi" w:cstheme="minorHAnsi"/>
        </w:rPr>
        <w:t>……………………………….</w:t>
      </w:r>
      <w:r w:rsidRPr="00A67175">
        <w:rPr>
          <w:rFonts w:asciiTheme="minorHAnsi" w:hAnsiTheme="minorHAnsi" w:cstheme="minorHAnsi"/>
        </w:rPr>
        <w:t>202</w:t>
      </w:r>
      <w:r w:rsidR="00DE2DA1">
        <w:rPr>
          <w:rFonts w:asciiTheme="minorHAnsi" w:hAnsiTheme="minorHAnsi" w:cstheme="minorHAnsi"/>
        </w:rPr>
        <w:t>6</w:t>
      </w:r>
      <w:r w:rsidRPr="00A67175">
        <w:rPr>
          <w:rFonts w:asciiTheme="minorHAnsi" w:hAnsiTheme="minorHAnsi" w:cstheme="minorHAnsi"/>
        </w:rPr>
        <w:t xml:space="preserve"> r. w Warszawie pomiędzy:</w:t>
      </w:r>
    </w:p>
    <w:p w14:paraId="6A5678AE" w14:textId="522A1D62" w:rsidR="003824B4" w:rsidRPr="00C64490" w:rsidRDefault="003824B4" w:rsidP="003824B4">
      <w:pPr>
        <w:spacing w:line="300" w:lineRule="auto"/>
        <w:rPr>
          <w:rFonts w:asciiTheme="minorHAnsi" w:eastAsiaTheme="minorHAnsi" w:hAnsiTheme="minorHAnsi" w:cstheme="minorHAnsi"/>
          <w:sz w:val="22"/>
          <w:szCs w:val="22"/>
          <w:lang w:eastAsia="en-US"/>
        </w:rPr>
      </w:pPr>
      <w:bookmarkStart w:id="2" w:name="_Hlk196922711"/>
      <w:r w:rsidRPr="00C64490">
        <w:rPr>
          <w:rFonts w:asciiTheme="minorHAnsi" w:eastAsiaTheme="minorHAnsi" w:hAnsiTheme="minorHAnsi" w:cstheme="minorHAnsi"/>
          <w:b/>
          <w:sz w:val="22"/>
          <w:szCs w:val="22"/>
          <w:lang w:eastAsia="en-US"/>
        </w:rPr>
        <w:t>Miastem Stołecznym Warszawa – Dzielnic</w:t>
      </w:r>
      <w:r w:rsidR="00CE3004">
        <w:rPr>
          <w:rFonts w:asciiTheme="minorHAnsi" w:eastAsiaTheme="minorHAnsi" w:hAnsiTheme="minorHAnsi" w:cstheme="minorHAnsi"/>
          <w:b/>
          <w:sz w:val="22"/>
          <w:szCs w:val="22"/>
          <w:lang w:eastAsia="en-US"/>
        </w:rPr>
        <w:t>ą</w:t>
      </w:r>
      <w:r w:rsidRPr="00C64490">
        <w:rPr>
          <w:rFonts w:asciiTheme="minorHAnsi" w:eastAsiaTheme="minorHAnsi" w:hAnsiTheme="minorHAnsi" w:cstheme="minorHAnsi"/>
          <w:b/>
          <w:sz w:val="22"/>
          <w:szCs w:val="22"/>
          <w:lang w:eastAsia="en-US"/>
        </w:rPr>
        <w:t xml:space="preserve"> Targówek</w:t>
      </w:r>
      <w:r w:rsidRPr="00C64490">
        <w:rPr>
          <w:rFonts w:asciiTheme="minorHAnsi" w:eastAsiaTheme="minorHAnsi" w:hAnsiTheme="minorHAnsi" w:cstheme="minorHAnsi"/>
          <w:sz w:val="22"/>
          <w:szCs w:val="22"/>
          <w:lang w:eastAsia="en-US"/>
        </w:rPr>
        <w:t>, NIP 525-22-48-481</w:t>
      </w:r>
      <w:bookmarkEnd w:id="2"/>
      <w:r w:rsidRPr="00C64490">
        <w:rPr>
          <w:rFonts w:asciiTheme="minorHAnsi" w:eastAsiaTheme="minorHAnsi" w:hAnsiTheme="minorHAnsi" w:cstheme="minorHAnsi"/>
          <w:sz w:val="22"/>
          <w:szCs w:val="22"/>
          <w:lang w:eastAsia="en-US"/>
        </w:rPr>
        <w:t>, REGON 015259640, z siedzibą w Warszawie</w:t>
      </w:r>
      <w:r w:rsidR="00EB13E6">
        <w:rPr>
          <w:rFonts w:asciiTheme="minorHAnsi" w:eastAsiaTheme="minorHAnsi" w:hAnsiTheme="minorHAnsi" w:cstheme="minorHAnsi"/>
          <w:sz w:val="22"/>
          <w:szCs w:val="22"/>
          <w:lang w:eastAsia="en-US"/>
        </w:rPr>
        <w:t xml:space="preserve"> (</w:t>
      </w:r>
      <w:r w:rsidR="00754D08">
        <w:rPr>
          <w:rFonts w:asciiTheme="minorHAnsi" w:eastAsiaTheme="minorHAnsi" w:hAnsiTheme="minorHAnsi" w:cstheme="minorHAnsi"/>
          <w:sz w:val="22"/>
          <w:szCs w:val="22"/>
          <w:lang w:eastAsia="en-US"/>
        </w:rPr>
        <w:t>00-983)</w:t>
      </w:r>
      <w:r w:rsidRPr="00C64490">
        <w:rPr>
          <w:rFonts w:asciiTheme="minorHAnsi" w:eastAsiaTheme="minorHAnsi" w:hAnsiTheme="minorHAnsi" w:cstheme="minorHAnsi"/>
          <w:sz w:val="22"/>
          <w:szCs w:val="22"/>
          <w:lang w:eastAsia="en-US"/>
        </w:rPr>
        <w:t xml:space="preserve">, ul. </w:t>
      </w:r>
      <w:r w:rsidR="006B1B42">
        <w:rPr>
          <w:rFonts w:asciiTheme="minorHAnsi" w:eastAsiaTheme="minorHAnsi" w:hAnsiTheme="minorHAnsi" w:cstheme="minorHAnsi"/>
          <w:sz w:val="22"/>
          <w:szCs w:val="22"/>
          <w:lang w:eastAsia="en-US"/>
        </w:rPr>
        <w:t xml:space="preserve">L. </w:t>
      </w:r>
      <w:r w:rsidRPr="00C64490">
        <w:rPr>
          <w:rFonts w:asciiTheme="minorHAnsi" w:eastAsiaTheme="minorHAnsi" w:hAnsiTheme="minorHAnsi" w:cstheme="minorHAnsi"/>
          <w:sz w:val="22"/>
          <w:szCs w:val="22"/>
          <w:lang w:eastAsia="en-US"/>
        </w:rPr>
        <w:t>Kondratowicza 20, reprezentowanym przez:</w:t>
      </w:r>
    </w:p>
    <w:p w14:paraId="12608A73" w14:textId="12A42167" w:rsidR="003824B4" w:rsidRPr="0037185B" w:rsidRDefault="003824B4" w:rsidP="003824B4">
      <w:pPr>
        <w:spacing w:line="300" w:lineRule="auto"/>
        <w:rPr>
          <w:rFonts w:asciiTheme="minorHAnsi" w:eastAsiaTheme="minorHAnsi" w:hAnsiTheme="minorHAnsi" w:cstheme="minorHAnsi"/>
          <w:b/>
          <w:sz w:val="22"/>
          <w:szCs w:val="22"/>
          <w:lang w:eastAsia="en-US"/>
        </w:rPr>
      </w:pPr>
      <w:r w:rsidRPr="0037185B">
        <w:rPr>
          <w:rFonts w:asciiTheme="minorHAnsi" w:eastAsiaTheme="minorHAnsi" w:hAnsiTheme="minorHAnsi" w:cstheme="minorHAnsi"/>
          <w:b/>
          <w:sz w:val="22"/>
          <w:szCs w:val="22"/>
          <w:lang w:eastAsia="en-US"/>
        </w:rPr>
        <w:t xml:space="preserve">Krzysztofa Miszewskiego </w:t>
      </w:r>
      <w:r w:rsidR="00EB338D">
        <w:rPr>
          <w:rFonts w:asciiTheme="minorHAnsi" w:eastAsiaTheme="minorHAnsi" w:hAnsiTheme="minorHAnsi" w:cstheme="minorHAnsi"/>
          <w:bCs/>
          <w:sz w:val="22"/>
          <w:szCs w:val="22"/>
          <w:lang w:eastAsia="en-US"/>
        </w:rPr>
        <w:t>–</w:t>
      </w:r>
      <w:r w:rsidRPr="0037185B">
        <w:rPr>
          <w:rFonts w:asciiTheme="minorHAnsi" w:eastAsiaTheme="minorHAnsi" w:hAnsiTheme="minorHAnsi" w:cstheme="minorHAnsi"/>
          <w:bCs/>
          <w:sz w:val="22"/>
          <w:szCs w:val="22"/>
          <w:lang w:eastAsia="en-US"/>
        </w:rPr>
        <w:t xml:space="preserve"> Burmistrza</w:t>
      </w:r>
      <w:r w:rsidR="00EB338D">
        <w:rPr>
          <w:rFonts w:asciiTheme="minorHAnsi" w:eastAsiaTheme="minorHAnsi" w:hAnsiTheme="minorHAnsi" w:cstheme="minorHAnsi"/>
          <w:bCs/>
          <w:sz w:val="22"/>
          <w:szCs w:val="22"/>
          <w:lang w:eastAsia="en-US"/>
        </w:rPr>
        <w:t xml:space="preserve"> </w:t>
      </w:r>
      <w:r w:rsidRPr="0037185B">
        <w:rPr>
          <w:rFonts w:asciiTheme="minorHAnsi" w:eastAsiaTheme="minorHAnsi" w:hAnsiTheme="minorHAnsi" w:cstheme="minorHAnsi"/>
          <w:bCs/>
          <w:sz w:val="22"/>
          <w:szCs w:val="22"/>
          <w:lang w:eastAsia="en-US"/>
        </w:rPr>
        <w:t>Dzielnicy Targówek m.st. Warszawy, na podstawie pełnomocnictwa Prezydenta m.st. Warszawy GP-OR.0052.1505.2024 r. z dnia 17.05.2024 r.,</w:t>
      </w:r>
    </w:p>
    <w:p w14:paraId="1CAC0C16" w14:textId="1A68B96B" w:rsidR="003824B4" w:rsidRPr="00C64490" w:rsidRDefault="003824B4" w:rsidP="003824B4">
      <w:pPr>
        <w:spacing w:line="300" w:lineRule="auto"/>
        <w:rPr>
          <w:rFonts w:asciiTheme="minorHAnsi" w:eastAsiaTheme="minorHAnsi" w:hAnsiTheme="minorHAnsi" w:cstheme="minorHAnsi"/>
          <w:sz w:val="22"/>
          <w:szCs w:val="22"/>
          <w:lang w:eastAsia="en-US"/>
        </w:rPr>
      </w:pPr>
      <w:r w:rsidRPr="0037185B">
        <w:rPr>
          <w:rFonts w:asciiTheme="minorHAnsi" w:eastAsiaTheme="minorHAnsi" w:hAnsiTheme="minorHAnsi" w:cstheme="minorHAnsi"/>
          <w:b/>
          <w:sz w:val="22"/>
          <w:szCs w:val="22"/>
          <w:lang w:eastAsia="en-US"/>
        </w:rPr>
        <w:t xml:space="preserve">Dorotę Kozielską </w:t>
      </w:r>
      <w:r w:rsidR="00EB338D">
        <w:rPr>
          <w:rFonts w:asciiTheme="minorHAnsi" w:eastAsiaTheme="minorHAnsi" w:hAnsiTheme="minorHAnsi" w:cstheme="minorHAnsi"/>
          <w:bCs/>
          <w:sz w:val="22"/>
          <w:szCs w:val="22"/>
          <w:lang w:eastAsia="en-US"/>
        </w:rPr>
        <w:t>–</w:t>
      </w:r>
      <w:r w:rsidRPr="0037185B">
        <w:rPr>
          <w:rFonts w:asciiTheme="minorHAnsi" w:eastAsiaTheme="minorHAnsi" w:hAnsiTheme="minorHAnsi" w:cstheme="minorHAnsi"/>
          <w:bCs/>
          <w:sz w:val="22"/>
          <w:szCs w:val="22"/>
          <w:lang w:eastAsia="en-US"/>
        </w:rPr>
        <w:t xml:space="preserve"> Zastępcę Burmistrza Dzielnicy Targówek m.st. Warszawy, na podstawie pełnomocnictwa Prezydenta m.st. Warszawy nr GP-OR.0052.</w:t>
      </w:r>
      <w:r w:rsidR="00071F6A">
        <w:rPr>
          <w:rFonts w:asciiTheme="minorHAnsi" w:eastAsiaTheme="minorHAnsi" w:hAnsiTheme="minorHAnsi" w:cstheme="minorHAnsi"/>
          <w:bCs/>
          <w:sz w:val="22"/>
          <w:szCs w:val="22"/>
          <w:lang w:eastAsia="en-US"/>
        </w:rPr>
        <w:t>3321</w:t>
      </w:r>
      <w:r w:rsidRPr="0037185B">
        <w:rPr>
          <w:rFonts w:asciiTheme="minorHAnsi" w:eastAsiaTheme="minorHAnsi" w:hAnsiTheme="minorHAnsi" w:cstheme="minorHAnsi"/>
          <w:bCs/>
          <w:sz w:val="22"/>
          <w:szCs w:val="22"/>
          <w:lang w:eastAsia="en-US"/>
        </w:rPr>
        <w:t xml:space="preserve">.2024 r. z dnia </w:t>
      </w:r>
      <w:r w:rsidR="00071F6A">
        <w:rPr>
          <w:rFonts w:asciiTheme="minorHAnsi" w:eastAsiaTheme="minorHAnsi" w:hAnsiTheme="minorHAnsi" w:cstheme="minorHAnsi"/>
          <w:bCs/>
          <w:sz w:val="22"/>
          <w:szCs w:val="22"/>
          <w:lang w:eastAsia="en-US"/>
        </w:rPr>
        <w:t>30</w:t>
      </w:r>
      <w:r w:rsidRPr="0037185B">
        <w:rPr>
          <w:rFonts w:asciiTheme="minorHAnsi" w:eastAsiaTheme="minorHAnsi" w:hAnsiTheme="minorHAnsi" w:cstheme="minorHAnsi"/>
          <w:bCs/>
          <w:sz w:val="22"/>
          <w:szCs w:val="22"/>
          <w:lang w:eastAsia="en-US"/>
        </w:rPr>
        <w:t>.0</w:t>
      </w:r>
      <w:r w:rsidR="00071F6A">
        <w:rPr>
          <w:rFonts w:asciiTheme="minorHAnsi" w:eastAsiaTheme="minorHAnsi" w:hAnsiTheme="minorHAnsi" w:cstheme="minorHAnsi"/>
          <w:bCs/>
          <w:sz w:val="22"/>
          <w:szCs w:val="22"/>
          <w:lang w:eastAsia="en-US"/>
        </w:rPr>
        <w:t>7</w:t>
      </w:r>
      <w:r w:rsidRPr="0037185B">
        <w:rPr>
          <w:rFonts w:asciiTheme="minorHAnsi" w:eastAsiaTheme="minorHAnsi" w:hAnsiTheme="minorHAnsi" w:cstheme="minorHAnsi"/>
          <w:bCs/>
          <w:sz w:val="22"/>
          <w:szCs w:val="22"/>
          <w:lang w:eastAsia="en-US"/>
        </w:rPr>
        <w:t>.2024 r.,</w:t>
      </w:r>
    </w:p>
    <w:p w14:paraId="0F586536" w14:textId="77777777" w:rsidR="003824B4" w:rsidRPr="00C64490" w:rsidRDefault="003824B4" w:rsidP="000868A6">
      <w:pPr>
        <w:spacing w:line="300" w:lineRule="auto"/>
        <w:rPr>
          <w:rFonts w:asciiTheme="minorHAnsi" w:eastAsiaTheme="minorHAnsi" w:hAnsiTheme="minorHAnsi" w:cstheme="minorHAnsi"/>
          <w:sz w:val="22"/>
          <w:szCs w:val="22"/>
          <w:lang w:eastAsia="en-US"/>
        </w:rPr>
      </w:pPr>
      <w:r w:rsidRPr="00C64490">
        <w:rPr>
          <w:rFonts w:asciiTheme="minorHAnsi" w:eastAsiaTheme="minorHAnsi" w:hAnsiTheme="minorHAnsi" w:cstheme="minorHAnsi"/>
          <w:sz w:val="22"/>
          <w:szCs w:val="22"/>
          <w:lang w:eastAsia="en-US"/>
        </w:rPr>
        <w:t xml:space="preserve">zwanymi dalej </w:t>
      </w:r>
      <w:r w:rsidRPr="00C64490">
        <w:rPr>
          <w:rFonts w:asciiTheme="minorHAnsi" w:eastAsiaTheme="minorHAnsi" w:hAnsiTheme="minorHAnsi" w:cstheme="minorHAnsi"/>
          <w:b/>
          <w:bCs/>
          <w:sz w:val="22"/>
          <w:szCs w:val="22"/>
          <w:lang w:eastAsia="en-US"/>
        </w:rPr>
        <w:t>Zamawiającym</w:t>
      </w:r>
      <w:r w:rsidRPr="00C64490">
        <w:rPr>
          <w:rFonts w:asciiTheme="minorHAnsi" w:eastAsiaTheme="minorHAnsi" w:hAnsiTheme="minorHAnsi" w:cstheme="minorHAnsi"/>
          <w:sz w:val="22"/>
          <w:szCs w:val="22"/>
          <w:lang w:eastAsia="en-US"/>
        </w:rPr>
        <w:t>,</w:t>
      </w:r>
    </w:p>
    <w:p w14:paraId="4D2F8B74" w14:textId="77777777" w:rsidR="003824B4" w:rsidRDefault="003824B4" w:rsidP="000868A6">
      <w:pPr>
        <w:pStyle w:val="Standard"/>
        <w:spacing w:line="300" w:lineRule="auto"/>
        <w:jc w:val="both"/>
        <w:rPr>
          <w:rFonts w:asciiTheme="minorHAnsi" w:hAnsiTheme="minorHAnsi" w:cstheme="minorHAnsi"/>
          <w:sz w:val="22"/>
          <w:szCs w:val="22"/>
        </w:rPr>
      </w:pPr>
      <w:r>
        <w:rPr>
          <w:rFonts w:asciiTheme="minorHAnsi" w:hAnsiTheme="minorHAnsi" w:cstheme="minorHAnsi"/>
          <w:sz w:val="22"/>
          <w:szCs w:val="22"/>
        </w:rPr>
        <w:t>a</w:t>
      </w:r>
    </w:p>
    <w:p w14:paraId="23F3090C" w14:textId="77777777" w:rsidR="00DE2DA1" w:rsidRPr="00072381" w:rsidRDefault="00DE2DA1" w:rsidP="00DE2DA1">
      <w:pPr>
        <w:pStyle w:val="Standard"/>
        <w:spacing w:line="300" w:lineRule="auto"/>
        <w:rPr>
          <w:rFonts w:asciiTheme="minorHAnsi" w:hAnsiTheme="minorHAnsi" w:cstheme="minorHAnsi"/>
          <w:sz w:val="22"/>
          <w:szCs w:val="22"/>
        </w:rPr>
      </w:pPr>
      <w:r w:rsidRPr="00072381">
        <w:rPr>
          <w:rFonts w:asciiTheme="minorHAnsi" w:hAnsiTheme="minorHAnsi" w:cstheme="minorHAnsi"/>
          <w:b/>
          <w:bCs/>
          <w:sz w:val="22"/>
          <w:szCs w:val="22"/>
        </w:rPr>
        <w:t>xxx</w:t>
      </w:r>
      <w:r w:rsidRPr="00072381">
        <w:rPr>
          <w:rFonts w:asciiTheme="minorHAnsi" w:hAnsiTheme="minorHAnsi" w:cstheme="minorHAnsi"/>
          <w:sz w:val="22"/>
          <w:szCs w:val="22"/>
        </w:rPr>
        <w:t xml:space="preserve"> – </w:t>
      </w:r>
      <w:r w:rsidRPr="00072381">
        <w:rPr>
          <w:rFonts w:asciiTheme="minorHAnsi" w:hAnsiTheme="minorHAnsi" w:cstheme="minorHAnsi"/>
          <w:kern w:val="0"/>
          <w:sz w:val="22"/>
          <w:szCs w:val="22"/>
          <w:lang w:eastAsia="pl-PL" w:bidi="ar-SA"/>
        </w:rPr>
        <w:t xml:space="preserve">prowadzącym działalność gospodarczą pod nazwą </w:t>
      </w:r>
      <w:r w:rsidRPr="00072381">
        <w:rPr>
          <w:rFonts w:asciiTheme="minorHAnsi" w:hAnsiTheme="minorHAnsi" w:cstheme="minorHAnsi"/>
          <w:b/>
          <w:bCs/>
          <w:kern w:val="0"/>
          <w:sz w:val="22"/>
          <w:szCs w:val="22"/>
          <w:lang w:eastAsia="pl-PL" w:bidi="ar-SA"/>
        </w:rPr>
        <w:t>xxx</w:t>
      </w:r>
      <w:r w:rsidRPr="00072381">
        <w:rPr>
          <w:rFonts w:asciiTheme="minorHAnsi" w:hAnsiTheme="minorHAnsi" w:cstheme="minorHAnsi"/>
          <w:kern w:val="0"/>
          <w:sz w:val="22"/>
          <w:szCs w:val="22"/>
          <w:lang w:eastAsia="pl-PL" w:bidi="ar-SA"/>
        </w:rPr>
        <w:t xml:space="preserve"> wpisanym do CEIDG, z siedzibą w xxx, ul. xxx, </w:t>
      </w:r>
      <w:r w:rsidRPr="00072381">
        <w:rPr>
          <w:rFonts w:asciiTheme="minorHAnsi" w:hAnsiTheme="minorHAnsi" w:cstheme="minorHAnsi"/>
          <w:kern w:val="0"/>
          <w:sz w:val="22"/>
          <w:szCs w:val="22"/>
          <w:lang w:eastAsia="pl-PL" w:bidi="ar-SA"/>
        </w:rPr>
        <w:br/>
        <w:t>NIP xxx, REGON xxx,</w:t>
      </w:r>
    </w:p>
    <w:p w14:paraId="3DAEE02F" w14:textId="77777777" w:rsidR="00DE2DA1" w:rsidRPr="00072381" w:rsidRDefault="00DE2DA1" w:rsidP="00DE2DA1">
      <w:pPr>
        <w:pStyle w:val="Standard"/>
        <w:spacing w:after="240" w:line="300" w:lineRule="auto"/>
        <w:rPr>
          <w:rFonts w:asciiTheme="minorHAnsi" w:hAnsiTheme="minorHAnsi" w:cstheme="minorHAnsi"/>
          <w:b/>
          <w:bCs/>
          <w:kern w:val="0"/>
          <w:sz w:val="22"/>
          <w:szCs w:val="22"/>
          <w:lang w:eastAsia="pl-PL" w:bidi="ar-SA"/>
        </w:rPr>
      </w:pPr>
      <w:r w:rsidRPr="00072381">
        <w:rPr>
          <w:rFonts w:asciiTheme="minorHAnsi" w:hAnsiTheme="minorHAnsi" w:cstheme="minorHAnsi"/>
          <w:kern w:val="0"/>
          <w:sz w:val="22"/>
          <w:szCs w:val="22"/>
          <w:lang w:eastAsia="pl-PL" w:bidi="ar-SA"/>
        </w:rPr>
        <w:t>zwanym dalej</w:t>
      </w:r>
      <w:r w:rsidRPr="00072381">
        <w:rPr>
          <w:rFonts w:asciiTheme="minorHAnsi" w:hAnsiTheme="minorHAnsi" w:cstheme="minorHAnsi"/>
          <w:b/>
          <w:bCs/>
          <w:kern w:val="0"/>
          <w:sz w:val="22"/>
          <w:szCs w:val="22"/>
          <w:lang w:eastAsia="pl-PL" w:bidi="ar-SA"/>
        </w:rPr>
        <w:t xml:space="preserve"> Wykonawcą.</w:t>
      </w:r>
    </w:p>
    <w:p w14:paraId="5B678DDF" w14:textId="77777777" w:rsidR="00563454" w:rsidRDefault="00563454" w:rsidP="00563454">
      <w:pPr>
        <w:pStyle w:val="Standard"/>
        <w:spacing w:line="300" w:lineRule="auto"/>
        <w:rPr>
          <w:rFonts w:asciiTheme="minorHAnsi" w:hAnsiTheme="minorHAnsi" w:cstheme="minorHAnsi"/>
          <w:sz w:val="22"/>
          <w:szCs w:val="22"/>
        </w:rPr>
      </w:pPr>
    </w:p>
    <w:p w14:paraId="2C054360" w14:textId="455CA2AF" w:rsidR="00846000" w:rsidRPr="00846000" w:rsidRDefault="003824B4" w:rsidP="00285392">
      <w:pPr>
        <w:spacing w:after="240" w:line="300" w:lineRule="auto"/>
        <w:rPr>
          <w:rFonts w:asciiTheme="minorHAnsi" w:hAnsiTheme="minorHAnsi" w:cstheme="minorHAnsi"/>
          <w:sz w:val="22"/>
          <w:szCs w:val="22"/>
          <w:lang w:eastAsia="zh-CN" w:bidi="hi-IN"/>
        </w:rPr>
      </w:pPr>
      <w:r w:rsidRPr="00C64490">
        <w:rPr>
          <w:rFonts w:ascii="Calibri" w:hAnsi="Calibri" w:cs="Calibri"/>
          <w:iCs/>
          <w:sz w:val="22"/>
          <w:szCs w:val="22"/>
        </w:rPr>
        <w:t>Na podstawie art. 2 ust.1 pkt 1 ustawy z dnia 11 września 2019 r. Prawo zamówień publicznych (Dz. U. z 202</w:t>
      </w:r>
      <w:r w:rsidR="00363F64">
        <w:rPr>
          <w:rFonts w:ascii="Calibri" w:hAnsi="Calibri" w:cs="Calibri"/>
          <w:iCs/>
          <w:sz w:val="22"/>
          <w:szCs w:val="22"/>
        </w:rPr>
        <w:t>4</w:t>
      </w:r>
      <w:r w:rsidRPr="00C64490">
        <w:rPr>
          <w:rFonts w:ascii="Calibri" w:hAnsi="Calibri" w:cs="Calibri"/>
          <w:iCs/>
          <w:sz w:val="22"/>
          <w:szCs w:val="22"/>
        </w:rPr>
        <w:t xml:space="preserve"> r. poz. 1</w:t>
      </w:r>
      <w:r w:rsidR="00363F64">
        <w:rPr>
          <w:rFonts w:ascii="Calibri" w:hAnsi="Calibri" w:cs="Calibri"/>
          <w:iCs/>
          <w:sz w:val="22"/>
          <w:szCs w:val="22"/>
        </w:rPr>
        <w:t>320</w:t>
      </w:r>
      <w:r w:rsidRPr="00C64490">
        <w:rPr>
          <w:rFonts w:ascii="Calibri" w:hAnsi="Calibri" w:cs="Calibri"/>
          <w:iCs/>
          <w:sz w:val="22"/>
          <w:szCs w:val="22"/>
        </w:rPr>
        <w:t xml:space="preserve"> ze. zm.) do niniejszej umowy nie mają zastosowania przepisy ww. ustawy. Niniejsza umowa jest zgodna z Zarządzeniem nr 197/2022 Prezydenta Miasta Stołecznego Warszawy z</w:t>
      </w:r>
      <w:r>
        <w:rPr>
          <w:rFonts w:ascii="Calibri" w:hAnsi="Calibri" w:cs="Calibri"/>
          <w:iCs/>
          <w:sz w:val="22"/>
          <w:szCs w:val="22"/>
        </w:rPr>
        <w:t> </w:t>
      </w:r>
      <w:r w:rsidRPr="00C64490">
        <w:rPr>
          <w:rFonts w:ascii="Calibri" w:hAnsi="Calibri" w:cs="Calibri"/>
          <w:iCs/>
          <w:sz w:val="22"/>
          <w:szCs w:val="22"/>
        </w:rPr>
        <w:t>dnia 14 lutego 2022 r. w sprawie wprowadzenia Regulaminu udzielania zamówień publicznych w</w:t>
      </w:r>
      <w:r>
        <w:rPr>
          <w:rFonts w:ascii="Calibri" w:hAnsi="Calibri" w:cs="Calibri"/>
          <w:iCs/>
          <w:sz w:val="22"/>
          <w:szCs w:val="22"/>
        </w:rPr>
        <w:t> </w:t>
      </w:r>
      <w:r w:rsidRPr="00C64490">
        <w:rPr>
          <w:rFonts w:ascii="Calibri" w:hAnsi="Calibri" w:cs="Calibri"/>
          <w:iCs/>
          <w:sz w:val="22"/>
          <w:szCs w:val="22"/>
        </w:rPr>
        <w:t>Urzędzie m.st Warszawy.</w:t>
      </w:r>
      <w:r w:rsidR="00A310F9" w:rsidRPr="00A310F9">
        <w:rPr>
          <w:rFonts w:asciiTheme="minorHAnsi" w:hAnsiTheme="minorHAnsi" w:cstheme="minorHAnsi"/>
          <w:sz w:val="22"/>
          <w:szCs w:val="22"/>
          <w:lang w:eastAsia="zh-CN" w:bidi="hi-IN"/>
        </w:rPr>
        <w:t xml:space="preserve"> Wykonaw</w:t>
      </w:r>
      <w:r w:rsidR="00A310F9">
        <w:rPr>
          <w:rFonts w:asciiTheme="minorHAnsi" w:hAnsiTheme="minorHAnsi" w:cstheme="minorHAnsi"/>
          <w:sz w:val="22"/>
          <w:szCs w:val="22"/>
          <w:lang w:eastAsia="zh-CN" w:bidi="hi-IN"/>
        </w:rPr>
        <w:t>cę</w:t>
      </w:r>
      <w:r w:rsidR="00A310F9" w:rsidRPr="00A310F9">
        <w:rPr>
          <w:rFonts w:asciiTheme="minorHAnsi" w:hAnsiTheme="minorHAnsi" w:cstheme="minorHAnsi"/>
          <w:sz w:val="22"/>
          <w:szCs w:val="22"/>
          <w:lang w:eastAsia="zh-CN" w:bidi="hi-IN"/>
        </w:rPr>
        <w:t xml:space="preserve"> </w:t>
      </w:r>
      <w:r w:rsidR="00A310F9">
        <w:rPr>
          <w:rFonts w:asciiTheme="minorHAnsi" w:hAnsiTheme="minorHAnsi" w:cstheme="minorHAnsi"/>
          <w:sz w:val="22"/>
          <w:szCs w:val="22"/>
          <w:lang w:eastAsia="zh-CN" w:bidi="hi-IN"/>
        </w:rPr>
        <w:t>wybrano n</w:t>
      </w:r>
      <w:r w:rsidR="00A310F9" w:rsidRPr="00A310F9">
        <w:rPr>
          <w:rFonts w:asciiTheme="minorHAnsi" w:hAnsiTheme="minorHAnsi" w:cstheme="minorHAnsi"/>
          <w:sz w:val="22"/>
          <w:szCs w:val="22"/>
          <w:lang w:eastAsia="zh-CN" w:bidi="hi-IN"/>
        </w:rPr>
        <w:t xml:space="preserve">a podstawie </w:t>
      </w:r>
      <w:r w:rsidR="00A310F9">
        <w:rPr>
          <w:rFonts w:asciiTheme="minorHAnsi" w:hAnsiTheme="minorHAnsi" w:cstheme="minorHAnsi"/>
          <w:sz w:val="22"/>
          <w:szCs w:val="22"/>
          <w:lang w:eastAsia="zh-CN" w:bidi="hi-IN"/>
        </w:rPr>
        <w:t xml:space="preserve">oferty </w:t>
      </w:r>
      <w:r w:rsidR="00A310F9" w:rsidRPr="00A310F9">
        <w:rPr>
          <w:rFonts w:asciiTheme="minorHAnsi" w:hAnsiTheme="minorHAnsi" w:cstheme="minorHAnsi"/>
          <w:sz w:val="22"/>
          <w:szCs w:val="22"/>
          <w:lang w:eastAsia="zh-CN" w:bidi="hi-IN"/>
        </w:rPr>
        <w:t xml:space="preserve">złożonej </w:t>
      </w:r>
      <w:r w:rsidR="00285392" w:rsidRPr="002617E4">
        <w:rPr>
          <w:rFonts w:asciiTheme="minorHAnsi" w:hAnsiTheme="minorHAnsi" w:cstheme="minorHAnsi"/>
          <w:sz w:val="22"/>
          <w:szCs w:val="22"/>
          <w:lang w:eastAsia="zh-CN" w:bidi="hi-IN"/>
        </w:rPr>
        <w:t>do zapytania ofertowego nr WKP</w:t>
      </w:r>
      <w:r w:rsidR="00285392">
        <w:rPr>
          <w:rFonts w:asciiTheme="minorHAnsi" w:hAnsiTheme="minorHAnsi" w:cstheme="minorHAnsi"/>
          <w:sz w:val="22"/>
          <w:szCs w:val="22"/>
          <w:lang w:eastAsia="zh-CN" w:bidi="hi-IN"/>
        </w:rPr>
        <w:t xml:space="preserve">/8/2026 </w:t>
      </w:r>
      <w:r w:rsidR="00285392" w:rsidRPr="002617E4">
        <w:rPr>
          <w:rFonts w:asciiTheme="minorHAnsi" w:hAnsiTheme="minorHAnsi" w:cstheme="minorHAnsi"/>
          <w:sz w:val="22"/>
          <w:szCs w:val="22"/>
          <w:lang w:eastAsia="zh-CN" w:bidi="hi-IN"/>
        </w:rPr>
        <w:t xml:space="preserve">z </w:t>
      </w:r>
      <w:r w:rsidR="00285392">
        <w:rPr>
          <w:rFonts w:asciiTheme="minorHAnsi" w:hAnsiTheme="minorHAnsi" w:cstheme="minorHAnsi"/>
          <w:sz w:val="22"/>
          <w:szCs w:val="22"/>
          <w:lang w:eastAsia="zh-CN" w:bidi="hi-IN"/>
        </w:rPr>
        <w:t>…………... 2026</w:t>
      </w:r>
      <w:r w:rsidR="00285392" w:rsidRPr="002617E4">
        <w:rPr>
          <w:rFonts w:asciiTheme="minorHAnsi" w:hAnsiTheme="minorHAnsi" w:cstheme="minorHAnsi"/>
          <w:sz w:val="22"/>
          <w:szCs w:val="22"/>
          <w:lang w:eastAsia="zh-CN" w:bidi="hi-IN"/>
        </w:rPr>
        <w:t xml:space="preserve"> r</w:t>
      </w:r>
      <w:r w:rsidR="00CA6788">
        <w:rPr>
          <w:rFonts w:asciiTheme="minorHAnsi" w:hAnsiTheme="minorHAnsi" w:cstheme="minorHAnsi"/>
          <w:sz w:val="22"/>
          <w:szCs w:val="22"/>
          <w:lang w:eastAsia="zh-CN" w:bidi="hi-IN"/>
        </w:rPr>
        <w:t>.</w:t>
      </w:r>
    </w:p>
    <w:p w14:paraId="45F79510" w14:textId="49E72EE9" w:rsidR="00F870C1" w:rsidRDefault="00F870C1" w:rsidP="008B1669">
      <w:pPr>
        <w:spacing w:line="300" w:lineRule="auto"/>
        <w:jc w:val="center"/>
        <w:rPr>
          <w:rFonts w:asciiTheme="minorHAnsi" w:hAnsiTheme="minorHAnsi" w:cstheme="minorHAnsi"/>
          <w:b/>
          <w:sz w:val="22"/>
          <w:szCs w:val="22"/>
        </w:rPr>
      </w:pPr>
      <w:bookmarkStart w:id="3" w:name="_Hlk175209386"/>
      <w:r w:rsidRPr="00FA6EE0">
        <w:rPr>
          <w:rFonts w:asciiTheme="minorHAnsi" w:hAnsiTheme="minorHAnsi" w:cstheme="minorHAnsi"/>
          <w:b/>
          <w:sz w:val="22"/>
          <w:szCs w:val="22"/>
        </w:rPr>
        <w:t>§ 1</w:t>
      </w:r>
    </w:p>
    <w:bookmarkEnd w:id="3"/>
    <w:p w14:paraId="40D1649D" w14:textId="77777777" w:rsidR="00020DED" w:rsidRPr="001714BA" w:rsidRDefault="00986712" w:rsidP="008B1669">
      <w:pPr>
        <w:spacing w:line="300" w:lineRule="auto"/>
        <w:jc w:val="center"/>
        <w:rPr>
          <w:rFonts w:asciiTheme="minorHAnsi" w:hAnsiTheme="minorHAnsi" w:cstheme="minorHAnsi"/>
          <w:b/>
          <w:sz w:val="22"/>
          <w:szCs w:val="22"/>
        </w:rPr>
      </w:pPr>
      <w:r w:rsidRPr="001714BA">
        <w:rPr>
          <w:rFonts w:asciiTheme="minorHAnsi" w:hAnsiTheme="minorHAnsi" w:cstheme="minorHAnsi"/>
          <w:b/>
          <w:sz w:val="22"/>
          <w:szCs w:val="22"/>
        </w:rPr>
        <w:t>Przedmiot umowy</w:t>
      </w:r>
    </w:p>
    <w:p w14:paraId="343C9A54" w14:textId="3ECCF93A" w:rsidR="009B5D31" w:rsidRDefault="00F84C9F" w:rsidP="009B5D31">
      <w:pPr>
        <w:pStyle w:val="Bezodstpw"/>
        <w:numPr>
          <w:ilvl w:val="0"/>
          <w:numId w:val="24"/>
        </w:numPr>
        <w:spacing w:line="300" w:lineRule="auto"/>
        <w:ind w:left="426"/>
        <w:rPr>
          <w:rFonts w:asciiTheme="minorHAnsi" w:hAnsiTheme="minorHAnsi" w:cstheme="minorHAnsi"/>
          <w:bCs/>
        </w:rPr>
      </w:pPr>
      <w:r w:rsidRPr="001714BA">
        <w:rPr>
          <w:rFonts w:asciiTheme="minorHAnsi" w:hAnsiTheme="minorHAnsi" w:cstheme="minorHAnsi"/>
          <w:bCs/>
        </w:rPr>
        <w:t xml:space="preserve">Przedmiotem umowy jest </w:t>
      </w:r>
      <w:r w:rsidR="00285392" w:rsidRPr="00285392">
        <w:rPr>
          <w:rFonts w:asciiTheme="minorHAnsi" w:hAnsiTheme="minorHAnsi" w:cstheme="minorHAnsi"/>
          <w:bCs/>
        </w:rPr>
        <w:t xml:space="preserve">zapewnienie </w:t>
      </w:r>
      <w:r w:rsidR="00AA22A5">
        <w:rPr>
          <w:rFonts w:asciiTheme="minorHAnsi" w:hAnsiTheme="minorHAnsi" w:cstheme="minorHAnsi"/>
          <w:bCs/>
        </w:rPr>
        <w:t>bezpieczeństwa i</w:t>
      </w:r>
      <w:r w:rsidR="00285392" w:rsidRPr="00285392">
        <w:rPr>
          <w:rFonts w:asciiTheme="minorHAnsi" w:hAnsiTheme="minorHAnsi" w:cstheme="minorHAnsi"/>
          <w:bCs/>
        </w:rPr>
        <w:t xml:space="preserve"> ochrony </w:t>
      </w:r>
      <w:r w:rsidR="00285392">
        <w:rPr>
          <w:rFonts w:asciiTheme="minorHAnsi" w:hAnsiTheme="minorHAnsi" w:cstheme="minorHAnsi"/>
          <w:bCs/>
        </w:rPr>
        <w:t>w godz. 8:00-18:</w:t>
      </w:r>
      <w:r w:rsidR="009B5D31">
        <w:rPr>
          <w:rFonts w:asciiTheme="minorHAnsi" w:hAnsiTheme="minorHAnsi" w:cstheme="minorHAnsi"/>
          <w:bCs/>
        </w:rPr>
        <w:t>3</w:t>
      </w:r>
      <w:r w:rsidR="00285392">
        <w:rPr>
          <w:rFonts w:asciiTheme="minorHAnsi" w:hAnsiTheme="minorHAnsi" w:cstheme="minorHAnsi"/>
          <w:bCs/>
        </w:rPr>
        <w:t>0 czyli 10</w:t>
      </w:r>
      <w:r w:rsidR="009B5D31">
        <w:rPr>
          <w:rFonts w:asciiTheme="minorHAnsi" w:hAnsiTheme="minorHAnsi" w:cstheme="minorHAnsi"/>
          <w:bCs/>
        </w:rPr>
        <w:t>,5</w:t>
      </w:r>
      <w:r w:rsidR="00285392">
        <w:rPr>
          <w:rFonts w:asciiTheme="minorHAnsi" w:hAnsiTheme="minorHAnsi" w:cstheme="minorHAnsi"/>
          <w:bCs/>
        </w:rPr>
        <w:t xml:space="preserve"> h </w:t>
      </w:r>
      <w:r w:rsidR="00285392" w:rsidRPr="00285392">
        <w:rPr>
          <w:rFonts w:asciiTheme="minorHAnsi" w:hAnsiTheme="minorHAnsi" w:cstheme="minorHAnsi"/>
          <w:bCs/>
        </w:rPr>
        <w:t>podczas wydarzenia plenerowego pn. Piknik Archeologiczny – wydarzenie kulturalne dotyczące wczesnego średniowiecza 14.06.2026 r. w godz. 12:00-18:00 w Lesie Bródnowskim w Dzielnicy Targówek m.st. Warszawy.</w:t>
      </w:r>
    </w:p>
    <w:p w14:paraId="4F63C92D" w14:textId="5A5CC69F" w:rsidR="00F84C9F" w:rsidRPr="009B5D31" w:rsidRDefault="003E5331" w:rsidP="009B5D31">
      <w:pPr>
        <w:pStyle w:val="Bezodstpw"/>
        <w:numPr>
          <w:ilvl w:val="0"/>
          <w:numId w:val="24"/>
        </w:numPr>
        <w:spacing w:line="300" w:lineRule="auto"/>
        <w:ind w:left="426"/>
        <w:rPr>
          <w:rFonts w:asciiTheme="minorHAnsi" w:hAnsiTheme="minorHAnsi" w:cstheme="minorHAnsi"/>
          <w:bCs/>
        </w:rPr>
      </w:pPr>
      <w:r w:rsidRPr="009B5D31">
        <w:rPr>
          <w:rFonts w:asciiTheme="minorHAnsi" w:hAnsiTheme="minorHAnsi" w:cstheme="minorHAnsi"/>
          <w:bCs/>
        </w:rPr>
        <w:t>W celu</w:t>
      </w:r>
      <w:r w:rsidR="003150B3" w:rsidRPr="009B5D31">
        <w:rPr>
          <w:rFonts w:asciiTheme="minorHAnsi" w:hAnsiTheme="minorHAnsi" w:cstheme="minorHAnsi"/>
          <w:bCs/>
        </w:rPr>
        <w:t xml:space="preserve"> r</w:t>
      </w:r>
      <w:r w:rsidR="00F84C9F" w:rsidRPr="009B5D31">
        <w:rPr>
          <w:rFonts w:asciiTheme="minorHAnsi" w:hAnsiTheme="minorHAnsi" w:cstheme="minorHAnsi"/>
          <w:bCs/>
        </w:rPr>
        <w:t>ealizacj</w:t>
      </w:r>
      <w:r w:rsidR="003150B3" w:rsidRPr="009B5D31">
        <w:rPr>
          <w:rFonts w:asciiTheme="minorHAnsi" w:hAnsiTheme="minorHAnsi" w:cstheme="minorHAnsi"/>
          <w:bCs/>
        </w:rPr>
        <w:t xml:space="preserve">i zadania określonego w ust. 1 </w:t>
      </w:r>
      <w:r w:rsidRPr="009B5D31">
        <w:rPr>
          <w:rFonts w:asciiTheme="minorHAnsi" w:hAnsiTheme="minorHAnsi" w:cstheme="minorHAnsi"/>
          <w:bCs/>
        </w:rPr>
        <w:t xml:space="preserve">Wykonawca zapewni ochronę </w:t>
      </w:r>
      <w:r w:rsidR="002B2D33" w:rsidRPr="009B5D31">
        <w:rPr>
          <w:rFonts w:asciiTheme="minorHAnsi" w:hAnsiTheme="minorHAnsi" w:cstheme="minorHAnsi"/>
          <w:bCs/>
        </w:rPr>
        <w:t xml:space="preserve">poprzez zatrudnienie </w:t>
      </w:r>
      <w:r w:rsidR="003150B3" w:rsidRPr="009B5D31">
        <w:rPr>
          <w:rFonts w:asciiTheme="minorHAnsi" w:hAnsiTheme="minorHAnsi" w:cstheme="minorHAnsi"/>
          <w:bCs/>
        </w:rPr>
        <w:t>wykwalifikowanych pracowników ochrony</w:t>
      </w:r>
      <w:r w:rsidR="005A4D52" w:rsidRPr="009B5D31">
        <w:rPr>
          <w:rFonts w:asciiTheme="minorHAnsi" w:hAnsiTheme="minorHAnsi" w:cstheme="minorHAnsi"/>
          <w:bCs/>
        </w:rPr>
        <w:t xml:space="preserve"> zgodnie z ofertą </w:t>
      </w:r>
      <w:r w:rsidR="005A4D52" w:rsidRPr="00AA22A5">
        <w:rPr>
          <w:rFonts w:asciiTheme="minorHAnsi" w:hAnsiTheme="minorHAnsi" w:cstheme="minorHAnsi"/>
          <w:b/>
        </w:rPr>
        <w:t>(</w:t>
      </w:r>
      <w:r w:rsidR="005A4D52" w:rsidRPr="009B5D31">
        <w:rPr>
          <w:rFonts w:asciiTheme="minorHAnsi" w:hAnsiTheme="minorHAnsi" w:cstheme="minorHAnsi"/>
          <w:b/>
        </w:rPr>
        <w:t>załącznik nr 1 do umowy</w:t>
      </w:r>
      <w:r w:rsidR="005A4D52" w:rsidRPr="00AA22A5">
        <w:rPr>
          <w:rFonts w:asciiTheme="minorHAnsi" w:hAnsiTheme="minorHAnsi" w:cstheme="minorHAnsi"/>
          <w:b/>
        </w:rPr>
        <w:t>)</w:t>
      </w:r>
      <w:r w:rsidR="005A4D52" w:rsidRPr="009B5D31">
        <w:rPr>
          <w:rFonts w:asciiTheme="minorHAnsi" w:hAnsiTheme="minorHAnsi" w:cstheme="minorHAnsi"/>
          <w:bCs/>
        </w:rPr>
        <w:t xml:space="preserve">. </w:t>
      </w:r>
    </w:p>
    <w:p w14:paraId="5D29B157" w14:textId="375AB8E1" w:rsidR="00F870C1" w:rsidRDefault="00F870C1" w:rsidP="00EB13E6">
      <w:pPr>
        <w:pStyle w:val="Bezodstpw"/>
        <w:spacing w:line="300" w:lineRule="auto"/>
        <w:jc w:val="center"/>
        <w:rPr>
          <w:rFonts w:asciiTheme="minorHAnsi" w:hAnsiTheme="minorHAnsi" w:cstheme="minorHAnsi"/>
          <w:b/>
        </w:rPr>
      </w:pPr>
      <w:r w:rsidRPr="004049C1">
        <w:rPr>
          <w:rFonts w:asciiTheme="minorHAnsi" w:hAnsiTheme="minorHAnsi" w:cstheme="minorHAnsi"/>
          <w:b/>
        </w:rPr>
        <w:t>§ 2</w:t>
      </w:r>
    </w:p>
    <w:p w14:paraId="7B92AA3B" w14:textId="13C8510D" w:rsidR="00131AFE" w:rsidRDefault="00131AFE" w:rsidP="00EB13E6">
      <w:pPr>
        <w:spacing w:line="300" w:lineRule="auto"/>
        <w:jc w:val="center"/>
        <w:rPr>
          <w:rFonts w:asciiTheme="minorHAnsi" w:hAnsiTheme="minorHAnsi" w:cstheme="minorHAnsi"/>
          <w:b/>
          <w:sz w:val="22"/>
          <w:szCs w:val="22"/>
        </w:rPr>
      </w:pPr>
      <w:r>
        <w:rPr>
          <w:rFonts w:asciiTheme="minorHAnsi" w:hAnsiTheme="minorHAnsi" w:cstheme="minorHAnsi"/>
          <w:b/>
          <w:sz w:val="22"/>
          <w:szCs w:val="22"/>
        </w:rPr>
        <w:t>Obowiązki Wykonawcy</w:t>
      </w:r>
    </w:p>
    <w:p w14:paraId="012CEAB3" w14:textId="3374A671" w:rsidR="00601894" w:rsidRDefault="00F870C1" w:rsidP="00516E2B">
      <w:pPr>
        <w:pStyle w:val="Tekstpodstawowyzwciciem2"/>
        <w:numPr>
          <w:ilvl w:val="0"/>
          <w:numId w:val="3"/>
        </w:numPr>
        <w:spacing w:after="0" w:line="300" w:lineRule="auto"/>
        <w:ind w:left="284" w:hanging="284"/>
        <w:rPr>
          <w:rFonts w:asciiTheme="minorHAnsi" w:hAnsiTheme="minorHAnsi" w:cstheme="minorHAnsi"/>
          <w:sz w:val="22"/>
          <w:szCs w:val="22"/>
        </w:rPr>
      </w:pPr>
      <w:r w:rsidRPr="004049C1">
        <w:rPr>
          <w:rFonts w:asciiTheme="minorHAnsi" w:hAnsiTheme="minorHAnsi" w:cstheme="minorHAnsi"/>
          <w:sz w:val="22"/>
          <w:szCs w:val="22"/>
        </w:rPr>
        <w:t xml:space="preserve">Wykonawca oświadcza, że jest uprawniony do zawarcia </w:t>
      </w:r>
      <w:r w:rsidRPr="00CE3004">
        <w:rPr>
          <w:rFonts w:asciiTheme="minorHAnsi" w:hAnsiTheme="minorHAnsi" w:cstheme="minorHAnsi"/>
          <w:sz w:val="22"/>
          <w:szCs w:val="22"/>
        </w:rPr>
        <w:t>niniejszej umowy</w:t>
      </w:r>
      <w:r w:rsidR="002F1440" w:rsidRPr="00CE3004">
        <w:rPr>
          <w:rFonts w:asciiTheme="minorHAnsi" w:hAnsiTheme="minorHAnsi" w:cstheme="minorHAnsi"/>
          <w:sz w:val="22"/>
          <w:szCs w:val="22"/>
          <w:lang w:val="pl-PL"/>
        </w:rPr>
        <w:t xml:space="preserve"> </w:t>
      </w:r>
      <w:r w:rsidRPr="00CE3004">
        <w:rPr>
          <w:rFonts w:asciiTheme="minorHAnsi" w:hAnsiTheme="minorHAnsi" w:cstheme="minorHAnsi"/>
          <w:sz w:val="22"/>
          <w:szCs w:val="22"/>
        </w:rPr>
        <w:t>oraz posiada</w:t>
      </w:r>
      <w:r w:rsidR="00B924F4" w:rsidRPr="00CE3004">
        <w:rPr>
          <w:rFonts w:asciiTheme="minorHAnsi" w:hAnsiTheme="minorHAnsi" w:cstheme="minorHAnsi"/>
          <w:sz w:val="22"/>
          <w:szCs w:val="22"/>
        </w:rPr>
        <w:t xml:space="preserve"> </w:t>
      </w:r>
      <w:r w:rsidRPr="00CE3004">
        <w:rPr>
          <w:rFonts w:asciiTheme="minorHAnsi" w:hAnsiTheme="minorHAnsi" w:cstheme="minorHAnsi"/>
          <w:sz w:val="22"/>
          <w:szCs w:val="22"/>
        </w:rPr>
        <w:t>możliwości techniczne</w:t>
      </w:r>
      <w:r w:rsidR="00FB7A98" w:rsidRPr="00CE3004">
        <w:rPr>
          <w:rFonts w:asciiTheme="minorHAnsi" w:hAnsiTheme="minorHAnsi" w:cstheme="minorHAnsi"/>
          <w:sz w:val="22"/>
          <w:szCs w:val="22"/>
          <w:lang w:val="pl-PL"/>
        </w:rPr>
        <w:t xml:space="preserve">, </w:t>
      </w:r>
      <w:r w:rsidRPr="00CE3004">
        <w:rPr>
          <w:rFonts w:asciiTheme="minorHAnsi" w:hAnsiTheme="minorHAnsi" w:cstheme="minorHAnsi"/>
          <w:sz w:val="22"/>
          <w:szCs w:val="22"/>
        </w:rPr>
        <w:t>organizacyjne</w:t>
      </w:r>
      <w:r w:rsidR="00FB7A98" w:rsidRPr="00CE3004">
        <w:rPr>
          <w:rFonts w:asciiTheme="minorHAnsi" w:hAnsiTheme="minorHAnsi" w:cstheme="minorHAnsi"/>
          <w:sz w:val="22"/>
          <w:szCs w:val="22"/>
          <w:lang w:val="pl-PL"/>
        </w:rPr>
        <w:t xml:space="preserve"> i doświadczenie</w:t>
      </w:r>
      <w:r w:rsidRPr="00CE3004">
        <w:rPr>
          <w:rFonts w:asciiTheme="minorHAnsi" w:hAnsiTheme="minorHAnsi" w:cstheme="minorHAnsi"/>
          <w:sz w:val="22"/>
          <w:szCs w:val="22"/>
        </w:rPr>
        <w:t>,</w:t>
      </w:r>
      <w:r w:rsidR="00FB7A98" w:rsidRPr="00CE3004">
        <w:rPr>
          <w:rFonts w:asciiTheme="minorHAnsi" w:hAnsiTheme="minorHAnsi" w:cstheme="minorHAnsi"/>
          <w:sz w:val="22"/>
          <w:szCs w:val="22"/>
          <w:lang w:val="pl-PL"/>
        </w:rPr>
        <w:t xml:space="preserve"> </w:t>
      </w:r>
      <w:r w:rsidRPr="00CE3004">
        <w:rPr>
          <w:rFonts w:asciiTheme="minorHAnsi" w:hAnsiTheme="minorHAnsi" w:cstheme="minorHAnsi"/>
          <w:sz w:val="22"/>
          <w:szCs w:val="22"/>
        </w:rPr>
        <w:t xml:space="preserve">niezbędne do </w:t>
      </w:r>
      <w:r w:rsidR="00DE08B3" w:rsidRPr="00CE3004">
        <w:rPr>
          <w:rFonts w:asciiTheme="minorHAnsi" w:hAnsiTheme="minorHAnsi" w:cstheme="minorHAnsi"/>
          <w:sz w:val="22"/>
          <w:szCs w:val="22"/>
          <w:lang w:val="pl-PL"/>
        </w:rPr>
        <w:t xml:space="preserve">prawidłowego </w:t>
      </w:r>
      <w:r w:rsidRPr="00CE3004">
        <w:rPr>
          <w:rFonts w:asciiTheme="minorHAnsi" w:hAnsiTheme="minorHAnsi" w:cstheme="minorHAnsi"/>
          <w:sz w:val="22"/>
          <w:szCs w:val="22"/>
        </w:rPr>
        <w:t>zrealizowania przedmiotu umowy określonego w niniejszej umowie</w:t>
      </w:r>
      <w:r w:rsidR="00A40709">
        <w:rPr>
          <w:rFonts w:asciiTheme="minorHAnsi" w:hAnsiTheme="minorHAnsi" w:cstheme="minorHAnsi"/>
          <w:sz w:val="22"/>
          <w:szCs w:val="22"/>
        </w:rPr>
        <w:t>.</w:t>
      </w:r>
      <w:r w:rsidR="00B924F4" w:rsidRPr="00CE3004">
        <w:rPr>
          <w:rFonts w:asciiTheme="minorHAnsi" w:hAnsiTheme="minorHAnsi" w:cstheme="minorHAnsi"/>
          <w:sz w:val="22"/>
          <w:szCs w:val="22"/>
        </w:rPr>
        <w:t xml:space="preserve"> </w:t>
      </w:r>
      <w:r w:rsidR="00625ECA">
        <w:rPr>
          <w:rFonts w:asciiTheme="minorHAnsi" w:hAnsiTheme="minorHAnsi" w:cstheme="minorHAnsi"/>
          <w:sz w:val="22"/>
          <w:szCs w:val="22"/>
        </w:rPr>
        <w:t xml:space="preserve">Koncesja na usługi ochrony stanowi </w:t>
      </w:r>
      <w:r w:rsidR="00625ECA" w:rsidRPr="00625ECA">
        <w:rPr>
          <w:rFonts w:asciiTheme="minorHAnsi" w:hAnsiTheme="minorHAnsi" w:cstheme="minorHAnsi"/>
          <w:b/>
          <w:bCs/>
          <w:sz w:val="22"/>
          <w:szCs w:val="22"/>
        </w:rPr>
        <w:t>załącznik nr 2 do umowy</w:t>
      </w:r>
      <w:r w:rsidR="00625ECA">
        <w:rPr>
          <w:rFonts w:asciiTheme="minorHAnsi" w:hAnsiTheme="minorHAnsi" w:cstheme="minorHAnsi"/>
          <w:sz w:val="22"/>
          <w:szCs w:val="22"/>
        </w:rPr>
        <w:t xml:space="preserve">. </w:t>
      </w:r>
    </w:p>
    <w:p w14:paraId="5C055F17" w14:textId="769E7F38" w:rsidR="00F830A6" w:rsidRDefault="00EB1077" w:rsidP="00F830A6">
      <w:pPr>
        <w:pStyle w:val="Tekstpodstawowyzwciciem2"/>
        <w:numPr>
          <w:ilvl w:val="0"/>
          <w:numId w:val="3"/>
        </w:numPr>
        <w:spacing w:after="0" w:line="300" w:lineRule="auto"/>
        <w:ind w:left="284" w:hanging="284"/>
        <w:rPr>
          <w:rFonts w:asciiTheme="minorHAnsi" w:hAnsiTheme="minorHAnsi" w:cstheme="minorHAnsi"/>
          <w:sz w:val="22"/>
          <w:szCs w:val="22"/>
        </w:rPr>
      </w:pPr>
      <w:r w:rsidRPr="00CF09AB">
        <w:rPr>
          <w:rFonts w:asciiTheme="minorHAnsi" w:hAnsiTheme="minorHAnsi" w:cstheme="minorHAnsi"/>
          <w:sz w:val="22"/>
          <w:szCs w:val="22"/>
        </w:rPr>
        <w:t xml:space="preserve">Wykonawca oświadcza, że na czas realizacji niniejszej umowy będzie dysponował ubezpieczeniem od odpowiedzialności cywilnej z tytułu prowadzonej działalności gospodarczej obejmującym </w:t>
      </w:r>
      <w:r w:rsidRPr="00CF09AB">
        <w:rPr>
          <w:rFonts w:asciiTheme="minorHAnsi" w:hAnsiTheme="minorHAnsi" w:cstheme="minorHAnsi"/>
          <w:sz w:val="22"/>
          <w:szCs w:val="22"/>
        </w:rPr>
        <w:lastRenderedPageBreak/>
        <w:t xml:space="preserve">przedmiot niniejszej umowy, na sumę ubezpieczenia nie mniejszą niż </w:t>
      </w:r>
      <w:r w:rsidR="0011413B">
        <w:rPr>
          <w:rFonts w:asciiTheme="minorHAnsi" w:hAnsiTheme="minorHAnsi" w:cstheme="minorHAnsi"/>
          <w:sz w:val="22"/>
          <w:szCs w:val="22"/>
          <w:lang w:val="pl-PL"/>
        </w:rPr>
        <w:t>2</w:t>
      </w:r>
      <w:r w:rsidRPr="00CF09AB">
        <w:rPr>
          <w:rFonts w:asciiTheme="minorHAnsi" w:hAnsiTheme="minorHAnsi" w:cstheme="minorHAnsi"/>
          <w:sz w:val="22"/>
          <w:szCs w:val="22"/>
          <w:lang w:val="pl-PL"/>
        </w:rPr>
        <w:t>00 000 zł</w:t>
      </w:r>
      <w:r w:rsidRPr="00CF09AB">
        <w:rPr>
          <w:rFonts w:asciiTheme="minorHAnsi" w:hAnsiTheme="minorHAnsi" w:cstheme="minorHAnsi"/>
          <w:sz w:val="22"/>
          <w:szCs w:val="22"/>
        </w:rPr>
        <w:t>.</w:t>
      </w:r>
      <w:r w:rsidRPr="00CF09AB">
        <w:rPr>
          <w:rFonts w:asciiTheme="minorHAnsi" w:hAnsiTheme="minorHAnsi" w:cstheme="minorHAnsi"/>
          <w:sz w:val="22"/>
          <w:szCs w:val="22"/>
          <w:lang w:val="pl-PL"/>
        </w:rPr>
        <w:t xml:space="preserve"> Opłacona polisa ubezpieczeniowa stanowi </w:t>
      </w:r>
      <w:r w:rsidRPr="00CF09AB">
        <w:rPr>
          <w:rFonts w:asciiTheme="minorHAnsi" w:hAnsiTheme="minorHAnsi" w:cstheme="minorHAnsi"/>
          <w:b/>
          <w:sz w:val="22"/>
          <w:szCs w:val="22"/>
          <w:lang w:val="pl-PL"/>
        </w:rPr>
        <w:t xml:space="preserve">załącznik </w:t>
      </w:r>
      <w:r w:rsidRPr="007F1D50">
        <w:rPr>
          <w:rFonts w:asciiTheme="minorHAnsi" w:hAnsiTheme="minorHAnsi" w:cstheme="minorHAnsi"/>
          <w:b/>
          <w:sz w:val="22"/>
          <w:szCs w:val="22"/>
          <w:lang w:val="pl-PL"/>
        </w:rPr>
        <w:t xml:space="preserve">nr </w:t>
      </w:r>
      <w:r w:rsidR="00625ECA">
        <w:rPr>
          <w:rFonts w:asciiTheme="minorHAnsi" w:hAnsiTheme="minorHAnsi" w:cstheme="minorHAnsi"/>
          <w:b/>
          <w:sz w:val="22"/>
          <w:szCs w:val="22"/>
          <w:lang w:val="pl-PL"/>
        </w:rPr>
        <w:t>3</w:t>
      </w:r>
      <w:r w:rsidRPr="007F1D50">
        <w:rPr>
          <w:rFonts w:asciiTheme="minorHAnsi" w:hAnsiTheme="minorHAnsi" w:cstheme="minorHAnsi"/>
          <w:b/>
          <w:sz w:val="22"/>
          <w:szCs w:val="22"/>
          <w:lang w:val="pl-PL"/>
        </w:rPr>
        <w:t xml:space="preserve"> </w:t>
      </w:r>
      <w:r w:rsidRPr="00CF09AB">
        <w:rPr>
          <w:rFonts w:asciiTheme="minorHAnsi" w:hAnsiTheme="minorHAnsi" w:cstheme="minorHAnsi"/>
          <w:b/>
          <w:sz w:val="22"/>
          <w:szCs w:val="22"/>
          <w:lang w:val="pl-PL"/>
        </w:rPr>
        <w:t>do umowy</w:t>
      </w:r>
      <w:r w:rsidR="006A0104">
        <w:rPr>
          <w:rFonts w:asciiTheme="minorHAnsi" w:hAnsiTheme="minorHAnsi" w:cstheme="minorHAnsi"/>
          <w:b/>
          <w:sz w:val="22"/>
          <w:szCs w:val="22"/>
          <w:lang w:val="pl-PL"/>
        </w:rPr>
        <w:t>.</w:t>
      </w:r>
      <w:r w:rsidR="00625ECA">
        <w:rPr>
          <w:rFonts w:asciiTheme="minorHAnsi" w:hAnsiTheme="minorHAnsi" w:cstheme="minorHAnsi"/>
          <w:b/>
          <w:sz w:val="22"/>
          <w:szCs w:val="22"/>
          <w:lang w:val="pl-PL"/>
        </w:rPr>
        <w:t xml:space="preserve"> </w:t>
      </w:r>
    </w:p>
    <w:p w14:paraId="527C5165" w14:textId="3C6C6C32" w:rsidR="00F830A6" w:rsidRPr="00285392" w:rsidRDefault="00F830A6" w:rsidP="00F830A6">
      <w:pPr>
        <w:pStyle w:val="Tekstpodstawowyzwciciem2"/>
        <w:numPr>
          <w:ilvl w:val="0"/>
          <w:numId w:val="3"/>
        </w:numPr>
        <w:spacing w:after="0" w:line="300" w:lineRule="auto"/>
        <w:ind w:left="284" w:hanging="284"/>
        <w:rPr>
          <w:rFonts w:asciiTheme="minorHAnsi" w:hAnsiTheme="minorHAnsi" w:cstheme="minorHAnsi"/>
          <w:sz w:val="22"/>
          <w:szCs w:val="22"/>
        </w:rPr>
      </w:pPr>
      <w:r w:rsidRPr="00285392">
        <w:rPr>
          <w:rFonts w:asciiTheme="minorHAnsi" w:hAnsiTheme="minorHAnsi" w:cstheme="minorHAnsi"/>
          <w:bCs/>
          <w:sz w:val="22"/>
          <w:szCs w:val="22"/>
        </w:rPr>
        <w:t xml:space="preserve">Wykonawca zobowiązuje się do zapewnienia realizacji zadania określonego w ust. 1 przy pomocy wykwalifikowanych </w:t>
      </w:r>
      <w:r w:rsidR="00285392" w:rsidRPr="00285392">
        <w:rPr>
          <w:rFonts w:asciiTheme="minorHAnsi" w:hAnsiTheme="minorHAnsi" w:cstheme="minorHAnsi"/>
          <w:bCs/>
          <w:sz w:val="22"/>
          <w:szCs w:val="22"/>
        </w:rPr>
        <w:t xml:space="preserve">7 </w:t>
      </w:r>
      <w:r w:rsidRPr="00285392">
        <w:rPr>
          <w:rFonts w:asciiTheme="minorHAnsi" w:hAnsiTheme="minorHAnsi" w:cstheme="minorHAnsi"/>
          <w:bCs/>
          <w:sz w:val="22"/>
          <w:szCs w:val="22"/>
        </w:rPr>
        <w:t>pracowników ochrony</w:t>
      </w:r>
      <w:r w:rsidR="00285392" w:rsidRPr="00285392">
        <w:rPr>
          <w:rFonts w:asciiTheme="minorHAnsi" w:hAnsiTheme="minorHAnsi" w:cstheme="minorHAnsi"/>
          <w:bCs/>
          <w:sz w:val="22"/>
          <w:szCs w:val="22"/>
        </w:rPr>
        <w:t xml:space="preserve"> w tym dowódca</w:t>
      </w:r>
      <w:r w:rsidRPr="00285392">
        <w:rPr>
          <w:rFonts w:asciiTheme="minorHAnsi" w:hAnsiTheme="minorHAnsi" w:cstheme="minorHAnsi"/>
          <w:bCs/>
          <w:sz w:val="22"/>
          <w:szCs w:val="22"/>
        </w:rPr>
        <w:t xml:space="preserve">. Mapa z </w:t>
      </w:r>
      <w:r w:rsidR="00ED3F05" w:rsidRPr="00285392">
        <w:rPr>
          <w:rFonts w:asciiTheme="minorHAnsi" w:hAnsiTheme="minorHAnsi" w:cstheme="minorHAnsi"/>
          <w:bCs/>
          <w:sz w:val="22"/>
          <w:szCs w:val="22"/>
        </w:rPr>
        <w:t xml:space="preserve">miejscem wydarzenia i </w:t>
      </w:r>
      <w:r w:rsidRPr="00285392">
        <w:rPr>
          <w:rFonts w:asciiTheme="minorHAnsi" w:hAnsiTheme="minorHAnsi" w:cstheme="minorHAnsi"/>
          <w:bCs/>
          <w:sz w:val="22"/>
          <w:szCs w:val="22"/>
        </w:rPr>
        <w:t xml:space="preserve">oznaczeniem </w:t>
      </w:r>
      <w:r w:rsidR="00ED3F05" w:rsidRPr="00285392">
        <w:rPr>
          <w:rFonts w:asciiTheme="minorHAnsi" w:hAnsiTheme="minorHAnsi" w:cstheme="minorHAnsi"/>
          <w:bCs/>
          <w:sz w:val="22"/>
          <w:szCs w:val="22"/>
        </w:rPr>
        <w:t xml:space="preserve">ogrodzenia </w:t>
      </w:r>
      <w:r w:rsidRPr="00285392">
        <w:rPr>
          <w:rFonts w:asciiTheme="minorHAnsi" w:hAnsiTheme="minorHAnsi" w:cstheme="minorHAnsi"/>
          <w:bCs/>
          <w:sz w:val="22"/>
          <w:szCs w:val="22"/>
        </w:rPr>
        <w:t>terenu</w:t>
      </w:r>
      <w:r w:rsidR="00ED3F05" w:rsidRPr="00285392">
        <w:rPr>
          <w:rFonts w:asciiTheme="minorHAnsi" w:hAnsiTheme="minorHAnsi" w:cstheme="minorHAnsi"/>
          <w:bCs/>
          <w:sz w:val="22"/>
          <w:szCs w:val="22"/>
        </w:rPr>
        <w:t xml:space="preserve"> wokół sceny</w:t>
      </w:r>
      <w:r w:rsidRPr="00285392">
        <w:rPr>
          <w:rFonts w:asciiTheme="minorHAnsi" w:hAnsiTheme="minorHAnsi" w:cstheme="minorHAnsi"/>
          <w:bCs/>
          <w:sz w:val="22"/>
          <w:szCs w:val="22"/>
        </w:rPr>
        <w:t xml:space="preserve"> stanowi </w:t>
      </w:r>
      <w:r w:rsidRPr="00285392">
        <w:rPr>
          <w:rFonts w:asciiTheme="minorHAnsi" w:hAnsiTheme="minorHAnsi" w:cstheme="minorHAnsi"/>
          <w:b/>
          <w:sz w:val="22"/>
          <w:szCs w:val="22"/>
          <w:lang w:val="pl-PL"/>
        </w:rPr>
        <w:t xml:space="preserve">załącznik nr </w:t>
      </w:r>
      <w:r w:rsidR="00625ECA" w:rsidRPr="00285392">
        <w:rPr>
          <w:rFonts w:asciiTheme="minorHAnsi" w:hAnsiTheme="minorHAnsi" w:cstheme="minorHAnsi"/>
          <w:b/>
          <w:sz w:val="22"/>
          <w:szCs w:val="22"/>
          <w:lang w:val="pl-PL"/>
        </w:rPr>
        <w:t>4</w:t>
      </w:r>
      <w:r w:rsidRPr="00285392">
        <w:rPr>
          <w:rFonts w:asciiTheme="minorHAnsi" w:hAnsiTheme="minorHAnsi" w:cstheme="minorHAnsi"/>
          <w:b/>
          <w:sz w:val="22"/>
          <w:szCs w:val="22"/>
          <w:lang w:val="pl-PL"/>
        </w:rPr>
        <w:t xml:space="preserve"> do umowy</w:t>
      </w:r>
      <w:r w:rsidR="00285392" w:rsidRPr="00285392">
        <w:rPr>
          <w:rFonts w:asciiTheme="minorHAnsi" w:hAnsiTheme="minorHAnsi" w:cstheme="minorHAnsi"/>
          <w:sz w:val="22"/>
          <w:szCs w:val="22"/>
          <w:lang w:val="pl-PL"/>
        </w:rPr>
        <w:t>.</w:t>
      </w:r>
    </w:p>
    <w:p w14:paraId="05A59670" w14:textId="6E732D87" w:rsidR="00CF09AB" w:rsidRPr="006D0BB9" w:rsidRDefault="00F870C1" w:rsidP="00285392">
      <w:pPr>
        <w:pStyle w:val="Tekstpodstawowyzwciciem2"/>
        <w:numPr>
          <w:ilvl w:val="0"/>
          <w:numId w:val="3"/>
        </w:numPr>
        <w:spacing w:after="240" w:line="300" w:lineRule="auto"/>
        <w:ind w:left="284" w:hanging="284"/>
        <w:rPr>
          <w:rFonts w:asciiTheme="minorHAnsi" w:hAnsiTheme="minorHAnsi" w:cstheme="minorHAnsi"/>
          <w:sz w:val="22"/>
          <w:szCs w:val="22"/>
        </w:rPr>
      </w:pPr>
      <w:r w:rsidRPr="006D0BB9">
        <w:rPr>
          <w:rFonts w:asciiTheme="minorHAnsi" w:eastAsia="Calibri" w:hAnsiTheme="minorHAnsi" w:cstheme="minorHAnsi"/>
          <w:sz w:val="22"/>
          <w:szCs w:val="22"/>
          <w:lang w:val="pl-PL"/>
        </w:rPr>
        <w:t>Wykonawca oświadcza, że nie podlega wykluczeniu w zakresie art. 7 ustawy z dnia 13 kwietnia 2022 r., o szczególnych rozwiązaniach w zakresie przeciwdziałania wspierania agresji na Ukrainę oraz służących ochronie bezpieczeństwa narodowego (tj. Dz. U. z 202</w:t>
      </w:r>
      <w:r w:rsidR="00583FC4" w:rsidRPr="006D0BB9">
        <w:rPr>
          <w:rFonts w:asciiTheme="minorHAnsi" w:eastAsia="Calibri" w:hAnsiTheme="minorHAnsi" w:cstheme="minorHAnsi"/>
          <w:sz w:val="22"/>
          <w:szCs w:val="22"/>
          <w:lang w:val="pl-PL"/>
        </w:rPr>
        <w:t>4</w:t>
      </w:r>
      <w:r w:rsidRPr="006D0BB9">
        <w:rPr>
          <w:rFonts w:asciiTheme="minorHAnsi" w:eastAsia="Calibri" w:hAnsiTheme="minorHAnsi" w:cstheme="minorHAnsi"/>
          <w:sz w:val="22"/>
          <w:szCs w:val="22"/>
          <w:lang w:val="pl-PL"/>
        </w:rPr>
        <w:t xml:space="preserve"> r. poz. </w:t>
      </w:r>
      <w:r w:rsidR="00583FC4" w:rsidRPr="006D0BB9">
        <w:rPr>
          <w:rFonts w:asciiTheme="minorHAnsi" w:eastAsia="Calibri" w:hAnsiTheme="minorHAnsi" w:cstheme="minorHAnsi"/>
          <w:sz w:val="22"/>
          <w:szCs w:val="22"/>
          <w:lang w:val="pl-PL"/>
        </w:rPr>
        <w:t>507</w:t>
      </w:r>
      <w:r w:rsidRPr="006D0BB9">
        <w:rPr>
          <w:rFonts w:asciiTheme="minorHAnsi" w:eastAsia="Calibri" w:hAnsiTheme="minorHAnsi" w:cstheme="minorHAnsi"/>
          <w:sz w:val="22"/>
          <w:szCs w:val="22"/>
          <w:lang w:val="pl-PL"/>
        </w:rPr>
        <w:t xml:space="preserve"> z </w:t>
      </w:r>
      <w:proofErr w:type="spellStart"/>
      <w:r w:rsidRPr="006D0BB9">
        <w:rPr>
          <w:rFonts w:asciiTheme="minorHAnsi" w:eastAsia="Calibri" w:hAnsiTheme="minorHAnsi" w:cstheme="minorHAnsi"/>
          <w:sz w:val="22"/>
          <w:szCs w:val="22"/>
          <w:lang w:val="pl-PL"/>
        </w:rPr>
        <w:t>późn</w:t>
      </w:r>
      <w:proofErr w:type="spellEnd"/>
      <w:r w:rsidRPr="006D0BB9">
        <w:rPr>
          <w:rFonts w:asciiTheme="minorHAnsi" w:eastAsia="Calibri" w:hAnsiTheme="minorHAnsi" w:cstheme="minorHAnsi"/>
          <w:sz w:val="22"/>
          <w:szCs w:val="22"/>
          <w:lang w:val="pl-PL"/>
        </w:rPr>
        <w:t>. zm</w:t>
      </w:r>
      <w:r w:rsidR="00601894" w:rsidRPr="006D0BB9">
        <w:rPr>
          <w:rFonts w:asciiTheme="minorHAnsi" w:eastAsia="Calibri" w:hAnsiTheme="minorHAnsi" w:cstheme="minorHAnsi"/>
          <w:sz w:val="22"/>
          <w:szCs w:val="22"/>
          <w:lang w:val="pl-PL"/>
        </w:rPr>
        <w:t>.</w:t>
      </w:r>
      <w:r w:rsidR="000C6AC5" w:rsidRPr="006D0BB9">
        <w:rPr>
          <w:rFonts w:asciiTheme="minorHAnsi" w:eastAsia="Calibri" w:hAnsiTheme="minorHAnsi" w:cstheme="minorHAnsi"/>
          <w:sz w:val="22"/>
          <w:szCs w:val="22"/>
          <w:lang w:val="pl-PL"/>
        </w:rPr>
        <w:t xml:space="preserve">) </w:t>
      </w:r>
      <w:r w:rsidRPr="006D0BB9">
        <w:rPr>
          <w:rFonts w:asciiTheme="minorHAnsi" w:eastAsia="Calibri" w:hAnsiTheme="minorHAnsi" w:cstheme="minorHAnsi"/>
          <w:b/>
          <w:sz w:val="22"/>
          <w:szCs w:val="22"/>
          <w:lang w:val="pl-PL"/>
        </w:rPr>
        <w:t xml:space="preserve">załącznik nr </w:t>
      </w:r>
      <w:r w:rsidR="00625ECA">
        <w:rPr>
          <w:rFonts w:asciiTheme="minorHAnsi" w:eastAsia="Calibri" w:hAnsiTheme="minorHAnsi" w:cstheme="minorHAnsi"/>
          <w:b/>
          <w:sz w:val="22"/>
          <w:szCs w:val="22"/>
          <w:lang w:val="pl-PL"/>
        </w:rPr>
        <w:t>5</w:t>
      </w:r>
      <w:r w:rsidRPr="006D0BB9">
        <w:rPr>
          <w:rFonts w:asciiTheme="minorHAnsi" w:eastAsia="Calibri" w:hAnsiTheme="minorHAnsi" w:cstheme="minorHAnsi"/>
          <w:b/>
          <w:sz w:val="22"/>
          <w:szCs w:val="22"/>
          <w:lang w:val="pl-PL"/>
        </w:rPr>
        <w:t xml:space="preserve"> do umowy</w:t>
      </w:r>
      <w:r w:rsidRPr="006D0BB9">
        <w:rPr>
          <w:rFonts w:asciiTheme="minorHAnsi" w:eastAsia="Calibri" w:hAnsiTheme="minorHAnsi" w:cstheme="minorHAnsi"/>
          <w:sz w:val="22"/>
          <w:szCs w:val="22"/>
          <w:lang w:val="pl-PL"/>
        </w:rPr>
        <w:t>.</w:t>
      </w:r>
    </w:p>
    <w:p w14:paraId="1B02AD02" w14:textId="4C43FC13" w:rsidR="00CF09AB" w:rsidRDefault="00CF09AB" w:rsidP="007846D8">
      <w:pPr>
        <w:pStyle w:val="Tekstpodstawowyzwciciem2"/>
        <w:spacing w:after="0" w:line="300" w:lineRule="auto"/>
        <w:ind w:left="0" w:firstLine="0"/>
        <w:jc w:val="center"/>
        <w:rPr>
          <w:rFonts w:asciiTheme="minorHAnsi" w:hAnsiTheme="minorHAnsi" w:cstheme="minorHAnsi"/>
          <w:b/>
          <w:sz w:val="22"/>
          <w:szCs w:val="22"/>
        </w:rPr>
      </w:pPr>
      <w:r w:rsidRPr="008E0B76">
        <w:rPr>
          <w:rFonts w:asciiTheme="minorHAnsi" w:hAnsiTheme="minorHAnsi" w:cstheme="minorHAnsi"/>
          <w:b/>
          <w:sz w:val="22"/>
          <w:szCs w:val="22"/>
        </w:rPr>
        <w:t>§ 3</w:t>
      </w:r>
    </w:p>
    <w:p w14:paraId="710B1D74" w14:textId="0C83F6D4" w:rsidR="00131AFE" w:rsidRPr="00131AFE" w:rsidRDefault="00131AFE" w:rsidP="007846D8">
      <w:pPr>
        <w:pStyle w:val="Tekstpodstawowyzwciciem2"/>
        <w:spacing w:after="0" w:line="300" w:lineRule="auto"/>
        <w:ind w:left="0" w:firstLine="0"/>
        <w:jc w:val="center"/>
        <w:rPr>
          <w:rFonts w:asciiTheme="minorHAnsi" w:hAnsiTheme="minorHAnsi" w:cstheme="minorHAnsi"/>
          <w:b/>
          <w:sz w:val="22"/>
          <w:szCs w:val="22"/>
          <w:lang w:val="pl-PL"/>
        </w:rPr>
      </w:pPr>
      <w:r>
        <w:rPr>
          <w:rFonts w:asciiTheme="minorHAnsi" w:hAnsiTheme="minorHAnsi" w:cstheme="minorHAnsi"/>
          <w:b/>
          <w:sz w:val="22"/>
          <w:szCs w:val="22"/>
          <w:lang w:val="pl-PL"/>
        </w:rPr>
        <w:t>Obowiązki Zamawiającego</w:t>
      </w:r>
    </w:p>
    <w:p w14:paraId="50B3E018" w14:textId="4796EE9D" w:rsidR="00CF09AB" w:rsidRPr="006B1B42" w:rsidRDefault="00CF09AB" w:rsidP="00285392">
      <w:pPr>
        <w:widowControl w:val="0"/>
        <w:suppressAutoHyphens/>
        <w:autoSpaceDN w:val="0"/>
        <w:spacing w:after="240" w:line="300" w:lineRule="auto"/>
        <w:textAlignment w:val="baseline"/>
        <w:rPr>
          <w:rFonts w:asciiTheme="minorHAnsi" w:eastAsia="Lucida Sans Unicode" w:hAnsiTheme="minorHAnsi" w:cstheme="minorHAnsi"/>
          <w:kern w:val="3"/>
          <w:sz w:val="22"/>
          <w:szCs w:val="22"/>
          <w:lang w:eastAsia="zh-CN" w:bidi="hi-IN"/>
        </w:rPr>
      </w:pPr>
      <w:r w:rsidRPr="008E0B76">
        <w:rPr>
          <w:rFonts w:asciiTheme="minorHAnsi" w:eastAsia="Lucida Sans Unicode" w:hAnsiTheme="minorHAnsi" w:cstheme="minorHAnsi"/>
          <w:kern w:val="3"/>
          <w:sz w:val="22"/>
          <w:szCs w:val="22"/>
          <w:lang w:eastAsia="zh-CN" w:bidi="hi-IN"/>
        </w:rPr>
        <w:t xml:space="preserve">Zamawiający zobowiązuje się, że miejsce </w:t>
      </w:r>
      <w:r w:rsidR="003248EF">
        <w:rPr>
          <w:rFonts w:asciiTheme="minorHAnsi" w:hAnsiTheme="minorHAnsi" w:cstheme="minorHAnsi"/>
          <w:sz w:val="22"/>
          <w:szCs w:val="22"/>
        </w:rPr>
        <w:t>Wydarzenia</w:t>
      </w:r>
      <w:r w:rsidRPr="008E0B76">
        <w:rPr>
          <w:rFonts w:asciiTheme="minorHAnsi" w:eastAsia="Lucida Sans Unicode" w:hAnsiTheme="minorHAnsi" w:cstheme="minorHAnsi"/>
          <w:kern w:val="3"/>
          <w:sz w:val="22"/>
          <w:szCs w:val="22"/>
          <w:lang w:eastAsia="zh-CN" w:bidi="hi-IN"/>
        </w:rPr>
        <w:t xml:space="preserve">, o którym mowa w § 1, zostanie udostępnione </w:t>
      </w:r>
      <w:r w:rsidR="00131AFE" w:rsidRPr="00CF09AB">
        <w:rPr>
          <w:rFonts w:asciiTheme="minorHAnsi" w:eastAsia="Calibri" w:hAnsiTheme="minorHAnsi" w:cstheme="minorHAnsi"/>
          <w:sz w:val="22"/>
          <w:szCs w:val="22"/>
        </w:rPr>
        <w:t>Wykonawc</w:t>
      </w:r>
      <w:r w:rsidR="00131AFE">
        <w:rPr>
          <w:rFonts w:asciiTheme="minorHAnsi" w:eastAsia="Calibri" w:hAnsiTheme="minorHAnsi" w:cstheme="minorHAnsi"/>
          <w:sz w:val="22"/>
          <w:szCs w:val="22"/>
        </w:rPr>
        <w:t>y</w:t>
      </w:r>
      <w:r w:rsidRPr="008E0B76">
        <w:rPr>
          <w:rFonts w:asciiTheme="minorHAnsi" w:eastAsia="Lucida Sans Unicode" w:hAnsiTheme="minorHAnsi" w:cstheme="minorHAnsi"/>
          <w:kern w:val="3"/>
          <w:sz w:val="22"/>
          <w:szCs w:val="22"/>
          <w:lang w:eastAsia="zh-CN" w:bidi="hi-IN"/>
        </w:rPr>
        <w:t>,</w:t>
      </w:r>
      <w:r w:rsidR="002925AC">
        <w:rPr>
          <w:rFonts w:asciiTheme="minorHAnsi" w:eastAsia="Lucida Sans Unicode" w:hAnsiTheme="minorHAnsi" w:cstheme="minorHAnsi"/>
          <w:kern w:val="3"/>
          <w:sz w:val="22"/>
          <w:szCs w:val="22"/>
          <w:lang w:eastAsia="zh-CN" w:bidi="hi-IN"/>
        </w:rPr>
        <w:t xml:space="preserve"> </w:t>
      </w:r>
      <w:r w:rsidR="00D27C3C">
        <w:rPr>
          <w:rFonts w:asciiTheme="minorHAnsi" w:eastAsia="Lucida Sans Unicode" w:hAnsiTheme="minorHAnsi" w:cstheme="minorHAnsi"/>
          <w:kern w:val="3"/>
          <w:sz w:val="22"/>
          <w:szCs w:val="22"/>
          <w:lang w:eastAsia="zh-CN" w:bidi="hi-IN"/>
        </w:rPr>
        <w:t>w dniu</w:t>
      </w:r>
      <w:r w:rsidR="00285392">
        <w:rPr>
          <w:rFonts w:asciiTheme="minorHAnsi" w:eastAsia="Lucida Sans Unicode" w:hAnsiTheme="minorHAnsi" w:cstheme="minorHAnsi"/>
          <w:kern w:val="3"/>
          <w:sz w:val="22"/>
          <w:szCs w:val="22"/>
          <w:lang w:eastAsia="zh-CN" w:bidi="hi-IN"/>
        </w:rPr>
        <w:t xml:space="preserve"> 14 czerwca </w:t>
      </w:r>
      <w:r w:rsidR="00D27C3C" w:rsidRPr="006B1B42">
        <w:rPr>
          <w:rFonts w:asciiTheme="minorHAnsi" w:eastAsia="Lucida Sans Unicode" w:hAnsiTheme="minorHAnsi" w:cstheme="minorHAnsi"/>
          <w:kern w:val="3"/>
          <w:sz w:val="22"/>
          <w:szCs w:val="22"/>
          <w:lang w:eastAsia="zh-CN" w:bidi="hi-IN"/>
        </w:rPr>
        <w:t>202</w:t>
      </w:r>
      <w:r w:rsidR="00DE2DA1">
        <w:rPr>
          <w:rFonts w:asciiTheme="minorHAnsi" w:eastAsia="Lucida Sans Unicode" w:hAnsiTheme="minorHAnsi" w:cstheme="minorHAnsi"/>
          <w:kern w:val="3"/>
          <w:sz w:val="22"/>
          <w:szCs w:val="22"/>
          <w:lang w:eastAsia="zh-CN" w:bidi="hi-IN"/>
        </w:rPr>
        <w:t>6</w:t>
      </w:r>
      <w:r w:rsidR="00D27C3C" w:rsidRPr="006B1B42">
        <w:rPr>
          <w:rFonts w:asciiTheme="minorHAnsi" w:eastAsia="Lucida Sans Unicode" w:hAnsiTheme="minorHAnsi" w:cstheme="minorHAnsi"/>
          <w:kern w:val="3"/>
          <w:sz w:val="22"/>
          <w:szCs w:val="22"/>
          <w:lang w:eastAsia="zh-CN" w:bidi="hi-IN"/>
        </w:rPr>
        <w:t xml:space="preserve"> r. </w:t>
      </w:r>
      <w:r w:rsidRPr="006B1B42">
        <w:rPr>
          <w:rFonts w:asciiTheme="minorHAnsi" w:eastAsia="Lucida Sans Unicode" w:hAnsiTheme="minorHAnsi" w:cstheme="minorHAnsi"/>
          <w:kern w:val="3"/>
          <w:sz w:val="22"/>
          <w:szCs w:val="22"/>
          <w:lang w:eastAsia="zh-CN" w:bidi="hi-IN"/>
        </w:rPr>
        <w:t xml:space="preserve">nie później niż od godziny </w:t>
      </w:r>
      <w:r w:rsidR="00285392">
        <w:rPr>
          <w:rFonts w:asciiTheme="minorHAnsi" w:eastAsia="Lucida Sans Unicode" w:hAnsiTheme="minorHAnsi" w:cstheme="minorHAnsi"/>
          <w:kern w:val="3"/>
          <w:sz w:val="22"/>
          <w:szCs w:val="22"/>
          <w:lang w:eastAsia="zh-CN" w:bidi="hi-IN"/>
        </w:rPr>
        <w:t>8</w:t>
      </w:r>
      <w:r w:rsidR="003248EF" w:rsidRPr="006B1B42">
        <w:rPr>
          <w:rFonts w:asciiTheme="minorHAnsi" w:eastAsia="Lucida Sans Unicode" w:hAnsiTheme="minorHAnsi" w:cstheme="minorHAnsi"/>
          <w:kern w:val="3"/>
          <w:sz w:val="22"/>
          <w:szCs w:val="22"/>
          <w:lang w:eastAsia="zh-CN" w:bidi="hi-IN"/>
        </w:rPr>
        <w:t>:</w:t>
      </w:r>
      <w:r w:rsidR="00FE2D6D" w:rsidRPr="006B1B42">
        <w:rPr>
          <w:rFonts w:asciiTheme="minorHAnsi" w:eastAsia="Lucida Sans Unicode" w:hAnsiTheme="minorHAnsi" w:cstheme="minorHAnsi"/>
          <w:kern w:val="3"/>
          <w:sz w:val="22"/>
          <w:szCs w:val="22"/>
          <w:lang w:eastAsia="zh-CN" w:bidi="hi-IN"/>
        </w:rPr>
        <w:t>0</w:t>
      </w:r>
      <w:r w:rsidRPr="006B1B42">
        <w:rPr>
          <w:rFonts w:asciiTheme="minorHAnsi" w:eastAsia="Lucida Sans Unicode" w:hAnsiTheme="minorHAnsi" w:cstheme="minorHAnsi"/>
          <w:kern w:val="3"/>
          <w:sz w:val="22"/>
          <w:szCs w:val="22"/>
          <w:lang w:eastAsia="zh-CN" w:bidi="hi-IN"/>
        </w:rPr>
        <w:t>0</w:t>
      </w:r>
      <w:r w:rsidR="00D27C3C" w:rsidRPr="006B1B42">
        <w:rPr>
          <w:rFonts w:asciiTheme="minorHAnsi" w:eastAsia="Lucida Sans Unicode" w:hAnsiTheme="minorHAnsi" w:cstheme="minorHAnsi"/>
          <w:kern w:val="3"/>
          <w:sz w:val="22"/>
          <w:szCs w:val="22"/>
          <w:lang w:eastAsia="zh-CN" w:bidi="hi-IN"/>
        </w:rPr>
        <w:t>.</w:t>
      </w:r>
    </w:p>
    <w:p w14:paraId="6869B0A3" w14:textId="77777777" w:rsidR="00E543A7" w:rsidRPr="00072381" w:rsidRDefault="00E543A7" w:rsidP="00E543A7">
      <w:pPr>
        <w:spacing w:line="300" w:lineRule="auto"/>
        <w:jc w:val="center"/>
        <w:rPr>
          <w:rFonts w:asciiTheme="minorHAnsi" w:hAnsiTheme="minorHAnsi" w:cstheme="minorHAnsi"/>
          <w:b/>
          <w:sz w:val="22"/>
          <w:szCs w:val="22"/>
          <w:lang w:val="x-none" w:eastAsia="x-none"/>
        </w:rPr>
      </w:pPr>
      <w:r w:rsidRPr="00072381">
        <w:rPr>
          <w:rFonts w:asciiTheme="minorHAnsi" w:hAnsiTheme="minorHAnsi" w:cstheme="minorHAnsi"/>
          <w:b/>
          <w:sz w:val="22"/>
          <w:szCs w:val="22"/>
        </w:rPr>
        <w:t>§ 4</w:t>
      </w:r>
    </w:p>
    <w:p w14:paraId="39AA4F8F" w14:textId="77777777" w:rsidR="00E543A7" w:rsidRPr="00072381" w:rsidRDefault="00E543A7" w:rsidP="00E543A7">
      <w:pPr>
        <w:pStyle w:val="Tekstpodstawowyzwciciem2"/>
        <w:spacing w:after="0" w:line="300" w:lineRule="auto"/>
        <w:ind w:left="0" w:firstLine="0"/>
        <w:jc w:val="center"/>
        <w:rPr>
          <w:rFonts w:asciiTheme="minorHAnsi" w:hAnsiTheme="minorHAnsi" w:cstheme="minorHAnsi"/>
          <w:b/>
          <w:sz w:val="22"/>
          <w:szCs w:val="22"/>
          <w:lang w:val="pl-PL"/>
        </w:rPr>
      </w:pPr>
      <w:r w:rsidRPr="00072381">
        <w:rPr>
          <w:rFonts w:asciiTheme="minorHAnsi" w:hAnsiTheme="minorHAnsi" w:cstheme="minorHAnsi"/>
          <w:b/>
          <w:sz w:val="22"/>
          <w:szCs w:val="22"/>
          <w:lang w:val="pl-PL"/>
        </w:rPr>
        <w:t>Wynagrodzenie</w:t>
      </w:r>
    </w:p>
    <w:p w14:paraId="55BAE954" w14:textId="77777777" w:rsidR="00E543A7" w:rsidRPr="00072381" w:rsidRDefault="00E543A7" w:rsidP="00E543A7">
      <w:pPr>
        <w:pStyle w:val="Tekstpodstawowy"/>
        <w:numPr>
          <w:ilvl w:val="0"/>
          <w:numId w:val="1"/>
        </w:numPr>
        <w:spacing w:after="0" w:line="300" w:lineRule="auto"/>
        <w:ind w:left="426" w:hanging="426"/>
        <w:rPr>
          <w:rFonts w:asciiTheme="minorHAnsi" w:hAnsiTheme="minorHAnsi" w:cstheme="minorHAnsi"/>
          <w:sz w:val="22"/>
          <w:szCs w:val="22"/>
          <w:lang w:val="pl-PL"/>
        </w:rPr>
      </w:pPr>
      <w:r w:rsidRPr="00072381">
        <w:rPr>
          <w:rFonts w:asciiTheme="minorHAnsi" w:hAnsiTheme="minorHAnsi" w:cstheme="minorHAnsi"/>
          <w:sz w:val="22"/>
          <w:szCs w:val="22"/>
        </w:rPr>
        <w:t xml:space="preserve">Za wykonanie przedmiotu umowy określonego w §1 Wykonawca otrzyma </w:t>
      </w:r>
      <w:r w:rsidRPr="00072381">
        <w:rPr>
          <w:rFonts w:asciiTheme="minorHAnsi" w:hAnsiTheme="minorHAnsi" w:cstheme="minorHAnsi"/>
          <w:sz w:val="22"/>
          <w:szCs w:val="22"/>
          <w:lang w:val="pl-PL"/>
        </w:rPr>
        <w:t xml:space="preserve">wynagrodzenie </w:t>
      </w:r>
      <w:r w:rsidRPr="00072381">
        <w:rPr>
          <w:rFonts w:asciiTheme="minorHAnsi" w:hAnsiTheme="minorHAnsi" w:cstheme="minorHAnsi"/>
          <w:sz w:val="22"/>
          <w:szCs w:val="22"/>
        </w:rPr>
        <w:t>w</w:t>
      </w:r>
      <w:r w:rsidRPr="00072381">
        <w:rPr>
          <w:rFonts w:asciiTheme="minorHAnsi" w:hAnsiTheme="minorHAnsi" w:cstheme="minorHAnsi"/>
          <w:sz w:val="22"/>
          <w:szCs w:val="22"/>
          <w:lang w:val="pl-PL"/>
        </w:rPr>
        <w:t> </w:t>
      </w:r>
      <w:r w:rsidRPr="00072381">
        <w:rPr>
          <w:rFonts w:asciiTheme="minorHAnsi" w:hAnsiTheme="minorHAnsi" w:cstheme="minorHAnsi"/>
          <w:sz w:val="22"/>
          <w:szCs w:val="22"/>
        </w:rPr>
        <w:t xml:space="preserve">wysokości </w:t>
      </w:r>
      <w:r w:rsidRPr="00072381">
        <w:rPr>
          <w:rFonts w:asciiTheme="minorHAnsi" w:hAnsiTheme="minorHAnsi" w:cstheme="minorHAnsi"/>
          <w:b/>
          <w:bCs/>
          <w:sz w:val="22"/>
          <w:szCs w:val="22"/>
        </w:rPr>
        <w:t>xxx</w:t>
      </w:r>
      <w:r w:rsidRPr="00072381">
        <w:rPr>
          <w:rFonts w:asciiTheme="minorHAnsi" w:hAnsiTheme="minorHAnsi" w:cstheme="minorHAnsi"/>
          <w:b/>
          <w:sz w:val="22"/>
          <w:szCs w:val="22"/>
          <w:lang w:val="pl-PL"/>
        </w:rPr>
        <w:t xml:space="preserve"> </w:t>
      </w:r>
      <w:r w:rsidRPr="00072381">
        <w:rPr>
          <w:rFonts w:asciiTheme="minorHAnsi" w:hAnsiTheme="minorHAnsi" w:cstheme="minorHAnsi"/>
          <w:b/>
          <w:sz w:val="22"/>
          <w:szCs w:val="22"/>
        </w:rPr>
        <w:t>zł brutto</w:t>
      </w:r>
      <w:r w:rsidRPr="00072381">
        <w:rPr>
          <w:rFonts w:asciiTheme="minorHAnsi" w:hAnsiTheme="minorHAnsi" w:cstheme="minorHAnsi"/>
          <w:sz w:val="22"/>
          <w:szCs w:val="22"/>
        </w:rPr>
        <w:t xml:space="preserve"> (słownie: </w:t>
      </w:r>
      <w:r w:rsidRPr="00072381">
        <w:rPr>
          <w:rFonts w:asciiTheme="minorHAnsi" w:hAnsiTheme="minorHAnsi" w:cstheme="minorHAnsi"/>
          <w:b/>
          <w:bCs/>
          <w:sz w:val="22"/>
          <w:szCs w:val="22"/>
        </w:rPr>
        <w:t>xxx złotych</w:t>
      </w:r>
      <w:r w:rsidRPr="00072381">
        <w:rPr>
          <w:rFonts w:asciiTheme="minorHAnsi" w:hAnsiTheme="minorHAnsi" w:cstheme="minorHAnsi"/>
          <w:bCs/>
          <w:sz w:val="22"/>
          <w:szCs w:val="22"/>
        </w:rPr>
        <w:t>)</w:t>
      </w:r>
      <w:r w:rsidRPr="00072381">
        <w:rPr>
          <w:rFonts w:asciiTheme="minorHAnsi" w:hAnsiTheme="minorHAnsi" w:cstheme="minorHAnsi"/>
          <w:bCs/>
          <w:sz w:val="22"/>
          <w:szCs w:val="22"/>
          <w:lang w:val="pl-PL"/>
        </w:rPr>
        <w:t xml:space="preserve">, </w:t>
      </w:r>
      <w:r w:rsidRPr="00072381">
        <w:rPr>
          <w:rFonts w:asciiTheme="minorHAnsi" w:hAnsiTheme="minorHAnsi" w:cstheme="minorHAnsi"/>
          <w:sz w:val="22"/>
          <w:szCs w:val="22"/>
          <w:lang w:eastAsia="zh-CN"/>
        </w:rPr>
        <w:t>w tym należny podatek od towarów i usług (VAT), według stawki obowiązującej w chwili powstania obowiązku podatkowego</w:t>
      </w:r>
      <w:r w:rsidRPr="00072381">
        <w:rPr>
          <w:rFonts w:asciiTheme="minorHAnsi" w:hAnsiTheme="minorHAnsi" w:cstheme="minorHAnsi"/>
          <w:sz w:val="22"/>
          <w:szCs w:val="22"/>
          <w:lang w:val="pl-PL" w:eastAsia="zh-CN"/>
        </w:rPr>
        <w:t>.</w:t>
      </w:r>
      <w:r w:rsidRPr="00072381">
        <w:rPr>
          <w:rFonts w:asciiTheme="minorHAnsi" w:hAnsiTheme="minorHAnsi" w:cstheme="minorHAnsi"/>
          <w:sz w:val="22"/>
          <w:szCs w:val="22"/>
          <w:lang w:val="pl-PL"/>
        </w:rPr>
        <w:t xml:space="preserve"> </w:t>
      </w:r>
    </w:p>
    <w:p w14:paraId="7E96272F" w14:textId="052C14E8" w:rsidR="00E543A7" w:rsidRPr="00072381" w:rsidRDefault="00E543A7" w:rsidP="00E543A7">
      <w:pPr>
        <w:widowControl w:val="0"/>
        <w:numPr>
          <w:ilvl w:val="0"/>
          <w:numId w:val="1"/>
        </w:numPr>
        <w:shd w:val="clear" w:color="auto" w:fill="FFFFFF"/>
        <w:suppressAutoHyphens/>
        <w:autoSpaceDN w:val="0"/>
        <w:spacing w:line="300" w:lineRule="auto"/>
        <w:ind w:left="426" w:hanging="426"/>
        <w:textAlignment w:val="baseline"/>
        <w:rPr>
          <w:rFonts w:asciiTheme="minorHAnsi" w:eastAsia="Lucida Sans Unicode" w:hAnsiTheme="minorHAnsi" w:cstheme="minorHAnsi"/>
          <w:kern w:val="3"/>
          <w:sz w:val="22"/>
          <w:szCs w:val="22"/>
          <w:lang w:eastAsia="zh-CN" w:bidi="hi-IN"/>
        </w:rPr>
      </w:pPr>
      <w:r w:rsidRPr="00072381">
        <w:rPr>
          <w:rFonts w:asciiTheme="minorHAnsi" w:eastAsia="Lucida Sans Unicode" w:hAnsiTheme="minorHAnsi" w:cstheme="minorHAnsi"/>
          <w:kern w:val="3"/>
          <w:sz w:val="22"/>
          <w:szCs w:val="22"/>
          <w:lang w:eastAsia="zh-CN" w:bidi="hi-IN"/>
        </w:rPr>
        <w:t xml:space="preserve">Strony ustalają, iż kwota wynagrodzenia wskazana w </w:t>
      </w:r>
      <w:r w:rsidR="00AA22A5">
        <w:rPr>
          <w:rFonts w:asciiTheme="minorHAnsi" w:eastAsia="Lucida Sans Unicode" w:hAnsiTheme="minorHAnsi" w:cstheme="minorHAnsi"/>
          <w:kern w:val="3"/>
          <w:sz w:val="22"/>
          <w:szCs w:val="22"/>
          <w:lang w:eastAsia="zh-CN" w:bidi="hi-IN"/>
        </w:rPr>
        <w:t>ust</w:t>
      </w:r>
      <w:r w:rsidRPr="00072381">
        <w:rPr>
          <w:rFonts w:asciiTheme="minorHAnsi" w:eastAsia="Lucida Sans Unicode" w:hAnsiTheme="minorHAnsi" w:cstheme="minorHAnsi"/>
          <w:kern w:val="3"/>
          <w:sz w:val="22"/>
          <w:szCs w:val="22"/>
          <w:lang w:eastAsia="zh-CN" w:bidi="hi-IN"/>
        </w:rPr>
        <w:t xml:space="preserve">. 1 obejmuje wszelkie koszty związane z realizacją przedmiotu niniejszej umowy, o którym mowa w §1 oraz transportu. </w:t>
      </w:r>
    </w:p>
    <w:p w14:paraId="616A36F3" w14:textId="77777777" w:rsidR="00E543A7" w:rsidRPr="00072381" w:rsidRDefault="00E543A7" w:rsidP="00E543A7">
      <w:pPr>
        <w:widowControl w:val="0"/>
        <w:numPr>
          <w:ilvl w:val="0"/>
          <w:numId w:val="1"/>
        </w:numPr>
        <w:shd w:val="clear" w:color="auto" w:fill="FFFFFF"/>
        <w:suppressAutoHyphens/>
        <w:autoSpaceDN w:val="0"/>
        <w:spacing w:line="300" w:lineRule="auto"/>
        <w:ind w:left="426" w:hanging="426"/>
        <w:textAlignment w:val="baseline"/>
        <w:rPr>
          <w:rFonts w:asciiTheme="minorHAnsi" w:eastAsia="Lucida Sans Unicode" w:hAnsiTheme="minorHAnsi" w:cstheme="minorHAnsi"/>
          <w:kern w:val="3"/>
          <w:sz w:val="22"/>
          <w:szCs w:val="22"/>
          <w:lang w:eastAsia="zh-CN" w:bidi="hi-IN"/>
        </w:rPr>
      </w:pPr>
      <w:r w:rsidRPr="00072381">
        <w:rPr>
          <w:rFonts w:asciiTheme="minorHAnsi" w:hAnsiTheme="minorHAnsi" w:cstheme="minorHAnsi"/>
          <w:bCs/>
          <w:sz w:val="22"/>
          <w:szCs w:val="22"/>
        </w:rPr>
        <w:t>Wykonawca</w:t>
      </w:r>
      <w:r w:rsidRPr="00072381">
        <w:rPr>
          <w:rFonts w:asciiTheme="minorHAnsi" w:hAnsiTheme="minorHAnsi" w:cstheme="minorHAnsi"/>
          <w:sz w:val="22"/>
          <w:szCs w:val="22"/>
        </w:rPr>
        <w:t xml:space="preserve"> nie jest uprawniony do żądania jakiegokolwiek dodatkowego wynagrodzenia od </w:t>
      </w:r>
      <w:r w:rsidRPr="00072381">
        <w:rPr>
          <w:rFonts w:asciiTheme="minorHAnsi" w:hAnsiTheme="minorHAnsi" w:cstheme="minorHAnsi"/>
          <w:bCs/>
          <w:sz w:val="22"/>
          <w:szCs w:val="22"/>
        </w:rPr>
        <w:t>Zamawiającego</w:t>
      </w:r>
      <w:r w:rsidRPr="00072381">
        <w:rPr>
          <w:rFonts w:asciiTheme="minorHAnsi" w:hAnsiTheme="minorHAnsi" w:cstheme="minorHAnsi"/>
          <w:sz w:val="22"/>
          <w:szCs w:val="22"/>
        </w:rPr>
        <w:t>.</w:t>
      </w:r>
    </w:p>
    <w:p w14:paraId="42CAF24D" w14:textId="67EB31D8" w:rsidR="00E543A7" w:rsidRPr="00072381" w:rsidRDefault="00E543A7" w:rsidP="00E543A7">
      <w:pPr>
        <w:pStyle w:val="Akapitzlist"/>
        <w:widowControl w:val="0"/>
        <w:numPr>
          <w:ilvl w:val="0"/>
          <w:numId w:val="1"/>
        </w:numPr>
        <w:suppressAutoHyphens/>
        <w:autoSpaceDN w:val="0"/>
        <w:spacing w:line="300" w:lineRule="auto"/>
        <w:textAlignment w:val="baseline"/>
        <w:rPr>
          <w:rFonts w:asciiTheme="minorHAnsi" w:eastAsia="Lucida Sans Unicode" w:hAnsiTheme="minorHAnsi" w:cstheme="minorHAnsi"/>
          <w:bCs/>
          <w:kern w:val="3"/>
          <w:sz w:val="22"/>
          <w:szCs w:val="22"/>
          <w:lang w:eastAsia="zh-CN" w:bidi="hi-IN"/>
        </w:rPr>
      </w:pPr>
      <w:r w:rsidRPr="00072381">
        <w:rPr>
          <w:rFonts w:asciiTheme="minorHAnsi" w:hAnsiTheme="minorHAnsi" w:cstheme="minorHAnsi"/>
          <w:sz w:val="22"/>
          <w:szCs w:val="22"/>
          <w:lang w:eastAsia="en-US"/>
        </w:rPr>
        <w:t>Strony zgodnie oświadczają, że faktury będą wystawiane i odbierane za pośrednictwem Krajowego Systemu e-Faktur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xml:space="preserve">), zgodnie z obowiązującymi przepisami prawa. Za dzień doręczenia faktury uznaje się dzień przydzielenia jej numeru w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z zastrzeżeniem ust. 5. W</w:t>
      </w:r>
      <w:r>
        <w:rPr>
          <w:rFonts w:asciiTheme="minorHAnsi" w:hAnsiTheme="minorHAnsi" w:cstheme="minorHAnsi"/>
          <w:sz w:val="22"/>
          <w:szCs w:val="22"/>
          <w:lang w:eastAsia="en-US"/>
        </w:rPr>
        <w:t> </w:t>
      </w:r>
      <w:r w:rsidRPr="00072381">
        <w:rPr>
          <w:rFonts w:asciiTheme="minorHAnsi" w:hAnsiTheme="minorHAnsi" w:cstheme="minorHAnsi"/>
          <w:sz w:val="22"/>
          <w:szCs w:val="22"/>
          <w:lang w:eastAsia="en-US"/>
        </w:rPr>
        <w:t xml:space="preserve">przypadku awarii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xml:space="preserve">, faktury będą tymczasowo przesyłane w formie: </w:t>
      </w:r>
    </w:p>
    <w:p w14:paraId="7EBE4EA2" w14:textId="77777777" w:rsidR="00E543A7" w:rsidRPr="00072381" w:rsidRDefault="00E543A7" w:rsidP="00E543A7">
      <w:pPr>
        <w:pStyle w:val="Akapitzlist"/>
        <w:numPr>
          <w:ilvl w:val="0"/>
          <w:numId w:val="19"/>
        </w:numPr>
        <w:spacing w:line="300" w:lineRule="auto"/>
        <w:ind w:left="567" w:hanging="283"/>
        <w:contextualSpacing w:val="0"/>
        <w:rPr>
          <w:rFonts w:asciiTheme="minorHAnsi" w:hAnsiTheme="minorHAnsi" w:cstheme="minorHAnsi"/>
          <w:sz w:val="22"/>
          <w:szCs w:val="22"/>
          <w:lang w:eastAsia="en-US"/>
        </w:rPr>
      </w:pPr>
      <w:r w:rsidRPr="00072381">
        <w:rPr>
          <w:rFonts w:asciiTheme="minorHAnsi" w:hAnsiTheme="minorHAnsi" w:cstheme="minorHAnsi"/>
          <w:sz w:val="22"/>
          <w:szCs w:val="22"/>
          <w:lang w:eastAsia="en-US"/>
        </w:rPr>
        <w:t>elektronicznej w formacie pliku PDF za pośrednictwem poczty elektronicznej na adres e-mail: targowek.ksef@um.warszawa.pl,</w:t>
      </w:r>
    </w:p>
    <w:p w14:paraId="65DB94CF" w14:textId="77777777" w:rsidR="00E543A7" w:rsidRPr="00072381" w:rsidRDefault="00E543A7" w:rsidP="00E543A7">
      <w:pPr>
        <w:pStyle w:val="Akapitzlist"/>
        <w:widowControl w:val="0"/>
        <w:numPr>
          <w:ilvl w:val="0"/>
          <w:numId w:val="19"/>
        </w:numPr>
        <w:suppressAutoHyphens/>
        <w:spacing w:line="300" w:lineRule="auto"/>
        <w:ind w:left="568" w:hanging="284"/>
        <w:contextualSpacing w:val="0"/>
        <w:rPr>
          <w:rFonts w:asciiTheme="minorHAnsi" w:hAnsiTheme="minorHAnsi" w:cstheme="minorHAnsi"/>
          <w:sz w:val="22"/>
          <w:szCs w:val="22"/>
          <w:lang w:eastAsia="en-US"/>
        </w:rPr>
      </w:pPr>
      <w:r w:rsidRPr="00072381">
        <w:rPr>
          <w:rFonts w:asciiTheme="minorHAnsi" w:hAnsiTheme="minorHAnsi" w:cstheme="minorHAnsi"/>
          <w:sz w:val="22"/>
          <w:szCs w:val="22"/>
          <w:lang w:eastAsia="en-US"/>
        </w:rPr>
        <w:t xml:space="preserve">za dzień doręczenia faktury wystawionej w czasie trwania awarii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xml:space="preserve"> uznaje się: pierwszy dzień roboczy </w:t>
      </w:r>
      <w:r w:rsidRPr="00072381">
        <w:rPr>
          <w:rFonts w:asciiTheme="minorHAnsi" w:hAnsiTheme="minorHAnsi" w:cstheme="minorHAnsi"/>
          <w:sz w:val="22"/>
          <w:szCs w:val="22"/>
        </w:rPr>
        <w:t xml:space="preserve">po dniu potwierdzenia otrzymania wiadomości zawierającej fakturę w formacie pliku PDF na adres e-mail: </w:t>
      </w:r>
      <w:hyperlink r:id="rId8" w:history="1">
        <w:r w:rsidRPr="00072381">
          <w:rPr>
            <w:rStyle w:val="Hipercze"/>
            <w:rFonts w:asciiTheme="minorHAnsi" w:hAnsiTheme="minorHAnsi" w:cstheme="minorHAnsi"/>
            <w:sz w:val="22"/>
            <w:szCs w:val="22"/>
          </w:rPr>
          <w:t>targowek.ksef@um.warszawa.pl</w:t>
        </w:r>
      </w:hyperlink>
      <w:r w:rsidRPr="00072381">
        <w:rPr>
          <w:rFonts w:asciiTheme="minorHAnsi" w:hAnsiTheme="minorHAnsi" w:cstheme="minorHAnsi"/>
          <w:sz w:val="22"/>
          <w:szCs w:val="22"/>
        </w:rPr>
        <w:t xml:space="preserve">, </w:t>
      </w:r>
      <w:r w:rsidRPr="00072381">
        <w:rPr>
          <w:rFonts w:asciiTheme="minorHAnsi" w:hAnsiTheme="minorHAnsi" w:cstheme="minorHAnsi"/>
          <w:sz w:val="22"/>
          <w:szCs w:val="22"/>
          <w:lang w:eastAsia="en-US"/>
        </w:rPr>
        <w:t xml:space="preserve">albo dzień przydzielenia jej numeru w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w zależności, które z tych zdarzeń nastąpiło wcześniej. D</w:t>
      </w:r>
      <w:r w:rsidRPr="00072381">
        <w:rPr>
          <w:rFonts w:asciiTheme="minorHAnsi" w:eastAsiaTheme="minorHAnsi" w:hAnsiTheme="minorHAnsi" w:cstheme="minorHAnsi"/>
          <w:sz w:val="22"/>
          <w:szCs w:val="22"/>
          <w:lang w:eastAsia="en-US"/>
        </w:rPr>
        <w:t xml:space="preserve">oręczenie w </w:t>
      </w:r>
      <w:proofErr w:type="spellStart"/>
      <w:r w:rsidRPr="00072381">
        <w:rPr>
          <w:rFonts w:asciiTheme="minorHAnsi" w:eastAsiaTheme="minorHAnsi" w:hAnsiTheme="minorHAnsi" w:cstheme="minorHAnsi"/>
          <w:sz w:val="22"/>
          <w:szCs w:val="22"/>
          <w:lang w:eastAsia="en-US"/>
        </w:rPr>
        <w:t>KSeF</w:t>
      </w:r>
      <w:proofErr w:type="spellEnd"/>
      <w:r w:rsidRPr="00072381">
        <w:rPr>
          <w:rFonts w:asciiTheme="minorHAnsi" w:eastAsiaTheme="minorHAnsi" w:hAnsiTheme="minorHAnsi" w:cstheme="minorHAnsi"/>
          <w:sz w:val="22"/>
          <w:szCs w:val="22"/>
          <w:lang w:eastAsia="en-US"/>
        </w:rPr>
        <w:t xml:space="preserve"> faktury wystawionej w czasie trwania awarii nie skutkuje rozpoczęciem biegu terminu płatności. </w:t>
      </w:r>
    </w:p>
    <w:p w14:paraId="33E8C20F" w14:textId="7D641A12" w:rsidR="00E543A7" w:rsidRPr="00072381" w:rsidRDefault="00E543A7" w:rsidP="00E543A7">
      <w:pPr>
        <w:pStyle w:val="Akapitzlist"/>
        <w:widowControl w:val="0"/>
        <w:numPr>
          <w:ilvl w:val="0"/>
          <w:numId w:val="1"/>
        </w:numPr>
        <w:suppressAutoHyphens/>
        <w:spacing w:line="300" w:lineRule="auto"/>
        <w:contextualSpacing w:val="0"/>
        <w:rPr>
          <w:rFonts w:asciiTheme="minorHAnsi" w:hAnsiTheme="minorHAnsi" w:cstheme="minorHAnsi"/>
          <w:sz w:val="22"/>
          <w:szCs w:val="22"/>
          <w:lang w:eastAsia="en-US"/>
        </w:rPr>
      </w:pPr>
      <w:r w:rsidRPr="00072381">
        <w:rPr>
          <w:rFonts w:asciiTheme="minorHAnsi" w:hAnsiTheme="minorHAnsi" w:cstheme="minorHAnsi"/>
          <w:sz w:val="22"/>
          <w:szCs w:val="22"/>
          <w:lang w:eastAsia="en-US"/>
        </w:rPr>
        <w:t xml:space="preserve">W przypadku niedostępności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xml:space="preserve"> po stronie Wykonawcy za dzień doręczenia faktury uznaje się dzień przydzielenia jej numeru w </w:t>
      </w:r>
      <w:proofErr w:type="spellStart"/>
      <w:r w:rsidRPr="00072381">
        <w:rPr>
          <w:rFonts w:asciiTheme="minorHAnsi" w:hAnsiTheme="minorHAnsi" w:cstheme="minorHAnsi"/>
          <w:sz w:val="22"/>
          <w:szCs w:val="22"/>
          <w:lang w:eastAsia="en-US"/>
        </w:rPr>
        <w:t>KSeF</w:t>
      </w:r>
      <w:proofErr w:type="spellEnd"/>
      <w:r w:rsidRPr="00072381">
        <w:rPr>
          <w:rFonts w:asciiTheme="minorHAnsi" w:hAnsiTheme="minorHAnsi" w:cstheme="minorHAnsi"/>
          <w:sz w:val="22"/>
          <w:szCs w:val="22"/>
          <w:lang w:eastAsia="en-US"/>
        </w:rPr>
        <w:t xml:space="preserve">. </w:t>
      </w:r>
      <w:r w:rsidRPr="00072381">
        <w:rPr>
          <w:rFonts w:asciiTheme="minorHAnsi" w:eastAsiaTheme="minorHAnsi" w:hAnsiTheme="minorHAnsi" w:cstheme="minorHAnsi"/>
          <w:sz w:val="22"/>
          <w:szCs w:val="22"/>
          <w:lang w:eastAsia="en-US"/>
        </w:rPr>
        <w:t xml:space="preserve">(Przez tryb niedostępności </w:t>
      </w:r>
      <w:proofErr w:type="spellStart"/>
      <w:r w:rsidRPr="00072381">
        <w:rPr>
          <w:rFonts w:asciiTheme="minorHAnsi" w:eastAsiaTheme="minorHAnsi" w:hAnsiTheme="minorHAnsi" w:cstheme="minorHAnsi"/>
          <w:sz w:val="22"/>
          <w:szCs w:val="22"/>
          <w:lang w:eastAsia="en-US"/>
        </w:rPr>
        <w:t>KSeF</w:t>
      </w:r>
      <w:proofErr w:type="spellEnd"/>
      <w:r w:rsidRPr="00072381">
        <w:rPr>
          <w:rFonts w:asciiTheme="minorHAnsi" w:eastAsiaTheme="minorHAnsi" w:hAnsiTheme="minorHAnsi" w:cstheme="minorHAnsi"/>
          <w:sz w:val="22"/>
          <w:szCs w:val="22"/>
          <w:lang w:eastAsia="en-US"/>
        </w:rPr>
        <w:t xml:space="preserve"> należy rozumieć niedostępność, o której stanowi przepis art. 106ne ust 4 ustawy o podatku od towarów i usług, a</w:t>
      </w:r>
      <w:r>
        <w:rPr>
          <w:rFonts w:asciiTheme="minorHAnsi" w:eastAsiaTheme="minorHAnsi" w:hAnsiTheme="minorHAnsi" w:cstheme="minorHAnsi"/>
          <w:sz w:val="22"/>
          <w:szCs w:val="22"/>
          <w:lang w:eastAsia="en-US"/>
        </w:rPr>
        <w:t> </w:t>
      </w:r>
      <w:r w:rsidRPr="00072381">
        <w:rPr>
          <w:rFonts w:asciiTheme="minorHAnsi" w:eastAsiaTheme="minorHAnsi" w:hAnsiTheme="minorHAnsi" w:cstheme="minorHAnsi"/>
          <w:sz w:val="22"/>
          <w:szCs w:val="22"/>
          <w:lang w:eastAsia="en-US"/>
        </w:rPr>
        <w:t>także tryb offline24, o którym stanowią przepisy art. 106nda ust. 1 i 2 ustawy o podatku od towarów i usług).</w:t>
      </w:r>
    </w:p>
    <w:p w14:paraId="036992C5" w14:textId="77777777" w:rsidR="00E543A7" w:rsidRPr="00072381" w:rsidRDefault="00E543A7" w:rsidP="00E543A7">
      <w:pPr>
        <w:pStyle w:val="Akapitzlist"/>
        <w:widowControl w:val="0"/>
        <w:numPr>
          <w:ilvl w:val="0"/>
          <w:numId w:val="1"/>
        </w:numPr>
        <w:suppressAutoHyphens/>
        <w:spacing w:line="300" w:lineRule="auto"/>
        <w:contextualSpacing w:val="0"/>
        <w:rPr>
          <w:rFonts w:asciiTheme="minorHAnsi" w:hAnsiTheme="minorHAnsi" w:cstheme="minorHAnsi"/>
          <w:sz w:val="22"/>
          <w:szCs w:val="22"/>
          <w:lang w:eastAsia="en-US"/>
        </w:rPr>
      </w:pPr>
      <w:r w:rsidRPr="00072381">
        <w:rPr>
          <w:rFonts w:asciiTheme="minorHAnsi" w:hAnsiTheme="minorHAnsi" w:cstheme="minorHAnsi"/>
          <w:sz w:val="22"/>
          <w:szCs w:val="22"/>
        </w:rPr>
        <w:t xml:space="preserve">Wykonawca wystawi fakturę po potwierdzeniu przez Zamawiającego prawidłowego wykonania przedmiotu umowy zgodnie z </w:t>
      </w:r>
      <w:r w:rsidRPr="00072381">
        <w:rPr>
          <w:rFonts w:asciiTheme="minorHAnsi" w:eastAsia="Lucida Sans Unicode" w:hAnsiTheme="minorHAnsi" w:cstheme="minorHAnsi"/>
          <w:kern w:val="3"/>
          <w:sz w:val="22"/>
          <w:szCs w:val="22"/>
          <w:lang w:eastAsia="zh-CN" w:bidi="hi-IN"/>
        </w:rPr>
        <w:t>§1</w:t>
      </w:r>
      <w:r w:rsidRPr="00072381">
        <w:rPr>
          <w:rFonts w:asciiTheme="minorHAnsi" w:hAnsiTheme="minorHAnsi" w:cstheme="minorHAnsi"/>
          <w:sz w:val="22"/>
          <w:szCs w:val="22"/>
        </w:rPr>
        <w:t>.</w:t>
      </w:r>
    </w:p>
    <w:p w14:paraId="04303077" w14:textId="77777777" w:rsidR="00E543A7" w:rsidRPr="00072381" w:rsidRDefault="00E543A7" w:rsidP="00E543A7">
      <w:pPr>
        <w:pStyle w:val="Akapitzlist"/>
        <w:widowControl w:val="0"/>
        <w:numPr>
          <w:ilvl w:val="0"/>
          <w:numId w:val="1"/>
        </w:numPr>
        <w:suppressAutoHyphens/>
        <w:spacing w:line="300" w:lineRule="auto"/>
        <w:contextualSpacing w:val="0"/>
        <w:rPr>
          <w:rFonts w:asciiTheme="minorHAnsi" w:hAnsiTheme="minorHAnsi" w:cstheme="minorHAnsi"/>
          <w:sz w:val="22"/>
          <w:szCs w:val="22"/>
          <w:lang w:eastAsia="en-US"/>
        </w:rPr>
      </w:pPr>
      <w:r w:rsidRPr="00072381">
        <w:rPr>
          <w:rFonts w:asciiTheme="minorHAnsi" w:hAnsiTheme="minorHAnsi" w:cstheme="minorHAnsi"/>
          <w:sz w:val="22"/>
          <w:szCs w:val="22"/>
        </w:rPr>
        <w:lastRenderedPageBreak/>
        <w:t xml:space="preserve">Zapłata wynagrodzenia nastąpi na podstawie prawidłowo wystawionej faktury w terminie 21 dni liczonym od pierwszego dnia roboczego po dniu jej doręczenia zgodnie z ust. 4 lub 5 z zastrzeżeniem ust. 6 na rachunek bankowy Wykonawcy wskazany w fakturze. </w:t>
      </w:r>
    </w:p>
    <w:p w14:paraId="47BFEEBE" w14:textId="77777777" w:rsidR="00E543A7" w:rsidRPr="00072381" w:rsidRDefault="00E543A7" w:rsidP="00E543A7">
      <w:pPr>
        <w:pStyle w:val="Akapitzlist"/>
        <w:widowControl w:val="0"/>
        <w:numPr>
          <w:ilvl w:val="0"/>
          <w:numId w:val="1"/>
        </w:numPr>
        <w:suppressAutoHyphens/>
        <w:spacing w:line="300" w:lineRule="auto"/>
        <w:contextualSpacing w:val="0"/>
        <w:rPr>
          <w:rFonts w:asciiTheme="minorHAnsi" w:hAnsiTheme="minorHAnsi" w:cstheme="minorHAnsi"/>
          <w:sz w:val="22"/>
          <w:szCs w:val="22"/>
          <w:lang w:eastAsia="en-US"/>
        </w:rPr>
      </w:pPr>
      <w:r w:rsidRPr="00072381">
        <w:rPr>
          <w:rFonts w:asciiTheme="minorHAnsi" w:hAnsiTheme="minorHAnsi" w:cstheme="minorHAnsi"/>
          <w:sz w:val="22"/>
          <w:szCs w:val="22"/>
        </w:rPr>
        <w:t xml:space="preserve">W przypadku faktury wystawionej w czasie trwania awarii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zapłata wynagrodzenia nastąpi na podstawie prawidłowo wystawionej faktury w terminie 21 dni liczonym od pierwszego dnia roboczego po dniu potwierdzenia otrzymania wiadomości zawierającej fakturę w formacie pliku PDF na adres e-mail: </w:t>
      </w:r>
      <w:hyperlink r:id="rId9" w:history="1">
        <w:r w:rsidRPr="00072381">
          <w:rPr>
            <w:rStyle w:val="Hipercze"/>
            <w:rFonts w:asciiTheme="minorHAnsi" w:hAnsiTheme="minorHAnsi" w:cstheme="minorHAnsi"/>
            <w:sz w:val="22"/>
            <w:szCs w:val="22"/>
          </w:rPr>
          <w:t>targowek.ksef@um.warszawa.pl</w:t>
        </w:r>
      </w:hyperlink>
      <w:r w:rsidRPr="00072381">
        <w:rPr>
          <w:rFonts w:asciiTheme="minorHAnsi" w:hAnsiTheme="minorHAnsi" w:cstheme="minorHAnsi"/>
          <w:sz w:val="22"/>
          <w:szCs w:val="22"/>
        </w:rPr>
        <w:t xml:space="preserve"> na rachunek bankowy Wykonawcy wskazany w fakturze.</w:t>
      </w:r>
    </w:p>
    <w:p w14:paraId="2936BAA1" w14:textId="77777777" w:rsidR="00E543A7" w:rsidRPr="00072381" w:rsidRDefault="00E543A7" w:rsidP="00E543A7">
      <w:pPr>
        <w:pStyle w:val="Akapitzlist"/>
        <w:widowControl w:val="0"/>
        <w:numPr>
          <w:ilvl w:val="0"/>
          <w:numId w:val="1"/>
        </w:numPr>
        <w:suppressAutoHyphens/>
        <w:spacing w:line="300" w:lineRule="auto"/>
        <w:contextualSpacing w:val="0"/>
        <w:rPr>
          <w:rFonts w:asciiTheme="minorHAnsi" w:hAnsiTheme="minorHAnsi" w:cstheme="minorHAnsi"/>
          <w:sz w:val="22"/>
          <w:szCs w:val="22"/>
          <w:lang w:eastAsia="en-US"/>
        </w:rPr>
      </w:pPr>
      <w:r w:rsidRPr="00072381">
        <w:rPr>
          <w:rFonts w:asciiTheme="minorHAnsi" w:hAnsiTheme="minorHAnsi" w:cstheme="minorHAnsi"/>
          <w:sz w:val="22"/>
          <w:szCs w:val="22"/>
        </w:rPr>
        <w:t>Wykonawca zobowiązany jest przesłać skan faktury</w:t>
      </w:r>
      <w:r w:rsidRPr="00072381">
        <w:rPr>
          <w:rFonts w:asciiTheme="minorHAnsi" w:hAnsiTheme="minorHAnsi" w:cstheme="minorHAnsi"/>
          <w:sz w:val="22"/>
          <w:szCs w:val="22"/>
          <w:lang w:eastAsia="en-US"/>
        </w:rPr>
        <w:t xml:space="preserve"> na adres e-mail: targowek.ksef@um.warszawa.pl,</w:t>
      </w:r>
      <w:r w:rsidRPr="00072381">
        <w:rPr>
          <w:rFonts w:asciiTheme="minorHAnsi" w:hAnsiTheme="minorHAnsi" w:cstheme="minorHAnsi"/>
          <w:sz w:val="22"/>
          <w:szCs w:val="22"/>
        </w:rPr>
        <w:t xml:space="preserve"> w terminie 3 dni od daty wystawienia faktury w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w:t>
      </w:r>
    </w:p>
    <w:p w14:paraId="33A27088" w14:textId="77777777" w:rsidR="00E543A7" w:rsidRPr="00072381" w:rsidRDefault="00E543A7" w:rsidP="00E543A7">
      <w:pPr>
        <w:pStyle w:val="Akapitzlist"/>
        <w:widowControl w:val="0"/>
        <w:numPr>
          <w:ilvl w:val="0"/>
          <w:numId w:val="1"/>
        </w:numPr>
        <w:suppressAutoHyphens/>
        <w:spacing w:line="300" w:lineRule="auto"/>
        <w:contextualSpacing w:val="0"/>
        <w:rPr>
          <w:rFonts w:asciiTheme="minorHAnsi" w:hAnsiTheme="minorHAnsi" w:cstheme="minorHAnsi"/>
          <w:sz w:val="22"/>
          <w:szCs w:val="22"/>
          <w:lang w:eastAsia="en-US"/>
        </w:rPr>
      </w:pPr>
      <w:r w:rsidRPr="00072381">
        <w:rPr>
          <w:rFonts w:asciiTheme="minorHAnsi" w:hAnsiTheme="minorHAnsi" w:cstheme="minorHAnsi"/>
          <w:sz w:val="22"/>
          <w:szCs w:val="22"/>
        </w:rPr>
        <w:t>Miasto zastrzega, że płatność nastąpi na podstawie prawidłowo wystawionej faktury. Za prawidłowo wystawioną od dnia 1 kwietnia 2026 r. uznaje się fakturę:</w:t>
      </w:r>
    </w:p>
    <w:p w14:paraId="79C3D42A" w14:textId="77777777" w:rsidR="00E543A7" w:rsidRPr="00072381" w:rsidRDefault="00E543A7" w:rsidP="00E543A7">
      <w:pPr>
        <w:pStyle w:val="NormalnyWeb"/>
        <w:numPr>
          <w:ilvl w:val="0"/>
          <w:numId w:val="20"/>
        </w:numPr>
        <w:spacing w:before="0" w:beforeAutospacing="0" w:after="0" w:afterAutospacing="0" w:line="300" w:lineRule="auto"/>
        <w:ind w:left="851" w:hanging="425"/>
        <w:rPr>
          <w:rFonts w:asciiTheme="minorHAnsi" w:hAnsiTheme="minorHAnsi" w:cstheme="minorHAnsi"/>
          <w:sz w:val="22"/>
          <w:szCs w:val="22"/>
        </w:rPr>
      </w:pPr>
      <w:r w:rsidRPr="00072381">
        <w:rPr>
          <w:rFonts w:asciiTheme="minorHAnsi" w:hAnsiTheme="minorHAnsi" w:cstheme="minorHAnsi"/>
          <w:sz w:val="22"/>
          <w:szCs w:val="22"/>
        </w:rPr>
        <w:t xml:space="preserve">wystawioną w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(z wyjątkiem przypadków, kiedy faktura wystawiana jest w czasie awarii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gdzie w zakresie prawidłowego określenia nabywcy w polu „Podmiot2” w pozycji „JST” wpisano „1”, oraz w polu „Podmiot inny/Podmiot3” wpisano </w:t>
      </w:r>
      <w:proofErr w:type="spellStart"/>
      <w:r w:rsidRPr="00072381">
        <w:rPr>
          <w:rFonts w:asciiTheme="minorHAnsi" w:hAnsiTheme="minorHAnsi" w:cstheme="minorHAnsi"/>
          <w:sz w:val="22"/>
          <w:szCs w:val="22"/>
        </w:rPr>
        <w:t>IDWew</w:t>
      </w:r>
      <w:proofErr w:type="spellEnd"/>
      <w:r w:rsidRPr="00072381">
        <w:rPr>
          <w:rFonts w:asciiTheme="minorHAnsi" w:hAnsiTheme="minorHAnsi" w:cstheme="minorHAnsi"/>
          <w:sz w:val="22"/>
          <w:szCs w:val="22"/>
        </w:rPr>
        <w:t xml:space="preserve"> urzędu </w:t>
      </w:r>
      <w:r w:rsidRPr="00072381">
        <w:rPr>
          <w:rFonts w:asciiTheme="minorHAnsi" w:hAnsiTheme="minorHAnsi" w:cstheme="minorHAnsi"/>
          <w:b/>
          <w:bCs/>
          <w:sz w:val="22"/>
          <w:szCs w:val="22"/>
        </w:rPr>
        <w:t>dzielnicy (5252248481 – 10008)</w:t>
      </w:r>
      <w:r w:rsidRPr="00072381">
        <w:rPr>
          <w:rFonts w:asciiTheme="minorHAnsi" w:hAnsiTheme="minorHAnsi" w:cstheme="minorHAnsi"/>
          <w:sz w:val="22"/>
          <w:szCs w:val="22"/>
        </w:rPr>
        <w:t xml:space="preserve"> oraz w polu „Rola” wpisano „8” – JST odbiorca,</w:t>
      </w:r>
    </w:p>
    <w:p w14:paraId="68AF4964" w14:textId="77777777" w:rsidR="00E543A7" w:rsidRPr="00072381" w:rsidRDefault="00E543A7" w:rsidP="00E543A7">
      <w:pPr>
        <w:pStyle w:val="NormalnyWeb"/>
        <w:numPr>
          <w:ilvl w:val="0"/>
          <w:numId w:val="20"/>
        </w:numPr>
        <w:spacing w:before="0" w:beforeAutospacing="0" w:after="0" w:afterAutospacing="0" w:line="300" w:lineRule="auto"/>
        <w:ind w:left="851" w:hanging="425"/>
        <w:rPr>
          <w:rFonts w:asciiTheme="minorHAnsi" w:hAnsiTheme="minorHAnsi" w:cstheme="minorHAnsi"/>
          <w:sz w:val="22"/>
          <w:szCs w:val="22"/>
        </w:rPr>
      </w:pPr>
      <w:r w:rsidRPr="00072381">
        <w:rPr>
          <w:rFonts w:asciiTheme="minorHAnsi" w:hAnsiTheme="minorHAnsi" w:cstheme="minorHAnsi"/>
          <w:sz w:val="22"/>
          <w:szCs w:val="22"/>
        </w:rPr>
        <w:t>zawierającą w swojej treści nr umowy, której dotyczy,</w:t>
      </w:r>
    </w:p>
    <w:p w14:paraId="279F5E2B" w14:textId="77777777" w:rsidR="00E543A7" w:rsidRPr="00072381" w:rsidRDefault="00E543A7" w:rsidP="00E543A7">
      <w:pPr>
        <w:pStyle w:val="NormalnyWeb"/>
        <w:numPr>
          <w:ilvl w:val="0"/>
          <w:numId w:val="20"/>
        </w:numPr>
        <w:suppressAutoHyphens/>
        <w:spacing w:before="0" w:beforeAutospacing="0" w:after="0" w:afterAutospacing="0" w:line="300" w:lineRule="auto"/>
        <w:ind w:left="851" w:hanging="425"/>
        <w:rPr>
          <w:rFonts w:asciiTheme="minorHAnsi" w:hAnsiTheme="minorHAnsi" w:cstheme="minorHAnsi"/>
          <w:sz w:val="22"/>
          <w:szCs w:val="22"/>
        </w:rPr>
      </w:pPr>
      <w:r w:rsidRPr="00072381">
        <w:rPr>
          <w:rFonts w:asciiTheme="minorHAnsi" w:hAnsiTheme="minorHAnsi" w:cstheme="minorHAnsi"/>
          <w:sz w:val="22"/>
          <w:szCs w:val="22"/>
        </w:rPr>
        <w:t>wystawioną zgodnie z przepisami prawa oraz prawidłową pod względem formalnym i rachunkowym.</w:t>
      </w:r>
    </w:p>
    <w:p w14:paraId="27EC4D1F" w14:textId="77777777" w:rsidR="00E543A7" w:rsidRPr="00072381" w:rsidRDefault="00E543A7" w:rsidP="00E543A7">
      <w:pPr>
        <w:pStyle w:val="NormalnyWeb"/>
        <w:numPr>
          <w:ilvl w:val="0"/>
          <w:numId w:val="1"/>
        </w:numPr>
        <w:spacing w:before="0" w:beforeAutospacing="0" w:after="0" w:afterAutospacing="0" w:line="300" w:lineRule="auto"/>
        <w:rPr>
          <w:rFonts w:asciiTheme="minorHAnsi" w:hAnsiTheme="minorHAnsi" w:cstheme="minorHAnsi"/>
          <w:sz w:val="22"/>
          <w:szCs w:val="22"/>
        </w:rPr>
      </w:pPr>
      <w:r w:rsidRPr="00072381">
        <w:rPr>
          <w:rFonts w:asciiTheme="minorHAnsi" w:hAnsiTheme="minorHAnsi" w:cstheme="minorHAnsi"/>
          <w:sz w:val="22"/>
          <w:szCs w:val="22"/>
        </w:rPr>
        <w:t>W przypadku wystawienia faktury w sposób niezgodny z ust. 10, Miasto zastrzega sobie prawo wstrzymania zapłaty do czasu otrzymania prawidłowo wystawionej faktury. Po otrzymaniu prawidłowo wystawionej faktury termin płatności będzie liczony zgodnie z ust. 8.</w:t>
      </w:r>
    </w:p>
    <w:p w14:paraId="2F576C43" w14:textId="77777777" w:rsidR="00E543A7" w:rsidRPr="00072381" w:rsidRDefault="00E543A7" w:rsidP="00E543A7">
      <w:pPr>
        <w:pStyle w:val="NormalnyWeb"/>
        <w:numPr>
          <w:ilvl w:val="0"/>
          <w:numId w:val="1"/>
        </w:numPr>
        <w:spacing w:before="0" w:beforeAutospacing="0" w:after="0" w:afterAutospacing="0" w:line="300" w:lineRule="auto"/>
        <w:rPr>
          <w:rFonts w:asciiTheme="minorHAnsi" w:hAnsiTheme="minorHAnsi" w:cstheme="minorHAnsi"/>
          <w:sz w:val="22"/>
          <w:szCs w:val="22"/>
        </w:rPr>
      </w:pPr>
      <w:r w:rsidRPr="00072381">
        <w:rPr>
          <w:rFonts w:asciiTheme="minorHAnsi" w:hAnsiTheme="minorHAnsi" w:cstheme="minorHAnsi"/>
          <w:sz w:val="22"/>
          <w:szCs w:val="22"/>
        </w:rPr>
        <w:t xml:space="preserve">Załączniki, które nie mogą zgodnie z obowiązującymi przepisami stanowić załącznika do faktury wystawionej w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należy przesłać</w:t>
      </w:r>
      <w:r w:rsidRPr="00072381">
        <w:rPr>
          <w:rFonts w:asciiTheme="minorHAnsi" w:hAnsiTheme="minorHAnsi" w:cstheme="minorHAnsi"/>
          <w:sz w:val="22"/>
          <w:szCs w:val="22"/>
          <w:lang w:eastAsia="en-US"/>
        </w:rPr>
        <w:t xml:space="preserve"> w formie:</w:t>
      </w:r>
    </w:p>
    <w:p w14:paraId="47E1238D" w14:textId="77777777" w:rsidR="00E543A7" w:rsidRPr="00072381" w:rsidRDefault="00E543A7" w:rsidP="00E543A7">
      <w:pPr>
        <w:pStyle w:val="Akapitzlist"/>
        <w:numPr>
          <w:ilvl w:val="0"/>
          <w:numId w:val="22"/>
        </w:numPr>
        <w:suppressAutoHyphens/>
        <w:spacing w:line="300" w:lineRule="auto"/>
        <w:ind w:hanging="357"/>
        <w:contextualSpacing w:val="0"/>
        <w:textAlignment w:val="baseline"/>
        <w:rPr>
          <w:rFonts w:asciiTheme="minorHAnsi" w:hAnsiTheme="minorHAnsi" w:cstheme="minorHAnsi"/>
          <w:sz w:val="22"/>
          <w:szCs w:val="22"/>
          <w:lang w:eastAsia="en-US"/>
        </w:rPr>
      </w:pPr>
      <w:r w:rsidRPr="00072381">
        <w:rPr>
          <w:rFonts w:asciiTheme="minorHAnsi" w:hAnsiTheme="minorHAnsi" w:cstheme="minorHAnsi"/>
          <w:sz w:val="22"/>
          <w:szCs w:val="22"/>
          <w:lang w:eastAsia="en-US"/>
        </w:rPr>
        <w:t xml:space="preserve">elektronicznej w formacie pliku PDF za pośrednictwem poczty elektronicznej na adres e mail: </w:t>
      </w:r>
      <w:hyperlink r:id="rId10" w:history="1">
        <w:r w:rsidRPr="00072381">
          <w:rPr>
            <w:rStyle w:val="Hipercze"/>
            <w:rFonts w:asciiTheme="minorHAnsi" w:hAnsiTheme="minorHAnsi" w:cstheme="minorHAnsi"/>
            <w:sz w:val="22"/>
            <w:szCs w:val="22"/>
            <w:lang w:eastAsia="en-US"/>
          </w:rPr>
          <w:t>targowek.ksef@um.warszawa.pl</w:t>
        </w:r>
      </w:hyperlink>
      <w:r w:rsidRPr="00072381">
        <w:rPr>
          <w:rFonts w:asciiTheme="minorHAnsi" w:hAnsiTheme="minorHAnsi" w:cstheme="minorHAnsi"/>
          <w:sz w:val="22"/>
          <w:szCs w:val="22"/>
          <w:lang w:eastAsia="en-US"/>
        </w:rPr>
        <w:t xml:space="preserve">, </w:t>
      </w:r>
      <w:r w:rsidRPr="00072381">
        <w:rPr>
          <w:rFonts w:asciiTheme="minorHAnsi" w:hAnsiTheme="minorHAnsi" w:cstheme="minorHAnsi"/>
          <w:sz w:val="22"/>
          <w:szCs w:val="22"/>
        </w:rPr>
        <w:t>w terminie do 3 dni roboczych od odebrania faktury, o którym mowa w ust. 6, 7 lub 8.</w:t>
      </w:r>
    </w:p>
    <w:p w14:paraId="231DB091" w14:textId="77777777" w:rsidR="00E543A7" w:rsidRPr="00072381" w:rsidRDefault="00E543A7" w:rsidP="00E543A7">
      <w:pPr>
        <w:pStyle w:val="Akapitzlist"/>
        <w:numPr>
          <w:ilvl w:val="0"/>
          <w:numId w:val="1"/>
        </w:numPr>
        <w:suppressAutoHyphens/>
        <w:spacing w:line="300" w:lineRule="auto"/>
        <w:textAlignment w:val="baseline"/>
        <w:rPr>
          <w:rFonts w:asciiTheme="minorHAnsi" w:hAnsiTheme="minorHAnsi" w:cstheme="minorHAnsi"/>
          <w:sz w:val="22"/>
          <w:szCs w:val="22"/>
          <w:lang w:eastAsia="en-US"/>
        </w:rPr>
      </w:pPr>
      <w:r w:rsidRPr="00072381">
        <w:rPr>
          <w:rFonts w:asciiTheme="minorHAnsi" w:hAnsiTheme="minorHAnsi" w:cstheme="minorHAnsi"/>
          <w:sz w:val="22"/>
          <w:szCs w:val="22"/>
        </w:rPr>
        <w:t xml:space="preserve">Od 1 kwietnia 2026 r. fakturę należy wystawić na rzecz: </w:t>
      </w:r>
    </w:p>
    <w:p w14:paraId="450B6412" w14:textId="77777777" w:rsidR="00E543A7" w:rsidRPr="00072381" w:rsidRDefault="00E543A7" w:rsidP="00EA473C">
      <w:pPr>
        <w:spacing w:line="300" w:lineRule="auto"/>
        <w:ind w:left="426"/>
        <w:rPr>
          <w:rFonts w:asciiTheme="minorHAnsi" w:hAnsiTheme="minorHAnsi" w:cstheme="minorHAnsi"/>
          <w:sz w:val="22"/>
          <w:szCs w:val="22"/>
        </w:rPr>
      </w:pPr>
      <w:r w:rsidRPr="00072381">
        <w:rPr>
          <w:rFonts w:asciiTheme="minorHAnsi" w:hAnsiTheme="minorHAnsi" w:cstheme="minorHAnsi"/>
          <w:b/>
          <w:sz w:val="22"/>
          <w:szCs w:val="22"/>
        </w:rPr>
        <w:t>Nabywca (podmiot2):</w:t>
      </w:r>
      <w:r w:rsidRPr="00072381">
        <w:rPr>
          <w:rFonts w:asciiTheme="minorHAnsi" w:hAnsiTheme="minorHAnsi" w:cstheme="minorHAnsi"/>
          <w:sz w:val="22"/>
          <w:szCs w:val="22"/>
        </w:rPr>
        <w:t xml:space="preserve"> Miasto Stołeczne Warszawa, Pl. Bankowy 3/5, 00-950 Warszawa, NIP 525-22-48-481,</w:t>
      </w:r>
    </w:p>
    <w:p w14:paraId="610AE59F" w14:textId="77777777" w:rsidR="00E543A7" w:rsidRPr="00072381" w:rsidRDefault="00E543A7" w:rsidP="00EA473C">
      <w:pPr>
        <w:spacing w:line="300" w:lineRule="auto"/>
        <w:ind w:left="426"/>
        <w:rPr>
          <w:rFonts w:asciiTheme="minorHAnsi" w:hAnsiTheme="minorHAnsi" w:cstheme="minorHAnsi"/>
          <w:sz w:val="22"/>
          <w:szCs w:val="22"/>
        </w:rPr>
      </w:pPr>
      <w:r w:rsidRPr="00072381">
        <w:rPr>
          <w:rFonts w:asciiTheme="minorHAnsi" w:hAnsiTheme="minorHAnsi" w:cstheme="minorHAnsi"/>
          <w:b/>
          <w:sz w:val="22"/>
          <w:szCs w:val="22"/>
        </w:rPr>
        <w:t>Odbiorca (podmiot inny/podmiot3):</w:t>
      </w:r>
      <w:r w:rsidRPr="00072381">
        <w:rPr>
          <w:rFonts w:asciiTheme="minorHAnsi" w:hAnsiTheme="minorHAnsi" w:cstheme="minorHAnsi"/>
          <w:sz w:val="22"/>
          <w:szCs w:val="22"/>
        </w:rPr>
        <w:t xml:space="preserve"> Urząd Dzielnicy Targówek m.st. Warszawy, ul. Kondratowicza 20, 00-983 Warszawa, </w:t>
      </w:r>
      <w:proofErr w:type="spellStart"/>
      <w:r w:rsidRPr="00072381">
        <w:rPr>
          <w:rFonts w:asciiTheme="minorHAnsi" w:hAnsiTheme="minorHAnsi" w:cstheme="minorHAnsi"/>
          <w:sz w:val="22"/>
          <w:szCs w:val="22"/>
        </w:rPr>
        <w:t>IDWew</w:t>
      </w:r>
      <w:proofErr w:type="spellEnd"/>
      <w:r w:rsidRPr="00072381">
        <w:rPr>
          <w:rFonts w:asciiTheme="minorHAnsi" w:hAnsiTheme="minorHAnsi" w:cstheme="minorHAnsi"/>
          <w:sz w:val="22"/>
          <w:szCs w:val="22"/>
        </w:rPr>
        <w:t>: 5252248481 – 10008.</w:t>
      </w:r>
    </w:p>
    <w:p w14:paraId="7A17F1DB" w14:textId="77777777" w:rsidR="00E543A7" w:rsidRPr="00072381" w:rsidRDefault="00E543A7" w:rsidP="00E543A7">
      <w:pPr>
        <w:pStyle w:val="Akapitzlist"/>
        <w:numPr>
          <w:ilvl w:val="0"/>
          <w:numId w:val="1"/>
        </w:numPr>
        <w:spacing w:line="300" w:lineRule="auto"/>
        <w:ind w:left="426"/>
        <w:rPr>
          <w:rFonts w:asciiTheme="minorHAnsi" w:hAnsiTheme="minorHAnsi" w:cstheme="minorHAnsi"/>
          <w:sz w:val="22"/>
          <w:szCs w:val="22"/>
        </w:rPr>
      </w:pPr>
      <w:r w:rsidRPr="00072381">
        <w:rPr>
          <w:rFonts w:asciiTheme="minorHAnsi" w:hAnsiTheme="minorHAnsi" w:cstheme="minorHAnsi"/>
          <w:sz w:val="22"/>
          <w:szCs w:val="22"/>
        </w:rPr>
        <w:t xml:space="preserve">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Dopiero z momentem przydzielenia fakturze elektronicznej numeru identyfikującego w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faktura uważana jest za odebraną, wcześniejsze pobranie faktury elektronicznej z PEF nie skutkuje rozpoczęciem biegu terminu płatności należności z tytułu świadczenia nią dokumentowanego. </w:t>
      </w:r>
    </w:p>
    <w:p w14:paraId="03A64A62" w14:textId="77777777" w:rsidR="00E543A7" w:rsidRPr="00072381" w:rsidRDefault="00E543A7" w:rsidP="00E543A7">
      <w:pPr>
        <w:tabs>
          <w:tab w:val="left" w:pos="426"/>
        </w:tabs>
        <w:spacing w:line="300" w:lineRule="auto"/>
        <w:ind w:left="426"/>
        <w:contextualSpacing/>
        <w:rPr>
          <w:rFonts w:asciiTheme="minorHAnsi" w:hAnsiTheme="minorHAnsi" w:cstheme="minorHAnsi"/>
          <w:sz w:val="22"/>
          <w:szCs w:val="22"/>
        </w:rPr>
      </w:pPr>
      <w:r w:rsidRPr="00072381">
        <w:rPr>
          <w:rFonts w:asciiTheme="minorHAnsi" w:hAnsiTheme="minorHAnsi" w:cstheme="minorHAnsi"/>
          <w:sz w:val="22"/>
          <w:szCs w:val="22"/>
        </w:rPr>
        <w:t xml:space="preserve">Pozostałe postanowienia umowne dot. faktur ustrukturyzowanych, w tym dotyczące prawidłowo wystawionej faktury, awarii i niedostępności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rozpoczęcia biegu terminu </w:t>
      </w:r>
      <w:r w:rsidRPr="00072381">
        <w:rPr>
          <w:rFonts w:asciiTheme="minorHAnsi" w:hAnsiTheme="minorHAnsi" w:cstheme="minorHAnsi"/>
          <w:sz w:val="22"/>
          <w:szCs w:val="22"/>
        </w:rPr>
        <w:lastRenderedPageBreak/>
        <w:t xml:space="preserve">płatności stosuje się do faktur elektronicznych, o których mowa w ustawie o elektronicznym fakturowaniu, którym przydziela się numer </w:t>
      </w:r>
      <w:proofErr w:type="spellStart"/>
      <w:r w:rsidRPr="00072381">
        <w:rPr>
          <w:rFonts w:asciiTheme="minorHAnsi" w:hAnsiTheme="minorHAnsi" w:cstheme="minorHAnsi"/>
          <w:sz w:val="22"/>
          <w:szCs w:val="22"/>
        </w:rPr>
        <w:t>KSeF</w:t>
      </w:r>
      <w:proofErr w:type="spellEnd"/>
      <w:r w:rsidRPr="00072381">
        <w:rPr>
          <w:rFonts w:asciiTheme="minorHAnsi" w:hAnsiTheme="minorHAnsi" w:cstheme="minorHAnsi"/>
          <w:sz w:val="22"/>
          <w:szCs w:val="22"/>
        </w:rPr>
        <w:t xml:space="preserve">. </w:t>
      </w:r>
    </w:p>
    <w:p w14:paraId="1D8053C4" w14:textId="77777777" w:rsidR="00E543A7" w:rsidRPr="00072381" w:rsidRDefault="00E543A7" w:rsidP="00E543A7">
      <w:pPr>
        <w:pStyle w:val="Akapitzlist"/>
        <w:numPr>
          <w:ilvl w:val="0"/>
          <w:numId w:val="21"/>
        </w:numPr>
        <w:tabs>
          <w:tab w:val="left" w:pos="426"/>
        </w:tabs>
        <w:spacing w:line="300" w:lineRule="auto"/>
        <w:ind w:left="426"/>
        <w:rPr>
          <w:rFonts w:asciiTheme="minorHAnsi" w:hAnsiTheme="minorHAnsi" w:cstheme="minorHAnsi"/>
          <w:sz w:val="22"/>
          <w:szCs w:val="22"/>
        </w:rPr>
      </w:pPr>
      <w:r w:rsidRPr="00072381">
        <w:rPr>
          <w:rFonts w:asciiTheme="minorHAnsi" w:eastAsia="Lucida Sans Unicode" w:hAnsiTheme="minorHAnsi" w:cstheme="minorHAnsi"/>
          <w:kern w:val="3"/>
          <w:sz w:val="22"/>
          <w:szCs w:val="22"/>
          <w:lang w:eastAsia="zh-CN" w:bidi="hi-IN"/>
        </w:rPr>
        <w:t>Za dzień zapłaty uznaje się dzień obciążenia rachunku bankowego Zamawiającego.</w:t>
      </w:r>
    </w:p>
    <w:p w14:paraId="5F1A4897" w14:textId="77777777" w:rsidR="00E543A7" w:rsidRPr="00072381" w:rsidRDefault="00E543A7" w:rsidP="00E543A7">
      <w:pPr>
        <w:pStyle w:val="Akapitzlist"/>
        <w:numPr>
          <w:ilvl w:val="0"/>
          <w:numId w:val="21"/>
        </w:numPr>
        <w:tabs>
          <w:tab w:val="left" w:pos="426"/>
        </w:tabs>
        <w:spacing w:line="300" w:lineRule="auto"/>
        <w:ind w:left="426"/>
        <w:rPr>
          <w:rFonts w:asciiTheme="minorHAnsi" w:hAnsiTheme="minorHAnsi" w:cstheme="minorHAnsi"/>
          <w:sz w:val="22"/>
          <w:szCs w:val="22"/>
        </w:rPr>
      </w:pPr>
      <w:r w:rsidRPr="00072381">
        <w:rPr>
          <w:rFonts w:asciiTheme="minorHAnsi" w:eastAsia="Lucida Sans Unicode" w:hAnsiTheme="minorHAnsi" w:cstheme="minorHAnsi"/>
          <w:kern w:val="3"/>
          <w:sz w:val="22"/>
          <w:szCs w:val="22"/>
          <w:lang w:eastAsia="zh-CN" w:bidi="hi-IN"/>
        </w:rPr>
        <w:t>M.st. Warszawa oświadcza, że będzie dokonywało płatności za wykonaną usługę z zastosowaniem mechanizmu podzielonej płatności.</w:t>
      </w:r>
    </w:p>
    <w:p w14:paraId="0E5FA026" w14:textId="77777777" w:rsidR="00E543A7" w:rsidRPr="00072381" w:rsidRDefault="00E543A7" w:rsidP="00E543A7">
      <w:pPr>
        <w:pStyle w:val="Akapitzlist"/>
        <w:numPr>
          <w:ilvl w:val="0"/>
          <w:numId w:val="21"/>
        </w:numPr>
        <w:tabs>
          <w:tab w:val="left" w:pos="426"/>
        </w:tabs>
        <w:spacing w:line="300" w:lineRule="auto"/>
        <w:ind w:left="426"/>
        <w:rPr>
          <w:rFonts w:asciiTheme="minorHAnsi" w:hAnsiTheme="minorHAnsi" w:cstheme="minorHAnsi"/>
          <w:sz w:val="22"/>
          <w:szCs w:val="22"/>
        </w:rPr>
      </w:pPr>
      <w:r w:rsidRPr="00072381">
        <w:rPr>
          <w:rFonts w:asciiTheme="minorHAnsi" w:eastAsia="Lucida Sans Unicode" w:hAnsiTheme="minorHAnsi" w:cstheme="minorHAnsi"/>
          <w:kern w:val="3"/>
          <w:sz w:val="22"/>
          <w:szCs w:val="22"/>
          <w:lang w:eastAsia="zh-CN" w:bidi="hi-IN"/>
        </w:rPr>
        <w:t>Wykonawca oświadcza, że wskazany w fakturze rachunek bankowy jest rachunkiem rozliczeniowym służącym wyłącznie dla celów rozliczeń z tytułu prowadzonej działalności gospodarczej.</w:t>
      </w:r>
    </w:p>
    <w:p w14:paraId="058F9CBD" w14:textId="77777777" w:rsidR="00E543A7" w:rsidRPr="00072381" w:rsidRDefault="00E543A7" w:rsidP="00E543A7">
      <w:pPr>
        <w:pStyle w:val="Akapitzlist"/>
        <w:numPr>
          <w:ilvl w:val="0"/>
          <w:numId w:val="21"/>
        </w:numPr>
        <w:tabs>
          <w:tab w:val="left" w:pos="426"/>
        </w:tabs>
        <w:spacing w:line="300" w:lineRule="auto"/>
        <w:ind w:left="426"/>
        <w:rPr>
          <w:rFonts w:asciiTheme="minorHAnsi" w:hAnsiTheme="minorHAnsi" w:cstheme="minorHAnsi"/>
          <w:sz w:val="22"/>
          <w:szCs w:val="22"/>
        </w:rPr>
      </w:pPr>
      <w:r w:rsidRPr="00072381">
        <w:rPr>
          <w:rFonts w:asciiTheme="minorHAnsi" w:eastAsia="Lucida Sans Unicode" w:hAnsiTheme="minorHAnsi" w:cstheme="minorHAnsi"/>
          <w:kern w:val="3"/>
          <w:sz w:val="22"/>
          <w:szCs w:val="22"/>
          <w:lang w:eastAsia="zh-CN" w:bidi="hi-IN"/>
        </w:rPr>
        <w:t xml:space="preserve">Wykonawca nie może dokonać cesji żadnych praw i roszczeń lub przeniesienia obowiązków wynikających z umowy na rzecz osoby trzeciej bez uprzedniej pisemnej zgody Zamawiającego. </w:t>
      </w:r>
    </w:p>
    <w:p w14:paraId="717CA459" w14:textId="77777777" w:rsidR="00E543A7" w:rsidRPr="00072381" w:rsidRDefault="00E543A7" w:rsidP="00285392">
      <w:pPr>
        <w:pStyle w:val="Akapitzlist"/>
        <w:numPr>
          <w:ilvl w:val="0"/>
          <w:numId w:val="21"/>
        </w:numPr>
        <w:tabs>
          <w:tab w:val="left" w:pos="426"/>
        </w:tabs>
        <w:spacing w:after="240" w:line="300" w:lineRule="auto"/>
        <w:ind w:left="425" w:hanging="357"/>
        <w:rPr>
          <w:rFonts w:asciiTheme="minorHAnsi" w:hAnsiTheme="minorHAnsi" w:cstheme="minorHAnsi"/>
          <w:sz w:val="22"/>
          <w:szCs w:val="22"/>
        </w:rPr>
      </w:pPr>
      <w:r w:rsidRPr="00072381">
        <w:rPr>
          <w:rFonts w:asciiTheme="minorHAnsi" w:hAnsiTheme="minorHAnsi" w:cstheme="minorHAnsi"/>
          <w:sz w:val="22"/>
          <w:szCs w:val="22"/>
        </w:rPr>
        <w:t xml:space="preserve">Zamawiający oświadcza, że zgodnie z art. 4c ustawy z dnia 8 marca 2013 r. o przeciwdziałaniu nadmiernym opóźnieniom w transakcjach handlowych </w:t>
      </w:r>
      <w:r w:rsidRPr="00072381">
        <w:rPr>
          <w:rFonts w:asciiTheme="minorHAnsi" w:eastAsia="Lucida Sans Unicode" w:hAnsiTheme="minorHAnsi" w:cstheme="minorHAnsi"/>
          <w:kern w:val="3"/>
          <w:sz w:val="22"/>
          <w:szCs w:val="22"/>
          <w:lang w:eastAsia="zh-CN" w:bidi="hi-IN"/>
        </w:rPr>
        <w:t xml:space="preserve">(tj. Dz. U. z 2023 r. poz. 1790 </w:t>
      </w:r>
      <w:r w:rsidRPr="00072381">
        <w:rPr>
          <w:rFonts w:asciiTheme="minorHAnsi" w:hAnsiTheme="minorHAnsi" w:cstheme="minorHAnsi"/>
          <w:bCs/>
          <w:iCs/>
          <w:sz w:val="22"/>
          <w:szCs w:val="22"/>
        </w:rPr>
        <w:t xml:space="preserve">z </w:t>
      </w:r>
      <w:proofErr w:type="spellStart"/>
      <w:r w:rsidRPr="00072381">
        <w:rPr>
          <w:rFonts w:asciiTheme="minorHAnsi" w:hAnsiTheme="minorHAnsi" w:cstheme="minorHAnsi"/>
          <w:bCs/>
          <w:iCs/>
          <w:sz w:val="22"/>
          <w:szCs w:val="22"/>
        </w:rPr>
        <w:t>późn</w:t>
      </w:r>
      <w:proofErr w:type="spellEnd"/>
      <w:r w:rsidRPr="00072381">
        <w:rPr>
          <w:rFonts w:asciiTheme="minorHAnsi" w:hAnsiTheme="minorHAnsi" w:cstheme="minorHAnsi"/>
          <w:bCs/>
          <w:iCs/>
          <w:sz w:val="22"/>
          <w:szCs w:val="22"/>
        </w:rPr>
        <w:t>. zm.</w:t>
      </w:r>
      <w:r w:rsidRPr="00072381">
        <w:rPr>
          <w:rFonts w:asciiTheme="minorHAnsi" w:eastAsia="Lucida Sans Unicode" w:hAnsiTheme="minorHAnsi" w:cstheme="minorHAnsi"/>
          <w:kern w:val="3"/>
          <w:sz w:val="22"/>
          <w:szCs w:val="22"/>
          <w:lang w:eastAsia="zh-CN" w:bidi="hi-IN"/>
        </w:rPr>
        <w:t xml:space="preserve">), </w:t>
      </w:r>
      <w:r w:rsidRPr="00072381">
        <w:rPr>
          <w:rFonts w:asciiTheme="minorHAnsi" w:hAnsiTheme="minorHAnsi" w:cstheme="minorHAnsi"/>
          <w:sz w:val="22"/>
          <w:szCs w:val="22"/>
        </w:rPr>
        <w:t>posiada status dużego przedsiębiorcy.</w:t>
      </w:r>
    </w:p>
    <w:p w14:paraId="61A512A3" w14:textId="3892B562" w:rsidR="00826E8D" w:rsidRDefault="00826E8D" w:rsidP="00E543A7">
      <w:pPr>
        <w:pStyle w:val="Tekstpodstawowy"/>
        <w:spacing w:after="0" w:line="300" w:lineRule="auto"/>
        <w:jc w:val="center"/>
        <w:rPr>
          <w:rFonts w:asciiTheme="minorHAnsi" w:hAnsiTheme="minorHAnsi" w:cstheme="minorHAnsi"/>
          <w:b/>
          <w:sz w:val="22"/>
          <w:szCs w:val="22"/>
          <w:lang w:val="pl-PL"/>
        </w:rPr>
      </w:pPr>
      <w:r w:rsidRPr="004049C1">
        <w:rPr>
          <w:rFonts w:asciiTheme="minorHAnsi" w:hAnsiTheme="minorHAnsi" w:cstheme="minorHAnsi"/>
          <w:b/>
          <w:sz w:val="22"/>
          <w:szCs w:val="22"/>
        </w:rPr>
        <w:t xml:space="preserve">§ </w:t>
      </w:r>
      <w:r>
        <w:rPr>
          <w:rFonts w:asciiTheme="minorHAnsi" w:hAnsiTheme="minorHAnsi" w:cstheme="minorHAnsi"/>
          <w:b/>
          <w:sz w:val="22"/>
          <w:szCs w:val="22"/>
          <w:lang w:val="pl-PL"/>
        </w:rPr>
        <w:t>5</w:t>
      </w:r>
    </w:p>
    <w:p w14:paraId="0ED80C23" w14:textId="3BB833C3" w:rsidR="00826E8D" w:rsidRPr="00826E8D" w:rsidRDefault="00826E8D" w:rsidP="00E543A7">
      <w:pPr>
        <w:pStyle w:val="Akapitzlist"/>
        <w:widowControl w:val="0"/>
        <w:tabs>
          <w:tab w:val="left" w:pos="3969"/>
        </w:tabs>
        <w:suppressAutoHyphens/>
        <w:autoSpaceDN w:val="0"/>
        <w:spacing w:line="300" w:lineRule="auto"/>
        <w:ind w:left="360"/>
        <w:jc w:val="center"/>
        <w:textAlignment w:val="baseline"/>
        <w:rPr>
          <w:rFonts w:asciiTheme="minorHAnsi" w:eastAsia="Lucida Sans Unicode" w:hAnsiTheme="minorHAnsi" w:cstheme="minorHAnsi"/>
          <w:b/>
          <w:bCs/>
          <w:kern w:val="3"/>
          <w:sz w:val="22"/>
          <w:szCs w:val="22"/>
          <w:lang w:eastAsia="zh-CN" w:bidi="hi-IN"/>
        </w:rPr>
      </w:pPr>
      <w:r w:rsidRPr="00826E8D">
        <w:rPr>
          <w:rFonts w:asciiTheme="minorHAnsi" w:eastAsia="Lucida Sans Unicode" w:hAnsiTheme="minorHAnsi" w:cstheme="minorHAnsi"/>
          <w:b/>
          <w:bCs/>
          <w:kern w:val="3"/>
          <w:sz w:val="22"/>
          <w:szCs w:val="22"/>
          <w:lang w:eastAsia="zh-CN" w:bidi="hi-IN"/>
        </w:rPr>
        <w:t>Sygnaliści</w:t>
      </w:r>
    </w:p>
    <w:p w14:paraId="47E543D4" w14:textId="335E9C40" w:rsidR="002925AC" w:rsidRDefault="00826E8D" w:rsidP="00285392">
      <w:pPr>
        <w:pStyle w:val="Tekstpodstawowy"/>
        <w:spacing w:after="240" w:line="300" w:lineRule="auto"/>
        <w:rPr>
          <w:rFonts w:asciiTheme="minorHAnsi" w:hAnsiTheme="minorHAnsi" w:cstheme="minorHAnsi"/>
          <w:sz w:val="22"/>
          <w:szCs w:val="22"/>
        </w:rPr>
      </w:pPr>
      <w:r>
        <w:rPr>
          <w:rFonts w:asciiTheme="minorHAnsi" w:hAnsiTheme="minorHAnsi" w:cstheme="minorHAnsi"/>
          <w:sz w:val="22"/>
          <w:szCs w:val="22"/>
        </w:rPr>
        <w:t>Wykonawca</w:t>
      </w:r>
      <w:r w:rsidRPr="001D71A7">
        <w:rPr>
          <w:rFonts w:asciiTheme="minorHAnsi" w:hAnsiTheme="minorHAnsi" w:cstheme="minorHAnsi"/>
          <w:sz w:val="22"/>
          <w:szCs w:val="22"/>
        </w:rPr>
        <w:t xml:space="preserve"> przyjmuje do wiadomości, że zgodnie z art. 24 ust. 1 ustawy z dnia 14 czerwca 2024 r. </w:t>
      </w:r>
      <w:r>
        <w:rPr>
          <w:rFonts w:asciiTheme="minorHAnsi" w:hAnsiTheme="minorHAnsi" w:cstheme="minorHAnsi"/>
          <w:sz w:val="22"/>
          <w:szCs w:val="22"/>
        </w:rPr>
        <w:br/>
      </w:r>
      <w:r w:rsidRPr="001D71A7">
        <w:rPr>
          <w:rFonts w:asciiTheme="minorHAnsi" w:hAnsiTheme="minorHAnsi" w:cstheme="minorHAnsi"/>
          <w:sz w:val="22"/>
          <w:szCs w:val="22"/>
        </w:rPr>
        <w:t>o ochronie sygnalistów (Dz. U. z 2024 r.</w:t>
      </w:r>
      <w:r>
        <w:rPr>
          <w:rFonts w:asciiTheme="minorHAnsi" w:hAnsiTheme="minorHAnsi" w:cstheme="minorHAnsi"/>
          <w:sz w:val="22"/>
          <w:szCs w:val="22"/>
        </w:rPr>
        <w:t>,</w:t>
      </w:r>
      <w:r w:rsidRPr="001D71A7">
        <w:rPr>
          <w:rFonts w:asciiTheme="minorHAnsi" w:hAnsiTheme="minorHAnsi" w:cstheme="minorHAnsi"/>
          <w:sz w:val="22"/>
          <w:szCs w:val="22"/>
        </w:rPr>
        <w:t xml:space="preserve"> poz. 928) w m.st. Warszawie obowiązuje zarządzenie Prezydenta m.st. Warszawy z 13 września 2024 r. w sprawie wprowadzenia Procedury zgłoszeń wewnętrznych w Urzędzie m.st. Warszawy. Procedura ta dostępna jest w Biuletynie Informacji Publicznej m.st. Warszawy nowy.bip.um.warszawa.pl</w:t>
      </w:r>
      <w:r>
        <w:rPr>
          <w:rFonts w:asciiTheme="minorHAnsi" w:hAnsiTheme="minorHAnsi" w:cstheme="minorHAnsi"/>
          <w:sz w:val="22"/>
          <w:szCs w:val="22"/>
        </w:rPr>
        <w:t>.</w:t>
      </w:r>
    </w:p>
    <w:p w14:paraId="7BA8BAF7" w14:textId="54440A0E" w:rsidR="00C93591" w:rsidRDefault="00C93591" w:rsidP="00E543A7">
      <w:pPr>
        <w:pStyle w:val="Tekstpodstawowy"/>
        <w:spacing w:after="0" w:line="300" w:lineRule="auto"/>
        <w:jc w:val="center"/>
        <w:rPr>
          <w:rFonts w:asciiTheme="minorHAnsi" w:hAnsiTheme="minorHAnsi" w:cstheme="minorHAnsi"/>
          <w:b/>
          <w:sz w:val="22"/>
          <w:szCs w:val="22"/>
          <w:lang w:val="pl-PL"/>
        </w:rPr>
      </w:pPr>
      <w:r w:rsidRPr="004049C1">
        <w:rPr>
          <w:rFonts w:asciiTheme="minorHAnsi" w:hAnsiTheme="minorHAnsi" w:cstheme="minorHAnsi"/>
          <w:b/>
          <w:sz w:val="22"/>
          <w:szCs w:val="22"/>
        </w:rPr>
        <w:t xml:space="preserve">§ </w:t>
      </w:r>
      <w:r>
        <w:rPr>
          <w:rFonts w:asciiTheme="minorHAnsi" w:hAnsiTheme="minorHAnsi" w:cstheme="minorHAnsi"/>
          <w:b/>
          <w:sz w:val="22"/>
          <w:szCs w:val="22"/>
          <w:lang w:val="pl-PL"/>
        </w:rPr>
        <w:t>6</w:t>
      </w:r>
    </w:p>
    <w:p w14:paraId="4C0DE68E" w14:textId="64DCEBA4" w:rsidR="0040134E" w:rsidRPr="00121BAC" w:rsidRDefault="0040134E" w:rsidP="00E543A7">
      <w:pPr>
        <w:pStyle w:val="Tekstpodstawowy"/>
        <w:spacing w:after="0" w:line="300" w:lineRule="auto"/>
        <w:jc w:val="center"/>
        <w:rPr>
          <w:rFonts w:asciiTheme="minorHAnsi" w:hAnsiTheme="minorHAnsi" w:cstheme="minorHAnsi"/>
          <w:b/>
          <w:sz w:val="22"/>
          <w:szCs w:val="22"/>
          <w:lang w:val="pl-PL"/>
        </w:rPr>
      </w:pPr>
      <w:r>
        <w:rPr>
          <w:rFonts w:asciiTheme="minorHAnsi" w:hAnsiTheme="minorHAnsi" w:cstheme="minorHAnsi"/>
          <w:b/>
          <w:sz w:val="22"/>
          <w:szCs w:val="22"/>
          <w:lang w:val="pl-PL"/>
        </w:rPr>
        <w:t>Odstąpienie od umowy</w:t>
      </w:r>
    </w:p>
    <w:p w14:paraId="0D7C47D9" w14:textId="3A8F605E" w:rsidR="004B2702" w:rsidRPr="00CE3004" w:rsidRDefault="004B2702" w:rsidP="00516E2B">
      <w:pPr>
        <w:widowControl w:val="0"/>
        <w:numPr>
          <w:ilvl w:val="0"/>
          <w:numId w:val="2"/>
        </w:numPr>
        <w:suppressAutoHyphens/>
        <w:autoSpaceDN w:val="0"/>
        <w:spacing w:after="240" w:line="300" w:lineRule="auto"/>
        <w:ind w:left="284" w:hanging="284"/>
        <w:contextualSpacing/>
        <w:textAlignment w:val="baseline"/>
        <w:rPr>
          <w:rFonts w:asciiTheme="minorHAnsi" w:eastAsia="Lucida Sans Unicode" w:hAnsiTheme="minorHAnsi" w:cstheme="minorHAnsi"/>
          <w:kern w:val="3"/>
          <w:sz w:val="22"/>
          <w:szCs w:val="22"/>
          <w:lang w:eastAsia="zh-CN" w:bidi="hi-IN"/>
        </w:rPr>
      </w:pPr>
      <w:r w:rsidRPr="00CE3004">
        <w:rPr>
          <w:rFonts w:asciiTheme="minorHAnsi" w:eastAsia="Lucida Sans Unicode" w:hAnsiTheme="minorHAnsi" w:cstheme="minorHAnsi"/>
          <w:kern w:val="3"/>
          <w:sz w:val="22"/>
          <w:szCs w:val="22"/>
          <w:lang w:eastAsia="zh-CN" w:bidi="hi-IN"/>
        </w:rPr>
        <w:t xml:space="preserve">Strony uzgadniają, iż w wypadku nieprzewidzianych zdarzeń zagrażających życiu lub zdrowiu uczestników lub innych szczególnych okoliczności np. klęski żywiołowe, żałoba narodowa, </w:t>
      </w:r>
      <w:r w:rsidR="00D324D7" w:rsidRPr="00CE3004">
        <w:rPr>
          <w:rFonts w:asciiTheme="minorHAnsi" w:eastAsia="Lucida Sans Unicode" w:hAnsiTheme="minorHAnsi" w:cstheme="minorHAnsi"/>
          <w:kern w:val="3"/>
          <w:sz w:val="22"/>
          <w:szCs w:val="22"/>
          <w:lang w:eastAsia="zh-CN" w:bidi="hi-IN"/>
        </w:rPr>
        <w:t>S</w:t>
      </w:r>
      <w:r w:rsidRPr="00CE3004">
        <w:rPr>
          <w:rFonts w:asciiTheme="minorHAnsi" w:eastAsia="Lucida Sans Unicode" w:hAnsiTheme="minorHAnsi" w:cstheme="minorHAnsi"/>
          <w:kern w:val="3"/>
          <w:sz w:val="22"/>
          <w:szCs w:val="22"/>
          <w:lang w:eastAsia="zh-CN" w:bidi="hi-IN"/>
        </w:rPr>
        <w:t>trony uzgodnią zmian</w:t>
      </w:r>
      <w:r w:rsidR="00414D76">
        <w:rPr>
          <w:rFonts w:asciiTheme="minorHAnsi" w:eastAsia="Lucida Sans Unicode" w:hAnsiTheme="minorHAnsi" w:cstheme="minorHAnsi"/>
          <w:kern w:val="3"/>
          <w:sz w:val="22"/>
          <w:szCs w:val="22"/>
          <w:lang w:eastAsia="zh-CN" w:bidi="hi-IN"/>
        </w:rPr>
        <w:t>ę</w:t>
      </w:r>
      <w:r w:rsidRPr="00CE3004">
        <w:rPr>
          <w:rFonts w:asciiTheme="minorHAnsi" w:eastAsia="Lucida Sans Unicode" w:hAnsiTheme="minorHAnsi" w:cstheme="minorHAnsi"/>
          <w:kern w:val="3"/>
          <w:sz w:val="22"/>
          <w:szCs w:val="22"/>
          <w:lang w:eastAsia="zh-CN" w:bidi="hi-IN"/>
        </w:rPr>
        <w:t xml:space="preserve"> termin</w:t>
      </w:r>
      <w:r w:rsidR="0008701C" w:rsidRPr="00CE3004">
        <w:rPr>
          <w:rFonts w:asciiTheme="minorHAnsi" w:eastAsia="Lucida Sans Unicode" w:hAnsiTheme="minorHAnsi" w:cstheme="minorHAnsi"/>
          <w:kern w:val="3"/>
          <w:sz w:val="22"/>
          <w:szCs w:val="22"/>
          <w:lang w:eastAsia="zh-CN" w:bidi="hi-IN"/>
        </w:rPr>
        <w:t>u</w:t>
      </w:r>
      <w:r w:rsidRPr="00CE3004">
        <w:rPr>
          <w:rFonts w:asciiTheme="minorHAnsi" w:eastAsia="Lucida Sans Unicode" w:hAnsiTheme="minorHAnsi" w:cstheme="minorHAnsi"/>
          <w:kern w:val="3"/>
          <w:sz w:val="22"/>
          <w:szCs w:val="22"/>
          <w:lang w:eastAsia="zh-CN" w:bidi="hi-IN"/>
        </w:rPr>
        <w:t xml:space="preserve"> ustalon</w:t>
      </w:r>
      <w:r w:rsidR="0008701C" w:rsidRPr="00CE3004">
        <w:rPr>
          <w:rFonts w:asciiTheme="minorHAnsi" w:eastAsia="Lucida Sans Unicode" w:hAnsiTheme="minorHAnsi" w:cstheme="minorHAnsi"/>
          <w:kern w:val="3"/>
          <w:sz w:val="22"/>
          <w:szCs w:val="22"/>
          <w:lang w:eastAsia="zh-CN" w:bidi="hi-IN"/>
        </w:rPr>
        <w:t>ego</w:t>
      </w:r>
      <w:r w:rsidRPr="00CE3004">
        <w:rPr>
          <w:rFonts w:asciiTheme="minorHAnsi" w:eastAsia="Lucida Sans Unicode" w:hAnsiTheme="minorHAnsi" w:cstheme="minorHAnsi"/>
          <w:kern w:val="3"/>
          <w:sz w:val="22"/>
          <w:szCs w:val="22"/>
          <w:lang w:eastAsia="zh-CN" w:bidi="hi-IN"/>
        </w:rPr>
        <w:t xml:space="preserve"> w §1 lub odwołanie </w:t>
      </w:r>
      <w:r w:rsidR="00C93591" w:rsidRPr="00CE3004">
        <w:rPr>
          <w:rFonts w:asciiTheme="minorHAnsi" w:eastAsia="Lucida Sans Unicode" w:hAnsiTheme="minorHAnsi" w:cstheme="minorHAnsi"/>
          <w:kern w:val="3"/>
          <w:sz w:val="22"/>
          <w:szCs w:val="22"/>
          <w:lang w:eastAsia="zh-CN" w:bidi="hi-IN"/>
        </w:rPr>
        <w:t>Wydarzenia</w:t>
      </w:r>
      <w:r w:rsidR="00D324D7" w:rsidRPr="00CE3004">
        <w:rPr>
          <w:rFonts w:asciiTheme="minorHAnsi" w:eastAsia="Lucida Sans Unicode" w:hAnsiTheme="minorHAnsi" w:cstheme="minorHAnsi"/>
          <w:kern w:val="3"/>
          <w:sz w:val="22"/>
          <w:szCs w:val="22"/>
          <w:lang w:eastAsia="zh-CN" w:bidi="hi-IN"/>
        </w:rPr>
        <w:t>.</w:t>
      </w:r>
    </w:p>
    <w:p w14:paraId="73DD10CB" w14:textId="77777777" w:rsidR="004B2702" w:rsidRPr="004049C1" w:rsidRDefault="004B2702" w:rsidP="00516E2B">
      <w:pPr>
        <w:widowControl w:val="0"/>
        <w:numPr>
          <w:ilvl w:val="0"/>
          <w:numId w:val="2"/>
        </w:numPr>
        <w:suppressAutoHyphens/>
        <w:autoSpaceDN w:val="0"/>
        <w:spacing w:after="240" w:line="300" w:lineRule="auto"/>
        <w:ind w:left="284" w:hanging="284"/>
        <w:contextualSpacing/>
        <w:textAlignment w:val="baseline"/>
        <w:rPr>
          <w:rFonts w:asciiTheme="minorHAnsi" w:eastAsia="Lucida Sans Unicode" w:hAnsiTheme="minorHAnsi" w:cstheme="minorHAnsi"/>
          <w:kern w:val="3"/>
          <w:sz w:val="22"/>
          <w:szCs w:val="22"/>
          <w:lang w:eastAsia="zh-CN" w:bidi="hi-IN"/>
        </w:rPr>
      </w:pPr>
      <w:r w:rsidRPr="004049C1">
        <w:rPr>
          <w:rFonts w:asciiTheme="minorHAnsi" w:eastAsia="Lucida Sans Unicode" w:hAnsiTheme="minorHAnsi" w:cstheme="minorHAnsi"/>
          <w:kern w:val="3"/>
          <w:sz w:val="22"/>
          <w:szCs w:val="22"/>
          <w:lang w:eastAsia="zh-CN" w:bidi="hi-IN"/>
        </w:rPr>
        <w:t>Strona, która na skutek nieprzewidzianych zdarzeń nie może należycie wykonać zobowiązań wynikających z Umowy zawiadomi niezwłocznie drugą Stronę o zaistnieniu zdarzenia. Jeżeli po zawiadomieniu Strony nie uzgodnią inaczej w formie pisemnej, każda ze Stron będzie kontynuowała wysiłki w celu wywiązania się ze swoich zobowiązań wynikających z Umowy, w stopniu, w jakim jest to możliwe oraz będzie poszukiwać wszelkich alternatywnych środków działania umożliwiających realizację Umowy.</w:t>
      </w:r>
    </w:p>
    <w:p w14:paraId="02DA2819" w14:textId="77777777" w:rsidR="004B2702" w:rsidRPr="004049C1" w:rsidRDefault="004B2702" w:rsidP="00826E8D">
      <w:pPr>
        <w:widowControl w:val="0"/>
        <w:numPr>
          <w:ilvl w:val="0"/>
          <w:numId w:val="2"/>
        </w:numPr>
        <w:suppressAutoHyphens/>
        <w:autoSpaceDN w:val="0"/>
        <w:spacing w:line="300" w:lineRule="auto"/>
        <w:ind w:left="284" w:hanging="284"/>
        <w:contextualSpacing/>
        <w:textAlignment w:val="baseline"/>
        <w:rPr>
          <w:rFonts w:asciiTheme="minorHAnsi" w:eastAsia="Lucida Sans Unicode" w:hAnsiTheme="minorHAnsi" w:cstheme="minorHAnsi"/>
          <w:kern w:val="3"/>
          <w:sz w:val="22"/>
          <w:szCs w:val="22"/>
          <w:lang w:eastAsia="zh-CN" w:bidi="hi-IN"/>
        </w:rPr>
      </w:pPr>
      <w:r w:rsidRPr="004049C1">
        <w:rPr>
          <w:rFonts w:asciiTheme="minorHAnsi" w:hAnsiTheme="minorHAnsi" w:cstheme="minorHAnsi"/>
          <w:bCs/>
          <w:sz w:val="22"/>
          <w:szCs w:val="22"/>
          <w:lang w:eastAsia="zh-CN"/>
        </w:rPr>
        <w:t>Zamawiający</w:t>
      </w:r>
      <w:r w:rsidRPr="004049C1">
        <w:rPr>
          <w:rFonts w:asciiTheme="minorHAnsi" w:hAnsiTheme="minorHAnsi" w:cstheme="minorHAnsi"/>
          <w:sz w:val="22"/>
          <w:szCs w:val="22"/>
          <w:lang w:eastAsia="zh-CN"/>
        </w:rPr>
        <w:t xml:space="preserve"> jest uprawniony do odstąpienia od umowy z przyczyn leżących po stronie </w:t>
      </w:r>
      <w:r w:rsidRPr="004049C1">
        <w:rPr>
          <w:rFonts w:asciiTheme="minorHAnsi" w:hAnsiTheme="minorHAnsi" w:cstheme="minorHAnsi"/>
          <w:bCs/>
          <w:sz w:val="22"/>
          <w:szCs w:val="22"/>
          <w:lang w:eastAsia="zh-CN"/>
        </w:rPr>
        <w:t>Wykonawcy,</w:t>
      </w:r>
      <w:r w:rsidRPr="004049C1">
        <w:rPr>
          <w:rFonts w:asciiTheme="minorHAnsi" w:hAnsiTheme="minorHAnsi" w:cstheme="minorHAnsi"/>
          <w:sz w:val="22"/>
          <w:szCs w:val="22"/>
          <w:lang w:eastAsia="zh-CN"/>
        </w:rPr>
        <w:t xml:space="preserve"> jeśli </w:t>
      </w:r>
      <w:r w:rsidRPr="004049C1">
        <w:rPr>
          <w:rFonts w:asciiTheme="minorHAnsi" w:hAnsiTheme="minorHAnsi" w:cstheme="minorHAnsi"/>
          <w:bCs/>
          <w:sz w:val="22"/>
          <w:szCs w:val="22"/>
          <w:lang w:eastAsia="zh-CN"/>
        </w:rPr>
        <w:t>Wykonawca</w:t>
      </w:r>
      <w:r w:rsidRPr="004049C1">
        <w:rPr>
          <w:rFonts w:asciiTheme="minorHAnsi" w:hAnsiTheme="minorHAnsi" w:cstheme="minorHAnsi"/>
          <w:sz w:val="22"/>
          <w:szCs w:val="22"/>
          <w:lang w:eastAsia="zh-CN"/>
        </w:rPr>
        <w:t>:</w:t>
      </w:r>
    </w:p>
    <w:p w14:paraId="0640ED60" w14:textId="77777777" w:rsidR="004B2702" w:rsidRPr="004049C1" w:rsidRDefault="004B2702" w:rsidP="00826E8D">
      <w:pPr>
        <w:pStyle w:val="Akapitzlist"/>
        <w:widowControl w:val="0"/>
        <w:numPr>
          <w:ilvl w:val="1"/>
          <w:numId w:val="2"/>
        </w:numPr>
        <w:suppressAutoHyphens/>
        <w:spacing w:line="300" w:lineRule="auto"/>
        <w:ind w:left="567" w:hanging="284"/>
        <w:contextualSpacing w:val="0"/>
        <w:rPr>
          <w:rFonts w:asciiTheme="minorHAnsi" w:hAnsiTheme="minorHAnsi" w:cstheme="minorHAnsi"/>
          <w:sz w:val="22"/>
          <w:szCs w:val="22"/>
          <w:lang w:eastAsia="zh-CN"/>
        </w:rPr>
      </w:pPr>
      <w:r w:rsidRPr="004049C1">
        <w:rPr>
          <w:rFonts w:asciiTheme="minorHAnsi" w:hAnsiTheme="minorHAnsi" w:cstheme="minorHAnsi"/>
          <w:sz w:val="22"/>
          <w:szCs w:val="22"/>
          <w:lang w:eastAsia="zh-CN"/>
        </w:rPr>
        <w:t>nie podjął się wykonania obowiązków wynikających z umowy,</w:t>
      </w:r>
    </w:p>
    <w:p w14:paraId="69A94FB1" w14:textId="70518293" w:rsidR="00D27C3C" w:rsidRPr="001B49DF" w:rsidRDefault="004B2702" w:rsidP="001B49DF">
      <w:pPr>
        <w:pStyle w:val="Akapitzlist"/>
        <w:widowControl w:val="0"/>
        <w:numPr>
          <w:ilvl w:val="1"/>
          <w:numId w:val="2"/>
        </w:numPr>
        <w:suppressAutoHyphens/>
        <w:spacing w:line="300" w:lineRule="auto"/>
        <w:ind w:left="567" w:hanging="284"/>
        <w:contextualSpacing w:val="0"/>
        <w:rPr>
          <w:rFonts w:asciiTheme="minorHAnsi" w:hAnsiTheme="minorHAnsi" w:cstheme="minorHAnsi"/>
          <w:sz w:val="22"/>
          <w:szCs w:val="22"/>
          <w:lang w:eastAsia="zh-CN"/>
        </w:rPr>
      </w:pPr>
      <w:r w:rsidRPr="004049C1">
        <w:rPr>
          <w:rFonts w:asciiTheme="minorHAnsi" w:hAnsiTheme="minorHAnsi" w:cstheme="minorHAnsi"/>
          <w:sz w:val="22"/>
          <w:szCs w:val="22"/>
          <w:lang w:eastAsia="zh-CN"/>
        </w:rPr>
        <w:t xml:space="preserve">przerwał wykonanie przedmiotu umowy z przyczyn nieleżących po stronie </w:t>
      </w:r>
      <w:r w:rsidRPr="004049C1">
        <w:rPr>
          <w:rFonts w:asciiTheme="minorHAnsi" w:hAnsiTheme="minorHAnsi" w:cstheme="minorHAnsi"/>
          <w:bCs/>
          <w:sz w:val="22"/>
          <w:szCs w:val="22"/>
          <w:lang w:eastAsia="zh-CN"/>
        </w:rPr>
        <w:t>Zamawiającego</w:t>
      </w:r>
      <w:r w:rsidRPr="004049C1">
        <w:rPr>
          <w:rFonts w:asciiTheme="minorHAnsi" w:hAnsiTheme="minorHAnsi" w:cstheme="minorHAnsi"/>
          <w:sz w:val="22"/>
          <w:szCs w:val="22"/>
          <w:lang w:eastAsia="zh-CN"/>
        </w:rPr>
        <w:t xml:space="preserve"> z wyjątkiem przyczyn spowodowanych siłą wyższą,</w:t>
      </w:r>
    </w:p>
    <w:p w14:paraId="53964DFE" w14:textId="77777777" w:rsidR="00CA58A9" w:rsidRPr="004049C1" w:rsidRDefault="004B2702" w:rsidP="00516E2B">
      <w:pPr>
        <w:pStyle w:val="Akapitzlist"/>
        <w:widowControl w:val="0"/>
        <w:numPr>
          <w:ilvl w:val="1"/>
          <w:numId w:val="2"/>
        </w:numPr>
        <w:suppressAutoHyphens/>
        <w:spacing w:line="300" w:lineRule="auto"/>
        <w:ind w:left="567" w:hanging="284"/>
        <w:contextualSpacing w:val="0"/>
        <w:rPr>
          <w:rFonts w:asciiTheme="minorHAnsi" w:hAnsiTheme="minorHAnsi" w:cstheme="minorHAnsi"/>
          <w:sz w:val="22"/>
          <w:szCs w:val="22"/>
          <w:lang w:eastAsia="zh-CN"/>
        </w:rPr>
      </w:pPr>
      <w:r w:rsidRPr="004049C1">
        <w:rPr>
          <w:rFonts w:asciiTheme="minorHAnsi" w:hAnsiTheme="minorHAnsi" w:cstheme="minorHAnsi"/>
          <w:sz w:val="22"/>
          <w:szCs w:val="22"/>
          <w:lang w:eastAsia="zh-CN"/>
        </w:rPr>
        <w:t>realizuje przedmiot umowy niezgodnie z zasadami b</w:t>
      </w:r>
      <w:r w:rsidR="00CA58A9" w:rsidRPr="004049C1">
        <w:rPr>
          <w:rFonts w:asciiTheme="minorHAnsi" w:hAnsiTheme="minorHAnsi" w:cstheme="minorHAnsi"/>
          <w:sz w:val="22"/>
          <w:szCs w:val="22"/>
          <w:lang w:eastAsia="zh-CN"/>
        </w:rPr>
        <w:t>ezpieczeństwa i przepisami BHP,</w:t>
      </w:r>
    </w:p>
    <w:p w14:paraId="04D8095F" w14:textId="0BD2BF4F" w:rsidR="001B49DF" w:rsidRPr="001B49DF" w:rsidRDefault="004B2702" w:rsidP="001B49DF">
      <w:pPr>
        <w:pStyle w:val="Akapitzlist"/>
        <w:widowControl w:val="0"/>
        <w:numPr>
          <w:ilvl w:val="1"/>
          <w:numId w:val="2"/>
        </w:numPr>
        <w:suppressAutoHyphens/>
        <w:spacing w:line="300" w:lineRule="auto"/>
        <w:ind w:left="567" w:hanging="284"/>
        <w:contextualSpacing w:val="0"/>
        <w:rPr>
          <w:rFonts w:asciiTheme="minorHAnsi" w:hAnsiTheme="minorHAnsi" w:cstheme="minorHAnsi"/>
          <w:sz w:val="22"/>
          <w:szCs w:val="22"/>
          <w:lang w:eastAsia="zh-CN"/>
        </w:rPr>
      </w:pPr>
      <w:r w:rsidRPr="004049C1">
        <w:rPr>
          <w:rFonts w:asciiTheme="minorHAnsi" w:hAnsiTheme="minorHAnsi" w:cstheme="minorHAnsi"/>
          <w:sz w:val="22"/>
          <w:szCs w:val="22"/>
          <w:lang w:eastAsia="zh-CN"/>
        </w:rPr>
        <w:t xml:space="preserve">realizuje przedmiot umowy bez akceptacji </w:t>
      </w:r>
      <w:r w:rsidRPr="004049C1">
        <w:rPr>
          <w:rFonts w:asciiTheme="minorHAnsi" w:hAnsiTheme="minorHAnsi" w:cstheme="minorHAnsi"/>
          <w:bCs/>
          <w:sz w:val="22"/>
          <w:szCs w:val="22"/>
          <w:lang w:eastAsia="zh-CN"/>
        </w:rPr>
        <w:t>Zamawiającego</w:t>
      </w:r>
      <w:r w:rsidR="00F870C1" w:rsidRPr="004049C1">
        <w:rPr>
          <w:rFonts w:asciiTheme="minorHAnsi" w:eastAsia="Arial Unicode MS" w:hAnsiTheme="minorHAnsi" w:cstheme="minorHAnsi"/>
          <w:sz w:val="22"/>
          <w:szCs w:val="22"/>
        </w:rPr>
        <w:t>.</w:t>
      </w:r>
    </w:p>
    <w:p w14:paraId="7822A6F2" w14:textId="50D3551A" w:rsidR="001B49DF" w:rsidRPr="001B49DF" w:rsidRDefault="001B49DF" w:rsidP="00B82F2A">
      <w:pPr>
        <w:pStyle w:val="Akapitzlist"/>
        <w:widowControl w:val="0"/>
        <w:numPr>
          <w:ilvl w:val="0"/>
          <w:numId w:val="2"/>
        </w:numPr>
        <w:suppressAutoHyphens/>
        <w:spacing w:after="240" w:line="300" w:lineRule="auto"/>
        <w:ind w:left="426"/>
        <w:contextualSpacing w:val="0"/>
        <w:rPr>
          <w:rFonts w:asciiTheme="minorHAnsi" w:hAnsiTheme="minorHAnsi" w:cstheme="minorHAnsi"/>
          <w:sz w:val="22"/>
          <w:szCs w:val="22"/>
          <w:lang w:eastAsia="zh-CN"/>
        </w:rPr>
      </w:pPr>
      <w:r>
        <w:rPr>
          <w:rFonts w:asciiTheme="minorHAnsi" w:hAnsiTheme="minorHAnsi" w:cstheme="minorHAnsi"/>
          <w:sz w:val="22"/>
          <w:szCs w:val="22"/>
          <w:lang w:eastAsia="zh-CN"/>
        </w:rPr>
        <w:t>W razie wystąpienia okoliczności powodujących, że wykonanie umowy nie leży w interesie publicznym, czego nie można było przewidzieć w chwili zawierania umowy, Zamawiający może odstąpić od umowy w terminie 7 dni od powzięcia wiadomości o powyższych okolicznościach.</w:t>
      </w:r>
    </w:p>
    <w:p w14:paraId="53A80616" w14:textId="1F41D998" w:rsidR="00CA58A9" w:rsidRDefault="00CA58A9" w:rsidP="00B82F2A">
      <w:pPr>
        <w:spacing w:line="300" w:lineRule="auto"/>
        <w:jc w:val="center"/>
        <w:rPr>
          <w:rFonts w:asciiTheme="minorHAnsi" w:hAnsiTheme="minorHAnsi" w:cstheme="minorHAnsi"/>
          <w:b/>
          <w:sz w:val="22"/>
          <w:szCs w:val="22"/>
        </w:rPr>
      </w:pPr>
      <w:r w:rsidRPr="004049C1">
        <w:rPr>
          <w:rFonts w:asciiTheme="minorHAnsi" w:hAnsiTheme="minorHAnsi" w:cstheme="minorHAnsi"/>
          <w:b/>
          <w:sz w:val="22"/>
          <w:szCs w:val="22"/>
        </w:rPr>
        <w:lastRenderedPageBreak/>
        <w:t xml:space="preserve">§ </w:t>
      </w:r>
      <w:r w:rsidR="00AA0DA2">
        <w:rPr>
          <w:rFonts w:asciiTheme="minorHAnsi" w:hAnsiTheme="minorHAnsi" w:cstheme="minorHAnsi"/>
          <w:b/>
          <w:sz w:val="22"/>
          <w:szCs w:val="22"/>
        </w:rPr>
        <w:t>7</w:t>
      </w:r>
    </w:p>
    <w:p w14:paraId="29606DCF" w14:textId="67AB59FC" w:rsidR="0040134E" w:rsidRPr="004049C1" w:rsidRDefault="0040134E" w:rsidP="00B82F2A">
      <w:pPr>
        <w:spacing w:line="300" w:lineRule="auto"/>
        <w:jc w:val="center"/>
        <w:rPr>
          <w:rFonts w:asciiTheme="minorHAnsi" w:hAnsiTheme="minorHAnsi" w:cstheme="minorHAnsi"/>
          <w:b/>
          <w:sz w:val="22"/>
          <w:szCs w:val="22"/>
        </w:rPr>
      </w:pPr>
      <w:r>
        <w:rPr>
          <w:rFonts w:asciiTheme="minorHAnsi" w:hAnsiTheme="minorHAnsi" w:cstheme="minorHAnsi"/>
          <w:b/>
          <w:sz w:val="22"/>
          <w:szCs w:val="22"/>
        </w:rPr>
        <w:t>Kary umowne</w:t>
      </w:r>
    </w:p>
    <w:p w14:paraId="6FFE6511" w14:textId="77777777" w:rsidR="00CA58A9" w:rsidRPr="004049C1" w:rsidRDefault="00CA58A9" w:rsidP="006A0104">
      <w:pPr>
        <w:pStyle w:val="Akapitzlist"/>
        <w:widowControl w:val="0"/>
        <w:numPr>
          <w:ilvl w:val="0"/>
          <w:numId w:val="6"/>
        </w:numPr>
        <w:suppressAutoHyphens/>
        <w:spacing w:after="240" w:line="300" w:lineRule="auto"/>
        <w:ind w:left="284" w:hanging="284"/>
        <w:rPr>
          <w:rFonts w:asciiTheme="minorHAnsi" w:hAnsiTheme="minorHAnsi" w:cstheme="minorHAnsi"/>
          <w:sz w:val="22"/>
          <w:szCs w:val="22"/>
        </w:rPr>
      </w:pPr>
      <w:r w:rsidRPr="004049C1">
        <w:rPr>
          <w:rFonts w:asciiTheme="minorHAnsi" w:hAnsiTheme="minorHAnsi" w:cstheme="minorHAnsi"/>
          <w:sz w:val="22"/>
          <w:szCs w:val="22"/>
          <w:lang w:eastAsia="zh-CN"/>
        </w:rPr>
        <w:t>W</w:t>
      </w:r>
      <w:r w:rsidRPr="004049C1">
        <w:rPr>
          <w:rFonts w:asciiTheme="minorHAnsi" w:hAnsiTheme="minorHAnsi" w:cstheme="minorHAnsi"/>
          <w:sz w:val="22"/>
          <w:szCs w:val="22"/>
        </w:rPr>
        <w:t>ykonawca na podstawie art. 474 k.c. odpowiada za działanie lub zaniechanie osób realizujących niniejszą umowę.</w:t>
      </w:r>
    </w:p>
    <w:p w14:paraId="0D781D50" w14:textId="77777777" w:rsidR="00CA58A9" w:rsidRPr="004049C1" w:rsidRDefault="00CA58A9" w:rsidP="006A0104">
      <w:pPr>
        <w:pStyle w:val="Akapitzlist"/>
        <w:widowControl w:val="0"/>
        <w:numPr>
          <w:ilvl w:val="0"/>
          <w:numId w:val="6"/>
        </w:numPr>
        <w:suppressAutoHyphens/>
        <w:spacing w:before="120" w:line="300" w:lineRule="auto"/>
        <w:ind w:left="284" w:hanging="284"/>
        <w:contextualSpacing w:val="0"/>
        <w:rPr>
          <w:rFonts w:asciiTheme="minorHAnsi" w:hAnsiTheme="minorHAnsi" w:cstheme="minorHAnsi"/>
          <w:sz w:val="22"/>
          <w:szCs w:val="22"/>
        </w:rPr>
      </w:pPr>
      <w:r w:rsidRPr="004049C1">
        <w:rPr>
          <w:rFonts w:asciiTheme="minorHAnsi" w:hAnsiTheme="minorHAnsi" w:cstheme="minorHAnsi"/>
          <w:sz w:val="22"/>
          <w:szCs w:val="22"/>
        </w:rPr>
        <w:t>Strony ustalają, że obowiązującą formą odszkodowania będą kary umowne z następujących tytułów i w podanych wysokościach:</w:t>
      </w:r>
    </w:p>
    <w:p w14:paraId="54093B56" w14:textId="3F52BA1A" w:rsidR="00CA58A9" w:rsidRPr="006A0104" w:rsidRDefault="00CA58A9" w:rsidP="006A0104">
      <w:pPr>
        <w:pStyle w:val="Akapitzlist"/>
        <w:numPr>
          <w:ilvl w:val="0"/>
          <w:numId w:val="18"/>
        </w:numPr>
        <w:spacing w:line="300" w:lineRule="auto"/>
        <w:rPr>
          <w:rFonts w:asciiTheme="minorHAnsi" w:hAnsiTheme="minorHAnsi" w:cstheme="minorHAnsi"/>
          <w:sz w:val="22"/>
          <w:szCs w:val="22"/>
        </w:rPr>
      </w:pPr>
      <w:r w:rsidRPr="006A0104">
        <w:rPr>
          <w:rFonts w:asciiTheme="minorHAnsi" w:hAnsiTheme="minorHAnsi" w:cstheme="minorHAnsi"/>
          <w:sz w:val="22"/>
          <w:szCs w:val="22"/>
        </w:rPr>
        <w:t xml:space="preserve">Wykonawca zapłaci Zamawiającemu karę umowną za opóźnienie w wykonaniu przedmiotu umowy w wysokości </w:t>
      </w:r>
      <w:r w:rsidR="00EA473C">
        <w:rPr>
          <w:rFonts w:asciiTheme="minorHAnsi" w:hAnsiTheme="minorHAnsi" w:cstheme="minorHAnsi"/>
          <w:sz w:val="22"/>
          <w:szCs w:val="22"/>
        </w:rPr>
        <w:t>3</w:t>
      </w:r>
      <w:r w:rsidRPr="006A0104">
        <w:rPr>
          <w:rFonts w:asciiTheme="minorHAnsi" w:hAnsiTheme="minorHAnsi" w:cstheme="minorHAnsi"/>
          <w:sz w:val="22"/>
          <w:szCs w:val="22"/>
        </w:rPr>
        <w:t xml:space="preserve">% wynagrodzenia brutto określonego w § </w:t>
      </w:r>
      <w:r w:rsidR="00CB6FCF" w:rsidRPr="006A0104">
        <w:rPr>
          <w:rFonts w:asciiTheme="minorHAnsi" w:hAnsiTheme="minorHAnsi" w:cstheme="minorHAnsi"/>
          <w:sz w:val="22"/>
          <w:szCs w:val="22"/>
        </w:rPr>
        <w:t>4</w:t>
      </w:r>
      <w:r w:rsidRPr="006A0104">
        <w:rPr>
          <w:rFonts w:asciiTheme="minorHAnsi" w:hAnsiTheme="minorHAnsi" w:cstheme="minorHAnsi"/>
          <w:sz w:val="22"/>
          <w:szCs w:val="22"/>
        </w:rPr>
        <w:t xml:space="preserve"> </w:t>
      </w:r>
      <w:r w:rsidR="00AA22A5">
        <w:rPr>
          <w:rFonts w:asciiTheme="minorHAnsi" w:hAnsiTheme="minorHAnsi" w:cstheme="minorHAnsi"/>
          <w:sz w:val="22"/>
          <w:szCs w:val="22"/>
        </w:rPr>
        <w:t>ust.</w:t>
      </w:r>
      <w:r w:rsidR="00F173DB" w:rsidRPr="006A0104">
        <w:rPr>
          <w:rFonts w:asciiTheme="minorHAnsi" w:hAnsiTheme="minorHAnsi" w:cstheme="minorHAnsi"/>
          <w:sz w:val="22"/>
          <w:szCs w:val="22"/>
        </w:rPr>
        <w:t xml:space="preserve"> </w:t>
      </w:r>
      <w:r w:rsidRPr="006A0104">
        <w:rPr>
          <w:rFonts w:asciiTheme="minorHAnsi" w:hAnsiTheme="minorHAnsi" w:cstheme="minorHAnsi"/>
          <w:sz w:val="22"/>
          <w:szCs w:val="22"/>
        </w:rPr>
        <w:t>1 za każd</w:t>
      </w:r>
      <w:r w:rsidR="00826E8D" w:rsidRPr="006A0104">
        <w:rPr>
          <w:rFonts w:asciiTheme="minorHAnsi" w:hAnsiTheme="minorHAnsi" w:cstheme="minorHAnsi"/>
          <w:sz w:val="22"/>
          <w:szCs w:val="22"/>
        </w:rPr>
        <w:t>e</w:t>
      </w:r>
      <w:r w:rsidRPr="006A0104">
        <w:rPr>
          <w:rFonts w:asciiTheme="minorHAnsi" w:hAnsiTheme="minorHAnsi" w:cstheme="minorHAnsi"/>
          <w:sz w:val="22"/>
          <w:szCs w:val="22"/>
        </w:rPr>
        <w:t xml:space="preserve"> </w:t>
      </w:r>
      <w:r w:rsidR="00CD2429" w:rsidRPr="006A0104">
        <w:rPr>
          <w:rFonts w:asciiTheme="minorHAnsi" w:hAnsiTheme="minorHAnsi" w:cstheme="minorHAnsi"/>
          <w:sz w:val="22"/>
          <w:szCs w:val="22"/>
        </w:rPr>
        <w:t>rozpoczęte 5 minut</w:t>
      </w:r>
      <w:r w:rsidR="006A0104" w:rsidRPr="006A0104">
        <w:rPr>
          <w:rFonts w:asciiTheme="minorHAnsi" w:hAnsiTheme="minorHAnsi" w:cstheme="minorHAnsi"/>
          <w:sz w:val="22"/>
          <w:szCs w:val="22"/>
        </w:rPr>
        <w:t xml:space="preserve"> </w:t>
      </w:r>
      <w:r w:rsidRPr="006A0104">
        <w:rPr>
          <w:rFonts w:asciiTheme="minorHAnsi" w:hAnsiTheme="minorHAnsi" w:cstheme="minorHAnsi"/>
          <w:sz w:val="22"/>
          <w:szCs w:val="22"/>
        </w:rPr>
        <w:t>opóźnienia,</w:t>
      </w:r>
      <w:r w:rsidR="00AA0DA2" w:rsidRPr="006A0104">
        <w:rPr>
          <w:rFonts w:asciiTheme="minorHAnsi" w:hAnsiTheme="minorHAnsi" w:cstheme="minorHAnsi"/>
          <w:sz w:val="22"/>
          <w:szCs w:val="22"/>
        </w:rPr>
        <w:t xml:space="preserve"> licząc od upływu godziny rozpoczęcia wydarzenia, o którym mowa w</w:t>
      </w:r>
      <w:r w:rsidR="00B67C70">
        <w:rPr>
          <w:rFonts w:asciiTheme="minorHAnsi" w:hAnsiTheme="minorHAnsi" w:cstheme="minorHAnsi"/>
          <w:sz w:val="22"/>
          <w:szCs w:val="22"/>
        </w:rPr>
        <w:t> </w:t>
      </w:r>
      <w:r w:rsidR="00AA0DA2" w:rsidRPr="006A0104">
        <w:rPr>
          <w:rFonts w:asciiTheme="minorHAnsi" w:hAnsiTheme="minorHAnsi" w:cstheme="minorHAnsi"/>
          <w:sz w:val="22"/>
          <w:szCs w:val="22"/>
        </w:rPr>
        <w:t>§</w:t>
      </w:r>
      <w:r w:rsidR="006A0104">
        <w:rPr>
          <w:rFonts w:asciiTheme="minorHAnsi" w:hAnsiTheme="minorHAnsi" w:cstheme="minorHAnsi"/>
          <w:sz w:val="22"/>
          <w:szCs w:val="22"/>
        </w:rPr>
        <w:t> </w:t>
      </w:r>
      <w:r w:rsidR="00AA0DA2" w:rsidRPr="006A0104">
        <w:rPr>
          <w:rFonts w:asciiTheme="minorHAnsi" w:hAnsiTheme="minorHAnsi" w:cstheme="minorHAnsi"/>
          <w:sz w:val="22"/>
          <w:szCs w:val="22"/>
        </w:rPr>
        <w:t xml:space="preserve">1. </w:t>
      </w:r>
    </w:p>
    <w:p w14:paraId="013631B4" w14:textId="22C64B63" w:rsidR="00CA58A9" w:rsidRPr="006A0104" w:rsidRDefault="00CA58A9" w:rsidP="006A0104">
      <w:pPr>
        <w:pStyle w:val="Akapitzlist"/>
        <w:numPr>
          <w:ilvl w:val="0"/>
          <w:numId w:val="18"/>
        </w:numPr>
        <w:overflowPunct w:val="0"/>
        <w:autoSpaceDE w:val="0"/>
        <w:autoSpaceDN w:val="0"/>
        <w:adjustRightInd w:val="0"/>
        <w:spacing w:line="300" w:lineRule="auto"/>
        <w:textAlignment w:val="baseline"/>
        <w:rPr>
          <w:rFonts w:asciiTheme="minorHAnsi" w:hAnsiTheme="minorHAnsi" w:cstheme="minorHAnsi"/>
          <w:sz w:val="22"/>
          <w:szCs w:val="22"/>
        </w:rPr>
      </w:pPr>
      <w:r w:rsidRPr="006A0104">
        <w:rPr>
          <w:rFonts w:asciiTheme="minorHAnsi" w:hAnsiTheme="minorHAnsi" w:cstheme="minorHAnsi"/>
          <w:sz w:val="22"/>
          <w:szCs w:val="22"/>
        </w:rPr>
        <w:t>Wykonawca zapłaci Zamawiającemu karę umowną w przypadku odstąpienia od umowy przez Wykonawcę lub Zamawiającego z przyczyn l</w:t>
      </w:r>
      <w:r w:rsidR="00712C0B" w:rsidRPr="006A0104">
        <w:rPr>
          <w:rFonts w:asciiTheme="minorHAnsi" w:hAnsiTheme="minorHAnsi" w:cstheme="minorHAnsi"/>
          <w:sz w:val="22"/>
          <w:szCs w:val="22"/>
        </w:rPr>
        <w:t>eżących po stronie Wykonawcy, w </w:t>
      </w:r>
      <w:r w:rsidRPr="006A0104">
        <w:rPr>
          <w:rFonts w:asciiTheme="minorHAnsi" w:hAnsiTheme="minorHAnsi" w:cstheme="minorHAnsi"/>
          <w:sz w:val="22"/>
          <w:szCs w:val="22"/>
        </w:rPr>
        <w:t xml:space="preserve">wysokości </w:t>
      </w:r>
      <w:r w:rsidR="00EA473C">
        <w:rPr>
          <w:rFonts w:asciiTheme="minorHAnsi" w:hAnsiTheme="minorHAnsi" w:cstheme="minorHAnsi"/>
          <w:sz w:val="22"/>
          <w:szCs w:val="22"/>
        </w:rPr>
        <w:t>3</w:t>
      </w:r>
      <w:r w:rsidRPr="006A0104">
        <w:rPr>
          <w:rFonts w:asciiTheme="minorHAnsi" w:hAnsiTheme="minorHAnsi" w:cstheme="minorHAnsi"/>
          <w:sz w:val="22"/>
          <w:szCs w:val="22"/>
        </w:rPr>
        <w:t xml:space="preserve">0% wynagrodzenia brutto określonego w § </w:t>
      </w:r>
      <w:r w:rsidR="00CB6FCF" w:rsidRPr="006A0104">
        <w:rPr>
          <w:rFonts w:asciiTheme="minorHAnsi" w:hAnsiTheme="minorHAnsi" w:cstheme="minorHAnsi"/>
          <w:sz w:val="22"/>
          <w:szCs w:val="22"/>
        </w:rPr>
        <w:t>4</w:t>
      </w:r>
      <w:r w:rsidRPr="006A0104">
        <w:rPr>
          <w:rFonts w:asciiTheme="minorHAnsi" w:hAnsiTheme="minorHAnsi" w:cstheme="minorHAnsi"/>
          <w:sz w:val="22"/>
          <w:szCs w:val="22"/>
        </w:rPr>
        <w:t xml:space="preserve"> </w:t>
      </w:r>
      <w:r w:rsidR="00AA22A5">
        <w:rPr>
          <w:rFonts w:asciiTheme="minorHAnsi" w:hAnsiTheme="minorHAnsi" w:cstheme="minorHAnsi"/>
          <w:sz w:val="22"/>
          <w:szCs w:val="22"/>
        </w:rPr>
        <w:t>ust.</w:t>
      </w:r>
      <w:r w:rsidRPr="006A0104">
        <w:rPr>
          <w:rFonts w:asciiTheme="minorHAnsi" w:hAnsiTheme="minorHAnsi" w:cstheme="minorHAnsi"/>
          <w:sz w:val="22"/>
          <w:szCs w:val="22"/>
        </w:rPr>
        <w:t xml:space="preserve"> 1.</w:t>
      </w:r>
    </w:p>
    <w:p w14:paraId="171D899B" w14:textId="77777777" w:rsidR="00CA58A9" w:rsidRPr="004049C1" w:rsidRDefault="00CA58A9" w:rsidP="006A0104">
      <w:pPr>
        <w:pStyle w:val="Akapitzlist"/>
        <w:widowControl w:val="0"/>
        <w:numPr>
          <w:ilvl w:val="0"/>
          <w:numId w:val="6"/>
        </w:numPr>
        <w:suppressAutoHyphens/>
        <w:spacing w:after="240" w:line="300" w:lineRule="auto"/>
        <w:ind w:left="284" w:hanging="284"/>
        <w:rPr>
          <w:rFonts w:asciiTheme="minorHAnsi" w:hAnsiTheme="minorHAnsi" w:cstheme="minorHAnsi"/>
          <w:sz w:val="22"/>
          <w:szCs w:val="22"/>
        </w:rPr>
      </w:pPr>
      <w:r w:rsidRPr="004049C1">
        <w:rPr>
          <w:rFonts w:asciiTheme="minorHAnsi" w:hAnsiTheme="minorHAnsi" w:cstheme="minorHAnsi"/>
          <w:sz w:val="22"/>
          <w:szCs w:val="22"/>
        </w:rPr>
        <w:t>W przypadku, gdy szkoda przewyższy zastrzeżoną karę umowną, Zamawiający może dochodzić odszkodowania na zasadach ogólnych Kodeksu Cywilnego.</w:t>
      </w:r>
    </w:p>
    <w:p w14:paraId="6334B029" w14:textId="6B0339A4" w:rsidR="00CA58A9" w:rsidRPr="004049C1" w:rsidRDefault="00CA58A9" w:rsidP="006A0104">
      <w:pPr>
        <w:pStyle w:val="Akapitzlist"/>
        <w:widowControl w:val="0"/>
        <w:numPr>
          <w:ilvl w:val="0"/>
          <w:numId w:val="6"/>
        </w:numPr>
        <w:suppressAutoHyphens/>
        <w:spacing w:before="120" w:line="300" w:lineRule="auto"/>
        <w:ind w:left="284" w:hanging="284"/>
        <w:contextualSpacing w:val="0"/>
        <w:rPr>
          <w:rFonts w:asciiTheme="minorHAnsi" w:hAnsiTheme="minorHAnsi" w:cstheme="minorHAnsi"/>
          <w:sz w:val="22"/>
          <w:szCs w:val="22"/>
        </w:rPr>
      </w:pPr>
      <w:r w:rsidRPr="004049C1">
        <w:rPr>
          <w:rFonts w:asciiTheme="minorHAnsi" w:hAnsiTheme="minorHAnsi" w:cstheme="minorHAnsi"/>
          <w:sz w:val="22"/>
          <w:szCs w:val="22"/>
        </w:rPr>
        <w:t>Zamawiający uprawniony jest do potrącenia kar umownych z wynagrodzenia przysługującego Wykonawcy na podstawie umowy, a w przypadku, gdy potrącenie w całości lub części nie będzie możliwe, Wykonawca zobowiązany będzie do zapłaty kary w terminie 7 dni od daty otrzymania wezwania,</w:t>
      </w:r>
      <w:r w:rsidR="00D324D7">
        <w:rPr>
          <w:rFonts w:asciiTheme="minorHAnsi" w:hAnsiTheme="minorHAnsi" w:cstheme="minorHAnsi"/>
          <w:sz w:val="22"/>
          <w:szCs w:val="22"/>
        </w:rPr>
        <w:t xml:space="preserve"> mającego formę noty księgowej.</w:t>
      </w:r>
    </w:p>
    <w:p w14:paraId="77570AB7" w14:textId="09DC1F2D" w:rsidR="00CA58A9" w:rsidRPr="004049C1" w:rsidRDefault="00CA58A9" w:rsidP="006A0104">
      <w:pPr>
        <w:pStyle w:val="Akapitzlist"/>
        <w:widowControl w:val="0"/>
        <w:numPr>
          <w:ilvl w:val="0"/>
          <w:numId w:val="6"/>
        </w:numPr>
        <w:suppressAutoHyphens/>
        <w:spacing w:after="240" w:line="300" w:lineRule="auto"/>
        <w:ind w:left="284" w:hanging="284"/>
        <w:rPr>
          <w:rFonts w:asciiTheme="minorHAnsi" w:hAnsiTheme="minorHAnsi" w:cstheme="minorHAnsi"/>
          <w:sz w:val="22"/>
          <w:szCs w:val="22"/>
        </w:rPr>
      </w:pPr>
      <w:r w:rsidRPr="004049C1">
        <w:rPr>
          <w:rFonts w:asciiTheme="minorHAnsi" w:hAnsiTheme="minorHAnsi" w:cstheme="minorHAnsi"/>
          <w:sz w:val="22"/>
          <w:szCs w:val="22"/>
        </w:rPr>
        <w:t>Kary umowne przewidziane w niniejszej umowie mogą przysługiwać niezależnie od siebie, z zastrzeżeniem, że w przypadku kumulacji kar umownych nalicz</w:t>
      </w:r>
      <w:r w:rsidR="00712C0B">
        <w:rPr>
          <w:rFonts w:asciiTheme="minorHAnsi" w:hAnsiTheme="minorHAnsi" w:cstheme="minorHAnsi"/>
          <w:sz w:val="22"/>
          <w:szCs w:val="22"/>
        </w:rPr>
        <w:t>onych z tytułu niewykonania lub </w:t>
      </w:r>
      <w:r w:rsidRPr="004049C1">
        <w:rPr>
          <w:rFonts w:asciiTheme="minorHAnsi" w:hAnsiTheme="minorHAnsi" w:cstheme="minorHAnsi"/>
          <w:sz w:val="22"/>
          <w:szCs w:val="22"/>
        </w:rPr>
        <w:t>nienależytego wykonania Umowy oraz kary naliczonej z tytułu odstąpienia od umowy, Zamawiającemu przysługiwać będzie wyłącznie kara umowna naliczona z tytułu odstąpienia. W takim przypadku Wykonawca upoważnia Zamawiającego do zaliczenia zapłaconych przez Wykonawcę kar umownych z tytułu niewykonania lub</w:t>
      </w:r>
      <w:r w:rsidRPr="004049C1">
        <w:rPr>
          <w:rFonts w:asciiTheme="minorHAnsi" w:eastAsiaTheme="minorHAnsi" w:hAnsiTheme="minorHAnsi" w:cstheme="minorHAnsi"/>
          <w:sz w:val="22"/>
          <w:szCs w:val="22"/>
          <w:lang w:eastAsia="en-US"/>
        </w:rPr>
        <w:t xml:space="preserve"> </w:t>
      </w:r>
      <w:r w:rsidRPr="004049C1">
        <w:rPr>
          <w:rFonts w:asciiTheme="minorHAnsi" w:hAnsiTheme="minorHAnsi" w:cstheme="minorHAnsi"/>
          <w:sz w:val="22"/>
          <w:szCs w:val="22"/>
        </w:rPr>
        <w:t>n</w:t>
      </w:r>
      <w:r w:rsidR="00712C0B">
        <w:rPr>
          <w:rFonts w:asciiTheme="minorHAnsi" w:hAnsiTheme="minorHAnsi" w:cstheme="minorHAnsi"/>
          <w:sz w:val="22"/>
          <w:szCs w:val="22"/>
        </w:rPr>
        <w:t>ienależytego wykonania Umowy na </w:t>
      </w:r>
      <w:r w:rsidRPr="004049C1">
        <w:rPr>
          <w:rFonts w:asciiTheme="minorHAnsi" w:hAnsiTheme="minorHAnsi" w:cstheme="minorHAnsi"/>
          <w:sz w:val="22"/>
          <w:szCs w:val="22"/>
        </w:rPr>
        <w:t>poczet kary umownej należnej z tytułu odstąpienia.</w:t>
      </w:r>
    </w:p>
    <w:p w14:paraId="75CDCE5A" w14:textId="2FAE08F0" w:rsidR="005C4792" w:rsidRPr="005360F4" w:rsidRDefault="00CA58A9" w:rsidP="00285392">
      <w:pPr>
        <w:pStyle w:val="Akapitzlist"/>
        <w:widowControl w:val="0"/>
        <w:numPr>
          <w:ilvl w:val="0"/>
          <w:numId w:val="6"/>
        </w:numPr>
        <w:suppressAutoHyphens/>
        <w:spacing w:after="240" w:line="300" w:lineRule="auto"/>
        <w:ind w:left="284" w:hanging="284"/>
        <w:contextualSpacing w:val="0"/>
        <w:rPr>
          <w:rFonts w:asciiTheme="minorHAnsi" w:hAnsiTheme="minorHAnsi" w:cstheme="minorHAnsi"/>
          <w:sz w:val="22"/>
          <w:szCs w:val="22"/>
        </w:rPr>
      </w:pPr>
      <w:r w:rsidRPr="004049C1">
        <w:rPr>
          <w:rFonts w:asciiTheme="minorHAnsi" w:hAnsiTheme="minorHAnsi" w:cstheme="minorHAnsi"/>
          <w:bCs/>
          <w:sz w:val="22"/>
          <w:szCs w:val="22"/>
        </w:rPr>
        <w:t>W przypadku opóźnienia w zapłacie kar umownych, obowiązuj</w:t>
      </w:r>
      <w:r w:rsidR="00712C0B">
        <w:rPr>
          <w:rFonts w:asciiTheme="minorHAnsi" w:hAnsiTheme="minorHAnsi" w:cstheme="minorHAnsi"/>
          <w:bCs/>
          <w:sz w:val="22"/>
          <w:szCs w:val="22"/>
        </w:rPr>
        <w:t>ą Wykonawcę odsetki ustawowe za </w:t>
      </w:r>
      <w:r w:rsidRPr="004049C1">
        <w:rPr>
          <w:rFonts w:asciiTheme="minorHAnsi" w:hAnsiTheme="minorHAnsi" w:cstheme="minorHAnsi"/>
          <w:bCs/>
          <w:sz w:val="22"/>
          <w:szCs w:val="22"/>
        </w:rPr>
        <w:t>opóźnienie w transakcjach handlowych.</w:t>
      </w:r>
    </w:p>
    <w:p w14:paraId="073A69F0" w14:textId="4CDEA2A7" w:rsidR="005360F4" w:rsidRPr="005360F4" w:rsidRDefault="005360F4" w:rsidP="005360F4">
      <w:pPr>
        <w:suppressAutoHyphens/>
        <w:autoSpaceDN w:val="0"/>
        <w:spacing w:before="240" w:line="360" w:lineRule="auto"/>
        <w:jc w:val="center"/>
        <w:textAlignment w:val="baseline"/>
        <w:rPr>
          <w:rFonts w:asciiTheme="minorHAnsi" w:hAnsiTheme="minorHAnsi" w:cstheme="minorHAnsi"/>
          <w:b/>
          <w:bCs/>
          <w:kern w:val="3"/>
          <w:sz w:val="22"/>
          <w:szCs w:val="22"/>
          <w:lang w:eastAsia="ar-SA"/>
        </w:rPr>
      </w:pPr>
      <w:r w:rsidRPr="005360F4">
        <w:rPr>
          <w:rFonts w:asciiTheme="minorHAnsi" w:hAnsiTheme="minorHAnsi" w:cstheme="minorHAnsi"/>
          <w:b/>
          <w:bCs/>
          <w:kern w:val="3"/>
          <w:sz w:val="22"/>
          <w:szCs w:val="22"/>
          <w:lang w:eastAsia="ar-SA"/>
        </w:rPr>
        <w:t>§8</w:t>
      </w:r>
    </w:p>
    <w:p w14:paraId="66FEC027" w14:textId="77777777" w:rsidR="005360F4" w:rsidRDefault="005360F4" w:rsidP="005360F4">
      <w:pPr>
        <w:suppressAutoHyphens/>
        <w:autoSpaceDN w:val="0"/>
        <w:spacing w:line="360" w:lineRule="auto"/>
        <w:jc w:val="center"/>
        <w:textAlignment w:val="baseline"/>
        <w:rPr>
          <w:rFonts w:asciiTheme="minorHAnsi" w:hAnsiTheme="minorHAnsi" w:cstheme="minorHAnsi"/>
          <w:b/>
          <w:bCs/>
          <w:kern w:val="3"/>
          <w:sz w:val="22"/>
          <w:szCs w:val="22"/>
          <w:lang w:eastAsia="ar-SA"/>
        </w:rPr>
      </w:pPr>
      <w:r w:rsidRPr="005360F4">
        <w:rPr>
          <w:rFonts w:asciiTheme="minorHAnsi" w:hAnsiTheme="minorHAnsi" w:cstheme="minorHAnsi"/>
          <w:b/>
          <w:bCs/>
          <w:kern w:val="3"/>
          <w:sz w:val="22"/>
          <w:szCs w:val="22"/>
          <w:lang w:eastAsia="ar-SA"/>
        </w:rPr>
        <w:t>Osoby odpowiedzialne</w:t>
      </w:r>
    </w:p>
    <w:p w14:paraId="39A569A1" w14:textId="1C27C249" w:rsidR="005360F4" w:rsidRDefault="005360F4" w:rsidP="005360F4">
      <w:pPr>
        <w:pStyle w:val="Akapitzlist"/>
        <w:spacing w:line="300" w:lineRule="auto"/>
        <w:ind w:left="284"/>
        <w:rPr>
          <w:rFonts w:asciiTheme="minorHAnsi" w:hAnsiTheme="minorHAnsi" w:cstheme="minorHAnsi"/>
          <w:sz w:val="22"/>
          <w:szCs w:val="22"/>
        </w:rPr>
      </w:pPr>
      <w:r>
        <w:rPr>
          <w:rFonts w:asciiTheme="minorHAnsi" w:hAnsiTheme="minorHAnsi" w:cstheme="minorHAnsi"/>
          <w:sz w:val="22"/>
          <w:szCs w:val="22"/>
        </w:rPr>
        <w:t>Za</w:t>
      </w:r>
      <w:r w:rsidRPr="006D0BB9">
        <w:rPr>
          <w:rFonts w:asciiTheme="minorHAnsi" w:hAnsiTheme="minorHAnsi" w:cstheme="minorHAnsi"/>
          <w:sz w:val="22"/>
          <w:szCs w:val="22"/>
        </w:rPr>
        <w:t xml:space="preserve"> współpracę przy realizacji niniejszej umowy odpowiada</w:t>
      </w:r>
      <w:r>
        <w:rPr>
          <w:rFonts w:asciiTheme="minorHAnsi" w:hAnsiTheme="minorHAnsi" w:cstheme="minorHAnsi"/>
          <w:sz w:val="22"/>
          <w:szCs w:val="22"/>
        </w:rPr>
        <w:t xml:space="preserve">ją: </w:t>
      </w:r>
    </w:p>
    <w:p w14:paraId="19D224CD" w14:textId="64153FF2" w:rsidR="005360F4" w:rsidRDefault="005360F4" w:rsidP="006A0104">
      <w:pPr>
        <w:pStyle w:val="Akapitzlist"/>
        <w:numPr>
          <w:ilvl w:val="0"/>
          <w:numId w:val="16"/>
        </w:numPr>
        <w:spacing w:line="300" w:lineRule="auto"/>
        <w:rPr>
          <w:rFonts w:asciiTheme="minorHAnsi" w:hAnsiTheme="minorHAnsi" w:cstheme="minorHAnsi"/>
          <w:sz w:val="22"/>
          <w:szCs w:val="22"/>
        </w:rPr>
      </w:pPr>
      <w:r>
        <w:rPr>
          <w:rFonts w:asciiTheme="minorHAnsi" w:eastAsia="Lucida Sans Unicode" w:hAnsiTheme="minorHAnsi" w:cstheme="minorHAnsi"/>
          <w:kern w:val="3"/>
          <w:sz w:val="22"/>
          <w:szCs w:val="22"/>
          <w:lang w:eastAsia="zh-CN" w:bidi="hi-IN"/>
        </w:rPr>
        <w:t xml:space="preserve">ze strony </w:t>
      </w:r>
      <w:r w:rsidRPr="006D0BB9">
        <w:rPr>
          <w:rFonts w:asciiTheme="minorHAnsi" w:eastAsia="Lucida Sans Unicode" w:hAnsiTheme="minorHAnsi" w:cstheme="minorHAnsi"/>
          <w:kern w:val="3"/>
          <w:sz w:val="22"/>
          <w:szCs w:val="22"/>
          <w:lang w:eastAsia="zh-CN" w:bidi="hi-IN"/>
        </w:rPr>
        <w:t>Zamawiającego</w:t>
      </w:r>
      <w:r>
        <w:rPr>
          <w:rFonts w:asciiTheme="minorHAnsi" w:hAnsiTheme="minorHAnsi" w:cstheme="minorHAnsi"/>
          <w:sz w:val="22"/>
          <w:szCs w:val="22"/>
        </w:rPr>
        <w:t xml:space="preserve">: </w:t>
      </w:r>
      <w:r w:rsidR="00236E5A">
        <w:rPr>
          <w:rFonts w:asciiTheme="minorHAnsi" w:hAnsiTheme="minorHAnsi" w:cstheme="minorHAnsi"/>
          <w:sz w:val="22"/>
          <w:szCs w:val="22"/>
        </w:rPr>
        <w:t>….</w:t>
      </w:r>
      <w:r w:rsidRPr="006D0BB9">
        <w:rPr>
          <w:rFonts w:asciiTheme="minorHAnsi" w:hAnsiTheme="minorHAnsi" w:cstheme="minorHAnsi"/>
          <w:sz w:val="22"/>
          <w:szCs w:val="22"/>
        </w:rPr>
        <w:t>, tel. 22 44 38</w:t>
      </w:r>
      <w:r>
        <w:rPr>
          <w:rFonts w:asciiTheme="minorHAnsi" w:hAnsiTheme="minorHAnsi" w:cstheme="minorHAnsi"/>
          <w:sz w:val="22"/>
          <w:szCs w:val="22"/>
        </w:rPr>
        <w:t> </w:t>
      </w:r>
      <w:r w:rsidR="00236E5A">
        <w:rPr>
          <w:rFonts w:asciiTheme="minorHAnsi" w:hAnsiTheme="minorHAnsi" w:cstheme="minorHAnsi"/>
          <w:sz w:val="22"/>
          <w:szCs w:val="22"/>
        </w:rPr>
        <w:t>….</w:t>
      </w:r>
      <w:r w:rsidRPr="006D0BB9">
        <w:rPr>
          <w:rFonts w:asciiTheme="minorHAnsi" w:hAnsiTheme="minorHAnsi" w:cstheme="minorHAnsi"/>
          <w:sz w:val="22"/>
          <w:szCs w:val="22"/>
        </w:rPr>
        <w:t>,</w:t>
      </w:r>
    </w:p>
    <w:p w14:paraId="2DDA81C0" w14:textId="1B355341" w:rsidR="005360F4" w:rsidRDefault="005360F4" w:rsidP="005360F4">
      <w:pPr>
        <w:pStyle w:val="Akapitzlist"/>
        <w:spacing w:line="300" w:lineRule="auto"/>
        <w:ind w:left="1004"/>
        <w:rPr>
          <w:rFonts w:asciiTheme="minorHAnsi" w:hAnsiTheme="minorHAnsi" w:cstheme="minorHAnsi"/>
          <w:sz w:val="22"/>
          <w:szCs w:val="22"/>
        </w:rPr>
      </w:pPr>
      <w:r w:rsidRPr="006D0BB9">
        <w:rPr>
          <w:rFonts w:asciiTheme="minorHAnsi" w:hAnsiTheme="minorHAnsi" w:cstheme="minorHAnsi"/>
          <w:sz w:val="22"/>
          <w:szCs w:val="22"/>
        </w:rPr>
        <w:t xml:space="preserve">e-mail: </w:t>
      </w:r>
      <w:r w:rsidR="00236E5A">
        <w:rPr>
          <w:rFonts w:asciiTheme="minorHAnsi" w:hAnsiTheme="minorHAnsi" w:cstheme="minorHAnsi"/>
          <w:sz w:val="22"/>
          <w:szCs w:val="22"/>
        </w:rPr>
        <w:t>…..</w:t>
      </w:r>
      <w:r w:rsidR="004E120E">
        <w:rPr>
          <w:rFonts w:asciiTheme="minorHAnsi" w:hAnsiTheme="minorHAnsi" w:cstheme="minorHAnsi"/>
          <w:sz w:val="22"/>
          <w:szCs w:val="22"/>
        </w:rPr>
        <w:t>,</w:t>
      </w:r>
    </w:p>
    <w:p w14:paraId="5B52A267" w14:textId="0BBEFF2A" w:rsidR="0024070C" w:rsidRDefault="005360F4" w:rsidP="00285392">
      <w:pPr>
        <w:pStyle w:val="Akapitzlist"/>
        <w:numPr>
          <w:ilvl w:val="0"/>
          <w:numId w:val="16"/>
        </w:numPr>
        <w:spacing w:after="240" w:line="300" w:lineRule="auto"/>
        <w:ind w:left="1003" w:hanging="357"/>
        <w:contextualSpacing w:val="0"/>
        <w:rPr>
          <w:rFonts w:asciiTheme="minorHAnsi" w:hAnsiTheme="minorHAnsi" w:cstheme="minorHAnsi"/>
          <w:sz w:val="22"/>
          <w:szCs w:val="22"/>
        </w:rPr>
      </w:pPr>
      <w:r>
        <w:rPr>
          <w:rFonts w:asciiTheme="minorHAnsi" w:hAnsiTheme="minorHAnsi" w:cstheme="minorHAnsi"/>
          <w:sz w:val="22"/>
          <w:szCs w:val="22"/>
        </w:rPr>
        <w:t>z</w:t>
      </w:r>
      <w:r w:rsidRPr="006D0BB9">
        <w:rPr>
          <w:rFonts w:asciiTheme="minorHAnsi" w:hAnsiTheme="minorHAnsi" w:cstheme="minorHAnsi"/>
          <w:sz w:val="22"/>
          <w:szCs w:val="22"/>
        </w:rPr>
        <w:t>e strony Wykonawc</w:t>
      </w:r>
      <w:r w:rsidR="00E543A7">
        <w:rPr>
          <w:rFonts w:asciiTheme="minorHAnsi" w:hAnsiTheme="minorHAnsi" w:cstheme="minorHAnsi"/>
          <w:sz w:val="22"/>
          <w:szCs w:val="22"/>
        </w:rPr>
        <w:t xml:space="preserve">y: xxx </w:t>
      </w:r>
    </w:p>
    <w:p w14:paraId="73A79FE9" w14:textId="6A55A0B7" w:rsidR="004050FB" w:rsidRDefault="004050FB" w:rsidP="00EB13E6">
      <w:pPr>
        <w:pStyle w:val="Akapitzlist"/>
        <w:widowControl w:val="0"/>
        <w:spacing w:before="240" w:line="300" w:lineRule="auto"/>
        <w:ind w:left="0"/>
        <w:contextualSpacing w:val="0"/>
        <w:jc w:val="center"/>
        <w:rPr>
          <w:rFonts w:asciiTheme="minorHAnsi" w:hAnsiTheme="minorHAnsi" w:cstheme="minorHAnsi"/>
          <w:b/>
          <w:bCs/>
          <w:sz w:val="22"/>
          <w:szCs w:val="22"/>
          <w:lang w:eastAsia="mni-IN" w:bidi="mni-IN"/>
        </w:rPr>
      </w:pPr>
      <w:r w:rsidRPr="004050FB">
        <w:rPr>
          <w:rFonts w:asciiTheme="minorHAnsi" w:hAnsiTheme="minorHAnsi" w:cstheme="minorHAnsi"/>
          <w:b/>
          <w:bCs/>
          <w:sz w:val="22"/>
          <w:szCs w:val="22"/>
          <w:lang w:eastAsia="mni-IN" w:bidi="mni-IN"/>
        </w:rPr>
        <w:t>§</w:t>
      </w:r>
      <w:r w:rsidR="005C4792">
        <w:rPr>
          <w:rFonts w:asciiTheme="minorHAnsi" w:hAnsiTheme="minorHAnsi" w:cstheme="minorHAnsi"/>
          <w:b/>
          <w:bCs/>
          <w:sz w:val="22"/>
          <w:szCs w:val="22"/>
          <w:lang w:eastAsia="mni-IN" w:bidi="mni-IN"/>
        </w:rPr>
        <w:t xml:space="preserve"> </w:t>
      </w:r>
      <w:r w:rsidR="005360F4">
        <w:rPr>
          <w:rFonts w:asciiTheme="minorHAnsi" w:hAnsiTheme="minorHAnsi" w:cstheme="minorHAnsi"/>
          <w:b/>
          <w:bCs/>
          <w:sz w:val="22"/>
          <w:szCs w:val="22"/>
          <w:lang w:eastAsia="mni-IN" w:bidi="mni-IN"/>
        </w:rPr>
        <w:t>9</w:t>
      </w:r>
    </w:p>
    <w:p w14:paraId="2E8AA81A" w14:textId="08709BE5" w:rsidR="005B592A" w:rsidRDefault="004050FB" w:rsidP="00EB13E6">
      <w:pPr>
        <w:pStyle w:val="Akapitzlist"/>
        <w:widowControl w:val="0"/>
        <w:spacing w:line="300" w:lineRule="auto"/>
        <w:ind w:left="0"/>
        <w:contextualSpacing w:val="0"/>
        <w:jc w:val="center"/>
        <w:rPr>
          <w:rFonts w:asciiTheme="minorHAnsi" w:hAnsiTheme="minorHAnsi" w:cstheme="minorHAnsi"/>
          <w:b/>
          <w:bCs/>
          <w:sz w:val="22"/>
          <w:szCs w:val="22"/>
          <w:lang w:eastAsia="mni-IN" w:bidi="mni-IN"/>
        </w:rPr>
      </w:pPr>
      <w:r w:rsidRPr="00CE3004">
        <w:rPr>
          <w:rFonts w:asciiTheme="minorHAnsi" w:hAnsiTheme="minorHAnsi" w:cstheme="minorHAnsi"/>
          <w:b/>
          <w:bCs/>
          <w:sz w:val="22"/>
          <w:szCs w:val="22"/>
          <w:lang w:eastAsia="mni-IN" w:bidi="mni-IN"/>
        </w:rPr>
        <w:t>Ochrona i przetwarzanie danych osobowych</w:t>
      </w:r>
    </w:p>
    <w:p w14:paraId="07AF7059" w14:textId="77777777" w:rsidR="00CE3004" w:rsidRPr="00CE3004" w:rsidRDefault="00CE3004" w:rsidP="00CE3004">
      <w:pPr>
        <w:pStyle w:val="Akapitzlist"/>
        <w:numPr>
          <w:ilvl w:val="6"/>
          <w:numId w:val="4"/>
        </w:numPr>
        <w:spacing w:line="300" w:lineRule="auto"/>
        <w:ind w:left="284" w:hanging="284"/>
        <w:rPr>
          <w:rFonts w:ascii="Calibri" w:hAnsi="Calibri" w:cs="Calibri"/>
          <w:sz w:val="28"/>
          <w:szCs w:val="28"/>
        </w:rPr>
      </w:pPr>
      <w:r w:rsidRPr="00CE3004">
        <w:rPr>
          <w:rFonts w:ascii="Calibri" w:hAnsi="Calibri" w:cs="Calibri"/>
          <w:sz w:val="22"/>
          <w:szCs w:val="22"/>
        </w:rPr>
        <w:t xml:space="preserve">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 </w:t>
      </w:r>
    </w:p>
    <w:p w14:paraId="7ABDFA2F" w14:textId="77777777" w:rsidR="00AA0DA2" w:rsidRPr="00AA0DA2" w:rsidRDefault="00CE3004" w:rsidP="00CE3004">
      <w:pPr>
        <w:pStyle w:val="Akapitzlist"/>
        <w:numPr>
          <w:ilvl w:val="6"/>
          <w:numId w:val="4"/>
        </w:numPr>
        <w:spacing w:line="300" w:lineRule="auto"/>
        <w:ind w:left="284" w:hanging="284"/>
        <w:rPr>
          <w:rFonts w:ascii="Calibri" w:hAnsi="Calibri" w:cs="Calibri"/>
          <w:sz w:val="28"/>
          <w:szCs w:val="28"/>
        </w:rPr>
      </w:pPr>
      <w:r w:rsidRPr="00CE3004">
        <w:rPr>
          <w:rFonts w:ascii="Calibri" w:hAnsi="Calibri" w:cs="Calibri"/>
          <w:sz w:val="22"/>
          <w:szCs w:val="22"/>
        </w:rPr>
        <w:lastRenderedPageBreak/>
        <w:t xml:space="preserve"> Strony udostępniają sobie wzajemnie dane osobowe osób, które zostały umocowane do zawarcia niniejszej umowy oraz wskazanych do jej realizacji. Od chwili pozyskania tych danych, każda ze stron staje się ich odrębnym Administratorem.</w:t>
      </w:r>
    </w:p>
    <w:p w14:paraId="7A10F06E" w14:textId="77777777" w:rsidR="0032256A" w:rsidRPr="0032256A" w:rsidRDefault="00CE3004" w:rsidP="00CE3004">
      <w:pPr>
        <w:pStyle w:val="Akapitzlist"/>
        <w:numPr>
          <w:ilvl w:val="6"/>
          <w:numId w:val="4"/>
        </w:numPr>
        <w:spacing w:line="300" w:lineRule="auto"/>
        <w:ind w:left="284" w:hanging="284"/>
        <w:rPr>
          <w:rFonts w:ascii="Calibri" w:hAnsi="Calibri" w:cs="Calibri"/>
          <w:sz w:val="28"/>
          <w:szCs w:val="28"/>
        </w:rPr>
      </w:pPr>
      <w:r w:rsidRPr="00CE3004">
        <w:rPr>
          <w:rFonts w:ascii="Calibri" w:hAnsi="Calibri" w:cs="Calibri"/>
          <w:sz w:val="22"/>
          <w:szCs w:val="22"/>
        </w:rPr>
        <w:t xml:space="preserve"> Strony oświadczają, że realizują obowiązki Administratora, określone w przepisach RODO, w zakresie danych osobowych osób, </w:t>
      </w:r>
      <w:r w:rsidR="0032256A">
        <w:rPr>
          <w:rFonts w:ascii="Calibri" w:hAnsi="Calibri" w:cs="Calibri"/>
          <w:sz w:val="22"/>
          <w:szCs w:val="22"/>
        </w:rPr>
        <w:t>wymienionych w ust. 2</w:t>
      </w:r>
      <w:r w:rsidRPr="00CE3004">
        <w:rPr>
          <w:rFonts w:ascii="Calibri" w:hAnsi="Calibri" w:cs="Calibri"/>
          <w:sz w:val="22"/>
          <w:szCs w:val="22"/>
        </w:rPr>
        <w:t>.</w:t>
      </w:r>
    </w:p>
    <w:p w14:paraId="0B3C033B" w14:textId="7DB36EE9" w:rsidR="0032256A" w:rsidRPr="006B235D" w:rsidRDefault="0032256A" w:rsidP="00285392">
      <w:pPr>
        <w:pStyle w:val="Akapitzlist"/>
        <w:numPr>
          <w:ilvl w:val="6"/>
          <w:numId w:val="4"/>
        </w:numPr>
        <w:spacing w:after="240" w:line="300" w:lineRule="auto"/>
        <w:ind w:left="284" w:hanging="284"/>
        <w:contextualSpacing w:val="0"/>
        <w:rPr>
          <w:rFonts w:ascii="Calibri" w:hAnsi="Calibri" w:cs="Calibri"/>
          <w:sz w:val="28"/>
          <w:szCs w:val="28"/>
        </w:rPr>
      </w:pPr>
      <w:r>
        <w:rPr>
          <w:rFonts w:ascii="Calibri" w:hAnsi="Calibri" w:cs="Calibri"/>
          <w:sz w:val="22"/>
          <w:szCs w:val="22"/>
        </w:rPr>
        <w:t>Strony zobowiązują się do spełnienia obowiązku informacyjnego przewidzianego w art. 13 lub art. 14 RODO, odpowiednio wobec każdej osoby fizycznej wymienionej w ust. 2, której dane osobowe pozyskały w związku z realizacją niniejszej umowy.</w:t>
      </w:r>
      <w:r w:rsidR="00CE3004" w:rsidRPr="00CE3004">
        <w:rPr>
          <w:rFonts w:ascii="Calibri" w:hAnsi="Calibri" w:cs="Calibri"/>
          <w:sz w:val="28"/>
          <w:szCs w:val="28"/>
        </w:rPr>
        <w:t xml:space="preserve"> </w:t>
      </w:r>
    </w:p>
    <w:p w14:paraId="02423103" w14:textId="175EF3DB" w:rsidR="00CA58A9" w:rsidRDefault="00CA58A9" w:rsidP="006B235D">
      <w:pPr>
        <w:suppressAutoHyphens/>
        <w:autoSpaceDN w:val="0"/>
        <w:spacing w:line="300" w:lineRule="auto"/>
        <w:ind w:left="3549" w:firstLine="697"/>
        <w:textAlignment w:val="baseline"/>
        <w:rPr>
          <w:rFonts w:asciiTheme="minorHAnsi" w:hAnsiTheme="minorHAnsi" w:cstheme="minorHAnsi"/>
          <w:b/>
          <w:kern w:val="3"/>
          <w:sz w:val="22"/>
          <w:szCs w:val="22"/>
        </w:rPr>
      </w:pPr>
      <w:r w:rsidRPr="004049C1">
        <w:rPr>
          <w:rFonts w:asciiTheme="minorHAnsi" w:hAnsiTheme="minorHAnsi" w:cstheme="minorHAnsi"/>
          <w:b/>
          <w:kern w:val="3"/>
          <w:sz w:val="22"/>
          <w:szCs w:val="22"/>
        </w:rPr>
        <w:t xml:space="preserve">§ </w:t>
      </w:r>
      <w:r w:rsidR="005360F4">
        <w:rPr>
          <w:rFonts w:asciiTheme="minorHAnsi" w:hAnsiTheme="minorHAnsi" w:cstheme="minorHAnsi"/>
          <w:b/>
          <w:kern w:val="3"/>
          <w:sz w:val="22"/>
          <w:szCs w:val="22"/>
        </w:rPr>
        <w:t>10</w:t>
      </w:r>
    </w:p>
    <w:p w14:paraId="46C4FF88" w14:textId="4811E825" w:rsidR="00CB6FCF" w:rsidRPr="004049C1" w:rsidRDefault="00CB6FCF" w:rsidP="006B235D">
      <w:pPr>
        <w:suppressAutoHyphens/>
        <w:autoSpaceDN w:val="0"/>
        <w:spacing w:line="300" w:lineRule="auto"/>
        <w:jc w:val="center"/>
        <w:textAlignment w:val="baseline"/>
        <w:rPr>
          <w:rFonts w:asciiTheme="minorHAnsi" w:hAnsiTheme="minorHAnsi" w:cstheme="minorHAnsi"/>
          <w:b/>
          <w:kern w:val="3"/>
          <w:sz w:val="22"/>
          <w:szCs w:val="22"/>
        </w:rPr>
      </w:pPr>
      <w:r>
        <w:rPr>
          <w:rFonts w:asciiTheme="minorHAnsi" w:hAnsiTheme="minorHAnsi" w:cstheme="minorHAnsi"/>
          <w:b/>
          <w:kern w:val="3"/>
          <w:sz w:val="22"/>
          <w:szCs w:val="22"/>
        </w:rPr>
        <w:t>Postanowienia końcowe</w:t>
      </w:r>
    </w:p>
    <w:p w14:paraId="405EF823" w14:textId="77777777" w:rsidR="00CA58A9" w:rsidRPr="004049C1"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hAnsiTheme="minorHAnsi" w:cstheme="minorHAnsi"/>
          <w:sz w:val="22"/>
          <w:szCs w:val="22"/>
        </w:rPr>
      </w:pPr>
      <w:r w:rsidRPr="004049C1">
        <w:rPr>
          <w:rFonts w:asciiTheme="minorHAnsi" w:hAnsiTheme="minorHAnsi" w:cstheme="minorHAnsi"/>
          <w:sz w:val="22"/>
          <w:szCs w:val="22"/>
        </w:rPr>
        <w:t>Zmiany niniejszej umowy wymagają formy pisemnego aneksu, pod rygorem nieważności.</w:t>
      </w:r>
    </w:p>
    <w:p w14:paraId="16622B77" w14:textId="77777777" w:rsidR="00CA58A9" w:rsidRPr="004049C1"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hAnsiTheme="minorHAnsi" w:cstheme="minorHAnsi"/>
          <w:sz w:val="22"/>
          <w:szCs w:val="22"/>
        </w:rPr>
      </w:pPr>
      <w:r w:rsidRPr="004049C1">
        <w:rPr>
          <w:rFonts w:asciiTheme="minorHAnsi" w:hAnsiTheme="minorHAnsi" w:cstheme="minorHAnsi"/>
          <w:sz w:val="22"/>
          <w:szCs w:val="22"/>
        </w:rPr>
        <w:t>Postanowienia umowy dotyczące zapłaty kar umownych i odszkodowań, pozostają ważne i wiążą Strony po wygaśnięciu lub rozwiązaniu umowy, również w przypadku odstąpienia od umowy przez którąkolwiek ze Stron.</w:t>
      </w:r>
    </w:p>
    <w:p w14:paraId="4F2A290E" w14:textId="4F52E84B" w:rsidR="00CA58A9" w:rsidRPr="004049C1"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hAnsiTheme="minorHAnsi" w:cstheme="minorHAnsi"/>
          <w:sz w:val="22"/>
          <w:szCs w:val="22"/>
        </w:rPr>
      </w:pPr>
      <w:r w:rsidRPr="004049C1">
        <w:rPr>
          <w:rFonts w:asciiTheme="minorHAnsi" w:hAnsiTheme="minorHAnsi" w:cstheme="minorHAnsi"/>
          <w:bCs/>
          <w:sz w:val="22"/>
          <w:szCs w:val="22"/>
        </w:rPr>
        <w:t>Wykonawca</w:t>
      </w:r>
      <w:r w:rsidRPr="004049C1">
        <w:rPr>
          <w:rFonts w:asciiTheme="minorHAnsi" w:hAnsiTheme="minorHAnsi" w:cstheme="minorHAnsi"/>
          <w:sz w:val="22"/>
          <w:szCs w:val="22"/>
        </w:rPr>
        <w:t xml:space="preserve"> odpowiada w stosunku do </w:t>
      </w:r>
      <w:r w:rsidRPr="004049C1">
        <w:rPr>
          <w:rFonts w:asciiTheme="minorHAnsi" w:hAnsiTheme="minorHAnsi" w:cstheme="minorHAnsi"/>
          <w:bCs/>
          <w:sz w:val="22"/>
          <w:szCs w:val="22"/>
        </w:rPr>
        <w:t>Zamawiającego</w:t>
      </w:r>
      <w:r w:rsidRPr="004049C1">
        <w:rPr>
          <w:rFonts w:asciiTheme="minorHAnsi" w:hAnsiTheme="minorHAnsi" w:cstheme="minorHAnsi"/>
          <w:sz w:val="22"/>
          <w:szCs w:val="22"/>
        </w:rPr>
        <w:t xml:space="preserve"> za szkodę wyrządzoną </w:t>
      </w:r>
      <w:r w:rsidRPr="004049C1">
        <w:rPr>
          <w:rFonts w:asciiTheme="minorHAnsi" w:hAnsiTheme="minorHAnsi" w:cstheme="minorHAnsi"/>
          <w:bCs/>
          <w:sz w:val="22"/>
          <w:szCs w:val="22"/>
        </w:rPr>
        <w:t>Zamawiającemu</w:t>
      </w:r>
      <w:r w:rsidRPr="004049C1">
        <w:rPr>
          <w:rFonts w:asciiTheme="minorHAnsi" w:hAnsiTheme="minorHAnsi" w:cstheme="minorHAnsi"/>
          <w:sz w:val="22"/>
          <w:szCs w:val="22"/>
        </w:rPr>
        <w:t xml:space="preserve"> na skutek niewykonania lub nienależytego wykonania umowy. Wykonawca ponosi odpowiedzialność </w:t>
      </w:r>
      <w:r w:rsidR="00CB6FCF">
        <w:rPr>
          <w:rFonts w:asciiTheme="minorHAnsi" w:hAnsiTheme="minorHAnsi" w:cstheme="minorHAnsi"/>
          <w:sz w:val="22"/>
          <w:szCs w:val="22"/>
        </w:rPr>
        <w:t xml:space="preserve">jak </w:t>
      </w:r>
      <w:r w:rsidRPr="004049C1">
        <w:rPr>
          <w:rFonts w:asciiTheme="minorHAnsi" w:hAnsiTheme="minorHAnsi" w:cstheme="minorHAnsi"/>
          <w:sz w:val="22"/>
          <w:szCs w:val="22"/>
        </w:rPr>
        <w:t xml:space="preserve">za własne działania </w:t>
      </w:r>
      <w:r w:rsidR="004049C1" w:rsidRPr="004049C1">
        <w:rPr>
          <w:rFonts w:asciiTheme="minorHAnsi" w:hAnsiTheme="minorHAnsi" w:cstheme="minorHAnsi"/>
          <w:sz w:val="22"/>
          <w:szCs w:val="22"/>
        </w:rPr>
        <w:t>lub zaniechania, za działania i </w:t>
      </w:r>
      <w:r w:rsidRPr="004049C1">
        <w:rPr>
          <w:rFonts w:asciiTheme="minorHAnsi" w:hAnsiTheme="minorHAnsi" w:cstheme="minorHAnsi"/>
          <w:sz w:val="22"/>
          <w:szCs w:val="22"/>
        </w:rPr>
        <w:t>zaniechania osób trzecich, którymi posługuje się przy realizacji przedmiotu niniejszej umowy.</w:t>
      </w:r>
    </w:p>
    <w:p w14:paraId="1F75DA1A" w14:textId="3B0F2009" w:rsidR="00CA58A9" w:rsidRPr="004049C1"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hAnsiTheme="minorHAnsi" w:cstheme="minorHAnsi"/>
          <w:sz w:val="22"/>
          <w:szCs w:val="22"/>
        </w:rPr>
      </w:pPr>
      <w:r w:rsidRPr="004049C1">
        <w:rPr>
          <w:rFonts w:asciiTheme="minorHAnsi" w:hAnsiTheme="minorHAnsi" w:cstheme="minorHAnsi"/>
          <w:bCs/>
          <w:sz w:val="22"/>
          <w:szCs w:val="22"/>
        </w:rPr>
        <w:t>Wykonawca</w:t>
      </w:r>
      <w:r w:rsidRPr="004049C1">
        <w:rPr>
          <w:rFonts w:asciiTheme="minorHAnsi" w:hAnsiTheme="minorHAnsi" w:cstheme="minorHAnsi"/>
          <w:sz w:val="22"/>
          <w:szCs w:val="22"/>
        </w:rPr>
        <w:t xml:space="preserve"> ponosi pełną odpowiedzialność za szkody wyrządzone osobom tr</w:t>
      </w:r>
      <w:r w:rsidR="00972571">
        <w:rPr>
          <w:rFonts w:asciiTheme="minorHAnsi" w:hAnsiTheme="minorHAnsi" w:cstheme="minorHAnsi"/>
          <w:sz w:val="22"/>
          <w:szCs w:val="22"/>
        </w:rPr>
        <w:t>zecim wynikłe z</w:t>
      </w:r>
      <w:r w:rsidR="000730B6">
        <w:rPr>
          <w:rFonts w:asciiTheme="minorHAnsi" w:hAnsiTheme="minorHAnsi" w:cstheme="minorHAnsi"/>
          <w:sz w:val="22"/>
          <w:szCs w:val="22"/>
        </w:rPr>
        <w:t> </w:t>
      </w:r>
      <w:r w:rsidR="00972571">
        <w:rPr>
          <w:rFonts w:asciiTheme="minorHAnsi" w:hAnsiTheme="minorHAnsi" w:cstheme="minorHAnsi"/>
          <w:sz w:val="22"/>
          <w:szCs w:val="22"/>
        </w:rPr>
        <w:t xml:space="preserve">powodu nieprawidłowego wykonania umowy przez Wykonawcę </w:t>
      </w:r>
      <w:r w:rsidRPr="004049C1">
        <w:rPr>
          <w:rFonts w:asciiTheme="minorHAnsi" w:hAnsiTheme="minorHAnsi" w:cstheme="minorHAnsi"/>
          <w:sz w:val="22"/>
          <w:szCs w:val="22"/>
        </w:rPr>
        <w:t xml:space="preserve">i zwalnia </w:t>
      </w:r>
      <w:r w:rsidRPr="004049C1">
        <w:rPr>
          <w:rFonts w:asciiTheme="minorHAnsi" w:hAnsiTheme="minorHAnsi" w:cstheme="minorHAnsi"/>
          <w:bCs/>
          <w:sz w:val="22"/>
          <w:szCs w:val="22"/>
        </w:rPr>
        <w:t>Zamawiającego</w:t>
      </w:r>
      <w:r w:rsidRPr="004049C1">
        <w:rPr>
          <w:rFonts w:asciiTheme="minorHAnsi" w:hAnsiTheme="minorHAnsi" w:cstheme="minorHAnsi"/>
          <w:sz w:val="22"/>
          <w:szCs w:val="22"/>
        </w:rPr>
        <w:t xml:space="preserve"> z</w:t>
      </w:r>
      <w:r w:rsidR="000730B6">
        <w:rPr>
          <w:rFonts w:asciiTheme="minorHAnsi" w:hAnsiTheme="minorHAnsi" w:cstheme="minorHAnsi"/>
          <w:sz w:val="22"/>
          <w:szCs w:val="22"/>
        </w:rPr>
        <w:t> </w:t>
      </w:r>
      <w:r w:rsidRPr="004049C1">
        <w:rPr>
          <w:rFonts w:asciiTheme="minorHAnsi" w:hAnsiTheme="minorHAnsi" w:cstheme="minorHAnsi"/>
          <w:sz w:val="22"/>
          <w:szCs w:val="22"/>
        </w:rPr>
        <w:t>wszelkiej odpowiedzialności w tym zakresie.</w:t>
      </w:r>
    </w:p>
    <w:p w14:paraId="073CCD06" w14:textId="6A4264F1" w:rsidR="008A076A"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eastAsia="SimSun" w:hAnsiTheme="minorHAnsi" w:cstheme="minorHAnsi"/>
          <w:kern w:val="3"/>
          <w:sz w:val="22"/>
          <w:szCs w:val="22"/>
          <w:lang w:eastAsia="en-US"/>
        </w:rPr>
      </w:pPr>
      <w:r w:rsidRPr="004049C1">
        <w:rPr>
          <w:rFonts w:asciiTheme="minorHAnsi" w:eastAsia="SimSun" w:hAnsiTheme="minorHAnsi" w:cstheme="minorHAnsi"/>
          <w:kern w:val="3"/>
          <w:sz w:val="22"/>
          <w:szCs w:val="22"/>
          <w:lang w:eastAsia="en-US"/>
        </w:rPr>
        <w:t>Wykonawca oświadcza, że znany jest mu fakt, iż treść niniejszej umowy, a w szczególności dane go identyfikujące, gdy jest osobą fizyczną ograniczone do imienia i nazwiska, ewentualnie imienia, nazwiska i firmy – jeżeli umowę zawiera w ramach prowadzenia działalności gospodarczej, przedmiot umowy i wysokość wynagrodzenia podlegają udostępnieniu w trybie ustawy z 6 września 2001 r. o dostępie do informacji publicznej (t</w:t>
      </w:r>
      <w:r w:rsidR="004049C1" w:rsidRPr="004049C1">
        <w:rPr>
          <w:rFonts w:asciiTheme="minorHAnsi" w:eastAsia="SimSun" w:hAnsiTheme="minorHAnsi" w:cstheme="minorHAnsi"/>
          <w:kern w:val="3"/>
          <w:sz w:val="22"/>
          <w:szCs w:val="22"/>
          <w:lang w:eastAsia="en-US"/>
        </w:rPr>
        <w:t>j. </w:t>
      </w:r>
      <w:r w:rsidRPr="004049C1">
        <w:rPr>
          <w:rFonts w:asciiTheme="minorHAnsi" w:eastAsia="SimSun" w:hAnsiTheme="minorHAnsi" w:cstheme="minorHAnsi"/>
          <w:kern w:val="3"/>
          <w:sz w:val="22"/>
          <w:szCs w:val="22"/>
          <w:lang w:eastAsia="en-US"/>
        </w:rPr>
        <w:t>Dz. U. z 2022 r. poz. 902</w:t>
      </w:r>
      <w:r w:rsidR="004049C1" w:rsidRPr="004049C1">
        <w:rPr>
          <w:rFonts w:asciiTheme="minorHAnsi" w:eastAsia="SimSun" w:hAnsiTheme="minorHAnsi" w:cstheme="minorHAnsi"/>
          <w:kern w:val="3"/>
          <w:sz w:val="22"/>
          <w:szCs w:val="22"/>
          <w:lang w:eastAsia="en-US"/>
        </w:rPr>
        <w:t xml:space="preserve"> ze zm.</w:t>
      </w:r>
      <w:r w:rsidRPr="004049C1">
        <w:rPr>
          <w:rFonts w:asciiTheme="minorHAnsi" w:eastAsia="SimSun" w:hAnsiTheme="minorHAnsi" w:cstheme="minorHAnsi"/>
          <w:kern w:val="3"/>
          <w:sz w:val="22"/>
          <w:szCs w:val="22"/>
          <w:lang w:eastAsia="en-US"/>
        </w:rPr>
        <w:t>).</w:t>
      </w:r>
    </w:p>
    <w:p w14:paraId="42920DC9" w14:textId="7B775D61" w:rsidR="00FA0900"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hAnsiTheme="minorHAnsi" w:cstheme="minorHAnsi"/>
          <w:sz w:val="22"/>
          <w:szCs w:val="22"/>
        </w:rPr>
      </w:pPr>
      <w:r w:rsidRPr="004049C1">
        <w:rPr>
          <w:rFonts w:asciiTheme="minorHAnsi" w:hAnsiTheme="minorHAnsi" w:cstheme="minorHAnsi"/>
          <w:sz w:val="22"/>
          <w:szCs w:val="22"/>
        </w:rPr>
        <w:t>Wszelkie spory mogące wyniknąć w toku wykonywania niniejszej umowy strony poddadzą do rozstrzygnięcia Sądowi Powszechnemu właściwemu dla siedzib</w:t>
      </w:r>
      <w:r w:rsidR="004049C1" w:rsidRPr="004049C1">
        <w:rPr>
          <w:rFonts w:asciiTheme="minorHAnsi" w:hAnsiTheme="minorHAnsi" w:cstheme="minorHAnsi"/>
          <w:sz w:val="22"/>
          <w:szCs w:val="22"/>
        </w:rPr>
        <w:t>y Zamawiającego. W sprawach nie</w:t>
      </w:r>
      <w:r w:rsidRPr="004049C1">
        <w:rPr>
          <w:rFonts w:asciiTheme="minorHAnsi" w:hAnsiTheme="minorHAnsi" w:cstheme="minorHAnsi"/>
          <w:sz w:val="22"/>
          <w:szCs w:val="22"/>
        </w:rPr>
        <w:t>unormowanych niniejszą umową mają zastosowanie odpowiednie przepisy kodeksu cywilnego oraz inne obowiązujące przepisy prawa w zakresie objętym przedmiotem niniejszej umowy.</w:t>
      </w:r>
    </w:p>
    <w:p w14:paraId="7827B11B" w14:textId="5D6A7631" w:rsidR="00712C0B" w:rsidRDefault="00CA58A9" w:rsidP="006A0104">
      <w:pPr>
        <w:widowControl w:val="0"/>
        <w:numPr>
          <w:ilvl w:val="0"/>
          <w:numId w:val="5"/>
        </w:numPr>
        <w:suppressAutoHyphens/>
        <w:overflowPunct w:val="0"/>
        <w:autoSpaceDE w:val="0"/>
        <w:autoSpaceDN w:val="0"/>
        <w:adjustRightInd w:val="0"/>
        <w:spacing w:line="300" w:lineRule="auto"/>
        <w:ind w:left="284" w:hanging="284"/>
        <w:textAlignment w:val="baseline"/>
        <w:rPr>
          <w:rFonts w:asciiTheme="minorHAnsi" w:hAnsiTheme="minorHAnsi" w:cstheme="minorHAnsi"/>
          <w:sz w:val="22"/>
          <w:szCs w:val="22"/>
        </w:rPr>
      </w:pPr>
      <w:r w:rsidRPr="004049C1">
        <w:rPr>
          <w:rFonts w:asciiTheme="minorHAnsi" w:hAnsiTheme="minorHAnsi" w:cstheme="minorHAnsi"/>
          <w:sz w:val="22"/>
          <w:szCs w:val="22"/>
        </w:rPr>
        <w:t xml:space="preserve">Umowę niniejszą sporządzono w trzech jednobrzmiących egzemplarzach, z których jeden egzemplarz otrzymuje </w:t>
      </w:r>
      <w:r w:rsidRPr="004049C1">
        <w:rPr>
          <w:rFonts w:asciiTheme="minorHAnsi" w:hAnsiTheme="minorHAnsi" w:cstheme="minorHAnsi"/>
          <w:bCs/>
          <w:sz w:val="22"/>
          <w:szCs w:val="22"/>
        </w:rPr>
        <w:t>Wykonawca</w:t>
      </w:r>
      <w:r w:rsidRPr="004049C1">
        <w:rPr>
          <w:rFonts w:asciiTheme="minorHAnsi" w:hAnsiTheme="minorHAnsi" w:cstheme="minorHAnsi"/>
          <w:sz w:val="22"/>
          <w:szCs w:val="22"/>
        </w:rPr>
        <w:t xml:space="preserve">, a dwa </w:t>
      </w:r>
      <w:r w:rsidRPr="004049C1">
        <w:rPr>
          <w:rFonts w:asciiTheme="minorHAnsi" w:hAnsiTheme="minorHAnsi" w:cstheme="minorHAnsi"/>
          <w:bCs/>
          <w:sz w:val="22"/>
          <w:szCs w:val="22"/>
        </w:rPr>
        <w:t>Zamawiający</w:t>
      </w:r>
      <w:r w:rsidRPr="004049C1">
        <w:rPr>
          <w:rFonts w:asciiTheme="minorHAnsi" w:hAnsiTheme="minorHAnsi" w:cstheme="minorHAnsi"/>
          <w:sz w:val="22"/>
          <w:szCs w:val="22"/>
        </w:rPr>
        <w:t>.</w:t>
      </w:r>
    </w:p>
    <w:p w14:paraId="4C64209E" w14:textId="77777777" w:rsidR="00C93591" w:rsidRDefault="00C93591" w:rsidP="00C93591">
      <w:pPr>
        <w:widowControl w:val="0"/>
        <w:suppressAutoHyphens/>
        <w:overflowPunct w:val="0"/>
        <w:autoSpaceDE w:val="0"/>
        <w:autoSpaceDN w:val="0"/>
        <w:adjustRightInd w:val="0"/>
        <w:spacing w:line="300" w:lineRule="auto"/>
        <w:jc w:val="center"/>
        <w:textAlignment w:val="baseline"/>
        <w:rPr>
          <w:rFonts w:asciiTheme="minorHAnsi" w:hAnsiTheme="minorHAnsi" w:cstheme="minorHAnsi"/>
          <w:b/>
          <w:sz w:val="22"/>
          <w:szCs w:val="22"/>
        </w:rPr>
      </w:pPr>
    </w:p>
    <w:p w14:paraId="5B0E996F" w14:textId="5DB5032C" w:rsidR="00563454" w:rsidRDefault="00CA58A9" w:rsidP="00C93591">
      <w:pPr>
        <w:widowControl w:val="0"/>
        <w:suppressAutoHyphens/>
        <w:overflowPunct w:val="0"/>
        <w:autoSpaceDE w:val="0"/>
        <w:autoSpaceDN w:val="0"/>
        <w:adjustRightInd w:val="0"/>
        <w:spacing w:line="300" w:lineRule="auto"/>
        <w:jc w:val="center"/>
        <w:textAlignment w:val="baseline"/>
        <w:rPr>
          <w:rFonts w:asciiTheme="minorHAnsi" w:hAnsiTheme="minorHAnsi" w:cstheme="minorHAnsi"/>
          <w:b/>
          <w:bCs/>
          <w:sz w:val="22"/>
          <w:szCs w:val="22"/>
        </w:rPr>
      </w:pPr>
      <w:r w:rsidRPr="004049C1">
        <w:rPr>
          <w:rFonts w:asciiTheme="minorHAnsi" w:hAnsiTheme="minorHAnsi" w:cstheme="minorHAnsi"/>
          <w:b/>
          <w:sz w:val="22"/>
          <w:szCs w:val="22"/>
        </w:rPr>
        <w:t>Wykonawca:</w:t>
      </w:r>
      <w:r w:rsidRPr="004049C1">
        <w:rPr>
          <w:rFonts w:asciiTheme="minorHAnsi" w:hAnsiTheme="minorHAnsi" w:cstheme="minorHAnsi"/>
          <w:b/>
          <w:sz w:val="22"/>
          <w:szCs w:val="22"/>
        </w:rPr>
        <w:tab/>
      </w:r>
      <w:r w:rsidRPr="004049C1">
        <w:rPr>
          <w:rFonts w:asciiTheme="minorHAnsi" w:hAnsiTheme="minorHAnsi" w:cstheme="minorHAnsi"/>
          <w:b/>
          <w:sz w:val="22"/>
          <w:szCs w:val="22"/>
        </w:rPr>
        <w:tab/>
      </w:r>
      <w:r w:rsidRPr="004049C1">
        <w:rPr>
          <w:rFonts w:asciiTheme="minorHAnsi" w:hAnsiTheme="minorHAnsi" w:cstheme="minorHAnsi"/>
          <w:b/>
          <w:sz w:val="22"/>
          <w:szCs w:val="22"/>
        </w:rPr>
        <w:tab/>
      </w:r>
      <w:r w:rsidRPr="004049C1">
        <w:rPr>
          <w:rFonts w:asciiTheme="minorHAnsi" w:hAnsiTheme="minorHAnsi" w:cstheme="minorHAnsi"/>
          <w:b/>
          <w:sz w:val="22"/>
          <w:szCs w:val="22"/>
        </w:rPr>
        <w:tab/>
      </w:r>
      <w:r w:rsidRPr="004049C1">
        <w:rPr>
          <w:rFonts w:asciiTheme="minorHAnsi" w:hAnsiTheme="minorHAnsi" w:cstheme="minorHAnsi"/>
          <w:b/>
          <w:sz w:val="22"/>
          <w:szCs w:val="22"/>
        </w:rPr>
        <w:tab/>
      </w:r>
      <w:r w:rsidRPr="004049C1">
        <w:rPr>
          <w:rFonts w:asciiTheme="minorHAnsi" w:hAnsiTheme="minorHAnsi" w:cstheme="minorHAnsi"/>
          <w:b/>
          <w:sz w:val="22"/>
          <w:szCs w:val="22"/>
        </w:rPr>
        <w:tab/>
      </w:r>
      <w:r w:rsidRPr="004049C1">
        <w:rPr>
          <w:rFonts w:asciiTheme="minorHAnsi" w:hAnsiTheme="minorHAnsi" w:cstheme="minorHAnsi"/>
          <w:b/>
          <w:sz w:val="22"/>
          <w:szCs w:val="22"/>
        </w:rPr>
        <w:tab/>
        <w:t>Zamawiając</w:t>
      </w:r>
      <w:r w:rsidR="007729A5">
        <w:rPr>
          <w:rFonts w:asciiTheme="minorHAnsi" w:hAnsiTheme="minorHAnsi" w:cstheme="minorHAnsi"/>
          <w:b/>
          <w:sz w:val="22"/>
          <w:szCs w:val="22"/>
        </w:rPr>
        <w:t>y</w:t>
      </w:r>
      <w:r w:rsidR="00EA473C">
        <w:rPr>
          <w:rFonts w:asciiTheme="minorHAnsi" w:hAnsiTheme="minorHAnsi" w:cstheme="minorHAnsi"/>
          <w:b/>
          <w:sz w:val="22"/>
          <w:szCs w:val="22"/>
        </w:rPr>
        <w:t>:</w:t>
      </w:r>
    </w:p>
    <w:p w14:paraId="1532EF7D" w14:textId="77777777" w:rsidR="00563454" w:rsidRPr="007729A5" w:rsidRDefault="00563454" w:rsidP="00C93591">
      <w:pPr>
        <w:widowControl w:val="0"/>
        <w:suppressAutoHyphens/>
        <w:overflowPunct w:val="0"/>
        <w:autoSpaceDE w:val="0"/>
        <w:autoSpaceDN w:val="0"/>
        <w:adjustRightInd w:val="0"/>
        <w:spacing w:line="300" w:lineRule="auto"/>
        <w:jc w:val="center"/>
        <w:textAlignment w:val="baseline"/>
        <w:rPr>
          <w:rFonts w:asciiTheme="minorHAnsi" w:hAnsiTheme="minorHAnsi" w:cstheme="minorHAnsi"/>
          <w:b/>
          <w:sz w:val="22"/>
          <w:szCs w:val="22"/>
        </w:rPr>
      </w:pPr>
    </w:p>
    <w:p w14:paraId="7EEEBF27" w14:textId="77777777" w:rsidR="00EB13E6" w:rsidRDefault="00EB13E6" w:rsidP="007729A5">
      <w:pPr>
        <w:widowControl w:val="0"/>
        <w:suppressAutoHyphens/>
        <w:overflowPunct w:val="0"/>
        <w:autoSpaceDE w:val="0"/>
        <w:autoSpaceDN w:val="0"/>
        <w:adjustRightInd w:val="0"/>
        <w:spacing w:line="300" w:lineRule="auto"/>
        <w:textAlignment w:val="baseline"/>
        <w:rPr>
          <w:rFonts w:asciiTheme="minorHAnsi" w:hAnsiTheme="minorHAnsi" w:cstheme="minorHAnsi"/>
          <w:b/>
          <w:bCs/>
          <w:sz w:val="22"/>
          <w:szCs w:val="22"/>
        </w:rPr>
      </w:pPr>
    </w:p>
    <w:p w14:paraId="2D33BFA7" w14:textId="219DF24F" w:rsidR="00CA58A9" w:rsidRPr="00B67C70" w:rsidRDefault="00CA58A9" w:rsidP="00B67C70">
      <w:pPr>
        <w:widowControl w:val="0"/>
        <w:suppressAutoHyphens/>
        <w:overflowPunct w:val="0"/>
        <w:autoSpaceDE w:val="0"/>
        <w:autoSpaceDN w:val="0"/>
        <w:adjustRightInd w:val="0"/>
        <w:textAlignment w:val="baseline"/>
        <w:rPr>
          <w:rFonts w:asciiTheme="minorHAnsi" w:hAnsiTheme="minorHAnsi" w:cstheme="minorHAnsi"/>
          <w:b/>
          <w:bCs/>
          <w:sz w:val="20"/>
          <w:szCs w:val="20"/>
        </w:rPr>
      </w:pPr>
      <w:r w:rsidRPr="00B67C70">
        <w:rPr>
          <w:rFonts w:asciiTheme="minorHAnsi" w:hAnsiTheme="minorHAnsi" w:cstheme="minorHAnsi"/>
          <w:b/>
          <w:bCs/>
          <w:sz w:val="20"/>
          <w:szCs w:val="20"/>
        </w:rPr>
        <w:t>Załączniki do umowy:</w:t>
      </w:r>
    </w:p>
    <w:p w14:paraId="259D438D" w14:textId="6D1CFE5D" w:rsidR="00CA58A9" w:rsidRPr="00B67C70" w:rsidRDefault="00CA58A9" w:rsidP="00B67C70">
      <w:pPr>
        <w:rPr>
          <w:rFonts w:asciiTheme="minorHAnsi" w:hAnsiTheme="minorHAnsi" w:cstheme="minorHAnsi"/>
          <w:sz w:val="20"/>
          <w:szCs w:val="20"/>
        </w:rPr>
      </w:pPr>
      <w:r w:rsidRPr="00B67C70">
        <w:rPr>
          <w:rFonts w:asciiTheme="minorHAnsi" w:hAnsiTheme="minorHAnsi" w:cstheme="minorHAnsi"/>
          <w:sz w:val="20"/>
          <w:szCs w:val="20"/>
        </w:rPr>
        <w:t>Załącznik nr 1 –</w:t>
      </w:r>
      <w:r w:rsidR="006A0104" w:rsidRPr="00B67C70">
        <w:rPr>
          <w:rFonts w:asciiTheme="minorHAnsi" w:hAnsiTheme="minorHAnsi" w:cstheme="minorHAnsi"/>
          <w:sz w:val="20"/>
          <w:szCs w:val="20"/>
        </w:rPr>
        <w:t xml:space="preserve"> </w:t>
      </w:r>
      <w:r w:rsidR="005A4D52" w:rsidRPr="00B67C70">
        <w:rPr>
          <w:rFonts w:asciiTheme="minorHAnsi" w:hAnsiTheme="minorHAnsi" w:cstheme="minorHAnsi"/>
          <w:sz w:val="20"/>
          <w:szCs w:val="20"/>
        </w:rPr>
        <w:t>O</w:t>
      </w:r>
      <w:r w:rsidRPr="00B67C70">
        <w:rPr>
          <w:rFonts w:asciiTheme="minorHAnsi" w:hAnsiTheme="minorHAnsi" w:cstheme="minorHAnsi"/>
          <w:sz w:val="20"/>
          <w:szCs w:val="20"/>
        </w:rPr>
        <w:t>ferta</w:t>
      </w:r>
      <w:r w:rsidR="00A029D8" w:rsidRPr="00B67C70">
        <w:rPr>
          <w:rFonts w:asciiTheme="minorHAnsi" w:hAnsiTheme="minorHAnsi" w:cstheme="minorHAnsi"/>
          <w:sz w:val="20"/>
          <w:szCs w:val="20"/>
        </w:rPr>
        <w:t xml:space="preserve"> </w:t>
      </w:r>
      <w:r w:rsidR="002925AC" w:rsidRPr="00B67C70">
        <w:rPr>
          <w:rFonts w:asciiTheme="minorHAnsi" w:hAnsiTheme="minorHAnsi" w:cstheme="minorHAnsi"/>
          <w:sz w:val="20"/>
          <w:szCs w:val="20"/>
        </w:rPr>
        <w:t>Wykonawcy</w:t>
      </w:r>
    </w:p>
    <w:p w14:paraId="4065DC54" w14:textId="1F3F3DB7" w:rsidR="00F50603" w:rsidRDefault="00F50603" w:rsidP="00B67C70">
      <w:pPr>
        <w:rPr>
          <w:rFonts w:asciiTheme="minorHAnsi" w:hAnsiTheme="minorHAnsi" w:cstheme="minorHAnsi"/>
          <w:sz w:val="20"/>
          <w:szCs w:val="20"/>
        </w:rPr>
      </w:pPr>
      <w:r w:rsidRPr="00B67C70">
        <w:rPr>
          <w:rFonts w:asciiTheme="minorHAnsi" w:hAnsiTheme="minorHAnsi" w:cstheme="minorHAnsi"/>
          <w:sz w:val="20"/>
          <w:szCs w:val="20"/>
        </w:rPr>
        <w:t xml:space="preserve">Załącznik nr </w:t>
      </w:r>
      <w:r w:rsidR="00EB1077" w:rsidRPr="00B67C70">
        <w:rPr>
          <w:rFonts w:asciiTheme="minorHAnsi" w:hAnsiTheme="minorHAnsi" w:cstheme="minorHAnsi"/>
          <w:sz w:val="20"/>
          <w:szCs w:val="20"/>
        </w:rPr>
        <w:t>2</w:t>
      </w:r>
      <w:r w:rsidRPr="00B67C70">
        <w:rPr>
          <w:rFonts w:asciiTheme="minorHAnsi" w:hAnsiTheme="minorHAnsi" w:cstheme="minorHAnsi"/>
          <w:sz w:val="20"/>
          <w:szCs w:val="20"/>
        </w:rPr>
        <w:t xml:space="preserve"> –</w:t>
      </w:r>
      <w:r w:rsidR="005A4D52" w:rsidRPr="00B67C70">
        <w:rPr>
          <w:rFonts w:asciiTheme="minorHAnsi" w:hAnsiTheme="minorHAnsi" w:cstheme="minorHAnsi"/>
          <w:sz w:val="20"/>
          <w:szCs w:val="20"/>
        </w:rPr>
        <w:t xml:space="preserve"> </w:t>
      </w:r>
      <w:r w:rsidR="00625ECA">
        <w:rPr>
          <w:rFonts w:asciiTheme="minorHAnsi" w:hAnsiTheme="minorHAnsi" w:cstheme="minorHAnsi"/>
          <w:sz w:val="20"/>
          <w:szCs w:val="20"/>
        </w:rPr>
        <w:t xml:space="preserve">Koncesja na usługi ochrony  </w:t>
      </w:r>
    </w:p>
    <w:p w14:paraId="49D1B6B4" w14:textId="32E728C1" w:rsidR="00E145BF" w:rsidRPr="00B67C70" w:rsidRDefault="00E145BF" w:rsidP="00B67C70">
      <w:pPr>
        <w:rPr>
          <w:rFonts w:asciiTheme="minorHAnsi" w:hAnsiTheme="minorHAnsi" w:cstheme="minorHAnsi"/>
          <w:sz w:val="20"/>
          <w:szCs w:val="20"/>
        </w:rPr>
      </w:pPr>
      <w:r w:rsidRPr="00B67C70">
        <w:rPr>
          <w:rFonts w:asciiTheme="minorHAnsi" w:hAnsiTheme="minorHAnsi" w:cstheme="minorHAnsi"/>
          <w:sz w:val="20"/>
          <w:szCs w:val="20"/>
        </w:rPr>
        <w:t xml:space="preserve">Załącznik nr </w:t>
      </w:r>
      <w:r>
        <w:rPr>
          <w:rFonts w:asciiTheme="minorHAnsi" w:hAnsiTheme="minorHAnsi" w:cstheme="minorHAnsi"/>
          <w:sz w:val="20"/>
          <w:szCs w:val="20"/>
        </w:rPr>
        <w:t>3</w:t>
      </w:r>
      <w:r w:rsidRPr="00B67C70">
        <w:rPr>
          <w:rFonts w:asciiTheme="minorHAnsi" w:hAnsiTheme="minorHAnsi" w:cstheme="minorHAnsi"/>
          <w:sz w:val="20"/>
          <w:szCs w:val="20"/>
        </w:rPr>
        <w:t xml:space="preserve"> –</w:t>
      </w:r>
      <w:r>
        <w:rPr>
          <w:rFonts w:asciiTheme="minorHAnsi" w:hAnsiTheme="minorHAnsi" w:cstheme="minorHAnsi"/>
          <w:sz w:val="20"/>
          <w:szCs w:val="20"/>
        </w:rPr>
        <w:t xml:space="preserve"> </w:t>
      </w:r>
      <w:r w:rsidR="00625ECA" w:rsidRPr="00B67C70">
        <w:rPr>
          <w:rFonts w:asciiTheme="minorHAnsi" w:hAnsiTheme="minorHAnsi" w:cstheme="minorHAnsi"/>
          <w:sz w:val="20"/>
          <w:szCs w:val="20"/>
        </w:rPr>
        <w:t xml:space="preserve">Polisa OC </w:t>
      </w:r>
    </w:p>
    <w:p w14:paraId="7AA7C653" w14:textId="254ED38E" w:rsidR="005A4D52" w:rsidRPr="00B67C70" w:rsidRDefault="00CA58A9" w:rsidP="00EA473C">
      <w:pPr>
        <w:rPr>
          <w:rFonts w:asciiTheme="minorHAnsi" w:hAnsiTheme="minorHAnsi" w:cstheme="minorHAnsi"/>
          <w:sz w:val="20"/>
          <w:szCs w:val="20"/>
        </w:rPr>
      </w:pPr>
      <w:r w:rsidRPr="00B67C70">
        <w:rPr>
          <w:rFonts w:asciiTheme="minorHAnsi" w:hAnsiTheme="minorHAnsi" w:cstheme="minorHAnsi"/>
          <w:sz w:val="20"/>
          <w:szCs w:val="20"/>
        </w:rPr>
        <w:t xml:space="preserve">Załącznik nr </w:t>
      </w:r>
      <w:r w:rsidR="00E145BF">
        <w:rPr>
          <w:rFonts w:asciiTheme="minorHAnsi" w:hAnsiTheme="minorHAnsi" w:cstheme="minorHAnsi"/>
          <w:sz w:val="20"/>
          <w:szCs w:val="20"/>
        </w:rPr>
        <w:t>4</w:t>
      </w:r>
      <w:r w:rsidRPr="00B67C70">
        <w:rPr>
          <w:rFonts w:asciiTheme="minorHAnsi" w:hAnsiTheme="minorHAnsi" w:cstheme="minorHAnsi"/>
          <w:sz w:val="20"/>
          <w:szCs w:val="20"/>
        </w:rPr>
        <w:t xml:space="preserve"> –</w:t>
      </w:r>
      <w:r w:rsidR="005A4D52" w:rsidRPr="00B67C70">
        <w:rPr>
          <w:rFonts w:asciiTheme="minorHAnsi" w:hAnsiTheme="minorHAnsi" w:cstheme="minorHAnsi"/>
          <w:sz w:val="20"/>
          <w:szCs w:val="20"/>
        </w:rPr>
        <w:t xml:space="preserve"> </w:t>
      </w:r>
      <w:r w:rsidR="00625ECA" w:rsidRPr="00B67C70">
        <w:rPr>
          <w:rFonts w:asciiTheme="minorHAnsi" w:hAnsiTheme="minorHAnsi" w:cstheme="minorHAnsi"/>
          <w:sz w:val="20"/>
          <w:szCs w:val="20"/>
        </w:rPr>
        <w:t>Mapa terenu</w:t>
      </w:r>
      <w:r w:rsidR="00625ECA">
        <w:rPr>
          <w:rFonts w:asciiTheme="minorHAnsi" w:hAnsiTheme="minorHAnsi" w:cstheme="minorHAnsi"/>
          <w:sz w:val="20"/>
          <w:szCs w:val="20"/>
        </w:rPr>
        <w:t xml:space="preserve"> </w:t>
      </w:r>
    </w:p>
    <w:p w14:paraId="1F5B1D11" w14:textId="25BDA758" w:rsidR="00CA58A9" w:rsidRPr="00B67C70" w:rsidRDefault="005A4D52" w:rsidP="00B67C70">
      <w:pPr>
        <w:widowControl w:val="0"/>
        <w:suppressAutoHyphens/>
        <w:overflowPunct w:val="0"/>
        <w:autoSpaceDE w:val="0"/>
        <w:autoSpaceDN w:val="0"/>
        <w:adjustRightInd w:val="0"/>
        <w:textAlignment w:val="baseline"/>
        <w:rPr>
          <w:rFonts w:asciiTheme="minorHAnsi" w:hAnsiTheme="minorHAnsi" w:cstheme="minorHAnsi"/>
          <w:bCs/>
          <w:sz w:val="20"/>
          <w:szCs w:val="20"/>
        </w:rPr>
      </w:pPr>
      <w:r w:rsidRPr="00B67C70">
        <w:rPr>
          <w:rFonts w:asciiTheme="minorHAnsi" w:hAnsiTheme="minorHAnsi" w:cstheme="minorHAnsi"/>
          <w:bCs/>
          <w:sz w:val="20"/>
          <w:szCs w:val="20"/>
        </w:rPr>
        <w:t xml:space="preserve">Załącznik nr </w:t>
      </w:r>
      <w:r w:rsidR="00E145BF">
        <w:rPr>
          <w:rFonts w:asciiTheme="minorHAnsi" w:hAnsiTheme="minorHAnsi" w:cstheme="minorHAnsi"/>
          <w:bCs/>
          <w:sz w:val="20"/>
          <w:szCs w:val="20"/>
        </w:rPr>
        <w:t>5</w:t>
      </w:r>
      <w:r w:rsidRPr="00B67C70">
        <w:rPr>
          <w:rFonts w:asciiTheme="minorHAnsi" w:hAnsiTheme="minorHAnsi" w:cstheme="minorHAnsi"/>
          <w:bCs/>
          <w:sz w:val="20"/>
          <w:szCs w:val="20"/>
        </w:rPr>
        <w:t xml:space="preserve"> – O</w:t>
      </w:r>
      <w:r w:rsidR="001D7EB3" w:rsidRPr="00B67C70">
        <w:rPr>
          <w:rFonts w:asciiTheme="minorHAnsi" w:hAnsiTheme="minorHAnsi" w:cstheme="minorHAnsi"/>
          <w:bCs/>
          <w:sz w:val="20"/>
          <w:szCs w:val="20"/>
        </w:rPr>
        <w:t>świadczenie o niepodleganiu wykluczeniu</w:t>
      </w:r>
    </w:p>
    <w:p w14:paraId="7E6DB6E3" w14:textId="0FE53DFA" w:rsidR="00334378" w:rsidRPr="00B67C70" w:rsidRDefault="00CE3004" w:rsidP="00B67C70">
      <w:pPr>
        <w:rPr>
          <w:rFonts w:asciiTheme="minorHAnsi" w:hAnsiTheme="minorHAnsi" w:cstheme="minorHAnsi"/>
          <w:sz w:val="20"/>
          <w:szCs w:val="20"/>
        </w:rPr>
      </w:pPr>
      <w:r w:rsidRPr="00B67C70">
        <w:rPr>
          <w:rFonts w:asciiTheme="minorHAnsi" w:hAnsiTheme="minorHAnsi" w:cstheme="minorHAnsi"/>
          <w:bCs/>
          <w:sz w:val="20"/>
          <w:szCs w:val="20"/>
        </w:rPr>
        <w:t xml:space="preserve">Załącznik nr </w:t>
      </w:r>
      <w:r w:rsidR="00E145BF">
        <w:rPr>
          <w:rFonts w:asciiTheme="minorHAnsi" w:hAnsiTheme="minorHAnsi" w:cstheme="minorHAnsi"/>
          <w:bCs/>
          <w:sz w:val="20"/>
          <w:szCs w:val="20"/>
        </w:rPr>
        <w:t>6</w:t>
      </w:r>
      <w:r w:rsidR="0024070C" w:rsidRPr="00B67C70">
        <w:rPr>
          <w:rFonts w:asciiTheme="minorHAnsi" w:hAnsiTheme="minorHAnsi" w:cstheme="minorHAnsi"/>
          <w:bCs/>
          <w:sz w:val="20"/>
          <w:szCs w:val="20"/>
        </w:rPr>
        <w:t xml:space="preserve"> </w:t>
      </w:r>
      <w:r w:rsidRPr="00B67C70">
        <w:rPr>
          <w:rFonts w:asciiTheme="minorHAnsi" w:hAnsiTheme="minorHAnsi" w:cstheme="minorHAnsi"/>
          <w:bCs/>
          <w:sz w:val="20"/>
          <w:szCs w:val="20"/>
        </w:rPr>
        <w:t xml:space="preserve">– </w:t>
      </w:r>
      <w:r w:rsidR="00334378" w:rsidRPr="00B67C70">
        <w:rPr>
          <w:rFonts w:asciiTheme="minorHAnsi" w:hAnsiTheme="minorHAnsi" w:cstheme="minorHAnsi"/>
          <w:bCs/>
          <w:sz w:val="20"/>
          <w:szCs w:val="20"/>
        </w:rPr>
        <w:t>Klauzula informacja o obowiązywaniu Procedury zgłoszeń wewnętrznych</w:t>
      </w:r>
    </w:p>
    <w:p w14:paraId="06763DF7" w14:textId="2DDAB685" w:rsidR="00411B0F" w:rsidRDefault="00CE3004" w:rsidP="00B67C70">
      <w:pPr>
        <w:widowControl w:val="0"/>
        <w:suppressAutoHyphens/>
        <w:overflowPunct w:val="0"/>
        <w:autoSpaceDE w:val="0"/>
        <w:autoSpaceDN w:val="0"/>
        <w:adjustRightInd w:val="0"/>
        <w:textAlignment w:val="baseline"/>
        <w:rPr>
          <w:rFonts w:asciiTheme="minorHAnsi" w:hAnsiTheme="minorHAnsi" w:cstheme="minorHAnsi"/>
          <w:bCs/>
          <w:sz w:val="20"/>
          <w:szCs w:val="20"/>
        </w:rPr>
      </w:pPr>
      <w:r w:rsidRPr="00B67C70">
        <w:rPr>
          <w:rFonts w:asciiTheme="minorHAnsi" w:hAnsiTheme="minorHAnsi" w:cstheme="minorHAnsi"/>
          <w:bCs/>
          <w:sz w:val="20"/>
          <w:szCs w:val="20"/>
        </w:rPr>
        <w:t xml:space="preserve">Załącznik nr </w:t>
      </w:r>
      <w:r w:rsidR="00E145BF">
        <w:rPr>
          <w:rFonts w:asciiTheme="minorHAnsi" w:hAnsiTheme="minorHAnsi" w:cstheme="minorHAnsi"/>
          <w:bCs/>
          <w:sz w:val="20"/>
          <w:szCs w:val="20"/>
        </w:rPr>
        <w:t>7</w:t>
      </w:r>
      <w:r w:rsidR="0024070C" w:rsidRPr="00B67C70">
        <w:rPr>
          <w:rFonts w:asciiTheme="minorHAnsi" w:hAnsiTheme="minorHAnsi" w:cstheme="minorHAnsi"/>
          <w:bCs/>
          <w:sz w:val="20"/>
          <w:szCs w:val="20"/>
        </w:rPr>
        <w:t xml:space="preserve"> </w:t>
      </w:r>
      <w:r w:rsidRPr="00B67C70">
        <w:rPr>
          <w:rFonts w:asciiTheme="minorHAnsi" w:hAnsiTheme="minorHAnsi" w:cstheme="minorHAnsi"/>
          <w:bCs/>
          <w:sz w:val="20"/>
          <w:szCs w:val="20"/>
        </w:rPr>
        <w:t xml:space="preserve">– </w:t>
      </w:r>
      <w:r w:rsidR="005A4D52" w:rsidRPr="00B67C70">
        <w:rPr>
          <w:rFonts w:asciiTheme="minorHAnsi" w:hAnsiTheme="minorHAnsi" w:cstheme="minorHAnsi"/>
          <w:bCs/>
          <w:sz w:val="20"/>
          <w:szCs w:val="20"/>
        </w:rPr>
        <w:t>K</w:t>
      </w:r>
      <w:r w:rsidRPr="00B67C70">
        <w:rPr>
          <w:rFonts w:asciiTheme="minorHAnsi" w:hAnsiTheme="minorHAnsi" w:cstheme="minorHAnsi"/>
          <w:bCs/>
          <w:sz w:val="20"/>
          <w:szCs w:val="20"/>
        </w:rPr>
        <w:t>lauzula informacyjna (dane osobowe)</w:t>
      </w:r>
    </w:p>
    <w:p w14:paraId="7A0A08F1" w14:textId="77777777" w:rsidR="00E543A7" w:rsidRDefault="00E543A7" w:rsidP="00B67C70">
      <w:pPr>
        <w:widowControl w:val="0"/>
        <w:suppressAutoHyphens/>
        <w:overflowPunct w:val="0"/>
        <w:autoSpaceDE w:val="0"/>
        <w:autoSpaceDN w:val="0"/>
        <w:adjustRightInd w:val="0"/>
        <w:textAlignment w:val="baseline"/>
        <w:rPr>
          <w:rFonts w:asciiTheme="minorHAnsi" w:hAnsiTheme="minorHAnsi" w:cstheme="minorHAnsi"/>
          <w:bCs/>
          <w:sz w:val="20"/>
          <w:szCs w:val="20"/>
        </w:rPr>
      </w:pPr>
    </w:p>
    <w:p w14:paraId="34CC63C0" w14:textId="55E1BE18" w:rsidR="00A475F3" w:rsidRPr="00072381" w:rsidRDefault="00E543A7" w:rsidP="00A475F3">
      <w:pPr>
        <w:jc w:val="right"/>
        <w:rPr>
          <w:rFonts w:ascii="Calibri" w:hAnsi="Calibri" w:cs="Calibri"/>
          <w:sz w:val="22"/>
          <w:szCs w:val="22"/>
        </w:rPr>
      </w:pPr>
      <w:r>
        <w:rPr>
          <w:rFonts w:asciiTheme="minorHAnsi" w:hAnsiTheme="minorHAnsi" w:cstheme="minorHAnsi"/>
          <w:bCs/>
          <w:sz w:val="20"/>
          <w:szCs w:val="20"/>
        </w:rPr>
        <w:br w:type="page"/>
      </w:r>
      <w:r w:rsidR="00A475F3" w:rsidRPr="00072381">
        <w:rPr>
          <w:rFonts w:ascii="Calibri" w:hAnsi="Calibri" w:cs="Calibri"/>
          <w:sz w:val="22"/>
          <w:szCs w:val="22"/>
        </w:rPr>
        <w:lastRenderedPageBreak/>
        <w:t xml:space="preserve">Załącznik Nr </w:t>
      </w:r>
      <w:r w:rsidR="00625ECA">
        <w:rPr>
          <w:rFonts w:ascii="Calibri" w:hAnsi="Calibri" w:cs="Calibri"/>
          <w:sz w:val="22"/>
          <w:szCs w:val="22"/>
        </w:rPr>
        <w:t>5</w:t>
      </w:r>
      <w:r w:rsidR="00A475F3" w:rsidRPr="00072381">
        <w:rPr>
          <w:rFonts w:ascii="Calibri" w:hAnsi="Calibri" w:cs="Calibri"/>
          <w:sz w:val="22"/>
          <w:szCs w:val="22"/>
        </w:rPr>
        <w:t xml:space="preserve"> do umowy </w:t>
      </w:r>
      <w:r w:rsidR="00A475F3" w:rsidRPr="00072381">
        <w:rPr>
          <w:rFonts w:ascii="Calibri" w:hAnsi="Calibri" w:cs="Calibri"/>
          <w:bCs/>
          <w:sz w:val="22"/>
          <w:szCs w:val="22"/>
        </w:rPr>
        <w:t>NR</w:t>
      </w:r>
      <w:r w:rsidR="00A475F3" w:rsidRPr="00072381">
        <w:rPr>
          <w:rFonts w:ascii="Calibri" w:hAnsi="Calibri" w:cs="Calibri"/>
          <w:sz w:val="22"/>
          <w:szCs w:val="22"/>
        </w:rPr>
        <w:t xml:space="preserve"> TAR-10/WKP/B/IX/1/1/1/      /26</w:t>
      </w:r>
    </w:p>
    <w:p w14:paraId="201B7EB0" w14:textId="77777777" w:rsidR="00A475F3" w:rsidRPr="00072381" w:rsidRDefault="00A475F3" w:rsidP="00A475F3">
      <w:pPr>
        <w:jc w:val="right"/>
        <w:rPr>
          <w:rFonts w:ascii="Calibri" w:hAnsi="Calibri" w:cs="Calibri"/>
          <w:sz w:val="22"/>
          <w:szCs w:val="22"/>
        </w:rPr>
      </w:pPr>
    </w:p>
    <w:p w14:paraId="59D7F9C8" w14:textId="77777777" w:rsidR="00A475F3" w:rsidRDefault="00A475F3" w:rsidP="00A475F3">
      <w:pPr>
        <w:pStyle w:val="Standard"/>
        <w:spacing w:line="300" w:lineRule="auto"/>
        <w:rPr>
          <w:rFonts w:ascii="Calibri" w:hAnsi="Calibri" w:cs="Calibri"/>
          <w:b/>
          <w:bCs/>
          <w:kern w:val="0"/>
          <w:sz w:val="22"/>
          <w:szCs w:val="22"/>
          <w:lang w:eastAsia="pl-PL" w:bidi="ar-SA"/>
        </w:rPr>
      </w:pPr>
      <w:r>
        <w:rPr>
          <w:rFonts w:ascii="Calibri" w:hAnsi="Calibri" w:cs="Calibri"/>
          <w:b/>
          <w:bCs/>
          <w:kern w:val="0"/>
          <w:sz w:val="22"/>
          <w:szCs w:val="22"/>
          <w:lang w:eastAsia="pl-PL" w:bidi="ar-SA"/>
        </w:rPr>
        <w:t>…………………………………………………..</w:t>
      </w:r>
    </w:p>
    <w:p w14:paraId="4D96514F" w14:textId="77777777" w:rsidR="00A475F3" w:rsidRPr="00E91EB8" w:rsidRDefault="00A475F3" w:rsidP="00A475F3">
      <w:pPr>
        <w:pStyle w:val="Standard"/>
        <w:spacing w:line="300" w:lineRule="auto"/>
        <w:rPr>
          <w:rFonts w:ascii="Calibri" w:hAnsi="Calibri" w:cs="Calibri"/>
          <w:kern w:val="0"/>
          <w:sz w:val="22"/>
          <w:szCs w:val="22"/>
          <w:lang w:eastAsia="pl-PL" w:bidi="ar-SA"/>
        </w:rPr>
      </w:pPr>
      <w:r>
        <w:rPr>
          <w:rFonts w:ascii="Calibri" w:hAnsi="Calibri" w:cs="Calibri"/>
          <w:b/>
          <w:bCs/>
          <w:kern w:val="0"/>
          <w:sz w:val="22"/>
          <w:szCs w:val="22"/>
          <w:lang w:eastAsia="pl-PL" w:bidi="ar-SA"/>
        </w:rPr>
        <w:t>…………………………………………………..</w:t>
      </w:r>
    </w:p>
    <w:p w14:paraId="1ABA33DF" w14:textId="77777777" w:rsidR="00A475F3" w:rsidRPr="00E91EB8" w:rsidRDefault="00A475F3" w:rsidP="00A475F3">
      <w:pPr>
        <w:spacing w:after="240"/>
        <w:rPr>
          <w:rStyle w:val="FontStyle3319"/>
          <w:rFonts w:ascii="Calibri" w:hAnsi="Calibri" w:cs="Calibri"/>
          <w:b/>
          <w:bCs/>
          <w:i w:val="0"/>
          <w:iCs w:val="0"/>
          <w:sz w:val="20"/>
          <w:szCs w:val="20"/>
        </w:rPr>
      </w:pPr>
      <w:r w:rsidRPr="00E91EB8">
        <w:rPr>
          <w:rStyle w:val="FontStyle3319"/>
          <w:rFonts w:ascii="Calibri" w:hAnsi="Calibri" w:cs="Calibri"/>
          <w:sz w:val="20"/>
          <w:szCs w:val="20"/>
        </w:rPr>
        <w:t xml:space="preserve">(pełna nazwa/firma, adres, w zależności od podmiotu: NIP/PESEL, REGON  Wykonawcy / </w:t>
      </w:r>
      <w:bookmarkStart w:id="4" w:name="_Hlk63163578"/>
      <w:r w:rsidRPr="00E91EB8">
        <w:rPr>
          <w:rStyle w:val="FontStyle3319"/>
          <w:rFonts w:ascii="Calibri" w:hAnsi="Calibri" w:cs="Calibri"/>
          <w:sz w:val="20"/>
          <w:szCs w:val="20"/>
        </w:rPr>
        <w:t xml:space="preserve">Podmiotu, </w:t>
      </w:r>
      <w:r w:rsidRPr="00E91EB8">
        <w:rPr>
          <w:rStyle w:val="FontStyle3319"/>
          <w:rFonts w:ascii="Calibri" w:hAnsi="Calibri" w:cs="Calibri"/>
          <w:sz w:val="20"/>
          <w:szCs w:val="20"/>
        </w:rPr>
        <w:br/>
        <w:t>na którego zasoby powołuje się wykonawca / każdego z Wykonawców w przypadku składania oferty wspólnej)</w:t>
      </w:r>
      <w:bookmarkEnd w:id="4"/>
    </w:p>
    <w:p w14:paraId="7464A243" w14:textId="77777777" w:rsidR="00A475F3" w:rsidRPr="00E91EB8" w:rsidRDefault="00A475F3" w:rsidP="00A475F3">
      <w:pPr>
        <w:spacing w:after="240"/>
        <w:contextualSpacing/>
        <w:rPr>
          <w:rFonts w:ascii="Calibri" w:hAnsi="Calibri" w:cs="Calibri"/>
          <w:b/>
          <w:sz w:val="22"/>
          <w:szCs w:val="22"/>
          <w:u w:val="single"/>
        </w:rPr>
      </w:pPr>
    </w:p>
    <w:p w14:paraId="53B1E3A4" w14:textId="77777777" w:rsidR="00A475F3" w:rsidRPr="00E91EB8" w:rsidRDefault="00A475F3" w:rsidP="00A475F3">
      <w:pPr>
        <w:spacing w:after="240"/>
        <w:contextualSpacing/>
        <w:jc w:val="center"/>
        <w:rPr>
          <w:rFonts w:ascii="Calibri" w:hAnsi="Calibri" w:cs="Calibri"/>
          <w:b/>
          <w:sz w:val="22"/>
          <w:szCs w:val="22"/>
          <w:u w:val="single"/>
        </w:rPr>
      </w:pPr>
      <w:r w:rsidRPr="00E91EB8">
        <w:rPr>
          <w:rFonts w:ascii="Calibri" w:hAnsi="Calibri" w:cs="Calibri"/>
          <w:b/>
          <w:sz w:val="22"/>
          <w:szCs w:val="22"/>
          <w:u w:val="single"/>
        </w:rPr>
        <w:t>OŚWIADCZENIE O NIEPODLEGANIU WYKLUCZENIU</w:t>
      </w:r>
      <w:r w:rsidRPr="00E91EB8">
        <w:rPr>
          <w:rStyle w:val="Odwoanieprzypisudolnego"/>
          <w:rFonts w:ascii="Calibri" w:eastAsiaTheme="majorEastAsia" w:hAnsi="Calibri" w:cs="Calibri"/>
          <w:b/>
          <w:sz w:val="22"/>
          <w:szCs w:val="22"/>
          <w:u w:val="single"/>
        </w:rPr>
        <w:footnoteReference w:id="1"/>
      </w:r>
    </w:p>
    <w:p w14:paraId="6A76FBCB" w14:textId="77777777" w:rsidR="00A475F3" w:rsidRPr="00E91EB8" w:rsidRDefault="00A475F3" w:rsidP="00A475F3">
      <w:pPr>
        <w:spacing w:after="240"/>
        <w:contextualSpacing/>
        <w:jc w:val="center"/>
        <w:rPr>
          <w:rFonts w:ascii="Calibri" w:hAnsi="Calibri" w:cs="Calibri"/>
          <w:b/>
          <w:sz w:val="22"/>
          <w:szCs w:val="22"/>
          <w:u w:val="single"/>
        </w:rPr>
      </w:pPr>
    </w:p>
    <w:p w14:paraId="71A68631" w14:textId="77777777" w:rsidR="00A475F3" w:rsidRPr="00E91EB8" w:rsidRDefault="00A475F3" w:rsidP="00A475F3">
      <w:pPr>
        <w:spacing w:after="240"/>
        <w:contextualSpacing/>
        <w:rPr>
          <w:rFonts w:ascii="Calibri" w:hAnsi="Calibri" w:cs="Calibri"/>
          <w:b/>
          <w:sz w:val="22"/>
          <w:szCs w:val="22"/>
        </w:rPr>
      </w:pPr>
      <w:r w:rsidRPr="00E91EB8">
        <w:rPr>
          <w:rFonts w:ascii="Calibri" w:hAnsi="Calibri" w:cs="Calibri"/>
          <w:b/>
          <w:sz w:val="22"/>
          <w:szCs w:val="22"/>
        </w:rPr>
        <w:t>składane w zakresie art. 7 ust. 1 ustawy z dnia 13 kwietnia 2023 r., o szczególnych rozwiązaniach w zakresie przeciwdziałania wspieraniu agresji na Ukrainę oraz służących ochronie bezpieczeństwa narodowego (Dz.U. z 2023, poz. 1497),</w:t>
      </w:r>
    </w:p>
    <w:p w14:paraId="1C76F1C6" w14:textId="77777777" w:rsidR="00A475F3" w:rsidRPr="00E91EB8" w:rsidRDefault="00A475F3" w:rsidP="00A475F3">
      <w:pPr>
        <w:tabs>
          <w:tab w:val="left" w:pos="2610"/>
          <w:tab w:val="left" w:pos="2944"/>
          <w:tab w:val="left" w:pos="4948"/>
          <w:tab w:val="left" w:pos="5283"/>
          <w:tab w:val="left" w:pos="7010"/>
          <w:tab w:val="left" w:pos="7345"/>
          <w:tab w:val="left" w:pos="9072"/>
        </w:tabs>
        <w:spacing w:before="360" w:after="360"/>
        <w:contextualSpacing/>
        <w:rPr>
          <w:rFonts w:ascii="Calibri" w:hAnsi="Calibri" w:cs="Calibri"/>
          <w:b/>
          <w:bCs/>
          <w:sz w:val="22"/>
          <w:szCs w:val="22"/>
        </w:rPr>
      </w:pPr>
      <w:bookmarkStart w:id="5" w:name="_Hlk83814355"/>
    </w:p>
    <w:p w14:paraId="1A260908" w14:textId="77777777" w:rsidR="00A475F3" w:rsidRPr="00E91EB8" w:rsidRDefault="00A475F3" w:rsidP="00A475F3">
      <w:pPr>
        <w:tabs>
          <w:tab w:val="left" w:pos="2610"/>
          <w:tab w:val="left" w:pos="2944"/>
          <w:tab w:val="left" w:pos="4948"/>
          <w:tab w:val="left" w:pos="5283"/>
          <w:tab w:val="left" w:pos="7010"/>
          <w:tab w:val="left" w:pos="7345"/>
          <w:tab w:val="left" w:pos="9072"/>
        </w:tabs>
        <w:spacing w:before="360" w:after="360"/>
        <w:contextualSpacing/>
        <w:rPr>
          <w:rFonts w:ascii="Calibri" w:hAnsi="Calibri" w:cs="Calibri"/>
          <w:b/>
          <w:bCs/>
          <w:sz w:val="22"/>
          <w:szCs w:val="22"/>
        </w:rPr>
      </w:pPr>
      <w:r w:rsidRPr="00E91EB8">
        <w:rPr>
          <w:rFonts w:ascii="Calibri" w:hAnsi="Calibri" w:cs="Calibri"/>
          <w:b/>
          <w:bCs/>
          <w:sz w:val="22"/>
          <w:szCs w:val="22"/>
        </w:rPr>
        <w:t>OŚWIADCZENIE DOTYCZĄCE WYKONAWCY /</w:t>
      </w:r>
    </w:p>
    <w:p w14:paraId="4035320D" w14:textId="77777777" w:rsidR="00A475F3" w:rsidRPr="00E91EB8" w:rsidRDefault="00A475F3" w:rsidP="00A475F3">
      <w:pPr>
        <w:tabs>
          <w:tab w:val="left" w:pos="2610"/>
          <w:tab w:val="left" w:pos="2944"/>
          <w:tab w:val="left" w:pos="4948"/>
          <w:tab w:val="left" w:pos="5283"/>
          <w:tab w:val="left" w:pos="7010"/>
          <w:tab w:val="left" w:pos="7345"/>
          <w:tab w:val="left" w:pos="9072"/>
        </w:tabs>
        <w:spacing w:before="360" w:after="360"/>
        <w:contextualSpacing/>
        <w:rPr>
          <w:rFonts w:ascii="Calibri" w:hAnsi="Calibri" w:cs="Calibri"/>
          <w:b/>
          <w:bCs/>
          <w:sz w:val="22"/>
          <w:szCs w:val="22"/>
        </w:rPr>
      </w:pPr>
      <w:r w:rsidRPr="00E91EB8">
        <w:rPr>
          <w:rFonts w:ascii="Calibri" w:hAnsi="Calibri" w:cs="Calibri"/>
          <w:b/>
          <w:bCs/>
          <w:sz w:val="22"/>
          <w:szCs w:val="22"/>
        </w:rPr>
        <w:t>OŚWIADCZENIE DOTYCZĄCE KAŻDEGO Z WYKONAWCÓW W PRZYPADKU SKŁADANIA OFERTY WSPÓLNEJ</w:t>
      </w:r>
      <w:r w:rsidRPr="00E91EB8">
        <w:rPr>
          <w:rStyle w:val="Odwoanieprzypisudolnego"/>
          <w:rFonts w:ascii="Calibri" w:eastAsiaTheme="majorEastAsia" w:hAnsi="Calibri" w:cs="Calibri"/>
          <w:b/>
          <w:bCs/>
          <w:sz w:val="22"/>
          <w:szCs w:val="22"/>
        </w:rPr>
        <w:footnoteReference w:id="2"/>
      </w:r>
    </w:p>
    <w:p w14:paraId="53CDF4C3" w14:textId="77777777" w:rsidR="00A475F3" w:rsidRPr="00E91EB8" w:rsidRDefault="00A475F3" w:rsidP="00A475F3">
      <w:pPr>
        <w:tabs>
          <w:tab w:val="left" w:pos="2610"/>
          <w:tab w:val="left" w:pos="2944"/>
          <w:tab w:val="left" w:pos="4948"/>
          <w:tab w:val="left" w:pos="5283"/>
          <w:tab w:val="left" w:pos="7010"/>
          <w:tab w:val="left" w:pos="7345"/>
          <w:tab w:val="left" w:pos="9072"/>
        </w:tabs>
        <w:spacing w:before="360" w:after="360"/>
        <w:contextualSpacing/>
        <w:rPr>
          <w:rFonts w:ascii="Calibri" w:hAnsi="Calibri" w:cs="Calibri"/>
          <w:b/>
          <w:bCs/>
          <w:sz w:val="22"/>
          <w:szCs w:val="22"/>
        </w:rPr>
      </w:pPr>
    </w:p>
    <w:bookmarkEnd w:id="5"/>
    <w:p w14:paraId="4884EBF3" w14:textId="057508B7" w:rsidR="00353BDC" w:rsidRDefault="00A475F3" w:rsidP="00353BDC">
      <w:pPr>
        <w:spacing w:after="120" w:line="300" w:lineRule="auto"/>
        <w:rPr>
          <w:rFonts w:asciiTheme="minorHAnsi" w:hAnsiTheme="minorHAnsi" w:cstheme="minorHAnsi"/>
        </w:rPr>
      </w:pPr>
      <w:r w:rsidRPr="00D91750">
        <w:rPr>
          <w:rFonts w:ascii="Calibri" w:hAnsi="Calibri" w:cs="Calibri"/>
          <w:spacing w:val="-2"/>
          <w:sz w:val="22"/>
          <w:szCs w:val="22"/>
        </w:rPr>
        <w:t xml:space="preserve">Na potrzeby procedury: </w:t>
      </w:r>
      <w:r w:rsidR="00353BDC" w:rsidRPr="001714BA">
        <w:rPr>
          <w:rFonts w:asciiTheme="minorHAnsi" w:hAnsiTheme="minorHAnsi" w:cstheme="minorHAnsi"/>
          <w:bCs/>
        </w:rPr>
        <w:t xml:space="preserve">zabezpieczenia ochrony podczas wydarzenia </w:t>
      </w:r>
      <w:r w:rsidR="00353BDC" w:rsidRPr="001714BA">
        <w:rPr>
          <w:rFonts w:asciiTheme="minorHAnsi" w:hAnsiTheme="minorHAnsi" w:cstheme="minorHAnsi"/>
        </w:rPr>
        <w:t>plenerowego z</w:t>
      </w:r>
      <w:r w:rsidR="00625ECA">
        <w:rPr>
          <w:rFonts w:asciiTheme="minorHAnsi" w:hAnsiTheme="minorHAnsi" w:cstheme="minorHAnsi"/>
        </w:rPr>
        <w:t> </w:t>
      </w:r>
      <w:r w:rsidR="00353BDC" w:rsidRPr="001714BA">
        <w:rPr>
          <w:rFonts w:asciiTheme="minorHAnsi" w:hAnsiTheme="minorHAnsi" w:cstheme="minorHAnsi"/>
        </w:rPr>
        <w:t xml:space="preserve">elementami promocji dzielnicy pn. „Korzenie Europy”, która odbędzie się w Parku Bródnowskim </w:t>
      </w:r>
      <w:r w:rsidR="00353BDC">
        <w:rPr>
          <w:rFonts w:asciiTheme="minorHAnsi" w:hAnsiTheme="minorHAnsi" w:cstheme="minorHAnsi"/>
        </w:rPr>
        <w:t>31 maja</w:t>
      </w:r>
      <w:r w:rsidR="00353BDC" w:rsidRPr="001714BA">
        <w:rPr>
          <w:rFonts w:asciiTheme="minorHAnsi" w:hAnsiTheme="minorHAnsi" w:cstheme="minorHAnsi"/>
        </w:rPr>
        <w:t xml:space="preserve"> 202</w:t>
      </w:r>
      <w:r w:rsidR="00353BDC">
        <w:rPr>
          <w:rFonts w:asciiTheme="minorHAnsi" w:hAnsiTheme="minorHAnsi" w:cstheme="minorHAnsi"/>
        </w:rPr>
        <w:t>6</w:t>
      </w:r>
      <w:r w:rsidR="00353BDC" w:rsidRPr="001714BA">
        <w:rPr>
          <w:rFonts w:asciiTheme="minorHAnsi" w:hAnsiTheme="minorHAnsi" w:cstheme="minorHAnsi"/>
        </w:rPr>
        <w:t xml:space="preserve"> r.</w:t>
      </w:r>
    </w:p>
    <w:p w14:paraId="20698690" w14:textId="3423D97A" w:rsidR="00A475F3" w:rsidRPr="00E91EB8" w:rsidRDefault="00A475F3" w:rsidP="00353BDC">
      <w:pPr>
        <w:spacing w:after="120" w:line="300" w:lineRule="auto"/>
        <w:rPr>
          <w:rFonts w:ascii="Calibri" w:hAnsi="Calibri" w:cs="Calibri"/>
          <w:i/>
          <w:sz w:val="22"/>
          <w:szCs w:val="22"/>
        </w:rPr>
      </w:pPr>
      <w:r w:rsidRPr="00E91EB8">
        <w:rPr>
          <w:rFonts w:ascii="Calibri" w:hAnsi="Calibri" w:cs="Calibri"/>
          <w:b/>
          <w:bCs/>
          <w:sz w:val="22"/>
          <w:szCs w:val="22"/>
          <w:bdr w:val="single" w:sz="4" w:space="0" w:color="auto" w:frame="1"/>
        </w:rPr>
        <w:t>……</w:t>
      </w:r>
      <w:r w:rsidRPr="00E91EB8">
        <w:rPr>
          <w:rFonts w:ascii="Calibri" w:hAnsi="Calibri" w:cs="Calibri"/>
          <w:sz w:val="22"/>
          <w:szCs w:val="22"/>
        </w:rPr>
        <w:t xml:space="preserve"> nie podlegam wykluczeniu z procedury na podstawie art. 7 ust. 1 ustawy z 13 kwietnia 2022 r., o</w:t>
      </w:r>
      <w:r w:rsidR="00353BDC">
        <w:rPr>
          <w:rFonts w:ascii="Calibri" w:hAnsi="Calibri" w:cs="Calibri"/>
          <w:sz w:val="22"/>
          <w:szCs w:val="22"/>
        </w:rPr>
        <w:t> </w:t>
      </w:r>
      <w:r w:rsidRPr="00E91EB8">
        <w:rPr>
          <w:rFonts w:ascii="Calibri" w:hAnsi="Calibri" w:cs="Calibri"/>
          <w:sz w:val="22"/>
          <w:szCs w:val="22"/>
        </w:rPr>
        <w:t>szczególnych rozwiązaniach w zakresie przeciwdziałania wspieraniu agresji na Ukrainę oraz służących ochronie bezpieczeństwa narodowego (Dz.U. z 2023, poz. 1497).</w:t>
      </w:r>
    </w:p>
    <w:p w14:paraId="0B5C078D" w14:textId="77777777" w:rsidR="00A475F3" w:rsidRPr="00E91EB8" w:rsidRDefault="00A475F3" w:rsidP="00A475F3">
      <w:pPr>
        <w:pStyle w:val="Akapitzlist"/>
        <w:tabs>
          <w:tab w:val="left" w:pos="0"/>
        </w:tabs>
        <w:ind w:left="0"/>
        <w:rPr>
          <w:rFonts w:ascii="Calibri" w:hAnsi="Calibri" w:cs="Calibri"/>
          <w:sz w:val="22"/>
          <w:szCs w:val="22"/>
        </w:rPr>
      </w:pPr>
      <w:r w:rsidRPr="00E91EB8">
        <w:rPr>
          <w:rFonts w:ascii="Calibri" w:hAnsi="Calibri" w:cs="Calibri"/>
          <w:b/>
          <w:bCs/>
          <w:sz w:val="22"/>
          <w:szCs w:val="22"/>
          <w:bdr w:val="single" w:sz="4" w:space="0" w:color="auto" w:frame="1"/>
        </w:rPr>
        <w:t>……</w:t>
      </w:r>
      <w:r w:rsidRPr="00E91EB8">
        <w:rPr>
          <w:rFonts w:ascii="Calibri" w:hAnsi="Calibri" w:cs="Calibri"/>
          <w:sz w:val="22"/>
          <w:szCs w:val="22"/>
        </w:rPr>
        <w:t xml:space="preserve"> podlegam wykluczeniu z procedury na podstawie art. 7 ust. 1 ustawy z 13kwietnia 2022 r., </w:t>
      </w:r>
      <w:r w:rsidRPr="00E91EB8">
        <w:rPr>
          <w:rFonts w:ascii="Calibri" w:hAnsi="Calibri" w:cs="Calibri"/>
          <w:sz w:val="22"/>
          <w:szCs w:val="22"/>
        </w:rPr>
        <w:br/>
        <w:t>o szczególnych rozwiązaniach w zakresie przeciwdziałania wspieraniu agresji na Ukrainę oraz służących ochronie bezpieczeństwa narodowego (Dz.U. z 2023, poz. 1497).</w:t>
      </w:r>
    </w:p>
    <w:p w14:paraId="649A5967" w14:textId="77777777" w:rsidR="00A475F3" w:rsidRPr="00E91EB8" w:rsidRDefault="00A475F3" w:rsidP="00A475F3">
      <w:pPr>
        <w:rPr>
          <w:rFonts w:ascii="Calibri" w:hAnsi="Calibri" w:cs="Calibri"/>
          <w:sz w:val="22"/>
          <w:szCs w:val="22"/>
        </w:rPr>
      </w:pPr>
    </w:p>
    <w:p w14:paraId="1064B291" w14:textId="77777777" w:rsidR="00A475F3" w:rsidRPr="00B945E1" w:rsidRDefault="00A475F3" w:rsidP="00A475F3">
      <w:pPr>
        <w:spacing w:before="360" w:line="300" w:lineRule="auto"/>
        <w:jc w:val="right"/>
        <w:rPr>
          <w:rFonts w:ascii="Calibri" w:hAnsi="Calibri" w:cs="Calibri"/>
          <w:b/>
          <w:bCs/>
          <w:sz w:val="20"/>
          <w:szCs w:val="20"/>
        </w:rPr>
      </w:pPr>
    </w:p>
    <w:p w14:paraId="0223189B" w14:textId="77777777" w:rsidR="00A475F3" w:rsidRPr="00B945E1" w:rsidRDefault="00A475F3" w:rsidP="00A475F3">
      <w:pPr>
        <w:rPr>
          <w:rFonts w:ascii="Calibri" w:hAnsi="Calibri" w:cs="Calibri"/>
          <w:sz w:val="20"/>
          <w:szCs w:val="20"/>
        </w:rPr>
      </w:pPr>
    </w:p>
    <w:p w14:paraId="1773A111" w14:textId="77777777" w:rsidR="00A475F3" w:rsidRDefault="00A475F3" w:rsidP="00A475F3"/>
    <w:p w14:paraId="49F6C9D7" w14:textId="77777777" w:rsidR="00A475F3" w:rsidRDefault="00A475F3" w:rsidP="00A475F3"/>
    <w:p w14:paraId="1BAA2495" w14:textId="77777777" w:rsidR="00A475F3" w:rsidRDefault="00A475F3" w:rsidP="00A475F3"/>
    <w:p w14:paraId="694A3C0C" w14:textId="77777777" w:rsidR="00A475F3" w:rsidRDefault="00A475F3" w:rsidP="00A475F3">
      <w:pPr>
        <w:jc w:val="right"/>
        <w:rPr>
          <w:rFonts w:asciiTheme="minorHAnsi" w:hAnsiTheme="minorHAnsi" w:cstheme="minorHAnsi"/>
          <w:bCs/>
          <w:sz w:val="22"/>
          <w:szCs w:val="22"/>
        </w:rPr>
      </w:pPr>
    </w:p>
    <w:p w14:paraId="5FEE82FB" w14:textId="77777777" w:rsidR="00A475F3" w:rsidRDefault="00A475F3" w:rsidP="00A475F3">
      <w:pPr>
        <w:jc w:val="right"/>
        <w:rPr>
          <w:rFonts w:asciiTheme="minorHAnsi" w:hAnsiTheme="minorHAnsi" w:cstheme="minorHAnsi"/>
          <w:bCs/>
          <w:sz w:val="22"/>
          <w:szCs w:val="22"/>
        </w:rPr>
      </w:pPr>
    </w:p>
    <w:p w14:paraId="5C23C33B" w14:textId="77777777" w:rsidR="00A475F3" w:rsidRDefault="00A475F3" w:rsidP="00A475F3">
      <w:pPr>
        <w:jc w:val="right"/>
        <w:rPr>
          <w:rFonts w:asciiTheme="minorHAnsi" w:hAnsiTheme="minorHAnsi" w:cstheme="minorHAnsi"/>
          <w:bCs/>
          <w:sz w:val="22"/>
          <w:szCs w:val="22"/>
        </w:rPr>
      </w:pPr>
    </w:p>
    <w:p w14:paraId="6305856C" w14:textId="77777777" w:rsidR="00A475F3" w:rsidRDefault="00A475F3" w:rsidP="00A475F3">
      <w:pPr>
        <w:jc w:val="right"/>
        <w:rPr>
          <w:rFonts w:asciiTheme="minorHAnsi" w:hAnsiTheme="minorHAnsi" w:cstheme="minorHAnsi"/>
          <w:bCs/>
          <w:sz w:val="22"/>
          <w:szCs w:val="22"/>
        </w:rPr>
      </w:pPr>
    </w:p>
    <w:p w14:paraId="65DC7C04" w14:textId="77777777" w:rsidR="00A475F3" w:rsidRDefault="00A475F3" w:rsidP="00A475F3">
      <w:pPr>
        <w:jc w:val="right"/>
        <w:rPr>
          <w:rFonts w:asciiTheme="minorHAnsi" w:hAnsiTheme="minorHAnsi" w:cstheme="minorHAnsi"/>
          <w:bCs/>
          <w:sz w:val="22"/>
          <w:szCs w:val="22"/>
        </w:rPr>
      </w:pPr>
    </w:p>
    <w:p w14:paraId="568E81FD" w14:textId="77777777" w:rsidR="00A475F3" w:rsidRDefault="00A475F3" w:rsidP="00A475F3">
      <w:pPr>
        <w:spacing w:after="160" w:line="259" w:lineRule="auto"/>
        <w:rPr>
          <w:rFonts w:asciiTheme="minorHAnsi" w:hAnsiTheme="minorHAnsi" w:cstheme="minorHAnsi"/>
          <w:bCs/>
          <w:sz w:val="22"/>
          <w:szCs w:val="22"/>
        </w:rPr>
      </w:pPr>
      <w:r>
        <w:rPr>
          <w:rFonts w:asciiTheme="minorHAnsi" w:hAnsiTheme="minorHAnsi" w:cstheme="minorHAnsi"/>
          <w:bCs/>
          <w:sz w:val="22"/>
          <w:szCs w:val="22"/>
        </w:rPr>
        <w:br w:type="page"/>
      </w:r>
    </w:p>
    <w:p w14:paraId="46673520" w14:textId="77777777" w:rsidR="00484A88" w:rsidRDefault="00484A88">
      <w:pPr>
        <w:spacing w:after="160" w:line="259" w:lineRule="auto"/>
        <w:rPr>
          <w:rFonts w:asciiTheme="minorHAnsi" w:hAnsiTheme="minorHAnsi" w:cstheme="minorHAnsi"/>
          <w:bCs/>
          <w:sz w:val="22"/>
          <w:szCs w:val="22"/>
        </w:rPr>
      </w:pPr>
      <w:r>
        <w:rPr>
          <w:rFonts w:asciiTheme="minorHAnsi" w:hAnsiTheme="minorHAnsi" w:cstheme="minorHAnsi"/>
          <w:bCs/>
          <w:sz w:val="22"/>
          <w:szCs w:val="22"/>
        </w:rPr>
        <w:lastRenderedPageBreak/>
        <w:br w:type="page"/>
      </w:r>
    </w:p>
    <w:p w14:paraId="341DAD43" w14:textId="0BF162C7" w:rsidR="00A475F3" w:rsidRDefault="00A475F3" w:rsidP="00A475F3">
      <w:pPr>
        <w:jc w:val="right"/>
        <w:rPr>
          <w:rFonts w:asciiTheme="minorHAnsi" w:hAnsiTheme="minorHAnsi" w:cstheme="minorHAnsi"/>
          <w:bCs/>
          <w:sz w:val="22"/>
          <w:szCs w:val="22"/>
        </w:rPr>
      </w:pPr>
      <w:r w:rsidRPr="00334378">
        <w:rPr>
          <w:rFonts w:asciiTheme="minorHAnsi" w:hAnsiTheme="minorHAnsi" w:cstheme="minorHAnsi"/>
          <w:bCs/>
          <w:sz w:val="22"/>
          <w:szCs w:val="22"/>
        </w:rPr>
        <w:lastRenderedPageBreak/>
        <w:t xml:space="preserve">Załącznik nr </w:t>
      </w:r>
      <w:r w:rsidR="00625ECA">
        <w:rPr>
          <w:rFonts w:asciiTheme="minorHAnsi" w:hAnsiTheme="minorHAnsi" w:cstheme="minorHAnsi"/>
          <w:bCs/>
          <w:sz w:val="22"/>
          <w:szCs w:val="22"/>
        </w:rPr>
        <w:t>6</w:t>
      </w:r>
      <w:r w:rsidRPr="00334378">
        <w:rPr>
          <w:rFonts w:asciiTheme="minorHAnsi" w:hAnsiTheme="minorHAnsi" w:cstheme="minorHAnsi"/>
          <w:bCs/>
          <w:sz w:val="22"/>
          <w:szCs w:val="22"/>
        </w:rPr>
        <w:t xml:space="preserve"> do </w:t>
      </w:r>
      <w:r>
        <w:rPr>
          <w:rFonts w:asciiTheme="minorHAnsi" w:hAnsiTheme="minorHAnsi" w:cstheme="minorHAnsi"/>
          <w:bCs/>
          <w:sz w:val="22"/>
          <w:szCs w:val="22"/>
        </w:rPr>
        <w:t>umowy</w:t>
      </w:r>
      <w:r w:rsidRPr="00334378">
        <w:rPr>
          <w:rFonts w:asciiTheme="minorHAnsi" w:hAnsiTheme="minorHAnsi" w:cstheme="minorHAnsi"/>
          <w:bCs/>
          <w:sz w:val="22"/>
          <w:szCs w:val="22"/>
        </w:rPr>
        <w:t>: TAR-10/WKP/B/</w:t>
      </w:r>
      <w:r>
        <w:rPr>
          <w:rFonts w:asciiTheme="minorHAnsi" w:hAnsiTheme="minorHAnsi" w:cstheme="minorHAnsi"/>
          <w:bCs/>
          <w:sz w:val="22"/>
          <w:szCs w:val="22"/>
        </w:rPr>
        <w:t>IX</w:t>
      </w:r>
      <w:r w:rsidRPr="00334378">
        <w:rPr>
          <w:rFonts w:asciiTheme="minorHAnsi" w:hAnsiTheme="minorHAnsi" w:cstheme="minorHAnsi"/>
          <w:bCs/>
          <w:sz w:val="22"/>
          <w:szCs w:val="22"/>
        </w:rPr>
        <w:t>/</w:t>
      </w:r>
      <w:r>
        <w:rPr>
          <w:rFonts w:asciiTheme="minorHAnsi" w:hAnsiTheme="minorHAnsi" w:cstheme="minorHAnsi"/>
          <w:bCs/>
          <w:sz w:val="22"/>
          <w:szCs w:val="22"/>
        </w:rPr>
        <w:t>1/</w:t>
      </w:r>
      <w:r w:rsidRPr="00334378">
        <w:rPr>
          <w:rFonts w:asciiTheme="minorHAnsi" w:hAnsiTheme="minorHAnsi" w:cstheme="minorHAnsi"/>
          <w:bCs/>
          <w:sz w:val="22"/>
          <w:szCs w:val="22"/>
        </w:rPr>
        <w:t>1/1/       /2</w:t>
      </w:r>
      <w:r>
        <w:rPr>
          <w:rFonts w:asciiTheme="minorHAnsi" w:hAnsiTheme="minorHAnsi" w:cstheme="minorHAnsi"/>
          <w:bCs/>
          <w:sz w:val="22"/>
          <w:szCs w:val="22"/>
        </w:rPr>
        <w:t>6</w:t>
      </w:r>
    </w:p>
    <w:p w14:paraId="718CC1D2" w14:textId="77777777" w:rsidR="00A475F3" w:rsidRPr="00334378" w:rsidRDefault="00A475F3" w:rsidP="00A475F3">
      <w:pPr>
        <w:jc w:val="right"/>
        <w:rPr>
          <w:rFonts w:asciiTheme="minorHAnsi" w:hAnsiTheme="minorHAnsi" w:cstheme="minorHAnsi"/>
          <w:bCs/>
          <w:sz w:val="22"/>
          <w:szCs w:val="22"/>
        </w:rPr>
      </w:pPr>
    </w:p>
    <w:p w14:paraId="3FF4975D" w14:textId="77777777" w:rsidR="00A475F3" w:rsidRPr="00334378" w:rsidRDefault="00A475F3" w:rsidP="00A475F3">
      <w:pPr>
        <w:jc w:val="center"/>
        <w:rPr>
          <w:rFonts w:asciiTheme="minorHAnsi" w:hAnsiTheme="minorHAnsi" w:cstheme="minorHAnsi"/>
          <w:b/>
          <w:sz w:val="22"/>
          <w:szCs w:val="22"/>
        </w:rPr>
      </w:pPr>
      <w:r w:rsidRPr="00334378">
        <w:rPr>
          <w:rFonts w:asciiTheme="minorHAnsi" w:hAnsiTheme="minorHAnsi" w:cstheme="minorHAnsi"/>
          <w:b/>
          <w:sz w:val="22"/>
          <w:szCs w:val="22"/>
        </w:rPr>
        <w:t xml:space="preserve">Klauzula informacja o obowiązywaniu Procedury zgłoszeń wewnętrznych </w:t>
      </w:r>
    </w:p>
    <w:p w14:paraId="255FB137" w14:textId="77777777" w:rsidR="00A475F3" w:rsidRPr="00334378" w:rsidRDefault="00A475F3" w:rsidP="00A475F3">
      <w:pPr>
        <w:jc w:val="both"/>
        <w:rPr>
          <w:rFonts w:asciiTheme="minorHAnsi" w:hAnsiTheme="minorHAnsi" w:cstheme="minorHAnsi"/>
          <w:sz w:val="22"/>
          <w:szCs w:val="22"/>
        </w:rPr>
      </w:pPr>
    </w:p>
    <w:p w14:paraId="631E4A11" w14:textId="77777777" w:rsidR="00A475F3" w:rsidRPr="00334378" w:rsidRDefault="00A475F3" w:rsidP="00A475F3">
      <w:pPr>
        <w:spacing w:line="300" w:lineRule="auto"/>
        <w:rPr>
          <w:rFonts w:asciiTheme="minorHAnsi" w:hAnsiTheme="minorHAnsi" w:cstheme="minorHAnsi"/>
          <w:sz w:val="22"/>
          <w:szCs w:val="22"/>
        </w:rPr>
      </w:pPr>
      <w:r w:rsidRPr="00334378">
        <w:rPr>
          <w:rFonts w:asciiTheme="minorHAnsi" w:hAnsiTheme="minorHAnsi" w:cstheme="minorHAnsi"/>
          <w:sz w:val="22"/>
          <w:szCs w:val="22"/>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1C0C6C22" w14:textId="77777777" w:rsidR="00A475F3" w:rsidRPr="00334378" w:rsidRDefault="00A475F3" w:rsidP="00A475F3">
      <w:pPr>
        <w:spacing w:line="300" w:lineRule="auto"/>
        <w:rPr>
          <w:rFonts w:asciiTheme="minorHAnsi" w:hAnsiTheme="minorHAnsi" w:cstheme="minorHAnsi"/>
          <w:sz w:val="22"/>
          <w:szCs w:val="22"/>
        </w:rPr>
      </w:pPr>
      <w:r w:rsidRPr="00334378">
        <w:rPr>
          <w:rFonts w:asciiTheme="minorHAnsi" w:hAnsiTheme="minorHAnsi" w:cstheme="minorHAnsi"/>
          <w:sz w:val="22"/>
          <w:szCs w:val="22"/>
        </w:rPr>
        <w:t xml:space="preserve">W związku z Procedurą, mają Państwo prawo zgłoszenia naruszenia prawa polegającego </w:t>
      </w:r>
      <w:r w:rsidRPr="00334378">
        <w:rPr>
          <w:rFonts w:asciiTheme="minorHAnsi" w:hAnsiTheme="minorHAnsi" w:cstheme="minorHAnsi"/>
          <w:sz w:val="22"/>
          <w:szCs w:val="22"/>
        </w:rPr>
        <w:br/>
        <w:t>na działaniu lub zaniechaniu niezgodnym z prawem lub mającym na celu obejście prawa, we wszystkich dziedzinach wskazanych w art. 3 ust. 1 ustawy:</w:t>
      </w:r>
    </w:p>
    <w:p w14:paraId="239D14CB" w14:textId="77777777" w:rsidR="00A475F3" w:rsidRPr="00334378" w:rsidRDefault="00A475F3" w:rsidP="00A475F3">
      <w:pPr>
        <w:spacing w:line="300" w:lineRule="auto"/>
        <w:rPr>
          <w:rFonts w:asciiTheme="minorHAnsi" w:hAnsiTheme="minorHAnsi" w:cstheme="minorHAnsi"/>
          <w:sz w:val="22"/>
          <w:szCs w:val="22"/>
        </w:rPr>
      </w:pPr>
      <w:r w:rsidRPr="00334378">
        <w:rPr>
          <w:rFonts w:asciiTheme="minorHAnsi" w:hAnsiTheme="minorHAnsi" w:cstheme="minorHAnsi"/>
          <w:sz w:val="22"/>
          <w:szCs w:val="22"/>
        </w:rPr>
        <w:t xml:space="preserve">Zgłoszeń można dokonywać za pomocą następujących środków komunikacji: </w:t>
      </w:r>
    </w:p>
    <w:p w14:paraId="5C336B50" w14:textId="77777777" w:rsidR="00A475F3" w:rsidRPr="00334378" w:rsidRDefault="00A475F3" w:rsidP="00A475F3">
      <w:pPr>
        <w:pStyle w:val="Akapitzlist"/>
        <w:numPr>
          <w:ilvl w:val="0"/>
          <w:numId w:val="9"/>
        </w:numPr>
        <w:spacing w:after="160" w:line="300" w:lineRule="auto"/>
        <w:rPr>
          <w:rStyle w:val="Hipercze"/>
          <w:rFonts w:asciiTheme="minorHAnsi" w:hAnsiTheme="minorHAnsi" w:cstheme="minorHAnsi"/>
          <w:sz w:val="22"/>
          <w:szCs w:val="22"/>
        </w:rPr>
      </w:pPr>
      <w:r w:rsidRPr="00334378">
        <w:rPr>
          <w:rFonts w:asciiTheme="minorHAnsi" w:hAnsiTheme="minorHAnsi" w:cstheme="minorHAnsi"/>
          <w:sz w:val="22"/>
          <w:szCs w:val="22"/>
        </w:rPr>
        <w:t xml:space="preserve">na adres </w:t>
      </w:r>
      <w:hyperlink r:id="rId11" w:history="1">
        <w:r w:rsidRPr="00334378">
          <w:rPr>
            <w:rStyle w:val="Hipercze"/>
            <w:rFonts w:asciiTheme="minorHAnsi" w:hAnsiTheme="minorHAnsi" w:cstheme="minorHAnsi"/>
            <w:sz w:val="22"/>
            <w:szCs w:val="22"/>
          </w:rPr>
          <w:t>sygnalista@um.warszawa.pl</w:t>
        </w:r>
      </w:hyperlink>
      <w:r w:rsidRPr="00334378">
        <w:rPr>
          <w:rStyle w:val="Hipercze"/>
          <w:rFonts w:asciiTheme="minorHAnsi" w:hAnsiTheme="minorHAnsi" w:cstheme="minorHAnsi"/>
          <w:sz w:val="22"/>
          <w:szCs w:val="22"/>
        </w:rPr>
        <w:t xml:space="preserve">; </w:t>
      </w:r>
    </w:p>
    <w:p w14:paraId="3BA8C56A" w14:textId="77777777" w:rsidR="00A475F3" w:rsidRPr="00334378" w:rsidRDefault="00A475F3" w:rsidP="00A475F3">
      <w:pPr>
        <w:pStyle w:val="Akapitzlist"/>
        <w:numPr>
          <w:ilvl w:val="0"/>
          <w:numId w:val="9"/>
        </w:numPr>
        <w:spacing w:after="160" w:line="300" w:lineRule="auto"/>
        <w:rPr>
          <w:rFonts w:asciiTheme="minorHAnsi" w:hAnsiTheme="minorHAnsi" w:cstheme="minorHAnsi"/>
          <w:sz w:val="22"/>
          <w:szCs w:val="22"/>
        </w:rPr>
      </w:pPr>
      <w:r w:rsidRPr="00334378">
        <w:rPr>
          <w:rFonts w:asciiTheme="minorHAnsi" w:hAnsiTheme="minorHAnsi" w:cstheme="minorHAnsi"/>
          <w:bCs/>
          <w:sz w:val="22"/>
          <w:szCs w:val="22"/>
        </w:rPr>
        <w:t xml:space="preserve">na </w:t>
      </w:r>
      <w:r w:rsidRPr="00334378">
        <w:rPr>
          <w:rFonts w:asciiTheme="minorHAnsi" w:hAnsiTheme="minorHAnsi" w:cstheme="minorHAnsi"/>
          <w:sz w:val="22"/>
          <w:szCs w:val="22"/>
        </w:rPr>
        <w:t xml:space="preserve">adres korespondencyjny Urzędu: „Dyrektor Biura Zgodności” z dopiskiem „Do rąk własnych”; </w:t>
      </w:r>
    </w:p>
    <w:p w14:paraId="54AA35D2" w14:textId="77777777" w:rsidR="00A475F3" w:rsidRPr="00334378" w:rsidRDefault="00A475F3" w:rsidP="00A475F3">
      <w:pPr>
        <w:pStyle w:val="Akapitzlist"/>
        <w:numPr>
          <w:ilvl w:val="0"/>
          <w:numId w:val="9"/>
        </w:numPr>
        <w:spacing w:after="160" w:line="300" w:lineRule="auto"/>
        <w:rPr>
          <w:rFonts w:asciiTheme="minorHAnsi" w:hAnsiTheme="minorHAnsi" w:cstheme="minorHAnsi"/>
          <w:sz w:val="22"/>
          <w:szCs w:val="22"/>
        </w:rPr>
      </w:pPr>
      <w:r w:rsidRPr="00334378">
        <w:rPr>
          <w:rFonts w:asciiTheme="minorHAnsi" w:hAnsiTheme="minorHAnsi" w:cstheme="minorHAnsi"/>
          <w:bCs/>
          <w:sz w:val="22"/>
          <w:szCs w:val="22"/>
        </w:rPr>
        <w:t xml:space="preserve">telefonicznie – w </w:t>
      </w:r>
      <w:r w:rsidRPr="00334378">
        <w:rPr>
          <w:rFonts w:asciiTheme="minorHAnsi" w:hAnsiTheme="minorHAnsi" w:cstheme="minorHAnsi"/>
          <w:sz w:val="22"/>
          <w:szCs w:val="22"/>
        </w:rPr>
        <w:t xml:space="preserve">dni robocze w godzinach 8:00 – 16:00 pod dedykowanym numerem: 725 850 144; </w:t>
      </w:r>
    </w:p>
    <w:p w14:paraId="20DF899D" w14:textId="77777777" w:rsidR="00A475F3" w:rsidRPr="00334378" w:rsidRDefault="00A475F3" w:rsidP="00A475F3">
      <w:pPr>
        <w:pStyle w:val="Akapitzlist"/>
        <w:numPr>
          <w:ilvl w:val="0"/>
          <w:numId w:val="9"/>
        </w:numPr>
        <w:spacing w:after="160" w:line="300" w:lineRule="auto"/>
        <w:rPr>
          <w:rFonts w:asciiTheme="minorHAnsi" w:hAnsiTheme="minorHAnsi" w:cstheme="minorHAnsi"/>
          <w:sz w:val="22"/>
          <w:szCs w:val="22"/>
        </w:rPr>
      </w:pPr>
      <w:r w:rsidRPr="00334378">
        <w:rPr>
          <w:rFonts w:asciiTheme="minorHAnsi" w:hAnsiTheme="minorHAnsi" w:cstheme="minorHAnsi"/>
          <w:bCs/>
          <w:sz w:val="22"/>
          <w:szCs w:val="22"/>
        </w:rPr>
        <w:t xml:space="preserve">osobiście – na wniosek </w:t>
      </w:r>
      <w:r w:rsidRPr="00334378">
        <w:rPr>
          <w:rFonts w:asciiTheme="minorHAnsi" w:hAnsiTheme="minorHAnsi" w:cstheme="minorHAnsi"/>
          <w:sz w:val="22"/>
          <w:szCs w:val="22"/>
        </w:rPr>
        <w:t xml:space="preserve">złożony za pośrednictwem wymienionych powyżej kanałów. Spotkanie zorganizowane będzie w terminie 14 dni od dnia otrzymania wniosku. </w:t>
      </w:r>
    </w:p>
    <w:p w14:paraId="3AAF1B16" w14:textId="77777777" w:rsidR="00A475F3" w:rsidRPr="00334378" w:rsidRDefault="00A475F3" w:rsidP="00A475F3">
      <w:pPr>
        <w:spacing w:line="300" w:lineRule="auto"/>
        <w:rPr>
          <w:rFonts w:asciiTheme="minorHAnsi" w:hAnsiTheme="minorHAnsi" w:cstheme="minorHAnsi"/>
          <w:sz w:val="22"/>
          <w:szCs w:val="22"/>
        </w:rPr>
      </w:pPr>
      <w:r w:rsidRPr="00334378">
        <w:rPr>
          <w:rFonts w:asciiTheme="minorHAnsi" w:hAnsiTheme="minorHAnsi" w:cstheme="minorHAnsi"/>
          <w:sz w:val="22"/>
          <w:szCs w:val="22"/>
        </w:rPr>
        <w:t xml:space="preserve">Informujemy, że Państwa dane osobowe przekazane w związku ze zgłoszeniem </w:t>
      </w:r>
      <w:proofErr w:type="spellStart"/>
      <w:r w:rsidRPr="00334378">
        <w:rPr>
          <w:rFonts w:asciiTheme="minorHAnsi" w:hAnsiTheme="minorHAnsi" w:cstheme="minorHAnsi"/>
          <w:sz w:val="22"/>
          <w:szCs w:val="22"/>
        </w:rPr>
        <w:t>sygnalistycznym</w:t>
      </w:r>
      <w:proofErr w:type="spellEnd"/>
      <w:r w:rsidRPr="00334378">
        <w:rPr>
          <w:rFonts w:asciiTheme="minorHAnsi" w:hAnsiTheme="minorHAnsi" w:cstheme="minorHAnsi"/>
          <w:sz w:val="22"/>
          <w:szCs w:val="22"/>
        </w:rPr>
        <w:t xml:space="preserve"> nie podlegają ujawnieniu nieupoważnionym osobom, chyba że ujawnienie takie następuje za wyraźną zgodą sygnalisty, bądź ich ujawnienie jest koniecznym i proporcjonalnym obowiązkiem wynikającym z przepisów prawa. </w:t>
      </w:r>
    </w:p>
    <w:p w14:paraId="6AAEE6AB" w14:textId="77777777" w:rsidR="00A475F3" w:rsidRPr="00334378" w:rsidRDefault="00A475F3" w:rsidP="00A475F3">
      <w:pPr>
        <w:spacing w:line="300" w:lineRule="auto"/>
        <w:rPr>
          <w:rFonts w:asciiTheme="minorHAnsi" w:hAnsiTheme="minorHAnsi" w:cstheme="minorHAnsi"/>
          <w:sz w:val="22"/>
          <w:szCs w:val="22"/>
        </w:rPr>
      </w:pPr>
      <w:r w:rsidRPr="00334378">
        <w:rPr>
          <w:rFonts w:asciiTheme="minorHAnsi" w:hAnsiTheme="minorHAnsi" w:cstheme="minorHAnsi"/>
          <w:sz w:val="22"/>
          <w:szCs w:val="22"/>
        </w:rPr>
        <w:t xml:space="preserve">Procedura zgłoszeń wewnętrznych dostępna jest w Biuletynie Informacji Publicznej m.st. Warszawy w zakładce Akty Prawne, Zarządzenia pod nr 1542/2024 </w:t>
      </w:r>
      <w:hyperlink r:id="rId12" w:history="1">
        <w:r w:rsidRPr="00334378">
          <w:rPr>
            <w:rStyle w:val="Hipercze"/>
            <w:rFonts w:asciiTheme="minorHAnsi" w:hAnsiTheme="minorHAnsi" w:cstheme="minorHAnsi"/>
            <w:sz w:val="22"/>
            <w:szCs w:val="22"/>
          </w:rPr>
          <w:t>https://nowy.bip.um.warszawa.pl/web/prezydent/-/zarzadzenie-nr-1542/2024-z-2024-09-13</w:t>
        </w:r>
      </w:hyperlink>
    </w:p>
    <w:p w14:paraId="52D4197E" w14:textId="77777777" w:rsidR="00A475F3" w:rsidRPr="00334378" w:rsidRDefault="00A475F3" w:rsidP="00A475F3">
      <w:pPr>
        <w:jc w:val="both"/>
        <w:rPr>
          <w:rFonts w:asciiTheme="minorHAnsi" w:hAnsiTheme="minorHAnsi" w:cstheme="minorHAnsi"/>
          <w:sz w:val="22"/>
          <w:szCs w:val="22"/>
        </w:rPr>
      </w:pPr>
    </w:p>
    <w:p w14:paraId="2DE2DBC7"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7316356F"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360CE2DA"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2767A508"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4E32E398"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11522732"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17B66F00"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4CCD1191"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7227B4D9"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7851EC7A"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79EA0A10"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229110DC" w14:textId="77777777" w:rsidR="00A475F3" w:rsidRDefault="00A475F3" w:rsidP="00A475F3">
      <w:pPr>
        <w:widowControl w:val="0"/>
        <w:suppressAutoHyphens/>
        <w:overflowPunct w:val="0"/>
        <w:autoSpaceDE w:val="0"/>
        <w:autoSpaceDN w:val="0"/>
        <w:adjustRightInd w:val="0"/>
        <w:spacing w:line="300" w:lineRule="auto"/>
        <w:textAlignment w:val="baseline"/>
        <w:rPr>
          <w:rFonts w:asciiTheme="minorHAnsi" w:hAnsiTheme="minorHAnsi" w:cstheme="minorHAnsi"/>
          <w:bCs/>
          <w:sz w:val="22"/>
          <w:szCs w:val="22"/>
        </w:rPr>
      </w:pPr>
    </w:p>
    <w:p w14:paraId="324083F1" w14:textId="77777777" w:rsidR="00A475F3" w:rsidRDefault="00A475F3" w:rsidP="00A475F3">
      <w:pPr>
        <w:spacing w:after="160" w:line="259" w:lineRule="auto"/>
        <w:rPr>
          <w:rFonts w:asciiTheme="minorHAnsi" w:hAnsiTheme="minorHAnsi" w:cstheme="minorHAnsi"/>
          <w:bCs/>
          <w:sz w:val="22"/>
          <w:szCs w:val="22"/>
        </w:rPr>
      </w:pPr>
      <w:r>
        <w:rPr>
          <w:rFonts w:asciiTheme="minorHAnsi" w:hAnsiTheme="minorHAnsi" w:cstheme="minorHAnsi"/>
          <w:bCs/>
          <w:sz w:val="22"/>
          <w:szCs w:val="22"/>
        </w:rPr>
        <w:br w:type="page"/>
      </w:r>
    </w:p>
    <w:p w14:paraId="109FD264" w14:textId="77777777" w:rsidR="00484A88" w:rsidRDefault="00484A88">
      <w:pPr>
        <w:spacing w:after="160" w:line="259" w:lineRule="auto"/>
        <w:rPr>
          <w:rFonts w:asciiTheme="minorHAnsi" w:hAnsiTheme="minorHAnsi" w:cstheme="minorHAnsi"/>
          <w:sz w:val="22"/>
          <w:szCs w:val="22"/>
        </w:rPr>
      </w:pPr>
      <w:r>
        <w:rPr>
          <w:rFonts w:asciiTheme="minorHAnsi" w:hAnsiTheme="minorHAnsi" w:cstheme="minorHAnsi"/>
          <w:sz w:val="22"/>
          <w:szCs w:val="22"/>
        </w:rPr>
        <w:lastRenderedPageBreak/>
        <w:br w:type="page"/>
      </w:r>
    </w:p>
    <w:p w14:paraId="70127AFB" w14:textId="006DD562" w:rsidR="00A475F3" w:rsidRPr="00334378" w:rsidRDefault="00A475F3" w:rsidP="00A475F3">
      <w:pPr>
        <w:jc w:val="right"/>
        <w:rPr>
          <w:rFonts w:asciiTheme="minorHAnsi" w:hAnsiTheme="minorHAnsi" w:cstheme="minorHAnsi"/>
          <w:sz w:val="22"/>
          <w:szCs w:val="22"/>
        </w:rPr>
      </w:pPr>
      <w:r w:rsidRPr="00334378">
        <w:rPr>
          <w:rFonts w:asciiTheme="minorHAnsi" w:hAnsiTheme="minorHAnsi" w:cstheme="minorHAnsi"/>
          <w:sz w:val="22"/>
          <w:szCs w:val="22"/>
        </w:rPr>
        <w:lastRenderedPageBreak/>
        <w:t xml:space="preserve">Załącznik Nr </w:t>
      </w:r>
      <w:r w:rsidR="00625ECA">
        <w:rPr>
          <w:rFonts w:asciiTheme="minorHAnsi" w:hAnsiTheme="minorHAnsi" w:cstheme="minorHAnsi"/>
          <w:sz w:val="22"/>
          <w:szCs w:val="22"/>
        </w:rPr>
        <w:t>7</w:t>
      </w:r>
      <w:r w:rsidRPr="00334378">
        <w:rPr>
          <w:rFonts w:asciiTheme="minorHAnsi" w:hAnsiTheme="minorHAnsi" w:cstheme="minorHAnsi"/>
          <w:sz w:val="22"/>
          <w:szCs w:val="22"/>
        </w:rPr>
        <w:t xml:space="preserve"> do umowy: TAR-10/WKP/B/IX/1/1/1/      /2</w:t>
      </w:r>
      <w:r>
        <w:rPr>
          <w:rFonts w:asciiTheme="minorHAnsi" w:hAnsiTheme="minorHAnsi" w:cstheme="minorHAnsi"/>
          <w:sz w:val="22"/>
          <w:szCs w:val="22"/>
        </w:rPr>
        <w:t>6</w:t>
      </w:r>
    </w:p>
    <w:p w14:paraId="1004E580" w14:textId="77777777" w:rsidR="00A475F3" w:rsidRDefault="00A475F3" w:rsidP="00A475F3">
      <w:pPr>
        <w:pStyle w:val="Nagwek1"/>
        <w:ind w:left="0" w:firstLine="0"/>
      </w:pPr>
      <w:r>
        <w:rPr>
          <w:noProof/>
        </w:rPr>
        <w:drawing>
          <wp:inline distT="0" distB="0" distL="0" distR="0" wp14:anchorId="5362365A" wp14:editId="20D9D59F">
            <wp:extent cx="4572000" cy="857250"/>
            <wp:effectExtent l="0" t="0" r="0" b="0"/>
            <wp:docPr id="1441585849" name="Obraz 1441585849"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585849" name="Obraz 1441585849" descr="Obraz zawierający tekst, Czcionka, zrzut ekranu&#10;&#10;Zawartość wygenerowana przez AI może być niepoprawna."/>
                    <pic:cNvPicPr/>
                  </pic:nvPicPr>
                  <pic:blipFill>
                    <a:blip r:embed="rId13">
                      <a:extLst>
                        <a:ext uri="{28A0092B-C50C-407E-A947-70E740481C1C}">
                          <a14:useLocalDpi xmlns:a14="http://schemas.microsoft.com/office/drawing/2010/main" val="0"/>
                        </a:ext>
                      </a:extLst>
                    </a:blip>
                    <a:stretch>
                      <a:fillRect/>
                    </a:stretch>
                  </pic:blipFill>
                  <pic:spPr>
                    <a:xfrm>
                      <a:off x="0" y="0"/>
                      <a:ext cx="4572000" cy="857250"/>
                    </a:xfrm>
                    <a:prstGeom prst="rect">
                      <a:avLst/>
                    </a:prstGeom>
                  </pic:spPr>
                </pic:pic>
              </a:graphicData>
            </a:graphic>
          </wp:inline>
        </w:drawing>
      </w:r>
    </w:p>
    <w:p w14:paraId="26E50BC9" w14:textId="77777777" w:rsidR="00A475F3" w:rsidRPr="00334378" w:rsidRDefault="00A475F3" w:rsidP="00A475F3">
      <w:pPr>
        <w:pStyle w:val="Nagwek1"/>
        <w:ind w:left="709" w:hanging="709"/>
        <w:jc w:val="center"/>
        <w:rPr>
          <w:rFonts w:asciiTheme="minorHAnsi" w:hAnsiTheme="minorHAnsi" w:cstheme="minorHAnsi"/>
          <w:sz w:val="22"/>
          <w:szCs w:val="22"/>
        </w:rPr>
      </w:pPr>
      <w:r w:rsidRPr="00334378">
        <w:rPr>
          <w:rFonts w:asciiTheme="minorHAnsi" w:hAnsiTheme="minorHAnsi" w:cstheme="minorHAnsi"/>
          <w:sz w:val="22"/>
          <w:szCs w:val="22"/>
        </w:rPr>
        <w:t>Klauzula informacyjna o przetwarzaniu danych osobowych</w:t>
      </w:r>
      <w:r>
        <w:rPr>
          <w:rFonts w:asciiTheme="minorHAnsi" w:hAnsiTheme="minorHAnsi" w:cstheme="minorHAnsi"/>
          <w:sz w:val="22"/>
          <w:szCs w:val="22"/>
        </w:rPr>
        <w:t xml:space="preserve"> </w:t>
      </w:r>
      <w:r w:rsidRPr="00334378">
        <w:rPr>
          <w:rFonts w:asciiTheme="minorHAnsi" w:hAnsiTheme="minorHAnsi" w:cstheme="minorHAnsi"/>
          <w:sz w:val="22"/>
          <w:szCs w:val="22"/>
        </w:rPr>
        <w:t xml:space="preserve">(na podstawie </w:t>
      </w:r>
      <w:r>
        <w:rPr>
          <w:rFonts w:asciiTheme="minorHAnsi" w:hAnsiTheme="minorHAnsi" w:cstheme="minorHAnsi"/>
          <w:sz w:val="22"/>
          <w:szCs w:val="22"/>
        </w:rPr>
        <w:t>Umowy</w:t>
      </w:r>
      <w:r w:rsidRPr="00334378">
        <w:rPr>
          <w:rFonts w:asciiTheme="minorHAnsi" w:hAnsiTheme="minorHAnsi" w:cstheme="minorHAnsi"/>
          <w:sz w:val="22"/>
          <w:szCs w:val="22"/>
        </w:rPr>
        <w:t>)</w:t>
      </w:r>
    </w:p>
    <w:p w14:paraId="3C01DEE8" w14:textId="77777777" w:rsidR="00A475F3" w:rsidRPr="00334378" w:rsidRDefault="00A475F3" w:rsidP="00A475F3">
      <w:pPr>
        <w:jc w:val="center"/>
        <w:rPr>
          <w:rFonts w:asciiTheme="minorHAnsi" w:hAnsiTheme="minorHAnsi" w:cstheme="minorHAnsi"/>
          <w:sz w:val="22"/>
          <w:szCs w:val="22"/>
        </w:rPr>
      </w:pPr>
    </w:p>
    <w:p w14:paraId="2ED14FA9" w14:textId="77777777" w:rsidR="00A475F3" w:rsidRPr="00334378" w:rsidRDefault="00A475F3" w:rsidP="00A475F3">
      <w:pPr>
        <w:spacing w:line="300" w:lineRule="auto"/>
        <w:rPr>
          <w:rFonts w:asciiTheme="minorHAnsi" w:hAnsiTheme="minorHAnsi" w:cstheme="minorHAnsi"/>
          <w:bCs/>
          <w:sz w:val="22"/>
          <w:szCs w:val="22"/>
        </w:rPr>
      </w:pPr>
      <w:r w:rsidRPr="00334378">
        <w:rPr>
          <w:rFonts w:asciiTheme="minorHAnsi" w:hAnsiTheme="minorHAnsi" w:cstheme="minorHAnsi"/>
          <w:bCs/>
          <w:sz w:val="22"/>
          <w:szCs w:val="22"/>
        </w:rPr>
        <w:t xml:space="preserve">W związku z realizacją wymogów Rozporządzenia Parlamentu Europejskiego i Rady (UE) 2016/679 z dnia 27 kwietnia 2016 r. w sprawie ochrony osób fizycznych w związku </w:t>
      </w:r>
      <w:r w:rsidRPr="00334378">
        <w:rPr>
          <w:rFonts w:asciiTheme="minorHAnsi" w:hAnsiTheme="minorHAnsi" w:cstheme="minorHAnsi"/>
          <w:bCs/>
          <w:sz w:val="22"/>
          <w:szCs w:val="22"/>
        </w:rPr>
        <w:br/>
        <w:t xml:space="preserve">z przetwarzaniem danych osobowych i w sprawie swobodnego przepływu takich danych </w:t>
      </w:r>
      <w:r w:rsidRPr="00334378">
        <w:rPr>
          <w:rFonts w:asciiTheme="minorHAnsi" w:hAnsiTheme="minorHAnsi" w:cstheme="minorHAnsi"/>
          <w:bCs/>
          <w:sz w:val="22"/>
          <w:szCs w:val="22"/>
        </w:rPr>
        <w:br/>
        <w:t>oraz uchylenia dyrektywy 95/46/WE (ogólne rozporządzenie o ochronie danych „RODO”), informujemy o zasadach przetwarzania Pani/Pana danych osobowych oraz o przysługujących Pani/Panu prawach z tym związanych.</w:t>
      </w:r>
    </w:p>
    <w:p w14:paraId="2EE9D705"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b/>
          <w:bCs/>
          <w:sz w:val="22"/>
          <w:szCs w:val="22"/>
        </w:rPr>
      </w:pPr>
      <w:r w:rsidRPr="00334378">
        <w:rPr>
          <w:rFonts w:asciiTheme="minorHAnsi" w:hAnsiTheme="minorHAnsi" w:cstheme="minorHAnsi"/>
          <w:sz w:val="22"/>
          <w:szCs w:val="22"/>
        </w:rPr>
        <w:t xml:space="preserve">Administratorem Pani/Pana danych osobowych przetwarzanych w Urzędzie m.st. Warszawy jest: </w:t>
      </w:r>
      <w:r w:rsidRPr="00334378">
        <w:rPr>
          <w:rFonts w:asciiTheme="minorHAnsi" w:hAnsiTheme="minorHAnsi" w:cstheme="minorHAnsi"/>
          <w:b/>
          <w:bCs/>
          <w:sz w:val="22"/>
          <w:szCs w:val="22"/>
        </w:rPr>
        <w:t xml:space="preserve">Prezydent m.st. Warszawy, pl. Bankowy 3/5, 00-950 Warszawa. </w:t>
      </w:r>
    </w:p>
    <w:p w14:paraId="5BEA9F60"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Jeśli ma Pani/Pan pytania dotyczące sposobu i zakresu przetwarzania Pani/Pana danych osobowych w zakresie działania Urzędu m.st. Warszawy, a także przysługujących Pani/Panu uprawnień, może się Pani/Pan skontaktować się z Inspektorem Ochrony Danych w Urzędzie m.st. Warszawy za pomocą adresu </w:t>
      </w:r>
      <w:r w:rsidRPr="00334378">
        <w:rPr>
          <w:rFonts w:asciiTheme="minorHAnsi" w:hAnsiTheme="minorHAnsi" w:cstheme="minorHAnsi"/>
          <w:b/>
          <w:sz w:val="22"/>
          <w:szCs w:val="22"/>
        </w:rPr>
        <w:t>iod@um.warszawa.pl.</w:t>
      </w:r>
    </w:p>
    <w:p w14:paraId="52F1076E"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Administrator danych osobowych – Prezydent m.st. Warszawy - przetwarza Pani/Pana dane osobowe na podstawie niniejszej umowy.</w:t>
      </w:r>
    </w:p>
    <w:p w14:paraId="03B6F3D6"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Pani/Pana dane osobowe przetwarzane są w celu realizacji zawartej umowy, wskazanej </w:t>
      </w:r>
      <w:r w:rsidRPr="00334378">
        <w:rPr>
          <w:rFonts w:asciiTheme="minorHAnsi" w:hAnsiTheme="minorHAnsi" w:cstheme="minorHAnsi"/>
          <w:sz w:val="22"/>
          <w:szCs w:val="22"/>
        </w:rPr>
        <w:br/>
        <w:t>w pkt 3.</w:t>
      </w:r>
    </w:p>
    <w:p w14:paraId="1CB5094C"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W związku z przetwarzaniem danych w celu, o którym mowa w pkt 4, odbiorcami Pani/Pana danych osobowych mogą być:</w:t>
      </w:r>
    </w:p>
    <w:p w14:paraId="6832770F" w14:textId="62ADAD0C" w:rsidR="00A475F3" w:rsidRPr="00334378" w:rsidRDefault="00A475F3" w:rsidP="00A475F3">
      <w:pPr>
        <w:numPr>
          <w:ilvl w:val="0"/>
          <w:numId w:val="11"/>
        </w:numPr>
        <w:suppressAutoHyphens/>
        <w:autoSpaceDN w:val="0"/>
        <w:spacing w:line="300" w:lineRule="auto"/>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organy władzy publicznej oraz podmioty wykonujące zadania publiczne lub działające na zlecenie organów władzy publicznej, w zakresie i w celach, które wynikają z przepisów powszechnie obowiązującego prawa, </w:t>
      </w:r>
    </w:p>
    <w:p w14:paraId="730E5B1B" w14:textId="3BD4887D" w:rsidR="00A475F3" w:rsidRPr="00334378" w:rsidRDefault="00A475F3" w:rsidP="00A475F3">
      <w:pPr>
        <w:numPr>
          <w:ilvl w:val="0"/>
          <w:numId w:val="11"/>
        </w:numPr>
        <w:suppressAutoHyphens/>
        <w:autoSpaceDN w:val="0"/>
        <w:spacing w:line="300" w:lineRule="auto"/>
        <w:textAlignment w:val="baseline"/>
        <w:rPr>
          <w:rFonts w:asciiTheme="minorHAnsi" w:hAnsiTheme="minorHAnsi" w:cstheme="minorHAnsi"/>
          <w:sz w:val="22"/>
          <w:szCs w:val="22"/>
        </w:rPr>
      </w:pPr>
      <w:r w:rsidRPr="00334378">
        <w:rPr>
          <w:rFonts w:asciiTheme="minorHAnsi" w:hAnsiTheme="minorHAnsi" w:cstheme="minorHAnsi"/>
          <w:sz w:val="22"/>
          <w:szCs w:val="22"/>
        </w:rPr>
        <w:t>inne podmioty, które na podstawie stosownych umów podpisanych z m.st. Warszawą przetwarzają dane osobowe dla których Administratorem jest Prezydent m.st. Warszawy.</w:t>
      </w:r>
    </w:p>
    <w:p w14:paraId="08CA00CA"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Pani/Pana dane osobowe będą przechowywane przez okres niezbędny do realizacji celu/celów określonych w pkt 4, a po tym czasie przez okres oraz w zakresie wymaganym przez przepisy powszechnie obowiązującego prawa, w szczególności ze względu na cele archiwalne w interesie publicznym, cele badań naukowych lub historycznych lub cele statystyczne.</w:t>
      </w:r>
    </w:p>
    <w:p w14:paraId="488D011A"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W związku z przetwarzaniem Pani/Pana danych osobowych przysługują Pani/Panu następujące uprawnienia: </w:t>
      </w:r>
    </w:p>
    <w:p w14:paraId="6470135E" w14:textId="77777777" w:rsidR="00A475F3" w:rsidRPr="00334378" w:rsidRDefault="00A475F3" w:rsidP="00A475F3">
      <w:pPr>
        <w:pStyle w:val="Akapitzlist"/>
        <w:numPr>
          <w:ilvl w:val="0"/>
          <w:numId w:val="15"/>
        </w:numPr>
        <w:spacing w:line="300" w:lineRule="auto"/>
        <w:rPr>
          <w:rFonts w:asciiTheme="minorHAnsi" w:hAnsiTheme="minorHAnsi" w:cstheme="minorHAnsi"/>
          <w:sz w:val="22"/>
          <w:szCs w:val="22"/>
        </w:rPr>
      </w:pPr>
      <w:r w:rsidRPr="00334378">
        <w:rPr>
          <w:rFonts w:asciiTheme="minorHAnsi" w:hAnsiTheme="minorHAnsi" w:cstheme="minorHAnsi"/>
          <w:sz w:val="22"/>
          <w:szCs w:val="22"/>
        </w:rPr>
        <w:t>prawo dostępu do danych osobowych, w tym prawo do uzyskania kopii tych danych,</w:t>
      </w:r>
    </w:p>
    <w:p w14:paraId="3AA3DD95" w14:textId="77777777" w:rsidR="00A475F3" w:rsidRDefault="00A475F3" w:rsidP="00A475F3">
      <w:pPr>
        <w:pStyle w:val="Akapitzlist"/>
        <w:numPr>
          <w:ilvl w:val="0"/>
          <w:numId w:val="15"/>
        </w:numPr>
        <w:spacing w:line="300" w:lineRule="auto"/>
        <w:rPr>
          <w:rFonts w:asciiTheme="minorHAnsi" w:hAnsiTheme="minorHAnsi" w:cstheme="minorHAnsi"/>
          <w:sz w:val="22"/>
          <w:szCs w:val="22"/>
        </w:rPr>
      </w:pPr>
      <w:r w:rsidRPr="00334378">
        <w:rPr>
          <w:rFonts w:asciiTheme="minorHAnsi" w:hAnsiTheme="minorHAnsi" w:cstheme="minorHAnsi"/>
          <w:sz w:val="22"/>
          <w:szCs w:val="22"/>
        </w:rPr>
        <w:t>prawo do żądania sprostowania (poprawiania) danych osobowych – w przypadku, gdy dane są nieprawidłowe lub niekompletne,</w:t>
      </w:r>
    </w:p>
    <w:p w14:paraId="3B786E34" w14:textId="77777777" w:rsidR="00A475F3" w:rsidRPr="00F5482B" w:rsidRDefault="00A475F3" w:rsidP="00A475F3">
      <w:pPr>
        <w:pStyle w:val="Akapitzlist"/>
        <w:numPr>
          <w:ilvl w:val="0"/>
          <w:numId w:val="15"/>
        </w:numPr>
        <w:spacing w:line="300" w:lineRule="auto"/>
        <w:rPr>
          <w:rFonts w:asciiTheme="minorHAnsi" w:hAnsiTheme="minorHAnsi" w:cstheme="minorHAnsi"/>
          <w:sz w:val="22"/>
          <w:szCs w:val="22"/>
        </w:rPr>
      </w:pPr>
      <w:r w:rsidRPr="00F5482B">
        <w:rPr>
          <w:rFonts w:asciiTheme="minorHAnsi" w:hAnsiTheme="minorHAnsi" w:cstheme="minorHAnsi"/>
          <w:sz w:val="22"/>
          <w:szCs w:val="22"/>
        </w:rPr>
        <w:t>prawo do żądania usunięcia danych osobowych (tzw. prawo do bycia zapomnianym), w przypadku, gdy zachodzi jedna z poniższych przesłanek:</w:t>
      </w:r>
    </w:p>
    <w:p w14:paraId="162888E6" w14:textId="77777777" w:rsidR="00A475F3" w:rsidRPr="00334378" w:rsidRDefault="00A475F3" w:rsidP="00A475F3">
      <w:pPr>
        <w:numPr>
          <w:ilvl w:val="2"/>
          <w:numId w:val="12"/>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dane nie są już niezbędne do celów, dla których były zebrane lub w inny sposób przetwarzane,</w:t>
      </w:r>
    </w:p>
    <w:p w14:paraId="2C18A863" w14:textId="77777777" w:rsidR="00A475F3" w:rsidRPr="00334378" w:rsidRDefault="00A475F3" w:rsidP="00A475F3">
      <w:pPr>
        <w:numPr>
          <w:ilvl w:val="2"/>
          <w:numId w:val="12"/>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lastRenderedPageBreak/>
        <w:t>dane osobowe przetwarzane są niezgodnie z prawem,</w:t>
      </w:r>
    </w:p>
    <w:p w14:paraId="4900A6B8" w14:textId="63850929" w:rsidR="00A475F3" w:rsidRDefault="00A475F3" w:rsidP="00A475F3">
      <w:pPr>
        <w:numPr>
          <w:ilvl w:val="2"/>
          <w:numId w:val="12"/>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dane osobowe muszą być usunięte w celu wywiązania się z obowiązku wynikającego z przepisów prawa,</w:t>
      </w:r>
    </w:p>
    <w:p w14:paraId="3908C8FF" w14:textId="77777777" w:rsidR="00A475F3" w:rsidRPr="00F5482B" w:rsidRDefault="00A475F3" w:rsidP="00A475F3">
      <w:pPr>
        <w:pStyle w:val="Akapitzlist"/>
        <w:numPr>
          <w:ilvl w:val="0"/>
          <w:numId w:val="15"/>
        </w:numPr>
        <w:suppressAutoHyphens/>
        <w:autoSpaceDN w:val="0"/>
        <w:spacing w:line="300" w:lineRule="auto"/>
        <w:textAlignment w:val="baseline"/>
        <w:rPr>
          <w:rFonts w:asciiTheme="minorHAnsi" w:hAnsiTheme="minorHAnsi" w:cstheme="minorHAnsi"/>
          <w:sz w:val="22"/>
          <w:szCs w:val="22"/>
        </w:rPr>
      </w:pPr>
      <w:r w:rsidRPr="00F5482B">
        <w:rPr>
          <w:rFonts w:asciiTheme="minorHAnsi" w:hAnsiTheme="minorHAnsi" w:cstheme="minorHAnsi"/>
          <w:sz w:val="22"/>
          <w:szCs w:val="22"/>
        </w:rPr>
        <w:t>prawo do żądania ograniczenia przetwarzania danych osobowych – w przypadku, gdy:</w:t>
      </w:r>
    </w:p>
    <w:p w14:paraId="2113A48C" w14:textId="77777777" w:rsidR="00A475F3" w:rsidRPr="00334378" w:rsidRDefault="00A475F3" w:rsidP="00A475F3">
      <w:pPr>
        <w:numPr>
          <w:ilvl w:val="0"/>
          <w:numId w:val="13"/>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osoba, której dane dotyczą kwestionuje prawidłowość danych osobowych,</w:t>
      </w:r>
    </w:p>
    <w:p w14:paraId="099C5465" w14:textId="77777777" w:rsidR="00A475F3" w:rsidRPr="00334378" w:rsidRDefault="00A475F3" w:rsidP="00A475F3">
      <w:pPr>
        <w:numPr>
          <w:ilvl w:val="0"/>
          <w:numId w:val="13"/>
        </w:numPr>
        <w:suppressAutoHyphens/>
        <w:autoSpaceDN w:val="0"/>
        <w:spacing w:line="300" w:lineRule="auto"/>
        <w:ind w:left="721" w:hanging="295"/>
        <w:textAlignment w:val="baseline"/>
        <w:rPr>
          <w:rFonts w:asciiTheme="minorHAnsi" w:hAnsiTheme="minorHAnsi" w:cstheme="minorHAnsi"/>
          <w:sz w:val="22"/>
          <w:szCs w:val="22"/>
        </w:rPr>
      </w:pPr>
      <w:r w:rsidRPr="00334378">
        <w:rPr>
          <w:rFonts w:asciiTheme="minorHAnsi" w:hAnsiTheme="minorHAnsi" w:cstheme="minorHAnsi"/>
          <w:sz w:val="22"/>
          <w:szCs w:val="22"/>
        </w:rPr>
        <w:t>przetwarzanie danych jest niezgodne z prawem, a osoba, której dane dotyczą, sprzeciwia się usunięciu danych, żądając w zamian ich ograniczenia,</w:t>
      </w:r>
    </w:p>
    <w:p w14:paraId="4D5E6FBF" w14:textId="77777777" w:rsidR="00A475F3" w:rsidRPr="00334378" w:rsidRDefault="00A475F3" w:rsidP="00A475F3">
      <w:pPr>
        <w:numPr>
          <w:ilvl w:val="0"/>
          <w:numId w:val="13"/>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Administrator nie potrzebuje już danych dla swoich celów, ale osoba, której dane dotyczą, potrzebuje ich do ustalenia, obrony lub dochodzenia roszczeń,</w:t>
      </w:r>
    </w:p>
    <w:p w14:paraId="3AF1D00C" w14:textId="58B368BD" w:rsidR="00A475F3" w:rsidRDefault="00A475F3" w:rsidP="00A475F3">
      <w:pPr>
        <w:numPr>
          <w:ilvl w:val="0"/>
          <w:numId w:val="13"/>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osoba, której dane dotyczą, wniosła sprzeciw wobec przetwarzania danych, do czasu ustalenia czy prawnie uzasadnione podstawy po stronie Administratora są nadrzędne wobec podstawy sprzeciwu,</w:t>
      </w:r>
    </w:p>
    <w:p w14:paraId="69C73825" w14:textId="77777777" w:rsidR="00A475F3" w:rsidRPr="00F5482B" w:rsidRDefault="00A475F3" w:rsidP="00A475F3">
      <w:pPr>
        <w:pStyle w:val="Akapitzlist"/>
        <w:numPr>
          <w:ilvl w:val="0"/>
          <w:numId w:val="15"/>
        </w:numPr>
        <w:suppressAutoHyphens/>
        <w:autoSpaceDN w:val="0"/>
        <w:spacing w:line="300" w:lineRule="auto"/>
        <w:textAlignment w:val="baseline"/>
        <w:rPr>
          <w:rFonts w:asciiTheme="minorHAnsi" w:hAnsiTheme="minorHAnsi" w:cstheme="minorHAnsi"/>
          <w:sz w:val="22"/>
          <w:szCs w:val="22"/>
        </w:rPr>
      </w:pPr>
      <w:r w:rsidRPr="00F5482B">
        <w:rPr>
          <w:rFonts w:asciiTheme="minorHAnsi" w:hAnsiTheme="minorHAnsi" w:cstheme="minorHAnsi"/>
          <w:sz w:val="22"/>
          <w:szCs w:val="22"/>
        </w:rPr>
        <w:t>prawo do przenoszenia danych – w przypadku, gdy łącznie spełnione są następujące przesłanki:</w:t>
      </w:r>
    </w:p>
    <w:p w14:paraId="1AC1D0D7" w14:textId="77777777" w:rsidR="00A475F3" w:rsidRPr="00334378" w:rsidRDefault="00A475F3" w:rsidP="00A475F3">
      <w:pPr>
        <w:numPr>
          <w:ilvl w:val="0"/>
          <w:numId w:val="14"/>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przetwarzanie danych odbywa się na podstawie zgody wyrażonej przez </w:t>
      </w:r>
      <w:r w:rsidRPr="00334378">
        <w:rPr>
          <w:rFonts w:asciiTheme="minorHAnsi" w:hAnsiTheme="minorHAnsi" w:cstheme="minorHAnsi"/>
          <w:sz w:val="22"/>
          <w:szCs w:val="22"/>
        </w:rPr>
        <w:br/>
        <w:t>tą osobę lub gdy przetwarzanie jest niezbędne do wykonania umowy,</w:t>
      </w:r>
    </w:p>
    <w:p w14:paraId="18758314" w14:textId="77777777" w:rsidR="00A475F3" w:rsidRDefault="00A475F3" w:rsidP="00A475F3">
      <w:pPr>
        <w:numPr>
          <w:ilvl w:val="0"/>
          <w:numId w:val="14"/>
        </w:numPr>
        <w:suppressAutoHyphens/>
        <w:autoSpaceDN w:val="0"/>
        <w:spacing w:line="300" w:lineRule="auto"/>
        <w:ind w:left="709" w:hanging="283"/>
        <w:textAlignment w:val="baseline"/>
        <w:rPr>
          <w:rFonts w:asciiTheme="minorHAnsi" w:hAnsiTheme="minorHAnsi" w:cstheme="minorHAnsi"/>
          <w:sz w:val="22"/>
          <w:szCs w:val="22"/>
        </w:rPr>
      </w:pPr>
      <w:r w:rsidRPr="00334378">
        <w:rPr>
          <w:rFonts w:asciiTheme="minorHAnsi" w:hAnsiTheme="minorHAnsi" w:cstheme="minorHAnsi"/>
          <w:sz w:val="22"/>
          <w:szCs w:val="22"/>
        </w:rPr>
        <w:t>przetwarzanie odbywa się w sposób zautomatyzowany,</w:t>
      </w:r>
    </w:p>
    <w:p w14:paraId="6F3247DE" w14:textId="77777777" w:rsidR="00A475F3" w:rsidRPr="00F5482B" w:rsidRDefault="00A475F3" w:rsidP="00A475F3">
      <w:pPr>
        <w:pStyle w:val="Akapitzlist"/>
        <w:numPr>
          <w:ilvl w:val="0"/>
          <w:numId w:val="15"/>
        </w:numPr>
        <w:suppressAutoHyphens/>
        <w:autoSpaceDN w:val="0"/>
        <w:spacing w:line="300" w:lineRule="auto"/>
        <w:textAlignment w:val="baseline"/>
        <w:rPr>
          <w:rFonts w:asciiTheme="minorHAnsi" w:hAnsiTheme="minorHAnsi" w:cstheme="minorHAnsi"/>
          <w:sz w:val="22"/>
          <w:szCs w:val="22"/>
        </w:rPr>
      </w:pPr>
      <w:r w:rsidRPr="00F5482B">
        <w:rPr>
          <w:rFonts w:asciiTheme="minorHAnsi" w:hAnsiTheme="minorHAnsi" w:cstheme="minorHAnsi"/>
          <w:sz w:val="22"/>
          <w:szCs w:val="22"/>
        </w:rPr>
        <w:t>ze względu na fakt, iż jedyną przesłanką przetwarzania danych osobowych stanowi zgoda, nie przysługuje Pani/Panu prawo sprzeciwu wobec przetwarzania danych.</w:t>
      </w:r>
    </w:p>
    <w:p w14:paraId="76FBF2ED" w14:textId="75C5FE1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W przypadku powzięcia informacji o niezgodnym z prawem przetwarzaniu w Urzędzie m.st. Warszawy Pani/Pana danych osobowych, przysługuje Pani/Panu prawo wniesienia skargi do organu nadzorczego właściwego w sprawach ochrony danych osobowych. </w:t>
      </w:r>
    </w:p>
    <w:p w14:paraId="3AA361DD" w14:textId="77777777" w:rsidR="00A475F3" w:rsidRPr="00334378"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Podanie przez Panią/Pana danych osobowych jest obowiązkowe, gdyż przesłankę przetwarzania danych osobowych stanowi zawarta między stronami umowa.</w:t>
      </w:r>
    </w:p>
    <w:p w14:paraId="74EE37B1" w14:textId="77777777" w:rsidR="00A475F3" w:rsidRPr="00F5482B" w:rsidRDefault="00A475F3" w:rsidP="00A475F3">
      <w:pPr>
        <w:numPr>
          <w:ilvl w:val="0"/>
          <w:numId w:val="10"/>
        </w:numPr>
        <w:suppressAutoHyphens/>
        <w:autoSpaceDN w:val="0"/>
        <w:spacing w:line="300" w:lineRule="auto"/>
        <w:ind w:left="360"/>
        <w:textAlignment w:val="baseline"/>
        <w:rPr>
          <w:rFonts w:asciiTheme="minorHAnsi" w:hAnsiTheme="minorHAnsi" w:cstheme="minorHAnsi"/>
          <w:sz w:val="22"/>
          <w:szCs w:val="22"/>
        </w:rPr>
      </w:pPr>
      <w:r w:rsidRPr="00334378">
        <w:rPr>
          <w:rFonts w:asciiTheme="minorHAnsi" w:hAnsiTheme="minorHAnsi" w:cstheme="minorHAnsi"/>
          <w:sz w:val="22"/>
          <w:szCs w:val="22"/>
        </w:rPr>
        <w:t xml:space="preserve">Pani/Pana dane mogą być przetwarzane w sposób zautomatyzowany i nie będą profilowane. </w:t>
      </w:r>
    </w:p>
    <w:p w14:paraId="79BE1BEC" w14:textId="57C9D49C" w:rsidR="00E543A7" w:rsidRDefault="00E543A7" w:rsidP="00A475F3">
      <w:pPr>
        <w:spacing w:after="160" w:line="259" w:lineRule="auto"/>
        <w:rPr>
          <w:rFonts w:asciiTheme="minorHAnsi" w:hAnsiTheme="minorHAnsi" w:cstheme="minorHAnsi"/>
          <w:bCs/>
          <w:sz w:val="20"/>
          <w:szCs w:val="20"/>
        </w:rPr>
      </w:pPr>
    </w:p>
    <w:sectPr w:rsidR="00E543A7" w:rsidSect="00121BAC">
      <w:pgSz w:w="11906" w:h="16838"/>
      <w:pgMar w:top="1134" w:right="1466"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F715" w14:textId="77777777" w:rsidR="004F2DCB" w:rsidRDefault="004F2DCB" w:rsidP="00F870C1">
      <w:r>
        <w:separator/>
      </w:r>
    </w:p>
  </w:endnote>
  <w:endnote w:type="continuationSeparator" w:id="0">
    <w:p w14:paraId="79C7F064" w14:textId="77777777" w:rsidR="004F2DCB" w:rsidRDefault="004F2DCB" w:rsidP="00F8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92E55" w14:textId="77777777" w:rsidR="004F2DCB" w:rsidRDefault="004F2DCB" w:rsidP="00F870C1">
      <w:r>
        <w:separator/>
      </w:r>
    </w:p>
  </w:footnote>
  <w:footnote w:type="continuationSeparator" w:id="0">
    <w:p w14:paraId="736041C0" w14:textId="77777777" w:rsidR="004F2DCB" w:rsidRDefault="004F2DCB" w:rsidP="00F870C1">
      <w:r>
        <w:continuationSeparator/>
      </w:r>
    </w:p>
  </w:footnote>
  <w:footnote w:id="1">
    <w:p w14:paraId="2042FF83" w14:textId="77777777" w:rsidR="00A475F3" w:rsidRPr="00E91EB8" w:rsidRDefault="00A475F3" w:rsidP="00A475F3">
      <w:pPr>
        <w:pStyle w:val="Tekstprzypisudolnego"/>
        <w:rPr>
          <w:rFonts w:cs="Calibri"/>
        </w:rPr>
      </w:pPr>
      <w:r w:rsidRPr="00E91EB8">
        <w:rPr>
          <w:rStyle w:val="Odwoanieprzypisudolnego"/>
          <w:rFonts w:eastAsiaTheme="majorEastAsia" w:cs="Calibri"/>
        </w:rPr>
        <w:footnoteRef/>
      </w:r>
      <w:r w:rsidRPr="00E91EB8">
        <w:rPr>
          <w:rFonts w:cs="Calibri"/>
        </w:rPr>
        <w:t xml:space="preserve"> </w:t>
      </w:r>
      <w:r w:rsidRPr="00E91EB8">
        <w:rPr>
          <w:rFonts w:cs="Calibri"/>
          <w:bCs/>
        </w:rPr>
        <w:t>dokument składany odrębnie przez Wykonawcę</w:t>
      </w:r>
      <w:r w:rsidRPr="00E91EB8">
        <w:rPr>
          <w:rFonts w:cs="Calibri"/>
          <w:bCs/>
          <w:i/>
          <w:iCs/>
        </w:rPr>
        <w:t>, Podmiot</w:t>
      </w:r>
      <w:r w:rsidRPr="00E91EB8">
        <w:rPr>
          <w:rStyle w:val="FontStyle3319"/>
          <w:rFonts w:ascii="Calibri" w:eastAsia="Arial Unicode MS" w:hAnsi="Calibri" w:cs="Calibri"/>
        </w:rPr>
        <w:t xml:space="preserve">, </w:t>
      </w:r>
      <w:r w:rsidRPr="00E91EB8">
        <w:rPr>
          <w:rStyle w:val="FontStyle3319"/>
          <w:rFonts w:ascii="Calibri" w:eastAsia="Arial Unicode MS" w:hAnsi="Calibri" w:cs="Calibri"/>
          <w:sz w:val="20"/>
          <w:szCs w:val="20"/>
        </w:rPr>
        <w:t>na którego zasoby powołuje się Wykonawca/ każdego z Wykonawców w przypadku składania oferty wspólnej)</w:t>
      </w:r>
    </w:p>
  </w:footnote>
  <w:footnote w:id="2">
    <w:p w14:paraId="45511357" w14:textId="77777777" w:rsidR="00A475F3" w:rsidRPr="00E91EB8" w:rsidRDefault="00A475F3" w:rsidP="00A475F3">
      <w:pPr>
        <w:pStyle w:val="Tekstprzypisudolnego"/>
        <w:rPr>
          <w:rFonts w:cs="Calibri"/>
        </w:rPr>
      </w:pPr>
      <w:r w:rsidRPr="00E91EB8">
        <w:rPr>
          <w:rStyle w:val="Odwoanieprzypisudolnego"/>
          <w:rFonts w:eastAsiaTheme="majorEastAsia" w:cs="Calibri"/>
        </w:rPr>
        <w:footnoteRef/>
      </w:r>
      <w:r w:rsidRPr="00E91EB8">
        <w:rPr>
          <w:rFonts w:cs="Calibri"/>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7991"/>
    <w:multiLevelType w:val="hybridMultilevel"/>
    <w:tmpl w:val="1ED40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10B49"/>
    <w:multiLevelType w:val="hybridMultilevel"/>
    <w:tmpl w:val="5F98D5C2"/>
    <w:lvl w:ilvl="0" w:tplc="4CF249C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B227E6"/>
    <w:multiLevelType w:val="hybridMultilevel"/>
    <w:tmpl w:val="CBF884EA"/>
    <w:lvl w:ilvl="0" w:tplc="9A089F8C">
      <w:start w:val="1"/>
      <w:numFmt w:val="decimal"/>
      <w:lvlText w:val="%1."/>
      <w:lvlJc w:val="left"/>
      <w:pPr>
        <w:ind w:left="36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03F2C"/>
    <w:multiLevelType w:val="hybridMultilevel"/>
    <w:tmpl w:val="B442EF2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D4DE1"/>
    <w:multiLevelType w:val="hybridMultilevel"/>
    <w:tmpl w:val="E00A7362"/>
    <w:lvl w:ilvl="0" w:tplc="04150005">
      <w:start w:val="1"/>
      <w:numFmt w:val="bullet"/>
      <w:lvlText w:val=""/>
      <w:lvlJc w:val="left"/>
      <w:pPr>
        <w:ind w:left="2138" w:hanging="360"/>
      </w:pPr>
      <w:rPr>
        <w:rFonts w:ascii="Wingdings" w:hAnsi="Wingdings"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5" w15:restartNumberingAfterBreak="0">
    <w:nsid w:val="0CE01994"/>
    <w:multiLevelType w:val="hybridMultilevel"/>
    <w:tmpl w:val="4036D5F4"/>
    <w:lvl w:ilvl="0" w:tplc="7952A2EA">
      <w:start w:val="1"/>
      <w:numFmt w:val="decimal"/>
      <w:lvlText w:val="%1."/>
      <w:lvlJc w:val="left"/>
      <w:pPr>
        <w:ind w:left="764" w:hanging="48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E2744A"/>
    <w:multiLevelType w:val="hybridMultilevel"/>
    <w:tmpl w:val="F94808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F3A08"/>
    <w:multiLevelType w:val="hybridMultilevel"/>
    <w:tmpl w:val="734CA418"/>
    <w:lvl w:ilvl="0" w:tplc="0415000F">
      <w:start w:val="1"/>
      <w:numFmt w:val="decimal"/>
      <w:lvlText w:val="%1."/>
      <w:lvlJc w:val="left"/>
      <w:pPr>
        <w:ind w:left="720" w:hanging="360"/>
      </w:pPr>
    </w:lvl>
    <w:lvl w:ilvl="1" w:tplc="B8A898E6">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8D38E3"/>
    <w:multiLevelType w:val="hybridMultilevel"/>
    <w:tmpl w:val="8F5638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650917"/>
    <w:multiLevelType w:val="hybridMultilevel"/>
    <w:tmpl w:val="8166C9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6A7BC9"/>
    <w:multiLevelType w:val="hybridMultilevel"/>
    <w:tmpl w:val="67C2E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4467F7"/>
    <w:multiLevelType w:val="hybridMultilevel"/>
    <w:tmpl w:val="9E70D1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86465"/>
    <w:multiLevelType w:val="hybridMultilevel"/>
    <w:tmpl w:val="92622768"/>
    <w:lvl w:ilvl="0" w:tplc="F03847B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431F3A6A"/>
    <w:multiLevelType w:val="hybridMultilevel"/>
    <w:tmpl w:val="556EF0D0"/>
    <w:lvl w:ilvl="0" w:tplc="04150005">
      <w:start w:val="1"/>
      <w:numFmt w:val="bullet"/>
      <w:lvlText w:val=""/>
      <w:lvlJc w:val="left"/>
      <w:pPr>
        <w:ind w:left="2138" w:hanging="360"/>
      </w:pPr>
      <w:rPr>
        <w:rFonts w:ascii="Wingdings" w:hAnsi="Wingdings"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14"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27"/>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47A306DF"/>
    <w:multiLevelType w:val="hybridMultilevel"/>
    <w:tmpl w:val="5B9242F6"/>
    <w:lvl w:ilvl="0" w:tplc="3A02C3A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D540C0"/>
    <w:multiLevelType w:val="multilevel"/>
    <w:tmpl w:val="21E6E70E"/>
    <w:lvl w:ilvl="0">
      <w:start w:val="15"/>
      <w:numFmt w:val="decimal"/>
      <w:lvlText w:val="%1."/>
      <w:lvlJc w:val="left"/>
      <w:pPr>
        <w:tabs>
          <w:tab w:val="num" w:pos="0"/>
        </w:tabs>
        <w:ind w:left="417" w:hanging="360"/>
      </w:pPr>
      <w:rPr>
        <w:rFonts w:hint="default"/>
        <w:sz w:val="22"/>
        <w:szCs w:val="22"/>
      </w:rPr>
    </w:lvl>
    <w:lvl w:ilvl="1">
      <w:start w:val="1"/>
      <w:numFmt w:val="lowerLetter"/>
      <w:lvlText w:val="%2."/>
      <w:lvlJc w:val="left"/>
      <w:pPr>
        <w:tabs>
          <w:tab w:val="num" w:pos="0"/>
        </w:tabs>
        <w:ind w:left="1137" w:hanging="360"/>
      </w:pPr>
      <w:rPr>
        <w:rFonts w:hint="default"/>
      </w:rPr>
    </w:lvl>
    <w:lvl w:ilvl="2">
      <w:start w:val="1"/>
      <w:numFmt w:val="lowerRoman"/>
      <w:lvlText w:val="%3."/>
      <w:lvlJc w:val="right"/>
      <w:pPr>
        <w:tabs>
          <w:tab w:val="num" w:pos="0"/>
        </w:tabs>
        <w:ind w:left="1857" w:hanging="180"/>
      </w:pPr>
      <w:rPr>
        <w:rFonts w:hint="default"/>
      </w:rPr>
    </w:lvl>
    <w:lvl w:ilvl="3">
      <w:start w:val="1"/>
      <w:numFmt w:val="decimal"/>
      <w:lvlText w:val="%4."/>
      <w:lvlJc w:val="left"/>
      <w:pPr>
        <w:tabs>
          <w:tab w:val="num" w:pos="0"/>
        </w:tabs>
        <w:ind w:left="2577" w:hanging="360"/>
      </w:pPr>
      <w:rPr>
        <w:rFonts w:hint="default"/>
      </w:rPr>
    </w:lvl>
    <w:lvl w:ilvl="4">
      <w:start w:val="1"/>
      <w:numFmt w:val="lowerLetter"/>
      <w:lvlText w:val="%5."/>
      <w:lvlJc w:val="left"/>
      <w:pPr>
        <w:tabs>
          <w:tab w:val="num" w:pos="0"/>
        </w:tabs>
        <w:ind w:left="3297" w:hanging="360"/>
      </w:pPr>
      <w:rPr>
        <w:rFonts w:hint="default"/>
      </w:rPr>
    </w:lvl>
    <w:lvl w:ilvl="5">
      <w:start w:val="1"/>
      <w:numFmt w:val="lowerRoman"/>
      <w:lvlText w:val="%6."/>
      <w:lvlJc w:val="right"/>
      <w:pPr>
        <w:tabs>
          <w:tab w:val="num" w:pos="0"/>
        </w:tabs>
        <w:ind w:left="4017" w:hanging="180"/>
      </w:pPr>
      <w:rPr>
        <w:rFonts w:hint="default"/>
      </w:rPr>
    </w:lvl>
    <w:lvl w:ilvl="6">
      <w:start w:val="1"/>
      <w:numFmt w:val="decimal"/>
      <w:lvlText w:val="%7."/>
      <w:lvlJc w:val="left"/>
      <w:pPr>
        <w:tabs>
          <w:tab w:val="num" w:pos="0"/>
        </w:tabs>
        <w:ind w:left="4737" w:hanging="360"/>
      </w:pPr>
      <w:rPr>
        <w:rFonts w:hint="default"/>
      </w:rPr>
    </w:lvl>
    <w:lvl w:ilvl="7">
      <w:start w:val="1"/>
      <w:numFmt w:val="lowerLetter"/>
      <w:lvlText w:val="%8."/>
      <w:lvlJc w:val="left"/>
      <w:pPr>
        <w:tabs>
          <w:tab w:val="num" w:pos="0"/>
        </w:tabs>
        <w:ind w:left="5457" w:hanging="360"/>
      </w:pPr>
      <w:rPr>
        <w:rFonts w:hint="default"/>
      </w:rPr>
    </w:lvl>
    <w:lvl w:ilvl="8">
      <w:start w:val="1"/>
      <w:numFmt w:val="lowerRoman"/>
      <w:lvlText w:val="%9."/>
      <w:lvlJc w:val="right"/>
      <w:pPr>
        <w:tabs>
          <w:tab w:val="num" w:pos="0"/>
        </w:tabs>
        <w:ind w:left="6177" w:hanging="180"/>
      </w:pPr>
      <w:rPr>
        <w:rFonts w:hint="default"/>
      </w:rPr>
    </w:lvl>
  </w:abstractNum>
  <w:abstractNum w:abstractNumId="17" w15:restartNumberingAfterBreak="0">
    <w:nsid w:val="657A4209"/>
    <w:multiLevelType w:val="hybridMultilevel"/>
    <w:tmpl w:val="1108ADC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682A5FBD"/>
    <w:multiLevelType w:val="multilevel"/>
    <w:tmpl w:val="4B2C55B4"/>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A1713"/>
    <w:multiLevelType w:val="hybridMultilevel"/>
    <w:tmpl w:val="9EAE088C"/>
    <w:lvl w:ilvl="0" w:tplc="29E6CF20">
      <w:start w:val="1"/>
      <w:numFmt w:val="decimal"/>
      <w:lvlText w:val="%1."/>
      <w:lvlJc w:val="left"/>
      <w:pPr>
        <w:ind w:left="720" w:hanging="360"/>
      </w:pPr>
      <w:rPr>
        <w:rFonts w:asciiTheme="minorHAnsi" w:eastAsia="Times New Roman" w:hAnsiTheme="minorHAnsi" w:cs="Times New Roman"/>
        <w:b/>
      </w:rPr>
    </w:lvl>
    <w:lvl w:ilvl="1" w:tplc="E10C1760">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1285FDE"/>
    <w:multiLevelType w:val="hybridMultilevel"/>
    <w:tmpl w:val="0D3AB55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307113C"/>
    <w:multiLevelType w:val="hybridMultilevel"/>
    <w:tmpl w:val="F086F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9032790"/>
    <w:multiLevelType w:val="hybridMultilevel"/>
    <w:tmpl w:val="D7AC7976"/>
    <w:lvl w:ilvl="0" w:tplc="488ECA9E">
      <w:start w:val="1"/>
      <w:numFmt w:val="lowerLetter"/>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F6767B5"/>
    <w:multiLevelType w:val="hybridMultilevel"/>
    <w:tmpl w:val="63C2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7512235">
    <w:abstractNumId w:val="2"/>
  </w:num>
  <w:num w:numId="2" w16cid:durableId="1474983380">
    <w:abstractNumId w:val="3"/>
  </w:num>
  <w:num w:numId="3" w16cid:durableId="1728262359">
    <w:abstractNumId w:val="9"/>
  </w:num>
  <w:num w:numId="4" w16cid:durableId="793057973">
    <w:abstractNumId w:val="18"/>
  </w:num>
  <w:num w:numId="5" w16cid:durableId="528184361">
    <w:abstractNumId w:val="7"/>
  </w:num>
  <w:num w:numId="6" w16cid:durableId="29113281">
    <w:abstractNumId w:val="21"/>
  </w:num>
  <w:num w:numId="7" w16cid:durableId="2014215131">
    <w:abstractNumId w:val="5"/>
  </w:num>
  <w:num w:numId="8" w16cid:durableId="1947079248">
    <w:abstractNumId w:val="14"/>
  </w:num>
  <w:num w:numId="9" w16cid:durableId="764231054">
    <w:abstractNumId w:val="23"/>
  </w:num>
  <w:num w:numId="10" w16cid:durableId="1518542436">
    <w:abstractNumId w:val="19"/>
  </w:num>
  <w:num w:numId="11" w16cid:durableId="161243807">
    <w:abstractNumId w:val="15"/>
  </w:num>
  <w:num w:numId="12" w16cid:durableId="1613050937">
    <w:abstractNumId w:val="20"/>
  </w:num>
  <w:num w:numId="13" w16cid:durableId="767697896">
    <w:abstractNumId w:val="4"/>
  </w:num>
  <w:num w:numId="14" w16cid:durableId="1110320895">
    <w:abstractNumId w:val="13"/>
  </w:num>
  <w:num w:numId="15" w16cid:durableId="943420390">
    <w:abstractNumId w:val="1"/>
  </w:num>
  <w:num w:numId="16" w16cid:durableId="74017267">
    <w:abstractNumId w:val="17"/>
  </w:num>
  <w:num w:numId="17" w16cid:durableId="631448614">
    <w:abstractNumId w:val="0"/>
  </w:num>
  <w:num w:numId="18" w16cid:durableId="1033308247">
    <w:abstractNumId w:val="8"/>
  </w:num>
  <w:num w:numId="19" w16cid:durableId="1668367086">
    <w:abstractNumId w:val="22"/>
  </w:num>
  <w:num w:numId="20" w16cid:durableId="700327509">
    <w:abstractNumId w:val="12"/>
  </w:num>
  <w:num w:numId="21" w16cid:durableId="1191726042">
    <w:abstractNumId w:val="16"/>
  </w:num>
  <w:num w:numId="22" w16cid:durableId="290140050">
    <w:abstractNumId w:val="6"/>
  </w:num>
  <w:num w:numId="23" w16cid:durableId="125129901">
    <w:abstractNumId w:val="10"/>
  </w:num>
  <w:num w:numId="24" w16cid:durableId="925965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0C1"/>
    <w:rsid w:val="00020DED"/>
    <w:rsid w:val="00044EE9"/>
    <w:rsid w:val="00044F86"/>
    <w:rsid w:val="00046C50"/>
    <w:rsid w:val="00052B7E"/>
    <w:rsid w:val="00070809"/>
    <w:rsid w:val="00071F6A"/>
    <w:rsid w:val="000730B6"/>
    <w:rsid w:val="00076A29"/>
    <w:rsid w:val="000868A6"/>
    <w:rsid w:val="0008701C"/>
    <w:rsid w:val="00094155"/>
    <w:rsid w:val="000941CA"/>
    <w:rsid w:val="000C6AC5"/>
    <w:rsid w:val="000C7932"/>
    <w:rsid w:val="000D0CF1"/>
    <w:rsid w:val="000D221F"/>
    <w:rsid w:val="00102647"/>
    <w:rsid w:val="00104B76"/>
    <w:rsid w:val="00105291"/>
    <w:rsid w:val="0011413B"/>
    <w:rsid w:val="00121BAC"/>
    <w:rsid w:val="00126F70"/>
    <w:rsid w:val="00131AFE"/>
    <w:rsid w:val="00144549"/>
    <w:rsid w:val="0016795A"/>
    <w:rsid w:val="00170FB6"/>
    <w:rsid w:val="001714BA"/>
    <w:rsid w:val="0019033B"/>
    <w:rsid w:val="001907D0"/>
    <w:rsid w:val="001A24CC"/>
    <w:rsid w:val="001B49DF"/>
    <w:rsid w:val="001B5B05"/>
    <w:rsid w:val="001D456E"/>
    <w:rsid w:val="001D7EB3"/>
    <w:rsid w:val="001F1772"/>
    <w:rsid w:val="001F64FE"/>
    <w:rsid w:val="00206866"/>
    <w:rsid w:val="00211C90"/>
    <w:rsid w:val="00216924"/>
    <w:rsid w:val="0022000F"/>
    <w:rsid w:val="00223D87"/>
    <w:rsid w:val="00236E5A"/>
    <w:rsid w:val="0024070C"/>
    <w:rsid w:val="00241C06"/>
    <w:rsid w:val="002458C6"/>
    <w:rsid w:val="0025035B"/>
    <w:rsid w:val="00276AE2"/>
    <w:rsid w:val="00285392"/>
    <w:rsid w:val="00286174"/>
    <w:rsid w:val="002925AC"/>
    <w:rsid w:val="00294E62"/>
    <w:rsid w:val="00296C22"/>
    <w:rsid w:val="00296EFF"/>
    <w:rsid w:val="002B2D33"/>
    <w:rsid w:val="002C1A7A"/>
    <w:rsid w:val="002C1E6C"/>
    <w:rsid w:val="002C7A17"/>
    <w:rsid w:val="002E2ACD"/>
    <w:rsid w:val="002F1440"/>
    <w:rsid w:val="002F44BD"/>
    <w:rsid w:val="002F6E92"/>
    <w:rsid w:val="00310AA0"/>
    <w:rsid w:val="003143B1"/>
    <w:rsid w:val="00314756"/>
    <w:rsid w:val="003150B3"/>
    <w:rsid w:val="0032256A"/>
    <w:rsid w:val="003248EF"/>
    <w:rsid w:val="00334378"/>
    <w:rsid w:val="00337146"/>
    <w:rsid w:val="00351CE6"/>
    <w:rsid w:val="00353ABA"/>
    <w:rsid w:val="00353BDC"/>
    <w:rsid w:val="00363F64"/>
    <w:rsid w:val="00372918"/>
    <w:rsid w:val="00373D14"/>
    <w:rsid w:val="003768A5"/>
    <w:rsid w:val="003824B4"/>
    <w:rsid w:val="00384B3B"/>
    <w:rsid w:val="003870DC"/>
    <w:rsid w:val="003960B1"/>
    <w:rsid w:val="003972EA"/>
    <w:rsid w:val="003A05F7"/>
    <w:rsid w:val="003A4FA6"/>
    <w:rsid w:val="003B6339"/>
    <w:rsid w:val="003D725C"/>
    <w:rsid w:val="003E5104"/>
    <w:rsid w:val="003E5331"/>
    <w:rsid w:val="0040134E"/>
    <w:rsid w:val="004049C1"/>
    <w:rsid w:val="004050FB"/>
    <w:rsid w:val="00411B0F"/>
    <w:rsid w:val="00412694"/>
    <w:rsid w:val="0041443E"/>
    <w:rsid w:val="00414D76"/>
    <w:rsid w:val="004158C9"/>
    <w:rsid w:val="00421C66"/>
    <w:rsid w:val="0043520E"/>
    <w:rsid w:val="00465275"/>
    <w:rsid w:val="00484A88"/>
    <w:rsid w:val="004A36B2"/>
    <w:rsid w:val="004B2702"/>
    <w:rsid w:val="004B310D"/>
    <w:rsid w:val="004B7F51"/>
    <w:rsid w:val="004C050B"/>
    <w:rsid w:val="004C468E"/>
    <w:rsid w:val="004C6A5D"/>
    <w:rsid w:val="004E120E"/>
    <w:rsid w:val="004F2DCB"/>
    <w:rsid w:val="0051135E"/>
    <w:rsid w:val="00516E2B"/>
    <w:rsid w:val="005360F4"/>
    <w:rsid w:val="005408DC"/>
    <w:rsid w:val="00557668"/>
    <w:rsid w:val="0056226D"/>
    <w:rsid w:val="00563454"/>
    <w:rsid w:val="005742A5"/>
    <w:rsid w:val="00583FC4"/>
    <w:rsid w:val="005A3AF4"/>
    <w:rsid w:val="005A4D52"/>
    <w:rsid w:val="005A6796"/>
    <w:rsid w:val="005B592A"/>
    <w:rsid w:val="005C4792"/>
    <w:rsid w:val="005C5B6E"/>
    <w:rsid w:val="005D51ED"/>
    <w:rsid w:val="005D6CA7"/>
    <w:rsid w:val="00601894"/>
    <w:rsid w:val="00601C6C"/>
    <w:rsid w:val="00607749"/>
    <w:rsid w:val="00613B02"/>
    <w:rsid w:val="00624DB1"/>
    <w:rsid w:val="00625ECA"/>
    <w:rsid w:val="00652C65"/>
    <w:rsid w:val="00662D3A"/>
    <w:rsid w:val="00666414"/>
    <w:rsid w:val="006702AB"/>
    <w:rsid w:val="00672B45"/>
    <w:rsid w:val="00673D82"/>
    <w:rsid w:val="00677908"/>
    <w:rsid w:val="006828E2"/>
    <w:rsid w:val="00682F01"/>
    <w:rsid w:val="006857A9"/>
    <w:rsid w:val="006A0104"/>
    <w:rsid w:val="006A277C"/>
    <w:rsid w:val="006B1B42"/>
    <w:rsid w:val="006B1EB7"/>
    <w:rsid w:val="006B235D"/>
    <w:rsid w:val="006D0BB9"/>
    <w:rsid w:val="006E28F8"/>
    <w:rsid w:val="006F6795"/>
    <w:rsid w:val="007118F3"/>
    <w:rsid w:val="00712C0B"/>
    <w:rsid w:val="0071498B"/>
    <w:rsid w:val="00747F03"/>
    <w:rsid w:val="00754D08"/>
    <w:rsid w:val="007633B6"/>
    <w:rsid w:val="00765458"/>
    <w:rsid w:val="007729A5"/>
    <w:rsid w:val="00776CB4"/>
    <w:rsid w:val="00781AC3"/>
    <w:rsid w:val="00782B7F"/>
    <w:rsid w:val="00782D10"/>
    <w:rsid w:val="00783E40"/>
    <w:rsid w:val="007846D8"/>
    <w:rsid w:val="007C65E9"/>
    <w:rsid w:val="007E4FBF"/>
    <w:rsid w:val="007E5063"/>
    <w:rsid w:val="007E7C15"/>
    <w:rsid w:val="007F1D50"/>
    <w:rsid w:val="00806DBD"/>
    <w:rsid w:val="008226EB"/>
    <w:rsid w:val="00826E8D"/>
    <w:rsid w:val="008309E7"/>
    <w:rsid w:val="00834403"/>
    <w:rsid w:val="008442B0"/>
    <w:rsid w:val="008453E4"/>
    <w:rsid w:val="00846000"/>
    <w:rsid w:val="008827FE"/>
    <w:rsid w:val="00887477"/>
    <w:rsid w:val="00891E89"/>
    <w:rsid w:val="00892C2E"/>
    <w:rsid w:val="008959DC"/>
    <w:rsid w:val="008A076A"/>
    <w:rsid w:val="008A0C9D"/>
    <w:rsid w:val="008A18AF"/>
    <w:rsid w:val="008A1D4C"/>
    <w:rsid w:val="008B1669"/>
    <w:rsid w:val="008C0415"/>
    <w:rsid w:val="008C4354"/>
    <w:rsid w:val="008C76E9"/>
    <w:rsid w:val="008D09AD"/>
    <w:rsid w:val="00906CE7"/>
    <w:rsid w:val="00913A46"/>
    <w:rsid w:val="0091537B"/>
    <w:rsid w:val="00927029"/>
    <w:rsid w:val="0094134A"/>
    <w:rsid w:val="00963DF4"/>
    <w:rsid w:val="00966E67"/>
    <w:rsid w:val="00972571"/>
    <w:rsid w:val="00986712"/>
    <w:rsid w:val="00990C68"/>
    <w:rsid w:val="00990EDB"/>
    <w:rsid w:val="009955D8"/>
    <w:rsid w:val="009B5D31"/>
    <w:rsid w:val="009C1293"/>
    <w:rsid w:val="009E289F"/>
    <w:rsid w:val="009F1977"/>
    <w:rsid w:val="00A00E03"/>
    <w:rsid w:val="00A029D8"/>
    <w:rsid w:val="00A104FF"/>
    <w:rsid w:val="00A16626"/>
    <w:rsid w:val="00A255D9"/>
    <w:rsid w:val="00A310F9"/>
    <w:rsid w:val="00A35A1F"/>
    <w:rsid w:val="00A36FB7"/>
    <w:rsid w:val="00A40709"/>
    <w:rsid w:val="00A46EA0"/>
    <w:rsid w:val="00A475F3"/>
    <w:rsid w:val="00A7411C"/>
    <w:rsid w:val="00A82A38"/>
    <w:rsid w:val="00A905AF"/>
    <w:rsid w:val="00A945B4"/>
    <w:rsid w:val="00AA0DA2"/>
    <w:rsid w:val="00AA22A5"/>
    <w:rsid w:val="00AB01F3"/>
    <w:rsid w:val="00AB774B"/>
    <w:rsid w:val="00AC4BAD"/>
    <w:rsid w:val="00AD581A"/>
    <w:rsid w:val="00AD59AC"/>
    <w:rsid w:val="00AE5A18"/>
    <w:rsid w:val="00AF7082"/>
    <w:rsid w:val="00B00426"/>
    <w:rsid w:val="00B00B72"/>
    <w:rsid w:val="00B03271"/>
    <w:rsid w:val="00B06431"/>
    <w:rsid w:val="00B13E05"/>
    <w:rsid w:val="00B236FE"/>
    <w:rsid w:val="00B34DEA"/>
    <w:rsid w:val="00B4115F"/>
    <w:rsid w:val="00B425AA"/>
    <w:rsid w:val="00B430A7"/>
    <w:rsid w:val="00B636DA"/>
    <w:rsid w:val="00B639AF"/>
    <w:rsid w:val="00B67C70"/>
    <w:rsid w:val="00B767FE"/>
    <w:rsid w:val="00B7682B"/>
    <w:rsid w:val="00B82F2A"/>
    <w:rsid w:val="00B91F71"/>
    <w:rsid w:val="00B924F4"/>
    <w:rsid w:val="00BA3B63"/>
    <w:rsid w:val="00BD01FE"/>
    <w:rsid w:val="00BE1239"/>
    <w:rsid w:val="00BE1477"/>
    <w:rsid w:val="00BE6F73"/>
    <w:rsid w:val="00BF2EEA"/>
    <w:rsid w:val="00BF4FA8"/>
    <w:rsid w:val="00C013CA"/>
    <w:rsid w:val="00C10207"/>
    <w:rsid w:val="00C241D9"/>
    <w:rsid w:val="00C2456E"/>
    <w:rsid w:val="00C26922"/>
    <w:rsid w:val="00C477CC"/>
    <w:rsid w:val="00C5778B"/>
    <w:rsid w:val="00C60C85"/>
    <w:rsid w:val="00C830CA"/>
    <w:rsid w:val="00C83F73"/>
    <w:rsid w:val="00C85C04"/>
    <w:rsid w:val="00C93591"/>
    <w:rsid w:val="00C96452"/>
    <w:rsid w:val="00C979DB"/>
    <w:rsid w:val="00CA58A9"/>
    <w:rsid w:val="00CA6788"/>
    <w:rsid w:val="00CA7BEE"/>
    <w:rsid w:val="00CB2EF7"/>
    <w:rsid w:val="00CB6FCF"/>
    <w:rsid w:val="00CC0170"/>
    <w:rsid w:val="00CC04D2"/>
    <w:rsid w:val="00CC29D7"/>
    <w:rsid w:val="00CD1990"/>
    <w:rsid w:val="00CD2429"/>
    <w:rsid w:val="00CE3004"/>
    <w:rsid w:val="00CE4C58"/>
    <w:rsid w:val="00CF0025"/>
    <w:rsid w:val="00CF09AB"/>
    <w:rsid w:val="00CF5E26"/>
    <w:rsid w:val="00CF73EF"/>
    <w:rsid w:val="00CF7B67"/>
    <w:rsid w:val="00D27C3C"/>
    <w:rsid w:val="00D324D7"/>
    <w:rsid w:val="00D77632"/>
    <w:rsid w:val="00D77753"/>
    <w:rsid w:val="00D83C5B"/>
    <w:rsid w:val="00D91253"/>
    <w:rsid w:val="00D915DD"/>
    <w:rsid w:val="00DA0AAB"/>
    <w:rsid w:val="00DA192B"/>
    <w:rsid w:val="00DA66C1"/>
    <w:rsid w:val="00DD7F1F"/>
    <w:rsid w:val="00DE08B3"/>
    <w:rsid w:val="00DE2DA1"/>
    <w:rsid w:val="00E011CE"/>
    <w:rsid w:val="00E01EF5"/>
    <w:rsid w:val="00E145BF"/>
    <w:rsid w:val="00E16368"/>
    <w:rsid w:val="00E3291E"/>
    <w:rsid w:val="00E543A7"/>
    <w:rsid w:val="00E62514"/>
    <w:rsid w:val="00E84782"/>
    <w:rsid w:val="00E91EB8"/>
    <w:rsid w:val="00EA473C"/>
    <w:rsid w:val="00EB1077"/>
    <w:rsid w:val="00EB13E6"/>
    <w:rsid w:val="00EB338D"/>
    <w:rsid w:val="00EC2A5C"/>
    <w:rsid w:val="00EC71C4"/>
    <w:rsid w:val="00ED0D08"/>
    <w:rsid w:val="00ED3F05"/>
    <w:rsid w:val="00EE4874"/>
    <w:rsid w:val="00F057D1"/>
    <w:rsid w:val="00F1576F"/>
    <w:rsid w:val="00F173DB"/>
    <w:rsid w:val="00F44E82"/>
    <w:rsid w:val="00F474FD"/>
    <w:rsid w:val="00F50603"/>
    <w:rsid w:val="00F537F3"/>
    <w:rsid w:val="00F5481D"/>
    <w:rsid w:val="00F5482B"/>
    <w:rsid w:val="00F55A50"/>
    <w:rsid w:val="00F61A1F"/>
    <w:rsid w:val="00F62F7A"/>
    <w:rsid w:val="00F830A6"/>
    <w:rsid w:val="00F84C9F"/>
    <w:rsid w:val="00F86C39"/>
    <w:rsid w:val="00F870C1"/>
    <w:rsid w:val="00FA0900"/>
    <w:rsid w:val="00FA2B3C"/>
    <w:rsid w:val="00FA414B"/>
    <w:rsid w:val="00FA6EE0"/>
    <w:rsid w:val="00FB0E9D"/>
    <w:rsid w:val="00FB51B4"/>
    <w:rsid w:val="00FB7A98"/>
    <w:rsid w:val="00FD2D40"/>
    <w:rsid w:val="00FD4012"/>
    <w:rsid w:val="00FE2D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ADB2B"/>
  <w15:chartTrackingRefBased/>
  <w15:docId w15:val="{3F5CEF19-CBEC-40B5-97CE-8D9B83D7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70C1"/>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F870C1"/>
    <w:pPr>
      <w:keepNext/>
      <w:ind w:left="2124" w:firstLine="708"/>
      <w:outlineLvl w:val="0"/>
    </w:pPr>
    <w:rPr>
      <w:rFonts w:eastAsia="Arial Unicode MS"/>
      <w:b/>
      <w:bCs/>
    </w:rPr>
  </w:style>
  <w:style w:type="paragraph" w:styleId="Nagwek2">
    <w:name w:val="heading 2"/>
    <w:basedOn w:val="Normalny"/>
    <w:next w:val="Normalny"/>
    <w:link w:val="Nagwek2Znak"/>
    <w:uiPriority w:val="9"/>
    <w:semiHidden/>
    <w:unhideWhenUsed/>
    <w:qFormat/>
    <w:rsid w:val="00E1636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6">
    <w:name w:val="heading 6"/>
    <w:basedOn w:val="Normalny"/>
    <w:next w:val="Normalny"/>
    <w:link w:val="Nagwek6Znak"/>
    <w:uiPriority w:val="9"/>
    <w:semiHidden/>
    <w:unhideWhenUsed/>
    <w:qFormat/>
    <w:rsid w:val="005B592A"/>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870C1"/>
    <w:rPr>
      <w:rFonts w:ascii="Times New Roman" w:eastAsia="Arial Unicode MS" w:hAnsi="Times New Roman" w:cs="Times New Roman"/>
      <w:b/>
      <w:bCs/>
      <w:kern w:val="0"/>
      <w:sz w:val="24"/>
      <w:szCs w:val="24"/>
      <w:lang w:eastAsia="pl-PL"/>
      <w14:ligatures w14:val="none"/>
    </w:rPr>
  </w:style>
  <w:style w:type="paragraph" w:styleId="Nagwek">
    <w:name w:val="header"/>
    <w:basedOn w:val="Normalny"/>
    <w:link w:val="NagwekZnak"/>
    <w:uiPriority w:val="99"/>
    <w:unhideWhenUsed/>
    <w:rsid w:val="00F870C1"/>
    <w:pPr>
      <w:tabs>
        <w:tab w:val="center" w:pos="4536"/>
        <w:tab w:val="right" w:pos="9072"/>
      </w:tabs>
    </w:pPr>
    <w:rPr>
      <w:lang w:val="x-none" w:eastAsia="x-none"/>
    </w:rPr>
  </w:style>
  <w:style w:type="character" w:customStyle="1" w:styleId="NagwekZnak">
    <w:name w:val="Nagłówek Znak"/>
    <w:basedOn w:val="Domylnaczcionkaakapitu"/>
    <w:link w:val="Nagwek"/>
    <w:uiPriority w:val="99"/>
    <w:rsid w:val="00F870C1"/>
    <w:rPr>
      <w:rFonts w:ascii="Times New Roman" w:eastAsia="Times New Roman" w:hAnsi="Times New Roman" w:cs="Times New Roman"/>
      <w:kern w:val="0"/>
      <w:sz w:val="24"/>
      <w:szCs w:val="24"/>
      <w:lang w:val="x-none" w:eastAsia="x-none"/>
      <w14:ligatures w14:val="none"/>
    </w:rPr>
  </w:style>
  <w:style w:type="paragraph" w:styleId="Stopka">
    <w:name w:val="footer"/>
    <w:basedOn w:val="Normalny"/>
    <w:link w:val="StopkaZnak"/>
    <w:uiPriority w:val="99"/>
    <w:unhideWhenUsed/>
    <w:rsid w:val="00F870C1"/>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F870C1"/>
    <w:rPr>
      <w:rFonts w:ascii="Times New Roman" w:eastAsia="Times New Roman" w:hAnsi="Times New Roman" w:cs="Times New Roman"/>
      <w:kern w:val="0"/>
      <w:sz w:val="24"/>
      <w:szCs w:val="24"/>
      <w:lang w:val="x-none" w:eastAsia="x-none"/>
      <w14:ligatures w14:val="none"/>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L1,Odstavec"/>
    <w:basedOn w:val="Normalny"/>
    <w:link w:val="AkapitzlistZnak"/>
    <w:uiPriority w:val="34"/>
    <w:qFormat/>
    <w:rsid w:val="00F870C1"/>
    <w:pPr>
      <w:ind w:left="720"/>
      <w:contextualSpacing/>
    </w:pPr>
  </w:style>
  <w:style w:type="paragraph" w:styleId="Tekstpodstawowy">
    <w:name w:val="Body Text"/>
    <w:basedOn w:val="Normalny"/>
    <w:link w:val="TekstpodstawowyZnak"/>
    <w:unhideWhenUsed/>
    <w:rsid w:val="00F870C1"/>
    <w:pPr>
      <w:spacing w:after="120"/>
    </w:pPr>
    <w:rPr>
      <w:lang w:val="x-none" w:eastAsia="x-none"/>
    </w:rPr>
  </w:style>
  <w:style w:type="character" w:customStyle="1" w:styleId="TekstpodstawowyZnak">
    <w:name w:val="Tekst podstawowy Znak"/>
    <w:basedOn w:val="Domylnaczcionkaakapitu"/>
    <w:link w:val="Tekstpodstawowy"/>
    <w:rsid w:val="00F870C1"/>
    <w:rPr>
      <w:rFonts w:ascii="Times New Roman" w:eastAsia="Times New Roman" w:hAnsi="Times New Roman" w:cs="Times New Roman"/>
      <w:kern w:val="0"/>
      <w:sz w:val="24"/>
      <w:szCs w:val="24"/>
      <w:lang w:val="x-none" w:eastAsia="x-none"/>
      <w14:ligatures w14:val="none"/>
    </w:rPr>
  </w:style>
  <w:style w:type="paragraph" w:styleId="Tekstpodstawowywcity">
    <w:name w:val="Body Text Indent"/>
    <w:basedOn w:val="Normalny"/>
    <w:link w:val="TekstpodstawowywcityZnak"/>
    <w:uiPriority w:val="99"/>
    <w:semiHidden/>
    <w:unhideWhenUsed/>
    <w:rsid w:val="00F870C1"/>
    <w:pPr>
      <w:spacing w:after="120"/>
      <w:ind w:left="283"/>
    </w:pPr>
  </w:style>
  <w:style w:type="character" w:customStyle="1" w:styleId="TekstpodstawowywcityZnak">
    <w:name w:val="Tekst podstawowy wcięty Znak"/>
    <w:basedOn w:val="Domylnaczcionkaakapitu"/>
    <w:link w:val="Tekstpodstawowywcity"/>
    <w:uiPriority w:val="99"/>
    <w:semiHidden/>
    <w:rsid w:val="00F870C1"/>
    <w:rPr>
      <w:rFonts w:ascii="Times New Roman" w:eastAsia="Times New Roman" w:hAnsi="Times New Roman" w:cs="Times New Roman"/>
      <w:kern w:val="0"/>
      <w:sz w:val="24"/>
      <w:szCs w:val="24"/>
      <w:lang w:eastAsia="pl-PL"/>
      <w14:ligatures w14:val="none"/>
    </w:rPr>
  </w:style>
  <w:style w:type="paragraph" w:styleId="Tekstpodstawowyzwciciem2">
    <w:name w:val="Body Text First Indent 2"/>
    <w:basedOn w:val="Tekstpodstawowywcity"/>
    <w:link w:val="Tekstpodstawowyzwciciem2Znak"/>
    <w:rsid w:val="00F870C1"/>
    <w:pPr>
      <w:ind w:firstLine="210"/>
    </w:pPr>
    <w:rPr>
      <w:lang w:val="x-none" w:eastAsia="x-none"/>
    </w:rPr>
  </w:style>
  <w:style w:type="character" w:customStyle="1" w:styleId="Tekstpodstawowyzwciciem2Znak">
    <w:name w:val="Tekst podstawowy z wcięciem 2 Znak"/>
    <w:basedOn w:val="TekstpodstawowywcityZnak"/>
    <w:link w:val="Tekstpodstawowyzwciciem2"/>
    <w:rsid w:val="00F870C1"/>
    <w:rPr>
      <w:rFonts w:ascii="Times New Roman" w:eastAsia="Times New Roman" w:hAnsi="Times New Roman" w:cs="Times New Roman"/>
      <w:kern w:val="0"/>
      <w:sz w:val="24"/>
      <w:szCs w:val="24"/>
      <w:lang w:val="x-none" w:eastAsia="x-none"/>
      <w14:ligatures w14:val="none"/>
    </w:rPr>
  </w:style>
  <w:style w:type="paragraph" w:styleId="Bezodstpw">
    <w:name w:val="No Spacing"/>
    <w:link w:val="BezodstpwZnak"/>
    <w:uiPriority w:val="1"/>
    <w:qFormat/>
    <w:rsid w:val="00F870C1"/>
    <w:pPr>
      <w:spacing w:after="0" w:line="240" w:lineRule="auto"/>
    </w:pPr>
    <w:rPr>
      <w:rFonts w:ascii="Calibri" w:eastAsia="Times New Roman" w:hAnsi="Calibri" w:cs="Times New Roman"/>
      <w:kern w:val="0"/>
      <w:lang w:eastAsia="pl-PL"/>
      <w14:ligatures w14:val="none"/>
    </w:rPr>
  </w:style>
  <w:style w:type="paragraph" w:styleId="Tekstpodstawowy2">
    <w:name w:val="Body Text 2"/>
    <w:basedOn w:val="Normalny"/>
    <w:link w:val="Tekstpodstawowy2Znak"/>
    <w:uiPriority w:val="99"/>
    <w:unhideWhenUsed/>
    <w:rsid w:val="00F870C1"/>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rsid w:val="00F870C1"/>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F870C1"/>
    <w:rPr>
      <w:rFonts w:ascii="Times New Roman" w:eastAsia="Times New Roman" w:hAnsi="Times New Roman" w:cs="Times New Roman"/>
      <w:kern w:val="0"/>
      <w:sz w:val="24"/>
      <w:szCs w:val="24"/>
      <w:lang w:eastAsia="pl-PL"/>
      <w14:ligatures w14:val="none"/>
    </w:rPr>
  </w:style>
  <w:style w:type="character" w:customStyle="1" w:styleId="FontStyle3319">
    <w:name w:val="Font Style3319"/>
    <w:uiPriority w:val="99"/>
    <w:rsid w:val="00F870C1"/>
    <w:rPr>
      <w:rFonts w:ascii="Segoe UI" w:hAnsi="Segoe UI" w:cs="Segoe UI"/>
      <w:i/>
      <w:iCs/>
      <w:color w:val="000000"/>
      <w:sz w:val="16"/>
      <w:szCs w:val="16"/>
    </w:rPr>
  </w:style>
  <w:style w:type="paragraph" w:styleId="Tekstprzypisudolnego">
    <w:name w:val="footnote text"/>
    <w:basedOn w:val="Normalny"/>
    <w:link w:val="TekstprzypisudolnegoZnak"/>
    <w:uiPriority w:val="99"/>
    <w:unhideWhenUsed/>
    <w:rsid w:val="00F870C1"/>
    <w:rPr>
      <w:rFonts w:ascii="Calibri" w:hAnsi="Calibri" w:cs="Arial"/>
      <w:sz w:val="20"/>
      <w:szCs w:val="20"/>
    </w:rPr>
  </w:style>
  <w:style w:type="character" w:customStyle="1" w:styleId="TekstprzypisudolnegoZnak">
    <w:name w:val="Tekst przypisu dolnego Znak"/>
    <w:basedOn w:val="Domylnaczcionkaakapitu"/>
    <w:link w:val="Tekstprzypisudolnego"/>
    <w:uiPriority w:val="99"/>
    <w:rsid w:val="00F870C1"/>
    <w:rPr>
      <w:rFonts w:ascii="Calibri" w:eastAsia="Times New Roman" w:hAnsi="Calibri" w:cs="Arial"/>
      <w:kern w:val="0"/>
      <w:sz w:val="20"/>
      <w:szCs w:val="20"/>
      <w:lang w:eastAsia="pl-PL"/>
      <w14:ligatures w14:val="none"/>
    </w:rPr>
  </w:style>
  <w:style w:type="character" w:styleId="Odwoanieprzypisudolnego">
    <w:name w:val="footnote reference"/>
    <w:uiPriority w:val="99"/>
    <w:unhideWhenUsed/>
    <w:rsid w:val="00F870C1"/>
    <w:rPr>
      <w:vertAlign w:val="superscript"/>
    </w:rPr>
  </w:style>
  <w:style w:type="paragraph" w:styleId="Tytu">
    <w:name w:val="Title"/>
    <w:basedOn w:val="Normalny"/>
    <w:next w:val="Normalny"/>
    <w:link w:val="TytuZnak"/>
    <w:uiPriority w:val="10"/>
    <w:qFormat/>
    <w:rsid w:val="00F870C1"/>
    <w:pPr>
      <w:spacing w:after="240" w:line="300" w:lineRule="auto"/>
      <w:contextualSpacing/>
      <w:jc w:val="center"/>
    </w:pPr>
    <w:rPr>
      <w:rFonts w:ascii="Calibri" w:hAnsi="Calibri"/>
      <w:b/>
      <w:kern w:val="28"/>
      <w:sz w:val="22"/>
      <w:szCs w:val="56"/>
    </w:rPr>
  </w:style>
  <w:style w:type="character" w:customStyle="1" w:styleId="TytuZnak">
    <w:name w:val="Tytuł Znak"/>
    <w:basedOn w:val="Domylnaczcionkaakapitu"/>
    <w:link w:val="Tytu"/>
    <w:uiPriority w:val="10"/>
    <w:rsid w:val="00F870C1"/>
    <w:rPr>
      <w:rFonts w:ascii="Calibri" w:eastAsia="Times New Roman" w:hAnsi="Calibri" w:cs="Times New Roman"/>
      <w:b/>
      <w:kern w:val="28"/>
      <w:szCs w:val="56"/>
      <w:lang w:eastAsia="pl-PL"/>
      <w14:ligatures w14:val="none"/>
    </w:rPr>
  </w:style>
  <w:style w:type="paragraph" w:customStyle="1" w:styleId="Default">
    <w:name w:val="Default"/>
    <w:rsid w:val="00601894"/>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character" w:customStyle="1" w:styleId="textrun">
    <w:name w:val="textrun"/>
    <w:basedOn w:val="Domylnaczcionkaakapitu"/>
    <w:rsid w:val="005D6CA7"/>
  </w:style>
  <w:style w:type="character" w:customStyle="1" w:styleId="Nagwek2Znak">
    <w:name w:val="Nagłówek 2 Znak"/>
    <w:basedOn w:val="Domylnaczcionkaakapitu"/>
    <w:link w:val="Nagwek2"/>
    <w:uiPriority w:val="9"/>
    <w:semiHidden/>
    <w:rsid w:val="00E16368"/>
    <w:rPr>
      <w:rFonts w:asciiTheme="majorHAnsi" w:eastAsiaTheme="majorEastAsia" w:hAnsiTheme="majorHAnsi" w:cstheme="majorBidi"/>
      <w:color w:val="2F5496" w:themeColor="accent1" w:themeShade="BF"/>
      <w:kern w:val="0"/>
      <w:sz w:val="26"/>
      <w:szCs w:val="26"/>
      <w:lang w:eastAsia="pl-PL"/>
      <w14:ligatures w14:val="none"/>
    </w:rPr>
  </w:style>
  <w:style w:type="paragraph" w:styleId="Tekstdymka">
    <w:name w:val="Balloon Text"/>
    <w:basedOn w:val="Normalny"/>
    <w:link w:val="TekstdymkaZnak"/>
    <w:uiPriority w:val="99"/>
    <w:semiHidden/>
    <w:unhideWhenUsed/>
    <w:rsid w:val="004049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49C1"/>
    <w:rPr>
      <w:rFonts w:ascii="Segoe UI" w:eastAsia="Times New Roman" w:hAnsi="Segoe UI" w:cs="Segoe UI"/>
      <w:kern w:val="0"/>
      <w:sz w:val="18"/>
      <w:szCs w:val="18"/>
      <w:lang w:eastAsia="pl-PL"/>
      <w14:ligatures w14:val="none"/>
    </w:rPr>
  </w:style>
  <w:style w:type="character" w:customStyle="1" w:styleId="Nagwek6Znak">
    <w:name w:val="Nagłówek 6 Znak"/>
    <w:basedOn w:val="Domylnaczcionkaakapitu"/>
    <w:link w:val="Nagwek6"/>
    <w:uiPriority w:val="99"/>
    <w:rsid w:val="005B592A"/>
    <w:rPr>
      <w:rFonts w:asciiTheme="majorHAnsi" w:eastAsiaTheme="majorEastAsia" w:hAnsiTheme="majorHAnsi" w:cstheme="majorBidi"/>
      <w:color w:val="1F3763" w:themeColor="accent1" w:themeShade="7F"/>
      <w:kern w:val="0"/>
      <w:sz w:val="24"/>
      <w:szCs w:val="24"/>
      <w:lang w:eastAsia="pl-PL"/>
      <w14:ligatures w14:val="none"/>
    </w:rPr>
  </w:style>
  <w:style w:type="character" w:styleId="Hipercze">
    <w:name w:val="Hyperlink"/>
    <w:basedOn w:val="Domylnaczcionkaakapitu"/>
    <w:uiPriority w:val="99"/>
    <w:rsid w:val="005B592A"/>
    <w:rPr>
      <w:rFonts w:cs="Times New Roman"/>
      <w:color w:val="0000FF"/>
      <w:u w:val="single"/>
    </w:rPr>
  </w:style>
  <w:style w:type="character" w:customStyle="1" w:styleId="Brak">
    <w:name w:val="Brak"/>
    <w:rsid w:val="00D83C5B"/>
  </w:style>
  <w:style w:type="paragraph" w:customStyle="1" w:styleId="CMSANParties">
    <w:name w:val="CMS AN Parties"/>
    <w:uiPriority w:val="11"/>
    <w:rsid w:val="00913A46"/>
    <w:pPr>
      <w:numPr>
        <w:numId w:val="8"/>
      </w:numPr>
      <w:spacing w:before="120" w:after="120" w:line="300" w:lineRule="atLeast"/>
      <w:jc w:val="both"/>
      <w:outlineLvl w:val="3"/>
    </w:pPr>
    <w:rPr>
      <w:rFonts w:ascii="Times New Roman" w:eastAsia="Calibri" w:hAnsi="Times New Roman" w:cs="Segoe Script"/>
      <w:color w:val="000000"/>
      <w:kern w:val="0"/>
      <w:lang w:val="en-GB"/>
      <w14:ligatures w14:val="none"/>
    </w:rPr>
  </w:style>
  <w:style w:type="numbering" w:customStyle="1" w:styleId="CMS-ANParties">
    <w:name w:val="CMS-AN Parties"/>
    <w:uiPriority w:val="99"/>
    <w:rsid w:val="00913A46"/>
    <w:pPr>
      <w:numPr>
        <w:numId w:val="8"/>
      </w:numPr>
    </w:pPr>
  </w:style>
  <w:style w:type="character" w:styleId="Odwoaniedokomentarza">
    <w:name w:val="annotation reference"/>
    <w:basedOn w:val="Domylnaczcionkaakapitu"/>
    <w:uiPriority w:val="99"/>
    <w:semiHidden/>
    <w:unhideWhenUsed/>
    <w:rsid w:val="00CD2429"/>
    <w:rPr>
      <w:sz w:val="16"/>
      <w:szCs w:val="16"/>
    </w:rPr>
  </w:style>
  <w:style w:type="paragraph" w:styleId="Tekstkomentarza">
    <w:name w:val="annotation text"/>
    <w:basedOn w:val="Normalny"/>
    <w:link w:val="TekstkomentarzaZnak"/>
    <w:uiPriority w:val="99"/>
    <w:unhideWhenUsed/>
    <w:rsid w:val="00CD2429"/>
    <w:rPr>
      <w:sz w:val="20"/>
      <w:szCs w:val="20"/>
    </w:rPr>
  </w:style>
  <w:style w:type="character" w:customStyle="1" w:styleId="TekstkomentarzaZnak">
    <w:name w:val="Tekst komentarza Znak"/>
    <w:basedOn w:val="Domylnaczcionkaakapitu"/>
    <w:link w:val="Tekstkomentarza"/>
    <w:uiPriority w:val="99"/>
    <w:rsid w:val="00CD2429"/>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CD2429"/>
    <w:rPr>
      <w:b/>
      <w:bCs/>
    </w:rPr>
  </w:style>
  <w:style w:type="character" w:customStyle="1" w:styleId="TematkomentarzaZnak">
    <w:name w:val="Temat komentarza Znak"/>
    <w:basedOn w:val="TekstkomentarzaZnak"/>
    <w:link w:val="Tematkomentarza"/>
    <w:uiPriority w:val="99"/>
    <w:semiHidden/>
    <w:rsid w:val="00CD2429"/>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294E62"/>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andard">
    <w:name w:val="Standard"/>
    <w:rsid w:val="003824B4"/>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14:ligatures w14:val="none"/>
    </w:rPr>
  </w:style>
  <w:style w:type="paragraph" w:customStyle="1" w:styleId="Nagwek11">
    <w:name w:val="Nagłówek 11"/>
    <w:basedOn w:val="Standard"/>
    <w:next w:val="Normalny"/>
    <w:rsid w:val="003824B4"/>
    <w:pPr>
      <w:keepNext/>
      <w:ind w:left="2124" w:firstLine="708"/>
      <w:outlineLvl w:val="0"/>
    </w:pPr>
    <w:rPr>
      <w:rFonts w:eastAsia="Arial Unicode MS"/>
      <w:b/>
      <w:bCs/>
    </w:rPr>
  </w:style>
  <w:style w:type="character" w:styleId="Nierozpoznanawzmianka">
    <w:name w:val="Unresolved Mention"/>
    <w:basedOn w:val="Domylnaczcionkaakapitu"/>
    <w:uiPriority w:val="99"/>
    <w:semiHidden/>
    <w:unhideWhenUsed/>
    <w:rsid w:val="004050FB"/>
    <w:rPr>
      <w:color w:val="605E5C"/>
      <w:shd w:val="clear" w:color="auto" w:fill="E1DFDD"/>
    </w:rPr>
  </w:style>
  <w:style w:type="character" w:styleId="Pogrubienie">
    <w:name w:val="Strong"/>
    <w:basedOn w:val="Domylnaczcionkaakapitu"/>
    <w:uiPriority w:val="22"/>
    <w:qFormat/>
    <w:rsid w:val="00F5481D"/>
    <w:rPr>
      <w:b/>
      <w:bCs/>
    </w:rPr>
  </w:style>
  <w:style w:type="paragraph" w:customStyle="1" w:styleId="cdt4ke">
    <w:name w:val="cdt4ke"/>
    <w:basedOn w:val="Normalny"/>
    <w:rsid w:val="00F5481D"/>
    <w:pPr>
      <w:spacing w:before="100" w:beforeAutospacing="1" w:after="100" w:afterAutospacing="1"/>
    </w:pPr>
  </w:style>
  <w:style w:type="character" w:customStyle="1" w:styleId="BezodstpwZnak">
    <w:name w:val="Bez odstępów Znak"/>
    <w:basedOn w:val="Domylnaczcionkaakapitu"/>
    <w:link w:val="Bezodstpw"/>
    <w:uiPriority w:val="1"/>
    <w:rsid w:val="006D0BB9"/>
    <w:rPr>
      <w:rFonts w:ascii="Calibri" w:eastAsia="Times New Roman" w:hAnsi="Calibri" w:cs="Times New Roman"/>
      <w:kern w:val="0"/>
      <w:lang w:eastAsia="pl-PL"/>
      <w14:ligatures w14:val="none"/>
    </w:rPr>
  </w:style>
  <w:style w:type="paragraph" w:styleId="NormalnyWeb">
    <w:name w:val="Normal (Web)"/>
    <w:basedOn w:val="Normalny"/>
    <w:uiPriority w:val="99"/>
    <w:unhideWhenUsed/>
    <w:rsid w:val="00E543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12686">
      <w:bodyDiv w:val="1"/>
      <w:marLeft w:val="0"/>
      <w:marRight w:val="0"/>
      <w:marTop w:val="0"/>
      <w:marBottom w:val="0"/>
      <w:divBdr>
        <w:top w:val="none" w:sz="0" w:space="0" w:color="auto"/>
        <w:left w:val="none" w:sz="0" w:space="0" w:color="auto"/>
        <w:bottom w:val="none" w:sz="0" w:space="0" w:color="auto"/>
        <w:right w:val="none" w:sz="0" w:space="0" w:color="auto"/>
      </w:divBdr>
    </w:div>
    <w:div w:id="429476385">
      <w:bodyDiv w:val="1"/>
      <w:marLeft w:val="0"/>
      <w:marRight w:val="0"/>
      <w:marTop w:val="0"/>
      <w:marBottom w:val="0"/>
      <w:divBdr>
        <w:top w:val="none" w:sz="0" w:space="0" w:color="auto"/>
        <w:left w:val="none" w:sz="0" w:space="0" w:color="auto"/>
        <w:bottom w:val="none" w:sz="0" w:space="0" w:color="auto"/>
        <w:right w:val="none" w:sz="0" w:space="0" w:color="auto"/>
      </w:divBdr>
    </w:div>
    <w:div w:id="458763050">
      <w:bodyDiv w:val="1"/>
      <w:marLeft w:val="0"/>
      <w:marRight w:val="0"/>
      <w:marTop w:val="0"/>
      <w:marBottom w:val="0"/>
      <w:divBdr>
        <w:top w:val="none" w:sz="0" w:space="0" w:color="auto"/>
        <w:left w:val="none" w:sz="0" w:space="0" w:color="auto"/>
        <w:bottom w:val="none" w:sz="0" w:space="0" w:color="auto"/>
        <w:right w:val="none" w:sz="0" w:space="0" w:color="auto"/>
      </w:divBdr>
    </w:div>
    <w:div w:id="783422149">
      <w:bodyDiv w:val="1"/>
      <w:marLeft w:val="0"/>
      <w:marRight w:val="0"/>
      <w:marTop w:val="0"/>
      <w:marBottom w:val="0"/>
      <w:divBdr>
        <w:top w:val="none" w:sz="0" w:space="0" w:color="auto"/>
        <w:left w:val="none" w:sz="0" w:space="0" w:color="auto"/>
        <w:bottom w:val="none" w:sz="0" w:space="0" w:color="auto"/>
        <w:right w:val="none" w:sz="0" w:space="0" w:color="auto"/>
      </w:divBdr>
    </w:div>
    <w:div w:id="886336694">
      <w:bodyDiv w:val="1"/>
      <w:marLeft w:val="0"/>
      <w:marRight w:val="0"/>
      <w:marTop w:val="0"/>
      <w:marBottom w:val="0"/>
      <w:divBdr>
        <w:top w:val="none" w:sz="0" w:space="0" w:color="auto"/>
        <w:left w:val="none" w:sz="0" w:space="0" w:color="auto"/>
        <w:bottom w:val="none" w:sz="0" w:space="0" w:color="auto"/>
        <w:right w:val="none" w:sz="0" w:space="0" w:color="auto"/>
      </w:divBdr>
    </w:div>
    <w:div w:id="171076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rgowek.ksef@um.warszawa.pl"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owy.bip.um.warszawa.pl/web/prezydent/-/zarzadzenie-nr-1542/2024-z-2024-09-1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gnalista@um.warszaw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rgowek.ksef@um.warszawa.pl" TargetMode="External"/><Relationship Id="rId4" Type="http://schemas.openxmlformats.org/officeDocument/2006/relationships/settings" Target="settings.xml"/><Relationship Id="rId9" Type="http://schemas.openxmlformats.org/officeDocument/2006/relationships/hyperlink" Target="mailto:targowek.ksef@um.warszaw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98A6-4E62-4921-BB18-394BCEE4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3449</Words>
  <Characters>20697</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umowa WKP</vt:lpstr>
    </vt:vector>
  </TitlesOfParts>
  <Company/>
  <LinksUpToDate>false</LinksUpToDate>
  <CharactersWithSpaces>24098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WKP</dc:title>
  <dc:subject/>
  <dc:creator>dstodulski@um.warszawa.pl</dc:creator>
  <cp:keywords/>
  <dc:description/>
  <cp:lastModifiedBy>Drzewiński Paweł</cp:lastModifiedBy>
  <cp:revision>7</cp:revision>
  <cp:lastPrinted>2026-04-24T09:07:00Z</cp:lastPrinted>
  <dcterms:created xsi:type="dcterms:W3CDTF">2026-04-23T11:18:00Z</dcterms:created>
  <dcterms:modified xsi:type="dcterms:W3CDTF">2026-04-24T09:10:00Z</dcterms:modified>
</cp:coreProperties>
</file>