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ED1C7" w14:textId="4A29BA44" w:rsidR="00D22629" w:rsidRPr="005168B5" w:rsidRDefault="00D22629" w:rsidP="00427939">
      <w:pPr>
        <w:pStyle w:val="Tytu"/>
        <w:suppressAutoHyphens/>
        <w:spacing w:after="240" w:line="300" w:lineRule="auto"/>
        <w:ind w:firstLine="708"/>
        <w:rPr>
          <w:rFonts w:asciiTheme="minorHAnsi" w:hAnsiTheme="minorHAnsi" w:cstheme="minorHAnsi"/>
          <w:spacing w:val="0"/>
          <w:sz w:val="28"/>
          <w:szCs w:val="28"/>
        </w:rPr>
      </w:pPr>
      <w:r w:rsidRPr="001C5E67">
        <w:rPr>
          <w:rFonts w:asciiTheme="minorHAnsi" w:hAnsiTheme="minorHAnsi" w:cstheme="minorHAnsi"/>
          <w:spacing w:val="0"/>
          <w:sz w:val="28"/>
          <w:szCs w:val="28"/>
        </w:rPr>
        <w:t>Numer postępowania: ZP/LK/271/III-</w:t>
      </w:r>
      <w:r w:rsidR="004B6050">
        <w:rPr>
          <w:rFonts w:asciiTheme="minorHAnsi" w:hAnsiTheme="minorHAnsi" w:cstheme="minorHAnsi"/>
          <w:spacing w:val="0"/>
          <w:sz w:val="28"/>
          <w:szCs w:val="28"/>
        </w:rPr>
        <w:t>61</w:t>
      </w:r>
      <w:r w:rsidRPr="001C5E67">
        <w:rPr>
          <w:rFonts w:asciiTheme="minorHAnsi" w:hAnsiTheme="minorHAnsi" w:cstheme="minorHAnsi"/>
          <w:spacing w:val="0"/>
          <w:sz w:val="28"/>
          <w:szCs w:val="28"/>
        </w:rPr>
        <w:t>/2</w:t>
      </w:r>
      <w:r w:rsidR="004B6050">
        <w:rPr>
          <w:rFonts w:asciiTheme="minorHAnsi" w:hAnsiTheme="minorHAnsi" w:cstheme="minorHAnsi"/>
          <w:spacing w:val="0"/>
          <w:sz w:val="28"/>
          <w:szCs w:val="28"/>
        </w:rPr>
        <w:t>6</w:t>
      </w:r>
    </w:p>
    <w:p w14:paraId="4A4283DA" w14:textId="77777777" w:rsidR="00D22629" w:rsidRPr="00701BB4" w:rsidRDefault="00D22629" w:rsidP="00D22629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</w:p>
    <w:p w14:paraId="74C923C0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636D699E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01BB4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7779CFC0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1723F489" w14:textId="77777777" w:rsidR="00D22629" w:rsidRPr="0071549B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01BB4">
        <w:rPr>
          <w:rFonts w:asciiTheme="minorHAnsi" w:hAnsiTheme="minorHAnsi" w:cstheme="minorHAnsi"/>
          <w:sz w:val="24"/>
          <w:szCs w:val="24"/>
        </w:rPr>
        <w:t xml:space="preserve">w postępowaniu o </w:t>
      </w:r>
      <w:r w:rsidRPr="0071549B">
        <w:rPr>
          <w:rFonts w:asciiTheme="minorHAnsi" w:hAnsiTheme="minorHAnsi" w:cstheme="minorHAnsi"/>
          <w:sz w:val="24"/>
          <w:szCs w:val="24"/>
        </w:rPr>
        <w:t>udzielenie zamówienia prowadzonym</w:t>
      </w:r>
    </w:p>
    <w:p w14:paraId="5968E1F1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1549B">
        <w:rPr>
          <w:rFonts w:asciiTheme="minorHAnsi" w:hAnsiTheme="minorHAnsi" w:cstheme="minorHAnsi"/>
          <w:sz w:val="24"/>
          <w:szCs w:val="24"/>
        </w:rPr>
        <w:t>w trybie przetargu nieograniczonego, którego przedmiotem jest:</w:t>
      </w:r>
    </w:p>
    <w:p w14:paraId="27B0C0E8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2E53C67" w14:textId="77777777" w:rsidR="00D22629" w:rsidRPr="00DF47AF" w:rsidRDefault="00D22629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6F4B1721" w14:textId="29290F93" w:rsidR="00D22629" w:rsidRPr="00DF47AF" w:rsidRDefault="00D22629" w:rsidP="009A1C50">
      <w:pPr>
        <w:jc w:val="center"/>
        <w:rPr>
          <w:rFonts w:asciiTheme="minorHAnsi" w:hAnsiTheme="minorHAnsi" w:cstheme="minorHAnsi"/>
          <w:b/>
          <w:szCs w:val="22"/>
        </w:rPr>
      </w:pPr>
      <w:r w:rsidRPr="00DF47AF">
        <w:rPr>
          <w:rFonts w:asciiTheme="minorHAnsi" w:hAnsiTheme="minorHAnsi" w:cstheme="minorHAnsi"/>
          <w:b/>
          <w:szCs w:val="22"/>
        </w:rPr>
        <w:t>„</w:t>
      </w:r>
      <w:r w:rsidR="00DF47AF" w:rsidRPr="00AF5B76">
        <w:rPr>
          <w:b/>
          <w:bCs/>
          <w:iCs/>
          <w:sz w:val="32"/>
          <w:szCs w:val="32"/>
        </w:rPr>
        <w:t>Dostawa urządzeń sieciowych w ramach infrastruktury teleinformatycznej UM</w:t>
      </w:r>
      <w:r w:rsidRPr="00DF47AF">
        <w:rPr>
          <w:rFonts w:asciiTheme="minorHAnsi" w:hAnsiTheme="minorHAnsi" w:cstheme="minorHAnsi"/>
          <w:b/>
          <w:szCs w:val="22"/>
        </w:rPr>
        <w:t>”</w:t>
      </w:r>
    </w:p>
    <w:p w14:paraId="2EC3336B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11984F0A" w14:textId="77777777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1B1CEAD5" w14:textId="77777777" w:rsidR="00D22629" w:rsidRPr="00EB2C12" w:rsidRDefault="00D22629" w:rsidP="00D22629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39FF3F8" w14:textId="73E03FC6" w:rsidR="00D22629" w:rsidRDefault="00D22629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B52FB73" w14:textId="77777777" w:rsidR="008178E1" w:rsidRDefault="008178E1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C77872D" w14:textId="77777777" w:rsidR="008178E1" w:rsidRDefault="008178E1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3DF184" w14:textId="77777777" w:rsidR="008178E1" w:rsidRDefault="008178E1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8984F05" w14:textId="77777777" w:rsidR="00653D84" w:rsidRDefault="00653D84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4D2B06E" w14:textId="77777777" w:rsidR="00653D84" w:rsidRDefault="00653D84" w:rsidP="00D22629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44C0409" w14:textId="77777777" w:rsidR="00D22629" w:rsidRPr="007A266B" w:rsidRDefault="00D22629" w:rsidP="00D22629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73438AC8" w14:textId="77777777" w:rsidR="00D22629" w:rsidRDefault="00D22629" w:rsidP="00D22629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14DAA7EC" w14:textId="77777777" w:rsidR="004E331D" w:rsidRPr="007A266B" w:rsidRDefault="004E331D" w:rsidP="00D22629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1E72F281" w14:textId="3B1807AD" w:rsidR="00D22629" w:rsidRPr="00701BB4" w:rsidRDefault="00D22629" w:rsidP="00D22629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1549B">
        <w:rPr>
          <w:rFonts w:asciiTheme="minorHAnsi" w:hAnsiTheme="minorHAnsi" w:cstheme="minorHAnsi"/>
          <w:b/>
          <w:sz w:val="28"/>
          <w:szCs w:val="28"/>
        </w:rPr>
        <w:t xml:space="preserve">Warszawa, </w:t>
      </w:r>
      <w:r w:rsidR="004E331D">
        <w:rPr>
          <w:rFonts w:asciiTheme="minorHAnsi" w:hAnsiTheme="minorHAnsi" w:cstheme="minorHAnsi"/>
          <w:b/>
          <w:sz w:val="28"/>
          <w:szCs w:val="28"/>
        </w:rPr>
        <w:t>kwiecień</w:t>
      </w:r>
      <w:r w:rsidRPr="0071549B">
        <w:rPr>
          <w:rFonts w:asciiTheme="minorHAnsi" w:hAnsiTheme="minorHAnsi" w:cstheme="minorHAnsi"/>
          <w:b/>
          <w:sz w:val="28"/>
          <w:szCs w:val="28"/>
        </w:rPr>
        <w:t xml:space="preserve"> 202</w:t>
      </w:r>
      <w:r w:rsidR="004E331D">
        <w:rPr>
          <w:rFonts w:asciiTheme="minorHAnsi" w:hAnsiTheme="minorHAnsi" w:cstheme="minorHAnsi"/>
          <w:b/>
          <w:sz w:val="28"/>
          <w:szCs w:val="28"/>
        </w:rPr>
        <w:t>6</w:t>
      </w:r>
    </w:p>
    <w:p w14:paraId="3ACE0A94" w14:textId="77777777" w:rsidR="00D22629" w:rsidRDefault="00D22629" w:rsidP="00D22629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</w:p>
    <w:p w14:paraId="221225C1" w14:textId="77777777" w:rsidR="00EF579A" w:rsidRPr="00701BB4" w:rsidRDefault="00EF579A" w:rsidP="00EF579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bookmarkStart w:id="0" w:name="_Toc175549730"/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t>KLAUZULA INFORMACYJNA O PRZETWARZANIU DANYCH OSOBOWYCH</w:t>
      </w:r>
    </w:p>
    <w:p w14:paraId="2D3F2233" w14:textId="77777777" w:rsidR="00EF579A" w:rsidRPr="00701BB4" w:rsidRDefault="00EF579A" w:rsidP="00EF579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6A0FC422" w14:textId="77777777" w:rsidR="00EF579A" w:rsidRPr="00701BB4" w:rsidRDefault="00EF579A" w:rsidP="00EF579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79E442BC" w14:textId="77777777" w:rsidR="00EF579A" w:rsidRPr="00701BB4" w:rsidRDefault="00EF579A" w:rsidP="00EF579A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E2C03">
        <w:rPr>
          <w:rFonts w:asciiTheme="minorHAnsi" w:hAnsiTheme="minorHAnsi" w:cstheme="minorHAnsi"/>
          <w:szCs w:val="22"/>
        </w:rPr>
        <w:t>Będziemy przetwarzać Pani/Pana dane osobowe, by mogła/mógł Pani/Pan załatwić sprawę w Urzędzie m.st. Warszawy. Dane osobowe nie będą podlegały zautomatyzowanemu podejmowaniu decyzji, w tym profilowaniu</w:t>
      </w:r>
      <w:r w:rsidRPr="00701BB4">
        <w:rPr>
          <w:rFonts w:asciiTheme="minorHAnsi" w:hAnsiTheme="minorHAnsi" w:cstheme="minorHAnsi"/>
          <w:szCs w:val="22"/>
        </w:rPr>
        <w:t>.</w:t>
      </w:r>
    </w:p>
    <w:p w14:paraId="44E12633" w14:textId="77777777" w:rsidR="00EF579A" w:rsidRPr="00701BB4" w:rsidRDefault="00EF579A" w:rsidP="00EF579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administruje moimi danymi?</w:t>
      </w:r>
    </w:p>
    <w:p w14:paraId="0C834EC4" w14:textId="77777777" w:rsidR="00EF579A" w:rsidRPr="00701BB4" w:rsidRDefault="00EF579A" w:rsidP="00EF579A">
      <w:pPr>
        <w:numPr>
          <w:ilvl w:val="0"/>
          <w:numId w:val="3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701BB4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24717FAF" w14:textId="77777777" w:rsidR="00EF579A" w:rsidRPr="00701BB4" w:rsidRDefault="00EF579A" w:rsidP="00EF579A">
      <w:pPr>
        <w:numPr>
          <w:ilvl w:val="0"/>
          <w:numId w:val="3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>przysługujące Pani/Panu prawa odpowie Inspektor Ochrony Danych w Urzędzie m.st.</w:t>
      </w:r>
      <w:r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 xml:space="preserve">Warszawy. Proszę je wysłać na adres: </w:t>
      </w:r>
      <w:hyperlink r:id="rId11" w:history="1">
        <w:r w:rsidRPr="00701BB4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313C252E" w14:textId="77777777" w:rsidR="00EF579A" w:rsidRPr="00701BB4" w:rsidRDefault="00EF579A" w:rsidP="00EF579A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6B6B2FEC" w14:textId="77777777" w:rsidR="00EF579A" w:rsidRPr="00701BB4" w:rsidRDefault="00EF579A" w:rsidP="00EF579A">
      <w:pPr>
        <w:widowControl w:val="0"/>
        <w:numPr>
          <w:ilvl w:val="0"/>
          <w:numId w:val="4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701BB4">
        <w:rPr>
          <w:rFonts w:asciiTheme="minorHAnsi" w:hAnsiTheme="minorHAnsi" w:cstheme="minorHAnsi"/>
        </w:rPr>
        <w:t xml:space="preserve">Wynika to bezpośrednio z konkretnego przepisu prawa, </w:t>
      </w:r>
      <w:r w:rsidRPr="00701BB4">
        <w:rPr>
          <w:rFonts w:asciiTheme="minorHAnsi" w:eastAsiaTheme="minorEastAsia" w:hAnsiTheme="minorHAnsi" w:cstheme="minorHAnsi"/>
        </w:rPr>
        <w:t>tj.</w:t>
      </w:r>
      <w:r w:rsidRPr="00701BB4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sierpnia 2009 r. o finansach publicznych, lub jest niezbędne do wykonania zadania w</w:t>
      </w:r>
      <w:r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interesie publicznym albo w ramach sprawowania władzy publicznej.</w:t>
      </w:r>
    </w:p>
    <w:p w14:paraId="0A1A6540" w14:textId="77777777" w:rsidR="00EF579A" w:rsidRPr="00701BB4" w:rsidRDefault="00EF579A" w:rsidP="00EF579A">
      <w:pPr>
        <w:numPr>
          <w:ilvl w:val="0"/>
          <w:numId w:val="4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</w:t>
      </w:r>
      <w:r w:rsidRPr="00701BB4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31AB0D1C" w14:textId="77777777" w:rsidR="00EF579A" w:rsidRPr="00701BB4" w:rsidRDefault="00EF579A" w:rsidP="00EF579A">
      <w:pPr>
        <w:numPr>
          <w:ilvl w:val="0"/>
          <w:numId w:val="4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701BB4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0A22C23E" w14:textId="77777777" w:rsidR="00EF579A" w:rsidRPr="00701BB4" w:rsidRDefault="00EF579A" w:rsidP="00EF579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72827A8B" w14:textId="77777777" w:rsidR="00EF579A" w:rsidRPr="00701BB4" w:rsidRDefault="00EF579A" w:rsidP="00EF579A">
      <w:pPr>
        <w:numPr>
          <w:ilvl w:val="0"/>
          <w:numId w:val="8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12A42547" w14:textId="77777777" w:rsidR="00EF579A" w:rsidRPr="00701BB4" w:rsidRDefault="00EF579A" w:rsidP="00EF579A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3E36D528" w14:textId="77777777" w:rsidR="00EF579A" w:rsidRPr="00701BB4" w:rsidRDefault="00EF579A" w:rsidP="00EF579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89C3A7E" w14:textId="77777777" w:rsidR="00EF579A" w:rsidRPr="006E36E0" w:rsidRDefault="00EF579A" w:rsidP="00EF579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6E36E0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7C7CE13E" w14:textId="77777777" w:rsidR="00EF579A" w:rsidRPr="00701BB4" w:rsidRDefault="00EF579A" w:rsidP="00EF579A">
      <w:pPr>
        <w:numPr>
          <w:ilvl w:val="0"/>
          <w:numId w:val="7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5DD9EFD2" w14:textId="77777777" w:rsidR="00EF579A" w:rsidRPr="007C4B7C" w:rsidRDefault="00EF579A" w:rsidP="00EF579A">
      <w:pPr>
        <w:numPr>
          <w:ilvl w:val="0"/>
          <w:numId w:val="4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C4B7C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0CD24580" w14:textId="77777777" w:rsidR="00EF579A" w:rsidRPr="007C4B7C" w:rsidRDefault="00EF579A" w:rsidP="00EF579A">
      <w:pPr>
        <w:numPr>
          <w:ilvl w:val="0"/>
          <w:numId w:val="4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7C4B7C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7C4B7C">
        <w:rPr>
          <w:rFonts w:asciiTheme="minorHAnsi" w:hAnsiTheme="minorHAnsi" w:cstheme="minorHAnsi"/>
          <w:szCs w:val="22"/>
        </w:rPr>
        <w:t>Marketplanet</w:t>
      </w:r>
      <w:proofErr w:type="spellEnd"/>
      <w:r w:rsidRPr="007C4B7C">
        <w:rPr>
          <w:rFonts w:asciiTheme="minorHAnsi" w:hAnsiTheme="minorHAnsi" w:cstheme="minorHAnsi"/>
          <w:szCs w:val="22"/>
        </w:rPr>
        <w:t>;</w:t>
      </w:r>
    </w:p>
    <w:p w14:paraId="79C0FCCA" w14:textId="77777777" w:rsidR="00EF579A" w:rsidRDefault="00EF579A" w:rsidP="00EF579A">
      <w:pPr>
        <w:numPr>
          <w:ilvl w:val="0"/>
          <w:numId w:val="7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prawa;</w:t>
      </w:r>
    </w:p>
    <w:p w14:paraId="7BAEC18C" w14:textId="77777777" w:rsidR="00EF579A" w:rsidRPr="00701BB4" w:rsidRDefault="00EF579A" w:rsidP="00EF579A">
      <w:pPr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Pr="00701BB4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7A4414E9" w14:textId="77777777" w:rsidR="00EF579A" w:rsidRPr="00701BB4" w:rsidRDefault="00EF579A" w:rsidP="00EF579A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Ma Pani/Pan prawo do: </w:t>
      </w:r>
    </w:p>
    <w:p w14:paraId="20E334FE" w14:textId="77777777" w:rsidR="00EF579A" w:rsidRPr="00701BB4" w:rsidRDefault="00EF579A" w:rsidP="00EF579A">
      <w:pPr>
        <w:numPr>
          <w:ilvl w:val="1"/>
          <w:numId w:val="3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4774C1F9" w14:textId="77777777" w:rsidR="00EF579A" w:rsidRPr="00701BB4" w:rsidRDefault="00EF579A" w:rsidP="00EF579A">
      <w:pPr>
        <w:numPr>
          <w:ilvl w:val="1"/>
          <w:numId w:val="3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65425528" w14:textId="77777777" w:rsidR="00EF579A" w:rsidRPr="00701BB4" w:rsidRDefault="00EF579A" w:rsidP="00EF579A">
      <w:pPr>
        <w:numPr>
          <w:ilvl w:val="1"/>
          <w:numId w:val="3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>żądania usunięcia danych osobowych (tzw. prawo do bycia zapomnianym), w przypadku, gdy:</w:t>
      </w:r>
    </w:p>
    <w:p w14:paraId="3CC9C85B" w14:textId="77777777" w:rsidR="00EF579A" w:rsidRPr="00701BB4" w:rsidRDefault="00EF579A" w:rsidP="00EF579A">
      <w:pPr>
        <w:numPr>
          <w:ilvl w:val="1"/>
          <w:numId w:val="5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nie są już niezbędne do celów, dla których były zebrane,</w:t>
      </w:r>
      <w:r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lub w inny sposób przetwarzane;</w:t>
      </w:r>
    </w:p>
    <w:p w14:paraId="24182952" w14:textId="77777777" w:rsidR="00EF579A" w:rsidRPr="00701BB4" w:rsidRDefault="00EF579A" w:rsidP="00EF579A">
      <w:pPr>
        <w:numPr>
          <w:ilvl w:val="1"/>
          <w:numId w:val="5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4DF5F599" w14:textId="77777777" w:rsidR="00EF579A" w:rsidRPr="00701BB4" w:rsidRDefault="00EF579A" w:rsidP="00EF579A">
      <w:pPr>
        <w:numPr>
          <w:ilvl w:val="1"/>
          <w:numId w:val="5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6FDBBB02" w14:textId="77777777" w:rsidR="00EF579A" w:rsidRPr="00701BB4" w:rsidRDefault="00EF579A" w:rsidP="00EF579A">
      <w:pPr>
        <w:numPr>
          <w:ilvl w:val="1"/>
          <w:numId w:val="5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BA2200E" w14:textId="77777777" w:rsidR="00EF579A" w:rsidRPr="00701BB4" w:rsidRDefault="00EF579A" w:rsidP="00EF579A">
      <w:pPr>
        <w:numPr>
          <w:ilvl w:val="1"/>
          <w:numId w:val="5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>
        <w:rPr>
          <w:rFonts w:asciiTheme="minorHAnsi" w:hAnsiTheme="minorHAnsi" w:cstheme="minorHAnsi"/>
          <w:szCs w:val="22"/>
        </w:rPr>
        <w:t>;</w:t>
      </w:r>
    </w:p>
    <w:p w14:paraId="75B49B50" w14:textId="77777777" w:rsidR="00EF579A" w:rsidRPr="00701BB4" w:rsidRDefault="00EF579A" w:rsidP="00EF579A">
      <w:pPr>
        <w:numPr>
          <w:ilvl w:val="1"/>
          <w:numId w:val="3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2CB75149" w14:textId="77777777" w:rsidR="00EF579A" w:rsidRPr="00701BB4" w:rsidRDefault="00EF579A" w:rsidP="00EF579A">
      <w:pPr>
        <w:numPr>
          <w:ilvl w:val="1"/>
          <w:numId w:val="3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0FB635DD" w14:textId="77777777" w:rsidR="00EF579A" w:rsidRPr="00701BB4" w:rsidRDefault="00EF579A" w:rsidP="00EF579A">
      <w:pPr>
        <w:numPr>
          <w:ilvl w:val="1"/>
          <w:numId w:val="6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C3D18AE" w14:textId="77777777" w:rsidR="00EF579A" w:rsidRPr="00701BB4" w:rsidRDefault="00EF579A" w:rsidP="00EF579A">
      <w:pPr>
        <w:numPr>
          <w:ilvl w:val="1"/>
          <w:numId w:val="6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</w:t>
      </w:r>
      <w:r>
        <w:rPr>
          <w:rFonts w:asciiTheme="minorHAnsi" w:hAnsiTheme="minorHAnsi" w:cstheme="minorHAnsi"/>
          <w:szCs w:val="22"/>
        </w:rPr>
        <w:t>a</w:t>
      </w:r>
      <w:r w:rsidRPr="00701BB4">
        <w:rPr>
          <w:rFonts w:asciiTheme="minorHAnsi" w:hAnsiTheme="minorHAnsi" w:cstheme="minorHAnsi"/>
          <w:szCs w:val="22"/>
        </w:rPr>
        <w:t xml:space="preserve"> danych osobowych, nadrzędnych wobec interesów, praw i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2EE8AA4C" w14:textId="77777777" w:rsidR="00EF579A" w:rsidRPr="00701BB4" w:rsidRDefault="00EF579A" w:rsidP="00EF579A">
      <w:pPr>
        <w:numPr>
          <w:ilvl w:val="1"/>
          <w:numId w:val="3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701BB4">
        <w:rPr>
          <w:rFonts w:asciiTheme="minorHAnsi" w:hAnsiTheme="minorHAnsi" w:cstheme="minorHAnsi"/>
          <w:szCs w:val="22"/>
          <w:vertAlign w:val="superscript"/>
        </w:rPr>
        <w:footnoteReference w:id="3"/>
      </w:r>
      <w:r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2ED9EC58" w14:textId="77777777" w:rsidR="00EF579A" w:rsidRPr="00EB7265" w:rsidRDefault="00EF579A" w:rsidP="00EF579A">
      <w:pPr>
        <w:numPr>
          <w:ilvl w:val="1"/>
          <w:numId w:val="3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b/>
          <w:szCs w:val="22"/>
        </w:rPr>
      </w:pPr>
      <w:r w:rsidRPr="00EB7265">
        <w:rPr>
          <w:rFonts w:asciiTheme="minorHAnsi" w:hAnsiTheme="minorHAnsi" w:cstheme="minorHAnsi"/>
          <w:szCs w:val="22"/>
        </w:rPr>
        <w:t>Nie przysługuje Pani/Panu prawo do przenoszenia danych.</w:t>
      </w:r>
    </w:p>
    <w:p w14:paraId="794CB16D" w14:textId="77777777" w:rsidR="00EF579A" w:rsidRDefault="00EF579A" w:rsidP="00EF579A">
      <w:pPr>
        <w:suppressAutoHyphens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br w:type="page"/>
      </w:r>
    </w:p>
    <w:p w14:paraId="5CBF5172" w14:textId="77777777" w:rsidR="00D22629" w:rsidRPr="004A579E" w:rsidRDefault="00D22629" w:rsidP="00D22629">
      <w:pPr>
        <w:pStyle w:val="Nagwek1"/>
        <w:suppressAutoHyphens/>
        <w:jc w:val="center"/>
      </w:pPr>
      <w:r w:rsidRPr="004A579E">
        <w:lastRenderedPageBreak/>
        <w:t>CZĘŚĆ I</w:t>
      </w:r>
      <w:bookmarkEnd w:id="0"/>
    </w:p>
    <w:p w14:paraId="32A45C67" w14:textId="77777777" w:rsidR="00D22629" w:rsidRDefault="00D22629" w:rsidP="00D22629">
      <w:pPr>
        <w:pStyle w:val="Nagwek1"/>
        <w:suppressAutoHyphens/>
        <w:jc w:val="center"/>
      </w:pPr>
      <w:bookmarkStart w:id="1" w:name="_Toc175549731"/>
      <w:r w:rsidRPr="004A579E">
        <w:t>POSTANOWIENIA OGÓLNE</w:t>
      </w:r>
      <w:bookmarkStart w:id="2" w:name="_Toc175549732"/>
      <w:bookmarkEnd w:id="1"/>
    </w:p>
    <w:p w14:paraId="6679BB06" w14:textId="77777777" w:rsidR="00D22629" w:rsidRPr="004A579E" w:rsidRDefault="00D22629" w:rsidP="00D22629">
      <w:pPr>
        <w:suppressAutoHyphens/>
      </w:pPr>
    </w:p>
    <w:p w14:paraId="6708CCB0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57A17146" w14:textId="641FE3B2" w:rsidR="00D22629" w:rsidRPr="00C1657F" w:rsidRDefault="00D22629" w:rsidP="00D226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C1657F">
        <w:rPr>
          <w:rFonts w:asciiTheme="minorHAnsi" w:hAnsiTheme="minorHAnsi" w:cstheme="minorHAnsi"/>
          <w:szCs w:val="22"/>
        </w:rPr>
        <w:t>Zamawiającym jest Miasto Stołeczne Warszawa, w imieniu którego postępowanie prowadzi:</w:t>
      </w:r>
      <w:r w:rsidRPr="00C1657F">
        <w:rPr>
          <w:rFonts w:asciiTheme="minorHAnsi" w:hAnsiTheme="minorHAnsi" w:cstheme="minorHAnsi"/>
          <w:szCs w:val="22"/>
        </w:rPr>
        <w:br/>
      </w:r>
      <w:r>
        <w:rPr>
          <w:rFonts w:asciiTheme="minorHAnsi" w:hAnsiTheme="minorHAnsi" w:cstheme="minorHAnsi"/>
          <w:szCs w:val="22"/>
        </w:rPr>
        <w:t xml:space="preserve">Biuro </w:t>
      </w:r>
      <w:r w:rsidR="009326FD">
        <w:rPr>
          <w:rFonts w:asciiTheme="minorHAnsi" w:hAnsiTheme="minorHAnsi" w:cstheme="minorHAnsi"/>
          <w:szCs w:val="22"/>
        </w:rPr>
        <w:t>Informatyki</w:t>
      </w:r>
      <w:r>
        <w:rPr>
          <w:rFonts w:asciiTheme="minorHAnsi" w:hAnsiTheme="minorHAnsi" w:cstheme="minorHAnsi"/>
          <w:szCs w:val="22"/>
        </w:rPr>
        <w:t xml:space="preserve"> </w:t>
      </w:r>
      <w:r w:rsidRPr="00C1657F">
        <w:rPr>
          <w:rFonts w:asciiTheme="minorHAnsi" w:hAnsiTheme="minorHAnsi" w:cstheme="minorHAnsi"/>
          <w:szCs w:val="22"/>
        </w:rPr>
        <w:t>Urzędu m.st. Warszawy we współpracy z Biurem Zamówień Publicznych Urzędu m.st. Warszawy.</w:t>
      </w:r>
    </w:p>
    <w:p w14:paraId="67837580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Zamawiającego:</w:t>
      </w:r>
    </w:p>
    <w:p w14:paraId="393F9EFE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00-950 Warszawa</w:t>
      </w:r>
    </w:p>
    <w:p w14:paraId="58C35AE7" w14:textId="77777777" w:rsidR="00D22629" w:rsidRPr="00701BB4" w:rsidRDefault="00D22629" w:rsidP="00D226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Pl. Bankowy 3/5</w:t>
      </w:r>
    </w:p>
    <w:p w14:paraId="59832795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do korespondencji:</w:t>
      </w:r>
    </w:p>
    <w:p w14:paraId="17926CE7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</w:t>
      </w:r>
      <w:r>
        <w:rPr>
          <w:rFonts w:asciiTheme="minorHAnsi" w:hAnsiTheme="minorHAnsi" w:cstheme="minorHAnsi"/>
          <w:szCs w:val="22"/>
        </w:rPr>
        <w:t>024</w:t>
      </w:r>
      <w:r w:rsidRPr="00701BB4">
        <w:rPr>
          <w:rFonts w:asciiTheme="minorHAnsi" w:hAnsiTheme="minorHAnsi" w:cstheme="minorHAnsi"/>
          <w:szCs w:val="22"/>
        </w:rPr>
        <w:t xml:space="preserve"> Warszawa</w:t>
      </w:r>
    </w:p>
    <w:p w14:paraId="6768915D" w14:textId="77777777" w:rsidR="00D22629" w:rsidRPr="00701BB4" w:rsidRDefault="00D22629" w:rsidP="00D226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Aleje Jerozolimskie 44</w:t>
      </w:r>
    </w:p>
    <w:p w14:paraId="319D8683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Nr tel.: 22 4431400</w:t>
      </w:r>
    </w:p>
    <w:p w14:paraId="033E0E62" w14:textId="77777777" w:rsidR="00D22629" w:rsidRPr="00554040" w:rsidRDefault="00D22629" w:rsidP="00D22629">
      <w:pPr>
        <w:suppressAutoHyphens/>
        <w:spacing w:after="240" w:line="300" w:lineRule="auto"/>
        <w:contextualSpacing/>
        <w:rPr>
          <w:rStyle w:val="Hipercze"/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 prowadzonego postępowania: </w:t>
      </w:r>
      <w:hyperlink r:id="rId12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7EBA8151" w14:textId="77777777" w:rsidR="00D22629" w:rsidRPr="00701BB4" w:rsidRDefault="00D22629" w:rsidP="00D22629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www, pod którym została zamieszczona dokumentacja postępowania i jej zmiany: </w:t>
      </w:r>
      <w:hyperlink r:id="rId13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53FFF7B7" w14:textId="77777777" w:rsidR="00D22629" w:rsidRPr="0071549B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71549B">
        <w:rPr>
          <w:rFonts w:asciiTheme="minorHAnsi" w:hAnsiTheme="minorHAnsi" w:cstheme="minorHAnsi"/>
          <w:szCs w:val="22"/>
        </w:rPr>
        <w:t>Osoby uprawnione do komunikowania się z Wykonawcami:</w:t>
      </w:r>
      <w:bookmarkEnd w:id="3"/>
      <w:bookmarkEnd w:id="4"/>
      <w:bookmarkEnd w:id="5"/>
      <w:bookmarkEnd w:id="6"/>
    </w:p>
    <w:p w14:paraId="1DCEF8A1" w14:textId="77777777" w:rsidR="00D22629" w:rsidRPr="00A73707" w:rsidRDefault="00D22629" w:rsidP="00D22629">
      <w:pPr>
        <w:spacing w:after="240" w:line="300" w:lineRule="auto"/>
      </w:pPr>
      <w:r w:rsidRPr="0071549B">
        <w:t>Laura Kinsner - Biuro Zamówień Publicznych, tel.: 22 443</w:t>
      </w:r>
      <w:bookmarkStart w:id="7" w:name="_Toc134500050"/>
      <w:bookmarkStart w:id="8" w:name="_Toc151888430"/>
      <w:bookmarkStart w:id="9" w:name="_Toc166053963"/>
      <w:bookmarkStart w:id="10" w:name="_Toc175549736"/>
      <w:r w:rsidRPr="0071549B">
        <w:t>-14-38</w:t>
      </w:r>
    </w:p>
    <w:p w14:paraId="28250777" w14:textId="77777777" w:rsidR="00D22629" w:rsidRPr="00615221" w:rsidRDefault="00D22629" w:rsidP="00D22629">
      <w:pPr>
        <w:pStyle w:val="Akapitzlist"/>
        <w:numPr>
          <w:ilvl w:val="0"/>
          <w:numId w:val="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615221">
        <w:rPr>
          <w:b/>
          <w:bCs/>
          <w:sz w:val="22"/>
          <w:szCs w:val="22"/>
        </w:rPr>
        <w:t>Tryb udzielenia zamówienia</w:t>
      </w:r>
      <w:bookmarkEnd w:id="7"/>
      <w:bookmarkEnd w:id="8"/>
      <w:bookmarkEnd w:id="9"/>
    </w:p>
    <w:p w14:paraId="1F218ABA" w14:textId="6EFD400A" w:rsidR="00007439" w:rsidRDefault="00007439" w:rsidP="0000743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1E9EF32E">
        <w:rPr>
          <w:rFonts w:asciiTheme="minorHAnsi" w:hAnsiTheme="minorHAnsi" w:cstheme="minorBidi"/>
          <w:b w:val="0"/>
          <w:bCs w:val="0"/>
        </w:rPr>
        <w:t>Postępowanie o udzielenie zamówienia prowadzone jest na podstawie przepisów ustawy z dnia 11 września 2019 r. Prawo zamówień publicznych (Dz. U. z 202</w:t>
      </w:r>
      <w:r>
        <w:rPr>
          <w:rFonts w:asciiTheme="minorHAnsi" w:hAnsiTheme="minorHAnsi" w:cstheme="minorBidi"/>
          <w:b w:val="0"/>
          <w:bCs w:val="0"/>
        </w:rPr>
        <w:t>4</w:t>
      </w:r>
      <w:r w:rsidRPr="1E9EF32E">
        <w:rPr>
          <w:rFonts w:asciiTheme="minorHAnsi" w:hAnsiTheme="minorHAnsi" w:cstheme="minorBidi"/>
          <w:b w:val="0"/>
          <w:bCs w:val="0"/>
        </w:rPr>
        <w:t xml:space="preserve"> r., poz. </w:t>
      </w:r>
      <w:r>
        <w:rPr>
          <w:rFonts w:asciiTheme="minorHAnsi" w:hAnsiTheme="minorHAnsi" w:cstheme="minorBidi"/>
          <w:b w:val="0"/>
          <w:bCs w:val="0"/>
        </w:rPr>
        <w:t>1320</w:t>
      </w:r>
      <w:r w:rsidRPr="1E9EF32E">
        <w:rPr>
          <w:rFonts w:asciiTheme="minorHAnsi" w:hAnsiTheme="minorHAnsi" w:cstheme="minorBidi"/>
          <w:b w:val="0"/>
          <w:bCs w:val="0"/>
        </w:rPr>
        <w:t>), zwanej dalej ustawą, w trybie przetargu nieograniczoneg</w:t>
      </w:r>
      <w:r w:rsidR="002C78D2">
        <w:rPr>
          <w:rFonts w:asciiTheme="minorHAnsi" w:hAnsiTheme="minorHAnsi" w:cstheme="minorBidi"/>
          <w:b w:val="0"/>
          <w:bCs w:val="0"/>
        </w:rPr>
        <w:t>o</w:t>
      </w:r>
      <w:r w:rsidRPr="1E9EF32E">
        <w:rPr>
          <w:rFonts w:asciiTheme="minorHAnsi" w:hAnsiTheme="minorHAnsi" w:cstheme="minorBidi"/>
          <w:b w:val="0"/>
          <w:bCs w:val="0"/>
        </w:rPr>
        <w:t>.</w:t>
      </w:r>
    </w:p>
    <w:p w14:paraId="1441FAAF" w14:textId="618A6972" w:rsidR="00D22629" w:rsidRPr="0085317A" w:rsidRDefault="00D22629" w:rsidP="00182F23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5317A">
        <w:rPr>
          <w:rFonts w:asciiTheme="minorHAnsi" w:hAnsiTheme="minorHAnsi" w:cstheme="minorHAnsi"/>
          <w:b w:val="0"/>
          <w:bCs w:val="0"/>
          <w:szCs w:val="22"/>
        </w:rPr>
        <w:t xml:space="preserve">Zamawiający nie przewiduje przeprowadzenia </w:t>
      </w:r>
      <w:r w:rsidR="0085317A">
        <w:rPr>
          <w:rFonts w:asciiTheme="minorHAnsi" w:hAnsiTheme="minorHAnsi" w:cstheme="minorHAnsi"/>
          <w:b w:val="0"/>
          <w:bCs w:val="0"/>
          <w:szCs w:val="22"/>
        </w:rPr>
        <w:t>aukcji</w:t>
      </w:r>
      <w:r w:rsidRPr="0085317A">
        <w:rPr>
          <w:rFonts w:asciiTheme="minorHAnsi" w:hAnsiTheme="minorHAnsi" w:cstheme="minorHAnsi"/>
          <w:b w:val="0"/>
          <w:bCs w:val="0"/>
          <w:szCs w:val="22"/>
        </w:rPr>
        <w:t xml:space="preserve"> elektronicznej przed wyborem oferty najkorzystniejszej.</w:t>
      </w:r>
    </w:p>
    <w:p w14:paraId="423AC9D7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Generalne zasady obowiązujące w postępowaniu</w:t>
      </w:r>
      <w:bookmarkEnd w:id="11"/>
    </w:p>
    <w:p w14:paraId="645E14C5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>
        <w:rPr>
          <w:rFonts w:asciiTheme="minorHAnsi" w:hAnsiTheme="minorHAnsi" w:cstheme="minorHAnsi"/>
          <w:b w:val="0"/>
          <w:bCs w:val="0"/>
          <w:szCs w:val="22"/>
        </w:rPr>
        <w:t>ej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SWZ.</w:t>
      </w:r>
    </w:p>
    <w:p w14:paraId="143754E2" w14:textId="77777777" w:rsidR="001D424C" w:rsidRPr="00701BB4" w:rsidRDefault="001D424C" w:rsidP="001D424C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Wykonawca może złożyć tylko jedną ofertę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na daną część zamówienia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5393C0D" w14:textId="77777777" w:rsidR="00D22629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2FC1A873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336802A5" w14:textId="77777777" w:rsidR="00D22629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niniejszym postępowaniu komunikacja Zamawiającego z Wykonawcami odbywa się za pomocą środków komunikacji elektronicznej. SWZ, zmiany i wyjaśnienia treści SWZ oraz inne dokumenty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zamówienia związane bezpośrednio z postępowaniem dostępne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są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w rozwiązaniu informatycznym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pod adresami wskazanymi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pkt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1 </w:t>
      </w:r>
      <w:r>
        <w:rPr>
          <w:rFonts w:asciiTheme="minorHAnsi" w:hAnsiTheme="minorHAnsi" w:cstheme="minorHAnsi"/>
          <w:b w:val="0"/>
          <w:bCs w:val="0"/>
          <w:szCs w:val="22"/>
        </w:rPr>
        <w:t>SWZ (dalej: System)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383A36A1" w14:textId="77777777" w:rsidR="00D22629" w:rsidRDefault="00D22629" w:rsidP="00D22629">
      <w:pPr>
        <w:pStyle w:val="Nagwek2"/>
        <w:numPr>
          <w:ilvl w:val="1"/>
          <w:numId w:val="1"/>
        </w:numPr>
        <w:tabs>
          <w:tab w:val="num" w:pos="720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668A3">
        <w:rPr>
          <w:rFonts w:asciiTheme="minorHAnsi" w:hAnsiTheme="minorHAnsi" w:cstheme="minorHAnsi"/>
          <w:b w:val="0"/>
          <w:bCs w:val="0"/>
          <w:szCs w:val="22"/>
        </w:rPr>
        <w:t>Instrukcja korzystania z Systemu jest dostępna pod wyżej wskazanym adresem w zakładce „Baza Wiedzy”.  Zamawiający informuje, iż w przypadku jakichkolwiek wątpliwości związanych z zasadami korzystania z Systemu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lub problemów z działaniem Systemu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>, Wykonawca winien skontaktować się z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 xml:space="preserve">dostawcą </w:t>
      </w:r>
      <w:r>
        <w:rPr>
          <w:rFonts w:asciiTheme="minorHAnsi" w:hAnsiTheme="minorHAnsi" w:cstheme="minorHAnsi"/>
          <w:b w:val="0"/>
          <w:bCs w:val="0"/>
          <w:szCs w:val="22"/>
        </w:rPr>
        <w:t>Systemu – dane kontaktowe znajdują się pod adresem www wskazanym w pkt. 1 SWZ.</w:t>
      </w:r>
    </w:p>
    <w:p w14:paraId="2C4E8B4B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B4680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z wnioskiem o wyjaśnienie treści SWZ</w:t>
      </w:r>
      <w:r w:rsidRPr="008B4680" w:rsidDel="008B46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bookmarkStart w:id="13" w:name="_Hlk135636632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ystemu</w:t>
      </w:r>
      <w:bookmarkEnd w:id="13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>
        <w:rPr>
          <w:rFonts w:asciiTheme="minorHAnsi" w:hAnsiTheme="minorHAnsi" w:cstheme="minorHAnsi"/>
          <w:b w:val="0"/>
          <w:bCs w:val="0"/>
          <w:szCs w:val="22"/>
        </w:rPr>
        <w:t>Składanie wniosków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nie wymaga opatrywania ich kwalifikowanym podpisem elektronicznym.</w:t>
      </w:r>
    </w:p>
    <w:p w14:paraId="5C4276B0" w14:textId="77777777" w:rsidR="00D22629" w:rsidRPr="000F34F5" w:rsidRDefault="00D22629" w:rsidP="00D22629">
      <w:pPr>
        <w:pStyle w:val="Nagwek2"/>
        <w:numPr>
          <w:ilvl w:val="1"/>
          <w:numId w:val="1"/>
        </w:numPr>
        <w:ind w:left="0" w:hanging="567"/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zostać złożona w formie elektronicznej (opatrzonej kwalifikowanym podpisem elektronicznym)</w:t>
      </w:r>
      <w:r>
        <w:rPr>
          <w:rFonts w:asciiTheme="minorHAnsi" w:hAnsiTheme="minorHAnsi" w:cstheme="minorHAnsi"/>
          <w:b w:val="0"/>
          <w:bCs w:val="0"/>
          <w:szCs w:val="22"/>
        </w:rPr>
        <w:t>, zgodnie z zasadami określonymi w pkt 13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 Złożenie oferty wymaga od Wykonawcy zarejestrowania się i zalogowania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ystemie , zgodnie z kolejnością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wskazaną w Instrukcji, o której mowa w pkt 5.2.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CD031D9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Pozostałą, nie wskazaną w pkt 5.</w:t>
      </w:r>
      <w:r>
        <w:rPr>
          <w:rFonts w:asciiTheme="minorHAnsi" w:hAnsiTheme="minorHAnsi" w:cstheme="minorHAnsi"/>
          <w:b w:val="0"/>
          <w:bCs w:val="0"/>
          <w:szCs w:val="22"/>
        </w:rPr>
        <w:t>3.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pkt 5.</w:t>
      </w:r>
      <w:r>
        <w:rPr>
          <w:rFonts w:asciiTheme="minorHAnsi" w:hAnsiTheme="minorHAnsi" w:cstheme="minorHAnsi"/>
          <w:b w:val="0"/>
          <w:bCs w:val="0"/>
          <w:szCs w:val="22"/>
        </w:rPr>
        <w:t>4.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SWZ, korespondencję związaną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z niniejszym postępowaniem, należy przekazywać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4694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846944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 Korespondencję uważa się za przekazaną w terminie, jeżeli dotrze do Zamawiającego przed upływem wymaganego terminu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, przy czym za </w:t>
      </w:r>
      <w:r w:rsidRPr="001122BC">
        <w:rPr>
          <w:rFonts w:asciiTheme="minorHAnsi" w:hAnsiTheme="minorHAnsi" w:cstheme="minorHAnsi"/>
          <w:b w:val="0"/>
          <w:bCs w:val="0"/>
          <w:szCs w:val="22"/>
        </w:rPr>
        <w:t>datę przekazania zaświadczeń oraz informacji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w Systemie</w:t>
      </w:r>
      <w:r w:rsidRPr="001122BC">
        <w:rPr>
          <w:rFonts w:asciiTheme="minorHAnsi" w:hAnsiTheme="minorHAnsi" w:cstheme="minorHAnsi"/>
          <w:b w:val="0"/>
          <w:bCs w:val="0"/>
          <w:szCs w:val="22"/>
        </w:rPr>
        <w:t xml:space="preserve"> przyjmuje się datę ich wysłania za pośrednictwem sekcji „Wiadomości”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1551F5" w14:textId="77777777" w:rsidR="00D22629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ystemu:</w:t>
      </w:r>
    </w:p>
    <w:p w14:paraId="7EF61538" w14:textId="77777777" w:rsidR="00D22629" w:rsidRDefault="00D22629" w:rsidP="00D22629">
      <w:pPr>
        <w:suppressAutoHyphens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20" w:firstRow="1" w:lastRow="0" w:firstColumn="0" w:lastColumn="0" w:noHBand="0" w:noVBand="1"/>
        <w:tblDescription w:val="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 dostępnego pod adresem wskazanym w pkt. 1 SWZ:"/>
      </w:tblPr>
      <w:tblGrid>
        <w:gridCol w:w="2268"/>
        <w:gridCol w:w="6797"/>
      </w:tblGrid>
      <w:tr w:rsidR="00D22629" w:rsidRPr="004E66D3" w14:paraId="5D5B6FD2" w14:textId="77777777" w:rsidTr="00DA6586">
        <w:trPr>
          <w:trHeight w:val="259"/>
          <w:tblHeader/>
        </w:trPr>
        <w:tc>
          <w:tcPr>
            <w:tcW w:w="2268" w:type="dxa"/>
            <w:vAlign w:val="center"/>
          </w:tcPr>
          <w:p w14:paraId="4198F0CB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Opis</w:t>
            </w:r>
          </w:p>
        </w:tc>
        <w:tc>
          <w:tcPr>
            <w:tcW w:w="6797" w:type="dxa"/>
            <w:vAlign w:val="center"/>
          </w:tcPr>
          <w:p w14:paraId="235A6182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Wymóg</w:t>
            </w:r>
          </w:p>
        </w:tc>
      </w:tr>
      <w:tr w:rsidR="00D22629" w:rsidRPr="004E66D3" w14:paraId="7FDC3144" w14:textId="77777777" w:rsidTr="00DA6586">
        <w:trPr>
          <w:trHeight w:val="259"/>
        </w:trPr>
        <w:tc>
          <w:tcPr>
            <w:tcW w:w="2268" w:type="dxa"/>
            <w:vAlign w:val="center"/>
          </w:tcPr>
          <w:p w14:paraId="17DDC2F4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6797" w:type="dxa"/>
            <w:vAlign w:val="center"/>
          </w:tcPr>
          <w:p w14:paraId="318CC131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Przekazywanie ofert w postępowaniu o udzielenie zamówienia</w:t>
            </w:r>
          </w:p>
        </w:tc>
      </w:tr>
      <w:tr w:rsidR="00D22629" w:rsidRPr="004E66D3" w14:paraId="0A12F8D2" w14:textId="77777777" w:rsidTr="00DA6586">
        <w:tc>
          <w:tcPr>
            <w:tcW w:w="2268" w:type="dxa"/>
            <w:vAlign w:val="center"/>
          </w:tcPr>
          <w:p w14:paraId="3D5AEDF2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64673AA6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Stały dostęp do sieci Internet o gwarantowanej przepustowości nie mniejszej niż 512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kb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/s na komputer;</w:t>
            </w:r>
          </w:p>
          <w:p w14:paraId="6741D50F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AE1CD6">
              <w:rPr>
                <w:rFonts w:asciiTheme="minorHAnsi" w:hAnsiTheme="minorHAnsi" w:cstheme="minorHAnsi"/>
                <w:szCs w:val="22"/>
                <w:lang w:bidi="pl-PL"/>
              </w:rPr>
              <w:t>Komputer klasy PC lub MAC spełniający wymagania zainstalowanego systemu operacyjnego oraz wymagania używanej przeglądarki internetowej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639789B9" w14:textId="77777777" w:rsidR="00D22629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53517">
              <w:rPr>
                <w:rFonts w:asciiTheme="minorHAnsi" w:hAnsiTheme="minorHAnsi" w:cstheme="minorHAnsi"/>
                <w:szCs w:val="22"/>
                <w:lang w:bidi="pl-PL"/>
              </w:rPr>
              <w:t>Zainstalowana dowolna przeglądarka internetowa w wersji wspieranej przez producenta obsługująca TLS 1.2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78B5FEA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Włączona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obsługa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JavaScript</w:t>
            </w:r>
            <w:r>
              <w:rPr>
                <w:rFonts w:asciiTheme="minorHAnsi" w:hAnsiTheme="minorHAnsi" w:cstheme="minorHAnsi"/>
                <w:szCs w:val="22"/>
                <w:lang w:val="en-US" w:bidi="pl-PL"/>
              </w:rPr>
              <w:t>;</w:t>
            </w:r>
          </w:p>
          <w:p w14:paraId="48EB6874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Zainstalowany program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Acrobat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Reader lub inny obsługujący pliki w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formacie .pdf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D22629" w:rsidRPr="004E66D3" w14:paraId="29B731B6" w14:textId="77777777" w:rsidTr="00DA6586">
        <w:tc>
          <w:tcPr>
            <w:tcW w:w="2268" w:type="dxa"/>
            <w:vAlign w:val="center"/>
          </w:tcPr>
          <w:p w14:paraId="14E03921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78FC5A3C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Wielkość pojedynczego pliku zamieszczanego w 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>S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ystemie nieprzekraczająca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2 GB;</w:t>
            </w:r>
          </w:p>
          <w:p w14:paraId="041EB94B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Dopuszczalne formaty plików: txt, rtf, pdf ,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xps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xls,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xlsx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jpg,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jpeg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geotiff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svg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wav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mp3,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avi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mp4, m4a, mpeg4,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zip, tar,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gzip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7z,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xsd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rng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TSL,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XMLsig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ASIC,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XMLenc</w:t>
            </w:r>
            <w:proofErr w:type="spellEnd"/>
            <w:r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D22629" w:rsidRPr="004E66D3" w14:paraId="6F3104B7" w14:textId="77777777" w:rsidTr="00DA6586">
        <w:tc>
          <w:tcPr>
            <w:tcW w:w="2268" w:type="dxa"/>
            <w:vAlign w:val="center"/>
          </w:tcPr>
          <w:p w14:paraId="73FAE72F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Kodowanie i czas odbioru danych</w:t>
            </w:r>
          </w:p>
        </w:tc>
        <w:tc>
          <w:tcPr>
            <w:tcW w:w="6797" w:type="dxa"/>
          </w:tcPr>
          <w:p w14:paraId="7B83EEA1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Plik załączony i zapisany przez Wykonawcę, widoczny jest w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> S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ystemie, jako zaszyfrowany – format kodowania UTF8. Możliwość otworzenia pliku dostępna jest dopiero po odszyfrowaniu przez Zamawiającego po upływie terminu składania ofert;</w:t>
            </w:r>
          </w:p>
          <w:p w14:paraId="0F66A0BC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0F34F5">
              <w:rPr>
                <w:szCs w:val="22"/>
              </w:rPr>
              <w:t xml:space="preserve">Oznaczenie czasu odbioru danych przez </w:t>
            </w:r>
            <w:r>
              <w:rPr>
                <w:szCs w:val="22"/>
              </w:rPr>
              <w:t>System</w:t>
            </w:r>
            <w:r w:rsidRPr="000F34F5">
              <w:rPr>
                <w:szCs w:val="22"/>
              </w:rPr>
              <w:t xml:space="preserve"> stanowi datę oraz dokładny czas (</w:t>
            </w:r>
            <w:proofErr w:type="spellStart"/>
            <w:r w:rsidRPr="000F34F5">
              <w:rPr>
                <w:szCs w:val="22"/>
              </w:rPr>
              <w:t>hh:mm:ss</w:t>
            </w:r>
            <w:proofErr w:type="spellEnd"/>
            <w:r w:rsidRPr="000F34F5">
              <w:rPr>
                <w:szCs w:val="22"/>
              </w:rPr>
              <w:t>) generowany wg. czasu lokalnego serwera synchronizowanego z Głównym Urzędem Miar, który udostępnia poprzez Internet usługę umożliwiającą synchronizację czasu w</w:t>
            </w:r>
            <w:r>
              <w:rPr>
                <w:szCs w:val="22"/>
              </w:rPr>
              <w:t> </w:t>
            </w:r>
            <w:r w:rsidRPr="000F34F5">
              <w:rPr>
                <w:szCs w:val="22"/>
              </w:rPr>
              <w:t>systemach komputerowych z czasem urzędowym obowiązującym w</w:t>
            </w:r>
            <w:r>
              <w:rPr>
                <w:szCs w:val="22"/>
              </w:rPr>
              <w:t> </w:t>
            </w:r>
            <w:r w:rsidRPr="000F34F5">
              <w:rPr>
                <w:szCs w:val="22"/>
              </w:rPr>
              <w:t>Polsc</w:t>
            </w:r>
            <w:r w:rsidRPr="00F83DAB">
              <w:rPr>
                <w:szCs w:val="22"/>
              </w:rPr>
              <w:t>e</w:t>
            </w:r>
            <w:r w:rsidRPr="00F83DAB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D22629" w:rsidRPr="004E66D3" w14:paraId="282FB1B0" w14:textId="77777777" w:rsidTr="00DA6586">
        <w:tc>
          <w:tcPr>
            <w:tcW w:w="2268" w:type="dxa"/>
            <w:vAlign w:val="center"/>
          </w:tcPr>
          <w:p w14:paraId="468ED811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7103DA1E" w14:textId="77777777" w:rsidR="00D22629" w:rsidRPr="00626110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Zamawiający określa niezbędne wymagania sprzętowo-aplikacyjne umożliwiające prawidłowe złożenie kwalifikowanego podpisu elektronicznego:</w:t>
            </w:r>
          </w:p>
          <w:p w14:paraId="3BD397DA" w14:textId="77777777" w:rsidR="00D22629" w:rsidRPr="00626110" w:rsidRDefault="00D22629" w:rsidP="00D22629">
            <w:pPr>
              <w:pStyle w:val="Tekstpodstawowywcity2"/>
              <w:numPr>
                <w:ilvl w:val="0"/>
                <w:numId w:val="17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Przeglądarka internetowa Microsoft Edge, Chrome,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w wersji wspieranej przez producenta. Rekomendowaną przeglądarką do złożenia oferty podpisanej Kwalifikowanym Podpisem Elektronicznym jest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b/>
                <w:szCs w:val="22"/>
                <w:lang w:bidi="pl-PL"/>
              </w:rPr>
              <w:t> 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w wersji wpieranej przez producenta.</w:t>
            </w:r>
          </w:p>
          <w:p w14:paraId="3F754FDA" w14:textId="77777777" w:rsidR="00D22629" w:rsidRPr="000F34F5" w:rsidRDefault="00D22629" w:rsidP="00D22629">
            <w:pPr>
              <w:pStyle w:val="Tekstpodstawowywcity2"/>
              <w:numPr>
                <w:ilvl w:val="0"/>
                <w:numId w:val="17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OpenJDK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8 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lastRenderedPageBreak/>
              <w:t xml:space="preserve">lub Java (licencja Oracle) w wersji 1.8.0_202 32 bitowej oraz 64 bitowej, pozwalające na przyjmowanie przez użytkownika sesyjnych plików cookie oraz obsługującej szyfrowanie. Konieczne jest również dodanie adresu witryny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(ezamawiający.pl) do wyjątków (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exception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site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list) w Javie.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Uwaga: wymaga to uprawnień administracyjnych na komputerze.</w:t>
            </w:r>
          </w:p>
          <w:p w14:paraId="128526E1" w14:textId="77777777" w:rsidR="00D22629" w:rsidRPr="00626110" w:rsidRDefault="00D22629" w:rsidP="00D22629">
            <w:pPr>
              <w:pStyle w:val="Tekstpodstawowywcity2"/>
              <w:numPr>
                <w:ilvl w:val="0"/>
                <w:numId w:val="17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Zainstalowanie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dedykowanego komponentu Szafir SDK oraz aplikację Szafir Host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, który odpowiada za obsługę funkcjonalności podpisu elektronicznego w platformie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>
              <w:rPr>
                <w:rFonts w:asciiTheme="minorHAnsi" w:hAnsiTheme="minorHAnsi" w:cstheme="minorHAnsi"/>
                <w:szCs w:val="22"/>
                <w:lang w:bidi="pl-PL"/>
              </w:rPr>
              <w:t xml:space="preserve"> (aplikacja dostępna do pobrania z poziomu Systemu)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  <w:p w14:paraId="1931408F" w14:textId="77777777" w:rsidR="00D22629" w:rsidRDefault="00D22629" w:rsidP="00D22629">
            <w:pPr>
              <w:pStyle w:val="Tekstpodstawowywcity2"/>
              <w:numPr>
                <w:ilvl w:val="0"/>
                <w:numId w:val="17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Przed uruchomieniem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,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w pierwszej kolejności podłącz czytnik z kartą kryptograficzną do komputera.</w:t>
            </w:r>
          </w:p>
          <w:p w14:paraId="118677FB" w14:textId="77777777" w:rsidR="00D22629" w:rsidRPr="00626110" w:rsidRDefault="00D22629" w:rsidP="00DA6586">
            <w:pPr>
              <w:pStyle w:val="Tekstpodstawowywcity2"/>
              <w:suppressAutoHyphens/>
              <w:spacing w:after="240" w:line="300" w:lineRule="auto"/>
              <w:ind w:left="720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</w:p>
          <w:p w14:paraId="6EB59D57" w14:textId="77777777" w:rsidR="00D22629" w:rsidRPr="00626110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Informacje dotyczące odpowiedniego przygotowania stanowiska znajdują się na stronie:</w:t>
            </w:r>
          </w:p>
          <w:p w14:paraId="4862058C" w14:textId="77777777" w:rsidR="00D22629" w:rsidRPr="000F34F5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740" w:hanging="42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  <w:hyperlink r:id="rId14" w:history="1">
              <w:r w:rsidRPr="00626110">
                <w:rPr>
                  <w:rStyle w:val="Hipercze"/>
                  <w:rFonts w:asciiTheme="minorHAnsi" w:hAnsiTheme="minorHAnsi" w:cstheme="minorHAnsi"/>
                  <w:bCs/>
                  <w:szCs w:val="22"/>
                  <w:lang w:bidi="pl-PL"/>
                </w:rPr>
                <w:t>https://oneplace.marketplanet.pl/przygotuj-stanowisko-pc-wykonujac-ponizsze-kroki</w:t>
              </w:r>
            </w:hyperlink>
          </w:p>
          <w:p w14:paraId="737B97E9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31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</w:p>
          <w:p w14:paraId="677FAD7E" w14:textId="77777777" w:rsidR="00D22629" w:rsidRPr="00DC0BDF" w:rsidRDefault="00D22629" w:rsidP="00DA6586">
            <w:pPr>
              <w:pStyle w:val="Tekstpodstawowywcity2"/>
              <w:suppressAutoHyphens/>
              <w:spacing w:after="240" w:line="300" w:lineRule="auto"/>
              <w:ind w:left="31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Prawidłowość </w:t>
            </w:r>
            <w:r>
              <w:rPr>
                <w:rFonts w:asciiTheme="minorHAnsi" w:hAnsiTheme="minorHAnsi" w:cstheme="minorHAnsi"/>
                <w:szCs w:val="22"/>
                <w:lang w:bidi="pl-PL"/>
              </w:rPr>
              <w:t>konfiguracji stanowiska do złożenia oferty</w:t>
            </w:r>
            <w:r w:rsidRPr="002A0712">
              <w:rPr>
                <w:rFonts w:asciiTheme="minorHAnsi" w:hAnsiTheme="minorHAnsi" w:cstheme="minorHAnsi"/>
                <w:szCs w:val="22"/>
                <w:lang w:bidi="pl-PL"/>
              </w:rPr>
              <w:t xml:space="preserve"> zaleca się zweryfikować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po zalogowaniu do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OnePlace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, po kliknięciu przycisku „SPRAWDŹ PODPIS”.</w:t>
            </w:r>
          </w:p>
        </w:tc>
      </w:tr>
      <w:tr w:rsidR="00D22629" w:rsidRPr="004E66D3" w14:paraId="39DE390B" w14:textId="77777777" w:rsidTr="00DA6586">
        <w:tc>
          <w:tcPr>
            <w:tcW w:w="2268" w:type="dxa"/>
            <w:vAlign w:val="center"/>
          </w:tcPr>
          <w:p w14:paraId="48C06A87" w14:textId="77777777" w:rsidR="00D22629" w:rsidRPr="004E66D3" w:rsidRDefault="00D22629" w:rsidP="00DA6586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18C3A2B9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Dokumenty w formacie „pdf" zaleca się podpisywać formatem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24465958" w14:textId="77777777" w:rsidR="00D22629" w:rsidRPr="004E66D3" w:rsidRDefault="00D22629" w:rsidP="00D22629">
            <w:pPr>
              <w:pStyle w:val="Tekstpodstawowywcity2"/>
              <w:numPr>
                <w:ilvl w:val="0"/>
                <w:numId w:val="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Bidi"/>
                <w:lang w:bidi="pl-PL"/>
              </w:rPr>
            </w:pPr>
            <w:r>
              <w:rPr>
                <w:rFonts w:asciiTheme="minorHAnsi" w:hAnsiTheme="minorHAnsi" w:cstheme="minorBidi"/>
                <w:lang w:bidi="pl-PL"/>
              </w:rPr>
              <w:t>D</w:t>
            </w:r>
            <w:r w:rsidRPr="004E169E">
              <w:rPr>
                <w:rFonts w:asciiTheme="minorHAnsi" w:hAnsiTheme="minorHAnsi" w:cstheme="minorBidi"/>
                <w:lang w:bidi="pl-PL"/>
              </w:rPr>
              <w:t>opuszcza się podpisanie dokumentów w formacie innym niż „pdf", wtedy będzie wymagany oddzielny plik z podpisem. W związku z tym Wykonawca będzie zobowiązany załączyć prócz podpisanego dokumentu oddzielny plik z podpisem</w:t>
            </w:r>
            <w:r w:rsidRPr="1E9EF32E">
              <w:rPr>
                <w:rFonts w:asciiTheme="minorHAnsi" w:hAnsiTheme="minorHAnsi" w:cstheme="minorBidi"/>
                <w:lang w:bidi="pl-PL"/>
              </w:rPr>
              <w:t>.</w:t>
            </w:r>
          </w:p>
        </w:tc>
      </w:tr>
    </w:tbl>
    <w:p w14:paraId="1D3F3E0E" w14:textId="77777777" w:rsidR="00D22629" w:rsidRPr="00701BB4" w:rsidRDefault="00D22629" w:rsidP="00D22629">
      <w:pPr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1E3C5782" w14:textId="77777777" w:rsidR="00D22629" w:rsidRPr="00701BB4" w:rsidRDefault="00D22629" w:rsidP="00D22629">
      <w:pPr>
        <w:pStyle w:val="Nagwek1"/>
        <w:suppressAutoHyphens/>
        <w:jc w:val="center"/>
      </w:pPr>
      <w:r w:rsidRPr="00701BB4">
        <w:t>CZĘŚĆ II</w:t>
      </w:r>
      <w:bookmarkEnd w:id="12"/>
    </w:p>
    <w:p w14:paraId="0BF5E774" w14:textId="77777777" w:rsidR="00D22629" w:rsidRPr="00701BB4" w:rsidRDefault="00D22629" w:rsidP="00D22629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4" w:name="_Toc175549738"/>
      <w:r w:rsidRPr="00701BB4">
        <w:rPr>
          <w:rFonts w:asciiTheme="minorHAnsi" w:hAnsiTheme="minorHAnsi" w:cstheme="minorHAnsi"/>
          <w:szCs w:val="22"/>
        </w:rPr>
        <w:t>PRZEDMIOT ZAMÓWIENIA I TERMIN JEGO REALIZACJI</w:t>
      </w:r>
      <w:bookmarkEnd w:id="14"/>
    </w:p>
    <w:p w14:paraId="73BCFCB8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Opis przedmiotu zamówienia</w:t>
      </w:r>
    </w:p>
    <w:p w14:paraId="0E809D46" w14:textId="372FCBB5" w:rsidR="005267EB" w:rsidRPr="005267EB" w:rsidRDefault="00450B18" w:rsidP="00DA658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5" w:name="_Toc175549745"/>
      <w:r w:rsidRPr="005267EB">
        <w:rPr>
          <w:rFonts w:asciiTheme="minorHAnsi" w:hAnsiTheme="minorHAnsi" w:cstheme="minorHAnsi"/>
          <w:b w:val="0"/>
          <w:bCs w:val="0"/>
          <w:szCs w:val="22"/>
        </w:rPr>
        <w:t xml:space="preserve">Przedmiotem zamówienia jest </w:t>
      </w:r>
      <w:r w:rsidR="00E743A8">
        <w:rPr>
          <w:b w:val="0"/>
          <w:bCs w:val="0"/>
          <w:iCs/>
        </w:rPr>
        <w:t>d</w:t>
      </w:r>
      <w:r w:rsidR="00E743A8" w:rsidRPr="00310808">
        <w:rPr>
          <w:b w:val="0"/>
          <w:bCs w:val="0"/>
          <w:iCs/>
        </w:rPr>
        <w:t>ostawa urządzeń sieciowych w ramach infrastruktury teleinformatycznej UM</w:t>
      </w:r>
      <w:r w:rsidR="0034076D">
        <w:rPr>
          <w:b w:val="0"/>
          <w:bCs w:val="0"/>
          <w:szCs w:val="22"/>
        </w:rPr>
        <w:t>.</w:t>
      </w:r>
    </w:p>
    <w:p w14:paraId="64432CC3" w14:textId="114258C3" w:rsidR="00D22629" w:rsidRDefault="00D22629" w:rsidP="00DA658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5267EB">
        <w:rPr>
          <w:rFonts w:asciiTheme="minorHAnsi" w:hAnsiTheme="minorHAnsi" w:cstheme="minorHAnsi"/>
          <w:b w:val="0"/>
          <w:bCs w:val="0"/>
          <w:szCs w:val="22"/>
        </w:rPr>
        <w:t>Przedmiot zamówienia w zakresie szczegółowym określony został w</w:t>
      </w:r>
      <w:r w:rsidR="00910C48" w:rsidRPr="005267EB">
        <w:rPr>
          <w:rFonts w:asciiTheme="minorHAnsi" w:hAnsiTheme="minorHAnsi" w:cstheme="minorHAnsi"/>
          <w:b w:val="0"/>
          <w:bCs w:val="0"/>
          <w:szCs w:val="22"/>
        </w:rPr>
        <w:t>e wzor</w:t>
      </w:r>
      <w:r w:rsidR="00B111E1">
        <w:rPr>
          <w:rFonts w:asciiTheme="minorHAnsi" w:hAnsiTheme="minorHAnsi" w:cstheme="minorHAnsi"/>
          <w:b w:val="0"/>
          <w:bCs w:val="0"/>
          <w:szCs w:val="22"/>
        </w:rPr>
        <w:t>ach</w:t>
      </w:r>
      <w:r w:rsidR="00910C48" w:rsidRPr="005267EB">
        <w:rPr>
          <w:rFonts w:asciiTheme="minorHAnsi" w:hAnsiTheme="minorHAnsi" w:cstheme="minorHAnsi"/>
          <w:b w:val="0"/>
          <w:bCs w:val="0"/>
          <w:szCs w:val="22"/>
        </w:rPr>
        <w:t xml:space="preserve"> um</w:t>
      </w:r>
      <w:r w:rsidR="00B111E1">
        <w:rPr>
          <w:rFonts w:asciiTheme="minorHAnsi" w:hAnsiTheme="minorHAnsi" w:cstheme="minorHAnsi"/>
          <w:b w:val="0"/>
          <w:bCs w:val="0"/>
          <w:szCs w:val="22"/>
        </w:rPr>
        <w:t xml:space="preserve">ów </w:t>
      </w:r>
      <w:r w:rsidR="00523A9B">
        <w:rPr>
          <w:rFonts w:asciiTheme="minorHAnsi" w:hAnsiTheme="minorHAnsi" w:cstheme="minorHAnsi"/>
          <w:b w:val="0"/>
          <w:bCs w:val="0"/>
          <w:szCs w:val="22"/>
        </w:rPr>
        <w:t xml:space="preserve">i ich załącznikach </w:t>
      </w:r>
      <w:r w:rsidR="00B111E1">
        <w:rPr>
          <w:rFonts w:asciiTheme="minorHAnsi" w:hAnsiTheme="minorHAnsi" w:cstheme="minorHAnsi"/>
          <w:b w:val="0"/>
          <w:bCs w:val="0"/>
          <w:szCs w:val="22"/>
        </w:rPr>
        <w:t xml:space="preserve">(oddzielnie dla każdej z części) </w:t>
      </w:r>
      <w:r w:rsidR="00910C48" w:rsidRPr="005267EB">
        <w:rPr>
          <w:rFonts w:asciiTheme="minorHAnsi" w:hAnsiTheme="minorHAnsi" w:cstheme="minorHAnsi"/>
          <w:b w:val="0"/>
          <w:bCs w:val="0"/>
          <w:szCs w:val="22"/>
        </w:rPr>
        <w:t xml:space="preserve"> stanowiącym</w:t>
      </w:r>
      <w:r w:rsidR="00B111E1">
        <w:rPr>
          <w:rFonts w:asciiTheme="minorHAnsi" w:hAnsiTheme="minorHAnsi" w:cstheme="minorHAnsi"/>
          <w:b w:val="0"/>
          <w:bCs w:val="0"/>
          <w:szCs w:val="22"/>
        </w:rPr>
        <w:t>i</w:t>
      </w:r>
      <w:r w:rsidRPr="005267EB">
        <w:rPr>
          <w:rFonts w:asciiTheme="minorHAnsi" w:hAnsiTheme="minorHAnsi" w:cstheme="minorHAnsi"/>
          <w:b w:val="0"/>
          <w:bCs w:val="0"/>
          <w:szCs w:val="22"/>
        </w:rPr>
        <w:t xml:space="preserve"> załącznik nr 1 do </w:t>
      </w:r>
      <w:r w:rsidR="00910C48" w:rsidRPr="005267EB">
        <w:rPr>
          <w:rFonts w:asciiTheme="minorHAnsi" w:hAnsiTheme="minorHAnsi" w:cstheme="minorHAnsi"/>
          <w:b w:val="0"/>
          <w:bCs w:val="0"/>
          <w:szCs w:val="22"/>
        </w:rPr>
        <w:t>SWZ</w:t>
      </w:r>
      <w:r w:rsidR="006C3653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740F9A2C" w14:textId="77777777" w:rsidR="00E032A5" w:rsidRPr="00E032A5" w:rsidRDefault="00E032A5" w:rsidP="00E032A5"/>
    <w:p w14:paraId="7D335A39" w14:textId="6589D67E" w:rsidR="00D22629" w:rsidRPr="006C3653" w:rsidRDefault="00D22629" w:rsidP="006C3653">
      <w:pPr>
        <w:pStyle w:val="Nagwek2"/>
        <w:numPr>
          <w:ilvl w:val="1"/>
          <w:numId w:val="1"/>
        </w:numPr>
        <w:spacing w:before="120" w:after="0"/>
        <w:ind w:left="0" w:hanging="567"/>
        <w:rPr>
          <w:rFonts w:asciiTheme="minorHAnsi" w:hAnsiTheme="minorHAnsi" w:cstheme="minorHAnsi"/>
          <w:szCs w:val="22"/>
        </w:rPr>
      </w:pPr>
      <w:r w:rsidRPr="009F78C2">
        <w:rPr>
          <w:rFonts w:asciiTheme="minorHAnsi" w:hAnsiTheme="minorHAnsi" w:cstheme="minorHAnsi"/>
          <w:szCs w:val="22"/>
        </w:rPr>
        <w:lastRenderedPageBreak/>
        <w:t>Kl</w:t>
      </w:r>
      <w:r w:rsidRPr="006C3653">
        <w:rPr>
          <w:rFonts w:asciiTheme="minorHAnsi" w:hAnsiTheme="minorHAnsi" w:cstheme="minorHAnsi"/>
          <w:szCs w:val="22"/>
        </w:rPr>
        <w:t xml:space="preserve">asyfikacja wg CPV </w:t>
      </w:r>
    </w:p>
    <w:p w14:paraId="5C60DBEC" w14:textId="27EB7CB3" w:rsidR="008D68D3" w:rsidRDefault="006C3653" w:rsidP="006C3653">
      <w:pPr>
        <w:pStyle w:val="Default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6C3653">
        <w:rPr>
          <w:rFonts w:asciiTheme="minorHAnsi" w:hAnsiTheme="minorHAnsi" w:cstheme="minorHAnsi"/>
          <w:b/>
          <w:bCs/>
          <w:sz w:val="22"/>
          <w:szCs w:val="22"/>
        </w:rPr>
        <w:t xml:space="preserve"> 32420000-3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Urządzenia sieciowe</w:t>
      </w:r>
    </w:p>
    <w:p w14:paraId="0DFB2317" w14:textId="77777777" w:rsidR="006C3653" w:rsidRPr="006C3653" w:rsidRDefault="006C3653" w:rsidP="006C3653">
      <w:pPr>
        <w:pStyle w:val="Default"/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p w14:paraId="20B394C4" w14:textId="77777777" w:rsidR="00D22629" w:rsidRPr="00E713A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E713A2">
        <w:rPr>
          <w:rFonts w:asciiTheme="minorHAnsi" w:hAnsiTheme="minorHAnsi" w:cstheme="minorHAnsi"/>
          <w:szCs w:val="22"/>
        </w:rPr>
        <w:t>Klauzule społeczne</w:t>
      </w:r>
    </w:p>
    <w:p w14:paraId="7BF07CE3" w14:textId="77777777" w:rsidR="00996A6D" w:rsidRPr="00E713A2" w:rsidRDefault="00D22629" w:rsidP="00D22629">
      <w:pPr>
        <w:spacing w:line="300" w:lineRule="auto"/>
      </w:pPr>
      <w:r w:rsidRPr="00E713A2">
        <w:t xml:space="preserve">Zamawiający nie wymaga zatrudnienia przez Wykonawcę lub podwykonawcę na podstawie stosunku pracy osób wykonujących czynności w zakresie realizacji zamówienia, zgodnie  z art. 22 § 1 ustawy z dnia 26 czerwca 1974 r. Kodeks Pracy. </w:t>
      </w:r>
    </w:p>
    <w:p w14:paraId="65840133" w14:textId="1253E75A" w:rsidR="00D22629" w:rsidRDefault="00D22629" w:rsidP="00950342">
      <w:pPr>
        <w:spacing w:line="300" w:lineRule="auto"/>
      </w:pPr>
      <w:r w:rsidRPr="00E713A2">
        <w:t xml:space="preserve">Uzasadnienie: </w:t>
      </w:r>
      <w:r w:rsidR="0066383C" w:rsidRPr="00E713A2">
        <w:t xml:space="preserve">Charakter realizowanych zadań w ramach </w:t>
      </w:r>
      <w:r w:rsidR="0010702C">
        <w:t>wykonywanego zamówienia</w:t>
      </w:r>
      <w:r w:rsidR="0066383C" w:rsidRPr="00E713A2">
        <w:t xml:space="preserve"> nie wymaga zatrudnienia w zgodzie z art. 22 par. 1 Kodeksu pracy. </w:t>
      </w:r>
      <w:r w:rsidR="006528FE" w:rsidRPr="00996A6D">
        <w:t xml:space="preserve">Realizacja zadania związanego z </w:t>
      </w:r>
      <w:r w:rsidR="006528FE">
        <w:t xml:space="preserve">dostarczeniem urządzeń sieciowych </w:t>
      </w:r>
      <w:r w:rsidR="006528FE" w:rsidRPr="00996A6D">
        <w:t>wymaga jedynie dysponowania na czas wykonania czynności określonych w Umowie specjalistów o stosownych kwalifikacjach</w:t>
      </w:r>
      <w:r w:rsidR="006528FE">
        <w:t xml:space="preserve">, którzy zatrudniani są </w:t>
      </w:r>
      <w:r w:rsidR="00323065">
        <w:t xml:space="preserve">najczęściej </w:t>
      </w:r>
      <w:r w:rsidR="00950342" w:rsidRPr="00950342">
        <w:t>na umowach typu B2B</w:t>
      </w:r>
      <w:r w:rsidR="00323065">
        <w:t>.</w:t>
      </w:r>
    </w:p>
    <w:p w14:paraId="779AC2C5" w14:textId="77777777" w:rsidR="00323065" w:rsidRPr="00054248" w:rsidRDefault="00323065" w:rsidP="00950342">
      <w:pPr>
        <w:spacing w:line="300" w:lineRule="auto"/>
      </w:pPr>
    </w:p>
    <w:p w14:paraId="142EF213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68096FA2" w14:textId="77777777" w:rsidR="00D22629" w:rsidRPr="00701BB4" w:rsidRDefault="00D22629" w:rsidP="00D22629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Projektowane postanowienia umowy w sprawie zamówienia publicznego, które zostaną wprowadzone do jej treści, zostały określone w Załączniku nr </w:t>
      </w:r>
      <w:r>
        <w:rPr>
          <w:rFonts w:asciiTheme="minorHAnsi" w:hAnsiTheme="minorHAnsi" w:cstheme="minorHAnsi"/>
          <w:szCs w:val="22"/>
        </w:rPr>
        <w:t>1</w:t>
      </w:r>
      <w:r w:rsidRPr="00701BB4">
        <w:rPr>
          <w:rFonts w:asciiTheme="minorHAnsi" w:hAnsiTheme="minorHAnsi" w:cstheme="minorHAnsi"/>
          <w:szCs w:val="22"/>
        </w:rPr>
        <w:t xml:space="preserve"> do SWZ</w:t>
      </w:r>
      <w:r w:rsidRPr="00701BB4">
        <w:rPr>
          <w:rFonts w:asciiTheme="minorHAnsi" w:hAnsiTheme="minorHAnsi" w:cstheme="minorHAnsi"/>
          <w:b/>
          <w:szCs w:val="22"/>
        </w:rPr>
        <w:t>.</w:t>
      </w:r>
    </w:p>
    <w:p w14:paraId="214ADDBD" w14:textId="77777777" w:rsidR="000B3F02" w:rsidRDefault="00D22629" w:rsidP="00DF6660">
      <w:pPr>
        <w:pStyle w:val="Nagwek2"/>
        <w:numPr>
          <w:ilvl w:val="0"/>
          <w:numId w:val="1"/>
        </w:numPr>
        <w:spacing w:before="120" w:after="0"/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Termin realizacji zamówienia</w:t>
      </w:r>
      <w:bookmarkStart w:id="16" w:name="_Toc70746085"/>
      <w:bookmarkStart w:id="17" w:name="_Toc134500057"/>
      <w:bookmarkStart w:id="18" w:name="_Toc151888438"/>
      <w:bookmarkStart w:id="19" w:name="_Toc166053971"/>
    </w:p>
    <w:p w14:paraId="1B55F52C" w14:textId="06512301" w:rsidR="008C1DF5" w:rsidRPr="00E511BB" w:rsidRDefault="00490600" w:rsidP="00490600">
      <w:pPr>
        <w:tabs>
          <w:tab w:val="left" w:pos="709"/>
        </w:tabs>
        <w:spacing w:line="300" w:lineRule="auto"/>
        <w:contextualSpacing/>
        <w:jc w:val="both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szCs w:val="22"/>
        </w:rPr>
        <w:t xml:space="preserve">Termin realizacji zamówienia dla każdej z części wynosi </w:t>
      </w:r>
      <w:r w:rsidRPr="00E511BB">
        <w:rPr>
          <w:rFonts w:asciiTheme="minorHAnsi" w:hAnsiTheme="minorHAnsi" w:cstheme="minorHAnsi"/>
          <w:b/>
          <w:bCs/>
          <w:szCs w:val="22"/>
        </w:rPr>
        <w:t>90 dni od daty zawarcia umowy.</w:t>
      </w:r>
    </w:p>
    <w:p w14:paraId="440E02F8" w14:textId="77777777" w:rsidR="00D22629" w:rsidRPr="00507BC9" w:rsidRDefault="00D22629" w:rsidP="00AD7397">
      <w:pPr>
        <w:pStyle w:val="Nagwek2"/>
        <w:numPr>
          <w:ilvl w:val="0"/>
          <w:numId w:val="1"/>
        </w:numPr>
        <w:spacing w:before="120" w:after="0"/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częściowe</w:t>
      </w:r>
      <w:bookmarkStart w:id="20" w:name="_Toc70746086"/>
      <w:bookmarkStart w:id="21" w:name="_Toc134500058"/>
      <w:bookmarkStart w:id="22" w:name="_Toc151888439"/>
      <w:bookmarkStart w:id="23" w:name="_Toc166053972"/>
      <w:bookmarkEnd w:id="16"/>
      <w:bookmarkEnd w:id="17"/>
      <w:bookmarkEnd w:id="18"/>
      <w:bookmarkEnd w:id="19"/>
    </w:p>
    <w:p w14:paraId="202CF752" w14:textId="77777777" w:rsidR="00FF113D" w:rsidRPr="00323065" w:rsidRDefault="00FF113D" w:rsidP="00FF113D">
      <w:pPr>
        <w:numPr>
          <w:ilvl w:val="1"/>
          <w:numId w:val="1"/>
        </w:numPr>
        <w:tabs>
          <w:tab w:val="left" w:pos="0"/>
        </w:tabs>
        <w:spacing w:before="120" w:after="120" w:line="300" w:lineRule="auto"/>
        <w:ind w:left="-142"/>
        <w:rPr>
          <w:rFonts w:asciiTheme="minorHAnsi" w:hAnsiTheme="minorHAnsi" w:cstheme="minorHAnsi"/>
          <w:bCs/>
          <w:szCs w:val="22"/>
        </w:rPr>
      </w:pPr>
      <w:r w:rsidRPr="00D70FFD">
        <w:rPr>
          <w:rFonts w:cstheme="minorHAnsi"/>
          <w:szCs w:val="22"/>
        </w:rPr>
        <w:t>Zamawiający</w:t>
      </w:r>
      <w:r w:rsidRPr="00D70FFD">
        <w:rPr>
          <w:rFonts w:asciiTheme="minorHAnsi" w:hAnsiTheme="minorHAnsi" w:cstheme="minorHAnsi"/>
          <w:bCs/>
          <w:szCs w:val="22"/>
        </w:rPr>
        <w:t xml:space="preserve"> dopuszcza składania ofert częściowych. Wykonawca może złożyć ofertę na jedną lub więcej części. Zamawiający nie określa maksymalnej liczby części zamówienia, która może zostać </w:t>
      </w:r>
      <w:r w:rsidRPr="00323065">
        <w:rPr>
          <w:rFonts w:asciiTheme="minorHAnsi" w:hAnsiTheme="minorHAnsi" w:cstheme="minorHAnsi"/>
          <w:bCs/>
          <w:szCs w:val="22"/>
        </w:rPr>
        <w:t>udzielona jednemu wykonawcy.</w:t>
      </w:r>
    </w:p>
    <w:p w14:paraId="2D6F2B25" w14:textId="71B6F7C2" w:rsidR="00FF113D" w:rsidRPr="00323065" w:rsidRDefault="00FF113D" w:rsidP="00FF113D">
      <w:pPr>
        <w:numPr>
          <w:ilvl w:val="1"/>
          <w:numId w:val="1"/>
        </w:numPr>
        <w:tabs>
          <w:tab w:val="left" w:pos="0"/>
        </w:tabs>
        <w:spacing w:before="120" w:after="120" w:line="300" w:lineRule="auto"/>
        <w:ind w:left="-142"/>
        <w:rPr>
          <w:rFonts w:asciiTheme="minorHAnsi" w:hAnsiTheme="minorHAnsi" w:cstheme="minorHAnsi"/>
          <w:bCs/>
          <w:szCs w:val="22"/>
        </w:rPr>
      </w:pPr>
      <w:r w:rsidRPr="00323065">
        <w:rPr>
          <w:rFonts w:asciiTheme="minorHAnsi" w:hAnsiTheme="minorHAnsi" w:cstheme="minorHAnsi"/>
          <w:bCs/>
          <w:szCs w:val="22"/>
        </w:rPr>
        <w:t>Zamówienie jes</w:t>
      </w:r>
      <w:r w:rsidR="001D36ED" w:rsidRPr="00323065">
        <w:rPr>
          <w:rFonts w:asciiTheme="minorHAnsi" w:hAnsiTheme="minorHAnsi" w:cstheme="minorHAnsi"/>
          <w:bCs/>
          <w:szCs w:val="22"/>
        </w:rPr>
        <w:t>t podzielone na dwie części</w:t>
      </w:r>
    </w:p>
    <w:p w14:paraId="5BA8E5BE" w14:textId="2E05AAAB" w:rsidR="001D36ED" w:rsidRPr="00323065" w:rsidRDefault="001D36ED" w:rsidP="001D36ED">
      <w:pPr>
        <w:tabs>
          <w:tab w:val="left" w:pos="0"/>
        </w:tabs>
        <w:spacing w:before="120" w:after="120" w:line="300" w:lineRule="auto"/>
        <w:ind w:left="-142"/>
        <w:rPr>
          <w:rFonts w:asciiTheme="minorHAnsi" w:hAnsiTheme="minorHAnsi" w:cstheme="minorHAnsi"/>
          <w:b/>
          <w:szCs w:val="22"/>
        </w:rPr>
      </w:pPr>
      <w:r w:rsidRPr="00323065">
        <w:rPr>
          <w:rFonts w:asciiTheme="minorHAnsi" w:hAnsiTheme="minorHAnsi" w:cstheme="minorHAnsi"/>
          <w:b/>
          <w:szCs w:val="22"/>
        </w:rPr>
        <w:t xml:space="preserve">Część 1 </w:t>
      </w:r>
      <w:r w:rsidR="00472279" w:rsidRPr="00323065">
        <w:rPr>
          <w:rFonts w:asciiTheme="minorHAnsi" w:hAnsiTheme="minorHAnsi" w:cstheme="minorHAnsi"/>
          <w:b/>
          <w:szCs w:val="22"/>
        </w:rPr>
        <w:t>–</w:t>
      </w:r>
      <w:r w:rsidRPr="00323065">
        <w:rPr>
          <w:rFonts w:asciiTheme="minorHAnsi" w:hAnsiTheme="minorHAnsi" w:cstheme="minorHAnsi"/>
          <w:b/>
          <w:szCs w:val="22"/>
        </w:rPr>
        <w:t xml:space="preserve"> </w:t>
      </w:r>
      <w:r w:rsidR="00857FCD" w:rsidRPr="00323065">
        <w:rPr>
          <w:rFonts w:asciiTheme="minorHAnsi" w:hAnsiTheme="minorHAnsi" w:cstheme="minorHAnsi"/>
          <w:b/>
          <w:szCs w:val="22"/>
        </w:rPr>
        <w:t>dostawa i wdrożenie urządzeń sieciowych w ramach infrastruktury teleinformatycznej UM opartej na rozwiązaniach Cisco Systems</w:t>
      </w:r>
    </w:p>
    <w:p w14:paraId="4202E918" w14:textId="41CA2B78" w:rsidR="00FA494E" w:rsidRPr="0002425B" w:rsidRDefault="00FA494E" w:rsidP="001D36ED">
      <w:pPr>
        <w:tabs>
          <w:tab w:val="left" w:pos="0"/>
        </w:tabs>
        <w:spacing w:before="120" w:after="120" w:line="300" w:lineRule="auto"/>
        <w:ind w:left="-142"/>
        <w:rPr>
          <w:rFonts w:asciiTheme="minorHAnsi" w:hAnsiTheme="minorHAnsi" w:cstheme="minorHAnsi"/>
          <w:b/>
          <w:szCs w:val="22"/>
        </w:rPr>
      </w:pPr>
      <w:r w:rsidRPr="00323065">
        <w:rPr>
          <w:rFonts w:asciiTheme="minorHAnsi" w:hAnsiTheme="minorHAnsi" w:cstheme="minorHAnsi"/>
          <w:b/>
          <w:szCs w:val="22"/>
        </w:rPr>
        <w:t xml:space="preserve">Część 2 – </w:t>
      </w:r>
      <w:r w:rsidR="00383332" w:rsidRPr="00323065">
        <w:rPr>
          <w:rFonts w:asciiTheme="minorHAnsi" w:hAnsiTheme="minorHAnsi" w:cstheme="minorHAnsi"/>
          <w:b/>
          <w:szCs w:val="22"/>
        </w:rPr>
        <w:t xml:space="preserve">dostawa i wdrożenie urządzeń sieciowych w ramach infrastruktury teleinformatycznej UM opartej na rozwiązaniach </w:t>
      </w:r>
      <w:proofErr w:type="spellStart"/>
      <w:r w:rsidR="00383332" w:rsidRPr="00323065">
        <w:rPr>
          <w:rFonts w:asciiTheme="minorHAnsi" w:hAnsiTheme="minorHAnsi" w:cstheme="minorHAnsi"/>
          <w:b/>
          <w:szCs w:val="22"/>
        </w:rPr>
        <w:t>Huawei</w:t>
      </w:r>
      <w:proofErr w:type="spellEnd"/>
      <w:r w:rsidR="00383332" w:rsidRPr="00323065">
        <w:rPr>
          <w:rFonts w:asciiTheme="minorHAnsi" w:hAnsiTheme="minorHAnsi" w:cstheme="minorHAnsi"/>
          <w:b/>
          <w:szCs w:val="22"/>
        </w:rPr>
        <w:t xml:space="preserve"> Technologies</w:t>
      </w:r>
    </w:p>
    <w:p w14:paraId="0CDA7626" w14:textId="40EAAEBF" w:rsidR="00A6178F" w:rsidRDefault="00D22629" w:rsidP="0091699F">
      <w:pPr>
        <w:pStyle w:val="Nagwek2"/>
        <w:numPr>
          <w:ilvl w:val="0"/>
          <w:numId w:val="1"/>
        </w:numPr>
        <w:spacing w:before="120" w:after="0"/>
        <w:ind w:left="0" w:hanging="567"/>
        <w:rPr>
          <w:rFonts w:asciiTheme="minorHAnsi" w:hAnsiTheme="minorHAnsi" w:cstheme="minorHAnsi"/>
          <w:szCs w:val="22"/>
        </w:rPr>
      </w:pPr>
      <w:r w:rsidRPr="007E079A">
        <w:rPr>
          <w:rFonts w:asciiTheme="minorHAnsi" w:hAnsiTheme="minorHAnsi" w:cstheme="minorHAnsi"/>
          <w:szCs w:val="22"/>
        </w:rPr>
        <w:t xml:space="preserve">Zamówienia </w:t>
      </w:r>
      <w:bookmarkStart w:id="24" w:name="_Toc70746087"/>
      <w:bookmarkStart w:id="25" w:name="_Toc134500059"/>
      <w:bookmarkStart w:id="26" w:name="_Toc151888440"/>
      <w:bookmarkStart w:id="27" w:name="_Toc166053973"/>
      <w:bookmarkEnd w:id="20"/>
      <w:bookmarkEnd w:id="21"/>
      <w:bookmarkEnd w:id="22"/>
      <w:bookmarkEnd w:id="23"/>
      <w:r w:rsidRPr="007E079A">
        <w:rPr>
          <w:rFonts w:asciiTheme="minorHAnsi" w:hAnsiTheme="minorHAnsi" w:cstheme="minorHAnsi"/>
          <w:szCs w:val="22"/>
        </w:rPr>
        <w:t>powtarzane / opcje / wznowienia</w:t>
      </w:r>
    </w:p>
    <w:p w14:paraId="2AEF771C" w14:textId="113F3B61" w:rsidR="0091699F" w:rsidRDefault="00C52AD2" w:rsidP="0091699F">
      <w:pPr>
        <w:spacing w:before="120"/>
        <w:rPr>
          <w:rFonts w:eastAsia="Calibri"/>
        </w:rPr>
      </w:pPr>
      <w:r>
        <w:rPr>
          <w:rFonts w:eastAsia="Calibri"/>
        </w:rPr>
        <w:t xml:space="preserve">Zamówienia powtarzane </w:t>
      </w:r>
      <w:r w:rsidR="000F0D01">
        <w:rPr>
          <w:rFonts w:eastAsia="Calibri"/>
        </w:rPr>
        <w:t>–</w:t>
      </w:r>
      <w:r w:rsidR="00552DD5">
        <w:rPr>
          <w:rFonts w:eastAsia="Calibri"/>
        </w:rPr>
        <w:t xml:space="preserve"> </w:t>
      </w:r>
      <w:r w:rsidR="0091699F">
        <w:rPr>
          <w:rFonts w:eastAsia="Calibri"/>
        </w:rPr>
        <w:t>Nie dotyczy.</w:t>
      </w:r>
      <w:r w:rsidR="000F0D01">
        <w:rPr>
          <w:rFonts w:eastAsia="Calibri"/>
        </w:rPr>
        <w:t xml:space="preserve"> </w:t>
      </w:r>
    </w:p>
    <w:p w14:paraId="5D71C776" w14:textId="29E2A7A3" w:rsidR="00C52AD2" w:rsidRDefault="00C52AD2" w:rsidP="0091699F">
      <w:pPr>
        <w:spacing w:before="120"/>
        <w:rPr>
          <w:rFonts w:eastAsia="Calibri"/>
        </w:rPr>
      </w:pPr>
      <w:r>
        <w:rPr>
          <w:rFonts w:eastAsia="Calibri"/>
        </w:rPr>
        <w:t>Zamawiający nie przewiduje opcji ani wznowień.</w:t>
      </w:r>
    </w:p>
    <w:p w14:paraId="317F1D34" w14:textId="77777777" w:rsidR="0091699F" w:rsidRPr="0091699F" w:rsidRDefault="0091699F" w:rsidP="0091699F">
      <w:pPr>
        <w:rPr>
          <w:rFonts w:eastAsia="Calibri"/>
        </w:rPr>
      </w:pPr>
    </w:p>
    <w:p w14:paraId="2F1D4387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wariantowe</w:t>
      </w:r>
      <w:bookmarkEnd w:id="24"/>
      <w:bookmarkEnd w:id="25"/>
      <w:bookmarkEnd w:id="26"/>
      <w:bookmarkEnd w:id="27"/>
    </w:p>
    <w:p w14:paraId="10B454BB" w14:textId="77777777" w:rsidR="00D22629" w:rsidRDefault="00D22629" w:rsidP="00D22629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34F5CC7E" w14:textId="77777777" w:rsidR="00910C48" w:rsidRPr="00701BB4" w:rsidRDefault="00910C48" w:rsidP="00D22629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</w:p>
    <w:p w14:paraId="712356BB" w14:textId="77777777" w:rsidR="00D22629" w:rsidRPr="00701BB4" w:rsidRDefault="00D22629" w:rsidP="00D22629">
      <w:pPr>
        <w:pStyle w:val="Nagwek1"/>
        <w:suppressAutoHyphens/>
        <w:jc w:val="center"/>
      </w:pPr>
      <w:r w:rsidRPr="00701BB4">
        <w:t>CZĘŚĆ III</w:t>
      </w:r>
      <w:bookmarkEnd w:id="15"/>
    </w:p>
    <w:p w14:paraId="73C34B1A" w14:textId="77777777" w:rsidR="00D22629" w:rsidRPr="003C2D45" w:rsidRDefault="00D22629" w:rsidP="00D22629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3C2D45">
        <w:rPr>
          <w:rStyle w:val="FontStyle35"/>
          <w:rFonts w:asciiTheme="minorHAnsi" w:hAnsiTheme="minorHAnsi" w:cstheme="minorHAnsi"/>
        </w:rPr>
        <w:t>PODSTAWY WYKLUCZENIA I WARUNKI UDZIAŁU W</w:t>
      </w:r>
      <w:r>
        <w:rPr>
          <w:rStyle w:val="FontStyle35"/>
          <w:rFonts w:asciiTheme="minorHAnsi" w:hAnsiTheme="minorHAnsi" w:cstheme="minorHAnsi"/>
        </w:rPr>
        <w:t> </w:t>
      </w:r>
      <w:r w:rsidRPr="003C2D45">
        <w:rPr>
          <w:rStyle w:val="FontStyle35"/>
          <w:rFonts w:asciiTheme="minorHAnsi" w:hAnsiTheme="minorHAnsi" w:cstheme="minorHAnsi"/>
        </w:rPr>
        <w:t>POSTĘPOWANIU</w:t>
      </w:r>
    </w:p>
    <w:p w14:paraId="2625185C" w14:textId="77777777" w:rsidR="00D22629" w:rsidRPr="003C2D45" w:rsidRDefault="00D22629" w:rsidP="00D22629">
      <w:pPr>
        <w:suppressAutoHyphens/>
      </w:pPr>
    </w:p>
    <w:p w14:paraId="78245B42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25CDEB03" w14:textId="77777777" w:rsidR="00D22629" w:rsidRPr="00701BB4" w:rsidRDefault="00D22629" w:rsidP="00D22629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lastRenderedPageBreak/>
        <w:t>O udzielenie zamówienia mogą ubiegać się Wykonawcy, którzy:</w:t>
      </w:r>
    </w:p>
    <w:p w14:paraId="32FCBEF9" w14:textId="77777777" w:rsidR="001E12A0" w:rsidRDefault="00D22629" w:rsidP="001E12A0">
      <w:pPr>
        <w:pStyle w:val="Akapitzlist"/>
        <w:numPr>
          <w:ilvl w:val="0"/>
          <w:numId w:val="10"/>
        </w:numPr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nie podlegają wykluczeniu,</w:t>
      </w:r>
    </w:p>
    <w:p w14:paraId="726E1BA6" w14:textId="50F71C12" w:rsidR="00D22629" w:rsidRPr="00F36AE8" w:rsidRDefault="00D22629" w:rsidP="001E12A0">
      <w:pPr>
        <w:pStyle w:val="Akapitzlist"/>
        <w:numPr>
          <w:ilvl w:val="0"/>
          <w:numId w:val="10"/>
        </w:numPr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F36AE8">
        <w:rPr>
          <w:rFonts w:asciiTheme="minorHAnsi" w:hAnsiTheme="minorHAnsi" w:cstheme="minorHAnsi"/>
          <w:sz w:val="22"/>
          <w:szCs w:val="22"/>
        </w:rPr>
        <w:t>spełniają warunki udziału w postępowaniu.</w:t>
      </w:r>
    </w:p>
    <w:p w14:paraId="0527992F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Podstawy wykluczenia</w:t>
      </w:r>
    </w:p>
    <w:p w14:paraId="5B2C4683" w14:textId="6CCC9E3B" w:rsidR="00D22629" w:rsidRPr="00701BB4" w:rsidRDefault="00D22629" w:rsidP="00D22629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wykluczy z postępowania Wykonawców, w stosunku do których zachodzą przesłanki wykluczenia wskazane w art. 108 ust. 1 ustawy</w:t>
      </w:r>
      <w:r w:rsidRPr="00DD79AE">
        <w:rPr>
          <w:rFonts w:asciiTheme="minorHAnsi" w:hAnsiTheme="minorHAnsi" w:cstheme="minorHAnsi"/>
          <w:szCs w:val="22"/>
        </w:rPr>
        <w:t xml:space="preserve">, </w:t>
      </w:r>
      <w:bookmarkStart w:id="28" w:name="_Hlk101420173"/>
      <w:r w:rsidRPr="00DD79AE">
        <w:rPr>
          <w:rFonts w:asciiTheme="minorHAnsi" w:hAnsiTheme="minorHAnsi" w:cstheme="minorHAnsi"/>
          <w:szCs w:val="22"/>
        </w:rPr>
        <w:t>art. 7 ust. 1 ustawy z dnia 1</w:t>
      </w:r>
      <w:r>
        <w:rPr>
          <w:rFonts w:asciiTheme="minorHAnsi" w:hAnsiTheme="minorHAnsi" w:cstheme="minorHAnsi"/>
          <w:szCs w:val="22"/>
        </w:rPr>
        <w:t>3</w:t>
      </w:r>
      <w:r w:rsidRPr="00DD79AE">
        <w:rPr>
          <w:rFonts w:asciiTheme="minorHAnsi" w:hAnsiTheme="minorHAnsi" w:cstheme="minorHAnsi"/>
          <w:szCs w:val="22"/>
        </w:rPr>
        <w:t xml:space="preserve"> kwietnia 2022 r., o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>szczególnych rozwiązaniach w zakresie przeciwdziałania wspieraniu agresji na Ukrainę oraz służących ochronie bezpieczeństwa narodowego (Dz.U. z 202</w:t>
      </w:r>
      <w:r w:rsidR="00D71A37">
        <w:rPr>
          <w:rFonts w:asciiTheme="minorHAnsi" w:hAnsiTheme="minorHAnsi" w:cstheme="minorHAnsi"/>
          <w:szCs w:val="22"/>
        </w:rPr>
        <w:t>5</w:t>
      </w:r>
      <w:r w:rsidRPr="00DD79AE">
        <w:rPr>
          <w:rFonts w:asciiTheme="minorHAnsi" w:hAnsiTheme="minorHAnsi" w:cstheme="minorHAnsi"/>
          <w:szCs w:val="22"/>
        </w:rPr>
        <w:t xml:space="preserve">, poz. </w:t>
      </w:r>
      <w:r w:rsidR="00D71A37">
        <w:rPr>
          <w:rFonts w:asciiTheme="minorHAnsi" w:hAnsiTheme="minorHAnsi" w:cstheme="minorHAnsi"/>
          <w:szCs w:val="22"/>
        </w:rPr>
        <w:t>514</w:t>
      </w:r>
      <w:r>
        <w:rPr>
          <w:rFonts w:asciiTheme="minorHAnsi" w:hAnsiTheme="minorHAnsi" w:cstheme="minorHAnsi"/>
          <w:szCs w:val="22"/>
        </w:rPr>
        <w:t xml:space="preserve"> ze zm.</w:t>
      </w:r>
      <w:r w:rsidRPr="00DD79AE">
        <w:rPr>
          <w:rFonts w:asciiTheme="minorHAnsi" w:hAnsiTheme="minorHAnsi" w:cstheme="minorHAnsi"/>
          <w:szCs w:val="22"/>
        </w:rPr>
        <w:t>)</w:t>
      </w:r>
      <w:bookmarkEnd w:id="28"/>
      <w:r w:rsidRPr="00DD79AE">
        <w:rPr>
          <w:rFonts w:asciiTheme="minorHAnsi" w:hAnsiTheme="minorHAnsi" w:cstheme="minorHAnsi"/>
          <w:szCs w:val="22"/>
        </w:rPr>
        <w:t xml:space="preserve"> oraz </w:t>
      </w:r>
      <w:bookmarkStart w:id="29" w:name="_Hlk101420362"/>
      <w:r w:rsidRPr="00DD79AE">
        <w:rPr>
          <w:rFonts w:asciiTheme="minorHAnsi" w:hAnsiTheme="minorHAnsi" w:cstheme="minorHAnsi"/>
          <w:szCs w:val="22"/>
        </w:rPr>
        <w:t>art. 5k rozporządzenia Rady UE 833/2014 z dnia 31 lipca 2014 r., dotyczącego środków ograniczających w związku z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>działaniami Rosji destabilizującymi sytuację na Ukrainie, w brzmieniu nadanym rozporządzeniem Rady UE 2022/576 z dnia 8 kwietnia 2022 r</w:t>
      </w:r>
      <w:bookmarkEnd w:id="29"/>
      <w:r w:rsidRPr="00DD79AE">
        <w:rPr>
          <w:rFonts w:asciiTheme="minorHAnsi" w:hAnsiTheme="minorHAnsi" w:cstheme="minorHAnsi"/>
          <w:szCs w:val="22"/>
        </w:rPr>
        <w:t>.</w:t>
      </w:r>
    </w:p>
    <w:p w14:paraId="5F32CE92" w14:textId="1A07A69F" w:rsidR="00B86460" w:rsidRPr="00AC5281" w:rsidRDefault="00D22629" w:rsidP="00AC5281">
      <w:pPr>
        <w:pStyle w:val="Nagwek2"/>
        <w:numPr>
          <w:ilvl w:val="1"/>
          <w:numId w:val="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Warunki udziału w postępowaniu:</w:t>
      </w:r>
      <w:r w:rsidR="006B0A0E" w:rsidRPr="006B0A0E">
        <w:rPr>
          <w:rFonts w:asciiTheme="minorHAnsi" w:hAnsiTheme="minorHAnsi" w:cstheme="minorHAnsi"/>
          <w:szCs w:val="22"/>
        </w:rPr>
        <w:t xml:space="preserve"> </w:t>
      </w:r>
    </w:p>
    <w:p w14:paraId="342937A6" w14:textId="5C9CFEBB" w:rsidR="004E3E09" w:rsidRPr="004E3E09" w:rsidRDefault="006D6EEC" w:rsidP="00AC5281">
      <w:pPr>
        <w:pStyle w:val="Nagwek2"/>
        <w:numPr>
          <w:ilvl w:val="2"/>
          <w:numId w:val="1"/>
        </w:numPr>
        <w:tabs>
          <w:tab w:val="left" w:pos="426"/>
        </w:tabs>
        <w:spacing w:after="120"/>
        <w:ind w:left="284" w:hanging="851"/>
        <w:rPr>
          <w:b w:val="0"/>
          <w:bCs w:val="0"/>
        </w:rPr>
      </w:pPr>
      <w:r w:rsidRPr="004E3E09">
        <w:rPr>
          <w:rFonts w:asciiTheme="minorHAnsi" w:hAnsiTheme="minorHAnsi" w:cstheme="minorHAnsi"/>
          <w:b w:val="0"/>
          <w:bCs w:val="0"/>
          <w:szCs w:val="22"/>
        </w:rPr>
        <w:t xml:space="preserve">Za spełniającego warunki udziału w postępowaniu </w:t>
      </w:r>
      <w:r w:rsidR="00AC5281" w:rsidRPr="00AC5281">
        <w:rPr>
          <w:rFonts w:asciiTheme="minorHAnsi" w:hAnsiTheme="minorHAnsi" w:cstheme="minorHAnsi"/>
          <w:szCs w:val="22"/>
        </w:rPr>
        <w:t xml:space="preserve">w zakresie </w:t>
      </w:r>
      <w:r w:rsidRPr="00AC5281">
        <w:rPr>
          <w:rFonts w:asciiTheme="minorHAnsi" w:hAnsiTheme="minorHAnsi" w:cstheme="minorHAnsi"/>
          <w:szCs w:val="22"/>
        </w:rPr>
        <w:t>części 1</w:t>
      </w:r>
      <w:r w:rsidRPr="004E3E09">
        <w:rPr>
          <w:rFonts w:asciiTheme="minorHAnsi" w:hAnsiTheme="minorHAnsi" w:cstheme="minorHAnsi"/>
          <w:b w:val="0"/>
          <w:bCs w:val="0"/>
          <w:szCs w:val="22"/>
        </w:rPr>
        <w:t xml:space="preserve"> zamawiający uzna Wykonawcę, który</w:t>
      </w:r>
      <w:r w:rsidR="004E3E09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676990FC" w14:textId="7E58ECDD" w:rsidR="004E3E09" w:rsidRPr="00B2133F" w:rsidRDefault="006D6EEC" w:rsidP="00AC5281">
      <w:pPr>
        <w:pStyle w:val="Nagwek2"/>
        <w:numPr>
          <w:ilvl w:val="3"/>
          <w:numId w:val="1"/>
        </w:numPr>
        <w:tabs>
          <w:tab w:val="left" w:pos="709"/>
        </w:tabs>
        <w:spacing w:after="0"/>
        <w:ind w:left="709" w:hanging="1276"/>
        <w:rPr>
          <w:b w:val="0"/>
          <w:bCs w:val="0"/>
          <w:szCs w:val="22"/>
        </w:rPr>
      </w:pPr>
      <w:r w:rsidRPr="004E3E09">
        <w:rPr>
          <w:b w:val="0"/>
          <w:bCs w:val="0"/>
        </w:rPr>
        <w:t>w okresie ostatnich trzech lat przed upływem terminu składania ofert, a jeżeli okres prowadzenia działalności jest krótszy, to w tym okresie, należycie zrealizowa</w:t>
      </w:r>
      <w:r w:rsidR="00B86460" w:rsidRPr="004E3E09">
        <w:rPr>
          <w:b w:val="0"/>
          <w:bCs w:val="0"/>
        </w:rPr>
        <w:t>ł</w:t>
      </w:r>
      <w:r w:rsidRPr="004E3E09">
        <w:rPr>
          <w:b w:val="0"/>
          <w:bCs w:val="0"/>
        </w:rPr>
        <w:t xml:space="preserve"> lub realizuj</w:t>
      </w:r>
      <w:r w:rsidR="00B86460" w:rsidRPr="004E3E09">
        <w:rPr>
          <w:b w:val="0"/>
          <w:bCs w:val="0"/>
        </w:rPr>
        <w:t>e</w:t>
      </w:r>
      <w:r w:rsidRPr="004E3E09">
        <w:rPr>
          <w:b w:val="0"/>
          <w:bCs w:val="0"/>
        </w:rPr>
        <w:t xml:space="preserve"> co najmniej dwie dostawy urządzeń sieciowych, min. routerów i/lub przełączników i/lub punktów dostępu bezprzewodowego  o wartości nie mniejszej niż 2 000 000,00 zł brutto </w:t>
      </w:r>
      <w:r w:rsidRPr="00B2133F">
        <w:rPr>
          <w:b w:val="0"/>
          <w:bCs w:val="0"/>
          <w:szCs w:val="22"/>
        </w:rPr>
        <w:t>każda.</w:t>
      </w:r>
    </w:p>
    <w:p w14:paraId="3E92FBA6" w14:textId="440A1CAF" w:rsidR="00B2133F" w:rsidRPr="00B2133F" w:rsidRDefault="00B2133F" w:rsidP="00E37B7E">
      <w:pPr>
        <w:pStyle w:val="Nagwek2"/>
        <w:tabs>
          <w:tab w:val="left" w:pos="851"/>
        </w:tabs>
        <w:spacing w:after="0"/>
        <w:ind w:left="708" w:hanging="566"/>
        <w:rPr>
          <w:rFonts w:asciiTheme="minorHAnsi" w:hAnsiTheme="minorHAnsi" w:cstheme="minorHAnsi"/>
          <w:b w:val="0"/>
          <w:bCs w:val="0"/>
          <w:szCs w:val="22"/>
        </w:rPr>
      </w:pPr>
      <w:r w:rsidRPr="00B2133F">
        <w:rPr>
          <w:rFonts w:asciiTheme="minorHAnsi" w:hAnsiTheme="minorHAnsi" w:cstheme="minorHAnsi"/>
          <w:b w:val="0"/>
          <w:bCs w:val="0"/>
          <w:szCs w:val="22"/>
        </w:rPr>
        <w:tab/>
        <w:t>Uwaga! W przypadku dostaw, które są w trakcie realizacji, Wykonawca musi wykazać, że do chwili składania ofert, wartość zrealizowanej dostawy wynosiła co najmniej: 2 000 000,00 zł brutto (dla Części 1).</w:t>
      </w:r>
    </w:p>
    <w:p w14:paraId="23E6F4AD" w14:textId="22C6536D" w:rsidR="00B2133F" w:rsidRPr="00AC5281" w:rsidRDefault="004E3E09" w:rsidP="00E37B7E">
      <w:pPr>
        <w:pStyle w:val="Nagwek2"/>
        <w:numPr>
          <w:ilvl w:val="3"/>
          <w:numId w:val="1"/>
        </w:numPr>
        <w:tabs>
          <w:tab w:val="left" w:pos="709"/>
        </w:tabs>
        <w:spacing w:before="120" w:after="0"/>
        <w:ind w:left="709" w:hanging="1276"/>
        <w:rPr>
          <w:b w:val="0"/>
          <w:bCs w:val="0"/>
        </w:rPr>
      </w:pPr>
      <w:r w:rsidRPr="00A55974">
        <w:rPr>
          <w:b w:val="0"/>
          <w:bCs w:val="0"/>
        </w:rPr>
        <w:t xml:space="preserve">wykaże, że dysponują lub będą dysponowali co najmniej </w:t>
      </w:r>
      <w:r w:rsidR="00466798">
        <w:rPr>
          <w:b w:val="0"/>
          <w:bCs w:val="0"/>
        </w:rPr>
        <w:t>czterema</w:t>
      </w:r>
      <w:r w:rsidR="00466798" w:rsidRPr="00A55974">
        <w:rPr>
          <w:b w:val="0"/>
          <w:bCs w:val="0"/>
        </w:rPr>
        <w:t xml:space="preserve"> </w:t>
      </w:r>
      <w:r w:rsidRPr="00A55974">
        <w:rPr>
          <w:b w:val="0"/>
          <w:bCs w:val="0"/>
        </w:rPr>
        <w:t xml:space="preserve">osobami, z których </w:t>
      </w:r>
      <w:r w:rsidR="00466798">
        <w:rPr>
          <w:b w:val="0"/>
          <w:bCs w:val="0"/>
        </w:rPr>
        <w:t>dwie</w:t>
      </w:r>
      <w:r w:rsidR="00466798" w:rsidRPr="00A55974">
        <w:rPr>
          <w:b w:val="0"/>
          <w:bCs w:val="0"/>
        </w:rPr>
        <w:t xml:space="preserve"> </w:t>
      </w:r>
      <w:r w:rsidR="00466798">
        <w:rPr>
          <w:b w:val="0"/>
          <w:bCs w:val="0"/>
        </w:rPr>
        <w:t xml:space="preserve">będą </w:t>
      </w:r>
      <w:r w:rsidRPr="00A55974">
        <w:rPr>
          <w:b w:val="0"/>
          <w:bCs w:val="0"/>
        </w:rPr>
        <w:t>posiada</w:t>
      </w:r>
      <w:r w:rsidR="00466798">
        <w:rPr>
          <w:b w:val="0"/>
          <w:bCs w:val="0"/>
        </w:rPr>
        <w:t>ły</w:t>
      </w:r>
      <w:r w:rsidRPr="00A55974">
        <w:rPr>
          <w:b w:val="0"/>
          <w:bCs w:val="0"/>
        </w:rPr>
        <w:t xml:space="preserve"> certyfikację na poziomie </w:t>
      </w:r>
      <w:proofErr w:type="spellStart"/>
      <w:r w:rsidRPr="00A55974">
        <w:rPr>
          <w:b w:val="0"/>
          <w:bCs w:val="0"/>
        </w:rPr>
        <w:t>Experta</w:t>
      </w:r>
      <w:proofErr w:type="spellEnd"/>
      <w:r w:rsidRPr="00A55974">
        <w:rPr>
          <w:b w:val="0"/>
          <w:bCs w:val="0"/>
        </w:rPr>
        <w:t xml:space="preserve"> Routing &amp; </w:t>
      </w:r>
      <w:proofErr w:type="spellStart"/>
      <w:r w:rsidRPr="00A55974">
        <w:rPr>
          <w:b w:val="0"/>
          <w:bCs w:val="0"/>
        </w:rPr>
        <w:t>Switching</w:t>
      </w:r>
      <w:proofErr w:type="spellEnd"/>
      <w:r w:rsidRPr="00A55974">
        <w:rPr>
          <w:b w:val="0"/>
          <w:bCs w:val="0"/>
        </w:rPr>
        <w:t xml:space="preserve"> </w:t>
      </w:r>
      <w:r w:rsidR="00466798">
        <w:rPr>
          <w:b w:val="0"/>
          <w:bCs w:val="0"/>
        </w:rPr>
        <w:t xml:space="preserve">oraz dwie będą posiadały </w:t>
      </w:r>
      <w:r w:rsidR="00466798" w:rsidRPr="00A55974">
        <w:rPr>
          <w:b w:val="0"/>
          <w:bCs w:val="0"/>
        </w:rPr>
        <w:t xml:space="preserve">certyfikację na poziomie </w:t>
      </w:r>
      <w:r w:rsidR="00466798">
        <w:rPr>
          <w:b w:val="0"/>
          <w:bCs w:val="0"/>
        </w:rPr>
        <w:t>Professional</w:t>
      </w:r>
      <w:r w:rsidR="00466798" w:rsidRPr="00A55974">
        <w:rPr>
          <w:b w:val="0"/>
          <w:bCs w:val="0"/>
        </w:rPr>
        <w:t xml:space="preserve"> Routing &amp; </w:t>
      </w:r>
      <w:proofErr w:type="spellStart"/>
      <w:r w:rsidR="00466798" w:rsidRPr="00A55974">
        <w:rPr>
          <w:b w:val="0"/>
          <w:bCs w:val="0"/>
        </w:rPr>
        <w:t>Switching</w:t>
      </w:r>
      <w:proofErr w:type="spellEnd"/>
      <w:r w:rsidR="00466798" w:rsidRPr="00A55974">
        <w:rPr>
          <w:b w:val="0"/>
          <w:bCs w:val="0"/>
        </w:rPr>
        <w:t xml:space="preserve"> </w:t>
      </w:r>
      <w:r w:rsidRPr="00A55974">
        <w:rPr>
          <w:b w:val="0"/>
          <w:bCs w:val="0"/>
        </w:rPr>
        <w:t>dotyczącą oferowanych rozwiązań spełniających wymagania określone w OPZ.</w:t>
      </w:r>
    </w:p>
    <w:p w14:paraId="65191AD8" w14:textId="2889AC30" w:rsidR="004E3E09" w:rsidRPr="004E3E09" w:rsidRDefault="004E3E09" w:rsidP="00AC5281">
      <w:pPr>
        <w:pStyle w:val="Nagwek2"/>
        <w:numPr>
          <w:ilvl w:val="2"/>
          <w:numId w:val="1"/>
        </w:numPr>
        <w:tabs>
          <w:tab w:val="left" w:pos="426"/>
        </w:tabs>
        <w:spacing w:before="240" w:after="120"/>
        <w:ind w:left="284" w:hanging="851"/>
        <w:rPr>
          <w:b w:val="0"/>
          <w:bCs w:val="0"/>
        </w:rPr>
      </w:pPr>
      <w:r w:rsidRPr="004E3E09">
        <w:rPr>
          <w:rFonts w:asciiTheme="minorHAnsi" w:hAnsiTheme="minorHAnsi" w:cstheme="minorHAnsi"/>
          <w:b w:val="0"/>
          <w:bCs w:val="0"/>
          <w:szCs w:val="22"/>
        </w:rPr>
        <w:t xml:space="preserve">Za spełniającego warunki udziału w postępowaniu </w:t>
      </w:r>
      <w:r w:rsidR="00AC5281" w:rsidRPr="00AC5281">
        <w:rPr>
          <w:rFonts w:asciiTheme="minorHAnsi" w:hAnsiTheme="minorHAnsi" w:cstheme="minorHAnsi"/>
          <w:szCs w:val="22"/>
        </w:rPr>
        <w:t xml:space="preserve">w zakresie części </w:t>
      </w:r>
      <w:r w:rsidR="00AC5281">
        <w:rPr>
          <w:rFonts w:asciiTheme="minorHAnsi" w:hAnsiTheme="minorHAnsi" w:cstheme="minorHAnsi"/>
          <w:szCs w:val="22"/>
        </w:rPr>
        <w:t>2</w:t>
      </w:r>
      <w:r w:rsidR="00AC5281" w:rsidRPr="004E3E09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4E3E09">
        <w:rPr>
          <w:rFonts w:asciiTheme="minorHAnsi" w:hAnsiTheme="minorHAnsi" w:cstheme="minorHAnsi"/>
          <w:b w:val="0"/>
          <w:bCs w:val="0"/>
          <w:szCs w:val="22"/>
        </w:rPr>
        <w:t>zamawiający uzna Wykonawcę, który</w:t>
      </w:r>
      <w:r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5F1A71E8" w14:textId="77777777" w:rsidR="00B2133F" w:rsidRDefault="006D6EEC" w:rsidP="00AC5281">
      <w:pPr>
        <w:pStyle w:val="Nagwek2"/>
        <w:numPr>
          <w:ilvl w:val="3"/>
          <w:numId w:val="1"/>
        </w:numPr>
        <w:tabs>
          <w:tab w:val="left" w:pos="709"/>
        </w:tabs>
        <w:spacing w:after="0"/>
        <w:ind w:left="709" w:hanging="1276"/>
        <w:rPr>
          <w:rFonts w:asciiTheme="minorHAnsi" w:hAnsiTheme="minorHAnsi" w:cstheme="minorHAnsi"/>
          <w:sz w:val="24"/>
          <w:szCs w:val="24"/>
        </w:rPr>
      </w:pPr>
      <w:r w:rsidRPr="000141B7">
        <w:rPr>
          <w:b w:val="0"/>
          <w:bCs w:val="0"/>
        </w:rPr>
        <w:t>w okresie ostatnich trzech lat przed upływem terminu składania ofert, a jeżeli okres prowadzenia działalności jest krótszy, to w tym okresie, należycie zrealizowa</w:t>
      </w:r>
      <w:r w:rsidR="000141B7" w:rsidRPr="000141B7">
        <w:rPr>
          <w:b w:val="0"/>
          <w:bCs w:val="0"/>
        </w:rPr>
        <w:t>ł</w:t>
      </w:r>
      <w:r w:rsidRPr="000141B7">
        <w:rPr>
          <w:b w:val="0"/>
          <w:bCs w:val="0"/>
        </w:rPr>
        <w:t xml:space="preserve"> lub realizuj</w:t>
      </w:r>
      <w:r w:rsidR="000141B7" w:rsidRPr="000141B7">
        <w:rPr>
          <w:b w:val="0"/>
          <w:bCs w:val="0"/>
        </w:rPr>
        <w:t>e</w:t>
      </w:r>
      <w:r w:rsidRPr="000141B7">
        <w:rPr>
          <w:b w:val="0"/>
          <w:bCs w:val="0"/>
        </w:rPr>
        <w:t xml:space="preserve"> co najmniej dwie dostawy urządzeń sieciowych , min. routerów i/lub przełączników i/lub punktów dostępu bezprzewodowego  o wartości nie mniejszej niż 1 500 000,00 zł brutto każda.</w:t>
      </w:r>
      <w:r w:rsidR="00B2133F" w:rsidRPr="00B2133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061F25" w14:textId="3483DDC9" w:rsidR="00157BC8" w:rsidRPr="00B2133F" w:rsidRDefault="002237E9" w:rsidP="00AC5281">
      <w:pPr>
        <w:pStyle w:val="Nagwek2"/>
        <w:tabs>
          <w:tab w:val="left" w:pos="709"/>
        </w:tabs>
        <w:spacing w:after="0"/>
        <w:ind w:left="709" w:hanging="127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szCs w:val="22"/>
        </w:rPr>
        <w:tab/>
      </w:r>
      <w:r w:rsidR="00B2133F" w:rsidRPr="00B2133F">
        <w:rPr>
          <w:rFonts w:asciiTheme="minorHAnsi" w:hAnsiTheme="minorHAnsi" w:cstheme="minorHAnsi"/>
          <w:b w:val="0"/>
          <w:bCs w:val="0"/>
          <w:szCs w:val="22"/>
        </w:rPr>
        <w:t>Uwaga ! W przypadku dostaw, które są w trakcie realizacji, Wykonawca musi wykazać, że do chwili składania ofert, wartość zrealizowanej dostawy wynosiła co najmniej: 1 500 000,00 zł brutto (dla Części 2).</w:t>
      </w:r>
    </w:p>
    <w:p w14:paraId="47145BBC" w14:textId="28A28C70" w:rsidR="006D6EEC" w:rsidRPr="00157BC8" w:rsidRDefault="006D6EEC" w:rsidP="00E37B7E">
      <w:pPr>
        <w:pStyle w:val="Nagwek2"/>
        <w:numPr>
          <w:ilvl w:val="3"/>
          <w:numId w:val="1"/>
        </w:numPr>
        <w:tabs>
          <w:tab w:val="left" w:pos="709"/>
        </w:tabs>
        <w:spacing w:before="120" w:after="120"/>
        <w:ind w:left="709" w:hanging="1276"/>
        <w:rPr>
          <w:rFonts w:asciiTheme="minorHAnsi" w:hAnsiTheme="minorHAnsi" w:cstheme="minorHAnsi"/>
          <w:b w:val="0"/>
          <w:bCs w:val="0"/>
          <w:szCs w:val="22"/>
        </w:rPr>
      </w:pPr>
      <w:r w:rsidRPr="00157BC8">
        <w:rPr>
          <w:b w:val="0"/>
          <w:bCs w:val="0"/>
        </w:rPr>
        <w:t xml:space="preserve">wykaże, że dysponują lub będą dysponowali co najmniej </w:t>
      </w:r>
      <w:r w:rsidR="00DD687E">
        <w:rPr>
          <w:b w:val="0"/>
          <w:bCs w:val="0"/>
        </w:rPr>
        <w:t>trzema</w:t>
      </w:r>
      <w:r w:rsidR="00DD687E" w:rsidRPr="00157BC8">
        <w:rPr>
          <w:b w:val="0"/>
          <w:bCs w:val="0"/>
        </w:rPr>
        <w:t xml:space="preserve"> </w:t>
      </w:r>
      <w:r w:rsidRPr="00157BC8">
        <w:rPr>
          <w:b w:val="0"/>
          <w:bCs w:val="0"/>
        </w:rPr>
        <w:t xml:space="preserve">osobami, z których </w:t>
      </w:r>
      <w:r w:rsidR="00DD687E">
        <w:rPr>
          <w:b w:val="0"/>
          <w:bCs w:val="0"/>
        </w:rPr>
        <w:t>dwie będą</w:t>
      </w:r>
      <w:r w:rsidR="00466798">
        <w:rPr>
          <w:b w:val="0"/>
          <w:bCs w:val="0"/>
        </w:rPr>
        <w:t xml:space="preserve"> </w:t>
      </w:r>
      <w:r w:rsidRPr="00157BC8">
        <w:rPr>
          <w:b w:val="0"/>
          <w:bCs w:val="0"/>
        </w:rPr>
        <w:t>posiada</w:t>
      </w:r>
      <w:r w:rsidR="00DD687E">
        <w:rPr>
          <w:b w:val="0"/>
          <w:bCs w:val="0"/>
        </w:rPr>
        <w:t>ły</w:t>
      </w:r>
      <w:r w:rsidRPr="00157BC8">
        <w:rPr>
          <w:b w:val="0"/>
          <w:bCs w:val="0"/>
        </w:rPr>
        <w:t xml:space="preserve"> certyfikację na poziomie </w:t>
      </w:r>
      <w:proofErr w:type="spellStart"/>
      <w:r w:rsidRPr="00157BC8">
        <w:rPr>
          <w:b w:val="0"/>
          <w:bCs w:val="0"/>
        </w:rPr>
        <w:t>Experta</w:t>
      </w:r>
      <w:proofErr w:type="spellEnd"/>
      <w:r w:rsidRPr="00157BC8">
        <w:rPr>
          <w:b w:val="0"/>
          <w:bCs w:val="0"/>
        </w:rPr>
        <w:t xml:space="preserve"> Routing &amp; </w:t>
      </w:r>
      <w:proofErr w:type="spellStart"/>
      <w:r w:rsidRPr="00157BC8">
        <w:rPr>
          <w:b w:val="0"/>
          <w:bCs w:val="0"/>
        </w:rPr>
        <w:t>Switching</w:t>
      </w:r>
      <w:proofErr w:type="spellEnd"/>
      <w:r w:rsidR="00466798">
        <w:rPr>
          <w:b w:val="0"/>
          <w:bCs w:val="0"/>
        </w:rPr>
        <w:t xml:space="preserve"> oraz jedna będzie </w:t>
      </w:r>
      <w:r w:rsidR="00466798" w:rsidRPr="00157BC8">
        <w:rPr>
          <w:b w:val="0"/>
          <w:bCs w:val="0"/>
        </w:rPr>
        <w:lastRenderedPageBreak/>
        <w:t xml:space="preserve">posiada certyfikację na poziomie </w:t>
      </w:r>
      <w:r w:rsidR="00466798">
        <w:rPr>
          <w:b w:val="0"/>
          <w:bCs w:val="0"/>
        </w:rPr>
        <w:t>Professional</w:t>
      </w:r>
      <w:r w:rsidR="00466798" w:rsidRPr="00157BC8">
        <w:rPr>
          <w:b w:val="0"/>
          <w:bCs w:val="0"/>
        </w:rPr>
        <w:t xml:space="preserve"> Routing &amp; </w:t>
      </w:r>
      <w:proofErr w:type="spellStart"/>
      <w:r w:rsidR="00466798" w:rsidRPr="00157BC8">
        <w:rPr>
          <w:b w:val="0"/>
          <w:bCs w:val="0"/>
        </w:rPr>
        <w:t>Switching</w:t>
      </w:r>
      <w:proofErr w:type="spellEnd"/>
      <w:r w:rsidR="00466798">
        <w:rPr>
          <w:b w:val="0"/>
          <w:bCs w:val="0"/>
        </w:rPr>
        <w:t xml:space="preserve"> </w:t>
      </w:r>
      <w:r w:rsidRPr="00157BC8">
        <w:rPr>
          <w:b w:val="0"/>
          <w:bCs w:val="0"/>
        </w:rPr>
        <w:t xml:space="preserve"> dotyczącą oferowanych rozwiązań spełniających wymagania określone w OPZ.</w:t>
      </w:r>
    </w:p>
    <w:p w14:paraId="1E81384A" w14:textId="1B0B821C" w:rsidR="00BC0080" w:rsidRDefault="00EC6E09" w:rsidP="00182F23">
      <w:pPr>
        <w:pStyle w:val="Nagwek2"/>
        <w:numPr>
          <w:ilvl w:val="2"/>
          <w:numId w:val="1"/>
        </w:numPr>
        <w:tabs>
          <w:tab w:val="left" w:pos="426"/>
        </w:tabs>
        <w:spacing w:before="240" w:after="120"/>
        <w:ind w:left="284" w:hanging="851"/>
      </w:pPr>
      <w:r>
        <w:t xml:space="preserve">W przypadku składania oferty na dwie części </w:t>
      </w:r>
      <w:r w:rsidR="0059051F">
        <w:t>Zamawiający uzna warun</w:t>
      </w:r>
      <w:r w:rsidR="00BC0080">
        <w:t>ki za spełnione jeżeli Wykonawca</w:t>
      </w:r>
      <w:r w:rsidR="00A36603">
        <w:t xml:space="preserve"> wykaże, że</w:t>
      </w:r>
      <w:r w:rsidR="00BC0080">
        <w:t>:</w:t>
      </w:r>
    </w:p>
    <w:p w14:paraId="4867DE5F" w14:textId="02A0B27F" w:rsidR="000842FF" w:rsidRDefault="000842FF" w:rsidP="00A37F81">
      <w:pPr>
        <w:pStyle w:val="Nagwek2"/>
        <w:numPr>
          <w:ilvl w:val="0"/>
          <w:numId w:val="25"/>
        </w:numPr>
        <w:tabs>
          <w:tab w:val="left" w:pos="709"/>
        </w:tabs>
        <w:spacing w:after="0"/>
        <w:rPr>
          <w:b w:val="0"/>
          <w:bCs w:val="0"/>
          <w:szCs w:val="22"/>
        </w:rPr>
      </w:pPr>
      <w:r>
        <w:rPr>
          <w:b w:val="0"/>
          <w:bCs w:val="0"/>
        </w:rPr>
        <w:t>Spełnia warunek udziału  w postępowaniu określony w pkt 12.2.1.1. SWZ;</w:t>
      </w:r>
    </w:p>
    <w:p w14:paraId="00499718" w14:textId="74C798C4" w:rsidR="00A36603" w:rsidRPr="000842FF" w:rsidRDefault="00A36603" w:rsidP="00A37F81">
      <w:pPr>
        <w:pStyle w:val="Nagwek2"/>
        <w:numPr>
          <w:ilvl w:val="0"/>
          <w:numId w:val="25"/>
        </w:numPr>
        <w:tabs>
          <w:tab w:val="left" w:pos="709"/>
        </w:tabs>
        <w:spacing w:after="0"/>
        <w:rPr>
          <w:b w:val="0"/>
          <w:bCs w:val="0"/>
          <w:szCs w:val="22"/>
        </w:rPr>
      </w:pPr>
      <w:r w:rsidRPr="000842FF">
        <w:rPr>
          <w:b w:val="0"/>
          <w:bCs w:val="0"/>
        </w:rPr>
        <w:t>wykaże, że dysponuj</w:t>
      </w:r>
      <w:r w:rsidRPr="00A36603">
        <w:t xml:space="preserve">e </w:t>
      </w:r>
      <w:r w:rsidRPr="000842FF">
        <w:rPr>
          <w:b w:val="0"/>
          <w:bCs w:val="0"/>
        </w:rPr>
        <w:t>co najmniej</w:t>
      </w:r>
      <w:r w:rsidR="0054553B">
        <w:rPr>
          <w:b w:val="0"/>
          <w:bCs w:val="0"/>
        </w:rPr>
        <w:t xml:space="preserve"> 7</w:t>
      </w:r>
      <w:r w:rsidR="00834F7C" w:rsidRPr="000842FF">
        <w:rPr>
          <w:b w:val="0"/>
          <w:bCs w:val="0"/>
        </w:rPr>
        <w:t xml:space="preserve"> osobami, </w:t>
      </w:r>
      <w:r w:rsidR="00102A51" w:rsidRPr="000842FF">
        <w:rPr>
          <w:b w:val="0"/>
          <w:bCs w:val="0"/>
        </w:rPr>
        <w:t xml:space="preserve">łącznie </w:t>
      </w:r>
      <w:r w:rsidR="00EB57BD" w:rsidRPr="000842FF">
        <w:rPr>
          <w:b w:val="0"/>
          <w:bCs w:val="0"/>
        </w:rPr>
        <w:t>spełniającymi wa</w:t>
      </w:r>
      <w:r w:rsidR="007A4CB2" w:rsidRPr="000842FF">
        <w:rPr>
          <w:b w:val="0"/>
          <w:bCs w:val="0"/>
        </w:rPr>
        <w:t>runki udziału w post</w:t>
      </w:r>
      <w:r w:rsidR="007E373D">
        <w:rPr>
          <w:b w:val="0"/>
          <w:bCs w:val="0"/>
        </w:rPr>
        <w:t>ę</w:t>
      </w:r>
      <w:r w:rsidR="007A4CB2" w:rsidRPr="000842FF">
        <w:rPr>
          <w:b w:val="0"/>
          <w:bCs w:val="0"/>
        </w:rPr>
        <w:t xml:space="preserve">powaniu określone w </w:t>
      </w:r>
      <w:r w:rsidR="00102A51" w:rsidRPr="000842FF">
        <w:rPr>
          <w:b w:val="0"/>
          <w:bCs w:val="0"/>
        </w:rPr>
        <w:t>pkt 12.2.1.2. oraz 12.2.2.2. SWZ</w:t>
      </w:r>
      <w:r w:rsidR="007E373D">
        <w:rPr>
          <w:b w:val="0"/>
          <w:bCs w:val="0"/>
        </w:rPr>
        <w:t>.</w:t>
      </w:r>
    </w:p>
    <w:p w14:paraId="43B3FA89" w14:textId="7BF22CE7" w:rsidR="00BC0080" w:rsidRPr="00BC0080" w:rsidRDefault="00BC0080" w:rsidP="00BC0080"/>
    <w:p w14:paraId="14B300CD" w14:textId="77777777" w:rsidR="00DC02A5" w:rsidRDefault="00DC02A5" w:rsidP="000A26B8">
      <w:pPr>
        <w:pStyle w:val="Nagwek2"/>
        <w:tabs>
          <w:tab w:val="left" w:pos="142"/>
        </w:tabs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</w:p>
    <w:p w14:paraId="53EFDD9B" w14:textId="6CDA7B24" w:rsidR="00D22629" w:rsidRPr="009B45B8" w:rsidRDefault="00D22629" w:rsidP="000A26B8">
      <w:pPr>
        <w:pStyle w:val="Nagwek2"/>
        <w:tabs>
          <w:tab w:val="left" w:pos="142"/>
        </w:tabs>
      </w:pP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9B45B8">
        <w:t>CZĘŚĆ IV</w:t>
      </w:r>
    </w:p>
    <w:p w14:paraId="341560E5" w14:textId="77777777" w:rsidR="00D22629" w:rsidRDefault="00D22629" w:rsidP="00D22629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9B45B8">
        <w:rPr>
          <w:rStyle w:val="FontStyle35"/>
          <w:rFonts w:asciiTheme="minorHAnsi" w:hAnsiTheme="minorHAnsi" w:cstheme="minorHAnsi"/>
        </w:rPr>
        <w:t>ZASADY PRZYGOTOWANIA OFERTY I DOKUMENTÓW, ZAWARTOŚĆ OFERTY, DOKUMENTY WYMAGANE W POST</w:t>
      </w:r>
      <w:r>
        <w:rPr>
          <w:rStyle w:val="FontStyle35"/>
          <w:rFonts w:asciiTheme="minorHAnsi" w:hAnsiTheme="minorHAnsi" w:cstheme="minorHAnsi"/>
        </w:rPr>
        <w:t>Ę</w:t>
      </w:r>
      <w:r w:rsidRPr="009B45B8">
        <w:rPr>
          <w:rStyle w:val="FontStyle35"/>
          <w:rFonts w:asciiTheme="minorHAnsi" w:hAnsiTheme="minorHAnsi" w:cstheme="minorHAnsi"/>
        </w:rPr>
        <w:t>POWANIU</w:t>
      </w:r>
    </w:p>
    <w:p w14:paraId="33330603" w14:textId="77777777" w:rsidR="00D22629" w:rsidRPr="00B13945" w:rsidRDefault="00D22629" w:rsidP="00D22629">
      <w:pPr>
        <w:suppressAutoHyphens/>
      </w:pPr>
    </w:p>
    <w:p w14:paraId="477A6C3E" w14:textId="77777777" w:rsidR="00D22629" w:rsidRPr="00AB5FBF" w:rsidRDefault="00D22629" w:rsidP="00D22629">
      <w:pPr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AB5FBF">
        <w:rPr>
          <w:rStyle w:val="FontStyle35"/>
          <w:rFonts w:asciiTheme="minorHAnsi" w:hAnsiTheme="minorHAnsi" w:cstheme="minorHAnsi"/>
          <w:u w:val="single"/>
        </w:rPr>
        <w:t xml:space="preserve">UWAGA!!! Zamawiający rekomenduje, aby Wykonawca, przed przystąpieniem do składania oferty w </w:t>
      </w:r>
      <w:r>
        <w:rPr>
          <w:rStyle w:val="FontStyle35"/>
          <w:rFonts w:asciiTheme="minorHAnsi" w:hAnsiTheme="minorHAnsi" w:cstheme="minorHAnsi"/>
          <w:u w:val="single"/>
        </w:rPr>
        <w:t>S</w:t>
      </w:r>
      <w:r w:rsidRPr="00AB5FBF">
        <w:rPr>
          <w:rStyle w:val="FontStyle35"/>
          <w:rFonts w:asciiTheme="minorHAnsi" w:hAnsiTheme="minorHAnsi" w:cstheme="minorHAnsi"/>
          <w:u w:val="single"/>
        </w:rPr>
        <w:t xml:space="preserve">ystemie, zapoznał się z Instrukcją korzystania z </w:t>
      </w:r>
      <w:r>
        <w:rPr>
          <w:rStyle w:val="FontStyle35"/>
          <w:rFonts w:asciiTheme="minorHAnsi" w:hAnsiTheme="minorHAnsi" w:cstheme="minorHAnsi"/>
          <w:u w:val="single"/>
        </w:rPr>
        <w:t>S</w:t>
      </w:r>
      <w:r w:rsidRPr="00AB5FBF">
        <w:rPr>
          <w:rStyle w:val="FontStyle35"/>
          <w:rFonts w:asciiTheme="minorHAnsi" w:hAnsiTheme="minorHAnsi" w:cstheme="minorHAnsi"/>
          <w:u w:val="single"/>
        </w:rPr>
        <w:t>ystemu, o której mowa w pkt 5.2</w:t>
      </w:r>
      <w:r>
        <w:rPr>
          <w:rStyle w:val="FontStyle35"/>
          <w:rFonts w:asciiTheme="minorHAnsi" w:hAnsiTheme="minorHAnsi" w:cstheme="minorHAnsi"/>
          <w:u w:val="single"/>
        </w:rPr>
        <w:t>.</w:t>
      </w:r>
      <w:r w:rsidRPr="00AB5FBF">
        <w:rPr>
          <w:rStyle w:val="FontStyle35"/>
          <w:rFonts w:asciiTheme="minorHAnsi" w:hAnsiTheme="minorHAnsi" w:cstheme="minorHAnsi"/>
          <w:u w:val="single"/>
        </w:rPr>
        <w:t xml:space="preserve"> SWZ.</w:t>
      </w:r>
    </w:p>
    <w:p w14:paraId="3E97677B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>Zasady sporządzania i przekazywania dokumentów w postępowaniu</w:t>
      </w:r>
    </w:p>
    <w:p w14:paraId="5169B52C" w14:textId="77777777" w:rsidR="00D22629" w:rsidRPr="00495098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Ofertę składa się w formie elektronicznej (opatrzonej kwalifikowanym podpisem elektronicznym), pod rygorem 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nieważności. Złożenie oferty wymaga od Wykonawcy zarejestrowania się, zalogowania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>ystemie oraz przeprowadzenia wszelkich czynności niezbędnych do złożenia oferty, o których mowa w Instrukcji korzystania z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ystemu, o której mowa w </w:t>
      </w:r>
      <w:r w:rsidRPr="00F80B09">
        <w:rPr>
          <w:rFonts w:asciiTheme="minorHAnsi" w:hAnsiTheme="minorHAnsi" w:cstheme="minorHAnsi"/>
          <w:b w:val="0"/>
          <w:bCs w:val="0"/>
          <w:szCs w:val="22"/>
        </w:rPr>
        <w:t>pkt 5.2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F80B09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F582A81" w14:textId="77777777" w:rsidR="00D22629" w:rsidRPr="00495098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 musi zostać opatrzona kwalifikowanym podpisem elektronicznym przez osobę/osoby upoważnioną/upoważnione do reprezentowania Wykonawcy zgodnie z formą reprezentacji, określoną w dokumencie rejestrowym właściwym dla formy organizacyjnej. Przedmiotowe środki dowodowe, podmiotowe środki dowodowe, oświadczenia i dokumenty załączane do oferty muszą zostać sporządzone zgodnie z poniższymi zasadami.</w:t>
      </w:r>
    </w:p>
    <w:p w14:paraId="546388AE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dokumenty sporządzone w języku obcym, muszą być składane wraz z tłumaczeniem na język polski, chyba że Zamawiający w SWZ wyraził zgodę na złożenie oświadczeń lub dokumentów w innym języku.</w:t>
      </w:r>
    </w:p>
    <w:p w14:paraId="097F51AF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746D4B36" w14:textId="19A18790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lastRenderedPageBreak/>
        <w:t>W przypadku gdy podmiotowe środki dowodowe, przedmiotowe środki dowodowe</w:t>
      </w:r>
      <w:r w:rsidR="00FC7540">
        <w:rPr>
          <w:rFonts w:asciiTheme="minorHAnsi" w:hAnsiTheme="minorHAnsi" w:cstheme="minorBidi"/>
          <w:b w:val="0"/>
          <w:bCs w:val="0"/>
        </w:rPr>
        <w:t xml:space="preserve"> lub</w:t>
      </w:r>
      <w:r w:rsidRPr="1E9EF32E">
        <w:rPr>
          <w:rFonts w:asciiTheme="minorHAnsi" w:hAnsiTheme="minorHAnsi" w:cstheme="minorBidi"/>
          <w:b w:val="0"/>
          <w:bCs w:val="0"/>
        </w:rPr>
        <w:t xml:space="preserve"> inne dokumenty, zostały wystawione przez upoważnione podmioty jako dokument w postaci papierowej, przekazuje się cyfrowe odwzorowanie tego dokumentu opatrzone kwalifikowanym podpisem elektronicznym, poświadczającym zgodność cyfrowego odwzorowania z dokumentem w postaci papierowej. </w:t>
      </w:r>
    </w:p>
    <w:p w14:paraId="1FEB5001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Pr="00122922">
        <w:rPr>
          <w:rFonts w:asciiTheme="minorHAnsi" w:hAnsiTheme="minorHAnsi" w:cstheme="minorHAnsi"/>
          <w:b w:val="0"/>
          <w:bCs w:val="0"/>
          <w:szCs w:val="22"/>
        </w:rPr>
        <w:t>pkt 13.5., dokonuje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przypadku:</w:t>
      </w:r>
    </w:p>
    <w:p w14:paraId="2168F3BB" w14:textId="77777777" w:rsidR="00D22629" w:rsidRPr="00701BB4" w:rsidRDefault="00D22629" w:rsidP="00D22629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oraz dokumentów potwierdzających umocowanie do reprezentowania – od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701BB4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701BB4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lub dokumentów potwierdzających umocowanie do reprezentowania, które każdego z nich</w:t>
      </w:r>
      <w:r w:rsidRPr="00701BB4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dotyczą;</w:t>
      </w:r>
    </w:p>
    <w:p w14:paraId="525B1DB5" w14:textId="77777777" w:rsidR="00D22629" w:rsidRPr="00701BB4" w:rsidRDefault="00D22629" w:rsidP="00D22629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przedmiotowych środków dowodowych – odpowiednio wykonawca lub wykonawca wspólnie ubiegający się o udzielenie zamówienia;</w:t>
      </w:r>
    </w:p>
    <w:p w14:paraId="0C8F7B41" w14:textId="77777777" w:rsidR="00D22629" w:rsidRPr="00701BB4" w:rsidRDefault="00D22629" w:rsidP="00D22629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77781F90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</w:t>
      </w:r>
      <w:r>
        <w:rPr>
          <w:rFonts w:asciiTheme="minorHAnsi" w:hAnsiTheme="minorHAnsi" w:cstheme="minorHAnsi"/>
          <w:b w:val="0"/>
          <w:bCs w:val="0"/>
          <w:szCs w:val="22"/>
        </w:rPr>
        <w:t>i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elektronicznej i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elektronicznym.</w:t>
      </w:r>
    </w:p>
    <w:p w14:paraId="565FC4EE" w14:textId="09CDC175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w tym oświadczenie, o którym mowa w art. 117 ust. 4 ustawy, oraz  zobowiązanie podmiotu udostępniającego zasoby</w:t>
      </w:r>
      <w:r w:rsidR="00DC5C20">
        <w:rPr>
          <w:rFonts w:asciiTheme="minorHAnsi" w:hAnsiTheme="minorHAnsi" w:cstheme="minorHAnsi"/>
          <w:b w:val="0"/>
          <w:bCs w:val="0"/>
          <w:szCs w:val="22"/>
        </w:rPr>
        <w:t xml:space="preserve"> lub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3312D4C6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 o którym mowa w pkt 13.8., dokonuje w przypadku:</w:t>
      </w:r>
    </w:p>
    <w:p w14:paraId="7479827F" w14:textId="77777777" w:rsidR="00D22629" w:rsidRPr="00701BB4" w:rsidRDefault="00D22629" w:rsidP="00D22629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749048C8" w14:textId="77777777" w:rsidR="00D22629" w:rsidRPr="00701BB4" w:rsidRDefault="00D22629" w:rsidP="00D22629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zamówienia;</w:t>
      </w:r>
    </w:p>
    <w:p w14:paraId="19A650BA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Przez cyfrowe odwzorowanie, należy rozumieć dokument elektroniczny będący kopią elektroniczną treści zapisanej w postaci papierowej, umożliwiający zapoznanie się z tą treścią i jej zrozumienie, bez konieczności bezpośredniego dostępu do oryginału. Poświadczenia zgodności cyfrowego odwzorowania z dokumentem w postaci papierowej, poza </w:t>
      </w:r>
      <w:r>
        <w:rPr>
          <w:rFonts w:asciiTheme="minorHAnsi" w:hAnsiTheme="minorHAnsi" w:cstheme="minorHAnsi"/>
          <w:b w:val="0"/>
          <w:bCs w:val="0"/>
          <w:szCs w:val="22"/>
        </w:rPr>
        <w:t>osob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ami wymienionymi w pkt 13.6 i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13.9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może dokonać również notariusz.</w:t>
      </w:r>
    </w:p>
    <w:p w14:paraId="1C73BA80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elektronicznym.</w:t>
      </w:r>
    </w:p>
    <w:p w14:paraId="1EC68C8E" w14:textId="77777777" w:rsidR="00D22629" w:rsidRPr="00701BB4" w:rsidRDefault="00D22629" w:rsidP="00D22629">
      <w:pPr>
        <w:pStyle w:val="Nagwek2"/>
        <w:numPr>
          <w:ilvl w:val="1"/>
          <w:numId w:val="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dokumenty elektroniczne w postępowaniu zawierają informacje stanowiące tajemnicę przedsiębiorstwa w rozumieniu ustawy z dnia 16 kwietnia 1993 r. o zwalczaniu nieuczciwej konkurencji (Dz.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U. z 2022 poz. 1233), wykonawca w celu utrzymania w poufności tych informacji, załącza je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ystemie do oferty w wydzielonym i odpowiednio oznaczonym pliku.</w:t>
      </w:r>
    </w:p>
    <w:p w14:paraId="420AE513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Cs w:val="0"/>
          <w:szCs w:val="22"/>
        </w:rPr>
        <w:t>Zawartość oferty, oświadczenia lub dokumenty wymagane w postępowaniu</w:t>
      </w:r>
    </w:p>
    <w:p w14:paraId="3702DA4D" w14:textId="77777777" w:rsidR="00D22629" w:rsidRPr="00BF160E" w:rsidRDefault="00D22629" w:rsidP="00D22629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Ofertę składa się w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Sy</w:t>
      </w: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stemie, w terminie wskazanym w pkt 28 SWZ.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W przypadku rozbieżności pomiędzy treścią oferty określoną w pkt 14.1 SWZ a treścią pozostałych oświadczeń i dokumentów dołączonych do oferty, Zamawiający przyjmie za wiążącą treść oferty.</w:t>
      </w:r>
    </w:p>
    <w:p w14:paraId="037D91FF" w14:textId="77777777" w:rsidR="00D22629" w:rsidRPr="003971E0" w:rsidRDefault="00D22629" w:rsidP="00D22629">
      <w:pPr>
        <w:pStyle w:val="Nagwek2"/>
        <w:numPr>
          <w:ilvl w:val="1"/>
          <w:numId w:val="1"/>
        </w:numPr>
        <w:ind w:left="0" w:hanging="574"/>
        <w:rPr>
          <w:rFonts w:asciiTheme="minorHAnsi" w:hAnsiTheme="minorHAnsi" w:cstheme="minorHAnsi"/>
          <w:szCs w:val="22"/>
        </w:rPr>
      </w:pPr>
      <w:r w:rsidRPr="003971E0">
        <w:rPr>
          <w:rFonts w:asciiTheme="minorHAnsi" w:hAnsiTheme="minorHAnsi" w:cstheme="minorHAnsi"/>
          <w:szCs w:val="22"/>
        </w:rPr>
        <w:t>Oferta składa się z:</w:t>
      </w:r>
    </w:p>
    <w:p w14:paraId="035684D6" w14:textId="043F4B16" w:rsidR="00D22629" w:rsidRDefault="00D22629" w:rsidP="00D22629">
      <w:pPr>
        <w:pStyle w:val="Nagwek2"/>
        <w:numPr>
          <w:ilvl w:val="2"/>
          <w:numId w:val="11"/>
        </w:numPr>
        <w:tabs>
          <w:tab w:val="num" w:pos="360"/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3971E0">
        <w:rPr>
          <w:rFonts w:asciiTheme="minorHAnsi" w:hAnsiTheme="minorHAnsi" w:cstheme="minorHAnsi"/>
          <w:b w:val="0"/>
          <w:bCs w:val="0"/>
          <w:szCs w:val="22"/>
        </w:rPr>
        <w:t>wypełnionego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3971E0">
        <w:rPr>
          <w:rFonts w:asciiTheme="minorHAnsi" w:hAnsiTheme="minorHAnsi" w:cstheme="minorHAnsi"/>
          <w:b w:val="0"/>
          <w:bCs w:val="0"/>
          <w:szCs w:val="22"/>
        </w:rPr>
        <w:t xml:space="preserve"> zdefiniowanego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przez Zamawiającego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ystemie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Formularza oferty – zakres danych wypełnianych przez Wykonawcę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został określony w 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>pkt 23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i 2</w:t>
      </w:r>
      <w:r>
        <w:rPr>
          <w:rFonts w:asciiTheme="minorHAnsi" w:hAnsiTheme="minorHAnsi" w:cstheme="minorHAnsi"/>
          <w:b w:val="0"/>
          <w:bCs w:val="0"/>
          <w:szCs w:val="22"/>
        </w:rPr>
        <w:t>6.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SWZ</w:t>
      </w:r>
      <w:r w:rsidR="00A23D9B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253DF5B" w14:textId="77777777" w:rsidR="000A7598" w:rsidRDefault="00AE0555" w:rsidP="000A7598">
      <w:pPr>
        <w:pStyle w:val="Nagwek2"/>
        <w:tabs>
          <w:tab w:val="left" w:pos="993"/>
        </w:tabs>
        <w:spacing w:before="120" w:after="0"/>
        <w:ind w:left="284"/>
      </w:pPr>
      <w:r>
        <w:t>UWAGA!</w:t>
      </w:r>
    </w:p>
    <w:p w14:paraId="1BEEB682" w14:textId="65CADFC6" w:rsidR="000A7598" w:rsidRPr="000A7598" w:rsidRDefault="000A7598" w:rsidP="000A7598">
      <w:pPr>
        <w:ind w:firstLine="284"/>
        <w:rPr>
          <w:b/>
          <w:bCs/>
        </w:rPr>
      </w:pPr>
      <w:r w:rsidRPr="000A7598">
        <w:rPr>
          <w:b/>
          <w:bCs/>
        </w:rPr>
        <w:t>Część 1</w:t>
      </w:r>
    </w:p>
    <w:p w14:paraId="5A91EAB3" w14:textId="77777777" w:rsidR="0026057E" w:rsidRDefault="000A7598" w:rsidP="000A7598">
      <w:pPr>
        <w:pStyle w:val="Nagwek2"/>
        <w:tabs>
          <w:tab w:val="left" w:pos="993"/>
        </w:tabs>
        <w:spacing w:before="120" w:after="0"/>
        <w:ind w:left="284"/>
        <w:rPr>
          <w:rFonts w:asciiTheme="minorHAnsi" w:hAnsiTheme="minorHAnsi" w:cstheme="minorHAnsi"/>
          <w:b w:val="0"/>
          <w:bCs w:val="0"/>
          <w:szCs w:val="22"/>
        </w:rPr>
      </w:pPr>
      <w:r w:rsidRPr="00E516DB">
        <w:rPr>
          <w:rFonts w:asciiTheme="minorHAnsi" w:hAnsiTheme="minorHAnsi" w:cstheme="minorHAnsi"/>
          <w:b w:val="0"/>
          <w:bCs w:val="0"/>
          <w:szCs w:val="22"/>
        </w:rPr>
        <w:t xml:space="preserve">W formularzu oferty dla </w:t>
      </w:r>
      <w:r>
        <w:rPr>
          <w:rFonts w:asciiTheme="minorHAnsi" w:hAnsiTheme="minorHAnsi" w:cstheme="minorHAnsi"/>
          <w:b w:val="0"/>
          <w:bCs w:val="0"/>
          <w:szCs w:val="22"/>
        </w:rPr>
        <w:t>części 1</w:t>
      </w:r>
      <w:r w:rsidRPr="00E516DB">
        <w:rPr>
          <w:rFonts w:asciiTheme="minorHAnsi" w:hAnsiTheme="minorHAnsi" w:cstheme="minorHAnsi"/>
          <w:b w:val="0"/>
          <w:bCs w:val="0"/>
          <w:szCs w:val="22"/>
        </w:rPr>
        <w:t xml:space="preserve"> zamówienia Wykonawca wskazuje</w:t>
      </w:r>
      <w:r w:rsidR="0026057E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8663068" w14:textId="77777777" w:rsidR="0026057E" w:rsidRPr="00C93BD0" w:rsidRDefault="0026057E" w:rsidP="000A7598">
      <w:pPr>
        <w:pStyle w:val="Nagwek2"/>
        <w:tabs>
          <w:tab w:val="left" w:pos="993"/>
        </w:tabs>
        <w:spacing w:before="120" w:after="0"/>
        <w:ind w:left="284"/>
        <w:rPr>
          <w:rFonts w:asciiTheme="minorHAnsi" w:hAnsiTheme="minorHAnsi" w:cstheme="minorHAnsi"/>
          <w:szCs w:val="22"/>
        </w:rPr>
      </w:pPr>
      <w:r w:rsidRPr="00C93BD0">
        <w:rPr>
          <w:rFonts w:asciiTheme="minorHAnsi" w:hAnsiTheme="minorHAnsi" w:cstheme="minorHAnsi"/>
          <w:szCs w:val="22"/>
        </w:rPr>
        <w:t xml:space="preserve">- </w:t>
      </w:r>
      <w:r w:rsidR="000A7598" w:rsidRPr="00C93BD0">
        <w:rPr>
          <w:rFonts w:asciiTheme="minorHAnsi" w:hAnsiTheme="minorHAnsi" w:cstheme="minorHAnsi"/>
          <w:szCs w:val="22"/>
        </w:rPr>
        <w:t xml:space="preserve">czy oferuje urządzenia referencyjne określone w OPZ (opcja odpowiedzi „TAK”), czy urządzenia równoważne (opcja odpowiedzi „NIE”). </w:t>
      </w:r>
    </w:p>
    <w:p w14:paraId="34207FD3" w14:textId="6EAD4613" w:rsidR="000A7598" w:rsidRDefault="000A7598" w:rsidP="000A7598">
      <w:pPr>
        <w:pStyle w:val="Nagwek2"/>
        <w:tabs>
          <w:tab w:val="left" w:pos="993"/>
        </w:tabs>
        <w:spacing w:before="120" w:after="0"/>
        <w:ind w:left="284"/>
        <w:rPr>
          <w:rFonts w:asciiTheme="minorHAnsi" w:hAnsiTheme="minorHAnsi" w:cstheme="minorHAnsi"/>
          <w:b w:val="0"/>
          <w:bCs w:val="0"/>
          <w:szCs w:val="22"/>
        </w:rPr>
      </w:pPr>
      <w:r w:rsidRPr="00E516DB">
        <w:rPr>
          <w:rFonts w:asciiTheme="minorHAnsi" w:hAnsiTheme="minorHAnsi" w:cstheme="minorHAnsi"/>
          <w:b w:val="0"/>
          <w:bCs w:val="0"/>
          <w:szCs w:val="22"/>
        </w:rPr>
        <w:t>W przypadku zaoferowania urządzeń równoważnych Wykonawca obowiązany jest dołączyć do oferty wykaz oferowanych urządzeń równoważnych o których mowa w pkt 14.1.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lit. </w:t>
      </w:r>
      <w:r w:rsidRPr="00E516DB">
        <w:rPr>
          <w:rFonts w:asciiTheme="minorHAnsi" w:hAnsiTheme="minorHAnsi" w:cstheme="minorHAnsi"/>
          <w:b w:val="0"/>
          <w:bCs w:val="0"/>
          <w:szCs w:val="22"/>
        </w:rPr>
        <w:t xml:space="preserve">b </w:t>
      </w:r>
      <w:r>
        <w:rPr>
          <w:rFonts w:asciiTheme="minorHAnsi" w:hAnsiTheme="minorHAnsi" w:cstheme="minorHAnsi"/>
          <w:b w:val="0"/>
          <w:bCs w:val="0"/>
          <w:szCs w:val="22"/>
        </w:rPr>
        <w:t>)</w:t>
      </w:r>
      <w:r w:rsidRPr="00E516DB">
        <w:rPr>
          <w:rFonts w:asciiTheme="minorHAnsi" w:hAnsiTheme="minorHAnsi" w:cstheme="minorHAnsi"/>
          <w:b w:val="0"/>
          <w:bCs w:val="0"/>
          <w:szCs w:val="22"/>
        </w:rPr>
        <w:t xml:space="preserve">SWZ. </w:t>
      </w:r>
    </w:p>
    <w:p w14:paraId="7773BF7F" w14:textId="77777777" w:rsidR="000A7598" w:rsidRPr="000A7598" w:rsidRDefault="000A7598" w:rsidP="000A7598">
      <w:pPr>
        <w:pStyle w:val="Nagwek2"/>
        <w:tabs>
          <w:tab w:val="left" w:pos="993"/>
        </w:tabs>
        <w:spacing w:before="120" w:after="0"/>
        <w:ind w:left="284"/>
        <w:rPr>
          <w:rFonts w:asciiTheme="minorHAnsi" w:hAnsiTheme="minorHAnsi" w:cstheme="minorHAnsi"/>
          <w:szCs w:val="22"/>
        </w:rPr>
      </w:pPr>
      <w:r w:rsidRPr="000A7598">
        <w:rPr>
          <w:rFonts w:asciiTheme="minorHAnsi" w:hAnsiTheme="minorHAnsi" w:cstheme="minorHAnsi"/>
          <w:szCs w:val="22"/>
        </w:rPr>
        <w:t>Część 2</w:t>
      </w:r>
    </w:p>
    <w:p w14:paraId="4AD9C670" w14:textId="4B218668" w:rsidR="00AE0555" w:rsidRPr="0026057E" w:rsidRDefault="00AE0555" w:rsidP="000A7598">
      <w:pPr>
        <w:pStyle w:val="Nagwek2"/>
        <w:tabs>
          <w:tab w:val="left" w:pos="993"/>
        </w:tabs>
        <w:spacing w:before="120" w:after="0"/>
        <w:ind w:left="284"/>
        <w:rPr>
          <w:rFonts w:asciiTheme="minorHAnsi" w:hAnsiTheme="minorHAnsi" w:cstheme="minorHAnsi"/>
          <w:b w:val="0"/>
          <w:bCs w:val="0"/>
          <w:szCs w:val="22"/>
        </w:rPr>
      </w:pPr>
      <w:r w:rsidRPr="0026057E">
        <w:rPr>
          <w:b w:val="0"/>
          <w:bCs w:val="0"/>
        </w:rPr>
        <w:t xml:space="preserve">W Formularzu Oferty Wykonawca </w:t>
      </w:r>
      <w:r w:rsidR="000A7598" w:rsidRPr="0026057E">
        <w:rPr>
          <w:b w:val="0"/>
          <w:bCs w:val="0"/>
        </w:rPr>
        <w:t>dla cz</w:t>
      </w:r>
      <w:r w:rsidR="0026057E" w:rsidRPr="0026057E">
        <w:rPr>
          <w:b w:val="0"/>
          <w:bCs w:val="0"/>
        </w:rPr>
        <w:t xml:space="preserve">ęści </w:t>
      </w:r>
      <w:r w:rsidR="000A7598" w:rsidRPr="0026057E">
        <w:rPr>
          <w:b w:val="0"/>
          <w:bCs w:val="0"/>
        </w:rPr>
        <w:t>2</w:t>
      </w:r>
      <w:r w:rsidR="00FD627A" w:rsidRPr="0026057E">
        <w:rPr>
          <w:b w:val="0"/>
          <w:bCs w:val="0"/>
        </w:rPr>
        <w:t xml:space="preserve"> </w:t>
      </w:r>
      <w:r w:rsidR="00351323" w:rsidRPr="0026057E">
        <w:rPr>
          <w:b w:val="0"/>
          <w:bCs w:val="0"/>
        </w:rPr>
        <w:t>postępowania</w:t>
      </w:r>
      <w:r w:rsidRPr="0026057E">
        <w:rPr>
          <w:b w:val="0"/>
          <w:bCs w:val="0"/>
        </w:rPr>
        <w:t xml:space="preserve"> jest zobowiązany podać dodatkow</w:t>
      </w:r>
      <w:r w:rsidR="00875830" w:rsidRPr="0026057E">
        <w:rPr>
          <w:b w:val="0"/>
          <w:bCs w:val="0"/>
        </w:rPr>
        <w:t xml:space="preserve">e </w:t>
      </w:r>
      <w:r w:rsidR="00AA6EC8" w:rsidRPr="0026057E">
        <w:rPr>
          <w:b w:val="0"/>
          <w:bCs w:val="0"/>
        </w:rPr>
        <w:t>informacje odnośnie oferowanego sprzętu zamieszczone poniżej tj.:</w:t>
      </w:r>
    </w:p>
    <w:p w14:paraId="3FAD48AB" w14:textId="77777777" w:rsidR="000A7598" w:rsidRPr="00C93BD0" w:rsidRDefault="000A7598" w:rsidP="00A37F81">
      <w:pPr>
        <w:pStyle w:val="Akapitzlist"/>
        <w:numPr>
          <w:ilvl w:val="0"/>
          <w:numId w:val="24"/>
        </w:numPr>
        <w:rPr>
          <w:b/>
          <w:bCs/>
          <w:sz w:val="22"/>
          <w:szCs w:val="22"/>
        </w:rPr>
      </w:pPr>
      <w:r w:rsidRPr="00C93BD0">
        <w:rPr>
          <w:b/>
          <w:bCs/>
          <w:sz w:val="22"/>
          <w:szCs w:val="22"/>
        </w:rPr>
        <w:t>Producent</w:t>
      </w:r>
    </w:p>
    <w:p w14:paraId="2FE75C8F" w14:textId="79229B50" w:rsidR="00875830" w:rsidRPr="00C93BD0" w:rsidRDefault="00875830" w:rsidP="00A37F81">
      <w:pPr>
        <w:pStyle w:val="Akapitzlist"/>
        <w:numPr>
          <w:ilvl w:val="0"/>
          <w:numId w:val="24"/>
        </w:numPr>
        <w:rPr>
          <w:b/>
          <w:bCs/>
          <w:sz w:val="22"/>
          <w:szCs w:val="22"/>
        </w:rPr>
      </w:pPr>
      <w:r w:rsidRPr="00C93BD0">
        <w:rPr>
          <w:b/>
          <w:bCs/>
          <w:sz w:val="22"/>
          <w:szCs w:val="22"/>
        </w:rPr>
        <w:t xml:space="preserve">Model; </w:t>
      </w:r>
    </w:p>
    <w:p w14:paraId="12DE9531" w14:textId="13688B6A" w:rsidR="00401EF7" w:rsidRPr="007D7E74" w:rsidRDefault="00401EF7" w:rsidP="0026057E">
      <w:pPr>
        <w:spacing w:before="240" w:line="300" w:lineRule="auto"/>
        <w:ind w:left="284"/>
        <w:rPr>
          <w:szCs w:val="22"/>
        </w:rPr>
      </w:pPr>
      <w:r w:rsidRPr="0026057E">
        <w:rPr>
          <w:szCs w:val="22"/>
        </w:rPr>
        <w:t xml:space="preserve">Nie wpisanie </w:t>
      </w:r>
      <w:r w:rsidR="00567A01" w:rsidRPr="007D7E74">
        <w:rPr>
          <w:szCs w:val="22"/>
        </w:rPr>
        <w:t>powyższych informacji do Formularza oferty skutkować będzie odrzuceniem oferty na podstawie art.</w:t>
      </w:r>
      <w:r w:rsidR="002F700A" w:rsidRPr="007D7E74">
        <w:rPr>
          <w:szCs w:val="22"/>
        </w:rPr>
        <w:t xml:space="preserve"> </w:t>
      </w:r>
      <w:r w:rsidR="001267D6" w:rsidRPr="007D7E74">
        <w:rPr>
          <w:szCs w:val="22"/>
        </w:rPr>
        <w:t>226 ust. 1 pkt 5) ustawy.</w:t>
      </w:r>
    </w:p>
    <w:p w14:paraId="2411F454" w14:textId="648BC484" w:rsidR="00825CDE" w:rsidRPr="00E516DB" w:rsidRDefault="00825CDE" w:rsidP="00825CDE">
      <w:pPr>
        <w:pStyle w:val="Nagwek2"/>
        <w:numPr>
          <w:ilvl w:val="2"/>
          <w:numId w:val="11"/>
        </w:numPr>
        <w:tabs>
          <w:tab w:val="left" w:pos="993"/>
          <w:tab w:val="num" w:pos="2160"/>
        </w:tabs>
        <w:spacing w:before="120" w:after="0"/>
        <w:ind w:left="284" w:hanging="284"/>
        <w:rPr>
          <w:b w:val="0"/>
          <w:bCs w:val="0"/>
        </w:rPr>
      </w:pPr>
      <w:r w:rsidRPr="00182F23">
        <w:t xml:space="preserve">Wykaz oferowanych urządzeń równoważnych </w:t>
      </w:r>
      <w:r w:rsidR="005844FC" w:rsidRPr="00182F23">
        <w:t>dla części</w:t>
      </w:r>
      <w:r w:rsidRPr="00182F23">
        <w:t xml:space="preserve"> </w:t>
      </w:r>
      <w:r w:rsidR="007A1156" w:rsidRPr="00182F23">
        <w:t>1</w:t>
      </w:r>
      <w:r w:rsidR="00630BB4" w:rsidRPr="007D7E74">
        <w:rPr>
          <w:b w:val="0"/>
          <w:bCs w:val="0"/>
        </w:rPr>
        <w:t xml:space="preserve"> </w:t>
      </w:r>
      <w:r w:rsidRPr="007D7E74">
        <w:rPr>
          <w:b w:val="0"/>
          <w:bCs w:val="0"/>
        </w:rPr>
        <w:t>(jedynie w przypadku, gdy Wykonawca deklaruje zaoferowanie innych urządzeń niż urządzenia referencyjne określone w OPZ</w:t>
      </w:r>
      <w:r w:rsidR="005844FC" w:rsidRPr="007D7E74">
        <w:rPr>
          <w:b w:val="0"/>
          <w:bCs w:val="0"/>
        </w:rPr>
        <w:t xml:space="preserve"> dla danej części</w:t>
      </w:r>
      <w:r w:rsidRPr="007D7E74">
        <w:rPr>
          <w:b w:val="0"/>
          <w:bCs w:val="0"/>
        </w:rPr>
        <w:t>), z podaniem nazwy oferowanego urządzenia równoważnego i nazwą producenta urządzenia równoważnego, w odniesieniu do wszystkich urządzeń niebędących urządzeniami referencyjnymi, których parametry zostały określone w pkt V OPZ części</w:t>
      </w:r>
      <w:r w:rsidR="007A1156" w:rsidRPr="007D7E74">
        <w:rPr>
          <w:b w:val="0"/>
          <w:bCs w:val="0"/>
        </w:rPr>
        <w:t xml:space="preserve"> 1</w:t>
      </w:r>
      <w:r w:rsidRPr="007D7E74">
        <w:rPr>
          <w:b w:val="0"/>
          <w:bCs w:val="0"/>
        </w:rPr>
        <w:t xml:space="preserve">  – w celu umożliwienia weryfikacji zgodności parametrów oferowanego urządzenia (urządzeń) równoważnych</w:t>
      </w:r>
      <w:r w:rsidRPr="00E516DB">
        <w:rPr>
          <w:b w:val="0"/>
          <w:bCs w:val="0"/>
        </w:rPr>
        <w:t xml:space="preserve"> z wymaganiami Zamawiającego.</w:t>
      </w:r>
    </w:p>
    <w:p w14:paraId="5588C305" w14:textId="77777777" w:rsidR="00825CDE" w:rsidRPr="00E516DB" w:rsidRDefault="00825CDE" w:rsidP="00825CDE">
      <w:pPr>
        <w:pStyle w:val="Akapitzlist"/>
        <w:spacing w:before="0" w:line="300" w:lineRule="auto"/>
        <w:ind w:left="284"/>
        <w:rPr>
          <w:b/>
        </w:rPr>
      </w:pPr>
    </w:p>
    <w:p w14:paraId="6149CA63" w14:textId="77777777" w:rsidR="00825CDE" w:rsidRPr="00401EF7" w:rsidRDefault="00825CDE" w:rsidP="001267D6">
      <w:pPr>
        <w:spacing w:before="120"/>
        <w:rPr>
          <w:szCs w:val="22"/>
        </w:rPr>
      </w:pPr>
    </w:p>
    <w:p w14:paraId="1CBD61AF" w14:textId="77777777" w:rsidR="00D22629" w:rsidRDefault="00D22629" w:rsidP="00D22629">
      <w:pPr>
        <w:pStyle w:val="Nagwek2"/>
        <w:numPr>
          <w:ilvl w:val="1"/>
          <w:numId w:val="1"/>
        </w:numPr>
        <w:spacing w:before="240"/>
        <w:ind w:left="0" w:hanging="573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 Systemie do oferty należy dołączyć następujące przedmiotowe środki dowodowe:</w:t>
      </w:r>
    </w:p>
    <w:p w14:paraId="3E5A01EB" w14:textId="34169FC8" w:rsidR="00DC02A5" w:rsidRDefault="00DC02A5" w:rsidP="00DC02A5">
      <w:pPr>
        <w:pStyle w:val="Nagwek2"/>
        <w:tabs>
          <w:tab w:val="left" w:pos="567"/>
        </w:tabs>
        <w:rPr>
          <w:b w:val="0"/>
          <w:bCs w:val="0"/>
        </w:rPr>
      </w:pPr>
      <w:r>
        <w:rPr>
          <w:b w:val="0"/>
          <w:bCs w:val="0"/>
        </w:rPr>
        <w:t>Zamawiający nie wymaga złożenia wraz z ofertą przedmiotowych środków dowodowych.</w:t>
      </w:r>
    </w:p>
    <w:p w14:paraId="013BB48D" w14:textId="77777777" w:rsidR="00D22629" w:rsidRDefault="00D22629" w:rsidP="00D22629">
      <w:pPr>
        <w:pStyle w:val="Nagwek2"/>
        <w:numPr>
          <w:ilvl w:val="1"/>
          <w:numId w:val="1"/>
        </w:numPr>
        <w:tabs>
          <w:tab w:val="num" w:pos="720"/>
        </w:tabs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 Systemie do oferty należy dołączyć następujące podmiotowe środki dowodowe:</w:t>
      </w:r>
    </w:p>
    <w:p w14:paraId="6A8A3EFD" w14:textId="77777777" w:rsidR="00D22629" w:rsidRDefault="00D22629" w:rsidP="00D22629">
      <w:pPr>
        <w:pStyle w:val="Nagwek2"/>
        <w:tabs>
          <w:tab w:val="left" w:pos="567"/>
        </w:tabs>
        <w:rPr>
          <w:b w:val="0"/>
          <w:bCs w:val="0"/>
        </w:rPr>
      </w:pPr>
      <w:r>
        <w:rPr>
          <w:b w:val="0"/>
          <w:bCs w:val="0"/>
        </w:rPr>
        <w:t>Zamawiający nie wymaga złożenia wraz z ofertą podmiotowych środków dowodowych.</w:t>
      </w:r>
    </w:p>
    <w:p w14:paraId="549F71D6" w14:textId="77777777" w:rsidR="00D22629" w:rsidRPr="00936C8A" w:rsidRDefault="00D22629" w:rsidP="00D22629">
      <w:pPr>
        <w:pStyle w:val="Nagwek2"/>
        <w:numPr>
          <w:ilvl w:val="1"/>
          <w:numId w:val="1"/>
        </w:numPr>
        <w:tabs>
          <w:tab w:val="left" w:pos="567"/>
        </w:tabs>
        <w:spacing w:after="0"/>
        <w:ind w:left="0" w:hanging="574"/>
      </w:pPr>
      <w:r w:rsidRPr="00EF26CA">
        <w:rPr>
          <w:b w:val="0"/>
          <w:bCs w:val="0"/>
        </w:rPr>
        <w:t xml:space="preserve">W Systemie do oferty należy dołączyć także inne oświadczenia i dokumenty, tj.: </w:t>
      </w:r>
    </w:p>
    <w:p w14:paraId="03DF02B3" w14:textId="77777777" w:rsidR="00D22629" w:rsidRPr="00735366" w:rsidRDefault="00D22629" w:rsidP="00D22629"/>
    <w:p w14:paraId="1D774C58" w14:textId="77777777" w:rsidR="00D22629" w:rsidRPr="00701BB4" w:rsidRDefault="00D22629" w:rsidP="00D22629">
      <w:pPr>
        <w:pStyle w:val="Nagwek2"/>
        <w:numPr>
          <w:ilvl w:val="2"/>
          <w:numId w:val="18"/>
        </w:numPr>
        <w:tabs>
          <w:tab w:val="num" w:pos="360"/>
          <w:tab w:val="left" w:pos="56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oświadczeni</w:t>
      </w:r>
      <w:r>
        <w:rPr>
          <w:rFonts w:asciiTheme="minorHAnsi" w:hAnsiTheme="minorHAnsi" w:cstheme="minorHAnsi"/>
          <w:b w:val="0"/>
          <w:bCs w:val="0"/>
          <w:szCs w:val="22"/>
        </w:rPr>
        <w:t>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postaci Jednolitego Europejskiego Dokumentu Zamówienia (JEDZ) - zakres danych wypełnianych przez Wykonawcę jest możliwy do pobrania z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ystemu w sposób określony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Instrukcji, o której mowa w pkt 5.2. SWZ. Szczegółowe zasady wypełniania JEDZ zostały określone w pkt 15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SWZ; </w:t>
      </w:r>
    </w:p>
    <w:p w14:paraId="04B8921B" w14:textId="77777777" w:rsidR="00D22629" w:rsidRPr="00701BB4" w:rsidRDefault="00D22629" w:rsidP="00D22629">
      <w:pPr>
        <w:numPr>
          <w:ilvl w:val="2"/>
          <w:numId w:val="18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701BB4">
        <w:rPr>
          <w:rFonts w:asciiTheme="minorHAnsi" w:hAnsiTheme="minorHAnsi" w:cstheme="minorHAnsi"/>
        </w:rPr>
        <w:t>w przypad</w:t>
      </w:r>
      <w:r w:rsidRPr="003971E0">
        <w:rPr>
          <w:rFonts w:asciiTheme="minorHAnsi" w:hAnsiTheme="minorHAnsi" w:cstheme="minorHAnsi"/>
        </w:rPr>
        <w:t>ku gdy Wykonawca polega na zdolnościach lub sytuacji innych Podmiotów</w:t>
      </w:r>
      <w:r w:rsidRPr="00701BB4">
        <w:rPr>
          <w:rFonts w:asciiTheme="minorHAnsi" w:hAnsiTheme="minorHAnsi" w:cstheme="minorHAnsi"/>
        </w:rPr>
        <w:t>:</w:t>
      </w:r>
    </w:p>
    <w:p w14:paraId="37C9C9E2" w14:textId="77777777" w:rsidR="00D22629" w:rsidRPr="00701BB4" w:rsidRDefault="00D22629" w:rsidP="00D22629">
      <w:pPr>
        <w:numPr>
          <w:ilvl w:val="0"/>
          <w:numId w:val="12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30" w:name="_Hlk62550222"/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>m</w:t>
      </w:r>
      <w:r w:rsidRPr="00701BB4">
        <w:rPr>
          <w:rFonts w:asciiTheme="minorHAnsi" w:hAnsiTheme="minorHAnsi" w:cstheme="minorHAnsi"/>
          <w:bCs/>
        </w:rPr>
        <w:t xml:space="preserve"> mowa w lit. 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) dotyczącego każdego Podmiotu, </w:t>
      </w:r>
    </w:p>
    <w:bookmarkEnd w:id="30"/>
    <w:p w14:paraId="5352C628" w14:textId="77777777" w:rsidR="00D22629" w:rsidRPr="00701BB4" w:rsidRDefault="00D22629" w:rsidP="00D22629">
      <w:pPr>
        <w:numPr>
          <w:ilvl w:val="0"/>
          <w:numId w:val="12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zobowiązani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 każdego Podmiotu udostępniającego zasoby potwierdzające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>, że stosunek łączący Wykonawcę z Podmiot</w:t>
      </w:r>
      <w:r>
        <w:rPr>
          <w:rFonts w:asciiTheme="minorHAnsi" w:hAnsiTheme="minorHAnsi" w:cstheme="minorHAnsi"/>
          <w:bCs/>
        </w:rPr>
        <w:t>em</w:t>
      </w:r>
      <w:r w:rsidRPr="00701BB4">
        <w:rPr>
          <w:rFonts w:asciiTheme="minorHAnsi" w:hAnsiTheme="minorHAnsi" w:cstheme="minorHAnsi"/>
          <w:bCs/>
        </w:rPr>
        <w:t xml:space="preserve"> udostępniającym zasoby gwarantuje rzeczywisty dostęp do tych zasobów</w:t>
      </w:r>
      <w:r>
        <w:rPr>
          <w:rFonts w:asciiTheme="minorHAnsi" w:hAnsiTheme="minorHAnsi" w:cstheme="minorHAnsi"/>
          <w:bCs/>
        </w:rPr>
        <w:t>,</w:t>
      </w:r>
      <w:r w:rsidRPr="00701BB4">
        <w:rPr>
          <w:rFonts w:asciiTheme="minorHAnsi" w:hAnsiTheme="minorHAnsi" w:cstheme="minorHAnsi"/>
          <w:bCs/>
        </w:rPr>
        <w:t xml:space="preserve"> oraz określające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 xml:space="preserve"> w szczególności:</w:t>
      </w:r>
    </w:p>
    <w:p w14:paraId="2988CB51" w14:textId="77777777" w:rsidR="00D22629" w:rsidRPr="00701BB4" w:rsidRDefault="00D22629" w:rsidP="00D22629">
      <w:pPr>
        <w:pStyle w:val="Akapitzlist"/>
        <w:numPr>
          <w:ilvl w:val="0"/>
          <w:numId w:val="16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zakres dostępnych Wykonawcy zasobów Podmiotu udostępniającego zasoby;</w:t>
      </w:r>
    </w:p>
    <w:p w14:paraId="7FECB3A5" w14:textId="77777777" w:rsidR="00D22629" w:rsidRPr="00701BB4" w:rsidRDefault="00D22629" w:rsidP="00D22629">
      <w:pPr>
        <w:pStyle w:val="Akapitzlist"/>
        <w:numPr>
          <w:ilvl w:val="0"/>
          <w:numId w:val="16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36B4BD40" w14:textId="77777777" w:rsidR="00D22629" w:rsidRPr="00701BB4" w:rsidRDefault="00D22629" w:rsidP="00D22629">
      <w:pPr>
        <w:pStyle w:val="Akapitzlist"/>
        <w:numPr>
          <w:ilvl w:val="0"/>
          <w:numId w:val="16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 dotyczących wykształcenia, kwalifikacji zawodowych lub doświadczenia, zrealizuje roboty budowlane lub usługi, których wskazane zdolności dotyczą.</w:t>
      </w:r>
    </w:p>
    <w:p w14:paraId="4ECD00EA" w14:textId="77777777" w:rsidR="00D22629" w:rsidRPr="00701BB4" w:rsidRDefault="00D22629" w:rsidP="00D22629">
      <w:pPr>
        <w:pStyle w:val="Nagwek2"/>
        <w:numPr>
          <w:ilvl w:val="2"/>
          <w:numId w:val="18"/>
        </w:numPr>
        <w:tabs>
          <w:tab w:val="num" w:pos="360"/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31" w:name="_Hlk62550059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</w:t>
      </w:r>
      <w:r w:rsidRPr="002612A8">
        <w:rPr>
          <w:rFonts w:asciiTheme="minorHAnsi" w:hAnsiTheme="minorHAnsi" w:cstheme="minorHAnsi"/>
          <w:b w:val="0"/>
          <w:bCs w:val="0"/>
          <w:szCs w:val="22"/>
        </w:rPr>
        <w:t>Wykonawców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: </w:t>
      </w:r>
    </w:p>
    <w:p w14:paraId="29A8E17C" w14:textId="77777777" w:rsidR="00D22629" w:rsidRPr="00701BB4" w:rsidRDefault="00D22629" w:rsidP="00D22629">
      <w:pPr>
        <w:numPr>
          <w:ilvl w:val="0"/>
          <w:numId w:val="12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 xml:space="preserve">m </w:t>
      </w:r>
      <w:r w:rsidRPr="00701BB4">
        <w:rPr>
          <w:rFonts w:asciiTheme="minorHAnsi" w:hAnsiTheme="minorHAnsi" w:cstheme="minorHAnsi"/>
          <w:bCs/>
        </w:rPr>
        <w:t xml:space="preserve">mowa w lit. 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>) dotyczącego każdego z Wykonawców wspólnie ubiegających się o zamówienie,</w:t>
      </w:r>
    </w:p>
    <w:p w14:paraId="4EDF08AB" w14:textId="77777777" w:rsidR="00D22629" w:rsidRPr="00701BB4" w:rsidRDefault="00D22629" w:rsidP="00D22629">
      <w:pPr>
        <w:numPr>
          <w:ilvl w:val="0"/>
          <w:numId w:val="12"/>
        </w:numPr>
        <w:suppressAutoHyphens/>
        <w:spacing w:after="240" w:line="300" w:lineRule="auto"/>
        <w:ind w:left="567" w:hanging="283"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 xml:space="preserve"> oświadczenia, z którego wynika, które roboty budowlane, dostawy lub usługi wykonają poszczególni Wykonawcy (sporządzonego wg wzoru określonego w Załączniku nr </w:t>
      </w:r>
      <w:r>
        <w:rPr>
          <w:rFonts w:asciiTheme="minorHAnsi" w:hAnsiTheme="minorHAnsi" w:cstheme="minorBidi"/>
        </w:rPr>
        <w:t>2</w:t>
      </w:r>
      <w:r w:rsidRPr="1E9EF32E">
        <w:rPr>
          <w:rFonts w:asciiTheme="minorHAnsi" w:hAnsiTheme="minorHAnsi" w:cstheme="minorBidi"/>
        </w:rPr>
        <w:t xml:space="preserve"> do SWZ), </w:t>
      </w:r>
    </w:p>
    <w:p w14:paraId="5D5C71EB" w14:textId="77777777" w:rsidR="00D22629" w:rsidRPr="00701BB4" w:rsidRDefault="00D22629" w:rsidP="00D22629">
      <w:pPr>
        <w:pStyle w:val="Nagwek2"/>
        <w:numPr>
          <w:ilvl w:val="2"/>
          <w:numId w:val="18"/>
        </w:numPr>
        <w:tabs>
          <w:tab w:val="num" w:pos="360"/>
          <w:tab w:val="left" w:pos="1197"/>
        </w:tabs>
        <w:ind w:left="284" w:hanging="284"/>
        <w:rPr>
          <w:rFonts w:asciiTheme="minorHAnsi" w:hAnsiTheme="minorHAnsi" w:cstheme="minorHAnsi"/>
          <w:bCs w:val="0"/>
          <w:szCs w:val="22"/>
        </w:rPr>
      </w:pPr>
      <w:bookmarkStart w:id="32" w:name="_Toc175549761"/>
      <w:bookmarkEnd w:id="31"/>
      <w:r w:rsidRPr="00701BB4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-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dokument </w:t>
      </w:r>
      <w:r w:rsidRPr="00701BB4">
        <w:rPr>
          <w:rFonts w:asciiTheme="minorHAnsi" w:hAnsiTheme="minorHAnsi" w:cstheme="minorHAnsi"/>
          <w:b w:val="0"/>
          <w:szCs w:val="22"/>
        </w:rPr>
        <w:t xml:space="preserve">(np. pełnomocnictwo)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3E8B307E" w14:textId="77777777" w:rsidR="00D22629" w:rsidRDefault="00D22629" w:rsidP="00D22629">
      <w:pPr>
        <w:pStyle w:val="Nagwek2"/>
        <w:numPr>
          <w:ilvl w:val="2"/>
          <w:numId w:val="18"/>
        </w:numPr>
        <w:tabs>
          <w:tab w:val="num" w:pos="360"/>
          <w:tab w:val="left" w:pos="119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przypadku, gdy oferta zawiera informacje stanowiące tajemnicę przedsiębiorstwa – dokument </w:t>
      </w:r>
      <w:r w:rsidRPr="00131216">
        <w:rPr>
          <w:rFonts w:asciiTheme="minorHAnsi" w:hAnsiTheme="minorHAnsi" w:cstheme="minorHAnsi"/>
          <w:b w:val="0"/>
          <w:bCs w:val="0"/>
          <w:szCs w:val="22"/>
        </w:rPr>
        <w:t xml:space="preserve">zawierający dowody, o których mowa w pkt 19. SWZ; </w:t>
      </w:r>
    </w:p>
    <w:p w14:paraId="24757600" w14:textId="77777777" w:rsidR="00747DC0" w:rsidRPr="002D0A19" w:rsidRDefault="00747DC0" w:rsidP="00747DC0">
      <w:pPr>
        <w:pStyle w:val="Nagwek2"/>
        <w:numPr>
          <w:ilvl w:val="2"/>
          <w:numId w:val="18"/>
        </w:numPr>
        <w:tabs>
          <w:tab w:val="left" w:pos="1197"/>
        </w:tabs>
        <w:spacing w:after="120"/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2D0A19">
        <w:rPr>
          <w:b w:val="0"/>
          <w:bCs w:val="0"/>
          <w:szCs w:val="22"/>
        </w:rPr>
        <w:lastRenderedPageBreak/>
        <w:t>w przypadku wniesienia wadium w dopuszczalnej formie niepieniężnej – oryginał gwarancji lub poręczenia.</w:t>
      </w:r>
    </w:p>
    <w:p w14:paraId="3670E7B2" w14:textId="77777777" w:rsidR="00747DC0" w:rsidRPr="00747DC0" w:rsidRDefault="00747DC0" w:rsidP="00747DC0"/>
    <w:p w14:paraId="7CD02FBB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74"/>
        <w:rPr>
          <w:rFonts w:asciiTheme="minorHAnsi" w:hAnsiTheme="minorHAnsi" w:cstheme="minorHAnsi"/>
          <w:b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Wykaz podmiotowych środków dowodowych, jakie </w:t>
      </w:r>
      <w:r w:rsidRPr="00701BB4">
        <w:rPr>
          <w:rFonts w:asciiTheme="minorHAnsi" w:hAnsiTheme="minorHAnsi" w:cstheme="minorHAnsi"/>
          <w:bCs w:val="0"/>
          <w:szCs w:val="22"/>
          <w:u w:val="single"/>
        </w:rPr>
        <w:t>na wezwanie Zamawiającego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 ma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dostarczy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>ć W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ykonawc</w:t>
      </w:r>
      <w:r>
        <w:rPr>
          <w:rFonts w:asciiTheme="minorHAnsi" w:hAnsiTheme="minorHAnsi" w:cstheme="minorHAnsi"/>
          <w:b w:val="0"/>
          <w:szCs w:val="22"/>
          <w:u w:val="single"/>
        </w:rPr>
        <w:t>a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 w celu potwierdzenia spełniania warunków udziału w post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>ę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powaniu i braku podstaw do wykluczenia z postępowania.</w:t>
      </w:r>
    </w:p>
    <w:p w14:paraId="59C41098" w14:textId="77777777" w:rsidR="00D22629" w:rsidRPr="00701BB4" w:rsidRDefault="00D22629" w:rsidP="00D22629">
      <w:pPr>
        <w:tabs>
          <w:tab w:val="left" w:pos="426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wezwie Wykonawcę, którego oferta została najwyżej oceniona, do złożenia w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wyznaczonym terminie, nie krótszym niż 10 dni od otrzymania wezwania, aktualnych na dzień złożenia, podmiotowych środków dowodowych, o których mowa poniżej.</w:t>
      </w:r>
    </w:p>
    <w:p w14:paraId="16973D66" w14:textId="77777777" w:rsidR="00BD610B" w:rsidRDefault="00D22629" w:rsidP="00BD610B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spełnianie warunków udziału w postępowaniu:</w:t>
      </w:r>
    </w:p>
    <w:p w14:paraId="0379DDA2" w14:textId="77777777" w:rsidR="00CD0E06" w:rsidRPr="0036134E" w:rsidRDefault="00CD0E06" w:rsidP="00A37F81">
      <w:pPr>
        <w:pStyle w:val="Nagwek2"/>
        <w:numPr>
          <w:ilvl w:val="2"/>
          <w:numId w:val="19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36134E">
        <w:rPr>
          <w:rFonts w:asciiTheme="minorHAnsi" w:hAnsiTheme="minorHAnsi" w:cstheme="minorHAnsi"/>
          <w:b w:val="0"/>
          <w:szCs w:val="22"/>
        </w:rPr>
        <w:t>dowody, że wykazane w oświadczeniu dostawy zostały wykonane lub są wykonywane należycie. Dowodami, o których mowa powyżej są:</w:t>
      </w:r>
    </w:p>
    <w:p w14:paraId="753839F5" w14:textId="0476C4F3" w:rsidR="00CD0E06" w:rsidRPr="0036134E" w:rsidRDefault="00CD0E06" w:rsidP="00CD0E06">
      <w:pPr>
        <w:pStyle w:val="Akapitzlist"/>
        <w:numPr>
          <w:ilvl w:val="0"/>
          <w:numId w:val="12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36134E">
        <w:rPr>
          <w:rFonts w:asciiTheme="minorHAnsi" w:hAnsiTheme="minorHAnsi" w:cstheme="minorHAnsi"/>
          <w:bCs/>
          <w:sz w:val="22"/>
          <w:szCs w:val="22"/>
        </w:rPr>
        <w:t>referencje bądź inne dokumenty wystawione przez podmiot, na rzecz którego zostały wykonane;</w:t>
      </w:r>
    </w:p>
    <w:p w14:paraId="09146F5B" w14:textId="77777777" w:rsidR="00CD0E06" w:rsidRPr="0036134E" w:rsidRDefault="00CD0E06" w:rsidP="00CD0E06">
      <w:pPr>
        <w:pStyle w:val="Akapitzlist"/>
        <w:numPr>
          <w:ilvl w:val="0"/>
          <w:numId w:val="12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36134E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7000B991" w14:textId="77777777" w:rsidR="00CD0E06" w:rsidRDefault="00CD0E06" w:rsidP="00CD0E06">
      <w:pPr>
        <w:pStyle w:val="Akapitzlist"/>
        <w:suppressAutoHyphens/>
        <w:spacing w:before="0" w:after="240"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6134E">
        <w:rPr>
          <w:rFonts w:asciiTheme="minorHAnsi" w:hAnsiTheme="minorHAnsi" w:cstheme="minorHAnsi"/>
          <w:sz w:val="22"/>
          <w:szCs w:val="22"/>
        </w:rPr>
        <w:t>W przypadku świadczeń powtarzających się lub ciągłych nadal wykonywanych, referencje bądź inne dokumenty, potwierdzające ich należyte wykonanie powinny być wydane nie wcześniej niż 3 miesiące przed upływem terminu składania ofert;</w:t>
      </w:r>
    </w:p>
    <w:p w14:paraId="5D16517C" w14:textId="77777777" w:rsidR="00D22629" w:rsidRPr="00701BB4" w:rsidRDefault="00D22629" w:rsidP="00D22629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brak podstaw do wykluczenia z postępowania:</w:t>
      </w:r>
    </w:p>
    <w:p w14:paraId="3C40DA50" w14:textId="77777777" w:rsidR="00D22629" w:rsidRDefault="00D22629" w:rsidP="00D22629">
      <w:pPr>
        <w:pStyle w:val="Akapitzlist"/>
        <w:widowControl/>
        <w:numPr>
          <w:ilvl w:val="2"/>
          <w:numId w:val="13"/>
        </w:numPr>
        <w:tabs>
          <w:tab w:val="clear" w:pos="1040"/>
          <w:tab w:val="num" w:pos="993"/>
        </w:tabs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b/>
          <w:sz w:val="22"/>
          <w:szCs w:val="22"/>
        </w:rPr>
        <w:t>informacje z Krajowego Rejestru Karnego</w:t>
      </w:r>
      <w:r w:rsidRPr="00701BB4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Pr="00701BB4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108 ust. 1 pkt 1, 2 i 4 </w:t>
      </w:r>
      <w:r w:rsidRPr="00701BB4">
        <w:rPr>
          <w:rFonts w:asciiTheme="minorHAnsi" w:hAnsiTheme="minorHAnsi" w:cstheme="minorHAnsi"/>
          <w:sz w:val="22"/>
          <w:szCs w:val="22"/>
        </w:rPr>
        <w:t>ustawy, sporządzone</w:t>
      </w:r>
      <w:r w:rsidRPr="00701BB4">
        <w:rPr>
          <w:rFonts w:asciiTheme="minorHAnsi" w:hAnsiTheme="minorHAnsi" w:cstheme="minorHAnsi"/>
          <w:sz w:val="22"/>
          <w:szCs w:val="22"/>
          <w:u w:val="single"/>
        </w:rPr>
        <w:t xml:space="preserve"> nie wcześniej niż 6 miesięcy przed ich złożeniem</w:t>
      </w:r>
      <w:r w:rsidRPr="00701BB4">
        <w:rPr>
          <w:rFonts w:asciiTheme="minorHAnsi" w:hAnsiTheme="minorHAnsi" w:cstheme="minorHAnsi"/>
          <w:sz w:val="22"/>
          <w:szCs w:val="22"/>
        </w:rPr>
        <w:t>;</w:t>
      </w:r>
    </w:p>
    <w:p w14:paraId="1F0407DB" w14:textId="77777777" w:rsidR="00D22629" w:rsidRPr="00701BB4" w:rsidRDefault="00D22629" w:rsidP="00D22629">
      <w:pPr>
        <w:pStyle w:val="Akapitzlist"/>
        <w:widowControl/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</w:p>
    <w:p w14:paraId="78AE1966" w14:textId="77777777" w:rsidR="00D22629" w:rsidRPr="006817B9" w:rsidRDefault="00D22629" w:rsidP="00D22629">
      <w:pPr>
        <w:pStyle w:val="Akapitzlist"/>
        <w:widowControl/>
        <w:numPr>
          <w:ilvl w:val="2"/>
          <w:numId w:val="13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4B7E43">
        <w:rPr>
          <w:rFonts w:asciiTheme="minorHAnsi" w:hAnsiTheme="minorHAnsi" w:cstheme="minorHAnsi"/>
          <w:bCs/>
          <w:sz w:val="22"/>
          <w:szCs w:val="22"/>
        </w:rPr>
        <w:t xml:space="preserve">oświadczenie Wykonawcy o aktualności informacji zawartych w JEDZ, sporządzone wg wzoru </w:t>
      </w:r>
      <w:r w:rsidRPr="006817B9">
        <w:rPr>
          <w:rFonts w:asciiTheme="minorHAnsi" w:hAnsiTheme="minorHAnsi" w:cstheme="minorHAnsi"/>
          <w:bCs/>
          <w:sz w:val="22"/>
          <w:szCs w:val="22"/>
        </w:rPr>
        <w:t xml:space="preserve">określonego w Załączniku nr </w:t>
      </w:r>
      <w:r>
        <w:rPr>
          <w:rFonts w:asciiTheme="minorHAnsi" w:hAnsiTheme="minorHAnsi" w:cstheme="minorHAnsi"/>
          <w:bCs/>
          <w:sz w:val="22"/>
          <w:szCs w:val="22"/>
        </w:rPr>
        <w:t>3</w:t>
      </w:r>
      <w:r w:rsidRPr="006817B9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4A114AC6" w14:textId="63B22332" w:rsidR="00D22629" w:rsidRPr="006817B9" w:rsidRDefault="00D22629" w:rsidP="00D22629">
      <w:pPr>
        <w:pStyle w:val="Akapitzlist"/>
        <w:widowControl/>
        <w:numPr>
          <w:ilvl w:val="2"/>
          <w:numId w:val="13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6817B9">
        <w:rPr>
          <w:rFonts w:asciiTheme="minorHAnsi" w:hAnsiTheme="minorHAnsi" w:cstheme="minorHAnsi"/>
          <w:bCs/>
          <w:sz w:val="22"/>
          <w:szCs w:val="22"/>
        </w:rPr>
        <w:t>oświadczenie Wykonawcy, w zakresie art. 108 ust. 1 pkt 5 ustawy, o braku przynależności do tej samej grupy kapitałowej w rozumieniu ustawy z dnia 16 lutego 2007 r. o ochronie konkurencji i konsumentów (Dz. U. z 202</w:t>
      </w:r>
      <w:r w:rsidR="00F675B8">
        <w:rPr>
          <w:rFonts w:asciiTheme="minorHAnsi" w:hAnsiTheme="minorHAnsi" w:cstheme="minorHAnsi"/>
          <w:bCs/>
          <w:sz w:val="22"/>
          <w:szCs w:val="22"/>
        </w:rPr>
        <w:t>5</w:t>
      </w:r>
      <w:r w:rsidRPr="006817B9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4C47DD">
        <w:rPr>
          <w:rFonts w:asciiTheme="minorHAnsi" w:hAnsiTheme="minorHAnsi" w:cstheme="minorHAnsi"/>
          <w:bCs/>
          <w:sz w:val="22"/>
          <w:szCs w:val="22"/>
        </w:rPr>
        <w:t>1714</w:t>
      </w:r>
      <w:r w:rsidRPr="006817B9">
        <w:rPr>
          <w:rFonts w:asciiTheme="minorHAnsi" w:hAnsiTheme="minorHAnsi" w:cstheme="minorHAnsi"/>
          <w:bCs/>
          <w:sz w:val="22"/>
          <w:szCs w:val="22"/>
        </w:rPr>
        <w:t xml:space="preserve">), z innym Wykonawcą, który złożył odrębną ofertę, ofertę częściową lub wniosek o dopuszczenie do udziału w postępowaniu, albo oświadczenie o przynależności do tej samej grupy kapitałowej, wraz z dokumentami lub informacjami potwierdzającymi przygotowanie oferty, oferty częściowej lub wniosku o dopuszczenie do udziału w postępowaniu, niezależnie od innego Wykonawcy należącego do tej samej grupy kapitałowej, sporządzone wg wzoru określonego w Załączniku nr </w:t>
      </w:r>
      <w:r>
        <w:rPr>
          <w:rFonts w:asciiTheme="minorHAnsi" w:hAnsiTheme="minorHAnsi" w:cstheme="minorHAnsi"/>
          <w:bCs/>
          <w:sz w:val="22"/>
          <w:szCs w:val="22"/>
        </w:rPr>
        <w:t>4</w:t>
      </w:r>
      <w:r w:rsidRPr="006817B9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46E7D5A" w14:textId="77777777" w:rsidR="00D22629" w:rsidRPr="006817B9" w:rsidRDefault="00D22629" w:rsidP="00D22629">
      <w:pPr>
        <w:pStyle w:val="Akapitzlist"/>
        <w:widowControl/>
        <w:numPr>
          <w:ilvl w:val="2"/>
          <w:numId w:val="13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6817B9">
        <w:rPr>
          <w:rFonts w:asciiTheme="minorHAnsi" w:hAnsiTheme="minorHAnsi" w:cstheme="minorHAnsi"/>
          <w:bCs/>
          <w:sz w:val="22"/>
          <w:szCs w:val="22"/>
        </w:rPr>
        <w:t xml:space="preserve">oświadczenie Wykonawcy w zakresie art. 5k rozporządzenia Rady UE 833/2014 z dnia 31 lipca 2014 r., dotyczącego środków ograniczających w związku z działaniami Rosji destabilizującymi sytuację na Ukrainie, w brzmieniu nadanym rozporządzeniem Rady UE 2022/576 z dnia 8 kwietnia </w:t>
      </w:r>
      <w:r w:rsidRPr="006817B9">
        <w:rPr>
          <w:rFonts w:asciiTheme="minorHAnsi" w:hAnsiTheme="minorHAnsi" w:cstheme="minorHAnsi"/>
          <w:bCs/>
          <w:sz w:val="22"/>
          <w:szCs w:val="22"/>
        </w:rPr>
        <w:lastRenderedPageBreak/>
        <w:t>2022 r., o istnieniu albo nieistnieniu okoliczności zakazujących udzielenia Wykonawcy zamówienia publicznego, sporządzone wg wzoru określonego w Załączniku nr 5 do SWZ;</w:t>
      </w:r>
    </w:p>
    <w:p w14:paraId="6DCB9CFD" w14:textId="77777777" w:rsidR="00D22629" w:rsidRPr="00D642D6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Wykonawców wspólnie ubiegających się o udzielenie zamówienia, informacje, o których mowa w lit. a)</w:t>
      </w:r>
      <w:r>
        <w:rPr>
          <w:rFonts w:asciiTheme="minorHAnsi" w:hAnsiTheme="minorHAnsi" w:cstheme="minorHAnsi"/>
          <w:szCs w:val="22"/>
        </w:rPr>
        <w:t>,</w:t>
      </w:r>
      <w:r w:rsidRPr="00D642D6">
        <w:rPr>
          <w:rFonts w:asciiTheme="minorHAnsi" w:hAnsiTheme="minorHAnsi" w:cstheme="minorHAnsi"/>
          <w:szCs w:val="22"/>
        </w:rPr>
        <w:t xml:space="preserve"> oraz oświadczenia, o których mowa w lit b), c) i d)</w:t>
      </w:r>
      <w:r>
        <w:rPr>
          <w:rFonts w:asciiTheme="minorHAnsi" w:hAnsiTheme="minorHAnsi" w:cstheme="minorHAnsi"/>
          <w:szCs w:val="22"/>
        </w:rPr>
        <w:t>,</w:t>
      </w:r>
      <w:r w:rsidRPr="00D642D6">
        <w:rPr>
          <w:rFonts w:asciiTheme="minorHAnsi" w:hAnsiTheme="minorHAnsi" w:cstheme="minorHAnsi"/>
          <w:szCs w:val="22"/>
        </w:rPr>
        <w:t xml:space="preserve"> przekazuje się w odniesieniu do każdego z Wykonawców. </w:t>
      </w:r>
    </w:p>
    <w:p w14:paraId="37529810" w14:textId="77777777" w:rsidR="00D22629" w:rsidRPr="00D642D6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polega na zdolnościach lub sytuacji innych Podmiotów, informacje, o których mowa w lit. a) oraz oświadczenia, o których mowa w lit b), przekazuje się w odniesieniu do każdego z Podmiotów.</w:t>
      </w:r>
    </w:p>
    <w:p w14:paraId="76A064EB" w14:textId="77777777" w:rsidR="00D22629" w:rsidRPr="00425257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korzysta z podwykonawcy, dostawcy lub polega na zdolnościach lub sytuacji innego Podmiotu, o ile przypada na niego ponad 10% wartości zamówienia, oświadczenie, o którym mowa w lit d), przekazuje się w odniesieniu do każdego takiego podwykonawcy, dostawcy lub Podmiotu.</w:t>
      </w:r>
    </w:p>
    <w:p w14:paraId="024C73AD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Jednolity Europejski Dokument Zamówienia (JEDZ)</w:t>
      </w:r>
    </w:p>
    <w:p w14:paraId="49FE6154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3EE8B72C" w14:textId="77777777" w:rsidR="00D22629" w:rsidRPr="00425257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25257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00C7F3CC" w14:textId="77777777" w:rsidR="00D22629" w:rsidRPr="00CC7FFD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postępowania o udzielenie zamówienia oraz instytucji  zamawiającej lub podmiotu zamawiającego) Wykonawca nie wypełnia tej części formularza.</w:t>
      </w:r>
    </w:p>
    <w:p w14:paraId="11E0804D" w14:textId="77777777" w:rsidR="00D22629" w:rsidRPr="00CC7FFD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wykonawcy) Wykonawca wskazuje:</w:t>
      </w:r>
    </w:p>
    <w:p w14:paraId="6CA6BD5F" w14:textId="77777777" w:rsidR="00D22629" w:rsidRPr="00CC7FFD" w:rsidRDefault="00D22629" w:rsidP="00D22629">
      <w:pPr>
        <w:pStyle w:val="Akapitzlist"/>
        <w:numPr>
          <w:ilvl w:val="4"/>
          <w:numId w:val="6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A - informacje na swój temat,</w:t>
      </w:r>
    </w:p>
    <w:p w14:paraId="53BBE214" w14:textId="77777777" w:rsidR="00D22629" w:rsidRPr="00CC7FFD" w:rsidRDefault="00D22629" w:rsidP="00D22629">
      <w:pPr>
        <w:pStyle w:val="Akapitzlist"/>
        <w:numPr>
          <w:ilvl w:val="4"/>
          <w:numId w:val="6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B - informacje na temat swoich przedstawicieli,</w:t>
      </w:r>
    </w:p>
    <w:p w14:paraId="69DD0589" w14:textId="77777777" w:rsidR="00D22629" w:rsidRPr="00CC7FFD" w:rsidRDefault="00D22629" w:rsidP="00D22629">
      <w:pPr>
        <w:pStyle w:val="Akapitzlist"/>
        <w:numPr>
          <w:ilvl w:val="4"/>
          <w:numId w:val="6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C - informacje na temat polegania na zdolności innych podmiotów.</w:t>
      </w:r>
    </w:p>
    <w:p w14:paraId="5F2A44AA" w14:textId="77777777" w:rsidR="00D22629" w:rsidRPr="00CC7FFD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CC7FFD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73991D2C" w14:textId="77777777" w:rsidR="00D22629" w:rsidRPr="00611AC9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CC7FFD">
        <w:rPr>
          <w:rFonts w:asciiTheme="minorHAnsi" w:hAnsiTheme="minorHAnsi" w:cstheme="minorBidi"/>
          <w:sz w:val="22"/>
          <w:szCs w:val="22"/>
        </w:rPr>
        <w:t xml:space="preserve">W </w:t>
      </w:r>
      <w:r w:rsidRPr="00611AC9">
        <w:rPr>
          <w:rFonts w:asciiTheme="minorHAnsi" w:hAnsiTheme="minorHAnsi" w:cstheme="minorBidi"/>
          <w:sz w:val="22"/>
          <w:szCs w:val="22"/>
        </w:rPr>
        <w:t xml:space="preserve">zakresie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611AC9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 xml:space="preserve">sekcjach A  i B - </w:t>
      </w:r>
      <w:r w:rsidRPr="00611AC9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54012502" w14:textId="77777777" w:rsidR="00D22629" w:rsidRPr="00611AC9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611AC9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611AC9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 xml:space="preserve">sekcji C - </w:t>
      </w:r>
      <w:r w:rsidRPr="00611AC9">
        <w:rPr>
          <w:rFonts w:asciiTheme="minorHAnsi" w:hAnsiTheme="minorHAnsi" w:cstheme="minorBidi"/>
          <w:sz w:val="22"/>
          <w:szCs w:val="22"/>
        </w:rPr>
        <w:t>Wykonawca składa oświadczenie czy:</w:t>
      </w:r>
    </w:p>
    <w:p w14:paraId="3BA985FA" w14:textId="77777777" w:rsidR="00EA5A99" w:rsidRPr="00611AC9" w:rsidRDefault="00D22629" w:rsidP="00EA5A99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611AC9">
        <w:rPr>
          <w:rFonts w:asciiTheme="minorHAnsi" w:hAnsiTheme="minorHAnsi" w:cstheme="minorHAnsi"/>
          <w:szCs w:val="22"/>
        </w:rPr>
        <w:t>–</w:t>
      </w:r>
      <w:r w:rsidRPr="00611AC9">
        <w:rPr>
          <w:rFonts w:asciiTheme="minorHAnsi" w:hAnsiTheme="minorHAnsi" w:cstheme="minorHAnsi"/>
          <w:szCs w:val="22"/>
        </w:rPr>
        <w:tab/>
      </w:r>
      <w:r w:rsidR="00EA5A99" w:rsidRPr="00611AC9">
        <w:rPr>
          <w:rFonts w:asciiTheme="minorHAnsi" w:hAnsiTheme="minorHAnsi" w:cstheme="minorHAnsi"/>
          <w:szCs w:val="22"/>
        </w:rPr>
        <w:t>wedle własnej wiedzy, naruszył swoje obowiązki w dziedzinie prawa pracy.</w:t>
      </w:r>
    </w:p>
    <w:p w14:paraId="7185ACE5" w14:textId="77777777" w:rsidR="00EA5A99" w:rsidRPr="00611AC9" w:rsidRDefault="00EA5A99" w:rsidP="00EA5A99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611AC9">
        <w:rPr>
          <w:rFonts w:asciiTheme="minorHAnsi" w:hAnsiTheme="minorHAnsi" w:cstheme="minorHAnsi"/>
          <w:szCs w:val="22"/>
        </w:rPr>
        <w:t>–</w:t>
      </w:r>
      <w:r w:rsidRPr="00611AC9">
        <w:rPr>
          <w:rFonts w:asciiTheme="minorHAnsi" w:hAnsiTheme="minorHAnsi" w:cstheme="minorHAnsi"/>
          <w:szCs w:val="22"/>
        </w:rPr>
        <w:tab/>
        <w:t>zawarł z innymi wykonawcami porozumienia mające na celu zakłócenie konkurencji.</w:t>
      </w:r>
    </w:p>
    <w:p w14:paraId="3046CEAB" w14:textId="77777777" w:rsidR="00EA5A99" w:rsidRDefault="00EA5A99" w:rsidP="00EA5A99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611AC9">
        <w:rPr>
          <w:rFonts w:asciiTheme="minorHAnsi" w:hAnsiTheme="minorHAnsi" w:cstheme="minorHAnsi"/>
          <w:szCs w:val="22"/>
        </w:rPr>
        <w:t>–</w:t>
      </w:r>
      <w:r w:rsidRPr="00611AC9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zamówienia.</w:t>
      </w:r>
    </w:p>
    <w:p w14:paraId="403E3F1C" w14:textId="0D176A52" w:rsidR="00D22629" w:rsidRPr="00611AC9" w:rsidRDefault="00D22629" w:rsidP="00EA5A9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611AC9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611AC9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Pr="00611AC9">
        <w:rPr>
          <w:rFonts w:asciiTheme="minorHAnsi" w:hAnsiTheme="minorHAnsi" w:cstheme="minorBidi"/>
          <w:sz w:val="22"/>
          <w:szCs w:val="22"/>
        </w:rPr>
        <w:t xml:space="preserve"> </w:t>
      </w:r>
      <w:r w:rsidRPr="00611AC9">
        <w:rPr>
          <w:rFonts w:asciiTheme="minorHAnsi" w:hAnsiTheme="minorHAnsi" w:cstheme="minorBidi"/>
          <w:i/>
          <w:iCs/>
          <w:sz w:val="22"/>
          <w:szCs w:val="22"/>
        </w:rPr>
        <w:t>Podstawy wykluczenia o charakterze krajowym -</w:t>
      </w:r>
      <w:r w:rsidRPr="00611AC9">
        <w:rPr>
          <w:rFonts w:asciiTheme="minorHAnsi" w:hAnsiTheme="minorHAnsi" w:cstheme="minorBidi"/>
          <w:sz w:val="22"/>
          <w:szCs w:val="22"/>
        </w:rPr>
        <w:t xml:space="preserve"> Wykonawca</w:t>
      </w:r>
      <w:r w:rsidRPr="00611AC9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oświadczenie, czy:</w:t>
      </w:r>
    </w:p>
    <w:p w14:paraId="2F07F169" w14:textId="77777777" w:rsidR="00D22629" w:rsidRPr="00611AC9" w:rsidRDefault="00D22629" w:rsidP="00D22629">
      <w:pPr>
        <w:pStyle w:val="Akapitzlist"/>
        <w:numPr>
          <w:ilvl w:val="1"/>
          <w:numId w:val="14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Bidi"/>
          <w:sz w:val="22"/>
          <w:szCs w:val="22"/>
        </w:rPr>
      </w:pPr>
      <w:r w:rsidRPr="00611AC9">
        <w:rPr>
          <w:rFonts w:asciiTheme="minorHAnsi" w:hAnsiTheme="minorHAnsi" w:cstheme="minorBidi"/>
          <w:sz w:val="22"/>
          <w:szCs w:val="22"/>
        </w:rPr>
        <w:lastRenderedPageBreak/>
        <w:t xml:space="preserve">będąc osobą fizyczną został prawomocnie skazany za przestępstwa wymienione w art. 108 ust.1 pkt 1 ustawy, a w przypadku, gdy Wykonawca jest podmiotem zbiorowym, czy osoby wymienione w art. 108 ust. 1 pkt 2 ustawy zostały prawomocnie skazane za te przestępstwa. W tym zakresie Wykonawca, by uniknąć wykluczenia, może wykazać, że podjął środki naprawcze określone w art. 110 ust. 2 ustawy, których skuteczność podlega ocenie przez Zamawiającego. </w:t>
      </w:r>
    </w:p>
    <w:p w14:paraId="5EC5139F" w14:textId="77777777" w:rsidR="00D22629" w:rsidRPr="00611AC9" w:rsidRDefault="00D22629" w:rsidP="00D22629">
      <w:pPr>
        <w:pStyle w:val="Akapitzlist"/>
        <w:numPr>
          <w:ilvl w:val="1"/>
          <w:numId w:val="14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611AC9">
        <w:rPr>
          <w:rFonts w:asciiTheme="minorHAnsi" w:hAnsiTheme="minorHAnsi" w:cstheme="minorHAnsi"/>
          <w:sz w:val="22"/>
          <w:szCs w:val="22"/>
        </w:rPr>
        <w:t>orzeczono prawomocnie wobec niego zakaz ubiegania się o zamówienie publiczne</w:t>
      </w:r>
    </w:p>
    <w:p w14:paraId="498EA9BB" w14:textId="77777777" w:rsidR="00D22629" w:rsidRPr="000B06EA" w:rsidRDefault="00D22629" w:rsidP="00D22629">
      <w:pPr>
        <w:pStyle w:val="Akapitzlist"/>
        <w:numPr>
          <w:ilvl w:val="1"/>
          <w:numId w:val="14"/>
        </w:numPr>
        <w:tabs>
          <w:tab w:val="num" w:pos="1080"/>
        </w:tabs>
        <w:suppressAutoHyphens/>
        <w:spacing w:before="0" w:after="240" w:line="300" w:lineRule="auto"/>
        <w:ind w:left="568" w:hanging="284"/>
        <w:rPr>
          <w:rFonts w:asciiTheme="minorHAnsi" w:hAnsiTheme="minorHAnsi" w:cstheme="minorHAnsi"/>
          <w:sz w:val="22"/>
          <w:szCs w:val="22"/>
        </w:rPr>
      </w:pPr>
      <w:r w:rsidRPr="000B06EA">
        <w:rPr>
          <w:rFonts w:asciiTheme="minorHAnsi" w:hAnsiTheme="minorHAnsi" w:cstheme="minorHAnsi"/>
          <w:sz w:val="22"/>
          <w:szCs w:val="22"/>
        </w:rPr>
        <w:t>podlega wykluczeniu z postępowania na podstawie przesłanek określonych w art. 7 ust. 1 ustawy o szczególnych rozwiązaniach w zakresie przeciwdziałania wspieraniu agresji na Ukrainę oraz służących ochronie bezpieczeństwa narodowego).</w:t>
      </w:r>
    </w:p>
    <w:p w14:paraId="01124527" w14:textId="77777777" w:rsidR="00D22629" w:rsidRPr="002A60CB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0B2F02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Pr="002A60CB">
        <w:rPr>
          <w:rFonts w:asciiTheme="minorHAnsi" w:hAnsiTheme="minorHAnsi" w:cstheme="minorHAnsi"/>
          <w:bCs/>
          <w:sz w:val="22"/>
          <w:szCs w:val="22"/>
        </w:rPr>
        <w:t xml:space="preserve">zakresie </w:t>
      </w:r>
      <w:r w:rsidRPr="002A60CB">
        <w:rPr>
          <w:rFonts w:asciiTheme="minorHAnsi" w:hAnsiTheme="minorHAnsi" w:cstheme="minorHAnsi"/>
          <w:b/>
          <w:sz w:val="22"/>
          <w:szCs w:val="22"/>
        </w:rPr>
        <w:t>Części IV</w:t>
      </w:r>
      <w:r w:rsidRPr="002A60CB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2F65886A" w14:textId="77777777" w:rsidR="00A8042D" w:rsidRPr="002A60CB" w:rsidRDefault="00B70B76" w:rsidP="00A37F81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2A60CB">
        <w:rPr>
          <w:rFonts w:asciiTheme="minorHAnsi" w:hAnsiTheme="minorHAnsi" w:cstheme="minorHAnsi"/>
          <w:bCs/>
          <w:i/>
          <w:sz w:val="22"/>
          <w:szCs w:val="22"/>
        </w:rPr>
        <w:t xml:space="preserve">pole a: Ogólne oświadczenie dotyczące wszystkich kryteriów kwalifikacji </w:t>
      </w:r>
      <w:r w:rsidRPr="002A60CB">
        <w:rPr>
          <w:rFonts w:asciiTheme="minorHAnsi" w:hAnsiTheme="minorHAnsi" w:cstheme="minorHAnsi"/>
          <w:bCs/>
          <w:sz w:val="22"/>
          <w:szCs w:val="22"/>
        </w:rPr>
        <w:t xml:space="preserve">– pole w formularzu jest nieaktywne, ponieważ Wykonawca jest zobowiązany wypełnić sekcję C, zatem </w:t>
      </w:r>
      <w:r w:rsidRPr="002A60CB">
        <w:rPr>
          <w:rFonts w:asciiTheme="minorHAnsi" w:hAnsiTheme="minorHAnsi" w:cstheme="minorHAnsi"/>
          <w:b/>
          <w:bCs/>
          <w:sz w:val="22"/>
          <w:szCs w:val="22"/>
        </w:rPr>
        <w:t>nie ma potrzeby jego wypełniania</w:t>
      </w:r>
      <w:r w:rsidRPr="002A60CB">
        <w:rPr>
          <w:rFonts w:asciiTheme="minorHAnsi" w:hAnsiTheme="minorHAnsi" w:cstheme="minorHAnsi"/>
          <w:bCs/>
          <w:sz w:val="22"/>
          <w:szCs w:val="22"/>
        </w:rPr>
        <w:t>;</w:t>
      </w:r>
    </w:p>
    <w:p w14:paraId="2D702A73" w14:textId="57DBC666" w:rsidR="00D44D3B" w:rsidRPr="00EF4EC7" w:rsidRDefault="00D44D3B" w:rsidP="00A37F81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B4042">
        <w:rPr>
          <w:rFonts w:asciiTheme="minorHAnsi" w:hAnsiTheme="minorHAnsi" w:cstheme="minorHAnsi"/>
          <w:b/>
          <w:bCs/>
          <w:sz w:val="22"/>
          <w:szCs w:val="22"/>
        </w:rPr>
        <w:t>w zakresie sekcji C (</w:t>
      </w:r>
      <w:r w:rsidRPr="000B4042">
        <w:rPr>
          <w:rFonts w:asciiTheme="minorHAnsi" w:hAnsiTheme="minorHAnsi" w:cstheme="minorHAnsi"/>
          <w:sz w:val="22"/>
          <w:szCs w:val="22"/>
        </w:rPr>
        <w:t>w odniesieniu do zamówień publicznych na dostawy</w:t>
      </w:r>
      <w:r w:rsidRPr="000B4042">
        <w:rPr>
          <w:rFonts w:asciiTheme="minorHAnsi" w:hAnsiTheme="minorHAnsi" w:cstheme="minorHAnsi"/>
          <w:b/>
          <w:bCs/>
          <w:sz w:val="22"/>
          <w:szCs w:val="22"/>
        </w:rPr>
        <w:t xml:space="preserve">) należy </w:t>
      </w:r>
      <w:r w:rsidRPr="000B404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szczegółowo opisać zrealizowane zamówienia </w:t>
      </w:r>
      <w:r w:rsidRPr="000B4042">
        <w:rPr>
          <w:rFonts w:asciiTheme="minorHAnsi" w:hAnsiTheme="minorHAnsi" w:cstheme="minorHAnsi"/>
          <w:b/>
          <w:bCs/>
          <w:sz w:val="22"/>
          <w:szCs w:val="22"/>
        </w:rPr>
        <w:t xml:space="preserve">w odniesieniu do wszystkich wymagań Zamawiającego, opisanych w </w:t>
      </w:r>
      <w:r w:rsidRPr="000B4042">
        <w:rPr>
          <w:rFonts w:asciiTheme="minorHAnsi" w:hAnsiTheme="minorHAnsi" w:cstheme="minorHAnsi"/>
          <w:b/>
          <w:bCs/>
          <w:sz w:val="22"/>
          <w:szCs w:val="22"/>
          <w:u w:val="single"/>
        </w:rPr>
        <w:t>pkt 12.2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.1</w:t>
      </w:r>
      <w:r w:rsidRPr="000B4042">
        <w:rPr>
          <w:rFonts w:asciiTheme="minorHAnsi" w:hAnsiTheme="minorHAnsi" w:cstheme="minorHAnsi"/>
          <w:b/>
          <w:bCs/>
          <w:sz w:val="22"/>
          <w:szCs w:val="22"/>
          <w:u w:val="single"/>
        </w:rPr>
        <w:t>.1.</w:t>
      </w:r>
      <w:r w:rsidR="0043181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SWZ (w przypadku składania oferty na część 1)</w:t>
      </w:r>
      <w:r w:rsidRPr="000B404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oraz </w:t>
      </w:r>
      <w:r w:rsidR="00294AF3">
        <w:rPr>
          <w:rFonts w:asciiTheme="minorHAnsi" w:hAnsiTheme="minorHAnsi" w:cstheme="minorHAnsi"/>
          <w:b/>
          <w:bCs/>
          <w:sz w:val="22"/>
          <w:szCs w:val="22"/>
          <w:u w:val="single"/>
        </w:rPr>
        <w:t>12.2.</w:t>
      </w:r>
      <w:r w:rsidR="0043181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2.1. </w:t>
      </w:r>
      <w:r w:rsidR="00294AF3">
        <w:rPr>
          <w:rFonts w:asciiTheme="minorHAnsi" w:hAnsiTheme="minorHAnsi" w:cstheme="minorHAnsi"/>
          <w:b/>
          <w:bCs/>
          <w:sz w:val="22"/>
          <w:szCs w:val="22"/>
          <w:u w:val="single"/>
        </w:rPr>
        <w:t>SWZ</w:t>
      </w:r>
      <w:r w:rsidRPr="000B404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3181B">
        <w:rPr>
          <w:rFonts w:asciiTheme="minorHAnsi" w:hAnsiTheme="minorHAnsi" w:cstheme="minorHAnsi"/>
          <w:b/>
          <w:bCs/>
          <w:sz w:val="22"/>
          <w:szCs w:val="22"/>
          <w:u w:val="single"/>
        </w:rPr>
        <w:t>(w przypadku składania oferty na część 2)</w:t>
      </w:r>
      <w:r w:rsidR="0043181B" w:rsidRPr="000B404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43181B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0B4042">
        <w:rPr>
          <w:rFonts w:asciiTheme="minorHAnsi" w:hAnsiTheme="minorHAnsi" w:cstheme="minorHAnsi"/>
          <w:b/>
          <w:bCs/>
          <w:sz w:val="22"/>
          <w:szCs w:val="22"/>
        </w:rPr>
        <w:t xml:space="preserve">wpisując przedmiot zamówienia, datę wykonania zamówienia </w:t>
      </w:r>
      <w:r w:rsidRPr="000B4042">
        <w:rPr>
          <w:rFonts w:asciiTheme="minorHAnsi" w:hAnsiTheme="minorHAnsi" w:cstheme="minorHAnsi"/>
          <w:sz w:val="22"/>
          <w:szCs w:val="22"/>
        </w:rPr>
        <w:t>(dzień, miesiąc, rok)</w:t>
      </w:r>
      <w:r w:rsidRPr="000B4042">
        <w:rPr>
          <w:rFonts w:asciiTheme="minorHAnsi" w:hAnsiTheme="minorHAnsi" w:cstheme="minorHAnsi"/>
          <w:b/>
          <w:bCs/>
          <w:sz w:val="22"/>
          <w:szCs w:val="22"/>
        </w:rPr>
        <w:t>, wartość brutto zamówienia oraz nazwę i adres Zleceniodawcy;</w:t>
      </w:r>
    </w:p>
    <w:p w14:paraId="523A71A1" w14:textId="218AB2B0" w:rsidR="00A24565" w:rsidRPr="002A60CB" w:rsidRDefault="00A24565" w:rsidP="00A37F81">
      <w:pPr>
        <w:pStyle w:val="Akapitzlist"/>
        <w:numPr>
          <w:ilvl w:val="0"/>
          <w:numId w:val="22"/>
        </w:num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2A60CB">
        <w:rPr>
          <w:rFonts w:asciiTheme="minorHAnsi" w:eastAsiaTheme="minorEastAsia" w:hAnsiTheme="minorHAnsi" w:cstheme="minorBidi"/>
          <w:b/>
          <w:bCs/>
          <w:sz w:val="22"/>
          <w:szCs w:val="22"/>
        </w:rPr>
        <w:t>w zakresie części IV (kryteria kwalifikacji) sekcja C – Zdolność techniczna i zawodowa</w:t>
      </w:r>
      <w:r w:rsidRPr="002A60CB">
        <w:rPr>
          <w:rFonts w:asciiTheme="minorHAnsi" w:eastAsiaTheme="minorEastAsia" w:hAnsiTheme="minorHAnsi" w:cstheme="minorBidi"/>
          <w:sz w:val="22"/>
          <w:szCs w:val="22"/>
        </w:rPr>
        <w:t xml:space="preserve"> – </w:t>
      </w:r>
      <w:r w:rsidR="009512B4">
        <w:rPr>
          <w:rFonts w:asciiTheme="minorHAnsi" w:eastAsiaTheme="minorEastAsia" w:hAnsiTheme="minorHAnsi" w:cstheme="minorBidi"/>
          <w:b/>
          <w:bCs/>
          <w:sz w:val="22"/>
          <w:szCs w:val="22"/>
        </w:rPr>
        <w:t>P</w:t>
      </w:r>
      <w:r w:rsidR="009512B4" w:rsidRPr="009512B4">
        <w:rPr>
          <w:rFonts w:asciiTheme="minorHAnsi" w:eastAsiaTheme="minorEastAsia" w:hAnsiTheme="minorHAnsi" w:cstheme="minorBidi"/>
          <w:b/>
          <w:bCs/>
          <w:sz w:val="22"/>
          <w:szCs w:val="22"/>
        </w:rPr>
        <w:t>racownicy techniczni lub służby techniczne odpowiedzialni(-e) za kontrolę jakości</w:t>
      </w:r>
      <w:r w:rsidR="009512B4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–</w:t>
      </w:r>
      <w:r w:rsidR="00845853">
        <w:rPr>
          <w:rFonts w:asciiTheme="minorHAnsi" w:eastAsiaTheme="minorEastAsia" w:hAnsiTheme="minorHAnsi" w:cstheme="minorBidi"/>
          <w:b/>
          <w:bCs/>
          <w:sz w:val="22"/>
          <w:szCs w:val="22"/>
        </w:rPr>
        <w:t>,</w:t>
      </w:r>
      <w:r w:rsidR="0084585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2A60CB">
        <w:rPr>
          <w:rFonts w:asciiTheme="minorHAnsi" w:eastAsiaTheme="minorEastAsia" w:hAnsiTheme="minorHAnsi" w:cstheme="minorBidi"/>
          <w:sz w:val="22"/>
          <w:szCs w:val="22"/>
        </w:rPr>
        <w:t>należy szczegółowo opisać kwalifikacje każdego pracownika wskazanego do wykonania przedmiotowego zamówienia</w:t>
      </w:r>
      <w:r w:rsidR="00947ED4">
        <w:rPr>
          <w:rFonts w:asciiTheme="minorHAnsi" w:eastAsiaTheme="minorEastAsia" w:hAnsiTheme="minorHAnsi" w:cstheme="minorBidi"/>
          <w:sz w:val="22"/>
          <w:szCs w:val="22"/>
        </w:rPr>
        <w:t xml:space="preserve"> w danej części</w:t>
      </w:r>
      <w:r w:rsidRPr="002A60CB">
        <w:rPr>
          <w:rFonts w:asciiTheme="minorHAnsi" w:eastAsiaTheme="minorEastAsia" w:hAnsiTheme="minorHAnsi" w:cstheme="minorBidi"/>
          <w:sz w:val="22"/>
          <w:szCs w:val="22"/>
        </w:rPr>
        <w:t xml:space="preserve"> w odniesieniu do wszystkich wymagań Zamawiającego, opisanych w pkt 12.2.</w:t>
      </w:r>
      <w:r w:rsidR="00EF4EC7">
        <w:rPr>
          <w:rFonts w:asciiTheme="minorHAnsi" w:eastAsiaTheme="minorEastAsia" w:hAnsiTheme="minorHAnsi" w:cstheme="minorBidi"/>
          <w:sz w:val="22"/>
          <w:szCs w:val="22"/>
        </w:rPr>
        <w:t>1.</w:t>
      </w:r>
      <w:r w:rsidR="002A60CB" w:rsidRPr="002A60CB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002A60C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0EF4EC7">
        <w:rPr>
          <w:rFonts w:asciiTheme="minorHAnsi" w:eastAsiaTheme="minorEastAsia" w:hAnsiTheme="minorHAnsi" w:cstheme="minorBidi"/>
          <w:sz w:val="22"/>
          <w:szCs w:val="22"/>
        </w:rPr>
        <w:t>oraz 12.2.2</w:t>
      </w:r>
      <w:r w:rsidR="008D53FF">
        <w:rPr>
          <w:rFonts w:asciiTheme="minorHAnsi" w:eastAsiaTheme="minorEastAsia" w:hAnsiTheme="minorHAnsi" w:cstheme="minorBidi"/>
          <w:sz w:val="22"/>
          <w:szCs w:val="22"/>
        </w:rPr>
        <w:t xml:space="preserve">.2. </w:t>
      </w:r>
      <w:r w:rsidRPr="002A60CB">
        <w:rPr>
          <w:rFonts w:asciiTheme="minorHAnsi" w:eastAsiaTheme="minorEastAsia" w:hAnsiTheme="minorHAnsi" w:cstheme="minorBidi"/>
          <w:sz w:val="22"/>
          <w:szCs w:val="22"/>
        </w:rPr>
        <w:t xml:space="preserve">SWZ, </w:t>
      </w:r>
      <w:r w:rsidRPr="002A60CB">
        <w:rPr>
          <w:rFonts w:asciiTheme="minorHAnsi" w:hAnsiTheme="minorHAnsi"/>
          <w:sz w:val="22"/>
          <w:szCs w:val="22"/>
        </w:rPr>
        <w:t>wpisując m.in. dane wymagane przez Zamawiającego zamieszone poniżej:</w:t>
      </w:r>
    </w:p>
    <w:p w14:paraId="27260B13" w14:textId="77777777" w:rsidR="00A24565" w:rsidRPr="002A60CB" w:rsidRDefault="00A24565" w:rsidP="00A37F81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after="240" w:line="300" w:lineRule="auto"/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</w:rPr>
      </w:pPr>
      <w:r w:rsidRPr="002A60CB">
        <w:rPr>
          <w:rFonts w:asciiTheme="minorHAnsi" w:hAnsiTheme="minorHAnsi" w:cstheme="minorHAnsi"/>
          <w:b/>
          <w:bCs/>
          <w:sz w:val="22"/>
          <w:szCs w:val="22"/>
        </w:rPr>
        <w:t>Imię i nazwisko</w:t>
      </w:r>
      <w:r w:rsidRPr="002A60CB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</w:rPr>
        <w:t>: …………………………………………….</w:t>
      </w:r>
    </w:p>
    <w:p w14:paraId="3081971E" w14:textId="2D36AEFA" w:rsidR="00A24565" w:rsidRPr="004C43CE" w:rsidRDefault="005F662B" w:rsidP="00A37F81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after="240" w:line="300" w:lineRule="auto"/>
        <w:rPr>
          <w:rFonts w:asciiTheme="minorHAnsi" w:eastAsiaTheme="minorEastAsia" w:hAnsiTheme="minorHAnsi" w:cstheme="minorBidi"/>
          <w:bCs/>
          <w:color w:val="000000" w:themeColor="text1"/>
          <w:szCs w:val="22"/>
        </w:rPr>
      </w:pPr>
      <w:r w:rsidRPr="00580051">
        <w:rPr>
          <w:rFonts w:asciiTheme="minorHAnsi" w:hAnsiTheme="minorHAnsi" w:cstheme="minorHAnsi"/>
          <w:b/>
          <w:sz w:val="22"/>
          <w:szCs w:val="22"/>
        </w:rPr>
        <w:t>O</w:t>
      </w:r>
      <w:r w:rsidR="00A24565" w:rsidRPr="00580051">
        <w:rPr>
          <w:rFonts w:asciiTheme="minorHAnsi" w:hAnsiTheme="minorHAnsi" w:cstheme="minorHAnsi"/>
          <w:b/>
          <w:sz w:val="22"/>
          <w:szCs w:val="22"/>
        </w:rPr>
        <w:t>pis</w:t>
      </w:r>
      <w:r>
        <w:rPr>
          <w:rFonts w:asciiTheme="minorHAnsi" w:hAnsiTheme="minorHAnsi" w:cstheme="minorHAnsi"/>
          <w:b/>
          <w:sz w:val="22"/>
          <w:szCs w:val="22"/>
        </w:rPr>
        <w:t xml:space="preserve"> aktualnych certyfikatów</w:t>
      </w:r>
      <w:r w:rsidR="00A24565" w:rsidRPr="00580051">
        <w:rPr>
          <w:rFonts w:asciiTheme="minorHAnsi" w:hAnsiTheme="minorHAnsi" w:cstheme="minorHAnsi"/>
          <w:b/>
          <w:sz w:val="22"/>
          <w:szCs w:val="22"/>
        </w:rPr>
        <w:t xml:space="preserve"> posiadan</w:t>
      </w:r>
      <w:r w:rsidR="00154094">
        <w:rPr>
          <w:rFonts w:asciiTheme="minorHAnsi" w:hAnsiTheme="minorHAnsi" w:cstheme="minorHAnsi"/>
          <w:b/>
          <w:sz w:val="22"/>
          <w:szCs w:val="22"/>
        </w:rPr>
        <w:t>ych przez daną osobę</w:t>
      </w:r>
      <w:r>
        <w:rPr>
          <w:rFonts w:asciiTheme="minorHAnsi" w:hAnsiTheme="minorHAnsi" w:cstheme="minorHAnsi"/>
          <w:b/>
          <w:sz w:val="22"/>
          <w:szCs w:val="22"/>
        </w:rPr>
        <w:t xml:space="preserve">, potwierdzających </w:t>
      </w:r>
      <w:r w:rsidR="008E6624">
        <w:rPr>
          <w:rFonts w:asciiTheme="minorHAnsi" w:hAnsiTheme="minorHAnsi" w:cstheme="minorHAnsi"/>
          <w:b/>
          <w:sz w:val="22"/>
          <w:szCs w:val="22"/>
        </w:rPr>
        <w:t xml:space="preserve">posiadanie </w:t>
      </w:r>
      <w:r w:rsidR="00154094">
        <w:rPr>
          <w:rFonts w:asciiTheme="minorHAnsi" w:hAnsiTheme="minorHAnsi" w:cstheme="minorHAnsi"/>
          <w:b/>
          <w:sz w:val="22"/>
          <w:szCs w:val="22"/>
        </w:rPr>
        <w:t>kompetencji</w:t>
      </w:r>
      <w:r w:rsidR="008E6624">
        <w:rPr>
          <w:rFonts w:asciiTheme="minorHAnsi" w:hAnsiTheme="minorHAnsi" w:cstheme="minorHAnsi"/>
          <w:b/>
          <w:sz w:val="22"/>
          <w:szCs w:val="22"/>
        </w:rPr>
        <w:t>, o których mowa w pkt</w:t>
      </w:r>
      <w:r w:rsidR="008D53FF" w:rsidRPr="002A60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8D53FF" w:rsidRPr="008D53FF">
        <w:rPr>
          <w:rFonts w:asciiTheme="minorHAnsi" w:eastAsiaTheme="minorEastAsia" w:hAnsiTheme="minorHAnsi" w:cstheme="minorBidi"/>
          <w:b/>
          <w:bCs/>
          <w:sz w:val="22"/>
          <w:szCs w:val="22"/>
        </w:rPr>
        <w:t>12.2.1.2</w:t>
      </w:r>
      <w:r w:rsidR="00905C7D">
        <w:rPr>
          <w:rFonts w:asciiTheme="minorHAnsi" w:eastAsiaTheme="minorEastAsia" w:hAnsiTheme="minorHAnsi" w:cstheme="minorBidi"/>
          <w:b/>
          <w:bCs/>
          <w:sz w:val="22"/>
          <w:szCs w:val="22"/>
        </w:rPr>
        <w:t>.</w:t>
      </w:r>
      <w:r w:rsidR="008D53FF" w:rsidRPr="008D53F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0905C7D">
        <w:rPr>
          <w:rFonts w:asciiTheme="minorHAnsi" w:eastAsiaTheme="minorEastAsia" w:hAnsiTheme="minorHAnsi" w:cstheme="minorBidi"/>
          <w:b/>
          <w:bCs/>
          <w:sz w:val="22"/>
          <w:szCs w:val="22"/>
        </w:rPr>
        <w:t>SWZ</w:t>
      </w:r>
      <w:r w:rsidR="008D53FF" w:rsidRPr="008D53FF">
        <w:rPr>
          <w:rFonts w:asciiTheme="minorHAnsi" w:eastAsiaTheme="minorEastAsia" w:hAnsiTheme="minorHAnsi" w:cstheme="minorBidi"/>
          <w:b/>
          <w:bCs/>
          <w:sz w:val="22"/>
          <w:szCs w:val="22"/>
        </w:rPr>
        <w:t>/ 12.2.2.2</w:t>
      </w:r>
      <w:r w:rsidR="00905C7D">
        <w:rPr>
          <w:rFonts w:asciiTheme="minorHAnsi" w:eastAsiaTheme="minorEastAsia" w:hAnsiTheme="minorHAnsi" w:cstheme="minorBidi"/>
          <w:b/>
          <w:bCs/>
          <w:sz w:val="22"/>
          <w:szCs w:val="22"/>
        </w:rPr>
        <w:t>.</w:t>
      </w:r>
      <w:r w:rsidR="008D53FF" w:rsidRPr="008D53FF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SWZ</w:t>
      </w:r>
      <w:r w:rsidR="008D53F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E359C8">
        <w:rPr>
          <w:rFonts w:asciiTheme="minorHAnsi" w:eastAsiaTheme="minorEastAsia" w:hAnsiTheme="minorHAnsi" w:cstheme="minorBidi"/>
          <w:bCs/>
          <w:color w:val="000000" w:themeColor="text1"/>
          <w:szCs w:val="22"/>
        </w:rPr>
        <w:t>……………………………..</w:t>
      </w:r>
    </w:p>
    <w:p w14:paraId="768F2499" w14:textId="77777777" w:rsidR="00A24565" w:rsidRPr="00845853" w:rsidRDefault="00A24565" w:rsidP="00A37F81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after="240" w:line="300" w:lineRule="auto"/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szCs w:val="22"/>
        </w:rPr>
        <w:t>P</w:t>
      </w:r>
      <w:r w:rsidRPr="004915DC">
        <w:rPr>
          <w:rFonts w:asciiTheme="minorHAnsi" w:hAnsiTheme="minorHAnsi"/>
          <w:b/>
          <w:sz w:val="22"/>
          <w:szCs w:val="22"/>
        </w:rPr>
        <w:t>odstaw</w:t>
      </w:r>
      <w:r>
        <w:rPr>
          <w:rFonts w:asciiTheme="minorHAnsi" w:hAnsiTheme="minorHAnsi"/>
          <w:b/>
          <w:szCs w:val="22"/>
        </w:rPr>
        <w:t xml:space="preserve">a </w:t>
      </w:r>
      <w:r w:rsidRPr="004915DC">
        <w:rPr>
          <w:rFonts w:asciiTheme="minorHAnsi" w:hAnsiTheme="minorHAnsi"/>
          <w:b/>
          <w:sz w:val="22"/>
          <w:szCs w:val="22"/>
        </w:rPr>
        <w:t>dysponowania wskazaną osobą</w:t>
      </w:r>
      <w:r>
        <w:rPr>
          <w:rFonts w:asciiTheme="minorHAnsi" w:hAnsiTheme="minorHAnsi"/>
          <w:b/>
          <w:sz w:val="22"/>
          <w:szCs w:val="22"/>
        </w:rPr>
        <w:t>: ……………………………….</w:t>
      </w:r>
    </w:p>
    <w:p w14:paraId="7F0CCBC9" w14:textId="77777777" w:rsidR="00D22629" w:rsidRPr="00577F1E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77F1E">
        <w:rPr>
          <w:rFonts w:asciiTheme="minorHAnsi" w:hAnsiTheme="minorHAnsi" w:cstheme="minorHAnsi"/>
          <w:b/>
          <w:sz w:val="22"/>
          <w:szCs w:val="22"/>
        </w:rPr>
        <w:t>Część V</w:t>
      </w:r>
      <w:r w:rsidRPr="00577F1E">
        <w:rPr>
          <w:rFonts w:asciiTheme="minorHAnsi" w:hAnsiTheme="minorHAnsi" w:cstheme="minorHAnsi"/>
          <w:sz w:val="22"/>
          <w:szCs w:val="22"/>
        </w:rPr>
        <w:t xml:space="preserve"> formularza JEDZ </w:t>
      </w:r>
      <w:r w:rsidRPr="00577F1E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577F1E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28F2DFFC" w14:textId="77777777" w:rsidR="00D22629" w:rsidRPr="00577F1E" w:rsidRDefault="00D22629" w:rsidP="00D22629">
      <w:pPr>
        <w:pStyle w:val="Akapitzlist"/>
        <w:numPr>
          <w:ilvl w:val="3"/>
          <w:numId w:val="6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77F1E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577F1E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577F1E">
        <w:rPr>
          <w:rFonts w:asciiTheme="minorHAnsi" w:hAnsiTheme="minorHAnsi" w:cstheme="minorHAnsi"/>
          <w:sz w:val="22"/>
          <w:szCs w:val="22"/>
        </w:rPr>
        <w:t xml:space="preserve"> (oświadczenia końcowe) - Wykonawca oficjalnie oświadcza, że informacje podane powyżej w częściach II–IV są dokładne i prawidłowe oraz że zostały przedstawione z pełną świadomością konsekwencji poważnego wprowadzenia w błąd.</w:t>
      </w:r>
    </w:p>
    <w:p w14:paraId="08878F75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zamówienia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, na które składa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lastRenderedPageBreak/>
        <w:t>ofertę.</w:t>
      </w:r>
    </w:p>
    <w:p w14:paraId="539724DD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 wspólnego ubiegania się o zamówienie przez Wykonawców,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. W takim przypadku w formularzu JEDZ dla danego Wykonawcy w zakresie Części II (informacje dot. Wykonawcy) sekcja A - należy wpisać dane identyfikacyjne tego Wykonawcy. </w:t>
      </w:r>
    </w:p>
    <w:p w14:paraId="686E1650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przypadku, gdy Wykonawca powołuje się na zasoby innych podmiotów,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 W takim przypadku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formularzu JEDZ dla danego podmiotu w zakresie Części II (informacje dot. Wykonawcy) sekcja A - należy wpisać dane identyfikacyjne tego podmiotu. </w:t>
      </w:r>
    </w:p>
    <w:p w14:paraId="625AE7B5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 w jakim powołuje się na ich zasoby, warunków udziału w postępowaniu, wypełnia Część II sekcja A i B, Część III (podstawy wykluczenia) oraz Część IV (kryteria kwalifikacji)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zakresie w jakim Wykonawca będzie polegał na zasobach danego podmiotu trzeciego.</w:t>
      </w:r>
    </w:p>
    <w:p w14:paraId="5477F321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nie załącza do oferty formularza JEDZ podwykonawców, na zasobach których Wykonawca nie polega przy wykazywaniu spełnienia warunków udziału w postępowaniu.</w:t>
      </w:r>
    </w:p>
    <w:p w14:paraId="18B713CE" w14:textId="77777777" w:rsidR="00D22629" w:rsidRPr="00E96552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W przypadku gdy część dokumentu JEDZ zawiera informacje zastrzeżone jako tajemnica przedsiębiorstwa, o których 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mowa w pkt 19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SWZ, do oferty składanej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ystemie muszą zostać załączone w formie określonej w pkt 13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formularze JEDZ wypełnione odrębnie dla części jawnej i części zastrzeżonej.</w:t>
      </w:r>
    </w:p>
    <w:p w14:paraId="427F7F02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Oferta składana przez Wykonawców wspólnie ubiegających się o zamówienie</w:t>
      </w:r>
      <w:r>
        <w:rPr>
          <w:rFonts w:asciiTheme="minorHAnsi" w:hAnsiTheme="minorHAnsi" w:cstheme="minorHAnsi"/>
          <w:szCs w:val="22"/>
        </w:rPr>
        <w:t xml:space="preserve"> (konsorcjum)</w:t>
      </w:r>
    </w:p>
    <w:p w14:paraId="303839E8" w14:textId="77777777" w:rsidR="00D22629" w:rsidRPr="009D510E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 pod warunkiem ustanowienia przez nich Pełnomocnika do reprezentowania ich</w:t>
      </w:r>
      <w:r>
        <w:rPr>
          <w:rFonts w:asciiTheme="minorHAnsi" w:hAnsiTheme="minorHAnsi" w:cstheme="minorHAnsi"/>
          <w:b w:val="0"/>
          <w:szCs w:val="22"/>
        </w:rPr>
        <w:t xml:space="preserve"> w</w:t>
      </w:r>
      <w:r w:rsidRPr="00701BB4">
        <w:rPr>
          <w:rFonts w:asciiTheme="minorHAnsi" w:hAnsiTheme="minorHAnsi" w:cstheme="minorHAnsi"/>
          <w:b w:val="0"/>
          <w:szCs w:val="22"/>
        </w:rPr>
        <w:t xml:space="preserve"> postępowaniu o</w:t>
      </w:r>
      <w:r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udzielenie zamówienia albo do reprezentowania ich w postępowaniu i zawarcia umowy w sprawie zamówienia publicznego.</w:t>
      </w:r>
      <w:r>
        <w:rPr>
          <w:rFonts w:asciiTheme="minorHAnsi" w:hAnsiTheme="minorHAnsi" w:cstheme="minorHAnsi"/>
          <w:szCs w:val="22"/>
        </w:rPr>
        <w:t xml:space="preserve"> </w:t>
      </w:r>
      <w:r w:rsidRPr="00F17C6F">
        <w:rPr>
          <w:rFonts w:asciiTheme="minorHAnsi" w:hAnsiTheme="minorHAnsi" w:cstheme="minorHAnsi"/>
          <w:b w:val="0"/>
          <w:szCs w:val="22"/>
        </w:rPr>
        <w:t>Dokument pełnomocnictwa musi być sporządzony i załączony do oferty zgodnie z zasadami określonymi w pkt 13</w:t>
      </w:r>
      <w:r>
        <w:rPr>
          <w:rFonts w:asciiTheme="minorHAnsi" w:hAnsiTheme="minorHAnsi" w:cstheme="minorHAnsi"/>
          <w:b w:val="0"/>
          <w:szCs w:val="22"/>
        </w:rPr>
        <w:t>.</w:t>
      </w:r>
      <w:r w:rsidRPr="00F17C6F">
        <w:rPr>
          <w:rFonts w:asciiTheme="minorHAnsi" w:hAnsiTheme="minorHAnsi" w:cstheme="minorHAnsi"/>
          <w:b w:val="0"/>
          <w:szCs w:val="22"/>
        </w:rPr>
        <w:t xml:space="preserve"> SWZ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78124C60" w14:textId="77777777" w:rsidR="00D22629" w:rsidRPr="00101E48" w:rsidRDefault="00D22629" w:rsidP="00D22629">
      <w:pPr>
        <w:pStyle w:val="Akapitzlist"/>
        <w:numPr>
          <w:ilvl w:val="1"/>
          <w:numId w:val="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>
        <w:rPr>
          <w:rFonts w:asciiTheme="minorHAnsi" w:hAnsiTheme="minorHAnsi" w:cstheme="minorHAnsi"/>
          <w:bCs/>
          <w:snapToGrid/>
          <w:sz w:val="22"/>
          <w:szCs w:val="22"/>
        </w:rPr>
        <w:t>W</w:t>
      </w:r>
      <w:r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szyscy wykonawcy składający wspólnie ofertę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muszą zostać uwidocznieni</w:t>
      </w:r>
      <w:r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 w Formularzu oferty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, o którym mowa w pkt 14.1.a) SWZ.</w:t>
      </w:r>
    </w:p>
    <w:p w14:paraId="7108E992" w14:textId="77777777" w:rsidR="00D22629" w:rsidRPr="00E24815" w:rsidRDefault="00D22629" w:rsidP="00D22629">
      <w:pPr>
        <w:pStyle w:val="Akapitzlist"/>
        <w:numPr>
          <w:ilvl w:val="1"/>
          <w:numId w:val="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A95525">
        <w:rPr>
          <w:rFonts w:asciiTheme="minorHAnsi" w:hAnsiTheme="minorHAnsi" w:cstheme="minorHAnsi"/>
          <w:bCs/>
          <w:sz w:val="22"/>
          <w:szCs w:val="22"/>
        </w:rPr>
        <w:t>W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 xml:space="preserve">szelka korespondencja prowadzona będzie przez Zamawiającego wyłącznie z Pełnomocnikiem, który w imieniu Wykonawców występujących wspólnie złoży w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S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>ystemie ofertę.</w:t>
      </w:r>
    </w:p>
    <w:p w14:paraId="7DF5790D" w14:textId="77777777" w:rsidR="00D22629" w:rsidRPr="00131489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31489">
        <w:rPr>
          <w:rFonts w:asciiTheme="minorHAnsi" w:hAnsiTheme="minorHAnsi" w:cstheme="minorHAnsi"/>
          <w:b w:val="0"/>
          <w:szCs w:val="22"/>
        </w:rPr>
        <w:t>Jeżeli oferta Wykonawców występujących wspólnie zostanie wybrana, Zamawiający może zażądać</w:t>
      </w:r>
      <w:r>
        <w:rPr>
          <w:rFonts w:asciiTheme="minorHAnsi" w:hAnsiTheme="minorHAnsi" w:cstheme="minorHAnsi"/>
          <w:b w:val="0"/>
          <w:szCs w:val="22"/>
        </w:rPr>
        <w:t>,</w:t>
      </w:r>
      <w:r w:rsidRPr="00131489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</w:p>
    <w:p w14:paraId="4D31E108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33" w:name="_Toc175549750"/>
      <w:r w:rsidRPr="00701BB4">
        <w:rPr>
          <w:rFonts w:asciiTheme="minorHAnsi" w:hAnsiTheme="minorHAnsi" w:cstheme="minorHAnsi"/>
          <w:szCs w:val="22"/>
        </w:rPr>
        <w:t>Wykonawca zagraniczny</w:t>
      </w:r>
      <w:bookmarkEnd w:id="33"/>
    </w:p>
    <w:p w14:paraId="0D92CCBF" w14:textId="77777777" w:rsidR="00D22629" w:rsidRPr="00701BB4" w:rsidRDefault="00D22629" w:rsidP="00D22629">
      <w:pPr>
        <w:pStyle w:val="Nagwek2"/>
        <w:rPr>
          <w:rFonts w:asciiTheme="minorHAnsi" w:hAnsiTheme="minorHAnsi" w:cstheme="minorHAnsi"/>
          <w:b w:val="0"/>
          <w:szCs w:val="22"/>
          <w:u w:val="single"/>
        </w:rPr>
      </w:pPr>
      <w:bookmarkStart w:id="34" w:name="_Toc175549751"/>
      <w:r w:rsidRPr="00701BB4">
        <w:rPr>
          <w:rFonts w:asciiTheme="minorHAnsi" w:hAnsiTheme="minorHAnsi" w:cstheme="minorHAnsi"/>
          <w:b w:val="0"/>
          <w:szCs w:val="22"/>
        </w:rPr>
        <w:lastRenderedPageBreak/>
        <w:t xml:space="preserve">Jeżeli Wykonawca ma siedzibę lub miejsce zamieszkania poza granicami Rzeczypospolitej Polskiej, zamiast podmiotowych środków dowodowych wymienionych w </w:t>
      </w:r>
      <w:r w:rsidRPr="001949B1">
        <w:rPr>
          <w:rFonts w:asciiTheme="minorHAnsi" w:hAnsiTheme="minorHAnsi" w:cstheme="minorHAnsi"/>
          <w:b w:val="0"/>
          <w:szCs w:val="22"/>
        </w:rPr>
        <w:t>pkt 14.</w:t>
      </w:r>
      <w:r>
        <w:rPr>
          <w:rFonts w:asciiTheme="minorHAnsi" w:hAnsiTheme="minorHAnsi" w:cstheme="minorHAnsi"/>
          <w:b w:val="0"/>
          <w:szCs w:val="22"/>
        </w:rPr>
        <w:t>5</w:t>
      </w:r>
      <w:r w:rsidRPr="001949B1">
        <w:rPr>
          <w:rFonts w:asciiTheme="minorHAnsi" w:hAnsiTheme="minorHAnsi" w:cstheme="minorHAnsi"/>
          <w:b w:val="0"/>
          <w:szCs w:val="22"/>
        </w:rPr>
        <w:t>.2. lit. a), składa</w:t>
      </w:r>
      <w:r w:rsidRPr="00701BB4">
        <w:rPr>
          <w:rFonts w:asciiTheme="minorHAnsi" w:hAnsiTheme="minorHAnsi" w:cstheme="minorHAnsi"/>
          <w:b w:val="0"/>
          <w:szCs w:val="22"/>
        </w:rPr>
        <w:t xml:space="preserve"> informacje określone w </w:t>
      </w:r>
      <w:r>
        <w:rPr>
          <w:rFonts w:asciiTheme="minorHAnsi" w:hAnsiTheme="minorHAnsi" w:cstheme="minorHAnsi"/>
          <w:b w:val="0"/>
          <w:szCs w:val="22"/>
        </w:rPr>
        <w:t xml:space="preserve">§ </w:t>
      </w:r>
      <w:r w:rsidRPr="00701BB4">
        <w:rPr>
          <w:rFonts w:asciiTheme="minorHAnsi" w:hAnsiTheme="minorHAnsi" w:cstheme="minorHAnsi"/>
          <w:b w:val="0"/>
          <w:szCs w:val="22"/>
        </w:rPr>
        <w:t>4 Rozporządzenia Ministra Rozwoju, Pracy i Technologii z dnia 23 grudnia 2020 r. w</w:t>
      </w:r>
      <w:r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sprawie podmiotowych środków dowodowych oraz innych dokumentów lub oświadczeń, jakich może żądać zamawiający od wykonawcy (Dz. U. z 2020</w:t>
      </w:r>
      <w:r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r</w:t>
      </w:r>
      <w:r>
        <w:rPr>
          <w:rFonts w:asciiTheme="minorHAnsi" w:hAnsiTheme="minorHAnsi" w:cstheme="minorHAnsi"/>
          <w:b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szCs w:val="22"/>
        </w:rPr>
        <w:t>, poz. 2415).</w:t>
      </w:r>
    </w:p>
    <w:bookmarkStart w:id="35" w:name="_Toc175549752"/>
    <w:bookmarkEnd w:id="34"/>
    <w:p w14:paraId="53C570E2" w14:textId="77777777" w:rsidR="00D22629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fldChar w:fldCharType="begin"/>
      </w:r>
      <w:r w:rsidRPr="00701BB4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701BB4">
        <w:rPr>
          <w:rFonts w:asciiTheme="minorHAnsi" w:hAnsiTheme="minorHAnsi" w:cstheme="minorHAnsi"/>
          <w:szCs w:val="22"/>
        </w:rPr>
      </w:r>
      <w:r w:rsidRPr="00701BB4">
        <w:rPr>
          <w:rFonts w:asciiTheme="minorHAnsi" w:hAnsiTheme="minorHAnsi" w:cstheme="minorHAnsi"/>
          <w:szCs w:val="22"/>
        </w:rPr>
        <w:fldChar w:fldCharType="separate"/>
      </w:r>
      <w:r w:rsidRPr="00701BB4">
        <w:rPr>
          <w:rFonts w:asciiTheme="minorHAnsi" w:hAnsiTheme="minorHAnsi" w:cstheme="minorHAnsi"/>
          <w:szCs w:val="22"/>
        </w:rPr>
        <w:t>Wadium przetargowe</w:t>
      </w:r>
      <w:r w:rsidRPr="00701BB4">
        <w:rPr>
          <w:rFonts w:asciiTheme="minorHAnsi" w:hAnsiTheme="minorHAnsi" w:cstheme="minorHAnsi"/>
          <w:szCs w:val="22"/>
        </w:rPr>
        <w:fldChar w:fldCharType="end"/>
      </w:r>
    </w:p>
    <w:p w14:paraId="1813BB08" w14:textId="77777777" w:rsidR="00BB1FC9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Wykonawca zobowiązany jest, przed upływem terminu składania ofert, wnieść wadium </w:t>
      </w: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br/>
        <w:t xml:space="preserve">w kwocie: </w:t>
      </w:r>
    </w:p>
    <w:p w14:paraId="47FAF1A1" w14:textId="1EDACEB5" w:rsidR="00BB1FC9" w:rsidRPr="00AD527C" w:rsidRDefault="00BB1FC9" w:rsidP="00A37F81">
      <w:pPr>
        <w:pStyle w:val="Akapitzlist"/>
        <w:numPr>
          <w:ilvl w:val="0"/>
          <w:numId w:val="21"/>
        </w:numPr>
        <w:suppressAutoHyphens/>
        <w:spacing w:before="0" w:after="120" w:line="300" w:lineRule="auto"/>
        <w:rPr>
          <w:sz w:val="22"/>
          <w:szCs w:val="22"/>
        </w:rPr>
      </w:pPr>
      <w:r w:rsidRPr="00AD527C">
        <w:rPr>
          <w:sz w:val="22"/>
          <w:szCs w:val="22"/>
        </w:rPr>
        <w:t xml:space="preserve">dla Części </w:t>
      </w:r>
      <w:r>
        <w:rPr>
          <w:sz w:val="22"/>
          <w:szCs w:val="22"/>
        </w:rPr>
        <w:t xml:space="preserve">1: </w:t>
      </w:r>
      <w:r w:rsidR="00872560">
        <w:rPr>
          <w:sz w:val="22"/>
          <w:szCs w:val="22"/>
        </w:rPr>
        <w:t>50</w:t>
      </w:r>
      <w:r w:rsidRPr="00AD527C">
        <w:rPr>
          <w:sz w:val="22"/>
          <w:szCs w:val="22"/>
        </w:rPr>
        <w:t xml:space="preserve"> 000 zł;</w:t>
      </w:r>
    </w:p>
    <w:p w14:paraId="01149186" w14:textId="65598A56" w:rsidR="00BB1FC9" w:rsidRPr="00AD527C" w:rsidRDefault="00BB1FC9" w:rsidP="00A37F81">
      <w:pPr>
        <w:pStyle w:val="Akapitzlist"/>
        <w:numPr>
          <w:ilvl w:val="0"/>
          <w:numId w:val="21"/>
        </w:numPr>
        <w:suppressAutoHyphens/>
        <w:spacing w:before="0" w:after="120" w:line="300" w:lineRule="auto"/>
        <w:rPr>
          <w:sz w:val="22"/>
          <w:szCs w:val="22"/>
        </w:rPr>
      </w:pPr>
      <w:r w:rsidRPr="00AD527C">
        <w:rPr>
          <w:sz w:val="22"/>
          <w:szCs w:val="22"/>
        </w:rPr>
        <w:t xml:space="preserve">dla Części 2: </w:t>
      </w:r>
      <w:r w:rsidR="00872560">
        <w:rPr>
          <w:sz w:val="22"/>
          <w:szCs w:val="22"/>
        </w:rPr>
        <w:t>50</w:t>
      </w:r>
      <w:r w:rsidRPr="00AD527C">
        <w:rPr>
          <w:sz w:val="22"/>
          <w:szCs w:val="22"/>
        </w:rPr>
        <w:t xml:space="preserve"> 000 zł;</w:t>
      </w:r>
    </w:p>
    <w:p w14:paraId="0D1F619A" w14:textId="77777777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Wadium może być wnoszone w formach przewidzianych w art. 97 ust. 7 ustawy.</w:t>
      </w:r>
    </w:p>
    <w:p w14:paraId="07F012F6" w14:textId="54220019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 przypadku wnoszenia wadium w pieniądzu ustaloną kwotę należy wpłacić przelewem na konto Zamawiającego w Banku Handlowym w Warszawie S.A. Rachunek sum depozytowych Miasto Stołeczne Warszawa nr: </w:t>
      </w:r>
      <w:r w:rsidRPr="00E32E05">
        <w:rPr>
          <w:rFonts w:asciiTheme="minorHAnsi" w:hAnsiTheme="minorHAnsi" w:cstheme="minorHAnsi"/>
          <w:color w:val="000000" w:themeColor="text1"/>
          <w:szCs w:val="22"/>
        </w:rPr>
        <w:t>48 1030 1508 0000 0005 5000 1136</w:t>
      </w: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, ze wskazaniem w tytule przelewu </w:t>
      </w:r>
      <w:r w:rsidRPr="005540FF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sformułowania „</w:t>
      </w:r>
      <w:r w:rsidRPr="00AD527C">
        <w:rPr>
          <w:rFonts w:asciiTheme="minorHAnsi" w:hAnsiTheme="minorHAnsi" w:cstheme="minorHAnsi"/>
          <w:color w:val="000000" w:themeColor="text1"/>
          <w:szCs w:val="22"/>
        </w:rPr>
        <w:t>wadium w sprawie nr ZP/</w:t>
      </w:r>
      <w:r>
        <w:rPr>
          <w:rFonts w:asciiTheme="minorHAnsi" w:hAnsiTheme="minorHAnsi" w:cstheme="minorHAnsi"/>
          <w:color w:val="000000" w:themeColor="text1"/>
          <w:szCs w:val="22"/>
        </w:rPr>
        <w:t>LK</w:t>
      </w:r>
      <w:r w:rsidRPr="00AD527C">
        <w:rPr>
          <w:rFonts w:asciiTheme="minorHAnsi" w:hAnsiTheme="minorHAnsi" w:cstheme="minorHAnsi"/>
          <w:color w:val="000000" w:themeColor="text1"/>
          <w:szCs w:val="22"/>
        </w:rPr>
        <w:t>/271/I</w:t>
      </w:r>
      <w:r w:rsidR="00B71B5B">
        <w:rPr>
          <w:rFonts w:asciiTheme="minorHAnsi" w:hAnsiTheme="minorHAnsi" w:cstheme="minorHAnsi"/>
          <w:color w:val="000000" w:themeColor="text1"/>
          <w:szCs w:val="22"/>
        </w:rPr>
        <w:t>II</w:t>
      </w:r>
      <w:r w:rsidRPr="00AD527C">
        <w:rPr>
          <w:rFonts w:asciiTheme="minorHAnsi" w:hAnsiTheme="minorHAnsi" w:cstheme="minorHAnsi"/>
          <w:color w:val="000000" w:themeColor="text1"/>
          <w:szCs w:val="22"/>
        </w:rPr>
        <w:t>-</w:t>
      </w:r>
      <w:r w:rsidR="00872560">
        <w:rPr>
          <w:rFonts w:asciiTheme="minorHAnsi" w:hAnsiTheme="minorHAnsi" w:cstheme="minorHAnsi"/>
          <w:color w:val="000000" w:themeColor="text1"/>
          <w:szCs w:val="22"/>
        </w:rPr>
        <w:t>61</w:t>
      </w:r>
      <w:r w:rsidRPr="00AD527C">
        <w:rPr>
          <w:rFonts w:asciiTheme="minorHAnsi" w:hAnsiTheme="minorHAnsi" w:cstheme="minorHAnsi"/>
          <w:color w:val="000000" w:themeColor="text1"/>
          <w:szCs w:val="22"/>
        </w:rPr>
        <w:t>/2</w:t>
      </w:r>
      <w:r w:rsidR="00986871">
        <w:rPr>
          <w:rFonts w:asciiTheme="minorHAnsi" w:hAnsiTheme="minorHAnsi" w:cstheme="minorHAnsi"/>
          <w:color w:val="000000" w:themeColor="text1"/>
          <w:szCs w:val="22"/>
        </w:rPr>
        <w:t>6</w:t>
      </w:r>
      <w:r>
        <w:rPr>
          <w:rFonts w:asciiTheme="minorHAnsi" w:hAnsiTheme="minorHAnsi" w:cstheme="minorHAnsi"/>
          <w:color w:val="000000" w:themeColor="text1"/>
          <w:szCs w:val="22"/>
        </w:rPr>
        <w:t xml:space="preserve"> dla części…..(wpisać nr części)</w:t>
      </w:r>
      <w:r w:rsidRPr="005540FF">
        <w:rPr>
          <w:rFonts w:asciiTheme="minorHAnsi" w:hAnsiTheme="minorHAnsi" w:cstheme="minorHAnsi"/>
          <w:color w:val="000000" w:themeColor="text1"/>
          <w:szCs w:val="22"/>
        </w:rPr>
        <w:t>”.</w:t>
      </w:r>
    </w:p>
    <w:p w14:paraId="20142752" w14:textId="77777777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Wskazane jest załączenie do oferty składanej w systemie potwierdzenia dokonania przelewu.</w:t>
      </w:r>
    </w:p>
    <w:p w14:paraId="40353C9C" w14:textId="77777777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Zamawiający dokona zwrotu wadium na konto, z którego zostało wpłacone, o ile Wykonawca  w korespondencji z Zamawiającym nie wskaże inaczej.</w:t>
      </w:r>
    </w:p>
    <w:p w14:paraId="5562F743" w14:textId="77777777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Dokument potwierdzający wniesienie wadium w formie niepieniężnej wykonawca przekazuje zamawiającemu w oryginale w postaci elektronicznej. Dokument musi zawierać w swojej treści wskazanie, że jego Beneficjentem jest Miasto Stołeczne Warszawa, 00-950 Warszawa, Plac Bankowy 3/5.</w:t>
      </w:r>
    </w:p>
    <w:p w14:paraId="50B4AB8B" w14:textId="77777777" w:rsidR="00BB1FC9" w:rsidRPr="00E32E05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Nie wniesienie wadium w wymaganym terminie oraz wymaganej wysokości i formie skutkuje odrzuceniem oferty Wykonawcy.</w:t>
      </w:r>
    </w:p>
    <w:p w14:paraId="3E25C40B" w14:textId="77777777" w:rsidR="00BB1FC9" w:rsidRPr="00746FD2" w:rsidRDefault="00BB1FC9" w:rsidP="00BB1FC9">
      <w:pPr>
        <w:pStyle w:val="Nagwek2"/>
        <w:numPr>
          <w:ilvl w:val="1"/>
          <w:numId w:val="1"/>
        </w:numPr>
        <w:spacing w:after="120"/>
        <w:ind w:left="709" w:hanging="567"/>
        <w:rPr>
          <w:color w:val="000000" w:themeColor="text1"/>
        </w:rPr>
      </w:pPr>
      <w:r w:rsidRPr="00E32E0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Zasady zwrotu i zatrzymania wadium określone są w art. 98 ustawy. </w:t>
      </w:r>
    </w:p>
    <w:p w14:paraId="5CB66332" w14:textId="77777777" w:rsidR="000025F3" w:rsidRPr="000025F3" w:rsidRDefault="000025F3" w:rsidP="000025F3"/>
    <w:p w14:paraId="0801EC72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36" w:name="_Toc175549755"/>
      <w:bookmarkEnd w:id="35"/>
      <w:r w:rsidRPr="00701BB4">
        <w:rPr>
          <w:rFonts w:asciiTheme="minorHAnsi" w:hAnsiTheme="minorHAnsi" w:cstheme="minorHAnsi"/>
          <w:szCs w:val="22"/>
        </w:rPr>
        <w:t>Tajemnica przedsiębiorstwa</w:t>
      </w:r>
    </w:p>
    <w:p w14:paraId="4CD88364" w14:textId="77777777" w:rsidR="00D22629" w:rsidRPr="00843046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t>W przypadku, gdyby oferta, oświadczenia lub dokumenty zawierały informacje, stanowiące tajemnicę przedsiębiorstwa w rozumieniu przepisów</w:t>
      </w:r>
      <w:r>
        <w:rPr>
          <w:rFonts w:asciiTheme="minorHAnsi" w:hAnsiTheme="minorHAnsi" w:cstheme="minorBidi"/>
          <w:b w:val="0"/>
          <w:bCs w:val="0"/>
        </w:rPr>
        <w:t xml:space="preserve"> ustawy</w:t>
      </w:r>
      <w:r w:rsidRPr="1E9EF32E">
        <w:rPr>
          <w:rFonts w:asciiTheme="minorHAnsi" w:hAnsiTheme="minorHAnsi" w:cstheme="minorBidi"/>
          <w:b w:val="0"/>
          <w:bCs w:val="0"/>
        </w:rPr>
        <w:t xml:space="preserve"> o zwalczaniu nieuczciwej konkurencji, Wykonawca winien, w sposób nie budzący wątpliwości, zastrzec, które informacje stanowią tajemnicę przedsiębiorstwa. Zasady oznaczania plików zawierających tajemnicę przedsiębiorstwa zostały określone w pkt 13.12. SWZ.</w:t>
      </w:r>
    </w:p>
    <w:p w14:paraId="29357317" w14:textId="77777777" w:rsidR="00D22629" w:rsidRPr="0056740C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Z</w:t>
      </w:r>
      <w:r w:rsidRPr="0056740C">
        <w:rPr>
          <w:rFonts w:asciiTheme="minorHAnsi" w:hAnsiTheme="minorHAnsi" w:cstheme="minorHAnsi"/>
          <w:b w:val="0"/>
          <w:szCs w:val="22"/>
        </w:rPr>
        <w:t>godnie z art. 11 ust. 2 ustawy o zwalczan</w:t>
      </w:r>
      <w:r w:rsidRPr="00843046">
        <w:rPr>
          <w:rFonts w:asciiTheme="minorHAnsi" w:hAnsiTheme="minorHAnsi" w:cstheme="minorHAnsi"/>
          <w:b w:val="0"/>
          <w:szCs w:val="22"/>
        </w:rPr>
        <w:t>iu nieuczciwej konkurencji przez tajemnicę przedsiębiorstwa rozumie się nieujawnione</w:t>
      </w:r>
      <w:r w:rsidRPr="0056740C">
        <w:rPr>
          <w:rFonts w:asciiTheme="minorHAnsi" w:hAnsiTheme="minorHAnsi" w:cstheme="minorHAnsi"/>
          <w:b w:val="0"/>
          <w:szCs w:val="22"/>
        </w:rPr>
        <w:t xml:space="preserve"> do wiadomości publicznej informacje techniczne, technologiczne, organizacyjne przedsiębiorstwa lub inne informacje posiadające wartość gospodarczą, co do których przedsiębiorca podjął niezbędne działania w celu zachowania ich poufności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028CF215" w14:textId="728D8B37" w:rsidR="00D22629" w:rsidRPr="0056740C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lastRenderedPageBreak/>
        <w:t>A</w:t>
      </w:r>
      <w:r w:rsidRPr="0056740C">
        <w:rPr>
          <w:rFonts w:asciiTheme="minorHAnsi" w:hAnsiTheme="minorHAnsi" w:cstheme="minorHAnsi"/>
          <w:b w:val="0"/>
          <w:szCs w:val="22"/>
        </w:rPr>
        <w:t>by zastrzeżenie, o którym mowa wyżej</w:t>
      </w:r>
      <w:r>
        <w:rPr>
          <w:rFonts w:asciiTheme="minorHAnsi" w:hAnsiTheme="minorHAnsi" w:cstheme="minorHAnsi"/>
          <w:b w:val="0"/>
          <w:szCs w:val="22"/>
        </w:rPr>
        <w:t>,</w:t>
      </w:r>
      <w:r w:rsidRPr="0056740C">
        <w:rPr>
          <w:rFonts w:asciiTheme="minorHAnsi" w:hAnsiTheme="minorHAnsi" w:cstheme="minorHAnsi"/>
          <w:b w:val="0"/>
          <w:szCs w:val="22"/>
        </w:rPr>
        <w:t xml:space="preserve"> było skuteczne, Wykonawca zobowiązany jest przedstawić</w:t>
      </w:r>
      <w:r>
        <w:rPr>
          <w:rFonts w:asciiTheme="minorHAnsi" w:hAnsiTheme="minorHAnsi" w:cstheme="minorHAnsi"/>
          <w:b w:val="0"/>
          <w:szCs w:val="22"/>
        </w:rPr>
        <w:t xml:space="preserve">, </w:t>
      </w:r>
      <w:r w:rsidRPr="00884467">
        <w:rPr>
          <w:rFonts w:asciiTheme="minorHAnsi" w:hAnsiTheme="minorHAnsi" w:cstheme="minorHAnsi"/>
          <w:b w:val="0"/>
          <w:szCs w:val="22"/>
        </w:rPr>
        <w:t>wraz z informacjami stanowiącymi tajemnicę przedsiębiorstwa</w:t>
      </w:r>
      <w:r w:rsidR="00AF3AAB">
        <w:rPr>
          <w:rFonts w:asciiTheme="minorHAnsi" w:hAnsiTheme="minorHAnsi" w:cstheme="minorHAnsi"/>
          <w:b w:val="0"/>
          <w:szCs w:val="22"/>
        </w:rPr>
        <w:t>,</w:t>
      </w:r>
      <w:r w:rsidR="00097201">
        <w:rPr>
          <w:rFonts w:asciiTheme="minorHAnsi" w:hAnsiTheme="minorHAnsi" w:cstheme="minorHAnsi"/>
          <w:b w:val="0"/>
          <w:szCs w:val="22"/>
        </w:rPr>
        <w:t xml:space="preserve"> uzasadnienie lub </w:t>
      </w:r>
      <w:r w:rsidRPr="0056740C">
        <w:rPr>
          <w:rFonts w:asciiTheme="minorHAnsi" w:hAnsiTheme="minorHAnsi" w:cstheme="minorHAnsi"/>
          <w:b w:val="0"/>
          <w:szCs w:val="22"/>
        </w:rPr>
        <w:t>dowody na to, że:</w:t>
      </w:r>
    </w:p>
    <w:p w14:paraId="742FAFFF" w14:textId="77777777" w:rsidR="00D22629" w:rsidRPr="00843046" w:rsidRDefault="00D22629" w:rsidP="00D22629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mają charakter techniczny, technologiczny, organizacyjny lub inny posiadający wartość gospodarczą,</w:t>
      </w:r>
    </w:p>
    <w:p w14:paraId="647FB575" w14:textId="77777777" w:rsidR="00D22629" w:rsidRPr="00843046" w:rsidRDefault="00D22629" w:rsidP="00D22629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126148F6" w14:textId="77777777" w:rsidR="00D22629" w:rsidRPr="00843046" w:rsidRDefault="00D22629" w:rsidP="00D22629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podjęto w stosunku do nich niezbędne działania w celu zachowania poufności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3938B7B8" w14:textId="77777777" w:rsidR="00D22629" w:rsidRPr="00884467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N</w:t>
      </w:r>
      <w:r w:rsidRPr="00884467">
        <w:rPr>
          <w:rFonts w:asciiTheme="minorHAnsi" w:hAnsiTheme="minorHAnsi" w:cstheme="minorHAnsi"/>
          <w:bCs/>
          <w:szCs w:val="22"/>
        </w:rPr>
        <w:t>ie mogą stanowić tajemnicy przedsiębiorstwa informacje podawane do wiadomości podczas otwarcia ofert, tj. informacje dotyczące ceny oraz danych identyfikujących Wykonawców, których oferty zostały otwarte.</w:t>
      </w:r>
      <w:bookmarkStart w:id="37" w:name="_Toc175549756"/>
      <w:bookmarkEnd w:id="36"/>
    </w:p>
    <w:p w14:paraId="4FECEA14" w14:textId="77777777" w:rsidR="00D22629" w:rsidRPr="00004DB8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Koszt przygotowania oferty</w:t>
      </w:r>
    </w:p>
    <w:p w14:paraId="4EDCF21B" w14:textId="77777777" w:rsidR="00D22629" w:rsidRPr="00004DB8" w:rsidRDefault="00D22629" w:rsidP="00D22629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 Zamawiający nie przewiduje zwrotu kosztów udziału w postępowaniu.</w:t>
      </w:r>
    </w:p>
    <w:p w14:paraId="0D40E4C8" w14:textId="77777777" w:rsidR="00D22629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38" w:name="_Toc175549757"/>
      <w:r w:rsidRPr="00701BB4">
        <w:rPr>
          <w:rFonts w:asciiTheme="minorHAnsi" w:hAnsiTheme="minorHAnsi" w:cstheme="minorHAnsi"/>
          <w:szCs w:val="22"/>
        </w:rPr>
        <w:t xml:space="preserve">Sposób udzielania wyjaśnień dotyczących </w:t>
      </w:r>
      <w:r>
        <w:rPr>
          <w:rFonts w:asciiTheme="minorHAnsi" w:hAnsiTheme="minorHAnsi" w:cstheme="minorHAnsi"/>
          <w:szCs w:val="22"/>
        </w:rPr>
        <w:t>SWZ</w:t>
      </w:r>
    </w:p>
    <w:bookmarkEnd w:id="38"/>
    <w:p w14:paraId="0D958083" w14:textId="77777777" w:rsidR="00D22629" w:rsidRDefault="00D22629" w:rsidP="00D22629">
      <w:pPr>
        <w:pStyle w:val="Nagwek2"/>
        <w:numPr>
          <w:ilvl w:val="1"/>
          <w:numId w:val="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zwrócić się do Zamawiającego o wyjaśnienie treści specyfikacji warunków zamówienia, w sposób określony w </w:t>
      </w:r>
      <w:r w:rsidRPr="00843046">
        <w:rPr>
          <w:rFonts w:asciiTheme="minorHAnsi" w:hAnsiTheme="minorHAnsi" w:cstheme="minorHAnsi"/>
          <w:b w:val="0"/>
          <w:bCs w:val="0"/>
          <w:szCs w:val="22"/>
        </w:rPr>
        <w:t>pkt 5.2. SWZ. Zamawiający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jest zobowiązany udzielić wyjaśnień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terminach i zgodnie z zasadami określonymi w art. 135 ustawy.</w:t>
      </w:r>
    </w:p>
    <w:p w14:paraId="3B6FC961" w14:textId="77777777" w:rsidR="00D22629" w:rsidRDefault="00D22629" w:rsidP="00D22629">
      <w:pPr>
        <w:pStyle w:val="Nagwek2"/>
        <w:numPr>
          <w:ilvl w:val="1"/>
          <w:numId w:val="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39" w:name="_Toc123720391"/>
      <w:bookmarkStart w:id="40" w:name="_Toc151888455"/>
      <w:bookmarkStart w:id="41" w:name="_Toc166053985"/>
      <w:bookmarkStart w:id="42" w:name="_Toc175549759"/>
      <w:bookmarkEnd w:id="37"/>
      <w:r w:rsidRPr="1E9EF32E">
        <w:rPr>
          <w:rFonts w:asciiTheme="minorHAnsi" w:hAnsiTheme="minorHAnsi" w:cstheme="minorBidi"/>
          <w:b w:val="0"/>
          <w:bCs w:val="0"/>
        </w:rPr>
        <w:t>W przypadku rozbieżności pomiędzy treścią specyfikacji warunków zamówienia a treścią udzielonych odpowiedzi jako obowiązującą należy przyjąć treść pisma zawierającego późniejsze oświadczenie Zamawiającego.</w:t>
      </w:r>
    </w:p>
    <w:p w14:paraId="4A8D5306" w14:textId="77777777" w:rsidR="00D22629" w:rsidRPr="00F213F2" w:rsidRDefault="00D22629" w:rsidP="00D22629">
      <w:pPr>
        <w:pStyle w:val="Akapitzlist"/>
        <w:numPr>
          <w:ilvl w:val="1"/>
          <w:numId w:val="1"/>
        </w:numPr>
        <w:spacing w:after="240" w:line="300" w:lineRule="auto"/>
        <w:ind w:left="0" w:hanging="567"/>
      </w:pPr>
      <w:r w:rsidRPr="00701BB4">
        <w:rPr>
          <w:rFonts w:asciiTheme="minorHAnsi" w:hAnsiTheme="minorHAnsi" w:cstheme="minorHAnsi"/>
          <w:sz w:val="22"/>
          <w:szCs w:val="22"/>
        </w:rPr>
        <w:t>Zamawiający nie przewiduje zwołania zebrania wszystkich Wykonawców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AB6DD48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Zmiana treści specyfikacji</w:t>
      </w:r>
      <w:bookmarkEnd w:id="39"/>
      <w:bookmarkEnd w:id="40"/>
      <w:bookmarkEnd w:id="41"/>
      <w:r w:rsidRPr="00701BB4">
        <w:rPr>
          <w:rFonts w:asciiTheme="minorHAnsi" w:hAnsiTheme="minorHAnsi" w:cstheme="minorHAnsi"/>
          <w:szCs w:val="22"/>
        </w:rPr>
        <w:t xml:space="preserve"> i treści ogłoszenia</w:t>
      </w:r>
    </w:p>
    <w:p w14:paraId="4453CD4D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uzasadnionych przypadkach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Zamawiający może w każdym czasie, przed upływem terminu składania ofert, zmienić treść specyfikacji warunków zamówienia. Dokonaną zmianę SWZ Zamawiający udostępni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5DF7DB03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Jeżeli zmiana treści specyfikacji warunków zamówienia prowadzić będzie do zmiany treści ogłoszenia o zamówieniu, Zamawiający zamieści ogłoszenie o zmianie ogłoszenia w Dzienniku Urzędowym Unii Europejskiej, a informację o zmianach ogłoszenia zamieści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0899EC58" w14:textId="77777777" w:rsidR="00D22629" w:rsidRPr="00701BB4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p w14:paraId="140C8ED0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Sposób obliczania ceny oferty</w:t>
      </w:r>
      <w:bookmarkEnd w:id="42"/>
    </w:p>
    <w:p w14:paraId="40CF86CC" w14:textId="00281508" w:rsidR="00D22629" w:rsidRPr="00FA1732" w:rsidRDefault="00D22629" w:rsidP="00FA1732">
      <w:pPr>
        <w:pStyle w:val="Nagwek2"/>
        <w:numPr>
          <w:ilvl w:val="1"/>
          <w:numId w:val="1"/>
        </w:numPr>
        <w:ind w:left="0" w:hanging="567"/>
        <w:rPr>
          <w:szCs w:val="22"/>
        </w:rPr>
      </w:pPr>
      <w:r w:rsidRPr="00277228">
        <w:rPr>
          <w:rFonts w:asciiTheme="minorHAnsi" w:hAnsiTheme="minorHAnsi" w:cstheme="minorHAnsi"/>
          <w:b w:val="0"/>
          <w:bCs w:val="0"/>
          <w:szCs w:val="22"/>
        </w:rPr>
        <w:t xml:space="preserve">Cena ofertowa brutto wynika z wypełnionego przez Wykonawcę Formularza oferty, który został </w:t>
      </w:r>
      <w:r w:rsidRPr="007F5915">
        <w:rPr>
          <w:rFonts w:asciiTheme="minorHAnsi" w:hAnsiTheme="minorHAnsi" w:cstheme="minorHAnsi"/>
          <w:b w:val="0"/>
          <w:szCs w:val="22"/>
        </w:rPr>
        <w:t>zdefiniowany w Systemie przez Zamawiającego. W Formularzu oferty Wykonawca podaje</w:t>
      </w:r>
      <w:r w:rsidR="0075406F" w:rsidRPr="007F5915">
        <w:rPr>
          <w:rFonts w:asciiTheme="minorHAnsi" w:hAnsiTheme="minorHAnsi" w:cstheme="minorHAnsi"/>
          <w:snapToGrid w:val="0"/>
          <w:szCs w:val="22"/>
        </w:rPr>
        <w:t xml:space="preserve"> </w:t>
      </w:r>
      <w:r w:rsidR="00FA1732" w:rsidRPr="007F5915">
        <w:rPr>
          <w:szCs w:val="22"/>
        </w:rPr>
        <w:t xml:space="preserve">ceny jednostkowe za zrealizowanie </w:t>
      </w:r>
      <w:r w:rsidR="007277C8">
        <w:rPr>
          <w:szCs w:val="22"/>
        </w:rPr>
        <w:t xml:space="preserve">danej </w:t>
      </w:r>
      <w:r w:rsidR="00037C29">
        <w:rPr>
          <w:szCs w:val="22"/>
        </w:rPr>
        <w:t>części zamówienia na któr</w:t>
      </w:r>
      <w:r w:rsidR="007277C8">
        <w:rPr>
          <w:szCs w:val="22"/>
        </w:rPr>
        <w:t>ą</w:t>
      </w:r>
      <w:r w:rsidR="00037C29">
        <w:rPr>
          <w:szCs w:val="22"/>
        </w:rPr>
        <w:t xml:space="preserve"> składa ofertę.</w:t>
      </w:r>
      <w:r w:rsidR="008E3AC6" w:rsidRPr="007F5915">
        <w:rPr>
          <w:szCs w:val="22"/>
        </w:rPr>
        <w:t xml:space="preserve"> </w:t>
      </w:r>
      <w:r w:rsidRPr="007F5915">
        <w:rPr>
          <w:rFonts w:asciiTheme="minorHAnsi" w:hAnsiTheme="minorHAnsi" w:cstheme="minorHAnsi"/>
          <w:b w:val="0"/>
          <w:bCs w:val="0"/>
          <w:szCs w:val="22"/>
        </w:rPr>
        <w:t xml:space="preserve">System uniemożliwi </w:t>
      </w:r>
      <w:r w:rsidRPr="007F5915">
        <w:rPr>
          <w:rFonts w:asciiTheme="minorHAnsi" w:hAnsiTheme="minorHAnsi" w:cstheme="minorHAnsi"/>
          <w:b w:val="0"/>
          <w:bCs w:val="0"/>
          <w:szCs w:val="22"/>
        </w:rPr>
        <w:lastRenderedPageBreak/>
        <w:t>Wykonawcy samodzielne dokonywanie zmian w Formularzu oferty</w:t>
      </w:r>
      <w:r w:rsidRPr="00FA1732">
        <w:rPr>
          <w:rFonts w:asciiTheme="minorHAnsi" w:hAnsiTheme="minorHAnsi" w:cstheme="minorHAnsi"/>
          <w:b w:val="0"/>
          <w:bCs w:val="0"/>
          <w:szCs w:val="22"/>
        </w:rPr>
        <w:t>. Ryzyko konieczności wykonania wszelkich prac towarzyszących, mogących pojawić się w trakcie realizacji zamówienia, ryzyko związane ze zmianami stawki podatku VAT, kursów walut, ceł itp., obciąża Wykonawcę i należy uwzględnić je w ofercie.</w:t>
      </w:r>
    </w:p>
    <w:p w14:paraId="747313A7" w14:textId="43297595" w:rsidR="00D22629" w:rsidRPr="000E4C48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0E4C48">
        <w:rPr>
          <w:rFonts w:asciiTheme="minorHAnsi" w:hAnsiTheme="minorHAnsi" w:cstheme="minorHAnsi"/>
          <w:b w:val="0"/>
          <w:bCs w:val="0"/>
          <w:szCs w:val="22"/>
        </w:rPr>
        <w:t>Oferowan</w:t>
      </w:r>
      <w:r w:rsidR="00B92207">
        <w:rPr>
          <w:rFonts w:asciiTheme="minorHAnsi" w:hAnsiTheme="minorHAnsi" w:cstheme="minorHAnsi"/>
          <w:b w:val="0"/>
          <w:bCs w:val="0"/>
          <w:szCs w:val="22"/>
        </w:rPr>
        <w:t>e</w:t>
      </w:r>
      <w:r w:rsidRPr="000E4C48">
        <w:rPr>
          <w:rFonts w:asciiTheme="minorHAnsi" w:hAnsiTheme="minorHAnsi" w:cstheme="minorHAnsi"/>
          <w:b w:val="0"/>
          <w:bCs w:val="0"/>
          <w:szCs w:val="22"/>
        </w:rPr>
        <w:t xml:space="preserve"> cen</w:t>
      </w:r>
      <w:r w:rsidR="00B92207">
        <w:rPr>
          <w:rFonts w:asciiTheme="minorHAnsi" w:hAnsiTheme="minorHAnsi" w:cstheme="minorHAnsi"/>
          <w:b w:val="0"/>
          <w:bCs w:val="0"/>
          <w:szCs w:val="22"/>
        </w:rPr>
        <w:t>y</w:t>
      </w:r>
      <w:r w:rsidRPr="000E4C4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341210">
        <w:rPr>
          <w:rFonts w:asciiTheme="minorHAnsi" w:hAnsiTheme="minorHAnsi" w:cstheme="minorHAnsi"/>
          <w:b w:val="0"/>
          <w:bCs w:val="0"/>
          <w:szCs w:val="22"/>
        </w:rPr>
        <w:t xml:space="preserve">jednostkowe brutto </w:t>
      </w:r>
      <w:r w:rsidRPr="000E4C48">
        <w:rPr>
          <w:rFonts w:asciiTheme="minorHAnsi" w:hAnsiTheme="minorHAnsi" w:cstheme="minorHAnsi"/>
          <w:b w:val="0"/>
          <w:bCs w:val="0"/>
          <w:szCs w:val="22"/>
        </w:rPr>
        <w:t>winn</w:t>
      </w:r>
      <w:r w:rsidR="00B92207">
        <w:rPr>
          <w:rFonts w:asciiTheme="minorHAnsi" w:hAnsiTheme="minorHAnsi" w:cstheme="minorHAnsi"/>
          <w:b w:val="0"/>
          <w:bCs w:val="0"/>
          <w:szCs w:val="22"/>
        </w:rPr>
        <w:t>y</w:t>
      </w:r>
      <w:r w:rsidRPr="000E4C48">
        <w:rPr>
          <w:rFonts w:asciiTheme="minorHAnsi" w:hAnsiTheme="minorHAnsi" w:cstheme="minorHAnsi"/>
          <w:b w:val="0"/>
          <w:bCs w:val="0"/>
          <w:szCs w:val="22"/>
        </w:rPr>
        <w:t xml:space="preserve"> obejmować wszystkie koszty i składniki wraz z narzutami, niezbędne do wykonania przedmiotu zamówienia w zakresie objętym specyfikacją i wzorem umowy. Zamawiający nie zapewnia zwolnienia Wykonawcy z żadnych podatków, opłat, ceł, cen materiałów, transportu itp., których nie przewidziano w SWZ, ani nie będzie zwracał żadnych kar należnych z jakiegokolwiek tytułu, nie będzie też ponosił kosztów wynikających z cen materiałów, transportu, czynności, usług, świadczeń, ubezpieczeń itp., których nie przewidziano w dokumentacji przetargowej.</w:t>
      </w:r>
    </w:p>
    <w:p w14:paraId="7DC5DBCF" w14:textId="3962A2A0" w:rsidR="00D22629" w:rsidRPr="000E4C48" w:rsidRDefault="00341210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009B18A3">
        <w:rPr>
          <w:rFonts w:asciiTheme="minorHAnsi" w:hAnsiTheme="minorHAnsi" w:cstheme="minorHAnsi"/>
          <w:b w:val="0"/>
          <w:bCs w:val="0"/>
          <w:szCs w:val="22"/>
        </w:rPr>
        <w:t>Cen</w:t>
      </w:r>
      <w:r>
        <w:rPr>
          <w:rFonts w:asciiTheme="minorHAnsi" w:hAnsiTheme="minorHAnsi" w:cstheme="minorHAnsi"/>
          <w:b w:val="0"/>
          <w:bCs w:val="0"/>
          <w:szCs w:val="22"/>
        </w:rPr>
        <w:t>y</w:t>
      </w:r>
      <w:r w:rsidRPr="009B18A3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jednostkowe brutto </w:t>
      </w:r>
      <w:r w:rsidR="00D22629" w:rsidRPr="000E4C48">
        <w:rPr>
          <w:rFonts w:asciiTheme="minorHAnsi" w:hAnsiTheme="minorHAnsi" w:cstheme="minorBidi"/>
          <w:b w:val="0"/>
          <w:bCs w:val="0"/>
        </w:rPr>
        <w:t>podan</w:t>
      </w:r>
      <w:r>
        <w:rPr>
          <w:rFonts w:asciiTheme="minorHAnsi" w:hAnsiTheme="minorHAnsi" w:cstheme="minorBidi"/>
          <w:b w:val="0"/>
          <w:bCs w:val="0"/>
        </w:rPr>
        <w:t>e</w:t>
      </w:r>
      <w:r w:rsidR="00D22629" w:rsidRPr="000E4C48">
        <w:rPr>
          <w:rFonts w:asciiTheme="minorHAnsi" w:hAnsiTheme="minorHAnsi" w:cstheme="minorBidi"/>
          <w:b w:val="0"/>
          <w:bCs w:val="0"/>
        </w:rPr>
        <w:t xml:space="preserve"> przez Wykonawcę w Formularzu oferty w Systemie </w:t>
      </w:r>
      <w:r>
        <w:rPr>
          <w:rFonts w:asciiTheme="minorHAnsi" w:hAnsiTheme="minorHAnsi" w:cstheme="minorBidi"/>
          <w:b w:val="0"/>
          <w:bCs w:val="0"/>
        </w:rPr>
        <w:t>są</w:t>
      </w:r>
      <w:r w:rsidR="00D22629" w:rsidRPr="000E4C48">
        <w:rPr>
          <w:rFonts w:asciiTheme="minorHAnsi" w:hAnsiTheme="minorHAnsi" w:cstheme="minorBidi"/>
          <w:b w:val="0"/>
          <w:bCs w:val="0"/>
        </w:rPr>
        <w:t xml:space="preserve"> podawan</w:t>
      </w:r>
      <w:r>
        <w:rPr>
          <w:rFonts w:asciiTheme="minorHAnsi" w:hAnsiTheme="minorHAnsi" w:cstheme="minorBidi"/>
          <w:b w:val="0"/>
          <w:bCs w:val="0"/>
        </w:rPr>
        <w:t>e</w:t>
      </w:r>
      <w:r w:rsidR="00D22629" w:rsidRPr="000E4C48">
        <w:rPr>
          <w:rFonts w:asciiTheme="minorHAnsi" w:hAnsiTheme="minorHAnsi" w:cstheme="minorBidi"/>
          <w:b w:val="0"/>
          <w:bCs w:val="0"/>
        </w:rPr>
        <w:t xml:space="preserve"> w walucie polskiej z dokładnością do dwóch miejsc po przecinku w rozumieniu ustawy z dnia 9 maja 2014 r. o informowaniu o cenach towarów i usług (Dz. U. z 2023 r. poz. 168) oraz ustawy z dnia 7 lipca 1994 r. o denominacji złotego (Dz. U. z 1994 r., Nr 84, poz. 386 ze zm.). System uniemożliwi Wykonawcy podanie ceny w innej walucie i formacie.</w:t>
      </w:r>
    </w:p>
    <w:p w14:paraId="2A8E9501" w14:textId="77777777" w:rsidR="00D22629" w:rsidRPr="000E4C48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0E4C48">
        <w:rPr>
          <w:rFonts w:asciiTheme="minorHAnsi" w:hAnsiTheme="minorHAnsi" w:cstheme="minorHAnsi"/>
          <w:b w:val="0"/>
          <w:bCs w:val="0"/>
          <w:szCs w:val="22"/>
        </w:rPr>
        <w:t>Jeżeli złożono ofertę, której wybór prowadziłby do powstania obowiązku podatkowego Zamawiającego, zgodnie z przepisami o podatku od towarów i usług, w zakresie dotyczącym wewnątrzwspólnotowego nabycia towarów, Zamawiający, w celu oceny takiej oferty, dolicza do przedstawionej w niej ceny podatek od towarów i usług, który miałby obowiązek wpłacić, zgodnie z obowiązującymi przepisami.</w:t>
      </w:r>
    </w:p>
    <w:p w14:paraId="3AF70421" w14:textId="77777777" w:rsidR="00D22629" w:rsidRPr="00701BB4" w:rsidRDefault="00D22629" w:rsidP="00D22629">
      <w:pPr>
        <w:suppressAutoHyphens/>
        <w:spacing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CZĘŚĆ V</w:t>
      </w:r>
      <w:bookmarkEnd w:id="32"/>
    </w:p>
    <w:p w14:paraId="31664BBE" w14:textId="77777777" w:rsidR="00D22629" w:rsidRPr="00701BB4" w:rsidRDefault="00D22629" w:rsidP="00D22629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43" w:name="_Toc175549762"/>
      <w:r w:rsidRPr="00701BB4">
        <w:rPr>
          <w:rFonts w:asciiTheme="minorHAnsi" w:hAnsiTheme="minorHAnsi" w:cstheme="minorHAnsi"/>
          <w:szCs w:val="22"/>
        </w:rPr>
        <w:t xml:space="preserve">TRYB OCENY OFERT I ZASADY WYBORU </w:t>
      </w:r>
      <w:r w:rsidRPr="00701BB4">
        <w:rPr>
          <w:rFonts w:asciiTheme="minorHAnsi" w:hAnsiTheme="minorHAnsi" w:cstheme="minorHAnsi"/>
          <w:szCs w:val="22"/>
        </w:rPr>
        <w:br/>
        <w:t>NAJKORZYSTNIEJSZEJ OFERTY</w:t>
      </w:r>
      <w:bookmarkEnd w:id="43"/>
    </w:p>
    <w:p w14:paraId="3C748520" w14:textId="77777777" w:rsidR="00D22629" w:rsidRPr="000E4C48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44" w:name="_Toc123720396"/>
      <w:bookmarkStart w:id="45" w:name="_Toc175549763"/>
      <w:r w:rsidRPr="000E4C48">
        <w:rPr>
          <w:rFonts w:asciiTheme="minorHAnsi" w:hAnsiTheme="minorHAnsi" w:cstheme="minorHAnsi"/>
          <w:szCs w:val="22"/>
        </w:rPr>
        <w:t>Tryb oceny ofert</w:t>
      </w:r>
      <w:bookmarkEnd w:id="44"/>
      <w:bookmarkEnd w:id="45"/>
    </w:p>
    <w:p w14:paraId="5D23F2F1" w14:textId="77777777" w:rsidR="00D22629" w:rsidRPr="000E4C48" w:rsidRDefault="00D22629" w:rsidP="00D22629">
      <w:pPr>
        <w:pStyle w:val="Nagwek2"/>
        <w:numPr>
          <w:ilvl w:val="1"/>
          <w:numId w:val="1"/>
        </w:numPr>
        <w:tabs>
          <w:tab w:val="left" w:pos="0"/>
          <w:tab w:val="left" w:pos="426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0E4C48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472BEAFB" w14:textId="77777777" w:rsidR="00D22629" w:rsidRPr="000E4C48" w:rsidRDefault="00D22629" w:rsidP="00D22629">
      <w:pPr>
        <w:pStyle w:val="Nagwek2"/>
        <w:numPr>
          <w:ilvl w:val="1"/>
          <w:numId w:val="1"/>
        </w:numPr>
        <w:tabs>
          <w:tab w:val="left" w:pos="0"/>
          <w:tab w:val="left" w:pos="567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0E4C48">
        <w:rPr>
          <w:rFonts w:asciiTheme="minorHAnsi" w:hAnsiTheme="minorHAnsi" w:cstheme="minorHAnsi"/>
          <w:b w:val="0"/>
          <w:szCs w:val="22"/>
        </w:rPr>
        <w:t>Zamawiający przewiduje możliwość zastosowania do badania i oceny ofert „procedury odwróconej” opisanej w art. 139 ustawy.</w:t>
      </w:r>
    </w:p>
    <w:p w14:paraId="7AE27A71" w14:textId="77777777" w:rsidR="00D22629" w:rsidRPr="00701BB4" w:rsidRDefault="00D22629" w:rsidP="00D22629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46" w:name="_Toc175549766"/>
      <w:bookmarkStart w:id="47" w:name="_Toc175549767"/>
      <w:r w:rsidRPr="00701BB4">
        <w:rPr>
          <w:rFonts w:asciiTheme="minorHAnsi" w:hAnsiTheme="minorHAnsi" w:cstheme="minorHAnsi"/>
          <w:szCs w:val="22"/>
        </w:rPr>
        <w:t>Kryteria oceny ofert</w:t>
      </w:r>
      <w:bookmarkStart w:id="48" w:name="_Toc42045383"/>
      <w:bookmarkStart w:id="49" w:name="_Toc122940041"/>
      <w:bookmarkStart w:id="50" w:name="_Toc134500081"/>
      <w:bookmarkStart w:id="51" w:name="_Toc151888463"/>
      <w:bookmarkStart w:id="52" w:name="_Toc166053993"/>
    </w:p>
    <w:bookmarkEnd w:id="48"/>
    <w:bookmarkEnd w:id="49"/>
    <w:bookmarkEnd w:id="50"/>
    <w:bookmarkEnd w:id="51"/>
    <w:bookmarkEnd w:id="52"/>
    <w:p w14:paraId="5D804A65" w14:textId="22EDB096" w:rsidR="00D22629" w:rsidRPr="00701BB4" w:rsidRDefault="00D22629" w:rsidP="00D22629">
      <w:pPr>
        <w:pStyle w:val="Tekstpodstawowywcity"/>
        <w:tabs>
          <w:tab w:val="left" w:pos="0"/>
        </w:tabs>
        <w:suppressAutoHyphens/>
        <w:spacing w:after="240" w:line="300" w:lineRule="auto"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 celu wyboru najkorzystniejszej oferty Zamawiający przyjął następujące kryteria oceny ofert przypisując im odpowiednio wagi procentowe</w:t>
      </w:r>
      <w:r w:rsidR="00C84FF7">
        <w:rPr>
          <w:rFonts w:asciiTheme="minorHAnsi" w:hAnsiTheme="minorHAnsi" w:cstheme="minorHAnsi"/>
          <w:szCs w:val="22"/>
        </w:rPr>
        <w:t xml:space="preserve"> (takie same dla każdej z części)</w:t>
      </w:r>
      <w:r w:rsidRPr="00701BB4">
        <w:rPr>
          <w:rFonts w:asciiTheme="minorHAnsi" w:hAnsiTheme="minorHAnsi" w:cstheme="minorHAnsi"/>
          <w:szCs w:val="22"/>
        </w:rPr>
        <w:t>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D22629" w:rsidRPr="00701BB4" w14:paraId="1CDDAF10" w14:textId="77777777" w:rsidTr="00DA6586">
        <w:trPr>
          <w:trHeight w:val="557"/>
        </w:trPr>
        <w:tc>
          <w:tcPr>
            <w:tcW w:w="1063" w:type="dxa"/>
            <w:vAlign w:val="center"/>
          </w:tcPr>
          <w:p w14:paraId="1DB2DC96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71C51C70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31E0EC80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Waga w %</w:t>
            </w:r>
          </w:p>
        </w:tc>
      </w:tr>
      <w:tr w:rsidR="00D22629" w:rsidRPr="00701BB4" w14:paraId="6F548DCC" w14:textId="77777777" w:rsidTr="00DA6586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7F91B401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Pr="00701BB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1</w:t>
            </w:r>
          </w:p>
        </w:tc>
        <w:tc>
          <w:tcPr>
            <w:tcW w:w="6303" w:type="dxa"/>
            <w:vAlign w:val="center"/>
          </w:tcPr>
          <w:p w14:paraId="13B3773D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Cena brutto</w:t>
            </w:r>
          </w:p>
        </w:tc>
        <w:tc>
          <w:tcPr>
            <w:tcW w:w="1701" w:type="dxa"/>
            <w:vAlign w:val="center"/>
          </w:tcPr>
          <w:p w14:paraId="66F20FC9" w14:textId="77777777" w:rsidR="00D22629" w:rsidRPr="00701BB4" w:rsidRDefault="00D22629" w:rsidP="00DA6586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100 %</w:t>
            </w:r>
          </w:p>
        </w:tc>
      </w:tr>
    </w:tbl>
    <w:p w14:paraId="5513AADA" w14:textId="77777777" w:rsidR="00F90AA1" w:rsidRDefault="00F90AA1" w:rsidP="00F90AA1">
      <w:pPr>
        <w:pStyle w:val="Nagwek2"/>
        <w:rPr>
          <w:rFonts w:asciiTheme="minorHAnsi" w:hAnsiTheme="minorHAnsi" w:cstheme="minorHAnsi"/>
          <w:szCs w:val="22"/>
        </w:rPr>
      </w:pPr>
    </w:p>
    <w:p w14:paraId="7A7C0926" w14:textId="053ECB8E" w:rsidR="00D22629" w:rsidRPr="00701BB4" w:rsidRDefault="00D22629" w:rsidP="00D22629">
      <w:pPr>
        <w:pStyle w:val="Nagwek2"/>
        <w:numPr>
          <w:ilvl w:val="0"/>
          <w:numId w:val="1"/>
        </w:numPr>
        <w:ind w:left="0" w:hanging="425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Zasady oceny ofert wg ustalonych kryteriów</w:t>
      </w:r>
    </w:p>
    <w:p w14:paraId="037802A0" w14:textId="77777777" w:rsidR="00D22629" w:rsidRPr="00167BD3" w:rsidRDefault="00D22629" w:rsidP="00D22629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67BD3">
        <w:rPr>
          <w:rFonts w:asciiTheme="minorHAnsi" w:hAnsiTheme="minorHAnsi" w:cstheme="minorHAnsi"/>
          <w:b/>
          <w:bCs/>
          <w:szCs w:val="22"/>
        </w:rPr>
        <w:lastRenderedPageBreak/>
        <w:t>Każda z oferta będzie oceniana wg kryteriów  zgodnie z poniższym wzorem</w:t>
      </w:r>
    </w:p>
    <w:p w14:paraId="2E096581" w14:textId="77777777" w:rsidR="00D22629" w:rsidRPr="00167BD3" w:rsidRDefault="00D22629" w:rsidP="00D22629">
      <w:pPr>
        <w:shd w:val="clear" w:color="auto" w:fill="FFFFFF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  <w:vertAlign w:val="subscript"/>
        </w:rPr>
      </w:pPr>
      <w:r w:rsidRPr="00167BD3">
        <w:rPr>
          <w:rFonts w:asciiTheme="minorHAnsi" w:hAnsiTheme="minorHAnsi" w:cstheme="minorHAnsi"/>
          <w:b/>
          <w:bCs/>
          <w:szCs w:val="22"/>
        </w:rPr>
        <w:t>P = P</w:t>
      </w:r>
      <w:r w:rsidRPr="00167BD3">
        <w:rPr>
          <w:rFonts w:asciiTheme="minorHAnsi" w:hAnsiTheme="minorHAnsi" w:cstheme="minorHAnsi"/>
          <w:b/>
          <w:bCs/>
          <w:szCs w:val="22"/>
          <w:vertAlign w:val="subscript"/>
        </w:rPr>
        <w:t>1 </w:t>
      </w:r>
    </w:p>
    <w:p w14:paraId="3987D43D" w14:textId="77777777" w:rsidR="00D22629" w:rsidRPr="00167BD3" w:rsidRDefault="00D22629" w:rsidP="00D22629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67BD3">
        <w:rPr>
          <w:rFonts w:asciiTheme="minorHAnsi" w:hAnsiTheme="minorHAnsi" w:cstheme="minorHAnsi"/>
          <w:szCs w:val="22"/>
        </w:rPr>
        <w:t xml:space="preserve"> gdzie:</w:t>
      </w:r>
    </w:p>
    <w:p w14:paraId="2AE601DA" w14:textId="77777777" w:rsidR="00D22629" w:rsidRPr="00167BD3" w:rsidRDefault="00D22629" w:rsidP="00D22629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67BD3">
        <w:rPr>
          <w:rFonts w:asciiTheme="minorHAnsi" w:hAnsiTheme="minorHAnsi" w:cstheme="minorHAnsi"/>
          <w:b/>
          <w:bCs/>
          <w:szCs w:val="22"/>
        </w:rPr>
        <w:t xml:space="preserve">P </w:t>
      </w:r>
      <w:r w:rsidRPr="00167BD3">
        <w:rPr>
          <w:rFonts w:asciiTheme="minorHAnsi" w:hAnsiTheme="minorHAnsi" w:cstheme="minorHAnsi"/>
          <w:szCs w:val="22"/>
        </w:rPr>
        <w:t>– łączna ilość punktów oferty</w:t>
      </w:r>
    </w:p>
    <w:p w14:paraId="54E1CBEE" w14:textId="77777777" w:rsidR="00D22629" w:rsidRPr="00167BD3" w:rsidRDefault="00D22629" w:rsidP="00D22629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67BD3">
        <w:rPr>
          <w:rFonts w:asciiTheme="minorHAnsi" w:hAnsiTheme="minorHAnsi" w:cstheme="minorHAnsi"/>
          <w:b/>
          <w:bCs/>
          <w:szCs w:val="22"/>
        </w:rPr>
        <w:t>P</w:t>
      </w:r>
      <w:r w:rsidRPr="00167BD3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167BD3">
        <w:rPr>
          <w:rFonts w:asciiTheme="minorHAnsi" w:hAnsiTheme="minorHAnsi" w:cstheme="minorHAnsi"/>
          <w:szCs w:val="22"/>
        </w:rPr>
        <w:t xml:space="preserve"> – ilość punktów oferty w kryterium „</w:t>
      </w:r>
      <w:r w:rsidRPr="00167BD3">
        <w:rPr>
          <w:rFonts w:asciiTheme="minorHAnsi" w:hAnsiTheme="minorHAnsi" w:cstheme="minorHAnsi"/>
          <w:b/>
          <w:bCs/>
          <w:szCs w:val="22"/>
        </w:rPr>
        <w:t>Cena brutto</w:t>
      </w:r>
      <w:r w:rsidRPr="00167BD3">
        <w:rPr>
          <w:rFonts w:asciiTheme="minorHAnsi" w:hAnsiTheme="minorHAnsi" w:cstheme="minorHAnsi"/>
          <w:szCs w:val="22"/>
        </w:rPr>
        <w:t>”</w:t>
      </w:r>
    </w:p>
    <w:p w14:paraId="75594B17" w14:textId="77777777" w:rsidR="00D22629" w:rsidRPr="00167BD3" w:rsidRDefault="00D22629" w:rsidP="00D22629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167BD3">
        <w:rPr>
          <w:rFonts w:asciiTheme="minorHAnsi" w:hAnsiTheme="minorHAnsi" w:cstheme="minorHAnsi"/>
          <w:b w:val="0"/>
          <w:bCs w:val="0"/>
          <w:szCs w:val="22"/>
        </w:rPr>
        <w:t>Kryterium „cena brutto” K1 – waga 100% – maksymalnie 100 pkt.</w:t>
      </w:r>
    </w:p>
    <w:p w14:paraId="7DA2A531" w14:textId="77777777" w:rsidR="00D22629" w:rsidRPr="00167BD3" w:rsidRDefault="00D22629" w:rsidP="00D22629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167BD3">
        <w:rPr>
          <w:rFonts w:asciiTheme="minorHAnsi" w:hAnsiTheme="minorHAnsi" w:cstheme="minorHAnsi"/>
          <w:b w:val="0"/>
          <w:bCs w:val="0"/>
          <w:szCs w:val="22"/>
        </w:rPr>
        <w:t>Ocena ofert dokonywana będzie w kryterium „cena brutto” według następującego wzoru:</w:t>
      </w:r>
    </w:p>
    <w:p w14:paraId="63A8421C" w14:textId="77777777" w:rsidR="00D22629" w:rsidRPr="00167BD3" w:rsidRDefault="00000000" w:rsidP="00D22629">
      <w:pPr>
        <w:pStyle w:val="Tekstpodstawowywcity"/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×100</m:t>
          </m:r>
        </m:oMath>
      </m:oMathPara>
    </w:p>
    <w:p w14:paraId="1A55F264" w14:textId="1EE353B6" w:rsidR="009C3D61" w:rsidRDefault="00CE1655" w:rsidP="009C3D61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E1655">
        <w:rPr>
          <w:rFonts w:asciiTheme="minorHAnsi" w:hAnsiTheme="minorHAnsi" w:cstheme="minorHAnsi"/>
          <w:b w:val="0"/>
          <w:bCs w:val="0"/>
          <w:szCs w:val="22"/>
        </w:rPr>
        <w:t>Cena ofertowa brutto służy do porównania ofert i zostanie wyliczona automatycznie przez system w oparciu o ceny jednostkowe zaoferowane przez Wykonawcę w formularzu oferty</w:t>
      </w:r>
      <w:r w:rsidR="00A65EC1">
        <w:rPr>
          <w:rFonts w:asciiTheme="minorHAnsi" w:hAnsiTheme="minorHAnsi" w:cstheme="minorHAnsi"/>
          <w:b w:val="0"/>
          <w:bCs w:val="0"/>
          <w:szCs w:val="22"/>
        </w:rPr>
        <w:t xml:space="preserve"> i szacunkowe ilości określone p</w:t>
      </w:r>
      <w:r w:rsidR="0041429F">
        <w:rPr>
          <w:rFonts w:asciiTheme="minorHAnsi" w:hAnsiTheme="minorHAnsi" w:cstheme="minorHAnsi"/>
          <w:b w:val="0"/>
          <w:bCs w:val="0"/>
          <w:szCs w:val="22"/>
        </w:rPr>
        <w:t>rzez Zamawiającego w pkt 26.1.</w:t>
      </w:r>
      <w:r w:rsidR="004A11B3">
        <w:rPr>
          <w:rFonts w:asciiTheme="minorHAnsi" w:hAnsiTheme="minorHAnsi" w:cstheme="minorHAnsi"/>
          <w:b w:val="0"/>
          <w:bCs w:val="0"/>
          <w:szCs w:val="22"/>
        </w:rPr>
        <w:t>3</w:t>
      </w:r>
      <w:r w:rsidR="0041429F">
        <w:rPr>
          <w:rFonts w:asciiTheme="minorHAnsi" w:hAnsiTheme="minorHAnsi" w:cstheme="minorHAnsi"/>
          <w:b w:val="0"/>
          <w:bCs w:val="0"/>
          <w:szCs w:val="22"/>
        </w:rPr>
        <w:t>. SWZ</w:t>
      </w:r>
      <w:r w:rsidR="009C3D6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9C3D61" w:rsidRPr="009C3D61">
        <w:rPr>
          <w:rFonts w:asciiTheme="minorHAnsi" w:hAnsiTheme="minorHAnsi" w:cstheme="minorHAnsi"/>
          <w:b w:val="0"/>
          <w:bCs w:val="0"/>
          <w:szCs w:val="22"/>
        </w:rPr>
        <w:t>wg następującego wzoru:</w:t>
      </w:r>
    </w:p>
    <w:p w14:paraId="7C0F76F6" w14:textId="6BBE14AD" w:rsidR="008308B7" w:rsidRPr="008308B7" w:rsidRDefault="008308B7" w:rsidP="008308B7">
      <w:r>
        <w:t>Część 1:</w:t>
      </w:r>
    </w:p>
    <w:p w14:paraId="6E40ACCC" w14:textId="78E1B66A" w:rsidR="009C3D61" w:rsidRPr="005C06D6" w:rsidRDefault="00000000" w:rsidP="009C3D61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bCs/>
          <w:szCs w:val="22"/>
        </w:rPr>
      </w:pP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brutto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=</m:t>
        </m:r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7C0EB1" w:rsidRPr="005C06D6">
        <w:rPr>
          <w:rFonts w:asciiTheme="minorHAnsi" w:hAnsiTheme="minorHAnsi" w:cstheme="minorHAnsi"/>
          <w:b/>
          <w:szCs w:val="22"/>
          <w:vertAlign w:val="subscript"/>
        </w:rPr>
        <w:t xml:space="preserve">1 </w:t>
      </w:r>
      <w:r w:rsidR="007C0EB1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7C0EB1" w:rsidRPr="005C06D6">
        <w:rPr>
          <w:rFonts w:asciiTheme="minorHAnsi" w:hAnsiTheme="minorHAnsi" w:cstheme="minorHAnsi"/>
          <w:b/>
          <w:szCs w:val="22"/>
          <w:vertAlign w:val="subscript"/>
        </w:rPr>
        <w:t>2</w:t>
      </w:r>
      <w:r w:rsidR="007C0EB1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7C0EB1" w:rsidRPr="005C06D6">
        <w:rPr>
          <w:rFonts w:asciiTheme="minorHAnsi" w:hAnsiTheme="minorHAnsi" w:cstheme="minorHAnsi"/>
          <w:b/>
          <w:szCs w:val="22"/>
          <w:vertAlign w:val="subscript"/>
        </w:rPr>
        <w:t xml:space="preserve">3 </w:t>
      </w:r>
      <w:r w:rsidR="007C0EB1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7C0EB1" w:rsidRPr="005C06D6">
        <w:rPr>
          <w:rFonts w:asciiTheme="minorHAnsi" w:hAnsiTheme="minorHAnsi" w:cstheme="minorHAnsi"/>
          <w:b/>
          <w:szCs w:val="22"/>
          <w:vertAlign w:val="subscript"/>
        </w:rPr>
        <w:t>4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inorHAnsi"/>
                <w:szCs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7C0EB1" w:rsidRPr="005C06D6">
        <w:rPr>
          <w:rFonts w:asciiTheme="minorHAnsi" w:hAnsiTheme="minorHAnsi" w:cstheme="minorHAnsi"/>
          <w:b/>
          <w:szCs w:val="22"/>
          <w:vertAlign w:val="subscript"/>
        </w:rPr>
        <w:t xml:space="preserve">5 </w:t>
      </w:r>
      <w:r w:rsidR="007C0EB1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C06D6">
        <w:rPr>
          <w:rFonts w:asciiTheme="minorHAnsi" w:hAnsiTheme="minorHAnsi" w:cstheme="minorHAnsi"/>
          <w:b/>
          <w:szCs w:val="22"/>
          <w:vertAlign w:val="subscript"/>
        </w:rPr>
        <w:t>6</w:t>
      </w:r>
      <w:r w:rsidR="005C06D6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7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C06D6">
        <w:rPr>
          <w:rFonts w:asciiTheme="minorHAnsi" w:hAnsiTheme="minorHAnsi" w:cstheme="minorHAnsi"/>
          <w:b/>
          <w:szCs w:val="22"/>
          <w:vertAlign w:val="subscript"/>
        </w:rPr>
        <w:t>7</w:t>
      </w:r>
      <w:r w:rsidR="005C06D6" w:rsidRPr="005C06D6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C06D6">
        <w:rPr>
          <w:rFonts w:asciiTheme="minorHAnsi" w:hAnsiTheme="minorHAnsi" w:cstheme="minorHAnsi"/>
          <w:b/>
          <w:szCs w:val="22"/>
          <w:vertAlign w:val="subscript"/>
        </w:rPr>
        <w:t>8</w:t>
      </w:r>
    </w:p>
    <w:p w14:paraId="76D77D08" w14:textId="77777777" w:rsidR="00511558" w:rsidRPr="000B4042" w:rsidRDefault="00511558" w:rsidP="00511558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Gdzie:</w:t>
      </w:r>
    </w:p>
    <w:p w14:paraId="43E49537" w14:textId="779DCD3B" w:rsidR="00511558" w:rsidRPr="000B4042" w:rsidRDefault="00511558" w:rsidP="00511558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C</w:t>
      </w:r>
      <w:r w:rsidRPr="000B4042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>
        <w:rPr>
          <w:rFonts w:asciiTheme="minorHAnsi" w:hAnsiTheme="minorHAnsi" w:cstheme="minorHAnsi"/>
          <w:b/>
          <w:bCs/>
          <w:szCs w:val="22"/>
          <w:vertAlign w:val="subscript"/>
        </w:rPr>
        <w:t>,2,3,4,5,6,7,8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– cen</w:t>
      </w:r>
      <w:r>
        <w:rPr>
          <w:rFonts w:asciiTheme="minorHAnsi" w:hAnsiTheme="minorHAnsi" w:cstheme="minorHAnsi"/>
          <w:b/>
          <w:bCs/>
          <w:szCs w:val="22"/>
        </w:rPr>
        <w:t>y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Cs w:val="22"/>
        </w:rPr>
        <w:t>jednostkowe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brutto</w:t>
      </w:r>
    </w:p>
    <w:p w14:paraId="333D3BD1" w14:textId="7C5DB3DE" w:rsidR="00511558" w:rsidRPr="000B4042" w:rsidRDefault="00511558" w:rsidP="00511558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N</w:t>
      </w:r>
      <w:r w:rsidRPr="000B4042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>
        <w:rPr>
          <w:rFonts w:asciiTheme="minorHAnsi" w:hAnsiTheme="minorHAnsi" w:cstheme="minorHAnsi"/>
          <w:b/>
          <w:bCs/>
          <w:szCs w:val="22"/>
          <w:vertAlign w:val="subscript"/>
        </w:rPr>
        <w:t>,2,3,4,5,6,7,8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– iloś</w:t>
      </w:r>
      <w:r>
        <w:rPr>
          <w:rFonts w:asciiTheme="minorHAnsi" w:hAnsiTheme="minorHAnsi" w:cstheme="minorHAnsi"/>
          <w:b/>
          <w:bCs/>
          <w:szCs w:val="22"/>
        </w:rPr>
        <w:t>ci wskazane w poniższej tabeli</w:t>
      </w:r>
    </w:p>
    <w:p w14:paraId="667607F5" w14:textId="77777777" w:rsidR="009C3D61" w:rsidRPr="000B4042" w:rsidRDefault="009C3D61" w:rsidP="009C3D61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N</w:t>
      </w:r>
      <w:r w:rsidRPr="000B4042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– ilość </w:t>
      </w:r>
    </w:p>
    <w:p w14:paraId="03B515C4" w14:textId="443903A6" w:rsidR="008308B7" w:rsidRPr="00511558" w:rsidRDefault="008308B7" w:rsidP="008308B7">
      <w:pPr>
        <w:rPr>
          <w:b/>
          <w:bCs/>
        </w:rPr>
      </w:pPr>
      <w:r w:rsidRPr="00511558">
        <w:rPr>
          <w:b/>
          <w:bCs/>
        </w:rPr>
        <w:t>Część 2:</w:t>
      </w:r>
    </w:p>
    <w:p w14:paraId="54E3BA83" w14:textId="178BFC77" w:rsidR="005C06D6" w:rsidRPr="00511558" w:rsidRDefault="00000000" w:rsidP="005C06D6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bCs/>
          <w:szCs w:val="22"/>
        </w:rPr>
      </w:pP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brutto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=</m:t>
        </m:r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 xml:space="preserve">1 </w:t>
      </w:r>
      <w:r w:rsidR="005C06D6" w:rsidRPr="00511558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>2</w:t>
      </w:r>
      <w:r w:rsidR="005C06D6" w:rsidRPr="00511558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 xml:space="preserve">3 </w:t>
      </w:r>
      <w:r w:rsidR="005C06D6" w:rsidRPr="00511558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>4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inorHAnsi"/>
                <w:szCs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 xml:space="preserve">5 </w:t>
      </w:r>
      <w:r w:rsidR="005C06D6" w:rsidRPr="00511558">
        <w:rPr>
          <w:rFonts w:asciiTheme="minorHAnsi" w:hAnsiTheme="minorHAnsi" w:cstheme="minorHAnsi"/>
          <w:b/>
          <w:szCs w:val="22"/>
        </w:rPr>
        <w:t>+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Cs w:val="22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theme="minorHAnsi"/>
            <w:szCs w:val="22"/>
          </w:rPr>
          <m:t>xN</m:t>
        </m:r>
      </m:oMath>
      <w:r w:rsidR="005C06D6" w:rsidRPr="00511558">
        <w:rPr>
          <w:rFonts w:asciiTheme="minorHAnsi" w:hAnsiTheme="minorHAnsi" w:cstheme="minorHAnsi"/>
          <w:b/>
          <w:szCs w:val="22"/>
          <w:vertAlign w:val="subscript"/>
        </w:rPr>
        <w:t>6</w:t>
      </w:r>
    </w:p>
    <w:p w14:paraId="7B235EE4" w14:textId="2E578B11" w:rsidR="008308B7" w:rsidRPr="000B4042" w:rsidRDefault="008308B7" w:rsidP="008308B7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Gdzie:</w:t>
      </w:r>
    </w:p>
    <w:p w14:paraId="16FC4891" w14:textId="122E89DA" w:rsidR="008308B7" w:rsidRPr="000B4042" w:rsidRDefault="008308B7" w:rsidP="008308B7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C</w:t>
      </w:r>
      <w:r w:rsidRPr="000B4042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>
        <w:rPr>
          <w:rFonts w:asciiTheme="minorHAnsi" w:hAnsiTheme="minorHAnsi" w:cstheme="minorHAnsi"/>
          <w:b/>
          <w:bCs/>
          <w:szCs w:val="22"/>
          <w:vertAlign w:val="subscript"/>
        </w:rPr>
        <w:t>,2</w:t>
      </w:r>
      <w:r w:rsidR="00511558">
        <w:rPr>
          <w:rFonts w:asciiTheme="minorHAnsi" w:hAnsiTheme="minorHAnsi" w:cstheme="minorHAnsi"/>
          <w:b/>
          <w:bCs/>
          <w:szCs w:val="22"/>
          <w:vertAlign w:val="subscript"/>
        </w:rPr>
        <w:t>,3,4,5,6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– cen</w:t>
      </w:r>
      <w:r w:rsidR="003C2683">
        <w:rPr>
          <w:rFonts w:asciiTheme="minorHAnsi" w:hAnsiTheme="minorHAnsi" w:cstheme="minorHAnsi"/>
          <w:b/>
          <w:bCs/>
          <w:szCs w:val="22"/>
        </w:rPr>
        <w:t>y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Cs w:val="22"/>
        </w:rPr>
        <w:t>jednostkowe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brutto</w:t>
      </w:r>
    </w:p>
    <w:p w14:paraId="6778A057" w14:textId="1C722B20" w:rsidR="008308B7" w:rsidRPr="000B4042" w:rsidRDefault="008308B7" w:rsidP="008308B7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r w:rsidRPr="000B4042">
        <w:rPr>
          <w:rFonts w:asciiTheme="minorHAnsi" w:hAnsiTheme="minorHAnsi" w:cstheme="minorHAnsi"/>
          <w:b/>
          <w:bCs/>
          <w:szCs w:val="22"/>
        </w:rPr>
        <w:t>N</w:t>
      </w:r>
      <w:r w:rsidRPr="000B4042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>
        <w:rPr>
          <w:rFonts w:asciiTheme="minorHAnsi" w:hAnsiTheme="minorHAnsi" w:cstheme="minorHAnsi"/>
          <w:b/>
          <w:bCs/>
          <w:szCs w:val="22"/>
          <w:vertAlign w:val="subscript"/>
        </w:rPr>
        <w:t>,2</w:t>
      </w:r>
      <w:r w:rsidR="00511558">
        <w:rPr>
          <w:rFonts w:asciiTheme="minorHAnsi" w:hAnsiTheme="minorHAnsi" w:cstheme="minorHAnsi"/>
          <w:b/>
          <w:bCs/>
          <w:szCs w:val="22"/>
          <w:vertAlign w:val="subscript"/>
        </w:rPr>
        <w:t>,3,4,5,6</w:t>
      </w:r>
      <w:r w:rsidRPr="000B4042">
        <w:rPr>
          <w:rFonts w:asciiTheme="minorHAnsi" w:hAnsiTheme="minorHAnsi" w:cstheme="minorHAnsi"/>
          <w:b/>
          <w:bCs/>
          <w:szCs w:val="22"/>
        </w:rPr>
        <w:t xml:space="preserve"> – iloś</w:t>
      </w:r>
      <w:r>
        <w:rPr>
          <w:rFonts w:asciiTheme="minorHAnsi" w:hAnsiTheme="minorHAnsi" w:cstheme="minorHAnsi"/>
          <w:b/>
          <w:bCs/>
          <w:szCs w:val="22"/>
        </w:rPr>
        <w:t xml:space="preserve">ci wskazane w </w:t>
      </w:r>
      <w:r w:rsidR="003C2683">
        <w:rPr>
          <w:rFonts w:asciiTheme="minorHAnsi" w:hAnsiTheme="minorHAnsi" w:cstheme="minorHAnsi"/>
          <w:b/>
          <w:bCs/>
          <w:szCs w:val="22"/>
        </w:rPr>
        <w:t xml:space="preserve">poniższej </w:t>
      </w:r>
      <w:r>
        <w:rPr>
          <w:rFonts w:asciiTheme="minorHAnsi" w:hAnsiTheme="minorHAnsi" w:cstheme="minorHAnsi"/>
          <w:b/>
          <w:bCs/>
          <w:szCs w:val="22"/>
        </w:rPr>
        <w:t>tabeli</w:t>
      </w:r>
    </w:p>
    <w:p w14:paraId="2D150462" w14:textId="77777777" w:rsidR="009C3D61" w:rsidRPr="009C3D61" w:rsidRDefault="009C3D61" w:rsidP="009C3D61"/>
    <w:p w14:paraId="203814B8" w14:textId="673B25C9" w:rsidR="00D22629" w:rsidRDefault="00D22629" w:rsidP="00D22629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color w:val="000000"/>
          <w:szCs w:val="22"/>
        </w:rPr>
      </w:pPr>
      <w:r w:rsidRPr="00167BD3">
        <w:rPr>
          <w:rFonts w:asciiTheme="minorHAnsi" w:hAnsiTheme="minorHAnsi" w:cstheme="minorHAnsi"/>
          <w:b w:val="0"/>
          <w:bCs w:val="0"/>
          <w:szCs w:val="22"/>
        </w:rPr>
        <w:t>Zamawiający wskazuje w poniższej tabeli szacunkowe ilości, które zostaną przyjęte do wyliczenia przez System całkowitej ceny brutto zamówienia</w:t>
      </w:r>
      <w:r w:rsidRPr="00167BD3">
        <w:rPr>
          <w:rFonts w:asciiTheme="minorHAnsi" w:hAnsiTheme="minorHAnsi" w:cstheme="minorHAnsi"/>
          <w:b w:val="0"/>
          <w:bCs w:val="0"/>
          <w:color w:val="000000"/>
          <w:szCs w:val="22"/>
        </w:rPr>
        <w:t>:</w:t>
      </w:r>
    </w:p>
    <w:p w14:paraId="2D88C54B" w14:textId="77777777" w:rsidR="003C2683" w:rsidRDefault="003C2683" w:rsidP="00051932">
      <w:pPr>
        <w:rPr>
          <w:rFonts w:asciiTheme="minorHAnsi" w:hAnsiTheme="minorHAnsi" w:cstheme="minorHAnsi"/>
          <w:szCs w:val="22"/>
        </w:rPr>
      </w:pPr>
    </w:p>
    <w:p w14:paraId="377EEEA9" w14:textId="77777777" w:rsidR="003C2683" w:rsidRDefault="003C2683" w:rsidP="00051932">
      <w:pPr>
        <w:rPr>
          <w:rFonts w:asciiTheme="minorHAnsi" w:hAnsiTheme="minorHAnsi" w:cstheme="minorHAnsi"/>
          <w:szCs w:val="22"/>
        </w:rPr>
      </w:pPr>
    </w:p>
    <w:p w14:paraId="50F3F537" w14:textId="73059054" w:rsidR="00051932" w:rsidRPr="0021038B" w:rsidRDefault="00051932" w:rsidP="00051932">
      <w:pPr>
        <w:rPr>
          <w:rFonts w:asciiTheme="minorHAnsi" w:hAnsiTheme="minorHAnsi" w:cstheme="minorHAnsi"/>
          <w:b/>
          <w:bCs/>
          <w:szCs w:val="22"/>
        </w:rPr>
      </w:pPr>
      <w:r w:rsidRPr="0021038B">
        <w:rPr>
          <w:rFonts w:asciiTheme="minorHAnsi" w:hAnsiTheme="minorHAnsi" w:cstheme="minorHAnsi"/>
          <w:b/>
          <w:bCs/>
          <w:szCs w:val="22"/>
        </w:rPr>
        <w:t>Część 1</w:t>
      </w:r>
    </w:p>
    <w:p w14:paraId="7F3FE8A4" w14:textId="77777777" w:rsidR="00051932" w:rsidRPr="00051932" w:rsidRDefault="00051932" w:rsidP="00051932"/>
    <w:tbl>
      <w:tblPr>
        <w:tblStyle w:val="Siatkatabelijasna"/>
        <w:tblW w:w="5000" w:type="pct"/>
        <w:jc w:val="center"/>
        <w:tblLook w:val="0020" w:firstRow="1" w:lastRow="0" w:firstColumn="0" w:lastColumn="0" w:noHBand="0" w:noVBand="0"/>
        <w:tblDescription w:val="Zamawiający wskazuje w tabeli szacunkowe ilości, które zostaną przyjęte do wyliczenia przez system całkowitej ceny brutto zamówienia dla poszczególnych jednostek miary."/>
      </w:tblPr>
      <w:tblGrid>
        <w:gridCol w:w="1005"/>
        <w:gridCol w:w="5572"/>
        <w:gridCol w:w="1350"/>
        <w:gridCol w:w="1133"/>
      </w:tblGrid>
      <w:tr w:rsidR="00FE03E7" w:rsidRPr="007B49E3" w14:paraId="4FED8350" w14:textId="554E56D6" w:rsidTr="00A8534F">
        <w:trPr>
          <w:trHeight w:val="110"/>
          <w:jc w:val="center"/>
        </w:trPr>
        <w:tc>
          <w:tcPr>
            <w:tcW w:w="557" w:type="pct"/>
          </w:tcPr>
          <w:p w14:paraId="227F9D94" w14:textId="77777777" w:rsidR="00FE03E7" w:rsidRPr="007B49E3" w:rsidRDefault="00FE03E7" w:rsidP="00DA6586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lastRenderedPageBreak/>
              <w:t xml:space="preserve">Lp. </w:t>
            </w:r>
          </w:p>
        </w:tc>
        <w:tc>
          <w:tcPr>
            <w:tcW w:w="3077" w:type="pct"/>
          </w:tcPr>
          <w:p w14:paraId="14CCFC3A" w14:textId="51EA17CD" w:rsidR="00FE03E7" w:rsidRPr="002D7057" w:rsidRDefault="005B71A1" w:rsidP="00DA6586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Cena jednostkowa</w:t>
            </w:r>
          </w:p>
        </w:tc>
        <w:tc>
          <w:tcPr>
            <w:tcW w:w="747" w:type="pct"/>
          </w:tcPr>
          <w:p w14:paraId="16F4FF29" w14:textId="5EC45BBC" w:rsidR="00FE03E7" w:rsidRPr="007B49E3" w:rsidRDefault="00FE03E7" w:rsidP="00DA6586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Szacunkowa ilość</w:t>
            </w:r>
            <w:r w:rsidR="00D301F2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619" w:type="pct"/>
          </w:tcPr>
          <w:p w14:paraId="396642FC" w14:textId="44D0C058" w:rsidR="00FE03E7" w:rsidRPr="007B49E3" w:rsidRDefault="00FE03E7" w:rsidP="00DA6586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Jednostka miary</w:t>
            </w:r>
          </w:p>
        </w:tc>
      </w:tr>
      <w:tr w:rsidR="00E62B47" w:rsidRPr="007B49E3" w14:paraId="2FD26D85" w14:textId="6585A83F" w:rsidTr="00A8534F">
        <w:trPr>
          <w:trHeight w:val="328"/>
          <w:jc w:val="center"/>
        </w:trPr>
        <w:tc>
          <w:tcPr>
            <w:tcW w:w="557" w:type="pct"/>
          </w:tcPr>
          <w:p w14:paraId="65D36F79" w14:textId="250B3E14" w:rsidR="00E62B47" w:rsidRPr="00851810" w:rsidRDefault="00E62B47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7B6865DF" w14:textId="49901C5D" w:rsidR="00E62B47" w:rsidRPr="007C0EB1" w:rsidRDefault="00883AD8" w:rsidP="00E62B4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</w:t>
            </w:r>
            <w:r w:rsidR="009A3F00" w:rsidRPr="007C0EB1">
              <w:rPr>
                <w:rFonts w:asciiTheme="minorHAnsi" w:hAnsiTheme="minorHAnsi" w:cstheme="minorHAnsi"/>
                <w:szCs w:val="22"/>
              </w:rPr>
              <w:t xml:space="preserve">dostarczenia </w:t>
            </w:r>
            <w:r w:rsidR="00D755EE" w:rsidRPr="007C0EB1">
              <w:rPr>
                <w:rFonts w:asciiTheme="minorHAnsi" w:hAnsiTheme="minorHAnsi" w:cstheme="minorHAnsi"/>
                <w:szCs w:val="22"/>
              </w:rPr>
              <w:t xml:space="preserve">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="00D755EE" w:rsidRPr="007C0EB1">
              <w:rPr>
                <w:rFonts w:asciiTheme="minorHAnsi" w:hAnsiTheme="minorHAnsi" w:cstheme="minorHAnsi"/>
                <w:szCs w:val="22"/>
              </w:rPr>
              <w:t>drożenia urządzenia: Przełącznik LAN Ethernet TYP I</w:t>
            </w:r>
            <w:r w:rsidR="009C3D61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D301F2" w:rsidRPr="007C0EB1">
              <w:rPr>
                <w:rFonts w:asciiTheme="minorHAnsi" w:hAnsiTheme="minorHAnsi" w:cstheme="minorHAnsi"/>
                <w:szCs w:val="22"/>
              </w:rPr>
              <w:t>(C</w:t>
            </w:r>
            <w:r w:rsidR="00D301F2" w:rsidRPr="007C0EB1">
              <w:rPr>
                <w:rFonts w:asciiTheme="minorHAnsi" w:hAnsiTheme="minorHAnsi" w:cstheme="minorHAnsi"/>
                <w:szCs w:val="22"/>
                <w:vertAlign w:val="subscript"/>
              </w:rPr>
              <w:t>1</w:t>
            </w:r>
            <w:r w:rsidR="00D301F2" w:rsidRPr="007C0EB1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6F1911F2" w14:textId="4FBBAC53" w:rsidR="00E62B47" w:rsidRPr="00851810" w:rsidRDefault="00D755EE" w:rsidP="00E62B47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  <w:r w:rsidR="003C26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3C2683" w:rsidRPr="003C2683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1</w:t>
            </w:r>
            <w:r w:rsidR="003C26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5394666E" w14:textId="051923AD" w:rsidR="00E62B47" w:rsidRPr="00851810" w:rsidRDefault="00F57005" w:rsidP="00E62B47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5FD6FDDD" w14:textId="77777777" w:rsidTr="00A8534F">
        <w:trPr>
          <w:trHeight w:val="328"/>
          <w:jc w:val="center"/>
        </w:trPr>
        <w:tc>
          <w:tcPr>
            <w:tcW w:w="557" w:type="pct"/>
          </w:tcPr>
          <w:p w14:paraId="6268F9BA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4477F636" w14:textId="760C1BB6" w:rsidR="00F57005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dostarczenia 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Pr="007C0EB1">
              <w:rPr>
                <w:rFonts w:asciiTheme="minorHAnsi" w:hAnsiTheme="minorHAnsi" w:cstheme="minorHAnsi"/>
                <w:szCs w:val="22"/>
              </w:rPr>
              <w:t>drożenia urządzenia:</w:t>
            </w:r>
          </w:p>
          <w:p w14:paraId="704152BF" w14:textId="0E4BD7B6" w:rsidR="00F57005" w:rsidRPr="007C0EB1" w:rsidRDefault="00835759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>Przełącznik LAN Ethernet TYP II</w:t>
            </w:r>
            <w:r w:rsidR="00F57005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(C</w:t>
            </w:r>
            <w:r w:rsidR="00982FF8" w:rsidRPr="007C0EB1">
              <w:rPr>
                <w:rFonts w:asciiTheme="minorHAnsi" w:hAnsiTheme="minorHAnsi" w:cstheme="minorHAnsi"/>
                <w:szCs w:val="22"/>
                <w:vertAlign w:val="subscript"/>
              </w:rPr>
              <w:t>2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15106519" w14:textId="3D759455" w:rsidR="00F57005" w:rsidRDefault="00835759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2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31031F5D" w14:textId="3F013B75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37CC9D71" w14:textId="77777777" w:rsidTr="00A8534F">
        <w:trPr>
          <w:trHeight w:val="328"/>
          <w:jc w:val="center"/>
        </w:trPr>
        <w:tc>
          <w:tcPr>
            <w:tcW w:w="557" w:type="pct"/>
          </w:tcPr>
          <w:p w14:paraId="02C6A891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465705EE" w14:textId="5A4A78E0" w:rsidR="00835759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dostarczenia 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Pr="007C0EB1">
              <w:rPr>
                <w:rFonts w:asciiTheme="minorHAnsi" w:hAnsiTheme="minorHAnsi" w:cstheme="minorHAnsi"/>
                <w:szCs w:val="22"/>
              </w:rPr>
              <w:t>drożenia urządzenia:</w:t>
            </w:r>
          </w:p>
          <w:p w14:paraId="1A3D6572" w14:textId="77F275D2" w:rsidR="00F57005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770580" w:rsidRPr="007C0EB1">
              <w:rPr>
                <w:rFonts w:asciiTheme="minorHAnsi" w:hAnsiTheme="minorHAnsi" w:cstheme="minorHAnsi"/>
                <w:szCs w:val="22"/>
              </w:rPr>
              <w:t>Przełącznik DC Ethernet TYP I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 xml:space="preserve"> (C</w:t>
            </w:r>
            <w:r w:rsidR="00982FF8" w:rsidRPr="007C0EB1">
              <w:rPr>
                <w:rFonts w:asciiTheme="minorHAnsi" w:hAnsiTheme="minorHAnsi" w:cstheme="minorHAnsi"/>
                <w:szCs w:val="22"/>
                <w:vertAlign w:val="subscript"/>
              </w:rPr>
              <w:t>3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406984AF" w14:textId="26A9B214" w:rsidR="00F57005" w:rsidRDefault="00835759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3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2B13F5E2" w14:textId="1E1912DB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3F716BA8" w14:textId="77777777" w:rsidTr="00A8534F">
        <w:trPr>
          <w:trHeight w:val="328"/>
          <w:jc w:val="center"/>
        </w:trPr>
        <w:tc>
          <w:tcPr>
            <w:tcW w:w="557" w:type="pct"/>
          </w:tcPr>
          <w:p w14:paraId="77E83D73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35C97E08" w14:textId="4D9B4FA0" w:rsidR="00F57005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dostarczenia 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Pr="007C0EB1">
              <w:rPr>
                <w:rFonts w:asciiTheme="minorHAnsi" w:hAnsiTheme="minorHAnsi" w:cstheme="minorHAnsi"/>
                <w:szCs w:val="22"/>
              </w:rPr>
              <w:t xml:space="preserve">drożenia urządzenia: </w:t>
            </w:r>
          </w:p>
          <w:p w14:paraId="238A6F19" w14:textId="67659B7C" w:rsidR="00770580" w:rsidRPr="007C0EB1" w:rsidRDefault="00D40E9B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>Przełącznik DC Ethernet TYP II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 xml:space="preserve"> (C</w:t>
            </w:r>
            <w:r w:rsidR="00982FF8" w:rsidRPr="007C0EB1">
              <w:rPr>
                <w:rFonts w:asciiTheme="minorHAnsi" w:hAnsiTheme="minorHAnsi" w:cstheme="minorHAnsi"/>
                <w:szCs w:val="22"/>
                <w:vertAlign w:val="subscript"/>
              </w:rPr>
              <w:t>4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10D4D18D" w14:textId="32016E69" w:rsidR="00F57005" w:rsidRDefault="00D40E9B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4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4F77BBEE" w14:textId="1AB3EE62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00364DBD" w14:textId="77777777" w:rsidTr="00A8534F">
        <w:trPr>
          <w:trHeight w:val="328"/>
          <w:jc w:val="center"/>
        </w:trPr>
        <w:tc>
          <w:tcPr>
            <w:tcW w:w="557" w:type="pct"/>
          </w:tcPr>
          <w:p w14:paraId="6AF0E098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623D9B0E" w14:textId="2800A0CE" w:rsidR="00E04EF2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dostarczenia 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Pr="007C0EB1">
              <w:rPr>
                <w:rFonts w:asciiTheme="minorHAnsi" w:hAnsiTheme="minorHAnsi" w:cstheme="minorHAnsi"/>
                <w:szCs w:val="22"/>
              </w:rPr>
              <w:t>drożenia urządzenia:</w:t>
            </w:r>
            <w:r w:rsidR="00D40E9B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35E5051B" w14:textId="67262793" w:rsidR="00F57005" w:rsidRPr="007C0EB1" w:rsidRDefault="00E04EF2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>Przełącznik DC Ethernet TYP III</w:t>
            </w:r>
            <w:r w:rsidR="00F57005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(C</w:t>
            </w:r>
            <w:r w:rsidR="00982FF8" w:rsidRPr="007C0EB1">
              <w:rPr>
                <w:rFonts w:asciiTheme="minorHAnsi" w:hAnsiTheme="minorHAnsi" w:cstheme="minorHAnsi"/>
                <w:szCs w:val="22"/>
                <w:vertAlign w:val="subscript"/>
              </w:rPr>
              <w:t>5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2E01A737" w14:textId="13283554" w:rsidR="00F57005" w:rsidRDefault="00E04EF2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5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1078AA9F" w14:textId="58272CA3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638F59A4" w14:textId="77777777" w:rsidTr="00A8534F">
        <w:trPr>
          <w:trHeight w:val="328"/>
          <w:jc w:val="center"/>
        </w:trPr>
        <w:tc>
          <w:tcPr>
            <w:tcW w:w="557" w:type="pct"/>
          </w:tcPr>
          <w:p w14:paraId="5EA3A7DF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476BEF67" w14:textId="34BCE49E" w:rsidR="00F57005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>wynagrodzenie z tytułu dostarczenia i</w:t>
            </w:r>
            <w:r w:rsidR="00A8534F">
              <w:rPr>
                <w:rFonts w:asciiTheme="minorHAnsi" w:hAnsiTheme="minorHAnsi" w:cstheme="minorHAnsi"/>
                <w:szCs w:val="22"/>
              </w:rPr>
              <w:t xml:space="preserve"> w</w:t>
            </w:r>
            <w:r w:rsidRPr="007C0EB1">
              <w:rPr>
                <w:rFonts w:asciiTheme="minorHAnsi" w:hAnsiTheme="minorHAnsi" w:cstheme="minorHAnsi"/>
                <w:szCs w:val="22"/>
              </w:rPr>
              <w:t>drożenia urządzenia: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580E71" w:rsidRPr="007C0EB1">
              <w:rPr>
                <w:rFonts w:asciiTheme="minorHAnsi" w:hAnsiTheme="minorHAnsi" w:cstheme="minorHAnsi"/>
                <w:szCs w:val="22"/>
              </w:rPr>
              <w:t xml:space="preserve">Router TYP I 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(C</w:t>
            </w:r>
            <w:r w:rsidR="00756447" w:rsidRPr="007C0EB1">
              <w:rPr>
                <w:rFonts w:asciiTheme="minorHAnsi" w:hAnsiTheme="minorHAnsi" w:cstheme="minorHAnsi"/>
                <w:szCs w:val="22"/>
                <w:vertAlign w:val="subscript"/>
              </w:rPr>
              <w:t>6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  <w:r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747" w:type="pct"/>
            <w:vAlign w:val="center"/>
          </w:tcPr>
          <w:p w14:paraId="12CC10A5" w14:textId="7BBF635A" w:rsidR="00F57005" w:rsidRDefault="00E04EF2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6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39A755B2" w14:textId="05D44B38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F57005" w:rsidRPr="007B49E3" w14:paraId="1B72F5B2" w14:textId="77777777" w:rsidTr="00A8534F">
        <w:trPr>
          <w:trHeight w:val="328"/>
          <w:jc w:val="center"/>
        </w:trPr>
        <w:tc>
          <w:tcPr>
            <w:tcW w:w="557" w:type="pct"/>
          </w:tcPr>
          <w:p w14:paraId="21EC099D" w14:textId="77777777" w:rsidR="00F57005" w:rsidRPr="00851810" w:rsidRDefault="00F57005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77398128" w14:textId="456DC038" w:rsidR="00F57005" w:rsidRPr="007C0EB1" w:rsidRDefault="00F57005" w:rsidP="00F5700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  <w:r w:rsidRPr="007C0EB1">
              <w:rPr>
                <w:rFonts w:asciiTheme="minorHAnsi" w:hAnsiTheme="minorHAnsi" w:cstheme="minorHAnsi"/>
                <w:szCs w:val="22"/>
              </w:rPr>
              <w:t xml:space="preserve">wynagrodzenie z tytułu dostarczenia i </w:t>
            </w:r>
            <w:r w:rsidR="00A8534F">
              <w:rPr>
                <w:rFonts w:asciiTheme="minorHAnsi" w:hAnsiTheme="minorHAnsi" w:cstheme="minorHAnsi"/>
                <w:szCs w:val="22"/>
              </w:rPr>
              <w:t>w</w:t>
            </w:r>
            <w:r w:rsidRPr="007C0EB1">
              <w:rPr>
                <w:rFonts w:asciiTheme="minorHAnsi" w:hAnsiTheme="minorHAnsi" w:cstheme="minorHAnsi"/>
                <w:szCs w:val="22"/>
              </w:rPr>
              <w:t>drożenia urządzenia: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580E71" w:rsidRPr="007C0EB1">
              <w:rPr>
                <w:rFonts w:asciiTheme="minorHAnsi" w:hAnsiTheme="minorHAnsi" w:cstheme="minorHAnsi"/>
                <w:szCs w:val="22"/>
              </w:rPr>
              <w:t xml:space="preserve">Router TYP II 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(C</w:t>
            </w:r>
            <w:r w:rsidR="00756447" w:rsidRPr="007C0EB1">
              <w:rPr>
                <w:rFonts w:asciiTheme="minorHAnsi" w:hAnsiTheme="minorHAnsi" w:cstheme="minorHAnsi"/>
                <w:szCs w:val="22"/>
                <w:vertAlign w:val="subscript"/>
              </w:rPr>
              <w:t>7</w:t>
            </w:r>
            <w:r w:rsidR="00756447" w:rsidRPr="007C0EB1">
              <w:rPr>
                <w:rFonts w:asciiTheme="minorHAnsi" w:hAnsiTheme="minorHAnsi" w:cstheme="minorHAnsi"/>
                <w:szCs w:val="22"/>
              </w:rPr>
              <w:t>)</w:t>
            </w:r>
            <w:r w:rsidRPr="007C0EB1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747" w:type="pct"/>
            <w:vAlign w:val="center"/>
          </w:tcPr>
          <w:p w14:paraId="741CD36A" w14:textId="341955BC" w:rsidR="00F57005" w:rsidRDefault="00E04EF2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7</w:t>
            </w:r>
            <w:r w:rsidR="00F570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10E77B54" w14:textId="5465C1C1" w:rsidR="00F57005" w:rsidRDefault="00F57005" w:rsidP="00F57005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756447" w:rsidRPr="007B49E3" w14:paraId="1D01FDAD" w14:textId="77777777" w:rsidTr="00A8534F">
        <w:trPr>
          <w:trHeight w:val="328"/>
          <w:jc w:val="center"/>
        </w:trPr>
        <w:tc>
          <w:tcPr>
            <w:tcW w:w="557" w:type="pct"/>
          </w:tcPr>
          <w:p w14:paraId="7EB78044" w14:textId="77777777" w:rsidR="00756447" w:rsidRPr="00851810" w:rsidRDefault="00756447" w:rsidP="00A37F81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7" w:type="pct"/>
            <w:vAlign w:val="center"/>
          </w:tcPr>
          <w:p w14:paraId="60C0B241" w14:textId="06554331" w:rsidR="00756447" w:rsidRPr="007C0EB1" w:rsidRDefault="00DC1613" w:rsidP="007C0EB1">
            <w:pPr>
              <w:pStyle w:val="Blockquote"/>
              <w:tabs>
                <w:tab w:val="left" w:pos="709"/>
              </w:tabs>
              <w:spacing w:before="0" w:after="0" w:line="360" w:lineRule="auto"/>
              <w:ind w:left="0" w:righ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EB1">
              <w:rPr>
                <w:rFonts w:asciiTheme="minorHAnsi" w:hAnsiTheme="minorHAnsi" w:cstheme="minorHAnsi"/>
                <w:sz w:val="22"/>
                <w:szCs w:val="22"/>
              </w:rPr>
              <w:t xml:space="preserve">wynagrodzenie z tytułu zapewnienia Zamawiającemu do każdego </w:t>
            </w:r>
            <w:r w:rsidR="007C0EB1" w:rsidRPr="007C0EB1">
              <w:rPr>
                <w:rFonts w:asciiTheme="minorHAnsi" w:hAnsiTheme="minorHAnsi" w:cstheme="minorHAnsi"/>
                <w:sz w:val="22"/>
                <w:szCs w:val="22"/>
              </w:rPr>
              <w:t xml:space="preserve">dostarczonego </w:t>
            </w:r>
            <w:r w:rsidRPr="007C0EB1">
              <w:rPr>
                <w:rFonts w:asciiTheme="minorHAnsi" w:hAnsiTheme="minorHAnsi" w:cstheme="minorHAnsi"/>
                <w:sz w:val="22"/>
                <w:szCs w:val="22"/>
              </w:rPr>
              <w:t>Urządzenia właściwego dla niego Pakietu Serwisowego wraz z Aktywacją Pakietu</w:t>
            </w:r>
            <w:r w:rsidR="007C0EB1" w:rsidRPr="007C0E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6447" w:rsidRPr="007C0EB1">
              <w:rPr>
                <w:rFonts w:asciiTheme="minorHAnsi" w:hAnsiTheme="minorHAnsi" w:cstheme="minorHAnsi"/>
                <w:sz w:val="22"/>
                <w:szCs w:val="22"/>
              </w:rPr>
              <w:t>(C</w:t>
            </w:r>
            <w:r w:rsidR="00756447" w:rsidRPr="007C0EB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8</w:t>
            </w:r>
            <w:r w:rsidR="00756447" w:rsidRPr="007C0EB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747" w:type="pct"/>
            <w:vAlign w:val="center"/>
          </w:tcPr>
          <w:p w14:paraId="5B8343B3" w14:textId="23757DD0" w:rsidR="00756447" w:rsidRDefault="007C0EB1" w:rsidP="00756447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8</w:t>
            </w:r>
            <w:r w:rsidR="007564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9" w:type="pct"/>
            <w:vAlign w:val="center"/>
          </w:tcPr>
          <w:p w14:paraId="55C90CEF" w14:textId="3F0B5AD6" w:rsidR="00756447" w:rsidRDefault="007C0EB1" w:rsidP="00756447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zadanie</w:t>
            </w:r>
          </w:p>
        </w:tc>
      </w:tr>
    </w:tbl>
    <w:p w14:paraId="1F946CD0" w14:textId="77777777" w:rsidR="00013761" w:rsidRDefault="00013761" w:rsidP="00051932">
      <w:pPr>
        <w:rPr>
          <w:rFonts w:asciiTheme="minorHAnsi" w:hAnsiTheme="minorHAnsi" w:cstheme="minorHAnsi"/>
          <w:szCs w:val="22"/>
        </w:rPr>
      </w:pPr>
    </w:p>
    <w:p w14:paraId="0C5B5D1B" w14:textId="230C07D0" w:rsidR="00051932" w:rsidRPr="0021038B" w:rsidRDefault="00051932" w:rsidP="00051932">
      <w:pPr>
        <w:rPr>
          <w:rFonts w:asciiTheme="minorHAnsi" w:hAnsiTheme="minorHAnsi" w:cstheme="minorHAnsi"/>
          <w:b/>
          <w:bCs/>
          <w:szCs w:val="22"/>
        </w:rPr>
      </w:pPr>
      <w:r w:rsidRPr="0021038B">
        <w:rPr>
          <w:rFonts w:asciiTheme="minorHAnsi" w:hAnsiTheme="minorHAnsi" w:cstheme="minorHAnsi"/>
          <w:b/>
          <w:bCs/>
          <w:szCs w:val="22"/>
        </w:rPr>
        <w:t>Część 2</w:t>
      </w:r>
    </w:p>
    <w:p w14:paraId="280F7ACD" w14:textId="0C3ED7BA" w:rsidR="00051932" w:rsidRPr="00051932" w:rsidRDefault="00051932" w:rsidP="00051932"/>
    <w:tbl>
      <w:tblPr>
        <w:tblStyle w:val="Siatkatabelijasna"/>
        <w:tblW w:w="5000" w:type="pct"/>
        <w:jc w:val="center"/>
        <w:tblLook w:val="0020" w:firstRow="1" w:lastRow="0" w:firstColumn="0" w:lastColumn="0" w:noHBand="0" w:noVBand="0"/>
        <w:tblDescription w:val="Zamawiający wskazuje w tabeli szacunkowe ilości, które zostaną przyjęte do wyliczenia przez system całkowitej ceny brutto zamówienia dla poszczególnych jednostek miary."/>
      </w:tblPr>
      <w:tblGrid>
        <w:gridCol w:w="1017"/>
        <w:gridCol w:w="5569"/>
        <w:gridCol w:w="1341"/>
        <w:gridCol w:w="1133"/>
      </w:tblGrid>
      <w:tr w:rsidR="00051932" w:rsidRPr="007B49E3" w14:paraId="0CD01B52" w14:textId="77777777" w:rsidTr="009A6910">
        <w:trPr>
          <w:trHeight w:val="110"/>
          <w:jc w:val="center"/>
        </w:trPr>
        <w:tc>
          <w:tcPr>
            <w:tcW w:w="567" w:type="pct"/>
          </w:tcPr>
          <w:p w14:paraId="74E6C178" w14:textId="77777777" w:rsidR="00051932" w:rsidRPr="007B49E3" w:rsidRDefault="00051932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Lp. </w:t>
            </w:r>
          </w:p>
        </w:tc>
        <w:tc>
          <w:tcPr>
            <w:tcW w:w="3079" w:type="pct"/>
          </w:tcPr>
          <w:p w14:paraId="5398FEDF" w14:textId="77777777" w:rsidR="00051932" w:rsidRPr="002D7057" w:rsidRDefault="00051932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Cena jednostkowa</w:t>
            </w:r>
          </w:p>
        </w:tc>
        <w:tc>
          <w:tcPr>
            <w:tcW w:w="734" w:type="pct"/>
          </w:tcPr>
          <w:p w14:paraId="2F76889B" w14:textId="77777777" w:rsidR="00051932" w:rsidRPr="007B49E3" w:rsidRDefault="00051932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Szacunkowa ilość</w:t>
            </w:r>
          </w:p>
        </w:tc>
        <w:tc>
          <w:tcPr>
            <w:tcW w:w="620" w:type="pct"/>
          </w:tcPr>
          <w:p w14:paraId="716362BF" w14:textId="77777777" w:rsidR="00051932" w:rsidRPr="007B49E3" w:rsidRDefault="00051932">
            <w:p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7B49E3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Jednostka miary</w:t>
            </w:r>
          </w:p>
        </w:tc>
      </w:tr>
      <w:tr w:rsidR="00511558" w:rsidRPr="007B49E3" w14:paraId="654D6AF6" w14:textId="77777777" w:rsidTr="009A6910">
        <w:trPr>
          <w:trHeight w:val="328"/>
          <w:jc w:val="center"/>
        </w:trPr>
        <w:tc>
          <w:tcPr>
            <w:tcW w:w="567" w:type="pct"/>
          </w:tcPr>
          <w:p w14:paraId="26B4DBDA" w14:textId="77777777" w:rsidR="00511558" w:rsidRPr="00851810" w:rsidRDefault="00511558" w:rsidP="00A37F81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0363037B" w14:textId="180E1631" w:rsidR="00511558" w:rsidRPr="00366322" w:rsidRDefault="00511558" w:rsidP="00511558">
            <w:pPr>
              <w:spacing w:line="360" w:lineRule="auto"/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366322">
              <w:rPr>
                <w:rFonts w:cs="Calibri"/>
                <w:szCs w:val="22"/>
              </w:rPr>
              <w:t xml:space="preserve">wynagrodzenie z tytułu dostarczenia i </w:t>
            </w:r>
            <w:r w:rsidR="00A8534F" w:rsidRPr="00366322">
              <w:rPr>
                <w:rFonts w:cs="Calibri"/>
                <w:szCs w:val="22"/>
              </w:rPr>
              <w:t>w</w:t>
            </w:r>
            <w:r w:rsidRPr="00366322">
              <w:rPr>
                <w:rFonts w:cs="Calibri"/>
                <w:szCs w:val="22"/>
              </w:rPr>
              <w:t xml:space="preserve">drożenia urządzenia: </w:t>
            </w:r>
            <w:r w:rsidR="00CD56F1" w:rsidRPr="00366322">
              <w:rPr>
                <w:rFonts w:cs="Calibri"/>
                <w:szCs w:val="22"/>
              </w:rPr>
              <w:t xml:space="preserve">Router agregacyjny </w:t>
            </w:r>
            <w:r w:rsidRPr="00366322">
              <w:rPr>
                <w:rFonts w:cs="Calibri"/>
                <w:szCs w:val="22"/>
              </w:rPr>
              <w:t>(C</w:t>
            </w:r>
            <w:r w:rsidRPr="00366322">
              <w:rPr>
                <w:rFonts w:cs="Calibri"/>
                <w:szCs w:val="22"/>
                <w:vertAlign w:val="subscript"/>
              </w:rPr>
              <w:t>1</w:t>
            </w:r>
            <w:r w:rsidRPr="00366322">
              <w:rPr>
                <w:rFonts w:cs="Calibr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08892B87" w14:textId="1AACEE70" w:rsidR="00511558" w:rsidRPr="0059433C" w:rsidRDefault="00CD56F1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511558" w:rsidRPr="003C2683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1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0" w:type="pct"/>
            <w:vAlign w:val="center"/>
          </w:tcPr>
          <w:p w14:paraId="1157831B" w14:textId="55CFB100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511558" w:rsidRPr="007B49E3" w14:paraId="494F372C" w14:textId="77777777" w:rsidTr="009A6910">
        <w:trPr>
          <w:trHeight w:val="328"/>
          <w:jc w:val="center"/>
        </w:trPr>
        <w:tc>
          <w:tcPr>
            <w:tcW w:w="567" w:type="pct"/>
          </w:tcPr>
          <w:p w14:paraId="660D5C7F" w14:textId="77777777" w:rsidR="00511558" w:rsidRPr="00851810" w:rsidRDefault="00511558" w:rsidP="00A37F81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548A6AFD" w14:textId="6F7610A6" w:rsidR="00511558" w:rsidRPr="00366322" w:rsidRDefault="00511558" w:rsidP="00A8534F">
            <w:pPr>
              <w:spacing w:line="360" w:lineRule="auto"/>
              <w:contextualSpacing/>
              <w:jc w:val="both"/>
              <w:rPr>
                <w:rFonts w:cs="Calibri"/>
                <w:color w:val="000000"/>
                <w:szCs w:val="22"/>
              </w:rPr>
            </w:pPr>
            <w:r w:rsidRPr="00366322">
              <w:rPr>
                <w:rFonts w:cs="Calibri"/>
                <w:szCs w:val="22"/>
              </w:rPr>
              <w:t xml:space="preserve">wynagrodzenie z tytułu dostarczenia i </w:t>
            </w:r>
            <w:r w:rsidR="00A8534F" w:rsidRPr="00366322">
              <w:rPr>
                <w:rFonts w:cs="Calibri"/>
                <w:szCs w:val="22"/>
              </w:rPr>
              <w:t>w</w:t>
            </w:r>
            <w:r w:rsidRPr="00366322">
              <w:rPr>
                <w:rFonts w:cs="Calibri"/>
                <w:szCs w:val="22"/>
              </w:rPr>
              <w:t>drożenia urządzenia:</w:t>
            </w:r>
            <w:r w:rsidR="00A8534F" w:rsidRPr="00366322">
              <w:rPr>
                <w:rFonts w:cs="Calibri"/>
                <w:szCs w:val="22"/>
              </w:rPr>
              <w:t xml:space="preserve"> </w:t>
            </w:r>
            <w:r w:rsidR="00C81C2C" w:rsidRPr="00366322">
              <w:rPr>
                <w:rFonts w:cs="Calibri"/>
                <w:szCs w:val="22"/>
              </w:rPr>
              <w:t xml:space="preserve">Router brzegowy SD-WAN </w:t>
            </w:r>
            <w:r w:rsidRPr="00366322">
              <w:rPr>
                <w:rFonts w:cs="Calibri"/>
                <w:szCs w:val="22"/>
              </w:rPr>
              <w:t>(C</w:t>
            </w:r>
            <w:r w:rsidRPr="00366322">
              <w:rPr>
                <w:rFonts w:cs="Calibri"/>
                <w:szCs w:val="22"/>
                <w:vertAlign w:val="subscript"/>
              </w:rPr>
              <w:t>2</w:t>
            </w:r>
            <w:r w:rsidRPr="00366322">
              <w:rPr>
                <w:rFonts w:cs="Calibr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2E3094C4" w14:textId="785B67F7" w:rsidR="00511558" w:rsidRPr="0059433C" w:rsidRDefault="00CD56F1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 (N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2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0" w:type="pct"/>
            <w:vAlign w:val="center"/>
          </w:tcPr>
          <w:p w14:paraId="18C7F002" w14:textId="3D290470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511558" w:rsidRPr="007B49E3" w14:paraId="3711C97E" w14:textId="77777777" w:rsidTr="009A6910">
        <w:trPr>
          <w:trHeight w:val="328"/>
          <w:jc w:val="center"/>
        </w:trPr>
        <w:tc>
          <w:tcPr>
            <w:tcW w:w="567" w:type="pct"/>
          </w:tcPr>
          <w:p w14:paraId="02FDB03C" w14:textId="77777777" w:rsidR="00511558" w:rsidRPr="00851810" w:rsidRDefault="00511558" w:rsidP="00A37F81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595EACCF" w14:textId="2794A9C2" w:rsidR="00511558" w:rsidRPr="00366322" w:rsidRDefault="00511558" w:rsidP="00A8534F">
            <w:pPr>
              <w:spacing w:line="360" w:lineRule="auto"/>
              <w:contextualSpacing/>
              <w:jc w:val="both"/>
              <w:rPr>
                <w:rFonts w:cs="Calibri"/>
                <w:color w:val="000000"/>
                <w:szCs w:val="22"/>
              </w:rPr>
            </w:pPr>
            <w:r w:rsidRPr="00366322">
              <w:rPr>
                <w:rFonts w:cs="Calibri"/>
                <w:szCs w:val="22"/>
              </w:rPr>
              <w:t xml:space="preserve">wynagrodzenie z tytułu dostarczenia i </w:t>
            </w:r>
            <w:r w:rsidR="00A8534F" w:rsidRPr="00366322">
              <w:rPr>
                <w:rFonts w:cs="Calibri"/>
                <w:szCs w:val="22"/>
              </w:rPr>
              <w:t>w</w:t>
            </w:r>
            <w:r w:rsidRPr="00366322">
              <w:rPr>
                <w:rFonts w:cs="Calibri"/>
                <w:szCs w:val="22"/>
              </w:rPr>
              <w:t>drożenia urządzenia:</w:t>
            </w:r>
            <w:r w:rsidR="00A8534F" w:rsidRPr="00366322">
              <w:rPr>
                <w:rFonts w:cs="Calibri"/>
                <w:szCs w:val="22"/>
              </w:rPr>
              <w:t xml:space="preserve"> </w:t>
            </w:r>
            <w:r w:rsidRPr="00366322">
              <w:rPr>
                <w:rFonts w:cs="Calibri"/>
                <w:szCs w:val="22"/>
              </w:rPr>
              <w:t xml:space="preserve"> </w:t>
            </w:r>
            <w:r w:rsidR="00E8237D" w:rsidRPr="00366322">
              <w:rPr>
                <w:rFonts w:cs="Calibri"/>
                <w:szCs w:val="22"/>
              </w:rPr>
              <w:t xml:space="preserve">Przełącznik dostępowy Ethernet typ I </w:t>
            </w:r>
            <w:r w:rsidRPr="00366322">
              <w:rPr>
                <w:rFonts w:cs="Calibri"/>
                <w:szCs w:val="22"/>
              </w:rPr>
              <w:t>(C</w:t>
            </w:r>
            <w:r w:rsidRPr="00366322">
              <w:rPr>
                <w:rFonts w:cs="Calibri"/>
                <w:szCs w:val="22"/>
                <w:vertAlign w:val="subscript"/>
              </w:rPr>
              <w:t>3</w:t>
            </w:r>
            <w:r w:rsidRPr="00366322">
              <w:rPr>
                <w:rFonts w:cs="Calibr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20187831" w14:textId="52A5B6D1" w:rsidR="00511558" w:rsidRPr="0059433C" w:rsidRDefault="00307936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3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0" w:type="pct"/>
            <w:vAlign w:val="center"/>
          </w:tcPr>
          <w:p w14:paraId="65C7A4FF" w14:textId="11C3125C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511558" w:rsidRPr="007B49E3" w14:paraId="65132CFC" w14:textId="77777777" w:rsidTr="009A6910">
        <w:trPr>
          <w:trHeight w:val="328"/>
          <w:jc w:val="center"/>
        </w:trPr>
        <w:tc>
          <w:tcPr>
            <w:tcW w:w="567" w:type="pct"/>
          </w:tcPr>
          <w:p w14:paraId="47C1AD79" w14:textId="77777777" w:rsidR="00511558" w:rsidRPr="00851810" w:rsidRDefault="00511558" w:rsidP="00A37F81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6C28D83E" w14:textId="7373E01A" w:rsidR="00511558" w:rsidRPr="00366322" w:rsidRDefault="00511558" w:rsidP="009266B7">
            <w:pPr>
              <w:spacing w:line="360" w:lineRule="auto"/>
              <w:contextualSpacing/>
              <w:jc w:val="both"/>
              <w:rPr>
                <w:rFonts w:cs="Calibri"/>
                <w:color w:val="000000"/>
                <w:szCs w:val="22"/>
              </w:rPr>
            </w:pPr>
            <w:r w:rsidRPr="00366322">
              <w:rPr>
                <w:rFonts w:cs="Calibri"/>
                <w:szCs w:val="22"/>
              </w:rPr>
              <w:t xml:space="preserve">wynagrodzenie z tytułu dostarczenia i </w:t>
            </w:r>
            <w:r w:rsidR="00A8534F" w:rsidRPr="00366322">
              <w:rPr>
                <w:rFonts w:cs="Calibri"/>
                <w:szCs w:val="22"/>
              </w:rPr>
              <w:t>w</w:t>
            </w:r>
            <w:r w:rsidRPr="00366322">
              <w:rPr>
                <w:rFonts w:cs="Calibri"/>
                <w:szCs w:val="22"/>
              </w:rPr>
              <w:t xml:space="preserve">drożenia urządzenia: </w:t>
            </w:r>
            <w:r w:rsidR="00C5657B" w:rsidRPr="00366322">
              <w:rPr>
                <w:rFonts w:cs="Calibri"/>
                <w:szCs w:val="22"/>
              </w:rPr>
              <w:t xml:space="preserve">Przełącznik </w:t>
            </w:r>
            <w:r w:rsidR="009266B7" w:rsidRPr="00366322">
              <w:rPr>
                <w:rFonts w:cs="Calibri"/>
                <w:szCs w:val="22"/>
              </w:rPr>
              <w:t>dostępowy</w:t>
            </w:r>
            <w:r w:rsidR="009266B7" w:rsidRPr="00366322" w:rsidDel="009266B7">
              <w:rPr>
                <w:rFonts w:cs="Calibri"/>
                <w:szCs w:val="22"/>
              </w:rPr>
              <w:t xml:space="preserve"> </w:t>
            </w:r>
            <w:r w:rsidR="00C5657B" w:rsidRPr="00366322">
              <w:rPr>
                <w:rFonts w:cs="Calibri"/>
                <w:szCs w:val="22"/>
              </w:rPr>
              <w:t xml:space="preserve">Ethernet typ II </w:t>
            </w:r>
            <w:r w:rsidRPr="00366322">
              <w:rPr>
                <w:rFonts w:cs="Calibri"/>
                <w:szCs w:val="22"/>
              </w:rPr>
              <w:t>(C</w:t>
            </w:r>
            <w:r w:rsidRPr="00366322">
              <w:rPr>
                <w:rFonts w:cs="Calibri"/>
                <w:szCs w:val="22"/>
                <w:vertAlign w:val="subscript"/>
              </w:rPr>
              <w:t>4</w:t>
            </w:r>
            <w:r w:rsidRPr="00366322">
              <w:rPr>
                <w:rFonts w:cs="Calibr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75FCA1D4" w14:textId="05ED40BC" w:rsidR="00511558" w:rsidRPr="0059433C" w:rsidRDefault="00307936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4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0" w:type="pct"/>
            <w:vAlign w:val="center"/>
          </w:tcPr>
          <w:p w14:paraId="77D94403" w14:textId="76BA24CD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511558" w:rsidRPr="007B49E3" w14:paraId="042FF682" w14:textId="77777777" w:rsidTr="009A6910">
        <w:trPr>
          <w:trHeight w:val="328"/>
          <w:jc w:val="center"/>
        </w:trPr>
        <w:tc>
          <w:tcPr>
            <w:tcW w:w="567" w:type="pct"/>
          </w:tcPr>
          <w:p w14:paraId="45E91DB2" w14:textId="77777777" w:rsidR="00511558" w:rsidRPr="00851810" w:rsidRDefault="00511558" w:rsidP="00B514B2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5E22B3CC" w14:textId="77777777" w:rsidR="00511558" w:rsidRPr="00366322" w:rsidRDefault="00511558" w:rsidP="00511558">
            <w:pPr>
              <w:spacing w:line="360" w:lineRule="auto"/>
              <w:contextualSpacing/>
              <w:jc w:val="both"/>
              <w:rPr>
                <w:rFonts w:cs="Calibri"/>
                <w:szCs w:val="22"/>
              </w:rPr>
            </w:pPr>
            <w:r w:rsidRPr="00366322">
              <w:rPr>
                <w:rFonts w:cs="Calibri"/>
                <w:szCs w:val="22"/>
              </w:rPr>
              <w:t xml:space="preserve">wynagrodzenie z tytułu dostarczenia i drożenia urządzenia: </w:t>
            </w:r>
          </w:p>
          <w:p w14:paraId="1B251D4B" w14:textId="4A44A819" w:rsidR="00511558" w:rsidRPr="00366322" w:rsidRDefault="00C5657B" w:rsidP="00511558">
            <w:pPr>
              <w:tabs>
                <w:tab w:val="left" w:pos="284"/>
              </w:tabs>
              <w:suppressAutoHyphens/>
              <w:spacing w:after="200" w:line="360" w:lineRule="auto"/>
              <w:contextualSpacing/>
              <w:jc w:val="both"/>
              <w:rPr>
                <w:rFonts w:cs="Calibri"/>
                <w:color w:val="000000"/>
                <w:szCs w:val="22"/>
              </w:rPr>
            </w:pPr>
            <w:r w:rsidRPr="00366322">
              <w:rPr>
                <w:rFonts w:cs="Calibri"/>
                <w:szCs w:val="22"/>
              </w:rPr>
              <w:t xml:space="preserve">Punkt dostępowy </w:t>
            </w:r>
            <w:r w:rsidR="00511558" w:rsidRPr="00366322">
              <w:rPr>
                <w:rFonts w:cs="Calibri"/>
                <w:szCs w:val="22"/>
              </w:rPr>
              <w:t>(C</w:t>
            </w:r>
            <w:r w:rsidR="00511558" w:rsidRPr="00366322">
              <w:rPr>
                <w:rFonts w:cs="Calibri"/>
                <w:szCs w:val="22"/>
                <w:vertAlign w:val="subscript"/>
              </w:rPr>
              <w:t>5</w:t>
            </w:r>
            <w:r w:rsidR="00511558" w:rsidRPr="00366322">
              <w:rPr>
                <w:rFonts w:cs="Calibr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79E181BC" w14:textId="0BE9C135" w:rsidR="00511558" w:rsidRPr="0059433C" w:rsidRDefault="00307936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bscript"/>
              </w:rPr>
              <w:t>5</w:t>
            </w:r>
            <w:r w:rsidR="005115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0" w:type="pct"/>
            <w:vAlign w:val="center"/>
          </w:tcPr>
          <w:p w14:paraId="5B3B120A" w14:textId="52A7C9B3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Sztuk</w:t>
            </w:r>
          </w:p>
        </w:tc>
      </w:tr>
      <w:tr w:rsidR="00511558" w:rsidRPr="007B49E3" w14:paraId="11246AD2" w14:textId="77777777" w:rsidTr="009A6910">
        <w:trPr>
          <w:trHeight w:val="328"/>
          <w:jc w:val="center"/>
        </w:trPr>
        <w:tc>
          <w:tcPr>
            <w:tcW w:w="567" w:type="pct"/>
          </w:tcPr>
          <w:p w14:paraId="6AA8A06C" w14:textId="77777777" w:rsidR="00511558" w:rsidRPr="00851810" w:rsidRDefault="00511558" w:rsidP="00D54506">
            <w:pPr>
              <w:pStyle w:val="Akapitzlist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3079" w:type="pct"/>
            <w:vAlign w:val="center"/>
          </w:tcPr>
          <w:p w14:paraId="621F502F" w14:textId="70B0E325" w:rsidR="00511558" w:rsidRPr="00A8534F" w:rsidRDefault="00511558" w:rsidP="00511558">
            <w:pPr>
              <w:tabs>
                <w:tab w:val="left" w:pos="284"/>
              </w:tabs>
              <w:suppressAutoHyphens/>
              <w:spacing w:after="200" w:line="360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534F">
              <w:rPr>
                <w:rFonts w:asciiTheme="minorHAnsi" w:hAnsiTheme="minorHAnsi" w:cstheme="minorHAnsi"/>
                <w:szCs w:val="22"/>
              </w:rPr>
              <w:t>wynagrodzenie z tytułu zapewnienia Zamawiającemu do każdego dostarczonego Urządzenia właściwego dla niego Pakietu Serwisowego wraz z Aktywacją Pakietu (C</w:t>
            </w:r>
            <w:r w:rsidRPr="00A8534F">
              <w:rPr>
                <w:rFonts w:asciiTheme="minorHAnsi" w:hAnsiTheme="minorHAnsi" w:cstheme="minorHAnsi"/>
                <w:szCs w:val="22"/>
                <w:vertAlign w:val="subscript"/>
              </w:rPr>
              <w:t>6</w:t>
            </w:r>
            <w:r w:rsidRPr="00A8534F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734" w:type="pct"/>
            <w:vAlign w:val="center"/>
          </w:tcPr>
          <w:p w14:paraId="66540C10" w14:textId="7AD620DD" w:rsidR="00511558" w:rsidRPr="0059433C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 (N6)</w:t>
            </w:r>
          </w:p>
        </w:tc>
        <w:tc>
          <w:tcPr>
            <w:tcW w:w="620" w:type="pct"/>
            <w:vAlign w:val="center"/>
          </w:tcPr>
          <w:p w14:paraId="415FBEB8" w14:textId="5ABB087F" w:rsidR="00511558" w:rsidRPr="00851810" w:rsidRDefault="00511558" w:rsidP="00511558">
            <w:pPr>
              <w:pStyle w:val="Akapitzlist"/>
              <w:numPr>
                <w:ilvl w:val="5"/>
                <w:numId w:val="6"/>
              </w:numPr>
              <w:suppressAutoHyphens/>
              <w:autoSpaceDE w:val="0"/>
              <w:autoSpaceDN w:val="0"/>
              <w:adjustRightInd w:val="0"/>
              <w:spacing w:before="0" w:after="240" w:line="300" w:lineRule="auto"/>
              <w:ind w:left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zadanie</w:t>
            </w:r>
          </w:p>
        </w:tc>
      </w:tr>
    </w:tbl>
    <w:p w14:paraId="4540D2A2" w14:textId="77777777" w:rsidR="00D22629" w:rsidRDefault="00D22629" w:rsidP="00D22629"/>
    <w:p w14:paraId="62E87EC2" w14:textId="515F052A" w:rsidR="00D22629" w:rsidRPr="00167BD3" w:rsidRDefault="00D22629" w:rsidP="00097460">
      <w:pPr>
        <w:pStyle w:val="Nagwek2"/>
        <w:numPr>
          <w:ilvl w:val="2"/>
          <w:numId w:val="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167BD3">
        <w:rPr>
          <w:rFonts w:asciiTheme="minorHAnsi" w:hAnsiTheme="minorHAnsi" w:cstheme="minorHAnsi"/>
          <w:b w:val="0"/>
          <w:bCs w:val="0"/>
          <w:szCs w:val="22"/>
        </w:rPr>
        <w:t>Za najkorzystniejszą zostanie uznana oferta, która otrzyma najwyższą liczbę punktów, przyznaną wg. wzoru z pkt 2</w:t>
      </w:r>
      <w:r w:rsidR="00BD7792">
        <w:rPr>
          <w:rFonts w:asciiTheme="minorHAnsi" w:hAnsiTheme="minorHAnsi" w:cstheme="minorHAnsi"/>
          <w:b w:val="0"/>
          <w:bCs w:val="0"/>
          <w:szCs w:val="22"/>
        </w:rPr>
        <w:t>6</w:t>
      </w:r>
      <w:r w:rsidRPr="00167BD3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0C53B0E5" w14:textId="77777777" w:rsidR="00D22629" w:rsidRPr="00701BB4" w:rsidRDefault="00D22629" w:rsidP="00D2262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 VI</w:t>
      </w:r>
      <w:bookmarkEnd w:id="46"/>
    </w:p>
    <w:p w14:paraId="01B6018F" w14:textId="77777777" w:rsidR="00D22629" w:rsidRPr="00701BB4" w:rsidRDefault="00D22629" w:rsidP="00D22629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INFORMACJE O TRYBIE SKŁADANIA I OTWARCIA OFERT</w:t>
      </w:r>
      <w:bookmarkEnd w:id="47"/>
    </w:p>
    <w:p w14:paraId="1F33F093" w14:textId="77777777" w:rsidR="00A57591" w:rsidRDefault="00D22629" w:rsidP="00A57591">
      <w:pPr>
        <w:pStyle w:val="Nagwek2"/>
        <w:numPr>
          <w:ilvl w:val="0"/>
          <w:numId w:val="1"/>
        </w:numPr>
        <w:ind w:left="0" w:hanging="425"/>
        <w:rPr>
          <w:rFonts w:asciiTheme="minorHAnsi" w:hAnsiTheme="minorHAnsi" w:cstheme="minorHAnsi"/>
          <w:szCs w:val="22"/>
        </w:rPr>
      </w:pPr>
      <w:bookmarkStart w:id="53" w:name="_Toc159141195"/>
      <w:r w:rsidRPr="00701BB4">
        <w:rPr>
          <w:rFonts w:asciiTheme="minorHAnsi" w:hAnsiTheme="minorHAnsi" w:cstheme="minorHAnsi"/>
          <w:szCs w:val="22"/>
        </w:rPr>
        <w:t>Sposób i termin składania ofert</w:t>
      </w:r>
      <w:bookmarkStart w:id="54" w:name="_Toc159141196"/>
      <w:bookmarkEnd w:id="53"/>
    </w:p>
    <w:p w14:paraId="1F0C88CF" w14:textId="0F4765B4" w:rsidR="00A57591" w:rsidRDefault="00D22629" w:rsidP="00A57591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szCs w:val="22"/>
        </w:rPr>
      </w:pPr>
      <w:r w:rsidRPr="00A57591">
        <w:rPr>
          <w:rFonts w:asciiTheme="minorHAnsi" w:hAnsiTheme="minorHAnsi" w:cstheme="minorHAnsi"/>
          <w:b w:val="0"/>
          <w:bCs w:val="0"/>
          <w:szCs w:val="22"/>
        </w:rPr>
        <w:t>Ofertę o której mowa w pkt 14.1 wraz z dołączonymi do oświadczeniami i dokumentami, o których mowa w pkt 14.1.-14.4. SWZ, należy złożyć w Systemie, do </w:t>
      </w:r>
      <w:r w:rsidR="001F34C1">
        <w:rPr>
          <w:rFonts w:asciiTheme="minorHAnsi" w:hAnsiTheme="minorHAnsi" w:cstheme="minorHAnsi"/>
          <w:szCs w:val="22"/>
        </w:rPr>
        <w:t>25/05</w:t>
      </w:r>
      <w:r w:rsidRPr="00A57591">
        <w:rPr>
          <w:rFonts w:asciiTheme="minorHAnsi" w:hAnsiTheme="minorHAnsi" w:cstheme="minorHAnsi"/>
          <w:szCs w:val="22"/>
        </w:rPr>
        <w:t>/202</w:t>
      </w:r>
      <w:r w:rsidR="001F34C1">
        <w:rPr>
          <w:rFonts w:asciiTheme="minorHAnsi" w:hAnsiTheme="minorHAnsi" w:cstheme="minorHAnsi"/>
          <w:szCs w:val="22"/>
        </w:rPr>
        <w:t>6</w:t>
      </w:r>
      <w:r w:rsidRPr="00A57591">
        <w:rPr>
          <w:rFonts w:asciiTheme="minorHAnsi" w:hAnsiTheme="minorHAnsi" w:cstheme="minorHAnsi"/>
          <w:szCs w:val="22"/>
        </w:rPr>
        <w:t xml:space="preserve"> do godz. 12:00</w:t>
      </w:r>
    </w:p>
    <w:p w14:paraId="1E417303" w14:textId="77777777" w:rsidR="00A57591" w:rsidRDefault="00D22629" w:rsidP="00A57591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szCs w:val="22"/>
        </w:rPr>
      </w:pPr>
      <w:r w:rsidRPr="00A57591">
        <w:rPr>
          <w:rFonts w:asciiTheme="minorHAnsi" w:hAnsiTheme="minorHAnsi" w:cstheme="minorHAnsi"/>
          <w:b w:val="0"/>
          <w:bCs w:val="0"/>
          <w:szCs w:val="22"/>
        </w:rPr>
        <w:t>System uniemożliwi złożenie oferty po terminie określonym w pkt 27.1. SWZ.</w:t>
      </w:r>
    </w:p>
    <w:p w14:paraId="645579DA" w14:textId="77777777" w:rsidR="00A57591" w:rsidRDefault="00D22629" w:rsidP="00A57591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szCs w:val="22"/>
        </w:rPr>
      </w:pPr>
      <w:r w:rsidRPr="00A57591">
        <w:rPr>
          <w:rFonts w:asciiTheme="minorHAnsi" w:hAnsiTheme="minorHAnsi" w:cstheme="minorHAnsi"/>
          <w:b w:val="0"/>
          <w:bCs w:val="0"/>
          <w:szCs w:val="22"/>
        </w:rPr>
        <w:t>Wykonawca, przed upływem terminu do składania ofert, może zmienić lub wycofać ofertę złożoną uprzednio w Systemie. Sposób postępowania w przypadku zmiany lub wycofywania oferty w Systemie został opisany w Instrukcji korzystania z Systemu, o której mowa w pkt 5.2. SWZ.</w:t>
      </w:r>
    </w:p>
    <w:p w14:paraId="2CDFDB87" w14:textId="71444D46" w:rsidR="00D22629" w:rsidRPr="00A57591" w:rsidRDefault="00D22629" w:rsidP="00A57591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szCs w:val="22"/>
        </w:rPr>
      </w:pPr>
      <w:r w:rsidRPr="00A57591">
        <w:rPr>
          <w:rFonts w:asciiTheme="minorHAnsi" w:hAnsiTheme="minorHAnsi" w:cstheme="minorHAnsi"/>
          <w:b w:val="0"/>
          <w:bCs w:val="0"/>
          <w:szCs w:val="22"/>
        </w:rPr>
        <w:t>Potwierdzeniem prawidłowo złożonej Oferty jest komunikat systemowy „Oferta została złożona” oraz wygenerowany raport złożonej oferty. Raport Wykonawca generuje z akcji "Historia zmian" pobierając odpowiedni plik na komputer. O terminie złożenia Oferty decyduje czas pełnego przeprocesowania transakcji w Systemie.</w:t>
      </w:r>
    </w:p>
    <w:p w14:paraId="2110EB26" w14:textId="77777777" w:rsidR="00DE67AA" w:rsidRDefault="00D22629" w:rsidP="00DE67AA">
      <w:pPr>
        <w:pStyle w:val="Nagwek2"/>
        <w:numPr>
          <w:ilvl w:val="0"/>
          <w:numId w:val="1"/>
        </w:numPr>
        <w:ind w:left="0" w:hanging="425"/>
        <w:rPr>
          <w:rFonts w:asciiTheme="minorHAnsi" w:hAnsiTheme="minorHAnsi" w:cstheme="minorHAnsi"/>
          <w:szCs w:val="22"/>
        </w:rPr>
      </w:pPr>
      <w:r w:rsidRPr="00D83EED">
        <w:rPr>
          <w:rFonts w:asciiTheme="minorHAnsi" w:hAnsiTheme="minorHAnsi" w:cstheme="minorHAnsi"/>
          <w:szCs w:val="22"/>
        </w:rPr>
        <w:t>Termin otwarcia ofert.</w:t>
      </w:r>
    </w:p>
    <w:p w14:paraId="2E0AB252" w14:textId="75661BEE" w:rsidR="00585285" w:rsidRDefault="00D22629" w:rsidP="00585285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b w:val="0"/>
          <w:bCs w:val="0"/>
          <w:szCs w:val="22"/>
        </w:rPr>
      </w:pPr>
      <w:r w:rsidRPr="007117E5">
        <w:rPr>
          <w:rFonts w:asciiTheme="minorHAnsi" w:hAnsiTheme="minorHAnsi" w:cstheme="minorHAnsi"/>
          <w:b w:val="0"/>
          <w:szCs w:val="22"/>
        </w:rPr>
        <w:t xml:space="preserve">Zamawiający rozpocznie sesję otwierania ofert złożonych w Systemie, w dniu </w:t>
      </w:r>
      <w:r w:rsidR="009125D8">
        <w:rPr>
          <w:rFonts w:asciiTheme="minorHAnsi" w:hAnsiTheme="minorHAnsi" w:cstheme="minorHAnsi"/>
          <w:szCs w:val="22"/>
        </w:rPr>
        <w:t>25/05</w:t>
      </w:r>
      <w:r w:rsidR="00325A14">
        <w:rPr>
          <w:rFonts w:asciiTheme="minorHAnsi" w:hAnsiTheme="minorHAnsi" w:cstheme="minorHAnsi"/>
          <w:szCs w:val="22"/>
        </w:rPr>
        <w:t>/</w:t>
      </w:r>
      <w:r w:rsidRPr="007117E5">
        <w:rPr>
          <w:rFonts w:asciiTheme="minorHAnsi" w:hAnsiTheme="minorHAnsi" w:cstheme="minorHAnsi"/>
          <w:szCs w:val="22"/>
        </w:rPr>
        <w:t>202</w:t>
      </w:r>
      <w:r w:rsidR="009125D8">
        <w:rPr>
          <w:rFonts w:asciiTheme="minorHAnsi" w:hAnsiTheme="minorHAnsi" w:cstheme="minorHAnsi"/>
          <w:szCs w:val="22"/>
        </w:rPr>
        <w:t>6</w:t>
      </w:r>
      <w:r w:rsidRPr="007117E5">
        <w:rPr>
          <w:rFonts w:asciiTheme="minorHAnsi" w:hAnsiTheme="minorHAnsi" w:cstheme="minorHAnsi"/>
          <w:szCs w:val="22"/>
        </w:rPr>
        <w:t xml:space="preserve"> roku o godzinie 12:05</w:t>
      </w:r>
    </w:p>
    <w:p w14:paraId="02F32BBA" w14:textId="77777777" w:rsidR="00585285" w:rsidRDefault="00D22629" w:rsidP="00585285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b w:val="0"/>
          <w:bCs w:val="0"/>
          <w:szCs w:val="22"/>
        </w:rPr>
      </w:pPr>
      <w:r w:rsidRPr="00585285">
        <w:rPr>
          <w:rFonts w:asciiTheme="minorHAnsi" w:hAnsiTheme="minorHAnsi" w:cstheme="minorHAnsi"/>
          <w:b w:val="0"/>
          <w:bCs w:val="0"/>
          <w:szCs w:val="22"/>
        </w:rPr>
        <w:t>Zamawiający, najpóźniej przed otwarciem ofert, udostępni, na stronie internetowej prowadzonego postępowania, informacje o kwocie, jaką zamierza przeznaczyć na sfinansowanie zamówienia.</w:t>
      </w:r>
    </w:p>
    <w:p w14:paraId="1DCB6845" w14:textId="73D30EFE" w:rsidR="00D22629" w:rsidRPr="00585285" w:rsidRDefault="00D22629" w:rsidP="00585285">
      <w:pPr>
        <w:pStyle w:val="Nagwek2"/>
        <w:numPr>
          <w:ilvl w:val="1"/>
          <w:numId w:val="1"/>
        </w:numPr>
        <w:ind w:left="142" w:hanging="568"/>
        <w:rPr>
          <w:rFonts w:asciiTheme="minorHAnsi" w:hAnsiTheme="minorHAnsi" w:cstheme="minorHAnsi"/>
          <w:b w:val="0"/>
          <w:bCs w:val="0"/>
          <w:szCs w:val="22"/>
        </w:rPr>
      </w:pPr>
      <w:r w:rsidRPr="00585285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 o których mowa w art. 222 ust. 5 ustawy.</w:t>
      </w:r>
    </w:p>
    <w:p w14:paraId="1F6BE294" w14:textId="77777777" w:rsidR="00D22629" w:rsidRPr="00D83EED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55" w:name="_Toc159141198"/>
      <w:bookmarkEnd w:id="54"/>
      <w:r w:rsidRPr="00D83EED">
        <w:rPr>
          <w:rFonts w:asciiTheme="minorHAnsi" w:hAnsiTheme="minorHAnsi" w:cstheme="minorHAnsi"/>
          <w:szCs w:val="22"/>
        </w:rPr>
        <w:t>Termin związania ofertą.</w:t>
      </w:r>
      <w:bookmarkEnd w:id="55"/>
    </w:p>
    <w:p w14:paraId="08E0147F" w14:textId="5C9B4EBC" w:rsidR="00D22629" w:rsidRPr="00D83EED" w:rsidRDefault="00D22629" w:rsidP="00D2262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83EED">
        <w:rPr>
          <w:rFonts w:asciiTheme="minorHAnsi" w:hAnsiTheme="minorHAnsi" w:cstheme="minorHAnsi"/>
          <w:szCs w:val="22"/>
        </w:rPr>
        <w:t>Wykonawca pozostaje zwi</w:t>
      </w:r>
      <w:r w:rsidRPr="00D83EED">
        <w:rPr>
          <w:rFonts w:asciiTheme="minorHAnsi" w:eastAsia="TimesNewRoman" w:hAnsiTheme="minorHAnsi" w:cstheme="minorHAnsi"/>
          <w:szCs w:val="22"/>
        </w:rPr>
        <w:t>ą</w:t>
      </w:r>
      <w:r w:rsidRPr="00D83EED">
        <w:rPr>
          <w:rFonts w:asciiTheme="minorHAnsi" w:hAnsiTheme="minorHAnsi" w:cstheme="minorHAnsi"/>
          <w:szCs w:val="22"/>
        </w:rPr>
        <w:t>zany zło</w:t>
      </w:r>
      <w:r w:rsidRPr="00D83EED">
        <w:rPr>
          <w:rFonts w:asciiTheme="minorHAnsi" w:eastAsia="TimesNewRoman" w:hAnsiTheme="minorHAnsi" w:cstheme="minorHAnsi"/>
          <w:szCs w:val="22"/>
        </w:rPr>
        <w:t>ż</w:t>
      </w:r>
      <w:r w:rsidRPr="00D83EED">
        <w:rPr>
          <w:rFonts w:asciiTheme="minorHAnsi" w:hAnsiTheme="minorHAnsi" w:cstheme="minorHAnsi"/>
          <w:szCs w:val="22"/>
        </w:rPr>
        <w:t>on</w:t>
      </w:r>
      <w:r w:rsidRPr="00D83EED">
        <w:rPr>
          <w:rFonts w:asciiTheme="minorHAnsi" w:eastAsia="TimesNewRoman" w:hAnsiTheme="minorHAnsi" w:cstheme="minorHAnsi"/>
          <w:szCs w:val="22"/>
        </w:rPr>
        <w:t xml:space="preserve">ą </w:t>
      </w:r>
      <w:r w:rsidRPr="00D83EED">
        <w:rPr>
          <w:rFonts w:asciiTheme="minorHAnsi" w:hAnsiTheme="minorHAnsi" w:cstheme="minorHAnsi"/>
          <w:szCs w:val="22"/>
        </w:rPr>
        <w:t>ofert</w:t>
      </w:r>
      <w:r w:rsidRPr="00D83EED">
        <w:rPr>
          <w:rFonts w:asciiTheme="minorHAnsi" w:eastAsia="TimesNewRoman" w:hAnsiTheme="minorHAnsi" w:cstheme="minorHAnsi"/>
          <w:szCs w:val="22"/>
        </w:rPr>
        <w:t xml:space="preserve">ą </w:t>
      </w:r>
      <w:r w:rsidRPr="00D83EED">
        <w:rPr>
          <w:rFonts w:asciiTheme="minorHAnsi" w:hAnsiTheme="minorHAnsi" w:cstheme="minorHAnsi"/>
          <w:szCs w:val="22"/>
        </w:rPr>
        <w:t xml:space="preserve">do dnia </w:t>
      </w:r>
      <w:r w:rsidR="000F0760">
        <w:rPr>
          <w:rFonts w:asciiTheme="minorHAnsi" w:hAnsiTheme="minorHAnsi" w:cstheme="minorHAnsi"/>
          <w:b/>
          <w:bCs/>
          <w:szCs w:val="22"/>
        </w:rPr>
        <w:t>22/08</w:t>
      </w:r>
      <w:r w:rsidRPr="0089404B">
        <w:rPr>
          <w:rFonts w:asciiTheme="minorHAnsi" w:hAnsiTheme="minorHAnsi" w:cstheme="minorHAnsi"/>
          <w:b/>
          <w:bCs/>
          <w:szCs w:val="22"/>
        </w:rPr>
        <w:t>/202</w:t>
      </w:r>
      <w:r w:rsidR="0005112E">
        <w:rPr>
          <w:rFonts w:asciiTheme="minorHAnsi" w:hAnsiTheme="minorHAnsi" w:cstheme="minorHAnsi"/>
          <w:b/>
          <w:bCs/>
          <w:szCs w:val="22"/>
        </w:rPr>
        <w:t>6</w:t>
      </w:r>
      <w:r w:rsidRPr="0089404B">
        <w:rPr>
          <w:rFonts w:asciiTheme="minorHAnsi" w:hAnsiTheme="minorHAnsi" w:cstheme="minorHAnsi"/>
          <w:b/>
          <w:bCs/>
          <w:szCs w:val="22"/>
        </w:rPr>
        <w:t>r</w:t>
      </w:r>
      <w:r w:rsidRPr="00D83EED">
        <w:rPr>
          <w:rFonts w:asciiTheme="minorHAnsi" w:hAnsiTheme="minorHAnsi" w:cstheme="minorHAnsi"/>
          <w:szCs w:val="22"/>
        </w:rPr>
        <w:t>.  Bieg terminu zwi</w:t>
      </w:r>
      <w:r w:rsidRPr="00D83EED">
        <w:rPr>
          <w:rFonts w:asciiTheme="minorHAnsi" w:eastAsia="TimesNewRoman" w:hAnsiTheme="minorHAnsi" w:cstheme="minorHAnsi"/>
          <w:szCs w:val="22"/>
        </w:rPr>
        <w:t>ą</w:t>
      </w:r>
      <w:r w:rsidRPr="00D83EED">
        <w:rPr>
          <w:rFonts w:asciiTheme="minorHAnsi" w:hAnsiTheme="minorHAnsi" w:cstheme="minorHAnsi"/>
          <w:szCs w:val="22"/>
        </w:rPr>
        <w:t>zania ofert</w:t>
      </w:r>
      <w:r w:rsidRPr="00D83EED">
        <w:rPr>
          <w:rFonts w:asciiTheme="minorHAnsi" w:eastAsia="TimesNewRoman" w:hAnsiTheme="minorHAnsi" w:cstheme="minorHAnsi"/>
          <w:szCs w:val="22"/>
        </w:rPr>
        <w:t xml:space="preserve">ą </w:t>
      </w:r>
      <w:r w:rsidRPr="00D83EED">
        <w:rPr>
          <w:rFonts w:asciiTheme="minorHAnsi" w:hAnsiTheme="minorHAnsi" w:cstheme="minorHAnsi"/>
          <w:szCs w:val="22"/>
        </w:rPr>
        <w:t>rozpoczyna si</w:t>
      </w:r>
      <w:r w:rsidRPr="00D83EED">
        <w:rPr>
          <w:rFonts w:asciiTheme="minorHAnsi" w:eastAsia="TimesNewRoman" w:hAnsiTheme="minorHAnsi" w:cstheme="minorHAnsi"/>
          <w:szCs w:val="22"/>
        </w:rPr>
        <w:t xml:space="preserve">ę </w:t>
      </w:r>
      <w:r w:rsidRPr="00D83EED">
        <w:rPr>
          <w:rFonts w:asciiTheme="minorHAnsi" w:hAnsiTheme="minorHAnsi" w:cstheme="minorHAnsi"/>
          <w:szCs w:val="22"/>
        </w:rPr>
        <w:t>wraz z upływem terminu składania ofert, przy czym pierwszym dniem terminu związania ofertą jest dzień, w którym upływa termin składania ofert.</w:t>
      </w:r>
    </w:p>
    <w:p w14:paraId="177EFF9E" w14:textId="77777777" w:rsidR="00D22629" w:rsidRPr="00701BB4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D83EED">
        <w:rPr>
          <w:rFonts w:asciiTheme="minorHAnsi" w:hAnsiTheme="minorHAnsi" w:cstheme="minorHAnsi"/>
          <w:szCs w:val="22"/>
        </w:rPr>
        <w:t>Zawiadomienie o wyborze najkorzystniejszej oferty lub o unieważnieniu</w:t>
      </w:r>
      <w:r w:rsidRPr="00701BB4">
        <w:rPr>
          <w:rFonts w:asciiTheme="minorHAnsi" w:hAnsiTheme="minorHAnsi" w:cstheme="minorHAnsi"/>
          <w:szCs w:val="22"/>
        </w:rPr>
        <w:t xml:space="preserve"> postępowania</w:t>
      </w:r>
    </w:p>
    <w:p w14:paraId="7E20FBB4" w14:textId="77777777" w:rsidR="00D22629" w:rsidRPr="00701BB4" w:rsidRDefault="00D22629" w:rsidP="00D22629">
      <w:pPr>
        <w:pStyle w:val="Nagwek2"/>
        <w:tabs>
          <w:tab w:val="left" w:pos="426"/>
          <w:tab w:val="left" w:pos="567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Zamawiający poinformuje Wykonawców o wyniku postęp</w:t>
      </w:r>
      <w:bookmarkStart w:id="56" w:name="_Toc175549773"/>
      <w:r w:rsidRPr="00701BB4">
        <w:rPr>
          <w:rFonts w:asciiTheme="minorHAnsi" w:hAnsiTheme="minorHAnsi" w:cstheme="minorHAnsi"/>
          <w:b w:val="0"/>
          <w:szCs w:val="22"/>
        </w:rPr>
        <w:t>owania zgodnie z art. 253 lub art. 260 ustawy.</w:t>
      </w:r>
    </w:p>
    <w:p w14:paraId="52652824" w14:textId="77777777" w:rsidR="00D22629" w:rsidRPr="00701BB4" w:rsidRDefault="00D22629" w:rsidP="00D2262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lastRenderedPageBreak/>
        <w:t>CZĘŚĆ VII</w:t>
      </w:r>
      <w:bookmarkEnd w:id="56"/>
    </w:p>
    <w:p w14:paraId="0DC1E1BF" w14:textId="77777777" w:rsidR="00D22629" w:rsidRPr="00701BB4" w:rsidRDefault="00D22629" w:rsidP="00D22629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57" w:name="_Toc175549774"/>
      <w:r w:rsidRPr="00701BB4">
        <w:rPr>
          <w:rFonts w:asciiTheme="minorHAnsi" w:hAnsiTheme="minorHAnsi" w:cstheme="minorHAnsi"/>
          <w:szCs w:val="22"/>
        </w:rPr>
        <w:t>POSTANOWIENIA DOTYCZĄCE UMOWY</w:t>
      </w:r>
      <w:bookmarkEnd w:id="57"/>
    </w:p>
    <w:p w14:paraId="61FE08BE" w14:textId="77777777" w:rsidR="00D22629" w:rsidRPr="00701BB4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58" w:name="_Toc175549775"/>
      <w:r w:rsidRPr="00701BB4">
        <w:rPr>
          <w:rFonts w:asciiTheme="minorHAnsi" w:hAnsiTheme="minorHAnsi" w:cstheme="minorHAnsi"/>
          <w:szCs w:val="22"/>
        </w:rPr>
        <w:t>Zabezpieczenie należytego wykonania umowy</w:t>
      </w:r>
      <w:bookmarkEnd w:id="58"/>
    </w:p>
    <w:p w14:paraId="69A24F3E" w14:textId="77777777" w:rsidR="00D22629" w:rsidRPr="00445217" w:rsidRDefault="00D22629" w:rsidP="00D22629">
      <w:pPr>
        <w:pStyle w:val="Nagwek2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Zamawiający </w:t>
      </w:r>
      <w:r w:rsidRPr="00701BB4">
        <w:rPr>
          <w:rFonts w:asciiTheme="minorHAnsi" w:hAnsiTheme="minorHAnsi" w:cstheme="minorHAnsi"/>
          <w:szCs w:val="22"/>
        </w:rPr>
        <w:t xml:space="preserve">nie </w:t>
      </w:r>
      <w:r w:rsidRPr="00701BB4">
        <w:rPr>
          <w:rFonts w:asciiTheme="minorHAnsi" w:hAnsiTheme="minorHAnsi" w:cstheme="minorHAnsi"/>
          <w:b w:val="0"/>
          <w:szCs w:val="22"/>
        </w:rPr>
        <w:t>wymaga wniesienia zabezpieczenia należytego wykonania umowy.</w:t>
      </w:r>
      <w:r>
        <w:rPr>
          <w:rFonts w:asciiTheme="minorHAnsi" w:hAnsiTheme="minorHAnsi" w:cstheme="minorHAnsi"/>
          <w:b w:val="0"/>
          <w:szCs w:val="22"/>
        </w:rPr>
        <w:t xml:space="preserve"> </w:t>
      </w:r>
    </w:p>
    <w:p w14:paraId="12C6DEC9" w14:textId="77777777" w:rsidR="00D22629" w:rsidRPr="00701BB4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59" w:name="_Toc329183038"/>
      <w:bookmarkStart w:id="60" w:name="_Toc329183528"/>
      <w:bookmarkStart w:id="61" w:name="_Toc175549779"/>
      <w:bookmarkStart w:id="62" w:name="_Toc329183039"/>
      <w:bookmarkStart w:id="63" w:name="_Toc329183529"/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bookmarkEnd w:id="59"/>
    <w:bookmarkEnd w:id="60"/>
    <w:p w14:paraId="725D6FA7" w14:textId="77777777" w:rsidR="00D22629" w:rsidRPr="00701BB4" w:rsidRDefault="00D22629" w:rsidP="002413A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Projektowane postanowienia umowy, które zostaną wprowadzone do treści tej umowy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zawiera </w:t>
      </w:r>
      <w:r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zór umowy stanowiący Załącznik nr</w:t>
      </w:r>
      <w:r>
        <w:rPr>
          <w:rFonts w:asciiTheme="minorHAnsi" w:hAnsiTheme="minorHAnsi" w:cstheme="minorHAnsi"/>
          <w:b w:val="0"/>
          <w:szCs w:val="22"/>
        </w:rPr>
        <w:t xml:space="preserve"> 1 </w:t>
      </w:r>
      <w:r w:rsidRPr="00701BB4">
        <w:rPr>
          <w:rFonts w:asciiTheme="minorHAnsi" w:hAnsiTheme="minorHAnsi" w:cstheme="minorHAnsi"/>
          <w:b w:val="0"/>
          <w:szCs w:val="22"/>
        </w:rPr>
        <w:t>do SWZ.</w:t>
      </w:r>
    </w:p>
    <w:p w14:paraId="05914113" w14:textId="77777777" w:rsidR="00D22629" w:rsidRPr="00701BB4" w:rsidRDefault="00D22629" w:rsidP="002413A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Dopuszczalne zmiany umowy zostały określone we wzorze umowy.</w:t>
      </w:r>
    </w:p>
    <w:p w14:paraId="307A1C7E" w14:textId="77777777" w:rsidR="00D22629" w:rsidRPr="00701BB4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formalnościach dotyczących zawarcia umowy</w:t>
      </w:r>
      <w:bookmarkEnd w:id="61"/>
      <w:bookmarkEnd w:id="62"/>
      <w:bookmarkEnd w:id="63"/>
    </w:p>
    <w:p w14:paraId="57A3D627" w14:textId="77777777" w:rsidR="00D22629" w:rsidRPr="00701BB4" w:rsidRDefault="00D22629" w:rsidP="002413A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 po upływie terminu do wniesienia odwołania lub jego rozstrzygnięcia.</w:t>
      </w:r>
    </w:p>
    <w:p w14:paraId="435B81D7" w14:textId="77777777" w:rsidR="00D22629" w:rsidRPr="00C15E62" w:rsidRDefault="00D22629" w:rsidP="002413A6">
      <w:pPr>
        <w:pStyle w:val="Nagwek2"/>
        <w:numPr>
          <w:ilvl w:val="1"/>
          <w:numId w:val="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C15E62">
        <w:rPr>
          <w:rFonts w:asciiTheme="minorHAnsi" w:hAnsiTheme="minorHAnsi" w:cstheme="minorHAnsi"/>
          <w:b w:val="0"/>
          <w:szCs w:val="22"/>
        </w:rPr>
        <w:t>Jeżeli zostanie wybrana oferta Wykonawców występujących wspólnie, Zamawiający może zażądać przed zawarciem umowy w sprawie zamówienia publicznego, umowy regulującej współpracę tych Wykonawców.</w:t>
      </w:r>
      <w:bookmarkStart w:id="64" w:name="_Toc175549780"/>
    </w:p>
    <w:p w14:paraId="2890EF9F" w14:textId="77777777" w:rsidR="00D22629" w:rsidRPr="00701BB4" w:rsidRDefault="00D22629" w:rsidP="00D2262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 VIII</w:t>
      </w:r>
      <w:bookmarkEnd w:id="64"/>
    </w:p>
    <w:p w14:paraId="5B456A6C" w14:textId="77777777" w:rsidR="00D22629" w:rsidRPr="00701BB4" w:rsidRDefault="00D22629" w:rsidP="00D22629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5" w:name="_Toc175549781"/>
      <w:r w:rsidRPr="00701BB4">
        <w:rPr>
          <w:rFonts w:asciiTheme="minorHAnsi" w:hAnsiTheme="minorHAnsi" w:cstheme="minorHAnsi"/>
          <w:szCs w:val="22"/>
        </w:rPr>
        <w:t>POSTANOWIENIA KOŃCOWE</w:t>
      </w:r>
      <w:bookmarkEnd w:id="65"/>
    </w:p>
    <w:p w14:paraId="11108BE7" w14:textId="77777777" w:rsidR="00D22629" w:rsidRPr="00701BB4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szCs w:val="22"/>
        </w:rPr>
      </w:pPr>
      <w:bookmarkStart w:id="66" w:name="_Toc159141210"/>
      <w:bookmarkStart w:id="67" w:name="_Toc123720417"/>
      <w:bookmarkStart w:id="68" w:name="_Toc175549784"/>
      <w:r w:rsidRPr="00701BB4">
        <w:rPr>
          <w:rFonts w:asciiTheme="minorHAnsi" w:hAnsiTheme="minorHAnsi" w:cstheme="minorHAnsi"/>
          <w:szCs w:val="22"/>
        </w:rPr>
        <w:t>Pouczenie o środkach ochrony prawnej</w:t>
      </w:r>
      <w:bookmarkEnd w:id="66"/>
    </w:p>
    <w:p w14:paraId="42D3C827" w14:textId="77777777" w:rsidR="00D22629" w:rsidRPr="00701BB4" w:rsidRDefault="00D22629" w:rsidP="002413A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Środki ochrony prawnej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określone w Dziale IX ustawy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przysługują Wykonawcy, Uczestnikowi konkursu, a także innemu podmiotowi, jeżeli ma lub miał interes w uzyskaniu danego zamówienia oraz poniósł lub może ponieść szkodę w wyniku naruszenia przez Zamawiającego przepisów ustawy.</w:t>
      </w:r>
    </w:p>
    <w:p w14:paraId="51B25297" w14:textId="77777777" w:rsidR="00D22629" w:rsidRPr="00701BB4" w:rsidRDefault="00D22629" w:rsidP="002413A6">
      <w:pPr>
        <w:pStyle w:val="Nagwek2"/>
        <w:numPr>
          <w:ilvl w:val="1"/>
          <w:numId w:val="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Środki ochrony prawnej wobec ogłoszenia o zamówieniu oraz dokumentów zamówienia przysługują również organizacjom wpisanym na listę, o której mowa w art. 469 pkt 15 ustawy oraz Rzecznikowi Małych i Średnich Przedsiębiorców.</w:t>
      </w:r>
    </w:p>
    <w:bookmarkEnd w:id="67"/>
    <w:bookmarkEnd w:id="68"/>
    <w:p w14:paraId="41173D34" w14:textId="77777777" w:rsidR="00D22629" w:rsidRDefault="00D22629" w:rsidP="002413A6">
      <w:pPr>
        <w:pStyle w:val="Nagwek2"/>
        <w:numPr>
          <w:ilvl w:val="0"/>
          <w:numId w:val="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727AEA">
        <w:rPr>
          <w:rFonts w:asciiTheme="minorHAnsi" w:hAnsiTheme="minorHAnsi" w:cstheme="minorHAnsi"/>
          <w:szCs w:val="22"/>
        </w:rPr>
        <w:t>Wykaz</w:t>
      </w:r>
      <w:r w:rsidRPr="00701BB4">
        <w:rPr>
          <w:rFonts w:asciiTheme="minorHAnsi" w:hAnsiTheme="minorHAnsi" w:cstheme="minorHAnsi"/>
          <w:bCs w:val="0"/>
          <w:szCs w:val="22"/>
        </w:rPr>
        <w:t xml:space="preserve"> załączników</w:t>
      </w:r>
      <w:r>
        <w:rPr>
          <w:rFonts w:asciiTheme="minorHAnsi" w:hAnsiTheme="minorHAnsi" w:cstheme="minorHAnsi"/>
          <w:bCs w:val="0"/>
          <w:szCs w:val="22"/>
        </w:rPr>
        <w:t>:</w:t>
      </w:r>
    </w:p>
    <w:p w14:paraId="3393BF45" w14:textId="22FF0B51" w:rsidR="00D22629" w:rsidRPr="00105B9C" w:rsidRDefault="00D22629" w:rsidP="00D22629">
      <w:pPr>
        <w:pStyle w:val="Nagwek2"/>
        <w:rPr>
          <w:b w:val="0"/>
          <w:bCs w:val="0"/>
        </w:rPr>
      </w:pPr>
      <w:r w:rsidRPr="00105B9C">
        <w:rPr>
          <w:b w:val="0"/>
          <w:bCs w:val="0"/>
        </w:rPr>
        <w:t>Załącznik nr 1</w:t>
      </w:r>
      <w:r w:rsidR="008658FC">
        <w:rPr>
          <w:b w:val="0"/>
          <w:bCs w:val="0"/>
        </w:rPr>
        <w:t>a i 1 b</w:t>
      </w:r>
      <w:r w:rsidRPr="00105B9C">
        <w:rPr>
          <w:b w:val="0"/>
          <w:bCs w:val="0"/>
        </w:rPr>
        <w:t xml:space="preserve"> – wz</w:t>
      </w:r>
      <w:r w:rsidR="008658FC">
        <w:rPr>
          <w:b w:val="0"/>
          <w:bCs w:val="0"/>
        </w:rPr>
        <w:t>o</w:t>
      </w:r>
      <w:r w:rsidRPr="00105B9C">
        <w:rPr>
          <w:b w:val="0"/>
          <w:bCs w:val="0"/>
        </w:rPr>
        <w:t>r</w:t>
      </w:r>
      <w:r w:rsidR="008658FC">
        <w:rPr>
          <w:b w:val="0"/>
          <w:bCs w:val="0"/>
        </w:rPr>
        <w:t>y</w:t>
      </w:r>
      <w:r w:rsidRPr="00105B9C">
        <w:rPr>
          <w:b w:val="0"/>
          <w:bCs w:val="0"/>
        </w:rPr>
        <w:t xml:space="preserve"> </w:t>
      </w:r>
      <w:r w:rsidR="008658FC">
        <w:rPr>
          <w:b w:val="0"/>
          <w:bCs w:val="0"/>
        </w:rPr>
        <w:t>umów</w:t>
      </w:r>
      <w:r>
        <w:rPr>
          <w:b w:val="0"/>
          <w:bCs w:val="0"/>
        </w:rPr>
        <w:t xml:space="preserve"> wraz z załącznikami</w:t>
      </w:r>
      <w:r w:rsidR="008658FC">
        <w:rPr>
          <w:b w:val="0"/>
          <w:bCs w:val="0"/>
        </w:rPr>
        <w:t xml:space="preserve"> </w:t>
      </w:r>
      <w:r w:rsidR="000C0BC9">
        <w:rPr>
          <w:b w:val="0"/>
          <w:bCs w:val="0"/>
        </w:rPr>
        <w:t>(dla części 1 i 2)</w:t>
      </w:r>
    </w:p>
    <w:p w14:paraId="461D8991" w14:textId="77777777" w:rsidR="00D22629" w:rsidRPr="0078035D" w:rsidRDefault="00D22629" w:rsidP="00D22629">
      <w:pPr>
        <w:pStyle w:val="Nagwek2"/>
        <w:rPr>
          <w:b w:val="0"/>
          <w:bCs w:val="0"/>
        </w:rPr>
      </w:pPr>
      <w:r w:rsidRPr="00105B9C">
        <w:rPr>
          <w:b w:val="0"/>
          <w:bCs w:val="0"/>
        </w:rPr>
        <w:t xml:space="preserve">Załącznik nr 2 - </w:t>
      </w:r>
      <w:r>
        <w:rPr>
          <w:b w:val="0"/>
          <w:bCs w:val="0"/>
        </w:rPr>
        <w:t>o</w:t>
      </w:r>
      <w:r w:rsidRPr="0078035D">
        <w:rPr>
          <w:b w:val="0"/>
          <w:bCs w:val="0"/>
        </w:rPr>
        <w:t>świadczenie, z którego wynika, które roboty budowlane, dostawy lub usługi wykonają poszczególni Wykonawcy</w:t>
      </w:r>
    </w:p>
    <w:p w14:paraId="76334ECC" w14:textId="77777777" w:rsidR="00D22629" w:rsidRPr="0078035D" w:rsidRDefault="00D22629" w:rsidP="00D22629">
      <w:pPr>
        <w:pStyle w:val="Nagwek2"/>
        <w:rPr>
          <w:b w:val="0"/>
          <w:bCs w:val="0"/>
        </w:rPr>
      </w:pPr>
      <w:r w:rsidRPr="0078035D">
        <w:rPr>
          <w:b w:val="0"/>
          <w:bCs w:val="0"/>
        </w:rPr>
        <w:t xml:space="preserve">Załącznik nr 3 do SWZ – </w:t>
      </w:r>
      <w:r>
        <w:rPr>
          <w:b w:val="0"/>
          <w:bCs w:val="0"/>
        </w:rPr>
        <w:t>o</w:t>
      </w:r>
      <w:r w:rsidRPr="0078035D">
        <w:rPr>
          <w:b w:val="0"/>
          <w:bCs w:val="0"/>
        </w:rPr>
        <w:t>świadczenie Wykonawcy o aktualności informacji zawartych w JEDZ</w:t>
      </w:r>
    </w:p>
    <w:p w14:paraId="2962E11F" w14:textId="77777777" w:rsidR="00D22629" w:rsidRPr="0078035D" w:rsidRDefault="00D22629" w:rsidP="00D22629">
      <w:pPr>
        <w:pStyle w:val="Nagwek2"/>
        <w:rPr>
          <w:b w:val="0"/>
          <w:bCs w:val="0"/>
        </w:rPr>
      </w:pPr>
      <w:r w:rsidRPr="0078035D">
        <w:rPr>
          <w:b w:val="0"/>
          <w:bCs w:val="0"/>
        </w:rPr>
        <w:t xml:space="preserve">Załącznik nr 4 do SWZ – </w:t>
      </w:r>
      <w:r>
        <w:rPr>
          <w:b w:val="0"/>
          <w:bCs w:val="0"/>
        </w:rPr>
        <w:t>o</w:t>
      </w:r>
      <w:r w:rsidRPr="0078035D">
        <w:rPr>
          <w:b w:val="0"/>
          <w:bCs w:val="0"/>
        </w:rPr>
        <w:t>świadczenie o przynależności lub braku przynależności do grupy kapitałowej</w:t>
      </w:r>
      <w:r>
        <w:rPr>
          <w:b w:val="0"/>
          <w:bCs w:val="0"/>
        </w:rPr>
        <w:t xml:space="preserve"> </w:t>
      </w:r>
    </w:p>
    <w:p w14:paraId="56329B96" w14:textId="19D7E78D" w:rsidR="007A2C46" w:rsidRPr="00FD5E3A" w:rsidRDefault="00D22629" w:rsidP="00FD5E3A">
      <w:pPr>
        <w:pStyle w:val="Nagwek2"/>
        <w:rPr>
          <w:b w:val="0"/>
          <w:bCs w:val="0"/>
        </w:rPr>
      </w:pPr>
      <w:r w:rsidRPr="0078035D">
        <w:rPr>
          <w:b w:val="0"/>
          <w:bCs w:val="0"/>
        </w:rPr>
        <w:t xml:space="preserve">Załącznik nr 5 do SWZ - </w:t>
      </w:r>
      <w:r>
        <w:rPr>
          <w:b w:val="0"/>
          <w:bCs w:val="0"/>
        </w:rPr>
        <w:t>o</w:t>
      </w:r>
      <w:r w:rsidRPr="0078035D">
        <w:rPr>
          <w:b w:val="0"/>
          <w:bCs w:val="0"/>
        </w:rPr>
        <w:t xml:space="preserve">świadczenie Wykonawcy, w zakresie art. 5k rozporządzenia Rady UE </w:t>
      </w:r>
    </w:p>
    <w:sectPr w:rsidR="007A2C46" w:rsidRPr="00FD5E3A" w:rsidSect="00D22629">
      <w:footerReference w:type="even" r:id="rId15"/>
      <w:pgSz w:w="11906" w:h="16838"/>
      <w:pgMar w:top="851" w:right="1418" w:bottom="1135" w:left="1418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4B26" w14:textId="77777777" w:rsidR="00D40B55" w:rsidRDefault="00D40B55" w:rsidP="00D22629">
      <w:r>
        <w:separator/>
      </w:r>
    </w:p>
  </w:endnote>
  <w:endnote w:type="continuationSeparator" w:id="0">
    <w:p w14:paraId="63EA3BA3" w14:textId="77777777" w:rsidR="00D40B55" w:rsidRDefault="00D40B55" w:rsidP="00D22629">
      <w:r>
        <w:continuationSeparator/>
      </w:r>
    </w:p>
  </w:endnote>
  <w:endnote w:type="continuationNotice" w:id="1">
    <w:p w14:paraId="69E96732" w14:textId="77777777" w:rsidR="00D40B55" w:rsidRDefault="00D40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2340" w14:textId="77777777" w:rsidR="00466798" w:rsidRDefault="004667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E365352" w14:textId="77777777" w:rsidR="00466798" w:rsidRDefault="004667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01644" w14:textId="77777777" w:rsidR="00D40B55" w:rsidRDefault="00D40B55" w:rsidP="00D22629">
      <w:r>
        <w:separator/>
      </w:r>
    </w:p>
  </w:footnote>
  <w:footnote w:type="continuationSeparator" w:id="0">
    <w:p w14:paraId="035C4ADE" w14:textId="77777777" w:rsidR="00D40B55" w:rsidRDefault="00D40B55" w:rsidP="00D22629">
      <w:r>
        <w:continuationSeparator/>
      </w:r>
    </w:p>
  </w:footnote>
  <w:footnote w:type="continuationNotice" w:id="1">
    <w:p w14:paraId="47BB85AC" w14:textId="77777777" w:rsidR="00D40B55" w:rsidRDefault="00D40B55"/>
  </w:footnote>
  <w:footnote w:id="2">
    <w:p w14:paraId="0E3F8B0D" w14:textId="77777777" w:rsidR="00466798" w:rsidRDefault="00466798" w:rsidP="00EF579A">
      <w:pPr>
        <w:pStyle w:val="Tekstprzypisudolnego"/>
      </w:pPr>
      <w:r>
        <w:rPr>
          <w:rStyle w:val="Odwoanieprzypisudolnego"/>
        </w:rPr>
        <w:footnoteRef/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36C62D4B" w14:textId="77777777" w:rsidR="00466798" w:rsidRDefault="00466798" w:rsidP="00EF57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305AD">
        <w:t>infolinia telefoniczna: 606-950-000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FD6"/>
    <w:multiLevelType w:val="hybridMultilevel"/>
    <w:tmpl w:val="8A56A438"/>
    <w:lvl w:ilvl="0" w:tplc="5FBAC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6A3511"/>
    <w:multiLevelType w:val="hybridMultilevel"/>
    <w:tmpl w:val="7B9819CA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B5CE5"/>
    <w:multiLevelType w:val="hybridMultilevel"/>
    <w:tmpl w:val="7A9AF604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D249C"/>
    <w:multiLevelType w:val="hybridMultilevel"/>
    <w:tmpl w:val="12D8689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8326330"/>
    <w:multiLevelType w:val="hybridMultilevel"/>
    <w:tmpl w:val="0D68D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F2939"/>
    <w:multiLevelType w:val="hybridMultilevel"/>
    <w:tmpl w:val="5F44301E"/>
    <w:lvl w:ilvl="0" w:tplc="5FBAC3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4A5637A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644F2"/>
    <w:multiLevelType w:val="hybridMultilevel"/>
    <w:tmpl w:val="EB1C47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670E9"/>
    <w:multiLevelType w:val="multilevel"/>
    <w:tmpl w:val="2FBA5FE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3907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E333F68"/>
    <w:multiLevelType w:val="hybridMultilevel"/>
    <w:tmpl w:val="9266CC94"/>
    <w:lvl w:ilvl="0" w:tplc="5FBAC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E3A00"/>
    <w:multiLevelType w:val="multilevel"/>
    <w:tmpl w:val="951E1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80D2382"/>
    <w:multiLevelType w:val="hybridMultilevel"/>
    <w:tmpl w:val="BF7C7B4C"/>
    <w:lvl w:ilvl="0" w:tplc="5FBAC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2334D"/>
    <w:multiLevelType w:val="multilevel"/>
    <w:tmpl w:val="C02CE0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21" w15:restartNumberingAfterBreak="0">
    <w:nsid w:val="693E4F67"/>
    <w:multiLevelType w:val="hybridMultilevel"/>
    <w:tmpl w:val="EB1C4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A2C71"/>
    <w:multiLevelType w:val="multilevel"/>
    <w:tmpl w:val="57ACC4E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8E626B"/>
    <w:multiLevelType w:val="hybridMultilevel"/>
    <w:tmpl w:val="E4AEA4A4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6" w15:restartNumberingAfterBreak="0">
    <w:nsid w:val="7C9B261B"/>
    <w:multiLevelType w:val="hybridMultilevel"/>
    <w:tmpl w:val="DBAAAC9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07788571">
    <w:abstractNumId w:val="23"/>
  </w:num>
  <w:num w:numId="2" w16cid:durableId="1321033575">
    <w:abstractNumId w:val="19"/>
  </w:num>
  <w:num w:numId="3" w16cid:durableId="1814180920">
    <w:abstractNumId w:val="22"/>
  </w:num>
  <w:num w:numId="4" w16cid:durableId="1182472291">
    <w:abstractNumId w:val="13"/>
  </w:num>
  <w:num w:numId="5" w16cid:durableId="1990549596">
    <w:abstractNumId w:val="2"/>
  </w:num>
  <w:num w:numId="6" w16cid:durableId="1644502811">
    <w:abstractNumId w:val="26"/>
  </w:num>
  <w:num w:numId="7" w16cid:durableId="621545178">
    <w:abstractNumId w:val="24"/>
  </w:num>
  <w:num w:numId="8" w16cid:durableId="1019427703">
    <w:abstractNumId w:val="8"/>
  </w:num>
  <w:num w:numId="9" w16cid:durableId="1788548801">
    <w:abstractNumId w:val="1"/>
  </w:num>
  <w:num w:numId="10" w16cid:durableId="1878738232">
    <w:abstractNumId w:val="15"/>
  </w:num>
  <w:num w:numId="11" w16cid:durableId="1682197034">
    <w:abstractNumId w:val="12"/>
  </w:num>
  <w:num w:numId="12" w16cid:durableId="800726515">
    <w:abstractNumId w:val="5"/>
  </w:num>
  <w:num w:numId="13" w16cid:durableId="892885383">
    <w:abstractNumId w:val="20"/>
  </w:num>
  <w:num w:numId="14" w16cid:durableId="1052777126">
    <w:abstractNumId w:val="3"/>
  </w:num>
  <w:num w:numId="15" w16cid:durableId="537472432">
    <w:abstractNumId w:val="4"/>
  </w:num>
  <w:num w:numId="16" w16cid:durableId="1015115596">
    <w:abstractNumId w:val="25"/>
  </w:num>
  <w:num w:numId="17" w16cid:durableId="989021228">
    <w:abstractNumId w:val="7"/>
  </w:num>
  <w:num w:numId="18" w16cid:durableId="2039357491">
    <w:abstractNumId w:val="10"/>
  </w:num>
  <w:num w:numId="19" w16cid:durableId="1586450825">
    <w:abstractNumId w:val="14"/>
  </w:num>
  <w:num w:numId="20" w16cid:durableId="683440301">
    <w:abstractNumId w:val="21"/>
  </w:num>
  <w:num w:numId="21" w16cid:durableId="587929340">
    <w:abstractNumId w:val="6"/>
  </w:num>
  <w:num w:numId="22" w16cid:durableId="1480729500">
    <w:abstractNumId w:val="18"/>
  </w:num>
  <w:num w:numId="23" w16cid:durableId="90394198">
    <w:abstractNumId w:val="9"/>
  </w:num>
  <w:num w:numId="24" w16cid:durableId="634876997">
    <w:abstractNumId w:val="16"/>
  </w:num>
  <w:num w:numId="25" w16cid:durableId="1501844342">
    <w:abstractNumId w:val="0"/>
  </w:num>
  <w:num w:numId="26" w16cid:durableId="1965964941">
    <w:abstractNumId w:val="11"/>
  </w:num>
  <w:num w:numId="27" w16cid:durableId="159003954">
    <w:abstractNumId w:val="17"/>
  </w:num>
  <w:num w:numId="28" w16cid:durableId="18686405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3750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17193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88937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769295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56312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629"/>
    <w:rsid w:val="000025F3"/>
    <w:rsid w:val="00007439"/>
    <w:rsid w:val="0001151B"/>
    <w:rsid w:val="00013761"/>
    <w:rsid w:val="000141B7"/>
    <w:rsid w:val="000167E0"/>
    <w:rsid w:val="0002161F"/>
    <w:rsid w:val="0002425B"/>
    <w:rsid w:val="00024B24"/>
    <w:rsid w:val="00027B40"/>
    <w:rsid w:val="00037C29"/>
    <w:rsid w:val="000429BB"/>
    <w:rsid w:val="00044049"/>
    <w:rsid w:val="0004527D"/>
    <w:rsid w:val="00045ED5"/>
    <w:rsid w:val="00047AA1"/>
    <w:rsid w:val="0005112E"/>
    <w:rsid w:val="00051932"/>
    <w:rsid w:val="00063774"/>
    <w:rsid w:val="00066B94"/>
    <w:rsid w:val="00081443"/>
    <w:rsid w:val="000842FF"/>
    <w:rsid w:val="00085E66"/>
    <w:rsid w:val="00087D12"/>
    <w:rsid w:val="000905E8"/>
    <w:rsid w:val="00092C53"/>
    <w:rsid w:val="00097201"/>
    <w:rsid w:val="00097460"/>
    <w:rsid w:val="000A0BCE"/>
    <w:rsid w:val="000A26B8"/>
    <w:rsid w:val="000A7598"/>
    <w:rsid w:val="000A7B9B"/>
    <w:rsid w:val="000B2F02"/>
    <w:rsid w:val="000B3F02"/>
    <w:rsid w:val="000C0B1F"/>
    <w:rsid w:val="000C0BC9"/>
    <w:rsid w:val="000C3450"/>
    <w:rsid w:val="000D3BF7"/>
    <w:rsid w:val="000E0D16"/>
    <w:rsid w:val="000F0760"/>
    <w:rsid w:val="000F0D01"/>
    <w:rsid w:val="00102A51"/>
    <w:rsid w:val="0010334A"/>
    <w:rsid w:val="0010466A"/>
    <w:rsid w:val="0010702C"/>
    <w:rsid w:val="001078C5"/>
    <w:rsid w:val="00110473"/>
    <w:rsid w:val="001131A6"/>
    <w:rsid w:val="001243DE"/>
    <w:rsid w:val="001267D6"/>
    <w:rsid w:val="0012713D"/>
    <w:rsid w:val="001279FE"/>
    <w:rsid w:val="001305FB"/>
    <w:rsid w:val="00130FED"/>
    <w:rsid w:val="00131216"/>
    <w:rsid w:val="00141A43"/>
    <w:rsid w:val="001520C2"/>
    <w:rsid w:val="00154094"/>
    <w:rsid w:val="00157BC8"/>
    <w:rsid w:val="00161DA5"/>
    <w:rsid w:val="00162E24"/>
    <w:rsid w:val="00166F2B"/>
    <w:rsid w:val="00175651"/>
    <w:rsid w:val="00182F23"/>
    <w:rsid w:val="001838FD"/>
    <w:rsid w:val="00197022"/>
    <w:rsid w:val="001A3BD1"/>
    <w:rsid w:val="001A6A19"/>
    <w:rsid w:val="001B1C18"/>
    <w:rsid w:val="001B5B37"/>
    <w:rsid w:val="001D022D"/>
    <w:rsid w:val="001D0BED"/>
    <w:rsid w:val="001D36ED"/>
    <w:rsid w:val="001D424C"/>
    <w:rsid w:val="001E0B87"/>
    <w:rsid w:val="001E10E6"/>
    <w:rsid w:val="001E12A0"/>
    <w:rsid w:val="001F1228"/>
    <w:rsid w:val="001F34C1"/>
    <w:rsid w:val="00204B5C"/>
    <w:rsid w:val="0021038B"/>
    <w:rsid w:val="0021489A"/>
    <w:rsid w:val="002237E9"/>
    <w:rsid w:val="00225BF7"/>
    <w:rsid w:val="00232CFA"/>
    <w:rsid w:val="002413A6"/>
    <w:rsid w:val="002518B7"/>
    <w:rsid w:val="0026057E"/>
    <w:rsid w:val="0027241F"/>
    <w:rsid w:val="00277228"/>
    <w:rsid w:val="002858E5"/>
    <w:rsid w:val="00294AF3"/>
    <w:rsid w:val="002A0EDC"/>
    <w:rsid w:val="002A25C1"/>
    <w:rsid w:val="002A2652"/>
    <w:rsid w:val="002A60CB"/>
    <w:rsid w:val="002A68FE"/>
    <w:rsid w:val="002B2D58"/>
    <w:rsid w:val="002B4600"/>
    <w:rsid w:val="002C78D2"/>
    <w:rsid w:val="002D7057"/>
    <w:rsid w:val="002F700A"/>
    <w:rsid w:val="00307936"/>
    <w:rsid w:val="003110FD"/>
    <w:rsid w:val="003121A3"/>
    <w:rsid w:val="00313EF6"/>
    <w:rsid w:val="00323065"/>
    <w:rsid w:val="00325A14"/>
    <w:rsid w:val="00326015"/>
    <w:rsid w:val="00330678"/>
    <w:rsid w:val="0033159F"/>
    <w:rsid w:val="0034076D"/>
    <w:rsid w:val="00340C9C"/>
    <w:rsid w:val="00341210"/>
    <w:rsid w:val="00351323"/>
    <w:rsid w:val="003529A5"/>
    <w:rsid w:val="003529EF"/>
    <w:rsid w:val="00353B65"/>
    <w:rsid w:val="0036234A"/>
    <w:rsid w:val="00366322"/>
    <w:rsid w:val="00367406"/>
    <w:rsid w:val="00372273"/>
    <w:rsid w:val="00383332"/>
    <w:rsid w:val="00392AAE"/>
    <w:rsid w:val="003C2683"/>
    <w:rsid w:val="003C35AD"/>
    <w:rsid w:val="003C52B4"/>
    <w:rsid w:val="003C5AEC"/>
    <w:rsid w:val="003C7CC3"/>
    <w:rsid w:val="003D5B9B"/>
    <w:rsid w:val="003E28C6"/>
    <w:rsid w:val="003E3522"/>
    <w:rsid w:val="003E4628"/>
    <w:rsid w:val="003F3DB6"/>
    <w:rsid w:val="003F5A81"/>
    <w:rsid w:val="00401EF7"/>
    <w:rsid w:val="00407050"/>
    <w:rsid w:val="0041429F"/>
    <w:rsid w:val="00415823"/>
    <w:rsid w:val="0041616F"/>
    <w:rsid w:val="00416AF5"/>
    <w:rsid w:val="004205B6"/>
    <w:rsid w:val="00427939"/>
    <w:rsid w:val="00430105"/>
    <w:rsid w:val="0043181B"/>
    <w:rsid w:val="00434F04"/>
    <w:rsid w:val="00436B09"/>
    <w:rsid w:val="004457B1"/>
    <w:rsid w:val="00447F1B"/>
    <w:rsid w:val="00450B18"/>
    <w:rsid w:val="00455404"/>
    <w:rsid w:val="00460ED7"/>
    <w:rsid w:val="004666A8"/>
    <w:rsid w:val="00466798"/>
    <w:rsid w:val="00472279"/>
    <w:rsid w:val="00474C8A"/>
    <w:rsid w:val="004903DA"/>
    <w:rsid w:val="00490600"/>
    <w:rsid w:val="00492967"/>
    <w:rsid w:val="00494E09"/>
    <w:rsid w:val="004956E3"/>
    <w:rsid w:val="004A11B3"/>
    <w:rsid w:val="004B3908"/>
    <w:rsid w:val="004B6050"/>
    <w:rsid w:val="004C0A58"/>
    <w:rsid w:val="004C47DD"/>
    <w:rsid w:val="004D617C"/>
    <w:rsid w:val="004E0D7D"/>
    <w:rsid w:val="004E331D"/>
    <w:rsid w:val="004E3E09"/>
    <w:rsid w:val="004E5C7B"/>
    <w:rsid w:val="004F71B3"/>
    <w:rsid w:val="005017DC"/>
    <w:rsid w:val="005037B7"/>
    <w:rsid w:val="00504E79"/>
    <w:rsid w:val="00511558"/>
    <w:rsid w:val="00523A9B"/>
    <w:rsid w:val="00525E17"/>
    <w:rsid w:val="005267EB"/>
    <w:rsid w:val="005278F7"/>
    <w:rsid w:val="0053509E"/>
    <w:rsid w:val="005421F1"/>
    <w:rsid w:val="00542564"/>
    <w:rsid w:val="00544488"/>
    <w:rsid w:val="0054553B"/>
    <w:rsid w:val="00552DD5"/>
    <w:rsid w:val="00560C42"/>
    <w:rsid w:val="00564107"/>
    <w:rsid w:val="00567A01"/>
    <w:rsid w:val="00580E71"/>
    <w:rsid w:val="005844FC"/>
    <w:rsid w:val="00585285"/>
    <w:rsid w:val="00585680"/>
    <w:rsid w:val="0059051F"/>
    <w:rsid w:val="00590CDC"/>
    <w:rsid w:val="0059191F"/>
    <w:rsid w:val="0059433C"/>
    <w:rsid w:val="005B1076"/>
    <w:rsid w:val="005B6744"/>
    <w:rsid w:val="005B71A1"/>
    <w:rsid w:val="005C06D6"/>
    <w:rsid w:val="005C3F00"/>
    <w:rsid w:val="005F662B"/>
    <w:rsid w:val="00604E15"/>
    <w:rsid w:val="00615F15"/>
    <w:rsid w:val="00620A84"/>
    <w:rsid w:val="00621C4A"/>
    <w:rsid w:val="00621ED6"/>
    <w:rsid w:val="0062309C"/>
    <w:rsid w:val="00630BB4"/>
    <w:rsid w:val="00634F88"/>
    <w:rsid w:val="006528FE"/>
    <w:rsid w:val="00653D84"/>
    <w:rsid w:val="0066383C"/>
    <w:rsid w:val="00682E3F"/>
    <w:rsid w:val="00683F01"/>
    <w:rsid w:val="00687EDB"/>
    <w:rsid w:val="006A05F0"/>
    <w:rsid w:val="006A79EB"/>
    <w:rsid w:val="006B0A0E"/>
    <w:rsid w:val="006B23BA"/>
    <w:rsid w:val="006B42F9"/>
    <w:rsid w:val="006B4C9F"/>
    <w:rsid w:val="006B5A04"/>
    <w:rsid w:val="006C1B4F"/>
    <w:rsid w:val="006C2014"/>
    <w:rsid w:val="006C3653"/>
    <w:rsid w:val="006D10E7"/>
    <w:rsid w:val="006D4C0F"/>
    <w:rsid w:val="006D6EEC"/>
    <w:rsid w:val="006E3C89"/>
    <w:rsid w:val="006E4AB8"/>
    <w:rsid w:val="006E6BD8"/>
    <w:rsid w:val="006F1901"/>
    <w:rsid w:val="006F2A18"/>
    <w:rsid w:val="007010C8"/>
    <w:rsid w:val="00701524"/>
    <w:rsid w:val="00702291"/>
    <w:rsid w:val="007117E5"/>
    <w:rsid w:val="0071331B"/>
    <w:rsid w:val="0072114A"/>
    <w:rsid w:val="007232DE"/>
    <w:rsid w:val="007277C8"/>
    <w:rsid w:val="007336F2"/>
    <w:rsid w:val="00742C5E"/>
    <w:rsid w:val="00745858"/>
    <w:rsid w:val="007472BF"/>
    <w:rsid w:val="00747DC0"/>
    <w:rsid w:val="00750E48"/>
    <w:rsid w:val="00751889"/>
    <w:rsid w:val="00751AEF"/>
    <w:rsid w:val="0075221E"/>
    <w:rsid w:val="0075406F"/>
    <w:rsid w:val="00754CCA"/>
    <w:rsid w:val="00756447"/>
    <w:rsid w:val="00760A7F"/>
    <w:rsid w:val="00770580"/>
    <w:rsid w:val="00773D48"/>
    <w:rsid w:val="007755B4"/>
    <w:rsid w:val="00782C3F"/>
    <w:rsid w:val="00792245"/>
    <w:rsid w:val="00792E4B"/>
    <w:rsid w:val="007941ED"/>
    <w:rsid w:val="007A1156"/>
    <w:rsid w:val="007A2C46"/>
    <w:rsid w:val="007A4CB2"/>
    <w:rsid w:val="007B0CB8"/>
    <w:rsid w:val="007B7FF5"/>
    <w:rsid w:val="007C0EB1"/>
    <w:rsid w:val="007D12F2"/>
    <w:rsid w:val="007D1386"/>
    <w:rsid w:val="007D3502"/>
    <w:rsid w:val="007D635A"/>
    <w:rsid w:val="007D7E74"/>
    <w:rsid w:val="007D7EFA"/>
    <w:rsid w:val="007E079A"/>
    <w:rsid w:val="007E25D5"/>
    <w:rsid w:val="007E2C03"/>
    <w:rsid w:val="007E373D"/>
    <w:rsid w:val="007E77A5"/>
    <w:rsid w:val="007F197F"/>
    <w:rsid w:val="007F5915"/>
    <w:rsid w:val="007F5E5B"/>
    <w:rsid w:val="00800E1F"/>
    <w:rsid w:val="00802D63"/>
    <w:rsid w:val="0080634F"/>
    <w:rsid w:val="00810109"/>
    <w:rsid w:val="008178E1"/>
    <w:rsid w:val="00817FD0"/>
    <w:rsid w:val="00822586"/>
    <w:rsid w:val="00824517"/>
    <w:rsid w:val="00825CDE"/>
    <w:rsid w:val="008308B7"/>
    <w:rsid w:val="00834F7C"/>
    <w:rsid w:val="00835759"/>
    <w:rsid w:val="00842D35"/>
    <w:rsid w:val="00845240"/>
    <w:rsid w:val="00845853"/>
    <w:rsid w:val="00846294"/>
    <w:rsid w:val="0084718F"/>
    <w:rsid w:val="00851810"/>
    <w:rsid w:val="0085317A"/>
    <w:rsid w:val="00857FCD"/>
    <w:rsid w:val="008658FC"/>
    <w:rsid w:val="00865998"/>
    <w:rsid w:val="00865E0D"/>
    <w:rsid w:val="00872560"/>
    <w:rsid w:val="00875830"/>
    <w:rsid w:val="00881A45"/>
    <w:rsid w:val="00883AD8"/>
    <w:rsid w:val="008906F7"/>
    <w:rsid w:val="0089404B"/>
    <w:rsid w:val="00897731"/>
    <w:rsid w:val="0089799A"/>
    <w:rsid w:val="008A3B56"/>
    <w:rsid w:val="008B3056"/>
    <w:rsid w:val="008B450E"/>
    <w:rsid w:val="008C1DF5"/>
    <w:rsid w:val="008C2260"/>
    <w:rsid w:val="008D3A2D"/>
    <w:rsid w:val="008D3CDD"/>
    <w:rsid w:val="008D53A2"/>
    <w:rsid w:val="008D53FF"/>
    <w:rsid w:val="008D68D3"/>
    <w:rsid w:val="008E3AC6"/>
    <w:rsid w:val="008E518E"/>
    <w:rsid w:val="008E6624"/>
    <w:rsid w:val="008F4693"/>
    <w:rsid w:val="008F6D32"/>
    <w:rsid w:val="0090092B"/>
    <w:rsid w:val="00905C7D"/>
    <w:rsid w:val="00906874"/>
    <w:rsid w:val="009079D6"/>
    <w:rsid w:val="00907E2E"/>
    <w:rsid w:val="00910C48"/>
    <w:rsid w:val="009125D8"/>
    <w:rsid w:val="0091699F"/>
    <w:rsid w:val="009266B7"/>
    <w:rsid w:val="009326FD"/>
    <w:rsid w:val="009363D4"/>
    <w:rsid w:val="009368AE"/>
    <w:rsid w:val="00947ED4"/>
    <w:rsid w:val="00950342"/>
    <w:rsid w:val="009512B4"/>
    <w:rsid w:val="00954172"/>
    <w:rsid w:val="00955ED2"/>
    <w:rsid w:val="009568D7"/>
    <w:rsid w:val="00966451"/>
    <w:rsid w:val="0096762C"/>
    <w:rsid w:val="00972CE1"/>
    <w:rsid w:val="009808F7"/>
    <w:rsid w:val="00982FF8"/>
    <w:rsid w:val="0098535E"/>
    <w:rsid w:val="00986871"/>
    <w:rsid w:val="00996A6D"/>
    <w:rsid w:val="009A1C50"/>
    <w:rsid w:val="009A3F00"/>
    <w:rsid w:val="009A6910"/>
    <w:rsid w:val="009A7CC1"/>
    <w:rsid w:val="009C30D6"/>
    <w:rsid w:val="009C3D61"/>
    <w:rsid w:val="009C67FC"/>
    <w:rsid w:val="009C6D9D"/>
    <w:rsid w:val="009F5072"/>
    <w:rsid w:val="009F78C2"/>
    <w:rsid w:val="00A23D9B"/>
    <w:rsid w:val="00A24565"/>
    <w:rsid w:val="00A36603"/>
    <w:rsid w:val="00A37F81"/>
    <w:rsid w:val="00A448C6"/>
    <w:rsid w:val="00A47CF8"/>
    <w:rsid w:val="00A55974"/>
    <w:rsid w:val="00A56D36"/>
    <w:rsid w:val="00A57591"/>
    <w:rsid w:val="00A6178F"/>
    <w:rsid w:val="00A65EC1"/>
    <w:rsid w:val="00A70151"/>
    <w:rsid w:val="00A8042D"/>
    <w:rsid w:val="00A8534F"/>
    <w:rsid w:val="00A860BE"/>
    <w:rsid w:val="00A94668"/>
    <w:rsid w:val="00A96306"/>
    <w:rsid w:val="00A9771B"/>
    <w:rsid w:val="00AA4800"/>
    <w:rsid w:val="00AA6EC8"/>
    <w:rsid w:val="00AB12B6"/>
    <w:rsid w:val="00AB5CD5"/>
    <w:rsid w:val="00AC5281"/>
    <w:rsid w:val="00AC6776"/>
    <w:rsid w:val="00AC768B"/>
    <w:rsid w:val="00AC7A03"/>
    <w:rsid w:val="00AD6E24"/>
    <w:rsid w:val="00AD7397"/>
    <w:rsid w:val="00AE0555"/>
    <w:rsid w:val="00AE60A5"/>
    <w:rsid w:val="00AE61D7"/>
    <w:rsid w:val="00AF004B"/>
    <w:rsid w:val="00AF2E31"/>
    <w:rsid w:val="00AF3AAB"/>
    <w:rsid w:val="00AF5B76"/>
    <w:rsid w:val="00B06297"/>
    <w:rsid w:val="00B0686E"/>
    <w:rsid w:val="00B06C2B"/>
    <w:rsid w:val="00B111E1"/>
    <w:rsid w:val="00B158BF"/>
    <w:rsid w:val="00B2133F"/>
    <w:rsid w:val="00B21B16"/>
    <w:rsid w:val="00B2611F"/>
    <w:rsid w:val="00B514B2"/>
    <w:rsid w:val="00B524A9"/>
    <w:rsid w:val="00B52B42"/>
    <w:rsid w:val="00B70B76"/>
    <w:rsid w:val="00B71B5B"/>
    <w:rsid w:val="00B71F75"/>
    <w:rsid w:val="00B7267D"/>
    <w:rsid w:val="00B76684"/>
    <w:rsid w:val="00B77466"/>
    <w:rsid w:val="00B81D0D"/>
    <w:rsid w:val="00B86460"/>
    <w:rsid w:val="00B92207"/>
    <w:rsid w:val="00BA060A"/>
    <w:rsid w:val="00BA074B"/>
    <w:rsid w:val="00BA0955"/>
    <w:rsid w:val="00BB1FC9"/>
    <w:rsid w:val="00BB7DDE"/>
    <w:rsid w:val="00BC0080"/>
    <w:rsid w:val="00BC178B"/>
    <w:rsid w:val="00BD610B"/>
    <w:rsid w:val="00BD7792"/>
    <w:rsid w:val="00BE4457"/>
    <w:rsid w:val="00BF0703"/>
    <w:rsid w:val="00BF7F86"/>
    <w:rsid w:val="00C05E9A"/>
    <w:rsid w:val="00C13CE8"/>
    <w:rsid w:val="00C14F2E"/>
    <w:rsid w:val="00C16AAC"/>
    <w:rsid w:val="00C30EDF"/>
    <w:rsid w:val="00C35302"/>
    <w:rsid w:val="00C47827"/>
    <w:rsid w:val="00C50CE6"/>
    <w:rsid w:val="00C52AD2"/>
    <w:rsid w:val="00C54157"/>
    <w:rsid w:val="00C54A68"/>
    <w:rsid w:val="00C5657B"/>
    <w:rsid w:val="00C66343"/>
    <w:rsid w:val="00C66911"/>
    <w:rsid w:val="00C67D95"/>
    <w:rsid w:val="00C70143"/>
    <w:rsid w:val="00C71403"/>
    <w:rsid w:val="00C8159C"/>
    <w:rsid w:val="00C81C2C"/>
    <w:rsid w:val="00C82F04"/>
    <w:rsid w:val="00C84438"/>
    <w:rsid w:val="00C84A63"/>
    <w:rsid w:val="00C84FF7"/>
    <w:rsid w:val="00C93BD0"/>
    <w:rsid w:val="00CA03C9"/>
    <w:rsid w:val="00CA5DD5"/>
    <w:rsid w:val="00CB3025"/>
    <w:rsid w:val="00CB533E"/>
    <w:rsid w:val="00CC1052"/>
    <w:rsid w:val="00CC58E2"/>
    <w:rsid w:val="00CD0E06"/>
    <w:rsid w:val="00CD56F1"/>
    <w:rsid w:val="00CE1655"/>
    <w:rsid w:val="00CE3EBB"/>
    <w:rsid w:val="00CE4B3B"/>
    <w:rsid w:val="00CE585E"/>
    <w:rsid w:val="00CE5D1A"/>
    <w:rsid w:val="00CE6B10"/>
    <w:rsid w:val="00CF3870"/>
    <w:rsid w:val="00D10D2A"/>
    <w:rsid w:val="00D1670C"/>
    <w:rsid w:val="00D22629"/>
    <w:rsid w:val="00D24C0C"/>
    <w:rsid w:val="00D301F2"/>
    <w:rsid w:val="00D31A7D"/>
    <w:rsid w:val="00D40B55"/>
    <w:rsid w:val="00D40D99"/>
    <w:rsid w:val="00D40E9B"/>
    <w:rsid w:val="00D43751"/>
    <w:rsid w:val="00D44D3B"/>
    <w:rsid w:val="00D51FEC"/>
    <w:rsid w:val="00D537FB"/>
    <w:rsid w:val="00D54506"/>
    <w:rsid w:val="00D642A3"/>
    <w:rsid w:val="00D71A37"/>
    <w:rsid w:val="00D72541"/>
    <w:rsid w:val="00D755EE"/>
    <w:rsid w:val="00D76D2B"/>
    <w:rsid w:val="00D77FC1"/>
    <w:rsid w:val="00D81A3E"/>
    <w:rsid w:val="00D84A50"/>
    <w:rsid w:val="00D95B55"/>
    <w:rsid w:val="00D9600E"/>
    <w:rsid w:val="00DA2917"/>
    <w:rsid w:val="00DA6586"/>
    <w:rsid w:val="00DC02A5"/>
    <w:rsid w:val="00DC1613"/>
    <w:rsid w:val="00DC5C20"/>
    <w:rsid w:val="00DD0912"/>
    <w:rsid w:val="00DD687E"/>
    <w:rsid w:val="00DE67AA"/>
    <w:rsid w:val="00DE726C"/>
    <w:rsid w:val="00DF47AF"/>
    <w:rsid w:val="00DF6660"/>
    <w:rsid w:val="00E000FB"/>
    <w:rsid w:val="00E008E8"/>
    <w:rsid w:val="00E02370"/>
    <w:rsid w:val="00E028F0"/>
    <w:rsid w:val="00E032A5"/>
    <w:rsid w:val="00E045AC"/>
    <w:rsid w:val="00E04D51"/>
    <w:rsid w:val="00E04ED6"/>
    <w:rsid w:val="00E04EF2"/>
    <w:rsid w:val="00E059A4"/>
    <w:rsid w:val="00E06DCB"/>
    <w:rsid w:val="00E120A9"/>
    <w:rsid w:val="00E1245C"/>
    <w:rsid w:val="00E15414"/>
    <w:rsid w:val="00E15873"/>
    <w:rsid w:val="00E17906"/>
    <w:rsid w:val="00E241D7"/>
    <w:rsid w:val="00E2484A"/>
    <w:rsid w:val="00E34AC7"/>
    <w:rsid w:val="00E358F8"/>
    <w:rsid w:val="00E359C8"/>
    <w:rsid w:val="00E3658C"/>
    <w:rsid w:val="00E37B7E"/>
    <w:rsid w:val="00E50870"/>
    <w:rsid w:val="00E511BB"/>
    <w:rsid w:val="00E54914"/>
    <w:rsid w:val="00E57A55"/>
    <w:rsid w:val="00E62B47"/>
    <w:rsid w:val="00E713A2"/>
    <w:rsid w:val="00E73497"/>
    <w:rsid w:val="00E743A8"/>
    <w:rsid w:val="00E8210E"/>
    <w:rsid w:val="00E8237D"/>
    <w:rsid w:val="00E91A94"/>
    <w:rsid w:val="00E94C26"/>
    <w:rsid w:val="00E967D8"/>
    <w:rsid w:val="00EA5A99"/>
    <w:rsid w:val="00EB2C12"/>
    <w:rsid w:val="00EB56B3"/>
    <w:rsid w:val="00EB57BD"/>
    <w:rsid w:val="00EC2DC9"/>
    <w:rsid w:val="00EC3559"/>
    <w:rsid w:val="00EC6E09"/>
    <w:rsid w:val="00ED1FD1"/>
    <w:rsid w:val="00ED7B48"/>
    <w:rsid w:val="00EF17F5"/>
    <w:rsid w:val="00EF1BF6"/>
    <w:rsid w:val="00EF4DEA"/>
    <w:rsid w:val="00EF4EC7"/>
    <w:rsid w:val="00EF579A"/>
    <w:rsid w:val="00EF5FF5"/>
    <w:rsid w:val="00F11597"/>
    <w:rsid w:val="00F17883"/>
    <w:rsid w:val="00F25A51"/>
    <w:rsid w:val="00F276F8"/>
    <w:rsid w:val="00F36AE8"/>
    <w:rsid w:val="00F37692"/>
    <w:rsid w:val="00F50A0C"/>
    <w:rsid w:val="00F559E6"/>
    <w:rsid w:val="00F57005"/>
    <w:rsid w:val="00F675B8"/>
    <w:rsid w:val="00F6762F"/>
    <w:rsid w:val="00F70306"/>
    <w:rsid w:val="00F724B2"/>
    <w:rsid w:val="00F74643"/>
    <w:rsid w:val="00F80FDA"/>
    <w:rsid w:val="00F8227E"/>
    <w:rsid w:val="00F87C00"/>
    <w:rsid w:val="00F90AA1"/>
    <w:rsid w:val="00FA1732"/>
    <w:rsid w:val="00FA494E"/>
    <w:rsid w:val="00FA59DC"/>
    <w:rsid w:val="00FA64D3"/>
    <w:rsid w:val="00FB1824"/>
    <w:rsid w:val="00FB3208"/>
    <w:rsid w:val="00FB38FE"/>
    <w:rsid w:val="00FC7540"/>
    <w:rsid w:val="00FD2F9A"/>
    <w:rsid w:val="00FD5BAE"/>
    <w:rsid w:val="00FD5E3A"/>
    <w:rsid w:val="00FD627A"/>
    <w:rsid w:val="00FE03E7"/>
    <w:rsid w:val="00FE11F1"/>
    <w:rsid w:val="00FF113D"/>
    <w:rsid w:val="00FF1812"/>
    <w:rsid w:val="00FF421E"/>
    <w:rsid w:val="00FF47AC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542B"/>
  <w15:chartTrackingRefBased/>
  <w15:docId w15:val="{4E375F8A-926D-4A7B-9302-85324479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629"/>
    <w:pPr>
      <w:spacing w:after="0" w:line="240" w:lineRule="auto"/>
    </w:pPr>
    <w:rPr>
      <w:rFonts w:ascii="Calibri" w:eastAsia="Times New Roman" w:hAnsi="Calibri" w:cs="Arial"/>
      <w:kern w:val="0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22629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D22629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2629"/>
    <w:rPr>
      <w:rFonts w:ascii="Calibri" w:eastAsia="Times New Roman" w:hAnsi="Calibri" w:cs="Arial"/>
      <w:b/>
      <w:bCs/>
      <w:kern w:val="0"/>
      <w:szCs w:val="18"/>
      <w:lang w:eastAsia="pl-PL"/>
      <w14:ligatures w14:val="none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rsid w:val="00D22629"/>
    <w:rPr>
      <w:rFonts w:ascii="Calibri" w:eastAsia="Times New Roman" w:hAnsi="Calibri" w:cs="Arial"/>
      <w:b/>
      <w:bCs/>
      <w:kern w:val="0"/>
      <w:szCs w:val="36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D22629"/>
    <w:pPr>
      <w:jc w:val="center"/>
    </w:pPr>
    <w:rPr>
      <w:rFonts w:ascii="Arial" w:hAnsi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rsid w:val="00D22629"/>
    <w:rPr>
      <w:rFonts w:ascii="Arial" w:eastAsia="Times New Roman" w:hAnsi="Arial" w:cs="Arial"/>
      <w:b/>
      <w:bCs/>
      <w:spacing w:val="76"/>
      <w:kern w:val="0"/>
      <w:szCs w:val="18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D22629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22629"/>
    <w:rPr>
      <w:rFonts w:ascii="Calibri" w:eastAsia="Times New Roman" w:hAnsi="Calibri" w:cs="Arial"/>
      <w:kern w:val="0"/>
      <w:szCs w:val="18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D226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22629"/>
    <w:rPr>
      <w:rFonts w:ascii="Calibri" w:eastAsia="Times New Roman" w:hAnsi="Calibri" w:cs="Arial"/>
      <w:kern w:val="0"/>
      <w:szCs w:val="18"/>
      <w:lang w:eastAsia="pl-PL"/>
      <w14:ligatures w14:val="none"/>
    </w:rPr>
  </w:style>
  <w:style w:type="paragraph" w:styleId="Tekstpodstawowy3">
    <w:name w:val="Body Text 3"/>
    <w:basedOn w:val="Normalny"/>
    <w:link w:val="Tekstpodstawowy3Znak1"/>
    <w:rsid w:val="00D2262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D22629"/>
    <w:rPr>
      <w:rFonts w:ascii="Calibri" w:eastAsia="Times New Roman" w:hAnsi="Calibri" w:cs="Arial"/>
      <w:kern w:val="0"/>
      <w:sz w:val="16"/>
      <w:szCs w:val="16"/>
      <w:lang w:eastAsia="pl-PL"/>
      <w14:ligatures w14:val="none"/>
    </w:rPr>
  </w:style>
  <w:style w:type="character" w:styleId="Numerstrony">
    <w:name w:val="page number"/>
    <w:basedOn w:val="Domylnaczcionkaakapitu"/>
    <w:rsid w:val="00D22629"/>
  </w:style>
  <w:style w:type="paragraph" w:styleId="Stopka">
    <w:name w:val="footer"/>
    <w:basedOn w:val="Normalny"/>
    <w:link w:val="StopkaZnak"/>
    <w:uiPriority w:val="99"/>
    <w:rsid w:val="00D226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2629"/>
    <w:rPr>
      <w:rFonts w:ascii="Calibri" w:eastAsia="Times New Roman" w:hAnsi="Calibri" w:cs="Arial"/>
      <w:kern w:val="0"/>
      <w:szCs w:val="18"/>
      <w:lang w:eastAsia="pl-PL"/>
      <w14:ligatures w14:val="none"/>
    </w:rPr>
  </w:style>
  <w:style w:type="character" w:styleId="Hipercze">
    <w:name w:val="Hyperlink"/>
    <w:rsid w:val="00D2262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D226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2629"/>
    <w:rPr>
      <w:rFonts w:ascii="Calibri" w:eastAsia="Times New Roman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22629"/>
    <w:rPr>
      <w:vertAlign w:val="superscript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ag 1"/>
    <w:basedOn w:val="Normalny"/>
    <w:link w:val="AkapitzlistZnak"/>
    <w:uiPriority w:val="99"/>
    <w:qFormat/>
    <w:rsid w:val="00D22629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FontStyle35">
    <w:name w:val="Font Style35"/>
    <w:uiPriority w:val="99"/>
    <w:rsid w:val="00D22629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3Znak1">
    <w:name w:val="Tekst podstawowy 3 Znak1"/>
    <w:link w:val="Tekstpodstawowy3"/>
    <w:locked/>
    <w:rsid w:val="00D22629"/>
    <w:rPr>
      <w:rFonts w:ascii="Calibri" w:eastAsia="Times New Roman" w:hAnsi="Calibri" w:cs="Arial"/>
      <w:kern w:val="0"/>
      <w:sz w:val="16"/>
      <w:szCs w:val="16"/>
      <w:lang w:eastAsia="pl-PL"/>
      <w14:ligatures w14:val="none"/>
    </w:rPr>
  </w:style>
  <w:style w:type="table" w:styleId="Tabela-Siatka">
    <w:name w:val="Table Grid"/>
    <w:basedOn w:val="Standardowy"/>
    <w:uiPriority w:val="99"/>
    <w:rsid w:val="00D22629"/>
    <w:pPr>
      <w:spacing w:after="0" w:line="240" w:lineRule="auto"/>
    </w:pPr>
    <w:rPr>
      <w:rFonts w:ascii="Calibri" w:eastAsia="Times New Roman" w:hAnsi="Calibri" w:cs="Arial"/>
      <w:kern w:val="0"/>
      <w:szCs w:val="18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D22629"/>
    <w:rPr>
      <w:rFonts w:ascii="Calibri" w:eastAsia="Times New Roman" w:hAnsi="Calibri" w:cs="Arial"/>
      <w:snapToGrid w:val="0"/>
      <w:kern w:val="0"/>
      <w:sz w:val="20"/>
      <w:szCs w:val="20"/>
      <w:lang w:eastAsia="pl-PL"/>
      <w14:ligatures w14:val="none"/>
    </w:rPr>
  </w:style>
  <w:style w:type="table" w:styleId="Siatkatabelijasna">
    <w:name w:val="Grid Table Light"/>
    <w:basedOn w:val="Standardowy"/>
    <w:uiPriority w:val="40"/>
    <w:rsid w:val="00D22629"/>
    <w:pPr>
      <w:spacing w:after="0" w:line="240" w:lineRule="auto"/>
    </w:pPr>
    <w:rPr>
      <w:rFonts w:ascii="Calibri" w:eastAsia="Times New Roman" w:hAnsi="Calibri" w:cs="Arial"/>
      <w:kern w:val="0"/>
      <w:szCs w:val="18"/>
      <w:lang w:eastAsia="pl-P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nyWeb">
    <w:name w:val="Normal (Web)"/>
    <w:basedOn w:val="Normalny"/>
    <w:uiPriority w:val="99"/>
    <w:semiHidden/>
    <w:unhideWhenUsed/>
    <w:rsid w:val="004D617C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Bodytext">
    <w:name w:val="Body text_"/>
    <w:link w:val="Tekstpodstawowy1"/>
    <w:rsid w:val="00C47827"/>
    <w:rPr>
      <w:rFonts w:ascii="Arial Narrow" w:hAnsi="Arial Narrow"/>
      <w:sz w:val="21"/>
      <w:szCs w:val="21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C47827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eastAsiaTheme="minorHAnsi" w:hAnsi="Arial Narrow" w:cstheme="minorBidi"/>
      <w:kern w:val="2"/>
      <w:sz w:val="21"/>
      <w:szCs w:val="21"/>
      <w:lang w:eastAsia="en-US"/>
      <w14:ligatures w14:val="standardContextual"/>
    </w:rPr>
  </w:style>
  <w:style w:type="paragraph" w:customStyle="1" w:styleId="ZnakZnak5">
    <w:name w:val="Znak Znak5"/>
    <w:basedOn w:val="Normalny"/>
    <w:rsid w:val="00AC6776"/>
    <w:pPr>
      <w:suppressAutoHyphens/>
      <w:spacing w:line="360" w:lineRule="auto"/>
      <w:jc w:val="both"/>
    </w:pPr>
    <w:rPr>
      <w:rFonts w:ascii="Verdana" w:hAnsi="Verdana" w:cs="Times New Roman"/>
      <w:sz w:val="20"/>
      <w:szCs w:val="20"/>
      <w:lang w:eastAsia="ar-SA"/>
    </w:rPr>
  </w:style>
  <w:style w:type="paragraph" w:customStyle="1" w:styleId="ZnakZnak11">
    <w:name w:val="Znak Znak11"/>
    <w:basedOn w:val="Normalny"/>
    <w:rsid w:val="00D642A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063774"/>
    <w:pPr>
      <w:spacing w:after="200" w:line="36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CF38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F3870"/>
    <w:rPr>
      <w:rFonts w:ascii="Calibri" w:eastAsia="Times New Roman" w:hAnsi="Calibri" w:cs="Arial"/>
      <w:kern w:val="0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22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227E"/>
    <w:rPr>
      <w:rFonts w:ascii="Calibri" w:eastAsia="Times New Roman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22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227E"/>
    <w:rPr>
      <w:rFonts w:ascii="Calibri" w:eastAsia="Times New Roman" w:hAnsi="Calibri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SWZp6">
    <w:name w:val="SWZ_p6"/>
    <w:basedOn w:val="Normalny"/>
    <w:qFormat/>
    <w:rsid w:val="00F87C00"/>
    <w:pPr>
      <w:spacing w:after="160" w:line="300" w:lineRule="auto"/>
      <w:ind w:left="2486" w:hanging="360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Default">
    <w:name w:val="Default"/>
    <w:rsid w:val="006C36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Blockquote">
    <w:name w:val="Blockquote"/>
    <w:basedOn w:val="Normalny"/>
    <w:uiPriority w:val="99"/>
    <w:rsid w:val="00DC1613"/>
    <w:pPr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798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798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842D35"/>
    <w:pPr>
      <w:spacing w:after="0" w:line="240" w:lineRule="auto"/>
    </w:pPr>
    <w:rPr>
      <w:rFonts w:ascii="Calibri" w:eastAsia="Times New Roman" w:hAnsi="Calibri" w:cs="Arial"/>
      <w:kern w:val="0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mowienia.um.warszaw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amowienia.um.warszaw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eplace.marketplanet.pl/przygotuj-stanowisko-pc-wykonujac-ponizsze-krok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C247A-815A-4D16-A8CC-C88B45AD4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6C79BD-4FA8-407B-9433-C3609360F27F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3DC0CF51-DC9D-4B9E-9B75-1887CBE21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16E2B0-DEE8-42FB-A430-9D1E465D21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7293</Words>
  <Characters>43760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 (ZP)</dc:creator>
  <cp:keywords/>
  <dc:description/>
  <cp:lastModifiedBy>Kinsner Laura (ZP)</cp:lastModifiedBy>
  <cp:revision>7</cp:revision>
  <dcterms:created xsi:type="dcterms:W3CDTF">2026-04-21T13:48:00Z</dcterms:created>
  <dcterms:modified xsi:type="dcterms:W3CDTF">2026-04-22T12:29:00Z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