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1BCE" w14:textId="18070EBD" w:rsidR="001C50F9" w:rsidRPr="00CB13A0" w:rsidRDefault="00DF79AF" w:rsidP="00DB416D">
      <w:pPr>
        <w:rPr>
          <w:b/>
        </w:rPr>
      </w:pPr>
      <w:r w:rsidRPr="00292D59">
        <w:rPr>
          <w:bCs/>
        </w:rPr>
        <w:t>Postępowanie nr</w:t>
      </w:r>
      <w:r w:rsidR="000273BE" w:rsidRPr="00292D59">
        <w:rPr>
          <w:bCs/>
        </w:rPr>
        <w:t>:</w:t>
      </w:r>
      <w:r w:rsidR="000273BE" w:rsidRPr="00CB13A0">
        <w:rPr>
          <w:b/>
        </w:rPr>
        <w:t xml:space="preserve"> P-</w:t>
      </w:r>
      <w:r w:rsidR="00934214">
        <w:rPr>
          <w:b/>
        </w:rPr>
        <w:t>14</w:t>
      </w:r>
      <w:r w:rsidR="000273BE" w:rsidRPr="00CB13A0">
        <w:rPr>
          <w:b/>
        </w:rPr>
        <w:t>/2</w:t>
      </w:r>
      <w:r w:rsidR="00934214">
        <w:rPr>
          <w:b/>
        </w:rPr>
        <w:t>6</w:t>
      </w:r>
    </w:p>
    <w:p w14:paraId="1B0517C1" w14:textId="4E0736CA" w:rsidR="001C50F9" w:rsidRPr="00004BA6" w:rsidRDefault="001C50F9" w:rsidP="00DB416D"/>
    <w:p w14:paraId="05CDD4FA" w14:textId="77777777" w:rsidR="00053C75" w:rsidRPr="00004BA6" w:rsidRDefault="00053C75" w:rsidP="00DB416D"/>
    <w:p w14:paraId="2D6D0647" w14:textId="77777777" w:rsidR="001C50F9" w:rsidRPr="00967BC7" w:rsidRDefault="001C50F9" w:rsidP="00967BC7">
      <w:pPr>
        <w:jc w:val="center"/>
        <w:rPr>
          <w:b/>
          <w:sz w:val="28"/>
          <w:szCs w:val="28"/>
        </w:rPr>
      </w:pPr>
      <w:r w:rsidRPr="00967BC7">
        <w:rPr>
          <w:b/>
          <w:sz w:val="28"/>
          <w:szCs w:val="28"/>
        </w:rPr>
        <w:t>SPECYFIKACJA WARUNKÓW ZAMÓWIENIA</w:t>
      </w:r>
    </w:p>
    <w:p w14:paraId="4A96B05A" w14:textId="643C1C87" w:rsidR="001C50F9" w:rsidRPr="00967BC7" w:rsidRDefault="00623110" w:rsidP="00967BC7">
      <w:pPr>
        <w:jc w:val="center"/>
        <w:rPr>
          <w:b/>
          <w:sz w:val="22"/>
          <w:szCs w:val="22"/>
        </w:rPr>
      </w:pPr>
      <w:r w:rsidRPr="00967BC7">
        <w:rPr>
          <w:b/>
          <w:sz w:val="22"/>
          <w:szCs w:val="22"/>
        </w:rPr>
        <w:t xml:space="preserve">w postępowaniu o udzielenie </w:t>
      </w:r>
      <w:r w:rsidR="00156FD5" w:rsidRPr="00967BC7">
        <w:rPr>
          <w:b/>
          <w:sz w:val="22"/>
          <w:szCs w:val="22"/>
        </w:rPr>
        <w:t>zamówienia</w:t>
      </w:r>
      <w:r w:rsidRPr="00967BC7">
        <w:rPr>
          <w:b/>
          <w:sz w:val="22"/>
          <w:szCs w:val="22"/>
        </w:rPr>
        <w:t xml:space="preserve"> publicznego</w:t>
      </w:r>
      <w:r w:rsidR="00625EAC" w:rsidRPr="00967BC7">
        <w:rPr>
          <w:b/>
          <w:sz w:val="22"/>
          <w:szCs w:val="22"/>
        </w:rPr>
        <w:t xml:space="preserve"> na:</w:t>
      </w:r>
    </w:p>
    <w:p w14:paraId="2C2D28F6" w14:textId="77777777" w:rsidR="00623110" w:rsidRPr="00967BC7" w:rsidRDefault="00623110" w:rsidP="00DB416D">
      <w:pPr>
        <w:rPr>
          <w:sz w:val="22"/>
          <w:szCs w:val="22"/>
        </w:rPr>
      </w:pPr>
    </w:p>
    <w:p w14:paraId="466CC9F0" w14:textId="5C39A8B0" w:rsidR="009143FC" w:rsidRPr="00967BC7" w:rsidRDefault="00625EAC" w:rsidP="00DB416D">
      <w:pPr>
        <w:rPr>
          <w:b/>
          <w:sz w:val="22"/>
          <w:szCs w:val="22"/>
        </w:rPr>
      </w:pPr>
      <w:r w:rsidRPr="00967BC7">
        <w:rPr>
          <w:b/>
          <w:sz w:val="22"/>
          <w:szCs w:val="22"/>
        </w:rPr>
        <w:t>O</w:t>
      </w:r>
      <w:r w:rsidR="00AD4DEA" w:rsidRPr="00967BC7">
        <w:rPr>
          <w:b/>
          <w:sz w:val="22"/>
          <w:szCs w:val="22"/>
        </w:rPr>
        <w:t>pracowanie dokumentacji projektow</w:t>
      </w:r>
      <w:r w:rsidR="00DC526D" w:rsidRPr="00967BC7">
        <w:rPr>
          <w:b/>
          <w:sz w:val="22"/>
          <w:szCs w:val="22"/>
        </w:rPr>
        <w:t xml:space="preserve">o - kosztorysowej </w:t>
      </w:r>
      <w:r w:rsidR="00DC526D" w:rsidRPr="00967BC7">
        <w:rPr>
          <w:b/>
          <w:color w:val="FF0000"/>
          <w:sz w:val="22"/>
          <w:szCs w:val="22"/>
        </w:rPr>
        <w:t xml:space="preserve"> </w:t>
      </w:r>
      <w:r w:rsidR="00AD4DEA" w:rsidRPr="00967BC7">
        <w:rPr>
          <w:b/>
          <w:sz w:val="22"/>
          <w:szCs w:val="22"/>
        </w:rPr>
        <w:t>w</w:t>
      </w:r>
      <w:r w:rsidR="005C1AEE" w:rsidRPr="00967BC7">
        <w:rPr>
          <w:b/>
          <w:sz w:val="22"/>
          <w:szCs w:val="22"/>
        </w:rPr>
        <w:t> </w:t>
      </w:r>
      <w:r w:rsidR="00AD4DEA" w:rsidRPr="00967BC7">
        <w:rPr>
          <w:b/>
          <w:sz w:val="22"/>
          <w:szCs w:val="22"/>
        </w:rPr>
        <w:t xml:space="preserve">ramach zadania pn. </w:t>
      </w:r>
      <w:r w:rsidR="00077BC9" w:rsidRPr="00967BC7">
        <w:rPr>
          <w:b/>
          <w:sz w:val="22"/>
          <w:szCs w:val="22"/>
        </w:rPr>
        <w:t>„Modernizacja budynku Szkoły Podstawowej nr 28 przy ul. Gościeradowskiej 18/20”.</w:t>
      </w:r>
    </w:p>
    <w:p w14:paraId="78DBB24C" w14:textId="44703C62" w:rsidR="00AD4DEA" w:rsidRPr="00967BC7" w:rsidRDefault="00AD4DEA" w:rsidP="00DB416D">
      <w:pPr>
        <w:rPr>
          <w:sz w:val="22"/>
          <w:szCs w:val="22"/>
        </w:rPr>
      </w:pPr>
    </w:p>
    <w:p w14:paraId="20C952F8" w14:textId="77777777" w:rsidR="00053C75" w:rsidRPr="00967BC7" w:rsidRDefault="00053C75" w:rsidP="00DB416D">
      <w:pPr>
        <w:rPr>
          <w:sz w:val="22"/>
          <w:szCs w:val="22"/>
        </w:rPr>
      </w:pPr>
    </w:p>
    <w:p w14:paraId="4E84ACB9" w14:textId="5B99336E" w:rsidR="001164D7" w:rsidRPr="00967BC7" w:rsidRDefault="005B0737" w:rsidP="00DB416D">
      <w:pPr>
        <w:rPr>
          <w:bCs/>
          <w:sz w:val="22"/>
          <w:szCs w:val="22"/>
        </w:rPr>
      </w:pPr>
      <w:r w:rsidRPr="00967BC7">
        <w:rPr>
          <w:bCs/>
          <w:sz w:val="22"/>
          <w:szCs w:val="22"/>
        </w:rPr>
        <w:t>Kwota jaką zamawiający zamierza przeznaczyć na sfinansowanie zamówienia wynos</w:t>
      </w:r>
      <w:r w:rsidR="001164D7" w:rsidRPr="00967BC7">
        <w:rPr>
          <w:bCs/>
          <w:sz w:val="22"/>
          <w:szCs w:val="22"/>
        </w:rPr>
        <w:t>i</w:t>
      </w:r>
      <w:r w:rsidR="00934214" w:rsidRPr="00967BC7">
        <w:rPr>
          <w:bCs/>
          <w:sz w:val="22"/>
          <w:szCs w:val="22"/>
        </w:rPr>
        <w:t>:</w:t>
      </w:r>
    </w:p>
    <w:p w14:paraId="568BE7A2" w14:textId="1DE01863" w:rsidR="005B0737" w:rsidRPr="00967BC7" w:rsidRDefault="006C12E8" w:rsidP="00DB416D">
      <w:pPr>
        <w:rPr>
          <w:bCs/>
          <w:sz w:val="22"/>
          <w:szCs w:val="22"/>
        </w:rPr>
      </w:pPr>
      <w:r w:rsidRPr="00967BC7">
        <w:rPr>
          <w:b/>
          <w:sz w:val="22"/>
          <w:szCs w:val="22"/>
        </w:rPr>
        <w:t>475 863,77</w:t>
      </w:r>
      <w:r w:rsidR="00B577F7" w:rsidRPr="00967BC7">
        <w:rPr>
          <w:b/>
          <w:sz w:val="22"/>
          <w:szCs w:val="22"/>
        </w:rPr>
        <w:t xml:space="preserve"> zł </w:t>
      </w:r>
      <w:r w:rsidR="007E60CD" w:rsidRPr="00967BC7">
        <w:rPr>
          <w:bCs/>
          <w:sz w:val="22"/>
          <w:szCs w:val="22"/>
        </w:rPr>
        <w:t>brutto</w:t>
      </w:r>
    </w:p>
    <w:p w14:paraId="17B7D732" w14:textId="6680C5FD" w:rsidR="001C50F9" w:rsidRPr="00967BC7" w:rsidRDefault="001C50F9" w:rsidP="00DB416D">
      <w:pPr>
        <w:rPr>
          <w:sz w:val="22"/>
          <w:szCs w:val="22"/>
        </w:rPr>
      </w:pPr>
    </w:p>
    <w:p w14:paraId="0BADDF92" w14:textId="77777777" w:rsidR="00024363" w:rsidRPr="00967BC7" w:rsidRDefault="00024363" w:rsidP="00DB416D">
      <w:pPr>
        <w:rPr>
          <w:sz w:val="22"/>
          <w:szCs w:val="22"/>
        </w:rPr>
      </w:pPr>
    </w:p>
    <w:p w14:paraId="018D831D" w14:textId="77777777" w:rsidR="00024363" w:rsidRPr="00967BC7" w:rsidRDefault="00024363" w:rsidP="00DB416D">
      <w:pPr>
        <w:rPr>
          <w:sz w:val="22"/>
          <w:szCs w:val="22"/>
        </w:rPr>
      </w:pPr>
    </w:p>
    <w:p w14:paraId="09F7C3DA" w14:textId="28668F20" w:rsidR="00053C75" w:rsidRPr="00967BC7" w:rsidRDefault="00024363" w:rsidP="00DB416D">
      <w:pPr>
        <w:rPr>
          <w:sz w:val="22"/>
          <w:szCs w:val="22"/>
        </w:rPr>
      </w:pPr>
      <w:r w:rsidRPr="00967BC7">
        <w:rPr>
          <w:sz w:val="22"/>
          <w:szCs w:val="22"/>
        </w:rPr>
        <w:t>Opracowała: Komisja Przetargowa w składzie:</w:t>
      </w:r>
    </w:p>
    <w:p w14:paraId="72875963" w14:textId="77777777" w:rsidR="00024363" w:rsidRPr="00967BC7" w:rsidRDefault="00024363" w:rsidP="00DB416D">
      <w:pPr>
        <w:rPr>
          <w:sz w:val="22"/>
          <w:szCs w:val="22"/>
        </w:rPr>
      </w:pPr>
    </w:p>
    <w:p w14:paraId="72B4DAFD" w14:textId="604A2DDD" w:rsidR="0005355F" w:rsidRPr="00967BC7" w:rsidRDefault="0005355F" w:rsidP="00DB416D">
      <w:pPr>
        <w:rPr>
          <w:sz w:val="22"/>
          <w:szCs w:val="22"/>
        </w:rPr>
      </w:pPr>
      <w:r w:rsidRPr="00967BC7">
        <w:rPr>
          <w:sz w:val="22"/>
          <w:szCs w:val="22"/>
        </w:rPr>
        <w:t xml:space="preserve">1. Przewodniczący komisji </w:t>
      </w:r>
      <w:r w:rsidRPr="00967BC7">
        <w:rPr>
          <w:sz w:val="22"/>
          <w:szCs w:val="22"/>
        </w:rPr>
        <w:tab/>
      </w:r>
      <w:r w:rsidR="003E164C" w:rsidRPr="00967BC7">
        <w:rPr>
          <w:sz w:val="22"/>
          <w:szCs w:val="22"/>
        </w:rPr>
        <w:t xml:space="preserve"> </w:t>
      </w:r>
      <w:r w:rsidR="00396883" w:rsidRPr="00967BC7">
        <w:rPr>
          <w:sz w:val="22"/>
          <w:szCs w:val="22"/>
        </w:rPr>
        <w:t>-</w:t>
      </w:r>
      <w:r w:rsidR="0098501B" w:rsidRPr="00967BC7">
        <w:rPr>
          <w:sz w:val="22"/>
          <w:szCs w:val="22"/>
        </w:rPr>
        <w:t xml:space="preserve"> Jacek Szymak </w:t>
      </w:r>
    </w:p>
    <w:p w14:paraId="1F421E10" w14:textId="4869DA1C" w:rsidR="0005355F" w:rsidRPr="00967BC7" w:rsidRDefault="0005355F" w:rsidP="00DB416D">
      <w:pPr>
        <w:rPr>
          <w:sz w:val="22"/>
          <w:szCs w:val="22"/>
        </w:rPr>
      </w:pPr>
      <w:r w:rsidRPr="00967BC7">
        <w:rPr>
          <w:sz w:val="22"/>
          <w:szCs w:val="22"/>
        </w:rPr>
        <w:t xml:space="preserve">2. </w:t>
      </w:r>
      <w:r w:rsidR="004774A0" w:rsidRPr="00967BC7">
        <w:rPr>
          <w:sz w:val="22"/>
          <w:szCs w:val="22"/>
        </w:rPr>
        <w:t>Członek komisji</w:t>
      </w:r>
      <w:r w:rsidR="004774A0" w:rsidRPr="00967BC7">
        <w:rPr>
          <w:sz w:val="22"/>
          <w:szCs w:val="22"/>
        </w:rPr>
        <w:tab/>
      </w:r>
      <w:r w:rsidR="004774A0" w:rsidRPr="00967BC7">
        <w:rPr>
          <w:sz w:val="22"/>
          <w:szCs w:val="22"/>
        </w:rPr>
        <w:tab/>
        <w:t xml:space="preserve"> - Teresa Gołdowska</w:t>
      </w:r>
      <w:r w:rsidRPr="00967BC7">
        <w:rPr>
          <w:sz w:val="22"/>
          <w:szCs w:val="22"/>
        </w:rPr>
        <w:tab/>
      </w:r>
    </w:p>
    <w:p w14:paraId="468812EB" w14:textId="2091A7CB" w:rsidR="0005355F" w:rsidRPr="00967BC7" w:rsidRDefault="007208FA" w:rsidP="00DB416D">
      <w:pPr>
        <w:rPr>
          <w:color w:val="FF0000"/>
          <w:sz w:val="22"/>
          <w:szCs w:val="22"/>
        </w:rPr>
      </w:pPr>
      <w:r w:rsidRPr="00967BC7">
        <w:rPr>
          <w:sz w:val="22"/>
          <w:szCs w:val="22"/>
        </w:rPr>
        <w:t>3</w:t>
      </w:r>
      <w:r w:rsidR="0005355F" w:rsidRPr="00967BC7">
        <w:rPr>
          <w:sz w:val="22"/>
          <w:szCs w:val="22"/>
        </w:rPr>
        <w:t xml:space="preserve">. Członek komisji </w:t>
      </w:r>
      <w:r w:rsidR="0005355F" w:rsidRPr="00967BC7">
        <w:rPr>
          <w:sz w:val="22"/>
          <w:szCs w:val="22"/>
        </w:rPr>
        <w:tab/>
      </w:r>
      <w:r w:rsidR="0005355F" w:rsidRPr="00967BC7">
        <w:rPr>
          <w:sz w:val="22"/>
          <w:szCs w:val="22"/>
        </w:rPr>
        <w:tab/>
      </w:r>
      <w:r w:rsidR="003E164C" w:rsidRPr="00967BC7">
        <w:rPr>
          <w:sz w:val="22"/>
          <w:szCs w:val="22"/>
        </w:rPr>
        <w:t xml:space="preserve"> </w:t>
      </w:r>
      <w:r w:rsidR="004774A0" w:rsidRPr="00967BC7">
        <w:rPr>
          <w:sz w:val="22"/>
          <w:szCs w:val="22"/>
        </w:rPr>
        <w:t>-</w:t>
      </w:r>
      <w:r w:rsidR="004774A0" w:rsidRPr="00967BC7">
        <w:rPr>
          <w:color w:val="FF0000"/>
          <w:sz w:val="22"/>
          <w:szCs w:val="22"/>
        </w:rPr>
        <w:t xml:space="preserve"> </w:t>
      </w:r>
      <w:r w:rsidR="00B92154" w:rsidRPr="00967BC7">
        <w:rPr>
          <w:sz w:val="22"/>
          <w:szCs w:val="22"/>
        </w:rPr>
        <w:t>Agnieszka Dąbrowska</w:t>
      </w:r>
    </w:p>
    <w:p w14:paraId="67B184E6" w14:textId="220CE5E6" w:rsidR="00AD4DEA" w:rsidRPr="00967BC7" w:rsidRDefault="00AD4DEA" w:rsidP="00DB416D">
      <w:pPr>
        <w:rPr>
          <w:sz w:val="22"/>
          <w:szCs w:val="22"/>
        </w:rPr>
      </w:pPr>
      <w:r w:rsidRPr="00967BC7">
        <w:rPr>
          <w:sz w:val="22"/>
          <w:szCs w:val="22"/>
        </w:rPr>
        <w:t>4. Członek komisji</w:t>
      </w:r>
      <w:r w:rsidRPr="00967BC7">
        <w:rPr>
          <w:sz w:val="22"/>
          <w:szCs w:val="22"/>
        </w:rPr>
        <w:tab/>
      </w:r>
      <w:r w:rsidRPr="00967BC7">
        <w:rPr>
          <w:sz w:val="22"/>
          <w:szCs w:val="22"/>
        </w:rPr>
        <w:tab/>
        <w:t xml:space="preserve">- </w:t>
      </w:r>
      <w:r w:rsidR="00B92154" w:rsidRPr="00967BC7">
        <w:rPr>
          <w:sz w:val="22"/>
          <w:szCs w:val="22"/>
        </w:rPr>
        <w:t>Tomasz Grzechociński</w:t>
      </w:r>
    </w:p>
    <w:p w14:paraId="3B9906E9" w14:textId="2519F0B0" w:rsidR="00AD4DEA" w:rsidRPr="00967BC7" w:rsidRDefault="00AD4DEA" w:rsidP="00DB416D">
      <w:pPr>
        <w:rPr>
          <w:sz w:val="22"/>
          <w:szCs w:val="22"/>
        </w:rPr>
      </w:pPr>
      <w:r w:rsidRPr="00967BC7">
        <w:rPr>
          <w:sz w:val="22"/>
          <w:szCs w:val="22"/>
        </w:rPr>
        <w:t>5. Członek komisji</w:t>
      </w:r>
      <w:r w:rsidRPr="00967BC7">
        <w:rPr>
          <w:sz w:val="22"/>
          <w:szCs w:val="22"/>
        </w:rPr>
        <w:tab/>
      </w:r>
      <w:r w:rsidRPr="00967BC7">
        <w:rPr>
          <w:sz w:val="22"/>
          <w:szCs w:val="22"/>
        </w:rPr>
        <w:tab/>
        <w:t xml:space="preserve">- </w:t>
      </w:r>
      <w:r w:rsidR="00B92154" w:rsidRPr="00967BC7">
        <w:rPr>
          <w:sz w:val="22"/>
          <w:szCs w:val="22"/>
        </w:rPr>
        <w:t>Paweł Ratajczyk</w:t>
      </w:r>
    </w:p>
    <w:p w14:paraId="6F334A01" w14:textId="4C6E458D" w:rsidR="00D14DD0" w:rsidRPr="00967BC7" w:rsidRDefault="00D14DD0" w:rsidP="00DB416D">
      <w:pPr>
        <w:rPr>
          <w:sz w:val="22"/>
          <w:szCs w:val="22"/>
        </w:rPr>
      </w:pPr>
      <w:r w:rsidRPr="00967BC7">
        <w:rPr>
          <w:sz w:val="22"/>
          <w:szCs w:val="22"/>
        </w:rPr>
        <w:t xml:space="preserve">6.  Sekretarz                 </w:t>
      </w:r>
      <w:r w:rsidR="00967BC7">
        <w:rPr>
          <w:sz w:val="22"/>
          <w:szCs w:val="22"/>
        </w:rPr>
        <w:t xml:space="preserve"> </w:t>
      </w:r>
      <w:r w:rsidRPr="00967BC7">
        <w:rPr>
          <w:sz w:val="22"/>
          <w:szCs w:val="22"/>
        </w:rPr>
        <w:t>-Ewa Mioduszewska</w:t>
      </w:r>
    </w:p>
    <w:p w14:paraId="1F4C23F7" w14:textId="77777777" w:rsidR="005C1AEE" w:rsidRPr="00967BC7" w:rsidRDefault="005C1AEE" w:rsidP="00DB416D">
      <w:pPr>
        <w:rPr>
          <w:sz w:val="22"/>
          <w:szCs w:val="22"/>
        </w:rPr>
      </w:pPr>
    </w:p>
    <w:p w14:paraId="08DEDDD5" w14:textId="5B016E44" w:rsidR="00BC4251" w:rsidRPr="00967BC7" w:rsidRDefault="00BC4251" w:rsidP="00DB416D">
      <w:pPr>
        <w:jc w:val="right"/>
        <w:rPr>
          <w:sz w:val="22"/>
          <w:szCs w:val="22"/>
        </w:rPr>
      </w:pPr>
      <w:r w:rsidRPr="00967BC7">
        <w:rPr>
          <w:sz w:val="22"/>
          <w:szCs w:val="22"/>
        </w:rPr>
        <w:t>Zatwierdził:</w:t>
      </w:r>
      <w:r w:rsidRPr="00967BC7">
        <w:rPr>
          <w:sz w:val="22"/>
          <w:szCs w:val="22"/>
        </w:rPr>
        <w:tab/>
      </w:r>
      <w:r w:rsidR="005C1AEE" w:rsidRPr="00967BC7">
        <w:rPr>
          <w:sz w:val="22"/>
          <w:szCs w:val="22"/>
        </w:rPr>
        <w:tab/>
      </w:r>
    </w:p>
    <w:p w14:paraId="4E85741F" w14:textId="659A7107" w:rsidR="00A9799D" w:rsidRPr="00967BC7" w:rsidRDefault="00934214" w:rsidP="00A9799D">
      <w:pPr>
        <w:spacing w:before="0" w:after="0" w:line="240" w:lineRule="auto"/>
        <w:jc w:val="right"/>
        <w:rPr>
          <w:sz w:val="22"/>
          <w:szCs w:val="22"/>
        </w:rPr>
      </w:pPr>
      <w:r w:rsidRPr="00967BC7">
        <w:rPr>
          <w:sz w:val="22"/>
          <w:szCs w:val="22"/>
        </w:rPr>
        <w:t xml:space="preserve"> </w:t>
      </w:r>
    </w:p>
    <w:p w14:paraId="08F8E176" w14:textId="77777777" w:rsidR="009C7306" w:rsidRPr="009C7306" w:rsidRDefault="009C7306" w:rsidP="009C7306">
      <w:pPr>
        <w:widowControl w:val="0"/>
        <w:suppressAutoHyphens w:val="0"/>
        <w:overflowPunct w:val="0"/>
        <w:autoSpaceDE w:val="0"/>
        <w:autoSpaceDN w:val="0"/>
        <w:adjustRightInd w:val="0"/>
        <w:spacing w:after="0" w:line="300" w:lineRule="auto"/>
        <w:ind w:left="2127" w:right="1131" w:firstLine="1418"/>
        <w:jc w:val="center"/>
        <w:textAlignment w:val="baseline"/>
        <w:rPr>
          <w:b/>
          <w:bCs/>
          <w:sz w:val="20"/>
        </w:rPr>
      </w:pPr>
      <w:r w:rsidRPr="009C7306">
        <w:rPr>
          <w:b/>
          <w:bCs/>
          <w:sz w:val="20"/>
        </w:rPr>
        <w:t>BURMISTRZ</w:t>
      </w:r>
    </w:p>
    <w:p w14:paraId="4EEE33B9" w14:textId="77777777" w:rsidR="009C7306" w:rsidRPr="009C7306" w:rsidRDefault="009C7306" w:rsidP="009C7306">
      <w:pPr>
        <w:widowControl w:val="0"/>
        <w:overflowPunct w:val="0"/>
        <w:autoSpaceDE w:val="0"/>
        <w:autoSpaceDN w:val="0"/>
        <w:adjustRightInd w:val="0"/>
        <w:spacing w:after="0" w:line="300" w:lineRule="auto"/>
        <w:ind w:hanging="2013"/>
        <w:jc w:val="center"/>
        <w:textAlignment w:val="baseline"/>
        <w:rPr>
          <w:b/>
          <w:bCs/>
          <w:sz w:val="20"/>
        </w:rPr>
      </w:pPr>
      <w:r w:rsidRPr="009C7306">
        <w:rPr>
          <w:b/>
          <w:bCs/>
          <w:sz w:val="20"/>
        </w:rPr>
        <w:t xml:space="preserve">                                                                                                    DZIELNICY TARGÓWEK M. ST. WARSZAWY</w:t>
      </w:r>
    </w:p>
    <w:p w14:paraId="422C1D0E" w14:textId="2572B03F" w:rsidR="00B44D59" w:rsidRPr="009C7306" w:rsidRDefault="009C7306" w:rsidP="009C7306">
      <w:pPr>
        <w:spacing w:before="0" w:after="0" w:line="300" w:lineRule="auto"/>
        <w:ind w:left="4254" w:right="2123"/>
        <w:jc w:val="center"/>
        <w:rPr>
          <w:rFonts w:asciiTheme="minorHAnsi" w:hAnsiTheme="minorHAnsi" w:cstheme="minorHAnsi"/>
          <w:sz w:val="22"/>
          <w:szCs w:val="22"/>
        </w:rPr>
      </w:pPr>
      <w:r w:rsidRPr="009C7306">
        <w:rPr>
          <w:b/>
          <w:bCs/>
          <w:i/>
          <w:iCs/>
          <w:sz w:val="20"/>
        </w:rPr>
        <w:t>Krzysztof Miszewski</w:t>
      </w:r>
    </w:p>
    <w:p w14:paraId="4E64EAF1" w14:textId="77777777" w:rsidR="00967BC7" w:rsidRDefault="00967BC7" w:rsidP="00DB416D">
      <w:pPr>
        <w:rPr>
          <w:sz w:val="22"/>
          <w:szCs w:val="22"/>
        </w:rPr>
      </w:pPr>
    </w:p>
    <w:p w14:paraId="65C0D529" w14:textId="77777777" w:rsidR="00967BC7" w:rsidRDefault="00967BC7" w:rsidP="00DB416D">
      <w:pPr>
        <w:rPr>
          <w:sz w:val="22"/>
          <w:szCs w:val="22"/>
        </w:rPr>
      </w:pPr>
    </w:p>
    <w:p w14:paraId="7242C03F" w14:textId="77777777" w:rsidR="00967BC7" w:rsidRPr="00967BC7" w:rsidRDefault="00967BC7" w:rsidP="00DB416D">
      <w:pPr>
        <w:rPr>
          <w:sz w:val="22"/>
          <w:szCs w:val="22"/>
        </w:rPr>
      </w:pPr>
    </w:p>
    <w:p w14:paraId="53A5FBFE" w14:textId="77777777" w:rsidR="00024363" w:rsidRPr="00967BC7" w:rsidRDefault="00024363" w:rsidP="00DB416D">
      <w:pPr>
        <w:rPr>
          <w:sz w:val="22"/>
          <w:szCs w:val="22"/>
        </w:rPr>
      </w:pPr>
    </w:p>
    <w:p w14:paraId="0E785961" w14:textId="33269FA6" w:rsidR="001C50F9" w:rsidRPr="00967BC7" w:rsidRDefault="00B44D59" w:rsidP="00DB416D">
      <w:pPr>
        <w:rPr>
          <w:sz w:val="22"/>
          <w:szCs w:val="22"/>
        </w:rPr>
      </w:pPr>
      <w:r w:rsidRPr="00967BC7">
        <w:rPr>
          <w:sz w:val="22"/>
          <w:szCs w:val="22"/>
        </w:rPr>
        <w:t xml:space="preserve">                                                            </w:t>
      </w:r>
      <w:r w:rsidR="001C50F9" w:rsidRPr="00967BC7">
        <w:rPr>
          <w:sz w:val="22"/>
          <w:szCs w:val="22"/>
        </w:rPr>
        <w:t>Warszawa, dni</w:t>
      </w:r>
      <w:r w:rsidR="002C4EC0" w:rsidRPr="00967BC7">
        <w:rPr>
          <w:sz w:val="22"/>
          <w:szCs w:val="22"/>
        </w:rPr>
        <w:t xml:space="preserve">a </w:t>
      </w:r>
      <w:r w:rsidR="009C7306">
        <w:rPr>
          <w:sz w:val="22"/>
          <w:szCs w:val="22"/>
        </w:rPr>
        <w:t>14</w:t>
      </w:r>
      <w:r w:rsidR="00A9799D" w:rsidRPr="00967BC7">
        <w:rPr>
          <w:sz w:val="22"/>
          <w:szCs w:val="22"/>
        </w:rPr>
        <w:t>.0</w:t>
      </w:r>
      <w:r w:rsidR="00DF38D9">
        <w:rPr>
          <w:sz w:val="22"/>
          <w:szCs w:val="22"/>
        </w:rPr>
        <w:t>4</w:t>
      </w:r>
      <w:r w:rsidR="00A9799D" w:rsidRPr="00967BC7">
        <w:rPr>
          <w:sz w:val="22"/>
          <w:szCs w:val="22"/>
        </w:rPr>
        <w:t>.</w:t>
      </w:r>
      <w:r w:rsidR="00A528D9" w:rsidRPr="00967BC7">
        <w:rPr>
          <w:sz w:val="22"/>
          <w:szCs w:val="22"/>
        </w:rPr>
        <w:t>202</w:t>
      </w:r>
      <w:r w:rsidR="006C12E8" w:rsidRPr="00967BC7">
        <w:rPr>
          <w:sz w:val="22"/>
          <w:szCs w:val="22"/>
        </w:rPr>
        <w:t>6</w:t>
      </w:r>
      <w:r w:rsidR="00A528D9" w:rsidRPr="00967BC7">
        <w:rPr>
          <w:sz w:val="22"/>
          <w:szCs w:val="22"/>
        </w:rPr>
        <w:t xml:space="preserve"> r.</w:t>
      </w:r>
    </w:p>
    <w:p w14:paraId="2CBE140B" w14:textId="77777777" w:rsidR="00A528D9" w:rsidRPr="00004BA6" w:rsidRDefault="00A528D9" w:rsidP="00292D59">
      <w:pPr>
        <w:pStyle w:val="Nagwek6"/>
        <w:ind w:hanging="218"/>
      </w:pPr>
      <w:r w:rsidRPr="00CB13A0">
        <w:br w:type="page"/>
      </w:r>
      <w:r w:rsidRPr="00004BA6">
        <w:lastRenderedPageBreak/>
        <w:t>NAZWA ORAZ ADRES ZAMAWIAJĄCEGO</w:t>
      </w:r>
    </w:p>
    <w:p w14:paraId="04D2F23B" w14:textId="77777777" w:rsidR="00A528D9" w:rsidRPr="00967BC7" w:rsidRDefault="00A528D9" w:rsidP="00DB416D">
      <w:pPr>
        <w:pStyle w:val="Nagwek4"/>
        <w:spacing w:before="120" w:after="120"/>
        <w:rPr>
          <w:sz w:val="22"/>
          <w:szCs w:val="22"/>
        </w:rPr>
      </w:pPr>
      <w:r w:rsidRPr="00967BC7">
        <w:rPr>
          <w:sz w:val="22"/>
          <w:szCs w:val="22"/>
        </w:rPr>
        <w:t>Nazwa Zamawiającego:</w:t>
      </w:r>
    </w:p>
    <w:p w14:paraId="2BA36BD8" w14:textId="77777777" w:rsidR="00A528D9" w:rsidRPr="00967BC7" w:rsidRDefault="00A528D9" w:rsidP="00DB416D">
      <w:pPr>
        <w:rPr>
          <w:sz w:val="22"/>
          <w:szCs w:val="22"/>
        </w:rPr>
      </w:pPr>
      <w:r w:rsidRPr="00967BC7">
        <w:rPr>
          <w:sz w:val="22"/>
          <w:szCs w:val="22"/>
        </w:rPr>
        <w:t>Miasto Stołeczne Warszawa – Dzielnica Targówek</w:t>
      </w:r>
    </w:p>
    <w:p w14:paraId="376D0FF7" w14:textId="77777777" w:rsidR="00A528D9" w:rsidRPr="00967BC7" w:rsidRDefault="00A528D9" w:rsidP="00DB416D">
      <w:pPr>
        <w:pStyle w:val="Nagwek4"/>
        <w:spacing w:before="120" w:after="120"/>
        <w:rPr>
          <w:sz w:val="22"/>
          <w:szCs w:val="22"/>
        </w:rPr>
      </w:pPr>
      <w:r w:rsidRPr="00967BC7">
        <w:rPr>
          <w:sz w:val="22"/>
          <w:szCs w:val="22"/>
        </w:rPr>
        <w:t>Adres:</w:t>
      </w:r>
    </w:p>
    <w:p w14:paraId="6E0A500B" w14:textId="77777777" w:rsidR="00A528D9" w:rsidRPr="00967BC7" w:rsidRDefault="00A528D9" w:rsidP="00DB416D">
      <w:pPr>
        <w:rPr>
          <w:sz w:val="22"/>
          <w:szCs w:val="22"/>
        </w:rPr>
      </w:pPr>
      <w:r w:rsidRPr="00967BC7">
        <w:rPr>
          <w:sz w:val="22"/>
          <w:szCs w:val="22"/>
        </w:rPr>
        <w:t>Urząd m.st. Warszawy dla Dzielnicy Targówek</w:t>
      </w:r>
    </w:p>
    <w:p w14:paraId="1CADA39E" w14:textId="77777777" w:rsidR="00A528D9" w:rsidRPr="00967BC7" w:rsidRDefault="00A528D9" w:rsidP="00DB416D">
      <w:pPr>
        <w:rPr>
          <w:sz w:val="22"/>
          <w:szCs w:val="22"/>
        </w:rPr>
      </w:pPr>
      <w:r w:rsidRPr="00967BC7">
        <w:rPr>
          <w:sz w:val="22"/>
          <w:szCs w:val="22"/>
        </w:rPr>
        <w:t>00-983 Warszawa; ul. Kondratowicza 20</w:t>
      </w:r>
    </w:p>
    <w:p w14:paraId="4C6AB459" w14:textId="7404E46C" w:rsidR="00A528D9" w:rsidRPr="00967BC7" w:rsidRDefault="00A528D9" w:rsidP="00DB416D">
      <w:pPr>
        <w:rPr>
          <w:sz w:val="22"/>
          <w:szCs w:val="22"/>
        </w:rPr>
      </w:pPr>
      <w:r w:rsidRPr="00967BC7">
        <w:rPr>
          <w:sz w:val="22"/>
          <w:szCs w:val="22"/>
        </w:rPr>
        <w:t xml:space="preserve">telefon: (22) 44 38 </w:t>
      </w:r>
      <w:r w:rsidR="000273BE" w:rsidRPr="00967BC7">
        <w:rPr>
          <w:sz w:val="22"/>
          <w:szCs w:val="22"/>
        </w:rPr>
        <w:t>70</w:t>
      </w:r>
      <w:r w:rsidR="002442DB" w:rsidRPr="00967BC7">
        <w:rPr>
          <w:sz w:val="22"/>
          <w:szCs w:val="22"/>
        </w:rPr>
        <w:t>1</w:t>
      </w:r>
      <w:r w:rsidRPr="00967BC7">
        <w:rPr>
          <w:sz w:val="22"/>
          <w:szCs w:val="22"/>
        </w:rPr>
        <w:t xml:space="preserve">; e-mail: </w:t>
      </w:r>
      <w:hyperlink r:id="rId8" w:history="1">
        <w:r w:rsidRPr="00967BC7">
          <w:rPr>
            <w:rStyle w:val="Hipercze"/>
            <w:sz w:val="22"/>
            <w:szCs w:val="22"/>
          </w:rPr>
          <w:t>targowek.zzp@um.warszawa.pl</w:t>
        </w:r>
      </w:hyperlink>
    </w:p>
    <w:p w14:paraId="34958CE7" w14:textId="77777777" w:rsidR="00A528D9" w:rsidRPr="00967BC7" w:rsidRDefault="00A528D9" w:rsidP="00DB416D">
      <w:pPr>
        <w:pStyle w:val="Nagwek4"/>
        <w:spacing w:before="120" w:after="120"/>
        <w:rPr>
          <w:sz w:val="22"/>
          <w:szCs w:val="22"/>
        </w:rPr>
      </w:pPr>
      <w:r w:rsidRPr="00967BC7">
        <w:rPr>
          <w:sz w:val="22"/>
          <w:szCs w:val="22"/>
        </w:rPr>
        <w:t>Czas pracy Zamawiającego:</w:t>
      </w:r>
    </w:p>
    <w:p w14:paraId="684B5A33" w14:textId="5C6B2AC1" w:rsidR="00A528D9" w:rsidRPr="00967BC7" w:rsidRDefault="00A528D9" w:rsidP="00967BC7">
      <w:pPr>
        <w:spacing w:before="0" w:after="240" w:line="300" w:lineRule="auto"/>
        <w:rPr>
          <w:sz w:val="22"/>
          <w:szCs w:val="22"/>
        </w:rPr>
      </w:pPr>
      <w:r w:rsidRPr="00967BC7">
        <w:rPr>
          <w:sz w:val="22"/>
          <w:szCs w:val="22"/>
        </w:rPr>
        <w:t xml:space="preserve">poniedziałek </w:t>
      </w:r>
      <w:r w:rsidR="007121F4" w:rsidRPr="00967BC7">
        <w:rPr>
          <w:sz w:val="22"/>
          <w:szCs w:val="22"/>
        </w:rPr>
        <w:t>-</w:t>
      </w:r>
      <w:r w:rsidRPr="00967BC7">
        <w:rPr>
          <w:sz w:val="22"/>
          <w:szCs w:val="22"/>
        </w:rPr>
        <w:t xml:space="preserve"> piątek w godzinach 8</w:t>
      </w:r>
      <w:r w:rsidR="007121F4" w:rsidRPr="00967BC7">
        <w:rPr>
          <w:sz w:val="22"/>
          <w:szCs w:val="22"/>
        </w:rPr>
        <w:t>.</w:t>
      </w:r>
      <w:r w:rsidRPr="00967BC7">
        <w:rPr>
          <w:sz w:val="22"/>
          <w:szCs w:val="22"/>
        </w:rPr>
        <w:t xml:space="preserve">00 </w:t>
      </w:r>
      <w:r w:rsidR="007121F4" w:rsidRPr="00967BC7">
        <w:rPr>
          <w:sz w:val="22"/>
          <w:szCs w:val="22"/>
        </w:rPr>
        <w:t>-</w:t>
      </w:r>
      <w:r w:rsidRPr="00967BC7">
        <w:rPr>
          <w:sz w:val="22"/>
          <w:szCs w:val="22"/>
        </w:rPr>
        <w:t xml:space="preserve"> 16</w:t>
      </w:r>
      <w:r w:rsidR="007121F4" w:rsidRPr="00967BC7">
        <w:rPr>
          <w:sz w:val="22"/>
          <w:szCs w:val="22"/>
        </w:rPr>
        <w:t>.</w:t>
      </w:r>
      <w:r w:rsidRPr="00967BC7">
        <w:rPr>
          <w:sz w:val="22"/>
          <w:szCs w:val="22"/>
        </w:rPr>
        <w:t>00, z wyłączeniem dni ustawowo wolnych od pracy</w:t>
      </w:r>
    </w:p>
    <w:p w14:paraId="57CF17D0" w14:textId="08660E8F" w:rsidR="00A528D9" w:rsidRPr="00967BC7" w:rsidRDefault="00A528D9" w:rsidP="00DB416D">
      <w:pPr>
        <w:rPr>
          <w:sz w:val="22"/>
          <w:szCs w:val="22"/>
        </w:rPr>
      </w:pPr>
      <w:r w:rsidRPr="00967BC7">
        <w:rPr>
          <w:sz w:val="22"/>
          <w:szCs w:val="22"/>
        </w:rPr>
        <w:t>Adres strony internetowej prowadzonego postępowania, na której udostępniane będą zmiany i</w:t>
      </w:r>
      <w:r w:rsidR="008072E0" w:rsidRPr="00967BC7">
        <w:rPr>
          <w:sz w:val="22"/>
          <w:szCs w:val="22"/>
        </w:rPr>
        <w:t> </w:t>
      </w:r>
      <w:r w:rsidRPr="00967BC7">
        <w:rPr>
          <w:sz w:val="22"/>
          <w:szCs w:val="22"/>
        </w:rPr>
        <w:t>wyjaśnienia treści SWZ oraz inne dokumenty zamówienia bezpośrednio związane z</w:t>
      </w:r>
      <w:r w:rsidR="005C1AEE" w:rsidRPr="00967BC7">
        <w:rPr>
          <w:sz w:val="22"/>
          <w:szCs w:val="22"/>
        </w:rPr>
        <w:t> </w:t>
      </w:r>
      <w:r w:rsidRPr="00967BC7">
        <w:rPr>
          <w:sz w:val="22"/>
          <w:szCs w:val="22"/>
        </w:rPr>
        <w:t>postępowaniem o</w:t>
      </w:r>
      <w:r w:rsidR="00E05150" w:rsidRPr="00967BC7">
        <w:rPr>
          <w:sz w:val="22"/>
          <w:szCs w:val="22"/>
        </w:rPr>
        <w:t xml:space="preserve"> </w:t>
      </w:r>
      <w:r w:rsidRPr="00967BC7">
        <w:rPr>
          <w:sz w:val="22"/>
          <w:szCs w:val="22"/>
        </w:rPr>
        <w:t>udzielenie zamówienia:</w:t>
      </w:r>
      <w:r w:rsidR="00E05150" w:rsidRPr="00967BC7">
        <w:rPr>
          <w:sz w:val="22"/>
          <w:szCs w:val="22"/>
        </w:rPr>
        <w:t xml:space="preserve"> </w:t>
      </w:r>
      <w:hyperlink r:id="rId9" w:history="1">
        <w:r w:rsidR="00E05150" w:rsidRPr="00967BC7">
          <w:rPr>
            <w:rStyle w:val="Hipercze"/>
            <w:sz w:val="22"/>
            <w:szCs w:val="22"/>
          </w:rPr>
          <w:t>https://zamowienia.um.warszawa.pl</w:t>
        </w:r>
      </w:hyperlink>
      <w:r w:rsidR="00E05150" w:rsidRPr="00967BC7">
        <w:rPr>
          <w:sz w:val="22"/>
          <w:szCs w:val="22"/>
        </w:rPr>
        <w:t xml:space="preserve"> </w:t>
      </w:r>
    </w:p>
    <w:p w14:paraId="04014359" w14:textId="24B33A40" w:rsidR="00A528D9" w:rsidRPr="00004BA6" w:rsidRDefault="00A528D9" w:rsidP="00292D59">
      <w:pPr>
        <w:pStyle w:val="Nagwek6"/>
        <w:ind w:hanging="76"/>
      </w:pPr>
      <w:r w:rsidRPr="00004BA6">
        <w:t>TRYB UDZIELENIA ZAMÓWIENIA</w:t>
      </w:r>
    </w:p>
    <w:p w14:paraId="03EEF2A9" w14:textId="689EBBD2" w:rsidR="00A528D9" w:rsidRPr="00967BC7" w:rsidRDefault="00A528D9" w:rsidP="00DB416D">
      <w:pPr>
        <w:rPr>
          <w:sz w:val="22"/>
          <w:szCs w:val="22"/>
        </w:rPr>
      </w:pPr>
      <w:r w:rsidRPr="00967BC7">
        <w:rPr>
          <w:sz w:val="22"/>
          <w:szCs w:val="22"/>
        </w:rPr>
        <w:t xml:space="preserve">Niniejsze postępowanie o udzielenie zamówienia publicznego prowadzone jest w trybie podstawowym, na podstawie art. 275 pkt </w:t>
      </w:r>
      <w:r w:rsidR="004774A0" w:rsidRPr="00967BC7">
        <w:rPr>
          <w:sz w:val="22"/>
          <w:szCs w:val="22"/>
        </w:rPr>
        <w:t>1</w:t>
      </w:r>
      <w:r w:rsidRPr="00967BC7">
        <w:rPr>
          <w:sz w:val="22"/>
          <w:szCs w:val="22"/>
        </w:rPr>
        <w:t xml:space="preserve"> Ustawy z dnia 11 września 2019 r. Prawo zamówień publicznych (t.</w:t>
      </w:r>
      <w:r w:rsidR="00E00ECE" w:rsidRPr="00967BC7">
        <w:rPr>
          <w:sz w:val="22"/>
          <w:szCs w:val="22"/>
        </w:rPr>
        <w:t> </w:t>
      </w:r>
      <w:r w:rsidRPr="00967BC7">
        <w:rPr>
          <w:sz w:val="22"/>
          <w:szCs w:val="22"/>
        </w:rPr>
        <w:t>j.</w:t>
      </w:r>
      <w:r w:rsidR="00E00ECE" w:rsidRPr="00967BC7">
        <w:rPr>
          <w:sz w:val="22"/>
          <w:szCs w:val="22"/>
        </w:rPr>
        <w:t> </w:t>
      </w:r>
      <w:r w:rsidRPr="00967BC7">
        <w:rPr>
          <w:sz w:val="22"/>
          <w:szCs w:val="22"/>
        </w:rPr>
        <w:t>Dz.</w:t>
      </w:r>
      <w:r w:rsidR="00E00ECE" w:rsidRPr="00967BC7">
        <w:rPr>
          <w:sz w:val="22"/>
          <w:szCs w:val="22"/>
        </w:rPr>
        <w:t> </w:t>
      </w:r>
      <w:r w:rsidRPr="00967BC7">
        <w:rPr>
          <w:sz w:val="22"/>
          <w:szCs w:val="22"/>
        </w:rPr>
        <w:t>U.</w:t>
      </w:r>
      <w:r w:rsidR="00E00ECE" w:rsidRPr="00967BC7">
        <w:rPr>
          <w:sz w:val="22"/>
          <w:szCs w:val="22"/>
        </w:rPr>
        <w:t> </w:t>
      </w:r>
      <w:r w:rsidRPr="00967BC7">
        <w:rPr>
          <w:sz w:val="22"/>
          <w:szCs w:val="22"/>
        </w:rPr>
        <w:t xml:space="preserve">z </w:t>
      </w:r>
      <w:r w:rsidR="00D8715D" w:rsidRPr="00967BC7">
        <w:rPr>
          <w:sz w:val="22"/>
          <w:szCs w:val="22"/>
        </w:rPr>
        <w:t>202</w:t>
      </w:r>
      <w:r w:rsidR="002442DB" w:rsidRPr="00967BC7">
        <w:rPr>
          <w:sz w:val="22"/>
          <w:szCs w:val="22"/>
        </w:rPr>
        <w:t>4</w:t>
      </w:r>
      <w:r w:rsidRPr="00967BC7">
        <w:rPr>
          <w:sz w:val="22"/>
          <w:szCs w:val="22"/>
        </w:rPr>
        <w:t xml:space="preserve"> r. poz. </w:t>
      </w:r>
      <w:r w:rsidR="00E00ECE" w:rsidRPr="00967BC7">
        <w:rPr>
          <w:sz w:val="22"/>
          <w:szCs w:val="22"/>
        </w:rPr>
        <w:t>1</w:t>
      </w:r>
      <w:r w:rsidR="002442DB" w:rsidRPr="00967BC7">
        <w:rPr>
          <w:sz w:val="22"/>
          <w:szCs w:val="22"/>
        </w:rPr>
        <w:t>320</w:t>
      </w:r>
      <w:r w:rsidR="00934214" w:rsidRPr="00967BC7">
        <w:rPr>
          <w:sz w:val="22"/>
          <w:szCs w:val="22"/>
        </w:rPr>
        <w:t xml:space="preserve"> ze zm.</w:t>
      </w:r>
      <w:r w:rsidRPr="00967BC7">
        <w:rPr>
          <w:sz w:val="22"/>
          <w:szCs w:val="22"/>
        </w:rPr>
        <w:t>)</w:t>
      </w:r>
      <w:r w:rsidR="004D0D2E" w:rsidRPr="00967BC7">
        <w:rPr>
          <w:sz w:val="22"/>
          <w:szCs w:val="22"/>
        </w:rPr>
        <w:t>. Zamawiający nie przewiduje przeprowadzenia negocjacji przed wyborem oferty najkorzystniejszej.</w:t>
      </w:r>
    </w:p>
    <w:p w14:paraId="3FD18AE1" w14:textId="7604D0AC" w:rsidR="00E05150" w:rsidRPr="00292D59" w:rsidRDefault="00DA28BA" w:rsidP="00292D59">
      <w:pPr>
        <w:pStyle w:val="Nagwek6"/>
        <w:ind w:hanging="76"/>
        <w:rPr>
          <w:szCs w:val="28"/>
        </w:rPr>
      </w:pPr>
      <w:r w:rsidRPr="00292D59">
        <w:rPr>
          <w:szCs w:val="28"/>
        </w:rPr>
        <w:t xml:space="preserve"> </w:t>
      </w:r>
      <w:r w:rsidR="00A528D9" w:rsidRPr="00292D59">
        <w:rPr>
          <w:szCs w:val="28"/>
        </w:rPr>
        <w:t>OPIS PRZEDMIOTU ZAMÓWIENIA</w:t>
      </w:r>
    </w:p>
    <w:p w14:paraId="69B99876" w14:textId="06D5AE87" w:rsidR="006C7FF0" w:rsidRPr="006C7FF0" w:rsidRDefault="006C7FF0" w:rsidP="00967BC7">
      <w:pPr>
        <w:spacing w:before="0" w:after="240"/>
        <w:rPr>
          <w:sz w:val="22"/>
          <w:szCs w:val="22"/>
        </w:rPr>
      </w:pPr>
      <w:r w:rsidRPr="006C7FF0">
        <w:rPr>
          <w:sz w:val="22"/>
          <w:szCs w:val="22"/>
        </w:rPr>
        <w:t>1.</w:t>
      </w:r>
      <w:r w:rsidRPr="006C7FF0">
        <w:rPr>
          <w:sz w:val="22"/>
          <w:szCs w:val="22"/>
        </w:rPr>
        <w:tab/>
        <w:t>Przedmiotem umowy jest opracowanie dokumentacji projektowej na przebudowę Szkoły Podstawowej nr 28 przy ul. Gościeradowskiej 18/20 w Warszawie w ramach zadania pn. „Modernizacja budynku Szkoły Podstawowej nr 28 przy ul. Gościeradowskiej 18/20” w Warszawie na działce o nr ew. 132 obręb 4-10-04, w zakresie niezbędnym dla uzyskania pozwolenia na budowę oraz przygotowania dokumentacji w zakresie niezbędnym do ogłoszenia postępowania przetargowego na wykonanie prac zgodnie z opracowanym projektem  ww. obiektu</w:t>
      </w:r>
      <w:r w:rsidR="00A83E95">
        <w:rPr>
          <w:sz w:val="22"/>
          <w:szCs w:val="22"/>
        </w:rPr>
        <w:t>.</w:t>
      </w:r>
      <w:r w:rsidRPr="006C7FF0">
        <w:rPr>
          <w:sz w:val="22"/>
          <w:szCs w:val="22"/>
        </w:rPr>
        <w:t xml:space="preserve"> </w:t>
      </w:r>
    </w:p>
    <w:p w14:paraId="101AD47E" w14:textId="77777777" w:rsidR="006C7FF0" w:rsidRPr="006C7FF0" w:rsidRDefault="006C7FF0" w:rsidP="00967BC7">
      <w:pPr>
        <w:spacing w:before="0" w:after="240"/>
        <w:rPr>
          <w:sz w:val="22"/>
          <w:szCs w:val="22"/>
        </w:rPr>
      </w:pPr>
      <w:r w:rsidRPr="006C7FF0">
        <w:rPr>
          <w:sz w:val="22"/>
          <w:szCs w:val="22"/>
        </w:rPr>
        <w:t>2.</w:t>
      </w:r>
      <w:r w:rsidRPr="006C7FF0">
        <w:rPr>
          <w:sz w:val="22"/>
          <w:szCs w:val="22"/>
        </w:rPr>
        <w:tab/>
        <w:t>Przedmiot umowy został opisany w załączniku nr 1 do Umowy (Program funkcjonalno-użytkowy) i obejmuje w szczególności:</w:t>
      </w:r>
    </w:p>
    <w:p w14:paraId="70568F48" w14:textId="77777777" w:rsidR="006C7FF0" w:rsidRPr="006C7FF0" w:rsidRDefault="006C7FF0" w:rsidP="00967BC7">
      <w:pPr>
        <w:spacing w:before="0" w:after="240"/>
        <w:rPr>
          <w:sz w:val="22"/>
          <w:szCs w:val="22"/>
        </w:rPr>
      </w:pPr>
      <w:r w:rsidRPr="006C7FF0">
        <w:rPr>
          <w:sz w:val="22"/>
          <w:szCs w:val="22"/>
        </w:rPr>
        <w:t>1)  wykonanie wielobranżowej inwentaryzacji budynku istniejącej szkoły w zakresie niezbędnym do wykonania dalszych opracowań projektowych objętych przedmiotem zamówienia,</w:t>
      </w:r>
    </w:p>
    <w:p w14:paraId="43C3AF1F" w14:textId="77777777" w:rsidR="006C7FF0" w:rsidRPr="006C7FF0" w:rsidRDefault="006C7FF0" w:rsidP="00967BC7">
      <w:pPr>
        <w:spacing w:before="0" w:after="240"/>
        <w:rPr>
          <w:sz w:val="22"/>
          <w:szCs w:val="22"/>
        </w:rPr>
      </w:pPr>
      <w:r w:rsidRPr="006C7FF0">
        <w:rPr>
          <w:sz w:val="22"/>
          <w:szCs w:val="22"/>
        </w:rPr>
        <w:t xml:space="preserve">2) wykonanie szczegółowej koncepcji przedprojektowej zadania inwestycyjnego, która wymagać będzie akceptacji Zamawiającego oraz uzgodnienia z Biurem Architektury i Planowania Przestrzennego Urzędu m.st. Warszawy  dalej „BAiPP” zgodnie z Zarządzeniem nr 645/2021 z 4 maja 2021r. Prezydenta Miasta Stołecznego Warszawy w sprawie wprowadzenia  w m.st. Warszawa standardów architektonicznych i funkcjonalnych dla szkół podstawowych  i zespołów szkolno-przedszkolnych oraz uzgodnienia z Pełnomocnikiem Prezydenta Warszawy ds. dostępności zgodnie z Zarządzeniem nr 1682/2017 Prezydenta m.st. Warszawy z dnia 23 października 2017r. w sprawie tworzenia na terenie miasta stołecznego </w:t>
      </w:r>
      <w:r w:rsidRPr="006C7FF0">
        <w:rPr>
          <w:sz w:val="22"/>
          <w:szCs w:val="22"/>
        </w:rPr>
        <w:lastRenderedPageBreak/>
        <w:t xml:space="preserve">Warszawy dostępnej przestrzeni, w tym infrastruktury dla pieszych ze szczególnym uwzględnieniem osób o ograniczonej mobilności i percepcji, </w:t>
      </w:r>
    </w:p>
    <w:p w14:paraId="45221CBE" w14:textId="77777777" w:rsidR="006C7FF0" w:rsidRPr="006C7FF0" w:rsidRDefault="006C7FF0" w:rsidP="006C7FF0">
      <w:pPr>
        <w:rPr>
          <w:sz w:val="22"/>
          <w:szCs w:val="22"/>
        </w:rPr>
      </w:pPr>
      <w:r w:rsidRPr="006C7FF0">
        <w:rPr>
          <w:sz w:val="22"/>
          <w:szCs w:val="22"/>
        </w:rPr>
        <w:t>3) w oparciu o zatwierdzoną przez Zamawiającego i uzgodnioną koncepcję z pkt 2 wykonanie projektu budowlanego, w tym opracowań projektowych wymaganych przepisami szczegółowymi koniecznych do uzyskania pozwolenia na budowę zgodnie z zaakceptowaną przez Zamawiającego koncepcją przedprojektową,</w:t>
      </w:r>
    </w:p>
    <w:p w14:paraId="48B56EC1" w14:textId="77777777" w:rsidR="006C7FF0" w:rsidRPr="006C7FF0" w:rsidRDefault="006C7FF0" w:rsidP="006C7FF0">
      <w:pPr>
        <w:rPr>
          <w:sz w:val="22"/>
          <w:szCs w:val="22"/>
        </w:rPr>
      </w:pPr>
      <w:r w:rsidRPr="006C7FF0">
        <w:rPr>
          <w:sz w:val="22"/>
          <w:szCs w:val="22"/>
        </w:rPr>
        <w:t xml:space="preserve">4) pozyskanie wszystkich niezbędnych decyzji, opinii oraz uzgodnień (w tym uzgodnienia z Biurem Ochrony Powietrza i Polityki Klimatycznej zgodnie z Zarządzeniem nr 1520/2024 Prezydenta m.st. Warszawy z dnia 9 września 2024 r. w sprawie wprowadzenia Warszawskiego Standardu Zielonego Budynku oraz uzgodnienia z Pełnomocnikiem Prezydenta m.st. Warszawy ds. dostępności zgodnie z Zarządzeniem nr 1682/2017 Prezydenta m.st. Warszawy z dnia 23 października 2017r. w sprawie tworzenia na terenie miasta stołecznego Warszawy dostępnej przestrzeni, w tym infrastruktury dla pieszych ze szczególnym uwzględnieniem osób o ograniczonej mobilności i percepcji, pozwolenie na budowę). </w:t>
      </w:r>
    </w:p>
    <w:p w14:paraId="7366B1C2" w14:textId="77777777" w:rsidR="006C7FF0" w:rsidRPr="006C7FF0" w:rsidRDefault="006C7FF0" w:rsidP="006C7FF0">
      <w:pPr>
        <w:rPr>
          <w:sz w:val="22"/>
          <w:szCs w:val="22"/>
        </w:rPr>
      </w:pPr>
      <w:r w:rsidRPr="006C7FF0">
        <w:rPr>
          <w:sz w:val="22"/>
          <w:szCs w:val="22"/>
        </w:rPr>
        <w:t>3.</w:t>
      </w:r>
      <w:r w:rsidRPr="006C7FF0">
        <w:rPr>
          <w:sz w:val="22"/>
          <w:szCs w:val="22"/>
        </w:rPr>
        <w:tab/>
        <w:t>W szczególności wymagane jest wykonanie niżej wymienionych opracowań projektowych:</w:t>
      </w:r>
    </w:p>
    <w:p w14:paraId="45BE62E7" w14:textId="77777777" w:rsidR="006C7FF0" w:rsidRPr="006C7FF0" w:rsidRDefault="006C7FF0" w:rsidP="006C7FF0">
      <w:pPr>
        <w:rPr>
          <w:sz w:val="22"/>
          <w:szCs w:val="22"/>
        </w:rPr>
      </w:pPr>
      <w:r w:rsidRPr="006C7FF0">
        <w:rPr>
          <w:sz w:val="22"/>
          <w:szCs w:val="22"/>
        </w:rPr>
        <w:t>1)</w:t>
      </w:r>
      <w:r w:rsidRPr="006C7FF0">
        <w:rPr>
          <w:sz w:val="22"/>
          <w:szCs w:val="22"/>
        </w:rPr>
        <w:tab/>
        <w:t>mapa do celów projektowych,</w:t>
      </w:r>
    </w:p>
    <w:p w14:paraId="33E50279" w14:textId="77777777" w:rsidR="006C7FF0" w:rsidRPr="006C7FF0" w:rsidRDefault="006C7FF0" w:rsidP="006C7FF0">
      <w:pPr>
        <w:rPr>
          <w:sz w:val="22"/>
          <w:szCs w:val="22"/>
        </w:rPr>
      </w:pPr>
      <w:r w:rsidRPr="006C7FF0">
        <w:rPr>
          <w:sz w:val="22"/>
          <w:szCs w:val="22"/>
        </w:rPr>
        <w:t>2)</w:t>
      </w:r>
      <w:r w:rsidRPr="006C7FF0">
        <w:rPr>
          <w:sz w:val="22"/>
          <w:szCs w:val="22"/>
        </w:rPr>
        <w:tab/>
        <w:t>badania geotechniczne i geologiczne w zakresie niezbędnym do zaprojektowania zamierzenia inwestycyjnego, które określą ewentualną wymianę gruntu lub na podstawie których będzie można określić rodzaj, technologię wykonania fundamentowania budynku,</w:t>
      </w:r>
    </w:p>
    <w:p w14:paraId="739CAB87" w14:textId="77777777" w:rsidR="006C7FF0" w:rsidRPr="006C7FF0" w:rsidRDefault="006C7FF0" w:rsidP="006C7FF0">
      <w:pPr>
        <w:rPr>
          <w:sz w:val="22"/>
          <w:szCs w:val="22"/>
        </w:rPr>
      </w:pPr>
      <w:r w:rsidRPr="006C7FF0">
        <w:rPr>
          <w:sz w:val="22"/>
          <w:szCs w:val="22"/>
        </w:rPr>
        <w:t>3)</w:t>
      </w:r>
      <w:r w:rsidRPr="006C7FF0">
        <w:rPr>
          <w:sz w:val="22"/>
          <w:szCs w:val="22"/>
        </w:rPr>
        <w:tab/>
        <w:t>ocena stanu technicznego budynku istniejącego,</w:t>
      </w:r>
    </w:p>
    <w:p w14:paraId="5C6D567F" w14:textId="77777777" w:rsidR="006C7FF0" w:rsidRPr="006C7FF0" w:rsidRDefault="006C7FF0" w:rsidP="006C7FF0">
      <w:pPr>
        <w:rPr>
          <w:sz w:val="22"/>
          <w:szCs w:val="22"/>
        </w:rPr>
      </w:pPr>
      <w:r w:rsidRPr="006C7FF0">
        <w:rPr>
          <w:sz w:val="22"/>
          <w:szCs w:val="22"/>
        </w:rPr>
        <w:t>4)</w:t>
      </w:r>
      <w:r w:rsidRPr="006C7FF0">
        <w:rPr>
          <w:sz w:val="22"/>
          <w:szCs w:val="22"/>
        </w:rPr>
        <w:tab/>
        <w:t>koncepcja projektowa z minimum 2 wizualizacjami,</w:t>
      </w:r>
    </w:p>
    <w:p w14:paraId="699C3B19" w14:textId="77777777" w:rsidR="006C7FF0" w:rsidRPr="006C7FF0" w:rsidRDefault="006C7FF0" w:rsidP="006C7FF0">
      <w:pPr>
        <w:rPr>
          <w:sz w:val="22"/>
          <w:szCs w:val="22"/>
        </w:rPr>
      </w:pPr>
      <w:r w:rsidRPr="006C7FF0">
        <w:rPr>
          <w:sz w:val="22"/>
          <w:szCs w:val="22"/>
        </w:rPr>
        <w:t>5)</w:t>
      </w:r>
      <w:r w:rsidRPr="006C7FF0">
        <w:rPr>
          <w:sz w:val="22"/>
          <w:szCs w:val="22"/>
        </w:rPr>
        <w:tab/>
        <w:t>projekt zagospodarowania działki,</w:t>
      </w:r>
    </w:p>
    <w:p w14:paraId="29941CAE" w14:textId="77777777" w:rsidR="006C7FF0" w:rsidRPr="006C7FF0" w:rsidRDefault="006C7FF0" w:rsidP="006C7FF0">
      <w:pPr>
        <w:rPr>
          <w:sz w:val="22"/>
          <w:szCs w:val="22"/>
        </w:rPr>
      </w:pPr>
      <w:r w:rsidRPr="006C7FF0">
        <w:rPr>
          <w:sz w:val="22"/>
          <w:szCs w:val="22"/>
        </w:rPr>
        <w:t>6)</w:t>
      </w:r>
      <w:r w:rsidRPr="006C7FF0">
        <w:rPr>
          <w:sz w:val="22"/>
          <w:szCs w:val="22"/>
        </w:rPr>
        <w:tab/>
        <w:t>projekt architektoniczno-budowlany,</w:t>
      </w:r>
    </w:p>
    <w:p w14:paraId="321CF696" w14:textId="77777777" w:rsidR="006C7FF0" w:rsidRPr="006C7FF0" w:rsidRDefault="006C7FF0" w:rsidP="006C7FF0">
      <w:pPr>
        <w:rPr>
          <w:sz w:val="22"/>
          <w:szCs w:val="22"/>
        </w:rPr>
      </w:pPr>
      <w:r w:rsidRPr="006C7FF0">
        <w:rPr>
          <w:sz w:val="22"/>
          <w:szCs w:val="22"/>
        </w:rPr>
        <w:t>7)</w:t>
      </w:r>
      <w:r w:rsidRPr="006C7FF0">
        <w:rPr>
          <w:sz w:val="22"/>
          <w:szCs w:val="22"/>
        </w:rPr>
        <w:tab/>
        <w:t>projekt techniczny,</w:t>
      </w:r>
    </w:p>
    <w:p w14:paraId="1C2C94E3" w14:textId="77777777" w:rsidR="006C7FF0" w:rsidRPr="006C7FF0" w:rsidRDefault="006C7FF0" w:rsidP="006C7FF0">
      <w:pPr>
        <w:rPr>
          <w:sz w:val="22"/>
          <w:szCs w:val="22"/>
        </w:rPr>
      </w:pPr>
      <w:r w:rsidRPr="006C7FF0">
        <w:rPr>
          <w:sz w:val="22"/>
          <w:szCs w:val="22"/>
        </w:rPr>
        <w:t>8)</w:t>
      </w:r>
      <w:r w:rsidRPr="006C7FF0">
        <w:rPr>
          <w:sz w:val="22"/>
          <w:szCs w:val="22"/>
        </w:rPr>
        <w:tab/>
        <w:t>scenariusz pożarowy,</w:t>
      </w:r>
    </w:p>
    <w:p w14:paraId="75588B5F" w14:textId="77777777" w:rsidR="006C7FF0" w:rsidRPr="006C7FF0" w:rsidRDefault="006C7FF0" w:rsidP="006C7FF0">
      <w:pPr>
        <w:rPr>
          <w:sz w:val="22"/>
          <w:szCs w:val="22"/>
        </w:rPr>
      </w:pPr>
      <w:r w:rsidRPr="006C7FF0">
        <w:rPr>
          <w:sz w:val="22"/>
          <w:szCs w:val="22"/>
        </w:rPr>
        <w:t>9)</w:t>
      </w:r>
      <w:r w:rsidRPr="006C7FF0">
        <w:rPr>
          <w:sz w:val="22"/>
          <w:szCs w:val="22"/>
        </w:rPr>
        <w:tab/>
        <w:t>projekt wykonawczy dla całego obiektu szkolnego,</w:t>
      </w:r>
    </w:p>
    <w:p w14:paraId="60E7C394" w14:textId="77777777" w:rsidR="006C7FF0" w:rsidRPr="006C7FF0" w:rsidRDefault="006C7FF0" w:rsidP="006C7FF0">
      <w:pPr>
        <w:rPr>
          <w:sz w:val="22"/>
          <w:szCs w:val="22"/>
        </w:rPr>
      </w:pPr>
      <w:r w:rsidRPr="006C7FF0">
        <w:rPr>
          <w:sz w:val="22"/>
          <w:szCs w:val="22"/>
        </w:rPr>
        <w:t>10)</w:t>
      </w:r>
      <w:r w:rsidRPr="006C7FF0">
        <w:rPr>
          <w:sz w:val="22"/>
          <w:szCs w:val="22"/>
        </w:rPr>
        <w:tab/>
        <w:t>opracowanie kosztorysów inwestorskich spełniających wymagania określone w prawie zamówień publicznych, które będą stanowiły podstawę do ustalenia wartości zamówień na roboty budowlane dla przebudowy szkoły,</w:t>
      </w:r>
    </w:p>
    <w:p w14:paraId="3646FF93" w14:textId="3130EC9B" w:rsidR="006C7FF0" w:rsidRPr="006C7FF0" w:rsidRDefault="006C7FF0" w:rsidP="006C7FF0">
      <w:pPr>
        <w:rPr>
          <w:sz w:val="22"/>
          <w:szCs w:val="22"/>
        </w:rPr>
      </w:pPr>
      <w:r w:rsidRPr="006C7FF0">
        <w:rPr>
          <w:sz w:val="22"/>
          <w:szCs w:val="22"/>
        </w:rPr>
        <w:t>11)</w:t>
      </w:r>
      <w:r w:rsidR="00A83E95">
        <w:rPr>
          <w:sz w:val="22"/>
          <w:szCs w:val="22"/>
        </w:rPr>
        <w:t xml:space="preserve"> </w:t>
      </w:r>
      <w:r w:rsidRPr="006C7FF0">
        <w:rPr>
          <w:sz w:val="22"/>
          <w:szCs w:val="22"/>
        </w:rPr>
        <w:t>opracowanie przedmiarów robót spełniających wymagania określone w PZP,</w:t>
      </w:r>
    </w:p>
    <w:p w14:paraId="5CC77913" w14:textId="23A89508" w:rsidR="006C7FF0" w:rsidRPr="006C7FF0" w:rsidRDefault="006C7FF0" w:rsidP="006C7FF0">
      <w:pPr>
        <w:rPr>
          <w:sz w:val="22"/>
          <w:szCs w:val="22"/>
        </w:rPr>
      </w:pPr>
      <w:r w:rsidRPr="006C7FF0">
        <w:rPr>
          <w:sz w:val="22"/>
          <w:szCs w:val="22"/>
        </w:rPr>
        <w:t>12)</w:t>
      </w:r>
      <w:r w:rsidR="00A83E95">
        <w:rPr>
          <w:sz w:val="22"/>
          <w:szCs w:val="22"/>
        </w:rPr>
        <w:t xml:space="preserve"> </w:t>
      </w:r>
      <w:r w:rsidRPr="006C7FF0">
        <w:rPr>
          <w:sz w:val="22"/>
          <w:szCs w:val="22"/>
        </w:rPr>
        <w:t xml:space="preserve">wykonanie specyfikacji technicznych wykonania i odbioru robót budowlanych (STWiOR) spełniających wymagania określone w PZP, </w:t>
      </w:r>
    </w:p>
    <w:p w14:paraId="6B7CC376" w14:textId="0C83A86F" w:rsidR="006C7FF0" w:rsidRPr="00A83E95" w:rsidRDefault="00A83E95" w:rsidP="006C7FF0">
      <w:pPr>
        <w:rPr>
          <w:sz w:val="22"/>
          <w:szCs w:val="22"/>
        </w:rPr>
      </w:pPr>
      <w:r>
        <w:rPr>
          <w:sz w:val="22"/>
          <w:szCs w:val="22"/>
        </w:rPr>
        <w:t xml:space="preserve">13) </w:t>
      </w:r>
      <w:r w:rsidR="006C7FF0" w:rsidRPr="00A83E95">
        <w:rPr>
          <w:sz w:val="22"/>
          <w:szCs w:val="22"/>
        </w:rPr>
        <w:t xml:space="preserve"> udzielanie wyjaśnień w trakcie postępowania przetargowego prowadzonego przez Zamawiającego na roboty budowlane.</w:t>
      </w:r>
    </w:p>
    <w:p w14:paraId="5A5E0680" w14:textId="792AD89A" w:rsidR="006C7FF0" w:rsidRPr="006C7FF0" w:rsidRDefault="006C7FF0" w:rsidP="006C7FF0">
      <w:pPr>
        <w:rPr>
          <w:sz w:val="22"/>
          <w:szCs w:val="22"/>
        </w:rPr>
      </w:pPr>
      <w:r w:rsidRPr="006C7FF0">
        <w:rPr>
          <w:sz w:val="22"/>
          <w:szCs w:val="22"/>
        </w:rPr>
        <w:t>4.</w:t>
      </w:r>
      <w:r w:rsidRPr="006C7FF0">
        <w:rPr>
          <w:sz w:val="22"/>
          <w:szCs w:val="22"/>
        </w:rPr>
        <w:tab/>
        <w:t xml:space="preserve">Wykonawca zobowiązany jest również </w:t>
      </w:r>
      <w:r w:rsidRPr="00DD2236">
        <w:rPr>
          <w:b/>
          <w:bCs/>
          <w:sz w:val="22"/>
          <w:szCs w:val="22"/>
        </w:rPr>
        <w:t xml:space="preserve">do sprawowania nadzoru autorskiego </w:t>
      </w:r>
      <w:r w:rsidRPr="006C7FF0">
        <w:rPr>
          <w:sz w:val="22"/>
          <w:szCs w:val="22"/>
        </w:rPr>
        <w:t xml:space="preserve">w trakcie </w:t>
      </w:r>
      <w:r w:rsidRPr="00967BC7">
        <w:rPr>
          <w:sz w:val="22"/>
          <w:szCs w:val="22"/>
        </w:rPr>
        <w:t xml:space="preserve">postępowania przetargowego prowadzonego przez Zamawiającego </w:t>
      </w:r>
      <w:r w:rsidRPr="006C7FF0">
        <w:rPr>
          <w:sz w:val="22"/>
          <w:szCs w:val="22"/>
        </w:rPr>
        <w:t>na roboty budowlane oraz w trakcie realizacji zadania inwestycyjnego w zakresie sporządzonych przez Wykonawcę opracowań projektowych i kosztorysowych (dalej: „Nadzór autorski”).</w:t>
      </w:r>
    </w:p>
    <w:p w14:paraId="64BF49F5" w14:textId="4B3A4E89" w:rsidR="00E05150" w:rsidRPr="006278BC" w:rsidRDefault="004B3975" w:rsidP="00F453D3">
      <w:pPr>
        <w:pStyle w:val="Nagwek4"/>
        <w:spacing w:after="120"/>
        <w:rPr>
          <w:b w:val="0"/>
          <w:sz w:val="22"/>
          <w:szCs w:val="22"/>
        </w:rPr>
      </w:pPr>
      <w:r w:rsidRPr="006278BC">
        <w:rPr>
          <w:b w:val="0"/>
          <w:sz w:val="22"/>
          <w:szCs w:val="22"/>
        </w:rPr>
        <w:t>W</w:t>
      </w:r>
      <w:r w:rsidR="006C7D43" w:rsidRPr="006278BC">
        <w:rPr>
          <w:b w:val="0"/>
          <w:sz w:val="22"/>
          <w:szCs w:val="22"/>
        </w:rPr>
        <w:t>spólny Słownik Zamówień:</w:t>
      </w:r>
    </w:p>
    <w:p w14:paraId="69DE81EB" w14:textId="77777777" w:rsidR="00676190" w:rsidRPr="006278BC" w:rsidRDefault="00676190" w:rsidP="00DB416D">
      <w:pPr>
        <w:rPr>
          <w:b/>
          <w:bCs/>
          <w:sz w:val="22"/>
          <w:szCs w:val="22"/>
        </w:rPr>
      </w:pPr>
      <w:r w:rsidRPr="006278BC">
        <w:rPr>
          <w:b/>
          <w:bCs/>
          <w:sz w:val="22"/>
          <w:szCs w:val="22"/>
        </w:rPr>
        <w:t>Kod główny:</w:t>
      </w:r>
      <w:r w:rsidR="00713EA0" w:rsidRPr="006278BC">
        <w:rPr>
          <w:b/>
          <w:bCs/>
          <w:sz w:val="22"/>
          <w:szCs w:val="22"/>
        </w:rPr>
        <w:t xml:space="preserve"> </w:t>
      </w:r>
    </w:p>
    <w:p w14:paraId="555C3DFD" w14:textId="77777777" w:rsidR="00334415" w:rsidRPr="006278BC" w:rsidRDefault="00334415" w:rsidP="00DB416D">
      <w:pPr>
        <w:rPr>
          <w:sz w:val="22"/>
          <w:szCs w:val="22"/>
        </w:rPr>
      </w:pPr>
      <w:r w:rsidRPr="006278BC">
        <w:rPr>
          <w:sz w:val="22"/>
          <w:szCs w:val="22"/>
        </w:rPr>
        <w:lastRenderedPageBreak/>
        <w:t>CPV: 71220000-6  -Usługi projektowania architektonicznego.</w:t>
      </w:r>
    </w:p>
    <w:p w14:paraId="011727AA" w14:textId="0B65A449" w:rsidR="005C59B1" w:rsidRPr="006278BC" w:rsidRDefault="00676190" w:rsidP="00DB416D">
      <w:pPr>
        <w:rPr>
          <w:sz w:val="22"/>
          <w:szCs w:val="22"/>
        </w:rPr>
      </w:pPr>
      <w:r w:rsidRPr="006278BC">
        <w:rPr>
          <w:sz w:val="22"/>
          <w:szCs w:val="22"/>
        </w:rPr>
        <w:t>Kody dodatkowe:</w:t>
      </w:r>
    </w:p>
    <w:p w14:paraId="2C2F1E6A" w14:textId="77777777" w:rsidR="00334415" w:rsidRPr="006278BC" w:rsidRDefault="00334415" w:rsidP="00334415">
      <w:pPr>
        <w:rPr>
          <w:sz w:val="22"/>
          <w:szCs w:val="22"/>
        </w:rPr>
      </w:pPr>
      <w:r w:rsidRPr="006278BC">
        <w:rPr>
          <w:sz w:val="22"/>
          <w:szCs w:val="22"/>
        </w:rPr>
        <w:t>CPV: 71320000-7 – Usługi inżynieryjne w zakresie projektowania.</w:t>
      </w:r>
    </w:p>
    <w:p w14:paraId="26AEA2E0" w14:textId="77777777" w:rsidR="00334415" w:rsidRPr="006278BC" w:rsidRDefault="00334415" w:rsidP="00334415">
      <w:pPr>
        <w:rPr>
          <w:sz w:val="22"/>
          <w:szCs w:val="22"/>
        </w:rPr>
      </w:pPr>
      <w:r w:rsidRPr="006278BC">
        <w:rPr>
          <w:sz w:val="22"/>
          <w:szCs w:val="22"/>
        </w:rPr>
        <w:t>CPV: 71322000-1 – Usługi inżynierii projektowej w zakresie inżynierii lądowej i wodnej.</w:t>
      </w:r>
    </w:p>
    <w:p w14:paraId="14AB211A" w14:textId="77777777" w:rsidR="00334415" w:rsidRPr="006278BC" w:rsidRDefault="00334415" w:rsidP="00334415">
      <w:pPr>
        <w:rPr>
          <w:sz w:val="22"/>
          <w:szCs w:val="22"/>
        </w:rPr>
      </w:pPr>
      <w:r w:rsidRPr="006278BC">
        <w:rPr>
          <w:sz w:val="22"/>
          <w:szCs w:val="22"/>
        </w:rPr>
        <w:t>CPV: 71242000-6 – Przygotowanie przedsięwzięcia i projektu, oszacowanie kosztów.</w:t>
      </w:r>
    </w:p>
    <w:p w14:paraId="04219EFE" w14:textId="77777777" w:rsidR="00334415" w:rsidRPr="006278BC" w:rsidRDefault="00334415" w:rsidP="00334415">
      <w:pPr>
        <w:rPr>
          <w:sz w:val="22"/>
          <w:szCs w:val="22"/>
        </w:rPr>
      </w:pPr>
      <w:r w:rsidRPr="006278BC">
        <w:rPr>
          <w:sz w:val="22"/>
          <w:szCs w:val="22"/>
        </w:rPr>
        <w:t>CPV: 71321000-4 – Usługi inżynierii projektowej dla mechanicznych i elektrycznych instalacji budowlanych.</w:t>
      </w:r>
    </w:p>
    <w:p w14:paraId="18DD20C3" w14:textId="3F543A1A" w:rsidR="00334415" w:rsidRPr="006278BC" w:rsidRDefault="00A83E95" w:rsidP="006278BC">
      <w:pPr>
        <w:spacing w:before="0" w:after="240"/>
        <w:rPr>
          <w:sz w:val="22"/>
          <w:szCs w:val="22"/>
        </w:rPr>
      </w:pPr>
      <w:r>
        <w:rPr>
          <w:sz w:val="22"/>
          <w:szCs w:val="22"/>
        </w:rPr>
        <w:t xml:space="preserve">CPV: </w:t>
      </w:r>
      <w:r w:rsidR="00334415" w:rsidRPr="006278BC">
        <w:rPr>
          <w:sz w:val="22"/>
          <w:szCs w:val="22"/>
        </w:rPr>
        <w:t>71222000-0 – Usługi architektoniczne w zakresie przestrzeni (urbanistyka).</w:t>
      </w:r>
    </w:p>
    <w:p w14:paraId="0CBBACB3" w14:textId="3BF4E660" w:rsidR="005C1AEE" w:rsidRPr="006278BC" w:rsidRDefault="006278BC" w:rsidP="006278BC">
      <w:pPr>
        <w:rPr>
          <w:sz w:val="22"/>
          <w:szCs w:val="22"/>
        </w:rPr>
      </w:pPr>
      <w:r>
        <w:rPr>
          <w:sz w:val="22"/>
          <w:szCs w:val="22"/>
        </w:rPr>
        <w:t xml:space="preserve">5. </w:t>
      </w:r>
      <w:r w:rsidR="004B3975" w:rsidRPr="006278BC">
        <w:rPr>
          <w:sz w:val="22"/>
          <w:szCs w:val="22"/>
        </w:rPr>
        <w:t>Zamawiający nie dokonuje podziału zamówienia na części</w:t>
      </w:r>
      <w:r w:rsidR="00A7743C" w:rsidRPr="006278BC">
        <w:rPr>
          <w:sz w:val="22"/>
          <w:szCs w:val="22"/>
        </w:rPr>
        <w:t xml:space="preserve"> </w:t>
      </w:r>
      <w:r w:rsidR="004B3975" w:rsidRPr="006278BC">
        <w:rPr>
          <w:sz w:val="22"/>
          <w:szCs w:val="22"/>
        </w:rPr>
        <w:t>z następujących powodów:</w:t>
      </w:r>
    </w:p>
    <w:p w14:paraId="48B3A1B6" w14:textId="7ACD9F25" w:rsidR="00CD5DDD" w:rsidRPr="006278BC" w:rsidRDefault="00CE2638" w:rsidP="00E202D0">
      <w:pPr>
        <w:pStyle w:val="normalny0"/>
        <w:spacing w:before="0" w:after="0" w:line="300" w:lineRule="auto"/>
        <w:rPr>
          <w:rFonts w:asciiTheme="minorHAnsi" w:hAnsiTheme="minorHAnsi" w:cstheme="minorHAnsi"/>
          <w:sz w:val="22"/>
          <w:szCs w:val="22"/>
        </w:rPr>
      </w:pPr>
      <w:r w:rsidRPr="006278BC">
        <w:rPr>
          <w:sz w:val="22"/>
          <w:szCs w:val="22"/>
        </w:rPr>
        <w:t>Niniejsza dokumentacja projektowa stanowi zintegrowane ze sobą elementy prac projektowych, których nie można dzielić</w:t>
      </w:r>
      <w:r w:rsidR="002442DB" w:rsidRPr="006278BC">
        <w:rPr>
          <w:sz w:val="22"/>
          <w:szCs w:val="22"/>
        </w:rPr>
        <w:t xml:space="preserve"> ze względu na brak możliwości skoordynowania projektów poszczególnych branż</w:t>
      </w:r>
      <w:r w:rsidRPr="006278BC">
        <w:rPr>
          <w:sz w:val="22"/>
          <w:szCs w:val="22"/>
        </w:rPr>
        <w:t>. Poszczególne elementy dokumentacji są ze sobą nierozerwalnie</w:t>
      </w:r>
      <w:r w:rsidR="00F0006D" w:rsidRPr="006278BC">
        <w:rPr>
          <w:sz w:val="22"/>
          <w:szCs w:val="22"/>
        </w:rPr>
        <w:t>,</w:t>
      </w:r>
      <w:r w:rsidRPr="006278BC">
        <w:rPr>
          <w:sz w:val="22"/>
          <w:szCs w:val="22"/>
        </w:rPr>
        <w:t xml:space="preserve"> związane zarówno pod względem technicznym jak i organizacyjnym. Po</w:t>
      </w:r>
      <w:r w:rsidR="002442DB" w:rsidRPr="006278BC">
        <w:rPr>
          <w:sz w:val="22"/>
          <w:szCs w:val="22"/>
        </w:rPr>
        <w:t>dział zamówienia</w:t>
      </w:r>
      <w:r w:rsidRPr="006278BC">
        <w:rPr>
          <w:sz w:val="22"/>
          <w:szCs w:val="22"/>
        </w:rPr>
        <w:t xml:space="preserve"> może utrudnić lub uniemożliwić koordynację wielobranżowych prac projektowych prowadzonych przez kilka podmiotów, czego konsekwencją będzie zagrożenie właściwego i terminowego wykonania zamówienia.</w:t>
      </w:r>
      <w:r w:rsidR="00DD2236" w:rsidRPr="006278BC">
        <w:rPr>
          <w:rFonts w:asciiTheme="minorHAnsi" w:hAnsiTheme="minorHAnsi" w:cstheme="minorHAnsi"/>
          <w:sz w:val="22"/>
          <w:szCs w:val="22"/>
        </w:rPr>
        <w:t xml:space="preserve"> Brak podziału zamówienia na części nie ogranicza udziału w zamówieniu małych i średnich przedsiębiorstw.</w:t>
      </w:r>
    </w:p>
    <w:p w14:paraId="13CFE60B" w14:textId="39FBEBF9" w:rsidR="00CD5DDD" w:rsidRPr="006278BC" w:rsidRDefault="006278BC" w:rsidP="00E202D0">
      <w:pPr>
        <w:spacing w:before="0" w:after="0" w:line="300" w:lineRule="auto"/>
        <w:ind w:left="284" w:hanging="284"/>
        <w:rPr>
          <w:sz w:val="22"/>
          <w:szCs w:val="22"/>
        </w:rPr>
      </w:pPr>
      <w:r>
        <w:rPr>
          <w:sz w:val="22"/>
          <w:szCs w:val="22"/>
        </w:rPr>
        <w:t xml:space="preserve">6. </w:t>
      </w:r>
      <w:r w:rsidR="004B3975" w:rsidRPr="006278BC">
        <w:rPr>
          <w:sz w:val="22"/>
          <w:szCs w:val="22"/>
        </w:rPr>
        <w:t xml:space="preserve">Zamawiający </w:t>
      </w:r>
      <w:r w:rsidR="00604A5B" w:rsidRPr="006278BC">
        <w:rPr>
          <w:sz w:val="22"/>
          <w:szCs w:val="22"/>
        </w:rPr>
        <w:t xml:space="preserve">nie </w:t>
      </w:r>
      <w:r w:rsidR="004B3975" w:rsidRPr="006278BC">
        <w:rPr>
          <w:sz w:val="22"/>
          <w:szCs w:val="22"/>
        </w:rPr>
        <w:t>zastrzega obowiąz</w:t>
      </w:r>
      <w:r w:rsidR="00604A5B" w:rsidRPr="006278BC">
        <w:rPr>
          <w:sz w:val="22"/>
          <w:szCs w:val="22"/>
        </w:rPr>
        <w:t>ku</w:t>
      </w:r>
      <w:r w:rsidR="004B3975" w:rsidRPr="006278BC">
        <w:rPr>
          <w:sz w:val="22"/>
          <w:szCs w:val="22"/>
        </w:rPr>
        <w:t xml:space="preserve"> osobistego wykonania przez Wykonawcę kluczowych zadań przedmiotu zamówienia.</w:t>
      </w:r>
    </w:p>
    <w:p w14:paraId="18B93A88" w14:textId="0C5C39ED" w:rsidR="000C4E5F" w:rsidRPr="006278BC" w:rsidRDefault="001F1511" w:rsidP="00E202D0">
      <w:pPr>
        <w:pStyle w:val="Akapitzlist"/>
        <w:numPr>
          <w:ilvl w:val="0"/>
          <w:numId w:val="42"/>
        </w:numPr>
        <w:spacing w:before="0" w:after="0"/>
        <w:ind w:left="357" w:hanging="357"/>
        <w:rPr>
          <w:sz w:val="22"/>
          <w:szCs w:val="22"/>
        </w:rPr>
      </w:pPr>
      <w:r w:rsidRPr="006278BC">
        <w:rPr>
          <w:sz w:val="22"/>
          <w:szCs w:val="22"/>
        </w:rPr>
        <w:t>Zamawiający nie dopuszcza składania ofert wariantowy</w:t>
      </w:r>
      <w:r w:rsidR="004E1116" w:rsidRPr="006278BC">
        <w:rPr>
          <w:sz w:val="22"/>
          <w:szCs w:val="22"/>
        </w:rPr>
        <w:t>ch</w:t>
      </w:r>
      <w:r w:rsidRPr="006278BC">
        <w:rPr>
          <w:sz w:val="22"/>
          <w:szCs w:val="22"/>
        </w:rPr>
        <w:t>.</w:t>
      </w:r>
    </w:p>
    <w:p w14:paraId="02B35CB6" w14:textId="1623AD56" w:rsidR="001A3735" w:rsidRPr="006278BC" w:rsidRDefault="001A3735" w:rsidP="00E202D0">
      <w:pPr>
        <w:pStyle w:val="Akapitzlist"/>
        <w:numPr>
          <w:ilvl w:val="0"/>
          <w:numId w:val="42"/>
        </w:numPr>
        <w:spacing w:before="0" w:after="0"/>
        <w:ind w:left="357" w:hanging="357"/>
        <w:rPr>
          <w:rFonts w:asciiTheme="minorHAnsi" w:hAnsiTheme="minorHAnsi" w:cstheme="minorHAnsi"/>
          <w:sz w:val="22"/>
          <w:szCs w:val="22"/>
        </w:rPr>
      </w:pPr>
      <w:r w:rsidRPr="006278BC">
        <w:rPr>
          <w:rFonts w:asciiTheme="minorHAnsi" w:hAnsiTheme="minorHAnsi" w:cstheme="minorHAnsi"/>
          <w:sz w:val="22"/>
          <w:szCs w:val="22"/>
        </w:rPr>
        <w:t>Zamawiający nie przewiduje udzielenie zamówienia, o którym mowa  w art. 305 pkt 1 w związku z art. 214 ust. 1 pkt 7 ustawy polegających na powtórzeniu podobnych usług.</w:t>
      </w:r>
    </w:p>
    <w:p w14:paraId="228C8059" w14:textId="6E2E9463" w:rsidR="000C4E5F" w:rsidRDefault="001822A8" w:rsidP="00E202D0">
      <w:pPr>
        <w:pStyle w:val="Akapitzlist"/>
        <w:numPr>
          <w:ilvl w:val="0"/>
          <w:numId w:val="42"/>
        </w:numPr>
        <w:spacing w:before="0" w:after="0"/>
        <w:ind w:left="0" w:firstLine="0"/>
        <w:rPr>
          <w:rFonts w:asciiTheme="minorHAnsi" w:hAnsiTheme="minorHAnsi" w:cstheme="minorHAnsi"/>
          <w:sz w:val="22"/>
          <w:szCs w:val="22"/>
          <w:lang w:eastAsia="en-US"/>
        </w:rPr>
      </w:pPr>
      <w:r w:rsidRPr="006D287E">
        <w:rPr>
          <w:rFonts w:asciiTheme="minorHAnsi" w:hAnsiTheme="minorHAnsi" w:cstheme="minorHAnsi"/>
          <w:bCs/>
          <w:sz w:val="22"/>
          <w:szCs w:val="22"/>
        </w:rPr>
        <w:t>Zamawiający</w:t>
      </w:r>
      <w:r w:rsidRPr="006D287E">
        <w:rPr>
          <w:rFonts w:asciiTheme="minorHAnsi" w:hAnsiTheme="minorHAnsi" w:cstheme="minorHAnsi"/>
          <w:sz w:val="22"/>
          <w:szCs w:val="22"/>
        </w:rPr>
        <w:t xml:space="preserve"> </w:t>
      </w:r>
      <w:r w:rsidRPr="006D287E">
        <w:rPr>
          <w:rFonts w:asciiTheme="minorHAnsi" w:hAnsiTheme="minorHAnsi" w:cstheme="minorHAnsi"/>
          <w:bCs/>
          <w:sz w:val="22"/>
          <w:szCs w:val="22"/>
        </w:rPr>
        <w:t>nie stawia</w:t>
      </w:r>
      <w:r w:rsidRPr="006D287E">
        <w:rPr>
          <w:rFonts w:asciiTheme="minorHAnsi" w:hAnsiTheme="minorHAnsi" w:cstheme="minorHAnsi"/>
          <w:sz w:val="22"/>
          <w:szCs w:val="22"/>
        </w:rPr>
        <w:t xml:space="preserve"> wymogu w zakresie zatrudnienia przez wykonawcę osób, o których mowa w art. 95 ust. 1 ustawy Pzp.</w:t>
      </w:r>
    </w:p>
    <w:p w14:paraId="20F50009" w14:textId="0F76F6B0" w:rsidR="007A304C" w:rsidRPr="00E202D0" w:rsidRDefault="007A304C" w:rsidP="00E202D0">
      <w:pPr>
        <w:pStyle w:val="Akapitzlist"/>
        <w:numPr>
          <w:ilvl w:val="0"/>
          <w:numId w:val="42"/>
        </w:numPr>
        <w:rPr>
          <w:rFonts w:asciiTheme="minorHAnsi" w:hAnsiTheme="minorHAnsi" w:cstheme="minorHAnsi"/>
          <w:sz w:val="22"/>
          <w:szCs w:val="22"/>
          <w:lang w:eastAsia="en-US"/>
        </w:rPr>
      </w:pPr>
      <w:r w:rsidRPr="006D287E">
        <w:rPr>
          <w:rFonts w:asciiTheme="minorHAnsi" w:hAnsiTheme="minorHAnsi" w:cstheme="minorHAnsi"/>
          <w:bCs/>
          <w:sz w:val="22"/>
          <w:szCs w:val="22"/>
        </w:rPr>
        <w:t>Postępowanie prowadzone jest w języku polskim.</w:t>
      </w:r>
    </w:p>
    <w:p w14:paraId="6274FDAE" w14:textId="295E11F0" w:rsidR="00A528D9" w:rsidRPr="00004BA6" w:rsidRDefault="00A528D9" w:rsidP="00292D59">
      <w:pPr>
        <w:pStyle w:val="Nagwek6"/>
        <w:ind w:hanging="76"/>
      </w:pPr>
      <w:r w:rsidRPr="00004BA6">
        <w:t>TERMIN WYKONANIA ZAMÓWIENIA</w:t>
      </w:r>
    </w:p>
    <w:p w14:paraId="390C0E93" w14:textId="2754AAC5" w:rsidR="00634902" w:rsidRPr="006278BC" w:rsidRDefault="001E4525" w:rsidP="00FA410F">
      <w:pPr>
        <w:rPr>
          <w:sz w:val="22"/>
          <w:szCs w:val="22"/>
        </w:rPr>
      </w:pPr>
      <w:r w:rsidRPr="006278BC">
        <w:rPr>
          <w:sz w:val="22"/>
          <w:szCs w:val="22"/>
        </w:rPr>
        <w:t>Wymagane przez Zamawiającego terminy realizacji przedmiotu zamówienia</w:t>
      </w:r>
      <w:r w:rsidR="006278BC" w:rsidRPr="006278BC">
        <w:rPr>
          <w:sz w:val="22"/>
          <w:szCs w:val="22"/>
        </w:rPr>
        <w:t>:</w:t>
      </w:r>
      <w:r w:rsidR="00D045ED" w:rsidRPr="006278BC">
        <w:rPr>
          <w:sz w:val="22"/>
          <w:szCs w:val="22"/>
        </w:rPr>
        <w:t xml:space="preserve"> </w:t>
      </w:r>
      <w:r w:rsidR="006278BC" w:rsidRPr="006278BC">
        <w:rPr>
          <w:sz w:val="22"/>
          <w:szCs w:val="22"/>
        </w:rPr>
        <w:t xml:space="preserve"> </w:t>
      </w:r>
    </w:p>
    <w:p w14:paraId="33D88B0D" w14:textId="77777777" w:rsidR="00BE6A89" w:rsidRPr="006278BC" w:rsidRDefault="00BE6A89" w:rsidP="00BE6A89">
      <w:pPr>
        <w:rPr>
          <w:sz w:val="22"/>
          <w:szCs w:val="22"/>
        </w:rPr>
      </w:pPr>
      <w:r w:rsidRPr="006278BC">
        <w:rPr>
          <w:sz w:val="22"/>
          <w:szCs w:val="22"/>
        </w:rPr>
        <w:t>1.</w:t>
      </w:r>
      <w:r w:rsidRPr="006278BC">
        <w:rPr>
          <w:sz w:val="22"/>
          <w:szCs w:val="22"/>
        </w:rPr>
        <w:tab/>
        <w:t>Termin rozpoczęcia wykonywania opracowań projektowo-kosztorysowych od dnia zawarcia Umowy.</w:t>
      </w:r>
    </w:p>
    <w:p w14:paraId="155B2F2B" w14:textId="77777777" w:rsidR="00BE6A89" w:rsidRPr="006278BC" w:rsidRDefault="00BE6A89" w:rsidP="00BE6A89">
      <w:pPr>
        <w:rPr>
          <w:sz w:val="22"/>
          <w:szCs w:val="22"/>
        </w:rPr>
      </w:pPr>
      <w:r w:rsidRPr="006278BC">
        <w:rPr>
          <w:sz w:val="22"/>
          <w:szCs w:val="22"/>
        </w:rPr>
        <w:t>2.</w:t>
      </w:r>
      <w:r w:rsidRPr="006278BC">
        <w:rPr>
          <w:sz w:val="22"/>
          <w:szCs w:val="22"/>
        </w:rPr>
        <w:tab/>
        <w:t>Termin wykonania i przekazania Zamawiającemu szczegółowej koncepcji przedprojektowej zadania inwestycyjnego, o której mowa w § 1 ust. 2 pkt 2, w ciągu trzech tygodni od dnia zawarcia Umowy wraz z załączeniem szacunku kosztów.</w:t>
      </w:r>
    </w:p>
    <w:p w14:paraId="662D35FF" w14:textId="77777777" w:rsidR="00BE6A89" w:rsidRPr="006278BC" w:rsidRDefault="00BE6A89" w:rsidP="00BE6A89">
      <w:pPr>
        <w:rPr>
          <w:sz w:val="22"/>
          <w:szCs w:val="22"/>
        </w:rPr>
      </w:pPr>
      <w:r w:rsidRPr="006278BC">
        <w:rPr>
          <w:sz w:val="22"/>
          <w:szCs w:val="22"/>
        </w:rPr>
        <w:t>3.</w:t>
      </w:r>
      <w:r w:rsidRPr="006278BC">
        <w:rPr>
          <w:sz w:val="22"/>
          <w:szCs w:val="22"/>
        </w:rPr>
        <w:tab/>
        <w:t>Termin zatwierdzenia lub zgłoszenia przez Zamawiającego uwag do szczegółowej koncepcji przedprojektowej trzy tygodnie od dnia przekazania jej Zamawiającemu.</w:t>
      </w:r>
    </w:p>
    <w:p w14:paraId="6F7D6C5F" w14:textId="77777777" w:rsidR="00BE6A89" w:rsidRPr="006278BC" w:rsidRDefault="00BE6A89" w:rsidP="00BE6A89">
      <w:pPr>
        <w:rPr>
          <w:sz w:val="22"/>
          <w:szCs w:val="22"/>
        </w:rPr>
      </w:pPr>
      <w:r w:rsidRPr="006278BC">
        <w:rPr>
          <w:sz w:val="22"/>
          <w:szCs w:val="22"/>
        </w:rPr>
        <w:t>4.</w:t>
      </w:r>
      <w:r w:rsidRPr="006278BC">
        <w:rPr>
          <w:sz w:val="22"/>
          <w:szCs w:val="22"/>
        </w:rPr>
        <w:tab/>
        <w:t xml:space="preserve">Termin wykonania projektu budowlanego, o którym mowa  w § 1 ust. 2 pkt 2 w ciągu 2 (dwóch) miesięcy od dnia zatwierdzenia koncepcji przez Zamawiającego. </w:t>
      </w:r>
    </w:p>
    <w:p w14:paraId="39B37891" w14:textId="39607A78" w:rsidR="00BE6A89" w:rsidRPr="006278BC" w:rsidRDefault="00BE6A89" w:rsidP="00BE6A89">
      <w:pPr>
        <w:rPr>
          <w:sz w:val="22"/>
          <w:szCs w:val="22"/>
        </w:rPr>
      </w:pPr>
      <w:r w:rsidRPr="006278BC">
        <w:rPr>
          <w:sz w:val="22"/>
          <w:szCs w:val="22"/>
        </w:rPr>
        <w:t>5.</w:t>
      </w:r>
      <w:r w:rsidRPr="006278BC">
        <w:rPr>
          <w:sz w:val="22"/>
          <w:szCs w:val="22"/>
        </w:rPr>
        <w:tab/>
        <w:t xml:space="preserve">Termin zakończenia projektu wykonawczego, przedmiarów, kosztorysów inwestorskich, STWiOR, o których mowa w § 1 ust. 2 pkt 3-4: </w:t>
      </w:r>
      <w:r w:rsidR="00E202D0">
        <w:rPr>
          <w:sz w:val="22"/>
          <w:szCs w:val="22"/>
        </w:rPr>
        <w:t xml:space="preserve">do </w:t>
      </w:r>
      <w:r w:rsidRPr="006278BC">
        <w:rPr>
          <w:b/>
          <w:bCs/>
          <w:sz w:val="22"/>
          <w:szCs w:val="22"/>
        </w:rPr>
        <w:t>5 (pięciu) miesięcy</w:t>
      </w:r>
      <w:r w:rsidRPr="006278BC">
        <w:rPr>
          <w:sz w:val="22"/>
          <w:szCs w:val="22"/>
        </w:rPr>
        <w:t xml:space="preserve"> od dnia zawarcia Umowy.</w:t>
      </w:r>
    </w:p>
    <w:p w14:paraId="3525167D" w14:textId="77777777" w:rsidR="00BE6A89" w:rsidRPr="006278BC" w:rsidRDefault="00BE6A89" w:rsidP="00BE6A89">
      <w:pPr>
        <w:rPr>
          <w:sz w:val="22"/>
          <w:szCs w:val="22"/>
        </w:rPr>
      </w:pPr>
      <w:r>
        <w:lastRenderedPageBreak/>
        <w:t>6.</w:t>
      </w:r>
      <w:r>
        <w:tab/>
      </w:r>
      <w:r w:rsidRPr="006278BC">
        <w:rPr>
          <w:sz w:val="22"/>
          <w:szCs w:val="22"/>
        </w:rPr>
        <w:t>Podstawę do wykonania projektu budowlanego stanowi zatwierdzona przez Zamawiającego oraz uzgodniona przez BAiPP oraz Pełnomocnika Prezydenta m.st. Warszawy ds. dostępności koncepcja przedprojektowa zadania inwestycyjnego.</w:t>
      </w:r>
    </w:p>
    <w:p w14:paraId="24340E1A" w14:textId="22D1F04C" w:rsidR="00BE6A89" w:rsidRPr="001D74CE" w:rsidRDefault="00BE6A89" w:rsidP="006278BC">
      <w:pPr>
        <w:pStyle w:val="Akapitzlist"/>
        <w:spacing w:after="120" w:line="25" w:lineRule="atLeast"/>
        <w:rPr>
          <w:color w:val="FF0000"/>
          <w:sz w:val="22"/>
          <w:szCs w:val="22"/>
        </w:rPr>
      </w:pPr>
      <w:r>
        <w:t>7.</w:t>
      </w:r>
      <w:r>
        <w:tab/>
      </w:r>
      <w:r w:rsidR="00E26F27">
        <w:rPr>
          <w:sz w:val="22"/>
        </w:rPr>
        <w:t>P</w:t>
      </w:r>
      <w:r w:rsidR="00E26F27" w:rsidRPr="00843780">
        <w:rPr>
          <w:sz w:val="22"/>
        </w:rPr>
        <w:t xml:space="preserve">ełnienie </w:t>
      </w:r>
      <w:r w:rsidR="00E26F27">
        <w:rPr>
          <w:sz w:val="22"/>
        </w:rPr>
        <w:t>N</w:t>
      </w:r>
      <w:r w:rsidR="00E26F27" w:rsidRPr="00843780">
        <w:rPr>
          <w:sz w:val="22"/>
        </w:rPr>
        <w:t xml:space="preserve">adzoru autorskiego </w:t>
      </w:r>
      <w:r w:rsidR="00E26F27">
        <w:rPr>
          <w:sz w:val="22"/>
        </w:rPr>
        <w:t xml:space="preserve">strony ustalają </w:t>
      </w:r>
      <w:r w:rsidR="00E26F27" w:rsidRPr="00843780">
        <w:rPr>
          <w:sz w:val="22"/>
        </w:rPr>
        <w:t xml:space="preserve">od dnia zawarcia przez Zamawiającego umowy na wykonanie robót budowlanych, do dnia ostatecznego odbioru </w:t>
      </w:r>
      <w:r w:rsidR="00E26F27">
        <w:rPr>
          <w:sz w:val="22"/>
        </w:rPr>
        <w:t xml:space="preserve">i </w:t>
      </w:r>
      <w:r w:rsidR="00E26F27" w:rsidRPr="00054C2A">
        <w:rPr>
          <w:sz w:val="22"/>
        </w:rPr>
        <w:t>rozliczenia</w:t>
      </w:r>
      <w:r w:rsidR="00E26F27" w:rsidRPr="008777D5">
        <w:rPr>
          <w:sz w:val="22"/>
        </w:rPr>
        <w:t xml:space="preserve"> </w:t>
      </w:r>
      <w:r w:rsidR="00E26F27" w:rsidRPr="00843780">
        <w:rPr>
          <w:sz w:val="22"/>
        </w:rPr>
        <w:t>wszystkich robót budowlanych</w:t>
      </w:r>
      <w:r w:rsidR="00E26F27" w:rsidRPr="008777D5">
        <w:rPr>
          <w:sz w:val="22"/>
        </w:rPr>
        <w:t>, ale nie dłużej niż do</w:t>
      </w:r>
      <w:r w:rsidR="00E26F27">
        <w:rPr>
          <w:sz w:val="22"/>
        </w:rPr>
        <w:t xml:space="preserve"> 15 grudnia 2027r</w:t>
      </w:r>
      <w:r w:rsidR="00E26F27" w:rsidRPr="008777D5">
        <w:rPr>
          <w:sz w:val="22"/>
        </w:rPr>
        <w:t>.</w:t>
      </w:r>
      <w:r w:rsidR="00E26F27">
        <w:rPr>
          <w:color w:val="FF0000"/>
          <w:sz w:val="22"/>
          <w:szCs w:val="22"/>
        </w:rPr>
        <w:t xml:space="preserve"> </w:t>
      </w:r>
    </w:p>
    <w:p w14:paraId="11A8796B" w14:textId="668F7A83" w:rsidR="001D74CE" w:rsidRPr="00E26F27" w:rsidRDefault="00D712CB" w:rsidP="00E26F27">
      <w:pPr>
        <w:spacing w:before="0" w:after="0" w:line="240" w:lineRule="auto"/>
        <w:jc w:val="left"/>
        <w:rPr>
          <w:sz w:val="22"/>
        </w:rPr>
      </w:pPr>
      <w:r w:rsidRPr="00E26F27">
        <w:rPr>
          <w:rFonts w:asciiTheme="minorHAnsi" w:hAnsiTheme="minorHAnsi" w:cstheme="minorHAnsi"/>
          <w:sz w:val="22"/>
          <w:szCs w:val="22"/>
        </w:rPr>
        <w:t>8</w:t>
      </w:r>
      <w:r w:rsidR="001D74CE" w:rsidRPr="00E26F27">
        <w:rPr>
          <w:rFonts w:asciiTheme="minorHAnsi" w:hAnsiTheme="minorHAnsi" w:cstheme="minorHAnsi"/>
          <w:sz w:val="22"/>
          <w:szCs w:val="22"/>
        </w:rPr>
        <w:t xml:space="preserve">. </w:t>
      </w:r>
      <w:r w:rsidR="00E26F27" w:rsidRPr="00E26F27">
        <w:rPr>
          <w:sz w:val="22"/>
        </w:rPr>
        <w:t xml:space="preserve">Przewidywany termin zakończenia Przedmiotu umowy w ciągu </w:t>
      </w:r>
      <w:r w:rsidR="00E26F27" w:rsidRPr="00E26F27">
        <w:rPr>
          <w:b/>
          <w:bCs/>
          <w:sz w:val="22"/>
        </w:rPr>
        <w:t>osiemnastu miesięcy</w:t>
      </w:r>
      <w:r w:rsidR="00E26F27" w:rsidRPr="00E26F27">
        <w:rPr>
          <w:sz w:val="22"/>
        </w:rPr>
        <w:t xml:space="preserve"> </w:t>
      </w:r>
      <w:r w:rsidR="00E26F27" w:rsidRPr="00E26F27">
        <w:rPr>
          <w:b/>
          <w:sz w:val="22"/>
        </w:rPr>
        <w:t>od dnia zawarcia Umowy</w:t>
      </w:r>
      <w:r w:rsidR="00E26F27" w:rsidRPr="00E26F27">
        <w:rPr>
          <w:sz w:val="22"/>
        </w:rPr>
        <w:t>.</w:t>
      </w:r>
    </w:p>
    <w:p w14:paraId="350E93B0" w14:textId="0DEF1B38" w:rsidR="00F129DA" w:rsidRPr="00004BA6" w:rsidRDefault="00A528D9" w:rsidP="00292D59">
      <w:pPr>
        <w:pStyle w:val="Nagwek6"/>
        <w:ind w:hanging="76"/>
      </w:pPr>
      <w:r w:rsidRPr="00004BA6">
        <w:t>PODSTAWY WYKLUCZENIA</w:t>
      </w:r>
    </w:p>
    <w:p w14:paraId="147E41CF" w14:textId="77777777" w:rsidR="00111F3D" w:rsidRPr="006278BC" w:rsidRDefault="00111F3D" w:rsidP="00111F3D">
      <w:pPr>
        <w:numPr>
          <w:ilvl w:val="0"/>
          <w:numId w:val="41"/>
        </w:numPr>
        <w:overflowPunct w:val="0"/>
        <w:autoSpaceDE w:val="0"/>
        <w:spacing w:after="240" w:line="300" w:lineRule="auto"/>
        <w:ind w:left="357" w:hanging="357"/>
        <w:textAlignment w:val="baseline"/>
        <w:rPr>
          <w:rFonts w:cstheme="minorHAnsi"/>
          <w:sz w:val="22"/>
          <w:szCs w:val="22"/>
        </w:rPr>
      </w:pPr>
      <w:r w:rsidRPr="006278BC">
        <w:rPr>
          <w:rFonts w:cstheme="minorHAnsi"/>
          <w:sz w:val="22"/>
          <w:szCs w:val="22"/>
        </w:rPr>
        <w:t>Z postępowania o udzielenie zamówienia wyklucza się Wykonawcę na podstawie przesłanek określonych w art. 108 ust. 1 ustawy, z zastrzeżeniem art. 110 ust. 2 ustawy.</w:t>
      </w:r>
      <w:bookmarkStart w:id="0" w:name="_Hlk195776813"/>
    </w:p>
    <w:p w14:paraId="4AAF5680" w14:textId="4B3FE2F0" w:rsidR="00111F3D" w:rsidRPr="006278BC" w:rsidRDefault="00111F3D" w:rsidP="00111F3D">
      <w:pPr>
        <w:numPr>
          <w:ilvl w:val="0"/>
          <w:numId w:val="41"/>
        </w:numPr>
        <w:overflowPunct w:val="0"/>
        <w:autoSpaceDE w:val="0"/>
        <w:spacing w:after="240" w:line="300" w:lineRule="auto"/>
        <w:ind w:left="357" w:hanging="357"/>
        <w:textAlignment w:val="baseline"/>
        <w:rPr>
          <w:rFonts w:cstheme="minorHAnsi"/>
          <w:sz w:val="22"/>
          <w:szCs w:val="22"/>
        </w:rPr>
      </w:pPr>
      <w:r w:rsidRPr="006278BC">
        <w:rPr>
          <w:sz w:val="22"/>
          <w:szCs w:val="22"/>
        </w:rPr>
        <w:t>Z postępowania o udzielenie zamówienia wyklucza się Wykonawcę na podstawie przesłanek określonych w art. 109 ust. 1 pkt. 5</w:t>
      </w:r>
      <w:r w:rsidR="00E26F27">
        <w:rPr>
          <w:sz w:val="22"/>
          <w:szCs w:val="22"/>
        </w:rPr>
        <w:t xml:space="preserve"> i</w:t>
      </w:r>
      <w:r w:rsidRPr="006278BC">
        <w:rPr>
          <w:sz w:val="22"/>
          <w:szCs w:val="22"/>
        </w:rPr>
        <w:t xml:space="preserve"> 7</w:t>
      </w:r>
      <w:r w:rsidR="0046601E">
        <w:rPr>
          <w:sz w:val="22"/>
          <w:szCs w:val="22"/>
        </w:rPr>
        <w:t xml:space="preserve"> </w:t>
      </w:r>
      <w:r w:rsidRPr="006278BC">
        <w:rPr>
          <w:sz w:val="22"/>
          <w:szCs w:val="22"/>
        </w:rPr>
        <w:t xml:space="preserve"> ustawy, z zastrzeżeniem art. 110 ust. 2  ustawy.</w:t>
      </w:r>
    </w:p>
    <w:p w14:paraId="43963E19" w14:textId="77777777" w:rsidR="00111F3D" w:rsidRPr="006278BC" w:rsidRDefault="00111F3D" w:rsidP="00111F3D">
      <w:pPr>
        <w:numPr>
          <w:ilvl w:val="0"/>
          <w:numId w:val="41"/>
        </w:numPr>
        <w:overflowPunct w:val="0"/>
        <w:autoSpaceDE w:val="0"/>
        <w:spacing w:after="240" w:line="300" w:lineRule="auto"/>
        <w:ind w:left="357" w:hanging="357"/>
        <w:textAlignment w:val="baseline"/>
        <w:rPr>
          <w:rFonts w:cstheme="minorHAnsi"/>
          <w:sz w:val="22"/>
          <w:szCs w:val="22"/>
        </w:rPr>
      </w:pPr>
      <w:r w:rsidRPr="006278BC">
        <w:rPr>
          <w:rFonts w:cstheme="minorHAnsi"/>
          <w:sz w:val="22"/>
          <w:szCs w:val="22"/>
        </w:rPr>
        <w:t>Z postępowania o udzielenie zamówienia wyklucza się Wykonawcę również na podstawie przesłanek określonych w art. 7 ust. 1 ustawy z dnia 13 kwietnia 2022 r. o szczególnych rozwiązaniach w zakresie przeciwdziałania wspieraniu agresji na Ukrainę oraz służących ochronie bezpieczeństwa narodowego (Dz.U. z 2024 r. poz. 507).</w:t>
      </w:r>
      <w:bookmarkEnd w:id="0"/>
    </w:p>
    <w:p w14:paraId="70AB217A" w14:textId="6E4784CB" w:rsidR="00AE1F79" w:rsidRPr="0046601E" w:rsidRDefault="00111F3D" w:rsidP="0046601E">
      <w:pPr>
        <w:numPr>
          <w:ilvl w:val="0"/>
          <w:numId w:val="41"/>
        </w:numPr>
        <w:overflowPunct w:val="0"/>
        <w:autoSpaceDE w:val="0"/>
        <w:spacing w:before="0" w:after="240" w:line="300" w:lineRule="auto"/>
        <w:ind w:left="357" w:hanging="357"/>
        <w:textAlignment w:val="baseline"/>
        <w:rPr>
          <w:rFonts w:cstheme="minorHAnsi"/>
          <w:sz w:val="22"/>
          <w:szCs w:val="22"/>
        </w:rPr>
      </w:pPr>
      <w:r w:rsidRPr="006278BC">
        <w:rPr>
          <w:rFonts w:cstheme="minorHAnsi"/>
          <w:sz w:val="22"/>
          <w:szCs w:val="22"/>
        </w:rPr>
        <w:t>Wykonawca może zostać wykluczony przez Zamawiającego na każdym etapie postępowania o udzielenie zamówienia.</w:t>
      </w:r>
    </w:p>
    <w:p w14:paraId="1DA19C76" w14:textId="593F2ABF" w:rsidR="00A528D9" w:rsidRPr="00004BA6" w:rsidRDefault="00A60974" w:rsidP="00292D59">
      <w:pPr>
        <w:pStyle w:val="Nagwek6"/>
        <w:ind w:hanging="76"/>
      </w:pPr>
      <w:r w:rsidRPr="00004BA6">
        <w:t>I</w:t>
      </w:r>
      <w:r w:rsidR="00A528D9" w:rsidRPr="00004BA6">
        <w:t>NFORMACJA O WARUNKACH UDZIAŁU W POSTĘPOWANIU O UDZIELENIE ZAMÓWIENIA</w:t>
      </w:r>
    </w:p>
    <w:p w14:paraId="30049A86" w14:textId="418C42DD" w:rsidR="004B3975" w:rsidRPr="0046601E" w:rsidRDefault="00966EE7" w:rsidP="00FA410F">
      <w:pPr>
        <w:pStyle w:val="Akapitzlist"/>
        <w:numPr>
          <w:ilvl w:val="0"/>
          <w:numId w:val="9"/>
        </w:numPr>
        <w:spacing w:after="120" w:line="25" w:lineRule="atLeast"/>
        <w:ind w:left="0" w:firstLine="0"/>
        <w:rPr>
          <w:sz w:val="22"/>
          <w:szCs w:val="22"/>
        </w:rPr>
      </w:pPr>
      <w:r w:rsidRPr="0046601E">
        <w:rPr>
          <w:sz w:val="22"/>
          <w:szCs w:val="22"/>
        </w:rPr>
        <w:t>O u</w:t>
      </w:r>
      <w:r w:rsidR="00A528D9" w:rsidRPr="0046601E">
        <w:rPr>
          <w:sz w:val="22"/>
          <w:szCs w:val="22"/>
        </w:rPr>
        <w:t>dzielenie zamówienia mogą ubiegać się Wykonawcy, którzy spełniają warunki udziału w</w:t>
      </w:r>
      <w:r w:rsidR="00B7645D" w:rsidRPr="0046601E">
        <w:rPr>
          <w:sz w:val="22"/>
          <w:szCs w:val="22"/>
        </w:rPr>
        <w:t> </w:t>
      </w:r>
      <w:r w:rsidR="00A528D9" w:rsidRPr="0046601E">
        <w:rPr>
          <w:sz w:val="22"/>
          <w:szCs w:val="22"/>
        </w:rPr>
        <w:t>postępowaniu dotyczące:</w:t>
      </w:r>
    </w:p>
    <w:p w14:paraId="01E75D6B" w14:textId="410B40B6" w:rsidR="00727918" w:rsidRPr="0046601E" w:rsidRDefault="004B3975" w:rsidP="00FA410F">
      <w:pPr>
        <w:pStyle w:val="Akapitzlist"/>
        <w:numPr>
          <w:ilvl w:val="0"/>
          <w:numId w:val="8"/>
        </w:numPr>
        <w:spacing w:after="120" w:line="25" w:lineRule="atLeast"/>
        <w:ind w:left="426" w:hanging="284"/>
        <w:rPr>
          <w:rFonts w:eastAsia="Calibri"/>
          <w:sz w:val="22"/>
          <w:szCs w:val="22"/>
        </w:rPr>
      </w:pPr>
      <w:r w:rsidRPr="0046601E">
        <w:rPr>
          <w:sz w:val="22"/>
          <w:szCs w:val="22"/>
        </w:rPr>
        <w:t>sytuacj</w:t>
      </w:r>
      <w:r w:rsidR="00CD5DDD" w:rsidRPr="0046601E">
        <w:rPr>
          <w:sz w:val="22"/>
          <w:szCs w:val="22"/>
        </w:rPr>
        <w:t>i</w:t>
      </w:r>
      <w:r w:rsidRPr="0046601E">
        <w:rPr>
          <w:sz w:val="22"/>
          <w:szCs w:val="22"/>
        </w:rPr>
        <w:t xml:space="preserve"> ekonomiczn</w:t>
      </w:r>
      <w:r w:rsidR="00CD5DDD" w:rsidRPr="0046601E">
        <w:rPr>
          <w:sz w:val="22"/>
          <w:szCs w:val="22"/>
        </w:rPr>
        <w:t>ej</w:t>
      </w:r>
      <w:r w:rsidRPr="0046601E">
        <w:rPr>
          <w:sz w:val="22"/>
          <w:szCs w:val="22"/>
        </w:rPr>
        <w:t xml:space="preserve"> lub finansow</w:t>
      </w:r>
      <w:r w:rsidR="00CD5DDD" w:rsidRPr="0046601E">
        <w:rPr>
          <w:sz w:val="22"/>
          <w:szCs w:val="22"/>
        </w:rPr>
        <w:t>ej;</w:t>
      </w:r>
    </w:p>
    <w:p w14:paraId="6A1ED84E" w14:textId="643BE402" w:rsidR="00CD5DDD" w:rsidRPr="0046601E" w:rsidRDefault="00DC67FB" w:rsidP="00E26F27">
      <w:pPr>
        <w:spacing w:before="0" w:after="0" w:line="300" w:lineRule="auto"/>
        <w:rPr>
          <w:sz w:val="22"/>
          <w:szCs w:val="22"/>
        </w:rPr>
      </w:pPr>
      <w:r w:rsidRPr="0046601E">
        <w:rPr>
          <w:sz w:val="22"/>
          <w:szCs w:val="22"/>
        </w:rPr>
        <w:t>Wykonawca spełni warunek jeżeli wykaże się posiadaniem na rachunku bankowym środków</w:t>
      </w:r>
      <w:r w:rsidR="00CD5DDD" w:rsidRPr="0046601E">
        <w:rPr>
          <w:sz w:val="22"/>
          <w:szCs w:val="22"/>
        </w:rPr>
        <w:t xml:space="preserve"> </w:t>
      </w:r>
      <w:r w:rsidRPr="0046601E">
        <w:rPr>
          <w:sz w:val="22"/>
          <w:szCs w:val="22"/>
        </w:rPr>
        <w:t xml:space="preserve">finansowych lub zdolności kredytowej na łączną kwotę nie mniejszą niż </w:t>
      </w:r>
      <w:r w:rsidR="009D04C1" w:rsidRPr="0046601E">
        <w:rPr>
          <w:sz w:val="22"/>
          <w:szCs w:val="22"/>
        </w:rPr>
        <w:t>1</w:t>
      </w:r>
      <w:r w:rsidR="007947A0" w:rsidRPr="0046601E">
        <w:rPr>
          <w:sz w:val="22"/>
          <w:szCs w:val="22"/>
        </w:rPr>
        <w:t>00</w:t>
      </w:r>
      <w:r w:rsidRPr="0046601E">
        <w:rPr>
          <w:sz w:val="22"/>
          <w:szCs w:val="22"/>
        </w:rPr>
        <w:t xml:space="preserve"> 000,- zł (słownie: </w:t>
      </w:r>
      <w:r w:rsidR="009D04C1" w:rsidRPr="0046601E">
        <w:rPr>
          <w:sz w:val="22"/>
          <w:szCs w:val="22"/>
        </w:rPr>
        <w:t>sto</w:t>
      </w:r>
      <w:r w:rsidR="00CD5DDD" w:rsidRPr="0046601E">
        <w:rPr>
          <w:sz w:val="22"/>
          <w:szCs w:val="22"/>
        </w:rPr>
        <w:t xml:space="preserve"> tysięcy</w:t>
      </w:r>
      <w:r w:rsidR="007947A0" w:rsidRPr="0046601E">
        <w:rPr>
          <w:sz w:val="22"/>
          <w:szCs w:val="22"/>
        </w:rPr>
        <w:t xml:space="preserve"> złotych 00/100</w:t>
      </w:r>
      <w:r w:rsidRPr="0046601E">
        <w:rPr>
          <w:sz w:val="22"/>
          <w:szCs w:val="22"/>
        </w:rPr>
        <w:t xml:space="preserve">).  </w:t>
      </w:r>
    </w:p>
    <w:p w14:paraId="5174FADA" w14:textId="67BE56AA" w:rsidR="00727918" w:rsidRPr="0046601E" w:rsidRDefault="004B3975" w:rsidP="00FA410F">
      <w:pPr>
        <w:pStyle w:val="Akapitzlist"/>
        <w:numPr>
          <w:ilvl w:val="0"/>
          <w:numId w:val="8"/>
        </w:numPr>
        <w:spacing w:after="120" w:line="25" w:lineRule="atLeast"/>
        <w:ind w:left="426" w:hanging="284"/>
        <w:rPr>
          <w:rFonts w:eastAsia="Calibri"/>
          <w:sz w:val="22"/>
          <w:szCs w:val="22"/>
        </w:rPr>
      </w:pPr>
      <w:r w:rsidRPr="0046601E">
        <w:rPr>
          <w:sz w:val="22"/>
          <w:szCs w:val="22"/>
        </w:rPr>
        <w:t>zdolności techniczn</w:t>
      </w:r>
      <w:r w:rsidR="00CD5DDD" w:rsidRPr="0046601E">
        <w:rPr>
          <w:sz w:val="22"/>
          <w:szCs w:val="22"/>
        </w:rPr>
        <w:t>ej</w:t>
      </w:r>
      <w:r w:rsidRPr="0046601E">
        <w:rPr>
          <w:sz w:val="22"/>
          <w:szCs w:val="22"/>
        </w:rPr>
        <w:t xml:space="preserve"> lub zawodow</w:t>
      </w:r>
      <w:r w:rsidR="00CD5DDD" w:rsidRPr="0046601E">
        <w:rPr>
          <w:sz w:val="22"/>
          <w:szCs w:val="22"/>
        </w:rPr>
        <w:t>ej</w:t>
      </w:r>
    </w:p>
    <w:p w14:paraId="074EA2E7" w14:textId="2CAAC984" w:rsidR="00676190" w:rsidRPr="0046601E" w:rsidRDefault="004B3975" w:rsidP="00637F6A">
      <w:pPr>
        <w:ind w:left="426" w:hanging="142"/>
        <w:rPr>
          <w:rFonts w:eastAsia="Calibri"/>
          <w:sz w:val="22"/>
          <w:szCs w:val="22"/>
        </w:rPr>
      </w:pPr>
      <w:r w:rsidRPr="0046601E">
        <w:rPr>
          <w:sz w:val="22"/>
          <w:szCs w:val="22"/>
        </w:rPr>
        <w:t xml:space="preserve">Wykonawca spełni warunek jeżeli: </w:t>
      </w:r>
    </w:p>
    <w:p w14:paraId="63427323" w14:textId="7EDDD70E" w:rsidR="00303E27" w:rsidRPr="0046601E" w:rsidRDefault="004B3975" w:rsidP="00E26F27">
      <w:pPr>
        <w:pStyle w:val="Akapitzlist"/>
        <w:numPr>
          <w:ilvl w:val="0"/>
          <w:numId w:val="10"/>
        </w:numPr>
        <w:spacing w:before="0" w:after="0"/>
        <w:ind w:left="714" w:hanging="357"/>
        <w:rPr>
          <w:sz w:val="22"/>
          <w:szCs w:val="22"/>
        </w:rPr>
      </w:pPr>
      <w:r w:rsidRPr="0046601E">
        <w:rPr>
          <w:sz w:val="22"/>
          <w:szCs w:val="22"/>
        </w:rPr>
        <w:t xml:space="preserve">wykaże się wykonaniem w okresie ostatnich 5 lat przed upływem terminu składania ofert, a jeżeli okres prowadzenia działalności jest krótszy - w tym okresie, co najmniej </w:t>
      </w:r>
      <w:r w:rsidR="00A94760" w:rsidRPr="0046601E">
        <w:rPr>
          <w:sz w:val="22"/>
          <w:szCs w:val="22"/>
        </w:rPr>
        <w:t xml:space="preserve">dwóch </w:t>
      </w:r>
      <w:r w:rsidR="00AC1149" w:rsidRPr="0046601E">
        <w:rPr>
          <w:sz w:val="22"/>
          <w:szCs w:val="22"/>
        </w:rPr>
        <w:t>zamówie</w:t>
      </w:r>
      <w:r w:rsidR="00320CA1" w:rsidRPr="0046601E">
        <w:rPr>
          <w:sz w:val="22"/>
          <w:szCs w:val="22"/>
        </w:rPr>
        <w:t>ń</w:t>
      </w:r>
      <w:r w:rsidR="00AC1149" w:rsidRPr="0046601E">
        <w:rPr>
          <w:sz w:val="22"/>
          <w:szCs w:val="22"/>
        </w:rPr>
        <w:t>/um</w:t>
      </w:r>
      <w:r w:rsidR="00320CA1" w:rsidRPr="0046601E">
        <w:rPr>
          <w:sz w:val="22"/>
          <w:szCs w:val="22"/>
        </w:rPr>
        <w:t>ów</w:t>
      </w:r>
      <w:r w:rsidR="00AC1149" w:rsidRPr="0046601E">
        <w:rPr>
          <w:sz w:val="22"/>
          <w:szCs w:val="22"/>
        </w:rPr>
        <w:t xml:space="preserve"> polegający</w:t>
      </w:r>
      <w:r w:rsidR="00320CA1" w:rsidRPr="0046601E">
        <w:rPr>
          <w:sz w:val="22"/>
          <w:szCs w:val="22"/>
        </w:rPr>
        <w:t>ch</w:t>
      </w:r>
      <w:r w:rsidR="00AC1149" w:rsidRPr="0046601E">
        <w:rPr>
          <w:sz w:val="22"/>
          <w:szCs w:val="22"/>
        </w:rPr>
        <w:t xml:space="preserve"> lub obejmujący</w:t>
      </w:r>
      <w:r w:rsidR="00320CA1" w:rsidRPr="0046601E">
        <w:rPr>
          <w:sz w:val="22"/>
          <w:szCs w:val="22"/>
        </w:rPr>
        <w:t>ch</w:t>
      </w:r>
      <w:r w:rsidR="00AC1149" w:rsidRPr="0046601E">
        <w:rPr>
          <w:sz w:val="22"/>
          <w:szCs w:val="22"/>
        </w:rPr>
        <w:t xml:space="preserve"> swoim zakresem wykonanie dokumentacji projektowej budowy</w:t>
      </w:r>
      <w:r w:rsidR="00B97280" w:rsidRPr="0046601E">
        <w:rPr>
          <w:sz w:val="22"/>
          <w:szCs w:val="22"/>
        </w:rPr>
        <w:t xml:space="preserve"> lub</w:t>
      </w:r>
      <w:r w:rsidR="00AC1149" w:rsidRPr="0046601E">
        <w:rPr>
          <w:sz w:val="22"/>
          <w:szCs w:val="22"/>
        </w:rPr>
        <w:t xml:space="preserve"> </w:t>
      </w:r>
      <w:r w:rsidR="00960098" w:rsidRPr="0046601E">
        <w:rPr>
          <w:sz w:val="22"/>
          <w:szCs w:val="22"/>
        </w:rPr>
        <w:t xml:space="preserve"> przebudowy </w:t>
      </w:r>
      <w:r w:rsidR="00AC1149" w:rsidRPr="0046601E">
        <w:rPr>
          <w:sz w:val="22"/>
          <w:szCs w:val="22"/>
        </w:rPr>
        <w:t>budynku</w:t>
      </w:r>
      <w:r w:rsidR="00A83E95" w:rsidRPr="00A83E95">
        <w:rPr>
          <w:sz w:val="22"/>
          <w:szCs w:val="22"/>
        </w:rPr>
        <w:t xml:space="preserve"> </w:t>
      </w:r>
      <w:r w:rsidR="00A83E95" w:rsidRPr="0046601E">
        <w:rPr>
          <w:sz w:val="22"/>
          <w:szCs w:val="22"/>
        </w:rPr>
        <w:t>użyteczności publicznej zgodnie z art. 1 pkt. 1 ppkt. 2</w:t>
      </w:r>
      <w:r w:rsidR="00A83E95">
        <w:rPr>
          <w:sz w:val="22"/>
          <w:szCs w:val="22"/>
        </w:rPr>
        <w:t xml:space="preserve"> </w:t>
      </w:r>
      <w:r w:rsidR="00A83E95" w:rsidRPr="0046601E">
        <w:rPr>
          <w:sz w:val="22"/>
          <w:szCs w:val="22"/>
        </w:rPr>
        <w:t xml:space="preserve">e) ustawy z dnia </w:t>
      </w:r>
      <w:r w:rsidR="00A83E95" w:rsidRPr="0046601E">
        <w:rPr>
          <w:sz w:val="22"/>
          <w:szCs w:val="22"/>
        </w:rPr>
        <w:lastRenderedPageBreak/>
        <w:t>4 grudnia „o zmianie ustawy - Prawo Budowlane oraz niektórych innych ustaw (Dz.U.2025 poz. 1847)”</w:t>
      </w:r>
      <w:r w:rsidR="00AC1149" w:rsidRPr="0046601E">
        <w:rPr>
          <w:sz w:val="22"/>
          <w:szCs w:val="22"/>
        </w:rPr>
        <w:t xml:space="preserve">, w skład którego wchodziły co najmniej branże: budowlana, elektryczna oraz sanitarna, o </w:t>
      </w:r>
      <w:r w:rsidR="006C11C0" w:rsidRPr="00E26F27">
        <w:rPr>
          <w:sz w:val="22"/>
          <w:szCs w:val="22"/>
        </w:rPr>
        <w:t>kubaturze co najmniej 1</w:t>
      </w:r>
      <w:r w:rsidR="00651257" w:rsidRPr="00E26F27">
        <w:rPr>
          <w:sz w:val="22"/>
          <w:szCs w:val="22"/>
        </w:rPr>
        <w:t>0</w:t>
      </w:r>
      <w:r w:rsidR="006C11C0" w:rsidRPr="00E26F27">
        <w:rPr>
          <w:sz w:val="22"/>
          <w:szCs w:val="22"/>
        </w:rPr>
        <w:t> 000,00 m</w:t>
      </w:r>
      <w:r w:rsidR="006C11C0" w:rsidRPr="00E26F27">
        <w:rPr>
          <w:sz w:val="22"/>
          <w:szCs w:val="22"/>
          <w:vertAlign w:val="superscript"/>
        </w:rPr>
        <w:t>3</w:t>
      </w:r>
      <w:r w:rsidR="006C11C0" w:rsidRPr="00E26F27">
        <w:rPr>
          <w:sz w:val="22"/>
          <w:szCs w:val="22"/>
        </w:rPr>
        <w:t xml:space="preserve"> </w:t>
      </w:r>
      <w:r w:rsidR="006C11C0" w:rsidRPr="0046601E">
        <w:rPr>
          <w:sz w:val="22"/>
          <w:szCs w:val="22"/>
        </w:rPr>
        <w:t xml:space="preserve">i </w:t>
      </w:r>
      <w:r w:rsidR="00B97280" w:rsidRPr="0046601E">
        <w:rPr>
          <w:sz w:val="22"/>
          <w:szCs w:val="22"/>
        </w:rPr>
        <w:t>wysokości obiektu min 10 m</w:t>
      </w:r>
      <w:r w:rsidR="00A83E95">
        <w:rPr>
          <w:sz w:val="22"/>
          <w:szCs w:val="22"/>
        </w:rPr>
        <w:t>.</w:t>
      </w:r>
      <w:r w:rsidR="006C11C0" w:rsidRPr="0046601E">
        <w:rPr>
          <w:sz w:val="22"/>
          <w:szCs w:val="22"/>
        </w:rPr>
        <w:t xml:space="preserve"> </w:t>
      </w:r>
      <w:r w:rsidR="00A83E95">
        <w:rPr>
          <w:sz w:val="22"/>
          <w:szCs w:val="22"/>
        </w:rPr>
        <w:t xml:space="preserve"> </w:t>
      </w:r>
    </w:p>
    <w:p w14:paraId="67C3BD73" w14:textId="7C0177EC" w:rsidR="00D72DE3" w:rsidRPr="00CE2EBE" w:rsidRDefault="006A1CE5" w:rsidP="00DB416D">
      <w:pPr>
        <w:ind w:left="142" w:firstLine="284"/>
        <w:rPr>
          <w:b/>
        </w:rPr>
      </w:pPr>
      <w:r w:rsidRPr="00CE2EBE">
        <w:rPr>
          <w:b/>
        </w:rPr>
        <w:t>UWAGA:</w:t>
      </w:r>
    </w:p>
    <w:p w14:paraId="5F629A95" w14:textId="43A0C92D" w:rsidR="00B1311D" w:rsidRPr="0046601E" w:rsidRDefault="00B1311D" w:rsidP="00FA410F">
      <w:pPr>
        <w:pStyle w:val="Akapitzlist"/>
        <w:numPr>
          <w:ilvl w:val="0"/>
          <w:numId w:val="11"/>
        </w:numPr>
        <w:spacing w:after="120" w:line="25" w:lineRule="atLeast"/>
        <w:ind w:left="426" w:hanging="284"/>
        <w:rPr>
          <w:sz w:val="22"/>
          <w:szCs w:val="22"/>
        </w:rPr>
      </w:pPr>
      <w:r w:rsidRPr="0046601E">
        <w:rPr>
          <w:b/>
          <w:sz w:val="22"/>
          <w:szCs w:val="22"/>
        </w:rPr>
        <w:t>Dokumentacja projektowa –</w:t>
      </w:r>
      <w:r w:rsidRPr="0046601E">
        <w:rPr>
          <w:sz w:val="22"/>
          <w:szCs w:val="22"/>
        </w:rPr>
        <w:t xml:space="preserve"> Zamawiający rozumie przez to opracowanie projektu budowlanego, projektów wykonawczych dla branży budowlanej, sanitarnej i elektrycznej oraz specyfikacji technicznej wykonania i odbioru robót budowlanych wykonanych zgodnie z Rozporządzeniem Ministra Rozwoju i Technologii z dnia 20 grudnia 2021 r. w sprawie szczegółowego zakresu i formy dokumentacji projektowej, specyfikacji technicznych wykonania i odbioru robót budowlanych oraz programu funkcjonalno-użytkowego (Dz. U. 2021 poz. 2454) w związku z Rozporządzeniem Ministra Rozwoju z dnia 11 września 2020r. w sprawie szczegółowego zakresu i formy projektu budowlanego (Dz. U. 2020 poz. 1609).</w:t>
      </w:r>
    </w:p>
    <w:p w14:paraId="6BA58F42" w14:textId="2D48FFA4" w:rsidR="00B7645D" w:rsidRPr="0046601E" w:rsidRDefault="006A1CE5" w:rsidP="00FA410F">
      <w:pPr>
        <w:pStyle w:val="Akapitzlist"/>
        <w:numPr>
          <w:ilvl w:val="0"/>
          <w:numId w:val="11"/>
        </w:numPr>
        <w:spacing w:after="120" w:line="25" w:lineRule="atLeast"/>
        <w:ind w:left="426" w:hanging="284"/>
        <w:rPr>
          <w:sz w:val="22"/>
          <w:szCs w:val="22"/>
        </w:rPr>
      </w:pPr>
      <w:bookmarkStart w:id="1" w:name="_Hlk183169663"/>
      <w:r w:rsidRPr="0046601E">
        <w:rPr>
          <w:sz w:val="22"/>
          <w:szCs w:val="22"/>
        </w:rPr>
        <w:t>Zamawiający zastrzega, że żadna z dokumentacji</w:t>
      </w:r>
      <w:r w:rsidR="004D1F9C" w:rsidRPr="0046601E">
        <w:rPr>
          <w:sz w:val="22"/>
          <w:szCs w:val="22"/>
        </w:rPr>
        <w:t xml:space="preserve">, które Wykonawca wskaże jako doświadczenie </w:t>
      </w:r>
      <w:r w:rsidR="00D72DE3" w:rsidRPr="0046601E">
        <w:rPr>
          <w:sz w:val="22"/>
          <w:szCs w:val="22"/>
        </w:rPr>
        <w:t>osoby skierowanej do realizacji Zamówienia Publicznego, w celu uzyskania punktów w ramach kryterium doświadczenie Projektanta Architekta, nie może być wykonana w ramach usługi wskazanej w celu spełnienia warunku udziału w postępowaniu w zakresie doświadczenia. Jeżeli usługa wskazana w wykazie usług, składanym na wezwanie Zamawiającego, w celu potwierdzenia spełnienia warunku udziału w</w:t>
      </w:r>
      <w:r w:rsidR="00374F9B" w:rsidRPr="0046601E">
        <w:rPr>
          <w:sz w:val="22"/>
          <w:szCs w:val="22"/>
        </w:rPr>
        <w:t> </w:t>
      </w:r>
      <w:r w:rsidR="00D72DE3" w:rsidRPr="0046601E">
        <w:rPr>
          <w:sz w:val="22"/>
          <w:szCs w:val="22"/>
        </w:rPr>
        <w:t xml:space="preserve">postępowaniu w zakresie doświadczenia, będzie obejmować wykonanie dokumentacji, którą Wykonawca wskaże jako doświadczenie osoby skierowanej do realizacji zamówienia, w celu uzyskania punktów w ramach kryterium doświadczenie Projektanta Architekta, </w:t>
      </w:r>
      <w:r w:rsidR="00D72DE3" w:rsidRPr="0046601E">
        <w:rPr>
          <w:b/>
          <w:sz w:val="22"/>
          <w:szCs w:val="22"/>
        </w:rPr>
        <w:t>Zamawiający uzna, że usługa ta nie potwierdza spełnienia warunku udziału w postepowaniu w zakresie doświadczenia.</w:t>
      </w:r>
      <w:bookmarkEnd w:id="1"/>
    </w:p>
    <w:p w14:paraId="41F8DE99" w14:textId="71EB39D7" w:rsidR="00CD5DDD" w:rsidRPr="0046601E" w:rsidRDefault="004B3975" w:rsidP="00FA410F">
      <w:pPr>
        <w:pStyle w:val="Akapitzlist"/>
        <w:numPr>
          <w:ilvl w:val="0"/>
          <w:numId w:val="10"/>
        </w:numPr>
        <w:spacing w:line="25" w:lineRule="atLeast"/>
        <w:ind w:left="426" w:hanging="284"/>
        <w:rPr>
          <w:sz w:val="22"/>
          <w:szCs w:val="22"/>
        </w:rPr>
      </w:pPr>
      <w:r w:rsidRPr="0046601E">
        <w:rPr>
          <w:sz w:val="22"/>
          <w:szCs w:val="22"/>
        </w:rPr>
        <w:t>skieruje do realizacji zamówienia co najmniej:</w:t>
      </w:r>
    </w:p>
    <w:p w14:paraId="4C50EE19" w14:textId="5E7E1CB2" w:rsidR="00CD5DDD" w:rsidRPr="0046601E" w:rsidRDefault="00B97280" w:rsidP="00FA410F">
      <w:pPr>
        <w:pStyle w:val="Akapitzlist"/>
        <w:numPr>
          <w:ilvl w:val="0"/>
          <w:numId w:val="11"/>
        </w:numPr>
        <w:spacing w:after="120" w:line="25" w:lineRule="atLeast"/>
        <w:ind w:left="426" w:hanging="284"/>
        <w:rPr>
          <w:sz w:val="22"/>
          <w:szCs w:val="22"/>
        </w:rPr>
      </w:pPr>
      <w:r w:rsidRPr="0046601E">
        <w:rPr>
          <w:sz w:val="22"/>
          <w:szCs w:val="22"/>
        </w:rPr>
        <w:t>dwie</w:t>
      </w:r>
      <w:r w:rsidR="005203EA" w:rsidRPr="0046601E">
        <w:rPr>
          <w:sz w:val="22"/>
          <w:szCs w:val="22"/>
        </w:rPr>
        <w:t xml:space="preserve"> osob</w:t>
      </w:r>
      <w:r w:rsidRPr="0046601E">
        <w:rPr>
          <w:sz w:val="22"/>
          <w:szCs w:val="22"/>
        </w:rPr>
        <w:t>y</w:t>
      </w:r>
      <w:r w:rsidR="00F129DA" w:rsidRPr="0046601E">
        <w:rPr>
          <w:sz w:val="22"/>
          <w:szCs w:val="22"/>
        </w:rPr>
        <w:t xml:space="preserve"> </w:t>
      </w:r>
      <w:r w:rsidR="00866773" w:rsidRPr="0046601E">
        <w:rPr>
          <w:sz w:val="22"/>
          <w:szCs w:val="22"/>
        </w:rPr>
        <w:t>posiadając</w:t>
      </w:r>
      <w:r w:rsidRPr="0046601E">
        <w:rPr>
          <w:sz w:val="22"/>
          <w:szCs w:val="22"/>
        </w:rPr>
        <w:t>e</w:t>
      </w:r>
      <w:r w:rsidR="00F129DA" w:rsidRPr="0046601E">
        <w:rPr>
          <w:sz w:val="22"/>
          <w:szCs w:val="22"/>
        </w:rPr>
        <w:t xml:space="preserve"> </w:t>
      </w:r>
      <w:r w:rsidR="00866773" w:rsidRPr="0046601E">
        <w:rPr>
          <w:sz w:val="22"/>
          <w:szCs w:val="22"/>
        </w:rPr>
        <w:t>uprawnienia</w:t>
      </w:r>
      <w:r w:rsidR="00F129DA" w:rsidRPr="0046601E">
        <w:rPr>
          <w:sz w:val="22"/>
          <w:szCs w:val="22"/>
        </w:rPr>
        <w:t xml:space="preserve"> </w:t>
      </w:r>
      <w:r w:rsidR="00B363CC" w:rsidRPr="0046601E">
        <w:rPr>
          <w:sz w:val="22"/>
          <w:szCs w:val="22"/>
        </w:rPr>
        <w:t xml:space="preserve">budowlane do </w:t>
      </w:r>
      <w:r w:rsidR="00F129DA" w:rsidRPr="0046601E">
        <w:rPr>
          <w:sz w:val="22"/>
          <w:szCs w:val="22"/>
        </w:rPr>
        <w:t>proje</w:t>
      </w:r>
      <w:r w:rsidR="00866773" w:rsidRPr="0046601E">
        <w:rPr>
          <w:sz w:val="22"/>
          <w:szCs w:val="22"/>
        </w:rPr>
        <w:t>ktow</w:t>
      </w:r>
      <w:r w:rsidR="00B363CC" w:rsidRPr="0046601E">
        <w:rPr>
          <w:sz w:val="22"/>
          <w:szCs w:val="22"/>
        </w:rPr>
        <w:t>ania</w:t>
      </w:r>
      <w:r w:rsidR="00FD1BDA" w:rsidRPr="0046601E">
        <w:rPr>
          <w:sz w:val="22"/>
          <w:szCs w:val="22"/>
        </w:rPr>
        <w:t xml:space="preserve"> w specjalności architektonicznej </w:t>
      </w:r>
      <w:bookmarkStart w:id="2" w:name="_Hlk131416775"/>
      <w:r w:rsidR="00FD1BDA" w:rsidRPr="0046601E">
        <w:rPr>
          <w:sz w:val="22"/>
          <w:szCs w:val="22"/>
        </w:rPr>
        <w:t>bez ograniczeń lub odpowiednie kwalifikacje zawodowe wydane obywatelom innych państw, uznane na zasadach określonych w art. 12a Prawa budowlanego,</w:t>
      </w:r>
      <w:bookmarkEnd w:id="2"/>
    </w:p>
    <w:p w14:paraId="054D1873" w14:textId="669F6FB2" w:rsidR="00E00075" w:rsidRPr="0046601E" w:rsidRDefault="00E00075" w:rsidP="00FA410F">
      <w:pPr>
        <w:pStyle w:val="Akapitzlist"/>
        <w:numPr>
          <w:ilvl w:val="0"/>
          <w:numId w:val="11"/>
        </w:numPr>
        <w:spacing w:after="120" w:line="25" w:lineRule="atLeast"/>
        <w:ind w:left="426" w:hanging="284"/>
        <w:rPr>
          <w:sz w:val="22"/>
          <w:szCs w:val="22"/>
        </w:rPr>
      </w:pPr>
      <w:r w:rsidRPr="0046601E">
        <w:rPr>
          <w:sz w:val="22"/>
          <w:szCs w:val="22"/>
        </w:rPr>
        <w:t>dwie osoby posiadające uprawnienia budowlane do projektowania w specjalności konstrukcyjno-budowlanej bez ograniczeń lub odpowiednie kwalifikacje zawodowe wydane obywatelom innych państw, uznane na zasadach określonych w art. 12a Prawa budowlanego,</w:t>
      </w:r>
    </w:p>
    <w:p w14:paraId="22C14491" w14:textId="41800591" w:rsidR="00E00075" w:rsidRPr="00A83E95" w:rsidRDefault="00B97280" w:rsidP="00A83E95">
      <w:pPr>
        <w:pStyle w:val="Akapitzlist"/>
        <w:numPr>
          <w:ilvl w:val="0"/>
          <w:numId w:val="11"/>
        </w:numPr>
        <w:spacing w:after="120" w:line="25" w:lineRule="atLeast"/>
        <w:ind w:left="426" w:hanging="284"/>
        <w:rPr>
          <w:sz w:val="22"/>
          <w:szCs w:val="22"/>
        </w:rPr>
      </w:pPr>
      <w:r w:rsidRPr="0046601E">
        <w:rPr>
          <w:sz w:val="22"/>
          <w:szCs w:val="22"/>
        </w:rPr>
        <w:t>dwie osoby posiadające</w:t>
      </w:r>
      <w:r w:rsidR="005203EA" w:rsidRPr="0046601E">
        <w:rPr>
          <w:sz w:val="22"/>
          <w:szCs w:val="22"/>
        </w:rPr>
        <w:t xml:space="preserve"> </w:t>
      </w:r>
      <w:r w:rsidR="00B363CC" w:rsidRPr="0046601E">
        <w:rPr>
          <w:sz w:val="22"/>
          <w:szCs w:val="22"/>
        </w:rPr>
        <w:t xml:space="preserve">uprawnienia budowlane do projektowania w specjalności instalacyjnej w zakresie sieci, instalacji i urządzeń elektrycznych i elektroenergetycznych bez ograniczeń lub odpowiednie kwalifikacje zawodowe wydane obywatelom innych państw, uznane na zasadach określonych w art. 12a Prawa </w:t>
      </w:r>
      <w:r w:rsidR="00ED1981" w:rsidRPr="0046601E">
        <w:rPr>
          <w:sz w:val="22"/>
          <w:szCs w:val="22"/>
        </w:rPr>
        <w:t>b</w:t>
      </w:r>
      <w:r w:rsidR="00B363CC" w:rsidRPr="0046601E">
        <w:rPr>
          <w:sz w:val="22"/>
          <w:szCs w:val="22"/>
        </w:rPr>
        <w:t>udowlanego,</w:t>
      </w:r>
    </w:p>
    <w:p w14:paraId="44777894" w14:textId="497793CD" w:rsidR="00CD5DDD" w:rsidRPr="0046601E" w:rsidRDefault="00B97280" w:rsidP="00FA410F">
      <w:pPr>
        <w:pStyle w:val="Akapitzlist"/>
        <w:numPr>
          <w:ilvl w:val="0"/>
          <w:numId w:val="11"/>
        </w:numPr>
        <w:spacing w:after="120" w:line="25" w:lineRule="atLeast"/>
        <w:ind w:left="426" w:hanging="284"/>
        <w:rPr>
          <w:sz w:val="22"/>
          <w:szCs w:val="22"/>
        </w:rPr>
      </w:pPr>
      <w:r w:rsidRPr="0046601E">
        <w:rPr>
          <w:sz w:val="22"/>
          <w:szCs w:val="22"/>
        </w:rPr>
        <w:t>dwie osoby posiadające</w:t>
      </w:r>
      <w:r w:rsidR="005203EA" w:rsidRPr="0046601E">
        <w:rPr>
          <w:sz w:val="22"/>
          <w:szCs w:val="22"/>
        </w:rPr>
        <w:t xml:space="preserve"> </w:t>
      </w:r>
      <w:r w:rsidR="00553403" w:rsidRPr="0046601E">
        <w:rPr>
          <w:sz w:val="22"/>
          <w:szCs w:val="22"/>
        </w:rPr>
        <w:t>uprawnienia budowlane do projektowania w specjalności instalacyjnej w zakresie sieci, instalacji i urządzeń cieplnych, wentylacyjnych, gazowych, wodociągowych i kanalizacyjnych bez ograniczeń lub odpowiednie kwalifikacje zawodowe wydane obywatelom innych państw, uznane na zasadach określonych w art. 12a Prawa budowlanego</w:t>
      </w:r>
      <w:r w:rsidR="004A0DE9" w:rsidRPr="0046601E">
        <w:rPr>
          <w:sz w:val="22"/>
          <w:szCs w:val="22"/>
        </w:rPr>
        <w:t>.</w:t>
      </w:r>
    </w:p>
    <w:p w14:paraId="29486F6E" w14:textId="687102A3" w:rsidR="00CD5DDD" w:rsidRPr="0046601E" w:rsidRDefault="0052253A" w:rsidP="00DB416D">
      <w:pPr>
        <w:rPr>
          <w:sz w:val="22"/>
          <w:szCs w:val="22"/>
        </w:rPr>
      </w:pPr>
      <w:r w:rsidRPr="0046601E">
        <w:rPr>
          <w:b/>
          <w:sz w:val="22"/>
          <w:szCs w:val="22"/>
        </w:rPr>
        <w:t>Uwaga:</w:t>
      </w:r>
      <w:r w:rsidR="00CD5DDD" w:rsidRPr="0046601E">
        <w:rPr>
          <w:sz w:val="22"/>
          <w:szCs w:val="22"/>
        </w:rPr>
        <w:t xml:space="preserve"> </w:t>
      </w:r>
      <w:r w:rsidRPr="0046601E">
        <w:rPr>
          <w:sz w:val="22"/>
          <w:szCs w:val="22"/>
        </w:rPr>
        <w:t>Ilekroć zamawiający wymaga określonych uprawnień do pełnienia samodzielnych funkcji technicznych w budownictwie na podstawie aktualnie obowiązującej ustawy z dnia 7 lipca 1994 r. Prawo budowlane (t.</w:t>
      </w:r>
      <w:r w:rsidR="00676190" w:rsidRPr="0046601E">
        <w:rPr>
          <w:sz w:val="22"/>
          <w:szCs w:val="22"/>
        </w:rPr>
        <w:t xml:space="preserve"> </w:t>
      </w:r>
      <w:r w:rsidRPr="0046601E">
        <w:rPr>
          <w:sz w:val="22"/>
          <w:szCs w:val="22"/>
        </w:rPr>
        <w:t>j. Dz. U. z 202</w:t>
      </w:r>
      <w:r w:rsidR="009334F0" w:rsidRPr="0046601E">
        <w:rPr>
          <w:sz w:val="22"/>
          <w:szCs w:val="22"/>
        </w:rPr>
        <w:t>4</w:t>
      </w:r>
      <w:r w:rsidRPr="0046601E">
        <w:rPr>
          <w:sz w:val="22"/>
          <w:szCs w:val="22"/>
        </w:rPr>
        <w:t xml:space="preserve"> r. poz. </w:t>
      </w:r>
      <w:r w:rsidR="009334F0" w:rsidRPr="0046601E">
        <w:rPr>
          <w:sz w:val="22"/>
          <w:szCs w:val="22"/>
        </w:rPr>
        <w:t>725</w:t>
      </w:r>
      <w:r w:rsidRPr="0046601E">
        <w:rPr>
          <w:sz w:val="22"/>
          <w:szCs w:val="22"/>
        </w:rPr>
        <w:t>) oraz rozporządzenia Ministra Inwestycji i</w:t>
      </w:r>
      <w:r w:rsidR="009334F0" w:rsidRPr="0046601E">
        <w:rPr>
          <w:sz w:val="22"/>
          <w:szCs w:val="22"/>
        </w:rPr>
        <w:t> </w:t>
      </w:r>
      <w:r w:rsidRPr="0046601E">
        <w:rPr>
          <w:sz w:val="22"/>
          <w:szCs w:val="22"/>
        </w:rPr>
        <w:t xml:space="preserve">Rozwoju z dnia 29 kwietnia 2019 r. w sprawie przygotowania zawodowego do wykonywania samodzielnych funkcji technicznych w budownictwie, rozumie przez to również odpowiadające im ważne uprawnienia budowlane wydane na podstawie uprzednio obowiązujących przepisów prawa lub odpowiednich </w:t>
      </w:r>
      <w:r w:rsidRPr="0046601E">
        <w:rPr>
          <w:sz w:val="22"/>
          <w:szCs w:val="22"/>
        </w:rPr>
        <w:lastRenderedPageBreak/>
        <w:t>przepisów obowiązujących na terenie kraju, w którym wykonawca ma siedzibę lub miejsce zamieszkania, uznanych przez właściwy organ zgodnie z  ustawą o zasadach uznawania kwalifikacji zawodowych nabytych w państwach członkowskich Unii Europejskiej.</w:t>
      </w:r>
    </w:p>
    <w:p w14:paraId="6903619F" w14:textId="313ECB2B" w:rsidR="00CD5DDD" w:rsidRPr="0046601E" w:rsidRDefault="0052253A" w:rsidP="00DB416D">
      <w:pPr>
        <w:rPr>
          <w:sz w:val="22"/>
          <w:szCs w:val="22"/>
        </w:rPr>
      </w:pPr>
      <w:r w:rsidRPr="0046601E">
        <w:rPr>
          <w:sz w:val="22"/>
          <w:szCs w:val="22"/>
        </w:rPr>
        <w:t xml:space="preserve">Zamawiający uzna warunek dotyczący skierowania do realizacji osób za spełniony, jeżeli Wykonawca wykaże mniejszą ilość osób niż wymagana, ale osoby te posiadają wymagane uprawnienia budowlane do </w:t>
      </w:r>
      <w:r w:rsidR="00A34F80" w:rsidRPr="0046601E">
        <w:rPr>
          <w:sz w:val="22"/>
          <w:szCs w:val="22"/>
        </w:rPr>
        <w:t>projektowania</w:t>
      </w:r>
      <w:r w:rsidRPr="0046601E">
        <w:rPr>
          <w:sz w:val="22"/>
          <w:szCs w:val="22"/>
        </w:rPr>
        <w:t xml:space="preserve"> w wyżej wymienionych specjalnościach techniczno-budowlanych.</w:t>
      </w:r>
    </w:p>
    <w:p w14:paraId="7A67C80A" w14:textId="084A8BF7" w:rsidR="00CD5DDD" w:rsidRPr="0046601E" w:rsidRDefault="00A528D9" w:rsidP="00FA410F">
      <w:pPr>
        <w:pStyle w:val="Akapitzlist"/>
        <w:numPr>
          <w:ilvl w:val="0"/>
          <w:numId w:val="9"/>
        </w:numPr>
        <w:spacing w:after="120" w:line="25" w:lineRule="atLeast"/>
        <w:ind w:left="0" w:firstLine="0"/>
        <w:rPr>
          <w:sz w:val="22"/>
          <w:szCs w:val="22"/>
        </w:rPr>
      </w:pPr>
      <w:r w:rsidRPr="0046601E">
        <w:rPr>
          <w:sz w:val="22"/>
          <w:szCs w:val="22"/>
        </w:rPr>
        <w:t xml:space="preserve">W przypadku Wykonawców wspólnie ubiegających się o udzielenie zamówienia, w odniesieniu do warunków dotyczących wykształcenia, kwalifikacji zawodowych lub doświadczenia mogą oni polegać na zdolnościach tych z wykonawców, którzy wykonają roboty budowlane lub usługi, do realizacji których te zdolności są wymagane. </w:t>
      </w:r>
    </w:p>
    <w:p w14:paraId="6C0FF8CE" w14:textId="18EDBE41" w:rsidR="00934CAF" w:rsidRPr="0046601E" w:rsidRDefault="00A528D9" w:rsidP="00FA410F">
      <w:pPr>
        <w:pStyle w:val="Akapitzlist"/>
        <w:spacing w:after="120" w:line="25" w:lineRule="atLeast"/>
        <w:rPr>
          <w:sz w:val="22"/>
          <w:szCs w:val="22"/>
          <w:u w:val="single"/>
        </w:rPr>
      </w:pPr>
      <w:r w:rsidRPr="0046601E">
        <w:rPr>
          <w:sz w:val="22"/>
          <w:szCs w:val="22"/>
          <w:u w:val="single"/>
        </w:rPr>
        <w:t xml:space="preserve">W przypadku o którym mowa powyżej, wykonawcy wspólnie ubiegający się o udzielenie zamówienia dołączają do oferty oświadczenie, z którego wynika, które roboty budowlane lub usługi wykonają poszczególni wykonawcy. </w:t>
      </w:r>
    </w:p>
    <w:p w14:paraId="14C8F7BA" w14:textId="74156DDF" w:rsidR="00A528D9" w:rsidRPr="0046601E" w:rsidRDefault="00934CAF" w:rsidP="003E449E">
      <w:pPr>
        <w:pStyle w:val="Akapitzlist"/>
        <w:numPr>
          <w:ilvl w:val="0"/>
          <w:numId w:val="9"/>
        </w:numPr>
        <w:spacing w:after="120" w:line="25" w:lineRule="atLeast"/>
        <w:ind w:left="0" w:firstLine="0"/>
        <w:rPr>
          <w:sz w:val="22"/>
          <w:szCs w:val="22"/>
        </w:rPr>
      </w:pPr>
      <w:r w:rsidRPr="0046601E">
        <w:rPr>
          <w:sz w:val="22"/>
          <w:szCs w:val="22"/>
        </w:rPr>
        <w:t xml:space="preserve">W przypadku Wykonawców wspólnie ubiegających się o udzielenie zamówienia </w:t>
      </w:r>
      <w:r w:rsidR="00740611" w:rsidRPr="0046601E">
        <w:rPr>
          <w:sz w:val="22"/>
          <w:szCs w:val="22"/>
        </w:rPr>
        <w:t>warunek określony w ust</w:t>
      </w:r>
      <w:r w:rsidR="00727918" w:rsidRPr="0046601E">
        <w:rPr>
          <w:sz w:val="22"/>
          <w:szCs w:val="22"/>
        </w:rPr>
        <w:t xml:space="preserve">. </w:t>
      </w:r>
      <w:r w:rsidR="00740611" w:rsidRPr="0046601E">
        <w:rPr>
          <w:sz w:val="22"/>
          <w:szCs w:val="22"/>
        </w:rPr>
        <w:t>1</w:t>
      </w:r>
      <w:r w:rsidR="00676190" w:rsidRPr="0046601E">
        <w:rPr>
          <w:sz w:val="22"/>
          <w:szCs w:val="22"/>
        </w:rPr>
        <w:t xml:space="preserve"> pkt </w:t>
      </w:r>
      <w:r w:rsidR="00634E30" w:rsidRPr="0046601E">
        <w:rPr>
          <w:sz w:val="22"/>
          <w:szCs w:val="22"/>
        </w:rPr>
        <w:t>2 lit. a</w:t>
      </w:r>
      <w:r w:rsidR="00676190" w:rsidRPr="0046601E">
        <w:rPr>
          <w:sz w:val="22"/>
          <w:szCs w:val="22"/>
        </w:rPr>
        <w:t>)</w:t>
      </w:r>
      <w:r w:rsidR="00C62C43" w:rsidRPr="0046601E">
        <w:rPr>
          <w:sz w:val="22"/>
          <w:szCs w:val="22"/>
        </w:rPr>
        <w:t xml:space="preserve"> SWZ</w:t>
      </w:r>
      <w:r w:rsidR="00740611" w:rsidRPr="0046601E">
        <w:rPr>
          <w:sz w:val="22"/>
          <w:szCs w:val="22"/>
        </w:rPr>
        <w:t xml:space="preserve"> musi być w całości spełniony przez jednego z Wykonawców wspólnie ubiegających się o zamówienie.</w:t>
      </w:r>
      <w:r w:rsidR="00111F3D" w:rsidRPr="0046601E">
        <w:rPr>
          <w:sz w:val="22"/>
          <w:szCs w:val="22"/>
        </w:rPr>
        <w:t xml:space="preserve"> </w:t>
      </w:r>
    </w:p>
    <w:p w14:paraId="4A1C943F" w14:textId="6740D121" w:rsidR="00C62C43" w:rsidRPr="0046601E" w:rsidRDefault="00C62C43" w:rsidP="003E449E">
      <w:pPr>
        <w:pStyle w:val="Akapitzlist"/>
        <w:numPr>
          <w:ilvl w:val="0"/>
          <w:numId w:val="9"/>
        </w:numPr>
        <w:spacing w:after="120"/>
        <w:ind w:left="0" w:firstLine="0"/>
        <w:rPr>
          <w:rFonts w:asciiTheme="minorHAnsi" w:hAnsiTheme="minorHAnsi" w:cstheme="minorHAnsi"/>
          <w:sz w:val="22"/>
          <w:szCs w:val="22"/>
        </w:rPr>
      </w:pPr>
      <w:r w:rsidRPr="0046601E">
        <w:rPr>
          <w:rFonts w:asciiTheme="minorHAnsi" w:hAnsiTheme="minorHAnsi" w:cstheme="minorHAnsi"/>
          <w:sz w:val="22"/>
          <w:szCs w:val="22"/>
        </w:rPr>
        <w:t>W przypadku gdy wykonawca polega na zdolnościach innego podmiotu w zakresie doświadczenia, warunek określony w ust. 1 pkt 2 lit. a) SWZ musi być</w:t>
      </w:r>
      <w:r w:rsidR="00EF44DF" w:rsidRPr="00EF44DF">
        <w:rPr>
          <w:sz w:val="22"/>
          <w:szCs w:val="22"/>
        </w:rPr>
        <w:t xml:space="preserve"> </w:t>
      </w:r>
      <w:r w:rsidR="00EF44DF" w:rsidRPr="0046601E">
        <w:rPr>
          <w:sz w:val="22"/>
          <w:szCs w:val="22"/>
        </w:rPr>
        <w:t>w całości</w:t>
      </w:r>
      <w:r w:rsidRPr="0046601E">
        <w:rPr>
          <w:rFonts w:asciiTheme="minorHAnsi" w:hAnsiTheme="minorHAnsi" w:cstheme="minorHAnsi"/>
          <w:sz w:val="22"/>
          <w:szCs w:val="22"/>
        </w:rPr>
        <w:t xml:space="preserve"> spełniony przez podmiot udostępniający zasób.</w:t>
      </w:r>
    </w:p>
    <w:p w14:paraId="3007E0A7" w14:textId="3F6B8BB6" w:rsidR="00727918" w:rsidRPr="0046601E" w:rsidRDefault="00A528D9" w:rsidP="00C62C43">
      <w:pPr>
        <w:pStyle w:val="Akapitzlist"/>
        <w:numPr>
          <w:ilvl w:val="0"/>
          <w:numId w:val="9"/>
        </w:numPr>
        <w:spacing w:after="120" w:line="25" w:lineRule="atLeast"/>
        <w:ind w:left="0" w:firstLine="0"/>
        <w:rPr>
          <w:sz w:val="22"/>
          <w:szCs w:val="22"/>
        </w:rPr>
      </w:pPr>
      <w:r w:rsidRPr="0046601E">
        <w:rPr>
          <w:sz w:val="22"/>
          <w:szCs w:val="22"/>
        </w:rPr>
        <w:t>Wykonawca może w celu potwierdzenia spełniania warunków, o kt</w:t>
      </w:r>
      <w:r w:rsidR="00D94608" w:rsidRPr="0046601E">
        <w:rPr>
          <w:sz w:val="22"/>
          <w:szCs w:val="22"/>
        </w:rPr>
        <w:t xml:space="preserve">órych mowa w </w:t>
      </w:r>
      <w:r w:rsidR="005E3E51" w:rsidRPr="0046601E">
        <w:rPr>
          <w:sz w:val="22"/>
          <w:szCs w:val="22"/>
        </w:rPr>
        <w:t>ust. 1</w:t>
      </w:r>
      <w:r w:rsidRPr="0046601E">
        <w:rPr>
          <w:sz w:val="22"/>
          <w:szCs w:val="22"/>
        </w:rPr>
        <w:t xml:space="preserve"> niniejszej SWZ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22239A2F" w14:textId="6FB1215F" w:rsidR="00A528D9" w:rsidRPr="0046601E" w:rsidRDefault="00A528D9" w:rsidP="00FA410F">
      <w:pPr>
        <w:pStyle w:val="Akapitzlist"/>
        <w:numPr>
          <w:ilvl w:val="0"/>
          <w:numId w:val="9"/>
        </w:numPr>
        <w:spacing w:after="120" w:line="25" w:lineRule="atLeast"/>
        <w:ind w:left="0" w:firstLine="0"/>
        <w:rPr>
          <w:sz w:val="22"/>
          <w:szCs w:val="22"/>
        </w:rPr>
      </w:pPr>
      <w:r w:rsidRPr="0046601E">
        <w:rPr>
          <w:sz w:val="22"/>
          <w:szCs w:val="22"/>
        </w:rPr>
        <w:t>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w:t>
      </w:r>
    </w:p>
    <w:p w14:paraId="5CCE9B64" w14:textId="0D367E43" w:rsidR="00A528D9" w:rsidRPr="004A0DE9" w:rsidRDefault="005B0737" w:rsidP="00292D59">
      <w:pPr>
        <w:pStyle w:val="Nagwek6"/>
        <w:ind w:firstLine="66"/>
      </w:pPr>
      <w:r w:rsidRPr="00CB13A0">
        <w:t>ZASADY PRZYGOTOWANIA OFERTY I DOKUMENTÓW, ZAWARTOŚĆ OFERTY, DOKUMENTY</w:t>
      </w:r>
      <w:r w:rsidRPr="00004BA6">
        <w:t xml:space="preserve"> </w:t>
      </w:r>
      <w:r w:rsidRPr="00CB13A0">
        <w:t>WYMAGANE W POSTĘPOWANIU</w:t>
      </w:r>
    </w:p>
    <w:p w14:paraId="450A1496" w14:textId="7E9698A4" w:rsidR="00AA5752" w:rsidRPr="0046601E" w:rsidRDefault="00AA5752" w:rsidP="00FA410F">
      <w:pPr>
        <w:rPr>
          <w:rFonts w:eastAsia="Calibri"/>
          <w:sz w:val="22"/>
          <w:szCs w:val="22"/>
        </w:rPr>
      </w:pPr>
      <w:r w:rsidRPr="004A0DE9">
        <w:rPr>
          <w:rFonts w:eastAsia="Calibri"/>
          <w:b/>
        </w:rPr>
        <w:t>UWAGA!</w:t>
      </w:r>
      <w:r w:rsidRPr="00004BA6">
        <w:rPr>
          <w:rFonts w:eastAsia="Calibri"/>
        </w:rPr>
        <w:t xml:space="preserve"> </w:t>
      </w:r>
      <w:r w:rsidRPr="0046601E">
        <w:rPr>
          <w:rFonts w:eastAsia="Calibri"/>
          <w:sz w:val="22"/>
          <w:szCs w:val="22"/>
        </w:rPr>
        <w:t>Zamawiający rekomenduje, aby Wykonawca, przed przystąpieniem do składania oferty w systemie, zapoznał się z Instrukcją korzystania z systemu, o której mowa w Dziale VIII ust. 2 SWZ oraz zasadami rejestracji w systemie, o którym mowa w Dziale VIII ust. 6 SWZ.</w:t>
      </w:r>
    </w:p>
    <w:p w14:paraId="5E1785AA" w14:textId="07B95694" w:rsidR="00727918" w:rsidRPr="0046601E" w:rsidRDefault="00AA5752" w:rsidP="00FA410F">
      <w:pPr>
        <w:pStyle w:val="Akapitzlist"/>
        <w:numPr>
          <w:ilvl w:val="0"/>
          <w:numId w:val="25"/>
        </w:numPr>
        <w:spacing w:after="120" w:line="25" w:lineRule="atLeast"/>
        <w:ind w:left="0" w:firstLine="0"/>
        <w:rPr>
          <w:b/>
          <w:bCs/>
          <w:sz w:val="22"/>
          <w:szCs w:val="22"/>
        </w:rPr>
      </w:pPr>
      <w:r w:rsidRPr="0046601E">
        <w:rPr>
          <w:b/>
          <w:bCs/>
          <w:sz w:val="22"/>
          <w:szCs w:val="22"/>
        </w:rPr>
        <w:t>Zasady sporządzania i przekazywania dokumentów w postępowaniu.</w:t>
      </w:r>
    </w:p>
    <w:p w14:paraId="41917B2B" w14:textId="73D76AD0" w:rsidR="00727918" w:rsidRPr="0046601E" w:rsidRDefault="00AA5752" w:rsidP="00FA410F">
      <w:pPr>
        <w:pStyle w:val="Akapitzlist"/>
        <w:numPr>
          <w:ilvl w:val="1"/>
          <w:numId w:val="12"/>
        </w:numPr>
        <w:spacing w:after="120" w:line="25" w:lineRule="atLeast"/>
        <w:ind w:left="284" w:hanging="284"/>
        <w:rPr>
          <w:sz w:val="22"/>
          <w:szCs w:val="22"/>
        </w:rPr>
      </w:pPr>
      <w:r w:rsidRPr="0046601E">
        <w:rPr>
          <w:sz w:val="22"/>
          <w:szCs w:val="22"/>
        </w:rPr>
        <w:t>Ofertę wraz z wymaganymi załącznikami składa się w formie elektronicznej (opatrzonej kwalifikowanym podpisem elektronicznym, lub w postaci elektronicznej opatrzonej podpisem zaufanym lub podpisem osobistym), pod rygorem nieważności. Złożenie oferty wymaga od Wykonawcy zarejestrowania się, zalogowania w systemie informatycznym dostępnym pod adresem wskazanym w Dziale 1 SWZ oraz przeprowadzenia wszelkich czynności niezbędnych do złożenia oferty, o których mowa w Instrukcji korzystania z systemu, o której mowa w Dziale VIII ust. 2 SWZ.</w:t>
      </w:r>
    </w:p>
    <w:p w14:paraId="335A44C9" w14:textId="5038C661" w:rsidR="00727918" w:rsidRPr="0046601E" w:rsidRDefault="00AA5752" w:rsidP="00FA410F">
      <w:pPr>
        <w:pStyle w:val="Akapitzlist"/>
        <w:numPr>
          <w:ilvl w:val="1"/>
          <w:numId w:val="12"/>
        </w:numPr>
        <w:spacing w:after="120" w:line="25" w:lineRule="atLeast"/>
        <w:ind w:left="284" w:hanging="284"/>
        <w:rPr>
          <w:sz w:val="22"/>
          <w:szCs w:val="22"/>
        </w:rPr>
      </w:pPr>
      <w:r w:rsidRPr="0046601E">
        <w:rPr>
          <w:sz w:val="22"/>
          <w:szCs w:val="22"/>
        </w:rPr>
        <w:t xml:space="preserve">Oferta musi zostać opatrzona kwalifikowanym podpisem elektronicznym lub w postaci elektronicznej opatrzonej podpisem zaufanym lub podpisem osobistym przez osobę/osoby upoważnioną/upoważnione do reprezentowania Wykonawcy zgodnie z formą reprezentacji, określoną </w:t>
      </w:r>
      <w:r w:rsidRPr="0046601E">
        <w:rPr>
          <w:sz w:val="22"/>
          <w:szCs w:val="22"/>
        </w:rPr>
        <w:lastRenderedPageBreak/>
        <w:t xml:space="preserve">w dokumencie rejestrowym właściwym dla formy organizacyjnej. Przedmiotowe środki dowodowe, podmiotowe środki dowodowe, oświadczenia i dokumenty załączane do oferty muszą zostać sporządzone zgodnie z poniższymi zasadami: </w:t>
      </w:r>
    </w:p>
    <w:p w14:paraId="4F5E96BF" w14:textId="659CC421" w:rsidR="00727918" w:rsidRPr="0046601E" w:rsidRDefault="00AA5752" w:rsidP="00FA410F">
      <w:pPr>
        <w:pStyle w:val="Akapitzlist"/>
        <w:numPr>
          <w:ilvl w:val="1"/>
          <w:numId w:val="12"/>
        </w:numPr>
        <w:spacing w:after="120" w:line="25" w:lineRule="atLeast"/>
        <w:ind w:left="284" w:hanging="284"/>
        <w:rPr>
          <w:sz w:val="22"/>
          <w:szCs w:val="22"/>
        </w:rPr>
      </w:pPr>
      <w:r w:rsidRPr="0046601E">
        <w:rPr>
          <w:rFonts w:eastAsia="Calibri"/>
          <w:sz w:val="22"/>
          <w:szCs w:val="22"/>
        </w:rPr>
        <w:t xml:space="preserve">Oferta, </w:t>
      </w:r>
      <w:r w:rsidRPr="0046601E">
        <w:rPr>
          <w:sz w:val="22"/>
          <w:szCs w:val="22"/>
        </w:rPr>
        <w:t>podmiotowe środki dowodowe, przedmiotowe środki dowodowe, oświadczenia i</w:t>
      </w:r>
      <w:r w:rsidR="00B7645D" w:rsidRPr="0046601E">
        <w:rPr>
          <w:sz w:val="22"/>
          <w:szCs w:val="22"/>
        </w:rPr>
        <w:t> </w:t>
      </w:r>
      <w:r w:rsidRPr="0046601E">
        <w:rPr>
          <w:sz w:val="22"/>
          <w:szCs w:val="22"/>
        </w:rPr>
        <w:t>dokumenty załączone do oferty muszą być sporządzone w języku polskim. Przedmiotowe</w:t>
      </w:r>
      <w:r w:rsidRPr="00004BA6">
        <w:t xml:space="preserve"> środki dowodowe, </w:t>
      </w:r>
      <w:r w:rsidRPr="0046601E">
        <w:rPr>
          <w:sz w:val="22"/>
          <w:szCs w:val="22"/>
        </w:rPr>
        <w:t>podmiotowe środki dowodowe, oświadczenia i dokumenty sporządzone w języku obcym, muszą być składane wraz z tłumaczeniem na język polski.</w:t>
      </w:r>
    </w:p>
    <w:p w14:paraId="05FB87C9" w14:textId="202C6A41" w:rsidR="00727918" w:rsidRPr="0046601E" w:rsidRDefault="00AA5752" w:rsidP="00FA410F">
      <w:pPr>
        <w:pStyle w:val="Akapitzlist"/>
        <w:numPr>
          <w:ilvl w:val="1"/>
          <w:numId w:val="12"/>
        </w:numPr>
        <w:spacing w:after="120" w:line="25" w:lineRule="atLeast"/>
        <w:ind w:left="284" w:hanging="284"/>
        <w:rPr>
          <w:sz w:val="22"/>
          <w:szCs w:val="22"/>
        </w:rPr>
      </w:pPr>
      <w:r w:rsidRPr="0046601E">
        <w:rPr>
          <w:rFonts w:eastAsia="Calibr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3D33FC8" w14:textId="65306D6B" w:rsidR="00727918" w:rsidRPr="0046601E" w:rsidRDefault="00AA5752" w:rsidP="00FA410F">
      <w:pPr>
        <w:pStyle w:val="Akapitzlist"/>
        <w:numPr>
          <w:ilvl w:val="1"/>
          <w:numId w:val="12"/>
        </w:numPr>
        <w:spacing w:after="120" w:line="25" w:lineRule="atLeast"/>
        <w:ind w:left="284" w:hanging="284"/>
        <w:rPr>
          <w:sz w:val="22"/>
          <w:szCs w:val="22"/>
        </w:rPr>
      </w:pPr>
      <w:r w:rsidRPr="0046601E">
        <w:rPr>
          <w:rFonts w:eastAsia="Calibr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w:t>
      </w:r>
      <w:r w:rsidR="00B7645D" w:rsidRPr="0046601E">
        <w:rPr>
          <w:rFonts w:eastAsia="Calibri"/>
          <w:sz w:val="22"/>
          <w:szCs w:val="22"/>
        </w:rPr>
        <w:t> </w:t>
      </w:r>
      <w:r w:rsidRPr="0046601E">
        <w:rPr>
          <w:rFonts w:eastAsia="Calibri"/>
          <w:sz w:val="22"/>
          <w:szCs w:val="22"/>
        </w:rPr>
        <w:t xml:space="preserve">dokumentem w postaci papierowej. </w:t>
      </w:r>
    </w:p>
    <w:p w14:paraId="4ABDE7B9" w14:textId="65509EA9" w:rsidR="00727918" w:rsidRPr="0046601E" w:rsidRDefault="00AA5752" w:rsidP="00FA410F">
      <w:pPr>
        <w:pStyle w:val="Akapitzlist"/>
        <w:numPr>
          <w:ilvl w:val="1"/>
          <w:numId w:val="12"/>
        </w:numPr>
        <w:spacing w:after="120" w:line="25" w:lineRule="atLeast"/>
        <w:ind w:left="284" w:hanging="284"/>
        <w:rPr>
          <w:sz w:val="22"/>
          <w:szCs w:val="22"/>
        </w:rPr>
      </w:pPr>
      <w:r w:rsidRPr="0046601E">
        <w:rPr>
          <w:sz w:val="22"/>
          <w:szCs w:val="22"/>
        </w:rPr>
        <w:t>Poświadczenia zgodności cyfrowego odwzorowania z dokumentem w postaci papierowej, o</w:t>
      </w:r>
      <w:r w:rsidR="00B7645D" w:rsidRPr="0046601E">
        <w:rPr>
          <w:sz w:val="22"/>
          <w:szCs w:val="22"/>
        </w:rPr>
        <w:t> </w:t>
      </w:r>
      <w:r w:rsidRPr="0046601E">
        <w:rPr>
          <w:sz w:val="22"/>
          <w:szCs w:val="22"/>
        </w:rPr>
        <w:t>którym mowa w pkt. 5, dokonuje w przypadku:</w:t>
      </w:r>
    </w:p>
    <w:p w14:paraId="398EC239" w14:textId="4CEA11B3" w:rsidR="00727918" w:rsidRPr="0046601E" w:rsidRDefault="00AA5752" w:rsidP="00FA410F">
      <w:pPr>
        <w:pStyle w:val="Akapitzlist"/>
        <w:numPr>
          <w:ilvl w:val="1"/>
          <w:numId w:val="25"/>
        </w:numPr>
        <w:spacing w:after="120" w:line="25" w:lineRule="atLeast"/>
        <w:ind w:left="709"/>
        <w:rPr>
          <w:sz w:val="22"/>
          <w:szCs w:val="22"/>
        </w:rPr>
      </w:pPr>
      <w:r w:rsidRPr="0046601E">
        <w:rPr>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9FFA888" w14:textId="3B5F46AA" w:rsidR="00727918" w:rsidRPr="0046601E" w:rsidRDefault="00AA5752" w:rsidP="00FA410F">
      <w:pPr>
        <w:pStyle w:val="Akapitzlist"/>
        <w:numPr>
          <w:ilvl w:val="1"/>
          <w:numId w:val="25"/>
        </w:numPr>
        <w:spacing w:after="120" w:line="25" w:lineRule="atLeast"/>
        <w:ind w:left="709"/>
        <w:rPr>
          <w:sz w:val="22"/>
          <w:szCs w:val="22"/>
        </w:rPr>
      </w:pPr>
      <w:r w:rsidRPr="0046601E">
        <w:rPr>
          <w:sz w:val="22"/>
          <w:szCs w:val="22"/>
        </w:rPr>
        <w:t>przedmiotowych środków dowodowych – odpowiednio Wykonawca lub Wykonawca wspólnie ubiegający się o udzielenie zamówienia;</w:t>
      </w:r>
    </w:p>
    <w:p w14:paraId="0488741F" w14:textId="2942FB48" w:rsidR="00727918" w:rsidRPr="0046601E" w:rsidRDefault="00AA5752" w:rsidP="00FA410F">
      <w:pPr>
        <w:pStyle w:val="Akapitzlist"/>
        <w:numPr>
          <w:ilvl w:val="1"/>
          <w:numId w:val="25"/>
        </w:numPr>
        <w:spacing w:after="120" w:line="25" w:lineRule="atLeast"/>
        <w:ind w:left="709"/>
        <w:rPr>
          <w:sz w:val="22"/>
          <w:szCs w:val="22"/>
        </w:rPr>
      </w:pPr>
      <w:r w:rsidRPr="0046601E">
        <w:rPr>
          <w:sz w:val="22"/>
          <w:szCs w:val="22"/>
        </w:rPr>
        <w:t>innych dokumentów – odpowiednio Wykonawca lub Wykonawca wspólnie ubiegający się o udzielenie za</w:t>
      </w:r>
      <w:r w:rsidR="004A0DE9" w:rsidRPr="0046601E">
        <w:rPr>
          <w:sz w:val="22"/>
          <w:szCs w:val="22"/>
        </w:rPr>
        <w:t>m</w:t>
      </w:r>
      <w:r w:rsidRPr="0046601E">
        <w:rPr>
          <w:sz w:val="22"/>
          <w:szCs w:val="22"/>
        </w:rPr>
        <w:t>ówienia, w zakresie dokumentów, które każdego z nich dotyczą.</w:t>
      </w:r>
    </w:p>
    <w:p w14:paraId="43D1895D" w14:textId="4556B911" w:rsidR="00727918" w:rsidRPr="0046601E" w:rsidRDefault="00AA5752" w:rsidP="00FA410F">
      <w:pPr>
        <w:pStyle w:val="Akapitzlist"/>
        <w:numPr>
          <w:ilvl w:val="1"/>
          <w:numId w:val="12"/>
        </w:numPr>
        <w:spacing w:after="120" w:line="25" w:lineRule="atLeast"/>
        <w:ind w:left="284" w:hanging="284"/>
        <w:rPr>
          <w:sz w:val="22"/>
          <w:szCs w:val="22"/>
        </w:rPr>
      </w:pPr>
      <w:r w:rsidRPr="0046601E">
        <w:rPr>
          <w:sz w:val="22"/>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2401A280" w14:textId="08B413CF" w:rsidR="00727918" w:rsidRPr="0046601E" w:rsidRDefault="00AA5752" w:rsidP="00FA410F">
      <w:pPr>
        <w:pStyle w:val="Akapitzlist"/>
        <w:numPr>
          <w:ilvl w:val="1"/>
          <w:numId w:val="12"/>
        </w:numPr>
        <w:spacing w:after="120" w:line="25" w:lineRule="atLeast"/>
        <w:ind w:left="284" w:hanging="284"/>
        <w:rPr>
          <w:sz w:val="22"/>
          <w:szCs w:val="22"/>
        </w:rPr>
      </w:pPr>
      <w:r w:rsidRPr="0046601E">
        <w:rPr>
          <w:sz w:val="22"/>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119BDDF6" w14:textId="262DA181" w:rsidR="00727918" w:rsidRPr="0046601E" w:rsidRDefault="00AA5752" w:rsidP="00FA410F">
      <w:pPr>
        <w:pStyle w:val="Akapitzlist"/>
        <w:numPr>
          <w:ilvl w:val="1"/>
          <w:numId w:val="12"/>
        </w:numPr>
        <w:spacing w:line="25" w:lineRule="atLeast"/>
        <w:ind w:left="284" w:hanging="284"/>
        <w:rPr>
          <w:sz w:val="22"/>
          <w:szCs w:val="22"/>
        </w:rPr>
      </w:pPr>
      <w:r w:rsidRPr="0046601E">
        <w:rPr>
          <w:sz w:val="22"/>
          <w:szCs w:val="22"/>
        </w:rPr>
        <w:lastRenderedPageBreak/>
        <w:t>Poświadczenia zgodności cyfrowego odwzorowania z dokumentem w postaci papierowej, o którym mowa w pkt. 8, dokonuje w przypadku:</w:t>
      </w:r>
    </w:p>
    <w:p w14:paraId="5804E769" w14:textId="53DB3081" w:rsidR="00727918" w:rsidRPr="0046601E" w:rsidRDefault="00AA5752" w:rsidP="00FA410F">
      <w:pPr>
        <w:pStyle w:val="Akapitzlist"/>
        <w:numPr>
          <w:ilvl w:val="2"/>
          <w:numId w:val="31"/>
        </w:numPr>
        <w:spacing w:before="0" w:after="0"/>
        <w:ind w:left="567" w:hanging="283"/>
        <w:rPr>
          <w:sz w:val="22"/>
          <w:szCs w:val="22"/>
        </w:rPr>
      </w:pPr>
      <w:r w:rsidRPr="0046601E">
        <w:rPr>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61FDC7B9" w14:textId="1BE21006" w:rsidR="00727918" w:rsidRPr="0046601E" w:rsidRDefault="00AA5752" w:rsidP="00FA410F">
      <w:pPr>
        <w:pStyle w:val="Akapitzlist"/>
        <w:numPr>
          <w:ilvl w:val="2"/>
          <w:numId w:val="31"/>
        </w:numPr>
        <w:spacing w:before="0" w:after="0"/>
        <w:ind w:left="567" w:hanging="283"/>
        <w:rPr>
          <w:sz w:val="22"/>
          <w:szCs w:val="22"/>
        </w:rPr>
      </w:pPr>
      <w:r w:rsidRPr="0046601E">
        <w:rPr>
          <w:sz w:val="22"/>
          <w:szCs w:val="22"/>
        </w:rPr>
        <w:t>przedmiotowego środka dowodowego, oświadczenia, o którym mowa w art. 117 ust. 4 ustawy, lub zobowiązania podmiotu udostępniającego zasoby – odpowiednio Wykonawca lub Wykonawca wspólnie ubiegający się o udzielenie zamówienia;</w:t>
      </w:r>
    </w:p>
    <w:p w14:paraId="386F1F62" w14:textId="13ECDF16" w:rsidR="00727918" w:rsidRPr="0046601E" w:rsidRDefault="00AA5752" w:rsidP="00FA410F">
      <w:pPr>
        <w:pStyle w:val="Akapitzlist"/>
        <w:numPr>
          <w:ilvl w:val="2"/>
          <w:numId w:val="31"/>
        </w:numPr>
        <w:spacing w:before="0" w:after="0"/>
        <w:ind w:left="567" w:hanging="283"/>
        <w:rPr>
          <w:sz w:val="22"/>
          <w:szCs w:val="22"/>
        </w:rPr>
      </w:pPr>
      <w:r w:rsidRPr="0046601E">
        <w:rPr>
          <w:sz w:val="22"/>
          <w:szCs w:val="22"/>
        </w:rPr>
        <w:t>pełnomocnictwa – mocodawca.</w:t>
      </w:r>
    </w:p>
    <w:p w14:paraId="2EFB229C" w14:textId="10C1B754" w:rsidR="00727918" w:rsidRPr="0046601E" w:rsidRDefault="00727918" w:rsidP="00DB416D">
      <w:pPr>
        <w:ind w:left="426" w:hanging="426"/>
        <w:rPr>
          <w:sz w:val="22"/>
          <w:szCs w:val="22"/>
        </w:rPr>
      </w:pPr>
      <w:r w:rsidRPr="0046601E">
        <w:rPr>
          <w:sz w:val="22"/>
          <w:szCs w:val="22"/>
        </w:rPr>
        <w:t>10</w:t>
      </w:r>
      <w:r w:rsidR="003E6A4D" w:rsidRPr="0046601E">
        <w:rPr>
          <w:sz w:val="22"/>
          <w:szCs w:val="22"/>
        </w:rPr>
        <w:t>)</w:t>
      </w:r>
      <w:r w:rsidRPr="0046601E">
        <w:rPr>
          <w:sz w:val="22"/>
          <w:szCs w:val="22"/>
        </w:rPr>
        <w:t xml:space="preserve"> </w:t>
      </w:r>
      <w:r w:rsidR="00AA5752" w:rsidRPr="0046601E">
        <w:rPr>
          <w:sz w:val="22"/>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poza przypadkami wymienionymi w pkt. 6 i 9 może dokonać również notariusz.</w:t>
      </w:r>
    </w:p>
    <w:p w14:paraId="63D5ED73" w14:textId="3F9998F8" w:rsidR="00727918" w:rsidRPr="0046601E" w:rsidRDefault="00727918" w:rsidP="00DB416D">
      <w:pPr>
        <w:ind w:left="426" w:hanging="426"/>
        <w:rPr>
          <w:sz w:val="22"/>
          <w:szCs w:val="22"/>
        </w:rPr>
      </w:pPr>
      <w:r w:rsidRPr="0046601E">
        <w:rPr>
          <w:sz w:val="22"/>
          <w:szCs w:val="22"/>
        </w:rPr>
        <w:t>11</w:t>
      </w:r>
      <w:r w:rsidR="003E6A4D" w:rsidRPr="0046601E">
        <w:rPr>
          <w:sz w:val="22"/>
          <w:szCs w:val="22"/>
        </w:rPr>
        <w:t>)</w:t>
      </w:r>
      <w:r w:rsidRPr="0046601E">
        <w:rPr>
          <w:sz w:val="22"/>
          <w:szCs w:val="22"/>
        </w:rPr>
        <w:t xml:space="preserve"> </w:t>
      </w:r>
      <w:r w:rsidR="00AA5752" w:rsidRPr="0046601E">
        <w:rPr>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F7DCAAA" w14:textId="028E4A66" w:rsidR="00AA5752" w:rsidRPr="0046601E" w:rsidRDefault="00727918" w:rsidP="00DB416D">
      <w:pPr>
        <w:ind w:left="284" w:hanging="284"/>
        <w:rPr>
          <w:sz w:val="22"/>
          <w:szCs w:val="22"/>
        </w:rPr>
      </w:pPr>
      <w:r w:rsidRPr="0046601E">
        <w:rPr>
          <w:sz w:val="22"/>
          <w:szCs w:val="22"/>
        </w:rPr>
        <w:t>12</w:t>
      </w:r>
      <w:r w:rsidR="003E6A4D" w:rsidRPr="0046601E">
        <w:rPr>
          <w:sz w:val="22"/>
          <w:szCs w:val="22"/>
        </w:rPr>
        <w:t>)</w:t>
      </w:r>
      <w:r w:rsidRPr="0046601E">
        <w:rPr>
          <w:sz w:val="22"/>
          <w:szCs w:val="22"/>
        </w:rPr>
        <w:t xml:space="preserve"> </w:t>
      </w:r>
      <w:r w:rsidR="00AA5752" w:rsidRPr="0046601E">
        <w:rPr>
          <w:sz w:val="22"/>
          <w:szCs w:val="22"/>
        </w:rPr>
        <w:t>W przypadku, gdy dokumenty elektroniczne w postępowaniu zawierają informacje stanowiące tajemnicę przedsiębiorstwa w rozumieniu ustawy z dnia 16 kwietnia 1993 r. o zwalczaniu nieuczciwej konkurencji (</w:t>
      </w:r>
      <w:r w:rsidR="00676190" w:rsidRPr="0046601E">
        <w:rPr>
          <w:sz w:val="22"/>
          <w:szCs w:val="22"/>
        </w:rPr>
        <w:t xml:space="preserve">t. j. </w:t>
      </w:r>
      <w:r w:rsidR="00AA5752" w:rsidRPr="0046601E">
        <w:rPr>
          <w:sz w:val="22"/>
          <w:szCs w:val="22"/>
        </w:rPr>
        <w:t>Dz.U. z 2020 poz. 1913), Wykonawca w celu utrzymania w poufności tych informacji, załącza je w systemie do oferty w wydzielonym i odpowiednio oznaczonym pliku.</w:t>
      </w:r>
    </w:p>
    <w:p w14:paraId="6C7778AE" w14:textId="2FFE436E" w:rsidR="00727918" w:rsidRPr="0046601E" w:rsidRDefault="00A54D04" w:rsidP="00FA410F">
      <w:pPr>
        <w:pStyle w:val="Akapitzlist"/>
        <w:numPr>
          <w:ilvl w:val="0"/>
          <w:numId w:val="25"/>
        </w:numPr>
        <w:spacing w:after="120" w:line="25" w:lineRule="atLeast"/>
        <w:ind w:left="0" w:firstLine="0"/>
        <w:rPr>
          <w:b/>
          <w:bCs/>
          <w:sz w:val="22"/>
          <w:szCs w:val="22"/>
        </w:rPr>
      </w:pPr>
      <w:r w:rsidRPr="0046601E">
        <w:rPr>
          <w:b/>
          <w:bCs/>
          <w:sz w:val="22"/>
          <w:szCs w:val="22"/>
        </w:rPr>
        <w:t>Zawartość oferty, oświadczenia lub dokumenty wymagane w postępowaniu</w:t>
      </w:r>
      <w:r w:rsidR="00A528D9" w:rsidRPr="0046601E">
        <w:rPr>
          <w:b/>
          <w:bCs/>
          <w:sz w:val="22"/>
          <w:szCs w:val="22"/>
        </w:rPr>
        <w:t>:</w:t>
      </w:r>
    </w:p>
    <w:p w14:paraId="7339D12F" w14:textId="27EB2D05" w:rsidR="00727918" w:rsidRPr="0046601E" w:rsidRDefault="006871FF"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wypełni</w:t>
      </w:r>
      <w:r w:rsidR="00B61EE4" w:rsidRPr="0046601E">
        <w:rPr>
          <w:rFonts w:eastAsia="Calibri"/>
          <w:sz w:val="22"/>
          <w:szCs w:val="22"/>
        </w:rPr>
        <w:t>ony</w:t>
      </w:r>
      <w:r w:rsidRPr="0046601E">
        <w:rPr>
          <w:rFonts w:eastAsia="Calibri"/>
          <w:sz w:val="22"/>
          <w:szCs w:val="22"/>
        </w:rPr>
        <w:t xml:space="preserve"> zdefiniowan</w:t>
      </w:r>
      <w:r w:rsidR="00B61EE4" w:rsidRPr="0046601E">
        <w:rPr>
          <w:rFonts w:eastAsia="Calibri"/>
          <w:sz w:val="22"/>
          <w:szCs w:val="22"/>
        </w:rPr>
        <w:t>y</w:t>
      </w:r>
      <w:r w:rsidRPr="0046601E">
        <w:rPr>
          <w:rFonts w:eastAsia="Calibri"/>
          <w:sz w:val="22"/>
          <w:szCs w:val="22"/>
        </w:rPr>
        <w:t xml:space="preserve"> przez Zamawiającego w systemie Formularz oferty;</w:t>
      </w:r>
    </w:p>
    <w:p w14:paraId="1150071B" w14:textId="58D97E35" w:rsidR="00727918" w:rsidRPr="0046601E" w:rsidRDefault="006871FF" w:rsidP="00FA410F">
      <w:pPr>
        <w:pStyle w:val="Akapitzlist"/>
        <w:numPr>
          <w:ilvl w:val="0"/>
          <w:numId w:val="13"/>
        </w:numPr>
        <w:spacing w:before="0" w:after="0" w:line="25" w:lineRule="atLeast"/>
        <w:ind w:left="426" w:hanging="284"/>
        <w:rPr>
          <w:sz w:val="22"/>
          <w:szCs w:val="22"/>
        </w:rPr>
      </w:pPr>
      <w:r w:rsidRPr="0046601E">
        <w:rPr>
          <w:rFonts w:eastAsia="Calibri"/>
          <w:sz w:val="22"/>
          <w:szCs w:val="22"/>
        </w:rPr>
        <w:t>o</w:t>
      </w:r>
      <w:r w:rsidR="00A528D9" w:rsidRPr="0046601E">
        <w:rPr>
          <w:rFonts w:eastAsia="Calibri"/>
          <w:sz w:val="22"/>
          <w:szCs w:val="22"/>
        </w:rPr>
        <w:t>świadczeni</w:t>
      </w:r>
      <w:r w:rsidR="009045DC" w:rsidRPr="0046601E">
        <w:rPr>
          <w:rFonts w:eastAsia="Calibri"/>
          <w:sz w:val="22"/>
          <w:szCs w:val="22"/>
        </w:rPr>
        <w:t>e</w:t>
      </w:r>
      <w:r w:rsidR="00A528D9" w:rsidRPr="0046601E">
        <w:rPr>
          <w:rFonts w:eastAsia="Calibri"/>
          <w:sz w:val="22"/>
          <w:szCs w:val="22"/>
        </w:rPr>
        <w:t xml:space="preserve"> wykonawcy</w:t>
      </w:r>
      <w:r w:rsidRPr="0046601E">
        <w:rPr>
          <w:rFonts w:eastAsia="Calibri"/>
          <w:sz w:val="22"/>
          <w:szCs w:val="22"/>
        </w:rPr>
        <w:t xml:space="preserve"> stanowiącego potwierdzenie, że wykonawca nie podlega</w:t>
      </w:r>
      <w:r w:rsidR="00A528D9" w:rsidRPr="0046601E">
        <w:rPr>
          <w:rFonts w:eastAsia="Calibri"/>
          <w:sz w:val="22"/>
          <w:szCs w:val="22"/>
        </w:rPr>
        <w:t xml:space="preserve">  wykluczeniu</w:t>
      </w:r>
      <w:r w:rsidRPr="0046601E">
        <w:rPr>
          <w:rFonts w:eastAsia="Calibri"/>
          <w:sz w:val="22"/>
          <w:szCs w:val="22"/>
        </w:rPr>
        <w:t xml:space="preserve"> z postępowania </w:t>
      </w:r>
      <w:bookmarkStart w:id="3" w:name="_Hlk224909301"/>
      <w:r w:rsidRPr="0046601E">
        <w:rPr>
          <w:rFonts w:eastAsia="Calibri"/>
          <w:sz w:val="22"/>
          <w:szCs w:val="22"/>
        </w:rPr>
        <w:t>-</w:t>
      </w:r>
      <w:r w:rsidR="00A528D9" w:rsidRPr="0046601E">
        <w:rPr>
          <w:rFonts w:eastAsia="Calibri"/>
          <w:sz w:val="22"/>
          <w:szCs w:val="22"/>
        </w:rPr>
        <w:t xml:space="preserve"> </w:t>
      </w:r>
      <w:bookmarkStart w:id="4" w:name="_Hlk224909364"/>
      <w:r w:rsidR="00A528D9" w:rsidRPr="0046601E">
        <w:rPr>
          <w:rFonts w:eastAsia="Calibri"/>
          <w:sz w:val="22"/>
          <w:szCs w:val="22"/>
        </w:rPr>
        <w:t xml:space="preserve">załącznik nr </w:t>
      </w:r>
      <w:r w:rsidR="00215F99" w:rsidRPr="0046601E">
        <w:rPr>
          <w:rFonts w:eastAsia="Calibri"/>
          <w:sz w:val="22"/>
          <w:szCs w:val="22"/>
        </w:rPr>
        <w:t>3</w:t>
      </w:r>
      <w:r w:rsidR="00A528D9" w:rsidRPr="0046601E">
        <w:rPr>
          <w:rFonts w:eastAsia="Calibri"/>
          <w:sz w:val="22"/>
          <w:szCs w:val="22"/>
        </w:rPr>
        <w:t xml:space="preserve"> do SWZ</w:t>
      </w:r>
      <w:bookmarkEnd w:id="4"/>
      <w:r w:rsidRPr="0046601E">
        <w:rPr>
          <w:rFonts w:eastAsia="Calibri"/>
          <w:sz w:val="22"/>
          <w:szCs w:val="22"/>
        </w:rPr>
        <w:t>;</w:t>
      </w:r>
    </w:p>
    <w:bookmarkEnd w:id="3"/>
    <w:p w14:paraId="51F22AEA" w14:textId="0B5BF2BA" w:rsidR="00727918" w:rsidRPr="0046601E" w:rsidRDefault="006871FF" w:rsidP="00FA410F">
      <w:pPr>
        <w:pStyle w:val="Akapitzlist"/>
        <w:numPr>
          <w:ilvl w:val="0"/>
          <w:numId w:val="13"/>
        </w:numPr>
        <w:spacing w:before="0" w:after="0" w:line="25" w:lineRule="atLeast"/>
        <w:ind w:left="426" w:hanging="284"/>
        <w:rPr>
          <w:sz w:val="22"/>
          <w:szCs w:val="22"/>
        </w:rPr>
      </w:pPr>
      <w:r w:rsidRPr="0046601E">
        <w:rPr>
          <w:rFonts w:eastAsia="Calibri"/>
          <w:sz w:val="22"/>
          <w:szCs w:val="22"/>
        </w:rPr>
        <w:t>oświadczeni</w:t>
      </w:r>
      <w:r w:rsidR="009045DC" w:rsidRPr="0046601E">
        <w:rPr>
          <w:rFonts w:eastAsia="Calibri"/>
          <w:sz w:val="22"/>
          <w:szCs w:val="22"/>
        </w:rPr>
        <w:t>e</w:t>
      </w:r>
      <w:r w:rsidRPr="0046601E">
        <w:rPr>
          <w:rFonts w:eastAsia="Calibri"/>
          <w:sz w:val="22"/>
          <w:szCs w:val="22"/>
        </w:rPr>
        <w:t xml:space="preserve"> wykonawcy stanowiącego potwierdzenie, że wykonawca spełnia warunki udziału w postępowaniu </w:t>
      </w:r>
      <w:r w:rsidR="007B7AA2" w:rsidRPr="0046601E">
        <w:rPr>
          <w:rFonts w:eastAsia="Calibri"/>
          <w:sz w:val="22"/>
          <w:szCs w:val="22"/>
        </w:rPr>
        <w:t>-</w:t>
      </w:r>
      <w:r w:rsidRPr="0046601E">
        <w:rPr>
          <w:rFonts w:eastAsia="Calibri"/>
          <w:sz w:val="22"/>
          <w:szCs w:val="22"/>
        </w:rPr>
        <w:t xml:space="preserve"> załącznik nr </w:t>
      </w:r>
      <w:r w:rsidR="00215F99" w:rsidRPr="0046601E">
        <w:rPr>
          <w:rFonts w:eastAsia="Calibri"/>
          <w:sz w:val="22"/>
          <w:szCs w:val="22"/>
        </w:rPr>
        <w:t>4</w:t>
      </w:r>
      <w:r w:rsidR="00AB3ACD" w:rsidRPr="0046601E">
        <w:rPr>
          <w:rFonts w:eastAsia="Calibri"/>
          <w:sz w:val="22"/>
          <w:szCs w:val="22"/>
        </w:rPr>
        <w:t xml:space="preserve"> do SWZ;</w:t>
      </w:r>
    </w:p>
    <w:p w14:paraId="11C36C7C" w14:textId="14CE0852" w:rsidR="00727918" w:rsidRPr="0046601E" w:rsidRDefault="00AB3ACD" w:rsidP="00FA410F">
      <w:pPr>
        <w:pStyle w:val="Akapitzlist"/>
        <w:numPr>
          <w:ilvl w:val="0"/>
          <w:numId w:val="13"/>
        </w:numPr>
        <w:spacing w:before="0" w:after="0" w:line="25" w:lineRule="atLeast"/>
        <w:ind w:left="426" w:hanging="284"/>
        <w:rPr>
          <w:sz w:val="22"/>
          <w:szCs w:val="22"/>
        </w:rPr>
      </w:pPr>
      <w:r w:rsidRPr="0046601E">
        <w:rPr>
          <w:rFonts w:eastAsia="Calibri"/>
          <w:sz w:val="22"/>
          <w:szCs w:val="22"/>
        </w:rPr>
        <w:t>w przypadku wspólnego ubiegania się o zamówienie przez wykonawców, załączenie do oferty oświadczeń, o których mowa w pkt</w:t>
      </w:r>
      <w:r w:rsidR="007A6327" w:rsidRPr="0046601E">
        <w:rPr>
          <w:rFonts w:eastAsia="Calibri"/>
          <w:sz w:val="22"/>
          <w:szCs w:val="22"/>
        </w:rPr>
        <w:t xml:space="preserve">. </w:t>
      </w:r>
      <w:r w:rsidR="00B97280" w:rsidRPr="0046601E">
        <w:rPr>
          <w:rFonts w:eastAsia="Calibri"/>
          <w:sz w:val="22"/>
          <w:szCs w:val="22"/>
        </w:rPr>
        <w:t>2</w:t>
      </w:r>
      <w:r w:rsidRPr="0046601E">
        <w:rPr>
          <w:rFonts w:eastAsia="Calibri"/>
          <w:sz w:val="22"/>
          <w:szCs w:val="22"/>
        </w:rPr>
        <w:t xml:space="preserve">) i </w:t>
      </w:r>
      <w:r w:rsidR="00B97280" w:rsidRPr="0046601E">
        <w:rPr>
          <w:rFonts w:eastAsia="Calibri"/>
          <w:sz w:val="22"/>
          <w:szCs w:val="22"/>
        </w:rPr>
        <w:t>3</w:t>
      </w:r>
      <w:r w:rsidRPr="0046601E">
        <w:rPr>
          <w:rFonts w:eastAsia="Calibri"/>
          <w:sz w:val="22"/>
          <w:szCs w:val="22"/>
        </w:rPr>
        <w:t>) dotyczących każdego podmiotu;</w:t>
      </w:r>
    </w:p>
    <w:p w14:paraId="5466502C" w14:textId="18959D24" w:rsidR="00727918" w:rsidRPr="0046601E" w:rsidRDefault="00AB3ACD" w:rsidP="00FA410F">
      <w:pPr>
        <w:pStyle w:val="Akapitzlist"/>
        <w:numPr>
          <w:ilvl w:val="0"/>
          <w:numId w:val="13"/>
        </w:numPr>
        <w:spacing w:after="0" w:line="25" w:lineRule="atLeast"/>
        <w:ind w:left="426" w:hanging="284"/>
        <w:rPr>
          <w:sz w:val="22"/>
          <w:szCs w:val="22"/>
        </w:rPr>
      </w:pPr>
      <w:r w:rsidRPr="0046601E">
        <w:rPr>
          <w:sz w:val="22"/>
          <w:szCs w:val="22"/>
        </w:rPr>
        <w:t>w przypadku, gdy wykonawca polega na zdolnościach lub sytuacji innych podmiotów, załączenie do oferty</w:t>
      </w:r>
      <w:r w:rsidR="007A6327" w:rsidRPr="0046601E">
        <w:rPr>
          <w:sz w:val="22"/>
          <w:szCs w:val="22"/>
        </w:rPr>
        <w:t xml:space="preserve"> oświadczeń, o których mowa w pkt. </w:t>
      </w:r>
      <w:r w:rsidR="001B5599" w:rsidRPr="0046601E">
        <w:rPr>
          <w:sz w:val="22"/>
          <w:szCs w:val="22"/>
        </w:rPr>
        <w:t>2</w:t>
      </w:r>
      <w:r w:rsidR="007A6327" w:rsidRPr="0046601E">
        <w:rPr>
          <w:sz w:val="22"/>
          <w:szCs w:val="22"/>
        </w:rPr>
        <w:t xml:space="preserve">) i </w:t>
      </w:r>
      <w:r w:rsidR="001B5599" w:rsidRPr="0046601E">
        <w:rPr>
          <w:sz w:val="22"/>
          <w:szCs w:val="22"/>
        </w:rPr>
        <w:t>3</w:t>
      </w:r>
      <w:r w:rsidR="007A6327" w:rsidRPr="0046601E">
        <w:rPr>
          <w:sz w:val="22"/>
          <w:szCs w:val="22"/>
        </w:rPr>
        <w:t>) dotyczących każdego podmiotu wraz z</w:t>
      </w:r>
      <w:r w:rsidR="007E3E69" w:rsidRPr="0046601E">
        <w:rPr>
          <w:sz w:val="22"/>
          <w:szCs w:val="22"/>
        </w:rPr>
        <w:t> </w:t>
      </w:r>
      <w:r w:rsidR="007A6327" w:rsidRPr="0046601E">
        <w:rPr>
          <w:sz w:val="22"/>
          <w:szCs w:val="22"/>
        </w:rPr>
        <w:t xml:space="preserve">zobowiązaniem </w:t>
      </w:r>
      <w:r w:rsidR="001F1511" w:rsidRPr="0046601E">
        <w:rPr>
          <w:sz w:val="22"/>
          <w:szCs w:val="22"/>
        </w:rPr>
        <w:t xml:space="preserve">każdego </w:t>
      </w:r>
      <w:r w:rsidR="007A6327" w:rsidRPr="0046601E">
        <w:rPr>
          <w:sz w:val="22"/>
          <w:szCs w:val="22"/>
        </w:rPr>
        <w:t>p</w:t>
      </w:r>
      <w:r w:rsidR="007331D9" w:rsidRPr="0046601E">
        <w:rPr>
          <w:sz w:val="22"/>
          <w:szCs w:val="22"/>
        </w:rPr>
        <w:t>odmiotu udostępniającego zasoby do oddania wykonawcy do dyspozycji niezbędnych zasobów na potrzeby realizacji zamówienia. Zobowiązanie podmiotu udostępniającego zasoby, o którym mowa powyżej</w:t>
      </w:r>
      <w:r w:rsidR="007A6327" w:rsidRPr="0046601E">
        <w:rPr>
          <w:sz w:val="22"/>
          <w:szCs w:val="22"/>
        </w:rPr>
        <w:t xml:space="preserve"> musi potwierdzać, że stosunek łączący wykonawcę z podmiotami udostępniającymi zasoby gwarantuje rzeczywisty dostęp do tych zasobów oraz określa w</w:t>
      </w:r>
      <w:r w:rsidR="007E3E69" w:rsidRPr="0046601E">
        <w:rPr>
          <w:sz w:val="22"/>
          <w:szCs w:val="22"/>
        </w:rPr>
        <w:t> </w:t>
      </w:r>
      <w:r w:rsidR="007A6327" w:rsidRPr="0046601E">
        <w:rPr>
          <w:sz w:val="22"/>
          <w:szCs w:val="22"/>
        </w:rPr>
        <w:t>szczególności:</w:t>
      </w:r>
    </w:p>
    <w:p w14:paraId="58338BE1" w14:textId="769CD361" w:rsidR="007A6327" w:rsidRPr="0046601E" w:rsidRDefault="007A6327" w:rsidP="00FA410F">
      <w:pPr>
        <w:pStyle w:val="Akapitzlist"/>
        <w:numPr>
          <w:ilvl w:val="2"/>
          <w:numId w:val="32"/>
        </w:numPr>
        <w:spacing w:before="0" w:after="0"/>
        <w:ind w:left="709" w:hanging="284"/>
        <w:rPr>
          <w:sz w:val="22"/>
          <w:szCs w:val="22"/>
        </w:rPr>
      </w:pPr>
      <w:r w:rsidRPr="0046601E">
        <w:rPr>
          <w:sz w:val="22"/>
          <w:szCs w:val="22"/>
        </w:rPr>
        <w:t>zakres dostępnych wykonawcy zasobów podmiotu udostępniającego zasoby (tj. jaki rodzaj zasobu jest udostępniony),</w:t>
      </w:r>
    </w:p>
    <w:p w14:paraId="4C8A1E37" w14:textId="30346E76" w:rsidR="007A6327" w:rsidRPr="0046601E" w:rsidRDefault="007A6327" w:rsidP="00FA410F">
      <w:pPr>
        <w:pStyle w:val="Akapitzlist"/>
        <w:numPr>
          <w:ilvl w:val="2"/>
          <w:numId w:val="32"/>
        </w:numPr>
        <w:spacing w:before="0" w:after="0"/>
        <w:ind w:left="709" w:hanging="283"/>
        <w:rPr>
          <w:sz w:val="22"/>
          <w:szCs w:val="22"/>
        </w:rPr>
      </w:pPr>
      <w:r w:rsidRPr="0046601E">
        <w:rPr>
          <w:sz w:val="22"/>
          <w:szCs w:val="22"/>
        </w:rPr>
        <w:t>sposób wykorzystania przez niego zasobów podmiotu udostępniającego te zasoby przy wykonywaniu zamówienia,</w:t>
      </w:r>
    </w:p>
    <w:p w14:paraId="69B5F7E6" w14:textId="1B39692B" w:rsidR="00234471" w:rsidRPr="0046601E" w:rsidRDefault="00234471" w:rsidP="00FA410F">
      <w:pPr>
        <w:pStyle w:val="Akapitzlist"/>
        <w:numPr>
          <w:ilvl w:val="2"/>
          <w:numId w:val="32"/>
        </w:numPr>
        <w:spacing w:before="0" w:after="0"/>
        <w:ind w:left="709" w:hanging="283"/>
        <w:rPr>
          <w:sz w:val="22"/>
          <w:szCs w:val="22"/>
        </w:rPr>
      </w:pPr>
      <w:r w:rsidRPr="0046601E">
        <w:rPr>
          <w:sz w:val="22"/>
          <w:szCs w:val="22"/>
        </w:rPr>
        <w:t>zakres i okres udziału podmiotu udostępniającego przy wykonywaniu zamówienia,</w:t>
      </w:r>
    </w:p>
    <w:p w14:paraId="3FE8FF75" w14:textId="6C14B504" w:rsidR="00727918" w:rsidRPr="0046601E" w:rsidRDefault="007A6327" w:rsidP="00FA410F">
      <w:pPr>
        <w:pStyle w:val="Akapitzlist"/>
        <w:numPr>
          <w:ilvl w:val="2"/>
          <w:numId w:val="32"/>
        </w:numPr>
        <w:spacing w:before="0" w:after="0"/>
        <w:ind w:left="709" w:hanging="283"/>
        <w:rPr>
          <w:sz w:val="22"/>
          <w:szCs w:val="22"/>
        </w:rPr>
      </w:pPr>
      <w:r w:rsidRPr="0046601E">
        <w:rPr>
          <w:sz w:val="22"/>
          <w:szCs w:val="22"/>
        </w:rPr>
        <w:lastRenderedPageBreak/>
        <w:t>czy podmiot</w:t>
      </w:r>
      <w:r w:rsidR="00234471" w:rsidRPr="0046601E">
        <w:rPr>
          <w:sz w:val="22"/>
          <w:szCs w:val="22"/>
        </w:rPr>
        <w:t xml:space="preserve">, </w:t>
      </w:r>
      <w:r w:rsidRPr="0046601E">
        <w:rPr>
          <w:sz w:val="22"/>
          <w:szCs w:val="22"/>
        </w:rPr>
        <w:t>na zdolnościach którego wykonawca polega w odniesieniu do warunków udziału w</w:t>
      </w:r>
      <w:r w:rsidR="007E3E69" w:rsidRPr="0046601E">
        <w:rPr>
          <w:sz w:val="22"/>
          <w:szCs w:val="22"/>
        </w:rPr>
        <w:t> </w:t>
      </w:r>
      <w:r w:rsidRPr="0046601E">
        <w:rPr>
          <w:sz w:val="22"/>
          <w:szCs w:val="22"/>
        </w:rPr>
        <w:t>postępowaniu dotyczących wykształcenia, kwalifikacji zawodowych lub doświadczenia zrealizuje roboty budowlane lub usługi, których wskazane zdolności dotyczą (czy podmiot będzie brał udział w</w:t>
      </w:r>
      <w:r w:rsidR="007E3E69" w:rsidRPr="0046601E">
        <w:rPr>
          <w:sz w:val="22"/>
          <w:szCs w:val="22"/>
        </w:rPr>
        <w:t> </w:t>
      </w:r>
      <w:r w:rsidRPr="0046601E">
        <w:rPr>
          <w:sz w:val="22"/>
          <w:szCs w:val="22"/>
        </w:rPr>
        <w:t>wykonywaniu zamówienia)</w:t>
      </w:r>
      <w:r w:rsidR="00234471" w:rsidRPr="0046601E">
        <w:rPr>
          <w:sz w:val="22"/>
          <w:szCs w:val="22"/>
        </w:rPr>
        <w:t>;</w:t>
      </w:r>
    </w:p>
    <w:p w14:paraId="6BE2A721" w14:textId="786866F7" w:rsidR="00727918" w:rsidRPr="0046601E" w:rsidRDefault="00234471"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w</w:t>
      </w:r>
      <w:r w:rsidR="00A528D9" w:rsidRPr="0046601E">
        <w:rPr>
          <w:rFonts w:eastAsia="Calibri"/>
          <w:sz w:val="22"/>
          <w:szCs w:val="22"/>
        </w:rPr>
        <w:t xml:space="preserve"> przypadku, gdy oferta została podpisana przez inną osobę niż umocowana w dokumencie </w:t>
      </w:r>
      <w:r w:rsidRPr="0046601E">
        <w:rPr>
          <w:rFonts w:eastAsia="Calibri"/>
          <w:sz w:val="22"/>
          <w:szCs w:val="22"/>
        </w:rPr>
        <w:t>rejestrowym w</w:t>
      </w:r>
      <w:r w:rsidR="00A528D9" w:rsidRPr="0046601E">
        <w:rPr>
          <w:rFonts w:eastAsia="Calibri"/>
          <w:sz w:val="22"/>
          <w:szCs w:val="22"/>
        </w:rPr>
        <w:t xml:space="preserve">ykonawcy, dokument (np. pełnomocnictwa) potwierdzającego, że oferta została złożona </w:t>
      </w:r>
      <w:r w:rsidR="0047685C" w:rsidRPr="0046601E">
        <w:rPr>
          <w:rFonts w:eastAsia="Calibri"/>
          <w:sz w:val="22"/>
          <w:szCs w:val="22"/>
        </w:rPr>
        <w:t xml:space="preserve"> </w:t>
      </w:r>
      <w:r w:rsidR="00A528D9" w:rsidRPr="0046601E">
        <w:rPr>
          <w:rFonts w:eastAsia="Calibri"/>
          <w:sz w:val="22"/>
          <w:szCs w:val="22"/>
        </w:rPr>
        <w:t xml:space="preserve">przez osobę upoważnioną do reprezentowania </w:t>
      </w:r>
      <w:r w:rsidRPr="0046601E">
        <w:rPr>
          <w:rFonts w:eastAsia="Calibri"/>
          <w:sz w:val="22"/>
          <w:szCs w:val="22"/>
        </w:rPr>
        <w:t>w</w:t>
      </w:r>
      <w:r w:rsidR="00A528D9" w:rsidRPr="0046601E">
        <w:rPr>
          <w:rFonts w:eastAsia="Calibri"/>
          <w:sz w:val="22"/>
          <w:szCs w:val="22"/>
        </w:rPr>
        <w:t>ykonawcy</w:t>
      </w:r>
      <w:r w:rsidR="000F184F" w:rsidRPr="0046601E">
        <w:rPr>
          <w:rFonts w:eastAsia="Calibri"/>
          <w:sz w:val="22"/>
          <w:szCs w:val="22"/>
        </w:rPr>
        <w:t>;</w:t>
      </w:r>
    </w:p>
    <w:p w14:paraId="3A7AF884" w14:textId="1DD7C93C" w:rsidR="00727918" w:rsidRPr="0046601E" w:rsidRDefault="000F184F"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 xml:space="preserve">w przypadku, gdy oferta zawiera informacje stanowiące tajemnicę przedsiębiorstwa – dokument zawierający dowody, o którym mowa w </w:t>
      </w:r>
      <w:r w:rsidR="00676190" w:rsidRPr="0046601E">
        <w:rPr>
          <w:rFonts w:eastAsia="Calibri"/>
          <w:sz w:val="22"/>
          <w:szCs w:val="22"/>
        </w:rPr>
        <w:t xml:space="preserve">Dziale VII </w:t>
      </w:r>
      <w:r w:rsidR="00456842" w:rsidRPr="0046601E">
        <w:rPr>
          <w:rFonts w:eastAsia="Calibri"/>
          <w:sz w:val="22"/>
          <w:szCs w:val="22"/>
        </w:rPr>
        <w:t>ust. 6</w:t>
      </w:r>
      <w:r w:rsidR="009D5FB7" w:rsidRPr="0046601E">
        <w:rPr>
          <w:rFonts w:eastAsia="Calibri"/>
          <w:sz w:val="22"/>
          <w:szCs w:val="22"/>
        </w:rPr>
        <w:t xml:space="preserve"> SWZ</w:t>
      </w:r>
      <w:r w:rsidR="007331D9" w:rsidRPr="0046601E">
        <w:rPr>
          <w:rFonts w:eastAsia="Calibri"/>
          <w:sz w:val="22"/>
          <w:szCs w:val="22"/>
        </w:rPr>
        <w:t>;</w:t>
      </w:r>
    </w:p>
    <w:p w14:paraId="08937DCD" w14:textId="084AE67D" w:rsidR="00727918" w:rsidRPr="0046601E" w:rsidRDefault="007331D9" w:rsidP="00FA410F">
      <w:pPr>
        <w:pStyle w:val="Akapitzlist"/>
        <w:numPr>
          <w:ilvl w:val="0"/>
          <w:numId w:val="13"/>
        </w:numPr>
        <w:spacing w:before="0" w:after="0" w:line="25" w:lineRule="atLeast"/>
        <w:ind w:left="426" w:hanging="284"/>
        <w:rPr>
          <w:rFonts w:eastAsia="Calibri"/>
          <w:sz w:val="22"/>
          <w:szCs w:val="22"/>
        </w:rPr>
      </w:pPr>
      <w:bookmarkStart w:id="5" w:name="_Hlk224910972"/>
      <w:r w:rsidRPr="0046601E">
        <w:rPr>
          <w:rFonts w:eastAsia="Calibri"/>
          <w:sz w:val="22"/>
          <w:szCs w:val="22"/>
        </w:rPr>
        <w:t xml:space="preserve">w przypadku wspólnego ubiegania się o udzielenie zamówienia </w:t>
      </w:r>
      <w:bookmarkEnd w:id="5"/>
      <w:r w:rsidRPr="0046601E">
        <w:rPr>
          <w:rFonts w:eastAsia="Calibri"/>
          <w:sz w:val="22"/>
          <w:szCs w:val="22"/>
        </w:rPr>
        <w:t xml:space="preserve">– oświadczenie, z którego wynika, </w:t>
      </w:r>
      <w:r w:rsidR="00456842" w:rsidRPr="0046601E">
        <w:rPr>
          <w:rFonts w:eastAsia="Calibri"/>
          <w:sz w:val="22"/>
          <w:szCs w:val="22"/>
        </w:rPr>
        <w:t>które</w:t>
      </w:r>
      <w:r w:rsidRPr="0046601E">
        <w:rPr>
          <w:rFonts w:eastAsia="Calibri"/>
          <w:sz w:val="22"/>
          <w:szCs w:val="22"/>
        </w:rPr>
        <w:t xml:space="preserve"> usługi wykonają poszczególni wykonawcy</w:t>
      </w:r>
      <w:r w:rsidR="00EF44DF">
        <w:rPr>
          <w:rFonts w:eastAsia="Calibri"/>
          <w:sz w:val="22"/>
          <w:szCs w:val="22"/>
        </w:rPr>
        <w:t xml:space="preserve"> - </w:t>
      </w:r>
      <w:r w:rsidR="00EF44DF" w:rsidRPr="0046601E">
        <w:rPr>
          <w:rFonts w:eastAsia="Calibri"/>
          <w:sz w:val="22"/>
          <w:szCs w:val="22"/>
        </w:rPr>
        <w:t xml:space="preserve">załącznik nr </w:t>
      </w:r>
      <w:r w:rsidR="00EF44DF">
        <w:rPr>
          <w:rFonts w:eastAsia="Calibri"/>
          <w:sz w:val="22"/>
          <w:szCs w:val="22"/>
        </w:rPr>
        <w:t>9</w:t>
      </w:r>
      <w:r w:rsidR="00EF44DF" w:rsidRPr="0046601E">
        <w:rPr>
          <w:rFonts w:eastAsia="Calibri"/>
          <w:sz w:val="22"/>
          <w:szCs w:val="22"/>
        </w:rPr>
        <w:t xml:space="preserve"> do SWZ</w:t>
      </w:r>
      <w:r w:rsidR="00962988" w:rsidRPr="0046601E">
        <w:rPr>
          <w:rFonts w:eastAsia="Calibri"/>
          <w:sz w:val="22"/>
          <w:szCs w:val="22"/>
        </w:rPr>
        <w:t>;</w:t>
      </w:r>
    </w:p>
    <w:p w14:paraId="77405DE1" w14:textId="309C6333" w:rsidR="00732E89" w:rsidRPr="0046601E" w:rsidRDefault="00BA5A86"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załączenie do oferty dokumentu potwierdzając</w:t>
      </w:r>
      <w:r w:rsidR="003E6A4D" w:rsidRPr="0046601E">
        <w:rPr>
          <w:rFonts w:eastAsia="Calibri"/>
          <w:sz w:val="22"/>
          <w:szCs w:val="22"/>
        </w:rPr>
        <w:t>ego</w:t>
      </w:r>
      <w:r w:rsidRPr="0046601E">
        <w:rPr>
          <w:rFonts w:eastAsia="Calibri"/>
          <w:sz w:val="22"/>
          <w:szCs w:val="22"/>
        </w:rPr>
        <w:t xml:space="preserve"> wniesienie wadium jeśli wniesione jest w</w:t>
      </w:r>
      <w:r w:rsidR="00732E89" w:rsidRPr="0046601E">
        <w:rPr>
          <w:rFonts w:eastAsia="Calibri"/>
          <w:sz w:val="22"/>
          <w:szCs w:val="22"/>
        </w:rPr>
        <w:t xml:space="preserve"> </w:t>
      </w:r>
      <w:r w:rsidRPr="0046601E">
        <w:rPr>
          <w:rFonts w:eastAsia="Calibri"/>
          <w:sz w:val="22"/>
          <w:szCs w:val="22"/>
        </w:rPr>
        <w:t>innej formie niż pieniężnej</w:t>
      </w:r>
      <w:r w:rsidR="00962988" w:rsidRPr="0046601E">
        <w:rPr>
          <w:rFonts w:eastAsia="Calibri"/>
          <w:sz w:val="22"/>
          <w:szCs w:val="22"/>
        </w:rPr>
        <w:t>.</w:t>
      </w:r>
    </w:p>
    <w:p w14:paraId="0772F352" w14:textId="27C2CD07" w:rsidR="00E4112A" w:rsidRPr="0046601E" w:rsidRDefault="00B1311D" w:rsidP="00637F6A">
      <w:pPr>
        <w:ind w:left="142"/>
        <w:rPr>
          <w:rFonts w:eastAsia="Calibri"/>
          <w:sz w:val="22"/>
          <w:szCs w:val="22"/>
        </w:rPr>
      </w:pPr>
      <w:r w:rsidRPr="0046601E">
        <w:rPr>
          <w:rFonts w:eastAsia="Calibri"/>
          <w:b/>
          <w:sz w:val="22"/>
          <w:szCs w:val="22"/>
        </w:rPr>
        <w:t>UWAGA</w:t>
      </w:r>
      <w:r w:rsidR="00E4112A" w:rsidRPr="0046601E">
        <w:rPr>
          <w:rFonts w:eastAsia="Calibri"/>
          <w:b/>
          <w:sz w:val="22"/>
          <w:szCs w:val="22"/>
        </w:rPr>
        <w:t>!</w:t>
      </w:r>
      <w:r w:rsidRPr="0046601E">
        <w:rPr>
          <w:rFonts w:eastAsia="Calibri"/>
          <w:sz w:val="22"/>
          <w:szCs w:val="22"/>
        </w:rPr>
        <w:t xml:space="preserve"> </w:t>
      </w:r>
      <w:r w:rsidR="003E6A4D" w:rsidRPr="0046601E">
        <w:rPr>
          <w:rFonts w:eastAsia="Calibri"/>
          <w:sz w:val="22"/>
          <w:szCs w:val="22"/>
        </w:rPr>
        <w:t xml:space="preserve">W przypadku gdy wadium wnoszone jest w formie gwarancji lub poręczeń, Wykonawca przekazuje zamawiającemu oryginał gwarancji lub poręczenia w postaci elektronicznej, poprzez załączenie dokumentu do oferty w systemie. </w:t>
      </w:r>
      <w:r w:rsidR="00E4112A" w:rsidRPr="0046601E">
        <w:rPr>
          <w:rFonts w:eastAsia="Calibri"/>
          <w:sz w:val="22"/>
          <w:szCs w:val="22"/>
        </w:rPr>
        <w:t>Niezałączenie pliku lub załączenie do oferty pliku będącego skanem dokumentu skutkować będzie odrzuceniem oferty zgodnie z art. 226 ust. 1 pkt 14 ustawy.</w:t>
      </w:r>
    </w:p>
    <w:p w14:paraId="58FC327B" w14:textId="6BC319A9" w:rsidR="00727918" w:rsidRPr="0046601E" w:rsidRDefault="001D3027"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 xml:space="preserve">wypełniony </w:t>
      </w:r>
      <w:r w:rsidR="00027A1E">
        <w:rPr>
          <w:rFonts w:eastAsia="Calibri"/>
          <w:sz w:val="22"/>
          <w:szCs w:val="22"/>
        </w:rPr>
        <w:t xml:space="preserve">formularz </w:t>
      </w:r>
      <w:r w:rsidR="00027A1E" w:rsidRPr="0046601E">
        <w:rPr>
          <w:rFonts w:eastAsia="Calibri"/>
          <w:sz w:val="22"/>
          <w:szCs w:val="22"/>
        </w:rPr>
        <w:t xml:space="preserve">do oceny kryterium </w:t>
      </w:r>
      <w:r w:rsidRPr="0046601E">
        <w:rPr>
          <w:rFonts w:eastAsia="Calibri"/>
          <w:sz w:val="22"/>
          <w:szCs w:val="22"/>
        </w:rPr>
        <w:t xml:space="preserve">- </w:t>
      </w:r>
      <w:r w:rsidR="00E4112A" w:rsidRPr="0046601E">
        <w:rPr>
          <w:rFonts w:eastAsia="Calibri"/>
          <w:sz w:val="22"/>
          <w:szCs w:val="22"/>
        </w:rPr>
        <w:t>doświadczenie zawodowe</w:t>
      </w:r>
      <w:r w:rsidR="0016195B">
        <w:rPr>
          <w:rFonts w:eastAsia="Calibri"/>
          <w:sz w:val="22"/>
          <w:szCs w:val="22"/>
        </w:rPr>
        <w:t xml:space="preserve"> </w:t>
      </w:r>
      <w:r w:rsidR="00E4112A" w:rsidRPr="0046601E">
        <w:rPr>
          <w:rFonts w:eastAsia="Calibri"/>
          <w:sz w:val="22"/>
          <w:szCs w:val="22"/>
        </w:rPr>
        <w:t>Projektanta Architekta</w:t>
      </w:r>
      <w:r w:rsidR="00027A1E" w:rsidRPr="00027A1E">
        <w:rPr>
          <w:rFonts w:eastAsia="Calibri"/>
          <w:sz w:val="22"/>
          <w:szCs w:val="22"/>
        </w:rPr>
        <w:t xml:space="preserve"> </w:t>
      </w:r>
      <w:r w:rsidR="00027A1E">
        <w:rPr>
          <w:rFonts w:eastAsia="Calibri"/>
          <w:sz w:val="22"/>
          <w:szCs w:val="22"/>
        </w:rPr>
        <w:t xml:space="preserve">- </w:t>
      </w:r>
      <w:r w:rsidR="00027A1E" w:rsidRPr="0046601E">
        <w:rPr>
          <w:rFonts w:eastAsia="Calibri"/>
          <w:sz w:val="22"/>
          <w:szCs w:val="22"/>
        </w:rPr>
        <w:t>załącznik nr 7 do SWZ</w:t>
      </w:r>
      <w:r w:rsidR="00027A1E">
        <w:rPr>
          <w:rFonts w:eastAsia="Calibri"/>
          <w:sz w:val="22"/>
          <w:szCs w:val="22"/>
        </w:rPr>
        <w:t>;</w:t>
      </w:r>
    </w:p>
    <w:p w14:paraId="764D0968" w14:textId="775AB476" w:rsidR="00962988" w:rsidRPr="0046601E" w:rsidRDefault="00172831" w:rsidP="00FA410F">
      <w:pPr>
        <w:pStyle w:val="Akapitzlist"/>
        <w:numPr>
          <w:ilvl w:val="0"/>
          <w:numId w:val="13"/>
        </w:numPr>
        <w:spacing w:before="0" w:after="0" w:line="25" w:lineRule="atLeast"/>
        <w:ind w:left="426" w:hanging="284"/>
        <w:rPr>
          <w:rFonts w:eastAsia="Calibri"/>
          <w:sz w:val="22"/>
          <w:szCs w:val="22"/>
        </w:rPr>
      </w:pPr>
      <w:r w:rsidRPr="0046601E">
        <w:rPr>
          <w:rFonts w:eastAsia="Calibri"/>
          <w:sz w:val="22"/>
          <w:szCs w:val="22"/>
        </w:rPr>
        <w:t xml:space="preserve">wypełniony </w:t>
      </w:r>
      <w:r w:rsidR="00EF44DF" w:rsidRPr="0046601E">
        <w:rPr>
          <w:rFonts w:eastAsia="Calibri"/>
          <w:sz w:val="22"/>
          <w:szCs w:val="22"/>
        </w:rPr>
        <w:t xml:space="preserve">formularz cenowy </w:t>
      </w:r>
      <w:r w:rsidR="00EF44DF">
        <w:rPr>
          <w:rFonts w:eastAsia="Calibri"/>
          <w:sz w:val="22"/>
          <w:szCs w:val="22"/>
        </w:rPr>
        <w:t xml:space="preserve">- </w:t>
      </w:r>
      <w:r w:rsidRPr="0046601E">
        <w:rPr>
          <w:rFonts w:eastAsia="Calibri"/>
          <w:sz w:val="22"/>
          <w:szCs w:val="22"/>
        </w:rPr>
        <w:t xml:space="preserve">załącznik nr </w:t>
      </w:r>
      <w:r w:rsidR="000548CC" w:rsidRPr="0046601E">
        <w:rPr>
          <w:rFonts w:eastAsia="Calibri"/>
          <w:sz w:val="22"/>
          <w:szCs w:val="22"/>
        </w:rPr>
        <w:t>8</w:t>
      </w:r>
      <w:r w:rsidRPr="0046601E">
        <w:rPr>
          <w:rFonts w:eastAsia="Calibri"/>
          <w:sz w:val="22"/>
          <w:szCs w:val="22"/>
        </w:rPr>
        <w:t xml:space="preserve"> do SWZ</w:t>
      </w:r>
      <w:r w:rsidR="001D3027" w:rsidRPr="0046601E">
        <w:rPr>
          <w:rFonts w:eastAsia="Calibri"/>
          <w:sz w:val="22"/>
          <w:szCs w:val="22"/>
        </w:rPr>
        <w:t>.</w:t>
      </w:r>
    </w:p>
    <w:p w14:paraId="6B991E8E" w14:textId="1150F3D8" w:rsidR="005322D4" w:rsidRPr="0046601E" w:rsidRDefault="00A528D9" w:rsidP="00FA410F">
      <w:pPr>
        <w:pStyle w:val="Akapitzlist"/>
        <w:numPr>
          <w:ilvl w:val="0"/>
          <w:numId w:val="25"/>
        </w:numPr>
        <w:spacing w:after="120" w:line="25" w:lineRule="atLeast"/>
        <w:ind w:left="0" w:firstLine="0"/>
        <w:rPr>
          <w:b/>
          <w:bCs/>
          <w:sz w:val="22"/>
          <w:szCs w:val="22"/>
        </w:rPr>
      </w:pPr>
      <w:r w:rsidRPr="0046601E">
        <w:rPr>
          <w:b/>
          <w:bCs/>
          <w:sz w:val="22"/>
          <w:szCs w:val="22"/>
        </w:rPr>
        <w:t>Wykonawca, którego oferta została najwyżej oceniona zostanie wezwany przez Zamawiającego, do</w:t>
      </w:r>
      <w:r w:rsidR="006A013D" w:rsidRPr="0046601E">
        <w:rPr>
          <w:b/>
          <w:bCs/>
          <w:sz w:val="22"/>
          <w:szCs w:val="22"/>
        </w:rPr>
        <w:t xml:space="preserve"> </w:t>
      </w:r>
      <w:r w:rsidRPr="0046601E">
        <w:rPr>
          <w:b/>
          <w:bCs/>
          <w:sz w:val="22"/>
          <w:szCs w:val="22"/>
        </w:rPr>
        <w:t>złożenia, aktualnych na dzień złożenia podmiotowych środków dowodowych:</w:t>
      </w:r>
    </w:p>
    <w:p w14:paraId="734F3AEF" w14:textId="3D352ED1" w:rsidR="005322D4" w:rsidRPr="0046601E" w:rsidRDefault="00DC57B1" w:rsidP="00FA410F">
      <w:pPr>
        <w:pStyle w:val="Akapitzlist"/>
        <w:numPr>
          <w:ilvl w:val="0"/>
          <w:numId w:val="14"/>
        </w:numPr>
        <w:spacing w:line="25" w:lineRule="atLeast"/>
        <w:ind w:left="284" w:hanging="284"/>
        <w:rPr>
          <w:sz w:val="22"/>
          <w:szCs w:val="22"/>
        </w:rPr>
      </w:pPr>
      <w:r w:rsidRPr="0046601E">
        <w:rPr>
          <w:b/>
          <w:sz w:val="22"/>
          <w:szCs w:val="22"/>
        </w:rPr>
        <w:t>wykaz</w:t>
      </w:r>
      <w:r w:rsidR="003E449E" w:rsidRPr="0046601E">
        <w:rPr>
          <w:b/>
          <w:sz w:val="22"/>
          <w:szCs w:val="22"/>
        </w:rPr>
        <w:t>u</w:t>
      </w:r>
      <w:r w:rsidRPr="0046601E">
        <w:rPr>
          <w:b/>
          <w:sz w:val="22"/>
          <w:szCs w:val="22"/>
        </w:rPr>
        <w:t xml:space="preserve"> </w:t>
      </w:r>
      <w:r w:rsidR="00D503D9" w:rsidRPr="0046601E">
        <w:rPr>
          <w:b/>
          <w:sz w:val="22"/>
          <w:szCs w:val="22"/>
        </w:rPr>
        <w:t>usług</w:t>
      </w:r>
      <w:r w:rsidR="007A3283" w:rsidRPr="0046601E">
        <w:rPr>
          <w:b/>
          <w:sz w:val="22"/>
          <w:szCs w:val="22"/>
        </w:rPr>
        <w:t xml:space="preserve"> </w:t>
      </w:r>
      <w:r w:rsidR="00A528D9" w:rsidRPr="0046601E">
        <w:rPr>
          <w:b/>
          <w:sz w:val="22"/>
          <w:szCs w:val="22"/>
        </w:rPr>
        <w:t>wykonan</w:t>
      </w:r>
      <w:r w:rsidRPr="0046601E">
        <w:rPr>
          <w:b/>
          <w:sz w:val="22"/>
          <w:szCs w:val="22"/>
        </w:rPr>
        <w:t>ych</w:t>
      </w:r>
      <w:r w:rsidR="007A3283" w:rsidRPr="0046601E">
        <w:rPr>
          <w:sz w:val="22"/>
          <w:szCs w:val="22"/>
        </w:rPr>
        <w:t xml:space="preserve"> nie wcześniej niż </w:t>
      </w:r>
      <w:r w:rsidR="00A528D9" w:rsidRPr="0046601E">
        <w:rPr>
          <w:sz w:val="22"/>
          <w:szCs w:val="22"/>
        </w:rPr>
        <w:t xml:space="preserve">w okresie ostatnich </w:t>
      </w:r>
      <w:r w:rsidR="007A3283" w:rsidRPr="0046601E">
        <w:rPr>
          <w:sz w:val="22"/>
          <w:szCs w:val="22"/>
        </w:rPr>
        <w:t>pięciu</w:t>
      </w:r>
      <w:r w:rsidR="00A528D9" w:rsidRPr="0046601E">
        <w:rPr>
          <w:sz w:val="22"/>
          <w:szCs w:val="22"/>
        </w:rPr>
        <w:t xml:space="preserve"> lat, a jeżeli okres prowadzenia działalności jest krótszy – w tym okresie, wraz z podaniem </w:t>
      </w:r>
      <w:r w:rsidRPr="0046601E">
        <w:rPr>
          <w:sz w:val="22"/>
          <w:szCs w:val="22"/>
        </w:rPr>
        <w:t>ich</w:t>
      </w:r>
      <w:r w:rsidR="007A3283" w:rsidRPr="0046601E">
        <w:rPr>
          <w:sz w:val="22"/>
          <w:szCs w:val="22"/>
        </w:rPr>
        <w:t xml:space="preserve"> rodzaju,</w:t>
      </w:r>
      <w:r w:rsidR="00A528D9" w:rsidRPr="0046601E">
        <w:rPr>
          <w:sz w:val="22"/>
          <w:szCs w:val="22"/>
        </w:rPr>
        <w:t xml:space="preserve"> dat</w:t>
      </w:r>
      <w:r w:rsidR="0013176B" w:rsidRPr="0046601E">
        <w:rPr>
          <w:sz w:val="22"/>
          <w:szCs w:val="22"/>
        </w:rPr>
        <w:t>y</w:t>
      </w:r>
      <w:r w:rsidR="00A528D9" w:rsidRPr="0046601E">
        <w:rPr>
          <w:sz w:val="22"/>
          <w:szCs w:val="22"/>
        </w:rPr>
        <w:t xml:space="preserve"> </w:t>
      </w:r>
      <w:r w:rsidR="007A3283" w:rsidRPr="0046601E">
        <w:rPr>
          <w:sz w:val="22"/>
          <w:szCs w:val="22"/>
        </w:rPr>
        <w:t>i</w:t>
      </w:r>
      <w:r w:rsidR="001548A4" w:rsidRPr="0046601E">
        <w:rPr>
          <w:sz w:val="22"/>
          <w:szCs w:val="22"/>
        </w:rPr>
        <w:t> </w:t>
      </w:r>
      <w:r w:rsidR="007A3283" w:rsidRPr="0046601E">
        <w:rPr>
          <w:sz w:val="22"/>
          <w:szCs w:val="22"/>
        </w:rPr>
        <w:t xml:space="preserve">miejsca </w:t>
      </w:r>
      <w:r w:rsidR="00A528D9" w:rsidRPr="0046601E">
        <w:rPr>
          <w:sz w:val="22"/>
          <w:szCs w:val="22"/>
        </w:rPr>
        <w:t xml:space="preserve">wykonania </w:t>
      </w:r>
      <w:r w:rsidR="007A3283" w:rsidRPr="0046601E">
        <w:rPr>
          <w:sz w:val="22"/>
          <w:szCs w:val="22"/>
        </w:rPr>
        <w:t>oraz</w:t>
      </w:r>
      <w:r w:rsidR="00A528D9" w:rsidRPr="0046601E">
        <w:rPr>
          <w:sz w:val="22"/>
          <w:szCs w:val="22"/>
        </w:rPr>
        <w:t xml:space="preserve"> podmiotów na rzecz, których </w:t>
      </w:r>
      <w:r w:rsidR="00D503D9" w:rsidRPr="0046601E">
        <w:rPr>
          <w:sz w:val="22"/>
          <w:szCs w:val="22"/>
        </w:rPr>
        <w:t>usług</w:t>
      </w:r>
      <w:r w:rsidRPr="0046601E">
        <w:rPr>
          <w:sz w:val="22"/>
          <w:szCs w:val="22"/>
        </w:rPr>
        <w:t>i</w:t>
      </w:r>
      <w:r w:rsidR="00A528D9" w:rsidRPr="0046601E">
        <w:rPr>
          <w:sz w:val="22"/>
          <w:szCs w:val="22"/>
        </w:rPr>
        <w:t xml:space="preserve"> zostały wykonan</w:t>
      </w:r>
      <w:r w:rsidRPr="0046601E">
        <w:rPr>
          <w:sz w:val="22"/>
          <w:szCs w:val="22"/>
        </w:rPr>
        <w:t>e</w:t>
      </w:r>
      <w:r w:rsidR="00A528D9" w:rsidRPr="0046601E">
        <w:rPr>
          <w:sz w:val="22"/>
          <w:szCs w:val="22"/>
        </w:rPr>
        <w:t xml:space="preserve"> zgodn</w:t>
      </w:r>
      <w:r w:rsidRPr="0046601E">
        <w:rPr>
          <w:sz w:val="22"/>
          <w:szCs w:val="22"/>
        </w:rPr>
        <w:t>ych</w:t>
      </w:r>
      <w:r w:rsidR="00A528D9" w:rsidRPr="0046601E">
        <w:rPr>
          <w:sz w:val="22"/>
          <w:szCs w:val="22"/>
        </w:rPr>
        <w:t xml:space="preserve"> z warunkiem określonym w Dziale VI ust. 1 </w:t>
      </w:r>
      <w:r w:rsidR="00676190" w:rsidRPr="0046601E">
        <w:rPr>
          <w:sz w:val="22"/>
          <w:szCs w:val="22"/>
        </w:rPr>
        <w:t xml:space="preserve">pkt </w:t>
      </w:r>
      <w:r w:rsidRPr="0046601E">
        <w:rPr>
          <w:sz w:val="22"/>
          <w:szCs w:val="22"/>
        </w:rPr>
        <w:t>2 lit. a)</w:t>
      </w:r>
      <w:r w:rsidR="00676190" w:rsidRPr="0046601E">
        <w:rPr>
          <w:sz w:val="22"/>
          <w:szCs w:val="22"/>
        </w:rPr>
        <w:t xml:space="preserve"> </w:t>
      </w:r>
      <w:r w:rsidR="00A528D9" w:rsidRPr="0046601E">
        <w:rPr>
          <w:sz w:val="22"/>
          <w:szCs w:val="22"/>
        </w:rPr>
        <w:t xml:space="preserve">SWZ – wg wzoru stanowiącego </w:t>
      </w:r>
      <w:r w:rsidR="00D96591" w:rsidRPr="0046601E">
        <w:rPr>
          <w:sz w:val="22"/>
          <w:szCs w:val="22"/>
        </w:rPr>
        <w:t>z</w:t>
      </w:r>
      <w:r w:rsidR="00A528D9" w:rsidRPr="0046601E">
        <w:rPr>
          <w:sz w:val="22"/>
          <w:szCs w:val="22"/>
        </w:rPr>
        <w:t xml:space="preserve">ałącznik nr </w:t>
      </w:r>
      <w:r w:rsidR="00F643D0" w:rsidRPr="0046601E">
        <w:rPr>
          <w:sz w:val="22"/>
          <w:szCs w:val="22"/>
        </w:rPr>
        <w:t>5</w:t>
      </w:r>
      <w:r w:rsidR="00A528D9" w:rsidRPr="0046601E">
        <w:rPr>
          <w:sz w:val="22"/>
          <w:szCs w:val="22"/>
        </w:rPr>
        <w:t xml:space="preserve"> do SWZ</w:t>
      </w:r>
      <w:r w:rsidR="009D5FB7" w:rsidRPr="0046601E">
        <w:rPr>
          <w:sz w:val="22"/>
          <w:szCs w:val="22"/>
        </w:rPr>
        <w:t>;</w:t>
      </w:r>
    </w:p>
    <w:p w14:paraId="6125E7FB" w14:textId="14927408" w:rsidR="005322D4" w:rsidRPr="0046601E" w:rsidRDefault="00A528D9" w:rsidP="00FA410F">
      <w:pPr>
        <w:pStyle w:val="Akapitzlist"/>
        <w:numPr>
          <w:ilvl w:val="0"/>
          <w:numId w:val="14"/>
        </w:numPr>
        <w:spacing w:line="25" w:lineRule="atLeast"/>
        <w:ind w:left="284" w:hanging="284"/>
        <w:rPr>
          <w:sz w:val="22"/>
          <w:szCs w:val="22"/>
        </w:rPr>
      </w:pPr>
      <w:r w:rsidRPr="0046601E">
        <w:rPr>
          <w:b/>
          <w:sz w:val="22"/>
          <w:szCs w:val="22"/>
        </w:rPr>
        <w:t>dowodów</w:t>
      </w:r>
      <w:r w:rsidRPr="0046601E">
        <w:rPr>
          <w:sz w:val="22"/>
          <w:szCs w:val="22"/>
        </w:rPr>
        <w:t xml:space="preserve"> określając</w:t>
      </w:r>
      <w:r w:rsidR="00B61EE4" w:rsidRPr="0046601E">
        <w:rPr>
          <w:sz w:val="22"/>
          <w:szCs w:val="22"/>
        </w:rPr>
        <w:t>ych</w:t>
      </w:r>
      <w:r w:rsidRPr="0046601E">
        <w:rPr>
          <w:sz w:val="22"/>
          <w:szCs w:val="22"/>
        </w:rPr>
        <w:t xml:space="preserve"> czy te </w:t>
      </w:r>
      <w:r w:rsidR="0013176B" w:rsidRPr="0046601E">
        <w:rPr>
          <w:sz w:val="22"/>
          <w:szCs w:val="22"/>
        </w:rPr>
        <w:t>usług</w:t>
      </w:r>
      <w:r w:rsidR="00DC57B1" w:rsidRPr="0046601E">
        <w:rPr>
          <w:sz w:val="22"/>
          <w:szCs w:val="22"/>
        </w:rPr>
        <w:t>i</w:t>
      </w:r>
      <w:r w:rsidR="007A3283" w:rsidRPr="0046601E">
        <w:rPr>
          <w:sz w:val="22"/>
          <w:szCs w:val="22"/>
        </w:rPr>
        <w:t xml:space="preserve"> </w:t>
      </w:r>
      <w:r w:rsidRPr="0046601E">
        <w:rPr>
          <w:sz w:val="22"/>
          <w:szCs w:val="22"/>
        </w:rPr>
        <w:t>został</w:t>
      </w:r>
      <w:r w:rsidR="0013176B" w:rsidRPr="0046601E">
        <w:rPr>
          <w:sz w:val="22"/>
          <w:szCs w:val="22"/>
        </w:rPr>
        <w:t>a</w:t>
      </w:r>
      <w:r w:rsidRPr="0046601E">
        <w:rPr>
          <w:sz w:val="22"/>
          <w:szCs w:val="22"/>
        </w:rPr>
        <w:t xml:space="preserve"> </w:t>
      </w:r>
      <w:r w:rsidR="00A03D49" w:rsidRPr="0046601E">
        <w:rPr>
          <w:sz w:val="22"/>
          <w:szCs w:val="22"/>
        </w:rPr>
        <w:t xml:space="preserve">należycie </w:t>
      </w:r>
      <w:r w:rsidRPr="0046601E">
        <w:rPr>
          <w:sz w:val="22"/>
          <w:szCs w:val="22"/>
        </w:rPr>
        <w:t>wykonan</w:t>
      </w:r>
      <w:r w:rsidR="00DC57B1" w:rsidRPr="0046601E">
        <w:rPr>
          <w:sz w:val="22"/>
          <w:szCs w:val="22"/>
        </w:rPr>
        <w:t>e</w:t>
      </w:r>
      <w:r w:rsidRPr="0046601E">
        <w:rPr>
          <w:sz w:val="22"/>
          <w:szCs w:val="22"/>
        </w:rPr>
        <w:t>, przy czym dowod</w:t>
      </w:r>
      <w:r w:rsidR="0013176B" w:rsidRPr="0046601E">
        <w:rPr>
          <w:sz w:val="22"/>
          <w:szCs w:val="22"/>
        </w:rPr>
        <w:t>em</w:t>
      </w:r>
      <w:r w:rsidRPr="0046601E">
        <w:rPr>
          <w:sz w:val="22"/>
          <w:szCs w:val="22"/>
        </w:rPr>
        <w:t>, o</w:t>
      </w:r>
      <w:r w:rsidR="001548A4" w:rsidRPr="0046601E">
        <w:rPr>
          <w:sz w:val="22"/>
          <w:szCs w:val="22"/>
        </w:rPr>
        <w:t> </w:t>
      </w:r>
      <w:r w:rsidRPr="0046601E">
        <w:rPr>
          <w:sz w:val="22"/>
          <w:szCs w:val="22"/>
        </w:rPr>
        <w:t>który</w:t>
      </w:r>
      <w:r w:rsidR="0013176B" w:rsidRPr="0046601E">
        <w:rPr>
          <w:sz w:val="22"/>
          <w:szCs w:val="22"/>
        </w:rPr>
        <w:t>m</w:t>
      </w:r>
      <w:r w:rsidRPr="0046601E">
        <w:rPr>
          <w:sz w:val="22"/>
          <w:szCs w:val="22"/>
        </w:rPr>
        <w:t xml:space="preserve"> mowa, są referencje bądź inne dokumenty sporządzone przez podmiot, na rzecz którego </w:t>
      </w:r>
      <w:r w:rsidR="0013176B" w:rsidRPr="0046601E">
        <w:rPr>
          <w:sz w:val="22"/>
          <w:szCs w:val="22"/>
        </w:rPr>
        <w:t>usług</w:t>
      </w:r>
      <w:r w:rsidR="00DC57B1" w:rsidRPr="0046601E">
        <w:rPr>
          <w:sz w:val="22"/>
          <w:szCs w:val="22"/>
        </w:rPr>
        <w:t>i</w:t>
      </w:r>
      <w:r w:rsidRPr="0046601E">
        <w:rPr>
          <w:sz w:val="22"/>
          <w:szCs w:val="22"/>
        </w:rPr>
        <w:t xml:space="preserve"> został</w:t>
      </w:r>
      <w:r w:rsidR="00DC57B1" w:rsidRPr="0046601E">
        <w:rPr>
          <w:sz w:val="22"/>
          <w:szCs w:val="22"/>
        </w:rPr>
        <w:t>y</w:t>
      </w:r>
      <w:r w:rsidRPr="0046601E">
        <w:rPr>
          <w:sz w:val="22"/>
          <w:szCs w:val="22"/>
        </w:rPr>
        <w:t xml:space="preserve"> wykonane, a jeżeli wykonawca z przyczyny niezależnych od niego nie jest w stanie uzyskać tych dokumentów – </w:t>
      </w:r>
      <w:r w:rsidR="00DC57B1" w:rsidRPr="0046601E">
        <w:rPr>
          <w:sz w:val="22"/>
          <w:szCs w:val="22"/>
        </w:rPr>
        <w:t>oświadczenie wykonawcy</w:t>
      </w:r>
      <w:r w:rsidR="009D5FB7" w:rsidRPr="0046601E">
        <w:rPr>
          <w:sz w:val="22"/>
          <w:szCs w:val="22"/>
        </w:rPr>
        <w:t>;</w:t>
      </w:r>
    </w:p>
    <w:p w14:paraId="32DA1AEB" w14:textId="7526899E" w:rsidR="005322D4" w:rsidRPr="0046601E" w:rsidRDefault="00A528D9" w:rsidP="00FA410F">
      <w:pPr>
        <w:pStyle w:val="Akapitzlist"/>
        <w:numPr>
          <w:ilvl w:val="0"/>
          <w:numId w:val="14"/>
        </w:numPr>
        <w:spacing w:line="25" w:lineRule="atLeast"/>
        <w:ind w:left="284" w:hanging="284"/>
        <w:rPr>
          <w:sz w:val="22"/>
          <w:szCs w:val="22"/>
        </w:rPr>
      </w:pPr>
      <w:r w:rsidRPr="0046601E">
        <w:rPr>
          <w:b/>
          <w:sz w:val="22"/>
          <w:szCs w:val="22"/>
        </w:rPr>
        <w:t>wykazu osób</w:t>
      </w:r>
      <w:r w:rsidRPr="0046601E">
        <w:rPr>
          <w:sz w:val="22"/>
          <w:szCs w:val="22"/>
        </w:rPr>
        <w:t xml:space="preserve">, </w:t>
      </w:r>
      <w:r w:rsidRPr="0046601E">
        <w:rPr>
          <w:b/>
          <w:sz w:val="22"/>
          <w:szCs w:val="22"/>
        </w:rPr>
        <w:t>skierowanych przez wykonawcę do realizacji zamówienia publicznego</w:t>
      </w:r>
      <w:r w:rsidRPr="0046601E">
        <w:rPr>
          <w:sz w:val="22"/>
          <w:szCs w:val="22"/>
        </w:rPr>
        <w:t>, w</w:t>
      </w:r>
      <w:r w:rsidR="00F643D0" w:rsidRPr="0046601E">
        <w:rPr>
          <w:sz w:val="22"/>
          <w:szCs w:val="22"/>
        </w:rPr>
        <w:t> </w:t>
      </w:r>
      <w:r w:rsidRPr="0046601E">
        <w:rPr>
          <w:sz w:val="22"/>
          <w:szCs w:val="22"/>
        </w:rPr>
        <w:t>szczególności odpowiedzialnych za świadczenie usług, wraz z informacjami na temat</w:t>
      </w:r>
      <w:r w:rsidR="00A34F80" w:rsidRPr="0046601E">
        <w:rPr>
          <w:sz w:val="22"/>
          <w:szCs w:val="22"/>
        </w:rPr>
        <w:t xml:space="preserve"> </w:t>
      </w:r>
      <w:r w:rsidRPr="0046601E">
        <w:rPr>
          <w:sz w:val="22"/>
          <w:szCs w:val="22"/>
        </w:rPr>
        <w:t xml:space="preserve">ich kwalifikacji zawodowych, uprawnień, a także zakresu wykonywanych przez nie czynności oraz informacją o podstawie do dysponowania tymi osobami - zgodnie z warunkiem określonym w Dziale VI ust. 1 </w:t>
      </w:r>
      <w:r w:rsidR="0080216B" w:rsidRPr="0046601E">
        <w:rPr>
          <w:sz w:val="22"/>
          <w:szCs w:val="22"/>
        </w:rPr>
        <w:t xml:space="preserve"> </w:t>
      </w:r>
      <w:r w:rsidR="00DC57B1" w:rsidRPr="0046601E">
        <w:rPr>
          <w:sz w:val="22"/>
          <w:szCs w:val="22"/>
        </w:rPr>
        <w:t xml:space="preserve">pkt. 2 </w:t>
      </w:r>
      <w:r w:rsidRPr="0046601E">
        <w:rPr>
          <w:sz w:val="22"/>
          <w:szCs w:val="22"/>
        </w:rPr>
        <w:t>lit.</w:t>
      </w:r>
      <w:r w:rsidR="00BE2C99" w:rsidRPr="0046601E">
        <w:rPr>
          <w:sz w:val="22"/>
          <w:szCs w:val="22"/>
        </w:rPr>
        <w:t xml:space="preserve"> </w:t>
      </w:r>
      <w:r w:rsidR="005E6831" w:rsidRPr="0046601E">
        <w:rPr>
          <w:sz w:val="22"/>
          <w:szCs w:val="22"/>
        </w:rPr>
        <w:t>b</w:t>
      </w:r>
      <w:r w:rsidR="00A03D49" w:rsidRPr="0046601E">
        <w:rPr>
          <w:sz w:val="22"/>
          <w:szCs w:val="22"/>
        </w:rPr>
        <w:t>)</w:t>
      </w:r>
      <w:r w:rsidR="005E6831" w:rsidRPr="0046601E">
        <w:rPr>
          <w:sz w:val="22"/>
          <w:szCs w:val="22"/>
        </w:rPr>
        <w:t xml:space="preserve"> </w:t>
      </w:r>
      <w:r w:rsidRPr="0046601E">
        <w:rPr>
          <w:sz w:val="22"/>
          <w:szCs w:val="22"/>
        </w:rPr>
        <w:t xml:space="preserve">SWZ – wg wzoru stanowiącego </w:t>
      </w:r>
      <w:r w:rsidR="00E01A92" w:rsidRPr="0046601E">
        <w:rPr>
          <w:sz w:val="22"/>
          <w:szCs w:val="22"/>
        </w:rPr>
        <w:t>z</w:t>
      </w:r>
      <w:r w:rsidRPr="0046601E">
        <w:rPr>
          <w:sz w:val="22"/>
          <w:szCs w:val="22"/>
        </w:rPr>
        <w:t xml:space="preserve">ałącznik nr </w:t>
      </w:r>
      <w:r w:rsidR="00F643D0" w:rsidRPr="0046601E">
        <w:rPr>
          <w:sz w:val="22"/>
          <w:szCs w:val="22"/>
        </w:rPr>
        <w:t>6</w:t>
      </w:r>
      <w:r w:rsidRPr="0046601E">
        <w:rPr>
          <w:sz w:val="22"/>
          <w:szCs w:val="22"/>
        </w:rPr>
        <w:t xml:space="preserve"> do SW</w:t>
      </w:r>
      <w:r w:rsidR="00D37E85" w:rsidRPr="0046601E">
        <w:rPr>
          <w:sz w:val="22"/>
          <w:szCs w:val="22"/>
        </w:rPr>
        <w:t>Z,</w:t>
      </w:r>
    </w:p>
    <w:p w14:paraId="4B699A0A" w14:textId="0A697F4A" w:rsidR="008F4149" w:rsidRPr="0046601E" w:rsidRDefault="00AF4472" w:rsidP="00FA410F">
      <w:pPr>
        <w:pStyle w:val="Akapitzlist"/>
        <w:numPr>
          <w:ilvl w:val="0"/>
          <w:numId w:val="14"/>
        </w:numPr>
        <w:spacing w:line="25" w:lineRule="atLeast"/>
        <w:ind w:left="284" w:hanging="284"/>
        <w:rPr>
          <w:sz w:val="22"/>
          <w:szCs w:val="22"/>
        </w:rPr>
      </w:pPr>
      <w:r w:rsidRPr="0046601E">
        <w:rPr>
          <w:b/>
          <w:sz w:val="22"/>
          <w:szCs w:val="22"/>
        </w:rPr>
        <w:t>informacj</w:t>
      </w:r>
      <w:r w:rsidR="00B61EE4" w:rsidRPr="0046601E">
        <w:rPr>
          <w:b/>
          <w:sz w:val="22"/>
          <w:szCs w:val="22"/>
        </w:rPr>
        <w:t>i</w:t>
      </w:r>
      <w:r w:rsidRPr="0046601E">
        <w:rPr>
          <w:b/>
          <w:sz w:val="22"/>
          <w:szCs w:val="22"/>
        </w:rPr>
        <w:t xml:space="preserve"> banku lub spółdzielczej kasy oszczędnościowo-kredytowej</w:t>
      </w:r>
      <w:r w:rsidRPr="0046601E">
        <w:rPr>
          <w:sz w:val="22"/>
          <w:szCs w:val="22"/>
        </w:rPr>
        <w:t xml:space="preserve"> potwierdzającej wysokość posiadanych środków finansowych lub zdolności kredytowej Wykonawcy w okresie nie wcześniejszym niż 3 miesiące przed jej złożeniem</w:t>
      </w:r>
      <w:r w:rsidR="00BF143F" w:rsidRPr="0046601E">
        <w:rPr>
          <w:sz w:val="22"/>
          <w:szCs w:val="22"/>
        </w:rPr>
        <w:t xml:space="preserve"> – zgodnie z warunkiem określonym w Dziale VI </w:t>
      </w:r>
      <w:r w:rsidR="0080216B" w:rsidRPr="0046601E">
        <w:rPr>
          <w:sz w:val="22"/>
          <w:szCs w:val="22"/>
        </w:rPr>
        <w:t xml:space="preserve"> </w:t>
      </w:r>
      <w:r w:rsidR="00BF143F" w:rsidRPr="0046601E">
        <w:rPr>
          <w:sz w:val="22"/>
          <w:szCs w:val="22"/>
        </w:rPr>
        <w:t xml:space="preserve">ust. 1 </w:t>
      </w:r>
      <w:r w:rsidR="00E336B9" w:rsidRPr="0046601E">
        <w:rPr>
          <w:sz w:val="22"/>
          <w:szCs w:val="22"/>
        </w:rPr>
        <w:t>pkt. 1</w:t>
      </w:r>
      <w:r w:rsidR="0080216B" w:rsidRPr="0046601E">
        <w:rPr>
          <w:sz w:val="22"/>
          <w:szCs w:val="22"/>
        </w:rPr>
        <w:t xml:space="preserve"> </w:t>
      </w:r>
      <w:r w:rsidR="00BF143F" w:rsidRPr="0046601E">
        <w:rPr>
          <w:sz w:val="22"/>
          <w:szCs w:val="22"/>
        </w:rPr>
        <w:t xml:space="preserve"> SWZ.</w:t>
      </w:r>
    </w:p>
    <w:p w14:paraId="41CB3BBE" w14:textId="4F789E03" w:rsidR="005322D4" w:rsidRPr="0046601E" w:rsidRDefault="00A528D9" w:rsidP="00FA410F">
      <w:pPr>
        <w:pStyle w:val="Akapitzlist"/>
        <w:numPr>
          <w:ilvl w:val="0"/>
          <w:numId w:val="26"/>
        </w:numPr>
        <w:spacing w:line="25" w:lineRule="atLeast"/>
        <w:ind w:left="0" w:firstLine="0"/>
        <w:rPr>
          <w:sz w:val="22"/>
          <w:szCs w:val="22"/>
        </w:rPr>
      </w:pPr>
      <w:r w:rsidRPr="0046601E">
        <w:rPr>
          <w:sz w:val="22"/>
          <w:szCs w:val="22"/>
        </w:rPr>
        <w:t>Jeżeli jest to niezbędne do zapewnienia odpowiedniego przebiegu postępowania o</w:t>
      </w:r>
      <w:r w:rsidR="00F643D0" w:rsidRPr="0046601E">
        <w:rPr>
          <w:sz w:val="22"/>
          <w:szCs w:val="22"/>
        </w:rPr>
        <w:t> </w:t>
      </w:r>
      <w:r w:rsidRPr="0046601E">
        <w:rPr>
          <w:sz w:val="22"/>
          <w:szCs w:val="22"/>
        </w:rPr>
        <w:t>udzielenie</w:t>
      </w:r>
      <w:r w:rsidR="005322D4" w:rsidRPr="0046601E">
        <w:rPr>
          <w:sz w:val="22"/>
          <w:szCs w:val="22"/>
        </w:rPr>
        <w:t xml:space="preserve"> </w:t>
      </w:r>
      <w:r w:rsidRPr="0046601E">
        <w:rPr>
          <w:sz w:val="22"/>
          <w:szCs w:val="22"/>
        </w:rPr>
        <w:t>zamówienia, zamawiający może na każdym etapie postępowania, w tym na etapie składania ofert</w:t>
      </w:r>
      <w:r w:rsidR="005322D4" w:rsidRPr="0046601E">
        <w:rPr>
          <w:sz w:val="22"/>
          <w:szCs w:val="22"/>
        </w:rPr>
        <w:t xml:space="preserve"> </w:t>
      </w:r>
      <w:r w:rsidRPr="0046601E">
        <w:rPr>
          <w:sz w:val="22"/>
          <w:szCs w:val="22"/>
        </w:rPr>
        <w:t>podlegających negocjacjom lub niezwłocznie po ich złożeniu, wezwać wykonawców do złożenia</w:t>
      </w:r>
      <w:r w:rsidR="005322D4" w:rsidRPr="0046601E">
        <w:rPr>
          <w:sz w:val="22"/>
          <w:szCs w:val="22"/>
        </w:rPr>
        <w:t xml:space="preserve"> </w:t>
      </w:r>
      <w:r w:rsidRPr="0046601E">
        <w:rPr>
          <w:sz w:val="22"/>
          <w:szCs w:val="22"/>
        </w:rPr>
        <w:t>wszystkich lub niektórych podmiotowych środków dowodowych aktualnych na dzień ich złożenia.</w:t>
      </w:r>
    </w:p>
    <w:p w14:paraId="1B727F03" w14:textId="731B2863" w:rsidR="005322D4" w:rsidRPr="0046601E" w:rsidRDefault="00A528D9" w:rsidP="00FA410F">
      <w:pPr>
        <w:rPr>
          <w:sz w:val="22"/>
          <w:szCs w:val="22"/>
        </w:rPr>
      </w:pPr>
      <w:r w:rsidRPr="0046601E">
        <w:rPr>
          <w:sz w:val="22"/>
          <w:szCs w:val="22"/>
        </w:rPr>
        <w:lastRenderedPageBreak/>
        <w:t>Jeżeli zachodzą uzasadnione podstawy do uznania, że złożone uprzednio podmiotowe środki</w:t>
      </w:r>
      <w:r w:rsidR="005322D4" w:rsidRPr="0046601E">
        <w:rPr>
          <w:sz w:val="22"/>
          <w:szCs w:val="22"/>
        </w:rPr>
        <w:t xml:space="preserve"> </w:t>
      </w:r>
      <w:r w:rsidRPr="0046601E">
        <w:rPr>
          <w:sz w:val="22"/>
          <w:szCs w:val="22"/>
        </w:rPr>
        <w:t>dowodowe nie są już aktualne, zamawiający może w każdym czasie wezwać wykonawcę lub</w:t>
      </w:r>
      <w:r w:rsidR="005322D4" w:rsidRPr="0046601E">
        <w:rPr>
          <w:sz w:val="22"/>
          <w:szCs w:val="22"/>
        </w:rPr>
        <w:t xml:space="preserve"> </w:t>
      </w:r>
      <w:r w:rsidRPr="0046601E">
        <w:rPr>
          <w:sz w:val="22"/>
          <w:szCs w:val="22"/>
        </w:rPr>
        <w:t>wykonawców do złożenia wszystkich lub niektórych podmiotowych środków dowodowych aktualnych</w:t>
      </w:r>
      <w:r w:rsidR="005322D4" w:rsidRPr="0046601E">
        <w:rPr>
          <w:sz w:val="22"/>
          <w:szCs w:val="22"/>
        </w:rPr>
        <w:t xml:space="preserve"> </w:t>
      </w:r>
      <w:r w:rsidRPr="0046601E">
        <w:rPr>
          <w:sz w:val="22"/>
          <w:szCs w:val="22"/>
        </w:rPr>
        <w:t xml:space="preserve">na dzień ich złożenia. </w:t>
      </w:r>
    </w:p>
    <w:p w14:paraId="381392E6" w14:textId="3FCF3988" w:rsidR="005322D4" w:rsidRPr="0046601E" w:rsidRDefault="007331D9" w:rsidP="00FA410F">
      <w:pPr>
        <w:pStyle w:val="Akapitzlist"/>
        <w:numPr>
          <w:ilvl w:val="0"/>
          <w:numId w:val="26"/>
        </w:numPr>
        <w:spacing w:line="25" w:lineRule="atLeast"/>
        <w:ind w:left="0" w:firstLine="0"/>
        <w:rPr>
          <w:sz w:val="22"/>
          <w:szCs w:val="22"/>
        </w:rPr>
      </w:pPr>
      <w:r w:rsidRPr="0046601E">
        <w:rPr>
          <w:sz w:val="22"/>
          <w:szCs w:val="22"/>
        </w:rPr>
        <w:t xml:space="preserve">Oferta wspólna </w:t>
      </w:r>
    </w:p>
    <w:p w14:paraId="349506AC" w14:textId="4E3ADA2E" w:rsidR="005322D4" w:rsidRPr="0046601E" w:rsidRDefault="007331D9" w:rsidP="00FA410F">
      <w:pPr>
        <w:pStyle w:val="Akapitzlist"/>
        <w:numPr>
          <w:ilvl w:val="1"/>
          <w:numId w:val="15"/>
        </w:numPr>
        <w:spacing w:line="25" w:lineRule="atLeast"/>
        <w:ind w:left="284" w:hanging="284"/>
        <w:rPr>
          <w:sz w:val="22"/>
          <w:szCs w:val="22"/>
        </w:rPr>
      </w:pPr>
      <w:r w:rsidRPr="0046601E">
        <w:rPr>
          <w:sz w:val="22"/>
          <w:szCs w:val="22"/>
        </w:rPr>
        <w:t xml:space="preserve">Zamawiający dopuszcza możliwość składania oferty przez dwóch lub więcej Wykonawców (w ramach oferty wspólnej w rozumieniu art. 58 ustawy) </w:t>
      </w:r>
    </w:p>
    <w:p w14:paraId="2EF9D0E4" w14:textId="3C5989A0" w:rsidR="005322D4" w:rsidRPr="0046601E" w:rsidRDefault="007331D9" w:rsidP="00FA410F">
      <w:pPr>
        <w:pStyle w:val="Akapitzlist"/>
        <w:numPr>
          <w:ilvl w:val="1"/>
          <w:numId w:val="15"/>
        </w:numPr>
        <w:spacing w:line="25" w:lineRule="atLeast"/>
        <w:ind w:left="284" w:hanging="284"/>
        <w:rPr>
          <w:sz w:val="22"/>
          <w:szCs w:val="22"/>
        </w:rPr>
      </w:pPr>
      <w:r w:rsidRPr="0046601E">
        <w:rPr>
          <w:sz w:val="22"/>
          <w:szCs w:val="22"/>
        </w:rPr>
        <w:t>Wykonawcy występujący wspólnie są zobowiązani do ustanowienia Pełnomocnika do reprezentowania ich w postępowaniu albo do reprezentowania ich w postępowaniu i</w:t>
      </w:r>
      <w:r w:rsidR="00F643D0" w:rsidRPr="0046601E">
        <w:rPr>
          <w:sz w:val="22"/>
          <w:szCs w:val="22"/>
        </w:rPr>
        <w:t> </w:t>
      </w:r>
      <w:r w:rsidRPr="0046601E">
        <w:rPr>
          <w:sz w:val="22"/>
          <w:szCs w:val="22"/>
        </w:rPr>
        <w:t xml:space="preserve">zawarcia umowy w sprawie przedmiotowego zamówienia publicznego. </w:t>
      </w:r>
    </w:p>
    <w:p w14:paraId="337060D0" w14:textId="5647B5F8" w:rsidR="005322D4" w:rsidRPr="0046601E" w:rsidRDefault="007331D9" w:rsidP="00FA410F">
      <w:pPr>
        <w:pStyle w:val="Akapitzlist"/>
        <w:numPr>
          <w:ilvl w:val="1"/>
          <w:numId w:val="15"/>
        </w:numPr>
        <w:spacing w:line="25" w:lineRule="atLeast"/>
        <w:ind w:left="284" w:hanging="284"/>
        <w:rPr>
          <w:sz w:val="22"/>
          <w:szCs w:val="22"/>
        </w:rPr>
      </w:pPr>
      <w:r w:rsidRPr="0046601E">
        <w:rPr>
          <w:sz w:val="22"/>
          <w:szCs w:val="22"/>
        </w:rPr>
        <w:t xml:space="preserve">Dokument pełnomocnictwa musi być załączany do oferty, w postaci elektronicznej, zgodnie z zasadami określonymi </w:t>
      </w:r>
      <w:r w:rsidR="008B56E8" w:rsidRPr="0046601E">
        <w:rPr>
          <w:sz w:val="22"/>
          <w:szCs w:val="22"/>
        </w:rPr>
        <w:t xml:space="preserve">w </w:t>
      </w:r>
      <w:r w:rsidR="005E6831" w:rsidRPr="0046601E">
        <w:rPr>
          <w:sz w:val="22"/>
          <w:szCs w:val="22"/>
        </w:rPr>
        <w:t xml:space="preserve">Dziale VII </w:t>
      </w:r>
      <w:r w:rsidR="008B56E8" w:rsidRPr="0046601E">
        <w:rPr>
          <w:sz w:val="22"/>
          <w:szCs w:val="22"/>
        </w:rPr>
        <w:t>ust. 1</w:t>
      </w:r>
      <w:r w:rsidR="005E6831" w:rsidRPr="0046601E">
        <w:rPr>
          <w:sz w:val="22"/>
          <w:szCs w:val="22"/>
        </w:rPr>
        <w:t xml:space="preserve"> SWZ</w:t>
      </w:r>
      <w:r w:rsidR="008B56E8" w:rsidRPr="0046601E">
        <w:rPr>
          <w:sz w:val="22"/>
          <w:szCs w:val="22"/>
        </w:rPr>
        <w:t>.</w:t>
      </w:r>
    </w:p>
    <w:p w14:paraId="6B1230FF" w14:textId="1B4D54DF" w:rsidR="005322D4" w:rsidRPr="0046601E" w:rsidRDefault="007331D9" w:rsidP="00FA410F">
      <w:pPr>
        <w:pStyle w:val="Akapitzlist"/>
        <w:numPr>
          <w:ilvl w:val="1"/>
          <w:numId w:val="15"/>
        </w:numPr>
        <w:spacing w:line="25" w:lineRule="atLeast"/>
        <w:ind w:left="284" w:hanging="284"/>
        <w:rPr>
          <w:sz w:val="22"/>
          <w:szCs w:val="22"/>
        </w:rPr>
      </w:pPr>
      <w:r w:rsidRPr="0046601E">
        <w:rPr>
          <w:sz w:val="22"/>
          <w:szCs w:val="22"/>
        </w:rPr>
        <w:t>Wszelka korespondencja prowadzona będzie przez Zamawiającego wyłącznie z</w:t>
      </w:r>
      <w:r w:rsidR="00F643D0" w:rsidRPr="0046601E">
        <w:rPr>
          <w:sz w:val="22"/>
          <w:szCs w:val="22"/>
        </w:rPr>
        <w:t> </w:t>
      </w:r>
      <w:r w:rsidRPr="0046601E">
        <w:rPr>
          <w:sz w:val="22"/>
          <w:szCs w:val="22"/>
        </w:rPr>
        <w:t>Pełnomocnikiem, który w imieniu wykonawców występujących wspólnie złoży ofertę w</w:t>
      </w:r>
      <w:r w:rsidR="00F643D0" w:rsidRPr="0046601E">
        <w:rPr>
          <w:sz w:val="22"/>
          <w:szCs w:val="22"/>
        </w:rPr>
        <w:t> </w:t>
      </w:r>
      <w:r w:rsidRPr="0046601E">
        <w:rPr>
          <w:sz w:val="22"/>
          <w:szCs w:val="22"/>
        </w:rPr>
        <w:t>systemie.</w:t>
      </w:r>
    </w:p>
    <w:p w14:paraId="499AE7E1" w14:textId="0D65B8C1" w:rsidR="003E449E" w:rsidRPr="0046601E" w:rsidRDefault="0078671F" w:rsidP="0078671F">
      <w:pPr>
        <w:pStyle w:val="Akapitzlist"/>
        <w:numPr>
          <w:ilvl w:val="1"/>
          <w:numId w:val="15"/>
        </w:numPr>
        <w:spacing w:line="25" w:lineRule="atLeast"/>
        <w:ind w:left="284" w:hanging="284"/>
        <w:jc w:val="left"/>
        <w:rPr>
          <w:rFonts w:asciiTheme="minorHAnsi" w:hAnsiTheme="minorHAnsi" w:cstheme="minorHAnsi"/>
          <w:iCs/>
          <w:sz w:val="22"/>
          <w:szCs w:val="22"/>
        </w:rPr>
      </w:pPr>
      <w:r w:rsidRPr="0046601E">
        <w:rPr>
          <w:rFonts w:asciiTheme="minorHAnsi" w:hAnsiTheme="minorHAnsi" w:cstheme="minorHAnsi"/>
          <w:sz w:val="22"/>
          <w:szCs w:val="22"/>
        </w:rPr>
        <w:t xml:space="preserve">Wszyscy Wykonawcy składający ofertę wspólną muszą być uwidocznieni w formularzu oferty  </w:t>
      </w:r>
      <w:r w:rsidRPr="0046601E">
        <w:rPr>
          <w:rFonts w:asciiTheme="minorHAnsi" w:hAnsiTheme="minorHAnsi" w:cstheme="minorHAnsi"/>
          <w:sz w:val="22"/>
          <w:szCs w:val="22"/>
        </w:rPr>
        <w:br/>
      </w:r>
      <w:r w:rsidRPr="0046601E">
        <w:rPr>
          <w:rFonts w:asciiTheme="minorHAnsi" w:hAnsiTheme="minorHAnsi" w:cstheme="minorHAnsi"/>
          <w:iCs/>
          <w:sz w:val="22"/>
          <w:szCs w:val="22"/>
        </w:rPr>
        <w:t>o której mowa w 2 pkt. 1 SWZ.</w:t>
      </w:r>
    </w:p>
    <w:p w14:paraId="329D67CF" w14:textId="4ECF48F0" w:rsidR="005322D4" w:rsidRPr="0046601E" w:rsidRDefault="007331D9" w:rsidP="00FA410F">
      <w:pPr>
        <w:pStyle w:val="Akapitzlist"/>
        <w:numPr>
          <w:ilvl w:val="0"/>
          <w:numId w:val="26"/>
        </w:numPr>
        <w:spacing w:line="25" w:lineRule="atLeast"/>
        <w:ind w:left="0" w:firstLine="0"/>
        <w:rPr>
          <w:sz w:val="22"/>
          <w:szCs w:val="22"/>
        </w:rPr>
      </w:pPr>
      <w:r w:rsidRPr="0046601E">
        <w:rPr>
          <w:sz w:val="22"/>
          <w:szCs w:val="22"/>
        </w:rPr>
        <w:t xml:space="preserve">Tajemnica przedsiębiorstwa </w:t>
      </w:r>
    </w:p>
    <w:p w14:paraId="54310B90" w14:textId="24EC08EC" w:rsidR="005322D4" w:rsidRPr="0046601E" w:rsidRDefault="007331D9" w:rsidP="00FA410F">
      <w:pPr>
        <w:pStyle w:val="Akapitzlist"/>
        <w:numPr>
          <w:ilvl w:val="1"/>
          <w:numId w:val="16"/>
        </w:numPr>
        <w:spacing w:line="25" w:lineRule="atLeast"/>
        <w:ind w:left="284" w:hanging="284"/>
        <w:rPr>
          <w:sz w:val="22"/>
          <w:szCs w:val="22"/>
        </w:rPr>
      </w:pPr>
      <w:r w:rsidRPr="0046601E">
        <w:rPr>
          <w:sz w:val="22"/>
          <w:szCs w:val="22"/>
        </w:rPr>
        <w:t>Nie ujawnia się informacji stanowiącej tajemnicę przedsiębiorstwa w rozumieniu przepisów o</w:t>
      </w:r>
      <w:r w:rsidR="00713D7E" w:rsidRPr="0046601E">
        <w:rPr>
          <w:sz w:val="22"/>
          <w:szCs w:val="22"/>
        </w:rPr>
        <w:t> </w:t>
      </w:r>
      <w:r w:rsidRPr="0046601E">
        <w:rPr>
          <w:sz w:val="22"/>
          <w:szCs w:val="22"/>
        </w:rPr>
        <w:t>zwalczaniu nieuczciwej konkurencji, jeżeli wykonawca, wraz z przekazaniem takich informacji zastrzegł, że nie mogą być one udostępniane oraz wykazał, że zastrzeżone informacje stanowią tajemnicę przedsiębiorstwa. Wykonawca winien, w sposób nie budzący wątpliwości zastrzec, które informacje stanowią tajemnicę przedsiębiorstwa. Z nazw plików, przekazywanych w postępowaniu w</w:t>
      </w:r>
      <w:r w:rsidR="004A46D8" w:rsidRPr="0046601E">
        <w:rPr>
          <w:sz w:val="22"/>
          <w:szCs w:val="22"/>
        </w:rPr>
        <w:t> </w:t>
      </w:r>
      <w:r w:rsidRPr="0046601E">
        <w:rPr>
          <w:sz w:val="22"/>
          <w:szCs w:val="22"/>
        </w:rPr>
        <w:t>systemie, musi jednoznacznie wynikać, który z nich zawiera informacje stanowiące tajemnicę przedsiębiorstwa. Wykonawca w celu utrzymania w poufności tych informacji, przekazuje je w wydzielonym i odpowiednio oznakowanym pliku.</w:t>
      </w:r>
    </w:p>
    <w:p w14:paraId="2C396B80" w14:textId="788E75F1" w:rsidR="005322D4" w:rsidRPr="0046601E" w:rsidRDefault="004A46D8" w:rsidP="00FA410F">
      <w:pPr>
        <w:pStyle w:val="Akapitzlist"/>
        <w:numPr>
          <w:ilvl w:val="1"/>
          <w:numId w:val="16"/>
        </w:numPr>
        <w:spacing w:line="25" w:lineRule="atLeast"/>
        <w:ind w:left="284" w:hanging="284"/>
        <w:rPr>
          <w:sz w:val="22"/>
          <w:szCs w:val="22"/>
        </w:rPr>
      </w:pPr>
      <w:r w:rsidRPr="0046601E">
        <w:rPr>
          <w:sz w:val="22"/>
          <w:szCs w:val="22"/>
        </w:rPr>
        <w:t>Z</w:t>
      </w:r>
      <w:r w:rsidR="007331D9" w:rsidRPr="0046601E">
        <w:rPr>
          <w:sz w:val="22"/>
          <w:szCs w:val="22"/>
        </w:rPr>
        <w:t>godnie z art. 11 ust. 2 ustawy z dnia 16 kwietnia 1993 r. o zwalczaniu nieuczciwej konkurencji (t.</w:t>
      </w:r>
      <w:r w:rsidR="005322D4" w:rsidRPr="0046601E">
        <w:rPr>
          <w:sz w:val="22"/>
          <w:szCs w:val="22"/>
        </w:rPr>
        <w:t xml:space="preserve"> </w:t>
      </w:r>
      <w:r w:rsidR="007331D9" w:rsidRPr="0046601E">
        <w:rPr>
          <w:sz w:val="22"/>
          <w:szCs w:val="22"/>
        </w:rPr>
        <w:t>j. Dz. U. z 202</w:t>
      </w:r>
      <w:r w:rsidR="00881B71" w:rsidRPr="0046601E">
        <w:rPr>
          <w:sz w:val="22"/>
          <w:szCs w:val="22"/>
        </w:rPr>
        <w:t>2</w:t>
      </w:r>
      <w:r w:rsidR="007331D9" w:rsidRPr="0046601E">
        <w:rPr>
          <w:sz w:val="22"/>
          <w:szCs w:val="22"/>
        </w:rPr>
        <w:t xml:space="preserve"> r. poz. </w:t>
      </w:r>
      <w:r w:rsidR="00881B71" w:rsidRPr="0046601E">
        <w:rPr>
          <w:sz w:val="22"/>
          <w:szCs w:val="22"/>
        </w:rPr>
        <w:t>1233</w:t>
      </w:r>
      <w:r w:rsidR="007331D9" w:rsidRPr="0046601E">
        <w:rPr>
          <w:sz w:val="22"/>
          <w:szCs w:val="22"/>
        </w:rPr>
        <w:t>)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w:t>
      </w:r>
      <w:r w:rsidR="00F643D0" w:rsidRPr="0046601E">
        <w:rPr>
          <w:sz w:val="22"/>
          <w:szCs w:val="22"/>
        </w:rPr>
        <w:t> </w:t>
      </w:r>
      <w:r w:rsidR="007331D9" w:rsidRPr="0046601E">
        <w:rPr>
          <w:sz w:val="22"/>
          <w:szCs w:val="22"/>
        </w:rPr>
        <w:t>rodzajem informacji albo nie są łatwo dostępne dla takich osób, o ile uprawniony do korzystania z informacji lub rozporządzania nimi podjął, przy zachowaniu należytej staranności, działania w celu utrzymania ich w poufności.</w:t>
      </w:r>
    </w:p>
    <w:p w14:paraId="7416FDA2" w14:textId="1E2AA392" w:rsidR="005322D4" w:rsidRPr="0046601E" w:rsidRDefault="004A46D8" w:rsidP="00DF79AF">
      <w:pPr>
        <w:pStyle w:val="Akapitzlist"/>
        <w:widowControl w:val="0"/>
        <w:numPr>
          <w:ilvl w:val="1"/>
          <w:numId w:val="16"/>
        </w:numPr>
        <w:spacing w:line="25" w:lineRule="atLeast"/>
        <w:ind w:left="284" w:hanging="284"/>
        <w:rPr>
          <w:sz w:val="22"/>
          <w:szCs w:val="22"/>
        </w:rPr>
      </w:pPr>
      <w:r w:rsidRPr="0046601E">
        <w:rPr>
          <w:sz w:val="22"/>
          <w:szCs w:val="22"/>
        </w:rPr>
        <w:t>B</w:t>
      </w:r>
      <w:r w:rsidR="008B56E8" w:rsidRPr="0046601E">
        <w:rPr>
          <w:sz w:val="22"/>
          <w:szCs w:val="22"/>
        </w:rPr>
        <w:t xml:space="preserve">y zastrzeżenie, o którym mowa wyżej było skuteczne, Wykonawca zobowiązany jest przedstawić dowody na to, że: </w:t>
      </w:r>
    </w:p>
    <w:p w14:paraId="46FB7410" w14:textId="1243B50B" w:rsidR="008B56E8" w:rsidRPr="0046601E" w:rsidRDefault="008B56E8" w:rsidP="00DF79AF">
      <w:pPr>
        <w:pStyle w:val="Akapitzlist"/>
        <w:widowControl w:val="0"/>
        <w:numPr>
          <w:ilvl w:val="0"/>
          <w:numId w:val="17"/>
        </w:numPr>
        <w:spacing w:before="0" w:after="0" w:line="25" w:lineRule="atLeast"/>
        <w:ind w:left="426" w:hanging="284"/>
        <w:rPr>
          <w:sz w:val="22"/>
          <w:szCs w:val="22"/>
        </w:rPr>
      </w:pPr>
      <w:r w:rsidRPr="0046601E">
        <w:rPr>
          <w:sz w:val="22"/>
          <w:szCs w:val="22"/>
        </w:rPr>
        <w:t xml:space="preserve">zastrzeżone informacje mają charakter techniczny, technologiczny, organizacyjny lub inny posiadający wartość gospodarczą, </w:t>
      </w:r>
    </w:p>
    <w:p w14:paraId="3D3857C1" w14:textId="3EC6175B" w:rsidR="005322D4" w:rsidRPr="0046601E" w:rsidRDefault="008B56E8" w:rsidP="00DF79AF">
      <w:pPr>
        <w:pStyle w:val="Akapitzlist"/>
        <w:widowControl w:val="0"/>
        <w:numPr>
          <w:ilvl w:val="0"/>
          <w:numId w:val="17"/>
        </w:numPr>
        <w:spacing w:before="0" w:after="0" w:line="25" w:lineRule="atLeast"/>
        <w:ind w:left="426" w:hanging="284"/>
        <w:rPr>
          <w:sz w:val="22"/>
          <w:szCs w:val="22"/>
        </w:rPr>
      </w:pPr>
      <w:r w:rsidRPr="0046601E">
        <w:rPr>
          <w:sz w:val="22"/>
          <w:szCs w:val="22"/>
        </w:rPr>
        <w:t xml:space="preserve">zastrzeżone informacje nie zostały ujawnione do wiadomości publicznej, </w:t>
      </w:r>
    </w:p>
    <w:p w14:paraId="7F5BE833" w14:textId="507ACE28" w:rsidR="005322D4" w:rsidRPr="0046601E" w:rsidRDefault="008B56E8" w:rsidP="00DF79AF">
      <w:pPr>
        <w:pStyle w:val="Akapitzlist"/>
        <w:widowControl w:val="0"/>
        <w:numPr>
          <w:ilvl w:val="0"/>
          <w:numId w:val="17"/>
        </w:numPr>
        <w:spacing w:before="0" w:line="25" w:lineRule="atLeast"/>
        <w:ind w:left="426" w:hanging="284"/>
        <w:rPr>
          <w:sz w:val="22"/>
          <w:szCs w:val="22"/>
        </w:rPr>
      </w:pPr>
      <w:r w:rsidRPr="0046601E">
        <w:rPr>
          <w:sz w:val="22"/>
          <w:szCs w:val="22"/>
        </w:rPr>
        <w:t>podjęto w stosunku do nich niezbędne działania w celu zachowania poufności.</w:t>
      </w:r>
    </w:p>
    <w:p w14:paraId="05031689" w14:textId="41AABF64" w:rsidR="005322D4" w:rsidRPr="0046601E" w:rsidRDefault="005322D4" w:rsidP="00DB416D">
      <w:pPr>
        <w:ind w:left="284" w:hanging="284"/>
        <w:rPr>
          <w:sz w:val="22"/>
          <w:szCs w:val="22"/>
        </w:rPr>
      </w:pPr>
      <w:r w:rsidRPr="0046601E">
        <w:rPr>
          <w:sz w:val="22"/>
          <w:szCs w:val="22"/>
        </w:rPr>
        <w:t xml:space="preserve">4) </w:t>
      </w:r>
      <w:r w:rsidR="008B56E8" w:rsidRPr="0046601E">
        <w:rPr>
          <w:sz w:val="22"/>
          <w:szCs w:val="22"/>
        </w:rPr>
        <w:t>Nie mogą stanowić tajemnicy przedsiębiorstwa informacje, o których mowa w art. 222 ust. 5 ustawy.</w:t>
      </w:r>
    </w:p>
    <w:p w14:paraId="05DFB433" w14:textId="75F47728" w:rsidR="005322D4" w:rsidRPr="0046601E" w:rsidRDefault="00241962" w:rsidP="00DB416D">
      <w:pPr>
        <w:rPr>
          <w:sz w:val="22"/>
          <w:szCs w:val="22"/>
        </w:rPr>
      </w:pPr>
      <w:r w:rsidRPr="0046601E">
        <w:rPr>
          <w:sz w:val="22"/>
          <w:szCs w:val="22"/>
        </w:rPr>
        <w:lastRenderedPageBreak/>
        <w:t>W przypadku przekazywania dokumentów elektronicznych stanowiących tajemnicę przedsiębiorstwa z wykorzystaniem systemu, wykonawca powinien w okienku dodawania pliku określić typ dokumentu jako „Tajemnica przedsiębiorstwa”.</w:t>
      </w:r>
    </w:p>
    <w:p w14:paraId="3065EE70" w14:textId="1485E027" w:rsidR="005322D4" w:rsidRPr="0046601E" w:rsidRDefault="00D71402" w:rsidP="00FA410F">
      <w:pPr>
        <w:pStyle w:val="Akapitzlist"/>
        <w:numPr>
          <w:ilvl w:val="0"/>
          <w:numId w:val="26"/>
        </w:numPr>
        <w:spacing w:line="25" w:lineRule="atLeast"/>
        <w:ind w:left="0" w:firstLine="0"/>
        <w:rPr>
          <w:sz w:val="22"/>
          <w:szCs w:val="22"/>
        </w:rPr>
      </w:pPr>
      <w:r w:rsidRPr="0046601E">
        <w:rPr>
          <w:sz w:val="22"/>
          <w:szCs w:val="22"/>
        </w:rPr>
        <w:t>Wykonawca zagraniczny</w:t>
      </w:r>
    </w:p>
    <w:p w14:paraId="6BE9BA23" w14:textId="6EF4E858" w:rsidR="00D71402" w:rsidRPr="0046601E" w:rsidRDefault="00D71402" w:rsidP="00FA410F">
      <w:pPr>
        <w:spacing w:after="240"/>
        <w:rPr>
          <w:sz w:val="22"/>
          <w:szCs w:val="22"/>
        </w:rPr>
      </w:pPr>
      <w:r w:rsidRPr="0046601E">
        <w:rPr>
          <w:sz w:val="22"/>
          <w:szCs w:val="22"/>
        </w:rPr>
        <w:t>Wykonawca zagraniczny składa dokumenty zgodnie z zapisami ust. 1,</w:t>
      </w:r>
      <w:r w:rsidR="005E6831" w:rsidRPr="0046601E">
        <w:rPr>
          <w:sz w:val="22"/>
          <w:szCs w:val="22"/>
        </w:rPr>
        <w:t xml:space="preserve"> </w:t>
      </w:r>
      <w:r w:rsidRPr="0046601E">
        <w:rPr>
          <w:sz w:val="22"/>
          <w:szCs w:val="22"/>
        </w:rPr>
        <w:t>2 i 3.</w:t>
      </w:r>
    </w:p>
    <w:p w14:paraId="311C6442" w14:textId="125E08F6" w:rsidR="00A528D9" w:rsidRPr="00695533" w:rsidRDefault="00A528D9" w:rsidP="00292D59">
      <w:pPr>
        <w:pStyle w:val="Nagwek6"/>
        <w:ind w:firstLine="66"/>
        <w:rPr>
          <w:szCs w:val="28"/>
        </w:rPr>
      </w:pPr>
      <w:r w:rsidRPr="00695533">
        <w:rPr>
          <w:szCs w:val="28"/>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FD175BA" w14:textId="2EF12F07" w:rsidR="007641B7" w:rsidRDefault="007641B7" w:rsidP="007641B7">
      <w:pPr>
        <w:spacing w:before="0" w:after="0" w:line="240" w:lineRule="auto"/>
        <w:jc w:val="left"/>
        <w:rPr>
          <w:rFonts w:asciiTheme="minorHAnsi" w:hAnsiTheme="minorHAnsi" w:cstheme="minorHAnsi"/>
          <w:sz w:val="22"/>
          <w:szCs w:val="22"/>
        </w:rPr>
      </w:pPr>
      <w:r>
        <w:rPr>
          <w:sz w:val="22"/>
          <w:szCs w:val="22"/>
        </w:rPr>
        <w:t xml:space="preserve">1. </w:t>
      </w:r>
      <w:r w:rsidRPr="00463113">
        <w:rPr>
          <w:rFonts w:asciiTheme="minorHAnsi" w:hAnsiTheme="minorHAnsi" w:cstheme="minorHAnsi"/>
          <w:sz w:val="22"/>
          <w:szCs w:val="22"/>
        </w:rPr>
        <w:t>W przedmiotowym postępowaniu o udzielenie zamówienia komunikacja między Zamawiającym a</w:t>
      </w:r>
      <w:r>
        <w:rPr>
          <w:rFonts w:asciiTheme="minorHAnsi" w:hAnsiTheme="minorHAnsi" w:cstheme="minorHAnsi"/>
          <w:sz w:val="22"/>
          <w:szCs w:val="22"/>
        </w:rPr>
        <w:t> </w:t>
      </w:r>
      <w:r w:rsidRPr="00463113">
        <w:rPr>
          <w:rFonts w:asciiTheme="minorHAnsi" w:hAnsiTheme="minorHAnsi" w:cstheme="minorHAnsi"/>
          <w:sz w:val="22"/>
          <w:szCs w:val="22"/>
        </w:rPr>
        <w:t>Wykonawcami odbywa się na pomocą środków komunikacji elektronicznej.</w:t>
      </w:r>
      <w:r>
        <w:rPr>
          <w:rFonts w:asciiTheme="minorHAnsi" w:hAnsiTheme="minorHAnsi" w:cstheme="minorHAnsi"/>
          <w:sz w:val="22"/>
          <w:szCs w:val="22"/>
        </w:rPr>
        <w:t xml:space="preserve"> SWZ, zmiany i wyjaśnienia treści SWZ oraz inne dokumenty zamówienia związane bezpośrednio z postępowaniem dostępne są w rozwiązaniu informatycznym pod adresem </w:t>
      </w:r>
      <w:hyperlink r:id="rId10" w:history="1">
        <w:r w:rsidRPr="00D66532">
          <w:rPr>
            <w:rStyle w:val="Hipercze"/>
            <w:rFonts w:asciiTheme="minorHAnsi" w:hAnsiTheme="minorHAnsi" w:cstheme="minorHAnsi"/>
            <w:sz w:val="22"/>
            <w:szCs w:val="22"/>
          </w:rPr>
          <w:t>https://zamowienia.um.warszawa.pl</w:t>
        </w:r>
      </w:hyperlink>
      <w:r>
        <w:rPr>
          <w:rFonts w:asciiTheme="minorHAnsi" w:hAnsiTheme="minorHAnsi" w:cstheme="minorHAnsi"/>
          <w:sz w:val="22"/>
          <w:szCs w:val="22"/>
        </w:rPr>
        <w:t>.</w:t>
      </w:r>
    </w:p>
    <w:p w14:paraId="519E4FB0" w14:textId="77777777" w:rsidR="007641B7" w:rsidRDefault="007641B7" w:rsidP="007641B7">
      <w:pPr>
        <w:spacing w:before="0" w:after="0" w:line="240" w:lineRule="auto"/>
        <w:jc w:val="left"/>
        <w:rPr>
          <w:rFonts w:asciiTheme="minorHAnsi" w:hAnsiTheme="minorHAnsi" w:cstheme="minorHAnsi"/>
          <w:sz w:val="22"/>
          <w:szCs w:val="22"/>
        </w:rPr>
      </w:pPr>
    </w:p>
    <w:p w14:paraId="4163FB2A" w14:textId="77777777" w:rsidR="007641B7"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2. Instrukcja korzystania z Systemu jest dostępna pod wyżej wskazanym adresem w zakładce „Baza wiedzy”. Zamawiający informuje, że w przypadku jakichkolwiek wątpliwości związanych z zasadami korzystania z Systemu lub problemów z działaniem Systemu, Wykonawca winien skontaktować się z dostawcą Systemu - dane kontaktowe znajdują się pod adresem </w:t>
      </w:r>
      <w:hyperlink r:id="rId11" w:history="1">
        <w:r w:rsidRPr="00D66532">
          <w:rPr>
            <w:rStyle w:val="Hipercze"/>
            <w:rFonts w:asciiTheme="minorHAnsi" w:hAnsiTheme="minorHAnsi" w:cstheme="minorHAnsi"/>
            <w:sz w:val="22"/>
            <w:szCs w:val="22"/>
          </w:rPr>
          <w:t>https://zamowienia.um.warszawa.pl</w:t>
        </w:r>
      </w:hyperlink>
      <w:r>
        <w:rPr>
          <w:rFonts w:asciiTheme="minorHAnsi" w:hAnsiTheme="minorHAnsi" w:cstheme="minorHAnsi"/>
          <w:sz w:val="22"/>
          <w:szCs w:val="22"/>
        </w:rPr>
        <w:t>.</w:t>
      </w:r>
    </w:p>
    <w:p w14:paraId="33A74723" w14:textId="77777777" w:rsidR="007641B7" w:rsidRDefault="007641B7" w:rsidP="007641B7">
      <w:pPr>
        <w:spacing w:before="0" w:after="0" w:line="240" w:lineRule="auto"/>
        <w:jc w:val="left"/>
        <w:rPr>
          <w:rFonts w:asciiTheme="minorHAnsi" w:hAnsiTheme="minorHAnsi" w:cstheme="minorHAnsi"/>
          <w:sz w:val="22"/>
          <w:szCs w:val="22"/>
        </w:rPr>
      </w:pPr>
    </w:p>
    <w:p w14:paraId="3360CB21" w14:textId="77777777" w:rsidR="007641B7"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3. </w:t>
      </w:r>
      <w:r w:rsidRPr="00463113">
        <w:rPr>
          <w:rFonts w:asciiTheme="minorHAnsi" w:hAnsiTheme="minorHAnsi" w:cstheme="minorHAnsi"/>
          <w:sz w:val="22"/>
          <w:szCs w:val="22"/>
        </w:rPr>
        <w:t xml:space="preserve">Zamawiający dopuszcza zadawanie pytań do SWZ drogą mailową. Pytania należy kierować na adres </w:t>
      </w:r>
      <w:hyperlink r:id="rId12" w:history="1">
        <w:r w:rsidRPr="00463113">
          <w:rPr>
            <w:rStyle w:val="Hipercze"/>
            <w:rFonts w:asciiTheme="minorHAnsi" w:hAnsiTheme="minorHAnsi" w:cstheme="minorHAnsi"/>
            <w:sz w:val="22"/>
            <w:szCs w:val="22"/>
          </w:rPr>
          <w:t>targowek.zzp@um.warszawa.pl</w:t>
        </w:r>
      </w:hyperlink>
      <w:r w:rsidRPr="00463113">
        <w:rPr>
          <w:rFonts w:asciiTheme="minorHAnsi" w:hAnsiTheme="minorHAnsi" w:cstheme="minorHAnsi"/>
          <w:sz w:val="22"/>
          <w:szCs w:val="22"/>
        </w:rPr>
        <w:t xml:space="preserve"> ze wskazaniem w tytule wiadomości numeru postępowania, którego dotyczy.</w:t>
      </w:r>
    </w:p>
    <w:p w14:paraId="235D7A6C" w14:textId="77777777" w:rsidR="007641B7" w:rsidRDefault="007641B7" w:rsidP="007641B7">
      <w:pPr>
        <w:spacing w:before="0" w:after="0" w:line="240" w:lineRule="auto"/>
        <w:jc w:val="left"/>
        <w:rPr>
          <w:rFonts w:asciiTheme="minorHAnsi" w:hAnsiTheme="minorHAnsi" w:cstheme="minorHAnsi"/>
          <w:sz w:val="22"/>
          <w:szCs w:val="22"/>
        </w:rPr>
      </w:pPr>
    </w:p>
    <w:p w14:paraId="542E3502" w14:textId="77777777" w:rsidR="007641B7"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4. </w:t>
      </w:r>
      <w:r w:rsidRPr="00463113">
        <w:rPr>
          <w:rFonts w:asciiTheme="minorHAnsi" w:hAnsiTheme="minorHAnsi" w:cstheme="minorHAnsi"/>
          <w:sz w:val="22"/>
          <w:szCs w:val="22"/>
        </w:rPr>
        <w:t>Zamawiający dopuszcza przekazywanie pytań w obu powyższych formach bez konieczności podpisywania ich kwalifikowanym podpisem elektronicznym, podpisem zaufanym lub osobistym.</w:t>
      </w:r>
    </w:p>
    <w:p w14:paraId="0BB47B46" w14:textId="77777777" w:rsidR="007641B7" w:rsidRDefault="007641B7" w:rsidP="007641B7">
      <w:pPr>
        <w:spacing w:before="0" w:after="0" w:line="240" w:lineRule="auto"/>
        <w:jc w:val="left"/>
        <w:rPr>
          <w:rFonts w:asciiTheme="minorHAnsi" w:hAnsiTheme="minorHAnsi" w:cstheme="minorHAnsi"/>
          <w:sz w:val="22"/>
          <w:szCs w:val="22"/>
        </w:rPr>
      </w:pPr>
    </w:p>
    <w:p w14:paraId="25E9F556" w14:textId="77777777" w:rsidR="007641B7"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5. </w:t>
      </w:r>
      <w:r w:rsidRPr="00463113">
        <w:rPr>
          <w:rFonts w:asciiTheme="minorHAnsi" w:hAnsiTheme="minorHAnsi" w:cstheme="minorHAnsi"/>
          <w:sz w:val="22"/>
          <w:szCs w:val="22"/>
        </w:rPr>
        <w:t xml:space="preserve">Oferta musi zostać złożona w formie elektronicznej lub postaci elektronicznej opatrzonej podpisem zaufanym lub podpisem osobistym. </w:t>
      </w:r>
    </w:p>
    <w:p w14:paraId="1B75B3F8" w14:textId="77777777" w:rsidR="007641B7" w:rsidRDefault="007641B7" w:rsidP="007641B7">
      <w:pPr>
        <w:spacing w:before="0" w:after="0" w:line="240" w:lineRule="auto"/>
        <w:jc w:val="left"/>
        <w:rPr>
          <w:rFonts w:asciiTheme="minorHAnsi" w:hAnsiTheme="minorHAnsi" w:cstheme="minorHAnsi"/>
          <w:sz w:val="22"/>
          <w:szCs w:val="22"/>
        </w:rPr>
      </w:pPr>
    </w:p>
    <w:p w14:paraId="0D85EEC3" w14:textId="77777777" w:rsidR="007641B7" w:rsidRPr="00463113"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6. </w:t>
      </w:r>
      <w:r w:rsidRPr="00463113">
        <w:rPr>
          <w:rFonts w:asciiTheme="minorHAnsi" w:hAnsiTheme="minorHAnsi" w:cstheme="minorHAnsi"/>
          <w:sz w:val="22"/>
          <w:szCs w:val="22"/>
        </w:rPr>
        <w:t xml:space="preserve">Przekazanie oferty wymaga do wykonawcy zarejestrowania się i zalogowania w Systemie dostępnym pod adresem </w:t>
      </w:r>
      <w:hyperlink r:id="rId13" w:history="1">
        <w:r w:rsidRPr="00463113">
          <w:rPr>
            <w:rStyle w:val="Hipercze"/>
            <w:rFonts w:asciiTheme="minorHAnsi" w:hAnsiTheme="minorHAnsi" w:cstheme="minorHAnsi"/>
            <w:sz w:val="22"/>
            <w:szCs w:val="22"/>
          </w:rPr>
          <w:t>https://zamowienia.um.warszawa.pl</w:t>
        </w:r>
      </w:hyperlink>
      <w:r w:rsidRPr="00463113">
        <w:rPr>
          <w:rFonts w:asciiTheme="minorHAnsi" w:hAnsiTheme="minorHAnsi" w:cstheme="minorHAnsi"/>
          <w:sz w:val="22"/>
          <w:szCs w:val="22"/>
        </w:rPr>
        <w:t>, zgodnie z kolejnością</w:t>
      </w:r>
      <w:r>
        <w:rPr>
          <w:rFonts w:asciiTheme="minorHAnsi" w:hAnsiTheme="minorHAnsi" w:cstheme="minorHAnsi"/>
          <w:sz w:val="22"/>
          <w:szCs w:val="22"/>
        </w:rPr>
        <w:t xml:space="preserve"> wskazaną w Instrukcji, o której mowa w pkt 2</w:t>
      </w:r>
      <w:r w:rsidRPr="00463113">
        <w:rPr>
          <w:rFonts w:asciiTheme="minorHAnsi" w:hAnsiTheme="minorHAnsi" w:cstheme="minorHAnsi"/>
          <w:sz w:val="22"/>
          <w:szCs w:val="22"/>
        </w:rPr>
        <w:t xml:space="preserve">. </w:t>
      </w:r>
    </w:p>
    <w:p w14:paraId="6625751F" w14:textId="77777777" w:rsidR="007641B7" w:rsidRDefault="007641B7" w:rsidP="007641B7">
      <w:pPr>
        <w:spacing w:before="0" w:after="0" w:line="240" w:lineRule="auto"/>
        <w:jc w:val="left"/>
        <w:rPr>
          <w:rFonts w:asciiTheme="minorHAnsi" w:hAnsiTheme="minorHAnsi" w:cstheme="minorHAnsi"/>
          <w:sz w:val="22"/>
          <w:szCs w:val="22"/>
        </w:rPr>
      </w:pPr>
    </w:p>
    <w:p w14:paraId="460B0EA3" w14:textId="77777777" w:rsidR="007641B7" w:rsidRDefault="007641B7" w:rsidP="007641B7">
      <w:pPr>
        <w:spacing w:before="0" w:after="0" w:line="240" w:lineRule="auto"/>
        <w:jc w:val="left"/>
        <w:rPr>
          <w:rFonts w:asciiTheme="minorHAnsi" w:hAnsiTheme="minorHAnsi" w:cstheme="minorHAnsi"/>
          <w:sz w:val="22"/>
          <w:szCs w:val="22"/>
        </w:rPr>
      </w:pPr>
      <w:r>
        <w:rPr>
          <w:rFonts w:asciiTheme="minorHAnsi" w:hAnsiTheme="minorHAnsi" w:cstheme="minorHAnsi"/>
          <w:sz w:val="22"/>
          <w:szCs w:val="22"/>
        </w:rPr>
        <w:t>7</w:t>
      </w:r>
      <w:r w:rsidRPr="00F20E5C">
        <w:rPr>
          <w:rFonts w:asciiTheme="minorHAnsi" w:hAnsiTheme="minorHAnsi" w:cstheme="minorHAnsi"/>
          <w:sz w:val="22"/>
          <w:szCs w:val="22"/>
        </w:rPr>
        <w:t>. Pozostałą, nie wskazaną wyżej korespondencję związaną z niniejszym postępowaniem, należy przekazywać za pośrednictwem Systemu. Korespondencję uważa się za przekazaną w terminie, jeśli dotrze do Zamawiającego przed upływem wymaganego terminu, przy czym za datę przekazania zaświadczeń oraz informacji w Systemie przyjmuje się datę ich wysłani</w:t>
      </w:r>
      <w:r>
        <w:rPr>
          <w:rFonts w:asciiTheme="minorHAnsi" w:hAnsiTheme="minorHAnsi" w:cstheme="minorHAnsi"/>
          <w:sz w:val="22"/>
          <w:szCs w:val="22"/>
        </w:rPr>
        <w:t>a</w:t>
      </w:r>
      <w:r w:rsidRPr="00F20E5C">
        <w:rPr>
          <w:rFonts w:asciiTheme="minorHAnsi" w:hAnsiTheme="minorHAnsi" w:cstheme="minorHAnsi"/>
          <w:sz w:val="22"/>
          <w:szCs w:val="22"/>
        </w:rPr>
        <w:t xml:space="preserve"> za pośrednictwem sekcji „Wiadomości”.</w:t>
      </w:r>
    </w:p>
    <w:p w14:paraId="313D5E07" w14:textId="77777777" w:rsidR="007641B7" w:rsidRDefault="007641B7" w:rsidP="007641B7">
      <w:pPr>
        <w:spacing w:before="0" w:after="0" w:line="240" w:lineRule="auto"/>
        <w:jc w:val="left"/>
        <w:rPr>
          <w:rFonts w:asciiTheme="minorHAnsi" w:hAnsiTheme="minorHAnsi" w:cstheme="minorHAnsi"/>
          <w:sz w:val="22"/>
          <w:szCs w:val="22"/>
        </w:rPr>
      </w:pPr>
    </w:p>
    <w:p w14:paraId="1A4D1214" w14:textId="77777777" w:rsidR="007641B7" w:rsidRDefault="007641B7" w:rsidP="007641B7">
      <w:pPr>
        <w:spacing w:before="0" w:after="0" w:line="240" w:lineRule="auto"/>
        <w:jc w:val="left"/>
        <w:rPr>
          <w:rFonts w:asciiTheme="minorHAnsi" w:hAnsiTheme="minorHAnsi" w:cstheme="minorHAnsi"/>
          <w:sz w:val="22"/>
          <w:szCs w:val="22"/>
        </w:rPr>
      </w:pPr>
      <w:r w:rsidRPr="00463113">
        <w:rPr>
          <w:rFonts w:asciiTheme="minorHAnsi" w:hAnsiTheme="minorHAnsi" w:cstheme="minorHAnsi"/>
          <w:sz w:val="22"/>
          <w:szCs w:val="22"/>
        </w:rPr>
        <w:t xml:space="preserve">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w:t>
      </w:r>
      <w:r w:rsidRPr="00463113">
        <w:rPr>
          <w:rFonts w:asciiTheme="minorHAnsi" w:hAnsiTheme="minorHAnsi" w:cstheme="minorHAnsi"/>
          <w:sz w:val="22"/>
          <w:szCs w:val="22"/>
        </w:rPr>
        <w:lastRenderedPageBreak/>
        <w:t>elektronicznej w postępowaniu o udzielenie zamówienia publicznego lub konkursie (Dz. U. z 2020 r., poz. 2452), dotyczące Systemu</w:t>
      </w:r>
      <w:r>
        <w:rPr>
          <w:rFonts w:asciiTheme="minorHAnsi" w:hAnsiTheme="minorHAnsi" w:cstheme="minorHAnsi"/>
          <w:sz w:val="22"/>
          <w:szCs w:val="22"/>
        </w:rPr>
        <w:t>.</w:t>
      </w:r>
    </w:p>
    <w:p w14:paraId="0FB287D1" w14:textId="64FC6E54" w:rsidR="00420F70" w:rsidRPr="00004BA6" w:rsidRDefault="00420F70" w:rsidP="00DB416D"/>
    <w:tbl>
      <w:tblPr>
        <w:tblStyle w:val="Tabela-Siatka"/>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420F70" w:rsidRPr="00695533" w14:paraId="7A04E4EB" w14:textId="77777777" w:rsidTr="00420F70">
        <w:trPr>
          <w:trHeight w:val="259"/>
          <w:tblHeader/>
        </w:trPr>
        <w:tc>
          <w:tcPr>
            <w:tcW w:w="2268" w:type="dxa"/>
            <w:vAlign w:val="center"/>
          </w:tcPr>
          <w:p w14:paraId="4F111C9D" w14:textId="77777777" w:rsidR="00420F70" w:rsidRPr="00695533" w:rsidRDefault="00420F70" w:rsidP="00DB416D">
            <w:pPr>
              <w:rPr>
                <w:sz w:val="22"/>
                <w:szCs w:val="22"/>
              </w:rPr>
            </w:pPr>
            <w:r w:rsidRPr="00695533">
              <w:rPr>
                <w:sz w:val="22"/>
                <w:szCs w:val="22"/>
              </w:rPr>
              <w:t>Opis</w:t>
            </w:r>
          </w:p>
        </w:tc>
        <w:tc>
          <w:tcPr>
            <w:tcW w:w="6797" w:type="dxa"/>
            <w:vAlign w:val="center"/>
          </w:tcPr>
          <w:p w14:paraId="5E839C02" w14:textId="77777777" w:rsidR="00420F70" w:rsidRPr="00695533" w:rsidRDefault="00420F70" w:rsidP="00DB416D">
            <w:pPr>
              <w:rPr>
                <w:sz w:val="22"/>
                <w:szCs w:val="22"/>
              </w:rPr>
            </w:pPr>
            <w:r w:rsidRPr="00695533">
              <w:rPr>
                <w:sz w:val="22"/>
                <w:szCs w:val="22"/>
              </w:rPr>
              <w:t>Wymóg</w:t>
            </w:r>
          </w:p>
        </w:tc>
      </w:tr>
      <w:tr w:rsidR="00420F70" w:rsidRPr="00695533" w14:paraId="7E5541FA" w14:textId="77777777" w:rsidTr="00420F70">
        <w:trPr>
          <w:trHeight w:val="259"/>
        </w:trPr>
        <w:tc>
          <w:tcPr>
            <w:tcW w:w="2268" w:type="dxa"/>
            <w:vAlign w:val="center"/>
          </w:tcPr>
          <w:p w14:paraId="28CF16AA" w14:textId="77777777" w:rsidR="00420F70" w:rsidRPr="00695533" w:rsidRDefault="00420F70" w:rsidP="00DB416D">
            <w:pPr>
              <w:rPr>
                <w:sz w:val="22"/>
                <w:szCs w:val="22"/>
              </w:rPr>
            </w:pPr>
          </w:p>
        </w:tc>
        <w:tc>
          <w:tcPr>
            <w:tcW w:w="6797" w:type="dxa"/>
            <w:vAlign w:val="center"/>
          </w:tcPr>
          <w:p w14:paraId="2BA54503" w14:textId="77777777" w:rsidR="00420F70" w:rsidRPr="00695533" w:rsidRDefault="00420F70" w:rsidP="00DB416D">
            <w:pPr>
              <w:rPr>
                <w:sz w:val="22"/>
                <w:szCs w:val="22"/>
              </w:rPr>
            </w:pPr>
            <w:r w:rsidRPr="00695533">
              <w:rPr>
                <w:sz w:val="22"/>
                <w:szCs w:val="22"/>
              </w:rPr>
              <w:t>Przekazywanie ofert w postępowaniu o udzielenie zamówienia</w:t>
            </w:r>
          </w:p>
        </w:tc>
      </w:tr>
      <w:tr w:rsidR="00420F70" w:rsidRPr="00695533" w14:paraId="0E7CA286" w14:textId="77777777" w:rsidTr="00420F70">
        <w:tc>
          <w:tcPr>
            <w:tcW w:w="2268" w:type="dxa"/>
            <w:vAlign w:val="center"/>
          </w:tcPr>
          <w:p w14:paraId="27D11560" w14:textId="38FA90A7" w:rsidR="00420F70" w:rsidRPr="00695533" w:rsidRDefault="00420F70" w:rsidP="00B96DB8">
            <w:pPr>
              <w:jc w:val="left"/>
              <w:rPr>
                <w:sz w:val="22"/>
                <w:szCs w:val="22"/>
              </w:rPr>
            </w:pPr>
            <w:r w:rsidRPr="00695533">
              <w:rPr>
                <w:sz w:val="22"/>
                <w:szCs w:val="22"/>
              </w:rPr>
              <w:t>Niezbędne wymagania sprzętowo- aplikacyjne,</w:t>
            </w:r>
            <w:r w:rsidR="00B96DB8" w:rsidRPr="00695533">
              <w:rPr>
                <w:sz w:val="22"/>
                <w:szCs w:val="22"/>
              </w:rPr>
              <w:t xml:space="preserve"> </w:t>
            </w:r>
            <w:r w:rsidRPr="00695533">
              <w:rPr>
                <w:sz w:val="22"/>
                <w:szCs w:val="22"/>
              </w:rPr>
              <w:t>które musi spełniać komputer Wykonawcy</w:t>
            </w:r>
          </w:p>
        </w:tc>
        <w:tc>
          <w:tcPr>
            <w:tcW w:w="6797" w:type="dxa"/>
          </w:tcPr>
          <w:p w14:paraId="1B2DB99A" w14:textId="77777777" w:rsidR="00420F70" w:rsidRPr="00695533" w:rsidRDefault="00420F70" w:rsidP="00DB416D">
            <w:pPr>
              <w:rPr>
                <w:sz w:val="22"/>
                <w:szCs w:val="22"/>
              </w:rPr>
            </w:pPr>
            <w:r w:rsidRPr="00695533">
              <w:rPr>
                <w:sz w:val="22"/>
                <w:szCs w:val="22"/>
              </w:rPr>
              <w:t>Stały dostęp do sieci Internet o gwarantowanej przepustowości nie mniejszej niż 512 kb/s na komputer;</w:t>
            </w:r>
          </w:p>
          <w:p w14:paraId="4436057D" w14:textId="77777777" w:rsidR="00420F70" w:rsidRPr="00695533" w:rsidRDefault="00420F70" w:rsidP="00DB416D">
            <w:pPr>
              <w:rPr>
                <w:sz w:val="22"/>
                <w:szCs w:val="22"/>
              </w:rPr>
            </w:pPr>
            <w:r w:rsidRPr="00695533">
              <w:rPr>
                <w:sz w:val="22"/>
                <w:szCs w:val="22"/>
              </w:rPr>
              <w:t>Komputer klasy PC lub MAC spełniający wymagania zainstalowanego systemu operacyjnego oraz wymagania używanej przeglądarki internetowej;</w:t>
            </w:r>
          </w:p>
          <w:p w14:paraId="677D5D41" w14:textId="77777777" w:rsidR="00420F70" w:rsidRPr="00695533" w:rsidRDefault="00420F70" w:rsidP="00DB416D">
            <w:pPr>
              <w:rPr>
                <w:sz w:val="22"/>
                <w:szCs w:val="22"/>
              </w:rPr>
            </w:pPr>
            <w:r w:rsidRPr="00695533">
              <w:rPr>
                <w:sz w:val="22"/>
                <w:szCs w:val="22"/>
              </w:rPr>
              <w:t>Zainstalowana dowolna przeglądarka internetowa w wersji wspieranej przez producenta obsługująca TLS 1.2;</w:t>
            </w:r>
          </w:p>
          <w:p w14:paraId="4F6F8671" w14:textId="77777777" w:rsidR="00420F70" w:rsidRPr="00695533" w:rsidRDefault="00420F70" w:rsidP="00DB416D">
            <w:pPr>
              <w:rPr>
                <w:sz w:val="22"/>
                <w:szCs w:val="22"/>
              </w:rPr>
            </w:pPr>
            <w:r w:rsidRPr="00695533">
              <w:rPr>
                <w:sz w:val="22"/>
                <w:szCs w:val="22"/>
              </w:rPr>
              <w:t>Włączona obsługa JavaScript;</w:t>
            </w:r>
          </w:p>
          <w:p w14:paraId="04857240" w14:textId="77777777" w:rsidR="00420F70" w:rsidRPr="00695533" w:rsidRDefault="00420F70" w:rsidP="00DB416D">
            <w:pPr>
              <w:rPr>
                <w:sz w:val="22"/>
                <w:szCs w:val="22"/>
              </w:rPr>
            </w:pPr>
            <w:r w:rsidRPr="00695533">
              <w:rPr>
                <w:sz w:val="22"/>
                <w:szCs w:val="22"/>
              </w:rPr>
              <w:t>Zainstalowany program Acrobat Reader lub inny obsługujący pliki w formacie .pdf.</w:t>
            </w:r>
          </w:p>
        </w:tc>
      </w:tr>
      <w:tr w:rsidR="00420F70" w:rsidRPr="00695533" w14:paraId="3A6E41E2" w14:textId="77777777" w:rsidTr="00420F70">
        <w:tc>
          <w:tcPr>
            <w:tcW w:w="2268" w:type="dxa"/>
            <w:vAlign w:val="center"/>
          </w:tcPr>
          <w:p w14:paraId="5E7394AB" w14:textId="77777777" w:rsidR="00420F70" w:rsidRPr="00695533" w:rsidRDefault="00420F70" w:rsidP="00DB416D">
            <w:pPr>
              <w:rPr>
                <w:sz w:val="22"/>
                <w:szCs w:val="22"/>
              </w:rPr>
            </w:pPr>
            <w:r w:rsidRPr="00695533">
              <w:rPr>
                <w:sz w:val="22"/>
                <w:szCs w:val="22"/>
              </w:rPr>
              <w:t>Dopuszczalne wielkości i formaty przesyłanych danych</w:t>
            </w:r>
          </w:p>
        </w:tc>
        <w:tc>
          <w:tcPr>
            <w:tcW w:w="6797" w:type="dxa"/>
          </w:tcPr>
          <w:p w14:paraId="131B417C" w14:textId="77777777" w:rsidR="00420F70" w:rsidRPr="00695533" w:rsidRDefault="00420F70" w:rsidP="00DB416D">
            <w:pPr>
              <w:rPr>
                <w:sz w:val="22"/>
                <w:szCs w:val="22"/>
              </w:rPr>
            </w:pPr>
            <w:r w:rsidRPr="00695533">
              <w:rPr>
                <w:sz w:val="22"/>
                <w:szCs w:val="22"/>
              </w:rPr>
              <w:t>Wielkość pojedynczego pliku zamieszczanego w Systemie nieprzekraczająca 2 GB;</w:t>
            </w:r>
          </w:p>
          <w:p w14:paraId="17ABF1F7" w14:textId="77777777" w:rsidR="00420F70" w:rsidRPr="00695533" w:rsidRDefault="00420F70" w:rsidP="00DB416D">
            <w:pPr>
              <w:rPr>
                <w:sz w:val="22"/>
                <w:szCs w:val="22"/>
              </w:rPr>
            </w:pPr>
            <w:r w:rsidRPr="00695533">
              <w:rPr>
                <w:sz w:val="22"/>
                <w:szCs w:val="22"/>
              </w:rPr>
              <w:t>Dopuszczalne formaty plików: txt, rtf, pdf ,xps, odt, ods, odp, doc, xls, ppt, docx, xlsx, pptx, csv, jpg, jpeg, tif, tiff, geotiff, png, svg, wav, mp3, avi, mpg, mpeg, mp4, m4a, mpeg4, ogg, ogv, zip, tar, gz, gzip, 7z, html, xhtml, css, xml, xsd, gml, rng, xsl, xslt, TSL, XMLsig, XAdES, CAdES, ASIC, XMLenc</w:t>
            </w:r>
          </w:p>
        </w:tc>
      </w:tr>
      <w:tr w:rsidR="00420F70" w:rsidRPr="00695533" w14:paraId="7D713C86" w14:textId="77777777" w:rsidTr="00420F70">
        <w:tc>
          <w:tcPr>
            <w:tcW w:w="2268" w:type="dxa"/>
            <w:vAlign w:val="center"/>
          </w:tcPr>
          <w:p w14:paraId="32E25AF0" w14:textId="77777777" w:rsidR="00420F70" w:rsidRPr="00695533" w:rsidRDefault="00420F70" w:rsidP="00DB416D">
            <w:pPr>
              <w:rPr>
                <w:sz w:val="22"/>
                <w:szCs w:val="22"/>
              </w:rPr>
            </w:pPr>
            <w:r w:rsidRPr="00695533">
              <w:rPr>
                <w:sz w:val="22"/>
                <w:szCs w:val="22"/>
              </w:rPr>
              <w:t>Kodowanie i czas odbioru danych</w:t>
            </w:r>
          </w:p>
        </w:tc>
        <w:tc>
          <w:tcPr>
            <w:tcW w:w="6797" w:type="dxa"/>
          </w:tcPr>
          <w:p w14:paraId="30C768E1" w14:textId="77777777" w:rsidR="00420F70" w:rsidRPr="00695533" w:rsidRDefault="00420F70" w:rsidP="00DB416D">
            <w:pPr>
              <w:rPr>
                <w:sz w:val="22"/>
                <w:szCs w:val="22"/>
              </w:rPr>
            </w:pPr>
            <w:r w:rsidRPr="00695533">
              <w:rPr>
                <w:sz w:val="22"/>
                <w:szCs w:val="22"/>
              </w:rPr>
              <w:t>Plik załączony i zapisany przez Wykonawcę, widoczny jest w Systemie, jako zaszyfrowany – format kodowania UTF8. Możliwość otworzenia pliku dostępna jest dopiero po odszyfrowaniu przez Zamawiającego po upływie terminu składania ofert;</w:t>
            </w:r>
          </w:p>
          <w:p w14:paraId="6D0F4259" w14:textId="77777777" w:rsidR="00420F70" w:rsidRPr="00695533" w:rsidRDefault="00420F70" w:rsidP="00DB416D">
            <w:pPr>
              <w:rPr>
                <w:sz w:val="22"/>
                <w:szCs w:val="22"/>
              </w:rPr>
            </w:pPr>
            <w:r w:rsidRPr="00695533">
              <w:rPr>
                <w:sz w:val="22"/>
                <w:szCs w:val="22"/>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tc>
      </w:tr>
      <w:tr w:rsidR="00420F70" w:rsidRPr="00695533" w14:paraId="7541DD89" w14:textId="77777777" w:rsidTr="00420F70">
        <w:tc>
          <w:tcPr>
            <w:tcW w:w="2268" w:type="dxa"/>
            <w:vAlign w:val="center"/>
          </w:tcPr>
          <w:p w14:paraId="7C2BEBF8" w14:textId="77777777" w:rsidR="00420F70" w:rsidRPr="00695533" w:rsidRDefault="00420F70" w:rsidP="00B96DB8">
            <w:pPr>
              <w:jc w:val="left"/>
              <w:rPr>
                <w:sz w:val="22"/>
                <w:szCs w:val="22"/>
              </w:rPr>
            </w:pPr>
            <w:r w:rsidRPr="00695533">
              <w:rPr>
                <w:sz w:val="22"/>
                <w:szCs w:val="22"/>
              </w:rPr>
              <w:t>Wymagania sprzętowo-aplikacyjne w zakresie podpisywania ofert</w:t>
            </w:r>
          </w:p>
        </w:tc>
        <w:tc>
          <w:tcPr>
            <w:tcW w:w="6797" w:type="dxa"/>
          </w:tcPr>
          <w:p w14:paraId="3C087CB5" w14:textId="77777777" w:rsidR="00420F70" w:rsidRPr="00695533" w:rsidRDefault="00420F70" w:rsidP="00DB416D">
            <w:pPr>
              <w:rPr>
                <w:sz w:val="22"/>
                <w:szCs w:val="22"/>
              </w:rPr>
            </w:pPr>
            <w:r w:rsidRPr="00695533">
              <w:rPr>
                <w:sz w:val="22"/>
                <w:szCs w:val="22"/>
              </w:rPr>
              <w:t xml:space="preserve">W przypadku składania wniosku lub oferty w formie elektronicznej (podpisywania dokumentów kwalifikowanym podpisem elektronicznym), </w:t>
            </w:r>
            <w:r w:rsidRPr="00695533">
              <w:rPr>
                <w:sz w:val="22"/>
                <w:szCs w:val="22"/>
              </w:rPr>
              <w:tab/>
              <w:t>Zamawiający określa niezbędne wymagania sprzętowo-aplikacyjne umożliwiające prawidłowe złożenie kwalifikowanego podpisu elektronicznego:</w:t>
            </w:r>
          </w:p>
          <w:p w14:paraId="2CA51016" w14:textId="77777777" w:rsidR="00420F70" w:rsidRPr="00695533" w:rsidRDefault="00420F70" w:rsidP="00DB416D">
            <w:pPr>
              <w:rPr>
                <w:sz w:val="22"/>
                <w:szCs w:val="22"/>
              </w:rPr>
            </w:pPr>
            <w:r w:rsidRPr="00695533">
              <w:rPr>
                <w:sz w:val="22"/>
                <w:szCs w:val="22"/>
              </w:rPr>
              <w:t>Przeglądarka internetowa Microsoft Edge, Chrome, Firefox w wersji wspieranej przez producenta. Rekomendowaną przeglądarką do złożenia oferty podpisanej Kwalifikowanym Podpisem Elektronicznym jest Firefox w wersji wpieranej przez producenta.</w:t>
            </w:r>
          </w:p>
          <w:p w14:paraId="5366D7C9" w14:textId="77777777" w:rsidR="00420F70" w:rsidRPr="00695533" w:rsidRDefault="00420F70" w:rsidP="00DB416D">
            <w:pPr>
              <w:rPr>
                <w:sz w:val="22"/>
                <w:szCs w:val="22"/>
              </w:rPr>
            </w:pPr>
            <w:r w:rsidRPr="00695533">
              <w:rPr>
                <w:sz w:val="22"/>
                <w:szCs w:val="22"/>
              </w:rPr>
              <w:lastRenderedPageBreak/>
              <w:t>Uruchomienie oprogramowania do składania podpisu wymaga również zainstalowania Java (licencja EPL) w wersji OpenJDK 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2B7111E9" w14:textId="77777777" w:rsidR="00420F70" w:rsidRPr="00695533" w:rsidRDefault="00420F70" w:rsidP="00DB416D">
            <w:pPr>
              <w:rPr>
                <w:sz w:val="22"/>
                <w:szCs w:val="22"/>
              </w:rPr>
            </w:pPr>
            <w:r w:rsidRPr="00695533">
              <w:rPr>
                <w:sz w:val="22"/>
                <w:szCs w:val="22"/>
              </w:rPr>
              <w:t>Zainstalowanie dedykowanego komponentu Szafir SDK oraz aplikację Szafir Host, który odpowiada za obsługę funkcjonalności podpisu elektronicznego w platformie eZamawiający (aplikacja dostępna do pobrania z poziomu Systemu).</w:t>
            </w:r>
          </w:p>
          <w:p w14:paraId="5743CF73" w14:textId="3F7339EF" w:rsidR="00420F70" w:rsidRPr="00695533" w:rsidRDefault="00420F70" w:rsidP="00DB416D">
            <w:pPr>
              <w:rPr>
                <w:sz w:val="22"/>
                <w:szCs w:val="22"/>
              </w:rPr>
            </w:pPr>
            <w:r w:rsidRPr="00695533">
              <w:rPr>
                <w:sz w:val="22"/>
                <w:szCs w:val="22"/>
              </w:rPr>
              <w:t>Przed uruchomieniem platformy eZamawiający, w pierwszej kolejności podłącz czytnik z kartą kryptograficzną do komputera.</w:t>
            </w:r>
          </w:p>
          <w:p w14:paraId="5F7A59A0" w14:textId="77777777" w:rsidR="00420F70" w:rsidRPr="00695533" w:rsidRDefault="00420F70" w:rsidP="00DB416D">
            <w:pPr>
              <w:rPr>
                <w:sz w:val="22"/>
                <w:szCs w:val="22"/>
              </w:rPr>
            </w:pPr>
            <w:r w:rsidRPr="00695533">
              <w:rPr>
                <w:sz w:val="22"/>
                <w:szCs w:val="22"/>
              </w:rPr>
              <w:t>Informacje dotyczące odpowiedniego przygotowania stanowiska znajdują się na stronie:</w:t>
            </w:r>
          </w:p>
          <w:p w14:paraId="73CD29B6" w14:textId="77777777" w:rsidR="00420F70" w:rsidRPr="00695533" w:rsidRDefault="00420F70" w:rsidP="00DB416D">
            <w:pPr>
              <w:rPr>
                <w:sz w:val="22"/>
                <w:szCs w:val="22"/>
              </w:rPr>
            </w:pPr>
            <w:hyperlink r:id="rId14" w:history="1">
              <w:r w:rsidRPr="00695533">
                <w:rPr>
                  <w:rStyle w:val="Hipercze"/>
                  <w:sz w:val="22"/>
                  <w:szCs w:val="22"/>
                </w:rPr>
                <w:t>https://oneplace.marketplanet.pl/przygotuj-stanowisko-pc-wykonujac-ponizsze-kroki</w:t>
              </w:r>
            </w:hyperlink>
          </w:p>
          <w:p w14:paraId="6B3134B6" w14:textId="1B58F9C8" w:rsidR="00420F70" w:rsidRPr="00695533" w:rsidRDefault="00420F70" w:rsidP="00DB416D">
            <w:pPr>
              <w:rPr>
                <w:sz w:val="22"/>
                <w:szCs w:val="22"/>
              </w:rPr>
            </w:pPr>
            <w:r w:rsidRPr="00695533">
              <w:rPr>
                <w:sz w:val="22"/>
                <w:szCs w:val="22"/>
              </w:rPr>
              <w:t>Prawidłowość konfiguracji stanowiska do złożenia oferty zaleca się zweryfikować po zalogowaniu do OnePlace, po kliknięciu przycisku „SPRAWDŹ PODPIS”.</w:t>
            </w:r>
          </w:p>
          <w:p w14:paraId="59C02273" w14:textId="77777777" w:rsidR="00420F70" w:rsidRPr="00695533" w:rsidRDefault="00420F70" w:rsidP="00DB416D">
            <w:pPr>
              <w:rPr>
                <w:sz w:val="22"/>
                <w:szCs w:val="22"/>
              </w:rPr>
            </w:pPr>
            <w:r w:rsidRPr="00695533">
              <w:rPr>
                <w:sz w:val="22"/>
                <w:szCs w:val="22"/>
              </w:rPr>
              <w:t>W przypadku składania wniosku lub oferty w postaci elektronicznej (podpisywania dokumentów podpisem osobistym), wykonawca musi posiadać:</w:t>
            </w:r>
          </w:p>
          <w:p w14:paraId="3AF68B31" w14:textId="77777777" w:rsidR="00420F70" w:rsidRPr="00695533" w:rsidRDefault="00420F70" w:rsidP="00DB416D">
            <w:pPr>
              <w:rPr>
                <w:sz w:val="22"/>
                <w:szCs w:val="22"/>
              </w:rPr>
            </w:pPr>
            <w:r w:rsidRPr="00695533">
              <w:rPr>
                <w:sz w:val="22"/>
                <w:szCs w:val="22"/>
              </w:rPr>
              <w:t>E-dowód osobisty osoby składającej wniosek lub ofertę w Systemie;</w:t>
            </w:r>
          </w:p>
          <w:p w14:paraId="1F46A27B" w14:textId="77777777" w:rsidR="00420F70" w:rsidRPr="00695533" w:rsidRDefault="00420F70" w:rsidP="00DB416D">
            <w:pPr>
              <w:rPr>
                <w:sz w:val="22"/>
                <w:szCs w:val="22"/>
              </w:rPr>
            </w:pPr>
            <w:r w:rsidRPr="00695533">
              <w:rPr>
                <w:sz w:val="22"/>
                <w:szCs w:val="22"/>
              </w:rPr>
              <w:t>Włączona w przeglądarce opcja obsługi JavaScript;</w:t>
            </w:r>
          </w:p>
          <w:p w14:paraId="73D40DB1" w14:textId="19167C51" w:rsidR="00420F70" w:rsidRPr="00695533" w:rsidRDefault="00420F70" w:rsidP="00DB416D">
            <w:pPr>
              <w:rPr>
                <w:sz w:val="22"/>
                <w:szCs w:val="22"/>
              </w:rPr>
            </w:pPr>
            <w:r w:rsidRPr="00695533">
              <w:rPr>
                <w:sz w:val="22"/>
                <w:szCs w:val="22"/>
              </w:rPr>
              <w:t>Zainstalowane na komputerze środowisko uruchomieniowe ORACLE JAVA (dla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 wersji OpenJDK)</w:t>
            </w:r>
          </w:p>
          <w:p w14:paraId="291E244E" w14:textId="77777777" w:rsidR="00420F70" w:rsidRPr="00695533" w:rsidRDefault="00420F70" w:rsidP="00DB416D">
            <w:pPr>
              <w:rPr>
                <w:sz w:val="22"/>
                <w:szCs w:val="22"/>
              </w:rPr>
            </w:pPr>
            <w:r w:rsidRPr="00695533">
              <w:rPr>
                <w:sz w:val="22"/>
                <w:szCs w:val="22"/>
              </w:rPr>
              <w:t>Zainstalowana aplikacja Szafir Host;</w:t>
            </w:r>
          </w:p>
          <w:p w14:paraId="0463987C" w14:textId="77777777" w:rsidR="00420F70" w:rsidRPr="00695533" w:rsidRDefault="00420F70" w:rsidP="00DB416D">
            <w:pPr>
              <w:rPr>
                <w:sz w:val="22"/>
                <w:szCs w:val="22"/>
              </w:rPr>
            </w:pPr>
            <w:r w:rsidRPr="00695533">
              <w:rPr>
                <w:sz w:val="22"/>
                <w:szCs w:val="22"/>
              </w:rPr>
              <w:t xml:space="preserve">Zainstalowane oprogramowanie do obsługi e-dowodu E-dowód menadżer dostępne na stronie </w:t>
            </w:r>
            <w:hyperlink r:id="rId15" w:history="1">
              <w:r w:rsidRPr="00695533">
                <w:rPr>
                  <w:rStyle w:val="Hipercze"/>
                  <w:sz w:val="22"/>
                  <w:szCs w:val="22"/>
                </w:rPr>
                <w:t>https://www.gov.pl/web/e-dowod</w:t>
              </w:r>
            </w:hyperlink>
            <w:r w:rsidRPr="00695533">
              <w:rPr>
                <w:sz w:val="22"/>
                <w:szCs w:val="22"/>
              </w:rPr>
              <w:t xml:space="preserve">; </w:t>
            </w:r>
          </w:p>
          <w:p w14:paraId="7BDD7FD8" w14:textId="42825C37" w:rsidR="00420F70" w:rsidRPr="00695533" w:rsidRDefault="00420F70" w:rsidP="00DB416D">
            <w:pPr>
              <w:rPr>
                <w:sz w:val="22"/>
                <w:szCs w:val="22"/>
              </w:rPr>
            </w:pPr>
            <w:r w:rsidRPr="00695533">
              <w:rPr>
                <w:sz w:val="22"/>
                <w:szCs w:val="22"/>
              </w:rPr>
              <w:t>Podłączony lub wbudowany w komputer czytnik karty e-dowód.</w:t>
            </w:r>
          </w:p>
          <w:p w14:paraId="7B7E8783" w14:textId="77777777" w:rsidR="00420F70" w:rsidRPr="00695533" w:rsidRDefault="00420F70" w:rsidP="00DB416D">
            <w:pPr>
              <w:rPr>
                <w:sz w:val="22"/>
                <w:szCs w:val="22"/>
              </w:rPr>
            </w:pPr>
            <w:r w:rsidRPr="00695533">
              <w:rPr>
                <w:sz w:val="22"/>
                <w:szCs w:val="22"/>
              </w:rPr>
              <w:t>Prawidłowość konfiguracji stanowiska do złożenia oferty zaleca się zweryfikować po zalogowaniu do OnePlace, po kliknięciu przycisku „SPRAWDŹ PODPIS”.</w:t>
            </w:r>
          </w:p>
          <w:p w14:paraId="4021AB25" w14:textId="77777777" w:rsidR="00420F70" w:rsidRPr="00695533" w:rsidRDefault="00420F70" w:rsidP="00DB416D">
            <w:pPr>
              <w:rPr>
                <w:sz w:val="22"/>
                <w:szCs w:val="22"/>
              </w:rPr>
            </w:pPr>
            <w:r w:rsidRPr="00695533">
              <w:rPr>
                <w:sz w:val="22"/>
                <w:szCs w:val="22"/>
              </w:rPr>
              <w:lastRenderedPageBreak/>
              <w:t>W przypadku składania wniosku lub oferty w postaci elektronicznej (podpisywania dokumentów profilem zaufanym), wykonawca musi posiadać:</w:t>
            </w:r>
          </w:p>
          <w:p w14:paraId="66AF7C56" w14:textId="77777777" w:rsidR="00420F70" w:rsidRPr="00695533" w:rsidRDefault="00420F70" w:rsidP="00DB416D">
            <w:pPr>
              <w:rPr>
                <w:sz w:val="22"/>
                <w:szCs w:val="22"/>
              </w:rPr>
            </w:pPr>
            <w:r w:rsidRPr="00695533">
              <w:rPr>
                <w:sz w:val="22"/>
                <w:szCs w:val="22"/>
              </w:rPr>
              <w:t>Profil zaufany osoby składającej wniosek lub ofertę w Systemie.</w:t>
            </w:r>
          </w:p>
        </w:tc>
      </w:tr>
      <w:tr w:rsidR="00420F70" w:rsidRPr="00695533" w14:paraId="77DFE156" w14:textId="77777777" w:rsidTr="00420F70">
        <w:tc>
          <w:tcPr>
            <w:tcW w:w="2268" w:type="dxa"/>
            <w:vAlign w:val="center"/>
          </w:tcPr>
          <w:p w14:paraId="7ADCB8FE" w14:textId="77777777" w:rsidR="00420F70" w:rsidRPr="00695533" w:rsidRDefault="00420F70" w:rsidP="00DB416D">
            <w:pPr>
              <w:rPr>
                <w:sz w:val="22"/>
                <w:szCs w:val="22"/>
              </w:rPr>
            </w:pPr>
            <w:r w:rsidRPr="00695533">
              <w:rPr>
                <w:sz w:val="22"/>
                <w:szCs w:val="22"/>
              </w:rPr>
              <w:lastRenderedPageBreak/>
              <w:t>Informacje dodatkowe</w:t>
            </w:r>
          </w:p>
        </w:tc>
        <w:tc>
          <w:tcPr>
            <w:tcW w:w="6797" w:type="dxa"/>
          </w:tcPr>
          <w:p w14:paraId="00B1DB98" w14:textId="77777777" w:rsidR="00420F70" w:rsidRPr="00695533" w:rsidRDefault="00420F70" w:rsidP="00DB416D">
            <w:pPr>
              <w:rPr>
                <w:sz w:val="22"/>
                <w:szCs w:val="22"/>
              </w:rPr>
            </w:pPr>
            <w:r w:rsidRPr="00695533">
              <w:rPr>
                <w:sz w:val="22"/>
                <w:szCs w:val="22"/>
              </w:rPr>
              <w:t>Dokumenty w formacie „pdf" zaleca się podpisywać formatem PAdES;</w:t>
            </w:r>
          </w:p>
          <w:p w14:paraId="4241F850" w14:textId="77777777" w:rsidR="00420F70" w:rsidRPr="00695533" w:rsidRDefault="00420F70" w:rsidP="00DB416D">
            <w:pPr>
              <w:rPr>
                <w:sz w:val="22"/>
                <w:szCs w:val="22"/>
              </w:rPr>
            </w:pPr>
            <w:r w:rsidRPr="00695533">
              <w:rPr>
                <w:sz w:val="22"/>
                <w:szCs w:val="22"/>
              </w:rPr>
              <w:t>Dopuszcza się podpisanie dokumentów w formacie innym niż „pdf", wtedy będzie wymagany oddzielny plik z podpisem. W związku z tym Wykonawca będzie zobowiązany załączyć prócz podpisanego dokumentu oddzielny plik z podpisem.</w:t>
            </w:r>
          </w:p>
        </w:tc>
      </w:tr>
    </w:tbl>
    <w:p w14:paraId="5BB55C88" w14:textId="77777777" w:rsidR="00695533" w:rsidRPr="00004BA6" w:rsidRDefault="00695533" w:rsidP="00292D59">
      <w:pPr>
        <w:pStyle w:val="Nagwek6"/>
        <w:ind w:left="142" w:firstLine="142"/>
      </w:pPr>
      <w:r w:rsidRPr="00004BA6">
        <w:t>WSKAZANIE OSÓB UPRAWNIONYCH DO KOMUNIKOWANIA SIĘ Z</w:t>
      </w:r>
      <w:r>
        <w:t> </w:t>
      </w:r>
      <w:r w:rsidRPr="00004BA6">
        <w:t>WYKONAWCAMI.</w:t>
      </w:r>
    </w:p>
    <w:p w14:paraId="57ABC60A" w14:textId="77777777" w:rsidR="00695533" w:rsidRPr="00695533" w:rsidRDefault="00695533" w:rsidP="00695533">
      <w:pPr>
        <w:rPr>
          <w:sz w:val="22"/>
          <w:szCs w:val="22"/>
        </w:rPr>
      </w:pPr>
      <w:r w:rsidRPr="00695533">
        <w:rPr>
          <w:sz w:val="22"/>
          <w:szCs w:val="22"/>
        </w:rPr>
        <w:t>Osoby uprawnione do kontaktów z Wykonawcami w zakresie:</w:t>
      </w:r>
    </w:p>
    <w:p w14:paraId="73D95867" w14:textId="77777777" w:rsidR="00695533" w:rsidRPr="00695533" w:rsidRDefault="00695533" w:rsidP="00695533">
      <w:pPr>
        <w:pStyle w:val="Akapitzlist"/>
        <w:numPr>
          <w:ilvl w:val="0"/>
          <w:numId w:val="20"/>
        </w:numPr>
        <w:spacing w:line="25" w:lineRule="atLeast"/>
        <w:ind w:left="426"/>
        <w:rPr>
          <w:sz w:val="22"/>
          <w:szCs w:val="22"/>
        </w:rPr>
      </w:pPr>
      <w:r w:rsidRPr="00695533">
        <w:rPr>
          <w:sz w:val="22"/>
          <w:szCs w:val="22"/>
        </w:rPr>
        <w:t>spraw proceduralnych: Ewa Mioduszewska</w:t>
      </w:r>
    </w:p>
    <w:p w14:paraId="74216166" w14:textId="77777777" w:rsidR="00695533" w:rsidRPr="00695533" w:rsidRDefault="00695533" w:rsidP="00695533">
      <w:pPr>
        <w:rPr>
          <w:sz w:val="22"/>
          <w:szCs w:val="22"/>
        </w:rPr>
      </w:pPr>
      <w:r w:rsidRPr="00695533">
        <w:rPr>
          <w:sz w:val="22"/>
          <w:szCs w:val="22"/>
        </w:rPr>
        <w:t xml:space="preserve">telefon: (22) 44-38-701, e-mail: </w:t>
      </w:r>
      <w:hyperlink r:id="rId16" w:history="1">
        <w:r w:rsidRPr="00695533">
          <w:rPr>
            <w:rStyle w:val="Hipercze"/>
            <w:color w:val="auto"/>
            <w:sz w:val="22"/>
            <w:szCs w:val="22"/>
          </w:rPr>
          <w:t>targowek.zzp@um.warszawa.pl</w:t>
        </w:r>
      </w:hyperlink>
      <w:r w:rsidRPr="00695533">
        <w:rPr>
          <w:sz w:val="22"/>
          <w:szCs w:val="22"/>
        </w:rPr>
        <w:t xml:space="preserve"> </w:t>
      </w:r>
    </w:p>
    <w:p w14:paraId="3FA27B2B" w14:textId="77777777" w:rsidR="00695533" w:rsidRPr="00695533" w:rsidRDefault="00695533" w:rsidP="00695533">
      <w:pPr>
        <w:pStyle w:val="Akapitzlist"/>
        <w:numPr>
          <w:ilvl w:val="0"/>
          <w:numId w:val="20"/>
        </w:numPr>
        <w:spacing w:line="25" w:lineRule="atLeast"/>
        <w:ind w:left="426"/>
        <w:rPr>
          <w:sz w:val="22"/>
          <w:szCs w:val="22"/>
        </w:rPr>
      </w:pPr>
      <w:r w:rsidRPr="00695533">
        <w:rPr>
          <w:sz w:val="22"/>
          <w:szCs w:val="22"/>
        </w:rPr>
        <w:t>spraw merytorycznych dotyczących przedmiotu zamówienia:</w:t>
      </w:r>
    </w:p>
    <w:p w14:paraId="575BF6DD" w14:textId="77777777" w:rsidR="00695533" w:rsidRPr="00695533" w:rsidRDefault="00695533" w:rsidP="00695533">
      <w:pPr>
        <w:rPr>
          <w:sz w:val="22"/>
          <w:szCs w:val="22"/>
        </w:rPr>
      </w:pPr>
      <w:r w:rsidRPr="00695533">
        <w:rPr>
          <w:sz w:val="22"/>
          <w:szCs w:val="22"/>
        </w:rPr>
        <w:t>Paweł Ratajczyk, telefon: (22) 44-38-617;</w:t>
      </w:r>
    </w:p>
    <w:p w14:paraId="7E1A58BE" w14:textId="77777777" w:rsidR="00695533" w:rsidRPr="00695533" w:rsidRDefault="00695533" w:rsidP="00695533">
      <w:pPr>
        <w:rPr>
          <w:sz w:val="22"/>
          <w:szCs w:val="22"/>
        </w:rPr>
      </w:pPr>
      <w:r w:rsidRPr="00695533">
        <w:rPr>
          <w:sz w:val="22"/>
          <w:szCs w:val="22"/>
        </w:rPr>
        <w:t>Teresa Gołdowska, telefon: (22) 44-38-612;</w:t>
      </w:r>
    </w:p>
    <w:p w14:paraId="5E7EAFD8" w14:textId="0CFC934D" w:rsidR="00247817" w:rsidRPr="00695533" w:rsidRDefault="00695533" w:rsidP="00695533">
      <w:pPr>
        <w:rPr>
          <w:sz w:val="22"/>
          <w:szCs w:val="22"/>
        </w:rPr>
      </w:pPr>
      <w:r w:rsidRPr="00695533">
        <w:rPr>
          <w:sz w:val="22"/>
          <w:szCs w:val="22"/>
        </w:rPr>
        <w:t>w czasie pracy Zamawiającego, o którym mowa w Dziale</w:t>
      </w:r>
    </w:p>
    <w:p w14:paraId="1F1DF176" w14:textId="419918F7" w:rsidR="00BA5A86" w:rsidRPr="00004BA6" w:rsidRDefault="00BA5A86" w:rsidP="00292D59">
      <w:pPr>
        <w:pStyle w:val="Nagwek6"/>
        <w:ind w:hanging="76"/>
      </w:pPr>
      <w:r w:rsidRPr="00004BA6">
        <w:t xml:space="preserve">WYMAGANIA DOTYCZĄCE WADIUM </w:t>
      </w:r>
    </w:p>
    <w:p w14:paraId="50892FDB" w14:textId="478E0BC7" w:rsidR="00BA5A86" w:rsidRPr="0016195B" w:rsidRDefault="00BA5A86" w:rsidP="0016195B">
      <w:pPr>
        <w:pStyle w:val="Akapitzlist"/>
        <w:numPr>
          <w:ilvl w:val="1"/>
          <w:numId w:val="21"/>
        </w:numPr>
        <w:spacing w:line="25" w:lineRule="atLeast"/>
        <w:ind w:left="0" w:firstLine="0"/>
        <w:jc w:val="left"/>
        <w:rPr>
          <w:sz w:val="22"/>
          <w:szCs w:val="22"/>
        </w:rPr>
      </w:pPr>
      <w:r w:rsidRPr="0016195B">
        <w:rPr>
          <w:sz w:val="22"/>
          <w:szCs w:val="22"/>
        </w:rPr>
        <w:t xml:space="preserve">Wykonawca składający ofertę zobowiązany jest do wniesienia wadium w wysokości </w:t>
      </w:r>
      <w:r w:rsidR="000B6F11" w:rsidRPr="0016195B">
        <w:rPr>
          <w:sz w:val="22"/>
          <w:szCs w:val="22"/>
        </w:rPr>
        <w:br/>
      </w:r>
      <w:r w:rsidR="00120570" w:rsidRPr="0016195B">
        <w:rPr>
          <w:b/>
          <w:bCs/>
          <w:sz w:val="22"/>
          <w:szCs w:val="22"/>
        </w:rPr>
        <w:t>5</w:t>
      </w:r>
      <w:r w:rsidR="005178FE" w:rsidRPr="0016195B">
        <w:rPr>
          <w:b/>
          <w:bCs/>
          <w:sz w:val="22"/>
          <w:szCs w:val="22"/>
        </w:rPr>
        <w:t xml:space="preserve"> </w:t>
      </w:r>
      <w:r w:rsidR="0016195B" w:rsidRPr="0016195B">
        <w:rPr>
          <w:b/>
          <w:bCs/>
          <w:sz w:val="22"/>
          <w:szCs w:val="22"/>
        </w:rPr>
        <w:t>5</w:t>
      </w:r>
      <w:r w:rsidR="005178FE" w:rsidRPr="0016195B">
        <w:rPr>
          <w:b/>
          <w:bCs/>
          <w:sz w:val="22"/>
          <w:szCs w:val="22"/>
        </w:rPr>
        <w:t>00</w:t>
      </w:r>
      <w:r w:rsidRPr="0016195B">
        <w:rPr>
          <w:b/>
          <w:bCs/>
          <w:sz w:val="22"/>
          <w:szCs w:val="22"/>
        </w:rPr>
        <w:t>,00 zł</w:t>
      </w:r>
      <w:r w:rsidRPr="0016195B">
        <w:rPr>
          <w:sz w:val="22"/>
          <w:szCs w:val="22"/>
        </w:rPr>
        <w:t xml:space="preserve"> (słownie: </w:t>
      </w:r>
      <w:r w:rsidR="00120570" w:rsidRPr="0016195B">
        <w:rPr>
          <w:sz w:val="22"/>
          <w:szCs w:val="22"/>
        </w:rPr>
        <w:t>pięć</w:t>
      </w:r>
      <w:r w:rsidR="005178FE" w:rsidRPr="0016195B">
        <w:rPr>
          <w:sz w:val="22"/>
          <w:szCs w:val="22"/>
        </w:rPr>
        <w:t xml:space="preserve"> tysięcy</w:t>
      </w:r>
      <w:r w:rsidR="00D06FEA" w:rsidRPr="0016195B">
        <w:rPr>
          <w:sz w:val="22"/>
          <w:szCs w:val="22"/>
        </w:rPr>
        <w:t xml:space="preserve"> </w:t>
      </w:r>
      <w:r w:rsidR="0016195B" w:rsidRPr="0016195B">
        <w:rPr>
          <w:sz w:val="22"/>
          <w:szCs w:val="22"/>
        </w:rPr>
        <w:t xml:space="preserve">pięćset </w:t>
      </w:r>
      <w:r w:rsidRPr="0016195B">
        <w:rPr>
          <w:sz w:val="22"/>
          <w:szCs w:val="22"/>
        </w:rPr>
        <w:t>złotych</w:t>
      </w:r>
      <w:r w:rsidR="005178FE" w:rsidRPr="0016195B">
        <w:rPr>
          <w:sz w:val="22"/>
          <w:szCs w:val="22"/>
        </w:rPr>
        <w:t xml:space="preserve"> 00/100</w:t>
      </w:r>
      <w:r w:rsidRPr="0016195B">
        <w:rPr>
          <w:sz w:val="22"/>
          <w:szCs w:val="22"/>
        </w:rPr>
        <w:t>).</w:t>
      </w:r>
    </w:p>
    <w:p w14:paraId="27AC9A34" w14:textId="1A994FB6" w:rsidR="00473D3B" w:rsidRPr="00695533" w:rsidRDefault="00BA5A86" w:rsidP="00FA410F">
      <w:pPr>
        <w:pStyle w:val="Akapitzlist"/>
        <w:numPr>
          <w:ilvl w:val="1"/>
          <w:numId w:val="21"/>
        </w:numPr>
        <w:spacing w:line="25" w:lineRule="atLeast"/>
        <w:ind w:left="0" w:firstLine="0"/>
        <w:rPr>
          <w:sz w:val="22"/>
          <w:szCs w:val="22"/>
        </w:rPr>
      </w:pPr>
      <w:r w:rsidRPr="00695533">
        <w:rPr>
          <w:sz w:val="22"/>
          <w:szCs w:val="22"/>
        </w:rPr>
        <w:t>Wadium może być wniesione w jednej lub w kilku następujących formach:</w:t>
      </w:r>
    </w:p>
    <w:p w14:paraId="56923FD2" w14:textId="129B0C70" w:rsidR="00BA5A86" w:rsidRPr="00695533" w:rsidRDefault="00BA5A86" w:rsidP="00FA410F">
      <w:pPr>
        <w:pStyle w:val="Akapitzlist"/>
        <w:numPr>
          <w:ilvl w:val="1"/>
          <w:numId w:val="22"/>
        </w:numPr>
        <w:spacing w:before="0" w:after="0" w:line="25" w:lineRule="atLeast"/>
        <w:ind w:left="284" w:firstLine="0"/>
        <w:rPr>
          <w:sz w:val="22"/>
          <w:szCs w:val="22"/>
        </w:rPr>
      </w:pPr>
      <w:r w:rsidRPr="00695533">
        <w:rPr>
          <w:sz w:val="22"/>
          <w:szCs w:val="22"/>
        </w:rPr>
        <w:t>pieniądzu,</w:t>
      </w:r>
    </w:p>
    <w:p w14:paraId="43A73E32" w14:textId="3D52E28F" w:rsidR="00BA5A86" w:rsidRPr="00695533" w:rsidRDefault="00BA5A86" w:rsidP="00FA410F">
      <w:pPr>
        <w:pStyle w:val="Akapitzlist"/>
        <w:numPr>
          <w:ilvl w:val="1"/>
          <w:numId w:val="22"/>
        </w:numPr>
        <w:spacing w:before="0" w:after="0" w:line="25" w:lineRule="atLeast"/>
        <w:ind w:left="284" w:firstLine="0"/>
        <w:rPr>
          <w:sz w:val="22"/>
          <w:szCs w:val="22"/>
        </w:rPr>
      </w:pPr>
      <w:r w:rsidRPr="00695533">
        <w:rPr>
          <w:sz w:val="22"/>
          <w:szCs w:val="22"/>
        </w:rPr>
        <w:t>gwarancjach bankowych,</w:t>
      </w:r>
    </w:p>
    <w:p w14:paraId="0209D504" w14:textId="5F87B484" w:rsidR="00BA5A86" w:rsidRPr="00695533" w:rsidRDefault="00BA5A86" w:rsidP="00FA410F">
      <w:pPr>
        <w:pStyle w:val="Akapitzlist"/>
        <w:numPr>
          <w:ilvl w:val="1"/>
          <w:numId w:val="22"/>
        </w:numPr>
        <w:spacing w:before="0" w:after="0" w:line="25" w:lineRule="atLeast"/>
        <w:ind w:left="284" w:firstLine="0"/>
        <w:rPr>
          <w:sz w:val="22"/>
          <w:szCs w:val="22"/>
        </w:rPr>
      </w:pPr>
      <w:r w:rsidRPr="00695533">
        <w:rPr>
          <w:sz w:val="22"/>
          <w:szCs w:val="22"/>
        </w:rPr>
        <w:t xml:space="preserve">gwarancjach ubezpieczeniowych, </w:t>
      </w:r>
    </w:p>
    <w:p w14:paraId="2F37F5C8" w14:textId="266A042A" w:rsidR="00BA5A86" w:rsidRPr="00695533" w:rsidRDefault="00BA5A86" w:rsidP="00FA410F">
      <w:pPr>
        <w:pStyle w:val="Akapitzlist"/>
        <w:numPr>
          <w:ilvl w:val="1"/>
          <w:numId w:val="22"/>
        </w:numPr>
        <w:spacing w:before="0" w:line="25" w:lineRule="atLeast"/>
        <w:ind w:left="284" w:firstLine="0"/>
        <w:rPr>
          <w:sz w:val="22"/>
          <w:szCs w:val="22"/>
        </w:rPr>
      </w:pPr>
      <w:r w:rsidRPr="00695533">
        <w:rPr>
          <w:sz w:val="22"/>
          <w:szCs w:val="22"/>
        </w:rPr>
        <w:t>poręczeniach udzielanych przez podmioty, o których mowa w art. 6b ust. 5 pkt. 2 ustawy z</w:t>
      </w:r>
      <w:r w:rsidR="009334F0" w:rsidRPr="00695533">
        <w:rPr>
          <w:sz w:val="22"/>
          <w:szCs w:val="22"/>
        </w:rPr>
        <w:t> </w:t>
      </w:r>
      <w:r w:rsidRPr="00695533">
        <w:rPr>
          <w:sz w:val="22"/>
          <w:szCs w:val="22"/>
        </w:rPr>
        <w:t>dnia 9 listopada 2000 r. o utworzeniu Polskiej Agencji Rozwoju Przedsiębiorczości (Dz. U. z</w:t>
      </w:r>
      <w:r w:rsidR="009334F0" w:rsidRPr="00695533">
        <w:rPr>
          <w:sz w:val="22"/>
          <w:szCs w:val="22"/>
        </w:rPr>
        <w:t> </w:t>
      </w:r>
      <w:r w:rsidRPr="00695533">
        <w:rPr>
          <w:sz w:val="22"/>
          <w:szCs w:val="22"/>
        </w:rPr>
        <w:t>2022 r. poz.2080 ze zm.).</w:t>
      </w:r>
    </w:p>
    <w:p w14:paraId="220354F2" w14:textId="64AB0DDA" w:rsidR="00DD1C4D" w:rsidRPr="00695533" w:rsidRDefault="00BA5A86" w:rsidP="009334F0">
      <w:pPr>
        <w:pStyle w:val="Akapitzlist"/>
        <w:numPr>
          <w:ilvl w:val="1"/>
          <w:numId w:val="21"/>
        </w:numPr>
        <w:spacing w:line="25" w:lineRule="atLeast"/>
        <w:ind w:left="0" w:firstLine="0"/>
        <w:rPr>
          <w:sz w:val="22"/>
          <w:szCs w:val="22"/>
        </w:rPr>
      </w:pPr>
      <w:r w:rsidRPr="00695533">
        <w:rPr>
          <w:sz w:val="22"/>
          <w:szCs w:val="22"/>
        </w:rPr>
        <w:t>Wadium w formie pieniądza musi być wniesione przelewem na rachunek bankowy Zamawiającego numer 06 1030 1508 0000 0005 5001 1107 w Banku Handlowym S.A. w</w:t>
      </w:r>
      <w:r w:rsidR="006A6E50" w:rsidRPr="00695533">
        <w:rPr>
          <w:sz w:val="22"/>
          <w:szCs w:val="22"/>
        </w:rPr>
        <w:t> </w:t>
      </w:r>
      <w:r w:rsidRPr="00695533">
        <w:rPr>
          <w:sz w:val="22"/>
          <w:szCs w:val="22"/>
        </w:rPr>
        <w:t xml:space="preserve">Warszawie, z dopiskiem na przelewie wadium w postępowaniu na: </w:t>
      </w:r>
      <w:r w:rsidR="004A46D8" w:rsidRPr="00695533">
        <w:rPr>
          <w:sz w:val="22"/>
          <w:szCs w:val="22"/>
        </w:rPr>
        <w:t>Opracowanie dokumentacji projektow</w:t>
      </w:r>
      <w:r w:rsidR="006A6E50" w:rsidRPr="00695533">
        <w:rPr>
          <w:sz w:val="22"/>
          <w:szCs w:val="22"/>
        </w:rPr>
        <w:t xml:space="preserve">o-kosztorysowej modernizacji </w:t>
      </w:r>
      <w:r w:rsidR="009334F0" w:rsidRPr="00695533">
        <w:rPr>
          <w:sz w:val="22"/>
          <w:szCs w:val="22"/>
        </w:rPr>
        <w:t xml:space="preserve">XLVI Liceum Ogólnokształcącego </w:t>
      </w:r>
      <w:r w:rsidR="006A6E50" w:rsidRPr="00695533">
        <w:rPr>
          <w:i/>
          <w:sz w:val="22"/>
          <w:szCs w:val="22"/>
        </w:rPr>
        <w:t>w</w:t>
      </w:r>
      <w:r w:rsidR="006A6E50" w:rsidRPr="00695533">
        <w:rPr>
          <w:sz w:val="22"/>
          <w:szCs w:val="22"/>
        </w:rPr>
        <w:t> ramach zadania pn.</w:t>
      </w:r>
      <w:r w:rsidR="004A46D8" w:rsidRPr="00695533">
        <w:rPr>
          <w:sz w:val="22"/>
          <w:szCs w:val="22"/>
        </w:rPr>
        <w:t xml:space="preserve"> </w:t>
      </w:r>
      <w:r w:rsidR="006A6E50" w:rsidRPr="00695533">
        <w:rPr>
          <w:sz w:val="22"/>
          <w:szCs w:val="22"/>
        </w:rPr>
        <w:t>„T</w:t>
      </w:r>
      <w:r w:rsidR="00DB416D" w:rsidRPr="00695533">
        <w:rPr>
          <w:sz w:val="22"/>
          <w:szCs w:val="22"/>
        </w:rPr>
        <w:t>ermomodernizacj</w:t>
      </w:r>
      <w:r w:rsidR="006A6E50" w:rsidRPr="00695533">
        <w:rPr>
          <w:sz w:val="22"/>
          <w:szCs w:val="22"/>
        </w:rPr>
        <w:t>a</w:t>
      </w:r>
      <w:r w:rsidR="004A46D8" w:rsidRPr="00695533">
        <w:rPr>
          <w:sz w:val="22"/>
          <w:szCs w:val="22"/>
        </w:rPr>
        <w:t xml:space="preserve"> </w:t>
      </w:r>
      <w:r w:rsidR="009334F0" w:rsidRPr="00695533">
        <w:rPr>
          <w:sz w:val="22"/>
          <w:szCs w:val="22"/>
        </w:rPr>
        <w:t xml:space="preserve">XLVI Liceum Ogólnokształcącego </w:t>
      </w:r>
      <w:r w:rsidR="004A46D8" w:rsidRPr="00695533">
        <w:rPr>
          <w:sz w:val="22"/>
          <w:szCs w:val="22"/>
        </w:rPr>
        <w:t xml:space="preserve">przy ul. </w:t>
      </w:r>
      <w:r w:rsidR="009334F0" w:rsidRPr="00695533">
        <w:rPr>
          <w:sz w:val="22"/>
          <w:szCs w:val="22"/>
        </w:rPr>
        <w:t>Żuromińskiej 4</w:t>
      </w:r>
      <w:r w:rsidR="004A46D8" w:rsidRPr="00695533">
        <w:rPr>
          <w:sz w:val="22"/>
          <w:szCs w:val="22"/>
        </w:rPr>
        <w:t xml:space="preserve"> w</w:t>
      </w:r>
      <w:r w:rsidR="006A6E50" w:rsidRPr="00695533">
        <w:rPr>
          <w:sz w:val="22"/>
          <w:szCs w:val="22"/>
        </w:rPr>
        <w:t> </w:t>
      </w:r>
      <w:r w:rsidR="004A46D8" w:rsidRPr="00695533">
        <w:rPr>
          <w:sz w:val="22"/>
          <w:szCs w:val="22"/>
        </w:rPr>
        <w:t>Warszawie</w:t>
      </w:r>
      <w:r w:rsidR="00707AE9" w:rsidRPr="00695533">
        <w:rPr>
          <w:sz w:val="22"/>
          <w:szCs w:val="22"/>
        </w:rPr>
        <w:t>”</w:t>
      </w:r>
      <w:r w:rsidRPr="00695533">
        <w:rPr>
          <w:sz w:val="22"/>
          <w:szCs w:val="22"/>
        </w:rPr>
        <w:t>.</w:t>
      </w:r>
    </w:p>
    <w:p w14:paraId="578657CA" w14:textId="3C302034" w:rsidR="00DD1C4D" w:rsidRPr="00695533" w:rsidRDefault="00BA5A86" w:rsidP="00FA410F">
      <w:pPr>
        <w:pStyle w:val="Akapitzlist"/>
        <w:numPr>
          <w:ilvl w:val="1"/>
          <w:numId w:val="21"/>
        </w:numPr>
        <w:spacing w:line="25" w:lineRule="atLeast"/>
        <w:ind w:left="0" w:firstLine="0"/>
        <w:rPr>
          <w:sz w:val="22"/>
          <w:szCs w:val="22"/>
        </w:rPr>
      </w:pPr>
      <w:r w:rsidRPr="00695533">
        <w:rPr>
          <w:sz w:val="22"/>
          <w:szCs w:val="22"/>
        </w:rPr>
        <w:lastRenderedPageBreak/>
        <w:t xml:space="preserve">O uznaniu przez Zamawiającego, że wadium w pieniądzu wniesiono w wymaganym terminie decyduje data wpływu środków na rachunek Zamawiającego, wskazane jest aby kopia potwierdzenia zrealizowanego przelewu była dołączona do oferty. </w:t>
      </w:r>
    </w:p>
    <w:p w14:paraId="40FAD6C4" w14:textId="3C6F9E71" w:rsidR="00DD1C4D" w:rsidRPr="00004BA6" w:rsidRDefault="00BA5A86" w:rsidP="00FA410F">
      <w:pPr>
        <w:pStyle w:val="Akapitzlist"/>
        <w:numPr>
          <w:ilvl w:val="1"/>
          <w:numId w:val="21"/>
        </w:numPr>
        <w:spacing w:line="25" w:lineRule="atLeast"/>
        <w:ind w:left="0" w:firstLine="0"/>
      </w:pPr>
      <w:r w:rsidRPr="00004BA6">
        <w:t>Wadium w formach wymienionych w ust. 2 pkt. 2-4 musi być wystawione na Zamawiającego, t. j. Miasto stołeczne Warszawa – Dzielnica Targówek.</w:t>
      </w:r>
    </w:p>
    <w:p w14:paraId="579D64A4" w14:textId="007D2B18" w:rsidR="00DD1C4D" w:rsidRPr="00695533" w:rsidRDefault="00BA5A86" w:rsidP="00FA410F">
      <w:pPr>
        <w:pStyle w:val="Akapitzlist"/>
        <w:numPr>
          <w:ilvl w:val="1"/>
          <w:numId w:val="21"/>
        </w:numPr>
        <w:spacing w:line="25" w:lineRule="atLeast"/>
        <w:ind w:left="0" w:firstLine="0"/>
        <w:rPr>
          <w:sz w:val="22"/>
          <w:szCs w:val="22"/>
        </w:rPr>
      </w:pPr>
      <w:r w:rsidRPr="00695533">
        <w:rPr>
          <w:sz w:val="22"/>
          <w:szCs w:val="22"/>
        </w:rPr>
        <w:t>Oryginalne dokumenty wniesienia wadium w formie innej niż pieniężnej, muszą być złożone w</w:t>
      </w:r>
      <w:r w:rsidR="004A46D8" w:rsidRPr="00695533">
        <w:rPr>
          <w:sz w:val="22"/>
          <w:szCs w:val="22"/>
        </w:rPr>
        <w:t> </w:t>
      </w:r>
      <w:r w:rsidRPr="00695533">
        <w:rPr>
          <w:sz w:val="22"/>
          <w:szCs w:val="22"/>
        </w:rPr>
        <w:t xml:space="preserve">postaci elektronicznej razem z ofertą w systemie. </w:t>
      </w:r>
    </w:p>
    <w:p w14:paraId="32B77D23" w14:textId="2A3A5F7B" w:rsidR="00DD1C4D" w:rsidRPr="00695533" w:rsidRDefault="00BA5A86" w:rsidP="00FA410F">
      <w:pPr>
        <w:pStyle w:val="Akapitzlist"/>
        <w:numPr>
          <w:ilvl w:val="1"/>
          <w:numId w:val="21"/>
        </w:numPr>
        <w:spacing w:line="25" w:lineRule="atLeast"/>
        <w:ind w:left="0" w:firstLine="0"/>
        <w:rPr>
          <w:sz w:val="22"/>
          <w:szCs w:val="22"/>
        </w:rPr>
      </w:pPr>
      <w:r w:rsidRPr="00695533">
        <w:rPr>
          <w:sz w:val="22"/>
          <w:szCs w:val="22"/>
        </w:rPr>
        <w:t>Wadium wnosi się przed upływem terminu składania ofert i utrzymuje nieprzerwanie do dnia upływu terminu związania ofertą, z wyjątkiem przypadków o których mowa w art. 98 ust.1 pkt 2 i 3 oraz ust. 2 ustawy.</w:t>
      </w:r>
    </w:p>
    <w:p w14:paraId="6873A593" w14:textId="68CDD111" w:rsidR="00DD1C4D" w:rsidRPr="00695533" w:rsidRDefault="00BA5A86" w:rsidP="00FA410F">
      <w:pPr>
        <w:pStyle w:val="Akapitzlist"/>
        <w:numPr>
          <w:ilvl w:val="1"/>
          <w:numId w:val="21"/>
        </w:numPr>
        <w:spacing w:line="25" w:lineRule="atLeast"/>
        <w:ind w:left="0" w:firstLine="0"/>
        <w:rPr>
          <w:sz w:val="22"/>
          <w:szCs w:val="22"/>
        </w:rPr>
      </w:pPr>
      <w:r w:rsidRPr="00695533">
        <w:rPr>
          <w:sz w:val="22"/>
          <w:szCs w:val="22"/>
        </w:rPr>
        <w:t>Niewniesienie wadium w wymaganym terminie oraz wymaganej wysokości i formie skutkuje odrzuceniem oferty.</w:t>
      </w:r>
    </w:p>
    <w:p w14:paraId="7DCD8159" w14:textId="30BA938F" w:rsidR="00AE1F79" w:rsidRPr="00695533" w:rsidRDefault="00BA5A86" w:rsidP="00FA410F">
      <w:pPr>
        <w:pStyle w:val="Akapitzlist"/>
        <w:numPr>
          <w:ilvl w:val="1"/>
          <w:numId w:val="21"/>
        </w:numPr>
        <w:spacing w:line="25" w:lineRule="atLeast"/>
        <w:ind w:left="284" w:hanging="284"/>
        <w:rPr>
          <w:sz w:val="22"/>
          <w:szCs w:val="22"/>
        </w:rPr>
      </w:pPr>
      <w:r w:rsidRPr="00695533">
        <w:rPr>
          <w:sz w:val="22"/>
          <w:szCs w:val="22"/>
        </w:rPr>
        <w:t>Zasady zwrotu i zatrzymania wadium określone są w art. 98 ustawy.</w:t>
      </w:r>
    </w:p>
    <w:p w14:paraId="1F76C813" w14:textId="097A5E18" w:rsidR="00A528D9" w:rsidRPr="00004BA6" w:rsidRDefault="00A528D9" w:rsidP="00292D59">
      <w:pPr>
        <w:pStyle w:val="Nagwek6"/>
        <w:ind w:hanging="76"/>
      </w:pPr>
      <w:r w:rsidRPr="00004BA6">
        <w:t>TERMIN ZWIĄZANIA OFERTĄ</w:t>
      </w:r>
    </w:p>
    <w:p w14:paraId="2AE642C4" w14:textId="653E4682" w:rsidR="008B56E8" w:rsidRPr="00E26F27" w:rsidRDefault="008B56E8" w:rsidP="00FA410F">
      <w:pPr>
        <w:pStyle w:val="Akapitzlist"/>
        <w:numPr>
          <w:ilvl w:val="0"/>
          <w:numId w:val="27"/>
        </w:numPr>
        <w:spacing w:line="25" w:lineRule="atLeast"/>
        <w:ind w:left="0" w:firstLine="0"/>
        <w:rPr>
          <w:b/>
          <w:bCs/>
          <w:sz w:val="22"/>
          <w:szCs w:val="22"/>
        </w:rPr>
      </w:pPr>
      <w:r w:rsidRPr="00695533">
        <w:rPr>
          <w:sz w:val="22"/>
          <w:szCs w:val="22"/>
        </w:rPr>
        <w:t>Wykonawca jest związany ofertą od dnia upływu terminu składania ofert do dnia</w:t>
      </w:r>
      <w:r w:rsidR="00EF7DF3">
        <w:rPr>
          <w:sz w:val="22"/>
          <w:szCs w:val="22"/>
        </w:rPr>
        <w:t xml:space="preserve"> 29.05</w:t>
      </w:r>
      <w:r w:rsidR="00E26F27">
        <w:rPr>
          <w:b/>
          <w:bCs/>
          <w:sz w:val="22"/>
          <w:szCs w:val="22"/>
        </w:rPr>
        <w:t>.</w:t>
      </w:r>
      <w:r w:rsidR="00B04634" w:rsidRPr="00E26F27">
        <w:rPr>
          <w:b/>
          <w:bCs/>
          <w:sz w:val="22"/>
          <w:szCs w:val="22"/>
        </w:rPr>
        <w:t>202</w:t>
      </w:r>
      <w:r w:rsidR="00DB40FC" w:rsidRPr="00E26F27">
        <w:rPr>
          <w:b/>
          <w:bCs/>
          <w:sz w:val="22"/>
          <w:szCs w:val="22"/>
        </w:rPr>
        <w:t>6</w:t>
      </w:r>
      <w:r w:rsidR="00B04634" w:rsidRPr="00E26F27">
        <w:rPr>
          <w:b/>
          <w:bCs/>
          <w:sz w:val="22"/>
          <w:szCs w:val="22"/>
        </w:rPr>
        <w:t xml:space="preserve"> r. </w:t>
      </w:r>
    </w:p>
    <w:p w14:paraId="32C6234D" w14:textId="05525B25" w:rsidR="00DD1C4D" w:rsidRPr="00695533" w:rsidRDefault="008B56E8" w:rsidP="00FA410F">
      <w:pPr>
        <w:pStyle w:val="Akapitzlist"/>
        <w:numPr>
          <w:ilvl w:val="0"/>
          <w:numId w:val="27"/>
        </w:numPr>
        <w:spacing w:line="25" w:lineRule="atLeast"/>
        <w:ind w:left="0" w:firstLine="0"/>
        <w:rPr>
          <w:sz w:val="22"/>
          <w:szCs w:val="22"/>
        </w:rPr>
      </w:pPr>
      <w:r w:rsidRPr="00695533">
        <w:rPr>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276DB50B" w14:textId="4AA30159" w:rsidR="008B56E8" w:rsidRPr="00695533" w:rsidRDefault="008B56E8" w:rsidP="00FA410F">
      <w:pPr>
        <w:pStyle w:val="Akapitzlist"/>
        <w:numPr>
          <w:ilvl w:val="0"/>
          <w:numId w:val="27"/>
        </w:numPr>
        <w:spacing w:line="25" w:lineRule="atLeast"/>
        <w:ind w:left="0" w:firstLine="0"/>
        <w:rPr>
          <w:sz w:val="22"/>
          <w:szCs w:val="22"/>
        </w:rPr>
      </w:pPr>
      <w:r w:rsidRPr="00695533">
        <w:rPr>
          <w:sz w:val="22"/>
          <w:szCs w:val="22"/>
        </w:rPr>
        <w:t>Przedłużenie terminu związania ofertą, wymaga złożenia przez Wykonawcę pisemnego oświadczenia o wyrażeniu zgody na przedłużenie terminu związania ofertą.</w:t>
      </w:r>
    </w:p>
    <w:p w14:paraId="1354818C" w14:textId="02783D80" w:rsidR="003B2AC3" w:rsidRPr="00695533" w:rsidRDefault="007C23D5" w:rsidP="00DB416D">
      <w:pPr>
        <w:pStyle w:val="Akapitzlist"/>
        <w:numPr>
          <w:ilvl w:val="0"/>
          <w:numId w:val="27"/>
        </w:numPr>
        <w:spacing w:line="25" w:lineRule="atLeast"/>
        <w:ind w:left="0" w:firstLine="0"/>
        <w:rPr>
          <w:sz w:val="22"/>
          <w:szCs w:val="22"/>
        </w:rPr>
      </w:pPr>
      <w:r w:rsidRPr="00695533">
        <w:rPr>
          <w:sz w:val="22"/>
          <w:szCs w:val="22"/>
        </w:rPr>
        <w:t>Przedłużenie terminu związania ofertą następuje wraz z przedłużeniem okresu ważności wadium albo, jeżeli nie jest to możliwe, z wniesieniem nowego wadium na przedłużony okres związany ofertą</w:t>
      </w:r>
      <w:r w:rsidR="003B2AC3" w:rsidRPr="00695533">
        <w:rPr>
          <w:sz w:val="22"/>
          <w:szCs w:val="22"/>
        </w:rPr>
        <w:t>.</w:t>
      </w:r>
    </w:p>
    <w:p w14:paraId="50306958" w14:textId="7A10FAF2" w:rsidR="00473D3B" w:rsidRPr="0011641E" w:rsidRDefault="00377EBB" w:rsidP="00292D59">
      <w:pPr>
        <w:pStyle w:val="Nagwek6"/>
        <w:ind w:firstLine="66"/>
      </w:pPr>
      <w:r>
        <w:t>SPOSÓB</w:t>
      </w:r>
      <w:r w:rsidR="00A528D9" w:rsidRPr="0011641E">
        <w:t xml:space="preserve"> ORAZ TERMIN SKŁADANIA I OTWARCIA OFERT</w:t>
      </w:r>
    </w:p>
    <w:p w14:paraId="5D00524C" w14:textId="721BBC70" w:rsidR="005E6831" w:rsidRPr="00695533" w:rsidRDefault="00A528D9" w:rsidP="00FA410F">
      <w:pPr>
        <w:pStyle w:val="Akapitzlist"/>
        <w:numPr>
          <w:ilvl w:val="1"/>
          <w:numId w:val="23"/>
        </w:numPr>
        <w:spacing w:line="25" w:lineRule="atLeast"/>
        <w:ind w:left="0" w:firstLine="0"/>
        <w:rPr>
          <w:sz w:val="22"/>
          <w:szCs w:val="22"/>
        </w:rPr>
      </w:pPr>
      <w:r w:rsidRPr="00695533">
        <w:rPr>
          <w:sz w:val="22"/>
          <w:szCs w:val="22"/>
        </w:rPr>
        <w:t xml:space="preserve">Ofertę wraz z załącznikami należy złożyć poprzez link: </w:t>
      </w:r>
      <w:hyperlink r:id="rId17" w:history="1">
        <w:r w:rsidR="00473D3B" w:rsidRPr="00695533">
          <w:rPr>
            <w:rStyle w:val="Hipercze"/>
            <w:sz w:val="22"/>
            <w:szCs w:val="22"/>
          </w:rPr>
          <w:t>https://zamowienia.um.warszawa.pl</w:t>
        </w:r>
      </w:hyperlink>
      <w:r w:rsidRPr="00695533">
        <w:rPr>
          <w:sz w:val="22"/>
          <w:szCs w:val="22"/>
        </w:rPr>
        <w:t xml:space="preserve"> </w:t>
      </w:r>
    </w:p>
    <w:p w14:paraId="525B4AB0" w14:textId="0D9F7EC6" w:rsidR="00473D3B" w:rsidRPr="00695533" w:rsidRDefault="00A528D9" w:rsidP="00FA410F">
      <w:pPr>
        <w:pStyle w:val="Akapitzlist"/>
        <w:numPr>
          <w:ilvl w:val="1"/>
          <w:numId w:val="23"/>
        </w:numPr>
        <w:spacing w:line="25" w:lineRule="atLeast"/>
        <w:ind w:left="0" w:firstLine="0"/>
        <w:rPr>
          <w:sz w:val="22"/>
          <w:szCs w:val="22"/>
        </w:rPr>
      </w:pPr>
      <w:r w:rsidRPr="00695533">
        <w:rPr>
          <w:sz w:val="22"/>
          <w:szCs w:val="22"/>
        </w:rPr>
        <w:t>Termin składania ofert upływa dnia</w:t>
      </w:r>
      <w:bookmarkStart w:id="6" w:name="_Hlk193098086"/>
      <w:r w:rsidR="00EF7DF3">
        <w:rPr>
          <w:sz w:val="22"/>
          <w:szCs w:val="22"/>
        </w:rPr>
        <w:t xml:space="preserve"> </w:t>
      </w:r>
      <w:r w:rsidR="00EF7DF3" w:rsidRPr="00EF7DF3">
        <w:rPr>
          <w:b/>
          <w:bCs/>
          <w:sz w:val="22"/>
          <w:szCs w:val="22"/>
        </w:rPr>
        <w:t>30.04.</w:t>
      </w:r>
      <w:r w:rsidR="00B04634" w:rsidRPr="00EF7DF3">
        <w:rPr>
          <w:b/>
          <w:bCs/>
          <w:sz w:val="22"/>
          <w:szCs w:val="22"/>
        </w:rPr>
        <w:t>202</w:t>
      </w:r>
      <w:r w:rsidR="00716B40" w:rsidRPr="00EF7DF3">
        <w:rPr>
          <w:b/>
          <w:bCs/>
          <w:sz w:val="22"/>
          <w:szCs w:val="22"/>
        </w:rPr>
        <w:t>6</w:t>
      </w:r>
      <w:r w:rsidR="00B04634" w:rsidRPr="00EF7DF3">
        <w:rPr>
          <w:b/>
          <w:bCs/>
          <w:sz w:val="22"/>
          <w:szCs w:val="22"/>
        </w:rPr>
        <w:t xml:space="preserve"> r.</w:t>
      </w:r>
      <w:r w:rsidRPr="00695533">
        <w:rPr>
          <w:b/>
          <w:bCs/>
          <w:sz w:val="22"/>
          <w:szCs w:val="22"/>
        </w:rPr>
        <w:t xml:space="preserve"> </w:t>
      </w:r>
      <w:r w:rsidR="00120570" w:rsidRPr="00695533">
        <w:rPr>
          <w:b/>
          <w:bCs/>
          <w:sz w:val="22"/>
          <w:szCs w:val="22"/>
        </w:rPr>
        <w:t>d</w:t>
      </w:r>
      <w:r w:rsidRPr="00695533">
        <w:rPr>
          <w:b/>
          <w:bCs/>
          <w:sz w:val="22"/>
          <w:szCs w:val="22"/>
        </w:rPr>
        <w:t>o</w:t>
      </w:r>
      <w:r w:rsidRPr="00695533">
        <w:rPr>
          <w:sz w:val="22"/>
          <w:szCs w:val="22"/>
        </w:rPr>
        <w:t xml:space="preserve"> </w:t>
      </w:r>
      <w:r w:rsidRPr="00695533">
        <w:rPr>
          <w:b/>
          <w:bCs/>
          <w:sz w:val="22"/>
          <w:szCs w:val="22"/>
        </w:rPr>
        <w:t xml:space="preserve">godz. </w:t>
      </w:r>
      <w:bookmarkEnd w:id="6"/>
      <w:r w:rsidR="00120570" w:rsidRPr="00695533">
        <w:rPr>
          <w:b/>
          <w:bCs/>
          <w:sz w:val="22"/>
          <w:szCs w:val="22"/>
        </w:rPr>
        <w:t>10:00</w:t>
      </w:r>
      <w:r w:rsidR="002C4EC0" w:rsidRPr="00695533">
        <w:rPr>
          <w:b/>
          <w:bCs/>
          <w:sz w:val="22"/>
          <w:szCs w:val="22"/>
        </w:rPr>
        <w:t>.</w:t>
      </w:r>
      <w:r w:rsidRPr="00695533">
        <w:rPr>
          <w:sz w:val="22"/>
          <w:szCs w:val="22"/>
        </w:rPr>
        <w:t xml:space="preserve"> System uniemożliwi złożenie oferty po tym terminie.</w:t>
      </w:r>
    </w:p>
    <w:p w14:paraId="2E647C1B" w14:textId="4F9D0AE4" w:rsidR="00473D3B" w:rsidRPr="00695533" w:rsidRDefault="008B56E8" w:rsidP="00FA410F">
      <w:pPr>
        <w:pStyle w:val="Akapitzlist"/>
        <w:numPr>
          <w:ilvl w:val="1"/>
          <w:numId w:val="23"/>
        </w:numPr>
        <w:spacing w:line="25" w:lineRule="atLeast"/>
        <w:ind w:left="0" w:firstLine="0"/>
        <w:rPr>
          <w:sz w:val="22"/>
          <w:szCs w:val="22"/>
        </w:rPr>
      </w:pPr>
      <w:r w:rsidRPr="00695533">
        <w:rPr>
          <w:sz w:val="22"/>
          <w:szCs w:val="22"/>
        </w:rPr>
        <w:t>Wykonawca może wprowadzi zmiany lub wycofać ofertę przed upływem terminu składania ofert. Zmiana i wycofanie oferty następują w systemie pod adresem wskazanym w dziale I za pośrednictwem formularza uzupełnienia, wycofania oferty – zgodnie z instrukcją korzystania z systemu</w:t>
      </w:r>
      <w:r w:rsidR="00DB0174" w:rsidRPr="00695533">
        <w:rPr>
          <w:sz w:val="22"/>
          <w:szCs w:val="22"/>
        </w:rPr>
        <w:t>, o której mowa w Dziale VIII ust.</w:t>
      </w:r>
      <w:r w:rsidR="00473D3B" w:rsidRPr="00695533">
        <w:rPr>
          <w:sz w:val="22"/>
          <w:szCs w:val="22"/>
        </w:rPr>
        <w:t xml:space="preserve"> </w:t>
      </w:r>
      <w:r w:rsidR="00DB0174" w:rsidRPr="00695533">
        <w:rPr>
          <w:sz w:val="22"/>
          <w:szCs w:val="22"/>
        </w:rPr>
        <w:t>2</w:t>
      </w:r>
      <w:r w:rsidR="00473D3B" w:rsidRPr="00695533">
        <w:rPr>
          <w:sz w:val="22"/>
          <w:szCs w:val="22"/>
        </w:rPr>
        <w:t xml:space="preserve"> SWZ</w:t>
      </w:r>
      <w:r w:rsidR="00DB0174" w:rsidRPr="00695533">
        <w:rPr>
          <w:sz w:val="22"/>
          <w:szCs w:val="22"/>
        </w:rPr>
        <w:t>.</w:t>
      </w:r>
    </w:p>
    <w:p w14:paraId="02176DF2" w14:textId="647FBD29" w:rsidR="00473D3B" w:rsidRPr="00695533" w:rsidRDefault="00247817" w:rsidP="00FA410F">
      <w:pPr>
        <w:pStyle w:val="Akapitzlist"/>
        <w:numPr>
          <w:ilvl w:val="1"/>
          <w:numId w:val="23"/>
        </w:numPr>
        <w:spacing w:line="25" w:lineRule="atLeast"/>
        <w:ind w:left="0" w:firstLine="0"/>
        <w:rPr>
          <w:sz w:val="22"/>
          <w:szCs w:val="22"/>
        </w:rPr>
      </w:pPr>
      <w:r w:rsidRPr="00695533">
        <w:rPr>
          <w:sz w:val="22"/>
          <w:szCs w:val="22"/>
        </w:rPr>
        <w:t>Potwierdzeniem prawidłowo złożonej oferty jest komunikat systemowy „</w:t>
      </w:r>
      <w:r w:rsidR="00D63CAD" w:rsidRPr="00695533">
        <w:rPr>
          <w:sz w:val="22"/>
          <w:szCs w:val="22"/>
        </w:rPr>
        <w:t>O</w:t>
      </w:r>
      <w:r w:rsidRPr="00695533">
        <w:rPr>
          <w:sz w:val="22"/>
          <w:szCs w:val="22"/>
        </w:rPr>
        <w:t xml:space="preserve">ferta została złożona” oraz wygenerowany raport złożonej oferty. Raport Wykonawca generuje z akcji „historia zmian” pobierając </w:t>
      </w:r>
      <w:r w:rsidRPr="00695533">
        <w:rPr>
          <w:sz w:val="22"/>
          <w:szCs w:val="22"/>
        </w:rPr>
        <w:lastRenderedPageBreak/>
        <w:t xml:space="preserve">odpowiedni plik na komputer. O terminie złożenia oferty decyduje czas pełnego przeprocesowania transakcji na Platformie. </w:t>
      </w:r>
    </w:p>
    <w:p w14:paraId="0D9A2353" w14:textId="01BE2461" w:rsidR="00B04634" w:rsidRPr="00695533" w:rsidRDefault="00CA31E5" w:rsidP="007B04D2">
      <w:pPr>
        <w:pStyle w:val="Akapitzlist"/>
        <w:numPr>
          <w:ilvl w:val="1"/>
          <w:numId w:val="23"/>
        </w:numPr>
        <w:spacing w:line="25" w:lineRule="atLeast"/>
        <w:ind w:left="0" w:firstLine="0"/>
        <w:rPr>
          <w:sz w:val="22"/>
          <w:szCs w:val="22"/>
        </w:rPr>
      </w:pPr>
      <w:r w:rsidRPr="00695533">
        <w:rPr>
          <w:sz w:val="22"/>
          <w:szCs w:val="22"/>
        </w:rPr>
        <w:t>Zamawiający rozpocznie sesję otwarcia</w:t>
      </w:r>
      <w:r w:rsidR="00A528D9" w:rsidRPr="00695533">
        <w:rPr>
          <w:sz w:val="22"/>
          <w:szCs w:val="22"/>
        </w:rPr>
        <w:t xml:space="preserve"> ofert</w:t>
      </w:r>
      <w:r w:rsidRPr="00695533">
        <w:rPr>
          <w:sz w:val="22"/>
          <w:szCs w:val="22"/>
        </w:rPr>
        <w:t xml:space="preserve"> złożonych w systemie,</w:t>
      </w:r>
      <w:r w:rsidR="00A528D9" w:rsidRPr="00695533">
        <w:rPr>
          <w:sz w:val="22"/>
          <w:szCs w:val="22"/>
        </w:rPr>
        <w:t xml:space="preserve"> </w:t>
      </w:r>
      <w:r w:rsidR="002C4EC0" w:rsidRPr="00695533">
        <w:rPr>
          <w:sz w:val="22"/>
          <w:szCs w:val="22"/>
        </w:rPr>
        <w:t xml:space="preserve">w dniu </w:t>
      </w:r>
      <w:r w:rsidR="00EF7DF3" w:rsidRPr="00EF7DF3">
        <w:rPr>
          <w:b/>
          <w:bCs/>
          <w:sz w:val="22"/>
          <w:szCs w:val="22"/>
        </w:rPr>
        <w:t>30.04.</w:t>
      </w:r>
      <w:r w:rsidR="00B04634" w:rsidRPr="00695533">
        <w:rPr>
          <w:b/>
          <w:bCs/>
          <w:sz w:val="22"/>
          <w:szCs w:val="22"/>
        </w:rPr>
        <w:t>202</w:t>
      </w:r>
      <w:r w:rsidR="00716B40" w:rsidRPr="00695533">
        <w:rPr>
          <w:b/>
          <w:bCs/>
          <w:sz w:val="22"/>
          <w:szCs w:val="22"/>
        </w:rPr>
        <w:t>6</w:t>
      </w:r>
      <w:r w:rsidR="00B04634" w:rsidRPr="00695533">
        <w:rPr>
          <w:b/>
          <w:bCs/>
          <w:sz w:val="22"/>
          <w:szCs w:val="22"/>
        </w:rPr>
        <w:t xml:space="preserve"> r. o godz. </w:t>
      </w:r>
      <w:r w:rsidR="00120570" w:rsidRPr="00695533">
        <w:rPr>
          <w:b/>
          <w:bCs/>
          <w:sz w:val="22"/>
          <w:szCs w:val="22"/>
        </w:rPr>
        <w:t>10:15</w:t>
      </w:r>
    </w:p>
    <w:p w14:paraId="06CA3E06" w14:textId="7D38F84A" w:rsidR="00473D3B" w:rsidRPr="00695533" w:rsidRDefault="00A528D9" w:rsidP="007B04D2">
      <w:pPr>
        <w:pStyle w:val="Akapitzlist"/>
        <w:numPr>
          <w:ilvl w:val="1"/>
          <w:numId w:val="23"/>
        </w:numPr>
        <w:spacing w:line="25" w:lineRule="atLeast"/>
        <w:ind w:left="0" w:firstLine="0"/>
        <w:rPr>
          <w:sz w:val="22"/>
          <w:szCs w:val="22"/>
        </w:rPr>
      </w:pPr>
      <w:r w:rsidRPr="00695533">
        <w:rPr>
          <w:sz w:val="22"/>
          <w:szCs w:val="22"/>
        </w:rPr>
        <w:t>Zamawiający najpóźniej przed otwarciem ofert, udostępnia na stronie internetowej prowadzonego postępowania informację, o kwocie, jaką zamierza przeznaczyć na sfinansowanie zamówienia.</w:t>
      </w:r>
    </w:p>
    <w:p w14:paraId="6FB0A6B4" w14:textId="07A5AC89" w:rsidR="00AE1F79" w:rsidRPr="00695533" w:rsidRDefault="00A528D9" w:rsidP="00FA410F">
      <w:pPr>
        <w:pStyle w:val="Akapitzlist"/>
        <w:numPr>
          <w:ilvl w:val="1"/>
          <w:numId w:val="23"/>
        </w:numPr>
        <w:spacing w:line="25" w:lineRule="atLeast"/>
        <w:ind w:left="0" w:firstLine="0"/>
        <w:rPr>
          <w:sz w:val="22"/>
          <w:szCs w:val="22"/>
        </w:rPr>
      </w:pPr>
      <w:r w:rsidRPr="00695533">
        <w:rPr>
          <w:sz w:val="22"/>
          <w:szCs w:val="22"/>
        </w:rPr>
        <w:t>Niezwłocznie po otwarciu ofert Zamawiający zamieści na stronie internetowej prowadzonego postępowania informacje, o których mowa w art. 222 ust. 5 ustawy.</w:t>
      </w:r>
    </w:p>
    <w:p w14:paraId="5AF40597" w14:textId="3D65A206" w:rsidR="00A528D9" w:rsidRPr="00004BA6" w:rsidRDefault="00A528D9" w:rsidP="0016195B">
      <w:pPr>
        <w:pStyle w:val="Nagwek6"/>
        <w:ind w:firstLine="66"/>
      </w:pPr>
      <w:r w:rsidRPr="00004BA6">
        <w:t>SPOSÓB OBLICZENIA CENY</w:t>
      </w:r>
    </w:p>
    <w:p w14:paraId="09A9FD31" w14:textId="42FC4847" w:rsidR="00473D3B" w:rsidRPr="00695533" w:rsidRDefault="00A528D9" w:rsidP="00FA410F">
      <w:pPr>
        <w:pStyle w:val="Akapitzlist"/>
        <w:numPr>
          <w:ilvl w:val="0"/>
          <w:numId w:val="24"/>
        </w:numPr>
        <w:spacing w:line="25" w:lineRule="atLeast"/>
        <w:ind w:left="0" w:firstLine="0"/>
        <w:rPr>
          <w:sz w:val="22"/>
          <w:szCs w:val="22"/>
        </w:rPr>
      </w:pPr>
      <w:r w:rsidRPr="00695533">
        <w:rPr>
          <w:sz w:val="22"/>
          <w:szCs w:val="22"/>
        </w:rPr>
        <w:t>Cena ofertowa wynika z wypełnionego przez Wykonawcę formularza ofertowego, który został zdefiniowany przez Zamawiającego w systemie</w:t>
      </w:r>
      <w:r w:rsidR="00A2780E" w:rsidRPr="00695533">
        <w:rPr>
          <w:sz w:val="22"/>
          <w:szCs w:val="22"/>
        </w:rPr>
        <w:t xml:space="preserve"> oraz formularzu cenowym stanowiącym zał. nr </w:t>
      </w:r>
      <w:r w:rsidR="009334F0" w:rsidRPr="00695533">
        <w:rPr>
          <w:sz w:val="22"/>
          <w:szCs w:val="22"/>
        </w:rPr>
        <w:t>8</w:t>
      </w:r>
      <w:r w:rsidRPr="00695533">
        <w:rPr>
          <w:sz w:val="22"/>
          <w:szCs w:val="22"/>
        </w:rPr>
        <w:t>. Oferta powinna zawierać  cen</w:t>
      </w:r>
      <w:r w:rsidR="00A44E5D" w:rsidRPr="00695533">
        <w:rPr>
          <w:sz w:val="22"/>
          <w:szCs w:val="22"/>
        </w:rPr>
        <w:t>ę</w:t>
      </w:r>
      <w:r w:rsidRPr="00695533">
        <w:rPr>
          <w:sz w:val="22"/>
          <w:szCs w:val="22"/>
        </w:rPr>
        <w:t xml:space="preserve"> ofertow</w:t>
      </w:r>
      <w:r w:rsidR="00A44E5D" w:rsidRPr="00695533">
        <w:rPr>
          <w:sz w:val="22"/>
          <w:szCs w:val="22"/>
        </w:rPr>
        <w:t>ą</w:t>
      </w:r>
      <w:r w:rsidRPr="00695533">
        <w:rPr>
          <w:sz w:val="22"/>
          <w:szCs w:val="22"/>
        </w:rPr>
        <w:t xml:space="preserve"> brutto (z podatkiem od towarów i usług VAT).</w:t>
      </w:r>
    </w:p>
    <w:p w14:paraId="45338E9A" w14:textId="214D02CB" w:rsidR="00473D3B" w:rsidRPr="00695533" w:rsidRDefault="00A528D9" w:rsidP="00FA410F">
      <w:pPr>
        <w:pStyle w:val="Akapitzlist"/>
        <w:numPr>
          <w:ilvl w:val="0"/>
          <w:numId w:val="24"/>
        </w:numPr>
        <w:spacing w:line="25" w:lineRule="atLeast"/>
        <w:ind w:left="0" w:firstLine="0"/>
        <w:rPr>
          <w:sz w:val="22"/>
          <w:szCs w:val="22"/>
        </w:rPr>
      </w:pPr>
      <w:r w:rsidRPr="00695533">
        <w:rPr>
          <w:sz w:val="22"/>
          <w:szCs w:val="22"/>
        </w:rPr>
        <w:t>Proponowana w ofercie cena ofertowa brutto, o której mowa w ust. 1, stanowić będzie umowne ryczałtowe wynagrodzenie Wykonawcy za prawidłowe wykonanie przedmiotu zamówienia.</w:t>
      </w:r>
    </w:p>
    <w:p w14:paraId="2382CA05" w14:textId="58958A38" w:rsidR="00473D3B" w:rsidRPr="00695533" w:rsidRDefault="00A528D9" w:rsidP="00FA410F">
      <w:pPr>
        <w:pStyle w:val="Akapitzlist"/>
        <w:numPr>
          <w:ilvl w:val="0"/>
          <w:numId w:val="24"/>
        </w:numPr>
        <w:spacing w:line="25" w:lineRule="atLeast"/>
        <w:ind w:left="0" w:firstLine="0"/>
        <w:rPr>
          <w:sz w:val="22"/>
          <w:szCs w:val="22"/>
        </w:rPr>
      </w:pPr>
      <w:r w:rsidRPr="00695533">
        <w:rPr>
          <w:sz w:val="22"/>
          <w:szCs w:val="22"/>
        </w:rPr>
        <w:t xml:space="preserve">W cenie ofertowej brutto należy uwzględnić koszty wykonania przedmiotu zamówienia opisanego w Dziale III </w:t>
      </w:r>
      <w:r w:rsidR="00473D3B" w:rsidRPr="00695533">
        <w:rPr>
          <w:sz w:val="22"/>
          <w:szCs w:val="22"/>
        </w:rPr>
        <w:t xml:space="preserve">SWZ </w:t>
      </w:r>
      <w:r w:rsidRPr="00695533">
        <w:rPr>
          <w:sz w:val="22"/>
          <w:szCs w:val="22"/>
        </w:rPr>
        <w:t>oraz inne koszty niezbędne do poniesienia przez Wykonawcę w celu prawidłowego wykonania zamówienia.</w:t>
      </w:r>
    </w:p>
    <w:p w14:paraId="1A2C32E1" w14:textId="6027D719" w:rsidR="00473D3B" w:rsidRPr="00695533" w:rsidRDefault="00A528D9" w:rsidP="00FA410F">
      <w:pPr>
        <w:pStyle w:val="Akapitzlist"/>
        <w:numPr>
          <w:ilvl w:val="0"/>
          <w:numId w:val="24"/>
        </w:numPr>
        <w:spacing w:line="25" w:lineRule="atLeast"/>
        <w:ind w:left="0" w:firstLine="0"/>
        <w:rPr>
          <w:sz w:val="22"/>
          <w:szCs w:val="22"/>
        </w:rPr>
      </w:pPr>
      <w:r w:rsidRPr="00695533">
        <w:rPr>
          <w:sz w:val="22"/>
          <w:szCs w:val="22"/>
        </w:rPr>
        <w:t>Wykonawca składając ofertę, jest zobowiązany poinformować zamawiającego zgodnie z art. 225  ust. 2 ustawy,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takiej oferty dolicza do przedstawionej w niej ceny podatek od towarów i usług, który miałby obowiązek rozliczyć zgodnie z przepisami o podatku od towarów i usług.</w:t>
      </w:r>
    </w:p>
    <w:p w14:paraId="116FCDD5" w14:textId="4D8C2363" w:rsidR="00473D3B" w:rsidRPr="00695533" w:rsidRDefault="00A528D9" w:rsidP="00FA410F">
      <w:pPr>
        <w:pStyle w:val="Akapitzlist"/>
        <w:numPr>
          <w:ilvl w:val="0"/>
          <w:numId w:val="24"/>
        </w:numPr>
        <w:spacing w:line="25" w:lineRule="atLeast"/>
        <w:ind w:left="0" w:firstLine="0"/>
        <w:rPr>
          <w:sz w:val="22"/>
          <w:szCs w:val="22"/>
        </w:rPr>
      </w:pPr>
      <w:r w:rsidRPr="00695533">
        <w:rPr>
          <w:sz w:val="22"/>
          <w:szCs w:val="22"/>
        </w:rPr>
        <w:t>Brak powyższych informacji oznaczać będzie, że wybór oferty nie powoduje powstania u Zamawiającego obowiązku podatkowego na podstawie ustawy z dnia 11 marca 2004 r. o podatku od towarów i usług</w:t>
      </w:r>
      <w:r w:rsidR="004121BC" w:rsidRPr="00695533">
        <w:rPr>
          <w:sz w:val="22"/>
          <w:szCs w:val="22"/>
        </w:rPr>
        <w:t>.</w:t>
      </w:r>
    </w:p>
    <w:p w14:paraId="05265482" w14:textId="780B0B2C" w:rsidR="00A528D9" w:rsidRPr="00695533" w:rsidRDefault="00A44E5D" w:rsidP="00FA410F">
      <w:pPr>
        <w:pStyle w:val="Akapitzlist"/>
        <w:numPr>
          <w:ilvl w:val="0"/>
          <w:numId w:val="24"/>
        </w:numPr>
        <w:spacing w:line="25" w:lineRule="atLeast"/>
        <w:ind w:left="0" w:firstLine="0"/>
        <w:rPr>
          <w:sz w:val="22"/>
          <w:szCs w:val="22"/>
        </w:rPr>
      </w:pPr>
      <w:r w:rsidRPr="00695533">
        <w:rPr>
          <w:sz w:val="22"/>
          <w:szCs w:val="22"/>
        </w:rPr>
        <w:t xml:space="preserve">Cena ofertowa powinna zawierać wszystkie czynności opisane w </w:t>
      </w:r>
      <w:r w:rsidR="00967DAA" w:rsidRPr="00695533">
        <w:rPr>
          <w:sz w:val="22"/>
          <w:szCs w:val="22"/>
        </w:rPr>
        <w:t xml:space="preserve"> opisie przedmiotu zamówienia </w:t>
      </w:r>
      <w:r w:rsidRPr="00695533">
        <w:rPr>
          <w:sz w:val="22"/>
          <w:szCs w:val="22"/>
        </w:rPr>
        <w:t xml:space="preserve">oraz </w:t>
      </w:r>
      <w:r w:rsidR="00967DAA" w:rsidRPr="00695533">
        <w:rPr>
          <w:sz w:val="22"/>
          <w:szCs w:val="22"/>
        </w:rPr>
        <w:t>harmonogramie rzeczowo - finansowym</w:t>
      </w:r>
      <w:r w:rsidRPr="00695533">
        <w:rPr>
          <w:sz w:val="22"/>
          <w:szCs w:val="22"/>
        </w:rPr>
        <w:t>.</w:t>
      </w:r>
    </w:p>
    <w:p w14:paraId="4263570F" w14:textId="0AE024D1" w:rsidR="00A528D9" w:rsidRPr="00004BA6" w:rsidRDefault="00A528D9" w:rsidP="00292D59">
      <w:pPr>
        <w:pStyle w:val="Nagwek6"/>
        <w:ind w:firstLine="66"/>
      </w:pPr>
      <w:r w:rsidRPr="00004BA6">
        <w:t>OPIS KRYTERIÓW OCENY OFERT WRAZ Z PODANIEM WAG TYCH KRYTERIÓW I SPOSOBU OCENY OFERT</w:t>
      </w:r>
    </w:p>
    <w:p w14:paraId="58DC1882" w14:textId="6ABD28FD" w:rsidR="00B70698" w:rsidRPr="00695533" w:rsidRDefault="00C94D1C" w:rsidP="00FA410F">
      <w:pPr>
        <w:pStyle w:val="Akapitzlist"/>
        <w:numPr>
          <w:ilvl w:val="0"/>
          <w:numId w:val="36"/>
        </w:numPr>
        <w:spacing w:before="0" w:after="0"/>
        <w:ind w:left="0" w:firstLine="0"/>
        <w:rPr>
          <w:sz w:val="22"/>
          <w:szCs w:val="22"/>
        </w:rPr>
      </w:pPr>
      <w:r w:rsidRPr="00695533">
        <w:rPr>
          <w:sz w:val="22"/>
          <w:szCs w:val="22"/>
        </w:rPr>
        <w:t>Kryteria oceny ofert, na podstawie których Zamawiający wybierze ofertę najkorzystniejszą, są następujące:</w:t>
      </w:r>
    </w:p>
    <w:p w14:paraId="18D7DC58" w14:textId="4AA56F50" w:rsidR="00023B92" w:rsidRPr="00695533" w:rsidRDefault="00C94D1C" w:rsidP="00FA410F">
      <w:pPr>
        <w:pStyle w:val="Akapitzlist"/>
        <w:numPr>
          <w:ilvl w:val="0"/>
          <w:numId w:val="37"/>
        </w:numPr>
        <w:spacing w:before="0" w:after="0"/>
        <w:ind w:left="426" w:hanging="284"/>
        <w:rPr>
          <w:sz w:val="22"/>
          <w:szCs w:val="22"/>
        </w:rPr>
      </w:pPr>
      <w:r w:rsidRPr="00695533">
        <w:rPr>
          <w:b/>
          <w:bCs/>
          <w:sz w:val="22"/>
          <w:szCs w:val="22"/>
        </w:rPr>
        <w:t>cena ofertowa brutto,</w:t>
      </w:r>
      <w:r w:rsidRPr="00695533">
        <w:rPr>
          <w:sz w:val="22"/>
          <w:szCs w:val="22"/>
        </w:rPr>
        <w:t xml:space="preserve"> zaproponowana w ofercie za wykonanie przedmiotu zamówienia opisanego w Dziale III, w zakresie opisanym w SWZ.</w:t>
      </w:r>
    </w:p>
    <w:p w14:paraId="1B711F14" w14:textId="7F126A7D" w:rsidR="008F4149" w:rsidRPr="00695533" w:rsidRDefault="00023B92" w:rsidP="00FA410F">
      <w:pPr>
        <w:pStyle w:val="Akapitzlist"/>
        <w:numPr>
          <w:ilvl w:val="0"/>
          <w:numId w:val="37"/>
        </w:numPr>
        <w:spacing w:before="0" w:after="0"/>
        <w:ind w:left="426" w:hanging="284"/>
        <w:rPr>
          <w:b/>
          <w:bCs/>
          <w:sz w:val="22"/>
          <w:szCs w:val="22"/>
        </w:rPr>
      </w:pPr>
      <w:r w:rsidRPr="00695533">
        <w:rPr>
          <w:b/>
          <w:bCs/>
          <w:sz w:val="22"/>
          <w:szCs w:val="22"/>
        </w:rPr>
        <w:t xml:space="preserve">doświadczenie </w:t>
      </w:r>
      <w:r w:rsidR="00120570" w:rsidRPr="00695533">
        <w:rPr>
          <w:b/>
          <w:bCs/>
          <w:sz w:val="22"/>
          <w:szCs w:val="22"/>
        </w:rPr>
        <w:t xml:space="preserve">zawodowe </w:t>
      </w:r>
      <w:r w:rsidR="00B127FB" w:rsidRPr="00695533">
        <w:rPr>
          <w:b/>
          <w:bCs/>
          <w:sz w:val="22"/>
          <w:szCs w:val="22"/>
        </w:rPr>
        <w:t>Projektanta Architekta</w:t>
      </w:r>
      <w:r w:rsidRPr="00695533">
        <w:rPr>
          <w:b/>
          <w:bCs/>
          <w:sz w:val="22"/>
          <w:szCs w:val="22"/>
        </w:rPr>
        <w:t>.</w:t>
      </w:r>
    </w:p>
    <w:p w14:paraId="30F96CC3" w14:textId="5FC622B3" w:rsidR="00D80996" w:rsidRPr="00695533" w:rsidRDefault="00C94D1C" w:rsidP="00FA410F">
      <w:pPr>
        <w:pStyle w:val="Akapitzlist"/>
        <w:numPr>
          <w:ilvl w:val="0"/>
          <w:numId w:val="36"/>
        </w:numPr>
        <w:ind w:left="0" w:firstLine="0"/>
        <w:rPr>
          <w:sz w:val="22"/>
          <w:szCs w:val="22"/>
        </w:rPr>
      </w:pPr>
      <w:r w:rsidRPr="00695533">
        <w:rPr>
          <w:sz w:val="22"/>
          <w:szCs w:val="22"/>
        </w:rPr>
        <w:lastRenderedPageBreak/>
        <w:t>Znaczenie i waga kryterium oceny ofert, o którym mowa w ust. 1.</w:t>
      </w:r>
    </w:p>
    <w:p w14:paraId="1152158A" w14:textId="6EBC7150" w:rsidR="00B70698" w:rsidRPr="00695533" w:rsidRDefault="00B70698" w:rsidP="00DD0A6A">
      <w:pPr>
        <w:ind w:left="426" w:hanging="284"/>
        <w:rPr>
          <w:sz w:val="22"/>
          <w:szCs w:val="22"/>
        </w:rPr>
      </w:pPr>
      <w:r w:rsidRPr="00695533">
        <w:rPr>
          <w:sz w:val="22"/>
          <w:szCs w:val="22"/>
        </w:rPr>
        <w:t xml:space="preserve">1) </w:t>
      </w:r>
      <w:r w:rsidR="00C94D1C" w:rsidRPr="00695533">
        <w:rPr>
          <w:sz w:val="22"/>
          <w:szCs w:val="22"/>
        </w:rPr>
        <w:t xml:space="preserve">Kryterium: Cena ofertowa „brutto” (tj. z podatkiem VAT) - waga kryterium </w:t>
      </w:r>
      <w:r w:rsidR="0062488B" w:rsidRPr="00695533">
        <w:rPr>
          <w:sz w:val="22"/>
          <w:szCs w:val="22"/>
        </w:rPr>
        <w:t>6</w:t>
      </w:r>
      <w:r w:rsidR="00C94D1C" w:rsidRPr="00695533">
        <w:rPr>
          <w:sz w:val="22"/>
          <w:szCs w:val="22"/>
        </w:rPr>
        <w:t xml:space="preserve">0% </w:t>
      </w:r>
      <w:r w:rsidR="00C94D1C" w:rsidRPr="00695533">
        <w:rPr>
          <w:b/>
          <w:bCs/>
          <w:sz w:val="22"/>
          <w:szCs w:val="22"/>
        </w:rPr>
        <w:t>(Wc)</w:t>
      </w:r>
    </w:p>
    <w:p w14:paraId="27D65D29" w14:textId="4E53F163" w:rsidR="00B70698" w:rsidRPr="00695533" w:rsidRDefault="00C94D1C" w:rsidP="00DD0A6A">
      <w:pPr>
        <w:ind w:left="426" w:hanging="284"/>
        <w:rPr>
          <w:sz w:val="22"/>
          <w:szCs w:val="22"/>
        </w:rPr>
      </w:pPr>
      <w:r w:rsidRPr="00695533">
        <w:rPr>
          <w:sz w:val="22"/>
          <w:szCs w:val="22"/>
        </w:rPr>
        <w:t>Sposób oceny ofert nie odrzuconych:</w:t>
      </w:r>
    </w:p>
    <w:p w14:paraId="0097A53B" w14:textId="7F44775C" w:rsidR="00B70698" w:rsidRPr="00695533" w:rsidRDefault="00B70698" w:rsidP="00DD0A6A">
      <w:pPr>
        <w:ind w:left="426" w:hanging="284"/>
        <w:rPr>
          <w:sz w:val="22"/>
          <w:szCs w:val="22"/>
        </w:rPr>
      </w:pPr>
      <w:r w:rsidRPr="00695533">
        <w:rPr>
          <w:sz w:val="22"/>
          <w:szCs w:val="22"/>
        </w:rPr>
        <w:t xml:space="preserve">a) </w:t>
      </w:r>
      <w:r w:rsidR="00C94D1C" w:rsidRPr="00695533">
        <w:rPr>
          <w:sz w:val="22"/>
          <w:szCs w:val="22"/>
        </w:rPr>
        <w:t>oferty zostaną ocenione w stosunku do najniższej ceny ofertowej brutto, zaproponowanej w</w:t>
      </w:r>
      <w:r w:rsidR="009334F0" w:rsidRPr="00695533">
        <w:rPr>
          <w:sz w:val="22"/>
          <w:szCs w:val="22"/>
        </w:rPr>
        <w:t> </w:t>
      </w:r>
      <w:r w:rsidR="00C94D1C" w:rsidRPr="00695533">
        <w:rPr>
          <w:sz w:val="22"/>
          <w:szCs w:val="22"/>
        </w:rPr>
        <w:t>ofertach nie odrzuconych,</w:t>
      </w:r>
    </w:p>
    <w:p w14:paraId="108F5F2B" w14:textId="5AD25C6F" w:rsidR="00B70698" w:rsidRPr="00695533" w:rsidRDefault="00B70698" w:rsidP="00DD0A6A">
      <w:pPr>
        <w:ind w:left="426" w:hanging="284"/>
        <w:rPr>
          <w:sz w:val="22"/>
          <w:szCs w:val="22"/>
        </w:rPr>
      </w:pPr>
      <w:r w:rsidRPr="00695533">
        <w:rPr>
          <w:sz w:val="22"/>
          <w:szCs w:val="22"/>
        </w:rPr>
        <w:t xml:space="preserve">b) </w:t>
      </w:r>
      <w:r w:rsidR="00C94D1C" w:rsidRPr="00695533">
        <w:rPr>
          <w:sz w:val="22"/>
          <w:szCs w:val="22"/>
        </w:rPr>
        <w:t xml:space="preserve">oferty zostaną ocenione w skali punktowej, w przedziale 0 ÷ </w:t>
      </w:r>
      <w:r w:rsidR="009342EF" w:rsidRPr="00695533">
        <w:rPr>
          <w:sz w:val="22"/>
          <w:szCs w:val="22"/>
        </w:rPr>
        <w:t>6</w:t>
      </w:r>
      <w:r w:rsidR="00C94D1C" w:rsidRPr="00695533">
        <w:rPr>
          <w:sz w:val="22"/>
          <w:szCs w:val="22"/>
        </w:rPr>
        <w:t>0 pkt.,</w:t>
      </w:r>
    </w:p>
    <w:p w14:paraId="7C4BB7E0" w14:textId="3AFA9442" w:rsidR="00C94D1C" w:rsidRPr="00695533" w:rsidRDefault="00B70698" w:rsidP="00DD0A6A">
      <w:pPr>
        <w:ind w:left="426" w:hanging="284"/>
        <w:rPr>
          <w:sz w:val="22"/>
          <w:szCs w:val="22"/>
        </w:rPr>
      </w:pPr>
      <w:r w:rsidRPr="00004BA6">
        <w:t xml:space="preserve">c) </w:t>
      </w:r>
      <w:r w:rsidR="00C94D1C" w:rsidRPr="00695533">
        <w:rPr>
          <w:sz w:val="22"/>
          <w:szCs w:val="22"/>
        </w:rPr>
        <w:t xml:space="preserve">punkty zostaną obliczone wg wzoru: Wc = (Cmin. : Cx) * </w:t>
      </w:r>
      <w:r w:rsidR="009342EF" w:rsidRPr="00695533">
        <w:rPr>
          <w:sz w:val="22"/>
          <w:szCs w:val="22"/>
        </w:rPr>
        <w:t>6</w:t>
      </w:r>
      <w:r w:rsidR="00C94D1C" w:rsidRPr="00695533">
        <w:rPr>
          <w:sz w:val="22"/>
          <w:szCs w:val="22"/>
        </w:rPr>
        <w:t>0 pkt</w:t>
      </w:r>
      <w:r w:rsidRPr="00695533">
        <w:rPr>
          <w:sz w:val="22"/>
          <w:szCs w:val="22"/>
        </w:rPr>
        <w:t>.</w:t>
      </w:r>
    </w:p>
    <w:tbl>
      <w:tblPr>
        <w:tblW w:w="8464" w:type="dxa"/>
        <w:tblInd w:w="142" w:type="dxa"/>
        <w:tblLayout w:type="fixed"/>
        <w:tblLook w:val="01E0" w:firstRow="1" w:lastRow="1" w:firstColumn="1" w:lastColumn="1" w:noHBand="0" w:noVBand="0"/>
      </w:tblPr>
      <w:tblGrid>
        <w:gridCol w:w="1276"/>
        <w:gridCol w:w="668"/>
        <w:gridCol w:w="283"/>
        <w:gridCol w:w="6237"/>
      </w:tblGrid>
      <w:tr w:rsidR="00061936" w:rsidRPr="00695533" w14:paraId="752DD9EF" w14:textId="77777777" w:rsidTr="003B2AC3">
        <w:tc>
          <w:tcPr>
            <w:tcW w:w="1276" w:type="dxa"/>
          </w:tcPr>
          <w:p w14:paraId="7FD9FE43" w14:textId="3EF58474" w:rsidR="00C94D1C" w:rsidRPr="00695533" w:rsidRDefault="003B2AC3" w:rsidP="00DB416D">
            <w:pPr>
              <w:rPr>
                <w:sz w:val="22"/>
                <w:szCs w:val="22"/>
              </w:rPr>
            </w:pPr>
            <w:r w:rsidRPr="00695533">
              <w:rPr>
                <w:sz w:val="22"/>
                <w:szCs w:val="22"/>
              </w:rPr>
              <w:t>g</w:t>
            </w:r>
            <w:r w:rsidR="00C94D1C" w:rsidRPr="00695533">
              <w:rPr>
                <w:sz w:val="22"/>
                <w:szCs w:val="22"/>
              </w:rPr>
              <w:t>dzi</w:t>
            </w:r>
            <w:r w:rsidRPr="00695533">
              <w:rPr>
                <w:sz w:val="22"/>
                <w:szCs w:val="22"/>
              </w:rPr>
              <w:t>e:</w:t>
            </w:r>
          </w:p>
        </w:tc>
        <w:tc>
          <w:tcPr>
            <w:tcW w:w="668" w:type="dxa"/>
          </w:tcPr>
          <w:p w14:paraId="68FC5423" w14:textId="77777777" w:rsidR="00C94D1C" w:rsidRPr="00695533" w:rsidRDefault="00C94D1C" w:rsidP="00DB416D">
            <w:pPr>
              <w:rPr>
                <w:sz w:val="22"/>
                <w:szCs w:val="22"/>
              </w:rPr>
            </w:pPr>
          </w:p>
        </w:tc>
        <w:tc>
          <w:tcPr>
            <w:tcW w:w="283" w:type="dxa"/>
          </w:tcPr>
          <w:p w14:paraId="3334B009" w14:textId="77777777" w:rsidR="00C94D1C" w:rsidRPr="00695533" w:rsidRDefault="00C94D1C" w:rsidP="00DB416D">
            <w:pPr>
              <w:rPr>
                <w:sz w:val="22"/>
                <w:szCs w:val="22"/>
              </w:rPr>
            </w:pPr>
          </w:p>
        </w:tc>
        <w:tc>
          <w:tcPr>
            <w:tcW w:w="6237" w:type="dxa"/>
          </w:tcPr>
          <w:p w14:paraId="075223A3" w14:textId="77777777" w:rsidR="00C94D1C" w:rsidRPr="00695533" w:rsidRDefault="00C94D1C" w:rsidP="00DB416D">
            <w:pPr>
              <w:rPr>
                <w:sz w:val="22"/>
                <w:szCs w:val="22"/>
              </w:rPr>
            </w:pPr>
          </w:p>
        </w:tc>
      </w:tr>
      <w:tr w:rsidR="00061936" w:rsidRPr="00695533" w14:paraId="78C5C0D2" w14:textId="77777777" w:rsidTr="003B2AC3">
        <w:tc>
          <w:tcPr>
            <w:tcW w:w="1276" w:type="dxa"/>
          </w:tcPr>
          <w:p w14:paraId="7B0EAF17" w14:textId="77777777" w:rsidR="00C94D1C" w:rsidRPr="00695533" w:rsidRDefault="00C94D1C" w:rsidP="00DB416D">
            <w:pPr>
              <w:rPr>
                <w:sz w:val="22"/>
                <w:szCs w:val="22"/>
              </w:rPr>
            </w:pPr>
          </w:p>
        </w:tc>
        <w:tc>
          <w:tcPr>
            <w:tcW w:w="668" w:type="dxa"/>
          </w:tcPr>
          <w:p w14:paraId="7D5FFC90" w14:textId="77777777" w:rsidR="00C94D1C" w:rsidRPr="00695533" w:rsidRDefault="00C94D1C" w:rsidP="00DB416D">
            <w:pPr>
              <w:rPr>
                <w:sz w:val="22"/>
                <w:szCs w:val="22"/>
              </w:rPr>
            </w:pPr>
            <w:r w:rsidRPr="00695533">
              <w:rPr>
                <w:sz w:val="22"/>
                <w:szCs w:val="22"/>
              </w:rPr>
              <w:t>Wc</w:t>
            </w:r>
          </w:p>
        </w:tc>
        <w:tc>
          <w:tcPr>
            <w:tcW w:w="283" w:type="dxa"/>
          </w:tcPr>
          <w:p w14:paraId="66692037" w14:textId="77777777" w:rsidR="00C94D1C" w:rsidRPr="00695533" w:rsidRDefault="00C94D1C" w:rsidP="00DB416D">
            <w:pPr>
              <w:rPr>
                <w:sz w:val="22"/>
                <w:szCs w:val="22"/>
              </w:rPr>
            </w:pPr>
            <w:r w:rsidRPr="00695533">
              <w:rPr>
                <w:sz w:val="22"/>
                <w:szCs w:val="22"/>
              </w:rPr>
              <w:t>–</w:t>
            </w:r>
          </w:p>
        </w:tc>
        <w:tc>
          <w:tcPr>
            <w:tcW w:w="6237" w:type="dxa"/>
          </w:tcPr>
          <w:p w14:paraId="6A05BA37" w14:textId="77777777" w:rsidR="00C94D1C" w:rsidRPr="00695533" w:rsidRDefault="00C94D1C" w:rsidP="00DB416D">
            <w:pPr>
              <w:rPr>
                <w:sz w:val="22"/>
                <w:szCs w:val="22"/>
              </w:rPr>
            </w:pPr>
            <w:r w:rsidRPr="00695533">
              <w:rPr>
                <w:sz w:val="22"/>
                <w:szCs w:val="22"/>
              </w:rPr>
              <w:t>liczba punktów obliczonych dla ocenianej oferty,</w:t>
            </w:r>
          </w:p>
        </w:tc>
      </w:tr>
      <w:tr w:rsidR="00061936" w:rsidRPr="00695533" w14:paraId="43B884B1" w14:textId="77777777" w:rsidTr="003B2AC3">
        <w:tc>
          <w:tcPr>
            <w:tcW w:w="1276" w:type="dxa"/>
          </w:tcPr>
          <w:p w14:paraId="55832742" w14:textId="77777777" w:rsidR="00C94D1C" w:rsidRPr="00695533" w:rsidRDefault="00C94D1C" w:rsidP="00DB416D">
            <w:pPr>
              <w:rPr>
                <w:sz w:val="22"/>
                <w:szCs w:val="22"/>
              </w:rPr>
            </w:pPr>
          </w:p>
        </w:tc>
        <w:tc>
          <w:tcPr>
            <w:tcW w:w="668" w:type="dxa"/>
          </w:tcPr>
          <w:p w14:paraId="2385E944" w14:textId="77777777" w:rsidR="00C94D1C" w:rsidRPr="00695533" w:rsidRDefault="00C94D1C" w:rsidP="00DB416D">
            <w:pPr>
              <w:rPr>
                <w:sz w:val="22"/>
                <w:szCs w:val="22"/>
              </w:rPr>
            </w:pPr>
            <w:r w:rsidRPr="00695533">
              <w:rPr>
                <w:sz w:val="22"/>
                <w:szCs w:val="22"/>
              </w:rPr>
              <w:t>Cmin.</w:t>
            </w:r>
          </w:p>
        </w:tc>
        <w:tc>
          <w:tcPr>
            <w:tcW w:w="283" w:type="dxa"/>
          </w:tcPr>
          <w:p w14:paraId="6352AAD2" w14:textId="77777777" w:rsidR="00C94D1C" w:rsidRPr="00695533" w:rsidRDefault="00C94D1C" w:rsidP="00DB416D">
            <w:pPr>
              <w:rPr>
                <w:sz w:val="22"/>
                <w:szCs w:val="22"/>
              </w:rPr>
            </w:pPr>
            <w:r w:rsidRPr="00695533">
              <w:rPr>
                <w:sz w:val="22"/>
                <w:szCs w:val="22"/>
              </w:rPr>
              <w:t>–</w:t>
            </w:r>
          </w:p>
        </w:tc>
        <w:tc>
          <w:tcPr>
            <w:tcW w:w="6237" w:type="dxa"/>
          </w:tcPr>
          <w:p w14:paraId="75702150" w14:textId="77777777" w:rsidR="00C94D1C" w:rsidRPr="00695533" w:rsidRDefault="00C94D1C" w:rsidP="00DB416D">
            <w:pPr>
              <w:rPr>
                <w:sz w:val="22"/>
                <w:szCs w:val="22"/>
              </w:rPr>
            </w:pPr>
            <w:r w:rsidRPr="00695533">
              <w:rPr>
                <w:sz w:val="22"/>
                <w:szCs w:val="22"/>
              </w:rPr>
              <w:t xml:space="preserve">najniższa cena ofertowa brutto zaproponowana w ofertach </w:t>
            </w:r>
          </w:p>
          <w:p w14:paraId="69BAF0E6" w14:textId="77777777" w:rsidR="00C94D1C" w:rsidRPr="00695533" w:rsidRDefault="00C94D1C" w:rsidP="00DB416D">
            <w:pPr>
              <w:rPr>
                <w:sz w:val="22"/>
                <w:szCs w:val="22"/>
              </w:rPr>
            </w:pPr>
            <w:r w:rsidRPr="00695533">
              <w:rPr>
                <w:sz w:val="22"/>
                <w:szCs w:val="22"/>
              </w:rPr>
              <w:t>nie odrzuconych, wyrażona w złotych polskich,</w:t>
            </w:r>
          </w:p>
        </w:tc>
      </w:tr>
      <w:tr w:rsidR="00061936" w:rsidRPr="00695533" w14:paraId="176B6B65" w14:textId="77777777" w:rsidTr="003B2AC3">
        <w:tc>
          <w:tcPr>
            <w:tcW w:w="1276" w:type="dxa"/>
          </w:tcPr>
          <w:p w14:paraId="18C74BAD" w14:textId="77777777" w:rsidR="00C94D1C" w:rsidRPr="00695533" w:rsidRDefault="00C94D1C" w:rsidP="00DB416D">
            <w:pPr>
              <w:rPr>
                <w:sz w:val="22"/>
                <w:szCs w:val="22"/>
              </w:rPr>
            </w:pPr>
          </w:p>
        </w:tc>
        <w:tc>
          <w:tcPr>
            <w:tcW w:w="668" w:type="dxa"/>
          </w:tcPr>
          <w:p w14:paraId="30AEE95D" w14:textId="77777777" w:rsidR="00C94D1C" w:rsidRPr="00695533" w:rsidRDefault="00C94D1C" w:rsidP="00DB416D">
            <w:pPr>
              <w:rPr>
                <w:sz w:val="22"/>
                <w:szCs w:val="22"/>
              </w:rPr>
            </w:pPr>
            <w:r w:rsidRPr="00695533">
              <w:rPr>
                <w:sz w:val="22"/>
                <w:szCs w:val="22"/>
              </w:rPr>
              <w:t>Cx</w:t>
            </w:r>
          </w:p>
        </w:tc>
        <w:tc>
          <w:tcPr>
            <w:tcW w:w="283" w:type="dxa"/>
          </w:tcPr>
          <w:p w14:paraId="413B737F" w14:textId="77777777" w:rsidR="00C94D1C" w:rsidRPr="00695533" w:rsidRDefault="00C94D1C" w:rsidP="00DB416D">
            <w:pPr>
              <w:rPr>
                <w:sz w:val="22"/>
                <w:szCs w:val="22"/>
              </w:rPr>
            </w:pPr>
            <w:r w:rsidRPr="00695533">
              <w:rPr>
                <w:sz w:val="22"/>
                <w:szCs w:val="22"/>
              </w:rPr>
              <w:t>–</w:t>
            </w:r>
          </w:p>
        </w:tc>
        <w:tc>
          <w:tcPr>
            <w:tcW w:w="6237" w:type="dxa"/>
          </w:tcPr>
          <w:p w14:paraId="20CA9965" w14:textId="77777777" w:rsidR="00C94D1C" w:rsidRPr="00695533" w:rsidRDefault="00C94D1C" w:rsidP="00DB416D">
            <w:pPr>
              <w:rPr>
                <w:sz w:val="22"/>
                <w:szCs w:val="22"/>
              </w:rPr>
            </w:pPr>
            <w:r w:rsidRPr="00695533">
              <w:rPr>
                <w:sz w:val="22"/>
                <w:szCs w:val="22"/>
              </w:rPr>
              <w:t>oceniana cena ofertowa brutto, wyrażona w złotych polskich,</w:t>
            </w:r>
          </w:p>
        </w:tc>
      </w:tr>
    </w:tbl>
    <w:p w14:paraId="71006B03" w14:textId="09B4C0E7" w:rsidR="00D80996" w:rsidRPr="00695533" w:rsidRDefault="00B70698" w:rsidP="00DD0A6A">
      <w:pPr>
        <w:ind w:left="426" w:hanging="284"/>
        <w:rPr>
          <w:sz w:val="22"/>
          <w:szCs w:val="22"/>
        </w:rPr>
      </w:pPr>
      <w:r w:rsidRPr="00695533">
        <w:rPr>
          <w:sz w:val="22"/>
          <w:szCs w:val="22"/>
        </w:rPr>
        <w:t xml:space="preserve">d) </w:t>
      </w:r>
      <w:r w:rsidR="00C94D1C" w:rsidRPr="00695533">
        <w:rPr>
          <w:sz w:val="22"/>
          <w:szCs w:val="22"/>
        </w:rPr>
        <w:t>obliczenia będą prowadzone w systemie dziesiętnym, z dokładnością do setnych części punktu, tj. do dwóch miejsc po przecinku</w:t>
      </w:r>
      <w:r w:rsidR="00C501D3" w:rsidRPr="00695533">
        <w:rPr>
          <w:sz w:val="22"/>
          <w:szCs w:val="22"/>
        </w:rPr>
        <w:t>;</w:t>
      </w:r>
    </w:p>
    <w:p w14:paraId="5F663FD6" w14:textId="68A7207D" w:rsidR="00997EAB" w:rsidRPr="00695533" w:rsidRDefault="00B127FB" w:rsidP="00DD0A6A">
      <w:pPr>
        <w:ind w:left="426" w:hanging="284"/>
        <w:rPr>
          <w:sz w:val="22"/>
          <w:szCs w:val="22"/>
        </w:rPr>
      </w:pPr>
      <w:r w:rsidRPr="00695533">
        <w:rPr>
          <w:sz w:val="22"/>
          <w:szCs w:val="22"/>
        </w:rPr>
        <w:t>2</w:t>
      </w:r>
      <w:r w:rsidR="00997EAB" w:rsidRPr="00695533">
        <w:rPr>
          <w:sz w:val="22"/>
          <w:szCs w:val="22"/>
        </w:rPr>
        <w:t xml:space="preserve">) Kryterium doświadczenie </w:t>
      </w:r>
      <w:r w:rsidR="003046BD" w:rsidRPr="00695533">
        <w:rPr>
          <w:sz w:val="22"/>
          <w:szCs w:val="22"/>
        </w:rPr>
        <w:t xml:space="preserve">zawodowe </w:t>
      </w:r>
      <w:r w:rsidR="00651257" w:rsidRPr="00695533">
        <w:rPr>
          <w:sz w:val="22"/>
          <w:szCs w:val="22"/>
        </w:rPr>
        <w:t>Projektanta Architekta</w:t>
      </w:r>
      <w:r w:rsidR="00997EAB" w:rsidRPr="00695533">
        <w:rPr>
          <w:sz w:val="22"/>
          <w:szCs w:val="22"/>
        </w:rPr>
        <w:t xml:space="preserve"> – waga kryterium </w:t>
      </w:r>
      <w:r w:rsidRPr="00695533">
        <w:rPr>
          <w:sz w:val="22"/>
          <w:szCs w:val="22"/>
        </w:rPr>
        <w:t>4</w:t>
      </w:r>
      <w:r w:rsidR="00997EAB" w:rsidRPr="00695533">
        <w:rPr>
          <w:sz w:val="22"/>
          <w:szCs w:val="22"/>
        </w:rPr>
        <w:t>0% (</w:t>
      </w:r>
      <w:r w:rsidR="00997EAB" w:rsidRPr="00695533">
        <w:rPr>
          <w:b/>
          <w:bCs/>
          <w:sz w:val="22"/>
          <w:szCs w:val="22"/>
        </w:rPr>
        <w:t>Wp).</w:t>
      </w:r>
    </w:p>
    <w:p w14:paraId="7566F737" w14:textId="6E05A683" w:rsidR="00706F49" w:rsidRPr="00E26F27" w:rsidRDefault="003046BD" w:rsidP="00120570">
      <w:pPr>
        <w:jc w:val="left"/>
        <w:rPr>
          <w:sz w:val="22"/>
          <w:szCs w:val="22"/>
        </w:rPr>
      </w:pPr>
      <w:r w:rsidRPr="00695533">
        <w:rPr>
          <w:sz w:val="22"/>
          <w:szCs w:val="22"/>
        </w:rPr>
        <w:t xml:space="preserve">Zamawiający </w:t>
      </w:r>
      <w:r w:rsidR="008242E6" w:rsidRPr="00695533">
        <w:rPr>
          <w:sz w:val="22"/>
          <w:szCs w:val="22"/>
        </w:rPr>
        <w:t>uzna</w:t>
      </w:r>
      <w:r w:rsidRPr="00695533">
        <w:rPr>
          <w:sz w:val="22"/>
          <w:szCs w:val="22"/>
        </w:rPr>
        <w:t xml:space="preserve">, że opracowanie przez </w:t>
      </w:r>
      <w:r w:rsidR="008242E6" w:rsidRPr="00695533">
        <w:rPr>
          <w:sz w:val="22"/>
          <w:szCs w:val="22"/>
        </w:rPr>
        <w:t xml:space="preserve">w/w </w:t>
      </w:r>
      <w:r w:rsidRPr="00695533">
        <w:rPr>
          <w:sz w:val="22"/>
          <w:szCs w:val="22"/>
        </w:rPr>
        <w:t xml:space="preserve">projektanta w okresie ostatnich </w:t>
      </w:r>
      <w:r w:rsidR="00EF44DF">
        <w:rPr>
          <w:sz w:val="22"/>
          <w:szCs w:val="22"/>
        </w:rPr>
        <w:t>7</w:t>
      </w:r>
      <w:r w:rsidRPr="00695533">
        <w:rPr>
          <w:sz w:val="22"/>
          <w:szCs w:val="22"/>
        </w:rPr>
        <w:t xml:space="preserve"> lat </w:t>
      </w:r>
      <w:r w:rsidR="005D6CDE" w:rsidRPr="00695533">
        <w:rPr>
          <w:sz w:val="22"/>
          <w:szCs w:val="22"/>
        </w:rPr>
        <w:t xml:space="preserve">co najmniej </w:t>
      </w:r>
      <w:r w:rsidR="00172831" w:rsidRPr="00695533">
        <w:rPr>
          <w:sz w:val="22"/>
          <w:szCs w:val="22"/>
        </w:rPr>
        <w:t>pięciu</w:t>
      </w:r>
      <w:r w:rsidR="008242E6" w:rsidRPr="00695533">
        <w:rPr>
          <w:sz w:val="22"/>
          <w:szCs w:val="22"/>
        </w:rPr>
        <w:t xml:space="preserve"> (</w:t>
      </w:r>
      <w:r w:rsidR="00172831" w:rsidRPr="00695533">
        <w:rPr>
          <w:sz w:val="22"/>
          <w:szCs w:val="22"/>
        </w:rPr>
        <w:t>5</w:t>
      </w:r>
      <w:r w:rsidR="008242E6" w:rsidRPr="00695533">
        <w:rPr>
          <w:sz w:val="22"/>
          <w:szCs w:val="22"/>
        </w:rPr>
        <w:t>)</w:t>
      </w:r>
      <w:r w:rsidRPr="00695533">
        <w:rPr>
          <w:sz w:val="22"/>
          <w:szCs w:val="22"/>
        </w:rPr>
        <w:t xml:space="preserve"> dokumentacji projektowych w zakresie branży architektonicznej – obejmujących budowę lub </w:t>
      </w:r>
      <w:r w:rsidR="007B04D2" w:rsidRPr="00695533">
        <w:rPr>
          <w:sz w:val="22"/>
          <w:szCs w:val="22"/>
        </w:rPr>
        <w:t xml:space="preserve">przebudowę </w:t>
      </w:r>
      <w:r w:rsidRPr="00695533">
        <w:rPr>
          <w:sz w:val="22"/>
          <w:szCs w:val="22"/>
        </w:rPr>
        <w:t xml:space="preserve">budynku </w:t>
      </w:r>
      <w:r w:rsidR="007B04D2" w:rsidRPr="00695533">
        <w:rPr>
          <w:sz w:val="22"/>
          <w:szCs w:val="22"/>
        </w:rPr>
        <w:t>użyteczności publicznej</w:t>
      </w:r>
      <w:r w:rsidRPr="00695533">
        <w:rPr>
          <w:sz w:val="22"/>
          <w:szCs w:val="22"/>
        </w:rPr>
        <w:t xml:space="preserve">, o kubaturze minimum </w:t>
      </w:r>
      <w:r w:rsidR="00172831" w:rsidRPr="00695533">
        <w:rPr>
          <w:sz w:val="22"/>
          <w:szCs w:val="22"/>
        </w:rPr>
        <w:t>5</w:t>
      </w:r>
      <w:r w:rsidRPr="00695533">
        <w:rPr>
          <w:sz w:val="22"/>
          <w:szCs w:val="22"/>
        </w:rPr>
        <w:t> 000,00 m</w:t>
      </w:r>
      <w:r w:rsidRPr="00695533">
        <w:rPr>
          <w:sz w:val="22"/>
          <w:szCs w:val="22"/>
          <w:vertAlign w:val="superscript"/>
        </w:rPr>
        <w:t>3</w:t>
      </w:r>
      <w:r w:rsidRPr="00695533">
        <w:rPr>
          <w:sz w:val="22"/>
          <w:szCs w:val="22"/>
        </w:rPr>
        <w:t xml:space="preserve"> i </w:t>
      </w:r>
      <w:r w:rsidR="005D6CDE" w:rsidRPr="00695533">
        <w:rPr>
          <w:sz w:val="22"/>
          <w:szCs w:val="22"/>
        </w:rPr>
        <w:t>wysokości obiektu min 10 m</w:t>
      </w:r>
      <w:r w:rsidRPr="00695533">
        <w:rPr>
          <w:sz w:val="22"/>
          <w:szCs w:val="22"/>
        </w:rPr>
        <w:t xml:space="preserve">, gwarantuje najwyższy stopień doświadczenia zawodowego. Wobec tego </w:t>
      </w:r>
      <w:r w:rsidR="008242E6" w:rsidRPr="00695533">
        <w:rPr>
          <w:sz w:val="22"/>
          <w:szCs w:val="22"/>
        </w:rPr>
        <w:t xml:space="preserve">Zamawiający do oceny przyjmie jako maksymalną ilość tj. </w:t>
      </w:r>
      <w:r w:rsidR="00172831" w:rsidRPr="00695533">
        <w:rPr>
          <w:sz w:val="22"/>
          <w:szCs w:val="22"/>
        </w:rPr>
        <w:t>5</w:t>
      </w:r>
      <w:r w:rsidR="008242E6" w:rsidRPr="00695533">
        <w:rPr>
          <w:sz w:val="22"/>
          <w:szCs w:val="22"/>
        </w:rPr>
        <w:t xml:space="preserve"> </w:t>
      </w:r>
      <w:r w:rsidRPr="00695533">
        <w:rPr>
          <w:sz w:val="22"/>
          <w:szCs w:val="22"/>
        </w:rPr>
        <w:t>wykonanych dokumentacji projektow</w:t>
      </w:r>
      <w:r w:rsidR="008242E6" w:rsidRPr="00695533">
        <w:rPr>
          <w:sz w:val="22"/>
          <w:szCs w:val="22"/>
        </w:rPr>
        <w:t>ych</w:t>
      </w:r>
      <w:r w:rsidRPr="00695533">
        <w:rPr>
          <w:sz w:val="22"/>
          <w:szCs w:val="22"/>
        </w:rPr>
        <w:t xml:space="preserve">. </w:t>
      </w:r>
      <w:r w:rsidR="00E26F27" w:rsidRPr="00695533">
        <w:rPr>
          <w:sz w:val="22"/>
          <w:szCs w:val="22"/>
        </w:rPr>
        <w:t xml:space="preserve">Przy ocenie brane pod uwagę będzie wyłącznie sporządzenie dokumentacji projektowej obejmującej </w:t>
      </w:r>
      <w:r w:rsidR="00E26F27" w:rsidRPr="00FB73E2">
        <w:rPr>
          <w:sz w:val="22"/>
          <w:szCs w:val="22"/>
        </w:rPr>
        <w:t>projekt budowlany i wykonawczy, któr</w:t>
      </w:r>
      <w:r w:rsidR="00E26F27">
        <w:rPr>
          <w:sz w:val="22"/>
          <w:szCs w:val="22"/>
        </w:rPr>
        <w:t>ych</w:t>
      </w:r>
      <w:r w:rsidR="00E26F27" w:rsidRPr="00FB73E2">
        <w:rPr>
          <w:sz w:val="22"/>
          <w:szCs w:val="22"/>
        </w:rPr>
        <w:t xml:space="preserve"> wykonanie zostało potwierdzone protokołem odbioru zamawiającego.</w:t>
      </w:r>
    </w:p>
    <w:p w14:paraId="6E963C84" w14:textId="30113063" w:rsidR="003046BD" w:rsidRPr="00695533" w:rsidRDefault="00763D06" w:rsidP="00DB416D">
      <w:pPr>
        <w:rPr>
          <w:sz w:val="22"/>
          <w:szCs w:val="22"/>
        </w:rPr>
      </w:pPr>
      <w:r w:rsidRPr="00695533">
        <w:rPr>
          <w:sz w:val="22"/>
          <w:szCs w:val="22"/>
        </w:rPr>
        <w:t>Sposób oceny ofert nie odrzuconych:</w:t>
      </w:r>
    </w:p>
    <w:p w14:paraId="1E7A0F9F" w14:textId="28CCADC5" w:rsidR="00763D06" w:rsidRPr="00695533" w:rsidRDefault="0023440C" w:rsidP="00DB416D">
      <w:pPr>
        <w:rPr>
          <w:sz w:val="22"/>
          <w:szCs w:val="22"/>
        </w:rPr>
      </w:pPr>
      <w:r w:rsidRPr="00695533">
        <w:rPr>
          <w:sz w:val="22"/>
          <w:szCs w:val="22"/>
        </w:rPr>
        <w:t>ofert</w:t>
      </w:r>
      <w:r w:rsidR="007B04D2" w:rsidRPr="00695533">
        <w:rPr>
          <w:sz w:val="22"/>
          <w:szCs w:val="22"/>
        </w:rPr>
        <w:t>y</w:t>
      </w:r>
      <w:r w:rsidRPr="00695533">
        <w:rPr>
          <w:sz w:val="22"/>
          <w:szCs w:val="22"/>
        </w:rPr>
        <w:t xml:space="preserve"> zostaną ocenione w stosunku do największej ilości dokumentacji projektowych tj. w</w:t>
      </w:r>
      <w:r w:rsidR="00AE1F79" w:rsidRPr="00695533">
        <w:rPr>
          <w:sz w:val="22"/>
          <w:szCs w:val="22"/>
        </w:rPr>
        <w:t> </w:t>
      </w:r>
      <w:r w:rsidRPr="00695533">
        <w:rPr>
          <w:sz w:val="22"/>
          <w:szCs w:val="22"/>
        </w:rPr>
        <w:t xml:space="preserve">stosunku do </w:t>
      </w:r>
      <w:r w:rsidR="00172831" w:rsidRPr="00695533">
        <w:rPr>
          <w:sz w:val="22"/>
          <w:szCs w:val="22"/>
        </w:rPr>
        <w:t>5</w:t>
      </w:r>
      <w:r w:rsidRPr="00695533">
        <w:rPr>
          <w:sz w:val="22"/>
          <w:szCs w:val="22"/>
        </w:rPr>
        <w:t xml:space="preserve"> dokumentacji projektowych,</w:t>
      </w:r>
    </w:p>
    <w:p w14:paraId="1734E766" w14:textId="00F7A147" w:rsidR="0023440C" w:rsidRPr="00695533" w:rsidRDefault="0023440C" w:rsidP="00DB416D">
      <w:pPr>
        <w:rPr>
          <w:sz w:val="22"/>
          <w:szCs w:val="22"/>
        </w:rPr>
      </w:pPr>
      <w:r w:rsidRPr="00695533">
        <w:rPr>
          <w:sz w:val="22"/>
          <w:szCs w:val="22"/>
        </w:rPr>
        <w:t>oferty zostaną ocenione w skali punktowej, w przedziale 0-40 pkt.,</w:t>
      </w:r>
    </w:p>
    <w:p w14:paraId="36F2C343" w14:textId="1ED0469B" w:rsidR="0023440C" w:rsidRPr="00695533" w:rsidRDefault="0023440C" w:rsidP="00DB416D">
      <w:pPr>
        <w:rPr>
          <w:sz w:val="22"/>
          <w:szCs w:val="22"/>
        </w:rPr>
      </w:pPr>
      <w:r w:rsidRPr="00695533">
        <w:rPr>
          <w:sz w:val="22"/>
          <w:szCs w:val="22"/>
        </w:rPr>
        <w:t>punkty zostaną obliczone wg wzoru: Wp = (Dx</w:t>
      </w:r>
      <w:r w:rsidR="00924E32" w:rsidRPr="00695533">
        <w:rPr>
          <w:sz w:val="22"/>
          <w:szCs w:val="22"/>
        </w:rPr>
        <w:t xml:space="preserve"> : </w:t>
      </w:r>
      <w:r w:rsidRPr="00695533">
        <w:rPr>
          <w:sz w:val="22"/>
          <w:szCs w:val="22"/>
        </w:rPr>
        <w:t>Dmax) x 40 pkt.</w:t>
      </w:r>
      <w:r w:rsidR="008242E6" w:rsidRPr="00695533">
        <w:rPr>
          <w:sz w:val="22"/>
          <w:szCs w:val="22"/>
        </w:rPr>
        <w:t xml:space="preserve">, </w:t>
      </w:r>
      <w:r w:rsidRPr="00695533">
        <w:rPr>
          <w:sz w:val="22"/>
          <w:szCs w:val="22"/>
        </w:rPr>
        <w:t xml:space="preserve">przy czym brak </w:t>
      </w:r>
      <w:r w:rsidR="008242E6" w:rsidRPr="00695533">
        <w:rPr>
          <w:sz w:val="22"/>
          <w:szCs w:val="22"/>
        </w:rPr>
        <w:t xml:space="preserve">załącznika nr </w:t>
      </w:r>
      <w:r w:rsidR="00F643D0" w:rsidRPr="00695533">
        <w:rPr>
          <w:sz w:val="22"/>
          <w:szCs w:val="22"/>
        </w:rPr>
        <w:t>7</w:t>
      </w:r>
      <w:r w:rsidR="008242E6" w:rsidRPr="00695533">
        <w:rPr>
          <w:sz w:val="22"/>
          <w:szCs w:val="22"/>
        </w:rPr>
        <w:t xml:space="preserve"> </w:t>
      </w:r>
      <w:r w:rsidR="00E4112A" w:rsidRPr="00695533">
        <w:rPr>
          <w:sz w:val="22"/>
          <w:szCs w:val="22"/>
        </w:rPr>
        <w:t xml:space="preserve">(doświadczenie zawodowe do oceny kryterium </w:t>
      </w:r>
      <w:r w:rsidR="00120570" w:rsidRPr="00695533">
        <w:rPr>
          <w:sz w:val="22"/>
          <w:szCs w:val="22"/>
        </w:rPr>
        <w:t>–</w:t>
      </w:r>
      <w:r w:rsidR="00E4112A" w:rsidRPr="00695533">
        <w:rPr>
          <w:sz w:val="22"/>
          <w:szCs w:val="22"/>
        </w:rPr>
        <w:t xml:space="preserve"> </w:t>
      </w:r>
      <w:r w:rsidR="00120570" w:rsidRPr="00695533">
        <w:rPr>
          <w:sz w:val="22"/>
          <w:szCs w:val="22"/>
        </w:rPr>
        <w:t xml:space="preserve">doświadczenie zawodowe </w:t>
      </w:r>
      <w:r w:rsidR="00E4112A" w:rsidRPr="00695533">
        <w:rPr>
          <w:sz w:val="22"/>
          <w:szCs w:val="22"/>
        </w:rPr>
        <w:t xml:space="preserve">Projektanta Architekta) </w:t>
      </w:r>
      <w:r w:rsidR="008242E6" w:rsidRPr="00695533">
        <w:rPr>
          <w:sz w:val="22"/>
          <w:szCs w:val="22"/>
        </w:rPr>
        <w:t xml:space="preserve">lub brak wypełnionego załącznika nr </w:t>
      </w:r>
      <w:r w:rsidR="00F643D0" w:rsidRPr="00695533">
        <w:rPr>
          <w:sz w:val="22"/>
          <w:szCs w:val="22"/>
        </w:rPr>
        <w:t>7</w:t>
      </w:r>
      <w:r w:rsidR="008242E6" w:rsidRPr="00695533">
        <w:rPr>
          <w:sz w:val="22"/>
          <w:szCs w:val="22"/>
        </w:rPr>
        <w:t xml:space="preserve"> </w:t>
      </w:r>
      <w:r w:rsidRPr="00695533">
        <w:rPr>
          <w:sz w:val="22"/>
          <w:szCs w:val="22"/>
        </w:rPr>
        <w:t>oznacza przyznanie w tym kryterium 0 pkt.,</w:t>
      </w:r>
    </w:p>
    <w:p w14:paraId="7F1AE422" w14:textId="713C2FCE" w:rsidR="0023440C" w:rsidRPr="00695533" w:rsidRDefault="0023440C" w:rsidP="00DB416D">
      <w:pPr>
        <w:rPr>
          <w:sz w:val="22"/>
          <w:szCs w:val="22"/>
        </w:rPr>
      </w:pPr>
      <w:r w:rsidRPr="00695533">
        <w:rPr>
          <w:sz w:val="22"/>
          <w:szCs w:val="22"/>
        </w:rPr>
        <w:t>gdzie:</w:t>
      </w:r>
    </w:p>
    <w:p w14:paraId="2D02E514" w14:textId="1E39CB37" w:rsidR="0023440C" w:rsidRPr="00695533" w:rsidRDefault="0023440C" w:rsidP="00DB416D">
      <w:pPr>
        <w:ind w:left="284"/>
        <w:rPr>
          <w:sz w:val="22"/>
          <w:szCs w:val="22"/>
        </w:rPr>
      </w:pPr>
      <w:r w:rsidRPr="00695533">
        <w:rPr>
          <w:sz w:val="22"/>
          <w:szCs w:val="22"/>
        </w:rPr>
        <w:t>Wp – liczba punktów dla ocenianej oferty,</w:t>
      </w:r>
    </w:p>
    <w:p w14:paraId="2A35CBF5" w14:textId="65A77545" w:rsidR="0023440C" w:rsidRPr="00695533" w:rsidRDefault="0023440C" w:rsidP="00DB416D">
      <w:pPr>
        <w:ind w:left="284"/>
        <w:rPr>
          <w:sz w:val="22"/>
          <w:szCs w:val="22"/>
        </w:rPr>
      </w:pPr>
      <w:r w:rsidRPr="00695533">
        <w:rPr>
          <w:sz w:val="22"/>
          <w:szCs w:val="22"/>
        </w:rPr>
        <w:t xml:space="preserve">Dmax – górny limit ilości dokumentacji projektowej – </w:t>
      </w:r>
      <w:r w:rsidR="00172831" w:rsidRPr="00695533">
        <w:rPr>
          <w:sz w:val="22"/>
          <w:szCs w:val="22"/>
        </w:rPr>
        <w:t>5</w:t>
      </w:r>
      <w:r w:rsidRPr="00695533">
        <w:rPr>
          <w:sz w:val="22"/>
          <w:szCs w:val="22"/>
        </w:rPr>
        <w:t xml:space="preserve"> sztuk,</w:t>
      </w:r>
    </w:p>
    <w:p w14:paraId="44CB1FE8" w14:textId="578992CA" w:rsidR="0023440C" w:rsidRPr="00695533" w:rsidRDefault="0023440C" w:rsidP="00DB416D">
      <w:pPr>
        <w:ind w:left="284"/>
        <w:rPr>
          <w:sz w:val="22"/>
          <w:szCs w:val="22"/>
        </w:rPr>
      </w:pPr>
      <w:r w:rsidRPr="00695533">
        <w:rPr>
          <w:sz w:val="22"/>
          <w:szCs w:val="22"/>
        </w:rPr>
        <w:t xml:space="preserve">Dx – ilość projektów </w:t>
      </w:r>
      <w:r w:rsidR="008242E6" w:rsidRPr="00695533">
        <w:rPr>
          <w:sz w:val="22"/>
          <w:szCs w:val="22"/>
        </w:rPr>
        <w:t>wykonanych</w:t>
      </w:r>
      <w:r w:rsidRPr="00695533">
        <w:rPr>
          <w:sz w:val="22"/>
          <w:szCs w:val="22"/>
        </w:rPr>
        <w:t xml:space="preserve"> w badanej ofercie.</w:t>
      </w:r>
    </w:p>
    <w:p w14:paraId="0A76C189" w14:textId="197D571D" w:rsidR="0023440C" w:rsidRPr="00695533" w:rsidRDefault="0023440C" w:rsidP="00FA410F">
      <w:pPr>
        <w:pStyle w:val="Akapitzlist"/>
        <w:numPr>
          <w:ilvl w:val="0"/>
          <w:numId w:val="37"/>
        </w:numPr>
        <w:spacing w:before="0" w:after="0"/>
        <w:ind w:left="426" w:hanging="284"/>
        <w:rPr>
          <w:sz w:val="22"/>
          <w:szCs w:val="22"/>
        </w:rPr>
      </w:pPr>
      <w:r w:rsidRPr="00695533">
        <w:rPr>
          <w:sz w:val="22"/>
          <w:szCs w:val="22"/>
        </w:rPr>
        <w:t xml:space="preserve"> Obliczenia będą prowadzone w systemie dziesiętnym, z dokładnością do setnych części punktu, tj. do dwóch miejsc po przecinku,</w:t>
      </w:r>
    </w:p>
    <w:p w14:paraId="017B31FA" w14:textId="245517E4" w:rsidR="00B70698" w:rsidRPr="00695533" w:rsidRDefault="0023440C" w:rsidP="00FA410F">
      <w:pPr>
        <w:pStyle w:val="Akapitzlist"/>
        <w:numPr>
          <w:ilvl w:val="0"/>
          <w:numId w:val="37"/>
        </w:numPr>
        <w:spacing w:before="0" w:after="0"/>
        <w:ind w:left="426" w:hanging="284"/>
        <w:rPr>
          <w:sz w:val="22"/>
          <w:szCs w:val="22"/>
        </w:rPr>
      </w:pPr>
      <w:r w:rsidRPr="00695533">
        <w:rPr>
          <w:sz w:val="22"/>
          <w:szCs w:val="22"/>
        </w:rPr>
        <w:lastRenderedPageBreak/>
        <w:t>Punktacja oferty będzie sum</w:t>
      </w:r>
      <w:r w:rsidR="00172831" w:rsidRPr="00695533">
        <w:rPr>
          <w:sz w:val="22"/>
          <w:szCs w:val="22"/>
        </w:rPr>
        <w:t>ą</w:t>
      </w:r>
      <w:r w:rsidRPr="00695533">
        <w:rPr>
          <w:sz w:val="22"/>
          <w:szCs w:val="22"/>
        </w:rPr>
        <w:t xml:space="preserve"> punktów za obydwa kryteria tj.:  </w:t>
      </w:r>
      <w:r w:rsidR="00D80996" w:rsidRPr="00695533">
        <w:rPr>
          <w:b/>
          <w:bCs/>
          <w:sz w:val="22"/>
          <w:szCs w:val="22"/>
        </w:rPr>
        <w:t xml:space="preserve">P = </w:t>
      </w:r>
      <w:r w:rsidR="00C501D3" w:rsidRPr="00695533">
        <w:rPr>
          <w:b/>
          <w:bCs/>
          <w:sz w:val="22"/>
          <w:szCs w:val="22"/>
        </w:rPr>
        <w:t>Wc</w:t>
      </w:r>
      <w:r w:rsidR="00D80996" w:rsidRPr="00695533">
        <w:rPr>
          <w:b/>
          <w:bCs/>
          <w:sz w:val="22"/>
          <w:szCs w:val="22"/>
        </w:rPr>
        <w:t xml:space="preserve"> </w:t>
      </w:r>
      <w:r w:rsidR="00B840D5" w:rsidRPr="00695533">
        <w:rPr>
          <w:b/>
          <w:bCs/>
          <w:sz w:val="22"/>
          <w:szCs w:val="22"/>
        </w:rPr>
        <w:t xml:space="preserve"> + Wp</w:t>
      </w:r>
      <w:r w:rsidR="00B70698" w:rsidRPr="00695533">
        <w:rPr>
          <w:b/>
          <w:bCs/>
          <w:sz w:val="22"/>
          <w:szCs w:val="22"/>
        </w:rPr>
        <w:t>,</w:t>
      </w:r>
    </w:p>
    <w:p w14:paraId="2B01EDBD" w14:textId="7DFA2C1C" w:rsidR="00B70698" w:rsidRPr="00695533" w:rsidRDefault="00D80996" w:rsidP="00FA410F">
      <w:pPr>
        <w:pStyle w:val="Akapitzlist"/>
        <w:spacing w:before="0" w:after="0"/>
        <w:ind w:left="142"/>
        <w:rPr>
          <w:sz w:val="22"/>
          <w:szCs w:val="22"/>
        </w:rPr>
      </w:pPr>
      <w:r w:rsidRPr="00695533">
        <w:rPr>
          <w:sz w:val="22"/>
          <w:szCs w:val="22"/>
        </w:rPr>
        <w:t>gdzie:</w:t>
      </w:r>
      <w:r w:rsidR="00B70698" w:rsidRPr="00695533">
        <w:rPr>
          <w:sz w:val="22"/>
          <w:szCs w:val="22"/>
        </w:rPr>
        <w:t xml:space="preserve"> </w:t>
      </w:r>
    </w:p>
    <w:p w14:paraId="6BA5ABD1" w14:textId="304753B3" w:rsidR="00B70698" w:rsidRPr="00695533" w:rsidRDefault="00D80996" w:rsidP="00FA410F">
      <w:pPr>
        <w:pStyle w:val="Akapitzlist"/>
        <w:spacing w:before="0" w:after="0"/>
        <w:ind w:left="142"/>
        <w:rPr>
          <w:sz w:val="22"/>
          <w:szCs w:val="22"/>
        </w:rPr>
      </w:pPr>
      <w:r w:rsidRPr="00695533">
        <w:rPr>
          <w:sz w:val="22"/>
          <w:szCs w:val="22"/>
        </w:rPr>
        <w:t>P – suma punktów przyznanych ofercie w obu kryteriach.</w:t>
      </w:r>
    </w:p>
    <w:p w14:paraId="43ACC692" w14:textId="662EE656" w:rsidR="00482E9A" w:rsidRPr="00695533" w:rsidRDefault="009342EF" w:rsidP="00FA410F">
      <w:pPr>
        <w:pStyle w:val="Akapitzlist"/>
        <w:spacing w:before="0" w:after="0"/>
        <w:ind w:left="142"/>
        <w:rPr>
          <w:sz w:val="22"/>
          <w:szCs w:val="22"/>
        </w:rPr>
      </w:pPr>
      <w:r w:rsidRPr="00695533">
        <w:rPr>
          <w:sz w:val="22"/>
          <w:szCs w:val="22"/>
        </w:rPr>
        <w:t xml:space="preserve">Przyjmuje się, że 1% </w:t>
      </w:r>
      <w:r w:rsidR="00482E9A" w:rsidRPr="00695533">
        <w:rPr>
          <w:sz w:val="22"/>
          <w:szCs w:val="22"/>
        </w:rPr>
        <w:t>równa</w:t>
      </w:r>
      <w:r w:rsidRPr="00695533">
        <w:rPr>
          <w:sz w:val="22"/>
          <w:szCs w:val="22"/>
        </w:rPr>
        <w:t xml:space="preserve"> się 1 pkt i w ten sposób zostanie przeliczona liczba punktów w </w:t>
      </w:r>
      <w:r w:rsidR="00482E9A" w:rsidRPr="00695533">
        <w:rPr>
          <w:sz w:val="22"/>
          <w:szCs w:val="22"/>
        </w:rPr>
        <w:t>przyjętych kryteriach. Maksymalnie Wykonawca może uzyskać 100 pkt.</w:t>
      </w:r>
    </w:p>
    <w:p w14:paraId="6A000817" w14:textId="6C8434E0" w:rsidR="00B70698" w:rsidRPr="00695533" w:rsidRDefault="00A528D9" w:rsidP="00FA410F">
      <w:pPr>
        <w:pStyle w:val="Akapitzlist"/>
        <w:numPr>
          <w:ilvl w:val="0"/>
          <w:numId w:val="36"/>
        </w:numPr>
        <w:ind w:left="0" w:firstLine="0"/>
        <w:rPr>
          <w:sz w:val="22"/>
          <w:szCs w:val="22"/>
        </w:rPr>
      </w:pPr>
      <w:r w:rsidRPr="00695533">
        <w:rPr>
          <w:sz w:val="22"/>
          <w:szCs w:val="22"/>
        </w:rPr>
        <w:t>W przypadku, gdy nie można wybrać oferty najkorzystniejszej z uwagi na to, że dwie lub więcej ofert przedstawia taki sam bilans ceny i innych kryteriów oceny ofert, zamawiający wybiera spośród tych ofert ofertę, która otrzymała najwyższą ocenę w kryterium o najwyższej wadze.</w:t>
      </w:r>
    </w:p>
    <w:p w14:paraId="30152CB5" w14:textId="003707EA" w:rsidR="00B70698" w:rsidRPr="00695533" w:rsidRDefault="00A528D9" w:rsidP="00FA410F">
      <w:pPr>
        <w:pStyle w:val="Akapitzlist"/>
        <w:numPr>
          <w:ilvl w:val="0"/>
          <w:numId w:val="36"/>
        </w:numPr>
        <w:ind w:left="0" w:firstLine="0"/>
        <w:rPr>
          <w:sz w:val="22"/>
          <w:szCs w:val="22"/>
        </w:rPr>
      </w:pPr>
      <w:r w:rsidRPr="00695533">
        <w:rPr>
          <w:sz w:val="22"/>
          <w:szCs w:val="22"/>
        </w:rPr>
        <w:t>Jeżeli oferty otrzymały taką samą ocenę w kryterium o najwyższej wadze, zamawiający wybiera ofertę z najniższą ceną.</w:t>
      </w:r>
    </w:p>
    <w:p w14:paraId="536AD943" w14:textId="7E17E4D7" w:rsidR="00B70698" w:rsidRPr="00695533" w:rsidRDefault="00A528D9" w:rsidP="00FA410F">
      <w:pPr>
        <w:pStyle w:val="Akapitzlist"/>
        <w:numPr>
          <w:ilvl w:val="0"/>
          <w:numId w:val="36"/>
        </w:numPr>
        <w:ind w:left="0" w:firstLine="0"/>
        <w:rPr>
          <w:sz w:val="22"/>
          <w:szCs w:val="22"/>
        </w:rPr>
      </w:pPr>
      <w:r w:rsidRPr="00695533">
        <w:rPr>
          <w:sz w:val="22"/>
          <w:szCs w:val="22"/>
        </w:rPr>
        <w:t>Jeżeli nie można dokonać wyboru oferty w sposób o którym mowa powyżej, zamawiający   wzywa wykonawców, którzy złożyli te oferty, do złożenia w terminie określonym przez zamawiającego ofert dodatkowych zawierających nową cenę.</w:t>
      </w:r>
    </w:p>
    <w:p w14:paraId="7E17B344" w14:textId="26E58CE7" w:rsidR="005E6831" w:rsidRPr="00695533" w:rsidRDefault="00A528D9" w:rsidP="00FA410F">
      <w:pPr>
        <w:pStyle w:val="Akapitzlist"/>
        <w:numPr>
          <w:ilvl w:val="0"/>
          <w:numId w:val="36"/>
        </w:numPr>
        <w:ind w:left="0" w:firstLine="0"/>
        <w:rPr>
          <w:sz w:val="22"/>
          <w:szCs w:val="22"/>
        </w:rPr>
      </w:pPr>
      <w:r w:rsidRPr="00695533">
        <w:rPr>
          <w:sz w:val="22"/>
          <w:szCs w:val="22"/>
        </w:rPr>
        <w:t xml:space="preserve">W postępowaniu o udzielenie zamówienia, Zamawiający udzieli zamówienia Wykonawcy, którego oferta nie podlega odrzuceniu i odpowiada wszystkim wymaganiom zawartym w </w:t>
      </w:r>
      <w:r w:rsidR="00B70698" w:rsidRPr="00695533">
        <w:rPr>
          <w:sz w:val="22"/>
          <w:szCs w:val="22"/>
        </w:rPr>
        <w:t>u</w:t>
      </w:r>
      <w:r w:rsidRPr="00695533">
        <w:rPr>
          <w:sz w:val="22"/>
          <w:szCs w:val="22"/>
        </w:rPr>
        <w:t>stawie i SWZ i została oceniona jako najkorzystniejsza w stosunku do pozostałych ofert, bowiem uzyskała największą liczbę punktów, obliczoną na podstawie kryteriów oceny ofert zawartych w SWZ.</w:t>
      </w:r>
    </w:p>
    <w:p w14:paraId="048E3C01" w14:textId="7A68B2BD" w:rsidR="00A528D9" w:rsidRPr="00004BA6" w:rsidRDefault="00A528D9" w:rsidP="0016195B">
      <w:pPr>
        <w:pStyle w:val="Nagwek6"/>
        <w:ind w:firstLine="66"/>
      </w:pPr>
      <w:r w:rsidRPr="00004BA6">
        <w:t>INFORMACJE O FORMALNOŚCIACH, JAKIE MUSZĄ ZOSTAĆ DOPEŁNIONE PO WYBORZE OFERTY W CELU ZAWARCIA UMOWY W SPRAWIE ZAMÓWIENIA PUBLICZNEGO</w:t>
      </w:r>
    </w:p>
    <w:p w14:paraId="21B9B420" w14:textId="4C9D6732" w:rsidR="00B70698" w:rsidRPr="00695533" w:rsidRDefault="00A528D9" w:rsidP="00FA410F">
      <w:pPr>
        <w:pStyle w:val="Akapitzlist"/>
        <w:numPr>
          <w:ilvl w:val="0"/>
          <w:numId w:val="34"/>
        </w:numPr>
        <w:ind w:left="0" w:firstLine="0"/>
        <w:rPr>
          <w:sz w:val="22"/>
          <w:szCs w:val="22"/>
        </w:rPr>
      </w:pPr>
      <w:r w:rsidRPr="00695533">
        <w:rPr>
          <w:sz w:val="22"/>
          <w:szCs w:val="22"/>
        </w:rPr>
        <w:t>Umowa pomiędzy Zamawiającym a Wykonawcą zostanie zawarta po:</w:t>
      </w:r>
    </w:p>
    <w:p w14:paraId="5DBADAEB" w14:textId="6520194B" w:rsidR="00B70698" w:rsidRPr="00695533" w:rsidRDefault="00A528D9" w:rsidP="00FA410F">
      <w:pPr>
        <w:pStyle w:val="Akapitzlist"/>
        <w:numPr>
          <w:ilvl w:val="0"/>
          <w:numId w:val="35"/>
        </w:numPr>
        <w:ind w:left="426" w:hanging="284"/>
        <w:rPr>
          <w:sz w:val="22"/>
          <w:szCs w:val="22"/>
        </w:rPr>
      </w:pPr>
      <w:r w:rsidRPr="00695533">
        <w:rPr>
          <w:sz w:val="22"/>
          <w:szCs w:val="22"/>
        </w:rPr>
        <w:t>przedłożeniu dokumentów potwierdzających umocowanie osób reprezentujących Wykonawcę do podpisania umowy, o ile umocowanie to nie będzie wynikać z dokumentów załączonych do oferty,</w:t>
      </w:r>
    </w:p>
    <w:p w14:paraId="336FBE46" w14:textId="3C05326A" w:rsidR="00B70698" w:rsidRPr="00695533" w:rsidRDefault="00A528D9" w:rsidP="00FA410F">
      <w:pPr>
        <w:pStyle w:val="Akapitzlist"/>
        <w:numPr>
          <w:ilvl w:val="0"/>
          <w:numId w:val="35"/>
        </w:numPr>
        <w:ind w:left="426" w:hanging="284"/>
        <w:rPr>
          <w:sz w:val="22"/>
          <w:szCs w:val="22"/>
        </w:rPr>
      </w:pPr>
      <w:r w:rsidRPr="00695533">
        <w:rPr>
          <w:sz w:val="22"/>
          <w:szCs w:val="22"/>
        </w:rPr>
        <w:t>wniesieniu przez Wykonawcę zabezpieczenia należytego wykonania umowy,</w:t>
      </w:r>
    </w:p>
    <w:p w14:paraId="317CA0BB" w14:textId="1D7175D3" w:rsidR="00B70698" w:rsidRPr="00695533" w:rsidRDefault="00A528D9" w:rsidP="00FA410F">
      <w:pPr>
        <w:pStyle w:val="Akapitzlist"/>
        <w:numPr>
          <w:ilvl w:val="0"/>
          <w:numId w:val="35"/>
        </w:numPr>
        <w:ind w:left="426" w:hanging="284"/>
        <w:rPr>
          <w:sz w:val="22"/>
          <w:szCs w:val="22"/>
        </w:rPr>
      </w:pPr>
      <w:r w:rsidRPr="00695533">
        <w:rPr>
          <w:sz w:val="22"/>
          <w:szCs w:val="22"/>
        </w:rPr>
        <w:t>przedłożeniu przez Wykonawcę kopii dokumentów stwierdzających, że osoby, które będą uczestniczyć w wykonywaniu zamówienia, posiadają uprawnienia w specjalnościach technicznych niezbędnych do wykonywania zamówienia oraz aktualnych zaświadczeń o</w:t>
      </w:r>
      <w:r w:rsidR="00A2780E" w:rsidRPr="00695533">
        <w:rPr>
          <w:sz w:val="22"/>
          <w:szCs w:val="22"/>
        </w:rPr>
        <w:t> </w:t>
      </w:r>
      <w:r w:rsidRPr="00695533">
        <w:rPr>
          <w:sz w:val="22"/>
          <w:szCs w:val="22"/>
        </w:rPr>
        <w:t>przynależności tych osób do właściwej izby samorządu zawodowego lub kopii dokumentów potwierdzających, że skierowana osoba posiadająca odpowiednie kwalifikacje zawodowe do wykonywania samodzielnej funkcji technicznej w</w:t>
      </w:r>
      <w:r w:rsidR="00A2780E" w:rsidRPr="00695533">
        <w:rPr>
          <w:sz w:val="22"/>
          <w:szCs w:val="22"/>
        </w:rPr>
        <w:t> </w:t>
      </w:r>
      <w:r w:rsidRPr="00695533">
        <w:rPr>
          <w:sz w:val="22"/>
          <w:szCs w:val="22"/>
        </w:rPr>
        <w:t>budownictwie na terenie Rzeczpospolitej Polskiej,</w:t>
      </w:r>
    </w:p>
    <w:p w14:paraId="139B0B78" w14:textId="00CDB2BB" w:rsidR="00B70698" w:rsidRPr="00695533" w:rsidRDefault="0050558E" w:rsidP="00FA410F">
      <w:pPr>
        <w:pStyle w:val="Akapitzlist"/>
        <w:numPr>
          <w:ilvl w:val="0"/>
          <w:numId w:val="35"/>
        </w:numPr>
        <w:ind w:left="426" w:hanging="284"/>
        <w:rPr>
          <w:sz w:val="22"/>
          <w:szCs w:val="22"/>
        </w:rPr>
      </w:pPr>
      <w:r w:rsidRPr="00695533">
        <w:rPr>
          <w:sz w:val="22"/>
          <w:szCs w:val="22"/>
        </w:rPr>
        <w:lastRenderedPageBreak/>
        <w:t>przedłożeniu przez Wykonawcę informacji o częściach zamówienia których wykonanie zamierza powierzyć podwykonawc</w:t>
      </w:r>
      <w:r w:rsidR="002036AD" w:rsidRPr="00695533">
        <w:rPr>
          <w:sz w:val="22"/>
          <w:szCs w:val="22"/>
        </w:rPr>
        <w:t>y</w:t>
      </w:r>
      <w:r w:rsidRPr="00695533">
        <w:rPr>
          <w:sz w:val="22"/>
          <w:szCs w:val="22"/>
        </w:rPr>
        <w:t xml:space="preserve"> wraz z podaniem nazw ewentualnych podwykonawców jeżeli są już znani</w:t>
      </w:r>
      <w:r w:rsidR="00482E9A" w:rsidRPr="00695533">
        <w:rPr>
          <w:sz w:val="22"/>
          <w:szCs w:val="22"/>
        </w:rPr>
        <w:t>, oraz ile procent wartości zamówienia przypada na każdego z</w:t>
      </w:r>
      <w:r w:rsidR="00DD0A6A" w:rsidRPr="00695533">
        <w:rPr>
          <w:sz w:val="22"/>
          <w:szCs w:val="22"/>
        </w:rPr>
        <w:t> </w:t>
      </w:r>
      <w:r w:rsidR="00482E9A" w:rsidRPr="00695533">
        <w:rPr>
          <w:sz w:val="22"/>
          <w:szCs w:val="22"/>
        </w:rPr>
        <w:t>podwykonawców.</w:t>
      </w:r>
    </w:p>
    <w:p w14:paraId="09C47578" w14:textId="0D41DB68" w:rsidR="00B70698" w:rsidRPr="00695533" w:rsidRDefault="00A528D9" w:rsidP="00FA410F">
      <w:pPr>
        <w:pStyle w:val="Akapitzlist"/>
        <w:numPr>
          <w:ilvl w:val="0"/>
          <w:numId w:val="34"/>
        </w:numPr>
        <w:ind w:left="0" w:firstLine="0"/>
        <w:rPr>
          <w:sz w:val="22"/>
          <w:szCs w:val="22"/>
        </w:rPr>
      </w:pPr>
      <w:r w:rsidRPr="00695533">
        <w:rPr>
          <w:sz w:val="22"/>
          <w:szCs w:val="22"/>
        </w:rPr>
        <w:t>W przypadku złożenia oferty przez Wykonawców wspólnie ubiegających się o udzielenie zamówienia, przed zawarciem umowy należy dostarczyć kopię umowy regulującą współpracę tych wykonawców.</w:t>
      </w:r>
    </w:p>
    <w:p w14:paraId="57938CEF" w14:textId="3AC993A2" w:rsidR="00603E16" w:rsidRPr="00695533" w:rsidRDefault="00A528D9" w:rsidP="00FA410F">
      <w:pPr>
        <w:pStyle w:val="Akapitzlist"/>
        <w:numPr>
          <w:ilvl w:val="0"/>
          <w:numId w:val="34"/>
        </w:numPr>
        <w:ind w:left="0" w:firstLine="0"/>
        <w:rPr>
          <w:sz w:val="22"/>
          <w:szCs w:val="22"/>
        </w:rPr>
      </w:pPr>
      <w:r w:rsidRPr="00695533">
        <w:rPr>
          <w:sz w:val="22"/>
          <w:szCs w:val="22"/>
        </w:rPr>
        <w:t>Niedopełnienie powyższych formalności przez wybranego Wykonawcę będzie potraktowane przez Zamawiającego jako niemożność zawarcia umowy w sprawie zamówienia publicznego z przyczyn leżących po stronie Wykonawcy.</w:t>
      </w:r>
    </w:p>
    <w:p w14:paraId="0953F331" w14:textId="036BEE7A" w:rsidR="000B22D3" w:rsidRPr="00004BA6" w:rsidRDefault="00A528D9" w:rsidP="0016195B">
      <w:pPr>
        <w:pStyle w:val="Nagwek6"/>
        <w:ind w:firstLine="66"/>
      </w:pPr>
      <w:r w:rsidRPr="00004BA6">
        <w:t>INFORMACJE DOTYCZĄCE ZABEZPIECZENIA NALEŻYTEGO WYKONANIA UMOWY</w:t>
      </w:r>
    </w:p>
    <w:p w14:paraId="7F159389" w14:textId="0FFAA3B3" w:rsidR="000B22D3" w:rsidRPr="00695533" w:rsidRDefault="00A528D9" w:rsidP="00FA410F">
      <w:pPr>
        <w:pStyle w:val="Akapitzlist"/>
        <w:numPr>
          <w:ilvl w:val="0"/>
          <w:numId w:val="33"/>
        </w:numPr>
        <w:ind w:left="0" w:firstLine="0"/>
        <w:rPr>
          <w:sz w:val="22"/>
          <w:szCs w:val="22"/>
        </w:rPr>
      </w:pPr>
      <w:r w:rsidRPr="00695533">
        <w:rPr>
          <w:sz w:val="22"/>
          <w:szCs w:val="22"/>
        </w:rPr>
        <w:t>Zamawiający wymaga wniesienia przed zawarciem umowy w sprawie zamówienia publicznego zabezpieczenia należytego wykonania umowy w wysokości 5% ceny całkowitej podanej w ofercie.</w:t>
      </w:r>
    </w:p>
    <w:p w14:paraId="7E1B381A" w14:textId="41679EEF" w:rsidR="000B22D3" w:rsidRPr="00695533" w:rsidRDefault="00A528D9" w:rsidP="00FA410F">
      <w:pPr>
        <w:pStyle w:val="Akapitzlist"/>
        <w:numPr>
          <w:ilvl w:val="0"/>
          <w:numId w:val="33"/>
        </w:numPr>
        <w:ind w:left="0" w:firstLine="0"/>
        <w:rPr>
          <w:sz w:val="22"/>
          <w:szCs w:val="22"/>
        </w:rPr>
      </w:pPr>
      <w:r w:rsidRPr="00695533">
        <w:rPr>
          <w:sz w:val="22"/>
          <w:szCs w:val="22"/>
        </w:rPr>
        <w:t>Zabezpieczenie, o którym mowa w ust. 1, może być wnoszone według wyboru Wykonawcy w jednej lub w kilku następujących formach:</w:t>
      </w:r>
    </w:p>
    <w:p w14:paraId="7AEA5A27" w14:textId="23B7FC81" w:rsidR="00A528D9" w:rsidRPr="00695533" w:rsidRDefault="000B22D3" w:rsidP="00DB416D">
      <w:pPr>
        <w:spacing w:before="0" w:after="0"/>
        <w:rPr>
          <w:sz w:val="22"/>
          <w:szCs w:val="22"/>
        </w:rPr>
      </w:pPr>
      <w:r w:rsidRPr="00695533">
        <w:rPr>
          <w:sz w:val="22"/>
          <w:szCs w:val="22"/>
        </w:rPr>
        <w:t xml:space="preserve">1) </w:t>
      </w:r>
      <w:r w:rsidR="00A528D9" w:rsidRPr="00695533">
        <w:rPr>
          <w:sz w:val="22"/>
          <w:szCs w:val="22"/>
        </w:rPr>
        <w:t>pieniądzu,</w:t>
      </w:r>
    </w:p>
    <w:p w14:paraId="0B917AA4" w14:textId="22CBD11F" w:rsidR="00A528D9" w:rsidRPr="00695533" w:rsidRDefault="000B22D3" w:rsidP="00DB416D">
      <w:pPr>
        <w:spacing w:before="0" w:after="0"/>
        <w:rPr>
          <w:sz w:val="22"/>
          <w:szCs w:val="22"/>
        </w:rPr>
      </w:pPr>
      <w:r w:rsidRPr="00695533">
        <w:rPr>
          <w:sz w:val="22"/>
          <w:szCs w:val="22"/>
        </w:rPr>
        <w:t xml:space="preserve">2) </w:t>
      </w:r>
      <w:r w:rsidR="00A528D9" w:rsidRPr="00695533">
        <w:rPr>
          <w:sz w:val="22"/>
          <w:szCs w:val="22"/>
        </w:rPr>
        <w:t>poręczeni</w:t>
      </w:r>
      <w:r w:rsidRPr="00695533">
        <w:rPr>
          <w:sz w:val="22"/>
          <w:szCs w:val="22"/>
        </w:rPr>
        <w:t>u</w:t>
      </w:r>
      <w:r w:rsidR="00A528D9" w:rsidRPr="00695533">
        <w:rPr>
          <w:sz w:val="22"/>
          <w:szCs w:val="22"/>
        </w:rPr>
        <w:t xml:space="preserve"> bankowy</w:t>
      </w:r>
      <w:r w:rsidRPr="00695533">
        <w:rPr>
          <w:sz w:val="22"/>
          <w:szCs w:val="22"/>
        </w:rPr>
        <w:t>m</w:t>
      </w:r>
      <w:r w:rsidR="00A528D9" w:rsidRPr="00695533">
        <w:rPr>
          <w:sz w:val="22"/>
          <w:szCs w:val="22"/>
        </w:rPr>
        <w:t xml:space="preserve"> lub poręczeni</w:t>
      </w:r>
      <w:r w:rsidRPr="00695533">
        <w:rPr>
          <w:sz w:val="22"/>
          <w:szCs w:val="22"/>
        </w:rPr>
        <w:t>u</w:t>
      </w:r>
      <w:r w:rsidR="00A528D9" w:rsidRPr="00695533">
        <w:rPr>
          <w:sz w:val="22"/>
          <w:szCs w:val="22"/>
        </w:rPr>
        <w:t xml:space="preserve"> spółdzielczej kasy oszczędnościowo-kredytowej, z</w:t>
      </w:r>
      <w:r w:rsidR="000B6F11" w:rsidRPr="00695533">
        <w:rPr>
          <w:sz w:val="22"/>
          <w:szCs w:val="22"/>
        </w:rPr>
        <w:t> </w:t>
      </w:r>
      <w:r w:rsidR="00A528D9" w:rsidRPr="00695533">
        <w:rPr>
          <w:sz w:val="22"/>
          <w:szCs w:val="22"/>
        </w:rPr>
        <w:t>tym, że zobowiązanie kasy jest zawsze zobowiązaniem pieniężnym,</w:t>
      </w:r>
    </w:p>
    <w:p w14:paraId="671A8B6A" w14:textId="04270B33" w:rsidR="00A528D9" w:rsidRPr="00695533" w:rsidRDefault="000B22D3" w:rsidP="00DB416D">
      <w:pPr>
        <w:spacing w:before="0" w:after="0"/>
        <w:rPr>
          <w:sz w:val="22"/>
          <w:szCs w:val="22"/>
        </w:rPr>
      </w:pPr>
      <w:r w:rsidRPr="00695533">
        <w:rPr>
          <w:sz w:val="22"/>
          <w:szCs w:val="22"/>
        </w:rPr>
        <w:t xml:space="preserve">3) </w:t>
      </w:r>
      <w:r w:rsidR="00A528D9" w:rsidRPr="00695533">
        <w:rPr>
          <w:sz w:val="22"/>
          <w:szCs w:val="22"/>
        </w:rPr>
        <w:t>gwarancj</w:t>
      </w:r>
      <w:r w:rsidRPr="00695533">
        <w:rPr>
          <w:sz w:val="22"/>
          <w:szCs w:val="22"/>
        </w:rPr>
        <w:t>i</w:t>
      </w:r>
      <w:r w:rsidR="00A528D9" w:rsidRPr="00695533">
        <w:rPr>
          <w:sz w:val="22"/>
          <w:szCs w:val="22"/>
        </w:rPr>
        <w:t xml:space="preserve"> banko</w:t>
      </w:r>
      <w:r w:rsidRPr="00695533">
        <w:rPr>
          <w:sz w:val="22"/>
          <w:szCs w:val="22"/>
        </w:rPr>
        <w:t>wej</w:t>
      </w:r>
      <w:r w:rsidR="00A528D9" w:rsidRPr="00695533">
        <w:rPr>
          <w:sz w:val="22"/>
          <w:szCs w:val="22"/>
        </w:rPr>
        <w:t>,</w:t>
      </w:r>
    </w:p>
    <w:p w14:paraId="0063574D" w14:textId="7BC19BB1" w:rsidR="00A528D9" w:rsidRPr="00695533" w:rsidRDefault="000B22D3" w:rsidP="00DB416D">
      <w:pPr>
        <w:spacing w:before="0" w:after="0"/>
        <w:rPr>
          <w:sz w:val="22"/>
          <w:szCs w:val="22"/>
        </w:rPr>
      </w:pPr>
      <w:r w:rsidRPr="00695533">
        <w:rPr>
          <w:sz w:val="22"/>
          <w:szCs w:val="22"/>
        </w:rPr>
        <w:t xml:space="preserve">4) </w:t>
      </w:r>
      <w:r w:rsidR="00A528D9" w:rsidRPr="00695533">
        <w:rPr>
          <w:sz w:val="22"/>
          <w:szCs w:val="22"/>
        </w:rPr>
        <w:t>gwarancj</w:t>
      </w:r>
      <w:r w:rsidRPr="00695533">
        <w:rPr>
          <w:sz w:val="22"/>
          <w:szCs w:val="22"/>
        </w:rPr>
        <w:t>i</w:t>
      </w:r>
      <w:r w:rsidR="00A528D9" w:rsidRPr="00695533">
        <w:rPr>
          <w:sz w:val="22"/>
          <w:szCs w:val="22"/>
        </w:rPr>
        <w:t xml:space="preserve"> ubezpieczeniow</w:t>
      </w:r>
      <w:r w:rsidRPr="00695533">
        <w:rPr>
          <w:sz w:val="22"/>
          <w:szCs w:val="22"/>
        </w:rPr>
        <w:t>ej</w:t>
      </w:r>
      <w:r w:rsidR="00A528D9" w:rsidRPr="00695533">
        <w:rPr>
          <w:sz w:val="22"/>
          <w:szCs w:val="22"/>
        </w:rPr>
        <w:t>,</w:t>
      </w:r>
    </w:p>
    <w:p w14:paraId="1F2E607F" w14:textId="425241DC" w:rsidR="000B22D3" w:rsidRPr="00695533" w:rsidRDefault="000B22D3" w:rsidP="00DB416D">
      <w:pPr>
        <w:spacing w:before="0"/>
        <w:ind w:left="284" w:hanging="284"/>
        <w:rPr>
          <w:sz w:val="22"/>
          <w:szCs w:val="22"/>
        </w:rPr>
      </w:pPr>
      <w:r w:rsidRPr="00695533">
        <w:rPr>
          <w:sz w:val="22"/>
          <w:szCs w:val="22"/>
        </w:rPr>
        <w:t xml:space="preserve">5) </w:t>
      </w:r>
      <w:r w:rsidR="00A528D9" w:rsidRPr="00695533">
        <w:rPr>
          <w:sz w:val="22"/>
          <w:szCs w:val="22"/>
        </w:rPr>
        <w:t>poręczen</w:t>
      </w:r>
      <w:r w:rsidRPr="00695533">
        <w:rPr>
          <w:sz w:val="22"/>
          <w:szCs w:val="22"/>
        </w:rPr>
        <w:t>iu</w:t>
      </w:r>
      <w:r w:rsidR="00A528D9" w:rsidRPr="00695533">
        <w:rPr>
          <w:sz w:val="22"/>
          <w:szCs w:val="22"/>
        </w:rPr>
        <w:t xml:space="preserve"> udzielan</w:t>
      </w:r>
      <w:r w:rsidRPr="00695533">
        <w:rPr>
          <w:sz w:val="22"/>
          <w:szCs w:val="22"/>
        </w:rPr>
        <w:t>ym</w:t>
      </w:r>
      <w:r w:rsidR="00A528D9" w:rsidRPr="00695533">
        <w:rPr>
          <w:sz w:val="22"/>
          <w:szCs w:val="22"/>
        </w:rPr>
        <w:t xml:space="preserve"> przez podmioty, o których mowa w art. 6b ust. 5 pkt. 2 ustawy z</w:t>
      </w:r>
      <w:r w:rsidR="000B6F11" w:rsidRPr="00695533">
        <w:rPr>
          <w:sz w:val="22"/>
          <w:szCs w:val="22"/>
        </w:rPr>
        <w:t> </w:t>
      </w:r>
      <w:r w:rsidR="00A528D9" w:rsidRPr="00695533">
        <w:rPr>
          <w:sz w:val="22"/>
          <w:szCs w:val="22"/>
        </w:rPr>
        <w:t>dnia 9 listopada 2000 r. o utworzeniu Polskiej Agencji Rozwoju Przedsiębiorczości.</w:t>
      </w:r>
    </w:p>
    <w:p w14:paraId="6CDADF5E" w14:textId="14BFFF62" w:rsidR="000B22D3" w:rsidRPr="00695533" w:rsidRDefault="00A528D9" w:rsidP="00DB416D">
      <w:pPr>
        <w:rPr>
          <w:sz w:val="22"/>
          <w:szCs w:val="22"/>
        </w:rPr>
      </w:pPr>
      <w:r w:rsidRPr="00695533">
        <w:rPr>
          <w:sz w:val="22"/>
          <w:szCs w:val="22"/>
        </w:rPr>
        <w:t>Zamawiający nie wyraża zgody na wniesienie zabezpieczenia należytego wykonania umowy w</w:t>
      </w:r>
      <w:r w:rsidR="000B6F11" w:rsidRPr="00695533">
        <w:rPr>
          <w:sz w:val="22"/>
          <w:szCs w:val="22"/>
        </w:rPr>
        <w:t> </w:t>
      </w:r>
      <w:r w:rsidRPr="00695533">
        <w:rPr>
          <w:sz w:val="22"/>
          <w:szCs w:val="22"/>
        </w:rPr>
        <w:t>innej formie.</w:t>
      </w:r>
    </w:p>
    <w:p w14:paraId="0C52B5BC" w14:textId="2FDE5F35" w:rsidR="000B22D3" w:rsidRPr="00695533" w:rsidRDefault="00A528D9" w:rsidP="00DB416D">
      <w:pPr>
        <w:rPr>
          <w:sz w:val="22"/>
          <w:szCs w:val="22"/>
        </w:rPr>
      </w:pPr>
      <w:r w:rsidRPr="00695533">
        <w:rPr>
          <w:sz w:val="22"/>
          <w:szCs w:val="22"/>
        </w:rPr>
        <w:t>Zapisy w umowie dotyczące zabezpieczenia zostaną dostosowane do formy wniesionego zabezpieczenia.</w:t>
      </w:r>
    </w:p>
    <w:p w14:paraId="7782F2C4" w14:textId="3FACF288" w:rsidR="000B22D3" w:rsidRPr="00695533" w:rsidRDefault="00A528D9" w:rsidP="00FA410F">
      <w:pPr>
        <w:pStyle w:val="Akapitzlist"/>
        <w:numPr>
          <w:ilvl w:val="0"/>
          <w:numId w:val="33"/>
        </w:numPr>
        <w:ind w:left="0" w:firstLine="0"/>
        <w:rPr>
          <w:sz w:val="22"/>
          <w:szCs w:val="22"/>
        </w:rPr>
      </w:pPr>
      <w:r w:rsidRPr="00695533">
        <w:rPr>
          <w:sz w:val="22"/>
          <w:szCs w:val="22"/>
        </w:rPr>
        <w:t xml:space="preserve">Szczegółowe warunki wniesienia zabezpieczenia zawierają projektowane postanowienia umowy – załącznik nr </w:t>
      </w:r>
      <w:r w:rsidR="00A2780E" w:rsidRPr="00695533">
        <w:rPr>
          <w:sz w:val="22"/>
          <w:szCs w:val="22"/>
        </w:rPr>
        <w:t>2</w:t>
      </w:r>
      <w:r w:rsidRPr="00695533">
        <w:rPr>
          <w:sz w:val="22"/>
          <w:szCs w:val="22"/>
        </w:rPr>
        <w:t xml:space="preserve"> do SWZ.</w:t>
      </w:r>
    </w:p>
    <w:p w14:paraId="523AA1F1" w14:textId="5A29CD22" w:rsidR="000B22D3" w:rsidRPr="00695533" w:rsidRDefault="00A528D9" w:rsidP="00FA410F">
      <w:pPr>
        <w:pStyle w:val="Akapitzlist"/>
        <w:numPr>
          <w:ilvl w:val="0"/>
          <w:numId w:val="33"/>
        </w:numPr>
        <w:ind w:left="0" w:firstLine="0"/>
        <w:rPr>
          <w:sz w:val="22"/>
          <w:szCs w:val="22"/>
        </w:rPr>
      </w:pPr>
      <w:r w:rsidRPr="00695533">
        <w:rPr>
          <w:sz w:val="22"/>
          <w:szCs w:val="22"/>
        </w:rPr>
        <w:t xml:space="preserve">W przypadku wniesienia zabezpieczenia w pieniądzu, wpłaty należy dokonać na rachunek bankowy (depozytowy) Zamawiającego numer 06 1030 1508 0000 0005 5001 1107 w Banku Handlowym S.A. w Warszawie. </w:t>
      </w:r>
    </w:p>
    <w:p w14:paraId="3E2E0083" w14:textId="2C588238" w:rsidR="000B22D3" w:rsidRPr="00695533" w:rsidRDefault="00A528D9" w:rsidP="00FA410F">
      <w:pPr>
        <w:pStyle w:val="Akapitzlist"/>
        <w:numPr>
          <w:ilvl w:val="0"/>
          <w:numId w:val="33"/>
        </w:numPr>
        <w:ind w:left="0" w:firstLine="0"/>
        <w:rPr>
          <w:sz w:val="22"/>
          <w:szCs w:val="22"/>
        </w:rPr>
      </w:pPr>
      <w:r w:rsidRPr="00695533">
        <w:rPr>
          <w:sz w:val="22"/>
          <w:szCs w:val="22"/>
        </w:rPr>
        <w:t>Dopuszcza się zaproponowanie i wniesienie zabezpieczenia do wielkości ustalonej w</w:t>
      </w:r>
      <w:r w:rsidR="005E6831" w:rsidRPr="00695533">
        <w:rPr>
          <w:sz w:val="22"/>
          <w:szCs w:val="22"/>
        </w:rPr>
        <w:t xml:space="preserve"> </w:t>
      </w:r>
      <w:r w:rsidRPr="00695533">
        <w:rPr>
          <w:sz w:val="22"/>
          <w:szCs w:val="22"/>
        </w:rPr>
        <w:t>ust.</w:t>
      </w:r>
      <w:r w:rsidR="005E6831" w:rsidRPr="00695533">
        <w:rPr>
          <w:sz w:val="22"/>
          <w:szCs w:val="22"/>
        </w:rPr>
        <w:t xml:space="preserve"> </w:t>
      </w:r>
      <w:r w:rsidRPr="00695533">
        <w:rPr>
          <w:sz w:val="22"/>
          <w:szCs w:val="22"/>
        </w:rPr>
        <w:t>1 w</w:t>
      </w:r>
      <w:r w:rsidR="009334F0" w:rsidRPr="00695533">
        <w:rPr>
          <w:sz w:val="22"/>
          <w:szCs w:val="22"/>
        </w:rPr>
        <w:t> </w:t>
      </w:r>
      <w:r w:rsidRPr="00695533">
        <w:rPr>
          <w:sz w:val="22"/>
          <w:szCs w:val="22"/>
        </w:rPr>
        <w:t xml:space="preserve">jednej lub w kilku formach wymienionych w ust. 2. </w:t>
      </w:r>
    </w:p>
    <w:p w14:paraId="00D2040B" w14:textId="30BB57FF" w:rsidR="000B22D3" w:rsidRPr="00695533" w:rsidRDefault="00A528D9" w:rsidP="00FA410F">
      <w:pPr>
        <w:pStyle w:val="Akapitzlist"/>
        <w:numPr>
          <w:ilvl w:val="0"/>
          <w:numId w:val="33"/>
        </w:numPr>
        <w:ind w:left="0" w:firstLine="0"/>
        <w:rPr>
          <w:sz w:val="22"/>
          <w:szCs w:val="22"/>
        </w:rPr>
      </w:pPr>
      <w:r w:rsidRPr="00695533">
        <w:rPr>
          <w:sz w:val="22"/>
          <w:szCs w:val="22"/>
        </w:rPr>
        <w:lastRenderedPageBreak/>
        <w:t>W przypadku wnoszenia zabezpieczenia należytego wykonania umowy w formach określonych w ust. 2 pkt 2–5, Zamawiający wymaga, aby były one bezwarunkowe i</w:t>
      </w:r>
      <w:r w:rsidR="000B6F11" w:rsidRPr="00695533">
        <w:rPr>
          <w:sz w:val="22"/>
          <w:szCs w:val="22"/>
        </w:rPr>
        <w:t> </w:t>
      </w:r>
      <w:r w:rsidRPr="00695533">
        <w:rPr>
          <w:sz w:val="22"/>
          <w:szCs w:val="22"/>
        </w:rPr>
        <w:t xml:space="preserve">nieodwołalne oraz wystawione na okres obejmujący wykonanie zamówienia. W tym przypadku beneficjentem należności musi być Zamawiający. </w:t>
      </w:r>
    </w:p>
    <w:p w14:paraId="3AD94737" w14:textId="747026C9" w:rsidR="000B22D3" w:rsidRPr="00695533" w:rsidRDefault="00A528D9" w:rsidP="00FA410F">
      <w:pPr>
        <w:pStyle w:val="Akapitzlist"/>
        <w:numPr>
          <w:ilvl w:val="0"/>
          <w:numId w:val="33"/>
        </w:numPr>
        <w:ind w:left="0" w:firstLine="0"/>
        <w:rPr>
          <w:sz w:val="22"/>
          <w:szCs w:val="22"/>
        </w:rPr>
      </w:pPr>
      <w:r w:rsidRPr="00695533">
        <w:rPr>
          <w:sz w:val="22"/>
          <w:szCs w:val="22"/>
        </w:rPr>
        <w:t>W trakcie realizacji umowy, Wykonawca może dokonać zmiany formy zabezpieczenia na jedną lub kilka form, o których mowa w ust. 2, jednakże zmiana zabezpieczenia może być dokonana tylko z zachowaniem ciągłości zabezpieczenia i bez zmniejszenia jego wysokości.</w:t>
      </w:r>
    </w:p>
    <w:p w14:paraId="02B7553D" w14:textId="0419E342" w:rsidR="00367FBE" w:rsidRPr="00695533" w:rsidRDefault="00A528D9" w:rsidP="00FA410F">
      <w:pPr>
        <w:pStyle w:val="Akapitzlist"/>
        <w:numPr>
          <w:ilvl w:val="0"/>
          <w:numId w:val="33"/>
        </w:numPr>
        <w:ind w:left="0" w:firstLine="0"/>
        <w:rPr>
          <w:sz w:val="22"/>
          <w:szCs w:val="22"/>
        </w:rPr>
      </w:pPr>
      <w:r w:rsidRPr="00695533">
        <w:rPr>
          <w:sz w:val="22"/>
          <w:szCs w:val="22"/>
        </w:rPr>
        <w:t>W ramach zabezpieczenia, o którym mowa w ust. 1, 100%  wniesionej kwoty będzie stanowiło zabezpieczenie w okresie realizacji umowy, a 30% wniesionej kwoty przeznaczone będzie na zabezpieczenie roszczeń w okresie trwania rękojmi za wady lub gwarancji</w:t>
      </w:r>
      <w:r w:rsidR="00DD0A6A" w:rsidRPr="00695533">
        <w:rPr>
          <w:sz w:val="22"/>
          <w:szCs w:val="22"/>
        </w:rPr>
        <w:t>.</w:t>
      </w:r>
    </w:p>
    <w:p w14:paraId="193D9989" w14:textId="33CAECDB" w:rsidR="00A528D9" w:rsidRPr="00004BA6" w:rsidRDefault="0016195B" w:rsidP="0016195B">
      <w:pPr>
        <w:pStyle w:val="Nagwek6"/>
        <w:ind w:firstLine="207"/>
      </w:pPr>
      <w:r>
        <w:t xml:space="preserve">  </w:t>
      </w:r>
      <w:r w:rsidR="00A528D9" w:rsidRPr="00004BA6">
        <w:t>PODWYKONAWSTWO</w:t>
      </w:r>
    </w:p>
    <w:p w14:paraId="5867C51C" w14:textId="5E8D3D6F" w:rsidR="00A528D9" w:rsidRPr="00695533" w:rsidRDefault="00A528D9" w:rsidP="00DB416D">
      <w:pPr>
        <w:rPr>
          <w:sz w:val="22"/>
          <w:szCs w:val="22"/>
        </w:rPr>
      </w:pPr>
      <w:r w:rsidRPr="00695533">
        <w:rPr>
          <w:sz w:val="22"/>
          <w:szCs w:val="22"/>
        </w:rPr>
        <w:t>Zamawiający wszelkie kwestie związane z podwykonawstwem uregulował w projektowanych postanowieniach umowy.</w:t>
      </w:r>
    </w:p>
    <w:p w14:paraId="2001961F" w14:textId="5614C107" w:rsidR="00A528D9" w:rsidRPr="00004BA6" w:rsidRDefault="0016195B" w:rsidP="0016195B">
      <w:pPr>
        <w:pStyle w:val="Nagwek6"/>
        <w:ind w:firstLine="207"/>
      </w:pPr>
      <w:r>
        <w:t xml:space="preserve"> </w:t>
      </w:r>
      <w:r w:rsidR="00A528D9" w:rsidRPr="00004BA6">
        <w:t>PROJEKTOWANE POSTANOWIENIA UMOWY W SPRAWIE ZAMÓWIENIA PUBLICZNEGO, KTÓRE ZOSTANĄ WPROWADZONE DO UMOWY W SPRAWIE ZAMÓWIENIA PUBLICZNEGO</w:t>
      </w:r>
    </w:p>
    <w:p w14:paraId="162941BF" w14:textId="54C6750C" w:rsidR="00713EA0" w:rsidRPr="00695533" w:rsidRDefault="00A528D9" w:rsidP="00DB416D">
      <w:pPr>
        <w:rPr>
          <w:sz w:val="22"/>
          <w:szCs w:val="22"/>
        </w:rPr>
      </w:pPr>
      <w:r w:rsidRPr="00695533">
        <w:rPr>
          <w:sz w:val="22"/>
          <w:szCs w:val="22"/>
        </w:rPr>
        <w:t xml:space="preserve">Projektowane postanowienia umowy w sprawie zamówienia publicznego, które zostaną wprowadzone do treści tej umowy, określone zostały w załączniku nr </w:t>
      </w:r>
      <w:r w:rsidR="00377EBB" w:rsidRPr="00695533">
        <w:rPr>
          <w:sz w:val="22"/>
          <w:szCs w:val="22"/>
        </w:rPr>
        <w:t>2</w:t>
      </w:r>
      <w:r w:rsidRPr="00695533">
        <w:rPr>
          <w:sz w:val="22"/>
          <w:szCs w:val="22"/>
        </w:rPr>
        <w:t xml:space="preserve"> do SWZ.  </w:t>
      </w:r>
    </w:p>
    <w:p w14:paraId="6FE72D11" w14:textId="4E32CAB0" w:rsidR="00A528D9" w:rsidRPr="00004BA6" w:rsidRDefault="00A528D9" w:rsidP="0016195B">
      <w:pPr>
        <w:pStyle w:val="Nagwek6"/>
        <w:ind w:firstLine="66"/>
      </w:pPr>
      <w:r w:rsidRPr="00004BA6">
        <w:t xml:space="preserve">KLAUZULA INFORMACYJNA O PRZETWARZANIU DANYCH OSOBOWYCH NA PODSTAWIE PRZEPISÓW PRAWA </w:t>
      </w:r>
    </w:p>
    <w:p w14:paraId="59BBAFF1"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Będziemy przetwarzać Pani/Pana dane osobowe, by mogła/mógł Pani/Pan załatwić sprawę w Urzędzie m.st. Warszawy. Mogą być przetwarzane w sposób zautomatyzowany, ale nie będą profilowane.</w:t>
      </w:r>
    </w:p>
    <w:p w14:paraId="1059A345"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Kto administruje moimi danymi?</w:t>
      </w:r>
    </w:p>
    <w:p w14:paraId="59D94510"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 xml:space="preserve">Administratorem Pani/Pana danych osobowych przetwarzanych w Urzędzie m.st. Warszawy jest Prezydent m.st. Warszawy, z siedzibą w Warszawie (00-950), Pl. Bankowy 3/5. </w:t>
      </w:r>
    </w:p>
    <w:p w14:paraId="7F3B5D16"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18" w:history="1">
        <w:r w:rsidRPr="006D287E">
          <w:rPr>
            <w:rStyle w:val="Hipercze"/>
            <w:rFonts w:asciiTheme="minorHAnsi" w:hAnsiTheme="minorHAnsi" w:cstheme="minorHAnsi"/>
            <w:sz w:val="22"/>
            <w:szCs w:val="22"/>
          </w:rPr>
          <w:t>iod@um.warszawa.pl</w:t>
        </w:r>
      </w:hyperlink>
      <w:r w:rsidRPr="006D287E">
        <w:rPr>
          <w:rFonts w:asciiTheme="minorHAnsi" w:hAnsiTheme="minorHAnsi" w:cstheme="minorHAnsi"/>
          <w:sz w:val="22"/>
          <w:szCs w:val="22"/>
        </w:rPr>
        <w:t>.</w:t>
      </w:r>
    </w:p>
    <w:p w14:paraId="236F12E0"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Dlaczego moje dane są przetwarzane?</w:t>
      </w:r>
    </w:p>
    <w:p w14:paraId="7733D4D8"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Wynika to bezpośrednio z konkretnego przepisu prawa, tj. ustawy z dnia 11 września 2017  r. Prawo zamówień publicznych oraz aktów wykonawczych do niej wydanych, ustawy z dnia 27 sierpnia 2009 r. o finansach publicznych lub jest niezbędne do wykonania zadania w interesie publicznym albo w ramach sprawowania władzy publicznej.</w:t>
      </w:r>
    </w:p>
    <w:p w14:paraId="1A794886"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lastRenderedPageBreak/>
        <w:t>Pani/Pana dane osobowe przetwarzane są w celu/celach: ubiegania się o udzielenie zamówienia publicznego.</w:t>
      </w:r>
    </w:p>
    <w:p w14:paraId="39DFFF71"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Podanie przez Panią/Pana danych osobowych jest obowiązkowe. Jeśli Pani/Pan tego nie zrobi, nie będziemy mogli zrealizować Pana/Pani sprawy chyba, że szczegółowe przepisy prawa stanowią inaczej.</w:t>
      </w:r>
    </w:p>
    <w:p w14:paraId="615765D2"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Jak długo będą przechowywane moje dane?</w:t>
      </w:r>
    </w:p>
    <w:p w14:paraId="70EA05F9" w14:textId="77777777" w:rsidR="00B44D59" w:rsidRPr="006D287E" w:rsidRDefault="00B44D59" w:rsidP="00B44D59">
      <w:pPr>
        <w:jc w:val="left"/>
        <w:rPr>
          <w:rFonts w:asciiTheme="minorHAnsi" w:hAnsiTheme="minorHAnsi" w:cstheme="minorHAnsi"/>
          <w:sz w:val="22"/>
          <w:szCs w:val="22"/>
        </w:rPr>
      </w:pPr>
      <w:r w:rsidRPr="006D287E">
        <w:rPr>
          <w:rFonts w:asciiTheme="minorHAnsi" w:hAnsiTheme="minorHAnsi" w:cstheme="minorHAnsi"/>
          <w:sz w:val="22"/>
          <w:szCs w:val="22"/>
        </w:rPr>
        <w:t xml:space="preserve">Pani/Pana dane osobowe będą przechowywane przez czas wymagany przepisami prawa, tj. przez </w:t>
      </w:r>
      <w:r>
        <w:rPr>
          <w:rFonts w:asciiTheme="minorHAnsi" w:hAnsiTheme="minorHAnsi" w:cstheme="minorHAnsi"/>
          <w:sz w:val="22"/>
          <w:szCs w:val="22"/>
        </w:rPr>
        <w:t>czas prowadzonego postępowania o udzielenie zamówienia publicznego</w:t>
      </w:r>
      <w:r w:rsidRPr="006D287E">
        <w:rPr>
          <w:rFonts w:asciiTheme="minorHAnsi" w:hAnsiTheme="minorHAnsi" w:cstheme="minorHAnsi"/>
          <w:sz w:val="22"/>
          <w:szCs w:val="22"/>
        </w:rPr>
        <w:t>.</w:t>
      </w:r>
    </w:p>
    <w:p w14:paraId="5CF415BF"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Potem, zgodnie z przepisami, dokumenty trafią do archiwum zakładowego.</w:t>
      </w:r>
    </w:p>
    <w:p w14:paraId="1AF316A2"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Kto może mieć dostęp do moich danych?</w:t>
      </w:r>
    </w:p>
    <w:p w14:paraId="7AB7FAF2"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Odbiorcami Pani/Pana danych osobowych mogą być:</w:t>
      </w:r>
    </w:p>
    <w:p w14:paraId="7F231BA8"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podmioty, którym Administrator powierzy przetwarzanie danych osobowych, w szczególności:</w:t>
      </w:r>
    </w:p>
    <w:p w14:paraId="00E90514"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podmioty świadczące na rzecz Urzędu m.st. Warszawy usługi informatyczne, pocztowe;</w:t>
      </w:r>
    </w:p>
    <w:p w14:paraId="06748C49" w14:textId="77777777" w:rsidR="00B44D59" w:rsidRDefault="00B44D59" w:rsidP="00B44D59">
      <w:pPr>
        <w:rPr>
          <w:rFonts w:asciiTheme="minorHAnsi" w:hAnsiTheme="minorHAnsi" w:cstheme="minorHAnsi"/>
          <w:sz w:val="22"/>
          <w:szCs w:val="22"/>
        </w:rPr>
      </w:pPr>
      <w:r>
        <w:rPr>
          <w:rFonts w:asciiTheme="minorHAnsi" w:hAnsiTheme="minorHAnsi" w:cstheme="minorHAnsi"/>
          <w:sz w:val="22"/>
          <w:szCs w:val="22"/>
        </w:rPr>
        <w:t>podmiot Platforma MarketPlanet;</w:t>
      </w:r>
    </w:p>
    <w:p w14:paraId="403692F4" w14:textId="77777777" w:rsidR="00B44D59" w:rsidRPr="006D287E" w:rsidRDefault="00B44D59" w:rsidP="00B44D59">
      <w:pPr>
        <w:rPr>
          <w:rFonts w:asciiTheme="minorHAnsi" w:hAnsiTheme="minorHAnsi" w:cstheme="minorHAnsi"/>
          <w:sz w:val="22"/>
          <w:szCs w:val="22"/>
        </w:rPr>
      </w:pPr>
      <w:r w:rsidRPr="006D287E">
        <w:rPr>
          <w:rFonts w:asciiTheme="minorHAnsi" w:hAnsiTheme="minorHAnsi" w:cstheme="minorHAnsi"/>
          <w:sz w:val="22"/>
          <w:szCs w:val="22"/>
        </w:rPr>
        <w:t xml:space="preserve">podmioty upoważnione na podstawie przepisów prawa; </w:t>
      </w:r>
    </w:p>
    <w:p w14:paraId="08B07617" w14:textId="77777777" w:rsidR="00B44D59" w:rsidRPr="006D287E" w:rsidRDefault="00B44D59" w:rsidP="00B44D59">
      <w:pPr>
        <w:rPr>
          <w:rFonts w:asciiTheme="minorHAnsi" w:hAnsiTheme="minorHAnsi" w:cstheme="minorHAnsi"/>
        </w:rPr>
      </w:pPr>
      <w:r w:rsidRPr="006D287E">
        <w:rPr>
          <w:rFonts w:asciiTheme="minorHAnsi" w:hAnsiTheme="minorHAnsi" w:cstheme="minorHAnsi"/>
          <w:sz w:val="22"/>
          <w:szCs w:val="22"/>
        </w:rPr>
        <w:t>organy publiczne i inne podmioty, którym Administrator udostępni dane osobowe na podstawie przepisów prawa;</w:t>
      </w:r>
      <w:r w:rsidRPr="006D287E">
        <w:rPr>
          <w:rFonts w:asciiTheme="minorHAnsi" w:hAnsiTheme="minorHAnsi" w:cstheme="minorHAnsi"/>
        </w:rPr>
        <w:t xml:space="preserve"> </w:t>
      </w:r>
    </w:p>
    <w:p w14:paraId="74AF039B" w14:textId="77777777" w:rsidR="00B44D59" w:rsidRPr="006D287E" w:rsidRDefault="00B44D59" w:rsidP="00B44D59">
      <w:pPr>
        <w:rPr>
          <w:rFonts w:asciiTheme="minorHAnsi" w:hAnsiTheme="minorHAnsi" w:cstheme="minorHAnsi"/>
          <w:b/>
          <w:sz w:val="22"/>
          <w:szCs w:val="22"/>
        </w:rPr>
      </w:pPr>
      <w:r w:rsidRPr="006D287E">
        <w:rPr>
          <w:rFonts w:asciiTheme="minorHAnsi" w:hAnsiTheme="minorHAnsi" w:cstheme="minorHAnsi"/>
          <w:b/>
          <w:sz w:val="22"/>
          <w:szCs w:val="22"/>
        </w:rPr>
        <w:t>Jakie mam prawa w związku z przetwarzaniem moich danych?</w:t>
      </w:r>
    </w:p>
    <w:p w14:paraId="792A3470" w14:textId="77777777" w:rsidR="00B44D59" w:rsidRPr="006D287E" w:rsidRDefault="00B44D59" w:rsidP="00B44D59">
      <w:pPr>
        <w:pStyle w:val="Akapitzlist"/>
        <w:numPr>
          <w:ilvl w:val="0"/>
          <w:numId w:val="29"/>
        </w:numPr>
        <w:spacing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 xml:space="preserve">Ma Pani/Pan prawo do: </w:t>
      </w:r>
    </w:p>
    <w:p w14:paraId="632A9283" w14:textId="77777777" w:rsidR="00B44D59" w:rsidRPr="006D287E" w:rsidRDefault="00B44D59" w:rsidP="00B44D59">
      <w:pPr>
        <w:pStyle w:val="Akapitzlist"/>
        <w:numPr>
          <w:ilvl w:val="0"/>
          <w:numId w:val="28"/>
        </w:numPr>
        <w:spacing w:before="0"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dostępu do danych osobowych, w tym uzyskania kopii tych danych;</w:t>
      </w:r>
    </w:p>
    <w:p w14:paraId="7343A618" w14:textId="77777777" w:rsidR="00B44D59" w:rsidRPr="006D287E" w:rsidRDefault="00B44D59" w:rsidP="00B44D59">
      <w:pPr>
        <w:pStyle w:val="Akapitzlist"/>
        <w:numPr>
          <w:ilvl w:val="0"/>
          <w:numId w:val="28"/>
        </w:numPr>
        <w:spacing w:before="0"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żądania sprostowania (poprawienia) danych osobowych;</w:t>
      </w:r>
    </w:p>
    <w:p w14:paraId="0547E640" w14:textId="77777777" w:rsidR="00B44D59" w:rsidRPr="006D287E" w:rsidRDefault="00B44D59" w:rsidP="00B44D59">
      <w:pPr>
        <w:pStyle w:val="Akapitzlist"/>
        <w:numPr>
          <w:ilvl w:val="0"/>
          <w:numId w:val="28"/>
        </w:numPr>
        <w:spacing w:before="0"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żądania usunięcia danych osobowych (tzw. prawo do bycia zapomnianym), w przypadku gdy:</w:t>
      </w:r>
    </w:p>
    <w:p w14:paraId="3258DEB9" w14:textId="77777777" w:rsidR="00B44D59" w:rsidRPr="006D287E" w:rsidRDefault="00B44D59" w:rsidP="00B44D59">
      <w:pPr>
        <w:pStyle w:val="Akapitzlist"/>
        <w:numPr>
          <w:ilvl w:val="0"/>
          <w:numId w:val="28"/>
        </w:numPr>
        <w:spacing w:before="0"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dane nie są już niezbędne do celów, dla których były zebrane lub w inny sposób przetwarzane;</w:t>
      </w:r>
    </w:p>
    <w:p w14:paraId="16651EE6" w14:textId="77777777" w:rsidR="00B44D59" w:rsidRPr="006D287E" w:rsidRDefault="00B44D59" w:rsidP="00B44D59">
      <w:pPr>
        <w:pStyle w:val="Akapitzlist"/>
        <w:numPr>
          <w:ilvl w:val="0"/>
          <w:numId w:val="28"/>
        </w:numPr>
        <w:spacing w:before="0" w:after="0" w:line="25" w:lineRule="atLeast"/>
        <w:ind w:left="426"/>
        <w:rPr>
          <w:rFonts w:asciiTheme="minorHAnsi" w:hAnsiTheme="minorHAnsi" w:cstheme="minorHAnsi"/>
          <w:sz w:val="22"/>
          <w:szCs w:val="22"/>
        </w:rPr>
      </w:pPr>
      <w:r w:rsidRPr="006D287E">
        <w:rPr>
          <w:rFonts w:asciiTheme="minorHAnsi" w:hAnsiTheme="minorHAnsi" w:cstheme="minorHAnsi"/>
          <w:sz w:val="22"/>
          <w:szCs w:val="22"/>
        </w:rPr>
        <w:t>nie ma podstawy prawnej do przetwarzania Pani/Pana danych osobowych;</w:t>
      </w:r>
    </w:p>
    <w:p w14:paraId="405F202B" w14:textId="77777777" w:rsidR="00B44D59" w:rsidRPr="006D287E" w:rsidRDefault="00B44D59" w:rsidP="00B44D59">
      <w:pPr>
        <w:pStyle w:val="Akapitzlist"/>
        <w:numPr>
          <w:ilvl w:val="0"/>
          <w:numId w:val="28"/>
        </w:numPr>
        <w:spacing w:before="0" w:after="0"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wniosła Pani/Pan sprzeciw wobec przetwarzania i nie występują nadrzędne prawnie uzasadnione podstawy przetwarzania;</w:t>
      </w:r>
    </w:p>
    <w:p w14:paraId="1C61D775" w14:textId="77777777" w:rsidR="00B44D59" w:rsidRPr="006D287E" w:rsidRDefault="00B44D59" w:rsidP="00B44D59">
      <w:pPr>
        <w:pStyle w:val="Akapitzlist"/>
        <w:numPr>
          <w:ilvl w:val="0"/>
          <w:numId w:val="29"/>
        </w:numPr>
        <w:spacing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Pani/Pana dane przetwarzane są niezgodnie z prawem;</w:t>
      </w:r>
    </w:p>
    <w:p w14:paraId="70936211" w14:textId="77777777" w:rsidR="00B44D59" w:rsidRPr="006D287E" w:rsidRDefault="00B44D59" w:rsidP="00B44D59">
      <w:pPr>
        <w:pStyle w:val="Akapitzlist"/>
        <w:numPr>
          <w:ilvl w:val="0"/>
          <w:numId w:val="29"/>
        </w:numPr>
        <w:spacing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Pani/Pana dane muszą być usunięte, by wywiązać się z obowiązku wynikającego z przepisów prawa.</w:t>
      </w:r>
    </w:p>
    <w:p w14:paraId="612619B7" w14:textId="77777777" w:rsidR="00B44D59" w:rsidRPr="006D287E" w:rsidRDefault="00B44D59" w:rsidP="00B44D59">
      <w:pPr>
        <w:pStyle w:val="Akapitzlist"/>
        <w:numPr>
          <w:ilvl w:val="0"/>
          <w:numId w:val="29"/>
        </w:numPr>
        <w:spacing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żądania ograniczenia przetwarzania danych osobowych;</w:t>
      </w:r>
    </w:p>
    <w:p w14:paraId="0DB55EEB" w14:textId="77777777" w:rsidR="00B44D59" w:rsidRPr="006D287E" w:rsidRDefault="00B44D59" w:rsidP="00B44D59">
      <w:pPr>
        <w:pStyle w:val="Akapitzlist"/>
        <w:numPr>
          <w:ilvl w:val="0"/>
          <w:numId w:val="29"/>
        </w:numPr>
        <w:spacing w:after="0"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sprzeciwu wobec przetwarzania danych – w przypadku, gdy łącznie spełnione są następujące przesłanki:</w:t>
      </w:r>
    </w:p>
    <w:p w14:paraId="02072442" w14:textId="77777777" w:rsidR="00B44D59" w:rsidRPr="006D287E" w:rsidRDefault="00B44D59" w:rsidP="00B44D59">
      <w:pPr>
        <w:pStyle w:val="Akapitzlist"/>
        <w:numPr>
          <w:ilvl w:val="0"/>
          <w:numId w:val="30"/>
        </w:numPr>
        <w:spacing w:before="0" w:after="0"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zaistnieją przyczyny związane z Pani/Pana szczególną sytuacją;</w:t>
      </w:r>
    </w:p>
    <w:p w14:paraId="6706A502" w14:textId="77777777" w:rsidR="00B44D59" w:rsidRPr="006D287E" w:rsidRDefault="00B44D59" w:rsidP="00B44D59">
      <w:pPr>
        <w:pStyle w:val="Akapitzlist"/>
        <w:numPr>
          <w:ilvl w:val="0"/>
          <w:numId w:val="30"/>
        </w:numPr>
        <w:spacing w:before="0"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4F51DF1" w14:textId="77777777" w:rsidR="00B44D59" w:rsidRPr="006D287E" w:rsidRDefault="00B44D59" w:rsidP="00B44D59">
      <w:pPr>
        <w:pStyle w:val="Akapitzlist"/>
        <w:numPr>
          <w:ilvl w:val="0"/>
          <w:numId w:val="29"/>
        </w:numPr>
        <w:spacing w:before="0"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t>Wniesienia skargi do Prezesa Urzędu Ochrony Danych Osobowych (adres: 00-193 Warszawa, ul. Stawki 2, infolinia tel.: 606-950-000) w przypadku powzięcia informacji o niezgodnym z prawem przetwarzaniu w Urzędzie m.st. Warszawy Pani/Pana danych osobowych.</w:t>
      </w:r>
    </w:p>
    <w:p w14:paraId="08C796F8" w14:textId="7DE61D5F" w:rsidR="00A528D9" w:rsidRPr="00B44D59" w:rsidRDefault="00B44D59" w:rsidP="00B44D59">
      <w:pPr>
        <w:pStyle w:val="Akapitzlist"/>
        <w:numPr>
          <w:ilvl w:val="0"/>
          <w:numId w:val="29"/>
        </w:numPr>
        <w:spacing w:line="25" w:lineRule="atLeast"/>
        <w:ind w:left="426"/>
        <w:jc w:val="left"/>
        <w:rPr>
          <w:rFonts w:asciiTheme="minorHAnsi" w:hAnsiTheme="minorHAnsi" w:cstheme="minorHAnsi"/>
          <w:sz w:val="22"/>
          <w:szCs w:val="22"/>
        </w:rPr>
      </w:pPr>
      <w:r w:rsidRPr="006D287E">
        <w:rPr>
          <w:rFonts w:asciiTheme="minorHAnsi" w:hAnsiTheme="minorHAnsi" w:cstheme="minorHAnsi"/>
          <w:sz w:val="22"/>
          <w:szCs w:val="22"/>
        </w:rPr>
        <w:lastRenderedPageBreak/>
        <w:t>Nie przysługuje Pani/Panu prawo do przenoszenia danych.</w:t>
      </w:r>
    </w:p>
    <w:p w14:paraId="0A90F58C" w14:textId="2B2B434F" w:rsidR="00167853" w:rsidRPr="00004BA6" w:rsidRDefault="00167853" w:rsidP="0016195B">
      <w:pPr>
        <w:pStyle w:val="Nagwek6"/>
        <w:ind w:hanging="76"/>
      </w:pPr>
      <w:r w:rsidRPr="00004BA6">
        <w:t>KOSZTY PRZYGOTOWANIA OFERTY</w:t>
      </w:r>
    </w:p>
    <w:p w14:paraId="1284E049" w14:textId="35C1E872" w:rsidR="00A528D9" w:rsidRPr="00695533" w:rsidRDefault="00167853" w:rsidP="00DB416D">
      <w:pPr>
        <w:rPr>
          <w:sz w:val="22"/>
          <w:szCs w:val="22"/>
        </w:rPr>
      </w:pPr>
      <w:r w:rsidRPr="00695533">
        <w:rPr>
          <w:sz w:val="22"/>
          <w:szCs w:val="22"/>
        </w:rPr>
        <w:t>Wykonawcy ponoszą wszelkie koszty związane z przygotowaniem i złożeniem ofert. Zamawiający nie przewiduje zwrotu kosztów udziału w postępowaniu.</w:t>
      </w:r>
    </w:p>
    <w:p w14:paraId="3C6F341D" w14:textId="748D051A" w:rsidR="00A528D9" w:rsidRPr="00004BA6" w:rsidRDefault="00A528D9" w:rsidP="0016195B">
      <w:pPr>
        <w:pStyle w:val="Nagwek6"/>
        <w:ind w:firstLine="66"/>
      </w:pPr>
      <w:r w:rsidRPr="00004BA6">
        <w:t xml:space="preserve">ZAMAWIAJĄCY NIE PRZEWIDUJE ROZLICZENIA W WALUTACH OBCYCH </w:t>
      </w:r>
    </w:p>
    <w:p w14:paraId="571B2B4E" w14:textId="61099D3F" w:rsidR="00A528D9" w:rsidRPr="00695533" w:rsidRDefault="00A528D9" w:rsidP="00DB416D">
      <w:pPr>
        <w:rPr>
          <w:sz w:val="22"/>
          <w:szCs w:val="22"/>
        </w:rPr>
      </w:pPr>
      <w:r w:rsidRPr="00695533">
        <w:rPr>
          <w:sz w:val="22"/>
          <w:szCs w:val="22"/>
        </w:rPr>
        <w:t xml:space="preserve">Rozliczenia pomiędzy Zamawiającym i Wykonawcą prowadzone będą w złotych polskich. </w:t>
      </w:r>
    </w:p>
    <w:p w14:paraId="28044046" w14:textId="3AC004A4" w:rsidR="00A528D9" w:rsidRPr="00004BA6" w:rsidRDefault="0016195B" w:rsidP="0016195B">
      <w:pPr>
        <w:pStyle w:val="Nagwek6"/>
        <w:ind w:firstLine="207"/>
      </w:pPr>
      <w:r>
        <w:t xml:space="preserve"> </w:t>
      </w:r>
      <w:r w:rsidR="00A528D9" w:rsidRPr="00004BA6">
        <w:t>POUCZENIE O ŚRODKACH OCHRONY PRAWNEJ PRZYSŁUGUJĄCYCH WYKONAWCY</w:t>
      </w:r>
    </w:p>
    <w:p w14:paraId="484C7E1A" w14:textId="52576617" w:rsidR="000B22D3" w:rsidRPr="00695533" w:rsidRDefault="000B22D3" w:rsidP="00DB416D">
      <w:pPr>
        <w:rPr>
          <w:sz w:val="22"/>
          <w:szCs w:val="22"/>
        </w:rPr>
      </w:pPr>
      <w:r w:rsidRPr="00004BA6">
        <w:t xml:space="preserve">1. </w:t>
      </w:r>
      <w:r w:rsidR="002D289D" w:rsidRPr="00695533">
        <w:rPr>
          <w:sz w:val="22"/>
          <w:szCs w:val="22"/>
        </w:rPr>
        <w:t xml:space="preserve">Środki ochrony prawnej przewidziane w dziale IX ustawy przysługują wykonawcy, jeżeli ma lub miał w uzyskaniu zamówienia oraz poniósł lub może ponieść szkodę w wyniku naruszenia przez zamawiającego przepisów ustawy. </w:t>
      </w:r>
    </w:p>
    <w:p w14:paraId="19CFCBB6" w14:textId="7DF4655B" w:rsidR="000B22D3" w:rsidRPr="00695533" w:rsidRDefault="000B22D3" w:rsidP="00DB416D">
      <w:pPr>
        <w:rPr>
          <w:sz w:val="22"/>
          <w:szCs w:val="22"/>
        </w:rPr>
      </w:pPr>
      <w:r w:rsidRPr="00695533">
        <w:rPr>
          <w:sz w:val="22"/>
          <w:szCs w:val="22"/>
        </w:rPr>
        <w:t xml:space="preserve">2. </w:t>
      </w:r>
      <w:r w:rsidR="002D289D" w:rsidRPr="00695533">
        <w:rPr>
          <w:sz w:val="22"/>
          <w:szCs w:val="22"/>
        </w:rPr>
        <w:t>Środki ochrony prawnej wobec ogłoszenia wszczynającego postępowanie o udzielenie zamówienia oraz dokumentów zamówienia przysługują również organizacjom wpisanym na listę, o której mowa w art.469 pkt 15 ustawy, oraz Rzecznikowi Małych i Średnich Przedsiębiorców.</w:t>
      </w:r>
    </w:p>
    <w:p w14:paraId="08618A0E" w14:textId="1284C0FC" w:rsidR="006A6E50" w:rsidRPr="00695533" w:rsidRDefault="000B22D3" w:rsidP="00DB416D">
      <w:pPr>
        <w:rPr>
          <w:sz w:val="22"/>
          <w:szCs w:val="22"/>
        </w:rPr>
      </w:pPr>
      <w:r w:rsidRPr="00695533">
        <w:rPr>
          <w:sz w:val="22"/>
          <w:szCs w:val="22"/>
        </w:rPr>
        <w:t xml:space="preserve">3. </w:t>
      </w:r>
      <w:r w:rsidR="002D289D" w:rsidRPr="00695533">
        <w:rPr>
          <w:sz w:val="22"/>
          <w:szCs w:val="22"/>
        </w:rPr>
        <w:t>Odwołanie wnosi się do Prezesa Krajowej Izby Odwoławczej.</w:t>
      </w:r>
    </w:p>
    <w:p w14:paraId="14A56935" w14:textId="76F346B9" w:rsidR="00695533" w:rsidRPr="00004BA6" w:rsidRDefault="0016195B" w:rsidP="0016195B">
      <w:pPr>
        <w:pStyle w:val="Nagwek6"/>
        <w:ind w:firstLine="207"/>
      </w:pPr>
      <w:r>
        <w:t xml:space="preserve"> </w:t>
      </w:r>
      <w:r w:rsidR="00695533" w:rsidRPr="00004BA6">
        <w:t xml:space="preserve">ZAŁĄCZNIKI DO SWZ PRZEKAZYWANE WYKONAWCOM </w:t>
      </w:r>
    </w:p>
    <w:p w14:paraId="28C1BFB1" w14:textId="77777777" w:rsidR="00695533" w:rsidRPr="00695533" w:rsidRDefault="00695533" w:rsidP="00E26F27">
      <w:pPr>
        <w:spacing w:before="0" w:after="240"/>
        <w:rPr>
          <w:sz w:val="22"/>
          <w:szCs w:val="22"/>
        </w:rPr>
      </w:pPr>
      <w:r w:rsidRPr="00695533">
        <w:rPr>
          <w:sz w:val="22"/>
          <w:szCs w:val="22"/>
        </w:rPr>
        <w:t>Załącznik nr 1 –  Program funkcjonalno-użytkowy.</w:t>
      </w:r>
    </w:p>
    <w:p w14:paraId="2BE3ADF0" w14:textId="27869573" w:rsidR="00695533" w:rsidRPr="00695533" w:rsidRDefault="00695533" w:rsidP="00E26F27">
      <w:pPr>
        <w:spacing w:before="0" w:after="240"/>
        <w:rPr>
          <w:sz w:val="22"/>
          <w:szCs w:val="22"/>
        </w:rPr>
      </w:pPr>
      <w:r w:rsidRPr="00695533">
        <w:rPr>
          <w:sz w:val="22"/>
          <w:szCs w:val="22"/>
        </w:rPr>
        <w:t>Załącznik nr 2 – Projektowane postanowienia umowy</w:t>
      </w:r>
      <w:r w:rsidR="0016195B">
        <w:rPr>
          <w:sz w:val="22"/>
          <w:szCs w:val="22"/>
        </w:rPr>
        <w:t>.</w:t>
      </w:r>
    </w:p>
    <w:p w14:paraId="58949259" w14:textId="712023F5" w:rsidR="00695533" w:rsidRPr="00695533" w:rsidRDefault="00695533" w:rsidP="00E26F27">
      <w:pPr>
        <w:spacing w:before="0" w:after="240"/>
        <w:rPr>
          <w:sz w:val="22"/>
          <w:szCs w:val="22"/>
        </w:rPr>
      </w:pPr>
      <w:r w:rsidRPr="00695533">
        <w:rPr>
          <w:sz w:val="22"/>
          <w:szCs w:val="22"/>
        </w:rPr>
        <w:t>Załącznik nr 3 – Oświadczenia wykonawcy o niepodleganiu wykluczeniu z postępowania</w:t>
      </w:r>
      <w:r w:rsidR="0016195B">
        <w:rPr>
          <w:sz w:val="22"/>
          <w:szCs w:val="22"/>
        </w:rPr>
        <w:t>.</w:t>
      </w:r>
    </w:p>
    <w:p w14:paraId="56BF4915" w14:textId="79105D45" w:rsidR="00695533" w:rsidRPr="00695533" w:rsidRDefault="00695533" w:rsidP="00E26F27">
      <w:pPr>
        <w:spacing w:before="0" w:after="240"/>
        <w:rPr>
          <w:sz w:val="22"/>
          <w:szCs w:val="22"/>
        </w:rPr>
      </w:pPr>
      <w:r w:rsidRPr="00695533">
        <w:rPr>
          <w:sz w:val="22"/>
          <w:szCs w:val="22"/>
        </w:rPr>
        <w:t>Załącznik nr 4 - Oświadczenie wykonawcy o spełnieniu warunków udziału w postępowaniu</w:t>
      </w:r>
      <w:r w:rsidR="0016195B">
        <w:rPr>
          <w:sz w:val="22"/>
          <w:szCs w:val="22"/>
        </w:rPr>
        <w:t>.</w:t>
      </w:r>
    </w:p>
    <w:p w14:paraId="036381ED" w14:textId="03D7163B" w:rsidR="00695533" w:rsidRPr="00695533" w:rsidRDefault="00695533" w:rsidP="00E26F27">
      <w:pPr>
        <w:spacing w:before="0" w:after="240"/>
        <w:rPr>
          <w:sz w:val="22"/>
          <w:szCs w:val="22"/>
        </w:rPr>
      </w:pPr>
      <w:r w:rsidRPr="00695533">
        <w:rPr>
          <w:sz w:val="22"/>
          <w:szCs w:val="22"/>
        </w:rPr>
        <w:t>Załącznik nr 5 – Wykaz wykonanych usług</w:t>
      </w:r>
      <w:r w:rsidR="0016195B">
        <w:rPr>
          <w:sz w:val="22"/>
          <w:szCs w:val="22"/>
        </w:rPr>
        <w:t>.</w:t>
      </w:r>
    </w:p>
    <w:p w14:paraId="1B7C05AA" w14:textId="6D7C9A24" w:rsidR="00695533" w:rsidRPr="00695533" w:rsidRDefault="00695533" w:rsidP="00E26F27">
      <w:pPr>
        <w:spacing w:before="0" w:after="240"/>
        <w:rPr>
          <w:sz w:val="22"/>
          <w:szCs w:val="22"/>
        </w:rPr>
      </w:pPr>
      <w:r w:rsidRPr="00695533">
        <w:rPr>
          <w:sz w:val="22"/>
          <w:szCs w:val="22"/>
        </w:rPr>
        <w:t>Załącznik nr 6 – Wykaz osób</w:t>
      </w:r>
      <w:r w:rsidR="0016195B">
        <w:rPr>
          <w:sz w:val="22"/>
          <w:szCs w:val="22"/>
        </w:rPr>
        <w:t>.</w:t>
      </w:r>
    </w:p>
    <w:p w14:paraId="7FF216CE" w14:textId="6FCDFB3E" w:rsidR="00695533" w:rsidRPr="00695533" w:rsidRDefault="00695533" w:rsidP="00E26F27">
      <w:pPr>
        <w:spacing w:before="0" w:after="240"/>
        <w:ind w:left="1559" w:hanging="1559"/>
        <w:jc w:val="left"/>
        <w:rPr>
          <w:sz w:val="22"/>
          <w:szCs w:val="22"/>
        </w:rPr>
      </w:pPr>
      <w:r w:rsidRPr="00695533">
        <w:rPr>
          <w:sz w:val="22"/>
          <w:szCs w:val="22"/>
        </w:rPr>
        <w:t>Załącznik</w:t>
      </w:r>
      <w:r w:rsidR="0016195B">
        <w:rPr>
          <w:sz w:val="22"/>
          <w:szCs w:val="22"/>
        </w:rPr>
        <w:t xml:space="preserve"> </w:t>
      </w:r>
      <w:r w:rsidRPr="00695533">
        <w:rPr>
          <w:sz w:val="22"/>
          <w:szCs w:val="22"/>
        </w:rPr>
        <w:t xml:space="preserve">nr 7 – </w:t>
      </w:r>
      <w:r w:rsidR="0016195B">
        <w:rPr>
          <w:sz w:val="22"/>
          <w:szCs w:val="22"/>
        </w:rPr>
        <w:t xml:space="preserve">Formularz do </w:t>
      </w:r>
      <w:r w:rsidRPr="00695533">
        <w:rPr>
          <w:sz w:val="22"/>
          <w:szCs w:val="22"/>
        </w:rPr>
        <w:t>oceny kryterium</w:t>
      </w:r>
      <w:r w:rsidR="0016195B">
        <w:rPr>
          <w:sz w:val="22"/>
          <w:szCs w:val="22"/>
        </w:rPr>
        <w:t xml:space="preserve"> - </w:t>
      </w:r>
      <w:r w:rsidRPr="00695533">
        <w:rPr>
          <w:sz w:val="22"/>
          <w:szCs w:val="22"/>
        </w:rPr>
        <w:t xml:space="preserve"> </w:t>
      </w:r>
      <w:r w:rsidR="00AD41A1">
        <w:rPr>
          <w:sz w:val="22"/>
          <w:szCs w:val="22"/>
        </w:rPr>
        <w:t>d</w:t>
      </w:r>
      <w:r w:rsidR="0016195B" w:rsidRPr="00695533">
        <w:rPr>
          <w:sz w:val="22"/>
          <w:szCs w:val="22"/>
        </w:rPr>
        <w:t xml:space="preserve">oświadczenie zawodowe </w:t>
      </w:r>
      <w:r w:rsidR="0016195B">
        <w:rPr>
          <w:sz w:val="22"/>
          <w:szCs w:val="22"/>
        </w:rPr>
        <w:t xml:space="preserve">- </w:t>
      </w:r>
      <w:r w:rsidRPr="00695533">
        <w:rPr>
          <w:sz w:val="22"/>
          <w:szCs w:val="22"/>
        </w:rPr>
        <w:t>Projektanta Architekta</w:t>
      </w:r>
      <w:r w:rsidR="0016195B">
        <w:rPr>
          <w:sz w:val="22"/>
          <w:szCs w:val="22"/>
        </w:rPr>
        <w:t>.</w:t>
      </w:r>
      <w:r w:rsidRPr="00695533">
        <w:rPr>
          <w:sz w:val="22"/>
          <w:szCs w:val="22"/>
        </w:rPr>
        <w:t xml:space="preserve"> </w:t>
      </w:r>
      <w:r w:rsidR="0016195B">
        <w:rPr>
          <w:sz w:val="22"/>
          <w:szCs w:val="22"/>
        </w:rPr>
        <w:t xml:space="preserve"> </w:t>
      </w:r>
    </w:p>
    <w:p w14:paraId="6D027664" w14:textId="513EF726" w:rsidR="00DF3C63" w:rsidRDefault="00695533" w:rsidP="00E26F27">
      <w:pPr>
        <w:spacing w:before="0" w:after="240" w:line="300" w:lineRule="auto"/>
        <w:rPr>
          <w:sz w:val="22"/>
          <w:szCs w:val="22"/>
        </w:rPr>
      </w:pPr>
      <w:r w:rsidRPr="00695533">
        <w:rPr>
          <w:sz w:val="22"/>
          <w:szCs w:val="22"/>
        </w:rPr>
        <w:t>Załącznik nr 8 – Formularz cenowy</w:t>
      </w:r>
      <w:r w:rsidR="0016195B">
        <w:rPr>
          <w:sz w:val="22"/>
          <w:szCs w:val="22"/>
        </w:rPr>
        <w:t>.</w:t>
      </w:r>
    </w:p>
    <w:p w14:paraId="41F2D23E" w14:textId="613F188E" w:rsidR="0016195B" w:rsidRPr="00695533" w:rsidRDefault="0016195B" w:rsidP="00E26F27">
      <w:pPr>
        <w:spacing w:before="0" w:after="0"/>
        <w:rPr>
          <w:sz w:val="22"/>
          <w:szCs w:val="22"/>
        </w:rPr>
      </w:pPr>
      <w:r w:rsidRPr="00695533">
        <w:rPr>
          <w:sz w:val="22"/>
          <w:szCs w:val="22"/>
        </w:rPr>
        <w:t xml:space="preserve">Załącznik nr </w:t>
      </w:r>
      <w:r>
        <w:rPr>
          <w:sz w:val="22"/>
          <w:szCs w:val="22"/>
        </w:rPr>
        <w:t>9</w:t>
      </w:r>
      <w:r w:rsidRPr="00695533">
        <w:rPr>
          <w:sz w:val="22"/>
          <w:szCs w:val="22"/>
        </w:rPr>
        <w:t xml:space="preserve"> –</w:t>
      </w:r>
      <w:r w:rsidR="00A6537B" w:rsidRPr="00A6537B">
        <w:rPr>
          <w:rFonts w:eastAsia="Calibri"/>
          <w:sz w:val="22"/>
          <w:szCs w:val="22"/>
        </w:rPr>
        <w:t xml:space="preserve"> </w:t>
      </w:r>
      <w:r w:rsidR="00AD41A1" w:rsidRPr="0046601E">
        <w:rPr>
          <w:rFonts w:eastAsia="Calibri"/>
          <w:sz w:val="22"/>
          <w:szCs w:val="22"/>
        </w:rPr>
        <w:t>oświadczenie, z którego wynika, które usługi wykonają poszczególni wykonawcy</w:t>
      </w:r>
      <w:r w:rsidR="00AD41A1">
        <w:rPr>
          <w:rFonts w:eastAsia="Calibri"/>
          <w:sz w:val="22"/>
          <w:szCs w:val="22"/>
        </w:rPr>
        <w:t xml:space="preserve"> </w:t>
      </w:r>
      <w:r w:rsidR="00AD41A1" w:rsidRPr="0046601E">
        <w:rPr>
          <w:rFonts w:eastAsia="Calibri"/>
          <w:sz w:val="22"/>
          <w:szCs w:val="22"/>
        </w:rPr>
        <w:t>w przypadku wspólnego ubiegania się o udzielenie zamówienia</w:t>
      </w:r>
      <w:r w:rsidR="00AD41A1">
        <w:rPr>
          <w:rFonts w:eastAsia="Calibri"/>
          <w:sz w:val="22"/>
          <w:szCs w:val="22"/>
        </w:rPr>
        <w:t xml:space="preserve">.  </w:t>
      </w:r>
      <w:r w:rsidR="00E26F27">
        <w:rPr>
          <w:rFonts w:eastAsia="Calibri"/>
          <w:sz w:val="22"/>
          <w:szCs w:val="22"/>
        </w:rPr>
        <w:t xml:space="preserve"> </w:t>
      </w:r>
    </w:p>
    <w:sectPr w:rsidR="0016195B" w:rsidRPr="00695533" w:rsidSect="0016195B">
      <w:headerReference w:type="default" r:id="rId19"/>
      <w:footerReference w:type="even" r:id="rId20"/>
      <w:footerReference w:type="default" r:id="rId21"/>
      <w:footnotePr>
        <w:pos w:val="beneathText"/>
      </w:footnotePr>
      <w:pgSz w:w="11905" w:h="16837" w:code="9"/>
      <w:pgMar w:top="1276" w:right="990" w:bottom="567" w:left="156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1972D" w14:textId="77777777" w:rsidR="00CD4BA3" w:rsidRDefault="00CD4BA3" w:rsidP="00CB13A0">
      <w:r>
        <w:separator/>
      </w:r>
    </w:p>
    <w:p w14:paraId="22B148B4" w14:textId="77777777" w:rsidR="00CD4BA3" w:rsidRDefault="00CD4BA3" w:rsidP="00CB13A0"/>
  </w:endnote>
  <w:endnote w:type="continuationSeparator" w:id="0">
    <w:p w14:paraId="380DE58E" w14:textId="77777777" w:rsidR="00CD4BA3" w:rsidRDefault="00CD4BA3" w:rsidP="00CB13A0">
      <w:r>
        <w:continuationSeparator/>
      </w:r>
    </w:p>
    <w:p w14:paraId="082C5893" w14:textId="77777777" w:rsidR="00CD4BA3" w:rsidRDefault="00CD4BA3" w:rsidP="00CB1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5933" w14:textId="77777777" w:rsidR="002815CB" w:rsidRDefault="002815CB" w:rsidP="00CB13A0">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0FBCCAC1" w14:textId="77777777" w:rsidR="002815CB" w:rsidRDefault="002815CB" w:rsidP="00CB13A0">
    <w:pPr>
      <w:pStyle w:val="Stopka"/>
    </w:pPr>
  </w:p>
  <w:p w14:paraId="3B0ECB0E" w14:textId="77777777" w:rsidR="002815CB" w:rsidRDefault="002815CB" w:rsidP="00CB13A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836193"/>
      <w:docPartObj>
        <w:docPartGallery w:val="Page Numbers (Bottom of Page)"/>
        <w:docPartUnique/>
      </w:docPartObj>
    </w:sdtPr>
    <w:sdtEndPr>
      <w:rPr>
        <w:sz w:val="22"/>
        <w:szCs w:val="22"/>
      </w:rPr>
    </w:sdtEndPr>
    <w:sdtContent>
      <w:sdt>
        <w:sdtPr>
          <w:id w:val="-1769616900"/>
          <w:docPartObj>
            <w:docPartGallery w:val="Page Numbers (Top of Page)"/>
            <w:docPartUnique/>
          </w:docPartObj>
        </w:sdtPr>
        <w:sdtEndPr>
          <w:rPr>
            <w:sz w:val="22"/>
            <w:szCs w:val="22"/>
          </w:rPr>
        </w:sdtEndPr>
        <w:sdtContent>
          <w:p w14:paraId="147249B2" w14:textId="4E0AA6E7" w:rsidR="002815CB" w:rsidRPr="00CB13A0" w:rsidRDefault="002815CB" w:rsidP="00CB13A0">
            <w:pPr>
              <w:pStyle w:val="Stopka"/>
              <w:spacing w:before="240" w:after="0"/>
              <w:jc w:val="right"/>
              <w:rPr>
                <w:sz w:val="22"/>
                <w:szCs w:val="22"/>
              </w:rPr>
            </w:pPr>
            <w:r w:rsidRPr="00CB13A0">
              <w:rPr>
                <w:rStyle w:val="BezodstpwZnak"/>
                <w:noProof/>
                <w:lang w:eastAsia="pl-PL"/>
              </w:rPr>
              <mc:AlternateContent>
                <mc:Choice Requires="wps">
                  <w:drawing>
                    <wp:anchor distT="0" distB="0" distL="114300" distR="114300" simplePos="0" relativeHeight="251660288" behindDoc="0" locked="0" layoutInCell="1" allowOverlap="1" wp14:anchorId="3BD55B22" wp14:editId="65923164">
                      <wp:simplePos x="0" y="0"/>
                      <wp:positionH relativeFrom="column">
                        <wp:posOffset>-43181</wp:posOffset>
                      </wp:positionH>
                      <wp:positionV relativeFrom="paragraph">
                        <wp:posOffset>105410</wp:posOffset>
                      </wp:positionV>
                      <wp:extent cx="5838825" cy="0"/>
                      <wp:effectExtent l="0" t="0" r="0" b="0"/>
                      <wp:wrapNone/>
                      <wp:docPr id="2" name="Łącznik prosty 2"/>
                      <wp:cNvGraphicFramePr/>
                      <a:graphic xmlns:a="http://schemas.openxmlformats.org/drawingml/2006/main">
                        <a:graphicData uri="http://schemas.microsoft.com/office/word/2010/wordprocessingShape">
                          <wps:wsp>
                            <wps:cNvCnPr/>
                            <wps:spPr>
                              <a:xfrm>
                                <a:off x="0" y="0"/>
                                <a:ext cx="583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11F5F"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456.3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" strokecolor="black [3040]"/>
                  </w:pict>
                </mc:Fallback>
              </mc:AlternateContent>
            </w:r>
            <w:r w:rsidRPr="00CB13A0">
              <w:rPr>
                <w:rStyle w:val="BezodstpwZnak"/>
              </w:rPr>
              <w:t xml:space="preserve">Strona </w:t>
            </w:r>
            <w:r w:rsidRPr="00CB13A0">
              <w:rPr>
                <w:rStyle w:val="BezodstpwZnak"/>
              </w:rPr>
              <w:fldChar w:fldCharType="begin"/>
            </w:r>
            <w:r w:rsidRPr="00CB13A0">
              <w:rPr>
                <w:rStyle w:val="BezodstpwZnak"/>
              </w:rPr>
              <w:instrText>PAGE</w:instrText>
            </w:r>
            <w:r w:rsidRPr="00CB13A0">
              <w:rPr>
                <w:rStyle w:val="BezodstpwZnak"/>
              </w:rPr>
              <w:fldChar w:fldCharType="separate"/>
            </w:r>
            <w:r w:rsidR="007520DD">
              <w:rPr>
                <w:rStyle w:val="BezodstpwZnak"/>
                <w:noProof/>
              </w:rPr>
              <w:t>6</w:t>
            </w:r>
            <w:r w:rsidRPr="00CB13A0">
              <w:rPr>
                <w:rStyle w:val="BezodstpwZnak"/>
              </w:rPr>
              <w:fldChar w:fldCharType="end"/>
            </w:r>
            <w:r w:rsidRPr="00CB13A0">
              <w:rPr>
                <w:rStyle w:val="BezodstpwZnak"/>
              </w:rPr>
              <w:t xml:space="preserve"> z </w:t>
            </w:r>
            <w:r w:rsidRPr="00CB13A0">
              <w:rPr>
                <w:rStyle w:val="BezodstpwZnak"/>
              </w:rPr>
              <w:fldChar w:fldCharType="begin"/>
            </w:r>
            <w:r w:rsidRPr="00CB13A0">
              <w:rPr>
                <w:rStyle w:val="BezodstpwZnak"/>
              </w:rPr>
              <w:instrText>NUMPAGES</w:instrText>
            </w:r>
            <w:r w:rsidRPr="00CB13A0">
              <w:rPr>
                <w:rStyle w:val="BezodstpwZnak"/>
              </w:rPr>
              <w:fldChar w:fldCharType="separate"/>
            </w:r>
            <w:r w:rsidR="007520DD">
              <w:rPr>
                <w:rStyle w:val="BezodstpwZnak"/>
                <w:noProof/>
              </w:rPr>
              <w:t>27</w:t>
            </w:r>
            <w:r w:rsidRPr="00CB13A0">
              <w:rPr>
                <w:rStyle w:val="BezodstpwZnak"/>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B366" w14:textId="77777777" w:rsidR="00CD4BA3" w:rsidRDefault="00CD4BA3" w:rsidP="00CB13A0">
      <w:r>
        <w:separator/>
      </w:r>
    </w:p>
    <w:p w14:paraId="5DA653B4" w14:textId="77777777" w:rsidR="00CD4BA3" w:rsidRDefault="00CD4BA3" w:rsidP="00CB13A0"/>
  </w:footnote>
  <w:footnote w:type="continuationSeparator" w:id="0">
    <w:p w14:paraId="2292318A" w14:textId="77777777" w:rsidR="00CD4BA3" w:rsidRDefault="00CD4BA3" w:rsidP="00CB13A0">
      <w:r>
        <w:continuationSeparator/>
      </w:r>
    </w:p>
    <w:p w14:paraId="5D83301B" w14:textId="77777777" w:rsidR="00CD4BA3" w:rsidRDefault="00CD4BA3" w:rsidP="00CB13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E566B" w14:textId="6099124F" w:rsidR="002815CB" w:rsidRDefault="002815CB" w:rsidP="006D45F6">
    <w:pPr>
      <w:pStyle w:val="Nagwek"/>
      <w:tabs>
        <w:tab w:val="clear" w:pos="9072"/>
      </w:tabs>
      <w:jc w:val="center"/>
    </w:pPr>
    <w:r>
      <w:t xml:space="preserve">Specyfikacja Warunków Zamówienia </w:t>
    </w:r>
    <w:r>
      <w:br/>
      <w:t>‘Dokumentacja projektowa na przebudowę Szkoły Podstawowej nr 28 ul. Gościeradowska 18/20”</w:t>
    </w:r>
  </w:p>
  <w:p w14:paraId="241623AD" w14:textId="77777777" w:rsidR="002815CB" w:rsidRPr="00902A71" w:rsidRDefault="002815CB" w:rsidP="006D45F6">
    <w:pPr>
      <w:pStyle w:val="Nagwek"/>
      <w:tabs>
        <w:tab w:val="clear" w:pos="9072"/>
      </w:tabs>
      <w:jc w:val="center"/>
    </w:pPr>
  </w:p>
  <w:p w14:paraId="6C90384E" w14:textId="2B1EF66D" w:rsidR="002815CB" w:rsidRDefault="002815CB" w:rsidP="00CB13A0">
    <w:pPr>
      <w:pStyle w:val="Nagwek"/>
    </w:pPr>
    <w:r>
      <w:rPr>
        <w:noProof/>
      </w:rPr>
      <mc:AlternateContent>
        <mc:Choice Requires="wps">
          <w:drawing>
            <wp:anchor distT="0" distB="0" distL="114300" distR="114300" simplePos="0" relativeHeight="251659264" behindDoc="0" locked="0" layoutInCell="1" allowOverlap="1" wp14:anchorId="08FBD01A" wp14:editId="34B0D741">
              <wp:simplePos x="0" y="0"/>
              <wp:positionH relativeFrom="column">
                <wp:posOffset>90169</wp:posOffset>
              </wp:positionH>
              <wp:positionV relativeFrom="paragraph">
                <wp:posOffset>11430</wp:posOffset>
              </wp:positionV>
              <wp:extent cx="5705475" cy="0"/>
              <wp:effectExtent l="0" t="0" r="0" b="0"/>
              <wp:wrapNone/>
              <wp:docPr id="1" name="Łącznik prosty 1"/>
              <wp:cNvGraphicFramePr/>
              <a:graphic xmlns:a="http://schemas.openxmlformats.org/drawingml/2006/main">
                <a:graphicData uri="http://schemas.microsoft.com/office/word/2010/wordprocessingShape">
                  <wps:wsp>
                    <wps:cNvCnPr/>
                    <wps:spPr>
                      <a:xfrm>
                        <a:off x="0" y="0"/>
                        <a:ext cx="5705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E0537"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pt,.9pt" to="456.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rPr>
        <w:rFonts w:cs="Times New Roman"/>
      </w:rPr>
    </w:lvl>
  </w:abstractNum>
  <w:abstractNum w:abstractNumId="1" w15:restartNumberingAfterBreak="0">
    <w:nsid w:val="00000001"/>
    <w:multiLevelType w:val="singleLevel"/>
    <w:tmpl w:val="00000001"/>
    <w:name w:val="WW8Num1"/>
    <w:lvl w:ilvl="0">
      <w:start w:val="16"/>
      <w:numFmt w:val="bullet"/>
      <w:lvlText w:val="-"/>
      <w:lvlJc w:val="left"/>
      <w:pPr>
        <w:tabs>
          <w:tab w:val="num" w:pos="360"/>
        </w:tabs>
        <w:ind w:left="360" w:hanging="360"/>
      </w:pPr>
      <w:rPr>
        <w:rFonts w:ascii="Times New Roman" w:hAnsi="Times New Roman"/>
      </w:rPr>
    </w:lvl>
  </w:abstractNum>
  <w:abstractNum w:abstractNumId="2"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b w:val="0"/>
        <w:i w:val="0"/>
        <w:sz w:val="24"/>
      </w:rPr>
    </w:lvl>
    <w:lvl w:ilvl="1">
      <w:start w:val="1"/>
      <w:numFmt w:val="lowerLetter"/>
      <w:suff w:val="nothing"/>
      <w:lvlText w:val="%2."/>
      <w:lvlJc w:val="left"/>
      <w:pPr>
        <w:tabs>
          <w:tab w:val="num" w:pos="0"/>
        </w:tabs>
      </w:pPr>
      <w:rPr>
        <w:rFonts w:cs="Times New Roman"/>
      </w:rPr>
    </w:lvl>
    <w:lvl w:ilvl="2">
      <w:start w:val="1"/>
      <w:numFmt w:val="lowerRoman"/>
      <w:suff w:val="nothing"/>
      <w:lvlText w:val="%3."/>
      <w:lvlJc w:val="righ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lowerLetter"/>
      <w:suff w:val="nothing"/>
      <w:lvlText w:val="%5."/>
      <w:lvlJc w:val="left"/>
      <w:pPr>
        <w:tabs>
          <w:tab w:val="num" w:pos="0"/>
        </w:tabs>
      </w:pPr>
      <w:rPr>
        <w:rFonts w:cs="Times New Roman"/>
      </w:rPr>
    </w:lvl>
    <w:lvl w:ilvl="5">
      <w:start w:val="1"/>
      <w:numFmt w:val="lowerRoman"/>
      <w:suff w:val="nothing"/>
      <w:lvlText w:val="%6."/>
      <w:lvlJc w:val="righ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lowerLetter"/>
      <w:suff w:val="nothing"/>
      <w:lvlText w:val="%8."/>
      <w:lvlJc w:val="left"/>
      <w:pPr>
        <w:tabs>
          <w:tab w:val="num" w:pos="0"/>
        </w:tabs>
      </w:pPr>
      <w:rPr>
        <w:rFonts w:cs="Times New Roman"/>
      </w:rPr>
    </w:lvl>
    <w:lvl w:ilvl="8">
      <w:start w:val="1"/>
      <w:numFmt w:val="lowerRoman"/>
      <w:suff w:val="nothing"/>
      <w:lvlText w:val="%9."/>
      <w:lvlJc w:val="right"/>
      <w:pPr>
        <w:tabs>
          <w:tab w:val="num" w:pos="0"/>
        </w:tabs>
      </w:pPr>
      <w:rPr>
        <w:rFonts w:cs="Times New Roman"/>
      </w:rPr>
    </w:lvl>
  </w:abstractNum>
  <w:abstractNum w:abstractNumId="3" w15:restartNumberingAfterBreak="0">
    <w:nsid w:val="00000003"/>
    <w:multiLevelType w:val="multilevel"/>
    <w:tmpl w:val="00000003"/>
    <w:name w:val="WW8Num3"/>
    <w:lvl w:ilvl="0">
      <w:start w:val="1"/>
      <w:numFmt w:val="decimal"/>
      <w:lvlText w:val="%1."/>
      <w:lvlJc w:val="left"/>
      <w:pPr>
        <w:tabs>
          <w:tab w:val="num" w:pos="663"/>
        </w:tabs>
        <w:ind w:left="663" w:hanging="663"/>
      </w:pPr>
      <w:rPr>
        <w:rFonts w:cs="Times New Roman"/>
      </w:rPr>
    </w:lvl>
    <w:lvl w:ilvl="1">
      <w:start w:val="1"/>
      <w:numFmt w:val="decimal"/>
      <w:suff w:val="nothing"/>
      <w:lvlText w:val="%2."/>
      <w:lvlJc w:val="left"/>
      <w:pPr>
        <w:tabs>
          <w:tab w:val="num" w:pos="0"/>
        </w:tabs>
      </w:pPr>
      <w:rPr>
        <w:rFonts w:cs="Times New Roman"/>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4" w15:restartNumberingAfterBreak="0">
    <w:nsid w:val="00000004"/>
    <w:multiLevelType w:val="multilevel"/>
    <w:tmpl w:val="1E227E74"/>
    <w:name w:val="WW8Num4"/>
    <w:lvl w:ilvl="0">
      <w:start w:val="1"/>
      <w:numFmt w:val="decimal"/>
      <w:lvlText w:val="%1."/>
      <w:lvlJc w:val="left"/>
      <w:pPr>
        <w:tabs>
          <w:tab w:val="num" w:pos="663"/>
        </w:tabs>
        <w:ind w:left="663" w:hanging="663"/>
      </w:pPr>
      <w:rPr>
        <w:rFonts w:cs="Times New Roman"/>
        <w:b w:val="0"/>
        <w:i w:val="0"/>
        <w:sz w:val="22"/>
        <w:szCs w:val="22"/>
      </w:rPr>
    </w:lvl>
    <w:lvl w:ilvl="1">
      <w:start w:val="1"/>
      <w:numFmt w:val="lowerLetter"/>
      <w:suff w:val="nothing"/>
      <w:lvlText w:val="%2."/>
      <w:lvlJc w:val="left"/>
      <w:pPr>
        <w:tabs>
          <w:tab w:val="num" w:pos="0"/>
        </w:tabs>
      </w:pPr>
      <w:rPr>
        <w:rFonts w:cs="Times New Roman"/>
      </w:rPr>
    </w:lvl>
    <w:lvl w:ilvl="2">
      <w:start w:val="1"/>
      <w:numFmt w:val="lowerRoman"/>
      <w:suff w:val="nothing"/>
      <w:lvlText w:val="%3."/>
      <w:lvlJc w:val="righ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lowerLetter"/>
      <w:suff w:val="nothing"/>
      <w:lvlText w:val="%5."/>
      <w:lvlJc w:val="left"/>
      <w:pPr>
        <w:tabs>
          <w:tab w:val="num" w:pos="0"/>
        </w:tabs>
      </w:pPr>
      <w:rPr>
        <w:rFonts w:cs="Times New Roman"/>
      </w:rPr>
    </w:lvl>
    <w:lvl w:ilvl="5">
      <w:start w:val="1"/>
      <w:numFmt w:val="lowerRoman"/>
      <w:suff w:val="nothing"/>
      <w:lvlText w:val="%6."/>
      <w:lvlJc w:val="righ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lowerLetter"/>
      <w:suff w:val="nothing"/>
      <w:lvlText w:val="%8."/>
      <w:lvlJc w:val="left"/>
      <w:pPr>
        <w:tabs>
          <w:tab w:val="num" w:pos="0"/>
        </w:tabs>
      </w:pPr>
      <w:rPr>
        <w:rFonts w:cs="Times New Roman"/>
      </w:rPr>
    </w:lvl>
    <w:lvl w:ilvl="8">
      <w:start w:val="1"/>
      <w:numFmt w:val="lowerRoman"/>
      <w:suff w:val="nothing"/>
      <w:lvlText w:val="%9."/>
      <w:lvlJc w:val="right"/>
      <w:pPr>
        <w:tabs>
          <w:tab w:val="num" w:pos="0"/>
        </w:tabs>
      </w:pPr>
      <w:rPr>
        <w:rFonts w:cs="Times New Roman"/>
      </w:rPr>
    </w:lvl>
  </w:abstractNum>
  <w:abstractNum w:abstractNumId="5" w15:restartNumberingAfterBreak="0">
    <w:nsid w:val="00000005"/>
    <w:multiLevelType w:val="singleLevel"/>
    <w:tmpl w:val="00000005"/>
    <w:name w:val="WW8Num5"/>
    <w:lvl w:ilvl="0">
      <w:start w:val="1"/>
      <w:numFmt w:val="decimal"/>
      <w:lvlText w:val="%1)"/>
      <w:lvlJc w:val="left"/>
      <w:pPr>
        <w:tabs>
          <w:tab w:val="num" w:pos="720"/>
        </w:tabs>
      </w:pPr>
      <w:rPr>
        <w:rFonts w:cs="Times New Roman"/>
      </w:rPr>
    </w:lvl>
  </w:abstractNum>
  <w:abstractNum w:abstractNumId="6" w15:restartNumberingAfterBreak="0">
    <w:nsid w:val="00000006"/>
    <w:multiLevelType w:val="singleLevel"/>
    <w:tmpl w:val="00000006"/>
    <w:name w:val="WW8Num6"/>
    <w:lvl w:ilvl="0">
      <w:start w:val="1"/>
      <w:numFmt w:val="decimal"/>
      <w:lvlText w:val="%1."/>
      <w:lvlJc w:val="left"/>
      <w:pPr>
        <w:tabs>
          <w:tab w:val="num" w:pos="720"/>
        </w:tabs>
      </w:pPr>
      <w:rPr>
        <w:rFonts w:cs="Times New Roman"/>
      </w:rPr>
    </w:lvl>
  </w:abstractNum>
  <w:abstractNum w:abstractNumId="7" w15:restartNumberingAfterBreak="0">
    <w:nsid w:val="0000000B"/>
    <w:multiLevelType w:val="singleLevel"/>
    <w:tmpl w:val="0000000B"/>
    <w:name w:val="WW8Num12"/>
    <w:lvl w:ilvl="0">
      <w:start w:val="1"/>
      <w:numFmt w:val="decimal"/>
      <w:lvlText w:val="%1."/>
      <w:lvlJc w:val="left"/>
      <w:pPr>
        <w:tabs>
          <w:tab w:val="num" w:pos="720"/>
        </w:tabs>
        <w:ind w:left="720" w:hanging="360"/>
      </w:pPr>
      <w:rPr>
        <w:rFonts w:cs="Times New Roman"/>
      </w:rPr>
    </w:lvl>
  </w:abstractNum>
  <w:abstractNum w:abstractNumId="8" w15:restartNumberingAfterBreak="0">
    <w:nsid w:val="0000000D"/>
    <w:multiLevelType w:val="multilevel"/>
    <w:tmpl w:val="459A8ACA"/>
    <w:name w:val="WW8Num14"/>
    <w:lvl w:ilvl="0">
      <w:start w:val="14"/>
      <w:numFmt w:val="decimal"/>
      <w:lvlText w:val="%1"/>
      <w:lvlJc w:val="left"/>
      <w:pPr>
        <w:tabs>
          <w:tab w:val="num" w:pos="420"/>
        </w:tabs>
      </w:pPr>
      <w:rPr>
        <w:rFonts w:cs="Times New Roman"/>
      </w:rPr>
    </w:lvl>
    <w:lvl w:ilvl="1">
      <w:start w:val="1"/>
      <w:numFmt w:val="decimal"/>
      <w:lvlText w:val="%1.%2"/>
      <w:lvlJc w:val="left"/>
      <w:pPr>
        <w:tabs>
          <w:tab w:val="num" w:pos="846"/>
        </w:tabs>
      </w:pPr>
      <w:rPr>
        <w:rFonts w:cs="Times New Roman"/>
        <w:b w:val="0"/>
      </w:rPr>
    </w:lvl>
    <w:lvl w:ilvl="2">
      <w:start w:val="1"/>
      <w:numFmt w:val="decimal"/>
      <w:lvlText w:val="%1.%2.%3"/>
      <w:lvlJc w:val="left"/>
      <w:pPr>
        <w:tabs>
          <w:tab w:val="num" w:pos="1572"/>
        </w:tabs>
      </w:pPr>
      <w:rPr>
        <w:rFonts w:cs="Times New Roman"/>
      </w:rPr>
    </w:lvl>
    <w:lvl w:ilvl="3">
      <w:start w:val="1"/>
      <w:numFmt w:val="decimal"/>
      <w:lvlText w:val="%1.%2.%3.%4"/>
      <w:lvlJc w:val="left"/>
      <w:pPr>
        <w:tabs>
          <w:tab w:val="num" w:pos="1998"/>
        </w:tabs>
      </w:pPr>
      <w:rPr>
        <w:rFonts w:cs="Times New Roman"/>
      </w:rPr>
    </w:lvl>
    <w:lvl w:ilvl="4">
      <w:start w:val="1"/>
      <w:numFmt w:val="decimal"/>
      <w:lvlText w:val="%1.%2.%3.%4.%5"/>
      <w:lvlJc w:val="left"/>
      <w:pPr>
        <w:tabs>
          <w:tab w:val="num" w:pos="2784"/>
        </w:tabs>
      </w:pPr>
      <w:rPr>
        <w:rFonts w:cs="Times New Roman"/>
      </w:rPr>
    </w:lvl>
    <w:lvl w:ilvl="5">
      <w:start w:val="1"/>
      <w:numFmt w:val="decimal"/>
      <w:lvlText w:val="%1.%2.%3.%4.%5.%6"/>
      <w:lvlJc w:val="left"/>
      <w:pPr>
        <w:tabs>
          <w:tab w:val="num" w:pos="3210"/>
        </w:tabs>
      </w:pPr>
      <w:rPr>
        <w:rFonts w:cs="Times New Roman"/>
      </w:rPr>
    </w:lvl>
    <w:lvl w:ilvl="6">
      <w:start w:val="1"/>
      <w:numFmt w:val="decimal"/>
      <w:lvlText w:val="%1.%2.%3.%4.%5.%6.%7"/>
      <w:lvlJc w:val="left"/>
      <w:pPr>
        <w:tabs>
          <w:tab w:val="num" w:pos="3996"/>
        </w:tabs>
      </w:pPr>
      <w:rPr>
        <w:rFonts w:cs="Times New Roman"/>
      </w:rPr>
    </w:lvl>
    <w:lvl w:ilvl="7">
      <w:start w:val="1"/>
      <w:numFmt w:val="decimal"/>
      <w:lvlText w:val="%1.%2.%3.%4.%5.%6.%7.%8"/>
      <w:lvlJc w:val="left"/>
      <w:pPr>
        <w:tabs>
          <w:tab w:val="num" w:pos="4422"/>
        </w:tabs>
      </w:pPr>
      <w:rPr>
        <w:rFonts w:cs="Times New Roman"/>
      </w:rPr>
    </w:lvl>
    <w:lvl w:ilvl="8">
      <w:start w:val="1"/>
      <w:numFmt w:val="decimal"/>
      <w:lvlText w:val="%1.%2.%3.%4.%5.%6.%7.%8.%9"/>
      <w:lvlJc w:val="left"/>
      <w:pPr>
        <w:tabs>
          <w:tab w:val="num" w:pos="5208"/>
        </w:tabs>
      </w:pPr>
      <w:rPr>
        <w:rFonts w:cs="Times New Roman"/>
      </w:rPr>
    </w:lvl>
  </w:abstractNum>
  <w:abstractNum w:abstractNumId="9" w15:restartNumberingAfterBreak="0">
    <w:nsid w:val="00000010"/>
    <w:multiLevelType w:val="singleLevel"/>
    <w:tmpl w:val="00000010"/>
    <w:name w:val="WW8Num19"/>
    <w:lvl w:ilvl="0">
      <w:start w:val="1"/>
      <w:numFmt w:val="decimal"/>
      <w:lvlText w:val="%1."/>
      <w:lvlJc w:val="left"/>
      <w:pPr>
        <w:tabs>
          <w:tab w:val="num" w:pos="1023"/>
        </w:tabs>
        <w:ind w:left="1023" w:hanging="663"/>
      </w:pPr>
      <w:rPr>
        <w:rFonts w:cs="Times New Roman"/>
      </w:rPr>
    </w:lvl>
  </w:abstractNum>
  <w:abstractNum w:abstractNumId="10" w15:restartNumberingAfterBreak="0">
    <w:nsid w:val="00000012"/>
    <w:multiLevelType w:val="multilevel"/>
    <w:tmpl w:val="C168308A"/>
    <w:name w:val="WW8Num2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15"/>
    <w:multiLevelType w:val="multilevel"/>
    <w:tmpl w:val="021C26D8"/>
    <w:name w:val="WW8Num25"/>
    <w:lvl w:ilvl="0">
      <w:start w:val="14"/>
      <w:numFmt w:val="decimal"/>
      <w:lvlText w:val="%1"/>
      <w:lvlJc w:val="left"/>
      <w:pPr>
        <w:tabs>
          <w:tab w:val="num" w:pos="420"/>
        </w:tabs>
      </w:pPr>
      <w:rPr>
        <w:rFonts w:cs="Times New Roman" w:hint="default"/>
      </w:rPr>
    </w:lvl>
    <w:lvl w:ilvl="1">
      <w:start w:val="16"/>
      <w:numFmt w:val="decimal"/>
      <w:lvlText w:val="%1.%2"/>
      <w:lvlJc w:val="left"/>
      <w:pPr>
        <w:tabs>
          <w:tab w:val="num" w:pos="562"/>
        </w:tabs>
      </w:pPr>
      <w:rPr>
        <w:rFonts w:cs="Times New Roman" w:hint="default"/>
        <w:b w:val="0"/>
      </w:rPr>
    </w:lvl>
    <w:lvl w:ilvl="2">
      <w:start w:val="1"/>
      <w:numFmt w:val="decimal"/>
      <w:lvlText w:val="%1.%2.%3"/>
      <w:lvlJc w:val="left"/>
      <w:pPr>
        <w:tabs>
          <w:tab w:val="num" w:pos="1004"/>
        </w:tabs>
      </w:pPr>
      <w:rPr>
        <w:rFonts w:cs="Times New Roman" w:hint="default"/>
      </w:rPr>
    </w:lvl>
    <w:lvl w:ilvl="3">
      <w:start w:val="1"/>
      <w:numFmt w:val="decimal"/>
      <w:lvlText w:val="%1.%2.%3.%4"/>
      <w:lvlJc w:val="left"/>
      <w:pPr>
        <w:tabs>
          <w:tab w:val="num" w:pos="1146"/>
        </w:tabs>
      </w:pPr>
      <w:rPr>
        <w:rFonts w:cs="Times New Roman" w:hint="default"/>
      </w:rPr>
    </w:lvl>
    <w:lvl w:ilvl="4">
      <w:start w:val="1"/>
      <w:numFmt w:val="decimal"/>
      <w:lvlText w:val="%1.%2.%3.%4.%5"/>
      <w:lvlJc w:val="left"/>
      <w:pPr>
        <w:tabs>
          <w:tab w:val="num" w:pos="1648"/>
        </w:tabs>
      </w:pPr>
      <w:rPr>
        <w:rFonts w:cs="Times New Roman" w:hint="default"/>
      </w:rPr>
    </w:lvl>
    <w:lvl w:ilvl="5">
      <w:start w:val="1"/>
      <w:numFmt w:val="decimal"/>
      <w:lvlText w:val="%1.%2.%3.%4.%5.%6"/>
      <w:lvlJc w:val="left"/>
      <w:pPr>
        <w:tabs>
          <w:tab w:val="num" w:pos="1790"/>
        </w:tabs>
      </w:pPr>
      <w:rPr>
        <w:rFonts w:cs="Times New Roman" w:hint="default"/>
      </w:rPr>
    </w:lvl>
    <w:lvl w:ilvl="6">
      <w:start w:val="1"/>
      <w:numFmt w:val="decimal"/>
      <w:lvlText w:val="%1.%2.%3.%4.%5.%6.%7"/>
      <w:lvlJc w:val="left"/>
      <w:pPr>
        <w:tabs>
          <w:tab w:val="num" w:pos="2292"/>
        </w:tabs>
      </w:pPr>
      <w:rPr>
        <w:rFonts w:cs="Times New Roman" w:hint="default"/>
      </w:rPr>
    </w:lvl>
    <w:lvl w:ilvl="7">
      <w:start w:val="1"/>
      <w:numFmt w:val="decimal"/>
      <w:lvlText w:val="%1.%2.%3.%4.%5.%6.%7.%8"/>
      <w:lvlJc w:val="left"/>
      <w:pPr>
        <w:tabs>
          <w:tab w:val="num" w:pos="2434"/>
        </w:tabs>
      </w:pPr>
      <w:rPr>
        <w:rFonts w:cs="Times New Roman" w:hint="default"/>
      </w:rPr>
    </w:lvl>
    <w:lvl w:ilvl="8">
      <w:start w:val="1"/>
      <w:numFmt w:val="decimal"/>
      <w:lvlText w:val="%1.%2.%3.%4.%5.%6.%7.%8.%9"/>
      <w:lvlJc w:val="left"/>
      <w:pPr>
        <w:tabs>
          <w:tab w:val="num" w:pos="2936"/>
        </w:tabs>
      </w:pPr>
      <w:rPr>
        <w:rFonts w:cs="Times New Roman" w:hint="default"/>
      </w:rPr>
    </w:lvl>
  </w:abstractNum>
  <w:abstractNum w:abstractNumId="12" w15:restartNumberingAfterBreak="0">
    <w:nsid w:val="00000018"/>
    <w:multiLevelType w:val="multilevel"/>
    <w:tmpl w:val="00000018"/>
    <w:name w:val="WW8Num2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19"/>
    <w:multiLevelType w:val="singleLevel"/>
    <w:tmpl w:val="00000019"/>
    <w:name w:val="WW8Num2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4" w15:restartNumberingAfterBreak="0">
    <w:nsid w:val="0000001A"/>
    <w:multiLevelType w:val="multilevel"/>
    <w:tmpl w:val="0000001A"/>
    <w:name w:val="WW8Num29"/>
    <w:lvl w:ilvl="0">
      <w:start w:val="9"/>
      <w:numFmt w:val="decimal"/>
      <w:lvlText w:val="%1."/>
      <w:lvlJc w:val="left"/>
      <w:pPr>
        <w:tabs>
          <w:tab w:val="num" w:pos="360"/>
        </w:tabs>
        <w:ind w:left="360" w:hanging="360"/>
      </w:pPr>
      <w:rPr>
        <w:rFonts w:ascii="Arial" w:hAnsi="Arial" w:cs="Times New Roman"/>
        <w:b/>
        <w:i w:val="0"/>
        <w:sz w:val="22"/>
        <w:u w:val="single"/>
      </w:rPr>
    </w:lvl>
    <w:lvl w:ilvl="1">
      <w:start w:val="1"/>
      <w:numFmt w:val="decimal"/>
      <w:lvlText w:val="%2."/>
      <w:lvlJc w:val="left"/>
      <w:pPr>
        <w:tabs>
          <w:tab w:val="num" w:pos="792"/>
        </w:tabs>
        <w:ind w:left="792" w:hanging="432"/>
      </w:pPr>
      <w:rPr>
        <w:rFonts w:cs="Times New Roman"/>
        <w:b w:val="0"/>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224"/>
        </w:tabs>
        <w:ind w:left="1224" w:hanging="504"/>
      </w:pPr>
      <w:rPr>
        <w:rFonts w:cs="Times New Roman"/>
        <w:b w:val="0"/>
        <w:i w:val="0"/>
        <w:caps w:val="0"/>
        <w:smallCaps w:val="0"/>
        <w:strike w:val="0"/>
        <w:dstrike w:val="0"/>
        <w:vanish w:val="0"/>
        <w:position w:val="0"/>
        <w:sz w:val="24"/>
        <w:vertAlign w:val="baseline"/>
        <w14:shadow w14:blurRad="0" w14:dist="0" w14:dir="0" w14:sx="0" w14:sy="0" w14:kx="0" w14:ky="0" w14:algn="none">
          <w14:srgbClr w14:val="000000"/>
        </w14:shadow>
      </w:rPr>
    </w:lvl>
    <w:lvl w:ilvl="3">
      <w:start w:val="1"/>
      <w:numFmt w:val="lowerLetter"/>
      <w:lvlText w:val="%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0000001B"/>
    <w:multiLevelType w:val="singleLevel"/>
    <w:tmpl w:val="0000001B"/>
    <w:name w:val="WW8Num30"/>
    <w:lvl w:ilvl="0">
      <w:start w:val="1"/>
      <w:numFmt w:val="decimal"/>
      <w:lvlText w:val="%1."/>
      <w:lvlJc w:val="left"/>
      <w:pPr>
        <w:tabs>
          <w:tab w:val="num" w:pos="360"/>
        </w:tabs>
        <w:ind w:left="360" w:hanging="360"/>
      </w:pPr>
      <w:rPr>
        <w:rFonts w:cs="Times New Roman"/>
      </w:rPr>
    </w:lvl>
  </w:abstractNum>
  <w:abstractNum w:abstractNumId="16" w15:restartNumberingAfterBreak="0">
    <w:nsid w:val="0000001C"/>
    <w:multiLevelType w:val="multilevel"/>
    <w:tmpl w:val="0000001C"/>
    <w:name w:val="WW8Num3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000001D"/>
    <w:multiLevelType w:val="multilevel"/>
    <w:tmpl w:val="0000001D"/>
    <w:name w:val="WW8Num3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0000025"/>
    <w:multiLevelType w:val="multilevel"/>
    <w:tmpl w:val="00000025"/>
    <w:name w:val="WW8Num41"/>
    <w:lvl w:ilvl="0">
      <w:start w:val="1"/>
      <w:numFmt w:val="decimal"/>
      <w:lvlText w:val="%1)"/>
      <w:lvlJc w:val="left"/>
      <w:pPr>
        <w:tabs>
          <w:tab w:val="num" w:pos="1543"/>
        </w:tabs>
        <w:ind w:left="1543" w:hanging="283"/>
      </w:pPr>
      <w:rPr>
        <w:rFonts w:cs="Times New Roman"/>
      </w:rPr>
    </w:lvl>
    <w:lvl w:ilvl="1">
      <w:start w:val="1"/>
      <w:numFmt w:val="lowerLetter"/>
      <w:lvlText w:val="%2."/>
      <w:lvlJc w:val="left"/>
      <w:pPr>
        <w:tabs>
          <w:tab w:val="num" w:pos="1356"/>
        </w:tabs>
        <w:ind w:left="1356" w:hanging="360"/>
      </w:pPr>
      <w:rPr>
        <w:rFonts w:cs="Times New Roman"/>
      </w:rPr>
    </w:lvl>
    <w:lvl w:ilvl="2">
      <w:start w:val="1"/>
      <w:numFmt w:val="lowerRoman"/>
      <w:lvlText w:val="%3."/>
      <w:lvlJc w:val="left"/>
      <w:pPr>
        <w:tabs>
          <w:tab w:val="num" w:pos="1536"/>
        </w:tabs>
        <w:ind w:left="1536" w:hanging="180"/>
      </w:pPr>
      <w:rPr>
        <w:rFonts w:cs="Times New Roman"/>
      </w:rPr>
    </w:lvl>
    <w:lvl w:ilvl="3">
      <w:start w:val="1"/>
      <w:numFmt w:val="decimal"/>
      <w:lvlText w:val="%4."/>
      <w:lvlJc w:val="left"/>
      <w:pPr>
        <w:tabs>
          <w:tab w:val="num" w:pos="1896"/>
        </w:tabs>
        <w:ind w:left="1896" w:hanging="360"/>
      </w:pPr>
      <w:rPr>
        <w:rFonts w:cs="Times New Roman"/>
      </w:rPr>
    </w:lvl>
    <w:lvl w:ilvl="4">
      <w:start w:val="1"/>
      <w:numFmt w:val="lowerLetter"/>
      <w:lvlText w:val="%5."/>
      <w:lvlJc w:val="left"/>
      <w:pPr>
        <w:tabs>
          <w:tab w:val="num" w:pos="2256"/>
        </w:tabs>
        <w:ind w:left="2256" w:hanging="360"/>
      </w:pPr>
      <w:rPr>
        <w:rFonts w:cs="Times New Roman"/>
      </w:rPr>
    </w:lvl>
    <w:lvl w:ilvl="5">
      <w:start w:val="1"/>
      <w:numFmt w:val="lowerRoman"/>
      <w:lvlText w:val="%6."/>
      <w:lvlJc w:val="left"/>
      <w:pPr>
        <w:tabs>
          <w:tab w:val="num" w:pos="2436"/>
        </w:tabs>
        <w:ind w:left="2436" w:hanging="180"/>
      </w:pPr>
      <w:rPr>
        <w:rFonts w:cs="Times New Roman"/>
      </w:rPr>
    </w:lvl>
    <w:lvl w:ilvl="6">
      <w:start w:val="1"/>
      <w:numFmt w:val="decimal"/>
      <w:lvlText w:val="%7."/>
      <w:lvlJc w:val="left"/>
      <w:pPr>
        <w:tabs>
          <w:tab w:val="num" w:pos="2796"/>
        </w:tabs>
        <w:ind w:left="2796" w:hanging="360"/>
      </w:pPr>
      <w:rPr>
        <w:rFonts w:cs="Times New Roman"/>
      </w:rPr>
    </w:lvl>
    <w:lvl w:ilvl="7">
      <w:start w:val="1"/>
      <w:numFmt w:val="lowerLetter"/>
      <w:lvlText w:val="%8."/>
      <w:lvlJc w:val="left"/>
      <w:pPr>
        <w:tabs>
          <w:tab w:val="num" w:pos="3156"/>
        </w:tabs>
        <w:ind w:left="3156" w:hanging="360"/>
      </w:pPr>
      <w:rPr>
        <w:rFonts w:cs="Times New Roman"/>
      </w:rPr>
    </w:lvl>
    <w:lvl w:ilvl="8">
      <w:start w:val="1"/>
      <w:numFmt w:val="lowerRoman"/>
      <w:lvlText w:val="%9."/>
      <w:lvlJc w:val="left"/>
      <w:pPr>
        <w:tabs>
          <w:tab w:val="num" w:pos="3336"/>
        </w:tabs>
        <w:ind w:left="3336" w:hanging="180"/>
      </w:pPr>
      <w:rPr>
        <w:rFonts w:cs="Times New Roman"/>
      </w:rPr>
    </w:lvl>
  </w:abstractNum>
  <w:abstractNum w:abstractNumId="19" w15:restartNumberingAfterBreak="0">
    <w:nsid w:val="00000032"/>
    <w:multiLevelType w:val="singleLevel"/>
    <w:tmpl w:val="00000032"/>
    <w:name w:val="WW8Num49"/>
    <w:lvl w:ilvl="0">
      <w:start w:val="1"/>
      <w:numFmt w:val="decimal"/>
      <w:lvlText w:val="%1."/>
      <w:lvlJc w:val="left"/>
      <w:pPr>
        <w:tabs>
          <w:tab w:val="num" w:pos="624"/>
        </w:tabs>
        <w:ind w:left="624" w:hanging="624"/>
      </w:pPr>
      <w:rPr>
        <w:rFonts w:cs="Times New Roman"/>
      </w:rPr>
    </w:lvl>
  </w:abstractNum>
  <w:abstractNum w:abstractNumId="20" w15:restartNumberingAfterBreak="0">
    <w:nsid w:val="034B7180"/>
    <w:multiLevelType w:val="hybridMultilevel"/>
    <w:tmpl w:val="1284A472"/>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03A6321D"/>
    <w:multiLevelType w:val="hybridMultilevel"/>
    <w:tmpl w:val="653ABAAE"/>
    <w:lvl w:ilvl="0" w:tplc="9EFCB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67C029D"/>
    <w:multiLevelType w:val="multilevel"/>
    <w:tmpl w:val="A1FCB700"/>
    <w:lvl w:ilvl="0">
      <w:start w:val="1"/>
      <w:numFmt w:val="decimal"/>
      <w:pStyle w:val="Mojglowny"/>
      <w:lvlText w:val="%1."/>
      <w:lvlJc w:val="left"/>
      <w:pPr>
        <w:ind w:left="1948" w:hanging="360"/>
      </w:pPr>
      <w:rPr>
        <w:b w:val="0"/>
      </w:rPr>
    </w:lvl>
    <w:lvl w:ilvl="1">
      <w:start w:val="1"/>
      <w:numFmt w:val="decimal"/>
      <w:pStyle w:val="Mojglowny"/>
      <w:lvlText w:val="%1.%2."/>
      <w:lvlJc w:val="left"/>
      <w:pPr>
        <w:ind w:left="2380" w:hanging="432"/>
      </w:pPr>
      <w:rPr>
        <w:b w:val="0"/>
      </w:rPr>
    </w:lvl>
    <w:lvl w:ilvl="2">
      <w:start w:val="1"/>
      <w:numFmt w:val="decimal"/>
      <w:lvlText w:val="%1.%2.%3."/>
      <w:lvlJc w:val="left"/>
      <w:pPr>
        <w:ind w:left="2812" w:hanging="504"/>
      </w:pPr>
      <w:rPr>
        <w:rFonts w:ascii="Calibri" w:hAnsi="Calibri" w:cs="Times New Roman" w:hint="default"/>
        <w:sz w:val="22"/>
        <w:szCs w:val="22"/>
      </w:rPr>
    </w:lvl>
    <w:lvl w:ilvl="3">
      <w:start w:val="1"/>
      <w:numFmt w:val="decimal"/>
      <w:lvlText w:val="%1.%2.%3.%4."/>
      <w:lvlJc w:val="left"/>
      <w:pPr>
        <w:ind w:left="3316" w:hanging="648"/>
      </w:pPr>
    </w:lvl>
    <w:lvl w:ilvl="4">
      <w:start w:val="1"/>
      <w:numFmt w:val="decimal"/>
      <w:lvlText w:val="%1.%2.%3.%4.%5."/>
      <w:lvlJc w:val="left"/>
      <w:pPr>
        <w:ind w:left="3820" w:hanging="792"/>
      </w:pPr>
    </w:lvl>
    <w:lvl w:ilvl="5">
      <w:start w:val="1"/>
      <w:numFmt w:val="decimal"/>
      <w:lvlText w:val="%1.%2.%3.%4.%5.%6."/>
      <w:lvlJc w:val="left"/>
      <w:pPr>
        <w:ind w:left="4324" w:hanging="936"/>
      </w:pPr>
    </w:lvl>
    <w:lvl w:ilvl="6">
      <w:start w:val="1"/>
      <w:numFmt w:val="decimal"/>
      <w:lvlText w:val="%1.%2.%3.%4.%5.%6.%7."/>
      <w:lvlJc w:val="left"/>
      <w:pPr>
        <w:ind w:left="4828" w:hanging="1080"/>
      </w:pPr>
    </w:lvl>
    <w:lvl w:ilvl="7">
      <w:start w:val="1"/>
      <w:numFmt w:val="decimal"/>
      <w:lvlText w:val="%1.%2.%3.%4.%5.%6.%7.%8."/>
      <w:lvlJc w:val="left"/>
      <w:pPr>
        <w:ind w:left="5332" w:hanging="1224"/>
      </w:pPr>
    </w:lvl>
    <w:lvl w:ilvl="8">
      <w:start w:val="1"/>
      <w:numFmt w:val="decimal"/>
      <w:lvlText w:val="%1.%2.%3.%4.%5.%6.%7.%8.%9."/>
      <w:lvlJc w:val="left"/>
      <w:pPr>
        <w:ind w:left="5908" w:hanging="1440"/>
      </w:pPr>
    </w:lvl>
  </w:abstractNum>
  <w:abstractNum w:abstractNumId="23" w15:restartNumberingAfterBreak="0">
    <w:nsid w:val="0E1C7D52"/>
    <w:multiLevelType w:val="hybridMultilevel"/>
    <w:tmpl w:val="4D645FD8"/>
    <w:lvl w:ilvl="0" w:tplc="1AAA6490">
      <w:start w:val="1"/>
      <w:numFmt w:val="decimal"/>
      <w:lvlText w:val="%1)"/>
      <w:lvlJc w:val="left"/>
      <w:pPr>
        <w:ind w:left="720" w:hanging="360"/>
      </w:pPr>
      <w:rPr>
        <w:rFonts w:ascii="Calibri" w:eastAsia="Times New Roman" w:hAnsi="Calibri" w:cs="Calibri"/>
        <w:b w:val="0"/>
        <w:i w:val="0"/>
        <w:sz w:val="20"/>
      </w:rPr>
    </w:lvl>
    <w:lvl w:ilvl="1" w:tplc="366640F6">
      <w:start w:val="1"/>
      <w:numFmt w:val="decimal"/>
      <w:lvlText w:val="%2)"/>
      <w:lvlJc w:val="left"/>
      <w:pPr>
        <w:ind w:left="1440" w:hanging="360"/>
      </w:pPr>
      <w:rPr>
        <w:rFonts w:ascii="Calibri" w:eastAsia="Times New Roman" w:hAnsi="Calibri" w:cs="Calibri"/>
        <w:b w:val="0"/>
        <w:i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3651F5"/>
    <w:multiLevelType w:val="multilevel"/>
    <w:tmpl w:val="7A90884A"/>
    <w:name w:val="WW8Num60"/>
    <w:lvl w:ilvl="0">
      <w:start w:val="21"/>
      <w:numFmt w:val="decimal"/>
      <w:lvlText w:val="%1"/>
      <w:lvlJc w:val="left"/>
      <w:pPr>
        <w:ind w:left="420" w:hanging="420"/>
      </w:pPr>
      <w:rPr>
        <w:rFonts w:cs="Times New Roman" w:hint="default"/>
      </w:rPr>
    </w:lvl>
    <w:lvl w:ilvl="1">
      <w:start w:val="3"/>
      <w:numFmt w:val="decimal"/>
      <w:lvlText w:val="%1.%2"/>
      <w:lvlJc w:val="left"/>
      <w:pPr>
        <w:ind w:left="600" w:hanging="4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4)"/>
      <w:lvlJc w:val="left"/>
      <w:pPr>
        <w:tabs>
          <w:tab w:val="num" w:pos="1140"/>
        </w:tabs>
        <w:ind w:left="1140" w:hanging="6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12E7552F"/>
    <w:multiLevelType w:val="hybridMultilevel"/>
    <w:tmpl w:val="87B235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C77958"/>
    <w:multiLevelType w:val="hybridMultilevel"/>
    <w:tmpl w:val="CA5CDC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D46CC8"/>
    <w:multiLevelType w:val="hybridMultilevel"/>
    <w:tmpl w:val="B92EA416"/>
    <w:lvl w:ilvl="0" w:tplc="80EEAF0A">
      <w:start w:val="1"/>
      <w:numFmt w:val="decimal"/>
      <w:lvlText w:val="%1."/>
      <w:lvlJc w:val="left"/>
      <w:pPr>
        <w:ind w:left="2629" w:hanging="360"/>
      </w:pPr>
      <w:rPr>
        <w:rFonts w:hint="default"/>
        <w:b/>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2C1810"/>
    <w:multiLevelType w:val="hybridMultilevel"/>
    <w:tmpl w:val="BCC460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01C15A6"/>
    <w:multiLevelType w:val="hybridMultilevel"/>
    <w:tmpl w:val="6234C3D2"/>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1AF632F"/>
    <w:multiLevelType w:val="hybridMultilevel"/>
    <w:tmpl w:val="532E6C26"/>
    <w:lvl w:ilvl="0" w:tplc="4BC05B4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8376F6"/>
    <w:multiLevelType w:val="hybridMultilevel"/>
    <w:tmpl w:val="3932818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450AFB"/>
    <w:multiLevelType w:val="hybridMultilevel"/>
    <w:tmpl w:val="C3EA6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6C3377A"/>
    <w:multiLevelType w:val="multilevel"/>
    <w:tmpl w:val="105E69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3A16976"/>
    <w:multiLevelType w:val="hybridMultilevel"/>
    <w:tmpl w:val="CFD489DA"/>
    <w:lvl w:ilvl="0" w:tplc="0364773E">
      <w:start w:val="1"/>
      <w:numFmt w:val="upperRoman"/>
      <w:pStyle w:val="Nagwek6"/>
      <w:lvlText w:val="%1."/>
      <w:lvlJc w:val="righ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4C5B12">
      <w:start w:val="1"/>
      <w:numFmt w:val="decimal"/>
      <w:lvlText w:val="%2."/>
      <w:lvlJc w:val="left"/>
      <w:pPr>
        <w:ind w:left="1597" w:hanging="375"/>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39012829"/>
    <w:multiLevelType w:val="multilevel"/>
    <w:tmpl w:val="3CE8EB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B0A3450"/>
    <w:multiLevelType w:val="hybridMultilevel"/>
    <w:tmpl w:val="31DAFA7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54267A"/>
    <w:multiLevelType w:val="hybridMultilevel"/>
    <w:tmpl w:val="B7BC584A"/>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81339"/>
    <w:multiLevelType w:val="hybridMultilevel"/>
    <w:tmpl w:val="4D3671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DE7C09"/>
    <w:multiLevelType w:val="hybridMultilevel"/>
    <w:tmpl w:val="5AD653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E643D6"/>
    <w:multiLevelType w:val="hybridMultilevel"/>
    <w:tmpl w:val="36B40396"/>
    <w:lvl w:ilvl="0" w:tplc="1AAA6490">
      <w:start w:val="1"/>
      <w:numFmt w:val="decimal"/>
      <w:lvlText w:val="%1)"/>
      <w:lvlJc w:val="left"/>
      <w:pPr>
        <w:ind w:left="720" w:hanging="360"/>
      </w:pPr>
      <w:rPr>
        <w:rFonts w:ascii="Calibri" w:eastAsia="Times New Roman" w:hAnsi="Calibri" w:cs="Calibri"/>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157381"/>
    <w:multiLevelType w:val="hybridMultilevel"/>
    <w:tmpl w:val="35C0749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B8A8ED4">
      <w:start w:val="1"/>
      <w:numFmt w:val="lowerLetter"/>
      <w:lvlText w:val="%3)"/>
      <w:lvlJc w:val="left"/>
      <w:pPr>
        <w:ind w:left="2370" w:hanging="39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AF63DD"/>
    <w:multiLevelType w:val="hybridMultilevel"/>
    <w:tmpl w:val="D9BC9F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1F7C73"/>
    <w:multiLevelType w:val="hybridMultilevel"/>
    <w:tmpl w:val="1A9AE48C"/>
    <w:lvl w:ilvl="0" w:tplc="9EFCB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CDF43E8"/>
    <w:multiLevelType w:val="hybridMultilevel"/>
    <w:tmpl w:val="C0C867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BD39FD"/>
    <w:multiLevelType w:val="hybridMultilevel"/>
    <w:tmpl w:val="99A852A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6857AB"/>
    <w:multiLevelType w:val="hybridMultilevel"/>
    <w:tmpl w:val="2716C4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000835"/>
    <w:multiLevelType w:val="multilevel"/>
    <w:tmpl w:val="1E1EACF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1F06FD"/>
    <w:multiLevelType w:val="hybridMultilevel"/>
    <w:tmpl w:val="69D0E036"/>
    <w:lvl w:ilvl="0" w:tplc="11E6E11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44001C"/>
    <w:multiLevelType w:val="hybridMultilevel"/>
    <w:tmpl w:val="9D58AE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EC165E1"/>
    <w:multiLevelType w:val="hybridMultilevel"/>
    <w:tmpl w:val="458EC65C"/>
    <w:lvl w:ilvl="0" w:tplc="5D40F8A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DA1850"/>
    <w:multiLevelType w:val="hybridMultilevel"/>
    <w:tmpl w:val="EE26C2EC"/>
    <w:lvl w:ilvl="0" w:tplc="72CC8FF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4529A7"/>
    <w:multiLevelType w:val="hybridMultilevel"/>
    <w:tmpl w:val="51966B6A"/>
    <w:lvl w:ilvl="0" w:tplc="9EFCB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5AB17EC"/>
    <w:multiLevelType w:val="hybridMultilevel"/>
    <w:tmpl w:val="EC007C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8C4444"/>
    <w:multiLevelType w:val="hybridMultilevel"/>
    <w:tmpl w:val="6B063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983C9C"/>
    <w:multiLevelType w:val="hybridMultilevel"/>
    <w:tmpl w:val="F49CC2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E9769D5"/>
    <w:multiLevelType w:val="hybridMultilevel"/>
    <w:tmpl w:val="DC7030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1B56CC1"/>
    <w:multiLevelType w:val="hybridMultilevel"/>
    <w:tmpl w:val="6C7C344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9">
      <w:start w:val="1"/>
      <w:numFmt w:val="lowerLetter"/>
      <w:lvlText w:val="%3."/>
      <w:lvlJc w:val="left"/>
      <w:pPr>
        <w:ind w:left="180"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74A36C89"/>
    <w:multiLevelType w:val="multilevel"/>
    <w:tmpl w:val="638A3F2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8BE5AE1"/>
    <w:multiLevelType w:val="hybridMultilevel"/>
    <w:tmpl w:val="83748D1C"/>
    <w:lvl w:ilvl="0" w:tplc="E3861B1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8F77726"/>
    <w:multiLevelType w:val="hybridMultilevel"/>
    <w:tmpl w:val="8C46EE4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9">
      <w:start w:val="1"/>
      <w:numFmt w:val="lowerLetter"/>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7A740541"/>
    <w:multiLevelType w:val="hybridMultilevel"/>
    <w:tmpl w:val="60808A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BC44F33"/>
    <w:multiLevelType w:val="hybridMultilevel"/>
    <w:tmpl w:val="5A26D65C"/>
    <w:lvl w:ilvl="0" w:tplc="D786AF8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6060090">
    <w:abstractNumId w:val="0"/>
  </w:num>
  <w:num w:numId="2" w16cid:durableId="142814267">
    <w:abstractNumId w:val="34"/>
  </w:num>
  <w:num w:numId="3" w16cid:durableId="304480931">
    <w:abstractNumId w:val="50"/>
  </w:num>
  <w:num w:numId="4" w16cid:durableId="430784521">
    <w:abstractNumId w:val="35"/>
  </w:num>
  <w:num w:numId="5" w16cid:durableId="1243485600">
    <w:abstractNumId w:val="33"/>
  </w:num>
  <w:num w:numId="6" w16cid:durableId="732771733">
    <w:abstractNumId w:val="51"/>
  </w:num>
  <w:num w:numId="7" w16cid:durableId="2061054671">
    <w:abstractNumId w:val="59"/>
  </w:num>
  <w:num w:numId="8" w16cid:durableId="1068697599">
    <w:abstractNumId w:val="38"/>
  </w:num>
  <w:num w:numId="9" w16cid:durableId="1237663831">
    <w:abstractNumId w:val="48"/>
  </w:num>
  <w:num w:numId="10" w16cid:durableId="1276644442">
    <w:abstractNumId w:val="36"/>
  </w:num>
  <w:num w:numId="11" w16cid:durableId="1694965031">
    <w:abstractNumId w:val="32"/>
  </w:num>
  <w:num w:numId="12" w16cid:durableId="1489903952">
    <w:abstractNumId w:val="41"/>
  </w:num>
  <w:num w:numId="13" w16cid:durableId="787091445">
    <w:abstractNumId w:val="55"/>
  </w:num>
  <w:num w:numId="14" w16cid:durableId="779884528">
    <w:abstractNumId w:val="53"/>
  </w:num>
  <w:num w:numId="15" w16cid:durableId="1756322932">
    <w:abstractNumId w:val="42"/>
  </w:num>
  <w:num w:numId="16" w16cid:durableId="335307368">
    <w:abstractNumId w:val="25"/>
  </w:num>
  <w:num w:numId="17" w16cid:durableId="323556653">
    <w:abstractNumId w:val="52"/>
  </w:num>
  <w:num w:numId="18" w16cid:durableId="356199399">
    <w:abstractNumId w:val="45"/>
  </w:num>
  <w:num w:numId="19" w16cid:durableId="291792665">
    <w:abstractNumId w:val="23"/>
  </w:num>
  <w:num w:numId="20" w16cid:durableId="209805574">
    <w:abstractNumId w:val="40"/>
  </w:num>
  <w:num w:numId="21" w16cid:durableId="477577363">
    <w:abstractNumId w:val="31"/>
  </w:num>
  <w:num w:numId="22" w16cid:durableId="1174761467">
    <w:abstractNumId w:val="37"/>
  </w:num>
  <w:num w:numId="23" w16cid:durableId="769398950">
    <w:abstractNumId w:val="56"/>
  </w:num>
  <w:num w:numId="24" w16cid:durableId="211618321">
    <w:abstractNumId w:val="20"/>
  </w:num>
  <w:num w:numId="25" w16cid:durableId="721442038">
    <w:abstractNumId w:val="27"/>
  </w:num>
  <w:num w:numId="26" w16cid:durableId="1773436475">
    <w:abstractNumId w:val="58"/>
  </w:num>
  <w:num w:numId="27" w16cid:durableId="901907768">
    <w:abstractNumId w:val="30"/>
  </w:num>
  <w:num w:numId="28" w16cid:durableId="738481784">
    <w:abstractNumId w:val="43"/>
  </w:num>
  <w:num w:numId="29" w16cid:durableId="2072607183">
    <w:abstractNumId w:val="61"/>
  </w:num>
  <w:num w:numId="30" w16cid:durableId="304432241">
    <w:abstractNumId w:val="21"/>
  </w:num>
  <w:num w:numId="31" w16cid:durableId="1005789861">
    <w:abstractNumId w:val="57"/>
  </w:num>
  <w:num w:numId="32" w16cid:durableId="266812209">
    <w:abstractNumId w:val="60"/>
  </w:num>
  <w:num w:numId="33" w16cid:durableId="2040666230">
    <w:abstractNumId w:val="39"/>
  </w:num>
  <w:num w:numId="34" w16cid:durableId="2012876420">
    <w:abstractNumId w:val="46"/>
  </w:num>
  <w:num w:numId="35" w16cid:durableId="2025545402">
    <w:abstractNumId w:val="26"/>
  </w:num>
  <w:num w:numId="36" w16cid:durableId="716899311">
    <w:abstractNumId w:val="44"/>
  </w:num>
  <w:num w:numId="37" w16cid:durableId="1174540542">
    <w:abstractNumId w:val="54"/>
  </w:num>
  <w:num w:numId="38" w16cid:durableId="1994530347">
    <w:abstractNumId w:val="47"/>
  </w:num>
  <w:num w:numId="39" w16cid:durableId="56511646">
    <w:abstractNumId w:val="22"/>
  </w:num>
  <w:num w:numId="40" w16cid:durableId="1140418490">
    <w:abstractNumId w:val="28"/>
  </w:num>
  <w:num w:numId="41" w16cid:durableId="214314920">
    <w:abstractNumId w:val="49"/>
  </w:num>
  <w:num w:numId="42" w16cid:durableId="1481074081">
    <w:abstractNumId w:val="29"/>
  </w:num>
  <w:num w:numId="43" w16cid:durableId="742946952">
    <w:abstractNumId w:val="34"/>
    <w:lvlOverride w:ilvl="0">
      <w:startOverride w:val="1"/>
    </w:lvlOverride>
  </w:num>
  <w:num w:numId="44" w16cid:durableId="617183701">
    <w:abstractNumId w:val="6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81"/>
  <w:drawingGridVerticalSpacing w:val="181"/>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6C8"/>
    <w:rsid w:val="000003BA"/>
    <w:rsid w:val="00000D7A"/>
    <w:rsid w:val="00001095"/>
    <w:rsid w:val="00001283"/>
    <w:rsid w:val="000019B9"/>
    <w:rsid w:val="00002913"/>
    <w:rsid w:val="00003349"/>
    <w:rsid w:val="000033FC"/>
    <w:rsid w:val="000037DB"/>
    <w:rsid w:val="00003E04"/>
    <w:rsid w:val="000047B7"/>
    <w:rsid w:val="00004BA6"/>
    <w:rsid w:val="00005EAB"/>
    <w:rsid w:val="0000625A"/>
    <w:rsid w:val="00006C72"/>
    <w:rsid w:val="00007716"/>
    <w:rsid w:val="0001068C"/>
    <w:rsid w:val="000112A6"/>
    <w:rsid w:val="000114F9"/>
    <w:rsid w:val="00011EEE"/>
    <w:rsid w:val="00012FD3"/>
    <w:rsid w:val="000131E3"/>
    <w:rsid w:val="0001370B"/>
    <w:rsid w:val="0001573F"/>
    <w:rsid w:val="0001594B"/>
    <w:rsid w:val="00015A32"/>
    <w:rsid w:val="00016583"/>
    <w:rsid w:val="00020076"/>
    <w:rsid w:val="00020105"/>
    <w:rsid w:val="00020A4B"/>
    <w:rsid w:val="00021BCE"/>
    <w:rsid w:val="00021E96"/>
    <w:rsid w:val="00022A19"/>
    <w:rsid w:val="000232BC"/>
    <w:rsid w:val="00023AC4"/>
    <w:rsid w:val="00023B92"/>
    <w:rsid w:val="00024363"/>
    <w:rsid w:val="00025C2D"/>
    <w:rsid w:val="00026094"/>
    <w:rsid w:val="0002618C"/>
    <w:rsid w:val="000269AD"/>
    <w:rsid w:val="0002720A"/>
    <w:rsid w:val="000273BE"/>
    <w:rsid w:val="00027A1E"/>
    <w:rsid w:val="000318E3"/>
    <w:rsid w:val="00032157"/>
    <w:rsid w:val="0003322C"/>
    <w:rsid w:val="00033504"/>
    <w:rsid w:val="000342E1"/>
    <w:rsid w:val="00034483"/>
    <w:rsid w:val="000344AF"/>
    <w:rsid w:val="00034EFA"/>
    <w:rsid w:val="00035608"/>
    <w:rsid w:val="00035873"/>
    <w:rsid w:val="0003665F"/>
    <w:rsid w:val="000369B1"/>
    <w:rsid w:val="00037629"/>
    <w:rsid w:val="000379BF"/>
    <w:rsid w:val="00040544"/>
    <w:rsid w:val="0004057A"/>
    <w:rsid w:val="00040D1C"/>
    <w:rsid w:val="00040E8B"/>
    <w:rsid w:val="00040F09"/>
    <w:rsid w:val="0004196B"/>
    <w:rsid w:val="00042152"/>
    <w:rsid w:val="000426F7"/>
    <w:rsid w:val="00043670"/>
    <w:rsid w:val="000439FA"/>
    <w:rsid w:val="00043BFE"/>
    <w:rsid w:val="000441BE"/>
    <w:rsid w:val="00045A61"/>
    <w:rsid w:val="00046279"/>
    <w:rsid w:val="0004638A"/>
    <w:rsid w:val="00046F7F"/>
    <w:rsid w:val="0004738F"/>
    <w:rsid w:val="0005009E"/>
    <w:rsid w:val="000503E3"/>
    <w:rsid w:val="00050E25"/>
    <w:rsid w:val="0005161F"/>
    <w:rsid w:val="00051A08"/>
    <w:rsid w:val="000520A5"/>
    <w:rsid w:val="000534CF"/>
    <w:rsid w:val="0005355F"/>
    <w:rsid w:val="00053C75"/>
    <w:rsid w:val="0005423F"/>
    <w:rsid w:val="000543A5"/>
    <w:rsid w:val="00054819"/>
    <w:rsid w:val="000548CC"/>
    <w:rsid w:val="000549DC"/>
    <w:rsid w:val="0005518B"/>
    <w:rsid w:val="00055A6E"/>
    <w:rsid w:val="00055C9A"/>
    <w:rsid w:val="00055CF4"/>
    <w:rsid w:val="00055E8A"/>
    <w:rsid w:val="0006005B"/>
    <w:rsid w:val="00060B9F"/>
    <w:rsid w:val="00061258"/>
    <w:rsid w:val="00061936"/>
    <w:rsid w:val="0006218D"/>
    <w:rsid w:val="00062393"/>
    <w:rsid w:val="000624EF"/>
    <w:rsid w:val="0006331A"/>
    <w:rsid w:val="000641A1"/>
    <w:rsid w:val="00064F04"/>
    <w:rsid w:val="00064FB6"/>
    <w:rsid w:val="00065F78"/>
    <w:rsid w:val="00066693"/>
    <w:rsid w:val="00067219"/>
    <w:rsid w:val="00070962"/>
    <w:rsid w:val="00070A3D"/>
    <w:rsid w:val="00071D66"/>
    <w:rsid w:val="00072C3C"/>
    <w:rsid w:val="00073DA7"/>
    <w:rsid w:val="00074FB3"/>
    <w:rsid w:val="0007580E"/>
    <w:rsid w:val="00076A06"/>
    <w:rsid w:val="00076B55"/>
    <w:rsid w:val="0007771C"/>
    <w:rsid w:val="00077802"/>
    <w:rsid w:val="00077BC9"/>
    <w:rsid w:val="00080802"/>
    <w:rsid w:val="0008192D"/>
    <w:rsid w:val="00083058"/>
    <w:rsid w:val="00083517"/>
    <w:rsid w:val="00083A0E"/>
    <w:rsid w:val="00083A8A"/>
    <w:rsid w:val="00083EDD"/>
    <w:rsid w:val="00084FA6"/>
    <w:rsid w:val="0008524A"/>
    <w:rsid w:val="000852BB"/>
    <w:rsid w:val="00085824"/>
    <w:rsid w:val="000862F6"/>
    <w:rsid w:val="0009057F"/>
    <w:rsid w:val="00091254"/>
    <w:rsid w:val="00092D5B"/>
    <w:rsid w:val="00092F82"/>
    <w:rsid w:val="00093158"/>
    <w:rsid w:val="00093D2F"/>
    <w:rsid w:val="00094597"/>
    <w:rsid w:val="00094AF6"/>
    <w:rsid w:val="00094B1E"/>
    <w:rsid w:val="00094E57"/>
    <w:rsid w:val="0009522D"/>
    <w:rsid w:val="0009524B"/>
    <w:rsid w:val="00095A28"/>
    <w:rsid w:val="0009732F"/>
    <w:rsid w:val="000A265A"/>
    <w:rsid w:val="000A57BB"/>
    <w:rsid w:val="000A6B1A"/>
    <w:rsid w:val="000B0227"/>
    <w:rsid w:val="000B032E"/>
    <w:rsid w:val="000B1A47"/>
    <w:rsid w:val="000B22D3"/>
    <w:rsid w:val="000B2732"/>
    <w:rsid w:val="000B2AC8"/>
    <w:rsid w:val="000B3BE6"/>
    <w:rsid w:val="000B3D6D"/>
    <w:rsid w:val="000B53DB"/>
    <w:rsid w:val="000B611E"/>
    <w:rsid w:val="000B6370"/>
    <w:rsid w:val="000B6F11"/>
    <w:rsid w:val="000B74D2"/>
    <w:rsid w:val="000B7879"/>
    <w:rsid w:val="000C28E3"/>
    <w:rsid w:val="000C466D"/>
    <w:rsid w:val="000C4C04"/>
    <w:rsid w:val="000C4E5F"/>
    <w:rsid w:val="000C56E0"/>
    <w:rsid w:val="000C57EE"/>
    <w:rsid w:val="000C5B89"/>
    <w:rsid w:val="000C5BA0"/>
    <w:rsid w:val="000C6B8D"/>
    <w:rsid w:val="000C7213"/>
    <w:rsid w:val="000C73E9"/>
    <w:rsid w:val="000D08B6"/>
    <w:rsid w:val="000D0D07"/>
    <w:rsid w:val="000D0FC2"/>
    <w:rsid w:val="000D145B"/>
    <w:rsid w:val="000D1730"/>
    <w:rsid w:val="000D1A58"/>
    <w:rsid w:val="000D22DD"/>
    <w:rsid w:val="000D2505"/>
    <w:rsid w:val="000D4B42"/>
    <w:rsid w:val="000D61E8"/>
    <w:rsid w:val="000D68ED"/>
    <w:rsid w:val="000D6911"/>
    <w:rsid w:val="000D7E3E"/>
    <w:rsid w:val="000D7EF7"/>
    <w:rsid w:val="000E027F"/>
    <w:rsid w:val="000E2326"/>
    <w:rsid w:val="000E304E"/>
    <w:rsid w:val="000E36B1"/>
    <w:rsid w:val="000E37E3"/>
    <w:rsid w:val="000E456E"/>
    <w:rsid w:val="000E50BA"/>
    <w:rsid w:val="000E5527"/>
    <w:rsid w:val="000E72D5"/>
    <w:rsid w:val="000F04CD"/>
    <w:rsid w:val="000F07F8"/>
    <w:rsid w:val="000F184F"/>
    <w:rsid w:val="000F26A2"/>
    <w:rsid w:val="000F389C"/>
    <w:rsid w:val="000F405F"/>
    <w:rsid w:val="000F4EC0"/>
    <w:rsid w:val="000F517B"/>
    <w:rsid w:val="000F54BF"/>
    <w:rsid w:val="000F5914"/>
    <w:rsid w:val="000F5CA7"/>
    <w:rsid w:val="000F60C2"/>
    <w:rsid w:val="000F6EDD"/>
    <w:rsid w:val="000F6F2A"/>
    <w:rsid w:val="0010111C"/>
    <w:rsid w:val="00102C23"/>
    <w:rsid w:val="00102F89"/>
    <w:rsid w:val="00103CA8"/>
    <w:rsid w:val="00104279"/>
    <w:rsid w:val="0010453A"/>
    <w:rsid w:val="001065DF"/>
    <w:rsid w:val="001067D6"/>
    <w:rsid w:val="00106F08"/>
    <w:rsid w:val="001076DB"/>
    <w:rsid w:val="00110152"/>
    <w:rsid w:val="00111B72"/>
    <w:rsid w:val="00111F3D"/>
    <w:rsid w:val="00112210"/>
    <w:rsid w:val="00112977"/>
    <w:rsid w:val="00113245"/>
    <w:rsid w:val="00114AA5"/>
    <w:rsid w:val="00114AD3"/>
    <w:rsid w:val="0011641E"/>
    <w:rsid w:val="001164D7"/>
    <w:rsid w:val="00116EC9"/>
    <w:rsid w:val="001174AF"/>
    <w:rsid w:val="00117BB7"/>
    <w:rsid w:val="00120570"/>
    <w:rsid w:val="001222D6"/>
    <w:rsid w:val="00123439"/>
    <w:rsid w:val="00124D07"/>
    <w:rsid w:val="0012564B"/>
    <w:rsid w:val="0012796A"/>
    <w:rsid w:val="00127AE4"/>
    <w:rsid w:val="0013176B"/>
    <w:rsid w:val="00132B7F"/>
    <w:rsid w:val="00133120"/>
    <w:rsid w:val="001337AE"/>
    <w:rsid w:val="00133905"/>
    <w:rsid w:val="001341AB"/>
    <w:rsid w:val="00135D1E"/>
    <w:rsid w:val="00136603"/>
    <w:rsid w:val="001370A4"/>
    <w:rsid w:val="00137231"/>
    <w:rsid w:val="001400B0"/>
    <w:rsid w:val="001413F3"/>
    <w:rsid w:val="00142547"/>
    <w:rsid w:val="0014260E"/>
    <w:rsid w:val="001427CA"/>
    <w:rsid w:val="001448CF"/>
    <w:rsid w:val="00145185"/>
    <w:rsid w:val="001455D8"/>
    <w:rsid w:val="00145985"/>
    <w:rsid w:val="00145A18"/>
    <w:rsid w:val="00146D56"/>
    <w:rsid w:val="00150ACE"/>
    <w:rsid w:val="0015200F"/>
    <w:rsid w:val="001548A4"/>
    <w:rsid w:val="00156D26"/>
    <w:rsid w:val="00156FD5"/>
    <w:rsid w:val="00157A34"/>
    <w:rsid w:val="00160330"/>
    <w:rsid w:val="00160982"/>
    <w:rsid w:val="0016195B"/>
    <w:rsid w:val="001619EE"/>
    <w:rsid w:val="00163170"/>
    <w:rsid w:val="0016500F"/>
    <w:rsid w:val="00165F23"/>
    <w:rsid w:val="00166464"/>
    <w:rsid w:val="00167291"/>
    <w:rsid w:val="00167853"/>
    <w:rsid w:val="001725D2"/>
    <w:rsid w:val="00172831"/>
    <w:rsid w:val="0017341D"/>
    <w:rsid w:val="00173CF2"/>
    <w:rsid w:val="00174C87"/>
    <w:rsid w:val="001750AE"/>
    <w:rsid w:val="00175CC1"/>
    <w:rsid w:val="00175E5D"/>
    <w:rsid w:val="00180286"/>
    <w:rsid w:val="001807E3"/>
    <w:rsid w:val="0018089F"/>
    <w:rsid w:val="00180A0F"/>
    <w:rsid w:val="00180A88"/>
    <w:rsid w:val="001822A8"/>
    <w:rsid w:val="00183800"/>
    <w:rsid w:val="00183CC4"/>
    <w:rsid w:val="00183EE3"/>
    <w:rsid w:val="00184B01"/>
    <w:rsid w:val="00185183"/>
    <w:rsid w:val="001856D7"/>
    <w:rsid w:val="00185E2D"/>
    <w:rsid w:val="00186181"/>
    <w:rsid w:val="001871FA"/>
    <w:rsid w:val="001878CD"/>
    <w:rsid w:val="0019231F"/>
    <w:rsid w:val="001923A7"/>
    <w:rsid w:val="00192421"/>
    <w:rsid w:val="0019247A"/>
    <w:rsid w:val="00192A6D"/>
    <w:rsid w:val="001935BC"/>
    <w:rsid w:val="00193901"/>
    <w:rsid w:val="0019402C"/>
    <w:rsid w:val="001941A7"/>
    <w:rsid w:val="00194D97"/>
    <w:rsid w:val="0019584B"/>
    <w:rsid w:val="00197B97"/>
    <w:rsid w:val="00197D4E"/>
    <w:rsid w:val="00197DED"/>
    <w:rsid w:val="001A098C"/>
    <w:rsid w:val="001A0A69"/>
    <w:rsid w:val="001A1AB4"/>
    <w:rsid w:val="001A1E04"/>
    <w:rsid w:val="001A202A"/>
    <w:rsid w:val="001A2330"/>
    <w:rsid w:val="001A23D3"/>
    <w:rsid w:val="001A279C"/>
    <w:rsid w:val="001A316B"/>
    <w:rsid w:val="001A318F"/>
    <w:rsid w:val="001A32CC"/>
    <w:rsid w:val="001A3735"/>
    <w:rsid w:val="001A3985"/>
    <w:rsid w:val="001A3B80"/>
    <w:rsid w:val="001A3E8E"/>
    <w:rsid w:val="001A3F3D"/>
    <w:rsid w:val="001A41BB"/>
    <w:rsid w:val="001A4857"/>
    <w:rsid w:val="001A5FA9"/>
    <w:rsid w:val="001A6501"/>
    <w:rsid w:val="001A658E"/>
    <w:rsid w:val="001A6DF8"/>
    <w:rsid w:val="001B0724"/>
    <w:rsid w:val="001B1082"/>
    <w:rsid w:val="001B10A1"/>
    <w:rsid w:val="001B33FF"/>
    <w:rsid w:val="001B3408"/>
    <w:rsid w:val="001B341D"/>
    <w:rsid w:val="001B40D2"/>
    <w:rsid w:val="001B4332"/>
    <w:rsid w:val="001B492F"/>
    <w:rsid w:val="001B4B3A"/>
    <w:rsid w:val="001B5599"/>
    <w:rsid w:val="001B7085"/>
    <w:rsid w:val="001C13B2"/>
    <w:rsid w:val="001C29A0"/>
    <w:rsid w:val="001C362F"/>
    <w:rsid w:val="001C394F"/>
    <w:rsid w:val="001C3CEB"/>
    <w:rsid w:val="001C3EAF"/>
    <w:rsid w:val="001C48C1"/>
    <w:rsid w:val="001C4A36"/>
    <w:rsid w:val="001C4A7E"/>
    <w:rsid w:val="001C50F9"/>
    <w:rsid w:val="001C6E73"/>
    <w:rsid w:val="001C7394"/>
    <w:rsid w:val="001C7655"/>
    <w:rsid w:val="001C7862"/>
    <w:rsid w:val="001D016E"/>
    <w:rsid w:val="001D0662"/>
    <w:rsid w:val="001D1998"/>
    <w:rsid w:val="001D2483"/>
    <w:rsid w:val="001D250A"/>
    <w:rsid w:val="001D2882"/>
    <w:rsid w:val="001D3027"/>
    <w:rsid w:val="001D30F4"/>
    <w:rsid w:val="001D3AED"/>
    <w:rsid w:val="001D423D"/>
    <w:rsid w:val="001D4920"/>
    <w:rsid w:val="001D4B9E"/>
    <w:rsid w:val="001D4ED3"/>
    <w:rsid w:val="001D51AA"/>
    <w:rsid w:val="001D60E7"/>
    <w:rsid w:val="001D6269"/>
    <w:rsid w:val="001D6836"/>
    <w:rsid w:val="001D6EB3"/>
    <w:rsid w:val="001D74CE"/>
    <w:rsid w:val="001D782F"/>
    <w:rsid w:val="001E0DF5"/>
    <w:rsid w:val="001E1660"/>
    <w:rsid w:val="001E2672"/>
    <w:rsid w:val="001E2BB7"/>
    <w:rsid w:val="001E3B16"/>
    <w:rsid w:val="001E3BE0"/>
    <w:rsid w:val="001E3C40"/>
    <w:rsid w:val="001E428B"/>
    <w:rsid w:val="001E4525"/>
    <w:rsid w:val="001E4542"/>
    <w:rsid w:val="001E47A1"/>
    <w:rsid w:val="001E49CD"/>
    <w:rsid w:val="001E5052"/>
    <w:rsid w:val="001E54F5"/>
    <w:rsid w:val="001E596F"/>
    <w:rsid w:val="001E69C8"/>
    <w:rsid w:val="001E6C6E"/>
    <w:rsid w:val="001E6DA8"/>
    <w:rsid w:val="001E7142"/>
    <w:rsid w:val="001E77EB"/>
    <w:rsid w:val="001E7895"/>
    <w:rsid w:val="001F064A"/>
    <w:rsid w:val="001F1030"/>
    <w:rsid w:val="001F1511"/>
    <w:rsid w:val="001F2CD7"/>
    <w:rsid w:val="001F3FC3"/>
    <w:rsid w:val="001F42C7"/>
    <w:rsid w:val="001F433F"/>
    <w:rsid w:val="001F4E11"/>
    <w:rsid w:val="001F502B"/>
    <w:rsid w:val="001F59B1"/>
    <w:rsid w:val="001F5FB0"/>
    <w:rsid w:val="001F64C2"/>
    <w:rsid w:val="001F67F7"/>
    <w:rsid w:val="001F681E"/>
    <w:rsid w:val="001F7E41"/>
    <w:rsid w:val="00200E6E"/>
    <w:rsid w:val="002036A7"/>
    <w:rsid w:val="002036AD"/>
    <w:rsid w:val="002051DB"/>
    <w:rsid w:val="002057BF"/>
    <w:rsid w:val="002063B2"/>
    <w:rsid w:val="002066AA"/>
    <w:rsid w:val="002069C7"/>
    <w:rsid w:val="00206ADE"/>
    <w:rsid w:val="0020720B"/>
    <w:rsid w:val="0020774F"/>
    <w:rsid w:val="002107AF"/>
    <w:rsid w:val="00212BEA"/>
    <w:rsid w:val="00213095"/>
    <w:rsid w:val="002140AC"/>
    <w:rsid w:val="00214450"/>
    <w:rsid w:val="00215518"/>
    <w:rsid w:val="00215F99"/>
    <w:rsid w:val="00216B1D"/>
    <w:rsid w:val="0021751C"/>
    <w:rsid w:val="00217E42"/>
    <w:rsid w:val="00220202"/>
    <w:rsid w:val="00220532"/>
    <w:rsid w:val="0022114C"/>
    <w:rsid w:val="002212AD"/>
    <w:rsid w:val="00222080"/>
    <w:rsid w:val="00222367"/>
    <w:rsid w:val="00222430"/>
    <w:rsid w:val="00222939"/>
    <w:rsid w:val="00223537"/>
    <w:rsid w:val="0022362F"/>
    <w:rsid w:val="00223E0D"/>
    <w:rsid w:val="002247E8"/>
    <w:rsid w:val="0022483B"/>
    <w:rsid w:val="002257CB"/>
    <w:rsid w:val="0022644D"/>
    <w:rsid w:val="0022710E"/>
    <w:rsid w:val="002272D7"/>
    <w:rsid w:val="00230FCA"/>
    <w:rsid w:val="00231552"/>
    <w:rsid w:val="0023169F"/>
    <w:rsid w:val="00231CD4"/>
    <w:rsid w:val="0023201B"/>
    <w:rsid w:val="0023261E"/>
    <w:rsid w:val="00233138"/>
    <w:rsid w:val="00233FA6"/>
    <w:rsid w:val="0023440C"/>
    <w:rsid w:val="00234471"/>
    <w:rsid w:val="00234753"/>
    <w:rsid w:val="00234A39"/>
    <w:rsid w:val="00234B1D"/>
    <w:rsid w:val="00235FFA"/>
    <w:rsid w:val="0023607B"/>
    <w:rsid w:val="002361FC"/>
    <w:rsid w:val="002374D9"/>
    <w:rsid w:val="00237714"/>
    <w:rsid w:val="00237E8D"/>
    <w:rsid w:val="0024057F"/>
    <w:rsid w:val="00240C28"/>
    <w:rsid w:val="00240F0D"/>
    <w:rsid w:val="00240F6D"/>
    <w:rsid w:val="00241962"/>
    <w:rsid w:val="00241A15"/>
    <w:rsid w:val="00241DBA"/>
    <w:rsid w:val="00242526"/>
    <w:rsid w:val="00243397"/>
    <w:rsid w:val="00243C83"/>
    <w:rsid w:val="00243E3F"/>
    <w:rsid w:val="0024416C"/>
    <w:rsid w:val="002442DB"/>
    <w:rsid w:val="0024528A"/>
    <w:rsid w:val="002455E6"/>
    <w:rsid w:val="002458F4"/>
    <w:rsid w:val="00245CA8"/>
    <w:rsid w:val="00246D70"/>
    <w:rsid w:val="00247469"/>
    <w:rsid w:val="00247817"/>
    <w:rsid w:val="002478FE"/>
    <w:rsid w:val="00250B32"/>
    <w:rsid w:val="002513C3"/>
    <w:rsid w:val="00251426"/>
    <w:rsid w:val="0025290E"/>
    <w:rsid w:val="00253B67"/>
    <w:rsid w:val="00254407"/>
    <w:rsid w:val="002551B2"/>
    <w:rsid w:val="00255FA4"/>
    <w:rsid w:val="002578E8"/>
    <w:rsid w:val="00260D9A"/>
    <w:rsid w:val="00261693"/>
    <w:rsid w:val="00261AEF"/>
    <w:rsid w:val="00261E8C"/>
    <w:rsid w:val="002623AF"/>
    <w:rsid w:val="00262F6E"/>
    <w:rsid w:val="002643DB"/>
    <w:rsid w:val="00264B5E"/>
    <w:rsid w:val="0026556F"/>
    <w:rsid w:val="00265E3B"/>
    <w:rsid w:val="00266060"/>
    <w:rsid w:val="0026606A"/>
    <w:rsid w:val="00266DC3"/>
    <w:rsid w:val="0027191D"/>
    <w:rsid w:val="0027195F"/>
    <w:rsid w:val="00271D0D"/>
    <w:rsid w:val="00271E00"/>
    <w:rsid w:val="00272858"/>
    <w:rsid w:val="002738F8"/>
    <w:rsid w:val="002741DE"/>
    <w:rsid w:val="00274ABC"/>
    <w:rsid w:val="00275686"/>
    <w:rsid w:val="00275ABE"/>
    <w:rsid w:val="0027604C"/>
    <w:rsid w:val="00276306"/>
    <w:rsid w:val="00276F96"/>
    <w:rsid w:val="002772CF"/>
    <w:rsid w:val="002778A2"/>
    <w:rsid w:val="002802BD"/>
    <w:rsid w:val="00280E09"/>
    <w:rsid w:val="002815CB"/>
    <w:rsid w:val="00281ADC"/>
    <w:rsid w:val="00281EB1"/>
    <w:rsid w:val="00282053"/>
    <w:rsid w:val="00282BBE"/>
    <w:rsid w:val="00283C15"/>
    <w:rsid w:val="00283D31"/>
    <w:rsid w:val="002842A5"/>
    <w:rsid w:val="002844F5"/>
    <w:rsid w:val="00285581"/>
    <w:rsid w:val="00285A71"/>
    <w:rsid w:val="00285FAA"/>
    <w:rsid w:val="00286C70"/>
    <w:rsid w:val="00287482"/>
    <w:rsid w:val="002905EF"/>
    <w:rsid w:val="0029061D"/>
    <w:rsid w:val="00292D59"/>
    <w:rsid w:val="0029485D"/>
    <w:rsid w:val="0029524C"/>
    <w:rsid w:val="00295354"/>
    <w:rsid w:val="00297C5E"/>
    <w:rsid w:val="00297CBB"/>
    <w:rsid w:val="002A16A7"/>
    <w:rsid w:val="002A1C22"/>
    <w:rsid w:val="002A233B"/>
    <w:rsid w:val="002A2823"/>
    <w:rsid w:val="002A29D2"/>
    <w:rsid w:val="002A2A85"/>
    <w:rsid w:val="002A3797"/>
    <w:rsid w:val="002A448E"/>
    <w:rsid w:val="002A4DF7"/>
    <w:rsid w:val="002A52F2"/>
    <w:rsid w:val="002A5470"/>
    <w:rsid w:val="002A62E7"/>
    <w:rsid w:val="002A663B"/>
    <w:rsid w:val="002A66FE"/>
    <w:rsid w:val="002A6A27"/>
    <w:rsid w:val="002A6B18"/>
    <w:rsid w:val="002B1A2D"/>
    <w:rsid w:val="002B45DA"/>
    <w:rsid w:val="002B4FD2"/>
    <w:rsid w:val="002B57A9"/>
    <w:rsid w:val="002B7487"/>
    <w:rsid w:val="002B7F76"/>
    <w:rsid w:val="002B7F7D"/>
    <w:rsid w:val="002B7FF2"/>
    <w:rsid w:val="002C093D"/>
    <w:rsid w:val="002C1D9D"/>
    <w:rsid w:val="002C207B"/>
    <w:rsid w:val="002C2FA6"/>
    <w:rsid w:val="002C3546"/>
    <w:rsid w:val="002C440E"/>
    <w:rsid w:val="002C4EC0"/>
    <w:rsid w:val="002C4EFF"/>
    <w:rsid w:val="002C501D"/>
    <w:rsid w:val="002C5100"/>
    <w:rsid w:val="002C5B10"/>
    <w:rsid w:val="002C6413"/>
    <w:rsid w:val="002C645E"/>
    <w:rsid w:val="002C6F56"/>
    <w:rsid w:val="002D225C"/>
    <w:rsid w:val="002D27BB"/>
    <w:rsid w:val="002D289D"/>
    <w:rsid w:val="002D2E51"/>
    <w:rsid w:val="002D381B"/>
    <w:rsid w:val="002D5533"/>
    <w:rsid w:val="002D55A0"/>
    <w:rsid w:val="002D63D9"/>
    <w:rsid w:val="002D64D6"/>
    <w:rsid w:val="002D698D"/>
    <w:rsid w:val="002D69B6"/>
    <w:rsid w:val="002D6E57"/>
    <w:rsid w:val="002E0600"/>
    <w:rsid w:val="002E086E"/>
    <w:rsid w:val="002E16E5"/>
    <w:rsid w:val="002E1B6E"/>
    <w:rsid w:val="002E1D0E"/>
    <w:rsid w:val="002E3AA3"/>
    <w:rsid w:val="002E57F8"/>
    <w:rsid w:val="002E5EE0"/>
    <w:rsid w:val="002E61BA"/>
    <w:rsid w:val="002E6992"/>
    <w:rsid w:val="002E76DC"/>
    <w:rsid w:val="002E7DC7"/>
    <w:rsid w:val="002F0896"/>
    <w:rsid w:val="002F1AD0"/>
    <w:rsid w:val="002F1C59"/>
    <w:rsid w:val="002F39AF"/>
    <w:rsid w:val="002F4AB1"/>
    <w:rsid w:val="002F5274"/>
    <w:rsid w:val="002F5BF7"/>
    <w:rsid w:val="002F5C4A"/>
    <w:rsid w:val="002F5F3C"/>
    <w:rsid w:val="002F6076"/>
    <w:rsid w:val="002F6660"/>
    <w:rsid w:val="002F6687"/>
    <w:rsid w:val="002F67EC"/>
    <w:rsid w:val="002F6835"/>
    <w:rsid w:val="00301044"/>
    <w:rsid w:val="0030155C"/>
    <w:rsid w:val="00301D62"/>
    <w:rsid w:val="003023E3"/>
    <w:rsid w:val="00303465"/>
    <w:rsid w:val="0030391F"/>
    <w:rsid w:val="00303E27"/>
    <w:rsid w:val="003046BD"/>
    <w:rsid w:val="00305F86"/>
    <w:rsid w:val="003071EF"/>
    <w:rsid w:val="00307F6C"/>
    <w:rsid w:val="00310EF0"/>
    <w:rsid w:val="00312229"/>
    <w:rsid w:val="003135C1"/>
    <w:rsid w:val="003140F9"/>
    <w:rsid w:val="00314201"/>
    <w:rsid w:val="00314B7A"/>
    <w:rsid w:val="00314E8F"/>
    <w:rsid w:val="0031500A"/>
    <w:rsid w:val="0031500F"/>
    <w:rsid w:val="00315773"/>
    <w:rsid w:val="00316149"/>
    <w:rsid w:val="00316520"/>
    <w:rsid w:val="00317593"/>
    <w:rsid w:val="00317BAD"/>
    <w:rsid w:val="00317D75"/>
    <w:rsid w:val="00320CA1"/>
    <w:rsid w:val="00321959"/>
    <w:rsid w:val="00321EAC"/>
    <w:rsid w:val="0032243A"/>
    <w:rsid w:val="00322606"/>
    <w:rsid w:val="003226AC"/>
    <w:rsid w:val="00322CCB"/>
    <w:rsid w:val="00323ADD"/>
    <w:rsid w:val="0032571A"/>
    <w:rsid w:val="003267E3"/>
    <w:rsid w:val="00326A9C"/>
    <w:rsid w:val="00326DA6"/>
    <w:rsid w:val="003274BD"/>
    <w:rsid w:val="00327ECF"/>
    <w:rsid w:val="00330353"/>
    <w:rsid w:val="003304BA"/>
    <w:rsid w:val="00331D57"/>
    <w:rsid w:val="003321A2"/>
    <w:rsid w:val="00332956"/>
    <w:rsid w:val="00332BB8"/>
    <w:rsid w:val="00332F5E"/>
    <w:rsid w:val="00334415"/>
    <w:rsid w:val="003347C8"/>
    <w:rsid w:val="00336B85"/>
    <w:rsid w:val="00336CB0"/>
    <w:rsid w:val="00337800"/>
    <w:rsid w:val="0034030A"/>
    <w:rsid w:val="00340C6B"/>
    <w:rsid w:val="003425B2"/>
    <w:rsid w:val="00342C72"/>
    <w:rsid w:val="00343CE6"/>
    <w:rsid w:val="00345584"/>
    <w:rsid w:val="003456EA"/>
    <w:rsid w:val="00345E2E"/>
    <w:rsid w:val="00345F34"/>
    <w:rsid w:val="003469BF"/>
    <w:rsid w:val="00346C51"/>
    <w:rsid w:val="00347586"/>
    <w:rsid w:val="00350135"/>
    <w:rsid w:val="00350C77"/>
    <w:rsid w:val="00350E0C"/>
    <w:rsid w:val="003510AB"/>
    <w:rsid w:val="00351C8E"/>
    <w:rsid w:val="00353463"/>
    <w:rsid w:val="00353E26"/>
    <w:rsid w:val="00354802"/>
    <w:rsid w:val="00356241"/>
    <w:rsid w:val="003565CC"/>
    <w:rsid w:val="00356884"/>
    <w:rsid w:val="00356B93"/>
    <w:rsid w:val="00357010"/>
    <w:rsid w:val="0036181A"/>
    <w:rsid w:val="0036182F"/>
    <w:rsid w:val="00361AD1"/>
    <w:rsid w:val="003629FE"/>
    <w:rsid w:val="00362F99"/>
    <w:rsid w:val="00363966"/>
    <w:rsid w:val="003643CA"/>
    <w:rsid w:val="00365ED4"/>
    <w:rsid w:val="00366494"/>
    <w:rsid w:val="00367164"/>
    <w:rsid w:val="00367B1B"/>
    <w:rsid w:val="00367D04"/>
    <w:rsid w:val="00367FBE"/>
    <w:rsid w:val="003701E1"/>
    <w:rsid w:val="0037065E"/>
    <w:rsid w:val="00371299"/>
    <w:rsid w:val="003717DB"/>
    <w:rsid w:val="00372E76"/>
    <w:rsid w:val="0037331A"/>
    <w:rsid w:val="003733CD"/>
    <w:rsid w:val="00373A55"/>
    <w:rsid w:val="0037460E"/>
    <w:rsid w:val="00374A75"/>
    <w:rsid w:val="00374F9B"/>
    <w:rsid w:val="003754BA"/>
    <w:rsid w:val="00375815"/>
    <w:rsid w:val="00375B25"/>
    <w:rsid w:val="00376910"/>
    <w:rsid w:val="00377B2A"/>
    <w:rsid w:val="00377C99"/>
    <w:rsid w:val="00377EBB"/>
    <w:rsid w:val="00381197"/>
    <w:rsid w:val="00381F07"/>
    <w:rsid w:val="00381F3D"/>
    <w:rsid w:val="0038200C"/>
    <w:rsid w:val="003820F7"/>
    <w:rsid w:val="003824BD"/>
    <w:rsid w:val="00382E74"/>
    <w:rsid w:val="003833A8"/>
    <w:rsid w:val="00383AEB"/>
    <w:rsid w:val="00383BE9"/>
    <w:rsid w:val="00385172"/>
    <w:rsid w:val="003856EE"/>
    <w:rsid w:val="00385731"/>
    <w:rsid w:val="00385C78"/>
    <w:rsid w:val="00386936"/>
    <w:rsid w:val="00387E2C"/>
    <w:rsid w:val="00387E94"/>
    <w:rsid w:val="003902C3"/>
    <w:rsid w:val="003913CB"/>
    <w:rsid w:val="0039546B"/>
    <w:rsid w:val="00396883"/>
    <w:rsid w:val="003A0188"/>
    <w:rsid w:val="003A213B"/>
    <w:rsid w:val="003A23BC"/>
    <w:rsid w:val="003A2A9C"/>
    <w:rsid w:val="003A2FB7"/>
    <w:rsid w:val="003A510F"/>
    <w:rsid w:val="003A52FC"/>
    <w:rsid w:val="003A58C6"/>
    <w:rsid w:val="003A5964"/>
    <w:rsid w:val="003A6F8D"/>
    <w:rsid w:val="003A7233"/>
    <w:rsid w:val="003A750D"/>
    <w:rsid w:val="003B04FB"/>
    <w:rsid w:val="003B14AB"/>
    <w:rsid w:val="003B1867"/>
    <w:rsid w:val="003B1DDA"/>
    <w:rsid w:val="003B25DC"/>
    <w:rsid w:val="003B2AC3"/>
    <w:rsid w:val="003B5933"/>
    <w:rsid w:val="003B7130"/>
    <w:rsid w:val="003B78DC"/>
    <w:rsid w:val="003B7909"/>
    <w:rsid w:val="003B7D81"/>
    <w:rsid w:val="003C01B6"/>
    <w:rsid w:val="003C1FD4"/>
    <w:rsid w:val="003C3EC8"/>
    <w:rsid w:val="003C3FFB"/>
    <w:rsid w:val="003C491B"/>
    <w:rsid w:val="003C55D4"/>
    <w:rsid w:val="003C78B3"/>
    <w:rsid w:val="003C79C7"/>
    <w:rsid w:val="003D00AD"/>
    <w:rsid w:val="003D0B4C"/>
    <w:rsid w:val="003D13E6"/>
    <w:rsid w:val="003D18E3"/>
    <w:rsid w:val="003D1D02"/>
    <w:rsid w:val="003D4EFD"/>
    <w:rsid w:val="003D5562"/>
    <w:rsid w:val="003D5692"/>
    <w:rsid w:val="003D587D"/>
    <w:rsid w:val="003D5D15"/>
    <w:rsid w:val="003D6BF2"/>
    <w:rsid w:val="003D70A7"/>
    <w:rsid w:val="003D7DDA"/>
    <w:rsid w:val="003E164C"/>
    <w:rsid w:val="003E1B73"/>
    <w:rsid w:val="003E1FCC"/>
    <w:rsid w:val="003E2A1F"/>
    <w:rsid w:val="003E2D71"/>
    <w:rsid w:val="003E358C"/>
    <w:rsid w:val="003E37CF"/>
    <w:rsid w:val="003E401A"/>
    <w:rsid w:val="003E4394"/>
    <w:rsid w:val="003E449E"/>
    <w:rsid w:val="003E6812"/>
    <w:rsid w:val="003E6A4D"/>
    <w:rsid w:val="003E7791"/>
    <w:rsid w:val="003E7CC9"/>
    <w:rsid w:val="003E7D28"/>
    <w:rsid w:val="003F0E51"/>
    <w:rsid w:val="003F2CEC"/>
    <w:rsid w:val="003F30C8"/>
    <w:rsid w:val="003F4C81"/>
    <w:rsid w:val="003F4CCC"/>
    <w:rsid w:val="003F53C5"/>
    <w:rsid w:val="003F5D2C"/>
    <w:rsid w:val="003F6061"/>
    <w:rsid w:val="003F67EE"/>
    <w:rsid w:val="003F6F06"/>
    <w:rsid w:val="003F72AE"/>
    <w:rsid w:val="003F7F43"/>
    <w:rsid w:val="004003A2"/>
    <w:rsid w:val="00400571"/>
    <w:rsid w:val="004017B9"/>
    <w:rsid w:val="00401FB8"/>
    <w:rsid w:val="0040230C"/>
    <w:rsid w:val="0040259D"/>
    <w:rsid w:val="00402700"/>
    <w:rsid w:val="00402A79"/>
    <w:rsid w:val="00403037"/>
    <w:rsid w:val="00403546"/>
    <w:rsid w:val="0040448F"/>
    <w:rsid w:val="00404541"/>
    <w:rsid w:val="00404C33"/>
    <w:rsid w:val="00405027"/>
    <w:rsid w:val="00405704"/>
    <w:rsid w:val="0040607F"/>
    <w:rsid w:val="00407951"/>
    <w:rsid w:val="004101C7"/>
    <w:rsid w:val="00410903"/>
    <w:rsid w:val="004121BC"/>
    <w:rsid w:val="00413AB6"/>
    <w:rsid w:val="00414CEB"/>
    <w:rsid w:val="00416462"/>
    <w:rsid w:val="004202D1"/>
    <w:rsid w:val="004203B0"/>
    <w:rsid w:val="00420EFD"/>
    <w:rsid w:val="00420F70"/>
    <w:rsid w:val="00421259"/>
    <w:rsid w:val="0042135B"/>
    <w:rsid w:val="00421EFB"/>
    <w:rsid w:val="004230AF"/>
    <w:rsid w:val="004249FB"/>
    <w:rsid w:val="004264BC"/>
    <w:rsid w:val="00426C42"/>
    <w:rsid w:val="004275FC"/>
    <w:rsid w:val="00427AB9"/>
    <w:rsid w:val="00430034"/>
    <w:rsid w:val="00430A56"/>
    <w:rsid w:val="00430A8A"/>
    <w:rsid w:val="00430B42"/>
    <w:rsid w:val="00431A15"/>
    <w:rsid w:val="00433B52"/>
    <w:rsid w:val="004360C3"/>
    <w:rsid w:val="004363EF"/>
    <w:rsid w:val="004366BA"/>
    <w:rsid w:val="004369CF"/>
    <w:rsid w:val="004374FB"/>
    <w:rsid w:val="0043792B"/>
    <w:rsid w:val="004403AE"/>
    <w:rsid w:val="004406DC"/>
    <w:rsid w:val="0044117D"/>
    <w:rsid w:val="00442178"/>
    <w:rsid w:val="004425EB"/>
    <w:rsid w:val="00444841"/>
    <w:rsid w:val="004459AD"/>
    <w:rsid w:val="00445A94"/>
    <w:rsid w:val="00445D4F"/>
    <w:rsid w:val="00446A28"/>
    <w:rsid w:val="00447261"/>
    <w:rsid w:val="00451496"/>
    <w:rsid w:val="00451EA3"/>
    <w:rsid w:val="004526DE"/>
    <w:rsid w:val="00453034"/>
    <w:rsid w:val="00454032"/>
    <w:rsid w:val="00454FEC"/>
    <w:rsid w:val="004555F2"/>
    <w:rsid w:val="00455A76"/>
    <w:rsid w:val="00456842"/>
    <w:rsid w:val="00456BCC"/>
    <w:rsid w:val="00457437"/>
    <w:rsid w:val="00457C01"/>
    <w:rsid w:val="00457E20"/>
    <w:rsid w:val="004607FC"/>
    <w:rsid w:val="00460FA2"/>
    <w:rsid w:val="00461832"/>
    <w:rsid w:val="00461B55"/>
    <w:rsid w:val="00462F4D"/>
    <w:rsid w:val="00463F78"/>
    <w:rsid w:val="0046444D"/>
    <w:rsid w:val="004648C6"/>
    <w:rsid w:val="00465D20"/>
    <w:rsid w:val="0046601E"/>
    <w:rsid w:val="00466601"/>
    <w:rsid w:val="00466D4B"/>
    <w:rsid w:val="00470C37"/>
    <w:rsid w:val="00470CB3"/>
    <w:rsid w:val="00472032"/>
    <w:rsid w:val="00472AB1"/>
    <w:rsid w:val="0047338F"/>
    <w:rsid w:val="00473D3B"/>
    <w:rsid w:val="004743CE"/>
    <w:rsid w:val="00474D32"/>
    <w:rsid w:val="00474E5E"/>
    <w:rsid w:val="004765B7"/>
    <w:rsid w:val="0047685C"/>
    <w:rsid w:val="004774A0"/>
    <w:rsid w:val="00481B70"/>
    <w:rsid w:val="0048207D"/>
    <w:rsid w:val="00482180"/>
    <w:rsid w:val="00482E9A"/>
    <w:rsid w:val="004836E3"/>
    <w:rsid w:val="0048400A"/>
    <w:rsid w:val="00486037"/>
    <w:rsid w:val="0048670B"/>
    <w:rsid w:val="00486DC4"/>
    <w:rsid w:val="004872E8"/>
    <w:rsid w:val="004919AC"/>
    <w:rsid w:val="00492038"/>
    <w:rsid w:val="00492AE5"/>
    <w:rsid w:val="0049312C"/>
    <w:rsid w:val="00495378"/>
    <w:rsid w:val="0049602B"/>
    <w:rsid w:val="00496EEB"/>
    <w:rsid w:val="00497566"/>
    <w:rsid w:val="00497FB5"/>
    <w:rsid w:val="004A0DE9"/>
    <w:rsid w:val="004A269F"/>
    <w:rsid w:val="004A2B32"/>
    <w:rsid w:val="004A3AED"/>
    <w:rsid w:val="004A3E8F"/>
    <w:rsid w:val="004A3F09"/>
    <w:rsid w:val="004A46D8"/>
    <w:rsid w:val="004A4906"/>
    <w:rsid w:val="004A49C5"/>
    <w:rsid w:val="004A591F"/>
    <w:rsid w:val="004A7152"/>
    <w:rsid w:val="004B0C6C"/>
    <w:rsid w:val="004B2F72"/>
    <w:rsid w:val="004B35FF"/>
    <w:rsid w:val="004B3975"/>
    <w:rsid w:val="004B3AE4"/>
    <w:rsid w:val="004B43CE"/>
    <w:rsid w:val="004B49B1"/>
    <w:rsid w:val="004B4F78"/>
    <w:rsid w:val="004B5754"/>
    <w:rsid w:val="004B6005"/>
    <w:rsid w:val="004B79E9"/>
    <w:rsid w:val="004C0104"/>
    <w:rsid w:val="004C05B6"/>
    <w:rsid w:val="004C0FE1"/>
    <w:rsid w:val="004C10A7"/>
    <w:rsid w:val="004C2650"/>
    <w:rsid w:val="004C2673"/>
    <w:rsid w:val="004C39CC"/>
    <w:rsid w:val="004C451F"/>
    <w:rsid w:val="004C6A62"/>
    <w:rsid w:val="004D067D"/>
    <w:rsid w:val="004D0A39"/>
    <w:rsid w:val="004D0AD7"/>
    <w:rsid w:val="004D0D2E"/>
    <w:rsid w:val="004D1F9C"/>
    <w:rsid w:val="004D201A"/>
    <w:rsid w:val="004D21DB"/>
    <w:rsid w:val="004D22DA"/>
    <w:rsid w:val="004D414E"/>
    <w:rsid w:val="004D4934"/>
    <w:rsid w:val="004D4AF0"/>
    <w:rsid w:val="004D4C97"/>
    <w:rsid w:val="004D5114"/>
    <w:rsid w:val="004D60DE"/>
    <w:rsid w:val="004D6486"/>
    <w:rsid w:val="004D64C1"/>
    <w:rsid w:val="004D7E73"/>
    <w:rsid w:val="004E06C9"/>
    <w:rsid w:val="004E1116"/>
    <w:rsid w:val="004E16B8"/>
    <w:rsid w:val="004E1750"/>
    <w:rsid w:val="004E2075"/>
    <w:rsid w:val="004E3CA0"/>
    <w:rsid w:val="004E43F8"/>
    <w:rsid w:val="004E46C0"/>
    <w:rsid w:val="004E4AF6"/>
    <w:rsid w:val="004E56DC"/>
    <w:rsid w:val="004E585C"/>
    <w:rsid w:val="004E5DCE"/>
    <w:rsid w:val="004F0069"/>
    <w:rsid w:val="004F0192"/>
    <w:rsid w:val="004F05C9"/>
    <w:rsid w:val="004F05DD"/>
    <w:rsid w:val="004F168B"/>
    <w:rsid w:val="004F1A0B"/>
    <w:rsid w:val="004F1E0B"/>
    <w:rsid w:val="004F3D1E"/>
    <w:rsid w:val="004F44CA"/>
    <w:rsid w:val="004F5590"/>
    <w:rsid w:val="004F6070"/>
    <w:rsid w:val="004F60CD"/>
    <w:rsid w:val="004F646F"/>
    <w:rsid w:val="004F66F9"/>
    <w:rsid w:val="00500687"/>
    <w:rsid w:val="00500775"/>
    <w:rsid w:val="005013FD"/>
    <w:rsid w:val="005019D7"/>
    <w:rsid w:val="005027BA"/>
    <w:rsid w:val="0050420E"/>
    <w:rsid w:val="00505291"/>
    <w:rsid w:val="0050558E"/>
    <w:rsid w:val="00507600"/>
    <w:rsid w:val="0050781F"/>
    <w:rsid w:val="005078F8"/>
    <w:rsid w:val="005101F0"/>
    <w:rsid w:val="005103D2"/>
    <w:rsid w:val="00510C70"/>
    <w:rsid w:val="00511DBE"/>
    <w:rsid w:val="0051412F"/>
    <w:rsid w:val="00515AFC"/>
    <w:rsid w:val="00516AFD"/>
    <w:rsid w:val="00516C1B"/>
    <w:rsid w:val="00516E65"/>
    <w:rsid w:val="005178FE"/>
    <w:rsid w:val="005202A8"/>
    <w:rsid w:val="005203EA"/>
    <w:rsid w:val="0052053A"/>
    <w:rsid w:val="00520ADD"/>
    <w:rsid w:val="00520C1F"/>
    <w:rsid w:val="00521CD8"/>
    <w:rsid w:val="00521D93"/>
    <w:rsid w:val="0052253A"/>
    <w:rsid w:val="005225C3"/>
    <w:rsid w:val="005248C4"/>
    <w:rsid w:val="00525E03"/>
    <w:rsid w:val="00525E48"/>
    <w:rsid w:val="005265A5"/>
    <w:rsid w:val="005267CA"/>
    <w:rsid w:val="00526C22"/>
    <w:rsid w:val="00527321"/>
    <w:rsid w:val="00530B10"/>
    <w:rsid w:val="005311CD"/>
    <w:rsid w:val="00531623"/>
    <w:rsid w:val="005322D4"/>
    <w:rsid w:val="00532D9B"/>
    <w:rsid w:val="005334AF"/>
    <w:rsid w:val="00533517"/>
    <w:rsid w:val="0053441B"/>
    <w:rsid w:val="00534C44"/>
    <w:rsid w:val="00534FB8"/>
    <w:rsid w:val="005355FA"/>
    <w:rsid w:val="00535C72"/>
    <w:rsid w:val="00535DD0"/>
    <w:rsid w:val="0053629D"/>
    <w:rsid w:val="0053657F"/>
    <w:rsid w:val="00540745"/>
    <w:rsid w:val="00541F90"/>
    <w:rsid w:val="0054352E"/>
    <w:rsid w:val="005438BE"/>
    <w:rsid w:val="00543CDF"/>
    <w:rsid w:val="00543FDC"/>
    <w:rsid w:val="00544A0F"/>
    <w:rsid w:val="00544CA0"/>
    <w:rsid w:val="0054584A"/>
    <w:rsid w:val="005473F1"/>
    <w:rsid w:val="00547C45"/>
    <w:rsid w:val="00550091"/>
    <w:rsid w:val="005508E5"/>
    <w:rsid w:val="00550A4B"/>
    <w:rsid w:val="00550B16"/>
    <w:rsid w:val="00550F95"/>
    <w:rsid w:val="00551A45"/>
    <w:rsid w:val="00552513"/>
    <w:rsid w:val="0055294D"/>
    <w:rsid w:val="005532F5"/>
    <w:rsid w:val="00553403"/>
    <w:rsid w:val="00553AD3"/>
    <w:rsid w:val="00553EFF"/>
    <w:rsid w:val="0055439E"/>
    <w:rsid w:val="00554A42"/>
    <w:rsid w:val="005569F8"/>
    <w:rsid w:val="00556D25"/>
    <w:rsid w:val="00556E63"/>
    <w:rsid w:val="00557419"/>
    <w:rsid w:val="00557B07"/>
    <w:rsid w:val="00557BDD"/>
    <w:rsid w:val="00560FBD"/>
    <w:rsid w:val="00561331"/>
    <w:rsid w:val="005614D8"/>
    <w:rsid w:val="00561AC2"/>
    <w:rsid w:val="00561FB7"/>
    <w:rsid w:val="005622ED"/>
    <w:rsid w:val="005625FC"/>
    <w:rsid w:val="00562760"/>
    <w:rsid w:val="00563D87"/>
    <w:rsid w:val="0056459A"/>
    <w:rsid w:val="00564673"/>
    <w:rsid w:val="00564803"/>
    <w:rsid w:val="00564BB3"/>
    <w:rsid w:val="00570289"/>
    <w:rsid w:val="00572D51"/>
    <w:rsid w:val="00572FEB"/>
    <w:rsid w:val="00573AC9"/>
    <w:rsid w:val="00574A98"/>
    <w:rsid w:val="00574B9D"/>
    <w:rsid w:val="00574C31"/>
    <w:rsid w:val="005754BC"/>
    <w:rsid w:val="005758D0"/>
    <w:rsid w:val="00580A78"/>
    <w:rsid w:val="005823ED"/>
    <w:rsid w:val="00584A3A"/>
    <w:rsid w:val="00584F80"/>
    <w:rsid w:val="00585A87"/>
    <w:rsid w:val="00585C0F"/>
    <w:rsid w:val="005864F7"/>
    <w:rsid w:val="0058793D"/>
    <w:rsid w:val="00590271"/>
    <w:rsid w:val="00590597"/>
    <w:rsid w:val="00590FA0"/>
    <w:rsid w:val="005911C6"/>
    <w:rsid w:val="0059230A"/>
    <w:rsid w:val="00593975"/>
    <w:rsid w:val="00594268"/>
    <w:rsid w:val="00594DF0"/>
    <w:rsid w:val="00595115"/>
    <w:rsid w:val="00596885"/>
    <w:rsid w:val="005A008B"/>
    <w:rsid w:val="005A1216"/>
    <w:rsid w:val="005A239E"/>
    <w:rsid w:val="005A23D9"/>
    <w:rsid w:val="005A3661"/>
    <w:rsid w:val="005A4951"/>
    <w:rsid w:val="005A50F7"/>
    <w:rsid w:val="005A5426"/>
    <w:rsid w:val="005A56F0"/>
    <w:rsid w:val="005A5A83"/>
    <w:rsid w:val="005A61E2"/>
    <w:rsid w:val="005A649A"/>
    <w:rsid w:val="005A64A8"/>
    <w:rsid w:val="005A6D3A"/>
    <w:rsid w:val="005A6EB2"/>
    <w:rsid w:val="005A6F6D"/>
    <w:rsid w:val="005A7011"/>
    <w:rsid w:val="005A7E8C"/>
    <w:rsid w:val="005B0737"/>
    <w:rsid w:val="005B0BB2"/>
    <w:rsid w:val="005B205E"/>
    <w:rsid w:val="005B31E2"/>
    <w:rsid w:val="005B505F"/>
    <w:rsid w:val="005B52DA"/>
    <w:rsid w:val="005B69A6"/>
    <w:rsid w:val="005B7C8D"/>
    <w:rsid w:val="005B7D62"/>
    <w:rsid w:val="005B7DFD"/>
    <w:rsid w:val="005C049C"/>
    <w:rsid w:val="005C06E5"/>
    <w:rsid w:val="005C0E24"/>
    <w:rsid w:val="005C12C4"/>
    <w:rsid w:val="005C1AEE"/>
    <w:rsid w:val="005C2561"/>
    <w:rsid w:val="005C27BE"/>
    <w:rsid w:val="005C29E7"/>
    <w:rsid w:val="005C31A3"/>
    <w:rsid w:val="005C3252"/>
    <w:rsid w:val="005C327F"/>
    <w:rsid w:val="005C3384"/>
    <w:rsid w:val="005C3E28"/>
    <w:rsid w:val="005C3F0B"/>
    <w:rsid w:val="005C59B1"/>
    <w:rsid w:val="005C5C25"/>
    <w:rsid w:val="005C600A"/>
    <w:rsid w:val="005C6B5D"/>
    <w:rsid w:val="005C7A62"/>
    <w:rsid w:val="005D1048"/>
    <w:rsid w:val="005D15E9"/>
    <w:rsid w:val="005D1B7F"/>
    <w:rsid w:val="005D4085"/>
    <w:rsid w:val="005D6CDE"/>
    <w:rsid w:val="005D706C"/>
    <w:rsid w:val="005D7B08"/>
    <w:rsid w:val="005E05B7"/>
    <w:rsid w:val="005E097B"/>
    <w:rsid w:val="005E1F9F"/>
    <w:rsid w:val="005E230A"/>
    <w:rsid w:val="005E245F"/>
    <w:rsid w:val="005E2963"/>
    <w:rsid w:val="005E38B8"/>
    <w:rsid w:val="005E3C2B"/>
    <w:rsid w:val="005E3E51"/>
    <w:rsid w:val="005E4211"/>
    <w:rsid w:val="005E42AA"/>
    <w:rsid w:val="005E4E9F"/>
    <w:rsid w:val="005E5155"/>
    <w:rsid w:val="005E6831"/>
    <w:rsid w:val="005E6B60"/>
    <w:rsid w:val="005E6B79"/>
    <w:rsid w:val="005F0A08"/>
    <w:rsid w:val="005F1EC1"/>
    <w:rsid w:val="005F24A1"/>
    <w:rsid w:val="005F278C"/>
    <w:rsid w:val="005F28C7"/>
    <w:rsid w:val="005F2F8D"/>
    <w:rsid w:val="005F42B6"/>
    <w:rsid w:val="005F48C7"/>
    <w:rsid w:val="005F48D3"/>
    <w:rsid w:val="005F4910"/>
    <w:rsid w:val="005F5C46"/>
    <w:rsid w:val="005F6018"/>
    <w:rsid w:val="005F6CBE"/>
    <w:rsid w:val="005F782D"/>
    <w:rsid w:val="005F7966"/>
    <w:rsid w:val="005F7FB6"/>
    <w:rsid w:val="005F7FBA"/>
    <w:rsid w:val="00600461"/>
    <w:rsid w:val="00600C56"/>
    <w:rsid w:val="00600E91"/>
    <w:rsid w:val="006012E5"/>
    <w:rsid w:val="0060163C"/>
    <w:rsid w:val="006017CD"/>
    <w:rsid w:val="0060257F"/>
    <w:rsid w:val="00603471"/>
    <w:rsid w:val="006034C5"/>
    <w:rsid w:val="00603E16"/>
    <w:rsid w:val="00603E8A"/>
    <w:rsid w:val="00604090"/>
    <w:rsid w:val="00604A5B"/>
    <w:rsid w:val="00605A4E"/>
    <w:rsid w:val="00605B4F"/>
    <w:rsid w:val="0060612B"/>
    <w:rsid w:val="006105BD"/>
    <w:rsid w:val="00610789"/>
    <w:rsid w:val="0061149A"/>
    <w:rsid w:val="00611611"/>
    <w:rsid w:val="006119DC"/>
    <w:rsid w:val="00612ACD"/>
    <w:rsid w:val="006131AD"/>
    <w:rsid w:val="00613FA1"/>
    <w:rsid w:val="00614638"/>
    <w:rsid w:val="00615AAD"/>
    <w:rsid w:val="00615CCD"/>
    <w:rsid w:val="00616500"/>
    <w:rsid w:val="00616E24"/>
    <w:rsid w:val="0061705A"/>
    <w:rsid w:val="00617697"/>
    <w:rsid w:val="00617F41"/>
    <w:rsid w:val="006211A8"/>
    <w:rsid w:val="00622080"/>
    <w:rsid w:val="00622F8A"/>
    <w:rsid w:val="00623110"/>
    <w:rsid w:val="00623571"/>
    <w:rsid w:val="006238D1"/>
    <w:rsid w:val="0062488B"/>
    <w:rsid w:val="00625699"/>
    <w:rsid w:val="00625EAA"/>
    <w:rsid w:val="00625EAC"/>
    <w:rsid w:val="00625F31"/>
    <w:rsid w:val="00626265"/>
    <w:rsid w:val="006267C5"/>
    <w:rsid w:val="006271EE"/>
    <w:rsid w:val="006278BC"/>
    <w:rsid w:val="00631794"/>
    <w:rsid w:val="00631BA8"/>
    <w:rsid w:val="0063266A"/>
    <w:rsid w:val="006326C4"/>
    <w:rsid w:val="00633C99"/>
    <w:rsid w:val="00634902"/>
    <w:rsid w:val="00634E30"/>
    <w:rsid w:val="0063516A"/>
    <w:rsid w:val="006354A8"/>
    <w:rsid w:val="00636B9E"/>
    <w:rsid w:val="00637D73"/>
    <w:rsid w:val="00637DED"/>
    <w:rsid w:val="00637EC5"/>
    <w:rsid w:val="00637F6A"/>
    <w:rsid w:val="00640251"/>
    <w:rsid w:val="0064025F"/>
    <w:rsid w:val="006407F9"/>
    <w:rsid w:val="00640FF4"/>
    <w:rsid w:val="00641D5A"/>
    <w:rsid w:val="00642B37"/>
    <w:rsid w:val="00644305"/>
    <w:rsid w:val="00644714"/>
    <w:rsid w:val="006450FE"/>
    <w:rsid w:val="006454EC"/>
    <w:rsid w:val="006460C0"/>
    <w:rsid w:val="00646A31"/>
    <w:rsid w:val="006472ED"/>
    <w:rsid w:val="00647741"/>
    <w:rsid w:val="00651257"/>
    <w:rsid w:val="006519D9"/>
    <w:rsid w:val="00652392"/>
    <w:rsid w:val="00653384"/>
    <w:rsid w:val="006537BE"/>
    <w:rsid w:val="00653CFA"/>
    <w:rsid w:val="00655630"/>
    <w:rsid w:val="00655956"/>
    <w:rsid w:val="00656257"/>
    <w:rsid w:val="006571E0"/>
    <w:rsid w:val="0065772A"/>
    <w:rsid w:val="006600F4"/>
    <w:rsid w:val="00660148"/>
    <w:rsid w:val="006620EB"/>
    <w:rsid w:val="00662500"/>
    <w:rsid w:val="00662C1A"/>
    <w:rsid w:val="00663116"/>
    <w:rsid w:val="0066316E"/>
    <w:rsid w:val="0066324B"/>
    <w:rsid w:val="0066325E"/>
    <w:rsid w:val="00663315"/>
    <w:rsid w:val="006645C0"/>
    <w:rsid w:val="0066534B"/>
    <w:rsid w:val="00665573"/>
    <w:rsid w:val="00665901"/>
    <w:rsid w:val="00666255"/>
    <w:rsid w:val="00666704"/>
    <w:rsid w:val="00666735"/>
    <w:rsid w:val="006672A8"/>
    <w:rsid w:val="00670C90"/>
    <w:rsid w:val="00671108"/>
    <w:rsid w:val="006733B1"/>
    <w:rsid w:val="00673D9A"/>
    <w:rsid w:val="00675944"/>
    <w:rsid w:val="00675D2F"/>
    <w:rsid w:val="00675D9D"/>
    <w:rsid w:val="00676190"/>
    <w:rsid w:val="006761CB"/>
    <w:rsid w:val="00676615"/>
    <w:rsid w:val="006768CC"/>
    <w:rsid w:val="00677027"/>
    <w:rsid w:val="006770F5"/>
    <w:rsid w:val="00677EA5"/>
    <w:rsid w:val="00680A62"/>
    <w:rsid w:val="006833D1"/>
    <w:rsid w:val="00683C49"/>
    <w:rsid w:val="00684976"/>
    <w:rsid w:val="00684ACA"/>
    <w:rsid w:val="00685605"/>
    <w:rsid w:val="0068646B"/>
    <w:rsid w:val="00686EDF"/>
    <w:rsid w:val="006871FF"/>
    <w:rsid w:val="00687741"/>
    <w:rsid w:val="00687F6B"/>
    <w:rsid w:val="00690286"/>
    <w:rsid w:val="00691323"/>
    <w:rsid w:val="00694146"/>
    <w:rsid w:val="00695533"/>
    <w:rsid w:val="0069561E"/>
    <w:rsid w:val="00695D75"/>
    <w:rsid w:val="00695E13"/>
    <w:rsid w:val="006966CD"/>
    <w:rsid w:val="00696B5F"/>
    <w:rsid w:val="006975B8"/>
    <w:rsid w:val="00697A28"/>
    <w:rsid w:val="00697ED2"/>
    <w:rsid w:val="006A013D"/>
    <w:rsid w:val="006A091B"/>
    <w:rsid w:val="006A148E"/>
    <w:rsid w:val="006A195E"/>
    <w:rsid w:val="006A1B90"/>
    <w:rsid w:val="006A1CE5"/>
    <w:rsid w:val="006A32A8"/>
    <w:rsid w:val="006A3CFB"/>
    <w:rsid w:val="006A3DB7"/>
    <w:rsid w:val="006A453A"/>
    <w:rsid w:val="006A6050"/>
    <w:rsid w:val="006A686D"/>
    <w:rsid w:val="006A6E50"/>
    <w:rsid w:val="006A7162"/>
    <w:rsid w:val="006B07E6"/>
    <w:rsid w:val="006B1E8B"/>
    <w:rsid w:val="006B2CBB"/>
    <w:rsid w:val="006B2EE8"/>
    <w:rsid w:val="006B34BF"/>
    <w:rsid w:val="006B48A9"/>
    <w:rsid w:val="006B5657"/>
    <w:rsid w:val="006B6457"/>
    <w:rsid w:val="006B7504"/>
    <w:rsid w:val="006B7812"/>
    <w:rsid w:val="006B7A10"/>
    <w:rsid w:val="006B7A27"/>
    <w:rsid w:val="006C0125"/>
    <w:rsid w:val="006C11C0"/>
    <w:rsid w:val="006C12E8"/>
    <w:rsid w:val="006C15FD"/>
    <w:rsid w:val="006C1CFA"/>
    <w:rsid w:val="006C222F"/>
    <w:rsid w:val="006C2812"/>
    <w:rsid w:val="006C59C7"/>
    <w:rsid w:val="006C5C8E"/>
    <w:rsid w:val="006C6ADD"/>
    <w:rsid w:val="006C7115"/>
    <w:rsid w:val="006C7744"/>
    <w:rsid w:val="006C7821"/>
    <w:rsid w:val="006C7D43"/>
    <w:rsid w:val="006C7FF0"/>
    <w:rsid w:val="006D0F8A"/>
    <w:rsid w:val="006D19AE"/>
    <w:rsid w:val="006D43BD"/>
    <w:rsid w:val="006D45F6"/>
    <w:rsid w:val="006D4C40"/>
    <w:rsid w:val="006D4FEF"/>
    <w:rsid w:val="006D520B"/>
    <w:rsid w:val="006D5313"/>
    <w:rsid w:val="006E07FE"/>
    <w:rsid w:val="006E0DC0"/>
    <w:rsid w:val="006E12D7"/>
    <w:rsid w:val="006E2209"/>
    <w:rsid w:val="006E3574"/>
    <w:rsid w:val="006E49E8"/>
    <w:rsid w:val="006E52AD"/>
    <w:rsid w:val="006E5FB2"/>
    <w:rsid w:val="006E6518"/>
    <w:rsid w:val="006E6971"/>
    <w:rsid w:val="006E69FE"/>
    <w:rsid w:val="006E72B0"/>
    <w:rsid w:val="006F0D2D"/>
    <w:rsid w:val="006F177B"/>
    <w:rsid w:val="006F2AE8"/>
    <w:rsid w:val="006F2BF5"/>
    <w:rsid w:val="006F3B86"/>
    <w:rsid w:val="006F46E0"/>
    <w:rsid w:val="006F4F77"/>
    <w:rsid w:val="006F5D03"/>
    <w:rsid w:val="006F5E73"/>
    <w:rsid w:val="006F6435"/>
    <w:rsid w:val="006F7FC4"/>
    <w:rsid w:val="0070127C"/>
    <w:rsid w:val="007022B2"/>
    <w:rsid w:val="00702410"/>
    <w:rsid w:val="00703371"/>
    <w:rsid w:val="0070359C"/>
    <w:rsid w:val="00705493"/>
    <w:rsid w:val="00705D85"/>
    <w:rsid w:val="00706003"/>
    <w:rsid w:val="00706113"/>
    <w:rsid w:val="00706F49"/>
    <w:rsid w:val="00707AE9"/>
    <w:rsid w:val="007104F4"/>
    <w:rsid w:val="00710758"/>
    <w:rsid w:val="00711835"/>
    <w:rsid w:val="00712033"/>
    <w:rsid w:val="00712165"/>
    <w:rsid w:val="007121F4"/>
    <w:rsid w:val="0071232C"/>
    <w:rsid w:val="00712C13"/>
    <w:rsid w:val="00713BB6"/>
    <w:rsid w:val="00713CF3"/>
    <w:rsid w:val="00713D7E"/>
    <w:rsid w:val="00713EA0"/>
    <w:rsid w:val="007153EC"/>
    <w:rsid w:val="0071570E"/>
    <w:rsid w:val="00715902"/>
    <w:rsid w:val="00715AE5"/>
    <w:rsid w:val="00716368"/>
    <w:rsid w:val="00716B40"/>
    <w:rsid w:val="00716BB6"/>
    <w:rsid w:val="00716FD6"/>
    <w:rsid w:val="007173BE"/>
    <w:rsid w:val="007208FA"/>
    <w:rsid w:val="007211D8"/>
    <w:rsid w:val="007213A7"/>
    <w:rsid w:val="0072220F"/>
    <w:rsid w:val="007223CA"/>
    <w:rsid w:val="00722F03"/>
    <w:rsid w:val="007233B6"/>
    <w:rsid w:val="00723A7E"/>
    <w:rsid w:val="00724696"/>
    <w:rsid w:val="00726A0A"/>
    <w:rsid w:val="00727918"/>
    <w:rsid w:val="00727A43"/>
    <w:rsid w:val="00727A65"/>
    <w:rsid w:val="00732E89"/>
    <w:rsid w:val="007331D9"/>
    <w:rsid w:val="007333C3"/>
    <w:rsid w:val="00733B44"/>
    <w:rsid w:val="00734C6C"/>
    <w:rsid w:val="007357CD"/>
    <w:rsid w:val="00735BE6"/>
    <w:rsid w:val="00735F9B"/>
    <w:rsid w:val="00736AF3"/>
    <w:rsid w:val="007376C9"/>
    <w:rsid w:val="00737F37"/>
    <w:rsid w:val="00740611"/>
    <w:rsid w:val="007413DE"/>
    <w:rsid w:val="00741D23"/>
    <w:rsid w:val="00741E26"/>
    <w:rsid w:val="007425F2"/>
    <w:rsid w:val="00744B7A"/>
    <w:rsid w:val="00744E10"/>
    <w:rsid w:val="007452B5"/>
    <w:rsid w:val="007455F6"/>
    <w:rsid w:val="00745995"/>
    <w:rsid w:val="00745A2B"/>
    <w:rsid w:val="00745CAE"/>
    <w:rsid w:val="0074622B"/>
    <w:rsid w:val="00746997"/>
    <w:rsid w:val="007479B0"/>
    <w:rsid w:val="00750872"/>
    <w:rsid w:val="00751878"/>
    <w:rsid w:val="00751A3A"/>
    <w:rsid w:val="00751E0B"/>
    <w:rsid w:val="00751F92"/>
    <w:rsid w:val="007520DD"/>
    <w:rsid w:val="00752297"/>
    <w:rsid w:val="0075247A"/>
    <w:rsid w:val="0075274A"/>
    <w:rsid w:val="007528BC"/>
    <w:rsid w:val="00752FBA"/>
    <w:rsid w:val="00753068"/>
    <w:rsid w:val="00753D29"/>
    <w:rsid w:val="00753D37"/>
    <w:rsid w:val="00754423"/>
    <w:rsid w:val="00754B42"/>
    <w:rsid w:val="00756410"/>
    <w:rsid w:val="00756D7C"/>
    <w:rsid w:val="0076099E"/>
    <w:rsid w:val="00760BCE"/>
    <w:rsid w:val="007612F9"/>
    <w:rsid w:val="00762108"/>
    <w:rsid w:val="00762562"/>
    <w:rsid w:val="007625FC"/>
    <w:rsid w:val="00762F60"/>
    <w:rsid w:val="00763D06"/>
    <w:rsid w:val="00763D31"/>
    <w:rsid w:val="007641B7"/>
    <w:rsid w:val="00765070"/>
    <w:rsid w:val="007656BE"/>
    <w:rsid w:val="00765735"/>
    <w:rsid w:val="00766539"/>
    <w:rsid w:val="007675D8"/>
    <w:rsid w:val="007675E3"/>
    <w:rsid w:val="00767B1F"/>
    <w:rsid w:val="00770436"/>
    <w:rsid w:val="00770F31"/>
    <w:rsid w:val="007717CB"/>
    <w:rsid w:val="00773328"/>
    <w:rsid w:val="0077342B"/>
    <w:rsid w:val="007738DA"/>
    <w:rsid w:val="00774150"/>
    <w:rsid w:val="00774687"/>
    <w:rsid w:val="00775760"/>
    <w:rsid w:val="00775A6E"/>
    <w:rsid w:val="00775DF1"/>
    <w:rsid w:val="00776A5F"/>
    <w:rsid w:val="00777E82"/>
    <w:rsid w:val="00777FFE"/>
    <w:rsid w:val="007810AE"/>
    <w:rsid w:val="007810DE"/>
    <w:rsid w:val="00781350"/>
    <w:rsid w:val="00781B40"/>
    <w:rsid w:val="007822E0"/>
    <w:rsid w:val="00784AE7"/>
    <w:rsid w:val="00784DCC"/>
    <w:rsid w:val="00785446"/>
    <w:rsid w:val="007856CD"/>
    <w:rsid w:val="0078589E"/>
    <w:rsid w:val="007861B6"/>
    <w:rsid w:val="0078628B"/>
    <w:rsid w:val="0078671F"/>
    <w:rsid w:val="00786FDB"/>
    <w:rsid w:val="00787CF9"/>
    <w:rsid w:val="00791205"/>
    <w:rsid w:val="007913EC"/>
    <w:rsid w:val="0079169D"/>
    <w:rsid w:val="00791C00"/>
    <w:rsid w:val="00792EC8"/>
    <w:rsid w:val="007947A0"/>
    <w:rsid w:val="00794FFF"/>
    <w:rsid w:val="00795944"/>
    <w:rsid w:val="007959A6"/>
    <w:rsid w:val="007963BC"/>
    <w:rsid w:val="00797469"/>
    <w:rsid w:val="00797E46"/>
    <w:rsid w:val="007A0DC8"/>
    <w:rsid w:val="007A304C"/>
    <w:rsid w:val="007A3283"/>
    <w:rsid w:val="007A3468"/>
    <w:rsid w:val="007A361D"/>
    <w:rsid w:val="007A45E2"/>
    <w:rsid w:val="007A519A"/>
    <w:rsid w:val="007A5C57"/>
    <w:rsid w:val="007A6327"/>
    <w:rsid w:val="007A64EC"/>
    <w:rsid w:val="007A69E5"/>
    <w:rsid w:val="007A6FCF"/>
    <w:rsid w:val="007A7018"/>
    <w:rsid w:val="007B03BA"/>
    <w:rsid w:val="007B04D2"/>
    <w:rsid w:val="007B061E"/>
    <w:rsid w:val="007B077D"/>
    <w:rsid w:val="007B092D"/>
    <w:rsid w:val="007B0D55"/>
    <w:rsid w:val="007B2A79"/>
    <w:rsid w:val="007B35D6"/>
    <w:rsid w:val="007B4470"/>
    <w:rsid w:val="007B4AEB"/>
    <w:rsid w:val="007B4AEE"/>
    <w:rsid w:val="007B5339"/>
    <w:rsid w:val="007B533D"/>
    <w:rsid w:val="007B5967"/>
    <w:rsid w:val="007B6020"/>
    <w:rsid w:val="007B61FB"/>
    <w:rsid w:val="007B6213"/>
    <w:rsid w:val="007B6EDB"/>
    <w:rsid w:val="007B7AA2"/>
    <w:rsid w:val="007C02F8"/>
    <w:rsid w:val="007C088B"/>
    <w:rsid w:val="007C0F2C"/>
    <w:rsid w:val="007C131E"/>
    <w:rsid w:val="007C23CB"/>
    <w:rsid w:val="007C23D5"/>
    <w:rsid w:val="007C4C56"/>
    <w:rsid w:val="007C5DB2"/>
    <w:rsid w:val="007C62C1"/>
    <w:rsid w:val="007C6A38"/>
    <w:rsid w:val="007C7282"/>
    <w:rsid w:val="007C7311"/>
    <w:rsid w:val="007D01A8"/>
    <w:rsid w:val="007D0946"/>
    <w:rsid w:val="007D2101"/>
    <w:rsid w:val="007D23B7"/>
    <w:rsid w:val="007D2CFC"/>
    <w:rsid w:val="007D2D00"/>
    <w:rsid w:val="007D53B3"/>
    <w:rsid w:val="007D5DA4"/>
    <w:rsid w:val="007D6E7D"/>
    <w:rsid w:val="007E0AB7"/>
    <w:rsid w:val="007E0B36"/>
    <w:rsid w:val="007E0F13"/>
    <w:rsid w:val="007E3AC6"/>
    <w:rsid w:val="007E3AE4"/>
    <w:rsid w:val="007E3E69"/>
    <w:rsid w:val="007E4379"/>
    <w:rsid w:val="007E5579"/>
    <w:rsid w:val="007E5794"/>
    <w:rsid w:val="007E58FB"/>
    <w:rsid w:val="007E60CD"/>
    <w:rsid w:val="007E70B0"/>
    <w:rsid w:val="007F0536"/>
    <w:rsid w:val="007F05C2"/>
    <w:rsid w:val="007F1A80"/>
    <w:rsid w:val="007F208E"/>
    <w:rsid w:val="007F25A6"/>
    <w:rsid w:val="007F26CC"/>
    <w:rsid w:val="007F43B4"/>
    <w:rsid w:val="007F4586"/>
    <w:rsid w:val="007F5333"/>
    <w:rsid w:val="007F672A"/>
    <w:rsid w:val="00800BCF"/>
    <w:rsid w:val="0080190F"/>
    <w:rsid w:val="00801D8E"/>
    <w:rsid w:val="0080216B"/>
    <w:rsid w:val="00802C79"/>
    <w:rsid w:val="00803AE6"/>
    <w:rsid w:val="00805ECC"/>
    <w:rsid w:val="00805FD0"/>
    <w:rsid w:val="008072E0"/>
    <w:rsid w:val="008076B3"/>
    <w:rsid w:val="00807D08"/>
    <w:rsid w:val="00807E49"/>
    <w:rsid w:val="00807FF0"/>
    <w:rsid w:val="00810129"/>
    <w:rsid w:val="00810416"/>
    <w:rsid w:val="00810520"/>
    <w:rsid w:val="00810983"/>
    <w:rsid w:val="00811C8E"/>
    <w:rsid w:val="008127AE"/>
    <w:rsid w:val="00813A37"/>
    <w:rsid w:val="00813E92"/>
    <w:rsid w:val="008143DD"/>
    <w:rsid w:val="00814828"/>
    <w:rsid w:val="008152CE"/>
    <w:rsid w:val="008152E5"/>
    <w:rsid w:val="00816C08"/>
    <w:rsid w:val="00816E04"/>
    <w:rsid w:val="00816F0C"/>
    <w:rsid w:val="008174D0"/>
    <w:rsid w:val="008177B7"/>
    <w:rsid w:val="00820650"/>
    <w:rsid w:val="00821B30"/>
    <w:rsid w:val="00822095"/>
    <w:rsid w:val="00822435"/>
    <w:rsid w:val="00822688"/>
    <w:rsid w:val="00822A2F"/>
    <w:rsid w:val="008242E6"/>
    <w:rsid w:val="0082488F"/>
    <w:rsid w:val="00824ACD"/>
    <w:rsid w:val="00825727"/>
    <w:rsid w:val="008260C8"/>
    <w:rsid w:val="0082671A"/>
    <w:rsid w:val="008276C2"/>
    <w:rsid w:val="0083105D"/>
    <w:rsid w:val="008316B1"/>
    <w:rsid w:val="00831A88"/>
    <w:rsid w:val="00833DD8"/>
    <w:rsid w:val="00833FF8"/>
    <w:rsid w:val="00834D39"/>
    <w:rsid w:val="00837A1D"/>
    <w:rsid w:val="00837D53"/>
    <w:rsid w:val="00843CD1"/>
    <w:rsid w:val="00844067"/>
    <w:rsid w:val="008447A3"/>
    <w:rsid w:val="00844A00"/>
    <w:rsid w:val="00845290"/>
    <w:rsid w:val="00845B11"/>
    <w:rsid w:val="00845C04"/>
    <w:rsid w:val="0084637B"/>
    <w:rsid w:val="00851ECB"/>
    <w:rsid w:val="00853C4C"/>
    <w:rsid w:val="008540CD"/>
    <w:rsid w:val="00854491"/>
    <w:rsid w:val="00854625"/>
    <w:rsid w:val="0085462F"/>
    <w:rsid w:val="00854D39"/>
    <w:rsid w:val="00856EA8"/>
    <w:rsid w:val="008570EB"/>
    <w:rsid w:val="008574E5"/>
    <w:rsid w:val="00857537"/>
    <w:rsid w:val="0086125E"/>
    <w:rsid w:val="00861E61"/>
    <w:rsid w:val="0086235C"/>
    <w:rsid w:val="008639AA"/>
    <w:rsid w:val="008640AF"/>
    <w:rsid w:val="008650F9"/>
    <w:rsid w:val="008666C2"/>
    <w:rsid w:val="00866773"/>
    <w:rsid w:val="008667D7"/>
    <w:rsid w:val="00867D5B"/>
    <w:rsid w:val="008706B1"/>
    <w:rsid w:val="00871087"/>
    <w:rsid w:val="00872D03"/>
    <w:rsid w:val="00873C36"/>
    <w:rsid w:val="00873E02"/>
    <w:rsid w:val="00875B39"/>
    <w:rsid w:val="00875F08"/>
    <w:rsid w:val="00876318"/>
    <w:rsid w:val="00876CE2"/>
    <w:rsid w:val="00877FF9"/>
    <w:rsid w:val="00881B71"/>
    <w:rsid w:val="0088213D"/>
    <w:rsid w:val="00882E35"/>
    <w:rsid w:val="00882F91"/>
    <w:rsid w:val="0088473F"/>
    <w:rsid w:val="00884FD1"/>
    <w:rsid w:val="0088776A"/>
    <w:rsid w:val="008913B5"/>
    <w:rsid w:val="00891E9A"/>
    <w:rsid w:val="008922E2"/>
    <w:rsid w:val="0089280C"/>
    <w:rsid w:val="0089453A"/>
    <w:rsid w:val="008947D2"/>
    <w:rsid w:val="00894CE5"/>
    <w:rsid w:val="00894D15"/>
    <w:rsid w:val="00895515"/>
    <w:rsid w:val="00895F05"/>
    <w:rsid w:val="008965D6"/>
    <w:rsid w:val="00896D27"/>
    <w:rsid w:val="00897AAB"/>
    <w:rsid w:val="00897ECF"/>
    <w:rsid w:val="008A0BB1"/>
    <w:rsid w:val="008A0E7E"/>
    <w:rsid w:val="008A1BEB"/>
    <w:rsid w:val="008A3D9E"/>
    <w:rsid w:val="008A50A3"/>
    <w:rsid w:val="008A5B2B"/>
    <w:rsid w:val="008A5F11"/>
    <w:rsid w:val="008A5FD3"/>
    <w:rsid w:val="008A76AE"/>
    <w:rsid w:val="008A76FC"/>
    <w:rsid w:val="008A7C28"/>
    <w:rsid w:val="008B0C82"/>
    <w:rsid w:val="008B0FDF"/>
    <w:rsid w:val="008B17F3"/>
    <w:rsid w:val="008B3ABD"/>
    <w:rsid w:val="008B41C0"/>
    <w:rsid w:val="008B493B"/>
    <w:rsid w:val="008B4ACF"/>
    <w:rsid w:val="008B56E8"/>
    <w:rsid w:val="008B5900"/>
    <w:rsid w:val="008B594D"/>
    <w:rsid w:val="008B5D77"/>
    <w:rsid w:val="008B60AE"/>
    <w:rsid w:val="008B64C2"/>
    <w:rsid w:val="008B6D02"/>
    <w:rsid w:val="008B6E33"/>
    <w:rsid w:val="008B6F64"/>
    <w:rsid w:val="008B700C"/>
    <w:rsid w:val="008C0377"/>
    <w:rsid w:val="008C1A16"/>
    <w:rsid w:val="008C23BB"/>
    <w:rsid w:val="008C343D"/>
    <w:rsid w:val="008C3F50"/>
    <w:rsid w:val="008C444E"/>
    <w:rsid w:val="008C45E5"/>
    <w:rsid w:val="008C673E"/>
    <w:rsid w:val="008C6B33"/>
    <w:rsid w:val="008C77B6"/>
    <w:rsid w:val="008C7CED"/>
    <w:rsid w:val="008D047F"/>
    <w:rsid w:val="008D0678"/>
    <w:rsid w:val="008D0746"/>
    <w:rsid w:val="008D29B8"/>
    <w:rsid w:val="008D34BE"/>
    <w:rsid w:val="008D402C"/>
    <w:rsid w:val="008D433F"/>
    <w:rsid w:val="008D46AE"/>
    <w:rsid w:val="008D480D"/>
    <w:rsid w:val="008D566E"/>
    <w:rsid w:val="008D5CC6"/>
    <w:rsid w:val="008D6A1F"/>
    <w:rsid w:val="008E19EC"/>
    <w:rsid w:val="008E2227"/>
    <w:rsid w:val="008E26EA"/>
    <w:rsid w:val="008E32D5"/>
    <w:rsid w:val="008E61CC"/>
    <w:rsid w:val="008E6587"/>
    <w:rsid w:val="008E65F1"/>
    <w:rsid w:val="008E67A3"/>
    <w:rsid w:val="008E6A16"/>
    <w:rsid w:val="008E6AC1"/>
    <w:rsid w:val="008F071D"/>
    <w:rsid w:val="008F0920"/>
    <w:rsid w:val="008F1003"/>
    <w:rsid w:val="008F126A"/>
    <w:rsid w:val="008F19FD"/>
    <w:rsid w:val="008F21E7"/>
    <w:rsid w:val="008F2AAD"/>
    <w:rsid w:val="008F2CC4"/>
    <w:rsid w:val="008F4149"/>
    <w:rsid w:val="008F4DDB"/>
    <w:rsid w:val="008F50C7"/>
    <w:rsid w:val="008F5304"/>
    <w:rsid w:val="008F5D66"/>
    <w:rsid w:val="008F6005"/>
    <w:rsid w:val="008F68D5"/>
    <w:rsid w:val="008F6A25"/>
    <w:rsid w:val="008F6BFA"/>
    <w:rsid w:val="00904438"/>
    <w:rsid w:val="009045DC"/>
    <w:rsid w:val="00904BCB"/>
    <w:rsid w:val="00904D5D"/>
    <w:rsid w:val="00905460"/>
    <w:rsid w:val="00905F54"/>
    <w:rsid w:val="00906027"/>
    <w:rsid w:val="009064C0"/>
    <w:rsid w:val="00906EC3"/>
    <w:rsid w:val="00907FC7"/>
    <w:rsid w:val="00911602"/>
    <w:rsid w:val="00911A42"/>
    <w:rsid w:val="0091220D"/>
    <w:rsid w:val="0091365C"/>
    <w:rsid w:val="00913E46"/>
    <w:rsid w:val="009143FC"/>
    <w:rsid w:val="00914525"/>
    <w:rsid w:val="0091461C"/>
    <w:rsid w:val="00915367"/>
    <w:rsid w:val="009168D9"/>
    <w:rsid w:val="0091756C"/>
    <w:rsid w:val="00917CF1"/>
    <w:rsid w:val="00917FDE"/>
    <w:rsid w:val="009213B7"/>
    <w:rsid w:val="0092144A"/>
    <w:rsid w:val="00921CDC"/>
    <w:rsid w:val="00922825"/>
    <w:rsid w:val="00922F24"/>
    <w:rsid w:val="009234DD"/>
    <w:rsid w:val="009245B5"/>
    <w:rsid w:val="00924690"/>
    <w:rsid w:val="00924E32"/>
    <w:rsid w:val="00925518"/>
    <w:rsid w:val="00925B8B"/>
    <w:rsid w:val="0092711D"/>
    <w:rsid w:val="0092744E"/>
    <w:rsid w:val="00927946"/>
    <w:rsid w:val="00927AE7"/>
    <w:rsid w:val="00930F65"/>
    <w:rsid w:val="00931277"/>
    <w:rsid w:val="00931585"/>
    <w:rsid w:val="009324D8"/>
    <w:rsid w:val="009334F0"/>
    <w:rsid w:val="00933DA6"/>
    <w:rsid w:val="00934214"/>
    <w:rsid w:val="009342EF"/>
    <w:rsid w:val="0093465B"/>
    <w:rsid w:val="00934811"/>
    <w:rsid w:val="00934CAF"/>
    <w:rsid w:val="00935043"/>
    <w:rsid w:val="00935BC3"/>
    <w:rsid w:val="009372C8"/>
    <w:rsid w:val="00937727"/>
    <w:rsid w:val="00937A7B"/>
    <w:rsid w:val="00937BBE"/>
    <w:rsid w:val="009403EA"/>
    <w:rsid w:val="00941013"/>
    <w:rsid w:val="009410B0"/>
    <w:rsid w:val="009415CD"/>
    <w:rsid w:val="00941C06"/>
    <w:rsid w:val="009423B1"/>
    <w:rsid w:val="009426BC"/>
    <w:rsid w:val="00943540"/>
    <w:rsid w:val="00943799"/>
    <w:rsid w:val="0094398D"/>
    <w:rsid w:val="009444BE"/>
    <w:rsid w:val="009448E3"/>
    <w:rsid w:val="0094553A"/>
    <w:rsid w:val="009467C9"/>
    <w:rsid w:val="00947864"/>
    <w:rsid w:val="0095028A"/>
    <w:rsid w:val="00950A50"/>
    <w:rsid w:val="00951644"/>
    <w:rsid w:val="00951668"/>
    <w:rsid w:val="00951B60"/>
    <w:rsid w:val="00951CEF"/>
    <w:rsid w:val="00952D91"/>
    <w:rsid w:val="00953DA2"/>
    <w:rsid w:val="00953E06"/>
    <w:rsid w:val="00954108"/>
    <w:rsid w:val="0095420E"/>
    <w:rsid w:val="00954A12"/>
    <w:rsid w:val="00954CD9"/>
    <w:rsid w:val="0095526E"/>
    <w:rsid w:val="00955647"/>
    <w:rsid w:val="0095735A"/>
    <w:rsid w:val="00960098"/>
    <w:rsid w:val="00960248"/>
    <w:rsid w:val="0096051B"/>
    <w:rsid w:val="0096054E"/>
    <w:rsid w:val="00962988"/>
    <w:rsid w:val="009639F0"/>
    <w:rsid w:val="00963A3D"/>
    <w:rsid w:val="00963FAB"/>
    <w:rsid w:val="009640A8"/>
    <w:rsid w:val="00965506"/>
    <w:rsid w:val="009661DC"/>
    <w:rsid w:val="009664F7"/>
    <w:rsid w:val="00966C52"/>
    <w:rsid w:val="00966EE7"/>
    <w:rsid w:val="00967BC7"/>
    <w:rsid w:val="00967DAA"/>
    <w:rsid w:val="009706CB"/>
    <w:rsid w:val="0097071C"/>
    <w:rsid w:val="0097103C"/>
    <w:rsid w:val="009732B2"/>
    <w:rsid w:val="00973794"/>
    <w:rsid w:val="00973F08"/>
    <w:rsid w:val="009740A0"/>
    <w:rsid w:val="00974751"/>
    <w:rsid w:val="0097485B"/>
    <w:rsid w:val="00974A77"/>
    <w:rsid w:val="00974EB6"/>
    <w:rsid w:val="00975F7F"/>
    <w:rsid w:val="00976250"/>
    <w:rsid w:val="00977398"/>
    <w:rsid w:val="00977701"/>
    <w:rsid w:val="009779FE"/>
    <w:rsid w:val="00977D8D"/>
    <w:rsid w:val="0098067D"/>
    <w:rsid w:val="009807F6"/>
    <w:rsid w:val="0098380C"/>
    <w:rsid w:val="00983F22"/>
    <w:rsid w:val="009847E3"/>
    <w:rsid w:val="00984AE8"/>
    <w:rsid w:val="0098501B"/>
    <w:rsid w:val="0098583F"/>
    <w:rsid w:val="009866CC"/>
    <w:rsid w:val="009871F2"/>
    <w:rsid w:val="00987A6C"/>
    <w:rsid w:val="00990309"/>
    <w:rsid w:val="00990BA2"/>
    <w:rsid w:val="009929C9"/>
    <w:rsid w:val="00993598"/>
    <w:rsid w:val="00993638"/>
    <w:rsid w:val="00993733"/>
    <w:rsid w:val="00993E4B"/>
    <w:rsid w:val="00995A0B"/>
    <w:rsid w:val="00997EAB"/>
    <w:rsid w:val="009A3D1A"/>
    <w:rsid w:val="009A4499"/>
    <w:rsid w:val="009A4D02"/>
    <w:rsid w:val="009A6815"/>
    <w:rsid w:val="009A7E84"/>
    <w:rsid w:val="009B11E6"/>
    <w:rsid w:val="009B14B5"/>
    <w:rsid w:val="009B1520"/>
    <w:rsid w:val="009B215A"/>
    <w:rsid w:val="009B25EE"/>
    <w:rsid w:val="009B26B9"/>
    <w:rsid w:val="009B2C3A"/>
    <w:rsid w:val="009B31D6"/>
    <w:rsid w:val="009B3CF1"/>
    <w:rsid w:val="009B4B8F"/>
    <w:rsid w:val="009B52EC"/>
    <w:rsid w:val="009C027B"/>
    <w:rsid w:val="009C077A"/>
    <w:rsid w:val="009C2F4C"/>
    <w:rsid w:val="009C3C5C"/>
    <w:rsid w:val="009C3D5A"/>
    <w:rsid w:val="009C3ED1"/>
    <w:rsid w:val="009C59E9"/>
    <w:rsid w:val="009C5D6C"/>
    <w:rsid w:val="009C603D"/>
    <w:rsid w:val="009C6F70"/>
    <w:rsid w:val="009C7306"/>
    <w:rsid w:val="009C734F"/>
    <w:rsid w:val="009C757A"/>
    <w:rsid w:val="009C7E75"/>
    <w:rsid w:val="009D031C"/>
    <w:rsid w:val="009D04C1"/>
    <w:rsid w:val="009D1912"/>
    <w:rsid w:val="009D2295"/>
    <w:rsid w:val="009D23ED"/>
    <w:rsid w:val="009D2819"/>
    <w:rsid w:val="009D288B"/>
    <w:rsid w:val="009D2D69"/>
    <w:rsid w:val="009D465D"/>
    <w:rsid w:val="009D48B5"/>
    <w:rsid w:val="009D58F2"/>
    <w:rsid w:val="009D5976"/>
    <w:rsid w:val="009D5FB7"/>
    <w:rsid w:val="009D6CC0"/>
    <w:rsid w:val="009D7341"/>
    <w:rsid w:val="009D756F"/>
    <w:rsid w:val="009E0F80"/>
    <w:rsid w:val="009E2307"/>
    <w:rsid w:val="009E2777"/>
    <w:rsid w:val="009E335F"/>
    <w:rsid w:val="009E5E91"/>
    <w:rsid w:val="009F1631"/>
    <w:rsid w:val="009F1723"/>
    <w:rsid w:val="009F1C29"/>
    <w:rsid w:val="009F22AE"/>
    <w:rsid w:val="009F3025"/>
    <w:rsid w:val="009F312C"/>
    <w:rsid w:val="009F5325"/>
    <w:rsid w:val="009F5D63"/>
    <w:rsid w:val="009F64A9"/>
    <w:rsid w:val="009F6622"/>
    <w:rsid w:val="009F7955"/>
    <w:rsid w:val="009F7C75"/>
    <w:rsid w:val="00A00D42"/>
    <w:rsid w:val="00A00F7C"/>
    <w:rsid w:val="00A0234A"/>
    <w:rsid w:val="00A029A4"/>
    <w:rsid w:val="00A02BA1"/>
    <w:rsid w:val="00A02BC6"/>
    <w:rsid w:val="00A036EC"/>
    <w:rsid w:val="00A03749"/>
    <w:rsid w:val="00A03D49"/>
    <w:rsid w:val="00A043CD"/>
    <w:rsid w:val="00A067F4"/>
    <w:rsid w:val="00A06B62"/>
    <w:rsid w:val="00A070AF"/>
    <w:rsid w:val="00A07153"/>
    <w:rsid w:val="00A07647"/>
    <w:rsid w:val="00A07B9E"/>
    <w:rsid w:val="00A10403"/>
    <w:rsid w:val="00A11640"/>
    <w:rsid w:val="00A13BE2"/>
    <w:rsid w:val="00A13C1B"/>
    <w:rsid w:val="00A1409F"/>
    <w:rsid w:val="00A14381"/>
    <w:rsid w:val="00A14982"/>
    <w:rsid w:val="00A14E0D"/>
    <w:rsid w:val="00A15091"/>
    <w:rsid w:val="00A16827"/>
    <w:rsid w:val="00A16B61"/>
    <w:rsid w:val="00A1792E"/>
    <w:rsid w:val="00A20E28"/>
    <w:rsid w:val="00A239F3"/>
    <w:rsid w:val="00A23B9C"/>
    <w:rsid w:val="00A25AF5"/>
    <w:rsid w:val="00A25FA9"/>
    <w:rsid w:val="00A26667"/>
    <w:rsid w:val="00A269B0"/>
    <w:rsid w:val="00A26C0A"/>
    <w:rsid w:val="00A27529"/>
    <w:rsid w:val="00A2780E"/>
    <w:rsid w:val="00A27E5C"/>
    <w:rsid w:val="00A3075F"/>
    <w:rsid w:val="00A3241B"/>
    <w:rsid w:val="00A32F94"/>
    <w:rsid w:val="00A34608"/>
    <w:rsid w:val="00A34EEF"/>
    <w:rsid w:val="00A34F56"/>
    <w:rsid w:val="00A34F80"/>
    <w:rsid w:val="00A35402"/>
    <w:rsid w:val="00A35631"/>
    <w:rsid w:val="00A359EB"/>
    <w:rsid w:val="00A3602F"/>
    <w:rsid w:val="00A360F9"/>
    <w:rsid w:val="00A361DD"/>
    <w:rsid w:val="00A36936"/>
    <w:rsid w:val="00A37A92"/>
    <w:rsid w:val="00A4038E"/>
    <w:rsid w:val="00A41112"/>
    <w:rsid w:val="00A414E0"/>
    <w:rsid w:val="00A434CA"/>
    <w:rsid w:val="00A446A6"/>
    <w:rsid w:val="00A44BD1"/>
    <w:rsid w:val="00A44E5D"/>
    <w:rsid w:val="00A45204"/>
    <w:rsid w:val="00A45A8D"/>
    <w:rsid w:val="00A45B8F"/>
    <w:rsid w:val="00A46ACF"/>
    <w:rsid w:val="00A46EBC"/>
    <w:rsid w:val="00A46FCB"/>
    <w:rsid w:val="00A474C8"/>
    <w:rsid w:val="00A475DA"/>
    <w:rsid w:val="00A51075"/>
    <w:rsid w:val="00A528D9"/>
    <w:rsid w:val="00A52F25"/>
    <w:rsid w:val="00A53E66"/>
    <w:rsid w:val="00A54D04"/>
    <w:rsid w:val="00A54F13"/>
    <w:rsid w:val="00A55416"/>
    <w:rsid w:val="00A5777D"/>
    <w:rsid w:val="00A57B0C"/>
    <w:rsid w:val="00A60974"/>
    <w:rsid w:val="00A61CB3"/>
    <w:rsid w:val="00A61EB8"/>
    <w:rsid w:val="00A62140"/>
    <w:rsid w:val="00A6242C"/>
    <w:rsid w:val="00A62B5E"/>
    <w:rsid w:val="00A63412"/>
    <w:rsid w:val="00A6358E"/>
    <w:rsid w:val="00A63E45"/>
    <w:rsid w:val="00A63E8A"/>
    <w:rsid w:val="00A64269"/>
    <w:rsid w:val="00A64D33"/>
    <w:rsid w:val="00A651CB"/>
    <w:rsid w:val="00A6537B"/>
    <w:rsid w:val="00A65E87"/>
    <w:rsid w:val="00A6689B"/>
    <w:rsid w:val="00A674DC"/>
    <w:rsid w:val="00A7027F"/>
    <w:rsid w:val="00A706EB"/>
    <w:rsid w:val="00A7083E"/>
    <w:rsid w:val="00A70D7A"/>
    <w:rsid w:val="00A7101E"/>
    <w:rsid w:val="00A73578"/>
    <w:rsid w:val="00A738CD"/>
    <w:rsid w:val="00A73B4A"/>
    <w:rsid w:val="00A74A04"/>
    <w:rsid w:val="00A74C80"/>
    <w:rsid w:val="00A7598B"/>
    <w:rsid w:val="00A7743C"/>
    <w:rsid w:val="00A77946"/>
    <w:rsid w:val="00A77A22"/>
    <w:rsid w:val="00A83557"/>
    <w:rsid w:val="00A83796"/>
    <w:rsid w:val="00A83E95"/>
    <w:rsid w:val="00A84A30"/>
    <w:rsid w:val="00A85083"/>
    <w:rsid w:val="00A8517A"/>
    <w:rsid w:val="00A85255"/>
    <w:rsid w:val="00A86295"/>
    <w:rsid w:val="00A86EF3"/>
    <w:rsid w:val="00A87521"/>
    <w:rsid w:val="00A8767C"/>
    <w:rsid w:val="00A87B88"/>
    <w:rsid w:val="00A9168F"/>
    <w:rsid w:val="00A9181A"/>
    <w:rsid w:val="00A919A2"/>
    <w:rsid w:val="00A91CCE"/>
    <w:rsid w:val="00A921B0"/>
    <w:rsid w:val="00A92284"/>
    <w:rsid w:val="00A929BD"/>
    <w:rsid w:val="00A930C1"/>
    <w:rsid w:val="00A9394A"/>
    <w:rsid w:val="00A93BB3"/>
    <w:rsid w:val="00A9471A"/>
    <w:rsid w:val="00A94760"/>
    <w:rsid w:val="00A95369"/>
    <w:rsid w:val="00A95DAA"/>
    <w:rsid w:val="00A96804"/>
    <w:rsid w:val="00A9799D"/>
    <w:rsid w:val="00A97A3B"/>
    <w:rsid w:val="00AA000A"/>
    <w:rsid w:val="00AA3169"/>
    <w:rsid w:val="00AA34D0"/>
    <w:rsid w:val="00AA54E1"/>
    <w:rsid w:val="00AA5752"/>
    <w:rsid w:val="00AA6928"/>
    <w:rsid w:val="00AA6AB1"/>
    <w:rsid w:val="00AA70AD"/>
    <w:rsid w:val="00AA73CC"/>
    <w:rsid w:val="00AA7A82"/>
    <w:rsid w:val="00AB082E"/>
    <w:rsid w:val="00AB10ED"/>
    <w:rsid w:val="00AB1518"/>
    <w:rsid w:val="00AB1571"/>
    <w:rsid w:val="00AB2081"/>
    <w:rsid w:val="00AB225B"/>
    <w:rsid w:val="00AB23B1"/>
    <w:rsid w:val="00AB3ACD"/>
    <w:rsid w:val="00AB4E70"/>
    <w:rsid w:val="00AB52E2"/>
    <w:rsid w:val="00AB5440"/>
    <w:rsid w:val="00AB54A3"/>
    <w:rsid w:val="00AB6757"/>
    <w:rsid w:val="00AB6C9C"/>
    <w:rsid w:val="00AB6ED3"/>
    <w:rsid w:val="00AB7F1A"/>
    <w:rsid w:val="00AC0365"/>
    <w:rsid w:val="00AC0368"/>
    <w:rsid w:val="00AC0C00"/>
    <w:rsid w:val="00AC10B7"/>
    <w:rsid w:val="00AC1149"/>
    <w:rsid w:val="00AC377E"/>
    <w:rsid w:val="00AC4DFA"/>
    <w:rsid w:val="00AC5EAD"/>
    <w:rsid w:val="00AC5FB7"/>
    <w:rsid w:val="00AC6B8D"/>
    <w:rsid w:val="00AD092F"/>
    <w:rsid w:val="00AD0C51"/>
    <w:rsid w:val="00AD0CDE"/>
    <w:rsid w:val="00AD1329"/>
    <w:rsid w:val="00AD1D91"/>
    <w:rsid w:val="00AD25AF"/>
    <w:rsid w:val="00AD38CD"/>
    <w:rsid w:val="00AD3B8E"/>
    <w:rsid w:val="00AD41A1"/>
    <w:rsid w:val="00AD4731"/>
    <w:rsid w:val="00AD4DEA"/>
    <w:rsid w:val="00AD5AD5"/>
    <w:rsid w:val="00AD7293"/>
    <w:rsid w:val="00AD79CB"/>
    <w:rsid w:val="00AD7CEA"/>
    <w:rsid w:val="00AE0C05"/>
    <w:rsid w:val="00AE1291"/>
    <w:rsid w:val="00AE1A74"/>
    <w:rsid w:val="00AE1DE6"/>
    <w:rsid w:val="00AE1F79"/>
    <w:rsid w:val="00AE2E66"/>
    <w:rsid w:val="00AE43D4"/>
    <w:rsid w:val="00AE6B80"/>
    <w:rsid w:val="00AE738D"/>
    <w:rsid w:val="00AE7897"/>
    <w:rsid w:val="00AE79B0"/>
    <w:rsid w:val="00AF0502"/>
    <w:rsid w:val="00AF1E18"/>
    <w:rsid w:val="00AF2974"/>
    <w:rsid w:val="00AF3AE8"/>
    <w:rsid w:val="00AF4472"/>
    <w:rsid w:val="00AF46B3"/>
    <w:rsid w:val="00AF47E5"/>
    <w:rsid w:val="00AF4F91"/>
    <w:rsid w:val="00AF5708"/>
    <w:rsid w:val="00AF6142"/>
    <w:rsid w:val="00AF68B2"/>
    <w:rsid w:val="00AF7304"/>
    <w:rsid w:val="00AF7491"/>
    <w:rsid w:val="00AF7681"/>
    <w:rsid w:val="00B0018A"/>
    <w:rsid w:val="00B003CB"/>
    <w:rsid w:val="00B023DC"/>
    <w:rsid w:val="00B02445"/>
    <w:rsid w:val="00B0265E"/>
    <w:rsid w:val="00B0366D"/>
    <w:rsid w:val="00B04634"/>
    <w:rsid w:val="00B04B68"/>
    <w:rsid w:val="00B05B9F"/>
    <w:rsid w:val="00B05BC4"/>
    <w:rsid w:val="00B07063"/>
    <w:rsid w:val="00B10053"/>
    <w:rsid w:val="00B1029A"/>
    <w:rsid w:val="00B11078"/>
    <w:rsid w:val="00B115E5"/>
    <w:rsid w:val="00B120BE"/>
    <w:rsid w:val="00B12290"/>
    <w:rsid w:val="00B1250A"/>
    <w:rsid w:val="00B127FB"/>
    <w:rsid w:val="00B1288E"/>
    <w:rsid w:val="00B1311D"/>
    <w:rsid w:val="00B13187"/>
    <w:rsid w:val="00B1346D"/>
    <w:rsid w:val="00B135D4"/>
    <w:rsid w:val="00B1503F"/>
    <w:rsid w:val="00B152B2"/>
    <w:rsid w:val="00B166CD"/>
    <w:rsid w:val="00B169F8"/>
    <w:rsid w:val="00B201BD"/>
    <w:rsid w:val="00B20402"/>
    <w:rsid w:val="00B2092D"/>
    <w:rsid w:val="00B2122D"/>
    <w:rsid w:val="00B215F6"/>
    <w:rsid w:val="00B2190A"/>
    <w:rsid w:val="00B242DC"/>
    <w:rsid w:val="00B25AA5"/>
    <w:rsid w:val="00B26A46"/>
    <w:rsid w:val="00B276F6"/>
    <w:rsid w:val="00B27E18"/>
    <w:rsid w:val="00B3001E"/>
    <w:rsid w:val="00B30555"/>
    <w:rsid w:val="00B308D8"/>
    <w:rsid w:val="00B31217"/>
    <w:rsid w:val="00B31856"/>
    <w:rsid w:val="00B31D23"/>
    <w:rsid w:val="00B32607"/>
    <w:rsid w:val="00B32699"/>
    <w:rsid w:val="00B3322D"/>
    <w:rsid w:val="00B33EDF"/>
    <w:rsid w:val="00B3489D"/>
    <w:rsid w:val="00B34D64"/>
    <w:rsid w:val="00B363CC"/>
    <w:rsid w:val="00B36607"/>
    <w:rsid w:val="00B37219"/>
    <w:rsid w:val="00B37681"/>
    <w:rsid w:val="00B40308"/>
    <w:rsid w:val="00B404C1"/>
    <w:rsid w:val="00B413D3"/>
    <w:rsid w:val="00B42679"/>
    <w:rsid w:val="00B42CA6"/>
    <w:rsid w:val="00B4478B"/>
    <w:rsid w:val="00B4487D"/>
    <w:rsid w:val="00B44CEA"/>
    <w:rsid w:val="00B44D59"/>
    <w:rsid w:val="00B4605F"/>
    <w:rsid w:val="00B47248"/>
    <w:rsid w:val="00B4750B"/>
    <w:rsid w:val="00B50A00"/>
    <w:rsid w:val="00B52484"/>
    <w:rsid w:val="00B52537"/>
    <w:rsid w:val="00B5418D"/>
    <w:rsid w:val="00B549D8"/>
    <w:rsid w:val="00B54A70"/>
    <w:rsid w:val="00B5526F"/>
    <w:rsid w:val="00B56171"/>
    <w:rsid w:val="00B56C32"/>
    <w:rsid w:val="00B56EC7"/>
    <w:rsid w:val="00B571BD"/>
    <w:rsid w:val="00B571CE"/>
    <w:rsid w:val="00B577F7"/>
    <w:rsid w:val="00B57E4D"/>
    <w:rsid w:val="00B60B41"/>
    <w:rsid w:val="00B60DB4"/>
    <w:rsid w:val="00B610B5"/>
    <w:rsid w:val="00B61937"/>
    <w:rsid w:val="00B61EE4"/>
    <w:rsid w:val="00B62267"/>
    <w:rsid w:val="00B6231B"/>
    <w:rsid w:val="00B62856"/>
    <w:rsid w:val="00B62A9E"/>
    <w:rsid w:val="00B64787"/>
    <w:rsid w:val="00B65006"/>
    <w:rsid w:val="00B652A9"/>
    <w:rsid w:val="00B656A8"/>
    <w:rsid w:val="00B65E20"/>
    <w:rsid w:val="00B66B3A"/>
    <w:rsid w:val="00B66BFC"/>
    <w:rsid w:val="00B66DF2"/>
    <w:rsid w:val="00B67338"/>
    <w:rsid w:val="00B67648"/>
    <w:rsid w:val="00B67B2A"/>
    <w:rsid w:val="00B67F24"/>
    <w:rsid w:val="00B70567"/>
    <w:rsid w:val="00B70698"/>
    <w:rsid w:val="00B70891"/>
    <w:rsid w:val="00B710A3"/>
    <w:rsid w:val="00B71D50"/>
    <w:rsid w:val="00B73FEA"/>
    <w:rsid w:val="00B7460D"/>
    <w:rsid w:val="00B74740"/>
    <w:rsid w:val="00B75663"/>
    <w:rsid w:val="00B75AA7"/>
    <w:rsid w:val="00B75B2C"/>
    <w:rsid w:val="00B7645D"/>
    <w:rsid w:val="00B7694F"/>
    <w:rsid w:val="00B76E0C"/>
    <w:rsid w:val="00B77EB7"/>
    <w:rsid w:val="00B80282"/>
    <w:rsid w:val="00B802D9"/>
    <w:rsid w:val="00B8058B"/>
    <w:rsid w:val="00B80593"/>
    <w:rsid w:val="00B80D1E"/>
    <w:rsid w:val="00B80F4A"/>
    <w:rsid w:val="00B81258"/>
    <w:rsid w:val="00B82BD1"/>
    <w:rsid w:val="00B83808"/>
    <w:rsid w:val="00B83DC9"/>
    <w:rsid w:val="00B840D5"/>
    <w:rsid w:val="00B8539A"/>
    <w:rsid w:val="00B857DC"/>
    <w:rsid w:val="00B85EE8"/>
    <w:rsid w:val="00B860E7"/>
    <w:rsid w:val="00B86FA6"/>
    <w:rsid w:val="00B876B7"/>
    <w:rsid w:val="00B9059D"/>
    <w:rsid w:val="00B90984"/>
    <w:rsid w:val="00B91DCD"/>
    <w:rsid w:val="00B92154"/>
    <w:rsid w:val="00B9328D"/>
    <w:rsid w:val="00B93366"/>
    <w:rsid w:val="00B94168"/>
    <w:rsid w:val="00B94615"/>
    <w:rsid w:val="00B9462A"/>
    <w:rsid w:val="00B949F0"/>
    <w:rsid w:val="00B94B43"/>
    <w:rsid w:val="00B952EA"/>
    <w:rsid w:val="00B95E1F"/>
    <w:rsid w:val="00B95E59"/>
    <w:rsid w:val="00B96011"/>
    <w:rsid w:val="00B96942"/>
    <w:rsid w:val="00B96A2F"/>
    <w:rsid w:val="00B96DB8"/>
    <w:rsid w:val="00B96F0E"/>
    <w:rsid w:val="00B97280"/>
    <w:rsid w:val="00B97888"/>
    <w:rsid w:val="00B97A14"/>
    <w:rsid w:val="00B97CEE"/>
    <w:rsid w:val="00BA0135"/>
    <w:rsid w:val="00BA12D4"/>
    <w:rsid w:val="00BA147B"/>
    <w:rsid w:val="00BA16DD"/>
    <w:rsid w:val="00BA1FD2"/>
    <w:rsid w:val="00BA4B01"/>
    <w:rsid w:val="00BA54F2"/>
    <w:rsid w:val="00BA5A86"/>
    <w:rsid w:val="00BA5D08"/>
    <w:rsid w:val="00BA6C67"/>
    <w:rsid w:val="00BA719C"/>
    <w:rsid w:val="00BA744C"/>
    <w:rsid w:val="00BB0CD2"/>
    <w:rsid w:val="00BB11F7"/>
    <w:rsid w:val="00BB173B"/>
    <w:rsid w:val="00BB1A05"/>
    <w:rsid w:val="00BB1F54"/>
    <w:rsid w:val="00BB234B"/>
    <w:rsid w:val="00BB34D1"/>
    <w:rsid w:val="00BB35E1"/>
    <w:rsid w:val="00BB37F5"/>
    <w:rsid w:val="00BB4C3B"/>
    <w:rsid w:val="00BB4E6A"/>
    <w:rsid w:val="00BB7060"/>
    <w:rsid w:val="00BC00DE"/>
    <w:rsid w:val="00BC0203"/>
    <w:rsid w:val="00BC128C"/>
    <w:rsid w:val="00BC137E"/>
    <w:rsid w:val="00BC32D0"/>
    <w:rsid w:val="00BC4251"/>
    <w:rsid w:val="00BC467B"/>
    <w:rsid w:val="00BC4C0D"/>
    <w:rsid w:val="00BC4FE2"/>
    <w:rsid w:val="00BC5B79"/>
    <w:rsid w:val="00BC6382"/>
    <w:rsid w:val="00BC7053"/>
    <w:rsid w:val="00BC72FF"/>
    <w:rsid w:val="00BC741E"/>
    <w:rsid w:val="00BC7587"/>
    <w:rsid w:val="00BC75A4"/>
    <w:rsid w:val="00BD1386"/>
    <w:rsid w:val="00BD1564"/>
    <w:rsid w:val="00BD1C0D"/>
    <w:rsid w:val="00BD2A3F"/>
    <w:rsid w:val="00BD2A72"/>
    <w:rsid w:val="00BD2B1D"/>
    <w:rsid w:val="00BD2F19"/>
    <w:rsid w:val="00BD323B"/>
    <w:rsid w:val="00BD6043"/>
    <w:rsid w:val="00BD6B7D"/>
    <w:rsid w:val="00BD742B"/>
    <w:rsid w:val="00BD79C4"/>
    <w:rsid w:val="00BD7C4B"/>
    <w:rsid w:val="00BE0E01"/>
    <w:rsid w:val="00BE1C64"/>
    <w:rsid w:val="00BE2C99"/>
    <w:rsid w:val="00BE3653"/>
    <w:rsid w:val="00BE36D5"/>
    <w:rsid w:val="00BE39CD"/>
    <w:rsid w:val="00BE3BD6"/>
    <w:rsid w:val="00BE40AA"/>
    <w:rsid w:val="00BE4118"/>
    <w:rsid w:val="00BE4191"/>
    <w:rsid w:val="00BE66F8"/>
    <w:rsid w:val="00BE6A89"/>
    <w:rsid w:val="00BE6F37"/>
    <w:rsid w:val="00BF0B9A"/>
    <w:rsid w:val="00BF0E1A"/>
    <w:rsid w:val="00BF13D2"/>
    <w:rsid w:val="00BF143F"/>
    <w:rsid w:val="00BF1830"/>
    <w:rsid w:val="00BF1B7E"/>
    <w:rsid w:val="00BF224E"/>
    <w:rsid w:val="00BF293A"/>
    <w:rsid w:val="00BF325A"/>
    <w:rsid w:val="00BF3A53"/>
    <w:rsid w:val="00BF3DAA"/>
    <w:rsid w:val="00BF5313"/>
    <w:rsid w:val="00BF538F"/>
    <w:rsid w:val="00BF5A6B"/>
    <w:rsid w:val="00BF6E72"/>
    <w:rsid w:val="00BF6FA8"/>
    <w:rsid w:val="00BF7346"/>
    <w:rsid w:val="00BF7581"/>
    <w:rsid w:val="00BF791A"/>
    <w:rsid w:val="00BF7DBF"/>
    <w:rsid w:val="00BF7E44"/>
    <w:rsid w:val="00C0015C"/>
    <w:rsid w:val="00C006EA"/>
    <w:rsid w:val="00C00E0C"/>
    <w:rsid w:val="00C02C03"/>
    <w:rsid w:val="00C0370F"/>
    <w:rsid w:val="00C03A39"/>
    <w:rsid w:val="00C04D46"/>
    <w:rsid w:val="00C06199"/>
    <w:rsid w:val="00C0685C"/>
    <w:rsid w:val="00C07EA3"/>
    <w:rsid w:val="00C10C76"/>
    <w:rsid w:val="00C10DF1"/>
    <w:rsid w:val="00C1289E"/>
    <w:rsid w:val="00C13196"/>
    <w:rsid w:val="00C13EF4"/>
    <w:rsid w:val="00C15022"/>
    <w:rsid w:val="00C15711"/>
    <w:rsid w:val="00C15973"/>
    <w:rsid w:val="00C15B58"/>
    <w:rsid w:val="00C16EFF"/>
    <w:rsid w:val="00C171B2"/>
    <w:rsid w:val="00C1768E"/>
    <w:rsid w:val="00C202C8"/>
    <w:rsid w:val="00C20A77"/>
    <w:rsid w:val="00C20AE6"/>
    <w:rsid w:val="00C2166A"/>
    <w:rsid w:val="00C22204"/>
    <w:rsid w:val="00C229A8"/>
    <w:rsid w:val="00C23A27"/>
    <w:rsid w:val="00C2433D"/>
    <w:rsid w:val="00C24346"/>
    <w:rsid w:val="00C24755"/>
    <w:rsid w:val="00C2578F"/>
    <w:rsid w:val="00C25BF7"/>
    <w:rsid w:val="00C25DEE"/>
    <w:rsid w:val="00C261AD"/>
    <w:rsid w:val="00C262F1"/>
    <w:rsid w:val="00C2668F"/>
    <w:rsid w:val="00C26C16"/>
    <w:rsid w:val="00C275C2"/>
    <w:rsid w:val="00C3083D"/>
    <w:rsid w:val="00C3090F"/>
    <w:rsid w:val="00C31F08"/>
    <w:rsid w:val="00C321CA"/>
    <w:rsid w:val="00C33B8D"/>
    <w:rsid w:val="00C3468E"/>
    <w:rsid w:val="00C36BF5"/>
    <w:rsid w:val="00C36F09"/>
    <w:rsid w:val="00C4046E"/>
    <w:rsid w:val="00C40DE3"/>
    <w:rsid w:val="00C413DE"/>
    <w:rsid w:val="00C415CE"/>
    <w:rsid w:val="00C4240D"/>
    <w:rsid w:val="00C42D9A"/>
    <w:rsid w:val="00C43053"/>
    <w:rsid w:val="00C43D44"/>
    <w:rsid w:val="00C444FB"/>
    <w:rsid w:val="00C44708"/>
    <w:rsid w:val="00C4508C"/>
    <w:rsid w:val="00C454A9"/>
    <w:rsid w:val="00C46B6F"/>
    <w:rsid w:val="00C47402"/>
    <w:rsid w:val="00C501D3"/>
    <w:rsid w:val="00C50C14"/>
    <w:rsid w:val="00C529F6"/>
    <w:rsid w:val="00C5321F"/>
    <w:rsid w:val="00C53A1A"/>
    <w:rsid w:val="00C53BB8"/>
    <w:rsid w:val="00C53BC8"/>
    <w:rsid w:val="00C540C3"/>
    <w:rsid w:val="00C548EE"/>
    <w:rsid w:val="00C5491A"/>
    <w:rsid w:val="00C549C1"/>
    <w:rsid w:val="00C550BA"/>
    <w:rsid w:val="00C55BD0"/>
    <w:rsid w:val="00C56817"/>
    <w:rsid w:val="00C5733C"/>
    <w:rsid w:val="00C600B2"/>
    <w:rsid w:val="00C61279"/>
    <w:rsid w:val="00C618CA"/>
    <w:rsid w:val="00C61DAD"/>
    <w:rsid w:val="00C61DF2"/>
    <w:rsid w:val="00C61E46"/>
    <w:rsid w:val="00C62C22"/>
    <w:rsid w:val="00C62C43"/>
    <w:rsid w:val="00C649AA"/>
    <w:rsid w:val="00C65B13"/>
    <w:rsid w:val="00C65B2E"/>
    <w:rsid w:val="00C6626C"/>
    <w:rsid w:val="00C66714"/>
    <w:rsid w:val="00C6699D"/>
    <w:rsid w:val="00C66E37"/>
    <w:rsid w:val="00C67D50"/>
    <w:rsid w:val="00C67D56"/>
    <w:rsid w:val="00C704AB"/>
    <w:rsid w:val="00C704D3"/>
    <w:rsid w:val="00C70607"/>
    <w:rsid w:val="00C715BF"/>
    <w:rsid w:val="00C72333"/>
    <w:rsid w:val="00C72925"/>
    <w:rsid w:val="00C72FB1"/>
    <w:rsid w:val="00C72FF6"/>
    <w:rsid w:val="00C731AB"/>
    <w:rsid w:val="00C7551D"/>
    <w:rsid w:val="00C7662B"/>
    <w:rsid w:val="00C77C6A"/>
    <w:rsid w:val="00C80873"/>
    <w:rsid w:val="00C819C2"/>
    <w:rsid w:val="00C81C78"/>
    <w:rsid w:val="00C81ED4"/>
    <w:rsid w:val="00C83607"/>
    <w:rsid w:val="00C845C7"/>
    <w:rsid w:val="00C846C8"/>
    <w:rsid w:val="00C84BE1"/>
    <w:rsid w:val="00C861F7"/>
    <w:rsid w:val="00C90A9A"/>
    <w:rsid w:val="00C90B4F"/>
    <w:rsid w:val="00C91415"/>
    <w:rsid w:val="00C91D6B"/>
    <w:rsid w:val="00C92559"/>
    <w:rsid w:val="00C9264B"/>
    <w:rsid w:val="00C93EEE"/>
    <w:rsid w:val="00C9449F"/>
    <w:rsid w:val="00C94594"/>
    <w:rsid w:val="00C94D1C"/>
    <w:rsid w:val="00C950F9"/>
    <w:rsid w:val="00C955CF"/>
    <w:rsid w:val="00C96030"/>
    <w:rsid w:val="00C96EFD"/>
    <w:rsid w:val="00C96F47"/>
    <w:rsid w:val="00CA05E2"/>
    <w:rsid w:val="00CA0F39"/>
    <w:rsid w:val="00CA1D19"/>
    <w:rsid w:val="00CA1DB9"/>
    <w:rsid w:val="00CA31E5"/>
    <w:rsid w:val="00CA32EA"/>
    <w:rsid w:val="00CA3F59"/>
    <w:rsid w:val="00CA5AE6"/>
    <w:rsid w:val="00CB01F7"/>
    <w:rsid w:val="00CB069D"/>
    <w:rsid w:val="00CB0D31"/>
    <w:rsid w:val="00CB1208"/>
    <w:rsid w:val="00CB13A0"/>
    <w:rsid w:val="00CB171C"/>
    <w:rsid w:val="00CB1BDE"/>
    <w:rsid w:val="00CB275B"/>
    <w:rsid w:val="00CB2C77"/>
    <w:rsid w:val="00CB3C9C"/>
    <w:rsid w:val="00CB42F2"/>
    <w:rsid w:val="00CB4ED9"/>
    <w:rsid w:val="00CB6D2E"/>
    <w:rsid w:val="00CB6F2D"/>
    <w:rsid w:val="00CB7207"/>
    <w:rsid w:val="00CB74CB"/>
    <w:rsid w:val="00CB7A84"/>
    <w:rsid w:val="00CC0EEA"/>
    <w:rsid w:val="00CC1154"/>
    <w:rsid w:val="00CC1963"/>
    <w:rsid w:val="00CC21B9"/>
    <w:rsid w:val="00CC25E6"/>
    <w:rsid w:val="00CC2EC1"/>
    <w:rsid w:val="00CC3A92"/>
    <w:rsid w:val="00CC4C11"/>
    <w:rsid w:val="00CC5E74"/>
    <w:rsid w:val="00CC731F"/>
    <w:rsid w:val="00CD01E0"/>
    <w:rsid w:val="00CD095E"/>
    <w:rsid w:val="00CD0A1F"/>
    <w:rsid w:val="00CD1008"/>
    <w:rsid w:val="00CD17BC"/>
    <w:rsid w:val="00CD1C6A"/>
    <w:rsid w:val="00CD22DD"/>
    <w:rsid w:val="00CD3357"/>
    <w:rsid w:val="00CD4077"/>
    <w:rsid w:val="00CD4BA3"/>
    <w:rsid w:val="00CD57F6"/>
    <w:rsid w:val="00CD5DDD"/>
    <w:rsid w:val="00CD6C95"/>
    <w:rsid w:val="00CD6F0B"/>
    <w:rsid w:val="00CD7402"/>
    <w:rsid w:val="00CD74E7"/>
    <w:rsid w:val="00CE048B"/>
    <w:rsid w:val="00CE0A0B"/>
    <w:rsid w:val="00CE209C"/>
    <w:rsid w:val="00CE24D5"/>
    <w:rsid w:val="00CE2638"/>
    <w:rsid w:val="00CE2EBE"/>
    <w:rsid w:val="00CE3C2D"/>
    <w:rsid w:val="00CE5E36"/>
    <w:rsid w:val="00CE668E"/>
    <w:rsid w:val="00CE6701"/>
    <w:rsid w:val="00CE7865"/>
    <w:rsid w:val="00CE79CA"/>
    <w:rsid w:val="00CF0451"/>
    <w:rsid w:val="00CF0E80"/>
    <w:rsid w:val="00CF0E86"/>
    <w:rsid w:val="00CF0ECB"/>
    <w:rsid w:val="00CF12CC"/>
    <w:rsid w:val="00CF2998"/>
    <w:rsid w:val="00CF3360"/>
    <w:rsid w:val="00CF466D"/>
    <w:rsid w:val="00CF6DD1"/>
    <w:rsid w:val="00D004BE"/>
    <w:rsid w:val="00D00C61"/>
    <w:rsid w:val="00D014F0"/>
    <w:rsid w:val="00D01EEE"/>
    <w:rsid w:val="00D0242A"/>
    <w:rsid w:val="00D03CB9"/>
    <w:rsid w:val="00D045ED"/>
    <w:rsid w:val="00D06664"/>
    <w:rsid w:val="00D0678E"/>
    <w:rsid w:val="00D06FA3"/>
    <w:rsid w:val="00D06FEA"/>
    <w:rsid w:val="00D070B0"/>
    <w:rsid w:val="00D1078C"/>
    <w:rsid w:val="00D10AE7"/>
    <w:rsid w:val="00D113AD"/>
    <w:rsid w:val="00D11AD2"/>
    <w:rsid w:val="00D12753"/>
    <w:rsid w:val="00D138E2"/>
    <w:rsid w:val="00D14ABE"/>
    <w:rsid w:val="00D14DD0"/>
    <w:rsid w:val="00D15794"/>
    <w:rsid w:val="00D15B5B"/>
    <w:rsid w:val="00D16147"/>
    <w:rsid w:val="00D16B92"/>
    <w:rsid w:val="00D17DED"/>
    <w:rsid w:val="00D200C4"/>
    <w:rsid w:val="00D20FC4"/>
    <w:rsid w:val="00D216A0"/>
    <w:rsid w:val="00D21B12"/>
    <w:rsid w:val="00D22325"/>
    <w:rsid w:val="00D22FF1"/>
    <w:rsid w:val="00D23232"/>
    <w:rsid w:val="00D23364"/>
    <w:rsid w:val="00D23932"/>
    <w:rsid w:val="00D23C0A"/>
    <w:rsid w:val="00D23EE4"/>
    <w:rsid w:val="00D2599C"/>
    <w:rsid w:val="00D2661B"/>
    <w:rsid w:val="00D26DD6"/>
    <w:rsid w:val="00D270B5"/>
    <w:rsid w:val="00D2730A"/>
    <w:rsid w:val="00D27A9D"/>
    <w:rsid w:val="00D30404"/>
    <w:rsid w:val="00D30F67"/>
    <w:rsid w:val="00D310E3"/>
    <w:rsid w:val="00D315D3"/>
    <w:rsid w:val="00D31710"/>
    <w:rsid w:val="00D32F11"/>
    <w:rsid w:val="00D3329C"/>
    <w:rsid w:val="00D35055"/>
    <w:rsid w:val="00D358D9"/>
    <w:rsid w:val="00D37882"/>
    <w:rsid w:val="00D37AE8"/>
    <w:rsid w:val="00D37E54"/>
    <w:rsid w:val="00D37E85"/>
    <w:rsid w:val="00D37FB4"/>
    <w:rsid w:val="00D40DE9"/>
    <w:rsid w:val="00D4172A"/>
    <w:rsid w:val="00D41F38"/>
    <w:rsid w:val="00D42595"/>
    <w:rsid w:val="00D4277B"/>
    <w:rsid w:val="00D429FE"/>
    <w:rsid w:val="00D42C31"/>
    <w:rsid w:val="00D43EF1"/>
    <w:rsid w:val="00D43FDE"/>
    <w:rsid w:val="00D44138"/>
    <w:rsid w:val="00D47010"/>
    <w:rsid w:val="00D473F2"/>
    <w:rsid w:val="00D474B5"/>
    <w:rsid w:val="00D503D9"/>
    <w:rsid w:val="00D514A5"/>
    <w:rsid w:val="00D51CA7"/>
    <w:rsid w:val="00D535EB"/>
    <w:rsid w:val="00D5478C"/>
    <w:rsid w:val="00D54F84"/>
    <w:rsid w:val="00D559B3"/>
    <w:rsid w:val="00D57F3B"/>
    <w:rsid w:val="00D601E0"/>
    <w:rsid w:val="00D601ED"/>
    <w:rsid w:val="00D60400"/>
    <w:rsid w:val="00D60E8B"/>
    <w:rsid w:val="00D615EE"/>
    <w:rsid w:val="00D6189D"/>
    <w:rsid w:val="00D61912"/>
    <w:rsid w:val="00D61960"/>
    <w:rsid w:val="00D6235D"/>
    <w:rsid w:val="00D62571"/>
    <w:rsid w:val="00D6309D"/>
    <w:rsid w:val="00D63CAD"/>
    <w:rsid w:val="00D64843"/>
    <w:rsid w:val="00D66FC0"/>
    <w:rsid w:val="00D675C6"/>
    <w:rsid w:val="00D7000C"/>
    <w:rsid w:val="00D700C0"/>
    <w:rsid w:val="00D703A4"/>
    <w:rsid w:val="00D70B75"/>
    <w:rsid w:val="00D712CB"/>
    <w:rsid w:val="00D71402"/>
    <w:rsid w:val="00D71994"/>
    <w:rsid w:val="00D71E88"/>
    <w:rsid w:val="00D72DE3"/>
    <w:rsid w:val="00D73BEC"/>
    <w:rsid w:val="00D7460E"/>
    <w:rsid w:val="00D74D74"/>
    <w:rsid w:val="00D74E95"/>
    <w:rsid w:val="00D75AE1"/>
    <w:rsid w:val="00D80104"/>
    <w:rsid w:val="00D80996"/>
    <w:rsid w:val="00D81EFE"/>
    <w:rsid w:val="00D83943"/>
    <w:rsid w:val="00D83DD0"/>
    <w:rsid w:val="00D84928"/>
    <w:rsid w:val="00D86C5E"/>
    <w:rsid w:val="00D86FB6"/>
    <w:rsid w:val="00D8715D"/>
    <w:rsid w:val="00D87328"/>
    <w:rsid w:val="00D8744B"/>
    <w:rsid w:val="00D87723"/>
    <w:rsid w:val="00D914E1"/>
    <w:rsid w:val="00D91B40"/>
    <w:rsid w:val="00D92EB9"/>
    <w:rsid w:val="00D9414F"/>
    <w:rsid w:val="00D94608"/>
    <w:rsid w:val="00D94BE2"/>
    <w:rsid w:val="00D95953"/>
    <w:rsid w:val="00D95ADA"/>
    <w:rsid w:val="00D95D88"/>
    <w:rsid w:val="00D96440"/>
    <w:rsid w:val="00D96510"/>
    <w:rsid w:val="00D96591"/>
    <w:rsid w:val="00D974C2"/>
    <w:rsid w:val="00D97B0F"/>
    <w:rsid w:val="00DA1BFE"/>
    <w:rsid w:val="00DA1E2F"/>
    <w:rsid w:val="00DA27A0"/>
    <w:rsid w:val="00DA28BA"/>
    <w:rsid w:val="00DA328A"/>
    <w:rsid w:val="00DA32A4"/>
    <w:rsid w:val="00DA3C29"/>
    <w:rsid w:val="00DA4A16"/>
    <w:rsid w:val="00DA4A4F"/>
    <w:rsid w:val="00DA4C48"/>
    <w:rsid w:val="00DA4C6C"/>
    <w:rsid w:val="00DA50C7"/>
    <w:rsid w:val="00DA5BE1"/>
    <w:rsid w:val="00DA5EFD"/>
    <w:rsid w:val="00DA6C63"/>
    <w:rsid w:val="00DA6D25"/>
    <w:rsid w:val="00DA6F29"/>
    <w:rsid w:val="00DA7527"/>
    <w:rsid w:val="00DA7705"/>
    <w:rsid w:val="00DA7B6F"/>
    <w:rsid w:val="00DB0174"/>
    <w:rsid w:val="00DB0438"/>
    <w:rsid w:val="00DB0639"/>
    <w:rsid w:val="00DB0998"/>
    <w:rsid w:val="00DB0FD9"/>
    <w:rsid w:val="00DB19B5"/>
    <w:rsid w:val="00DB2511"/>
    <w:rsid w:val="00DB31C7"/>
    <w:rsid w:val="00DB3634"/>
    <w:rsid w:val="00DB3793"/>
    <w:rsid w:val="00DB385F"/>
    <w:rsid w:val="00DB40FC"/>
    <w:rsid w:val="00DB416D"/>
    <w:rsid w:val="00DB69A0"/>
    <w:rsid w:val="00DB70AE"/>
    <w:rsid w:val="00DB70B4"/>
    <w:rsid w:val="00DB71DC"/>
    <w:rsid w:val="00DB73A2"/>
    <w:rsid w:val="00DB7C0D"/>
    <w:rsid w:val="00DC09D7"/>
    <w:rsid w:val="00DC0C5D"/>
    <w:rsid w:val="00DC133A"/>
    <w:rsid w:val="00DC328A"/>
    <w:rsid w:val="00DC3911"/>
    <w:rsid w:val="00DC47EC"/>
    <w:rsid w:val="00DC526D"/>
    <w:rsid w:val="00DC57B1"/>
    <w:rsid w:val="00DC5DED"/>
    <w:rsid w:val="00DC67FB"/>
    <w:rsid w:val="00DC6F36"/>
    <w:rsid w:val="00DC777B"/>
    <w:rsid w:val="00DD0A6A"/>
    <w:rsid w:val="00DD0E54"/>
    <w:rsid w:val="00DD145B"/>
    <w:rsid w:val="00DD1544"/>
    <w:rsid w:val="00DD1B60"/>
    <w:rsid w:val="00DD1C4D"/>
    <w:rsid w:val="00DD2236"/>
    <w:rsid w:val="00DD3BF3"/>
    <w:rsid w:val="00DD44C8"/>
    <w:rsid w:val="00DD4D1E"/>
    <w:rsid w:val="00DD6AF1"/>
    <w:rsid w:val="00DD6F6F"/>
    <w:rsid w:val="00DD718D"/>
    <w:rsid w:val="00DD74D5"/>
    <w:rsid w:val="00DD7677"/>
    <w:rsid w:val="00DD78E7"/>
    <w:rsid w:val="00DE02B0"/>
    <w:rsid w:val="00DE0A94"/>
    <w:rsid w:val="00DE10E1"/>
    <w:rsid w:val="00DE3937"/>
    <w:rsid w:val="00DE465C"/>
    <w:rsid w:val="00DE4761"/>
    <w:rsid w:val="00DE4A2D"/>
    <w:rsid w:val="00DE52EB"/>
    <w:rsid w:val="00DE56AF"/>
    <w:rsid w:val="00DE578D"/>
    <w:rsid w:val="00DE7152"/>
    <w:rsid w:val="00DE7443"/>
    <w:rsid w:val="00DE79E3"/>
    <w:rsid w:val="00DF008B"/>
    <w:rsid w:val="00DF0110"/>
    <w:rsid w:val="00DF0A37"/>
    <w:rsid w:val="00DF1C02"/>
    <w:rsid w:val="00DF38D9"/>
    <w:rsid w:val="00DF3C63"/>
    <w:rsid w:val="00DF4050"/>
    <w:rsid w:val="00DF46B2"/>
    <w:rsid w:val="00DF4F29"/>
    <w:rsid w:val="00DF4FC6"/>
    <w:rsid w:val="00DF6667"/>
    <w:rsid w:val="00DF6769"/>
    <w:rsid w:val="00DF726C"/>
    <w:rsid w:val="00DF727D"/>
    <w:rsid w:val="00DF74DD"/>
    <w:rsid w:val="00DF75CE"/>
    <w:rsid w:val="00DF7951"/>
    <w:rsid w:val="00DF79AF"/>
    <w:rsid w:val="00DF79B0"/>
    <w:rsid w:val="00DF79C1"/>
    <w:rsid w:val="00DF7D17"/>
    <w:rsid w:val="00DF7D30"/>
    <w:rsid w:val="00E00075"/>
    <w:rsid w:val="00E00254"/>
    <w:rsid w:val="00E00ECE"/>
    <w:rsid w:val="00E01210"/>
    <w:rsid w:val="00E0135F"/>
    <w:rsid w:val="00E0160D"/>
    <w:rsid w:val="00E01A92"/>
    <w:rsid w:val="00E02043"/>
    <w:rsid w:val="00E03D81"/>
    <w:rsid w:val="00E041F3"/>
    <w:rsid w:val="00E05150"/>
    <w:rsid w:val="00E05ADE"/>
    <w:rsid w:val="00E06614"/>
    <w:rsid w:val="00E07339"/>
    <w:rsid w:val="00E079E7"/>
    <w:rsid w:val="00E1071C"/>
    <w:rsid w:val="00E11ED4"/>
    <w:rsid w:val="00E127B6"/>
    <w:rsid w:val="00E13568"/>
    <w:rsid w:val="00E14EBF"/>
    <w:rsid w:val="00E1504E"/>
    <w:rsid w:val="00E17992"/>
    <w:rsid w:val="00E17D3F"/>
    <w:rsid w:val="00E202D0"/>
    <w:rsid w:val="00E20343"/>
    <w:rsid w:val="00E211B9"/>
    <w:rsid w:val="00E2138E"/>
    <w:rsid w:val="00E21801"/>
    <w:rsid w:val="00E22530"/>
    <w:rsid w:val="00E229DA"/>
    <w:rsid w:val="00E244FC"/>
    <w:rsid w:val="00E26F27"/>
    <w:rsid w:val="00E27334"/>
    <w:rsid w:val="00E2735A"/>
    <w:rsid w:val="00E274C1"/>
    <w:rsid w:val="00E27C83"/>
    <w:rsid w:val="00E322D4"/>
    <w:rsid w:val="00E331D4"/>
    <w:rsid w:val="00E336B9"/>
    <w:rsid w:val="00E35696"/>
    <w:rsid w:val="00E363FE"/>
    <w:rsid w:val="00E36635"/>
    <w:rsid w:val="00E36944"/>
    <w:rsid w:val="00E3764A"/>
    <w:rsid w:val="00E40473"/>
    <w:rsid w:val="00E40F30"/>
    <w:rsid w:val="00E40FA3"/>
    <w:rsid w:val="00E4112A"/>
    <w:rsid w:val="00E41588"/>
    <w:rsid w:val="00E42188"/>
    <w:rsid w:val="00E4364B"/>
    <w:rsid w:val="00E44FAB"/>
    <w:rsid w:val="00E45868"/>
    <w:rsid w:val="00E459D4"/>
    <w:rsid w:val="00E45AA7"/>
    <w:rsid w:val="00E45CC9"/>
    <w:rsid w:val="00E464F9"/>
    <w:rsid w:val="00E4686A"/>
    <w:rsid w:val="00E478BB"/>
    <w:rsid w:val="00E478EE"/>
    <w:rsid w:val="00E51294"/>
    <w:rsid w:val="00E51426"/>
    <w:rsid w:val="00E51B61"/>
    <w:rsid w:val="00E5200D"/>
    <w:rsid w:val="00E5282A"/>
    <w:rsid w:val="00E52F58"/>
    <w:rsid w:val="00E53904"/>
    <w:rsid w:val="00E5438F"/>
    <w:rsid w:val="00E54EAC"/>
    <w:rsid w:val="00E55096"/>
    <w:rsid w:val="00E567C1"/>
    <w:rsid w:val="00E5689B"/>
    <w:rsid w:val="00E57009"/>
    <w:rsid w:val="00E5783D"/>
    <w:rsid w:val="00E57E51"/>
    <w:rsid w:val="00E6046E"/>
    <w:rsid w:val="00E60786"/>
    <w:rsid w:val="00E62404"/>
    <w:rsid w:val="00E631FD"/>
    <w:rsid w:val="00E632A3"/>
    <w:rsid w:val="00E637E0"/>
    <w:rsid w:val="00E655F9"/>
    <w:rsid w:val="00E65BB6"/>
    <w:rsid w:val="00E66457"/>
    <w:rsid w:val="00E67A4D"/>
    <w:rsid w:val="00E67C81"/>
    <w:rsid w:val="00E71B8E"/>
    <w:rsid w:val="00E72A15"/>
    <w:rsid w:val="00E734D1"/>
    <w:rsid w:val="00E74084"/>
    <w:rsid w:val="00E74804"/>
    <w:rsid w:val="00E76652"/>
    <w:rsid w:val="00E77729"/>
    <w:rsid w:val="00E80AB2"/>
    <w:rsid w:val="00E814D2"/>
    <w:rsid w:val="00E81647"/>
    <w:rsid w:val="00E819F4"/>
    <w:rsid w:val="00E82193"/>
    <w:rsid w:val="00E82550"/>
    <w:rsid w:val="00E82798"/>
    <w:rsid w:val="00E83560"/>
    <w:rsid w:val="00E85071"/>
    <w:rsid w:val="00E857CC"/>
    <w:rsid w:val="00E85C7E"/>
    <w:rsid w:val="00E85FAA"/>
    <w:rsid w:val="00E86E4E"/>
    <w:rsid w:val="00E87F8F"/>
    <w:rsid w:val="00E9062C"/>
    <w:rsid w:val="00E90F81"/>
    <w:rsid w:val="00E91558"/>
    <w:rsid w:val="00E9332C"/>
    <w:rsid w:val="00E934C5"/>
    <w:rsid w:val="00E937C1"/>
    <w:rsid w:val="00E94432"/>
    <w:rsid w:val="00E96212"/>
    <w:rsid w:val="00E9661C"/>
    <w:rsid w:val="00E96A5B"/>
    <w:rsid w:val="00EA046A"/>
    <w:rsid w:val="00EA1545"/>
    <w:rsid w:val="00EA2E0C"/>
    <w:rsid w:val="00EA3594"/>
    <w:rsid w:val="00EA43D5"/>
    <w:rsid w:val="00EA5FED"/>
    <w:rsid w:val="00EA6558"/>
    <w:rsid w:val="00EA69A5"/>
    <w:rsid w:val="00EA6A42"/>
    <w:rsid w:val="00EA6B27"/>
    <w:rsid w:val="00EB00A2"/>
    <w:rsid w:val="00EB05B1"/>
    <w:rsid w:val="00EB1688"/>
    <w:rsid w:val="00EB1830"/>
    <w:rsid w:val="00EB33DD"/>
    <w:rsid w:val="00EB4BE1"/>
    <w:rsid w:val="00EB4CA5"/>
    <w:rsid w:val="00EB54AC"/>
    <w:rsid w:val="00EB7557"/>
    <w:rsid w:val="00EB7942"/>
    <w:rsid w:val="00EB79E0"/>
    <w:rsid w:val="00EC0AB4"/>
    <w:rsid w:val="00EC0F01"/>
    <w:rsid w:val="00EC15A8"/>
    <w:rsid w:val="00EC18DD"/>
    <w:rsid w:val="00EC1BB1"/>
    <w:rsid w:val="00EC27D9"/>
    <w:rsid w:val="00EC2D63"/>
    <w:rsid w:val="00EC339F"/>
    <w:rsid w:val="00EC34E5"/>
    <w:rsid w:val="00EC47FD"/>
    <w:rsid w:val="00EC486C"/>
    <w:rsid w:val="00EC4E8B"/>
    <w:rsid w:val="00EC50F5"/>
    <w:rsid w:val="00EC56FC"/>
    <w:rsid w:val="00EC5B64"/>
    <w:rsid w:val="00EC6848"/>
    <w:rsid w:val="00EC6A04"/>
    <w:rsid w:val="00EC7B05"/>
    <w:rsid w:val="00ED0FFC"/>
    <w:rsid w:val="00ED1981"/>
    <w:rsid w:val="00ED1F77"/>
    <w:rsid w:val="00ED2C79"/>
    <w:rsid w:val="00ED3C30"/>
    <w:rsid w:val="00ED5950"/>
    <w:rsid w:val="00ED5E62"/>
    <w:rsid w:val="00ED6505"/>
    <w:rsid w:val="00ED65DB"/>
    <w:rsid w:val="00ED65EE"/>
    <w:rsid w:val="00ED7264"/>
    <w:rsid w:val="00ED72A9"/>
    <w:rsid w:val="00ED78FA"/>
    <w:rsid w:val="00EE02CB"/>
    <w:rsid w:val="00EE0798"/>
    <w:rsid w:val="00EE0C9D"/>
    <w:rsid w:val="00EE110D"/>
    <w:rsid w:val="00EE21DC"/>
    <w:rsid w:val="00EE2356"/>
    <w:rsid w:val="00EE2522"/>
    <w:rsid w:val="00EE28A1"/>
    <w:rsid w:val="00EE3028"/>
    <w:rsid w:val="00EE34C1"/>
    <w:rsid w:val="00EE3D5B"/>
    <w:rsid w:val="00EE3E58"/>
    <w:rsid w:val="00EE4B00"/>
    <w:rsid w:val="00EE64FA"/>
    <w:rsid w:val="00EE70DA"/>
    <w:rsid w:val="00EE7429"/>
    <w:rsid w:val="00EF05A6"/>
    <w:rsid w:val="00EF13C7"/>
    <w:rsid w:val="00EF2771"/>
    <w:rsid w:val="00EF3484"/>
    <w:rsid w:val="00EF39A7"/>
    <w:rsid w:val="00EF44DF"/>
    <w:rsid w:val="00EF45EA"/>
    <w:rsid w:val="00EF4FB5"/>
    <w:rsid w:val="00EF6E32"/>
    <w:rsid w:val="00EF7DF3"/>
    <w:rsid w:val="00F0006D"/>
    <w:rsid w:val="00F003E5"/>
    <w:rsid w:val="00F00578"/>
    <w:rsid w:val="00F006BF"/>
    <w:rsid w:val="00F009B5"/>
    <w:rsid w:val="00F009EA"/>
    <w:rsid w:val="00F00EAD"/>
    <w:rsid w:val="00F01453"/>
    <w:rsid w:val="00F0382D"/>
    <w:rsid w:val="00F0441D"/>
    <w:rsid w:val="00F04969"/>
    <w:rsid w:val="00F049E8"/>
    <w:rsid w:val="00F05005"/>
    <w:rsid w:val="00F05B62"/>
    <w:rsid w:val="00F05CD5"/>
    <w:rsid w:val="00F062B5"/>
    <w:rsid w:val="00F069F3"/>
    <w:rsid w:val="00F07214"/>
    <w:rsid w:val="00F104EA"/>
    <w:rsid w:val="00F104EF"/>
    <w:rsid w:val="00F10655"/>
    <w:rsid w:val="00F10BAB"/>
    <w:rsid w:val="00F11240"/>
    <w:rsid w:val="00F117F1"/>
    <w:rsid w:val="00F11C62"/>
    <w:rsid w:val="00F11D5B"/>
    <w:rsid w:val="00F129DA"/>
    <w:rsid w:val="00F13158"/>
    <w:rsid w:val="00F14873"/>
    <w:rsid w:val="00F150B9"/>
    <w:rsid w:val="00F150E9"/>
    <w:rsid w:val="00F152F4"/>
    <w:rsid w:val="00F157A6"/>
    <w:rsid w:val="00F16C11"/>
    <w:rsid w:val="00F17DDF"/>
    <w:rsid w:val="00F234D6"/>
    <w:rsid w:val="00F245F7"/>
    <w:rsid w:val="00F2552D"/>
    <w:rsid w:val="00F26744"/>
    <w:rsid w:val="00F267A8"/>
    <w:rsid w:val="00F26DE8"/>
    <w:rsid w:val="00F277DE"/>
    <w:rsid w:val="00F27847"/>
    <w:rsid w:val="00F27941"/>
    <w:rsid w:val="00F27CC0"/>
    <w:rsid w:val="00F30254"/>
    <w:rsid w:val="00F30B9B"/>
    <w:rsid w:val="00F3101C"/>
    <w:rsid w:val="00F32024"/>
    <w:rsid w:val="00F3225A"/>
    <w:rsid w:val="00F33332"/>
    <w:rsid w:val="00F3393B"/>
    <w:rsid w:val="00F339AF"/>
    <w:rsid w:val="00F342D5"/>
    <w:rsid w:val="00F343C8"/>
    <w:rsid w:val="00F34AFC"/>
    <w:rsid w:val="00F35C2A"/>
    <w:rsid w:val="00F36C41"/>
    <w:rsid w:val="00F370D8"/>
    <w:rsid w:val="00F37B1F"/>
    <w:rsid w:val="00F37C99"/>
    <w:rsid w:val="00F4097F"/>
    <w:rsid w:val="00F41CFB"/>
    <w:rsid w:val="00F41DB8"/>
    <w:rsid w:val="00F4206C"/>
    <w:rsid w:val="00F43125"/>
    <w:rsid w:val="00F439BE"/>
    <w:rsid w:val="00F446AF"/>
    <w:rsid w:val="00F4482E"/>
    <w:rsid w:val="00F45036"/>
    <w:rsid w:val="00F452EC"/>
    <w:rsid w:val="00F453D3"/>
    <w:rsid w:val="00F45A23"/>
    <w:rsid w:val="00F46C64"/>
    <w:rsid w:val="00F4758F"/>
    <w:rsid w:val="00F476F5"/>
    <w:rsid w:val="00F47AB0"/>
    <w:rsid w:val="00F47FFE"/>
    <w:rsid w:val="00F50941"/>
    <w:rsid w:val="00F51AF1"/>
    <w:rsid w:val="00F52634"/>
    <w:rsid w:val="00F52701"/>
    <w:rsid w:val="00F52A10"/>
    <w:rsid w:val="00F537F2"/>
    <w:rsid w:val="00F53BF2"/>
    <w:rsid w:val="00F53E38"/>
    <w:rsid w:val="00F54074"/>
    <w:rsid w:val="00F545F7"/>
    <w:rsid w:val="00F54C0C"/>
    <w:rsid w:val="00F54EA8"/>
    <w:rsid w:val="00F55154"/>
    <w:rsid w:val="00F5598B"/>
    <w:rsid w:val="00F55A28"/>
    <w:rsid w:val="00F55AF9"/>
    <w:rsid w:val="00F56255"/>
    <w:rsid w:val="00F57250"/>
    <w:rsid w:val="00F60639"/>
    <w:rsid w:val="00F60B15"/>
    <w:rsid w:val="00F6224A"/>
    <w:rsid w:val="00F62B40"/>
    <w:rsid w:val="00F630AD"/>
    <w:rsid w:val="00F64364"/>
    <w:rsid w:val="00F643D0"/>
    <w:rsid w:val="00F6442C"/>
    <w:rsid w:val="00F6582D"/>
    <w:rsid w:val="00F670EA"/>
    <w:rsid w:val="00F67CFD"/>
    <w:rsid w:val="00F70C16"/>
    <w:rsid w:val="00F7145B"/>
    <w:rsid w:val="00F7306F"/>
    <w:rsid w:val="00F75A1D"/>
    <w:rsid w:val="00F75DFB"/>
    <w:rsid w:val="00F7677E"/>
    <w:rsid w:val="00F76F6E"/>
    <w:rsid w:val="00F805D9"/>
    <w:rsid w:val="00F80A48"/>
    <w:rsid w:val="00F80B0D"/>
    <w:rsid w:val="00F80CF7"/>
    <w:rsid w:val="00F81252"/>
    <w:rsid w:val="00F83ED7"/>
    <w:rsid w:val="00F84040"/>
    <w:rsid w:val="00F844D9"/>
    <w:rsid w:val="00F84A37"/>
    <w:rsid w:val="00F87353"/>
    <w:rsid w:val="00F8743E"/>
    <w:rsid w:val="00F9086E"/>
    <w:rsid w:val="00F90E26"/>
    <w:rsid w:val="00F917B3"/>
    <w:rsid w:val="00F91866"/>
    <w:rsid w:val="00F92A18"/>
    <w:rsid w:val="00F9353C"/>
    <w:rsid w:val="00F935B1"/>
    <w:rsid w:val="00F93806"/>
    <w:rsid w:val="00F94201"/>
    <w:rsid w:val="00F94247"/>
    <w:rsid w:val="00F947BE"/>
    <w:rsid w:val="00F95C52"/>
    <w:rsid w:val="00F96EFE"/>
    <w:rsid w:val="00F97F48"/>
    <w:rsid w:val="00FA03FE"/>
    <w:rsid w:val="00FA06AC"/>
    <w:rsid w:val="00FA1BDD"/>
    <w:rsid w:val="00FA2D2C"/>
    <w:rsid w:val="00FA367D"/>
    <w:rsid w:val="00FA3EA0"/>
    <w:rsid w:val="00FA410F"/>
    <w:rsid w:val="00FA72F3"/>
    <w:rsid w:val="00FA73A4"/>
    <w:rsid w:val="00FA76E6"/>
    <w:rsid w:val="00FB13DC"/>
    <w:rsid w:val="00FB1F82"/>
    <w:rsid w:val="00FB244E"/>
    <w:rsid w:val="00FB2878"/>
    <w:rsid w:val="00FB3484"/>
    <w:rsid w:val="00FB4417"/>
    <w:rsid w:val="00FB662A"/>
    <w:rsid w:val="00FB7289"/>
    <w:rsid w:val="00FB75E9"/>
    <w:rsid w:val="00FC01A1"/>
    <w:rsid w:val="00FC106B"/>
    <w:rsid w:val="00FC1DFC"/>
    <w:rsid w:val="00FC2D7C"/>
    <w:rsid w:val="00FC3BF5"/>
    <w:rsid w:val="00FC3D38"/>
    <w:rsid w:val="00FC409E"/>
    <w:rsid w:val="00FC4149"/>
    <w:rsid w:val="00FC430C"/>
    <w:rsid w:val="00FC4E5A"/>
    <w:rsid w:val="00FC5CFB"/>
    <w:rsid w:val="00FC5F0A"/>
    <w:rsid w:val="00FC73D4"/>
    <w:rsid w:val="00FC7F3C"/>
    <w:rsid w:val="00FD012D"/>
    <w:rsid w:val="00FD0CFA"/>
    <w:rsid w:val="00FD0D00"/>
    <w:rsid w:val="00FD1BDA"/>
    <w:rsid w:val="00FD29A5"/>
    <w:rsid w:val="00FD324F"/>
    <w:rsid w:val="00FD3CEE"/>
    <w:rsid w:val="00FD49AF"/>
    <w:rsid w:val="00FE093E"/>
    <w:rsid w:val="00FE0AB9"/>
    <w:rsid w:val="00FE0F81"/>
    <w:rsid w:val="00FE11D7"/>
    <w:rsid w:val="00FE21FF"/>
    <w:rsid w:val="00FE2725"/>
    <w:rsid w:val="00FE28AD"/>
    <w:rsid w:val="00FE356E"/>
    <w:rsid w:val="00FE4DC8"/>
    <w:rsid w:val="00FE5B9B"/>
    <w:rsid w:val="00FE5CFD"/>
    <w:rsid w:val="00FE686D"/>
    <w:rsid w:val="00FE6D67"/>
    <w:rsid w:val="00FE6E6A"/>
    <w:rsid w:val="00FE76C1"/>
    <w:rsid w:val="00FE7A78"/>
    <w:rsid w:val="00FF0038"/>
    <w:rsid w:val="00FF0569"/>
    <w:rsid w:val="00FF05BD"/>
    <w:rsid w:val="00FF05C4"/>
    <w:rsid w:val="00FF066B"/>
    <w:rsid w:val="00FF0B72"/>
    <w:rsid w:val="00FF201A"/>
    <w:rsid w:val="00FF2967"/>
    <w:rsid w:val="00FF4167"/>
    <w:rsid w:val="00FF45FD"/>
    <w:rsid w:val="00FF573C"/>
    <w:rsid w:val="00FF5EB6"/>
    <w:rsid w:val="00FF6811"/>
    <w:rsid w:val="00FF739A"/>
    <w:rsid w:val="00FF7B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15C7CB"/>
  <w15:docId w15:val="{820F65B3-AA4F-4055-80FD-2C836EFD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semiHidden="1" w:uiPriority="99"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0DE9"/>
    <w:pPr>
      <w:suppressAutoHyphens/>
      <w:spacing w:before="120" w:after="120" w:line="25" w:lineRule="atLeast"/>
      <w:jc w:val="both"/>
    </w:pPr>
    <w:rPr>
      <w:rFonts w:cs="Calibri"/>
      <w:sz w:val="24"/>
      <w:szCs w:val="24"/>
    </w:rPr>
  </w:style>
  <w:style w:type="paragraph" w:styleId="Nagwek1">
    <w:name w:val="heading 1"/>
    <w:basedOn w:val="Normalny"/>
    <w:next w:val="Normalny"/>
    <w:link w:val="Nagwek1Znak"/>
    <w:qFormat/>
    <w:rsid w:val="00E01210"/>
    <w:pPr>
      <w:keepNext/>
      <w:spacing w:before="240" w:after="60"/>
      <w:outlineLvl w:val="0"/>
    </w:pPr>
    <w:rPr>
      <w:rFonts w:ascii="Cambria" w:hAnsi="Cambria"/>
      <w:b/>
      <w:bCs/>
      <w:kern w:val="32"/>
      <w:sz w:val="32"/>
      <w:szCs w:val="32"/>
    </w:rPr>
  </w:style>
  <w:style w:type="paragraph" w:styleId="Nagwek2">
    <w:name w:val="heading 2"/>
    <w:basedOn w:val="Normalny"/>
    <w:next w:val="Normalny"/>
    <w:qFormat/>
    <w:locked/>
    <w:rsid w:val="002905E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C846C8"/>
    <w:pPr>
      <w:keepNext/>
      <w:tabs>
        <w:tab w:val="num" w:pos="1572"/>
      </w:tabs>
      <w:ind w:left="1572" w:hanging="720"/>
      <w:jc w:val="center"/>
      <w:outlineLvl w:val="2"/>
    </w:pPr>
    <w:rPr>
      <w:sz w:val="32"/>
    </w:rPr>
  </w:style>
  <w:style w:type="paragraph" w:styleId="Nagwek4">
    <w:name w:val="heading 4"/>
    <w:basedOn w:val="Normalny"/>
    <w:next w:val="Normalny"/>
    <w:link w:val="Nagwek4Znak"/>
    <w:qFormat/>
    <w:rsid w:val="00CB13A0"/>
    <w:pPr>
      <w:keepNext/>
      <w:spacing w:before="240" w:after="60"/>
      <w:outlineLvl w:val="3"/>
    </w:pPr>
    <w:rPr>
      <w:b/>
      <w:bCs/>
      <w:szCs w:val="28"/>
      <w:lang w:eastAsia="ar-SA"/>
    </w:rPr>
  </w:style>
  <w:style w:type="paragraph" w:styleId="Nagwek6">
    <w:name w:val="heading 6"/>
    <w:basedOn w:val="Wcicienormalne"/>
    <w:next w:val="Normalny"/>
    <w:link w:val="Nagwek6Znak"/>
    <w:qFormat/>
    <w:rsid w:val="00303E27"/>
    <w:pPr>
      <w:numPr>
        <w:numId w:val="2"/>
      </w:numPr>
      <w:pBdr>
        <w:bottom w:val="single" w:sz="4" w:space="1" w:color="auto"/>
      </w:pBdr>
      <w:suppressAutoHyphens/>
      <w:spacing w:before="360" w:after="240"/>
      <w:outlineLvl w:val="5"/>
    </w:pPr>
    <w:rPr>
      <w:rFonts w:asciiTheme="minorHAnsi" w:hAnsiTheme="minorHAnsi" w:cstheme="minorHAnsi"/>
      <w:b/>
      <w:sz w:val="28"/>
    </w:rPr>
  </w:style>
  <w:style w:type="paragraph" w:styleId="Nagwek8">
    <w:name w:val="heading 8"/>
    <w:basedOn w:val="Normalny"/>
    <w:next w:val="Normalny"/>
    <w:link w:val="Nagwek8Znak"/>
    <w:qFormat/>
    <w:rsid w:val="00C846C8"/>
    <w:pPr>
      <w:keepNext/>
      <w:jc w:val="right"/>
      <w:outlineLvl w:val="7"/>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E01210"/>
    <w:rPr>
      <w:rFonts w:ascii="Cambria" w:hAnsi="Cambria" w:cs="Times New Roman"/>
      <w:b/>
      <w:bCs/>
      <w:kern w:val="32"/>
      <w:sz w:val="32"/>
      <w:szCs w:val="32"/>
    </w:rPr>
  </w:style>
  <w:style w:type="character" w:customStyle="1" w:styleId="Nagwek3Znak">
    <w:name w:val="Nagłówek 3 Znak"/>
    <w:link w:val="Nagwek3"/>
    <w:locked/>
    <w:rsid w:val="00C846C8"/>
    <w:rPr>
      <w:rFonts w:cs="Times New Roman"/>
      <w:sz w:val="32"/>
      <w:lang w:val="pl-PL" w:eastAsia="pl-PL" w:bidi="ar-SA"/>
    </w:rPr>
  </w:style>
  <w:style w:type="character" w:customStyle="1" w:styleId="Nagwek4Znak">
    <w:name w:val="Nagłówek 4 Znak"/>
    <w:link w:val="Nagwek4"/>
    <w:locked/>
    <w:rsid w:val="00CB13A0"/>
    <w:rPr>
      <w:rFonts w:cs="Calibri"/>
      <w:b/>
      <w:bCs/>
      <w:sz w:val="24"/>
      <w:szCs w:val="28"/>
      <w:lang w:eastAsia="ar-SA"/>
    </w:rPr>
  </w:style>
  <w:style w:type="character" w:customStyle="1" w:styleId="Nagwek6Znak">
    <w:name w:val="Nagłówek 6 Znak"/>
    <w:link w:val="Nagwek6"/>
    <w:locked/>
    <w:rsid w:val="00303E27"/>
    <w:rPr>
      <w:rFonts w:asciiTheme="minorHAnsi" w:hAnsiTheme="minorHAnsi" w:cstheme="minorHAnsi"/>
      <w:b/>
      <w:sz w:val="28"/>
      <w:szCs w:val="24"/>
    </w:rPr>
  </w:style>
  <w:style w:type="character" w:customStyle="1" w:styleId="Nagwek8Znak">
    <w:name w:val="Nagłówek 8 Znak"/>
    <w:link w:val="Nagwek8"/>
    <w:locked/>
    <w:rsid w:val="00C846C8"/>
    <w:rPr>
      <w:rFonts w:cs="Times New Roman"/>
      <w:b/>
      <w:bCs/>
      <w:sz w:val="24"/>
      <w:lang w:val="pl-PL" w:eastAsia="pl-PL" w:bidi="ar-SA"/>
    </w:rPr>
  </w:style>
  <w:style w:type="paragraph" w:styleId="Stopka">
    <w:name w:val="footer"/>
    <w:basedOn w:val="Normalny"/>
    <w:link w:val="StopkaZnak"/>
    <w:uiPriority w:val="99"/>
    <w:rsid w:val="00C846C8"/>
    <w:pPr>
      <w:tabs>
        <w:tab w:val="center" w:pos="4536"/>
        <w:tab w:val="right" w:pos="9072"/>
      </w:tabs>
    </w:pPr>
  </w:style>
  <w:style w:type="character" w:customStyle="1" w:styleId="StopkaZnak">
    <w:name w:val="Stopka Znak"/>
    <w:link w:val="Stopka"/>
    <w:uiPriority w:val="99"/>
    <w:locked/>
    <w:rsid w:val="00C846C8"/>
    <w:rPr>
      <w:rFonts w:cs="Times New Roman"/>
      <w:sz w:val="24"/>
      <w:szCs w:val="24"/>
      <w:lang w:val="pl-PL" w:eastAsia="pl-PL" w:bidi="ar-SA"/>
    </w:rPr>
  </w:style>
  <w:style w:type="character" w:styleId="Numerstrony">
    <w:name w:val="page number"/>
    <w:rsid w:val="00C846C8"/>
    <w:rPr>
      <w:rFonts w:cs="Times New Roman"/>
    </w:rPr>
  </w:style>
  <w:style w:type="paragraph" w:styleId="Tytu">
    <w:name w:val="Title"/>
    <w:basedOn w:val="Normalny"/>
    <w:next w:val="Tekstpodstawowy"/>
    <w:link w:val="TytuZnak"/>
    <w:qFormat/>
    <w:rsid w:val="00C846C8"/>
    <w:pPr>
      <w:keepNext/>
      <w:spacing w:before="240"/>
    </w:pPr>
    <w:rPr>
      <w:rFonts w:ascii="Albany" w:hAnsi="Albany"/>
      <w:sz w:val="28"/>
    </w:rPr>
  </w:style>
  <w:style w:type="character" w:customStyle="1" w:styleId="TytuZnak">
    <w:name w:val="Tytuł Znak"/>
    <w:link w:val="Tytu"/>
    <w:locked/>
    <w:rsid w:val="00C846C8"/>
    <w:rPr>
      <w:rFonts w:ascii="Albany" w:hAnsi="Albany" w:cs="Times New Roman"/>
      <w:sz w:val="28"/>
      <w:lang w:val="pl-PL" w:eastAsia="pl-PL" w:bidi="ar-SA"/>
    </w:rPr>
  </w:style>
  <w:style w:type="paragraph" w:styleId="Tekstpodstawowy">
    <w:name w:val="Body Text"/>
    <w:aliases w:val="(F2)"/>
    <w:basedOn w:val="Normalny"/>
    <w:link w:val="TekstpodstawowyZnak"/>
    <w:rsid w:val="00C846C8"/>
    <w:pPr>
      <w:widowControl w:val="0"/>
    </w:pPr>
    <w:rPr>
      <w:b/>
      <w:sz w:val="28"/>
    </w:rPr>
  </w:style>
  <w:style w:type="character" w:customStyle="1" w:styleId="TekstpodstawowyZnak">
    <w:name w:val="Tekst podstawowy Znak"/>
    <w:aliases w:val="(F2) Znak"/>
    <w:link w:val="Tekstpodstawowy"/>
    <w:locked/>
    <w:rsid w:val="00C846C8"/>
    <w:rPr>
      <w:rFonts w:cs="Times New Roman"/>
      <w:b/>
      <w:sz w:val="28"/>
      <w:lang w:val="pl-PL" w:eastAsia="pl-PL" w:bidi="ar-SA"/>
    </w:rPr>
  </w:style>
  <w:style w:type="paragraph" w:customStyle="1" w:styleId="Tekstdugiegocytatu">
    <w:name w:val="Tekst d?ugiego cytatu"/>
    <w:basedOn w:val="Normalny"/>
    <w:rsid w:val="00C846C8"/>
    <w:pPr>
      <w:ind w:left="360" w:right="-18" w:firstLine="1"/>
    </w:pPr>
    <w:rPr>
      <w:rFonts w:ascii="Arial" w:hAnsi="Arial"/>
      <w:sz w:val="22"/>
    </w:rPr>
  </w:style>
  <w:style w:type="paragraph" w:customStyle="1" w:styleId="Tekstpodstawowywcity3">
    <w:name w:val="Tekst podstawowy wci?ty 3"/>
    <w:basedOn w:val="Normalny"/>
    <w:rsid w:val="00C846C8"/>
    <w:pPr>
      <w:ind w:left="720" w:firstLine="1"/>
    </w:pPr>
  </w:style>
  <w:style w:type="paragraph" w:customStyle="1" w:styleId="WW-Tekstpodstawowy3">
    <w:name w:val="WW-Tekst podstawowy 3"/>
    <w:basedOn w:val="Normalny"/>
    <w:rsid w:val="00C846C8"/>
  </w:style>
  <w:style w:type="paragraph" w:customStyle="1" w:styleId="Tekstpodstawowywcity">
    <w:name w:val="Tekst podstawowy wci?ty"/>
    <w:basedOn w:val="Normalny"/>
    <w:rsid w:val="00C846C8"/>
    <w:pPr>
      <w:ind w:firstLine="567"/>
    </w:pPr>
    <w:rPr>
      <w:b/>
    </w:rPr>
  </w:style>
  <w:style w:type="paragraph" w:customStyle="1" w:styleId="WW-Tekstpodstawowywcity3">
    <w:name w:val="WW-Tekst podstawowy wcięty 3"/>
    <w:basedOn w:val="Normalny"/>
    <w:rsid w:val="00C846C8"/>
    <w:pPr>
      <w:ind w:left="851" w:hanging="709"/>
    </w:pPr>
  </w:style>
  <w:style w:type="paragraph" w:styleId="Tekstblokowy">
    <w:name w:val="Block Text"/>
    <w:basedOn w:val="Normalny"/>
    <w:rsid w:val="00C846C8"/>
    <w:pPr>
      <w:ind w:left="900" w:right="-18" w:hanging="540"/>
    </w:pPr>
  </w:style>
  <w:style w:type="paragraph" w:customStyle="1" w:styleId="pkt">
    <w:name w:val="pkt"/>
    <w:basedOn w:val="Normalny"/>
    <w:rsid w:val="00C846C8"/>
    <w:pPr>
      <w:suppressAutoHyphens w:val="0"/>
      <w:spacing w:before="60" w:after="60"/>
      <w:ind w:left="851" w:hanging="295"/>
    </w:pPr>
  </w:style>
  <w:style w:type="paragraph" w:customStyle="1" w:styleId="Tekstpodstawowy31">
    <w:name w:val="Tekst podstawowy 31"/>
    <w:basedOn w:val="Normalny"/>
    <w:rsid w:val="00C846C8"/>
    <w:pPr>
      <w:suppressAutoHyphens w:val="0"/>
      <w:spacing w:line="360" w:lineRule="auto"/>
    </w:pPr>
    <w:rPr>
      <w:b/>
    </w:rPr>
  </w:style>
  <w:style w:type="paragraph" w:styleId="Tekstpodstawowy3">
    <w:name w:val="Body Text 3"/>
    <w:basedOn w:val="Normalny"/>
    <w:link w:val="Tekstpodstawowy3Znak"/>
    <w:rsid w:val="00C846C8"/>
    <w:rPr>
      <w:sz w:val="16"/>
      <w:szCs w:val="16"/>
    </w:rPr>
  </w:style>
  <w:style w:type="character" w:customStyle="1" w:styleId="Tekstpodstawowy3Znak">
    <w:name w:val="Tekst podstawowy 3 Znak"/>
    <w:link w:val="Tekstpodstawowy3"/>
    <w:locked/>
    <w:rsid w:val="00C846C8"/>
    <w:rPr>
      <w:rFonts w:cs="Times New Roman"/>
      <w:sz w:val="16"/>
      <w:szCs w:val="16"/>
      <w:lang w:val="pl-PL" w:eastAsia="pl-PL" w:bidi="ar-SA"/>
    </w:rPr>
  </w:style>
  <w:style w:type="paragraph" w:customStyle="1" w:styleId="Tekstpodstawowy21">
    <w:name w:val="Tekst podstawowy 21"/>
    <w:basedOn w:val="Normalny"/>
    <w:rsid w:val="00C846C8"/>
    <w:pPr>
      <w:widowControl w:val="0"/>
    </w:pPr>
    <w:rPr>
      <w:sz w:val="28"/>
    </w:rPr>
  </w:style>
  <w:style w:type="paragraph" w:styleId="Tekstpodstawowy2">
    <w:name w:val="Body Text 2"/>
    <w:basedOn w:val="Normalny"/>
    <w:link w:val="Tekstpodstawowy2Znak"/>
    <w:rsid w:val="00C846C8"/>
    <w:pPr>
      <w:spacing w:line="480" w:lineRule="auto"/>
    </w:pPr>
  </w:style>
  <w:style w:type="character" w:customStyle="1" w:styleId="Tekstpodstawowy2Znak">
    <w:name w:val="Tekst podstawowy 2 Znak"/>
    <w:link w:val="Tekstpodstawowy2"/>
    <w:locked/>
    <w:rsid w:val="00C846C8"/>
    <w:rPr>
      <w:rFonts w:cs="Times New Roman"/>
      <w:sz w:val="24"/>
      <w:lang w:val="pl-PL" w:eastAsia="pl-PL" w:bidi="ar-SA"/>
    </w:rPr>
  </w:style>
  <w:style w:type="paragraph" w:customStyle="1" w:styleId="Standardowy0">
    <w:name w:val="Standardowy.+"/>
    <w:rsid w:val="00C846C8"/>
    <w:rPr>
      <w:sz w:val="24"/>
    </w:rPr>
  </w:style>
  <w:style w:type="paragraph" w:styleId="Tekstpodstawowywcity2">
    <w:name w:val="Body Text Indent 2"/>
    <w:basedOn w:val="Normalny"/>
    <w:link w:val="Tekstpodstawowywcity2Znak"/>
    <w:rsid w:val="00C846C8"/>
    <w:pPr>
      <w:spacing w:line="480" w:lineRule="auto"/>
      <w:ind w:left="283"/>
    </w:pPr>
  </w:style>
  <w:style w:type="character" w:customStyle="1" w:styleId="Tekstpodstawowywcity2Znak">
    <w:name w:val="Tekst podstawowy wcięty 2 Znak"/>
    <w:link w:val="Tekstpodstawowywcity2"/>
    <w:locked/>
    <w:rsid w:val="00C846C8"/>
    <w:rPr>
      <w:rFonts w:cs="Times New Roman"/>
      <w:sz w:val="24"/>
      <w:lang w:val="pl-PL" w:eastAsia="pl-PL" w:bidi="ar-SA"/>
    </w:rPr>
  </w:style>
  <w:style w:type="paragraph" w:styleId="Listanumerowana">
    <w:name w:val="List Number"/>
    <w:basedOn w:val="Normalny"/>
    <w:rsid w:val="00C846C8"/>
    <w:pPr>
      <w:numPr>
        <w:numId w:val="1"/>
      </w:numPr>
      <w:suppressAutoHyphens w:val="0"/>
    </w:pPr>
  </w:style>
  <w:style w:type="paragraph" w:customStyle="1" w:styleId="Standard">
    <w:name w:val="Standard"/>
    <w:rsid w:val="00C846C8"/>
    <w:pPr>
      <w:widowControl w:val="0"/>
      <w:autoSpaceDE w:val="0"/>
      <w:autoSpaceDN w:val="0"/>
      <w:adjustRightInd w:val="0"/>
    </w:pPr>
    <w:rPr>
      <w:sz w:val="24"/>
      <w:szCs w:val="24"/>
    </w:rPr>
  </w:style>
  <w:style w:type="paragraph" w:customStyle="1" w:styleId="WW-Tekstpodstawowy2">
    <w:name w:val="WW-Tekst podstawowy 2"/>
    <w:basedOn w:val="Standard"/>
    <w:rsid w:val="00C846C8"/>
    <w:pPr>
      <w:spacing w:before="120"/>
      <w:jc w:val="both"/>
    </w:pPr>
  </w:style>
  <w:style w:type="paragraph" w:customStyle="1" w:styleId="Obszartekstu">
    <w:name w:val="Obszar tekstu"/>
    <w:basedOn w:val="Standard"/>
    <w:rsid w:val="00C846C8"/>
    <w:rPr>
      <w:b/>
      <w:bCs/>
      <w:sz w:val="28"/>
      <w:szCs w:val="28"/>
    </w:rPr>
  </w:style>
  <w:style w:type="paragraph" w:customStyle="1" w:styleId="Tytu4">
    <w:name w:val="Tytuł 4"/>
    <w:basedOn w:val="Standard"/>
    <w:next w:val="Standard"/>
    <w:rsid w:val="00C846C8"/>
    <w:pPr>
      <w:keepNext/>
      <w:tabs>
        <w:tab w:val="num" w:pos="2880"/>
      </w:tabs>
      <w:ind w:left="2880" w:hanging="360"/>
      <w:jc w:val="right"/>
      <w:outlineLvl w:val="3"/>
    </w:pPr>
    <w:rPr>
      <w:b/>
      <w:bCs/>
      <w:sz w:val="28"/>
      <w:szCs w:val="28"/>
    </w:rPr>
  </w:style>
  <w:style w:type="paragraph" w:styleId="Tekstpodstawowywcity30">
    <w:name w:val="Body Text Indent 3"/>
    <w:basedOn w:val="Normalny"/>
    <w:link w:val="Tekstpodstawowywcity3Znak"/>
    <w:rsid w:val="00C846C8"/>
    <w:pPr>
      <w:ind w:left="283"/>
    </w:pPr>
    <w:rPr>
      <w:sz w:val="16"/>
      <w:szCs w:val="16"/>
    </w:rPr>
  </w:style>
  <w:style w:type="character" w:customStyle="1" w:styleId="Tekstpodstawowywcity3Znak">
    <w:name w:val="Tekst podstawowy wcięty 3 Znak"/>
    <w:link w:val="Tekstpodstawowywcity30"/>
    <w:locked/>
    <w:rsid w:val="00C846C8"/>
    <w:rPr>
      <w:rFonts w:cs="Times New Roman"/>
      <w:sz w:val="16"/>
      <w:szCs w:val="16"/>
      <w:lang w:val="pl-PL" w:eastAsia="pl-PL" w:bidi="ar-SA"/>
    </w:rPr>
  </w:style>
  <w:style w:type="character" w:styleId="Hipercze">
    <w:name w:val="Hyperlink"/>
    <w:rsid w:val="00C846C8"/>
    <w:rPr>
      <w:rFonts w:cs="Times New Roman"/>
      <w:color w:val="0000FF"/>
      <w:u w:val="single"/>
    </w:rPr>
  </w:style>
  <w:style w:type="paragraph" w:styleId="Lista3">
    <w:name w:val="List 3"/>
    <w:basedOn w:val="Normalny"/>
    <w:semiHidden/>
    <w:rsid w:val="00C846C8"/>
    <w:pPr>
      <w:ind w:left="849" w:hanging="283"/>
      <w:contextualSpacing/>
    </w:pPr>
  </w:style>
  <w:style w:type="paragraph" w:customStyle="1" w:styleId="Tekstpodstawowy22">
    <w:name w:val="Tekst podstawowy 22"/>
    <w:basedOn w:val="Normalny"/>
    <w:rsid w:val="00C846C8"/>
    <w:pPr>
      <w:widowControl w:val="0"/>
    </w:pPr>
    <w:rPr>
      <w:sz w:val="28"/>
      <w:lang w:eastAsia="ar-SA"/>
    </w:rPr>
  </w:style>
  <w:style w:type="paragraph" w:customStyle="1" w:styleId="Akapitzlist1">
    <w:name w:val="Akapit z listą1"/>
    <w:basedOn w:val="Normalny"/>
    <w:rsid w:val="00C846C8"/>
    <w:pPr>
      <w:ind w:left="720"/>
      <w:contextualSpacing/>
    </w:pPr>
  </w:style>
  <w:style w:type="paragraph" w:customStyle="1" w:styleId="Nag1">
    <w:name w:val="Nag?1"/>
    <w:basedOn w:val="Standard"/>
    <w:next w:val="Standard"/>
    <w:rsid w:val="00C846C8"/>
    <w:pPr>
      <w:keepNext/>
      <w:suppressAutoHyphens/>
      <w:autoSpaceDN/>
      <w:adjustRightInd/>
      <w:jc w:val="center"/>
    </w:pPr>
    <w:rPr>
      <w:b/>
      <w:bCs/>
      <w:sz w:val="28"/>
      <w:szCs w:val="28"/>
      <w:lang w:eastAsia="ar-SA"/>
    </w:rPr>
  </w:style>
  <w:style w:type="paragraph" w:customStyle="1" w:styleId="ProPublico">
    <w:name w:val="ProPublico"/>
    <w:rsid w:val="00C846C8"/>
    <w:pPr>
      <w:suppressAutoHyphens/>
      <w:spacing w:line="360" w:lineRule="auto"/>
    </w:pPr>
    <w:rPr>
      <w:rFonts w:ascii="Arial" w:hAnsi="Arial"/>
      <w:lang w:eastAsia="ar-SA"/>
    </w:rPr>
  </w:style>
  <w:style w:type="paragraph" w:styleId="Nagwek">
    <w:name w:val="header"/>
    <w:basedOn w:val="Normalny"/>
    <w:link w:val="NagwekZnak"/>
    <w:rsid w:val="00C846C8"/>
    <w:pPr>
      <w:tabs>
        <w:tab w:val="center" w:pos="4536"/>
        <w:tab w:val="right" w:pos="9072"/>
      </w:tabs>
    </w:pPr>
  </w:style>
  <w:style w:type="character" w:customStyle="1" w:styleId="NagwekZnak">
    <w:name w:val="Nagłówek Znak"/>
    <w:link w:val="Nagwek"/>
    <w:locked/>
    <w:rsid w:val="00C846C8"/>
    <w:rPr>
      <w:rFonts w:cs="Times New Roman"/>
      <w:sz w:val="24"/>
      <w:lang w:val="pl-PL" w:eastAsia="pl-PL" w:bidi="ar-SA"/>
    </w:rPr>
  </w:style>
  <w:style w:type="paragraph" w:customStyle="1" w:styleId="Nagwek40">
    <w:name w:val="Nag?—wek 4"/>
    <w:basedOn w:val="Normalny"/>
    <w:next w:val="Normalny"/>
    <w:rsid w:val="009929C9"/>
    <w:pPr>
      <w:keepNext/>
      <w:jc w:val="center"/>
    </w:pPr>
    <w:rPr>
      <w:b/>
      <w:sz w:val="28"/>
    </w:rPr>
  </w:style>
  <w:style w:type="character" w:styleId="Odwoaniedokomentarza">
    <w:name w:val="annotation reference"/>
    <w:semiHidden/>
    <w:rsid w:val="007B61FB"/>
    <w:rPr>
      <w:rFonts w:cs="Times New Roman"/>
      <w:sz w:val="16"/>
      <w:szCs w:val="16"/>
    </w:rPr>
  </w:style>
  <w:style w:type="paragraph" w:styleId="Tekstkomentarza">
    <w:name w:val="annotation text"/>
    <w:basedOn w:val="Normalny"/>
    <w:link w:val="TekstkomentarzaZnak"/>
    <w:semiHidden/>
    <w:rsid w:val="007B61FB"/>
    <w:rPr>
      <w:sz w:val="20"/>
    </w:rPr>
  </w:style>
  <w:style w:type="character" w:customStyle="1" w:styleId="TekstkomentarzaZnak">
    <w:name w:val="Tekst komentarza Znak"/>
    <w:link w:val="Tekstkomentarza"/>
    <w:semiHidden/>
    <w:locked/>
    <w:rsid w:val="001B3408"/>
    <w:rPr>
      <w:rFonts w:cs="Times New Roman"/>
      <w:sz w:val="20"/>
      <w:szCs w:val="20"/>
    </w:rPr>
  </w:style>
  <w:style w:type="paragraph" w:styleId="Tematkomentarza">
    <w:name w:val="annotation subject"/>
    <w:basedOn w:val="Tekstkomentarza"/>
    <w:next w:val="Tekstkomentarza"/>
    <w:link w:val="TematkomentarzaZnak"/>
    <w:semiHidden/>
    <w:rsid w:val="007B61FB"/>
    <w:rPr>
      <w:b/>
      <w:bCs/>
    </w:rPr>
  </w:style>
  <w:style w:type="character" w:customStyle="1" w:styleId="TematkomentarzaZnak">
    <w:name w:val="Temat komentarza Znak"/>
    <w:link w:val="Tematkomentarza"/>
    <w:semiHidden/>
    <w:locked/>
    <w:rsid w:val="001B3408"/>
    <w:rPr>
      <w:rFonts w:cs="Times New Roman"/>
      <w:b/>
      <w:bCs/>
      <w:sz w:val="20"/>
      <w:szCs w:val="20"/>
    </w:rPr>
  </w:style>
  <w:style w:type="paragraph" w:styleId="Tekstdymka">
    <w:name w:val="Balloon Text"/>
    <w:basedOn w:val="Normalny"/>
    <w:link w:val="TekstdymkaZnak"/>
    <w:semiHidden/>
    <w:rsid w:val="007B61FB"/>
    <w:rPr>
      <w:sz w:val="2"/>
    </w:rPr>
  </w:style>
  <w:style w:type="character" w:customStyle="1" w:styleId="TekstdymkaZnak">
    <w:name w:val="Tekst dymka Znak"/>
    <w:link w:val="Tekstdymka"/>
    <w:semiHidden/>
    <w:locked/>
    <w:rsid w:val="001B3408"/>
    <w:rPr>
      <w:rFonts w:cs="Times New Roman"/>
      <w:sz w:val="2"/>
    </w:rPr>
  </w:style>
  <w:style w:type="paragraph" w:customStyle="1" w:styleId="Zwykytekst1">
    <w:name w:val="Zwykły tekst1"/>
    <w:basedOn w:val="Normalny"/>
    <w:rsid w:val="00455A76"/>
    <w:pPr>
      <w:widowControl w:val="0"/>
      <w:suppressAutoHyphens w:val="0"/>
    </w:pPr>
    <w:rPr>
      <w:rFonts w:ascii="Courier New" w:hAnsi="Courier New"/>
      <w:sz w:val="20"/>
      <w:lang w:eastAsia="ar-SA"/>
    </w:rPr>
  </w:style>
  <w:style w:type="paragraph" w:customStyle="1" w:styleId="normalny0">
    <w:name w:val="normalny"/>
    <w:basedOn w:val="Normalny"/>
    <w:uiPriority w:val="99"/>
    <w:rsid w:val="0086125E"/>
    <w:pPr>
      <w:suppressAutoHyphens w:val="0"/>
    </w:pPr>
  </w:style>
  <w:style w:type="paragraph" w:styleId="Tekstpodstawowywcity0">
    <w:name w:val="Body Text Indent"/>
    <w:basedOn w:val="Normalny"/>
    <w:link w:val="TekstpodstawowywcityZnak"/>
    <w:uiPriority w:val="99"/>
    <w:rsid w:val="00E01210"/>
    <w:pPr>
      <w:ind w:left="283"/>
    </w:pPr>
  </w:style>
  <w:style w:type="character" w:customStyle="1" w:styleId="TekstpodstawowywcityZnak">
    <w:name w:val="Tekst podstawowy wcięty Znak"/>
    <w:link w:val="Tekstpodstawowywcity0"/>
    <w:uiPriority w:val="99"/>
    <w:locked/>
    <w:rsid w:val="00E01210"/>
    <w:rPr>
      <w:rFonts w:cs="Times New Roman"/>
      <w:sz w:val="24"/>
    </w:rPr>
  </w:style>
  <w:style w:type="paragraph" w:styleId="Wcicienormalne">
    <w:name w:val="Normal Indent"/>
    <w:basedOn w:val="Normalny"/>
    <w:rsid w:val="009A7E84"/>
    <w:pPr>
      <w:suppressAutoHyphens w:val="0"/>
      <w:ind w:left="708"/>
    </w:pPr>
    <w:rPr>
      <w:rFonts w:ascii="Courier New" w:hAnsi="Courier New"/>
    </w:rPr>
  </w:style>
  <w:style w:type="paragraph" w:customStyle="1" w:styleId="BodyText21">
    <w:name w:val="Body Text 21"/>
    <w:basedOn w:val="Normalny"/>
    <w:rsid w:val="009A7E84"/>
    <w:pPr>
      <w:suppressAutoHyphens w:val="0"/>
      <w:spacing w:line="360" w:lineRule="atLeast"/>
    </w:pPr>
    <w:rPr>
      <w:b/>
    </w:rPr>
  </w:style>
  <w:style w:type="table" w:styleId="Tabela-Siatka">
    <w:name w:val="Table Grid"/>
    <w:basedOn w:val="Standardowy"/>
    <w:uiPriority w:val="99"/>
    <w:rsid w:val="009C7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951B60"/>
    <w:rPr>
      <w:rFonts w:ascii="Tahoma" w:hAnsi="Tahoma"/>
      <w:sz w:val="16"/>
      <w:szCs w:val="16"/>
    </w:rPr>
  </w:style>
  <w:style w:type="character" w:customStyle="1" w:styleId="MapadokumentuZnak">
    <w:name w:val="Mapa dokumentu Znak"/>
    <w:link w:val="Mapadokumentu"/>
    <w:locked/>
    <w:rsid w:val="00951B60"/>
    <w:rPr>
      <w:rFonts w:ascii="Tahoma" w:hAnsi="Tahoma" w:cs="Tahoma"/>
      <w:sz w:val="16"/>
      <w:szCs w:val="16"/>
    </w:rPr>
  </w:style>
  <w:style w:type="character" w:customStyle="1" w:styleId="Tekstzastpczy1">
    <w:name w:val="Tekst zastępczy1"/>
    <w:semiHidden/>
    <w:rsid w:val="00E1504E"/>
    <w:rPr>
      <w:rFonts w:cs="Times New Roman"/>
      <w:color w:val="808080"/>
    </w:rPr>
  </w:style>
  <w:style w:type="paragraph" w:customStyle="1" w:styleId="StylNagwek210ptWyrwnanydorodkaPo6ptInterlini">
    <w:name w:val="Styl Nagłówek 2 + 10 pt Wyrównany do środka Po:  6 pt Interlini..."/>
    <w:basedOn w:val="Nagwek2"/>
    <w:autoRedefine/>
    <w:rsid w:val="002905EF"/>
    <w:pPr>
      <w:keepNext w:val="0"/>
      <w:suppressAutoHyphens w:val="0"/>
      <w:spacing w:before="0" w:after="0"/>
      <w:ind w:left="357"/>
    </w:pPr>
    <w:rPr>
      <w:b w:val="0"/>
      <w:bCs w:val="0"/>
      <w:i w:val="0"/>
      <w:iCs w:val="0"/>
      <w:sz w:val="20"/>
      <w:szCs w:val="20"/>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L1,Odstavec"/>
    <w:basedOn w:val="Normalny"/>
    <w:link w:val="AkapitzlistZnak"/>
    <w:uiPriority w:val="34"/>
    <w:qFormat/>
    <w:rsid w:val="00185183"/>
    <w:pPr>
      <w:suppressAutoHyphens w:val="0"/>
      <w:spacing w:after="240" w:line="300" w:lineRule="auto"/>
    </w:pPr>
  </w:style>
  <w:style w:type="paragraph" w:customStyle="1" w:styleId="Default">
    <w:name w:val="Default"/>
    <w:rsid w:val="00233138"/>
    <w:pPr>
      <w:autoSpaceDE w:val="0"/>
      <w:autoSpaceDN w:val="0"/>
      <w:adjustRightInd w:val="0"/>
    </w:pPr>
    <w:rPr>
      <w:rFonts w:ascii="Arial" w:hAnsi="Arial" w:cs="Arial"/>
      <w:color w:val="000000"/>
      <w:sz w:val="24"/>
      <w:szCs w:val="24"/>
    </w:rPr>
  </w:style>
  <w:style w:type="paragraph" w:customStyle="1" w:styleId="Znak">
    <w:name w:val="Znak"/>
    <w:basedOn w:val="Normalny"/>
    <w:rsid w:val="00A14982"/>
    <w:pPr>
      <w:suppressAutoHyphens w:val="0"/>
    </w:pPr>
  </w:style>
  <w:style w:type="character" w:styleId="Pogrubienie">
    <w:name w:val="Strong"/>
    <w:uiPriority w:val="22"/>
    <w:qFormat/>
    <w:locked/>
    <w:rsid w:val="000B3D6D"/>
    <w:rPr>
      <w:b/>
      <w:bCs/>
    </w:rPr>
  </w:style>
  <w:style w:type="character" w:customStyle="1" w:styleId="apple-converted-space">
    <w:name w:val="apple-converted-space"/>
    <w:rsid w:val="000B3D6D"/>
  </w:style>
  <w:style w:type="paragraph" w:customStyle="1" w:styleId="Akapitzlist10">
    <w:name w:val="Akapit z listą1"/>
    <w:basedOn w:val="Normalny"/>
    <w:rsid w:val="00A528D9"/>
    <w:pPr>
      <w:suppressAutoHyphens w:val="0"/>
      <w:ind w:left="720"/>
      <w:contextualSpacing/>
    </w:pPr>
  </w:style>
  <w:style w:type="paragraph" w:customStyle="1" w:styleId="Plandokumentu1">
    <w:name w:val="Plan dokumentu1"/>
    <w:basedOn w:val="Normalny"/>
    <w:rsid w:val="00A528D9"/>
    <w:pPr>
      <w:suppressAutoHyphens w:val="0"/>
    </w:pPr>
    <w:rPr>
      <w:rFonts w:ascii="Tahoma" w:hAnsi="Tahoma"/>
      <w:sz w:val="16"/>
      <w:szCs w:val="16"/>
    </w:rPr>
  </w:style>
  <w:style w:type="character" w:customStyle="1" w:styleId="Tekstzastpczy10">
    <w:name w:val="Tekst zastępczy1"/>
    <w:semiHidden/>
    <w:rsid w:val="00A528D9"/>
    <w:rPr>
      <w:rFonts w:cs="Times New Roman"/>
      <w:color w:val="808080"/>
    </w:rPr>
  </w:style>
  <w:style w:type="paragraph" w:customStyle="1" w:styleId="Znak0">
    <w:name w:val="Znak"/>
    <w:basedOn w:val="Normalny"/>
    <w:rsid w:val="00A528D9"/>
    <w:pPr>
      <w:suppressAutoHyphens w:val="0"/>
    </w:pPr>
  </w:style>
  <w:style w:type="paragraph" w:styleId="Tekstprzypisudolnego">
    <w:name w:val="footnote text"/>
    <w:basedOn w:val="Normalny"/>
    <w:link w:val="TekstprzypisudolnegoZnak"/>
    <w:uiPriority w:val="99"/>
    <w:unhideWhenUsed/>
    <w:rsid w:val="00A528D9"/>
    <w:pPr>
      <w:suppressAutoHyphens w:val="0"/>
    </w:pPr>
    <w:rPr>
      <w:rFonts w:eastAsia="Calibri"/>
      <w:sz w:val="20"/>
      <w:lang w:eastAsia="en-US"/>
    </w:rPr>
  </w:style>
  <w:style w:type="character" w:customStyle="1" w:styleId="TekstprzypisudolnegoZnak">
    <w:name w:val="Tekst przypisu dolnego Znak"/>
    <w:link w:val="Tekstprzypisudolnego"/>
    <w:uiPriority w:val="99"/>
    <w:rsid w:val="00A528D9"/>
    <w:rPr>
      <w:rFonts w:ascii="Calibri" w:eastAsia="Calibri" w:hAnsi="Calibri"/>
      <w:lang w:eastAsia="en-US"/>
    </w:rPr>
  </w:style>
  <w:style w:type="paragraph" w:customStyle="1" w:styleId="Akapitzlist2">
    <w:name w:val="Akapit z listą2"/>
    <w:basedOn w:val="Normalny"/>
    <w:rsid w:val="00A528D9"/>
    <w:pPr>
      <w:ind w:left="720"/>
      <w:contextualSpacing/>
    </w:pPr>
  </w:style>
  <w:style w:type="paragraph" w:styleId="Tekstprzypisukocowego">
    <w:name w:val="endnote text"/>
    <w:basedOn w:val="Normalny"/>
    <w:link w:val="TekstprzypisukocowegoZnak"/>
    <w:unhideWhenUsed/>
    <w:rsid w:val="00A528D9"/>
    <w:pPr>
      <w:suppressAutoHyphens w:val="0"/>
    </w:pPr>
    <w:rPr>
      <w:sz w:val="20"/>
    </w:rPr>
  </w:style>
  <w:style w:type="character" w:customStyle="1" w:styleId="TekstprzypisukocowegoZnak">
    <w:name w:val="Tekst przypisu końcowego Znak"/>
    <w:basedOn w:val="Domylnaczcionkaakapitu"/>
    <w:link w:val="Tekstprzypisukocowego"/>
    <w:rsid w:val="00A528D9"/>
  </w:style>
  <w:style w:type="character" w:styleId="Odwoanieprzypisukocowego">
    <w:name w:val="endnote reference"/>
    <w:unhideWhenUsed/>
    <w:rsid w:val="00A528D9"/>
    <w:rPr>
      <w:vertAlign w:val="superscript"/>
    </w:rPr>
  </w:style>
  <w:style w:type="paragraph" w:customStyle="1" w:styleId="Akapitzlist3">
    <w:name w:val="Akapit z listą3"/>
    <w:basedOn w:val="Normalny"/>
    <w:rsid w:val="00A528D9"/>
    <w:pPr>
      <w:ind w:left="720"/>
      <w:contextualSpacing/>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185183"/>
    <w:rPr>
      <w:rFonts w:cs="Calibri"/>
      <w:sz w:val="24"/>
      <w:szCs w:val="24"/>
    </w:rPr>
  </w:style>
  <w:style w:type="character" w:styleId="Tytuksiki">
    <w:name w:val="Book Title"/>
    <w:aliases w:val="Wyjaśnienie"/>
    <w:uiPriority w:val="33"/>
    <w:qFormat/>
    <w:rsid w:val="00A528D9"/>
    <w:rPr>
      <w:rFonts w:ascii="Calibri" w:hAnsi="Calibri"/>
      <w:b w:val="0"/>
      <w:bCs/>
      <w:i/>
      <w:iCs/>
      <w:spacing w:val="5"/>
      <w:sz w:val="20"/>
    </w:rPr>
  </w:style>
  <w:style w:type="character" w:styleId="Odwoanieprzypisudolnego">
    <w:name w:val="footnote reference"/>
    <w:uiPriority w:val="99"/>
    <w:unhideWhenUsed/>
    <w:rsid w:val="00A528D9"/>
    <w:rPr>
      <w:vertAlign w:val="superscript"/>
    </w:rPr>
  </w:style>
  <w:style w:type="paragraph" w:styleId="Poprawka">
    <w:name w:val="Revision"/>
    <w:hidden/>
    <w:uiPriority w:val="99"/>
    <w:semiHidden/>
    <w:rsid w:val="00A528D9"/>
    <w:rPr>
      <w:sz w:val="24"/>
    </w:rPr>
  </w:style>
  <w:style w:type="character" w:customStyle="1" w:styleId="Nierozpoznanawzmianka1">
    <w:name w:val="Nierozpoznana wzmianka1"/>
    <w:uiPriority w:val="99"/>
    <w:semiHidden/>
    <w:unhideWhenUsed/>
    <w:rsid w:val="00A528D9"/>
    <w:rPr>
      <w:color w:val="605E5C"/>
      <w:shd w:val="clear" w:color="auto" w:fill="E1DFDD"/>
    </w:rPr>
  </w:style>
  <w:style w:type="paragraph" w:customStyle="1" w:styleId="xmsolistparagraph">
    <w:name w:val="x_msolistparagraph"/>
    <w:basedOn w:val="Normalny"/>
    <w:rsid w:val="00AD0C51"/>
    <w:pPr>
      <w:suppressAutoHyphens w:val="0"/>
      <w:spacing w:before="100" w:beforeAutospacing="1" w:after="100" w:afterAutospacing="1"/>
    </w:pPr>
  </w:style>
  <w:style w:type="paragraph" w:customStyle="1" w:styleId="xakapitzlist2">
    <w:name w:val="x_akapitzlist2"/>
    <w:basedOn w:val="Normalny"/>
    <w:rsid w:val="0052253A"/>
    <w:pPr>
      <w:suppressAutoHyphens w:val="0"/>
      <w:spacing w:before="100" w:beforeAutospacing="1" w:after="100" w:afterAutospacing="1"/>
    </w:pPr>
  </w:style>
  <w:style w:type="paragraph" w:customStyle="1" w:styleId="xmsonormal">
    <w:name w:val="x_msonormal"/>
    <w:basedOn w:val="Normalny"/>
    <w:rsid w:val="0052253A"/>
    <w:pPr>
      <w:suppressAutoHyphens w:val="0"/>
      <w:spacing w:before="100" w:beforeAutospacing="1" w:after="100" w:afterAutospacing="1"/>
    </w:pPr>
  </w:style>
  <w:style w:type="paragraph" w:customStyle="1" w:styleId="Akapitzlist4">
    <w:name w:val="Akapit z listą4"/>
    <w:basedOn w:val="Normalny"/>
    <w:rsid w:val="008F6BFA"/>
    <w:pPr>
      <w:suppressAutoHyphens w:val="0"/>
      <w:ind w:left="720"/>
      <w:contextualSpacing/>
    </w:pPr>
  </w:style>
  <w:style w:type="table" w:customStyle="1" w:styleId="Tabela-Siatka1">
    <w:name w:val="Tabela - Siatka1"/>
    <w:basedOn w:val="Standardowy"/>
    <w:next w:val="Tabela-Siatka"/>
    <w:uiPriority w:val="99"/>
    <w:rsid w:val="000F5914"/>
    <w:rPr>
      <w:rFonts w:cs="Arial"/>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05150"/>
    <w:rPr>
      <w:color w:val="605E5C"/>
      <w:shd w:val="clear" w:color="auto" w:fill="E1DFDD"/>
    </w:rPr>
  </w:style>
  <w:style w:type="paragraph" w:styleId="Bezodstpw">
    <w:name w:val="No Spacing"/>
    <w:link w:val="BezodstpwZnak"/>
    <w:uiPriority w:val="1"/>
    <w:qFormat/>
    <w:rsid w:val="007A361D"/>
    <w:rPr>
      <w:rFonts w:eastAsia="Calibri"/>
      <w:szCs w:val="22"/>
      <w:lang w:eastAsia="en-US"/>
    </w:rPr>
  </w:style>
  <w:style w:type="character" w:customStyle="1" w:styleId="BezodstpwZnak">
    <w:name w:val="Bez odstępów Znak"/>
    <w:link w:val="Bezodstpw"/>
    <w:uiPriority w:val="1"/>
    <w:rsid w:val="007A361D"/>
    <w:rPr>
      <w:rFonts w:ascii="Calibri" w:eastAsia="Calibri" w:hAnsi="Calibri"/>
      <w:sz w:val="22"/>
      <w:szCs w:val="22"/>
      <w:lang w:eastAsia="en-US"/>
    </w:rPr>
  </w:style>
  <w:style w:type="paragraph" w:customStyle="1" w:styleId="Mojglowny">
    <w:name w:val="Moj glowny"/>
    <w:basedOn w:val="Normalny"/>
    <w:next w:val="Normalny"/>
    <w:rsid w:val="00F453D3"/>
    <w:pPr>
      <w:numPr>
        <w:ilvl w:val="1"/>
        <w:numId w:val="39"/>
      </w:numPr>
      <w:spacing w:before="240" w:after="240" w:line="300" w:lineRule="auto"/>
      <w:contextualSpacing/>
    </w:pPr>
    <w:rPr>
      <w:rFonts w:eastAsia="Calibri"/>
      <w:sz w:val="22"/>
      <w:szCs w:val="22"/>
      <w:lang w:val="x-none" w:eastAsia="en-US"/>
    </w:rPr>
  </w:style>
  <w:style w:type="paragraph" w:styleId="NormalnyWeb">
    <w:name w:val="Normal (Web)"/>
    <w:basedOn w:val="Normalny"/>
    <w:uiPriority w:val="99"/>
    <w:semiHidden/>
    <w:unhideWhenUsed/>
    <w:rsid w:val="000C4E5F"/>
    <w:pPr>
      <w:suppressAutoHyphens w:val="0"/>
      <w:spacing w:before="0" w:after="0" w:line="240" w:lineRule="auto"/>
      <w:jc w:val="left"/>
    </w:pPr>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3185987">
      <w:bodyDiv w:val="1"/>
      <w:marLeft w:val="0"/>
      <w:marRight w:val="0"/>
      <w:marTop w:val="0"/>
      <w:marBottom w:val="0"/>
      <w:divBdr>
        <w:top w:val="none" w:sz="0" w:space="0" w:color="auto"/>
        <w:left w:val="none" w:sz="0" w:space="0" w:color="auto"/>
        <w:bottom w:val="none" w:sz="0" w:space="0" w:color="auto"/>
        <w:right w:val="none" w:sz="0" w:space="0" w:color="auto"/>
      </w:divBdr>
    </w:div>
    <w:div w:id="221064226">
      <w:bodyDiv w:val="1"/>
      <w:marLeft w:val="0"/>
      <w:marRight w:val="0"/>
      <w:marTop w:val="0"/>
      <w:marBottom w:val="0"/>
      <w:divBdr>
        <w:top w:val="none" w:sz="0" w:space="0" w:color="auto"/>
        <w:left w:val="none" w:sz="0" w:space="0" w:color="auto"/>
        <w:bottom w:val="none" w:sz="0" w:space="0" w:color="auto"/>
        <w:right w:val="none" w:sz="0" w:space="0" w:color="auto"/>
      </w:divBdr>
    </w:div>
    <w:div w:id="845630035">
      <w:bodyDiv w:val="1"/>
      <w:marLeft w:val="0"/>
      <w:marRight w:val="0"/>
      <w:marTop w:val="0"/>
      <w:marBottom w:val="0"/>
      <w:divBdr>
        <w:top w:val="none" w:sz="0" w:space="0" w:color="auto"/>
        <w:left w:val="none" w:sz="0" w:space="0" w:color="auto"/>
        <w:bottom w:val="none" w:sz="0" w:space="0" w:color="auto"/>
        <w:right w:val="none" w:sz="0" w:space="0" w:color="auto"/>
      </w:divBdr>
    </w:div>
    <w:div w:id="1001541118">
      <w:bodyDiv w:val="1"/>
      <w:marLeft w:val="0"/>
      <w:marRight w:val="0"/>
      <w:marTop w:val="0"/>
      <w:marBottom w:val="0"/>
      <w:divBdr>
        <w:top w:val="none" w:sz="0" w:space="0" w:color="auto"/>
        <w:left w:val="none" w:sz="0" w:space="0" w:color="auto"/>
        <w:bottom w:val="none" w:sz="0" w:space="0" w:color="auto"/>
        <w:right w:val="none" w:sz="0" w:space="0" w:color="auto"/>
      </w:divBdr>
    </w:div>
    <w:div w:id="1266115981">
      <w:bodyDiv w:val="1"/>
      <w:marLeft w:val="0"/>
      <w:marRight w:val="0"/>
      <w:marTop w:val="0"/>
      <w:marBottom w:val="0"/>
      <w:divBdr>
        <w:top w:val="none" w:sz="0" w:space="0" w:color="auto"/>
        <w:left w:val="none" w:sz="0" w:space="0" w:color="auto"/>
        <w:bottom w:val="none" w:sz="0" w:space="0" w:color="auto"/>
        <w:right w:val="none" w:sz="0" w:space="0" w:color="auto"/>
      </w:divBdr>
    </w:div>
    <w:div w:id="1453358244">
      <w:bodyDiv w:val="1"/>
      <w:marLeft w:val="0"/>
      <w:marRight w:val="0"/>
      <w:marTop w:val="0"/>
      <w:marBottom w:val="0"/>
      <w:divBdr>
        <w:top w:val="none" w:sz="0" w:space="0" w:color="auto"/>
        <w:left w:val="none" w:sz="0" w:space="0" w:color="auto"/>
        <w:bottom w:val="none" w:sz="0" w:space="0" w:color="auto"/>
        <w:right w:val="none" w:sz="0" w:space="0" w:color="auto"/>
      </w:divBdr>
    </w:div>
    <w:div w:id="1470704054">
      <w:bodyDiv w:val="1"/>
      <w:marLeft w:val="0"/>
      <w:marRight w:val="0"/>
      <w:marTop w:val="0"/>
      <w:marBottom w:val="0"/>
      <w:divBdr>
        <w:top w:val="none" w:sz="0" w:space="0" w:color="auto"/>
        <w:left w:val="none" w:sz="0" w:space="0" w:color="auto"/>
        <w:bottom w:val="none" w:sz="0" w:space="0" w:color="auto"/>
        <w:right w:val="none" w:sz="0" w:space="0" w:color="auto"/>
      </w:divBdr>
    </w:div>
    <w:div w:id="1913587871">
      <w:bodyDiv w:val="1"/>
      <w:marLeft w:val="0"/>
      <w:marRight w:val="0"/>
      <w:marTop w:val="0"/>
      <w:marBottom w:val="0"/>
      <w:divBdr>
        <w:top w:val="none" w:sz="0" w:space="0" w:color="auto"/>
        <w:left w:val="none" w:sz="0" w:space="0" w:color="auto"/>
        <w:bottom w:val="none" w:sz="0" w:space="0" w:color="auto"/>
        <w:right w:val="none" w:sz="0" w:space="0" w:color="auto"/>
      </w:divBdr>
    </w:div>
    <w:div w:id="2016493404">
      <w:bodyDiv w:val="1"/>
      <w:marLeft w:val="0"/>
      <w:marRight w:val="0"/>
      <w:marTop w:val="0"/>
      <w:marBottom w:val="0"/>
      <w:divBdr>
        <w:top w:val="none" w:sz="0" w:space="0" w:color="auto"/>
        <w:left w:val="none" w:sz="0" w:space="0" w:color="auto"/>
        <w:bottom w:val="none" w:sz="0" w:space="0" w:color="auto"/>
        <w:right w:val="none" w:sz="0" w:space="0" w:color="auto"/>
      </w:divBdr>
    </w:div>
    <w:div w:id="213983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rgowek.zzp@um.warszawa.pl" TargetMode="External"/><Relationship Id="rId13" Type="http://schemas.openxmlformats.org/officeDocument/2006/relationships/hyperlink" Target="https://zamowienia.um.warszawa.pl" TargetMode="External"/><Relationship Id="rId18" Type="http://schemas.openxmlformats.org/officeDocument/2006/relationships/hyperlink" Target="mailto:iod@um.warszawa.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targowek.zzp@um.warszawa.pl" TargetMode="External"/><Relationship Id="rId17" Type="http://schemas.openxmlformats.org/officeDocument/2006/relationships/hyperlink" Target="https://zamowienia.um.warszawa.pl" TargetMode="External"/><Relationship Id="rId2" Type="http://schemas.openxmlformats.org/officeDocument/2006/relationships/numbering" Target="numbering.xml"/><Relationship Id="rId16" Type="http://schemas.openxmlformats.org/officeDocument/2006/relationships/hyperlink" Target="mailto:targowek.zzp@um.warszaw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5" Type="http://schemas.openxmlformats.org/officeDocument/2006/relationships/webSettings" Target="webSettings.xml"/><Relationship Id="rId15" Type="http://schemas.openxmlformats.org/officeDocument/2006/relationships/hyperlink" Target="https://www.gov.pl/web/e-dowod" TargetMode="External"/><Relationship Id="rId23" Type="http://schemas.openxmlformats.org/officeDocument/2006/relationships/theme" Target="theme/theme1.xml"/><Relationship Id="rId10" Type="http://schemas.openxmlformats.org/officeDocument/2006/relationships/hyperlink" Target="https://zamowienia.um.warszaw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mowienia.um.warszawa.pl" TargetMode="External"/><Relationship Id="rId14" Type="http://schemas.openxmlformats.org/officeDocument/2006/relationships/hyperlink" Target="https://oneplace.marketplanet.pl/przygotuj-stanowisko-pc-wykonujac-ponizsze-kroki"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699E-D2AB-4624-89B6-02E0A4BF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23</Pages>
  <Words>7656</Words>
  <Characters>51061</Characters>
  <Application>Microsoft Office Word</Application>
  <DocSecurity>0</DocSecurity>
  <Lines>425</Lines>
  <Paragraphs>117</Paragraphs>
  <ScaleCrop>false</ScaleCrop>
  <HeadingPairs>
    <vt:vector size="2" baseType="variant">
      <vt:variant>
        <vt:lpstr>Tytuł</vt:lpstr>
      </vt:variant>
      <vt:variant>
        <vt:i4>1</vt:i4>
      </vt:variant>
    </vt:vector>
  </HeadingPairs>
  <TitlesOfParts>
    <vt:vector size="1" baseType="lpstr">
      <vt:lpstr>znak sprawy: ……………………………</vt:lpstr>
    </vt:vector>
  </TitlesOfParts>
  <Company>Hewlett-Packard</Company>
  <LinksUpToDate>false</LinksUpToDate>
  <CharactersWithSpaces>58600</CharactersWithSpaces>
  <SharedDoc>false</SharedDoc>
  <HLinks>
    <vt:vector size="54" baseType="variant">
      <vt:variant>
        <vt:i4>5636142</vt:i4>
      </vt:variant>
      <vt:variant>
        <vt:i4>24</vt:i4>
      </vt:variant>
      <vt:variant>
        <vt:i4>0</vt:i4>
      </vt:variant>
      <vt:variant>
        <vt:i4>5</vt:i4>
      </vt:variant>
      <vt:variant>
        <vt:lpwstr>mailto:iod@um.warszawa.pl</vt:lpwstr>
      </vt:variant>
      <vt:variant>
        <vt:lpwstr/>
      </vt:variant>
      <vt:variant>
        <vt:i4>7274533</vt:i4>
      </vt:variant>
      <vt:variant>
        <vt:i4>21</vt:i4>
      </vt:variant>
      <vt:variant>
        <vt:i4>0</vt:i4>
      </vt:variant>
      <vt:variant>
        <vt:i4>5</vt:i4>
      </vt:variant>
      <vt:variant>
        <vt:lpwstr>https://zamowienia.um.warszawa.pl/</vt:lpwstr>
      </vt:variant>
      <vt:variant>
        <vt:lpwstr/>
      </vt:variant>
      <vt:variant>
        <vt:i4>6094947</vt:i4>
      </vt:variant>
      <vt:variant>
        <vt:i4>18</vt:i4>
      </vt:variant>
      <vt:variant>
        <vt:i4>0</vt:i4>
      </vt:variant>
      <vt:variant>
        <vt:i4>5</vt:i4>
      </vt:variant>
      <vt:variant>
        <vt:lpwstr>mailto:targowek.zzp@um.warszawa.pl</vt:lpwstr>
      </vt:variant>
      <vt:variant>
        <vt:lpwstr/>
      </vt:variant>
      <vt:variant>
        <vt:i4>6422633</vt:i4>
      </vt:variant>
      <vt:variant>
        <vt:i4>15</vt:i4>
      </vt:variant>
      <vt:variant>
        <vt:i4>0</vt:i4>
      </vt:variant>
      <vt:variant>
        <vt:i4>5</vt:i4>
      </vt:variant>
      <vt:variant>
        <vt:lpwstr>https://www.gov.pl/web/e-dowod</vt:lpwstr>
      </vt:variant>
      <vt:variant>
        <vt:lpwstr/>
      </vt:variant>
      <vt:variant>
        <vt:i4>7274533</vt:i4>
      </vt:variant>
      <vt:variant>
        <vt:i4>12</vt:i4>
      </vt:variant>
      <vt:variant>
        <vt:i4>0</vt:i4>
      </vt:variant>
      <vt:variant>
        <vt:i4>5</vt:i4>
      </vt:variant>
      <vt:variant>
        <vt:lpwstr>https://zamowienia.um.warszawa.pl/</vt:lpwstr>
      </vt:variant>
      <vt:variant>
        <vt:lpwstr/>
      </vt:variant>
      <vt:variant>
        <vt:i4>6094947</vt:i4>
      </vt:variant>
      <vt:variant>
        <vt:i4>9</vt:i4>
      </vt:variant>
      <vt:variant>
        <vt:i4>0</vt:i4>
      </vt:variant>
      <vt:variant>
        <vt:i4>5</vt:i4>
      </vt:variant>
      <vt:variant>
        <vt:lpwstr>mailto:targowek.zzp@um.warszawa.pl</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7274533</vt:i4>
      </vt:variant>
      <vt:variant>
        <vt:i4>3</vt:i4>
      </vt:variant>
      <vt:variant>
        <vt:i4>0</vt:i4>
      </vt:variant>
      <vt:variant>
        <vt:i4>5</vt:i4>
      </vt:variant>
      <vt:variant>
        <vt:lpwstr>https://zamowienia.um.warszawa.pl/</vt:lpwstr>
      </vt:variant>
      <vt:variant>
        <vt:lpwstr/>
      </vt:variant>
      <vt:variant>
        <vt:i4>6094947</vt:i4>
      </vt:variant>
      <vt:variant>
        <vt:i4>0</vt:i4>
      </vt:variant>
      <vt:variant>
        <vt:i4>0</vt:i4>
      </vt:variant>
      <vt:variant>
        <vt:i4>5</vt:i4>
      </vt:variant>
      <vt:variant>
        <vt:lpwstr>mailto:targowek.zzp@um.warszawa.pl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dc:title>
  <dc:creator>MSE</dc:creator>
  <cp:lastModifiedBy>Mioduszewska Ewa</cp:lastModifiedBy>
  <cp:revision>6</cp:revision>
  <cp:lastPrinted>2026-03-19T09:53:00Z</cp:lastPrinted>
  <dcterms:created xsi:type="dcterms:W3CDTF">2026-04-09T10:26:00Z</dcterms:created>
  <dcterms:modified xsi:type="dcterms:W3CDTF">2026-04-14T06:27:00Z</dcterms:modified>
</cp:coreProperties>
</file>